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মথি ১ পদত যীচু খ্ৰীষ্টৰ বংশাৱলী আৰু জন্মৰ বিৱৰণ দিয়া হৈছে। এই অধ্যায়ৰ আৰম্ভণিতে অব্ৰাহামৰ পৰা দায়ূদৰ পৰা, দায়ূদৰ পৰা বেবিলনৰ বন্দীত্বলৈকে আৰু বন্দীত্বৰ পৰা যীচুলৈকে বংশৰ সন্ধান কৰা হৈছে। ইয়াৰ উপৰিও ইয়াত বিতংভাৱে উল্লেখ কৰা হৈছে যে কেনেকৈ মৰিয়ম কুমাৰী আছিল, পবিত্ৰ আত্মাৰ দ্বাৰা গৰ্ভৱতী হৈছিল আৰু যীচুক জন্ম দিছিল।</w:t>
      </w:r>
    </w:p>
    <w:p w14:paraId="4791712B" w14:textId="77777777" w:rsidR="00F90BDC" w:rsidRDefault="00F90BDC"/>
    <w:p w14:paraId="31AF6174" w14:textId="77777777" w:rsidR="00F90BDC" w:rsidRDefault="00F90BDC">
      <w:r xmlns:w="http://schemas.openxmlformats.org/wordprocessingml/2006/main">
        <w:t xml:space="preserve">১ম অনুচ্ছেদ: অধ্যায়টোৰ আৰম্ভণিতে অব্ৰাহামৰ পৰা আৰম্ভ কৰি ৰজা দায়ূদৰ পৰা যীচু খ্ৰীষ্টলৈকে ৪২টা প্ৰজন্মৰ সন্ধান কৰা হৈছে। প্ৰতিটো খণ্ড চৈধ্যটা প্ৰজন্মত বিভক্ত: অব্ৰাহামৰ পৰা দায়ূদলৈকে; দায়ূদৰ পৰা বাবিলত বন্দী হোৱালৈকে; আৰু সেই সময়ৰ পৰা খ্ৰীষ্টৰ জন্মলৈকে (মথি ১:১-১৭)। এই বংশই অব্ৰাহাম আৰু দায়ূদৰ বংশ দুয়োটাতে যীচুক এজন উচিত উত্তৰাধিকাৰী হিচাপে প্ৰতিষ্ঠা কৰে।</w:t>
      </w:r>
    </w:p>
    <w:p w14:paraId="303A6905" w14:textId="77777777" w:rsidR="00F90BDC" w:rsidRDefault="00F90BDC"/>
    <w:p w14:paraId="4BDBC267" w14:textId="77777777" w:rsidR="00F90BDC" w:rsidRDefault="00F90BDC">
      <w:r xmlns:w="http://schemas.openxmlformats.org/wordprocessingml/2006/main">
        <w:t xml:space="preserve">২য় অনুচ্ছেদ: পৰৱৰ্তী অংশত (মথি ১:১৮-২৫) মৰিয়মৰ অলৌকিক গৰ্ভধাৰণৰ বিষয়ে কোৱা হৈছে। যোচেফৰ লগত বাগ্দান কৰা সত্ত্বেও তাই পবিত্ৰ আত্মাৰ দ্বাৰা গৰ্ভৱতী হয়। যোচেফে প্ৰথমে তাইক নিৰৱে বিবাহ বিচ্ছেদ কৰাৰ কথা চিন্তা কৰে কিন্তু এজন স্বৰ্গদূতে তেওঁৰ সপোনত দেখা দিয়ে আৰু বুজাই দিয়ে যে মৰিয়মৰ সন্তানটো পবিত্ৰ আত্মাই গৰ্ভধাৰণ কৰিছে আৰু ই মানুহক তেওঁলোকৰ পাপৰ পৰা ৰক্ষা কৰিব।</w:t>
      </w:r>
    </w:p>
    <w:p w14:paraId="48BDBE3D" w14:textId="77777777" w:rsidR="00F90BDC" w:rsidRDefault="00F90BDC"/>
    <w:p w14:paraId="3237F550" w14:textId="77777777" w:rsidR="00F90BDC" w:rsidRDefault="00F90BDC">
      <w:r xmlns:w="http://schemas.openxmlformats.org/wordprocessingml/2006/main">
        <w:t xml:space="preserve">৩য় অনুচ্ছেদ: এই চূড়ান্ত খণ্ডত যোচেফে সন্তান জন্ম নিদিয়ালৈকে তেওঁলোকৰ বিবাহ সমাপ্ত নকৰাকৈয়ে স্বৰ্গদূতৰ দৰ্শনৰ জৰিয়তে প্ৰেৰণ কৰা ঈশ্বৰৰ আজ্ঞা পালন কৰে। স্বৰ্গদূতৰ নিৰ্দেশ অনুসৰি তেওঁলোকে নিজৰ পুত্ৰৰ নাম ‘যীচু’ ৰাখে। তেওঁৰ নামটোৱে "তেওঁ নিজৰ লোকসকলক তেওঁলোকৰ পাপৰ পৰা উদ্ধাৰ কৰিব", আগন্তুক ত্ৰাণকৰ্তাৰ বিষয়ে পুৰণি নিয়মৰ ভৱিষ্যদ্বাণীসমূহ পূৰণ কৰে।</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মথি ১:১ অব্ৰাহামৰ পুত্ৰ দায়ূদৰ পুত্ৰ যীচু খ্ৰীষ্টৰ প্ৰজন্মৰ পুস্তক।</w:t>
      </w:r>
    </w:p>
    <w:p w14:paraId="1686AE61" w14:textId="77777777" w:rsidR="00F90BDC" w:rsidRDefault="00F90BDC"/>
    <w:p w14:paraId="47DC6F58" w14:textId="77777777" w:rsidR="00F90BDC" w:rsidRDefault="00F90BDC">
      <w:r xmlns:w="http://schemas.openxmlformats.org/wordprocessingml/2006/main">
        <w:t xml:space="preserve">এই পদত দায়ূদ আৰু অব্ৰাহামৰ পুত্ৰ যীচু খ্ৰীষ্টৰ বংশাৱলীৰ পৰিচয় দিয়া হৈছে।</w:t>
      </w:r>
    </w:p>
    <w:p w14:paraId="6EA84DF8" w14:textId="77777777" w:rsidR="00F90BDC" w:rsidRDefault="00F90BDC"/>
    <w:p w14:paraId="49C41C7A" w14:textId="77777777" w:rsidR="00F90BDC" w:rsidRDefault="00F90BDC">
      <w:r xmlns:w="http://schemas.openxmlformats.org/wordprocessingml/2006/main">
        <w:t xml:space="preserve">১/ যীচু খ্ৰীষ্টৰ প্ৰজন্মৰ বংশ: আজি আমাৰ বাবে ইয়াৰ অৰ্থ কি</w:t>
      </w:r>
    </w:p>
    <w:p w14:paraId="0385580E" w14:textId="77777777" w:rsidR="00F90BDC" w:rsidRDefault="00F90BDC"/>
    <w:p w14:paraId="2D8FBB7F" w14:textId="77777777" w:rsidR="00F90BDC" w:rsidRDefault="00F90BDC">
      <w:r xmlns:w="http://schemas.openxmlformats.org/wordprocessingml/2006/main">
        <w:t xml:space="preserve">২/ অব্ৰাহাম আৰু দায়ূদৰ পদাংক অনুসৰণ কৰা: আমাৰ আধ্যাত্মিক ঐতিহ্য</w:t>
      </w:r>
    </w:p>
    <w:p w14:paraId="7E18C9A1" w14:textId="77777777" w:rsidR="00F90BDC" w:rsidRDefault="00F90BDC"/>
    <w:p w14:paraId="17FC252B" w14:textId="77777777" w:rsidR="00F90BDC" w:rsidRDefault="00F90BDC">
      <w:r xmlns:w="http://schemas.openxmlformats.org/wordprocessingml/2006/main">
        <w:t xml:space="preserve">১/ ৰোমীয়া ৪:১-১২ – অব্ৰাহামৰ বিশ্বাস আৰু ঈশ্বৰৰ প্ৰতিজ্ঞা</w:t>
      </w:r>
    </w:p>
    <w:p w14:paraId="3F2AA9E1" w14:textId="77777777" w:rsidR="00F90BDC" w:rsidRDefault="00F90BDC"/>
    <w:p w14:paraId="62C3EC9C" w14:textId="77777777" w:rsidR="00F90BDC" w:rsidRDefault="00F90BDC">
      <w:r xmlns:w="http://schemas.openxmlformats.org/wordprocessingml/2006/main">
        <w:t xml:space="preserve">২/ গীতমালা ৮৯:৩-৪ – ঈশ্বৰ আৰু দায়ূদৰ মাজৰ নিয়ম</w:t>
      </w:r>
    </w:p>
    <w:p w14:paraId="11590EA4" w14:textId="77777777" w:rsidR="00F90BDC" w:rsidRDefault="00F90BDC"/>
    <w:p w14:paraId="2093679F" w14:textId="77777777" w:rsidR="00F90BDC" w:rsidRDefault="00F90BDC">
      <w:r xmlns:w="http://schemas.openxmlformats.org/wordprocessingml/2006/main">
        <w:t xml:space="preserve">মথি ১:২ অব্ৰাহামে ইচহাকক জন্ম দিলে; আৰু ইচহাকে যাকোবক জন্ম দিলে; আৰু যাকোবে যিহূদা আৰু তেওঁৰ ভাইসকলক জন্ম দিলে;</w:t>
      </w:r>
    </w:p>
    <w:p w14:paraId="51FB0186" w14:textId="77777777" w:rsidR="00F90BDC" w:rsidRDefault="00F90BDC"/>
    <w:p w14:paraId="25764574" w14:textId="77777777" w:rsidR="00F90BDC" w:rsidRDefault="00F90BDC">
      <w:r xmlns:w="http://schemas.openxmlformats.org/wordprocessingml/2006/main">
        <w:t xml:space="preserve">ইচহাকৰ পৰা যাকোবলৈকে আৰু তাৰ পিছত যিহূদা আৰু তেওঁৰ ভাইসকলৰ পৰা অব্ৰাহামৰ বংশৰ সন্ধান পোৱা গৈছে।</w:t>
      </w:r>
    </w:p>
    <w:p w14:paraId="45532977" w14:textId="77777777" w:rsidR="00F90BDC" w:rsidRDefault="00F90BDC"/>
    <w:p w14:paraId="226A8828" w14:textId="77777777" w:rsidR="00F90BDC" w:rsidRDefault="00F90BDC">
      <w:r xmlns:w="http://schemas.openxmlformats.org/wordprocessingml/2006/main">
        <w:t xml:space="preserve">১: অব্ৰাহামৰ পৰা যাকোবলৈকে আৰু তাৰ পিছতো তেওঁৰ প্ৰতিজ্ঞা ৰক্ষা কৰাত ঈশ্বৰৰ বিশ্বাসযোগ্যতা।</w:t>
      </w:r>
    </w:p>
    <w:p w14:paraId="6BF63CC5" w14:textId="77777777" w:rsidR="00F90BDC" w:rsidRDefault="00F90BDC"/>
    <w:p w14:paraId="60865464" w14:textId="77777777" w:rsidR="00F90BDC" w:rsidRDefault="00F90BDC">
      <w:r xmlns:w="http://schemas.openxmlformats.org/wordprocessingml/2006/main">
        <w:t xml:space="preserve">২: ঈশ্বৰৰ নিখুঁত পৰিকল্পনা আৰু সময় যে তেওঁ কেনেকৈ নিজৰ প্ৰতিজ্ঞাবোৰ পালন কৰিবলৈ বাছি লয়।</w:t>
      </w:r>
    </w:p>
    <w:p w14:paraId="1C605FDD" w14:textId="77777777" w:rsidR="00F90BDC" w:rsidRDefault="00F90BDC"/>
    <w:p w14:paraId="384A6B77" w14:textId="77777777" w:rsidR="00F90BDC" w:rsidRDefault="00F90BDC">
      <w:r xmlns:w="http://schemas.openxmlformats.org/wordprocessingml/2006/main">
        <w:t xml:space="preserve">১: আদিপুস্তক ১২:১-৩; ঈশ্বৰে অব্ৰাহামক এটা মহান জাতি হিচাপে গঢ়ি তোলাৰ প্ৰতিজ্ঞা।</w:t>
      </w:r>
    </w:p>
    <w:p w14:paraId="1A098754" w14:textId="77777777" w:rsidR="00F90BDC" w:rsidRDefault="00F90BDC"/>
    <w:p w14:paraId="7A9965D9" w14:textId="77777777" w:rsidR="00F90BDC" w:rsidRDefault="00F90BDC">
      <w:r xmlns:w="http://schemas.openxmlformats.org/wordprocessingml/2006/main">
        <w:t xml:space="preserve">২: আদিপুস্তক ২৮:১০-১৬; ঈশ্বৰে যাকোবক দিয়া প্ৰতিজ্ঞাৰ পুনৰ দৃঢ়তা।</w:t>
      </w:r>
    </w:p>
    <w:p w14:paraId="69E528D8" w14:textId="77777777" w:rsidR="00F90BDC" w:rsidRDefault="00F90BDC"/>
    <w:p w14:paraId="175CDFC8" w14:textId="77777777" w:rsidR="00F90BDC" w:rsidRDefault="00F90BDC">
      <w:r xmlns:w="http://schemas.openxmlformats.org/wordprocessingml/2006/main">
        <w:t xml:space="preserve">মথি ১:৩ যিহূদাই থামাৰৰ ফৰেচ আৰু জাৰাৰ জন্ম দিলে; আৰু ফৰেছৰ জন্ম হ’ল এচ্ৰম; আৰু এছৰোমৰ জন্ম হ’ল অৰাম;</w:t>
      </w:r>
    </w:p>
    <w:p w14:paraId="6101B20D" w14:textId="77777777" w:rsidR="00F90BDC" w:rsidRDefault="00F90BDC"/>
    <w:p w14:paraId="191897FB" w14:textId="77777777" w:rsidR="00F90BDC" w:rsidRDefault="00F90BDC">
      <w:r xmlns:w="http://schemas.openxmlformats.org/wordprocessingml/2006/main">
        <w:t xml:space="preserve">এই অংশত যীচু খ্ৰীষ্টৰ বংশাৱলীৰ বিষয়ে তেওঁৰ পূৰ্বপুৰুষ যিহূদাৰ বংশৰ দ্বাৰা ব্যাখ্যা কৰা হৈছে।</w:t>
      </w:r>
    </w:p>
    <w:p w14:paraId="5F8B4A4E" w14:textId="77777777" w:rsidR="00F90BDC" w:rsidRDefault="00F90BDC"/>
    <w:p w14:paraId="7DAE6F2B" w14:textId="77777777" w:rsidR="00F90BDC" w:rsidRDefault="00F90BDC">
      <w:r xmlns:w="http://schemas.openxmlformats.org/wordprocessingml/2006/main">
        <w:t xml:space="preserve">১/ ঈশ্বৰৰ প্ৰতিজ্ঞা পূৰণৰ ক্ষেত্ৰত যীচু খ্ৰীষ্টৰ বিশ্বাসযোগ্যতা</w:t>
      </w:r>
    </w:p>
    <w:p w14:paraId="27EBC6D9" w14:textId="77777777" w:rsidR="00F90BDC" w:rsidRDefault="00F90BDC"/>
    <w:p w14:paraId="1B3840FC" w14:textId="77777777" w:rsidR="00F90BDC" w:rsidRDefault="00F90BDC">
      <w:r xmlns:w="http://schemas.openxmlformats.org/wordprocessingml/2006/main">
        <w:t xml:space="preserve">২/ আমাৰ বংশৰ তাৎপৰ্য্য</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১৫:৮ - এতিয়া মই কওঁ যে যীচু খ্ৰীষ্ট ঈশ্বৰৰ সত্যতাৰ বাবে চুন্নতৰ পৰিচাৰক আছিল, পিতৃসকলক দিয়া প্ৰতিজ্ঞাবোৰক দৃঢ় কৰিবলৈ।</w:t>
      </w:r>
    </w:p>
    <w:p w14:paraId="19703B55" w14:textId="77777777" w:rsidR="00F90BDC" w:rsidRDefault="00F90BDC"/>
    <w:p w14:paraId="01A0DD8F" w14:textId="77777777" w:rsidR="00F90BDC" w:rsidRDefault="00F90BDC">
      <w:r xmlns:w="http://schemas.openxmlformats.org/wordprocessingml/2006/main">
        <w:t xml:space="preserve">২) যিচয়া ১১:১-৩ - আৰু যিচয়ৰ কাণ্ডৰ পৰা এটা লাখুটি ওলাব, আৰু তেওঁৰ শিপাৰ পৰা এটা ডাল গজিব, আৰু প্ৰভুৰ আত্মা তেওঁৰ ওপৰত, প্ৰজ্ঞা আৰু বুদ্ধিৰ আত্মা স্থিৰ হ’ব , পৰামৰ্শ আৰু শক্তিৰ আত্মা, জ্ঞান আৰু প্ৰভুৰ ভয়ৰ আত্মা।</w:t>
      </w:r>
    </w:p>
    <w:p w14:paraId="13607AD6" w14:textId="77777777" w:rsidR="00F90BDC" w:rsidRDefault="00F90BDC"/>
    <w:p w14:paraId="77552CF2" w14:textId="77777777" w:rsidR="00F90BDC" w:rsidRDefault="00F90BDC">
      <w:r xmlns:w="http://schemas.openxmlformats.org/wordprocessingml/2006/main">
        <w:t xml:space="preserve">মথি ১:৪ অৰামৰ জন্ম হ’ল আমিনাদব; আৰু আমিনাদবৰ নাচোনৰ জন্ম হ’ল; আৰু নাচোনৰ জন্ম হ’ল ছালমন;</w:t>
      </w:r>
    </w:p>
    <w:p w14:paraId="19AA3704" w14:textId="77777777" w:rsidR="00F90BDC" w:rsidRDefault="00F90BDC"/>
    <w:p w14:paraId="320D5052" w14:textId="77777777" w:rsidR="00F90BDC" w:rsidRDefault="00F90BDC">
      <w:r xmlns:w="http://schemas.openxmlformats.org/wordprocessingml/2006/main">
        <w:t xml:space="preserve">এই অংশত যীচুৰ জন্মৰ আগৰ কেইবাটাও প্ৰজন্মৰ বংশাৱলীৰ কথা উল্লেখ কৰা হৈছে।</w:t>
      </w:r>
    </w:p>
    <w:p w14:paraId="43CF38A6" w14:textId="77777777" w:rsidR="00F90BDC" w:rsidRDefault="00F90BDC"/>
    <w:p w14:paraId="7FBD107E" w14:textId="77777777" w:rsidR="00F90BDC" w:rsidRDefault="00F90BDC">
      <w:r xmlns:w="http://schemas.openxmlformats.org/wordprocessingml/2006/main">
        <w:t xml:space="preserve">১: যীচুৰ পথ অনুসৰণ কৰা – আমাৰ পূৰ্বপুৰুষৰ আদৰ্শৰ পৰা শিকিব পৰা।</w:t>
      </w:r>
    </w:p>
    <w:p w14:paraId="132EA9F6" w14:textId="77777777" w:rsidR="00F90BDC" w:rsidRDefault="00F90BDC"/>
    <w:p w14:paraId="003B0356" w14:textId="77777777" w:rsidR="00F90BDC" w:rsidRDefault="00F90BDC">
      <w:r xmlns:w="http://schemas.openxmlformats.org/wordprocessingml/2006/main">
        <w:t xml:space="preserve">২: আমাৰ শিপাৰ শলাগ লোৱা - আমাৰ পাৰিবাৰিক ইতিহাসৰ তাৎপৰ্য্যক স্বীকাৰ কৰা।</w:t>
      </w:r>
    </w:p>
    <w:p w14:paraId="72FB99DC" w14:textId="77777777" w:rsidR="00F90BDC" w:rsidRDefault="00F90BDC"/>
    <w:p w14:paraId="394A7FCA" w14:textId="77777777" w:rsidR="00F90BDC" w:rsidRDefault="00F90BDC">
      <w:r xmlns:w="http://schemas.openxmlformats.org/wordprocessingml/2006/main">
        <w:t xml:space="preserve">১: লূক ৩:২৩-৩৮ - যীচুৰ বংশাৱলী।</w:t>
      </w:r>
    </w:p>
    <w:p w14:paraId="7A153BC6" w14:textId="77777777" w:rsidR="00F90BDC" w:rsidRDefault="00F90BDC"/>
    <w:p w14:paraId="1BA32181" w14:textId="77777777" w:rsidR="00F90BDC" w:rsidRDefault="00F90BDC">
      <w:r xmlns:w="http://schemas.openxmlformats.org/wordprocessingml/2006/main">
        <w:t xml:space="preserve">২: দ্বিতীয় বিবৰণ ৭:৭-৮ - অব্ৰাহামৰ বংশধৰসকলৰ প্ৰতি ঈশ্বৰৰ প্ৰতিজ্ঞা।</w:t>
      </w:r>
    </w:p>
    <w:p w14:paraId="5C490E08" w14:textId="77777777" w:rsidR="00F90BDC" w:rsidRDefault="00F90BDC"/>
    <w:p w14:paraId="79AC1D46" w14:textId="77777777" w:rsidR="00F90BDC" w:rsidRDefault="00F90BDC">
      <w:r xmlns:w="http://schemas.openxmlformats.org/wordprocessingml/2006/main">
        <w:t xml:space="preserve">মথি ১:৫ চলমোনে ৰাখবৰ বূজৰ জন্ম দিলে; আৰু বূজৰ জন্ম হ’ল ৰুথৰ ওবেদ; আৰু ওবেদৰ যীচীয়াৰ জন্ম হ’ল;</w:t>
      </w:r>
    </w:p>
    <w:p w14:paraId="5AEBF47F" w14:textId="77777777" w:rsidR="00F90BDC" w:rsidRDefault="00F90BDC"/>
    <w:p w14:paraId="290FA5E6" w14:textId="77777777" w:rsidR="00F90BDC" w:rsidRDefault="00F90BDC">
      <w:r xmlns:w="http://schemas.openxmlformats.org/wordprocessingml/2006/main">
        <w:t xml:space="preserve">ছালমন বূজৰ পিতৃ আছিল যি যিচয়ৰ পিতৃ ওবেদৰ পিতৃ আছিল।</w:t>
      </w:r>
    </w:p>
    <w:p w14:paraId="585C2266" w14:textId="77777777" w:rsidR="00F90BDC" w:rsidRDefault="00F90BDC"/>
    <w:p w14:paraId="61A08595" w14:textId="77777777" w:rsidR="00F90BDC" w:rsidRDefault="00F90BDC">
      <w:r xmlns:w="http://schemas.openxmlformats.org/wordprocessingml/2006/main">
        <w:t xml:space="preserve">১/ ঈশ্বৰে যিকোনো পৰিস্থিতিৰ পৰা ভাল উলিয়াই আনিব পাৰে</w:t>
      </w:r>
    </w:p>
    <w:p w14:paraId="66319FDC" w14:textId="77777777" w:rsidR="00F90BDC" w:rsidRDefault="00F90BDC"/>
    <w:p w14:paraId="18CEA8FF" w14:textId="77777777" w:rsidR="00F90BDC" w:rsidRDefault="00F90BDC">
      <w:r xmlns:w="http://schemas.openxmlformats.org/wordprocessingml/2006/main">
        <w:t xml:space="preserve">২/ ঈশ্বৰৰ বিশ্বাসযোগ্যতা আমাৰ ঐতিহ্যত দেখা যায়</w:t>
      </w:r>
    </w:p>
    <w:p w14:paraId="4B35EB98" w14:textId="77777777" w:rsidR="00F90BDC" w:rsidRDefault="00F90BDC"/>
    <w:p w14:paraId="6E9BFF75"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1A41227" w14:textId="77777777" w:rsidR="00F90BDC" w:rsidRDefault="00F90BDC"/>
    <w:p w14:paraId="3E595CAD" w14:textId="77777777" w:rsidR="00F90BDC" w:rsidRDefault="00F90BDC">
      <w:r xmlns:w="http://schemas.openxmlformats.org/wordprocessingml/2006/main">
        <w:t xml:space="preserve">২/ বিলাপ ৩:২২-২৩ - প্ৰভুৰ মহান প্ৰেমৰ বাবে আমি শেষ নহয়, কাৰণ তেওঁৰ মমতা কেতিয়াও বিফল নহয়। প্ৰতিদিনে ৰাতিপুৱা নতুনকৈ থাকে; তোমাৰ বিশ্বাসযোগ্যতা মহান।</w:t>
      </w:r>
    </w:p>
    <w:p w14:paraId="05453217" w14:textId="77777777" w:rsidR="00F90BDC" w:rsidRDefault="00F90BDC"/>
    <w:p w14:paraId="4A9F5CA5" w14:textId="77777777" w:rsidR="00F90BDC" w:rsidRDefault="00F90BDC">
      <w:r xmlns:w="http://schemas.openxmlformats.org/wordprocessingml/2006/main">
        <w:t xml:space="preserve">মথি ১:৬ যীচীয়ে ৰজা দায়ূদৰ জন্ম দিলে; আৰু ৰজা দায়ূদে উৰিয়াৰ পত্নী চলোমনৰ জন্ম দিলে।</w:t>
      </w:r>
    </w:p>
    <w:p w14:paraId="5EB1F9EF" w14:textId="77777777" w:rsidR="00F90BDC" w:rsidRDefault="00F90BDC"/>
    <w:p w14:paraId="6CCE376A" w14:textId="77777777" w:rsidR="00F90BDC" w:rsidRDefault="00F90BDC">
      <w:r xmlns:w="http://schemas.openxmlformats.org/wordprocessingml/2006/main">
        <w:t xml:space="preserve">এই অংশত উৰিয়াৰ পত্নীৰ পৰা জন্ম হোৱা যিচীৰ পুত্ৰ ৰজা দায়ূদৰ বংশাৱলীৰ বিষয়ে কোৱা হৈছে।</w:t>
      </w:r>
    </w:p>
    <w:p w14:paraId="3E30C56F" w14:textId="77777777" w:rsidR="00F90BDC" w:rsidRDefault="00F90BDC"/>
    <w:p w14:paraId="70130AC3" w14:textId="77777777" w:rsidR="00F90BDC" w:rsidRDefault="00F90BDC">
      <w:r xmlns:w="http://schemas.openxmlformats.org/wordprocessingml/2006/main">
        <w:t xml:space="preserve">১/ আমাৰ জীৱনৰ প্ৰতিটো সবিশেষ - ভাল বেয়া - ঈশ্বৰৰ হাত থাকে আৰু তেওঁ সেই সকলোবোৰ নিজৰ মহিমাৰ বাবে ব্যৱহাৰ কৰে।</w:t>
      </w:r>
    </w:p>
    <w:p w14:paraId="2590DA12" w14:textId="77777777" w:rsidR="00F90BDC" w:rsidRDefault="00F90BDC"/>
    <w:p w14:paraId="410AA880" w14:textId="77777777" w:rsidR="00F90BDC" w:rsidRDefault="00F90BDC">
      <w:r xmlns:w="http://schemas.openxmlformats.org/wordprocessingml/2006/main">
        <w:t xml:space="preserve">২/ আমি সকলোৱে ঈশ্বৰে কোৱা এটা বৃহত্তৰ কাহিনীৰ অংশ, আৰু আমাৰ জীৱন অতীতৰ প্ৰজন্ম আৰু আগন্তুক প্ৰজন্মৰ সৈতে জড়িত।</w:t>
      </w:r>
    </w:p>
    <w:p w14:paraId="50EF06AC" w14:textId="77777777" w:rsidR="00F90BDC" w:rsidRDefault="00F90BDC"/>
    <w:p w14:paraId="7CDFDBF5"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306404A" w14:textId="77777777" w:rsidR="00F90BDC" w:rsidRDefault="00F90BDC"/>
    <w:p w14:paraId="11DD1B25" w14:textId="77777777" w:rsidR="00F90BDC" w:rsidRDefault="00F90BDC">
      <w:r xmlns:w="http://schemas.openxmlformats.org/wordprocessingml/2006/main">
        <w:t xml:space="preserve">২) গীতমালা ৭৮:৬৭-৬৮ - তদুপৰি তেওঁ যোচেফৰ তম্বুক অস্বীকাৰ কৰিলে, আৰু ইফ্ৰয়িমৰ ফৈদক বাছি লোৱা নাছিল: কিন্তু যিহূদাৰ ফৈদক বাছি লৈছিল, যিটো তেওঁ প্ৰিয় চিয়োন পৰ্বতক।</w:t>
      </w:r>
    </w:p>
    <w:p w14:paraId="6A67201F" w14:textId="77777777" w:rsidR="00F90BDC" w:rsidRDefault="00F90BDC"/>
    <w:p w14:paraId="1148429F" w14:textId="77777777" w:rsidR="00F90BDC" w:rsidRDefault="00F90BDC">
      <w:r xmlns:w="http://schemas.openxmlformats.org/wordprocessingml/2006/main">
        <w:t xml:space="preserve">মথি ১:৭ চলোমনৰ জন্ম হৈছিল ৰবিয়াম; আৰু ৰবিয়ামৰ জন্ম হ’ল অবিয়া; আৰু অবিয়াৰ জন্ম হ’ল আছা;</w:t>
      </w:r>
    </w:p>
    <w:p w14:paraId="1C307CD2" w14:textId="77777777" w:rsidR="00F90BDC" w:rsidRDefault="00F90BDC"/>
    <w:p w14:paraId="0B313A77" w14:textId="77777777" w:rsidR="00F90BDC" w:rsidRDefault="00F90BDC">
      <w:r xmlns:w="http://schemas.openxmlformats.org/wordprocessingml/2006/main">
        <w:t xml:space="preserve">এই অংশত ৰজা চলোমনৰ বংশৰ বিষয়ে আলোচনা কৰা হৈছে।</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 খ্ৰীষ্টৰ দ্বাৰাই ঈশ্বৰৰ মুক্তিৰ পৰিকল্পনা ৰজা চলোমনৰ বংশত প্ৰতিষ্ঠিত হৈছিল।</w:t>
      </w:r>
    </w:p>
    <w:p w14:paraId="1EFBB9CE" w14:textId="77777777" w:rsidR="00F90BDC" w:rsidRDefault="00F90BDC"/>
    <w:p w14:paraId="3A13DADE" w14:textId="77777777" w:rsidR="00F90BDC" w:rsidRDefault="00F90BDC">
      <w:r xmlns:w="http://schemas.openxmlformats.org/wordprocessingml/2006/main">
        <w:t xml:space="preserve">২) আমি ঈশ্বৰৰ বিশ্বাসযোগ্যতা আৰু তেওঁৰ প্ৰতিজ্ঞাৰ সোঁৱৰণী হিচাপে ৰজা চলোমনৰ বংশলৈ চাব পাৰো।</w:t>
      </w:r>
    </w:p>
    <w:p w14:paraId="26C057FB" w14:textId="77777777" w:rsidR="00F90BDC" w:rsidRDefault="00F90BDC"/>
    <w:p w14:paraId="3BFC1026" w14:textId="77777777" w:rsidR="00F90BDC" w:rsidRDefault="00F90BDC">
      <w:r xmlns:w="http://schemas.openxmlformats.org/wordprocessingml/2006/main">
        <w:t xml:space="preserve">১) ৰোমীয়া ৮:২৮-২৯ - "আৰু আমি জানো যে ঈশ্বৰে তেওঁক প্ৰেম কৰাসকলৰ মংগলৰ বাবে সকলো বিষয়তে কাম কৰে, যিসকলক তেওঁৰ উদ্দেশ্য অনুসাৰে আহ্বান কৰা হৈছে। কিয়নো ঈশ্বৰে আগতেই জানিছিল যে তেওঁ প্ৰতিমূৰ্তিৰ অনুকূল হ'বলৈও পূৰ্বনিৰ্ধাৰিত হ'ল।" তেওঁৰ পুত্ৰৰ পৰা তেওঁ বহুতো ভাই-ভনীৰ ভিতৰত প্ৰথম সন্তান হ’ব পাৰে।”</w:t>
      </w:r>
    </w:p>
    <w:p w14:paraId="50046516" w14:textId="77777777" w:rsidR="00F90BDC" w:rsidRDefault="00F90BDC"/>
    <w:p w14:paraId="53A6CA51" w14:textId="77777777" w:rsidR="00F90BDC" w:rsidRDefault="00F90BDC">
      <w:r xmlns:w="http://schemas.openxmlformats.org/wordprocessingml/2006/main">
        <w:t xml:space="preserve">২) ইব্ৰী ১১:৭-৮ - "বিশ্বাসৰ দ্বাৰাই নোহে যেতিয়া এতিয়াও দেখা নোপোৱা বিষয়ৰ বিষয়ে সতৰ্ক কৰি দিয়া হ'ল, তেতিয়া পবিত্ৰ ভয়ত নিজৰ পৰিয়ালক ৰক্ষা কৰিবলৈ এখন জাহাজ নিৰ্মাণ কৰিলে। তেওঁৰ বিশ্বাসৰ দ্বাৰাই তেওঁ জগতক দোষী সাব্যস্ত কৰিলে আৰু বিশ্বাসৰ দ্বাৰা অহা ধাৰ্মিকতাৰ উত্তৰাধিকাৰী হ'ল।" ."</w:t>
      </w:r>
    </w:p>
    <w:p w14:paraId="40AC70A6" w14:textId="77777777" w:rsidR="00F90BDC" w:rsidRDefault="00F90BDC"/>
    <w:p w14:paraId="326A675F" w14:textId="77777777" w:rsidR="00F90BDC" w:rsidRDefault="00F90BDC">
      <w:r xmlns:w="http://schemas.openxmlformats.org/wordprocessingml/2006/main">
        <w:t xml:space="preserve">মথি ১:৮ আৰু আচাৰ যোচাফাটৰ জন্ম হ’ল; আৰু যোচফাটৰ জন্ম হ’ল যোৰাম; আৰু যোৰামৰ জন্ম হ’ল অজিয়া;</w:t>
      </w:r>
    </w:p>
    <w:p w14:paraId="370C83E6" w14:textId="77777777" w:rsidR="00F90BDC" w:rsidRDefault="00F90BDC"/>
    <w:p w14:paraId="762CE6F8" w14:textId="77777777" w:rsidR="00F90BDC" w:rsidRDefault="00F90BDC">
      <w:r xmlns:w="http://schemas.openxmlformats.org/wordprocessingml/2006/main">
        <w:t xml:space="preserve">এই অংশটোত আচাৰ পৰা ওজিয়ালৈকে যীচুৰ বংশৰ বিষয়ে বিতংভাৱে উল্লেখ কৰা হৈছে।</w:t>
      </w:r>
    </w:p>
    <w:p w14:paraId="33A59ED2" w14:textId="77777777" w:rsidR="00F90BDC" w:rsidRDefault="00F90BDC"/>
    <w:p w14:paraId="73CAB953" w14:textId="77777777" w:rsidR="00F90BDC" w:rsidRDefault="00F90BDC">
      <w:r xmlns:w="http://schemas.openxmlformats.org/wordprocessingml/2006/main">
        <w:t xml:space="preserve">১) ঈশ্বৰৰ বিশ্বাসযোগ্যতা তেওঁৰ প্ৰতিজ্ঞা পালন কৰিবলৈ আৰু প্ৰজন্মৰ পৰা প্ৰজন্মলৈ ভৱিষ্যদ্বাণী পূৰণ কৰিবলৈ তেওঁৰ বিশ্বাসযোগ্যতাত প্ৰকাশ পায়।</w:t>
      </w:r>
    </w:p>
    <w:p w14:paraId="43349997" w14:textId="77777777" w:rsidR="00F90BDC" w:rsidRDefault="00F90BDC"/>
    <w:p w14:paraId="53F51A2F" w14:textId="77777777" w:rsidR="00F90BDC" w:rsidRDefault="00F90BDC">
      <w:r xmlns:w="http://schemas.openxmlformats.org/wordprocessingml/2006/main">
        <w:t xml:space="preserve">২/ আমাৰ পৰিয়ালবোৰ আমাৰ জীৱনত ঈশ্বৰৰ বিশ্বাসযোগ্যতাৰ প্ৰতিফলন।</w:t>
      </w:r>
    </w:p>
    <w:p w14:paraId="7CFA5F3A" w14:textId="77777777" w:rsidR="00F90BDC" w:rsidRDefault="00F90BDC"/>
    <w:p w14:paraId="2C243253"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03AB768B" w14:textId="77777777" w:rsidR="00F90BDC" w:rsidRDefault="00F90BDC"/>
    <w:p w14:paraId="63EF648C" w14:textId="77777777" w:rsidR="00F90BDC" w:rsidRDefault="00F90BDC">
      <w:r xmlns:w="http://schemas.openxmlformats.org/wordprocessingml/2006/main">
        <w:t xml:space="preserve">২) গীতমালা ১০৩:১৭-১৮ - কিন্তু যিহোৱাৰ দয়া তেওঁক ভয় কৰাসকলৰ ওপৰত চিৰকালৰ পৰা চিৰকাললৈকে আৰু তেওঁৰ ধাৰ্মিকতা সন্তানৰ সন্তানসকলৰ বাবে থাকে; যিসকলে তেওঁৰ নিয়ম পালন কৰে, আৰু যিসকলে তেওঁৰ আজ্ঞাবোৰ পালন কৰিবলৈ মনত ৰাখে।</w:t>
      </w:r>
    </w:p>
    <w:p w14:paraId="71F13595" w14:textId="77777777" w:rsidR="00F90BDC" w:rsidRDefault="00F90BDC"/>
    <w:p w14:paraId="4DA19674" w14:textId="77777777" w:rsidR="00F90BDC" w:rsidRDefault="00F90BDC">
      <w:r xmlns:w="http://schemas.openxmlformats.org/wordprocessingml/2006/main">
        <w:t xml:space="preserve">মথি ১:৯ আৰু অজিয়াই যোয়াথমৰ জন্ম দিলে; আৰু যোয়াথামৰ জন্ম হ’ল আখজ; আৰু আখজে যিহিষ্কিয়াক জন্ম দিলে;</w:t>
      </w:r>
    </w:p>
    <w:p w14:paraId="4B15CDC3" w14:textId="77777777" w:rsidR="00F90BDC" w:rsidRDefault="00F90BDC"/>
    <w:p w14:paraId="1E8381B7" w14:textId="77777777" w:rsidR="00F90BDC" w:rsidRDefault="00F90BDC">
      <w:r xmlns:w="http://schemas.openxmlformats.org/wordprocessingml/2006/main">
        <w:t xml:space="preserve">এই অংশটো যীচুৰ বংশাৱলী, য'ত তেওঁৰ বংশৰ সন্ধান অজিয়াৰ পৰা যিহিষ্কিয়ালৈকে কৰা হৈছে।</w:t>
      </w:r>
    </w:p>
    <w:p w14:paraId="36141516" w14:textId="77777777" w:rsidR="00F90BDC" w:rsidRDefault="00F90BDC"/>
    <w:p w14:paraId="3B79AB09" w14:textId="77777777" w:rsidR="00F90BDC" w:rsidRDefault="00F90BDC">
      <w:r xmlns:w="http://schemas.openxmlformats.org/wordprocessingml/2006/main">
        <w:t xml:space="preserve">১/ প্ৰজন্মৰ পিছত প্ৰজন্মৰ মাজেৰে তেওঁৰ প্ৰতিজ্ঞা পূৰণ কৰাত ঈশ্বৰৰ বিশ্বাসযোগ্যতা</w:t>
      </w:r>
    </w:p>
    <w:p w14:paraId="45A33B08" w14:textId="77777777" w:rsidR="00F90BDC" w:rsidRDefault="00F90BDC"/>
    <w:p w14:paraId="221C75AE" w14:textId="77777777" w:rsidR="00F90BDC" w:rsidRDefault="00F90BDC">
      <w:r xmlns:w="http://schemas.openxmlformats.org/wordprocessingml/2006/main">
        <w:t xml:space="preserve">২/ যীচুৰ মিছনৰ বাবে বংশৰ তাৎপৰ্য্য</w:t>
      </w:r>
    </w:p>
    <w:p w14:paraId="38DB4A89" w14:textId="77777777" w:rsidR="00F90BDC" w:rsidRDefault="00F90BDC"/>
    <w:p w14:paraId="4FC737B2" w14:textId="77777777" w:rsidR="00F90BDC" w:rsidRDefault="00F90BDC">
      <w:r xmlns:w="http://schemas.openxmlformats.org/wordprocessingml/2006/main">
        <w:t xml:space="preserve">1. ইব্ৰী 11:11-12 - "বিশ্বাসৰ দ্বাৰাই সাৰা নিজেই বীজ গৰ্ভধাৰণ কৰিবলৈ শক্তি পালে, আৰু তেওঁৰ বয়স অতিক্ৰম কৰি সন্তান জন্ম হ'ল, কাৰণ তেওঁ প্ৰতিজ্ঞা কৰা তেওঁক বিশ্বাসী বুলি বিবেচনা কৰিলে। সেয়েহে তাত এজনৰ জন্ম হ'ল আৰু তেওঁক মৃতকৰ দৰে ভাল, আকাশৰ তৰাৰ দৰে বহুত আৰু সাগৰৰ পাৰৰ বালিৰ দৰে অগণন।”</w:t>
      </w:r>
    </w:p>
    <w:p w14:paraId="28B07DE9" w14:textId="77777777" w:rsidR="00F90BDC" w:rsidRDefault="00F90BDC"/>
    <w:p w14:paraId="15DB09BF" w14:textId="77777777" w:rsidR="00F90BDC" w:rsidRDefault="00F90BDC">
      <w:r xmlns:w="http://schemas.openxmlformats.org/wordprocessingml/2006/main">
        <w:t xml:space="preserve">২) লূক ৩:২৩-৩৮ - "আৰু যীচুৰ বয়স প্ৰায় ত্ৰিশ বছৰ হ'বলৈ ধৰিলে, তেওঁ যোচেফৰ পুত্ৰ আছিল, যিজন হেলীৰ পুত্ৰ আছিল, যি মথাতৰ পুত্ৰ আছিল লেবীৰ পুত্ৰ, যি মলকিৰ পুত্ৰ, যি জন্নাৰ পুত্ৰ, যি যোচেফৰ পুত্ৰ, যি মত্তথিয়াছৰ পুত্ৰ, যি আমোচৰ পুত্ৰ, যি নৌমৰ পুত্ৰ, যি পুত্ৰ ইছলীৰ সন্তান নগেৰ পুত্ৰ, যি মাথৰ পুত্ৰ, যি মত্তথিয়াছৰ পুত্ৰ, যি চেমেইৰ পুত্ৰ, যি যোচেফৰ পুত্ৰ, যি যিহূদাৰ পুত্ৰ জোয়ানা, যি ৰেছাৰ পুত্ৰ, যি চোৰোবাবেলৰ পুত্ৰ, যি চালাথিয়েলৰ পুত্ৰ, যি নেৰীৰ পুত্ৰ, যি মল্খীৰ পুত্ৰ, যি আদীৰ পুত্ৰ, যি কচমৰ পুত্ৰ , যি এলমোদমৰ পুত্ৰ, যি এৰৰ পুত্ৰ, যি যোচেৰ পুত্ৰ, যি এলিয়েজাৰৰ পুত্ৰ, যি যোৰিমৰ পুত্ৰ, যি লেবীৰ পুত্ৰ মথতৰ পুত্ৰ। যিহূদাৰ পুত্ৰ চিমিয়োনৰ পুত্ৰ, যোচেফৰ পুত্ৰ, যোনানৰ পুত্ৰ, ইলিয়াকীমৰ পুত্ৰ।"</w:t>
      </w:r>
    </w:p>
    <w:p w14:paraId="0F119D69" w14:textId="77777777" w:rsidR="00F90BDC" w:rsidRDefault="00F90BDC"/>
    <w:p w14:paraId="31D08163" w14:textId="77777777" w:rsidR="00F90BDC" w:rsidRDefault="00F90BDC">
      <w:r xmlns:w="http://schemas.openxmlformats.org/wordprocessingml/2006/main">
        <w:t xml:space="preserve">মথি ১:১০ আৰু যিহিষ্কিয়াই মনচ্চক জন্ম দিলে; আৰু মনচিৰ জন্ম হ’ল আমোন; আৰু আমোনৰ জন্ম হ’ল যোচিয়া;</w:t>
      </w:r>
    </w:p>
    <w:p w14:paraId="27008E4E" w14:textId="77777777" w:rsidR="00F90BDC" w:rsidRDefault="00F90BDC"/>
    <w:p w14:paraId="5B6009EB" w14:textId="77777777" w:rsidR="00F90BDC" w:rsidRDefault="00F90BDC">
      <w:r xmlns:w="http://schemas.openxmlformats.org/wordprocessingml/2006/main">
        <w:t xml:space="preserve">এই অংশত যীচুৰ বংশাৱলীৰ বিষয়ে বিতংভাৱে উল্লেখ কৰা হৈছে, ৰজা দায়ূদৰ পৰা আৰম্ভ কৰি যোচিয়াৰ পৰা শেষ।</w:t>
      </w:r>
    </w:p>
    <w:p w14:paraId="0E69766F" w14:textId="77777777" w:rsidR="00F90BDC" w:rsidRDefault="00F90BDC"/>
    <w:p w14:paraId="7EF12FAD" w14:textId="77777777" w:rsidR="00F90BDC" w:rsidRDefault="00F90BDC">
      <w:r xmlns:w="http://schemas.openxmlformats.org/wordprocessingml/2006/main">
        <w:t xml:space="preserve">১/ প্ৰজন্মৰ মাজেৰে আশীৰ্বাদ দিয়া: যীচুৰ বংশ উদযাপন কৰা</w:t>
      </w:r>
    </w:p>
    <w:p w14:paraId="05BEF843" w14:textId="77777777" w:rsidR="00F90BDC" w:rsidRDefault="00F90BDC"/>
    <w:p w14:paraId="0A46D1EC" w14:textId="77777777" w:rsidR="00F90BDC" w:rsidRDefault="00F90BDC">
      <w:r xmlns:w="http://schemas.openxmlformats.org/wordprocessingml/2006/main">
        <w:t xml:space="preserve">২/ ৰজা দায়ূদৰ বংশধৰ হোৱাৰ অৰ্থ কি</w:t>
      </w:r>
    </w:p>
    <w:p w14:paraId="59F00B52" w14:textId="77777777" w:rsidR="00F90BDC" w:rsidRDefault="00F90BDC"/>
    <w:p w14:paraId="68EF38A8" w14:textId="77777777" w:rsidR="00F90BDC" w:rsidRDefault="00F90BDC">
      <w:r xmlns:w="http://schemas.openxmlformats.org/wordprocessingml/2006/main">
        <w:t xml:space="preserve">১) গীতমালা ৮৯:৩ - "মই মোৰ মনোনীত লোকসকলৰ লগত নিয়ম কৰিলোঁ, মোৰ দাস দায়ূদৰ আগত মই শপত খালোঁ।"</w:t>
      </w:r>
    </w:p>
    <w:p w14:paraId="3C5D6624" w14:textId="77777777" w:rsidR="00F90BDC" w:rsidRDefault="00F90BDC"/>
    <w:p w14:paraId="66243623" w14:textId="77777777" w:rsidR="00F90BDC" w:rsidRDefault="00F90BDC">
      <w:r xmlns:w="http://schemas.openxmlformats.org/wordprocessingml/2006/main">
        <w:t xml:space="preserve">২/ লূক ৩:২৩-৩৮ - লূকে লিপিবদ্ধ কৰা যীচুৰ বংশাৱলী।</w:t>
      </w:r>
    </w:p>
    <w:p w14:paraId="163DCC5C" w14:textId="77777777" w:rsidR="00F90BDC" w:rsidRDefault="00F90BDC"/>
    <w:p w14:paraId="5BD5B19F" w14:textId="77777777" w:rsidR="00F90BDC" w:rsidRDefault="00F90BDC">
      <w:r xmlns:w="http://schemas.openxmlformats.org/wordprocessingml/2006/main">
        <w:t xml:space="preserve">মথি ১:১১ যোচিয়াই যিকোনিয়া আৰু তেওঁৰ ভাইসকলক বাবিললৈ নিয়াৰ সময়ত জন্ম দিলে।</w:t>
      </w:r>
    </w:p>
    <w:p w14:paraId="300C168D" w14:textId="77777777" w:rsidR="00F90BDC" w:rsidRDefault="00F90BDC"/>
    <w:p w14:paraId="5AC9E761" w14:textId="77777777" w:rsidR="00F90BDC" w:rsidRDefault="00F90BDC">
      <w:r xmlns:w="http://schemas.openxmlformats.org/wordprocessingml/2006/main">
        <w:t xml:space="preserve">এই অংশত যীচুৰ বংশাৱলীৰ বৰ্ণনা কৰা হৈছে, যোচিয়াৰ পৰা আৰম্ভ কৰি যিকোনিয়াৰ পৰা শেষ, যি দুয়োকে বাবিললৈ লৈ যোৱা হৈছিল।</w:t>
      </w:r>
    </w:p>
    <w:p w14:paraId="0EBE4B02" w14:textId="77777777" w:rsidR="00F90BDC" w:rsidRDefault="00F90BDC"/>
    <w:p w14:paraId="35504C3E" w14:textId="77777777" w:rsidR="00F90BDC" w:rsidRDefault="00F90BDC">
      <w:r xmlns:w="http://schemas.openxmlformats.org/wordprocessingml/2006/main">
        <w:t xml:space="preserve">১/ আমাৰ বিশ্বাস ঈশ্বৰৰ মনোনীত লোকসকলৰ গভীৰ আৰু স্থায়ী বংশত শিপাই আছে।</w:t>
      </w:r>
    </w:p>
    <w:p w14:paraId="6489A90F" w14:textId="77777777" w:rsidR="00F90BDC" w:rsidRDefault="00F90BDC"/>
    <w:p w14:paraId="102789AE" w14:textId="77777777" w:rsidR="00F90BDC" w:rsidRDefault="00F90BDC">
      <w:r xmlns:w="http://schemas.openxmlformats.org/wordprocessingml/2006/main">
        <w:t xml:space="preserve">২) জীৱনৰ কষ্ট যিয়েই নহওক কিয়, আমাৰ পৰিত্ৰাণৰ বাবে প্ৰভুৰ পৰিকল্পনা চিৰন্তন আৰু অপৰিৱৰ্তিত।</w:t>
      </w:r>
    </w:p>
    <w:p w14:paraId="57D99AE5" w14:textId="77777777" w:rsidR="00F90BDC" w:rsidRDefault="00F90BDC"/>
    <w:p w14:paraId="5218365B"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5EA21DF" w14:textId="77777777" w:rsidR="00F90BDC" w:rsidRDefault="00F90BDC"/>
    <w:p w14:paraId="02220F34"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6FADF14A" w14:textId="77777777" w:rsidR="00F90BDC" w:rsidRDefault="00F90BDC"/>
    <w:p w14:paraId="7F0E94F3" w14:textId="77777777" w:rsidR="00F90BDC" w:rsidRDefault="00F90BDC">
      <w:r xmlns:w="http://schemas.openxmlformats.org/wordprocessingml/2006/main">
        <w:t xml:space="preserve">মথি ১:১২ আৰু তেওঁলোকক বাবিললৈ অনাৰ পাছত যিকোনিয়াৰ জন্ম হ’ল চালাথিয়েল; আৰু চালাথিয়েলৰ জন্ম হ’ল চোৰোবাবেল;</w:t>
      </w:r>
    </w:p>
    <w:p w14:paraId="6D7522CA" w14:textId="77777777" w:rsidR="00F90BDC" w:rsidRDefault="00F90BDC"/>
    <w:p w14:paraId="41C48A9B" w14:textId="77777777" w:rsidR="00F90BDC" w:rsidRDefault="00F90BDC">
      <w:r xmlns:w="http://schemas.openxmlformats.org/wordprocessingml/2006/main">
        <w:t xml:space="preserve">যিকোনিয়াৰ বংশধৰক বেবিলনলৈ লৈ যোৱা হ’ল আৰু চোৰোবাবেলৰ যোগেদি ৰাজকীয় বংশ স্থাপন কৰা হ’ল।</w:t>
      </w:r>
    </w:p>
    <w:p w14:paraId="2C063374" w14:textId="77777777" w:rsidR="00F90BDC" w:rsidRDefault="00F90BDC"/>
    <w:p w14:paraId="04F0A623" w14:textId="77777777" w:rsidR="00F90BDC" w:rsidRDefault="00F90BDC">
      <w:r xmlns:w="http://schemas.openxmlformats.org/wordprocessingml/2006/main">
        <w:t xml:space="preserve">১/ ঈশ্বৰৰ পৰিকল্পনা সদায় প্ৰাধান্য পায় - যিকোনিয়াৰ বংশত ঈশ্বৰৰ সাৰ্বভৌমত্ব কেনেকৈ প্ৰদৰ্শিত হয়</w:t>
      </w:r>
    </w:p>
    <w:p w14:paraId="1F223AA6" w14:textId="77777777" w:rsidR="00F90BDC" w:rsidRDefault="00F90BDC"/>
    <w:p w14:paraId="7F30B30A" w14:textId="77777777" w:rsidR="00F90BDC" w:rsidRDefault="00F90BDC">
      <w:r xmlns:w="http://schemas.openxmlformats.org/wordprocessingml/2006/main">
        <w:t xml:space="preserve">২/ ঈশ্বৰৰ দয়া আৰু বিশ্বাস - পাপৰ পৰিণতিৰ মাজতো ঈশ্বৰৰ অনুগ্ৰহ কেনেকৈ সহ্য কৰে</w:t>
      </w:r>
    </w:p>
    <w:p w14:paraId="0A518471" w14:textId="77777777" w:rsidR="00F90BDC" w:rsidRDefault="00F90BDC"/>
    <w:p w14:paraId="745295A0"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1F430C45" w14:textId="77777777" w:rsidR="00F90BDC" w:rsidRDefault="00F90BDC"/>
    <w:p w14:paraId="6A3A7154" w14:textId="77777777" w:rsidR="00F90BDC" w:rsidRDefault="00F90BDC">
      <w:r xmlns:w="http://schemas.openxmlformats.org/wordprocessingml/2006/main">
        <w:t xml:space="preserve">২/ যিচয়া ৪৬:১০-১১ - আদিৰ পৰা আৰু অতীজ কালৰ পৰা এতিয়াও নকৰা কামবোৰ শেষ ঘোষণা কৰি, 'মোৰ পৰামৰ্শ থিয় হৈ থাকিব, আৰু মই মোৰ সকলো উদ্দেশ্য সম্পন্ন কৰিম।'</w:t>
      </w:r>
    </w:p>
    <w:p w14:paraId="5F1AA18B" w14:textId="77777777" w:rsidR="00F90BDC" w:rsidRDefault="00F90BDC"/>
    <w:p w14:paraId="1BB43F45" w14:textId="77777777" w:rsidR="00F90BDC" w:rsidRDefault="00F90BDC">
      <w:r xmlns:w="http://schemas.openxmlformats.org/wordprocessingml/2006/main">
        <w:t xml:space="preserve">মথি ১:১৩ চৰোবাবেলৰ জন্ম হ’ল অবিউদ; আৰু অবিউদৰ জন্ম হৈছিল এলিয়াকীম; আৰু এলিয়াকিমৰ জন্ম হ’ল অজোৰ;</w:t>
      </w:r>
    </w:p>
    <w:p w14:paraId="6CEBF183" w14:textId="77777777" w:rsidR="00F90BDC" w:rsidRDefault="00F90BDC"/>
    <w:p w14:paraId="329D1851" w14:textId="77777777" w:rsidR="00F90BDC" w:rsidRDefault="00F90BDC">
      <w:r xmlns:w="http://schemas.openxmlformats.org/wordprocessingml/2006/main">
        <w:t xml:space="preserve">অংশৰ সাৰাংশ: চোৰবাবেলৰ পিতৃ অবিউদৰ পিতৃ আছিল, যিজনৰ পিতৃ আছিল এলিয়াকিমৰ, যিজন অজোৰৰ পিতৃ আছিল।</w:t>
      </w:r>
    </w:p>
    <w:p w14:paraId="4FBA9A4A" w14:textId="77777777" w:rsidR="00F90BDC" w:rsidRDefault="00F90BDC"/>
    <w:p w14:paraId="44BDF1EF" w14:textId="77777777" w:rsidR="00F90BDC" w:rsidRDefault="00F90BDC">
      <w:r xmlns:w="http://schemas.openxmlformats.org/wordprocessingml/2006/main">
        <w:t xml:space="preserve">১/ বংশ আৰু পৰিয়ালৰ ইতিহাস থকাৰ গুৰুত্ব</w:t>
      </w:r>
    </w:p>
    <w:p w14:paraId="45F72AA0" w14:textId="77777777" w:rsidR="00F90BDC" w:rsidRDefault="00F90BDC"/>
    <w:p w14:paraId="362B1CEF" w14:textId="77777777" w:rsidR="00F90BDC" w:rsidRDefault="00F90BDC">
      <w:r xmlns:w="http://schemas.openxmlformats.org/wordprocessingml/2006/main">
        <w:t xml:space="preserve">২/ প্ৰজন্মৰ আশীৰ্বাদৰ শক্তি</w:t>
      </w:r>
    </w:p>
    <w:p w14:paraId="2F01CA60" w14:textId="77777777" w:rsidR="00F90BDC" w:rsidRDefault="00F90BDC"/>
    <w:p w14:paraId="72BD9EA3" w14:textId="77777777" w:rsidR="00F90BDC" w:rsidRDefault="00F90BDC">
      <w:r xmlns:w="http://schemas.openxmlformats.org/wordprocessingml/2006/main">
        <w:t xml:space="preserve">১/ লূক ৩:২৩-৩৮ - যীচুৰ বংশাৱলী</w:t>
      </w:r>
    </w:p>
    <w:p w14:paraId="6F7BC447" w14:textId="77777777" w:rsidR="00F90BDC" w:rsidRDefault="00F90BDC"/>
    <w:p w14:paraId="7A25DBBD" w14:textId="77777777" w:rsidR="00F90BDC" w:rsidRDefault="00F90BDC">
      <w:r xmlns:w="http://schemas.openxmlformats.org/wordprocessingml/2006/main">
        <w:t xml:space="preserve">২/ যাত্ৰাপুস্তক ২০:৬ - আপোনাৰ পিতৃ আৰু মাতৃক সন্মান কৰাৰ আজ্ঞা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১:১৪ আৰু অজোৰে চদকক জন্ম দিলে; আৰু চদোকৰ জন্ম হ’ল আকিম; আৰু অকিমৰ জন্ম হৈছিল এলিউদ;</w:t>
      </w:r>
    </w:p>
    <w:p w14:paraId="58079F7B" w14:textId="77777777" w:rsidR="00F90BDC" w:rsidRDefault="00F90BDC"/>
    <w:p w14:paraId="377E096D" w14:textId="77777777" w:rsidR="00F90BDC" w:rsidRDefault="00F90BDC">
      <w:r xmlns:w="http://schemas.openxmlformats.org/wordprocessingml/2006/main">
        <w:t xml:space="preserve">এই অংশত যীচুৰ বংশাৱলী লিপিবদ্ধ কৰা হৈছে, তেওঁৰ পূৰ্বপুৰুষ অজোৰৰ পৰা আৰম্ভ কৰি।</w:t>
      </w:r>
    </w:p>
    <w:p w14:paraId="793C68F8" w14:textId="77777777" w:rsidR="00F90BDC" w:rsidRDefault="00F90BDC"/>
    <w:p w14:paraId="1D93F226" w14:textId="77777777" w:rsidR="00F90BDC" w:rsidRDefault="00F90BDC">
      <w:r xmlns:w="http://schemas.openxmlformats.org/wordprocessingml/2006/main">
        <w:t xml:space="preserve">১: ঈশ্বৰৰ প্ৰভিডেন্স যীচুৰ বংশত দেখা যায়।</w:t>
      </w:r>
    </w:p>
    <w:p w14:paraId="4FBD5F9D" w14:textId="77777777" w:rsidR="00F90BDC" w:rsidRDefault="00F90BDC"/>
    <w:p w14:paraId="2F09F2A3" w14:textId="77777777" w:rsidR="00F90BDC" w:rsidRDefault="00F90BDC">
      <w:r xmlns:w="http://schemas.openxmlformats.org/wordprocessingml/2006/main">
        <w:t xml:space="preserve">২: আমি সমগ্ৰ ইতিহাসত ঈশ্বৰৰ কামৰ সন্ধান কৰিব পাৰো।</w:t>
      </w:r>
    </w:p>
    <w:p w14:paraId="2BAE2092" w14:textId="77777777" w:rsidR="00F90BDC" w:rsidRDefault="00F90BDC"/>
    <w:p w14:paraId="52245435" w14:textId="77777777" w:rsidR="00F90BDC" w:rsidRDefault="00F90BDC">
      <w:r xmlns:w="http://schemas.openxmlformats.org/wordprocessingml/2006/main">
        <w:t xml:space="preserve">১: ৰোমীয়া ৮:২৮-২৯ - আৰু আমি জানো যে যিসকলে ঈশ্বৰক প্ৰেম কৰে তেওঁলোকৰ বাবে সকলো বস্তুৱেই মংগলৰ বাবে একেলগে কাম কৰে, যিসকলক তেওঁৰ উদ্দেশ্য অনুসাৰে আহ্বান কৰা হৈছে।</w:t>
      </w:r>
    </w:p>
    <w:p w14:paraId="56BF66EB" w14:textId="77777777" w:rsidR="00F90BDC" w:rsidRDefault="00F90BDC"/>
    <w:p w14:paraId="07DC3445"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14:paraId="25CDE7F3" w14:textId="77777777" w:rsidR="00F90BDC" w:rsidRDefault="00F90BDC"/>
    <w:p w14:paraId="6748278C" w14:textId="77777777" w:rsidR="00F90BDC" w:rsidRDefault="00F90BDC">
      <w:r xmlns:w="http://schemas.openxmlformats.org/wordprocessingml/2006/main">
        <w:t xml:space="preserve">মথি ১:১৫ এলিয়দৰ জন্ম হৈছিল ইলিয়াজাৰ; আৰু ইলিয়াজাৰৰ জন্ম হ’ল মথন; আৰু মথিনে যাকোবক জন্ম দিলে;</w:t>
      </w:r>
    </w:p>
    <w:p w14:paraId="562210A2" w14:textId="77777777" w:rsidR="00F90BDC" w:rsidRDefault="00F90BDC"/>
    <w:p w14:paraId="73E4EA78" w14:textId="77777777" w:rsidR="00F90BDC" w:rsidRDefault="00F90BDC">
      <w:r xmlns:w="http://schemas.openxmlformats.org/wordprocessingml/2006/main">
        <w:t xml:space="preserve">এই অংশত যীচুৰ বংশাৱলীৰ বিষয়ে তেওঁৰ পূৰ্বপুৰুষ এলিয়দৰ জৰিয়তে ব্যাখ্যা কৰা হৈছে।</w:t>
      </w:r>
    </w:p>
    <w:p w14:paraId="3003F2B5" w14:textId="77777777" w:rsidR="00F90BDC" w:rsidRDefault="00F90BDC"/>
    <w:p w14:paraId="2282E000" w14:textId="77777777" w:rsidR="00F90BDC" w:rsidRDefault="00F90BDC">
      <w:r xmlns:w="http://schemas.openxmlformats.org/wordprocessingml/2006/main">
        <w:t xml:space="preserve">১: যীচুৰ বংশ ৰক্ষাৰ ক্ষেত্ৰত ঈশ্বৰৰ বিশ্বাসযোগ্যতা</w:t>
      </w:r>
    </w:p>
    <w:p w14:paraId="11D8161A" w14:textId="77777777" w:rsidR="00F90BDC" w:rsidRDefault="00F90BDC"/>
    <w:p w14:paraId="29D49C78" w14:textId="77777777" w:rsidR="00F90BDC" w:rsidRDefault="00F90BDC">
      <w:r xmlns:w="http://schemas.openxmlformats.org/wordprocessingml/2006/main">
        <w:t xml:space="preserve">২: ঈশ্বৰৰ মনোনীত বংশৰ অংশ হোৱাৰ গুৰুত্ব</w:t>
      </w:r>
    </w:p>
    <w:p w14:paraId="5C8363D6" w14:textId="77777777" w:rsidR="00F90BDC" w:rsidRDefault="00F90BDC"/>
    <w:p w14:paraId="3799E415" w14:textId="77777777" w:rsidR="00F90BDC" w:rsidRDefault="00F90BDC">
      <w:r xmlns:w="http://schemas.openxmlformats.org/wordprocessingml/2006/main">
        <w:t xml:space="preserve">১: আদিপুস্তক ১২:১-৩, অব্ৰাহামৰ প্ৰতি ঈশ্বৰৰ প্ৰতিজ্ঞা</w:t>
      </w:r>
    </w:p>
    <w:p w14:paraId="25CFBD37" w14:textId="77777777" w:rsidR="00F90BDC" w:rsidRDefault="00F90BDC"/>
    <w:p w14:paraId="2D9ABAAD" w14:textId="77777777" w:rsidR="00F90BDC" w:rsidRDefault="00F90BDC">
      <w:r xmlns:w="http://schemas.openxmlformats.org/wordprocessingml/2006/main">
        <w:t xml:space="preserve">২: লূক ৩:২৩-৩৮, লূকৰ শুভবাৰ্ত্তাত যীচুৰ বংশাৱলী</w:t>
      </w:r>
    </w:p>
    <w:p w14:paraId="23F85491" w14:textId="77777777" w:rsidR="00F90BDC" w:rsidRDefault="00F90BDC"/>
    <w:p w14:paraId="08D110BA" w14:textId="77777777" w:rsidR="00F90BDC" w:rsidRDefault="00F90BDC">
      <w:r xmlns:w="http://schemas.openxmlformats.org/wordprocessingml/2006/main">
        <w:t xml:space="preserve">মথি ১:১৬ যাকোবে মৰিয়মৰ স্বামী যোচেফৰ জন্ম দিলে।</w:t>
      </w:r>
    </w:p>
    <w:p w14:paraId="577B5F13" w14:textId="77777777" w:rsidR="00F90BDC" w:rsidRDefault="00F90BDC"/>
    <w:p w14:paraId="32FB3BE3" w14:textId="77777777" w:rsidR="00F90BDC" w:rsidRDefault="00F90BDC">
      <w:r xmlns:w="http://schemas.openxmlformats.org/wordprocessingml/2006/main">
        <w:t xml:space="preserve">মথি ১:১৬ পদৰ এই পদটোৱে প্ৰকাশ কৰিছে যে যোচেফ মৰিয়মৰ স্বামী আছিল আৰু যীচু খ্ৰীষ্ট তেওঁলোকৰ পৰাই জন্ম হৈছিল।</w:t>
      </w:r>
    </w:p>
    <w:p w14:paraId="6B354117" w14:textId="77777777" w:rsidR="00F90BDC" w:rsidRDefault="00F90BDC"/>
    <w:p w14:paraId="750EF016" w14:textId="77777777" w:rsidR="00F90BDC" w:rsidRDefault="00F90BDC">
      <w:r xmlns:w="http://schemas.openxmlformats.org/wordprocessingml/2006/main">
        <w:t xml:space="preserve">১/ যীচুৰ শক্তিশালী বংশ: ঈশ্বৰৰ পূৰ্ণতাৰ শক্তিৰ ওপৰত এক অধ্যয়ন</w:t>
      </w:r>
    </w:p>
    <w:p w14:paraId="591D6903" w14:textId="77777777" w:rsidR="00F90BDC" w:rsidRDefault="00F90BDC"/>
    <w:p w14:paraId="58527D04" w14:textId="77777777" w:rsidR="00F90BDC" w:rsidRDefault="00F90BDC">
      <w:r xmlns:w="http://schemas.openxmlformats.org/wordprocessingml/2006/main">
        <w:t xml:space="preserve">২/ ধাৰ্মিক বিবাহৰ শক্তি: যোচেফ আৰু মৰিয়মৰ বিশ্বাসী সংঘ</w:t>
      </w:r>
    </w:p>
    <w:p w14:paraId="6F92F5FD" w14:textId="77777777" w:rsidR="00F90BDC" w:rsidRDefault="00F90BDC"/>
    <w:p w14:paraId="73F3EE8E" w14:textId="77777777" w:rsidR="00F90BDC" w:rsidRDefault="00F90BDC">
      <w:r xmlns:w="http://schemas.openxmlformats.org/wordprocessingml/2006/main">
        <w:t xml:space="preserve">১/ লূক ৩:২৩-৩৮ – যীচুৰ বংশাৱলী</w:t>
      </w:r>
    </w:p>
    <w:p w14:paraId="7013C355" w14:textId="77777777" w:rsidR="00F90BDC" w:rsidRDefault="00F90BDC"/>
    <w:p w14:paraId="4139768F" w14:textId="77777777" w:rsidR="00F90BDC" w:rsidRDefault="00F90BDC">
      <w:r xmlns:w="http://schemas.openxmlformats.org/wordprocessingml/2006/main">
        <w:t xml:space="preserve">২/ ইফিচীয়া ৫:৩১-৩২ – খ্ৰীষ্টত বিবাহৰ ৰহস্য</w:t>
      </w:r>
    </w:p>
    <w:p w14:paraId="54862E54" w14:textId="77777777" w:rsidR="00F90BDC" w:rsidRDefault="00F90BDC"/>
    <w:p w14:paraId="3AAC3950" w14:textId="77777777" w:rsidR="00F90BDC" w:rsidRDefault="00F90BDC">
      <w:r xmlns:w="http://schemas.openxmlformats.org/wordprocessingml/2006/main">
        <w:t xml:space="preserve">মথি ১:১৭ অব্ৰাহামৰ পৰা দায়ূদলৈকে সকলো প্ৰজন্ম চৈধ্যটা প্ৰজন্ম; আৰু দায়ূদৰ পৰা বাবিললৈ নিয়াৰ সময়লৈকে চৈধ্যটা প্ৰজন্ম; আৰু বাবিললৈ নিয়াৰ পৰা খ্ৰীষ্টলৈকে চৈধ্যটা প্ৰজন্ম।</w:t>
      </w:r>
    </w:p>
    <w:p w14:paraId="7C1F8202" w14:textId="77777777" w:rsidR="00F90BDC" w:rsidRDefault="00F90BDC"/>
    <w:p w14:paraId="5FCB7FA9" w14:textId="77777777" w:rsidR="00F90BDC" w:rsidRDefault="00F90BDC">
      <w:r xmlns:w="http://schemas.openxmlformats.org/wordprocessingml/2006/main">
        <w:t xml:space="preserve">এই পদত কোৱা হৈছে যে যীচু খ্ৰীষ্টৰ বংশ অব্ৰাহামৰ পৰা ১৪টাকৈ প্ৰজন্মৰ মাজেৰে অনুসন্ধান কৰিব পাৰি।</w:t>
      </w:r>
    </w:p>
    <w:p w14:paraId="1CED56D4" w14:textId="77777777" w:rsidR="00F90BDC" w:rsidRDefault="00F90BDC"/>
    <w:p w14:paraId="5828D416" w14:textId="77777777" w:rsidR="00F90BDC" w:rsidRDefault="00F90BDC">
      <w:r xmlns:w="http://schemas.openxmlformats.org/wordprocessingml/2006/main">
        <w:t xml:space="preserve">১/ আমি সকলোৱে ঈশ্বৰৰ পৰিয়ালৰ অংশ, যীচু খ্ৰীষ্টৰ যোগেদি এক উমৈহতীয়া বংশৰ অংশীদাৰ।</w:t>
      </w:r>
    </w:p>
    <w:p w14:paraId="315D3E5D" w14:textId="77777777" w:rsidR="00F90BDC" w:rsidRDefault="00F90BDC"/>
    <w:p w14:paraId="612E3E9D" w14:textId="77777777" w:rsidR="00F90BDC" w:rsidRDefault="00F90BDC">
      <w:r xmlns:w="http://schemas.openxmlformats.org/wordprocessingml/2006/main">
        <w:t xml:space="preserve">২/ ঈশ্বৰৰ পৰিকল্পনাত আমাৰ সকলোৰে এক অনন্য স্থান আছে, আৰু সকলোৱে আমাৰ ভাগ কৰা ঐতিহ্যৰ দ্বাৰা সংযুক্ত হৈ আছো।</w:t>
      </w:r>
    </w:p>
    <w:p w14:paraId="4624FC27" w14:textId="77777777" w:rsidR="00F90BDC" w:rsidRDefault="00F90BDC"/>
    <w:p w14:paraId="13EA4C52" w14:textId="77777777" w:rsidR="00F90BDC" w:rsidRDefault="00F90BDC">
      <w:r xmlns:w="http://schemas.openxmlformats.org/wordprocessingml/2006/main">
        <w:t xml:space="preserve">১/ মথি ২২:৩২ - "মই অব্ৰাহামৰ ঈশ্বৰ, ইচহাকৰ ঈশ্বৰ আৰু যাকোবৰ ঈশ্বৰ? ঈশ্বৰ </w:t>
      </w:r>
      <w:r xmlns:w="http://schemas.openxmlformats.org/wordprocessingml/2006/main">
        <w:lastRenderedPageBreak xmlns:w="http://schemas.openxmlformats.org/wordprocessingml/2006/main"/>
      </w:r>
      <w:r xmlns:w="http://schemas.openxmlformats.org/wordprocessingml/2006/main">
        <w:t xml:space="preserve">মৃত লোকৰ ঈশ্বৰ নহয়, কিন্তু জীৱিতসকলৰ ঈশ্বৰ।"</w:t>
      </w:r>
    </w:p>
    <w:p w14:paraId="1E7EABB3" w14:textId="77777777" w:rsidR="00F90BDC" w:rsidRDefault="00F90BDC"/>
    <w:p w14:paraId="7C8DB78F" w14:textId="77777777" w:rsidR="00F90BDC" w:rsidRDefault="00F90BDC">
      <w:r xmlns:w="http://schemas.openxmlformats.org/wordprocessingml/2006/main">
        <w:t xml:space="preserve">২) ৰোমীয়া ৪:১১-১২ - "তেওঁ চুন্নতৰ চিন, অচুন্নত অৱস্থাত থকা বিশ্বাসৰ ধাৰ্মিকতাৰ মোহৰ পালে, যাতে তেওঁ সকলো বিশ্বাসীসকলৰ পিতৃ হ'ব, যদিও তেওঁলোক অচুন্নৎ, যে।" তেওঁলোকৰ ওপৰতো ধাৰ্মিকতা আৰোপ কৰা হ’ব পাৰে।"</w:t>
      </w:r>
    </w:p>
    <w:p w14:paraId="63C7D85E" w14:textId="77777777" w:rsidR="00F90BDC" w:rsidRDefault="00F90BDC"/>
    <w:p w14:paraId="04C46BE3" w14:textId="77777777" w:rsidR="00F90BDC" w:rsidRDefault="00F90BDC">
      <w:r xmlns:w="http://schemas.openxmlformats.org/wordprocessingml/2006/main">
        <w:t xml:space="preserve">মথি ১:১৮ যীচু খ্ৰীষ্টৰ জন্ম এইদৰেই হ’ল: যেতিয়া তেওঁৰ মাতৃ মৰিয়মে যোচেফৰ লগত বিবাহপাশত আবদ্ধ হ’ল, তেতিয়া তেওঁ পবিত্ৰ আত্মাৰ দ্বাৰা গৰ্ভৱতী হোৱা দেখা গ’ল।</w:t>
      </w:r>
    </w:p>
    <w:p w14:paraId="7E6B9FDB" w14:textId="77777777" w:rsidR="00F90BDC" w:rsidRDefault="00F90BDC"/>
    <w:p w14:paraId="01E07DD6" w14:textId="77777777" w:rsidR="00F90BDC" w:rsidRDefault="00F90BDC">
      <w:r xmlns:w="http://schemas.openxmlformats.org/wordprocessingml/2006/main">
        <w:t xml:space="preserve">এই অংশত পবিত্ৰ আত্মাৰ দ্বাৰা যীচু খ্ৰীষ্টৰ অলৌকিক গৰ্ভধাৰণৰ বৰ্ণনা কৰা হৈছে।</w:t>
      </w:r>
    </w:p>
    <w:p w14:paraId="1C48362A" w14:textId="77777777" w:rsidR="00F90BDC" w:rsidRDefault="00F90BDC"/>
    <w:p w14:paraId="19529E50" w14:textId="77777777" w:rsidR="00F90BDC" w:rsidRDefault="00F90BDC">
      <w:r xmlns:w="http://schemas.openxmlformats.org/wordprocessingml/2006/main">
        <w:t xml:space="preserve">১/ যীচুৰ জন্মৰ বাবে ঈশ্বৰৰ পৰিকল্পনা: এটা অলৌকিক কাহিনী</w:t>
      </w:r>
    </w:p>
    <w:p w14:paraId="11901E42" w14:textId="77777777" w:rsidR="00F90BDC" w:rsidRDefault="00F90BDC"/>
    <w:p w14:paraId="60E5907B" w14:textId="77777777" w:rsidR="00F90BDC" w:rsidRDefault="00F90BDC">
      <w:r xmlns:w="http://schemas.openxmlformats.org/wordprocessingml/2006/main">
        <w:t xml:space="preserve">২/ পবিত্ৰ আত্মাৰ শক্তি: ঈশ্বৰৰ হস্তক্ষেপৰ কাহিনী</w:t>
      </w:r>
    </w:p>
    <w:p w14:paraId="61E4BBF6" w14:textId="77777777" w:rsidR="00F90BDC" w:rsidRDefault="00F90BDC"/>
    <w:p w14:paraId="1F0BC12F" w14:textId="77777777" w:rsidR="00F90BDC" w:rsidRDefault="00F90BDC">
      <w:r xmlns:w="http://schemas.openxmlformats.org/wordprocessingml/2006/main">
        <w:t xml:space="preserve">১/ যিচয়া ৭:১৪ - "সেয়েহে প্ৰভুৱে নিজেই তোমালোকক এটা চিন দিব; চোৱা, এগৰাকী কুমাৰীয়ে গৰ্ভধাৰণ কৰিব আৰু পুত্ৰ জন্ম দিব আৰু তেওঁৰ নাম ইমানুৱেল ৰাখিব।"</w:t>
      </w:r>
    </w:p>
    <w:p w14:paraId="20FEE25F" w14:textId="77777777" w:rsidR="00F90BDC" w:rsidRDefault="00F90BDC"/>
    <w:p w14:paraId="6D3F1620" w14:textId="77777777" w:rsidR="00F90BDC" w:rsidRDefault="00F90BDC">
      <w:r xmlns:w="http://schemas.openxmlformats.org/wordprocessingml/2006/main">
        <w:t xml:space="preserve">২) লূক ১:৩৪-৩৫ - "তেতিয়া মৰিয়মে স্বৰ্গদূতক ক'লে, "মই মানুহক চিনি নোপোৱাৰ বাবে এইটো কেনেকৈ হ'ব? আৰু স্বৰ্গদূতে তাইক উত্তৰ দি ক'লে, "পবিত্ৰ আত্মা তোমাৰ ওপৰত আহিব আৰু তাৰ শক্তিও আহিব।" সৰ্বোচ্চজনে তোমাক ছাঁ দিব;</w:t>
      </w:r>
    </w:p>
    <w:p w14:paraId="2840ABA2" w14:textId="77777777" w:rsidR="00F90BDC" w:rsidRDefault="00F90BDC"/>
    <w:p w14:paraId="54052FCE" w14:textId="77777777" w:rsidR="00F90BDC" w:rsidRDefault="00F90BDC">
      <w:r xmlns:w="http://schemas.openxmlformats.org/wordprocessingml/2006/main">
        <w:t xml:space="preserve">মথি ১:১৯ তেতিয়া যোচেফ তেওঁৰ স্বামী এজন ন্যায়পৰায়ণ লোক হোৱাৰ বাবে তেওঁক ৰাজহুৱা আদৰ্শ হিচাপে দেখুৱাবলৈ ইচ্ছুক নাছিল।</w:t>
      </w:r>
    </w:p>
    <w:p w14:paraId="6607D663" w14:textId="77777777" w:rsidR="00F90BDC" w:rsidRDefault="00F90BDC"/>
    <w:p w14:paraId="55B88B06" w14:textId="77777777" w:rsidR="00F90BDC" w:rsidRDefault="00F90BDC">
      <w:r xmlns:w="http://schemas.openxmlformats.org/wordprocessingml/2006/main">
        <w:t xml:space="preserve">যোচেফৰ ন্যায়বোধ আৰু ৰাজহুৱা তুচ্ছ-তাচ্ছিল্যৰ পৰা মৰিয়মক ৰক্ষা কৰাৰ ইচ্ছাই তেওঁক ব্যক্তিগতভাৱে বিবাহ বিচ্ছেদ কৰাৰ পৰিকল্পনা কৰিবলৈ বাধ্য কৰালে।</w:t>
      </w:r>
    </w:p>
    <w:p w14:paraId="23BA5713" w14:textId="77777777" w:rsidR="00F90BDC" w:rsidRDefault="00F90BDC"/>
    <w:p w14:paraId="3EAB2AFA" w14:textId="77777777" w:rsidR="00F90BDC" w:rsidRDefault="00F90BDC">
      <w:r xmlns:w="http://schemas.openxmlformats.org/wordprocessingml/2006/main">
        <w:t xml:space="preserve">১: ন্যায়পৰায়ণ কাম কৰাসকলক ঈশ্বৰে পুৰস্কৃত কৰে, যদিও তেওঁলোকৰ কৰ্ম কঠিন।</w:t>
      </w:r>
    </w:p>
    <w:p w14:paraId="479C7FB4" w14:textId="77777777" w:rsidR="00F90BDC" w:rsidRDefault="00F90BDC"/>
    <w:p w14:paraId="59DBEFC9" w14:textId="77777777" w:rsidR="00F90BDC" w:rsidRDefault="00F90BDC">
      <w:r xmlns:w="http://schemas.openxmlformats.org/wordprocessingml/2006/main">
        <w:t xml:space="preserve">২: প্ৰেম আৰু দয়া ন্যায়ৰ সৈতে ভাৰসাম্য ৰক্ষা কৰিব লাগিব।</w:t>
      </w:r>
    </w:p>
    <w:p w14:paraId="658AD23A" w14:textId="77777777" w:rsidR="00F90BDC" w:rsidRDefault="00F90BDC"/>
    <w:p w14:paraId="19AFDD9B" w14:textId="77777777" w:rsidR="00F90BDC" w:rsidRDefault="00F90BDC">
      <w:r xmlns:w="http://schemas.openxmlformats.org/wordprocessingml/2006/main">
        <w:t xml:space="preserve">১: হিতোপদেশ ২১:১৫ - যেতিয়া ন্যায় কৰা হয়, তেতিয়া ই ধাৰ্মিক লোকৰ বাবে আনন্দ কৰে কিন্তু দুষ্টকৰ্মীৰ বাবে আতংক আনে।</w:t>
      </w:r>
    </w:p>
    <w:p w14:paraId="0AD53151" w14:textId="77777777" w:rsidR="00F90BDC" w:rsidRDefault="00F90BDC"/>
    <w:p w14:paraId="2FD1B822" w14:textId="77777777" w:rsidR="00F90BDC" w:rsidRDefault="00F90BDC">
      <w:r xmlns:w="http://schemas.openxmlformats.org/wordprocessingml/2006/main">
        <w:t xml:space="preserve">২: ৰোমীয়া ১২:১৭-২১ - বেয়াৰ সলনি কাকো বেয়াৰ প্ৰতিদান নিদিব, কিন্তু ইজনে সিজনৰ বাবে আৰু সকলোৰে বাবে ভাল কাম কৰিবলৈ সদায় চেষ্টা কৰক।</w:t>
      </w:r>
    </w:p>
    <w:p w14:paraId="1B91C3AD" w14:textId="77777777" w:rsidR="00F90BDC" w:rsidRDefault="00F90BDC"/>
    <w:p w14:paraId="420C76B9" w14:textId="77777777" w:rsidR="00F90BDC" w:rsidRDefault="00F90BDC">
      <w:r xmlns:w="http://schemas.openxmlformats.org/wordprocessingml/2006/main">
        <w:t xml:space="preserve">মথি ১:২০ কিন্তু তেওঁ এই কথাবোৰ চিন্তা কৰি থাকোঁতে চোৱা, যিহোৱাৰ দূতে তেওঁক সপোনত প্ৰকাশ কৰি ক’লে, “হে দায়ূদৰ পুত্ৰ যোচেফ, আপোনাৰ পত্নী মৰিয়মক আপোনাৰ ওচৰলৈ ল’বলৈ ভয় নকৰিবা; তাইৰ মাজত পবিত্ৰ আত্মাৰ।</w:t>
      </w:r>
    </w:p>
    <w:p w14:paraId="73337DDB" w14:textId="77777777" w:rsidR="00F90BDC" w:rsidRDefault="00F90BDC"/>
    <w:p w14:paraId="197034EB" w14:textId="77777777" w:rsidR="00F90BDC" w:rsidRDefault="00F90BDC">
      <w:r xmlns:w="http://schemas.openxmlformats.org/wordprocessingml/2006/main">
        <w:t xml:space="preserve">যোচেফক প্ৰভুৰ এজন দূতে সপোনত আশ্বস্ত কৰিছিল যে মৰিয়মক তেওঁৰ পত্নী হিচাপে ল’বলৈ ভয় নকৰিব, যদিও তেওঁৰ গৰ্ভাৱস্থা পবিত্ৰ আত্মাৰ পৰা হোৱা এক অলৌকিকতা আছিল।</w:t>
      </w:r>
    </w:p>
    <w:p w14:paraId="00AAE6AE" w14:textId="77777777" w:rsidR="00F90BDC" w:rsidRDefault="00F90BDC"/>
    <w:p w14:paraId="37604361" w14:textId="77777777" w:rsidR="00F90BDC" w:rsidRDefault="00F90BDC">
      <w:r xmlns:w="http://schemas.openxmlformats.org/wordprocessingml/2006/main">
        <w:t xml:space="preserve">১/ ভয় নকৰিবা: কঠিন পৰিস্থিতিত ঈশ্বৰৰ আশ্বাস</w:t>
      </w:r>
    </w:p>
    <w:p w14:paraId="0305B37D" w14:textId="77777777" w:rsidR="00F90BDC" w:rsidRDefault="00F90BDC"/>
    <w:p w14:paraId="0CC379C9" w14:textId="77777777" w:rsidR="00F90BDC" w:rsidRDefault="00F90BDC">
      <w:r xmlns:w="http://schemas.openxmlformats.org/wordprocessingml/2006/main">
        <w:t xml:space="preserve">২/ ঈশ্বৰৰ ব্যৱস্থা: পবিত্ৰ আত্মাৰ অলৌকিক কাৰ্য্য</w:t>
      </w:r>
    </w:p>
    <w:p w14:paraId="4223D06A" w14:textId="77777777" w:rsidR="00F90BDC" w:rsidRDefault="00F90BDC"/>
    <w:p w14:paraId="72FF4C69"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72347DD" w14:textId="77777777" w:rsidR="00F90BDC" w:rsidRDefault="00F90BDC"/>
    <w:p w14:paraId="2F88BC88" w14:textId="77777777" w:rsidR="00F90BDC" w:rsidRDefault="00F90BDC">
      <w:r xmlns:w="http://schemas.openxmlformats.org/wordprocessingml/2006/main">
        <w:t xml:space="preserve">২/ লূক ১:৩৪-৩৫ - আৰু মৰিয়মে স্বৰ্গদূতক ক'লে, "মই কুমাৰী হোৱাৰ বাবে এইটো কেনেকৈ হ'ব?" আৰু স্বৰ্গদূতে তাইক উত্তৰ দিলে, "পবিত্ৰ আত্মা তোমাৰ ওপৰত আহিব, আৰু সৰ্বোচ্চৰ শক্তিয়ে তোমাক ছাঁ দিব; সেই কাৰণে জন্ম হ'বলগীয়া সন্তানক পবিত্ৰ—ঈশ্বৰৰ পুত্ৰ বুলি কোৱা হ'ব।"</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১:২১ আৰু তাই এজন পুত্ৰ জন্ম দিব, আৰু তুমি তেওঁৰ নাম যীচু ৰাখিবা, কিয়নো তেওঁ নিজৰ লোকসকলক তেওঁলোকৰ পাপৰ পৰা উদ্ধাৰ কৰিব।</w:t>
      </w:r>
    </w:p>
    <w:p w14:paraId="4D6E7962" w14:textId="77777777" w:rsidR="00F90BDC" w:rsidRDefault="00F90BDC"/>
    <w:p w14:paraId="2233735A" w14:textId="77777777" w:rsidR="00F90BDC" w:rsidRDefault="00F90BDC">
      <w:r xmlns:w="http://schemas.openxmlformats.org/wordprocessingml/2006/main">
        <w:t xml:space="preserve">মানৱজাতিক তেওঁলোকৰ পাপৰ পৰা উদ্ধাৰ কৰিবলৈ যীচুৰ জন্ম হৈছিল।</w:t>
      </w:r>
    </w:p>
    <w:p w14:paraId="2ADD19DD" w14:textId="77777777" w:rsidR="00F90BDC" w:rsidRDefault="00F90BDC"/>
    <w:p w14:paraId="7F3608C6" w14:textId="77777777" w:rsidR="00F90BDC" w:rsidRDefault="00F90BDC">
      <w:r xmlns:w="http://schemas.openxmlformats.org/wordprocessingml/2006/main">
        <w:t xml:space="preserve">১/ পৰিত্ৰাণৰ বাবে ঈশ্বৰৰ পৰিকল্পনা: যীচু খ্ৰীষ্ট</w:t>
      </w:r>
    </w:p>
    <w:p w14:paraId="56FB9DCC" w14:textId="77777777" w:rsidR="00F90BDC" w:rsidRDefault="00F90BDC"/>
    <w:p w14:paraId="0DE17D58" w14:textId="77777777" w:rsidR="00F90BDC" w:rsidRDefault="00F90BDC">
      <w:r xmlns:w="http://schemas.openxmlformats.org/wordprocessingml/2006/main">
        <w:t xml:space="preserve">২/ যীচুত বিশ্বাসৰ গুৰুত্ব</w:t>
      </w:r>
    </w:p>
    <w:p w14:paraId="1E925178" w14:textId="77777777" w:rsidR="00F90BDC" w:rsidRDefault="00F90BDC"/>
    <w:p w14:paraId="6E4C1A6B" w14:textId="77777777" w:rsidR="00F90BDC" w:rsidRDefault="00F90BDC">
      <w:r xmlns:w="http://schemas.openxmlformats.org/wordprocessingml/2006/main">
        <w:t xml:space="preserve">১/ ৰোমীয়া ১০:৯-১০ - “যদি তুমি তোমাৰ মুখেৰে স্বীকাৰ কৰা, ‘যীচু প্ৰভু’, আৰু ঈশ্বৰে তেওঁক মৃত্যুৰ মাজৰ পৰা পুনৰুত্থান কৰা বুলি তোমাৰ হৃদয়ত বিশ্বাস কৰা, তেন্তে তুমি পৰিত্ৰাণ পাবা। কিয়নো তোমাৰ হৃদয়ৰ দ্বাৰাই বিশ্বাস কৰা আৰু ধাৰ্মিক হোৱা, আৰু তোমাৰ মুখৰ দ্বাৰাই স্বীকাৰ কৰা আৰু পৰিত্ৰাণ পোৱা।”</w:t>
      </w:r>
    </w:p>
    <w:p w14:paraId="789E730E" w14:textId="77777777" w:rsidR="00F90BDC" w:rsidRDefault="00F90BDC"/>
    <w:p w14:paraId="71B0C769" w14:textId="77777777" w:rsidR="00F90BDC" w:rsidRDefault="00F90BDC">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দান—কৰ্মৰ দ্বাৰা নহয়, যাতে কোনেও গৌৰৱ কৰিব নোৱাৰে।”</w:t>
      </w:r>
    </w:p>
    <w:p w14:paraId="25DEF391" w14:textId="77777777" w:rsidR="00F90BDC" w:rsidRDefault="00F90BDC"/>
    <w:p w14:paraId="7532D538" w14:textId="77777777" w:rsidR="00F90BDC" w:rsidRDefault="00F90BDC">
      <w:r xmlns:w="http://schemas.openxmlformats.org/wordprocessingml/2006/main">
        <w:t xml:space="preserve">মথি ১:২২ ভাববাদীৰ দ্বাৰা যিহোৱাৰ বিষয়ে কোৱা কথা পূৰ্ণ হ’বলৈ এই সকলোবোৰ কৰা হ’ল।</w:t>
      </w:r>
    </w:p>
    <w:p w14:paraId="3A2AB37D" w14:textId="77777777" w:rsidR="00F90BDC" w:rsidRDefault="00F90BDC"/>
    <w:p w14:paraId="13349CDA" w14:textId="77777777" w:rsidR="00F90BDC" w:rsidRDefault="00F90BDC">
      <w:r xmlns:w="http://schemas.openxmlformats.org/wordprocessingml/2006/main">
        <w:t xml:space="preserve">এই অংশত এনে এটা পৰিঘটনাৰ বৰ্ণনা কৰা হৈছে য'ত ভাববাদীয়ে কোৱা প্ৰভুৰ এটা ভৱিষ্যদ্বাণী পূৰ্ণ হৈছিল।</w:t>
      </w:r>
    </w:p>
    <w:p w14:paraId="647213E3" w14:textId="77777777" w:rsidR="00F90BDC" w:rsidRDefault="00F90BDC"/>
    <w:p w14:paraId="0771CA41" w14:textId="77777777" w:rsidR="00F90BDC" w:rsidRDefault="00F90BDC">
      <w:r xmlns:w="http://schemas.openxmlformats.org/wordprocessingml/2006/main">
        <w:t xml:space="preserve">১/ পূৰ্ণ হোৱা ভৱিষ্যতবাণীৰ শক্তি: ঈশ্বৰৰ বিশ্বাসযোগ্যতাক স্মৰণ কৰা</w:t>
      </w:r>
    </w:p>
    <w:p w14:paraId="3368CA79" w14:textId="77777777" w:rsidR="00F90BDC" w:rsidRDefault="00F90BDC"/>
    <w:p w14:paraId="562C59E6" w14:textId="77777777" w:rsidR="00F90BDC" w:rsidRDefault="00F90BDC">
      <w:r xmlns:w="http://schemas.openxmlformats.org/wordprocessingml/2006/main">
        <w:t xml:space="preserve">২) বিশ্বাসেৰে জীয়াই থকা: ঈশ্বৰৰ প্ৰতিজ্ঞাত বিশ্বাস কৰা</w:t>
      </w:r>
    </w:p>
    <w:p w14:paraId="7E81B381" w14:textId="77777777" w:rsidR="00F90BDC" w:rsidRDefault="00F90BDC"/>
    <w:p w14:paraId="50D04BBB" w14:textId="77777777" w:rsidR="00F90BDC" w:rsidRDefault="00F90BDC">
      <w:r xmlns:w="http://schemas.openxmlformats.org/wordprocessingml/2006/main">
        <w:t xml:space="preserve">১/ যিচয়া ৪৬:৯-১১ - পুৰণি কথাবোৰ মনত ৰাখিবা, কিয়নো মই ঈশ্বৰ, আৰু আন কোনো নাই; মই ঈশ্বৰ, মোৰ দৰে কোনো নাই।</w:t>
      </w:r>
    </w:p>
    <w:p w14:paraId="61F6261D" w14:textId="77777777" w:rsidR="00F90BDC" w:rsidRDefault="00F90BDC"/>
    <w:p w14:paraId="3B2116EE"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7F796D9E" w14:textId="77777777" w:rsidR="00F90BDC" w:rsidRDefault="00F90BDC"/>
    <w:p w14:paraId="706F3956" w14:textId="77777777" w:rsidR="00F90BDC" w:rsidRDefault="00F90BDC">
      <w:r xmlns:w="http://schemas.openxmlformats.org/wordprocessingml/2006/main">
        <w:t xml:space="preserve">মথি ১:২৩ চোৱা, এগৰাকী কুমাৰীয়ে গৰ্ভৱতী হ’ব, আৰু তেওঁ এজন পুত্ৰ জন্ম দিব, আৰু তেওঁলোকে তেওঁৰ নাম ইমানুৱেল ৰাখিব, যাৰ অৰ্থ হ’ল, আমাৰ লগত ঈশ্বৰ।</w:t>
      </w:r>
    </w:p>
    <w:p w14:paraId="75F78AA8" w14:textId="77777777" w:rsidR="00F90BDC" w:rsidRDefault="00F90BDC"/>
    <w:p w14:paraId="348F36F5" w14:textId="77777777" w:rsidR="00F90BDC" w:rsidRDefault="00F90BDC">
      <w:r xmlns:w="http://schemas.openxmlformats.org/wordprocessingml/2006/main">
        <w:t xml:space="preserve">ঈশ্বৰে আমাৰ লগত থকা ইমানুৱেলৰ প্ৰতিজ্ঞা পূৰণ হ’ল।</w:t>
      </w:r>
    </w:p>
    <w:p w14:paraId="753C2C71" w14:textId="77777777" w:rsidR="00F90BDC" w:rsidRDefault="00F90BDC"/>
    <w:p w14:paraId="2081EA48" w14:textId="77777777" w:rsidR="00F90BDC" w:rsidRDefault="00F90BDC">
      <w:r xmlns:w="http://schemas.openxmlformats.org/wordprocessingml/2006/main">
        <w:t xml:space="preserve">১/ ইমানুৱেল: আমাৰ বাবে ঈশ্বৰৰ প্ৰেম আৰু ব্যৱস্থা</w:t>
      </w:r>
    </w:p>
    <w:p w14:paraId="3305901E" w14:textId="77777777" w:rsidR="00F90BDC" w:rsidRDefault="00F90BDC"/>
    <w:p w14:paraId="77769F12" w14:textId="77777777" w:rsidR="00F90BDC" w:rsidRDefault="00F90BDC">
      <w:r xmlns:w="http://schemas.openxmlformats.org/wordprocessingml/2006/main">
        <w:t xml:space="preserve">২/ বৰদিনৰ তাৎপৰ্য্য: ইমানুৱেল, আমাৰ লগত ঈশ্বৰ</w:t>
      </w:r>
    </w:p>
    <w:p w14:paraId="1CC15D04" w14:textId="77777777" w:rsidR="00F90BDC" w:rsidRDefault="00F90BDC"/>
    <w:p w14:paraId="411A3673" w14:textId="77777777" w:rsidR="00F90BDC" w:rsidRDefault="00F90BDC">
      <w:r xmlns:w="http://schemas.openxmlformats.org/wordprocessingml/2006/main">
        <w:t xml:space="preserve">১/ যিচয়া ৭:১৪ - সেয়েহে প্ৰভুৱে নিজেই তোমালোকক এটা চিন দিব। চোৱা, কুমাৰীয়ে গৰ্ভধাৰণ কৰি পুত্ৰ জন্ম দিব আৰু তেওঁৰ নাম ইমানুৱেল ৰাখিব।</w:t>
      </w:r>
    </w:p>
    <w:p w14:paraId="25A7A502" w14:textId="77777777" w:rsidR="00F90BDC" w:rsidRDefault="00F90BDC"/>
    <w:p w14:paraId="2B71FF4A" w14:textId="77777777" w:rsidR="00F90BDC" w:rsidRDefault="00F90BDC">
      <w:r xmlns:w="http://schemas.openxmlformats.org/wordprocessingml/2006/main">
        <w:t xml:space="preserve">২/ যোহন ১:১৪ - আৰু বাক্য মাংস হৈ আমাৰ মাজত বাস কৰিলে আৰু আমি তেওঁৰ মহিমা দেখিলোঁ, পিতৃৰ পৰা অহা একমাত্ৰ পুত্ৰৰ দৰে মহিমা, অনুগ্ৰহ আৰু সত্যৰে পৰিপূৰ্ণ।</w:t>
      </w:r>
    </w:p>
    <w:p w14:paraId="4F5B9140" w14:textId="77777777" w:rsidR="00F90BDC" w:rsidRDefault="00F90BDC"/>
    <w:p w14:paraId="06E01627" w14:textId="77777777" w:rsidR="00F90BDC" w:rsidRDefault="00F90BDC">
      <w:r xmlns:w="http://schemas.openxmlformats.org/wordprocessingml/2006/main">
        <w:t xml:space="preserve">মথি ১:২৪ তেতিয়া যোচেফে টোপনিৰ পৰা উঠি প্ৰভুৰ দূতে কোৱাৰ দৰে কৰিলে আৰু নিজৰ পত্নীক লৈ গ’ল।</w:t>
      </w:r>
    </w:p>
    <w:p w14:paraId="5DBE77BC" w14:textId="77777777" w:rsidR="00F90BDC" w:rsidRDefault="00F90BDC"/>
    <w:p w14:paraId="6F044F85" w14:textId="77777777" w:rsidR="00F90BDC" w:rsidRDefault="00F90BDC">
      <w:r xmlns:w="http://schemas.openxmlformats.org/wordprocessingml/2006/main">
        <w:t xml:space="preserve">যোচেফে ঈশ্বৰৰ নিৰ্দেশ পালন কৰি মৰিয়মক নিজৰ পত্নী হিচাপে লৈ গ’ল।</w:t>
      </w:r>
    </w:p>
    <w:p w14:paraId="136B948F" w14:textId="77777777" w:rsidR="00F90BDC" w:rsidRDefault="00F90BDC"/>
    <w:p w14:paraId="212EF384" w14:textId="77777777" w:rsidR="00F90BDC" w:rsidRDefault="00F90BDC">
      <w:r xmlns:w="http://schemas.openxmlformats.org/wordprocessingml/2006/main">
        <w:t xml:space="preserve">১/ ঈশ্বৰৰ ইচ্ছা পালন কৰা: যোচেফৰ পৰা এটা শিক্ষা</w:t>
      </w:r>
    </w:p>
    <w:p w14:paraId="2140BFF5" w14:textId="77777777" w:rsidR="00F90BDC" w:rsidRDefault="00F90BDC"/>
    <w:p w14:paraId="4C10EBE6" w14:textId="77777777" w:rsidR="00F90BDC" w:rsidRDefault="00F90BDC">
      <w:r xmlns:w="http://schemas.openxmlformats.org/wordprocessingml/2006/main">
        <w:t xml:space="preserve">২/ যেতিয়া ঈশ্বৰে মাতে, আমি সঁহাৰি দিব লাগিব</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৫:২২-৩৩ - পত্নীসকল, প্ৰভুৰ দৰে তোমালোকৰ স্বামীৰ বশৱৰ্তী হওক</w:t>
      </w:r>
    </w:p>
    <w:p w14:paraId="4E718953" w14:textId="77777777" w:rsidR="00F90BDC" w:rsidRDefault="00F90BDC"/>
    <w:p w14:paraId="74AE1CED" w14:textId="77777777" w:rsidR="00F90BDC" w:rsidRDefault="00F90BDC">
      <w:r xmlns:w="http://schemas.openxmlformats.org/wordprocessingml/2006/main">
        <w:t xml:space="preserve">২/ যিহোচূৱা ২৪:১৫ - আজি বাছি লওক আপুনি কাৰ সেৱা কৰিব</w:t>
      </w:r>
    </w:p>
    <w:p w14:paraId="56989FE4" w14:textId="77777777" w:rsidR="00F90BDC" w:rsidRDefault="00F90BDC"/>
    <w:p w14:paraId="383AC7F8" w14:textId="77777777" w:rsidR="00F90BDC" w:rsidRDefault="00F90BDC">
      <w:r xmlns:w="http://schemas.openxmlformats.org/wordprocessingml/2006/main">
        <w:t xml:space="preserve">মথি ১:২৫ আৰু প্ৰথম পুত্ৰ সন্তান জন্ম নোহোৱালৈকে তাইক চিনি নাপালে আৰু তেওঁৰ নাম যীচু ৰাখিলে।</w:t>
      </w:r>
    </w:p>
    <w:p w14:paraId="42163C47" w14:textId="77777777" w:rsidR="00F90BDC" w:rsidRDefault="00F90BDC"/>
    <w:p w14:paraId="6A1338B2" w14:textId="77777777" w:rsidR="00F90BDC" w:rsidRDefault="00F90BDC">
      <w:r xmlns:w="http://schemas.openxmlformats.org/wordprocessingml/2006/main">
        <w:t xml:space="preserve">যোচেফ আৰু মৰিয়মৰ এজন পুত্ৰ আছিল আৰু যোচেফে তেওঁৰ নাম যীচু ৰাখিছিল।</w:t>
      </w:r>
    </w:p>
    <w:p w14:paraId="7E72FABF" w14:textId="77777777" w:rsidR="00F90BDC" w:rsidRDefault="00F90BDC"/>
    <w:p w14:paraId="1C0A7BC8" w14:textId="77777777" w:rsidR="00F90BDC" w:rsidRDefault="00F90BDC">
      <w:r xmlns:w="http://schemas.openxmlformats.org/wordprocessingml/2006/main">
        <w:t xml:space="preserve">১/ মুক্তিৰ বাবে ঈশ্বৰৰ পৰিকল্পনা: যীচুৰ জন্মই ভৱিষ্যতবাণী কেনেকৈ পূৰ্ণ কৰিলে</w:t>
      </w:r>
    </w:p>
    <w:p w14:paraId="593B6E03" w14:textId="77777777" w:rsidR="00F90BDC" w:rsidRDefault="00F90BDC"/>
    <w:p w14:paraId="57F8586F" w14:textId="77777777" w:rsidR="00F90BDC" w:rsidRDefault="00F90BDC">
      <w:r xmlns:w="http://schemas.openxmlformats.org/wordprocessingml/2006/main">
        <w:t xml:space="preserve">২) আজ্ঞা পালনৰ গুৰুত্ব: যোচেফে কেনেকৈ ঈশ্বৰৰ ইচ্ছা অনুসৰণ কৰিছিল</w:t>
      </w:r>
    </w:p>
    <w:p w14:paraId="6D657104" w14:textId="77777777" w:rsidR="00F90BDC" w:rsidRDefault="00F90BDC"/>
    <w:p w14:paraId="67AD865C" w14:textId="77777777" w:rsidR="00F90BDC" w:rsidRDefault="00F90BDC">
      <w:r xmlns:w="http://schemas.openxmlformats.org/wordprocessingml/2006/main">
        <w:t xml:space="preserve">১/ যিচয়া ৭:১৪: এতেকে যিহোৱাই নিজেই তোমালোকক এটা চিন দিব; চোৱা, এগৰাকী কুমাৰীয়ে গৰ্ভধাৰণ কৰিব আৰু পুত্ৰ জন্ম দিব আৰু তেওঁৰ নাম ইমানুৱেল ৰাখিব।</w:t>
      </w:r>
    </w:p>
    <w:p w14:paraId="07086472" w14:textId="77777777" w:rsidR="00F90BDC" w:rsidRDefault="00F90BDC"/>
    <w:p w14:paraId="680227E7" w14:textId="77777777" w:rsidR="00F90BDC" w:rsidRDefault="00F90BDC">
      <w:r xmlns:w="http://schemas.openxmlformats.org/wordprocessingml/2006/main">
        <w:t xml:space="preserve">২) লূক ২:৭: আৰু তাই নিজৰ প্ৰথম পুত্ৰক জন্ম দিলে আৰু তেওঁক কাপোৰেৰে মেৰিয়াই গোহালিত শুৱাই দিলে; কাৰণ থানাখনত তেওঁলোকৰ বাবে ঠাই নাছিল।</w:t>
      </w:r>
    </w:p>
    <w:p w14:paraId="35C1B57D" w14:textId="77777777" w:rsidR="00F90BDC" w:rsidRDefault="00F90BDC"/>
    <w:p w14:paraId="445B442C" w14:textId="77777777" w:rsidR="00F90BDC" w:rsidRDefault="00F90BDC">
      <w:r xmlns:w="http://schemas.openxmlformats.org/wordprocessingml/2006/main">
        <w:t xml:space="preserve">মথি ২ পদত যীচুৰ জন্মৰ পিছৰ পৰিঘটনাসমূহৰ বিষয়ে বিতংভাৱে উল্লেখ কৰা হৈছে, য'ত আছে মগীসকলৰ ভ্ৰমণ, ৰজা হেৰোদে যীচুক হত্যা কৰাৰ ষড়যন্ত্ৰ আৰু পবিত্ৰ পৰিয়ালটোৱে মিচৰলৈ পলায়ন কৰা আৰু হেৰোদৰ মৃত্যুৰ পিছত পৰৱৰ্তী সময়ত উভতি অহা।</w:t>
      </w:r>
    </w:p>
    <w:p w14:paraId="7C5319C2" w14:textId="77777777" w:rsidR="00F90BDC" w:rsidRDefault="00F90BDC"/>
    <w:p w14:paraId="1B101626" w14:textId="77777777" w:rsidR="00F90BDC" w:rsidRDefault="00F90BDC">
      <w:r xmlns:w="http://schemas.openxmlformats.org/wordprocessingml/2006/main">
        <w:t xml:space="preserve">১ম অনুচ্ছেদ: অধ্যায়টোৰ আৰম্ভণিতে মেগী (পূবৰ জ্ঞানী লোক)সকলৰ ভ্ৰমণৰ পৰা হয় যিসকলে যীচুক বিচাৰি উলিয়াবলৈ আৰু উপাসনা কৰিবলৈ এটা তৰাৰ পিছে পিছে গৈছে, যাক তেওঁলোকে "ইহুদীসকলৰ ৰজা" বুলি কয়। এই অনুসন্ধানে ৰজা হেৰোদ আৰু সমগ্ৰ যিৰূচালেমক আতংকিত কৰে। তেওঁ প্ৰতাৰণা কৰি তেওঁলোকক যীচুকো পূজা কৰিব বিচৰাৰ অভিনয় কৰি তেওঁক যীচু ক'ত আছে সেই বিষয়ে জনাবলৈ কয় (মথি ২:১-৮)।</w:t>
      </w:r>
    </w:p>
    <w:p w14:paraId="532E6E38" w14:textId="77777777" w:rsidR="00F90BDC" w:rsidRDefault="00F90BDC"/>
    <w:p w14:paraId="37473FF3" w14:textId="77777777" w:rsidR="00F90BDC" w:rsidRDefault="00F90BDC">
      <w:r xmlns:w="http://schemas.openxmlformats.org/wordprocessingml/2006/main">
        <w:t xml:space="preserve">২য় অনুচ্ছেদ: এটা তাৰকাৰ দ্বাৰা পৰিচালিত হৈ মেগীসকলে মৰিয়মৰ সৈতে যীচুক বিচাৰি পায় আৰু তেওঁলোকৰ উপহাৰ আগবঢ়ায়। কিন্তু </w:t>
      </w:r>
      <w:r xmlns:w="http://schemas.openxmlformats.org/wordprocessingml/2006/main">
        <w:lastRenderedPageBreak xmlns:w="http://schemas.openxmlformats.org/wordprocessingml/2006/main"/>
      </w:r>
      <w:r xmlns:w="http://schemas.openxmlformats.org/wordprocessingml/2006/main">
        <w:t xml:space="preserve">সপোনত হেৰোদৰ ওচৰলৈ ঘূৰি নাযাবলৈ সকীয়াই দিয়াত তেওঁলোকে আন এটা পথেৰে নিজৰ দেশলৈ ৰাওনা হয়। যেতিয়া হেৰোদে উপলব্ধি কৰে যে তেওঁক তেওঁলোকৰ দ্বাৰা পৰাস্ত কৰা হৈছে, তেতিয়া তেওঁ যীচুক হত্যা কৰাৰ প্ৰয়াসত বেথলেহমত দুবছৰ বা তাৰ তলৰ সকলো পুৰুষ ল'ৰা-ছোৱালীক হত্যা কৰাৰ নিৰ্দেশ দিয়ে (মথি ২:৯-১৮)।</w:t>
      </w:r>
    </w:p>
    <w:p w14:paraId="436D0C71" w14:textId="77777777" w:rsidR="00F90BDC" w:rsidRDefault="00F90BDC"/>
    <w:p w14:paraId="4983299C" w14:textId="77777777" w:rsidR="00F90BDC" w:rsidRDefault="00F90BDC">
      <w:r xmlns:w="http://schemas.openxmlformats.org/wordprocessingml/2006/main">
        <w:t xml:space="preserve">৩য় অনুচ্ছেদ: মথি ২:১৯-২৩ পদত এজন স্বৰ্গদূতে যোচেফক সপোনত হেৰোদৰ মাৰাত্মক উদ্দেশ্যৰ বিষয়ে সতৰ্ক কৰি দিছে যিয়ে তেওঁক মৰিয়ম আৰু কেঁচুৱা যীচুৰ সৈতে মিচৰলৈ পলাই যাবলৈ প্ৰেৰণা দিছিল। হেৰোদৰ মৃত্যুৰ পিছলৈকে তেওঁলোক তাতেই থাকে যেতিয়া পুনৰ এজন স্বৰ্গদূতে যোচেফৰ সপোনত দেখা দিয়ে আৰু তেওঁক কয় যে এতিয়া উভতি অহাটো নিৰাপদ। ভয় খাই আৰ্চেলা</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মথি ২:১ ৰজা হেৰোদৰ দিনত যেতিয়া যিহূদিয়াৰ বৈৎলেহমত যীচুৰ জন্ম হৈছিল, তেতিয়া চোৱা, পূব দিশৰ পৰা যিৰূচালেমলৈ জ্ঞানী লোক আহিছিল।</w:t>
      </w:r>
    </w:p>
    <w:p w14:paraId="78522928" w14:textId="77777777" w:rsidR="00F90BDC" w:rsidRDefault="00F90BDC"/>
    <w:p w14:paraId="0301E310" w14:textId="77777777" w:rsidR="00F90BDC" w:rsidRDefault="00F90BDC">
      <w:r xmlns:w="http://schemas.openxmlformats.org/wordprocessingml/2006/main">
        <w:t xml:space="preserve">ৰজা হেৰোদৰ দিনত যিহূদিয়াৰ বৈৎলেহমত যীচুৰ জন্ম হোৱাৰ পাছত পূবৰ পৰা অহা জ্ঞানী লোকসকলে তেওঁৰ ওচৰলৈ গৈছিল।</w:t>
      </w:r>
    </w:p>
    <w:p w14:paraId="7A709647" w14:textId="77777777" w:rsidR="00F90BDC" w:rsidRDefault="00F90BDC"/>
    <w:p w14:paraId="4C422E36" w14:textId="77777777" w:rsidR="00F90BDC" w:rsidRDefault="00F90BDC">
      <w:r xmlns:w="http://schemas.openxmlformats.org/wordprocessingml/2006/main">
        <w:t xml:space="preserve">১: আমি জ্ঞানী মানুহৰ পৰা ঈশ্বৰক বিচাৰিবলৈ আৰু আমাৰ দানেৰে তেওঁক উপাসনা কৰিবলৈ শিকিব পাৰো।</w:t>
      </w:r>
    </w:p>
    <w:p w14:paraId="21F3A74F" w14:textId="77777777" w:rsidR="00F90BDC" w:rsidRDefault="00F90BDC"/>
    <w:p w14:paraId="1B664570" w14:textId="77777777" w:rsidR="00F90BDC" w:rsidRDefault="00F90BDC">
      <w:r xmlns:w="http://schemas.openxmlformats.org/wordprocessingml/2006/main">
        <w:t xml:space="preserve">২: আমি ঈশ্বৰক অনুসৰণ কৰিবলৈ ইচ্ছুক হোৱা উচিত আৰু তেওঁ আমাক য’তেই নেতৃত্ব দিয়ে তাতেই যাব লাগে।</w:t>
      </w:r>
    </w:p>
    <w:p w14:paraId="3D8294F5" w14:textId="77777777" w:rsidR="00F90BDC" w:rsidRDefault="00F90BDC"/>
    <w:p w14:paraId="5599487B" w14:textId="77777777" w:rsidR="00F90BDC" w:rsidRDefault="00F90BDC">
      <w:r xmlns:w="http://schemas.openxmlformats.org/wordprocessingml/2006/main">
        <w:t xml:space="preserve">১: যিচয়া ৬০:১-২ "উঠা, উজ্জ্বল হোৱা, কিয়নো তোমাৰ পোহৰ আহিছে, আৰু যিহোৱাৰ মহিমা তোমাৰ ওপৰত উঠিছে। চাওক, আন্ধাৰে পৃথিৱীখন আবৰি ধৰিছে আৰু জাতিবোৰৰ ওপৰত ঘন আন্ধাৰ আছে, কিন্তু যিহোৱা তোমালোকৰ ওপৰত উঠিছে আৰু।" তেওঁৰ মহিমা তোমালোকৰ ওপৰত প্ৰকাশ পায়।"</w:t>
      </w:r>
    </w:p>
    <w:p w14:paraId="747E697A" w14:textId="77777777" w:rsidR="00F90BDC" w:rsidRDefault="00F90BDC"/>
    <w:p w14:paraId="30A16282" w14:textId="77777777" w:rsidR="00F90BDC" w:rsidRDefault="00F90BDC">
      <w:r xmlns:w="http://schemas.openxmlformats.org/wordprocessingml/2006/main">
        <w:t xml:space="preserve">২: মথি ১৬:২৪-২৫ "তেতিয়া যীচুৱে তেওঁৰ শিষ্যসকলক ক'লে, "যদি কোনোৱে মোৰ পিছত আহিব বিচাৰে, তেন্তে তেওঁ নিজকে অস্বীকাৰ কৰক আৰু নিজৰ ক্ৰুচ তুলি মোৰ অনুসৰণ কৰক। কিয়নো যিয়ে নিজৰ প্ৰাণ ৰক্ষা কৰিব বিচাৰে, তেওঁ সেই প্ৰাণ হেৰুৱাব।" , কিন্তু মোৰ কাৰণে যিয়ে নিজৰ প্ৰাণ হেৰুৱাব, তেওঁ তাক পাব।”</w:t>
      </w:r>
    </w:p>
    <w:p w14:paraId="3A4CF25D" w14:textId="77777777" w:rsidR="00F90BDC" w:rsidRDefault="00F90BDC"/>
    <w:p w14:paraId="34FAAB29" w14:textId="77777777" w:rsidR="00F90BDC" w:rsidRDefault="00F90BDC">
      <w:r xmlns:w="http://schemas.openxmlformats.org/wordprocessingml/2006/main">
        <w:t xml:space="preserve">মথি ২:২ তেওঁ ক’লে, “যিজন জন্মগ্ৰহণ কৰা ইহুদীসকলৰ ৰজা ক’ত?” কিয়নো আমি পূব দিশত তেওঁৰ তৰা দেখিলোঁ </w:t>
      </w:r>
      <w:r xmlns:w="http://schemas.openxmlformats.org/wordprocessingml/2006/main">
        <w:lastRenderedPageBreak xmlns:w="http://schemas.openxmlformats.org/wordprocessingml/2006/main"/>
      </w:r>
      <w:r xmlns:w="http://schemas.openxmlformats.org/wordprocessingml/2006/main">
        <w:t xml:space="preserve">আৰু তেওঁক উপাসনা কৰিবলৈ আহিছো।”</w:t>
      </w:r>
    </w:p>
    <w:p w14:paraId="0F85016A" w14:textId="77777777" w:rsidR="00F90BDC" w:rsidRDefault="00F90BDC"/>
    <w:p w14:paraId="7C93F7DA" w14:textId="77777777" w:rsidR="00F90BDC" w:rsidRDefault="00F90BDC">
      <w:r xmlns:w="http://schemas.openxmlformats.org/wordprocessingml/2006/main">
        <w:t xml:space="preserve">জ্ঞানীসকলে ইহুদীসকলৰ ৰজাৰ জন্ম ক’ত হৈছে বুলি সুধিলে, কিয়নো তেওঁলোকে পূব দিশত তেওঁৰ তৰাটো দেখিছিল।</w:t>
      </w:r>
    </w:p>
    <w:p w14:paraId="539856D0" w14:textId="77777777" w:rsidR="00F90BDC" w:rsidRDefault="00F90BDC"/>
    <w:p w14:paraId="164743B4" w14:textId="77777777" w:rsidR="00F90BDC" w:rsidRDefault="00F90BDC">
      <w:r xmlns:w="http://schemas.openxmlformats.org/wordprocessingml/2006/main">
        <w:t xml:space="preserve">১/ বিশ্বাসৰ শক্তি: জ্ঞানীসকলে কেনেকৈ তৰাক অনুসৰণ কৰিছিল</w:t>
      </w:r>
    </w:p>
    <w:p w14:paraId="46FD1793" w14:textId="77777777" w:rsidR="00F90BDC" w:rsidRDefault="00F90BDC"/>
    <w:p w14:paraId="767E2B4E" w14:textId="77777777" w:rsidR="00F90BDC" w:rsidRDefault="00F90BDC">
      <w:r xmlns:w="http://schemas.openxmlformats.org/wordprocessingml/2006/main">
        <w:t xml:space="preserve">২/ আশাৰ প্ৰতিজ্ঞা: অপ্ৰত্যাশিত ঠাইত খ্ৰীষ্টক বিচাৰি পোৱা</w:t>
      </w:r>
    </w:p>
    <w:p w14:paraId="6150456C" w14:textId="77777777" w:rsidR="00F90BDC" w:rsidRDefault="00F90BDC"/>
    <w:p w14:paraId="5F842443" w14:textId="77777777" w:rsidR="00F90BDC" w:rsidRDefault="00F90BDC">
      <w:r xmlns:w="http://schemas.openxmlformats.org/wordprocessingml/2006/main">
        <w:t xml:space="preserve">১/ যিচয়া ৯:৬-৭ কিয়নো আমাৰ বাবে এটা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w:t>
      </w:r>
    </w:p>
    <w:p w14:paraId="6B700AFC" w14:textId="77777777" w:rsidR="00F90BDC" w:rsidRDefault="00F90BDC"/>
    <w:p w14:paraId="44624DEC" w14:textId="77777777" w:rsidR="00F90BDC" w:rsidRDefault="00F90BDC">
      <w:r xmlns:w="http://schemas.openxmlformats.org/wordprocessingml/2006/main">
        <w:t xml:space="preserve">২) লূক ১:২৬-৩৮ ষষ্ঠ মাহত ঈশ্বৰৰ পৰা গেব্ৰিয়েল দূতক নাচৰত নামৰ গালীলৰ নগৰলৈ পঠিওৱা হ’ল, দায়ূদৰ বংশৰ যোচেফ নামৰ এজন মানুহৰ লগত বাগ্দান কৰা কুমাৰীৰ ওচৰলৈ। আৰু কুমাৰীৰ নাম আছিল মৰিয়ম।</w:t>
      </w:r>
    </w:p>
    <w:p w14:paraId="0A5431A0" w14:textId="77777777" w:rsidR="00F90BDC" w:rsidRDefault="00F90BDC"/>
    <w:p w14:paraId="5B008743" w14:textId="77777777" w:rsidR="00F90BDC" w:rsidRDefault="00F90BDC">
      <w:r xmlns:w="http://schemas.openxmlformats.org/wordprocessingml/2006/main">
        <w:t xml:space="preserve">মথি ২:৩ ৰজা হেৰোদে এই কথা শুনি তেওঁ আৰু তেওঁৰ লগত থকা সমগ্ৰ যিৰূচালেম বিচলিত হ’ল।</w:t>
      </w:r>
    </w:p>
    <w:p w14:paraId="3E5201C3" w14:textId="77777777" w:rsidR="00F90BDC" w:rsidRDefault="00F90BDC"/>
    <w:p w14:paraId="6B1A694F" w14:textId="77777777" w:rsidR="00F90BDC" w:rsidRDefault="00F90BDC">
      <w:r xmlns:w="http://schemas.openxmlformats.org/wordprocessingml/2006/main">
        <w:t xml:space="preserve">মচীহৰ আগমনৰ খবৰ পাই হেৰোদ আৰু যিৰূচালেমৰ লোকসকলে বিচলিত হৈ পৰিল।</w:t>
      </w:r>
    </w:p>
    <w:p w14:paraId="6F46E2DF" w14:textId="77777777" w:rsidR="00F90BDC" w:rsidRDefault="00F90BDC"/>
    <w:p w14:paraId="0D7A89DD" w14:textId="77777777" w:rsidR="00F90BDC" w:rsidRDefault="00F90BDC">
      <w:r xmlns:w="http://schemas.openxmlformats.org/wordprocessingml/2006/main">
        <w:t xml:space="preserve">১/ মচীহৰ আগমনৰ বাবে বিচলিত নহ'ব - মথি ২:৩</w:t>
      </w:r>
    </w:p>
    <w:p w14:paraId="310798B6" w14:textId="77777777" w:rsidR="00F90BDC" w:rsidRDefault="00F90BDC"/>
    <w:p w14:paraId="0B7A4527" w14:textId="77777777" w:rsidR="00F90BDC" w:rsidRDefault="00F90BDC">
      <w:r xmlns:w="http://schemas.openxmlformats.org/wordprocessingml/2006/main">
        <w:t xml:space="preserve">২/ বিপদৰ সময়ত বিশ্বাসী হৈ থাকক - মথি ২:৩</w:t>
      </w:r>
    </w:p>
    <w:p w14:paraId="6CBBA422" w14:textId="77777777" w:rsidR="00F90BDC" w:rsidRDefault="00F90BDC"/>
    <w:p w14:paraId="7594AAAD" w14:textId="77777777" w:rsidR="00F90BDC" w:rsidRDefault="00F90BDC">
      <w:r xmlns:w="http://schemas.openxmlformats.org/wordprocessingml/2006/main">
        <w:t xml:space="preserve">১/ যিচয়া ৭:১৪ - সেইবাবে যিহোৱাই নিজেই তোমালোকক এটা চিন দিব: কুমাৰীয়ে গৰ্ভৱতী হ’ব আৰু </w:t>
      </w:r>
      <w:r xmlns:w="http://schemas.openxmlformats.org/wordprocessingml/2006/main">
        <w:lastRenderedPageBreak xmlns:w="http://schemas.openxmlformats.org/wordprocessingml/2006/main"/>
      </w:r>
      <w:r xmlns:w="http://schemas.openxmlformats.org/wordprocessingml/2006/main">
        <w:t xml:space="preserve">পুত্ৰ সন্তান জন্ম দিব আৰু তেওঁক ইমানুৱেল বুলি ক’ব।</w:t>
      </w:r>
    </w:p>
    <w:p w14:paraId="6364B8A4" w14:textId="77777777" w:rsidR="00F90BDC" w:rsidRDefault="00F90BDC"/>
    <w:p w14:paraId="2A0C46EB" w14:textId="77777777" w:rsidR="00F90BDC" w:rsidRDefault="00F90BDC">
      <w:r xmlns:w="http://schemas.openxmlformats.org/wordprocessingml/2006/main">
        <w:t xml:space="preserve">২/ যিচয়া ৯:৬-৭ - কিয়নো আমাৰ বাবে এটা সন্তান জন্ম হৈছে, আমাক এটা পুত্ৰ দিয়া হৈছে, আৰু চৰকাৰ তেওঁৰ কান্ধত থাকিব। আৰু তেওঁক আচৰিত পৰামৰ্শদাতা, শক্তিশালী ঈশ্বৰ, অনন্ত পিতৃ, শান্তিৰ ৰাজকুমাৰ বুলি কোৱা হ’ব। তেওঁৰ চৰকাৰ আৰু শান্তিৰ মহত্ত্বৰ কোনো অন্ত নাথাকিব। তেওঁ দায়ূদৰ সিংহাসনত আৰু তেওঁৰ ৰাজ্যৰ ওপৰত ৰাজত্ব কৰিব, সেই সময়ৰ পৰা চিৰকাললৈকে ন্যায় আৰু ধাৰ্মিকতাৰে তাক প্ৰতিষ্ঠা আৰু ৰক্ষা কৰিব। সৰ্বশক্তিমান প্ৰভুৰ উদ্যমে এই কাম সম্পন্ন কৰিব।</w:t>
      </w:r>
    </w:p>
    <w:p w14:paraId="340968F5" w14:textId="77777777" w:rsidR="00F90BDC" w:rsidRDefault="00F90BDC"/>
    <w:p w14:paraId="680C52B2" w14:textId="77777777" w:rsidR="00F90BDC" w:rsidRDefault="00F90BDC">
      <w:r xmlns:w="http://schemas.openxmlformats.org/wordprocessingml/2006/main">
        <w:t xml:space="preserve">মথি ২:৪ পাছত তেওঁ লোকসকলৰ সকলো প্ৰধান পুৰোহিত আৰু অধ্যাপকসকলক একত্ৰিত কৰি খ্ৰীষ্টৰ জন্ম ক’ত হ’ব সেই বিষয়ে তেওঁলোকক সুধিলে।</w:t>
      </w:r>
    </w:p>
    <w:p w14:paraId="3BCD72BF" w14:textId="77777777" w:rsidR="00F90BDC" w:rsidRDefault="00F90BDC"/>
    <w:p w14:paraId="53B7DB6F" w14:textId="77777777" w:rsidR="00F90BDC" w:rsidRDefault="00F90BDC">
      <w:r xmlns:w="http://schemas.openxmlformats.org/wordprocessingml/2006/main">
        <w:t xml:space="preserve">হেৰোদে লোকসকলৰ প্ৰধান পুৰোহিত আৰু অধ্যাপকসকলক একত্ৰিত কৰি তেওঁলোকক মচীহৰ জন্ম ক’ত হ’ব লাগে বুলি সুধিলে।</w:t>
      </w:r>
    </w:p>
    <w:p w14:paraId="4F6A0731" w14:textId="77777777" w:rsidR="00F90BDC" w:rsidRDefault="00F90BDC"/>
    <w:p w14:paraId="31A2C2C9" w14:textId="77777777" w:rsidR="00F90BDC" w:rsidRDefault="00F90BDC">
      <w:r xmlns:w="http://schemas.openxmlformats.org/wordprocessingml/2006/main">
        <w:t xml:space="preserve">১/ মচীহৰ বাবে ঈশ্বৰৰ পৰিকল্পনা: ভৱিষ্যদ্বাণীৰ পূৰ্ণতাই কেনেকৈ খ্ৰীষ্টৰ জন্মলৈ লৈ গ’ল</w:t>
      </w:r>
    </w:p>
    <w:p w14:paraId="4C1766A5" w14:textId="77777777" w:rsidR="00F90BDC" w:rsidRDefault="00F90BDC"/>
    <w:p w14:paraId="38C9A8AD" w14:textId="77777777" w:rsidR="00F90BDC" w:rsidRDefault="00F90BDC">
      <w:r xmlns:w="http://schemas.openxmlformats.org/wordprocessingml/2006/main">
        <w:t xml:space="preserve">২/ হেৰোদৰ যীচুৰ প্ৰতি ভয়: ঈশ্বৰৰ পৰিকল্পনাক আকোৱালি লোৱাৰ সংগ্ৰাম</w:t>
      </w:r>
    </w:p>
    <w:p w14:paraId="2B58BB6F" w14:textId="77777777" w:rsidR="00F90BDC" w:rsidRDefault="00F90BDC"/>
    <w:p w14:paraId="061B48DA" w14:textId="77777777" w:rsidR="00F90BDC" w:rsidRDefault="00F90BDC">
      <w:r xmlns:w="http://schemas.openxmlformats.org/wordprocessingml/2006/main">
        <w:t xml:space="preserve">১/ যিচয়া ৭:১৪ পদত, “সেয়েহে যিহোৱাই নিজেই তোমালোকক এটা চিন দিব। চোৱা, কুমাৰীয়ে গৰ্ভধাৰণ কৰি পুত্ৰ জন্ম দিব আৰু তেওঁৰ নাম ইমানুৱেল ৰাখিব।”</w:t>
      </w:r>
    </w:p>
    <w:p w14:paraId="5FC67729" w14:textId="77777777" w:rsidR="00F90BDC" w:rsidRDefault="00F90BDC"/>
    <w:p w14:paraId="5BD640ED" w14:textId="77777777" w:rsidR="00F90BDC" w:rsidRDefault="00F90BDC">
      <w:r xmlns:w="http://schemas.openxmlformats.org/wordprocessingml/2006/main">
        <w:t xml:space="preserve">২) মীখা ৫:২, “কিন্তু হে বৈৎলেহম ইফ্ৰাথা, যি যিহূদাৰ বংশৰ মাজত থাকিবলৈ অতি কম, তোমাৰ পৰা মোৰ পৰা ইস্ৰায়েলৰ শাসনকৰ্ত্তা হ’ব পৰা এজন ওলাব, যাৰ জন্ম আগৰ পৰাই হ’ব , প্ৰাচীন দিনৰ পৰা।”</w:t>
      </w:r>
    </w:p>
    <w:p w14:paraId="4585A68E" w14:textId="77777777" w:rsidR="00F90BDC" w:rsidRDefault="00F90BDC"/>
    <w:p w14:paraId="335362FD" w14:textId="77777777" w:rsidR="00F90BDC" w:rsidRDefault="00F90BDC">
      <w:r xmlns:w="http://schemas.openxmlformats.org/wordprocessingml/2006/main">
        <w:t xml:space="preserve">মথি ২:৫ তেতিয়া তেওঁলোকে তেওঁক ক’লে, “যিহূদিয়াৰ বৈৎলেহমত;</w:t>
      </w:r>
    </w:p>
    <w:p w14:paraId="21094FBD" w14:textId="77777777" w:rsidR="00F90BDC" w:rsidRDefault="00F90BDC"/>
    <w:p w14:paraId="7D44D89A" w14:textId="77777777" w:rsidR="00F90BDC" w:rsidRDefault="00F90BDC">
      <w:r xmlns:w="http://schemas.openxmlformats.org/wordprocessingml/2006/main">
        <w:t xml:space="preserve">পূবৰ লোকসকলে হেৰোদে নৱজাত ৰজাজনক ক’ত পাব বুলি সুধিলে আৰু তেওঁ তেওঁলোকক শাস্ত্ৰত লিখাৰ দৰে বৈৎলেহমলৈ প্ৰেৰণ কৰিলে।</w:t>
      </w:r>
    </w:p>
    <w:p w14:paraId="55368F12" w14:textId="77777777" w:rsidR="00F90BDC" w:rsidRDefault="00F90BDC"/>
    <w:p w14:paraId="291B7A96" w14:textId="77777777" w:rsidR="00F90BDC" w:rsidRDefault="00F90BDC">
      <w:r xmlns:w="http://schemas.openxmlformats.org/wordprocessingml/2006/main">
        <w:t xml:space="preserve">১/ আমাৰ জীৱনত পথ প্ৰদৰ্শন আৰু নিৰ্দেশনাৰ বাবে আমি সদায় ঈশ্বৰৰ বাক্যৰ ফালে চাব লাগে।</w:t>
      </w:r>
    </w:p>
    <w:p w14:paraId="1E3A8630" w14:textId="77777777" w:rsidR="00F90BDC" w:rsidRDefault="00F90BDC"/>
    <w:p w14:paraId="463AB408" w14:textId="77777777" w:rsidR="00F90BDC" w:rsidRDefault="00F90BDC">
      <w:r xmlns:w="http://schemas.openxmlformats.org/wordprocessingml/2006/main">
        <w:t xml:space="preserve">২/ আমি সকলোতকৈ ওপৰত ঈশ্বৰৰ সেৱা কৰিবলৈ চেষ্টা কৰা উচিত, যদিও ইয়াৰ অৰ্থ নিজৰ উচ্চাকাংক্ষাক ত্যাগ কৰা।</w:t>
      </w:r>
    </w:p>
    <w:p w14:paraId="55197384" w14:textId="77777777" w:rsidR="00F90BDC" w:rsidRDefault="00F90BDC"/>
    <w:p w14:paraId="4C717C46" w14:textId="77777777" w:rsidR="00F90BDC" w:rsidRDefault="00F90BDC">
      <w:r xmlns:w="http://schemas.openxmlformats.org/wordprocessingml/2006/main">
        <w:t xml:space="preserve">১/ যিচয়া ৭:১৪ এতেকে যিহোৱাই নিজেই তোমালোকক এটা চিন দিব; চোৱা, এগৰাকী কুমাৰীয়ে গৰ্ভধাৰণ কৰিব আৰু পুত্ৰ জন্ম দিব আৰু তেওঁৰ নাম ইমানুৱেল ৰাখিব।</w:t>
      </w:r>
    </w:p>
    <w:p w14:paraId="38B963CB" w14:textId="77777777" w:rsidR="00F90BDC" w:rsidRDefault="00F90BDC"/>
    <w:p w14:paraId="3B363ED5" w14:textId="77777777" w:rsidR="00F90BDC" w:rsidRDefault="00F90BDC">
      <w:r xmlns:w="http://schemas.openxmlformats.org/wordprocessingml/2006/main">
        <w:t xml:space="preserve">২/ মথি ২২:৩৭-৪০ যীচুৱে তেওঁক ক’লে, “তুমি তোমাৰ প্ৰভু ঈশ্বৰক তোমাৰ সম্পূৰ্ণ হৃদয়েৰে, সমস্ত প্ৰাণেৰে আৰু সমস্ত মনেৰে প্ৰেম কৰিবা।’ এইটোৱেই প্ৰথম আৰু মহান আজ্ঞা। আৰু দ্বিতীয়টো ইয়াৰ দৰেই: ‘আপুনি নিজৰ ওচৰ-চুবুৰীয়াক নিজৰ দৰে প্ৰেম কৰিব লাগে।’ এই দুই আজ্ঞাৰ ওপৰত সকলো বিধান আৰু ভাববাদীসকলৰ ওলমি আছে।”</w:t>
      </w:r>
    </w:p>
    <w:p w14:paraId="2B155449" w14:textId="77777777" w:rsidR="00F90BDC" w:rsidRDefault="00F90BDC"/>
    <w:p w14:paraId="6C4F455D" w14:textId="77777777" w:rsidR="00F90BDC" w:rsidRDefault="00F90BDC">
      <w:r xmlns:w="http://schemas.openxmlformats.org/wordprocessingml/2006/main">
        <w:t xml:space="preserve">মথি ২:৬ আৰু তুমি যিহূদা দেশৰ বৈৎলেহম যিহূদাৰ অধ্যক্ষসকলৰ ভিতৰত সৰ্বনিম্ন নহয়, কিয়নো তোমাৰ পৰা মোৰ প্ৰজা ইস্ৰায়েলৰ শাসন কৰা এজন ৰাজ্যপাল ওলাব।</w:t>
      </w:r>
    </w:p>
    <w:p w14:paraId="3825009D" w14:textId="77777777" w:rsidR="00F90BDC" w:rsidRDefault="00F90BDC"/>
    <w:p w14:paraId="7E955C60" w14:textId="77777777" w:rsidR="00F90BDC" w:rsidRDefault="00F90BDC">
      <w:r xmlns:w="http://schemas.openxmlformats.org/wordprocessingml/2006/main">
        <w:t xml:space="preserve">যিহূদাৰ অধ্যক্ষসকলৰ ভিতৰত সৰ্বনিম্ন বেথলেহমত যীচু খ্ৰীষ্টৰ জন্ম হ’ব বুলি ভৱিষ্যদ্বাণী কৰা হৈছিল। তেওঁ ইস্ৰায়েলৰ লোকসকলক নেতৃত্ব দিবলৈ এজন শাসক হ’ব বুলি ভৱিষ্যদ্বাণী কৰা হৈছিল।</w:t>
      </w:r>
    </w:p>
    <w:p w14:paraId="4305CACE" w14:textId="77777777" w:rsidR="00F90BDC" w:rsidRDefault="00F90BDC"/>
    <w:p w14:paraId="50422B75" w14:textId="77777777" w:rsidR="00F90BDC" w:rsidRDefault="00F90BDC">
      <w:r xmlns:w="http://schemas.openxmlformats.org/wordprocessingml/2006/main">
        <w:t xml:space="preserve">১: যীচুৱে সকলোৰে শাসক, আনকি আমি নিজকে তুচ্ছ বুলি অনুভৱ কৰিলেও।</w:t>
      </w:r>
    </w:p>
    <w:p w14:paraId="158A138E" w14:textId="77777777" w:rsidR="00F90BDC" w:rsidRDefault="00F90BDC"/>
    <w:p w14:paraId="6D1CDF36" w14:textId="77777777" w:rsidR="00F90BDC" w:rsidRDefault="00F90BDC">
      <w:r xmlns:w="http://schemas.openxmlformats.org/wordprocessingml/2006/main">
        <w:t xml:space="preserve">২: আমি যীচুৰ মাজত আমাৰ মূল্য বিচাৰি পাব পাৰো, আনকি যেতিয়া আমি নিজকে কম যেন অনুভৱ কৰো।</w:t>
      </w:r>
    </w:p>
    <w:p w14:paraId="07AC1667" w14:textId="77777777" w:rsidR="00F90BDC" w:rsidRDefault="00F90BDC"/>
    <w:p w14:paraId="6FE42397" w14:textId="77777777" w:rsidR="00F90BDC" w:rsidRDefault="00F90BDC">
      <w:r xmlns:w="http://schemas.openxmlformats.org/wordprocessingml/2006/main">
        <w:t xml:space="preserve">১: যোহন ১:১-৫ আদিতে বাক্য আছিল, বাক্য ঈশ্বৰৰ লগত আছিল আৰু বাক্য ঈশ্বৰ আছিল। তেওঁ আদিতে ঈশ্বৰৰ লগত আছিল। তেওঁৰ দ্বাৰাই সকলো সৃষ্টি হৈছিল আৰু তেওঁৰ অবিহনে সৃষ্টি হোৱা একোৱেই সৃষ্টি হোৱা নাছিল। তেওঁৰ মাজতে জীৱন আছিল আৰু জীৱন আছিল মানুহৰ পোহৰ।</w:t>
      </w:r>
    </w:p>
    <w:p w14:paraId="1E363E36" w14:textId="77777777" w:rsidR="00F90BDC" w:rsidRDefault="00F90BDC"/>
    <w:p w14:paraId="21FD55E4" w14:textId="77777777" w:rsidR="00F90BDC" w:rsidRDefault="00F90BDC">
      <w:r xmlns:w="http://schemas.openxmlformats.org/wordprocessingml/2006/main">
        <w:t xml:space="preserve">২: যিচয়া ৯:৬-৭ কিয়নো আমাৰ বাবে এটা সন্তান জন্ম হৈছে, আমাক এটা পুত্ৰ দিয়া হৈছে; আৰু চৰকাৰ </w:t>
      </w:r>
      <w:r xmlns:w="http://schemas.openxmlformats.org/wordprocessingml/2006/main">
        <w:t xml:space="preserve">তেওঁৰ কান্ধত </w:t>
      </w:r>
      <w:r xmlns:w="http://schemas.openxmlformats.org/wordprocessingml/2006/main">
        <w:t xml:space="preserve">থাকিব । </w:t>
      </w:r>
      <w:r xmlns:w="http://schemas.openxmlformats.org/wordprocessingml/2006/main">
        <w:lastRenderedPageBreak xmlns:w="http://schemas.openxmlformats.org/wordprocessingml/2006/main"/>
      </w:r>
      <w:r xmlns:w="http://schemas.openxmlformats.org/wordprocessingml/2006/main">
        <w:t xml:space="preserve">আৰু তেওঁৰ নাম হ’ব আচৰিত, পৰামৰ্শদাতা, শক্তিশালী ঈশ্বৰ, চিৰন্তন পিতৃ, শান্তিৰ ৰাজকুমাৰ। তেওঁৰ চৰকাৰ আৰু শান্তিৰ বৃদ্ধিৰ কোনো অন্ত নাথাকিব, দায়ূদৰ সিংহাসনত আৰু তেওঁৰ ৰাজ্যৰ ওপৰত, সেই সময়ৰ পৰাই, আনকি চিৰকাললৈকে, ইয়াক ক্ৰমবদ্ধ কৰি বিচাৰ আৰু ন্যায়ৰ সৈতে প্ৰতিষ্ঠা কৰিবলৈ। বাহিনীসকলৰ প্ৰভুৰ উদ্যমে এই কাম কৰিব।</w:t>
      </w:r>
    </w:p>
    <w:p w14:paraId="0ED4CF1E" w14:textId="77777777" w:rsidR="00F90BDC" w:rsidRDefault="00F90BDC"/>
    <w:p w14:paraId="151A69B9" w14:textId="77777777" w:rsidR="00F90BDC" w:rsidRDefault="00F90BDC">
      <w:r xmlns:w="http://schemas.openxmlformats.org/wordprocessingml/2006/main">
        <w:t xml:space="preserve">মথি ২:৭ তেতিয়া হেৰোদে জ্ঞানী লোকসকলক গোপনে মাতি আনি তেওঁলোকক অধ্যৱসায়ীভাৱে সুধিলে যে তৰাটো কিমান সময়ত আবিৰ্ভাৱ হ’ল।</w:t>
      </w:r>
    </w:p>
    <w:p w14:paraId="31569E0C" w14:textId="77777777" w:rsidR="00F90BDC" w:rsidRDefault="00F90BDC"/>
    <w:p w14:paraId="62FA02E8" w14:textId="77777777" w:rsidR="00F90BDC" w:rsidRDefault="00F90BDC">
      <w:r xmlns:w="http://schemas.openxmlformats.org/wordprocessingml/2006/main">
        <w:t xml:space="preserve">হেৰোদে জ্ঞানী লোকসকলক আবিৰ্ভাৱ হোৱা তৰাটোৰ বিষয়ে তথ্য বিচাৰিলে।</w:t>
      </w:r>
    </w:p>
    <w:p w14:paraId="2C4E623D" w14:textId="77777777" w:rsidR="00F90BDC" w:rsidRDefault="00F90BDC"/>
    <w:p w14:paraId="561B7D79" w14:textId="77777777" w:rsidR="00F90BDC" w:rsidRDefault="00F90BDC">
      <w:r xmlns:w="http://schemas.openxmlformats.org/wordprocessingml/2006/main">
        <w:t xml:space="preserve">১: সহায় আৰু পৰামৰ্শ বিচাৰিবলৈ ভয় নকৰিব।</w:t>
      </w:r>
    </w:p>
    <w:p w14:paraId="77A97773" w14:textId="77777777" w:rsidR="00F90BDC" w:rsidRDefault="00F90BDC"/>
    <w:p w14:paraId="3B587794" w14:textId="77777777" w:rsidR="00F90BDC" w:rsidRDefault="00F90BDC">
      <w:r xmlns:w="http://schemas.openxmlformats.org/wordprocessingml/2006/main">
        <w:t xml:space="preserve">২: কঠিন সিদ্ধান্তৰ সন্মুখীন হ’লে বুদ্ধিমান পৰামৰ্শ বিচাৰক।</w:t>
      </w:r>
    </w:p>
    <w:p w14:paraId="4BF04BE5" w14:textId="77777777" w:rsidR="00F90BDC" w:rsidRDefault="00F90BDC"/>
    <w:p w14:paraId="5C9C75F1" w14:textId="77777777" w:rsidR="00F90BDC" w:rsidRDefault="00F90BDC">
      <w:r xmlns:w="http://schemas.openxmlformats.org/wordprocessingml/2006/main">
        <w:t xml:space="preserve">১: হিতোপদেশ ১১:১৪ "য'ত পথ প্ৰদৰ্শন নাথাকে, তাত জাতি পতিত হয়, কিন্তু প্ৰচুৰ পৰামৰ্শদাতাত নিৰাপত্তা থাকে।"</w:t>
      </w:r>
    </w:p>
    <w:p w14:paraId="79659203" w14:textId="77777777" w:rsidR="00F90BDC" w:rsidRDefault="00F90BDC"/>
    <w:p w14:paraId="489F79C5" w14:textId="77777777" w:rsidR="00F90BDC" w:rsidRDefault="00F90BDC">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14:paraId="290F5DFF" w14:textId="77777777" w:rsidR="00F90BDC" w:rsidRDefault="00F90BDC"/>
    <w:p w14:paraId="4D95DAE6" w14:textId="77777777" w:rsidR="00F90BDC" w:rsidRDefault="00F90BDC">
      <w:r xmlns:w="http://schemas.openxmlformats.org/wordprocessingml/2006/main">
        <w:t xml:space="preserve">মথি ২:৮ তেতিয়া তেওঁ তেওঁলোকক বৈৎলেহমলৈ পঠিয়াই ক’লে, “যাওক আৰু সৰু ল’ৰাটোক অধ্যৱসায়ীভাৱে বিচাৰি উলিয়াওক; আৰু যেতিয়া তোমালোকে তেওঁক পাবা, তেতিয়া মোক পুনৰ বাৰ্তা আনিব, যাতে মইও আহি তেওঁক উপাসনা কৰিব পাৰো।”</w:t>
      </w:r>
    </w:p>
    <w:p w14:paraId="08FB8C8A" w14:textId="77777777" w:rsidR="00F90BDC" w:rsidRDefault="00F90BDC"/>
    <w:p w14:paraId="354B3B96" w14:textId="77777777" w:rsidR="00F90BDC" w:rsidRDefault="00F90BDC">
      <w:r xmlns:w="http://schemas.openxmlformats.org/wordprocessingml/2006/main">
        <w:t xml:space="preserve">এই অংশটোত বৰ্ণনা কৰা হৈছে যে কেনেকৈ জ্ঞানী লোকসকলক ৰজা হেৰোদে বৈৎলেহমত নৱজাত যীচুক বিচাৰিবলৈ নিৰ্দেশ দিছিল যাতে হেৰোদে শিশুটিক শ্ৰদ্ধাঞ্জলি জনাব পাৰে।</w:t>
      </w:r>
    </w:p>
    <w:p w14:paraId="2239BED6" w14:textId="77777777" w:rsidR="00F90BDC" w:rsidRDefault="00F90BDC"/>
    <w:p w14:paraId="1C5AED50" w14:textId="77777777" w:rsidR="00F90BDC" w:rsidRDefault="00F90BDC">
      <w:r xmlns:w="http://schemas.openxmlformats.org/wordprocessingml/2006/main">
        <w:t xml:space="preserve">১/ মচীহৰ আগমনৰ বাবে ঈশ্বৰৰ পৰিকল্পনা জ্ঞানী লোক আৰু ৰজা হেৰোদ দুয়োজনে ৰচনা কৰিছিল।</w:t>
      </w:r>
    </w:p>
    <w:p w14:paraId="674EDA2C" w14:textId="77777777" w:rsidR="00F90BDC" w:rsidRDefault="00F90BDC"/>
    <w:p w14:paraId="5714A818" w14:textId="77777777" w:rsidR="00F90BDC" w:rsidRDefault="00F90BDC">
      <w:r xmlns:w="http://schemas.openxmlformats.org/wordprocessingml/2006/main">
        <w:t xml:space="preserve">২) জ্ঞানীসকলে ৰজা হেৰোদৰ আজ্ঞা পালন কৰাটো শেষত মানৱজাতিৰ পৰিত্ৰাণৰ বাবে ঈশ্বৰৰ পৰিকল্পনাৰ এটা অংশ আছিল।</w:t>
      </w:r>
    </w:p>
    <w:p w14:paraId="4E817FF4" w14:textId="77777777" w:rsidR="00F90BDC" w:rsidRDefault="00F90BDC"/>
    <w:p w14:paraId="5916884F" w14:textId="77777777" w:rsidR="00F90BDC" w:rsidRDefault="00F90BDC">
      <w:r xmlns:w="http://schemas.openxmlformats.org/wordprocessingml/2006/main">
        <w:t xml:space="preserve">১/ যিচয়া ৭:১৪ - সেইবাবে প্ৰভুৱে নিজেই তোমালোকক এটা চিন দিব: কুমাৰীয়ে গৰ্ভধাৰণ কৰি পুত্ৰ সন্তান জন্ম দিব আৰু তেওঁক ইমানুৱেল বুলি ক’ব।</w:t>
      </w:r>
    </w:p>
    <w:p w14:paraId="50782247" w14:textId="77777777" w:rsidR="00F90BDC" w:rsidRDefault="00F90BDC"/>
    <w:p w14:paraId="2BC7E6FE" w14:textId="77777777" w:rsidR="00F90BDC" w:rsidRDefault="00F90BDC">
      <w:r xmlns:w="http://schemas.openxmlformats.org/wordprocessingml/2006/main">
        <w:t xml:space="preserve">২/ লূক ২:১-৭ - সেই সময়ত কৈজাৰ অগাষ্টাছে এটা আদেশ জাৰি কৰিছিল যে সমগ্ৰ ৰোমান জগতৰ লোকপিয়ল কৰা উচিত। কুইৰিনিয়াছ ছিৰিয়াৰ ৰাজ্যপাল হৈ থকাৰ সময়ত এইটোৱেই আছিল প্ৰথম লোকপিয়ল। আৰু সকলোৱে নিজৰ নিজৰ চহৰলৈ গৈ পঞ্জীয়ন কৰিলে। তেতিয়া যোচেফেও গালীলৰ নাচৰত নগৰৰ পৰা যিহূদিয়া, দায়ূদৰ নগৰ বৈৎলেহমলৈ উঠি গ’ল, কাৰণ তেওঁ দায়ূদৰ বংশ আৰু বংশৰ আছিল। তেওঁৰ লগত বিয়া হোৱাৰ প্ৰতিশ্ৰুতি দিয়া মেৰীৰ লগত পঞ্জীয়ন কৰিবলৈ তেওঁ তালৈ গৈছিল আৰু সন্তানৰ আশা কৰিছিল। তেওঁলোক তাত থকাৰ সময়তে কেঁচুৱাটো জন্ম হোৱাৰ সময় আহিল আৰু তাই প্ৰথম সন্তান এটা পুত্ৰ সন্তান জন্ম দিলে। তাই তাক কাপোৰেৰে মেৰিয়াই এটা গোহালিত থৈ দিলে, কাৰণ তেওঁলোকৰ বাবে অতিথিশালা নাছিল।</w:t>
      </w:r>
    </w:p>
    <w:p w14:paraId="2EF57903" w14:textId="77777777" w:rsidR="00F90BDC" w:rsidRDefault="00F90BDC"/>
    <w:p w14:paraId="1A3040A8" w14:textId="77777777" w:rsidR="00F90BDC" w:rsidRDefault="00F90BDC">
      <w:r xmlns:w="http://schemas.openxmlformats.org/wordprocessingml/2006/main">
        <w:t xml:space="preserve">মথি ২:৯ ৰজাৰ কথা শুনি তেওঁলোকে গুচি গ’ল; আৰু চোৱা, তেওঁলোকে পূব দিশত দেখা তৰাটো তেওঁলোকৰ আগে আগে গৈ সৰু ল’ৰাটো থকা ঠাইৰ ওপৰত থিয় হৈ নাথাকিল।</w:t>
      </w:r>
    </w:p>
    <w:p w14:paraId="482D3B55" w14:textId="77777777" w:rsidR="00F90BDC" w:rsidRDefault="00F90BDC"/>
    <w:p w14:paraId="0A49FE9A" w14:textId="77777777" w:rsidR="00F90BDC" w:rsidRDefault="00F90BDC">
      <w:r xmlns:w="http://schemas.openxmlformats.org/wordprocessingml/2006/main">
        <w:t xml:space="preserve">নৱজাত খ্ৰীষ্টক বিচাৰিবলৈ মেগীসকলে এটা তৰাৰ পিছে পিছে গ’ল।</w:t>
      </w:r>
    </w:p>
    <w:p w14:paraId="53B921CD" w14:textId="77777777" w:rsidR="00F90BDC" w:rsidRDefault="00F90BDC"/>
    <w:p w14:paraId="005296BC" w14:textId="77777777" w:rsidR="00F90BDC" w:rsidRDefault="00F90BDC">
      <w:r xmlns:w="http://schemas.openxmlformats.org/wordprocessingml/2006/main">
        <w:t xml:space="preserve">১: খ্ৰীষ্টক অনুসৰণ কৰাটো বিশ্বাসৰ যাত্ৰা।</w:t>
      </w:r>
    </w:p>
    <w:p w14:paraId="7B6D54EE" w14:textId="77777777" w:rsidR="00F90BDC" w:rsidRDefault="00F90BDC"/>
    <w:p w14:paraId="2C6015DD" w14:textId="77777777" w:rsidR="00F90BDC" w:rsidRDefault="00F90BDC">
      <w:r xmlns:w="http://schemas.openxmlformats.org/wordprocessingml/2006/main">
        <w:t xml:space="preserve">২: ঈশ্বৰে আমাক নেতৃত্ব দিব যদি আমি তেওঁৰ ওপৰত আমাৰ বিশ্বাস ৰাখোঁ।</w:t>
      </w:r>
    </w:p>
    <w:p w14:paraId="7D339A9F" w14:textId="77777777" w:rsidR="00F90BDC" w:rsidRDefault="00F90BDC"/>
    <w:p w14:paraId="3FBFAFB6" w14:textId="77777777" w:rsidR="00F90BDC" w:rsidRDefault="00F90BDC">
      <w:r xmlns:w="http://schemas.openxmlformats.org/wordprocessingml/2006/main">
        <w:t xml:space="preserve">১: যিচয়া ৩০:২১ - আপুনি সোঁফালে বা বাওঁফালে ঘূৰি যাওক, আপোনাৰ কাণে আপোনাৰ পিছফালে এটা মাত শুনিব, “এইটোৱেই বাট; তাত খোজ কাঢ়ি যোৱা।”</w:t>
      </w:r>
    </w:p>
    <w:p w14:paraId="37C4ACF6" w14:textId="77777777" w:rsidR="00F90BDC" w:rsidRDefault="00F90BDC"/>
    <w:p w14:paraId="0F2C3D06" w14:textId="77777777" w:rsidR="00F90BDC" w:rsidRDefault="00F90BDC">
      <w:r xmlns:w="http://schemas.openxmlformats.org/wordprocessingml/2006/main">
        <w:t xml:space="preserve">২: হিতোপদেশ ৩:৫-৬ - প্ৰভুৰ ওপৰত সম্পূৰ্ণ হৃদয়েৰে ভৰসা কৰক আৰু নিজৰ বুদ্ধিৰ ওপৰত নিৰ্ভৰ নকৰিবা; </w:t>
      </w:r>
      <w:r xmlns:w="http://schemas.openxmlformats.org/wordprocessingml/2006/main">
        <w:lastRenderedPageBreak xmlns:w="http://schemas.openxmlformats.org/wordprocessingml/2006/main"/>
      </w:r>
      <w:r xmlns:w="http://schemas.openxmlformats.org/wordprocessingml/2006/main">
        <w:t xml:space="preserve">তোমালোকৰ সকলো পথতে তেওঁৰ বশ হওঁক, আৰু তেওঁ তোমালোকৰ বাটবোৰ পোন কৰিব।</w:t>
      </w:r>
    </w:p>
    <w:p w14:paraId="2F2DD8FC" w14:textId="77777777" w:rsidR="00F90BDC" w:rsidRDefault="00F90BDC"/>
    <w:p w14:paraId="0CEA122B" w14:textId="77777777" w:rsidR="00F90BDC" w:rsidRDefault="00F90BDC">
      <w:r xmlns:w="http://schemas.openxmlformats.org/wordprocessingml/2006/main">
        <w:t xml:space="preserve">মথি ২:১০ যেতিয়া তেওঁলোকে তৰাটো দেখি অত্যন্ত আনন্দত আনন্দিত হ’ল।</w:t>
      </w:r>
    </w:p>
    <w:p w14:paraId="0AC7AE34" w14:textId="77777777" w:rsidR="00F90BDC" w:rsidRDefault="00F90BDC"/>
    <w:p w14:paraId="2972A54F" w14:textId="77777777" w:rsidR="00F90BDC" w:rsidRDefault="00F90BDC">
      <w:r xmlns:w="http://schemas.openxmlformats.org/wordprocessingml/2006/main">
        <w:t xml:space="preserve">বৈৎলেহমৰ তৰাটো দেখি মগীসকলে অতি আনন্দত আনন্দিত হ’ল।</w:t>
      </w:r>
    </w:p>
    <w:p w14:paraId="2E3C85D1" w14:textId="77777777" w:rsidR="00F90BDC" w:rsidRDefault="00F90BDC"/>
    <w:p w14:paraId="62E66CA7" w14:textId="77777777" w:rsidR="00F90BDC" w:rsidRDefault="00F90BDC">
      <w:r xmlns:w="http://schemas.openxmlformats.org/wordprocessingml/2006/main">
        <w:t xml:space="preserve">১: ঈশ্বৰে আমালৈ পঠোৱা যিকোনো আশা আৰু মুক্তিৰ চিন আমি আনন্দৰে উদযাপন কৰা উচিত।</w:t>
      </w:r>
    </w:p>
    <w:p w14:paraId="3CE338AE" w14:textId="77777777" w:rsidR="00F90BDC" w:rsidRDefault="00F90BDC"/>
    <w:p w14:paraId="74024845" w14:textId="77777777" w:rsidR="00F90BDC" w:rsidRDefault="00F90BDC">
      <w:r xmlns:w="http://schemas.openxmlformats.org/wordprocessingml/2006/main">
        <w:t xml:space="preserve">২: আগন্তুক পথ অস্পষ্ট হ'লেও আমি ঈশ্বৰৰ ওপৰত ভৰসা কৰি আনন্দিত হোৱা উচিত।</w:t>
      </w:r>
    </w:p>
    <w:p w14:paraId="169B6FD6" w14:textId="77777777" w:rsidR="00F90BDC" w:rsidRDefault="00F90BDC"/>
    <w:p w14:paraId="641E2674" w14:textId="77777777" w:rsidR="00F90BDC" w:rsidRDefault="00F90BDC">
      <w:r xmlns:w="http://schemas.openxmlformats.org/wordprocessingml/2006/main">
        <w:t xml:space="preserve">১: যিচয়া ৩৫:১০ - আৰু যিহোৱাৰ মুক্তিপ্ৰাপ্তসকল উভতি আহিব, আৰু গান গাই চিয়োনলৈ আহিব; তেওঁলোকৰ মূৰত চিৰন্তন আনন্দ থাকিব; তেওঁলোকে আনন্দ আৰু আনন্দ লাভ কৰিব, আৰু দুখ আৰু হুমুনিয়াহ পলাই যাব।</w:t>
      </w:r>
    </w:p>
    <w:p w14:paraId="73B61571" w14:textId="77777777" w:rsidR="00F90BDC" w:rsidRDefault="00F90BDC"/>
    <w:p w14:paraId="2B618012" w14:textId="77777777" w:rsidR="00F90BDC" w:rsidRDefault="00F90BDC">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14:paraId="567AFB4B" w14:textId="77777777" w:rsidR="00F90BDC" w:rsidRDefault="00F90BDC"/>
    <w:p w14:paraId="47075465" w14:textId="77777777" w:rsidR="00F90BDC" w:rsidRDefault="00F90BDC">
      <w:r xmlns:w="http://schemas.openxmlformats.org/wordprocessingml/2006/main">
        <w:t xml:space="preserve">মথি ২:১১ আৰু তেওঁলোকে ঘৰত সোমাই মাক মৰিয়মৰ লগত থকা শিশুটিক দেখিলে আৰু শূন্য হৈ তেওঁক উপাসনা কৰিলে; সোণ, ধূপ আৰু গন্ধক।</w:t>
      </w:r>
    </w:p>
    <w:p w14:paraId="7F3D92F6" w14:textId="77777777" w:rsidR="00F90BDC" w:rsidRDefault="00F90BDC"/>
    <w:p w14:paraId="783BD343" w14:textId="77777777" w:rsidR="00F90BDC" w:rsidRDefault="00F90BDC">
      <w:r xmlns:w="http://schemas.openxmlformats.org/wordprocessingml/2006/main">
        <w:t xml:space="preserve">জ্ঞানীসকলে ডেকা যীচুক দেখি তেওঁক পূজা কৰিলে আৰু তেওঁক সোণ, ধূপ আৰু গন্ধক উপহাৰ দিলে।</w:t>
      </w:r>
    </w:p>
    <w:p w14:paraId="2A24A0C3" w14:textId="77777777" w:rsidR="00F90BDC" w:rsidRDefault="00F90BDC"/>
    <w:p w14:paraId="5A381036" w14:textId="77777777" w:rsidR="00F90BDC" w:rsidRDefault="00F90BDC">
      <w:r xmlns:w="http://schemas.openxmlformats.org/wordprocessingml/2006/main">
        <w:t xml:space="preserve">১/ যীচুক উপাসনা কৰা: ভক্তি প্ৰদৰ্শন কৰা আৰু তেওঁৰ ঈশ্বৰত্বক স্বীকৃতি দিয়া</w:t>
      </w:r>
    </w:p>
    <w:p w14:paraId="33D2CA60" w14:textId="77777777" w:rsidR="00F90BDC" w:rsidRDefault="00F90BDC"/>
    <w:p w14:paraId="38AA87C9" w14:textId="77777777" w:rsidR="00F90BDC" w:rsidRDefault="00F90BDC">
      <w:r xmlns:w="http://schemas.openxmlformats.org/wordprocessingml/2006/main">
        <w:t xml:space="preserve">২/ দানৰ শক্তি: উদাৰতা আৰু কৃতজ্ঞতা</w:t>
      </w:r>
    </w:p>
    <w:p w14:paraId="01280BBB" w14:textId="77777777" w:rsidR="00F90BDC" w:rsidRDefault="00F90BDC"/>
    <w:p w14:paraId="7856B303" w14:textId="77777777" w:rsidR="00F90BDC" w:rsidRDefault="00F90BDC">
      <w:r xmlns:w="http://schemas.openxmlformats.org/wordprocessingml/2006/main">
        <w:t xml:space="preserve">১) ফিলিপীয়া ২:৯-১১ - এই কাৰণে ঈশ্বৰে তেওঁক সৰ্বোচ্চ স্থানলৈ উন্নীত কৰিলে আৰু তেওঁক সকলো নামৰ ওপৰত যি নাম দিলে, যাতে যীচুৰ নামত আকাশত, পৃথিৱীত, পৃথিৱীৰ তলত, আৰু... প্ৰত্যেক জিভাই যীচু খ্ৰীষ্টক প্ৰভু বুলি স্বীকাৰ কৰে, পিতৃ ঈশ্বৰৰ মহিমাৰ বাবে।</w:t>
      </w:r>
    </w:p>
    <w:p w14:paraId="311E6F21" w14:textId="77777777" w:rsidR="00F90BDC" w:rsidRDefault="00F90BDC"/>
    <w:p w14:paraId="779A1FB9" w14:textId="77777777" w:rsidR="00F90BDC" w:rsidRDefault="00F90BDC">
      <w:r xmlns:w="http://schemas.openxmlformats.org/wordprocessingml/2006/main">
        <w:t xml:space="preserve">২/ মথি ১০:৮ - ৰোগীক সুস্থ কৰা, মৃতক পুনৰুত্থান কৰা, কুষ্ঠ ৰোগীক শুচি কৰা, ভূতক খেদি পঠোৱা। বিনামূলীয়াকৈ আপোনালোকে লাভ কৰিছে; মুক্তভাৱে দিয়া।</w:t>
      </w:r>
    </w:p>
    <w:p w14:paraId="6EBFFB22" w14:textId="77777777" w:rsidR="00F90BDC" w:rsidRDefault="00F90BDC"/>
    <w:p w14:paraId="56123C2A" w14:textId="77777777" w:rsidR="00F90BDC" w:rsidRDefault="00F90BDC">
      <w:r xmlns:w="http://schemas.openxmlformats.org/wordprocessingml/2006/main">
        <w:t xml:space="preserve">মথি ২:১২ আৰু ঈশ্বৰে সপোনত সকীয়াই দিলে যে তেওঁলোকে হেৰোদৰ ওচৰলৈ উভতি নাযায়, আৰু তেওঁলোকে নিজৰ দেশলৈ আন এটা পথলৈ গুচি গ’ল।</w:t>
      </w:r>
    </w:p>
    <w:p w14:paraId="149AF7FE" w14:textId="77777777" w:rsidR="00F90BDC" w:rsidRDefault="00F90BDC"/>
    <w:p w14:paraId="182891DC" w14:textId="77777777" w:rsidR="00F90BDC" w:rsidRDefault="00F90BDC">
      <w:r xmlns:w="http://schemas.openxmlformats.org/wordprocessingml/2006/main">
        <w:t xml:space="preserve">ঈশ্বৰে যোচেফ আৰু মৰিয়মক হেৰোদৰ পৰা আঁতৰি থাকিবলৈ সকীয়াই দিলে আৰু তেওঁলোকে আজ্ঞা পালন কৰিলে।</w:t>
      </w:r>
    </w:p>
    <w:p w14:paraId="67705C71" w14:textId="77777777" w:rsidR="00F90BDC" w:rsidRDefault="00F90BDC"/>
    <w:p w14:paraId="5C974BBE" w14:textId="77777777" w:rsidR="00F90BDC" w:rsidRDefault="00F90BDC">
      <w:r xmlns:w="http://schemas.openxmlformats.org/wordprocessingml/2006/main">
        <w:t xml:space="preserve">১/ ঈশ্বৰে সদায় আমাৰ বাবে চকু ৰাখে আৰু আমি তেওঁৰ পথ প্ৰদৰ্শনত বিশ্বাস কৰা উচিত।</w:t>
      </w:r>
    </w:p>
    <w:p w14:paraId="3341990F" w14:textId="77777777" w:rsidR="00F90BDC" w:rsidRDefault="00F90BDC"/>
    <w:p w14:paraId="7699908A" w14:textId="77777777" w:rsidR="00F90BDC" w:rsidRDefault="00F90BDC">
      <w:r xmlns:w="http://schemas.openxmlformats.org/wordprocessingml/2006/main">
        <w:t xml:space="preserve">২) ঈশ্বৰৰ ইচ্ছা পালন কৰিলে আমাক তেওঁৰ ওচৰলৈ লৈ যায় আৰু আমাৰ জীৱনৰ বাবে তেওঁৰ পৰিকল্পনাৰ সৈতে অধিক মিল থকাত সহায় কৰে।</w:t>
      </w:r>
    </w:p>
    <w:p w14:paraId="7C4AF1E5" w14:textId="77777777" w:rsidR="00F90BDC" w:rsidRDefault="00F90BDC"/>
    <w:p w14:paraId="622ED075" w14:textId="77777777" w:rsidR="00F90BDC" w:rsidRDefault="00F90BDC">
      <w:r xmlns:w="http://schemas.openxmlformats.org/wordprocessingml/2006/main">
        <w:t xml:space="preserve">১/ দ্বিতীয় বিবৰণ ৬:২৪ - “আৰু যিহোৱাই আমাক এই সকলো বিধি পালন কৰিবলৈ আজ্ঞা দিলে, আমাৰ মংগলৰ কাৰণে আমাৰ ঈশ্বৰ যিহোৱাক ভয় কৰিবলৈ, যাতে তেওঁ আমাক আজিৰ দৰে জীয়াই ৰাখিব পাৰে।”</w:t>
      </w:r>
    </w:p>
    <w:p w14:paraId="38FFF27E" w14:textId="77777777" w:rsidR="00F90BDC" w:rsidRDefault="00F90BDC"/>
    <w:p w14:paraId="4E06AB62" w14:textId="77777777" w:rsidR="00F90BDC" w:rsidRDefault="00F90BDC">
      <w:r xmlns:w="http://schemas.openxmlformats.org/wordprocessingml/2006/main">
        <w:t xml:space="preserve">২) গীতমালা ২৫:৪-৫ - “হে প্ৰভু, মোক তোমাৰ পথ দেখুৱা; মোক তোমাৰ পথবোৰ শিকাব। মোক তোমাৰ সত্যত নেতৃত্ব দিয়া আৰু মোক শিকাওক, কিয়নো তুমি মোৰ পৰিত্ৰাণৰ ঈশ্বৰ; গোটেই দিনটো তোমাৰ ওপৰত অপেক্ষা কৰি থাকোঁ।”</w:t>
      </w:r>
    </w:p>
    <w:p w14:paraId="70E99FBF" w14:textId="77777777" w:rsidR="00F90BDC" w:rsidRDefault="00F90BDC"/>
    <w:p w14:paraId="4DA257B9" w14:textId="77777777" w:rsidR="00F90BDC" w:rsidRDefault="00F90BDC">
      <w:r xmlns:w="http://schemas.openxmlformats.org/wordprocessingml/2006/main">
        <w:t xml:space="preserve">মথি ২:১৩ আৰু যেতিয়া তেওঁলোক গুচি গ’ল, তেতিয়া চোৱা, প্ৰভুৰ দূতে যোচেফৰ আগত সপোনত উপস্থিত হৈ ক’লে, “উঠা আৰু সৰু ল’ৰাটোক আৰু তাৰ মাকক লৈ মিচৰলৈ পলাই যোৱা আৰু মই তোমাক অনালৈকে তুমি তাত থাকক।” বাক্য: কিয়নো হেৰোদে সৰু ল’ৰাটোক ধ্বংস কৰিবলৈ বিচাৰিব।</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 আৰু মৰিয়মক মিচৰলৈ লৈ যাবলৈ যীচুক যীচুক হত্যা কৰিবলৈ যোচেফক সপোনত নিৰ্দেশ দিয়া হৈছিল।</w:t>
      </w:r>
    </w:p>
    <w:p w14:paraId="0C2786EF" w14:textId="77777777" w:rsidR="00F90BDC" w:rsidRDefault="00F90BDC"/>
    <w:p w14:paraId="637030E0" w14:textId="77777777" w:rsidR="00F90BDC" w:rsidRDefault="00F90BDC">
      <w:r xmlns:w="http://schemas.openxmlformats.org/wordprocessingml/2006/main">
        <w:t xml:space="preserve">১/ যোচেফ আৰু যীচুৰ কাহিনী: বিশ্বাসী আজ্ঞাকাৰীতাৰ কাহিনী</w:t>
      </w:r>
    </w:p>
    <w:p w14:paraId="620FE81A" w14:textId="77777777" w:rsidR="00F90BDC" w:rsidRDefault="00F90BDC"/>
    <w:p w14:paraId="17480869" w14:textId="77777777" w:rsidR="00F90BDC" w:rsidRDefault="00F90BDC">
      <w:r xmlns:w="http://schemas.openxmlformats.org/wordprocessingml/2006/main">
        <w:t xml:space="preserve">২/ সপোনৰ শক্তি: আমাৰ অৱচেতনতাৰ জৰিয়তে ঈশ্বৰৰ বাৰ্তা</w:t>
      </w:r>
    </w:p>
    <w:p w14:paraId="41776B40" w14:textId="77777777" w:rsidR="00F90BDC" w:rsidRDefault="00F90BDC"/>
    <w:p w14:paraId="1D5A5E8D" w14:textId="77777777" w:rsidR="00F90BDC" w:rsidRDefault="00F90BDC">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14:paraId="2EEA1B12" w14:textId="77777777" w:rsidR="00F90BDC" w:rsidRDefault="00F90BDC"/>
    <w:p w14:paraId="661D3ED4" w14:textId="77777777" w:rsidR="00F90BDC" w:rsidRDefault="00F90BDC">
      <w:r xmlns:w="http://schemas.openxmlformats.org/wordprocessingml/2006/main">
        <w:t xml:space="preserve">২) মথি ১:২০-২১ - কিন্তু তেওঁ এই কথাবোৰ চিন্তা কৰি থাকোঁতে, প্ৰভুৰ দূতে তেওঁক সপোনত প্ৰকাশ কৰি ক’লে, “হে দায়ূদৰ পুত্ৰ যোচেফ, তোমাৰ পত্নী মৰিয়মক তোমাৰ ওচৰলৈ ল’বলৈ ভয় নকৰিবা। কিয়নো তাইৰ গৰ্ভধাৰণ পবিত্ৰ আত্মাৰ পৰা।</w:t>
      </w:r>
    </w:p>
    <w:p w14:paraId="0B003B30" w14:textId="77777777" w:rsidR="00F90BDC" w:rsidRDefault="00F90BDC"/>
    <w:p w14:paraId="22EB50B2" w14:textId="77777777" w:rsidR="00F90BDC" w:rsidRDefault="00F90BDC">
      <w:r xmlns:w="http://schemas.openxmlformats.org/wordprocessingml/2006/main">
        <w:t xml:space="preserve">মথি ২:১৪ তেওঁ উঠি ৰাতি শিশুটি আৰু মাকক লৈ মিচৰলৈ যাত্ৰা কৰিলে।</w:t>
      </w:r>
    </w:p>
    <w:p w14:paraId="38836F3E" w14:textId="77777777" w:rsidR="00F90BDC" w:rsidRDefault="00F90BDC"/>
    <w:p w14:paraId="254F684E" w14:textId="77777777" w:rsidR="00F90BDC" w:rsidRDefault="00F90BDC">
      <w:r xmlns:w="http://schemas.openxmlformats.org/wordprocessingml/2006/main">
        <w:t xml:space="preserve">যোচেফ আৰু মৰিয়মে সৰু ল’ৰা যীচুক ৰজা হেৰোদৰ পৰা ৰক্ষা কৰিবলৈ মিচৰলৈ পলাই গ’ল।</w:t>
      </w:r>
    </w:p>
    <w:p w14:paraId="72613673" w14:textId="77777777" w:rsidR="00F90BDC" w:rsidRDefault="00F90BDC"/>
    <w:p w14:paraId="1672C9DF" w14:textId="77777777" w:rsidR="00F90BDC" w:rsidRDefault="00F90BDC">
      <w:r xmlns:w="http://schemas.openxmlformats.org/wordprocessingml/2006/main">
        <w:t xml:space="preserve">১/ যীচুৰ সুৰক্ষা: ঈশ্বৰৰ বিশ্বাসযোগ্যতা আৰু নিৰ্দেশনাই আমাক কেনেকৈ সুৰক্ষিত ৰাখিব পাৰে।</w:t>
      </w:r>
    </w:p>
    <w:p w14:paraId="4CB73FA9" w14:textId="77777777" w:rsidR="00F90BDC" w:rsidRDefault="00F90BDC"/>
    <w:p w14:paraId="2D121375" w14:textId="77777777" w:rsidR="00F90BDC" w:rsidRDefault="00F90BDC">
      <w:r xmlns:w="http://schemas.openxmlformats.org/wordprocessingml/2006/main">
        <w:t xml:space="preserve">২) যোচেফ: ঈশ্বৰৰ ইচ্ছাৰ ওপৰত আজ্ঞাকাৰী আৰু বিশ্বাসৰ আৰ্হি।</w:t>
      </w:r>
    </w:p>
    <w:p w14:paraId="298139E9" w14:textId="77777777" w:rsidR="00F90BDC" w:rsidRDefault="00F90BDC"/>
    <w:p w14:paraId="5D976148"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37BE57E" w14:textId="77777777" w:rsidR="00F90BDC" w:rsidRDefault="00F90BDC"/>
    <w:p w14:paraId="131FE08D" w14:textId="77777777" w:rsidR="00F90BDC" w:rsidRDefault="00F90BDC">
      <w:r xmlns:w="http://schemas.openxmlformats.org/wordprocessingml/2006/main">
        <w:t xml:space="preserve">২/ মথি ১:২৩ - "চোৱা, কুমাৰীয়ে গৰ্ভধাৰণ কৰি পুত্ৰ জন্ম দিব, আৰু তেওঁলোকে তেওঁৰ নাম ইমানুৱেল ৰাখিব </w:t>
      </w:r>
      <w:r xmlns:w="http://schemas.openxmlformats.org/wordprocessingml/2006/main">
        <w:lastRenderedPageBreak xmlns:w="http://schemas.openxmlformats.org/wordprocessingml/2006/main"/>
      </w:r>
      <w:r xmlns:w="http://schemas.openxmlformats.org/wordprocessingml/2006/main">
        <w:t xml:space="preserve">" (যাৰ অৰ্থ, আমাৰ লগত ঈশ্বৰ)।</w:t>
      </w:r>
    </w:p>
    <w:p w14:paraId="48F64987" w14:textId="77777777" w:rsidR="00F90BDC" w:rsidRDefault="00F90BDC"/>
    <w:p w14:paraId="2B6FA4C0" w14:textId="77777777" w:rsidR="00F90BDC" w:rsidRDefault="00F90BDC">
      <w:r xmlns:w="http://schemas.openxmlformats.org/wordprocessingml/2006/main">
        <w:t xml:space="preserve">মথি ২:১৫ হেৰোদৰ মৃত্যুৰ আগলৈকে তাতেই আছিল, যাতে ভাববাদীয়ে যিহোৱাৰ বিষয়ে কোৱা কথা পূৰ্ণ হয়, “মই মোৰ পুত্ৰক মিচৰৰ পৰা মাতিলোঁ।”</w:t>
      </w:r>
    </w:p>
    <w:p w14:paraId="75101205" w14:textId="77777777" w:rsidR="00F90BDC" w:rsidRDefault="00F90BDC"/>
    <w:p w14:paraId="04903378" w14:textId="77777777" w:rsidR="00F90BDC" w:rsidRDefault="00F90BDC">
      <w:r xmlns:w="http://schemas.openxmlformats.org/wordprocessingml/2006/main">
        <w:t xml:space="preserve">মথিৰ শুভবাৰ্ত্তাত উল্লেখ আছে যে যীচুক শিশু অৱস্থাত ৰজা হেৰোদৰ ক্ৰোধৰ পৰা ৰক্ষা পাবলৈ মিচৰলৈ লৈ যোৱা হৈছিল। ইয়াৰ দ্বাৰা ভাববাদীয়ে কোৱা যিহোৱাৰ ভৱিষ্যদ্বাণী পূৰ্ণ হ’ল, যে প্ৰভুৰ পুত্ৰক মিচৰৰ পৰা মাতি অনা হ’ব।</w:t>
      </w:r>
    </w:p>
    <w:p w14:paraId="2B133A91" w14:textId="77777777" w:rsidR="00F90BDC" w:rsidRDefault="00F90BDC"/>
    <w:p w14:paraId="1BBA9A74" w14:textId="77777777" w:rsidR="00F90BDC" w:rsidRDefault="00F90BDC">
      <w:r xmlns:w="http://schemas.openxmlformats.org/wordprocessingml/2006/main">
        <w:t xml:space="preserve">১) "ভৱিষ্যদ্বাণীৰ শক্তি: ঈশ্বৰৰ বাক্যই তেওঁৰ প্ৰতিজ্ঞা কেনেকৈ পূৰণ কৰে"।</w:t>
      </w:r>
    </w:p>
    <w:p w14:paraId="60C41C72" w14:textId="77777777" w:rsidR="00F90BDC" w:rsidRDefault="00F90BDC"/>
    <w:p w14:paraId="5E84261E" w14:textId="77777777" w:rsidR="00F90BDC" w:rsidRDefault="00F90BDC">
      <w:r xmlns:w="http://schemas.openxmlformats.org/wordprocessingml/2006/main">
        <w:t xml:space="preserve">২) "ঈশ্বৰৰ আহ্বান: আমি আমাৰ জীৱনত তেওঁৰ আহ্বানৰ উত্তৰ কেনেকৈ দিওঁ"।</w:t>
      </w:r>
    </w:p>
    <w:p w14:paraId="0EB72B89" w14:textId="77777777" w:rsidR="00F90BDC" w:rsidRDefault="00F90BDC"/>
    <w:p w14:paraId="240DEA0F" w14:textId="77777777" w:rsidR="00F90BDC" w:rsidRDefault="00F90BDC">
      <w:r xmlns:w="http://schemas.openxmlformats.org/wordprocessingml/2006/main">
        <w:t xml:space="preserve">১) যিচয়া ১১:১ - "যিচয়ৰ ডালৰ পৰা এটা ডাল ওলাব, আৰু তাৰ শিপাৰ পৰা এটা ডাল ওলাব।"</w:t>
      </w:r>
    </w:p>
    <w:p w14:paraId="44D8F945" w14:textId="77777777" w:rsidR="00F90BDC" w:rsidRDefault="00F90BDC"/>
    <w:p w14:paraId="52DFB245" w14:textId="77777777" w:rsidR="00F90BDC" w:rsidRDefault="00F90BDC">
      <w:r xmlns:w="http://schemas.openxmlformats.org/wordprocessingml/2006/main">
        <w:t xml:space="preserve">২) গীতমালা ৭৮:১-৭ - "হে মোৰ লোকসকল, মোৰ শিক্ষাৰ প্ৰতি কাণ দিয়া; মোৰ মুখৰ বাক্যৰ প্ৰতি তোমালোকৰ কাণ হেলনীয়া কৰা। মই মোৰ মুখ এটা দৃষ্টান্তত মেলিম; মই আগৰ পৰা অন্ধকাৰ কথাবোৰ ক'ম।" আমি শুনিছো আৰু জানিছো, যে আমাৰ পূৰ্বপুৰুষসকলে আমাক কৈছে। আমি তেওঁলোকক তেওঁলোকৰ সন্তানৰ পৰা লুকুৱাব নোৱাৰো, কিন্তু অহা প্ৰজন্মক প্ৰভুৰ গৌৰৱময় কৰ্ম, তেওঁৰ শক্তি আৰু তেওঁ কৰা আচৰিত কামবোৰ ক’ম।"</w:t>
      </w:r>
    </w:p>
    <w:p w14:paraId="6AC6D19D" w14:textId="77777777" w:rsidR="00F90BDC" w:rsidRDefault="00F90BDC"/>
    <w:p w14:paraId="686457FD" w14:textId="77777777" w:rsidR="00F90BDC" w:rsidRDefault="00F90BDC">
      <w:r xmlns:w="http://schemas.openxmlformats.org/wordprocessingml/2006/main">
        <w:t xml:space="preserve">মথি ২:১৬ তেতিয়া হেৰোদে জ্ঞানী লোকসকলে তেওঁক উপহাস কৰা দেখি অতিশয় ক্ৰোধিত হৈ বৈৎলেহম আৰু ইয়াৰ সকলো প্ৰান্তত থকা দুবছৰ আৰু তাৰ তলৰ সকলো ল’ৰা-ছোৱালীক বধ কৰিবলৈ পঠালে , যি সময়ত তেওঁ জ্ঞানী লোকসকলৰ পৰা অধ্যৱসায়ীভাৱে সোধা হৈছিল।</w:t>
      </w:r>
    </w:p>
    <w:p w14:paraId="6C906ABC" w14:textId="77777777" w:rsidR="00F90BDC" w:rsidRDefault="00F90BDC"/>
    <w:p w14:paraId="7B5BA8BA" w14:textId="77777777" w:rsidR="00F90BDC" w:rsidRDefault="00F90BDC">
      <w:r xmlns:w="http://schemas.openxmlformats.org/wordprocessingml/2006/main">
        <w:t xml:space="preserve">হেৰোদে বেথলেহম আৰু ইয়াৰ আশে-পাশে থকা দুবছৰ আৰু তাতকৈ কম বয়সৰ সকলো ল’ৰা-ছোৱালীক ক্ৰোধত বধ কৰিবলৈ আদেশ দিলে।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সাৰ্বভৌমত্ব: মথি ২ পদত হেৰোদৰ ক্ৰোধৰ অধ্যয়ন</w:t>
      </w:r>
    </w:p>
    <w:p w14:paraId="11673824" w14:textId="77777777" w:rsidR="00F90BDC" w:rsidRDefault="00F90BDC"/>
    <w:p w14:paraId="3FE18815" w14:textId="77777777" w:rsidR="00F90BDC" w:rsidRDefault="00F90BDC">
      <w:r xmlns:w="http://schemas.openxmlformats.org/wordprocessingml/2006/main">
        <w:t xml:space="preserve">২) ঈৰ্ষাৰ পৰিণতি: মথি ২ পদত হেৰোদৰ পাপৰ অধ্যয়ন</w:t>
      </w:r>
    </w:p>
    <w:p w14:paraId="4A2E60A6" w14:textId="77777777" w:rsidR="00F90BDC" w:rsidRDefault="00F90BDC"/>
    <w:p w14:paraId="703EA408" w14:textId="77777777" w:rsidR="00F90BDC" w:rsidRDefault="00F90BDC">
      <w:r xmlns:w="http://schemas.openxmlformats.org/wordprocessingml/2006/main">
        <w:t xml:space="preserve">১/ ৰোমীয়া ৮:২৮- আৰু আমি জানো যে ঈশ্বৰক প্ৰেম কৰাসকলৰ বাবে, তেওঁৰ উদ্দেশ্য অনুসাৰে আহ্বান কৰাসকলৰ বাবে সকলোৱে একেলগে মংগলৰ বাবে কাম কৰে।</w:t>
      </w:r>
    </w:p>
    <w:p w14:paraId="2E27BE0B" w14:textId="77777777" w:rsidR="00F90BDC" w:rsidRDefault="00F90BDC"/>
    <w:p w14:paraId="45B27EA4" w14:textId="77777777" w:rsidR="00F90BDC" w:rsidRDefault="00F90BDC">
      <w:r xmlns:w="http://schemas.openxmlformats.org/wordprocessingml/2006/main">
        <w:t xml:space="preserve">২/ ইয়োব ৫:১৯- তেওঁ তোমাক ছয়টা বিপদত উদ্ধাৰ কৰিব, হয়, সাতটা বিপদত তোমাক কোনো বেয়াই স্পৰ্শ নকৰিব।</w:t>
      </w:r>
    </w:p>
    <w:p w14:paraId="6BB140D4" w14:textId="77777777" w:rsidR="00F90BDC" w:rsidRDefault="00F90BDC"/>
    <w:p w14:paraId="0A10EA66" w14:textId="77777777" w:rsidR="00F90BDC" w:rsidRDefault="00F90BDC">
      <w:r xmlns:w="http://schemas.openxmlformats.org/wordprocessingml/2006/main">
        <w:t xml:space="preserve">মথি ২:১৭ তেতিয়া যিৰেমি ভাববাদীয়ে কোৱা কথা পূৰ্ণ হ’ল।</w:t>
      </w:r>
    </w:p>
    <w:p w14:paraId="45FCF564" w14:textId="77777777" w:rsidR="00F90BDC" w:rsidRDefault="00F90BDC"/>
    <w:p w14:paraId="145EC8DC" w14:textId="77777777" w:rsidR="00F90BDC" w:rsidRDefault="00F90BDC">
      <w:r xmlns:w="http://schemas.openxmlformats.org/wordprocessingml/2006/main">
        <w:t xml:space="preserve">এই অংশটোত বৰ্ণনা কৰা হৈছে যে যিৰিমিয়া ভাববাদীৰ ভৱিষ্যদ্বাণী কেনেকৈ পূৰ্ণ হৈছিল যেতিয়া হেৰোদে বৈৎলেহমত ল’ৰা-ছোৱালীবোৰক হত্যা কৰিছিল।</w:t>
      </w:r>
    </w:p>
    <w:p w14:paraId="134C56FF" w14:textId="77777777" w:rsidR="00F90BDC" w:rsidRDefault="00F90BDC"/>
    <w:p w14:paraId="72B23B84" w14:textId="77777777" w:rsidR="00F90BDC" w:rsidRDefault="00F90BDC">
      <w:r xmlns:w="http://schemas.openxmlformats.org/wordprocessingml/2006/main">
        <w:t xml:space="preserve">১/ পূৰ্ণ হোৱা ভৱিষ্যতবাণীৰ শক্তি: ঈশ্বৰৰ বাক্য কেনেকৈ সত্য</w:t>
      </w:r>
    </w:p>
    <w:p w14:paraId="3AA230B6" w14:textId="77777777" w:rsidR="00F90BDC" w:rsidRDefault="00F90BDC"/>
    <w:p w14:paraId="7B339666" w14:textId="77777777" w:rsidR="00F90BDC" w:rsidRDefault="00F90BDC">
      <w:r xmlns:w="http://schemas.openxmlformats.org/wordprocessingml/2006/main">
        <w:t xml:space="preserve">২/ হেৰোদৰ পাপৰ ট্ৰেজেডী: ঈশ্বৰৰ পৰা আঁতৰি যোৱাৰ পৰিণতি</w:t>
      </w:r>
    </w:p>
    <w:p w14:paraId="051DB08F" w14:textId="77777777" w:rsidR="00F90BDC" w:rsidRDefault="00F90BDC"/>
    <w:p w14:paraId="5F0B07D5" w14:textId="77777777" w:rsidR="00F90BDC" w:rsidRDefault="00F90BDC">
      <w:r xmlns:w="http://schemas.openxmlformats.org/wordprocessingml/2006/main">
        <w:t xml:space="preserve">১/ যিৰিমিয়া ৩১:১৫ - যিহোৱাই এইদৰে কৈছে; ৰামত মাত শুনা গ’ল, বিলাপ আৰু তিক্ত কান্দোন; সন্তানৰ কাৰণে কান্দি থকা ৰাহেলে নিজৰ সন্তানৰ বাবে সান্ত্বনা পাবলৈ অস্বীকাৰ কৰিলে, কাৰণ তেওঁলোকে সান্ত্বনা নাপালে।</w:t>
      </w:r>
    </w:p>
    <w:p w14:paraId="453864D3" w14:textId="77777777" w:rsidR="00F90BDC" w:rsidRDefault="00F90BDC"/>
    <w:p w14:paraId="1F80C274" w14:textId="77777777" w:rsidR="00F90BDC" w:rsidRDefault="00F90BDC">
      <w:r xmlns:w="http://schemas.openxmlformats.org/wordprocessingml/2006/main">
        <w:t xml:space="preserve">২/ মথি ২:১৮ - ৰামত এটা মাত শুনা গ’ল, বিলাপ, কান্দোন, আৰু অতিশয় শোক, ৰাহেলে নিজৰ সন্তানৰ বাবে কান্দিলে, আৰু সান্ত্বনা নাপালে, কাৰণ তেওঁলোক নাই।</w:t>
      </w:r>
    </w:p>
    <w:p w14:paraId="29B0A0C7" w14:textId="77777777" w:rsidR="00F90BDC" w:rsidRDefault="00F90BDC"/>
    <w:p w14:paraId="7814B474" w14:textId="77777777" w:rsidR="00F90BDC" w:rsidRDefault="00F90BDC">
      <w:r xmlns:w="http://schemas.openxmlformats.org/wordprocessingml/2006/main">
        <w:t xml:space="preserve">মথি ২:১৮ ৰামত এটা মাত শুনা গ’ল, বিলাপ, কান্দোন, আৰু অতিশয় শোক, ৰাহেলে নিজৰ সন্তানৰ বাবে কান্দিলে, আৰু তেওঁলোকক সান্ত্বনা দিয়া নহ’ল, কাৰণ তেওঁলোক নাই।</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২:১৮ পদত ৰামত এটা মাত শুনা যায়, যিয়ে ৰাহেলৰ সন্তানসকলৰ বাবে বিলাপ আৰু কান্দিছে, যিসকলৰ মৃত্যু হৈছে আৰু তেওঁলোকক সান্ত্বনা দিব নোৱাৰি।</w:t>
      </w:r>
    </w:p>
    <w:p w14:paraId="33E887EF" w14:textId="77777777" w:rsidR="00F90BDC" w:rsidRDefault="00F90BDC"/>
    <w:p w14:paraId="7AB39FA2" w14:textId="77777777" w:rsidR="00F90BDC" w:rsidRDefault="00F90BDC">
      <w:r xmlns:w="http://schemas.openxmlformats.org/wordprocessingml/2006/main">
        <w:t xml:space="preserve">১/ শোকৰ সময়ত আনক সান্ত্বনা দিবলৈ শিকা</w:t>
      </w:r>
    </w:p>
    <w:p w14:paraId="57FFF273" w14:textId="77777777" w:rsidR="00F90BDC" w:rsidRDefault="00F90BDC"/>
    <w:p w14:paraId="11051580" w14:textId="77777777" w:rsidR="00F90BDC" w:rsidRDefault="00F90BDC">
      <w:r xmlns:w="http://schemas.openxmlformats.org/wordprocessingml/2006/main">
        <w:t xml:space="preserve">২/ প্ৰভুৰ বাক্যত শক্তি আৰু সান্ত্বনা বিচাৰি পোৱা</w:t>
      </w:r>
    </w:p>
    <w:p w14:paraId="0B167C50" w14:textId="77777777" w:rsidR="00F90BDC" w:rsidRDefault="00F90BDC"/>
    <w:p w14:paraId="78ABAE00" w14:textId="77777777" w:rsidR="00F90BDC" w:rsidRDefault="00F90BDC">
      <w:r xmlns:w="http://schemas.openxmlformats.org/wordprocessingml/2006/main">
        <w:t xml:space="preserve">১/ যোহন ১৪:১৮ - "মই তোমালোকক অনাথ হিচাপে এৰি নাযাওঁ; মই তোমালোকৰ ওচৰলৈ আহিম।"</w:t>
      </w:r>
    </w:p>
    <w:p w14:paraId="6D3F24E4" w14:textId="77777777" w:rsidR="00F90BDC" w:rsidRDefault="00F90BDC"/>
    <w:p w14:paraId="2A773870" w14:textId="77777777" w:rsidR="00F90BDC" w:rsidRDefault="00F90BDC">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3ABCF309" w14:textId="77777777" w:rsidR="00F90BDC" w:rsidRDefault="00F90BDC"/>
    <w:p w14:paraId="7DC46BA5" w14:textId="77777777" w:rsidR="00F90BDC" w:rsidRDefault="00F90BDC">
      <w:r xmlns:w="http://schemas.openxmlformats.org/wordprocessingml/2006/main">
        <w:t xml:space="preserve">মথি ২:১৯ কিন্তু যেতিয়া হেৰোদৰ মৃত্যু হ’ল, তেতিয়া চোৱা, যিহোৱাৰ এজন দূতে মিচৰত যোচেফৰ আগত সপোনত দেখা দিলে।</w:t>
      </w:r>
    </w:p>
    <w:p w14:paraId="73628ECD" w14:textId="77777777" w:rsidR="00F90BDC" w:rsidRDefault="00F90BDC"/>
    <w:p w14:paraId="270D4409" w14:textId="77777777" w:rsidR="00F90BDC" w:rsidRDefault="00F90BDC">
      <w:r xmlns:w="http://schemas.openxmlformats.org/wordprocessingml/2006/main">
        <w:t xml:space="preserve">যোচেফক সপোনত প্ৰভুৰ এজন দূতে মৰিয়ম আৰু যীচুক ইস্ৰায়েললৈ লৈ যাবলৈ নিৰ্দেশ দিছিল।</w:t>
      </w:r>
    </w:p>
    <w:p w14:paraId="42F7E6F5" w14:textId="77777777" w:rsidR="00F90BDC" w:rsidRDefault="00F90BDC"/>
    <w:p w14:paraId="3B642F1A" w14:textId="77777777" w:rsidR="00F90BDC" w:rsidRDefault="00F90BDC">
      <w:r xmlns:w="http://schemas.openxmlformats.org/wordprocessingml/2006/main">
        <w:t xml:space="preserve">১/ ঈশ্বৰ সাৰ্বভৌম আৰু কঠিন পৰিস্থিতিতো তেওঁৰ লোকসকলৰ যত্ন লয়।</w:t>
      </w:r>
    </w:p>
    <w:p w14:paraId="0D6FDA15" w14:textId="77777777" w:rsidR="00F90BDC" w:rsidRDefault="00F90BDC"/>
    <w:p w14:paraId="170DFEBF" w14:textId="77777777" w:rsidR="00F90BDC" w:rsidRDefault="00F90BDC">
      <w:r xmlns:w="http://schemas.openxmlformats.org/wordprocessingml/2006/main">
        <w:t xml:space="preserve">২/ আমাৰ জীৱনৰ বাবে ঈশ্বৰৰ এটা পৰিকল্পনা আৰু উদ্দেশ্য আছে, আনকি যেতিয়া কথাবোৰ অনিশ্চিত যেন লাগে।</w:t>
      </w:r>
    </w:p>
    <w:p w14:paraId="0EF291D3" w14:textId="77777777" w:rsidR="00F90BDC" w:rsidRDefault="00F90BDC"/>
    <w:p w14:paraId="0AD0F41E"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D31D9AD" w14:textId="77777777" w:rsidR="00F90BDC" w:rsidRDefault="00F90BDC"/>
    <w:p w14:paraId="4C786CDB" w14:textId="77777777" w:rsidR="00F90BDC" w:rsidRDefault="00F90BDC">
      <w:r xmlns:w="http://schemas.openxmlformats.org/wordprocessingml/2006/main">
        <w:t xml:space="preserve">২) যিচয়া ৫৫:৮-১১ - "কিয়নো মোৰ চিন্তা তোমালোকৰ চিন্তা নহয়, আৰু তোমালোকৰ পথ মোৰ পথ নহয়, যিহোৱাৰ কথা আপোনাৰ চিন্তাতকৈ।"</w:t>
      </w:r>
    </w:p>
    <w:p w14:paraId="42F4F170" w14:textId="77777777" w:rsidR="00F90BDC" w:rsidRDefault="00F90BDC"/>
    <w:p w14:paraId="49DF3466" w14:textId="77777777" w:rsidR="00F90BDC" w:rsidRDefault="00F90BDC">
      <w:r xmlns:w="http://schemas.openxmlformats.org/wordprocessingml/2006/main">
        <w:t xml:space="preserve">মথি ২:২০ তেওঁ ক’লে, “উঠা, শিশু আৰু মাকক লৈ ইস্ৰায়েল দেশলৈ যাওক;</w:t>
      </w:r>
    </w:p>
    <w:p w14:paraId="12E9F750" w14:textId="77777777" w:rsidR="00F90BDC" w:rsidRDefault="00F90BDC"/>
    <w:p w14:paraId="34C16BC4" w14:textId="77777777" w:rsidR="00F90BDC" w:rsidRDefault="00F90BDC">
      <w:r xmlns:w="http://schemas.openxmlformats.org/wordprocessingml/2006/main">
        <w:t xml:space="preserve">ৰজা হেৰোদৰ আদেশৰ পৰা যীচু আৰু তেওঁৰ মাকক ৰক্ষা কৰিবলৈ মগীসকলক ইস্ৰায়েললৈ উভতি যাবলৈ কোৱা হৈছিল।</w:t>
      </w:r>
    </w:p>
    <w:p w14:paraId="7B4FFE6A" w14:textId="77777777" w:rsidR="00F90BDC" w:rsidRDefault="00F90BDC"/>
    <w:p w14:paraId="46E01BE6" w14:textId="77777777" w:rsidR="00F90BDC" w:rsidRDefault="00F90BDC">
      <w:r xmlns:w="http://schemas.openxmlformats.org/wordprocessingml/2006/main">
        <w:t xml:space="preserve">১/ ঈশ্বৰে তেওঁৰ প্ৰতি বিশ্বাসীসকলক সদায় ৰক্ষা কৰিব।</w:t>
      </w:r>
    </w:p>
    <w:p w14:paraId="1E9B15E8" w14:textId="77777777" w:rsidR="00F90BDC" w:rsidRDefault="00F90BDC"/>
    <w:p w14:paraId="3EA42678" w14:textId="77777777" w:rsidR="00F90BDC" w:rsidRDefault="00F90BDC">
      <w:r xmlns:w="http://schemas.openxmlformats.org/wordprocessingml/2006/main">
        <w:t xml:space="preserve">২) বিপদৰ সন্মুখীন হৈও আমি বিশ্বাসী হ’বলৈ ঈশ্বৰক বিশ্বাস কৰিব পাৰো।</w:t>
      </w:r>
    </w:p>
    <w:p w14:paraId="3A64A47C" w14:textId="77777777" w:rsidR="00F90BDC" w:rsidRDefault="00F90BDC"/>
    <w:p w14:paraId="4206E930" w14:textId="77777777" w:rsidR="00F90BDC" w:rsidRDefault="00F90BDC">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14:paraId="1E2C9C7F" w14:textId="77777777" w:rsidR="00F90BDC" w:rsidRDefault="00F90BDC"/>
    <w:p w14:paraId="307C879C" w14:textId="77777777" w:rsidR="00F90BDC" w:rsidRDefault="00F90BDC">
      <w:r xmlns:w="http://schemas.openxmlformats.org/wordprocessingml/2006/main">
        <w:t xml:space="preserve">২/ ইব্ৰী ১৩:৬ - গতিকে আমি আত্মবিশ্বাসেৰে কওঁ, “প্ৰভু মোৰ সহায়ক; মোৰ ভয় নাথাকিব। কেৱল মৰ্ত্যলোকে মোক কি কৰিব পাৰে?”</w:t>
      </w:r>
    </w:p>
    <w:p w14:paraId="346B2C7C" w14:textId="77777777" w:rsidR="00F90BDC" w:rsidRDefault="00F90BDC"/>
    <w:p w14:paraId="0E966F76" w14:textId="77777777" w:rsidR="00F90BDC" w:rsidRDefault="00F90BDC">
      <w:r xmlns:w="http://schemas.openxmlformats.org/wordprocessingml/2006/main">
        <w:t xml:space="preserve">মথি ২:২১ তেতিয়া তেওঁ উঠি আহি শিশুটি আৰু মাকক লৈ ইস্ৰায়েল দেশলৈ আহিল।</w:t>
      </w:r>
    </w:p>
    <w:p w14:paraId="3C3EB040" w14:textId="77777777" w:rsidR="00F90BDC" w:rsidRDefault="00F90BDC"/>
    <w:p w14:paraId="4BFC4B6F" w14:textId="77777777" w:rsidR="00F90BDC" w:rsidRDefault="00F90BDC">
      <w:r xmlns:w="http://schemas.openxmlformats.org/wordprocessingml/2006/main">
        <w:t xml:space="preserve">যোচেফ আৰু মৰিয়মে ডেকা যীচুক ইস্ৰায়েল দেশলৈ লৈ গ’ল।</w:t>
      </w:r>
    </w:p>
    <w:p w14:paraId="28E6C667" w14:textId="77777777" w:rsidR="00F90BDC" w:rsidRDefault="00F90BDC"/>
    <w:p w14:paraId="38563888" w14:textId="77777777" w:rsidR="00F90BDC" w:rsidRDefault="00F90BDC">
      <w:r xmlns:w="http://schemas.openxmlformats.org/wordprocessingml/2006/main">
        <w:t xml:space="preserve">১/ ঈশ্বৰৰ ইচ্ছাৰ আজ্ঞা পালনৰ গুৰুত্ব।</w:t>
      </w:r>
    </w:p>
    <w:p w14:paraId="5EC38E73" w14:textId="77777777" w:rsidR="00F90BDC" w:rsidRDefault="00F90BDC"/>
    <w:p w14:paraId="0F3CB1D7" w14:textId="77777777" w:rsidR="00F90BDC" w:rsidRDefault="00F90BDC">
      <w:r xmlns:w="http://schemas.openxmlformats.org/wordprocessingml/2006/main">
        <w:t xml:space="preserve">২/ কঠিন সময়তো ঈশ্বৰৰ পৰিকল্পনা অনুসৰণ কৰা।</w:t>
      </w:r>
    </w:p>
    <w:p w14:paraId="267F3357" w14:textId="77777777" w:rsidR="00F90BDC" w:rsidRDefault="00F90BDC"/>
    <w:p w14:paraId="78E146DA" w14:textId="77777777" w:rsidR="00F90BDC" w:rsidRDefault="00F90BDC">
      <w:r xmlns:w="http://schemas.openxmlformats.org/wordprocessingml/2006/main">
        <w:t xml:space="preserve">১) ইফিচীয়া ৫:১৫-১৭ - "তেন্তে তোমালোকে অবুদ্ধিমানৰ দৰে নহয়, জ্ঞানী হোৱাৰ দৰে নহয়, সময়ৰ সদ্ব্যৱহাৰ কৰি কেনেকৈ চলে, ভালদৰে চাওক, কাৰণ দিনবোৰ বেয়া। এতেকে মূৰ্খ নহবা, কিন্তু কি ইচ্ছা বুজিবা। </w:t>
      </w:r>
      <w:r xmlns:w="http://schemas.openxmlformats.org/wordprocessingml/2006/main">
        <w:lastRenderedPageBreak xmlns:w="http://schemas.openxmlformats.org/wordprocessingml/2006/main"/>
      </w:r>
      <w:r xmlns:w="http://schemas.openxmlformats.org/wordprocessingml/2006/main">
        <w:t xml:space="preserve">" প্ৰভু আছে।"</w:t>
      </w:r>
    </w:p>
    <w:p w14:paraId="75680683" w14:textId="77777777" w:rsidR="00F90BDC" w:rsidRDefault="00F90BDC"/>
    <w:p w14:paraId="32CED065" w14:textId="77777777" w:rsidR="00F90BDC" w:rsidRDefault="00F90BDC">
      <w:r xmlns:w="http://schemas.openxmlformats.org/wordprocessingml/2006/main">
        <w:t xml:space="preserve">২/ মাৰ্ক ১:১৫ - "সময় পূৰ্ণ হ'ল, আৰু ঈশ্বৰৰ ৰাজ্য ওচৰ চাপিছে; অনুতাপ কৰক আৰু শুভবাৰ্তাত বিশ্বাস কৰক।"</w:t>
      </w:r>
    </w:p>
    <w:p w14:paraId="431D6F75" w14:textId="77777777" w:rsidR="00F90BDC" w:rsidRDefault="00F90BDC"/>
    <w:p w14:paraId="5B49C141" w14:textId="77777777" w:rsidR="00F90BDC" w:rsidRDefault="00F90BDC">
      <w:r xmlns:w="http://schemas.openxmlformats.org/wordprocessingml/2006/main">
        <w:t xml:space="preserve">মথি ২:২২ কিন্তু যিহূদিয়াত আৰ্কেলাউছে নিজৰ পিতৃ হেৰোদৰ কোঠাত ৰাজত্ব কৰা বুলি শুনি তেওঁ তালৈ যাবলৈ ভয় কৰিলে;</w:t>
      </w:r>
    </w:p>
    <w:p w14:paraId="3787CE14" w14:textId="77777777" w:rsidR="00F90BDC" w:rsidRDefault="00F90BDC"/>
    <w:p w14:paraId="6FF9AB95" w14:textId="77777777" w:rsidR="00F90BDC" w:rsidRDefault="00F90BDC">
      <w:r xmlns:w="http://schemas.openxmlformats.org/wordprocessingml/2006/main">
        <w:t xml:space="preserve">যোচেফক সপোনত আৰ্কলিয়াছৰ পৰা আঁতৰি থাকিবলৈ সকীয়াই দিয়া হৈছিল, সেয়েহে তেওঁ আৰু তেওঁৰ পৰিয়ালে ইয়াৰ পৰিৱৰ্তে গালীললৈ গুচি গ’ল।</w:t>
      </w:r>
    </w:p>
    <w:p w14:paraId="5838568F" w14:textId="77777777" w:rsidR="00F90BDC" w:rsidRDefault="00F90BDC"/>
    <w:p w14:paraId="045D874A" w14:textId="77777777" w:rsidR="00F90BDC" w:rsidRDefault="00F90BDC">
      <w:r xmlns:w="http://schemas.openxmlformats.org/wordprocessingml/2006/main">
        <w:t xml:space="preserve">১/ ঈশ্বৰৰ নিৰ্দেশনাৰ আজ্ঞা পালনৰ প্ৰজ্ঞা</w:t>
      </w:r>
    </w:p>
    <w:p w14:paraId="131BE579" w14:textId="77777777" w:rsidR="00F90BDC" w:rsidRDefault="00F90BDC"/>
    <w:p w14:paraId="303F004A" w14:textId="77777777" w:rsidR="00F90BDC" w:rsidRDefault="00F90BDC">
      <w:r xmlns:w="http://schemas.openxmlformats.org/wordprocessingml/2006/main">
        <w:t xml:space="preserve">২/ সপোনৰ শক্তি</w:t>
      </w:r>
    </w:p>
    <w:p w14:paraId="7BFAEC99" w14:textId="77777777" w:rsidR="00F90BDC" w:rsidRDefault="00F90BDC"/>
    <w:p w14:paraId="6453A1FD" w14:textId="77777777" w:rsidR="00F90BDC" w:rsidRDefault="00F90BDC">
      <w:r xmlns:w="http://schemas.openxmlformats.org/wordprocessingml/2006/main">
        <w:t xml:space="preserve">১/ পাঁচনিৰ কৰ্ম ১৬:৬-১০ - পৌল আৰু চীলাছে পবিত্ৰ আত্মাৰ নিৰ্দেশনাক মাকিদনিয়ালৈ লক্ষ্য কৰি</w:t>
      </w:r>
    </w:p>
    <w:p w14:paraId="777A6337" w14:textId="77777777" w:rsidR="00F90BDC" w:rsidRDefault="00F90BDC"/>
    <w:p w14:paraId="2D3D1BEF" w14:textId="77777777" w:rsidR="00F90BDC" w:rsidRDefault="00F90BDC">
      <w:r xmlns:w="http://schemas.openxmlformats.org/wordprocessingml/2006/main">
        <w:t xml:space="preserve">২/ আদিপুস্তক ২০:৩-৭ - ঈশ্বৰে অবীমেলকক সপোনত সকীয়াই দিলে যে তেওঁ চাৰাক নলয়</w:t>
      </w:r>
    </w:p>
    <w:p w14:paraId="1C65697B" w14:textId="77777777" w:rsidR="00F90BDC" w:rsidRDefault="00F90BDC"/>
    <w:p w14:paraId="798C5C5C" w14:textId="77777777" w:rsidR="00F90BDC" w:rsidRDefault="00F90BDC">
      <w:r xmlns:w="http://schemas.openxmlformats.org/wordprocessingml/2006/main">
        <w:t xml:space="preserve">মথি ২:২৩ ভাববাদীসকলে কোৱা কথা পূৰ্ণ হ’বলৈ তেওঁ নাচৰত নামৰ এখন নগৰত আহি বাস কৰিলে।</w:t>
      </w:r>
    </w:p>
    <w:p w14:paraId="18C03CF8" w14:textId="77777777" w:rsidR="00F90BDC" w:rsidRDefault="00F90BDC"/>
    <w:p w14:paraId="21EFC033" w14:textId="77777777" w:rsidR="00F90BDC" w:rsidRDefault="00F90BDC">
      <w:r xmlns:w="http://schemas.openxmlformats.org/wordprocessingml/2006/main">
        <w:t xml:space="preserve">ভাববাদীসকলে কৰা এটা ভৱিষ্যতবাণী পূৰণৰ উদ্দেশ্যে যীচুৱে নাচৰতলৈ গুচি গ’ল।</w:t>
      </w:r>
    </w:p>
    <w:p w14:paraId="05AD30A9" w14:textId="77777777" w:rsidR="00F90BDC" w:rsidRDefault="00F90BDC"/>
    <w:p w14:paraId="6030657C" w14:textId="77777777" w:rsidR="00F90BDC" w:rsidRDefault="00F90BDC">
      <w:r xmlns:w="http://schemas.openxmlformats.org/wordprocessingml/2006/main">
        <w:t xml:space="preserve">১/ আমাৰ বাবে ঈশ্বৰৰ পৰিকল্পনা আমি আশা কৰা ধৰণে নহ’বও পাৰে, কিন্তু সেইবোৰ সদায় নিখুঁত।</w:t>
      </w:r>
    </w:p>
    <w:p w14:paraId="3BB238B0" w14:textId="77777777" w:rsidR="00F90BDC" w:rsidRDefault="00F90BDC"/>
    <w:p w14:paraId="3F358E55" w14:textId="77777777" w:rsidR="00F90BDC" w:rsidRDefault="00F90BDC">
      <w:r xmlns:w="http://schemas.openxmlformats.org/wordprocessingml/2006/main">
        <w:t xml:space="preserve">২) ঈশ্বৰৰ পূৰ্ণ হোৱা ভৱিষ্যতবাণীৰ শক্তিৰ সাক্ষী হোৱাৰ লগে লগে আমাৰ বিশ্বাস দৃঢ় হয়।</w:t>
      </w:r>
    </w:p>
    <w:p w14:paraId="04A216EB" w14:textId="77777777" w:rsidR="00F90BDC" w:rsidRDefault="00F90BDC"/>
    <w:p w14:paraId="5955E626" w14:textId="77777777" w:rsidR="00F90BDC" w:rsidRDefault="00F90BDC">
      <w:r xmlns:w="http://schemas.openxmlformats.org/wordprocessingml/2006/main">
        <w:t xml:space="preserve">১) যিৰিমিয়া ২৯:১১ - “কিয়নো তোমালোকৰ বাবে মোৰ যি পৰিকল্পনা আছে মই জানো,” প্ৰভুৱে ঘোষণা কৰে, “তোমালোকক সমৃদ্ধিশালী কৰাৰ পৰিকল্পনা কৰিছে আৰু তোমালোকৰ ক্ষতি নকৰিবলৈ, তোমালোকক আশা আৰু ভৱিষ্যত দিবলৈ পৰিকল্পনা কৰিছে।”</w:t>
      </w:r>
    </w:p>
    <w:p w14:paraId="4F6B2329" w14:textId="77777777" w:rsidR="00F90BDC" w:rsidRDefault="00F90BDC"/>
    <w:p w14:paraId="5C30B030" w14:textId="77777777" w:rsidR="00F90BDC" w:rsidRDefault="00F90BDC">
      <w:r xmlns:w="http://schemas.openxmlformats.org/wordprocessingml/2006/main">
        <w:t xml:space="preserve">২/ যিচয়া ৫৫:১১ - মোৰ মুখৰ পৰা ওলোৱা মোৰ বাক্য সেইদৰেই হ'ব; ই মোৰ ওচৰলৈ শূন্যভাৱে ঘূৰি নাহে, কিন্তু ই মোৰ ইচ্ছামতে সম্পন্ন কৰিব, আৰু মই যিটো বস্তুৰ বাবে ইয়াক পঠিয়াইছো তাত ই সফল হ’ব।</w:t>
      </w:r>
    </w:p>
    <w:p w14:paraId="52E4088A" w14:textId="77777777" w:rsidR="00F90BDC" w:rsidRDefault="00F90BDC"/>
    <w:p w14:paraId="6985429E" w14:textId="77777777" w:rsidR="00F90BDC" w:rsidRDefault="00F90BDC">
      <w:r xmlns:w="http://schemas.openxmlformats.org/wordprocessingml/2006/main">
        <w:t xml:space="preserve">মথি ৩ পদত বাপ্তিস্মদাতা যোহনৰ চৰিত্ৰ আৰু পৰিচৰ্যা, তেওঁৰ অনুতাপৰ বাৰ্তা আৰু যীচু খ্ৰীষ্টৰ বাপ্তিস্মৰ বিষয়ে পৰিচয় কৰাই দিয়া হৈছে। এই অধ্যায়ত যোহনক যীচুৰ পূৰ্বসূৰী হিচাপে চিত্ৰিত কৰা হৈছে, তেওঁ অনুতাপৰ প্ৰচাৰ কৰি আৰু যৰ্দ্দন নদীত বাপ্তিস্ম দি মানুহক তেওঁৰ আগমনৰ বাবে প্ৰস্তুত কৰিছিল।</w:t>
      </w:r>
    </w:p>
    <w:p w14:paraId="3859964B" w14:textId="77777777" w:rsidR="00F90BDC" w:rsidRDefault="00F90BDC"/>
    <w:p w14:paraId="5FE78E7D" w14:textId="77777777" w:rsidR="00F90BDC" w:rsidRDefault="00F90BDC">
      <w:r xmlns:w="http://schemas.openxmlformats.org/wordprocessingml/2006/main">
        <w:t xml:space="preserve">১ম অনুচ্ছেদ: অধ্যায়টো আৰম্ভ হয় যোহন বাপ্তিস্মদাতাই যিহূদিয়াৰ মৰুভূমিত উপস্থিত হৈ অনুতাপৰ বাৰ্তা প্ৰচাৰ কৰি কাৰণ "স্বৰ্গৰাজ্য ওচৰ চাপিছে"। তেওঁক যিচয়া ভাববাদীয়ে কোৱাজন হিচাপে চিনাক্ত কৰা হৈছে - "মৰুভূমিত মাতি অনা এজনৰ মাত, 'প্ৰভুৰ বাবে বাট প্ৰস্তুত কৰা'"। তেওঁ তপস্বী জীৱনশৈলী চলায়, উটৰ চুলিৰ পৰা তৈয়াৰী কাপোৰ পিন্ধি ফৰিং আৰু বনৰীয়া মৌ খায় (মথি ৩:১-৬)।</w:t>
      </w:r>
    </w:p>
    <w:p w14:paraId="51524A0B" w14:textId="77777777" w:rsidR="00F90BDC" w:rsidRDefault="00F90BDC"/>
    <w:p w14:paraId="5CEF72C4" w14:textId="77777777" w:rsidR="00F90BDC" w:rsidRDefault="00F90BDC">
      <w:r xmlns:w="http://schemas.openxmlformats.org/wordprocessingml/2006/main">
        <w:t xml:space="preserve">২য় অনুচ্ছেদ: এই অংশত (মথি ৩:৭-১২), যোহনে তেওঁৰ বাপ্তিস্ম ল'বলৈ অহা ফৰীচী আৰু চদ্দুকীসকলক তিৰস্কাৰ কৰিছে। তেওঁ অব্ৰাহামলৈ পূৰ্বপুৰুষৰ বংশৰ ওপৰত ভিত্তি কৰি তেওঁলোকৰ ধাৰ্মিকতাৰ অনুমানক প্ৰত্যাহ্বান জনায়, তাৰ পৰিৱৰ্তে ভাল ফল দিয়া প্ৰকৃত অনুতাপৰ ওপৰত গুৰুত্ব আৰোপ কৰে। তেওঁ ভৱিষ্যদ্বাণী কৰিছে যে তেওঁতকৈ শক্তিশালী এজন আহিব যিয়ে পবিত্ৰ আত্মা আৰু জুইৰে বাপ্তিস্ম দিব।</w:t>
      </w:r>
    </w:p>
    <w:p w14:paraId="6912C32F" w14:textId="77777777" w:rsidR="00F90BDC" w:rsidRDefault="00F90BDC"/>
    <w:p w14:paraId="0FD6D731" w14:textId="77777777" w:rsidR="00F90BDC" w:rsidRDefault="00F90BDC">
      <w:r xmlns:w="http://schemas.openxmlformats.org/wordprocessingml/2006/main">
        <w:t xml:space="preserve">৩য় অনুচ্ছেদ: চূড়ান্ত খণ্ডত (মথি ৩:১৩-১৭) যীচুৱে যোহনৰ দ্বাৰা বাপ্তিস্ম ল’বলৈ গালীলৰ পৰা যৰ্দ্দনলৈ অহাৰ বিষয়ে উপস্থাপন কৰিছে। প্ৰথম অৱস্থাত যীচুক তেওঁতকৈ শ্ৰেষ্ঠ বুলি গণ্য কৰাৰ বাবে অনিচ্ছুক হৈ যোহনে যীচুৰ জোৰত সন্মতি প্ৰকাশ কৰে। যীচুৱে বাপ্তিস্ম লোৱাৰ লগে লগে আকাশবোৰ মুকলি হৈ ঈশ্বৰৰ আত্মাক কপৌৰ দৰে নামি অহাটো প্ৰকাশ কৰে আৰু স্বৰ্গৰ পৰা এটা মাতে তেওঁক ঈশ্বৰৰ প্ৰিয় পুত্ৰ বুলি ঘোষণা কৰে।</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মথি ৩:১ সেই সময়ত বাপ্তিস্মদাতা যোহনে যিহূদিয়াৰ মৰুভূমিত প্ৰচাৰ কৰি আহিল।</w:t>
      </w:r>
    </w:p>
    <w:p w14:paraId="4D9AE6A8" w14:textId="77777777" w:rsidR="00F90BDC" w:rsidRDefault="00F90BDC"/>
    <w:p w14:paraId="4A8F9A31" w14:textId="77777777" w:rsidR="00F90BDC" w:rsidRDefault="00F90BDC">
      <w:r xmlns:w="http://schemas.openxmlformats.org/wordprocessingml/2006/main">
        <w:t xml:space="preserve">বাপ্তিস্মদাতা যোহনে যিহূদিয়াৰ মৰুভূমিত অনুতাপৰ বিষয়ে প্ৰচাৰ কৰিছিল।</w:t>
      </w:r>
    </w:p>
    <w:p w14:paraId="021B1781" w14:textId="77777777" w:rsidR="00F90BDC" w:rsidRDefault="00F90BDC"/>
    <w:p w14:paraId="64617133" w14:textId="77777777" w:rsidR="00F90BDC" w:rsidRDefault="00F90BDC">
      <w:r xmlns:w="http://schemas.openxmlformats.org/wordprocessingml/2006/main">
        <w:t xml:space="preserve">১/ অনুতাপৰ শক্তি</w:t>
      </w:r>
    </w:p>
    <w:p w14:paraId="09409A5C" w14:textId="77777777" w:rsidR="00F90BDC" w:rsidRDefault="00F90BDC"/>
    <w:p w14:paraId="0E6E63F6" w14:textId="77777777" w:rsidR="00F90BDC" w:rsidRDefault="00F90BDC">
      <w:r xmlns:w="http://schemas.openxmlformats.org/wordprocessingml/2006/main">
        <w:t xml:space="preserve">২/ অনুতাপৰ জৰিয়তে আপোনাৰ জীৱনক ৰূপান্তৰিত কৰা</w:t>
      </w:r>
    </w:p>
    <w:p w14:paraId="3BFD921C" w14:textId="77777777" w:rsidR="00F90BDC" w:rsidRDefault="00F90BDC"/>
    <w:p w14:paraId="09DB096D" w14:textId="77777777" w:rsidR="00F90BDC" w:rsidRDefault="00F90BDC">
      <w:r xmlns:w="http://schemas.openxmlformats.org/wordprocessingml/2006/main">
        <w:t xml:space="preserve">১/ যিচয়া ৪০:৩-৫ - প্ৰভুৰ পথ প্ৰস্তুত কৰা, মৰুভূমিত আমাৰ ঈশ্বৰৰ বাবে এটা ঘাইপথ পোন কৰা।</w:t>
      </w:r>
    </w:p>
    <w:p w14:paraId="3305587D" w14:textId="77777777" w:rsidR="00F90BDC" w:rsidRDefault="00F90BDC"/>
    <w:p w14:paraId="6F208E98" w14:textId="77777777" w:rsidR="00F90BDC" w:rsidRDefault="00F90BDC">
      <w:r xmlns:w="http://schemas.openxmlformats.org/wordprocessingml/2006/main">
        <w:t xml:space="preserve">২/ লূক ১৩:৩ - যদি তোমালোকে অনুতাপ নকৰে, তেন্তে তোমালোক সকলোৱে একেদৰেই বিনষ্ট হবা।</w:t>
      </w:r>
    </w:p>
    <w:p w14:paraId="4F0B5F98" w14:textId="77777777" w:rsidR="00F90BDC" w:rsidRDefault="00F90BDC"/>
    <w:p w14:paraId="025F2629" w14:textId="77777777" w:rsidR="00F90BDC" w:rsidRDefault="00F90BDC">
      <w:r xmlns:w="http://schemas.openxmlformats.org/wordprocessingml/2006/main">
        <w:t xml:space="preserve">মথি ৩:২ আৰু ক’লে, “তোমালোকে অনুতাপ কৰা, কিয়নো স্বৰ্গৰাজ্য ওচৰ চাপিছে।”</w:t>
      </w:r>
    </w:p>
    <w:p w14:paraId="1747A181" w14:textId="77777777" w:rsidR="00F90BDC" w:rsidRDefault="00F90BDC"/>
    <w:p w14:paraId="320B8498" w14:textId="77777777" w:rsidR="00F90BDC" w:rsidRDefault="00F90BDC">
      <w:r xmlns:w="http://schemas.openxmlformats.org/wordprocessingml/2006/main">
        <w:t xml:space="preserve">এই অংশটোৱে স্বৰ্গৰাজ্যত প্ৰৱেশ কৰিবলৈ অনুতাপৰ প্ৰয়োজনীয়তাৰ কথা কৈছে।</w:t>
      </w:r>
    </w:p>
    <w:p w14:paraId="7EEA8492" w14:textId="77777777" w:rsidR="00F90BDC" w:rsidRDefault="00F90BDC"/>
    <w:p w14:paraId="05ECCE94" w14:textId="77777777" w:rsidR="00F90BDC" w:rsidRDefault="00F90BDC">
      <w:r xmlns:w="http://schemas.openxmlformats.org/wordprocessingml/2006/main">
        <w:t xml:space="preserve">১/ অনুতাপৰ জৰুৰীতা: স্বৰ্গৰাজ্যত প্ৰৱেশ কৰিবলৈ আমি কি কৰিব লাগিব।</w:t>
      </w:r>
    </w:p>
    <w:p w14:paraId="68BDA8DA" w14:textId="77777777" w:rsidR="00F90BDC" w:rsidRDefault="00F90BDC"/>
    <w:p w14:paraId="4F03B006" w14:textId="77777777" w:rsidR="00F90BDC" w:rsidRDefault="00F90BDC">
      <w:r xmlns:w="http://schemas.openxmlformats.org/wordprocessingml/2006/main">
        <w:t xml:space="preserve">২/ অনুতাপৰ কৃপা: আমাৰ প্ৰতি ঈশ্বৰৰ দয়া আৰু প্ৰেম।</w:t>
      </w:r>
    </w:p>
    <w:p w14:paraId="5B84C78B" w14:textId="77777777" w:rsidR="00F90BDC" w:rsidRDefault="00F90BDC"/>
    <w:p w14:paraId="0FE818E2" w14:textId="77777777" w:rsidR="00F90BDC" w:rsidRDefault="00F90BDC">
      <w:r xmlns:w="http://schemas.openxmlformats.org/wordprocessingml/2006/main">
        <w:t xml:space="preserve">১/ লূক ১৩:৩ - "মই তোমালোকক কওঁ, নাই! কিন্তু যদি তোমালোকে অনুতাপ নকৰে, তেন্তে তোমালোকেও সকলোৱে বিনষ্ট হ'বা।"</w:t>
      </w:r>
    </w:p>
    <w:p w14:paraId="560F5378" w14:textId="77777777" w:rsidR="00F90BDC" w:rsidRDefault="00F90BDC"/>
    <w:p w14:paraId="2501F35E" w14:textId="77777777" w:rsidR="00F90BDC" w:rsidRDefault="00F90BDC">
      <w:r xmlns:w="http://schemas.openxmlformats.org/wordprocessingml/2006/main">
        <w:t xml:space="preserve">২) পাঁচনিৰ কৰ্ম ১৭:৩০-৩১ - "আগতে ঈশ্বৰে এনে অজ্ঞানতাক অৱজ্ঞা কৰিছিল, কিন্তু এতিয়া তেওঁ সকলো ঠাইতে সকলো মানুহক অনুতাপ কৰিবলৈ আজ্ঞা দিছে। কিয়নো তেওঁ নিযুক্ত কৰা মানুহজনৰ দ্বাৰাই জগতৰ ন্যায় বিচাৰ কৰিব। তেওঁ তেওঁক মৃতকৰ পৰা পুনৰুত্থান কৰি সকলোকে ইয়াৰ প্ৰমাণ দিছে।”</w:t>
      </w:r>
    </w:p>
    <w:p w14:paraId="56E22FA5" w14:textId="77777777" w:rsidR="00F90BDC" w:rsidRDefault="00F90BDC"/>
    <w:p w14:paraId="3E4AA642" w14:textId="77777777" w:rsidR="00F90BDC" w:rsidRDefault="00F90BDC">
      <w:r xmlns:w="http://schemas.openxmlformats.org/wordprocessingml/2006/main">
        <w:t xml:space="preserve">মথি ৩:৩ কিয়নো যিচয়া ভাববাদীৰ দ্বাৰাই কোৱা হৈছে, “ </w:t>
      </w:r>
      <w:r xmlns:w="http://schemas.openxmlformats.org/wordprocessingml/2006/main">
        <w:lastRenderedPageBreak xmlns:w="http://schemas.openxmlformats.org/wordprocessingml/2006/main"/>
      </w:r>
      <w:r xmlns:w="http://schemas.openxmlformats.org/wordprocessingml/2006/main">
        <w:t xml:space="preserve">মৰুভূমিত চিঞৰি থকা এজনৰ মাত, প্ৰভুৰ পথ প্ৰস্তুত কৰা, তেওঁৰ পথবোৰ পোন কৰা।”</w:t>
      </w:r>
    </w:p>
    <w:p w14:paraId="50D8F93C" w14:textId="77777777" w:rsidR="00F90BDC" w:rsidRDefault="00F90BDC"/>
    <w:p w14:paraId="2EDE42AC" w14:textId="77777777" w:rsidR="00F90BDC" w:rsidRDefault="00F90BDC">
      <w:r xmlns:w="http://schemas.openxmlformats.org/wordprocessingml/2006/main">
        <w:t xml:space="preserve">এই অংশটো হৈছে যোহন বাপ্তিস্মদাতাই যীচুৰ আগমনৰ ঘোষণা। ১/ প্ৰভুৰ আগমনৰ বাবে আমাৰ হৃদয় প্ৰস্তুত কৰাৰ গুৰুত্বৰ বিষয়ে চিন্তা কৰা; ২) বাপ্তিস্মদাতা যোহনে যীচুৰ বিষয়ে ঘোষণা কৰাৰ তাৎপৰ্য। ১/ যিচয়া ৪০:৩-৫; ২/ লূক ৩:৪-৬ পদ।</w:t>
      </w:r>
    </w:p>
    <w:p w14:paraId="1FB08C17" w14:textId="77777777" w:rsidR="00F90BDC" w:rsidRDefault="00F90BDC"/>
    <w:p w14:paraId="52FB0C65" w14:textId="77777777" w:rsidR="00F90BDC" w:rsidRDefault="00F90BDC">
      <w:r xmlns:w="http://schemas.openxmlformats.org/wordprocessingml/2006/main">
        <w:t xml:space="preserve">মথি ৩:৪ আৰু সেই যোহনে উটৰ চুলিৰ কাপোৰ পিন্ধিছিল আৰু কঁকালত চামৰাৰ বেঙুন পিন্ধিছিল; আৰু তেওঁৰ মাংস আছিল ফৰিং আৰু বনৰীয়া মৌ।</w:t>
      </w:r>
    </w:p>
    <w:p w14:paraId="041767D2" w14:textId="77777777" w:rsidR="00F90BDC" w:rsidRDefault="00F90BDC"/>
    <w:p w14:paraId="10F690B3" w14:textId="77777777" w:rsidR="00F90BDC" w:rsidRDefault="00F90BDC">
      <w:r xmlns:w="http://schemas.openxmlformats.org/wordprocessingml/2006/main">
        <w:t xml:space="preserve">বাপ্তিস্মদাতা যোহনে অতি সহজ জীৱন যাপন কৰিছিল, উটৰ চুলিৰ পৰা তৈয়াৰী কাপোৰ পিন্ধিছিল আৰু ফৰিং আৰু বনৰীয়া মৌ খাইছিল।</w:t>
      </w:r>
    </w:p>
    <w:p w14:paraId="5E19D959" w14:textId="77777777" w:rsidR="00F90BDC" w:rsidRDefault="00F90BDC"/>
    <w:p w14:paraId="20B41F9F" w14:textId="77777777" w:rsidR="00F90BDC" w:rsidRDefault="00F90BDC">
      <w:r xmlns:w="http://schemas.openxmlformats.org/wordprocessingml/2006/main">
        <w:t xml:space="preserve">১/ ঈশ্বৰৰ ইচ্ছা অনুসৰণ কৰিবলৈ হ’লে আমি নম্ৰ আৰু অজটিল জীৱন যাপন কৰিবলৈ ইচ্ছুক হ’ব লাগিব।</w:t>
      </w:r>
    </w:p>
    <w:p w14:paraId="392DED01" w14:textId="77777777" w:rsidR="00F90BDC" w:rsidRDefault="00F90BDC"/>
    <w:p w14:paraId="31EA1BD3" w14:textId="77777777" w:rsidR="00F90BDC" w:rsidRDefault="00F90BDC">
      <w:r xmlns:w="http://schemas.openxmlformats.org/wordprocessingml/2006/main">
        <w:t xml:space="preserve">২/ ঈশ্বৰে আমাক যি জীৱিকা প্ৰদান কৰে তাতেই আমি সন্তুষ্ট হোৱা উচিত।</w:t>
      </w:r>
    </w:p>
    <w:p w14:paraId="7D3A4D08" w14:textId="77777777" w:rsidR="00F90BDC" w:rsidRDefault="00F90BDC"/>
    <w:p w14:paraId="40AA34E0" w14:textId="77777777" w:rsidR="00F90BDC" w:rsidRDefault="00F90BDC">
      <w:r xmlns:w="http://schemas.openxmlformats.org/wordprocessingml/2006/main">
        <w:t xml:space="preserve">১/ মথি ৫:৩ "আত্মত দৰিদ্ৰসকল ধন্য; কিয়নো স্বৰ্গৰাজ্য তেওঁলোকৰ।"</w:t>
      </w:r>
    </w:p>
    <w:p w14:paraId="5CBB50B6" w14:textId="77777777" w:rsidR="00F90BDC" w:rsidRDefault="00F90BDC"/>
    <w:p w14:paraId="19144012" w14:textId="77777777" w:rsidR="00F90BDC" w:rsidRDefault="00F90BDC">
      <w:r xmlns:w="http://schemas.openxmlformats.org/wordprocessingml/2006/main">
        <w:t xml:space="preserve">২) ফিলিপীয়া ৪:১২-১৩ "মই নীচ হ'ব জানো আৰু প্ৰচুৰ হ'ব জানো; সকলো ঠাইতে আৰু সকলো বস্তুতে মোক ভোকত থাকিবলৈ আৰু ভোকত থাকিবলৈ নিৰ্দেশ দিয়া হৈছে, প্ৰচুৰ হ'বলৈ আৰু আৱশ্যকতাত ভুগিবলৈ।" মোক শক্তিশালী কৰা খ্ৰীষ্টৰ দ্বাৰাই মই সকলো কৰিব পাৰো।"</w:t>
      </w:r>
    </w:p>
    <w:p w14:paraId="38EA9FDF" w14:textId="77777777" w:rsidR="00F90BDC" w:rsidRDefault="00F90BDC"/>
    <w:p w14:paraId="1C0403BB" w14:textId="77777777" w:rsidR="00F90BDC" w:rsidRDefault="00F90BDC">
      <w:r xmlns:w="http://schemas.openxmlformats.org/wordprocessingml/2006/main">
        <w:t xml:space="preserve">মথি ৩:৫ তাৰ পাছত যিৰূচালেম আৰু সমগ্ৰ যিহূদিয়া আৰু যৰ্দ্দনৰ চাৰিওফালে তেওঁৰ ওচৰলৈ গ’ল।</w:t>
      </w:r>
    </w:p>
    <w:p w14:paraId="610FEEFA" w14:textId="77777777" w:rsidR="00F90BDC" w:rsidRDefault="00F90BDC"/>
    <w:p w14:paraId="3B4FE90D" w14:textId="77777777" w:rsidR="00F90BDC" w:rsidRDefault="00F90BDC">
      <w:r xmlns:w="http://schemas.openxmlformats.org/wordprocessingml/2006/main">
        <w:t xml:space="preserve">এই অংশত যিৰূচালেম, যিহূদিয়া আৰু যৰ্দ্দন নদীৰ আশে-পাশে থকা অঞ্চলৰ লোকসকলৰ বিষয়ে কোৱা হৈছে যিসকলে বাপ্তিস্মদাতা যোহনৰ ওচৰলৈ তেওঁৰ বাৰ্তা শুনি বাপ্তিস্ম ল’বলৈ ওলাই গৈছিল।</w:t>
      </w:r>
    </w:p>
    <w:p w14:paraId="03AC77B6" w14:textId="77777777" w:rsidR="00F90BDC" w:rsidRDefault="00F90BDC"/>
    <w:p w14:paraId="0A792862" w14:textId="77777777" w:rsidR="00F90BDC" w:rsidRDefault="00F90BDC">
      <w:r xmlns:w="http://schemas.openxmlformats.org/wordprocessingml/2006/main">
        <w:t xml:space="preserve">১: ঈশ্বৰে তেওঁৰ পৰিত্ৰাণৰ দান লাভ কৰিবলৈ তেওঁৰ লোকসকলক অনুতাপ কৰিবলৈ মাতে।</w:t>
      </w:r>
    </w:p>
    <w:p w14:paraId="650EF1F8" w14:textId="77777777" w:rsidR="00F90BDC" w:rsidRDefault="00F90BDC"/>
    <w:p w14:paraId="0965A40B" w14:textId="77777777" w:rsidR="00F90BDC" w:rsidRDefault="00F90BDC">
      <w:r xmlns:w="http://schemas.openxmlformats.org/wordprocessingml/2006/main">
        <w:t xml:space="preserve">২: আমি ঈশ্বৰৰ আহ্বান অনুসৰণ কৰিবলৈ আৰু তেওঁৰ ইচ্ছাৰ অধীন হ’বলৈ ইচ্ছুক হ’ব লাগিব।</w:t>
      </w:r>
    </w:p>
    <w:p w14:paraId="1B52F185" w14:textId="77777777" w:rsidR="00F90BDC" w:rsidRDefault="00F90BDC"/>
    <w:p w14:paraId="580845A5" w14:textId="77777777" w:rsidR="00F90BDC" w:rsidRDefault="00F90BDC">
      <w:r xmlns:w="http://schemas.openxmlformats.org/wordprocessingml/2006/main">
        <w:t xml:space="preserve">১: যিচয়া ৫৫:৬-৭ “যেতিয়া তেওঁ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প্ৰতি দয়া কৰিব পাৰে, কিয়নো তেওঁ প্ৰচুৰ ক্ষমা কৰিব।”</w:t>
      </w:r>
    </w:p>
    <w:p w14:paraId="5064ABF9" w14:textId="77777777" w:rsidR="00F90BDC" w:rsidRDefault="00F90BDC"/>
    <w:p w14:paraId="412651EA" w14:textId="77777777" w:rsidR="00F90BDC" w:rsidRDefault="00F90BDC">
      <w:r xmlns:w="http://schemas.openxmlformats.org/wordprocessingml/2006/main">
        <w:t xml:space="preserve">২: যিৰিমিয়া ২৯:১৩ “আপুনি মোক বিচাৰিব আৰু মোক বিচাৰি পাব, যেতিয়া তুমি মোক সম্পূৰ্ণ হৃদয়েৰে বিচাৰিবা।”</w:t>
      </w:r>
    </w:p>
    <w:p w14:paraId="76214B68" w14:textId="77777777" w:rsidR="00F90BDC" w:rsidRDefault="00F90BDC"/>
    <w:p w14:paraId="7656C6F8" w14:textId="77777777" w:rsidR="00F90BDC" w:rsidRDefault="00F90BDC">
      <w:r xmlns:w="http://schemas.openxmlformats.org/wordprocessingml/2006/main">
        <w:t xml:space="preserve">মথি ৩:৬ আৰু তেওঁলোকৰ পাপ স্বীকাৰ কৰি যৰ্দ্দনত তেওঁৰ পৰা বাপ্তিস্ম ল’লে।</w:t>
      </w:r>
    </w:p>
    <w:p w14:paraId="7A1C1166" w14:textId="77777777" w:rsidR="00F90BDC" w:rsidRDefault="00F90BDC"/>
    <w:p w14:paraId="21D47942" w14:textId="77777777" w:rsidR="00F90BDC" w:rsidRDefault="00F90BDC">
      <w:r xmlns:w="http://schemas.openxmlformats.org/wordprocessingml/2006/main">
        <w:t xml:space="preserve">বাপ্তিস্মদাতা যোহনে যোহনে জৰ্ডানত বাপ্তিস্ম লৈছিল আৰু নিজৰ পাপ স্বীকাৰ কৰিছিল।</w:t>
      </w:r>
    </w:p>
    <w:p w14:paraId="6F3C8E8C" w14:textId="77777777" w:rsidR="00F90BDC" w:rsidRDefault="00F90BDC"/>
    <w:p w14:paraId="01358C32" w14:textId="77777777" w:rsidR="00F90BDC" w:rsidRDefault="00F90BDC">
      <w:r xmlns:w="http://schemas.openxmlformats.org/wordprocessingml/2006/main">
        <w:t xml:space="preserve">১/ স্বীকাৰোক্তিৰ শক্তি: আমাৰ পাপ স্বীকাৰ কৰিলে কেনেকৈ নতুন বিশ্বাসৰ সৃষ্টি হ’ব পাৰে</w:t>
      </w:r>
    </w:p>
    <w:p w14:paraId="7E500D09" w14:textId="77777777" w:rsidR="00F90BDC" w:rsidRDefault="00F90BDC"/>
    <w:p w14:paraId="60111F49" w14:textId="77777777" w:rsidR="00F90BDC" w:rsidRDefault="00F90BDC">
      <w:r xmlns:w="http://schemas.openxmlformats.org/wordprocessingml/2006/main">
        <w:t xml:space="preserve">২/ বাপ্তিস্মৰ তাৎপৰ্য্য: বাপ্তিস্মে কেনেকৈ ঈশ্বৰৰ সৈতে ঘনিষ্ঠ সম্পৰ্ক গঢ়ি তুলিব পাৰে</w:t>
      </w:r>
    </w:p>
    <w:p w14:paraId="0BEA130E" w14:textId="77777777" w:rsidR="00F90BDC" w:rsidRDefault="00F90BDC"/>
    <w:p w14:paraId="2DE9CA44" w14:textId="77777777" w:rsidR="00F90BDC" w:rsidRDefault="00F90BDC">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14:paraId="7D0165CC" w14:textId="77777777" w:rsidR="00F90BDC" w:rsidRDefault="00F90BDC"/>
    <w:p w14:paraId="39AB2DCF" w14:textId="77777777" w:rsidR="00F90BDC" w:rsidRDefault="00F90BDC">
      <w:r xmlns:w="http://schemas.openxmlformats.org/wordprocessingml/2006/main">
        <w:t xml:space="preserve">২/ পাঁচনিৰ কৰ্ম ২:৩৮ - পিতৰে উত্তৰ দিলে, “তোমালোকৰ প্ৰত্যেকেই অনুতাপ কৰক আৰু তোমালোকৰ পাপৰ ক্ষমাৰ বাবে যীচু খ্ৰীষ্টৰ নামত বাপ্তিস্ম লওক। আৰু আপুনি পবিত্ৰ আত্মাৰ দান লাভ কৰিব।</w:t>
      </w:r>
    </w:p>
    <w:p w14:paraId="77092AD9" w14:textId="77777777" w:rsidR="00F90BDC" w:rsidRDefault="00F90BDC"/>
    <w:p w14:paraId="35BDC011" w14:textId="77777777" w:rsidR="00F90BDC" w:rsidRDefault="00F90BDC">
      <w:r xmlns:w="http://schemas.openxmlformats.org/wordprocessingml/2006/main">
        <w:t xml:space="preserve">মথি ৩:৭ কিন্তু যেতিয়া তেওঁ বহুতো ফৰীচী আৰু চদ্দুকীক তেওঁৰ বাপ্তিস্ম ল’বলৈ অহা দেখি তেওঁলোকক ক’লে, হে সাপ প্ৰজন্ম, আগন্তুক ক্ৰোধৰ পৰা পলায়ন কৰিবলৈ তোমালোকক কোনে সতৰ্ক কৰি দিলে?</w:t>
      </w:r>
    </w:p>
    <w:p w14:paraId="4B7E221E" w14:textId="77777777" w:rsidR="00F90BDC" w:rsidRDefault="00F90BDC"/>
    <w:p w14:paraId="40EFBFDA" w14:textId="77777777" w:rsidR="00F90BDC" w:rsidRDefault="00F90BDC">
      <w:r xmlns:w="http://schemas.openxmlformats.org/wordprocessingml/2006/main">
        <w:t xml:space="preserve">বাপ্তিস্মদাতা যোহনে ফৰীচী আৰু চদ্দুকীসকলক ঈশ্বৰৰ আগন্তুক ক্ৰোধৰ বিষয়ে সতৰ্ক কৰি দিছিল।</w:t>
      </w:r>
    </w:p>
    <w:p w14:paraId="489FD7B3" w14:textId="77777777" w:rsidR="00F90BDC" w:rsidRDefault="00F90BDC"/>
    <w:p w14:paraId="3722CF23" w14:textId="77777777" w:rsidR="00F90BDC" w:rsidRDefault="00F90BDC">
      <w:r xmlns:w="http://schemas.openxmlformats.org/wordprocessingml/2006/main">
        <w:t xml:space="preserve">১/ হে ছাপৰ প্ৰজন্ম: ঈশ্বৰৰ ক্ৰোধৰ বাবে প্ৰস্তুতি চলোৱা</w:t>
      </w:r>
    </w:p>
    <w:p w14:paraId="4D7134C6" w14:textId="77777777" w:rsidR="00F90BDC" w:rsidRDefault="00F90BDC"/>
    <w:p w14:paraId="0B027F94" w14:textId="77777777" w:rsidR="00F90BDC" w:rsidRDefault="00F90BDC">
      <w:r xmlns:w="http://schemas.openxmlformats.org/wordprocessingml/2006/main">
        <w:t xml:space="preserve">২/ সতৰ্কবাণীক গুৰুত্ব দিয়ক: আহিবলগীয়া ক্ৰোধৰ পৰা পলায়ন কৰা</w:t>
      </w:r>
    </w:p>
    <w:p w14:paraId="79E4F69A" w14:textId="77777777" w:rsidR="00F90BDC" w:rsidRDefault="00F90BDC"/>
    <w:p w14:paraId="5FD567BB" w14:textId="77777777" w:rsidR="00F90BDC" w:rsidRDefault="00F90BDC">
      <w:r xmlns:w="http://schemas.openxmlformats.org/wordprocessingml/2006/main">
        <w:t xml:space="preserve">১/ যিহিষ্কেল ৩:১৭-২১</w:t>
      </w:r>
    </w:p>
    <w:p w14:paraId="18F95F75" w14:textId="77777777" w:rsidR="00F90BDC" w:rsidRDefault="00F90BDC"/>
    <w:p w14:paraId="31CFBBE9" w14:textId="77777777" w:rsidR="00F90BDC" w:rsidRDefault="00F90BDC">
      <w:r xmlns:w="http://schemas.openxmlformats.org/wordprocessingml/2006/main">
        <w:t xml:space="preserve">২/ লূক ২১:৩৪-৩৬</w:t>
      </w:r>
    </w:p>
    <w:p w14:paraId="09689A29" w14:textId="77777777" w:rsidR="00F90BDC" w:rsidRDefault="00F90BDC"/>
    <w:p w14:paraId="0CEED96F" w14:textId="77777777" w:rsidR="00F90BDC" w:rsidRDefault="00F90BDC">
      <w:r xmlns:w="http://schemas.openxmlformats.org/wordprocessingml/2006/main">
        <w:t xml:space="preserve">মথি ৩:৮ এতেকে অনুতাপৰ বাবে উপযুক্ত ফল জন্মা।</w:t>
      </w:r>
    </w:p>
    <w:p w14:paraId="42183630" w14:textId="77777777" w:rsidR="00F90BDC" w:rsidRDefault="00F90BDC"/>
    <w:p w14:paraId="35E3B87D" w14:textId="77777777" w:rsidR="00F90BDC" w:rsidRDefault="00F90BDC">
      <w:r xmlns:w="http://schemas.openxmlformats.org/wordprocessingml/2006/main">
        <w:t xml:space="preserve">এই অংশটো বাপ্তিস্মদাতা যোহনৰ পৰা অনুতাপৰ যোগ্য ফল দিবলৈ উপদেশ।</w:t>
      </w:r>
    </w:p>
    <w:p w14:paraId="7C296035" w14:textId="77777777" w:rsidR="00F90BDC" w:rsidRDefault="00F90BDC"/>
    <w:p w14:paraId="5A5CD86C" w14:textId="77777777" w:rsidR="00F90BDC" w:rsidRDefault="00F90BDC">
      <w:r xmlns:w="http://schemas.openxmlformats.org/wordprocessingml/2006/main">
        <w:t xml:space="preserve">১/ অনুতাপৰ ফল: প্ৰকৃত বিশ্বাসৰ প্ৰয়োজনীয়তাৰ পৰীক্ষা</w:t>
      </w:r>
    </w:p>
    <w:p w14:paraId="36E79B26" w14:textId="77777777" w:rsidR="00F90BDC" w:rsidRDefault="00F90BDC"/>
    <w:p w14:paraId="6E37DA91" w14:textId="77777777" w:rsidR="00F90BDC" w:rsidRDefault="00F90BDC">
      <w:r xmlns:w="http://schemas.openxmlformats.org/wordprocessingml/2006/main">
        <w:t xml:space="preserve">২/ অনুতাপৰ যোগ্য জীৱন যাপন কৰা: কাৰ্য্যৰ আহ্বান</w:t>
      </w:r>
    </w:p>
    <w:p w14:paraId="6FC8DDBD" w14:textId="77777777" w:rsidR="00F90BDC" w:rsidRDefault="00F90BDC"/>
    <w:p w14:paraId="07EF9F9D" w14:textId="77777777" w:rsidR="00F90BDC" w:rsidRDefault="00F90BDC">
      <w:r xmlns:w="http://schemas.openxmlformats.org/wordprocessingml/2006/main">
        <w:t xml:space="preserve">১/ লূক ৩:৮-১৪ - যোহন বাপ্তিস্মদাতাই অনুতাপ আৰু বাপ্তিস্মৰ আহ্বান</w:t>
      </w:r>
    </w:p>
    <w:p w14:paraId="0ECAF892" w14:textId="77777777" w:rsidR="00F90BDC" w:rsidRDefault="00F90BDC"/>
    <w:p w14:paraId="1BAEA4CD" w14:textId="77777777" w:rsidR="00F90BDC" w:rsidRDefault="00F90BDC">
      <w:r xmlns:w="http://schemas.openxmlformats.org/wordprocessingml/2006/main">
        <w:t xml:space="preserve">২/ ইফিচীয়া ৫:৯-১০ - অনুতাপৰ যোগ্য প্ৰেম আৰু পোহৰৰ জীৱন যাপন কৰা</w:t>
      </w:r>
    </w:p>
    <w:p w14:paraId="15F502F3" w14:textId="77777777" w:rsidR="00F90BDC" w:rsidRDefault="00F90BDC"/>
    <w:p w14:paraId="737ED9C6" w14:textId="77777777" w:rsidR="00F90BDC" w:rsidRDefault="00F90BDC">
      <w:r xmlns:w="http://schemas.openxmlformats.org/wordprocessingml/2006/main">
        <w:t xml:space="preserve">মথি ৩:৯ আৰু নিজৰ মাজতে ক’বলৈ নাভাবিব যে আমাৰ পিতৃ অব্ৰাহাম আছে, কিয়নো মই তোমালোকক কওঁ যে ঈশ্বৰে এই শিলবোৰৰ পৰা অব্ৰাহামৰ সন্তান জন্ম দিব পাৰে।</w:t>
      </w:r>
    </w:p>
    <w:p w14:paraId="6475754B" w14:textId="77777777" w:rsidR="00F90BDC" w:rsidRDefault="00F90BDC"/>
    <w:p w14:paraId="09219B89" w14:textId="77777777" w:rsidR="00F90BDC" w:rsidRDefault="00F90BDC">
      <w:r xmlns:w="http://schemas.openxmlformats.org/wordprocessingml/2006/main">
        <w:t xml:space="preserve">ঈশ্বৰৰ শক্তি সীমাহীন আৰু কোনেও নিজৰ বংশৰ কথা গৌৰৱ কৰিব নোৱাৰে।</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ঈশ্বৰৰ সৰ্বশক্তিমান আৰু সৰ্বজ্ঞানীক পাহৰিব নালাগে</w:t>
      </w:r>
    </w:p>
    <w:p w14:paraId="3C7ECD5C" w14:textId="77777777" w:rsidR="00F90BDC" w:rsidRDefault="00F90BDC"/>
    <w:p w14:paraId="679905A1" w14:textId="77777777" w:rsidR="00F90BDC" w:rsidRDefault="00F90BDC">
      <w:r xmlns:w="http://schemas.openxmlformats.org/wordprocessingml/2006/main">
        <w:t xml:space="preserve">২: আমাৰ বংশই আমাক কোনো বিশেষ সুবিধা দিব নোৱাৰে</w:t>
      </w:r>
    </w:p>
    <w:p w14:paraId="7479EF11" w14:textId="77777777" w:rsidR="00F90BDC" w:rsidRDefault="00F90BDC"/>
    <w:p w14:paraId="04D54981" w14:textId="77777777" w:rsidR="00F90BDC" w:rsidRDefault="00F90BDC">
      <w:r xmlns:w="http://schemas.openxmlformats.org/wordprocessingml/2006/main">
        <w:t xml:space="preserve">ৰোমীয়া ৪:১৬ এতেকে বিশ্বাসৰ দ্বাৰাই হৈছে, যাতে ই অনুগ্ৰহৰ দ্বাৰাই হয়; শেষলৈকে প্ৰতিজ্ঞা সকলো বীজৰ বাবে নিশ্চিত হ’ব পাৰে; কেৱল বিধানৰ পৰাই নহয়, কিন্তু অব্ৰাহামৰ বিশ্বাসৰ পৰাও; যি আমাৰ সকলোৰে পিতৃ।</w:t>
      </w:r>
    </w:p>
    <w:p w14:paraId="057183C1" w14:textId="77777777" w:rsidR="00F90BDC" w:rsidRDefault="00F90BDC"/>
    <w:p w14:paraId="6ED824D4" w14:textId="77777777" w:rsidR="00F90BDC" w:rsidRDefault="00F90BDC">
      <w:r xmlns:w="http://schemas.openxmlformats.org/wordprocessingml/2006/main">
        <w:t xml:space="preserve">ৰোমীয়া ৯:৭ আৰু তেওঁলোক অব্ৰাহামৰ বংশ হোৱাৰ বাবে তেওঁলোক সকলোৱেই সন্তান নহয়;</w:t>
      </w:r>
    </w:p>
    <w:p w14:paraId="7509CF2D" w14:textId="77777777" w:rsidR="00F90BDC" w:rsidRDefault="00F90BDC"/>
    <w:p w14:paraId="145DDC6C" w14:textId="77777777" w:rsidR="00F90BDC" w:rsidRDefault="00F90BDC">
      <w:r xmlns:w="http://schemas.openxmlformats.org/wordprocessingml/2006/main">
        <w:t xml:space="preserve">মথি ৩:১০ আৰু এতিয়া কুঠাৰখনো গছৰ শিপাৰ ওচৰত ৰখা হৈছে, সেয়েহে যি গছ ভাল ফল নিদিয়ে, সেই গছবোৰ কাটি জুইত পেলোৱা হয়।</w:t>
      </w:r>
    </w:p>
    <w:p w14:paraId="6FDDE470" w14:textId="77777777" w:rsidR="00F90BDC" w:rsidRDefault="00F90BDC"/>
    <w:p w14:paraId="2E918849" w14:textId="77777777" w:rsidR="00F90BDC" w:rsidRDefault="00F90BDC">
      <w:r xmlns:w="http://schemas.openxmlformats.org/wordprocessingml/2006/main">
        <w:t xml:space="preserve">এতিয়া কুঠাৰখন গছৰ গুৰিলৈকে ৰখা হৈছে আৰু যিবোৰে ভাল ফল নপৰে, সেইবোৰ কাটি জুইত পেলোৱা হ’ব।</w:t>
      </w:r>
    </w:p>
    <w:p w14:paraId="20262C11" w14:textId="77777777" w:rsidR="00F90BDC" w:rsidRDefault="00F90BDC"/>
    <w:p w14:paraId="73754FF4" w14:textId="77777777" w:rsidR="00F90BDC" w:rsidRDefault="00F90BDC">
      <w:r xmlns:w="http://schemas.openxmlformats.org/wordprocessingml/2006/main">
        <w:t xml:space="preserve">১/ আমাৰ জীৱনত ভাল ফল দিয়াৰ গুৰুত্ব</w:t>
      </w:r>
    </w:p>
    <w:p w14:paraId="7689444A" w14:textId="77777777" w:rsidR="00F90BDC" w:rsidRDefault="00F90BDC"/>
    <w:p w14:paraId="0B0DC671" w14:textId="77777777" w:rsidR="00F90BDC" w:rsidRDefault="00F90BDC">
      <w:r xmlns:w="http://schemas.openxmlformats.org/wordprocessingml/2006/main">
        <w:t xml:space="preserve">২/ ভাল ফল নিদিয়াৰ পৰিণতি</w:t>
      </w:r>
    </w:p>
    <w:p w14:paraId="2A82A4C2" w14:textId="77777777" w:rsidR="00F90BDC" w:rsidRDefault="00F90BDC"/>
    <w:p w14:paraId="70F779CB"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61086059" w14:textId="77777777" w:rsidR="00F90BDC" w:rsidRDefault="00F90BDC"/>
    <w:p w14:paraId="19651D10" w14:textId="77777777" w:rsidR="00F90BDC" w:rsidRDefault="00F90BDC">
      <w:r xmlns:w="http://schemas.openxmlformats.org/wordprocessingml/2006/main">
        <w:t xml:space="preserve">২/ যাকোব ২:১৭ - তেনেকৈয়ে বিশ্বাস নিজেই যদি কৰ্ম নাথাকে, তেন্তে মৃত।</w:t>
      </w:r>
    </w:p>
    <w:p w14:paraId="5718A369" w14:textId="77777777" w:rsidR="00F90BDC" w:rsidRDefault="00F90BDC"/>
    <w:p w14:paraId="6741E09D" w14:textId="77777777" w:rsidR="00F90BDC" w:rsidRDefault="00F90BDC">
      <w:r xmlns:w="http://schemas.openxmlformats.org/wordprocessingml/2006/main">
        <w:t xml:space="preserve">মথি ৩:১১ মই তোমালোকক অনুতাপ কৰিবলৈ পানীৰে বাপ্তিস্ম দিওঁ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বাপ্তিস্মদাতা যোহনে অনুতাপৰ বাবে পানীৰে বাপ্তিস্ম দি যীচুৰ বাবে বাট প্ৰস্তুত কৰে। যীচুৱে পবিত্ৰ আত্মা আৰু অগ্নিৰে বাপ্তিস্ম দিব।</w:t>
      </w:r>
    </w:p>
    <w:p w14:paraId="666931A5" w14:textId="77777777" w:rsidR="00F90BDC" w:rsidRDefault="00F90BDC"/>
    <w:p w14:paraId="6CA2771B" w14:textId="77777777" w:rsidR="00F90BDC" w:rsidRDefault="00F90BDC">
      <w:r xmlns:w="http://schemas.openxmlformats.org/wordprocessingml/2006/main">
        <w:t xml:space="preserve">১/ যীচুৰ বাপ্তিস্ম: ঈশ্বৰৰ প্ৰেমৰ প্ৰতীক</w:t>
      </w:r>
    </w:p>
    <w:p w14:paraId="2FC043CA" w14:textId="77777777" w:rsidR="00F90BDC" w:rsidRDefault="00F90BDC"/>
    <w:p w14:paraId="7DF57552" w14:textId="77777777" w:rsidR="00F90BDC" w:rsidRDefault="00F90BDC">
      <w:r xmlns:w="http://schemas.openxmlformats.org/wordprocessingml/2006/main">
        <w:t xml:space="preserve">২/ পবিত্ৰ আত্মাৰ শক্তি: আত্মাৰ বাবে জুই</w:t>
      </w:r>
    </w:p>
    <w:p w14:paraId="4CA2BBEE" w14:textId="77777777" w:rsidR="00F90BDC" w:rsidRDefault="00F90BDC"/>
    <w:p w14:paraId="1A107E18" w14:textId="77777777" w:rsidR="00F90BDC" w:rsidRDefault="00F90BDC">
      <w:r xmlns:w="http://schemas.openxmlformats.org/wordprocessingml/2006/main">
        <w:t xml:space="preserve">১/ পাঁচনিৰ কৰ্ম ২:৪ - আৰু তেওঁলোক সকলোৱে পবিত্ৰ আত্মাৰে পৰিপূৰ্ণ হ’ল আৰু আত্মাই তেওঁলোকক কোৱাৰ দৰে আন ভাষাত কথা ক’বলৈ ধৰিলে।</w:t>
      </w:r>
    </w:p>
    <w:p w14:paraId="05C21007" w14:textId="77777777" w:rsidR="00F90BDC" w:rsidRDefault="00F90BDC"/>
    <w:p w14:paraId="00ED7D97" w14:textId="77777777" w:rsidR="00F90BDC" w:rsidRDefault="00F90BDC">
      <w:r xmlns:w="http://schemas.openxmlformats.org/wordprocessingml/2006/main">
        <w:t xml:space="preserve">২) ১ কৰিন্থীয়া ১২:১৩ - কিয়নো আমি ইহুদী বা অনা-ইহুদী, দাস বা মুক্ত, আমি সকলোৱে একেটা আত্মাৰ দ্বাৰাই এক শৰীৰত বাপ্তিস্ম লোৱা হওঁ; আৰু সকলোকে এক আত্মাত পান কৰা হৈছে।</w:t>
      </w:r>
    </w:p>
    <w:p w14:paraId="31F7C14E" w14:textId="77777777" w:rsidR="00F90BDC" w:rsidRDefault="00F90BDC"/>
    <w:p w14:paraId="08BF90B4" w14:textId="77777777" w:rsidR="00F90BDC" w:rsidRDefault="00F90BDC">
      <w:r xmlns:w="http://schemas.openxmlformats.org/wordprocessingml/2006/main">
        <w:t xml:space="preserve">মথি ৩:১২ যাৰ পাত্ৰ তেওঁৰ হাতত আছে, আৰু তেওঁ নিজৰ মজিয়াখন ভালদৰে পৰিষ্কাৰ কৰিব, আৰু নিজৰ ঘেঁহু গোহালিত গোটাই ল’ব; কিন্তু তেওঁ অদম্য জুইত কুঁহিয়াৰ জ্বলাই দিব।</w:t>
      </w:r>
    </w:p>
    <w:p w14:paraId="381EED52" w14:textId="77777777" w:rsidR="00F90BDC" w:rsidRDefault="00F90BDC"/>
    <w:p w14:paraId="15832D29" w14:textId="77777777" w:rsidR="00F90BDC" w:rsidRDefault="00F90BDC">
      <w:r xmlns:w="http://schemas.openxmlformats.org/wordprocessingml/2006/main">
        <w:t xml:space="preserve">বাপ্তিস্মদাতা যোহনে ঈশ্বৰৰ বিচাৰৰ বিষয়ে সতৰ্ক কৰি দিছে, ঘেঁহুবোৰ গোটাই লোৱা হৈছে আৰু কুঁহিয়াৰবোৰ অদম্য জুইত জ্বলাই দিয়া হৈছে।</w:t>
      </w:r>
    </w:p>
    <w:p w14:paraId="646828E7" w14:textId="77777777" w:rsidR="00F90BDC" w:rsidRDefault="00F90BDC"/>
    <w:p w14:paraId="0AF609CD" w14:textId="77777777" w:rsidR="00F90BDC" w:rsidRDefault="00F90BDC">
      <w:r xmlns:w="http://schemas.openxmlformats.org/wordprocessingml/2006/main">
        <w:t xml:space="preserve">১/ অনুতাপৰ প্ৰয়োজনীয়তা: বাপ্তিস্মদাতা যোহনৰ পৰা এটা সতৰ্কবাণী</w:t>
      </w:r>
    </w:p>
    <w:p w14:paraId="1BE2B5D2" w14:textId="77777777" w:rsidR="00F90BDC" w:rsidRDefault="00F90BDC"/>
    <w:p w14:paraId="6366038B" w14:textId="77777777" w:rsidR="00F90BDC" w:rsidRDefault="00F90BDC">
      <w:r xmlns:w="http://schemas.openxmlformats.org/wordprocessingml/2006/main">
        <w:t xml:space="preserve">২/ ঈশ্বৰৰ বিচাৰৰ শক্তি: পবিত্ৰতাৰ আমন্ত্ৰণ</w:t>
      </w:r>
    </w:p>
    <w:p w14:paraId="5BA2C58F" w14:textId="77777777" w:rsidR="00F90BDC" w:rsidRDefault="00F90BDC"/>
    <w:p w14:paraId="0E81E588" w14:textId="77777777" w:rsidR="00F90BDC" w:rsidRDefault="00F90BDC">
      <w:r xmlns:w="http://schemas.openxmlformats.org/wordprocessingml/2006/main">
        <w:t xml:space="preserve">১) যিচয়া ৫:২৪ - এতেকে জুইয়ে যেনেকৈ খোলাবোৰ গ্ৰাস কৰে, আৰু শিখাই কুঁহিয়াৰ ভস্মীভূত কৰে, তেনেকৈ সিহঁতৰ শিপা পচি যোৱাৰ দৰে হ’ব, আৰু সিহঁতৰ ফুলবোৰ ধূলিৰ দৰে ওপৰলৈ উঠিব; বাহিনীক তুচ্ছজ্ঞান কৰিলে আৰু ইস্ৰায়েলৰ পবিত্ৰজনৰ বাক্যক তুচ্ছজ্ঞান কৰিলে।</w:t>
      </w:r>
    </w:p>
    <w:p w14:paraId="284F3912" w14:textId="77777777" w:rsidR="00F90BDC" w:rsidRDefault="00F90BDC"/>
    <w:p w14:paraId="024D36E4" w14:textId="77777777" w:rsidR="00F90BDC" w:rsidRDefault="00F90BDC">
      <w:r xmlns:w="http://schemas.openxmlformats.org/wordprocessingml/2006/main">
        <w:t xml:space="preserve">২) ইব্ৰী ১০:২৬-২৭ - কিয়নো আমি যদি সত্যৰ জ্ঞান লাভ কৰাৰ পিছত ইচ্ছাকৃতভাৱে পাপ কৰোঁ, তেন্তে পাপৰ বাবে বলিদান আৰু নাথাকে, কিন্তু বিচাৰ আৰু অগ্নিময় ক্ৰোধৰ ভয়ংকৰ আশা আৰু বিৰোধীসকলক গ্ৰাস কৰিব .</w:t>
      </w:r>
    </w:p>
    <w:p w14:paraId="673F8A04" w14:textId="77777777" w:rsidR="00F90BDC" w:rsidRDefault="00F90BDC"/>
    <w:p w14:paraId="0B9E9659" w14:textId="77777777" w:rsidR="00F90BDC" w:rsidRDefault="00F90BDC">
      <w:r xmlns:w="http://schemas.openxmlformats.org/wordprocessingml/2006/main">
        <w:t xml:space="preserve">মথি ৩:১৩ তেতিয়া যীচুৱে গালীলৰ পৰা যোহনৰ ওচৰলৈ যোহনৰ ওচৰলৈ আহিল।</w:t>
      </w:r>
    </w:p>
    <w:p w14:paraId="5DFA851C" w14:textId="77777777" w:rsidR="00F90BDC" w:rsidRDefault="00F90BDC"/>
    <w:p w14:paraId="6ED16686" w14:textId="77777777" w:rsidR="00F90BDC" w:rsidRDefault="00F90BDC">
      <w:r xmlns:w="http://schemas.openxmlformats.org/wordprocessingml/2006/main">
        <w:t xml:space="preserve">যীচুৱে বাপ্তিস্ম ল’বলৈ যোহনৰ ওচৰলৈ আহে।</w:t>
      </w:r>
    </w:p>
    <w:p w14:paraId="72571D56" w14:textId="77777777" w:rsidR="00F90BDC" w:rsidRDefault="00F90BDC"/>
    <w:p w14:paraId="130D536C" w14:textId="77777777" w:rsidR="00F90BDC" w:rsidRDefault="00F90BDC">
      <w:r xmlns:w="http://schemas.openxmlformats.org/wordprocessingml/2006/main">
        <w:t xml:space="preserve">১: যীচুৱে আমাক নিজকে নম্ৰ কৰি ঈশ্বৰক আমাৰ জীৱনত কাম কৰিবলৈ দিয়াৰ গুৰুত্ব দেখুৱাইছে।</w:t>
      </w:r>
    </w:p>
    <w:p w14:paraId="01460E5C" w14:textId="77777777" w:rsidR="00F90BDC" w:rsidRDefault="00F90BDC"/>
    <w:p w14:paraId="77A194C5" w14:textId="77777777" w:rsidR="00F90BDC" w:rsidRDefault="00F90BDC">
      <w:r xmlns:w="http://schemas.openxmlformats.org/wordprocessingml/2006/main">
        <w:t xml:space="preserve">২: যীচুৰ পদাংক অনুসৰণ কৰি আমি ঈশ্বৰৰ ইচ্ছাৰ আজ্ঞাকাৰী হ’বলৈ চেষ্টা কৰা উচিত।</w:t>
      </w:r>
    </w:p>
    <w:p w14:paraId="0CD52FFF" w14:textId="77777777" w:rsidR="00F90BDC" w:rsidRDefault="00F90BDC"/>
    <w:p w14:paraId="699F1457" w14:textId="77777777" w:rsidR="00F90BDC" w:rsidRDefault="00F90BDC">
      <w:r xmlns:w="http://schemas.openxmlformats.org/wordprocessingml/2006/main">
        <w:t xml:space="preserve">১: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16DC2B1E" w14:textId="77777777" w:rsidR="00F90BDC" w:rsidRDefault="00F90BDC"/>
    <w:p w14:paraId="176EEBC0" w14:textId="77777777" w:rsidR="00F90BDC" w:rsidRDefault="00F90BDC">
      <w:r xmlns:w="http://schemas.openxmlformats.org/wordprocessingml/2006/main">
        <w:t xml:space="preserve">২: যাকোব ৪:১০ - প্ৰভুৰ আগত নিজকে নম্ৰ কৰা, তেওঁ তোমালোকক উচ্চ কৰিব।</w:t>
      </w:r>
    </w:p>
    <w:p w14:paraId="1556F407" w14:textId="77777777" w:rsidR="00F90BDC" w:rsidRDefault="00F90BDC"/>
    <w:p w14:paraId="43DC6AC3" w14:textId="77777777" w:rsidR="00F90BDC" w:rsidRDefault="00F90BDC">
      <w:r xmlns:w="http://schemas.openxmlformats.org/wordprocessingml/2006/main">
        <w:t xml:space="preserve">মথি ৩:১৪ কিন্তু যোহনে তেওঁক নিষেধ কৰিলে, “মোৰ বাপ্তিস্ম লোৱাৰ প্ৰয়োজন আছে, আৰু তুমি মোৰ ওচৰলৈ আহিছানে?”</w:t>
      </w:r>
    </w:p>
    <w:p w14:paraId="79F899D9" w14:textId="77777777" w:rsidR="00F90BDC" w:rsidRDefault="00F90BDC"/>
    <w:p w14:paraId="5132FFF5" w14:textId="77777777" w:rsidR="00F90BDC" w:rsidRDefault="00F90BDC">
      <w:r xmlns:w="http://schemas.openxmlformats.org/wordprocessingml/2006/main">
        <w:t xml:space="preserve">বাপ্তিস্মদাতা যোহনে যীচুক বাপ্তিস্ম দিবলৈ অস্বীকাৰ কৰিলে, তাৰ পৰিৱৰ্তে তেওঁৰ দ্বাৰা বাপ্তিস্ম ল’বলৈ অনুৰোধ কৰিলে।</w:t>
      </w:r>
    </w:p>
    <w:p w14:paraId="2C924A06" w14:textId="77777777" w:rsidR="00F90BDC" w:rsidRDefault="00F90BDC"/>
    <w:p w14:paraId="032E90DD" w14:textId="77777777" w:rsidR="00F90BDC" w:rsidRDefault="00F90BDC">
      <w:r xmlns:w="http://schemas.openxmlformats.org/wordprocessingml/2006/main">
        <w:t xml:space="preserve">১/ বাপ্তিস্মদাতা যোহনৰ নম্ৰতা: আত্মসচেতনতাৰ এটা পাঠ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শক্তি: কৰ্তৃত্বৰ পাঠ</w:t>
      </w:r>
    </w:p>
    <w:p w14:paraId="2785A645" w14:textId="77777777" w:rsidR="00F90BDC" w:rsidRDefault="00F90BDC"/>
    <w:p w14:paraId="4D486894" w14:textId="77777777" w:rsidR="00F90BDC" w:rsidRDefault="00F90BDC">
      <w:r xmlns:w="http://schemas.openxmlformats.org/wordprocessingml/2006/main">
        <w:t xml:space="preserve">১/ ফিলিপীয়া ২:৩-৮ পদ</w:t>
      </w:r>
    </w:p>
    <w:p w14:paraId="6DE0C27D" w14:textId="77777777" w:rsidR="00F90BDC" w:rsidRDefault="00F90BDC"/>
    <w:p w14:paraId="6292359C" w14:textId="77777777" w:rsidR="00F90BDC" w:rsidRDefault="00F90BDC">
      <w:r xmlns:w="http://schemas.openxmlformats.org/wordprocessingml/2006/main">
        <w:t xml:space="preserve">২/ লূক ৯:৪৬-৪৮ পদ</w:t>
      </w:r>
    </w:p>
    <w:p w14:paraId="1E1F99C9" w14:textId="77777777" w:rsidR="00F90BDC" w:rsidRDefault="00F90BDC"/>
    <w:p w14:paraId="3D5B6E04" w14:textId="77777777" w:rsidR="00F90BDC" w:rsidRDefault="00F90BDC">
      <w:r xmlns:w="http://schemas.openxmlformats.org/wordprocessingml/2006/main">
        <w:t xml:space="preserve">মথি ৩:১৫ যীচুৱে তেওঁক উত্তৰ দি ক’লে, “এতিয়া এনে হ’বলৈ দিয়া; তাৰ পিছত তেওঁ তেওঁক কষ্ট দিছিল।</w:t>
      </w:r>
    </w:p>
    <w:p w14:paraId="7798598E" w14:textId="77777777" w:rsidR="00F90BDC" w:rsidRDefault="00F90BDC"/>
    <w:p w14:paraId="2AB08F14" w14:textId="77777777" w:rsidR="00F90BDC" w:rsidRDefault="00F90BDC">
      <w:r xmlns:w="http://schemas.openxmlformats.org/wordprocessingml/2006/main">
        <w:t xml:space="preserve">যীচুৱে বাপ্তিস্মদাতা যোহনক বাপ্তিস্ম দিবলৈ অনুমতি দিছিল, সকলো ধাৰ্মিকতা পূৰণ কৰিছিল।</w:t>
      </w:r>
    </w:p>
    <w:p w14:paraId="526DBAB8" w14:textId="77777777" w:rsidR="00F90BDC" w:rsidRDefault="00F90BDC"/>
    <w:p w14:paraId="56A1177C" w14:textId="77777777" w:rsidR="00F90BDC" w:rsidRDefault="00F90BDC">
      <w:r xmlns:w="http://schemas.openxmlformats.org/wordprocessingml/2006/main">
        <w:t xml:space="preserve">১/ সকলো ধাৰ্মিকতা পূৰণৰ গুৰুত্ব</w:t>
      </w:r>
    </w:p>
    <w:p w14:paraId="7D0EC670" w14:textId="77777777" w:rsidR="00F90BDC" w:rsidRDefault="00F90BDC"/>
    <w:p w14:paraId="3ADFA116" w14:textId="77777777" w:rsidR="00F90BDC" w:rsidRDefault="00F90BDC">
      <w:r xmlns:w="http://schemas.openxmlformats.org/wordprocessingml/2006/main">
        <w:t xml:space="preserve">২/ বলিদানৰ শক্তি</w:t>
      </w:r>
    </w:p>
    <w:p w14:paraId="3033A023" w14:textId="77777777" w:rsidR="00F90BDC" w:rsidRDefault="00F90BDC"/>
    <w:p w14:paraId="47931BB5" w14:textId="77777777" w:rsidR="00F90BDC" w:rsidRDefault="00F90BDC">
      <w:r xmlns:w="http://schemas.openxmlformats.org/wordprocessingml/2006/main">
        <w:t xml:space="preserve">১/ ফিলিপীয়া ২:৮ - আৰু মানুহৰ দৰে দেখাত পোৱাৰ পিছত তেওঁ মৃত্যুৰ পৰ্যন্ত আজ্ঞাকাৰী হৈ নিজকে নম্ৰ কৰিলে, আনকি ক্ৰুচত মৃত্যুও।</w:t>
      </w:r>
    </w:p>
    <w:p w14:paraId="719AC30C" w14:textId="77777777" w:rsidR="00F90BDC" w:rsidRDefault="00F90BDC"/>
    <w:p w14:paraId="59398A76" w14:textId="77777777" w:rsidR="00F90BDC" w:rsidRDefault="00F90BDC">
      <w:r xmlns:w="http://schemas.openxmlformats.org/wordprocessingml/2006/main">
        <w:t xml:space="preserve">২/ ইব্ৰী ১২:২ - বিশ্বাসৰ অগ্ৰগামী আৰু সিদ্ধতা যীচুৰ ওপৰত আমাৰ দৃষ্টি নিবদ্ধ কৰা। তেওঁৰ সন্মুখত ৰখা আনন্দৰ বাবে তেওঁ ক্ৰুচক সহ্য কৰিলে, তাৰ লাজক তুচ্ছজ্ঞান কৰি আৰু ঈশ্বৰৰ সিংহাসনৰ সোঁহাতে বহিল।</w:t>
      </w:r>
    </w:p>
    <w:p w14:paraId="0F81A850" w14:textId="77777777" w:rsidR="00F90BDC" w:rsidRDefault="00F90BDC"/>
    <w:p w14:paraId="7C22B790" w14:textId="77777777" w:rsidR="00F90BDC" w:rsidRDefault="00F90BDC">
      <w:r xmlns:w="http://schemas.openxmlformats.org/wordprocessingml/2006/main">
        <w:t xml:space="preserve">মথি ৩:১৬ যীচুৱে বাপ্তিস্ম লওঁতে পোনে পোনে পানীৰ পৰা ওলাই গ’ল আৰু চোৱা, তেওঁৰ বাবে আকাশ মুকলি হ’ল আৰু তেওঁ দেখিলে যে ঈশ্বৰৰ আত্মা কপৌৰ দৰে নামি তেওঁৰ ওপৰত পোহৰ হৈ আছে।</w:t>
      </w:r>
    </w:p>
    <w:p w14:paraId="5AE8F97C" w14:textId="77777777" w:rsidR="00F90BDC" w:rsidRDefault="00F90BDC"/>
    <w:p w14:paraId="36B7F2B9" w14:textId="77777777" w:rsidR="00F90BDC" w:rsidRDefault="00F90BDC">
      <w:r xmlns:w="http://schemas.openxmlformats.org/wordprocessingml/2006/main">
        <w:t xml:space="preserve">যীচুৱে বাপ্তিস্ম ল’লে আৰু তেওঁৰ বাবে আকাশ মুকলি হ’ল। তেওঁ দেখিলে যে ঈশ্বৰৰ আত্মা কপৌৰ দৰে নামি তেওঁৰ ওপৰত পোহৰ হৈ আহিছে।</w:t>
      </w:r>
    </w:p>
    <w:p w14:paraId="49E77388" w14:textId="77777777" w:rsidR="00F90BDC" w:rsidRDefault="00F90BDC"/>
    <w:p w14:paraId="4F47F774" w14:textId="77777777" w:rsidR="00F90BDC" w:rsidRDefault="00F90BDC">
      <w:r xmlns:w="http://schemas.openxmlformats.org/wordprocessingml/2006/main">
        <w:t xml:space="preserve">১/ বাপ্তিস্মৰ শক্তি: যীচুৰ উদাহৰণ</w:t>
      </w:r>
    </w:p>
    <w:p w14:paraId="16ED0F2F" w14:textId="77777777" w:rsidR="00F90BDC" w:rsidRDefault="00F90BDC"/>
    <w:p w14:paraId="1F6C4316" w14:textId="77777777" w:rsidR="00F90BDC" w:rsidRDefault="00F90BDC">
      <w:r xmlns:w="http://schemas.openxmlformats.org/wordprocessingml/2006/main">
        <w:t xml:space="preserve">২/ পবিত্ৰ আত্মা: আমাৰ সান্ত্বনাদাতা আৰু পথ প্ৰদৰ্শক</w:t>
      </w:r>
    </w:p>
    <w:p w14:paraId="175661A3" w14:textId="77777777" w:rsidR="00F90BDC" w:rsidRDefault="00F90BDC"/>
    <w:p w14:paraId="67EC57FE" w14:textId="77777777" w:rsidR="00F90BDC" w:rsidRDefault="00F90BDC">
      <w:r xmlns:w="http://schemas.openxmlformats.org/wordprocessingml/2006/main">
        <w:t xml:space="preserve">১/ যিচয়া ১১:২-৩ - "আৰু প্ৰভুৰ আত্মা তেওঁৰ ওপৰত নিবাস কৰিব, প্ৰজ্ঞা আৰু বুদ্ধিৰ আত্মা, পৰামৰ্শ আৰু শক্তিৰ আত্মা, জ্ঞান আৰু প্ৰভুৰ ভয়ৰ আত্মা;"</w:t>
      </w:r>
    </w:p>
    <w:p w14:paraId="70F8AACC" w14:textId="77777777" w:rsidR="00F90BDC" w:rsidRDefault="00F90BDC"/>
    <w:p w14:paraId="0EBD5A29" w14:textId="77777777" w:rsidR="00F90BDC" w:rsidRDefault="00F90BDC">
      <w:r xmlns:w="http://schemas.openxmlformats.org/wordprocessingml/2006/main">
        <w:t xml:space="preserve">২) যোহন ১:৩২-৩৪ - "যোহনে সাক্ষ্য দি ক'লে, "মই স্বৰ্গৰ পৰা আত্মাক কপৌৰ দৰে নামি অহা দেখিলোঁ আৰু তেওঁৰ ওপৰত বাস কৰিলে। মই তেওঁক চিনি নাপালোঁ; কিন্তু যিজনে মোক পানীৰে বাপ্তিস্ম দিবলৈ পঠিয়াইছিল; তেওঁ মোক ক’লে, “আপুনি যাৰ ওপৰত আত্মা নামি তেওঁৰ ওপৰত থকা দেখিব, তেওঁৱেই পবিত্ৰ আত্মাৰে বাপ্তিস্ম দিয়ে।”</w:t>
      </w:r>
    </w:p>
    <w:p w14:paraId="113888BA" w14:textId="77777777" w:rsidR="00F90BDC" w:rsidRDefault="00F90BDC"/>
    <w:p w14:paraId="40E1F307" w14:textId="77777777" w:rsidR="00F90BDC" w:rsidRDefault="00F90BDC">
      <w:r xmlns:w="http://schemas.openxmlformats.org/wordprocessingml/2006/main">
        <w:t xml:space="preserve">মথি ৩:১৭ আৰু স্বৰ্গৰ পৰা এটা মাতে ক’লে, “এইজন মোৰ প্ৰিয় পুত্ৰ, যাৰ ওপৰত মই সন্তুষ্ট হওঁ।”</w:t>
      </w:r>
    </w:p>
    <w:p w14:paraId="37353ADF" w14:textId="77777777" w:rsidR="00F90BDC" w:rsidRDefault="00F90BDC"/>
    <w:p w14:paraId="102042FF" w14:textId="77777777" w:rsidR="00F90BDC" w:rsidRDefault="00F90BDC">
      <w:r xmlns:w="http://schemas.openxmlformats.org/wordprocessingml/2006/main">
        <w:t xml:space="preserve">ঈশ্বৰে তেওঁৰ প্ৰিয় পুত্ৰ যীচুক অনুমোদন জনাই স্বৰ্গৰ পৰা কথা কৈছিল।</w:t>
      </w:r>
    </w:p>
    <w:p w14:paraId="40B6FD24" w14:textId="77777777" w:rsidR="00F90BDC" w:rsidRDefault="00F90BDC"/>
    <w:p w14:paraId="471A1303" w14:textId="77777777" w:rsidR="00F90BDC" w:rsidRDefault="00F90BDC">
      <w:r xmlns:w="http://schemas.openxmlformats.org/wordprocessingml/2006/main">
        <w:t xml:space="preserve">১/ ঈশ্বৰৰ দৃঢ়তাৰ শক্তি - ঈশ্বৰৰ অনুমোদনৰ বাক্যই আমাক কেনেকৈ উৎসাহিত আৰু শক্তিশালী কৰিব পাৰে।</w:t>
      </w:r>
    </w:p>
    <w:p w14:paraId="4E583820" w14:textId="77777777" w:rsidR="00F90BDC" w:rsidRDefault="00F90BDC"/>
    <w:p w14:paraId="296DFBE4" w14:textId="77777777" w:rsidR="00F90BDC" w:rsidRDefault="00F90BDC">
      <w:r xmlns:w="http://schemas.openxmlformats.org/wordprocessingml/2006/main">
        <w:t xml:space="preserve">২/ প্ৰিয় পুত্ৰ - ঈশ্বৰৰ সৈতে যীচুৰ অনন্য সম্পৰ্ক আৰু ইয়াৰ আমাৰ জীৱনৰ ওপৰত প্ৰভাৱৰ ওপৰত এক দৃষ্টিভংগী।</w:t>
      </w:r>
    </w:p>
    <w:p w14:paraId="7B65329D" w14:textId="77777777" w:rsidR="00F90BDC" w:rsidRDefault="00F90BDC"/>
    <w:p w14:paraId="7453BA9A" w14:textId="77777777" w:rsidR="00F90BDC" w:rsidRDefault="00F90BDC">
      <w:r xmlns:w="http://schemas.openxmlformats.org/wordprocessingml/2006/main">
        <w:t xml:space="preserve">১/ যিচয়া ৪২:১ - “চোৱা মোৰ দাস, যাক মই ৰক্ষা কৰো; মোৰ মনোনীত লোক, যাৰ ওপৰত মোৰ প্ৰাণ আনন্দিত হয়; মই তেওঁৰ ওপৰত মোৰ আত্মা ৰাখিলোঁ, তেওঁ অনা-ইহুদীবিলাকক বিচাৰ কৰিব।”</w:t>
      </w:r>
    </w:p>
    <w:p w14:paraId="4B2A92AA" w14:textId="77777777" w:rsidR="00F90BDC" w:rsidRDefault="00F90BDC"/>
    <w:p w14:paraId="3B49732D" w14:textId="77777777" w:rsidR="00F90BDC" w:rsidRDefault="00F90BDC">
      <w:r xmlns:w="http://schemas.openxmlformats.org/wordprocessingml/2006/main">
        <w:t xml:space="preserve">২) ২ কৰিন্থীয়া ১:২০ - “কিয়নো ঈশ্বৰৰ সকলো প্ৰতিজ্ঞা তেওঁত হয়, আৰু তেওঁত আছে আমিন, </w:t>
      </w:r>
      <w:r xmlns:w="http://schemas.openxmlformats.org/wordprocessingml/2006/main">
        <w:lastRenderedPageBreak xmlns:w="http://schemas.openxmlformats.org/wordprocessingml/2006/main"/>
      </w:r>
      <w:r xmlns:w="http://schemas.openxmlformats.org/wordprocessingml/2006/main">
        <w:t xml:space="preserve">আমাৰ দ্বাৰাই ঈশ্বৰৰ মহিমা হ’ব।”</w:t>
      </w:r>
    </w:p>
    <w:p w14:paraId="0BD46303" w14:textId="77777777" w:rsidR="00F90BDC" w:rsidRDefault="00F90BDC"/>
    <w:p w14:paraId="17DB3F6D" w14:textId="77777777" w:rsidR="00F90BDC" w:rsidRDefault="00F90BDC">
      <w:r xmlns:w="http://schemas.openxmlformats.org/wordprocessingml/2006/main">
        <w:t xml:space="preserve">মথি ৪ পদত মৰুভূমিত যীচুৰ প্ৰলোভন, গালীলত তেওঁৰ পৰিচৰ্যা আৰু তেওঁৰ প্ৰথম শিষ্যসকলক আহ্বান জনোৱাৰ বিষয়ে আলোচনা কৰা হৈছে। ইয়াত উল্লেখ কৰা হৈছে যে যীচুৱে কেনেকৈ চয়তানৰ পৰা অহা প্ৰলোভনক জয় কৰিছিল, স্বৰ্গৰাজ্যৰ বিষয়ে প্ৰচাৰ কৰিবলৈ আৰম্ভ কৰিছিল আৰু অনুগামীসকলক একত্ৰিত কৰিছিল।</w:t>
      </w:r>
    </w:p>
    <w:p w14:paraId="511CE94D" w14:textId="77777777" w:rsidR="00F90BDC" w:rsidRDefault="00F90BDC"/>
    <w:p w14:paraId="5D2F0B5C" w14:textId="77777777" w:rsidR="00F90BDC" w:rsidRDefault="00F90BDC">
      <w:r xmlns:w="http://schemas.openxmlformats.org/wordprocessingml/2006/main">
        <w:t xml:space="preserve">১ম অনুচ্ছেদ: অধ্যায়টোৰ আৰম্ভণিতে যীচুক আত্মাই চয়তানৰ দ্বাৰা প্ৰলোভিত হ’বলৈ মৰুভূমিলৈ লৈ যায়। চল্লিশ দিন আৰু ৰাতি উপবাসে থকাৰ পিছত তেওঁ চয়তানে তিনিবাৰকৈ প্ৰলোভিত কৰে - শিলবোৰক পিঠালৈ ৰূপান্তৰিত কৰিবলৈ, ঈশ্বৰৰ সুৰক্ষা পৰীক্ষা কৰি মন্দিৰৰ এটা শিখৰৰ পৰা জপিয়াই যাবলৈ আৰু জগতৰ সকলো ৰাজ্যৰ বিনিময়ত চয়তানক পূজা কৰিবলৈ। প্ৰতিটো ক্ষেত্ৰতে যীচুৱে শাস্ত্ৰ ব্যৱহাৰ কৰি এই প্ৰলোভনবোৰক নাকচ কৰে (মথি ৪:১-১১)।</w:t>
      </w:r>
    </w:p>
    <w:p w14:paraId="70D3A0D6" w14:textId="77777777" w:rsidR="00F90BDC" w:rsidRDefault="00F90BDC"/>
    <w:p w14:paraId="01CE1879" w14:textId="77777777" w:rsidR="00F90BDC" w:rsidRDefault="00F90BDC">
      <w:r xmlns:w="http://schemas.openxmlformats.org/wordprocessingml/2006/main">
        <w:t xml:space="preserve">২য় অনুচ্ছেদ: যোহনক গ্ৰেপ্তাৰ কৰাৰ পিছত যীচুৱে নাচৰত এৰি গালীলৰ কফৰনাহূমলৈ যায় য'ত তেওঁ নিজৰ ৰাজহুৱা পৰিচৰ্যা আৰম্ভ কৰে। মথি ৩:২ পদৰ পৰা যোহনৰ বাৰ্তাৰ প্ৰতিধ্বনি দি তেওঁ ঘোষণা কৰিছে "অনুতাপ কৰক কিয়নো স্বৰ্গৰাজ্য ওচৰ চাপিছে" (মথি ৪:১২-১৭)।</w:t>
      </w:r>
    </w:p>
    <w:p w14:paraId="5A8D8EA1" w14:textId="77777777" w:rsidR="00F90BDC" w:rsidRDefault="00F90BDC"/>
    <w:p w14:paraId="03A5AAEF" w14:textId="77777777" w:rsidR="00F90BDC" w:rsidRDefault="00F90BDC">
      <w:r xmlns:w="http://schemas.openxmlformats.org/wordprocessingml/2006/main">
        <w:t xml:space="preserve">৩য় অনুচ্ছেদ: এই চূড়ান্ত খণ্ডত (মথি ৪:১৮-২৫), আমি দেখিবলৈ পাওঁ যে যীচুৱে তেওঁৰ প্ৰথম শিষ্যসকলক মাতিছে - মাছমৰীয়া চিমোন পিতৰ আৰু তেওঁৰ ভাতৃ আন্দ্ৰিয়ৰ লগতে আন দুজন ভাতৃ জেবদীৰ পুত্ৰ যাকোব আৰু তেওঁৰ ভাতৃ যোহন। লগে লগে জাল এৰি তেওঁৰ পিছে পিছে যায়। তেওঁলোকে একেলগে গোটেই গালীল ভ্ৰমণ কৰাৰ সময়ত ধৰ্মধ্বমহলত শিক্ষা দিয়ে, ঈশ্বৰৰ ৰাজ্যৰ বিষয়ে প্ৰচাৰ কৰে আৰু মানুহৰ মাজত বিভিন্ন ৰোগ নিৰাময় কৰে।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মথি ৪:১ তেতিয়া যীচুক আত্মাৰ দ্বাৰা মৰুভূমিলৈ লৈ যোৱা হ’ল, যাতে তেওঁ চয়তানৰ পৰীক্ষাত পৰিব পাৰে।</w:t>
      </w:r>
    </w:p>
    <w:p w14:paraId="196950EA" w14:textId="77777777" w:rsidR="00F90BDC" w:rsidRDefault="00F90BDC"/>
    <w:p w14:paraId="7851F380" w14:textId="77777777" w:rsidR="00F90BDC" w:rsidRDefault="00F90BDC">
      <w:r xmlns:w="http://schemas.openxmlformats.org/wordprocessingml/2006/main">
        <w:t xml:space="preserve">যীচুক আত্মাই মৰুভূমিলৈ লৈ গৈছিল যাতে চয়তানৰ দ্বাৰা পৰীক্ষা কৰা হয়।</w:t>
      </w:r>
    </w:p>
    <w:p w14:paraId="7AF7752D" w14:textId="77777777" w:rsidR="00F90BDC" w:rsidRDefault="00F90BDC"/>
    <w:p w14:paraId="02572CF9" w14:textId="77777777" w:rsidR="00F90BDC" w:rsidRDefault="00F90BDC">
      <w:r xmlns:w="http://schemas.openxmlformats.org/wordprocessingml/2006/main">
        <w:t xml:space="preserve">১/ ঈশ্বৰে আমাৰ সংগ্ৰামবোৰ জানে আৰু সেইবোৰ সহ্য কৰাত সহায় কৰিবলৈ সদায় উপস্থিত থাকে।</w:t>
      </w:r>
    </w:p>
    <w:p w14:paraId="6564F60A" w14:textId="77777777" w:rsidR="00F90BDC" w:rsidRDefault="00F90BDC"/>
    <w:p w14:paraId="6D3FD691" w14:textId="77777777" w:rsidR="00F90BDC" w:rsidRDefault="00F90BDC">
      <w:r xmlns:w="http://schemas.openxmlformats.org/wordprocessingml/2006/main">
        <w:t xml:space="preserve">২) যীচুৱে প্ৰলোভনৰ সন্মুখীন হৈছিল আৰু শেষত ইয়াক জয় কৰিছিল, আমাৰ নিজৰ শক্তি আৰু স্থিতিস্থাপকতাৰ কথা সোঁৱৰাই দিছিল।</w:t>
      </w:r>
    </w:p>
    <w:p w14:paraId="45176FF6" w14:textId="77777777" w:rsidR="00F90BDC" w:rsidRDefault="00F90BDC"/>
    <w:p w14:paraId="2F2F10CD" w14:textId="77777777" w:rsidR="00F90BDC" w:rsidRDefault="00F90BDC">
      <w:r xmlns:w="http://schemas.openxmlformats.org/wordprocessingml/2006/main">
        <w:t xml:space="preserve">১/ ইব্ৰী ৪:১৫ - "কিয়নো আমাৰ দুৰ্বলতাৰ প্ৰতি সহানুভূতিশীল হ'ব নোৱাৰা মহাপুৰোহিত নাই, কিন্তু আমাৰ দৰে সকলো প্ৰকাৰে পৰীক্ষা কৰা হৈছে—তথাপিও তেওঁ পাপ কৰা নাছিল।"</w:t>
      </w:r>
    </w:p>
    <w:p w14:paraId="3BA4598C" w14:textId="77777777" w:rsidR="00F90BDC" w:rsidRDefault="00F90BDC"/>
    <w:p w14:paraId="2B0C17DE" w14:textId="77777777" w:rsidR="00F90BDC" w:rsidRDefault="00F90BDC">
      <w:r xmlns:w="http://schemas.openxmlformats.org/wordprocessingml/2006/main">
        <w:t xml:space="preserve">২) ১ কৰিন্থীয়া ১০:১৩ - "মানুহৰ সাধাৰণ কথাৰ বাহিৰে আন কোনো পৰীক্ষাই তোমালোকক আগুৰি ধৰা নাই। আৰু ঈশ্বৰ বিশ্বাসী; তেওঁ তোমালোকক তোমালোকে সহ্য কৰিব পৰাতকৈ অধিক পৰীক্ষাত পৰিবলৈ নিদিয়ে। কিন্তু যেতিয়া তোমালোকক পৰীক্ষা কৰা হ'ব, তেতিয়া তেওঁ ক... ৱে আউট যাতে আপুনি ইয়াক সহ্য কৰিব পাৰে।"</w:t>
      </w:r>
    </w:p>
    <w:p w14:paraId="09FC687B" w14:textId="77777777" w:rsidR="00F90BDC" w:rsidRDefault="00F90BDC"/>
    <w:p w14:paraId="3340FF71" w14:textId="77777777" w:rsidR="00F90BDC" w:rsidRDefault="00F90BDC">
      <w:r xmlns:w="http://schemas.openxmlformats.org/wordprocessingml/2006/main">
        <w:t xml:space="preserve">মথি ৪:২ চল্লিশ দিন চল্লিশ ৰাতি উপবাসে থাকিলে, পাছত তেওঁ ভোকত থাকিল।</w:t>
      </w:r>
    </w:p>
    <w:p w14:paraId="5F9453D6" w14:textId="77777777" w:rsidR="00F90BDC" w:rsidRDefault="00F90BDC"/>
    <w:p w14:paraId="58612503" w14:textId="77777777" w:rsidR="00F90BDC" w:rsidRDefault="00F90BDC">
      <w:r xmlns:w="http://schemas.openxmlformats.org/wordprocessingml/2006/main">
        <w:t xml:space="preserve">চল্লিশ দিন চল্লিশ ৰাতি উপবাস কৰি যীচু ভোকত লাগিল।</w:t>
      </w:r>
    </w:p>
    <w:p w14:paraId="21D5CFFD" w14:textId="77777777" w:rsidR="00F90BDC" w:rsidRDefault="00F90BDC"/>
    <w:p w14:paraId="2298E5F8" w14:textId="77777777" w:rsidR="00F90BDC" w:rsidRDefault="00F90BDC">
      <w:r xmlns:w="http://schemas.openxmlformats.org/wordprocessingml/2006/main">
        <w:t xml:space="preserve">১: যোৱাটো কঠিন হ’লেও আমি আমাৰ আধ্যাত্মিক অনুশীলনত সজাগ হ’ব লাগিব।</w:t>
      </w:r>
    </w:p>
    <w:p w14:paraId="5EBB1264" w14:textId="77777777" w:rsidR="00F90BDC" w:rsidRDefault="00F90BDC"/>
    <w:p w14:paraId="49BD621D" w14:textId="77777777" w:rsidR="00F90BDC" w:rsidRDefault="00F90BDC">
      <w:r xmlns:w="http://schemas.openxmlformats.org/wordprocessingml/2006/main">
        <w:t xml:space="preserve">২: প্ৰাৰ্থনা আৰু উপবাসৰ শক্তিয়ে আমাক ঈশ্বৰৰ ওচৰলৈ লৈ যাব পাৰে।</w:t>
      </w:r>
    </w:p>
    <w:p w14:paraId="0169DFEF" w14:textId="77777777" w:rsidR="00F90BDC" w:rsidRDefault="00F90BDC"/>
    <w:p w14:paraId="55C08ECB" w14:textId="77777777" w:rsidR="00F90BDC" w:rsidRDefault="00F90BDC">
      <w:r xmlns:w="http://schemas.openxmlformats.org/wordprocessingml/2006/main">
        <w:t xml:space="preserve">১: যাকোব ৫:১৬ "সেয়েহে তোমালোকে সুস্থ হ'বলৈ ইজনে সিজনৰ আগত তোমালোকৰ পাপ স্বীকাৰ কৰক আৰু ইজনে সিজনৰ বাবে প্ৰাৰ্থনা কৰক। এজন ধাৰ্মিক ব্যক্তিৰ প্ৰাৰ্থনা শক্তিশালী আৰু ফলপ্ৰসূ।"</w:t>
      </w:r>
    </w:p>
    <w:p w14:paraId="5732D9B6" w14:textId="77777777" w:rsidR="00F90BDC" w:rsidRDefault="00F90BDC"/>
    <w:p w14:paraId="54D709DC" w14:textId="77777777" w:rsidR="00F90BDC" w:rsidRDefault="00F90BDC">
      <w:r xmlns:w="http://schemas.openxmlformats.org/wordprocessingml/2006/main">
        <w:t xml:space="preserve">২: ১ কৰিন্থীয়া ৯:২৪-২৭ " তোমালোকে নাজানানে যে দৌৰত সকলো দৌৰবিদ দৌৰে, কিন্তু এজনেহে পুৰস্কাৰ লাভ কৰে? গতিকে তোমালোকে পুৰস্কাৰ লাভ কৰিবলৈ দৌৰা। প্ৰতিজন খেলুৱৈয়ে সকলো কামতে আত্মনিয়ন্ত্ৰণ কৰে। তেওঁলোকে কৰে।" গতিকে মই লক্ষ্যহীনভাৱে দৌৰি নাযাওঁ, বতাহ কোবাই থকা এজনৰ দৰে বক্স নকৰো।কিন্তু মই মোৰ শৰীৰক অনুশাসন দি নিয়ন্ত্ৰণত ৰাখোঁ, যাতে আনক প্ৰচাৰ কৰাৰ পিছত মই নিজেই অযোগ্য নহয়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৪:৩ আৰু পৰীক্ষাকাৰীয়ে তেওঁৰ ওচৰলৈ আহি ক’লে, “তুমি যদি ঈশ্বৰৰ পুত্ৰ হয়, তেন্তে এই শিলবোৰক পিঠা কৰিবলৈ আদেশ দিয়ক।”</w:t>
      </w:r>
    </w:p>
    <w:p w14:paraId="67D9D4F4" w14:textId="77777777" w:rsidR="00F90BDC" w:rsidRDefault="00F90BDC"/>
    <w:p w14:paraId="2ACB95AB" w14:textId="77777777" w:rsidR="00F90BDC" w:rsidRDefault="00F90BDC">
      <w:r xmlns:w="http://schemas.openxmlformats.org/wordprocessingml/2006/main">
        <w:t xml:space="preserve">চয়তানে যীচুক পৰীক্ষা কৰে যে যদি তেওঁ ঈশ্বৰৰ পুত্ৰ হয় তেন্তে শিলবোৰক পিঠালৈ ৰূপান্তৰিত কৰিবলৈ কয়।</w:t>
      </w:r>
    </w:p>
    <w:p w14:paraId="5F3992B7" w14:textId="77777777" w:rsidR="00F90BDC" w:rsidRDefault="00F90BDC"/>
    <w:p w14:paraId="3EBE6F44" w14:textId="77777777" w:rsidR="00F90BDC" w:rsidRDefault="00F90BDC">
      <w:r xmlns:w="http://schemas.openxmlformats.org/wordprocessingml/2006/main">
        <w:t xml:space="preserve">১/ প্ৰলোভনৰ বিপদ: সংগ্ৰাম কেনেকৈ সমাধান কৰিব পাৰি।</w:t>
      </w:r>
    </w:p>
    <w:p w14:paraId="2ABF560D" w14:textId="77777777" w:rsidR="00F90BDC" w:rsidRDefault="00F90BDC"/>
    <w:p w14:paraId="0954FC1B" w14:textId="77777777" w:rsidR="00F90BDC" w:rsidRDefault="00F90BDC">
      <w:r xmlns:w="http://schemas.openxmlformats.org/wordprocessingml/2006/main">
        <w:t xml:space="preserve">২/ বিশ্বাসৰ শক্তি: ঈশ্বৰৰ সহায়ত প্ৰলোভন জয় কৰা।</w:t>
      </w:r>
    </w:p>
    <w:p w14:paraId="1C5840F2" w14:textId="77777777" w:rsidR="00F90BDC" w:rsidRDefault="00F90BDC"/>
    <w:p w14:paraId="00C0530B" w14:textId="77777777" w:rsidR="00F90BDC" w:rsidRDefault="00F90BDC">
      <w:r xmlns:w="http://schemas.openxmlformats.org/wordprocessingml/2006/main">
        <w:t xml:space="preserve">১/ যাকোব ১:১২-১৫ – পৰীক্ষাত অটল হৈ থকা মানুহ ধন্য, কিয়নো যেতিয়া তেওঁ পৰীক্ষাত থিয় দিব তেতিয়া তেওঁ জীৱনৰ মুকুট লাভ কৰিব, যিটো ঈশ্বৰে তেওঁক প্ৰেম কৰাসকলক প্ৰতিজ্ঞা কৰিছে।</w:t>
      </w:r>
    </w:p>
    <w:p w14:paraId="6D3E7947" w14:textId="77777777" w:rsidR="00F90BDC" w:rsidRDefault="00F90BDC"/>
    <w:p w14:paraId="10BF800C" w14:textId="77777777" w:rsidR="00F90BDC" w:rsidRDefault="00F90BDC">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1DA016EA" w14:textId="77777777" w:rsidR="00F90BDC" w:rsidRDefault="00F90BDC"/>
    <w:p w14:paraId="219BDE95" w14:textId="77777777" w:rsidR="00F90BDC" w:rsidRDefault="00F90BDC">
      <w:r xmlns:w="http://schemas.openxmlformats.org/wordprocessingml/2006/main">
        <w:t xml:space="preserve">মথি ৪:৪ কিন্তু তেওঁ উত্তৰ দি ক’লে, “লিখাত লিখা আছে, মানুহ কেৱল পিঠাৰে নহয়, কিন্তু ঈশ্বৰৰ মুখৰ পৰা ওলোৱা প্ৰতিটো বাক্যৰ দ্বাৰাই জীয়াই থাকিব।”</w:t>
      </w:r>
    </w:p>
    <w:p w14:paraId="73B6D038" w14:textId="77777777" w:rsidR="00F90BDC" w:rsidRDefault="00F90BDC"/>
    <w:p w14:paraId="475EE93B" w14:textId="77777777" w:rsidR="00F90BDC" w:rsidRDefault="00F90BDC">
      <w:r xmlns:w="http://schemas.openxmlformats.org/wordprocessingml/2006/main">
        <w:t xml:space="preserve">মানুহ কেৱল পিঠাৰে জীয়াই থাকিব নোৱাৰে, বৰঞ্চ ঈশ্বৰে কোৱা প্ৰতিটো শব্দৰ ওপৰতহে জীয়াই থাকিব পাৰে।</w:t>
      </w:r>
    </w:p>
    <w:p w14:paraId="1F266410" w14:textId="77777777" w:rsidR="00F90BDC" w:rsidRDefault="00F90BDC"/>
    <w:p w14:paraId="1ED9754F" w14:textId="77777777" w:rsidR="00F90BDC" w:rsidRDefault="00F90BDC">
      <w:r xmlns:w="http://schemas.openxmlformats.org/wordprocessingml/2006/main">
        <w:t xml:space="preserve">১) ঈশ্বৰৰ বাক্যৰ শক্তি: ঈশ্বৰৰ প্ৰতিজ্ঞাৰ পৰা আমি কেনেকৈ জীৱন লাভ কৰো সেই বিষয়ে বুজা</w:t>
      </w:r>
    </w:p>
    <w:p w14:paraId="177613B8" w14:textId="77777777" w:rsidR="00F90BDC" w:rsidRDefault="00F90BDC"/>
    <w:p w14:paraId="27DF4047" w14:textId="77777777" w:rsidR="00F90BDC" w:rsidRDefault="00F90BDC">
      <w:r xmlns:w="http://schemas.openxmlformats.org/wordprocessingml/2006/main">
        <w:t xml:space="preserve">২) খ্ৰীষ্টত থকা: প্ৰতিটো প্ৰয়োজনৰ বাবে খ্ৰীষ্টৰ ওপৰত কেনেকৈ নিৰ্ভৰ কৰিব পাৰি</w:t>
      </w:r>
    </w:p>
    <w:p w14:paraId="3AB1B3BE" w14:textId="77777777" w:rsidR="00F90BDC" w:rsidRDefault="00F90BDC"/>
    <w:p w14:paraId="4E495298" w14:textId="77777777" w:rsidR="00F90BDC" w:rsidRDefault="00F90BDC">
      <w:r xmlns:w="http://schemas.openxmlformats.org/wordprocessingml/2006/main">
        <w:t xml:space="preserve">১) যিচয়া ৪০:৮ - ঘাঁহ শুকাই যায়, ফুল ম্লান হয়, কিন্তু আমাৰ ঈশ্বৰৰ বাক্য চিৰকালৰ বাবে থিয় হৈ থাকিব।</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১১৯:৮৯ - হে প্ৰভু, চিৰকাললৈ তোমাৰ বাক্য আকাশত দৃঢ়ভাৱে স্থিৰ হৈ আছে।</w:t>
      </w:r>
    </w:p>
    <w:p w14:paraId="590D413F" w14:textId="77777777" w:rsidR="00F90BDC" w:rsidRDefault="00F90BDC"/>
    <w:p w14:paraId="6C8CFC54" w14:textId="77777777" w:rsidR="00F90BDC" w:rsidRDefault="00F90BDC">
      <w:r xmlns:w="http://schemas.openxmlformats.org/wordprocessingml/2006/main">
        <w:t xml:space="preserve">মথি ৪:৫ তেতিয়া চয়তানে তেওঁক পবিত্ৰ নগৰলৈ লৈ গৈ মন্দিৰৰ এটা শিখৰত বহুৱাই দিলে।</w:t>
      </w:r>
    </w:p>
    <w:p w14:paraId="77B918AD" w14:textId="77777777" w:rsidR="00F90BDC" w:rsidRDefault="00F90BDC"/>
    <w:p w14:paraId="12F48FEC" w14:textId="77777777" w:rsidR="00F90BDC" w:rsidRDefault="00F90BDC">
      <w:r xmlns:w="http://schemas.openxmlformats.org/wordprocessingml/2006/main">
        <w:t xml:space="preserve">চয়তানে পবিত্ৰ নগৰত যীচুক পৰীক্ষা কৰি মন্দিৰৰ এটা শিখৰত স্থাপন কৰে।</w:t>
      </w:r>
    </w:p>
    <w:p w14:paraId="4B4219F0" w14:textId="77777777" w:rsidR="00F90BDC" w:rsidRDefault="00F90BDC"/>
    <w:p w14:paraId="41E9F7C9" w14:textId="77777777" w:rsidR="00F90BDC" w:rsidRDefault="00F90BDC">
      <w:r xmlns:w="http://schemas.openxmlformats.org/wordprocessingml/2006/main">
        <w:t xml:space="preserve">১/ আমি অকলশৰীয়া যেন লাগিলেও ঈশ্বৰ সদায় আমাৰ লগত থাকে।</w:t>
      </w:r>
    </w:p>
    <w:p w14:paraId="47D3AD90" w14:textId="77777777" w:rsidR="00F90BDC" w:rsidRDefault="00F90BDC"/>
    <w:p w14:paraId="1EB65B76" w14:textId="77777777" w:rsidR="00F90BDC" w:rsidRDefault="00F90BDC">
      <w:r xmlns:w="http://schemas.openxmlformats.org/wordprocessingml/2006/main">
        <w:t xml:space="preserve">২) যেতিয়া আমি কোনো ভুল কৰিবলৈ প্ৰলোভিত হওঁ, তেতিয়া ঈশ্বৰে প্ৰতিৰোধ কৰিবলৈ শক্তি প্ৰদান কৰিব।</w:t>
      </w:r>
    </w:p>
    <w:p w14:paraId="54DF71CB" w14:textId="77777777" w:rsidR="00F90BDC" w:rsidRDefault="00F90BDC"/>
    <w:p w14:paraId="1B1D4DDE"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E40FE50" w14:textId="77777777" w:rsidR="00F90BDC" w:rsidRDefault="00F90BDC"/>
    <w:p w14:paraId="2E691389" w14:textId="77777777" w:rsidR="00F90BDC" w:rsidRDefault="00F90BDC">
      <w:r xmlns:w="http://schemas.openxmlformats.org/wordprocessingml/2006/main">
        <w:t xml:space="preserve">২) যাকোব ১:১২-১৫ - "যিজনে পৰীক্ষাত অধ্যৱসায় কৰে, তেওঁ ধন্য কিয়নো পৰীক্ষাত থিয় হৈ সেই ব্যক্তিয়ে প্ৰভুৱে তেওঁক প্ৰেম কৰাসকলক প্ৰতিজ্ঞা কৰা জীৱনৰ মুকুট লাভ কৰিব। পৰীক্ষাৰ সময়ত কোনেও নাপাব।" কোৱা, “ঈশ্বৰে মোক পৰীক্ষা কৰি আছে।” কিয়নো ঈশ্বৰে বেয়াৰ দ্বাৰা পৰীক্ষা কৰিব নোৱাৰে, কাকো পৰীক্ষা নকৰে, কিন্তু প্ৰত্যেক ব্যক্তিয়ে নিজৰ দুষ্ট কামনাৰ দ্বাৰা টানি নিয়াৰ সময়ত আৰু প্ৰলোভিত হোৱাৰ সময়ত পৰীক্ষা কৰা হয় পূৰ্ণবয়স্ক, মৃত্যুৰ জন্ম দিয়ে।"</w:t>
      </w:r>
    </w:p>
    <w:p w14:paraId="101F4BC2" w14:textId="77777777" w:rsidR="00F90BDC" w:rsidRDefault="00F90BDC"/>
    <w:p w14:paraId="1BAA14EA" w14:textId="77777777" w:rsidR="00F90BDC" w:rsidRDefault="00F90BDC">
      <w:r xmlns:w="http://schemas.openxmlformats.org/wordprocessingml/2006/main">
        <w:t xml:space="preserve">মথি ৪:৬ আৰু তেওঁক ক’লে, “তুমি যদি ঈশ্বৰৰ পুত্ৰ হয়, তেন্তে নিজকে তললৈ পেলাই দিয়া, কিয়নো লিখা আছে, তেওঁ নিজৰ স্বৰ্গদূতসকলক তোমাৰ বিষয়ে আজ্ঞা দিব; ভৰিখন শিলৰ ওপৰত ঠেলি দিয়ক।</w:t>
      </w:r>
    </w:p>
    <w:p w14:paraId="66F11AC4" w14:textId="77777777" w:rsidR="00F90BDC" w:rsidRDefault="00F90BDC"/>
    <w:p w14:paraId="4A9CAF2A" w14:textId="77777777" w:rsidR="00F90BDC" w:rsidRDefault="00F90BDC">
      <w:r xmlns:w="http://schemas.openxmlformats.org/wordprocessingml/2006/main">
        <w:t xml:space="preserve">চয়তানে যীচুক নিজকে তললৈ নমাই ঈশ্বৰৰ পুত্ৰ বুলি প্ৰমাণ কৰিবলৈ প্ৰলোভিত কৰে, কিন্তু যীচুৱে ঈশ্বৰে তেওঁক ৰক্ষা কৰিব বুলি কোৱা শাস্ত্ৰ উদ্ধৃতি দি উত্তৰ দিয়ে।</w:t>
      </w:r>
    </w:p>
    <w:p w14:paraId="77F8AF8D" w14:textId="77777777" w:rsidR="00F90BDC" w:rsidRDefault="00F90BDC"/>
    <w:p w14:paraId="1A73B780" w14:textId="77777777" w:rsidR="00F90BDC" w:rsidRDefault="00F90BDC">
      <w:r xmlns:w="http://schemas.openxmlformats.org/wordprocessingml/2006/main">
        <w:t xml:space="preserve">১/ বিশ্বাসৰ শক্তি: প্ৰলোভনৰ সন্মুখত দৃঢ়তাৰে থিয় দিয়া</w:t>
      </w:r>
    </w:p>
    <w:p w14:paraId="645365F7" w14:textId="77777777" w:rsidR="00F90BDC" w:rsidRDefault="00F90BDC"/>
    <w:p w14:paraId="6E7BA4F8" w14:textId="77777777" w:rsidR="00F90BDC" w:rsidRDefault="00F90BDC">
      <w:r xmlns:w="http://schemas.openxmlformats.org/wordprocessingml/2006/main">
        <w:t xml:space="preserve">২/ শাস্ত্ৰৰ শক্তি: আমাক পথ প্ৰদৰ্শন কৰিবলৈ ঈশ্বৰৰ বাক্য</w:t>
      </w:r>
    </w:p>
    <w:p w14:paraId="1874C20C" w14:textId="77777777" w:rsidR="00F90BDC" w:rsidRDefault="00F90BDC"/>
    <w:p w14:paraId="5244F4E4"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3A73A0F3" w14:textId="77777777" w:rsidR="00F90BDC" w:rsidRDefault="00F90BDC"/>
    <w:p w14:paraId="00F2671E"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6E6A9F65" w14:textId="77777777" w:rsidR="00F90BDC" w:rsidRDefault="00F90BDC"/>
    <w:p w14:paraId="0B71DA0F" w14:textId="77777777" w:rsidR="00F90BDC" w:rsidRDefault="00F90BDC">
      <w:r xmlns:w="http://schemas.openxmlformats.org/wordprocessingml/2006/main">
        <w:t xml:space="preserve">মথি ৪:৭ যীচুৱে তেওঁক ক’লে, পুনৰ লিখা আছে, তুমি তোমাৰ প্ৰভু ঈশ্বৰক পৰীক্ষা নকৰিবা।</w:t>
      </w:r>
    </w:p>
    <w:p w14:paraId="29C733EA" w14:textId="77777777" w:rsidR="00F90BDC" w:rsidRDefault="00F90BDC"/>
    <w:p w14:paraId="5A1F4FE7" w14:textId="77777777" w:rsidR="00F90BDC" w:rsidRDefault="00F90BDC">
      <w:r xmlns:w="http://schemas.openxmlformats.org/wordprocessingml/2006/main">
        <w:t xml:space="preserve">এই অংশত যীচুৱে ঈশ্বৰক পৰীক্ষা নকৰিবলৈ দিয়া নিৰ্দেশনাক উজ্জ্বল কৰি তুলিছে।</w:t>
      </w:r>
    </w:p>
    <w:p w14:paraId="7E493E16" w14:textId="77777777" w:rsidR="00F90BDC" w:rsidRDefault="00F90BDC"/>
    <w:p w14:paraId="5ADFC4C8" w14:textId="77777777" w:rsidR="00F90BDC" w:rsidRDefault="00F90BDC">
      <w:r xmlns:w="http://schemas.openxmlformats.org/wordprocessingml/2006/main">
        <w:t xml:space="preserve">১/ "ঈশ্বৰৰ বাক্যৰ শক্তি: ঈশ্বৰক বিশ্বাস কৰা আৰু তেওঁৰ আজ্ঞা পালন কৰা"।</w:t>
      </w:r>
    </w:p>
    <w:p w14:paraId="558D10FC" w14:textId="77777777" w:rsidR="00F90BDC" w:rsidRDefault="00F90BDC"/>
    <w:p w14:paraId="1FD175B5" w14:textId="77777777" w:rsidR="00F90BDC" w:rsidRDefault="00F90BDC">
      <w:r xmlns:w="http://schemas.openxmlformats.org/wordprocessingml/2006/main">
        <w:t xml:space="preserve">২/ "প্ৰভুক পৰীক্ষা নকৰিব: বিশ্বাস আৰু আজ্ঞাকাৰীতাৰ জীৱন যাপন"।</w:t>
      </w:r>
    </w:p>
    <w:p w14:paraId="419D5248" w14:textId="77777777" w:rsidR="00F90BDC" w:rsidRDefault="00F90BDC"/>
    <w:p w14:paraId="4B6A7078" w14:textId="77777777" w:rsidR="00F90BDC" w:rsidRDefault="00F90BDC">
      <w:r xmlns:w="http://schemas.openxmlformats.org/wordprocessingml/2006/main">
        <w:t xml:space="preserve">১.যাকোব ১:১৩-১৪ - "কোনোৱে পৰীক্ষাত পৰিলে, 'মই ঈশ্বৰৰ দ্বাৰা পৰীক্ষা কৰি আছো' বুলি নকওক, কিয়নো ঈশ্বৰক বেয়াৰ দ্বাৰা পৰীক্ষা কৰিব নোৱাৰি, আৰু তেওঁ নিজেই কাকো পৰীক্ষা নকৰে। কিন্তু প্ৰত্যেকজন ব্যক্তিয়ে যেতিয়া তেওঁ পৰীক্ষা কৰে।" নিজৰ ইচ্ছাৰ দ্বাৰা টানি অনা হয় আৰু প্ৰলোভিত হয়।"</w:t>
      </w:r>
    </w:p>
    <w:p w14:paraId="4D697D0A" w14:textId="77777777" w:rsidR="00F90BDC" w:rsidRDefault="00F90BDC"/>
    <w:p w14:paraId="62EED37B" w14:textId="77777777" w:rsidR="00F90BDC" w:rsidRDefault="00F90BDC">
      <w:r xmlns:w="http://schemas.openxmlformats.org/wordprocessingml/2006/main">
        <w:t xml:space="preserve">২/ দ্বিতীয় বিবৰণ ৬:১৬ - "আপুনি মাছাত কৰা দৰে আপোনাৰ ঈশ্বৰ যিহোৱাক পৰীক্ষা নকৰিব।"</w:t>
      </w:r>
    </w:p>
    <w:p w14:paraId="7F33F045" w14:textId="77777777" w:rsidR="00F90BDC" w:rsidRDefault="00F90BDC"/>
    <w:p w14:paraId="06957810" w14:textId="77777777" w:rsidR="00F90BDC" w:rsidRDefault="00F90BDC">
      <w:r xmlns:w="http://schemas.openxmlformats.org/wordprocessingml/2006/main">
        <w:t xml:space="preserve">মথি ৪:৮ আকৌ, চয়তানে তেওঁক অতি ওখ পৰ্ব্বতলৈ লৈ যায়, আৰু তেওঁক জগতৰ সকলো ৰাজ্য আৰু তাৰ মহিমা দেখুৱায়;</w:t>
      </w:r>
    </w:p>
    <w:p w14:paraId="2F2BADFE" w14:textId="77777777" w:rsidR="00F90BDC" w:rsidRDefault="00F90BDC"/>
    <w:p w14:paraId="39BEBB3F" w14:textId="77777777" w:rsidR="00F90BDC" w:rsidRDefault="00F90BDC">
      <w:r xmlns:w="http://schemas.openxmlformats.org/wordprocessingml/2006/main">
        <w:t xml:space="preserve">চয়তানে যীচুক এটা ওখ পৰ্বতলৈ লৈ গ’ল আৰু তেওঁক জগতৰ সকলো ৰাজ্য আৰু তাৰ মহিমা দেখুৱালে।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পৰ্বতত যীচু খ্ৰীষ্টৰ প্ৰলোভন</w:t>
      </w:r>
    </w:p>
    <w:p w14:paraId="51EFCDE0" w14:textId="77777777" w:rsidR="00F90BDC" w:rsidRDefault="00F90BDC"/>
    <w:p w14:paraId="77B9EEB3" w14:textId="77777777" w:rsidR="00F90BDC" w:rsidRDefault="00F90BDC">
      <w:r xmlns:w="http://schemas.openxmlformats.org/wordprocessingml/2006/main">
        <w:t xml:space="preserve">২/ শত্ৰুৰ শক্তি প্ৰকাশ</w:t>
      </w:r>
    </w:p>
    <w:p w14:paraId="3307518C" w14:textId="77777777" w:rsidR="00F90BDC" w:rsidRDefault="00F90BDC"/>
    <w:p w14:paraId="3AD03FE7" w14:textId="77777777" w:rsidR="00F90BDC" w:rsidRDefault="00F90BDC">
      <w:r xmlns:w="http://schemas.openxmlformats.org/wordprocessingml/2006/main">
        <w:t xml:space="preserve">১/ লূক ৪:৫-১৩ পদ</w:t>
      </w:r>
    </w:p>
    <w:p w14:paraId="623044CD" w14:textId="77777777" w:rsidR="00F90BDC" w:rsidRDefault="00F90BDC"/>
    <w:p w14:paraId="70CC5C0A" w14:textId="77777777" w:rsidR="00F90BDC" w:rsidRDefault="00F90BDC">
      <w:r xmlns:w="http://schemas.openxmlformats.org/wordprocessingml/2006/main">
        <w:t xml:space="preserve">২/ ইফিচীয়া ৬:১০-১২ পদ</w:t>
      </w:r>
    </w:p>
    <w:p w14:paraId="6AF3D73A" w14:textId="77777777" w:rsidR="00F90BDC" w:rsidRDefault="00F90BDC"/>
    <w:p w14:paraId="2794C5FB" w14:textId="77777777" w:rsidR="00F90BDC" w:rsidRDefault="00F90BDC">
      <w:r xmlns:w="http://schemas.openxmlformats.org/wordprocessingml/2006/main">
        <w:t xml:space="preserve">মথি ৪:৯ আৰু তেওঁক ক’লে, “তুমি যদি পৰি মোক পূজা কৰে, তেন্তে মই তোমাক এই সকলোবোৰ দিম।”</w:t>
      </w:r>
    </w:p>
    <w:p w14:paraId="117BF60B" w14:textId="77777777" w:rsidR="00F90BDC" w:rsidRDefault="00F90BDC"/>
    <w:p w14:paraId="5B9ABEE3" w14:textId="77777777" w:rsidR="00F90BDC" w:rsidRDefault="00F90BDC">
      <w:r xmlns:w="http://schemas.openxmlformats.org/wordprocessingml/2006/main">
        <w:t xml:space="preserve">চয়তানে যীচুক উপাসনা কৰিলে জগতৰ সকলো ধন-সম্পত্তি তেওঁক আগবঢ়াই প্ৰলোভিত কৰে।</w:t>
      </w:r>
    </w:p>
    <w:p w14:paraId="5A9A01D3" w14:textId="77777777" w:rsidR="00F90BDC" w:rsidRDefault="00F90BDC"/>
    <w:p w14:paraId="6144E30D" w14:textId="77777777" w:rsidR="00F90BDC" w:rsidRDefault="00F90BDC">
      <w:r xmlns:w="http://schemas.openxmlformats.org/wordprocessingml/2006/main">
        <w:t xml:space="preserve">১/ প্ৰলোভনৰ শক্তি: কেনেকৈ প্ৰতিহত কৰিব পাৰি আৰু জয় কৰিব পাৰি</w:t>
      </w:r>
    </w:p>
    <w:p w14:paraId="2AC75D0A" w14:textId="77777777" w:rsidR="00F90BDC" w:rsidRDefault="00F90BDC"/>
    <w:p w14:paraId="3D491104" w14:textId="77777777" w:rsidR="00F90BDC" w:rsidRDefault="00F90BDC">
      <w:r xmlns:w="http://schemas.openxmlformats.org/wordprocessingml/2006/main">
        <w:t xml:space="preserve">২/ বিশ্বাসযোগ্যতাৰ খৰচ: ঈশ্বৰৰ প্ৰতি কেনেকৈ দায়বদ্ধ হৈ থাকিব পাৰি</w:t>
      </w:r>
    </w:p>
    <w:p w14:paraId="371E8BC3" w14:textId="77777777" w:rsidR="00F90BDC" w:rsidRDefault="00F90BDC"/>
    <w:p w14:paraId="29E4925B" w14:textId="77777777" w:rsidR="00F90BDC" w:rsidRDefault="00F90BDC">
      <w:r xmlns:w="http://schemas.openxmlformats.org/wordprocessingml/2006/main">
        <w:t xml:space="preserve">১/ ১ কৰিন্থীয়া ১০:১৩ – “মানুহৰ বাবে সাধাৰণ নহোৱা কোনো পৰীক্ষা তোমালোকলৈ অহা নাই। ঈশ্বৰ বিশ্বাসী, আৰু তেওঁ তোমালোকক তোমালোকৰ সামৰ্থ্যতকৈ অধিক পৰীক্ষাত পৰিবলৈ নিদিয়ে, কিন্তু পৰীক্ষাৰ দ্বাৰাই তেওঁ পলায়নৰ পথও প্ৰদান কৰিব, যাতে তোমালোকে সহ্য কৰিব পৰাকৈ।”</w:t>
      </w:r>
    </w:p>
    <w:p w14:paraId="40CF70B8" w14:textId="77777777" w:rsidR="00F90BDC" w:rsidRDefault="00F90BDC"/>
    <w:p w14:paraId="71241D81" w14:textId="77777777" w:rsidR="00F90BDC" w:rsidRDefault="00F90BDC">
      <w:r xmlns:w="http://schemas.openxmlformats.org/wordprocessingml/2006/main">
        <w:t xml:space="preserve">২/ যাকোব ১:১৩-১৫ – “কোনোৱে পৰীক্ষাত পৰিলে, ‘মই ঈশ্বৰৰ দ্বাৰা পৰীক্ষা কৰি আছো’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গৰ্ভধাৰণৰ সময়ত পাপৰ জন্ম দিয়ে, আৰু পাপে সম্পূৰ্ণ ডাঙৰ হ’লে মৃত্যুৰ জন্ম দিয়ে।”</w:t>
      </w:r>
    </w:p>
    <w:p w14:paraId="118CD5D4" w14:textId="77777777" w:rsidR="00F90BDC" w:rsidRDefault="00F90BDC"/>
    <w:p w14:paraId="62F3D226" w14:textId="77777777" w:rsidR="00F90BDC" w:rsidRDefault="00F90BDC">
      <w:r xmlns:w="http://schemas.openxmlformats.org/wordprocessingml/2006/main">
        <w:t xml:space="preserve">মথি ৪:১০ তেতিয়া যীচুৱে তেওঁক ক’লে, “হে চয়তান, তুমি ইয়াৰ পৰা যোৱা;</w:t>
      </w:r>
    </w:p>
    <w:p w14:paraId="3ED1D51F" w14:textId="77777777" w:rsidR="00F90BDC" w:rsidRDefault="00F90BDC"/>
    <w:p w14:paraId="12E9CD86" w14:textId="77777777" w:rsidR="00F90BDC" w:rsidRDefault="00F90BDC">
      <w:r xmlns:w="http://schemas.openxmlformats.org/wordprocessingml/2006/main">
        <w:t xml:space="preserve">যীচুৱে চয়তানক তিৰস্কাৰ কৰে, তেওঁক যাবলৈ আজ্ঞা দিয়ে আৰু বিশ্বাসীসকলে কেৱল ঈশ্বৰক উপাসনা আৰু সেৱা কৰা উচিত বুলি শাস্ত্ৰৰ উদ্ধৃতি দিয়ে।</w:t>
      </w:r>
    </w:p>
    <w:p w14:paraId="2E7E3731" w14:textId="77777777" w:rsidR="00F90BDC" w:rsidRDefault="00F90BDC"/>
    <w:p w14:paraId="3B181E67" w14:textId="77777777" w:rsidR="00F90BDC" w:rsidRDefault="00F90BDC">
      <w:r xmlns:w="http://schemas.openxmlformats.org/wordprocessingml/2006/main">
        <w:t xml:space="preserve">১/ "ঈশ্বৰৰ সেৱা কৰাৰ খৰচ: প্ৰলোভনৰ সন্মুখত শক্তিশালীভাৱে থিয় হোৱা"।</w:t>
      </w:r>
    </w:p>
    <w:p w14:paraId="275339D3" w14:textId="77777777" w:rsidR="00F90BDC" w:rsidRDefault="00F90BDC"/>
    <w:p w14:paraId="3EDE166A" w14:textId="77777777" w:rsidR="00F90BDC" w:rsidRDefault="00F90BDC">
      <w:r xmlns:w="http://schemas.openxmlformats.org/wordprocessingml/2006/main">
        <w:t xml:space="preserve">২/ "বাক্যৰ শক্তি: দুষ্টতাক প্ৰতিহত কৰিবলৈ শাস্ত্ৰৰ শক্তি"।</w:t>
      </w:r>
    </w:p>
    <w:p w14:paraId="690EB447" w14:textId="77777777" w:rsidR="00F90BDC" w:rsidRDefault="00F90BDC"/>
    <w:p w14:paraId="7426E47A" w14:textId="77777777" w:rsidR="00F90BDC" w:rsidRDefault="00F90BDC">
      <w:r xmlns:w="http://schemas.openxmlformats.org/wordprocessingml/2006/main">
        <w:t xml:space="preserve">১) ইফিচীয়া ৬:১১-১৩ - "তোমালোকে চয়তানৰ কৌশলৰ বিৰুদ্ধে থিয় হ'ব পৰাকৈ ঈশ্বৰৰ সমস্ত কৱচ পিন্ধা। কিয়নো আমি মাংস আৰু তেজৰ বিৰুদ্ধে নহয়, কিন্তু ৰাজ্যপালৰ বিৰুদ্ধে, শক্তিৰ বিৰুদ্ধে আৰু মল্লযুঁজ কৰোঁ।" এই জগতৰ অন্ধকাৰৰ শাসকসকল, ওখ ঠাইত আধ্যাত্মিক দুষ্টতাৰ বিৰুদ্ধে। এতেকে ঈশ্বৰৰ সমগ্ৰ কৱচ তোমালোকৰ ওচৰলৈ লৈ যাওক, যাতে তোমালোকে অশুভ দিনত সহ্য কৰিব পাৰিবা আৰু সকলো কৰি থিয় হ’ব পাৰিবা।"</w:t>
      </w:r>
    </w:p>
    <w:p w14:paraId="1318109D" w14:textId="77777777" w:rsidR="00F90BDC" w:rsidRDefault="00F90BDC"/>
    <w:p w14:paraId="1D4206EB" w14:textId="77777777" w:rsidR="00F90BDC" w:rsidRDefault="00F90BDC">
      <w:r xmlns:w="http://schemas.openxmlformats.org/wordprocessingml/2006/main">
        <w:t xml:space="preserve">২) যাকোব ৪:৭-৮ - "এতেকে ঈশ্বৰৰ ওচৰত নিজকে বশ কৰা।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হৃদয়, তোমালোক দুগুণ মনৰ।"</w:t>
      </w:r>
    </w:p>
    <w:p w14:paraId="09101B79" w14:textId="77777777" w:rsidR="00F90BDC" w:rsidRDefault="00F90BDC"/>
    <w:p w14:paraId="49FAA9FA" w14:textId="77777777" w:rsidR="00F90BDC" w:rsidRDefault="00F90BDC">
      <w:r xmlns:w="http://schemas.openxmlformats.org/wordprocessingml/2006/main">
        <w:t xml:space="preserve">মথি ৪:১১ তেতিয়া চয়তানে তেওঁক এৰি গ’ল, আৰু চোৱা, স্বৰ্গদূতসকলে আহি তেওঁৰ সেৱা কৰিলে।</w:t>
      </w:r>
    </w:p>
    <w:p w14:paraId="3057BE6D" w14:textId="77777777" w:rsidR="00F90BDC" w:rsidRDefault="00F90BDC"/>
    <w:p w14:paraId="313136F0" w14:textId="77777777" w:rsidR="00F90BDC" w:rsidRDefault="00F90BDC">
      <w:r xmlns:w="http://schemas.openxmlformats.org/wordprocessingml/2006/main">
        <w:t xml:space="preserve">যীচুৱে মৰুভূমিত চল্লিশ দিন উপবাসে থকাৰ পাছত চয়তানে তেওঁক তিনিবাৰ পৰীক্ষা কৰিলে। অৱশ্যে যীচুৱে প্ৰতিহত কৰিলে আৰু চয়তানে তেওঁক এৰি থৈ গ’ল। তেতিয়া স্বৰ্গদূতসকলে তেওঁৰ সেৱা কৰিবলৈ আবিৰ্ভাৱ হ’ল।</w:t>
      </w:r>
    </w:p>
    <w:p w14:paraId="481558C6" w14:textId="77777777" w:rsidR="00F90BDC" w:rsidRDefault="00F90BDC"/>
    <w:p w14:paraId="75FB779F" w14:textId="77777777" w:rsidR="00F90BDC" w:rsidRDefault="00F90BDC">
      <w:r xmlns:w="http://schemas.openxmlformats.org/wordprocessingml/2006/main">
        <w:t xml:space="preserve">১/ প্ৰলোভনক প্ৰতিহত কৰাত ঈশ্বৰৰ অনুগ্ৰহৰ শক্তি</w:t>
      </w:r>
    </w:p>
    <w:p w14:paraId="4B290AD8" w14:textId="77777777" w:rsidR="00F90BDC" w:rsidRDefault="00F90BDC"/>
    <w:p w14:paraId="0091D285" w14:textId="77777777" w:rsidR="00F90BDC" w:rsidRDefault="00F90BDC">
      <w:r xmlns:w="http://schemas.openxmlformats.org/wordprocessingml/2006/main">
        <w:t xml:space="preserve">২/ পৰীক্ষাৰ সময়ত কেনেকৈ বিশ্বাসত দৃঢ় হৈ থাকিব পাৰি</w:t>
      </w:r>
    </w:p>
    <w:p w14:paraId="7545E7D1" w14:textId="77777777" w:rsidR="00F90BDC" w:rsidRDefault="00F90BDC"/>
    <w:p w14:paraId="15DB4347" w14:textId="77777777" w:rsidR="00F90BDC" w:rsidRDefault="00F90BDC">
      <w:r xmlns:w="http://schemas.openxmlformats.org/wordprocessingml/2006/main">
        <w:t xml:space="preserve">১/ ইব্ৰী ৪:১৪-১৬ - গতিকে, যিহেতু আমাৰ আকাশৰ মাজেৰে যোৱা এজন মহান মহাপুৰোহিত আছে </w:t>
      </w:r>
      <w:r xmlns:w="http://schemas.openxmlformats.org/wordprocessingml/2006/main">
        <w:lastRenderedPageBreak xmlns:w="http://schemas.openxmlformats.org/wordprocessingml/2006/main"/>
      </w:r>
      <w:r xmlns:w="http://schemas.openxmlformats.org/wordprocessingml/2006/main">
        <w:t xml:space="preserve">, ঈশ্বৰৰ পুত্ৰ যীচু, গতিকে আমি স্বীকাৰ কৰা বিশ্বাসত দৃঢ়তাৰে ধৰি ৰাখোঁ। কিয়নো আমাৰ দুৰ্বলতাৰ প্ৰতি সহানুভূতিশীল হ’ব নোৱাৰা মহাপুৰোহিত নাই, কিন্তু আমাৰ দৰে সকলো প্ৰকাৰে পৰীক্ষা কৰা এজন আছে—তথাপিও তেওঁ পাপ কৰা নাছিল।</w:t>
      </w:r>
    </w:p>
    <w:p w14:paraId="17B0ADAC" w14:textId="77777777" w:rsidR="00F90BDC" w:rsidRDefault="00F90BDC"/>
    <w:p w14:paraId="70035FC5" w14:textId="77777777" w:rsidR="00F90BDC" w:rsidRDefault="00F90BDC">
      <w:r xmlns:w="http://schemas.openxmlformats.org/wordprocessingml/2006/main">
        <w:t xml:space="preserve">২/ যাকোব ১:১২-১৫ - যিজনে পৰীক্ষাত অধ্যৱসায় কৰে, তেওঁ ধন্য কাৰণ পৰীক্ষাত থিয় দি সেই ব্যক্তিয়ে প্ৰভুৱে তেওঁক প্ৰেম কৰাসকলক প্ৰতিজ্ঞা কৰা জীৱনৰ মুকুট লাভ কৰিব। কোনোৱে পৰীক্ষাত পৰিলে “মই ঈশ্বৰৰ দ্বাৰা পৰীক্ষা কৰি আছো” বুলি নকওক কিয়, ঈশ্বৰে বেয়াৰ দ্বাৰা পৰীক্ষা কৰিব নোৱাৰে, আৰু তেওঁ কাকো পৰীক্ষা নকৰে; কিন্তু প্ৰতিজন ব্যক্তিয়ে নিজৰ কু-আকাংক্ষাৰ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14:paraId="4C7E02ED" w14:textId="77777777" w:rsidR="00F90BDC" w:rsidRDefault="00F90BDC"/>
    <w:p w14:paraId="19430967" w14:textId="77777777" w:rsidR="00F90BDC" w:rsidRDefault="00F90BDC">
      <w:r xmlns:w="http://schemas.openxmlformats.org/wordprocessingml/2006/main">
        <w:t xml:space="preserve">মথি ৪:১২ যীচুৱে যোহনক কাৰাগাৰত ৰখাৰ কথা শুনি গালীললৈ গুচি গ’ল;</w:t>
      </w:r>
    </w:p>
    <w:p w14:paraId="3BCC7CF3" w14:textId="77777777" w:rsidR="00F90BDC" w:rsidRDefault="00F90BDC"/>
    <w:p w14:paraId="2EE24986" w14:textId="77777777" w:rsidR="00F90BDC" w:rsidRDefault="00F90BDC">
      <w:r xmlns:w="http://schemas.openxmlformats.org/wordprocessingml/2006/main">
        <w:t xml:space="preserve">যোহনক কাৰাগাৰত ৰখাৰ কথা শুনি যীচুৱে গালীললৈ গুচি গ’ল।</w:t>
      </w:r>
    </w:p>
    <w:p w14:paraId="3A2B6BF4" w14:textId="77777777" w:rsidR="00F90BDC" w:rsidRDefault="00F90BDC"/>
    <w:p w14:paraId="2ED9340D" w14:textId="77777777" w:rsidR="00F90BDC" w:rsidRDefault="00F90BDC">
      <w:r xmlns:w="http://schemas.openxmlformats.org/wordprocessingml/2006/main">
        <w:t xml:space="preserve">১/ যীচুৰ দয়া - যীচুৱে যোহনৰ প্ৰতি কেনেকৈ সহানুভূতি অনুভৱ কৰিছিল আৰু নিজৰ প্ৰেম দেখুৱাবলৈ কাম কৰিছিল।</w:t>
      </w:r>
    </w:p>
    <w:p w14:paraId="5DAEAA57" w14:textId="77777777" w:rsidR="00F90BDC" w:rsidRDefault="00F90BDC"/>
    <w:p w14:paraId="10C9C0B9" w14:textId="77777777" w:rsidR="00F90BDC" w:rsidRDefault="00F90BDC">
      <w:r xmlns:w="http://schemas.openxmlformats.org/wordprocessingml/2006/main">
        <w:t xml:space="preserve">২) কঠিন সময় - বিপদৰ সময়ত কেনেকৈ আশাবাদী আৰু বিশ্বাসী হৈ থাকিব পাৰি।</w:t>
      </w:r>
    </w:p>
    <w:p w14:paraId="26F32903" w14:textId="77777777" w:rsidR="00F90BDC" w:rsidRDefault="00F90BDC"/>
    <w:p w14:paraId="59792D95"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18D690A3" w14:textId="77777777" w:rsidR="00F90BDC" w:rsidRDefault="00F90BDC"/>
    <w:p w14:paraId="7A777914" w14:textId="77777777" w:rsidR="00F90BDC" w:rsidRDefault="00F90BDC">
      <w:r xmlns:w="http://schemas.openxmlformats.org/wordprocessingml/2006/main">
        <w:t xml:space="preserve">২/ মথি ১১:২৮ - "তোমালোক যি কষ্ট আৰু বোজা বহন কৰা সকলোৱে মোৰ ওচৰলৈ আহক, মই তোমালোকক বিশ্ৰাম দিম।"</w:t>
      </w:r>
    </w:p>
    <w:p w14:paraId="546CF97D" w14:textId="77777777" w:rsidR="00F90BDC" w:rsidRDefault="00F90BDC"/>
    <w:p w14:paraId="73AC08BF" w14:textId="77777777" w:rsidR="00F90BDC" w:rsidRDefault="00F90BDC">
      <w:r xmlns:w="http://schemas.openxmlformats.org/wordprocessingml/2006/main">
        <w:t xml:space="preserve">মথি ৪:১৩ নাচৰত এৰি তেওঁ আহি জবুলন আৰু নেফ্থালিমৰ সীমাত থকা কফৰনাহূমত বাস কৰিলে।</w:t>
      </w:r>
    </w:p>
    <w:p w14:paraId="29D88D83" w14:textId="77777777" w:rsidR="00F90BDC" w:rsidRDefault="00F90BDC"/>
    <w:p w14:paraId="73B99375" w14:textId="77777777" w:rsidR="00F90BDC" w:rsidRDefault="00F90BDC">
      <w:r xmlns:w="http://schemas.openxmlformats.org/wordprocessingml/2006/main">
        <w:t xml:space="preserve">যীচুৱে প্ৰচাৰ আৰু শিক্ষা দিবলৈ কফৰনাহূমলৈ গুচি যায়।</w:t>
      </w:r>
    </w:p>
    <w:p w14:paraId="315AEA8A" w14:textId="77777777" w:rsidR="00F90BDC" w:rsidRDefault="00F90BDC"/>
    <w:p w14:paraId="07E46D81" w14:textId="77777777" w:rsidR="00F90BDC" w:rsidRDefault="00F90BDC">
      <w:r xmlns:w="http://schemas.openxmlformats.org/wordprocessingml/2006/main">
        <w:t xml:space="preserve">১/ আহক আমি যীচুৰ আদৰ্শ অনুসৰণ কৰোঁ আৰু শুভবাৰ্তা প্ৰচাৰ কৰিবলৈ আমাৰ আৰামৰ অঞ্চলৰ পৰা ওলাই যাওঁ।</w:t>
      </w:r>
    </w:p>
    <w:p w14:paraId="61499845" w14:textId="77777777" w:rsidR="00F90BDC" w:rsidRDefault="00F90BDC"/>
    <w:p w14:paraId="5F6387ED" w14:textId="77777777" w:rsidR="00F90BDC" w:rsidRDefault="00F90BDC">
      <w:r xmlns:w="http://schemas.openxmlformats.org/wordprocessingml/2006/main">
        <w:t xml:space="preserve">২/ যীচুৱে প্ৰচাৰ আৰু শিক্ষা দিবলৈ কফৰনাহূমলৈ গুচি গ'ল, আহক আমি এই মুহূৰ্তবোৰ ঈশ্বৰৰ বাক্য বিচাৰিবলৈ ব্যৱহাৰ কৰো।</w:t>
      </w:r>
    </w:p>
    <w:p w14:paraId="0862686A" w14:textId="77777777" w:rsidR="00F90BDC" w:rsidRDefault="00F90BDC"/>
    <w:p w14:paraId="424C71C4" w14:textId="77777777" w:rsidR="00F90BDC" w:rsidRDefault="00F90BDC">
      <w:r xmlns:w="http://schemas.openxmlformats.org/wordprocessingml/2006/main">
        <w:t xml:space="preserve">১) মথি ২৮:১৯-২০ এতেকে তোমালোকে গৈ সকলো জাতিক পিতৃ, পুত্ৰ আৰু পবিত্ৰ আত্মাৰ নামেৰে বাপ্তিস্ম দি শিকাবা; , চোৱা, জগতৰ শেষলৈকে মই সদায় তোমালোকৰ লগত আছো। আমিন।</w:t>
      </w:r>
    </w:p>
    <w:p w14:paraId="09B53C15" w14:textId="77777777" w:rsidR="00F90BDC" w:rsidRDefault="00F90BDC"/>
    <w:p w14:paraId="08CE96DF" w14:textId="77777777" w:rsidR="00F90BDC" w:rsidRDefault="00F90BDC">
      <w:r xmlns:w="http://schemas.openxmlformats.org/wordprocessingml/2006/main">
        <w:t xml:space="preserve">২) মাৰ্ক ১৬:১৫ তেতিয়া তেওঁ তেওঁলোকক ক’লে, “তোমালোকে সমগ্ৰ জগতলৈ গৈ প্ৰত্যেক জীৱক শুভবাৰ্ত্তা প্ৰচাৰ কৰা।”</w:t>
      </w:r>
    </w:p>
    <w:p w14:paraId="787EA70D" w14:textId="77777777" w:rsidR="00F90BDC" w:rsidRDefault="00F90BDC"/>
    <w:p w14:paraId="2DDB86D9" w14:textId="77777777" w:rsidR="00F90BDC" w:rsidRDefault="00F90BDC">
      <w:r xmlns:w="http://schemas.openxmlformats.org/wordprocessingml/2006/main">
        <w:t xml:space="preserve">মথি ৪:১৪ যিচয়া ভাববাদীয়ে কোৱা কথা পূৰ্ণ হ’ব।</w:t>
      </w:r>
    </w:p>
    <w:p w14:paraId="59D106AD" w14:textId="77777777" w:rsidR="00F90BDC" w:rsidRDefault="00F90BDC"/>
    <w:p w14:paraId="42F9FE81" w14:textId="77777777" w:rsidR="00F90BDC" w:rsidRDefault="00F90BDC">
      <w:r xmlns:w="http://schemas.openxmlformats.org/wordprocessingml/2006/main">
        <w:t xml:space="preserve">এই অংশটোত যীচুৱে যিচয়াৰ ভৱিষ্যদ্বাণী কেনেকৈ পূৰণ কৰিলে সেই বিষয়ে কোৱা হৈছে।</w:t>
      </w:r>
    </w:p>
    <w:p w14:paraId="0BA564AC" w14:textId="77777777" w:rsidR="00F90BDC" w:rsidRDefault="00F90BDC"/>
    <w:p w14:paraId="6313CABD" w14:textId="77777777" w:rsidR="00F90BDC" w:rsidRDefault="00F90BDC">
      <w:r xmlns:w="http://schemas.openxmlformats.org/wordprocessingml/2006/main">
        <w:t xml:space="preserve">১/ ঈশ্বৰৰ সিদ্ধ পৰিকল্পনা: যীচুক শাস্ত্ৰত কেনেকৈ ভৱিষ্যদ্বাণী কৰা হৈছিল</w:t>
      </w:r>
    </w:p>
    <w:p w14:paraId="09558D9B" w14:textId="77777777" w:rsidR="00F90BDC" w:rsidRDefault="00F90BDC"/>
    <w:p w14:paraId="322617BA" w14:textId="77777777" w:rsidR="00F90BDC" w:rsidRDefault="00F90BDC">
      <w:r xmlns:w="http://schemas.openxmlformats.org/wordprocessingml/2006/main">
        <w:t xml:space="preserve">২/ ঈশ্বৰৰ ইচ্ছা অনুসৰণ কৰা: যীচুৱে ভৱিষ্যদ্বাণী কেনেকৈ পূৰণ কৰিলে</w:t>
      </w:r>
    </w:p>
    <w:p w14:paraId="7A68F8AF" w14:textId="77777777" w:rsidR="00F90BDC" w:rsidRDefault="00F90BDC"/>
    <w:p w14:paraId="281941AB" w14:textId="77777777" w:rsidR="00F90BDC" w:rsidRDefault="00F90BDC">
      <w:r xmlns:w="http://schemas.openxmlformats.org/wordprocessingml/2006/main">
        <w:t xml:space="preserve">১/ যিচয়া ৭:১৪, "সেয়েহে যিহোৱাই নিজেই তোমালোকক চিন দিব। চোৱা, কুমাৰীয়ে গৰ্ভধাৰণ কৰিব আৰু পুত্ৰ জন্ম দিব আৰু তেওঁৰ নাম ইমানুৱেল ৰাখিব।"</w:t>
      </w:r>
    </w:p>
    <w:p w14:paraId="6BF90CC4" w14:textId="77777777" w:rsidR="00F90BDC" w:rsidRDefault="00F90BDC"/>
    <w:p w14:paraId="4C6BBEA0" w14:textId="77777777" w:rsidR="00F90BDC" w:rsidRDefault="00F90BDC">
      <w:r xmlns:w="http://schemas.openxmlformats.org/wordprocessingml/2006/main">
        <w:t xml:space="preserve">২) মথি ৩:১৫ পদত, “কিন্তু যীচুৱে তেওঁক উত্তৰ দিলে, ‘এতিয়া এনেকুৱা হওক, কিয়নো আমাৰ বাবে সকলো ধাৰ্মিকতা এইদৰে পূৰ্ণ কৰা উচিত।’ তাৰ পিছত তেওঁ সন্মতি দিলে।”</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৪:১৫ জবুলন দেশ আৰু নফ্থালিম দেশ, যৰ্দ্দনৰ সিপাৰে, সাগৰৰ বাটত, অনা-ইহুদীসকলৰ গালীল;</w:t>
      </w:r>
    </w:p>
    <w:p w14:paraId="3FC77122" w14:textId="77777777" w:rsidR="00F90BDC" w:rsidRDefault="00F90BDC"/>
    <w:p w14:paraId="614BF3E0" w14:textId="77777777" w:rsidR="00F90BDC" w:rsidRDefault="00F90BDC">
      <w:r xmlns:w="http://schemas.openxmlformats.org/wordprocessingml/2006/main">
        <w:t xml:space="preserve">এই অংশত গালীলক জাবুলন আৰু নেফ্থালিম দেশ বুলি বৰ্ণনা কৰা হৈছে, যিখন সাগৰৰ কাষত আৰু যৰ্দ্দন নদীৰ সিপাৰে অৱস্থিত আৰু ইয়াত অনা-ইহুদীসকলৰ বাসস্থান আছিল।</w:t>
      </w:r>
    </w:p>
    <w:p w14:paraId="39D7C000" w14:textId="77777777" w:rsidR="00F90BDC" w:rsidRDefault="00F90BDC"/>
    <w:p w14:paraId="24EDA1DC" w14:textId="77777777" w:rsidR="00F90BDC" w:rsidRDefault="00F90BDC">
      <w:r xmlns:w="http://schemas.openxmlformats.org/wordprocessingml/2006/main">
        <w:t xml:space="preserve">১/ ঈশ্বৰৰ ব্যৱস্থা: কঠিন সময়ত আশা বিচাৰি পোৱা</w:t>
      </w:r>
    </w:p>
    <w:p w14:paraId="4B6730F0" w14:textId="77777777" w:rsidR="00F90BDC" w:rsidRDefault="00F90BDC"/>
    <w:p w14:paraId="50CD53FC" w14:textId="77777777" w:rsidR="00F90BDC" w:rsidRDefault="00F90BDC">
      <w:r xmlns:w="http://schemas.openxmlformats.org/wordprocessingml/2006/main">
        <w:t xml:space="preserve">২/ ক্ষমাৰ শক্তি: প্ৰতিকূলতাক কেনেকৈ জয় কৰিব পাৰি</w:t>
      </w:r>
    </w:p>
    <w:p w14:paraId="701BBA7E" w14:textId="77777777" w:rsidR="00F90BDC" w:rsidRDefault="00F90BDC"/>
    <w:p w14:paraId="72CE6CB4" w14:textId="77777777" w:rsidR="00F90BDC" w:rsidRDefault="00F90BDC">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14:paraId="742D3C2F" w14:textId="77777777" w:rsidR="00F90BDC" w:rsidRDefault="00F90BDC"/>
    <w:p w14:paraId="066ACE97" w14:textId="77777777" w:rsidR="00F90BDC" w:rsidRDefault="00F90BDC">
      <w:r xmlns:w="http://schemas.openxmlformats.org/wordprocessingml/2006/main">
        <w:t xml:space="preserve">২) যিচয়া ৪৩:১-২ - "ভয় নকৰিবা, কিয়নো মই তোমাক মুক্ত কৰিলোঁ; মই তোমাক নামেৰে মাতিছো, তুমি মোৰ। যেতিয়া তুমি পানীৰ মাজেৰে পাৰ হৈ যাবা, মই তোমাৰ লগত থাকিম; আৰু নদীৰ মাজেৰে, সেইবোৰ হ'ব।" তোমালোকক আগুৰি নাৰাখি, জুইৰ মাজেৰে খোজ কাঢ়িলে তুমি জ্বলি নাযাবা, আৰু শিখাই তোমাক ভস্মীভূত নকৰিবা।"</w:t>
      </w:r>
    </w:p>
    <w:p w14:paraId="4A841F8B" w14:textId="77777777" w:rsidR="00F90BDC" w:rsidRDefault="00F90BDC"/>
    <w:p w14:paraId="49BAE32C" w14:textId="77777777" w:rsidR="00F90BDC" w:rsidRDefault="00F90BDC">
      <w:r xmlns:w="http://schemas.openxmlformats.org/wordprocessingml/2006/main">
        <w:t xml:space="preserve">মথি ৪:১৬ আন্ধাৰত বহি থকা লোকসকলে মহা পোহৰ দেখিলে; আৰু মৃত্যুৰ অঞ্চল আৰু ছাঁত বহি থকা লোকসকলৰ বাবে পোহৰ গজি উঠিছে।</w:t>
      </w:r>
    </w:p>
    <w:p w14:paraId="21A9FA5C" w14:textId="77777777" w:rsidR="00F90BDC" w:rsidRDefault="00F90BDC"/>
    <w:p w14:paraId="10F65A11" w14:textId="77777777" w:rsidR="00F90BDC" w:rsidRDefault="00F90BDC">
      <w:r xmlns:w="http://schemas.openxmlformats.org/wordprocessingml/2006/main">
        <w:t xml:space="preserve">এই অংশটোৱে আন্ধাৰলৈ পোহৰ আনিবলৈ ঈশ্বৰৰ প্ৰতিজ্ঞা প্ৰকাশ কৰে।</w:t>
      </w:r>
    </w:p>
    <w:p w14:paraId="55E9EBF5" w14:textId="77777777" w:rsidR="00F90BDC" w:rsidRDefault="00F90BDC"/>
    <w:p w14:paraId="0A0DEF2C" w14:textId="77777777" w:rsidR="00F90BDC" w:rsidRDefault="00F90BDC">
      <w:r xmlns:w="http://schemas.openxmlformats.org/wordprocessingml/2006/main">
        <w:t xml:space="preserve">১/ ঈশ্বৰে আমাক আন্ধাৰত আশাৰ পোহৰ দিয়ে</w:t>
      </w:r>
    </w:p>
    <w:p w14:paraId="539D244E" w14:textId="77777777" w:rsidR="00F90BDC" w:rsidRDefault="00F90BDC"/>
    <w:p w14:paraId="4E869C73" w14:textId="77777777" w:rsidR="00F90BDC" w:rsidRDefault="00F90BDC">
      <w:r xmlns:w="http://schemas.openxmlformats.org/wordprocessingml/2006/main">
        <w:t xml:space="preserve">২/ হতাশাৰ সময়ত খ্ৰীষ্টৰ পোহৰক আকোৱালি লোৱা</w:t>
      </w:r>
    </w:p>
    <w:p w14:paraId="1D2CD8FF" w14:textId="77777777" w:rsidR="00F90BDC" w:rsidRDefault="00F90BDC"/>
    <w:p w14:paraId="5C8D73B8" w14:textId="77777777" w:rsidR="00F90BDC" w:rsidRDefault="00F90BDC">
      <w:r xmlns:w="http://schemas.openxmlformats.org/wordprocessingml/2006/main">
        <w:t xml:space="preserve">১/ যিচয়া ৯:২: "আন্ধাৰত খোজ কঢ়া লোকসকলে এটা ডাঙৰ পোহৰ দেখিছে; গভীৰ আন্ধাৰৰ দেশত বাস কৰা লোকসকলৰ ওপৰত </w:t>
      </w:r>
      <w:r xmlns:w="http://schemas.openxmlformats.org/wordprocessingml/2006/main">
        <w:lastRenderedPageBreak xmlns:w="http://schemas.openxmlformats.org/wordprocessingml/2006/main"/>
      </w:r>
      <w:r xmlns:w="http://schemas.openxmlformats.org/wordprocessingml/2006/main">
        <w:t xml:space="preserve">পোহৰ পোহৰাই তুলিছে।"</w:t>
      </w:r>
    </w:p>
    <w:p w14:paraId="399D45D1" w14:textId="77777777" w:rsidR="00F90BDC" w:rsidRDefault="00F90BDC"/>
    <w:p w14:paraId="618C32F3" w14:textId="77777777" w:rsidR="00F90BDC" w:rsidRDefault="00F90BDC">
      <w:r xmlns:w="http://schemas.openxmlformats.org/wordprocessingml/2006/main">
        <w:t xml:space="preserve">২/ যোহন ৮:১২: "যেতিয়া যীচুৱে লোকসকলৰ আগত পুনৰ কথা ক'লে, তেতিয়া তেওঁ ক'লে, 'মই জগতৰ পোহৰ। যি কোনোৱে মোৰ পিছে পিছে নাযায়, তেওঁ কেতিয়াও আন্ধাৰত নাথাকিব, কিন্তু জীৱনৰ পোহৰ পাব।"</w:t>
      </w:r>
    </w:p>
    <w:p w14:paraId="5A8B6DD1" w14:textId="77777777" w:rsidR="00F90BDC" w:rsidRDefault="00F90BDC"/>
    <w:p w14:paraId="3200C717" w14:textId="77777777" w:rsidR="00F90BDC" w:rsidRDefault="00F90BDC">
      <w:r xmlns:w="http://schemas.openxmlformats.org/wordprocessingml/2006/main">
        <w:t xml:space="preserve">মথি ৪:১৭ সেই সময়ৰ পৰা যীচুৱে প্ৰচাৰ কৰিবলৈ ধৰিলে আৰু ক’বলৈ ধৰিলে, “অনুতাপ কৰক;</w:t>
      </w:r>
    </w:p>
    <w:p w14:paraId="62E280DD" w14:textId="77777777" w:rsidR="00F90BDC" w:rsidRDefault="00F90BDC"/>
    <w:p w14:paraId="26769160" w14:textId="77777777" w:rsidR="00F90BDC" w:rsidRDefault="00F90BDC">
      <w:r xmlns:w="http://schemas.openxmlformats.org/wordprocessingml/2006/main">
        <w:t xml:space="preserve">যীচুৱে স্বৰ্গৰাজ্য ওচৰ চাপি অহাৰ শুভবাৰ্ত্তা প্ৰচাৰ কৰিবলৈ আৰম্ভ কৰিলে।</w:t>
      </w:r>
    </w:p>
    <w:p w14:paraId="2DB3E9B7" w14:textId="77777777" w:rsidR="00F90BDC" w:rsidRDefault="00F90BDC"/>
    <w:p w14:paraId="6A19E326" w14:textId="77777777" w:rsidR="00F90BDC" w:rsidRDefault="00F90BDC">
      <w:r xmlns:w="http://schemas.openxmlformats.org/wordprocessingml/2006/main">
        <w:t xml:space="preserve">১: অনুতাপ কৰক আৰু স্বৰ্গৰাজ্যত বিশ্বাস কৰক</w:t>
      </w:r>
    </w:p>
    <w:p w14:paraId="7E2C288E" w14:textId="77777777" w:rsidR="00F90BDC" w:rsidRDefault="00F90BDC"/>
    <w:p w14:paraId="7F1CC42C" w14:textId="77777777" w:rsidR="00F90BDC" w:rsidRDefault="00F90BDC">
      <w:r xmlns:w="http://schemas.openxmlformats.org/wordprocessingml/2006/main">
        <w:t xml:space="preserve">২: স্বৰ্গ ৰাজ্য বিচাৰক আৰু নতুন জীৱন বিচাৰি উলিয়াওক</w:t>
      </w:r>
    </w:p>
    <w:p w14:paraId="0D9EBE1B" w14:textId="77777777" w:rsidR="00F90BDC" w:rsidRDefault="00F90BDC"/>
    <w:p w14:paraId="1DEFB780" w14:textId="77777777" w:rsidR="00F90BDC" w:rsidRDefault="00F90BDC">
      <w:r xmlns:w="http://schemas.openxmlformats.org/wordprocessingml/2006/main">
        <w:t xml:space="preserve">১: লূক ১৩:৩, "যদি তোমালোকে অনুতাপ নকৰে, তেন্তে তোমালোকে সকলোৱেও বিনষ্ট হবা।"</w:t>
      </w:r>
    </w:p>
    <w:p w14:paraId="105F6AFE" w14:textId="77777777" w:rsidR="00F90BDC" w:rsidRDefault="00F90BDC"/>
    <w:p w14:paraId="37983C4F" w14:textId="77777777" w:rsidR="00F90BDC" w:rsidRDefault="00F90BDC">
      <w:r xmlns:w="http://schemas.openxmlformats.org/wordprocessingml/2006/main">
        <w:t xml:space="preserve">২: যোহন ৩:১৬-১৭, "কিয়নো ঈশ্বৰে জগতক ইমানেই প্ৰেম কৰিলে যে তেওঁ নিজৰ একমাত্ৰ পুত্ৰক দিলে, যাতে তেওঁত বিশ্বাস কৰা কোনোৱে বিনষ্ট নহয়, কিন্তু অনন্ত জীৱন পায়।"</w:t>
      </w:r>
    </w:p>
    <w:p w14:paraId="664E78B7" w14:textId="77777777" w:rsidR="00F90BDC" w:rsidRDefault="00F90BDC"/>
    <w:p w14:paraId="6B79F266" w14:textId="77777777" w:rsidR="00F90BDC" w:rsidRDefault="00F90BDC">
      <w:r xmlns:w="http://schemas.openxmlformats.org/wordprocessingml/2006/main">
        <w:t xml:space="preserve">মথি ৪:১৮ যীচুৱে গালীল সাগৰৰ কাষেৰে খোজ কাঢ়ি গৈ থাকোঁতে, পিতৰ নামৰ চিমোন আৰু তেওঁৰ ভায়েক আন্দ্ৰিয় নামৰ দুজন ভাইক সাগৰত জাল পেলাই থকা দেখিলে।</w:t>
      </w:r>
    </w:p>
    <w:p w14:paraId="40551ECD" w14:textId="77777777" w:rsidR="00F90BDC" w:rsidRDefault="00F90BDC"/>
    <w:p w14:paraId="1C8B801B" w14:textId="77777777" w:rsidR="00F90BDC" w:rsidRDefault="00F90BDC">
      <w:r xmlns:w="http://schemas.openxmlformats.org/wordprocessingml/2006/main">
        <w:t xml:space="preserve">যীচুৱে মাছমৰীয়া দুজন ভাই পিতৰ আৰু আন্দ্ৰিয়ৰ সন্মুখীন হয়।</w:t>
      </w:r>
    </w:p>
    <w:p w14:paraId="2EBE5949" w14:textId="77777777" w:rsidR="00F90BDC" w:rsidRDefault="00F90BDC"/>
    <w:p w14:paraId="57741850" w14:textId="77777777" w:rsidR="00F90BDC" w:rsidRDefault="00F90BDC">
      <w:r xmlns:w="http://schemas.openxmlformats.org/wordprocessingml/2006/main">
        <w:t xml:space="preserve">১/ মানুহৰ মাছমৰীয়াসকলৰ ওচৰলৈ হাত আগবঢ়োৱা: সুসমাচাৰ প্ৰচাৰৰ আহ্বান</w:t>
      </w:r>
    </w:p>
    <w:p w14:paraId="1BD5AA41" w14:textId="77777777" w:rsidR="00F90BDC" w:rsidRDefault="00F90BDC"/>
    <w:p w14:paraId="6EF13662" w14:textId="77777777" w:rsidR="00F90BDC" w:rsidRDefault="00F90BDC">
      <w:r xmlns:w="http://schemas.openxmlformats.org/wordprocessingml/2006/main">
        <w:t xml:space="preserve">২/ বন্ধুত্বৰ শক্তি: যীচু আৰু তেওঁৰ শিষ্যসকল</w:t>
      </w:r>
    </w:p>
    <w:p w14:paraId="36C04556" w14:textId="77777777" w:rsidR="00F90BDC" w:rsidRDefault="00F90BDC"/>
    <w:p w14:paraId="0930D846"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দিয়া সকলো পালন কৰিবলৈ শিকাওক। আৰু চোৱা।" , মই তোমাৰ লগত সদায়, যুগৰ শেষলৈকে।”</w:t>
      </w:r>
    </w:p>
    <w:p w14:paraId="31E5BBB7" w14:textId="77777777" w:rsidR="00F90BDC" w:rsidRDefault="00F90BDC"/>
    <w:p w14:paraId="555F1D7E" w14:textId="77777777" w:rsidR="00F90BDC" w:rsidRDefault="00F90BDC">
      <w:r xmlns:w="http://schemas.openxmlformats.org/wordprocessingml/2006/main">
        <w:t xml:space="preserve">২) উপদেশক ৪:৯-১২ - “এজনতকৈ দুজন ভাল, কিয়নো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এজন মানুহে অকলশৰীয়া এজনৰ বিৰুদ্ধে জয়ী হ’লেও দুজনে তেওঁক প্ৰতিহত কৰিব—ত্ৰিগুণ ৰছী সোনকালে ভাঙি নাযায়।”</w:t>
      </w:r>
    </w:p>
    <w:p w14:paraId="3CFB4596" w14:textId="77777777" w:rsidR="00F90BDC" w:rsidRDefault="00F90BDC"/>
    <w:p w14:paraId="0EA96B07" w14:textId="77777777" w:rsidR="00F90BDC" w:rsidRDefault="00F90BDC">
      <w:r xmlns:w="http://schemas.openxmlformats.org/wordprocessingml/2006/main">
        <w:t xml:space="preserve">মথি ৪:১৯ তেতিয়া তেওঁ তেওঁলোকক ক’লে, “মোৰ পিছে পিছে যোৱা, মই তোমালোকক মানুহৰ মাছমৰীয়া কৰিম।”</w:t>
      </w:r>
    </w:p>
    <w:p w14:paraId="147BB5BA" w14:textId="77777777" w:rsidR="00F90BDC" w:rsidRDefault="00F90BDC"/>
    <w:p w14:paraId="68F74D4D" w14:textId="77777777" w:rsidR="00F90BDC" w:rsidRDefault="00F90BDC">
      <w:r xmlns:w="http://schemas.openxmlformats.org/wordprocessingml/2006/main">
        <w:t xml:space="preserve">যীচুৱে তেওঁৰ শিষ্যসকলক তেওঁৰ অনুসৰণ আৰু মানুহৰ মাছমৰীয়া হ’বলৈ আহ্বান জনাইছে।</w:t>
      </w:r>
    </w:p>
    <w:p w14:paraId="725D6DAB" w14:textId="77777777" w:rsidR="00F90BDC" w:rsidRDefault="00F90BDC"/>
    <w:p w14:paraId="05452C24" w14:textId="77777777" w:rsidR="00F90BDC" w:rsidRDefault="00F90BDC">
      <w:r xmlns:w="http://schemas.openxmlformats.org/wordprocessingml/2006/main">
        <w:t xml:space="preserve">১/ যীচুক অনুসৰণ কৰা: শুভবাৰ্তা ভাগ-বতৰা কৰাৰ আহ্বান</w:t>
      </w:r>
    </w:p>
    <w:p w14:paraId="49BB0DA9" w14:textId="77777777" w:rsidR="00F90BDC" w:rsidRDefault="00F90BDC"/>
    <w:p w14:paraId="2807E928" w14:textId="77777777" w:rsidR="00F90BDC" w:rsidRDefault="00F90BDC">
      <w:r xmlns:w="http://schemas.openxmlformats.org/wordprocessingml/2006/main">
        <w:t xml:space="preserve">২) ঈশ্বৰৰ ৰাজ্য সম্প্ৰসাৰণ কৰিবলৈ আমাৰ প্ৰতিভাক ব্যৱহাৰ কৰা</w:t>
      </w:r>
    </w:p>
    <w:p w14:paraId="5288786D" w14:textId="77777777" w:rsidR="00F90BDC" w:rsidRDefault="00F90BDC"/>
    <w:p w14:paraId="5880BFB8" w14:textId="77777777" w:rsidR="00F90BDC" w:rsidRDefault="00F90BDC">
      <w:r xmlns:w="http://schemas.openxmlformats.org/wordprocessingml/2006/main">
        <w:t xml:space="preserve">১/ ইফিচীয়া ৪:১১-১২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14:paraId="5E47D2AE" w14:textId="77777777" w:rsidR="00F90BDC" w:rsidRDefault="00F90BDC"/>
    <w:p w14:paraId="046A3914" w14:textId="77777777" w:rsidR="00F90BDC" w:rsidRDefault="00F90BDC">
      <w:r xmlns:w="http://schemas.openxmlformats.org/wordprocessingml/2006/main">
        <w:t xml:space="preserve">২/ হিতোপদেশ ১১:৩০ - ধাৰ্মিকৰ ফল জীৱনৰ গছ, আৰু যিয়ে আত্মাক বন্দী কৰে তেওঁ জ্ঞানী।</w:t>
      </w:r>
    </w:p>
    <w:p w14:paraId="7A1C5BE6" w14:textId="77777777" w:rsidR="00F90BDC" w:rsidRDefault="00F90BDC"/>
    <w:p w14:paraId="2CFE8A21" w14:textId="77777777" w:rsidR="00F90BDC" w:rsidRDefault="00F90BDC">
      <w:r xmlns:w="http://schemas.openxmlformats.org/wordprocessingml/2006/main">
        <w:t xml:space="preserve">মথি ৪:২০ তেতিয়া তেওঁলোকে নিজৰ জাল এৰি তেওঁৰ পিছে পিছে গ’ল।</w:t>
      </w:r>
    </w:p>
    <w:p w14:paraId="3C05EC54" w14:textId="77777777" w:rsidR="00F90BDC" w:rsidRDefault="00F90BDC"/>
    <w:p w14:paraId="4A483246" w14:textId="77777777" w:rsidR="00F90BDC" w:rsidRDefault="00F90BDC">
      <w:r xmlns:w="http://schemas.openxmlformats.org/wordprocessingml/2006/main">
        <w:t xml:space="preserve">দুজন মাছমৰীয়াই যীচুৰ মাত শুনি লগে লগে জাল এৰি তেওঁৰ পিছে পিছে গ’ল।</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যীচুক অনুসৰণ কৰিবলৈ তাৎক্ষণিক প্ৰতিশ্ৰুতিৰ প্ৰয়োজন।</w:t>
      </w:r>
    </w:p>
    <w:p w14:paraId="03CAF166" w14:textId="77777777" w:rsidR="00F90BDC" w:rsidRDefault="00F90BDC"/>
    <w:p w14:paraId="1B9B9825" w14:textId="77777777" w:rsidR="00F90BDC" w:rsidRDefault="00F90BDC">
      <w:r xmlns:w="http://schemas.openxmlformats.org/wordprocessingml/2006/main">
        <w:t xml:space="preserve">২/ যীচু আমাৰ সম্পূৰ্ণ হৃদয়ৰ ভক্তিৰ যোগ্য।</w:t>
      </w:r>
    </w:p>
    <w:p w14:paraId="3B287EDC" w14:textId="77777777" w:rsidR="00F90BDC" w:rsidRDefault="00F90BDC"/>
    <w:p w14:paraId="1B979956" w14:textId="77777777" w:rsidR="00F90BDC" w:rsidRDefault="00F90BDC">
      <w:r xmlns:w="http://schemas.openxmlformats.org/wordprocessingml/2006/main">
        <w:t xml:space="preserve">১/ মাৰ্ক ৮:৩৪-৩৮ - “যদি কোনোৱে মোৰ পিছত আহিব বিচাৰে, তেন্তে তেওঁ নিজকে অস্বীকাৰ কৰক আৰু নিজৰ ক্ৰুচ লৈ মোৰ পিছে পিছে যাওক।</w:t>
      </w:r>
    </w:p>
    <w:p w14:paraId="21E242CC" w14:textId="77777777" w:rsidR="00F90BDC" w:rsidRDefault="00F90BDC"/>
    <w:p w14:paraId="00295BB0" w14:textId="77777777" w:rsidR="00F90BDC" w:rsidRDefault="00F90BDC">
      <w:r xmlns:w="http://schemas.openxmlformats.org/wordprocessingml/2006/main">
        <w:t xml:space="preserve">২) যাকোব ১:২২ - “কিন্তু কেৱল শ্ৰোতা নহয়, নিজকে প্ৰতাৰণা কৰি বাক্য পালনকৰ্তা হওক।”</w:t>
      </w:r>
    </w:p>
    <w:p w14:paraId="4DAF1EAB" w14:textId="77777777" w:rsidR="00F90BDC" w:rsidRDefault="00F90BDC"/>
    <w:p w14:paraId="523854A6" w14:textId="77777777" w:rsidR="00F90BDC" w:rsidRDefault="00F90BDC">
      <w:r xmlns:w="http://schemas.openxmlformats.org/wordprocessingml/2006/main">
        <w:t xml:space="preserve">মথি ৪:২১ তাৰ পৰা গৈ তেওঁ আন দুজন ভাইক দেখিলে, জেবদীৰ পুত্ৰ যাকোব আৰু তেওঁৰ ভায়েক যোহনে তেওঁলোকৰ পিতৃ জবদীৰ সৈতে জাহাজত উঠি জাল মেৰামতি কৰি আছে। আৰু তেওঁ তেওঁলোকক মাতিলে।</w:t>
      </w:r>
    </w:p>
    <w:p w14:paraId="561433F4" w14:textId="77777777" w:rsidR="00F90BDC" w:rsidRDefault="00F90BDC"/>
    <w:p w14:paraId="6019F4B3" w14:textId="77777777" w:rsidR="00F90BDC" w:rsidRDefault="00F90BDC">
      <w:r xmlns:w="http://schemas.openxmlformats.org/wordprocessingml/2006/main">
        <w:t xml:space="preserve">যীচুৱে যাকোব আৰু যোহন নামৰ দুজন ভাইক তেওঁলোকৰ পিতৃৰ সৈতে জাল মেৰামতি কৰা দেখি তেওঁলোকক তেওঁৰ পিছে পিছে যাবলৈ মাতিলে।</w:t>
      </w:r>
    </w:p>
    <w:p w14:paraId="5ECD67CB" w14:textId="77777777" w:rsidR="00F90BDC" w:rsidRDefault="00F90BDC"/>
    <w:p w14:paraId="0913BEC0" w14:textId="77777777" w:rsidR="00F90BDC" w:rsidRDefault="00F90BDC">
      <w:r xmlns:w="http://schemas.openxmlformats.org/wordprocessingml/2006/main">
        <w:t xml:space="preserve">১/ শিষ্যত্বৰ আহ্বান - ঈশ্বৰৰ আহ্বানৰ আজ্ঞা পালনৰ গুৰুত্ব বুজি পোৱা।</w:t>
      </w:r>
    </w:p>
    <w:p w14:paraId="558983B8" w14:textId="77777777" w:rsidR="00F90BDC" w:rsidRDefault="00F90BDC"/>
    <w:p w14:paraId="178F1DFC" w14:textId="77777777" w:rsidR="00F90BDC" w:rsidRDefault="00F90BDC">
      <w:r xmlns:w="http://schemas.openxmlformats.org/wordprocessingml/2006/main">
        <w:t xml:space="preserve">২/ যীচুক অনুসৰণ কৰা - যীচুক অনুসৰণ কৰাৰ জীৱন সলনি কৰা প্ৰভাৱ আৱিষ্কাৰ কৰা।</w:t>
      </w:r>
    </w:p>
    <w:p w14:paraId="687E14DA" w14:textId="77777777" w:rsidR="00F90BDC" w:rsidRDefault="00F90BDC"/>
    <w:p w14:paraId="47F2D3E6" w14:textId="77777777" w:rsidR="00F90BDC" w:rsidRDefault="00F90BDC">
      <w:r xmlns:w="http://schemas.openxmlformats.org/wordprocessingml/2006/main">
        <w:t xml:space="preserve">১/ লূক ৯:২৩-২৪ - "আৰু তেওঁ সকলোকে ক'লে, "যদি কোনোবাই মোৰ পিছে পিছে আহিব বিচাৰে, তেন্তে তেওঁ নিজকে অস্বীকাৰ কৰক আৰু নিতৌ নিজৰ ক্ৰুচ লৈ মোৰ পিছে পিছে যাওক। কিয়নো যিয়ে নিজৰ প্ৰাণ ৰক্ষা কৰিব বিচাৰে, তেওঁ হেৰুৱাব, কিন্তু যিয়েই।" মোৰ কাৰণে নিজৰ প্ৰাণ হেৰুৱালে তাক ৰক্ষা কৰিব।”</w:t>
      </w:r>
    </w:p>
    <w:p w14:paraId="49B7FD30" w14:textId="77777777" w:rsidR="00F90BDC" w:rsidRDefault="00F90BDC"/>
    <w:p w14:paraId="32790416" w14:textId="77777777" w:rsidR="00F90BDC" w:rsidRDefault="00F90BDC">
      <w:r xmlns:w="http://schemas.openxmlformats.org/wordprocessingml/2006/main">
        <w:t xml:space="preserve">২) মথি ১৬:২৪ - "তেতিয়া যীচুৱে তেওঁৰ শিষ্যসকলক ক'লে, “যদি কোনোৱে মোৰ পিছে পিছে আহিব বিচাৰে, তেন্তে তেওঁ নিজকে অস্বীকাৰ কৰি নিজৰ ক্ৰুচ তুলি মোৰ পিছে পিছে যাওক।”</w:t>
      </w:r>
    </w:p>
    <w:p w14:paraId="679E9E2D" w14:textId="77777777" w:rsidR="00F90BDC" w:rsidRDefault="00F90BDC"/>
    <w:p w14:paraId="4B270A8D" w14:textId="77777777" w:rsidR="00F90BDC" w:rsidRDefault="00F90BDC">
      <w:r xmlns:w="http://schemas.openxmlformats.org/wordprocessingml/2006/main">
        <w:t xml:space="preserve">মথি ৪:২২ তেতিয়া তেওঁলোকে জাহাজখন আৰু পিতৃক এৰি তেওঁৰ পিছে পিছে গ’ল।</w:t>
      </w:r>
    </w:p>
    <w:p w14:paraId="33CC93C6" w14:textId="77777777" w:rsidR="00F90BDC" w:rsidRDefault="00F90BDC"/>
    <w:p w14:paraId="4A4DD085" w14:textId="77777777" w:rsidR="00F90BDC" w:rsidRDefault="00F90BDC">
      <w:r xmlns:w="http://schemas.openxmlformats.org/wordprocessingml/2006/main">
        <w:t xml:space="preserve">এই অংশটোত যীচুৱে চিমোন আৰু আন্দ্ৰিয় নামৰ দুজন ভাইক তেওঁৰ পিছে পিছে যাবলৈ মাতিছিল।</w:t>
      </w:r>
    </w:p>
    <w:p w14:paraId="264563FF" w14:textId="77777777" w:rsidR="00F90BDC" w:rsidRDefault="00F90BDC"/>
    <w:p w14:paraId="4F19F3C5" w14:textId="77777777" w:rsidR="00F90BDC" w:rsidRDefault="00F90BDC">
      <w:r xmlns:w="http://schemas.openxmlformats.org/wordprocessingml/2006/main">
        <w:t xml:space="preserve">১/ যীচুক অনুসৰণ কৰা: সকলো এৰি যোৱাৰ আহ্বান</w:t>
      </w:r>
    </w:p>
    <w:p w14:paraId="31A9A702" w14:textId="77777777" w:rsidR="00F90BDC" w:rsidRDefault="00F90BDC"/>
    <w:p w14:paraId="5478B46B" w14:textId="77777777" w:rsidR="00F90BDC" w:rsidRDefault="00F90BDC">
      <w:r xmlns:w="http://schemas.openxmlformats.org/wordprocessingml/2006/main">
        <w:t xml:space="preserve">২/ খ্ৰীষ্টৰ ওচৰলৈ যোৱা: তেওঁৰ বাক্যৰ আজ্ঞা পালন</w:t>
      </w:r>
    </w:p>
    <w:p w14:paraId="35AE4BA8" w14:textId="77777777" w:rsidR="00F90BDC" w:rsidRDefault="00F90BDC"/>
    <w:p w14:paraId="7A993D40" w14:textId="77777777" w:rsidR="00F90BDC" w:rsidRDefault="00F90BDC">
      <w:r xmlns:w="http://schemas.openxmlformats.org/wordprocessingml/2006/main">
        <w:t xml:space="preserve">১/ যোহন ১২:২৬ - "যি কোনোৱে মোৰ সেৱা কৰে তেওঁ মোৰ অনুসৰণ কৰিব লাগিব; আৰু মই য'ত আছো, মোৰ দাসও থাকিব। মোৰ পিতৃয়ে মোৰ সেৱা কৰাজনক সন্মান কৰিব।"</w:t>
      </w:r>
    </w:p>
    <w:p w14:paraId="63CFBC8E" w14:textId="77777777" w:rsidR="00F90BDC" w:rsidRDefault="00F90BDC"/>
    <w:p w14:paraId="33817A9D" w14:textId="77777777" w:rsidR="00F90BDC" w:rsidRDefault="00F90BDC">
      <w:r xmlns:w="http://schemas.openxmlformats.org/wordprocessingml/2006/main">
        <w:t xml:space="preserve">২) লূক ৯:২৩ - তাৰ পাছত তেওঁ সকলোকে ক’লে: “যি কোনোৱে মোৰ শিষ্য হ’ব বিচাৰে, তেওঁ নিজকে অস্বীকাৰ কৰিব লাগিব আৰু নিতৌ নিজৰ ক্ৰুচ লৈ মোৰ অনুসৰণ কৰিব লাগিব।”</w:t>
      </w:r>
    </w:p>
    <w:p w14:paraId="0949A983" w14:textId="77777777" w:rsidR="00F90BDC" w:rsidRDefault="00F90BDC"/>
    <w:p w14:paraId="69F8BD36" w14:textId="77777777" w:rsidR="00F90BDC" w:rsidRDefault="00F90BDC">
      <w:r xmlns:w="http://schemas.openxmlformats.org/wordprocessingml/2006/main">
        <w:t xml:space="preserve">মথি ৪:২৩ যীচুৱে গোটেই গালীলত ঘূৰি ফুৰিছিল, তেওঁলোকৰ ধৰ্ম্মঘৰত শিক্ষা দি, ৰাজ্যৰ শুভবাৰ্ত্তা প্ৰচাৰ কৰিছিল, আৰু লোকসকলৰ মাজত সকলো ধৰণৰ ৰোগ আৰু সকলো ধৰণৰ ৰোগ সুস্থ কৰিছিল।</w:t>
      </w:r>
    </w:p>
    <w:p w14:paraId="067FAA6B" w14:textId="77777777" w:rsidR="00F90BDC" w:rsidRDefault="00F90BDC"/>
    <w:p w14:paraId="6AB990A1" w14:textId="77777777" w:rsidR="00F90BDC" w:rsidRDefault="00F90BDC">
      <w:r xmlns:w="http://schemas.openxmlformats.org/wordprocessingml/2006/main">
        <w:t xml:space="preserve">যীচুৱে গালীলৰ সকলো অঞ্চলতে ধৰ্ম-ধৰ্মঘৰত শিক্ষা দি, শুভবাৰ্ত্তা প্ৰচাৰ কৰি আৰু ৰোগী আৰু ৰোগীক সুস্থ কৰি গ’ল।</w:t>
      </w:r>
    </w:p>
    <w:p w14:paraId="6BEE4E72" w14:textId="77777777" w:rsidR="00F90BDC" w:rsidRDefault="00F90BDC"/>
    <w:p w14:paraId="30446313" w14:textId="77777777" w:rsidR="00F90BDC" w:rsidRDefault="00F90BDC">
      <w:r xmlns:w="http://schemas.openxmlformats.org/wordprocessingml/2006/main">
        <w:t xml:space="preserve">১/ যীচু: মহান ৰোগ নিৰাময়কাৰী</w:t>
      </w:r>
    </w:p>
    <w:p w14:paraId="4A99ACE3" w14:textId="77777777" w:rsidR="00F90BDC" w:rsidRDefault="00F90BDC"/>
    <w:p w14:paraId="048A6A44" w14:textId="77777777" w:rsidR="00F90BDC" w:rsidRDefault="00F90BDC">
      <w:r xmlns:w="http://schemas.openxmlformats.org/wordprocessingml/2006/main">
        <w:t xml:space="preserve">২/ ৰাজ্যৰ শুভবাৰ্তাৰ সৈতে জীয়াই থকা</w:t>
      </w:r>
    </w:p>
    <w:p w14:paraId="4D1B7876" w14:textId="77777777" w:rsidR="00F90BDC" w:rsidRDefault="00F90BDC"/>
    <w:p w14:paraId="31E924D4" w14:textId="77777777" w:rsidR="00F90BDC" w:rsidRDefault="00F90BDC">
      <w:r xmlns:w="http://schemas.openxmlformats.org/wordprocessingml/2006/main">
        <w:t xml:space="preserve">১/ গীতমালা ১০৩:৩ - তেওঁ আপোনাৰ সকলো পাপ ক্ষমা কৰে আৰু আপোনাৰ সকলো ৰোগ সুস্থ কৰে</w:t>
      </w:r>
    </w:p>
    <w:p w14:paraId="5836AA50" w14:textId="77777777" w:rsidR="00F90BDC" w:rsidRDefault="00F90BDC"/>
    <w:p w14:paraId="44309BF9" w14:textId="77777777" w:rsidR="00F90BDC" w:rsidRDefault="00F90BDC">
      <w:r xmlns:w="http://schemas.openxmlformats.org/wordprocessingml/2006/main">
        <w:t xml:space="preserve">২/ পাঁচনিৰ কৰ্ম ১০:৩৮ - কেনেকৈ ঈশ্বৰে নাচৰতীয়া যীচুক পবিত্ৰ আত্মা আৰু শক্তিৰে অভিষেক কৰিলে, যিজনে </w:t>
      </w:r>
      <w:r xmlns:w="http://schemas.openxmlformats.org/wordprocessingml/2006/main">
        <w:lastRenderedPageBreak xmlns:w="http://schemas.openxmlformats.org/wordprocessingml/2006/main"/>
      </w:r>
      <w:r xmlns:w="http://schemas.openxmlformats.org/wordprocessingml/2006/main">
        <w:t xml:space="preserve">ভাল কাম কৰি ঘূৰি ফুৰিছিল আৰু চয়তানৰ দ্বাৰা অত্যাচাৰিত হোৱা সকলোকে সুস্থ কৰিছিল।</w:t>
      </w:r>
    </w:p>
    <w:p w14:paraId="17DC824A" w14:textId="77777777" w:rsidR="00F90BDC" w:rsidRDefault="00F90BDC"/>
    <w:p w14:paraId="017F1AC4" w14:textId="77777777" w:rsidR="00F90BDC" w:rsidRDefault="00F90BDC">
      <w:r xmlns:w="http://schemas.openxmlformats.org/wordprocessingml/2006/main">
        <w:t xml:space="preserve">মথি ৪:২৪ আৰু তেওঁৰ খ্যাতি সমগ্ৰ অৰিয়াত বিয়পি পৰিল, আৰু তেওঁলোকে বিভিন্ন ৰোগ আৰু যন্ত্ৰণাত আক্ৰান্ত সকলো ৰোগী আৰু চয়তান, উন্মাদ আৰু পক্ষাঘাতগ্ৰস্ত লোকসকলক তেওঁৰ ওচৰলৈ লৈ আহিল; আৰু তেওঁ তেওঁলোকক সুস্থ কৰিলে।</w:t>
      </w:r>
    </w:p>
    <w:p w14:paraId="0432886E" w14:textId="77777777" w:rsidR="00F90BDC" w:rsidRDefault="00F90BDC"/>
    <w:p w14:paraId="21A8926B" w14:textId="77777777" w:rsidR="00F90BDC" w:rsidRDefault="00F90BDC">
      <w:r xmlns:w="http://schemas.openxmlformats.org/wordprocessingml/2006/main">
        <w:t xml:space="preserve">যীচুৰ খ্যাতি সমগ্ৰ অৰিয়াত বিয়পি পৰিল আৰু অসুস্থতা আৰু যন্ত্ৰণাত ভুগি থকা বহুতো লোকক তেওঁৰ ওচৰলৈ নিৰাময়ৰ বাবে অনা হ’ল।</w:t>
      </w:r>
    </w:p>
    <w:p w14:paraId="5B05E985" w14:textId="77777777" w:rsidR="00F90BDC" w:rsidRDefault="00F90BDC"/>
    <w:p w14:paraId="0CDC7B48" w14:textId="77777777" w:rsidR="00F90BDC" w:rsidRDefault="00F90BDC">
      <w:r xmlns:w="http://schemas.openxmlformats.org/wordprocessingml/2006/main">
        <w:t xml:space="preserve">১/ নিৰাময়ত ঈশ্বৰৰ দয়া: যীচুৰ নিৰাময় সেৱাৰ অন্বেষণ</w:t>
      </w:r>
    </w:p>
    <w:p w14:paraId="017240CB" w14:textId="77777777" w:rsidR="00F90BDC" w:rsidRDefault="00F90BDC"/>
    <w:p w14:paraId="172C51BD" w14:textId="77777777" w:rsidR="00F90BDC" w:rsidRDefault="00F90BDC">
      <w:r xmlns:w="http://schemas.openxmlformats.org/wordprocessingml/2006/main">
        <w:t xml:space="preserve">২) দয়াৰে হাত আগবঢ়োৱা: ৰোগীসকলৰ প্ৰতি যীচুৱে কৰা পৰিচৰ্যা</w:t>
      </w:r>
    </w:p>
    <w:p w14:paraId="1A4876A9" w14:textId="77777777" w:rsidR="00F90BDC" w:rsidRDefault="00F90BDC"/>
    <w:p w14:paraId="68FCFCCF" w14:textId="77777777" w:rsidR="00F90BDC" w:rsidRDefault="00F90BDC">
      <w:r xmlns:w="http://schemas.openxmlformats.org/wordprocessingml/2006/main">
        <w:t xml:space="preserve">১/ যিচয়া ৫৩:৪ - নিশ্চয় তেওঁ আমাৰ দুখবোৰ বহন কৰিলে আৰু আমাৰ দুখবোৰ কঢ়িয়াই লৈ ফুৰিলে, তথাপিও আমি তেওঁক আঘাতপ্ৰাপ্ত, ঈশ্বৰৰ আঘাতপ্ৰাপ্ত আৰু দুখী বুলি গণ্য কৰিলোঁ।</w:t>
      </w:r>
    </w:p>
    <w:p w14:paraId="4C7B775D" w14:textId="77777777" w:rsidR="00F90BDC" w:rsidRDefault="00F90BDC"/>
    <w:p w14:paraId="379F0AFE" w14:textId="77777777" w:rsidR="00F90BDC" w:rsidRDefault="00F90BDC">
      <w:r xmlns:w="http://schemas.openxmlformats.org/wordprocessingml/2006/main">
        <w:t xml:space="preserve">২) মথি ৯:৩৫ - যীচুৱে সকলো নগৰ আৰু গাঁৱত ঘূৰি ফুৰিছিল, তেওঁলোকৰ ধৰ্মঘটত শিক্ষা দিছিল আৰু ৰাজ্যৰ শুভবাৰ্ত্তা প্ৰচাৰ কৰিছিল, আৰু লোকসকলৰ মাজত সকলো ৰোগ আৰু সকলো ৰোগ সুস্থ কৰিছিল।</w:t>
      </w:r>
    </w:p>
    <w:p w14:paraId="6B7594CD" w14:textId="77777777" w:rsidR="00F90BDC" w:rsidRDefault="00F90BDC"/>
    <w:p w14:paraId="18DA7735" w14:textId="77777777" w:rsidR="00F90BDC" w:rsidRDefault="00F90BDC">
      <w:r xmlns:w="http://schemas.openxmlformats.org/wordprocessingml/2006/main">
        <w:t xml:space="preserve">মথি ৪:২৫ গালীল, দকাপোলি, যিৰূচালেম, যিহূদিয়া আৰু যৰ্দ্দনৰ সিপাৰৰ পৰা বহু লোক তেওঁৰ পিছে পিছে আহিল।</w:t>
      </w:r>
    </w:p>
    <w:p w14:paraId="101BF41D" w14:textId="77777777" w:rsidR="00F90BDC" w:rsidRDefault="00F90BDC"/>
    <w:p w14:paraId="1B70B76E" w14:textId="77777777" w:rsidR="00F90BDC" w:rsidRDefault="00F90BDC">
      <w:r xmlns:w="http://schemas.openxmlformats.org/wordprocessingml/2006/main">
        <w:t xml:space="preserve">অঞ্চলটোৰ বিভিন্ন অঞ্চলৰ পৰা বহু লোকে যীচুৰ পিছে পিছে আহিছিল।</w:t>
      </w:r>
    </w:p>
    <w:p w14:paraId="4E39C7F5" w14:textId="77777777" w:rsidR="00F90BDC" w:rsidRDefault="00F90BDC"/>
    <w:p w14:paraId="19B8E968" w14:textId="77777777" w:rsidR="00F90BDC" w:rsidRDefault="00F90BDC">
      <w:r xmlns:w="http://schemas.openxmlformats.org/wordprocessingml/2006/main">
        <w:t xml:space="preserve">১: যীচুক অনুসৰণ কৰিলে প্ৰকৃত আনন্দ হয়।</w:t>
      </w:r>
    </w:p>
    <w:p w14:paraId="65DF07BB" w14:textId="77777777" w:rsidR="00F90BDC" w:rsidRDefault="00F90BDC"/>
    <w:p w14:paraId="38387FAE" w14:textId="77777777" w:rsidR="00F90BDC" w:rsidRDefault="00F90BDC">
      <w:r xmlns:w="http://schemas.openxmlformats.org/wordprocessingml/2006/main">
        <w:t xml:space="preserve">২: যীচুক অনুসৰণ কৰিবলৈ আমাৰ জীৱনৰ সকলো অংশৰ পৰা আহিব লাগিব।</w:t>
      </w:r>
    </w:p>
    <w:p w14:paraId="6A86FB84" w14:textId="77777777" w:rsidR="00F90BDC" w:rsidRDefault="00F90BDC"/>
    <w:p w14:paraId="576BF7D4" w14:textId="77777777" w:rsidR="00F90BDC" w:rsidRDefault="00F90BDC">
      <w:r xmlns:w="http://schemas.openxmlformats.org/wordprocessingml/2006/main">
        <w:t xml:space="preserve">১: মাৰ্ক ৮:৩৪-৩৫ "তেতিয়া তেওঁ নিজৰ শিষ্যসকলৰ সৈতে লোকসকলক তেওঁৰ ওচৰলৈ মাতিলে, তেওঁ তেওঁলোকক ক'লে, "যি কোনোৱে মোৰ পিছত আহিব বিচাৰে, তেওঁ নিজকে অস্বীকাৰ কৰক আৰু নিজৰ ক্ৰুচ তুলি মোৰ পিছে পিছে যাওক। কিয়নো।" যিয়ে নিজৰ প্ৰাণ ৰক্ষা কৰিব বিচাৰে, তেওঁ হেৰুৱাব, কিন্তু যিয়ে মোৰ আৰু শুভবাৰ্তাৰ কাৰণে নিজৰ প্ৰাণ হেৰুৱাব, তেওঁ তাক ৰক্ষা কৰিব।"</w:t>
      </w:r>
    </w:p>
    <w:p w14:paraId="640F6A0A" w14:textId="77777777" w:rsidR="00F90BDC" w:rsidRDefault="00F90BDC"/>
    <w:p w14:paraId="3E63DC4C" w14:textId="77777777" w:rsidR="00F90BDC" w:rsidRDefault="00F90BDC">
      <w:r xmlns:w="http://schemas.openxmlformats.org/wordprocessingml/2006/main">
        <w:t xml:space="preserve">২: পাঁচনিৰ কৰ্ম ২:৪১-৪২ "তেতিয়া যিসকলে তেওঁৰ বাক্য গ্ৰহণ কৰিলে, তেওঁলোকে বাপ্তিস্ম ল'লে; আৰু সেইদিনা তেওঁলোকৰ লগত প্ৰায় তিনি হাজাৰ প্ৰাণ যোগ হ'ল , আৰু প্ৰাৰ্থনাত।"</w:t>
      </w:r>
    </w:p>
    <w:p w14:paraId="18072136" w14:textId="77777777" w:rsidR="00F90BDC" w:rsidRDefault="00F90BDC"/>
    <w:p w14:paraId="6C14C34C" w14:textId="77777777" w:rsidR="00F90BDC" w:rsidRDefault="00F90BDC">
      <w:r xmlns:w="http://schemas.openxmlformats.org/wordprocessingml/2006/main">
        <w:t xml:space="preserve">মথি ৫ পদত পৰ্বতৰ উপদেশৰ আৰম্ভণি, যিটো যীচুৰ অন্যতম উল্লেখযোগ্য শিক্ষা। এই অধ্যায়ত ধন্যৰ পৰিচয় দিয়া হৈছে, বিধান পূৰণৰ বিষয়ে আলোচনা কৰা হৈছে আৰু হত্যা, ব্যভিচাৰ, বিবাহ বিচ্ছেদ, শপত, প্ৰতিশোধ আৰু শত্ৰুৰ প্ৰতি প্ৰেমৰ ওপৰত পৰম্পৰাগত শিক্ষাৰ বাবে নতুন ব্যাখ্যা আগবঢ়োৱা হৈছে।</w:t>
      </w:r>
    </w:p>
    <w:p w14:paraId="73951FFC" w14:textId="77777777" w:rsidR="00F90BDC" w:rsidRDefault="00F90BDC"/>
    <w:p w14:paraId="3AF8FD9C" w14:textId="77777777" w:rsidR="00F90BDC" w:rsidRDefault="00F90BDC">
      <w:r xmlns:w="http://schemas.openxmlformats.org/wordprocessingml/2006/main">
        <w:t xml:space="preserve">১ম অনুচ্ছেদ: অধ্যায়টোৰ আৰম্ভণিতে যীচুৱে ধন্যতা প্ৰদান কৰা হৈছে - যিসকলে নম্ৰতা আৰু দয়াৰ দৰে কিছুমান গুণক মূৰ্ত কৰি ৰাখিছে তেওঁলোকৰ বাবে আশীৰ্বাদৰ শৃংখলা। এই বক্তব্যসমূহে লৌকিক মূল্যবোধৰ ওপৰত আধ্যাত্মিক মূল্যবোধৰ ওপৰত গুৰুত্ব আৰোপ কৰে। এই খণ্ডত (মথি ৫:১-১২) যীচুৱে তেওঁৰ অনুগামীসকলক অত্যাচাৰত আনন্দিত হ’বলৈও উৎসাহিত কৰিছে কাৰণ তেওঁলোকৰ পুৰস্কাৰ স্বৰ্গত অধিক হ’ব।</w:t>
      </w:r>
    </w:p>
    <w:p w14:paraId="7D261545" w14:textId="77777777" w:rsidR="00F90BDC" w:rsidRDefault="00F90BDC"/>
    <w:p w14:paraId="390B02D6" w14:textId="77777777" w:rsidR="00F90BDC" w:rsidRDefault="00F90BDC">
      <w:r xmlns:w="http://schemas.openxmlformats.org/wordprocessingml/2006/main">
        <w:t xml:space="preserve">২য় অনুচ্ছেদ: আগবাঢ়ি গৈ (মথি ৫:১৩-৩২), যীচুৱে "পৃথিৱীৰ নিমখ" আৰু "জগতৰ পোহৰ" হোৱাৰ বিষয়ে শিকাইছে, তেওঁৰ অনুগামীসকলে আনক ইতিবাচকভাৱে প্ৰভাৱিত কৰিব লাগে আৰু তেওঁলোকে নিজৰ বিশ্বাস লুকুৱাই ৰাখিব নালাগে কিন্তু দিব লাগে বুলি জোৰ দি সকলোৱে চাব পৰাকৈ ই জিলিকি উঠে। তাৰ পিছত তেওঁ আলোচনা কৰে যে কেনেকৈ তেওঁ বিধান আৰু নবীসকলক বিলুপ্ত কৰিবলৈ নহয় কিন্তু পালন কৰিবলৈ আহিছে। তেওঁ হত্যা (ক্ৰোধ), ব্যভিচাৰ (কামনাপূৰ্ণ উদ্দেশ্য), বিবাহ বিচ্ছেদ (যৌন অনৈতিকতাৰ ভিত্তিত অবৈধ) সম্পৰ্কীয় আইনসমূহৰ পুনৰ ব্যাখ্যা কৰি আক্ষৰিক আনুগত্যৰ বাহিৰেও গভীৰ বুজাবুজি প্ৰদান কৰে।</w:t>
      </w:r>
    </w:p>
    <w:p w14:paraId="76788E80" w14:textId="77777777" w:rsidR="00F90BDC" w:rsidRDefault="00F90BDC"/>
    <w:p w14:paraId="09FFBEA3" w14:textId="77777777" w:rsidR="00F90BDC" w:rsidRDefault="00F90BDC">
      <w:r xmlns:w="http://schemas.openxmlformats.org/wordprocessingml/2006/main">
        <w:t xml:space="preserve">৩য় অনুচ্ছেদ: মথি ৫:৩৩-৪৮ পদত যীচুৱে মিছা শপত গ্ৰহণ নকৰিবলৈ পৰামৰ্শ দি আগবাঢ়িছে; বৰঞ্চ কোনো কথাৰ গালি নোখোৱাকৈ সততাক উৎসাহিত কৰা। তাৰ পিছত তেওঁ আঘাত পোৱাৰ সময়ত আন এখন গাল ঘূৰাই দিবলৈ নিৰ্দেশ দিয়ে আৰু চকুৰ প্ৰতিশোধৰ বাবে চকু বিচৰাৰ বিপৰীতে আপোনাৰ শত্ৰুক ভাল পাব। ই প্ৰতিশোধৰ ওপৰত ক্ষমাক প্ৰসাৰিত কৰে আনহাতে আপোনাৰ শত্ৰুক ভালপোৱাটোৱে ঈশ্বৰৰ নিঃচৰ্ত প্ৰেমক প্ৰতিফলিত কৰা ব্যক্তিগত বৃত্তৰ বাহিৰলৈ প্ৰেম সম্প্ৰসাৰণ কৰাৰ প্ৰত্যাহ্বান হিচাপে কাম কৰে।</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মথি ৫:১ জনসমাগম দেখি তেওঁ এটা পৰ্বতলৈ উঠি গ’ল;</w:t>
      </w:r>
    </w:p>
    <w:p w14:paraId="707CCD2A" w14:textId="77777777" w:rsidR="00F90BDC" w:rsidRDefault="00F90BDC"/>
    <w:p w14:paraId="7ED7C2F5" w14:textId="77777777" w:rsidR="00F90BDC" w:rsidRDefault="00F90BDC">
      <w:r xmlns:w="http://schemas.openxmlformats.org/wordprocessingml/2006/main">
        <w:t xml:space="preserve">যীচুৱে তেওঁৰ শিষ্যসকলক এটা পৰ্বতৰ শিখৰত ধন্যৰ বিষয়ে শিকাইছে।</w:t>
      </w:r>
    </w:p>
    <w:p w14:paraId="365F3734" w14:textId="77777777" w:rsidR="00F90BDC" w:rsidRDefault="00F90BDC"/>
    <w:p w14:paraId="7DD585A7" w14:textId="77777777" w:rsidR="00F90BDC" w:rsidRDefault="00F90BDC">
      <w:r xmlns:w="http://schemas.openxmlformats.org/wordprocessingml/2006/main">
        <w:t xml:space="preserve">১/ "দৃষ্টিভংগীৰ শক্তি: প্ৰতিকূলতাত আনন্দ বিচাৰি উলিওৱা"।</w:t>
      </w:r>
    </w:p>
    <w:p w14:paraId="0375479D" w14:textId="77777777" w:rsidR="00F90BDC" w:rsidRDefault="00F90BDC"/>
    <w:p w14:paraId="454913E6" w14:textId="77777777" w:rsidR="00F90BDC" w:rsidRDefault="00F90BDC">
      <w:r xmlns:w="http://schemas.openxmlformats.org/wordprocessingml/2006/main">
        <w:t xml:space="preserve">২/ "ৰাজ্যৰ মানসিকতাৰে জীয়াই থকা: ঈশ্বৰৰ আশীৰ্বাদ"।</w:t>
      </w:r>
    </w:p>
    <w:p w14:paraId="1F8D2B6F" w14:textId="77777777" w:rsidR="00F90BDC" w:rsidRDefault="00F90BDC"/>
    <w:p w14:paraId="05C802BE" w14:textId="77777777" w:rsidR="00F90BDC" w:rsidRDefault="00F90BDC">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651DD617" w14:textId="77777777" w:rsidR="00F90BDC" w:rsidRDefault="00F90BDC"/>
    <w:p w14:paraId="44AB0A7F" w14:textId="77777777" w:rsidR="00F90BDC" w:rsidRDefault="00F90BDC">
      <w:r xmlns:w="http://schemas.openxmlformats.org/wordprocessingml/2006/main">
        <w:t xml:space="preserve">২/ গীতমালা ৩৪:৮ - "হে, সোৱাদ লওক আৰু চাওক যে প্ৰভু ভাল! তেওঁৰ আশ্ৰয় লোৱা মানুহ ধন্য!"</w:t>
      </w:r>
    </w:p>
    <w:p w14:paraId="70BE7151" w14:textId="77777777" w:rsidR="00F90BDC" w:rsidRDefault="00F90BDC"/>
    <w:p w14:paraId="550E1FB1" w14:textId="77777777" w:rsidR="00F90BDC" w:rsidRDefault="00F90BDC">
      <w:r xmlns:w="http://schemas.openxmlformats.org/wordprocessingml/2006/main">
        <w:t xml:space="preserve">মথি ৫:২ তেতিয়া তেওঁ মুখ মেলি তেওঁলোকক শিকাই ক’লে।</w:t>
      </w:r>
    </w:p>
    <w:p w14:paraId="19E2BF77" w14:textId="77777777" w:rsidR="00F90BDC" w:rsidRDefault="00F90BDC"/>
    <w:p w14:paraId="2AD7FCDE" w14:textId="77777777" w:rsidR="00F90BDC" w:rsidRDefault="00F90BDC">
      <w:r xmlns:w="http://schemas.openxmlformats.org/wordprocessingml/2006/main">
        <w:t xml:space="preserve">যীচুৱে পৰ্ব্বতত নিজৰ প্ৰচাৰ কৰিলে।</w:t>
      </w:r>
    </w:p>
    <w:p w14:paraId="3B0C92D0" w14:textId="77777777" w:rsidR="00F90BDC" w:rsidRDefault="00F90BDC"/>
    <w:p w14:paraId="6C68F7F2" w14:textId="77777777" w:rsidR="00F90BDC" w:rsidRDefault="00F90BDC">
      <w:r xmlns:w="http://schemas.openxmlformats.org/wordprocessingml/2006/main">
        <w:t xml:space="preserve">১: যীচুৰ বাক্যৰ শক্তি আৰু ই আমাৰ জীৱনত কেনেকৈ পৰিৱৰ্তন আনিব পাৰে।</w:t>
      </w:r>
    </w:p>
    <w:p w14:paraId="11FCFC92" w14:textId="77777777" w:rsidR="00F90BDC" w:rsidRDefault="00F90BDC"/>
    <w:p w14:paraId="3172380B" w14:textId="77777777" w:rsidR="00F90BDC" w:rsidRDefault="00F90BDC">
      <w:r xmlns:w="http://schemas.openxmlformats.org/wordprocessingml/2006/main">
        <w:t xml:space="preserve">২: প্ৰভুৰ ওপৰত বিশ্বাস আৰু বিশ্বাসৰ জীৱন যাপনৰ গুৰুত্ব।</w:t>
      </w:r>
    </w:p>
    <w:p w14:paraId="05DCD105" w14:textId="77777777" w:rsidR="00F90BDC" w:rsidRDefault="00F90BDC"/>
    <w:p w14:paraId="034B6A30" w14:textId="77777777" w:rsidR="00F90BDC" w:rsidRDefault="00F90BDC">
      <w:r xmlns:w="http://schemas.openxmlformats.org/wordprocessingml/2006/main">
        <w:t xml:space="preserve">১: যাকোব ১:২২ - "কিন্তু বাক্য পালনকৰ্তা হওক, কেৱল শ্ৰোতা নহয়, নিজকে প্ৰতাৰণা কৰি।"</w:t>
      </w:r>
    </w:p>
    <w:p w14:paraId="7F355DD8" w14:textId="77777777" w:rsidR="00F90BDC" w:rsidRDefault="00F90BDC"/>
    <w:p w14:paraId="3D5E2055" w14:textId="77777777" w:rsidR="00F90BDC" w:rsidRDefault="00F90BDC">
      <w:r xmlns:w="http://schemas.openxmlformats.org/wordprocessingml/2006/main">
        <w:t xml:space="preserve">২: ৰোমীয়া ১০:১৭ - "তেনেকৈ বিশ্বাস শুনা আৰু শুনা খ্ৰীষ্টৰ বাক্যৰ দ্বাৰাই আহে।"</w:t>
      </w:r>
    </w:p>
    <w:p w14:paraId="5F0B26D5" w14:textId="77777777" w:rsidR="00F90BDC" w:rsidRDefault="00F90BDC"/>
    <w:p w14:paraId="49DD9DEF" w14:textId="77777777" w:rsidR="00F90BDC" w:rsidRDefault="00F90BDC">
      <w:r xmlns:w="http://schemas.openxmlformats.org/wordprocessingml/2006/main">
        <w:t xml:space="preserve">মথি ৫:৩ আত্মাত দৰিদ্ৰসকল ধন্য, কিয়নো স্বৰ্গৰাজ্য তেওঁলোকৰ।</w:t>
      </w:r>
    </w:p>
    <w:p w14:paraId="5600AA85" w14:textId="77777777" w:rsidR="00F90BDC" w:rsidRDefault="00F90BDC"/>
    <w:p w14:paraId="729AA234" w14:textId="77777777" w:rsidR="00F90BDC" w:rsidRDefault="00F90BDC">
      <w:r xmlns:w="http://schemas.openxmlformats.org/wordprocessingml/2006/main">
        <w:t xml:space="preserve">এই পদত ঘোষণা কৰা হৈছে যে যিসকলে নম্ৰ হৈ ঈশ্বৰৰ ওপৰত নিৰ্ভৰশীলতা স্বীকাৰ কৰে, তেওঁলোকে স্বৰ্গত অনন্ত জীৱনৰ পুৰস্কাৰ লাভ কৰিব।</w:t>
      </w:r>
    </w:p>
    <w:p w14:paraId="314DA8B1" w14:textId="77777777" w:rsidR="00F90BDC" w:rsidRDefault="00F90BDC"/>
    <w:p w14:paraId="0B4D5543" w14:textId="77777777" w:rsidR="00F90BDC" w:rsidRDefault="00F90BDC">
      <w:r xmlns:w="http://schemas.openxmlformats.org/wordprocessingml/2006/main">
        <w:t xml:space="preserve">১/ "নম্ৰতাৰ আশীৰ্বাদ"।</w:t>
      </w:r>
    </w:p>
    <w:p w14:paraId="30CC9F57" w14:textId="77777777" w:rsidR="00F90BDC" w:rsidRDefault="00F90BDC"/>
    <w:p w14:paraId="3509A8B1" w14:textId="77777777" w:rsidR="00F90BDC" w:rsidRDefault="00F90BDC">
      <w:r xmlns:w="http://schemas.openxmlformats.org/wordprocessingml/2006/main">
        <w:t xml:space="preserve">২/ "আত্মাত দৰিদ্ৰতাৰ পুৰস্কাৰ"।</w:t>
      </w:r>
    </w:p>
    <w:p w14:paraId="4E997135" w14:textId="77777777" w:rsidR="00F90BDC" w:rsidRDefault="00F90BDC"/>
    <w:p w14:paraId="6F98CF19" w14:textId="77777777" w:rsidR="00F90BDC" w:rsidRDefault="00F90BDC">
      <w:r xmlns:w="http://schemas.openxmlformats.org/wordprocessingml/2006/main">
        <w:t xml:space="preserve">১/ হিতোপদেশ ২২:৪ - "নম্ৰতা আৰু প্ৰভুৰ ভয়ৰ পুৰস্কাৰ হৈছে ধন, সন্মান আৰু জীৱন।"</w:t>
      </w:r>
    </w:p>
    <w:p w14:paraId="544DF1E9" w14:textId="77777777" w:rsidR="00F90BDC" w:rsidRDefault="00F90BDC"/>
    <w:p w14:paraId="4D464CFD" w14:textId="77777777" w:rsidR="00F90BDC" w:rsidRDefault="00F90BDC">
      <w:r xmlns:w="http://schemas.openxmlformats.org/wordprocessingml/2006/main">
        <w:t xml:space="preserve">২/ যাকোব ৪:৬ - "কিন্তু তেওঁ অধিক অনুগ্ৰহ দিয়ে। সেইবাবে তেওঁ কৈছে: "ঈশ্বৰে অহংকাৰীক প্ৰতিহত কৰে, কিন্তু নম্ৰ লোকক অনুগ্ৰহ দিয়ে।"</w:t>
      </w:r>
    </w:p>
    <w:p w14:paraId="1D045B7B" w14:textId="77777777" w:rsidR="00F90BDC" w:rsidRDefault="00F90BDC"/>
    <w:p w14:paraId="4B3641CB" w14:textId="77777777" w:rsidR="00F90BDC" w:rsidRDefault="00F90BDC">
      <w:r xmlns:w="http://schemas.openxmlformats.org/wordprocessingml/2006/main">
        <w:t xml:space="preserve">মথি ৫:৪ যিসকলে শোক কৰে, তেওঁলোক ধন্য;</w:t>
      </w:r>
    </w:p>
    <w:p w14:paraId="7B86E6DA" w14:textId="77777777" w:rsidR="00F90BDC" w:rsidRDefault="00F90BDC"/>
    <w:p w14:paraId="01533ECC" w14:textId="77777777" w:rsidR="00F90BDC" w:rsidRDefault="00F90BDC">
      <w:r xmlns:w="http://schemas.openxmlformats.org/wordprocessingml/2006/main">
        <w:t xml:space="preserve">যীচুৱে ঘোষণা কৰিছিল যে যিসকলে শোক কৰে, তেওঁলোকক ঈশ্বৰে সান্ত্বনা দিব।</w:t>
      </w:r>
    </w:p>
    <w:p w14:paraId="719CC67D" w14:textId="77777777" w:rsidR="00F90BDC" w:rsidRDefault="00F90BDC"/>
    <w:p w14:paraId="267793F6" w14:textId="77777777" w:rsidR="00F90BDC" w:rsidRDefault="00F90BDC">
      <w:r xmlns:w="http://schemas.openxmlformats.org/wordprocessingml/2006/main">
        <w:t xml:space="preserve">১/ "শোক কৰাসকলৰ বাবে ঈশ্বৰৰ সান্ত্বনা," শোক কৰাসকলক ঈশ্বৰে কেনেকৈ সান্ত্বনা প্ৰদান কৰে তাৰ ওপৰত গুৰুত্ব আৰোপ কৰা।</w:t>
      </w:r>
    </w:p>
    <w:p w14:paraId="54740E9F" w14:textId="77777777" w:rsidR="00F90BDC" w:rsidRDefault="00F90BDC"/>
    <w:p w14:paraId="0361C3D4" w14:textId="77777777" w:rsidR="00F90BDC" w:rsidRDefault="00F90BDC">
      <w:r xmlns:w="http://schemas.openxmlformats.org/wordprocessingml/2006/main">
        <w:t xml:space="preserve">২/ "শোকৰ মূল্য," শোক কিয় উপকাৰী হ'ব পাৰে তাৰ ওপৰত গুৰুত্ব আৰোপ কৰা।</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৩৪:১৮ পদত, "প্ৰভু ভগ্ন হৃদয়ৰ ওচৰত থাকে আৰু আত্মাত চেপি ধৰা লোকসকলক ৰক্ষা কৰে।"</w:t>
      </w:r>
    </w:p>
    <w:p w14:paraId="41B94E37" w14:textId="77777777" w:rsidR="00F90BDC" w:rsidRDefault="00F90BDC"/>
    <w:p w14:paraId="7CFA7B87" w14:textId="77777777" w:rsidR="00F90BDC" w:rsidRDefault="00F90BDC">
      <w:r xmlns:w="http://schemas.openxmlformats.org/wordprocessingml/2006/main">
        <w:t xml:space="preserve">২/ যিচয়া ৬১:২, "প্ৰভুৰ অনুগ্ৰহৰ বছৰ আৰু আমাৰ ঈশ্বৰৰ প্ৰতিশোধৰ দিন ঘোষণা কৰিবলৈ, শোক কৰা সকলোকে সান্ত্বনা দিবলৈ।"</w:t>
      </w:r>
    </w:p>
    <w:p w14:paraId="3061EB4C" w14:textId="77777777" w:rsidR="00F90BDC" w:rsidRDefault="00F90BDC"/>
    <w:p w14:paraId="378C82D3" w14:textId="77777777" w:rsidR="00F90BDC" w:rsidRDefault="00F90BDC">
      <w:r xmlns:w="http://schemas.openxmlformats.org/wordprocessingml/2006/main">
        <w:t xml:space="preserve">মথি ৫:৫ নম্ৰ লোকসকল ধন্য, কিয়নো তেওঁলোকে পৃথিৱীৰ উত্তৰাধিকাৰী হ’ব।</w:t>
      </w:r>
    </w:p>
    <w:p w14:paraId="2483A5AE" w14:textId="77777777" w:rsidR="00F90BDC" w:rsidRDefault="00F90BDC"/>
    <w:p w14:paraId="6977D38F" w14:textId="77777777" w:rsidR="00F90BDC" w:rsidRDefault="00F90BDC">
      <w:r xmlns:w="http://schemas.openxmlformats.org/wordprocessingml/2006/main">
        <w:t xml:space="preserve">এই অংশটোৱে নম্ৰতাৰ আশীৰ্বাদৰ কথা কয়, আৰু যিসকলে নম্ৰ তেওঁলোকে পৃথিৱীৰ উত্তৰাধিকাৰী হোৱাৰ পুৰস্কাৰ লাভ কৰিব।</w:t>
      </w:r>
    </w:p>
    <w:p w14:paraId="34FBFC80" w14:textId="77777777" w:rsidR="00F90BDC" w:rsidRDefault="00F90BDC"/>
    <w:p w14:paraId="42129563" w14:textId="77777777" w:rsidR="00F90BDC" w:rsidRDefault="00F90BDC">
      <w:r xmlns:w="http://schemas.openxmlformats.org/wordprocessingml/2006/main">
        <w:t xml:space="preserve">১/ "নম্ৰতাৰ শক্তি" - নম্ৰতাৰ আধ্যাত্মিক শক্তি আৰু ঈশ্বৰৰ বাবে ই কিয় ইমান গুৰুত্বপূৰ্ণ সেই বিষয়ে পৰীক্ষা কৰা।</w:t>
      </w:r>
    </w:p>
    <w:p w14:paraId="5DF9DD77" w14:textId="77777777" w:rsidR="00F90BDC" w:rsidRDefault="00F90BDC"/>
    <w:p w14:paraId="55B20AA7" w14:textId="77777777" w:rsidR="00F90BDC" w:rsidRDefault="00F90BDC">
      <w:r xmlns:w="http://schemas.openxmlformats.org/wordprocessingml/2006/main">
        <w:t xml:space="preserve">২/ "পৃথিৱী উত্তৰাধিকাৰীত্ব" - পৃথিৱীৰ উত্তৰাধিকাৰীত্বৰ ধাৰণা আৰু ইয়াক কেনেকৈ লাভ কৰিব পাৰি সেই বিষয়ে অন্বেষণ কৰা।</w:t>
      </w:r>
    </w:p>
    <w:p w14:paraId="2A4F7C24" w14:textId="77777777" w:rsidR="00F90BDC" w:rsidRDefault="00F90BDC"/>
    <w:p w14:paraId="465A31E4" w14:textId="77777777" w:rsidR="00F90BDC" w:rsidRDefault="00F90BDC">
      <w:r xmlns:w="http://schemas.openxmlformats.org/wordprocessingml/2006/main">
        <w:t xml:space="preserve">১/ যাকোব ৩:১৩-১৮ - ক্ৰোধ আৰু অহংকাৰৰ ওপৰত নম্ৰতা আৰু প্ৰজ্ঞাৰ শক্তি পৰীক্ষা কৰা।</w:t>
      </w:r>
    </w:p>
    <w:p w14:paraId="0D38D63E" w14:textId="77777777" w:rsidR="00F90BDC" w:rsidRDefault="00F90BDC"/>
    <w:p w14:paraId="587FB6E7" w14:textId="77777777" w:rsidR="00F90BDC" w:rsidRDefault="00F90BDC">
      <w:r xmlns:w="http://schemas.openxmlformats.org/wordprocessingml/2006/main">
        <w:t xml:space="preserve">২/ গীতমালা ৩৭:১১ - যিসকলে তেওঁৰ ওপৰত বিশ্বাস কৰে আৰু তেওঁৰ পথ প্ৰদৰ্শনৰ ওপৰত নিৰ্ভৰ কৰে তেওঁলোকৰ প্ৰতি প্ৰভুৰ প্ৰতিজ্ঞাৰ বিষয়ে আলোচনা কৰা।</w:t>
      </w:r>
    </w:p>
    <w:p w14:paraId="3698A678" w14:textId="77777777" w:rsidR="00F90BDC" w:rsidRDefault="00F90BDC"/>
    <w:p w14:paraId="19370850" w14:textId="77777777" w:rsidR="00F90BDC" w:rsidRDefault="00F90BDC">
      <w:r xmlns:w="http://schemas.openxmlformats.org/wordprocessingml/2006/main">
        <w:t xml:space="preserve">মথি ৫:৬ যিসকলে ধাৰ্মিকতাৰ ভোক আৰু পিয়াহ কৰে, তেওঁলোক ধন্য;</w:t>
      </w:r>
    </w:p>
    <w:p w14:paraId="6F4699CF" w14:textId="77777777" w:rsidR="00F90BDC" w:rsidRDefault="00F90BDC"/>
    <w:p w14:paraId="0287959C" w14:textId="77777777" w:rsidR="00F90BDC" w:rsidRDefault="00F90BDC">
      <w:r xmlns:w="http://schemas.openxmlformats.org/wordprocessingml/2006/main">
        <w:t xml:space="preserve">যীচুৱে শিকাইছে যে যিসকলে ধাৰ্মিকতা বিচাৰে তেওঁলোকে তেওঁলোকৰ প্ৰচেষ্টাৰ পুৰস্কাৰ পাব।</w:t>
      </w:r>
    </w:p>
    <w:p w14:paraId="26833B72" w14:textId="77777777" w:rsidR="00F90BDC" w:rsidRDefault="00F90BDC"/>
    <w:p w14:paraId="138C399E" w14:textId="77777777" w:rsidR="00F90BDC" w:rsidRDefault="00F90BDC">
      <w:r xmlns:w="http://schemas.openxmlformats.org/wordprocessingml/2006/main">
        <w:t xml:space="preserve">১/ "ধাৰ্মিকতাৰ ফল"।</w:t>
      </w:r>
    </w:p>
    <w:p w14:paraId="058B2B88" w14:textId="77777777" w:rsidR="00F90BDC" w:rsidRDefault="00F90BDC"/>
    <w:p w14:paraId="4711BEAC" w14:textId="77777777" w:rsidR="00F90BDC" w:rsidRDefault="00F90BDC">
      <w:r xmlns:w="http://schemas.openxmlformats.org/wordprocessingml/2006/main">
        <w:t xml:space="preserve">২/ "ধাৰ্মিকতা বিচৰাৰ আশীৰ্বাদ"।</w:t>
      </w:r>
    </w:p>
    <w:p w14:paraId="0ECCA427" w14:textId="77777777" w:rsidR="00F90BDC" w:rsidRDefault="00F90BDC"/>
    <w:p w14:paraId="5BC23393" w14:textId="77777777" w:rsidR="00F90BDC" w:rsidRDefault="00F90BDC">
      <w:r xmlns:w="http://schemas.openxmlformats.org/wordprocessingml/2006/main">
        <w:t xml:space="preserve">১/ গালাতীয়া ৫:২২-২৩: "কিন্তু আত্মাৰ ফল হৈছে প্ৰেম, আনন্দ, শান্তি, সহনশীলতা, কোমলতা, মঙ্গল, বিশ্বাস, নম্ৰতা, সংযম; এনেসকলৰ বিৰুদ্ধে কোনো বিধান নাই।"</w:t>
      </w:r>
    </w:p>
    <w:p w14:paraId="44416C36" w14:textId="77777777" w:rsidR="00F90BDC" w:rsidRDefault="00F90BDC"/>
    <w:p w14:paraId="1CE13D58" w14:textId="77777777" w:rsidR="00F90BDC" w:rsidRDefault="00F90BDC">
      <w:r xmlns:w="http://schemas.openxmlformats.org/wordprocessingml/2006/main">
        <w:t xml:space="preserve">২) ৰোমীয়া ৮:২৮: "আৰু আমি জানো যে ঈশ্বৰক প্ৰেম কৰা, তেওঁৰ উদ্দেশ্য অনুসাৰে আহ্বান কৰাসকলৰ মংগলৰ কাৰণে সকলোৱে একেলগে কাম কৰে।"</w:t>
      </w:r>
    </w:p>
    <w:p w14:paraId="07FB17C3" w14:textId="77777777" w:rsidR="00F90BDC" w:rsidRDefault="00F90BDC"/>
    <w:p w14:paraId="46CB4F8F" w14:textId="77777777" w:rsidR="00F90BDC" w:rsidRDefault="00F90BDC">
      <w:r xmlns:w="http://schemas.openxmlformats.org/wordprocessingml/2006/main">
        <w:t xml:space="preserve">মথি ৫:৭ দয়ালুসকল ধন্য, কিয়নো তেওঁলোকে দয়া পাব।</w:t>
      </w:r>
    </w:p>
    <w:p w14:paraId="00B7F1E0" w14:textId="77777777" w:rsidR="00F90BDC" w:rsidRDefault="00F90BDC"/>
    <w:p w14:paraId="2BC6D872" w14:textId="77777777" w:rsidR="00F90BDC" w:rsidRDefault="00F90BDC">
      <w:r xmlns:w="http://schemas.openxmlformats.org/wordprocessingml/2006/main">
        <w:t xml:space="preserve">এই অংশটোৱে আমাক আনৰ প্ৰতি দয়ালু হ’বলৈ উৎসাহিত কৰে, কিয়নো বিনিময়ত আমি দয়া লাভ কৰিম।</w:t>
      </w:r>
    </w:p>
    <w:p w14:paraId="066A5E7E" w14:textId="77777777" w:rsidR="00F90BDC" w:rsidRDefault="00F90BDC"/>
    <w:p w14:paraId="39B7B4EB" w14:textId="77777777" w:rsidR="00F90BDC" w:rsidRDefault="00F90BDC">
      <w:r xmlns:w="http://schemas.openxmlformats.org/wordprocessingml/2006/main">
        <w:t xml:space="preserve">১/ দয়াৰ শক্তি: আনৰ প্ৰতি দয়া দেখুৱাই কেনেকৈ আশীৰ্বাদ আনে</w:t>
      </w:r>
    </w:p>
    <w:p w14:paraId="57A472D9" w14:textId="77777777" w:rsidR="00F90BDC" w:rsidRDefault="00F90BDC"/>
    <w:p w14:paraId="5AD6DE53" w14:textId="77777777" w:rsidR="00F90BDC" w:rsidRDefault="00F90BDC">
      <w:r xmlns:w="http://schemas.openxmlformats.org/wordprocessingml/2006/main">
        <w:t xml:space="preserve">২/ দয়াৰ পুৰস্কাৰ: দয়ালু হোৱাটোৱে আমাক কেনেকৈ ঈশ্বৰৰ ওচৰলৈ লৈ যায়</w:t>
      </w:r>
    </w:p>
    <w:p w14:paraId="001BFAC9" w14:textId="77777777" w:rsidR="00F90BDC" w:rsidRDefault="00F90BDC"/>
    <w:p w14:paraId="4C70A252" w14:textId="77777777" w:rsidR="00F90BDC" w:rsidRDefault="00F90BDC">
      <w:r xmlns:w="http://schemas.openxmlformats.org/wordprocessingml/2006/main">
        <w:t xml:space="preserve">১/ লূক ৬:৩৬ - “তোমালোকৰ পিতৃ যেনেকৈ দয়ালু হওঁক।”</w:t>
      </w:r>
    </w:p>
    <w:p w14:paraId="18101190" w14:textId="77777777" w:rsidR="00F90BDC" w:rsidRDefault="00F90BDC"/>
    <w:p w14:paraId="3B7E8725" w14:textId="77777777" w:rsidR="00F90BDC" w:rsidRDefault="00F90BDC">
      <w:r xmlns:w="http://schemas.openxmlformats.org/wordprocessingml/2006/main">
        <w:t xml:space="preserve">২) হিতোপদেশ ১১:১৭ - “দয়ালু মানুহে নিজৰ উপকাৰ কৰে, কিন্তু নিষ্ঠুৰ মানুহে নিজৰ ওপৰত বিপদ আনে।”</w:t>
      </w:r>
    </w:p>
    <w:p w14:paraId="00137B60" w14:textId="77777777" w:rsidR="00F90BDC" w:rsidRDefault="00F90BDC"/>
    <w:p w14:paraId="0670B8B1" w14:textId="77777777" w:rsidR="00F90BDC" w:rsidRDefault="00F90BDC">
      <w:r xmlns:w="http://schemas.openxmlformats.org/wordprocessingml/2006/main">
        <w:t xml:space="preserve">মথি ৫:৮ শুদ্ধ হৃদয় ধন্য, কিয়নো তেওঁলোকে ঈশ্বৰক দেখা পাব।</w:t>
      </w:r>
    </w:p>
    <w:p w14:paraId="2D6A153A" w14:textId="77777777" w:rsidR="00F90BDC" w:rsidRDefault="00F90BDC"/>
    <w:p w14:paraId="59BD18AC" w14:textId="77777777" w:rsidR="00F90BDC" w:rsidRDefault="00F90BDC">
      <w:r xmlns:w="http://schemas.openxmlformats.org/wordprocessingml/2006/main">
        <w:t xml:space="preserve">এই পদটোৱে ঈশ্বৰৰ সৈতে ঘনিষ্ঠ সম্পৰ্ক অনুভৱ কৰিবলৈ নিৰ্মল হৃদয় থকাৰ গুৰুত্বৰ ওপৰত আলোকপাত কৰিছে।</w:t>
      </w:r>
    </w:p>
    <w:p w14:paraId="46685481" w14:textId="77777777" w:rsidR="00F90BDC" w:rsidRDefault="00F90BDC"/>
    <w:p w14:paraId="2B7EA06C" w14:textId="77777777" w:rsidR="00F90BDC" w:rsidRDefault="00F90BDC">
      <w:r xmlns:w="http://schemas.openxmlformats.org/wordprocessingml/2006/main">
        <w:t xml:space="preserve">১/ বিশুদ্ধ হৃদয়ৰ শক্তি: কেনেকৈ পবিত্ৰতাৰ জীৱন যাপন কৰিব পাৰি আৰু ঈশ্বৰৰ সান্নিধ্যৰ অভিজ্ঞতা লাভ কৰিব পাৰি</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বিশুদ্ধতাৰ সৌন্দৰ্য্য: ঈশ্বৰক বিচৰা অবিভক্ত হৃদয়েৰে জীয়াই থকা</w:t>
      </w:r>
    </w:p>
    <w:p w14:paraId="40E2E7A4" w14:textId="77777777" w:rsidR="00F90BDC" w:rsidRDefault="00F90BDC"/>
    <w:p w14:paraId="5BDD599D" w14:textId="77777777" w:rsidR="00F90BDC" w:rsidRDefault="00F90BDC">
      <w:r xmlns:w="http://schemas.openxmlformats.org/wordprocessingml/2006/main">
        <w:t xml:space="preserve">১.১ যোহন ৩:২-৩ - "প্ৰিয়সকল, আমি এতিয়া ঈশ্বৰৰ সন্তান, আৰু আমি যি হ'ম, সেয়া এতিয়াও প্ৰকাশ হোৱা নাই; কিন্তু আমি জানো যে যেতিয়া তেওঁ আবিৰ্ভাৱ হ'ব তেতিয়া আমি তেওঁৰ দৰে হ'ম, কিয়নো আমি তেওঁক তেওঁৰ দৰে দেখিম।" . আৰু যিয়ে তেওঁৰ ওপৰত এইদৰে আশা কৰে, তেওঁ নিজকে পবিত্ৰ হোৱাৰ দৰে নিজকে পবিত্ৰ কৰে।"</w:t>
      </w:r>
    </w:p>
    <w:p w14:paraId="55C3D079" w14:textId="77777777" w:rsidR="00F90BDC" w:rsidRDefault="00F90BDC"/>
    <w:p w14:paraId="54219623" w14:textId="77777777" w:rsidR="00F90BDC" w:rsidRDefault="00F90BDC">
      <w:r xmlns:w="http://schemas.openxmlformats.org/wordprocessingml/2006/main">
        <w:t xml:space="preserve">২) গীতমালা ২৪:৩-৪ - "যিহোৱাৰ পাহাৰত কোনে আৰোহণ কৰিব? আৰু তেওঁৰ পবিত্ৰ স্থানত কোন থিয় হ'ব? যিজনৰ হাত পৰিষ্কাৰ আৰু নিৰ্মল হৃদয় আছে, যিজনে মিছা আৰু মিছা কথালৈ নিজৰ আত্মাক উত্থাপন নকৰে।" প্ৰতাৰণামূলক শপত নাখায়।"</w:t>
      </w:r>
    </w:p>
    <w:p w14:paraId="278990F0" w14:textId="77777777" w:rsidR="00F90BDC" w:rsidRDefault="00F90BDC"/>
    <w:p w14:paraId="638A00F5" w14:textId="77777777" w:rsidR="00F90BDC" w:rsidRDefault="00F90BDC">
      <w:r xmlns:w="http://schemas.openxmlformats.org/wordprocessingml/2006/main">
        <w:t xml:space="preserve">মথি ৫:৯ শান্তি ৰচকসকল ধন্য, কিয়নো তেওঁলোকক ঈশ্বৰৰ সন্তান বুলি কোৱা হ’ব।</w:t>
      </w:r>
    </w:p>
    <w:p w14:paraId="40539291" w14:textId="77777777" w:rsidR="00F90BDC" w:rsidRDefault="00F90BDC"/>
    <w:p w14:paraId="612A9D2A" w14:textId="77777777" w:rsidR="00F90BDC" w:rsidRDefault="00F90BDC">
      <w:r xmlns:w="http://schemas.openxmlformats.org/wordprocessingml/2006/main">
        <w:t xml:space="preserve">যীচুৱে শিকাইছে যে শান্তিপ্ৰেমীসকল ধন্য আৰু তেওঁলোকক ঈশ্বৰৰ সন্তান বুলি কোৱা হ’ব।</w:t>
      </w:r>
    </w:p>
    <w:p w14:paraId="3ADC41F4" w14:textId="77777777" w:rsidR="00F90BDC" w:rsidRDefault="00F90BDC"/>
    <w:p w14:paraId="2EDB047C" w14:textId="77777777" w:rsidR="00F90BDC" w:rsidRDefault="00F90BDC">
      <w:r xmlns:w="http://schemas.openxmlformats.org/wordprocessingml/2006/main">
        <w:t xml:space="preserve">১/ "শান্তিৰ আশীৰ্বাদ: ঈশ্বৰৰ সন্তান হোৱা"।</w:t>
      </w:r>
    </w:p>
    <w:p w14:paraId="2347D088" w14:textId="77777777" w:rsidR="00F90BDC" w:rsidRDefault="00F90BDC"/>
    <w:p w14:paraId="1517AFD3" w14:textId="77777777" w:rsidR="00F90BDC" w:rsidRDefault="00F90BDC">
      <w:r xmlns:w="http://schemas.openxmlformats.org/wordprocessingml/2006/main">
        <w:t xml:space="preserve">২/ "শান্তি স্থাপনৰ পথ: যীচুৰ পদাংক অনুসৰণ কৰা"।</w:t>
      </w:r>
    </w:p>
    <w:p w14:paraId="48C0F0E4" w14:textId="77777777" w:rsidR="00F90BDC" w:rsidRDefault="00F90BDC"/>
    <w:p w14:paraId="2CE6405C" w14:textId="77777777" w:rsidR="00F90BDC" w:rsidRDefault="00F90BDC">
      <w:r xmlns:w="http://schemas.openxmlformats.org/wordprocessingml/2006/main">
        <w:t xml:space="preserve">১/ ৰোমীয়া ১২:১৮ - "যদি সম্ভৱ হয়, তোমালোকৰ ওপৰত যিমানদূৰ নিৰ্ভৰশীল, সকলোৰে লগত শান্তিৰে জীয়াই থাকক।"</w:t>
      </w:r>
    </w:p>
    <w:p w14:paraId="183FC19F" w14:textId="77777777" w:rsidR="00F90BDC" w:rsidRDefault="00F90BDC"/>
    <w:p w14:paraId="60F3AD14" w14:textId="77777777" w:rsidR="00F90BDC" w:rsidRDefault="00F90BDC">
      <w:r xmlns:w="http://schemas.openxmlformats.org/wordprocessingml/2006/main">
        <w:t xml:space="preserve">২) যিচয়া ১১:৬-৯ - "পহু মেৰ পোৱালিৰ লগত জীয়াই থাকিব, নাহৰফুটুকীয়ে ছাগলী, পোৱালি আৰু সিংহ আৰু বছৰ পোৱালিৰ লগত একেলগে শুব; আৰু এটা সৰু ল'ৰা-ছোৱালীয়ে সিহঁতক নেতৃত্ব দিব... সিহঁতেও নকৰক।" মোৰ পবিত্ৰ পৰ্বতত ক্ষতি নকৰিবা আৰু ধ্বংস নকৰিবা, কিয়নো পানীয়ে সাগৰক আবৰি ধৰাৰ দৰে পৃথিৱী যিহোৱাৰ জ্ঞানেৰে পৰিপূৰ্ণ হ’ব।”</w:t>
      </w:r>
    </w:p>
    <w:p w14:paraId="7F43BA91" w14:textId="77777777" w:rsidR="00F90BDC" w:rsidRDefault="00F90BDC"/>
    <w:p w14:paraId="645958DD" w14:textId="77777777" w:rsidR="00F90BDC" w:rsidRDefault="00F90BDC">
      <w:r xmlns:w="http://schemas.openxmlformats.org/wordprocessingml/2006/main">
        <w:t xml:space="preserve">মথি ৫:১০ ধন্য যিসকল ধাৰ্মিকতাৰ কাৰণে নিৰ্যাতিত হয়, কিয়নো স্বৰ্গৰাজ্য তেওঁলোকৰ।</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পদটোৱে সেইসকলক বিশ্বাসী হৈ থাকিবলৈ উৎসাহিত কৰে, কিয়নো ঈশ্বৰে অৱশেষত তেওঁলোকক স্বৰ্গৰাজ্যত প্ৰৱেশৰ দ্বাৰা পুৰস্কৃত কৰিব।</w:t>
      </w:r>
    </w:p>
    <w:p w14:paraId="77670E53" w14:textId="77777777" w:rsidR="00F90BDC" w:rsidRDefault="00F90BDC"/>
    <w:p w14:paraId="479D84A2" w14:textId="77777777" w:rsidR="00F90BDC" w:rsidRDefault="00F90BDC">
      <w:r xmlns:w="http://schemas.openxmlformats.org/wordprocessingml/2006/main">
        <w:t xml:space="preserve">১/ শক্তিশালী থিয় দিয়া - অত্যাচাৰৰ সন্মুখীন হৈও বিশ্বাসী হৈ থাকিবলৈ উৎসাহিত কৰা</w:t>
      </w:r>
    </w:p>
    <w:p w14:paraId="00F605B6" w14:textId="77777777" w:rsidR="00F90BDC" w:rsidRDefault="00F90BDC"/>
    <w:p w14:paraId="7945B5D6" w14:textId="77777777" w:rsidR="00F90BDC" w:rsidRDefault="00F90BDC">
      <w:r xmlns:w="http://schemas.openxmlformats.org/wordprocessingml/2006/main">
        <w:t xml:space="preserve">২/ আপুনি যি ৰোপণ কৰে তাক চপাই লওক - যিটো সঠিক কাম কৰাৰ আধ্যাত্মিক পুৰস্কাৰ</w:t>
      </w:r>
    </w:p>
    <w:p w14:paraId="025DBEB8" w14:textId="77777777" w:rsidR="00F90BDC" w:rsidRDefault="00F90BDC"/>
    <w:p w14:paraId="616A4E1E" w14:textId="77777777" w:rsidR="00F90BDC" w:rsidRDefault="00F90BDC">
      <w:r xmlns:w="http://schemas.openxmlformats.org/wordprocessingml/2006/main">
        <w:t xml:space="preserve">১.ৰোমীয়া ৮:১৮ - "কিয়নো মই বিবেচনা কৰোঁ যে বৰ্তমান সময়ৰ দুখ-কষ্ট আমাৰ মাজত প্ৰকাশ হ'বলগীয়া মহিমাৰ সৈতে তুলনা কৰাৰ যোগ্য নহয়।"</w:t>
      </w:r>
    </w:p>
    <w:p w14:paraId="4643B45C" w14:textId="77777777" w:rsidR="00F90BDC" w:rsidRDefault="00F90BDC"/>
    <w:p w14:paraId="2E6B07A3" w14:textId="77777777" w:rsidR="00F90BDC" w:rsidRDefault="00F90BDC">
      <w:r xmlns:w="http://schemas.openxmlformats.org/wordprocessingml/2006/main">
        <w:t xml:space="preserve">২.১ পিতৰ ৪:১২-১৩ - "প্ৰিয়বিলাক, তোমালোকক কোনো অদ্ভুত কথা ঘটাৰ দৰে তোমালোকক পৰীক্ষা কৰিবলৈ যি অগ্নিময় পৰীক্ষাৰ বিষয়ে অদ্ভুত বুলি নাভাবিবা; যেতিয়া তেওঁৰ মহিমা প্ৰকাশ পাব, তেতিয়া তোমালোকে অতি আনন্দত আনন্দিত হ’বা।”</w:t>
      </w:r>
    </w:p>
    <w:p w14:paraId="5B10C65D" w14:textId="77777777" w:rsidR="00F90BDC" w:rsidRDefault="00F90BDC"/>
    <w:p w14:paraId="2D96C8EF" w14:textId="77777777" w:rsidR="00F90BDC" w:rsidRDefault="00F90BDC">
      <w:r xmlns:w="http://schemas.openxmlformats.org/wordprocessingml/2006/main">
        <w:t xml:space="preserve">মথি ৫:১১ যেতিয়া মানুহে তোমালোকক নিন্দা কৰিব, তাড়না কৰিব, আৰু মোৰ কাৰণে তোমালোকৰ বিৰুদ্ধে সকলো ধৰণৰ বেয়া কথা ক’ব, তেতিয়া তোমালোক ধন্য।</w:t>
      </w:r>
    </w:p>
    <w:p w14:paraId="0CA748ED" w14:textId="77777777" w:rsidR="00F90BDC" w:rsidRDefault="00F90BDC"/>
    <w:p w14:paraId="08A5663F" w14:textId="77777777" w:rsidR="00F90BDC" w:rsidRDefault="00F90BDC">
      <w:r xmlns:w="http://schemas.openxmlformats.org/wordprocessingml/2006/main">
        <w:t xml:space="preserve">খ্ৰীষ্টানসকলে যেতিয়া যীচু খ্ৰীষ্টত বিশ্বাস কৰাৰ বাবে অত্যাচাৰ কৰা হয় আৰু মিছা কথা কোৱা হয় তেতিয়া তেওঁলোকে ধন্য হয়।</w:t>
      </w:r>
    </w:p>
    <w:p w14:paraId="4C503090" w14:textId="77777777" w:rsidR="00F90BDC" w:rsidRDefault="00F90BDC"/>
    <w:p w14:paraId="3B63EE90" w14:textId="77777777" w:rsidR="00F90BDC" w:rsidRDefault="00F90BDC">
      <w:r xmlns:w="http://schemas.openxmlformats.org/wordprocessingml/2006/main">
        <w:t xml:space="preserve">১/ নিৰ্যাতনত এটা আশীৰ্বাদ: খ্ৰীষ্টৰ স্বাৰ্থত দুখ-কষ্টক আকোৱালি লোৱা</w:t>
      </w:r>
    </w:p>
    <w:p w14:paraId="03C3D385" w14:textId="77777777" w:rsidR="00F90BDC" w:rsidRDefault="00F90BDC"/>
    <w:p w14:paraId="0A965A8E" w14:textId="77777777" w:rsidR="00F90BDC" w:rsidRDefault="00F90BDC">
      <w:r xmlns:w="http://schemas.openxmlformats.org/wordprocessingml/2006/main">
        <w:t xml:space="preserve">২/ দৃঢ়তাৰে থিয় দিয়া: শুভবাৰ্তাৰ স্বাৰ্থত প্ৰত্যাখ্যান সহ্য কৰা</w:t>
      </w:r>
    </w:p>
    <w:p w14:paraId="451CA6C5" w14:textId="77777777" w:rsidR="00F90BDC" w:rsidRDefault="00F90BDC"/>
    <w:p w14:paraId="77369B58" w14:textId="77777777" w:rsidR="00F90BDC" w:rsidRDefault="00F90BDC">
      <w:r xmlns:w="http://schemas.openxmlformats.org/wordprocessingml/2006/main">
        <w:t xml:space="preserve">১/ যোহন ১৫:১৮-২১ - "যদি জগতখনে তোমালোকক ঘৃণা কৰে, তেন্তে মনত ৰাখিবা যে প্ৰথমে মোক ঘৃণা কৰিছিল। যদি তোমালোক জগতৰ আছিলা, তেন্তে ই তোমালোকক নিজৰ দৰে প্ৰেম কৰিলেহেঁতেন। যিদৰে আছে, তোমালোক জগতৰ নহয়, কিন্তু মই তোমাক জগতৰ পৰা বাছি লৈছো। সেইবাবেই জগতখনে তোমাক ঘৃণা কৰে।মই তোমালোকক যি কৈছিলো, সেই কথা মনত ৰাখিবা, 'দাস মালিকতকৈ ডাঙৰ নহয়।' যদি তেওঁলোকে মোক অত্যাচাৰ কৰে, তেন্তে তেওঁলোকে তোমালোককো অত্যাচাৰ কৰিব। যদি তেওঁলোকে মোৰ শিক্ষা পালন কৰে, তেন্তে তেওঁলোকেও আপোনাৰ শিক্ষা পালন কৰিব। তেওঁলোকে মোৰ কাৰণে তোমালোকৰ লগত এই সকলোবোৰ কৰিব, কিয়নো তেওঁলোকে মোক পঠোৱাজনক চিনি নাপায়।"</w:t>
      </w:r>
    </w:p>
    <w:p w14:paraId="04F27FA0" w14:textId="77777777" w:rsidR="00F90BDC" w:rsidRDefault="00F90BDC"/>
    <w:p w14:paraId="6616CBF4" w14:textId="77777777" w:rsidR="00F90BDC" w:rsidRDefault="00F90BDC">
      <w:r xmlns:w="http://schemas.openxmlformats.org/wordprocessingml/2006/main">
        <w:t xml:space="preserve">২) ইব্ৰী ১২:১-২ - "এতেকে সাক্ষীৰ ইমান ডাঙৰ ডাৱৰে আগুৰি থকাৰ বাবে আমি বাধা দিয়া সকলো আৰু ইমান সহজে জটিল হৈ পৰা পাপক পেলাই দিওঁ আহক। আৰু আমি অধ্যৱসায়েৰে দৌৰি যাওঁ আহক।" আমাৰ দৃষ্টিত বিশ্বাসৰ অগ্ৰগামী আৰু সিদ্ধকাৰী যীচুৰ ওপৰত ৰাখিলোঁ। তেওঁৰ সন্মুখত ৰখা আনন্দৰ বাবে তেওঁ ক্ৰুচক সহ্য কৰিলে, তাৰ লাজক তুচ্ছজ্ঞান কৰি, আৰু ঈশ্বৰৰ সিংহাসনৰ সোঁহাতে বহিল।"</w:t>
      </w:r>
    </w:p>
    <w:p w14:paraId="139B3DA3" w14:textId="77777777" w:rsidR="00F90BDC" w:rsidRDefault="00F90BDC"/>
    <w:p w14:paraId="45986291" w14:textId="77777777" w:rsidR="00F90BDC" w:rsidRDefault="00F90BDC">
      <w:r xmlns:w="http://schemas.openxmlformats.org/wordprocessingml/2006/main">
        <w:t xml:space="preserve">মথি ৫:১২ আনন্দিত হোৱা আৰু অতিশয় আনন্দিত হোৱা, কিয়নো স্বৰ্গত তোমালোকৰ পুৰস্কাৰ ডাঙৰ;</w:t>
      </w:r>
    </w:p>
    <w:p w14:paraId="020A320A" w14:textId="77777777" w:rsidR="00F90BDC" w:rsidRDefault="00F90BDC"/>
    <w:p w14:paraId="5C2E698C" w14:textId="77777777" w:rsidR="00F90BDC" w:rsidRDefault="00F90BDC">
      <w:r xmlns:w="http://schemas.openxmlformats.org/wordprocessingml/2006/main">
        <w:t xml:space="preserve">এই অংশটোৱে বিশ্বাসীসকলক স্বৰ্গত ঈশ্বৰৰ পুৰস্কাৰৰ প্ৰতিজ্ঞাৰ বাবে আনন্দিত আৰু কৃতজ্ঞ হ’বলৈ উৎসাহিত কৰে, কিয়নো তেওঁলোকৰ আগৰ ভাববাদীসকলৰ দৰেই তেওঁলোককো অত্যাচাৰ কৰা হৈছে।</w:t>
      </w:r>
    </w:p>
    <w:p w14:paraId="7B93F760" w14:textId="77777777" w:rsidR="00F90BDC" w:rsidRDefault="00F90BDC"/>
    <w:p w14:paraId="768614B5" w14:textId="77777777" w:rsidR="00F90BDC" w:rsidRDefault="00F90BDC">
      <w:r xmlns:w="http://schemas.openxmlformats.org/wordprocessingml/2006/main">
        <w:t xml:space="preserve">১/ স্বৰ্গৰ প্ৰতিজ্ঞাত আনন্দিত হওক - মথি ৫:১২ পদৰ ওপৰত এটা প্ৰতিফলন</w:t>
      </w:r>
    </w:p>
    <w:p w14:paraId="10D56742" w14:textId="77777777" w:rsidR="00F90BDC" w:rsidRDefault="00F90BDC"/>
    <w:p w14:paraId="65E6FA0F" w14:textId="77777777" w:rsidR="00F90BDC" w:rsidRDefault="00F90BDC">
      <w:r xmlns:w="http://schemas.openxmlformats.org/wordprocessingml/2006/main">
        <w:t xml:space="preserve">২) নিৰ্যাতিতসকলৰ বাবে স্বৰ্গত ঈশ্বৰৰ পুৰস্কাৰ - মথি ৫:১২ পদৰ এক ব্যাখ্যা</w:t>
      </w:r>
    </w:p>
    <w:p w14:paraId="6913FC4B" w14:textId="77777777" w:rsidR="00F90BDC" w:rsidRDefault="00F90BDC"/>
    <w:p w14:paraId="3EC2CA33"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51D3D128" w14:textId="77777777" w:rsidR="00F90BDC" w:rsidRDefault="00F90BDC"/>
    <w:p w14:paraId="460BC213" w14:textId="77777777" w:rsidR="00F90BDC" w:rsidRDefault="00F90BDC">
      <w:r xmlns:w="http://schemas.openxmlformats.org/wordprocessingml/2006/main">
        <w:t xml:space="preserve">২/ ২ কৰিন্থীয়া ৪:১৭-১৮ - কিয়নো আমাৰ লঘু আৰু ক্ষণিকৰ বিপদবোৰে আমাৰ বাবে এক চিৰন্তন মহিমা লাভ কৰিছে যিটো সকলোতকৈ বহুত বেছি। গতিকে আমি আমাৰ চকু দেখাৰ ওপৰত নহয়, অদৃশ্যৰ ওপৰতহে ৰাখোঁ, যিহেতু দেখাটো সাময়িক, কিন্তু অদৃশ্য হোৱাটো চিৰন্তন।</w:t>
      </w:r>
    </w:p>
    <w:p w14:paraId="4C2124E0" w14:textId="77777777" w:rsidR="00F90BDC" w:rsidRDefault="00F90BDC"/>
    <w:p w14:paraId="2E907447" w14:textId="77777777" w:rsidR="00F90BDC" w:rsidRDefault="00F90BDC">
      <w:r xmlns:w="http://schemas.openxmlformats.org/wordprocessingml/2006/main">
        <w:t xml:space="preserve">মথি ৫:১৩ তোমালোক পৃথিৱীৰ নিমখ; তাৰ পাছত বাহিৰলৈ পেলোৱা আৰু মানুহৰ ভৰিৰ তলত ভৰি দিয়াৰ বাহিৰে আন একোৱেই উপকাৰ নহয়।</w:t>
      </w:r>
    </w:p>
    <w:p w14:paraId="76C98588" w14:textId="77777777" w:rsidR="00F90BDC" w:rsidRDefault="00F90BDC"/>
    <w:p w14:paraId="2C14A606" w14:textId="77777777" w:rsidR="00F90BDC" w:rsidRDefault="00F90BDC">
      <w:r xmlns:w="http://schemas.openxmlformats.org/wordprocessingml/2006/main">
        <w:t xml:space="preserve">পৃথিৱীৰ নিমখ: পৃথিৱীত ইতিবাচক আদৰ্শ হোৱাৰ গুৰুত্ব।</w:t>
      </w:r>
    </w:p>
    <w:p w14:paraId="2F31F226" w14:textId="77777777" w:rsidR="00F90BDC" w:rsidRDefault="00F90BDC"/>
    <w:p w14:paraId="2A235799" w14:textId="77777777" w:rsidR="00F90BDC" w:rsidRDefault="00F90BDC">
      <w:r xmlns:w="http://schemas.openxmlformats.org/wordprocessingml/2006/main">
        <w:t xml:space="preserve">১: পৃথিৱীৰ নিমখ হোৱা - আমাৰ উপহাৰ আৰু প্ৰতিভাক ব্যৱহাৰ কৰি পৃথিৱীত ইতিবাচক প্ৰভাৱ পেলোৱা।</w:t>
      </w:r>
    </w:p>
    <w:p w14:paraId="28E4607A" w14:textId="77777777" w:rsidR="00F90BDC" w:rsidRDefault="00F90BDC"/>
    <w:p w14:paraId="5C55DE44" w14:textId="77777777" w:rsidR="00F90BDC" w:rsidRDefault="00F90BDC">
      <w:r xmlns:w="http://schemas.openxmlformats.org/wordprocessingml/2006/main">
        <w:t xml:space="preserve">২: হেৰুৱা সোৱাদ - আমাৰ আচৰণে আমাৰ ইতিবাচক প্ৰভাৱ পেলোৱাৰ ক্ষমতাক কেনেদৰে প্ৰভাৱিত কৰিব পাৰে সেই কথা বুজা।</w:t>
      </w:r>
    </w:p>
    <w:p w14:paraId="653CCE83" w14:textId="77777777" w:rsidR="00F90BDC" w:rsidRDefault="00F90BDC"/>
    <w:p w14:paraId="68CB626F" w14:textId="77777777" w:rsidR="00F90BDC" w:rsidRDefault="00F90BDC">
      <w:r xmlns:w="http://schemas.openxmlformats.org/wordprocessingml/2006/main">
        <w:t xml:space="preserve">১: কলচীয়া ৪:৬ - তোমালোকৰ কথা-বতৰা সদায় অনুগ্ৰহৰে পৰিপূৰ্ণ হওক, নিমখেৰে জুতি লগা হওক, যাতে আপুনি সকলোকে উত্তৰ দিব জানে।</w:t>
      </w:r>
    </w:p>
    <w:p w14:paraId="5D8C3D46" w14:textId="77777777" w:rsidR="00F90BDC" w:rsidRDefault="00F90BDC"/>
    <w:p w14:paraId="6817976B" w14:textId="77777777" w:rsidR="00F90BDC" w:rsidRDefault="00F90BDC">
      <w:r xmlns:w="http://schemas.openxmlformats.org/wordprocessingml/2006/main">
        <w:t xml:space="preserve">২: ১ পিতৰ ৩:১৫ - কিন্তু তোমালোকৰ হৃদয়ত খ্ৰীষ্টক প্ৰভু হিচাপে শ্ৰদ্ধা কৰা। আপোনাৰ যি আশা আছে তাৰ কাৰণ দিবলৈ কোৱা প্ৰতিজন ব্যক্তিক উত্তৰ দিবলৈ সদায় সাজু থাকক। কিন্তু এই কামটো কোমল আৰু সন্মানেৰে কৰক।</w:t>
      </w:r>
    </w:p>
    <w:p w14:paraId="6C18E0C6" w14:textId="77777777" w:rsidR="00F90BDC" w:rsidRDefault="00F90BDC"/>
    <w:p w14:paraId="11740445" w14:textId="77777777" w:rsidR="00F90BDC" w:rsidRDefault="00F90BDC">
      <w:r xmlns:w="http://schemas.openxmlformats.org/wordprocessingml/2006/main">
        <w:t xml:space="preserve">মথি ৫:১৪ তোমালোক জগতৰ পোহৰ। পাহাৰৰ ওপৰত স্থাপন কৰা নগৰক লুকুৱাব নোৱাৰি।</w:t>
      </w:r>
    </w:p>
    <w:p w14:paraId="2AD473C1" w14:textId="77777777" w:rsidR="00F90BDC" w:rsidRDefault="00F90BDC"/>
    <w:p w14:paraId="33697ECB" w14:textId="77777777" w:rsidR="00F90BDC" w:rsidRDefault="00F90BDC">
      <w:r xmlns:w="http://schemas.openxmlformats.org/wordprocessingml/2006/main">
        <w:t xml:space="preserve">যীচুৱে বিশ্বাসীসকলক জগতৰ বাবে পোহৰ হ’বলৈ মাতিছে, পাহাৰৰ ওপৰত এখন নগৰৰ দৰে।</w:t>
      </w:r>
    </w:p>
    <w:p w14:paraId="7131F6C1" w14:textId="77777777" w:rsidR="00F90BDC" w:rsidRDefault="00F90BDC"/>
    <w:p w14:paraId="24D42F1E" w14:textId="77777777" w:rsidR="00F90BDC" w:rsidRDefault="00F90BDC">
      <w:r xmlns:w="http://schemas.openxmlformats.org/wordprocessingml/2006/main">
        <w:t xml:space="preserve">১/ আমাৰ পোহৰ: জগতত খ্ৰীষ্টৰ বাবে জিলিকি থকা</w:t>
      </w:r>
    </w:p>
    <w:p w14:paraId="7B20660A" w14:textId="77777777" w:rsidR="00F90BDC" w:rsidRDefault="00F90BDC"/>
    <w:p w14:paraId="24F78D2A" w14:textId="77777777" w:rsidR="00F90BDC" w:rsidRDefault="00F90BDC">
      <w:r xmlns:w="http://schemas.openxmlformats.org/wordprocessingml/2006/main">
        <w:t xml:space="preserve">২/ পোহৰ হওক: যীচুৰ অনুগামীসকলৰ বাবে আহ্বান</w:t>
      </w:r>
    </w:p>
    <w:p w14:paraId="47EF3DBA" w14:textId="77777777" w:rsidR="00F90BDC" w:rsidRDefault="00F90BDC"/>
    <w:p w14:paraId="401FEE9F" w14:textId="77777777" w:rsidR="00F90BDC" w:rsidRDefault="00F90BDC">
      <w:r xmlns:w="http://schemas.openxmlformats.org/wordprocessingml/2006/main">
        <w:t xml:space="preserve">১) ফিলিপীয়া ২:১৫ - "যিসকলৰ মাজত তোমালোকে জগতত পোহৰৰ দৰে উজ্জ্বল হৈছা, সেই বেঁকা আৰু বিকৃত জাতিৰ মাজত, ঈশ্বৰৰ সন্তানসকল, যাতে তোমালোক নিৰ্দোষী আৰু অনিৰাপদ হওঁ।"</w:t>
      </w:r>
    </w:p>
    <w:p w14:paraId="241232BD" w14:textId="77777777" w:rsidR="00F90BDC" w:rsidRDefault="00F90BDC"/>
    <w:p w14:paraId="6931427E" w14:textId="77777777" w:rsidR="00F90BDC" w:rsidRDefault="00F90BDC">
      <w:r xmlns:w="http://schemas.openxmlformats.org/wordprocessingml/2006/main">
        <w:t xml:space="preserve">২/ মথি ৫:১৬ - "তোমালোকৰ পোহৰ মানুহৰ আগত এনেকৈ উজ্জ্বল হওক, যাতে তেওঁলোকে তোমালোকৰ ভাল কামবোৰ দেখি তোমালোকৰ স্বৰ্গত থকা পিতৃক মহিমা কৰিব পাৰে।"</w:t>
      </w:r>
    </w:p>
    <w:p w14:paraId="21D0C0B4" w14:textId="77777777" w:rsidR="00F90BDC" w:rsidRDefault="00F90BDC"/>
    <w:p w14:paraId="607D8691" w14:textId="77777777" w:rsidR="00F90BDC" w:rsidRDefault="00F90BDC">
      <w:r xmlns:w="http://schemas.openxmlformats.org/wordprocessingml/2006/main">
        <w:t xml:space="preserve">মথি ৫:১৫ আৰু মানুহে চাকি জ্বলাই বুচেলৰ তলত ৰাখে, কিন্তু চাকিডালৰ ওপৰত ৰাখে; আৰু </w:t>
      </w:r>
      <w:r xmlns:w="http://schemas.openxmlformats.org/wordprocessingml/2006/main">
        <w:lastRenderedPageBreak xmlns:w="http://schemas.openxmlformats.org/wordprocessingml/2006/main"/>
      </w:r>
      <w:r xmlns:w="http://schemas.openxmlformats.org/wordprocessingml/2006/main">
        <w:t xml:space="preserve">ই ঘৰত থকা সকলোকে পোহৰ দিয়ে।</w:t>
      </w:r>
    </w:p>
    <w:p w14:paraId="4AA045F6" w14:textId="77777777" w:rsidR="00F90BDC" w:rsidRDefault="00F90BDC"/>
    <w:p w14:paraId="01A8CDAE" w14:textId="77777777" w:rsidR="00F90BDC" w:rsidRDefault="00F90BDC">
      <w:r xmlns:w="http://schemas.openxmlformats.org/wordprocessingml/2006/main">
        <w:t xml:space="preserve">এই অংশটোৱে নিজৰ বিশ্বাস আনৰ লগত ভাগ কৰাৰ গুৰুত্বৰ ওপৰত গুৰুত্ব আৰোপ কৰিছে।</w:t>
      </w:r>
    </w:p>
    <w:p w14:paraId="43E7417C" w14:textId="77777777" w:rsidR="00F90BDC" w:rsidRDefault="00F90BDC"/>
    <w:p w14:paraId="19C81182" w14:textId="77777777" w:rsidR="00F90BDC" w:rsidRDefault="00F90BDC">
      <w:r xmlns:w="http://schemas.openxmlformats.org/wordprocessingml/2006/main">
        <w:t xml:space="preserve">১/ বিশ্বাসৰ পোহৰ: নিজৰ বিশ্বাস আনৰ লগত ভাগ কৰাটো কিয় গুৰুত্বপূৰ্ণ</w:t>
      </w:r>
    </w:p>
    <w:p w14:paraId="2B5476E7" w14:textId="77777777" w:rsidR="00F90BDC" w:rsidRDefault="00F90BDC"/>
    <w:p w14:paraId="62624B1E" w14:textId="77777777" w:rsidR="00F90BDC" w:rsidRDefault="00F90BDC">
      <w:r xmlns:w="http://schemas.openxmlformats.org/wordprocessingml/2006/main">
        <w:t xml:space="preserve">২/ মশাল পাছ কৰা: নিজৰ বিশ্বাস আনৰ লগত কেনেকৈ ভাগ কৰিব পাৰি</w:t>
      </w:r>
    </w:p>
    <w:p w14:paraId="6FE89783" w14:textId="77777777" w:rsidR="00F90BDC" w:rsidRDefault="00F90BDC"/>
    <w:p w14:paraId="49095FB8"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“শুভবাৰ্ত্তা প্ৰচাৰ কৰা সকলৰ ভৰি কিমান ধুনীয়া!”</w:t>
      </w:r>
    </w:p>
    <w:p w14:paraId="07A9FBAD" w14:textId="77777777" w:rsidR="00F90BDC" w:rsidRDefault="00F90BDC"/>
    <w:p w14:paraId="1F28C98E" w14:textId="77777777" w:rsidR="00F90BDC" w:rsidRDefault="00F90BDC">
      <w:r xmlns:w="http://schemas.openxmlformats.org/wordprocessingml/2006/main">
        <w:t xml:space="preserve">২) ফিলিপীয়া ২:১৪-১৬ - “তোমালোকে জগতত পোহৰৰ দৰে জিলিকি থকা বেঁকা আৰু কুটিল প্ৰজন্মৰ মাজত নিৰ্দোষ আৰু নিৰ্দোষী হ’বলৈ, যাতে তোমালোক নিৰ্দোষ আৰু নিৰ্দোষী হ’বা , জীৱনৰ বাক্যক দৃঢ়তাৰে ধৰি ৰাখি, যাতে খ্ৰীষ্টৰ দিনত মই অসাৰভাৱে দৌৰা বা অসাৰ পৰিশ্ৰম কৰা নাই বুলি গৌৰৱ কৰিব পাৰো।”</w:t>
      </w:r>
    </w:p>
    <w:p w14:paraId="7AC91EC7" w14:textId="77777777" w:rsidR="00F90BDC" w:rsidRDefault="00F90BDC"/>
    <w:p w14:paraId="10AEC277" w14:textId="77777777" w:rsidR="00F90BDC" w:rsidRDefault="00F90BDC">
      <w:r xmlns:w="http://schemas.openxmlformats.org/wordprocessingml/2006/main">
        <w:t xml:space="preserve">মথি ৫:১৬ তোমালোকৰ পোহৰ মানুহৰ আগত এনেকৈ উজ্জ্বল হওক, যাতে তেওঁলোকে তোমালোকৰ সৎকৰ্মবোৰ দেখি তোমালোকৰ স্বৰ্গত থকা পিতৃক মহিমা কৰিব পাৰে।</w:t>
      </w:r>
    </w:p>
    <w:p w14:paraId="1B67009C" w14:textId="77777777" w:rsidR="00F90BDC" w:rsidRDefault="00F90BDC"/>
    <w:p w14:paraId="598F2F0C" w14:textId="77777777" w:rsidR="00F90BDC" w:rsidRDefault="00F90BDC">
      <w:r xmlns:w="http://schemas.openxmlformats.org/wordprocessingml/2006/main">
        <w:t xml:space="preserve">এই পদটোৱে বিশ্বাসীসকলক এনে জীৱন যাপন কৰিবলৈ উৎসাহিত কৰে যিটো দৃশ্যমান আৰু ঈশ্বৰৰ মহিমা কৰে।</w:t>
      </w:r>
    </w:p>
    <w:p w14:paraId="650CB90C" w14:textId="77777777" w:rsidR="00F90BDC" w:rsidRDefault="00F90BDC"/>
    <w:p w14:paraId="3423EB75" w14:textId="77777777" w:rsidR="00F90BDC" w:rsidRDefault="00F90BDC">
      <w:r xmlns:w="http://schemas.openxmlformats.org/wordprocessingml/2006/main">
        <w:t xml:space="preserve">১/ আমাৰ পোহৰ উজ্জ্বল হ’বলৈ দিয়াৰ আহ্বান: ঈশ্বৰৰ বাবে দৃশ্যমান জীৱন যাপন কৰাৰ প্ৰত্যাহ্বান</w:t>
      </w:r>
    </w:p>
    <w:p w14:paraId="610CC922" w14:textId="77777777" w:rsidR="00F90BDC" w:rsidRDefault="00F90BDC"/>
    <w:p w14:paraId="428D1131" w14:textId="77777777" w:rsidR="00F90BDC" w:rsidRDefault="00F90BDC">
      <w:r xmlns:w="http://schemas.openxmlformats.org/wordprocessingml/2006/main">
        <w:t xml:space="preserve">২/ ভাল কামৰ শক্তি: ঈশ্বৰক মহিমামণ্ডিত কৰা জীৱন যাপন কৰা</w:t>
      </w:r>
    </w:p>
    <w:p w14:paraId="38D95799" w14:textId="77777777" w:rsidR="00F90BDC" w:rsidRDefault="00F90BDC"/>
    <w:p w14:paraId="05025769" w14:textId="77777777" w:rsidR="00F90BDC" w:rsidRDefault="00F90BDC">
      <w:r xmlns:w="http://schemas.openxmlformats.org/wordprocessingml/2006/main">
        <w:t xml:space="preserve">১/ ইফিচীয়া ২:১০ - কিয়নো আমি তেওঁৰ শিল্পকৰ্ম, খ্ৰীষ্ট যীচুত সৎ কৰ্মৰ বাবে সৃষ্টি কৰা, যিবোৰ ঈশ্বৰে </w:t>
      </w:r>
      <w:r xmlns:w="http://schemas.openxmlformats.org/wordprocessingml/2006/main">
        <w:lastRenderedPageBreak xmlns:w="http://schemas.openxmlformats.org/wordprocessingml/2006/main"/>
      </w:r>
      <w:r xmlns:w="http://schemas.openxmlformats.org/wordprocessingml/2006/main">
        <w:t xml:space="preserve">আগতেই প্ৰস্তুত কৰিছিল যাতে আমি সেইবোৰত চলিব পাৰো।</w:t>
      </w:r>
    </w:p>
    <w:p w14:paraId="45E00DEB" w14:textId="77777777" w:rsidR="00F90BDC" w:rsidRDefault="00F90BDC"/>
    <w:p w14:paraId="3F82C1BE" w14:textId="77777777" w:rsidR="00F90BDC" w:rsidRDefault="00F90BDC">
      <w:r xmlns:w="http://schemas.openxmlformats.org/wordprocessingml/2006/main">
        <w:t xml:space="preserve">২/ যিচয়া ৪৩:৭ - যিসকলক মোৰ নামেৰে আহ্বান কৰা হৈছে, যাক মই মোৰ মহিমাৰ বাবে সৃষ্টি কৰিছো; মই তেওঁক গঠন কৰিছো, হয়, মই তেওঁক বনাইছো।</w:t>
      </w:r>
    </w:p>
    <w:p w14:paraId="164F79E8" w14:textId="77777777" w:rsidR="00F90BDC" w:rsidRDefault="00F90BDC"/>
    <w:p w14:paraId="020471A2" w14:textId="77777777" w:rsidR="00F90BDC" w:rsidRDefault="00F90BDC">
      <w:r xmlns:w="http://schemas.openxmlformats.org/wordprocessingml/2006/main">
        <w:t xml:space="preserve">মথি ৫:১৭ মই যে বিধান বা ভাববাদীসকলক ধ্বংস কৰিবলৈ আহিছো বুলি নাভাবিব;</w:t>
      </w:r>
    </w:p>
    <w:p w14:paraId="7F87F7BD" w14:textId="77777777" w:rsidR="00F90BDC" w:rsidRDefault="00F90BDC"/>
    <w:p w14:paraId="1E380E18" w14:textId="77777777" w:rsidR="00F90BDC" w:rsidRDefault="00F90BDC">
      <w:r xmlns:w="http://schemas.openxmlformats.org/wordprocessingml/2006/main">
        <w:t xml:space="preserve">যীচুৱে বিধান আৰু ভাববাদীসকলক ধ্বংস কৰিবলৈহে আহিছিল।</w:t>
      </w:r>
    </w:p>
    <w:p w14:paraId="67815FA5" w14:textId="77777777" w:rsidR="00F90BDC" w:rsidRDefault="00F90BDC"/>
    <w:p w14:paraId="693F2E3B" w14:textId="77777777" w:rsidR="00F90BDC" w:rsidRDefault="00F90BDC">
      <w:r xmlns:w="http://schemas.openxmlformats.org/wordprocessingml/2006/main">
        <w:t xml:space="preserve">১: যীচুৱে ঈশ্বৰৰ পৰিত্ৰাণৰ পৰিকল্পনা পূৰণ কৰিবলৈ আহিছিল।</w:t>
      </w:r>
    </w:p>
    <w:p w14:paraId="37DD7FDA" w14:textId="77777777" w:rsidR="00F90BDC" w:rsidRDefault="00F90BDC"/>
    <w:p w14:paraId="477E8FAF" w14:textId="77777777" w:rsidR="00F90BDC" w:rsidRDefault="00F90BDC">
      <w:r xmlns:w="http://schemas.openxmlformats.org/wordprocessingml/2006/main">
        <w:t xml:space="preserve">২: যীচুৱে আমাক দিয়া বিধান আৰু ভাববাদীসকলক সম্পূৰ্ণ কৰিবলৈ আহিছিল।</w:t>
      </w:r>
    </w:p>
    <w:p w14:paraId="5D5AFCF9" w14:textId="77777777" w:rsidR="00F90BDC" w:rsidRDefault="00F90BDC"/>
    <w:p w14:paraId="06A7B27B" w14:textId="77777777" w:rsidR="00F90BDC" w:rsidRDefault="00F90BDC">
      <w:r xmlns:w="http://schemas.openxmlformats.org/wordprocessingml/2006/main">
        <w:t xml:space="preserve">১: যিচয়া ৪২:২১ - প্ৰভুৱে নিজৰ ধাৰ্মিকতাৰ কাৰণে সন্তুষ্ট হয়; তেওঁ বিধানক মহিমামণ্ডিত কৰিব আৰু ইয়াক সন্মানীয় কৰি তুলিব।</w:t>
      </w:r>
    </w:p>
    <w:p w14:paraId="6A76B9E0" w14:textId="77777777" w:rsidR="00F90BDC" w:rsidRDefault="00F90BDC"/>
    <w:p w14:paraId="67C5B21F" w14:textId="77777777" w:rsidR="00F90BDC" w:rsidRDefault="00F90BDC">
      <w:r xmlns:w="http://schemas.openxmlformats.org/wordprocessingml/2006/main">
        <w:t xml:space="preserve">২: গালাতীয়া ৩:১৯ - তেন্তে বিধানৰ সেৱা কিয়? যি বীজলৈ প্ৰতিজ্ঞা কৰা হৈছিল, সেই বীজ অহালৈকে ইয়াক অতিক্ৰমৰ কাৰণে যোগ কৰা হৈছিল।</w:t>
      </w:r>
    </w:p>
    <w:p w14:paraId="264F30BF" w14:textId="77777777" w:rsidR="00F90BDC" w:rsidRDefault="00F90BDC"/>
    <w:p w14:paraId="470DCEED" w14:textId="77777777" w:rsidR="00F90BDC" w:rsidRDefault="00F90BDC">
      <w:r xmlns:w="http://schemas.openxmlformats.org/wordprocessingml/2006/main">
        <w:t xml:space="preserve">মথি ৫:১৮ কিয়নো মই তোমালোকক সঁচাকৈয়ে কওঁ, যেতিয়ালৈকে আকাশ আৰু পৃথিবী পাৰ নহয়, তেতিয়ালৈকে সকলো পূৰ্ণ নোহোৱালৈকে বিধানৰ পৰা এটাও বা এটা ক্ষুদ্ৰ ক্ষুণ্ণ কেতিয়াও নাইকিয়া নহ’ব।</w:t>
      </w:r>
    </w:p>
    <w:p w14:paraId="77C83522" w14:textId="77777777" w:rsidR="00F90BDC" w:rsidRDefault="00F90BDC"/>
    <w:p w14:paraId="56AB4DCA" w14:textId="77777777" w:rsidR="00F90BDC" w:rsidRDefault="00F90BDC">
      <w:r xmlns:w="http://schemas.openxmlformats.org/wordprocessingml/2006/main">
        <w:t xml:space="preserve">এই অংশটোৱে ব্যাখ্যা কৰে যে যীচুৱে প্ৰতিজ্ঞা কৰিছে যে পুৰণি নিয়মৰ নিয়মবোৰ পূৰণ নোহোৱালৈকে কাৰ্যকৰী হৈ থাকিব।</w:t>
      </w:r>
    </w:p>
    <w:p w14:paraId="04D422B7" w14:textId="77777777" w:rsidR="00F90BDC" w:rsidRDefault="00F90BDC"/>
    <w:p w14:paraId="59448246" w14:textId="77777777" w:rsidR="00F90BDC" w:rsidRDefault="00F90BDC">
      <w:r xmlns:w="http://schemas.openxmlformats.org/wordprocessingml/2006/main">
        <w:t xml:space="preserve">১/ ঈশ্বৰৰ বিধানৰ অপৰিৱৰ্তিত স্বৰূপ</w:t>
      </w:r>
    </w:p>
    <w:p w14:paraId="34468F52" w14:textId="77777777" w:rsidR="00F90BDC" w:rsidRDefault="00F90BDC"/>
    <w:p w14:paraId="11F5191B" w14:textId="77777777" w:rsidR="00F90BDC" w:rsidRDefault="00F90BDC">
      <w:r xmlns:w="http://schemas.openxmlformats.org/wordprocessingml/2006/main">
        <w:t xml:space="preserve">২) পৰিৱৰ্তিত জগতত ঈশ্বৰৰ বাক্যক দৃঢ়তাৰে ধৰি ৰখা</w:t>
      </w:r>
    </w:p>
    <w:p w14:paraId="02D0CBE5" w14:textId="77777777" w:rsidR="00F90BDC" w:rsidRDefault="00F90BDC"/>
    <w:p w14:paraId="1F2AD4AE" w14:textId="77777777" w:rsidR="00F90BDC" w:rsidRDefault="00F90BDC">
      <w:r xmlns:w="http://schemas.openxmlformats.org/wordprocessingml/2006/main">
        <w:t xml:space="preserve">১/ ৰোমীয়া ৩:৩১, "তেন্তে আমি বিশ্বাসৰ দ্বাৰাই বিধানক বাতিল কৰিম নেকি? ঈশ্বৰে নিষেধ কৰক; হয়, আমি বিধানক প্ৰতিষ্ঠা কৰোঁ।"</w:t>
      </w:r>
    </w:p>
    <w:p w14:paraId="492DCB70" w14:textId="77777777" w:rsidR="00F90BDC" w:rsidRDefault="00F90BDC"/>
    <w:p w14:paraId="7CE26951" w14:textId="77777777" w:rsidR="00F90BDC" w:rsidRDefault="00F90BDC">
      <w:r xmlns:w="http://schemas.openxmlformats.org/wordprocessingml/2006/main">
        <w:t xml:space="preserve">২) যাকোব ১:২২-২৫,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14:paraId="14EF3C45" w14:textId="77777777" w:rsidR="00F90BDC" w:rsidRDefault="00F90BDC"/>
    <w:p w14:paraId="38E7CFA6" w14:textId="77777777" w:rsidR="00F90BDC" w:rsidRDefault="00F90BDC">
      <w:r xmlns:w="http://schemas.openxmlformats.org/wordprocessingml/2006/main">
        <w:t xml:space="preserve">মথি ৫:১৯ এতেকে যি কোনোৱে এই ক্ষুদ্ৰ আজ্ঞাবোৰৰ এটা ভংগ কৰি মানুহক তেনেকৈ শিকাব, তেওঁক স্বৰ্গৰাজ্যত ক্ষুদ্ৰ বুলি কোৱা হ’ব; স্বৰ্গ.</w:t>
      </w:r>
    </w:p>
    <w:p w14:paraId="3015F011" w14:textId="77777777" w:rsidR="00F90BDC" w:rsidRDefault="00F90BDC"/>
    <w:p w14:paraId="54A79112" w14:textId="77777777" w:rsidR="00F90BDC" w:rsidRDefault="00F90BDC">
      <w:r xmlns:w="http://schemas.openxmlformats.org/wordprocessingml/2006/main">
        <w:t xml:space="preserve">যীচুৱে তেওঁৰ অনুগামীসকলক ঈশ্বৰৰ সকলো আজ্ঞা পালন কৰিবলৈ আৰু আনকো একে কাম কৰিবলৈ শিকাবলৈ উৎসাহিত কৰে, কিয়নো এই কাম কৰাসকলকহে স্বৰ্গৰাজ্যত মহান বুলি কোৱা হ’ব।</w:t>
      </w:r>
    </w:p>
    <w:p w14:paraId="3B7531A9" w14:textId="77777777" w:rsidR="00F90BDC" w:rsidRDefault="00F90BDC"/>
    <w:p w14:paraId="19FEFD3C" w14:textId="77777777" w:rsidR="00F90BDC" w:rsidRDefault="00F90BDC">
      <w:r xmlns:w="http://schemas.openxmlformats.org/wordprocessingml/2006/main">
        <w:t xml:space="preserve">১/ আজ্ঞাকাৰীতাৰ মহানতা: ঈশ্বৰৰ আজ্ঞা পালন কৰিলে কেনেকৈ চিৰন্তন পুৰস্কাৰ পোৱা যায়</w:t>
      </w:r>
    </w:p>
    <w:p w14:paraId="66459C4B" w14:textId="77777777" w:rsidR="00F90BDC" w:rsidRDefault="00F90BDC"/>
    <w:p w14:paraId="1789DD9D" w14:textId="77777777" w:rsidR="00F90BDC" w:rsidRDefault="00F90BDC">
      <w:r xmlns:w="http://schemas.openxmlformats.org/wordprocessingml/2006/main">
        <w:t xml:space="preserve">২) ঈশ্বৰৰ আজ্ঞা শিকোৱা: আমি কেনেকৈ ঈশ্বৰৰ বাক্য প্ৰচাৰ কৰিব পাৰো আৰু তেওঁৰ আশীৰ্বাদ লাভ কৰিব পাৰো</w:t>
      </w:r>
    </w:p>
    <w:p w14:paraId="1F0786E3" w14:textId="77777777" w:rsidR="00F90BDC" w:rsidRDefault="00F90BDC"/>
    <w:p w14:paraId="7ECE6470" w14:textId="77777777" w:rsidR="00F90BDC" w:rsidRDefault="00F90BDC">
      <w:r xmlns:w="http://schemas.openxmlformats.org/wordprocessingml/2006/main">
        <w:t xml:space="preserve">১) দ্বিতীয় বিবৰণ ১১:১৮-১৯ - “এতেকে মোৰ এই বাক্যবোৰ তোমাৰ হৃদয়ত আৰু তোমাৰ আত্মাত ৰাখিবা, আৰু তোমাৰ হাতত চিন হিচাপে বান্ধিবা, আৰু তোমাৰ চকুৰ মাজত আগফালৰ গুৰিৰ দৰে হ’ব। ঘৰত বহা, বাটত খোজ কঢ়া, শুই শুই উঠা আৰু উঠাৰ সময়ত সেইবোৰৰ বিষয়ে ক’ব, আপোনাৰ সন্তানক সেইবোৰ শিকাব।”</w:t>
      </w:r>
    </w:p>
    <w:p w14:paraId="4EF022CF" w14:textId="77777777" w:rsidR="00F90BDC" w:rsidRDefault="00F90BDC"/>
    <w:p w14:paraId="6D743E6E" w14:textId="77777777" w:rsidR="00F90BDC" w:rsidRDefault="00F90BDC">
      <w:r xmlns:w="http://schemas.openxmlformats.org/wordprocessingml/2006/main">
        <w:t xml:space="preserve">২/ যাকোব ১:২২-২৫ - “কিন্তু নিজকে প্ৰতাৰণা কৰি কেৱল শ্ৰোতা নহয়, বাক্য পালনকৰ্তা হওক। কিয়নো যদি </w:t>
      </w:r>
      <w:r xmlns:w="http://schemas.openxmlformats.org/wordprocessingml/2006/main">
        <w:lastRenderedPageBreak xmlns:w="http://schemas.openxmlformats.org/wordprocessingml/2006/main"/>
      </w:r>
      <w:r xmlns:w="http://schemas.openxmlformats.org/wordprocessingml/2006/main">
        <w:t xml:space="preserve">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 জনে স্বাধীনতাৰ সিদ্ধ বিধানৰ প্ৰতি দৃষ্টি নিক্ষেপ কৰে আৰু তাত অব্যাহত থাকে, আৰু পাহৰি যোৱা শ্ৰোতা নহয়, কিন্তু কৰ্মৰ কৰ্তা হয়, তেওঁ যি কৰে তাত ধন্য হ’ব।”</w:t>
      </w:r>
    </w:p>
    <w:p w14:paraId="1F8BFCFF" w14:textId="77777777" w:rsidR="00F90BDC" w:rsidRDefault="00F90BDC"/>
    <w:p w14:paraId="58758000" w14:textId="77777777" w:rsidR="00F90BDC" w:rsidRDefault="00F90BDC">
      <w:r xmlns:w="http://schemas.openxmlformats.org/wordprocessingml/2006/main">
        <w:t xml:space="preserve">মথি ৫:২০ কিয়নো মই তোমালোকক কওঁ, যদিহে তোমালোকৰ ধাৰ্মিকতাই অধ্যাপক আৰু ফৰীচীসকলৰ ধাৰ্মিকতাক অতিক্ৰম নকৰে, তেন্তে তোমালোকে স্বৰ্গৰাজ্যত প্ৰৱেশ নকৰিবা।</w:t>
      </w:r>
    </w:p>
    <w:p w14:paraId="2EBC7723" w14:textId="77777777" w:rsidR="00F90BDC" w:rsidRDefault="00F90BDC"/>
    <w:p w14:paraId="0F334C37" w14:textId="77777777" w:rsidR="00F90BDC" w:rsidRDefault="00F90BDC">
      <w:r xmlns:w="http://schemas.openxmlformats.org/wordprocessingml/2006/main">
        <w:t xml:space="preserve">যীচুৱে লোকসকলক কৈছে যে স্বৰ্গৰাজ্যত প্ৰৱেশ কৰিবলৈ হ’লে তেওঁলোকৰ ধাৰ্মিকতা অধ্যাপক আৰু ফৰীচীসকলতকৈও অধিক ধাৰ্মিকতা থাকিব লাগিব।</w:t>
      </w:r>
    </w:p>
    <w:p w14:paraId="3DFF8CEF" w14:textId="77777777" w:rsidR="00F90BDC" w:rsidRDefault="00F90BDC"/>
    <w:p w14:paraId="0FCE7416" w14:textId="77777777" w:rsidR="00F90BDC" w:rsidRDefault="00F90BDC">
      <w:r xmlns:w="http://schemas.openxmlformats.org/wordprocessingml/2006/main">
        <w:t xml:space="preserve">১/ ধাৰ্মিকতাক অতিক্ৰম কৰাৰ প্ৰয়োজনীয়তা</w:t>
      </w:r>
    </w:p>
    <w:p w14:paraId="7E481980" w14:textId="77777777" w:rsidR="00F90BDC" w:rsidRDefault="00F90BDC"/>
    <w:p w14:paraId="2F073578" w14:textId="77777777" w:rsidR="00F90BDC" w:rsidRDefault="00F90BDC">
      <w:r xmlns:w="http://schemas.openxmlformats.org/wordprocessingml/2006/main">
        <w:t xml:space="preserve">২/ মানুহক নহয়, ঈশ্বৰক সন্তুষ্ট কৰিবলৈ জীয়াই থকা</w:t>
      </w:r>
    </w:p>
    <w:p w14:paraId="429AFAB6" w14:textId="77777777" w:rsidR="00F90BDC" w:rsidRDefault="00F90BDC"/>
    <w:p w14:paraId="4E90E1D9" w14:textId="77777777" w:rsidR="00F90BDC" w:rsidRDefault="00F90BDC">
      <w:r xmlns:w="http://schemas.openxmlformats.org/wordprocessingml/2006/main">
        <w:t xml:space="preserve">১) ৰোমীয়া ১০:৩-৪ - কিয়নো তেওঁলোকে ঈশ্বৰৰ ধাৰ্মিকতাৰ বিষয়ে অজ্ঞাত হৈ নিজৰ ধাৰ্মিকতাক প্ৰতিষ্ঠা কৰিবলৈ গৈ ঈশ্বৰৰ ধাৰ্মিকতাৰ অধীন হোৱা নাই।</w:t>
      </w:r>
    </w:p>
    <w:p w14:paraId="2735117C" w14:textId="77777777" w:rsidR="00F90BDC" w:rsidRDefault="00F90BDC"/>
    <w:p w14:paraId="39EC78BF" w14:textId="77777777" w:rsidR="00F90BDC" w:rsidRDefault="00F90BDC">
      <w:r xmlns:w="http://schemas.openxmlformats.org/wordprocessingml/2006/main">
        <w:t xml:space="preserve">২/ যাকোব ৪:৪-৫ - হে ব্যভিচাৰী লোকসকল! আপুনি নাজানেনে যে জগতৰ লগত বন্ধুত্ব হৈছে ঈশ্বৰৰ লগত শত্ৰুতা? সেয়ে যিয়ে জগতৰ বন্ধু হ'ব বিচাৰে তেওঁ নিজকে ঈশ্বৰৰ শত্ৰু কৰি তোলে।</w:t>
      </w:r>
    </w:p>
    <w:p w14:paraId="3FE101CA" w14:textId="77777777" w:rsidR="00F90BDC" w:rsidRDefault="00F90BDC"/>
    <w:p w14:paraId="360E8A62" w14:textId="77777777" w:rsidR="00F90BDC" w:rsidRDefault="00F90BDC">
      <w:r xmlns:w="http://schemas.openxmlformats.org/wordprocessingml/2006/main">
        <w:t xml:space="preserve">মথি ৫:২১ তোমালোকে শুনিছা যে পুৰণি কালৰ লোকসকলে কৈছিল, “তুমি বধ নকৰিবা; আৰু যি কোনোৱে বধ কৰিব, তেওঁ বিচাৰৰ বিপদত পৰিব।</w:t>
      </w:r>
    </w:p>
    <w:p w14:paraId="66DFAFEF" w14:textId="77777777" w:rsidR="00F90BDC" w:rsidRDefault="00F90BDC"/>
    <w:p w14:paraId="2E6D57F7" w14:textId="77777777" w:rsidR="00F90BDC" w:rsidRDefault="00F90BDC">
      <w:r xmlns:w="http://schemas.openxmlformats.org/wordprocessingml/2006/main">
        <w:t xml:space="preserve">এই অংশত কোৱা হৈছে যে হত্যা কৰাটো নিষিদ্ধ আৰু যিসকলে ইয়াক কৰে তেওঁলোকে বিচাৰৰ সন্মুখীন হ’ব।</w:t>
      </w:r>
    </w:p>
    <w:p w14:paraId="33D4670A" w14:textId="77777777" w:rsidR="00F90BDC" w:rsidRDefault="00F90BDC"/>
    <w:p w14:paraId="7681A8F8" w14:textId="77777777" w:rsidR="00F90BDC" w:rsidRDefault="00F90BDC">
      <w:r xmlns:w="http://schemas.openxmlformats.org/wordprocessingml/2006/main">
        <w:t xml:space="preserve">১/ জীৱন লোৱাৰ ভয়াৱহ পৰিণতি</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প্ৰতিজন মানুহৰ জীৱনৰ মূল্য</w:t>
      </w:r>
    </w:p>
    <w:p w14:paraId="698B7F6B" w14:textId="77777777" w:rsidR="00F90BDC" w:rsidRDefault="00F90BDC"/>
    <w:p w14:paraId="27A40DF4" w14:textId="77777777" w:rsidR="00F90BDC" w:rsidRDefault="00F90BDC">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5BB81A90" w14:textId="77777777" w:rsidR="00F90BDC" w:rsidRDefault="00F90BDC"/>
    <w:p w14:paraId="40DFE6BF"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68A3FE75" w14:textId="77777777" w:rsidR="00F90BDC" w:rsidRDefault="00F90BDC"/>
    <w:p w14:paraId="7665BCDF" w14:textId="77777777" w:rsidR="00F90BDC" w:rsidRDefault="00F90BDC">
      <w:r xmlns:w="http://schemas.openxmlformats.org/wordprocessingml/2006/main">
        <w:t xml:space="preserve">মথি ৫:২২ কিন্তু মই তোমালোকক কওঁ, যিয়ে কোনো কাৰণ নোহোৱাকৈ নিজৰ ভায়েকৰ ওপৰত ক্ৰোধ কৰে, তেওঁ বিচাৰৰ বিপদত পৰিব; , হে মূৰ্খ, নৰক অগ্নিৰ বিপদ হব।</w:t>
      </w:r>
    </w:p>
    <w:p w14:paraId="380BA635" w14:textId="77777777" w:rsidR="00F90BDC" w:rsidRDefault="00F90BDC"/>
    <w:p w14:paraId="31F40803" w14:textId="77777777" w:rsidR="00F90BDC" w:rsidRDefault="00F90BDC">
      <w:r xmlns:w="http://schemas.openxmlformats.org/wordprocessingml/2006/main">
        <w:t xml:space="preserve">যীচুৱে সতৰ্ক কৰি দিছে যে যি কোনো ব্যক্তিয়ে নিজৰ ভাইৰ ওপৰত অকাৰণে ক্ৰোধিত হ’ব, তেওঁক বিচাৰ কৰা হ’ব, কিন্তু যিকোনো ব্যক্তিয়ে নিজৰ ভায়েকক অপমান বুলি ক’লে আৰু অধিক শাস্তি পাব।</w:t>
      </w:r>
    </w:p>
    <w:p w14:paraId="79E41CE0" w14:textId="77777777" w:rsidR="00F90BDC" w:rsidRDefault="00F90BDC"/>
    <w:p w14:paraId="3F34A9A6" w14:textId="77777777" w:rsidR="00F90BDC" w:rsidRDefault="00F90BDC">
      <w:r xmlns:w="http://schemas.openxmlformats.org/wordprocessingml/2006/main">
        <w:t xml:space="preserve">১/ "আমাৰ বাক্য জোখা: সংঘাতৰ প্ৰতি কেনেকৈ সঁহাৰি জনাব"।</w:t>
      </w:r>
    </w:p>
    <w:p w14:paraId="625D0AE9" w14:textId="77777777" w:rsidR="00F90BDC" w:rsidRDefault="00F90BDC"/>
    <w:p w14:paraId="26788308" w14:textId="77777777" w:rsidR="00F90BDC" w:rsidRDefault="00F90BDC">
      <w:r xmlns:w="http://schemas.openxmlformats.org/wordprocessingml/2006/main">
        <w:t xml:space="preserve">২/ "শব্দৰ শক্তি: ইজনে সিজনৰ প্ৰতি আমাৰ দায়িত্ব"।</w:t>
      </w:r>
    </w:p>
    <w:p w14:paraId="7847A371" w14:textId="77777777" w:rsidR="00F90BDC" w:rsidRDefault="00F90BDC"/>
    <w:p w14:paraId="6F562893" w14:textId="77777777" w:rsidR="00F90BDC" w:rsidRDefault="00F90BDC">
      <w:r xmlns:w="http://schemas.openxmlformats.org/wordprocessingml/2006/main">
        <w:t xml:space="preserve">১/ হিতোপদেশ ১২:১৮ - এনে এজন আছে যাৰ কুটিল কথা তৰোৱালৰ দৰে, কিন্তু জ্ঞানীৰ জিভাই আৰোগ্য আনে।</w:t>
      </w:r>
    </w:p>
    <w:p w14:paraId="575F796D" w14:textId="77777777" w:rsidR="00F90BDC" w:rsidRDefault="00F90BDC"/>
    <w:p w14:paraId="04C22557" w14:textId="77777777" w:rsidR="00F90BDC" w:rsidRDefault="00F90BDC">
      <w:r xmlns:w="http://schemas.openxmlformats.org/wordprocessingml/2006/main">
        <w:t xml:space="preserve">২/ যাকোব ৩:৯-১০ -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14:paraId="271F2CCF" w14:textId="77777777" w:rsidR="00F90BDC" w:rsidRDefault="00F90BDC"/>
    <w:p w14:paraId="7206CF7F" w14:textId="77777777" w:rsidR="00F90BDC" w:rsidRDefault="00F90BDC">
      <w:r xmlns:w="http://schemas.openxmlformats.org/wordprocessingml/2006/main">
        <w:t xml:space="preserve">মথি ৫:২৩ এতেকে যদি তুমি তোমাৰ উপহাৰ বেদীৰ ওচৰলৈ আনে আৰু তাত তোমাৰ ভায়ে তোমাৰ বিৰুদ্ধে দোষ আছে বুলি স্মৰণ কৰে;</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খ্ৰীষ্টই আমাক ঈশ্বৰক উপাসনা কৰাৰ আগতে আমাৰ ভাইসকলৰ সৈতে মিলন ঘটাবলৈ মাতিছে।</w:t>
      </w:r>
    </w:p>
    <w:p w14:paraId="70C51391" w14:textId="77777777" w:rsidR="00F90BDC" w:rsidRDefault="00F90BDC"/>
    <w:p w14:paraId="538C9909" w14:textId="77777777" w:rsidR="00F90BDC" w:rsidRDefault="00F90BDC">
      <w:r xmlns:w="http://schemas.openxmlformats.org/wordprocessingml/2006/main">
        <w:t xml:space="preserve">১: "তোমাৰ প্ৰতিবেশীক ভাল পাওক - মিলনৰ আহ্বান"।</w:t>
      </w:r>
    </w:p>
    <w:p w14:paraId="53D7D5BF" w14:textId="77777777" w:rsidR="00F90BDC" w:rsidRDefault="00F90BDC"/>
    <w:p w14:paraId="1A2FD44F" w14:textId="77777777" w:rsidR="00F90BDC" w:rsidRDefault="00F90BDC">
      <w:r xmlns:w="http://schemas.openxmlformats.org/wordprocessingml/2006/main">
        <w:t xml:space="preserve">২: "মিলনৰ বেদী"।</w:t>
      </w:r>
    </w:p>
    <w:p w14:paraId="37F09EF6" w14:textId="77777777" w:rsidR="00F90BDC" w:rsidRDefault="00F90BDC"/>
    <w:p w14:paraId="250F090D" w14:textId="77777777" w:rsidR="00F90BDC" w:rsidRDefault="00F90BDC">
      <w:r xmlns:w="http://schemas.openxmlformats.org/wordprocessingml/2006/main">
        <w:t xml:space="preserve">১: ৰোমীয়া ১২:১৮, "যদি সম্ভৱ হয়, তোমালোকৰ ওপৰত যিমানদূৰ নিৰ্ভৰশীল, তেন্তে সকলোৰে লগত শান্তিৰে জীয়াই থাকক।"</w:t>
      </w:r>
    </w:p>
    <w:p w14:paraId="4CDB0EB7" w14:textId="77777777" w:rsidR="00F90BDC" w:rsidRDefault="00F90BDC"/>
    <w:p w14:paraId="0AD057E7" w14:textId="77777777" w:rsidR="00F90BDC" w:rsidRDefault="00F90BDC">
      <w:r xmlns:w="http://schemas.openxmlformats.org/wordprocessingml/2006/main">
        <w:t xml:space="preserve">২: যাকোব ৪:৭, "তেন্তে ঈশ্বৰৰ ওচৰত নিজকে বশ কৰা। চয়তানক প্ৰতিহত কৰা, আৰু তেওঁ তোমালোকৰ পৰা পলাই যাব।"</w:t>
      </w:r>
    </w:p>
    <w:p w14:paraId="75C8EF17" w14:textId="77777777" w:rsidR="00F90BDC" w:rsidRDefault="00F90BDC"/>
    <w:p w14:paraId="38892BB5" w14:textId="77777777" w:rsidR="00F90BDC" w:rsidRDefault="00F90BDC">
      <w:r xmlns:w="http://schemas.openxmlformats.org/wordprocessingml/2006/main">
        <w:t xml:space="preserve">মথি ৫:২৪ বেদীৰ আগত তোমাৰ উপহাৰ তাতে এৰি যোৱা; প্ৰথমে তোমাৰ ভায়েকৰ লগত মিলন কৰা, আৰু তাৰ পাছত আহি তোমাৰ উপহাৰ আগবঢ়োৱা।</w:t>
      </w:r>
    </w:p>
    <w:p w14:paraId="015E9D64" w14:textId="77777777" w:rsidR="00F90BDC" w:rsidRDefault="00F90BDC"/>
    <w:p w14:paraId="25C8C89E" w14:textId="77777777" w:rsidR="00F90BDC" w:rsidRDefault="00F90BDC">
      <w:r xmlns:w="http://schemas.openxmlformats.org/wordprocessingml/2006/main">
        <w:t xml:space="preserve">ঈশ্বৰক উপহাৰ আগবঢ়োৱাৰ আগতে আমাৰ ভাইসকলৰ লগত মিলন হোৱা উচিত।</w:t>
      </w:r>
    </w:p>
    <w:p w14:paraId="22C50D39" w14:textId="77777777" w:rsidR="00F90BDC" w:rsidRDefault="00F90BDC"/>
    <w:p w14:paraId="7C990F0B" w14:textId="77777777" w:rsidR="00F90BDC" w:rsidRDefault="00F90BDC">
      <w:r xmlns:w="http://schemas.openxmlformats.org/wordprocessingml/2006/main">
        <w:t xml:space="preserve">১/ মিলনৰ অগ্ৰাধিকাৰ: ঈশ্বৰক উপাসনা কৰাৰ আগতে কেনেকৈ সম্পৰ্ক পুনৰুদ্ধাৰ কৰিব পাৰি</w:t>
      </w:r>
    </w:p>
    <w:p w14:paraId="16E31E8F" w14:textId="77777777" w:rsidR="00F90BDC" w:rsidRDefault="00F90BDC"/>
    <w:p w14:paraId="22181211" w14:textId="77777777" w:rsidR="00F90BDC" w:rsidRDefault="00F90BDC">
      <w:r xmlns:w="http://schemas.openxmlformats.org/wordprocessingml/2006/main">
        <w:t xml:space="preserve">২/ মিলনৰ শক্তি: সঙ্গীত পুনৰ সংযোগ স্থাপন কৰিবলৈ ঈশ্বৰৰ প্ৰেমত একত্ৰিত হোৱা</w:t>
      </w:r>
    </w:p>
    <w:p w14:paraId="1079DFE9" w14:textId="77777777" w:rsidR="00F90BDC" w:rsidRDefault="00F90BDC"/>
    <w:p w14:paraId="2E8F96EE" w14:textId="77777777" w:rsidR="00F90BDC" w:rsidRDefault="00F90BDC">
      <w:r xmlns:w="http://schemas.openxmlformats.org/wordprocessingml/2006/main">
        <w:t xml:space="preserve">১/ ইফিচীয়া ৪:২-৩ "সম্পূৰ্ণ নম্ৰ আৰু কোমল হওক; ধৈৰ্য্য ধৰিব, প্ৰেমত ইজনে সিজনক সহ্য কৰক। শান্তিৰ বান্ধোনৰ দ্বাৰা আত্মাৰ ঐক্য ৰক্ষা কৰিবলৈ সকলো প্ৰচেষ্টা কৰক।"</w:t>
      </w:r>
    </w:p>
    <w:p w14:paraId="559E0585" w14:textId="77777777" w:rsidR="00F90BDC" w:rsidRDefault="00F90BDC"/>
    <w:p w14:paraId="2A46B016" w14:textId="77777777" w:rsidR="00F90BDC" w:rsidRDefault="00F90BDC">
      <w:r xmlns:w="http://schemas.openxmlformats.org/wordprocessingml/2006/main">
        <w:t xml:space="preserve">২/ যাকোব ৩:১৭-১৮ "কিন্তু ওপৰৰ পৰা অহা জ্ঞান প্ৰথমে শুদ্ধ। ই শান্তিপ্ৰেমী, সকলো সময়ত কোমল আৰু আনৰ ওচৰত নতশিৰ হ'বলৈ ইচ্ছুক। ই দয়া আৰু সৎকৰ্মেৰে পৰিপূৰ্ণ। ই না দেখুৱায়।" পক্ষপাতিত্ব আৰু সদায় আন্তৰিক।"</w:t>
      </w:r>
    </w:p>
    <w:p w14:paraId="74DDFDA0" w14:textId="77777777" w:rsidR="00F90BDC" w:rsidRDefault="00F90BDC"/>
    <w:p w14:paraId="0357E7D4" w14:textId="77777777" w:rsidR="00F90BDC" w:rsidRDefault="00F90BDC">
      <w:r xmlns:w="http://schemas.openxmlformats.org/wordprocessingml/2006/main">
        <w:t xml:space="preserve">মথি ৫:২৫ তুমি তেওঁৰ লগত বাটত থকাৰ সময়ত তেওঁৰ লগত সোনকালে সন্মতি দিয়া; যাতে কোনো </w:t>
      </w:r>
      <w:r xmlns:w="http://schemas.openxmlformats.org/wordprocessingml/2006/main">
        <w:lastRenderedPageBreak xmlns:w="http://schemas.openxmlformats.org/wordprocessingml/2006/main"/>
      </w:r>
      <w:r xmlns:w="http://schemas.openxmlformats.org/wordprocessingml/2006/main">
        <w:t xml:space="preserve">সময়ত বিৰোধীয়ে তোমাক বিচাৰকৰ্ত্তাৰ হাতত শোধাই দিবা আৰু বিচাৰকৰ্ত্তাই তোমাক অধ্যক্ষৰ হাতত শোধাই দিবা, আৰু তুমি কাৰাগাৰত ভৰোৱা নহয়।”</w:t>
      </w:r>
    </w:p>
    <w:p w14:paraId="5E655780" w14:textId="77777777" w:rsidR="00F90BDC" w:rsidRDefault="00F90BDC"/>
    <w:p w14:paraId="70DABF22" w14:textId="77777777" w:rsidR="00F90BDC" w:rsidRDefault="00F90BDC">
      <w:r xmlns:w="http://schemas.openxmlformats.org/wordprocessingml/2006/main">
        <w:t xml:space="preserve">আদালতলৈ যোৱাৰ আগতে আপোনাৰ বিৰোধীৰ লগত সোনকালে একমত হওক।</w:t>
      </w:r>
    </w:p>
    <w:p w14:paraId="12E3824D" w14:textId="77777777" w:rsidR="00F90BDC" w:rsidRDefault="00F90BDC"/>
    <w:p w14:paraId="3D0A7CB2" w14:textId="77777777" w:rsidR="00F90BDC" w:rsidRDefault="00F90BDC">
      <w:r xmlns:w="http://schemas.openxmlformats.org/wordprocessingml/2006/main">
        <w:t xml:space="preserve">১/ "লেট গ' এণ্ড লেট গড: শান্তিপূৰ্ণ পদ্ধতিৰে সংঘাত সমাধান কৰা"।</w:t>
      </w:r>
    </w:p>
    <w:p w14:paraId="565E7F65" w14:textId="77777777" w:rsidR="00F90BDC" w:rsidRDefault="00F90BDC"/>
    <w:p w14:paraId="024A3184" w14:textId="77777777" w:rsidR="00F90BDC" w:rsidRDefault="00F90BDC">
      <w:r xmlns:w="http://schemas.openxmlformats.org/wordprocessingml/2006/main">
        <w:t xml:space="preserve">২/ "আপোচৰ শক্তি: বিশ্বাস আৰু প্ৰেমৰ সৈতে সংঘাত সমাধান"।</w:t>
      </w:r>
    </w:p>
    <w:p w14:paraId="735A5709" w14:textId="77777777" w:rsidR="00F90BDC" w:rsidRDefault="00F90BDC"/>
    <w:p w14:paraId="6BC9FC6A"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3EE560EC" w14:textId="77777777" w:rsidR="00F90BDC" w:rsidRDefault="00F90BDC"/>
    <w:p w14:paraId="00C425AA" w14:textId="77777777" w:rsidR="00F90BDC" w:rsidRDefault="00F90BDC">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14:paraId="7FE59BC2" w14:textId="77777777" w:rsidR="00F90BDC" w:rsidRDefault="00F90BDC"/>
    <w:p w14:paraId="269559BD" w14:textId="77777777" w:rsidR="00F90BDC" w:rsidRDefault="00F90BDC">
      <w:r xmlns:w="http://schemas.openxmlformats.org/wordprocessingml/2006/main">
        <w:t xml:space="preserve">মথি ৫:২৬ মই তোমাক সঁচাকৈয়ে কওঁ, যেতিয়ালৈকে তুমি সৰ্বোচ্চ টকা নিদিয়ালৈকে তুমি তাৰ পৰা কেতিয়াও ওলাই নাযাবা।</w:t>
      </w:r>
    </w:p>
    <w:p w14:paraId="4AA07B34" w14:textId="77777777" w:rsidR="00F90BDC" w:rsidRDefault="00F90BDC"/>
    <w:p w14:paraId="09A3680A" w14:textId="77777777" w:rsidR="00F90BDC" w:rsidRDefault="00F90BDC">
      <w:r xmlns:w="http://schemas.openxmlformats.org/wordprocessingml/2006/main">
        <w:t xml:space="preserve">এই অংশটোৱে ঋণ সম্পূৰ্ণৰূপে পৰিশোধ কৰাৰ গুৰুত্বৰ কথা কয়।</w:t>
      </w:r>
    </w:p>
    <w:p w14:paraId="5CDAFB8F" w14:textId="77777777" w:rsidR="00F90BDC" w:rsidRDefault="00F90BDC"/>
    <w:p w14:paraId="57F17211" w14:textId="77777777" w:rsidR="00F90BDC" w:rsidRDefault="00F90BDC">
      <w:r xmlns:w="http://schemas.openxmlformats.org/wordprocessingml/2006/main">
        <w:t xml:space="preserve">১: আমাৰ সম্পদৰ এজন ভাল ষ্টুয়াৰ্ড হোৱা - ঈশ্বৰে আশা কৰে যে আমি আমাৰ ধনেৰে জ্ঞানী হওঁ আৰু আমাৰ ঋণ সম্পূৰ্ণৰূপে পৰিশোধ কৰো।</w:t>
      </w:r>
    </w:p>
    <w:p w14:paraId="64B1DD33" w14:textId="77777777" w:rsidR="00F90BDC" w:rsidRDefault="00F90BDC"/>
    <w:p w14:paraId="167FE45E" w14:textId="77777777" w:rsidR="00F90BDC" w:rsidRDefault="00F90BDC">
      <w:r xmlns:w="http://schemas.openxmlformats.org/wordprocessingml/2006/main">
        <w:t xml:space="preserve">২: দায়িত্বশীল হোৱাৰ গুৰুত্ব - আমি আমাৰ বিত্তীয় ক্ষেত্ৰত দায়বদ্ধ হ’ব লাগিব আৰু আমাৰ ঋণ পৰিশোধ কৰাটো নিশ্চিত কৰিব লাগিব।</w:t>
      </w:r>
    </w:p>
    <w:p w14:paraId="4368A0C5" w14:textId="77777777" w:rsidR="00F90BDC" w:rsidRDefault="00F90BDC"/>
    <w:p w14:paraId="1FEC8F5E" w14:textId="77777777" w:rsidR="00F90BDC" w:rsidRDefault="00F90BDC">
      <w:r xmlns:w="http://schemas.openxmlformats.org/wordprocessingml/2006/main">
        <w:t xml:space="preserve">১: হিতোপদেশ ২২:৭ - ধনীয়ে দুখীয়াৰ ওপৰত শাসন কৰে, আৰু ঋণ লোৱাজন ঋণদাতাৰ দাস।</w:t>
      </w:r>
    </w:p>
    <w:p w14:paraId="5144CEE8" w14:textId="77777777" w:rsidR="00F90BDC" w:rsidRDefault="00F90BDC"/>
    <w:p w14:paraId="57C2783D" w14:textId="77777777" w:rsidR="00F90BDC" w:rsidRDefault="00F90BDC">
      <w:r xmlns:w="http://schemas.openxmlformats.org/wordprocessingml/2006/main">
        <w:t xml:space="preserve">২: লূক ১৬:১১ - এতেকে যদি তোমালোকে অধাৰ্মিক ধন-সম্পত্তিত বিশ্বাসী নহা, তেন্তে প্ৰকৃত ধন কোনে তোমালোকৰ আস্থাত অৰ্পণ কৰিব?</w:t>
      </w:r>
    </w:p>
    <w:p w14:paraId="5A8BB3D2" w14:textId="77777777" w:rsidR="00F90BDC" w:rsidRDefault="00F90BDC"/>
    <w:p w14:paraId="3C7E5C33" w14:textId="77777777" w:rsidR="00F90BDC" w:rsidRDefault="00F90BDC">
      <w:r xmlns:w="http://schemas.openxmlformats.org/wordprocessingml/2006/main">
        <w:t xml:space="preserve">মথি ৫:২৭ তোমালোকে শুনিছা যে পুৰণি কালৰ লোকসকলে কৈছিল, তুমি ব্যভিচাৰ নকৰিবা।</w:t>
      </w:r>
    </w:p>
    <w:p w14:paraId="56A3F35B" w14:textId="77777777" w:rsidR="00F90BDC" w:rsidRDefault="00F90BDC"/>
    <w:p w14:paraId="6ABBDA4D" w14:textId="77777777" w:rsidR="00F90BDC" w:rsidRDefault="00F90BDC">
      <w:r xmlns:w="http://schemas.openxmlformats.org/wordprocessingml/2006/main">
        <w:t xml:space="preserve">এই অংশটোৱে দহ আজ্ঞা অনুসৰণ কৰাৰ গুৰুত্বৰ ওপৰত গুৰুত্ব আৰোপ কৰিছে, বিশেষকৈ "তুমি ব্যভিচাৰ নকৰিবা" আজ্ঞাটো পালন কৰাৰ ওপৰত গুৰুত্ব আৰোপ কৰিছে।</w:t>
      </w:r>
    </w:p>
    <w:p w14:paraId="43B2998F" w14:textId="77777777" w:rsidR="00F90BDC" w:rsidRDefault="00F90BDC"/>
    <w:p w14:paraId="35B9D7C5" w14:textId="77777777" w:rsidR="00F90BDC" w:rsidRDefault="00F90BDC">
      <w:r xmlns:w="http://schemas.openxmlformats.org/wordprocessingml/2006/main">
        <w:t xml:space="preserve">১/ প্ৰতিশ্ৰুতিৰ শক্তি - আমাৰ প্ৰতিশ্ৰুতি পালনে আমাক কেনেকৈ সঠিক পথত ৰাখে</w:t>
      </w:r>
    </w:p>
    <w:p w14:paraId="35976BB8" w14:textId="77777777" w:rsidR="00F90BDC" w:rsidRDefault="00F90BDC"/>
    <w:p w14:paraId="0D0C52CE" w14:textId="77777777" w:rsidR="00F90BDC" w:rsidRDefault="00F90BDC">
      <w:r xmlns:w="http://schemas.openxmlformats.org/wordprocessingml/2006/main">
        <w:t xml:space="preserve">২/ আজ্ঞাকাৰীতাৰ মূল্য - ঈশ্বৰৰ আজ্ঞা পালন কৰিলে আমাক তেওঁৰ ওচৰলৈ কিয় আনে</w:t>
      </w:r>
    </w:p>
    <w:p w14:paraId="2CD15DF6" w14:textId="77777777" w:rsidR="00F90BDC" w:rsidRDefault="00F90BDC"/>
    <w:p w14:paraId="770E77E3" w14:textId="77777777" w:rsidR="00F90BDC" w:rsidRDefault="00F90BDC">
      <w:r xmlns:w="http://schemas.openxmlformats.org/wordprocessingml/2006/main">
        <w:t xml:space="preserve">১) ইব্ৰী ১৩:৪ - বিবাহ সকলোৰে সন্মানীয় আৰু বিচনা অশুচি, কিন্তু বেশ্যা আৰু ব্যভিচাৰীসকলক ঈশ্বৰে বিচাৰ কৰিব।</w:t>
      </w:r>
    </w:p>
    <w:p w14:paraId="011A3149" w14:textId="77777777" w:rsidR="00F90BDC" w:rsidRDefault="00F90BDC"/>
    <w:p w14:paraId="64E16DB2" w14:textId="77777777" w:rsidR="00F90BDC" w:rsidRDefault="00F90BDC">
      <w:r xmlns:w="http://schemas.openxmlformats.org/wordprocessingml/2006/main">
        <w:t xml:space="preserve">২) হিতোপদেশ ৬:২০-২৩ - মোৰ পুত্ৰ, তোমাৰ পিতৃৰ আজ্ঞা পালন কৰা, আৰু তোমাৰ মাতৃৰ বিধান ত্যাগ নকৰিবা, সেইবোৰক তোমাৰ হৃদয়ত অনবৰতে বান্ধি ৰাখক আৰু তোমাৰ ডিঙিত বান্ধি ৰাখক। যেতিয়া তুমি যাবা, তেতিয়া ই তোমাক লৈ যাব; যেতিয়া তুমি শুইছা, তেতিয়া ই তোমাক ৰক্ষা কৰিব; আৰু যেতিয়া তুমি সাৰ পাবা, তেতিয়া ই তোমাৰ লগত কথা পাতিব।” কিয়নো আজ্ঞা এটা প্ৰদীপ; আৰু বিধান পোহৰ; আৰু শিক্ষাৰ তিৰস্কাৰেই হৈছে জীৱন-ধাৰণৰ পদ্ধতি।</w:t>
      </w:r>
    </w:p>
    <w:p w14:paraId="373A3E00" w14:textId="77777777" w:rsidR="00F90BDC" w:rsidRDefault="00F90BDC"/>
    <w:p w14:paraId="5069605D" w14:textId="77777777" w:rsidR="00F90BDC" w:rsidRDefault="00F90BDC">
      <w:r xmlns:w="http://schemas.openxmlformats.org/wordprocessingml/2006/main">
        <w:t xml:space="preserve">মথি ৫:২৮ কিন্তু মই তোমালোকক কওঁ, যি কোনোৱে কোনো মহিলাক কামনা কৰিবলৈ চায়, তেওঁ ইতিমধ্যে নিজৰ হৃদয়ত তাইৰ লগত ব্যভিচাৰ কৰিছে।</w:t>
      </w:r>
    </w:p>
    <w:p w14:paraId="75A2ABDE" w14:textId="77777777" w:rsidR="00F90BDC" w:rsidRDefault="00F90BDC"/>
    <w:p w14:paraId="7CA86CEA" w14:textId="77777777" w:rsidR="00F90BDC" w:rsidRDefault="00F90BDC">
      <w:r xmlns:w="http://schemas.openxmlformats.org/wordprocessingml/2006/main">
        <w:t xml:space="preserve">যিয়ে নাৰীক কামুকভাৱে চায়, তেওঁ হৃদয়ত ব্যভিচাৰ কৰিছে।</w:t>
      </w:r>
    </w:p>
    <w:p w14:paraId="64674438" w14:textId="77777777" w:rsidR="00F90BDC" w:rsidRDefault="00F90BDC"/>
    <w:p w14:paraId="68B0F1E2" w14:textId="77777777" w:rsidR="00F90BDC" w:rsidRDefault="00F90BDC">
      <w:r xmlns:w="http://schemas.openxmlformats.org/wordprocessingml/2006/main">
        <w:t xml:space="preserve">১/ "আপোনাৰ চিন্তাৰ শক্তি: কামুক কামনাৰ প্ৰভাৱ"।</w:t>
      </w:r>
    </w:p>
    <w:p w14:paraId="673C4743" w14:textId="77777777" w:rsidR="00F90BDC" w:rsidRDefault="00F90BDC"/>
    <w:p w14:paraId="0E86BF38" w14:textId="77777777" w:rsidR="00F90BDC" w:rsidRDefault="00F90BDC">
      <w:r xmlns:w="http://schemas.openxmlformats.org/wordprocessingml/2006/main">
        <w:t xml:space="preserve">২/ "বিশুদ্ধতাৰ আহ্বান: মন আৰু হৃদয়ত পবিত্ৰতা অৰ্জন"।</w:t>
      </w:r>
    </w:p>
    <w:p w14:paraId="62626DB5" w14:textId="77777777" w:rsidR="00F90BDC" w:rsidRDefault="00F90BDC"/>
    <w:p w14:paraId="75179297" w14:textId="77777777" w:rsidR="00F90BDC" w:rsidRDefault="00F90BDC">
      <w:r xmlns:w="http://schemas.openxmlformats.org/wordprocessingml/2006/main">
        <w:t xml:space="preserve">১. ১ থিচলনীকীয়া ৪:৩-৫ - "কিয়নো ঈশ্বৰৰ ইচ্ছা, তোমালোকৰ পবিত্ৰকৰণ, যে তোমালোকে ব্যভিচাৰৰ পৰা বিৰত থাকিবা; ঈশ্বৰক নজনা অনা-ইহুদীসকলৰ দৰে লোভৰ লোভ।”</w:t>
      </w:r>
    </w:p>
    <w:p w14:paraId="245FA2E5" w14:textId="77777777" w:rsidR="00F90BDC" w:rsidRDefault="00F90BDC"/>
    <w:p w14:paraId="03F8DE5F" w14:textId="77777777" w:rsidR="00F90BDC" w:rsidRDefault="00F90BDC">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7D77984F" w14:textId="77777777" w:rsidR="00F90BDC" w:rsidRDefault="00F90BDC"/>
    <w:p w14:paraId="701AF892" w14:textId="77777777" w:rsidR="00F90BDC" w:rsidRDefault="00F90BDC">
      <w:r xmlns:w="http://schemas.openxmlformats.org/wordprocessingml/2006/main">
        <w:t xml:space="preserve">মথি ৫:২৯ আৰু যদি তোমাৰ সোঁ চকুৱে তোমাক অপৰাধ কৰে, তেন্তে তাক উলিয়াই তোমাৰ পৰা পেলাই দিয়া, কিয়নো তোমাৰ এটা অংগ নষ্ট হোৱাটো তোমাৰ বাবে লাভজনক, কিন্তু তোমাৰ গোটেই শৰীৰটো নৰকলৈ পেলোৱাটো নহয়।</w:t>
      </w:r>
    </w:p>
    <w:p w14:paraId="55BEEC34" w14:textId="77777777" w:rsidR="00F90BDC" w:rsidRDefault="00F90BDC"/>
    <w:p w14:paraId="187867C7" w14:textId="77777777" w:rsidR="00F90BDC" w:rsidRDefault="00F90BDC">
      <w:r xmlns:w="http://schemas.openxmlformats.org/wordprocessingml/2006/main">
        <w:t xml:space="preserve">বাইবেলৰ এই অংশই আমাক নিজৰ যিকোনো অংশক ত্যাগ কৰিবলৈ ইচ্ছুক হ’বলৈ উৎসাহিত কৰে যিয়ে আমাক ঈশ্বৰৰ ইচ্ছাৰ পৰা বিপথে পৰিচালিত কৰিব পাৰে।</w:t>
      </w:r>
    </w:p>
    <w:p w14:paraId="5E31EB73" w14:textId="77777777" w:rsidR="00F90BDC" w:rsidRDefault="00F90BDC"/>
    <w:p w14:paraId="3C22706C" w14:textId="77777777" w:rsidR="00F90BDC" w:rsidRDefault="00F90BDC">
      <w:r xmlns:w="http://schemas.openxmlformats.org/wordprocessingml/2006/main">
        <w:t xml:space="preserve">১/ ঈশ্বৰৰ বাবে আমূল পদক্ষেপ লোৱা: ঈশ্বৰৰ পৰিকল্পনা অনুসৰণ কৰিবলৈ কঠিন ত্যাগ কৰা</w:t>
      </w:r>
    </w:p>
    <w:p w14:paraId="103FAA51" w14:textId="77777777" w:rsidR="00F90BDC" w:rsidRDefault="00F90BDC"/>
    <w:p w14:paraId="7575990C" w14:textId="77777777" w:rsidR="00F90BDC" w:rsidRDefault="00F90BDC">
      <w:r xmlns:w="http://schemas.openxmlformats.org/wordprocessingml/2006/main">
        <w:t xml:space="preserve">২/ প্ৰলোভন আহিলে হস্তক্ষেপ কৰাৰ গুৰুত্ব</w:t>
      </w:r>
    </w:p>
    <w:p w14:paraId="3B7D6755" w14:textId="77777777" w:rsidR="00F90BDC" w:rsidRDefault="00F90BDC"/>
    <w:p w14:paraId="54F1F906" w14:textId="77777777" w:rsidR="00F90BDC" w:rsidRDefault="00F90BDC">
      <w:r xmlns:w="http://schemas.openxmlformats.org/wordprocessingml/2006/main">
        <w:t xml:space="preserve">১/ হিতোপদেশ ৪:২৩ - “সৰ্বোপৰি তোমাৰ হৃদয় ৰক্ষা কৰা, কিয়নো তোমাৰ সকলো কাম ইয়াৰ পৰাই বৈ যায়।”</w:t>
      </w:r>
    </w:p>
    <w:p w14:paraId="61EB5084" w14:textId="77777777" w:rsidR="00F90BDC" w:rsidRDefault="00F90BDC"/>
    <w:p w14:paraId="1B7CC307" w14:textId="77777777" w:rsidR="00F90BDC" w:rsidRDefault="00F90BDC">
      <w:r xmlns:w="http://schemas.openxmlformats.org/wordprocessingml/2006/main">
        <w:t xml:space="preserve">২/ মথি ৬:২৪ - “কোনোৱে দুজন প্ৰভুৰ সেৱা কৰিব নোৱাৰে। হয় এজনক ঘৃণা কৰি আনজনক ভাল পাবা, নহয় এজনৰ প্ৰতি নিষ্ঠাবান হৈ আনজনক তুচ্ছজ্ঞান কৰিবা।”</w:t>
      </w:r>
    </w:p>
    <w:p w14:paraId="1C52ACAD" w14:textId="77777777" w:rsidR="00F90BDC" w:rsidRDefault="00F90BDC"/>
    <w:p w14:paraId="2AB7271D" w14:textId="77777777" w:rsidR="00F90BDC" w:rsidRDefault="00F90BDC">
      <w:r xmlns:w="http://schemas.openxmlformats.org/wordprocessingml/2006/main">
        <w:t xml:space="preserve">নৰকলৈ </w:t>
      </w:r>
      <w:r xmlns:w="http://schemas.openxmlformats.org/wordprocessingml/2006/main">
        <w:t xml:space="preserve">পেলোৱাটো নহয়।</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যীচুৱে শিকাইছে যে আমাৰ গোটেই শৰীৰটোক নৰকত পেলোৱাৰ বিপদত পেলোৱাতকৈ আমাৰ জীৱনৰ পৰা এনেকুৱা কিবা এটা আঁতৰাই পেলোৱাটোৱেই ভাল যিয়ে আমাক পাপ কৰিবলৈ বাধ্য কৰে।</w:t>
      </w:r>
    </w:p>
    <w:p w14:paraId="5137BE6B" w14:textId="77777777" w:rsidR="00F90BDC" w:rsidRDefault="00F90BDC"/>
    <w:p w14:paraId="6290F898" w14:textId="77777777" w:rsidR="00F90BDC" w:rsidRDefault="00F90BDC">
      <w:r xmlns:w="http://schemas.openxmlformats.org/wordprocessingml/2006/main">
        <w:t xml:space="preserve">১/ "কাৰ্য্যই শব্দতকৈ বেছি জোৰেৰে কথা কয়: দৈনন্দিন জীৱনত শুভবাৰ্তা জীয়াই থকা"।</w:t>
      </w:r>
    </w:p>
    <w:p w14:paraId="6E9DC45F" w14:textId="77777777" w:rsidR="00F90BDC" w:rsidRDefault="00F90BDC"/>
    <w:p w14:paraId="35835298" w14:textId="77777777" w:rsidR="00F90BDC" w:rsidRDefault="00F90BDC">
      <w:r xmlns:w="http://schemas.openxmlformats.org/wordprocessingml/2006/main">
        <w:t xml:space="preserve">২/ "পবিত্ৰতাৰ জীৱন যাপন: খ্ৰীষ্টৰ দৰে অধিক হোৱা"।</w:t>
      </w:r>
    </w:p>
    <w:p w14:paraId="0A046238" w14:textId="77777777" w:rsidR="00F90BDC" w:rsidRDefault="00F90BDC"/>
    <w:p w14:paraId="6538BF61" w14:textId="77777777" w:rsidR="00F90BDC" w:rsidRDefault="00F90BDC">
      <w:r xmlns:w="http://schemas.openxmlformats.org/wordprocessingml/2006/main">
        <w:t xml:space="preserve">১/ ৰোমীয়া ৬:১২-১৪ - এতেকে আপোনাৰ মৰ্ত্যৰ শৰীৰত পাপৰ ৰাজত্ব নকৰিবা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14:paraId="4D12DF8D" w14:textId="77777777" w:rsidR="00F90BDC" w:rsidRDefault="00F90BDC"/>
    <w:p w14:paraId="681712F7" w14:textId="77777777" w:rsidR="00F90BDC" w:rsidRDefault="00F90BDC">
      <w:r xmlns:w="http://schemas.openxmlformats.org/wordprocessingml/2006/main">
        <w:t xml:space="preserve">২/ ১ কৰিন্থীয়া ৬:১৮-১৯ - যৌন অনৈতিকতাৰ পৰা পলায়ন কৰা। মানুহে কৰা আন সকলো পাপ শৰীৰৰ বাহিৰত, কিন্তু যিয়ে যৌন পাপ কৰে, তেওঁ নিজৰ শৰীৰৰ বিৰুদ্ধে পাপ কৰে। তোমালোকে নাজানানে যে তোমালোকৰ শৰীৰ পবিত্ৰ আত্মাৰ মন্দিৰ, যি তোমালোকে ঈশ্বৰৰ পৰা লাভ কৰা তোমালোকৰ মাজত আছে? তুমি নিজৰ নহয়।</w:t>
      </w:r>
    </w:p>
    <w:p w14:paraId="583F7967" w14:textId="77777777" w:rsidR="00F90BDC" w:rsidRDefault="00F90BDC"/>
    <w:p w14:paraId="16213EEF" w14:textId="77777777" w:rsidR="00F90BDC" w:rsidRDefault="00F90BDC">
      <w:r xmlns:w="http://schemas.openxmlformats.org/wordprocessingml/2006/main">
        <w:t xml:space="preserve">মথি ৫:৩১ কোৱা হৈছে, “যি কোনোৱে নিজৰ পত্নীক বিচ্ছেদ কৰে, তেওঁ তাইক বিবাহ বিচ্ছেদৰ পত্ৰ দিয়ক।</w:t>
      </w:r>
    </w:p>
    <w:p w14:paraId="14781A7D" w14:textId="77777777" w:rsidR="00F90BDC" w:rsidRDefault="00F90BDC"/>
    <w:p w14:paraId="5E9CE1B5" w14:textId="77777777" w:rsidR="00F90BDC" w:rsidRDefault="00F90BDC">
      <w:r xmlns:w="http://schemas.openxmlformats.org/wordprocessingml/2006/main">
        <w:t xml:space="preserve">সেই অংশটোত কোৱা হৈছে যে যিকোনো ব্যক্তিয়ে নিজৰ পত্নীক বিবাহ বিচ্ছেদ কৰিলে তেওঁলোকক বিবাহ বিচ্ছেদৰ প্ৰমাণ পত্ৰ দিব লাগিব।</w:t>
      </w:r>
    </w:p>
    <w:p w14:paraId="438BD4B7" w14:textId="77777777" w:rsidR="00F90BDC" w:rsidRDefault="00F90BDC"/>
    <w:p w14:paraId="666C42E6" w14:textId="77777777" w:rsidR="00F90BDC" w:rsidRDefault="00F90BDC">
      <w:r xmlns:w="http://schemas.openxmlformats.org/wordprocessingml/2006/main">
        <w:t xml:space="preserve">১/ বিবাহ এক পবিত্ৰ নিয়ম আৰু ইয়াক যত্ন আৰু দায়বদ্ধতাৰে কৰা উচিত।</w:t>
      </w:r>
    </w:p>
    <w:p w14:paraId="624F6A43" w14:textId="77777777" w:rsidR="00F90BDC" w:rsidRDefault="00F90BDC"/>
    <w:p w14:paraId="1BAC7E15" w14:textId="77777777" w:rsidR="00F90BDC" w:rsidRDefault="00F90BDC">
      <w:r xmlns:w="http://schemas.openxmlformats.org/wordprocessingml/2006/main">
        <w:t xml:space="preserve">২) বিবাহ বিচ্ছেদ শেষ উপায় হ’ব লাগে আৰু যেতিয়া সেয়া হয় তেতিয়া পত্নীৰ লগত যত্ন আৰু সন্মানেৰে ব্যৱহাৰ কৰিব লাগে।</w:t>
      </w:r>
    </w:p>
    <w:p w14:paraId="436DBB21" w14:textId="77777777" w:rsidR="00F90BDC" w:rsidRDefault="00F90BDC"/>
    <w:p w14:paraId="63B0B01C" w14:textId="77777777" w:rsidR="00F90BDC" w:rsidRDefault="00F90BDC">
      <w:r xmlns:w="http://schemas.openxmlformats.org/wordprocessingml/2006/main">
        <w:t xml:space="preserve">১/ মলাখী ২:১৬ - “‘কিয়নো মই বিবাহ বিচ্ছেদ ঘৃণা কৰো,’ ইস্ৰায়েলৰ ঈশ্বৰ যিহোৱাই কৈছে, ‘আৰু যিয়ে নিজৰ কাপোৰক অন্যায়েৰে ঢাকি ৰাখে,’ বাহিনীসকলৰ যিহোৱাই কৈছে। ‘এতেকে তোমাৰ আত্মাৰ প্ৰতি সাৱধান হওক, যাতে বিশ্বাসঘাতকতা নকৰিবা।’”</w:t>
      </w:r>
    </w:p>
    <w:p w14:paraId="0C611B2F" w14:textId="77777777" w:rsidR="00F90BDC" w:rsidRDefault="00F90BDC"/>
    <w:p w14:paraId="045C9AF7" w14:textId="77777777" w:rsidR="00F90BDC" w:rsidRDefault="00F90BDC">
      <w:r xmlns:w="http://schemas.openxmlformats.org/wordprocessingml/2006/main">
        <w:t xml:space="preserve">২) ৰোমীয়া ৭:২-৩ - “কিয়নো বিবাহিত মহিলাই নিজৰ স্বামী জীয়াই থকাৰ সময়ত বিধানৰ দ্বাৰা বান্ধ খাই থাকে; কিন্তু যদি তাইৰ স্বামীৰ মৃত্যু হয়, তেন্তে তাই স্বামীৰ বিষয়ে বিধানৰ পৰা মুক্ত হয়। গতিকে স্বামী জীয়াই থকাৰ সময়ত যদি তাই আন পুৰুষৰ লগত সংযুক্ত হয়, তেন্তে তাইক ব্যভিচাৰী বুলি কোৱা হ’ব; কিন্তু যদি তাইৰ স্বামীৰ মৃত্যু হয়, তেন্তে তাই বিধানৰ পৰা মুক্ত হয়, আৰু আন পুৰুষৰ লগত সংযুক্ত হ’লেও তাই ব্যভিচাৰী নহয়।”</w:t>
      </w:r>
    </w:p>
    <w:p w14:paraId="6FB1B4BE" w14:textId="77777777" w:rsidR="00F90BDC" w:rsidRDefault="00F90BDC"/>
    <w:p w14:paraId="0F6FD403" w14:textId="77777777" w:rsidR="00F90BDC" w:rsidRDefault="00F90BDC">
      <w:r xmlns:w="http://schemas.openxmlformats.org/wordprocessingml/2006/main">
        <w:t xml:space="preserve">মথি ৫:৩২ কিন্তু মই তোমালোকক কওঁ, যি কোনোৱে ব্যভিচাৰৰ কাৰণে নিজৰ পত্নীক বিচ্ছেদ কৰে, তেওঁ ব্যভিচাৰ কৰে;</w:t>
      </w:r>
    </w:p>
    <w:p w14:paraId="50253BA6" w14:textId="77777777" w:rsidR="00F90BDC" w:rsidRDefault="00F90BDC"/>
    <w:p w14:paraId="3F6E30DD" w14:textId="77777777" w:rsidR="00F90BDC" w:rsidRDefault="00F90BDC">
      <w:r xmlns:w="http://schemas.openxmlformats.org/wordprocessingml/2006/main">
        <w:t xml:space="preserve">যীচুৱে কৈছে যে যদি কোনো পুৰুষে নিজৰ পত্নীক বিবাহ বিচ্ছেদ কৰে, তেন্তে ব্যভিচাৰৰ কাৰণে ব্যভিচাৰ কৰে। ইয়াৰ উপৰিও যদি মহিলাগৰাকীয়ে পুনৰ বিবাহ কৰে তেন্তে তেওঁক বিয়া কৰাই দিয়া পুৰুষজনে ব্যভিচাৰ কৰে।</w:t>
      </w:r>
    </w:p>
    <w:p w14:paraId="015554CC" w14:textId="77777777" w:rsidR="00F90BDC" w:rsidRDefault="00F90BDC"/>
    <w:p w14:paraId="41A2C6AA" w14:textId="77777777" w:rsidR="00F90BDC" w:rsidRDefault="00F90BDC">
      <w:r xmlns:w="http://schemas.openxmlformats.org/wordprocessingml/2006/main">
        <w:t xml:space="preserve">১/ বিবাহ: প্ৰেমৰ পবিত্ৰতা</w:t>
      </w:r>
    </w:p>
    <w:p w14:paraId="1CAC3636" w14:textId="77777777" w:rsidR="00F90BDC" w:rsidRDefault="00F90BDC"/>
    <w:p w14:paraId="15A87B61" w14:textId="77777777" w:rsidR="00F90BDC" w:rsidRDefault="00F90BDC">
      <w:r xmlns:w="http://schemas.openxmlformats.org/wordprocessingml/2006/main">
        <w:t xml:space="preserve">২/ বিবাহ বিচ্ছেদ: ঈশ্বৰৰ দৃষ্টিভংগী</w:t>
      </w:r>
    </w:p>
    <w:p w14:paraId="7B91EFD5" w14:textId="77777777" w:rsidR="00F90BDC" w:rsidRDefault="00F90BDC"/>
    <w:p w14:paraId="28AAB60B" w14:textId="77777777" w:rsidR="00F90BDC" w:rsidRDefault="00F90BDC">
      <w:r xmlns:w="http://schemas.openxmlformats.org/wordprocessingml/2006/main">
        <w:t xml:space="preserve">১/ ইফিচীয়া ৫:২২-৩৩ - পত্নীসকল, প্ৰভুৰ দৰে নিজৰ স্বামীৰ ওচৰত বশ হওক।</w:t>
      </w:r>
    </w:p>
    <w:p w14:paraId="38167A9F" w14:textId="77777777" w:rsidR="00F90BDC" w:rsidRDefault="00F90BDC"/>
    <w:p w14:paraId="516AE932" w14:textId="77777777" w:rsidR="00F90BDC" w:rsidRDefault="00F90BDC">
      <w:r xmlns:w="http://schemas.openxmlformats.org/wordprocessingml/2006/main">
        <w:t xml:space="preserve">২/ মলাখী ২:১৪-১৬ - যিহোৱাৰ বাবে ইস্ৰায়েলৰ ঈশ্বৰে কৈছে যে তেওঁ বিবাহ বিচ্ছেদ ঘৃণা কৰে।</w:t>
      </w:r>
    </w:p>
    <w:p w14:paraId="0D810F4A" w14:textId="77777777" w:rsidR="00F90BDC" w:rsidRDefault="00F90BDC"/>
    <w:p w14:paraId="2B34417B" w14:textId="77777777" w:rsidR="00F90BDC" w:rsidRDefault="00F90BDC">
      <w:r xmlns:w="http://schemas.openxmlformats.org/wordprocessingml/2006/main">
        <w:t xml:space="preserve">মথি ৫:৩৩ তোমালোকে আকৌ শুনিছা যে পুৰণি কালৰ লোকসকলে কৈছিল, “আপুনি নিজকে শপত নকৰিবা, কিন্তু প্ৰভুৰ ওচৰত তোমাৰ শপত পালন কৰিবা।</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নিজৰ শপতক সন্মান কৰা আৰু প্ৰতিশ্ৰুতি ভংগ নকৰাৰ কথা কয়।</w:t>
      </w:r>
    </w:p>
    <w:p w14:paraId="165B898D" w14:textId="77777777" w:rsidR="00F90BDC" w:rsidRDefault="00F90BDC"/>
    <w:p w14:paraId="50B8B01A" w14:textId="77777777" w:rsidR="00F90BDC" w:rsidRDefault="00F90BDC">
      <w:r xmlns:w="http://schemas.openxmlformats.org/wordprocessingml/2006/main">
        <w:t xml:space="preserve">১/ আপোনাৰ বাক্য ৰখাৰ গুৰুত্ব</w:t>
      </w:r>
    </w:p>
    <w:p w14:paraId="5848B308" w14:textId="77777777" w:rsidR="00F90BDC" w:rsidRDefault="00F90BDC"/>
    <w:p w14:paraId="78090EB9" w14:textId="77777777" w:rsidR="00F90BDC" w:rsidRDefault="00F90BDC">
      <w:r xmlns:w="http://schemas.openxmlformats.org/wordprocessingml/2006/main">
        <w:t xml:space="preserve">২/ অখণ্ডতাৰ শক্তি</w:t>
      </w:r>
    </w:p>
    <w:p w14:paraId="0E86C0BA" w14:textId="77777777" w:rsidR="00F90BDC" w:rsidRDefault="00F90BDC"/>
    <w:p w14:paraId="629C5A3D" w14:textId="77777777" w:rsidR="00F90BDC" w:rsidRDefault="00F90BDC">
      <w:r xmlns:w="http://schemas.openxmlformats.org/wordprocessingml/2006/main">
        <w:t xml:space="preserve">১/ যাকোব ৫:১২ - “কিন্তু মোৰ ভাইসকল, সৰ্বোপৰি শপত নকৰিবা—স্বৰ্গ বা পৃথিৱী বা আন কোনো কথাৰ দ্বাৰা নহয়। তোমালোকৰ “হয়” হয়, আৰু তোমালোকৰ “নাই” নহয়, নহ’লে তোমালোকক দোষী সাব্যস্ত কৰা হ’ব।”</w:t>
      </w:r>
    </w:p>
    <w:p w14:paraId="233EB89E" w14:textId="77777777" w:rsidR="00F90BDC" w:rsidRDefault="00F90BDC"/>
    <w:p w14:paraId="383D52CD" w14:textId="77777777" w:rsidR="00F90BDC" w:rsidRDefault="00F90BDC">
      <w:r xmlns:w="http://schemas.openxmlformats.org/wordprocessingml/2006/main">
        <w:t xml:space="preserve">২/ হিতোপদেশ ১২:২২ - “প্ৰভুৱে মিছা ওঁঠক ঘৃণা কৰে, কিন্তু বিশ্বাসযোগ্য লোকত তেওঁ আনন্দ কৰে।”</w:t>
      </w:r>
    </w:p>
    <w:p w14:paraId="239E4E4D" w14:textId="77777777" w:rsidR="00F90BDC" w:rsidRDefault="00F90BDC"/>
    <w:p w14:paraId="0B2EB2EC" w14:textId="77777777" w:rsidR="00F90BDC" w:rsidRDefault="00F90BDC">
      <w:r xmlns:w="http://schemas.openxmlformats.org/wordprocessingml/2006/main">
        <w:t xml:space="preserve">মথি ৫:৩৪ কিন্তু মই তোমালোকক কওঁ, একেবাৰে শপত নকৰিবা; স্বৰ্গৰ দ্বাৰাও নহয়; কিয়নো ই ঈশ্বৰৰ সিংহাসন।</w:t>
      </w:r>
    </w:p>
    <w:p w14:paraId="1992BE23" w14:textId="77777777" w:rsidR="00F90BDC" w:rsidRDefault="00F90BDC"/>
    <w:p w14:paraId="2D94F33F" w14:textId="77777777" w:rsidR="00F90BDC" w:rsidRDefault="00F90BDC">
      <w:r xmlns:w="http://schemas.openxmlformats.org/wordprocessingml/2006/main">
        <w:t xml:space="preserve">এই অংশটোৱে শপত খোৱাৰ পৰা সতৰ্ক কৰি দিয়ে, আৰু সতৰ্ক কৰি দিয়ে যে স্বৰ্গৰ শপত খোৱাটোও ভুল, কিয়নো ই ঈশ্বৰৰ সিংহাসন।</w:t>
      </w:r>
    </w:p>
    <w:p w14:paraId="46448A02" w14:textId="77777777" w:rsidR="00F90BDC" w:rsidRDefault="00F90BDC"/>
    <w:p w14:paraId="4E6F4B90" w14:textId="77777777" w:rsidR="00F90BDC" w:rsidRDefault="00F90BDC">
      <w:r xmlns:w="http://schemas.openxmlformats.org/wordprocessingml/2006/main">
        <w:t xml:space="preserve">১/ আমাৰ বাক্য পবিত্ৰ ৰখাৰ গুৰুত্ব</w:t>
      </w:r>
    </w:p>
    <w:p w14:paraId="1EB2AF2D" w14:textId="77777777" w:rsidR="00F90BDC" w:rsidRDefault="00F90BDC"/>
    <w:p w14:paraId="47F71F59" w14:textId="77777777" w:rsidR="00F90BDC" w:rsidRDefault="00F90BDC">
      <w:r xmlns:w="http://schemas.openxmlformats.org/wordprocessingml/2006/main">
        <w:t xml:space="preserve">২/ সকলোতকৈ ওপৰত ঈশ্বৰক সন্মান কৰাৰ গুণ</w:t>
      </w:r>
    </w:p>
    <w:p w14:paraId="6E7A768A" w14:textId="77777777" w:rsidR="00F90BDC" w:rsidRDefault="00F90BDC"/>
    <w:p w14:paraId="6B228AD6" w14:textId="77777777" w:rsidR="00F90BDC" w:rsidRDefault="00F90BDC">
      <w:r xmlns:w="http://schemas.openxmlformats.org/wordprocessingml/2006/main">
        <w:t xml:space="preserve">১/ যাকোব ৫:১২ - “হে মোৰ ভাইসকল, সৰ্বোপৰি শপত খাব নালাগে—স্বৰ্গ বা পৃথিৱী বা আন কোনো কথাৰ দ্বাৰা নহয়। তোমালোকৰ “হয়” হয়, আৰু তোমালোকৰ “নাই” নহয়, নহ’লে তোমালোকক দোষী সাব্যস্ত কৰা হ’ব।”</w:t>
      </w:r>
    </w:p>
    <w:p w14:paraId="27351394" w14:textId="77777777" w:rsidR="00F90BDC" w:rsidRDefault="00F90BDC"/>
    <w:p w14:paraId="3A3CD488" w14:textId="77777777" w:rsidR="00F90BDC" w:rsidRDefault="00F90BDC">
      <w:r xmlns:w="http://schemas.openxmlformats.org/wordprocessingml/2006/main">
        <w:t xml:space="preserve">২/ গীতমালা ২৪:৩-৪ - “যিহোৱাৰ পৰ্ব্বত কোনে উঠিব পাৰে? তেওঁৰ পবিত্ৰ স্থানত কোন থিয় হ’ব পাৰে? যিজনৰ হাত পৰিষ্কাৰ আৰু নিৰ্মল হৃদয় আছে, যিয়ে কোনো মূৰ্তিত ভৰসা নকৰে বা মিছা দেৱতাৰ শপত নাখায়।”</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৫:৩৫ আৰু পৃথিৱীৰ দ্বাৰাও; কিয়নো ই তেওঁৰ ভৰিৰ তলুৱা; কিয়নো ই মহান ৰজাৰ নগৰ।</w:t>
      </w:r>
    </w:p>
    <w:p w14:paraId="05CAF612" w14:textId="77777777" w:rsidR="00F90BDC" w:rsidRDefault="00F90BDC"/>
    <w:p w14:paraId="564EB3D4" w14:textId="77777777" w:rsidR="00F90BDC" w:rsidRDefault="00F90BDC">
      <w:r xmlns:w="http://schemas.openxmlformats.org/wordprocessingml/2006/main">
        <w:t xml:space="preserve">ঈশ্বৰ সকলো সৃষ্টিৰ ওপৰত মহান ৰজা আৰু যিৰূচালেম তেওঁৰ নগৰ।</w:t>
      </w:r>
    </w:p>
    <w:p w14:paraId="2455BB10" w14:textId="77777777" w:rsidR="00F90BDC" w:rsidRDefault="00F90BDC"/>
    <w:p w14:paraId="07F60FA3" w14:textId="77777777" w:rsidR="00F90BDC" w:rsidRDefault="00F90BDC">
      <w:r xmlns:w="http://schemas.openxmlformats.org/wordprocessingml/2006/main">
        <w:t xml:space="preserve">১/ ঈশ্বৰ হৈছে ৰজাসকলৰ ৰজা আৰু প্ৰভুৰ প্ৰভু</w:t>
      </w:r>
    </w:p>
    <w:p w14:paraId="05C283E2" w14:textId="77777777" w:rsidR="00F90BDC" w:rsidRDefault="00F90BDC"/>
    <w:p w14:paraId="124A3A43" w14:textId="77777777" w:rsidR="00F90BDC" w:rsidRDefault="00F90BDC">
      <w:r xmlns:w="http://schemas.openxmlformats.org/wordprocessingml/2006/main">
        <w:t xml:space="preserve">২) আমি সদায় ঈশ্বৰৰ যিৰূচালেম নগৰক সন্মান আৰু শ্ৰদ্ধা কৰিব লাগিব</w:t>
      </w:r>
    </w:p>
    <w:p w14:paraId="44A9E8EB" w14:textId="77777777" w:rsidR="00F90BDC" w:rsidRDefault="00F90BDC"/>
    <w:p w14:paraId="45594B46" w14:textId="77777777" w:rsidR="00F90BDC" w:rsidRDefault="00F90BDC">
      <w:r xmlns:w="http://schemas.openxmlformats.org/wordprocessingml/2006/main">
        <w:t xml:space="preserve">১/ যিচয়া ৬৬:১ - "যিহোৱাই এইদৰে কৈছে: স্বৰ্গ মোৰ সিংহাসন, আৰু পৃথিৱী মোৰ ভৰিৰ তলুৱা; তুমি মোৰ বাবে নিৰ্মাণ কৰিব বিচৰা ঘৰটো কি, আৰু মোৰ বিশ্ৰামৰ স্থান কি?"</w:t>
      </w:r>
    </w:p>
    <w:p w14:paraId="0DA99659" w14:textId="77777777" w:rsidR="00F90BDC" w:rsidRDefault="00F90BDC"/>
    <w:p w14:paraId="3DF9869C" w14:textId="77777777" w:rsidR="00F90BDC" w:rsidRDefault="00F90BDC">
      <w:r xmlns:w="http://schemas.openxmlformats.org/wordprocessingml/2006/main">
        <w:t xml:space="preserve">২) গীতমালা ৪৮:২ - "উচ্চতাত সুন্দৰ, সমগ্ৰ পৃথিৱীৰ আনন্দ, উত্তৰ দিশত চিয়োন পৰ্বত, মহান ৰজাৰ নগৰ।"</w:t>
      </w:r>
    </w:p>
    <w:p w14:paraId="28ADE3F1" w14:textId="77777777" w:rsidR="00F90BDC" w:rsidRDefault="00F90BDC"/>
    <w:p w14:paraId="320E6327" w14:textId="77777777" w:rsidR="00F90BDC" w:rsidRDefault="00F90BDC">
      <w:r xmlns:w="http://schemas.openxmlformats.org/wordprocessingml/2006/main">
        <w:t xml:space="preserve">মথি ৫:৩৬ আৰু তুমি তোমাৰ মূৰৰ শপত খাব নালাগে, কাৰণ তুমি এটা চুলি বগা বা ক’লা কৰিব নোৱাৰা।</w:t>
      </w:r>
    </w:p>
    <w:p w14:paraId="6CFE9765" w14:textId="77777777" w:rsidR="00F90BDC" w:rsidRDefault="00F90BDC"/>
    <w:p w14:paraId="7E0301C9" w14:textId="77777777" w:rsidR="00F90BDC" w:rsidRDefault="00F90BDC">
      <w:r xmlns:w="http://schemas.openxmlformats.org/wordprocessingml/2006/main">
        <w:t xml:space="preserve">যীচুৱে তেওঁৰ শিষ্যসকলক শিকাইছে যে তেওঁলোকে নিজৰ চুলিৰ ৰংৰ ওপৰত কোনো নিয়ন্ত্ৰণ নথকাৰ কাৰণে তেওঁলোকৰ মূৰৰ শপত খাব নালাগে।</w:t>
      </w:r>
    </w:p>
    <w:p w14:paraId="54688536" w14:textId="77777777" w:rsidR="00F90BDC" w:rsidRDefault="00F90BDC"/>
    <w:p w14:paraId="48CB58EF" w14:textId="77777777" w:rsidR="00F90BDC" w:rsidRDefault="00F90BDC">
      <w:r xmlns:w="http://schemas.openxmlformats.org/wordprocessingml/2006/main">
        <w:t xml:space="preserve">১/ "আমাৰ মূৰৰ শপত খোৱাৰ শক্তিহীনতা"।</w:t>
      </w:r>
    </w:p>
    <w:p w14:paraId="3C1FAD61" w14:textId="77777777" w:rsidR="00F90BDC" w:rsidRDefault="00F90BDC"/>
    <w:p w14:paraId="264B32F0" w14:textId="77777777" w:rsidR="00F90BDC" w:rsidRDefault="00F90BDC">
      <w:r xmlns:w="http://schemas.openxmlformats.org/wordprocessingml/2006/main">
        <w:t xml:space="preserve">২/ "যীচুৰ শিক্ষা পালনৰ গুৰুত্ব"।</w:t>
      </w:r>
    </w:p>
    <w:p w14:paraId="2DEDECB7" w14:textId="77777777" w:rsidR="00F90BDC" w:rsidRDefault="00F90BDC"/>
    <w:p w14:paraId="1B9F05EB" w14:textId="77777777" w:rsidR="00F90BDC" w:rsidRDefault="00F90BDC">
      <w:r xmlns:w="http://schemas.openxmlformats.org/wordprocessingml/2006/main">
        <w:t xml:space="preserve">১) যাকোব ৫:১২ - "কিন্তু মোৰ ভাইসকল, সৰ্বোপৰি শপত নকৰিবা—স্বৰ্গ বা পৃথিৱী বা আন কোনো কথাৰ দ্বাৰা নহয়। তোমালোকৰ “হয়” হয়, আৰু তোমালোকৰ “নাই” নহয়, নহ’লে তোমালোক হ’বা।" নিন্দা কৰিলে।”</w:t>
      </w:r>
    </w:p>
    <w:p w14:paraId="3EB2CF41" w14:textId="77777777" w:rsidR="00F90BDC" w:rsidRDefault="00F90BDC"/>
    <w:p w14:paraId="6CC5C402" w14:textId="77777777" w:rsidR="00F90BDC" w:rsidRDefault="00F90BDC">
      <w:r xmlns:w="http://schemas.openxmlformats.org/wordprocessingml/2006/main">
        <w:t xml:space="preserve">২/ যিহোচূৱা ৯:১৮-২০ - “কিন্তু ইস্ৰায়েলৰ লোকসকলে তেওঁলোকক আক্ৰমণ কৰা নাছিল, কাৰণ মণ্ডলীৰ অধ্যক্ষসকলে তেওঁলোকক ইস্ৰায়েলৰ ঈশ্বৰ যিহোৱাৰ নামত শপত খাইছিল। তাৰ পিছত সকলো বিধানসভাই নেতাসকলৰ অভিযোগ উত্থাপন কৰিলে। কিন্তু সকলো নেতাই তেওঁলোকক উত্তৰ দিলে, ‘আমি ইস্ৰায়েলৰ ঈশ্বৰ যিহোৱাৰ নামেৰে তেওঁলোকক আমাৰ শপত দিলোঁ, আৰু এতিয়া আমি তেওঁলোকক স্পৰ্শ কৰিব নোৱাৰো। আমি তেওঁলোকৰ প্ৰতি এইটোৱেই কৰিম: আমি তেওঁলোকক জীয়াই থাকিবলৈ দিম, যাতে আমি তেওঁলোকক শপত খোৱা শপত ভংগ কৰাৰ বাবে আমাৰ ওপৰত ঈশ্বৰৰ ক্ৰোধ নপৰে।’”</w:t>
      </w:r>
    </w:p>
    <w:p w14:paraId="79FD60EE" w14:textId="77777777" w:rsidR="00F90BDC" w:rsidRDefault="00F90BDC"/>
    <w:p w14:paraId="087C935C" w14:textId="77777777" w:rsidR="00F90BDC" w:rsidRDefault="00F90BDC">
      <w:r xmlns:w="http://schemas.openxmlformats.org/wordprocessingml/2006/main">
        <w:t xml:space="preserve">মথি ৫:৩৭ কিন্তু তোমালোকৰ বাৰ্তা, হয়, হয়; নহয়, নহয়;</w:t>
      </w:r>
    </w:p>
    <w:p w14:paraId="2E2DDE81" w14:textId="77777777" w:rsidR="00F90BDC" w:rsidRDefault="00F90BDC"/>
    <w:p w14:paraId="30BDC98A" w14:textId="77777777" w:rsidR="00F90BDC" w:rsidRDefault="00F90BDC">
      <w:r xmlns:w="http://schemas.openxmlformats.org/wordprocessingml/2006/main">
        <w:t xml:space="preserve">আমি আমাৰ ভাষণত পোনপটীয়া আৰু সৎ হ’ব লাগে, আৰু অতিৰঞ্জিত বা অলংকাৰৰ পৰা আঁতৰি থকা উচিত।</w:t>
      </w:r>
    </w:p>
    <w:p w14:paraId="7BE98254" w14:textId="77777777" w:rsidR="00F90BDC" w:rsidRDefault="00F90BDC"/>
    <w:p w14:paraId="4839D07E" w14:textId="77777777" w:rsidR="00F90BDC" w:rsidRDefault="00F90BDC">
      <w:r xmlns:w="http://schemas.openxmlformats.org/wordprocessingml/2006/main">
        <w:t xml:space="preserve">১/ প্ৰেমেৰে সত্য কোৱা - ইফিচীয়া ৪:১৫</w:t>
      </w:r>
    </w:p>
    <w:p w14:paraId="6D0054E7" w14:textId="77777777" w:rsidR="00F90BDC" w:rsidRDefault="00F90BDC"/>
    <w:p w14:paraId="40C607AC" w14:textId="77777777" w:rsidR="00F90BDC" w:rsidRDefault="00F90BDC">
      <w:r xmlns:w="http://schemas.openxmlformats.org/wordprocessingml/2006/main">
        <w:t xml:space="preserve">২/ আপোনাৰ যি আছে তাত সন্তুষ্ট হওক - ইব্ৰী ১৩:৫</w:t>
      </w:r>
    </w:p>
    <w:p w14:paraId="08211EBD" w14:textId="77777777" w:rsidR="00F90BDC" w:rsidRDefault="00F90BDC"/>
    <w:p w14:paraId="79A4F68C" w14:textId="77777777" w:rsidR="00F90BDC" w:rsidRDefault="00F90BDC">
      <w:r xmlns:w="http://schemas.openxmlformats.org/wordprocessingml/2006/main">
        <w:t xml:space="preserve">১/ যাকোব ৩:১-১২ - জিভাক বশ কৰা</w:t>
      </w:r>
    </w:p>
    <w:p w14:paraId="48935A69" w14:textId="77777777" w:rsidR="00F90BDC" w:rsidRDefault="00F90BDC"/>
    <w:p w14:paraId="58004A3B" w14:textId="77777777" w:rsidR="00F90BDC" w:rsidRDefault="00F90BDC">
      <w:r xmlns:w="http://schemas.openxmlformats.org/wordprocessingml/2006/main">
        <w:t xml:space="preserve">২/ হিতোপদেশ ১০:১৯ - সত্য ওঁঠ চিৰকাললৈকে থাকে</w:t>
      </w:r>
    </w:p>
    <w:p w14:paraId="1E2C9C57" w14:textId="77777777" w:rsidR="00F90BDC" w:rsidRDefault="00F90BDC"/>
    <w:p w14:paraId="30768674" w14:textId="77777777" w:rsidR="00F90BDC" w:rsidRDefault="00F90BDC">
      <w:r xmlns:w="http://schemas.openxmlformats.org/wordprocessingml/2006/main">
        <w:t xml:space="preserve">মথি ৫:৩৮ তোমালোকে শুনিছা যে এই কথা কোৱা হৈছে, চকুৰ সলনি চকু আৰু দাঁতৰ সলনি দাঁত।</w:t>
      </w:r>
    </w:p>
    <w:p w14:paraId="4E10E99B" w14:textId="77777777" w:rsidR="00F90BDC" w:rsidRDefault="00F90BDC"/>
    <w:p w14:paraId="79DEB480" w14:textId="77777777" w:rsidR="00F90BDC" w:rsidRDefault="00F90BDC">
      <w:r xmlns:w="http://schemas.openxmlformats.org/wordprocessingml/2006/main">
        <w:t xml:space="preserve">যীচুৱে প্ৰতিশোধ লোৱাৰ পৰিৱৰ্তে আনখন গাল ঘূৰাই দিবলৈ শিকাইছে।</w:t>
      </w:r>
    </w:p>
    <w:p w14:paraId="6FBF807E" w14:textId="77777777" w:rsidR="00F90BDC" w:rsidRDefault="00F90BDC"/>
    <w:p w14:paraId="20B1547E" w14:textId="77777777" w:rsidR="00F90BDC" w:rsidRDefault="00F90BDC">
      <w:r xmlns:w="http://schemas.openxmlformats.org/wordprocessingml/2006/main">
        <w:t xml:space="preserve">১/ যীচুৱে আমাক জীৱনৰ উচ্চ স্তৰলৈ মাতিছে: প্ৰেম আৰু ক্ষমা।</w:t>
      </w:r>
    </w:p>
    <w:p w14:paraId="4E031CD8" w14:textId="77777777" w:rsidR="00F90BDC" w:rsidRDefault="00F90BDC"/>
    <w:p w14:paraId="687677B6" w14:textId="77777777" w:rsidR="00F90BDC" w:rsidRDefault="00F90BDC">
      <w:r xmlns:w="http://schemas.openxmlformats.org/wordprocessingml/2006/main">
        <w:t xml:space="preserve">২/ প্ৰতিশোধ কোনো বিকল্প নহয়; আমি নম্ৰতা আৰু শান্তি বাছি ল’ব লাগিব।</w:t>
      </w:r>
    </w:p>
    <w:p w14:paraId="23DB7AE1" w14:textId="77777777" w:rsidR="00F90BDC" w:rsidRDefault="00F90BDC"/>
    <w:p w14:paraId="3605C395" w14:textId="77777777" w:rsidR="00F90BDC" w:rsidRDefault="00F90BDC">
      <w:r xmlns:w="http://schemas.openxmlformats.org/wordprocessingml/2006/main">
        <w:t xml:space="preserve">১/ ৰোমীয়া ১২:১৭-২১ - "কোনো বেয়াৰ প্ৰতিদান নিদিবা। সকলোৰে দৃষ্টিত যি উচিত কাম কৰিবলৈ সাৱধান হওক। যদি সম্ভৱ হয়, তোমালোকৰ ওপৰত যিমানদূৰ নিৰ্ভৰ কৰে, সকলোৰে লগত শান্তিৰে জীয়াই থাকক।" মোৰ প্ৰিয় বন্ধুসকল, প্ৰতিশোধ লোৱা নকৰিবা, কিন্তু ঈশ্বৰৰ ক্ৰোধৰ বাবে ঠাই এৰি দিয়া, কিয়নো লিখা আছে: “প্ৰতিশোধ লোৱাটো মোৰ, মই প্ৰতিশোধ দিম,” প্ৰভুৱে কৈছে।</w:t>
      </w:r>
    </w:p>
    <w:p w14:paraId="162D0DAA" w14:textId="77777777" w:rsidR="00F90BDC" w:rsidRDefault="00F90BDC"/>
    <w:p w14:paraId="5971E0C3" w14:textId="77777777" w:rsidR="00F90BDC" w:rsidRDefault="00F90BDC">
      <w:r xmlns:w="http://schemas.openxmlformats.org/wordprocessingml/2006/main">
        <w:t xml:space="preserve">“তোমাৰ শত্ৰুৱে যদি ভোকত থাকে, তেন্তে তেওঁক খুৱাওক; যদি তেওঁৰ পিয়াহ লাগে, তেন্তে তেওঁক কিবা এটা খাবলৈ দিয়ক। এই কাম কৰি তুমি তেওঁৰ মূৰত জ্বলি থকা কয়লাৰ ঢেঁকী দিবা।” বেয়াৰ ওপৰত জয়ী নহব, কিন্তু ভালৰ দ্বাৰা বেয়াক জয় কৰা।</w:t>
      </w:r>
    </w:p>
    <w:p w14:paraId="00C886EA" w14:textId="77777777" w:rsidR="00F90BDC" w:rsidRDefault="00F90BDC"/>
    <w:p w14:paraId="27EC6BF7" w14:textId="77777777" w:rsidR="00F90BDC" w:rsidRDefault="00F90BDC">
      <w:r xmlns:w="http://schemas.openxmlformats.org/wordprocessingml/2006/main">
        <w:t xml:space="preserve">২) কলচীয়া ৩:১২-১৪ - গতিকে ঈশ্বৰৰ মনোনীত লোক, পবিত্ৰ আৰু প্ৰিয় প্ৰিয় লোক হিচাপে দয়া, দয়া, নম্ৰতা, কোমলতা আৰু ধৈৰ্য্যৰ কাপোৰ পিন্ধক।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33F6BBF9" w14:textId="77777777" w:rsidR="00F90BDC" w:rsidRDefault="00F90BDC"/>
    <w:p w14:paraId="1B960B40" w14:textId="77777777" w:rsidR="00F90BDC" w:rsidRDefault="00F90BDC">
      <w:r xmlns:w="http://schemas.openxmlformats.org/wordprocessingml/2006/main">
        <w:t xml:space="preserve">মথি ৫:৩৯ কিন্তু মই তোমালোকক কওঁ, তোমালোকে বেয়াক প্ৰতিহত নকৰিবা;</w:t>
      </w:r>
    </w:p>
    <w:p w14:paraId="663A5287" w14:textId="77777777" w:rsidR="00F90BDC" w:rsidRDefault="00F90BDC"/>
    <w:p w14:paraId="667CF70B" w14:textId="77777777" w:rsidR="00F90BDC" w:rsidRDefault="00F90BDC">
      <w:r xmlns:w="http://schemas.openxmlformats.org/wordprocessingml/2006/main">
        <w:t xml:space="preserve">যীচুৱে তেওঁৰ অনুগামীসকলক বেয়াক প্ৰতিহত নকৰিবলৈ উৎসাহিত কৰে, বৰঞ্চ আনখন গাল ঘূৰাই দিবলৈ উৎসাহিত কৰে।</w:t>
      </w:r>
    </w:p>
    <w:p w14:paraId="631E5C07" w14:textId="77777777" w:rsidR="00F90BDC" w:rsidRDefault="00F90BDC"/>
    <w:p w14:paraId="1EBD5C20" w14:textId="77777777" w:rsidR="00F90BDC" w:rsidRDefault="00F90BDC">
      <w:r xmlns:w="http://schemas.openxmlformats.org/wordprocessingml/2006/main">
        <w:t xml:space="preserve">১/ "বৃহৎ ব্যক্তি হওক: আন গাল ঘূৰোৱাটো কেনেকৈ সংঘাত সমাধানৰ বাবে আৰ্হি"।</w:t>
      </w:r>
    </w:p>
    <w:p w14:paraId="6183FA76" w14:textId="77777777" w:rsidR="00F90BDC" w:rsidRDefault="00F90BDC"/>
    <w:p w14:paraId="1F2C5B9C" w14:textId="77777777" w:rsidR="00F90BDC" w:rsidRDefault="00F90BDC">
      <w:r xmlns:w="http://schemas.openxmlformats.org/wordprocessingml/2006/main">
        <w:t xml:space="preserve">২/ "নম্ৰতাৰ শক্তি: আন গাল ঘূৰোৱাৰ উপকাৰ চপোৱা"।</w:t>
      </w:r>
    </w:p>
    <w:p w14:paraId="03C321E1" w14:textId="77777777" w:rsidR="00F90BDC" w:rsidRDefault="00F90BDC"/>
    <w:p w14:paraId="6FF75CAC" w14:textId="77777777" w:rsidR="00F90BDC" w:rsidRDefault="00F90BDC">
      <w:r xmlns:w="http://schemas.openxmlformats.org/wordprocessingml/2006/main">
        <w:t xml:space="preserve">1. ৰোমীয়া 12:17-21 -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লোৱা, কিন্তু ঈশ্বৰৰ ক্ৰোধত এৰি দিয়া, কিয়নো লিখা আছে, “প্ৰতিশোধ মোৰ, মই প্ৰতিশোধ দিম, যিহোৱাই কৈছে।” ইয়াৰ বিপৰীতে “তোমাৰ শত্ৰুক যদি ভোক লাগিছে, তেন্তে তেওঁক খুৱাওক, যদি পিয়াহ লাগিছে, তেন্তে তেওঁক পান কৰাওক, কিয়নো তেনে কৰিলে তেওঁৰ মূৰত জ্বলন্ত কয়লাৰ স্তূপ হ’ব।” বেয়াৰ ওপৰত জয়ী নহব, কিন্তু ভালৰ দ্বাৰা বেয়াক জয় কৰা।</w:t>
      </w:r>
    </w:p>
    <w:p w14:paraId="7FAB2B91" w14:textId="77777777" w:rsidR="00F90BDC" w:rsidRDefault="00F90BDC"/>
    <w:p w14:paraId="64B347E5" w14:textId="77777777" w:rsidR="00F90BDC" w:rsidRDefault="00F90BDC">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4CD9FD86" w14:textId="77777777" w:rsidR="00F90BDC" w:rsidRDefault="00F90BDC"/>
    <w:p w14:paraId="61DFD5A5" w14:textId="77777777" w:rsidR="00F90BDC" w:rsidRDefault="00F90BDC">
      <w:r xmlns:w="http://schemas.openxmlformats.org/wordprocessingml/2006/main">
        <w:t xml:space="preserve">মথি ৫:৪০ আৰু যদি কোনোবাই তোমাৰ বিৰুদ্ধে বিধানৰ ভিত্তিত মামলা কৰি তোমাৰ চোলাটো কাঢ়ি নিব বিচাৰে, তেন্তে তোমাৰ কাপোৰো তেওঁৰ হাতত লওক।</w:t>
      </w:r>
    </w:p>
    <w:p w14:paraId="6313FE38" w14:textId="77777777" w:rsidR="00F90BDC" w:rsidRDefault="00F90BDC"/>
    <w:p w14:paraId="110C9E09" w14:textId="77777777" w:rsidR="00F90BDC" w:rsidRDefault="00F90BDC">
      <w:r xmlns:w="http://schemas.openxmlformats.org/wordprocessingml/2006/main">
        <w:t xml:space="preserve">এই পদটোৱে আমাক আনৰ লগত ব্যৱহাৰত উদাৰ আৰু ক্ষমাশীল হ’বলৈ উৎসাহিত কৰে।</w:t>
      </w:r>
    </w:p>
    <w:p w14:paraId="2C178421" w14:textId="77777777" w:rsidR="00F90BDC" w:rsidRDefault="00F90BDC"/>
    <w:p w14:paraId="1D34BD0F" w14:textId="77777777" w:rsidR="00F90BDC" w:rsidRDefault="00F90BDC">
      <w:r xmlns:w="http://schemas.openxmlformats.org/wordprocessingml/2006/main">
        <w:t xml:space="preserve">১/ উদাৰতাৰ শক্তি - আমাৰ চৌপাশৰ লোকৰ সৈতে আমাৰ সম্পৰ্কত উদাৰ হোৱাৰ গুৰুত্ব অন্বেষণ কৰা।</w:t>
      </w:r>
    </w:p>
    <w:p w14:paraId="0B459E7A" w14:textId="77777777" w:rsidR="00F90BDC" w:rsidRDefault="00F90BDC"/>
    <w:p w14:paraId="08DD6060" w14:textId="77777777" w:rsidR="00F90BDC" w:rsidRDefault="00F90BDC">
      <w:r xmlns:w="http://schemas.openxmlformats.org/wordprocessingml/2006/main">
        <w:t xml:space="preserve">২/ ক্ষমাৰ হৃদয় - যিসকলে আমাৰ ওপৰত অন্যায় কৰিছে তেওঁলোকৰ ওপৰত অনুগ্ৰহ আৰু দয়া কেনেকৈ প্ৰসাৰিত কৰিব পাৰি সেই বিষয়ে আৱিষ্কাৰ কৰা।</w:t>
      </w:r>
    </w:p>
    <w:p w14:paraId="2FC7033D" w14:textId="77777777" w:rsidR="00F90BDC" w:rsidRDefault="00F90BDC"/>
    <w:p w14:paraId="00D41621" w14:textId="77777777" w:rsidR="00F90BDC" w:rsidRDefault="00F90BDC">
      <w:r xmlns:w="http://schemas.openxmlformats.org/wordprocessingml/2006/main">
        <w:t xml:space="preserve">১/ লূক ৬:২৭–৩৬ - ভাল চমৰীয়াৰ দৃষ্টান্ত।</w:t>
      </w:r>
    </w:p>
    <w:p w14:paraId="636190BB" w14:textId="77777777" w:rsidR="00F90BDC" w:rsidRDefault="00F90BDC"/>
    <w:p w14:paraId="30FA3E3C" w14:textId="77777777" w:rsidR="00F90BDC" w:rsidRDefault="00F90BDC">
      <w:r xmlns:w="http://schemas.openxmlformats.org/wordprocessingml/2006/main">
        <w:t xml:space="preserve">২/ ৰোমীয়া ১২:১৯-২১ - ভালৰ দ্বাৰা বেয়াক জয় কৰা।</w:t>
      </w:r>
    </w:p>
    <w:p w14:paraId="0B32631C" w14:textId="77777777" w:rsidR="00F90BDC" w:rsidRDefault="00F90BDC"/>
    <w:p w14:paraId="2710DE73" w14:textId="77777777" w:rsidR="00F90BDC" w:rsidRDefault="00F90BDC">
      <w:r xmlns:w="http://schemas.openxmlformats.org/wordprocessingml/2006/main">
        <w:t xml:space="preserve">মথি ৫:৪১ আৰু যি কোনোৱে তোমাক এক মাইল যাবলৈ বাধ্য কৰে, তেওঁৰ লগত দুমাইল যাওক।</w:t>
      </w:r>
    </w:p>
    <w:p w14:paraId="4D329ADF" w14:textId="77777777" w:rsidR="00F90BDC" w:rsidRDefault="00F90BDC"/>
    <w:p w14:paraId="296C4696" w14:textId="77777777" w:rsidR="00F90BDC" w:rsidRDefault="00F90BDC">
      <w:r xmlns:w="http://schemas.openxmlformats.org/wordprocessingml/2006/main">
        <w:t xml:space="preserve">এই পদটোৱে আমাক যি বিচৰাৰ বাহিৰলৈ যাবলৈ আৰু আশা কৰাতকৈ অধিক কৰিবলৈ উৎসাহিত কৰে।</w:t>
      </w:r>
    </w:p>
    <w:p w14:paraId="39DCBFB6" w14:textId="77777777" w:rsidR="00F90BDC" w:rsidRDefault="00F90BDC"/>
    <w:p w14:paraId="64B36D13" w14:textId="77777777" w:rsidR="00F90BDC" w:rsidRDefault="00F90BDC">
      <w:r xmlns:w="http://schemas.openxmlformats.org/wordprocessingml/2006/main">
        <w:t xml:space="preserve">১: আশা কৰাতকৈ বাহিৰলৈ যোৱা - মথি ৫:৪১</w:t>
      </w:r>
    </w:p>
    <w:p w14:paraId="526C6870" w14:textId="77777777" w:rsidR="00F90BDC" w:rsidRDefault="00F90BDC"/>
    <w:p w14:paraId="23EF782A" w14:textId="77777777" w:rsidR="00F90BDC" w:rsidRDefault="00F90BDC">
      <w:r xmlns:w="http://schemas.openxmlformats.org/wordprocessingml/2006/main">
        <w:t xml:space="preserve">২: দয়া, অনুসৰণ নহয় - মথি ৫:৪১</w:t>
      </w:r>
    </w:p>
    <w:p w14:paraId="34E1B72E" w14:textId="77777777" w:rsidR="00F90BDC" w:rsidRDefault="00F90BDC"/>
    <w:p w14:paraId="523D23F8" w14:textId="77777777" w:rsidR="00F90BDC" w:rsidRDefault="00F90BDC">
      <w:r xmlns:w="http://schemas.openxmlformats.org/wordprocessingml/2006/main">
        <w:t xml:space="preserve">১: ফিলিপীয়া ২:৩-৪, “স্বাৰ্থ উচ্চাকাংক্ষা বা অহংকাৰৰ পৰা একো নকৰিবা, কিন্তু নম্ৰতাৰে আনক তোমালোকতকৈ অধিক গুৰুত্বপূৰ্ণ বুলি গণ্য কৰা। তোমালোকৰ প্ৰত্যেকেই কেৱল নিজৰ স্বাৰ্থৰ ফালেই নহয়, আনৰ স্বাৰ্থৰ প্ৰতিও চোৱা আহক।”</w:t>
      </w:r>
    </w:p>
    <w:p w14:paraId="0E99CD25" w14:textId="77777777" w:rsidR="00F90BDC" w:rsidRDefault="00F90BDC"/>
    <w:p w14:paraId="3D5FB512" w14:textId="77777777" w:rsidR="00F90BDC" w:rsidRDefault="00F90BDC">
      <w:r xmlns:w="http://schemas.openxmlformats.org/wordprocessingml/2006/main">
        <w:t xml:space="preserve">২: গালাতীয়া ৬:২, “ইজনে সিজনৰ বোজা বহন কৰা, আৰু এইদৰে খ্ৰীষ্টৰ বিধান পালন কৰা।”</w:t>
      </w:r>
    </w:p>
    <w:p w14:paraId="1BB248F6" w14:textId="77777777" w:rsidR="00F90BDC" w:rsidRDefault="00F90BDC"/>
    <w:p w14:paraId="21A5BB8B" w14:textId="77777777" w:rsidR="00F90BDC" w:rsidRDefault="00F90BDC">
      <w:r xmlns:w="http://schemas.openxmlformats.org/wordprocessingml/2006/main">
        <w:t xml:space="preserve">মথি ৫:৪২ যি জনে তোমাক অনুৰোধ কৰে তেওঁক দিয়া আৰু যি জনে তোমাৰ পৰা ধাৰ লব বিচাৰে তেওঁক তুমি আঁতৰি নাযাবা।</w:t>
      </w:r>
    </w:p>
    <w:p w14:paraId="6E18837B" w14:textId="77777777" w:rsidR="00F90BDC" w:rsidRDefault="00F90BDC"/>
    <w:p w14:paraId="3D790A88" w14:textId="77777777" w:rsidR="00F90BDC" w:rsidRDefault="00F90BDC">
      <w:r xmlns:w="http://schemas.openxmlformats.org/wordprocessingml/2006/main">
        <w:t xml:space="preserve">যীচুৱে আমাক উদাৰ আৰু আৰ্তজনক ঋণ দিবলৈ ইচ্ছুক হ’বলৈ উৎসাহিত কৰিছে।</w:t>
      </w:r>
    </w:p>
    <w:p w14:paraId="6795DF31" w14:textId="77777777" w:rsidR="00F90BDC" w:rsidRDefault="00F90BDC"/>
    <w:p w14:paraId="7BA04831" w14:textId="77777777" w:rsidR="00F90BDC" w:rsidRDefault="00F90BDC">
      <w:r xmlns:w="http://schemas.openxmlformats.org/wordprocessingml/2006/main">
        <w:t xml:space="preserve">১/ উদাৰ হৃদয়: দানৰ আনন্দ</w:t>
      </w:r>
    </w:p>
    <w:p w14:paraId="4EFE877F" w14:textId="77777777" w:rsidR="00F90BDC" w:rsidRDefault="00F90BDC"/>
    <w:p w14:paraId="15A0EB2E" w14:textId="77777777" w:rsidR="00F90BDC" w:rsidRDefault="00F90BDC">
      <w:r xmlns:w="http://schemas.openxmlformats.org/wordprocessingml/2006/main">
        <w:t xml:space="preserve">২/ সহায়ৰ হাত ধাৰে দিয়া: ভাগ-বতৰা কৰাৰ প্ৰেম</w:t>
      </w:r>
    </w:p>
    <w:p w14:paraId="596B0798" w14:textId="77777777" w:rsidR="00F90BDC" w:rsidRDefault="00F90BDC"/>
    <w:p w14:paraId="7A0F41C9" w14:textId="77777777" w:rsidR="00F90BDC" w:rsidRDefault="00F90BDC">
      <w:r xmlns:w="http://schemas.openxmlformats.org/wordprocessingml/2006/main">
        <w:t xml:space="preserve">১.১ যোহন ৩:১৭-১৮ "কিন্তু যদি কোনোবাই জগতৰ সম্পত্তি পাই নিজৰ ভায়েকক অভাৱত দেখে, তথাপিও তেওঁৰ বিৰুদ্ধে নিজৰ হৃদয় বন্ধ কৰে, তেন্তে ঈশ্বৰৰ প্ৰেম তেওঁৰ মাজত কেনেকৈ থাকে? সৰু ল'ৰা-ছোৱালী, আমি বাক্য বা কথাত প্ৰেম নকৰো।" কিন্তু কৰ্ম আৰু সত্যত।”</w:t>
      </w:r>
    </w:p>
    <w:p w14:paraId="365BA79E" w14:textId="77777777" w:rsidR="00F90BDC" w:rsidRDefault="00F90BDC"/>
    <w:p w14:paraId="753A2BF1" w14:textId="77777777" w:rsidR="00F90BDC" w:rsidRDefault="00F90BDC">
      <w:r xmlns:w="http://schemas.openxmlformats.org/wordprocessingml/2006/main">
        <w:t xml:space="preserve">২/ হিতোপদেশ ১১:২৪-২৫ “এজনে বিনামূলীয়াকৈ দিয়ে, তথাপিও অধিক ধনী হয়; আন এজনে যি দিব লাগে তাক ধৰি ৰাখে, আৰু কেৱল অভাৱত ভোগে। যি আশীৰ্ব্বাদ আনে, তেওঁ ধনী হ’ব, আৰু যি জনে পানী দিয়ে, তেওঁ নিজেই পানী দিয়া হ’ব।”</w:t>
      </w:r>
    </w:p>
    <w:p w14:paraId="53B4AAB2" w14:textId="77777777" w:rsidR="00F90BDC" w:rsidRDefault="00F90BDC"/>
    <w:p w14:paraId="5505491A" w14:textId="77777777" w:rsidR="00F90BDC" w:rsidRDefault="00F90BDC">
      <w:r xmlns:w="http://schemas.openxmlformats.org/wordprocessingml/2006/main">
        <w:t xml:space="preserve">মথি ৫:৪৩ তোমালোকে শুনিছা যে কোৱা হৈছে, তুমি তোমাৰ ওচৰ-চুবুৰীয়াক প্ৰেম কৰা আৰু তোমাৰ শত্ৰুক ঘৃণা কৰা।</w:t>
      </w:r>
    </w:p>
    <w:p w14:paraId="46D24D80" w14:textId="77777777" w:rsidR="00F90BDC" w:rsidRDefault="00F90BDC"/>
    <w:p w14:paraId="0CF4064A" w14:textId="77777777" w:rsidR="00F90BDC" w:rsidRDefault="00F90BDC">
      <w:r xmlns:w="http://schemas.openxmlformats.org/wordprocessingml/2006/main">
        <w:t xml:space="preserve">এই অংশটোৱে আমাক আমাৰ ওচৰ-চুবুৰীয়া আৰু শত্ৰুক ভাল পাবলৈ নিৰ্দেশ দিয়ে।</w:t>
      </w:r>
    </w:p>
    <w:p w14:paraId="08A1EFBF" w14:textId="77777777" w:rsidR="00F90BDC" w:rsidRDefault="00F90BDC"/>
    <w:p w14:paraId="477721F7" w14:textId="77777777" w:rsidR="00F90BDC" w:rsidRDefault="00F90BDC">
      <w:r xmlns:w="http://schemas.openxmlformats.org/wordprocessingml/2006/main">
        <w:t xml:space="preserve">১/ প্ৰেমৰ শক্তি: আমাৰ ওচৰ-চুবুৰীয়া আৰু শত্ৰুক কেনেকৈ ভাল পাব পাৰি</w:t>
      </w:r>
    </w:p>
    <w:p w14:paraId="405EE7AF" w14:textId="77777777" w:rsidR="00F90BDC" w:rsidRDefault="00F90BDC"/>
    <w:p w14:paraId="13EAEE15" w14:textId="77777777" w:rsidR="00F90BDC" w:rsidRDefault="00F90BDC">
      <w:r xmlns:w="http://schemas.openxmlformats.org/wordprocessingml/2006/main">
        <w:t xml:space="preserve">২/ আমাৰ শত্ৰুক ক্ষমা কৰা: কঠিন পৰিস্থিতিত কেনেকৈ প্ৰেম কৰিব পাৰি</w:t>
      </w:r>
    </w:p>
    <w:p w14:paraId="36BC5660" w14:textId="77777777" w:rsidR="00F90BDC" w:rsidRDefault="00F90BDC"/>
    <w:p w14:paraId="724A63EF" w14:textId="77777777" w:rsidR="00F90BDC" w:rsidRDefault="00F90BDC">
      <w:r xmlns:w="http://schemas.openxmlformats.org/wordprocessingml/2006/main">
        <w:t xml:space="preserve">1. ৰোমীয়া 12:20-21 - "এতেকে যদি তোমাৰ শত্ৰুৱে ভোক লাগিছে, তেন্তে তেওঁক খুৱাওক; যদি তেওঁ পিয়াহ লাগিছে, তেন্তে তেওঁক পানী দিয়ক; কিয়নো তেনে কৰিলে তুমি তেওঁৰ মূৰত জুইৰ কয়লা গোটাবা। বেয়াৰ পৰা জয় নকৰিবা, কিন্তু বেয়াক জয় কৰা।" গুডৰ সৈতে।"</w:t>
      </w:r>
    </w:p>
    <w:p w14:paraId="2AE8B778" w14:textId="77777777" w:rsidR="00F90BDC" w:rsidRDefault="00F90BDC"/>
    <w:p w14:paraId="3CD342F2" w14:textId="77777777" w:rsidR="00F90BDC" w:rsidRDefault="00F90BDC">
      <w:r xmlns:w="http://schemas.openxmlformats.org/wordprocessingml/2006/main">
        <w:t xml:space="preserve">২/ লূক ৬:২৭-২৮ - "কিন্তু মই তোমালোকক কওঁ, যিসকলে শুনিছে, তোমালোকৰ শত্ৰুক প্ৰেম কৰক, তোমালোকক ঘৃণা কৰাসকলৰ মংগল কৰক, তোমালোকক অভিশাপ দিয়াসকলক আশীৰ্ব্বাদ কৰক আৰু যিসকলে তোমালোকক অপচয় কৰে তেওঁলোকৰ বাবে প্ৰাৰ্থনা কৰক।"</w:t>
      </w:r>
    </w:p>
    <w:p w14:paraId="0FBC1B47" w14:textId="77777777" w:rsidR="00F90BDC" w:rsidRDefault="00F90BDC"/>
    <w:p w14:paraId="3E6F32B5" w14:textId="77777777" w:rsidR="00F90BDC" w:rsidRDefault="00F90BDC">
      <w:r xmlns:w="http://schemas.openxmlformats.org/wordprocessingml/2006/main">
        <w:t xml:space="preserve">মথি ৫:৪৪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14:paraId="4AF92145" w14:textId="77777777" w:rsidR="00F90BDC" w:rsidRDefault="00F90BDC"/>
    <w:p w14:paraId="527E33E6" w14:textId="77777777" w:rsidR="00F90BDC" w:rsidRDefault="00F90BDC">
      <w:r xmlns:w="http://schemas.openxmlformats.org/wordprocessingml/2006/main">
        <w:t xml:space="preserve">শত্ৰুবোৰক ভাল পাওক আৰু তোমাক ঘৃণা কৰাসকলৰ মংগল কৰক।</w:t>
      </w:r>
    </w:p>
    <w:p w14:paraId="4E99E49B" w14:textId="77777777" w:rsidR="00F90BDC" w:rsidRDefault="00F90BDC"/>
    <w:p w14:paraId="00E3F74A" w14:textId="77777777" w:rsidR="00F90BDC" w:rsidRDefault="00F90BDC">
      <w:r xmlns:w="http://schemas.openxmlformats.org/wordprocessingml/2006/main">
        <w:t xml:space="preserve">১/ সকলোৰে প্ৰতি প্ৰেম - গালাতীয়া ৫:১৪; ৰোমীয়া ১৩:১০</w:t>
      </w:r>
    </w:p>
    <w:p w14:paraId="4492715A" w14:textId="77777777" w:rsidR="00F90BDC" w:rsidRDefault="00F90BDC"/>
    <w:p w14:paraId="41136EA0" w14:textId="77777777" w:rsidR="00F90BDC" w:rsidRDefault="00F90BDC">
      <w:r xmlns:w="http://schemas.openxmlformats.org/wordprocessingml/2006/main">
        <w:t xml:space="preserve">২/ আপোনাৰ শত্ৰুক প্ৰেম কৰা - ফিলিপীয়া ২:৩-৪; লূক ৬:২৭-৩৬ পদ</w:t>
      </w:r>
    </w:p>
    <w:p w14:paraId="2187C8C4" w14:textId="77777777" w:rsidR="00F90BDC" w:rsidRDefault="00F90BDC"/>
    <w:p w14:paraId="712DDC78" w14:textId="77777777" w:rsidR="00F90BDC" w:rsidRDefault="00F90BDC">
      <w:r xmlns:w="http://schemas.openxmlformats.org/wordprocessingml/2006/main">
        <w:t xml:space="preserve">১/ ৰোমীয়া ১২:১৪-২১</w:t>
      </w:r>
    </w:p>
    <w:p w14:paraId="076FDC90" w14:textId="77777777" w:rsidR="00F90BDC" w:rsidRDefault="00F90BDC"/>
    <w:p w14:paraId="696D2241" w14:textId="77777777" w:rsidR="00F90BDC" w:rsidRDefault="00F90BDC">
      <w:r xmlns:w="http://schemas.openxmlformats.org/wordprocessingml/2006/main">
        <w:t xml:space="preserve">২.১ যোহন ৪:৭-২১</w:t>
      </w:r>
    </w:p>
    <w:p w14:paraId="1AC7FC52" w14:textId="77777777" w:rsidR="00F90BDC" w:rsidRDefault="00F90BDC"/>
    <w:p w14:paraId="05278E10" w14:textId="77777777" w:rsidR="00F90BDC" w:rsidRDefault="00F90BDC">
      <w:r xmlns:w="http://schemas.openxmlformats.org/wordprocessingml/2006/main">
        <w:t xml:space="preserve">মথি ৫:৪৫ যাতে তোমালোক স্বৰ্গত থকা পিতৃৰ সন্তান হ’বা;</w:t>
      </w:r>
    </w:p>
    <w:p w14:paraId="5981BF19" w14:textId="77777777" w:rsidR="00F90BDC" w:rsidRDefault="00F90BDC"/>
    <w:p w14:paraId="618D0044" w14:textId="77777777" w:rsidR="00F90BDC" w:rsidRDefault="00F90BDC">
      <w:r xmlns:w="http://schemas.openxmlformats.org/wordprocessingml/2006/main">
        <w:t xml:space="preserve">ভাল মানুহ হওক বা বেয়া মানুহ হওক, সকলোৰে প্ৰতি ঈশ্বৰ দয়ালু আৰু মৰমিয়াল।</w:t>
      </w:r>
    </w:p>
    <w:p w14:paraId="795016E7" w14:textId="77777777" w:rsidR="00F90BDC" w:rsidRDefault="00F90BDC"/>
    <w:p w14:paraId="108B92D5" w14:textId="77777777" w:rsidR="00F90BDC" w:rsidRDefault="00F90BDC">
      <w:r xmlns:w="http://schemas.openxmlformats.org/wordprocessingml/2006/main">
        <w:t xml:space="preserve">১/ ঈশ্বৰৰ নিঃচৰ্ত প্ৰেম: সূৰ্য্য আৰু বৰষুণৰ দৃষ্টান্ত</w:t>
      </w:r>
    </w:p>
    <w:p w14:paraId="558CB30B" w14:textId="77777777" w:rsidR="00F90BDC" w:rsidRDefault="00F90BDC"/>
    <w:p w14:paraId="11BD99A5" w14:textId="77777777" w:rsidR="00F90BDC" w:rsidRDefault="00F90BDC">
      <w:r xmlns:w="http://schemas.openxmlformats.org/wordprocessingml/2006/main">
        <w:t xml:space="preserve">২/ ঈশ্বৰৰ কৃপা আৰু দয়া: কোনোৱেই তেওঁৰ হাতৰ নাগালেৰে বাহিৰত নহয়</w:t>
      </w:r>
    </w:p>
    <w:p w14:paraId="31BC10F4" w14:textId="77777777" w:rsidR="00F90BDC" w:rsidRDefault="00F90BDC"/>
    <w:p w14:paraId="16E33B75" w14:textId="77777777" w:rsidR="00F90BDC" w:rsidRDefault="00F90BDC">
      <w:r xmlns:w="http://schemas.openxmlformats.org/wordprocessingml/2006/main">
        <w:t xml:space="preserve">১/ ৰোমীয়া ৫:৮ - “কিন্তু ঈশ্বৰে আমাৰ প্ৰতি নিজৰ প্ৰেম এইদৰে প্ৰকাশ কৰে: আমি পাপী হৈ থাকোঁতে খ্ৰীষ্ট আমাৰ কাৰণে মৃত্যুবৰণ কৰিলে।”</w:t>
      </w:r>
    </w:p>
    <w:p w14:paraId="266CB0AD" w14:textId="77777777" w:rsidR="00F90BDC" w:rsidRDefault="00F90BDC"/>
    <w:p w14:paraId="32C2A707"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08E8AA3" w14:textId="77777777" w:rsidR="00F90BDC" w:rsidRDefault="00F90BDC"/>
    <w:p w14:paraId="276979EA" w14:textId="77777777" w:rsidR="00F90BDC" w:rsidRDefault="00F90BDC">
      <w:r xmlns:w="http://schemas.openxmlformats.org/wordprocessingml/2006/main">
        <w:t xml:space="preserve">মথি ৫:৪৬ কিয়নো তোমালোকে যদি তোমালোকক প্ৰেম কৰে, তেন্তে তোমালোকে কি পুৰস্কাৰ পাবা? কৰ লোৱাসকলেও একে নহয়নে?</w:t>
      </w:r>
    </w:p>
    <w:p w14:paraId="1476D2AA" w14:textId="77777777" w:rsidR="00F90BDC" w:rsidRDefault="00F90BDC"/>
    <w:p w14:paraId="2D7C7044" w14:textId="77777777" w:rsidR="00F90BDC" w:rsidRDefault="00F90BDC">
      <w:r xmlns:w="http://schemas.openxmlformats.org/wordprocessingml/2006/main">
        <w:t xml:space="preserve">এই পদটোৱে আমাক শিকাইছে যে আমি কেৱল আমাক ভালপোৱা মানুহক প্ৰেম কৰা উচিত নহয়, আমাক প্ৰেম নকৰা লোককো প্ৰেম কৰা উচিত।</w:t>
      </w:r>
    </w:p>
    <w:p w14:paraId="19EBB680" w14:textId="77777777" w:rsidR="00F90BDC" w:rsidRDefault="00F90BDC"/>
    <w:p w14:paraId="02C4FF28" w14:textId="77777777" w:rsidR="00F90BDC" w:rsidRDefault="00F90BDC">
      <w:r xmlns:w="http://schemas.openxmlformats.org/wordprocessingml/2006/main">
        <w:t xml:space="preserve">১: যিসকলে হয়তো আমাক বিনিময়ত প্ৰেম নকৰে, তেওঁলোকক প্ৰেম কৰি আমি আনক ঈশ্বৰৰ প্ৰেম দেখুৱাব পাৰো।</w:t>
      </w:r>
    </w:p>
    <w:p w14:paraId="5A7D4CEA" w14:textId="77777777" w:rsidR="00F90BDC" w:rsidRDefault="00F90BDC"/>
    <w:p w14:paraId="13FC8D5F" w14:textId="77777777" w:rsidR="00F90BDC" w:rsidRDefault="00F90BDC">
      <w:r xmlns:w="http://schemas.openxmlformats.org/wordprocessingml/2006/main">
        <w:t xml:space="preserve">২: যীচুৱে কৰা দৰে যিসকলে আমাক প্ৰেম দেখুৱাব নোৱাৰে, তেওঁলোকৰ প্ৰতি আমি আমাৰ প্ৰেম প্ৰসাৰিত কৰা উচিত।</w:t>
      </w:r>
    </w:p>
    <w:p w14:paraId="5AC83041" w14:textId="77777777" w:rsidR="00F90BDC" w:rsidRDefault="00F90BDC"/>
    <w:p w14:paraId="4CF01709" w14:textId="77777777" w:rsidR="00F90BDC" w:rsidRDefault="00F90BDC">
      <w:r xmlns:w="http://schemas.openxmlformats.org/wordprocessingml/2006/main">
        <w:t xml:space="preserve">১: লূক ৬:৩১-৩২ - "আপুনি যেনেকৈ আনক কৰিব বিচাৰে, তেনেকৈ আনক কৰক। যদি আপুনি আপোনাক ভালপোৱাসকলক প্ৰেম কৰে, তেন্তে আপোনাৰ কি কৃতিত্ব? আনকি 'পাপীসকলেও তেওঁলোকক প্ৰেম কৰাসকলক ভাল পায়।"</w:t>
      </w:r>
    </w:p>
    <w:p w14:paraId="31B0A3EA" w14:textId="77777777" w:rsidR="00F90BDC" w:rsidRDefault="00F90BDC"/>
    <w:p w14:paraId="608D1435" w14:textId="77777777" w:rsidR="00F90BDC" w:rsidRDefault="00F90BDC">
      <w:r xmlns:w="http://schemas.openxmlformats.org/wordprocessingml/2006/main">
        <w:t xml:space="preserve">২: ১ যোহন ৪:২০-২১ - "কোনোৱে যদি কয়, 'মই ঈশ্বৰক ভাল পাওঁ', তথাপিও নিজৰ ভায়েকক ঘৃণা কৰে, তেন্তে তেওঁ মিছলীয়া। কিয়নো যি কোনোৱে নিজৰ ভায়েকক প্ৰেম নকৰে, </w:t>
      </w:r>
      <w:r xmlns:w="http://schemas.openxmlformats.org/wordprocessingml/2006/main">
        <w:lastRenderedPageBreak xmlns:w="http://schemas.openxmlformats.org/wordprocessingml/2006/main"/>
      </w:r>
      <w:r xmlns:w="http://schemas.openxmlformats.org/wordprocessingml/2006/main">
        <w:t xml:space="preserve">যাক তেওঁ দেখিছে, তেওঁ ঈশ্বৰক প্ৰেম কৰিব নোৱাৰে।" তেওঁ দেখা নাই।"</w:t>
      </w:r>
    </w:p>
    <w:p w14:paraId="1F4D2B0B" w14:textId="77777777" w:rsidR="00F90BDC" w:rsidRDefault="00F90BDC"/>
    <w:p w14:paraId="6E790D26" w14:textId="77777777" w:rsidR="00F90BDC" w:rsidRDefault="00F90BDC">
      <w:r xmlns:w="http://schemas.openxmlformats.org/wordprocessingml/2006/main">
        <w:t xml:space="preserve">মথি ৫:৪৭ আৰু যদি তোমালোকে কেৱল তোমালোকৰ ভাইসকলক প্ৰণাম জনাইছা, তেন্তে তোমালোকে আনতকৈ বেছি কি কৰিবা? কৰ লোৱাসকলেও তেনেকুৱা নহয়নে?</w:t>
      </w:r>
    </w:p>
    <w:p w14:paraId="34FA67F0" w14:textId="77777777" w:rsidR="00F90BDC" w:rsidRDefault="00F90BDC"/>
    <w:p w14:paraId="057222DB" w14:textId="77777777" w:rsidR="00F90BDC" w:rsidRDefault="00F90BDC">
      <w:r xmlns:w="http://schemas.openxmlformats.org/wordprocessingml/2006/main">
        <w:t xml:space="preserve">এই অংশটোৱে সকলো মানুহৰ প্ৰতি প্ৰেম আৰু দয়াৰ প্ৰসাৰিত কৰাৰ গুৰুত্বৰ কথা কয়, আনকি যিসকলক বাহিৰৰ মানুহ হিচাপে দেখা যায়।</w:t>
      </w:r>
    </w:p>
    <w:p w14:paraId="06AFD5AC" w14:textId="77777777" w:rsidR="00F90BDC" w:rsidRDefault="00F90BDC"/>
    <w:p w14:paraId="22A4DE1C" w14:textId="77777777" w:rsidR="00F90BDC" w:rsidRDefault="00F90BDC">
      <w:r xmlns:w="http://schemas.openxmlformats.org/wordprocessingml/2006/main">
        <w:t xml:space="preserve">১/ ওচৰ-চুবুৰীয়াক ভাল পাওক: সকলোৰে প্ৰতি দয়া প্ৰসাৰিত কৰাৰ গুৰুত্ব।</w:t>
      </w:r>
    </w:p>
    <w:p w14:paraId="29E99B9C" w14:textId="77777777" w:rsidR="00F90BDC" w:rsidRDefault="00F90BDC"/>
    <w:p w14:paraId="0203756F" w14:textId="77777777" w:rsidR="00F90BDC" w:rsidRDefault="00F90BDC">
      <w:r xmlns:w="http://schemas.openxmlformats.org/wordprocessingml/2006/main">
        <w:t xml:space="preserve">২/ কিতাপ এখনৰ আৱৰণৰ ভিত্তিত বিচাৰ নকৰিব: আনৰ লগত সন্মানৰ ব্যৱহাৰ কৰা, যিয়েই নহওক কিয়।</w:t>
      </w:r>
    </w:p>
    <w:p w14:paraId="59BCDAEB" w14:textId="77777777" w:rsidR="00F90BDC" w:rsidRDefault="00F90BDC"/>
    <w:p w14:paraId="3D276109" w14:textId="77777777" w:rsidR="00F90BDC" w:rsidRDefault="00F90BDC">
      <w:r xmlns:w="http://schemas.openxmlformats.org/wordprocessingml/2006/main">
        <w:t xml:space="preserve">১) গালাতীয়া ৫:১৩-১৪ - "কিয়নো, ভাইসকল, তোমালোকক মুক্তিৰ বাবে আহ্বান কৰা হৈছে; কেৱল মাংসৰ বাবে স্বাধীনতাক ব্যৱহাৰ নকৰিবা, কিন্তু প্ৰেমৰ দ্বাৰাই ইজনে সিজনক সেৱা কৰক। কিয়নো সকলো বিধান একেটা বাক্যতে পূৰ্ণ হয়।" এই ক্ষেত্ৰত, তুমি তোমাৰ ওচৰ-চুবুৰীয়াক নিজৰ দৰে প্ৰেম কৰিবা।"</w:t>
      </w:r>
    </w:p>
    <w:p w14:paraId="2AC263D2" w14:textId="77777777" w:rsidR="00F90BDC" w:rsidRDefault="00F90BDC"/>
    <w:p w14:paraId="7E7C490D" w14:textId="77777777" w:rsidR="00F90BDC" w:rsidRDefault="00F90BDC">
      <w:r xmlns:w="http://schemas.openxmlformats.org/wordprocessingml/2006/main">
        <w:t xml:space="preserve">২) ৰোমীয়া ১২:৯-১০ - "প্ৰেম ছলনাহীন হওক। বেয়াক ঘৃণা কৰা; ভালৰ লগত আঁকোৱালি লোৱা। ভাতৃপ্ৰেমেৰে ইজনে সিজনৰ প্ৰতি দয়ালু মৰম কৰা; ইজনে সিজনক সন্মান কৰি অগ্ৰাধিকাৰ দিয়া।"</w:t>
      </w:r>
    </w:p>
    <w:p w14:paraId="010B68CB" w14:textId="77777777" w:rsidR="00F90BDC" w:rsidRDefault="00F90BDC"/>
    <w:p w14:paraId="2DBFEAF8" w14:textId="77777777" w:rsidR="00F90BDC" w:rsidRDefault="00F90BDC">
      <w:r xmlns:w="http://schemas.openxmlformats.org/wordprocessingml/2006/main">
        <w:t xml:space="preserve">মথি ৫:৪৮ এতেকে তোমালোকৰ স্বৰ্গত থকা পিতৃ যেনেকৈ সিদ্ধ হোৱা।</w:t>
      </w:r>
    </w:p>
    <w:p w14:paraId="36A600EA" w14:textId="77777777" w:rsidR="00F90BDC" w:rsidRDefault="00F90BDC"/>
    <w:p w14:paraId="197DE7AA" w14:textId="77777777" w:rsidR="00F90BDC" w:rsidRDefault="00F90BDC">
      <w:r xmlns:w="http://schemas.openxmlformats.org/wordprocessingml/2006/main">
        <w:t xml:space="preserve">যীচুৱে খ্ৰীষ্টানসকলক সিদ্ধতাৰ বাবে চেষ্টা কৰিবলৈ উৎসাহিত কৰিছে, ঠিক যেনেকৈ ঈশ্বৰ সিদ্ধ।</w:t>
      </w:r>
    </w:p>
    <w:p w14:paraId="0E2D2E0B" w14:textId="77777777" w:rsidR="00F90BDC" w:rsidRDefault="00F90BDC"/>
    <w:p w14:paraId="764C01D5" w14:textId="77777777" w:rsidR="00F90BDC" w:rsidRDefault="00F90BDC">
      <w:r xmlns:w="http://schemas.openxmlformats.org/wordprocessingml/2006/main">
        <w:t xml:space="preserve">১/ বিশ্বাসৰ জৰিয়তে সিদ্ধতা: কেনেকৈ পবিত্ৰতাৰ জীৱন যাপন কৰিব পাৰি</w:t>
      </w:r>
    </w:p>
    <w:p w14:paraId="5CEF3E2A" w14:textId="77777777" w:rsidR="00F90BDC" w:rsidRDefault="00F90BDC"/>
    <w:p w14:paraId="6130BFC6" w14:textId="77777777" w:rsidR="00F90BDC" w:rsidRDefault="00F90BDC">
      <w:r xmlns:w="http://schemas.openxmlformats.org/wordprocessingml/2006/main">
        <w:t xml:space="preserve">২/ সিদ্ধতাৰ শক্তি: আমাৰ জীৱনত ঈশ্বৰৰ ইচ্ছাক অনুসৰণ কৰা</w:t>
      </w:r>
    </w:p>
    <w:p w14:paraId="263A0C10" w14:textId="77777777" w:rsidR="00F90BDC" w:rsidRDefault="00F90BDC"/>
    <w:p w14:paraId="1BED8254" w14:textId="77777777" w:rsidR="00F90BDC" w:rsidRDefault="00F90BDC">
      <w:r xmlns:w="http://schemas.openxmlformats.org/wordprocessingml/2006/main">
        <w:t xml:space="preserve">১/ ফিলিপীয়া ৪:১৩ - মোক শক্তিশালী কৰা খ্ৰীষ্টৰ দ্বাৰাই মই সকলো কৰিব পাৰো।</w:t>
      </w:r>
    </w:p>
    <w:p w14:paraId="01AD930E" w14:textId="77777777" w:rsidR="00F90BDC" w:rsidRDefault="00F90BDC"/>
    <w:p w14:paraId="7AEF3EF3" w14:textId="77777777" w:rsidR="00F90BDC" w:rsidRDefault="00F90BDC">
      <w:r xmlns:w="http://schemas.openxmlformats.org/wordprocessingml/2006/main">
        <w:t xml:space="preserve">২/ ইব্ৰী ১২:১৪ - সকলো মানুহৰ লগত শান্তি আৰু পবিত্ৰতাৰ পিছত লগা, যাৰ অবিহনে কোনেও প্ৰভুক দেখা নাপাব।</w:t>
      </w:r>
    </w:p>
    <w:p w14:paraId="474ED954" w14:textId="77777777" w:rsidR="00F90BDC" w:rsidRDefault="00F90BDC"/>
    <w:p w14:paraId="7B2B52D4" w14:textId="77777777" w:rsidR="00F90BDC" w:rsidRDefault="00F90BDC">
      <w:r xmlns:w="http://schemas.openxmlformats.org/wordprocessingml/2006/main">
        <w:t xml:space="preserve">মথি ৬ পৰ্বতৰ উপদেশৰ অংশ আৰু ইয়াত তিনিটা বহল বিষয়বস্তু সামৰি লোৱা হৈছে: আৰ্তজনক দান দিয়া, প্ৰাৰ্থনা (প্ৰভুৰ প্ৰাৰ্থনাকে ধৰি), আৰু উপবাসকে ধৰি ধাৰ্মিকতাৰ কাৰ্য্য; পাৰ্থিৱ ধন জমা কৰাৰ বিৰুদ্ধে সতৰ্কবাণী; আৰু চিন্তা নকৰিবলৈ উপদেশ।</w:t>
      </w:r>
    </w:p>
    <w:p w14:paraId="48157691" w14:textId="77777777" w:rsidR="00F90BDC" w:rsidRDefault="00F90BDC"/>
    <w:p w14:paraId="7A7273B6" w14:textId="77777777" w:rsidR="00F90BDC" w:rsidRDefault="00F90BDC">
      <w:r xmlns:w="http://schemas.openxmlformats.org/wordprocessingml/2006/main">
        <w:t xml:space="preserve">১ম অনুচ্ছেদ: অধ্যায়টোৰ আৰম্ভণিতে যীচুৱে তেওঁৰ অনুগামীসকলক ধাৰ্মিক কাৰ্য্য কেনেকৈ চলাব লাগে সেই বিষয়ে নিৰ্দেশনা দিছে। আনৰ প্ৰশংসাৰ বাবে ৰাজহুৱা স্থানত ধৰ্মপৰায়ণ অভ্যাস নকৰিবলৈ তেওঁ সকীয়াই দিয়ে। আৰ্তজনক দিয়াই হওক বা প্ৰাৰ্থনা কৰাই হওক বা উপবাসে হওক, এইবোৰ ব্যক্তিগতভাৱে কৰা উচিত, কাৰণ ঈশ্বৰে গোপনে কৰা কামবোৰ দেখে আৰু সেই অনুসৰি পুৰস্কাৰ দিয়ে। এই খণ্ডত যীচুৱে তেওঁৰ শিষ্যসকলক তেওঁলোকে কেনেকৈ প্ৰাৰ্থনা কৰিব লাগে সেই বিষয়ে শিকাইছে - যিটোক "প্ৰভুৰ প্ৰাৰ্থনা" বুলি জনা যায় (মথি ৬:১-১৮)।</w:t>
      </w:r>
    </w:p>
    <w:p w14:paraId="13CE018F" w14:textId="77777777" w:rsidR="00F90BDC" w:rsidRDefault="00F90BDC"/>
    <w:p w14:paraId="611E88EA" w14:textId="77777777" w:rsidR="00F90BDC" w:rsidRDefault="00F90BDC">
      <w:r xmlns:w="http://schemas.openxmlformats.org/wordprocessingml/2006/main">
        <w:t xml:space="preserve">২য় অনুচ্ছেদ: ইয়াৰ পিছত যীচুৱে বস্তুগত সম্পত্তিৰ বিষয়ে কয় (মথি ৬:১৯-২৪)। তেওঁ ধ্বংস বা চুৰি কৰিব পৰা ধন-সম্পত্তি পৃথিৱীত সঞ্চয় নকৰিবলৈ সতৰ্ক কৰি দিয়ে। বৰঞ্চ তেওঁ তেওঁৰ অনুগামীসকলক স্বৰ্গত এনে ধন জমা কৰিবলৈ উৎসাহিত কৰে যিবোৰ চিৰন্তন। তেওঁ লগতে শিকাইছে যে কোনেও দুজন প্ৰভুৰ সেৱা কৰিব নোৱাৰে - ঈশ্বৰ আৰু ধন।</w:t>
      </w:r>
    </w:p>
    <w:p w14:paraId="6B775B29" w14:textId="77777777" w:rsidR="00F90BDC" w:rsidRDefault="00F90BDC"/>
    <w:p w14:paraId="5CF13226" w14:textId="77777777" w:rsidR="00F90BDC" w:rsidRDefault="00F90BDC">
      <w:r xmlns:w="http://schemas.openxmlformats.org/wordprocessingml/2006/main">
        <w:t xml:space="preserve">৩য় অনুচ্ছেদ: অন্তিম খণ্ডত (মথি ৬:২৫-৩৪) যীচুৱে জীৱনৰ প্ৰয়োজনীয় বস্তু যেনে খাদ্য আৰু কাপোৰৰ বিষয়ে চিন্তা নকৰিবলৈ পৰামৰ্শ দিছে কাৰণ ঈশ্বৰে সকলো প্ৰয়োজনীয়তা জানে আৰু সেইবোৰৰ যোগান ধৰে ঠিক যেনেকৈ তেওঁ বায়ু চৰাই আৰু পথাৰ শেৱালিৰ বাবে কৰে। লৌকিক বিষয়ত চিন্তা কৰাৰ পৰিৱৰ্তে প্ৰথমে ঈশ্বৰৰ ৰাজ্য আৰু তেওঁৰ ধাৰ্মিকতা বিচাৰিব লাগে এই প্ৰতিজ্ঞাৰে যে বাকী সকলোও দিয়া হ’ব।</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মথি ৬:১ সাৱধান হওক, যাতে তোমালোকে মানুহৰ আগত দান-বৰঙণি নিদিবা, অন্যথা স্বৰ্গত থকা পিতৃৰ পৰা তোমালোকৰ কোনো পুৰস্কাৰ নাই।</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আপোনাৰ ভাল কামৰ দ্বাৰা আড়ম্বৰপূৰ্ণ নহব, কিয়নো কেৱল ঈশ্বৰে আপোনাক পুৰস্কাৰ দিব।</w:t>
      </w:r>
    </w:p>
    <w:p w14:paraId="7EFD2D93" w14:textId="77777777" w:rsidR="00F90BDC" w:rsidRDefault="00F90BDC"/>
    <w:p w14:paraId="51CA5A9C" w14:textId="77777777" w:rsidR="00F90BDC" w:rsidRDefault="00F90BDC">
      <w:r xmlns:w="http://schemas.openxmlformats.org/wordprocessingml/2006/main">
        <w:t xml:space="preserve">১/ গোপনে উদাৰতা: ঈশ্বৰৰ পুৰস্কাৰক আমাৰ প্ৰেৰণা হিচাপে ব্যৱহাৰ কৰা</w:t>
      </w:r>
    </w:p>
    <w:p w14:paraId="5B02F666" w14:textId="77777777" w:rsidR="00F90BDC" w:rsidRDefault="00F90BDC"/>
    <w:p w14:paraId="1BB39E31" w14:textId="77777777" w:rsidR="00F90BDC" w:rsidRDefault="00F90BDC">
      <w:r xmlns:w="http://schemas.openxmlformats.org/wordprocessingml/2006/main">
        <w:t xml:space="preserve">২/ আজ্ঞাকাৰীতাৰ আশীৰ্বাদ: প্ৰশংসা বিচৰা নোহোৱাকৈ ভাল কাম কৰা</w:t>
      </w:r>
    </w:p>
    <w:p w14:paraId="54C8904C" w14:textId="77777777" w:rsidR="00F90BDC" w:rsidRDefault="00F90BDC"/>
    <w:p w14:paraId="2D548CED" w14:textId="77777777" w:rsidR="00F90BDC" w:rsidRDefault="00F90BDC">
      <w:r xmlns:w="http://schemas.openxmlformats.org/wordprocessingml/2006/main">
        <w:t xml:space="preserve">১/ ১ তীমথিয় ৬:১৭-১৯ – “তেওঁলোকক ভাল কাম কৰিবলৈ, সৎকৰ্মত ধনী হ’বলৈ, উদাৰ আৰু ভাগ ল’বলৈ সাজু হ’বলৈ নিৰ্দেশ দিয়ক, যাতে তেওঁলোকে ধৰি ৰাখিব পাৰে অনন্ত জীৱনৰ ওপৰত।”</w:t>
      </w:r>
    </w:p>
    <w:p w14:paraId="1FAF275B" w14:textId="77777777" w:rsidR="00F90BDC" w:rsidRDefault="00F90BDC"/>
    <w:p w14:paraId="1D859DEF" w14:textId="77777777" w:rsidR="00F90BDC" w:rsidRDefault="00F90BDC">
      <w:r xmlns:w="http://schemas.openxmlformats.org/wordprocessingml/2006/main">
        <w:t xml:space="preserve">২/ হিতোপদেশ ১১:২৫ – “যি কোনোৱে আশীৰ্ব্বাদ আনে, তেওঁ ধনী হ’ব, আৰু যিজনে পানী দিয়ে, তেওঁক পানী দিয়া হ’ব।”</w:t>
      </w:r>
    </w:p>
    <w:p w14:paraId="2A08A56E" w14:textId="77777777" w:rsidR="00F90BDC" w:rsidRDefault="00F90BDC"/>
    <w:p w14:paraId="28BF2B01" w14:textId="77777777" w:rsidR="00F90BDC" w:rsidRDefault="00F90BDC">
      <w:r xmlns:w="http://schemas.openxmlformats.org/wordprocessingml/2006/main">
        <w:t xml:space="preserve">মথি ৬:২ এতেকে যেতিয়া তুমি তোমাৰ দান-বৰঙণি কৰে, তেতিয়া ভণ্ডসকলে মানুহৰ মহিমা পাবলৈ ধৰ্মঘট আৰু ৰাজপথত কৰা দৰে তোমাৰ সন্মুখত শিঙা বজোৱা নকৰিবা। মই তোমালোকক সঁচাকৈয়ে কওঁ, তেওঁলোকৰ পুৰস্কাৰ আছে।</w:t>
      </w:r>
    </w:p>
    <w:p w14:paraId="48E18820" w14:textId="77777777" w:rsidR="00F90BDC" w:rsidRDefault="00F90BDC"/>
    <w:p w14:paraId="0F300766" w14:textId="77777777" w:rsidR="00F90BDC" w:rsidRDefault="00F90BDC">
      <w:r xmlns:w="http://schemas.openxmlformats.org/wordprocessingml/2006/main">
        <w:t xml:space="preserve">যীচুৱে সতৰ্ক কৰি দিছে যে যিদৰে ভণ্ডবিলাকে ধৰ্ম্মঘৰ আৰু ৰাজপথত কৰে, তেনেকৈ মানুহৰ স্বীকৃতি লাভৰ উদ্দেশ্যে ভাল কাম কৰিব নালাগে।</w:t>
      </w:r>
    </w:p>
    <w:p w14:paraId="40988A61" w14:textId="77777777" w:rsidR="00F90BDC" w:rsidRDefault="00F90BDC"/>
    <w:p w14:paraId="3701792A" w14:textId="77777777" w:rsidR="00F90BDC" w:rsidRDefault="00F90BDC">
      <w:r xmlns:w="http://schemas.openxmlformats.org/wordprocessingml/2006/main">
        <w:t xml:space="preserve">১/ সঠিক কাৰণত ভাল কাম কৰা</w:t>
      </w:r>
    </w:p>
    <w:p w14:paraId="4E921680" w14:textId="77777777" w:rsidR="00F90BDC" w:rsidRDefault="00F90BDC"/>
    <w:p w14:paraId="557608F6" w14:textId="77777777" w:rsidR="00F90BDC" w:rsidRDefault="00F90BDC">
      <w:r xmlns:w="http://schemas.openxmlformats.org/wordprocessingml/2006/main">
        <w:t xml:space="preserve">২/ আমাৰ ভাল কামত অহংকাৰৰ বিপদ</w:t>
      </w:r>
    </w:p>
    <w:p w14:paraId="2C42A4C1" w14:textId="77777777" w:rsidR="00F90BDC" w:rsidRDefault="00F90BDC"/>
    <w:p w14:paraId="13B73C5C" w14:textId="77777777" w:rsidR="00F90BDC" w:rsidRDefault="00F90BDC">
      <w:r xmlns:w="http://schemas.openxmlformats.org/wordprocessingml/2006/main">
        <w:t xml:space="preserve">১/ হিতোপদেশ ২৮:২৫-২৬ অহংকাৰী হৃদয়ৰ লোকে বিবাদ জগাই তোলে; যি জনে নিজৰ হৃদয়ত ভৰসা কৰে, তেওঁ মূৰ্খ;</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ফিলিপীয়া ২:৩-৪ বিবাদ বা অসাৰ অহংকাৰৰ দ্বাৰা একোৱেই নকৰিবা; কিন্তু নম্ৰতাৰে প্ৰত্যেকেই আনক নিজতকৈ ভাল বুলি গণ্য কৰক। প্ৰত্যেক মানুহে নিজৰ নিজৰ কথালৈ নাচাক, কিন্তু প্ৰত্যেক মানুহে আনৰ বিষয়লৈও চোৱা।</w:t>
      </w:r>
    </w:p>
    <w:p w14:paraId="7464DD6C" w14:textId="77777777" w:rsidR="00F90BDC" w:rsidRDefault="00F90BDC"/>
    <w:p w14:paraId="5C8F5BE3" w14:textId="77777777" w:rsidR="00F90BDC" w:rsidRDefault="00F90BDC">
      <w:r xmlns:w="http://schemas.openxmlformats.org/wordprocessingml/2006/main">
        <w:t xml:space="preserve">মথি ৬:৩ কিন্তু যেতিয়া তুমি দান-বৰঙণি কৰে, তেতিয়া তোমাৰ সোঁহাতে কি কৰে, তোমাৰ বাওঁহাতে নাজানিব।</w:t>
      </w:r>
    </w:p>
    <w:p w14:paraId="02C503C9" w14:textId="77777777" w:rsidR="00F90BDC" w:rsidRDefault="00F90BDC"/>
    <w:p w14:paraId="5B2EF435" w14:textId="77777777" w:rsidR="00F90BDC" w:rsidRDefault="00F90BDC">
      <w:r xmlns:w="http://schemas.openxmlformats.org/wordprocessingml/2006/main">
        <w:t xml:space="preserve">এই পদটোৱে বিশ্বাসীসকলক বিনিময়ত স্বীকৃতি বা পুৰস্কাৰ নিবিচৰাকৈ দান দিবলৈ উৎসাহিত কৰে।</w:t>
      </w:r>
    </w:p>
    <w:p w14:paraId="335B8C52" w14:textId="77777777" w:rsidR="00F90BDC" w:rsidRDefault="00F90BDC"/>
    <w:p w14:paraId="5A22E1F5" w14:textId="77777777" w:rsidR="00F90BDC" w:rsidRDefault="00F90BDC">
      <w:r xmlns:w="http://schemas.openxmlformats.org/wordprocessingml/2006/main">
        <w:t xml:space="preserve">১/ "নিস্বাৰ্থ দানৰ জীৱন যাপন"।</w:t>
      </w:r>
    </w:p>
    <w:p w14:paraId="07434860" w14:textId="77777777" w:rsidR="00F90BDC" w:rsidRDefault="00F90BDC"/>
    <w:p w14:paraId="3B3C5295" w14:textId="77777777" w:rsidR="00F90BDC" w:rsidRDefault="00F90BDC">
      <w:r xmlns:w="http://schemas.openxmlformats.org/wordprocessingml/2006/main">
        <w:t xml:space="preserve">২/ "গোপনে উদাৰতাৰ শক্তি"।</w:t>
      </w:r>
    </w:p>
    <w:p w14:paraId="1438F174" w14:textId="77777777" w:rsidR="00F90BDC" w:rsidRDefault="00F90BDC"/>
    <w:p w14:paraId="6793A204" w14:textId="77777777" w:rsidR="00F90BDC" w:rsidRDefault="00F90BDC">
      <w:r xmlns:w="http://schemas.openxmlformats.org/wordprocessingml/2006/main">
        <w:t xml:space="preserve">১/ হিতোপদেশ ১১:২৫ - উদাৰ ব্যক্তি ধনী হব, আৰু পানী দিয়াজনে পানী পাব।</w:t>
      </w:r>
    </w:p>
    <w:p w14:paraId="25BB5A1B" w14:textId="77777777" w:rsidR="00F90BDC" w:rsidRDefault="00F90BDC"/>
    <w:p w14:paraId="1F7C91CE" w14:textId="77777777" w:rsidR="00F90BDC" w:rsidRDefault="00F90BDC">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14:paraId="08F25711" w14:textId="77777777" w:rsidR="00F90BDC" w:rsidRDefault="00F90BDC"/>
    <w:p w14:paraId="5402E8BD" w14:textId="77777777" w:rsidR="00F90BDC" w:rsidRDefault="00F90BDC">
      <w:r xmlns:w="http://schemas.openxmlformats.org/wordprocessingml/2006/main">
        <w:t xml:space="preserve">মথি ৬:৪ যাতে তোমাৰ দান গোপনে থাকে, আৰু তোমাৰ পিতৃয়ে যিজনে নিজেই গোপনে দেখে, তেওঁ তোমাক মুকলিকৈ পুৰস্কাৰ দিব।</w:t>
      </w:r>
    </w:p>
    <w:p w14:paraId="0EA77208" w14:textId="77777777" w:rsidR="00F90BDC" w:rsidRDefault="00F90BDC"/>
    <w:p w14:paraId="48CE4870" w14:textId="77777777" w:rsidR="00F90BDC" w:rsidRDefault="00F90BDC">
      <w:r xmlns:w="http://schemas.openxmlformats.org/wordprocessingml/2006/main">
        <w:t xml:space="preserve">ঈশ্বৰে আমাক মুকলিকৈ পুৰস্কাৰ দিব বুলি জানি আমি আনক গোপনে দিয়া উচিত।</w:t>
      </w:r>
    </w:p>
    <w:p w14:paraId="2CBDDEFC" w14:textId="77777777" w:rsidR="00F90BDC" w:rsidRDefault="00F90BDC"/>
    <w:p w14:paraId="0B202B6A" w14:textId="77777777" w:rsidR="00F90BDC" w:rsidRDefault="00F90BDC">
      <w:r xmlns:w="http://schemas.openxmlformats.org/wordprocessingml/2006/main">
        <w:t xml:space="preserve">১/ গোপন দানৰ শক্তি: ব্যক্তিগতভাৱে দান কৰিলে কেনেকৈ প্ৰচুৰ পুৰস্কাৰ পোৱা যায়</w:t>
      </w:r>
    </w:p>
    <w:p w14:paraId="6C2E2805" w14:textId="77777777" w:rsidR="00F90BDC" w:rsidRDefault="00F90BDC"/>
    <w:p w14:paraId="41C22F98" w14:textId="77777777" w:rsidR="00F90BDC" w:rsidRDefault="00F90BDC">
      <w:r xmlns:w="http://schemas.openxmlformats.org/wordprocessingml/2006/main">
        <w:t xml:space="preserve">২/ উদাৰতাৰ আশীৰ্বাদ: ঈশ্বৰে আমাক যিদৰে দিয়ে, আনক দিয়া</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১ কৰিন্থীয়া ৯:৭-৮ - "কোনে নিজৰ ইচ্ছামতে যুদ্ধ কৰে? কোনে আঙুৰৰ বাগিচা ৰোপণ কৰে আৰু তাৰ ফল নাখায়? বা কোনে জাকক পোহপাল দিয়ে আৰু জাকৰ গাখীৰ নাখায়।" ?"</w:t>
      </w:r>
    </w:p>
    <w:p w14:paraId="3A73D37D" w14:textId="77777777" w:rsidR="00F90BDC" w:rsidRDefault="00F90BDC"/>
    <w:p w14:paraId="08852BB2" w14:textId="77777777" w:rsidR="00F90BDC" w:rsidRDefault="00F90BDC">
      <w:r xmlns:w="http://schemas.openxmlformats.org/wordprocessingml/2006/main">
        <w:t xml:space="preserve">২) মথি ১৯:২১ - "যীচুৱে তেওঁক ক'লে, যদি তুমি সিদ্ধ হ'ব বিচাৰা, তেন্তে তোমাৰ হাতত থকা বস্তু বিক্ৰী কৰি দৰিদ্ৰক দিবা, আৰু তোমাৰ স্বৰ্গত ধন হ'ব; আৰু আহি মোৰ পিছে পিছে আহিব।"</w:t>
      </w:r>
    </w:p>
    <w:p w14:paraId="77E9F180" w14:textId="77777777" w:rsidR="00F90BDC" w:rsidRDefault="00F90BDC"/>
    <w:p w14:paraId="64E2B149" w14:textId="77777777" w:rsidR="00F90BDC" w:rsidRDefault="00F90BDC">
      <w:r xmlns:w="http://schemas.openxmlformats.org/wordprocessingml/2006/main">
        <w:t xml:space="preserve">মথি ৬:৫ আৰু যেতিয়া তুমি প্ৰাৰ্থনা কৰিবা, তেতিয়া তুমি ভণ্ডসকলৰ দৰে নহ’বা, কিয়নো তেওঁলোকে মানুহক দেখা পাবলৈ ধৰ্ম্মঘৰ আৰু ৰাস্তাৰ চুকত থিয় হৈ প্ৰাৰ্থনা কৰিবলৈ ভাল পায়। মই তোমালোকক সঁচাকৈয়ে কওঁ, তেওঁলোকৰ পুৰস্কাৰ আছে।</w:t>
      </w:r>
    </w:p>
    <w:p w14:paraId="67B82C09" w14:textId="77777777" w:rsidR="00F90BDC" w:rsidRDefault="00F90BDC"/>
    <w:p w14:paraId="1F7E5267" w14:textId="77777777" w:rsidR="00F90BDC" w:rsidRDefault="00F90BDC">
      <w:r xmlns:w="http://schemas.openxmlformats.org/wordprocessingml/2006/main">
        <w:t xml:space="preserve">যীচুৱে ভণ্ডসকলে কৰা দৰে আনৰ দৃষ্টিৰ বাবে প্ৰাৰ্থনা নকৰিবলৈ সতৰ্ক কৰি দিছে, কিয়নো তেওঁলোকৰ পুৰস্কাৰ ইতিমধ্যে পোৱা গৈছে।</w:t>
      </w:r>
    </w:p>
    <w:p w14:paraId="4C2BF9EE" w14:textId="77777777" w:rsidR="00F90BDC" w:rsidRDefault="00F90BDC"/>
    <w:p w14:paraId="4E20085C" w14:textId="77777777" w:rsidR="00F90BDC" w:rsidRDefault="00F90BDC">
      <w:r xmlns:w="http://schemas.openxmlformats.org/wordprocessingml/2006/main">
        <w:t xml:space="preserve">১/ প্ৰাৰ্থনাত অহংকাৰ আৰু নম্ৰতা</w:t>
      </w:r>
    </w:p>
    <w:p w14:paraId="3DED96A7" w14:textId="77777777" w:rsidR="00F90BDC" w:rsidRDefault="00F90BDC"/>
    <w:p w14:paraId="5EB9475A" w14:textId="77777777" w:rsidR="00F90BDC" w:rsidRDefault="00F90BDC">
      <w:r xmlns:w="http://schemas.openxmlformats.org/wordprocessingml/2006/main">
        <w:t xml:space="preserve">২/ মানুহৰ নহয়, প্ৰভুৰ অনুমোদন বিচৰা</w:t>
      </w:r>
    </w:p>
    <w:p w14:paraId="04F33ADD" w14:textId="77777777" w:rsidR="00F90BDC" w:rsidRDefault="00F90BDC"/>
    <w:p w14:paraId="0225EABC" w14:textId="77777777" w:rsidR="00F90BDC" w:rsidRDefault="00F90BDC">
      <w:r xmlns:w="http://schemas.openxmlformats.org/wordprocessingml/2006/main">
        <w:t xml:space="preserve">১/ যাকোব ৪:৬ - "কিন্তু তেওঁ অধিক অনুগ্ৰহ দিয়ে। সেই কাৰণে তেওঁ কয়, "ঈশ্বৰে অহংকাৰীক প্ৰতিহত কৰে, কিন্তু নম্ৰ লোকক অনুগ্ৰহ দিয়ে।"</w:t>
      </w:r>
    </w:p>
    <w:p w14:paraId="03AAD57D" w14:textId="77777777" w:rsidR="00F90BDC" w:rsidRDefault="00F90BDC"/>
    <w:p w14:paraId="4BCCCFD0" w14:textId="77777777" w:rsidR="00F90BDC" w:rsidRDefault="00F90BDC">
      <w:r xmlns:w="http://schemas.openxmlformats.org/wordprocessingml/2006/main">
        <w:t xml:space="preserve">২) যিচয়া ২৯:১৩ - "সেয়েহে যিহোৱাই ক'লে, "যিহেতু এই লোকসকলে মুখেৰে মোৰ ওচৰলৈ আহে, আৰু ওঁঠেৰে মোক সন্মান কৰে, কিন্তু তেওঁলোকৰ হৃদয় মোৰ পৰা আঁতৰাই ৰাখিছে, আৰু মোৰ প্ৰতি তেওঁলোকৰ ভয়ক শিকাইছে।" মানুহৰ নিয়ম।"</w:t>
      </w:r>
    </w:p>
    <w:p w14:paraId="0B4D4043" w14:textId="77777777" w:rsidR="00F90BDC" w:rsidRDefault="00F90BDC"/>
    <w:p w14:paraId="2DA70F80" w14:textId="77777777" w:rsidR="00F90BDC" w:rsidRDefault="00F90BDC">
      <w:r xmlns:w="http://schemas.openxmlformats.org/wordprocessingml/2006/main">
        <w:t xml:space="preserve">মথি ৬:৬ কিন্তু তুমি যেতিয়া প্ৰাৰ্থনা কৰা, তেতিয়া তোমাৰ আলমাৰীত প্ৰৱেশ কৰা, আৰু যেতিয়া তুমি তোমাৰ দুৱাৰ বন্ধ কৰা, তেতিয়া তোমাৰ গোপন পিতৃক প্ৰাৰ্থনা কৰা; আৰু গোপনে দেখা তোমাৰ পিতৃয়ে তোমাক মুকলিকৈ পুৰস্কাৰ দিব।”</w:t>
      </w:r>
    </w:p>
    <w:p w14:paraId="7D0A6E13" w14:textId="77777777" w:rsidR="00F90BDC" w:rsidRDefault="00F90BDC"/>
    <w:p w14:paraId="142DC12C" w14:textId="77777777" w:rsidR="00F90BDC" w:rsidRDefault="00F90BDC">
      <w:r xmlns:w="http://schemas.openxmlformats.org/wordprocessingml/2006/main">
        <w:t xml:space="preserve">যীচুৱে আমাক গোপনে ঈশ্বৰৰ ওচৰত প্ৰাৰ্থনা কৰিবলৈ আজ্ঞা দিছে আৰু ঈশ্বৰে আমাক মুকলিকৈ পুৰস্কাৰ দিব।</w:t>
      </w:r>
    </w:p>
    <w:p w14:paraId="3A58689C" w14:textId="77777777" w:rsidR="00F90BDC" w:rsidRDefault="00F90BDC"/>
    <w:p w14:paraId="6CB20847" w14:textId="77777777" w:rsidR="00F90BDC" w:rsidRDefault="00F90BDC">
      <w:r xmlns:w="http://schemas.openxmlformats.org/wordprocessingml/2006/main">
        <w:t xml:space="preserve">১/ আমি কৰা সকলো কাম ঈশ্বৰে দেখে আৰু ব্যক্তিগত বিশ্বাসৰ কাৰ্য্যৰ বাবে আমাক পুৰস্কৃত কৰিব।</w:t>
      </w:r>
    </w:p>
    <w:p w14:paraId="04F4834F" w14:textId="77777777" w:rsidR="00F90BDC" w:rsidRDefault="00F90BDC"/>
    <w:p w14:paraId="335E1663" w14:textId="77777777" w:rsidR="00F90BDC" w:rsidRDefault="00F90BDC">
      <w:r xmlns:w="http://schemas.openxmlformats.org/wordprocessingml/2006/main">
        <w:t xml:space="preserve">২) গোপনে প্ৰাৰ্থনা কৰিলে আমি ঈশ্বৰৰ প্ৰতি সৎ আৰু আন্তৰিক হ’ব পাৰো।</w:t>
      </w:r>
    </w:p>
    <w:p w14:paraId="3B8D9FA5" w14:textId="77777777" w:rsidR="00F90BDC" w:rsidRDefault="00F90BDC"/>
    <w:p w14:paraId="433241F3" w14:textId="77777777" w:rsidR="00F90BDC" w:rsidRDefault="00F90BDC">
      <w:r xmlns:w="http://schemas.openxmlformats.org/wordprocessingml/2006/main">
        <w:t xml:space="preserve">১.১ থিচলনীকীয়া ৫:১৬-১৮ – সদায় আনন্দ কৰা, অবিৰতভাৱে প্ৰাৰ্থনা কৰা, সকলো পৰিস্থিতিত ধন্যবাদ কৰা; কিয়নো তোমালোকৰ কাৰণে খ্ৰীষ্ট যীচুত ঈশ্বৰৰ ইচ্ছা এইটোৱেই।</w:t>
      </w:r>
    </w:p>
    <w:p w14:paraId="7A18EC47" w14:textId="77777777" w:rsidR="00F90BDC" w:rsidRDefault="00F90BDC"/>
    <w:p w14:paraId="292D5A4D" w14:textId="77777777" w:rsidR="00F90BDC" w:rsidRDefault="00F90BDC">
      <w:r xmlns:w="http://schemas.openxmlformats.org/wordprocessingml/2006/main">
        <w:t xml:space="preserve">২) গীতমালা ৩৪:১৭-১৯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 ধাৰ্ম্মিক লোকৰ দুখ-কষ্ট বহুত, কিন্তু প্ৰভুৱে তেওঁক সকলোৰে পৰা উদ্ধাৰ কৰে।</w:t>
      </w:r>
    </w:p>
    <w:p w14:paraId="4BEE1536" w14:textId="77777777" w:rsidR="00F90BDC" w:rsidRDefault="00F90BDC"/>
    <w:p w14:paraId="07B09F46" w14:textId="77777777" w:rsidR="00F90BDC" w:rsidRDefault="00F90BDC">
      <w:r xmlns:w="http://schemas.openxmlformats.org/wordprocessingml/2006/main">
        <w:t xml:space="preserve">মথি ৬:৭ কিন্তু যেতিয়া তোমালোকে প্ৰাৰ্থনা কৰা, তেতিয়া অনা-ইহুদীসকলে কৰা দৰে অসাৰ পুনৰাবৃত্তি নকৰিবা;</w:t>
      </w:r>
    </w:p>
    <w:p w14:paraId="1DDAEE10" w14:textId="77777777" w:rsidR="00F90BDC" w:rsidRDefault="00F90BDC"/>
    <w:p w14:paraId="72EBA70A" w14:textId="77777777" w:rsidR="00F90BDC" w:rsidRDefault="00F90BDC">
      <w:r xmlns:w="http://schemas.openxmlformats.org/wordprocessingml/2006/main">
        <w:t xml:space="preserve">প্ৰাৰ্থনা আন্তৰিকতাৰে হ’ব লাগে আৰু অসাৰ পুনৰাবৃত্তিৰে ভৰা নহ’ব লাগে।</w:t>
      </w:r>
    </w:p>
    <w:p w14:paraId="5574128F" w14:textId="77777777" w:rsidR="00F90BDC" w:rsidRDefault="00F90BDC"/>
    <w:p w14:paraId="60F8CF64" w14:textId="77777777" w:rsidR="00F90BDC" w:rsidRDefault="00F90BDC">
      <w:r xmlns:w="http://schemas.openxmlformats.org/wordprocessingml/2006/main">
        <w:t xml:space="preserve">১: ঈশ্বৰে আমাৰ পৰা আন্তৰিক, সৎ প্ৰাৰ্থনা বিচাৰে আৰু খালী কথা নহয়।</w:t>
      </w:r>
    </w:p>
    <w:p w14:paraId="44390831" w14:textId="77777777" w:rsidR="00F90BDC" w:rsidRDefault="00F90BDC"/>
    <w:p w14:paraId="5AFC29F9" w14:textId="77777777" w:rsidR="00F90BDC" w:rsidRDefault="00F90BDC">
      <w:r xmlns:w="http://schemas.openxmlformats.org/wordprocessingml/2006/main">
        <w:t xml:space="preserve">২: আমি মনত ৰখা উচিত যে ঈশ্বৰে আমাৰ প্ৰাৰ্থনা শুনা, আমি কোৱা শব্দৰ সংখ্যাৰ বাবে নহয়, কিন্তু আমাৰ হৃদয়ৰ আন্তৰিকতাৰ বাবে।</w:t>
      </w:r>
    </w:p>
    <w:p w14:paraId="16E31E0F" w14:textId="77777777" w:rsidR="00F90BDC" w:rsidRDefault="00F90BDC"/>
    <w:p w14:paraId="2204EECE" w14:textId="77777777" w:rsidR="00F90BDC" w:rsidRDefault="00F90BDC">
      <w:r xmlns:w="http://schemas.openxmlformats.org/wordprocessingml/2006/main">
        <w:t xml:space="preserve">১: যাকোব ৫:১৬; এজন ধাৰ্মিক মানুহৰ প্ৰাৰ্থনা শক্তিশালী আৰু ফলপ্ৰসূ।</w:t>
      </w:r>
    </w:p>
    <w:p w14:paraId="324A2802" w14:textId="77777777" w:rsidR="00F90BDC" w:rsidRDefault="00F90BDC"/>
    <w:p w14:paraId="61EDA007" w14:textId="77777777" w:rsidR="00F90BDC" w:rsidRDefault="00F90BDC">
      <w:r xmlns:w="http://schemas.openxmlformats.org/wordprocessingml/2006/main">
        <w:t xml:space="preserve">২: ১ যোহন ৫:১৪; ঈশ্বৰৰ কাষ চাপিবলৈ আমাৰ এই আত্মবিশ্বাস: আমি যদি তেওঁৰ ইচ্ছা অনুসৰি কিবা এটা বিচাৰো, তেন্তে তেওঁ আমাৰ কথা শুনিব।</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৬:৮ এতেকে তোমালোকে তেওঁলোকৰ নিচিনা নহবা, কিয়নো তোমালোকে তেওঁক বিচৰাৰ আগতেই তোমালোকৰ পিতৃয়ে জানে।</w:t>
      </w:r>
    </w:p>
    <w:p w14:paraId="1DE1252C" w14:textId="77777777" w:rsidR="00F90BDC" w:rsidRDefault="00F90BDC"/>
    <w:p w14:paraId="615BD45C" w14:textId="77777777" w:rsidR="00F90BDC" w:rsidRDefault="00F90BDC">
      <w:r xmlns:w="http://schemas.openxmlformats.org/wordprocessingml/2006/main">
        <w:t xml:space="preserve">আমি বিচৰাৰ আগতেই ঈশ্বৰে আমাৰ প্ৰয়োজনীয়তা জানে, গতিকে আমি চিন্তা কৰা উচিত নহয়।</w:t>
      </w:r>
    </w:p>
    <w:p w14:paraId="1AEEC349" w14:textId="77777777" w:rsidR="00F90BDC" w:rsidRDefault="00F90BDC"/>
    <w:p w14:paraId="54C696A5" w14:textId="77777777" w:rsidR="00F90BDC" w:rsidRDefault="00F90BDC">
      <w:r xmlns:w="http://schemas.openxmlformats.org/wordprocessingml/2006/main">
        <w:t xml:space="preserve">১: ঈশ্বৰে আমাক যি লাগে সেইখিনি প্ৰদান কৰে</w:t>
      </w:r>
    </w:p>
    <w:p w14:paraId="618E0A96" w14:textId="77777777" w:rsidR="00F90BDC" w:rsidRDefault="00F90BDC"/>
    <w:p w14:paraId="213903BF" w14:textId="77777777" w:rsidR="00F90BDC" w:rsidRDefault="00F90BDC">
      <w:r xmlns:w="http://schemas.openxmlformats.org/wordprocessingml/2006/main">
        <w:t xml:space="preserve">২: ঈশ্বৰৰ সময়ত বিশ্বাস কৰক</w:t>
      </w:r>
    </w:p>
    <w:p w14:paraId="23517567" w14:textId="77777777" w:rsidR="00F90BDC" w:rsidRDefault="00F90BDC"/>
    <w:p w14:paraId="0711C10B"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4F27878E" w14:textId="77777777" w:rsidR="00F90BDC" w:rsidRDefault="00F90BDC"/>
    <w:p w14:paraId="3A883425" w14:textId="77777777" w:rsidR="00F90BDC" w:rsidRDefault="00F90BDC">
      <w:r xmlns:w="http://schemas.openxmlformats.org/wordprocessingml/2006/main">
        <w:t xml:space="preserve">২: যিচয়া ৪০:২৯-৩১ - তেওঁ ক্লান্তক শক্তি দিয়ে আৰু দুৰ্বল লোকৰ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164535F4" w14:textId="77777777" w:rsidR="00F90BDC" w:rsidRDefault="00F90BDC"/>
    <w:p w14:paraId="78338231" w14:textId="77777777" w:rsidR="00F90BDC" w:rsidRDefault="00F90BDC">
      <w:r xmlns:w="http://schemas.openxmlformats.org/wordprocessingml/2006/main">
        <w:t xml:space="preserve">মথি ৬:৯ এতেকে তোমালোকে এইদৰে প্ৰাৰ্থনা কৰা, হে স্বৰ্গত থকা আমাৰ পিতৃ, তোমাৰ নাম পবিত্ৰ হওক।</w:t>
      </w:r>
    </w:p>
    <w:p w14:paraId="6B16869D" w14:textId="77777777" w:rsidR="00F90BDC" w:rsidRDefault="00F90BDC"/>
    <w:p w14:paraId="5A3715C4" w14:textId="77777777" w:rsidR="00F90BDC" w:rsidRDefault="00F90BDC">
      <w:r xmlns:w="http://schemas.openxmlformats.org/wordprocessingml/2006/main">
        <w:t xml:space="preserve">যীচুৱে আমাক শিকাইছে যে কেনেকৈ স্বৰ্গত থকা আমাৰ পিতৃ ঈশ্বৰক প্ৰাৰ্থনা কৰিব লাগে।</w:t>
      </w:r>
    </w:p>
    <w:p w14:paraId="0E4AED3A" w14:textId="77777777" w:rsidR="00F90BDC" w:rsidRDefault="00F90BDC"/>
    <w:p w14:paraId="6B7B888F" w14:textId="77777777" w:rsidR="00F90BDC" w:rsidRDefault="00F90BDC">
      <w:r xmlns:w="http://schemas.openxmlformats.org/wordprocessingml/2006/main">
        <w:t xml:space="preserve">১/ বিশ্বাসেৰে প্ৰাৰ্থনা কৰা: ঈশ্বৰৰ লগত যোগাযোগ কৰিবলৈ শিকা</w:t>
      </w:r>
    </w:p>
    <w:p w14:paraId="7D32C284" w14:textId="77777777" w:rsidR="00F90BDC" w:rsidRDefault="00F90BDC"/>
    <w:p w14:paraId="1F5D49CD" w14:textId="77777777" w:rsidR="00F90BDC" w:rsidRDefault="00F90BDC">
      <w:r xmlns:w="http://schemas.openxmlformats.org/wordprocessingml/2006/main">
        <w:t xml:space="preserve">২/ তোমাৰ নাম পবিত্ৰ হওক: পবিত্ৰ প্ৰাৰ্থনাৰ শক্তি</w:t>
      </w:r>
    </w:p>
    <w:p w14:paraId="58E4FD16" w14:textId="77777777" w:rsidR="00F90BDC" w:rsidRDefault="00F90BDC"/>
    <w:p w14:paraId="63CE16FF" w14:textId="77777777" w:rsidR="00F90BDC" w:rsidRDefault="00F90BDC">
      <w:r xmlns:w="http://schemas.openxmlformats.org/wordprocessingml/2006/main">
        <w:t xml:space="preserve">১) ৰোমীয়া ৮:২৬ – “তেনেকৈ আত্মাই আমাৰ দুৰ্বলতাকো সহায় কৰে, কিয়নো আমি যিদৰে প্ৰাৰ্থনা কৰিব লাগে সেইদৰে নাজানো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২/ যাকোব ৫:১৬ – “তোমালোকে সুস্থ হ’বলৈ ইজনে সিজনৰ দোষ স্বীকাৰ কৰক আৰু ইজনে সিজনৰ বাবে প্ৰাৰ্থনা কৰক। ধাৰ্ম্মিক লোকৰ উগ্ৰ প্ৰাৰ্থনাই বহুত লাভৱান হয়।”</w:t>
      </w:r>
    </w:p>
    <w:p w14:paraId="61D71403" w14:textId="77777777" w:rsidR="00F90BDC" w:rsidRDefault="00F90BDC"/>
    <w:p w14:paraId="1327908F" w14:textId="77777777" w:rsidR="00F90BDC" w:rsidRDefault="00F90BDC">
      <w:r xmlns:w="http://schemas.openxmlformats.org/wordprocessingml/2006/main">
        <w:t xml:space="preserve">মথি ৬:১০ তোমাৰ ৰাজ্য আহক। স্বৰ্গত যেনেকৈ তোমাৰ ইচ্ছা পৃথিবীতো হয়।</w:t>
      </w:r>
    </w:p>
    <w:p w14:paraId="6FE1783E" w14:textId="77777777" w:rsidR="00F90BDC" w:rsidRDefault="00F90BDC"/>
    <w:p w14:paraId="37CEC880" w14:textId="77777777" w:rsidR="00F90BDC" w:rsidRDefault="00F90BDC">
      <w:r xmlns:w="http://schemas.openxmlformats.org/wordprocessingml/2006/main">
        <w:t xml:space="preserve">যীচুৱে আমাক নিৰ্দেশ দিছে যে ঈশ্বৰৰ ৰাজ্য পৃথিৱীলৈ আহিবলৈ আৰু তেওঁৰ ইচ্ছা স্বৰ্গত হোৱাৰ দৰে পৃথিৱীতো সম্পন্ন হওক।</w:t>
      </w:r>
    </w:p>
    <w:p w14:paraId="12EEB896" w14:textId="77777777" w:rsidR="00F90BDC" w:rsidRDefault="00F90BDC"/>
    <w:p w14:paraId="6B2BFD0D" w14:textId="77777777" w:rsidR="00F90BDC" w:rsidRDefault="00F90BDC">
      <w:r xmlns:w="http://schemas.openxmlformats.org/wordprocessingml/2006/main">
        <w:t xml:space="preserve">১/ "ঈশ্বৰৰ ৰাজ্য অহাৰ বাবে প্ৰাৰ্থনা কৰা: পৃথিৱীত তেওঁৰ ইচ্ছা সম্পন্ন হওক"।</w:t>
      </w:r>
    </w:p>
    <w:p w14:paraId="1197BC29" w14:textId="77777777" w:rsidR="00F90BDC" w:rsidRDefault="00F90BDC"/>
    <w:p w14:paraId="051A1BAF" w14:textId="77777777" w:rsidR="00F90BDC" w:rsidRDefault="00F90BDC">
      <w:r xmlns:w="http://schemas.openxmlformats.org/wordprocessingml/2006/main">
        <w:t xml:space="preserve">২/ "ঈশ্বৰৰ ইচ্ছাৰ বশৱৰ্তী হোৱা: স্বৰ্গত যিদৰে আছে"।</w:t>
      </w:r>
    </w:p>
    <w:p w14:paraId="55A4B12F" w14:textId="77777777" w:rsidR="00F90BDC" w:rsidRDefault="00F90BDC"/>
    <w:p w14:paraId="2A2E4326" w14:textId="77777777" w:rsidR="00F90BDC" w:rsidRDefault="00F90BDC">
      <w:r xmlns:w="http://schemas.openxmlformats.org/wordprocessingml/2006/main">
        <w:t xml:space="preserve">১/ লূক ১১:২ - "তেওঁ তেওঁলোকক ক'লে, "তোমালোকে প্ৰাৰ্থনা কৰাৰ সময়ত কোৱা, "পিতৃ, তোমাৰ নাম পবিত্ৰ হওক। তোমাৰ ৰাজ্য আহক।"</w:t>
      </w:r>
    </w:p>
    <w:p w14:paraId="4BD2D1EF" w14:textId="77777777" w:rsidR="00F90BDC" w:rsidRDefault="00F90BDC"/>
    <w:p w14:paraId="71CCA273" w14:textId="77777777" w:rsidR="00F90BDC" w:rsidRDefault="00F90BDC">
      <w:r xmlns:w="http://schemas.openxmlformats.org/wordprocessingml/2006/main">
        <w:t xml:space="preserve">২) ইব্ৰী ১৩:২১ - “তোমালোকে তেওঁৰ ইচ্ছা পালন কৰিবলৈ সকলো ভাল বস্তুৰে সজ্জিত কৰা। আমিন।”</w:t>
      </w:r>
    </w:p>
    <w:p w14:paraId="528113CE" w14:textId="77777777" w:rsidR="00F90BDC" w:rsidRDefault="00F90BDC"/>
    <w:p w14:paraId="3CE1B3C2" w14:textId="77777777" w:rsidR="00F90BDC" w:rsidRDefault="00F90BDC">
      <w:r xmlns:w="http://schemas.openxmlformats.org/wordprocessingml/2006/main">
        <w:t xml:space="preserve">মথি ৬:১১ আজি আমাক আমাৰ দৈনিক আহাৰ দিয়া।</w:t>
      </w:r>
    </w:p>
    <w:p w14:paraId="39B9DEDC" w14:textId="77777777" w:rsidR="00F90BDC" w:rsidRDefault="00F90BDC"/>
    <w:p w14:paraId="2AA77F68" w14:textId="77777777" w:rsidR="00F90BDC" w:rsidRDefault="00F90BDC">
      <w:r xmlns:w="http://schemas.openxmlformats.org/wordprocessingml/2006/main">
        <w:t xml:space="preserve">এই অংশটোৱে আমাক প্ৰতিদিনে আমাৰ প্ৰয়োজনীয়তাসমূহ পূৰণ কৰিবলৈ ঈশ্বৰৰ ওপৰত বিশ্বাস কৰিবলৈ উৎসাহিত কৰে।</w:t>
      </w:r>
    </w:p>
    <w:p w14:paraId="76CF7851" w14:textId="77777777" w:rsidR="00F90BDC" w:rsidRDefault="00F90BDC"/>
    <w:p w14:paraId="1047BCD5" w14:textId="77777777" w:rsidR="00F90BDC" w:rsidRDefault="00F90BDC">
      <w:r xmlns:w="http://schemas.openxmlformats.org/wordprocessingml/2006/main">
        <w:t xml:space="preserve">১) ঈশ্বৰৰ ব্যৱস্থাত বিশ্বাস ৰাখক - ঈশ্বৰ কেনেকৈ আমাৰ বিশ্বাসী প্ৰদানকাৰী আৰু আমি কেনেকৈ সকলো পৰিস্থিতিত তেওঁৰ ওপৰত বিশ্বাস ৰাখিব পাৰো সেই বিষয়ে অন্বেষণ কৰা।</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প্ৰথমে ঈশ্বৰক বিচৰা - আমাৰ জীৱনত ঈশ্বৰৰ ইচ্ছা আৰু ৰাজ্যক অগ্ৰাধিকাৰ দিলে কেনেকৈ শান্তি আৰু সন্তুষ্টিৰ সৃষ্টি হয় সেই কথা বুজি পোৱা।</w:t>
      </w:r>
    </w:p>
    <w:p w14:paraId="06E81AE2" w14:textId="77777777" w:rsidR="00F90BDC" w:rsidRDefault="00F90BDC"/>
    <w:p w14:paraId="115C0A40" w14:textId="77777777" w:rsidR="00F90BDC" w:rsidRDefault="00F90BDC">
      <w:r xmlns:w="http://schemas.openxmlformats.org/wordprocessingml/2006/main">
        <w:t xml:space="preserve">১) ফিলিপীয়া ৪:৬-৭ - উদ্বিগ্ন নহব, কিন্তু প্ৰতিটো পৰিস্থিতিত প্ৰাৰ্থনা আৰু অনুৰোধৰ দ্বাৰা ধন্যবাদৰ সৈতে আপোনাৰ অনুৰোধ ঈশ্বৰৰ ওচৰত উপস্থাপন কৰক।</w:t>
      </w:r>
    </w:p>
    <w:p w14:paraId="1301EAEE" w14:textId="77777777" w:rsidR="00F90BDC" w:rsidRDefault="00F90BDC"/>
    <w:p w14:paraId="4B9E7058" w14:textId="77777777" w:rsidR="00F90BDC" w:rsidRDefault="00F90BDC">
      <w:r xmlns:w="http://schemas.openxmlformats.org/wordprocessingml/2006/main">
        <w:t xml:space="preserve">২) মথি ৬:৩৩ - প্ৰথমে ঈশ্বৰৰ ৰাজ্য আৰু তেওঁৰ ধাৰ্মিকতা বিচাৰক, আৰু এই সকলোবোৰ তোমালোকক যোগ কৰা হ’ব।</w:t>
      </w:r>
    </w:p>
    <w:p w14:paraId="1848CF8A" w14:textId="77777777" w:rsidR="00F90BDC" w:rsidRDefault="00F90BDC"/>
    <w:p w14:paraId="3C4EA65E" w14:textId="77777777" w:rsidR="00F90BDC" w:rsidRDefault="00F90BDC">
      <w:r xmlns:w="http://schemas.openxmlformats.org/wordprocessingml/2006/main">
        <w:t xml:space="preserve">মথি ৬:১২ আৰু আমি আমাৰ ঋণীক ক্ষমা কৰাৰ দৰে আমাৰ ঋণ ক্ষমা কৰা।</w:t>
      </w:r>
    </w:p>
    <w:p w14:paraId="305137B2" w14:textId="77777777" w:rsidR="00F90BDC" w:rsidRDefault="00F90BDC"/>
    <w:p w14:paraId="36D26F72" w14:textId="77777777" w:rsidR="00F90BDC" w:rsidRDefault="00F90BDC">
      <w:r xmlns:w="http://schemas.openxmlformats.org/wordprocessingml/2006/main">
        <w:t xml:space="preserve">এই অংশটোৱে আমাক ক্ষমাৰ গুৰুত্বৰ কথা মনত পেলাই দিয়ে; যে ঈশ্বৰে আমাক যিদৰে ক্ষমা কৰিছে, সেইদৰে আমি আনকো ক্ষমা কৰিব লাগে।</w:t>
      </w:r>
    </w:p>
    <w:p w14:paraId="420A42B4" w14:textId="77777777" w:rsidR="00F90BDC" w:rsidRDefault="00F90BDC"/>
    <w:p w14:paraId="1EADC883" w14:textId="77777777" w:rsidR="00F90BDC" w:rsidRDefault="00F90BDC">
      <w:r xmlns:w="http://schemas.openxmlformats.org/wordprocessingml/2006/main">
        <w:t xml:space="preserve">১: ক্ষমা - জীৱনৰ এক প্ৰয়োজনীয়তা</w:t>
      </w:r>
    </w:p>
    <w:p w14:paraId="0BF20A42" w14:textId="77777777" w:rsidR="00F90BDC" w:rsidRDefault="00F90BDC"/>
    <w:p w14:paraId="5F803016" w14:textId="77777777" w:rsidR="00F90BDC" w:rsidRDefault="00F90BDC">
      <w:r xmlns:w="http://schemas.openxmlformats.org/wordprocessingml/2006/main">
        <w:t xml:space="preserve">২: ক্ষমাৰ শক্তি - অনুগ্ৰহৰ দুৱাৰৰ তলা খুলি দিয়া</w:t>
      </w:r>
    </w:p>
    <w:p w14:paraId="53C198FA" w14:textId="77777777" w:rsidR="00F90BDC" w:rsidRDefault="00F90BDC"/>
    <w:p w14:paraId="4516989E" w14:textId="77777777" w:rsidR="00F90BDC" w:rsidRDefault="00F90BDC">
      <w:r xmlns:w="http://schemas.openxmlformats.org/wordprocessingml/2006/main">
        <w:t xml:space="preserve">১: ইফিচীয়া ৪:৩১-৩২ - সকলো কু-অভিপ্ৰায়ৰ সৈতে সকলো তিক্ততা, ক্ৰোধ, ক্ৰোধ, হুলস্থুল আৰু নিন্দা দূৰ হওক। খ্ৰীষ্টত ঈশ্বৰে তোমালোকক ক্ষমা কৰাৰ দৰে ইজনে সিজনৰ প্ৰতি দয়া, কোমল হৃদয়, ইজনে সিজনক ক্ষমা কৰা।</w:t>
      </w:r>
    </w:p>
    <w:p w14:paraId="0EE9D186" w14:textId="77777777" w:rsidR="00F90BDC" w:rsidRDefault="00F90BDC"/>
    <w:p w14:paraId="3B17B947" w14:textId="77777777" w:rsidR="00F90BDC" w:rsidRDefault="00F90BDC">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কৰিছে, তেনেকৈ তোমালোকে ক্ষমা কৰিব লাগিব।</w:t>
      </w:r>
    </w:p>
    <w:p w14:paraId="182BAA18" w14:textId="77777777" w:rsidR="00F90BDC" w:rsidRDefault="00F90BDC"/>
    <w:p w14:paraId="5E291144" w14:textId="77777777" w:rsidR="00F90BDC" w:rsidRDefault="00F90BDC">
      <w:r xmlns:w="http://schemas.openxmlformats.org/wordprocessingml/2006/main">
        <w:t xml:space="preserve">মথি ৬:১৩ আৰু আমাক পৰীক্ষাত নিদিব, কিন্তু আমাক বেয়াৰ পৰা উদ্ধাৰ কৰা; আমিন।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বুজাইছে যে ঈশ্বৰে আমাক প্ৰলোভনৰ পৰা আঁতৰাই নিব পাৰে আৰু বেয়াৰ পৰা উদ্ধাৰ কৰিব পাৰে।</w:t>
      </w:r>
    </w:p>
    <w:p w14:paraId="52806AE4" w14:textId="77777777" w:rsidR="00F90BDC" w:rsidRDefault="00F90BDC"/>
    <w:p w14:paraId="239181A6" w14:textId="77777777" w:rsidR="00F90BDC" w:rsidRDefault="00F90BDC">
      <w:r xmlns:w="http://schemas.openxmlformats.org/wordprocessingml/2006/main">
        <w:t xml:space="preserve">১: আমাক প্ৰলোভনৰ পৰা ৰক্ষা কৰিবলৈ ঈশ্বৰৰ শক্তিক চিনি পোৱা</w:t>
      </w:r>
    </w:p>
    <w:p w14:paraId="20278876" w14:textId="77777777" w:rsidR="00F90BDC" w:rsidRDefault="00F90BDC"/>
    <w:p w14:paraId="27AAD177" w14:textId="77777777" w:rsidR="00F90BDC" w:rsidRDefault="00F90BDC">
      <w:r xmlns:w="http://schemas.openxmlformats.org/wordprocessingml/2006/main">
        <w:t xml:space="preserve">২: ঈশ্বৰৰ ৰাজ্য আৰু মহিমা: কাৰ্য্যৰ আহ্বান</w:t>
      </w:r>
    </w:p>
    <w:p w14:paraId="5F32775A" w14:textId="77777777" w:rsidR="00F90BDC" w:rsidRDefault="00F90BDC"/>
    <w:p w14:paraId="2E19AF95" w14:textId="77777777" w:rsidR="00F90BDC" w:rsidRDefault="00F90BDC">
      <w:r xmlns:w="http://schemas.openxmlformats.org/wordprocessingml/2006/main">
        <w:t xml:space="preserve">১: ১ কৰিন্থীয়া ১০:১৩ - “মানুহৰ বাবে সাধাৰণ নহোৱা কোনো পৰীক্ষা তোমালোকলৈ অহা নাই। ঈশ্বৰ বিশ্বাসী, আৰু তেওঁ তোমালোকক তোমালোকৰ সামৰ্থ্যতকৈ অধিক পৰীক্ষাত পৰিবলৈ নিদিয়ে, কিন্তু পৰীক্ষাৰ দ্বাৰাই তেওঁ পলায়নৰ পথও প্ৰদান কৰিব, যাতে তোমালোকে সহ্য কৰিব পৰাকৈ।”</w:t>
      </w:r>
    </w:p>
    <w:p w14:paraId="2A71B295" w14:textId="77777777" w:rsidR="00F90BDC" w:rsidRDefault="00F90BDC"/>
    <w:p w14:paraId="66DCD498" w14:textId="77777777" w:rsidR="00F90BDC" w:rsidRDefault="00F90BDC">
      <w:r xmlns:w="http://schemas.openxmlformats.org/wordprocessingml/2006/main">
        <w:t xml:space="preserve">২: যাকোব ১:১২-১৫ - “যি মানুহ পৰীক্ষাত অটল থাকে, তেওঁ ধন্য, কিয়নো পৰীক্ষাত থিয় হ’লে তেওঁ জীৱনৰ মুকুট লাভ কৰিব, যিটো ঈশ্বৰে তেওঁক প্ৰেম কৰা লোকসকলক প্ৰতিজ্ঞা কৰিছে। কোনোৱে পৰীক্ষাত পৰিলে “মই ঈশ্বৰৰ দ্বাৰা পৰীক্ষা কৰি আছো” বুলি নকওক কিয়, ঈশ্বৰক বেয়াৰ দ্বাৰা পৰীক্ষা কৰিব নোৱাৰি আৰু তেওঁ নিজেই কাকো পৰীক্ষা নকৰে। কিন্তু প্ৰতিজন ব্যক্তিয়ে নিজৰ ইচ্ছাৰ দ্বাৰা প্ৰলোভিত আৰু প্ৰলোভিত হ’লে প্ৰলোভন পায়। তেতিয়া কামনাই গৰ্ভধাৰণৰ সময়ত পাপৰ জন্ম দিয়ে, আৰু পাপে সম্পূৰ্ণ ডাঙৰ হ’লে মৃত্যুৰ জন্ম দিয়ে।”</w:t>
      </w:r>
    </w:p>
    <w:p w14:paraId="40D4BC96" w14:textId="77777777" w:rsidR="00F90BDC" w:rsidRDefault="00F90BDC"/>
    <w:p w14:paraId="3C539983" w14:textId="77777777" w:rsidR="00F90BDC" w:rsidRDefault="00F90BDC">
      <w:r xmlns:w="http://schemas.openxmlformats.org/wordprocessingml/2006/main">
        <w:t xml:space="preserve">মথি ৬:১৪ কিয়নো যদি তোমালোকে মানুহৰ অপৰাধ ক্ষমা কৰা, তেন্তে তোমালোকৰ স্বৰ্গীয় পিতৃয়েও তোমালোকক ক্ষমা কৰিব।</w:t>
      </w:r>
    </w:p>
    <w:p w14:paraId="6E351A51" w14:textId="77777777" w:rsidR="00F90BDC" w:rsidRDefault="00F90BDC"/>
    <w:p w14:paraId="063F8C91" w14:textId="77777777" w:rsidR="00F90BDC" w:rsidRDefault="00F90BDC">
      <w:r xmlns:w="http://schemas.openxmlformats.org/wordprocessingml/2006/main">
        <w:t xml:space="preserve">অংশ যীচুৱে আমাক আমাৰ নিজৰ উপকাৰৰ বাবে আনক ক্ষমা কৰিবলৈ উৎসাহিত কৰে, যেনেকৈ আমাৰ স্বৰ্গীয় পিতৃয়েও আমাক ক্ষমা কৰিব।</w:t>
      </w:r>
    </w:p>
    <w:p w14:paraId="4F0042F5" w14:textId="77777777" w:rsidR="00F90BDC" w:rsidRDefault="00F90BDC"/>
    <w:p w14:paraId="58159841" w14:textId="77777777" w:rsidR="00F90BDC" w:rsidRDefault="00F90BDC">
      <w:r xmlns:w="http://schemas.openxmlformats.org/wordprocessingml/2006/main">
        <w:t xml:space="preserve">১/ ক্ষমাৰ শক্তি: ক্ষমাই আমাৰ নিজৰ জীৱনক কেনেকৈ ৰূপান্তৰিত কৰিব পাৰে</w:t>
      </w:r>
    </w:p>
    <w:p w14:paraId="4F7EDAFE" w14:textId="77777777" w:rsidR="00F90BDC" w:rsidRDefault="00F90BDC"/>
    <w:p w14:paraId="50A412E5" w14:textId="77777777" w:rsidR="00F90BDC" w:rsidRDefault="00F90BDC">
      <w:r xmlns:w="http://schemas.openxmlformats.org/wordprocessingml/2006/main">
        <w:t xml:space="preserve">২/ ক্ষমাৰ প্ৰতিজ্ঞা: আনক ক্ষমা কৰাৰ উপকাৰ</w:t>
      </w:r>
    </w:p>
    <w:p w14:paraId="4175C61D" w14:textId="77777777" w:rsidR="00F90BDC" w:rsidRDefault="00F90BDC"/>
    <w:p w14:paraId="5E3E2817" w14:textId="77777777" w:rsidR="00F90BDC" w:rsidRDefault="00F90BDC">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1194E73B" w14:textId="77777777" w:rsidR="00F90BDC" w:rsidRDefault="00F90BDC"/>
    <w:p w14:paraId="187772FD" w14:textId="77777777" w:rsidR="00F90BDC" w:rsidRDefault="00F90BDC">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3983225C" w14:textId="77777777" w:rsidR="00F90BDC" w:rsidRDefault="00F90BDC"/>
    <w:p w14:paraId="76CA0414" w14:textId="77777777" w:rsidR="00F90BDC" w:rsidRDefault="00F90BDC">
      <w:r xmlns:w="http://schemas.openxmlformats.org/wordprocessingml/2006/main">
        <w:t xml:space="preserve">মথি ৬:১৫ কিন্তু যদি তোমালোকে মানুহৰ অপৰাধ ক্ষমা নকৰে, তেন্তে তোমালোকৰ পিতৃয়েও তোমালোকৰ অপৰাধ ক্ষমা নকৰে।</w:t>
      </w:r>
    </w:p>
    <w:p w14:paraId="3F0B593E" w14:textId="77777777" w:rsidR="00F90BDC" w:rsidRDefault="00F90BDC"/>
    <w:p w14:paraId="316B819B" w14:textId="77777777" w:rsidR="00F90BDC" w:rsidRDefault="00F90BDC">
      <w:r xmlns:w="http://schemas.openxmlformats.org/wordprocessingml/2006/main">
        <w:t xml:space="preserve">ঈশ্বৰৰ পৰা ক্ষমা লাভ কৰিবলৈ আমাৰ বাবে ক্ষমা অতি প্ৰয়োজনীয়।</w:t>
      </w:r>
    </w:p>
    <w:p w14:paraId="0457E83C" w14:textId="77777777" w:rsidR="00F90BDC" w:rsidRDefault="00F90BDC"/>
    <w:p w14:paraId="3B74FFDE" w14:textId="77777777" w:rsidR="00F90BDC" w:rsidRDefault="00F90BDC">
      <w:r xmlns:w="http://schemas.openxmlformats.org/wordprocessingml/2006/main">
        <w:t xml:space="preserve">১: ঈশ্বৰৰ ক্ষমা আমাৰ আনৰ ক্ষমাৰ ওপৰত নিৰ্ভৰশীল</w:t>
      </w:r>
    </w:p>
    <w:p w14:paraId="1288B8B9" w14:textId="77777777" w:rsidR="00F90BDC" w:rsidRDefault="00F90BDC"/>
    <w:p w14:paraId="22235937" w14:textId="77777777" w:rsidR="00F90BDC" w:rsidRDefault="00F90BDC">
      <w:r xmlns:w="http://schemas.openxmlformats.org/wordprocessingml/2006/main">
        <w:t xml:space="preserve">২: ক্ষমাৰ শক্তি: স্বৰ্গৰ আশীৰ্বাদৰ তলা খুলি দিয়া</w:t>
      </w:r>
    </w:p>
    <w:p w14:paraId="41225BD0" w14:textId="77777777" w:rsidR="00F90BDC" w:rsidRDefault="00F90BDC"/>
    <w:p w14:paraId="5E290351" w14:textId="77777777" w:rsidR="00F90BDC" w:rsidRDefault="00F90BDC">
      <w:r xmlns:w="http://schemas.openxmlformats.org/wordprocessingml/2006/main">
        <w:t xml:space="preserve">১: ইফিচীয়া ৪:৩২ - "খ্ৰীষ্টত ঈশ্বৰে তোমালোকক ক্ষমা কৰাৰ দৰে ইজনে সিজনৰ প্ৰতি দয়ালু হওক, কোমল হৃদয়ৰ হওক, ইজনে সিজনক ক্ষমা কৰক।"</w:t>
      </w:r>
    </w:p>
    <w:p w14:paraId="66712293" w14:textId="77777777" w:rsidR="00F90BDC" w:rsidRDefault="00F90BDC"/>
    <w:p w14:paraId="1D484DAD" w14:textId="77777777" w:rsidR="00F90BDC" w:rsidRDefault="00F90BDC">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14:paraId="79D8AB61" w14:textId="77777777" w:rsidR="00F90BDC" w:rsidRDefault="00F90BDC"/>
    <w:p w14:paraId="083397A9" w14:textId="77777777" w:rsidR="00F90BDC" w:rsidRDefault="00F90BDC">
      <w:r xmlns:w="http://schemas.openxmlformats.org/wordprocessingml/2006/main">
        <w:t xml:space="preserve">মথি ৬:১৬ আৰু যেতিয়া তোমালোকে উপবাসা কৰিছা, তেতিয়া ভণ্ডসকলৰ দৰে দুখী মুখ নাথাকিবা; মই তোমালোকক সঁচাকৈয়ে কওঁ, তেওঁলোকৰ পুৰস্কাৰ আছে।</w:t>
      </w:r>
    </w:p>
    <w:p w14:paraId="3E4DE5C4" w14:textId="77777777" w:rsidR="00F90BDC" w:rsidRDefault="00F90BDC"/>
    <w:p w14:paraId="4D7472F5" w14:textId="77777777" w:rsidR="00F90BDC" w:rsidRDefault="00F90BDC">
      <w:r xmlns:w="http://schemas.openxmlformats.org/wordprocessingml/2006/main">
        <w:t xml:space="preserve">যীচুৱে ভণ্ডামিৰ উপবাসৰ বিৰুদ্ধে সতৰ্ক কৰি দিছে, এই কথাত জোৰ দি যে যিসকলে ইয়াক দেখুৱাবলৈ কৰে তেওঁলোকে ঈশ্বৰৰ পৰা নহয়, মানুহৰ পৰাহে তেওঁলোকৰ পুৰস্কাৰ লাভ কৰিব।</w:t>
      </w:r>
    </w:p>
    <w:p w14:paraId="076B0A48" w14:textId="77777777" w:rsidR="00F90BDC" w:rsidRDefault="00F90BDC"/>
    <w:p w14:paraId="30762780" w14:textId="77777777" w:rsidR="00F90BDC" w:rsidRDefault="00F90BDC">
      <w:r xmlns:w="http://schemas.openxmlformats.org/wordprocessingml/2006/main">
        <w:t xml:space="preserve">১/ "ফষ্টিং ফৰ শ্ব': ভণ্ডামিৰ বিপদ"।</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"ৰোজাৰ হৃদয়: ঈশ্বৰৰ পুৰস্কাৰ বিচৰা"।</w:t>
      </w:r>
    </w:p>
    <w:p w14:paraId="16054F0F" w14:textId="77777777" w:rsidR="00F90BDC" w:rsidRDefault="00F90BDC"/>
    <w:p w14:paraId="64B6A5B3" w14:textId="77777777" w:rsidR="00F90BDC" w:rsidRDefault="00F90BDC">
      <w:r xmlns:w="http://schemas.openxmlformats.org/wordprocessingml/2006/main">
        <w:t xml:space="preserve">১) যিচয়া ৫৮:৬-৭ - "মই বাছি লোৱা এই উপবাসটো নহয়নে? দুষ্টতাৰ বান্ধৱীবোৰ খুলিবলৈ, গধুৰ বোজাবোৰ আঁতৰাবলৈ আৰু নিপীড়িতসকলক মুক্ত কৰিবলৈ আৰু তোমালোকে প্ৰতিটো যোৰ ভাঙিবলৈ? সেয়া নহয়নে।" ভোকাতুৰ লোকক তোমাৰ পিঠা বিনিময় নকৰিবা, আৰু বাহিৰলৈ পেলোৱা দুখীয়াক তোমাৰ ঘৰলৈ আনিবলৈ নহয়? যেতিয়া তুমি উলংগক দেখা পাবা, যে তুমি তেওঁক ঢাকি দিয়া, আৰু তোমাৰ নিজৰ মাংসৰ পৰা লুকাই নাথাকিবা?"</w:t>
      </w:r>
    </w:p>
    <w:p w14:paraId="4DFFA728" w14:textId="77777777" w:rsidR="00F90BDC" w:rsidRDefault="00F90BDC"/>
    <w:p w14:paraId="63BC8F48" w14:textId="77777777" w:rsidR="00F90BDC" w:rsidRDefault="00F90BDC">
      <w:r xmlns:w="http://schemas.openxmlformats.org/wordprocessingml/2006/main">
        <w:t xml:space="preserve">২) যাকোব ১:২৭ - "ঈশ্বৰ আৰু পিতৃৰ আগত নিৰ্মল আৰু নিৰ্মল ধৰ্ম এইটো, পিতৃহীন আৰু বিধৱাসকলক তেওঁলোকৰ দুখত সাক্ষাৎ কৰা আৰু জগতৰ পৰা নিজকে নিৰ্মল ৰক্ষা কৰা।"</w:t>
      </w:r>
    </w:p>
    <w:p w14:paraId="53D1B09F" w14:textId="77777777" w:rsidR="00F90BDC" w:rsidRDefault="00F90BDC"/>
    <w:p w14:paraId="2E719A15" w14:textId="77777777" w:rsidR="00F90BDC" w:rsidRDefault="00F90BDC">
      <w:r xmlns:w="http://schemas.openxmlformats.org/wordprocessingml/2006/main">
        <w:t xml:space="preserve">মথি ৬:১৭ কিন্তু তুমি যেতিয়া উপবাসে থাকে, তেতিয়া তোমাৰ মূৰত অভিষেক কৰা আৰু মুখ ধুব;</w:t>
      </w:r>
    </w:p>
    <w:p w14:paraId="5730D4B2" w14:textId="77777777" w:rsidR="00F90BDC" w:rsidRDefault="00F90BDC"/>
    <w:p w14:paraId="075C8BEE" w14:textId="77777777" w:rsidR="00F90BDC" w:rsidRDefault="00F90BDC">
      <w:r xmlns:w="http://schemas.openxmlformats.org/wordprocessingml/2006/main">
        <w:t xml:space="preserve">অংশটোৱে আমাক কৈছে যে যেতিয়া আমি উপবাস কৰোঁ তেতিয়া আমি মূৰত অভিষেক কৰি মুখ ধুব লাগে।</w:t>
      </w:r>
    </w:p>
    <w:p w14:paraId="0470E615" w14:textId="77777777" w:rsidR="00F90BDC" w:rsidRDefault="00F90BDC"/>
    <w:p w14:paraId="7A376514" w14:textId="77777777" w:rsidR="00F90BDC" w:rsidRDefault="00F90BDC">
      <w:r xmlns:w="http://schemas.openxmlformats.org/wordprocessingml/2006/main">
        <w:t xml:space="preserve">১/ উপবাসৰ শক্তি - উপবাসৰ আধ্যাত্মিক শক্তি আৰু ই আমাক কেনেকৈ ঈশ্বৰৰ ওচৰ চাপিবলৈ সহায় কৰিব পাৰে সেই বিষয়ে এটা।</w:t>
      </w:r>
    </w:p>
    <w:p w14:paraId="3A2DABF9" w14:textId="77777777" w:rsidR="00F90BDC" w:rsidRDefault="00F90BDC"/>
    <w:p w14:paraId="052B451B" w14:textId="77777777" w:rsidR="00F90BDC" w:rsidRDefault="00F90BDC">
      <w:r xmlns:w="http://schemas.openxmlformats.org/wordprocessingml/2006/main">
        <w:t xml:space="preserve">২/ অভিষেকৰ তাৎপৰ্য্য - উপবাসে মূৰত অভিষেক আৰু মুখ ধোৱাৰ তাৎপৰ্য্যৰ বিষয়ে এটা।</w:t>
      </w:r>
    </w:p>
    <w:p w14:paraId="6806C185" w14:textId="77777777" w:rsidR="00F90BDC" w:rsidRDefault="00F90BDC"/>
    <w:p w14:paraId="663B0BAB" w14:textId="77777777" w:rsidR="00F90BDC" w:rsidRDefault="00F90BDC">
      <w:r xmlns:w="http://schemas.openxmlformats.org/wordprocessingml/2006/main">
        <w:t xml:space="preserve">১) যিচয়া ৫৮:৬-৭ - "মই বাছি লোৱা এই উপবাসটো নহয়নে? দুষ্টতাৰ বান্ধৱীবোৰ খুলিবলৈ, গধুৰ বোজাবোৰ আঁতৰাবলৈ আৰু নিপীড়িতসকলক মুক্ত কৰিবলৈ আৰু তোমালোকে প্ৰতিটো যোৰ ভাঙিবলৈ? সেয়া নহয়নে।" ভোকাতুৰ লোকক তোমাৰ পিঠা বিনিময় নকৰিবা, আৰু বাহিৰলৈ পেলোৱা দুখীয়াক তোমাৰ ঘৰলৈ আনিবলৈ নহয়? যেতিয়া তুমি উলংগক দেখা পাবা, তেতিয়া তুমি তেওঁক ঢাকি দিয়া, আৰু তুমি নিজৰ মাংসৰ পৰা নিজকে লুকাই নাৰাখে?"।</w:t>
      </w:r>
    </w:p>
    <w:p w14:paraId="023B7EBC" w14:textId="77777777" w:rsidR="00F90BDC" w:rsidRDefault="00F90BDC"/>
    <w:p w14:paraId="3F799D15" w14:textId="77777777" w:rsidR="00F90BDC" w:rsidRDefault="00F90BDC">
      <w:r xmlns:w="http://schemas.openxmlformats.org/wordprocessingml/2006/main">
        <w:t xml:space="preserve">২/ মথি ৫:৬ - "যিসকলে ধাৰ্মিকতাৰ ভোক আৰু পিয়াহ কৰে, তেওঁলোক ধন্য; কিয়নো তেওঁলোক তৃপ্ত হ'ব।"</w:t>
      </w:r>
    </w:p>
    <w:p w14:paraId="378BFD9B" w14:textId="77777777" w:rsidR="00F90BDC" w:rsidRDefault="00F90BDC"/>
    <w:p w14:paraId="108CFF06" w14:textId="77777777" w:rsidR="00F90BDC" w:rsidRDefault="00F90BDC">
      <w:r xmlns:w="http://schemas.openxmlformats.org/wordprocessingml/2006/main">
        <w:t xml:space="preserve">মথি ৬:১৮ যাতে তুমি মানুহৰ আগত উপবাস কৰিবলৈ দেখা নাপাবা, কিন্তু তোমাৰ গোপনে থকা পিতৃৰ আগত দেখা দিবা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যীচুৱে শিকাইছে যে উপবাস গোপনে কৰা উচিত, আৰু উপবাস কৰাসকলক ঈশ্বৰে পুৰস্কাৰ দিব।</w:t>
      </w:r>
    </w:p>
    <w:p w14:paraId="0F79B26A" w14:textId="77777777" w:rsidR="00F90BDC" w:rsidRDefault="00F90BDC"/>
    <w:p w14:paraId="4ABE4CF2" w14:textId="77777777" w:rsidR="00F90BDC" w:rsidRDefault="00F90BDC">
      <w:r xmlns:w="http://schemas.openxmlformats.org/wordprocessingml/2006/main">
        <w:t xml:space="preserve">১/ "গোপন ৰোজাৰ পুৰস্কাৰ"।</w:t>
      </w:r>
    </w:p>
    <w:p w14:paraId="019AC1D9" w14:textId="77777777" w:rsidR="00F90BDC" w:rsidRDefault="00F90BDC"/>
    <w:p w14:paraId="290B64D2" w14:textId="77777777" w:rsidR="00F90BDC" w:rsidRDefault="00F90BDC">
      <w:r xmlns:w="http://schemas.openxmlformats.org/wordprocessingml/2006/main">
        <w:t xml:space="preserve">২/ "ব্যক্তিগত প্ৰাৰ্থনাৰ শক্তি"।</w:t>
      </w:r>
    </w:p>
    <w:p w14:paraId="35278E9A" w14:textId="77777777" w:rsidR="00F90BDC" w:rsidRDefault="00F90BDC"/>
    <w:p w14:paraId="499685C5" w14:textId="77777777" w:rsidR="00F90BDC" w:rsidRDefault="00F90BDC">
      <w:r xmlns:w="http://schemas.openxmlformats.org/wordprocessingml/2006/main">
        <w:t xml:space="preserve">১/ মথি ৬:১৮ পদ</w:t>
      </w:r>
    </w:p>
    <w:p w14:paraId="2E96B444" w14:textId="77777777" w:rsidR="00F90BDC" w:rsidRDefault="00F90BDC"/>
    <w:p w14:paraId="668E60D4" w14:textId="77777777" w:rsidR="00F90BDC" w:rsidRDefault="00F90BDC">
      <w:r xmlns:w="http://schemas.openxmlformats.org/wordprocessingml/2006/main">
        <w:t xml:space="preserve">২/ যাকোব ৫:১৬খ - "ধাৰ্ম্মিক ব্যক্তিৰ প্ৰাৰ্থনাই কাম কৰাৰ দৰে মহান শক্তি থাকে।"</w:t>
      </w:r>
    </w:p>
    <w:p w14:paraId="7F2593D5" w14:textId="77777777" w:rsidR="00F90BDC" w:rsidRDefault="00F90BDC"/>
    <w:p w14:paraId="5FA54505" w14:textId="77777777" w:rsidR="00F90BDC" w:rsidRDefault="00F90BDC">
      <w:r xmlns:w="http://schemas.openxmlformats.org/wordprocessingml/2006/main">
        <w:t xml:space="preserve">মথি ৬:১৯ পৃথিবীত তোমালোকৰ বাবে ধন জমা নকৰিবা, য'ত মৌ আৰু মৰিচাই নষ্ট কৰে, আৰু য'ত চোৰে ভাঙি চুৰি কৰে।</w:t>
      </w:r>
    </w:p>
    <w:p w14:paraId="6255A75B" w14:textId="77777777" w:rsidR="00F90BDC" w:rsidRDefault="00F90BDC"/>
    <w:p w14:paraId="0B024666" w14:textId="77777777" w:rsidR="00F90BDC" w:rsidRDefault="00F90BDC">
      <w:r xmlns:w="http://schemas.openxmlformats.org/wordprocessingml/2006/main">
        <w:t xml:space="preserve">এই অংশটোৱে ধ্বংস বা চুৰি কৰিব পৰা বস্তুগত সম্পত্তি জমা কৰাৰ বিৰুদ্ধে সতৰ্ক কৰি দিছে।</w:t>
      </w:r>
    </w:p>
    <w:p w14:paraId="71535F97" w14:textId="77777777" w:rsidR="00F90BDC" w:rsidRDefault="00F90BDC"/>
    <w:p w14:paraId="268707F6" w14:textId="77777777" w:rsidR="00F90BDC" w:rsidRDefault="00F90BDC">
      <w:r xmlns:w="http://schemas.openxmlformats.org/wordprocessingml/2006/main">
        <w:t xml:space="preserve">১: প্ৰকৃত ধন: স্বৰ্গত আপোনাৰ ধন জমা কৰক</w:t>
      </w:r>
    </w:p>
    <w:p w14:paraId="2549359F" w14:textId="77777777" w:rsidR="00F90BDC" w:rsidRDefault="00F90BDC"/>
    <w:p w14:paraId="049AD2A8" w14:textId="77777777" w:rsidR="00F90BDC" w:rsidRDefault="00F90BDC">
      <w:r xmlns:w="http://schemas.openxmlformats.org/wordprocessingml/2006/main">
        <w:t xml:space="preserve">২: হৃদয়ক ৰক্ষা কৰা: ধন-সম্পত্তিৰ ওপৰত আস্থা নাৰাখিব</w:t>
      </w:r>
    </w:p>
    <w:p w14:paraId="42902BDB" w14:textId="77777777" w:rsidR="00F90BDC" w:rsidRDefault="00F90BDC"/>
    <w:p w14:paraId="2FEF4C92" w14:textId="77777777" w:rsidR="00F90BDC" w:rsidRDefault="00F90BDC">
      <w:r xmlns:w="http://schemas.openxmlformats.org/wordprocessingml/2006/main">
        <w:t xml:space="preserve">১: যাকোব ৪:১৩-১৭ - এতিয়া আহক, যিসকলে কয়, “আজি বা কাইলৈ আমি অমুক নগৰলৈ গৈ তাত এবছৰ কটাম আৰু ব্যৱসায় কৰি লাভৱান হ’ম”—</w:t>
      </w:r>
    </w:p>
    <w:p w14:paraId="0A5958FB" w14:textId="77777777" w:rsidR="00F90BDC" w:rsidRDefault="00F90BDC"/>
    <w:p w14:paraId="20B743CB" w14:textId="77777777" w:rsidR="00F90BDC" w:rsidRDefault="00F90BDC">
      <w:r xmlns:w="http://schemas.openxmlformats.org/wordprocessingml/2006/main">
        <w:t xml:space="preserve">২: কলচীয়া ৩:১-৩ - তেন্তে যদি তোমালোক খ্ৰীষ্টৰ লগত পুনৰুত্থিত হৈছে, তেন্তে ওপৰৰ বস্তুবোৰ বিচাৰক, য'ত খ্ৰীষ্ট ঈশ্বৰৰ সোঁহাতে বহি আছে। পৃথিৱীত থকা বস্তুবোৰত নহয়, ওপৰৰ কথাবোৰত মন ৰাখক।</w:t>
      </w:r>
    </w:p>
    <w:p w14:paraId="31B07579" w14:textId="77777777" w:rsidR="00F90BDC" w:rsidRDefault="00F90BDC"/>
    <w:p w14:paraId="59977BAC" w14:textId="77777777" w:rsidR="00F90BDC" w:rsidRDefault="00F90BDC">
      <w:r xmlns:w="http://schemas.openxmlformats.org/wordprocessingml/2006/main">
        <w:t xml:space="preserve">মথি ৬:২০ কিন্তু য'ত মক বা মৰিচাই নষ্ট নকৰে, আৰু চোৰে ভাঙি চুৰি নকৰে, তাত স্বৰ্গত নিজৰ বাবে ধন সঞ্চয় কৰক।</w:t>
      </w:r>
    </w:p>
    <w:p w14:paraId="237051B9" w14:textId="77777777" w:rsidR="00F90BDC" w:rsidRDefault="00F90BDC"/>
    <w:p w14:paraId="26FBF0B0" w14:textId="77777777" w:rsidR="00F90BDC" w:rsidRDefault="00F90BDC">
      <w:r xmlns:w="http://schemas.openxmlformats.org/wordprocessingml/2006/main">
        <w:t xml:space="preserve">যীচুৱে আমাক পৃথিৱীৰ পৰিৱৰ্তে স্বৰ্গত ধন জমা কৰিবলৈ উৎসাহিত কৰে, কিয়নো সেইবোৰ নষ্ট বা চুৰি নহ’ব।</w:t>
      </w:r>
    </w:p>
    <w:p w14:paraId="2A4D588B" w14:textId="77777777" w:rsidR="00F90BDC" w:rsidRDefault="00F90BDC"/>
    <w:p w14:paraId="744AA6B5" w14:textId="77777777" w:rsidR="00F90BDC" w:rsidRDefault="00F90BDC">
      <w:r xmlns:w="http://schemas.openxmlformats.org/wordprocessingml/2006/main">
        <w:t xml:space="preserve">১: "চিৰন্তন ধনৰ আশীৰ্বাদ"।</w:t>
      </w:r>
    </w:p>
    <w:p w14:paraId="6EEA6244" w14:textId="77777777" w:rsidR="00F90BDC" w:rsidRDefault="00F90BDC"/>
    <w:p w14:paraId="30C8B5ED" w14:textId="77777777" w:rsidR="00F90BDC" w:rsidRDefault="00F90BDC">
      <w:r xmlns:w="http://schemas.openxmlformats.org/wordprocessingml/2006/main">
        <w:t xml:space="preserve">২: "স্বৰ্গত বিনিয়োগৰ মূল্য"।</w:t>
      </w:r>
    </w:p>
    <w:p w14:paraId="1EF81C3E" w14:textId="77777777" w:rsidR="00F90BDC" w:rsidRDefault="00F90BDC"/>
    <w:p w14:paraId="2F603384" w14:textId="77777777" w:rsidR="00F90BDC" w:rsidRDefault="00F90BDC">
      <w:r xmlns:w="http://schemas.openxmlformats.org/wordprocessingml/2006/main">
        <w:t xml:space="preserve">১: মাৰ্ক ১০:২১-২২ – যীচুৱে কৈছিল যে আমি স্বৰ্গীয় ধন-সম্পত্তি লাভ কৰিবলৈ পাৰ্থিৱ সম্পত্তি ত্যাগ কৰিবলৈ ইচ্ছুক হ’ব লাগিব।</w:t>
      </w:r>
    </w:p>
    <w:p w14:paraId="18A52340" w14:textId="77777777" w:rsidR="00F90BDC" w:rsidRDefault="00F90BDC"/>
    <w:p w14:paraId="12460EFE" w14:textId="77777777" w:rsidR="00F90BDC" w:rsidRDefault="00F90BDC">
      <w:r xmlns:w="http://schemas.openxmlformats.org/wordprocessingml/2006/main">
        <w:t xml:space="preserve">২: কলচীয়া ৩:১-২ – আমি আমাৰ হৃদয় আৰু মন পৃথিৱীৰ কথাত নহয়, স্বৰ্গৰ কথাত ৰাখিব লাগিব।</w:t>
      </w:r>
    </w:p>
    <w:p w14:paraId="24B9D75A" w14:textId="77777777" w:rsidR="00F90BDC" w:rsidRDefault="00F90BDC"/>
    <w:p w14:paraId="08877090" w14:textId="77777777" w:rsidR="00F90BDC" w:rsidRDefault="00F90BDC">
      <w:r xmlns:w="http://schemas.openxmlformats.org/wordprocessingml/2006/main">
        <w:t xml:space="preserve">মথি ৬:২১ কিয়নো তোমাৰ ধন য'ত আছে, তাতেই তোমাৰ হৃদয়ও থাকিব।</w:t>
      </w:r>
    </w:p>
    <w:p w14:paraId="4EF6081F" w14:textId="77777777" w:rsidR="00F90BDC" w:rsidRDefault="00F90BDC"/>
    <w:p w14:paraId="4FA275DC" w14:textId="77777777" w:rsidR="00F90BDC" w:rsidRDefault="00F90BDC">
      <w:r xmlns:w="http://schemas.openxmlformats.org/wordprocessingml/2006/main">
        <w:t xml:space="preserve">এই পদটোৱে আমাক পাৰ্থিৱ সম্পত্তিৰ পৰিৱৰ্তে ঈশ্বৰ আৰু তেওঁৰ ৰাজ্যৰ ওপৰত আমাৰ হৃদয় আৰু ধন-সম্পত্তি কেন্দ্ৰীভূত কৰিবলৈ উৎসাহিত কৰে।</w:t>
      </w:r>
    </w:p>
    <w:p w14:paraId="269068A4" w14:textId="77777777" w:rsidR="00F90BDC" w:rsidRDefault="00F90BDC"/>
    <w:p w14:paraId="0D0B2EC1" w14:textId="77777777" w:rsidR="00F90BDC" w:rsidRDefault="00F90BDC">
      <w:r xmlns:w="http://schemas.openxmlformats.org/wordprocessingml/2006/main">
        <w:t xml:space="preserve">১: "এটা চিৰন্তন দৃষ্টিভংগীৰে জীয়াই থকা"।</w:t>
      </w:r>
    </w:p>
    <w:p w14:paraId="010D470F" w14:textId="77777777" w:rsidR="00F90BDC" w:rsidRDefault="00F90BDC"/>
    <w:p w14:paraId="756BAC9D" w14:textId="77777777" w:rsidR="00F90BDC" w:rsidRDefault="00F90BDC">
      <w:r xmlns:w="http://schemas.openxmlformats.org/wordprocessingml/2006/main">
        <w:t xml:space="preserve">২: "প্ৰথমে ৰাজ্য বিচৰা"।</w:t>
      </w:r>
    </w:p>
    <w:p w14:paraId="3EC9FCA5" w14:textId="77777777" w:rsidR="00F90BDC" w:rsidRDefault="00F90BDC"/>
    <w:p w14:paraId="65EE23D3" w14:textId="77777777" w:rsidR="00F90BDC" w:rsidRDefault="00F90BDC">
      <w:r xmlns:w="http://schemas.openxmlformats.org/wordprocessingml/2006/main">
        <w:t xml:space="preserve">১: কলচীয়া ৩:১-২ - "তেন্তে যদি তোমালোক খ্ৰীষ্টৰ লগত পুনৰুত্থিত হৈছা, তেন্তে ঈশ্বৰৰ সোঁহাতে বহি থকা খ্ৰীষ্ট য'ত আছে, তাত থকা ওপৰৰ বস্তুবোৰ বিচাৰক </w:t>
      </w:r>
      <w:r xmlns:w="http://schemas.openxmlformats.org/wordprocessingml/2006/main">
        <w:lastRenderedPageBreak xmlns:w="http://schemas.openxmlformats.org/wordprocessingml/2006/main"/>
      </w:r>
      <w:r xmlns:w="http://schemas.openxmlformats.org/wordprocessingml/2006/main">
        <w:t xml:space="preserve">যে পৃথিৱীত আছে।"</w:t>
      </w:r>
    </w:p>
    <w:p w14:paraId="7BE14657" w14:textId="77777777" w:rsidR="00F90BDC" w:rsidRDefault="00F90BDC"/>
    <w:p w14:paraId="0C547F01" w14:textId="77777777" w:rsidR="00F90BDC" w:rsidRDefault="00F90BDC">
      <w:r xmlns:w="http://schemas.openxmlformats.org/wordprocessingml/2006/main">
        <w:t xml:space="preserve">২: ইব্ৰী ১৩:৫ - "তোমাৰ জীৱন ধনপ্ৰেমৰ পৰা মুক্ত কৰি ৰাখক, আৰু যি আছে তাতেই সন্তুষ্ট হওক, কিয়নো তেওঁ কৈছে, “মই তোমাক কেতিয়াও এৰি নাযাওঁ আৰু তোমাক কেতিয়াও এৰি নাযাওঁ।”</w:t>
      </w:r>
    </w:p>
    <w:p w14:paraId="20990588" w14:textId="77777777" w:rsidR="00F90BDC" w:rsidRDefault="00F90BDC"/>
    <w:p w14:paraId="297606C7" w14:textId="77777777" w:rsidR="00F90BDC" w:rsidRDefault="00F90BDC">
      <w:r xmlns:w="http://schemas.openxmlformats.org/wordprocessingml/2006/main">
        <w:t xml:space="preserve">মথি ৬:২২ শৰীৰৰ পোহৰ চকু, এতেকে যদি তোমাৰ চকু অকলশৰীয়া হয়, তেন্তে তোমাৰ গোটেই শৰীৰ পোহৰেৰে পৰিপূৰ্ণ হ’ব।</w:t>
      </w:r>
    </w:p>
    <w:p w14:paraId="2FEEC800" w14:textId="77777777" w:rsidR="00F90BDC" w:rsidRDefault="00F90BDC"/>
    <w:p w14:paraId="767B7B51" w14:textId="77777777" w:rsidR="00F90BDC" w:rsidRDefault="00F90BDC">
      <w:r xmlns:w="http://schemas.openxmlformats.org/wordprocessingml/2006/main">
        <w:t xml:space="preserve">চকুৱে মানুহৰ মনোযোগৰ বাবে উপমা হিচাপে কাম কৰে আৰু এটা চকু থকাৰ অৰ্থ হ’ল মানুহৰ মনোযোগ ঈশ্বৰৰ ওপৰত, যিয়ে পোহৰৰ পূৰ্ণতা আনিব।</w:t>
      </w:r>
    </w:p>
    <w:p w14:paraId="7A36D207" w14:textId="77777777" w:rsidR="00F90BDC" w:rsidRDefault="00F90BDC"/>
    <w:p w14:paraId="24243D46" w14:textId="77777777" w:rsidR="00F90BDC" w:rsidRDefault="00F90BDC">
      <w:r xmlns:w="http://schemas.openxmlformats.org/wordprocessingml/2006/main">
        <w:t xml:space="preserve">১: একক মনোযোগৰ জৰিয়তে ঈশ্বৰৰ পোহৰ বিচাৰিব।</w:t>
      </w:r>
    </w:p>
    <w:p w14:paraId="1D4F5B1B" w14:textId="77777777" w:rsidR="00F90BDC" w:rsidRDefault="00F90BDC"/>
    <w:p w14:paraId="0866E8E3" w14:textId="77777777" w:rsidR="00F90BDC" w:rsidRDefault="00F90BDC">
      <w:r xmlns:w="http://schemas.openxmlformats.org/wordprocessingml/2006/main">
        <w:t xml:space="preserve">২: ঈশ্বৰক প্ৰথম স্থান দিয়ক আৰু আপোনাৰ জীৱন পোহৰেৰে পৰিপূৰ্ণ হব।</w:t>
      </w:r>
    </w:p>
    <w:p w14:paraId="6F010A47" w14:textId="77777777" w:rsidR="00F90BDC" w:rsidRDefault="00F90BDC"/>
    <w:p w14:paraId="15F44061" w14:textId="77777777" w:rsidR="00F90BDC" w:rsidRDefault="00F90BDC">
      <w:r xmlns:w="http://schemas.openxmlformats.org/wordprocessingml/2006/main">
        <w:t xml:space="preserve">১: হিতোপদেশ ৪:১৮-১৯ “কিন্তু ধাৰ্মিক লোকৰ পথ ভোৰৰ পোহৰৰ দৰে, যি সম্পূৰ্ণ দিনলৈকে উজ্জ্বল আৰু উজ্জ্বল হৈ থাকে। দুষ্টৰ পথ গভীৰ অন্ধকাৰৰ দৰে; তেওঁলোকে কি উজুটি খায়, সেই বিষয়ে তেওঁলোকে নাজানে।”</w:t>
      </w:r>
    </w:p>
    <w:p w14:paraId="56568302" w14:textId="77777777" w:rsidR="00F90BDC" w:rsidRDefault="00F90BDC"/>
    <w:p w14:paraId="4FECBF4A" w14:textId="77777777" w:rsidR="00F90BDC" w:rsidRDefault="00F90BDC">
      <w:r xmlns:w="http://schemas.openxmlformats.org/wordprocessingml/2006/main">
        <w:t xml:space="preserve">২: গীতমালা ১১৯:১০৫ “তোমাৰ বাক্য মোৰ ভৰিৰ বাবে প্ৰদীপ আৰু মোৰ পথৰ পোহৰ।”</w:t>
      </w:r>
    </w:p>
    <w:p w14:paraId="4873525F" w14:textId="77777777" w:rsidR="00F90BDC" w:rsidRDefault="00F90BDC"/>
    <w:p w14:paraId="0B2BF436" w14:textId="77777777" w:rsidR="00F90BDC" w:rsidRDefault="00F90BDC">
      <w:r xmlns:w="http://schemas.openxmlformats.org/wordprocessingml/2006/main">
        <w:t xml:space="preserve">মথি ৬:২৩ কিন্তু যদি তোমাৰ চকু দুষ্ট হয়, তেন্তে তোমাৰ সমগ্ৰ শৰীৰ আন্ধাৰেৰে পৰিপূৰ্ণ হ’ব। এতেকে তোমাৰ মাজত থকা পোহৰ যদি অন্ধকাৰ হয়, তেন্তে সেই আন্ধাৰ কিমান মহান!</w:t>
      </w:r>
    </w:p>
    <w:p w14:paraId="30446C19" w14:textId="77777777" w:rsidR="00F90BDC" w:rsidRDefault="00F90BDC"/>
    <w:p w14:paraId="4BF3C290" w14:textId="77777777" w:rsidR="00F90BDC" w:rsidRDefault="00F90BDC">
      <w:r xmlns:w="http://schemas.openxmlformats.org/wordprocessingml/2006/main">
        <w:t xml:space="preserve">যীচুৱে আমাৰ হৃদয়ক অন্ধকাৰ হ’বলৈ দিয়াৰ বিপদৰ বিষয়ে সতৰ্ক কৰি দিছে, কিয়নো ইয়াৰ ফলত আমাৰ সমগ্ৰ সত্তাটো অন্ধকাৰ হৈ পৰিব।</w:t>
      </w:r>
    </w:p>
    <w:p w14:paraId="617BF317" w14:textId="77777777" w:rsidR="00F90BDC" w:rsidRDefault="00F90BDC"/>
    <w:p w14:paraId="6B299EF5" w14:textId="77777777" w:rsidR="00F90BDC" w:rsidRDefault="00F90BDC">
      <w:r xmlns:w="http://schemas.openxmlformats.org/wordprocessingml/2006/main">
        <w:t xml:space="preserve">১/ পোহৰৰ শক্তি: আমাৰ হৃদয়ক আন্ধাৰৰ পৰা কেনেকৈ ৰাখিব পাৰি</w:t>
      </w:r>
    </w:p>
    <w:p w14:paraId="36C40288" w14:textId="77777777" w:rsidR="00F90BDC" w:rsidRDefault="00F90BDC"/>
    <w:p w14:paraId="18A1FA0B" w14:textId="77777777" w:rsidR="00F90BDC" w:rsidRDefault="00F90BDC">
      <w:r xmlns:w="http://schemas.openxmlformats.org/wordprocessingml/2006/main">
        <w:t xml:space="preserve">২/ আন্ধাৰৰ বিপদ: এটা দুষ্ট চকুৰ প্ৰলোভন এৰাই চলা</w:t>
      </w:r>
    </w:p>
    <w:p w14:paraId="19023B49" w14:textId="77777777" w:rsidR="00F90BDC" w:rsidRDefault="00F90BDC"/>
    <w:p w14:paraId="05A91758" w14:textId="77777777" w:rsidR="00F90BDC" w:rsidRDefault="00F90BDC">
      <w:r xmlns:w="http://schemas.openxmlformats.org/wordprocessingml/2006/main">
        <w:t xml:space="preserve">১) ইফিচীয়া ৫:৮-১০ - "কিয়নো তোমালোক আগতে অন্ধকাৰ আছিলা, কিন্তু এতিয়া তোমালোক প্ৰভুত পোহৰ হৈছা। পোহৰৰ সন্তানৰ দৰে জীয়াই থাকক, কিয়নো পোহৰে সকলো ধৰণৰ মঙ্গল আৰু ধাৰ্মিকতা আৰু সত্য উৎপন্ন কৰে। যি প্ৰভুক সন্তুষ্ট কৰে, সেই বিষয়ে জানিবলৈ চেষ্টা কৰা।" ."</w:t>
      </w:r>
    </w:p>
    <w:p w14:paraId="42F14ACF" w14:textId="77777777" w:rsidR="00F90BDC" w:rsidRDefault="00F90BDC"/>
    <w:p w14:paraId="3DCFB7BF" w14:textId="77777777" w:rsidR="00F90BDC" w:rsidRDefault="00F90BDC">
      <w:r xmlns:w="http://schemas.openxmlformats.org/wordprocessingml/2006/main">
        <w:t xml:space="preserve">২/ যোহন ১২:৩৫-৩৬ - "তেতিয়া যীচুৱে তেওঁলোকক ক'লে, "তোমালোকে আৰু অলপ সময় পোহৰ পাবা। পোহৰ থকাৰ সময়ত, আন্ধাৰে তোমালোকক আগুৰি ধৰাৰ আগতেই খোজ কাঢ়ি যোৱা। আন্ধাৰত যি কোনোৱে খোজ কাঢ়ে, তেওঁ ক'ত খোজ কাঢ়ে, তেওঁ নাজানে।" তোমালোকে পোহৰৰ সন্তান হ’বলৈ, পোহৰ পাই থকাৰ সময়ত পোহৰৰ ওপৰত আস্থা ৰাখক।”</w:t>
      </w:r>
    </w:p>
    <w:p w14:paraId="64C8FE57" w14:textId="77777777" w:rsidR="00F90BDC" w:rsidRDefault="00F90BDC"/>
    <w:p w14:paraId="0DD23549" w14:textId="77777777" w:rsidR="00F90BDC" w:rsidRDefault="00F90BDC">
      <w:r xmlns:w="http://schemas.openxmlformats.org/wordprocessingml/2006/main">
        <w:t xml:space="preserve">মথি ৬:২৪ কোনোৱেই দুজন প্ৰভুৰ সেৱা কৰিব নোৱাৰে, কিয়নো তেওঁ এজনক ঘৃণা কৰিব আৰু আনজনক প্ৰেম কৰিব; নহ’লে তেওঁ এজনক ধৰি ৰাখিব আৰু আনজনক তুচ্ছজ্ঞান কৰিব। তোমালোকে ঈশ্বৰ আৰু ধন-সম্পত্তিৰ সেৱা কৰিব নোৱাৰা।</w:t>
      </w:r>
    </w:p>
    <w:p w14:paraId="5452F7A7" w14:textId="77777777" w:rsidR="00F90BDC" w:rsidRDefault="00F90BDC"/>
    <w:p w14:paraId="0DF39C1C" w14:textId="77777777" w:rsidR="00F90BDC" w:rsidRDefault="00F90BDC">
      <w:r xmlns:w="http://schemas.openxmlformats.org/wordprocessingml/2006/main">
        <w:t xml:space="preserve">যীচুৱে আমাক শিকাইছে যে দুজন প্ৰভুৰ সেৱা কৰাটো সম্ভৱ নহয় কাৰণ আমি শেষত এজনক ভাল পাম আৰু আনজনক ঘৃণা কৰিম।</w:t>
      </w:r>
    </w:p>
    <w:p w14:paraId="55B89ADD" w14:textId="77777777" w:rsidR="00F90BDC" w:rsidRDefault="00F90BDC"/>
    <w:p w14:paraId="2619EF12" w14:textId="77777777" w:rsidR="00F90BDC" w:rsidRDefault="00F90BDC">
      <w:r xmlns:w="http://schemas.openxmlformats.org/wordprocessingml/2006/main">
        <w:t xml:space="preserve">১/ জগতৰ পথৰ পৰিৱৰ্তে ঈশ্বৰৰ পথ অনুসৰণ কৰা</w:t>
      </w:r>
    </w:p>
    <w:p w14:paraId="4BF556C3" w14:textId="77777777" w:rsidR="00F90BDC" w:rsidRDefault="00F90BDC"/>
    <w:p w14:paraId="1E0E4CC9" w14:textId="77777777" w:rsidR="00F90BDC" w:rsidRDefault="00F90BDC">
      <w:r xmlns:w="http://schemas.openxmlformats.org/wordprocessingml/2006/main">
        <w:t xml:space="preserve">২/ ঈশ্বৰক প্ৰেম কৰা আৰু ধন সেৱা কৰাৰ মাজৰ পছন্দ</w:t>
      </w:r>
    </w:p>
    <w:p w14:paraId="25A47B9C" w14:textId="77777777" w:rsidR="00F90BDC" w:rsidRDefault="00F90BDC"/>
    <w:p w14:paraId="3226D92D" w14:textId="77777777" w:rsidR="00F90BDC" w:rsidRDefault="00F90BDC">
      <w:r xmlns:w="http://schemas.openxmlformats.org/wordprocessingml/2006/main">
        <w:t xml:space="preserve">১/ যাকোব ৪:৪ হে ব্যভিচাৰী আৰু ব্যভিচাৰীসকল, জগতৰ বন্ধুত্ব যে ঈশ্বৰৰ লগত শত্ৰুতা, সেই কথা তোমালোকে জানোনে? এতেকে যি কোনো জগতৰ বন্ধু হ’ব বিচাৰে, তেওঁ ঈশ্বৰৰ শত্ৰু।</w:t>
      </w:r>
    </w:p>
    <w:p w14:paraId="17667475" w14:textId="77777777" w:rsidR="00F90BDC" w:rsidRDefault="00F90BDC"/>
    <w:p w14:paraId="508E6F90" w14:textId="77777777" w:rsidR="00F90BDC" w:rsidRDefault="00F90BDC">
      <w:r xmlns:w="http://schemas.openxmlformats.org/wordprocessingml/2006/main">
        <w:t xml:space="preserve">২) ইব্ৰী ১৩:৫-৬ তোমালোকৰ কথা-বতৰা লোভহীন হওক; আৰু তোমালোকৰ যি আছে তাতেই সন্তুষ্ট হওক; যাতে আমি সাহসেৰে কওঁ, প্ৰভু মোৰ সহায়ক, আৰু মানুহে মোক কি কৰিব, মই ভয় নকৰো।</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৬:২৫ এতেকে মই তোমালোকক কওঁ, তোমালোকে কি খাবা আৰু কি পান কৰিবা, তোমালোকৰ জীৱনৰ প্ৰতি চিন্তা নকৰিবা; আৰু তোমালোকে তোমালোকে যি পিন্ধা, তোমালোকৰ শৰীৰৰ কাৰণে নহয়।” মাংসতকৈ জীৱন আৰু বস্ত্ৰতকৈ শৰীৰ বেছি নহয়নে?</w:t>
      </w:r>
    </w:p>
    <w:p w14:paraId="31D35DAE" w14:textId="77777777" w:rsidR="00F90BDC" w:rsidRDefault="00F90BDC"/>
    <w:p w14:paraId="14BDA45F" w14:textId="77777777" w:rsidR="00F90BDC" w:rsidRDefault="00F90BDC">
      <w:r xmlns:w="http://schemas.openxmlformats.org/wordprocessingml/2006/main">
        <w:t xml:space="preserve">যীচুৱে আমাক শিকাইছে যে আমাৰ জীৱন আৰু শাৰীৰিক প্ৰয়োজনীয়তাৰ বিষয়ে চিন্তা নকৰিব কাৰণ খাদ্য আৰু কাপোৰতকৈ আমাৰ জীৱনটো অধিক গুৰুত্বপূৰ্ণ।</w:t>
      </w:r>
    </w:p>
    <w:p w14:paraId="4A5780EA" w14:textId="77777777" w:rsidR="00F90BDC" w:rsidRDefault="00F90BDC"/>
    <w:p w14:paraId="19F977E3" w14:textId="77777777" w:rsidR="00F90BDC" w:rsidRDefault="00F90BDC">
      <w:r xmlns:w="http://schemas.openxmlformats.org/wordprocessingml/2006/main">
        <w:t xml:space="preserve">১/ খ্ৰীষ্টত সন্তুষ্টি: প্ৰভুৰ মাজত শান্তি বিচাৰি পোৱা আৰু তেওঁৰ ব্যৱস্থাত বিশ্বাস কৰা</w:t>
      </w:r>
    </w:p>
    <w:p w14:paraId="12790201" w14:textId="77777777" w:rsidR="00F90BDC" w:rsidRDefault="00F90BDC"/>
    <w:p w14:paraId="474E9F3A" w14:textId="77777777" w:rsidR="00F90BDC" w:rsidRDefault="00F90BDC">
      <w:r xmlns:w="http://schemas.openxmlformats.org/wordprocessingml/2006/main">
        <w:t xml:space="preserve">২/ চিন্তা নকৰিব: উদ্বেগ জয় কৰা আৰু প্ৰভুৰ ওপৰত নিৰ্ভৰ কৰিবলৈ শিকা</w:t>
      </w:r>
    </w:p>
    <w:p w14:paraId="2E3F5D1F" w14:textId="77777777" w:rsidR="00F90BDC" w:rsidRDefault="00F90BDC"/>
    <w:p w14:paraId="4FE43B10" w14:textId="77777777" w:rsidR="00F90BDC" w:rsidRDefault="00F90BDC">
      <w:r xmlns:w="http://schemas.openxmlformats.org/wordprocessingml/2006/main">
        <w:t xml:space="preserve">১/ ফিলিপীয়া ৪:১১-১৩ - মই যে অভাৱৰ কথা কওঁ, এনে নহয়, কিয়নো মই যি অৱস্থাত থাকোঁ, তাত সন্তুষ্ট হ’বলৈ শিকিলোঁ।</w:t>
      </w:r>
    </w:p>
    <w:p w14:paraId="01BAB5A0" w14:textId="77777777" w:rsidR="00F90BDC" w:rsidRDefault="00F90BDC"/>
    <w:p w14:paraId="72D6624F" w14:textId="77777777" w:rsidR="00F90BDC" w:rsidRDefault="00F90BDC">
      <w:r xmlns:w="http://schemas.openxmlformats.org/wordprocessingml/2006/main">
        <w:t xml:space="preserve">২/ যিচয়া ২৬:৩ - যিজনৰ মন তোমাৰ ওপৰত থাকে, তুমি তেওঁক নিখুঁত শান্তিত ৰাখিবা, কাৰণ তেওঁ তোমাৰ ওপৰত বিশ্বাস কৰে।</w:t>
      </w:r>
    </w:p>
    <w:p w14:paraId="258670D5" w14:textId="77777777" w:rsidR="00F90BDC" w:rsidRDefault="00F90BDC"/>
    <w:p w14:paraId="31A356CC" w14:textId="77777777" w:rsidR="00F90BDC" w:rsidRDefault="00F90BDC">
      <w:r xmlns:w="http://schemas.openxmlformats.org/wordprocessingml/2006/main">
        <w:t xml:space="preserve">মথি ৬:২৬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w:t>
      </w:r>
    </w:p>
    <w:p w14:paraId="6245AB85" w14:textId="77777777" w:rsidR="00F90BDC" w:rsidRDefault="00F90BDC"/>
    <w:p w14:paraId="25D1FE3C" w14:textId="77777777" w:rsidR="00F90BDC" w:rsidRDefault="00F90BDC">
      <w:r xmlns:w="http://schemas.openxmlformats.org/wordprocessingml/2006/main">
        <w:t xml:space="preserve">যীচুৱে আমাক সোঁৱৰাই দিছে যে ঈশ্বৰে আনকি আকাশৰ চৰাইবোৰৰ যত্ন লয়, গতিকে আমি চিন্তা কৰাৰ কোনো প্ৰয়োজন নাই।</w:t>
      </w:r>
    </w:p>
    <w:p w14:paraId="04131360" w14:textId="77777777" w:rsidR="00F90BDC" w:rsidRDefault="00F90BDC"/>
    <w:p w14:paraId="6ADAF99A" w14:textId="77777777" w:rsidR="00F90BDC" w:rsidRDefault="00F90BDC">
      <w:r xmlns:w="http://schemas.openxmlformats.org/wordprocessingml/2006/main">
        <w:t xml:space="preserve">১/ “ঈশ্বৰৰ ব্যৱস্থা: ঈশ্বৰৰ যত্নত বিশ্বাস কৰিবলৈ শিকা”</w:t>
      </w:r>
    </w:p>
    <w:p w14:paraId="6DA67DD5" w14:textId="77777777" w:rsidR="00F90BDC" w:rsidRDefault="00F90BDC"/>
    <w:p w14:paraId="27363C02" w14:textId="77777777" w:rsidR="00F90BDC" w:rsidRDefault="00F90BDC">
      <w:r xmlns:w="http://schemas.openxmlformats.org/wordprocessingml/2006/main">
        <w:t xml:space="preserve">২/ “ঈশ্বৰৰ প্ৰেমময় যত্নৰ আৰাম”</w:t>
      </w:r>
    </w:p>
    <w:p w14:paraId="66A8D44B" w14:textId="77777777" w:rsidR="00F90BDC" w:rsidRDefault="00F90BDC"/>
    <w:p w14:paraId="75E52A98" w14:textId="77777777" w:rsidR="00F90BDC" w:rsidRDefault="00F90BDC">
      <w:r xmlns:w="http://schemas.openxmlformats.org/wordprocessingml/2006/main">
        <w:t xml:space="preserve">১/ মথি ১০:২৯-৩১ - “দুটা চৰাই এটকাত বিক্ৰী কৰা নহয়নে? তথাপিও তোমালোকৰ পিতৃৰ যত্নৰ বাহিৰত তেওঁলোকৰ এজনো মাটিত নপৰে। আৰু তোমালোকৰ মূৰৰ চুলিবোৰো সকলো গণনা কৰা হৈছে। গতিকে ভয় নকৰিবা </w:t>
      </w:r>
      <w:r xmlns:w="http://schemas.openxmlformats.org/wordprocessingml/2006/main">
        <w:lastRenderedPageBreak xmlns:w="http://schemas.openxmlformats.org/wordprocessingml/2006/main"/>
      </w:r>
      <w:r xmlns:w="http://schemas.openxmlformats.org/wordprocessingml/2006/main">
        <w:t xml:space="preserve">; তোমালোকৰ মূল্য অনেক চৰাইতকৈও বেছি।”</w:t>
      </w:r>
    </w:p>
    <w:p w14:paraId="739FF1E4" w14:textId="77777777" w:rsidR="00F90BDC" w:rsidRDefault="00F90BDC"/>
    <w:p w14:paraId="5A0FAE97" w14:textId="77777777" w:rsidR="00F90BDC" w:rsidRDefault="00F90BDC">
      <w:r xmlns:w="http://schemas.openxmlformats.org/wordprocessingml/2006/main">
        <w:t xml:space="preserve">২) গীতমালা ১২১:২ - “মোৰ সহায় আকাশ আৰু পৃথিৱীৰ সৃষ্টিকৰ্তা যিহোৱাৰ পৰা আহিছে।”</w:t>
      </w:r>
    </w:p>
    <w:p w14:paraId="26A9ACF3" w14:textId="77777777" w:rsidR="00F90BDC" w:rsidRDefault="00F90BDC"/>
    <w:p w14:paraId="565CB4CD" w14:textId="77777777" w:rsidR="00F90BDC" w:rsidRDefault="00F90BDC">
      <w:r xmlns:w="http://schemas.openxmlformats.org/wordprocessingml/2006/main">
        <w:t xml:space="preserve">মথি ৬:২৭ তোমালোকৰ মাজৰ কোনে চিন্তা কৰি নিজৰ উচ্চতাত এক হাত বৃদ্ধি কৰিব পাৰে?</w:t>
      </w:r>
    </w:p>
    <w:p w14:paraId="3D910419" w14:textId="77777777" w:rsidR="00F90BDC" w:rsidRDefault="00F90BDC"/>
    <w:p w14:paraId="7F5714EF" w14:textId="77777777" w:rsidR="00F90BDC" w:rsidRDefault="00F90BDC">
      <w:r xmlns:w="http://schemas.openxmlformats.org/wordprocessingml/2006/main">
        <w:t xml:space="preserve">এই অংশটোৱে আমাক মনত পেলাই দিয়ে যে চিন্তাই আমাৰ জীৱনৰ পৰিস্থিতি সলনি নকৰে।</w:t>
      </w:r>
    </w:p>
    <w:p w14:paraId="4ACB1D91" w14:textId="77777777" w:rsidR="00F90BDC" w:rsidRDefault="00F90BDC"/>
    <w:p w14:paraId="6D3A308B" w14:textId="77777777" w:rsidR="00F90BDC" w:rsidRDefault="00F90BDC">
      <w:r xmlns:w="http://schemas.openxmlformats.org/wordprocessingml/2006/main">
        <w:t xml:space="preserve">১: চিন্তা কৰাটো অপ্ৰয়োজনীয় - ফিলিপীয়া ৪:৬-৭</w:t>
      </w:r>
    </w:p>
    <w:p w14:paraId="6C6541C6" w14:textId="77777777" w:rsidR="00F90BDC" w:rsidRDefault="00F90BDC"/>
    <w:p w14:paraId="03993DBF" w14:textId="77777777" w:rsidR="00F90BDC" w:rsidRDefault="00F90BDC">
      <w:r xmlns:w="http://schemas.openxmlformats.org/wordprocessingml/2006/main">
        <w:t xml:space="preserve">২: ঈশ্বৰৰ ওপৰত বিশ্বাস - হিতোপদেশ ৩:৫-৬</w:t>
      </w:r>
    </w:p>
    <w:p w14:paraId="28E282C2" w14:textId="77777777" w:rsidR="00F90BDC" w:rsidRDefault="00F90BDC"/>
    <w:p w14:paraId="14BF1310" w14:textId="77777777" w:rsidR="00F90BDC" w:rsidRDefault="00F90BDC">
      <w:r xmlns:w="http://schemas.openxmlformats.org/wordprocessingml/2006/main">
        <w:t xml:space="preserve">১: যাকোব ১:২-৪ পদ</w:t>
      </w:r>
    </w:p>
    <w:p w14:paraId="014B0457" w14:textId="77777777" w:rsidR="00F90BDC" w:rsidRDefault="00F90BDC"/>
    <w:p w14:paraId="35F22192" w14:textId="77777777" w:rsidR="00F90BDC" w:rsidRDefault="00F90BDC">
      <w:r xmlns:w="http://schemas.openxmlformats.org/wordprocessingml/2006/main">
        <w:t xml:space="preserve">২: ১ পিতৰ ৫:৭</w:t>
      </w:r>
    </w:p>
    <w:p w14:paraId="24FEBF13" w14:textId="77777777" w:rsidR="00F90BDC" w:rsidRDefault="00F90BDC"/>
    <w:p w14:paraId="5BF50375" w14:textId="77777777" w:rsidR="00F90BDC" w:rsidRDefault="00F90BDC">
      <w:r xmlns:w="http://schemas.openxmlformats.org/wordprocessingml/2006/main">
        <w:t xml:space="preserve">মথি ৬:২৮ আৰু তোমালোকে কিয় বস্ত্ৰৰ বাবে চিন্তা কৰা? পথাৰৰ শেৱালিবোৰ কেনেকৈ বাঢ়ে, সেই বিষয়ে বিবেচনা কৰক; তেওঁলোকে পৰিশ্ৰম নকৰে, আৰু ঘুৰি নাযায়;</w:t>
      </w:r>
    </w:p>
    <w:p w14:paraId="61928B40" w14:textId="77777777" w:rsidR="00F90BDC" w:rsidRDefault="00F90BDC"/>
    <w:p w14:paraId="4DF4F7BB" w14:textId="77777777" w:rsidR="00F90BDC" w:rsidRDefault="00F90BDC">
      <w:r xmlns:w="http://schemas.openxmlformats.org/wordprocessingml/2006/main">
        <w:t xml:space="preserve">১: ঈশ্বৰে আমাৰ যোগান ধৰে আৰু আমাৰ যোগানকাৰী, গতিকে তেওঁৰ ওপৰত বিশ্বাস ৰাখক।</w:t>
      </w:r>
    </w:p>
    <w:p w14:paraId="49D0A6D6" w14:textId="77777777" w:rsidR="00F90BDC" w:rsidRDefault="00F90BDC"/>
    <w:p w14:paraId="649D3AC7" w14:textId="77777777" w:rsidR="00F90BDC" w:rsidRDefault="00F90BDC">
      <w:r xmlns:w="http://schemas.openxmlformats.org/wordprocessingml/2006/main">
        <w:t xml:space="preserve">২: ঈশ্বৰে আমাৰ প্ৰয়োজনীয়তাৰ যত্ন ল'ব, গতিকে আমি চিন্তা কৰাৰ প্ৰয়োজন নাই।</w:t>
      </w:r>
    </w:p>
    <w:p w14:paraId="7EE4D8BA" w14:textId="77777777" w:rsidR="00F90BDC" w:rsidRDefault="00F90BDC"/>
    <w:p w14:paraId="2C5B621D"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66244856" w14:textId="77777777" w:rsidR="00F90BDC" w:rsidRDefault="00F90BDC"/>
    <w:p w14:paraId="18F80A79" w14:textId="77777777" w:rsidR="00F90BDC" w:rsidRDefault="00F90BDC">
      <w:r xmlns:w="http://schemas.openxmlformats.org/wordprocessingml/2006/main">
        <w:t xml:space="preserve">মথি ৬:২৯ তথাপিও মই তোমালোকক কওঁ, চলোমনেও নিজৰ সমস্ত মহিমাৰে এইবোৰৰ কোনো এজনৰ দৰে সাজ-পোছাক পৰিধান কৰা নাছিল।</w:t>
      </w:r>
    </w:p>
    <w:p w14:paraId="7EB687C3" w14:textId="77777777" w:rsidR="00F90BDC" w:rsidRDefault="00F90BDC"/>
    <w:p w14:paraId="3B8352CE" w14:textId="77777777" w:rsidR="00F90BDC" w:rsidRDefault="00F90BDC">
      <w:r xmlns:w="http://schemas.openxmlformats.org/wordprocessingml/2006/main">
        <w:t xml:space="preserve">যীচুৱে প্ৰকৃতিৰ সৌন্দৰ্য্যৰ বিষয়ে আঙুলিয়াই দিছে, ইয়াৰ পৰা অনুমান কৰিব পাৰি যে আনকি চলোমনেও নিজৰ সমস্ত মহিমাৰে ঈশ্বৰৰ এই সৃষ্টিবোৰৰ ভিতৰত এটাৰ দৰে ভাল সাজ-পোছাক পৰিধান কৰা নাছিল।</w:t>
      </w:r>
    </w:p>
    <w:p w14:paraId="380C7231" w14:textId="77777777" w:rsidR="00F90BDC" w:rsidRDefault="00F90BDC"/>
    <w:p w14:paraId="508594F8" w14:textId="77777777" w:rsidR="00F90BDC" w:rsidRDefault="00F90BDC">
      <w:r xmlns:w="http://schemas.openxmlformats.org/wordprocessingml/2006/main">
        <w:t xml:space="preserve">১/ "প্ৰকৃতিৰ মহিমা: ঈশ্বৰৰ মহিমাৰ প্ৰতিফলন"।</w:t>
      </w:r>
    </w:p>
    <w:p w14:paraId="2FB0DFC3" w14:textId="77777777" w:rsidR="00F90BDC" w:rsidRDefault="00F90BDC"/>
    <w:p w14:paraId="2F85045F" w14:textId="77777777" w:rsidR="00F90BDC" w:rsidRDefault="00F90BDC">
      <w:r xmlns:w="http://schemas.openxmlformats.org/wordprocessingml/2006/main">
        <w:t xml:space="preserve">২/ "মানুহৰ নম্ৰতা: চলোমনৰ পৰা পাঠ"।</w:t>
      </w:r>
    </w:p>
    <w:p w14:paraId="1D0583C2" w14:textId="77777777" w:rsidR="00F90BDC" w:rsidRDefault="00F90BDC"/>
    <w:p w14:paraId="779C7BBF" w14:textId="77777777" w:rsidR="00F90BDC" w:rsidRDefault="00F90BDC">
      <w:r xmlns:w="http://schemas.openxmlformats.org/wordprocessingml/2006/main">
        <w:t xml:space="preserve">১) গীতমালা ১৯:১ - "আকাশে ঈশ্বৰৰ মহিমা ঘোষণা কৰে; আকাশে তেওঁৰ হাতৰ কাম ঘোষণা কৰে।"</w:t>
      </w:r>
    </w:p>
    <w:p w14:paraId="49443929" w14:textId="77777777" w:rsidR="00F90BDC" w:rsidRDefault="00F90BDC"/>
    <w:p w14:paraId="5951AD97" w14:textId="77777777" w:rsidR="00F90BDC" w:rsidRDefault="00F90BDC">
      <w:r xmlns:w="http://schemas.openxmlformats.org/wordprocessingml/2006/main">
        <w:t xml:space="preserve">২) উপদেশক ২:৭-৮ - "মই পুৰুষ-মহিলা গায়ক, আৰু এটা হৰেমও লাভ কৰিলোঁ—মানুহৰ হৃদয়ৰ আনন্দ ."</w:t>
      </w:r>
    </w:p>
    <w:p w14:paraId="2D7D4F93" w14:textId="77777777" w:rsidR="00F90BDC" w:rsidRDefault="00F90BDC"/>
    <w:p w14:paraId="3B628C73" w14:textId="77777777" w:rsidR="00F90BDC" w:rsidRDefault="00F90BDC">
      <w:r xmlns:w="http://schemas.openxmlformats.org/wordprocessingml/2006/main">
        <w:t xml:space="preserve">মথি ৬:৩০ এতেকে যদি ঈশ্বৰে পথাৰৰ ঘাঁহবোৰক এনেদৰে পিন্ধাই দিয়ে, যি আজি আছে আৰু কাইলৈ জুইত পেলোৱা হ’ব, তেন্তে হে অল্প বিশ্বাসীসকল, তেওঁ তোমালোকক আৰু বেছি কাপোৰ পিন্ধিব নোৱাৰেনে?</w:t>
      </w:r>
    </w:p>
    <w:p w14:paraId="4EB2EDA5" w14:textId="77777777" w:rsidR="00F90BDC" w:rsidRDefault="00F90BDC"/>
    <w:p w14:paraId="4153B2ED" w14:textId="77777777" w:rsidR="00F90BDC" w:rsidRDefault="00F90BDC">
      <w:r xmlns:w="http://schemas.openxmlformats.org/wordprocessingml/2006/main">
        <w:t xml:space="preserve">ঈশ্বৰে আমাৰ যত্ন লয় আৰু আমাৰ সকলো প্ৰয়োজনীয়তা পূৰণ কৰে।</w:t>
      </w:r>
    </w:p>
    <w:p w14:paraId="4303FBB9" w14:textId="77777777" w:rsidR="00F90BDC" w:rsidRDefault="00F90BDC"/>
    <w:p w14:paraId="0ADCC8F1" w14:textId="77777777" w:rsidR="00F90BDC" w:rsidRDefault="00F90BDC">
      <w:r xmlns:w="http://schemas.openxmlformats.org/wordprocessingml/2006/main">
        <w:t xml:space="preserve">১: ঈশ্বৰ সৰ্বপ্ৰদানকাৰী আৰু সকলো যত্নশীল</w:t>
      </w:r>
    </w:p>
    <w:p w14:paraId="53158C22" w14:textId="77777777" w:rsidR="00F90BDC" w:rsidRDefault="00F90BDC"/>
    <w:p w14:paraId="7CADD23C" w14:textId="77777777" w:rsidR="00F90BDC" w:rsidRDefault="00F90BDC">
      <w:r xmlns:w="http://schemas.openxmlformats.org/wordprocessingml/2006/main">
        <w:t xml:space="preserve">২: প্ৰভুৰ ব্যৱস্থাত বিশ্বাস ৰাখক</w:t>
      </w:r>
    </w:p>
    <w:p w14:paraId="3367387D" w14:textId="77777777" w:rsidR="00F90BDC" w:rsidRDefault="00F90BDC"/>
    <w:p w14:paraId="19EEF472" w14:textId="77777777" w:rsidR="00F90BDC" w:rsidRDefault="00F90BDC">
      <w:r xmlns:w="http://schemas.openxmlformats.org/wordprocessingml/2006/main">
        <w:t xml:space="preserve">১: যিৰিমিয়া ২৯:১১-১৩ "কিয়নো মই জানো যে তোমালোকৰ বাবে মোৰ যি পৰিকল্পনা আছে," প্ৰভুৱে ঘোষণা কৰে, "তোমালোকক সমৃদ্ধিশালী কৰিবলৈ আৰু তোমালোকৰ ক্ষতি নকৰিবলৈ পৰিকল্পনা কৰিছো, তোমালোকক আশা আৰু ভৱিষ্যত দিবলৈ পৰিকল্পনা কৰিছে। তেতিয়া তুমি মোক মাতিবা আৰু আহি মোক প্ৰাৰ্থনা কৰিম, মই তোমাৰ কথা শুনিম। তুমি মোক বিচাৰিবা আৰু মোক বিচাৰি পাবা যেতিয়া তুমি মোক সম্পূৰ্ণ হৃদয়েৰে বিচাৰিবা।"</w:t>
      </w:r>
    </w:p>
    <w:p w14:paraId="7F247581" w14:textId="77777777" w:rsidR="00F90BDC" w:rsidRDefault="00F90BDC"/>
    <w:p w14:paraId="34BCC9A1" w14:textId="77777777" w:rsidR="00F90BDC" w:rsidRDefault="00F90BDC">
      <w:r xmlns:w="http://schemas.openxmlformats.org/wordprocessingml/2006/main">
        <w:t xml:space="preserve">২: ফিলিপীয়া ৪:১৯ "আৰু মোৰ ঈশ্বৰে খ্ৰীষ্ট যীচুত তেওঁৰ মহিমাৰ ধন অনুসাৰে তোমালোকৰ সকলো প্ৰয়োজন পূৰণ কৰিব।"</w:t>
      </w:r>
    </w:p>
    <w:p w14:paraId="498FF164" w14:textId="77777777" w:rsidR="00F90BDC" w:rsidRDefault="00F90BDC"/>
    <w:p w14:paraId="322C633E" w14:textId="77777777" w:rsidR="00F90BDC" w:rsidRDefault="00F90BDC">
      <w:r xmlns:w="http://schemas.openxmlformats.org/wordprocessingml/2006/main">
        <w:t xml:space="preserve">মথি ৬:৩১ এতেকে আমি কি খাম? বা, আমি কি পান কৰিম? বা, আমি কিহৰ কাপোৰ পিন্ধিম?</w:t>
      </w:r>
    </w:p>
    <w:p w14:paraId="6BE81A29" w14:textId="77777777" w:rsidR="00F90BDC" w:rsidRDefault="00F90BDC"/>
    <w:p w14:paraId="42409287" w14:textId="77777777" w:rsidR="00F90BDC" w:rsidRDefault="00F90BDC">
      <w:r xmlns:w="http://schemas.openxmlformats.org/wordprocessingml/2006/main">
        <w:t xml:space="preserve">অংশটোৱে আমি কি খাম, কি পান কৰিম বা পিন্ধিম সেই বিষয়ে চিন্তা নকৰিবলৈ উৎসাহিত কৰে।</w:t>
      </w:r>
    </w:p>
    <w:p w14:paraId="424213CB" w14:textId="77777777" w:rsidR="00F90BDC" w:rsidRDefault="00F90BDC"/>
    <w:p w14:paraId="7BFE28E9" w14:textId="77777777" w:rsidR="00F90BDC" w:rsidRDefault="00F90BDC">
      <w:r xmlns:w="http://schemas.openxmlformats.org/wordprocessingml/2006/main">
        <w:t xml:space="preserve">১: আমি আমাৰ প্ৰয়োজনীয়তাৰ বাবে চিন্তা কৰা উচিত নহয়, কাৰণ ঈশ্বৰে যোগান ধৰিব।</w:t>
      </w:r>
    </w:p>
    <w:p w14:paraId="60746E80" w14:textId="77777777" w:rsidR="00F90BDC" w:rsidRDefault="00F90BDC"/>
    <w:p w14:paraId="6DC00814" w14:textId="77777777" w:rsidR="00F90BDC" w:rsidRDefault="00F90BDC">
      <w:r xmlns:w="http://schemas.openxmlformats.org/wordprocessingml/2006/main">
        <w:t xml:space="preserve">২: আমি আমাৰ প্ৰয়োজনীয়তা পূৰণ কৰিবলৈ প্ৰভুৰ ওপৰত বিশ্বাস কৰিব পাৰো।</w:t>
      </w:r>
    </w:p>
    <w:p w14:paraId="7B02D076" w14:textId="77777777" w:rsidR="00F90BDC" w:rsidRDefault="00F90BDC"/>
    <w:p w14:paraId="36043FF8"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5C16E5BC" w14:textId="77777777" w:rsidR="00F90BDC" w:rsidRDefault="00F90BDC"/>
    <w:p w14:paraId="75783290" w14:textId="77777777" w:rsidR="00F90BDC" w:rsidRDefault="00F90BDC">
      <w:r xmlns:w="http://schemas.openxmlformats.org/wordprocessingml/2006/main">
        <w:t xml:space="preserve">২: মথি ৬:২৫-২৬ - "সেয়েহে মই তোমালোকক কওঁ, তোমালোকৰ জীৱনৰ বিষয়ে চিন্তা নকৰিবা, কি খাব বা পান কৰিব; বা তোমাৰ শৰীৰৰ বিষয়ে চিন্তা নকৰিবা। খাদ্য আৰু শৰীৰতকৈ জীৱন বেছি গুৰুত্বপূৰ্ণ নহয়নে।" কাপোৰতকৈও গুৰুত্বপূৰ্ণ?"</w:t>
      </w:r>
    </w:p>
    <w:p w14:paraId="1F38B347" w14:textId="77777777" w:rsidR="00F90BDC" w:rsidRDefault="00F90BDC"/>
    <w:p w14:paraId="5D427319" w14:textId="77777777" w:rsidR="00F90BDC" w:rsidRDefault="00F90BDC">
      <w:r xmlns:w="http://schemas.openxmlformats.org/wordprocessingml/2006/main">
        <w:t xml:space="preserve">মথি ৬:৩২ (কিয়নো অনা-ইহুদীসকলে এই সকলোবোৰৰ পিছত বিচাৰে;) কিয়নো তোমালোকৰ স্বৰ্গীয় পিতৃয়ে জানে যে তোমালোকৰ এই সকলোবোৰৰ প্ৰয়োজন আছে।</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আমাৰ প্ৰয়োজনীয়তা জানে আৰু বিচাৰে আমি তেওঁক বিশ্বাস কৰোঁ যে তেওঁ আমাৰ যোগান ধৰিব, পাৰ্থিৱ বস্তু বিচৰাতকৈ।</w:t>
      </w:r>
    </w:p>
    <w:p w14:paraId="05DD1352" w14:textId="77777777" w:rsidR="00F90BDC" w:rsidRDefault="00F90BDC"/>
    <w:p w14:paraId="0D3AE8C4" w14:textId="77777777" w:rsidR="00F90BDC" w:rsidRDefault="00F90BDC">
      <w:r xmlns:w="http://schemas.openxmlformats.org/wordprocessingml/2006/main">
        <w:t xml:space="preserve">১/ "সন্তুষ্টি: ঈশ্বৰৰ ব্যৱস্থাৰ ওপৰত বিশ্বাস"।</w:t>
      </w:r>
    </w:p>
    <w:p w14:paraId="28004E9E" w14:textId="77777777" w:rsidR="00F90BDC" w:rsidRDefault="00F90BDC"/>
    <w:p w14:paraId="2ED4CBB5" w14:textId="77777777" w:rsidR="00F90BDC" w:rsidRDefault="00F90BDC">
      <w:r xmlns:w="http://schemas.openxmlformats.org/wordprocessingml/2006/main">
        <w:t xml:space="preserve">২/ "সন্তুষ্টিৰ হৃদয়: ঈশ্বৰক প্ৰথম স্থান দিয়া"।</w:t>
      </w:r>
    </w:p>
    <w:p w14:paraId="34979D18" w14:textId="77777777" w:rsidR="00F90BDC" w:rsidRDefault="00F90BDC"/>
    <w:p w14:paraId="3772805B" w14:textId="77777777" w:rsidR="00F90BDC" w:rsidRDefault="00F90BDC">
      <w:r xmlns:w="http://schemas.openxmlformats.org/wordprocessingml/2006/main">
        <w:t xml:space="preserve">1. ফিলিপীয়া 4:12-13 - "মই জানো আৱশ্যক হোৱাটো কি, আৰু মই জানো যে প্ৰচুৰতা কি। প্ৰচুৰতাত বা অভাৱত জীয়াই থকা হওক।"</w:t>
      </w:r>
    </w:p>
    <w:p w14:paraId="3EB2E658" w14:textId="77777777" w:rsidR="00F90BDC" w:rsidRDefault="00F90BDC"/>
    <w:p w14:paraId="703B9C27" w14:textId="77777777" w:rsidR="00F90BDC" w:rsidRDefault="00F90BDC">
      <w:r xmlns:w="http://schemas.openxmlformats.org/wordprocessingml/2006/main">
        <w:t xml:space="preserve">২.১ যোহন ২:১৫-১৭ - "জগতক বা জগতৰ কোনো বস্তুকে প্ৰেম নকৰিবা। কোনোৱে যদি জগতক প্ৰেম কৰে, তেন্তে পিতৃৰ প্ৰতি প্ৰেম তেওঁলোকৰ মাজত নাই। কিয়নো জগতৰ সকলো বস্তু—মাংসৰ কামনা, মাংসৰ কামনা চকুৰ কামনা আৰু জীৱনৰ অহংকাৰ—পিতৃৰ পৰা নহয়, জগতৰ পৰাহে আহে। জগত আৰু ইয়াৰ কামনাবোৰ নোহোৱা হৈ যায়, কিন্তু যিয়ে ঈশ্বৰৰ ইচ্ছা কৰে তেওঁ চিৰকাল জীয়াই থাকে।"</w:t>
      </w:r>
    </w:p>
    <w:p w14:paraId="39E26A5F" w14:textId="77777777" w:rsidR="00F90BDC" w:rsidRDefault="00F90BDC"/>
    <w:p w14:paraId="3E178F0F" w14:textId="77777777" w:rsidR="00F90BDC" w:rsidRDefault="00F90BDC">
      <w:r xmlns:w="http://schemas.openxmlformats.org/wordprocessingml/2006/main">
        <w:t xml:space="preserve">মথি ৬:৩৩ কিন্তু তোমালোকে প্ৰথমে ঈশ্বৰৰ ৰাজ্য আৰু তেওঁৰ ধাৰ্মিকতা বিচাৰা; আৰু এই সকলোবোৰ তোমালোকৰ লগত যোগ কৰা হ’ব।”</w:t>
      </w:r>
    </w:p>
    <w:p w14:paraId="28D81668" w14:textId="77777777" w:rsidR="00F90BDC" w:rsidRDefault="00F90BDC"/>
    <w:p w14:paraId="04E05319" w14:textId="77777777" w:rsidR="00F90BDC" w:rsidRDefault="00F90BDC">
      <w:r xmlns:w="http://schemas.openxmlformats.org/wordprocessingml/2006/main">
        <w:t xml:space="preserve">প্ৰথমে ঈশ্বৰক বিচাৰিব আৰু তেওঁ আমাৰ সকলো প্ৰয়োজনীয়তা পূৰণ কৰিব।</w:t>
      </w:r>
    </w:p>
    <w:p w14:paraId="2CE0AC37" w14:textId="77777777" w:rsidR="00F90BDC" w:rsidRDefault="00F90BDC"/>
    <w:p w14:paraId="423B946B" w14:textId="77777777" w:rsidR="00F90BDC" w:rsidRDefault="00F90BDC">
      <w:r xmlns:w="http://schemas.openxmlformats.org/wordprocessingml/2006/main">
        <w:t xml:space="preserve">১/ ঈশ্বৰক বিচাৰক আৰু তেওঁ যোগান ধৰিব - মথি ৬:৩৩</w:t>
      </w:r>
    </w:p>
    <w:p w14:paraId="02B9AFEE" w14:textId="77777777" w:rsidR="00F90BDC" w:rsidRDefault="00F90BDC"/>
    <w:p w14:paraId="289EF5E2" w14:textId="77777777" w:rsidR="00F90BDC" w:rsidRDefault="00F90BDC">
      <w:r xmlns:w="http://schemas.openxmlformats.org/wordprocessingml/2006/main">
        <w:t xml:space="preserve">২/ ব্যৱস্থাৰ বাবে ঈশ্বৰৰ ওপৰত নিৰ্ভৰ কৰক - মথি ৬:৩৩</w:t>
      </w:r>
    </w:p>
    <w:p w14:paraId="754BB053" w14:textId="77777777" w:rsidR="00F90BDC" w:rsidRDefault="00F90BDC"/>
    <w:p w14:paraId="73B84D18"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14:paraId="600264EB" w14:textId="77777777" w:rsidR="00F90BDC" w:rsidRDefault="00F90BDC"/>
    <w:p w14:paraId="56E675EB" w14:textId="77777777" w:rsidR="00F90BDC" w:rsidRDefault="00F90BDC">
      <w:r xmlns:w="http://schemas.openxmlformats.org/wordprocessingml/2006/main">
        <w:t xml:space="preserve">মথি ৬:৩৪ এতেকে পিছলৈ চিন্তা নকৰিবা; দিনটোৰ বাবে যথেষ্ট তাৰ বেয়া।</w:t>
      </w:r>
    </w:p>
    <w:p w14:paraId="62469D73" w14:textId="77777777" w:rsidR="00F90BDC" w:rsidRDefault="00F90BDC"/>
    <w:p w14:paraId="4A131FE4" w14:textId="77777777" w:rsidR="00F90BDC" w:rsidRDefault="00F90BDC">
      <w:r xmlns:w="http://schemas.openxmlformats.org/wordprocessingml/2006/main">
        <w:t xml:space="preserve">কাইলৈৰ কথা চিন্তা নকৰিবা; আজি আৰু ইয়াৰ প্ৰত্যাহ্বানসমূহৰ ওপৰত গুৰুত্ব দিয়ক।</w:t>
      </w:r>
    </w:p>
    <w:p w14:paraId="5ABB42DF" w14:textId="77777777" w:rsidR="00F90BDC" w:rsidRDefault="00F90BDC"/>
    <w:p w14:paraId="5D014511" w14:textId="77777777" w:rsidR="00F90BDC" w:rsidRDefault="00F90BDC">
      <w:r xmlns:w="http://schemas.openxmlformats.org/wordprocessingml/2006/main">
        <w:t xml:space="preserve">১: মুহূৰ্তত জীয়াই থাকক - ঈশ্বৰৰ ওপৰত আস্থা ৰাখক আৰু প্ৰতিটো দিন এটা এটাকৈ খোজ দিয়ক।</w:t>
      </w:r>
    </w:p>
    <w:p w14:paraId="14C39823" w14:textId="77777777" w:rsidR="00F90BDC" w:rsidRDefault="00F90BDC"/>
    <w:p w14:paraId="2EB02CF7" w14:textId="77777777" w:rsidR="00F90BDC" w:rsidRDefault="00F90BDC">
      <w:r xmlns:w="http://schemas.openxmlformats.org/wordprocessingml/2006/main">
        <w:t xml:space="preserve">২: চিন্তা নকৰিবা, সুখী হওক - প্ৰভুৰ ওপৰত নিৰ্ভৰ কৰক আৰু কাইলৈৰ চিন্তা কাইলৈৰ বাবে এৰি দিয়ক।</w:t>
      </w:r>
    </w:p>
    <w:p w14:paraId="37B9C6B0" w14:textId="77777777" w:rsidR="00F90BDC" w:rsidRDefault="00F90BDC"/>
    <w:p w14:paraId="6D08284C"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14:paraId="6CFEEE0F" w14:textId="77777777" w:rsidR="00F90BDC" w:rsidRDefault="00F90BDC"/>
    <w:p w14:paraId="0AFF986F" w14:textId="77777777" w:rsidR="00F90BDC" w:rsidRDefault="00F90BDC">
      <w:r xmlns:w="http://schemas.openxmlformats.org/wordprocessingml/2006/main">
        <w:t xml:space="preserve">২: ১ পিতৰ ৫:৭ - আপোনাৰ সকলো উদ্বেগ তেওঁৰ ওপৰত নিক্ষেপ কৰক কাৰণ তেওঁ আপোনাৰ যত্ন লয়।</w:t>
      </w:r>
    </w:p>
    <w:p w14:paraId="0A878BDB" w14:textId="77777777" w:rsidR="00F90BDC" w:rsidRDefault="00F90BDC"/>
    <w:p w14:paraId="27B98239" w14:textId="77777777" w:rsidR="00F90BDC" w:rsidRDefault="00F90BDC">
      <w:r xmlns:w="http://schemas.openxmlformats.org/wordprocessingml/2006/main">
        <w:t xml:space="preserve">মথি ৭ পদত পৰ্বতৰ উপদেশৰ সামৰণি পৰে, যীচুৱে বিচাৰৰ বিষয়ে আলোচনা কৰে, ঈশ্বৰৰ পৰা সহায় বিচাৰিছে, স্বৰ্গলৈ যোৱা পথ আৰু তেওঁৰ বাক্যক বাস্তৱত প্ৰয়োগ কৰাৰ গুৰুত্বৰ বিষয়ে।</w:t>
      </w:r>
    </w:p>
    <w:p w14:paraId="12C5939C" w14:textId="77777777" w:rsidR="00F90BDC" w:rsidRDefault="00F90BDC"/>
    <w:p w14:paraId="40BC856A" w14:textId="77777777" w:rsidR="00F90BDC" w:rsidRDefault="00F90BDC">
      <w:r xmlns:w="http://schemas.openxmlformats.org/wordprocessingml/2006/main">
        <w:t xml:space="preserve">১ম অনুচ্ছেদ: অধ্যায়টোৰ আৰম্ভণিতে যীচুৱে তেওঁৰ অনুগামীসকলক আনক ভণ্ডামিৰ বিচাৰ নকৰিবলৈ নিৰ্দেশ দিছে। নিজৰ চকুৰ তক্তা এখনক আওকাণ কৰি আন কাৰোবাৰ চকুত এটা দাগ দেখাৰ উপমা ব্যৱহাৰ কৰিছে। আনৰ ওপৰত কঠোৰ বিচাৰ কৰাৰ পৰিৱৰ্তে প্ৰথমে নিজকে পৰীক্ষা কৰা উচিত (মথি ৭:১-৫)। তেওঁ পবিত্ৰ বস্তুৰ মূল্যায়ন কৰিব নোৱাৰাসকলক দিয়াৰ বিষয়েও সতৰ্ক কৰি দিয়ে (মথি ৭:৬)।</w:t>
      </w:r>
    </w:p>
    <w:p w14:paraId="1B5700C3" w14:textId="77777777" w:rsidR="00F90BDC" w:rsidRDefault="00F90BDC"/>
    <w:p w14:paraId="73C4F6BA" w14:textId="77777777" w:rsidR="00F90BDC" w:rsidRDefault="00F90BDC">
      <w:r xmlns:w="http://schemas.openxmlformats.org/wordprocessingml/2006/main">
        <w:t xml:space="preserve">২য় অনুচ্ছেদ: ইয়াৰ পিছত যীচুৱে তেওঁৰ অনুগামীসকলক তেওঁলোকৰ অনুৰোধৰ উত্তৰ পোৱাৰ প্ৰতিজ্ঞা কৰি ঈশ্বৰৰ পৰা তেওঁলোকৰ প্ৰয়োজনীয় বস্তু বিচাৰিবলৈ উৎসাহিত কৰে। তেওঁ সোণালী নিয়মৰ প্ৰৱৰ্তন কৰে - আপুনি যিদৰে আনক ব্যৱহাৰ কৰাটো বিচাৰে তেনেদৰে ব্যৱহাৰ কৰা - যিয়ে বিধান আৰু ভাববাদীসকলৰ সাৰাংশ দাঙি ধৰে (মথি ৭:৭-১২)। তাৰ পিছত তেওঁ দুটা </w:t>
      </w:r>
      <w:r xmlns:w="http://schemas.openxmlformats.org/wordprocessingml/2006/main">
        <w:lastRenderedPageBreak xmlns:w="http://schemas.openxmlformats.org/wordprocessingml/2006/main"/>
      </w:r>
      <w:r xmlns:w="http://schemas.openxmlformats.org/wordprocessingml/2006/main">
        <w:t xml:space="preserve">পথৰ বৰ্ণনা কৰিছে: জীৱনলৈ যোৱা এটা সৰু দুৱাৰ যি কমেইহে পায় আৰু ধ্বংসলৈ যোৱা এখন বহল দুৱাৰ যিটো বহুতে লয় (মথি ৭:১৩-১৪)।</w:t>
      </w:r>
    </w:p>
    <w:p w14:paraId="663A3F1F" w14:textId="77777777" w:rsidR="00F90BDC" w:rsidRDefault="00F90BDC"/>
    <w:p w14:paraId="63946459" w14:textId="77777777" w:rsidR="00F90BDC" w:rsidRDefault="00F90BDC">
      <w:r xmlns:w="http://schemas.openxmlformats.org/wordprocessingml/2006/main">
        <w:t xml:space="preserve">৩য় অনুচ্ছেদ: এই অন্তিম খণ্ডত (মথি ৭:১৫-২৯) যীচুৱে মিছা ভাববাদীসকলৰ বিষয়ে সতৰ্ক কৰি দিছে যিসকলক নিৰাপদ যেন লাগে কিন্তু অন্তৰ্নিহিতভাৱে ক্ষতিকাৰক। তেওঁলোকৰ ফল বা কৰ্মৰ দ্বাৰা তেওঁলোকক স্বীকৃতি দিয়া হ’ব। তাৰ পিছত তেওঁ জোৰ দি কয় যে তেওঁক প্ৰভু বুলি কোৱা সকলোৱে স্বৰ্গত প্ৰৱেশ নকৰে কিন্তু ঈশ্বৰৰ ইচ্ছা পালন কৰাসকলেহে প্ৰৱেশ কৰিব। অধ্যায়টোৰ শেষত জ্ঞানী আৰু মূৰ্খ নিৰ্মাতাসকলৰ বিপৰীতমুখী এটা দৃষ্টান্তৰে; যিসকলে তেওঁৰ শিক্ষা শুনি বাস্তৱত প্ৰয়োগ কৰে তেওঁলোক জ্ঞানী নিৰ্মাতাৰ দৰে যিসকলৰ ঘৰ ধুমুহাৰ সময়ত দৃঢ় হৈ থাকে আনহাতে যিসকলে নকৰে তেওঁলোক মূৰ্খ নিৰ্মাতাৰ দৰে যিসকলৰ ঘৰ ধুমুহা আহিলে ভাঙি যায়।</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মথি ৭:১ তোমালোকৰ বিচাৰ নহ’বলৈ বিচাৰ নকৰিবা।</w:t>
      </w:r>
    </w:p>
    <w:p w14:paraId="270A18FF" w14:textId="77777777" w:rsidR="00F90BDC" w:rsidRDefault="00F90BDC"/>
    <w:p w14:paraId="496DB645" w14:textId="77777777" w:rsidR="00F90BDC" w:rsidRDefault="00F90BDC">
      <w:r xmlns:w="http://schemas.openxmlformats.org/wordprocessingml/2006/main">
        <w:t xml:space="preserve">এই অংশটোৱে আনৰ বিচাৰ নকৰিবলৈ সোঁৱৰাই দিয়া হৈছে কাৰণ ঈশ্বৰেই হ’ব চূড়ান্ত বিচাৰক।</w:t>
      </w:r>
    </w:p>
    <w:p w14:paraId="10F6416C" w14:textId="77777777" w:rsidR="00F90BDC" w:rsidRDefault="00F90BDC"/>
    <w:p w14:paraId="5238833B" w14:textId="77777777" w:rsidR="00F90BDC" w:rsidRDefault="00F90BDC">
      <w:r xmlns:w="http://schemas.openxmlformats.org/wordprocessingml/2006/main">
        <w:t xml:space="preserve">১/ অনুগ্ৰহৰ শক্তি: আমি কেনেকৈ বিচাৰ নকৰাকৈ প্ৰেম কৰিব পাৰো</w:t>
      </w:r>
    </w:p>
    <w:p w14:paraId="5D0F54B6" w14:textId="77777777" w:rsidR="00F90BDC" w:rsidRDefault="00F90BDC"/>
    <w:p w14:paraId="3031A1A2" w14:textId="77777777" w:rsidR="00F90BDC" w:rsidRDefault="00F90BDC">
      <w:r xmlns:w="http://schemas.openxmlformats.org/wordprocessingml/2006/main">
        <w:t xml:space="preserve">২/ ক্ষমাৰ হৃদয়: বিচাৰক এৰি দিয়া</w:t>
      </w:r>
    </w:p>
    <w:p w14:paraId="7B12A3AE" w14:textId="77777777" w:rsidR="00F90BDC" w:rsidRDefault="00F90BDC"/>
    <w:p w14:paraId="151E56A1" w14:textId="77777777" w:rsidR="00F90BDC" w:rsidRDefault="00F90BDC">
      <w:r xmlns:w="http://schemas.openxmlformats.org/wordprocessingml/2006/main">
        <w:t xml:space="preserve">১/ যাকোব ৪:১২ - বিধান প্ৰেৰক আৰু বিচাৰক এজনহে আছে, যিজনে পৰিত্ৰাণ আৰু ধ্বংস কৰিবলৈ সক্ষম।</w:t>
      </w:r>
    </w:p>
    <w:p w14:paraId="47EE2140" w14:textId="77777777" w:rsidR="00F90BDC" w:rsidRDefault="00F90BDC"/>
    <w:p w14:paraId="157E6806" w14:textId="77777777" w:rsidR="00F90BDC" w:rsidRDefault="00F90BDC">
      <w:r xmlns:w="http://schemas.openxmlformats.org/wordprocessingml/2006/main">
        <w:t xml:space="preserve">২/ ৰোমীয়া ১৪:১০-১৩ - তেন্তে আপুনি আপোনাৰ ভাইক কিয় বিচাৰ কৰে বা আপোনাৰ ভাইক কিয় হেয়জ্ঞান কৰে? কিয়নো আমি সকলোৱে ঈশ্বৰৰ বিচাৰ আসনৰ আগত থিয় হৈ থাকিম।</w:t>
      </w:r>
    </w:p>
    <w:p w14:paraId="2D696481" w14:textId="77777777" w:rsidR="00F90BDC" w:rsidRDefault="00F90BDC"/>
    <w:p w14:paraId="3F4176CA" w14:textId="77777777" w:rsidR="00F90BDC" w:rsidRDefault="00F90BDC">
      <w:r xmlns:w="http://schemas.openxmlformats.org/wordprocessingml/2006/main">
        <w:t xml:space="preserve">মথি ৭:২ কিয়নো তোমালোকে যি বিচাৰ কৰি বিচাৰা, তোমালোকৰ বিচাৰ কৰা হ’ব;</w:t>
      </w:r>
    </w:p>
    <w:p w14:paraId="4D76F9A0" w14:textId="77777777" w:rsidR="00F90BDC" w:rsidRDefault="00F90BDC"/>
    <w:p w14:paraId="68534B96" w14:textId="77777777" w:rsidR="00F90BDC" w:rsidRDefault="00F90BDC">
      <w:r xmlns:w="http://schemas.openxmlformats.org/wordprocessingml/2006/main">
        <w:t xml:space="preserve">আনক বিচাৰ কৰিলেও একে ধৰণে বিচাৰ কৰা হ’ব।</w:t>
      </w:r>
    </w:p>
    <w:p w14:paraId="5E8798E0" w14:textId="77777777" w:rsidR="00F90BDC" w:rsidRDefault="00F90BDC"/>
    <w:p w14:paraId="1300ABFC" w14:textId="77777777" w:rsidR="00F90BDC" w:rsidRDefault="00F90BDC">
      <w:r xmlns:w="http://schemas.openxmlformats.org/wordprocessingml/2006/main">
        <w:t xml:space="preserve">১: “বিচাৰ কৰাৰ আগতে দুবাৰ চিন্তা কৰা”</w:t>
      </w:r>
    </w:p>
    <w:p w14:paraId="1BD29786" w14:textId="77777777" w:rsidR="00F90BDC" w:rsidRDefault="00F90BDC"/>
    <w:p w14:paraId="790BB343" w14:textId="77777777" w:rsidR="00F90BDC" w:rsidRDefault="00F90BDC">
      <w:r xmlns:w="http://schemas.openxmlformats.org/wordprocessingml/2006/main">
        <w:t xml:space="preserve">২: “আপুনি যিদৰে ব্যৱহাৰ কৰিব বিচাৰে আনৰ লগত ব্যৱহাৰ কৰক”</w:t>
      </w:r>
    </w:p>
    <w:p w14:paraId="50E90B66" w14:textId="77777777" w:rsidR="00F90BDC" w:rsidRDefault="00F90BDC"/>
    <w:p w14:paraId="17671DDA" w14:textId="77777777" w:rsidR="00F90BDC" w:rsidRDefault="00F90BDC">
      <w:r xmlns:w="http://schemas.openxmlformats.org/wordprocessingml/2006/main">
        <w:t xml:space="preserve">১: লূক ৬:৩৭ - “বিচাৰ নকৰিবা, আৰু তোমালোকৰ বিচাৰ নহ’ব;</w:t>
      </w:r>
    </w:p>
    <w:p w14:paraId="69F0E6D8" w14:textId="77777777" w:rsidR="00F90BDC" w:rsidRDefault="00F90BDC"/>
    <w:p w14:paraId="59D4E494" w14:textId="77777777" w:rsidR="00F90BDC" w:rsidRDefault="00F90BDC">
      <w:r xmlns:w="http://schemas.openxmlformats.org/wordprocessingml/2006/main">
        <w:t xml:space="preserve">২: যাকোব ৪:১১-১২ - “ভাইসকল, ইজনে সিজনক বেয়া নকবা। যি জনে নিজৰ ভায়েকৰ বেয়া কথা কয়, আৰু নিজৰ ভায়েক বিচাৰ কৰে, তেওঁ বিধানৰ বেয়া কথা কয় আৰু বিধানৰ বিচাৰ কৰে; এজন বিধান প্ৰণেতা আছে, যিজনে ৰক্ষা আৰু ধ্বংস কৰিব পাৰে;</w:t>
      </w:r>
    </w:p>
    <w:p w14:paraId="5751E21F" w14:textId="77777777" w:rsidR="00F90BDC" w:rsidRDefault="00F90BDC"/>
    <w:p w14:paraId="7B5CAFBA" w14:textId="77777777" w:rsidR="00F90BDC" w:rsidRDefault="00F90BDC">
      <w:r xmlns:w="http://schemas.openxmlformats.org/wordprocessingml/2006/main">
        <w:t xml:space="preserve">মথি ৭:৩ আৰু তুমি কিয় তোমাৰ ভায়েকৰ চকুত থকা ঠেংখন চাই, কিন্তু তোমাৰ নিজৰ চকুত থকা ৰশ্মিটোক কিয় নাভাবিছা?</w:t>
      </w:r>
    </w:p>
    <w:p w14:paraId="2DCE6510" w14:textId="77777777" w:rsidR="00F90BDC" w:rsidRDefault="00F90BDC"/>
    <w:p w14:paraId="6207DF44" w14:textId="77777777" w:rsidR="00F90BDC" w:rsidRDefault="00F90BDC">
      <w:r xmlns:w="http://schemas.openxmlformats.org/wordprocessingml/2006/main">
        <w:t xml:space="preserve">আনৰ বিচাৰ কৰাৰ আগতে নিজৰ দোষৰ প্ৰতি সচেতন হওক।</w:t>
      </w:r>
    </w:p>
    <w:p w14:paraId="630D2657" w14:textId="77777777" w:rsidR="00F90BDC" w:rsidRDefault="00F90BDC"/>
    <w:p w14:paraId="0A84D45D" w14:textId="77777777" w:rsidR="00F90BDC" w:rsidRDefault="00F90BDC">
      <w:r xmlns:w="http://schemas.openxmlformats.org/wordprocessingml/2006/main">
        <w:t xml:space="preserve">১: নম্ৰ হওক আৰু আনৰ বিচাৰ কৰাৰ আগতে নিজৰ ভিতৰলৈ চাওক।</w:t>
      </w:r>
    </w:p>
    <w:p w14:paraId="24D3B7D2" w14:textId="77777777" w:rsidR="00F90BDC" w:rsidRDefault="00F90BDC"/>
    <w:p w14:paraId="693FCA6E" w14:textId="77777777" w:rsidR="00F90BDC" w:rsidRDefault="00F90BDC">
      <w:r xmlns:w="http://schemas.openxmlformats.org/wordprocessingml/2006/main">
        <w:t xml:space="preserve">২: অহংকাৰ আঁতৰাই আমি কিয় বিচাৰ কৰোঁ, সেই বিষয়ে বুজিবলৈ ঈশ্বৰৰ সহায় বিচাৰক।</w:t>
      </w:r>
    </w:p>
    <w:p w14:paraId="4F45C151" w14:textId="77777777" w:rsidR="00F90BDC" w:rsidRDefault="00F90BDC"/>
    <w:p w14:paraId="421614B8" w14:textId="77777777" w:rsidR="00F90BDC" w:rsidRDefault="00F90BDC">
      <w:r xmlns:w="http://schemas.openxmlformats.org/wordprocessingml/2006/main">
        <w:t xml:space="preserve">১: যাকোব ৪:১১-১২ "ভাইসকল, ইজনে সিজনৰ বিৰুদ্ধে বেয়া কথা নকবা। যি কোনো ভাইৰ বিৰুদ্ধে কথা কয় বা নিজৰ ভায়েকৰ বিচাৰ কৰে, তেওঁ বিধানৰ বিৰুদ্ধে বেয়া কথা কয় আৰু বিধানৰ বিচাৰ কৰে। কিন্তু যদি তোমালোকে বিধানৰ বিচাৰ কৰে, তেন্তে তোমালোক হয়।" বিধান পালনকাৰী নহয়, বিচাৰক।</w:t>
      </w:r>
    </w:p>
    <w:p w14:paraId="6425BDF1" w14:textId="77777777" w:rsidR="00F90BDC" w:rsidRDefault="00F90BDC"/>
    <w:p w14:paraId="16F4C45C" w14:textId="77777777" w:rsidR="00F90BDC" w:rsidRDefault="00F90BDC">
      <w:r xmlns:w="http://schemas.openxmlformats.org/wordprocessingml/2006/main">
        <w:t xml:space="preserve">২: গালাতীয়া ৬:১-২ "ভাইসকল, যদি কোনো কোনো অপৰাধত ধৰা পৰে, তেন্তে তোমালোক আধ্যাত্মিক লোকসকলে তেওঁক কোমলতাৰে পুনৰুদ্ধাৰ কৰা। তোমালোকেও যাতে পৰীক্ষাত </w:t>
      </w:r>
      <w:r xmlns:w="http://schemas.openxmlformats.org/wordprocessingml/2006/main">
        <w:lastRenderedPageBreak xmlns:w="http://schemas.openxmlformats.org/wordprocessingml/2006/main"/>
      </w:r>
      <w:r xmlns:w="http://schemas.openxmlformats.org/wordprocessingml/2006/main">
        <w:t xml:space="preserve">নপৰে খ্ৰীষ্টৰ বিধান পূৰণ কৰা।"</w:t>
      </w:r>
    </w:p>
    <w:p w14:paraId="471DAFEC" w14:textId="77777777" w:rsidR="00F90BDC" w:rsidRDefault="00F90BDC"/>
    <w:p w14:paraId="58F2DAE8" w14:textId="77777777" w:rsidR="00F90BDC" w:rsidRDefault="00F90BDC">
      <w:r xmlns:w="http://schemas.openxmlformats.org/wordprocessingml/2006/main">
        <w:t xml:space="preserve">মথি ৭:৪ বা তুমি তোমাৰ ভাইক কেনেকৈ কবা, তোমাৰ চকুৰ পৰা ঠেংডাল উলিয়াই আনিবলৈ দিয়া; আৰু চোৱা, তোমাৰ নিজৰ চকুত এটা ৰশ্মি আছে?</w:t>
      </w:r>
    </w:p>
    <w:p w14:paraId="77C4DEE1" w14:textId="77777777" w:rsidR="00F90BDC" w:rsidRDefault="00F90BDC"/>
    <w:p w14:paraId="56A74D75" w14:textId="77777777" w:rsidR="00F90BDC" w:rsidRDefault="00F90BDC">
      <w:r xmlns:w="http://schemas.openxmlformats.org/wordprocessingml/2006/main">
        <w:t xml:space="preserve">খ্ৰীষ্টই সতৰ্ক কৰি দিয়ে যেতিয়া আমাৰ কোনো ডাঙৰ সমস্যা হয় তেতিয়া আনৰ বিচাৰ নকৰিব।</w:t>
      </w:r>
    </w:p>
    <w:p w14:paraId="6B5354BF" w14:textId="77777777" w:rsidR="00F90BDC" w:rsidRDefault="00F90BDC"/>
    <w:p w14:paraId="76E71C05" w14:textId="77777777" w:rsidR="00F90BDC" w:rsidRDefault="00F90BDC">
      <w:r xmlns:w="http://schemas.openxmlformats.org/wordprocessingml/2006/main">
        <w:t xml:space="preserve">১: আমি আনৰ দোষ আৰু পাপবোৰ আঙুলিয়াই দিয়াৰ আগতে নিজৰ দোষ আৰু পাপৰ ওপৰত গুৰুত্ব দিব লাগিব।</w:t>
      </w:r>
    </w:p>
    <w:p w14:paraId="1B2AD6BE" w14:textId="77777777" w:rsidR="00F90BDC" w:rsidRDefault="00F90BDC"/>
    <w:p w14:paraId="557CF24A" w14:textId="77777777" w:rsidR="00F90BDC" w:rsidRDefault="00F90BDC">
      <w:r xmlns:w="http://schemas.openxmlformats.org/wordprocessingml/2006/main">
        <w:t xml:space="preserve">২: আমি সকলোৱে যে পাপী সেই কথা স্বীকাৰ কৰা উচিত, আৰু আমাৰ বিচাৰত নম্ৰ হোৱা উচিত।</w:t>
      </w:r>
    </w:p>
    <w:p w14:paraId="3567F4B9" w14:textId="77777777" w:rsidR="00F90BDC" w:rsidRDefault="00F90BDC"/>
    <w:p w14:paraId="70243000" w14:textId="77777777" w:rsidR="00F90BDC" w:rsidRDefault="00F90BDC">
      <w:r xmlns:w="http://schemas.openxmlformats.org/wordprocessingml/2006/main">
        <w:t xml:space="preserve">১: ৰোমীয়া ৩:১০-১২ - "যেনেকৈ লিখা আছে, ধাৰ্ম্মিক কোনো নাই, এজনোও নাই। বুজি পোৱা কোনো নাই, ঈশ্বৰক বিচৰা কোনো নাই। তেওঁলোক সকলোৱে বাটৰ পৰা আঁতৰি গৈছে, তেওঁলোক আছে।" একেলগে অলাভজনক হৈ পৰে, ভাল কাম কৰা কোনো নাই, এজনো নাই।"</w:t>
      </w:r>
    </w:p>
    <w:p w14:paraId="37526530" w14:textId="77777777" w:rsidR="00F90BDC" w:rsidRDefault="00F90BDC"/>
    <w:p w14:paraId="6F00BF92" w14:textId="77777777" w:rsidR="00F90BDC" w:rsidRDefault="00F90BDC">
      <w:r xmlns:w="http://schemas.openxmlformats.org/wordprocessingml/2006/main">
        <w:t xml:space="preserve">২: যাকোব ৪:১১-১২ - "ভাইসকল, ইজনে সিজনক বেয়া নকবা। যি কোনোৱে নিজৰ ভায়েক বেয়া কয়, আৰু নিজৰ ভায়েক বিচাৰ কৰে, তেওঁ বিধানৰ বেয়া কথা কয় আৰু বিধানৰ বিচাৰ কৰে; কিন্তু যদি আপুনি বিধানৰ বিচাৰ কৰে, তুমি বিধান পালনকাৰী নহয়, কিন্তু বিচাৰক।এজন বিধান প্ৰেৰক আছে, যিজনে ৰক্ষা আৰু ধ্বংস কৰিব পাৰে;</w:t>
      </w:r>
    </w:p>
    <w:p w14:paraId="0AC23BC7" w14:textId="77777777" w:rsidR="00F90BDC" w:rsidRDefault="00F90BDC"/>
    <w:p w14:paraId="587BFEF5" w14:textId="77777777" w:rsidR="00F90BDC" w:rsidRDefault="00F90BDC">
      <w:r xmlns:w="http://schemas.openxmlformats.org/wordprocessingml/2006/main">
        <w:t xml:space="preserve">মথি ৭:৫ হে ভণ্ড, প্ৰথমে নিজৰ চকুৰ পৰা ৰশ্মি উলিয়াই দিয়া; আৰু তেতিয়া তুমি তোমাৰ ভায়েকৰ চকুৰ পৰা ঠেংখন উলিয়াই আনিবলৈ স্পষ্টকৈ দেখা পাব।</w:t>
      </w:r>
    </w:p>
    <w:p w14:paraId="27F0E9A7" w14:textId="77777777" w:rsidR="00F90BDC" w:rsidRDefault="00F90BDC"/>
    <w:p w14:paraId="60406DAE" w14:textId="77777777" w:rsidR="00F90BDC" w:rsidRDefault="00F90BDC">
      <w:r xmlns:w="http://schemas.openxmlformats.org/wordprocessingml/2006/main">
        <w:t xml:space="preserve">আমি প্ৰথমে নিজকে বিচাৰ নকৰালৈকে আনৰ বিচাৰ কৰা উচিত নহয়।</w:t>
      </w:r>
    </w:p>
    <w:p w14:paraId="22BC8707" w14:textId="77777777" w:rsidR="00F90BDC" w:rsidRDefault="00F90BDC"/>
    <w:p w14:paraId="3594D0B7" w14:textId="77777777" w:rsidR="00F90BDC" w:rsidRDefault="00F90BDC">
      <w:r xmlns:w="http://schemas.openxmlformats.org/wordprocessingml/2006/main">
        <w:t xml:space="preserve">১) অহংকাৰক জয় কৰা আৰু আনৰ বিচাৰ কৰা: মথি ৭:৫ পদৰ অধ্যয়ন</w:t>
      </w:r>
    </w:p>
    <w:p w14:paraId="2917C6A9" w14:textId="77777777" w:rsidR="00F90BDC" w:rsidRDefault="00F90BDC"/>
    <w:p w14:paraId="102D147E" w14:textId="77777777" w:rsidR="00F90BDC" w:rsidRDefault="00F90BDC">
      <w:r xmlns:w="http://schemas.openxmlformats.org/wordprocessingml/2006/main">
        <w:t xml:space="preserve">২/ স্পষ্টকৈ দেখা: নম্ৰ হোৱা আৰু আমাৰ ভাই-ভনীসকলক প্ৰেম কৰা</w:t>
      </w:r>
    </w:p>
    <w:p w14:paraId="2C77EA1C" w14:textId="77777777" w:rsidR="00F90BDC" w:rsidRDefault="00F90BDC"/>
    <w:p w14:paraId="0F5D00D4" w14:textId="77777777" w:rsidR="00F90BDC" w:rsidRDefault="00F90BDC">
      <w:r xmlns:w="http://schemas.openxmlformats.org/wordprocessingml/2006/main">
        <w:t xml:space="preserve">১/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14:paraId="7DF57185" w14:textId="77777777" w:rsidR="00F90BDC" w:rsidRDefault="00F90BDC"/>
    <w:p w14:paraId="4C10F779" w14:textId="77777777" w:rsidR="00F90BDC" w:rsidRDefault="00F90BDC">
      <w:r xmlns:w="http://schemas.openxmlformats.org/wordprocessingml/2006/main">
        <w:t xml:space="preserve">২) ৰোমীয়া ১২:৩ - “কিয়নো মোক দিয়া অনুগ্ৰহৰ দ্বাৰাই তোমালোকৰ মাজৰ প্ৰত্যেককে কওঁ যে তেওঁলোকে নিজকে ভবাতকৈ বেছি উচ্চ বুলি নাভাবিব, কিন্তু প্ৰত্যেকেই ঈশ্বৰৰ বিশ্বাসৰ পৰিমাপ অনুসাৰে সচেতন বিচাৰৰে চিন্তা কৰক নিযুক্তি দিছে।”</w:t>
      </w:r>
    </w:p>
    <w:p w14:paraId="41F2B60C" w14:textId="77777777" w:rsidR="00F90BDC" w:rsidRDefault="00F90BDC"/>
    <w:p w14:paraId="173EC314" w14:textId="77777777" w:rsidR="00F90BDC" w:rsidRDefault="00F90BDC">
      <w:r xmlns:w="http://schemas.openxmlformats.org/wordprocessingml/2006/main">
        <w:t xml:space="preserve">মথি ৭:৬ পবিত্ৰ বস্তু কুকুৰক নিদিব, আৰু তোমালোকে তোমালোকৰ মুকুতা গাহৰিৰ আগত নিদিবা, যাতে সিহঁতে সিহঁতৰ ভৰিৰ তলত ভৰিৰে মোহাৰি পুনৰ ঘূৰি তোমালোকক ফালি পেলায়।</w:t>
      </w:r>
    </w:p>
    <w:p w14:paraId="5DCE8C23" w14:textId="77777777" w:rsidR="00F90BDC" w:rsidRDefault="00F90BDC"/>
    <w:p w14:paraId="57E30B8E" w14:textId="77777777" w:rsidR="00F90BDC" w:rsidRDefault="00F90BDC">
      <w:r xmlns:w="http://schemas.openxmlformats.org/wordprocessingml/2006/main">
        <w:t xml:space="preserve">আপোনাৰ পবিত্ৰ বস্তুবোৰক মূল্য নিদিয়াসকলক নিদিব, বা যিসকলে সেইবোৰৰ মূল্যায়ন নকৰে তেওঁলোকক সেইবোৰ দেখুৱাব নালাগে, কিয়নো ইয়াৰ ফলত আপোনাৰ ক্ষতি হ’ব পাৰে।</w:t>
      </w:r>
    </w:p>
    <w:p w14:paraId="3C3F358E" w14:textId="77777777" w:rsidR="00F90BDC" w:rsidRDefault="00F90BDC"/>
    <w:p w14:paraId="5FF662CC" w14:textId="77777777" w:rsidR="00F90BDC" w:rsidRDefault="00F90BDC">
      <w:r xmlns:w="http://schemas.openxmlformats.org/wordprocessingml/2006/main">
        <w:t xml:space="preserve">১/ যিসকলে আশীৰ্বাদৰ মূল্যায়ন নকৰে তেওঁলোকৰ ওপৰত আপোনাৰ আশীৰ্বাদ নষ্ট নকৰিব।</w:t>
      </w:r>
    </w:p>
    <w:p w14:paraId="0A3920A0" w14:textId="77777777" w:rsidR="00F90BDC" w:rsidRDefault="00F90BDC"/>
    <w:p w14:paraId="4CA55EE9" w14:textId="77777777" w:rsidR="00F90BDC" w:rsidRDefault="00F90BDC">
      <w:r xmlns:w="http://schemas.openxmlformats.org/wordprocessingml/2006/main">
        <w:t xml:space="preserve">২/ আপুনি যাৰ লগত আপোনাৰ আধ্যাত্মিক উপহাৰ ভাগ কৰে তেওঁ জ্ঞানী হওক।</w:t>
      </w:r>
    </w:p>
    <w:p w14:paraId="7F36E0BD" w14:textId="77777777" w:rsidR="00F90BDC" w:rsidRDefault="00F90BDC"/>
    <w:p w14:paraId="7758B987" w14:textId="77777777" w:rsidR="00F90BDC" w:rsidRDefault="00F90BDC">
      <w:r xmlns:w="http://schemas.openxmlformats.org/wordprocessingml/2006/main">
        <w:t xml:space="preserve">১/ হিতোপদেশ ২৫:১২ - "সোণৰ কাণফুলি আৰু মিহি সোণৰ অলংকাৰৰ দৰে, জ্ঞানী তিৰস্কাৰকাৰী আজ্ঞাকাৰী কাণত তেনেকৈয়ে হয়।"</w:t>
      </w:r>
    </w:p>
    <w:p w14:paraId="21D26E73" w14:textId="77777777" w:rsidR="00F90BDC" w:rsidRDefault="00F90BDC"/>
    <w:p w14:paraId="20E3F5BD" w14:textId="77777777" w:rsidR="00F90BDC" w:rsidRDefault="00F90BDC">
      <w:r xmlns:w="http://schemas.openxmlformats.org/wordprocessingml/2006/main">
        <w:t xml:space="preserve">২) উপদেশক ৯:১০ - "তোমাৰ হাতে যি কৰিবলৈ পায়, তাক তোমাৰ শক্তিৰে কৰা; কিয়নো তুমি য'লৈ যোৱা কবৰত কোনো কাম নাই, কোনো কৌশল নাই, কোনো জ্ঞান নাই, আৰু কোনো প্ৰজ্ঞা নাই।"</w:t>
      </w:r>
    </w:p>
    <w:p w14:paraId="645723D5" w14:textId="77777777" w:rsidR="00F90BDC" w:rsidRDefault="00F90BDC"/>
    <w:p w14:paraId="7E0689DA" w14:textId="77777777" w:rsidR="00F90BDC" w:rsidRDefault="00F90BDC">
      <w:r xmlns:w="http://schemas.openxmlformats.org/wordprocessingml/2006/main">
        <w:t xml:space="preserve">মথি ৭:৭ অনুৰোধ কৰক, আৰু তোমালোকক দিয়া হ’ব; বিচাৰা, আৰু তোমালোকে পাবা; টোকৰ মাৰিব, আৰু তোমালোকৰ বাবে মুকলি হ’ব।</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আমাক প্ৰয়োজনীয় বস্তু লাভ কৰিবলৈ বিচাৰিবলৈ, বিচাৰিবলৈ আৰু টোকৰ মাৰিবলৈ উৎসাহিত কৰিছে।</w:t>
      </w:r>
    </w:p>
    <w:p w14:paraId="37C26D99" w14:textId="77777777" w:rsidR="00F90BDC" w:rsidRDefault="00F90BDC"/>
    <w:p w14:paraId="38F35D93" w14:textId="77777777" w:rsidR="00F90BDC" w:rsidRDefault="00F90BDC">
      <w:r xmlns:w="http://schemas.openxmlformats.org/wordprocessingml/2006/main">
        <w:t xml:space="preserve">১/ স্বৰ্গৰ দুৱাৰত টোকৰ মাৰিব: ঈশ্বৰৰ আশীৰ্বাদ কেনেকৈ লাভ কৰিব পাৰি</w:t>
      </w:r>
    </w:p>
    <w:p w14:paraId="6B59A5D1" w14:textId="77777777" w:rsidR="00F90BDC" w:rsidRDefault="00F90BDC"/>
    <w:p w14:paraId="693B45D3" w14:textId="77777777" w:rsidR="00F90BDC" w:rsidRDefault="00F90BDC">
      <w:r xmlns:w="http://schemas.openxmlformats.org/wordprocessingml/2006/main">
        <w:t xml:space="preserve">২/ সুধিব, বিচৰা আৰু টোকৰ মাৰিব: বিশ্বাসৰ জৰিয়তে সফলতা লাভ কৰা</w:t>
      </w:r>
    </w:p>
    <w:p w14:paraId="21F29615" w14:textId="77777777" w:rsidR="00F90BDC" w:rsidRDefault="00F90BDC"/>
    <w:p w14:paraId="727462B7" w14:textId="77777777" w:rsidR="00F90BDC" w:rsidRDefault="00F90BDC">
      <w:r xmlns:w="http://schemas.openxmlformats.org/wordprocessingml/2006/main">
        <w:t xml:space="preserve">১/ যাকোব ৪:২-৩ (তোমালোকৰ নাই, কাৰণ তোমালোকে বিচৰা নাই।)</w:t>
      </w:r>
    </w:p>
    <w:p w14:paraId="75FC046F" w14:textId="77777777" w:rsidR="00F90BDC" w:rsidRDefault="00F90BDC"/>
    <w:p w14:paraId="6042FD33" w14:textId="77777777" w:rsidR="00F90BDC" w:rsidRDefault="00F90BDC">
      <w:r xmlns:w="http://schemas.openxmlformats.org/wordprocessingml/2006/main">
        <w:t xml:space="preserve">২) ফিলিপীয়া ৪:৬-৭ (কোনো কথাৰ পৰা সাৱধান নহ’ব; কিন্তু সকলো কামতে প্ৰাৰ্থনা আৰু অনুৰোধৰ দ্বাৰা ধন্যবাদৰ দ্বাৰাই তোমালোকৰ অনুৰোধ ঈশ্বৰৰ আগত প্ৰকাশ কৰা।)</w:t>
      </w:r>
    </w:p>
    <w:p w14:paraId="04F87681" w14:textId="77777777" w:rsidR="00F90BDC" w:rsidRDefault="00F90BDC"/>
    <w:p w14:paraId="4AE6F8B2" w14:textId="77777777" w:rsidR="00F90BDC" w:rsidRDefault="00F90BDC">
      <w:r xmlns:w="http://schemas.openxmlformats.org/wordprocessingml/2006/main">
        <w:t xml:space="preserve">মথি ৭:৮ কিয়নো যি কোনোৱে বিচাৰে, তেওঁ লাভ কৰে; আৰু যি জনে বিচাৰে, তেওঁ বিচাৰি পায়; আৰু যি জনে টোকৰ মাৰিব, তেওঁক মুকলি কৰা হ’ব।”</w:t>
      </w:r>
    </w:p>
    <w:p w14:paraId="19DFA998" w14:textId="77777777" w:rsidR="00F90BDC" w:rsidRDefault="00F90BDC"/>
    <w:p w14:paraId="3479F965" w14:textId="77777777" w:rsidR="00F90BDC" w:rsidRDefault="00F90BDC">
      <w:r xmlns:w="http://schemas.openxmlformats.org/wordprocessingml/2006/main">
        <w:t xml:space="preserve">আমি যি বিচাৰো তাক ঈশ্বৰে আমাক প্ৰদান কৰে যদি আমি সেইটো বিচাৰো।</w:t>
      </w:r>
    </w:p>
    <w:p w14:paraId="466174FA" w14:textId="77777777" w:rsidR="00F90BDC" w:rsidRDefault="00F90BDC"/>
    <w:p w14:paraId="23D17A22" w14:textId="77777777" w:rsidR="00F90BDC" w:rsidRDefault="00F90BDC">
      <w:r xmlns:w="http://schemas.openxmlformats.org/wordprocessingml/2006/main">
        <w:t xml:space="preserve">১: আমি ঈশ্বৰৰ ওচৰত প্ৰাৰ্থনা আৰু অটল হ’ব লাগিব, আৰু তেওঁ আমাক তেওঁৰ ইচ্ছা অনুসৰি উত্তৰ দিব।</w:t>
      </w:r>
    </w:p>
    <w:p w14:paraId="36471FA0" w14:textId="77777777" w:rsidR="00F90BDC" w:rsidRDefault="00F90BDC"/>
    <w:p w14:paraId="61951C95" w14:textId="77777777" w:rsidR="00F90BDC" w:rsidRDefault="00F90BDC">
      <w:r xmlns:w="http://schemas.openxmlformats.org/wordprocessingml/2006/main">
        <w:t xml:space="preserve">২: বিশ্বাস মানে ঈশ্বৰৰ ওপৰত বিশ্বাস কৰা যে তেওঁ আমাক প্ৰয়োজনীয় বস্তু দিব, যদিও সেয়া আমাৰ বিচৰা ধৰণৰ নহয়।</w:t>
      </w:r>
    </w:p>
    <w:p w14:paraId="307669B4" w14:textId="77777777" w:rsidR="00F90BDC" w:rsidRDefault="00F90BDC"/>
    <w:p w14:paraId="49C1F59B" w14:textId="77777777" w:rsidR="00F90BDC" w:rsidRDefault="00F90BDC">
      <w:r xmlns:w="http://schemas.openxmlformats.org/wordprocessingml/2006/main">
        <w:t xml:space="preserve">১: যাকোব ৪:২-৩ - তোমাৰ নাই, কাৰণ তুমি বিচৰা নাই। আপুনি বিচাৰে আৰু নাপায়, কাৰণ আপুনি ভুলকৈ বিচাৰে, আপোনাৰ আবেগবোৰত খৰচ কৰিবলৈ।</w:t>
      </w:r>
    </w:p>
    <w:p w14:paraId="30F825A2" w14:textId="77777777" w:rsidR="00F90BDC" w:rsidRDefault="00F90BDC"/>
    <w:p w14:paraId="3AC88807" w14:textId="77777777" w:rsidR="00F90BDC" w:rsidRDefault="00F90BDC">
      <w:r xmlns:w="http://schemas.openxmlformats.org/wordprocessingml/2006/main">
        <w:t xml:space="preserve">২: ফিলিপীয়া ৪:৬-৭ -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3A1735A8" w14:textId="77777777" w:rsidR="00F90BDC" w:rsidRDefault="00F90BDC"/>
    <w:p w14:paraId="277241F4" w14:textId="77777777" w:rsidR="00F90BDC" w:rsidRDefault="00F90BDC">
      <w:r xmlns:w="http://schemas.openxmlformats.org/wordprocessingml/2006/main">
        <w:t xml:space="preserve">মথি ৭:৯ বা তোমালোকৰ মাজৰ কোন মানুহ আছে, যাক যদি তেওঁৰ পুত্ৰই পিঠা বিচাৰিব, তেন্তে তেওঁক শিল দিব?</w:t>
      </w:r>
    </w:p>
    <w:p w14:paraId="6558F1E6" w14:textId="77777777" w:rsidR="00F90BDC" w:rsidRDefault="00F90BDC"/>
    <w:p w14:paraId="2044F09B" w14:textId="77777777" w:rsidR="00F90BDC" w:rsidRDefault="00F90BDC">
      <w:r xmlns:w="http://schemas.openxmlformats.org/wordprocessingml/2006/main">
        <w:t xml:space="preserve">যীচুৱে এটা অলংকাৰিক প্ৰশ্ন সুধিছে যে এজন পিতৃয়ে নিজৰ পুত্ৰক তেওঁৰ প্ৰয়োজনীয় বস্তু দিবলৈ ইচ্ছুকতাৰ বিষয়ে।</w:t>
      </w:r>
    </w:p>
    <w:p w14:paraId="0FCF1AF1" w14:textId="77777777" w:rsidR="00F90BDC" w:rsidRDefault="00F90BDC"/>
    <w:p w14:paraId="17493E9C" w14:textId="77777777" w:rsidR="00F90BDC" w:rsidRDefault="00F90BDC">
      <w:r xmlns:w="http://schemas.openxmlformats.org/wordprocessingml/2006/main">
        <w:t xml:space="preserve">১/ পিতৃৰ প্ৰেমৰ শক্তি - কেনেকৈ এজন পিতৃৰ প্ৰেম ইমানেই প্ৰবল যে তেওঁ সদায় পুত্ৰৰ প্ৰয়োজনীয়তা পূৰণ কৰিব।</w:t>
      </w:r>
    </w:p>
    <w:p w14:paraId="6FF39CD8" w14:textId="77777777" w:rsidR="00F90BDC" w:rsidRDefault="00F90BDC"/>
    <w:p w14:paraId="6FD4F0D1" w14:textId="77777777" w:rsidR="00F90BDC" w:rsidRDefault="00F90BDC">
      <w:r xmlns:w="http://schemas.openxmlformats.org/wordprocessingml/2006/main">
        <w:t xml:space="preserve">২/ পিঠা আৰু শিলৰ দৃষ্টান্ত - আমি ভালপোৱা লোকসকলৰ প্ৰয়োজনীয়তা পূৰণ কৰাৰ গুৰুত্বৰ উদাহৰণ দিবলৈ যীচুৰ দৃষ্টান্ত ব্যৱহাৰ কৰি।</w:t>
      </w:r>
    </w:p>
    <w:p w14:paraId="572786EC" w14:textId="77777777" w:rsidR="00F90BDC" w:rsidRDefault="00F90BDC"/>
    <w:p w14:paraId="226FF576" w14:textId="77777777" w:rsidR="00F90BDC" w:rsidRDefault="00F90BDC">
      <w:r xmlns:w="http://schemas.openxmlformats.org/wordprocessingml/2006/main">
        <w:t xml:space="preserve">১/ ১ যোহন ৩:১ - “দেখা, পিতৃয়ে আমাক কেনেধৰণৰ প্ৰেম দিছে, যাতে আমি ঈশ্বৰৰ সন্তান বুলি কোৱা হওঁ; আৰু আমিও তেনেকুৱাই।”</w:t>
      </w:r>
    </w:p>
    <w:p w14:paraId="3C286EA8" w14:textId="77777777" w:rsidR="00F90BDC" w:rsidRDefault="00F90BDC"/>
    <w:p w14:paraId="762A051C" w14:textId="77777777" w:rsidR="00F90BDC" w:rsidRDefault="00F90BDC">
      <w:r xmlns:w="http://schemas.openxmlformats.org/wordprocessingml/2006/main">
        <w:t xml:space="preserve">২/ ৰোমীয়া ৮:৩৫ - “খ্ৰীষ্টৰ প্ৰেমৰ পৰা আমাক কোনে পৃথক কৰিব? ক্লেশ, বা দুখ, অত্যাচাৰ, বা আকাল, বা উলংগতা, বা বিপদ বা তৰোৱাল হ’বনে?”</w:t>
      </w:r>
    </w:p>
    <w:p w14:paraId="4512FA75" w14:textId="77777777" w:rsidR="00F90BDC" w:rsidRDefault="00F90BDC"/>
    <w:p w14:paraId="041F3AF1" w14:textId="77777777" w:rsidR="00F90BDC" w:rsidRDefault="00F90BDC">
      <w:r xmlns:w="http://schemas.openxmlformats.org/wordprocessingml/2006/main">
        <w:t xml:space="preserve">মথি ৭:১০ বা যদি তেওঁ মাছ বিচাৰে, তেন্তে তেওঁক সাপ দিবনে?</w:t>
      </w:r>
    </w:p>
    <w:p w14:paraId="3D24DA43" w14:textId="77777777" w:rsidR="00F90BDC" w:rsidRDefault="00F90BDC"/>
    <w:p w14:paraId="49D60458" w14:textId="77777777" w:rsidR="00F90BDC" w:rsidRDefault="00F90BDC">
      <w:r xmlns:w="http://schemas.openxmlformats.org/wordprocessingml/2006/main">
        <w:t xml:space="preserve">এই অংশটো হৈছে এটা অলংকাৰিক প্ৰশ্ন যিয়ে সুধিছে যে শিশুৱে ভাল কিবা এটা বিচাৰিলে এজন ভাল পিতৃ-মাতৃয়ে শিশুক ক্ষতিকাৰক কিবা এটা দিব নেকি?</w:t>
      </w:r>
    </w:p>
    <w:p w14:paraId="3271932A" w14:textId="77777777" w:rsidR="00F90BDC" w:rsidRDefault="00F90BDC"/>
    <w:p w14:paraId="4A277B03" w14:textId="77777777" w:rsidR="00F90BDC" w:rsidRDefault="00F90BDC">
      <w:r xmlns:w="http://schemas.openxmlformats.org/wordprocessingml/2006/main">
        <w:t xml:space="preserve">১/ এজন মৰমিয়াল আৰু দয়ালু পিতৃ-মাতৃ হোৱাৰ গুৰুত্ব।</w:t>
      </w:r>
    </w:p>
    <w:p w14:paraId="67A70A3D" w14:textId="77777777" w:rsidR="00F90BDC" w:rsidRDefault="00F90BDC"/>
    <w:p w14:paraId="0E40B26F" w14:textId="77777777" w:rsidR="00F90BDC" w:rsidRDefault="00F90BDC">
      <w:r xmlns:w="http://schemas.openxmlformats.org/wordprocessingml/2006/main">
        <w:t xml:space="preserve">২) ঈশ্বৰৰ মঙ্গল আৰু ব্যৱস্থাৰ ওপৰত বিশ্বাস কৰিবলৈ শিকা।</w:t>
      </w:r>
    </w:p>
    <w:p w14:paraId="630A11DB" w14:textId="77777777" w:rsidR="00F90BDC" w:rsidRDefault="00F90BDC"/>
    <w:p w14:paraId="145BEDFB" w14:textId="77777777" w:rsidR="00F90BDC" w:rsidRDefault="00F90BDC">
      <w:r xmlns:w="http://schemas.openxmlformats.org/wordprocessingml/2006/main">
        <w:t xml:space="preserve">১/ গালাতীয়া ৬:৭-১০ - প্ৰতাৰিত নহব: ঈশ্বৰক উপহাস কৰা নহয়, কিয়নো কোনোবাই যি বীজ সিঁচিব, সেইটোৱেই তেওঁ </w:t>
      </w:r>
      <w:r xmlns:w="http://schemas.openxmlformats.org/wordprocessingml/2006/main">
        <w:lastRenderedPageBreak xmlns:w="http://schemas.openxmlformats.org/wordprocessingml/2006/main"/>
      </w:r>
      <w:r xmlns:w="http://schemas.openxmlformats.org/wordprocessingml/2006/main">
        <w:t xml:space="preserve">শস্যও চপাব।</w:t>
      </w:r>
    </w:p>
    <w:p w14:paraId="25C56D7C" w14:textId="77777777" w:rsidR="00F90BDC" w:rsidRDefault="00F90BDC"/>
    <w:p w14:paraId="2205E379" w14:textId="77777777" w:rsidR="00F90BDC" w:rsidRDefault="00F90BDC">
      <w:r xmlns:w="http://schemas.openxmlformats.org/wordprocessingml/2006/main">
        <w:t xml:space="preserve">২/ লূক ৪:৪ - আৰু যীচুৱে তেওঁক উত্তৰ দিলে, "লিখ্যাত আছে, 'মানুহ কেৱল পিঠাৰে জীয়াই নাথাকিব।"</w:t>
      </w:r>
    </w:p>
    <w:p w14:paraId="56F45FFD" w14:textId="77777777" w:rsidR="00F90BDC" w:rsidRDefault="00F90BDC"/>
    <w:p w14:paraId="78134E3D" w14:textId="77777777" w:rsidR="00F90BDC" w:rsidRDefault="00F90BDC">
      <w:r xmlns:w="http://schemas.openxmlformats.org/wordprocessingml/2006/main">
        <w:t xml:space="preserve">মথি ৭:১১ তেন্তে তোমালোকে দুষ্ট হৈ যদি তোমালোকৰ সন্তানক ভাল উপহাৰ দিব জানা, তেন্তে স্বৰ্গত থকা তোমালোকৰ পিতৃয়ে তেওঁক বিচৰাসকলক কিমান বেছি ভাল বস্তু নিদিব?</w:t>
      </w:r>
    </w:p>
    <w:p w14:paraId="17AD787E" w14:textId="77777777" w:rsidR="00F90BDC" w:rsidRDefault="00F90BDC"/>
    <w:p w14:paraId="74F436D6" w14:textId="77777777" w:rsidR="00F90BDC" w:rsidRDefault="00F90BDC">
      <w:r xmlns:w="http://schemas.openxmlformats.org/wordprocessingml/2006/main">
        <w:t xml:space="preserve">ঈশ্বৰে আমাক এনে ভাল উপহাৰ দিবলৈ ইচ্ছা কৰে যিবোৰ আমি কেতিয়াও বিচৰা যিকোনো বস্তুতকৈ বহু বেছি।</w:t>
      </w:r>
    </w:p>
    <w:p w14:paraId="57E8B15E" w14:textId="77777777" w:rsidR="00F90BDC" w:rsidRDefault="00F90BDC"/>
    <w:p w14:paraId="14E94648" w14:textId="77777777" w:rsidR="00F90BDC" w:rsidRDefault="00F90BDC">
      <w:r xmlns:w="http://schemas.openxmlformats.org/wordprocessingml/2006/main">
        <w:t xml:space="preserve">১/ ঈশ্বৰৰ প্ৰেম আৰু অনুগ্ৰহৰ প্ৰচুৰতা</w:t>
      </w:r>
    </w:p>
    <w:p w14:paraId="5439F78B" w14:textId="77777777" w:rsidR="00F90BDC" w:rsidRDefault="00F90BDC"/>
    <w:p w14:paraId="4EDA82F6" w14:textId="77777777" w:rsidR="00F90BDC" w:rsidRDefault="00F90BDC">
      <w:r xmlns:w="http://schemas.openxmlformats.org/wordprocessingml/2006/main">
        <w:t xml:space="preserve">২/ ঈশ্বৰৰ ব্যৱস্থাৰ মঙ্গল</w:t>
      </w:r>
    </w:p>
    <w:p w14:paraId="2FDEEDB0" w14:textId="77777777" w:rsidR="00F90BDC" w:rsidRDefault="00F90BDC"/>
    <w:p w14:paraId="16513602" w14:textId="77777777" w:rsidR="00F90BDC" w:rsidRDefault="00F90BDC">
      <w:r xmlns:w="http://schemas.openxmlformats.org/wordprocessingml/2006/main">
        <w:t xml:space="preserve">১/ ৰোমীয়া ৮:৩২: "যিজনে নিজৰ পুত্ৰক ক্ষমা নকৰি আমাৰ সকলোৰে বাবে তেওঁক এৰি দিলে, তেওঁ কেনেকৈ তেওঁৰ লগত অনুগ্ৰহ কৰি আমাক সকলো বস্তু নিদিব?"</w:t>
      </w:r>
    </w:p>
    <w:p w14:paraId="44919FA0" w14:textId="77777777" w:rsidR="00F90BDC" w:rsidRDefault="00F90BDC"/>
    <w:p w14:paraId="21A5A01C" w14:textId="77777777" w:rsidR="00F90BDC" w:rsidRDefault="00F90BDC">
      <w:r xmlns:w="http://schemas.openxmlformats.org/wordprocessingml/2006/main">
        <w:t xml:space="preserve">২/ ইফিচীয়া ৩:২০: "আমাৰ ভিতৰত কৰ্মৰত শক্তি অনুসাৰে আমি বিচৰা বা চিন্তা কৰা সকলোতকৈ বহুত বেছি কৰিব পৰা জনৰ ওচৰত..."</w:t>
      </w:r>
    </w:p>
    <w:p w14:paraId="69FC039F" w14:textId="77777777" w:rsidR="00F90BDC" w:rsidRDefault="00F90BDC"/>
    <w:p w14:paraId="0423E679" w14:textId="77777777" w:rsidR="00F90BDC" w:rsidRDefault="00F90BDC">
      <w:r xmlns:w="http://schemas.openxmlformats.org/wordprocessingml/2006/main">
        <w:t xml:space="preserve">মথি ৭:১২ এতেকে তোমালোকে মানুহে তোমালোকৰ লগত যি কৰিব বিচাৰিছা, তোমালোকে তেওঁলোকৰ প্ৰতিও তেনেকুৱাই কৰা;</w:t>
      </w:r>
    </w:p>
    <w:p w14:paraId="704D5F29" w14:textId="77777777" w:rsidR="00F90BDC" w:rsidRDefault="00F90BDC"/>
    <w:p w14:paraId="6348925E" w14:textId="77777777" w:rsidR="00F90BDC" w:rsidRDefault="00F90BDC">
      <w:r xmlns:w="http://schemas.openxmlformats.org/wordprocessingml/2006/main">
        <w:t xml:space="preserve">এই পদটোৱে আমাক আনৰ লগত যিদৰে ব্যৱহাৰ কৰিব বিচাৰো, সেইদৰে ব্যৱহাৰ কৰিবলৈ উৎসাহিত কৰে, কিয়নো ই বিধান আৰু ভাববাদীসকলৰ।</w:t>
      </w:r>
    </w:p>
    <w:p w14:paraId="7223FE55" w14:textId="77777777" w:rsidR="00F90BDC" w:rsidRDefault="00F90BDC"/>
    <w:p w14:paraId="69E0E914" w14:textId="77777777" w:rsidR="00F90BDC" w:rsidRDefault="00F90BDC">
      <w:r xmlns:w="http://schemas.openxmlformats.org/wordprocessingml/2006/main">
        <w:t xml:space="preserve">১/ সোণালী নিয়মৰ অনুশীলন: প্ৰেমৰ নিয়ম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পাৰস্পৰিকতাৰ নিয়মৰ সৈতে জীয়াই থকা: আমি আমাৰ লগত যি কৰিলোঁহেঁতেন সেই কাম আনৰ লগত কৰা</w:t>
      </w:r>
    </w:p>
    <w:p w14:paraId="3FD8FCCD" w14:textId="77777777" w:rsidR="00F90BDC" w:rsidRDefault="00F90BDC"/>
    <w:p w14:paraId="0267188C" w14:textId="77777777" w:rsidR="00F90BDC" w:rsidRDefault="00F90BDC">
      <w:r xmlns:w="http://schemas.openxmlformats.org/wordprocessingml/2006/main">
        <w:t xml:space="preserve">১/ লূক ৬:৩১ পদ: “আপুনি যেনেকৈ আনক কৰিব বিচাৰে, তেনেকৈ আনক কৰক।”</w:t>
      </w:r>
    </w:p>
    <w:p w14:paraId="48255EB1" w14:textId="77777777" w:rsidR="00F90BDC" w:rsidRDefault="00F90BDC"/>
    <w:p w14:paraId="5CAE901B" w14:textId="77777777" w:rsidR="00F90BDC" w:rsidRDefault="00F90BDC">
      <w:r xmlns:w="http://schemas.openxmlformats.org/wordprocessingml/2006/main">
        <w:t xml:space="preserve">২) গালাতীয়া ৫:১৪ পদত: “সমগ্ৰ বিধান একেটা আজ্ঞাতে সংক্ষিপ্ত কৰা হৈছে: ‘নিজৰ নিচিনাকৈ আপোনাৰ ওচৰ-চুবুৰীয়াক প্ৰেম কৰা।”</w:t>
      </w:r>
    </w:p>
    <w:p w14:paraId="2FDB4A8E" w14:textId="77777777" w:rsidR="00F90BDC" w:rsidRDefault="00F90BDC"/>
    <w:p w14:paraId="0AC7EEE6" w14:textId="77777777" w:rsidR="00F90BDC" w:rsidRDefault="00F90BDC">
      <w:r xmlns:w="http://schemas.openxmlformats.org/wordprocessingml/2006/main">
        <w:t xml:space="preserve">মথি ৭:১৩ তোমালোকে সংকীৰ্ণ দুৱাৰে প্ৰৱেশ কৰা, কিয়নো ধ্বংসলৈ যোৱা দুৱাৰখন বহল আৰু বাট বহল আৰু তাত প্ৰৱেশ কৰা বহুতেই আছে।</w:t>
      </w:r>
    </w:p>
    <w:p w14:paraId="3324A1B5" w14:textId="77777777" w:rsidR="00F90BDC" w:rsidRDefault="00F90BDC"/>
    <w:p w14:paraId="1F5C606B" w14:textId="77777777" w:rsidR="00F90BDC" w:rsidRDefault="00F90BDC">
      <w:r xmlns:w="http://schemas.openxmlformats.org/wordprocessingml/2006/main">
        <w:t xml:space="preserve">সংকীৰ্ণ পথে জীৱনলৈ লৈ যায় আনহাতে বহল পথে ধ্বংসৰ দিশে লৈ যায়।</w:t>
      </w:r>
    </w:p>
    <w:p w14:paraId="35EB9D2C" w14:textId="77777777" w:rsidR="00F90BDC" w:rsidRDefault="00F90BDC"/>
    <w:p w14:paraId="2AF97295" w14:textId="77777777" w:rsidR="00F90BDC" w:rsidRDefault="00F90BDC">
      <w:r xmlns:w="http://schemas.openxmlformats.org/wordprocessingml/2006/main">
        <w:t xml:space="preserve">১/ পৰিত্ৰাণৰ সংকীৰ্ণ পথ</w:t>
      </w:r>
    </w:p>
    <w:p w14:paraId="3EAD908D" w14:textId="77777777" w:rsidR="00F90BDC" w:rsidRDefault="00F90BDC"/>
    <w:p w14:paraId="238F4392" w14:textId="77777777" w:rsidR="00F90BDC" w:rsidRDefault="00F90BDC">
      <w:r xmlns:w="http://schemas.openxmlformats.org/wordprocessingml/2006/main">
        <w:t xml:space="preserve">২/ বহল পথৰ পৰিণতি</w:t>
      </w:r>
    </w:p>
    <w:p w14:paraId="4A20036B" w14:textId="77777777" w:rsidR="00F90BDC" w:rsidRDefault="00F90BDC"/>
    <w:p w14:paraId="492FEF5F" w14:textId="77777777" w:rsidR="00F90BDC" w:rsidRDefault="00F90BDC">
      <w:r xmlns:w="http://schemas.openxmlformats.org/wordprocessingml/2006/main">
        <w:t xml:space="preserve">১/ হিতোপদেশ ১৪:১২ - মানুহৰ বাবে এটা পথ সঠিক যেন লাগে, কিন্তু তাৰ অন্ত মৃত্যুৰ পথ।</w:t>
      </w:r>
    </w:p>
    <w:p w14:paraId="4EFEDEA3" w14:textId="77777777" w:rsidR="00F90BDC" w:rsidRDefault="00F90BDC"/>
    <w:p w14:paraId="22AFE5DD" w14:textId="77777777" w:rsidR="00F90BDC" w:rsidRDefault="00F90BDC">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14:paraId="5112102C" w14:textId="77777777" w:rsidR="00F90BDC" w:rsidRDefault="00F90BDC"/>
    <w:p w14:paraId="3D034D5D" w14:textId="77777777" w:rsidR="00F90BDC" w:rsidRDefault="00F90BDC">
      <w:r xmlns:w="http://schemas.openxmlformats.org/wordprocessingml/2006/main">
        <w:t xml:space="preserve">মথি ৭:১৪ কিয়নো জীৱনলৈ যোৱা দুৱাৰখন সংকীৰ্ণ আৰু বাট সংকীৰ্ণ আৰু তাক বিচাৰি পোৱা লোক কম।</w:t>
      </w:r>
    </w:p>
    <w:p w14:paraId="42BBB968" w14:textId="77777777" w:rsidR="00F90BDC" w:rsidRDefault="00F90BDC"/>
    <w:p w14:paraId="36C4B5B4" w14:textId="77777777" w:rsidR="00F90BDC" w:rsidRDefault="00F90BDC">
      <w:r xmlns:w="http://schemas.openxmlformats.org/wordprocessingml/2006/main">
        <w:t xml:space="preserve">জীৱনৰ পথটো কঠিন আৰু কমেইহে বিচাৰি পাব।</w:t>
      </w:r>
    </w:p>
    <w:p w14:paraId="337B9BF3" w14:textId="77777777" w:rsidR="00F90BDC" w:rsidRDefault="00F90BDC"/>
    <w:p w14:paraId="281A7FC9" w14:textId="77777777" w:rsidR="00F90BDC" w:rsidRDefault="00F90BDC">
      <w:r xmlns:w="http://schemas.openxmlformats.org/wordprocessingml/2006/main">
        <w:t xml:space="preserve">১/ সংকীৰ্ণ পথ - মথি ৭:১৪ পদৰ পৰীক্ষা</w:t>
      </w:r>
    </w:p>
    <w:p w14:paraId="1BA518F0" w14:textId="77777777" w:rsidR="00F90BDC" w:rsidRDefault="00F90BDC"/>
    <w:p w14:paraId="27BA7DA4" w14:textId="77777777" w:rsidR="00F90BDC" w:rsidRDefault="00F90BDC">
      <w:r xmlns:w="http://schemas.openxmlformats.org/wordprocessingml/2006/main">
        <w:t xml:space="preserve">২/ কমেইহে বিচাৰি পাব - খ্ৰীষ্টান খোজৰ প্ৰত্যাহ্বান</w:t>
      </w:r>
    </w:p>
    <w:p w14:paraId="3872B6E0" w14:textId="77777777" w:rsidR="00F90BDC" w:rsidRDefault="00F90BDC"/>
    <w:p w14:paraId="23DE6EFE" w14:textId="77777777" w:rsidR="00F90BDC" w:rsidRDefault="00F90BDC">
      <w:r xmlns:w="http://schemas.openxmlformats.org/wordprocessingml/2006/main">
        <w:t xml:space="preserve">১/ মথি ১৯:২৩-২৪ - যীচুৱে তেওঁৰ শিষ্যবিলাকক ক'লে, "মই তোমালোকক সঁচাকৈ কওঁ, ধনী মানুহৰ স্বৰ্গৰাজ্যত প্ৰৱেশ কৰাটো কঠিন। মই তোমালোকক পুনৰ কওঁ, উটৰ বাবে যোৱাটো সহজ।" ধনী কোনোবাই ঈশ্বৰৰ ৰাজ্যত প্ৰৱেশ কৰাতকৈ বেজীৰ চকু।"</w:t>
      </w:r>
    </w:p>
    <w:p w14:paraId="2754C1EB" w14:textId="77777777" w:rsidR="00F90BDC" w:rsidRDefault="00F90BDC"/>
    <w:p w14:paraId="79A01E52" w14:textId="77777777" w:rsidR="00F90BDC" w:rsidRDefault="00F90BDC">
      <w:r xmlns:w="http://schemas.openxmlformats.org/wordprocessingml/2006/main">
        <w:t xml:space="preserve">২/ যোহন ১৪:৬ - যীচুৱে কৈছিল, "মই পথ আৰু সত্য আৰু জীৱন। মোৰ দ্বাৰা নহ'লে কোনোৱেই পিতৃৰ ওচৰলৈ নাহে।"</w:t>
      </w:r>
    </w:p>
    <w:p w14:paraId="0EB83AB6" w14:textId="77777777" w:rsidR="00F90BDC" w:rsidRDefault="00F90BDC"/>
    <w:p w14:paraId="4CB1029A" w14:textId="77777777" w:rsidR="00F90BDC" w:rsidRDefault="00F90BDC">
      <w:r xmlns:w="http://schemas.openxmlformats.org/wordprocessingml/2006/main">
        <w:t xml:space="preserve">মথি ৭:১৫ মিছা ভাববাদীসকলৰ পৰা সাৱধান হওক, যিসকলে ভেড়াৰ বস্ত্ৰ পিন্ধি তোমালোকৰ ওচৰলৈ আহে, কিন্তু অন্তৰ্নিহিতভাৱে তেওঁলোক কুটিল পহু।</w:t>
      </w:r>
    </w:p>
    <w:p w14:paraId="3DBDA769" w14:textId="77777777" w:rsidR="00F90BDC" w:rsidRDefault="00F90BDC"/>
    <w:p w14:paraId="2FCC3C57" w14:textId="77777777" w:rsidR="00F90BDC" w:rsidRDefault="00F90BDC">
      <w:r xmlns:w="http://schemas.openxmlformats.org/wordprocessingml/2006/main">
        <w:t xml:space="preserve">ছদ্মবেশ পিন্ধি অহা মিছা ভাববাদীসকলৰ পৰা সাৱধান হওক।</w:t>
      </w:r>
    </w:p>
    <w:p w14:paraId="49339D3D" w14:textId="77777777" w:rsidR="00F90BDC" w:rsidRDefault="00F90BDC"/>
    <w:p w14:paraId="5C23F983" w14:textId="77777777" w:rsidR="00F90BDC" w:rsidRDefault="00F90BDC">
      <w:r xmlns:w="http://schemas.openxmlformats.org/wordprocessingml/2006/main">
        <w:t xml:space="preserve">১: ছদ্মবেশত অহা আৰু নিজৰ উদ্দেশ্যক লৈ প্ৰশ্ন উত্থাপন কৰাসকলৰ প্ৰতি সদায় সচেতন হওক।</w:t>
      </w:r>
    </w:p>
    <w:p w14:paraId="6B27F3F3" w14:textId="77777777" w:rsidR="00F90BDC" w:rsidRDefault="00F90BDC"/>
    <w:p w14:paraId="76C6978D" w14:textId="77777777" w:rsidR="00F90BDC" w:rsidRDefault="00F90BDC">
      <w:r xmlns:w="http://schemas.openxmlformats.org/wordprocessingml/2006/main">
        <w:t xml:space="preserve">২: ভেড়াৰ কাপোৰ পিন্ধি অহা কিন্তু ছদ্মবেশত পহু হোৱা সকলৰ পৰা সাৱধান হওক।</w:t>
      </w:r>
    </w:p>
    <w:p w14:paraId="3BB0FA2D" w14:textId="77777777" w:rsidR="00F90BDC" w:rsidRDefault="00F90BDC"/>
    <w:p w14:paraId="0F7A773A" w14:textId="77777777" w:rsidR="00F90BDC" w:rsidRDefault="00F90BDC">
      <w:r xmlns:w="http://schemas.openxmlformats.org/wordprocessingml/2006/main">
        <w:t xml:space="preserve">১: 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14:paraId="683CAE9B" w14:textId="77777777" w:rsidR="00F90BDC" w:rsidRDefault="00F90BDC"/>
    <w:p w14:paraId="7B035589" w14:textId="77777777" w:rsidR="00F90BDC" w:rsidRDefault="00F90BDC">
      <w:r xmlns:w="http://schemas.openxmlformats.org/wordprocessingml/2006/main">
        <w:t xml:space="preserve">২: হিতোপদেশ ১৪:১৫ - "সৰল মানুহে সকলো বিশ্বাস কৰে, কিন্তু বিচক্ষণ লোকে নিজৰ খোজৰ প্ৰতি চিন্তা কৰে।"</w:t>
      </w:r>
    </w:p>
    <w:p w14:paraId="49F551D2" w14:textId="77777777" w:rsidR="00F90BDC" w:rsidRDefault="00F90BDC"/>
    <w:p w14:paraId="6350B23D" w14:textId="77777777" w:rsidR="00F90BDC" w:rsidRDefault="00F90BDC">
      <w:r xmlns:w="http://schemas.openxmlformats.org/wordprocessingml/2006/main">
        <w:t xml:space="preserve">মথি ৭:১৬ তোমালোকে তেওঁলোকৰ ফলৰ দ্বাৰাই তেওঁলোকক চিনি পাবা। মানুহে কাঁইটৰ পৰা আঙুৰ গোটায় নে কাঁইটৰ পৰা ডুমুৰ গোটায়?</w:t>
      </w:r>
    </w:p>
    <w:p w14:paraId="29D2BCE8" w14:textId="77777777" w:rsidR="00F90BDC" w:rsidRDefault="00F90BDC"/>
    <w:p w14:paraId="14A5D598" w14:textId="77777777" w:rsidR="00F90BDC" w:rsidRDefault="00F90BDC">
      <w:r xmlns:w="http://schemas.openxmlformats.org/wordprocessingml/2006/main">
        <w:t xml:space="preserve">যীচুৱে আমাক মানুহৰ কথাৰ পৰিৱৰ্তে তেওঁলোকৰ কৰ্মৰ দ্বাৰা বিচাৰ কৰিবলৈ উৎসাহিত কৰিছে।</w:t>
      </w:r>
    </w:p>
    <w:p w14:paraId="38FFDC5F" w14:textId="77777777" w:rsidR="00F90BDC" w:rsidRDefault="00F90BDC"/>
    <w:p w14:paraId="4AB5EC2C" w14:textId="77777777" w:rsidR="00F90BDC" w:rsidRDefault="00F90BDC">
      <w:r xmlns:w="http://schemas.openxmlformats.org/wordprocessingml/2006/main">
        <w:t xml:space="preserve">১/ "আত্মাৰ ফলৰ দ্বাৰা জীয়াই থকা"।</w:t>
      </w:r>
    </w:p>
    <w:p w14:paraId="40322EA6" w14:textId="77777777" w:rsidR="00F90BDC" w:rsidRDefault="00F90BDC"/>
    <w:p w14:paraId="603467E6" w14:textId="77777777" w:rsidR="00F90BDC" w:rsidRDefault="00F90BDC">
      <w:r xmlns:w="http://schemas.openxmlformats.org/wordprocessingml/2006/main">
        <w:t xml:space="preserve">২/ "ধাৰ্মিকতা আৰু প্ৰভুৰ পথ"।</w:t>
      </w:r>
    </w:p>
    <w:p w14:paraId="5582DB57" w14:textId="77777777" w:rsidR="00F90BDC" w:rsidRDefault="00F90BDC"/>
    <w:p w14:paraId="18256AF4"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কোমলতা আৰু আত্মসংযম।"</w:t>
      </w:r>
    </w:p>
    <w:p w14:paraId="6E84DE04" w14:textId="77777777" w:rsidR="00F90BDC" w:rsidRDefault="00F90BDC"/>
    <w:p w14:paraId="7A463550" w14:textId="77777777" w:rsidR="00F90BDC" w:rsidRDefault="00F90BDC">
      <w:r xmlns:w="http://schemas.openxmlformats.org/wordprocessingml/2006/main">
        <w:t xml:space="preserve">২) যাকোব ১:২২-২৫ - "কিন্তু কেৱল শ্ৰোতা নহয়, নিজকে প্ৰতাৰণা কৰি বাক্য পালনকৰ্তা হওক। কিয়নো যদি কোনো বাক্য শ্ৰোতা আৰু কৰ্তা নহয়, তেন্তে তেওঁ নিজৰ স্বাভাৱিক মুখৰ দৰে মানুহৰ দৰে কাৰণ তেওঁ নিজকে নিৰীক্ষণ কৰি গুচি যায় আৰু লগে লগে পাহৰি যায় যে তেওঁ কেনেকুৱা মানুহ আছিল তেওঁ যি কৰে তাত ধন্য হ'ব।"</w:t>
      </w:r>
    </w:p>
    <w:p w14:paraId="7278339F" w14:textId="77777777" w:rsidR="00F90BDC" w:rsidRDefault="00F90BDC"/>
    <w:p w14:paraId="08615AD1" w14:textId="77777777" w:rsidR="00F90BDC" w:rsidRDefault="00F90BDC">
      <w:r xmlns:w="http://schemas.openxmlformats.org/wordprocessingml/2006/main">
        <w:t xml:space="preserve">মথি ৭:১৭ সেইদৰে প্ৰত্যেক ভাল গছে ভাল ফল দিয়ে; কিন্তু নষ্ট গছে বেয়া ফল দিয়ে।</w:t>
      </w:r>
    </w:p>
    <w:p w14:paraId="19E5C7BD" w14:textId="77777777" w:rsidR="00F90BDC" w:rsidRDefault="00F90BDC"/>
    <w:p w14:paraId="1F2C5FE6" w14:textId="77777777" w:rsidR="00F90BDC" w:rsidRDefault="00F90BDC">
      <w:r xmlns:w="http://schemas.openxmlformats.org/wordprocessingml/2006/main">
        <w:t xml:space="preserve">ভাল গছে ভাল ফল দিয়ে, আনহাতে দুৰ্নীতিগ্ৰস্ত গছে বেয়া ফল দিয়ে।</w:t>
      </w:r>
    </w:p>
    <w:p w14:paraId="0467C3EA" w14:textId="77777777" w:rsidR="00F90BDC" w:rsidRDefault="00F90BDC"/>
    <w:p w14:paraId="1BD394D1" w14:textId="77777777" w:rsidR="00F90BDC" w:rsidRDefault="00F90BDC">
      <w:r xmlns:w="http://schemas.openxmlformats.org/wordprocessingml/2006/main">
        <w:t xml:space="preserve">১/ জীৱনৰ ফল: আপোনাৰ জীৱনটো কেনেকুৱা দেখা যায়?</w:t>
      </w:r>
    </w:p>
    <w:p w14:paraId="1F00E13B" w14:textId="77777777" w:rsidR="00F90BDC" w:rsidRDefault="00F90BDC"/>
    <w:p w14:paraId="7FCD5CF6" w14:textId="77777777" w:rsidR="00F90BDC" w:rsidRDefault="00F90BDC">
      <w:r xmlns:w="http://schemas.openxmlformats.org/wordprocessingml/2006/main">
        <w:t xml:space="preserve">২) আমাৰ পছন্দৰ স্থায়ী প্ৰভাৱ পৰে: মথি ৭:১৭ পদত এটা অধ্যয়ন</w:t>
      </w:r>
    </w:p>
    <w:p w14:paraId="047442FB" w14:textId="77777777" w:rsidR="00F90BDC" w:rsidRDefault="00F90BDC"/>
    <w:p w14:paraId="7B3A432A" w14:textId="77777777" w:rsidR="00F90BDC" w:rsidRDefault="00F90BDC">
      <w:r xmlns:w="http://schemas.openxmlformats.org/wordprocessingml/2006/main">
        <w:t xml:space="preserve">১) গালাতীয়া ৫:২২-২৩, "কিন্তু আত্মাৰ ফল হৈছে প্ৰেম, আনন্দ, শান্তি, ধৈৰ্য্য, দয়া, মঙ্গল, বিশ্বাস, কোমলতা, আত্মসংযম; এনেবোৰৰ বিৰুদ্ধে কোনো বিধান নাই।"</w:t>
      </w:r>
    </w:p>
    <w:p w14:paraId="052F9401" w14:textId="77777777" w:rsidR="00F90BDC" w:rsidRDefault="00F90BDC"/>
    <w:p w14:paraId="0D4D93A7" w14:textId="77777777" w:rsidR="00F90BDC" w:rsidRDefault="00F90BDC">
      <w:r xmlns:w="http://schemas.openxmlformats.org/wordprocessingml/2006/main">
        <w:t xml:space="preserve">২) যাকোব ৩:১৭-১৮, "কিন্তু ওপৰৰ পৰা অহা জ্ঞান প্ৰথমে শুদ্ধ, তাৰ পিছত শান্তিপূৰ্ণ, কোমল, যুক্তিৰ প্ৰতি মুকলি, দয়া আৰু ভাল ফলেৰে পৰিপূৰ্ণ, নিৰপেক্ষ আৰু আন্তৰিক। আৰু ধাৰ্মিকতাৰ শস্য শান্তিৰে সিঁচা হয়। </w:t>
      </w:r>
      <w:r xmlns:w="http://schemas.openxmlformats.org/wordprocessingml/2006/main">
        <w:lastRenderedPageBreak xmlns:w="http://schemas.openxmlformats.org/wordprocessingml/2006/main"/>
      </w:r>
      <w:r xmlns:w="http://schemas.openxmlformats.org/wordprocessingml/2006/main">
        <w:t xml:space="preserve">" যি শান্তি কৰে।"</w:t>
      </w:r>
    </w:p>
    <w:p w14:paraId="7426245D" w14:textId="77777777" w:rsidR="00F90BDC" w:rsidRDefault="00F90BDC"/>
    <w:p w14:paraId="764DF48D" w14:textId="77777777" w:rsidR="00F90BDC" w:rsidRDefault="00F90BDC">
      <w:r xmlns:w="http://schemas.openxmlformats.org/wordprocessingml/2006/main">
        <w:t xml:space="preserve">মথি ৭:১৮ ভাল গছে বেয়া ফল দিব নোৱাৰে, আৰু নষ্ট গছে ভাল ফল দিব নোৱাৰে।</w:t>
      </w:r>
    </w:p>
    <w:p w14:paraId="27ABAD4D" w14:textId="77777777" w:rsidR="00F90BDC" w:rsidRDefault="00F90BDC"/>
    <w:p w14:paraId="002421FE" w14:textId="77777777" w:rsidR="00F90BDC" w:rsidRDefault="00F90BDC">
      <w:r xmlns:w="http://schemas.openxmlformats.org/wordprocessingml/2006/main">
        <w:t xml:space="preserve">অংশটোৱে গুৰুত্ব আৰোপ কৰিছে যে ভাল আৰু বেয়া পাৰস্পৰিকভাৱে ব্যতিক্ৰমী আৰু ইয়াক একত্ৰিত কৰিব নোৱাৰি।</w:t>
      </w:r>
    </w:p>
    <w:p w14:paraId="0538B789" w14:textId="77777777" w:rsidR="00F90BDC" w:rsidRDefault="00F90BDC"/>
    <w:p w14:paraId="6BE5C754" w14:textId="77777777" w:rsidR="00F90BDC" w:rsidRDefault="00F90BDC">
      <w:r xmlns:w="http://schemas.openxmlformats.org/wordprocessingml/2006/main">
        <w:t xml:space="preserve">১/ পছন্দৰ শক্তি: আমাৰ কাৰ্য্যৰ পৰিণতি বুজি পোৱা</w:t>
      </w:r>
    </w:p>
    <w:p w14:paraId="691CD171" w14:textId="77777777" w:rsidR="00F90BDC" w:rsidRDefault="00F90BDC"/>
    <w:p w14:paraId="119BD3B7" w14:textId="77777777" w:rsidR="00F90BDC" w:rsidRDefault="00F90BDC">
      <w:r xmlns:w="http://schemas.openxmlformats.org/wordprocessingml/2006/main">
        <w:t xml:space="preserve">২/ ফল ধৰা: আমি যি কৰো সেয়া গুৰুত্বপূৰ্ণ বুলি স্বীকাৰ কৰা</w:t>
      </w:r>
    </w:p>
    <w:p w14:paraId="2215CA08" w14:textId="77777777" w:rsidR="00F90BDC" w:rsidRDefault="00F90BDC"/>
    <w:p w14:paraId="38F45160"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0FE299C2" w14:textId="77777777" w:rsidR="00F90BDC" w:rsidRDefault="00F90BDC"/>
    <w:p w14:paraId="03315EB4" w14:textId="77777777" w:rsidR="00F90BDC" w:rsidRDefault="00F90BDC">
      <w:r xmlns:w="http://schemas.openxmlformats.org/wordprocessingml/2006/main">
        <w:t xml:space="preserve">২) যাকোব ৩:১৭-১৮ - "কিন্তু ওপৰৰ পৰা অহা জ্ঞান প্ৰথমে শুদ্ধ, তাৰ পিছত শান্তিপূৰ্ণ, কোমল আৰু সহজ-সৰল, দয়া আৰু ভাল ফলেৰে পৰিপূৰ্ণ, পক্ষপাতিত্বহীন আৰু ভণ্ডামিহীন।"</w:t>
      </w:r>
    </w:p>
    <w:p w14:paraId="180ACDD9" w14:textId="77777777" w:rsidR="00F90BDC" w:rsidRDefault="00F90BDC"/>
    <w:p w14:paraId="7187C8FC" w14:textId="77777777" w:rsidR="00F90BDC" w:rsidRDefault="00F90BDC">
      <w:r xmlns:w="http://schemas.openxmlformats.org/wordprocessingml/2006/main">
        <w:t xml:space="preserve">মথি ৭:১৯ যি গছ ভাল ফল নিদিয়ে, সেই গছবোৰ কাটি জুইত পেলোৱা হয়।</w:t>
      </w:r>
    </w:p>
    <w:p w14:paraId="01366383" w14:textId="77777777" w:rsidR="00F90BDC" w:rsidRDefault="00F90BDC"/>
    <w:p w14:paraId="1E9444BA" w14:textId="77777777" w:rsidR="00F90BDC" w:rsidRDefault="00F90BDC">
      <w:r xmlns:w="http://schemas.openxmlformats.org/wordprocessingml/2006/main">
        <w:t xml:space="preserve">যিসকল লোকে ভাল কাম উৎপন্ন নকৰে তেওঁলোকক নিন্দা কৰি জুইত পেলাই দিয়া হ’ব।</w:t>
      </w:r>
    </w:p>
    <w:p w14:paraId="391D4686" w14:textId="77777777" w:rsidR="00F90BDC" w:rsidRDefault="00F90BDC"/>
    <w:p w14:paraId="33275570" w14:textId="77777777" w:rsidR="00F90BDC" w:rsidRDefault="00F90BDC">
      <w:r xmlns:w="http://schemas.openxmlformats.org/wordprocessingml/2006/main">
        <w:t xml:space="preserve">১/ ফল ধৰা: আমাৰ জীৱনত ভাল কাম কৰাৰ গুৰুত্ব।</w:t>
      </w:r>
    </w:p>
    <w:p w14:paraId="07058840" w14:textId="77777777" w:rsidR="00F90BDC" w:rsidRDefault="00F90BDC"/>
    <w:p w14:paraId="7A48BB90" w14:textId="77777777" w:rsidR="00F90BDC" w:rsidRDefault="00F90BDC">
      <w:r xmlns:w="http://schemas.openxmlformats.org/wordprocessingml/2006/main">
        <w:t xml:space="preserve">২) নিন্দাৰ অগ্নি: সঠিক পথ অনুসৰণ নকৰাৰ পৰিণতি।</w:t>
      </w:r>
    </w:p>
    <w:p w14:paraId="53508BFB" w14:textId="77777777" w:rsidR="00F90BDC" w:rsidRDefault="00F90BDC"/>
    <w:p w14:paraId="54170203"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11B5012A" w14:textId="77777777" w:rsidR="00F90BDC" w:rsidRDefault="00F90BDC"/>
    <w:p w14:paraId="67FA5417" w14:textId="77777777" w:rsidR="00F90BDC" w:rsidRDefault="00F90BDC">
      <w:r xmlns:w="http://schemas.openxmlformats.org/wordprocessingml/2006/main">
        <w:t xml:space="preserve">২/ যাকোব ২:১৭ - তেনেকৈয়ে বিশ্বাস নিজেই যদি কৰ্ম নাথাকে, তেন্তে মৃত।</w:t>
      </w:r>
    </w:p>
    <w:p w14:paraId="0978DA2A" w14:textId="77777777" w:rsidR="00F90BDC" w:rsidRDefault="00F90BDC"/>
    <w:p w14:paraId="7C562EA2" w14:textId="77777777" w:rsidR="00F90BDC" w:rsidRDefault="00F90BDC">
      <w:r xmlns:w="http://schemas.openxmlformats.org/wordprocessingml/2006/main">
        <w:t xml:space="preserve">মথি ৭:২০ এতেকে তেওঁলোকৰ ফলৰ দ্বাৰাই তোমালোকে তেওঁলোকক চিনি পাবা।</w:t>
      </w:r>
    </w:p>
    <w:p w14:paraId="1147F198" w14:textId="77777777" w:rsidR="00F90BDC" w:rsidRDefault="00F90BDC"/>
    <w:p w14:paraId="100C07B3" w14:textId="77777777" w:rsidR="00F90BDC" w:rsidRDefault="00F90BDC">
      <w:r xmlns:w="http://schemas.openxmlformats.org/wordprocessingml/2006/main">
        <w:t xml:space="preserve">এই পদত কোৱা হৈছে যে এজন ব্যক্তিৰ কৰ্মৰ সহায়ত তেওঁক চিনাক্ত কৰি তেওঁৰ চৰিত্ৰ নিৰ্ণয় কৰিব পাৰি।</w:t>
      </w:r>
    </w:p>
    <w:p w14:paraId="38900956" w14:textId="77777777" w:rsidR="00F90BDC" w:rsidRDefault="00F90BDC"/>
    <w:p w14:paraId="08C301A3" w14:textId="77777777" w:rsidR="00F90BDC" w:rsidRDefault="00F90BDC">
      <w:r xmlns:w="http://schemas.openxmlformats.org/wordprocessingml/2006/main">
        <w:t xml:space="preserve">১/ "আত্মাৰ ফল: আমাৰ কৰ্মই আমাৰ চৰিত্ৰ কেনেকৈ প্ৰকাশ কৰে"।</w:t>
      </w:r>
    </w:p>
    <w:p w14:paraId="3C227214" w14:textId="77777777" w:rsidR="00F90BDC" w:rsidRDefault="00F90BDC"/>
    <w:p w14:paraId="107F3505" w14:textId="77777777" w:rsidR="00F90BDC" w:rsidRDefault="00F90BDC">
      <w:r xmlns:w="http://schemas.openxmlformats.org/wordprocessingml/2006/main">
        <w:t xml:space="preserve">২/ "মানুহক তেওঁলোকৰ ফলৰ দ্বাৰা জনা: নিজকে পৰীক্ষা কৰা"।</w:t>
      </w:r>
    </w:p>
    <w:p w14:paraId="7B21CCCA" w14:textId="77777777" w:rsidR="00F90BDC" w:rsidRDefault="00F90BDC"/>
    <w:p w14:paraId="5ABA68A1"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3C4CBD15" w14:textId="77777777" w:rsidR="00F90BDC" w:rsidRDefault="00F90BDC"/>
    <w:p w14:paraId="66FEAB3D" w14:textId="77777777" w:rsidR="00F90BDC" w:rsidRDefault="00F90BDC">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14:paraId="52FC307B" w14:textId="77777777" w:rsidR="00F90BDC" w:rsidRDefault="00F90BDC"/>
    <w:p w14:paraId="2FDCB90C" w14:textId="77777777" w:rsidR="00F90BDC" w:rsidRDefault="00F90BDC">
      <w:r xmlns:w="http://schemas.openxmlformats.org/wordprocessingml/2006/main">
        <w:t xml:space="preserve">মথি ৭:২১ যি জনে মোক প্ৰভু, প্ৰভু বুলি কয়, তেওঁ স্বৰ্গৰাজ্যত প্ৰৱেশ নকৰিব; কিন্তু যি জনে মোৰ স্বৰ্গত থকা পিতৃৰ ইচ্ছা পালন কৰে।</w:t>
      </w:r>
    </w:p>
    <w:p w14:paraId="41B3DD72" w14:textId="77777777" w:rsidR="00F90BDC" w:rsidRDefault="00F90BDC"/>
    <w:p w14:paraId="2C434152" w14:textId="77777777" w:rsidR="00F90BDC" w:rsidRDefault="00F90BDC">
      <w:r xmlns:w="http://schemas.openxmlformats.org/wordprocessingml/2006/main">
        <w:t xml:space="preserve">যীচুৱে সতৰ্ক কৰি দিছে যে "প্ৰভু, প্ৰভু" বুলি কোৱাটোৱে স্বৰ্গত প্ৰৱেশৰ নিশ্চয়তা নিদিয়ে, বৰঞ্চ ঈশ্বৰৰ ইচ্ছা পালন কৰিলেহে হয়।</w:t>
      </w:r>
    </w:p>
    <w:p w14:paraId="2B2DB7A3" w14:textId="77777777" w:rsidR="00F90BDC" w:rsidRDefault="00F90BDC"/>
    <w:p w14:paraId="13EAC1AF" w14:textId="77777777" w:rsidR="00F90BDC" w:rsidRDefault="00F90BDC">
      <w:r xmlns:w="http://schemas.openxmlformats.org/wordprocessingml/2006/main">
        <w:t xml:space="preserve">১/ "আপোনাৰ বাক্যত নহয়, ঈশ্বৰৰ ইচ্ছাত বিশ্বাস কৰক"।</w:t>
      </w:r>
    </w:p>
    <w:p w14:paraId="30150568" w14:textId="77777777" w:rsidR="00F90BDC" w:rsidRDefault="00F90BDC"/>
    <w:p w14:paraId="317D2E6A" w14:textId="77777777" w:rsidR="00F90BDC" w:rsidRDefault="00F90BDC">
      <w:r xmlns:w="http://schemas.openxmlformats.org/wordprocessingml/2006/main">
        <w:t xml:space="preserve">২/ "কেৱল ওঁঠ সেৱা নহয়, আজ্ঞাবহতাৰ ওপৰত গুৰুত্ব দিয়ক"।</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২:১৪-১৭ - "হে মোৰ ভাইসকল, যদি কোনোবাই বিশ্বাস আছে বুলি কয়, কিন্তু কৰ্ম নাই, তেন্তে ইয়াৰ কি লাভ? বিশ্বাসে তেওঁক ৰক্ষা কৰিব পাৰেনে? যদি কোনো ভাই বা ভনীয়ে উলংগ আৰু দৈনিক খাদ্যৰ অভাৱত, আৰু এজন।" তোমালোকৰ বিষয়ে তেওঁলোকক কয়, "শান্তিৰে যাওক, উষ্ণ আৰু পৰিপূৰ্ণ হওক," কিন্তু তোমালোকে তেওঁলোকক শৰীৰৰ বাবে প্ৰয়োজনীয় বস্তু নিদিবা, তেন্তে ইয়াৰ কি লাভ? মৃত্যুমুখত পৰিছে।</w:t>
      </w:r>
    </w:p>
    <w:p w14:paraId="3DB8956F" w14:textId="77777777" w:rsidR="00F90BDC" w:rsidRDefault="00F90BDC"/>
    <w:p w14:paraId="6D499AD7" w14:textId="77777777" w:rsidR="00F90BDC" w:rsidRDefault="00F90BDC">
      <w:r xmlns:w="http://schemas.openxmlformats.org/wordprocessingml/2006/main">
        <w:t xml:space="preserve">২) ৰোমীয়া ২:১৩ - কিয়নো বিধান শুনা লোকসকল ঈশ্বৰৰ দৃষ্টিত ন্যায়পৰায়ণ নহয়, কিন্তু বিধান পালন কৰা লোকসকল ধাৰ্মিক হ’ব।</w:t>
      </w:r>
    </w:p>
    <w:p w14:paraId="3BC609F0" w14:textId="77777777" w:rsidR="00F90BDC" w:rsidRDefault="00F90BDC"/>
    <w:p w14:paraId="37782251" w14:textId="77777777" w:rsidR="00F90BDC" w:rsidRDefault="00F90BDC">
      <w:r xmlns:w="http://schemas.openxmlformats.org/wordprocessingml/2006/main">
        <w:t xml:space="preserve">মথি ৭:২২ সেই দিনা বহুতে মোক ক’ব, প্ৰভু, প্ৰভু, আমি তোমাৰ নামত ভৱিষ্যতবাণী কৰা নাইনে? আৰু তোমাৰ নামত চয়তানক বাহিৰ কৰিছা? আৰু তোমাৰ নামত বহুতো আচৰিত কাম কৰিলে?</w:t>
      </w:r>
    </w:p>
    <w:p w14:paraId="16C94702" w14:textId="77777777" w:rsidR="00F90BDC" w:rsidRDefault="00F90BDC"/>
    <w:p w14:paraId="42B5D970" w14:textId="77777777" w:rsidR="00F90BDC" w:rsidRDefault="00F90BDC">
      <w:r xmlns:w="http://schemas.openxmlformats.org/wordprocessingml/2006/main">
        <w:t xml:space="preserve">বিচাৰৰ দিনা বহুতে ঘোষণা কৰিব যে তেওঁলোকে প্ৰভুৰ নামত বহুতো মহান কাম কৰিছে, যেনে ভৱিষ্যদ্বাণী কৰা, ভূতক বাহিৰ কৰা আৰু মহান কাম কৰা।</w:t>
      </w:r>
    </w:p>
    <w:p w14:paraId="556382FD" w14:textId="77777777" w:rsidR="00F90BDC" w:rsidRDefault="00F90BDC"/>
    <w:p w14:paraId="65A513ED" w14:textId="77777777" w:rsidR="00F90BDC" w:rsidRDefault="00F90BDC">
      <w:r xmlns:w="http://schemas.openxmlformats.org/wordprocessingml/2006/main">
        <w:t xml:space="preserve">১/ পবিত্ৰতাৰ প্ৰয়োজনীয়তা: পবিত্ৰ জীৱন যাপনৰ গুৰুত্বৰ ওপৰত ক, আৰু বিচাৰৰ দিনত তেনে নকৰাৰ পৰিণতি।</w:t>
      </w:r>
    </w:p>
    <w:p w14:paraId="08FA5A25" w14:textId="77777777" w:rsidR="00F90BDC" w:rsidRDefault="00F90BDC"/>
    <w:p w14:paraId="0760F844" w14:textId="77777777" w:rsidR="00F90BDC" w:rsidRDefault="00F90BDC">
      <w:r xmlns:w="http://schemas.openxmlformats.org/wordprocessingml/2006/main">
        <w:t xml:space="preserve">২/ বিশ্বাসৰ শক্তি: বিশ্বাসৰ শক্তি আৰু ই প্ৰভুৰ নামত সম্পন্ন কৰিবলৈ শক্তিশালী কৰিব পৰা কামৰ ওপৰত এ।</w:t>
      </w:r>
    </w:p>
    <w:p w14:paraId="2E20EC5F" w14:textId="77777777" w:rsidR="00F90BDC" w:rsidRDefault="00F90BDC"/>
    <w:p w14:paraId="4018BDAC" w14:textId="77777777" w:rsidR="00F90BDC" w:rsidRDefault="00F90BDC">
      <w:r xmlns:w="http://schemas.openxmlformats.org/wordprocessingml/2006/main">
        <w:t xml:space="preserve">১/ মথি ৫:২০ - "কিয়নো মই তোমালোকক কওঁ, যদিহে তোমালোকৰ ধাৰ্মিকতাই অধ্যাপক আৰু ফৰীচীসকলৰ ধাৰ্মিকতাক অতিক্ৰম নকৰে, তেন্তে তোমালোকে স্বৰ্গৰাজ্যত কোনো কাৰণতে প্ৰৱেশ নকৰিবা।"</w:t>
      </w:r>
    </w:p>
    <w:p w14:paraId="10313C10" w14:textId="77777777" w:rsidR="00F90BDC" w:rsidRDefault="00F90BDC"/>
    <w:p w14:paraId="4BD9FDB7" w14:textId="77777777" w:rsidR="00F90BDC" w:rsidRDefault="00F90BDC">
      <w:r xmlns:w="http://schemas.openxmlformats.org/wordprocessingml/2006/main">
        <w:t xml:space="preserve">২.যাকোব ২:১৪-১৭ - "হে মোৰ ভাইসকল, যদি কোনো মানুহে বিশ্বাস আছে বুলি কয়, কিন্তু কৰ্ম নাই? বিশ্বাসে তেওঁক ৰক্ষা কৰিব পাৰেনে? যদি কোনো ভাই বা ভনীয়েক উলংগ আৰু দৈনিক খাদ্যৰ অভাৱত থাকে, আৰু তোমালোকৰ মাজৰ এজনে তেওঁলোকক ক’লে, “তোমালোকে শান্তিৰে যাবা, তোমালোকে উষ্ণ আৰু পৰিপূৰ্ণ হোৱা, যদিও তোমালোকে শৰীৰৰ বাবে প্ৰয়োজনীয় বস্তু তেওঁলোকক নিদিলেও, তাৰ কি লাভ? অকলশৰীয়া হৈ থকা।"</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৭:২৩ তেতিয়া মই তেওঁলোকক স্বীকাৰ কৰিম, মই তোমালোকক কেতিয়াও চিনি পোৱা নাছিলো।</w:t>
      </w:r>
    </w:p>
    <w:p w14:paraId="33BCA826" w14:textId="77777777" w:rsidR="00F90BDC" w:rsidRDefault="00F90BDC"/>
    <w:p w14:paraId="678B8867" w14:textId="77777777" w:rsidR="00F90BDC" w:rsidRDefault="00F90BDC">
      <w:r xmlns:w="http://schemas.openxmlformats.org/wordprocessingml/2006/main">
        <w:t xml:space="preserve">যীচুৱে দুষ্ট কাম কৰাসকলক সতৰ্ক কৰি দিছে যে তেওঁ বিচাৰৰ দিনত তেওঁলোকক অগ্ৰাহ্য কৰিব।</w:t>
      </w:r>
    </w:p>
    <w:p w14:paraId="6EFCC602" w14:textId="77777777" w:rsidR="00F90BDC" w:rsidRDefault="00F90BDC"/>
    <w:p w14:paraId="72453ED3" w14:textId="77777777" w:rsidR="00F90BDC" w:rsidRDefault="00F90BDC">
      <w:r xmlns:w="http://schemas.openxmlformats.org/wordprocessingml/2006/main">
        <w:t xml:space="preserve">১/ বহু দেৰি হোৱাৰ আগতেই ঈশ্বৰৰ দয়াক আকোৱালি লোৱা</w:t>
      </w:r>
    </w:p>
    <w:p w14:paraId="6588077B" w14:textId="77777777" w:rsidR="00F90BDC" w:rsidRDefault="00F90BDC"/>
    <w:p w14:paraId="2E93EA01" w14:textId="77777777" w:rsidR="00F90BDC" w:rsidRDefault="00F90BDC">
      <w:r xmlns:w="http://schemas.openxmlformats.org/wordprocessingml/2006/main">
        <w:t xml:space="preserve">২/ দুষ্টতাৰ সলনি ধাৰ্মিকতাক বাছি লওক</w:t>
      </w:r>
    </w:p>
    <w:p w14:paraId="7B84E68D" w14:textId="77777777" w:rsidR="00F90BDC" w:rsidRDefault="00F90BDC"/>
    <w:p w14:paraId="348DA649" w14:textId="77777777" w:rsidR="00F90BDC" w:rsidRDefault="00F90BDC">
      <w:r xmlns:w="http://schemas.openxmlformats.org/wordprocessingml/2006/main">
        <w:t xml:space="preserve">১/ গীতমালা ৯৭:১০: "যিসকলে যিহোৱাক প্ৰেম কৰে, বেয়াক ঘৃণা কৰা।"</w:t>
      </w:r>
    </w:p>
    <w:p w14:paraId="39310A1F" w14:textId="77777777" w:rsidR="00F90BDC" w:rsidRDefault="00F90BDC"/>
    <w:p w14:paraId="295E2BAB" w14:textId="77777777" w:rsidR="00F90BDC" w:rsidRDefault="00F90BDC">
      <w:r xmlns:w="http://schemas.openxmlformats.org/wordprocessingml/2006/main">
        <w:t xml:space="preserve">২/ যাকোব ৪:১৭: "এতেকে যিজনে ভাল কাম কৰিব জানে আৰু নকৰে, তেওঁৰ বাবে সেয়া পাপ।"</w:t>
      </w:r>
    </w:p>
    <w:p w14:paraId="1CBE01E2" w14:textId="77777777" w:rsidR="00F90BDC" w:rsidRDefault="00F90BDC"/>
    <w:p w14:paraId="405B0EDF" w14:textId="77777777" w:rsidR="00F90BDC" w:rsidRDefault="00F90BDC">
      <w:r xmlns:w="http://schemas.openxmlformats.org/wordprocessingml/2006/main">
        <w:t xml:space="preserve">মথি ৭:২৪ এতেকে যি কোনোৱে মোৰ এই কথাবোৰ শুনি পালন কৰে, মই তেওঁক শিলৰ ওপৰত নিজৰ ঘৰ নিৰ্মাণ কৰা জ্ঞানী মানুহৰ লগত তুলনা কৰিম।</w:t>
      </w:r>
    </w:p>
    <w:p w14:paraId="00565DB4" w14:textId="77777777" w:rsidR="00F90BDC" w:rsidRDefault="00F90BDC"/>
    <w:p w14:paraId="0C5569F5" w14:textId="77777777" w:rsidR="00F90BDC" w:rsidRDefault="00F90BDC">
      <w:r xmlns:w="http://schemas.openxmlformats.org/wordprocessingml/2006/main">
        <w:t xml:space="preserve">এই অংশটোৱে আমাক দেখুৱাইছে যে আমাৰ জীৱনত এক শক্তিশালী আধ্যাত্মিক ভেটি গঢ়ি তুলিবলৈ যীচুৰ শিক্ষা আৰু আজ্ঞা অনুসৰণ কৰাৰ গুৰুত্ব।</w:t>
      </w:r>
    </w:p>
    <w:p w14:paraId="43CE8BE2" w14:textId="77777777" w:rsidR="00F90BDC" w:rsidRDefault="00F90BDC"/>
    <w:p w14:paraId="65D947F0" w14:textId="77777777" w:rsidR="00F90BDC" w:rsidRDefault="00F90BDC">
      <w:r xmlns:w="http://schemas.openxmlformats.org/wordprocessingml/2006/main">
        <w:t xml:space="preserve">১/ "শিলৰ ওপৰত আমাৰ জীৱন গঢ়ি তোলা: বিশ্বাসৰ ভেটি স্থাপন কৰা"।</w:t>
      </w:r>
    </w:p>
    <w:p w14:paraId="5BA9B3DA" w14:textId="77777777" w:rsidR="00F90BDC" w:rsidRDefault="00F90BDC"/>
    <w:p w14:paraId="1865A118" w14:textId="77777777" w:rsidR="00F90BDC" w:rsidRDefault="00F90BDC">
      <w:r xmlns:w="http://schemas.openxmlformats.org/wordprocessingml/2006/main">
        <w:t xml:space="preserve">২/ "যীচুৰ বাক্যৰ প্ৰতি লক্ষ্য ৰখা: আধ্যাত্মিক বৃদ্ধিৰ চাবিকাঠি"।</w:t>
      </w:r>
    </w:p>
    <w:p w14:paraId="0DE1C29B" w14:textId="77777777" w:rsidR="00F90BDC" w:rsidRDefault="00F90BDC"/>
    <w:p w14:paraId="28F36038" w14:textId="77777777" w:rsidR="00F90BDC" w:rsidRDefault="00F90BDC">
      <w:r xmlns:w="http://schemas.openxmlformats.org/wordprocessingml/2006/main">
        <w:t xml:space="preserve">১/ ১ কৰিন্থীয়া ৩:১০-১৫ - পৌলে ভেটিৰ ওপৰত নিৰ্মাণ কৰাৰ উপমা</w:t>
      </w:r>
    </w:p>
    <w:p w14:paraId="1BBF08C1" w14:textId="77777777" w:rsidR="00F90BDC" w:rsidRDefault="00F90BDC"/>
    <w:p w14:paraId="0ABFA7BD" w14:textId="77777777" w:rsidR="00F90BDC" w:rsidRDefault="00F90BDC">
      <w:r xmlns:w="http://schemas.openxmlformats.org/wordprocessingml/2006/main">
        <w:t xml:space="preserve">২) গীতমালা ৪০:১-৩ - ঈশ্বৰৰ দ্বাৰা শুনা আৰু উত্তৰ দিয়াৰ বাবে দায়ূদৰ প্ৰশংসাৰ গীত</w:t>
      </w:r>
    </w:p>
    <w:p w14:paraId="7592A60B" w14:textId="77777777" w:rsidR="00F90BDC" w:rsidRDefault="00F90BDC"/>
    <w:p w14:paraId="15F8F088" w14:textId="77777777" w:rsidR="00F90BDC" w:rsidRDefault="00F90BDC">
      <w:r xmlns:w="http://schemas.openxmlformats.org/wordprocessingml/2006/main">
        <w:t xml:space="preserve">মথি ৭:২৫ আৰু বৰষুণ আহিল, আৰু বানপানী আহিল, আৰু বতাহ বলিলে আৰু সেই ঘৰখনক প্ৰহাৰ কৰিলে; আৰু সি নপৰিলে, কিয়নো ইয়াৰ ভেটি এটা শিলৰ ওপৰত আছিল।</w:t>
      </w:r>
    </w:p>
    <w:p w14:paraId="0A3040B1" w14:textId="77777777" w:rsidR="00F90BDC" w:rsidRDefault="00F90BDC"/>
    <w:p w14:paraId="782E6B03" w14:textId="77777777" w:rsidR="00F90BDC" w:rsidRDefault="00F90BDC">
      <w:r xmlns:w="http://schemas.openxmlformats.org/wordprocessingml/2006/main">
        <w:t xml:space="preserve">এই পদটোৱে শিলৰ ওপৰত নিৰ্মাণ কৰা ঘৰৰ কথা কৈছে, আৰু বৰষুণ, বানপানী আৰু বতাহৰ কোনো প্ৰভাৱ পৰা নাছিল।</w:t>
      </w:r>
    </w:p>
    <w:p w14:paraId="27CC5272" w14:textId="77777777" w:rsidR="00F90BDC" w:rsidRDefault="00F90BDC"/>
    <w:p w14:paraId="648398BB" w14:textId="77777777" w:rsidR="00F90BDC" w:rsidRDefault="00F90BDC">
      <w:r xmlns:w="http://schemas.openxmlformats.org/wordprocessingml/2006/main">
        <w:t xml:space="preserve">১/ দৃঢ় ভেটিৰ শক্তি: যীচু খ্ৰীষ্টৰ শিলত আমাৰ জীৱন গঢ়ি তোলা</w:t>
      </w:r>
    </w:p>
    <w:p w14:paraId="27873C6A" w14:textId="77777777" w:rsidR="00F90BDC" w:rsidRDefault="00F90BDC"/>
    <w:p w14:paraId="0A25795D" w14:textId="77777777" w:rsidR="00F90BDC" w:rsidRDefault="00F90BDC">
      <w:r xmlns:w="http://schemas.openxmlformats.org/wordprocessingml/2006/main">
        <w:t xml:space="preserve">২/ ধুমুহাৰ বতৰ: কঠিন সময়ত কেনেকৈ অটল থাকিব পাৰি</w:t>
      </w:r>
    </w:p>
    <w:p w14:paraId="5AADA9DE" w14:textId="77777777" w:rsidR="00F90BDC" w:rsidRDefault="00F90BDC"/>
    <w:p w14:paraId="535A959F" w14:textId="77777777" w:rsidR="00F90BDC" w:rsidRDefault="00F90BDC">
      <w:r xmlns:w="http://schemas.openxmlformats.org/wordprocessingml/2006/main">
        <w:t xml:space="preserve">১/ যিচয়া ২৮:১৬ - "সেয়েহে প্ৰভু ঈশ্বৰে এইদৰে কৈছে, "চোৱা, মই চিয়োনত এটা শিল, পৰীক্ষা কৰা শিল, ভেটিৰ বাবে এটা ব্যয়বহুল চুক শিল, দৃঢ়ভাৱে স্থাপন কৰিছো। যিয়ে তাত বিশ্বাস কৰে, তেওঁ বিচলিত নহ'ব।" " "</w:t>
      </w:r>
    </w:p>
    <w:p w14:paraId="552AC4C9" w14:textId="77777777" w:rsidR="00F90BDC" w:rsidRDefault="00F90BDC"/>
    <w:p w14:paraId="64CC2C8F" w14:textId="77777777" w:rsidR="00F90BDC" w:rsidRDefault="00F90BDC">
      <w:r xmlns:w="http://schemas.openxmlformats.org/wordprocessingml/2006/main">
        <w:t xml:space="preserve">২) গীতমালা ২৫:৫ - "তোমাৰ সত্যত মোক পথ প্ৰদৰ্শন কৰা আৰু মোক শিকাওক, কাৰণ তুমি মোৰ পৰিত্ৰাণৰ ঈশ্বৰ; তোমাৰ বাবে মই গোটেই দিনটো অপেক্ষা কৰি আছো।"</w:t>
      </w:r>
    </w:p>
    <w:p w14:paraId="07D6461D" w14:textId="77777777" w:rsidR="00F90BDC" w:rsidRDefault="00F90BDC"/>
    <w:p w14:paraId="424C8A0C" w14:textId="77777777" w:rsidR="00F90BDC" w:rsidRDefault="00F90BDC">
      <w:r xmlns:w="http://schemas.openxmlformats.org/wordprocessingml/2006/main">
        <w:t xml:space="preserve">মথি ৭:২৬ আৰু যি কোনোৱে মোৰ এই কথাবোৰ শুনি পালন নকৰে, তেওঁক বালিত নিজৰ ঘৰ নিৰ্মাণ কৰা মূৰ্খ মানুহৰ সৈতে তুলনা কৰা হ’ব।</w:t>
      </w:r>
    </w:p>
    <w:p w14:paraId="0D58BB17" w14:textId="77777777" w:rsidR="00F90BDC" w:rsidRDefault="00F90BDC"/>
    <w:p w14:paraId="200E14D5" w14:textId="77777777" w:rsidR="00F90BDC" w:rsidRDefault="00F90BDC">
      <w:r xmlns:w="http://schemas.openxmlformats.org/wordprocessingml/2006/main">
        <w:t xml:space="preserve">যীচুৱে শিকাইছে যে যিসকলে তেওঁৰ বাক্যক গুৰুত্ব নিদিয়ে, তেওঁলোক বালিৰ ওপৰত নিজৰ ঘৰ সাজি লোৱা মূৰ্খ মানুহৰ দৰে হ’ব।</w:t>
      </w:r>
    </w:p>
    <w:p w14:paraId="5742010D" w14:textId="77777777" w:rsidR="00F90BDC" w:rsidRDefault="00F90BDC"/>
    <w:p w14:paraId="1A2F291D" w14:textId="77777777" w:rsidR="00F90BDC" w:rsidRDefault="00F90BDC">
      <w:r xmlns:w="http://schemas.openxmlformats.org/wordprocessingml/2006/main">
        <w:t xml:space="preserve">১/ "আমাৰ জীৱনৰ ভেটি: শিলৰ ওপৰত নিৰ্মাণ"।</w:t>
      </w:r>
    </w:p>
    <w:p w14:paraId="1E490BC3" w14:textId="77777777" w:rsidR="00F90BDC" w:rsidRDefault="00F90BDC"/>
    <w:p w14:paraId="73550397" w14:textId="77777777" w:rsidR="00F90BDC" w:rsidRDefault="00F90BDC">
      <w:r xmlns:w="http://schemas.openxmlformats.org/wordprocessingml/2006/main">
        <w:t xml:space="preserve">২/ "ঈশ্বৰৰ বাক্যক আওকাণ কৰাৰ বিপদ"।</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১০:২৫ - "যেতিয়া ঘূৰ্ণীবতাহ পাৰ হয়, তেতিয়া দুষ্ট আৰু নাথাকে, কিন্তু ধাৰ্মিকৰ চিৰন্তন ভেটি থাকে।"</w:t>
      </w:r>
    </w:p>
    <w:p w14:paraId="5B0B5D9E" w14:textId="77777777" w:rsidR="00F90BDC" w:rsidRDefault="00F90BDC"/>
    <w:p w14:paraId="5E136A29" w14:textId="77777777" w:rsidR="00F90BDC" w:rsidRDefault="00F90BDC">
      <w:r xmlns:w="http://schemas.openxmlformats.org/wordprocessingml/2006/main">
        <w:t xml:space="preserve">২) গীতমালা ১১:৩ - "যদি ভেটিবোৰ ধ্বংস হয়, তেন্তে ধাৰ্মিকসকলে কি কৰিব পাৰে?"</w:t>
      </w:r>
    </w:p>
    <w:p w14:paraId="29DC9916" w14:textId="77777777" w:rsidR="00F90BDC" w:rsidRDefault="00F90BDC"/>
    <w:p w14:paraId="0EE9B3F1" w14:textId="77777777" w:rsidR="00F90BDC" w:rsidRDefault="00F90BDC">
      <w:r xmlns:w="http://schemas.openxmlformats.org/wordprocessingml/2006/main">
        <w:t xml:space="preserve">মথি ৭:২৭ তেতিয়া বৰষুণ আহিল, আৰু বানপানী আহিল, আৰু বতাহ বলিলে আৰু সেই ঘৰখনক প্ৰহাৰ কৰিলে; আৰু সি পৰিল, আৰু তাৰ পতন বৰ ডাঙৰ হ’ল।</w:t>
      </w:r>
    </w:p>
    <w:p w14:paraId="36A8DAF3" w14:textId="77777777" w:rsidR="00F90BDC" w:rsidRDefault="00F90BDC"/>
    <w:p w14:paraId="06E4712D" w14:textId="77777777" w:rsidR="00F90BDC" w:rsidRDefault="00F90BDC">
      <w:r xmlns:w="http://schemas.openxmlformats.org/wordprocessingml/2006/main">
        <w:t xml:space="preserve">মজবুত ভেটিৰ ওপৰত নিৰ্মিত ঘৰ, যিটো হৈছে যীচু খ্ৰীষ্ট, জীৱনৰ ধুমুহাৰ মাজতো দৃঢ়ভাৱে থিয় দিব।</w:t>
      </w:r>
    </w:p>
    <w:p w14:paraId="04D6771C" w14:textId="77777777" w:rsidR="00F90BDC" w:rsidRDefault="00F90BDC"/>
    <w:p w14:paraId="32A423A5" w14:textId="77777777" w:rsidR="00F90BDC" w:rsidRDefault="00F90BDC">
      <w:r xmlns:w="http://schemas.openxmlformats.org/wordprocessingml/2006/main">
        <w:t xml:space="preserve">১: কঠিন ভেটিৰ ওপৰত ঘৰ নিৰ্মাণ কৰা</w:t>
      </w:r>
    </w:p>
    <w:p w14:paraId="5DF84CCD" w14:textId="77777777" w:rsidR="00F90BDC" w:rsidRDefault="00F90BDC"/>
    <w:p w14:paraId="19A748D7" w14:textId="77777777" w:rsidR="00F90BDC" w:rsidRDefault="00F90BDC">
      <w:r xmlns:w="http://schemas.openxmlformats.org/wordprocessingml/2006/main">
        <w:t xml:space="preserve">২: জীৱনৰ ধুমুহাত শক্তিশালীভাৱে থিয় দিয়া</w:t>
      </w:r>
    </w:p>
    <w:p w14:paraId="41A216F4" w14:textId="77777777" w:rsidR="00F90BDC" w:rsidRDefault="00F90BDC"/>
    <w:p w14:paraId="025766FC" w14:textId="77777777" w:rsidR="00F90BDC" w:rsidRDefault="00F90BDC">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14:paraId="6E168AF1" w14:textId="77777777" w:rsidR="00F90BDC" w:rsidRDefault="00F90BDC"/>
    <w:p w14:paraId="71DD1EA2" w14:textId="77777777" w:rsidR="00F90BDC" w:rsidRDefault="00F90BDC">
      <w:r xmlns:w="http://schemas.openxmlformats.org/wordprocessingml/2006/main">
        <w:t xml:space="preserve">২: ইফিচীয়া ২:২০ - পাঁচনি আৰু ভাববাদীসকলৰ ভেটিত নিৰ্মিত, য'ত খ্ৰীষ্ট যীচুক নিজেই মূল মূল শিলা হিচাপে লোৱা হৈছে।</w:t>
      </w:r>
    </w:p>
    <w:p w14:paraId="4AED30F3" w14:textId="77777777" w:rsidR="00F90BDC" w:rsidRDefault="00F90BDC"/>
    <w:p w14:paraId="087BBD1D" w14:textId="77777777" w:rsidR="00F90BDC" w:rsidRDefault="00F90BDC">
      <w:r xmlns:w="http://schemas.openxmlformats.org/wordprocessingml/2006/main">
        <w:t xml:space="preserve">মথি ৭:২৮ যীচুৱে এই কথাবোৰ শেষ কৰিলে, তেওঁৰ শিক্ষাত লোকসকল আচৰিত হ’ল।</w:t>
      </w:r>
    </w:p>
    <w:p w14:paraId="0E12A50E" w14:textId="77777777" w:rsidR="00F90BDC" w:rsidRDefault="00F90BDC"/>
    <w:p w14:paraId="7C52C14E" w14:textId="77777777" w:rsidR="00F90BDC" w:rsidRDefault="00F90BDC">
      <w:r xmlns:w="http://schemas.openxmlformats.org/wordprocessingml/2006/main">
        <w:t xml:space="preserve">যীচুৰ শিক্ষাত লোকসকল আচৰিত হৈছিল।</w:t>
      </w:r>
    </w:p>
    <w:p w14:paraId="0DCEC885" w14:textId="77777777" w:rsidR="00F90BDC" w:rsidRDefault="00F90BDC"/>
    <w:p w14:paraId="50EF6178" w14:textId="77777777" w:rsidR="00F90BDC" w:rsidRDefault="00F90BDC">
      <w:r xmlns:w="http://schemas.openxmlformats.org/wordprocessingml/2006/main">
        <w:t xml:space="preserve">১/ যীচু: আমাৰ গুৰু আৰু পথ প্ৰদৰ্শক</w:t>
      </w:r>
    </w:p>
    <w:p w14:paraId="0A7B198E" w14:textId="77777777" w:rsidR="00F90BDC" w:rsidRDefault="00F90BDC"/>
    <w:p w14:paraId="2F9011B6" w14:textId="77777777" w:rsidR="00F90BDC" w:rsidRDefault="00F90BDC">
      <w:r xmlns:w="http://schemas.openxmlformats.org/wordprocessingml/2006/main">
        <w:t xml:space="preserve">২/ যীচুৰ বাক্যৰ শক্তি</w:t>
      </w:r>
    </w:p>
    <w:p w14:paraId="450444A4" w14:textId="77777777" w:rsidR="00F90BDC" w:rsidRDefault="00F90BDC"/>
    <w:p w14:paraId="4FCA1308" w14:textId="77777777" w:rsidR="00F90BDC" w:rsidRDefault="00F90BDC">
      <w:r xmlns:w="http://schemas.openxmlformats.org/wordprocessingml/2006/main">
        <w:t xml:space="preserve">১/ ইফিচীয়া ৪:২০-২১ - কিন্তু আপুনি খ্ৰীষ্টক সেইদৰে শিকিলে নহয়!— এইটো ধৰি লওক যে আপুনি তেওঁৰ বিষয়ে শুনিছে আৰু তেওঁৰ দ্বাৰা শিকাইছে, যেনেকৈ সত্য যীচুত আছে।</w:t>
      </w:r>
    </w:p>
    <w:p w14:paraId="1648F060" w14:textId="77777777" w:rsidR="00F90BDC" w:rsidRDefault="00F90BDC"/>
    <w:p w14:paraId="073A5DE2" w14:textId="77777777" w:rsidR="00F90BDC" w:rsidRDefault="00F90BDC">
      <w:r xmlns:w="http://schemas.openxmlformats.org/wordprocessingml/2006/main">
        <w:t xml:space="preserve">২) কলচীয়া ৩:১৬-১৭ - তোমালোকে গীতমালা, গীত আৰু আত্মাৰ পৰা গীতৰ দ্বাৰা ইজনে সিজনক শিকোৱা আৰু উপদেশ দিয়াৰ সময়ত খ্ৰীষ্টৰ বাৰ্তা তোমালোকৰ মাজত সমৃদ্ধিশালীভাৱে বাস কৰক।</w:t>
      </w:r>
    </w:p>
    <w:p w14:paraId="653053C2" w14:textId="77777777" w:rsidR="00F90BDC" w:rsidRDefault="00F90BDC"/>
    <w:p w14:paraId="0A0A1D36" w14:textId="77777777" w:rsidR="00F90BDC" w:rsidRDefault="00F90BDC">
      <w:r xmlns:w="http://schemas.openxmlformats.org/wordprocessingml/2006/main">
        <w:t xml:space="preserve">মথি ৭:২৯ কিয়নো তেওঁ তেওঁলোকক অধ্যাপকসকলৰ দৰে নহয়, অধিকাৰ থকা এজনৰ দৰে শিকাইছিল।</w:t>
      </w:r>
    </w:p>
    <w:p w14:paraId="410F4B07" w14:textId="77777777" w:rsidR="00F90BDC" w:rsidRDefault="00F90BDC"/>
    <w:p w14:paraId="02BE1E0B" w14:textId="77777777" w:rsidR="00F90BDC" w:rsidRDefault="00F90BDC">
      <w:r xmlns:w="http://schemas.openxmlformats.org/wordprocessingml/2006/main">
        <w:t xml:space="preserve">এই অংশটোৱে যীচুৱে অধ্যাপকসকলৰ তুলনাত শিকোৱাৰ ধৰণটো বৰ্ণনা কৰিছে, কেৱল আগতে শিকোৱা কথাবোৰ আবৃত্তি কৰাৰ পৰিৱৰ্তে কৰ্তৃত্বৰে।</w:t>
      </w:r>
    </w:p>
    <w:p w14:paraId="52933EF2" w14:textId="77777777" w:rsidR="00F90BDC" w:rsidRDefault="00F90BDC"/>
    <w:p w14:paraId="75E2B789" w14:textId="77777777" w:rsidR="00F90BDC" w:rsidRDefault="00F90BDC">
      <w:r xmlns:w="http://schemas.openxmlformats.org/wordprocessingml/2006/main">
        <w:t xml:space="preserve">১/ কৰ্তৃত্বৰ শক্তি - যীচুৱে কেনেকৈ নতুন বাৰ্তা লৈ আহি ধৰ্মীয় শিক্ষাৰ যথাৰ্থ অৱস্থাক প্ৰত্যাহ্বান জনাইছিল।</w:t>
      </w:r>
    </w:p>
    <w:p w14:paraId="15A7E9A6" w14:textId="77777777" w:rsidR="00F90BDC" w:rsidRDefault="00F90BDC"/>
    <w:p w14:paraId="65BB47EA" w14:textId="77777777" w:rsidR="00F90BDC" w:rsidRDefault="00F90BDC">
      <w:r xmlns:w="http://schemas.openxmlformats.org/wordprocessingml/2006/main">
        <w:t xml:space="preserve">২) আজ্ঞাকাৰীতাৰ মূল্য - যীচুৰ বাক্যক কৰ্তৃত্বৰে পালন কৰিলে কেনেকৈ অৰ্থপূৰ্ণ জীৱন যাপন কৰিব পাৰি।</w:t>
      </w:r>
    </w:p>
    <w:p w14:paraId="5CC2C834" w14:textId="77777777" w:rsidR="00F90BDC" w:rsidRDefault="00F90BDC"/>
    <w:p w14:paraId="378757D2" w14:textId="77777777" w:rsidR="00F90BDC" w:rsidRDefault="00F90BDC">
      <w:r xmlns:w="http://schemas.openxmlformats.org/wordprocessingml/2006/main">
        <w:t xml:space="preserve">1. 1 Corinthians 12:28 - আৰু ঈশ্বৰে মণ্ডলীত প্ৰথম পাঁচনি, দ্বিতীয় ভাববাদী, তৃতীয় শিক্ষক নিযুক্ত কৰিছে...</w:t>
      </w:r>
    </w:p>
    <w:p w14:paraId="5E40E077" w14:textId="77777777" w:rsidR="00F90BDC" w:rsidRDefault="00F90BDC"/>
    <w:p w14:paraId="79F01283" w14:textId="77777777" w:rsidR="00F90BDC" w:rsidRDefault="00F90BDC">
      <w:r xmlns:w="http://schemas.openxmlformats.org/wordprocessingml/2006/main">
        <w:t xml:space="preserve">২/ যিচয়া ৫০:৪-৫ - প্ৰভু ঈশ্বৰে মোক শিকোৱাসকলৰ জিভা দিছে, যাতে মই ক্লান্ত জনক এটা কথাৰে টিকিয়াই ৰাখিব পাৰো। ৰাতিপুৱাৰ পিছত ৰাতিপুৱা তেওঁ সাৰ পায়; শিকোৱাসকলৰ দৰে শুনিবলৈ তেওঁ মোৰ কাণ জগাই তোলে।</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৮ পদত যীচুৱে কৰা কেইবাটাও আচৰিত কাৰ্য্য উপস্থাপন কৰিছে, যিয়ে ৰোগ, প্ৰকৃতি আৰু আধ্যাত্মিক ক্ষেত্ৰৰ ওপৰত তেওঁৰ কৰ্তৃত্ব প্ৰদৰ্শন কৰিছে। ইয়াৰ উপৰিও শিষ্যত্বৰ খৰচৰ ওপৰত আলোকপাত কৰা হৈছে।</w:t>
      </w:r>
    </w:p>
    <w:p w14:paraId="280D1E56" w14:textId="77777777" w:rsidR="00F90BDC" w:rsidRDefault="00F90BDC"/>
    <w:p w14:paraId="1A518D81" w14:textId="77777777" w:rsidR="00F90BDC" w:rsidRDefault="00F90BDC">
      <w:r xmlns:w="http://schemas.openxmlformats.org/wordprocessingml/2006/main">
        <w:t xml:space="preserve">১ম অনুচ্ছেদ: অধ্যায়টোৰ আৰম্ভণিতে যীচুৱে কুষ্ঠ ৰোগত আক্ৰান্ত এজন লোকক সুস্থ কৰাইছে যিজনে বিশ্বাসেৰে তেওঁৰ ওচৰলৈ যায় (মথি ৮:১-৪)। ইয়াৰ পিছত তেওঁ এজন ৰোমান শতপতিৰ দাসক দূৰৰ পৰাই তেওঁৰ বাক্যৰ দ্বাৰাই সুস্থ কৰে। এই পৰিঘটনাই যীচুৱে শতপতিৰ মহান বিশ্বাসৰ প্ৰশংসা কৰিবলৈ লৈ যায় (মথি ৮:৫-১৩)। তাৰ পিছত তেওঁ পিতৰৰ শাহুৱেক আৰু আন বহুতো লোকক সুস্থ কৰিবলৈ আগবাঢ়ি যায় যিসকল ভূতৰ দ্বাৰা আক্ৰান্ত বা অসুস্থ আছিল (মথি ৮:১৪-১৭)।</w:t>
      </w:r>
    </w:p>
    <w:p w14:paraId="45AE538C" w14:textId="77777777" w:rsidR="00F90BDC" w:rsidRDefault="00F90BDC"/>
    <w:p w14:paraId="4BC7F8DA" w14:textId="77777777" w:rsidR="00F90BDC" w:rsidRDefault="00F90BDC">
      <w:r xmlns:w="http://schemas.openxmlformats.org/wordprocessingml/2006/main">
        <w:t xml:space="preserve">২য় অনুচ্ছেদ: মথি ৮:১৮-২২ পদত যীচুৱে সম্ভাৱ্য শিষ্যসকলৰ সৈতে যোগাযোগ কৰিছে। যেতিয়া এজন মানুহে কয় যে তেওঁ য’তেই নাযাওক কিয় তেওঁৰ পিছত যাম, তেতিয়া যীচুৱে শিষ্যত্বৰ লগত অহা কষ্টৰ বিষয়ে সতৰ্ক কৰি দিয়ে - আনকি মূৰ থ’বলৈ ঠাই নোহোৱাৰ বিষয়েও। আন এজনে যিয়ে নিজৰ পিতৃক অনুসৰণ কৰাৰ আগতে তেওঁক কবৰ দিবলৈ সময় বিচাৰে, যীচুৱে উত্তৰ দিয়ে যে তেওঁ মৃতকক নিজৰ মৃতকক কবৰ দিবলৈ দিব লাগে; তেওঁৰ কৰ্তব্য হৈছে ঈশ্বৰৰ ৰাজ্য অনুসৰণ কৰা আৰু ঘোষণা কৰা।</w:t>
      </w:r>
    </w:p>
    <w:p w14:paraId="51A2989D" w14:textId="77777777" w:rsidR="00F90BDC" w:rsidRDefault="00F90BDC"/>
    <w:p w14:paraId="65C59B92" w14:textId="77777777" w:rsidR="00F90BDC" w:rsidRDefault="00F90BDC">
      <w:r xmlns:w="http://schemas.openxmlformats.org/wordprocessingml/2006/main">
        <w:t xml:space="preserve">৩য় অনুচ্ছেদ: শেষৰ খণ্ডটোত (মথি ৮:২৩-৩৪) আৰু দুটা আচৰিত কাৰ্য্য উপস্থাপন কৰা হৈছে য'ত যীচুৱে প্ৰকৃতি আৰু ভূতৰ ওপৰত নিজৰ কৰ্তৃত্ব দেখুৱাইছে। প্ৰথমতে, তেওঁ প্ৰাকৃতিক উপাদানৰ ওপৰত নিজৰ শক্তি প্ৰদৰ্শন কৰি বতাহ আৰু ঢৌক তিৰস্কাৰ কৰি সাগৰত হোৱা ধুমুহাক শান্ত কৰে (মথি ৮:২৩-২৭)। তাৰ পিছত গডাৰেনছৰ ভূখণ্ডত তেওঁ দুজন মানুহৰ পৰা দানৱক খেদি পঠিয়াই গাহৰিৰ জাক এটাত সোমাই দিয়ে যিবোৰ ঠেক পাৰৰ পৰা পানীত লৰালৰিকৈ গৈ মৃত্যুমুখত পৰে। এইটোৱে চহৰৰ মানুহক ভয় খুৱাই তেওঁক তেওঁলোকৰ অঞ্চল এৰি যাবলৈ অনুৰোধ কৰিবলৈ নেতৃত্ব দিয়ে।</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মথি ৮:১ যেতিয়া তেওঁ পৰ্বতৰ পৰা নামি আহিল, তেতিয়া বহু লোকে তেওঁৰ পিছে পিছে আহিল।</w:t>
      </w:r>
    </w:p>
    <w:p w14:paraId="28306503" w14:textId="77777777" w:rsidR="00F90BDC" w:rsidRDefault="00F90BDC"/>
    <w:p w14:paraId="639FFBAE" w14:textId="77777777" w:rsidR="00F90BDC" w:rsidRDefault="00F90BDC">
      <w:r xmlns:w="http://schemas.openxmlformats.org/wordprocessingml/2006/main">
        <w:t xml:space="preserve">যীচুৱে পৰ্বতৰ পৰা নামি আহিছিল যাতে তেওঁৰ পিছে পিছে বহুতো লোক আহিব।</w:t>
      </w:r>
    </w:p>
    <w:p w14:paraId="0B872904" w14:textId="77777777" w:rsidR="00F90BDC" w:rsidRDefault="00F90BDC"/>
    <w:p w14:paraId="5B3D3A05" w14:textId="77777777" w:rsidR="00F90BDC" w:rsidRDefault="00F90BDC">
      <w:r xmlns:w="http://schemas.openxmlformats.org/wordprocessingml/2006/main">
        <w:t xml:space="preserve">১/ যীচুৱে তেওঁক অনুসৰণ আৰু যত্ন লোৱাটো বিচাৰে।</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হৈছে নম্ৰ নেতৃত্বৰ আদৰ্শ।</w:t>
      </w:r>
    </w:p>
    <w:p w14:paraId="20BCFB26" w14:textId="77777777" w:rsidR="00F90BDC" w:rsidRDefault="00F90BDC"/>
    <w:p w14:paraId="0CFBAFDC" w14:textId="77777777" w:rsidR="00F90BDC" w:rsidRDefault="00F90BDC">
      <w:r xmlns:w="http://schemas.openxmlformats.org/wordprocessingml/2006/main">
        <w:t xml:space="preserve">১/ যোহন ১৩:১৩-১৭ - যীচুৱে শিষ্যসকলৰ ভৰি ধোৱাটো নম্ৰ নেতৃত্বৰ আদৰ্শ হিচাপে।</w:t>
      </w:r>
    </w:p>
    <w:p w14:paraId="2E96303D" w14:textId="77777777" w:rsidR="00F90BDC" w:rsidRDefault="00F90BDC"/>
    <w:p w14:paraId="52C5592B" w14:textId="77777777" w:rsidR="00F90BDC" w:rsidRDefault="00F90BDC">
      <w:r xmlns:w="http://schemas.openxmlformats.org/wordprocessingml/2006/main">
        <w:t xml:space="preserve">২/ মথি ১৯:২৭-৩০ - ধনী যুৱ শাসকৰ যীচুক অনুসৰণ কৰিবলৈ অনুৰোধ আৰু ইয়াৰ অৰ্থ শিষ্যত্বৰ বাবে কি।</w:t>
      </w:r>
    </w:p>
    <w:p w14:paraId="77FAAB9F" w14:textId="77777777" w:rsidR="00F90BDC" w:rsidRDefault="00F90BDC"/>
    <w:p w14:paraId="6696ED44" w14:textId="77777777" w:rsidR="00F90BDC" w:rsidRDefault="00F90BDC">
      <w:r xmlns:w="http://schemas.openxmlformats.org/wordprocessingml/2006/main">
        <w:t xml:space="preserve">মথি ৮:২ আৰু চোৱা, এজন কুষ্ঠৰোগীয়ে তেওঁক উপাসনা কৰি ক’লে, “প্ৰভু, যদি আপুনি ইচ্ছা কৰে, তেন্তে তুমি মোক শুচি কৰিব পাৰিবা।”</w:t>
      </w:r>
    </w:p>
    <w:p w14:paraId="4719494E" w14:textId="77777777" w:rsidR="00F90BDC" w:rsidRDefault="00F90BDC"/>
    <w:p w14:paraId="301E1BFD" w14:textId="77777777" w:rsidR="00F90BDC" w:rsidRDefault="00F90BDC">
      <w:r xmlns:w="http://schemas.openxmlformats.org/wordprocessingml/2006/main">
        <w:t xml:space="preserve">এজন কুষ্ঠৰোগীয়ে যীচুৰ ওচৰলৈ আহি সুস্থ হ’বলৈ বিচাৰি ক’লে যে যীচুৱে যদি ইচ্ছুক হয়, তেন্তে তেওঁ তেওঁক পৰিষ্কাৰ কৰিব পাৰে।</w:t>
      </w:r>
    </w:p>
    <w:p w14:paraId="0E248CE8" w14:textId="77777777" w:rsidR="00F90BDC" w:rsidRDefault="00F90BDC"/>
    <w:p w14:paraId="2B3E6B83" w14:textId="77777777" w:rsidR="00F90BDC" w:rsidRDefault="00F90BDC">
      <w:r xmlns:w="http://schemas.openxmlformats.org/wordprocessingml/2006/main">
        <w:t xml:space="preserve">১/ বিশ্বাসৰ শক্তি: যীচুৱে বিশ্বাসৰ প্ৰাৰ্থনাৰ উত্তৰ দিবলৈ আৰু আমাৰ সকলো পাপৰ পৰা পৰিষ্কাৰ কৰিবলৈ ইচ্ছুক।</w:t>
      </w:r>
    </w:p>
    <w:p w14:paraId="14AF4228" w14:textId="77777777" w:rsidR="00F90BDC" w:rsidRDefault="00F90BDC"/>
    <w:p w14:paraId="2289A989" w14:textId="77777777" w:rsidR="00F90BDC" w:rsidRDefault="00F90BDC">
      <w:r xmlns:w="http://schemas.openxmlformats.org/wordprocessingml/2006/main">
        <w:t xml:space="preserve">২) যীচুৰ দয়া: যীচুৱে কুষ্ঠৰোগীজনক সুস্থ কৰি ঈশ্বৰৰ সৈতে সঠিক সম্পৰ্ক স্থাপন কৰি তেওঁক দয়া আৰু দয়া দেখুৱাইছিল।</w:t>
      </w:r>
    </w:p>
    <w:p w14:paraId="1639BEAB" w14:textId="77777777" w:rsidR="00F90BDC" w:rsidRDefault="00F90BDC"/>
    <w:p w14:paraId="40546E0D" w14:textId="77777777" w:rsidR="00F90BDC" w:rsidRDefault="00F90BDC">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020ED0F4" w14:textId="77777777" w:rsidR="00F90BDC" w:rsidRDefault="00F90BDC"/>
    <w:p w14:paraId="0D72C728" w14:textId="77777777" w:rsidR="00F90BDC" w:rsidRDefault="00F90BDC">
      <w:r xmlns:w="http://schemas.openxmlformats.org/wordprocessingml/2006/main">
        <w:t xml:space="preserve">২/ মাৰ্ক ১০:৪৫-৪৬ - কিয়নো মানুহৰ পুত্ৰও সেৱা কৰিবলৈ অহা নাছিল, কিন্তু সেৱা কৰিবলৈ আৰু বহুতৰ মুক্তিপণ হিচাপে নিজৰ প্ৰাণ দিবলৈ আহিছিল।</w:t>
      </w:r>
    </w:p>
    <w:p w14:paraId="074F0AF3" w14:textId="77777777" w:rsidR="00F90BDC" w:rsidRDefault="00F90BDC"/>
    <w:p w14:paraId="7E63C658" w14:textId="77777777" w:rsidR="00F90BDC" w:rsidRDefault="00F90BDC">
      <w:r xmlns:w="http://schemas.openxmlformats.org/wordprocessingml/2006/main">
        <w:t xml:space="preserve">মথি ৮:৩ যীচুৱে হাত আগবঢ়াই তেওঁক স্পৰ্শ কৰি ক’লে, “মই বিচাৰো; তুমি পৰিষ্কাৰ হোৱা। আৰু লগে লগে তেওঁৰ কুষ্ঠ ৰোগ নিৰাময় হ’ল।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যীচুৱে এজন কুষ্ঠৰোগীক সুস্থ কৰাৰ কাহিনী বৰ্ণনা কৰিছে।</w:t>
      </w:r>
    </w:p>
    <w:p w14:paraId="764313F4" w14:textId="77777777" w:rsidR="00F90BDC" w:rsidRDefault="00F90BDC"/>
    <w:p w14:paraId="06615EAC" w14:textId="77777777" w:rsidR="00F90BDC" w:rsidRDefault="00F90BDC">
      <w:r xmlns:w="http://schemas.openxmlformats.org/wordprocessingml/2006/main">
        <w:t xml:space="preserve">১: যীচুৱে আমাক সুস্থ কৰাৰ আৰু আমাৰ পাপ ক্ষমা কৰাৰ ক্ষমতা আছে।</w:t>
      </w:r>
    </w:p>
    <w:p w14:paraId="607996AB" w14:textId="77777777" w:rsidR="00F90BDC" w:rsidRDefault="00F90BDC"/>
    <w:p w14:paraId="33960214" w14:textId="77777777" w:rsidR="00F90BDC" w:rsidRDefault="00F90BDC">
      <w:r xmlns:w="http://schemas.openxmlformats.org/wordprocessingml/2006/main">
        <w:t xml:space="preserve">২: যীচুৱে কুষ্ঠৰোগীক সুস্থ কৰাটো আমাক পুনৰুদ্ধাৰ, নবীকৰণ আৰু ৰূপান্তৰিত কৰাৰ তেওঁৰ শক্তিৰ সোঁৱৰণী।</w:t>
      </w:r>
    </w:p>
    <w:p w14:paraId="1CDA7895" w14:textId="77777777" w:rsidR="00F90BDC" w:rsidRDefault="00F90BDC"/>
    <w:p w14:paraId="0450B244" w14:textId="77777777" w:rsidR="00F90BDC" w:rsidRDefault="00F90BDC">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26D38EC8" w14:textId="77777777" w:rsidR="00F90BDC" w:rsidRDefault="00F90BDC"/>
    <w:p w14:paraId="1D194B5A"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তেওঁক ক্ষমা কৰা হ’ব।</w:t>
      </w:r>
    </w:p>
    <w:p w14:paraId="6E6C741D" w14:textId="77777777" w:rsidR="00F90BDC" w:rsidRDefault="00F90BDC"/>
    <w:p w14:paraId="51AF741F" w14:textId="77777777" w:rsidR="00F90BDC" w:rsidRDefault="00F90BDC">
      <w:r xmlns:w="http://schemas.openxmlformats.org/wordprocessingml/2006/main">
        <w:t xml:space="preserve">মথি ৮:৪ যীচুৱে তেওঁক ক’লে, “চোৱা তুমি কাকো নকবা; কিন্তু গৈ, পুৰোহিতৰ আগত নিজকে দেখুৱাওক আৰু মোচিয়ে আজ্ঞা দিয়া উপহাৰটো তেওঁলোকৰ আগত সাক্ষ্য হিচাপে আগবঢ়াওক।”</w:t>
      </w:r>
    </w:p>
    <w:p w14:paraId="53069F34" w14:textId="77777777" w:rsidR="00F90BDC" w:rsidRDefault="00F90BDC"/>
    <w:p w14:paraId="401674D8" w14:textId="77777777" w:rsidR="00F90BDC" w:rsidRDefault="00F90BDC">
      <w:r xmlns:w="http://schemas.openxmlformats.org/wordprocessingml/2006/main">
        <w:t xml:space="preserve">যীচুৱে এজন সুস্থ কুষ্ঠৰোগীক নিজৰ সুস্থতাক গোপন কৰি ৰাখিবলৈ, পুৰোহিতৰ ওচৰলৈ যাবলৈ আৰু মোচিৰ আজ্ঞা অনুসৰি বলি দিবলৈ নিৰ্দেশ দিয়ে।</w:t>
      </w:r>
    </w:p>
    <w:p w14:paraId="388D4BF9" w14:textId="77777777" w:rsidR="00F90BDC" w:rsidRDefault="00F90BDC"/>
    <w:p w14:paraId="1FA87091" w14:textId="77777777" w:rsidR="00F90BDC" w:rsidRDefault="00F90BDC">
      <w:r xmlns:w="http://schemas.openxmlformats.org/wordprocessingml/2006/main">
        <w:t xml:space="preserve">১) আজ্ঞা পালনৰ শক্তি: যীচুৰ আজ্ঞা পালন কৰি কেনেকৈ অলৌকিকভাৱে সুস্থ হ’ব পাৰে।</w:t>
      </w:r>
    </w:p>
    <w:p w14:paraId="1BF32DBD" w14:textId="77777777" w:rsidR="00F90BDC" w:rsidRDefault="00F90BDC"/>
    <w:p w14:paraId="5B2E74F0" w14:textId="77777777" w:rsidR="00F90BDC" w:rsidRDefault="00F90BDC">
      <w:r xmlns:w="http://schemas.openxmlformats.org/wordprocessingml/2006/main">
        <w:t xml:space="preserve">২/ আজ্ঞাকাৰীতাৰ আশীৰ্বাদ: ঈশ্বৰৰ আজ্ঞাক সন্মান কৰিলে কিমান অবিশ্বাস্য আশীৰ্বাদ আহিব পাৰে।</w:t>
      </w:r>
    </w:p>
    <w:p w14:paraId="20490DC1" w14:textId="77777777" w:rsidR="00F90BDC" w:rsidRDefault="00F90BDC"/>
    <w:p w14:paraId="2DA1748A" w14:textId="77777777" w:rsidR="00F90BDC" w:rsidRDefault="00F90BDC">
      <w:r xmlns:w="http://schemas.openxmlformats.org/wordprocessingml/2006/main">
        <w:t xml:space="preserve">১/ লেবীয়া পুস্তক ১৪:২-৩২ - কুষ্ঠৰোগীৰ শুচি কৰাৰ বিষয়ে পুৰোহিতসকলক দিয়া নিৰ্দেশনা।</w:t>
      </w:r>
    </w:p>
    <w:p w14:paraId="26009A4A" w14:textId="77777777" w:rsidR="00F90BDC" w:rsidRDefault="00F90BDC"/>
    <w:p w14:paraId="002BDFA7" w14:textId="77777777" w:rsidR="00F90BDC" w:rsidRDefault="00F90BDC">
      <w:r xmlns:w="http://schemas.openxmlformats.org/wordprocessingml/2006/main">
        <w:t xml:space="preserve">২/ মাৰ্ক ১:৪৫ - কুষ্ঠৰোগীয়ে নিজৰ সুস্থতাৰ বিষয়ে কাকো নক’বলৈ দিয়া নিৰ্দেশনা।</w:t>
      </w:r>
    </w:p>
    <w:p w14:paraId="2E2FCA2F" w14:textId="77777777" w:rsidR="00F90BDC" w:rsidRDefault="00F90BDC"/>
    <w:p w14:paraId="7A6C2F9C" w14:textId="77777777" w:rsidR="00F90BDC" w:rsidRDefault="00F90BDC">
      <w:r xmlns:w="http://schemas.openxmlformats.org/wordprocessingml/2006/main">
        <w:t xml:space="preserve">মথি ৮:৫ যীচুৱে কফৰনাহূমত প্ৰৱেশ কৰিলে, তেওঁৰ ওচৰলৈ এজন সেনাপতি আহি তেওঁক অনুৰোধ কৰিলে।</w:t>
      </w:r>
    </w:p>
    <w:p w14:paraId="236B674A" w14:textId="77777777" w:rsidR="00F90BDC" w:rsidRDefault="00F90BDC"/>
    <w:p w14:paraId="6A663FD9" w14:textId="77777777" w:rsidR="00F90BDC" w:rsidRDefault="00F90BDC">
      <w:r xmlns:w="http://schemas.openxmlformats.org/wordprocessingml/2006/main">
        <w:t xml:space="preserve">শতপতিজনে যীচুৰ ওচৰলৈ আহি তেওঁক অনুৰোধ কৰি আহে।</w:t>
      </w:r>
    </w:p>
    <w:p w14:paraId="6FAC49FC" w14:textId="77777777" w:rsidR="00F90BDC" w:rsidRDefault="00F90BDC"/>
    <w:p w14:paraId="3F9F46CD" w14:textId="77777777" w:rsidR="00F90BDC" w:rsidRDefault="00F90BDC">
      <w:r xmlns:w="http://schemas.openxmlformats.org/wordprocessingml/2006/main">
        <w:t xml:space="preserve">১/ বিশ্বাসৰ শক্তি: যীচুৰ ওপৰত বিশ্বাসে আমাক জীৱনৰ প্ৰত্যাহ্বানসমূহ অতিক্ৰম কৰাত কেনেকৈ সহায় কৰিব পাৰে</w:t>
      </w:r>
    </w:p>
    <w:p w14:paraId="5C6C02DC" w14:textId="77777777" w:rsidR="00F90BDC" w:rsidRDefault="00F90BDC"/>
    <w:p w14:paraId="36B68A57" w14:textId="77777777" w:rsidR="00F90BDC" w:rsidRDefault="00F90BDC">
      <w:r xmlns:w="http://schemas.openxmlformats.org/wordprocessingml/2006/main">
        <w:t xml:space="preserve">২/ অধ্যৱসায়ৰ শক্তি: কেনেকৈ সন্দেহ দূৰ কৰিব পাৰি আৰু বিশ্বাস কৰি থাকিব পাৰি</w:t>
      </w:r>
    </w:p>
    <w:p w14:paraId="13E5EBF9" w14:textId="77777777" w:rsidR="00F90BDC" w:rsidRDefault="00F90BDC"/>
    <w:p w14:paraId="769A640E" w14:textId="77777777" w:rsidR="00F90BDC" w:rsidRDefault="00F90BDC">
      <w:r xmlns:w="http://schemas.openxmlformats.org/wordprocessingml/2006/main">
        <w:t xml:space="preserve">১/ ফিলিপীয়া ৪:১৩ - "মোক শক্তিশালী কৰা খ্ৰীষ্টৰ দ্বাৰাই মই সকলো কৰিব পাৰো।"</w:t>
      </w:r>
    </w:p>
    <w:p w14:paraId="1BFD5A8F" w14:textId="77777777" w:rsidR="00F90BDC" w:rsidRDefault="00F90BDC"/>
    <w:p w14:paraId="6187E1F6" w14:textId="77777777" w:rsidR="00F90BDC" w:rsidRDefault="00F90BDC">
      <w:r xmlns:w="http://schemas.openxmlformats.org/wordprocessingml/2006/main">
        <w:t xml:space="preserve">২) ইব্ৰী ১১:১ - "এতিয়া বিশ্বাস হৈছে আশা কৰা বস্তুৰ নিশ্চয়তা, দেখা নোপোৱা বস্তুৰ প্ৰত্যয়।"</w:t>
      </w:r>
    </w:p>
    <w:p w14:paraId="34F4752E" w14:textId="77777777" w:rsidR="00F90BDC" w:rsidRDefault="00F90BDC"/>
    <w:p w14:paraId="2140453F" w14:textId="77777777" w:rsidR="00F90BDC" w:rsidRDefault="00F90BDC">
      <w:r xmlns:w="http://schemas.openxmlformats.org/wordprocessingml/2006/main">
        <w:t xml:space="preserve">মথি ৮:৬ আৰু ক’লে, “প্ৰভু, মোৰ দাস পক্ষাঘাত ৰোগত আক্ৰান্ত হৈ ঘৰত পৰি আছে।”</w:t>
      </w:r>
    </w:p>
    <w:p w14:paraId="39AD4C11" w14:textId="77777777" w:rsidR="00F90BDC" w:rsidRDefault="00F90BDC"/>
    <w:p w14:paraId="484BFB45" w14:textId="77777777" w:rsidR="00F90BDC" w:rsidRDefault="00F90BDC">
      <w:r xmlns:w="http://schemas.openxmlformats.org/wordprocessingml/2006/main">
        <w:t xml:space="preserve">যীচুৱে এজন পক্ষাঘাতগ্ৰস্তক সুস্থ কৰে।</w:t>
      </w:r>
    </w:p>
    <w:p w14:paraId="25F370C4" w14:textId="77777777" w:rsidR="00F90BDC" w:rsidRDefault="00F90BDC"/>
    <w:p w14:paraId="0739DBDC" w14:textId="77777777" w:rsidR="00F90BDC" w:rsidRDefault="00F90BDC">
      <w:r xmlns:w="http://schemas.openxmlformats.org/wordprocessingml/2006/main">
        <w:t xml:space="preserve">১/ আমাৰ শৰীৰ আৰু আত্মাক সুস্থ কৰাৰ ঈশ্বৰৰ শক্তি।</w:t>
      </w:r>
    </w:p>
    <w:p w14:paraId="51B4336E" w14:textId="77777777" w:rsidR="00F90BDC" w:rsidRDefault="00F90BDC"/>
    <w:p w14:paraId="0925D8C2" w14:textId="77777777" w:rsidR="00F90BDC" w:rsidRDefault="00F90BDC">
      <w:r xmlns:w="http://schemas.openxmlformats.org/wordprocessingml/2006/main">
        <w:t xml:space="preserve">২/ প্ৰভুৰ ওপৰত বিশ্বাস আৰু বিশ্বাসৰ গুৰুত্ব।</w:t>
      </w:r>
    </w:p>
    <w:p w14:paraId="0BF93D22" w14:textId="77777777" w:rsidR="00F90BDC" w:rsidRDefault="00F90BDC"/>
    <w:p w14:paraId="73AAECBB" w14:textId="77777777" w:rsidR="00F90BDC" w:rsidRDefault="00F90BDC">
      <w:r xmlns:w="http://schemas.openxmlformats.org/wordprocessingml/2006/main">
        <w:t xml:space="preserve">১/ মাৰ্ক ২:১-১২ - যীচুৱে এজন পক্ষাঘাতগ্ৰস্তক সুস্থ কৰে।</w:t>
      </w:r>
    </w:p>
    <w:p w14:paraId="7F48C8A7" w14:textId="77777777" w:rsidR="00F90BDC" w:rsidRDefault="00F90BDC"/>
    <w:p w14:paraId="26469F49" w14:textId="77777777" w:rsidR="00F90BDC" w:rsidRDefault="00F90BDC">
      <w:r xmlns:w="http://schemas.openxmlformats.org/wordprocessingml/2006/main">
        <w:t xml:space="preserve">২/ যিচয়া ৫৩:৫ - কিন্তু তেওঁ আমাৰ অপৰাধৰ বাবে আঘাতপ্ৰাপ্ত হ'ল, আমাৰ অপৰাধৰ বাবে তেওঁ আঘাতপ্ৰাপ্ত হ'ল; আমাৰ শান্তিৰ </w:t>
      </w:r>
      <w:r xmlns:w="http://schemas.openxmlformats.org/wordprocessingml/2006/main">
        <w:t xml:space="preserve">শাস্তি </w:t>
      </w:r>
      <w:r xmlns:w="http://schemas.openxmlformats.org/wordprocessingml/2006/main">
        <w:lastRenderedPageBreak xmlns:w="http://schemas.openxmlformats.org/wordprocessingml/2006/main"/>
      </w:r>
      <w:r xmlns:w="http://schemas.openxmlformats.org/wordprocessingml/2006/main">
        <w:t xml:space="preserve">তেওঁৰ ওপৰত আছিল আৰু তেওঁৰ আঘাতৰ দ্বাৰা আমি সুস্থ হৈছো।</w:t>
      </w:r>
    </w:p>
    <w:p w14:paraId="7E598DA8" w14:textId="77777777" w:rsidR="00F90BDC" w:rsidRDefault="00F90BDC"/>
    <w:p w14:paraId="4C9C5393" w14:textId="77777777" w:rsidR="00F90BDC" w:rsidRDefault="00F90BDC">
      <w:r xmlns:w="http://schemas.openxmlformats.org/wordprocessingml/2006/main">
        <w:t xml:space="preserve">মথি ৮:৭ যীচুৱে তেওঁক ক’লে, “মই আহি তেওঁক সুস্থ কৰিম।”</w:t>
      </w:r>
    </w:p>
    <w:p w14:paraId="243F1DD3" w14:textId="77777777" w:rsidR="00F90BDC" w:rsidRDefault="00F90BDC"/>
    <w:p w14:paraId="2467DEF4" w14:textId="77777777" w:rsidR="00F90BDC" w:rsidRDefault="00F90BDC">
      <w:r xmlns:w="http://schemas.openxmlformats.org/wordprocessingml/2006/main">
        <w:t xml:space="preserve">যীচুৱে এজন আৰ্তজনক সুস্থ কৰিবলৈ আগবঢ়াইছে।</w:t>
      </w:r>
    </w:p>
    <w:p w14:paraId="3FE0EC11" w14:textId="77777777" w:rsidR="00F90BDC" w:rsidRDefault="00F90BDC"/>
    <w:p w14:paraId="32CD0F35" w14:textId="77777777" w:rsidR="00F90BDC" w:rsidRDefault="00F90BDC">
      <w:r xmlns:w="http://schemas.openxmlformats.org/wordprocessingml/2006/main">
        <w:t xml:space="preserve">১/ ঈশ্বৰৰ নিৰাময় দয়া - যীচুৱে আমাক শাৰীৰিক আৰু আধ্যাত্মিক নিৰাময় আনিবলৈ কেনেকৈ সদায় সাজু।</w:t>
      </w:r>
    </w:p>
    <w:p w14:paraId="7FCD4595" w14:textId="77777777" w:rsidR="00F90BDC" w:rsidRDefault="00F90BDC"/>
    <w:p w14:paraId="00F36376" w14:textId="77777777" w:rsidR="00F90BDC" w:rsidRDefault="00F90BDC">
      <w:r xmlns:w="http://schemas.openxmlformats.org/wordprocessingml/2006/main">
        <w:t xml:space="preserve">২/ বিশ্বাসৰ শক্তি - ঈশ্বৰৰ ওপৰত বিশ্বাসে আমাক কেনেকৈ অসাধাৰণ আশীৰ্বাদ কঢ়িয়াই আনিব পাৰে।</w:t>
      </w:r>
    </w:p>
    <w:p w14:paraId="143B62F0" w14:textId="77777777" w:rsidR="00F90BDC" w:rsidRDefault="00F90BDC"/>
    <w:p w14:paraId="454F4617" w14:textId="77777777" w:rsidR="00F90BDC" w:rsidRDefault="00F90BDC">
      <w:r xmlns:w="http://schemas.openxmlformats.org/wordprocessingml/2006/main">
        <w:t xml:space="preserve">১/ যিচয়া ৫৩:৫ - “কিন্তু আমাৰ অপৰাধৰ কাৰণে তেওঁক বিন্ধি দিয়া হ’ল, আমাৰ অপৰাধৰ বাবে তেওঁক চেপি ধৰা হ’ল; আমাক শান্তি দিয়া শাস্তি তেওঁৰ ওপৰত আছিল আৰু তেওঁৰ ঘাঁৰ দ্বাৰাই আমি সুস্থ হৈ উঠিছো।”</w:t>
      </w:r>
    </w:p>
    <w:p w14:paraId="0D40A87A" w14:textId="77777777" w:rsidR="00F90BDC" w:rsidRDefault="00F90BDC"/>
    <w:p w14:paraId="048C1076" w14:textId="77777777" w:rsidR="00F90BDC" w:rsidRDefault="00F90BDC">
      <w:r xmlns:w="http://schemas.openxmlformats.org/wordprocessingml/2006/main">
        <w:t xml:space="preserve">২/ যাকোব ৫:১৪-১৬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 সেয়েহে ইজনে সিজনৰ আগত নিজৰ পাপ স্বীকাৰ কৰক আৰু ইজনে সিজনৰ বাবে প্ৰাৰ্থনা কৰক যাতে আপুনি সুস্থ হয়। এজন ধাৰ্মিক ব্যক্তিৰ প্ৰাৰ্থনা শক্তিশালী আৰু ফলপ্ৰসূ।”</w:t>
      </w:r>
    </w:p>
    <w:p w14:paraId="0C6044EE" w14:textId="77777777" w:rsidR="00F90BDC" w:rsidRDefault="00F90BDC"/>
    <w:p w14:paraId="64410B91" w14:textId="77777777" w:rsidR="00F90BDC" w:rsidRDefault="00F90BDC">
      <w:r xmlns:w="http://schemas.openxmlformats.org/wordprocessingml/2006/main">
        <w:t xml:space="preserve">মথি ৮:৮ সেনাপতিজনে উত্তৰ দি ক’লে, “হে প্ৰভু, তুমি মোৰ চালিৰ তললৈ অহাৰ যোগ্য নহয়;</w:t>
      </w:r>
    </w:p>
    <w:p w14:paraId="2E65A0DA" w14:textId="77777777" w:rsidR="00F90BDC" w:rsidRDefault="00F90BDC"/>
    <w:p w14:paraId="0BD8A99C" w14:textId="77777777" w:rsidR="00F90BDC" w:rsidRDefault="00F90BDC">
      <w:r xmlns:w="http://schemas.openxmlformats.org/wordprocessingml/2006/main">
        <w:t xml:space="preserve">সেনাপতিজনে স্বীকাৰ কৰিলে যে যীচুৱে নিজৰ দাসক শাৰীৰিকভাৱেও উপস্থিত নোহোৱাকৈয়ে সুস্থ কৰাৰ ক্ষমতা আছে। তেওঁ নম্ৰতাৰে নিজৰ অযোগ্যতাক স্বীকাৰ কৰিছিল আৰু যীচুৱে সুস্থ কৰিব পৰা ক্ষমতাৰ ওপৰত নিজৰ বিশ্বাস প্ৰকাশ কৰিছিল।</w:t>
      </w:r>
    </w:p>
    <w:p w14:paraId="11EF740E" w14:textId="77777777" w:rsidR="00F90BDC" w:rsidRDefault="00F90BDC"/>
    <w:p w14:paraId="2A440146" w14:textId="77777777" w:rsidR="00F90BDC" w:rsidRDefault="00F90BDC">
      <w:r xmlns:w="http://schemas.openxmlformats.org/wordprocessingml/2006/main">
        <w:t xml:space="preserve">১/ নম্ৰতা আৰু বিশ্বাস: যীচুৰ ওপৰত নিৰ্ভৰ কৰিবলৈ শিকা</w:t>
      </w:r>
    </w:p>
    <w:p w14:paraId="0DF19926" w14:textId="77777777" w:rsidR="00F90BDC" w:rsidRDefault="00F90BDC"/>
    <w:p w14:paraId="088CFB8F" w14:textId="77777777" w:rsidR="00F90BDC" w:rsidRDefault="00F90BDC">
      <w:r xmlns:w="http://schemas.openxmlformats.org/wordprocessingml/2006/main">
        <w:t xml:space="preserve">২/ আপোনাৰ অযোগ্যতা আৰু ঈশ্বৰৰ মহানতাক স্বীকৃতি দিয়া</w:t>
      </w:r>
    </w:p>
    <w:p w14:paraId="239B4BA2" w14:textId="77777777" w:rsidR="00F90BDC" w:rsidRDefault="00F90BDC"/>
    <w:p w14:paraId="17B13F8D" w14:textId="77777777" w:rsidR="00F90BDC" w:rsidRDefault="00F90BDC">
      <w:r xmlns:w="http://schemas.openxmlformats.org/wordprocessingml/2006/main">
        <w:t xml:space="preserve">১/ মথি ৮:৫-১৩ পদ</w:t>
      </w:r>
    </w:p>
    <w:p w14:paraId="05DFB275" w14:textId="77777777" w:rsidR="00F90BDC" w:rsidRDefault="00F90BDC"/>
    <w:p w14:paraId="71CDE8C0" w14:textId="77777777" w:rsidR="00F90BDC" w:rsidRDefault="00F90BDC">
      <w:r xmlns:w="http://schemas.openxmlformats.org/wordprocessingml/2006/main">
        <w:t xml:space="preserve">২/ যিচয়া ৪০:২৮-৩১</w:t>
      </w:r>
    </w:p>
    <w:p w14:paraId="0366FB13" w14:textId="77777777" w:rsidR="00F90BDC" w:rsidRDefault="00F90BDC"/>
    <w:p w14:paraId="20BABBFB" w14:textId="77777777" w:rsidR="00F90BDC" w:rsidRDefault="00F90BDC">
      <w:r xmlns:w="http://schemas.openxmlformats.org/wordprocessingml/2006/main">
        <w:t xml:space="preserve">মথি ৮:৯ কিয়নো মই এজন অধীনস্থ মানুহ, মোৰ অধীনত সৈন্য আছে; আৰু আন এজনক, “আহা, তেওঁ আহিব; আৰু মোৰ দাসক, এই কাম কৰা, আৰু তেওঁ সেই কাম কৰে।”</w:t>
      </w:r>
    </w:p>
    <w:p w14:paraId="36CA48E0" w14:textId="77777777" w:rsidR="00F90BDC" w:rsidRDefault="00F90BDC"/>
    <w:p w14:paraId="095A982A" w14:textId="77777777" w:rsidR="00F90BDC" w:rsidRDefault="00F90BDC">
      <w:r xmlns:w="http://schemas.openxmlformats.org/wordprocessingml/2006/main">
        <w:t xml:space="preserve">এই পদত যীচুৰ কৰ্তৃত্বৰ বিষয়ে কোৱা হৈছে আৰু তেওঁ কেনেকৈ আনক নিজৰ ইচ্ছা পালন কৰিবলৈ আজ্ঞা দিয়ে।</w:t>
      </w:r>
    </w:p>
    <w:p w14:paraId="738C2E1D" w14:textId="77777777" w:rsidR="00F90BDC" w:rsidRDefault="00F90BDC"/>
    <w:p w14:paraId="63D20AD7" w14:textId="77777777" w:rsidR="00F90BDC" w:rsidRDefault="00F90BDC">
      <w:r xmlns:w="http://schemas.openxmlformats.org/wordprocessingml/2006/main">
        <w:t xml:space="preserve">১/ ঈশ্বৰৰ কৰ্তৃত্ব: যীচুৰ আজ্ঞা পালনৰ উদাহৰণ</w:t>
      </w:r>
    </w:p>
    <w:p w14:paraId="0BF6C123" w14:textId="77777777" w:rsidR="00F90BDC" w:rsidRDefault="00F90BDC"/>
    <w:p w14:paraId="145C05D4" w14:textId="77777777" w:rsidR="00F90BDC" w:rsidRDefault="00F90BDC">
      <w:r xmlns:w="http://schemas.openxmlformats.org/wordprocessingml/2006/main">
        <w:t xml:space="preserve">২/ ঈশ্বৰৰ ইচ্ছাৰ প্ৰতি আমাৰ আজ্ঞা পালন</w:t>
      </w:r>
    </w:p>
    <w:p w14:paraId="29584CA4" w14:textId="77777777" w:rsidR="00F90BDC" w:rsidRDefault="00F90BDC"/>
    <w:p w14:paraId="3B80F304" w14:textId="77777777" w:rsidR="00F90BDC" w:rsidRDefault="00F90BDC">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14:paraId="5CF7A636" w14:textId="77777777" w:rsidR="00F90BDC" w:rsidRDefault="00F90BDC"/>
    <w:p w14:paraId="23B04394" w14:textId="77777777" w:rsidR="00F90BDC" w:rsidRDefault="00F90BDC">
      <w:r xmlns:w="http://schemas.openxmlformats.org/wordprocessingml/2006/main">
        <w:t xml:space="preserve">২/ ফিলিপীয়া ২:৮ - আৰু মানুহৰ ৰূপত পোৱাৰ পিছত তেওঁ মৃত্যুৰ পৰ্যন্ত আজ্ঞাকাৰী হৈ নিজকে নম্ৰ কৰিলে, আনকি ক্ৰুচত মৃত্যুও।</w:t>
      </w:r>
    </w:p>
    <w:p w14:paraId="3C1D5610" w14:textId="77777777" w:rsidR="00F90BDC" w:rsidRDefault="00F90BDC"/>
    <w:p w14:paraId="4C7B80B9" w14:textId="77777777" w:rsidR="00F90BDC" w:rsidRDefault="00F90BDC">
      <w:r xmlns:w="http://schemas.openxmlformats.org/wordprocessingml/2006/main">
        <w:t xml:space="preserve">মথি ৮:১০ যীচুৱে এই কথা শুনি আচৰিত হৈ পিছে পিছে যোৱা লোকসকলক ক’লে, “মই তোমালোকক সঁচাকৈয়ে কওঁ, ইস্ৰায়েলত নহয়, ইমান বেছি বিশ্বাস মই পোৱা নাই।”</w:t>
      </w:r>
    </w:p>
    <w:p w14:paraId="39061C0A" w14:textId="77777777" w:rsidR="00F90BDC" w:rsidRDefault="00F90BDC"/>
    <w:p w14:paraId="3A6E7583" w14:textId="77777777" w:rsidR="00F90BDC" w:rsidRDefault="00F90BDC">
      <w:r xmlns:w="http://schemas.openxmlformats.org/wordprocessingml/2006/main">
        <w:t xml:space="preserve">এজন ৰোমান সেনাপতিৰ মহান বিশ্বাস দেখি যীচুৱে আচৰিত হয়।</w:t>
      </w:r>
    </w:p>
    <w:p w14:paraId="3A9F002D" w14:textId="77777777" w:rsidR="00F90BDC" w:rsidRDefault="00F90BDC"/>
    <w:p w14:paraId="00D6932C" w14:textId="77777777" w:rsidR="00F90BDC" w:rsidRDefault="00F90BDC">
      <w:r xmlns:w="http://schemas.openxmlformats.org/wordprocessingml/2006/main">
        <w:t xml:space="preserve">১/ ঈশ্বৰৰ চকুৰে মহান বিশ্বাস দেখা</w:t>
      </w:r>
    </w:p>
    <w:p w14:paraId="42D8A3C6" w14:textId="77777777" w:rsidR="00F90BDC" w:rsidRDefault="00F90BDC"/>
    <w:p w14:paraId="0C0FC3E4" w14:textId="77777777" w:rsidR="00F90BDC" w:rsidRDefault="00F90BDC">
      <w:r xmlns:w="http://schemas.openxmlformats.org/wordprocessingml/2006/main">
        <w:t xml:space="preserve">২/ আমাৰ দৈনন্দিন জীৱনত বিশ্বাসৰ বাহিৰত জীয়াই থকা</w:t>
      </w:r>
    </w:p>
    <w:p w14:paraId="53DAC26A" w14:textId="77777777" w:rsidR="00F90BDC" w:rsidRDefault="00F90BDC"/>
    <w:p w14:paraId="0A614C61"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51BBDFFB" w14:textId="77777777" w:rsidR="00F90BDC" w:rsidRDefault="00F90BDC"/>
    <w:p w14:paraId="2F8C899C" w14:textId="77777777" w:rsidR="00F90BDC" w:rsidRDefault="00F90BDC">
      <w:r xmlns:w="http://schemas.openxmlformats.org/wordprocessingml/2006/main">
        <w:t xml:space="preserve">২/ ৰোমীয়া ১০:১৭ - গতিকে বিশ্বাস শুনা পৰা আৰু শুনা খ্ৰীষ্টৰ বাক্যৰ দ্বাৰাই আহে।</w:t>
      </w:r>
    </w:p>
    <w:p w14:paraId="3D87EEF4" w14:textId="77777777" w:rsidR="00F90BDC" w:rsidRDefault="00F90BDC"/>
    <w:p w14:paraId="22E6D2D8" w14:textId="77777777" w:rsidR="00F90BDC" w:rsidRDefault="00F90BDC">
      <w:r xmlns:w="http://schemas.openxmlformats.org/wordprocessingml/2006/main">
        <w:t xml:space="preserve">মথি ৮:১১ আৰু মই তোমালোকক কওঁ, পূব আৰু পশ্চিমৰ পৰা বহুত আহিব আৰু অব্ৰাহাম, ইচহাক আৰু যাকোবৰ লগত স্বৰ্গৰাজ্যত বহিব।</w:t>
      </w:r>
    </w:p>
    <w:p w14:paraId="0C3377E5" w14:textId="77777777" w:rsidR="00F90BDC" w:rsidRDefault="00F90BDC"/>
    <w:p w14:paraId="2D8B5459" w14:textId="77777777" w:rsidR="00F90BDC" w:rsidRDefault="00F90BDC">
      <w:r xmlns:w="http://schemas.openxmlformats.org/wordprocessingml/2006/main">
        <w:t xml:space="preserve">বহুতকে সকলো দিশৰ পৰা স্বৰ্গলৈ আদৰণি জনোৱা হ’ব।</w:t>
      </w:r>
    </w:p>
    <w:p w14:paraId="552FB119" w14:textId="77777777" w:rsidR="00F90BDC" w:rsidRDefault="00F90BDC"/>
    <w:p w14:paraId="21A9F2F6" w14:textId="77777777" w:rsidR="00F90BDC" w:rsidRDefault="00F90BDC">
      <w:r xmlns:w="http://schemas.openxmlformats.org/wordprocessingml/2006/main">
        <w:t xml:space="preserve">১/ স্বৰ্গৰ অন্তহীন আদৰণি: সকলোৰে বাবে ঈশ্বৰৰ প্ৰেম আৰু দয়া</w:t>
      </w:r>
    </w:p>
    <w:p w14:paraId="0FDA89E8" w14:textId="77777777" w:rsidR="00F90BDC" w:rsidRDefault="00F90BDC"/>
    <w:p w14:paraId="4DE94825" w14:textId="77777777" w:rsidR="00F90BDC" w:rsidRDefault="00F90BDC">
      <w:r xmlns:w="http://schemas.openxmlformats.org/wordprocessingml/2006/main">
        <w:t xml:space="preserve">২/ বৈচিত্ৰ্যক আকোৱালি লোৱা: স্বৰ্গৰ ঐক্যক উদযাপন কৰা</w:t>
      </w:r>
    </w:p>
    <w:p w14:paraId="09819C7F" w14:textId="77777777" w:rsidR="00F90BDC" w:rsidRDefault="00F90BDC"/>
    <w:p w14:paraId="4C5D5A93" w14:textId="77777777" w:rsidR="00F90BDC" w:rsidRDefault="00F90BDC">
      <w:r xmlns:w="http://schemas.openxmlformats.org/wordprocessingml/2006/main">
        <w:t xml:space="preserve">১/ ইফিচীয়া ২:১৩-১৮ - কিন্তু এতিয়া খ্ৰীষ্ট যীচুত খ্ৰীষ্টৰ তেজৰ দ্বাৰাই তোমালোক যিসকল আগতে দূৰৈত আছিল, তেওঁলোকক ওচৰলৈ অনা হৈছে।</w:t>
      </w:r>
    </w:p>
    <w:p w14:paraId="34689A36" w14:textId="77777777" w:rsidR="00F90BDC" w:rsidRDefault="00F90BDC"/>
    <w:p w14:paraId="2BF0D72B"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517B6662" w14:textId="77777777" w:rsidR="00F90BDC" w:rsidRDefault="00F90BDC"/>
    <w:p w14:paraId="0613AEAC" w14:textId="77777777" w:rsidR="00F90BDC" w:rsidRDefault="00F90BDC">
      <w:r xmlns:w="http://schemas.openxmlformats.org/wordprocessingml/2006/main">
        <w:t xml:space="preserve">মথি ৮:১২ কিন্তু ৰাজ্যৰ সন্তানসকলক বাহিৰৰ আন্ধাৰলৈ পেলোৱা হ’ব;</w:t>
      </w:r>
    </w:p>
    <w:p w14:paraId="3C20B3A2" w14:textId="77777777" w:rsidR="00F90BDC" w:rsidRDefault="00F90BDC"/>
    <w:p w14:paraId="4D981BB4" w14:textId="77777777" w:rsidR="00F90BDC" w:rsidRDefault="00F90BDC">
      <w:r xmlns:w="http://schemas.openxmlformats.org/wordprocessingml/2006/main">
        <w:t xml:space="preserve">এই পদটোৱে ঈশ্বৰৰ ৰাজ্যক প্ৰত্যাখ্যান কৰাৰ পৰিণতিৰ বিষয়ে কয়: কান্দি কান্দি আৰু দাঁত খোঁচ মাৰি বাহিৰৰ আন্ধাৰলৈ বাহিৰলৈ পেলোৱা হ’ব।</w:t>
      </w:r>
    </w:p>
    <w:p w14:paraId="5F6B97AA" w14:textId="77777777" w:rsidR="00F90BDC" w:rsidRDefault="00F90BDC"/>
    <w:p w14:paraId="3DA63557" w14:textId="77777777" w:rsidR="00F90BDC" w:rsidRDefault="00F90BDC">
      <w:r xmlns:w="http://schemas.openxmlformats.org/wordprocessingml/2006/main">
        <w:t xml:space="preserve">১/ প্ৰত্যাখ্যানৰ মূল্য: ঈশ্বৰৰ ৰাজ্যক অস্বীকাৰ কৰাৰ পৰিণতি</w:t>
      </w:r>
    </w:p>
    <w:p w14:paraId="2C59299E" w14:textId="77777777" w:rsidR="00F90BDC" w:rsidRDefault="00F90BDC"/>
    <w:p w14:paraId="739E5229" w14:textId="77777777" w:rsidR="00F90BDC" w:rsidRDefault="00F90BDC">
      <w:r xmlns:w="http://schemas.openxmlformats.org/wordprocessingml/2006/main">
        <w:t xml:space="preserve">২) পাপৰ অন্ধকাৰ: ঈশ্বৰৰ ৰাজ্যক অগ্ৰাহ্য কৰাৰ ভয়াৱহতা বুজি পোৱা</w:t>
      </w:r>
    </w:p>
    <w:p w14:paraId="1BC2DED7" w14:textId="77777777" w:rsidR="00F90BDC" w:rsidRDefault="00F90BDC"/>
    <w:p w14:paraId="1DEB9FF8" w14:textId="77777777" w:rsidR="00F90BDC" w:rsidRDefault="00F90BDC">
      <w:r xmlns:w="http://schemas.openxmlformats.org/wordprocessingml/2006/main">
        <w:t xml:space="preserve">১/ লূক ১৩:২৫-২৮ - হেৰুৱা ভেড়াৰ দৃষ্টান্ত</w:t>
      </w:r>
    </w:p>
    <w:p w14:paraId="7364B9F8" w14:textId="77777777" w:rsidR="00F90BDC" w:rsidRDefault="00F90BDC"/>
    <w:p w14:paraId="7A3F46DE" w14:textId="77777777" w:rsidR="00F90BDC" w:rsidRDefault="00F90BDC">
      <w:r xmlns:w="http://schemas.openxmlformats.org/wordprocessingml/2006/main">
        <w:t xml:space="preserve">২.২ থিচলনীকীয়া ১:৬-১০ - ঈশ্বৰৰ ক্ৰোধ প্ৰকাশ কৰা হৈছে</w:t>
      </w:r>
    </w:p>
    <w:p w14:paraId="688EA284" w14:textId="77777777" w:rsidR="00F90BDC" w:rsidRDefault="00F90BDC"/>
    <w:p w14:paraId="42FD8323" w14:textId="77777777" w:rsidR="00F90BDC" w:rsidRDefault="00F90BDC">
      <w:r xmlns:w="http://schemas.openxmlformats.org/wordprocessingml/2006/main">
        <w:t xml:space="preserve">মথি ৮:১৩ যীচুৱে শতপতিজনক ক’লে, “যা; আৰু তুমি যেনেকৈ বিশ্বাস কৰিলা, তেনেকৈ তোমাৰ লগত হোৱা হওক।” আৰু সেই সময়তে তেওঁৰ দাসজন সুস্থ হৈ উঠিল।</w:t>
      </w:r>
    </w:p>
    <w:p w14:paraId="129C9FBF" w14:textId="77777777" w:rsidR="00F90BDC" w:rsidRDefault="00F90BDC"/>
    <w:p w14:paraId="1DA9278C" w14:textId="77777777" w:rsidR="00F90BDC" w:rsidRDefault="00F90BDC">
      <w:r xmlns:w="http://schemas.openxmlformats.org/wordprocessingml/2006/main">
        <w:t xml:space="preserve">যীচুৱে বিশ্বাসৰ দ্বাৰাই শতপতিৰ দাসক সুস্থ কৰে।</w:t>
      </w:r>
    </w:p>
    <w:p w14:paraId="7D5EF26F" w14:textId="77777777" w:rsidR="00F90BDC" w:rsidRDefault="00F90BDC"/>
    <w:p w14:paraId="3E877E97" w14:textId="77777777" w:rsidR="00F90BDC" w:rsidRDefault="00F90BDC">
      <w:r xmlns:w="http://schemas.openxmlformats.org/wordprocessingml/2006/main">
        <w:t xml:space="preserve">১/ বিশ্বাসৰ শক্তি আৰু ই কেনেকৈ সুস্থ কৰিব পাৰে</w:t>
      </w:r>
    </w:p>
    <w:p w14:paraId="6F1040D8" w14:textId="77777777" w:rsidR="00F90BDC" w:rsidRDefault="00F90BDC"/>
    <w:p w14:paraId="5D947E13" w14:textId="77777777" w:rsidR="00F90BDC" w:rsidRDefault="00F90BDC">
      <w:r xmlns:w="http://schemas.openxmlformats.org/wordprocessingml/2006/main">
        <w:t xml:space="preserve">২/ যীচুৱে নিৰাময়ৰ দ্বাৰা নিজৰ দয়া প্ৰদৰ্শন কৰে</w:t>
      </w:r>
    </w:p>
    <w:p w14:paraId="24B5966A" w14:textId="77777777" w:rsidR="00F90BDC" w:rsidRDefault="00F90BDC"/>
    <w:p w14:paraId="65582F7B"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03226CC3" w14:textId="77777777" w:rsidR="00F90BDC" w:rsidRDefault="00F90BDC"/>
    <w:p w14:paraId="5AB3179B" w14:textId="77777777" w:rsidR="00F90BDC" w:rsidRDefault="00F90BDC">
      <w:r xmlns:w="http://schemas.openxmlformats.org/wordprocessingml/2006/main">
        <w:t xml:space="preserve">২/ যাকোব ৫:১৫ - "আৰু বিশ্বাসেৰে আগবঢ়োৱা প্ৰাৰ্থনাই ৰোগীক সুস্থ কৰিব; প্ৰভুৱে তেওঁলোকক পুনৰুত্থান কৰিব। যদি তেওঁলোকে পাপ কৰিলে, তেন্তে তেওঁলোকক ক্ষমা কৰা হ'ব।"</w:t>
      </w:r>
    </w:p>
    <w:p w14:paraId="239D79F1" w14:textId="77777777" w:rsidR="00F90BDC" w:rsidRDefault="00F90BDC"/>
    <w:p w14:paraId="6B5BDADB" w14:textId="77777777" w:rsidR="00F90BDC" w:rsidRDefault="00F90BDC">
      <w:r xmlns:w="http://schemas.openxmlformats.org/wordprocessingml/2006/main">
        <w:t xml:space="preserve">মথি ৮:১৪ যীচুৱে পিতৰৰ ঘৰত সোমাই তেওঁৰ পত্নীৰ মাক জ্বৰত আক্ৰান্ত হৈ থকা দেখিলে।</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পিতৰৰ ঘৰলৈ গৈ তেওঁৰ শাহুৱেক জ্বৰত আক্ৰান্ত হৈ পৰি থকা দেখিলে।</w:t>
      </w:r>
    </w:p>
    <w:p w14:paraId="4251AA1B" w14:textId="77777777" w:rsidR="00F90BDC" w:rsidRDefault="00F90BDC"/>
    <w:p w14:paraId="51F7ABFE" w14:textId="77777777" w:rsidR="00F90BDC" w:rsidRDefault="00F90BDC">
      <w:r xmlns:w="http://schemas.openxmlformats.org/wordprocessingml/2006/main">
        <w:t xml:space="preserve">১/ অসুস্থতাৰ সময়ত ঈশ্বৰক বিশ্বাস কৰা - কঠিন পৰিস্থিতিৰ সন্মুখীন হ’লে ঈশ্বৰৰ ওপৰত ভৰসা কৰিবলৈ শিকা।</w:t>
      </w:r>
    </w:p>
    <w:p w14:paraId="258E157A" w14:textId="77777777" w:rsidR="00F90BDC" w:rsidRDefault="00F90BDC"/>
    <w:p w14:paraId="56DAB9DE" w14:textId="77777777" w:rsidR="00F90BDC" w:rsidRDefault="00F90BDC">
      <w:r xmlns:w="http://schemas.openxmlformats.org/wordprocessingml/2006/main">
        <w:t xml:space="preserve">২/ যীচুৰ দয়া - যীচুৰ সুস্থ আৰু সেৱা কৰিবলৈ ইচ্ছাৰ পৰা উৎসাহ আহৰণ কৰা।</w:t>
      </w:r>
    </w:p>
    <w:p w14:paraId="20195D9B" w14:textId="77777777" w:rsidR="00F90BDC" w:rsidRDefault="00F90BDC"/>
    <w:p w14:paraId="0828C2A0" w14:textId="77777777" w:rsidR="00F90BDC" w:rsidRDefault="00F90BDC">
      <w:r xmlns:w="http://schemas.openxmlformats.org/wordprocessingml/2006/main">
        <w:t xml:space="preserve">১) ইব্ৰী ১৩:৫-৬ - "তোমাৰ জীৱন ধনপ্ৰেমৰ পৰা মুক্ত কৰি ৰাখক, আৰু যি আছে তাতেই সন্তুষ্ট হওক, কিয়নো তেওঁ কৈছে, “মই তোমাক কেতিয়াও এৰি নাযাওঁ আৰু তোমাক এৰি নাযাওঁ।”</w:t>
      </w:r>
    </w:p>
    <w:p w14:paraId="1EBF3A43" w14:textId="77777777" w:rsidR="00F90BDC" w:rsidRDefault="00F90BDC"/>
    <w:p w14:paraId="292AD06B" w14:textId="77777777" w:rsidR="00F90BDC" w:rsidRDefault="00F90BDC">
      <w:r xmlns:w="http://schemas.openxmlformats.org/wordprocessingml/2006/main">
        <w:t xml:space="preserve">২) যাকোব ৫:১৪-১৫ - "তোমালোকৰ মাজৰ কোনোবাই অসুস্থ আছেনে? তেওঁলোকে মণ্ডলীৰ প্ৰাচীনসকলক মাতি তেওঁলোকৰ ওপৰত প্ৰাৰ্থনা কৰক আৰু প্ৰভুৰ নামত তেলেৰে অভিষেক কৰক। আৰু বিশ্বাসত কৰা প্ৰাৰ্থনাই ৰোগীক ৰোগীয়া কৰিব।" ব্যক্তিক ভাল; প্ৰভুৱে তেওঁলোকক পুনৰুত্থান কৰিব। যদি তেওঁলোকে পাপ কৰিছে, তেন্তে তেওঁলোকক ক্ষমা কৰা হ'ব।"</w:t>
      </w:r>
    </w:p>
    <w:p w14:paraId="6A8A5590" w14:textId="77777777" w:rsidR="00F90BDC" w:rsidRDefault="00F90BDC"/>
    <w:p w14:paraId="58015418" w14:textId="77777777" w:rsidR="00F90BDC" w:rsidRDefault="00F90BDC">
      <w:r xmlns:w="http://schemas.openxmlformats.org/wordprocessingml/2006/main">
        <w:t xml:space="preserve">মথি ৮:১৫ তেতিয়া তেওঁ তাইৰ হাত স্পৰ্শ কৰিলে আৰু জ্বৰে তাইক এৰি দিলে আৰু তাই উঠি তেওঁলোকৰ সেৱা কৰিলে।</w:t>
      </w:r>
    </w:p>
    <w:p w14:paraId="4604144E" w14:textId="77777777" w:rsidR="00F90BDC" w:rsidRDefault="00F90BDC"/>
    <w:p w14:paraId="258BCA48" w14:textId="77777777" w:rsidR="00F90BDC" w:rsidRDefault="00F90BDC">
      <w:r xmlns:w="http://schemas.openxmlformats.org/wordprocessingml/2006/main">
        <w:t xml:space="preserve">এই অংশত যীচুৱে কেনেকৈ এগৰাকী মহিলাক সুস্থ কৰি জ্বৰৰ পৰা মুক্ত কৰিলে সেই বিষয়ে ব্যাখ্যা কৰা হৈছে।</w:t>
      </w:r>
    </w:p>
    <w:p w14:paraId="7EDBECBE" w14:textId="77777777" w:rsidR="00F90BDC" w:rsidRDefault="00F90BDC"/>
    <w:p w14:paraId="561624E4" w14:textId="77777777" w:rsidR="00F90BDC" w:rsidRDefault="00F90BDC">
      <w:r xmlns:w="http://schemas.openxmlformats.org/wordprocessingml/2006/main">
        <w:t xml:space="preserve">১: আমি আমাৰ আৱশ্যকতাৰ সময়ত আমাক সুস্থ কৰিবলৈ যীচুক বিশ্বাস কৰিব পাৰো।</w:t>
      </w:r>
    </w:p>
    <w:p w14:paraId="2A922003" w14:textId="77777777" w:rsidR="00F90BDC" w:rsidRDefault="00F90BDC"/>
    <w:p w14:paraId="42E2DD1F" w14:textId="77777777" w:rsidR="00F90BDC" w:rsidRDefault="00F90BDC">
      <w:r xmlns:w="http://schemas.openxmlformats.org/wordprocessingml/2006/main">
        <w:t xml:space="preserve">২: যীচুৱে যেতিয়া আমাক সুস্থ কৰে, তেতিয়া তেওঁ আমাক আনৰ সেৱা কৰিবলৈ শক্তি দিয়ে।</w:t>
      </w:r>
    </w:p>
    <w:p w14:paraId="1449B36C" w14:textId="77777777" w:rsidR="00F90BDC" w:rsidRDefault="00F90BDC"/>
    <w:p w14:paraId="6A7502CF"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25F9B177" w14:textId="77777777" w:rsidR="00F90BDC" w:rsidRDefault="00F90BDC"/>
    <w:p w14:paraId="7719FC24" w14:textId="77777777" w:rsidR="00F90BDC" w:rsidRDefault="00F90BDC">
      <w:r xmlns:w="http://schemas.openxmlformats.org/wordprocessingml/2006/main">
        <w:t xml:space="preserve">২: যাকোব ৫:১৪-১৫ -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14:paraId="3AEAF015" w14:textId="77777777" w:rsidR="00F90BDC" w:rsidRDefault="00F90BDC"/>
    <w:p w14:paraId="62092AF8" w14:textId="77777777" w:rsidR="00F90BDC" w:rsidRDefault="00F90BDC">
      <w:r xmlns:w="http://schemas.openxmlformats.org/wordprocessingml/2006/main">
        <w:t xml:space="preserve">মথি ৮:১৬ সন্ধিয়া হ’লে, তেওঁলোকে তেওঁৰ ওচৰলৈ অনেক ভূত-ধেমালিক লৈ আহিল;</w:t>
      </w:r>
    </w:p>
    <w:p w14:paraId="14C26807" w14:textId="77777777" w:rsidR="00F90BDC" w:rsidRDefault="00F90BDC"/>
    <w:p w14:paraId="011D98A8" w14:textId="77777777" w:rsidR="00F90BDC" w:rsidRDefault="00F90BDC">
      <w:r xmlns:w="http://schemas.openxmlformats.org/wordprocessingml/2006/main">
        <w:t xml:space="preserve">এই অংশত যীচুৱে বহুতো অসুস্থ লোকক সুস্থ কৰা আৰু তেওঁৰ বাক্যৰ দ্বাৰা দুষ্ট আত্মাক বাহিৰ কৰা বৰ্ণনা কৰা হৈছে।</w:t>
      </w:r>
    </w:p>
    <w:p w14:paraId="67761CC7" w14:textId="77777777" w:rsidR="00F90BDC" w:rsidRDefault="00F90BDC"/>
    <w:p w14:paraId="393ADD87" w14:textId="77777777" w:rsidR="00F90BDC" w:rsidRDefault="00F90BDC">
      <w:r xmlns:w="http://schemas.openxmlformats.org/wordprocessingml/2006/main">
        <w:t xml:space="preserve">১/ ঈশ্বৰৰ শক্তি আছে আমাক সুস্থ কৰি বেয়াৰ পৰা ৰক্ষা কৰিবলৈ।</w:t>
      </w:r>
    </w:p>
    <w:p w14:paraId="2251642E" w14:textId="77777777" w:rsidR="00F90BDC" w:rsidRDefault="00F90BDC"/>
    <w:p w14:paraId="277CEDE9" w14:textId="77777777" w:rsidR="00F90BDC" w:rsidRDefault="00F90BDC">
      <w:r xmlns:w="http://schemas.openxmlformats.org/wordprocessingml/2006/main">
        <w:t xml:space="preserve">২/ যীচুৰ শক্তিৰ দ্বাৰা আমি সুস্থতা আৰু সম্পূৰ্ণতা লাভ কৰিব পাৰো।</w:t>
      </w:r>
    </w:p>
    <w:p w14:paraId="7EBFDC22" w14:textId="77777777" w:rsidR="00F90BDC" w:rsidRDefault="00F90BDC"/>
    <w:p w14:paraId="216CF20C" w14:textId="77777777" w:rsidR="00F90BDC" w:rsidRDefault="00F90BDC">
      <w:r xmlns:w="http://schemas.openxmlformats.org/wordprocessingml/2006/main">
        <w:t xml:space="preserve">১.গীতমালা ১০৩:২-৩ "হে মোৰ প্ৰাণ, যিহোৱাক আশীৰ্ব্বাদ কৰা, আৰু তেওঁৰ সকলো উপকাৰ পাহৰি নাযাবা; যি তোমাৰ সকলো অপৰাধ ক্ষমা কৰে; যি তোমাৰ সকলো ৰোগ সুস্থ কৰে;"</w:t>
      </w:r>
    </w:p>
    <w:p w14:paraId="6B8E8D33" w14:textId="77777777" w:rsidR="00F90BDC" w:rsidRDefault="00F90BDC"/>
    <w:p w14:paraId="56CBCB5F" w14:textId="77777777" w:rsidR="00F90BDC" w:rsidRDefault="00F90BDC">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14:paraId="6345E070" w14:textId="77777777" w:rsidR="00F90BDC" w:rsidRDefault="00F90BDC"/>
    <w:p w14:paraId="0AC01C3B" w14:textId="77777777" w:rsidR="00F90BDC" w:rsidRDefault="00F90BDC">
      <w:r xmlns:w="http://schemas.openxmlformats.org/wordprocessingml/2006/main">
        <w:t xml:space="preserve">মথি ৮:১৭ যাতে যিচয়া ভাববাদীয়ে কোৱা কথা পূৰ্ণ হয়, “তেওঁ আমাৰ দুৰ্বলতাবোৰ লৈ আমাৰ ৰোগবোৰ বহন কৰিলে।”</w:t>
      </w:r>
    </w:p>
    <w:p w14:paraId="0707BA5C" w14:textId="77777777" w:rsidR="00F90BDC" w:rsidRDefault="00F90BDC"/>
    <w:p w14:paraId="4E85145E" w14:textId="77777777" w:rsidR="00F90BDC" w:rsidRDefault="00F90BDC">
      <w:r xmlns:w="http://schemas.openxmlformats.org/wordprocessingml/2006/main">
        <w:t xml:space="preserve">যিচয়াৰ ভৱিষ্যদ্বাণী পূৰ্ণ কৰিবলৈ যীচুৱে ৰোগীক সুস্থ কৰিছিল।</w:t>
      </w:r>
    </w:p>
    <w:p w14:paraId="626B35C9" w14:textId="77777777" w:rsidR="00F90BDC" w:rsidRDefault="00F90BDC"/>
    <w:p w14:paraId="45FB3F7A" w14:textId="77777777" w:rsidR="00F90BDC" w:rsidRDefault="00F90BDC">
      <w:r xmlns:w="http://schemas.openxmlformats.org/wordprocessingml/2006/main">
        <w:t xml:space="preserve">১/ যীচুৱে সুস্থ কৰে: মথি ৮:১৭ পদৰ ওপৰত এক প্ৰতিফলন</w:t>
      </w:r>
    </w:p>
    <w:p w14:paraId="52BF14E5" w14:textId="77777777" w:rsidR="00F90BDC" w:rsidRDefault="00F90BDC"/>
    <w:p w14:paraId="07916C69" w14:textId="77777777" w:rsidR="00F90BDC" w:rsidRDefault="00F90BDC">
      <w:r xmlns:w="http://schemas.openxmlformats.org/wordprocessingml/2006/main">
        <w:t xml:space="preserve">২) ভৱিষ্যদ্বাণী পূৰণৰ শক্তি: মথি ৮:১৭ পদৰ অধ্যয়ন</w:t>
      </w:r>
    </w:p>
    <w:p w14:paraId="70F8BC1A" w14:textId="77777777" w:rsidR="00F90BDC" w:rsidRDefault="00F90BDC"/>
    <w:p w14:paraId="115527FC" w14:textId="77777777" w:rsidR="00F90BDC" w:rsidRDefault="00F90BDC">
      <w:r xmlns:w="http://schemas.openxmlformats.org/wordprocessingml/2006/main">
        <w:t xml:space="preserve">১/ যিচয়া ৫৩:৪-৫ - “নিশ্চয় তেওঁ আমাৰ দুখবোৰ বহন কৰিলে আৰু আমাৰ দুখবোৰ কঢ়িয়াই লৈ গ’ল; তথাপিও আমি তেওঁক </w:t>
      </w:r>
      <w:r xmlns:w="http://schemas.openxmlformats.org/wordprocessingml/2006/main">
        <w:lastRenderedPageBreak xmlns:w="http://schemas.openxmlformats.org/wordprocessingml/2006/main"/>
      </w:r>
      <w:r xmlns:w="http://schemas.openxmlformats.org/wordprocessingml/2006/main">
        <w:t xml:space="preserve">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শাস্তি আহিল, যিয়ে আমাক শান্তি আনিলে, আৰু তেওঁৰ আঘাতৰ দ্বাৰা আমি সুস্থ হ’লোঁ।”</w:t>
      </w:r>
    </w:p>
    <w:p w14:paraId="0AEBAFD0" w14:textId="77777777" w:rsidR="00F90BDC" w:rsidRDefault="00F90BDC"/>
    <w:p w14:paraId="0EC47A0F" w14:textId="77777777" w:rsidR="00F90BDC" w:rsidRDefault="00F90BDC">
      <w:r xmlns:w="http://schemas.openxmlformats.org/wordprocessingml/2006/main">
        <w:t xml:space="preserve">২/ লূক ৪:১৮-১৯ - “যিহোৱাৰ আত্মা মোৰ ওপৰত আছে, কিয়নো তেওঁ মোক দৰিদ্ৰসকলৰ আগত শুভবাৰ্ত্তা প্ৰচাৰ কৰিবলৈ অভিষেক কৰিছে। তেওঁ মোক বন্দীসকলক মুক্তি আৰু অন্ধসকলৰ দৃষ্টিশক্তি পুনৰুদ্ধাৰ ঘোষণা কৰিবলৈ, নিপীড়িত লোকসকলক মুক্ত কৰিবলৈ আৰু প্ৰভুৰ অনুগ্ৰহৰ বছৰ ঘোষণা কৰিবলৈ পঠিয়াইছে।”</w:t>
      </w:r>
    </w:p>
    <w:p w14:paraId="228B4D78" w14:textId="77777777" w:rsidR="00F90BDC" w:rsidRDefault="00F90BDC"/>
    <w:p w14:paraId="5527BB06" w14:textId="77777777" w:rsidR="00F90BDC" w:rsidRDefault="00F90BDC">
      <w:r xmlns:w="http://schemas.openxmlformats.org/wordprocessingml/2006/main">
        <w:t xml:space="preserve">মথি ৮:১৮ যীচুৱে তেওঁৰ চাৰিওফালে বহু লোকক দেখি, সিপাৰলৈ যাবলৈ আজ্ঞা দিলে।</w:t>
      </w:r>
    </w:p>
    <w:p w14:paraId="703ECB7D" w14:textId="77777777" w:rsidR="00F90BDC" w:rsidRDefault="00F90BDC"/>
    <w:p w14:paraId="34117358" w14:textId="77777777" w:rsidR="00F90BDC" w:rsidRDefault="00F90BDC">
      <w:r xmlns:w="http://schemas.openxmlformats.org/wordprocessingml/2006/main">
        <w:t xml:space="preserve">যীচুৱে বহু লোকক দেখি সিপাৰলৈ যাবলৈ আজ্ঞা দিলে।</w:t>
      </w:r>
    </w:p>
    <w:p w14:paraId="1C82D767" w14:textId="77777777" w:rsidR="00F90BDC" w:rsidRDefault="00F90BDC"/>
    <w:p w14:paraId="628E5B7D" w14:textId="77777777" w:rsidR="00F90BDC" w:rsidRDefault="00F90BDC">
      <w:r xmlns:w="http://schemas.openxmlformats.org/wordprocessingml/2006/main">
        <w:t xml:space="preserve">১) যীচুৱে উদাহৰণ দিছে যে কেনেকৈ বৃহৎ জনসমাগমৰ প্ৰতি দয়া আৰু যত্নৰে সঁহাৰি জনাব পাৰি।</w:t>
      </w:r>
    </w:p>
    <w:p w14:paraId="0A58B8C8" w14:textId="77777777" w:rsidR="00F90BDC" w:rsidRDefault="00F90BDC"/>
    <w:p w14:paraId="08B5997E" w14:textId="77777777" w:rsidR="00F90BDC" w:rsidRDefault="00F90BDC">
      <w:r xmlns:w="http://schemas.openxmlformats.org/wordprocessingml/2006/main">
        <w:t xml:space="preserve">২/ আমি সিদ্ধান্ত লোৱাৰ আগতে এখোজ পিছুৱাই গৈ পৰিস্থিতিৰ মূল্যায়ন কৰিবলৈ শিকিব পাৰো।</w:t>
      </w:r>
    </w:p>
    <w:p w14:paraId="39CE192B" w14:textId="77777777" w:rsidR="00F90BDC" w:rsidRDefault="00F90BDC"/>
    <w:p w14:paraId="32A84869" w14:textId="77777777" w:rsidR="00F90BDC" w:rsidRDefault="00F90BDC">
      <w:r xmlns:w="http://schemas.openxmlformats.org/wordprocessingml/2006/main">
        <w:t xml:space="preserve">১/ মথি ৯:৩৫-৩৮ - যীচুৱে বহু লোকক দয়াৰে উত্তৰ দিলে।</w:t>
      </w:r>
    </w:p>
    <w:p w14:paraId="7CEEAA0D" w14:textId="77777777" w:rsidR="00F90BDC" w:rsidRDefault="00F90BDC"/>
    <w:p w14:paraId="6AFEA09E" w14:textId="77777777" w:rsidR="00F90BDC" w:rsidRDefault="00F90BDC">
      <w:r xmlns:w="http://schemas.openxmlformats.org/wordprocessingml/2006/main">
        <w:t xml:space="preserve">২/ যাত্ৰাপুস্তক ১৪:১৫ - মোচিয়ে উদাহৰণ দিছিল যে কেনেকৈ বহুতো লোকক ঈশ্বৰৰ ওপৰত বিশ্বাস আৰু বিশ্বাসেৰে সঁহাৰি জনাব পাৰি।</w:t>
      </w:r>
    </w:p>
    <w:p w14:paraId="4564BCD1" w14:textId="77777777" w:rsidR="00F90BDC" w:rsidRDefault="00F90BDC"/>
    <w:p w14:paraId="44AC7BA9" w14:textId="77777777" w:rsidR="00F90BDC" w:rsidRDefault="00F90BDC">
      <w:r xmlns:w="http://schemas.openxmlformats.org/wordprocessingml/2006/main">
        <w:t xml:space="preserve">মথি ৮:১৯ তেতিয়া এজন অধ্যাপক আহি তেওঁক ক’লে, “গুৰু, তুমি য’তেই যাবা, মই তোমাৰ পিছে পিছে যাম।”</w:t>
      </w:r>
    </w:p>
    <w:p w14:paraId="2810E527" w14:textId="77777777" w:rsidR="00F90BDC" w:rsidRDefault="00F90BDC"/>
    <w:p w14:paraId="2B33CC15" w14:textId="77777777" w:rsidR="00F90BDC" w:rsidRDefault="00F90BDC">
      <w:r xmlns:w="http://schemas.openxmlformats.org/wordprocessingml/2006/main">
        <w:t xml:space="preserve">এই অধ্যাপকজনে যীচু য’তেই যায় তাতেই তেওঁৰ অনুসৰণ কৰাৰ ইচ্ছা প্ৰকাশ কৰিছিল।</w:t>
      </w:r>
    </w:p>
    <w:p w14:paraId="7D28FCF8" w14:textId="77777777" w:rsidR="00F90BDC" w:rsidRDefault="00F90BDC"/>
    <w:p w14:paraId="287DB0E7" w14:textId="77777777" w:rsidR="00F90BDC" w:rsidRDefault="00F90BDC">
      <w:r xmlns:w="http://schemas.openxmlformats.org/wordprocessingml/2006/main">
        <w:t xml:space="preserve">১: যীচুক অনুসৰণ কৰিবলৈ দায়বদ্ধতা আৰু তেওঁ য’তেই নেতৃত্ব দিয়ে তাতেই যাবলৈ ইচ্ছাৰ প্ৰয়োজন।</w:t>
      </w:r>
    </w:p>
    <w:p w14:paraId="78F85CAA" w14:textId="77777777" w:rsidR="00F90BDC" w:rsidRDefault="00F90BDC"/>
    <w:p w14:paraId="6B07E249" w14:textId="77777777" w:rsidR="00F90BDC" w:rsidRDefault="00F90BDC">
      <w:r xmlns:w="http://schemas.openxmlformats.org/wordprocessingml/2006/main">
        <w:t xml:space="preserve">২: আমি আমাৰ আৰামৰ অঞ্চল এৰি যীচুক য’তেই লৈ যায় তাতেই অনুসৰণ কৰিবলৈ ইচ্ছুক হ’ব লাগিব।</w:t>
      </w:r>
    </w:p>
    <w:p w14:paraId="28810687" w14:textId="77777777" w:rsidR="00F90BDC" w:rsidRDefault="00F90BDC"/>
    <w:p w14:paraId="78E43431" w14:textId="77777777" w:rsidR="00F90BDC" w:rsidRDefault="00F90BDC">
      <w:r xmlns:w="http://schemas.openxmlformats.org/wordprocessingml/2006/main">
        <w:t xml:space="preserve">১: লূক ৯:২৩ - আৰু তেওঁ সকলোকে ক’লে, “কোনোৱে যদি মোৰ পিছে পিছে আহিব বিচাৰে, তেন্তে তেওঁ নিজকে অস্বীকাৰ কৰক আৰু প্ৰতিদিনে নিজৰ ক্ৰুচ লৈ মোৰ পিছে পিছে যাওক।”</w:t>
      </w:r>
    </w:p>
    <w:p w14:paraId="65B3431F" w14:textId="77777777" w:rsidR="00F90BDC" w:rsidRDefault="00F90BDC"/>
    <w:p w14:paraId="2922D7E7" w14:textId="77777777" w:rsidR="00F90BDC" w:rsidRDefault="00F90BDC">
      <w:r xmlns:w="http://schemas.openxmlformats.org/wordprocessingml/2006/main">
        <w:t xml:space="preserve">২: যোহন ১০:২৭ - মোৰ ভেড়াবোৰে মোৰ মাত শুনে, আৰু মই সিহঁতক জানো, আৰু সিহঁতে মোৰ পিছে পিছে যায়।</w:t>
      </w:r>
    </w:p>
    <w:p w14:paraId="38C17204" w14:textId="77777777" w:rsidR="00F90BDC" w:rsidRDefault="00F90BDC"/>
    <w:p w14:paraId="703FC6A9" w14:textId="77777777" w:rsidR="00F90BDC" w:rsidRDefault="00F90BDC">
      <w:r xmlns:w="http://schemas.openxmlformats.org/wordprocessingml/2006/main">
        <w:t xml:space="preserve">মথি ৮:২০ তেতিয়া যীচুৱে তেওঁক ক’লে, “শিয়ালৰ গাঁত থাকে আৰু আকাশৰ চৰাইবোৰৰ বাহ থাকে; কিন্তু মানুহৰ পুত্ৰৰ মূৰ থ’ব পৰা ঠাই নাই।</w:t>
      </w:r>
    </w:p>
    <w:p w14:paraId="59B53EF9" w14:textId="77777777" w:rsidR="00F90BDC" w:rsidRDefault="00F90BDC"/>
    <w:p w14:paraId="193DC0C8" w14:textId="77777777" w:rsidR="00F90BDC" w:rsidRDefault="00F90BDC">
      <w:r xmlns:w="http://schemas.openxmlformats.org/wordprocessingml/2006/main">
        <w:t xml:space="preserve">যীচুৱে এজন মানুহক কৈছে যে তেওঁ মানুহৰ পুত্ৰ হোৱাৰ দৰে তেওঁৰ আন জীৱৰ দৰে থাকিবলৈ ঠাই নাই।</w:t>
      </w:r>
    </w:p>
    <w:p w14:paraId="711988D4" w14:textId="77777777" w:rsidR="00F90BDC" w:rsidRDefault="00F90BDC"/>
    <w:p w14:paraId="7BA3147D" w14:textId="77777777" w:rsidR="00F90BDC" w:rsidRDefault="00F90BDC">
      <w:r xmlns:w="http://schemas.openxmlformats.org/wordprocessingml/2006/main">
        <w:t xml:space="preserve">১/ যীচুৰ বলিদান: মানুহৰ পুত্ৰৰ গৃহহীনতা</w:t>
      </w:r>
    </w:p>
    <w:p w14:paraId="3A55F9C5" w14:textId="77777777" w:rsidR="00F90BDC" w:rsidRDefault="00F90BDC"/>
    <w:p w14:paraId="0F5BC5DF" w14:textId="77777777" w:rsidR="00F90BDC" w:rsidRDefault="00F90BDC">
      <w:r xmlns:w="http://schemas.openxmlformats.org/wordprocessingml/2006/main">
        <w:t xml:space="preserve">২) শিষ্যত্বৰ খৰচ: যীচুৰ নম্ৰতাৰ উদাহৰণ</w:t>
      </w:r>
    </w:p>
    <w:p w14:paraId="4EC2C48B" w14:textId="77777777" w:rsidR="00F90BDC" w:rsidRDefault="00F90BDC"/>
    <w:p w14:paraId="20FADBBE" w14:textId="77777777" w:rsidR="00F90BDC" w:rsidRDefault="00F90BDC">
      <w:r xmlns:w="http://schemas.openxmlformats.org/wordprocessingml/2006/main">
        <w:t xml:space="preserve">১) ফিলিপীয়া ২:৫-৭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52CCDA4B" w14:textId="77777777" w:rsidR="00F90BDC" w:rsidRDefault="00F90BDC"/>
    <w:p w14:paraId="17DF5A06" w14:textId="77777777" w:rsidR="00F90BDC" w:rsidRDefault="00F90BDC">
      <w:r xmlns:w="http://schemas.openxmlformats.org/wordprocessingml/2006/main">
        <w:t xml:space="preserve">২) ইব্ৰী ৪:১৪-১৫ - তেতিয়া আমাৰ এজন মহাপুৰোহিত আছে, যিজন আকাশলৈ গৈছে, ঈশ্বৰৰ পুত্ৰ যীচু, আহক আমি আমাৰ স্বীকাৰোক্তিক দৃঢ়তাৰে ধৰি ৰাখোঁ। কিয়নো আমাৰ দুৰ্বলতাৰ অনুভৱেৰে স্পৰ্শ কৰিব নোৱাৰা মহাপুৰোহিত নাই; কিন্তু সকলো দিশতে আমাৰ দৰে প্ৰলোভিত হৈছিল, তথাপিও পাপ নোহোৱাকৈ।</w:t>
      </w:r>
    </w:p>
    <w:p w14:paraId="6E8D456F" w14:textId="77777777" w:rsidR="00F90BDC" w:rsidRDefault="00F90BDC"/>
    <w:p w14:paraId="3CADA870" w14:textId="77777777" w:rsidR="00F90BDC" w:rsidRDefault="00F90BDC">
      <w:r xmlns:w="http://schemas.openxmlformats.org/wordprocessingml/2006/main">
        <w:t xml:space="preserve">মথি ৮:২১ তেতিয়া তেওঁৰ আন এজন শিষ্যই তেওঁক ক’লে, “প্ৰভু, মোক প্ৰথমে মোৰ পিতৃক কবৰ দিবলৈ অনুমতি দিয়ক।”</w:t>
      </w:r>
    </w:p>
    <w:p w14:paraId="6D23A6ED" w14:textId="77777777" w:rsidR="00F90BDC" w:rsidRDefault="00F90BDC"/>
    <w:p w14:paraId="0BC7D4ED" w14:textId="77777777" w:rsidR="00F90BDC" w:rsidRDefault="00F90BDC">
      <w:r xmlns:w="http://schemas.openxmlformats.org/wordprocessingml/2006/main">
        <w:t xml:space="preserve">এজন শিষ্যই যীচুক তেওঁৰ পিছে পিছে যোৱাৰ আগতে তেওঁৰ পিতৃক সমাধিস্থ কৰিবলৈ যাবলৈ অনুমতি দিবলৈ অনুৰোধ কৰিছিল।</w:t>
      </w:r>
    </w:p>
    <w:p w14:paraId="0C404145" w14:textId="77777777" w:rsidR="00F90BDC" w:rsidRDefault="00F90BDC"/>
    <w:p w14:paraId="1814BE40" w14:textId="77777777" w:rsidR="00F90BDC" w:rsidRDefault="00F90BDC">
      <w:r xmlns:w="http://schemas.openxmlformats.org/wordprocessingml/2006/main">
        <w:t xml:space="preserve">১/ "মুহূৰ্তত জীয়াই থকা: যীচুৰ সৈতে আমাৰ সময় এতিয়া,"</w:t>
      </w:r>
    </w:p>
    <w:p w14:paraId="6ED349FB" w14:textId="77777777" w:rsidR="00F90BDC" w:rsidRDefault="00F90BDC"/>
    <w:p w14:paraId="3ACA0CE2" w14:textId="77777777" w:rsidR="00F90BDC" w:rsidRDefault="00F90BDC">
      <w:r xmlns:w="http://schemas.openxmlformats.org/wordprocessingml/2006/main">
        <w:t xml:space="preserve">২/ "ঈশ্বৰৰ আহ্বান: অন্য দায়িত্বৰ সত্ত্বেও তেওঁক অনুসৰণ কৰা।"</w:t>
      </w:r>
    </w:p>
    <w:p w14:paraId="745D06C0" w14:textId="77777777" w:rsidR="00F90BDC" w:rsidRDefault="00F90BDC"/>
    <w:p w14:paraId="2FD8ECFC" w14:textId="77777777" w:rsidR="00F90BDC" w:rsidRDefault="00F90BDC">
      <w:r xmlns:w="http://schemas.openxmlformats.org/wordprocessingml/2006/main">
        <w:t xml:space="preserve">১/ লূক ৯:৫৯-৬০: "তেওঁ আন এজনক ক'লে, 'মোৰ পিছে পিছে যোৱা।' কিন্তু তেওঁ ক’লে, ‘প্ৰভু, প্ৰথমে মোক গৈ মোৰ পিতৃক কবৰ দিবলৈ দিয়ক।’ যীচুৱে তেওঁক ক’লে, ‘মৃতকক নিজৰ মৃতকক কবৰ দিবলৈ এৰি দিয়া;</w:t>
      </w:r>
    </w:p>
    <w:p w14:paraId="3008557E" w14:textId="77777777" w:rsidR="00F90BDC" w:rsidRDefault="00F90BDC"/>
    <w:p w14:paraId="4AC4835C" w14:textId="77777777" w:rsidR="00F90BDC" w:rsidRDefault="00F90BDC">
      <w:r xmlns:w="http://schemas.openxmlformats.org/wordprocessingml/2006/main">
        <w:t xml:space="preserve">২/ উপদেশক ১১:৪: "যি কোনোৱে বতাহক চকু ৰাখে, তেওঁ ৰোপণ নকৰে; যিয়ে ডাৱৰলৈ চায়, তেওঁ শস্য নাপাব।"</w:t>
      </w:r>
    </w:p>
    <w:p w14:paraId="6FF0504A" w14:textId="77777777" w:rsidR="00F90BDC" w:rsidRDefault="00F90BDC"/>
    <w:p w14:paraId="714507FD" w14:textId="77777777" w:rsidR="00F90BDC" w:rsidRDefault="00F90BDC">
      <w:r xmlns:w="http://schemas.openxmlformats.org/wordprocessingml/2006/main">
        <w:t xml:space="preserve">মথি ৮:২২ কিন্তু যীচুৱে তেওঁক ক’লে, “মোৰ পিছে পিছে যোৱা; আৰু মৃতসকলে তেওঁলোকৰ মৃতকক কবৰ দিয়ক।</w:t>
      </w:r>
    </w:p>
    <w:p w14:paraId="00505E57" w14:textId="77777777" w:rsidR="00F90BDC" w:rsidRDefault="00F90BDC"/>
    <w:p w14:paraId="263FD299" w14:textId="77777777" w:rsidR="00F90BDC" w:rsidRDefault="00F90BDC">
      <w:r xmlns:w="http://schemas.openxmlformats.org/wordprocessingml/2006/main">
        <w:t xml:space="preserve">এই অংশটোৱে আমাক আন সকলো প্ৰতিশ্ৰুতিতকৈ যীচুক অনুসৰণ কৰিবলৈ উৎসাহিত কৰে।</w:t>
      </w:r>
    </w:p>
    <w:p w14:paraId="797F0AC0" w14:textId="77777777" w:rsidR="00F90BDC" w:rsidRDefault="00F90BDC"/>
    <w:p w14:paraId="19CC67CE" w14:textId="77777777" w:rsidR="00F90BDC" w:rsidRDefault="00F90BDC">
      <w:r xmlns:w="http://schemas.openxmlformats.org/wordprocessingml/2006/main">
        <w:t xml:space="preserve">১: আমাৰ ক্ৰুচ তুলি যীচুক অনুসৰণ কৰা।</w:t>
      </w:r>
    </w:p>
    <w:p w14:paraId="51B70DA5" w14:textId="77777777" w:rsidR="00F90BDC" w:rsidRDefault="00F90BDC"/>
    <w:p w14:paraId="76935B8A" w14:textId="77777777" w:rsidR="00F90BDC" w:rsidRDefault="00F90BDC">
      <w:r xmlns:w="http://schemas.openxmlformats.org/wordprocessingml/2006/main">
        <w:t xml:space="preserve">২: ঈশ্বৰৰ পৰিকল্পনা অনুসৰণ কৰিবলৈ আমাৰ পৰিকল্পনা পৰিত্যাগ কৰা।</w:t>
      </w:r>
    </w:p>
    <w:p w14:paraId="0E2BACDB" w14:textId="77777777" w:rsidR="00F90BDC" w:rsidRDefault="00F90BDC"/>
    <w:p w14:paraId="3C92FA71" w14:textId="77777777" w:rsidR="00F90BDC" w:rsidRDefault="00F90BDC">
      <w:r xmlns:w="http://schemas.openxmlformats.org/wordprocessingml/2006/main">
        <w:t xml:space="preserve">১: লূক ৯:২৩-২৪ - "তেতিয়া তেওঁ সকলোকে ক'লে, যদি কোনোৱে মোৰ পিছে পিছে আহিব বিচাৰে, তেন্তে তেওঁ নিজকে অস্বীকাৰ কৰক আৰু প্ৰতিদিনে নিজৰ ক্ৰুচ তুলি মোৰ অনুসৰণ কৰক।"</w:t>
      </w:r>
    </w:p>
    <w:p w14:paraId="6D9E9352" w14:textId="77777777" w:rsidR="00F90BDC" w:rsidRDefault="00F90BDC"/>
    <w:p w14:paraId="77869B8F" w14:textId="77777777" w:rsidR="00F90BDC" w:rsidRDefault="00F90BDC">
      <w:r xmlns:w="http://schemas.openxmlformats.org/wordprocessingml/2006/main">
        <w:t xml:space="preserve">২: মথি ১৬:২৪-২৫ - "তেতিয়া যীচুৱে তেওঁৰ শিষ্যসকলক ক'লে, যদি কোনোবাই মোৰ পিছত আহিব বিচাৰে, তেন্তে তেওঁ নিজকে অস্বীকাৰ কৰক আৰু নিজৰ ক্ৰুচ তুলি মোৰ অনুসৰণ কৰক।"</w:t>
      </w:r>
    </w:p>
    <w:p w14:paraId="020AB703" w14:textId="77777777" w:rsidR="00F90BDC" w:rsidRDefault="00F90BDC"/>
    <w:p w14:paraId="701B9D84" w14:textId="77777777" w:rsidR="00F90BDC" w:rsidRDefault="00F90BDC">
      <w:r xmlns:w="http://schemas.openxmlformats.org/wordprocessingml/2006/main">
        <w:t xml:space="preserve">মথি ৮:২৩ যেতিয়া তেওঁ এখন জাহাজত উঠিল, তেতিয়া তেওঁৰ শিষ্যসকলে তেওঁৰ পিছে পিছে গ’ল।</w:t>
      </w:r>
    </w:p>
    <w:p w14:paraId="6E76D055" w14:textId="77777777" w:rsidR="00F90BDC" w:rsidRDefault="00F90BDC"/>
    <w:p w14:paraId="5F2335B4" w14:textId="77777777" w:rsidR="00F90BDC" w:rsidRDefault="00F90BDC">
      <w:r xmlns:w="http://schemas.openxmlformats.org/wordprocessingml/2006/main">
        <w:t xml:space="preserve">যীচু আৰু তেওঁৰ শিষ্যসকলে এখন নাওত উঠি যাত্ৰা আৰম্ভ কৰিলে।</w:t>
      </w:r>
    </w:p>
    <w:p w14:paraId="64D018B9" w14:textId="77777777" w:rsidR="00F90BDC" w:rsidRDefault="00F90BDC"/>
    <w:p w14:paraId="1E516559" w14:textId="77777777" w:rsidR="00F90BDC" w:rsidRDefault="00F90BDC">
      <w:r xmlns:w="http://schemas.openxmlformats.org/wordprocessingml/2006/main">
        <w:t xml:space="preserve">১/ যীচুৱেই আমাৰ শক্তি আৰু উৎসাহৰ উৎস</w:t>
      </w:r>
    </w:p>
    <w:p w14:paraId="33A9CFA4" w14:textId="77777777" w:rsidR="00F90BDC" w:rsidRDefault="00F90BDC"/>
    <w:p w14:paraId="148F84EC" w14:textId="77777777" w:rsidR="00F90BDC" w:rsidRDefault="00F90BDC">
      <w:r xmlns:w="http://schemas.openxmlformats.org/wordprocessingml/2006/main">
        <w:t xml:space="preserve">২/ যীচুক অনুসৰণ কৰা: বিশ্বাসৰ যাত্ৰা</w:t>
      </w:r>
    </w:p>
    <w:p w14:paraId="60EB0A01" w14:textId="77777777" w:rsidR="00F90BDC" w:rsidRDefault="00F90BDC"/>
    <w:p w14:paraId="33EBB203" w14:textId="77777777" w:rsidR="00F90BDC" w:rsidRDefault="00F90BDC">
      <w:r xmlns:w="http://schemas.openxmlformats.org/wordprocessingml/2006/main">
        <w:t xml:space="preserve">১/ ইব্ৰী ১৩:৫ - ধনৰ প্ৰেমৰ পৰা আপোনাৰ জীৱনটো মুক্ত কৰি ৰাখক, আৰু যি আছে তাতেই সন্তুষ্ট হওক, কিয়নো তেওঁ কৈছে, “মই তোমাক কেতিয়াও এৰি নাযাওঁ আৰু তোমাক এৰি নাযাওঁ।”</w:t>
      </w:r>
    </w:p>
    <w:p w14:paraId="7418FB46" w14:textId="77777777" w:rsidR="00F90BDC" w:rsidRDefault="00F90BDC"/>
    <w:p w14:paraId="7D6C92A1" w14:textId="77777777" w:rsidR="00F90BDC" w:rsidRDefault="00F90BDC">
      <w:r xmlns:w="http://schemas.openxmlformats.org/wordprocessingml/2006/main">
        <w:t xml:space="preserve">২/ যোহন ১০:২৭ - মোৰ ভেড়াবোৰে মোৰ মাত শুনিছে, আৰু মই সিহঁতক জানো, আৰু সিহঁতে মোৰ পিছে পিছে পাছে।</w:t>
      </w:r>
    </w:p>
    <w:p w14:paraId="49422166" w14:textId="77777777" w:rsidR="00F90BDC" w:rsidRDefault="00F90BDC"/>
    <w:p w14:paraId="09082A16" w14:textId="77777777" w:rsidR="00F90BDC" w:rsidRDefault="00F90BDC">
      <w:r xmlns:w="http://schemas.openxmlformats.org/wordprocessingml/2006/main">
        <w:t xml:space="preserve">মথি ৮:২৪ চোৱা, সাগৰত এটা প্ৰচণ্ড ধুমুহা আহিল, যেনেকৈ জাহাজখন ঢৌৱে আৱৰি ধৰিলে, কিন্তু তেওঁ শুই আছিল।</w:t>
      </w:r>
    </w:p>
    <w:p w14:paraId="19435447" w14:textId="77777777" w:rsidR="00F90BDC" w:rsidRDefault="00F90BDC"/>
    <w:p w14:paraId="4704E9CE" w14:textId="77777777" w:rsidR="00F90BDC" w:rsidRDefault="00F90BDC">
      <w:r xmlns:w="http://schemas.openxmlformats.org/wordprocessingml/2006/main">
        <w:t xml:space="preserve">সমুদ্ৰত প্ৰচণ্ড ধুমুহাত শিষ্যসকল ভয় খাইছিল যদিও যীচু শুই আছিল।</w:t>
      </w:r>
    </w:p>
    <w:p w14:paraId="228A5EA7" w14:textId="77777777" w:rsidR="00F90BDC" w:rsidRDefault="00F90BDC"/>
    <w:p w14:paraId="315DE5D7" w14:textId="77777777" w:rsidR="00F90BDC" w:rsidRDefault="00F90BDC">
      <w:r xmlns:w="http://schemas.openxmlformats.org/wordprocessingml/2006/main">
        <w:t xml:space="preserve">১/ বিপদৰ সময়ত যীচুৰ শান্তি</w:t>
      </w:r>
    </w:p>
    <w:p w14:paraId="7A473348" w14:textId="77777777" w:rsidR="00F90BDC" w:rsidRDefault="00F90BDC"/>
    <w:p w14:paraId="18874A9E" w14:textId="77777777" w:rsidR="00F90BDC" w:rsidRDefault="00F90BDC">
      <w:r xmlns:w="http://schemas.openxmlformats.org/wordprocessingml/2006/main">
        <w:t xml:space="preserve">২/ কঠিন পৰিস্থিতিত ঈশ্বৰৰ ওপৰত নিৰ্ভৰ কৰা</w:t>
      </w:r>
    </w:p>
    <w:p w14:paraId="194653D0" w14:textId="77777777" w:rsidR="00F90BDC" w:rsidRDefault="00F90BDC"/>
    <w:p w14:paraId="3A09FFD2" w14:textId="77777777" w:rsidR="00F90BDC" w:rsidRDefault="00F90BDC">
      <w:r xmlns:w="http://schemas.openxmlformats.org/wordprocessingml/2006/main">
        <w:t xml:space="preserve">১/ গীতমালা ৩১:২৪ - যিহোৱাৰ ওপৰত আশা কৰা সকলোকে সাহস কৰক, আৰু তেওঁ তোমালোকৰ হৃদয়ক শক্তিশালী কৰিব।</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২৬:৩ - যিজনৰ মন তোমাৰ ওপৰত থাকে, তুমি তেওঁক নিখুঁত শান্তিত ৰাখিবা, কাৰণ তেওঁ তোমাৰ ওপৰত বিশ্বাস কৰে।</w:t>
      </w:r>
    </w:p>
    <w:p w14:paraId="2D9728F8" w14:textId="77777777" w:rsidR="00F90BDC" w:rsidRDefault="00F90BDC"/>
    <w:p w14:paraId="1B0B6F3D" w14:textId="77777777" w:rsidR="00F90BDC" w:rsidRDefault="00F90BDC">
      <w:r xmlns:w="http://schemas.openxmlformats.org/wordprocessingml/2006/main">
        <w:t xml:space="preserve">মথি ৮:২৫ তেতিয়া তেওঁৰ শিষ্যসকলে তেওঁৰ ওচৰলৈ আহি তেওঁক জগাই ক’লে, “প্ৰভু, আমাক ৰক্ষা কৰা;</w:t>
      </w:r>
    </w:p>
    <w:p w14:paraId="20B73308" w14:textId="77777777" w:rsidR="00F90BDC" w:rsidRDefault="00F90BDC"/>
    <w:p w14:paraId="2F2D7267" w14:textId="77777777" w:rsidR="00F90BDC" w:rsidRDefault="00F90BDC">
      <w:r xmlns:w="http://schemas.openxmlformats.org/wordprocessingml/2006/main">
        <w:t xml:space="preserve">যীচুৰ শিষ্যসকলে ভয় খাই বিপদৰ পৰা উদ্ধাৰ কৰিবলৈ অনুৰোধ কৰিছিল।</w:t>
      </w:r>
    </w:p>
    <w:p w14:paraId="7D8AB19B" w14:textId="77777777" w:rsidR="00F90BDC" w:rsidRDefault="00F90BDC"/>
    <w:p w14:paraId="4CCC7F7E" w14:textId="77777777" w:rsidR="00F90BDC" w:rsidRDefault="00F90BDC">
      <w:r xmlns:w="http://schemas.openxmlformats.org/wordprocessingml/2006/main">
        <w:t xml:space="preserve">১/ অশান্ত সময়ত বিশ্বাসৰ শক্তি</w:t>
      </w:r>
    </w:p>
    <w:p w14:paraId="5C43EC19" w14:textId="77777777" w:rsidR="00F90BDC" w:rsidRDefault="00F90BDC"/>
    <w:p w14:paraId="34C5676E" w14:textId="77777777" w:rsidR="00F90BDC" w:rsidRDefault="00F90BDC">
      <w:r xmlns:w="http://schemas.openxmlformats.org/wordprocessingml/2006/main">
        <w:t xml:space="preserve">২/ প্ৰয়োজনৰ সময়ত যীচুৰ ওচৰলৈ যোৱা</w:t>
      </w:r>
    </w:p>
    <w:p w14:paraId="141DB377" w14:textId="77777777" w:rsidR="00F90BDC" w:rsidRDefault="00F90BDC"/>
    <w:p w14:paraId="527AA12A" w14:textId="77777777" w:rsidR="00F90BDC" w:rsidRDefault="00F90BDC">
      <w:r xmlns:w="http://schemas.openxmlformats.org/wordprocessingml/2006/main">
        <w:t xml:space="preserve">১) গীতমালা ৯১:২ - "মই প্ৰভুৰ বিষয়ে ক'ম, তেওঁ মোৰ আশ্ৰয় আৰু দুৰ্গ: মোৰ ঈশ্বৰ; মই তেওঁৰ ওপৰত নিৰ্ভৰ কৰিম।"</w:t>
      </w:r>
    </w:p>
    <w:p w14:paraId="4585A64B" w14:textId="77777777" w:rsidR="00F90BDC" w:rsidRDefault="00F90BDC"/>
    <w:p w14:paraId="33496383" w14:textId="77777777" w:rsidR="00F90BDC" w:rsidRDefault="00F90BDC">
      <w:r xmlns:w="http://schemas.openxmlformats.org/wordprocessingml/2006/main">
        <w:t xml:space="preserve">২) ৰোমীয়া ১০:১৩ - "কিয়নো যি কোনোৱে প্ৰভুৰ নাম মাতিব, তেওঁ পৰিত্ৰাণ পাব।"</w:t>
      </w:r>
    </w:p>
    <w:p w14:paraId="217B7162" w14:textId="77777777" w:rsidR="00F90BDC" w:rsidRDefault="00F90BDC"/>
    <w:p w14:paraId="17B97972" w14:textId="77777777" w:rsidR="00F90BDC" w:rsidRDefault="00F90BDC">
      <w:r xmlns:w="http://schemas.openxmlformats.org/wordprocessingml/2006/main">
        <w:t xml:space="preserve">মথি ৮:২৬ তেতিয়া তেওঁ তেওঁলোকক ক’লে, হে অল্প বিশ্বাসীসকল, তোমালোক কিয় ভয় খাইছা? তেতিয়া তেওঁ উঠি বতাহ আৰু সাগৰক তিৰস্কাৰ কৰিলে; আৰু বৰ শান্তি হ’ল।</w:t>
      </w:r>
    </w:p>
    <w:p w14:paraId="4174D0C6" w14:textId="77777777" w:rsidR="00F90BDC" w:rsidRDefault="00F90BDC"/>
    <w:p w14:paraId="397A04E9" w14:textId="77777777" w:rsidR="00F90BDC" w:rsidRDefault="00F90BDC">
      <w:r xmlns:w="http://schemas.openxmlformats.org/wordprocessingml/2006/main">
        <w:t xml:space="preserve">যীচুৱে তেওঁৰ শিষ্যসকলক তেওঁলোকে কিয় ভয় কৰে বুলি সুধিলে, আৰু তাৰ পিছত তেওঁৰ কৰ্তৃত্বৰে সাগৰ আৰু বতাহ শান্ত কৰিলে।</w:t>
      </w:r>
    </w:p>
    <w:p w14:paraId="191B3557" w14:textId="77777777" w:rsidR="00F90BDC" w:rsidRDefault="00F90BDC"/>
    <w:p w14:paraId="43DA0427" w14:textId="77777777" w:rsidR="00F90BDC" w:rsidRDefault="00F90BDC">
      <w:r xmlns:w="http://schemas.openxmlformats.org/wordprocessingml/2006/main">
        <w:t xml:space="preserve">১/ বিশ্বাসৰ শক্তি: ঈশ্বৰে বিশ্বাস কৰাসকলক কেনেকৈ পুৰস্কৃত কৰে</w:t>
      </w:r>
    </w:p>
    <w:p w14:paraId="1DDE12D4" w14:textId="77777777" w:rsidR="00F90BDC" w:rsidRDefault="00F90BDC"/>
    <w:p w14:paraId="6B850D81" w14:textId="77777777" w:rsidR="00F90BDC" w:rsidRDefault="00F90BDC">
      <w:r xmlns:w="http://schemas.openxmlformats.org/wordprocessingml/2006/main">
        <w:t xml:space="preserve">২/ আপোনাৰ ভয়ৰ সন্মুখীন হোৱা: যীচুৱে আমাক কেনেকৈ উদ্বেগ দূৰ কৰাত সহায় কৰে</w:t>
      </w:r>
    </w:p>
    <w:p w14:paraId="6A63FA6F" w14:textId="77777777" w:rsidR="00F90BDC" w:rsidRDefault="00F90BDC"/>
    <w:p w14:paraId="188B55CF"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14:paraId="3467A5BD" w14:textId="77777777" w:rsidR="00F90BDC" w:rsidRDefault="00F90BDC"/>
    <w:p w14:paraId="074E1EB4" w14:textId="77777777" w:rsidR="00F90BDC" w:rsidRDefault="00F90BDC">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5AFC871A" w14:textId="77777777" w:rsidR="00F90BDC" w:rsidRDefault="00F90BDC"/>
    <w:p w14:paraId="24D7D4A0" w14:textId="77777777" w:rsidR="00F90BDC" w:rsidRDefault="00F90BDC">
      <w:r xmlns:w="http://schemas.openxmlformats.org/wordprocessingml/2006/main">
        <w:t xml:space="preserve">মথি ৮:২৭ কিন্তু লোকসকলে আচৰিত হৈ ক’লে, “এই মানুহ কেনেকুৱা, যে বতাহ আৰু সাগৰেও তেওঁৰ আজ্ঞা পালন কৰে!”</w:t>
      </w:r>
    </w:p>
    <w:p w14:paraId="0704D259" w14:textId="77777777" w:rsidR="00F90BDC" w:rsidRDefault="00F90BDC"/>
    <w:p w14:paraId="5F065A1A" w14:textId="77777777" w:rsidR="00F90BDC" w:rsidRDefault="00F90BDC">
      <w:r xmlns:w="http://schemas.openxmlformats.org/wordprocessingml/2006/main">
        <w:t xml:space="preserve">এই অংশত বিস্ময়ৰ দৃশ্য এটা বৰ্ণনা কৰা হৈছে যেতিয়া পুৰুষসকলে বতাহ আৰু সাগৰৰ ওপৰত যীচুৰ শক্তিৰ সাক্ষী হৈ আছে।</w:t>
      </w:r>
    </w:p>
    <w:p w14:paraId="11BB7303" w14:textId="77777777" w:rsidR="00F90BDC" w:rsidRDefault="00F90BDC"/>
    <w:p w14:paraId="5F37EC37" w14:textId="77777777" w:rsidR="00F90BDC" w:rsidRDefault="00F90BDC">
      <w:r xmlns:w="http://schemas.openxmlformats.org/wordprocessingml/2006/main">
        <w:t xml:space="preserve">১/ ভয় আৰু আচৰিত: যীচুৰ শক্তিক পুনৰ আৱিষ্কাৰ কৰা</w:t>
      </w:r>
    </w:p>
    <w:p w14:paraId="7F6DE7AC" w14:textId="77777777" w:rsidR="00F90BDC" w:rsidRDefault="00F90BDC"/>
    <w:p w14:paraId="365DAEB1" w14:textId="77777777" w:rsidR="00F90BDC" w:rsidRDefault="00F90BDC">
      <w:r xmlns:w="http://schemas.openxmlformats.org/wordprocessingml/2006/main">
        <w:t xml:space="preserve">২/ স্বৰ্গ আৰু পৃথিৱীৰ প্ৰভু: যীচুৰ অলৌকিক শক্তি</w:t>
      </w:r>
    </w:p>
    <w:p w14:paraId="430383DC" w14:textId="77777777" w:rsidR="00F90BDC" w:rsidRDefault="00F90BDC"/>
    <w:p w14:paraId="78E6544D" w14:textId="77777777" w:rsidR="00F90BDC" w:rsidRDefault="00F90BDC">
      <w:r xmlns:w="http://schemas.openxmlformats.org/wordprocessingml/2006/main">
        <w:t xml:space="preserve">১/ ইয়োব ৯:৫-১০ পদ</w:t>
      </w:r>
    </w:p>
    <w:p w14:paraId="373D15D2" w14:textId="77777777" w:rsidR="00F90BDC" w:rsidRDefault="00F90BDC"/>
    <w:p w14:paraId="3D7AD8E7" w14:textId="77777777" w:rsidR="00F90BDC" w:rsidRDefault="00F90BDC">
      <w:r xmlns:w="http://schemas.openxmlformats.org/wordprocessingml/2006/main">
        <w:t xml:space="preserve">২/ যিচয়া ৫৫:৮-৯ পদ</w:t>
      </w:r>
    </w:p>
    <w:p w14:paraId="2CDFF7ED" w14:textId="77777777" w:rsidR="00F90BDC" w:rsidRDefault="00F90BDC"/>
    <w:p w14:paraId="2737090E" w14:textId="77777777" w:rsidR="00F90BDC" w:rsidRDefault="00F90BDC">
      <w:r xmlns:w="http://schemas.openxmlformats.org/wordprocessingml/2006/main">
        <w:t xml:space="preserve">মথি ৮:২৮ যেতিয়া তেওঁ সিপাৰে গৰ্গেচীয়াসকলৰ দেশত উপস্থিত হ’ল, তেতিয়া তেওঁক লগ পালে, দুজন চয়তান গ্ৰাসী সমাধিৰ পৰা ওলাই আহিল, যাতে কোনোৱে সেই বাটেৰে পাৰ হৈ নাযায়।</w:t>
      </w:r>
    </w:p>
    <w:p w14:paraId="05631C48" w14:textId="77777777" w:rsidR="00F90BDC" w:rsidRDefault="00F90BDC"/>
    <w:p w14:paraId="4640A07E" w14:textId="77777777" w:rsidR="00F90BDC" w:rsidRDefault="00F90BDC">
      <w:r xmlns:w="http://schemas.openxmlformats.org/wordprocessingml/2006/main">
        <w:t xml:space="preserve">যীচুৱে গেৰ্গেচীয়ানসকলৰ দেশলৈ যাত্ৰা কৰাৰ সময়ত ভূতে আৱদ্ধ দুজন মানুহৰ সন্মুখীন হ’ল। মানুহবোৰ ইমানেই উগ্ৰ আছিল যে তেওঁলোকৰ কাষেৰে কোনেও পাৰ হ’ব পৰা নাছিল।</w:t>
      </w:r>
    </w:p>
    <w:p w14:paraId="3859CD4D" w14:textId="77777777" w:rsidR="00F90BDC" w:rsidRDefault="00F90BDC"/>
    <w:p w14:paraId="6825E068" w14:textId="77777777" w:rsidR="00F90BDC" w:rsidRDefault="00F90BDC">
      <w:r xmlns:w="http://schemas.openxmlformats.org/wordprocessingml/2006/main">
        <w:t xml:space="preserve">১/ যীচুক আমাৰ ত্ৰাণকৰ্তা হিচাপে গ্ৰহণ কৰা: কোনো দানৱে বাটত বাধা দিব নোৱাৰে</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বিশ্বাসৰ দ্বাৰা ভয় আৰু সন্দেহ অতিক্ৰম কৰা</w:t>
      </w:r>
    </w:p>
    <w:p w14:paraId="512C1565" w14:textId="77777777" w:rsidR="00F90BDC" w:rsidRDefault="00F90BDC"/>
    <w:p w14:paraId="233DA639" w14:textId="77777777" w:rsidR="00F90BDC" w:rsidRDefault="00F90BDC">
      <w:r xmlns:w="http://schemas.openxmlformats.org/wordprocessingml/2006/main">
        <w:t xml:space="preserve">১. যাকোব ৪:৭-৮ - "এতেকে ঈশ্বৰৰ ওচৰত নিজকে বশ কৰা। চয়তানক প্ৰতিহত কৰা, তেওঁ তোমালোকৰ পৰা পলাই যাব। ঈশ্বৰৰ ওচৰ চাপিব, আৰু তেওঁ তোমালোকৰ ওচৰ চাপিব।"</w:t>
      </w:r>
    </w:p>
    <w:p w14:paraId="0F1EAD14" w14:textId="77777777" w:rsidR="00F90BDC" w:rsidRDefault="00F90BDC"/>
    <w:p w14:paraId="26E29FF9" w14:textId="77777777" w:rsidR="00F90BDC" w:rsidRDefault="00F90BDC">
      <w:r xmlns:w="http://schemas.openxmlformats.org/wordprocessingml/2006/main">
        <w:t xml:space="preserve">২) মথি ১৬:২৪ - "তেতিয়া যীচুৱে তেওঁৰ শিষ্যসকলক ক'লে, "যি কোনোৱে মোৰ শিষ্য হ'ব বিচাৰে, তেওঁ নিজকে অস্বীকাৰ কৰি নিজৰ ক্ৰুচ তুলি মোৰ অনুসৰণ কৰিব লাগিব।"</w:t>
      </w:r>
    </w:p>
    <w:p w14:paraId="5F1FE6C7" w14:textId="77777777" w:rsidR="00F90BDC" w:rsidRDefault="00F90BDC"/>
    <w:p w14:paraId="65E53988" w14:textId="77777777" w:rsidR="00F90BDC" w:rsidRDefault="00F90BDC">
      <w:r xmlns:w="http://schemas.openxmlformats.org/wordprocessingml/2006/main">
        <w:t xml:space="preserve">মথি ৮:২৯ তেতিয়া তেওঁলোকে চিঞৰি ক’লে, “হে ঈশ্বৰৰ পুত্ৰ যীচু, তোমাৰ লগত আমাৰ কি সম্পৰ্ক? আপুনি সময়ৰ আগতেই আমাক যন্ত্ৰণা দিবলৈ ইয়ালৈ আহিছেনে?</w:t>
      </w:r>
    </w:p>
    <w:p w14:paraId="25DCFD0F" w14:textId="77777777" w:rsidR="00F90BDC" w:rsidRDefault="00F90BDC"/>
    <w:p w14:paraId="29E4FC72" w14:textId="77777777" w:rsidR="00F90BDC" w:rsidRDefault="00F90BDC">
      <w:r xmlns:w="http://schemas.openxmlformats.org/wordprocessingml/2006/main">
        <w:t xml:space="preserve">ভূতৰ এটা দলে যীচুক চিঞৰিছিল, তেওঁলোকৰ সময় শেষ হোৱাৰ আগতেই তেওঁ তেওঁলোকক অত্যাচাৰ কৰিবলৈ কিয় তাত আছিল বুলি প্ৰশ্ন কৰিছিল।</w:t>
      </w:r>
    </w:p>
    <w:p w14:paraId="50B56CA4" w14:textId="77777777" w:rsidR="00F90BDC" w:rsidRDefault="00F90BDC"/>
    <w:p w14:paraId="5B15B781" w14:textId="77777777" w:rsidR="00F90BDC" w:rsidRDefault="00F90BDC">
      <w:r xmlns:w="http://schemas.openxmlformats.org/wordprocessingml/2006/main">
        <w:t xml:space="preserve">১/ যীচুৰ শক্তি: তেওঁ কেনেকৈ সকলোকে জয় কৰে</w:t>
      </w:r>
    </w:p>
    <w:p w14:paraId="6B2DA73A" w14:textId="77777777" w:rsidR="00F90BDC" w:rsidRDefault="00F90BDC"/>
    <w:p w14:paraId="51755454" w14:textId="77777777" w:rsidR="00F90BDC" w:rsidRDefault="00F90BDC">
      <w:r xmlns:w="http://schemas.openxmlformats.org/wordprocessingml/2006/main">
        <w:t xml:space="preserve">২/ যীচু খ্ৰীষ্ট: হেৰুৱা লোকৰ বাবে একমাত্ৰ আশা</w:t>
      </w:r>
    </w:p>
    <w:p w14:paraId="1D3108E3" w14:textId="77777777" w:rsidR="00F90BDC" w:rsidRDefault="00F90BDC"/>
    <w:p w14:paraId="7D2EB54B" w14:textId="77777777" w:rsidR="00F90BDC" w:rsidRDefault="00F90BDC">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03EDED5E" w14:textId="77777777" w:rsidR="00F90BDC" w:rsidRDefault="00F90BDC"/>
    <w:p w14:paraId="59B7F102" w14:textId="77777777" w:rsidR="00F90BDC" w:rsidRDefault="00F90BDC">
      <w:r xmlns:w="http://schemas.openxmlformats.org/wordprocessingml/2006/main">
        <w:t xml:space="preserve">২) ৰোমীয়া ১০:১৩ - কাৰণ “যি প্ৰভুৰ নাম মাতিব, তেওঁ পৰিত্ৰাণ পাব।”</w:t>
      </w:r>
    </w:p>
    <w:p w14:paraId="00A5CCF8" w14:textId="77777777" w:rsidR="00F90BDC" w:rsidRDefault="00F90BDC"/>
    <w:p w14:paraId="73B50781" w14:textId="77777777" w:rsidR="00F90BDC" w:rsidRDefault="00F90BDC">
      <w:r xmlns:w="http://schemas.openxmlformats.org/wordprocessingml/2006/main">
        <w:t xml:space="preserve">মথি ৮:৩০ আৰু তেওঁলোকৰ পৰা বহু দূৰৈত বহুতো গাহৰিৰ জাক খাই আছিল।</w:t>
      </w:r>
    </w:p>
    <w:p w14:paraId="02EDCFA9" w14:textId="77777777" w:rsidR="00F90BDC" w:rsidRDefault="00F90BDC"/>
    <w:p w14:paraId="784445B5" w14:textId="77777777" w:rsidR="00F90BDC" w:rsidRDefault="00F90BDC">
      <w:r xmlns:w="http://schemas.openxmlformats.org/wordprocessingml/2006/main">
        <w:t xml:space="preserve">যীচুৱে এদল লোকৰ পৰা আঁতৰি যাওঁতে গাহৰিৰ জাক এটাৰ সন্মুখীন হ’ল।</w:t>
      </w:r>
    </w:p>
    <w:p w14:paraId="6E331D40" w14:textId="77777777" w:rsidR="00F90BDC" w:rsidRDefault="00F90BDC"/>
    <w:p w14:paraId="39F611C4" w14:textId="77777777" w:rsidR="00F90BDC" w:rsidRDefault="00F90BDC">
      <w:r xmlns:w="http://schemas.openxmlformats.org/wordprocessingml/2006/main">
        <w:t xml:space="preserve">১/ যীচুৰ শক্তি: কৰ্তৃত্বৰ প্ৰদৰ্শন</w:t>
      </w:r>
    </w:p>
    <w:p w14:paraId="30146D3D" w14:textId="77777777" w:rsidR="00F90BDC" w:rsidRDefault="00F90BDC"/>
    <w:p w14:paraId="1AAF7941" w14:textId="77777777" w:rsidR="00F90BDC" w:rsidRDefault="00F90BDC">
      <w:r xmlns:w="http://schemas.openxmlformats.org/wordprocessingml/2006/main">
        <w:t xml:space="preserve">২) আনৰ জীৱনত যীচুৰ পৰিচৰ্যাৰ প্ৰভাৱ</w:t>
      </w:r>
    </w:p>
    <w:p w14:paraId="58CB8003" w14:textId="77777777" w:rsidR="00F90BDC" w:rsidRDefault="00F90BDC"/>
    <w:p w14:paraId="11FAE549" w14:textId="77777777" w:rsidR="00F90BDC" w:rsidRDefault="00F90BDC">
      <w:r xmlns:w="http://schemas.openxmlformats.org/wordprocessingml/2006/main">
        <w:t xml:space="preserve">১/ মাৰ্ক ৫:১-১৭ - যীচুৱে এজন মানুহৰ পৰা ভূতৰ সৈন্যবাহিনীক গাহৰিৰ জাকত বাহিৰ কৰি দিলে।</w:t>
      </w:r>
    </w:p>
    <w:p w14:paraId="613ACE1A" w14:textId="77777777" w:rsidR="00F90BDC" w:rsidRDefault="00F90BDC"/>
    <w:p w14:paraId="28019835" w14:textId="77777777" w:rsidR="00F90BDC" w:rsidRDefault="00F90BDC">
      <w:r xmlns:w="http://schemas.openxmlformats.org/wordprocessingml/2006/main">
        <w:t xml:space="preserve">২/ লূক ৮:২৬-৩৩ - যীচুৱে এজন মানুহৰ পৰা ভূতৰ সৈন্যবাহিনী বাহিৰ কৰি দিলে আৰু তেওঁলোকক গাহৰিৰ জাকত প্ৰৱেশ কৰিবলৈ দিলে।</w:t>
      </w:r>
    </w:p>
    <w:p w14:paraId="6038FE25" w14:textId="77777777" w:rsidR="00F90BDC" w:rsidRDefault="00F90BDC"/>
    <w:p w14:paraId="057AC9EE" w14:textId="77777777" w:rsidR="00F90BDC" w:rsidRDefault="00F90BDC">
      <w:r xmlns:w="http://schemas.openxmlformats.org/wordprocessingml/2006/main">
        <w:t xml:space="preserve">মথি ৮:৩১ তেতিয়া চয়তানবোৰে তেওঁক অনুৰোধ কৰিলে, “তুমি যদি আমাক বাহিৰ কৰিছা, তেন্তে আমাক গাহৰিৰ জাকলৈ যাবলৈ দিয়া।”</w:t>
      </w:r>
    </w:p>
    <w:p w14:paraId="52A165EF" w14:textId="77777777" w:rsidR="00F90BDC" w:rsidRDefault="00F90BDC"/>
    <w:p w14:paraId="14D05DB0" w14:textId="77777777" w:rsidR="00F90BDC" w:rsidRDefault="00F90BDC">
      <w:r xmlns:w="http://schemas.openxmlformats.org/wordprocessingml/2006/main">
        <w:t xml:space="preserve">ভূতবোৰে যীচুক গাহৰিৰ জাক এটাত প্ৰৱেশ কৰিবলৈ অনুমতি দিবলৈ অনুৰোধ কৰিছিল যদিহে তেওঁ গাহৰিৰ জাকক বাহিৰ কৰি দিয়ে।</w:t>
      </w:r>
    </w:p>
    <w:p w14:paraId="18A6F6F1" w14:textId="77777777" w:rsidR="00F90BDC" w:rsidRDefault="00F90BDC"/>
    <w:p w14:paraId="585C3266" w14:textId="77777777" w:rsidR="00F90BDC" w:rsidRDefault="00F90BDC">
      <w:r xmlns:w="http://schemas.openxmlformats.org/wordprocessingml/2006/main">
        <w:t xml:space="preserve">১: আসুৰিক শক্তিৰ ওপৰত ঈশ্বৰৰ চূড়ান্ত নিয়ন্ত্ৰণ আছে, আৰু তেওঁ তেওঁলোকক তেওঁৰ আজ্ঞা পালন কৰিবলৈ আজ্ঞা দিয়ে।</w:t>
      </w:r>
    </w:p>
    <w:p w14:paraId="64064B65" w14:textId="77777777" w:rsidR="00F90BDC" w:rsidRDefault="00F90BDC"/>
    <w:p w14:paraId="60874173" w14:textId="77777777" w:rsidR="00F90BDC" w:rsidRDefault="00F90BDC">
      <w:r xmlns:w="http://schemas.openxmlformats.org/wordprocessingml/2006/main">
        <w:t xml:space="preserve">২: আমি আসুৰিক শক্তিৰ পৰা সাৱধান হ’ব লাগিব আৰু ইয়াৰ বিৰুদ্ধে সুৰক্ষাৰ বাবে ঈশ্বৰৰ ওপৰত নিৰ্ভৰ কৰিব লাগিব।</w:t>
      </w:r>
    </w:p>
    <w:p w14:paraId="3FE6B7DD" w14:textId="77777777" w:rsidR="00F90BDC" w:rsidRDefault="00F90BDC"/>
    <w:p w14:paraId="11286005" w14:textId="77777777" w:rsidR="00F90BDC" w:rsidRDefault="00F90BDC">
      <w:r xmlns:w="http://schemas.openxmlformats.org/wordprocessingml/2006/main">
        <w:t xml:space="preserve">১: যাকোব ৪:৭ - “এতেকে ঈশ্বৰৰ ওচৰত নিজকে বশ কৰা। চয়তানক প্ৰতিহত কৰা, তেওঁ তোমালোকৰ পৰা পলাই যাব।”</w:t>
      </w:r>
    </w:p>
    <w:p w14:paraId="54F86546" w14:textId="77777777" w:rsidR="00F90BDC" w:rsidRDefault="00F90BDC"/>
    <w:p w14:paraId="585216E1" w14:textId="77777777" w:rsidR="00F90BDC" w:rsidRDefault="00F90BDC">
      <w:r xmlns:w="http://schemas.openxmlformats.org/wordprocessingml/2006/main">
        <w:t xml:space="preserve">২: ইফিচীয়া ৬:১১-১৩ - “তোমালোকে চয়তানৰ কৌশলৰ বিৰুদ্ধে থিয় হ’ব পৰাকৈ ঈশ্বৰৰ সমগ্ৰ কৱচ পিন্ধা। কিয়নো আমি মাংস আৰু তেজৰ বিৰুদ্ধে নহয়, কিন্তু শাসকসকলৰ বিৰুদ্ধে, কৰ্তৃপক্ষৰ বিৰুদ্ধে, এই বৰ্তমানৰ অন্ধকাৰৰ ওপৰত মহাজাগতিক শক্তিৰ বিৰুদ্ধে, স্বৰ্গস্থানত থকা আধ্যাত্মিক দুষ্ট শক্তিৰ বিৰুদ্ধে মল্লযুঁজ কৰোঁ।”</w:t>
      </w:r>
    </w:p>
    <w:p w14:paraId="60449785" w14:textId="77777777" w:rsidR="00F90BDC" w:rsidRDefault="00F90BDC"/>
    <w:p w14:paraId="4275A4BB" w14:textId="77777777" w:rsidR="00F90BDC" w:rsidRDefault="00F90BDC">
      <w:r xmlns:w="http://schemas.openxmlformats.org/wordprocessingml/2006/main">
        <w:t xml:space="preserve">মথি ৮:৩২ তেতিয়া তেওঁ তেওঁলোকক ক’লে, “যা”। পাছত তেওঁলোক ওলাই আহি </w:t>
      </w:r>
      <w:r xmlns:w="http://schemas.openxmlformats.org/wordprocessingml/2006/main">
        <w:lastRenderedPageBreak xmlns:w="http://schemas.openxmlformats.org/wordprocessingml/2006/main"/>
      </w:r>
      <w:r xmlns:w="http://schemas.openxmlformats.org/wordprocessingml/2006/main">
        <w:t xml:space="preserve">গাহৰিৰ জাকটোৰ মাজলৈ গ’ল আৰু চোৱা, গোটেই গাহৰিৰ জাকটো ঠেক ঠাইৰ পৰা সাগৰত তীব্ৰভাৱে দৌৰি আহি পানীত বিনষ্ট হ’ল।</w:t>
      </w:r>
    </w:p>
    <w:p w14:paraId="363D647D" w14:textId="77777777" w:rsidR="00F90BDC" w:rsidRDefault="00F90BDC"/>
    <w:p w14:paraId="6C44DEFB" w14:textId="77777777" w:rsidR="00F90BDC" w:rsidRDefault="00F90BDC">
      <w:r xmlns:w="http://schemas.openxmlformats.org/wordprocessingml/2006/main">
        <w:t xml:space="preserve">যীচুৱে দুজনীয়া এটা দলক আঁতৰি যাবলৈ ক’লে আৰু যেতিয়া তেওঁলোকে গুচি গ’ল, তেতিয়া গাহৰিৰ জাক এটা ঠেক পাহাৰৰ পৰা নামি সাগৰত দৌৰি গ’ল, য’ত তেওঁলোক সকলোৱে নিঃশেষ হৈ গ’ল।</w:t>
      </w:r>
    </w:p>
    <w:p w14:paraId="292B3FA4" w14:textId="77777777" w:rsidR="00F90BDC" w:rsidRDefault="00F90BDC"/>
    <w:p w14:paraId="7B35452D" w14:textId="77777777" w:rsidR="00F90BDC" w:rsidRDefault="00F90BDC">
      <w:r xmlns:w="http://schemas.openxmlformats.org/wordprocessingml/2006/main">
        <w:t xml:space="preserve">১/ যীচুৰ বাক্যৰ শক্তি: আজ্ঞা পালনে কেনেকৈ অলৌকিক কাৰ্য্যৰ সূচনা কৰিব পাৰে</w:t>
      </w:r>
    </w:p>
    <w:p w14:paraId="45ABBDF1" w14:textId="77777777" w:rsidR="00F90BDC" w:rsidRDefault="00F90BDC"/>
    <w:p w14:paraId="68A2A449" w14:textId="77777777" w:rsidR="00F90BDC" w:rsidRDefault="00F90BDC">
      <w:r xmlns:w="http://schemas.openxmlformats.org/wordprocessingml/2006/main">
        <w:t xml:space="preserve">২/ প্ৰলোভনৰ পৰা ষ্টিয়াৰিং ক্লিয়াৰ: আমাৰ ইচ্ছা অনুসৰণ কৰাৰ পৰিণতি</w:t>
      </w:r>
    </w:p>
    <w:p w14:paraId="42856746" w14:textId="77777777" w:rsidR="00F90BDC" w:rsidRDefault="00F90BDC"/>
    <w:p w14:paraId="12D7D1B5" w14:textId="77777777" w:rsidR="00F90BDC" w:rsidRDefault="00F90BDC">
      <w:r xmlns:w="http://schemas.openxmlformats.org/wordprocessingml/2006/main">
        <w:t xml:space="preserve">১/ যাকোব ৪:৭ - গতিকে ঈশ্বৰৰ ওচৰত নিজকে বশ কৰা। চয়তানক প্ৰতিহত কৰা, তেওঁ তোমালোকৰ পৰা পলাই যাব।</w:t>
      </w:r>
    </w:p>
    <w:p w14:paraId="7C94C818" w14:textId="77777777" w:rsidR="00F90BDC" w:rsidRDefault="00F90BDC"/>
    <w:p w14:paraId="72CD3B86" w14:textId="77777777" w:rsidR="00F90BDC" w:rsidRDefault="00F90BDC">
      <w:r xmlns:w="http://schemas.openxmlformats.org/wordprocessingml/2006/main">
        <w:t xml:space="preserve">২.১ পিতৰ ৫:৮ - সচেতন হওক, সজাগ হওক; কিয়নো তোমালোকৰ বিৰোধী চয়তানে গৰ্জন কৰা সিংহৰ দৰে যাক গ্ৰাস কৰিব পাৰে বিচাৰি ঘূৰি ফুৰে।”</w:t>
      </w:r>
    </w:p>
    <w:p w14:paraId="467178CB" w14:textId="77777777" w:rsidR="00F90BDC" w:rsidRDefault="00F90BDC"/>
    <w:p w14:paraId="0A33D9FE" w14:textId="77777777" w:rsidR="00F90BDC" w:rsidRDefault="00F90BDC">
      <w:r xmlns:w="http://schemas.openxmlformats.org/wordprocessingml/2006/main">
        <w:t xml:space="preserve">মথি ৮:৩৩ আৰু তেওঁলোকৰ ৰখীয়াসকলে পলাই গৈ নগৰলৈ গৈ সকলো কথা আৰু চয়তানসকলৰ ওপৰত হোৱা সকলো কথা ক’লে।</w:t>
      </w:r>
    </w:p>
    <w:p w14:paraId="023E9B60" w14:textId="77777777" w:rsidR="00F90BDC" w:rsidRDefault="00F90BDC"/>
    <w:p w14:paraId="36DB6AE5" w14:textId="77777777" w:rsidR="00F90BDC" w:rsidRDefault="00F90BDC">
      <w:r xmlns:w="http://schemas.openxmlformats.org/wordprocessingml/2006/main">
        <w:t xml:space="preserve">ভূত-প্ৰেতৰ দায়িত্বত থকা লোকসকলে পলায়ন কৰি চহৰখনত ঘটা ঘটনাৰ খবৰ বিয়পাই দিলে।</w:t>
      </w:r>
    </w:p>
    <w:p w14:paraId="1AA0B5CD" w14:textId="77777777" w:rsidR="00F90BDC" w:rsidRDefault="00F90BDC"/>
    <w:p w14:paraId="226B4574" w14:textId="77777777" w:rsidR="00F90BDC" w:rsidRDefault="00F90BDC">
      <w:r xmlns:w="http://schemas.openxmlformats.org/wordprocessingml/2006/main">
        <w:t xml:space="preserve">১/ বিপদ অতিক্ৰম কৰিবলৈ ঈশ্বৰৰ শক্তি</w:t>
      </w:r>
    </w:p>
    <w:p w14:paraId="08542DAA" w14:textId="77777777" w:rsidR="00F90BDC" w:rsidRDefault="00F90BDC"/>
    <w:p w14:paraId="206880EA" w14:textId="77777777" w:rsidR="00F90BDC" w:rsidRDefault="00F90BDC">
      <w:r xmlns:w="http://schemas.openxmlformats.org/wordprocessingml/2006/main">
        <w:t xml:space="preserve">২/ কঠিন সময়ত সম্প্ৰদায়ৰ শক্তি</w:t>
      </w:r>
    </w:p>
    <w:p w14:paraId="642666A6" w14:textId="77777777" w:rsidR="00F90BDC" w:rsidRDefault="00F90BDC"/>
    <w:p w14:paraId="303CDFBF" w14:textId="77777777" w:rsidR="00F90BDC" w:rsidRDefault="00F90BDC">
      <w:r xmlns:w="http://schemas.openxmlformats.org/wordprocessingml/2006/main">
        <w:t xml:space="preserve">১/ গীতমালা ৪৬:১ - "ঈশ্বৰ আমাৰ আশ্ৰয় আৰু শক্তি, বিপদত চিৰবৰ্তিত সহায়ক।"</w:t>
      </w:r>
    </w:p>
    <w:p w14:paraId="2A607C61" w14:textId="77777777" w:rsidR="00F90BDC" w:rsidRDefault="00F90BDC"/>
    <w:p w14:paraId="52904E7C" w14:textId="77777777" w:rsidR="00F90BDC" w:rsidRDefault="00F90BDC">
      <w:r xmlns:w="http://schemas.openxmlformats.org/wordprocessingml/2006/main">
        <w:t xml:space="preserve">২) পাঁচনিৰ কৰ্ম ১৬:২৫-২৬ - “প্ৰায় মাজনিশা পৌল আৰু চিলাছে প্ৰাৰ্থনা কৰি ঈশ্বৰৰ গীত গাই আছিল আৰু আন </w:t>
      </w:r>
      <w:r xmlns:w="http://schemas.openxmlformats.org/wordprocessingml/2006/main">
        <w:lastRenderedPageBreak xmlns:w="http://schemas.openxmlformats.org/wordprocessingml/2006/main"/>
      </w:r>
      <w:r xmlns:w="http://schemas.openxmlformats.org/wordprocessingml/2006/main">
        <w:t xml:space="preserve">বন্দীসকলে তেওঁলোকৰ কথা শুনি আছিল। হঠাতে এটা বৃহৎ ভূমিকম্প হ’ল আৰু কাৰাগাৰখন ভেটিলৈকে জোকাৰি গ’ল। লগে লগে সকলো দুৱাৰ উৰি খোল খালে আৰু প্ৰতিজন বন্দীৰ শিকলি সৰি পৰিল!”</w:t>
      </w:r>
    </w:p>
    <w:p w14:paraId="051FBC33" w14:textId="77777777" w:rsidR="00F90BDC" w:rsidRDefault="00F90BDC"/>
    <w:p w14:paraId="2D839924" w14:textId="77777777" w:rsidR="00F90BDC" w:rsidRDefault="00F90BDC">
      <w:r xmlns:w="http://schemas.openxmlformats.org/wordprocessingml/2006/main">
        <w:t xml:space="preserve">মথি ৮:৩৪ আৰু চোৱা, গোটেই নগৰখনে যীচুক সাক্ষাৎ কৰিবলৈ ওলাই আহিল আৰু তেওঁক দেখি তেওঁলোকে তেওঁক নিজৰ দেশৰ পৰা আঁতৰি যাবলৈ অনুৰোধ কৰিলে।</w:t>
      </w:r>
    </w:p>
    <w:p w14:paraId="2C96BECA" w14:textId="77777777" w:rsidR="00F90BDC" w:rsidRDefault="00F90BDC"/>
    <w:p w14:paraId="2E221484" w14:textId="77777777" w:rsidR="00F90BDC" w:rsidRDefault="00F90BDC">
      <w:r xmlns:w="http://schemas.openxmlformats.org/wordprocessingml/2006/main">
        <w:t xml:space="preserve">গোটেই নগৰ লোকসকলে যীচুক লগ কৰিবলৈ ওলাই আহিছিল যদিও তেওঁক তেওঁলোকৰ উপকূল এৰি যাবলৈ অনুৰোধ কৰিছিল।</w:t>
      </w:r>
    </w:p>
    <w:p w14:paraId="6C79CA37" w14:textId="77777777" w:rsidR="00F90BDC" w:rsidRDefault="00F90BDC"/>
    <w:p w14:paraId="174F9E03" w14:textId="77777777" w:rsidR="00F90BDC" w:rsidRDefault="00F90BDC">
      <w:r xmlns:w="http://schemas.openxmlformats.org/wordprocessingml/2006/main">
        <w:t xml:space="preserve">১: যীচুৱে নম্ৰতা আৰু ঈশ্বৰৰ ইচ্ছা পালন কৰিবলৈ ইচ্ছা প্ৰকাশ কৰাৰ উদাহৰণ, আনকি যেতিয়া ইয়াৰ অৰ্থ কোনো ঠাইত আদৰণি জনোৱা নহয়।</w:t>
      </w:r>
    </w:p>
    <w:p w14:paraId="646DA0A5" w14:textId="77777777" w:rsidR="00F90BDC" w:rsidRDefault="00F90BDC"/>
    <w:p w14:paraId="5CB8C5B0" w14:textId="77777777" w:rsidR="00F90BDC" w:rsidRDefault="00F90BDC">
      <w:r xmlns:w="http://schemas.openxmlformats.org/wordprocessingml/2006/main">
        <w:t xml:space="preserve">২: যিমানেই খৰচ নহওক কিয়, ঈশ্বৰৰ ইচ্ছা পালনত মনোনিৱেশ কৰিবলৈ আমি যীচুৰ পৰা শিকিব পাৰোঁ।</w:t>
      </w:r>
    </w:p>
    <w:p w14:paraId="3784D26C" w14:textId="77777777" w:rsidR="00F90BDC" w:rsidRDefault="00F90BDC"/>
    <w:p w14:paraId="7D8938C5" w14:textId="77777777" w:rsidR="00F90BDC" w:rsidRDefault="00F90BDC">
      <w:r xmlns:w="http://schemas.openxmlformats.org/wordprocessingml/2006/main">
        <w:t xml:space="preserve">১: ফিলিপীয়া ২:৫-৮ - "খ্ৰীষ্ট যীচুত তোমালোকৰ এই চিন্তা ৰাখক; মানুহৰ ৰূপত জন্মগ্ৰহণ কৰি দাসৰ ৰূপ লৈ। আৰু মানুহৰ ৰূপত পোৱাৰ ফলত তেওঁ মৃত্যুৰ পৰ্যন্ত আজ্ঞাকাৰী হৈ নিজকে নম্ৰ কৰিলে, আনকি ক্ৰুচত মৃত্যুও।"</w:t>
      </w:r>
    </w:p>
    <w:p w14:paraId="1453DEF8" w14:textId="77777777" w:rsidR="00F90BDC" w:rsidRDefault="00F90BDC"/>
    <w:p w14:paraId="709D9E3E" w14:textId="77777777" w:rsidR="00F90BDC" w:rsidRDefault="00F90BDC">
      <w:r xmlns:w="http://schemas.openxmlformats.org/wordprocessingml/2006/main">
        <w:t xml:space="preserve">২: যাকোব ৪:১০ - "প্ৰভুৰ আগত নিজকে নম্ৰ কৰক, আৰু তেওঁ তোমালোকক উচ্চ কৰিব।"</w:t>
      </w:r>
    </w:p>
    <w:p w14:paraId="69CC9BAB" w14:textId="77777777" w:rsidR="00F90BDC" w:rsidRDefault="00F90BDC"/>
    <w:p w14:paraId="5CCE5D8B" w14:textId="77777777" w:rsidR="00F90BDC" w:rsidRDefault="00F90BDC">
      <w:r xmlns:w="http://schemas.openxmlformats.org/wordprocessingml/2006/main">
        <w:t xml:space="preserve">মথি ৯ পদত যীচুৰ আচৰিত কাৰ্য্যৰ পুনৰাবৃত্তি অব্যাহত আছে, পাপ ক্ষমা কৰিবলৈ, ৰোগীক সুস্থ কৰিবলৈ আৰু মৃতক পুনৰুত্থান কৰিবলৈ তেওঁৰ কৰ্তৃত্ব প্ৰদৰ্শন কৰি। ইয়াৰ উপৰিও পাপীক মাতিবলৈ তেওঁৰ মিছন আৰু ঈশ্বৰৰ শস্য চপোৱাৰ কামত কৰ্মীৰ প্ৰয়োজনীয়তাৰ বিষয়েও আলোচনা কৰা হৈছে।</w:t>
      </w:r>
    </w:p>
    <w:p w14:paraId="73E78784" w14:textId="77777777" w:rsidR="00F90BDC" w:rsidRDefault="00F90BDC"/>
    <w:p w14:paraId="1446D3FC" w14:textId="77777777" w:rsidR="00F90BDC" w:rsidRDefault="00F90BDC">
      <w:r xmlns:w="http://schemas.openxmlformats.org/wordprocessingml/2006/main">
        <w:t xml:space="preserve">১ম অনুচ্ছেদ: অধ্যায়টোৰ আৰম্ভণিতে যীচুৱে এজন পক্ষাঘাতগ্ৰস্ত মানুহক তেওঁৰ পাপ ক্ষমা হোৱা বুলি ঘোষণা কৰাৰ পিছত সুস্থ কৰা, শাৰীৰিক ৰোগ আৰু আধ্যাত্মিক ক্ষমা দুয়োটাৰে ওপৰত তেওঁৰ কৰ্তৃত্বৰ উদাহৰণ দি (মথি ৯:১-৮)। তাৰ পিছত তেওঁ কৰ সংগ্ৰাহক মথিক তেওঁৰ পিছে পিছে যাবলৈ মাতে। ইয়াৰ ফলত আন কৰ সংগ্ৰাহক আৰু পাপীৰ সৈতে খাদ্য গ্ৰহণ কৰা হয় </w:t>
      </w:r>
      <w:r xmlns:w="http://schemas.openxmlformats.org/wordprocessingml/2006/main">
        <w:lastRenderedPageBreak xmlns:w="http://schemas.openxmlformats.org/wordprocessingml/2006/main"/>
      </w:r>
      <w:r xmlns:w="http://schemas.openxmlformats.org/wordprocessingml/2006/main">
        <w:t xml:space="preserve">য'ত যীচুৱে স্পষ্ট কৰে যে তেওঁ ধাৰ্মিকসকলৰ বাবে নহয় কিন্তু পাপীসকলৰ বাবেহে আহিছে (মথি ৯:৯-১৩)।</w:t>
      </w:r>
    </w:p>
    <w:p w14:paraId="7C3F15ED" w14:textId="77777777" w:rsidR="00F90BDC" w:rsidRDefault="00F90BDC"/>
    <w:p w14:paraId="1B392BD2" w14:textId="77777777" w:rsidR="00F90BDC" w:rsidRDefault="00F90BDC">
      <w:r xmlns:w="http://schemas.openxmlformats.org/wordprocessingml/2006/main">
        <w:t xml:space="preserve">২য় অনুচ্ছেদ: ইয়াৰ পিছত যীচুৱে কৰা আৰু তিনিটা আচৰিত কাৰ্য্য - বিশ্বাসত তেওঁৰ পোছাক স্পৰ্শ কৰিলেই বাৰ বছৰ ধৰি তেজ ওলাই থকা এগৰাকী মহিলাক সুস্থ কৰা (মথি ৯:২০-২২), যায়ৰৰ কন্যাক মৃত্যুৰ পৰা পুনৰুত্থান কৰা (মথি ৯:২৩ -২৬), আৰু দুজন অন্ধ লোকক দৃষ্টিশক্তি ঘূৰাই অনা যিয়ে তেওঁক দায়ূদৰ পুত্ৰ বুলি স্বীকাৰ কৰে আৰু তেওঁক মচীহ হিচাপে বিশ্বাস কৰে (মথি ৯:২৭-৩১)। তেওঁ এজন বোবা মানুহৰ পৰা এটা ভূতক খেদি পঠিয়াই তেওঁক পুনৰ কথা ক'বলৈ সক্ষম কৰে যিয়ে ভিৰক আচৰিত কৰে কিন্তু ফৰীচীসকলৰ পৰা অভিযোগ উত্থাপন কৰে যে তেওঁ ভূতৰ অধ্যক্ষৰ শক্তি ব্যৱহাৰ কৰিছে (মথি ৯:৩২-৩৪)।</w:t>
      </w:r>
    </w:p>
    <w:p w14:paraId="7B52E18A" w14:textId="77777777" w:rsidR="00F90BDC" w:rsidRDefault="00F90BDC"/>
    <w:p w14:paraId="35A36B90" w14:textId="77777777" w:rsidR="00F90BDC" w:rsidRDefault="00F90BDC">
      <w:r xmlns:w="http://schemas.openxmlformats.org/wordprocessingml/2006/main">
        <w:t xml:space="preserve">৩য় অনুচ্ছেদ: এই চূড়ান্ত খণ্ডত (মথি ৯:৩৫-৩৮), যীচুৱে সমগ্ৰ চহৰ আৰু গাঁৱত শিক্ষা আৰু সুস্থতা অব্যাহত ৰাখিছে। ভিৰবোৰক ভেড়াৰখীয়া নথকা ভেড়াৰ দৰে হাৰাশাস্তি আৰু অসহায় বুলি দেখাটোৱে তেওঁক তেওঁলোকৰ প্ৰতি দয়ালু কৰি তোলে। তেওঁ শেষত তেওঁৰ শিষ্যসকলক কৈছে যে শস্য চপোৱাৰ প্ৰচুৰ হ’লেও শ্ৰমিক কম; সেয়েহে তেওঁলোকে শস্য চপোৱাৰ প্ৰভুৰ বাবে প্ৰাৰ্থনা কৰিব লাগে অৰ্থাৎ স্বয়ং ঈশ্বৰৰ বাবে প্ৰাৰ্থনা কৰিব লাগে যাতে তেওঁ নিজৰ পথাৰলৈ শ্ৰমিক পঠিয়ায়।</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মথি ৯:১ পাছত তেওঁ এখন জাহাজত উঠি পাৰ হৈ নিজৰ নগৰলৈ আহিল।</w:t>
      </w:r>
    </w:p>
    <w:p w14:paraId="6B29B06B" w14:textId="77777777" w:rsidR="00F90BDC" w:rsidRDefault="00F90BDC"/>
    <w:p w14:paraId="3961F314" w14:textId="77777777" w:rsidR="00F90BDC" w:rsidRDefault="00F90BDC">
      <w:r xmlns:w="http://schemas.openxmlformats.org/wordprocessingml/2006/main">
        <w:t xml:space="preserve">যীচুৱে নাৱেৰে নিজৰ গৃহ চহৰলৈ যাত্ৰা কৰিছিল।</w:t>
      </w:r>
    </w:p>
    <w:p w14:paraId="7DB729FE" w14:textId="77777777" w:rsidR="00F90BDC" w:rsidRDefault="00F90BDC"/>
    <w:p w14:paraId="76D2EC68" w14:textId="77777777" w:rsidR="00F90BDC" w:rsidRDefault="00F90BDC">
      <w:r xmlns:w="http://schemas.openxmlformats.org/wordprocessingml/2006/main">
        <w:t xml:space="preserve">১: যীচুৱে ঈশ্বৰৰ পৰিকল্পনাত বিশ্বাস কৰে আৰু ইয়াক অনুসৰণ কৰিবলৈ বিপদ লয়।</w:t>
      </w:r>
    </w:p>
    <w:p w14:paraId="14C44ACB" w14:textId="77777777" w:rsidR="00F90BDC" w:rsidRDefault="00F90BDC"/>
    <w:p w14:paraId="49760EB5" w14:textId="77777777" w:rsidR="00F90BDC" w:rsidRDefault="00F90BDC">
      <w:r xmlns:w="http://schemas.openxmlformats.org/wordprocessingml/2006/main">
        <w:t xml:space="preserve">২: ঈশ্বৰৰ ৰাজ্যক আগুৱাই নিবলৈ বিচৰাৰ সময়ত আমি কেনেকৈ আমাৰ শিপাৰ সৈতে সংযুক্ত হৈ থাকিব পাৰো সেই বিষয়ে যীচুৱে আৰ্হি প্ৰস্তুত কৰিছে।</w:t>
      </w:r>
    </w:p>
    <w:p w14:paraId="511F2219" w14:textId="77777777" w:rsidR="00F90BDC" w:rsidRDefault="00F90BDC"/>
    <w:p w14:paraId="326C0BF3" w14:textId="77777777" w:rsidR="00F90BDC" w:rsidRDefault="00F90BDC">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৪:৩৫ - "আপুনি নকয়নে, 'আৰু চাৰি মাহ আছে, তাৰ পিছত শস্য চপোৱা হ'ব'? চাওক, মই তোমালোকক কওঁ, তোমালোকে চকু তুলি চাওক, আৰু চপোৱাৰ বাবে পথাৰবোৰ বগা হৈছে।"</w:t>
      </w:r>
    </w:p>
    <w:p w14:paraId="3E25FE02" w14:textId="77777777" w:rsidR="00F90BDC" w:rsidRDefault="00F90BDC"/>
    <w:p w14:paraId="528E727C" w14:textId="77777777" w:rsidR="00F90BDC" w:rsidRDefault="00F90BDC">
      <w:r xmlns:w="http://schemas.openxmlformats.org/wordprocessingml/2006/main">
        <w:t xml:space="preserve">মথি ৯:২ আৰু চোৱা, তেওঁলোকে বিচনাত পৰি থকা এজন পক্ষাঘাতগ্ৰস্ত মানুহক তেওঁৰ ওচৰলৈ লৈ আহিল; পুত্ৰ, সৌভাগ্য কৰা; তোমাৰ পাপ ক্ষমা কৰা হ’ল।”</w:t>
      </w:r>
    </w:p>
    <w:p w14:paraId="3DCADE22" w14:textId="77777777" w:rsidR="00F90BDC" w:rsidRDefault="00F90BDC"/>
    <w:p w14:paraId="2AB88516" w14:textId="77777777" w:rsidR="00F90BDC" w:rsidRDefault="00F90BDC">
      <w:r xmlns:w="http://schemas.openxmlformats.org/wordprocessingml/2006/main">
        <w:t xml:space="preserve">এজন পক্ষাঘাতগ্ৰস্ত মানুহক যীচুৰ ওচৰলৈ অনা হ’ল আৰু যীচুৱে তেওঁক অনা লোকসকলৰ বিশ্বাস দেখি সেই মানুহজনক ক’লে যে তেওঁৰ পাপ ক্ষমা কৰা হ’ল।</w:t>
      </w:r>
    </w:p>
    <w:p w14:paraId="03D66274" w14:textId="77777777" w:rsidR="00F90BDC" w:rsidRDefault="00F90BDC"/>
    <w:p w14:paraId="528BBE3A" w14:textId="77777777" w:rsidR="00F90BDC" w:rsidRDefault="00F90BDC">
      <w:r xmlns:w="http://schemas.openxmlformats.org/wordprocessingml/2006/main">
        <w:t xml:space="preserve">১/ যীচু খ্ৰীষ্টত বিশ্বাসৰ শক্তি</w:t>
      </w:r>
    </w:p>
    <w:p w14:paraId="560D98DA" w14:textId="77777777" w:rsidR="00F90BDC" w:rsidRDefault="00F90BDC"/>
    <w:p w14:paraId="62ADBE9B" w14:textId="77777777" w:rsidR="00F90BDC" w:rsidRDefault="00F90BDC">
      <w:r xmlns:w="http://schemas.openxmlformats.org/wordprocessingml/2006/main">
        <w:t xml:space="preserve">২/ যীচুৰ দ্বাৰা ক্ষমাৰ উপহাৰ</w:t>
      </w:r>
    </w:p>
    <w:p w14:paraId="3E76313A" w14:textId="77777777" w:rsidR="00F90BDC" w:rsidRDefault="00F90BDC"/>
    <w:p w14:paraId="574B4DA5"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7EEE8908" w14:textId="77777777" w:rsidR="00F90BDC" w:rsidRDefault="00F90BDC"/>
    <w:p w14:paraId="200BECCC" w14:textId="77777777" w:rsidR="00F90BDC" w:rsidRDefault="00F90BDC">
      <w:r xmlns:w="http://schemas.openxmlformats.org/wordprocessingml/2006/main">
        <w:t xml:space="preserve">২) ইফিচীয়া ১:৭ - তেওঁৰ অনুগ্ৰহৰ ধন অনুসাৰে তেওঁৰ তেজৰ দ্বাৰাই আমি মুক্তি পাওঁ, পাপৰ ক্ষমা।</w:t>
      </w:r>
    </w:p>
    <w:p w14:paraId="04880F60" w14:textId="77777777" w:rsidR="00F90BDC" w:rsidRDefault="00F90BDC"/>
    <w:p w14:paraId="72C2915E" w14:textId="77777777" w:rsidR="00F90BDC" w:rsidRDefault="00F90BDC">
      <w:r xmlns:w="http://schemas.openxmlformats.org/wordprocessingml/2006/main">
        <w:t xml:space="preserve">মথি ৯:৩ আৰু চোৱা, কিছুমান অধ্যাপকসকলে নিজৰ মাজতে ক’লে, “এই মানুহজনে নিন্দা কৰিছে।”</w:t>
      </w:r>
    </w:p>
    <w:p w14:paraId="2D4FA588" w14:textId="77777777" w:rsidR="00F90BDC" w:rsidRDefault="00F90BDC"/>
    <w:p w14:paraId="638E18E9" w14:textId="77777777" w:rsidR="00F90BDC" w:rsidRDefault="00F90BDC">
      <w:r xmlns:w="http://schemas.openxmlformats.org/wordprocessingml/2006/main">
        <w:t xml:space="preserve">এই অংশটোৱে প্ৰকাশ কৰে যে কিছুমান অধ্যাপকে যীচুক ঈশ্বৰ নিন্দা কৰাৰ অভিযোগ তুলিছিল।</w:t>
      </w:r>
    </w:p>
    <w:p w14:paraId="5D5E9FEC" w14:textId="77777777" w:rsidR="00F90BDC" w:rsidRDefault="00F90BDC"/>
    <w:p w14:paraId="122A158D" w14:textId="77777777" w:rsidR="00F90BDC" w:rsidRDefault="00F90BDC">
      <w:r xmlns:w="http://schemas.openxmlformats.org/wordprocessingml/2006/main">
        <w:t xml:space="preserve">১: যীচুক অন্যায়ভাৱে ঈশ্বৰ নিন্দা কৰাৰ অভিযোগ উত্থাপন কৰা হৈছিল, কিন্তু তেওঁ নিজৰ শিক্ষাত অটল আছিল।</w:t>
      </w:r>
    </w:p>
    <w:p w14:paraId="73897C84" w14:textId="77777777" w:rsidR="00F90BDC" w:rsidRDefault="00F90BDC"/>
    <w:p w14:paraId="7C7AB9ED" w14:textId="77777777" w:rsidR="00F90BDC" w:rsidRDefault="00F90BDC">
      <w:r xmlns:w="http://schemas.openxmlformats.org/wordprocessingml/2006/main">
        <w:t xml:space="preserve">২: ঈশ্বৰৰ সত্যক সদায় প্ৰত্যাহ্বান জনোৱা হ’ব, কিন্তু প্ৰতিকূলতাৰ সন্মুখীন হৈ আমাৰ বিশ্বাস ত্যাগ নকৰে।</w:t>
      </w:r>
    </w:p>
    <w:p w14:paraId="0B3BC18C" w14:textId="77777777" w:rsidR="00F90BDC" w:rsidRDefault="00F90BDC"/>
    <w:p w14:paraId="0E7CC27F" w14:textId="77777777" w:rsidR="00F90BDC" w:rsidRDefault="00F90BDC">
      <w:r xmlns:w="http://schemas.openxmlformats.org/wordprocessingml/2006/main">
        <w:t xml:space="preserve">১: যিচয়া ৫৩:৭ - “তেওঁ অত্যাচাৰ কৰা হৈছিল, আৰু তেওঁ দুখ পাইছিল, তথাপিও তেওঁ নিজৰ মুখ মেলিব পৰা নাছিল; </w:t>
      </w:r>
      <w:r xmlns:w="http://schemas.openxmlformats.org/wordprocessingml/2006/main">
        <w:t xml:space="preserve">বধলৈ নিয়াৰ মেৰ </w:t>
      </w:r>
      <w:r xmlns:w="http://schemas.openxmlformats.org/wordprocessingml/2006/main">
        <w:t xml:space="preserve">পোৱালিৰ দৰে , আৰু ভেড়াৰ দৰে যি ভেড়াৰ আগত নিমাত হৈ থাকে, তেনেকৈ তেওঁ নিজৰ মুখ মেলি নিদিলে।”</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২: গালাতীয়া ৬:৯ - “আৰু আমি ভাল কাম কৰি ক্লান্ত নহওঁক, কিয়নো আমি যদি হাৰ নামানো, তেন্তে আমি যথা সময়ত শস্য চপাই লম।”</w:t>
      </w:r>
    </w:p>
    <w:p w14:paraId="382D6C5B" w14:textId="77777777" w:rsidR="00F90BDC" w:rsidRDefault="00F90BDC"/>
    <w:p w14:paraId="41A2A45E" w14:textId="77777777" w:rsidR="00F90BDC" w:rsidRDefault="00F90BDC">
      <w:r xmlns:w="http://schemas.openxmlformats.org/wordprocessingml/2006/main">
        <w:t xml:space="preserve">মথি ৯:৪ যীচুৱে তেওঁলোকৰ চিন্তাবোৰ জানি ক’লে, “তোমালোকে কিয় তোমালোকৰ হৃদয়ত বেয়া বুলি ভাবিছা?</w:t>
      </w:r>
    </w:p>
    <w:p w14:paraId="178884AA" w14:textId="77777777" w:rsidR="00F90BDC" w:rsidRDefault="00F90BDC"/>
    <w:p w14:paraId="6B56316A" w14:textId="77777777" w:rsidR="00F90BDC" w:rsidRDefault="00F90BDC">
      <w:r xmlns:w="http://schemas.openxmlformats.org/wordprocessingml/2006/main">
        <w:t xml:space="preserve">যীচুৱে লোকসকলৰ চিন্তা-চৰ্চা জানিছিল আৰু তেওঁলোকক সুধিছিল যে তেওঁলোকে কিয় হৃদয়ত বেয়া চিন্তা কৰিছে।</w:t>
      </w:r>
    </w:p>
    <w:p w14:paraId="64B2B088" w14:textId="77777777" w:rsidR="00F90BDC" w:rsidRDefault="00F90BDC"/>
    <w:p w14:paraId="362B4984" w14:textId="77777777" w:rsidR="00F90BDC" w:rsidRDefault="00F90BDC">
      <w:r xmlns:w="http://schemas.openxmlformats.org/wordprocessingml/2006/main">
        <w:t xml:space="preserve">১/ চিন্তাৰ শক্তি বুজা: আমাৰ চিন্তাই আমাৰ জীৱনত কেনে প্ৰভাৱ পেলায়</w:t>
      </w:r>
    </w:p>
    <w:p w14:paraId="35B02D50" w14:textId="77777777" w:rsidR="00F90BDC" w:rsidRDefault="00F90BDC"/>
    <w:p w14:paraId="42C7202B" w14:textId="77777777" w:rsidR="00F90BDC" w:rsidRDefault="00F90BDC">
      <w:r xmlns:w="http://schemas.openxmlformats.org/wordprocessingml/2006/main">
        <w:t xml:space="preserve">২/ ধাৰ্মিক হৃদয়ৰ শক্তি: সঠিকভাৱে চিন্তা কৰিবলৈ বাছি লোৱাৰ আশীৰ্বাদ</w:t>
      </w:r>
    </w:p>
    <w:p w14:paraId="6C29DDBF" w14:textId="77777777" w:rsidR="00F90BDC" w:rsidRDefault="00F90BDC"/>
    <w:p w14:paraId="1D2CD735" w14:textId="77777777" w:rsidR="00F90BDC" w:rsidRDefault="00F90BDC">
      <w:r xmlns:w="http://schemas.openxmlformats.org/wordprocessingml/2006/main">
        <w:t xml:space="preserve">১/ হিতোপদেশ ২৩:৭ - "কিয়নো তেওঁ যেনেকৈ হৃদয়ত চিন্তা কৰে, তেনেকৈ হয়"।</w:t>
      </w:r>
    </w:p>
    <w:p w14:paraId="5C48D89B" w14:textId="77777777" w:rsidR="00F90BDC" w:rsidRDefault="00F90BDC"/>
    <w:p w14:paraId="71AA8FAB" w14:textId="77777777" w:rsidR="00F90BDC" w:rsidRDefault="00F90BDC">
      <w:r xmlns:w="http://schemas.openxmlformats.org/wordprocessingml/2006/main">
        <w:t xml:space="preserve">২) ৰোমীয়া ৮:৬-৮ - "কিয়নো শাৰীৰিক চিন্তা কৰাটো মৃত্যু; কিন্তু আধ্যাত্মিক চিন্তা কৰাটোৱেই হৈছে জীৱন আৰু শান্তি। কিয়নো শাৰীৰিক মন ঈশ্বৰৰ বিৰুদ্ধে শত্ৰুতা; কিয়নো ই ঈশ্বৰৰ বিধানৰ অধীন নহয় আৰু প্ৰকৃততেও ই ঈশ্বৰৰ বিধানৰ অধীন নহয়।" হ'ব পাৰে।"</w:t>
      </w:r>
    </w:p>
    <w:p w14:paraId="37567966" w14:textId="77777777" w:rsidR="00F90BDC" w:rsidRDefault="00F90BDC"/>
    <w:p w14:paraId="0B7C15A6" w14:textId="77777777" w:rsidR="00F90BDC" w:rsidRDefault="00F90BDC">
      <w:r xmlns:w="http://schemas.openxmlformats.org/wordprocessingml/2006/main">
        <w:t xml:space="preserve">মথি ৯:৫ কিয়নো তোমাৰ পাপ ক্ষমা কৰা হ’ল, এই কথা কোৱাটো ইয়াতকৈ সহজ; নে ক’বলৈ, “উঠা আৰু চলা?”</w:t>
      </w:r>
    </w:p>
    <w:p w14:paraId="325741BF" w14:textId="77777777" w:rsidR="00F90BDC" w:rsidRDefault="00F90BDC"/>
    <w:p w14:paraId="5881F7F4" w14:textId="77777777" w:rsidR="00F90BDC" w:rsidRDefault="00F90BDC">
      <w:r xmlns:w="http://schemas.openxmlformats.org/wordprocessingml/2006/main">
        <w:t xml:space="preserve">যীচুৱে প্ৰশ্ন কৰিছিল যে পাপ ক্ষমা কৰা বা শাৰীৰিক ৰোগ সুস্থ কৰাটো সহজ হয়?</w:t>
      </w:r>
    </w:p>
    <w:p w14:paraId="0D1234FE" w14:textId="77777777" w:rsidR="00F90BDC" w:rsidRDefault="00F90BDC"/>
    <w:p w14:paraId="0E87B697" w14:textId="77777777" w:rsidR="00F90BDC" w:rsidRDefault="00F90BDC">
      <w:r xmlns:w="http://schemas.openxmlformats.org/wordprocessingml/2006/main">
        <w:t xml:space="preserve">১/ ঈশ্বৰৰ অতুলনীয় দয়া - যীচুৱে কেনেকৈ ঈশ্বৰৰ ক্ষমা কৰাৰ ক্ষমতা প্ৰদৰ্শন কৰে</w:t>
      </w:r>
    </w:p>
    <w:p w14:paraId="077468D2" w14:textId="77777777" w:rsidR="00F90BDC" w:rsidRDefault="00F90BDC"/>
    <w:p w14:paraId="17E5E8FA" w14:textId="77777777" w:rsidR="00F90BDC" w:rsidRDefault="00F90BDC">
      <w:r xmlns:w="http://schemas.openxmlformats.org/wordprocessingml/2006/main">
        <w:t xml:space="preserve">২/ যীচুৰ শক্তি - যীচুৰ শক্তিয়ে বিশ্বাস কৰাসকলৰ জীৱন কেনেকৈ পৰিৱৰ্তন কৰিব পাৰে</w:t>
      </w:r>
    </w:p>
    <w:p w14:paraId="6A278A7F" w14:textId="77777777" w:rsidR="00F90BDC" w:rsidRDefault="00F90BDC"/>
    <w:p w14:paraId="09F91583" w14:textId="77777777" w:rsidR="00F90BDC" w:rsidRDefault="00F90BDC">
      <w:r xmlns:w="http://schemas.openxmlformats.org/wordprocessingml/2006/main">
        <w:t xml:space="preserve">১/ যিচয়া ৪৩:২৫ - "মই, মই, যিজনে মোৰ নিজৰ কাৰণে তোমালোকৰ অপৰাধবোৰ মচি পেলায়; আৰু মই তোমাৰ পাপবোৰ স্মৰণ নকৰো।"</w:t>
      </w:r>
    </w:p>
    <w:p w14:paraId="33BB013B" w14:textId="77777777" w:rsidR="00F90BDC" w:rsidRDefault="00F90BDC"/>
    <w:p w14:paraId="282B0894" w14:textId="77777777" w:rsidR="00F90BDC" w:rsidRDefault="00F90BDC">
      <w:r xmlns:w="http://schemas.openxmlformats.org/wordprocessingml/2006/main">
        <w:t xml:space="preserve">২) গীতমালা ১০৩:১২ - "পশ্চিমৰ পৰা পূব যিমান দূৰত আছে, সি আমাৰ পৰা আমাৰ অপৰাধবোৰ দূৰ কৰিলে।"</w:t>
      </w:r>
    </w:p>
    <w:p w14:paraId="15F4EEEF" w14:textId="77777777" w:rsidR="00F90BDC" w:rsidRDefault="00F90BDC"/>
    <w:p w14:paraId="707F0024" w14:textId="77777777" w:rsidR="00F90BDC" w:rsidRDefault="00F90BDC">
      <w:r xmlns:w="http://schemas.openxmlformats.org/wordprocessingml/2006/main">
        <w:t xml:space="preserve">মথি ৯:৬ কিন্তু তোমালোকে জানিবা যে পৃথিৱীত মানুহৰ পুত্ৰৰ পাপ ক্ষমা কৰাৰ ক্ষমতা আছে, (তেতিয়া তেওঁ পক্ষাঘাতগ্ৰস্তক ক’লে, “উঠা, তোমাৰ বিচনাখন তুলি তোমাৰ ঘৰলৈ যোৱা।”</w:t>
      </w:r>
    </w:p>
    <w:p w14:paraId="5335638E" w14:textId="77777777" w:rsidR="00F90BDC" w:rsidRDefault="00F90BDC"/>
    <w:p w14:paraId="42392FCE" w14:textId="77777777" w:rsidR="00F90BDC" w:rsidRDefault="00F90BDC">
      <w:r xmlns:w="http://schemas.openxmlformats.org/wordprocessingml/2006/main">
        <w:t xml:space="preserve">যীচুৱে পক্ষাঘাতগ্ৰস্ত মানুহক সুস্থ কৰি পাপ ক্ষমা কৰিবলৈ নিজৰ কৰ্তৃত্ব প্ৰদৰ্শন কৰে।</w:t>
      </w:r>
    </w:p>
    <w:p w14:paraId="26EBB6EC" w14:textId="77777777" w:rsidR="00F90BDC" w:rsidRDefault="00F90BDC"/>
    <w:p w14:paraId="3BD54158" w14:textId="77777777" w:rsidR="00F90BDC" w:rsidRDefault="00F90BDC">
      <w:r xmlns:w="http://schemas.openxmlformats.org/wordprocessingml/2006/main">
        <w:t xml:space="preserve">১/ পাপ ক্ষমা কৰিবলৈ যীচুৰ শক্তি</w:t>
      </w:r>
    </w:p>
    <w:p w14:paraId="7F389CFD" w14:textId="77777777" w:rsidR="00F90BDC" w:rsidRDefault="00F90BDC"/>
    <w:p w14:paraId="39EB95D0" w14:textId="77777777" w:rsidR="00F90BDC" w:rsidRDefault="00F90BDC">
      <w:r xmlns:w="http://schemas.openxmlformats.org/wordprocessingml/2006/main">
        <w:t xml:space="preserve">২/ যীচুৱে সুস্থ কৰে: বিশ্বাসৰ এক অলৌকিকতা</w:t>
      </w:r>
    </w:p>
    <w:p w14:paraId="1DDF28CD" w14:textId="77777777" w:rsidR="00F90BDC" w:rsidRDefault="00F90BDC"/>
    <w:p w14:paraId="152D0AF4" w14:textId="77777777" w:rsidR="00F90BDC" w:rsidRDefault="00F90BDC">
      <w:r xmlns:w="http://schemas.openxmlformats.org/wordprocessingml/2006/main">
        <w:t xml:space="preserve">১/ যোহন ৮:৩৬ - "গতিকে যদি পুত্ৰই তোমালোকক মুক্ত কৰে, তেন্তে তোমালোক সঁচাকৈয়ে মুক্ত হ'বা।"</w:t>
      </w:r>
    </w:p>
    <w:p w14:paraId="7C09FB3E" w14:textId="77777777" w:rsidR="00F90BDC" w:rsidRDefault="00F90BDC"/>
    <w:p w14:paraId="25F87A1A" w14:textId="77777777" w:rsidR="00F90BDC" w:rsidRDefault="00F90BDC">
      <w:r xmlns:w="http://schemas.openxmlformats.org/wordprocessingml/2006/main">
        <w:t xml:space="preserve">২)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48710598" w14:textId="77777777" w:rsidR="00F90BDC" w:rsidRDefault="00F90BDC"/>
    <w:p w14:paraId="32F0835E" w14:textId="77777777" w:rsidR="00F90BDC" w:rsidRDefault="00F90BDC">
      <w:r xmlns:w="http://schemas.openxmlformats.org/wordprocessingml/2006/main">
        <w:t xml:space="preserve">মথি ৯:৭ তেতিয়া তেওঁ উঠি নিজৰ ঘৰলৈ গুচি গ’ল।</w:t>
      </w:r>
    </w:p>
    <w:p w14:paraId="4FEC7D3F" w14:textId="77777777" w:rsidR="00F90BDC" w:rsidRDefault="00F90BDC"/>
    <w:p w14:paraId="3E8DBA65" w14:textId="77777777" w:rsidR="00F90BDC" w:rsidRDefault="00F90BDC">
      <w:r xmlns:w="http://schemas.openxmlformats.org/wordprocessingml/2006/main">
        <w:t xml:space="preserve">যীচুৱে এজন পক্ষাঘাতগ্ৰস্ত মানুহৰ পাপ ক্ষমা কৰি দয়া আৰু দয়া দেখুৱাইছিল।</w:t>
      </w:r>
    </w:p>
    <w:p w14:paraId="5E348CBB" w14:textId="77777777" w:rsidR="00F90BDC" w:rsidRDefault="00F90BDC"/>
    <w:p w14:paraId="2107CC2F" w14:textId="77777777" w:rsidR="00F90BDC" w:rsidRDefault="00F90BDC">
      <w:r xmlns:w="http://schemas.openxmlformats.org/wordprocessingml/2006/main">
        <w:t xml:space="preserve">১: যীচুৱে আৰ্তজনক দয়া আৰু দয়া দেখুৱাবলৈ সদায় ইচ্ছুক।</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যীচুৰ আদৰ্শ অনুসৰণ কৰি আনৰ প্ৰতি দয়া আৰু দয়া দেখুৱাবলৈ চেষ্টা কৰা উচিত।</w:t>
      </w:r>
    </w:p>
    <w:p w14:paraId="648132DF" w14:textId="77777777" w:rsidR="00F90BDC" w:rsidRDefault="00F90BDC"/>
    <w:p w14:paraId="4B898328" w14:textId="77777777" w:rsidR="00F90BDC" w:rsidRDefault="00F90BDC">
      <w:r xmlns:w="http://schemas.openxmlformats.org/wordprocessingml/2006/main">
        <w:t xml:space="preserve">১: কলচীয়া ৩:১২-১৪ - এতেকে ঈশ্বৰৰ মনোনীত লোক, পবিত্ৰ আৰু প্ৰিয় প্ৰিয় লোক হিচাপে দয়া, দয়া, নম্ৰতা, কোমলতা আৰু ধৈৰ্য্যৰে নিজকে পিন্ধা।</w:t>
      </w:r>
    </w:p>
    <w:p w14:paraId="75796FD1" w14:textId="77777777" w:rsidR="00F90BDC" w:rsidRDefault="00F90BDC"/>
    <w:p w14:paraId="4EC3A068" w14:textId="77777777" w:rsidR="00F90BDC" w:rsidRDefault="00F90BDC">
      <w:r xmlns:w="http://schemas.openxmlformats.org/wordprocessingml/2006/main">
        <w:t xml:space="preserve">২: যাকোব ২:১৩ - কিয়নো যিজনে কোনো দয়া নকৰে তেওঁৰ বাবে বিচাৰ দয়াহীন। বিচাৰৰ ওপৰত দয়াই জয়লাভ কৰে।</w:t>
      </w:r>
    </w:p>
    <w:p w14:paraId="41ED9CCF" w14:textId="77777777" w:rsidR="00F90BDC" w:rsidRDefault="00F90BDC"/>
    <w:p w14:paraId="53A581AC" w14:textId="77777777" w:rsidR="00F90BDC" w:rsidRDefault="00F90BDC">
      <w:r xmlns:w="http://schemas.openxmlformats.org/wordprocessingml/2006/main">
        <w:t xml:space="preserve">মথি ৯:৮ কিন্তু জনসাধাৰণে সেই কথা দেখি আচৰিত হ’ল আৰু মানুহক এনে ক্ষমতা প্ৰদান কৰা ঈশ্বৰৰ মহিমা কৰিলে।</w:t>
      </w:r>
    </w:p>
    <w:p w14:paraId="0F6C8079" w14:textId="77777777" w:rsidR="00F90BDC" w:rsidRDefault="00F90BDC"/>
    <w:p w14:paraId="50896564" w14:textId="77777777" w:rsidR="00F90BDC" w:rsidRDefault="00F90BDC">
      <w:r xmlns:w="http://schemas.openxmlformats.org/wordprocessingml/2006/main">
        <w:t xml:space="preserve">লোকসকলে যীচুৰ শক্তি দেখি আচৰিত হৈছিল, আৰু মানুহক এনে শক্তি দিয়াৰ বাবে ঈশ্বৰৰ মহিমা কৰিছিল।</w:t>
      </w:r>
    </w:p>
    <w:p w14:paraId="42039973" w14:textId="77777777" w:rsidR="00F90BDC" w:rsidRDefault="00F90BDC"/>
    <w:p w14:paraId="1F22AEBD" w14:textId="77777777" w:rsidR="00F90BDC" w:rsidRDefault="00F90BDC">
      <w:r xmlns:w="http://schemas.openxmlformats.org/wordprocessingml/2006/main">
        <w:t xml:space="preserve">১: আমি বিশ্বাস ৰাখিব পাৰোঁ যে ঈশ্বৰে আমাক মহান কাম কৰিবলৈ শক্তি দিছে।</w:t>
      </w:r>
    </w:p>
    <w:p w14:paraId="109659F6" w14:textId="77777777" w:rsidR="00F90BDC" w:rsidRDefault="00F90BDC"/>
    <w:p w14:paraId="7305E8EA" w14:textId="77777777" w:rsidR="00F90BDC" w:rsidRDefault="00F90BDC">
      <w:r xmlns:w="http://schemas.openxmlformats.org/wordprocessingml/2006/main">
        <w:t xml:space="preserve">২: আমি সদায় ঈশ্বৰৰ মহিমা কৰিব লাগিব, কাৰণ তেওঁ সকলো শক্তিৰ উৎস।</w:t>
      </w:r>
    </w:p>
    <w:p w14:paraId="44C53BD7" w14:textId="77777777" w:rsidR="00F90BDC" w:rsidRDefault="00F90BDC"/>
    <w:p w14:paraId="5D95710F" w14:textId="77777777" w:rsidR="00F90BDC" w:rsidRDefault="00F90BDC">
      <w:r xmlns:w="http://schemas.openxmlformats.org/wordprocessingml/2006/main">
        <w:t xml:space="preserve">১: ফিলিপীয়া ৪:১৩ - "মোক শক্তিশালী কৰা খ্ৰীষ্টৰ দ্বাৰাই মই সকলো কৰিব পাৰো।"</w:t>
      </w:r>
    </w:p>
    <w:p w14:paraId="491F3101" w14:textId="77777777" w:rsidR="00F90BDC" w:rsidRDefault="00F90BDC"/>
    <w:p w14:paraId="4CA7C410" w14:textId="77777777" w:rsidR="00F90BDC" w:rsidRDefault="00F90BDC">
      <w:r xmlns:w="http://schemas.openxmlformats.org/wordprocessingml/2006/main">
        <w:t xml:space="preserve">২: গীতমালা ৬২:১১ - "ঈশ্বৰে এবাৰ কৈছে, দুবাৰ মই এই কথা শুনিছো: যে শক্তি ঈশ্বৰৰ।"</w:t>
      </w:r>
    </w:p>
    <w:p w14:paraId="5B196557" w14:textId="77777777" w:rsidR="00F90BDC" w:rsidRDefault="00F90BDC"/>
    <w:p w14:paraId="7851980A" w14:textId="77777777" w:rsidR="00F90BDC" w:rsidRDefault="00F90BDC">
      <w:r xmlns:w="http://schemas.openxmlformats.org/wordprocessingml/2006/main">
        <w:t xml:space="preserve">মথি ৯:৯ যীচুৱে তাৰ পৰা ওলাই গৈ থাকোঁতে মথি নামৰ এজন মানুহক শুল্ক লোৱাৰ ঠাইত বহি থকা দেখিলে আৰু তেওঁক ক’লে, “মোৰ পিছে পিছে যোৱা।” আৰু তেওঁ উঠি তেওঁৰ পিছে পিছে গ’ল।</w:t>
      </w:r>
    </w:p>
    <w:p w14:paraId="6D42A4E0" w14:textId="77777777" w:rsidR="00F90BDC" w:rsidRDefault="00F90BDC"/>
    <w:p w14:paraId="30BC1F49" w14:textId="77777777" w:rsidR="00F90BDC" w:rsidRDefault="00F90BDC">
      <w:r xmlns:w="http://schemas.openxmlformats.org/wordprocessingml/2006/main">
        <w:t xml:space="preserve">এই অংশত যীচুৱে মথিক কেনেকৈ তেওঁৰ পিছে পিছে যাবলৈ মাতিছিল তাৰ কাহিনী কোৱা হৈছে।</w:t>
      </w:r>
    </w:p>
    <w:p w14:paraId="3C08FB60" w14:textId="77777777" w:rsidR="00F90BDC" w:rsidRDefault="00F90BDC"/>
    <w:p w14:paraId="3FA07322" w14:textId="77777777" w:rsidR="00F90BDC" w:rsidRDefault="00F90BDC">
      <w:r xmlns:w="http://schemas.openxmlformats.org/wordprocessingml/2006/main">
        <w:t xml:space="preserve">১/ যীচুৰ আহ্বান - যীচুৰ আহ্বান গ্ৰহণ কৰিবলৈ আৰু পালন কৰিবলৈ ইচ্ছুক হোৱাৰ গুৰুত্ব।</w:t>
      </w:r>
    </w:p>
    <w:p w14:paraId="096DB05A" w14:textId="77777777" w:rsidR="00F90BDC" w:rsidRDefault="00F90BDC"/>
    <w:p w14:paraId="50132DBB" w14:textId="77777777" w:rsidR="00F90BDC" w:rsidRDefault="00F90BDC">
      <w:r xmlns:w="http://schemas.openxmlformats.org/wordprocessingml/2006/main">
        <w:t xml:space="preserve">২/ যীচুক অনুসৰণ কৰা - যীচুক অনুসৰণ কৰাৰ গুৰুত্ব আৰু তেওঁ আমাৰ সন্মুখত ৰখা পথক আকোৱালি লোৱা।</w:t>
      </w:r>
    </w:p>
    <w:p w14:paraId="0ACE5240" w14:textId="77777777" w:rsidR="00F90BDC" w:rsidRDefault="00F90BDC"/>
    <w:p w14:paraId="283629A2" w14:textId="77777777" w:rsidR="00F90BDC" w:rsidRDefault="00F90BDC">
      <w:r xmlns:w="http://schemas.openxmlformats.org/wordprocessingml/2006/main">
        <w:t xml:space="preserve">১/ লূক ৫:২৭-২৮ - যেতিয়া যীচুৱে তেওঁলোকৰ বিশ্বাস দেখিলে, তেতিয়া তেওঁ পক্ষাঘাতগ্ৰস্তজনক ক'লে, "পুত্ৰ, তোমাৰ পাপ ক্ষমা কৰা হ'ল।" ২৮ তেতিয়া কিছুমান অধ্যাপকসকলে যীচুৱে যি অধিকাৰেৰে কথা পাতিছিল, সেই বিষয়ে প্ৰশ্ন কৰিলে।</w:t>
      </w:r>
    </w:p>
    <w:p w14:paraId="40E7F129" w14:textId="77777777" w:rsidR="00F90BDC" w:rsidRDefault="00F90BDC"/>
    <w:p w14:paraId="1D1B8C69" w14:textId="77777777" w:rsidR="00F90BDC" w:rsidRDefault="00F90BDC">
      <w:r xmlns:w="http://schemas.openxmlformats.org/wordprocessingml/2006/main">
        <w:t xml:space="preserve">২/ যোহন ১৫:১৬ - তোমালোকে মোক বাছি লোৱা নাই, কিন্তু মই তোমালোকক বাছি লৈছো আৰু তোমালোকক নিযুক্ত কৰিলোঁ যাতে তোমালোকে গৈ ফল দিবা—যি ফল স্থায়ী হ’ব—আৰু যাতে তুমি মোৰ নামত যি বিচাৰে পিতৃয়ে তোমালোকক দিবা।</w:t>
      </w:r>
    </w:p>
    <w:p w14:paraId="44E65BCE" w14:textId="77777777" w:rsidR="00F90BDC" w:rsidRDefault="00F90BDC"/>
    <w:p w14:paraId="545CC880" w14:textId="77777777" w:rsidR="00F90BDC" w:rsidRDefault="00F90BDC">
      <w:r xmlns:w="http://schemas.openxmlformats.org/wordprocessingml/2006/main">
        <w:t xml:space="preserve">মথি ৯:১০ যীচুৱে ঘৰত আহাৰ গ্ৰহণ কৰি বহি থাকোঁতে, বহুতো কৰ লোৱা আৰু পাপীয়ে আহি তেওঁৰ আৰু তেওঁৰ শিষ্যসকলৰ লগত বহিল।</w:t>
      </w:r>
    </w:p>
    <w:p w14:paraId="0684A81A" w14:textId="77777777" w:rsidR="00F90BDC" w:rsidRDefault="00F90BDC"/>
    <w:p w14:paraId="2A319981" w14:textId="77777777" w:rsidR="00F90BDC" w:rsidRDefault="00F90BDC">
      <w:r xmlns:w="http://schemas.openxmlformats.org/wordprocessingml/2006/main">
        <w:t xml:space="preserve">যীচুৱে তেওঁৰ শিষ্যবিলাকৰ সৈতে এটা ঘৰত ভোজন কৰি থাকোঁতে বহুতো কৰ লোৱা আৰু পাপীয়ে তেওঁৰ লগত যোগ দিলে।</w:t>
      </w:r>
    </w:p>
    <w:p w14:paraId="4BDABC36" w14:textId="77777777" w:rsidR="00F90BDC" w:rsidRDefault="00F90BDC"/>
    <w:p w14:paraId="21732EFF" w14:textId="77777777" w:rsidR="00F90BDC" w:rsidRDefault="00F90BDC">
      <w:r xmlns:w="http://schemas.openxmlformats.org/wordprocessingml/2006/main">
        <w:t xml:space="preserve">১/ যীচুৰ নিঃচৰ্ত প্ৰেম আৰু গ্ৰহণযোগ্যতা</w:t>
      </w:r>
    </w:p>
    <w:p w14:paraId="5ADEBC22" w14:textId="77777777" w:rsidR="00F90BDC" w:rsidRDefault="00F90BDC"/>
    <w:p w14:paraId="2DE459D7" w14:textId="77777777" w:rsidR="00F90BDC" w:rsidRDefault="00F90BDC">
      <w:r xmlns:w="http://schemas.openxmlformats.org/wordprocessingml/2006/main">
        <w:t xml:space="preserve">২/ ক্ষমাৰ শক্তি</w:t>
      </w:r>
    </w:p>
    <w:p w14:paraId="2C575FC1" w14:textId="77777777" w:rsidR="00F90BDC" w:rsidRDefault="00F90BDC"/>
    <w:p w14:paraId="2F013001" w14:textId="77777777" w:rsidR="00F90BDC" w:rsidRDefault="00F90BDC">
      <w:r xmlns:w="http://schemas.openxmlformats.org/wordprocessingml/2006/main">
        <w:t xml:space="preserve">১/ লূক ১৯:১০ "কিয়নো মানুহৰ পুত্ৰই হেৰুৱা লোকক বিচাৰি আৰু উদ্ধাৰ কৰিবলৈ আহিছিল।"</w:t>
      </w:r>
    </w:p>
    <w:p w14:paraId="5B9B5560" w14:textId="77777777" w:rsidR="00F90BDC" w:rsidRDefault="00F90BDC"/>
    <w:p w14:paraId="71273ADC" w14:textId="77777777" w:rsidR="00F90BDC" w:rsidRDefault="00F90BDC">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14:paraId="0909F4D9" w14:textId="77777777" w:rsidR="00F90BDC" w:rsidRDefault="00F90BDC"/>
    <w:p w14:paraId="5E02E419" w14:textId="77777777" w:rsidR="00F90BDC" w:rsidRDefault="00F90BDC">
      <w:r xmlns:w="http://schemas.openxmlformats.org/wordprocessingml/2006/main">
        <w:t xml:space="preserve">মথি ৯:১১ আৰু ফৰীচীসকলে সেই কথা দেখি তেওঁৰ শিষ্যসকলক ক’লে, “তোমালোকৰ গুৰু কৰ লোৱা আৰু পাপীসকলৰ লগত কিয় খাইছে?”</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ফৰীচীসকলে কৰ লোৱা আৰু পাপীসকলৰ লগত খাদ্য গ্ৰহণ কৰাৰ বাবে সমালোচনা কৰিছিল।</w:t>
      </w:r>
    </w:p>
    <w:p w14:paraId="0876D63C" w14:textId="77777777" w:rsidR="00F90BDC" w:rsidRDefault="00F90BDC"/>
    <w:p w14:paraId="52057292" w14:textId="77777777" w:rsidR="00F90BDC" w:rsidRDefault="00F90BDC">
      <w:r xmlns:w="http://schemas.openxmlformats.org/wordprocessingml/2006/main">
        <w:t xml:space="preserve">১/ আমি সকলোৱে পাপী, আৰু যীচুৱে আমাক মুক্তিৰ পথ দেখুৱাইছিল তেওঁৰ প্ৰেম আৰু গ্ৰহণৰ আদৰ্শৰ দ্বাৰা।</w:t>
      </w:r>
    </w:p>
    <w:p w14:paraId="36091C6A" w14:textId="77777777" w:rsidR="00F90BDC" w:rsidRDefault="00F90BDC"/>
    <w:p w14:paraId="1693CC07" w14:textId="77777777" w:rsidR="00F90BDC" w:rsidRDefault="00F90BDC">
      <w:r xmlns:w="http://schemas.openxmlformats.org/wordprocessingml/2006/main">
        <w:t xml:space="preserve">২/ ঈশ্বৰে সকলোকে ভাল পায়, আৰু তেওঁৰ আদৰ্শ অনুসৰণ কৰি সকলোকে প্ৰেম আৰু গ্ৰহণ কৰা আমাৰ কাম।</w:t>
      </w:r>
    </w:p>
    <w:p w14:paraId="3F06E0E4" w14:textId="77777777" w:rsidR="00F90BDC" w:rsidRDefault="00F90BDC"/>
    <w:p w14:paraId="05EE5516" w14:textId="77777777" w:rsidR="00F90BDC" w:rsidRDefault="00F90BDC">
      <w:r xmlns:w="http://schemas.openxmlformats.org/wordprocessingml/2006/main">
        <w:t xml:space="preserve">১) লূক ৬:৩৭, "বিচাৰ নকৰিবা, আৰু তোমালোকৰ বিচাৰ নহ'ব: দোষী সাব্যস্ত নকৰিবা, আৰু তোমালোকক দোষী সাব্যস্ত কৰা নহ'ব; ক্ষমা কৰা, আৰু তোমালোকক ক্ষমা কৰা হ'ব"।</w:t>
      </w:r>
    </w:p>
    <w:p w14:paraId="2342E0B2" w14:textId="77777777" w:rsidR="00F90BDC" w:rsidRDefault="00F90BDC"/>
    <w:p w14:paraId="57B2CCE0" w14:textId="77777777" w:rsidR="00F90BDC" w:rsidRDefault="00F90BDC">
      <w:r xmlns:w="http://schemas.openxmlformats.org/wordprocessingml/2006/main">
        <w:t xml:space="preserve">২.১ যোহন ৪:৭-৮, "প্ৰিয়বিলাক, আমি ইজনে সিজনক প্ৰেম কৰোঁহঁক; কিয়নো প্ৰেম ঈশ্বৰৰ পৰাই হয়; আৰু প্ৰেম কৰা প্ৰত্যেকেই ঈশ্বৰৰ পৰা জন্ম হয় আৰু ঈশ্বৰক জানে। যি প্ৰেম নকৰে তেওঁ ঈশ্বৰক নাজানে; কিয়নো ঈশ্বৰ আছে।" ভালপোৱা".</w:t>
      </w:r>
    </w:p>
    <w:p w14:paraId="016AA0C5" w14:textId="77777777" w:rsidR="00F90BDC" w:rsidRDefault="00F90BDC"/>
    <w:p w14:paraId="72A64E8D" w14:textId="77777777" w:rsidR="00F90BDC" w:rsidRDefault="00F90BDC">
      <w:r xmlns:w="http://schemas.openxmlformats.org/wordprocessingml/2006/main">
        <w:t xml:space="preserve">মথি ৯:১২ কিন্তু যীচুৱে সেই কথা শুনি তেওঁলোকক ক’লে, “সুস্থ লোকসকলক চিকিৎসকৰ প্ৰয়োজন নাই, কিন্তু অসুস্থ লোকসকলকহে।”</w:t>
      </w:r>
    </w:p>
    <w:p w14:paraId="71205EC6" w14:textId="77777777" w:rsidR="00F90BDC" w:rsidRDefault="00F90BDC"/>
    <w:p w14:paraId="01E0B85C" w14:textId="77777777" w:rsidR="00F90BDC" w:rsidRDefault="00F90BDC">
      <w:r xmlns:w="http://schemas.openxmlformats.org/wordprocessingml/2006/main">
        <w:t xml:space="preserve">যীচুৱে শিকাইছে যে যিসকল আধ্যাত্মিক আৰু শাৰীৰিকভাৱে অসুস্থ, তেওঁলোকক সুস্থ হ’বলৈ চিকিৎসকৰ প্ৰয়োজন।</w:t>
      </w:r>
    </w:p>
    <w:p w14:paraId="250D6097" w14:textId="77777777" w:rsidR="00F90BDC" w:rsidRDefault="00F90BDC"/>
    <w:p w14:paraId="0D3F390F" w14:textId="77777777" w:rsidR="00F90BDC" w:rsidRDefault="00F90BDC">
      <w:r xmlns:w="http://schemas.openxmlformats.org/wordprocessingml/2006/main">
        <w:t xml:space="preserve">১/ ৰোগীসকলক এজন চিকিৎসকৰ প্ৰয়োজন: নিৰাময়ৰ ওপৰত যীচুৰ শিক্ষাৰ অন্বেষণ</w:t>
      </w:r>
    </w:p>
    <w:p w14:paraId="4D7CA168" w14:textId="77777777" w:rsidR="00F90BDC" w:rsidRDefault="00F90BDC"/>
    <w:p w14:paraId="4148EC05" w14:textId="77777777" w:rsidR="00F90BDC" w:rsidRDefault="00F90BDC">
      <w:r xmlns:w="http://schemas.openxmlformats.org/wordprocessingml/2006/main">
        <w:t xml:space="preserve">২/ ৰোগৰ পৰা ওলাই আহিব: যীচুৱে কেনেকৈ সম্পূৰ্ণতা আনিব পাৰে</w:t>
      </w:r>
    </w:p>
    <w:p w14:paraId="25936278" w14:textId="77777777" w:rsidR="00F90BDC" w:rsidRDefault="00F90BDC"/>
    <w:p w14:paraId="22356997"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14:paraId="76209115" w14:textId="77777777" w:rsidR="00F90BDC" w:rsidRDefault="00F90BDC"/>
    <w:p w14:paraId="5A6ABA8E" w14:textId="77777777" w:rsidR="00F90BDC" w:rsidRDefault="00F90BDC">
      <w:r xmlns:w="http://schemas.openxmlformats.org/wordprocessingml/2006/main">
        <w:t xml:space="preserve">২/ যাকোব ৫:১৪ - তোমালোকৰ মাজত কোনো ৰোগী নেকি? তেওঁ মণ্ডলীৰ প্ৰাচীনসকলক মাতিব; আৰু যিহোৱাৰ নামত তেওঁক তেলেৰে অভিষেক কৰি তেওঁৰ ওপৰত প্ৰাৰ্থনা কৰক।</w:t>
      </w:r>
    </w:p>
    <w:p w14:paraId="4B83B107" w14:textId="77777777" w:rsidR="00F90BDC" w:rsidRDefault="00F90BDC"/>
    <w:p w14:paraId="162B3269" w14:textId="77777777" w:rsidR="00F90BDC" w:rsidRDefault="00F90BDC">
      <w:r xmlns:w="http://schemas.openxmlformats.org/wordprocessingml/2006/main">
        <w:t xml:space="preserve">মথি ৯:১৩ কিন্তু তোমালোকে গৈ ইয়াৰ অৰ্থ কি শিকিবা, মই বলিদান নহয়, দয়া পাম;</w:t>
      </w:r>
    </w:p>
    <w:p w14:paraId="1239A9F5" w14:textId="77777777" w:rsidR="00F90BDC" w:rsidRDefault="00F90BDC"/>
    <w:p w14:paraId="4939DE3E" w14:textId="77777777" w:rsidR="00F90BDC" w:rsidRDefault="00F90BDC">
      <w:r xmlns:w="http://schemas.openxmlformats.org/wordprocessingml/2006/main">
        <w:t xml:space="preserve">ত্যাগতকৈ দয়াৰ মূল্য বেছি। ঈশ্বৰে পাপীক অনুতাপ কৰিবলৈ মাতে, ধাৰ্মিকক নহয়।</w:t>
      </w:r>
    </w:p>
    <w:p w14:paraId="4C0FB9E1" w14:textId="77777777" w:rsidR="00F90BDC" w:rsidRDefault="00F90BDC"/>
    <w:p w14:paraId="125ABFE9" w14:textId="77777777" w:rsidR="00F90BDC" w:rsidRDefault="00F90BDC">
      <w:r xmlns:w="http://schemas.openxmlformats.org/wordprocessingml/2006/main">
        <w:t xml:space="preserve">১: দয়াৰ কথা: অধাৰ্মিকসকলৰ ওচৰলৈ হাত আগবঢ়োৱা</w:t>
      </w:r>
    </w:p>
    <w:p w14:paraId="3E8118F3" w14:textId="77777777" w:rsidR="00F90BDC" w:rsidRDefault="00F90BDC"/>
    <w:p w14:paraId="79A6EACE" w14:textId="77777777" w:rsidR="00F90BDC" w:rsidRDefault="00F90BDC">
      <w:r xmlns:w="http://schemas.openxmlformats.org/wordprocessingml/2006/main">
        <w:t xml:space="preserve">২: অনুতাপৰ শক্তি</w:t>
      </w:r>
    </w:p>
    <w:p w14:paraId="138ADA73" w14:textId="77777777" w:rsidR="00F90BDC" w:rsidRDefault="00F90BDC"/>
    <w:p w14:paraId="50EB19C2" w14:textId="77777777" w:rsidR="00F90BDC" w:rsidRDefault="00F90BDC">
      <w:r xmlns:w="http://schemas.openxmlformats.org/wordprocessingml/2006/main">
        <w:t xml:space="preserve">১: লূক ৫:৩২ - যীচুৱে কৈছিল, "মই ধাৰ্মিকসকলক মাতিবলৈ অহা নাই, কিন্তু পাপীসকলক অনুতাপ কৰিবলৈ আহিছো।"</w:t>
      </w:r>
    </w:p>
    <w:p w14:paraId="66481937" w14:textId="77777777" w:rsidR="00F90BDC" w:rsidRDefault="00F90BDC"/>
    <w:p w14:paraId="76FC48D7" w14:textId="77777777" w:rsidR="00F90BDC" w:rsidRDefault="00F90BDC">
      <w:r xmlns:w="http://schemas.openxmlformats.org/wordprocessingml/2006/main">
        <w:t xml:space="preserve">২: যিচয়া ১:১০-১৭ - কিয়নো তোমালোকৰ পাপবোৰ ৰঙা ৰঙৰ দৰে হ’লেও নিয়ৰৰ দৰে বগা হ’ব; ৰঙা ৰঙৰ দৰে ৰঙা হ’লেও ঊলৰ নিচিনা হ’ব।</w:t>
      </w:r>
    </w:p>
    <w:p w14:paraId="47835598" w14:textId="77777777" w:rsidR="00F90BDC" w:rsidRDefault="00F90BDC"/>
    <w:p w14:paraId="14777ADE" w14:textId="77777777" w:rsidR="00F90BDC" w:rsidRDefault="00F90BDC">
      <w:r xmlns:w="http://schemas.openxmlformats.org/wordprocessingml/2006/main">
        <w:t xml:space="preserve">মথি ৯:১৪ তেতিয়া যোহনৰ শিষ্যসকলে তেওঁৰ ওচৰলৈ আহি ক’লে, “আমি আৰু ফৰীচীসকলে কিয় সঘনাই উপবাস কৰোঁ, কিন্তু তোমাৰ শিষ্যসকলে কিয় উপবাস নকৰে?</w:t>
      </w:r>
    </w:p>
    <w:p w14:paraId="46B15789" w14:textId="77777777" w:rsidR="00F90BDC" w:rsidRDefault="00F90BDC"/>
    <w:p w14:paraId="1C780826" w14:textId="77777777" w:rsidR="00F90BDC" w:rsidRDefault="00F90BDC">
      <w:r xmlns:w="http://schemas.openxmlformats.org/wordprocessingml/2006/main">
        <w:t xml:space="preserve">যোহনৰ শিষ্যসকলে সুধিছে যে ফৰীচীসকলৰ দৰে যীচুৰ শিষ্যসকলে কিয় সঘনাই উপবাস নকৰে।</w:t>
      </w:r>
    </w:p>
    <w:p w14:paraId="43DD6A6D" w14:textId="77777777" w:rsidR="00F90BDC" w:rsidRDefault="00F90BDC"/>
    <w:p w14:paraId="2048C286" w14:textId="77777777" w:rsidR="00F90BDC" w:rsidRDefault="00F90BDC">
      <w:r xmlns:w="http://schemas.openxmlformats.org/wordprocessingml/2006/main">
        <w:t xml:space="preserve">১/ পুনৰুত্থানৰ শক্তি: যীচুৰ পুনৰুত্থানে উপবাসক কেনেকৈ ৰূপান্তৰিত কৰে</w:t>
      </w:r>
    </w:p>
    <w:p w14:paraId="225B49E0" w14:textId="77777777" w:rsidR="00F90BDC" w:rsidRDefault="00F90BDC"/>
    <w:p w14:paraId="232DDCE2" w14:textId="77777777" w:rsidR="00F90BDC" w:rsidRDefault="00F90BDC">
      <w:r xmlns:w="http://schemas.openxmlformats.org/wordprocessingml/2006/main">
        <w:t xml:space="preserve">২/ উপবাসক উৎসাহিত কৰা: উপবাসৰ অনুশাসন পুনৰ জগাই তোলাৰ আহ্বান</w:t>
      </w:r>
    </w:p>
    <w:p w14:paraId="317FA105" w14:textId="77777777" w:rsidR="00F90BDC" w:rsidRDefault="00F90BDC"/>
    <w:p w14:paraId="08510B45" w14:textId="77777777" w:rsidR="00F90BDC" w:rsidRDefault="00F90BDC">
      <w:r xmlns:w="http://schemas.openxmlformats.org/wordprocessingml/2006/main">
        <w:t xml:space="preserve">১/ মথি ৯:১৪ পদ</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৮:১১ -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709E4E0F" w14:textId="77777777" w:rsidR="00F90BDC" w:rsidRDefault="00F90BDC"/>
    <w:p w14:paraId="042585C5" w14:textId="77777777" w:rsidR="00F90BDC" w:rsidRDefault="00F90BDC">
      <w:r xmlns:w="http://schemas.openxmlformats.org/wordprocessingml/2006/main">
        <w:t xml:space="preserve">মথি ৯:১৫ যীচুৱে তেওঁলোকক ক’লে, “দৰা তেওঁলোকৰ লগত থকালৈকে কইনা কোঠাৰ সন্তানসকলে শোক কৰিব পাৰিবনে?” কিন্তু সেই দিন আহিব, যেতিয়া দৰাক তেওঁলোকৰ পৰা কাঢ়ি লোৱা হ’ব আৰু তেতিয়া তেওঁলোকে উপবাস কৰিব।</w:t>
      </w:r>
    </w:p>
    <w:p w14:paraId="2E8994D5" w14:textId="77777777" w:rsidR="00F90BDC" w:rsidRDefault="00F90BDC"/>
    <w:p w14:paraId="6F1F870B" w14:textId="77777777" w:rsidR="00F90BDC" w:rsidRDefault="00F90BDC">
      <w:r xmlns:w="http://schemas.openxmlformats.org/wordprocessingml/2006/main">
        <w:t xml:space="preserve">যীচুৱে তেওঁৰ শিষ্যসকলক কৈছে যে তেওঁলোকৰ লগত থকাৰ সময়ত তেওঁলোকে উপবাস কৰাৰ কোনো প্ৰয়োজন নাই, কিন্তু এটা দিন আহিব যেতিয়া তেওঁক লৈ যোৱা হ’ব আৰু তাৰ পিছত তেওঁলোকে উপবাস কৰিব।</w:t>
      </w:r>
    </w:p>
    <w:p w14:paraId="278C9EC5" w14:textId="77777777" w:rsidR="00F90BDC" w:rsidRDefault="00F90BDC"/>
    <w:p w14:paraId="58B3A316" w14:textId="77777777" w:rsidR="00F90BDC" w:rsidRDefault="00F90BDC">
      <w:r xmlns:w="http://schemas.openxmlformats.org/wordprocessingml/2006/main">
        <w:t xml:space="preserve">১/ যীচু খ্ৰীষ্টৰ সান্নিধ্যত আনন্দময় জীৱন যাপন</w:t>
      </w:r>
    </w:p>
    <w:p w14:paraId="7E8473AE" w14:textId="77777777" w:rsidR="00F90BDC" w:rsidRDefault="00F90BDC"/>
    <w:p w14:paraId="3A56E19B" w14:textId="77777777" w:rsidR="00F90BDC" w:rsidRDefault="00F90BDC">
      <w:r xmlns:w="http://schemas.openxmlformats.org/wordprocessingml/2006/main">
        <w:t xml:space="preserve">২/ দৰাৰ আগমনৰ বাবে প্ৰস্তুতি চলোৱা</w:t>
      </w:r>
    </w:p>
    <w:p w14:paraId="3219D9D7" w14:textId="77777777" w:rsidR="00F90BDC" w:rsidRDefault="00F90BDC"/>
    <w:p w14:paraId="24C6E17A" w14:textId="77777777" w:rsidR="00F90BDC" w:rsidRDefault="00F90BDC">
      <w:r xmlns:w="http://schemas.openxmlformats.org/wordprocessingml/2006/main">
        <w:t xml:space="preserve">১/ ৰোমীয়া ১২:১২ - আশাত আনন্দ কৰা; ক্লেশত ধৈৰ্য্যশীল; প্ৰাৰ্থনাত নিমিষতে চলি থকা;</w:t>
      </w:r>
    </w:p>
    <w:p w14:paraId="7CC4CD06" w14:textId="77777777" w:rsidR="00F90BDC" w:rsidRDefault="00F90BDC"/>
    <w:p w14:paraId="24FA58DD" w14:textId="77777777" w:rsidR="00F90BDC" w:rsidRDefault="00F90BDC">
      <w:r xmlns:w="http://schemas.openxmlformats.org/wordprocessingml/2006/main">
        <w:t xml:space="preserve">২) লূক ৫:৩৪-৩৫ - যীচুৱে তেওঁলোকক ক’লে, “দৰা তেওঁলোকৰ লগত থকাৰ সময়ত তোমালোকে দৰা ঘৰৰ ল’ৰা-ছোৱালীক উপবাস কৰিব পাৰিবানে?” কিন্তু সেই দিন আহিব, যেতিয়া দৰাক তেওঁলোকৰ পৰা আঁতৰাই পেলোৱা হ’ব, আৰু তেতিয়া তেওঁলোকে সেই দিনবোৰত উপবাস কৰিব।</w:t>
      </w:r>
    </w:p>
    <w:p w14:paraId="332FEF87" w14:textId="77777777" w:rsidR="00F90BDC" w:rsidRDefault="00F90BDC"/>
    <w:p w14:paraId="5104CE55" w14:textId="77777777" w:rsidR="00F90BDC" w:rsidRDefault="00F90BDC">
      <w:r xmlns:w="http://schemas.openxmlformats.org/wordprocessingml/2006/main">
        <w:t xml:space="preserve">মথি ৯:১৬ কোনোৱেই পুৰণি কাপোৰত নতুন কাপোৰৰ টুকুৰা পিন্ধিব নোৱাৰে, কিয়নো তাক ভৰাই ল’বলৈ পিন্ধা বস্তুৱে কাপোৰৰ পৰা লয় আৰু তাৰ ফাটটো আৰু বেছি বেয়া হয়।</w:t>
      </w:r>
    </w:p>
    <w:p w14:paraId="406C66E0" w14:textId="77777777" w:rsidR="00F90BDC" w:rsidRDefault="00F90BDC"/>
    <w:p w14:paraId="19B36A9B" w14:textId="77777777" w:rsidR="00F90BDC" w:rsidRDefault="00F90BDC">
      <w:r xmlns:w="http://schemas.openxmlformats.org/wordprocessingml/2006/main">
        <w:t xml:space="preserve">এই অংশটোৱে এই ধাৰণাটোৰ ওপৰত গুৰুত্ব আৰোপ কৰিছে যে জীৰ্ণ কাপোৰ এখনক নতুন কাপোৰেৰে পেচ কৰিবলৈ চেষ্টা কৰিলে ছিদ্ৰটো আৰু বেছি বেয়া হ’ব।</w:t>
      </w:r>
    </w:p>
    <w:p w14:paraId="130D7DE0" w14:textId="77777777" w:rsidR="00F90BDC" w:rsidRDefault="00F90BDC"/>
    <w:p w14:paraId="07A2AB62" w14:textId="77777777" w:rsidR="00F90BDC" w:rsidRDefault="00F90BDC">
      <w:r xmlns:w="http://schemas.openxmlformats.org/wordprocessingml/2006/main">
        <w:t xml:space="preserve">১/ বস্তুগত বস্তুৰ সৈতে ভঙা সম্পৰ্ক শুধৰাবলৈ আমি চেষ্টা কৰা উচিত নহয়; ই পৰিস্থিতি আৰু বেয়া কৰি তুলিব।</w:t>
      </w:r>
    </w:p>
    <w:p w14:paraId="06957A24" w14:textId="77777777" w:rsidR="00F90BDC" w:rsidRDefault="00F90BDC"/>
    <w:p w14:paraId="2F7B58A6" w14:textId="77777777" w:rsidR="00F90BDC" w:rsidRDefault="00F90BDC">
      <w:r xmlns:w="http://schemas.openxmlformats.org/wordprocessingml/2006/main">
        <w:t xml:space="preserve">২/ আমি নিজৰ সমাধানেৰে আমাৰ পাপবোৰ মেৰামতি কৰিবলৈ চেষ্টা কৰা উচিত নহয়; আমাৰ ভগ্নতাক পুনৰ নতুন কৰি তুলিব পাৰে একমাত্ৰ ভগৱান।</w:t>
      </w:r>
    </w:p>
    <w:p w14:paraId="2A049A2B" w14:textId="77777777" w:rsidR="00F90BDC" w:rsidRDefault="00F90BDC"/>
    <w:p w14:paraId="0D9B3080" w14:textId="77777777" w:rsidR="00F90BDC" w:rsidRDefault="00F90BDC">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14:paraId="15A05FEA" w14:textId="77777777" w:rsidR="00F90BDC" w:rsidRDefault="00F90BDC"/>
    <w:p w14:paraId="448C5D70" w14:textId="77777777" w:rsidR="00F90BDC" w:rsidRDefault="00F90BDC">
      <w:r xmlns:w="http://schemas.openxmlformats.org/wordprocessingml/2006/main">
        <w:t xml:space="preserve">২) ২ কৰিন্থীয়া ৫:১৭ - "এতেকে যদি কোনোৱে খ্ৰীষ্টত থাকে, তেন্তে তেওঁ নতুন সৃষ্টি; পুৰণি বস্তুবোৰ পাৰ হৈ গ'ল; চোৱা, সকলো নতুন হৈ গ'ল।"</w:t>
      </w:r>
    </w:p>
    <w:p w14:paraId="57E96BD3" w14:textId="77777777" w:rsidR="00F90BDC" w:rsidRDefault="00F90BDC"/>
    <w:p w14:paraId="30DA6B33" w14:textId="77777777" w:rsidR="00F90BDC" w:rsidRDefault="00F90BDC">
      <w:r xmlns:w="http://schemas.openxmlformats.org/wordprocessingml/2006/main">
        <w:t xml:space="preserve">মথি ৯:১৭ আৰু মানুহে নতুন দ্ৰাক্ষাৰস পুৰণি বটলত নাৰাখে, নহ’লে বটবোৰ ভাঙি যায়, আৰু দ্ৰাক্ষাৰস শেষ হয় আৰু বটলবোৰ নষ্ট হয়;</w:t>
      </w:r>
    </w:p>
    <w:p w14:paraId="464F4C6F" w14:textId="77777777" w:rsidR="00F90BDC" w:rsidRDefault="00F90BDC"/>
    <w:p w14:paraId="6B340E0C" w14:textId="77777777" w:rsidR="00F90BDC" w:rsidRDefault="00F90BDC">
      <w:r xmlns:w="http://schemas.openxmlformats.org/wordprocessingml/2006/main">
        <w:t xml:space="preserve">অংশটোৱে আমাক সোঁৱৰাই দিয়ে যে আমি নতুন কিবা এটা পুৰণি কিবা এটাত ফিট কৰিবলৈ চেষ্টা কৰা উচিত নহয়, কিয়নো পুৰণিটোৱে নতুন বস্তুটোক ধৰি ৰাখিব নোৱাৰিব।</w:t>
      </w:r>
    </w:p>
    <w:p w14:paraId="470BC663" w14:textId="77777777" w:rsidR="00F90BDC" w:rsidRDefault="00F90BDC"/>
    <w:p w14:paraId="29C6B0B0" w14:textId="77777777" w:rsidR="00F90BDC" w:rsidRDefault="00F90BDC">
      <w:r xmlns:w="http://schemas.openxmlformats.org/wordprocessingml/2006/main">
        <w:t xml:space="preserve">১: ভৱিষ্যতৰ সম্ভাৱনাৰ প্ৰতি আমি সদায় মুকলি হ’বলৈ চেষ্টা কৰিব লাগিব।</w:t>
      </w:r>
    </w:p>
    <w:p w14:paraId="467518EB" w14:textId="77777777" w:rsidR="00F90BDC" w:rsidRDefault="00F90BDC"/>
    <w:p w14:paraId="1549C611" w14:textId="77777777" w:rsidR="00F90BDC" w:rsidRDefault="00F90BDC">
      <w:r xmlns:w="http://schemas.openxmlformats.org/wordprocessingml/2006/main">
        <w:t xml:space="preserve">২: আমি নতুন কিবা এটা অচিনাকি হ’লেও চেষ্টা কৰিবলৈ ভয় কৰা উচিত নহয়।</w:t>
      </w:r>
    </w:p>
    <w:p w14:paraId="4A4033B8" w14:textId="77777777" w:rsidR="00F90BDC" w:rsidRDefault="00F90BDC"/>
    <w:p w14:paraId="1C0D06DE" w14:textId="77777777" w:rsidR="00F90BDC" w:rsidRDefault="00F90BDC">
      <w:r xmlns:w="http://schemas.openxmlformats.org/wordprocessingml/2006/main">
        <w:t xml:space="preserve">1: ইফিচীয়া 4:22-24 - "যে তোমালোকে আগৰ আচাৰ-ব্যৱহাৰৰ বিষয়ে পুৰণি মানুহক আঁতৰাই পেলাওক, যি প্ৰতাৰণা অনুসাৰে নষ্ট হৈছে; আৰু তোমালোকৰ মনৰ আত্মাত নবীকৰণ কৰা; যি ঈশ্বৰৰ অনুসাৰে ধাৰ্মিকতা আৰু প্ৰকৃত পবিত্ৰতাত সৃষ্টি কৰা হৈছে।"</w:t>
      </w:r>
    </w:p>
    <w:p w14:paraId="3ACD3124" w14:textId="77777777" w:rsidR="00F90BDC" w:rsidRDefault="00F90BDC"/>
    <w:p w14:paraId="6CE2F849" w14:textId="77777777" w:rsidR="00F90BDC" w:rsidRDefault="00F90BDC">
      <w:r xmlns:w="http://schemas.openxmlformats.org/wordprocessingml/2006/main">
        <w:t xml:space="preserve">২: যিচয়া ৪৩:১৮-১৯ - "তোমালোকে আগৰ কথাবোৰ স্মৰণ নকৰিবা, আৰু পুৰণি কথাবোৰ বিবেচনা নকৰিবা। চোৱা, মই এটা নতুন কাম কৰিম; এতিয়া ই গজি উঠিব; তোমালোকে তাক নাজানাবানে? মই এটাও কৰিম মৰুভূমিত বাট আৰু মৰুভূমিত নদীবোৰ।"</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৯:১৮ তেওঁ তেওঁলোকক এই কথা কৈ থাকোঁতে এজন অধ্যক্ষ আহি তেওঁক উপাসনা কৰি ক’লে, “মোৰ জীয়েক এতিয়া মৰিল;</w:t>
      </w:r>
    </w:p>
    <w:p w14:paraId="4E82FA11" w14:textId="77777777" w:rsidR="00F90BDC" w:rsidRDefault="00F90BDC"/>
    <w:p w14:paraId="11C02BE1" w14:textId="77777777" w:rsidR="00F90BDC" w:rsidRDefault="00F90BDC">
      <w:r xmlns:w="http://schemas.openxmlformats.org/wordprocessingml/2006/main">
        <w:t xml:space="preserve">এজন শাসকে যীচুৰ ওচৰলৈ আহি তেওঁক আহি তেওঁৰ ছোৱালীজনীৰ ওপৰত হাত ৰাখিবলৈ ক’লে, যিগৰাকীয়ে অলপতে মৃত্যুবৰণ কৰিছিল, যাতে তেওঁ জীয়াই থাকে।</w:t>
      </w:r>
    </w:p>
    <w:p w14:paraId="14601814" w14:textId="77777777" w:rsidR="00F90BDC" w:rsidRDefault="00F90BDC"/>
    <w:p w14:paraId="458879BA" w14:textId="77777777" w:rsidR="00F90BDC" w:rsidRDefault="00F90BDC">
      <w:r xmlns:w="http://schemas.openxmlformats.org/wordprocessingml/2006/main">
        <w:t xml:space="preserve">১/ বিশ্বাসৰ শক্তি: যীচুৱে আপোনাৰ জীৱন কেনেকৈ সলনি কৰিব পাৰে</w:t>
      </w:r>
    </w:p>
    <w:p w14:paraId="1FB2B2D5" w14:textId="77777777" w:rsidR="00F90BDC" w:rsidRDefault="00F90BDC"/>
    <w:p w14:paraId="25835C30" w14:textId="77777777" w:rsidR="00F90BDC" w:rsidRDefault="00F90BDC">
      <w:r xmlns:w="http://schemas.openxmlformats.org/wordprocessingml/2006/main">
        <w:t xml:space="preserve">২/ এজন পিতৃৰ প্ৰেম: কেতিয়াও আশা এৰি নিদিব</w:t>
      </w:r>
    </w:p>
    <w:p w14:paraId="3B7469DD" w14:textId="77777777" w:rsidR="00F90BDC" w:rsidRDefault="00F90BDC"/>
    <w:p w14:paraId="7C0E279C" w14:textId="77777777" w:rsidR="00F90BDC" w:rsidRDefault="00F90BDC">
      <w:r xmlns:w="http://schemas.openxmlformats.org/wordprocessingml/2006/main">
        <w:t xml:space="preserve">১/ মাৰ্ক ৫:২১-৪৩ - যীচুৱে ৰক্তক্ষৰণ হোৱা মহিলাগৰাকীক সুস্থ কৰা</w:t>
      </w:r>
    </w:p>
    <w:p w14:paraId="46129431" w14:textId="77777777" w:rsidR="00F90BDC" w:rsidRDefault="00F90BDC"/>
    <w:p w14:paraId="51CBF3D7" w14:textId="77777777" w:rsidR="00F90BDC" w:rsidRDefault="00F90BDC">
      <w:r xmlns:w="http://schemas.openxmlformats.org/wordprocessingml/2006/main">
        <w:t xml:space="preserve">২/ ১ যোহন ৫:১৪-১৫ - আৰোগ্যৰ বাবে ঈশ্বৰৰ ওচৰত প্ৰাৰ্থনা কৰাত আত্মবিশ্বাস</w:t>
      </w:r>
    </w:p>
    <w:p w14:paraId="1856695B" w14:textId="77777777" w:rsidR="00F90BDC" w:rsidRDefault="00F90BDC"/>
    <w:p w14:paraId="46149143" w14:textId="77777777" w:rsidR="00F90BDC" w:rsidRDefault="00F90BDC">
      <w:r xmlns:w="http://schemas.openxmlformats.org/wordprocessingml/2006/main">
        <w:t xml:space="preserve">মথি ৯:১৯ যীচুৱে উঠি তেওঁৰ পিছে পিছে গ’ল আৰু তেওঁৰ শিষ্যসকলেও।</w:t>
      </w:r>
    </w:p>
    <w:p w14:paraId="1E15A2F0" w14:textId="77777777" w:rsidR="00F90BDC" w:rsidRDefault="00F90BDC"/>
    <w:p w14:paraId="3F18A4BC" w14:textId="77777777" w:rsidR="00F90BDC" w:rsidRDefault="00F90BDC">
      <w:r xmlns:w="http://schemas.openxmlformats.org/wordprocessingml/2006/main">
        <w:t xml:space="preserve">যীচুৱে এজন কৰ সংগ্ৰাহকৰ লগত নম্ৰতাৰে খোজ দি ঈশ্বৰক অনুসৰণ কৰাৰ আদৰ্শ দাঙি ধৰিছে।</w:t>
      </w:r>
    </w:p>
    <w:p w14:paraId="2F748814" w14:textId="77777777" w:rsidR="00F90BDC" w:rsidRDefault="00F90BDC"/>
    <w:p w14:paraId="2495418E" w14:textId="77777777" w:rsidR="00F90BDC" w:rsidRDefault="00F90BDC">
      <w:r xmlns:w="http://schemas.openxmlformats.org/wordprocessingml/2006/main">
        <w:t xml:space="preserve">১/ ঈশ্বৰক অনুসৰণ কৰা: নম্ৰতাৰ উদাহৰণ</w:t>
      </w:r>
    </w:p>
    <w:p w14:paraId="0D00B9B5" w14:textId="77777777" w:rsidR="00F90BDC" w:rsidRDefault="00F90BDC"/>
    <w:p w14:paraId="6FE1156A" w14:textId="77777777" w:rsidR="00F90BDC" w:rsidRDefault="00F90BDC">
      <w:r xmlns:w="http://schemas.openxmlformats.org/wordprocessingml/2006/main">
        <w:t xml:space="preserve">২/ আনৰ প্ৰতি প্ৰেম: যীচুৰ দৰে হৃদয়</w:t>
      </w:r>
    </w:p>
    <w:p w14:paraId="28FF7A59" w14:textId="77777777" w:rsidR="00F90BDC" w:rsidRDefault="00F90BDC"/>
    <w:p w14:paraId="6C055F1A" w14:textId="77777777" w:rsidR="00F90BDC" w:rsidRDefault="00F90BDC">
      <w:r xmlns:w="http://schemas.openxmlformats.org/wordprocessingml/2006/main">
        <w:t xml:space="preserve">১) ফিলিপীয়া ২:৫-৮ - "খ্ৰীষ্ট যীচুত তোমালোকৰ এই চিন্তা ৰাখক, যিজনে ঈশ্বৰৰ ৰূপত থাকিলেও ঈশ্বৰৰ সৈতে সমতাক ধৰিব পৰা বস্তু বুলি গণ্য কৰা নাছিল, কিন্তু নিজকে খালী কৰিছিল; মানুহৰ ৰূপত জন্মগ্ৰহণ কৰি দাসৰ ৰূপ লৈ। আৰু মানুহৰ ৰূপত পোৱাৰ ফলত তেওঁ মৃত্যুৰ পৰ্যন্ত আজ্ঞাকাৰী হৈ নিজকে নম্ৰ কৰিলে, আনকি ক্ৰুচত মৃত্যুও।"</w:t>
      </w:r>
    </w:p>
    <w:p w14:paraId="251E602F" w14:textId="77777777" w:rsidR="00F90BDC" w:rsidRDefault="00F90BDC"/>
    <w:p w14:paraId="195CA8BE" w14:textId="77777777" w:rsidR="00F90BDC" w:rsidRDefault="00F90BDC">
      <w:r xmlns:w="http://schemas.openxmlformats.org/wordprocessingml/2006/main">
        <w:t xml:space="preserve">২) লূক ১৯:১-১০ - "তেওঁ যিৰীহোত প্ৰৱেশ কৰি পাৰ হৈ গ'ল। তাত জখিয়া নামৰ এজন মানুহ আছিল। তেওঁ এজন প্ৰধান কৰ সংগ্ৰাহক আছিল আৰু ধনী আছিল। আৰু তেওঁ যীচু কোন সেইটো চাবলৈ বিচাৰিছিল, কিন্তু তেওঁৰ কাৰণে।" তেতিয়া তেওঁ সেই বাটে পাৰ হ'বলৈ ওলোৱাৰ বাবে আগলৈ দৌৰি গৈ ছাইকম'ৰ গছত উঠিল, কাৰণ তেওঁ সেই বাটেৰে পাৰ হ'বলৈ ওলাইছিল তেওঁক ক’লে, ‘জখিয়া, খৰখেদাকৈ নামি আহক, কিয়নো মই আজি তোমাৰ ঘৰত থাকিব লাগিব।’ গতিকে তেওঁ খৰখেদাকৈ নামি আহি তেওঁক আনন্দৰে গ্ৰহণ কৰিলে।"</w:t>
      </w:r>
    </w:p>
    <w:p w14:paraId="12C2474F" w14:textId="77777777" w:rsidR="00F90BDC" w:rsidRDefault="00F90BDC"/>
    <w:p w14:paraId="423663B6" w14:textId="77777777" w:rsidR="00F90BDC" w:rsidRDefault="00F90BDC">
      <w:r xmlns:w="http://schemas.openxmlformats.org/wordprocessingml/2006/main">
        <w:t xml:space="preserve">মথি ৯:২০ আৰু চোৱা, বাৰ বছৰ ধৰি তেজৰ ৰোগত আক্ৰান্ত এগৰাকী মহিলাই তেওঁৰ পিছফালে আহি তেওঁৰ কাপোৰৰ তলৰ অংশ স্পৰ্শ কৰিলে।</w:t>
      </w:r>
    </w:p>
    <w:p w14:paraId="3B9C17EE" w14:textId="77777777" w:rsidR="00F90BDC" w:rsidRDefault="00F90BDC"/>
    <w:p w14:paraId="6E4EE4FE" w14:textId="77777777" w:rsidR="00F90BDC" w:rsidRDefault="00F90BDC">
      <w:r xmlns:w="http://schemas.openxmlformats.org/wordprocessingml/2006/main">
        <w:t xml:space="preserve">এই অংশটোৱে যীচুৱে তেওঁক সুস্থ কৰাৰ ক্ষমতাত এগৰাকী মহিলাৰ বিশ্বাসৰ বিষয়ে বৰ্ণনা কৰিছে।</w:t>
      </w:r>
    </w:p>
    <w:p w14:paraId="63B3D4D0" w14:textId="77777777" w:rsidR="00F90BDC" w:rsidRDefault="00F90BDC"/>
    <w:p w14:paraId="04F8292D" w14:textId="77777777" w:rsidR="00F90BDC" w:rsidRDefault="00F90BDC">
      <w:r xmlns:w="http://schemas.openxmlformats.org/wordprocessingml/2006/main">
        <w:t xml:space="preserve">১: বিশ্বাসৰ শক্তি - তেজৰ সমস্যা থকা মহিলাগৰাকীৰ কাহিনীয়ে বিশ্বাসৰ শক্তিক পৰ্বত লৰচৰ কৰিবলৈ দেখুৱাইছে।</w:t>
      </w:r>
    </w:p>
    <w:p w14:paraId="3F504F42" w14:textId="77777777" w:rsidR="00F90BDC" w:rsidRDefault="00F90BDC"/>
    <w:p w14:paraId="06FD5B64" w14:textId="77777777" w:rsidR="00F90BDC" w:rsidRDefault="00F90BDC">
      <w:r xmlns:w="http://schemas.openxmlformats.org/wordprocessingml/2006/main">
        <w:t xml:space="preserve">২: যীচুৰ সুস্থতা - যীচুৰ দয়া আৰু নিৰাময় শক্তিৰ উদাহৰণ তেজৰ সমস্যা থকা মহিলাগৰাকীৰ কাহিনীত দেখুওৱা হৈছে।</w:t>
      </w:r>
    </w:p>
    <w:p w14:paraId="40A7B896" w14:textId="77777777" w:rsidR="00F90BDC" w:rsidRDefault="00F90BDC"/>
    <w:p w14:paraId="7D61213D" w14:textId="77777777" w:rsidR="00F90BDC" w:rsidRDefault="00F90BDC">
      <w:r xmlns:w="http://schemas.openxmlformats.org/wordprocessingml/2006/main">
        <w:t xml:space="preserve">১: মাৰ্ক ৫:২৫-৩৪ - যীচুৱে তেজৰ সমস্যা থকা এগৰাকী মহিলাক সুস্থ কৰিছিল, তেওঁৰ শক্তি প্ৰদৰ্শন কৰিছিল আৰু বিশ্বাস প্ৰদৰ্শন কৰিছিল যে পৰ্বতবোৰ লৰচৰ কৰিব পাৰে।</w:t>
      </w:r>
    </w:p>
    <w:p w14:paraId="12451DB2" w14:textId="77777777" w:rsidR="00F90BDC" w:rsidRDefault="00F90BDC"/>
    <w:p w14:paraId="0090E4F3" w14:textId="77777777" w:rsidR="00F90BDC" w:rsidRDefault="00F90BDC">
      <w:r xmlns:w="http://schemas.openxmlformats.org/wordprocessingml/2006/main">
        <w:t xml:space="preserve">২: ইব্ৰী ১১:১ - এতিয়া বিশ্বাস হৈছে আশা কৰা বস্তুৰ মূল, দেখা নোপোৱা বস্তুৰ প্ৰমাণ।</w:t>
      </w:r>
    </w:p>
    <w:p w14:paraId="51ABE2FE" w14:textId="77777777" w:rsidR="00F90BDC" w:rsidRDefault="00F90BDC"/>
    <w:p w14:paraId="4A300443" w14:textId="77777777" w:rsidR="00F90BDC" w:rsidRDefault="00F90BDC">
      <w:r xmlns:w="http://schemas.openxmlformats.org/wordprocessingml/2006/main">
        <w:t xml:space="preserve">মথি ৯:২১ কিয়নো তাই নিজৰ মাজতে কৈছিল, “মই যদি তেওঁৰ বস্ত্ৰ স্পৰ্শ কৰিব পাৰো, তেন্তে মই সুস্থ হ’ম।”</w:t>
      </w:r>
    </w:p>
    <w:p w14:paraId="2F20696A" w14:textId="77777777" w:rsidR="00F90BDC" w:rsidRDefault="00F90BDC"/>
    <w:p w14:paraId="0978D0A4" w14:textId="77777777" w:rsidR="00F90BDC" w:rsidRDefault="00F90BDC">
      <w:r xmlns:w="http://schemas.openxmlformats.org/wordprocessingml/2006/main">
        <w:t xml:space="preserve">এই অংশটোত ৰক্তক্ষৰণৰ বিকাৰগ্ৰস্ত এগৰাকী মহিলাৰ বিষয়ে কোৱা হৈছে যিয়ে যীচুৰ কাপোৰ স্পৰ্শ কৰি সুস্থ হৈ উঠিছিল।</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 সকলো বিপদৰ মাজতো প্ৰভুৰ ওপৰত বিশ্বাস ৰখা</w:t>
      </w:r>
    </w:p>
    <w:p w14:paraId="7E784D45" w14:textId="77777777" w:rsidR="00F90BDC" w:rsidRDefault="00F90BDC"/>
    <w:p w14:paraId="68393BD0" w14:textId="77777777" w:rsidR="00F90BDC" w:rsidRDefault="00F90BDC">
      <w:r xmlns:w="http://schemas.openxmlformats.org/wordprocessingml/2006/main">
        <w:t xml:space="preserve">২/ যীচুৰ নিৰাময় স্পৰ্শ - যীচুৱে আমাৰ জীৱনলৈ কেনেকৈ নিৰাময় আনিব পাৰে</w:t>
      </w:r>
    </w:p>
    <w:p w14:paraId="76B87C31" w14:textId="77777777" w:rsidR="00F90BDC" w:rsidRDefault="00F90BDC"/>
    <w:p w14:paraId="1E8157A4"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630C0186" w14:textId="77777777" w:rsidR="00F90BDC" w:rsidRDefault="00F90BDC"/>
    <w:p w14:paraId="5EA34E70" w14:textId="77777777" w:rsidR="00F90BDC" w:rsidRDefault="00F90BDC">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14:paraId="3A0519F2" w14:textId="77777777" w:rsidR="00F90BDC" w:rsidRDefault="00F90BDC"/>
    <w:p w14:paraId="70C12B08" w14:textId="77777777" w:rsidR="00F90BDC" w:rsidRDefault="00F90BDC">
      <w:r xmlns:w="http://schemas.openxmlformats.org/wordprocessingml/2006/main">
        <w:t xml:space="preserve">মথি ৯:২২ কিন্তু যীচুৱে তেওঁক ঘূৰি ঘূৰি তাইক দেখি ক’লে, “ছোৱালী, শান্তি লোৱা; তোমাৰ বিশ্বাসে তোমাক সুস্থ কৰি তুলিছে।” আৰু সেই ঘণ্টাৰ পৰাই মহিলাগৰাকী সুস্থ হৈ উঠিল।</w:t>
      </w:r>
    </w:p>
    <w:p w14:paraId="3D9CD51B" w14:textId="77777777" w:rsidR="00F90BDC" w:rsidRDefault="00F90BDC"/>
    <w:p w14:paraId="44A848BF" w14:textId="77777777" w:rsidR="00F90BDC" w:rsidRDefault="00F90BDC">
      <w:r xmlns:w="http://schemas.openxmlformats.org/wordprocessingml/2006/main">
        <w:t xml:space="preserve">এই অংশটোৱে যীচুৱে এগৰাকী মহিলাক তেওঁৰ দুখৰ পৰা সুস্থ কৰাৰ কাহিনী কয় যেতিয়া তেওঁ তেওঁৰ ওপৰত বিশ্বাস দেখুৱাইছিল।</w:t>
      </w:r>
    </w:p>
    <w:p w14:paraId="06FB9C5C" w14:textId="77777777" w:rsidR="00F90BDC" w:rsidRDefault="00F90BDC"/>
    <w:p w14:paraId="7DAA2825" w14:textId="77777777" w:rsidR="00F90BDC" w:rsidRDefault="00F90BDC">
      <w:r xmlns:w="http://schemas.openxmlformats.org/wordprocessingml/2006/main">
        <w:t xml:space="preserve">১/ বিশ্বাসৰ শক্তি: যীচুৱে আপোনাৰ জীৱনক কেনেকৈ ৰূপান্তৰিত কৰিব পাৰে</w:t>
      </w:r>
    </w:p>
    <w:p w14:paraId="03D31286" w14:textId="77777777" w:rsidR="00F90BDC" w:rsidRDefault="00F90BDC"/>
    <w:p w14:paraId="537A548D" w14:textId="77777777" w:rsidR="00F90BDC" w:rsidRDefault="00F90BDC">
      <w:r xmlns:w="http://schemas.openxmlformats.org/wordprocessingml/2006/main">
        <w:t xml:space="preserve">২/ খ্ৰীষ্টত সান্ত্বনা লোৱা: কঠিন সময়ত আশা বিচাৰি পোৱা</w:t>
      </w:r>
    </w:p>
    <w:p w14:paraId="170A9611" w14:textId="77777777" w:rsidR="00F90BDC" w:rsidRDefault="00F90BDC"/>
    <w:p w14:paraId="0C2BD2C9"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08421CE0" w14:textId="77777777" w:rsidR="00F90BDC" w:rsidRDefault="00F90BDC"/>
    <w:p w14:paraId="6B5A6529" w14:textId="77777777" w:rsidR="00F90BDC" w:rsidRDefault="00F90BDC">
      <w:r xmlns:w="http://schemas.openxmlformats.org/wordprocessingml/2006/main">
        <w:t xml:space="preserve">২) ৰোমীয়া ১০:১৭ - "তেতিয়া বিশ্বাস শুনা আৰু শুনা ঈশ্বৰৰ বাক্যৰ দ্বাৰাই আহে।"</w:t>
      </w:r>
    </w:p>
    <w:p w14:paraId="05E7C10C" w14:textId="77777777" w:rsidR="00F90BDC" w:rsidRDefault="00F90BDC"/>
    <w:p w14:paraId="26E5933F" w14:textId="77777777" w:rsidR="00F90BDC" w:rsidRDefault="00F90BDC">
      <w:r xmlns:w="http://schemas.openxmlformats.org/wordprocessingml/2006/main">
        <w:t xml:space="preserve">মথি ৯:২৩ যীচুৱে যেতিয়া শাসনকৰ্ত্তাৰ ঘৰত সোমাই বাদ্যযন্ত্ৰ আৰু লোকসকলক হুলস্থুল কৰা দেখিলে।</w:t>
      </w:r>
    </w:p>
    <w:p w14:paraId="504E9FF8" w14:textId="77777777" w:rsidR="00F90BDC" w:rsidRDefault="00F90BDC"/>
    <w:p w14:paraId="735BBCE4" w14:textId="77777777" w:rsidR="00F90BDC" w:rsidRDefault="00F90BDC">
      <w:r xmlns:w="http://schemas.openxmlformats.org/wordprocessingml/2006/main">
        <w:t xml:space="preserve">যীচুৱে এজন শাসকৰ ঘৰত হুলস্থুলীয়া সমাৱেশক শান্ত কৰিলে।</w:t>
      </w:r>
    </w:p>
    <w:p w14:paraId="216A61D4" w14:textId="77777777" w:rsidR="00F90BDC" w:rsidRDefault="00F90BDC"/>
    <w:p w14:paraId="0937C42E" w14:textId="77777777" w:rsidR="00F90BDC" w:rsidRDefault="00F90BDC">
      <w:r xmlns:w="http://schemas.openxmlformats.org/wordprocessingml/2006/main">
        <w:t xml:space="preserve">১: যীচুৱে আমাক তেওঁৰ কৰ্তৃত্বৰ শক্তি দেখুৱাইছিল আৰু আমি কেনেকৈ তেওঁৰ সান্নিধ্যত এতিয়াও থাকিব পাৰো।</w:t>
      </w:r>
    </w:p>
    <w:p w14:paraId="3B6DDB19" w14:textId="77777777" w:rsidR="00F90BDC" w:rsidRDefault="00F90BDC"/>
    <w:p w14:paraId="007B2561" w14:textId="77777777" w:rsidR="00F90BDC" w:rsidRDefault="00F90BDC">
      <w:r xmlns:w="http://schemas.openxmlformats.org/wordprocessingml/2006/main">
        <w:t xml:space="preserve">২: বিশৃংখলতাৰ মাজতো আমি যীচুত শান্তি পাব পাৰো।</w:t>
      </w:r>
    </w:p>
    <w:p w14:paraId="0F559ECE" w14:textId="77777777" w:rsidR="00F90BDC" w:rsidRDefault="00F90BDC"/>
    <w:p w14:paraId="62BA10E3" w14:textId="77777777" w:rsidR="00F90BDC" w:rsidRDefault="00F90BDC">
      <w:r xmlns:w="http://schemas.openxmlformats.org/wordprocessingml/2006/main">
        <w:t xml:space="preserve">১: লূক ১:৭৯ - তেওঁ আন্ধাৰ আৰু মৃত্যুৰ ছাঁত বহি থকা সকলক পোহৰ দিব, যাতে আমাৰ ভৰি দুখন শান্তিৰ পথত পৰিচালিত হয়।</w:t>
      </w:r>
    </w:p>
    <w:p w14:paraId="1726C7D2" w14:textId="77777777" w:rsidR="00F90BDC" w:rsidRDefault="00F90BDC"/>
    <w:p w14:paraId="45CC7BEF" w14:textId="77777777" w:rsidR="00F90BDC" w:rsidRDefault="00F90BDC">
      <w:r xmlns:w="http://schemas.openxmlformats.org/wordprocessingml/2006/main">
        <w:t xml:space="preserve">২: যোহন ১৪:২৭ - মই তোমালোকৰ লগত শান্তি এৰি দিওঁ, মোৰ শান্তি মই তোমালোকক দিওঁ; তোমালোকৰ হৃদয় বিচলিত নহওক, আৰু ভয় নকৰিবা।</w:t>
      </w:r>
    </w:p>
    <w:p w14:paraId="50BB65F3" w14:textId="77777777" w:rsidR="00F90BDC" w:rsidRDefault="00F90BDC"/>
    <w:p w14:paraId="40430B38" w14:textId="77777777" w:rsidR="00F90BDC" w:rsidRDefault="00F90BDC">
      <w:r xmlns:w="http://schemas.openxmlformats.org/wordprocessingml/2006/main">
        <w:t xml:space="preserve">মথি ৯:২৪ তেওঁ তেওঁলোকক ক’লে, “স্থান দিয়ক, কিয়নো দাসী মৃত নহয়, কিন্তু শুই আছে।” আৰু তেওঁলোকে তেওঁক তুচ্ছজ্ঞান কৰিবলৈ হাঁহিলে।</w:t>
      </w:r>
    </w:p>
    <w:p w14:paraId="67124B6B" w14:textId="77777777" w:rsidR="00F90BDC" w:rsidRDefault="00F90BDC"/>
    <w:p w14:paraId="43E42D2D" w14:textId="77777777" w:rsidR="00F90BDC" w:rsidRDefault="00F90BDC">
      <w:r xmlns:w="http://schemas.openxmlformats.org/wordprocessingml/2006/main">
        <w:t xml:space="preserve">যীচুৱে ক’লে যে ছোৱালীজনী মৃত নহয়, কেৱল শুই আছে, তেতিয়া মানুহবোৰে যীচুক দেখি হাঁহিলে।</w:t>
      </w:r>
    </w:p>
    <w:p w14:paraId="23A5E101" w14:textId="77777777" w:rsidR="00F90BDC" w:rsidRDefault="00F90BDC"/>
    <w:p w14:paraId="2DB5AC0C" w14:textId="77777777" w:rsidR="00F90BDC" w:rsidRDefault="00F90BDC">
      <w:r xmlns:w="http://schemas.openxmlformats.org/wordprocessingml/2006/main">
        <w:t xml:space="preserve">১/ ভয়ৰ ওপৰত বিশ্বাস - অনিশ্চয়তা আৰু ভয়ৰ সময়তো ঈশ্বৰৰ ওপৰত বিশ্বাস ৰখাৰ প্ৰয়োজনীয়তা।</w:t>
      </w:r>
    </w:p>
    <w:p w14:paraId="2D96032E" w14:textId="77777777" w:rsidR="00F90BDC" w:rsidRDefault="00F90BDC"/>
    <w:p w14:paraId="6F04C5BD" w14:textId="77777777" w:rsidR="00F90BDC" w:rsidRDefault="00F90BDC">
      <w:r xmlns:w="http://schemas.openxmlformats.org/wordprocessingml/2006/main">
        <w:t xml:space="preserve">২/ যীচুৰ ওপৰত আশা - মৃত লোকসকলক জীৱন দিবলৈ যীচুৰ শক্তি।</w:t>
      </w:r>
    </w:p>
    <w:p w14:paraId="2522CF2F" w14:textId="77777777" w:rsidR="00F90BDC" w:rsidRDefault="00F90BDC"/>
    <w:p w14:paraId="43730ABA"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2F6F5471" w14:textId="77777777" w:rsidR="00F90BDC" w:rsidRDefault="00F90BDC"/>
    <w:p w14:paraId="5D0748D8" w14:textId="77777777" w:rsidR="00F90BDC" w:rsidRDefault="00F90BDC">
      <w:r xmlns:w="http://schemas.openxmlformats.org/wordprocessingml/2006/main">
        <w:t xml:space="preserve">২/ যোহন ১১:২৫-২৬ - যীচুৱে তাইক ক’লে, “মই পুনৰুত্থান আৰু জীৱন। যি কোনোৱে মোক বিশ্বাস কৰে, মৰিলেও তেওঁ জীয়াই থাকিব, আৰু যি কোনোৱে মোক বিশ্বাস কৰে, তেওঁ কেতিয়াও মৰিব নোৱাৰে। এই কথা বিশ্বাস </w:t>
      </w:r>
      <w:r xmlns:w="http://schemas.openxmlformats.org/wordprocessingml/2006/main">
        <w:t xml:space="preserve">কৰিছানে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মথি ৯:২৫ কিন্তু মানুহবোৰক বাহিৰলৈ উলিয়াই অনাৰ পিছত তেওঁ ভিতৰলৈ গৈ তাইৰ হাতত ধৰি দাসীজনী উঠিল।</w:t>
      </w:r>
    </w:p>
    <w:p w14:paraId="3936F12E" w14:textId="77777777" w:rsidR="00F90BDC" w:rsidRDefault="00F90BDC"/>
    <w:p w14:paraId="0BCF42C9" w14:textId="77777777" w:rsidR="00F90BDC" w:rsidRDefault="00F90BDC">
      <w:r xmlns:w="http://schemas.openxmlformats.org/wordprocessingml/2006/main">
        <w:t xml:space="preserve">এই অংশত যীচুৱে পক্ষাঘাতগ্ৰস্ত এগৰাকী মহিলাক সুস্থ কৰাৰ বৰ্ণনা কৰিছে।</w:t>
      </w:r>
    </w:p>
    <w:p w14:paraId="2941E107" w14:textId="77777777" w:rsidR="00F90BDC" w:rsidRDefault="00F90BDC"/>
    <w:p w14:paraId="5F62925F" w14:textId="77777777" w:rsidR="00F90BDC" w:rsidRDefault="00F90BDC">
      <w:r xmlns:w="http://schemas.openxmlformats.org/wordprocessingml/2006/main">
        <w:t xml:space="preserve">১: যীচুৰ দয়াই আমাক দয়া আৰু প্ৰেমৰ শক্তি দেখুৱাইছে।</w:t>
      </w:r>
    </w:p>
    <w:p w14:paraId="639635A1" w14:textId="77777777" w:rsidR="00F90BDC" w:rsidRDefault="00F90BDC"/>
    <w:p w14:paraId="149449A4" w14:textId="77777777" w:rsidR="00F90BDC" w:rsidRDefault="00F90BDC">
      <w:r xmlns:w="http://schemas.openxmlformats.org/wordprocessingml/2006/main">
        <w:t xml:space="preserve">২: যীচুৱে সুস্থ কৰাৰ আদৰ্শই আমাক দেখুৱাইছে যে আৰ্তজনক সহায় কৰাৰ গুৰুত্ব আছে।</w:t>
      </w:r>
    </w:p>
    <w:p w14:paraId="17D9DE7D" w14:textId="77777777" w:rsidR="00F90BDC" w:rsidRDefault="00F90BDC"/>
    <w:p w14:paraId="1C3926F2" w14:textId="77777777" w:rsidR="00F90BDC" w:rsidRDefault="00F90BDC">
      <w:r xmlns:w="http://schemas.openxmlformats.org/wordprocessingml/2006/main">
        <w:t xml:space="preserve">১: মাৰ্ক ৫:৩৪-৩৫ - যীচুৱে মহিলাগৰাকীক ক’লে, “ছোৱালী, তোমাৰ বিশ্বাসে তোমাক সুস্থ কৰিলে। শান্তিৰে যোৱা আৰু তোমাৰ দুখ-কষ্টৰ পৰা মুক্ত হোৱা।”</w:t>
      </w:r>
    </w:p>
    <w:p w14:paraId="5797DAF8" w14:textId="77777777" w:rsidR="00F90BDC" w:rsidRDefault="00F90BDC"/>
    <w:p w14:paraId="77B839C0" w14:textId="77777777" w:rsidR="00F90BDC" w:rsidRDefault="00F90BDC">
      <w:r xmlns:w="http://schemas.openxmlformats.org/wordprocessingml/2006/main">
        <w:t xml:space="preserve">২: লূক ৭:১৩-১৫ - যেতিয়া প্ৰভুৱে তাইক দেখিলে, তেতিয়া তেওঁৰ হৃদয় দয়াৰে উপচি পৰিল। তেওঁ তাইক ক’লে, “কান্দিব নালাগে।” তাৰ পাছত তেওঁ আগবাঢ়ি আহি কফিনটো চুই দিলে আৰু বাহকসকল ৰৈ গ’ল। তেওঁ ক’লে, “যুৱক, মই তোমাক কওঁ, উঠি!”</w:t>
      </w:r>
    </w:p>
    <w:p w14:paraId="718C7CE6" w14:textId="77777777" w:rsidR="00F90BDC" w:rsidRDefault="00F90BDC"/>
    <w:p w14:paraId="35A07107" w14:textId="77777777" w:rsidR="00F90BDC" w:rsidRDefault="00F90BDC">
      <w:r xmlns:w="http://schemas.openxmlformats.org/wordprocessingml/2006/main">
        <w:t xml:space="preserve">মথি ৯:২৬ আৰু ইয়াৰ খ্যাতি সেই দেশত বিয়পি পৰিল।</w:t>
      </w:r>
    </w:p>
    <w:p w14:paraId="671CDB8E" w14:textId="77777777" w:rsidR="00F90BDC" w:rsidRDefault="00F90BDC"/>
    <w:p w14:paraId="591FB166" w14:textId="77777777" w:rsidR="00F90BDC" w:rsidRDefault="00F90BDC">
      <w:r xmlns:w="http://schemas.openxmlformats.org/wordprocessingml/2006/main">
        <w:t xml:space="preserve">যীচুৰ সুস্থতাৰ খ্যাতি সমগ্ৰ দেশতে বিয়পি পৰিল।</w:t>
      </w:r>
    </w:p>
    <w:p w14:paraId="2FE57597" w14:textId="77777777" w:rsidR="00F90BDC" w:rsidRDefault="00F90BDC"/>
    <w:p w14:paraId="10DCEC0A" w14:textId="77777777" w:rsidR="00F90BDC" w:rsidRDefault="00F90BDC">
      <w:r xmlns:w="http://schemas.openxmlformats.org/wordprocessingml/2006/main">
        <w:t xml:space="preserve">১/ ঈশ্বৰৰ প্ৰেমৰ শক্তি: যীচুৱে কেনেকৈ এটা জাতিক ৰূপান্তৰিত কৰিলে</w:t>
      </w:r>
    </w:p>
    <w:p w14:paraId="0657E85E" w14:textId="77777777" w:rsidR="00F90BDC" w:rsidRDefault="00F90BDC"/>
    <w:p w14:paraId="757A227B" w14:textId="77777777" w:rsidR="00F90BDC" w:rsidRDefault="00F90BDC">
      <w:r xmlns:w="http://schemas.openxmlformats.org/wordprocessingml/2006/main">
        <w:t xml:space="preserve">২/ বিশ্বাসৰ অলৌকিকতা: যীচুৰ আৰোগ্যৰ পৰা আমি কি শিকিব পাৰো</w:t>
      </w:r>
    </w:p>
    <w:p w14:paraId="6989BBB2" w14:textId="77777777" w:rsidR="00F90BDC" w:rsidRDefault="00F90BDC"/>
    <w:p w14:paraId="63F294F9" w14:textId="77777777" w:rsidR="00F90BDC" w:rsidRDefault="00F90BDC">
      <w:r xmlns:w="http://schemas.openxmlformats.org/wordprocessingml/2006/main">
        <w:t xml:space="preserve">ৰাজ্যৰ শুভবাৰ্ত্তা </w:t>
      </w:r>
      <w:r xmlns:w="http://schemas.openxmlformats.org/wordprocessingml/2006/main">
        <w:t xml:space="preserve">প্ৰচাৰ কৰি আৰু লোকসকলৰ মাজত থকা সকলো ৰোগ আৰু ৰোগ সুস্থ কৰিলে।</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২) মাৰ্ক ৫:১৯-২০ - যীচুৱে তেওঁক অনুমতি নিদিলে, কিন্তু ক’লে, “তোমাৰ নিজৰ লোকসকলৰ ওচৰলৈ ঘৰলৈ গৈ প্ৰভুৱে তোমালোকৰ বাবে কিমান কৰিলে আৰু তোমালোকৰ ওপৰত কিমান দয়া কৰিলে, সেই বিষয়ে কোৱা।” সেয়ে সেই মানুহজনে গৈ ডেকাপলিছত ক’বলৈ ধৰিলে যে যীচুৱে তেওঁৰ বাবে কিমান কাম কৰিলে।</w:t>
      </w:r>
    </w:p>
    <w:p w14:paraId="043CE45C" w14:textId="77777777" w:rsidR="00F90BDC" w:rsidRDefault="00F90BDC"/>
    <w:p w14:paraId="2F115AF0" w14:textId="77777777" w:rsidR="00F90BDC" w:rsidRDefault="00F90BDC">
      <w:r xmlns:w="http://schemas.openxmlformats.org/wordprocessingml/2006/main">
        <w:t xml:space="preserve">মথি ৯:২৭ যীচুৱে তাৰ পৰা গুচি গ’ল, দুজন অন্ধ লোকে তেওঁৰ পিছে পিছে গৈ চিঞৰি ক’লে, “হে দায়ূদৰ পুত্ৰ, আমাক দয়া কৰা।”</w:t>
      </w:r>
    </w:p>
    <w:p w14:paraId="47DA87E6" w14:textId="77777777" w:rsidR="00F90BDC" w:rsidRDefault="00F90BDC"/>
    <w:p w14:paraId="259C4CD0" w14:textId="77777777" w:rsidR="00F90BDC" w:rsidRDefault="00F90BDC">
      <w:r xmlns:w="http://schemas.openxmlformats.org/wordprocessingml/2006/main">
        <w:t xml:space="preserve">এই অংশটোত দুজন অন্ধ লোকে যীচুক অনুসৰণ কৰি তেওঁলোকক দয়া কৰিবলৈ চিঞৰি থকাৰ বিষয়ে কোৱা হৈছে।</w:t>
      </w:r>
    </w:p>
    <w:p w14:paraId="783B7B43" w14:textId="77777777" w:rsidR="00F90BDC" w:rsidRDefault="00F90BDC"/>
    <w:p w14:paraId="1CF49FEB" w14:textId="77777777" w:rsidR="00F90BDC" w:rsidRDefault="00F90BDC">
      <w:r xmlns:w="http://schemas.openxmlformats.org/wordprocessingml/2006/main">
        <w:t xml:space="preserve">১/ বিশ্বাসৰ শক্তি: অন্ধতাই কেনেকৈ দৃষ্টিশক্তিলৈ লৈ যাব পাৰে</w:t>
      </w:r>
    </w:p>
    <w:p w14:paraId="6FA7C778" w14:textId="77777777" w:rsidR="00F90BDC" w:rsidRDefault="00F90BDC"/>
    <w:p w14:paraId="129C4347" w14:textId="77777777" w:rsidR="00F90BDC" w:rsidRDefault="00F90BDC">
      <w:r xmlns:w="http://schemas.openxmlformats.org/wordprocessingml/2006/main">
        <w:t xml:space="preserve">২/ সঠিক উৎসৰ পৰা সহায় বিচৰা: প্ৰভুৰ ওপৰত বিশ্বাস কৰা</w:t>
      </w:r>
    </w:p>
    <w:p w14:paraId="0FCDB7DD" w14:textId="77777777" w:rsidR="00F90BDC" w:rsidRDefault="00F90BDC"/>
    <w:p w14:paraId="62134E2F" w14:textId="77777777" w:rsidR="00F90BDC" w:rsidRDefault="00F90BDC">
      <w:r xmlns:w="http://schemas.openxmlformats.org/wordprocessingml/2006/main">
        <w:t xml:space="preserve">১/ লূক ১৮:৩৫-৪৩ – অন্ধ ভিক্ষাৰীৰ দৃষ্টান্ত</w:t>
      </w:r>
    </w:p>
    <w:p w14:paraId="19AB440F" w14:textId="77777777" w:rsidR="00F90BDC" w:rsidRDefault="00F90BDC"/>
    <w:p w14:paraId="5A5EA4E7" w14:textId="77777777" w:rsidR="00F90BDC" w:rsidRDefault="00F90BDC">
      <w:r xmlns:w="http://schemas.openxmlformats.org/wordprocessingml/2006/main">
        <w:t xml:space="preserve">২/ মথি ২১:১৪-১৫ – শিশুসকলৰ দয়াৰ বাবে কান্দোন</w:t>
      </w:r>
    </w:p>
    <w:p w14:paraId="7BE90742" w14:textId="77777777" w:rsidR="00F90BDC" w:rsidRDefault="00F90BDC"/>
    <w:p w14:paraId="35C86AE9" w14:textId="77777777" w:rsidR="00F90BDC" w:rsidRDefault="00F90BDC">
      <w:r xmlns:w="http://schemas.openxmlformats.org/wordprocessingml/2006/main">
        <w:t xml:space="preserve">মথি ৯:২৮ তেতিয়া তেওঁ ঘৰত সোমাই অন্ধ লোকসকলে তেওঁৰ ওচৰলৈ আহিল, আৰু যীচুৱে তেওঁলোকক ক’লে, “মই এই কাম কৰিবলৈ সক্ষম হ’ম বুলি তোমালোকে বিশ্বাস কৰানে?” তেওঁলোকে তেওঁক ক’লে, “হয় প্ৰভু।”</w:t>
      </w:r>
    </w:p>
    <w:p w14:paraId="64BA30E7" w14:textId="77777777" w:rsidR="00F90BDC" w:rsidRDefault="00F90BDC"/>
    <w:p w14:paraId="55F2F9F7" w14:textId="77777777" w:rsidR="00F90BDC" w:rsidRDefault="00F90BDC">
      <w:r xmlns:w="http://schemas.openxmlformats.org/wordprocessingml/2006/main">
        <w:t xml:space="preserve">যীচুৱে দুজন অন্ধ লোকৰ সন্মুখীন হ’ল আৰু তেওঁলোকক সুধিলে যে তেওঁলোকে বিশ্বাস কৰেনে যে তেওঁ তেওঁলোকক সুস্থ কৰিবলৈ সক্ষম হৈছে। মানুহবোৰে উত্তৰ দিলে যে তেওঁলোকে তেওঁক বিশ্বাস কৰে।</w:t>
      </w:r>
    </w:p>
    <w:p w14:paraId="656C4FB8" w14:textId="77777777" w:rsidR="00F90BDC" w:rsidRDefault="00F90BDC"/>
    <w:p w14:paraId="073B41A1" w14:textId="77777777" w:rsidR="00F90BDC" w:rsidRDefault="00F90BDC">
      <w:r xmlns:w="http://schemas.openxmlformats.org/wordprocessingml/2006/main">
        <w:t xml:space="preserve">১/ প্ৰভুৰ ওপৰত বিশ্বাস ৰাখক আৰু বিশ্বাস কৰক যে তেওঁ সকলো কাম কৰিব পাৰে</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 অলৌকিক কাম কৰিবলৈ সক্ষম</w:t>
      </w:r>
    </w:p>
    <w:p w14:paraId="525C7DDF" w14:textId="77777777" w:rsidR="00F90BDC" w:rsidRDefault="00F90BDC"/>
    <w:p w14:paraId="4155AFB9"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0F4332A3" w14:textId="77777777" w:rsidR="00F90BDC" w:rsidRDefault="00F90BDC"/>
    <w:p w14:paraId="1FFA564F" w14:textId="77777777" w:rsidR="00F90BDC" w:rsidRDefault="00F90BDC">
      <w:r xmlns:w="http://schemas.openxmlformats.org/wordprocessingml/2006/main">
        <w:t xml:space="preserve">২) যোহন ১৪:১২-১৪ - "মই তোমালোকক সঁচাকৈয়ে কওঁ, যি জনে মোৰ ওপৰত বিশ্বাস কৰে, তেওঁও কৰিব; আৰু এইবোৰতকৈও ডাঙৰ কাম কৰিব; কাৰণ মই মোৰ পিতৃৰ ওচৰলৈ যাম।" . আৰু তোমালোকে মোৰ নামত যি বিচাৰিবা, মই সেইটোৱেই কৰিম, যাতে পিতৃৰ মহিমা হয়।</w:t>
      </w:r>
    </w:p>
    <w:p w14:paraId="61CDC5ED" w14:textId="77777777" w:rsidR="00F90BDC" w:rsidRDefault="00F90BDC"/>
    <w:p w14:paraId="2E2EFBE7" w14:textId="77777777" w:rsidR="00F90BDC" w:rsidRDefault="00F90BDC">
      <w:r xmlns:w="http://schemas.openxmlformats.org/wordprocessingml/2006/main">
        <w:t xml:space="preserve">মথি ৯:২৯ তেতিয়া তেওঁ তেওঁলোকৰ চকু স্পৰ্শ কৰি ক’লে, “তোমালোকৰ বিশ্বাস অনুসাৰে তোমালোকৰ বাবে হওক।”</w:t>
      </w:r>
    </w:p>
    <w:p w14:paraId="5B82887C" w14:textId="77777777" w:rsidR="00F90BDC" w:rsidRDefault="00F90BDC"/>
    <w:p w14:paraId="39BAE666" w14:textId="77777777" w:rsidR="00F90BDC" w:rsidRDefault="00F90BDC">
      <w:r xmlns:w="http://schemas.openxmlformats.org/wordprocessingml/2006/main">
        <w:t xml:space="preserve">এই অংশত যীচুৱে দুজন অন্ধ লোকক সুস্থ কৰা দেখা গৈছে, আৰু বিশ্বাসৰ গুৰুত্বৰ ওপৰত গুৰুত্ব আৰোপ কৰিছে।</w:t>
      </w:r>
    </w:p>
    <w:p w14:paraId="5225995E" w14:textId="77777777" w:rsidR="00F90BDC" w:rsidRDefault="00F90BDC"/>
    <w:p w14:paraId="07797B7A" w14:textId="77777777" w:rsidR="00F90BDC" w:rsidRDefault="00F90BDC">
      <w:r xmlns:w="http://schemas.openxmlformats.org/wordprocessingml/2006/main">
        <w:t xml:space="preserve">১/ "বিশ্বাসৰ শক্তি: আমাৰ তাৎক্ষণিক পৰিস্থিতিৰ বাহিৰত দেখা"।</w:t>
      </w:r>
    </w:p>
    <w:p w14:paraId="5A82A001" w14:textId="77777777" w:rsidR="00F90BDC" w:rsidRDefault="00F90BDC"/>
    <w:p w14:paraId="60413867" w14:textId="77777777" w:rsidR="00F90BDC" w:rsidRDefault="00F90BDC">
      <w:r xmlns:w="http://schemas.openxmlformats.org/wordprocessingml/2006/main">
        <w:t xml:space="preserve">২/ "বিশ্বাসৰ সৌন্দৰ্য্য: বিশ্বাসৰ যোগেদি অলৌকিকতা"।</w:t>
      </w:r>
    </w:p>
    <w:p w14:paraId="411DB2CA" w14:textId="77777777" w:rsidR="00F90BDC" w:rsidRDefault="00F90BDC"/>
    <w:p w14:paraId="2B60D463"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3CC0AE1C" w14:textId="77777777" w:rsidR="00F90BDC" w:rsidRDefault="00F90BDC"/>
    <w:p w14:paraId="46E44156"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14:paraId="3DAB5FED" w14:textId="77777777" w:rsidR="00F90BDC" w:rsidRDefault="00F90BDC"/>
    <w:p w14:paraId="728BDF36" w14:textId="77777777" w:rsidR="00F90BDC" w:rsidRDefault="00F90BDC">
      <w:r xmlns:w="http://schemas.openxmlformats.org/wordprocessingml/2006/main">
        <w:t xml:space="preserve">মথি ৯:৩০ আৰু তেওঁলোকৰ চকু মেলি গ’ল; আৰু যীচুৱে তেওঁলোকক কঠোৰভাৱে ক’লে, “এই কথা কোনেও নাজানে।”</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দুজন অন্ধ লোকক সুস্থ কৰি ইয়াক গোপন কৰি ৰাখিবলৈ নিৰ্দেশ দিয়ে।</w:t>
      </w:r>
    </w:p>
    <w:p w14:paraId="349BCB92" w14:textId="77777777" w:rsidR="00F90BDC" w:rsidRDefault="00F90BDC"/>
    <w:p w14:paraId="57DD72E9" w14:textId="77777777" w:rsidR="00F90BDC" w:rsidRDefault="00F90BDC">
      <w:r xmlns:w="http://schemas.openxmlformats.org/wordprocessingml/2006/main">
        <w:t xml:space="preserve">১/ যীচুৰ সুস্থ কৰাৰ শক্তি</w:t>
      </w:r>
    </w:p>
    <w:p w14:paraId="658E2A6F" w14:textId="77777777" w:rsidR="00F90BDC" w:rsidRDefault="00F90BDC"/>
    <w:p w14:paraId="19FEE3B4" w14:textId="77777777" w:rsidR="00F90BDC" w:rsidRDefault="00F90BDC">
      <w:r xmlns:w="http://schemas.openxmlformats.org/wordprocessingml/2006/main">
        <w:t xml:space="preserve">২/ যীচুৰ আজ্ঞা পালন কৰাৰ গুৰুত্ব</w:t>
      </w:r>
    </w:p>
    <w:p w14:paraId="62724223" w14:textId="77777777" w:rsidR="00F90BDC" w:rsidRDefault="00F90BDC"/>
    <w:p w14:paraId="54601912" w14:textId="77777777" w:rsidR="00F90BDC" w:rsidRDefault="00F90BDC">
      <w:r xmlns:w="http://schemas.openxmlformats.org/wordprocessingml/2006/main">
        <w:t xml:space="preserve">১/ মাৰ্ক ৫:৪৩ - "আৰু তেওঁ তেওঁলোকক কঠোৰভাৱে আজ্ঞা দিলে যে কোনোৱেই এই কথা নাজানে; আৰু আজ্ঞা দিলে যে তাইক খাবলৈ কিবা দিব লাগে।"</w:t>
      </w:r>
    </w:p>
    <w:p w14:paraId="05AEB803" w14:textId="77777777" w:rsidR="00F90BDC" w:rsidRDefault="00F90BDC"/>
    <w:p w14:paraId="1AD5F0DB" w14:textId="77777777" w:rsidR="00F90BDC" w:rsidRDefault="00F90BDC">
      <w:r xmlns:w="http://schemas.openxmlformats.org/wordprocessingml/2006/main">
        <w:t xml:space="preserve">২) যিচয়া ৩৫:৫-৬ - "তেতিয়া অন্ধৰ চকু মেলিব, আৰু বধিৰ কাণ মেলিব। তেতিয়া পংগুৱে হাঁহৰ দৰে জপিয়াই উঠিব, আৰু বোবা জিভাই গান গাব। কাৰণ ইন।" মৰুভূমিত পানী ওলাই আহিব আৰু মৰুভূমিত নৈবোৰ ওলাই যাব।"</w:t>
      </w:r>
    </w:p>
    <w:p w14:paraId="1C85CA04" w14:textId="77777777" w:rsidR="00F90BDC" w:rsidRDefault="00F90BDC"/>
    <w:p w14:paraId="53A3C7BB" w14:textId="77777777" w:rsidR="00F90BDC" w:rsidRDefault="00F90BDC">
      <w:r xmlns:w="http://schemas.openxmlformats.org/wordprocessingml/2006/main">
        <w:t xml:space="preserve">মথি ৯:৩১ কিন্তু তেওঁলোকে গুচি যোৱাৰ পাছত তেওঁৰ খ্যাতি সেই দেশত বিয়পাই দিলে।</w:t>
      </w:r>
    </w:p>
    <w:p w14:paraId="4D322753" w14:textId="77777777" w:rsidR="00F90BDC" w:rsidRDefault="00F90BDC"/>
    <w:p w14:paraId="181B858E" w14:textId="77777777" w:rsidR="00F90BDC" w:rsidRDefault="00F90BDC">
      <w:r xmlns:w="http://schemas.openxmlformats.org/wordprocessingml/2006/main">
        <w:t xml:space="preserve">এই অংশত যীচুৰ অনুগামীসকলে সেই অঞ্চলৰ পৰা আঁতৰি যোৱাৰ পিছত কেনেকৈ যীচুৰ খ্যাতি বিয়পি পৰিছিল, সেই বিষয়ে কোৱা হৈছে।</w:t>
      </w:r>
    </w:p>
    <w:p w14:paraId="72DF495D" w14:textId="77777777" w:rsidR="00F90BDC" w:rsidRDefault="00F90BDC"/>
    <w:p w14:paraId="7B0E5823" w14:textId="77777777" w:rsidR="00F90BDC" w:rsidRDefault="00F90BDC">
      <w:r xmlns:w="http://schemas.openxmlformats.org/wordprocessingml/2006/main">
        <w:t xml:space="preserve">১: আমি খ্ৰীষ্টৰ বাবে সাক্ষী হ’ব লাগিব আৰু তেওঁৰ বাৰ্তা আমাৰ চৌপাশৰ লোকসকলৰ সৈতে ভাগ-বতৰা কৰিব লাগিব।</w:t>
      </w:r>
    </w:p>
    <w:p w14:paraId="70583185" w14:textId="77777777" w:rsidR="00F90BDC" w:rsidRDefault="00F90BDC"/>
    <w:p w14:paraId="0270B06F" w14:textId="77777777" w:rsidR="00F90BDC" w:rsidRDefault="00F90BDC">
      <w:r xmlns:w="http://schemas.openxmlformats.org/wordprocessingml/2006/main">
        <w:t xml:space="preserve">২: যীচুৰ পৰিচৰ্যাৰ শক্তি কেৱল প্ৰত্যক্ষভাৱে প্ৰত্যক্ষ কৰা লোকসকলৰ মাজতে সীমাবদ্ধ নহয়।</w:t>
      </w:r>
    </w:p>
    <w:p w14:paraId="382D4234" w14:textId="77777777" w:rsidR="00F90BDC" w:rsidRDefault="00F90BDC"/>
    <w:p w14:paraId="3B51A15B" w14:textId="77777777" w:rsidR="00F90BDC" w:rsidRDefault="00F90BDC">
      <w:r xmlns:w="http://schemas.openxmlformats.org/wordprocessingml/2006/main">
        <w:t xml:space="preserve">১: পাঁচনিৰ কৰ্ম ১:৮ - "কিন্তু পবিত্ৰ আত্মা তোমালোকৰ ওপৰত অহাৰ পিছত তোমালোকে শক্তি লাভ কৰিবা; আৰু যিৰূচালেম, সমগ্ৰ যিহূদিয়া, চমৰিয়া আৰু অন্তিম অংশলৈকে তোমালোকে মোৰ সাক্ষী হবা।" পৃথিৱী."</w:t>
      </w:r>
    </w:p>
    <w:p w14:paraId="45A7F015" w14:textId="77777777" w:rsidR="00F90BDC" w:rsidRDefault="00F90BDC"/>
    <w:p w14:paraId="56B22F2B"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শিকাবা; : আৰু, চোৱা, মই সদায় তোমালোকৰ লগত আছো, জগতৰ শেষলৈকে। আমিন।"</w:t>
      </w:r>
    </w:p>
    <w:p w14:paraId="0CC860C9" w14:textId="77777777" w:rsidR="00F90BDC" w:rsidRDefault="00F90BDC"/>
    <w:p w14:paraId="7E35C287" w14:textId="77777777" w:rsidR="00F90BDC" w:rsidRDefault="00F90BDC">
      <w:r xmlns:w="http://schemas.openxmlformats.org/wordprocessingml/2006/main">
        <w:t xml:space="preserve">মথি ৯:৩২ তেওঁলোকে বাহিৰলৈ ওলাই যোৱাৰ সময়ত, চয়তান আক্ৰান্ত এজন বোবা মানুহক তেওঁৰ ওচৰলৈ লৈ আহিল।</w:t>
      </w:r>
    </w:p>
    <w:p w14:paraId="6F74A821" w14:textId="77777777" w:rsidR="00F90BDC" w:rsidRDefault="00F90BDC"/>
    <w:p w14:paraId="6962FA30" w14:textId="77777777" w:rsidR="00F90BDC" w:rsidRDefault="00F90BDC">
      <w:r xmlns:w="http://schemas.openxmlformats.org/wordprocessingml/2006/main">
        <w:t xml:space="preserve">এদল লোকে যীচুৰ ওচৰলৈ এজন মানুহক আনিলে, যিজনে কথা ক’ব নোৱাৰা আৰু এজন ভূতে আৱৰি ধৰিছিল।</w:t>
      </w:r>
    </w:p>
    <w:p w14:paraId="1524FB8D" w14:textId="77777777" w:rsidR="00F90BDC" w:rsidRDefault="00F90BDC"/>
    <w:p w14:paraId="46D30A38" w14:textId="77777777" w:rsidR="00F90BDC" w:rsidRDefault="00F90BDC">
      <w:r xmlns:w="http://schemas.openxmlformats.org/wordprocessingml/2006/main">
        <w:t xml:space="preserve">১/ বেয়াক জয় কৰিবলৈ ঈশ্বৰৰ শক্তি: মথি ৯:৩২ পদৰ অধ্যয়ন</w:t>
      </w:r>
    </w:p>
    <w:p w14:paraId="293BD073" w14:textId="77777777" w:rsidR="00F90BDC" w:rsidRDefault="00F90BDC"/>
    <w:p w14:paraId="76B897E7" w14:textId="77777777" w:rsidR="00F90BDC" w:rsidRDefault="00F90BDC">
      <w:r xmlns:w="http://schemas.openxmlformats.org/wordprocessingml/2006/main">
        <w:t xml:space="preserve">২) বিশ্বাসৰ শক্তি: মথি ৯:৩২ পদত যীচুৱে কেনেকৈ ভূত-প্ৰেত কৰা মানুহজনক সুস্থ কৰিছিল</w:t>
      </w:r>
    </w:p>
    <w:p w14:paraId="22A867BD" w14:textId="77777777" w:rsidR="00F90BDC" w:rsidRDefault="00F90BDC"/>
    <w:p w14:paraId="31A08A03" w14:textId="77777777" w:rsidR="00F90BDC" w:rsidRDefault="00F90BDC">
      <w:r xmlns:w="http://schemas.openxmlformats.org/wordprocessingml/2006/main">
        <w:t xml:space="preserve">১/ লূক ১১:১৪, "তেওঁ এজন চয়তানক বাহিৰ কৰি দিলে, আৰু তেওঁ বোবা হ'ল। আৰু যেতিয়া চয়তান বাহিৰলৈ ওলাই গ'ল, তেতিয়া বোবাজনে কথা ক'লে; আৰু লোকসকলে আচৰিত হ'ল।"</w:t>
      </w:r>
    </w:p>
    <w:p w14:paraId="76DB7273" w14:textId="77777777" w:rsidR="00F90BDC" w:rsidRDefault="00F90BDC"/>
    <w:p w14:paraId="5BC28C0E" w14:textId="77777777" w:rsidR="00F90BDC" w:rsidRDefault="00F90BDC">
      <w:r xmlns:w="http://schemas.openxmlformats.org/wordprocessingml/2006/main">
        <w:t xml:space="preserve">২) মাৰ্ক ৯:২৫, "যিচুৱে মানুহবোৰ দৌৰি অহা দেখিলে, তেতিয়া তেওঁ সেই অশুভ আত্মাক তিৰস্কাৰ কৰি ক'লে, হে বোবা আৰু বধিৰ আত্মা, মই তোমাক আজ্ঞা দিছো, তেওঁৰ পৰা ওলাই আহক আৰু তেওঁৰ মাজত আৰু প্ৰৱেশ নকৰিবা।" " "</w:t>
      </w:r>
    </w:p>
    <w:p w14:paraId="5183CCAD" w14:textId="77777777" w:rsidR="00F90BDC" w:rsidRDefault="00F90BDC"/>
    <w:p w14:paraId="484FEFA6" w14:textId="77777777" w:rsidR="00F90BDC" w:rsidRDefault="00F90BDC">
      <w:r xmlns:w="http://schemas.openxmlformats.org/wordprocessingml/2006/main">
        <w:t xml:space="preserve">মথি ৯:৩৩ চয়তানক বাহিৰ কৰি দিয়াৰ পিছত বোবা লোকে কথা ক’লে, আৰু লোকসকলে আচৰিত হৈ ক’লে, “ইস্ৰায়েলত কেতিয়াও এনেকুৱা দেখা পোৱা নাছিল।”</w:t>
      </w:r>
    </w:p>
    <w:p w14:paraId="3DA9953D" w14:textId="77777777" w:rsidR="00F90BDC" w:rsidRDefault="00F90BDC"/>
    <w:p w14:paraId="2DCF0826" w14:textId="77777777" w:rsidR="00F90BDC" w:rsidRDefault="00F90BDC">
      <w:r xmlns:w="http://schemas.openxmlformats.org/wordprocessingml/2006/main">
        <w:t xml:space="preserve">যীচুৱে এটা ভূতক বাহিৰ কৰি দিয়াৰ ক্ষমতা দেখি জনসমাগম আচৰিত হৈছিল, যাৰ ফলত পূৰ্বতে বোবা এজন ব্যক্তিয়ে কথা ক’ব পাৰিছিল।</w:t>
      </w:r>
    </w:p>
    <w:p w14:paraId="7A785C1D" w14:textId="77777777" w:rsidR="00F90BDC" w:rsidRDefault="00F90BDC"/>
    <w:p w14:paraId="7672BB38" w14:textId="77777777" w:rsidR="00F90BDC" w:rsidRDefault="00F90BDC">
      <w:r xmlns:w="http://schemas.openxmlformats.org/wordprocessingml/2006/main">
        <w:t xml:space="preserve">১/ ভগ্ন লোকক সুস্থ আৰু পুনৰুদ্ধাৰ কৰাৰ যীচুৰ শক্তি অতুলনীয়।</w:t>
      </w:r>
    </w:p>
    <w:p w14:paraId="2A8548C2" w14:textId="77777777" w:rsidR="00F90BDC" w:rsidRDefault="00F90BDC"/>
    <w:p w14:paraId="5645063A" w14:textId="77777777" w:rsidR="00F90BDC" w:rsidRDefault="00F90BDC">
      <w:r xmlns:w="http://schemas.openxmlformats.org/wordprocessingml/2006/main">
        <w:t xml:space="preserve">২/ যীচুৰ ওপৰত বিশ্বাস কৰিলে অগণন সম্ভাৱনাৰ দুৱাৰ মুকলি হয়।</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লূক ৪:১৮-১৯ - “যিহোৱাৰ আত্মা মোৰ ওপৰত আছে, কিয়নো তেওঁ মোক দৰিদ্ৰসকলৰ আগত শুভবাৰ্তা প্ৰচাৰ কৰিবলৈ অভিষেক কৰিলে; তেওঁ মোক ভগ্ন হৃদয়ৰ লোকক সুস্থ কৰিবলৈ, বন্দীসকলক মুক্তিৰ প্ৰচাৰ কৰিবলৈ আৰু অন্ধসকলক দৃষ্টিশক্তি পুনৰুদ্ধাৰৰ প্ৰচাৰ কৰিবলৈ, ক্ষতবিক্ষত লোকসকলক মুক্ত কৰিবলৈ, ১৯ যিহোৱাৰ গ্ৰহণযোগ্য বছৰৰ বিষয়ে প্ৰচাৰ কৰিবলৈ পঠিয়াইছে।”</w:t>
      </w:r>
    </w:p>
    <w:p w14:paraId="1C1E0311" w14:textId="77777777" w:rsidR="00F90BDC" w:rsidRDefault="00F90BDC"/>
    <w:p w14:paraId="46685275" w14:textId="77777777" w:rsidR="00F90BDC" w:rsidRDefault="00F90BDC">
      <w:r xmlns:w="http://schemas.openxmlformats.org/wordprocessingml/2006/main">
        <w:t xml:space="preserve">২) পাঁচনিৰ কৰ্ম ১০:৩৮ - “ঈশ্বৰে কেনেকৈ পবিত্ৰ আত্মা আৰু শক্তিৰে নাচৰতীয়া যীচুক অভিষেক কৰিলে; কিয়নো ঈশ্বৰ তেওঁৰ লগত আছিল।”</w:t>
      </w:r>
    </w:p>
    <w:p w14:paraId="2B301D95" w14:textId="77777777" w:rsidR="00F90BDC" w:rsidRDefault="00F90BDC"/>
    <w:p w14:paraId="6FEBB71D" w14:textId="77777777" w:rsidR="00F90BDC" w:rsidRDefault="00F90BDC">
      <w:r xmlns:w="http://schemas.openxmlformats.org/wordprocessingml/2006/main">
        <w:t xml:space="preserve">মথি ৯:৩৪ কিন্তু ফৰীচীসকলে ক’লে, “তেওঁ চয়তানসকলৰ অধ্যক্ষৰ দ্বাৰাই চয়তানক বাহিৰ কৰে।”</w:t>
      </w:r>
    </w:p>
    <w:p w14:paraId="40DCD982" w14:textId="77777777" w:rsidR="00F90BDC" w:rsidRDefault="00F90BDC"/>
    <w:p w14:paraId="7391215F" w14:textId="77777777" w:rsidR="00F90BDC" w:rsidRDefault="00F90BDC">
      <w:r xmlns:w="http://schemas.openxmlformats.org/wordprocessingml/2006/main">
        <w:t xml:space="preserve">ফৰীচীসকলে যীচুক চয়তানৰ শক্তিৰ দ্বাৰাই ভূত বাহিৰ কৰা বুলি অভিযোগ কৰিছিল।</w:t>
      </w:r>
    </w:p>
    <w:p w14:paraId="21BA2EDA" w14:textId="77777777" w:rsidR="00F90BDC" w:rsidRDefault="00F90BDC"/>
    <w:p w14:paraId="7EA4260D" w14:textId="77777777" w:rsidR="00F90BDC" w:rsidRDefault="00F90BDC">
      <w:r xmlns:w="http://schemas.openxmlformats.org/wordprocessingml/2006/main">
        <w:t xml:space="preserve">১: আমি আনৰ বিচাৰ কৰিবলৈ খৰখেদা কৰিব নালাগে আৰু তাৰ পৰিৱৰ্তে ঈশ্বৰৰ ইচ্ছাত ভৰসা কৰিব নালাগে।</w:t>
      </w:r>
    </w:p>
    <w:p w14:paraId="7A54BE26" w14:textId="77777777" w:rsidR="00F90BDC" w:rsidRDefault="00F90BDC"/>
    <w:p w14:paraId="200FBAB5" w14:textId="77777777" w:rsidR="00F90BDC" w:rsidRDefault="00F90BDC">
      <w:r xmlns:w="http://schemas.openxmlformats.org/wordprocessingml/2006/main">
        <w:t xml:space="preserve">২: ঈশ্বৰৰ ওপৰত আমাৰ বিশ্বাস মিছা বা কু-অভিপ্ৰায়ৰ কথাই জোকাৰি যোৱা উচিত নহয়।</w:t>
      </w:r>
    </w:p>
    <w:p w14:paraId="167A71D2" w14:textId="77777777" w:rsidR="00F90BDC" w:rsidRDefault="00F90BDC"/>
    <w:p w14:paraId="726D4460" w14:textId="77777777" w:rsidR="00F90BDC" w:rsidRDefault="00F90BDC">
      <w:r xmlns:w="http://schemas.openxmlformats.org/wordprocessingml/2006/main">
        <w:t xml:space="preserve">১: যিৰিমিয়া ২৯:১১ - “কিয়নো মই জানো যে তোমাৰ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64E514D4" w14:textId="77777777" w:rsidR="00F90BDC" w:rsidRDefault="00F90BDC"/>
    <w:p w14:paraId="435CEFE4" w14:textId="77777777" w:rsidR="00F90BDC" w:rsidRDefault="00F90BDC">
      <w:r xmlns:w="http://schemas.openxmlformats.org/wordprocessingml/2006/main">
        <w:t xml:space="preserve">২: ১ পিতৰ ৫:৭ - “তোমালোকৰ সকলো উদ্বেগ তেওঁৰ ওপৰত নিক্ষেপ কৰক, কিয়নো তেওঁ তোমালোকৰ যত্ন লয়।”</w:t>
      </w:r>
    </w:p>
    <w:p w14:paraId="5F6BE6BA" w14:textId="77777777" w:rsidR="00F90BDC" w:rsidRDefault="00F90BDC"/>
    <w:p w14:paraId="497F52CC" w14:textId="77777777" w:rsidR="00F90BDC" w:rsidRDefault="00F90BDC">
      <w:r xmlns:w="http://schemas.openxmlformats.org/wordprocessingml/2006/main">
        <w:t xml:space="preserve">মথি ৯:৩৫ যীচুৱে সকলো নগৰ আৰু গাঁৱত ঘূৰি ফুৰিছিল, তেওঁলোকৰ ধৰ্মঘটত শিক্ষা দিছিল, ৰাজ্যৰ শুভবাৰ্ত্তা প্ৰচাৰ কৰিছিল, আৰু লোকসকলৰ মাজত সকলো ৰোগ আৰু সকলো ৰোগ সুস্থ কৰিছিল।</w:t>
      </w:r>
    </w:p>
    <w:p w14:paraId="34984529" w14:textId="77777777" w:rsidR="00F90BDC" w:rsidRDefault="00F90BDC"/>
    <w:p w14:paraId="50A202B2" w14:textId="77777777" w:rsidR="00F90BDC" w:rsidRDefault="00F90BDC">
      <w:r xmlns:w="http://schemas.openxmlformats.org/wordprocessingml/2006/main">
        <w:t xml:space="preserve">যীচুৱে সকলো নগৰ আৰু গাঁৱত ঘূৰি ফুৰিছিল, ধৰ্মঘটত শিক্ষা দিছিল, ৰাজ্যৰ শুভবাৰ্ত্তা প্ৰচাৰ কৰিছিল আৰু লোকসকলৰ সকলো ৰোগ আৰু ৰোগ সুস্থ কৰিছিল।</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শুভবাৰ্তাৰ শক্তি: যীচুৱে কেনেকৈ ৰোগীক সুস্থ কৰিবলৈ শুভবাৰ্তাৰ ব্যৱহাৰ কৰিছিল</w:t>
      </w:r>
    </w:p>
    <w:p w14:paraId="0FB7E712" w14:textId="77777777" w:rsidR="00F90BDC" w:rsidRDefault="00F90BDC"/>
    <w:p w14:paraId="1D2848DA" w14:textId="77777777" w:rsidR="00F90BDC" w:rsidRDefault="00F90BDC">
      <w:r xmlns:w="http://schemas.openxmlformats.org/wordprocessingml/2006/main">
        <w:t xml:space="preserve">২/ নিৰাময়ৰ সেৱা: যীচুৰ আদৰ্শ অনুসৰণ কৰিবলৈ আমন্ত্ৰণ</w:t>
      </w:r>
    </w:p>
    <w:p w14:paraId="2D7F8639" w14:textId="77777777" w:rsidR="00F90BDC" w:rsidRDefault="00F90BDC"/>
    <w:p w14:paraId="104D06EF" w14:textId="77777777" w:rsidR="00F90BDC" w:rsidRDefault="00F90BDC">
      <w:r xmlns:w="http://schemas.openxmlformats.org/wordprocessingml/2006/main">
        <w:t xml:space="preserve">১. ১ পিতৰ ২:২৪ - "আমি পাপৰ বাবে মৰি ধাৰ্মিকতাৰ বাবে জীয়াই থাকিবলৈ তেওঁ নিজেই আমাৰ পাপবোৰ নিজৰ শৰীৰত গছত বহন কৰিলে। তেওঁৰ ঘাঁৰ দ্বাৰাই তোমালোক সুস্থ হ'লা।"</w:t>
      </w:r>
    </w:p>
    <w:p w14:paraId="760FCA93" w14:textId="77777777" w:rsidR="00F90BDC" w:rsidRDefault="00F90BDC"/>
    <w:p w14:paraId="56DB5BBE" w14:textId="77777777" w:rsidR="00F90BDC" w:rsidRDefault="00F90BDC">
      <w:r xmlns:w="http://schemas.openxmlformats.org/wordprocessingml/2006/main">
        <w:t xml:space="preserve">২) যাকোব ৫:১৪-১৫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হ'ব।" ৰোগীক ৰক্ষা কৰক, আৰু প্ৰভুৱে তেওঁক পুনৰুত্থান কৰিব। আৰু যদি তেওঁ পাপ কৰিলে, তেন্তে তেওঁক ক্ষমা কৰা হ’ব।"</w:t>
      </w:r>
    </w:p>
    <w:p w14:paraId="385B690E" w14:textId="77777777" w:rsidR="00F90BDC" w:rsidRDefault="00F90BDC"/>
    <w:p w14:paraId="25DA208B" w14:textId="77777777" w:rsidR="00F90BDC" w:rsidRDefault="00F90BDC">
      <w:r xmlns:w="http://schemas.openxmlformats.org/wordprocessingml/2006/main">
        <w:t xml:space="preserve">মথি ৯:৩৬ কিন্তু যেতিয়া তেওঁ লোকসকলক দেখি তেওঁলোকৰ প্ৰতি দয়া হ’ল, কাৰণ তেওঁলোক অজ্ঞান হৈ পৰিল আৰু মেৰপালক নথকা ভেড়াৰ দৰে সিঁচৰতি হৈ পৰিল।</w:t>
      </w:r>
    </w:p>
    <w:p w14:paraId="3C1F41E6" w14:textId="77777777" w:rsidR="00F90BDC" w:rsidRDefault="00F90BDC"/>
    <w:p w14:paraId="162FE063" w14:textId="77777777" w:rsidR="00F90BDC" w:rsidRDefault="00F90BDC">
      <w:r xmlns:w="http://schemas.openxmlformats.org/wordprocessingml/2006/main">
        <w:t xml:space="preserve">হেৰাই যোৱা আৰু মেৰপালক নথকা লোকসকলৰ প্ৰতি যীচুৱে দয়া প্ৰকাশ কৰিছিল।</w:t>
      </w:r>
    </w:p>
    <w:p w14:paraId="45BFE28C" w14:textId="77777777" w:rsidR="00F90BDC" w:rsidRDefault="00F90BDC"/>
    <w:p w14:paraId="6D62F19E" w14:textId="77777777" w:rsidR="00F90BDC" w:rsidRDefault="00F90BDC">
      <w:r xmlns:w="http://schemas.openxmlformats.org/wordprocessingml/2006/main">
        <w:t xml:space="preserve">১/ যীচু আৰু হেৰুৱা ভেড়া: দয়াই কেনেকৈ পৰিত্ৰাণলৈ লৈ যায়</w:t>
      </w:r>
    </w:p>
    <w:p w14:paraId="07DC35A9" w14:textId="77777777" w:rsidR="00F90BDC" w:rsidRDefault="00F90BDC"/>
    <w:p w14:paraId="2603403B" w14:textId="77777777" w:rsidR="00F90BDC" w:rsidRDefault="00F90BDC">
      <w:r xmlns:w="http://schemas.openxmlformats.org/wordprocessingml/2006/main">
        <w:t xml:space="preserve">২/ মেৰপালকহীন: যীচুৰ মাজত আৰাম আৰু শক্তি বিচাৰি পোৱা</w:t>
      </w:r>
    </w:p>
    <w:p w14:paraId="65C3D4DF" w14:textId="77777777" w:rsidR="00F90BDC" w:rsidRDefault="00F90BDC"/>
    <w:p w14:paraId="24CA6D1E" w14:textId="77777777" w:rsidR="00F90BDC" w:rsidRDefault="00F90BDC">
      <w:r xmlns:w="http://schemas.openxmlformats.org/wordprocessingml/2006/main">
        <w:t xml:space="preserve">১/ যিচয়া ৪০:১১ - তেওঁ নিজৰ জাকক ভেড়াৰখীয়াৰ দৰে চৰাব, তেওঁ নিজৰ বাহুৰে মেৰ পোৱালিবোৰ গোটাই নিজৰ বুকুত লৈ যাব, আৰু পোৱালিবোৰক কোমলভাৱে নেতৃত্ব দিব।</w:t>
      </w:r>
    </w:p>
    <w:p w14:paraId="04C8E647" w14:textId="77777777" w:rsidR="00F90BDC" w:rsidRDefault="00F90BDC"/>
    <w:p w14:paraId="2A36E51F" w14:textId="77777777" w:rsidR="00F90BDC" w:rsidRDefault="00F90BDC">
      <w:r xmlns:w="http://schemas.openxmlformats.org/wordprocessingml/2006/main">
        <w:t xml:space="preserve">২.১ পিতৰ ৫:৪ - আৰু যেতিয়া প্ৰধান মেৰপালকজন আবিৰ্ভাৱ হ’ব, তেতিয়া তোমালোকে মহিমাৰ মুকুট লাভ কৰিবা যি ম্লান নহয়।</w:t>
      </w:r>
    </w:p>
    <w:p w14:paraId="17009A00" w14:textId="77777777" w:rsidR="00F90BDC" w:rsidRDefault="00F90BDC"/>
    <w:p w14:paraId="0D20AD46" w14:textId="77777777" w:rsidR="00F90BDC" w:rsidRDefault="00F90BDC">
      <w:r xmlns:w="http://schemas.openxmlformats.org/wordprocessingml/2006/main">
        <w:t xml:space="preserve">মথি ৯:৩৭ তেতিয়া তেওঁ শিষ্যসকলক ক’লে, “সঁচাকৈয়ে শস্য শস্য প্ৰচুৰ, কিন্তু শ্ৰমিক কম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শস্য প্ৰচুৰ, কিন্তু শ্ৰমিক কম।</w:t>
      </w:r>
    </w:p>
    <w:p w14:paraId="0BA65C13" w14:textId="77777777" w:rsidR="00F90BDC" w:rsidRDefault="00F90BDC"/>
    <w:p w14:paraId="0826FBAE" w14:textId="77777777" w:rsidR="00F90BDC" w:rsidRDefault="00F90BDC">
      <w:r xmlns:w="http://schemas.openxmlformats.org/wordprocessingml/2006/main">
        <w:t xml:space="preserve">১/ ঈশ্বৰৰ প্ৰেমৰ প্ৰচুৰতা: তেওঁৰ আশীৰ্বাদ লাভ কৰিবলৈ আমি কিয় খোজ দিব লাগিব</w:t>
      </w:r>
    </w:p>
    <w:p w14:paraId="5A91ED38" w14:textId="77777777" w:rsidR="00F90BDC" w:rsidRDefault="00F90BDC"/>
    <w:p w14:paraId="2B46613A" w14:textId="77777777" w:rsidR="00F90BDC" w:rsidRDefault="00F90BDC">
      <w:r xmlns:w="http://schemas.openxmlformats.org/wordprocessingml/2006/main">
        <w:t xml:space="preserve">২/ শুভবাৰ্তাৰ জৰুৰীতা: আমি কিয় এতিয়াই কাম কৰিব লাগিব শুভবাৰ্তা ভাগ-বতৰা কৰিবলৈ</w:t>
      </w:r>
    </w:p>
    <w:p w14:paraId="460CA66B" w14:textId="77777777" w:rsidR="00F90BDC" w:rsidRDefault="00F90BDC"/>
    <w:p w14:paraId="6E59211F" w14:textId="77777777" w:rsidR="00F90BDC" w:rsidRDefault="00F90BDC">
      <w:r xmlns:w="http://schemas.openxmlformats.org/wordprocessingml/2006/main">
        <w:t xml:space="preserve">১/ যোহন ৪:৩৫-৩৮ - যীচুৱে তেওঁৰ শিষ্যসকলক গৈ জগতৰ আগত ৰাজ্যৰ শুভবাৰ্ত্তা ঘোষণা কৰিবলৈ দিয়া নিৰ্দেশনা।</w:t>
      </w:r>
    </w:p>
    <w:p w14:paraId="6C58A2B0" w14:textId="77777777" w:rsidR="00F90BDC" w:rsidRDefault="00F90BDC"/>
    <w:p w14:paraId="1F6620AB" w14:textId="77777777" w:rsidR="00F90BDC" w:rsidRDefault="00F90BDC">
      <w:r xmlns:w="http://schemas.openxmlformats.org/wordprocessingml/2006/main">
        <w:t xml:space="preserve">২) গীতমালা ১২৬:৫-৬ - প্ৰভুৰ লোকসকলে যেতিয়া তেওঁৰ সত্যক আনৰ লগত ভাগ কৰে তেতিয়া তেওঁলোকৰ আনন্দ।</w:t>
      </w:r>
    </w:p>
    <w:p w14:paraId="2BFFF4CC" w14:textId="77777777" w:rsidR="00F90BDC" w:rsidRDefault="00F90BDC"/>
    <w:p w14:paraId="155F0430" w14:textId="77777777" w:rsidR="00F90BDC" w:rsidRDefault="00F90BDC">
      <w:r xmlns:w="http://schemas.openxmlformats.org/wordprocessingml/2006/main">
        <w:t xml:space="preserve">মথি ৯:৩৮ এতেকে তোমালোকে শস্য চপোৱাৰ প্ৰভুক প্ৰাৰ্থনা কৰা যাতে তেওঁ নিজৰ শস্য চপোৱাৰ বাবে শ্ৰমিক পঠিয়ায়।</w:t>
      </w:r>
    </w:p>
    <w:p w14:paraId="79306340" w14:textId="77777777" w:rsidR="00F90BDC" w:rsidRDefault="00F90BDC"/>
    <w:p w14:paraId="505C88D5" w14:textId="77777777" w:rsidR="00F90BDC" w:rsidRDefault="00F90BDC">
      <w:r xmlns:w="http://schemas.openxmlformats.org/wordprocessingml/2006/main">
        <w:t xml:space="preserve">যীচুৱে তেওঁৰ শিষ্যসকলক শস্য চপোৱাৰ প্ৰভুক প্ৰাৰ্থনা কৰিবলৈ আহ্বান জনাইছে যাতে শস্য চপোৱাৰ কামত সহায় কৰিবলৈ শ্ৰমিক পঠিয়ায়।</w:t>
      </w:r>
    </w:p>
    <w:p w14:paraId="08FA3384" w14:textId="77777777" w:rsidR="00F90BDC" w:rsidRDefault="00F90BDC"/>
    <w:p w14:paraId="01970428" w14:textId="77777777" w:rsidR="00F90BDC" w:rsidRDefault="00F90BDC">
      <w:r xmlns:w="http://schemas.openxmlformats.org/wordprocessingml/2006/main">
        <w:t xml:space="preserve">১/ প্ৰাৰ্থনাৰ শক্তি: তেওঁৰ কৰ্মৰ বাবে ঈশ্বৰৰ ব্যৱস্থা বিচৰা</w:t>
      </w:r>
    </w:p>
    <w:p w14:paraId="198724A9" w14:textId="77777777" w:rsidR="00F90BDC" w:rsidRDefault="00F90BDC"/>
    <w:p w14:paraId="70962EBA" w14:textId="77777777" w:rsidR="00F90BDC" w:rsidRDefault="00F90BDC">
      <w:r xmlns:w="http://schemas.openxmlformats.org/wordprocessingml/2006/main">
        <w:t xml:space="preserve">২) ঈশ্বৰৰ মহান আজ্ঞা পূৰণ কৰা: যীচুৰ সেৱাৰ আহ্বানৰ প্ৰতি সঁহাৰি জনোৱা</w:t>
      </w:r>
    </w:p>
    <w:p w14:paraId="4C8B77EA" w14:textId="77777777" w:rsidR="00F90BDC" w:rsidRDefault="00F90BDC"/>
    <w:p w14:paraId="1D842241" w14:textId="77777777" w:rsidR="00F90BDC" w:rsidRDefault="00F90BDC">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14:paraId="7122CDB5" w14:textId="77777777" w:rsidR="00F90BDC" w:rsidRDefault="00F90BDC"/>
    <w:p w14:paraId="5F3A9E80" w14:textId="77777777" w:rsidR="00F90BDC" w:rsidRDefault="00F90BDC">
      <w:r xmlns:w="http://schemas.openxmlformats.org/wordprocessingml/2006/main">
        <w:t xml:space="preserve">২/ যিচয়া ৬:৮ - মই প্ৰভুৰ মাত শুনিলোঁ, “মই কাক পঠাম আৰু আমাৰ বাবে কোন যাব? </w:t>
      </w:r>
      <w:r xmlns:w="http://schemas.openxmlformats.org/wordprocessingml/2006/main">
        <w:lastRenderedPageBreak xmlns:w="http://schemas.openxmlformats.org/wordprocessingml/2006/main"/>
      </w:r>
      <w:r xmlns:w="http://schemas.openxmlformats.org/wordprocessingml/2006/main">
        <w:t xml:space="preserve">তেতিয়া মই ক’লোঁ, মই ইয়াত আছো; মোলৈ পঠাওক.</w:t>
      </w:r>
    </w:p>
    <w:p w14:paraId="66DF772E" w14:textId="77777777" w:rsidR="00F90BDC" w:rsidRDefault="00F90BDC"/>
    <w:p w14:paraId="5F51325C" w14:textId="77777777" w:rsidR="00F90BDC" w:rsidRDefault="00F90BDC">
      <w:r xmlns:w="http://schemas.openxmlformats.org/wordprocessingml/2006/main">
        <w:t xml:space="preserve">মথি ১০ পদত বাৰজন পাঁচনিৰ নিযুক্তি, তেওঁলোকৰ মিছনৰ নিৰ্দেশনা আৰু যীচুক অনুসৰণ কৰাৰ খৰচৰ বিষয়ে বিতংভাৱে উল্লেখ কৰা হৈছে।</w:t>
      </w:r>
    </w:p>
    <w:p w14:paraId="4905CD7C" w14:textId="77777777" w:rsidR="00F90BDC" w:rsidRDefault="00F90BDC"/>
    <w:p w14:paraId="7EA8F49F" w14:textId="77777777" w:rsidR="00F90BDC" w:rsidRDefault="00F90BDC">
      <w:r xmlns:w="http://schemas.openxmlformats.org/wordprocessingml/2006/main">
        <w:t xml:space="preserve">১ম অনুচ্ছেদ: অধ্যায়টোৰ আৰম্ভণিতে যীচুৱে তেওঁৰ বাৰজন শিষ্যক অশুদ্ধ আত্মাক খেদি পঠিয়াবলৈ আৰু প্ৰতিটো ৰোগ আৰু বেমাৰক সুস্থ কৰিবলৈ কৰ্তৃত্ব প্ৰদান কৰিছে (মথি ১০:১-৪)। তাৰ পিছত এই শিষ্যসকলক পাঁচনি হিচাপে নামকৰণ কৰা হয়।</w:t>
      </w:r>
    </w:p>
    <w:p w14:paraId="32BD6B27" w14:textId="77777777" w:rsidR="00F90BDC" w:rsidRDefault="00F90BDC"/>
    <w:p w14:paraId="27C48685" w14:textId="77777777" w:rsidR="00F90BDC" w:rsidRDefault="00F90BDC">
      <w:r xmlns:w="http://schemas.openxmlformats.org/wordprocessingml/2006/main">
        <w:t xml:space="preserve">২য় অনুচ্ছেদ: মথি ১০:৫-১৫ পদত যীচুৱে তেওঁলোকক তেওঁলোকৰ মিছনৰ বিষয়ে নিৰ্দেশ দিছে - তেওঁলোকে কেৱল ইস্ৰায়েলৰ হেৰুৱা মেৰবোৰৰ ওচৰলৈ যাব লাগে আৰু স্বৰ্গৰাজ্য ওচৰ চাপিছে বুলি ঘোষণা কৰিব লাগে। ৰোগীক সুস্থ কৰিবলৈ, মৃতক পুনৰুত্থান কৰিবলৈ, কুষ্ঠৰোগীক শুচি কৰিবলৈ আৰু ভূত-প্ৰেতক বাহিৰ কৰিবলৈও ক্ষমতা দিয়া হৈছে। যাত্ৰাৰ বাবে ধন বা অতিৰিক্ত কাপোৰ ল’ব নালাগে বৰঞ্চ জীৱিকাৰ বাবে স্থানীয় আতিথ্যৰ ওপৰত নিৰ্ভৰ কৰিব লাগে। যদি কোনো চহৰে তেওঁলোকক আদৰণি নিদিয়ে বা তেওঁলোকৰ বাৰ্তা নুশুনে, তেন্তে তেওঁলোকে যোৱাৰ সময়ত ভৰিৰ ধূলি জোকাৰি পেলাব লাগে।</w:t>
      </w:r>
    </w:p>
    <w:p w14:paraId="39695D81" w14:textId="77777777" w:rsidR="00F90BDC" w:rsidRDefault="00F90BDC"/>
    <w:p w14:paraId="1A34F8C1" w14:textId="77777777" w:rsidR="00F90BDC" w:rsidRDefault="00F90BDC">
      <w:r xmlns:w="http://schemas.openxmlformats.org/wordprocessingml/2006/main">
        <w:t xml:space="preserve">৩য় অনুচ্ছেদ: চূড়ান্ত খণ্ডটোৱে (মথি ১০:১৬-৪২) আগন্তুক নিৰ্যাতনৰ বিষয়ে সতৰ্ক কৰি দিছে কিন্তু তেওঁলোকক ভয় নকৰিবলৈ উৎসাহিত কৰিছে কাৰণ ঈশ্বৰ তেওঁলোকৰ লগত থাকিব। তেওঁৰ কাৰণে পৰিয়ালবোৰ বিভাজিত হ’ব বুলি তেওঁলোকে সাজু হ’ব লাগে; যিয়ে পৰিয়ালক তেওঁতকৈ বেছি ভাল পায়, তেওঁ তেওঁৰ যোগ্য নহয়; যিয়ে তেওঁৰ কাৰণে জীৱন হেৰুৱাব, তেওঁ তাক পাব। তেওঁৰ অনুগামীসকলক আদৰি লোৱাসকলেও তেওঁক আদৰি লয় আৰু সেই অনুসৰি পুৰস্কাৰ লাভ কৰিব।</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মথি ১০:১ আৰু তেওঁ নিজৰ বাৰটা শিষ্যক তেওঁৰ ওচৰলৈ মাতি আনি অশুচি আত্মাবোৰৰ বিৰুদ্ধে তেওঁলোকক বাহিৰ কৰি পেলাবলৈ আৰু সকলো ধৰণৰ ৰোগ আৰু সকলো ধৰণৰ ৰোগ সুস্থ কৰিবলৈ ক্ষমতা দিলে।</w:t>
      </w:r>
    </w:p>
    <w:p w14:paraId="7A83893A" w14:textId="77777777" w:rsidR="00F90BDC" w:rsidRDefault="00F90BDC"/>
    <w:p w14:paraId="23346232" w14:textId="77777777" w:rsidR="00F90BDC" w:rsidRDefault="00F90BDC">
      <w:r xmlns:w="http://schemas.openxmlformats.org/wordprocessingml/2006/main">
        <w:t xml:space="preserve">যীচুৱে তেওঁৰ ১২ জন শিষ্যক অশুচি আত্মাক বাহিৰ কৰিবলৈ আৰু সকলো ধৰণৰ ৰোগ আৰু ৰোগ সুস্থ কৰিবলৈ ক্ষমতা প্ৰদান কৰিছিল।</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সুস্থ কৰাৰ শক্তি: যীচুৱে আমাক কেনেকৈ তেওঁৰ মিছন পালন কৰিবলৈ শক্তিশালী কৰে</w:t>
      </w:r>
    </w:p>
    <w:p w14:paraId="40AEAE84" w14:textId="77777777" w:rsidR="00F90BDC" w:rsidRDefault="00F90BDC"/>
    <w:p w14:paraId="0869E129" w14:textId="77777777" w:rsidR="00F90BDC" w:rsidRDefault="00F90BDC">
      <w:r xmlns:w="http://schemas.openxmlformats.org/wordprocessingml/2006/main">
        <w:t xml:space="preserve">২/ ৰোগৰ শিকলিৰ পৰা মুক্ত হোৱা: যীচুৱে আমাক কেনেকৈ অসুস্থতাৰ বন্ধনৰ পৰা মুক্ত কৰে</w:t>
      </w:r>
    </w:p>
    <w:p w14:paraId="60EFA840" w14:textId="77777777" w:rsidR="00F90BDC" w:rsidRDefault="00F90BDC"/>
    <w:p w14:paraId="65168E97" w14:textId="77777777" w:rsidR="00F90BDC" w:rsidRDefault="00F90BDC">
      <w:r xmlns:w="http://schemas.openxmlformats.org/wordprocessingml/2006/main">
        <w:t xml:space="preserve">১/ পাঁচনিৰ কৰ্ম ৩:৬-৭ - তেতিয়া পিতৰে ক’লে, “মোৰ ৰূপ বা সোণ নাই, কিন্তু মোৰ যি আছে, মই তোমালোকক দিওঁ। নাচৰতীয়া যীচু খ্ৰীষ্টৰ নামত খোজকাঢ়ক।” সোঁহাতত ধৰি সি তাক উঠিবলৈ সহায় কৰিলে আৰু নিমিষতে মানুহজনৰ ভৰি আৰু গোৰোহাবোৰ শক্তিশালী হৈ পৰিল।</w:t>
      </w:r>
    </w:p>
    <w:p w14:paraId="2D6933EA" w14:textId="77777777" w:rsidR="00F90BDC" w:rsidRDefault="00F90BDC"/>
    <w:p w14:paraId="37F9518E"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72BA7B3E" w14:textId="77777777" w:rsidR="00F90BDC" w:rsidRDefault="00F90BDC"/>
    <w:p w14:paraId="7716DE60" w14:textId="77777777" w:rsidR="00F90BDC" w:rsidRDefault="00F90BDC">
      <w:r xmlns:w="http://schemas.openxmlformats.org/wordprocessingml/2006/main">
        <w:t xml:space="preserve">মথি ১০:২ এতিয়া বাৰজন পাঁচনিৰ নাম এই; প্ৰথমজন চিমোন, যাক পিতৰ বুলি কোৱা হয়, আৰু তেওঁৰ ভায়েক আন্দ্ৰিয়; জবদীৰ পুত্ৰ যাকোব আৰু তেওঁৰ ভায়েক যোহন;</w:t>
      </w:r>
    </w:p>
    <w:p w14:paraId="435DF599" w14:textId="77777777" w:rsidR="00F90BDC" w:rsidRDefault="00F90BDC"/>
    <w:p w14:paraId="06A3B7A4" w14:textId="77777777" w:rsidR="00F90BDC" w:rsidRDefault="00F90BDC">
      <w:r xmlns:w="http://schemas.openxmlformats.org/wordprocessingml/2006/main">
        <w:t xml:space="preserve">যীচুৱে শুভবাৰ্ত্তা প্ৰচাৰ কৰিবলৈ বাৰজন পাঁচনিক নিযুক্ত কৰিছিল।</w:t>
      </w:r>
    </w:p>
    <w:p w14:paraId="51C8C5E0" w14:textId="77777777" w:rsidR="00F90BDC" w:rsidRDefault="00F90BDC"/>
    <w:p w14:paraId="1E5BFE2A" w14:textId="77777777" w:rsidR="00F90BDC" w:rsidRDefault="00F90BDC">
      <w:r xmlns:w="http://schemas.openxmlformats.org/wordprocessingml/2006/main">
        <w:t xml:space="preserve">১: যীচুৰ আদৰ্শ অনুসৰণ কৰি ঈশ্বৰৰ বাক্য প্ৰচাৰ কৰিবলৈ আনক নিযুক্তি দিয়াৰ গুৰুত্ব।</w:t>
      </w:r>
    </w:p>
    <w:p w14:paraId="4A32584A" w14:textId="77777777" w:rsidR="00F90BDC" w:rsidRDefault="00F90BDC"/>
    <w:p w14:paraId="0871F038" w14:textId="77777777" w:rsidR="00F90BDC" w:rsidRDefault="00F90BDC">
      <w:r xmlns:w="http://schemas.openxmlformats.org/wordprocessingml/2006/main">
        <w:t xml:space="preserve">২: শিষ্যত্বৰ গুৰুত্ব আৰু আমি এৰি যাব পৰা উত্তৰাধিকাৰ।</w:t>
      </w:r>
    </w:p>
    <w:p w14:paraId="161945F3" w14:textId="77777777" w:rsidR="00F90BDC" w:rsidRDefault="00F90BDC"/>
    <w:p w14:paraId="629D3831" w14:textId="77777777" w:rsidR="00F90BDC" w:rsidRDefault="00F90BDC">
      <w:r xmlns:w="http://schemas.openxmlformats.org/wordprocessingml/2006/main">
        <w:t xml:space="preserve">১: পাঁচনিৰ কৰ্ম ১:৮ - কিন্তু যেতিয়া পবিত্ৰ আত্মা তোমালোকৰ ওপৰত আহিব, তেতিয়া তোমালোকে শক্তি লাভ কৰিবা; আৰু যিৰূচালেমত, সমগ্ৰ যিহূদিয়া আৰু চমৰিয়াত, আনকি পৃথিৱীৰ অন্তৰ্ভাগলৈকে তোমালোক মোৰ সাক্ষী হ’বা।”</w:t>
      </w:r>
    </w:p>
    <w:p w14:paraId="4481A37D" w14:textId="77777777" w:rsidR="00F90BDC" w:rsidRDefault="00F90BDC"/>
    <w:p w14:paraId="3C69DDA2" w14:textId="77777777" w:rsidR="00F90BDC" w:rsidRDefault="00F90BDC">
      <w:r xmlns:w="http://schemas.openxmlformats.org/wordprocessingml/2006/main">
        <w:t xml:space="preserve">২: মাৰ্ক ১৬:১৫ - তেওঁ তেওঁলোকক ক’লে, “গোটেই জগতলৈ গৈ সকলো সৃষ্টিৰ আগত শুভবাৰ্ত্তা প্ৰচাৰ কৰা।</w:t>
      </w:r>
    </w:p>
    <w:p w14:paraId="446866EB" w14:textId="77777777" w:rsidR="00F90BDC" w:rsidRDefault="00F90BDC"/>
    <w:p w14:paraId="744121C1" w14:textId="77777777" w:rsidR="00F90BDC" w:rsidRDefault="00F90BDC">
      <w:r xmlns:w="http://schemas.openxmlformats.org/wordprocessingml/2006/main">
        <w:t xml:space="preserve">মথি ১০:৩ ফিলিপ আৰু বাৰ্থলমিউ; থমাছ, আৰু মেথিউ কৰদাতা; আলফেয়ৰ পুত্ৰ যাকোব আৰু লেব্বিয়া, যাৰ উপাধি আছিল থাদয়;</w:t>
      </w:r>
    </w:p>
    <w:p w14:paraId="01B8E7E5" w14:textId="77777777" w:rsidR="00F90BDC" w:rsidRDefault="00F90BDC"/>
    <w:p w14:paraId="2DA4FC8E" w14:textId="77777777" w:rsidR="00F90BDC" w:rsidRDefault="00F90BDC">
      <w:r xmlns:w="http://schemas.openxmlformats.org/wordprocessingml/2006/main">
        <w:t xml:space="preserve">যীচুৱে বাৰজন পাঁচনিক নিযুক্তি দিয়ে।</w:t>
      </w:r>
    </w:p>
    <w:p w14:paraId="2D79AE8D" w14:textId="77777777" w:rsidR="00F90BDC" w:rsidRDefault="00F90BDC"/>
    <w:p w14:paraId="302A3555" w14:textId="77777777" w:rsidR="00F90BDC" w:rsidRDefault="00F90BDC">
      <w:r xmlns:w="http://schemas.openxmlformats.org/wordprocessingml/2006/main">
        <w:t xml:space="preserve">১/ ঈশ্বৰৰ পৰিকল্পনাত বিশ্বাস কৰা: যীচুৱে বাৰজন পাঁচনি নিযুক্তি দিয়ে</w:t>
      </w:r>
    </w:p>
    <w:p w14:paraId="5E4CDD1C" w14:textId="77777777" w:rsidR="00F90BDC" w:rsidRDefault="00F90BDC"/>
    <w:p w14:paraId="45CB7634" w14:textId="77777777" w:rsidR="00F90BDC" w:rsidRDefault="00F90BDC">
      <w:r xmlns:w="http://schemas.openxmlformats.org/wordprocessingml/2006/main">
        <w:t xml:space="preserve">২/ আহ্বান অনুসৰণ কৰা: যীচুৰ বাৰজন পাঁচনি</w:t>
      </w:r>
    </w:p>
    <w:p w14:paraId="29828C79" w14:textId="77777777" w:rsidR="00F90BDC" w:rsidRDefault="00F90BDC"/>
    <w:p w14:paraId="1053C0CC" w14:textId="77777777" w:rsidR="00F90BDC" w:rsidRDefault="00F90BDC">
      <w:r xmlns:w="http://schemas.openxmlformats.org/wordprocessingml/2006/main">
        <w:t xml:space="preserve">১/ যোহন ১৫:১৬ - “তোমালোকে মোক বাছি লোৱা নাই, কিন্তু মই তোমালোকক বাছি লৈ তোমালোকক নিযুক্ত কৰিলোঁ যাতে তোমালোকে গৈ ফল দিবা—যি ফল স্থায়ী হ’ব।”</w:t>
      </w:r>
    </w:p>
    <w:p w14:paraId="7818067B" w14:textId="77777777" w:rsidR="00F90BDC" w:rsidRDefault="00F90BDC"/>
    <w:p w14:paraId="4CBD9B9D" w14:textId="77777777" w:rsidR="00F90BDC" w:rsidRDefault="00F90BDC">
      <w:r xmlns:w="http://schemas.openxmlformats.org/wordprocessingml/2006/main">
        <w:t xml:space="preserve">২) ১ কৰিন্থীয়া ১২:১২-১৩ - “যেনেকৈ শৰীৰৰ বহু অংশ থাকে, কিন্তু তাৰ বহু অংশই এক শৰীৰ গঠন কৰে, তেনেকৈ খ্ৰীষ্টৰ ক্ষেত্ৰতো তেনেকুৱাই হয়। কিয়নো আমি সকলোৱে এক আত্মাৰ দ্বাৰাই বাপ্তিস্ম লৈছিলো যাতে ইহুদী বা অনা-ইহুদী, দাস বা মুক্ত—একে আত্মাক পান কৰিবলৈ দিয়া হ’ল।”</w:t>
      </w:r>
    </w:p>
    <w:p w14:paraId="2107A47D" w14:textId="77777777" w:rsidR="00F90BDC" w:rsidRDefault="00F90BDC"/>
    <w:p w14:paraId="3D3E09B4" w14:textId="77777777" w:rsidR="00F90BDC" w:rsidRDefault="00F90BDC">
      <w:r xmlns:w="http://schemas.openxmlformats.org/wordprocessingml/2006/main">
        <w:t xml:space="preserve">মথি ১০:৪ কনানীয়া চিমোন আৰু যিহূদা ইস্কৰিয়তে তেওঁক বিশ্বাসঘাতকতা কৰিলে।</w:t>
      </w:r>
    </w:p>
    <w:p w14:paraId="1007245F" w14:textId="77777777" w:rsidR="00F90BDC" w:rsidRDefault="00F90BDC"/>
    <w:p w14:paraId="7D0B0C27" w14:textId="77777777" w:rsidR="00F90BDC" w:rsidRDefault="00F90BDC">
      <w:r xmlns:w="http://schemas.openxmlformats.org/wordprocessingml/2006/main">
        <w:t xml:space="preserve">এই অংশত কনানীয়া চিমোন আৰু যীচুক বিশ্বাসঘাতকতা কৰা যিহূদা ইস্কৰিয়তৰ কথা উল্লেখ কৰা হৈছে।</w:t>
      </w:r>
    </w:p>
    <w:p w14:paraId="2BDE247D" w14:textId="77777777" w:rsidR="00F90BDC" w:rsidRDefault="00F90BDC"/>
    <w:p w14:paraId="042A8DAE" w14:textId="77777777" w:rsidR="00F90BDC" w:rsidRDefault="00F90BDC">
      <w:r xmlns:w="http://schemas.openxmlformats.org/wordprocessingml/2006/main">
        <w:t xml:space="preserve">১/ বিশ্বাসঘাতকতাৰ বিপদ: যিহূদাৰ আদৰ্শৰ পৰা শিকিব পৰা</w:t>
      </w:r>
    </w:p>
    <w:p w14:paraId="6F89FD83" w14:textId="77777777" w:rsidR="00F90BDC" w:rsidRDefault="00F90BDC"/>
    <w:p w14:paraId="1BCF785D" w14:textId="77777777" w:rsidR="00F90BDC" w:rsidRDefault="00F90BDC">
      <w:r xmlns:w="http://schemas.openxmlformats.org/wordprocessingml/2006/main">
        <w:t xml:space="preserve">২/ যীচুৰ ক্ষমা: কনানীয়া চিমোনৰ পৰা যিহূদা ইস্কৰিয়তলৈকে</w:t>
      </w:r>
    </w:p>
    <w:p w14:paraId="01493F50" w14:textId="77777777" w:rsidR="00F90BDC" w:rsidRDefault="00F90BDC"/>
    <w:p w14:paraId="720E8406" w14:textId="77777777" w:rsidR="00F90BDC" w:rsidRDefault="00F90BDC">
      <w:r xmlns:w="http://schemas.openxmlformats.org/wordprocessingml/2006/main">
        <w:t xml:space="preserve">১/ মথি ১৮:২১-২২ - ক্ষমাৰ বিষয়ে যীচুক পিতৰৰ প্ৰশ্ন</w:t>
      </w:r>
    </w:p>
    <w:p w14:paraId="31EBE194" w14:textId="77777777" w:rsidR="00F90BDC" w:rsidRDefault="00F90BDC"/>
    <w:p w14:paraId="4139B279" w14:textId="77777777" w:rsidR="00F90BDC" w:rsidRDefault="00F90BDC">
      <w:r xmlns:w="http://schemas.openxmlformats.org/wordprocessingml/2006/main">
        <w:t xml:space="preserve">২/ লূক ২২:৪৭-৪৮ - যীচুৱে যিহূদাক বিশ্বাসঘাতকতাৰ বাবে তিৰস্কাৰ কৰে</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১০:৫ যীচুৱে এই বাৰজনক পঠিয়াই ক’লে, “যিহঁতৰ বাটত নাযাবা, আৰু চমৰীয়াসকলৰ কোনো নগৰলৈ নাযাবা;</w:t>
      </w:r>
    </w:p>
    <w:p w14:paraId="6F84598E" w14:textId="77777777" w:rsidR="00F90BDC" w:rsidRDefault="00F90BDC"/>
    <w:p w14:paraId="436C96F2" w14:textId="77777777" w:rsidR="00F90BDC" w:rsidRDefault="00F90BDC">
      <w:r xmlns:w="http://schemas.openxmlformats.org/wordprocessingml/2006/main">
        <w:t xml:space="preserve">যীচুৱে বাৰজন পাঁচনিক অনা-ইহুদী বা চমৰীয়াসকলৰ ওচৰলৈ নাযাবলৈ নিৰ্দেশ দি পঠিয়াইছিল।</w:t>
      </w:r>
    </w:p>
    <w:p w14:paraId="37E78D38" w14:textId="77777777" w:rsidR="00F90BDC" w:rsidRDefault="00F90BDC"/>
    <w:p w14:paraId="492165E0" w14:textId="77777777" w:rsidR="00F90BDC" w:rsidRDefault="00F90BDC">
      <w:r xmlns:w="http://schemas.openxmlformats.org/wordprocessingml/2006/main">
        <w:t xml:space="preserve">১/ যীচুৰ সেৱাৰ আহ্বান: আত্মবিশ্বাসেৰে আগবাঢ়ি যাওক</w:t>
      </w:r>
    </w:p>
    <w:p w14:paraId="214E159F" w14:textId="77777777" w:rsidR="00F90BDC" w:rsidRDefault="00F90BDC"/>
    <w:p w14:paraId="4BA04708" w14:textId="77777777" w:rsidR="00F90BDC" w:rsidRDefault="00F90BDC">
      <w:r xmlns:w="http://schemas.openxmlformats.org/wordprocessingml/2006/main">
        <w:t xml:space="preserve">২/ পাঁচনিসকলৰ মিছন বুজা</w:t>
      </w:r>
    </w:p>
    <w:p w14:paraId="5ED1E8AD" w14:textId="77777777" w:rsidR="00F90BDC" w:rsidRDefault="00F90BDC"/>
    <w:p w14:paraId="35D82ED5" w14:textId="77777777" w:rsidR="00F90BDC" w:rsidRDefault="00F90BDC">
      <w:r xmlns:w="http://schemas.openxmlformats.org/wordprocessingml/2006/main">
        <w:t xml:space="preserve">১/ পাঁচনিৰ কৰ্ম ১:৮ - কিন্তু যেতিয়া পবিত্ৰ আত্মা আপোনাৰ ওপৰত আহিব তেতিয়া তোমালোকে শক্তি লাভ কৰিবা; আৰু যিৰূচালেমত, সমগ্ৰ যিহূদিয়া আৰু চমৰিয়াত আৰু পৃথিৱীৰ প্ৰান্তলৈকে তোমালোক মোৰ সাক্ষী হ’বা।”</w:t>
      </w:r>
    </w:p>
    <w:p w14:paraId="41897021" w14:textId="77777777" w:rsidR="00F90BDC" w:rsidRDefault="00F90BDC"/>
    <w:p w14:paraId="509F7828" w14:textId="77777777" w:rsidR="00F90BDC" w:rsidRDefault="00F90BDC">
      <w:r xmlns:w="http://schemas.openxmlformats.org/wordprocessingml/2006/main">
        <w:t xml:space="preserve">২/ মথি ২৮:১৯ - এতেকে গৈ সকলো জাতিৰ শিষ্য বনাওক, পিতৃ আৰু পুত্ৰ আৰু পবিত্ৰ আত্মাৰ নামত বাপ্তিস্ম দিয়ক।</w:t>
      </w:r>
    </w:p>
    <w:p w14:paraId="10D16C07" w14:textId="77777777" w:rsidR="00F90BDC" w:rsidRDefault="00F90BDC"/>
    <w:p w14:paraId="4D2A05AF" w14:textId="77777777" w:rsidR="00F90BDC" w:rsidRDefault="00F90BDC">
      <w:r xmlns:w="http://schemas.openxmlformats.org/wordprocessingml/2006/main">
        <w:t xml:space="preserve">মথি ১০:৬ কিন্তু ইস্ৰায়েলৰ বংশৰ হেৰুৱা মেৰবোৰৰ ওচৰলৈ যোৱা।</w:t>
      </w:r>
    </w:p>
    <w:p w14:paraId="6028ECCE" w14:textId="77777777" w:rsidR="00F90BDC" w:rsidRDefault="00F90BDC"/>
    <w:p w14:paraId="1D1179B3" w14:textId="77777777" w:rsidR="00F90BDC" w:rsidRDefault="00F90BDC">
      <w:r xmlns:w="http://schemas.openxmlformats.org/wordprocessingml/2006/main">
        <w:t xml:space="preserve">যীচুৱে তেওঁৰ শিক্ষা প্ৰচাৰ কৰিবলৈ ইস্ৰায়েলৰ লোকসকলৰ ওচৰলৈ যাবলৈ তেওঁৰ শিষ্যসকলক নিৰ্দেশ দিয়ে।</w:t>
      </w:r>
    </w:p>
    <w:p w14:paraId="427679DB" w14:textId="77777777" w:rsidR="00F90BDC" w:rsidRDefault="00F90BDC"/>
    <w:p w14:paraId="562D9861" w14:textId="77777777" w:rsidR="00F90BDC" w:rsidRDefault="00F90BDC">
      <w:r xmlns:w="http://schemas.openxmlformats.org/wordprocessingml/2006/main">
        <w:t xml:space="preserve">১/ যীচুৰ পৰিচৰ্যাৰ শক্তি: হেৰুৱা ভেড়াক ঘৰলৈ অনা</w:t>
      </w:r>
    </w:p>
    <w:p w14:paraId="2E3BA891" w14:textId="77777777" w:rsidR="00F90BDC" w:rsidRDefault="00F90BDC"/>
    <w:p w14:paraId="41BE88A9" w14:textId="77777777" w:rsidR="00F90BDC" w:rsidRDefault="00F90BDC">
      <w:r xmlns:w="http://schemas.openxmlformats.org/wordprocessingml/2006/main">
        <w:t xml:space="preserve">২/ হেৰুৱা লোকসকলৰ ওচৰলৈ যাবলৈ যীচুৰ আহ্বান গ্ৰহণ কৰা</w:t>
      </w:r>
    </w:p>
    <w:p w14:paraId="458D87E5" w14:textId="77777777" w:rsidR="00F90BDC" w:rsidRDefault="00F90BDC"/>
    <w:p w14:paraId="61A3477D" w14:textId="77777777" w:rsidR="00F90BDC" w:rsidRDefault="00F90BDC">
      <w:r xmlns:w="http://schemas.openxmlformats.org/wordprocessingml/2006/main">
        <w:t xml:space="preserve">১/ যিচয়া ৫৩:৬ - "আমি সকলোৱে ভেড়াৰ দৰে বিপথে পৰিচালিত হ'লোঁ; আমি প্ৰত্যেকেই নিজৰ নিজৰ পথলৈ ঘূৰি আহিলোঁ; আৰু প্ৰভুৱে আমাৰ সকলোৰে অপৰাধ তেওঁৰ ওপৰত ৰাখিলে।"</w:t>
      </w:r>
    </w:p>
    <w:p w14:paraId="4FFA6472" w14:textId="77777777" w:rsidR="00F90BDC" w:rsidRDefault="00F90BDC"/>
    <w:p w14:paraId="53EC41AE" w14:textId="77777777" w:rsidR="00F90BDC" w:rsidRDefault="00F90BDC">
      <w:r xmlns:w="http://schemas.openxmlformats.org/wordprocessingml/2006/main">
        <w:t xml:space="preserve">২) যিহিষ্কেল ৩৪:১১-১২ - "কিয়নো প্ৰভু ঈশ্বৰে এইদৰে কৈছে, চোৱা, মই, মই মোৰ ভেড়াবোৰক বিচাৰি উলিয়াম আৰু </w:t>
      </w:r>
      <w:r xmlns:w="http://schemas.openxmlformats.org/wordprocessingml/2006/main">
        <w:lastRenderedPageBreak xmlns:w="http://schemas.openxmlformats.org/wordprocessingml/2006/main"/>
      </w:r>
      <w:r xmlns:w="http://schemas.openxmlformats.org/wordprocessingml/2006/main">
        <w:t xml:space="preserve">সিহঁতক বিচাৰিম। যেনেকৈ মেৰপালকে নিজৰ মেৰবোৰক বিচাৰিব, যিদিনা তেওঁ নিজৰ মাজত থাকে।" সিঁচৰতি হৈ থকা ভেড়াবোৰ, সেইদৰে মই মোৰ ভেড়াবোৰক বিচাৰিম, আৰু ডাৱৰীয়া আৰু আন্ধাৰ দিনত সিহঁতে সিঁচৰতি হৈ থকা সকলো ঠাইৰ পৰা সিহঁতক উদ্ধাৰ কৰিম।"</w:t>
      </w:r>
    </w:p>
    <w:p w14:paraId="29A08901" w14:textId="77777777" w:rsidR="00F90BDC" w:rsidRDefault="00F90BDC"/>
    <w:p w14:paraId="0EB4A835" w14:textId="77777777" w:rsidR="00F90BDC" w:rsidRDefault="00F90BDC">
      <w:r xmlns:w="http://schemas.openxmlformats.org/wordprocessingml/2006/main">
        <w:t xml:space="preserve">মথি ১০:৭ আৰু গৈ থাকোঁতে এই কথা প্ৰচাৰ কৰক, স্বৰ্গৰাজ্য ওচৰ চাপি আহিছে।</w:t>
      </w:r>
    </w:p>
    <w:p w14:paraId="43A5BF9D" w14:textId="77777777" w:rsidR="00F90BDC" w:rsidRDefault="00F90BDC"/>
    <w:p w14:paraId="48B4B304" w14:textId="77777777" w:rsidR="00F90BDC" w:rsidRDefault="00F90BDC">
      <w:r xmlns:w="http://schemas.openxmlformats.org/wordprocessingml/2006/main">
        <w:t xml:space="preserve">যীচুৱে তেওঁৰ শিষ্যসকলক বাহিৰলৈ ওলাই গৈ প্ৰচাৰ কৰিবলৈ কয়, স্বৰ্গৰাজ্য ওচৰ চাপিছে বুলি ঘোষণা কৰে।</w:t>
      </w:r>
    </w:p>
    <w:p w14:paraId="57447725" w14:textId="77777777" w:rsidR="00F90BDC" w:rsidRDefault="00F90BDC"/>
    <w:p w14:paraId="789BA659" w14:textId="77777777" w:rsidR="00F90BDC" w:rsidRDefault="00F90BDC">
      <w:r xmlns:w="http://schemas.openxmlformats.org/wordprocessingml/2006/main">
        <w:t xml:space="preserve">১/ "স্বৰ্গৰ ৰাজ্য ওচৰ চাপিছে: আমি কিয় সকলোতে ঘোষণা কৰিব লাগিব"।</w:t>
      </w:r>
    </w:p>
    <w:p w14:paraId="0649915B" w14:textId="77777777" w:rsidR="00F90BDC" w:rsidRDefault="00F90BDC"/>
    <w:p w14:paraId="4F5A0EA0" w14:textId="77777777" w:rsidR="00F90BDC" w:rsidRDefault="00F90BDC">
      <w:r xmlns:w="http://schemas.openxmlformats.org/wordprocessingml/2006/main">
        <w:t xml:space="preserve">২/ "স্বৰ্গ ৰাজ্যৰ ওচৰত: ই আমাৰ জীৱনত কেনে প্ৰভাৱ পেলায়"।</w:t>
      </w:r>
    </w:p>
    <w:p w14:paraId="4CEFDD4D" w14:textId="77777777" w:rsidR="00F90BDC" w:rsidRDefault="00F90BDC"/>
    <w:p w14:paraId="2909B043" w14:textId="77777777" w:rsidR="00F90BDC" w:rsidRDefault="00F90BDC">
      <w:r xmlns:w="http://schemas.openxmlformats.org/wordprocessingml/2006/main">
        <w:t xml:space="preserve">১/ লূক ১০:৯ - "তাত থকা ৰোগীসকলক সুস্থ কৰা আৰু তেওঁলোকক কোৱা, ঈশ্বৰৰ ৰাজ্য তোমালোকৰ ওচৰ চাপি আহিছে।"</w:t>
      </w:r>
    </w:p>
    <w:p w14:paraId="73BBB348" w14:textId="77777777" w:rsidR="00F90BDC" w:rsidRDefault="00F90BDC"/>
    <w:p w14:paraId="02D9D329" w14:textId="77777777" w:rsidR="00F90BDC" w:rsidRDefault="00F90BDC">
      <w:r xmlns:w="http://schemas.openxmlformats.org/wordprocessingml/2006/main">
        <w:t xml:space="preserve">২) যিচয়া ৫২:৭ - "যিজনে শুভবাৰ্ত্তা কঢ়িয়াই আনে, যিজনে শান্তি প্ৰচাৰ কৰে; যিজনে শুভবাৰ্তা কঢ়িয়াই আনে, যিজনে পৰিত্ৰাণৰ প্ৰচাৰ কৰে; যিজনে চিয়োনক কয়, 'তোমাৰ ঈশ্বৰে ৰাজত্ব কৰে!"</w:t>
      </w:r>
    </w:p>
    <w:p w14:paraId="79868510" w14:textId="77777777" w:rsidR="00F90BDC" w:rsidRDefault="00F90BDC"/>
    <w:p w14:paraId="38ABA75C" w14:textId="77777777" w:rsidR="00F90BDC" w:rsidRDefault="00F90BDC">
      <w:r xmlns:w="http://schemas.openxmlformats.org/wordprocessingml/2006/main">
        <w:t xml:space="preserve">মথি ১০:৮ ৰোগীক সুস্থ কৰা, কুষ্ঠৰোগীক শুচি কৰা, মৃতক পুনৰুত্থা কৰা, চয়তানক বাহিৰ কৰা;</w:t>
      </w:r>
    </w:p>
    <w:p w14:paraId="2C40383C" w14:textId="77777777" w:rsidR="00F90BDC" w:rsidRDefault="00F90BDC"/>
    <w:p w14:paraId="36BA1809" w14:textId="77777777" w:rsidR="00F90BDC" w:rsidRDefault="00F90BDC">
      <w:r xmlns:w="http://schemas.openxmlformats.org/wordprocessingml/2006/main">
        <w:t xml:space="preserve">ঈশ্বৰৰ পৰা যি পাইছে তাক বিনামূলীয়াকৈ দিয়ক।</w:t>
      </w:r>
    </w:p>
    <w:p w14:paraId="1C38DAA0" w14:textId="77777777" w:rsidR="00F90BDC" w:rsidRDefault="00F90BDC"/>
    <w:p w14:paraId="4C27FF4C" w14:textId="77777777" w:rsidR="00F90BDC" w:rsidRDefault="00F90BDC">
      <w:r xmlns:w="http://schemas.openxmlformats.org/wordprocessingml/2006/main">
        <w:t xml:space="preserve">১: দানৰ উপহাৰ - ঈশ্বৰে আমাক দিয়া উপহাৰ আনৰ সেৱা কৰিবলৈ ব্যৱহাৰ কৰা</w:t>
      </w:r>
    </w:p>
    <w:p w14:paraId="3579D1EA" w14:textId="77777777" w:rsidR="00F90BDC" w:rsidRDefault="00F90BDC"/>
    <w:p w14:paraId="1D76C68A" w14:textId="77777777" w:rsidR="00F90BDC" w:rsidRDefault="00F90BDC">
      <w:r xmlns:w="http://schemas.openxmlformats.org/wordprocessingml/2006/main">
        <w:t xml:space="preserve">২: বিনামূলীয়াকৈ দিয়া - ঈশ্বৰে আমাক যি দিছে তাৰ সৈতে কেনেকৈ দান কৰাটো বাস্তৱত ৰূপায়িত কৰিব পাৰি</w:t>
      </w:r>
    </w:p>
    <w:p w14:paraId="70AB6F60" w14:textId="77777777" w:rsidR="00F90BDC" w:rsidRDefault="00F90BDC"/>
    <w:p w14:paraId="7BDCAE82" w14:textId="77777777" w:rsidR="00F90BDC" w:rsidRDefault="00F90BDC">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14:paraId="5C1F9C26" w14:textId="77777777" w:rsidR="00F90BDC" w:rsidRDefault="00F90BDC"/>
    <w:p w14:paraId="43B63F70" w14:textId="77777777" w:rsidR="00F90BDC" w:rsidRDefault="00F90BDC">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14:paraId="41AC792A" w14:textId="77777777" w:rsidR="00F90BDC" w:rsidRDefault="00F90BDC"/>
    <w:p w14:paraId="10B1130F" w14:textId="77777777" w:rsidR="00F90BDC" w:rsidRDefault="00F90BDC">
      <w:r xmlns:w="http://schemas.openxmlformats.org/wordprocessingml/2006/main">
        <w:t xml:space="preserve">মথি ১০:৯ তোমালোকৰ পাত্ৰত সোণ, ৰূপ আৰু পিতল নাৰাখিব;</w:t>
      </w:r>
    </w:p>
    <w:p w14:paraId="7434CEE8" w14:textId="77777777" w:rsidR="00F90BDC" w:rsidRDefault="00F90BDC"/>
    <w:p w14:paraId="28F29DC8" w14:textId="77777777" w:rsidR="00F90BDC" w:rsidRDefault="00F90BDC">
      <w:r xmlns:w="http://schemas.openxmlformats.org/wordprocessingml/2006/main">
        <w:t xml:space="preserve">এই অংশটোৱে প্ৰচাৰ কৰাৰ সময়ত ধন কঢ়িয়াই নিব নালাগে বুলি শিকাইছে।</w:t>
      </w:r>
    </w:p>
    <w:p w14:paraId="7E9BD31A" w14:textId="77777777" w:rsidR="00F90BDC" w:rsidRDefault="00F90BDC"/>
    <w:p w14:paraId="3AFE774B" w14:textId="77777777" w:rsidR="00F90BDC" w:rsidRDefault="00F90BDC">
      <w:r xmlns:w="http://schemas.openxmlformats.org/wordprocessingml/2006/main">
        <w:t xml:space="preserve">১/ দানৰ শক্তি: যোগান ধৰাৰ উদ্দেশ্য বুজা</w:t>
      </w:r>
    </w:p>
    <w:p w14:paraId="4F3352FC" w14:textId="77777777" w:rsidR="00F90BDC" w:rsidRDefault="00F90BDC"/>
    <w:p w14:paraId="7F03661C" w14:textId="77777777" w:rsidR="00F90BDC" w:rsidRDefault="00F90BDC">
      <w:r xmlns:w="http://schemas.openxmlformats.org/wordprocessingml/2006/main">
        <w:t xml:space="preserve">২/ অবিহনে জীয়াই থাকিবলৈ শিকা: বস্তুগত সম্পত্তি এৰি দিয়াৰ সুবিধা</w:t>
      </w:r>
    </w:p>
    <w:p w14:paraId="407134D6" w14:textId="77777777" w:rsidR="00F90BDC" w:rsidRDefault="00F90BDC"/>
    <w:p w14:paraId="5204C88A" w14:textId="77777777" w:rsidR="00F90BDC" w:rsidRDefault="00F90BDC">
      <w:r xmlns:w="http://schemas.openxmlformats.org/wordprocessingml/2006/main">
        <w:t xml:space="preserve">১/ ২ কৰিন্থীয়া ৯:৭ - প্ৰত্যেক মানুহে নিজৰ হৃদয়ত যিদৰে ইচ্ছা কৰে, সেইদৰে দিব লাগে; অনিচ্ছা বা আৱশ্যকতাৰ কাৰণে নহয়, কিয়নো ঈশ্বৰে আনন্দময় দানকাৰীক প্ৰেম কৰে।</w:t>
      </w:r>
    </w:p>
    <w:p w14:paraId="1C8E24F6" w14:textId="77777777" w:rsidR="00F90BDC" w:rsidRDefault="00F90BDC"/>
    <w:p w14:paraId="142CA825" w14:textId="77777777" w:rsidR="00F90BDC" w:rsidRDefault="00F90BDC">
      <w:r xmlns:w="http://schemas.openxmlformats.org/wordprocessingml/2006/main">
        <w:t xml:space="preserve">2. মথি 6:19-20 - পৃথিবীত, য'ত পক আৰু মৰিছা নষ্ট কৰে, আৰু চোৰে ভাঙি চুৰি কৰে, তাত তোমালোকৰ বাবে ধন জমা নকৰিবা; আৰু য’ত চোৰে ভাঙি চুৰি নকৰে।</w:t>
      </w:r>
    </w:p>
    <w:p w14:paraId="103B3E74" w14:textId="77777777" w:rsidR="00F90BDC" w:rsidRDefault="00F90BDC"/>
    <w:p w14:paraId="4BD7A5A8" w14:textId="77777777" w:rsidR="00F90BDC" w:rsidRDefault="00F90BDC">
      <w:r xmlns:w="http://schemas.openxmlformats.org/wordprocessingml/2006/main">
        <w:t xml:space="preserve">মথি ১০:১০ আৰু তোমালোকৰ যাত্ৰাৰ বাবে কাঠফুলা, দুটা চোলা, জোতা বা লাখুটি, কিয়নো কৰ্মী নিজৰ খাদ্যৰ যোগ্য।</w:t>
      </w:r>
    </w:p>
    <w:p w14:paraId="2AFAFCBE" w14:textId="77777777" w:rsidR="00F90BDC" w:rsidRDefault="00F90BDC"/>
    <w:p w14:paraId="79BECF46" w14:textId="77777777" w:rsidR="00F90BDC" w:rsidRDefault="00F90BDC">
      <w:r xmlns:w="http://schemas.openxmlformats.org/wordprocessingml/2006/main">
        <w:t xml:space="preserve">শ্ৰমিকজন তেওঁলোকে পোৱা মজুৰিৰ যোগ্য।</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আমাৰ হাতৰ কামক মূল্য দিয়ে আৰু আমিও মূল্য দিয়ে।</w:t>
      </w:r>
    </w:p>
    <w:p w14:paraId="332FD37C" w14:textId="77777777" w:rsidR="00F90BDC" w:rsidRDefault="00F90BDC"/>
    <w:p w14:paraId="4CD10327" w14:textId="77777777" w:rsidR="00F90BDC" w:rsidRDefault="00F90BDC">
      <w:r xmlns:w="http://schemas.openxmlformats.org/wordprocessingml/2006/main">
        <w:t xml:space="preserve">২: উৎসাহ আৰু উৎকৃষ্টতাৰে কাম এটা কৰিলে ঈশ্বৰক সন্মান কৰা হয় আৰু পুৰস্কাৰ পোৱা যায়।</w:t>
      </w:r>
    </w:p>
    <w:p w14:paraId="0972D779" w14:textId="77777777" w:rsidR="00F90BDC" w:rsidRDefault="00F90BDC"/>
    <w:p w14:paraId="15C0EA71" w14:textId="77777777" w:rsidR="00F90BDC" w:rsidRDefault="00F90BDC">
      <w:r xmlns:w="http://schemas.openxmlformats.org/wordprocessingml/2006/main">
        <w:t xml:space="preserve">১: কলচীয়া ৩:২৩-২৪, “তোমালোকে যি কৰে, তোমালোকে মানুহৰ প্ৰভুৰ বাবে নহয়, প্ৰভুৰ বাবে কাম কৰা বুলি সম্পূৰ্ণ হৃদয়েৰে কাম কৰা, কিয়নো তোমালোকে জানে যে তোমালোকে প্ৰভুৰ পৰা উত্তৰাধিকাৰ পুৰস্কাৰ হিচাপে লাভ কৰিবা। আপুনি যি প্ৰভু খ্ৰীষ্টক সেৱা কৰি আছে।”</w:t>
      </w:r>
    </w:p>
    <w:p w14:paraId="24EEAE58" w14:textId="77777777" w:rsidR="00F90BDC" w:rsidRDefault="00F90BDC"/>
    <w:p w14:paraId="73A32FC5" w14:textId="77777777" w:rsidR="00F90BDC" w:rsidRDefault="00F90BDC">
      <w:r xmlns:w="http://schemas.openxmlformats.org/wordprocessingml/2006/main">
        <w:t xml:space="preserve">২: ইফিচীয়া ৪:২৮, “যি কোনোৱে চুৰি কৰি আছে, তেওঁ আৰু চুৰি নকৰিব, কিন্তু নিজৰ হাতেৰে উপযোগী কাম কৰি কাম কৰিব লাগিব, যাতে তেওঁলোকৰ আৰ্তজনৰ লগত ভাগ কৰিবলৈ কিবা এটা পায়।”</w:t>
      </w:r>
    </w:p>
    <w:p w14:paraId="566C958C" w14:textId="77777777" w:rsidR="00F90BDC" w:rsidRDefault="00F90BDC"/>
    <w:p w14:paraId="1EB1F4CD" w14:textId="77777777" w:rsidR="00F90BDC" w:rsidRDefault="00F90BDC">
      <w:r xmlns:w="http://schemas.openxmlformats.org/wordprocessingml/2006/main">
        <w:t xml:space="preserve">মথি ১০:১১ আৰু তোমালোকে যি নগৰ বা নগৰত প্ৰৱেশ কৰিবা, তাত কোন যোগ্য সেই বিষয়ে সোধা; আৰু তাতে নাযাবলৈকে তাতেই থাকক।”</w:t>
      </w:r>
    </w:p>
    <w:p w14:paraId="2C092741" w14:textId="77777777" w:rsidR="00F90BDC" w:rsidRDefault="00F90BDC"/>
    <w:p w14:paraId="7633A6BA" w14:textId="77777777" w:rsidR="00F90BDC" w:rsidRDefault="00F90BDC">
      <w:r xmlns:w="http://schemas.openxmlformats.org/wordprocessingml/2006/main">
        <w:t xml:space="preserve">এই অংশটোৱে আমাক আমাৰ সংগীৰ যোগ্য লোকক বিচাৰিবলৈ আৰু তেওঁলোকৰ লগত থাকিবলৈ উৎসাহিত কৰে।</w:t>
      </w:r>
    </w:p>
    <w:p w14:paraId="36901DAA" w14:textId="77777777" w:rsidR="00F90BDC" w:rsidRDefault="00F90BDC"/>
    <w:p w14:paraId="51CED268" w14:textId="77777777" w:rsidR="00F90BDC" w:rsidRDefault="00F90BDC">
      <w:r xmlns:w="http://schemas.openxmlformats.org/wordprocessingml/2006/main">
        <w:t xml:space="preserve">১/ যোগ্য জীৱন: সঠিক লোকক বিচাৰি উলিওৱা আৰু তেওঁলোকৰ লগত থকা</w:t>
      </w:r>
    </w:p>
    <w:p w14:paraId="066ABCD9" w14:textId="77777777" w:rsidR="00F90BDC" w:rsidRDefault="00F90BDC"/>
    <w:p w14:paraId="47DB74DF" w14:textId="77777777" w:rsidR="00F90BDC" w:rsidRDefault="00F90BDC">
      <w:r xmlns:w="http://schemas.openxmlformats.org/wordprocessingml/2006/main">
        <w:t xml:space="preserve">২/ সংগীৰ মূল্য: আমাক উত্থাপন কৰা মানুহৰ সৈতে সংযোগ স্থাপন কৰা</w:t>
      </w:r>
    </w:p>
    <w:p w14:paraId="491F7703" w14:textId="77777777" w:rsidR="00F90BDC" w:rsidRDefault="00F90BDC"/>
    <w:p w14:paraId="57258C6C" w14:textId="77777777" w:rsidR="00F90BDC" w:rsidRDefault="00F90BDC">
      <w:r xmlns:w="http://schemas.openxmlformats.org/wordprocessingml/2006/main">
        <w:t xml:space="preserve">১/ হিতোপদেশ ১৩:২০ - “যি কোনোৱে জ্ঞানী লোকৰ লগত চলে, তেওঁ জ্ঞানী হয়, কিন্তু মূৰ্খৰ সঙ্গীয়ে ক্ষতি কৰিব।”</w:t>
      </w:r>
    </w:p>
    <w:p w14:paraId="5688FF5F" w14:textId="77777777" w:rsidR="00F90BDC" w:rsidRDefault="00F90BDC"/>
    <w:p w14:paraId="60B9CE2E" w14:textId="77777777" w:rsidR="00F90BDC" w:rsidRDefault="00F90BDC">
      <w:r xmlns:w="http://schemas.openxmlformats.org/wordprocessingml/2006/main">
        <w:t xml:space="preserve">২/ ১ থিচলনীকীয়া ৫:১১- “এতেকে তোমালোকে যিদৰে কৰিছা, তেনেকৈয়ে ইজনে সিজনক সাহস কৰা আৰু পৰস্পৰক গঢ়ি তোলা।”</w:t>
      </w:r>
    </w:p>
    <w:p w14:paraId="53279F6A" w14:textId="77777777" w:rsidR="00F90BDC" w:rsidRDefault="00F90BDC"/>
    <w:p w14:paraId="321B8425" w14:textId="77777777" w:rsidR="00F90BDC" w:rsidRDefault="00F90BDC">
      <w:r xmlns:w="http://schemas.openxmlformats.org/wordprocessingml/2006/main">
        <w:t xml:space="preserve">মথি ১০:১২ আৰু যেতিয়া তোমালোকে কোনো ঘৰত সোমাবা, তেতিয়া তাক প্ৰণাম কৰা।</w:t>
      </w:r>
    </w:p>
    <w:p w14:paraId="64A942BA" w14:textId="77777777" w:rsidR="00F90BDC" w:rsidRDefault="00F90BDC"/>
    <w:p w14:paraId="4C71B7C1" w14:textId="77777777" w:rsidR="00F90BDC" w:rsidRDefault="00F90BDC">
      <w:r xmlns:w="http://schemas.openxmlformats.org/wordprocessingml/2006/main">
        <w:t xml:space="preserve">এই পদটোৱে আমাক মানুহক ঘৰত উষ্ম সম্ভাষণ জনাবলৈ উৎসাহিত কৰে।</w:t>
      </w:r>
    </w:p>
    <w:p w14:paraId="41A34D51" w14:textId="77777777" w:rsidR="00F90BDC" w:rsidRDefault="00F90BDC"/>
    <w:p w14:paraId="30D9ECFA" w14:textId="77777777" w:rsidR="00F90BDC" w:rsidRDefault="00F90BDC">
      <w:r xmlns:w="http://schemas.openxmlformats.org/wordprocessingml/2006/main">
        <w:t xml:space="preserve">১/ আনক মৰম আৰু সন্মানেৰে সম্ভাষণ জনোৱাৰ শক্তি</w:t>
      </w:r>
    </w:p>
    <w:p w14:paraId="3364F06A" w14:textId="77777777" w:rsidR="00F90BDC" w:rsidRDefault="00F90BDC"/>
    <w:p w14:paraId="4267D1D3" w14:textId="77777777" w:rsidR="00F90BDC" w:rsidRDefault="00F90BDC">
      <w:r xmlns:w="http://schemas.openxmlformats.org/wordprocessingml/2006/main">
        <w:t xml:space="preserve">২/ আতিথ্যৰ হৃদয়: আনক আপোনাৰ ঘৰলৈ আদৰি লোৱা</w:t>
      </w:r>
    </w:p>
    <w:p w14:paraId="23E951CA" w14:textId="77777777" w:rsidR="00F90BDC" w:rsidRDefault="00F90BDC"/>
    <w:p w14:paraId="48F36675" w14:textId="77777777" w:rsidR="00F90BDC" w:rsidRDefault="00F90BDC">
      <w:r xmlns:w="http://schemas.openxmlformats.org/wordprocessingml/2006/main">
        <w:t xml:space="preserve">১/ ৰোমীয়া ১২:১০ - ভাতৃপ্ৰেমেৰে ইজনে সিজনৰ প্ৰতি দয়ালু মৰম কৰা; সন্মানত ইজনে সিজনক অগ্ৰাধিকাৰ দিয়া।</w:t>
      </w:r>
    </w:p>
    <w:p w14:paraId="3CAE798F" w14:textId="77777777" w:rsidR="00F90BDC" w:rsidRDefault="00F90BDC"/>
    <w:p w14:paraId="0C7A41BD" w14:textId="77777777" w:rsidR="00F90BDC" w:rsidRDefault="00F90BDC">
      <w:r xmlns:w="http://schemas.openxmlformats.org/wordprocessingml/2006/main">
        <w:t xml:space="preserve">২/ হিতোপদেশ ৩:২৭ - যেতিয়া তোমাৰ হাতৰ ক্ষমতা আছে, তেওঁলোকৰ পৰা মঙ্গল বন্ধ নকৰিবা।</w:t>
      </w:r>
    </w:p>
    <w:p w14:paraId="49389A85" w14:textId="77777777" w:rsidR="00F90BDC" w:rsidRDefault="00F90BDC"/>
    <w:p w14:paraId="1B8CB643" w14:textId="77777777" w:rsidR="00F90BDC" w:rsidRDefault="00F90BDC">
      <w:r xmlns:w="http://schemas.openxmlformats.org/wordprocessingml/2006/main">
        <w:t xml:space="preserve">মথি ১০:১৩ আৰু যদি ঘৰটো যোগ্য হয়, তেন্তে তোমালোকৰ শান্তি তাৰ ওপৰত আহক;</w:t>
      </w:r>
    </w:p>
    <w:p w14:paraId="0038E8EF" w14:textId="77777777" w:rsidR="00F90BDC" w:rsidRDefault="00F90BDC"/>
    <w:p w14:paraId="224CBBF8" w14:textId="77777777" w:rsidR="00F90BDC" w:rsidRDefault="00F90BDC">
      <w:r xmlns:w="http://schemas.openxmlformats.org/wordprocessingml/2006/main">
        <w:t xml:space="preserve">এই অংশটোৱে আমাক শান্তি বিয়পাই দিবলৈ উৎসাহিত কৰে যিসকলৰ ইয়াৰ যোগ্য, আৰু যিসকলৰ যোগ্য নহয় তেওঁলোকৰ পৰা শান্তি ঘূৰাই ল’বলৈ।</w:t>
      </w:r>
    </w:p>
    <w:p w14:paraId="74D3D3D6" w14:textId="77777777" w:rsidR="00F90BDC" w:rsidRDefault="00F90BDC"/>
    <w:p w14:paraId="7D72B08D" w14:textId="77777777" w:rsidR="00F90BDC" w:rsidRDefault="00F90BDC">
      <w:r xmlns:w="http://schemas.openxmlformats.org/wordprocessingml/2006/main">
        <w:t xml:space="preserve">১: আমি আমাৰ শান্তি কাক দিওঁ, সেই বিষয়ে সচেতন হওঁ, আৰু যিসকলৰ শান্তি যোগ্য নহয়, তেওঁলোকৰ ওপৰত সেই শান্তি নষ্ট নকৰো।</w:t>
      </w:r>
    </w:p>
    <w:p w14:paraId="33EBFC25" w14:textId="77777777" w:rsidR="00F90BDC" w:rsidRDefault="00F90BDC"/>
    <w:p w14:paraId="7F34F912" w14:textId="77777777" w:rsidR="00F90BDC" w:rsidRDefault="00F90BDC">
      <w:r xmlns:w="http://schemas.openxmlformats.org/wordprocessingml/2006/main">
        <w:t xml:space="preserve">২: আমি আনক শান্তি আনিবলৈ চেষ্টা কৰা উচিত, কিন্তু কোনে ইয়াৰ যোগ্য সেই বিষয়েও বিবেচনা কৰা উচিত।</w:t>
      </w:r>
    </w:p>
    <w:p w14:paraId="2E441B61" w14:textId="77777777" w:rsidR="00F90BDC" w:rsidRDefault="00F90BDC"/>
    <w:p w14:paraId="05DB2B30" w14:textId="77777777" w:rsidR="00F90BDC" w:rsidRDefault="00F90BDC">
      <w:r xmlns:w="http://schemas.openxmlformats.org/wordprocessingml/2006/main">
        <w:t xml:space="preserve">১: ৰোমীয়া ১২:১৮ - যদি সম্ভৱ হয়, তোমালোকৰ মাজত যিমান আছে, সকলো মানুহৰ লগত শান্তিৰে জীয়াই থাকক।</w:t>
      </w:r>
    </w:p>
    <w:p w14:paraId="441486D6" w14:textId="77777777" w:rsidR="00F90BDC" w:rsidRDefault="00F90BDC"/>
    <w:p w14:paraId="628594A2" w14:textId="77777777" w:rsidR="00F90BDC" w:rsidRDefault="00F90BDC">
      <w:r xmlns:w="http://schemas.openxmlformats.org/wordprocessingml/2006/main">
        <w:t xml:space="preserve">২: যাকোব ৩:১৭-১৮ - কিন্তু ওপৰৰ পৰা অহা জ্ঞান প্ৰথমে নিৰ্মল, তাৰ পিছত শান্তিপূৰ্ণ, কোমল আৰু সহজে </w:t>
      </w:r>
      <w:r xmlns:w="http://schemas.openxmlformats.org/wordprocessingml/2006/main">
        <w:lastRenderedPageBreak xmlns:w="http://schemas.openxmlformats.org/wordprocessingml/2006/main"/>
      </w:r>
      <w:r xmlns:w="http://schemas.openxmlformats.org/wordprocessingml/2006/main">
        <w:t xml:space="preserve">অনুৰোধ কৰিব পৰা, দয়া আৰু ভাল ফলেৰে পৰিপূৰ্ণ, পক্ষপাতিত্বহীন আৰু ভণ্ডামিহীন।</w:t>
      </w:r>
    </w:p>
    <w:p w14:paraId="39A40356" w14:textId="77777777" w:rsidR="00F90BDC" w:rsidRDefault="00F90BDC"/>
    <w:p w14:paraId="6420D714" w14:textId="77777777" w:rsidR="00F90BDC" w:rsidRDefault="00F90BDC">
      <w:r xmlns:w="http://schemas.openxmlformats.org/wordprocessingml/2006/main">
        <w:t xml:space="preserve">মথি ১০:১৪ আৰু যি কোনোৱে তোমালোকক গ্ৰহণ নকৰে বা তোমালোকৰ কথা নুশুনে, তেতিয়া তোমালোকে সেই ঘৰ বা নগৰৰ পৰা ওলাই যোৱাৰ সময়ত তোমালোকৰ ভৰিৰ ধূলি জোকাৰি পেলাবা।</w:t>
      </w:r>
    </w:p>
    <w:p w14:paraId="5AE7F620" w14:textId="77777777" w:rsidR="00F90BDC" w:rsidRDefault="00F90BDC"/>
    <w:p w14:paraId="0FDA1DFE" w14:textId="77777777" w:rsidR="00F90BDC" w:rsidRDefault="00F90BDC">
      <w:r xmlns:w="http://schemas.openxmlformats.org/wordprocessingml/2006/main">
        <w:t xml:space="preserve">যীচুৱে তেওঁৰ শিষ্যসকলক নিৰ্দেশ দিছে যে যদি কোনো ঘৰ বা নগৰত তেওঁলোকক আদৰণি জনোৱা নহয় তেন্তে তেওঁলোকৰ ভৰিৰ ধূলিবোৰ জোকাৰি পেলাব লাগে।</w:t>
      </w:r>
    </w:p>
    <w:p w14:paraId="3DBD501F" w14:textId="77777777" w:rsidR="00F90BDC" w:rsidRDefault="00F90BDC"/>
    <w:p w14:paraId="22B78D9B" w14:textId="77777777" w:rsidR="00F90BDC" w:rsidRDefault="00F90BDC">
      <w:r xmlns:w="http://schemas.openxmlformats.org/wordprocessingml/2006/main">
        <w:t xml:space="preserve">১/ প্ৰত্যাখ্যানৰ শক্তি: অনাকাংক্ষিত পৰিস্থিতিৰ পৰা কেনেকৈ আগবাঢ়িব পাৰি</w:t>
      </w:r>
    </w:p>
    <w:p w14:paraId="76C02CB3" w14:textId="77777777" w:rsidR="00F90BDC" w:rsidRDefault="00F90BDC"/>
    <w:p w14:paraId="457FD47A" w14:textId="77777777" w:rsidR="00F90BDC" w:rsidRDefault="00F90BDC">
      <w:r xmlns:w="http://schemas.openxmlformats.org/wordprocessingml/2006/main">
        <w:t xml:space="preserve">২/ যীচুৰ আৰাম: প্ৰত্যাখ্যানৰ সন্মুখত তেওঁৰ ওপৰত বিশ্বাস কৰা</w:t>
      </w:r>
    </w:p>
    <w:p w14:paraId="54071320" w14:textId="77777777" w:rsidR="00F90BDC" w:rsidRDefault="00F90BDC"/>
    <w:p w14:paraId="2E75A56B" w14:textId="77777777" w:rsidR="00F90BDC" w:rsidRDefault="00F90BDC">
      <w:r xmlns:w="http://schemas.openxmlformats.org/wordprocessingml/2006/main">
        <w:t xml:space="preserve">১) ৰোমীয়া ১২:১৯-২১ - "হে মোৰ প্ৰিয় বন্ধুসকল, প্ৰতিশোধ নকৰিবা, কিন্তু ঈশ্বৰৰ ক্ৰোধৰ বাবে ঠাই এৰি দিয়া, কিয়নো লিখা আছে: "প্ৰতিশোধ লোৱাটো মোৰ; মই প্ৰতিশোধ দিম," প্ৰভুৱে কৈছে। ইয়াৰ বিপৰীতে।" : “তোমাৰ শত্ৰুৰ যদি ভোক লাগিছে, তেন্তে তেওঁক খুৱাওক, যদি পিয়াহ লাগিছে, তেন্তে তেওঁক কিবা এটা খাবলৈ দিয়ক।এই কাম কৰি আপুনি তেওঁৰ মূৰত জ্বলি থকা কয়লাৰ ঢেঁকী দিব।”</w:t>
      </w:r>
    </w:p>
    <w:p w14:paraId="7257B7D6" w14:textId="77777777" w:rsidR="00F90BDC" w:rsidRDefault="00F90BDC"/>
    <w:p w14:paraId="2A346EE6" w14:textId="77777777" w:rsidR="00F90BDC" w:rsidRDefault="00F90BDC">
      <w:r xmlns:w="http://schemas.openxmlformats.org/wordprocessingml/2006/main">
        <w:t xml:space="preserve">২/ হিতোপদেশ ১৭:১৩ - “যদি মানুহে ভালৰ বিনিময়ত বেয়াৰ প্ৰতিদান দিয়ে, তেন্তে বেয়া কেতিয়াও তেওঁৰ ঘৰৰ পৰা ওলাই নাযায়।”</w:t>
      </w:r>
    </w:p>
    <w:p w14:paraId="388F4599" w14:textId="77777777" w:rsidR="00F90BDC" w:rsidRDefault="00F90BDC"/>
    <w:p w14:paraId="6B6DC277" w14:textId="77777777" w:rsidR="00F90BDC" w:rsidRDefault="00F90BDC">
      <w:r xmlns:w="http://schemas.openxmlformats.org/wordprocessingml/2006/main">
        <w:t xml:space="preserve">মথি ১০:১৫ মই তোমালোকক সঁচাকৈয়ে কওঁ, বিচাৰৰ দিনত সেই নগৰতকৈ চদোম আৰু ঘমোৰা দেশৰ বাবে অধিক সহ্য হ’ব।</w:t>
      </w:r>
    </w:p>
    <w:p w14:paraId="6CCA3ECC" w14:textId="77777777" w:rsidR="00F90BDC" w:rsidRDefault="00F90BDC"/>
    <w:p w14:paraId="25D803C9" w14:textId="77777777" w:rsidR="00F90BDC" w:rsidRDefault="00F90BDC">
      <w:r xmlns:w="http://schemas.openxmlformats.org/wordprocessingml/2006/main">
        <w:t xml:space="preserve">যীচুৱে তেওঁৰ বাৰ্তা অগ্ৰাহ্য কৰাৰ পৰিণতিৰ বিষয়ে সতৰ্ক কৰি দিছে, তেওঁ কৈছে যে যিসকলে ইয়াক গ্ৰহণ নকৰে তেওঁলোকৰ শাস্তি চদোম আৰু ঘমোৰাতকৈ অধিক হ’ব।</w:t>
      </w:r>
    </w:p>
    <w:p w14:paraId="6B15EA3E" w14:textId="77777777" w:rsidR="00F90BDC" w:rsidRDefault="00F90BDC"/>
    <w:p w14:paraId="42C83D84" w14:textId="77777777" w:rsidR="00F90BDC" w:rsidRDefault="00F90BDC">
      <w:r xmlns:w="http://schemas.openxmlformats.org/wordprocessingml/2006/main">
        <w:t xml:space="preserve">১/ ঈশ্বৰৰ বাক্যক অগ্ৰাহ্য কৰাৰ বিপদ</w:t>
      </w:r>
    </w:p>
    <w:p w14:paraId="16ECC780" w14:textId="77777777" w:rsidR="00F90BDC" w:rsidRDefault="00F90BDC"/>
    <w:p w14:paraId="14AE251C" w14:textId="77777777" w:rsidR="00F90BDC" w:rsidRDefault="00F90BDC">
      <w:r xmlns:w="http://schemas.openxmlformats.org/wordprocessingml/2006/main">
        <w:t xml:space="preserve">২/ অবাধ্যতাৰ বিষয়ে যীচুৱে দিয়া সতৰ্কবাণী</w:t>
      </w:r>
    </w:p>
    <w:p w14:paraId="77D27211" w14:textId="77777777" w:rsidR="00F90BDC" w:rsidRDefault="00F90BDC"/>
    <w:p w14:paraId="5F6F00A4" w14:textId="77777777" w:rsidR="00F90BDC" w:rsidRDefault="00F90BDC">
      <w:r xmlns:w="http://schemas.openxmlformats.org/wordprocessingml/2006/main">
        <w:t xml:space="preserve">১/ যিহিষ্কেল ১৬:৪৮-৫০ পদ</w:t>
      </w:r>
    </w:p>
    <w:p w14:paraId="40788731" w14:textId="77777777" w:rsidR="00F90BDC" w:rsidRDefault="00F90BDC"/>
    <w:p w14:paraId="6AE7470D" w14:textId="77777777" w:rsidR="00F90BDC" w:rsidRDefault="00F90BDC">
      <w:r xmlns:w="http://schemas.openxmlformats.org/wordprocessingml/2006/main">
        <w:t xml:space="preserve">২/ লূক ১৭:২৬-৩০ পদ</w:t>
      </w:r>
    </w:p>
    <w:p w14:paraId="459DBF46" w14:textId="77777777" w:rsidR="00F90BDC" w:rsidRDefault="00F90BDC"/>
    <w:p w14:paraId="4FBFBC84" w14:textId="77777777" w:rsidR="00F90BDC" w:rsidRDefault="00F90BDC">
      <w:r xmlns:w="http://schemas.openxmlformats.org/wordprocessingml/2006/main">
        <w:t xml:space="preserve">মথি ১০:১৬ চোৱা, মই তোমালোকক পহুৰ মাজলৈ ভেড়াৰ দৰে পঠিয়াই দিওঁ;</w:t>
      </w:r>
    </w:p>
    <w:p w14:paraId="09AFF6DD" w14:textId="77777777" w:rsidR="00F90BDC" w:rsidRDefault="00F90BDC"/>
    <w:p w14:paraId="3E9E26C5" w14:textId="77777777" w:rsidR="00F90BDC" w:rsidRDefault="00F90BDC">
      <w:r xmlns:w="http://schemas.openxmlformats.org/wordprocessingml/2006/main">
        <w:t xml:space="preserve">খ্ৰীষ্টই শিষ্যসকলক বিপদৰ মাজত জ্ঞানী আৰু নিৰাপদ হ’বলৈ আজ্ঞা দিছিল।</w:t>
      </w:r>
    </w:p>
    <w:p w14:paraId="54422D08" w14:textId="77777777" w:rsidR="00F90BDC" w:rsidRDefault="00F90BDC"/>
    <w:p w14:paraId="09C6611A" w14:textId="77777777" w:rsidR="00F90BDC" w:rsidRDefault="00F90BDC">
      <w:r xmlns:w="http://schemas.openxmlformats.org/wordprocessingml/2006/main">
        <w:t xml:space="preserve">১/ "বিপজ্জনক পৃথিৱীত বুদ্ধিমানৰূপে জীয়াই থকা"।</w:t>
      </w:r>
    </w:p>
    <w:p w14:paraId="1A87EA14" w14:textId="77777777" w:rsidR="00F90BDC" w:rsidRDefault="00F90BDC"/>
    <w:p w14:paraId="6B2BCD9E" w14:textId="77777777" w:rsidR="00F90BDC" w:rsidRDefault="00F90BDC">
      <w:r xmlns:w="http://schemas.openxmlformats.org/wordprocessingml/2006/main">
        <w:t xml:space="preserve">২/ "প্ৰজ্ঞা আৰু নিৰাপত্তাৰ ভাৰসাম্য"।</w:t>
      </w:r>
    </w:p>
    <w:p w14:paraId="0A7C03C3" w14:textId="77777777" w:rsidR="00F90BDC" w:rsidRDefault="00F90BDC"/>
    <w:p w14:paraId="52A90FE7" w14:textId="77777777" w:rsidR="00F90BDC" w:rsidRDefault="00F90BDC">
      <w:r xmlns:w="http://schemas.openxmlformats.org/wordprocessingml/2006/main">
        <w:t xml:space="preserve">১/ হিতোপদেশ ৪:৫-৭, "জ্ঞান পাবা, বুদ্ধি লাভ কৰা; তাক পাহৰি নাযাবা; আৰু মোৰ মুখৰ বাক্যৰ পৰা আঁতৰি নাযাবা। তাইক ত্যাগ নকৰিবা, আৰু তাই তোমাক ৰক্ষা কৰিব; তাইক প্ৰেম কৰক, আৰু তাই তোমাক ৰক্ষা কৰিব। প্ৰজ্ঞা আছে।" প্ৰধান কথা, সেয়েহে জ্ঞান লাভ কৰা;</w:t>
      </w:r>
    </w:p>
    <w:p w14:paraId="3AD3F65F" w14:textId="77777777" w:rsidR="00F90BDC" w:rsidRDefault="00F90BDC"/>
    <w:p w14:paraId="709F721A" w14:textId="77777777" w:rsidR="00F90BDC" w:rsidRDefault="00F90BDC">
      <w:r xmlns:w="http://schemas.openxmlformats.org/wordprocessingml/2006/main">
        <w:t xml:space="preserve">২/ যাকোব ১:৫, "তোমালোকৰ মাজৰ কোনোবাই যদি জ্ঞানৰ অভাৱত থাকে, তেন্তে তেওঁ ঈশ্বৰক অনুৰোধ কৰক, যিজনে সকলো মানুহক উদাৰতাৰে দিয়ে, কিন্তু নিন্দা নকৰে; আৰু তেওঁক দিয়া হ'ব।"</w:t>
      </w:r>
    </w:p>
    <w:p w14:paraId="2FE93640" w14:textId="77777777" w:rsidR="00F90BDC" w:rsidRDefault="00F90BDC"/>
    <w:p w14:paraId="20D2F0D2" w14:textId="77777777" w:rsidR="00F90BDC" w:rsidRDefault="00F90BDC">
      <w:r xmlns:w="http://schemas.openxmlformats.org/wordprocessingml/2006/main">
        <w:t xml:space="preserve">মথি ১০:১৭ কিন্তু মানুহৰ পৰা সাৱধান হওক, কিয়নো তেওঁলোকে তোমালোকক পৰিষদৰ ওচৰত সমৰ্পণ কৰিব, আৰু তেওঁলোকে তোমালোকক নিজৰ ধৰ্ম্মঘৰত কোব মাৰিব;</w:t>
      </w:r>
    </w:p>
    <w:p w14:paraId="576D6B46" w14:textId="77777777" w:rsidR="00F90BDC" w:rsidRDefault="00F90BDC"/>
    <w:p w14:paraId="1BB9451B" w14:textId="77777777" w:rsidR="00F90BDC" w:rsidRDefault="00F90BDC">
      <w:r xmlns:w="http://schemas.openxmlformats.org/wordprocessingml/2006/main">
        <w:t xml:space="preserve">মানুহৰ পৰা অত্যাচাৰৰ বিপদৰ পৰা সাৱধান হওক।</w:t>
      </w:r>
    </w:p>
    <w:p w14:paraId="2D9CED22" w14:textId="77777777" w:rsidR="00F90BDC" w:rsidRDefault="00F90BDC"/>
    <w:p w14:paraId="78420066" w14:textId="77777777" w:rsidR="00F90BDC" w:rsidRDefault="00F90BDC">
      <w:r xmlns:w="http://schemas.openxmlformats.org/wordprocessingml/2006/main">
        <w:t xml:space="preserve">১/ প্ৰভুৰ ওপৰত বিশ্বাস ৰাখক, কাৰণ তেওঁ নিজৰ কেতিয়াও ত্যাগ নকৰে।</w:t>
      </w:r>
    </w:p>
    <w:p w14:paraId="17163B19" w14:textId="77777777" w:rsidR="00F90BDC" w:rsidRDefault="00F90BDC"/>
    <w:p w14:paraId="4AE5F33E" w14:textId="77777777" w:rsidR="00F90BDC" w:rsidRDefault="00F90BDC">
      <w:r xmlns:w="http://schemas.openxmlformats.org/wordprocessingml/2006/main">
        <w:t xml:space="preserve">২/ প্ৰভুৱে আমাক অত্যাচাৰৰ দ্বাৰা টিকিয়াই ৰাখিব।</w:t>
      </w:r>
    </w:p>
    <w:p w14:paraId="72B15E19" w14:textId="77777777" w:rsidR="00F90BDC" w:rsidRDefault="00F90BDC"/>
    <w:p w14:paraId="1973D75A" w14:textId="77777777" w:rsidR="00F90BDC" w:rsidRDefault="00F90BDC">
      <w:r xmlns:w="http://schemas.openxmlformats.org/wordprocessingml/2006/main">
        <w:t xml:space="preserve">১/ গীতমালা ২৭:১০ - "যদিও মোৰ পিতৃ আৰু মায়ে মোক পৰিত্যাগ কৰে, প্ৰভুৱে মোক গ্ৰহণ কৰিব।"</w:t>
      </w:r>
    </w:p>
    <w:p w14:paraId="0C194B53" w14:textId="77777777" w:rsidR="00F90BDC" w:rsidRDefault="00F90BDC"/>
    <w:p w14:paraId="416B6866" w14:textId="77777777" w:rsidR="00F90BDC" w:rsidRDefault="00F90BDC">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5090E234" w14:textId="77777777" w:rsidR="00F90BDC" w:rsidRDefault="00F90BDC"/>
    <w:p w14:paraId="6142B3DD" w14:textId="77777777" w:rsidR="00F90BDC" w:rsidRDefault="00F90BDC">
      <w:r xmlns:w="http://schemas.openxmlformats.org/wordprocessingml/2006/main">
        <w:t xml:space="preserve">মথি ১০:১৮ আৰু তেওঁলোকৰ আৰু অনা-ইহুদীসকলৰ বিৰুদ্ধে সাক্ষ্য দিবলৈ মোৰ কাৰণে তোমালোকক ৰাজ্যপাল আৰু ৰজাসকলৰ আগত অনা হ’ব।</w:t>
      </w:r>
    </w:p>
    <w:p w14:paraId="56FB105B" w14:textId="77777777" w:rsidR="00F90BDC" w:rsidRDefault="00F90BDC"/>
    <w:p w14:paraId="78AF628C" w14:textId="77777777" w:rsidR="00F90BDC" w:rsidRDefault="00F90BDC">
      <w:r xmlns:w="http://schemas.openxmlformats.org/wordprocessingml/2006/main">
        <w:t xml:space="preserve">যীচুৱে তেওঁৰ শিষ্যসকলক কয় যে তেওঁলোকক আৰু অনা-ইহুদীসকলৰ বিৰুদ্ধে সাক্ষ্য দিবলৈ ৰাজ্যপাল আৰু ৰজাৰ আগত অনা হ’ব।</w:t>
      </w:r>
    </w:p>
    <w:p w14:paraId="7B649FD9" w14:textId="77777777" w:rsidR="00F90BDC" w:rsidRDefault="00F90BDC"/>
    <w:p w14:paraId="5E5545EF" w14:textId="77777777" w:rsidR="00F90BDC" w:rsidRDefault="00F90BDC">
      <w:r xmlns:w="http://schemas.openxmlformats.org/wordprocessingml/2006/main">
        <w:t xml:space="preserve">১/ সাক্ষ্যৰ শক্তি: শুভবাৰ্তা প্ৰচাৰ কৰাত আমাৰ ভূমিকা</w:t>
      </w:r>
    </w:p>
    <w:p w14:paraId="0868D6A4" w14:textId="77777777" w:rsidR="00F90BDC" w:rsidRDefault="00F90BDC"/>
    <w:p w14:paraId="38FF0BE0" w14:textId="77777777" w:rsidR="00F90BDC" w:rsidRDefault="00F90BDC">
      <w:r xmlns:w="http://schemas.openxmlformats.org/wordprocessingml/2006/main">
        <w:t xml:space="preserve">২/ ভয়ক জয় কৰা আৰু আমাৰ বিশ্বাসত দৃঢ়তাৰে থিয় দিয়া</w:t>
      </w:r>
    </w:p>
    <w:p w14:paraId="2B774FFE" w14:textId="77777777" w:rsidR="00F90BDC" w:rsidRDefault="00F90BDC"/>
    <w:p w14:paraId="1B447EEB" w14:textId="77777777" w:rsidR="00F90BDC" w:rsidRDefault="00F90BDC">
      <w:r xmlns:w="http://schemas.openxmlformats.org/wordprocessingml/2006/main">
        <w:t xml:space="preserve">১/ পাঁচনিৰ কৰ্ম ৪:২৯-৩১ - "এতিয়া হে প্ৰভু, এতিয়া তেওঁলোকৰ ভাবুকিবোৰ চাওক আৰু আপোনাৰ দাসসকলক আপোনাৰ বাক্য সকলো সাহসেৰে ক'বলৈ অনুমতি দিয়ক, যেতিয়া আপুনি সুস্থ হ'বলৈ হাত মেলিছে, আৰু চিন আৰু আচৰিত কাৰ্য্যসমূহ সম্পাদন কৰা হৈছে।" তোমাৰ পবিত্ৰ দাস যীচুৰ নাম।” পাছত তেওঁলোকে প্ৰাৰ্থনা কৰিলে, যি ঠাইত তেওঁলোক গোট খাইছিল, সেই ঠাই কঁপি উঠিল আৰু তেওঁলোক সকলোৱে পবিত্ৰ আত্মাৰে পৰিপূৰ্ণ হ’ল আৰু সাহসেৰে ঈশ্বৰৰ বাক্য ক’বলৈ ধৰিলে।</w:t>
      </w:r>
    </w:p>
    <w:p w14:paraId="2DC5C754" w14:textId="77777777" w:rsidR="00F90BDC" w:rsidRDefault="00F90BDC"/>
    <w:p w14:paraId="177C9FB5" w14:textId="77777777" w:rsidR="00F90BDC" w:rsidRDefault="00F90BDC">
      <w:r xmlns:w="http://schemas.openxmlformats.org/wordprocessingml/2006/main">
        <w:t xml:space="preserve">২/ ১ পিতৰ ৩:১৪-১৫ - কিন্তু ধাৰ্ম্মিকতাৰ কাৰণে যদি তোমালোকে দুখভোগ কৰিবা, তেন্তেও তুমি ধন্য হবা। তেওঁলোকক ভয় নকৰিবা, আৰু বিচলিত নহ’ব, কিন্তু তোমালোকৰ হৃদয়ত প্ৰভু খ্ৰীষ্টক পবিত্ৰ বুলি সন্মান কৰা, তোমালোকৰ মাজত থকা আশাৰ কাৰণ যিয়ে তোমালোকৰ ওচৰত তোমালোকক কাৰণ বিচাৰিব, তেওঁৰ ওচৰত প্ৰতিৰক্ষা দিবলৈ সদায় সাজু থাকক; তথাপিও কোমল আৰু সন্মানেৰে কৰক।</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১০:১৯ কিন্তু যেতিয়া তেওঁলোকে তোমালোকক সমৰ্পণ কৰে, তেতিয়া তোমালোকে কেনেকৈ বা কি ক’ব, সেই বিষয়ে চিন্তা নকৰিবা;</w:t>
      </w:r>
    </w:p>
    <w:p w14:paraId="2CFD618F" w14:textId="77777777" w:rsidR="00F90BDC" w:rsidRDefault="00F90BDC"/>
    <w:p w14:paraId="0F9471E9" w14:textId="77777777" w:rsidR="00F90BDC" w:rsidRDefault="00F90BDC">
      <w:r xmlns:w="http://schemas.openxmlformats.org/wordprocessingml/2006/main">
        <w:t xml:space="preserve">এই অংশটোৱে মানুহক ঈশ্বৰত বিশ্বাস কৰিবলৈ উৎসাহিত কৰে যে তেওঁ তেওঁলোকক আৰ্তজনৰ সময়ত ক’বলৈ বাক্য দিব।</w:t>
      </w:r>
    </w:p>
    <w:p w14:paraId="4CE2ABA5" w14:textId="77777777" w:rsidR="00F90BDC" w:rsidRDefault="00F90BDC"/>
    <w:p w14:paraId="2EDFB508" w14:textId="77777777" w:rsidR="00F90BDC" w:rsidRDefault="00F90BDC">
      <w:r xmlns:w="http://schemas.openxmlformats.org/wordprocessingml/2006/main">
        <w:t xml:space="preserve">১/ “প্ৰভুৰ ওপৰত বিশ্বাস ৰাখক: তেওঁৰ প্ৰতিজ্ঞা সত্য”</w:t>
      </w:r>
    </w:p>
    <w:p w14:paraId="5730B072" w14:textId="77777777" w:rsidR="00F90BDC" w:rsidRDefault="00F90BDC"/>
    <w:p w14:paraId="01EDFCA1" w14:textId="77777777" w:rsidR="00F90BDC" w:rsidRDefault="00F90BDC">
      <w:r xmlns:w="http://schemas.openxmlformats.org/wordprocessingml/2006/main">
        <w:t xml:space="preserve">২/ “প্ৰভুৰ ওপৰত আত্মবিশ্বাসী হওক আৰু তেওঁৰ শক্তিৰ ওপৰত নিৰ্ভৰ কৰক”</w:t>
      </w:r>
    </w:p>
    <w:p w14:paraId="22015F97" w14:textId="77777777" w:rsidR="00F90BDC" w:rsidRDefault="00F90BDC"/>
    <w:p w14:paraId="29BCF90E" w14:textId="77777777" w:rsidR="00F90BDC" w:rsidRDefault="00F90BDC">
      <w:r xmlns:w="http://schemas.openxmlformats.org/wordprocessingml/2006/main">
        <w:t xml:space="preserve">১/ গীতমালা ৫৬:৩-৪ “যি সময়ত মই ভয় খাম, মই তোমাৰ ওপৰত বিশ্বাস কৰিম। ঈশ্বৰৰ ওপৰত মই তেওঁৰ বাক্যৰ প্ৰশংসা কৰিম, ঈশ্বৰৰ ওপৰত মই মোৰ বিশ্বাস ৰাখিছো; মাংসই মোক কি কৰিব পাৰে, মই ভয় নকৰো।”</w:t>
      </w:r>
    </w:p>
    <w:p w14:paraId="51AB465B" w14:textId="77777777" w:rsidR="00F90BDC" w:rsidRDefault="00F90BDC"/>
    <w:p w14:paraId="32B6FAB5" w14:textId="77777777" w:rsidR="00F90BDC" w:rsidRDefault="00F90BDC">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30BCCFF1" w14:textId="77777777" w:rsidR="00F90BDC" w:rsidRDefault="00F90BDC"/>
    <w:p w14:paraId="56821063" w14:textId="77777777" w:rsidR="00F90BDC" w:rsidRDefault="00F90BDC">
      <w:r xmlns:w="http://schemas.openxmlformats.org/wordprocessingml/2006/main">
        <w:t xml:space="preserve">মথি ১০:২০ কিয়নো তোমালোকে নহয়, কিন্তু তোমালোকৰ পিতৃৰ আত্মাই তোমালোকৰ মাজত কথা কয়।</w:t>
      </w:r>
    </w:p>
    <w:p w14:paraId="56BB9CE0" w14:textId="77777777" w:rsidR="00F90BDC" w:rsidRDefault="00F90BDC"/>
    <w:p w14:paraId="767E2154" w14:textId="77777777" w:rsidR="00F90BDC" w:rsidRDefault="00F90BDC">
      <w:r xmlns:w="http://schemas.openxmlformats.org/wordprocessingml/2006/main">
        <w:t xml:space="preserve">ঈশ্বৰৰ আত্মাই আমাৰ নিজৰ বাক্যৰ দ্বাৰা নহয়, আমাৰ যোগেদি কথা কয়।</w:t>
      </w:r>
    </w:p>
    <w:p w14:paraId="5FD17931" w14:textId="77777777" w:rsidR="00F90BDC" w:rsidRDefault="00F90BDC"/>
    <w:p w14:paraId="02233960" w14:textId="77777777" w:rsidR="00F90BDC" w:rsidRDefault="00F90BDC">
      <w:r xmlns:w="http://schemas.openxmlformats.org/wordprocessingml/2006/main">
        <w:t xml:space="preserve">১/ আমাৰ জীৱনত পবিত্ৰ আত্মাৰ শক্তি</w:t>
      </w:r>
    </w:p>
    <w:p w14:paraId="1C5CD2EC" w14:textId="77777777" w:rsidR="00F90BDC" w:rsidRDefault="00F90BDC"/>
    <w:p w14:paraId="3014604F" w14:textId="77777777" w:rsidR="00F90BDC" w:rsidRDefault="00F90BDC">
      <w:r xmlns:w="http://schemas.openxmlformats.org/wordprocessingml/2006/main">
        <w:t xml:space="preserve">২/ ঈশ্বৰৰ প্ৰেমৰ জীৱন্ত সাক্ষী হোৱা</w:t>
      </w:r>
    </w:p>
    <w:p w14:paraId="18BF8680" w14:textId="77777777" w:rsidR="00F90BDC" w:rsidRDefault="00F90BDC"/>
    <w:p w14:paraId="0697A123" w14:textId="77777777" w:rsidR="00F90BDC" w:rsidRDefault="00F90BDC">
      <w:r xmlns:w="http://schemas.openxmlformats.org/wordprocessingml/2006/main">
        <w:t xml:space="preserve">১/ যোহন ১৪:২৬ - “কিন্তু পিতৃয়ে মোৰ নামেৰে পঠোৱা পবিত্ৰ আত্মাই তোমালোকক সকলো শিকাব আৰু মই তোমালোকক কোৱা সকলো কথা তোমালোকক সোঁৱৰাই দিব।”</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প্ৰান্তলৈকে তোমালোক মোৰ সাক্ষী হ’বা।”</w:t>
      </w:r>
    </w:p>
    <w:p w14:paraId="35F019EB" w14:textId="77777777" w:rsidR="00F90BDC" w:rsidRDefault="00F90BDC"/>
    <w:p w14:paraId="571F2E4D" w14:textId="77777777" w:rsidR="00F90BDC" w:rsidRDefault="00F90BDC">
      <w:r xmlns:w="http://schemas.openxmlformats.org/wordprocessingml/2006/main">
        <w:t xml:space="preserve">মথি ১০:২১ ভায়েকে ভায়েকক মৃত্যুৰ বাবে আৰু পিতৃয়ে সন্তানক সমৰ্পণ কৰিব, আৰু সন্তানসকলে পিতৃ-মাতৃৰ বিৰুদ্ধে উঠি তেওঁলোকক হত্যা কৰিব।</w:t>
      </w:r>
    </w:p>
    <w:p w14:paraId="62402952" w14:textId="77777777" w:rsidR="00F90BDC" w:rsidRDefault="00F90BDC"/>
    <w:p w14:paraId="527E1777" w14:textId="77777777" w:rsidR="00F90BDC" w:rsidRDefault="00F90BDC">
      <w:r xmlns:w="http://schemas.openxmlformats.org/wordprocessingml/2006/main">
        <w:t xml:space="preserve">Passage ভাই আৰু পিতৃয়ে ইজনে সিজনক বা নিজৰ সন্তানক মৃত্যুৰ আগত তুলি দিব পাৰে আৰু সন্তানে পিতৃ-মাতৃৰ বিৰুদ্ধে উঠি তেওঁলোকক হত্যা কৰিব পাৰে।</w:t>
      </w:r>
    </w:p>
    <w:p w14:paraId="4A57008E" w14:textId="77777777" w:rsidR="00F90BDC" w:rsidRDefault="00F90BDC"/>
    <w:p w14:paraId="06BD16A4" w14:textId="77777777" w:rsidR="00F90BDC" w:rsidRDefault="00F90BDC">
      <w:r xmlns:w="http://schemas.openxmlformats.org/wordprocessingml/2006/main">
        <w:t xml:space="preserve">১/ অশান্ত সময়ত পাৰিবাৰিক প্ৰেমৰ গুৰুত্ব</w:t>
      </w:r>
    </w:p>
    <w:p w14:paraId="1F1A36E5" w14:textId="77777777" w:rsidR="00F90BDC" w:rsidRDefault="00F90BDC"/>
    <w:p w14:paraId="4BB8B433" w14:textId="77777777" w:rsidR="00F90BDC" w:rsidRDefault="00F90BDC">
      <w:r xmlns:w="http://schemas.openxmlformats.org/wordprocessingml/2006/main">
        <w:t xml:space="preserve">২/ বিশ্বাসঘাতকতা যেতিয়া উপস্থিত থাকে তেতিয়া ক্ষমাৰ প্ৰত্যাহ্বান</w:t>
      </w:r>
    </w:p>
    <w:p w14:paraId="07E5ED89" w14:textId="77777777" w:rsidR="00F90BDC" w:rsidRDefault="00F90BDC"/>
    <w:p w14:paraId="1AD64E8E" w14:textId="77777777" w:rsidR="00F90BDC" w:rsidRDefault="00F90BDC">
      <w:r xmlns:w="http://schemas.openxmlformats.org/wordprocessingml/2006/main">
        <w:t xml:space="preserve">১/ ৰোমীয়া ১২:১৭-২১ - বেয়াৰ বিনিময়ত কাকো বেয়াৰ প্ৰতিদান নিদিবা, কিন্তু সকলোৰে দৃষ্টিত যি উচ্চমানৰ তাৰ বাবে চিন্তা কৰা। সম্ভৱ হ’লে যিমানদূৰ আপোনাৰ ওপৰত নিৰ্ভৰশীল, সকলোৰে লগত শান্তিৰে জীয়াই থাকক। প্ৰিয়সকল, কেতিয়াও নিজৰ প্ৰতিশোধ নলবা, কিন্তু ঈশ্বৰৰ ক্ৰোধত এৰি দিয়ক; কিয়নো লিখা আছে, “প্ৰতিশোধ মোৰ, মই প্ৰতিশোধ দিম, যিহোৱাই কৈছে।” নাই, “তোমাৰ শত্ৰুবোৰ যদি ভোকত থাকে, তেন্তে তেওঁলোকক খুৱাওক; যদি পিয়াহ লাগিছে, তেন্তে তেওঁলোকক কিবা এটা খাবলৈ দিয়ক; কিয়নো এনে কৰি তোমালোকে তেওঁলোকৰ মূৰত জ্বলন্ত কয়লাৰ ঢেঁকী কৰিবা।” বেয়াৰ ওপৰত জয়ী নহব, কিন্তু ভালৰ দ্বাৰা বেয়াক জয় কৰা।</w:t>
      </w:r>
    </w:p>
    <w:p w14:paraId="2A905064" w14:textId="77777777" w:rsidR="00F90BDC" w:rsidRDefault="00F90BDC"/>
    <w:p w14:paraId="7D68C5A5" w14:textId="77777777" w:rsidR="00F90BDC" w:rsidRDefault="00F90BDC">
      <w:r xmlns:w="http://schemas.openxmlformats.org/wordprocessingml/2006/main">
        <w:t xml:space="preserve">২/ ১ পিতৰ ৪:৮ - সৰ্বোপৰি, ইজনে সিজনৰ প্ৰতি অহৰহ প্ৰেম বজাই ৰাখক, কিয়নো প্ৰেমে বহুতো পাপ ঢাকি ৰাখে।</w:t>
      </w:r>
    </w:p>
    <w:p w14:paraId="3773496C" w14:textId="77777777" w:rsidR="00F90BDC" w:rsidRDefault="00F90BDC"/>
    <w:p w14:paraId="5CD47F16" w14:textId="77777777" w:rsidR="00F90BDC" w:rsidRDefault="00F90BDC">
      <w:r xmlns:w="http://schemas.openxmlformats.org/wordprocessingml/2006/main">
        <w:t xml:space="preserve">মথি ১০:২২ আৰু মোৰ নামৰ কাৰণে তোমালোক সকলো মানুহৰ দ্বাৰা ঘৃণা কৰা হব;</w:t>
      </w:r>
    </w:p>
    <w:p w14:paraId="5F1C5A70" w14:textId="77777777" w:rsidR="00F90BDC" w:rsidRDefault="00F90BDC"/>
    <w:p w14:paraId="5DC666A8" w14:textId="77777777" w:rsidR="00F90BDC" w:rsidRDefault="00F90BDC">
      <w:r xmlns:w="http://schemas.openxmlformats.org/wordprocessingml/2006/main">
        <w:t xml:space="preserve">এই অংশই আমাক সোঁৱৰাই দিয়ে যে যীচুত আমাৰ বিশ্বাসে আমাক নিৰ্যাতিত হ’বলৈ ইচ্ছুক হ’ব লাগিব, কিন্তু আমি এই কথা জানি সান্ত্বনা ল’ব পাৰো যে যিসকলে শেষলৈকে বিশ্বাসী হৈ থাকিব তেওঁলোকে পৰিত্ৰাণ পাব।</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নিৰ্যাতনত বিশ্বাসী হৈ থাকক: খ্ৰীষ্টত সহ্য কৰাৰ শক্তি</w:t>
      </w:r>
    </w:p>
    <w:p w14:paraId="3A7F2B4F" w14:textId="77777777" w:rsidR="00F90BDC" w:rsidRDefault="00F90BDC"/>
    <w:p w14:paraId="3BAD3936" w14:textId="77777777" w:rsidR="00F90BDC" w:rsidRDefault="00F90BDC">
      <w:r xmlns:w="http://schemas.openxmlformats.org/wordprocessingml/2006/main">
        <w:t xml:space="preserve">২/ বিশ্বাসীসকলৰ বাবে পৰিত্ৰাণৰ প্ৰতিজ্ঞাত আনন্দিত হোৱা</w:t>
      </w:r>
    </w:p>
    <w:p w14:paraId="7F789957" w14:textId="77777777" w:rsidR="00F90BDC" w:rsidRDefault="00F90BDC"/>
    <w:p w14:paraId="509F9ECF" w14:textId="77777777" w:rsidR="00F90BDC" w:rsidRDefault="00F90BDC">
      <w:r xmlns:w="http://schemas.openxmlformats.org/wordprocessingml/2006/main">
        <w:t xml:space="preserve">১) পাঁচনিৰ কৰ্ম ৫:৪১ - "তেওঁলোকে তেওঁৰ নামৰ বাবে লজ্জিত হোৱাৰ যোগ্য বুলি গণ্য হোৱাত আনন্দিত হৈ পৰিষদৰ সন্মুখৰ পৰা আঁতৰি গ'ল।"</w:t>
      </w:r>
    </w:p>
    <w:p w14:paraId="169C3CF3" w14:textId="77777777" w:rsidR="00F90BDC" w:rsidRDefault="00F90BDC"/>
    <w:p w14:paraId="02DAF047" w14:textId="77777777" w:rsidR="00F90BDC" w:rsidRDefault="00F90BDC">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14:paraId="24407789" w14:textId="77777777" w:rsidR="00F90BDC" w:rsidRDefault="00F90BDC"/>
    <w:p w14:paraId="58368EE6" w14:textId="77777777" w:rsidR="00F90BDC" w:rsidRDefault="00F90BDC">
      <w:r xmlns:w="http://schemas.openxmlformats.org/wordprocessingml/2006/main">
        <w:t xml:space="preserve">মথি ১০:২৩ কিন্তু যেতিয়া তেওঁলোকে এই নগৰত তোমালোকক অত্যাচাৰ কৰিব, তেতিয়া তোমালোক আন এখনলৈ পলায়ন কৰা;</w:t>
      </w:r>
    </w:p>
    <w:p w14:paraId="4014ED03" w14:textId="77777777" w:rsidR="00F90BDC" w:rsidRDefault="00F90BDC"/>
    <w:p w14:paraId="7DD575A9" w14:textId="77777777" w:rsidR="00F90BDC" w:rsidRDefault="00F90BDC">
      <w:r xmlns:w="http://schemas.openxmlformats.org/wordprocessingml/2006/main">
        <w:t xml:space="preserve">যীচুৱে তেওঁৰ শিষ্যসকলক কয় যে তেওঁলোকে ইস্ৰায়েলৰ নগৰবোৰত অত্যাচাৰৰ সন্মুখীন হ’ব, কিন্তু তেওঁলোকে সকলো নগৰলৈ যোৱালৈকে তেওঁ নাহিব বুলি আন এখন নগৰলৈ পলায়ন কৰিব লাগে।</w:t>
      </w:r>
    </w:p>
    <w:p w14:paraId="010FD1FA" w14:textId="77777777" w:rsidR="00F90BDC" w:rsidRDefault="00F90BDC"/>
    <w:p w14:paraId="56F727C7" w14:textId="77777777" w:rsidR="00F90BDC" w:rsidRDefault="00F90BDC">
      <w:r xmlns:w="http://schemas.openxmlformats.org/wordprocessingml/2006/main">
        <w:t xml:space="preserve">১/ নিৰ্যাতনত শক্তি বিচাৰি পোৱা: যীচুৱে আমাক কেনেকৈ অধ্যৱসায় কৰিবলৈ মাতিছে</w:t>
      </w:r>
    </w:p>
    <w:p w14:paraId="62BDF3D4" w14:textId="77777777" w:rsidR="00F90BDC" w:rsidRDefault="00F90BDC"/>
    <w:p w14:paraId="2C3FFEF5" w14:textId="77777777" w:rsidR="00F90BDC" w:rsidRDefault="00F90BDC">
      <w:r xmlns:w="http://schemas.openxmlformats.org/wordprocessingml/2006/main">
        <w:t xml:space="preserve">২/ খ্ৰীষ্টৰ উভতি অহাৰ প্ৰতিজ্ঞা: কঠিন সময়ত আমাৰ যি আশা আছে</w:t>
      </w:r>
    </w:p>
    <w:p w14:paraId="2E24C8E8" w14:textId="77777777" w:rsidR="00F90BDC" w:rsidRDefault="00F90BDC"/>
    <w:p w14:paraId="543C4632"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275DC4CE" w14:textId="77777777" w:rsidR="00F90BDC" w:rsidRDefault="00F90BDC"/>
    <w:p w14:paraId="5353E81A" w14:textId="77777777" w:rsidR="00F90BDC" w:rsidRDefault="00F90BDC">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14:paraId="54FC2268" w14:textId="77777777" w:rsidR="00F90BDC" w:rsidRDefault="00F90BDC"/>
    <w:p w14:paraId="67C0DE60" w14:textId="77777777" w:rsidR="00F90BDC" w:rsidRDefault="00F90BDC">
      <w:r xmlns:w="http://schemas.openxmlformats.org/wordprocessingml/2006/main">
        <w:t xml:space="preserve">মথি ১০:২৪ শিষ্য নিজৰ প্ৰভুৰ ওপৰত নহয়, আৰু দাস নিজৰ প্ৰভুৰ ওপৰত নহয়।</w:t>
      </w:r>
    </w:p>
    <w:p w14:paraId="6D1FE69C" w14:textId="77777777" w:rsidR="00F90BDC" w:rsidRDefault="00F90BDC"/>
    <w:p w14:paraId="7BDED16D" w14:textId="77777777" w:rsidR="00F90BDC" w:rsidRDefault="00F90BDC">
      <w:r xmlns:w="http://schemas.openxmlformats.org/wordprocessingml/2006/main">
        <w:t xml:space="preserve">যীচুৱে তেওঁৰ শিষ্যসকলক সোঁৱৰাই দিছে যে তেওঁলোক তেওঁৰ তুলনাত উচ্চ বা ডাঙৰ নহয়।</w:t>
      </w:r>
    </w:p>
    <w:p w14:paraId="2E152C06" w14:textId="77777777" w:rsidR="00F90BDC" w:rsidRDefault="00F90BDC"/>
    <w:p w14:paraId="7D46AB88" w14:textId="77777777" w:rsidR="00F90BDC" w:rsidRDefault="00F90BDC">
      <w:r xmlns:w="http://schemas.openxmlformats.org/wordprocessingml/2006/main">
        <w:t xml:space="preserve">১/ যীচু হৈছে গুৰু আৰু আমি তেওঁৰ শিষ্য</w:t>
      </w:r>
    </w:p>
    <w:p w14:paraId="1B2F79F1" w14:textId="77777777" w:rsidR="00F90BDC" w:rsidRDefault="00F90BDC"/>
    <w:p w14:paraId="0765DE02" w14:textId="77777777" w:rsidR="00F90BDC" w:rsidRDefault="00F90BDC">
      <w:r xmlns:w="http://schemas.openxmlformats.org/wordprocessingml/2006/main">
        <w:t xml:space="preserve">২/ এজন দাসৰ প্ৰভুৰ প্ৰতি আনুগত্য</w:t>
      </w:r>
    </w:p>
    <w:p w14:paraId="6A02A2D4" w14:textId="77777777" w:rsidR="00F90BDC" w:rsidRDefault="00F90BDC"/>
    <w:p w14:paraId="022D9063" w14:textId="77777777" w:rsidR="00F90BDC" w:rsidRDefault="00F90BDC">
      <w:r xmlns:w="http://schemas.openxmlformats.org/wordprocessingml/2006/main">
        <w:t xml:space="preserve">১/ যোহন ১৩:১৫ - "কিয়নো মই তোমালোকক এটা আদৰ্শ দিছো, যাতে তোমালোকে মই তোমালোকৰ লগত কৰা দৰে কৰিবা।"</w:t>
      </w:r>
    </w:p>
    <w:p w14:paraId="2908D2A0" w14:textId="77777777" w:rsidR="00F90BDC" w:rsidRDefault="00F90BDC"/>
    <w:p w14:paraId="5285017E" w14:textId="77777777" w:rsidR="00F90BDC" w:rsidRDefault="00F90BDC">
      <w:r xmlns:w="http://schemas.openxmlformats.org/wordprocessingml/2006/main">
        <w:t xml:space="preserve">২) ফিলিপীয়া ২:৫-৮ - "তোমালোকৰ মাজত এই চিন্তা ৰাখক, যিটো খ্ৰীষ্ট যীচুত তোমালোকৰ আছে, যিজনে ঈশ্বৰৰ ৰূপত থাকিলেও ঈশ্বৰৰ সৈতে সমতাক ধৰিব পৰা বস্তু বুলি গণ্য কৰা নাছিল, কিন্তু নিজকে একোৱেই কৰা নাছিল।" , মানুহৰ ৰূপত জন্মগ্ৰহণ কৰি দাসৰ ৰূপ লৈ। আৰু মানুহৰ ৰূপত পোৱাত তেওঁ মৃত্যুৰ পৰ্যন্ত আজ্ঞাকাৰী হৈ নিজকে নম্ৰ কৰিলে, আনকি ক্ৰুচত মৃত্যুও।"</w:t>
      </w:r>
    </w:p>
    <w:p w14:paraId="5397268C" w14:textId="77777777" w:rsidR="00F90BDC" w:rsidRDefault="00F90BDC"/>
    <w:p w14:paraId="68AEB8A6" w14:textId="77777777" w:rsidR="00F90BDC" w:rsidRDefault="00F90BDC">
      <w:r xmlns:w="http://schemas.openxmlformats.org/wordprocessingml/2006/main">
        <w:t xml:space="preserve">মথি ১০:২৫ শিষ্যৰ বাবে তেওঁ নিজৰ গুৰুৰ দৰে আৰু দাস তেওঁৰ প্ৰভুৰ দৰে হোৱাটোৱেই যথেষ্ট। যদি তেওঁলোকে ঘৰৰ মালিকক বেলজবুব বুলি মাতিছে, তেন্তে তেওঁলোকক তেওঁৰ ঘৰৰ আৰু কিমান বুলি ক’ব?</w:t>
      </w:r>
    </w:p>
    <w:p w14:paraId="11EEB8CF" w14:textId="77777777" w:rsidR="00F90BDC" w:rsidRDefault="00F90BDC"/>
    <w:p w14:paraId="0E34A462" w14:textId="77777777" w:rsidR="00F90BDC" w:rsidRDefault="00F90BDC">
      <w:r xmlns:w="http://schemas.openxmlformats.org/wordprocessingml/2006/main">
        <w:t xml:space="preserve">শিষ্যজনে তেওঁলোকৰ প্ৰভুৰ দৰে হ’বলৈ চেষ্টা কৰা উচিত, যদিও তেওঁলোকে নিজৰ প্ৰভুৰ তুলনাত অধিক সমালোচনা আৰু নিন্দা কৰিব পাৰে।</w:t>
      </w:r>
    </w:p>
    <w:p w14:paraId="14930C83" w14:textId="77777777" w:rsidR="00F90BDC" w:rsidRDefault="00F90BDC"/>
    <w:p w14:paraId="6853A6F3" w14:textId="77777777" w:rsidR="00F90BDC" w:rsidRDefault="00F90BDC">
      <w:r xmlns:w="http://schemas.openxmlformats.org/wordprocessingml/2006/main">
        <w:t xml:space="preserve">১/ সমালোচনাৰ সন্মুখত শক্তিশালী হওক - মথি ১০:২৫</w:t>
      </w:r>
    </w:p>
    <w:p w14:paraId="6C389C4E" w14:textId="77777777" w:rsidR="00F90BDC" w:rsidRDefault="00F90BDC"/>
    <w:p w14:paraId="52D148FB" w14:textId="77777777" w:rsidR="00F90BDC" w:rsidRDefault="00F90BDC">
      <w:r xmlns:w="http://schemas.openxmlformats.org/wordprocessingml/2006/main">
        <w:t xml:space="preserve">২/ আপোনাৰ আহ্বানৰ যোগ্য জীৱন যাপন কৰক - ফিলিপীয়া ১:২৭</w:t>
      </w:r>
    </w:p>
    <w:p w14:paraId="41E9ADB5" w14:textId="77777777" w:rsidR="00F90BDC" w:rsidRDefault="00F90BDC"/>
    <w:p w14:paraId="3CB9E181" w14:textId="77777777" w:rsidR="00F90BDC" w:rsidRDefault="00F90BDC">
      <w:r xmlns:w="http://schemas.openxmlformats.org/wordprocessingml/2006/main">
        <w:t xml:space="preserve">১.ফিলিপীয়া ১:২৭ - "তোমালোকে যি কৰে, মানুহৰ বাবে নহয়, প্ৰভুৰ বাবে যেন হৃদয়েৰে কাম কৰা"।</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৮:১৮ - "কিয়নো মই বিবেচনা কৰোঁ যে বৰ্তমান সময়ৰ দুখ-কষ্ট আমাৰ আগত প্ৰকাশ হ'বলগীয়া মহিমাৰ সৈতে তুলনা কৰাৰ যোগ্য নহয়"।</w:t>
      </w:r>
    </w:p>
    <w:p w14:paraId="75EF70EB" w14:textId="77777777" w:rsidR="00F90BDC" w:rsidRDefault="00F90BDC"/>
    <w:p w14:paraId="7DCBCF38" w14:textId="77777777" w:rsidR="00F90BDC" w:rsidRDefault="00F90BDC">
      <w:r xmlns:w="http://schemas.openxmlformats.org/wordprocessingml/2006/main">
        <w:t xml:space="preserve">মথি ১০:২৬ এতেকে তেওঁলোকক ভয় নকৰিবা; আৰু লুকাই আছিল, যিটো গম পোৱা নাযায়।</w:t>
      </w:r>
    </w:p>
    <w:p w14:paraId="0ED98E42" w14:textId="77777777" w:rsidR="00F90BDC" w:rsidRDefault="00F90BDC"/>
    <w:p w14:paraId="4B3337A4" w14:textId="77777777" w:rsidR="00F90BDC" w:rsidRDefault="00F90BDC">
      <w:r xmlns:w="http://schemas.openxmlformats.org/wordprocessingml/2006/main">
        <w:t xml:space="preserve">ঈশ্বৰে নিবিচাৰে যে আমি কোনো পৰিস্থিতিৰ প্ৰতি ভয় কৰো, কিয়নো তেওঁৰ পৰা একো লুকাই থকা নাই আৰু তেওঁ সকলো জানে।</w:t>
      </w:r>
    </w:p>
    <w:p w14:paraId="06EA7B3A" w14:textId="77777777" w:rsidR="00F90BDC" w:rsidRDefault="00F90BDC"/>
    <w:p w14:paraId="6C862214" w14:textId="77777777" w:rsidR="00F90BDC" w:rsidRDefault="00F90BDC">
      <w:r xmlns:w="http://schemas.openxmlformats.org/wordprocessingml/2006/main">
        <w:t xml:space="preserve">১/ ঈশ্বৰে সকলো জানে: তেওঁৰ ওপৰত বিশ্বাস ৰাখক</w:t>
      </w:r>
    </w:p>
    <w:p w14:paraId="70D65A70" w14:textId="77777777" w:rsidR="00F90BDC" w:rsidRDefault="00F90BDC"/>
    <w:p w14:paraId="6A588095" w14:textId="77777777" w:rsidR="00F90BDC" w:rsidRDefault="00F90BDC">
      <w:r xmlns:w="http://schemas.openxmlformats.org/wordprocessingml/2006/main">
        <w:t xml:space="preserve">২/ ভয়ৰ সন্মুখত সাহস</w:t>
      </w:r>
    </w:p>
    <w:p w14:paraId="6049C4BF" w14:textId="77777777" w:rsidR="00F90BDC" w:rsidRDefault="00F90BDC"/>
    <w:p w14:paraId="090DAD74" w14:textId="77777777" w:rsidR="00F90BDC" w:rsidRDefault="00F90BDC">
      <w:r xmlns:w="http://schemas.openxmlformats.org/wordprocessingml/2006/main">
        <w:t xml:space="preserve">১/ যোহন ৩:২০-২১ “কিয়নো যি কোনোৱে দুষ্ট কাম কৰে, তেওঁ পোহৰক ঘৃণা কৰে আৰু পোহৰলৈ নাহে, যাতে তেওঁৰ কৰ্মবোৰ উন্মোচিত নহয়। কিন্তু যি কোনোৱে সত্য কাম কৰে, তেওঁ পোহৰলৈ আহে, যাতে তেওঁৰ কৰ্ম ঈশ্বৰত সম্পাদন হোৱাটো স্পষ্টকৈ দেখা যায়।”</w:t>
      </w:r>
    </w:p>
    <w:p w14:paraId="6CC3FB5A" w14:textId="77777777" w:rsidR="00F90BDC" w:rsidRDefault="00F90BDC"/>
    <w:p w14:paraId="358E9F16" w14:textId="77777777" w:rsidR="00F90BDC" w:rsidRDefault="00F90BDC">
      <w:r xmlns:w="http://schemas.openxmlformats.org/wordprocessingml/2006/main">
        <w:t xml:space="preserve">২) ফিলিপীয়া ৪:৬-৭ “কোনো বিষয়ত চিন্তা নকৰিবা, কিন্তু সকলো বিষয়তে প্ৰাৰ্থনা আৰু অনুৰোধৰ দ্বাৰা ধন্যবাদৰ দ্বাৰাই তোমালোকৰ অনুৰোধ ঈশ্বৰৰ আগত প্ৰকাশ কৰা। আৰু ঈশ্বৰৰ শান্তি, যি সকলো বুদ্ধিমত্তাক অতিক্ৰম কৰে, সেই শান্তিয়ে খ্ৰীষ্ট যীচুত তোমালোকৰ হৃদয় আৰু মনক ৰক্ষা কৰিব।”</w:t>
      </w:r>
    </w:p>
    <w:p w14:paraId="3B79DE58" w14:textId="77777777" w:rsidR="00F90BDC" w:rsidRDefault="00F90BDC"/>
    <w:p w14:paraId="4D539728" w14:textId="77777777" w:rsidR="00F90BDC" w:rsidRDefault="00F90BDC">
      <w:r xmlns:w="http://schemas.openxmlformats.org/wordprocessingml/2006/main">
        <w:t xml:space="preserve">মথি ১০:২৭ মই আন্ধাৰত যি কওঁ, তোমালোকে পোহৰত কোৱা, আৰু কাণত যি শুনা, গৃহৰ ওপৰত প্ৰচাৰ কৰা।</w:t>
      </w:r>
    </w:p>
    <w:p w14:paraId="1ADAB46C" w14:textId="77777777" w:rsidR="00F90BDC" w:rsidRDefault="00F90BDC"/>
    <w:p w14:paraId="5348535F" w14:textId="77777777" w:rsidR="00F90BDC" w:rsidRDefault="00F90BDC">
      <w:r xmlns:w="http://schemas.openxmlformats.org/wordprocessingml/2006/main">
        <w:t xml:space="preserve">যীচুৱে তেওঁৰ শিষ্যসকলক তেওঁৰ প্ৰেম আৰু আশাৰ বাৰ্তা আনৰ মাজত প্ৰচাৰ কৰিবলৈ উৎসাহিত কৰে।</w:t>
      </w:r>
    </w:p>
    <w:p w14:paraId="18B34FF0" w14:textId="77777777" w:rsidR="00F90BDC" w:rsidRDefault="00F90BDC"/>
    <w:p w14:paraId="320E574C" w14:textId="77777777" w:rsidR="00F90BDC" w:rsidRDefault="00F90BDC">
      <w:r xmlns:w="http://schemas.openxmlformats.org/wordprocessingml/2006/main">
        <w:t xml:space="preserve">১: "ঈশ্বৰৰ প্ৰেম আৰু আশাৰ ভাগ-বতৰা"।</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"বিশ্বৰ আগত শুভবাৰ্তা ঘোষণা কৰা"।</w:t>
      </w:r>
    </w:p>
    <w:p w14:paraId="1C693EB0" w14:textId="77777777" w:rsidR="00F90BDC" w:rsidRDefault="00F90BDC"/>
    <w:p w14:paraId="0C96AA20"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কেনেকৈ হ'ব।" তেওঁলোকে প্ৰচাৰ কৰে, যদিহে তেওঁলোকক পঠোৱা নহয়?</w:t>
      </w:r>
    </w:p>
    <w:p w14:paraId="0B094C58" w14:textId="77777777" w:rsidR="00F90BDC" w:rsidRDefault="00F90BDC"/>
    <w:p w14:paraId="7EC280B7" w14:textId="77777777" w:rsidR="00F90BDC" w:rsidRDefault="00F90BDC">
      <w:r xmlns:w="http://schemas.openxmlformats.org/wordprocessingml/2006/main">
        <w:t xml:space="preserve">২: মাৰ্ক ১৬:১৫ - "তেতিয়া তেওঁ তেওঁলোকক ক'লে, "তোমালোকে গোটেই জগতলৈ গৈ প্ৰত্যেক জীৱক শুভবাৰ্তা প্ৰচাৰ কৰা।"</w:t>
      </w:r>
    </w:p>
    <w:p w14:paraId="06D0E7E4" w14:textId="77777777" w:rsidR="00F90BDC" w:rsidRDefault="00F90BDC"/>
    <w:p w14:paraId="175CCF9A" w14:textId="77777777" w:rsidR="00F90BDC" w:rsidRDefault="00F90BDC">
      <w:r xmlns:w="http://schemas.openxmlformats.org/wordprocessingml/2006/main">
        <w:t xml:space="preserve">মথি ১০:২৮ আৰু যিসকলে শৰীৰক হত্যা কৰে, কিন্তু আত্মাক বধ কৰিব নোৱাৰে, তেওঁলোকক ভয় নকৰিবা, কিন্তু যি জনে নৰকত আত্মা আৰু শৰীৰ উভয়কে ধ্বংস কৰিব পাৰে, তেওঁক ভয় কৰা।</w:t>
      </w:r>
    </w:p>
    <w:p w14:paraId="5E94FC25" w14:textId="77777777" w:rsidR="00F90BDC" w:rsidRDefault="00F90BDC"/>
    <w:p w14:paraId="1499EFEF" w14:textId="77777777" w:rsidR="00F90BDC" w:rsidRDefault="00F90BDC">
      <w:r xmlns:w="http://schemas.openxmlformats.org/wordprocessingml/2006/main">
        <w:t xml:space="preserve">যীচুৱে আমাক কৈছে যে কেৱল শৰীৰক হত্যা কৰিব পৰা মানুহক ভয় নকৰিব, কিন্তু নৰকত দেহ আৰু আত্মা দুয়োটাকে ধ্বংস কৰিব পৰা ঈশ্বৰক ভয় কৰিব লাগে।</w:t>
      </w:r>
    </w:p>
    <w:p w14:paraId="70966B27" w14:textId="77777777" w:rsidR="00F90BDC" w:rsidRDefault="00F90BDC"/>
    <w:p w14:paraId="5599B45F" w14:textId="77777777" w:rsidR="00F90BDC" w:rsidRDefault="00F90BDC">
      <w:r xmlns:w="http://schemas.openxmlformats.org/wordprocessingml/2006/main">
        <w:t xml:space="preserve">১/ ভয় নকৰিব: বিপদজনক সময়ত আশ্বাস</w:t>
      </w:r>
    </w:p>
    <w:p w14:paraId="04A98E6F" w14:textId="77777777" w:rsidR="00F90BDC" w:rsidRDefault="00F90BDC"/>
    <w:p w14:paraId="77C9FDB4" w14:textId="77777777" w:rsidR="00F90BDC" w:rsidRDefault="00F90BDC">
      <w:r xmlns:w="http://schemas.openxmlformats.org/wordprocessingml/2006/main">
        <w:t xml:space="preserve">২/ ঈশ্বৰৰ অগম্য শক্তি</w:t>
      </w:r>
    </w:p>
    <w:p w14:paraId="1B16EA3D" w14:textId="77777777" w:rsidR="00F90BDC" w:rsidRDefault="00F90BDC"/>
    <w:p w14:paraId="5924E5C6" w14:textId="77777777" w:rsidR="00F90BDC" w:rsidRDefault="00F90BDC">
      <w:r xmlns:w="http://schemas.openxmlformats.org/wordprocessingml/2006/main">
        <w:t xml:space="preserve">১/ যিচয়া ৮:১২-১৩ "এই লোকসকলে ষড়যন্ত্ৰ বুলি কোৱা সকলোকে ষড়যন্ত্ৰ বুলি নালাগিব, আৰু তেওঁলোকে ভয় কৰা বস্তুলৈ ভয় নকৰিবা, আৰু ভয় নকৰিবা। কিন্তু বাহিনীসকলৰ যিহোৱাক তুমি পবিত্ৰ বুলি সন্মান কৰিবা। তেওঁ তোমাৰ হওক।" ভয় কৰা, আৰু তেওঁক আপোনাৰ ভয় কৰা হওক।</w:t>
      </w:r>
    </w:p>
    <w:p w14:paraId="778FBEEF" w14:textId="77777777" w:rsidR="00F90BDC" w:rsidRDefault="00F90BDC"/>
    <w:p w14:paraId="609CC724" w14:textId="77777777" w:rsidR="00F90BDC" w:rsidRDefault="00F90BDC">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14:paraId="799094B4" w14:textId="77777777" w:rsidR="00F90BDC" w:rsidRDefault="00F90BDC"/>
    <w:p w14:paraId="3AA5BB6C" w14:textId="77777777" w:rsidR="00F90BDC" w:rsidRDefault="00F90BDC">
      <w:r xmlns:w="http://schemas.openxmlformats.org/wordprocessingml/2006/main">
        <w:t xml:space="preserve">মথি ১০:২৯ দুটা চৰাইক এভাগত বিক্ৰী কৰা নহয়নে? আৰু </w:t>
      </w:r>
      <w:r xmlns:w="http://schemas.openxmlformats.org/wordprocessingml/2006/main">
        <w:t xml:space="preserve">তোমালোকৰ পিতৃৰ অবিহনে </w:t>
      </w:r>
      <w:r xmlns:w="http://schemas.openxmlformats.org/wordprocessingml/2006/main">
        <w:t xml:space="preserve">তেওঁলোকৰ এজনো মাটিত নপৰে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ঈশ্বৰে সকলো জীৱৰ ওপৰত চকু ৰাখে, আনকি সৰু সৰু জীৱকো।</w:t>
      </w:r>
    </w:p>
    <w:p w14:paraId="58B86D79" w14:textId="77777777" w:rsidR="00F90BDC" w:rsidRDefault="00F90BDC"/>
    <w:p w14:paraId="364C9180" w14:textId="77777777" w:rsidR="00F90BDC" w:rsidRDefault="00F90BDC">
      <w:r xmlns:w="http://schemas.openxmlformats.org/wordprocessingml/2006/main">
        <w:t xml:space="preserve">১: আমি বিশ্বাস ৰাখিব পাৰো যে ঈশ্বৰে আমাৰ বাবে সদায় চকু ৰাখিব।</w:t>
      </w:r>
    </w:p>
    <w:p w14:paraId="3276AD79" w14:textId="77777777" w:rsidR="00F90BDC" w:rsidRDefault="00F90BDC"/>
    <w:p w14:paraId="0DE9C9DC" w14:textId="77777777" w:rsidR="00F90BDC" w:rsidRDefault="00F90BDC">
      <w:r xmlns:w="http://schemas.openxmlformats.org/wordprocessingml/2006/main">
        <w:t xml:space="preserve">২: আমাৰ প্ৰতি ঈশ্বৰৰ প্ৰেম আৰু যত্ন ইমানেই বেছি যে তেওঁ আনকি চৰাই এটা কেতিয়া পৰে সেই কথাও জানে।</w:t>
      </w:r>
    </w:p>
    <w:p w14:paraId="5CF1BAA9" w14:textId="77777777" w:rsidR="00F90BDC" w:rsidRDefault="00F90BDC"/>
    <w:p w14:paraId="4092D902" w14:textId="77777777" w:rsidR="00F90BDC" w:rsidRDefault="00F90BDC">
      <w:r xmlns:w="http://schemas.openxmlformats.org/wordprocessingml/2006/main">
        <w:t xml:space="preserve">১: যিচয়া ৪০:১২-১৭ - যিজনে নিজৰ হাতৰ ফুটাত পানী জুখি, আকাশক জোখ-মাখ কৰিলে, আৰু পৃথিৱীৰ ধূলিক জোখত ধৰিলে, আৰু পৰ্বত আৰু পাহাৰবোৰক জোখ দিলে ভাৰসাম্যত?</w:t>
      </w:r>
    </w:p>
    <w:p w14:paraId="5C9C05FB" w14:textId="77777777" w:rsidR="00F90BDC" w:rsidRDefault="00F90BDC"/>
    <w:p w14:paraId="689E495F" w14:textId="77777777" w:rsidR="00F90BDC" w:rsidRDefault="00F90BDC">
      <w:r xmlns:w="http://schemas.openxmlformats.org/wordprocessingml/2006/main">
        <w:t xml:space="preserve">২: গীতমালা ১৪৭:৯ - তেওঁ জন্তুবোৰক নিজৰ খাদ্য আৰু কান্দি থকা কাউৰ পোৱালিবোৰক দিয়ে।</w:t>
      </w:r>
    </w:p>
    <w:p w14:paraId="1B719D87" w14:textId="77777777" w:rsidR="00F90BDC" w:rsidRDefault="00F90BDC"/>
    <w:p w14:paraId="70B4F99D" w14:textId="77777777" w:rsidR="00F90BDC" w:rsidRDefault="00F90BDC">
      <w:r xmlns:w="http://schemas.openxmlformats.org/wordprocessingml/2006/main">
        <w:t xml:space="preserve">মথি ১০:৩০ কিন্তু তোমালোকৰ মূৰৰ চুলিবোৰ সকলো গণনা কৰা হৈছে।</w:t>
      </w:r>
    </w:p>
    <w:p w14:paraId="69D8F75D" w14:textId="77777777" w:rsidR="00F90BDC" w:rsidRDefault="00F90BDC"/>
    <w:p w14:paraId="4396AA63" w14:textId="77777777" w:rsidR="00F90BDC" w:rsidRDefault="00F90BDC">
      <w:r xmlns:w="http://schemas.openxmlformats.org/wordprocessingml/2006/main">
        <w:t xml:space="preserve">যীচুৱে তেওঁৰ শ্ৰোতাসকলক ভয় নকৰিবলৈ উৎসাহিত কৰে, কিয়নো ঈশ্বৰে তেওঁলোকৰ জীৱনৰ সৰু সৰু কথাবোৰকো জানে আৰু যত্ন লয়।</w:t>
      </w:r>
    </w:p>
    <w:p w14:paraId="06137E9F" w14:textId="77777777" w:rsidR="00F90BDC" w:rsidRDefault="00F90BDC"/>
    <w:p w14:paraId="34ED4765" w14:textId="77777777" w:rsidR="00F90BDC" w:rsidRDefault="00F90BDC">
      <w:r xmlns:w="http://schemas.openxmlformats.org/wordprocessingml/2006/main">
        <w:t xml:space="preserve">১/ আমাৰ প্ৰতি ঈশ্বৰৰ যত্ন - আমাৰ জীৱনৰ বিষয়ে ঈশ্বৰৰ অন্তৰংগ জ্ঞানে আমাৰ প্ৰতি তেওঁৰ গভীৰ প্ৰেম কেনেকৈ প্ৰকাশ কৰে।</w:t>
      </w:r>
    </w:p>
    <w:p w14:paraId="0DD8B8EC" w14:textId="77777777" w:rsidR="00F90BDC" w:rsidRDefault="00F90BDC"/>
    <w:p w14:paraId="4E3AF74C" w14:textId="77777777" w:rsidR="00F90BDC" w:rsidRDefault="00F90BDC">
      <w:r xmlns:w="http://schemas.openxmlformats.org/wordprocessingml/2006/main">
        <w:t xml:space="preserve">২/ ভয় নকৰিব - কিয় আমি ঈশ্বৰৰ ওপৰত বিশ্বাস ৰাখিব লাগে আৰু কোনো পৰিস্থিতিত ভয় নকৰিব লাগে।</w:t>
      </w:r>
    </w:p>
    <w:p w14:paraId="472DF5FA" w14:textId="77777777" w:rsidR="00F90BDC" w:rsidRDefault="00F90BDC"/>
    <w:p w14:paraId="494249B7" w14:textId="77777777" w:rsidR="00F90BDC" w:rsidRDefault="00F90BDC">
      <w:r xmlns:w="http://schemas.openxmlformats.org/wordprocessingml/2006/main">
        <w:t xml:space="preserve">১/ গীতমালা ১৩৯:১-৬ - হে প্ৰভু, তুমি মোক বিচাৰ কৰি মোক চিনি পালা!</w:t>
      </w:r>
    </w:p>
    <w:p w14:paraId="0F12DFC7" w14:textId="77777777" w:rsidR="00F90BDC" w:rsidRDefault="00F90BDC"/>
    <w:p w14:paraId="621F9727" w14:textId="77777777" w:rsidR="00F90BDC" w:rsidRDefault="00F90BDC">
      <w:r xmlns:w="http://schemas.openxmlformats.org/wordprocessingml/2006/main">
        <w:t xml:space="preserve">২/ মথি ৬:২৫-৩৪ - সেয়েহে মই তোমালোকক কওঁ, তোমাৰ জীৱনৰ বাবে চিন্তা নকৰিবা।</w:t>
      </w:r>
    </w:p>
    <w:p w14:paraId="70F6A668" w14:textId="77777777" w:rsidR="00F90BDC" w:rsidRDefault="00F90BDC"/>
    <w:p w14:paraId="415ACB8F" w14:textId="77777777" w:rsidR="00F90BDC" w:rsidRDefault="00F90BDC">
      <w:r xmlns:w="http://schemas.openxmlformats.org/wordprocessingml/2006/main">
        <w:t xml:space="preserve">মথি ১০:৩১ এতেকে তোমালোকে ভয় নকৰিবা, বহু চৰাইতকৈ তোমালোকৰ মূল্যবান।</w:t>
      </w:r>
    </w:p>
    <w:p w14:paraId="533FF674" w14:textId="77777777" w:rsidR="00F90BDC" w:rsidRDefault="00F90BDC"/>
    <w:p w14:paraId="57DEA13F" w14:textId="77777777" w:rsidR="00F90BDC" w:rsidRDefault="00F90BDC">
      <w:r xmlns:w="http://schemas.openxmlformats.org/wordprocessingml/2006/main">
        <w:t xml:space="preserve">যীচুৱে তেওঁৰ অনুগামীসকলক ভয় নকৰিবলৈ উৎসাহিত কৰিছে, কিয়নো তেওঁলোকৰ বহু চৰাইতকৈ অধিক মূল্য আছে।</w:t>
      </w:r>
    </w:p>
    <w:p w14:paraId="12DCD750" w14:textId="77777777" w:rsidR="00F90BDC" w:rsidRDefault="00F90BDC"/>
    <w:p w14:paraId="3D3CE158" w14:textId="77777777" w:rsidR="00F90BDC" w:rsidRDefault="00F90BDC">
      <w:r xmlns:w="http://schemas.openxmlformats.org/wordprocessingml/2006/main">
        <w:t xml:space="preserve">১/ "প্ৰতিটো জীৱনৰ মূল্য"।</w:t>
      </w:r>
    </w:p>
    <w:p w14:paraId="639DB92B" w14:textId="77777777" w:rsidR="00F90BDC" w:rsidRDefault="00F90BDC"/>
    <w:p w14:paraId="34D59C69" w14:textId="77777777" w:rsidR="00F90BDC" w:rsidRDefault="00F90BDC">
      <w:r xmlns:w="http://schemas.openxmlformats.org/wordprocessingml/2006/main">
        <w:t xml:space="preserve">২/ "ঈশ্বৰৰ সুৰক্ষাৰ নিশ্চয়তা"।</w:t>
      </w:r>
    </w:p>
    <w:p w14:paraId="01DE304E" w14:textId="77777777" w:rsidR="00F90BDC" w:rsidRDefault="00F90BDC"/>
    <w:p w14:paraId="43EFD0BD" w14:textId="77777777" w:rsidR="00F90BDC" w:rsidRDefault="00F90BDC">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14:paraId="6227C98A" w14:textId="77777777" w:rsidR="00F90BDC" w:rsidRDefault="00F90BDC"/>
    <w:p w14:paraId="2B6B8CAC" w14:textId="77777777" w:rsidR="00F90BDC" w:rsidRDefault="00F90BDC">
      <w:r xmlns:w="http://schemas.openxmlformats.org/wordprocessingml/2006/main">
        <w:t xml:space="preserve">২) গীতমালা ৯১:৯-১০ - "যদি আপুনি সৰ্বোচ্চক আপোনাৰ বাসস্থান কৰি লয় - মোৰ আশ্ৰয় প্ৰভুক - তেন্তে আপোনাৰ কোনো ক্ষতি নহ'ব, আপোনাৰ তম্বুৰ ওচৰলৈ কোনো দুৰ্যোগ নাহিব।"</w:t>
      </w:r>
    </w:p>
    <w:p w14:paraId="58007EA5" w14:textId="77777777" w:rsidR="00F90BDC" w:rsidRDefault="00F90BDC"/>
    <w:p w14:paraId="260769D1" w14:textId="77777777" w:rsidR="00F90BDC" w:rsidRDefault="00F90BDC">
      <w:r xmlns:w="http://schemas.openxmlformats.org/wordprocessingml/2006/main">
        <w:t xml:space="preserve">মথি ১০:৩২ এতেকে যি কোনোৱে মোক মানুহৰ আগত স্বীকাৰ কৰে, ময়ো স্বৰ্গত থকা মোৰ পিতৃৰ আগত তেওঁক স্বীকাৰ কৰিম।</w:t>
      </w:r>
    </w:p>
    <w:p w14:paraId="057343A8" w14:textId="77777777" w:rsidR="00F90BDC" w:rsidRDefault="00F90BDC"/>
    <w:p w14:paraId="31F73782" w14:textId="77777777" w:rsidR="00F90BDC" w:rsidRDefault="00F90BDC">
      <w:r xmlns:w="http://schemas.openxmlformats.org/wordprocessingml/2006/main">
        <w:t xml:space="preserve">যীচুৱে মানুহৰ আগত তেওঁক স্বীকাৰ কৰা লোকসকলক স্বৰ্গত থকা পিতৃৰ আগত স্বীকাৰ কৰি অনুগ্ৰহ ঘূৰাই দিব বুলি বিশ্বাস কৰিবলৈ উৎসাহিত কৰিছে।</w:t>
      </w:r>
    </w:p>
    <w:p w14:paraId="741947E5" w14:textId="77777777" w:rsidR="00F90BDC" w:rsidRDefault="00F90BDC"/>
    <w:p w14:paraId="08E81BF3" w14:textId="77777777" w:rsidR="00F90BDC" w:rsidRDefault="00F90BDC">
      <w:r xmlns:w="http://schemas.openxmlformats.org/wordprocessingml/2006/main">
        <w:t xml:space="preserve">১/ কথা ক'বলৈ সাহস: মানুহৰ আগত যীচুক স্বীকাৰ কৰাৰ শক্তি</w:t>
      </w:r>
    </w:p>
    <w:p w14:paraId="4B84E137" w14:textId="77777777" w:rsidR="00F90BDC" w:rsidRDefault="00F90BDC"/>
    <w:p w14:paraId="43C0CDB4" w14:textId="77777777" w:rsidR="00F90BDC" w:rsidRDefault="00F90BDC">
      <w:r xmlns:w="http://schemas.openxmlformats.org/wordprocessingml/2006/main">
        <w:t xml:space="preserve">২) স্বীকাৰোক্তি দিয়াৰ প্ৰতিজ্ঞা: যীচুৰ বাক্যত শক্তি বিচাৰি পোৱা</w:t>
      </w:r>
    </w:p>
    <w:p w14:paraId="56A03A3F" w14:textId="77777777" w:rsidR="00F90BDC" w:rsidRDefault="00F90BDC"/>
    <w:p w14:paraId="5BE76424" w14:textId="77777777" w:rsidR="00F90BDC" w:rsidRDefault="00F90BDC">
      <w:r xmlns:w="http://schemas.openxmlformats.org/wordprocessingml/2006/main">
        <w:t xml:space="preserve">১) ৰোমীয়া ১০:৯-১০ - "যদি আপুনি মুখেৰে স্বীকাৰ কৰে, "যীচু প্ৰভু," আৰু ঈশ্বৰে তেওঁক মৃত্যুৰ মাজৰ পৰা পুনৰুত্থান কৰিলে বুলি আপোনাৰ হৃদয়ত বিশ্বাস কৰে, তেন্তে আপুনি পৰিত্ৰাণ পাব। কিয়নো আপোনাৰ হৃদয়তেই আপুনি পৰিত্ৰাণ পাব।" বিশ্বাস কৰা আৰু </w:t>
      </w:r>
      <w:r xmlns:w="http://schemas.openxmlformats.org/wordprocessingml/2006/main">
        <w:lastRenderedPageBreak xmlns:w="http://schemas.openxmlformats.org/wordprocessingml/2006/main"/>
      </w:r>
      <w:r xmlns:w="http://schemas.openxmlformats.org/wordprocessingml/2006/main">
        <w:t xml:space="preserve">ধাৰ্মিক হোৱা, আৰু তোমাৰ মুখৰ দ্বাৰাই স্বীকাৰ কৰা আৰু পৰিত্ৰাণ পোৱা।”</w:t>
      </w:r>
    </w:p>
    <w:p w14:paraId="56F9B070" w14:textId="77777777" w:rsidR="00F90BDC" w:rsidRDefault="00F90BDC"/>
    <w:p w14:paraId="43F2A017" w14:textId="77777777" w:rsidR="00F90BDC" w:rsidRDefault="00F90BDC">
      <w:r xmlns:w="http://schemas.openxmlformats.org/wordprocessingml/2006/main">
        <w:t xml:space="preserve">২.১ যোহন ৪:১৫ - "যি কোনোৱে যীচুক ঈশ্বৰৰ পুত্ৰ বুলি স্বীকাৰ কৰে, ঈশ্বৰ তেওঁৰ মাজত থাকে আৰু তেওঁ ঈশ্বৰত থাকে।"</w:t>
      </w:r>
    </w:p>
    <w:p w14:paraId="4DF45F4E" w14:textId="77777777" w:rsidR="00F90BDC" w:rsidRDefault="00F90BDC"/>
    <w:p w14:paraId="32F92215" w14:textId="77777777" w:rsidR="00F90BDC" w:rsidRDefault="00F90BDC">
      <w:r xmlns:w="http://schemas.openxmlformats.org/wordprocessingml/2006/main">
        <w:t xml:space="preserve">মথি ১০:৩৩ কিন্তু যি কোনোৱে মানুহৰ আগত মোক অস্বীকাৰ কৰে, ময়ো স্বৰ্গত থকা মোৰ পিতৃৰ আগত তেওঁক অস্বীকাৰ কৰিম।</w:t>
      </w:r>
    </w:p>
    <w:p w14:paraId="1A9D44F1" w14:textId="77777777" w:rsidR="00F90BDC" w:rsidRDefault="00F90BDC"/>
    <w:p w14:paraId="1E6A85B4" w14:textId="77777777" w:rsidR="00F90BDC" w:rsidRDefault="00F90BDC">
      <w:r xmlns:w="http://schemas.openxmlformats.org/wordprocessingml/2006/main">
        <w:t xml:space="preserve">যীচুৱে সতৰ্ক কৰি দিছে যে যিসকলে তেওঁক মানুহৰ আগত অস্বীকাৰ কৰে, তেওঁলোককো স্বৰ্গত থকা পিতৃৰ আগত অস্বীকাৰ কৰা হ’ব।</w:t>
      </w:r>
    </w:p>
    <w:p w14:paraId="77980E0C" w14:textId="77777777" w:rsidR="00F90BDC" w:rsidRDefault="00F90BDC"/>
    <w:p w14:paraId="1F5FE363" w14:textId="77777777" w:rsidR="00F90BDC" w:rsidRDefault="00F90BDC">
      <w:r xmlns:w="http://schemas.openxmlformats.org/wordprocessingml/2006/main">
        <w:t xml:space="preserve">১/ বিশ্বাসৰ গুৰুত্ব: আমি কিয় যীচুক অস্বীকাৰ কৰা উচিত নহয়</w:t>
      </w:r>
    </w:p>
    <w:p w14:paraId="3CA31EB6" w14:textId="77777777" w:rsidR="00F90BDC" w:rsidRDefault="00F90BDC"/>
    <w:p w14:paraId="58DE0C79" w14:textId="77777777" w:rsidR="00F90BDC" w:rsidRDefault="00F90BDC">
      <w:r xmlns:w="http://schemas.openxmlformats.org/wordprocessingml/2006/main">
        <w:t xml:space="preserve">২/ যীচুক অস্বীকাৰ কৰাৰ পৰিণতি: যেতিয়া আমি বিশ্বাস নকৰিবলৈ বাছি লওঁ তেতিয়া কি হয়</w:t>
      </w:r>
    </w:p>
    <w:p w14:paraId="59916E6C" w14:textId="77777777" w:rsidR="00F90BDC" w:rsidRDefault="00F90BDC"/>
    <w:p w14:paraId="3B4617BA" w14:textId="77777777" w:rsidR="00F90BDC" w:rsidRDefault="00F90BDC">
      <w:r xmlns:w="http://schemas.openxmlformats.org/wordprocessingml/2006/main">
        <w:t xml:space="preserve">১)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 কৰা হয় পৰিত্ৰাণৰ বাবে।"</w:t>
      </w:r>
    </w:p>
    <w:p w14:paraId="0B090308" w14:textId="77777777" w:rsidR="00F90BDC" w:rsidRDefault="00F90BDC"/>
    <w:p w14:paraId="73C5EFD1" w14:textId="77777777" w:rsidR="00F90BDC" w:rsidRDefault="00F90BDC">
      <w:r xmlns:w="http://schemas.openxmlformats.org/wordprocessingml/2006/main">
        <w:t xml:space="preserve">২.১ যোহন ৪:১৫ "যি কোনোৱে যীচুক ঈশ্বৰৰ পুত্ৰ বুলি স্বীকাৰ কৰে, ঈশ্বৰ তেওঁৰ মাজত বাস কৰে আৰু তেওঁ ঈশ্বৰত বাস কৰে।"</w:t>
      </w:r>
    </w:p>
    <w:p w14:paraId="0B8E21AF" w14:textId="77777777" w:rsidR="00F90BDC" w:rsidRDefault="00F90BDC"/>
    <w:p w14:paraId="66AEFAAF" w14:textId="77777777" w:rsidR="00F90BDC" w:rsidRDefault="00F90BDC">
      <w:r xmlns:w="http://schemas.openxmlformats.org/wordprocessingml/2006/main">
        <w:t xml:space="preserve">মথি ১০:৩৪ মই যে পৃথিৱীলৈ শান্তি পঠিয়াবলৈ আহিছো বুলি নাভাবিবা;</w:t>
      </w:r>
    </w:p>
    <w:p w14:paraId="61D3E9AF" w14:textId="77777777" w:rsidR="00F90BDC" w:rsidRDefault="00F90BDC"/>
    <w:p w14:paraId="19B8BDD0" w14:textId="77777777" w:rsidR="00F90BDC" w:rsidRDefault="00F90BDC">
      <w:r xmlns:w="http://schemas.openxmlformats.org/wordprocessingml/2006/main">
        <w:t xml:space="preserve">যীচু খ্ৰীষ্টই জগতলৈ শান্তি নহয়, বিভাজন আনিবলৈ আহিছে।</w:t>
      </w:r>
    </w:p>
    <w:p w14:paraId="5F5682DE" w14:textId="77777777" w:rsidR="00F90BDC" w:rsidRDefault="00F90BDC"/>
    <w:p w14:paraId="14E7623B" w14:textId="77777777" w:rsidR="00F90BDC" w:rsidRDefault="00F90BDC">
      <w:r xmlns:w="http://schemas.openxmlformats.org/wordprocessingml/2006/main">
        <w:t xml:space="preserve">১/ সত্যৰ তৰোৱাল: জগতৰ পৰা পৃথক হ’বলৈ যীচুৰ আহ্বান</w:t>
      </w:r>
    </w:p>
    <w:p w14:paraId="0BB03446" w14:textId="77777777" w:rsidR="00F90BDC" w:rsidRDefault="00F90BDC"/>
    <w:p w14:paraId="01D215CF" w14:textId="77777777" w:rsidR="00F90BDC" w:rsidRDefault="00F90BDC">
      <w:r xmlns:w="http://schemas.openxmlformats.org/wordprocessingml/2006/main">
        <w:t xml:space="preserve">২/ বিশ্বাসৰ তৰোৱাল লোৱাৰ প্ৰয়োজনীয়তা</w:t>
      </w:r>
    </w:p>
    <w:p w14:paraId="739B5866" w14:textId="77777777" w:rsidR="00F90BDC" w:rsidRDefault="00F90BDC"/>
    <w:p w14:paraId="299B35B9" w14:textId="77777777" w:rsidR="00F90BDC" w:rsidRDefault="00F90BDC">
      <w:r xmlns:w="http://schemas.openxmlformats.org/wordprocessingml/2006/main">
        <w:t xml:space="preserve">১/ ইফিচীয়া ৬:১০-১৭ - ঈশ্বৰৰ কৱচ</w:t>
      </w:r>
    </w:p>
    <w:p w14:paraId="4268BD91" w14:textId="77777777" w:rsidR="00F90BDC" w:rsidRDefault="00F90BDC"/>
    <w:p w14:paraId="473D48D4" w14:textId="77777777" w:rsidR="00F90BDC" w:rsidRDefault="00F90BDC">
      <w:r xmlns:w="http://schemas.openxmlformats.org/wordprocessingml/2006/main">
        <w:t xml:space="preserve">২/ যাকোব ৪:৪ - জগতৰ সৈতে বন্ধুত্ব হৈছে ঈশ্বৰৰ প্ৰতি শত্ৰুতা</w:t>
      </w:r>
    </w:p>
    <w:p w14:paraId="151FCF1A" w14:textId="77777777" w:rsidR="00F90BDC" w:rsidRDefault="00F90BDC"/>
    <w:p w14:paraId="0058C302" w14:textId="77777777" w:rsidR="00F90BDC" w:rsidRDefault="00F90BDC">
      <w:r xmlns:w="http://schemas.openxmlformats.org/wordprocessingml/2006/main">
        <w:t xml:space="preserve">মথি ১০:৩৫ কিয়নো মই এজন পুৰুষক তেওঁৰ পিতৃৰ বিৰুদ্ধে আৰু কন্যাক মাকৰ বিৰুদ্ধে আৰু বোৱাৰীক শাহুৱেকৰ বিৰুদ্ধে বিবাদ কৰিবলৈ আহিছো।</w:t>
      </w:r>
    </w:p>
    <w:p w14:paraId="683DDDCB" w14:textId="77777777" w:rsidR="00F90BDC" w:rsidRDefault="00F90BDC"/>
    <w:p w14:paraId="2872AC2F" w14:textId="77777777" w:rsidR="00F90BDC" w:rsidRDefault="00F90BDC">
      <w:r xmlns:w="http://schemas.openxmlformats.org/wordprocessingml/2006/main">
        <w:t xml:space="preserve">যীচুৰ বাৰ্তাই পৰিয়ালসমূহক বিভাজন কৰে: যীচুৰ শুভবাৰ্তাৰ বাৰ্তাই পৰিয়ালসমূহত বিভাজন আনে যেতিয়া সদস্যসকলৰ বিশ্বাস আৰু মূল্যবোধ বেলেগ বেলেগ হয়।</w:t>
      </w:r>
    </w:p>
    <w:p w14:paraId="52445D77" w14:textId="77777777" w:rsidR="00F90BDC" w:rsidRDefault="00F90BDC"/>
    <w:p w14:paraId="23C288A1" w14:textId="77777777" w:rsidR="00F90BDC" w:rsidRDefault="00F90BDC">
      <w:r xmlns:w="http://schemas.openxmlformats.org/wordprocessingml/2006/main">
        <w:t xml:space="preserve">১: আপোনাৰ বিশ্বাসক আপোনাৰ পৰিয়ালক বিভাজিত কৰিবলৈ নিদিব, তাৰ পৰিৱৰ্তে ইয়াক আপোনাৰ ওচৰলৈ অনাৰ আহিলা হিচাপে ব্যৱহাৰ কৰক।</w:t>
      </w:r>
    </w:p>
    <w:p w14:paraId="79005FA0" w14:textId="77777777" w:rsidR="00F90BDC" w:rsidRDefault="00F90BDC"/>
    <w:p w14:paraId="1E6186D8" w14:textId="77777777" w:rsidR="00F90BDC" w:rsidRDefault="00F90BDC">
      <w:r xmlns:w="http://schemas.openxmlformats.org/wordprocessingml/2006/main">
        <w:t xml:space="preserve">২: বিভাজনৰ সময়তো মনত ৰাখিব যে যীচুৰ বাৰ্তা শান্তি আৰু মিলনৰ বাৰ্তা আছিল।</w:t>
      </w:r>
    </w:p>
    <w:p w14:paraId="1E7EE0EA" w14:textId="77777777" w:rsidR="00F90BDC" w:rsidRDefault="00F90BDC"/>
    <w:p w14:paraId="04873FB0" w14:textId="77777777" w:rsidR="00F90BDC" w:rsidRDefault="00F90BDC">
      <w:r xmlns:w="http://schemas.openxmlformats.org/wordprocessingml/2006/main">
        <w:t xml:space="preserve">১: ইফিচীয়া ৪:১-৩, "এতেকে প্ৰভুৰ বন্দী, মই তোমালোকক আহ্বান জনাইছো যে তোমালোকে পোৱা আহ্বানৰ যোগ্য পদ্ধতিৰে, সকলো নম্ৰতা আৰু মৃদুতাৰে, ধৈৰ্য্যৰে, প্ৰেমত ইজনে সিজনক সহন কৰি জীয়াই থাকিবলৈ।" , শান্তিৰ বান্ধোনত আত্মাৰ ঐক্য বজাই ৰাখিবলৈ সকলো প্ৰচেষ্টা চলাই।"</w:t>
      </w:r>
    </w:p>
    <w:p w14:paraId="53A2EBC6" w14:textId="77777777" w:rsidR="00F90BDC" w:rsidRDefault="00F90BDC"/>
    <w:p w14:paraId="2C3BE48C" w14:textId="77777777" w:rsidR="00F90BDC" w:rsidRDefault="00F90BDC">
      <w:r xmlns:w="http://schemas.openxmlformats.org/wordprocessingml/2006/main">
        <w:t xml:space="preserve">২: ৰোমীয়া ১২:১৮, "যদি সম্ভৱ হয়, তোমালোকৰ ওপৰত যিমানদূৰ নিৰ্ভৰশীল, তেন্তে সকলোৰে লগত শান্তিৰে জীয়াই থাকক।"</w:t>
      </w:r>
    </w:p>
    <w:p w14:paraId="10BB8BA1" w14:textId="77777777" w:rsidR="00F90BDC" w:rsidRDefault="00F90BDC"/>
    <w:p w14:paraId="05E85EE2" w14:textId="77777777" w:rsidR="00F90BDC" w:rsidRDefault="00F90BDC">
      <w:r xmlns:w="http://schemas.openxmlformats.org/wordprocessingml/2006/main">
        <w:t xml:space="preserve">মথি ১০:৩৬ আৰু মানুহৰ শত্ৰু নিজৰ ঘৰৰ লোক হ’ব।</w:t>
      </w:r>
    </w:p>
    <w:p w14:paraId="3E8CAAD7" w14:textId="77777777" w:rsidR="00F90BDC" w:rsidRDefault="00F90BDC"/>
    <w:p w14:paraId="3582D06C" w14:textId="77777777" w:rsidR="00F90BDC" w:rsidRDefault="00F90BDC">
      <w:r xmlns:w="http://schemas.openxmlformats.org/wordprocessingml/2006/main">
        <w:t xml:space="preserve">এই অংশত এজন ব্যক্তিৰ শত্ৰু কেনেকৈ নিজৰ পৰিয়ালৰ ভিতৰৰ পৰা আহিব পাৰে সেই বিষয়ে কোৱা হৈছে।</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ক্ষমাৰ শক্তি: পাৰিবাৰিক বিবাদ অতিক্ৰম কৰা</w:t>
      </w:r>
    </w:p>
    <w:p w14:paraId="04C3B5F3" w14:textId="77777777" w:rsidR="00F90BDC" w:rsidRDefault="00F90BDC"/>
    <w:p w14:paraId="6327EAAA" w14:textId="77777777" w:rsidR="00F90BDC" w:rsidRDefault="00F90BDC">
      <w:r xmlns:w="http://schemas.openxmlformats.org/wordprocessingml/2006/main">
        <w:t xml:space="preserve">২/ আচৰিত শত্ৰু: পৰিয়ালক ভাল পাবলৈ শিকা</w:t>
      </w:r>
    </w:p>
    <w:p w14:paraId="0D626F3A" w14:textId="77777777" w:rsidR="00F90BDC" w:rsidRDefault="00F90BDC"/>
    <w:p w14:paraId="1451B407" w14:textId="77777777" w:rsidR="00F90BDC" w:rsidRDefault="00F90BDC">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14:paraId="1D742D9D" w14:textId="77777777" w:rsidR="00F90BDC" w:rsidRDefault="00F90BDC"/>
    <w:p w14:paraId="0D0694F0" w14:textId="77777777" w:rsidR="00F90BDC" w:rsidRDefault="00F90BDC">
      <w:r xmlns:w="http://schemas.openxmlformats.org/wordprocessingml/2006/main">
        <w:t xml:space="preserve">২/ ৰোমীয়া ১২:২০ - “তোমাৰ শত্ৰুৱে যদি ভোকত থাকে, তেন্তে তেওঁক খুৱাওক; যদি তেওঁৰ পিয়াহ লাগে, তেন্তে তেওঁক কিবা এটা খাবলৈ দিয়ক। এই কাম কৰি তুমি তেওঁৰ মূৰত জ্বলি থকা কয়লাৰ ঢেঁকী দিবা।”</w:t>
      </w:r>
    </w:p>
    <w:p w14:paraId="508C77CE" w14:textId="77777777" w:rsidR="00F90BDC" w:rsidRDefault="00F90BDC"/>
    <w:p w14:paraId="37DCF1A7" w14:textId="77777777" w:rsidR="00F90BDC" w:rsidRDefault="00F90BDC">
      <w:r xmlns:w="http://schemas.openxmlformats.org/wordprocessingml/2006/main">
        <w:t xml:space="preserve">মথি ১০:৩৭ যি জনে মোতকৈ পিতৃ বা মাতৃক বেছি প্ৰেম কৰে, তেওঁ মোৰ যোগ্য নহয়;</w:t>
      </w:r>
    </w:p>
    <w:p w14:paraId="322F6903" w14:textId="77777777" w:rsidR="00F90BDC" w:rsidRDefault="00F90BDC"/>
    <w:p w14:paraId="5FDC6DA8" w14:textId="77777777" w:rsidR="00F90BDC" w:rsidRDefault="00F90BDC">
      <w:r xmlns:w="http://schemas.openxmlformats.org/wordprocessingml/2006/main">
        <w:t xml:space="preserve">যীচুৱে পৰিয়ালৰ আগত তেওঁৰ প্ৰতি নিৰপেক্ষ আনুগত্যৰ আহ্বান জনাইছে।</w:t>
      </w:r>
    </w:p>
    <w:p w14:paraId="2667B082" w14:textId="77777777" w:rsidR="00F90BDC" w:rsidRDefault="00F90BDC"/>
    <w:p w14:paraId="72EB22F8" w14:textId="77777777" w:rsidR="00F90BDC" w:rsidRDefault="00F90BDC">
      <w:r xmlns:w="http://schemas.openxmlformats.org/wordprocessingml/2006/main">
        <w:t xml:space="preserve">১: আমি আমাৰ পৰিয়ালৰ প্ৰতি থকা প্ৰেমতকৈ ঈশ্বৰৰ প্ৰতি থকা প্ৰেমক অগ্ৰাধিকাৰ দিব লাগিব।</w:t>
      </w:r>
    </w:p>
    <w:p w14:paraId="41A989B1" w14:textId="77777777" w:rsidR="00F90BDC" w:rsidRDefault="00F90BDC"/>
    <w:p w14:paraId="2014200C" w14:textId="77777777" w:rsidR="00F90BDC" w:rsidRDefault="00F90BDC">
      <w:r xmlns:w="http://schemas.openxmlformats.org/wordprocessingml/2006/main">
        <w:t xml:space="preserve">২: আমি আমাৰ জীৱনত ঈশ্বৰক প্ৰথম স্থান দিব লাগিব, আনকি আমাৰ ঘনিষ্ঠ পৰিয়ালৰ আগত।</w:t>
      </w:r>
    </w:p>
    <w:p w14:paraId="3F1E308B" w14:textId="77777777" w:rsidR="00F90BDC" w:rsidRDefault="00F90BDC"/>
    <w:p w14:paraId="04392994" w14:textId="77777777" w:rsidR="00F90BDC" w:rsidRDefault="00F90BDC">
      <w:r xmlns:w="http://schemas.openxmlformats.org/wordprocessingml/2006/main">
        <w:t xml:space="preserve">১: মথি ২২:৩৭-৪০ - যীচুৱে তেওঁক ক’লে, তুমি তোমাৰ প্ৰভু ঈশ্বৰক তোমাৰ সমস্ত হৃদয়েৰে, সমস্ত প্ৰাণেৰে আৰু সমস্ত মনেৰে প্ৰেম কৰিবা।</w:t>
      </w:r>
    </w:p>
    <w:p w14:paraId="1FFCC784" w14:textId="77777777" w:rsidR="00F90BDC" w:rsidRDefault="00F90BDC"/>
    <w:p w14:paraId="3F7EE7FF" w14:textId="77777777" w:rsidR="00F90BDC" w:rsidRDefault="00F90BDC">
      <w:r xmlns:w="http://schemas.openxmlformats.org/wordprocessingml/2006/main">
        <w:t xml:space="preserve">২: ৰোমীয়া ৮:৩৫-৩৯ - খ্ৰীষ্টৰ প্ৰেমৰ পৰা আমাক কোনে পৃথক কৰিব? কষ্ট, বা দুখ, বা অত্যাচাৰ, বা আকাল, বা উলংগতা, বা বিপদ বা তৰোৱাল হ’বনে?</w:t>
      </w:r>
    </w:p>
    <w:p w14:paraId="029701B3" w14:textId="77777777" w:rsidR="00F90BDC" w:rsidRDefault="00F90BDC"/>
    <w:p w14:paraId="7628DE41" w14:textId="77777777" w:rsidR="00F90BDC" w:rsidRDefault="00F90BDC">
      <w:r xmlns:w="http://schemas.openxmlformats.org/wordprocessingml/2006/main">
        <w:t xml:space="preserve">মথি ১০:৩৮ আৰু যি জনে নিজৰ ক্ৰুচ নলয় আৰু মোৰ পিছে পিছে যায়, তেওঁ মোৰ যোগ্য নহয়।</w:t>
      </w:r>
    </w:p>
    <w:p w14:paraId="18E36698" w14:textId="77777777" w:rsidR="00F90BDC" w:rsidRDefault="00F90BDC"/>
    <w:p w14:paraId="66E38CE3" w14:textId="77777777" w:rsidR="00F90BDC" w:rsidRDefault="00F90BDC">
      <w:r xmlns:w="http://schemas.openxmlformats.org/wordprocessingml/2006/main">
        <w:t xml:space="preserve">যীচুৱে শিকাইছে যে তেওঁৰ যোগ্য হ’বলৈ হ’লে তেওঁলোকৰ ক্ৰুচ তুলি </w:t>
      </w:r>
      <w:r xmlns:w="http://schemas.openxmlformats.org/wordprocessingml/2006/main">
        <w:lastRenderedPageBreak xmlns:w="http://schemas.openxmlformats.org/wordprocessingml/2006/main"/>
      </w:r>
      <w:r xmlns:w="http://schemas.openxmlformats.org/wordprocessingml/2006/main">
        <w:t xml:space="preserve">তেওঁক অনুসৰণ কৰিবলৈ ইচ্ছুক হ’ব লাগিব।</w:t>
      </w:r>
    </w:p>
    <w:p w14:paraId="42A0DF18" w14:textId="77777777" w:rsidR="00F90BDC" w:rsidRDefault="00F90BDC"/>
    <w:p w14:paraId="309B7483" w14:textId="77777777" w:rsidR="00F90BDC" w:rsidRDefault="00F90BDC">
      <w:r xmlns:w="http://schemas.openxmlformats.org/wordprocessingml/2006/main">
        <w:t xml:space="preserve">১/ যীচুৰ ক্ৰুচ: তেওঁক অনুসৰণ কৰিবলৈ আহ্বান</w:t>
      </w:r>
    </w:p>
    <w:p w14:paraId="56D1826E" w14:textId="77777777" w:rsidR="00F90BDC" w:rsidRDefault="00F90BDC"/>
    <w:p w14:paraId="3E85A2AF" w14:textId="77777777" w:rsidR="00F90BDC" w:rsidRDefault="00F90BDC">
      <w:r xmlns:w="http://schemas.openxmlformats.org/wordprocessingml/2006/main">
        <w:t xml:space="preserve">২/ আমাৰ ক্ৰুচ লোৱা: খ্ৰীষ্টৰ যোগ্য হোৱাৰ পথ</w:t>
      </w:r>
    </w:p>
    <w:p w14:paraId="27BEDC8E" w14:textId="77777777" w:rsidR="00F90BDC" w:rsidRDefault="00F90BDC"/>
    <w:p w14:paraId="60200A47" w14:textId="77777777" w:rsidR="00F90BDC" w:rsidRDefault="00F90BDC">
      <w:r xmlns:w="http://schemas.openxmlformats.org/wordprocessingml/2006/main">
        <w:t xml:space="preserve">১/ লূক ৯:২৩ - "তেতিয়া তেওঁ সকলোকে ক'লে, যদি কোনোবাই মোৰ পিছত আহিব বিচাৰে, তেন্তে তেওঁ নিজকে অস্বীকাৰ কৰক আৰু প্ৰতিদিনে নিজৰ ক্ৰুচ লৈ মোৰ পিছে পিছে যাওক।"</w:t>
      </w:r>
    </w:p>
    <w:p w14:paraId="483725B3" w14:textId="77777777" w:rsidR="00F90BDC" w:rsidRDefault="00F90BDC"/>
    <w:p w14:paraId="06AE310D" w14:textId="77777777" w:rsidR="00F90BDC" w:rsidRDefault="00F90BDC">
      <w:r xmlns:w="http://schemas.openxmlformats.org/wordprocessingml/2006/main">
        <w:t xml:space="preserve">২) গালাতীয়া ৬:১৪ - "কিন্তু ঈশ্বৰে মই গৌৰৱ কৰিবলৈ নিষেধ কৰক, আমাৰ প্ৰভু যীচু খ্ৰীষ্টৰ ক্ৰুচৰ বাহিৰে, যাৰ দ্বাৰাই জগত মোৰ বাবে ক্ৰুচত দিয়া হৈছে আৰু মই জগতৰ বাবে ক্ৰুচত দিয়া হৈছে।"</w:t>
      </w:r>
    </w:p>
    <w:p w14:paraId="639C7E36" w14:textId="77777777" w:rsidR="00F90BDC" w:rsidRDefault="00F90BDC"/>
    <w:p w14:paraId="05A2CA31" w14:textId="77777777" w:rsidR="00F90BDC" w:rsidRDefault="00F90BDC">
      <w:r xmlns:w="http://schemas.openxmlformats.org/wordprocessingml/2006/main">
        <w:t xml:space="preserve">মথি ১০:৩৯ যি জনে নিজৰ প্ৰাণ পাব, তেওঁ হেৰুৱাব;</w:t>
      </w:r>
    </w:p>
    <w:p w14:paraId="513374D8" w14:textId="77777777" w:rsidR="00F90BDC" w:rsidRDefault="00F90BDC"/>
    <w:p w14:paraId="3E166167" w14:textId="77777777" w:rsidR="00F90BDC" w:rsidRDefault="00F90BDC">
      <w:r xmlns:w="http://schemas.openxmlformats.org/wordprocessingml/2006/main">
        <w:t xml:space="preserve">যিয়ে খ্ৰীষ্টৰ কাৰণে নিজৰ জীৱন ত্যাগ কৰে, তেওঁ প্ৰকৃত জীৱন লাভ কৰিব।</w:t>
      </w:r>
    </w:p>
    <w:p w14:paraId="7BA38B93" w14:textId="77777777" w:rsidR="00F90BDC" w:rsidRDefault="00F90BDC"/>
    <w:p w14:paraId="4C2E7A77" w14:textId="77777777" w:rsidR="00F90BDC" w:rsidRDefault="00F90BDC">
      <w:r xmlns:w="http://schemas.openxmlformats.org/wordprocessingml/2006/main">
        <w:t xml:space="preserve">১/ প্ৰকৃত জীৱন যীচুৰ ওচৰত আমাৰ জীৱন সমৰ্পণ কৰাৰ দ্বাৰা পোৱা যায়</w:t>
      </w:r>
    </w:p>
    <w:p w14:paraId="2E1D0F02" w14:textId="77777777" w:rsidR="00F90BDC" w:rsidRDefault="00F90BDC"/>
    <w:p w14:paraId="2BD58928" w14:textId="77777777" w:rsidR="00F90BDC" w:rsidRDefault="00F90BDC">
      <w:r xmlns:w="http://schemas.openxmlformats.org/wordprocessingml/2006/main">
        <w:t xml:space="preserve">২/ জীৱনৰ উদ্দেশ্য আমাৰ নিজৰ ইচ্ছাতকৈও উচ্চ</w:t>
      </w:r>
    </w:p>
    <w:p w14:paraId="39FB9DAC" w14:textId="77777777" w:rsidR="00F90BDC" w:rsidRDefault="00F90BDC"/>
    <w:p w14:paraId="04DC96AC" w14:textId="77777777" w:rsidR="00F90BDC" w:rsidRDefault="00F90BDC">
      <w:r xmlns:w="http://schemas.openxmlformats.org/wordprocessingml/2006/main">
        <w:t xml:space="preserve">১/ যোহন ১২:২৫ - যিয়ে নিজৰ জীৱনক ভাল পায়, তেওঁ হেৰুৱাব, আৰু যিয়ে এই জগতত নিজৰ জীৱনক ঘৃণা কৰে, তেওঁ অনন্ত জীৱনৰ বাবে ৰাখিব।</w:t>
      </w:r>
    </w:p>
    <w:p w14:paraId="1D8CE707" w14:textId="77777777" w:rsidR="00F90BDC" w:rsidRDefault="00F90BDC"/>
    <w:p w14:paraId="4187C744" w14:textId="77777777" w:rsidR="00F90BDC" w:rsidRDefault="00F90BDC">
      <w:r xmlns:w="http://schemas.openxmlformats.org/wordprocessingml/2006/main">
        <w:t xml:space="preserve">২) ফিলিপীয়া ১:২১ - কিয়নো মোৰ বাবে জীয়াই থকা খ্ৰীষ্ট, আৰু মৃত্যু হোৱাটোৱেই লাভ।</w:t>
      </w:r>
    </w:p>
    <w:p w14:paraId="10F45FBC" w14:textId="77777777" w:rsidR="00F90BDC" w:rsidRDefault="00F90BDC"/>
    <w:p w14:paraId="0A097595" w14:textId="77777777" w:rsidR="00F90BDC" w:rsidRDefault="00F90BDC">
      <w:r xmlns:w="http://schemas.openxmlformats.org/wordprocessingml/2006/main">
        <w:t xml:space="preserve">মথি ১০:৪০ যি জনে তোমালোকক গ্ৰহণ কৰে, তেওঁ মোক গ্ৰহণ কৰে, আৰু যি জনে মোক গ্ৰহণ কৰে, তেওঁ </w:t>
      </w:r>
      <w:r xmlns:w="http://schemas.openxmlformats.org/wordprocessingml/2006/main">
        <w:lastRenderedPageBreak xmlns:w="http://schemas.openxmlformats.org/wordprocessingml/2006/main"/>
      </w:r>
      <w:r xmlns:w="http://schemas.openxmlformats.org/wordprocessingml/2006/main">
        <w:t xml:space="preserve">মোক পঠোৱাজনক গ্ৰহণ কৰে।</w:t>
      </w:r>
    </w:p>
    <w:p w14:paraId="27F09724" w14:textId="77777777" w:rsidR="00F90BDC" w:rsidRDefault="00F90BDC"/>
    <w:p w14:paraId="53E31AE4" w14:textId="77777777" w:rsidR="00F90BDC" w:rsidRDefault="00F90BDC">
      <w:r xmlns:w="http://schemas.openxmlformats.org/wordprocessingml/2006/main">
        <w:t xml:space="preserve">যীচুক গ্ৰহণ কৰাটোৱেই হৈছে তেওঁক পঠোৱা পিতৃক গ্ৰহণ কৰা।</w:t>
      </w:r>
    </w:p>
    <w:p w14:paraId="4A8B7C5D" w14:textId="77777777" w:rsidR="00F90BDC" w:rsidRDefault="00F90BDC"/>
    <w:p w14:paraId="642EC5F6" w14:textId="77777777" w:rsidR="00F90BDC" w:rsidRDefault="00F90BDC">
      <w:r xmlns:w="http://schemas.openxmlformats.org/wordprocessingml/2006/main">
        <w:t xml:space="preserve">১/ যীচু: পিতৃয়ে পঠোৱা ব্যক্তি</w:t>
      </w:r>
    </w:p>
    <w:p w14:paraId="716D67D3" w14:textId="77777777" w:rsidR="00F90BDC" w:rsidRDefault="00F90BDC"/>
    <w:p w14:paraId="0D34F45B" w14:textId="77777777" w:rsidR="00F90BDC" w:rsidRDefault="00F90BDC">
      <w:r xmlns:w="http://schemas.openxmlformats.org/wordprocessingml/2006/main">
        <w:t xml:space="preserve">২/ যীচুক গ্ৰহণ কৰা: পিতৃৰ পৰা পোৱা আশীৰ্বাদ</w:t>
      </w:r>
    </w:p>
    <w:p w14:paraId="438EED59" w14:textId="77777777" w:rsidR="00F90BDC" w:rsidRDefault="00F90BDC"/>
    <w:p w14:paraId="5D344234" w14:textId="77777777" w:rsidR="00F90BDC" w:rsidRDefault="00F90BDC">
      <w:r xmlns:w="http://schemas.openxmlformats.org/wordprocessingml/2006/main">
        <w:t xml:space="preserve">১/ যোহন ১৪:৯ - যীচুৱে কৈছিল, “যি কোনোৱে মোক দেখিছে, তেওঁ পিতৃক দেখিছে।”</w:t>
      </w:r>
    </w:p>
    <w:p w14:paraId="38DC9AAF" w14:textId="77777777" w:rsidR="00F90BDC" w:rsidRDefault="00F90BDC"/>
    <w:p w14:paraId="02270498" w14:textId="77777777" w:rsidR="00F90BDC" w:rsidRDefault="00F90BDC">
      <w:r xmlns:w="http://schemas.openxmlformats.org/wordprocessingml/2006/main">
        <w:t xml:space="preserve">২/ যিচয়া ৯:৬ - কিয়নো আমাৰ বাবে এটা সন্তান জন্ম হৈছে, আমাক এটা পুত্ৰ দিয়া হৈছে, আৰু চৰকাৰ তেওঁৰ কান্ধত থাকিব। আৰু তেওঁক আচৰিত পৰামৰ্শদাতা, শক্তিশালী ঈশ্বৰ, অনন্ত পিতৃ, শান্তিৰ ৰাজকুমাৰ বুলি কোৱা হ’ব।</w:t>
      </w:r>
    </w:p>
    <w:p w14:paraId="2DE7E69B" w14:textId="77777777" w:rsidR="00F90BDC" w:rsidRDefault="00F90BDC"/>
    <w:p w14:paraId="3486824E" w14:textId="77777777" w:rsidR="00F90BDC" w:rsidRDefault="00F90BDC">
      <w:r xmlns:w="http://schemas.openxmlformats.org/wordprocessingml/2006/main">
        <w:t xml:space="preserve">মথি ১০:৪১ যি কোনো ভাববাদীৰ নামত ভাববাদীক গ্ৰহণ কৰে, তেওঁ ভাববাদীৰ পুৰস্কাৰ পাব; আৰু যি জনে ধাৰ্ম্মিক লোকৰ নামত ধাৰ্মিক লোকক গ্ৰহণ কৰে, তেওঁ ধাৰ্মিক লোকৰ পুৰস্কাৰ লাভ কৰিব।</w:t>
      </w:r>
    </w:p>
    <w:p w14:paraId="2741CB72" w14:textId="77777777" w:rsidR="00F90BDC" w:rsidRDefault="00F90BDC"/>
    <w:p w14:paraId="2226977A" w14:textId="77777777" w:rsidR="00F90BDC" w:rsidRDefault="00F90BDC">
      <w:r xmlns:w="http://schemas.openxmlformats.org/wordprocessingml/2006/main">
        <w:t xml:space="preserve">যীচুৱে আমাক ঈশ্বৰৰ কাম কৰা লোকসকলক আমি ঈশ্বৰক যি সন্মান দিম, সেই সন্মানেৰে পুৰস্কৃত কৰি তেওঁলোকক সন্মান কৰিবলৈ উৎসাহিত কৰিছে।</w:t>
      </w:r>
    </w:p>
    <w:p w14:paraId="3D8DEC9A" w14:textId="77777777" w:rsidR="00F90BDC" w:rsidRDefault="00F90BDC"/>
    <w:p w14:paraId="08BA9C27" w14:textId="77777777" w:rsidR="00F90BDC" w:rsidRDefault="00F90BDC">
      <w:r xmlns:w="http://schemas.openxmlformats.org/wordprocessingml/2006/main">
        <w:t xml:space="preserve">১/ "ঈশ্বৰৰ সেৱকক সন্মান কৰাৰ আশীৰ্বাদ"।</w:t>
      </w:r>
    </w:p>
    <w:p w14:paraId="7A052D3A" w14:textId="77777777" w:rsidR="00F90BDC" w:rsidRDefault="00F90BDC"/>
    <w:p w14:paraId="33A4F897" w14:textId="77777777" w:rsidR="00F90BDC" w:rsidRDefault="00F90BDC">
      <w:r xmlns:w="http://schemas.openxmlformats.org/wordprocessingml/2006/main">
        <w:t xml:space="preserve">২/ "ধাৰ্ম্মিকতাৰ পুৰস্কাৰ"।</w:t>
      </w:r>
    </w:p>
    <w:p w14:paraId="5AE18FB2" w14:textId="77777777" w:rsidR="00F90BDC" w:rsidRDefault="00F90BDC"/>
    <w:p w14:paraId="1A528D83" w14:textId="77777777" w:rsidR="00F90BDC" w:rsidRDefault="00F90BDC">
      <w:r xmlns:w="http://schemas.openxmlformats.org/wordprocessingml/2006/main">
        <w:t xml:space="preserve">১/ ইব্ৰী ৬:১০ - ঈশ্বৰ অন্যায় নহয়; তেওঁ আপোনাৰ কাম আৰু আপুনি তেওঁক দেখুওৱা মৰম পাহৰিব নোৱাৰে যিদৰে আপুনি তেওঁৰ লোকসকলক সহায় কৰিছে আৰু তেওঁলোকক সহায় কৰি যাব।</w:t>
      </w:r>
    </w:p>
    <w:p w14:paraId="6C0B9901" w14:textId="77777777" w:rsidR="00F90BDC" w:rsidRDefault="00F90BDC"/>
    <w:p w14:paraId="13F9A0F8" w14:textId="77777777" w:rsidR="00F90BDC" w:rsidRDefault="00F90BDC">
      <w:r xmlns:w="http://schemas.openxmlformats.org/wordprocessingml/2006/main">
        <w:t xml:space="preserve">২/ হিতোপদেশ ১৯:১৭ - যি কোনোৱে দুখীয়াৰ প্ৰতি দয়া কৰে, তেওঁ প্ৰভুক ধাৰ দিয়ে, আৰু তেওঁ তেওঁলোকক কৰা কামৰ পুৰস্কাৰ দিব।</w:t>
      </w:r>
    </w:p>
    <w:p w14:paraId="6AA10942" w14:textId="77777777" w:rsidR="00F90BDC" w:rsidRDefault="00F90BDC"/>
    <w:p w14:paraId="3EED0789" w14:textId="77777777" w:rsidR="00F90BDC" w:rsidRDefault="00F90BDC">
      <w:r xmlns:w="http://schemas.openxmlformats.org/wordprocessingml/2006/main">
        <w:t xml:space="preserve">মথি ১০:৪২ আৰু যি কোনোৱে এই সৰু ল’ৰা-ছোৱালীৰ এজনক কেৱল শিষ্যৰ নামত একাপ ঠাণ্ডা পানী খাব, মই তোমালোকক সঁচাকৈয়ে কওঁ, তেওঁ নিজৰ পুৰস্কাৰ কেতিয়াও হেৰুৱাব নোৱাৰে।</w:t>
      </w:r>
    </w:p>
    <w:p w14:paraId="2646F574" w14:textId="77777777" w:rsidR="00F90BDC" w:rsidRDefault="00F90BDC"/>
    <w:p w14:paraId="0B431F16" w14:textId="77777777" w:rsidR="00F90BDC" w:rsidRDefault="00F90BDC">
      <w:r xmlns:w="http://schemas.openxmlformats.org/wordprocessingml/2006/main">
        <w:t xml:space="preserve">এই পদটোৱে আমাক আৰ্তজনক সহায় কৰিবলৈ উৎসাহিত কৰে, কাম যিমানেই সৰু নহওক কিয় বা পুৰস্কাৰ যিমানেই নম্ৰ নহওক কিয়।</w:t>
      </w:r>
    </w:p>
    <w:p w14:paraId="290C4E75" w14:textId="77777777" w:rsidR="00F90BDC" w:rsidRDefault="00F90BDC"/>
    <w:p w14:paraId="582AB293" w14:textId="77777777" w:rsidR="00F90BDC" w:rsidRDefault="00F90BDC">
      <w:r xmlns:w="http://schemas.openxmlformats.org/wordprocessingml/2006/main">
        <w:t xml:space="preserve">১/ "দয়াৰ পুৰস্কাৰ: শিষ্যৰ নামত ঠাণ্ডা পানীৰ কাপ দিয়া"।</w:t>
      </w:r>
    </w:p>
    <w:p w14:paraId="79118398" w14:textId="77777777" w:rsidR="00F90BDC" w:rsidRDefault="00F90BDC"/>
    <w:p w14:paraId="2FF26863" w14:textId="77777777" w:rsidR="00F90BDC" w:rsidRDefault="00F90BDC">
      <w:r xmlns:w="http://schemas.openxmlformats.org/wordprocessingml/2006/main">
        <w:t xml:space="preserve">২/ "ক্ষুদ্ৰ কাৰ্য্যৰ শক্তি: ঠাণ্ডা পানীৰ কাপ এটাই কেনেকৈ ডাঙৰ পাৰ্থক্য আনিব পাৰে"।</w:t>
      </w:r>
    </w:p>
    <w:p w14:paraId="019B75B6" w14:textId="77777777" w:rsidR="00F90BDC" w:rsidRDefault="00F90BDC"/>
    <w:p w14:paraId="43FF6F21" w14:textId="77777777" w:rsidR="00F90BDC" w:rsidRDefault="00F90BDC">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39571EAE" w14:textId="77777777" w:rsidR="00F90BDC" w:rsidRDefault="00F90BDC"/>
    <w:p w14:paraId="5E40C869" w14:textId="77777777" w:rsidR="00F90BDC" w:rsidRDefault="00F90BDC">
      <w:r xmlns:w="http://schemas.openxmlformats.org/wordprocessingml/2006/main">
        <w:t xml:space="preserve">২) ২ কৰিন্থীয়া ৯:৬-৭ - "এই কথা মনত ৰাখিবা: যিয়ে কমকৈ বীজ সিঁচিব, তেওঁ কমকৈ শস্যও চপাব, আৰু যিয়ে উদাৰতাৰে বীজ সিঁচিব, তেওঁও উদাৰতাৰে শস্য চপাব। তোমালোকৰ প্ৰত্যেকেই যি দিবৰ বাবে অন্তৰত সিদ্ধান্ত লৈছা, সেইখিনি দিব লাগে, অনিচ্ছা বা তলত নহয়।" বাধ্যবাধকতা, কাৰণ ঈশ্বৰে এজন আনন্দময় দানকাৰীক প্ৰেম কৰে।"</w:t>
      </w:r>
    </w:p>
    <w:p w14:paraId="76553DC1" w14:textId="77777777" w:rsidR="00F90BDC" w:rsidRDefault="00F90BDC"/>
    <w:p w14:paraId="1E464338" w14:textId="77777777" w:rsidR="00F90BDC" w:rsidRDefault="00F90BDC">
      <w:r xmlns:w="http://schemas.openxmlformats.org/wordprocessingml/2006/main">
        <w:t xml:space="preserve">মথি ১১ পদত যোহন বাপ্তিস্মদাতাৰ সন্দেহৰ প্ৰতি যীচুৱে দিয়া সঁহাৰি, অনুতাপ নকৰা নগৰসমূহৰ সমালোচনা আৰু তেওঁৰ মাজত বিশ্ৰাম বিচাৰিবলৈ তেওঁৰ আমন্ত্ৰণ লিপিবদ্ধ কৰা হৈছে।</w:t>
      </w:r>
    </w:p>
    <w:p w14:paraId="088D6EAC" w14:textId="77777777" w:rsidR="00F90BDC" w:rsidRDefault="00F90BDC"/>
    <w:p w14:paraId="34DB8038" w14:textId="77777777" w:rsidR="00F90BDC" w:rsidRDefault="00F90BDC">
      <w:r xmlns:w="http://schemas.openxmlformats.org/wordprocessingml/2006/main">
        <w:t xml:space="preserve">১ম অনুচ্ছেদ: অধ্যায়টোৰ আৰম্ভণিতে যোহন বাপ্তিস্মদাতা, যি এতিয়া কাৰাগাৰত আছে, তেওঁৰ শিষ্যসকলক যীচুৰ ওচৰলৈ পঠিয়াই তেওঁ সঁচাকৈয়ে মচীহ নেকি সেইটো নিশ্চিত কৰিবলৈ (মথি ১১:১-৬)। যীচুৱে তেওঁৰ মচীহ পৰিচয়ৰ প্ৰমাণ হিচাপে তেওঁ কৰা অলৌকিক কাৰ্য্যসমূহ আঙুলিয়াই দি উত্তৰ দিয়ে। যোহনৰ শিষ্যসকলে যোৱাৰ পিছত যীচুৱে যোহনক এজন ভাববাদী আৰু এজন ভাববাদীতকৈও অধিক প্ৰশংসা কৰে - যিজনে তেওঁৰ বাবে বাট প্ৰস্তুত কৰে। তথাপিও তেওঁ </w:t>
      </w:r>
      <w:r xmlns:w="http://schemas.openxmlformats.org/wordprocessingml/2006/main">
        <w:lastRenderedPageBreak xmlns:w="http://schemas.openxmlformats.org/wordprocessingml/2006/main"/>
      </w:r>
      <w:r xmlns:w="http://schemas.openxmlformats.org/wordprocessingml/2006/main">
        <w:t xml:space="preserve">এইটোও কৈছে যে স্বৰ্গৰাজ্যত নূন্যতম যোহনতকৈ ডাঙৰ (মথি ১১:৭-১৫)।</w:t>
      </w:r>
    </w:p>
    <w:p w14:paraId="63D2C5F9" w14:textId="77777777" w:rsidR="00F90BDC" w:rsidRDefault="00F90BDC"/>
    <w:p w14:paraId="2801D54C" w14:textId="77777777" w:rsidR="00F90BDC" w:rsidRDefault="00F90BDC">
      <w:r xmlns:w="http://schemas.openxmlformats.org/wordprocessingml/2006/main">
        <w:t xml:space="preserve">২য় অনুচ্ছেদ: ইয়াৰ পিছত যীচুৱে সেই নগৰবোৰক সমালোচনা কৰিছে য'ত তেওঁৰ বেছিভাগ আচৰিত কাৰ্য্য কৰা হৈছিল কিন্তু তেওঁলোকে অনুতাপ কৰা নাছিল - ক'ৰাজিন, বৈৎচাইদা আৰু কফৰনাহূম (মথি ১১:২০-২৪)। তেওঁ তেওঁলোকক তূৰ, চিদোন আৰু চদোমৰ সৈতে প্ৰতিকূলভাৱে তুলনা কৰিছে যিবোৰে এনে অলৌকিক কাৰ্য্য দেখা হ’লে অনুতাপ কৰিলেহেঁতেন। ইয়াৰ দ্বাৰা ঈশ্বৰৰ ৰাজ্যৰ চিন প্ৰত্যক্ষ কৰাৰ পিছতো তেওঁলোকৰ হৃদয়ৰ কঠিনতাক উজ্জ্বল কৰি তোলা হৈছে।</w:t>
      </w:r>
    </w:p>
    <w:p w14:paraId="69609767" w14:textId="77777777" w:rsidR="00F90BDC" w:rsidRDefault="00F90BDC"/>
    <w:p w14:paraId="399D3F9B" w14:textId="77777777" w:rsidR="00F90BDC" w:rsidRDefault="00F90BDC">
      <w:r xmlns:w="http://schemas.openxmlformats.org/wordprocessingml/2006/main">
        <w:t xml:space="preserve">৩য় অনুচ্ছেদ: এই চূড়ান্ত খণ্ডত (মথি ১১:২৫-৩০) যীচুৱে জ্ঞানী আৰু শিক্ষিত নহয় কিন্তু সৰু ল'ৰা-ছোৱালীক অৰ্থাৎ ঈশ্বৰৰ আগত নম্ৰ লোকসকলক নিজৰ আৰু ৰাজ্যৰ বিষয়ে সত্য প্ৰকাশ কৰাৰ বাবে ঈশ্বৰক ধন্যবাদ জনাই প্ৰাৰ্থনা কৰিছে। তাৰ পিছত ক্লান্ত আৰু বোজাই থকা সকলোকে জিৰণি ল’বলৈ তেওঁৰ ওচৰলৈ আহিবলৈ আমন্ত্ৰণ জনায়। কাৰণ তেওঁৰ যোল সহজ আৰু বোজা পোহৰ যিয়ে ইংগিত দিয়ে যে তেওঁক অনুসৰণ কৰিলে ধৰ্মীয় আইনবাদে জাপি দিয়া বোজাৰ পৰা সকাহ পোৱা যায়।</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মথি ১১:১ যীচুৱে নিজৰ বাৰজন শিষ্যক আজ্ঞা দি তেওঁলোকৰ নগৰত শিক্ষা দিবলৈ আৰু প্ৰচাৰ কৰিবলৈ তাৰ পৰা গুচি গ’ল।</w:t>
      </w:r>
    </w:p>
    <w:p w14:paraId="2FC88844" w14:textId="77777777" w:rsidR="00F90BDC" w:rsidRDefault="00F90BDC"/>
    <w:p w14:paraId="3B2062F5" w14:textId="77777777" w:rsidR="00F90BDC" w:rsidRDefault="00F90BDC">
      <w:r xmlns:w="http://schemas.openxmlformats.org/wordprocessingml/2006/main">
        <w:t xml:space="preserve">অংশ যীচুৱে তেওঁৰ বাৰজন শিষ্যক শিকোৱা শেষ কৰিলে আৰু তাৰ পিছত আন চহৰত শিক্ষা দিবলৈ আৰু প্ৰচাৰ কৰিবলৈ গ’ল।</w:t>
      </w:r>
    </w:p>
    <w:p w14:paraId="64812B11" w14:textId="77777777" w:rsidR="00F90BDC" w:rsidRDefault="00F90BDC"/>
    <w:p w14:paraId="4A5E11C1" w14:textId="77777777" w:rsidR="00F90BDC" w:rsidRDefault="00F90BDC">
      <w:r xmlns:w="http://schemas.openxmlformats.org/wordprocessingml/2006/main">
        <w:t xml:space="preserve">১/ "যীচুৰ বাৰ্তা ভাগ-বতৰা কৰাৰ এজন শিষ্যৰ দায়িত্ব"।</w:t>
      </w:r>
    </w:p>
    <w:p w14:paraId="15DBE624" w14:textId="77777777" w:rsidR="00F90BDC" w:rsidRDefault="00F90BDC"/>
    <w:p w14:paraId="3018C26E" w14:textId="77777777" w:rsidR="00F90BDC" w:rsidRDefault="00F90BDC">
      <w:r xmlns:w="http://schemas.openxmlformats.org/wordprocessingml/2006/main">
        <w:t xml:space="preserve">২/ "সুসমাচাৰ প্ৰচাৰৰ শক্তি"।</w:t>
      </w:r>
    </w:p>
    <w:p w14:paraId="40E7B726" w14:textId="77777777" w:rsidR="00F90BDC" w:rsidRDefault="00F90BDC"/>
    <w:p w14:paraId="146A07B2"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দিয়া সকলো পালন কৰিবলৈ শিকাওক। আৰু চোৱা।" , মই সদায় তোমাৰ লগত আছো, যুগৰ শেষলৈকে।"</w:t>
      </w:r>
    </w:p>
    <w:p w14:paraId="42B5F7CE" w14:textId="77777777" w:rsidR="00F90BDC" w:rsidRDefault="00F90BDC"/>
    <w:p w14:paraId="59F05FE5" w14:textId="77777777" w:rsidR="00F90BDC" w:rsidRDefault="00F90BDC">
      <w:r xmlns:w="http://schemas.openxmlformats.org/wordprocessingml/2006/main">
        <w:t xml:space="preserve">যিৰূচালেমত, সমগ্ৰ যিহূদিয়া আৰু চমৰিয়াত, আৰু পৃথিৱীৰ শেষলৈকে </w:t>
      </w:r>
      <w:r xmlns:w="http://schemas.openxmlformats.org/wordprocessingml/2006/main">
        <w:t xml:space="preserve">তোমালোক মোৰ সাক্ষী হ'বা।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মথি ১১:২ যোহনে কাৰাগাৰত খ্ৰীষ্টৰ কৰ্মৰ কথা শুনি তেওঁৰ দুজন শিষ্যক পঠালে।</w:t>
      </w:r>
    </w:p>
    <w:p w14:paraId="7F22F085" w14:textId="77777777" w:rsidR="00F90BDC" w:rsidRDefault="00F90BDC"/>
    <w:p w14:paraId="7A722077" w14:textId="77777777" w:rsidR="00F90BDC" w:rsidRDefault="00F90BDC">
      <w:r xmlns:w="http://schemas.openxmlformats.org/wordprocessingml/2006/main">
        <w:t xml:space="preserve">বাপ্তিস্মদাতা যোহনে তেওঁৰ শিষ্যসকলৰ পৰা যীচুৰ কৰ্মৰ বিষয়ে শুনি তেওঁলোকৰ দুজনক যীচুক সুধিবলৈ পঠালে যে তেওঁ মচীহ নেকি?</w:t>
      </w:r>
    </w:p>
    <w:p w14:paraId="075462B4" w14:textId="77777777" w:rsidR="00F90BDC" w:rsidRDefault="00F90BDC"/>
    <w:p w14:paraId="4B5B5567" w14:textId="77777777" w:rsidR="00F90BDC" w:rsidRDefault="00F90BDC">
      <w:r xmlns:w="http://schemas.openxmlformats.org/wordprocessingml/2006/main">
        <w:t xml:space="preserve">১/ সাক্ষ্য দিয়াৰ শক্তি - কেনেকৈ কাৰাগাৰত থকাৰ সময়তো বাপ্তিস্মদাতা যোহনে যীচুৰ কৰ্মৰ শুভবাৰ্ত্তা ভাগ কৰিবলৈ ইচ্ছুক আছিল</w:t>
      </w:r>
    </w:p>
    <w:p w14:paraId="09E82B3C" w14:textId="77777777" w:rsidR="00F90BDC" w:rsidRDefault="00F90BDC"/>
    <w:p w14:paraId="2ACF55F8" w14:textId="77777777" w:rsidR="00F90BDC" w:rsidRDefault="00F90BDC">
      <w:r xmlns:w="http://schemas.openxmlformats.org/wordprocessingml/2006/main">
        <w:t xml:space="preserve">২/ বিশ্বাসযোগ্যতাৰ গুৰুত্ব - যোহনৰ সত্যৰ প্ৰতি অটল সমৰ্পণ, আনকি প্ৰতিকূলতাৰ সন্মুখীন হৈও</w:t>
      </w:r>
    </w:p>
    <w:p w14:paraId="6F21D545" w14:textId="77777777" w:rsidR="00F90BDC" w:rsidRDefault="00F90BDC"/>
    <w:p w14:paraId="7FFFB186" w14:textId="77777777" w:rsidR="00F90BDC" w:rsidRDefault="00F90BDC">
      <w:r xmlns:w="http://schemas.openxmlformats.org/wordprocessingml/2006/main">
        <w:t xml:space="preserve">১/ ইব্ৰী ১১:১-২ - এতিয়া বিশ্বাস হৈছে আমি যি আশা কৰোঁ তাৰ ওপৰত আস্থা আৰু আমি যি দেখা নাপাওঁ তাৰ বিষয়ে আশ্বাস। এই কাৰণেই প্ৰাচীনসকলক প্ৰশংসা কৰা হৈছিল।</w:t>
      </w:r>
    </w:p>
    <w:p w14:paraId="0F4A4C75" w14:textId="77777777" w:rsidR="00F90BDC" w:rsidRDefault="00F90BDC"/>
    <w:p w14:paraId="3063D1D6" w14:textId="77777777" w:rsidR="00F90BDC" w:rsidRDefault="00F90BDC">
      <w:r xmlns:w="http://schemas.openxmlformats.org/wordprocessingml/2006/main">
        <w:t xml:space="preserve">২/ ৰোমীয়া ১০:১৪-১৫ - তেন্তে তেওঁলোকে বিশ্বাস নকৰাজনক কেনেকৈ মাতিব পাৰে?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w:t>
      </w:r>
    </w:p>
    <w:p w14:paraId="0075D477" w14:textId="77777777" w:rsidR="00F90BDC" w:rsidRDefault="00F90BDC"/>
    <w:p w14:paraId="436484EA" w14:textId="77777777" w:rsidR="00F90BDC" w:rsidRDefault="00F90BDC">
      <w:r xmlns:w="http://schemas.openxmlformats.org/wordprocessingml/2006/main">
        <w:t xml:space="preserve">মথি ১১:৩ আৰু তেওঁক ক’লে, “আপুনি আহিবলগীয়াজন নেকি, নে আমি আন এজনক অপেক্ষা কৰি আছো?”</w:t>
      </w:r>
    </w:p>
    <w:p w14:paraId="024BDAE2" w14:textId="77777777" w:rsidR="00F90BDC" w:rsidRDefault="00F90BDC"/>
    <w:p w14:paraId="3318AED3" w14:textId="77777777" w:rsidR="00F90BDC" w:rsidRDefault="00F90BDC">
      <w:r xmlns:w="http://schemas.openxmlformats.org/wordprocessingml/2006/main">
        <w:t xml:space="preserve">যিৰূচালেমৰ লোকসকলে বাপ্তিস্মদাতা যোহনক সুধিলে যে যীচুৱেই প্ৰত্যাশিত মচীহ নেকি বা তেওঁলোকে আন কাৰোবাক বিচাৰিব লাগে নেকি?</w:t>
      </w:r>
    </w:p>
    <w:p w14:paraId="54F79A43" w14:textId="77777777" w:rsidR="00F90BDC" w:rsidRDefault="00F90BDC"/>
    <w:p w14:paraId="39E5E35E" w14:textId="77777777" w:rsidR="00F90BDC" w:rsidRDefault="00F90BDC">
      <w:r xmlns:w="http://schemas.openxmlformats.org/wordprocessingml/2006/main">
        <w:t xml:space="preserve">১/ আমাৰ প্ৰশ্নবোৰৰ উত্তৰ নোহোৱাকৈ থাকিলেও আমি প্ৰভুৰ পৰা আশ্বাস পাব পাৰো।</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প্ৰভুৰ ওপৰত বিশ্বাস ৰাখিব পাৰো, আনকি আমাৰ আশা পূৰণ নহ’লেও।</w:t>
      </w:r>
    </w:p>
    <w:p w14:paraId="7B5F7E2F" w14:textId="77777777" w:rsidR="00F90BDC" w:rsidRDefault="00F90BDC"/>
    <w:p w14:paraId="1978BD33" w14:textId="77777777" w:rsidR="00F90BDC" w:rsidRDefault="00F90BDC">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47FF0533" w14:textId="77777777" w:rsidR="00F90BDC" w:rsidRDefault="00F90BDC"/>
    <w:p w14:paraId="1D774DCC" w14:textId="77777777" w:rsidR="00F90BDC" w:rsidRDefault="00F90BDC">
      <w:r xmlns:w="http://schemas.openxmlformats.org/wordprocessingml/2006/main">
        <w:t xml:space="preserve">২/ গীতমালা ৩৭:৩-৪ - প্ৰভুৰ ওপৰত বিশ্বাস ৰাখক আৰু ভাল কাম কৰক; ভূমিত বাস কৰক আৰু নিৰাপদ চৰণীয়া পথাৰ উপভোগ কৰক। প্ৰভুত আনন্দিত হোৱা, তেওঁ তোমালোকৰ হৃদয়ৰ কামনাবোৰ দিব।</w:t>
      </w:r>
    </w:p>
    <w:p w14:paraId="04F03D8A" w14:textId="77777777" w:rsidR="00F90BDC" w:rsidRDefault="00F90BDC"/>
    <w:p w14:paraId="0F7593FA" w14:textId="77777777" w:rsidR="00F90BDC" w:rsidRDefault="00F90BDC">
      <w:r xmlns:w="http://schemas.openxmlformats.org/wordprocessingml/2006/main">
        <w:t xml:space="preserve">মথি ১১:৪ যীচুৱে তেওঁলোকক ক’লে, “তোমালোকে শুনা আৰু দেখা কথাবোৰ গৈ যোহনক পুনৰ দেখুৱাবা।</w:t>
      </w:r>
    </w:p>
    <w:p w14:paraId="2CBAA42E" w14:textId="77777777" w:rsidR="00F90BDC" w:rsidRDefault="00F90BDC"/>
    <w:p w14:paraId="0F3941B2" w14:textId="77777777" w:rsidR="00F90BDC" w:rsidRDefault="00F90BDC">
      <w:r xmlns:w="http://schemas.openxmlformats.org/wordprocessingml/2006/main">
        <w:t xml:space="preserve">যীচুৱে লোকসকলক যোহনৰ ওচৰলৈ উভতি গৈ তেওঁলোকে দেখা আৰু শুনা আচৰিত কথাবোৰৰ বিষয়ে ক’বলৈ কয়।</w:t>
      </w:r>
    </w:p>
    <w:p w14:paraId="2299F9FF" w14:textId="77777777" w:rsidR="00F90BDC" w:rsidRDefault="00F90BDC"/>
    <w:p w14:paraId="0818652F" w14:textId="77777777" w:rsidR="00F90BDC" w:rsidRDefault="00F90BDC">
      <w:r xmlns:w="http://schemas.openxmlformats.org/wordprocessingml/2006/main">
        <w:t xml:space="preserve">১: আহক আমি উভতি গৈ যীচুৰ নামত আমি দেখা আৰু শুনা আচৰিত কথাবোৰৰ বিষয়ে আনক কওঁ।</w:t>
      </w:r>
    </w:p>
    <w:p w14:paraId="2AEE82BC" w14:textId="77777777" w:rsidR="00F90BDC" w:rsidRDefault="00F90BDC"/>
    <w:p w14:paraId="1B1A24CA" w14:textId="77777777" w:rsidR="00F90BDC" w:rsidRDefault="00F90BDC">
      <w:r xmlns:w="http://schemas.openxmlformats.org/wordprocessingml/2006/main">
        <w:t xml:space="preserve">২: খ্ৰীষ্টৰ শুভবাৰ্ত্তা আৰু তেওঁৰ আমাৰ প্ৰতি থকা প্ৰেমৰ বিষয়ে আমি কেতিয়াও পাহৰিব নালাগে।</w:t>
      </w:r>
    </w:p>
    <w:p w14:paraId="55021F97" w14:textId="77777777" w:rsidR="00F90BDC" w:rsidRDefault="00F90BDC"/>
    <w:p w14:paraId="4D82C543" w14:textId="77777777" w:rsidR="00F90BDC" w:rsidRDefault="00F90BDC">
      <w:r xmlns:w="http://schemas.openxmlformats.org/wordprocessingml/2006/main">
        <w:t xml:space="preserve">১: ফিলিপীয়া ১:২৭ - "কেৱল তোমালোকৰ জীৱন-ধাৰণৰ ধৰণ খ্ৰীষ্টৰ শুভবাৰ্তাৰ যোগ্য হওক, যাতে মই আহি তোমালোকক চাবলৈ বা নাথাকিলেও তোমালোকৰ বিষয়ে শুনিবলৈ পাওঁ যে তোমালোক এক আত্মাত আৰু এক আত্মাৰে দৃঢ় হৈ আছে।" মনটোৱে শুভবাৰ্তাৰ বিশ্বাসৰ বাবে কাষে কাষে চেষ্টা কৰি আছে।"</w:t>
      </w:r>
    </w:p>
    <w:p w14:paraId="2CD67A47" w14:textId="77777777" w:rsidR="00F90BDC" w:rsidRDefault="00F90BDC"/>
    <w:p w14:paraId="3B1DAE97"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7CBFA48D" w14:textId="77777777" w:rsidR="00F90BDC" w:rsidRDefault="00F90BDC"/>
    <w:p w14:paraId="5F18C349" w14:textId="77777777" w:rsidR="00F90BDC" w:rsidRDefault="00F90BDC">
      <w:r xmlns:w="http://schemas.openxmlformats.org/wordprocessingml/2006/main">
        <w:t xml:space="preserve">মথি ১১:৫ অন্ধসকলে দৃষ্টিশক্তি পায়, আৰু পংগুসকলে খোজ কাঢ়ে, কুষ্ঠৰোগীসকলে শুচি হয়, আৰু বধিৰসকলে শুনে, মৃতসকলক পুনৰুত্থান কৰা হয়, আৰু দৰিদ্ৰসকলে তেওঁলোকৰ আগত শুভবাৰ্তা প্ৰচাৰ কৰা হয়।</w:t>
      </w:r>
    </w:p>
    <w:p w14:paraId="5408B058" w14:textId="77777777" w:rsidR="00F90BDC" w:rsidRDefault="00F90BDC"/>
    <w:p w14:paraId="6C61FE3A" w14:textId="77777777" w:rsidR="00F90BDC" w:rsidRDefault="00F90BDC">
      <w:r xmlns:w="http://schemas.openxmlformats.org/wordprocessingml/2006/main">
        <w:t xml:space="preserve">যীচুৰ অলৌকিক কাৰ্য্যই তেওঁৰ শক্তি আৰু সকলো মানুহৰ প্ৰতি যত্ন প্ৰদৰ্শন কৰে, তেওঁলোকৰ পৰিস্থিতি যিয়েই নহওক কিয়।</w:t>
      </w:r>
    </w:p>
    <w:p w14:paraId="0662E43F" w14:textId="77777777" w:rsidR="00F90BDC" w:rsidRDefault="00F90BDC"/>
    <w:p w14:paraId="1ADAEB07" w14:textId="77777777" w:rsidR="00F90BDC" w:rsidRDefault="00F90BDC">
      <w:r xmlns:w="http://schemas.openxmlformats.org/wordprocessingml/2006/main">
        <w:t xml:space="preserve">১: যীচুৱে আমাৰ সকলোৰে যত্ন লয় আৰু আমি তেওঁৰ ওচৰলৈ গ’লে আমাক সুস্থ কৰিবলৈ ইচ্ছুক।</w:t>
      </w:r>
    </w:p>
    <w:p w14:paraId="5B77307A" w14:textId="77777777" w:rsidR="00F90BDC" w:rsidRDefault="00F90BDC"/>
    <w:p w14:paraId="068B965C" w14:textId="77777777" w:rsidR="00F90BDC" w:rsidRDefault="00F90BDC">
      <w:r xmlns:w="http://schemas.openxmlformats.org/wordprocessingml/2006/main">
        <w:t xml:space="preserve">২: যীচুৱে আমাক আন্ধাৰৰ পৰা উলিয়াই আনি তেওঁৰ আচৰিত পোহৰলৈ অনাৰ ক্ষমতা আছে।</w:t>
      </w:r>
    </w:p>
    <w:p w14:paraId="3413F953" w14:textId="77777777" w:rsidR="00F90BDC" w:rsidRDefault="00F90BDC"/>
    <w:p w14:paraId="7D50BDF0" w14:textId="77777777" w:rsidR="00F90BDC" w:rsidRDefault="00F90BDC">
      <w:r xmlns:w="http://schemas.openxmlformats.org/wordprocessingml/2006/main">
        <w:t xml:space="preserve">যোহন ৮:১২ - "তেতিয়া যীচুৱে তেওঁলোকক পুনৰ ক'লে, "মই জগতৰ পোহৰ। যি মোৰ অনুসৰণ কৰে, তেওঁ আন্ধাৰত নাথাকিব, কিন্তু জীৱনৰ পোহৰ পাব।"</w:t>
      </w:r>
    </w:p>
    <w:p w14:paraId="1D93A9C2" w14:textId="77777777" w:rsidR="00F90BDC" w:rsidRDefault="00F90BDC"/>
    <w:p w14:paraId="44E43DD6" w14:textId="77777777" w:rsidR="00F90BDC" w:rsidRDefault="00F90BDC">
      <w:r xmlns:w="http://schemas.openxmlformats.org/wordprocessingml/2006/main">
        <w:t xml:space="preserve">যিচয়া ৬১:১ - “যিহোৱা ঈশ্বৰৰ আত্মা মোৰ ওপৰত আছে, কাৰণ যিহোৱাই মোক দৰিদ্ৰসকলক শুভবাৰ্ত্তা প্ৰচাৰ কৰিবলৈ অভিষেক কৰিছে; তেওঁ মোক ভগ্ন হৃদয়ৰ লোকক সুস্থ কৰিবলৈ, বন্দীসকলক মুক্তিৰ ঘোষণা কৰিবলৈ আৰু বান্ধি ৰখাসকলক কাৰাগাৰ মুকলি কৰিবলৈ পঠিয়াইছে।”</w:t>
      </w:r>
    </w:p>
    <w:p w14:paraId="032503BA" w14:textId="77777777" w:rsidR="00F90BDC" w:rsidRDefault="00F90BDC"/>
    <w:p w14:paraId="3E0CA6E6" w14:textId="77777777" w:rsidR="00F90BDC" w:rsidRDefault="00F90BDC">
      <w:r xmlns:w="http://schemas.openxmlformats.org/wordprocessingml/2006/main">
        <w:t xml:space="preserve">মথি ১১:৬ আৰু তেওঁ ধন্য, যি কোনো মোত অপৰাধ নকৰে।</w:t>
      </w:r>
    </w:p>
    <w:p w14:paraId="066BA578" w14:textId="77777777" w:rsidR="00F90BDC" w:rsidRDefault="00F90BDC"/>
    <w:p w14:paraId="6AB7A3E3" w14:textId="77777777" w:rsidR="00F90BDC" w:rsidRDefault="00F90BDC">
      <w:r xmlns:w="http://schemas.openxmlformats.org/wordprocessingml/2006/main">
        <w:t xml:space="preserve">যীচুৱে তেওঁৰ পিছে পিছে যোৱা লোকসকলক তেওঁৰ দ্বাৰা ক্ষোভিত নহ’বলৈ উৎসাহিত কৰিছে।</w:t>
      </w:r>
    </w:p>
    <w:p w14:paraId="22173D9E" w14:textId="77777777" w:rsidR="00F90BDC" w:rsidRDefault="00F90BDC"/>
    <w:p w14:paraId="70A39D6E" w14:textId="77777777" w:rsidR="00F90BDC" w:rsidRDefault="00F90BDC">
      <w:r xmlns:w="http://schemas.openxmlformats.org/wordprocessingml/2006/main">
        <w:t xml:space="preserve">১/ "যীচুৰ ওপৰত বিশ্বাস কৰাৰ আশীৰ্বাদ"।</w:t>
      </w:r>
    </w:p>
    <w:p w14:paraId="4FDB664B" w14:textId="77777777" w:rsidR="00F90BDC" w:rsidRDefault="00F90BDC"/>
    <w:p w14:paraId="2EF0234A" w14:textId="77777777" w:rsidR="00F90BDC" w:rsidRDefault="00F90BDC">
      <w:r xmlns:w="http://schemas.openxmlformats.org/wordprocessingml/2006/main">
        <w:t xml:space="preserve">২/ "অদম্য বিশ্বাসৰ শক্তি"।</w:t>
      </w:r>
    </w:p>
    <w:p w14:paraId="4D8691C4" w14:textId="77777777" w:rsidR="00F90BDC" w:rsidRDefault="00F90BDC"/>
    <w:p w14:paraId="3E92FBC6" w14:textId="77777777" w:rsidR="00F90BDC" w:rsidRDefault="00F90BDC">
      <w:r xmlns:w="http://schemas.openxmlformats.org/wordprocessingml/2006/main">
        <w:t xml:space="preserve">১/ গীতমালা ৩৭:৫ - প্ৰভুৰ ওচৰত আপোনাৰ পথ সমৰ্পণ কৰক, তেওঁৰ ওপৰত বিশ্বাস কৰক, আৰু তেওঁ কাম কৰিব।</w:t>
      </w:r>
    </w:p>
    <w:p w14:paraId="27D1A02A" w14:textId="77777777" w:rsidR="00F90BDC" w:rsidRDefault="00F90BDC"/>
    <w:p w14:paraId="2FFA3ECE" w14:textId="77777777" w:rsidR="00F90BDC" w:rsidRDefault="00F90BDC">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2E482C9E" w14:textId="77777777" w:rsidR="00F90BDC" w:rsidRDefault="00F90BDC"/>
    <w:p w14:paraId="21E483B0" w14:textId="77777777" w:rsidR="00F90BDC" w:rsidRDefault="00F90BDC">
      <w:r xmlns:w="http://schemas.openxmlformats.org/wordprocessingml/2006/main">
        <w:t xml:space="preserve">মথি ১১:৭ আৰু তেওঁলোক যোৱাৰ সময়ত যীচুৱে যোহনৰ বিষয়ে জনসাধাৰণক ক’বলৈ ধৰিলে, “তোমালোকে কি চাবলৈ মৰুভূমিলৈ ওলাই গ’লা?” বতাহত জোকাৰি যোৱা এটা নল?</w:t>
      </w:r>
    </w:p>
    <w:p w14:paraId="569CCC0E" w14:textId="77777777" w:rsidR="00F90BDC" w:rsidRDefault="00F90BDC"/>
    <w:p w14:paraId="584D1C1C" w14:textId="77777777" w:rsidR="00F90BDC" w:rsidRDefault="00F90BDC">
      <w:r xmlns:w="http://schemas.openxmlformats.org/wordprocessingml/2006/main">
        <w:t xml:space="preserve">বাপ্তিস্মদাতা যোহন এজন অসাধাৰণ ব্যক্তি আছিল আৰু যীচুৱে লোকসকলক সুধিছিল যে তেওঁলোকে তেওঁক চাবলৈ কিয় মৰুভূমিলৈ ওলাই গৈছিল।</w:t>
      </w:r>
    </w:p>
    <w:p w14:paraId="213C5503" w14:textId="77777777" w:rsidR="00F90BDC" w:rsidRDefault="00F90BDC"/>
    <w:p w14:paraId="22960AB7" w14:textId="77777777" w:rsidR="00F90BDC" w:rsidRDefault="00F90BDC">
      <w:r xmlns:w="http://schemas.openxmlformats.org/wordprocessingml/2006/main">
        <w:t xml:space="preserve">১: বাপ্তিস্মদাতা যোহন এজন অতি বিশ্বাস আৰু সাহসী ব্যক্তি আছিল আৰু যীচুৱে মানুহবোৰক সুধিছিল যে তেওঁলোকে তেওঁক বিচাৰি কিয় মৰুভূমিলৈ ওলাই গৈছিল।</w:t>
      </w:r>
    </w:p>
    <w:p w14:paraId="7125D1EA" w14:textId="77777777" w:rsidR="00F90BDC" w:rsidRDefault="00F90BDC"/>
    <w:p w14:paraId="52F2EA21" w14:textId="77777777" w:rsidR="00F90BDC" w:rsidRDefault="00F90BDC">
      <w:r xmlns:w="http://schemas.openxmlformats.org/wordprocessingml/2006/main">
        <w:t xml:space="preserve">২: যীচুৱে জানিব বিচাৰিছিল যে লোকসকলক বাপ্তিস্মদাতা যোহনক মৰুভূমিত বিচাৰিবলৈ কিহে প্ৰেৰণা দিছিল। আমি সকলোৱে যোহনৰ বিশ্বাস আৰু সাহস অনুকৰণ কৰিবলৈ চেষ্টা কৰা উচিত।</w:t>
      </w:r>
    </w:p>
    <w:p w14:paraId="4C0CD206" w14:textId="77777777" w:rsidR="00F90BDC" w:rsidRDefault="00F90BDC"/>
    <w:p w14:paraId="22E20873" w14:textId="77777777" w:rsidR="00F90BDC" w:rsidRDefault="00F90BDC">
      <w:r xmlns:w="http://schemas.openxmlformats.org/wordprocessingml/2006/main">
        <w:t xml:space="preserve">১: লূক ৭:২৮ - কিয়নো মই তোমালোকক কওঁ, নাৰীৰ পৰা জন্ম লোৱাসকলৰ মাজত বাপ্তিস্মদাতা যোহনতকৈ ডাঙৰ ভাববাদী কোনো নাই।</w:t>
      </w:r>
    </w:p>
    <w:p w14:paraId="546AD634" w14:textId="77777777" w:rsidR="00F90BDC" w:rsidRDefault="00F90BDC"/>
    <w:p w14:paraId="21A86C19" w14:textId="77777777" w:rsidR="00F90BDC" w:rsidRDefault="00F90BDC">
      <w:r xmlns:w="http://schemas.openxmlformats.org/wordprocessingml/2006/main">
        <w:t xml:space="preserve">২: যিচয়া ৪০:৩-৫ - মৰুভূমিত যিজনে চিঞৰিছে, তেওঁৰ মাত, “যিহোৱাৰ পথ প্ৰস্তুত কৰা, মৰুভূমিত আমাৰ ঈশ্বৰৰ বাবে এটা ঘাইপথ পোন কৰা।” প্ৰতিটো উপত্যকা উচ্চ কৰা হ’ব, আৰু প্ৰতিটো পৰ্ব্বত আৰু পৰ্ব্বত নিম্নগামী হ’ব; আৰু যিহোৱাৰ মহিমা প্ৰকাশ পাব, আৰু সকলো মাংসই ইয়াক একেলগে দেখিব, কিয়নো যিহোৱাৰ মুখে এই কথা কৈছে।</w:t>
      </w:r>
    </w:p>
    <w:p w14:paraId="5547C170" w14:textId="77777777" w:rsidR="00F90BDC" w:rsidRDefault="00F90BDC"/>
    <w:p w14:paraId="3CD4D508" w14:textId="77777777" w:rsidR="00F90BDC" w:rsidRDefault="00F90BDC">
      <w:r xmlns:w="http://schemas.openxmlformats.org/wordprocessingml/2006/main">
        <w:t xml:space="preserve">মথি ১১:৮ কিন্তু তোমালোকে কি চাবলৈ ওলাই গ’লা? কোমল কাপোৰ পিন্ধা মানুহ? চোৱা, কোমল কাপোৰ পিন্ধাসকল ৰজাৰ ঘৰত আছে।</w:t>
      </w:r>
    </w:p>
    <w:p w14:paraId="4BFD6A99" w14:textId="77777777" w:rsidR="00F90BDC" w:rsidRDefault="00F90BDC"/>
    <w:p w14:paraId="53EF4F7D" w14:textId="77777777" w:rsidR="00F90BDC" w:rsidRDefault="00F90BDC">
      <w:r xmlns:w="http://schemas.openxmlformats.org/wordprocessingml/2006/main">
        <w:t xml:space="preserve">এই পদটোৱে আন এজন ব্যক্তিৰ মূল্যৰ মূল্যায়ন কৰোঁতে বাহ্যিক ৰূপ আৰু বস্তুগত সম্পত্তিৰ বাহিৰলৈ চোৱাৰ গুৰুত্বৰ ওপৰত গুৰুত্ব আৰোপ কৰিছে।</w:t>
      </w:r>
    </w:p>
    <w:p w14:paraId="1EC95B6F" w14:textId="77777777" w:rsidR="00F90BDC" w:rsidRDefault="00F90BDC"/>
    <w:p w14:paraId="2DC56FD1" w14:textId="77777777" w:rsidR="00F90BDC" w:rsidRDefault="00F90BDC">
      <w:r xmlns:w="http://schemas.openxmlformats.org/wordprocessingml/2006/main">
        <w:t xml:space="preserve">১/ “ৰজাৰ কাপোৰ: পৃষ্ঠৰ বাহিৰত দেখাৰ পাঠ”</w:t>
      </w:r>
    </w:p>
    <w:p w14:paraId="0A5F6B23" w14:textId="77777777" w:rsidR="00F90BDC" w:rsidRDefault="00F90BDC"/>
    <w:p w14:paraId="099DD8C3" w14:textId="77777777" w:rsidR="00F90BDC" w:rsidRDefault="00F90BDC">
      <w:r xmlns:w="http://schemas.openxmlformats.org/wordprocessingml/2006/main">
        <w:t xml:space="preserve">২/ “ৰাজ্যৰ ধন: মূল্যৰ বিচাৰ কৰাৰ ঈশ্বৰৰ পদ্ধতি”</w:t>
      </w:r>
    </w:p>
    <w:p w14:paraId="0791696A" w14:textId="77777777" w:rsidR="00F90BDC" w:rsidRDefault="00F90BDC"/>
    <w:p w14:paraId="7085C04D" w14:textId="77777777" w:rsidR="00F90BDC" w:rsidRDefault="00F90BDC">
      <w:r xmlns:w="http://schemas.openxmlformats.org/wordprocessingml/2006/main">
        <w:t xml:space="preserve">১/ লূক ৭:২৫ - কিন্তু তোমালোকে কি চাবলৈ ওলাইছিলা? এজন নবী? হয়, মই তোমালোকক কওঁ, আৰু এজন ভাববাদীতকৈও অধিক।</w:t>
      </w:r>
    </w:p>
    <w:p w14:paraId="562F3E09" w14:textId="77777777" w:rsidR="00F90BDC" w:rsidRDefault="00F90BDC"/>
    <w:p w14:paraId="6D6BC70B" w14:textId="77777777" w:rsidR="00F90BDC" w:rsidRDefault="00F90BDC">
      <w:r xmlns:w="http://schemas.openxmlformats.org/wordprocessingml/2006/main">
        <w:t xml:space="preserve">২/ যাকোব ২:১-৭ - মোৰ ভাইসকল, আমাৰ প্ৰভু যীচু খ্ৰীষ্ট, মহিমাৰ প্ৰভুৰ প্ৰতি ব্যক্তিৰ প্ৰতি বিশ্বাস নকৰিব।</w:t>
      </w:r>
    </w:p>
    <w:p w14:paraId="5ABFE0CA" w14:textId="77777777" w:rsidR="00F90BDC" w:rsidRDefault="00F90BDC"/>
    <w:p w14:paraId="0E1F7F86" w14:textId="77777777" w:rsidR="00F90BDC" w:rsidRDefault="00F90BDC">
      <w:r xmlns:w="http://schemas.openxmlformats.org/wordprocessingml/2006/main">
        <w:t xml:space="preserve">মথি ১১:৯ কিন্তু তোমালোকে কি চাবলৈ ওলাই গ’লা? এজন নবী? হয়, মই তোমালোকক কওঁ, আৰু এজন ভাববাদীতকৈও অধিক।</w:t>
      </w:r>
    </w:p>
    <w:p w14:paraId="696BFEDC" w14:textId="77777777" w:rsidR="00F90BDC" w:rsidRDefault="00F90BDC"/>
    <w:p w14:paraId="6F1D2D30" w14:textId="77777777" w:rsidR="00F90BDC" w:rsidRDefault="00F90BDC">
      <w:r xmlns:w="http://schemas.openxmlformats.org/wordprocessingml/2006/main">
        <w:t xml:space="preserve">মথিৰ এই অংশটোৱে যীচুৰ মহত্ত্বৰ বিষয়ে কয়, কিয়নো তেওঁ এজন ভাববাদীতকৈও অধিক।</w:t>
      </w:r>
    </w:p>
    <w:p w14:paraId="4D5B8086" w14:textId="77777777" w:rsidR="00F90BDC" w:rsidRDefault="00F90BDC"/>
    <w:p w14:paraId="4A5E78B5" w14:textId="77777777" w:rsidR="00F90BDC" w:rsidRDefault="00F90BDC">
      <w:r xmlns:w="http://schemas.openxmlformats.org/wordprocessingml/2006/main">
        <w:t xml:space="preserve">১/ যীচু আমাৰ আটাইতকৈ ডাঙৰ উপহাৰ: যীচুক এজন ভাববাদীতকৈও অধিক বুলি স্বীকৃতি দিয়া</w:t>
      </w:r>
    </w:p>
    <w:p w14:paraId="2549A467" w14:textId="77777777" w:rsidR="00F90BDC" w:rsidRDefault="00F90BDC"/>
    <w:p w14:paraId="1534C56F" w14:textId="77777777" w:rsidR="00F90BDC" w:rsidRDefault="00F90BDC">
      <w:r xmlns:w="http://schemas.openxmlformats.org/wordprocessingml/2006/main">
        <w:t xml:space="preserve">২/ যীচুৰ তাৎপৰ্য্য: আমাৰ জীৱনত তেওঁৰ ভূমিকা বুজি পোৱা</w:t>
      </w:r>
    </w:p>
    <w:p w14:paraId="2486E7C7" w14:textId="77777777" w:rsidR="00F90BDC" w:rsidRDefault="00F90BDC"/>
    <w:p w14:paraId="66767676" w14:textId="77777777" w:rsidR="00F90BDC" w:rsidRDefault="00F90BDC">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14:paraId="69AB7D68" w14:textId="77777777" w:rsidR="00F90BDC" w:rsidRDefault="00F90BDC"/>
    <w:p w14:paraId="72F6F83D" w14:textId="77777777" w:rsidR="00F90BDC" w:rsidRDefault="00F90BDC">
      <w:r xmlns:w="http://schemas.openxmlformats.org/wordprocessingml/2006/main">
        <w:t xml:space="preserve">২/ যোহন ১:১৪-১৮ - আৰু বাক্য মাংস হৈ আমাৰ মাজত বাস কৰিলে, (আৰু আমি তেওঁৰ মহিমা, পিতৃৰ একমাত্ৰ সন্তানৰ দৰে মহিমা দেখিলোঁ,) অনুগ্ৰহ আৰু সত্যৰে পৰিপূৰ্ণ।</w:t>
      </w:r>
    </w:p>
    <w:p w14:paraId="079E26DD" w14:textId="77777777" w:rsidR="00F90BDC" w:rsidRDefault="00F90BDC"/>
    <w:p w14:paraId="59459293" w14:textId="77777777" w:rsidR="00F90BDC" w:rsidRDefault="00F90BDC">
      <w:r xmlns:w="http://schemas.openxmlformats.org/wordprocessingml/2006/main">
        <w:t xml:space="preserve">মথি ১১:১০ কিয়নো সেইজনেই, যাৰ বিষয়ে লিখা আছে, চোৱা, মই তোমাৰ সন্মুখত মোৰ দূতক পঠাম, যিজনে তোমাৰ আগত তোমাৰ পথ প্ৰস্তুত কৰিব।</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 যোহন বাপ্তিস্মদাতাৰ বিষয়ে, যিজনক যীচুৰ বাবে বাট প্ৰস্তুত কৰিবলৈ পঠোৱা হৈছিল।</w:t>
      </w:r>
    </w:p>
    <w:p w14:paraId="069B8EBA" w14:textId="77777777" w:rsidR="00F90BDC" w:rsidRDefault="00F90BDC"/>
    <w:p w14:paraId="18BF20F5" w14:textId="77777777" w:rsidR="00F90BDC" w:rsidRDefault="00F90BDC">
      <w:r xmlns:w="http://schemas.openxmlformats.org/wordprocessingml/2006/main">
        <w:t xml:space="preserve">১/ বাপ্তিস্মদাতা যোহনে যীচুৰ বাবে কেনেকৈ বাট প্ৰস্তুত কৰিছিল</w:t>
      </w:r>
    </w:p>
    <w:p w14:paraId="776010FF" w14:textId="77777777" w:rsidR="00F90BDC" w:rsidRDefault="00F90BDC"/>
    <w:p w14:paraId="3B78F71B" w14:textId="77777777" w:rsidR="00F90BDC" w:rsidRDefault="00F90BDC">
      <w:r xmlns:w="http://schemas.openxmlformats.org/wordprocessingml/2006/main">
        <w:t xml:space="preserve">২/ বাইবেলত বাপ্তিস্মদাতা যোহনৰ তাৎপৰ্য্য</w:t>
      </w:r>
    </w:p>
    <w:p w14:paraId="2AAC9303" w14:textId="77777777" w:rsidR="00F90BDC" w:rsidRDefault="00F90BDC"/>
    <w:p w14:paraId="3990A984" w14:textId="77777777" w:rsidR="00F90BDC" w:rsidRDefault="00F90BDC">
      <w:r xmlns:w="http://schemas.openxmlformats.org/wordprocessingml/2006/main">
        <w:t xml:space="preserve">১/ যিচয়া ৪০:৩-৫ - এজনৰ মাত মাতিছে: “মৰুভূমিত প্ৰভুৰ বাবে বাট প্ৰস্তুত কৰা; আমাৰ ঈশ্বৰৰ বাবে মৰুভূমিত পোনে পোনে এটা ঘাইপথ বনাওক।</w:t>
      </w:r>
    </w:p>
    <w:p w14:paraId="7DC3F51B" w14:textId="77777777" w:rsidR="00F90BDC" w:rsidRDefault="00F90BDC"/>
    <w:p w14:paraId="619F09F0" w14:textId="77777777" w:rsidR="00F90BDC" w:rsidRDefault="00F90BDC">
      <w:r xmlns:w="http://schemas.openxmlformats.org/wordprocessingml/2006/main">
        <w:t xml:space="preserve">৪ প্ৰতিটো উপত্যকা ওপৰলৈ উঠা হ’ব, প্ৰতিটো পৰ্ব্বত আৰু পৰ্ব্বত তললৈ নমাই দিয়া হ’ব; ৰুক্ষ মাটি সমতল হ’ব, ৰুক্ষ ঠাইবোৰ সমতল হৈ পৰিব।</w:t>
      </w:r>
    </w:p>
    <w:p w14:paraId="2D4D2337" w14:textId="77777777" w:rsidR="00F90BDC" w:rsidRDefault="00F90BDC"/>
    <w:p w14:paraId="034CC575" w14:textId="77777777" w:rsidR="00F90BDC" w:rsidRDefault="00F90BDC">
      <w:r xmlns:w="http://schemas.openxmlformats.org/wordprocessingml/2006/main">
        <w:t xml:space="preserve">২/ মলাখী ৩:১ - “মই মোৰ দূতক পঠাম, যিজনে মোৰ আগত বাট প্ৰস্তুত কৰিব। তেতিয়া হঠাতে আপুনি বিচৰা যিহোৱা তেওঁৰ মন্দিৰলৈ আহিব; তোমালোকে যাক ইচ্ছা কৰা নিয়মৰ দূত আহিব,” সৰ্বশক্তিমান প্ৰভুৱে কৈছে।</w:t>
      </w:r>
    </w:p>
    <w:p w14:paraId="333FD021" w14:textId="77777777" w:rsidR="00F90BDC" w:rsidRDefault="00F90BDC"/>
    <w:p w14:paraId="3220456D" w14:textId="77777777" w:rsidR="00F90BDC" w:rsidRDefault="00F90BDC">
      <w:r xmlns:w="http://schemas.openxmlformats.org/wordprocessingml/2006/main">
        <w:t xml:space="preserve">মথি ১১:১১ মই তোমালোকক সঁচাকৈয়ে কওঁ, নাৰীৰ পৰা জন্ম লোৱাসকলৰ মাজত বাপ্তিস্মদাতা যোহনতকৈ ডাঙৰ কোনো লোকৰ জন্ম হোৱা নাই;</w:t>
      </w:r>
    </w:p>
    <w:p w14:paraId="1B14435D" w14:textId="77777777" w:rsidR="00F90BDC" w:rsidRDefault="00F90BDC"/>
    <w:p w14:paraId="7368F550" w14:textId="77777777" w:rsidR="00F90BDC" w:rsidRDefault="00F90BDC">
      <w:r xmlns:w="http://schemas.openxmlformats.org/wordprocessingml/2006/main">
        <w:t xml:space="preserve">এই পদটোৱে আমাক কয় যে যীচুৱে বাপ্তিস্মদাতা যোহনক ঈশ্বৰৰ বাৰ্তাৰ প্ৰতি দায়বদ্ধতাৰ বাবে অতিশয় প্ৰশংসা কৰিছিল, কিন্তু স্বৰ্গৰাজ্যৰ আটাইতকৈ নম্ৰ ব্যক্তিজনো তেওঁতকৈ ডাঙৰ।</w:t>
      </w:r>
    </w:p>
    <w:p w14:paraId="1C97F68D" w14:textId="77777777" w:rsidR="00F90BDC" w:rsidRDefault="00F90BDC"/>
    <w:p w14:paraId="0CDA35B3" w14:textId="77777777" w:rsidR="00F90BDC" w:rsidRDefault="00F90BDC">
      <w:r xmlns:w="http://schemas.openxmlformats.org/wordprocessingml/2006/main">
        <w:t xml:space="preserve">১/ বাপ্তিস্মদাতা যোহনৰ মহানতা: আমি তেওঁৰ আদৰ্শ কেনেকৈ অনুসৰণ কৰিব পাৰো</w:t>
      </w:r>
    </w:p>
    <w:p w14:paraId="2A4AC987" w14:textId="77777777" w:rsidR="00F90BDC" w:rsidRDefault="00F90BDC"/>
    <w:p w14:paraId="12220E0C" w14:textId="77777777" w:rsidR="00F90BDC" w:rsidRDefault="00F90BDC">
      <w:r xmlns:w="http://schemas.openxmlformats.org/wordprocessingml/2006/main">
        <w:t xml:space="preserve">২) স্বৰ্গৰাজ্যৰ নিম্নগামীতা: আমি কেনেকৈ নম্ৰভাৱে ইয়াৰ শিক্ষা অনুসৰণ কৰিব পাৰো</w:t>
      </w:r>
    </w:p>
    <w:p w14:paraId="3F819935" w14:textId="77777777" w:rsidR="00F90BDC" w:rsidRDefault="00F90BDC"/>
    <w:p w14:paraId="69DF5E98" w14:textId="77777777" w:rsidR="00F90BDC" w:rsidRDefault="00F90BDC">
      <w:r xmlns:w="http://schemas.openxmlformats.org/wordprocessingml/2006/main">
        <w:t xml:space="preserve">১/ মথি ৫:৩-১২ - আত্মাত দৰিদ্ৰসকল ধন্য, কিয়নো স্বৰ্গৰাজ্য তেওঁলোকৰ।</w:t>
      </w:r>
    </w:p>
    <w:p w14:paraId="393CCCFA" w14:textId="77777777" w:rsidR="00F90BDC" w:rsidRDefault="00F90BDC"/>
    <w:p w14:paraId="6C9071E7" w14:textId="77777777" w:rsidR="00F90BDC" w:rsidRDefault="00F90BDC">
      <w:r xmlns:w="http://schemas.openxmlformats.org/wordprocessingml/2006/main">
        <w:t xml:space="preserve">২/ যিচয়া ৪০:৩-৫ - প্ৰভুৰ পথ প্ৰস্তুত কৰা; আমাৰ ঈশ্বৰৰ বাবে মৰুভূমিত পোনে পোনে এটা ঘাইপথ বনাওক।</w:t>
      </w:r>
    </w:p>
    <w:p w14:paraId="7C6E9803" w14:textId="77777777" w:rsidR="00F90BDC" w:rsidRDefault="00F90BDC"/>
    <w:p w14:paraId="39CA96EA" w14:textId="77777777" w:rsidR="00F90BDC" w:rsidRDefault="00F90BDC">
      <w:r xmlns:w="http://schemas.openxmlformats.org/wordprocessingml/2006/main">
        <w:t xml:space="preserve">মথি ১১:১২ আৰু বাপ্তিস্মদাতা যোহনৰ দিনৰ পৰা এতিয়ালৈকে স্বৰ্গৰাজ্যই হিংসাৰ সন্মুখীন হয় আৰু হিংস্ৰসকলে ইয়াক জোৰকৈ লয়।</w:t>
      </w:r>
    </w:p>
    <w:p w14:paraId="2C0C512C" w14:textId="77777777" w:rsidR="00F90BDC" w:rsidRDefault="00F90BDC"/>
    <w:p w14:paraId="6F92C75E" w14:textId="77777777" w:rsidR="00F90BDC" w:rsidRDefault="00F90BDC">
      <w:r xmlns:w="http://schemas.openxmlformats.org/wordprocessingml/2006/main">
        <w:t xml:space="preserve">স্বৰ্গৰাজ্যক বলপূৰ্বকভাৱে লোৱাসকলে তীব্ৰভাৱে বিচাৰে।</w:t>
      </w:r>
    </w:p>
    <w:p w14:paraId="6CF75ECD" w14:textId="77777777" w:rsidR="00F90BDC" w:rsidRDefault="00F90BDC"/>
    <w:p w14:paraId="68FCCFD6" w14:textId="77777777" w:rsidR="00F90BDC" w:rsidRDefault="00F90BDC">
      <w:r xmlns:w="http://schemas.openxmlformats.org/wordprocessingml/2006/main">
        <w:t xml:space="preserve">১/ বিশ্বাসৰ শক্তি: বলপূৰ্বক স্বৰ্গ লোৱা</w:t>
      </w:r>
    </w:p>
    <w:p w14:paraId="45BE3E33" w14:textId="77777777" w:rsidR="00F90BDC" w:rsidRDefault="00F90BDC"/>
    <w:p w14:paraId="2E65153A" w14:textId="77777777" w:rsidR="00F90BDC" w:rsidRDefault="00F90BDC">
      <w:r xmlns:w="http://schemas.openxmlformats.org/wordprocessingml/2006/main">
        <w:t xml:space="preserve">২/ বিশ্বাসৰ শক্তি: স্বৰ্গৰাজ্য দখল কৰা</w:t>
      </w:r>
    </w:p>
    <w:p w14:paraId="76EC1EB8" w14:textId="77777777" w:rsidR="00F90BDC" w:rsidRDefault="00F90BDC"/>
    <w:p w14:paraId="5B637214" w14:textId="77777777" w:rsidR="00F90BDC" w:rsidRDefault="00F90BDC">
      <w:r xmlns:w="http://schemas.openxmlformats.org/wordprocessingml/2006/main">
        <w:t xml:space="preserve">১/ লূক ১৬:১৬ - বিধান আৰু ভাববাদীসকল যোহনৰ আগলৈকে আছিল, তেতিয়াৰ পৰাই ঈশ্বৰৰ ৰাজ্যৰ প্ৰচাৰ কৰা হয় আৰু প্ৰত্যেকেই তাত হেঁচা মাৰি ধৰে।</w:t>
      </w:r>
    </w:p>
    <w:p w14:paraId="111C3F36" w14:textId="77777777" w:rsidR="00F90BDC" w:rsidRDefault="00F90BDC"/>
    <w:p w14:paraId="03B1BB36" w14:textId="77777777" w:rsidR="00F90BDC" w:rsidRDefault="00F90BDC">
      <w:r xmlns:w="http://schemas.openxmlformats.org/wordprocessingml/2006/main">
        <w:t xml:space="preserve">২) ৰোমীয়া ১০:১৭ - গতিকে বিশ্বাস শুনা আৰু শুনা ঈশ্বৰৰ বাক্যৰ দ্বাৰা আহে।</w:t>
      </w:r>
    </w:p>
    <w:p w14:paraId="5467A9C2" w14:textId="77777777" w:rsidR="00F90BDC" w:rsidRDefault="00F90BDC"/>
    <w:p w14:paraId="27E85896" w14:textId="77777777" w:rsidR="00F90BDC" w:rsidRDefault="00F90BDC">
      <w:r xmlns:w="http://schemas.openxmlformats.org/wordprocessingml/2006/main">
        <w:t xml:space="preserve">মথি ১১:১৩ কিয়নো যোহনৰ আগলৈকে সকলো ভাববাদী আৰু বিধানে ভৱিষ্যদ্বাণী কৰিছিল।</w:t>
      </w:r>
    </w:p>
    <w:p w14:paraId="179B358E" w14:textId="77777777" w:rsidR="00F90BDC" w:rsidRDefault="00F90BDC"/>
    <w:p w14:paraId="386251DE" w14:textId="77777777" w:rsidR="00F90BDC" w:rsidRDefault="00F90BDC">
      <w:r xmlns:w="http://schemas.openxmlformats.org/wordprocessingml/2006/main">
        <w:t xml:space="preserve">অংশটোত কোৱা হৈছে যে যোহনৰ আগলৈকে সকলো ভাববাদী আৰু বিধানে ভৱিষ্যদ্বাণী কৰিছিল।</w:t>
      </w:r>
    </w:p>
    <w:p w14:paraId="2EEB7DDA" w14:textId="77777777" w:rsidR="00F90BDC" w:rsidRDefault="00F90BDC"/>
    <w:p w14:paraId="1B47E39F" w14:textId="77777777" w:rsidR="00F90BDC" w:rsidRDefault="00F90BDC">
      <w:r xmlns:w="http://schemas.openxmlformats.org/wordprocessingml/2006/main">
        <w:t xml:space="preserve">১) ভৱিষ্যদ্বাণীৰ পূৰ্ণতা - বাপ্তিস্মদাতা যোহনৰ আগমনে বাইবেলত ভৱিষ্যদ্বাণীৰ পূৰ্ণতা কেনেকৈ চিহ্নিত কৰিছিল সেই বিষয়ে পৰীক্ষা কৰা।</w:t>
      </w:r>
    </w:p>
    <w:p w14:paraId="2FF412EB" w14:textId="77777777" w:rsidR="00F90BDC" w:rsidRDefault="00F90BDC"/>
    <w:p w14:paraId="41869823" w14:textId="77777777" w:rsidR="00F90BDC" w:rsidRDefault="00F90BDC">
      <w:r xmlns:w="http://schemas.openxmlformats.org/wordprocessingml/2006/main">
        <w:t xml:space="preserve">২) ভৱিষ্যদ্বাণীৰ অগ্ৰগতি - পুৰণি নিয়মৰ ভাববাদীসকলৰ জৰিয়তে ঈশ্বৰে কেনেকৈ ক্ৰমান্বয়ে নিজৰ ইচ্ছা প্ৰকাশ কৰিছিল সেই বিষয়ে অন্বেষণ কৰা।</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৪০:৩ - "যিজনে মৰুভূমিত চিঞৰিছে, তেওঁৰ মাত, প্ৰভুৰ পথ প্ৰস্তুত কৰা, মৰুভূমিত আমাৰ ঈশ্বৰৰ বাবে এটা ঘাইপথ পোন কৰা।"</w:t>
      </w:r>
    </w:p>
    <w:p w14:paraId="35599B58" w14:textId="77777777" w:rsidR="00F90BDC" w:rsidRDefault="00F90BDC"/>
    <w:p w14:paraId="49A941A8" w14:textId="77777777" w:rsidR="00F90BDC" w:rsidRDefault="00F90BDC">
      <w:r xmlns:w="http://schemas.openxmlformats.org/wordprocessingml/2006/main">
        <w:t xml:space="preserve">২) মলাখী ৩:১ - "চোৱা, মই মোৰ দূতক পঠাম, আৰু তেওঁ মোৰ সন্মুখত বাট সাজু কৰিব; আৰু যিহোৱাক তোমালোকে বিচাৰিছা, তেওঁ হঠাতে তেওঁৰ মন্দিৰলৈ আহিব, যিজনক তোমালোকে আনন্দিত কৰা নিয়মৰ দূত।" in: চোৱা, তেওঁ আহিব, বাহিনীসকলৰ প্ৰভুৱে কৈছে।"</w:t>
      </w:r>
    </w:p>
    <w:p w14:paraId="7D4896D4" w14:textId="77777777" w:rsidR="00F90BDC" w:rsidRDefault="00F90BDC"/>
    <w:p w14:paraId="64CF4A2F" w14:textId="77777777" w:rsidR="00F90BDC" w:rsidRDefault="00F90BDC">
      <w:r xmlns:w="http://schemas.openxmlformats.org/wordprocessingml/2006/main">
        <w:t xml:space="preserve">মথি ১১:১৪ আৰু যদি তোমালোকে ইয়াক গ্ৰহণ কৰিব বিচাৰা, তেন্তে এইজন হ’ল ইলিয়াছ, যিজন আহিবলগীয়া আছিল।</w:t>
      </w:r>
    </w:p>
    <w:p w14:paraId="7F5DE0FC" w14:textId="77777777" w:rsidR="00F90BDC" w:rsidRDefault="00F90BDC"/>
    <w:p w14:paraId="4F8D23AC" w14:textId="77777777" w:rsidR="00F90BDC" w:rsidRDefault="00F90BDC">
      <w:r xmlns:w="http://schemas.openxmlformats.org/wordprocessingml/2006/main">
        <w:t xml:space="preserve">যীচু এলিয়া ভাববাদীক তেওঁৰ আগত আহিবলগীয়া ব্যক্তি হিচাপে।</w:t>
      </w:r>
    </w:p>
    <w:p w14:paraId="749E6EB3" w14:textId="77777777" w:rsidR="00F90BDC" w:rsidRDefault="00F90BDC"/>
    <w:p w14:paraId="7D09B479" w14:textId="77777777" w:rsidR="00F90BDC" w:rsidRDefault="00F90BDC">
      <w:r xmlns:w="http://schemas.openxmlformats.org/wordprocessingml/2006/main">
        <w:t xml:space="preserve">১/ এলিয়াৰ আগমন: ঈশ্বৰৰ সময় আৰু উদ্দেশ্য জনা</w:t>
      </w:r>
    </w:p>
    <w:p w14:paraId="785D7213" w14:textId="77777777" w:rsidR="00F90BDC" w:rsidRDefault="00F90BDC"/>
    <w:p w14:paraId="33EE474D" w14:textId="77777777" w:rsidR="00F90BDC" w:rsidRDefault="00F90BDC">
      <w:r xmlns:w="http://schemas.openxmlformats.org/wordprocessingml/2006/main">
        <w:t xml:space="preserve">২) বাইবেলত এলিয়াৰ তাৎপৰ্য্য: ঈশ্বৰৰ বিশ্বাসযোগ্যতাৰ এক অধ্যয়ন</w:t>
      </w:r>
    </w:p>
    <w:p w14:paraId="57322D50" w14:textId="77777777" w:rsidR="00F90BDC" w:rsidRDefault="00F90BDC"/>
    <w:p w14:paraId="3B0135D2" w14:textId="77777777" w:rsidR="00F90BDC" w:rsidRDefault="00F90BDC">
      <w:r xmlns:w="http://schemas.openxmlformats.org/wordprocessingml/2006/main">
        <w:t xml:space="preserve">১/ মলাখী ৪:৫-৬ - "চোৱা, প্ৰভুৰ সেই মহান আৰু ভয়ানক দিন অহাৰ আগতেই মই তোমালোকলৈ এলিয়া ভাববাদীক পঠাম। তেওঁ পিতৃসকলৰ হৃদয় তেওঁলোকৰ সন্তানসকলৰ প্ৰতি আৰু সন্তানসকলৰ হৃদয় তেওঁলোকৰ সন্তানসকলৰ প্ৰতি ঘূৰাই দিব।" পিতৃসকল, নহ'লে মই আহি দেশখনক সম্পূৰ্ণৰূপে ধ্বংস কৰিম।"</w:t>
      </w:r>
    </w:p>
    <w:p w14:paraId="387A9860" w14:textId="77777777" w:rsidR="00F90BDC" w:rsidRDefault="00F90BDC"/>
    <w:p w14:paraId="5234619B" w14:textId="77777777" w:rsidR="00F90BDC" w:rsidRDefault="00F90BDC">
      <w:r xmlns:w="http://schemas.openxmlformats.org/wordprocessingml/2006/main">
        <w:t xml:space="preserve">২/ যোহন ১:১৯-২১ - "যিৰুচালেমত ইহুদী নেতাসকলে পুৰোহিত আৰু লেবীয়াসকলক তেওঁ কোন বুলি সুধিবলৈ পঠিয়াইছিল। তেওঁ স্বীকাৰোক্তি কৰাত ব্যৰ্থ হোৱা নাছিল, কিন্তু মুক্তভাৱে স্বীকাৰ কৰিছিল, 'মই মচীহ নহয়।" ' . তেওঁলোকে তেওঁক সুধিলে, ‘তেন্তে তুমি কোন, তুমি এলিয়া নেকি?’ তেওঁ ক'লে, 'মই নহয়।'"</w:t>
      </w:r>
    </w:p>
    <w:p w14:paraId="3E916321" w14:textId="77777777" w:rsidR="00F90BDC" w:rsidRDefault="00F90BDC"/>
    <w:p w14:paraId="6A94D170" w14:textId="77777777" w:rsidR="00F90BDC" w:rsidRDefault="00F90BDC">
      <w:r xmlns:w="http://schemas.openxmlformats.org/wordprocessingml/2006/main">
        <w:t xml:space="preserve">মথি ১১:১৫ যিজনৰ কাণ আছে, তেওঁ শুনা।</w:t>
      </w:r>
    </w:p>
    <w:p w14:paraId="6A339777" w14:textId="77777777" w:rsidR="00F90BDC" w:rsidRDefault="00F90BDC"/>
    <w:p w14:paraId="5846B201" w14:textId="77777777" w:rsidR="00F90BDC" w:rsidRDefault="00F90BDC">
      <w:r xmlns:w="http://schemas.openxmlformats.org/wordprocessingml/2006/main">
        <w:t xml:space="preserve">এই অংশত যীচুৰ বাক্য শুনাৰ গুৰুত্বৰ ওপৰত গুৰুত্ব আৰোপ কৰা হৈছে।</w:t>
      </w:r>
    </w:p>
    <w:p w14:paraId="2B27C148" w14:textId="77777777" w:rsidR="00F90BDC" w:rsidRDefault="00F90BDC"/>
    <w:p w14:paraId="2F2EB6BB" w14:textId="77777777" w:rsidR="00F90BDC" w:rsidRDefault="00F90BDC">
      <w:r xmlns:w="http://schemas.openxmlformats.org/wordprocessingml/2006/main">
        <w:t xml:space="preserve">১/ আমি যীচুৰ বাক্যৰ প্ৰতি মনোযোগী হ’ব লাগিব আৰু আমাৰ </w:t>
      </w:r>
      <w:r xmlns:w="http://schemas.openxmlformats.org/wordprocessingml/2006/main">
        <w:lastRenderedPageBreak xmlns:w="http://schemas.openxmlformats.org/wordprocessingml/2006/main"/>
      </w:r>
      <w:r xmlns:w="http://schemas.openxmlformats.org/wordprocessingml/2006/main">
        <w:t xml:space="preserve">জীৱনত ইয়াৰ শক্তি আৰু অৰ্থ বুজিব লাগিব।</w:t>
      </w:r>
    </w:p>
    <w:p w14:paraId="2E24FA07" w14:textId="77777777" w:rsidR="00F90BDC" w:rsidRDefault="00F90BDC"/>
    <w:p w14:paraId="5B98AD11" w14:textId="77777777" w:rsidR="00F90BDC" w:rsidRDefault="00F90BDC">
      <w:r xmlns:w="http://schemas.openxmlformats.org/wordprocessingml/2006/main">
        <w:t xml:space="preserve">২/ যীচুৱে আমাক তেওঁৰ শিক্ষাৰ প্ৰতি আমাৰ হৃদয় আৰু মন মুকলি কৰিবলৈ ইচ্ছা কৰে, যাতে আমি তেওঁৰ প্ৰেম আৰু অনুগ্ৰহ অনুভৱ কৰিব পাৰো।</w:t>
      </w:r>
    </w:p>
    <w:p w14:paraId="0B344CCE" w14:textId="77777777" w:rsidR="00F90BDC" w:rsidRDefault="00F90BDC"/>
    <w:p w14:paraId="70733654" w14:textId="77777777" w:rsidR="00F90BDC" w:rsidRDefault="00F90BDC">
      <w:r xmlns:w="http://schemas.openxmlformats.org/wordprocessingml/2006/main">
        <w:t xml:space="preserve">১) লূক ৮:১৮ - "এতেকে তোমালোকে কেনেকৈ শুনা, সাৱধান হওক; কিয়নো যাৰ আছে, তেওঁক দিয়া হ'ব; আৰু যাৰ নাই, তেওঁৰ পৰা যি আছে যেন লাগে, সেইখিনিও কাঢ়ি লোৱা হ'ব।"</w:t>
      </w:r>
    </w:p>
    <w:p w14:paraId="0EF816E6" w14:textId="77777777" w:rsidR="00F90BDC" w:rsidRDefault="00F90BDC"/>
    <w:p w14:paraId="5E933C10" w14:textId="77777777" w:rsidR="00F90BDC" w:rsidRDefault="00F90BDC">
      <w:r xmlns:w="http://schemas.openxmlformats.org/wordprocessingml/2006/main">
        <w:t xml:space="preserve">২/ যাকোব ১:১৯ - "সেয়েহে, মোৰ প্ৰিয় ভাইসকল, প্ৰত্যেকেই শুনিবলৈ দ্ৰুত, কথা ক'বলৈ লেহেমীয়া, ক্ৰোধত লেহেমীয়া হওক।"</w:t>
      </w:r>
    </w:p>
    <w:p w14:paraId="517408BB" w14:textId="77777777" w:rsidR="00F90BDC" w:rsidRDefault="00F90BDC"/>
    <w:p w14:paraId="6B7FBC62" w14:textId="77777777" w:rsidR="00F90BDC" w:rsidRDefault="00F90BDC">
      <w:r xmlns:w="http://schemas.openxmlformats.org/wordprocessingml/2006/main">
        <w:t xml:space="preserve">মথি ১১:১৬ কিন্তু মই এই প্ৰজন্মক কিহৰ লগত তুলনা কৰিম? বজাৰত বহি নিজৰ সতীৰ্থক মাতি থকা ল’ৰা-ছোৱালীৰ দৰে।</w:t>
      </w:r>
    </w:p>
    <w:p w14:paraId="1E6ADC43" w14:textId="77777777" w:rsidR="00F90BDC" w:rsidRDefault="00F90BDC"/>
    <w:p w14:paraId="0490B61C" w14:textId="77777777" w:rsidR="00F90BDC" w:rsidRDefault="00F90BDC">
      <w:r xmlns:w="http://schemas.openxmlformats.org/wordprocessingml/2006/main">
        <w:t xml:space="preserve">এই অংশটোৱে বৰ্তমানৰ প্ৰজন্মক বজাৰত ইজনে সিজনক মাতি অনা শিশুৰ সৈতে তুলনা কৰিছে।</w:t>
      </w:r>
    </w:p>
    <w:p w14:paraId="3EA6F363" w14:textId="77777777" w:rsidR="00F90BDC" w:rsidRDefault="00F90BDC"/>
    <w:p w14:paraId="25D4050B" w14:textId="77777777" w:rsidR="00F90BDC" w:rsidRDefault="00F90BDC">
      <w:r xmlns:w="http://schemas.openxmlformats.org/wordprocessingml/2006/main">
        <w:t xml:space="preserve">১/ আমাৰ প্ৰজন্মক বুজা</w:t>
      </w:r>
    </w:p>
    <w:p w14:paraId="51D235EF" w14:textId="77777777" w:rsidR="00F90BDC" w:rsidRDefault="00F90BDC"/>
    <w:p w14:paraId="086C01D9" w14:textId="77777777" w:rsidR="00F90BDC" w:rsidRDefault="00F90BDC">
      <w:r xmlns:w="http://schemas.openxmlformats.org/wordprocessingml/2006/main">
        <w:t xml:space="preserve">২/ বজাৰত প্ৰজ্ঞা বিচৰা</w:t>
      </w:r>
    </w:p>
    <w:p w14:paraId="328F8426" w14:textId="77777777" w:rsidR="00F90BDC" w:rsidRDefault="00F90BDC"/>
    <w:p w14:paraId="46CD86FD" w14:textId="77777777" w:rsidR="00F90BDC" w:rsidRDefault="00F90BDC">
      <w:r xmlns:w="http://schemas.openxmlformats.org/wordprocessingml/2006/main">
        <w:t xml:space="preserve">১/ হিতোপদেশ ১:২০-৩৩ - প্ৰজ্ঞাই ৰাজপথত মাতে</w:t>
      </w:r>
    </w:p>
    <w:p w14:paraId="55C061F0" w14:textId="77777777" w:rsidR="00F90BDC" w:rsidRDefault="00F90BDC"/>
    <w:p w14:paraId="507A1FB5" w14:textId="77777777" w:rsidR="00F90BDC" w:rsidRDefault="00F90BDC">
      <w:r xmlns:w="http://schemas.openxmlformats.org/wordprocessingml/2006/main">
        <w:t xml:space="preserve">২/ উপদেশক ১২:১-৭ - জ্ঞানহীন জীৱনৰ বিপদ</w:t>
      </w:r>
    </w:p>
    <w:p w14:paraId="781F55B1" w14:textId="77777777" w:rsidR="00F90BDC" w:rsidRDefault="00F90BDC"/>
    <w:p w14:paraId="65275991" w14:textId="77777777" w:rsidR="00F90BDC" w:rsidRDefault="00F90BDC">
      <w:r xmlns:w="http://schemas.openxmlformats.org/wordprocessingml/2006/main">
        <w:t xml:space="preserve">মথি ১১:১৭ আৰু তেওঁ ক’লে, “আমি তোমালোকক নলী বজাইছো, কিন্তু তোমালোকে নাচ কৰা নাই; আমি তোমালোকক শোক কৰিলোঁ, আৰু তোমালোকে শোক কৰা নাই।</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তেওঁলোকৰ ওচৰলৈ যাবলৈ চেষ্টা কৰিও লোকসকলে তেওঁৰ বাক্যৰ প্ৰতি কোনো সঁহাৰি দিয়া নাই।</w:t>
      </w:r>
    </w:p>
    <w:p w14:paraId="7CF62D4B" w14:textId="77777777" w:rsidR="00F90BDC" w:rsidRDefault="00F90BDC"/>
    <w:p w14:paraId="0B348BAA" w14:textId="77777777" w:rsidR="00F90BDC" w:rsidRDefault="00F90BDC">
      <w:r xmlns:w="http://schemas.openxmlformats.org/wordprocessingml/2006/main">
        <w:t xml:space="preserve">১/ যীচুৰ বাক্যৰ শক্তি: আমি কেনেকৈ প্ৰতিক্ৰিয়া প্ৰকাশ কৰা উচিত</w:t>
      </w:r>
    </w:p>
    <w:p w14:paraId="79DE9E25" w14:textId="77777777" w:rsidR="00F90BDC" w:rsidRDefault="00F90BDC"/>
    <w:p w14:paraId="6C65E3C8" w14:textId="77777777" w:rsidR="00F90BDC" w:rsidRDefault="00F90BDC">
      <w:r xmlns:w="http://schemas.openxmlformats.org/wordprocessingml/2006/main">
        <w:t xml:space="preserve">২) ঈশ্বৰৰ নিৰ্দেশনা শুনাৰ গুৰুত্ব</w:t>
      </w:r>
    </w:p>
    <w:p w14:paraId="1BE050B1" w14:textId="77777777" w:rsidR="00F90BDC" w:rsidRDefault="00F90BDC"/>
    <w:p w14:paraId="07845279" w14:textId="77777777" w:rsidR="00F90BDC" w:rsidRDefault="00F90BDC">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14:paraId="7A5C99F6" w14:textId="77777777" w:rsidR="00F90BDC" w:rsidRDefault="00F90BDC"/>
    <w:p w14:paraId="4D8B6070" w14:textId="77777777" w:rsidR="00F90BDC" w:rsidRDefault="00F90BDC">
      <w:r xmlns:w="http://schemas.openxmlformats.org/wordprocessingml/2006/main">
        <w:t xml:space="preserve">২/ যাকোব ১:১৯ - "সেয়েহে, মোৰ প্ৰিয় ভাইসকল, প্ৰত্যেকেই শুনিবলৈ দ্ৰুত, কথা ক'বলৈ লেহেমীয়া, ক্ৰোধত লেহেমীয়া হওক।"</w:t>
      </w:r>
    </w:p>
    <w:p w14:paraId="76FF7C14" w14:textId="77777777" w:rsidR="00F90BDC" w:rsidRDefault="00F90BDC"/>
    <w:p w14:paraId="424811D6" w14:textId="77777777" w:rsidR="00F90BDC" w:rsidRDefault="00F90BDC">
      <w:r xmlns:w="http://schemas.openxmlformats.org/wordprocessingml/2006/main">
        <w:t xml:space="preserve">মথি ১১:১৮ কিয়নো যোহনে নাখাই-পিনাই আহিছিল, আৰু তেওঁলোকে কয়, “তেওঁৰ চয়তান আছে।”</w:t>
      </w:r>
    </w:p>
    <w:p w14:paraId="61E12145" w14:textId="77777777" w:rsidR="00F90BDC" w:rsidRDefault="00F90BDC"/>
    <w:p w14:paraId="14C64ECD" w14:textId="77777777" w:rsidR="00F90BDC" w:rsidRDefault="00F90BDC">
      <w:r xmlns:w="http://schemas.openxmlformats.org/wordprocessingml/2006/main">
        <w:t xml:space="preserve">বাপ্তিস্মদাতা যোহনে বলিদান আৰু আত্ম-অস্বীকাৰৰ জীৱন যাপন কৰিছিল, তথাপিও লোকসকলে তেওঁক সমালোচনা কৰিবলৈ বাছি লৈছিল আৰু তেওঁক দানৱৰ দ্বাৰা আক্ৰান্ত বুলি মিছা অভিযোগ কৰিছিল।</w:t>
      </w:r>
    </w:p>
    <w:p w14:paraId="16C9D62F" w14:textId="77777777" w:rsidR="00F90BDC" w:rsidRDefault="00F90BDC"/>
    <w:p w14:paraId="582A7608" w14:textId="77777777" w:rsidR="00F90BDC" w:rsidRDefault="00F90BDC">
      <w:r xmlns:w="http://schemas.openxmlformats.org/wordprocessingml/2006/main">
        <w:t xml:space="preserve">১) ত্যাগ আৰু আত্ম-অস্বীকাৰৰ জীৱন যাপন কৰাৰ ফলত প্ৰায়ে সমালোচনা আৰু মিছা অভিযোগৰ সৃষ্টি হয়।</w:t>
      </w:r>
    </w:p>
    <w:p w14:paraId="6FFEEA25" w14:textId="77777777" w:rsidR="00F90BDC" w:rsidRDefault="00F90BDC"/>
    <w:p w14:paraId="21697418" w14:textId="77777777" w:rsidR="00F90BDC" w:rsidRDefault="00F90BDC">
      <w:r xmlns:w="http://schemas.openxmlformats.org/wordprocessingml/2006/main">
        <w:t xml:space="preserve">২) যীচুৱে আমাক সতৰ্ক কৰি দিছে যে জগতখনে আমাৰ কৰ্মৰ পবিত্ৰতাক সদায় চিনি নাপাব।</w:t>
      </w:r>
    </w:p>
    <w:p w14:paraId="659790DC" w14:textId="77777777" w:rsidR="00F90BDC" w:rsidRDefault="00F90BDC"/>
    <w:p w14:paraId="029D4774" w14:textId="77777777" w:rsidR="00F90BDC" w:rsidRDefault="00F90BDC">
      <w:r xmlns:w="http://schemas.openxmlformats.org/wordprocessingml/2006/main">
        <w:t xml:space="preserve">১/ মথি ৭:১৬-২০ পদত, "তোমালোকে সিহঁতক সিহঁতৰ ফলৰ দ্বাৰা চিনি পাবা। মানুহে কাঁইটৰ আঙুৰ গোটায় নে কাঁইটৰ পৰা ডুমুৰ গোটায়?"</w:t>
      </w:r>
    </w:p>
    <w:p w14:paraId="66CAE675" w14:textId="77777777" w:rsidR="00F90BDC" w:rsidRDefault="00F90BDC"/>
    <w:p w14:paraId="10F814FD" w14:textId="77777777" w:rsidR="00F90BDC" w:rsidRDefault="00F90BDC">
      <w:r xmlns:w="http://schemas.openxmlformats.org/wordprocessingml/2006/main">
        <w:t xml:space="preserve">২.১ পিতৰ ৪:১২-১৪, "প্ৰিয়বিলাক, তোমালোকক পৰীক্ষা কৰিবলৈ হ'বলগীয়া অগ্নিময় পৰীক্ষাৰ বিষয়ে অদ্ভুত বুলি নাভাবিব, যেন তোমালোকৰ কোনো অদ্ভুত কথা ঘটিছে।"</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১১:১৯ মানুহৰ পুত্ৰই খাই-পানী আহিল, আৰু তেওঁলোকে ক’লে, “চোৱা, এজন পেটু আৰু দ্ৰাক্ষাৰস খোৱা মানুহ, কৰ লোৱা আৰু পাপীসকলৰ বন্ধু।” কিন্তু প্ৰজ্ঞা তাইৰ সন্তানৰ পৰাই ন্যায়পৰায়ণ।</w:t>
      </w:r>
    </w:p>
    <w:p w14:paraId="2287DCE8" w14:textId="77777777" w:rsidR="00F90BDC" w:rsidRDefault="00F90BDC"/>
    <w:p w14:paraId="5132803B" w14:textId="77777777" w:rsidR="00F90BDC" w:rsidRDefault="00F90BDC">
      <w:r xmlns:w="http://schemas.openxmlformats.org/wordprocessingml/2006/main">
        <w:t xml:space="preserve">যীচুক পেটু আৰু মদ্যপায়ী বুলি অভিযোগ কৰা হৈছিল কাৰণ তেওঁ পাপী আৰু কৰ সংগ্ৰাহকৰ সৈতে খাইছিল আৰু পান কৰিছিল। অৱশ্যে তেওঁৰ জ্ঞান সত্যতা তেওঁৰ অনুসৰণ কৰাসকলে প্ৰমাণ কৰিলে।</w:t>
      </w:r>
    </w:p>
    <w:p w14:paraId="196E2A02" w14:textId="77777777" w:rsidR="00F90BDC" w:rsidRDefault="00F90BDC"/>
    <w:p w14:paraId="324E48A6" w14:textId="77777777" w:rsidR="00F90BDC" w:rsidRDefault="00F90BDC">
      <w:r xmlns:w="http://schemas.openxmlformats.org/wordprocessingml/2006/main">
        <w:t xml:space="preserve">১/ যীচুৰ জ্ঞানৰ শক্তি: আমাৰ জীৱনত যীচুৰ শিক্ষাৰ প্ৰভাৱৰ বিষয়ে অন্বেষণ কৰা</w:t>
      </w:r>
    </w:p>
    <w:p w14:paraId="0045CB72" w14:textId="77777777" w:rsidR="00F90BDC" w:rsidRDefault="00F90BDC"/>
    <w:p w14:paraId="109A7E4D" w14:textId="77777777" w:rsidR="00F90BDC" w:rsidRDefault="00F90BDC">
      <w:r xmlns:w="http://schemas.openxmlformats.org/wordprocessingml/2006/main">
        <w:t xml:space="preserve">২/ নম্ৰতাৰ সৌন্দৰ্য্য: যীচুৰ নম্ৰতাই আমাক কেনেকৈ অনুপ্ৰাণিত কৰিব পাৰে</w:t>
      </w:r>
    </w:p>
    <w:p w14:paraId="11EC180F" w14:textId="77777777" w:rsidR="00F90BDC" w:rsidRDefault="00F90BDC"/>
    <w:p w14:paraId="2963AF41" w14:textId="77777777" w:rsidR="00F90BDC" w:rsidRDefault="00F90BDC">
      <w:r xmlns:w="http://schemas.openxmlformats.org/wordprocessingml/2006/main">
        <w:t xml:space="preserve">১/ যোহন ৫:৩৯-৪০ - "তোমালোকে শাস্ত্ৰত বিচাৰা, কাৰণ তোমালোকে ভাবিছা যে তোমালোকৰ মাজত অনন্ত জীৱন আছে;</w:t>
      </w:r>
    </w:p>
    <w:p w14:paraId="7047184C" w14:textId="77777777" w:rsidR="00F90BDC" w:rsidRDefault="00F90BDC"/>
    <w:p w14:paraId="727C1D28" w14:textId="77777777" w:rsidR="00F90BDC" w:rsidRDefault="00F90BDC">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14:paraId="1E7789FC" w14:textId="77777777" w:rsidR="00F90BDC" w:rsidRDefault="00F90BDC"/>
    <w:p w14:paraId="6AF54529" w14:textId="77777777" w:rsidR="00F90BDC" w:rsidRDefault="00F90BDC">
      <w:r xmlns:w="http://schemas.openxmlformats.org/wordprocessingml/2006/main">
        <w:t xml:space="preserve">মথি ১১:২০ তেতিয়া তেওঁ সেই নগৰবোৰক তিৰস্কাৰ কৰিবলৈ ধৰিলে, কাৰণ তেওঁলোকে অনুতাপ কৰা নাছিল।</w:t>
      </w:r>
    </w:p>
    <w:p w14:paraId="5E6B3412" w14:textId="77777777" w:rsidR="00F90BDC" w:rsidRDefault="00F90BDC"/>
    <w:p w14:paraId="51B9923F" w14:textId="77777777" w:rsidR="00F90BDC" w:rsidRDefault="00F90BDC">
      <w:r xmlns:w="http://schemas.openxmlformats.org/wordprocessingml/2006/main">
        <w:t xml:space="preserve">যীচুৱে তেওঁৰ অলৌকিক কাৰ্য্যবোৰ দেখা কিন্তু অনুতাপ কৰিবলৈ অস্বীকাৰ কৰা নগৰবোৰক কঠোৰভাৱে তিৰস্কাৰ কৰিছিল।</w:t>
      </w:r>
    </w:p>
    <w:p w14:paraId="572C5074" w14:textId="77777777" w:rsidR="00F90BDC" w:rsidRDefault="00F90BDC"/>
    <w:p w14:paraId="5A175C9D" w14:textId="77777777" w:rsidR="00F90BDC" w:rsidRDefault="00F90BDC">
      <w:r xmlns:w="http://schemas.openxmlformats.org/wordprocessingml/2006/main">
        <w:t xml:space="preserve">১: আমাৰ অতীত যিয়েই নহওক কিয়, যীচুৱে আমাক অনুতাপ কৰিবলৈ মাতিছে।</w:t>
      </w:r>
    </w:p>
    <w:p w14:paraId="4D48D125" w14:textId="77777777" w:rsidR="00F90BDC" w:rsidRDefault="00F90BDC"/>
    <w:p w14:paraId="7D8C57AC" w14:textId="77777777" w:rsidR="00F90BDC" w:rsidRDefault="00F90BDC">
      <w:r xmlns:w="http://schemas.openxmlformats.org/wordprocessingml/2006/main">
        <w:t xml:space="preserve">২: যীচুৱে আমাক অনুগ্ৰহ দেখুৱাইছে, যদিও আমি আগতে বিশ্বাস কৰা নাই।</w:t>
      </w:r>
    </w:p>
    <w:p w14:paraId="0C0C5C85" w14:textId="77777777" w:rsidR="00F90BDC" w:rsidRDefault="00F90BDC"/>
    <w:p w14:paraId="514617AF" w14:textId="77777777" w:rsidR="00F90BDC" w:rsidRDefault="00F90BDC">
      <w:r xmlns:w="http://schemas.openxmlformats.org/wordprocessingml/2006/main">
        <w:t xml:space="preserve">১: লূক ১৫:৭ - “মই তোমালোকক কওঁ যে অনুতাপ কৰাৰ প্ৰয়োজন নোহোৱা উননব্বৈজন ধাৰ্মিক ব্যক্তিতকৈ অনুতাপ কৰা এজন পাপীৰ বাবে স্বৰ্গত অধিক আনন্দ হ’ব।”</w:t>
      </w:r>
    </w:p>
    <w:p w14:paraId="0907655A" w14:textId="77777777" w:rsidR="00F90BDC" w:rsidRDefault="00F90BDC"/>
    <w:p w14:paraId="7BC7D9D3" w14:textId="77777777" w:rsidR="00F90BDC" w:rsidRDefault="00F90BDC">
      <w:r xmlns:w="http://schemas.openxmlformats.org/wordprocessingml/2006/main">
        <w:t xml:space="preserve">২: যিহিষ্কেল ৩৩:১১ - “তেওঁলোকক কওক, ‘মই যেনেকৈ জীয়াই আছো, প্ৰভু যিহোৱাই এই কথা কৈছে, মই দুষ্টৰ মৃত্যুত সন্তুষ্ট নহওঁ, বৰঞ্চ তেওঁলোকে নিজৰ পথৰ পৰা আঁতৰি জীয়াই থাকিবলৈহে আনন্দিত হওঁ।’”</w:t>
      </w:r>
    </w:p>
    <w:p w14:paraId="3CFC7355" w14:textId="77777777" w:rsidR="00F90BDC" w:rsidRDefault="00F90BDC"/>
    <w:p w14:paraId="3BE14B23" w14:textId="77777777" w:rsidR="00F90BDC" w:rsidRDefault="00F90BDC">
      <w:r xmlns:w="http://schemas.openxmlformats.org/wordprocessingml/2006/main">
        <w:t xml:space="preserve">মথি ১১:২১ কোৰাজিন, তোমাৰ ধিক্! হে বৈৎচাইদা, তোমাৰ ধিক্! কিয়নো তোমালোকৰ মাজত কৰা মহান কৰ্মবোৰ যদি তূৰ আৰু চিদোনত কৰা হ’লহেঁতেন, তেন্তে তেওঁলোকে বহু আগতেই বস্তা আৰু ছাই পিন্ধি অনুতাপ কৰিলেহেঁতেন।</w:t>
      </w:r>
    </w:p>
    <w:p w14:paraId="4D0C4D97" w14:textId="77777777" w:rsidR="00F90BDC" w:rsidRDefault="00F90BDC"/>
    <w:p w14:paraId="6C096575" w14:textId="77777777" w:rsidR="00F90BDC" w:rsidRDefault="00F90BDC">
      <w:r xmlns:w="http://schemas.openxmlformats.org/wordprocessingml/2006/main">
        <w:t xml:space="preserve">যীচুৱে ক’ৰাজিন আৰু বৈৎচাইদাৰ ওপৰত নিজৰ অসন্তুষ্টি প্ৰকাশ কৰিছে, তেওঁলোকৰ মাজত মহান কাম কৰা সত্ত্বেও, কাৰণ তূৰ আৰু চিদোনতো একে কাম কৰা হ’লে তেওঁলোকে গভীৰ দুখত অনুতাপ কৰিলেহেঁতেন।</w:t>
      </w:r>
    </w:p>
    <w:p w14:paraId="3F861DE8" w14:textId="77777777" w:rsidR="00F90BDC" w:rsidRDefault="00F90BDC"/>
    <w:p w14:paraId="17363669" w14:textId="77777777" w:rsidR="00F90BDC" w:rsidRDefault="00F90BDC">
      <w:r xmlns:w="http://schemas.openxmlformats.org/wordprocessingml/2006/main">
        <w:t xml:space="preserve">১/ অনুতাপ আৰু ক্ষমাৰ শক্তি</w:t>
      </w:r>
    </w:p>
    <w:p w14:paraId="15D2078E" w14:textId="77777777" w:rsidR="00F90BDC" w:rsidRDefault="00F90BDC"/>
    <w:p w14:paraId="357888E9" w14:textId="77777777" w:rsidR="00F90BDC" w:rsidRDefault="00F90BDC">
      <w:r xmlns:w="http://schemas.openxmlformats.org/wordprocessingml/2006/main">
        <w:t xml:space="preserve">২/ ধাৰ্মিক জীৱন-যাপনৰ গুৰুত্ব</w:t>
      </w:r>
    </w:p>
    <w:p w14:paraId="6C292091" w14:textId="77777777" w:rsidR="00F90BDC" w:rsidRDefault="00F90BDC"/>
    <w:p w14:paraId="00D35749" w14:textId="77777777" w:rsidR="00F90BDC" w:rsidRDefault="00F90BDC">
      <w:r xmlns:w="http://schemas.openxmlformats.org/wordprocessingml/2006/main">
        <w:t xml:space="preserve">১) পাঁচনিৰ কৰ্ম ২:৩৮ - পিতৰে তেওঁলোকক ক’লে, “অনুতাপ কৰক আৰু পাপৰ ক্ষমাৰ বাবে তোমালোকৰ প্ৰত্যেকেই যীচু খ্ৰীষ্টৰ নামত বাপ্তিস্ম লওক, আৰু তোমালোকে পবিত্ৰ আত্মাৰ দান লাভ কৰিবা।”</w:t>
      </w:r>
    </w:p>
    <w:p w14:paraId="46C841B1" w14:textId="77777777" w:rsidR="00F90BDC" w:rsidRDefault="00F90BDC"/>
    <w:p w14:paraId="0B8D09A8" w14:textId="77777777" w:rsidR="00F90BDC" w:rsidRDefault="00F90BDC">
      <w:r xmlns:w="http://schemas.openxmlformats.org/wordprocessingml/2006/main">
        <w:t xml:space="preserve">২.১ পিতৰ ১:১৭ - আৰু যদি তোমালোকে পিতৃক মাতিছা, যিজনে কোনো ব্যক্তিৰ কাম অনুসাৰে বিচাৰ কৰে, তেন্তে ইয়াত তোমালোকৰ প্ৰবাসৰ সময় ভয়তে পাৰ কৰক।</w:t>
      </w:r>
    </w:p>
    <w:p w14:paraId="3CB8359E" w14:textId="77777777" w:rsidR="00F90BDC" w:rsidRDefault="00F90BDC"/>
    <w:p w14:paraId="01EDC219" w14:textId="77777777" w:rsidR="00F90BDC" w:rsidRDefault="00F90BDC">
      <w:r xmlns:w="http://schemas.openxmlformats.org/wordprocessingml/2006/main">
        <w:t xml:space="preserve">মথি ১১:২২ কিন্তু মই তোমালোকক কওঁ, বিচাৰৰ দিনত তোমালোকৰ তুলনাত তুৰ আৰু চিদোনৰ বাবে অধিক সহ্য হ’ব।</w:t>
      </w:r>
    </w:p>
    <w:p w14:paraId="193BE870" w14:textId="77777777" w:rsidR="00F90BDC" w:rsidRDefault="00F90BDC"/>
    <w:p w14:paraId="2A50E2BD" w14:textId="77777777" w:rsidR="00F90BDC" w:rsidRDefault="00F90BDC">
      <w:r xmlns:w="http://schemas.openxmlformats.org/wordprocessingml/2006/main">
        <w:t xml:space="preserve">ইস্ৰায়েলৰ লোকসকলক তূৰ আৰু চিদোনৰ লোকসকলতকৈ অধিক উচ্চ মানদণ্ডৰ বিচাৰ কৰা হ’ব।</w:t>
      </w:r>
    </w:p>
    <w:p w14:paraId="7C17332A" w14:textId="77777777" w:rsidR="00F90BDC" w:rsidRDefault="00F90BDC"/>
    <w:p w14:paraId="2112CF8A" w14:textId="77777777" w:rsidR="00F90BDC" w:rsidRDefault="00F90BDC">
      <w:r xmlns:w="http://schemas.openxmlformats.org/wordprocessingml/2006/main">
        <w:t xml:space="preserve">১: বিচাৰৰ দিন আহি আছে - ইয়াৰ বাবে সাজু থাকক!</w:t>
      </w:r>
    </w:p>
    <w:p w14:paraId="69B0AF95" w14:textId="77777777" w:rsidR="00F90BDC" w:rsidRDefault="00F90BDC"/>
    <w:p w14:paraId="3A4CC7C9" w14:textId="77777777" w:rsidR="00F90BDC" w:rsidRDefault="00F90BDC">
      <w:r xmlns:w="http://schemas.openxmlformats.org/wordprocessingml/2006/main">
        <w:t xml:space="preserve">২: এতিয়াই প্ৰভুৰ ওপৰত বিশ্বাস ৰাখক আৰু ফল লাভ কৰক</w:t>
      </w:r>
    </w:p>
    <w:p w14:paraId="2E995000" w14:textId="77777777" w:rsidR="00F90BDC" w:rsidRDefault="00F90BDC"/>
    <w:p w14:paraId="4A9ECBA5" w14:textId="77777777" w:rsidR="00F90BDC" w:rsidRDefault="00F90BDC">
      <w:r xmlns:w="http://schemas.openxmlformats.org/wordprocessingml/2006/main">
        <w:t xml:space="preserve">১: প্ৰকাশিত বাক্য ২০:১১-১৫ - মহান বগা সিংহাসনৰ বিচাৰ</w:t>
      </w:r>
    </w:p>
    <w:p w14:paraId="48F742E5" w14:textId="77777777" w:rsidR="00F90BDC" w:rsidRDefault="00F90BDC"/>
    <w:p w14:paraId="50CE2FBF" w14:textId="77777777" w:rsidR="00F90BDC" w:rsidRDefault="00F90BDC">
      <w:r xmlns:w="http://schemas.openxmlformats.org/wordprocessingml/2006/main">
        <w:t xml:space="preserve">২: যিচয়া ৩:১০-১১ - দুষ্ট লোকৰ ওপৰত ঈশ্বৰৰ বিচাৰ</w:t>
      </w:r>
    </w:p>
    <w:p w14:paraId="110A8316" w14:textId="77777777" w:rsidR="00F90BDC" w:rsidRDefault="00F90BDC"/>
    <w:p w14:paraId="5B53AE85" w14:textId="77777777" w:rsidR="00F90BDC" w:rsidRDefault="00F90BDC">
      <w:r xmlns:w="http://schemas.openxmlformats.org/wordprocessingml/2006/main">
        <w:t xml:space="preserve">মথি ১১:২৩ আৰু তুমি স্বৰ্গলৈ উন্নীত হোৱা কফৰনাহূমক নৰকলৈ নমাই অনা হ’বা;</w:t>
      </w:r>
    </w:p>
    <w:p w14:paraId="345B01C1" w14:textId="77777777" w:rsidR="00F90BDC" w:rsidRDefault="00F90BDC"/>
    <w:p w14:paraId="225F0FFF" w14:textId="77777777" w:rsidR="00F90BDC" w:rsidRDefault="00F90BDC">
      <w:r xmlns:w="http://schemas.openxmlformats.org/wordprocessingml/2006/main">
        <w:t xml:space="preserve">এই অংশটোৱে কফৰনাহূমলৈ দিয়া এটা সতৰ্কবাণীৰ কথা কৈছে যে যদি ই অনুতাপ নকৰে, তেন্তে চদোম আৰু ঘমোৰাৰ দৰেই ইয়াক নৰকলৈ নমাই অনা হ’ব।</w:t>
      </w:r>
    </w:p>
    <w:p w14:paraId="33F57D08" w14:textId="77777777" w:rsidR="00F90BDC" w:rsidRDefault="00F90BDC"/>
    <w:p w14:paraId="6BCA7C1D" w14:textId="77777777" w:rsidR="00F90BDC" w:rsidRDefault="00F90BDC">
      <w:r xmlns:w="http://schemas.openxmlformats.org/wordprocessingml/2006/main">
        <w:t xml:space="preserve">১:</w:t>
      </w:r>
    </w:p>
    <w:p w14:paraId="52084711" w14:textId="77777777" w:rsidR="00F90BDC" w:rsidRDefault="00F90BDC"/>
    <w:p w14:paraId="229B2B9F" w14:textId="77777777" w:rsidR="00F90BDC" w:rsidRDefault="00F90BDC">
      <w:r xmlns:w="http://schemas.openxmlformats.org/wordprocessingml/2006/main">
        <w:t xml:space="preserve">ঈশ্বৰে আমাক সতৰ্ক কৰি দিয়ে যে যদি আমি অনুতাপ নকৰো তেন্তে আমিও তেওঁৰ ক্ৰোধৰ বশৱৰ্তী হ’ম ঠিক কফৰনাহম, চদোম আৰু ঘমোৰাৰ দৰে।</w:t>
      </w:r>
    </w:p>
    <w:p w14:paraId="35E54170" w14:textId="77777777" w:rsidR="00F90BDC" w:rsidRDefault="00F90BDC"/>
    <w:p w14:paraId="370C34E3" w14:textId="77777777" w:rsidR="00F90BDC" w:rsidRDefault="00F90BDC">
      <w:r xmlns:w="http://schemas.openxmlformats.org/wordprocessingml/2006/main">
        <w:t xml:space="preserve">২:</w:t>
      </w:r>
    </w:p>
    <w:p w14:paraId="6A55C214" w14:textId="77777777" w:rsidR="00F90BDC" w:rsidRDefault="00F90BDC"/>
    <w:p w14:paraId="77035C65" w14:textId="77777777" w:rsidR="00F90BDC" w:rsidRDefault="00F90BDC">
      <w:r xmlns:w="http://schemas.openxmlformats.org/wordprocessingml/2006/main">
        <w:t xml:space="preserve">ঈশ্বৰ ধৈৰ্য্য আৰু দয়ালু, কিন্তু আমি তেওঁৰ সতৰ্কবাণীবোৰ শুনিব লাগিব আৰু আমাৰ পাপৰ পৰা আঁতৰি যাব লাগিব নহ’লে ইয়াৰ পৰিণামৰ সন্মুখীন হ’ব লাগিব।</w:t>
      </w:r>
    </w:p>
    <w:p w14:paraId="56FC7471" w14:textId="77777777" w:rsidR="00F90BDC" w:rsidRDefault="00F90BDC"/>
    <w:p w14:paraId="2E0C06AB" w14:textId="77777777" w:rsidR="00F90BDC" w:rsidRDefault="00F90BDC">
      <w:r xmlns:w="http://schemas.openxmlformats.org/wordprocessingml/2006/main">
        <w:t xml:space="preserve">১: ৰোমীয়া ২:৪-১০ – যিসকলে ভাল আৰু বেয়া কাম কৰিছে তেওঁলোকৰ ওপৰত ঈশ্বৰৰ বিচাৰ আৰু দয়া।</w:t>
      </w:r>
    </w:p>
    <w:p w14:paraId="1E688C04" w14:textId="77777777" w:rsidR="00F90BDC" w:rsidRDefault="00F90BDC"/>
    <w:p w14:paraId="2BD02A47" w14:textId="77777777" w:rsidR="00F90BDC" w:rsidRDefault="00F90BDC">
      <w:r xmlns:w="http://schemas.openxmlformats.org/wordprocessingml/2006/main">
        <w:t xml:space="preserve">২: লূক ১৩:৩-৫ – অনুতাপ কৰিবলৈ বা বিচাৰৰ সন্মুখীন হ’বলৈ যীচুৱে দিয়া সতৰ্কবাণী।</w:t>
      </w:r>
    </w:p>
    <w:p w14:paraId="6BF2C1CD" w14:textId="77777777" w:rsidR="00F90BDC" w:rsidRDefault="00F90BDC"/>
    <w:p w14:paraId="5B01D7C6" w14:textId="77777777" w:rsidR="00F90BDC" w:rsidRDefault="00F90BDC">
      <w:r xmlns:w="http://schemas.openxmlformats.org/wordprocessingml/2006/main">
        <w:t xml:space="preserve">মথি ১১:২৪ কিন্তু মই তোমালোকক কওঁ, বিচাৰৰ দিনত তোমাতকৈ চদোম দেশৰ বাবে অধিক সহ্য হ’ব।</w:t>
      </w:r>
    </w:p>
    <w:p w14:paraId="70BF9BF8" w14:textId="77777777" w:rsidR="00F90BDC" w:rsidRDefault="00F90BDC"/>
    <w:p w14:paraId="01CF7F85" w14:textId="77777777" w:rsidR="00F90BDC" w:rsidRDefault="00F90BDC">
      <w:r xmlns:w="http://schemas.openxmlformats.org/wordprocessingml/2006/main">
        <w:t xml:space="preserve">যিসকলে যীচুক অগ্ৰাহ্য নকৰে, তেওঁলোকৰ বাবে বিচাৰ অধিক কঠোৰ হ’ব।</w:t>
      </w:r>
    </w:p>
    <w:p w14:paraId="105BBFB3" w14:textId="77777777" w:rsidR="00F90BDC" w:rsidRDefault="00F90BDC"/>
    <w:p w14:paraId="2AD5FA37" w14:textId="77777777" w:rsidR="00F90BDC" w:rsidRDefault="00F90BDC">
      <w:r xmlns:w="http://schemas.openxmlformats.org/wordprocessingml/2006/main">
        <w:t xml:space="preserve">১: যীচুক অগ্ৰাহ্য কৰিলে আটাইতকৈ কঠোৰ বিচাৰ হয়।</w:t>
      </w:r>
    </w:p>
    <w:p w14:paraId="6DECE5B2" w14:textId="77777777" w:rsidR="00F90BDC" w:rsidRDefault="00F90BDC"/>
    <w:p w14:paraId="3434D613" w14:textId="77777777" w:rsidR="00F90BDC" w:rsidRDefault="00F90BDC">
      <w:r xmlns:w="http://schemas.openxmlformats.org/wordprocessingml/2006/main">
        <w:t xml:space="preserve">২: যীচুক গ্ৰহণ কৰিলে দয়া আৰু অনুগ্ৰহ আহে।</w:t>
      </w:r>
    </w:p>
    <w:p w14:paraId="6A056CD8" w14:textId="77777777" w:rsidR="00F90BDC" w:rsidRDefault="00F90BDC"/>
    <w:p w14:paraId="6D2D816B" w14:textId="77777777" w:rsidR="00F90BDC" w:rsidRDefault="00F90BDC">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14:paraId="05CAD5BE" w14:textId="77777777" w:rsidR="00F90BDC" w:rsidRDefault="00F90BDC"/>
    <w:p w14:paraId="517694D7" w14:textId="77777777" w:rsidR="00F90BDC" w:rsidRDefault="00F90BDC">
      <w:r xmlns:w="http://schemas.openxmlformats.org/wordprocessingml/2006/main">
        <w:t xml:space="preserve">২: ৰোমীয়া ১০:৯-১০ - "যদি তুমি তোমাৰ মুখেৰে প্ৰভু যীচু বুলি স্বীকাৰ কৰা আৰু তোমাৰ হৃদয়ত বিশ্বাস কৰা যে ঈশ্বৰে তেওঁক মৃত্যুৰ মাজৰ পৰা পুনৰুত্থান কৰিলে, তেন্তে তুমি পৰিত্ৰাণ পাবা। কিয়নো হৃদয়েৰে মানুহে ধাৰ্মিকতাৰ বাবে বিশ্বাস কৰে।" ; আৰু মুখেৰে স্বীকাৰোক্তি কৰা হয় পৰিত্ৰাণৰ বাবে।"</w:t>
      </w:r>
    </w:p>
    <w:p w14:paraId="4D38EC7F" w14:textId="77777777" w:rsidR="00F90BDC" w:rsidRDefault="00F90BDC"/>
    <w:p w14:paraId="1BD5AFA9" w14:textId="77777777" w:rsidR="00F90BDC" w:rsidRDefault="00F90BDC">
      <w:r xmlns:w="http://schemas.openxmlformats.org/wordprocessingml/2006/main">
        <w:t xml:space="preserve">মথি ১১:২৫ সেই সময়ত যীচুৱে উত্তৰ দি ক’লে, “হে পিতৃ, আকাশ আৰু পৃথিৱীৰ প্ৰভু, মই তোমাক ধন্যবাদ জনাইছো, কাৰণ তুমি এইবোৰ জ্ঞানী আৰু বিচক্ষণ লোকৰ পৰা লুকুৱাই ৰাখিছা আৰু শিশুসকলৰ আগত প্ৰকাশ কৰিলা।”</w:t>
      </w:r>
    </w:p>
    <w:p w14:paraId="6FC0B2F8" w14:textId="77777777" w:rsidR="00F90BDC" w:rsidRDefault="00F90BDC"/>
    <w:p w14:paraId="4E9EC65C" w14:textId="77777777" w:rsidR="00F90BDC" w:rsidRDefault="00F90BDC">
      <w:r xmlns:w="http://schemas.openxmlformats.org/wordprocessingml/2006/main">
        <w:t xml:space="preserve">যীচুৱে নম্ৰ আৰু সহজ-সৰল লোকসকলক তেওঁৰ সত্য প্ৰকাশ কৰাৰ বাবে ঈশ্বৰক ধন্যবাদ দিয়ে।</w:t>
      </w:r>
    </w:p>
    <w:p w14:paraId="3C2C9169" w14:textId="77777777" w:rsidR="00F90BDC" w:rsidRDefault="00F90BDC"/>
    <w:p w14:paraId="14D348C2" w14:textId="77777777" w:rsidR="00F90BDC" w:rsidRDefault="00F90BDC">
      <w:r xmlns:w="http://schemas.openxmlformats.org/wordprocessingml/2006/main">
        <w:t xml:space="preserve">১: ঈশ্বৰে নম্ৰ লোকসকলৰ আগত নিজৰ সত্য প্ৰকাশ কৰে</w:t>
      </w:r>
    </w:p>
    <w:p w14:paraId="089AE544" w14:textId="77777777" w:rsidR="00F90BDC" w:rsidRDefault="00F90BDC"/>
    <w:p w14:paraId="395A0A51" w14:textId="77777777" w:rsidR="00F90BDC" w:rsidRDefault="00F90BDC">
      <w:r xmlns:w="http://schemas.openxmlformats.org/wordprocessingml/2006/main">
        <w:t xml:space="preserve">২: ঈশ্বৰে সত্য প্ৰকাশ কৰাৰ বাবে যীচুৰ কৃতজ্ঞতাৰ হৃদয়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৪:৬ - “ঈশ্বৰে অহংকাৰীক বিৰোধিতা কৰে কিন্তু নম্ৰ লোকক অনুগ্ৰহ কৰে।”</w:t>
      </w:r>
    </w:p>
    <w:p w14:paraId="142C281A" w14:textId="77777777" w:rsidR="00F90BDC" w:rsidRDefault="00F90BDC"/>
    <w:p w14:paraId="7D0B1EBF" w14:textId="77777777" w:rsidR="00F90BDC" w:rsidRDefault="00F90BDC">
      <w:r xmlns:w="http://schemas.openxmlformats.org/wordprocessingml/2006/main">
        <w:t xml:space="preserve">২: ১ পিতৰ ৫:৫ - “ঈশ্বৰে অহংকাৰীক প্ৰতিহত কৰে, কিন্তু নম্ৰ লোকক অনুগ্ৰহ দিয়ে।”</w:t>
      </w:r>
    </w:p>
    <w:p w14:paraId="2EA77328" w14:textId="77777777" w:rsidR="00F90BDC" w:rsidRDefault="00F90BDC"/>
    <w:p w14:paraId="68F9A36A" w14:textId="77777777" w:rsidR="00F90BDC" w:rsidRDefault="00F90BDC">
      <w:r xmlns:w="http://schemas.openxmlformats.org/wordprocessingml/2006/main">
        <w:t xml:space="preserve">মথি ১১:২৬ হে পিতৃ, তেনেকৈয়ে তোমাৰ দৃষ্টিত ভাল যেন লাগিল।</w:t>
      </w:r>
    </w:p>
    <w:p w14:paraId="4BFF0A33" w14:textId="77777777" w:rsidR="00F90BDC" w:rsidRDefault="00F90BDC"/>
    <w:p w14:paraId="12372790" w14:textId="77777777" w:rsidR="00F90BDC" w:rsidRDefault="00F90BDC">
      <w:r xmlns:w="http://schemas.openxmlformats.org/wordprocessingml/2006/main">
        <w:t xml:space="preserve">এই পদটোৱে ঈশ্বৰৰ চূড়ান্ত সাৰ্বভৌমত্বৰ কথা কয়, যে তেওঁৰ ইচ্ছা সদায় কৰা হয়, আৰু ই সদায় শ্ৰেষ্ঠ।</w:t>
      </w:r>
    </w:p>
    <w:p w14:paraId="68F57B67" w14:textId="77777777" w:rsidR="00F90BDC" w:rsidRDefault="00F90BDC"/>
    <w:p w14:paraId="2C8C122F" w14:textId="77777777" w:rsidR="00F90BDC" w:rsidRDefault="00F90BDC">
      <w:r xmlns:w="http://schemas.openxmlformats.org/wordprocessingml/2006/main">
        <w:t xml:space="preserve">১: ঈশ্বৰ নিয়ন্ত্ৰণত আছে - আমি বিশ্বাস কৰা উচিত যে ঈশ্বৰৰ ইচ্ছা সদায় নিখুঁত, যিমানেই কঠিন যেন নালাগিব।</w:t>
      </w:r>
    </w:p>
    <w:p w14:paraId="14A260E8" w14:textId="77777777" w:rsidR="00F90BDC" w:rsidRDefault="00F90BDC"/>
    <w:p w14:paraId="346C50DD" w14:textId="77777777" w:rsidR="00F90BDC" w:rsidRDefault="00F90BDC">
      <w:r xmlns:w="http://schemas.openxmlformats.org/wordprocessingml/2006/main">
        <w:t xml:space="preserve">২: ঈশ্বৰৰ ইচ্ছা সদায় শ্ৰেষ্ঠ - আমি মানি ল'ব লাগিব যে ঈশ্বৰৰ ইচ্ছা সদায় শ্ৰেষ্ঠ আৰু তেওঁ যি বিচাৰে তাকে কৰিবলৈ চেষ্টা কৰিব লাগিব।</w:t>
      </w:r>
    </w:p>
    <w:p w14:paraId="3A670B0C" w14:textId="77777777" w:rsidR="00F90BDC" w:rsidRDefault="00F90BDC"/>
    <w:p w14:paraId="1E1FA041"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E53AFBC" w14:textId="77777777" w:rsidR="00F90BDC" w:rsidRDefault="00F90BDC"/>
    <w:p w14:paraId="2B899C22" w14:textId="77777777" w:rsidR="00F90BDC" w:rsidRDefault="00F90BDC">
      <w:r xmlns:w="http://schemas.openxmlformats.org/wordprocessingml/2006/main">
        <w:t xml:space="preserve">২: হিতোপদেশ ৩:৫-৬ - তোমাৰ সম্পূৰ্ণ হৃদয়েৰে প্ৰভুৰ ওপৰত ভৰসা কৰা; আৰু নিজৰ বুদ্ধিৰ প্ৰতি হেলান নাৰাখিব। তোমাৰ সকলো পথতে তেওঁক স্বীকাৰ কৰা আৰু তেওঁ তোমাৰ পথ নিৰ্দেশ কৰিব।</w:t>
      </w:r>
    </w:p>
    <w:p w14:paraId="5937A036" w14:textId="77777777" w:rsidR="00F90BDC" w:rsidRDefault="00F90BDC"/>
    <w:p w14:paraId="460A2BFB" w14:textId="77777777" w:rsidR="00F90BDC" w:rsidRDefault="00F90BDC">
      <w:r xmlns:w="http://schemas.openxmlformats.org/wordprocessingml/2006/main">
        <w:t xml:space="preserve">মথি ১১:২৭ মোৰ পিতৃৰ পৰা সকলো বস্তু মোৰ হাতত অৰ্পণ কৰা হৈছে; পুত্ৰ আৰু পুত্ৰই যাৰ আগত তেওঁক প্ৰকাশ কৰিব বিচাৰে, তাৰ বাহিৰে পিতৃক কোনোৱেই নাজানে।</w:t>
      </w:r>
    </w:p>
    <w:p w14:paraId="0F461966" w14:textId="77777777" w:rsidR="00F90BDC" w:rsidRDefault="00F90BDC"/>
    <w:p w14:paraId="0F491009" w14:textId="77777777" w:rsidR="00F90BDC" w:rsidRDefault="00F90BDC">
      <w:r xmlns:w="http://schemas.openxmlformats.org/wordprocessingml/2006/main">
        <w:t xml:space="preserve">পুত্ৰই একমাত্ৰ যিয়ে মানুহক পিতৃক প্ৰকাশ কৰিব পাৰে আৰু পিতৃয়ে সকলো বস্তু পুত্ৰৰ হাতত তুলি দিছে।</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পিতৃক জনা: আনৰ আগত প্ৰভুক প্ৰকাশ কৰাৰ সুবিধা</w:t>
      </w:r>
    </w:p>
    <w:p w14:paraId="496E8F34" w14:textId="77777777" w:rsidR="00F90BDC" w:rsidRDefault="00F90BDC"/>
    <w:p w14:paraId="31788ED0" w14:textId="77777777" w:rsidR="00F90BDC" w:rsidRDefault="00F90BDC">
      <w:r xmlns:w="http://schemas.openxmlformats.org/wordprocessingml/2006/main">
        <w:t xml:space="preserve">২/ খ্ৰীষ্টৰ স্বকীয়তা: পিতৃ আৰু পুত্ৰৰ মাজৰ সংযোগ বুজি পোৱা</w:t>
      </w:r>
    </w:p>
    <w:p w14:paraId="790BA1FE" w14:textId="77777777" w:rsidR="00F90BDC" w:rsidRDefault="00F90BDC"/>
    <w:p w14:paraId="4E5284B5" w14:textId="77777777" w:rsidR="00F90BDC" w:rsidRDefault="00F90BDC">
      <w:r xmlns:w="http://schemas.openxmlformats.org/wordprocessingml/2006/main">
        <w:t xml:space="preserve">১/ যোহন ১৪:৯-১১ পদত যীচুৱে তেওঁক ক’লে, “মই তোমাৰ লগত ইমান দিন আছিলো, তথাপিও তুমি মোক চিনি পোৱা নাই নেকি, ফিলিপ? যি মোক দেখিছে, তেওঁ পিতৃক দেখিছে; গতিকে আপুনি কেনেকৈ ক’ব পাৰে, ‘পিতৃক আমাক দেখুৱাওক’? মই যে পিতৃত আছো আৰু পিতৃ মোৰ মাজত আছে বুলি তোমালোকে বিশ্বাস কৰা নাইনে? মই তোমালোকক যিবোৰ কথা কওঁ, সেইবোৰ মই মোৰ নিজৰ কৰ্তৃত্বত কোৱা নাই; কিন্তু মোৰ মাজত বাস কৰা পিতৃয়ে কৰ্মবোৰ কৰে।</w:t>
      </w:r>
    </w:p>
    <w:p w14:paraId="4EBA0246" w14:textId="77777777" w:rsidR="00F90BDC" w:rsidRDefault="00F90BDC"/>
    <w:p w14:paraId="50F60E32" w14:textId="77777777" w:rsidR="00F90BDC" w:rsidRDefault="00F90BDC">
      <w:r xmlns:w="http://schemas.openxmlformats.org/wordprocessingml/2006/main">
        <w:t xml:space="preserve">১১ মই যে পিতৃত আছো আৰু পিতৃ মোৰ মাজত আছে বুলি মোক বিশ্বাস কৰা, নহ’লে কৰ্মৰ কাৰণে মোক বিশ্বাস কৰা।</w:t>
      </w:r>
    </w:p>
    <w:p w14:paraId="0A8B7B0B" w14:textId="77777777" w:rsidR="00F90BDC" w:rsidRDefault="00F90BDC"/>
    <w:p w14:paraId="23FC1789" w14:textId="77777777" w:rsidR="00F90BDC" w:rsidRDefault="00F90BDC">
      <w:r xmlns:w="http://schemas.openxmlformats.org/wordprocessingml/2006/main">
        <w:t xml:space="preserve">২) ইব্ৰী ১:১-৩, ঈশ্বৰে, যিজনে বিভিন্ন সময়ত আৰু বিভিন্ন ধৰণে অতীতৰ সময়ত পিতৃসকলৰ লগত ভাববাদীসকলৰ দ্বাৰা কথা পাতিছিল, তেওঁ এই শেষ দিনবোৰত তেওঁৰ পুত্ৰৰ দ্বাৰাই আমাৰ লগত কথা পাতিছে, যাক তেওঁ সকলো বস্তুৰ উত্তৰাধিকাৰী নিযুক্ত কৰিছে , যাৰ দ্বাৰাই তেওঁ জগতবোৰো সৃষ্টি কৰিলে; যি তেওঁৰ মহিমাৰ উজ্জ্বলতা আৰু তেওঁৰ ব্যক্তিত্বৰ স্পষ্ট প্ৰতিমূৰ্তি হৈ, আৰু তেওঁৰ শক্তিৰ বাক্যৰ দ্বাৰা সকলো বস্তু ৰক্ষা কৰি, যেতিয়া তেওঁ নিজেই আমাৰ পাপবোৰ শুচি কৰিলে, তেতিয়া তেওঁ উচ্চতম মহামহিমৰ সোঁহাতে বহিল।</w:t>
      </w:r>
    </w:p>
    <w:p w14:paraId="191FA1A3" w14:textId="77777777" w:rsidR="00F90BDC" w:rsidRDefault="00F90BDC"/>
    <w:p w14:paraId="6D88ACE6" w14:textId="77777777" w:rsidR="00F90BDC" w:rsidRDefault="00F90BDC">
      <w:r xmlns:w="http://schemas.openxmlformats.org/wordprocessingml/2006/main">
        <w:t xml:space="preserve">মথি ১১:২৮ তোমালোক যি পৰিশ্ৰম আৰু বোজা বহন কৰা সকলোৱে মোৰ ওচৰলৈ আহক, মই তোমালোকক বিশ্ৰাম দিম।</w:t>
      </w:r>
    </w:p>
    <w:p w14:paraId="2F5DE6B9" w14:textId="77777777" w:rsidR="00F90BDC" w:rsidRDefault="00F90BDC"/>
    <w:p w14:paraId="406901BA" w14:textId="77777777" w:rsidR="00F90BDC" w:rsidRDefault="00F90BDC">
      <w:r xmlns:w="http://schemas.openxmlformats.org/wordprocessingml/2006/main">
        <w:t xml:space="preserve">যীচুৱে বোজা আৰু ক্লান্ত লোকসকলক তেওঁৰ ওচৰলৈ জিৰণি ল’বলৈ আহিবলৈ আমন্ত্ৰণ জনাইছে।</w:t>
      </w:r>
    </w:p>
    <w:p w14:paraId="17741118" w14:textId="77777777" w:rsidR="00F90BDC" w:rsidRDefault="00F90BDC"/>
    <w:p w14:paraId="5AC074FF" w14:textId="77777777" w:rsidR="00F90BDC" w:rsidRDefault="00F90BDC">
      <w:r xmlns:w="http://schemas.openxmlformats.org/wordprocessingml/2006/main">
        <w:t xml:space="preserve">১/ বিশ্ৰামৰ বাবে যীচুৰ ওচৰলৈ আহক - মথি ১১:২৮</w:t>
      </w:r>
    </w:p>
    <w:p w14:paraId="24554C15" w14:textId="77777777" w:rsidR="00F90BDC" w:rsidRDefault="00F90BDC"/>
    <w:p w14:paraId="77547540" w14:textId="77777777" w:rsidR="00F90BDC" w:rsidRDefault="00F90BDC">
      <w:r xmlns:w="http://schemas.openxmlformats.org/wordprocessingml/2006/main">
        <w:t xml:space="preserve">২/ খ্ৰীষ্টত বিশ্ৰাম বিচাৰি পোৱা - মথি ১১:২৮</w:t>
      </w:r>
    </w:p>
    <w:p w14:paraId="7E231E38" w14:textId="77777777" w:rsidR="00F90BDC" w:rsidRDefault="00F90BDC"/>
    <w:p w14:paraId="244B41DB" w14:textId="77777777" w:rsidR="00F90BDC" w:rsidRDefault="00F90BDC">
      <w:r xmlns:w="http://schemas.openxmlformats.org/wordprocessingml/2006/main">
        <w:t xml:space="preserve">১/ যিচয়া ৪০:২৯-৩১ - তেওঁ ক্লান্তক শক্তি দিয়ে আৰু দুৰ্বলৰ শক্তি বৃদ্ধি কৰে।</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৬২:৫-৭ - তেওঁ অকলেই মোৰ শিল আৰু মোৰ পৰিত্ৰাণ; তেওঁ মোৰ দুৰ্গ, মই কেতিয়াও জোকাৰি নাযাওঁ।</w:t>
      </w:r>
    </w:p>
    <w:p w14:paraId="4EF922DB" w14:textId="77777777" w:rsidR="00F90BDC" w:rsidRDefault="00F90BDC"/>
    <w:p w14:paraId="46BAF823" w14:textId="77777777" w:rsidR="00F90BDC" w:rsidRDefault="00F90BDC">
      <w:r xmlns:w="http://schemas.openxmlformats.org/wordprocessingml/2006/main">
        <w:t xml:space="preserve">মথি ১১:২৯ মোৰ যোৰ তোমালোকৰ ওপৰত তুলি লোৱা আৰু মোৰ পৰা শিকিবা; কিয়নো মই নম্ৰ আৰু নম্ৰ হৃদয়;</w:t>
      </w:r>
    </w:p>
    <w:p w14:paraId="0DCE229F" w14:textId="77777777" w:rsidR="00F90BDC" w:rsidRDefault="00F90BDC"/>
    <w:p w14:paraId="3812E150" w14:textId="77777777" w:rsidR="00F90BDC" w:rsidRDefault="00F90BDC">
      <w:r xmlns:w="http://schemas.openxmlformats.org/wordprocessingml/2006/main">
        <w:t xml:space="preserve">এই অংশটোৱে আমাক আমাৰ আত্মাৰ বাবে বিশ্ৰাম বিচাৰিবলৈ যীচুৰ পৰা শিকিবলৈ উৎসাহিত কৰে, যিজন নম্ৰ আৰু নম্ৰ।</w:t>
      </w:r>
    </w:p>
    <w:p w14:paraId="475A92B4" w14:textId="77777777" w:rsidR="00F90BDC" w:rsidRDefault="00F90BDC"/>
    <w:p w14:paraId="78BAD8A8" w14:textId="77777777" w:rsidR="00F90BDC" w:rsidRDefault="00F90BDC">
      <w:r xmlns:w="http://schemas.openxmlformats.org/wordprocessingml/2006/main">
        <w:t xml:space="preserve">১/ নম্ৰ হ’বলৈ শিকা: যীচুৰ যোৰ আমাৰ ওপৰত লোৱা</w:t>
      </w:r>
    </w:p>
    <w:p w14:paraId="331699FF" w14:textId="77777777" w:rsidR="00F90BDC" w:rsidRDefault="00F90BDC"/>
    <w:p w14:paraId="051E93F2" w14:textId="77777777" w:rsidR="00F90BDC" w:rsidRDefault="00F90BDC">
      <w:r xmlns:w="http://schemas.openxmlformats.org/wordprocessingml/2006/main">
        <w:t xml:space="preserve">২/ তেওঁৰ শান্তিত বিশ্ৰাম লোৱা: যীচুৰ পৰা শিকিব পৰা</w:t>
      </w:r>
    </w:p>
    <w:p w14:paraId="011E6942" w14:textId="77777777" w:rsidR="00F90BDC" w:rsidRDefault="00F90BDC"/>
    <w:p w14:paraId="06B8C140" w14:textId="77777777" w:rsidR="00F90BDC" w:rsidRDefault="00F90BDC">
      <w:r xmlns:w="http://schemas.openxmlformats.org/wordprocessingml/2006/main">
        <w:t xml:space="preserve">১) ফিলিপীয়া ২:৫-৮ - খ্ৰীষ্ট যীচুত তোমালোকৰ এই চিন্তা তোমালোকৰ মাজত ৰাখক, যিজনে ঈশ্বৰৰ ৰূপত থাকিলেও ঈশ্বৰৰ সৈতে সমতাক ধৰিব পৰা বস্তু বুলি গণ্য কৰা নাছিল, কিন্তু নিজকে একোৱেই কৰা নাছিল। দাসৰ ৰূপ লৈ, মানুহৰ উপমাত জন্ম লৈ।</w:t>
      </w:r>
    </w:p>
    <w:p w14:paraId="78DA7789" w14:textId="77777777" w:rsidR="00F90BDC" w:rsidRDefault="00F90BDC"/>
    <w:p w14:paraId="7028AC74" w14:textId="77777777" w:rsidR="00F90BDC" w:rsidRDefault="00F90BDC">
      <w:r xmlns:w="http://schemas.openxmlformats.org/wordprocessingml/2006/main">
        <w:t xml:space="preserve">২/ গীতমালা ৩৭:৭ - প্ৰভুৰ আগত শান্ত হৈ থাকক আৰু তেওঁৰ বাবে ধৈৰ্য্যৰে অপেক্ষা কৰক; যিজনে তেওঁৰ বাটত সমৃদ্ধিশালী হয়, সেইজনৰ বাবে নিজকে চিন্তা নকৰিবা।</w:t>
      </w:r>
    </w:p>
    <w:p w14:paraId="636CD31A" w14:textId="77777777" w:rsidR="00F90BDC" w:rsidRDefault="00F90BDC"/>
    <w:p w14:paraId="60EB7B1D" w14:textId="77777777" w:rsidR="00F90BDC" w:rsidRDefault="00F90BDC">
      <w:r xmlns:w="http://schemas.openxmlformats.org/wordprocessingml/2006/main">
        <w:t xml:space="preserve">মথি ১১:৩০ কিয়নো মোৰ যোৰ সহজ, আৰু মোৰ বোজা লঘু।</w:t>
      </w:r>
    </w:p>
    <w:p w14:paraId="44DEEC3D" w14:textId="77777777" w:rsidR="00F90BDC" w:rsidRDefault="00F90BDC"/>
    <w:p w14:paraId="3719BECC" w14:textId="77777777" w:rsidR="00F90BDC" w:rsidRDefault="00F90BDC">
      <w:r xmlns:w="http://schemas.openxmlformats.org/wordprocessingml/2006/main">
        <w:t xml:space="preserve">এই অংশটো যীচুৱে তেওঁক অনুসৰণ কৰাসকলৰ বাবে লঘু বোজাৰ প্ৰতিজ্ঞাৰ বিষয়ে।</w:t>
      </w:r>
    </w:p>
    <w:p w14:paraId="71B95B64" w14:textId="77777777" w:rsidR="00F90BDC" w:rsidRDefault="00F90BDC"/>
    <w:p w14:paraId="6EF40FE0" w14:textId="77777777" w:rsidR="00F90BDC" w:rsidRDefault="00F90BDC">
      <w:r xmlns:w="http://schemas.openxmlformats.org/wordprocessingml/2006/main">
        <w:t xml:space="preserve">১: যীচুৱেই উত্তৰ - তেওঁৰ যোৰ সহজ আৰু তেওঁৰ বোজা লঘু।</w:t>
      </w:r>
    </w:p>
    <w:p w14:paraId="2411EAA7" w14:textId="77777777" w:rsidR="00F90BDC" w:rsidRDefault="00F90BDC"/>
    <w:p w14:paraId="5E63E042" w14:textId="77777777" w:rsidR="00F90BDC" w:rsidRDefault="00F90BDC">
      <w:r xmlns:w="http://schemas.openxmlformats.org/wordprocessingml/2006/main">
        <w:t xml:space="preserve">২: ধাৰ্মিকতাৰ পথ - যীচুৱে আমাক এনে এক জীৱন-ধাৰণৰ পদ্ধতি আগবঢ়াইছে যিটো কষ্টৰ বোজা নহয়।</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৫৫:২২ - প্ৰভুৰ ওপৰত আপোনাৰ বোজা নিক্ষেপ কৰক, আৰু তেওঁ আপোনাক টিকিয়াই ৰাখিব।</w:t>
      </w:r>
    </w:p>
    <w:p w14:paraId="1D4AD20F" w14:textId="77777777" w:rsidR="00F90BDC" w:rsidRDefault="00F90BDC"/>
    <w:p w14:paraId="5A694BC2" w14:textId="77777777" w:rsidR="00F90BDC" w:rsidRDefault="00F90BDC">
      <w:r xmlns:w="http://schemas.openxmlformats.org/wordprocessingml/2006/main">
        <w:t xml:space="preserve">২: ১ পিতৰ ৫:৭ - আপোনাৰ সকলো উদ্বেগ তেওঁৰ ওপৰত নিক্ষেপ কৰক, কাৰণ তেওঁ আপোনাৰ যত্ন লয়।</w:t>
      </w:r>
    </w:p>
    <w:p w14:paraId="148C482A" w14:textId="77777777" w:rsidR="00F90BDC" w:rsidRDefault="00F90BDC"/>
    <w:p w14:paraId="4EE3A951" w14:textId="77777777" w:rsidR="00F90BDC" w:rsidRDefault="00F90BDC">
      <w:r xmlns:w="http://schemas.openxmlformats.org/wordprocessingml/2006/main">
        <w:t xml:space="preserve">মথি ১২ পদত যীচু আৰু ফৰীচীসকলৰ মাজত বিশ্ৰামবাৰ পালনৰ ওপৰত হোৱা সংঘাত, তেওঁ নিজকে মন্দিৰ আৰু যোনাতকৈ ডাঙৰ বুলি চিনাক্ত কৰা আৰু প্ৰকৃত আত্মীয়তাৰ ওপৰত তেওঁৰ শিক্ষাৰ বিষয়ে উপস্থাপন কৰা হৈছে।</w:t>
      </w:r>
    </w:p>
    <w:p w14:paraId="0EE35C6C" w14:textId="77777777" w:rsidR="00F90BDC" w:rsidRDefault="00F90BDC"/>
    <w:p w14:paraId="435D6676" w14:textId="77777777" w:rsidR="00F90BDC" w:rsidRDefault="00F90BDC">
      <w:r xmlns:w="http://schemas.openxmlformats.org/wordprocessingml/2006/main">
        <w:t xml:space="preserve">১ম অনুচ্ছেদ: অধ্যায়টোৰ আৰম্ভণিতে ফৰীচীসকলে যীচুৰ শিষ্যসকলে শস্য ছিঙি খাবলৈ বিশ্ৰামবাৰৰ বিধান ভংগ কৰাৰ অভিযোগ উত্থাপন কৰিছে (মথি ১২:১-৮)। যীচুৱে তেওঁলোকক ৰক্ষা কৰি কয় যে আচাৰ-ব্যৱহাৰৰ নিয়মতকৈ মানুহৰ প্ৰয়োজনীয়তাই অগ্ৰাধিকাৰ লাভ কৰে। তেওঁ নিজকে "বিশ্ৰামবাৰৰ প্ৰভু" বুলি ঘোষণা কৰে, ধৰ্মীয় পৰম্পৰাৰ ওপৰত নিজৰ কৰ্তৃত্ব দৃঢ় কৰি। বিশ্ৰামবাৰৰ আন এটা বিতৰ্ক তেতিয়াই উদ্ভৱ হয় যেতিয়া তেওঁ ছিনাগগত কুঁহিয়াৰ কুঁহিয়াৰৰ মানুহ এজনক সুস্থ কৰে (মথি ১২:৯-১৪)। ফৰীচীসকলে আপত্তি কৰাৰ পিছতো যীচুৱে যুক্তি দিছে যে বিশ্ৰামবাৰে ভাল কাম কৰাটো বৈধ।</w:t>
      </w:r>
    </w:p>
    <w:p w14:paraId="7130A4CA" w14:textId="77777777" w:rsidR="00F90BDC" w:rsidRDefault="00F90BDC"/>
    <w:p w14:paraId="722ED71C" w14:textId="77777777" w:rsidR="00F90BDC" w:rsidRDefault="00F90BDC">
      <w:r xmlns:w="http://schemas.openxmlformats.org/wordprocessingml/2006/main">
        <w:t xml:space="preserve">২য় অনুচ্ছেদ: ভূত-প্ৰেতগ্ৰস্ত মানুহৰ দৃষ্টি আৰু বাক্য পুনৰুদ্ধাৰ কৰাকে ধৰি অধিক নিৰাময় কৰাৰ পিছত যীচুৱে ফৰীচীসকলৰ পৰা অভিযোগৰ সন্মুখীন হয় যে তেওঁ নিজৰ অলৌকিক কাৰ্য্যৰ বাবে বেলজেবুল (চয়তান)ৰ শক্তি ব্যৱহাৰ কৰিছে (মথি ১২:২২-৩৭)। এই দাবী নাকচ কৰি তেওঁ আঙুলিয়াই দিয়ে যে নিজৰ বিৰুদ্ধে বিভক্ত ৰাজ্য থিয় হ’ব নোৱাৰে; এইদৰে চয়তানে তেওঁক ভূতক খেদি পঠিয়াবলৈ শক্তিশালী কৰিব বুলি কোৱাটো অযুক্তিকৰ। তেওঁ আৰু পবিত্ৰ আত্মাৰ বিৰুদ্ধে নিন্দা কৰাৰ বিষয়ে সতৰ্ক কৰি দিয়ে যিটো ক্ষমা কৰা নহ'ব - ঈশ্বৰৰ কাম চয়তানৰ বাবেই বুলি কয়। কিছুমান অধ্যাপক আৰু ফৰীচীসকলে যেতিয়া চিন বিচাৰিছিল, তেতিয়া তেওঁ যোনাক নিজৰ মৃত্যু আৰু পুনৰুত্থানৰ ভৱিষ্যদ্বাণী কৰা মাছৰ পেটত তিনিদিন থকাৰ কথা উল্লেখ কৰিছে – “যোনাৰ চিন”।</w:t>
      </w:r>
    </w:p>
    <w:p w14:paraId="09FF4596" w14:textId="77777777" w:rsidR="00F90BDC" w:rsidRDefault="00F90BDC"/>
    <w:p w14:paraId="211D3B13" w14:textId="77777777" w:rsidR="00F90BDC" w:rsidRDefault="00F90BDC">
      <w:r xmlns:w="http://schemas.openxmlformats.org/wordprocessingml/2006/main">
        <w:t xml:space="preserve">৩য় অনুচ্ছেদ: এই চূড়ান্ত খণ্ডত (মথি ১২:৩৮-৫০), যীচুৱে চিন বিচৰা প্ৰজন্মক দুষ্ট আৰু ব্যভিচাৰী বুলি বৰ্ণনা কৰিছে যিয়ে তেওঁৰ পৰিচৰ্যাৰ দ্বাৰা ইতিমধ্যে প্ৰমাণ পোৱাৰ পিছতো ঈশ্বৰৰ প্ৰতি তেওঁলোকৰ অবিশ্বাসী হোৱাৰ ইংগিত দিয়ে। তাৰ পিছত তেওঁৰ মাক আৰু ভাতৃদ্বয়ে তেওঁৰ লগত কথা পাতিব বিচাৰি বাহিৰত ৰৈ আছে বুলি কোৱাৰ লগে লগে তেওঁ জৈৱিক সম্পৰ্কৰ ওপৰত ভিত্তি কৰি নহয়, ঈশ্বৰৰ ইচ্ছা কৰাটোৰ ওপৰত ভিত্তি কৰি পৰিয়ালক পুনৰ সংজ্ঞায়িত কৰে।</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মথি ১২:১ সেই সময়ত যীচুৱে বিশ্ৰামবাৰে শস্যৰ মাজেৰে গৈছিল; আৰু তেওঁৰ শিষ্যসকলে ভোকত লাগিল আৰু শস্যৰ গছ ছিঙি খাবলৈ ধৰিলে।</w:t>
      </w:r>
    </w:p>
    <w:p w14:paraId="2FE19FDA" w14:textId="77777777" w:rsidR="00F90BDC" w:rsidRDefault="00F90BDC"/>
    <w:p w14:paraId="7DBE335A" w14:textId="77777777" w:rsidR="00F90BDC" w:rsidRDefault="00F90BDC">
      <w:r xmlns:w="http://schemas.openxmlformats.org/wordprocessingml/2006/main">
        <w:t xml:space="preserve">যীচু আৰু তেওঁৰ শিষ্যসকলে বিশ্ৰামবাৰে কুঁহিয়াৰ ছিঙি লয়।</w:t>
      </w:r>
    </w:p>
    <w:p w14:paraId="04C4F6A4" w14:textId="77777777" w:rsidR="00F90BDC" w:rsidRDefault="00F90BDC"/>
    <w:p w14:paraId="13369745" w14:textId="77777777" w:rsidR="00F90BDC" w:rsidRDefault="00F90BDC">
      <w:r xmlns:w="http://schemas.openxmlformats.org/wordprocessingml/2006/main">
        <w:t xml:space="preserve">১: ঈশ্বৰৰ বিধানবোৰ বাধা-নিষেধক হ’বলৈ লোৱা হোৱা নাই; বৰঞ্চ, সেইবোৰক আমাক তেওঁৰ ওচৰলৈ অনাৰ উপায় হিচাপে চাব লাগে।</w:t>
      </w:r>
    </w:p>
    <w:p w14:paraId="3055F38E" w14:textId="77777777" w:rsidR="00F90BDC" w:rsidRDefault="00F90BDC"/>
    <w:p w14:paraId="6C6D5EFB" w14:textId="77777777" w:rsidR="00F90BDC" w:rsidRDefault="00F90BDC">
      <w:r xmlns:w="http://schemas.openxmlformats.org/wordprocessingml/2006/main">
        <w:t xml:space="preserve">২: যীচুৱে প্ৰমাণ কৰিলে যে আইনী পালনতকৈ প্ৰেম আৰু দয়া অধিক গুৰুত্বপূৰ্ণ।</w:t>
      </w:r>
    </w:p>
    <w:p w14:paraId="3AE1BF91" w14:textId="77777777" w:rsidR="00F90BDC" w:rsidRDefault="00F90BDC"/>
    <w:p w14:paraId="017EE53D" w14:textId="77777777" w:rsidR="00F90BDC" w:rsidRDefault="00F90BDC">
      <w:r xmlns:w="http://schemas.openxmlformats.org/wordprocessingml/2006/main">
        <w:t xml:space="preserve">১: যাত্ৰাপুস্তক ২০:৮-১১ - বিশ্ৰামবাৰৰ দিনটোক পবিত্ৰ কৰি ৰাখিবলৈ মনত ৰাখিবা।</w:t>
      </w:r>
    </w:p>
    <w:p w14:paraId="7C2CF42D" w14:textId="77777777" w:rsidR="00F90BDC" w:rsidRDefault="00F90BDC"/>
    <w:p w14:paraId="63A06A31" w14:textId="77777777" w:rsidR="00F90BDC" w:rsidRDefault="00F90BDC">
      <w:r xmlns:w="http://schemas.openxmlformats.org/wordprocessingml/2006/main">
        <w:t xml:space="preserve">২: মথি ২৩:২৩ - হে অধ্যাপক আৰু ফৰীচীসকল, ভণ্ডসকল, তোমালোকৰ বাবে ধিক্! কিয়নো তোমালোকে পদিনা, এনাইচ আৰু জিৰাৰ দশম ভাগ দি বিধান, বিচাৰ, দয়া আৰু বিশ্বাসৰ গধুৰ বিষয়বোৰ বাদ দিছা।</w:t>
      </w:r>
    </w:p>
    <w:p w14:paraId="1C16CB52" w14:textId="77777777" w:rsidR="00F90BDC" w:rsidRDefault="00F90BDC"/>
    <w:p w14:paraId="3182C362" w14:textId="77777777" w:rsidR="00F90BDC" w:rsidRDefault="00F90BDC">
      <w:r xmlns:w="http://schemas.openxmlformats.org/wordprocessingml/2006/main">
        <w:t xml:space="preserve">মথি ১২:২ কিন্তু ফৰীচীসকলে এই কথা দেখি তেওঁক ক’লে, “চোৱা, তোমাৰ শিষ্যসকলে বিশ্ৰামবাৰে যি কৰিব নোৱাৰা কাম কৰে।”</w:t>
      </w:r>
    </w:p>
    <w:p w14:paraId="008E6218" w14:textId="77777777" w:rsidR="00F90BDC" w:rsidRDefault="00F90BDC"/>
    <w:p w14:paraId="7155DDE0" w14:textId="77777777" w:rsidR="00F90BDC" w:rsidRDefault="00F90BDC">
      <w:r xmlns:w="http://schemas.openxmlformats.org/wordprocessingml/2006/main">
        <w:t xml:space="preserve">ফৰীচীসকলে বিশ্ৰামবাৰে যীচুৰ শিষ্যসকলে বিধান ভংগ কৰা দেখিছিল।</w:t>
      </w:r>
    </w:p>
    <w:p w14:paraId="062DCC32" w14:textId="77777777" w:rsidR="00F90BDC" w:rsidRDefault="00F90BDC"/>
    <w:p w14:paraId="25FF55E2" w14:textId="77777777" w:rsidR="00F90BDC" w:rsidRDefault="00F90BDC">
      <w:r xmlns:w="http://schemas.openxmlformats.org/wordprocessingml/2006/main">
        <w:t xml:space="preserve">১/ বিশ্ৰামবাৰ আমাৰ বাবে প্ৰভুত বিশ্ৰাম লোৱাৰ সময় আৰু পাৰ্থিৱ চিন্তাৰ বাবে চিন্তা নকৰাৰ সময়।</w:t>
      </w:r>
    </w:p>
    <w:p w14:paraId="4F8E9006" w14:textId="77777777" w:rsidR="00F90BDC" w:rsidRDefault="00F90BDC"/>
    <w:p w14:paraId="2B38169D" w14:textId="77777777" w:rsidR="00F90BDC" w:rsidRDefault="00F90BDC">
      <w:r xmlns:w="http://schemas.openxmlformats.org/wordprocessingml/2006/main">
        <w:t xml:space="preserve">২) বিশ্ৰামবাৰ হৈছে আমাৰ লগত ঈশ্বৰৰ নিয়ম আৰু তেওঁ আমাৰ বাবে কৰা সকলো কাম মনত ৰখাৰ দিন।</w:t>
      </w:r>
    </w:p>
    <w:p w14:paraId="21C8561C" w14:textId="77777777" w:rsidR="00F90BDC" w:rsidRDefault="00F90BDC"/>
    <w:p w14:paraId="1D9C382E" w14:textId="77777777" w:rsidR="00F90BDC" w:rsidRDefault="00F90BDC">
      <w:r xmlns:w="http://schemas.openxmlformats.org/wordprocessingml/2006/main">
        <w:t xml:space="preserve">১/ যাত্ৰাপুস্তক ২০:৮-১১ - বিশ্ৰামবাৰৰ দিনটো মনত ৰাখিব আৰু পবিত্ৰ ৰাখক।</w:t>
      </w:r>
    </w:p>
    <w:p w14:paraId="0D24058B" w14:textId="77777777" w:rsidR="00F90BDC" w:rsidRDefault="00F90BDC"/>
    <w:p w14:paraId="39F56E41" w14:textId="77777777" w:rsidR="00F90BDC" w:rsidRDefault="00F90BDC">
      <w:r xmlns:w="http://schemas.openxmlformats.org/wordprocessingml/2006/main">
        <w:t xml:space="preserve">২/ যিচয়া ৫৮:১৩-১৪ - যদি আপুনি বিশ্ৰামবাৰক আনন্দ বুলি কয়, তেন্তে প্ৰভুৱে আপোনাক আপোনাৰ হৃদয়ৰ ইচ্ছা দিব।</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১২:৩ কিন্তু তেওঁ তেওঁলোকক ক’লে, দায়ূদে ভোকত থকা আৰু তেওঁৰ লগত থকা লোকসকলে কি কৰিছিল, তোমালোকে পঢ়া নাইনে;</w:t>
      </w:r>
    </w:p>
    <w:p w14:paraId="4F5E7A0C" w14:textId="77777777" w:rsidR="00F90BDC" w:rsidRDefault="00F90BDC"/>
    <w:p w14:paraId="767D0DC6" w14:textId="77777777" w:rsidR="00F90BDC" w:rsidRDefault="00F90BDC">
      <w:r xmlns:w="http://schemas.openxmlformats.org/wordprocessingml/2006/main">
        <w:t xml:space="preserve">এই অংশটোত প্ৰভুৰ দিনটোৰ গুৰুত্বৰ বিষয়ে যীচুৱে দিয়া শিক্ষা আৰু দায়ূদ আৰু তেওঁৰ অনুগামীসকলে ইয়াক কেনেকৈ সন্মান কৰিছিল সেই বিষয়ে উল্লেখ কৰা হৈছে।</w:t>
      </w:r>
    </w:p>
    <w:p w14:paraId="368668F4" w14:textId="77777777" w:rsidR="00F90BDC" w:rsidRDefault="00F90BDC"/>
    <w:p w14:paraId="5D753493" w14:textId="77777777" w:rsidR="00F90BDC" w:rsidRDefault="00F90BDC">
      <w:r xmlns:w="http://schemas.openxmlformats.org/wordprocessingml/2006/main">
        <w:t xml:space="preserve">১/ আজ্ঞাকাৰীতাৰ শক্তি: যীচুৰ শিক্ষাই আমাক প্ৰভুৰ দিনক সন্মান কৰিবলৈ কেনেকৈ পথ প্ৰদৰ্শন কৰে</w:t>
      </w:r>
    </w:p>
    <w:p w14:paraId="746EE6BB" w14:textId="77777777" w:rsidR="00F90BDC" w:rsidRDefault="00F90BDC"/>
    <w:p w14:paraId="5D969363" w14:textId="77777777" w:rsidR="00F90BDC" w:rsidRDefault="00F90BDC">
      <w:r xmlns:w="http://schemas.openxmlformats.org/wordprocessingml/2006/main">
        <w:t xml:space="preserve">২) সততাৰে জীয়াই থকা: ভক্তিমূলক জীৱনৰ যীচুৰ আদৰ্শ অনুসৰণ কৰা</w:t>
      </w:r>
    </w:p>
    <w:p w14:paraId="74A115C1" w14:textId="77777777" w:rsidR="00F90BDC" w:rsidRDefault="00F90BDC"/>
    <w:p w14:paraId="62CC7051" w14:textId="77777777" w:rsidR="00F90BDC" w:rsidRDefault="00F90BDC">
      <w:r xmlns:w="http://schemas.openxmlformats.org/wordprocessingml/2006/main">
        <w:t xml:space="preserve">১/ যাত্ৰাপুস্তক ২০:৮-১১ - বিশ্ৰামবাৰৰ দিনটোক পবিত্ৰ কৰি ৰাখিবলৈ মনত ৰাখিব।</w:t>
      </w:r>
    </w:p>
    <w:p w14:paraId="57FDC025" w14:textId="77777777" w:rsidR="00F90BDC" w:rsidRDefault="00F90BDC"/>
    <w:p w14:paraId="3CC13AC9" w14:textId="77777777" w:rsidR="00F90BDC" w:rsidRDefault="00F90BDC">
      <w:r xmlns:w="http://schemas.openxmlformats.org/wordprocessingml/2006/main">
        <w:t xml:space="preserve">২) ৰোমীয়া ১২:১-২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5BF907B6" w14:textId="77777777" w:rsidR="00F90BDC" w:rsidRDefault="00F90BDC"/>
    <w:p w14:paraId="7BA9B106" w14:textId="77777777" w:rsidR="00F90BDC" w:rsidRDefault="00F90BDC">
      <w:r xmlns:w="http://schemas.openxmlformats.org/wordprocessingml/2006/main">
        <w:t xml:space="preserve">মথি ১২:৪ তেওঁ কেনেকৈ ঈশ্বৰৰ গৃহত প্ৰৱেশ কৰি, তেওঁৰ লগত থকা লোকসকলৰ বাবে বা কেৱল পুৰোহিতসকলৰ বাবেহে খোৱা উচিত নাছিল?</w:t>
      </w:r>
    </w:p>
    <w:p w14:paraId="37F92034" w14:textId="77777777" w:rsidR="00F90BDC" w:rsidRDefault="00F90BDC"/>
    <w:p w14:paraId="6B552974" w14:textId="77777777" w:rsidR="00F90BDC" w:rsidRDefault="00F90BDC">
      <w:r xmlns:w="http://schemas.openxmlformats.org/wordprocessingml/2006/main">
        <w:t xml:space="preserve">যীচুৱে ঈশ্বৰৰ ঘৰত প্ৰৱেশ কৰি শ্ব’ব্ৰেড খালে, যিটো কেৱল পুৰোহিতসকলৰ বাবেহে অনুমতি দিয়া হৈছিল।</w:t>
      </w:r>
    </w:p>
    <w:p w14:paraId="3D243AAE" w14:textId="77777777" w:rsidR="00F90BDC" w:rsidRDefault="00F90BDC"/>
    <w:p w14:paraId="31EC02A6" w14:textId="77777777" w:rsidR="00F90BDC" w:rsidRDefault="00F90BDC">
      <w:r xmlns:w="http://schemas.openxmlformats.org/wordprocessingml/2006/main">
        <w:t xml:space="preserve">১/ ঈশ্বৰৰ আজ্ঞাকাৰীতা দেখুৱাবলৈ যীচুৱে নিয়ম ভংগ কৰিবলৈ ইচ্ছা কৰা</w:t>
      </w:r>
    </w:p>
    <w:p w14:paraId="462E6130" w14:textId="77777777" w:rsidR="00F90BDC" w:rsidRDefault="00F90BDC"/>
    <w:p w14:paraId="7C5341D4" w14:textId="77777777" w:rsidR="00F90BDC" w:rsidRDefault="00F90BDC">
      <w:r xmlns:w="http://schemas.openxmlformats.org/wordprocessingml/2006/main">
        <w:t xml:space="preserve">২/ যীচুৰ আজ্ঞা পালনৰ আদৰ্শ আজি আমাৰ বাবে কিয় গুৰুত্বপূৰ্ণ</w:t>
      </w:r>
    </w:p>
    <w:p w14:paraId="21116897" w14:textId="77777777" w:rsidR="00F90BDC" w:rsidRDefault="00F90BDC"/>
    <w:p w14:paraId="33E62506" w14:textId="77777777" w:rsidR="00F90BDC" w:rsidRDefault="00F90BDC">
      <w:r xmlns:w="http://schemas.openxmlformats.org/wordprocessingml/2006/main">
        <w:t xml:space="preserve">১/ যোহন ১৪:১৫ - "যদি তুমি মোক প্ৰেম কৰা, তেন্তে মোৰ আজ্ঞা পালন কৰা।"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১৩:৮-১০ - "ইজনে সিজনক প্ৰেম কৰাৰ ঋণৰ বাহিৰে আন কোনো ঋণ বাকী নাথাকিব, কিয়নো যিয়ে আনক প্ৰেম কৰে তেওঁ বিধান পালন কৰিলে।"</w:t>
      </w:r>
    </w:p>
    <w:p w14:paraId="747188C7" w14:textId="77777777" w:rsidR="00F90BDC" w:rsidRDefault="00F90BDC"/>
    <w:p w14:paraId="429939E5" w14:textId="77777777" w:rsidR="00F90BDC" w:rsidRDefault="00F90BDC">
      <w:r xmlns:w="http://schemas.openxmlformats.org/wordprocessingml/2006/main">
        <w:t xml:space="preserve">মথি ১২:৫ বা তোমালোকে বিধানত পঢ়া নাইনে যে বিশ্ৰামবাৰে মন্দিৰত থকা পুৰোহিতসকলে বিশ্ৰামবাৰক কেনেকৈ অপবিত্ৰ কৰে আৰু নিৰ্দোষী হয়?</w:t>
      </w:r>
    </w:p>
    <w:p w14:paraId="0B4EECEC" w14:textId="77777777" w:rsidR="00F90BDC" w:rsidRDefault="00F90BDC"/>
    <w:p w14:paraId="6DE3CE55" w14:textId="77777777" w:rsidR="00F90BDC" w:rsidRDefault="00F90BDC">
      <w:r xmlns:w="http://schemas.openxmlformats.org/wordprocessingml/2006/main">
        <w:t xml:space="preserve">এই অংশটোত কোৱা হৈছে যে কেনেকৈ মন্দিৰৰ পুৰোহিতসকলে বিশ্ৰামবাৰক অপবিত্ৰ কৰে কিন্তু তথাপিও তেওঁলোকক নিৰ্দোষী বুলি গণ্য কৰা হয়।</w:t>
      </w:r>
    </w:p>
    <w:p w14:paraId="576F8059" w14:textId="77777777" w:rsidR="00F90BDC" w:rsidRDefault="00F90BDC"/>
    <w:p w14:paraId="6B9BBEB4" w14:textId="77777777" w:rsidR="00F90BDC" w:rsidRDefault="00F90BDC">
      <w:r xmlns:w="http://schemas.openxmlformats.org/wordprocessingml/2006/main">
        <w:t xml:space="preserve">১/ মানুহৰ বিধানতকৈ ঈশ্বৰৰ বিধান ডাঙৰ</w:t>
      </w:r>
    </w:p>
    <w:p w14:paraId="50F00091" w14:textId="77777777" w:rsidR="00F90BDC" w:rsidRDefault="00F90BDC"/>
    <w:p w14:paraId="22529A36" w14:textId="77777777" w:rsidR="00F90BDC" w:rsidRDefault="00F90BDC">
      <w:r xmlns:w="http://schemas.openxmlformats.org/wordprocessingml/2006/main">
        <w:t xml:space="preserve">২/ সঠিক আৰু অনুচিতৰ পাৰ্থক্য জনা</w:t>
      </w:r>
    </w:p>
    <w:p w14:paraId="55F2D3CC" w14:textId="77777777" w:rsidR="00F90BDC" w:rsidRDefault="00F90BDC"/>
    <w:p w14:paraId="5FB40C34" w14:textId="77777777" w:rsidR="00F90BDC" w:rsidRDefault="00F90BDC">
      <w:r xmlns:w="http://schemas.openxmlformats.org/wordprocessingml/2006/main">
        <w:t xml:space="preserve">১/ ৰোমীয়া ৭:১২-১৪ - এতেকে বিধান পবিত্ৰ, আৰু আজ্ঞা পবিত্ৰ, ধাৰ্মিক আৰু ভাল।</w:t>
      </w:r>
    </w:p>
    <w:p w14:paraId="19451197" w14:textId="77777777" w:rsidR="00F90BDC" w:rsidRDefault="00F90BDC"/>
    <w:p w14:paraId="09C09A83" w14:textId="77777777" w:rsidR="00F90BDC" w:rsidRDefault="00F90BDC">
      <w:r xmlns:w="http://schemas.openxmlformats.org/wordprocessingml/2006/main">
        <w:t xml:space="preserve">২/ যাত্ৰাপুস্তক ২০:৮-১১ - বিশ্ৰামবাৰৰ দিনটো মনত ৰাখিব, পবিত্ৰ কৰি ৰাখিবলৈ।</w:t>
      </w:r>
    </w:p>
    <w:p w14:paraId="3CF44019" w14:textId="77777777" w:rsidR="00F90BDC" w:rsidRDefault="00F90BDC"/>
    <w:p w14:paraId="014BD4E1" w14:textId="77777777" w:rsidR="00F90BDC" w:rsidRDefault="00F90BDC">
      <w:r xmlns:w="http://schemas.openxmlformats.org/wordprocessingml/2006/main">
        <w:t xml:space="preserve">মথি ১২:৬ কিন্তু মই তোমালোকক কওঁ, এই ঠাইত মন্দিৰতকৈ ডাঙৰ এজন আছে।</w:t>
      </w:r>
    </w:p>
    <w:p w14:paraId="55326E64" w14:textId="77777777" w:rsidR="00F90BDC" w:rsidRDefault="00F90BDC"/>
    <w:p w14:paraId="0AC1C414" w14:textId="77777777" w:rsidR="00F90BDC" w:rsidRDefault="00F90BDC">
      <w:r xmlns:w="http://schemas.openxmlformats.org/wordprocessingml/2006/main">
        <w:t xml:space="preserve">যীচুৱে শিকাইছে যে তেওঁ মন্দিৰতকৈ ডাঙৰ আৰু মন্দিৰতকৈও ডাঙৰ কিবা এটা এই ঠাইত উপস্থিত আছে।</w:t>
      </w:r>
    </w:p>
    <w:p w14:paraId="468BF8B9" w14:textId="77777777" w:rsidR="00F90BDC" w:rsidRDefault="00F90BDC"/>
    <w:p w14:paraId="02D1B9A9" w14:textId="77777777" w:rsidR="00F90BDC" w:rsidRDefault="00F90BDC">
      <w:r xmlns:w="http://schemas.openxmlformats.org/wordprocessingml/2006/main">
        <w:t xml:space="preserve">১) যীচু যিকোনো মন্দিৰতকৈ ডাঙৰ - মথি ১২:৬ পদত যীচুৰ শিক্ষাৰ তাৎপৰ্য্য অন্বেষণ কৰা</w:t>
      </w:r>
    </w:p>
    <w:p w14:paraId="42CC43D0" w14:textId="77777777" w:rsidR="00F90BDC" w:rsidRDefault="00F90BDC"/>
    <w:p w14:paraId="31525DFB" w14:textId="77777777" w:rsidR="00F90BDC" w:rsidRDefault="00F90BDC">
      <w:r xmlns:w="http://schemas.openxmlformats.org/wordprocessingml/2006/main">
        <w:t xml:space="preserve">২/ বৃহত্তৰ কিবা এটাৰ উপস্থিতি আকোৱালি লোৱা - যীচুৰ ঈশ্বৰত্বৰ ৰহস্য উদযাপন কৰা</w:t>
      </w:r>
    </w:p>
    <w:p w14:paraId="3FEC2161" w14:textId="77777777" w:rsidR="00F90BDC" w:rsidRDefault="00F90BDC"/>
    <w:p w14:paraId="60C94CBE" w14:textId="77777777" w:rsidR="00F90BDC" w:rsidRDefault="00F90BDC">
      <w:r xmlns:w="http://schemas.openxmlformats.org/wordprocessingml/2006/main">
        <w:t xml:space="preserve">১/ যোহন ১০:৩০ - "মই আৰু মোৰ পিতৃ এক।"</w:t>
      </w:r>
    </w:p>
    <w:p w14:paraId="2592124E" w14:textId="77777777" w:rsidR="00F90BDC" w:rsidRDefault="00F90BDC"/>
    <w:p w14:paraId="6FD508C9" w14:textId="77777777" w:rsidR="00F90BDC" w:rsidRDefault="00F90BDC">
      <w:r xmlns:w="http://schemas.openxmlformats.org/wordprocessingml/2006/main">
        <w:t xml:space="preserve">২) কলচীয়া ২:৯ - "কিয়নো তেওঁৰ মাজত দেৱতাৰ সমগ্ৰ পূৰ্ণতা শাৰীৰিকভাৱে বাস কৰে।"</w:t>
      </w:r>
    </w:p>
    <w:p w14:paraId="5ABEE7AD" w14:textId="77777777" w:rsidR="00F90BDC" w:rsidRDefault="00F90BDC"/>
    <w:p w14:paraId="68CABDF9" w14:textId="77777777" w:rsidR="00F90BDC" w:rsidRDefault="00F90BDC">
      <w:r xmlns:w="http://schemas.openxmlformats.org/wordprocessingml/2006/main">
        <w:t xml:space="preserve">মথি ১২:৭ কিন্তু যদি তোমালোকে ইয়াৰ অৰ্থ জানিলেহেঁতেন, মই বলিদান নহয়, দয়া পাম, তেন্তে তোমালোকে নিৰ্দোষীক দোষী সাব্যস্ত নকৰিলাহেঁতেন।</w:t>
      </w:r>
    </w:p>
    <w:p w14:paraId="44E6E966" w14:textId="77777777" w:rsidR="00F90BDC" w:rsidRDefault="00F90BDC"/>
    <w:p w14:paraId="6994D621" w14:textId="77777777" w:rsidR="00F90BDC" w:rsidRDefault="00F90BDC">
      <w:r xmlns:w="http://schemas.openxmlformats.org/wordprocessingml/2006/main">
        <w:t xml:space="preserve">ধৰ্মীয় নিয়ম-নীতি পালন কৰাতকৈ দয়া অধিক গুৰুত্বপূৰ্ণ।</w:t>
      </w:r>
    </w:p>
    <w:p w14:paraId="0DE7954B" w14:textId="77777777" w:rsidR="00F90BDC" w:rsidRDefault="00F90BDC"/>
    <w:p w14:paraId="085727E8" w14:textId="77777777" w:rsidR="00F90BDC" w:rsidRDefault="00F90BDC">
      <w:r xmlns:w="http://schemas.openxmlformats.org/wordprocessingml/2006/main">
        <w:t xml:space="preserve">১: ঈশ্বৰৰ প্ৰেম আৰু দয়া সদায় জয়ী হয়</w:t>
      </w:r>
    </w:p>
    <w:p w14:paraId="12A2919A" w14:textId="77777777" w:rsidR="00F90BDC" w:rsidRDefault="00F90BDC"/>
    <w:p w14:paraId="01B87BC5" w14:textId="77777777" w:rsidR="00F90BDC" w:rsidRDefault="00F90BDC">
      <w:r xmlns:w="http://schemas.openxmlformats.org/wordprocessingml/2006/main">
        <w:t xml:space="preserve">২: ঈশ্বৰৰ কৃপা আৰু দয়াক আকোৱালি লোৱা</w:t>
      </w:r>
    </w:p>
    <w:p w14:paraId="1D70D83C" w14:textId="77777777" w:rsidR="00F90BDC" w:rsidRDefault="00F90BDC"/>
    <w:p w14:paraId="0D243AF6" w14:textId="77777777" w:rsidR="00F90BDC" w:rsidRDefault="00F90BDC">
      <w:r xmlns:w="http://schemas.openxmlformats.org/wordprocessingml/2006/main">
        <w:t xml:space="preserve">১: যাকোব ২:১৩ - কিয়নো যিজনে কোনো দয়া নকৰে তেওঁৰ বাবে বিচাৰ দয়াহীন। বিচাৰৰ ওপৰত দয়াই জয়লাভ কৰে।</w:t>
      </w:r>
    </w:p>
    <w:p w14:paraId="41F6AC95" w14:textId="77777777" w:rsidR="00F90BDC" w:rsidRDefault="00F90BDC"/>
    <w:p w14:paraId="2F47B954"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থকাৰ সময়ত খ্ৰীষ্ট আমাৰ বাবে মৃত্যুবৰণ কৰিলে।</w:t>
      </w:r>
    </w:p>
    <w:p w14:paraId="6D9DA640" w14:textId="77777777" w:rsidR="00F90BDC" w:rsidRDefault="00F90BDC"/>
    <w:p w14:paraId="53FFE42D" w14:textId="77777777" w:rsidR="00F90BDC" w:rsidRDefault="00F90BDC">
      <w:r xmlns:w="http://schemas.openxmlformats.org/wordprocessingml/2006/main">
        <w:t xml:space="preserve">মথি ১২:৮ কিয়নো মানুহৰ পুত্ৰ বিশ্ৰামবাৰৰ প্ৰভু।</w:t>
      </w:r>
    </w:p>
    <w:p w14:paraId="1AE1872A" w14:textId="77777777" w:rsidR="00F90BDC" w:rsidRDefault="00F90BDC"/>
    <w:p w14:paraId="590B108D" w14:textId="77777777" w:rsidR="00F90BDC" w:rsidRDefault="00F90BDC">
      <w:r xmlns:w="http://schemas.openxmlformats.org/wordprocessingml/2006/main">
        <w:t xml:space="preserve">এই অংশত কোৱা হৈছে যে যীচু বিশ্ৰামবাৰৰ প্ৰভু।</w:t>
      </w:r>
    </w:p>
    <w:p w14:paraId="1886D734" w14:textId="77777777" w:rsidR="00F90BDC" w:rsidRDefault="00F90BDC"/>
    <w:p w14:paraId="07FAA18A" w14:textId="77777777" w:rsidR="00F90BDC" w:rsidRDefault="00F90BDC">
      <w:r xmlns:w="http://schemas.openxmlformats.org/wordprocessingml/2006/main">
        <w:t xml:space="preserve">১/ "বিশ্ৰামবাৰৰ প্ৰভু হোৱাৰ অৰ্থ কি?"</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"যীচুক বিশ্ৰামবাৰৰ প্ৰভু হিচাপে সন্মান কৰাৰ গুৰুত্ব"।</w:t>
      </w:r>
    </w:p>
    <w:p w14:paraId="7DDBD089" w14:textId="77777777" w:rsidR="00F90BDC" w:rsidRDefault="00F90BDC"/>
    <w:p w14:paraId="74DC09A8" w14:textId="77777777" w:rsidR="00F90BDC" w:rsidRDefault="00F90BDC">
      <w:r xmlns:w="http://schemas.openxmlformats.org/wordprocessingml/2006/main">
        <w:t xml:space="preserve">১/ যাত্ৰাপুস্তক ২০:৮-১১ - বিশ্ৰামবাৰ পবিত্ৰ পালন কৰিবলৈ ঈশ্বৰৰ আজ্ঞা।</w:t>
      </w:r>
    </w:p>
    <w:p w14:paraId="386B75D5" w14:textId="77777777" w:rsidR="00F90BDC" w:rsidRDefault="00F90BDC"/>
    <w:p w14:paraId="0D943357" w14:textId="77777777" w:rsidR="00F90BDC" w:rsidRDefault="00F90BDC">
      <w:r xmlns:w="http://schemas.openxmlformats.org/wordprocessingml/2006/main">
        <w:t xml:space="preserve">২) কলচীয়া ২:১৬-১৭ - বিশ্ৰামবাৰৰ সম্পৰ্কে ঈশ্বৰৰ আজ্ঞাক সন্মান কৰাৰ গুৰুত্ব।</w:t>
      </w:r>
    </w:p>
    <w:p w14:paraId="0982449C" w14:textId="77777777" w:rsidR="00F90BDC" w:rsidRDefault="00F90BDC"/>
    <w:p w14:paraId="658ECA65" w14:textId="77777777" w:rsidR="00F90BDC" w:rsidRDefault="00F90BDC">
      <w:r xmlns:w="http://schemas.openxmlformats.org/wordprocessingml/2006/main">
        <w:t xml:space="preserve">মথি ১২:৯ পাছত তেওঁ তাৰ পৰা গুচি গ’ল আৰু তেওঁলোকৰ ধৰ্ম্মঘৰলৈ গ’ল।</w:t>
      </w:r>
    </w:p>
    <w:p w14:paraId="31F76799" w14:textId="77777777" w:rsidR="00F90BDC" w:rsidRDefault="00F90BDC"/>
    <w:p w14:paraId="7B4E296D" w14:textId="77777777" w:rsidR="00F90BDC" w:rsidRDefault="00F90BDC">
      <w:r xmlns:w="http://schemas.openxmlformats.org/wordprocessingml/2006/main">
        <w:t xml:space="preserve">যীচুৱে এটা ধৰ্ম্মঘৰত গৈ লোকসকলক শিক্ষা দিছিল।</w:t>
      </w:r>
    </w:p>
    <w:p w14:paraId="00983A6E" w14:textId="77777777" w:rsidR="00F90BDC" w:rsidRDefault="00F90BDC"/>
    <w:p w14:paraId="6B063CF0" w14:textId="77777777" w:rsidR="00F90BDC" w:rsidRDefault="00F90BDC">
      <w:r xmlns:w="http://schemas.openxmlformats.org/wordprocessingml/2006/main">
        <w:t xml:space="preserve">১/ যীচুৱে আমাক এটা ধৰ্মসভাত উপস্থিত হৈ সম্প্ৰদায় আৰু সঙ্গতিৰ গুৰুত্ব দেখুৱাইছিল।</w:t>
      </w:r>
    </w:p>
    <w:p w14:paraId="695CBF1E" w14:textId="77777777" w:rsidR="00F90BDC" w:rsidRDefault="00F90BDC"/>
    <w:p w14:paraId="261CD7EA" w14:textId="77777777" w:rsidR="00F90BDC" w:rsidRDefault="00F90BDC">
      <w:r xmlns:w="http://schemas.openxmlformats.org/wordprocessingml/2006/main">
        <w:t xml:space="preserve">২/ যীচুৱে নামঘৰত শিক্ষা দি নম্ৰতা আৰু অনুগ্ৰহ প্ৰদৰ্শন কৰিছিল।</w:t>
      </w:r>
    </w:p>
    <w:p w14:paraId="3B93E2B5" w14:textId="77777777" w:rsidR="00F90BDC" w:rsidRDefault="00F90BDC"/>
    <w:p w14:paraId="336D0429" w14:textId="77777777" w:rsidR="00F90BDC" w:rsidRDefault="00F90BDC">
      <w:r xmlns:w="http://schemas.openxmlformats.org/wordprocessingml/2006/main">
        <w:t xml:space="preserve">১/ ইব্ৰী ১০:২৪-২৫ - কিছুমানৰ অভ্যাসৰ দৰে একেলগে লগ হ'বলৈ অৱহেলা নকৰি ইজনে সিজনক উৎসাহিত কৰি কেনেকৈ ইজনে সিজনক প্ৰেম আৰু ভাল কামত উত্তেজিত কৰিব পাৰি সেই বিষয়ে বিবেচনা কৰোঁ আহক।</w:t>
      </w:r>
    </w:p>
    <w:p w14:paraId="78455A87" w14:textId="77777777" w:rsidR="00F90BDC" w:rsidRDefault="00F90BDC"/>
    <w:p w14:paraId="17AEF1BE" w14:textId="77777777" w:rsidR="00F90BDC" w:rsidRDefault="00F90BDC">
      <w:r xmlns:w="http://schemas.openxmlformats.org/wordprocessingml/2006/main">
        <w:t xml:space="preserve">২/ পাঁচনিৰ কৰ্ম ২০:৭ - সপ্তাহৰ প্ৰথম দিনা যেতিয়া আমি পিঠা ভাঙিবলৈ গোট খাইছিলো, তেতিয়া পৌলে তেওঁলোকৰ লগত কথা পাতিছিল, পিছদিনা যাবলৈ মন কৰিছিল আৰু তেওঁ মাজনিশালৈকে নিজৰ কথা দীঘলীয়া কৰিছিল।</w:t>
      </w:r>
    </w:p>
    <w:p w14:paraId="2D7CD3E0" w14:textId="77777777" w:rsidR="00F90BDC" w:rsidRDefault="00F90BDC"/>
    <w:p w14:paraId="28D907A7" w14:textId="77777777" w:rsidR="00F90BDC" w:rsidRDefault="00F90BDC">
      <w:r xmlns:w="http://schemas.openxmlformats.org/wordprocessingml/2006/main">
        <w:t xml:space="preserve">মথি ১২:১০ আৰু চোৱা, এজন মানুহ আছিল, যাৰ হাত শুকাই গৈছিল। তেওঁলোকে তেওঁক সুধিলে, “বিশ্ৰামবাৰে সুস্থ কৰা উচিত নেকি?” যাতে তেওঁলোকে তেওঁৰ বিৰুদ্ধে অভিযোগ উত্থাপন কৰিব পাৰে।</w:t>
      </w:r>
    </w:p>
    <w:p w14:paraId="29074BE4" w14:textId="77777777" w:rsidR="00F90BDC" w:rsidRDefault="00F90BDC"/>
    <w:p w14:paraId="17F7227A" w14:textId="77777777" w:rsidR="00F90BDC" w:rsidRDefault="00F90BDC">
      <w:r xmlns:w="http://schemas.openxmlformats.org/wordprocessingml/2006/main">
        <w:t xml:space="preserve">ফৰীচীসকলে সোধা প্ৰশ্নৰ উত্তৰত যীচুৱে বিশ্ৰামবাৰে শুকান হাত থকা এজন মানুহক সুস্থ কৰে।</w:t>
      </w:r>
    </w:p>
    <w:p w14:paraId="7EF26215" w14:textId="77777777" w:rsidR="00F90BDC" w:rsidRDefault="00F90BDC"/>
    <w:p w14:paraId="33A9AF93" w14:textId="77777777" w:rsidR="00F90BDC" w:rsidRDefault="00F90BDC">
      <w:r xmlns:w="http://schemas.openxmlformats.org/wordprocessingml/2006/main">
        <w:t xml:space="preserve">১/ ঈশ্বৰৰ দয়াই মানুহৰ নিয়মক অতিক্ৰম কৰে</w:t>
      </w:r>
    </w:p>
    <w:p w14:paraId="0FC15C45" w14:textId="77777777" w:rsidR="00F90BDC" w:rsidRDefault="00F90BDC"/>
    <w:p w14:paraId="07FD6995" w14:textId="77777777" w:rsidR="00F90BDC" w:rsidRDefault="00F90BDC">
      <w:r xmlns:w="http://schemas.openxmlformats.org/wordprocessingml/2006/main">
        <w:t xml:space="preserve">২/ বিশ্বাসৰ নিৰাময় শক্তি</w:t>
      </w:r>
    </w:p>
    <w:p w14:paraId="1FC83A8B" w14:textId="77777777" w:rsidR="00F90BDC" w:rsidRDefault="00F90BDC"/>
    <w:p w14:paraId="5F7AAFED" w14:textId="77777777" w:rsidR="00F90BDC" w:rsidRDefault="00F90BDC">
      <w:r xmlns:w="http://schemas.openxmlformats.org/wordprocessingml/2006/main">
        <w:t xml:space="preserve">১/ যিচয়া ৪৩:২৫ - “মই, মই, যি মোৰ নিজৰ কাৰণে তোমালোকৰ অপৰাধবোৰ মচি পেলায়, আৰু তোমাৰ পাপবোৰ আৰু স্মৰণ নকৰে।”</w:t>
      </w:r>
    </w:p>
    <w:p w14:paraId="00BBF13E" w14:textId="77777777" w:rsidR="00F90BDC" w:rsidRDefault="00F90BDC"/>
    <w:p w14:paraId="45227858" w14:textId="77777777" w:rsidR="00F90BDC" w:rsidRDefault="00F90BDC">
      <w:r xmlns:w="http://schemas.openxmlformats.org/wordprocessingml/2006/main">
        <w:t xml:space="preserve">২/ যাকোব ৫:১৫ - “আৰু বিশ্বাসেৰে কৰা প্ৰাৰ্থনাই ৰোগীক সুস্থ কৰিব; যিহোৱাই তেওঁলোকক উত্থাপন কৰিব। যদি তেওঁলোকে পাপ কৰিছে, তেন্তে তেওঁলোকক ক্ষমা কৰা হ’ব।”</w:t>
      </w:r>
    </w:p>
    <w:p w14:paraId="566F90E0" w14:textId="77777777" w:rsidR="00F90BDC" w:rsidRDefault="00F90BDC"/>
    <w:p w14:paraId="1115BC91" w14:textId="77777777" w:rsidR="00F90BDC" w:rsidRDefault="00F90BDC">
      <w:r xmlns:w="http://schemas.openxmlformats.org/wordprocessingml/2006/main">
        <w:t xml:space="preserve">মথি ১২:১১ তেতিয়া তেওঁ তেওঁলোকক ক’লে, “তোমালোকৰ মাজত কোনজন ব্যক্তি হ’ব, যাৰ এটা ভেড়া থাকিব, আৰু যদি বিশ্ৰামবাৰে গাঁতত পৰি যায়, তেন্তে তেওঁ তাক ধৰি উলিয়াই আনিব নোৱাৰেনে?”</w:t>
      </w:r>
    </w:p>
    <w:p w14:paraId="09EFBC54" w14:textId="77777777" w:rsidR="00F90BDC" w:rsidRDefault="00F90BDC"/>
    <w:p w14:paraId="4D189817" w14:textId="77777777" w:rsidR="00F90BDC" w:rsidRDefault="00F90BDC">
      <w:r xmlns:w="http://schemas.openxmlformats.org/wordprocessingml/2006/main">
        <w:t xml:space="preserve">যীচুৱে বিশ্ৰামবাৰৰ দিনা এটা ভেড়া থকা এজন মানুহ গাঁতত পৰি আৰু তেওঁ কি কৰিব, সেই বিষয়ে এটা অলংকাৰিক প্ৰশ্ন সুধিছিল।</w:t>
      </w:r>
    </w:p>
    <w:p w14:paraId="438F7F53" w14:textId="77777777" w:rsidR="00F90BDC" w:rsidRDefault="00F90BDC"/>
    <w:p w14:paraId="73146C3D" w14:textId="77777777" w:rsidR="00F90BDC" w:rsidRDefault="00F90BDC">
      <w:r xmlns:w="http://schemas.openxmlformats.org/wordprocessingml/2006/main">
        <w:t xml:space="preserve">১/ দয়াৰ শক্তি – দয়া আৰু দয়া দেখুৱাই কেনেকৈ অতি পবিত্ৰ নিয়মকো অতিক্ৰম কৰিব পাৰে</w:t>
      </w:r>
    </w:p>
    <w:p w14:paraId="71895F3C" w14:textId="77777777" w:rsidR="00F90BDC" w:rsidRDefault="00F90BDC"/>
    <w:p w14:paraId="3E178366" w14:textId="77777777" w:rsidR="00F90BDC" w:rsidRDefault="00F90BDC">
      <w:r xmlns:w="http://schemas.openxmlformats.org/wordprocessingml/2006/main">
        <w:t xml:space="preserve">২/ যত্ন ল’বলৈ সময় লোৱা – দৈনন্দিন জীৱনৰ পৰা কেতিয়া আৰু কেনেকৈ বিৰতি ল’ব লাগে সেই কথা বুজা</w:t>
      </w:r>
    </w:p>
    <w:p w14:paraId="2718AA9C" w14:textId="77777777" w:rsidR="00F90BDC" w:rsidRDefault="00F90BDC"/>
    <w:p w14:paraId="7855F23E" w14:textId="77777777" w:rsidR="00F90BDC" w:rsidRDefault="00F90BDC">
      <w:r xmlns:w="http://schemas.openxmlformats.org/wordprocessingml/2006/main">
        <w:t xml:space="preserve">১/ মথি ১২:৭ – “কিন্তু যদি তোমালোকে ইয়াৰ অৰ্থ জানিলেহেঁতেন, ‘মই বলিদান নহয়, দয়া বিচাৰো’, তেন্তে তোমালোকে নিৰ্দোষীক দোষী সাব্যস্ত নকৰিলাহেঁতেন।”</w:t>
      </w:r>
    </w:p>
    <w:p w14:paraId="143B30FB" w14:textId="77777777" w:rsidR="00F90BDC" w:rsidRDefault="00F90BDC"/>
    <w:p w14:paraId="3DD2DBC9" w14:textId="77777777" w:rsidR="00F90BDC" w:rsidRDefault="00F90BDC">
      <w:r xmlns:w="http://schemas.openxmlformats.org/wordprocessingml/2006/main">
        <w:t xml:space="preserve">২/ লূক ৬:৩৫-৩৬ – “কিন্তু তোমালোকৰ শত্ৰুক প্ৰেম কৰক, আৰু ভাল কাম কৰক, আৰু ধাৰ দিয়ক, বিনিময়ত একো আশা নকৰিবা; আৰু তোমালোকৰ পুৰস্কাৰ বেছি হ’ব আৰু তোমালোক সৰ্বোচ্চৰ সন্তান হ’বা। কিয়নো তেওঁ অকৃতজ্ঞ আৰু দুষ্টৰ প্ৰতি দয়ালু।”</w:t>
      </w:r>
    </w:p>
    <w:p w14:paraId="5D467640" w14:textId="77777777" w:rsidR="00F90BDC" w:rsidRDefault="00F90BDC"/>
    <w:p w14:paraId="733352FC" w14:textId="77777777" w:rsidR="00F90BDC" w:rsidRDefault="00F90BDC">
      <w:r xmlns:w="http://schemas.openxmlformats.org/wordprocessingml/2006/main">
        <w:t xml:space="preserve">মথি ১২:১২ তেন্তে ভেড়াতকৈ মানুহ কিমান ভাল? এতেকে </w:t>
      </w:r>
      <w:r xmlns:w="http://schemas.openxmlformats.org/wordprocessingml/2006/main">
        <w:t xml:space="preserve">বিশ্ৰামবাৰে </w:t>
      </w:r>
      <w:r xmlns:w="http://schemas.openxmlformats.org/wordprocessingml/2006/main">
        <w:t xml:space="preserve">ভাল কাম কৰাটো বৈধ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এই অংশটোৱে বিশ্ৰামবাৰৰ দিনত ভাল কাম কৰাৰ গুৰুত্বৰ ওপৰত গুৰুত্ব আৰোপ কৰিছে, যিটো ভেড়াতকৈও অধিক গুৰুত্বপূৰ্ণ বুলি দেখা যায়।</w:t>
      </w:r>
    </w:p>
    <w:p w14:paraId="1B72C956" w14:textId="77777777" w:rsidR="00F90BDC" w:rsidRDefault="00F90BDC"/>
    <w:p w14:paraId="1DA2B472" w14:textId="77777777" w:rsidR="00F90BDC" w:rsidRDefault="00F90BDC">
      <w:r xmlns:w="http://schemas.openxmlformats.org/wordprocessingml/2006/main">
        <w:t xml:space="preserve">১/ "বিশ্ৰামবাৰে ভাল কাম কৰাৰ শক্তি"।</w:t>
      </w:r>
    </w:p>
    <w:p w14:paraId="05F148D8" w14:textId="77777777" w:rsidR="00F90BDC" w:rsidRDefault="00F90BDC"/>
    <w:p w14:paraId="14842844" w14:textId="77777777" w:rsidR="00F90BDC" w:rsidRDefault="00F90BDC">
      <w:r xmlns:w="http://schemas.openxmlformats.org/wordprocessingml/2006/main">
        <w:t xml:space="preserve">২/ "বিশ্ৰামবাৰে ভাল কাম কৰিবলৈ উচ্চ আহ্বান"।</w:t>
      </w:r>
    </w:p>
    <w:p w14:paraId="2D09691C" w14:textId="77777777" w:rsidR="00F90BDC" w:rsidRDefault="00F90BDC"/>
    <w:p w14:paraId="5D1217AF" w14:textId="77777777" w:rsidR="00F90BDC" w:rsidRDefault="00F90BDC">
      <w:r xmlns:w="http://schemas.openxmlformats.org/wordprocessingml/2006/main">
        <w:t xml:space="preserve">১/ যিচয়া ৫৮:১৩-১৪ - “যদি তুমি মোৰ পবিত্ৰ দিনত বিশ্ৰামবাৰ ভংগ কৰাৰ পৰা আৰু নিজৰ ইচ্ছামতে কাম কৰাৰ পৰা তোমাৰ ভৰি ৰক্ষা কৰে, যদি তুমি বিশ্ৰামবাৰক আনন্দ আৰু প্ৰভুৰ পবিত্ৰ দিনক সন্মানীয় বুলি কয়, আৰু যদি আপুনি ইয়াক সন্মান কৰে নিজৰ পথত নাযাবা আৰু নিজৰ ইচ্ছামতে কাম নকৰিবা বা অসাৰ কথা নকবা, তেতিয়া তুমি প্ৰভুত আনন্দ পাবা।”</w:t>
      </w:r>
    </w:p>
    <w:p w14:paraId="1A237D7A" w14:textId="77777777" w:rsidR="00F90BDC" w:rsidRDefault="00F90BDC"/>
    <w:p w14:paraId="5E91702F" w14:textId="77777777" w:rsidR="00F90BDC" w:rsidRDefault="00F90BDC">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কলুষিত হোৱাৰ পৰা নিজকে ৰক্ষা কৰা।”</w:t>
      </w:r>
    </w:p>
    <w:p w14:paraId="0C89A421" w14:textId="77777777" w:rsidR="00F90BDC" w:rsidRDefault="00F90BDC"/>
    <w:p w14:paraId="176A2C6E" w14:textId="77777777" w:rsidR="00F90BDC" w:rsidRDefault="00F90BDC">
      <w:r xmlns:w="http://schemas.openxmlformats.org/wordprocessingml/2006/main">
        <w:t xml:space="preserve">মথি ১২:১৩ তেতিয়া তেওঁ মানুহজনক ক’লে, “তোমাৰ হাত মেলি দিয়া।” আৰু তেওঁ তাক মেলি দিলে; আৰু ইয়াক আনটোৰ দৰে সম্পূৰ্ণকৈ পুনৰুদ্ধাৰ কৰা হ’ল।</w:t>
      </w:r>
    </w:p>
    <w:p w14:paraId="5F373267" w14:textId="77777777" w:rsidR="00F90BDC" w:rsidRDefault="00F90BDC"/>
    <w:p w14:paraId="63958D55" w14:textId="77777777" w:rsidR="00F90BDC" w:rsidRDefault="00F90BDC">
      <w:r xmlns:w="http://schemas.openxmlformats.org/wordprocessingml/2006/main">
        <w:t xml:space="preserve">যীচুৱে এজন মানুহৰ হাত মেলিবলৈ আজ্ঞা দি সুস্থ কৰিলে।</w:t>
      </w:r>
    </w:p>
    <w:p w14:paraId="7B5BCFA4" w14:textId="77777777" w:rsidR="00F90BDC" w:rsidRDefault="00F90BDC"/>
    <w:p w14:paraId="0C39B7A6" w14:textId="77777777" w:rsidR="00F90BDC" w:rsidRDefault="00F90BDC">
      <w:r xmlns:w="http://schemas.openxmlformats.org/wordprocessingml/2006/main">
        <w:t xml:space="preserve">১/ শাৰীৰিক আৰু আধ্যাত্মিকভাৱে আমাক সুস্থ আৰু পুনৰুদ্ধাৰ কৰিবলৈ যীচুৰ শক্তি।</w:t>
      </w:r>
    </w:p>
    <w:p w14:paraId="1D471287" w14:textId="77777777" w:rsidR="00F90BDC" w:rsidRDefault="00F90BDC"/>
    <w:p w14:paraId="4A9E99DD" w14:textId="77777777" w:rsidR="00F90BDC" w:rsidRDefault="00F90BDC">
      <w:r xmlns:w="http://schemas.openxmlformats.org/wordprocessingml/2006/main">
        <w:t xml:space="preserve">২) যীচুৰ আজ্ঞা পালনৰ গুৰুত্ব।</w:t>
      </w:r>
    </w:p>
    <w:p w14:paraId="41817E70" w14:textId="77777777" w:rsidR="00F90BDC" w:rsidRDefault="00F90BDC"/>
    <w:p w14:paraId="1FDC6FA6"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হৈছো।”</w:t>
      </w:r>
    </w:p>
    <w:p w14:paraId="66B3E86D" w14:textId="77777777" w:rsidR="00F90BDC" w:rsidRDefault="00F90BDC"/>
    <w:p w14:paraId="1EE8957C" w14:textId="77777777" w:rsidR="00F90BDC" w:rsidRDefault="00F90BDC">
      <w:r xmlns:w="http://schemas.openxmlformats.org/wordprocessingml/2006/main">
        <w:t xml:space="preserve">২) গীতমালা ১০৩:৩ - “তেওঁ তোমাৰ সকলো পাপ ক্ষমা কৰে, আৰু তেওঁ তোমাৰ সকলো ৰোগ সুস্থ কৰে।”</w:t>
      </w:r>
    </w:p>
    <w:p w14:paraId="5BBB8180" w14:textId="77777777" w:rsidR="00F90BDC" w:rsidRDefault="00F90BDC"/>
    <w:p w14:paraId="4363E1F8" w14:textId="77777777" w:rsidR="00F90BDC" w:rsidRDefault="00F90BDC">
      <w:r xmlns:w="http://schemas.openxmlformats.org/wordprocessingml/2006/main">
        <w:t xml:space="preserve">মথি ১২:১৪ তেতিয়া ফৰীচীসকলে তেওঁক কেনেকৈ ধ্বংস কৰিব পাৰে, তাৰ বিৰুদ্ধে তেওঁৰ বিৰুদ্ধে এটা আলোচনা কৰিলে।</w:t>
      </w:r>
    </w:p>
    <w:p w14:paraId="69E0B218" w14:textId="77777777" w:rsidR="00F90BDC" w:rsidRDefault="00F90BDC"/>
    <w:p w14:paraId="6C1D3C1A" w14:textId="77777777" w:rsidR="00F90BDC" w:rsidRDefault="00F90BDC">
      <w:r xmlns:w="http://schemas.openxmlformats.org/wordprocessingml/2006/main">
        <w:t xml:space="preserve">ফৰীচীসকলে যীচুক ধ্বংস কৰিবলৈ ষড়যন্ত্ৰ কৰিলে।</w:t>
      </w:r>
    </w:p>
    <w:p w14:paraId="3897952D" w14:textId="77777777" w:rsidR="00F90BDC" w:rsidRDefault="00F90BDC"/>
    <w:p w14:paraId="2A42B032" w14:textId="77777777" w:rsidR="00F90BDC" w:rsidRDefault="00F90BDC">
      <w:r xmlns:w="http://schemas.openxmlformats.org/wordprocessingml/2006/main">
        <w:t xml:space="preserve">১: আমাৰ ধ্বংসৰ উদ্দেশ্যেৰে যেন লাগিলেও আমাৰ লগত অন্যায় কৰা সকলক ক্ষমা কৰিবলৈ আমি সদায় মনত ৰাখিব লাগিব।</w:t>
      </w:r>
    </w:p>
    <w:p w14:paraId="5B6E47A1" w14:textId="77777777" w:rsidR="00F90BDC" w:rsidRDefault="00F90BDC"/>
    <w:p w14:paraId="30BEC0AF" w14:textId="77777777" w:rsidR="00F90BDC" w:rsidRDefault="00F90BDC">
      <w:r xmlns:w="http://schemas.openxmlformats.org/wordprocessingml/2006/main">
        <w:t xml:space="preserve">২: আমি ঈশ্বৰৰ ওপৰত আমাৰ বিশ্বাস ৰাখিব লাগিব, তেওঁৰ ওপৰত বিশ্বাস ৰাখিব লাগিব যে যিসকলে আমাৰ ক্ষতি কৰিব তেওঁলোকৰ পৰা আমাক ৰক্ষা কৰিব।</w:t>
      </w:r>
    </w:p>
    <w:p w14:paraId="20F2C135" w14:textId="77777777" w:rsidR="00F90BDC" w:rsidRDefault="00F90BDC"/>
    <w:p w14:paraId="1BEADA9C" w14:textId="77777777" w:rsidR="00F90BDC" w:rsidRDefault="00F90BDC">
      <w:r xmlns:w="http://schemas.openxmlformats.org/wordprocessingml/2006/main">
        <w:t xml:space="preserve">১: ৰোমীয়া ১২:১৯-২১ - মোৰ প্ৰিয় বন্ধুসকল, প্ৰতিশোধ নকৰিবা, কিন্তু ঈশ্বৰৰ ক্ৰোধৰ বাবে ঠাই ৰাখক, কাৰণ লিখা আছে: "প্ৰতিশোধ লোৱা মোৰ; মই প্ৰতিশোধ দিম," প্ৰভুৱে কৈছে। ইয়াৰ বিপৰীতে: "আপোনাৰ শত্ৰুৱে যদি ভোকত আছে, তেন্তে তেওঁক খুৱাওক; যদি তেওঁৰ পিয়াহ লাগে, তেন্তে তেওঁক কিবা এটা খাবলৈ দিয়ক। এনে কৰিলে আপুনি তেওঁৰ মূৰত জ্বলি থকা কয়লাৰ ঢেঁকী দিব।"</w:t>
      </w:r>
    </w:p>
    <w:p w14:paraId="1BD149AC" w14:textId="77777777" w:rsidR="00F90BDC" w:rsidRDefault="00F90BDC"/>
    <w:p w14:paraId="47040B66" w14:textId="77777777" w:rsidR="00F90BDC" w:rsidRDefault="00F90BDC">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14:paraId="01361F93" w14:textId="77777777" w:rsidR="00F90BDC" w:rsidRDefault="00F90BDC"/>
    <w:p w14:paraId="146603E0" w14:textId="77777777" w:rsidR="00F90BDC" w:rsidRDefault="00F90BDC">
      <w:r xmlns:w="http://schemas.openxmlformats.org/wordprocessingml/2006/main">
        <w:t xml:space="preserve">মথি ১২:১৫ কিন্তু যীচুৱে এই কথা জানি তাৰ পৰা আঁতৰি গ’ল;</w:t>
      </w:r>
    </w:p>
    <w:p w14:paraId="28AF6811" w14:textId="77777777" w:rsidR="00F90BDC" w:rsidRDefault="00F90BDC"/>
    <w:p w14:paraId="6C382249" w14:textId="77777777" w:rsidR="00F90BDC" w:rsidRDefault="00F90BDC">
      <w:r xmlns:w="http://schemas.openxmlformats.org/wordprocessingml/2006/main">
        <w:t xml:space="preserve">যীচুৱে তেওঁৰ পিছে পিছে অহা বৃহৎ জনসমাগমক সুস্থ কৰিলে।</w:t>
      </w:r>
    </w:p>
    <w:p w14:paraId="4088455D" w14:textId="77777777" w:rsidR="00F90BDC" w:rsidRDefault="00F90BDC"/>
    <w:p w14:paraId="46D9E62A" w14:textId="77777777" w:rsidR="00F90BDC" w:rsidRDefault="00F90BDC">
      <w:r xmlns:w="http://schemas.openxmlformats.org/wordprocessingml/2006/main">
        <w:t xml:space="preserve">১: যীচু সকলোৰে সুস্থকাৰী</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যোগেদি সুস্থ কৰা</w:t>
      </w:r>
    </w:p>
    <w:p w14:paraId="1903BFF4" w14:textId="77777777" w:rsidR="00F90BDC" w:rsidRDefault="00F90BDC"/>
    <w:p w14:paraId="3FE7BA26"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37DD1AB9" w14:textId="77777777" w:rsidR="00F90BDC" w:rsidRDefault="00F90BDC"/>
    <w:p w14:paraId="3856F9A8" w14:textId="77777777" w:rsidR="00F90BDC" w:rsidRDefault="00F90BDC">
      <w:r xmlns:w="http://schemas.openxmlformats.org/wordprocessingml/2006/main">
        <w:t xml:space="preserve">২: যাকোব ৫:১৪–১৫ -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14:paraId="7BB482AF" w14:textId="77777777" w:rsidR="00F90BDC" w:rsidRDefault="00F90BDC"/>
    <w:p w14:paraId="57067FEA" w14:textId="77777777" w:rsidR="00F90BDC" w:rsidRDefault="00F90BDC">
      <w:r xmlns:w="http://schemas.openxmlformats.org/wordprocessingml/2006/main">
        <w:t xml:space="preserve">মথি ১২:১৬ আৰু তেওঁলোকক আজ্ঞা দিলে যে তেওঁলোকে তেওঁক জনাব নালাগে।</w:t>
      </w:r>
    </w:p>
    <w:p w14:paraId="2F661617" w14:textId="77777777" w:rsidR="00F90BDC" w:rsidRDefault="00F90BDC"/>
    <w:p w14:paraId="7A6A4146" w14:textId="77777777" w:rsidR="00F90BDC" w:rsidRDefault="00F90BDC">
      <w:r xmlns:w="http://schemas.openxmlformats.org/wordprocessingml/2006/main">
        <w:t xml:space="preserve">অংশ যীচুৱে তেওঁৰ শিষ্যসকলক তেওঁৰ পৰিচয় গোপন ৰাখিবলৈ কৈছিল।</w:t>
      </w:r>
    </w:p>
    <w:p w14:paraId="59572139" w14:textId="77777777" w:rsidR="00F90BDC" w:rsidRDefault="00F90BDC"/>
    <w:p w14:paraId="7EA27F37" w14:textId="77777777" w:rsidR="00F90BDC" w:rsidRDefault="00F90BDC">
      <w:r xmlns:w="http://schemas.openxmlformats.org/wordprocessingml/2006/main">
        <w:t xml:space="preserve">১/ মৌনতাৰ শক্তি: আমাৰ বিশ্বাসত বিচক্ষণ হ’বলৈ শিকা</w:t>
      </w:r>
    </w:p>
    <w:p w14:paraId="3AF75652" w14:textId="77777777" w:rsidR="00F90BDC" w:rsidRDefault="00F90BDC"/>
    <w:p w14:paraId="3DB74CA6" w14:textId="77777777" w:rsidR="00F90BDC" w:rsidRDefault="00F90BDC">
      <w:r xmlns:w="http://schemas.openxmlformats.org/wordprocessingml/2006/main">
        <w:t xml:space="preserve">২/ যীচুক ছাঁত ৰখা: ঈশ্বৰৰ সৈতে আমাৰ খোজত গোপনীয়তাৰ প্ৰয়োজনীয়তা</w:t>
      </w:r>
    </w:p>
    <w:p w14:paraId="3C04535F" w14:textId="77777777" w:rsidR="00F90BDC" w:rsidRDefault="00F90BDC"/>
    <w:p w14:paraId="0CFF3FE7" w14:textId="77777777" w:rsidR="00F90BDC" w:rsidRDefault="00F90BDC">
      <w:r xmlns:w="http://schemas.openxmlformats.org/wordprocessingml/2006/main">
        <w:t xml:space="preserve">১/ মথি ৬:৫-৬: "আৰু যেতিয়া তোমালোকে প্ৰাৰ্থনা কৰা, তেতিয়া ভণ্ডসকলৰ নিচিনা নহ'বা, কিয়নো তেওঁলোকে আনৰ দৃষ্টিত থিয় হৈ প্ৰাৰ্থনা কৰিবলৈ ভাল পায়। মই তোমালোকক সঁচাকৈ কওঁ, তেওঁলোকে লাভ কৰিছে।" কিন্তু যেতিয়া আপুনি প্ৰাৰ্থনা কৰে, তেতিয়া আপোনাৰ কোঠাত সোমাই দুৱাৰখন বন্ধ কৰি আপোনাৰ অদৃশ্য পিতৃক প্ৰাৰ্থনা কৰক।"</w:t>
      </w:r>
    </w:p>
    <w:p w14:paraId="374332F9" w14:textId="77777777" w:rsidR="00F90BDC" w:rsidRDefault="00F90BDC"/>
    <w:p w14:paraId="28073AD2" w14:textId="77777777" w:rsidR="00F90BDC" w:rsidRDefault="00F90BDC">
      <w:r xmlns:w="http://schemas.openxmlformats.org/wordprocessingml/2006/main">
        <w:t xml:space="preserve">২) কলচীয়া ৪:৫-৬: "আপুনি বাহিৰৰ লোকৰ প্ৰতি যি ধৰণে কাম কৰে, তাত জ্ঞানী হওক; প্ৰতিটো সুযোগৰ সৰ্বোত্তম ব্যৱহাৰ কৰক। তোমালোকৰ কথা-বতৰা সদায় অনুগ্ৰহৰে পৰিপূৰ্ণ, নিমখেৰে জুতি লগা হওক, যাতে আপুনি সকলোকে উত্তৰ দিব জানে।" " "</w:t>
      </w:r>
    </w:p>
    <w:p w14:paraId="38686541" w14:textId="77777777" w:rsidR="00F90BDC" w:rsidRDefault="00F90BDC"/>
    <w:p w14:paraId="180135B9" w14:textId="77777777" w:rsidR="00F90BDC" w:rsidRDefault="00F90BDC">
      <w:r xmlns:w="http://schemas.openxmlformats.org/wordprocessingml/2006/main">
        <w:t xml:space="preserve">মথি ১২:১৭ যিচয়া ভাববাদীয়ে কোৱা কথা পূৰ্ণ হ’ব।</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যিচয়াই কোৱা ভৱিষ্যদ্বাণীৰ পূৰ্ণতা আনিলে।</w:t>
      </w:r>
    </w:p>
    <w:p w14:paraId="3DE3F32D" w14:textId="77777777" w:rsidR="00F90BDC" w:rsidRDefault="00F90BDC"/>
    <w:p w14:paraId="6CF4DA9D" w14:textId="77777777" w:rsidR="00F90BDC" w:rsidRDefault="00F90BDC">
      <w:r xmlns:w="http://schemas.openxmlformats.org/wordprocessingml/2006/main">
        <w:t xml:space="preserve">১: যীচুৱেই হৈছে ভৱিষ্যদ্বাণীৰ পূৰ্ণতা - তেওঁ কেনেকৈ মৃত্যুৰ পৰা জীৱন আনে।</w:t>
      </w:r>
    </w:p>
    <w:p w14:paraId="0873AE00" w14:textId="77777777" w:rsidR="00F90BDC" w:rsidRDefault="00F90BDC"/>
    <w:p w14:paraId="58E6FE4E" w14:textId="77777777" w:rsidR="00F90BDC" w:rsidRDefault="00F90BDC">
      <w:r xmlns:w="http://schemas.openxmlformats.org/wordprocessingml/2006/main">
        <w:t xml:space="preserve">২: যিচয়াৰ ভৱিষ্যদ্বাণী পূৰণ কৰিবলৈ যীচুৰ মিছনৰ শক্তি।</w:t>
      </w:r>
    </w:p>
    <w:p w14:paraId="30B6DB0A" w14:textId="77777777" w:rsidR="00F90BDC" w:rsidRDefault="00F90BDC"/>
    <w:p w14:paraId="71FDED44" w14:textId="77777777" w:rsidR="00F90BDC" w:rsidRDefault="00F90BDC">
      <w:r xmlns:w="http://schemas.openxmlformats.org/wordprocessingml/2006/main">
        <w:t xml:space="preserve">১: যিচয়া ৫৩:৪-৫ - নিশ্চয় তেওঁ আমাৰ দুখবোৰ বহন কৰিলে আৰু আমাৰ দুখবোৰ বহন কৰিলে,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3584335A" w14:textId="77777777" w:rsidR="00F90BDC" w:rsidRDefault="00F90BDC"/>
    <w:p w14:paraId="2BB2E208" w14:textId="77777777" w:rsidR="00F90BDC" w:rsidRDefault="00F90BDC">
      <w:r xmlns:w="http://schemas.openxmlformats.org/wordprocessingml/2006/main">
        <w:t xml:space="preserve">২: যোহন ১:৪৫ - ফিলিপে নাথানেলক বিচাৰি পাই তেওঁক ক’লে, “যিজনৰ বিষয়ে মোচিয়ে আৰু ভাববাদীসকলে লিখিছিল, আমি তেওঁক পাইছো, নাচৰতীয়া যীচু, যোচেফৰ পুত্ৰ।”</w:t>
      </w:r>
    </w:p>
    <w:p w14:paraId="08961AAF" w14:textId="77777777" w:rsidR="00F90BDC" w:rsidRDefault="00F90BDC"/>
    <w:p w14:paraId="018A73E2" w14:textId="77777777" w:rsidR="00F90BDC" w:rsidRDefault="00F90BDC">
      <w:r xmlns:w="http://schemas.openxmlformats.org/wordprocessingml/2006/main">
        <w:t xml:space="preserve">মথি ১২:১৮ চোৱা মোৰ দাস, যাক মই মনোনীত কৰিলোঁ; মোৰ প্ৰিয়জন, যাৰ ওপৰত মোৰ প্ৰাণ সন্তুষ্ট, মই তেওঁৰ ওপৰত মোৰ আত্মা ৰাখিম, আৰু তেওঁ অনা-ইহুদীসকলক বিচাৰ কৰিব।</w:t>
      </w:r>
    </w:p>
    <w:p w14:paraId="378C6371" w14:textId="77777777" w:rsidR="00F90BDC" w:rsidRDefault="00F90BDC"/>
    <w:p w14:paraId="1FCFC4B0" w14:textId="77777777" w:rsidR="00F90BDC" w:rsidRDefault="00F90BDC">
      <w:r xmlns:w="http://schemas.openxmlformats.org/wordprocessingml/2006/main">
        <w:t xml:space="preserve">এই অংশটোৱে ঈশ্বৰৰ নিৰ্বাচিত দাস আৰু অনা-ইহুদীসকলৰ ন্যায় আনিবলৈ তেওঁৰ মিছনৰ বিষয়ে কয়।</w:t>
      </w:r>
    </w:p>
    <w:p w14:paraId="00B962B1" w14:textId="77777777" w:rsidR="00F90BDC" w:rsidRDefault="00F90BDC"/>
    <w:p w14:paraId="630BD01A" w14:textId="77777777" w:rsidR="00F90BDC" w:rsidRDefault="00F90BDC">
      <w:r xmlns:w="http://schemas.openxmlformats.org/wordprocessingml/2006/main">
        <w:t xml:space="preserve">১/ ঈশ্বৰৰ প্ৰেমৰ শক্তি: যীচুক প্ৰভুৰ মনোনীত দাস হিচাপে বুজা</w:t>
      </w:r>
    </w:p>
    <w:p w14:paraId="573B714D" w14:textId="77777777" w:rsidR="00F90BDC" w:rsidRDefault="00F90BDC"/>
    <w:p w14:paraId="1E7685F2" w14:textId="77777777" w:rsidR="00F90BDC" w:rsidRDefault="00F90BDC">
      <w:r xmlns:w="http://schemas.openxmlformats.org/wordprocessingml/2006/main">
        <w:t xml:space="preserve">২/ ন্যায়ৰ মিছন: অনা-ইহুদীসকলৰ বাবে ঈশ্বৰৰ পৰিকল্পনা কাৰ্যকৰী কৰা</w:t>
      </w:r>
    </w:p>
    <w:p w14:paraId="43FD48C4" w14:textId="77777777" w:rsidR="00F90BDC" w:rsidRDefault="00F90BDC"/>
    <w:p w14:paraId="66DD555A" w14:textId="77777777" w:rsidR="00F90BDC" w:rsidRDefault="00F90BDC">
      <w:r xmlns:w="http://schemas.openxmlformats.org/wordprocessingml/2006/main">
        <w:t xml:space="preserve">১/ যিচয়া ৪২:১-৪ - প্ৰভুৰ দাস</w:t>
      </w:r>
    </w:p>
    <w:p w14:paraId="542048D8" w14:textId="77777777" w:rsidR="00F90BDC" w:rsidRDefault="00F90BDC"/>
    <w:p w14:paraId="75975690" w14:textId="77777777" w:rsidR="00F90BDC" w:rsidRDefault="00F90BDC">
      <w:r xmlns:w="http://schemas.openxmlformats.org/wordprocessingml/2006/main">
        <w:t xml:space="preserve">২/ পাঁচনিৰ কৰ্ম ১০:৩৪-৩৫ - অনা-ইহুদীসকলক প্ৰচাৰ কৰা</w:t>
      </w:r>
    </w:p>
    <w:p w14:paraId="49E0D92F" w14:textId="77777777" w:rsidR="00F90BDC" w:rsidRDefault="00F90BDC"/>
    <w:p w14:paraId="51F8B81D" w14:textId="77777777" w:rsidR="00F90BDC" w:rsidRDefault="00F90BDC">
      <w:r xmlns:w="http://schemas.openxmlformats.org/wordprocessingml/2006/main">
        <w:t xml:space="preserve">মথি ১২:১৯ তেওঁ কান্দিব নোৱাৰে, কান্দিবও নোৱাৰে; বালি-পথত তেওঁৰ মাত কোনেও নুশুনিব।</w:t>
      </w:r>
    </w:p>
    <w:p w14:paraId="4DBC1AC8" w14:textId="77777777" w:rsidR="00F90BDC" w:rsidRDefault="00F90BDC"/>
    <w:p w14:paraId="445C5A39" w14:textId="77777777" w:rsidR="00F90BDC" w:rsidRDefault="00F90BDC">
      <w:r xmlns:w="http://schemas.openxmlformats.org/wordprocessingml/2006/main">
        <w:t xml:space="preserve">এই অংশত যীচুৰ নম্ৰতাৰ কথা কোৱা হৈছে, এই কথাত গুৰুত্ব দিয়া হৈছে যে তেওঁ কাজিয়া কৰা নাছিল বা ৰাজহুৱা স্থানত কোনো দৃশ্য নিৰ্মাণ কৰা নাছিল।</w:t>
      </w:r>
    </w:p>
    <w:p w14:paraId="25FE284E" w14:textId="77777777" w:rsidR="00F90BDC" w:rsidRDefault="00F90BDC"/>
    <w:p w14:paraId="225D0BE2" w14:textId="77777777" w:rsidR="00F90BDC" w:rsidRDefault="00F90BDC">
      <w:r xmlns:w="http://schemas.openxmlformats.org/wordprocessingml/2006/main">
        <w:t xml:space="preserve">১/ নম্ৰতাৰ সৌন্দৰ্য্য: আমি যীচুৰ পৰা কি শিকিব পাৰো</w:t>
      </w:r>
    </w:p>
    <w:p w14:paraId="669DA4E1" w14:textId="77777777" w:rsidR="00F90BDC" w:rsidRDefault="00F90BDC"/>
    <w:p w14:paraId="48CB4C64" w14:textId="77777777" w:rsidR="00F90BDC" w:rsidRDefault="00F90BDC">
      <w:r xmlns:w="http://schemas.openxmlformats.org/wordprocessingml/2006/main">
        <w:t xml:space="preserve">২/ আত্মনিয়ন্ত্ৰণৰ শক্তি: যীচুৰ আদৰ্শৰ পৰা শিকিব পৰা</w:t>
      </w:r>
    </w:p>
    <w:p w14:paraId="3A3E6D73" w14:textId="77777777" w:rsidR="00F90BDC" w:rsidRDefault="00F90BDC"/>
    <w:p w14:paraId="07F99572" w14:textId="77777777" w:rsidR="00F90BDC" w:rsidRDefault="00F90BDC">
      <w:r xmlns:w="http://schemas.openxmlformats.org/wordprocessingml/2006/main">
        <w:t xml:space="preserve">১/ হিতোপদেশ ১৫:১ - "কোমল উত্তৰে ক্ৰোধ দূৰ কৰে, কিন্তু কঠোৰ বাক্যই ক্ৰোধ জগাই তোলে।"</w:t>
      </w:r>
    </w:p>
    <w:p w14:paraId="0CE6E087" w14:textId="77777777" w:rsidR="00F90BDC" w:rsidRDefault="00F90BDC"/>
    <w:p w14:paraId="104051AB" w14:textId="77777777" w:rsidR="00F90BDC" w:rsidRDefault="00F90BDC">
      <w:r xmlns:w="http://schemas.openxmlformats.org/wordprocessingml/2006/main">
        <w:t xml:space="preserve">২.১ পিতৰ ৩:৪ - "বৰঞ্চ তোমালোকৰ অন্তৰ্নিহিত সৌন্দৰ্য্য হ'ব লাগে, কোমল আৰু শান্ত আত্মাৰ অক্ষয় সৌন্দৰ্য্য, যিটো ঈশ্বৰৰ দৃষ্টিত অতি মূল্যৱান।"</w:t>
      </w:r>
    </w:p>
    <w:p w14:paraId="0E89D08F" w14:textId="77777777" w:rsidR="00F90BDC" w:rsidRDefault="00F90BDC"/>
    <w:p w14:paraId="5812C3B5" w14:textId="77777777" w:rsidR="00F90BDC" w:rsidRDefault="00F90BDC">
      <w:r xmlns:w="http://schemas.openxmlformats.org/wordprocessingml/2006/main">
        <w:t xml:space="preserve">মথি 12:20 বিজয়ৰ বাবে বিচাৰ পঠোৱালৈকে তেওঁ ছিন্নভিন্ন নল ভাঙিব নোৱাৰে, আৰু ধোঁৱা ওলোৱা শণ নুমুৱাব নোৱাৰে।</w:t>
      </w:r>
    </w:p>
    <w:p w14:paraId="62EAD4B6" w14:textId="77777777" w:rsidR="00F90BDC" w:rsidRDefault="00F90BDC"/>
    <w:p w14:paraId="65EF41C7" w14:textId="77777777" w:rsidR="00F90BDC" w:rsidRDefault="00F90BDC">
      <w:r xmlns:w="http://schemas.openxmlformats.org/wordprocessingml/2006/main">
        <w:t xml:space="preserve">ঈশ্বৰে দুৰ্বলক ভাঙিব নোৱাৰে, কিন্তু ন্যায়ৰ সেৱা নোহোৱালৈকে শক্তি প্ৰদান কৰিব।</w:t>
      </w:r>
    </w:p>
    <w:p w14:paraId="26BB4C35" w14:textId="77777777" w:rsidR="00F90BDC" w:rsidRDefault="00F90BDC"/>
    <w:p w14:paraId="7A6749B8" w14:textId="77777777" w:rsidR="00F90BDC" w:rsidRDefault="00F90BDC">
      <w:r xmlns:w="http://schemas.openxmlformats.org/wordprocessingml/2006/main">
        <w:t xml:space="preserve">১: ঈশ্বৰে দুৰ্বলসকলক জীৱনৰ সংগ্ৰামৰ মাজেৰে অধ্যৱসায় কৰিবলৈ শক্তি প্ৰদান কৰিব।</w:t>
      </w:r>
    </w:p>
    <w:p w14:paraId="67840816" w14:textId="77777777" w:rsidR="00F90BDC" w:rsidRDefault="00F90BDC"/>
    <w:p w14:paraId="4F3711BA" w14:textId="77777777" w:rsidR="00F90BDC" w:rsidRDefault="00F90BDC">
      <w:r xmlns:w="http://schemas.openxmlformats.org/wordprocessingml/2006/main">
        <w:t xml:space="preserve">২: ঈশ্বৰে নিপীড়িত লোকসকলক ন্যায় প্ৰদান কৰিব।</w:t>
      </w:r>
    </w:p>
    <w:p w14:paraId="0EAFEF54" w14:textId="77777777" w:rsidR="00F90BDC" w:rsidRDefault="00F90BDC"/>
    <w:p w14:paraId="0E7D2C6E" w14:textId="77777777" w:rsidR="00F90BDC" w:rsidRDefault="00F90BDC">
      <w:r xmlns:w="http://schemas.openxmlformats.org/wordprocessingml/2006/main">
        <w:t xml:space="preserve">১: যিচয়া ৪০:২৯ তেওঁ দুৰ্বলসকলক শক্তি দিয়ে; আৰু যিসকলৰ শক্তি নাই, তেওঁলোকৰ বাবে তেওঁ শক্তি বৃদ্ধি কৰে।</w:t>
      </w:r>
    </w:p>
    <w:p w14:paraId="731E334D" w14:textId="77777777" w:rsidR="00F90BDC" w:rsidRDefault="00F90BDC"/>
    <w:p w14:paraId="68A30BC7" w14:textId="77777777" w:rsidR="00F90BDC" w:rsidRDefault="00F90BDC">
      <w:r xmlns:w="http://schemas.openxmlformats.org/wordprocessingml/2006/main">
        <w:t xml:space="preserve">২: গীতমালা ৯:৯ প্ৰভুৱেও নিপীড়িতসকলৰ আশ্ৰয়স্থল, বিপদৰ সময়ত আশ্ৰয়স্থল হ’ব।</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১২:২১ আৰু অনা-ইহুদীসকলে তেওঁৰ নামত বিশ্বাস কৰিব।</w:t>
      </w:r>
    </w:p>
    <w:p w14:paraId="0BAE94C6" w14:textId="77777777" w:rsidR="00F90BDC" w:rsidRDefault="00F90BDC"/>
    <w:p w14:paraId="438E2D12" w14:textId="77777777" w:rsidR="00F90BDC" w:rsidRDefault="00F90BDC">
      <w:r xmlns:w="http://schemas.openxmlformats.org/wordprocessingml/2006/main">
        <w:t xml:space="preserve">এই অংশই অনা-ইহুদী হিচাপে যীচুৰ নামত বিশ্বাস কৰাৰ গুৰুত্বৰ ওপৰত আলোকপাত কৰিছে।</w:t>
      </w:r>
    </w:p>
    <w:p w14:paraId="4063EDC5" w14:textId="77777777" w:rsidR="00F90BDC" w:rsidRDefault="00F90BDC"/>
    <w:p w14:paraId="54A57D6D" w14:textId="77777777" w:rsidR="00F90BDC" w:rsidRDefault="00F90BDC">
      <w:r xmlns:w="http://schemas.openxmlformats.org/wordprocessingml/2006/main">
        <w:t xml:space="preserve">১: যেতিয়া আমি যীচুৰ ওপৰত আমাৰ বিশ্বাস ৰাখোঁ, তেতিয়া আমি বিশ্বাস ৰাখিব পাৰো যে তেওঁ আমাৰ প্ৰয়োজনীয় যোগান ধৰিব।</w:t>
      </w:r>
    </w:p>
    <w:p w14:paraId="6BC996C9" w14:textId="77777777" w:rsidR="00F90BDC" w:rsidRDefault="00F90BDC"/>
    <w:p w14:paraId="2FAA9535" w14:textId="77777777" w:rsidR="00F90BDC" w:rsidRDefault="00F90BDC">
      <w:r xmlns:w="http://schemas.openxmlformats.org/wordprocessingml/2006/main">
        <w:t xml:space="preserve">২: যেতিয়া আমি যীচুৰ ওপৰত নিৰ্ভৰ কৰো, তেতিয়া আমি প্ৰয়োজনৰ সময়ত তেওঁৰ ওপৰত নিৰ্ভৰ কৰিবলৈ সক্ষম হওঁ।</w:t>
      </w:r>
    </w:p>
    <w:p w14:paraId="3E2AD338" w14:textId="77777777" w:rsidR="00F90BDC" w:rsidRDefault="00F90BDC"/>
    <w:p w14:paraId="0BF5D155" w14:textId="77777777" w:rsidR="00F90BDC" w:rsidRDefault="00F90BDC">
      <w:r xmlns:w="http://schemas.openxmlformats.org/wordprocessingml/2006/main">
        <w:t xml:space="preserve">১: যিচয়া ১২:২ - “চোৱা, ঈশ্বৰ মোৰ পৰিত্ৰাণ; মই বিশ্বাস কৰিম, আৰু ভয় নকৰো; কিয়নো যিহোৱা ঈশ্বৰ মোৰ শক্তি আৰু গীত, আৰু তেওঁ মোৰ পৰিত্ৰাণ হৈ পৰিছে।”</w:t>
      </w:r>
    </w:p>
    <w:p w14:paraId="706C5004" w14:textId="77777777" w:rsidR="00F90BDC" w:rsidRDefault="00F90BDC"/>
    <w:p w14:paraId="064694C1"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5CC567C9" w14:textId="77777777" w:rsidR="00F90BDC" w:rsidRDefault="00F90BDC"/>
    <w:p w14:paraId="1C2B624A" w14:textId="77777777" w:rsidR="00F90BDC" w:rsidRDefault="00F90BDC">
      <w:r xmlns:w="http://schemas.openxmlformats.org/wordprocessingml/2006/main">
        <w:t xml:space="preserve">মথি ১২:২২ তেতিয়া অন্ধ আৰু বোবা চয়তান থকা এজনক তেওঁৰ ওচৰলৈ অনা হ’ল আৰু তেওঁ তেওঁক সুস্থ কৰিলে যে অন্ধ আৰু বোবাসকলে কথা ক’লে আৰু দেখা পালে।</w:t>
      </w:r>
    </w:p>
    <w:p w14:paraId="4766634F" w14:textId="77777777" w:rsidR="00F90BDC" w:rsidRDefault="00F90BDC"/>
    <w:p w14:paraId="3DFCB0E8" w14:textId="77777777" w:rsidR="00F90BDC" w:rsidRDefault="00F90BDC">
      <w:r xmlns:w="http://schemas.openxmlformats.org/wordprocessingml/2006/main">
        <w:t xml:space="preserve">যীচুৱে এজন ভূতে আক্ৰান্ত মানুহক সুস্থ কৰি তেওঁক দৃষ্টি আৰু বাক্য দুয়োটা দিশতে সুস্থ কৰে।</w:t>
      </w:r>
    </w:p>
    <w:p w14:paraId="221B7AA4" w14:textId="77777777" w:rsidR="00F90BDC" w:rsidRDefault="00F90BDC"/>
    <w:p w14:paraId="133CAE90" w14:textId="77777777" w:rsidR="00F90BDC" w:rsidRDefault="00F90BDC">
      <w:r xmlns:w="http://schemas.openxmlformats.org/wordprocessingml/2006/main">
        <w:t xml:space="preserve">১/ যীচুৰ সুস্থ কৰাৰ শক্তি</w:t>
      </w:r>
    </w:p>
    <w:p w14:paraId="1A017AA5" w14:textId="77777777" w:rsidR="00F90BDC" w:rsidRDefault="00F90BDC"/>
    <w:p w14:paraId="45CAC57C" w14:textId="77777777" w:rsidR="00F90BDC" w:rsidRDefault="00F90BDC">
      <w:r xmlns:w="http://schemas.openxmlformats.org/wordprocessingml/2006/main">
        <w:t xml:space="preserve">২/ যীচুৱে ঈশ্বৰীয় কৰ্তৃত্ব প্ৰদৰ্শন কৰে</w:t>
      </w:r>
    </w:p>
    <w:p w14:paraId="0F071312" w14:textId="77777777" w:rsidR="00F90BDC" w:rsidRDefault="00F90BDC"/>
    <w:p w14:paraId="1D735808" w14:textId="77777777" w:rsidR="00F90BDC" w:rsidRDefault="00F90BDC">
      <w:r xmlns:w="http://schemas.openxmlformats.org/wordprocessingml/2006/main">
        <w:t xml:space="preserve">১/ মথি ৮:১৬ – যেতিয়া সন্ধিয়া হ’ল, তেতিয়া বহুতো ভূত-প্ৰেত আক্ৰান্ত লোকক তেওঁৰ ওচৰলৈ অনা হ’ল আৰু তেওঁ এটা কথাৰে আত্মাবোৰক খেদি পঠিয়ালে আৰু সকলো ৰোগীক সুস্থ কৰিলে।</w:t>
      </w:r>
    </w:p>
    <w:p w14:paraId="6D04F11D" w14:textId="77777777" w:rsidR="00F90BDC" w:rsidRDefault="00F90BDC"/>
    <w:p w14:paraId="71A2C6F0" w14:textId="77777777" w:rsidR="00F90BDC" w:rsidRDefault="00F90BDC">
      <w:r xmlns:w="http://schemas.openxmlformats.org/wordprocessingml/2006/main">
        <w:t xml:space="preserve">২/ মাৰ্ক ১৬:১৭-১৮ – আৰু এই চিনবোৰে বিশ্বাস কৰাসকলৰ লগত থাকিব: মোৰ নামত তেওঁলোকে </w:t>
      </w:r>
      <w:r xmlns:w="http://schemas.openxmlformats.org/wordprocessingml/2006/main">
        <w:lastRenderedPageBreak xmlns:w="http://schemas.openxmlformats.org/wordprocessingml/2006/main"/>
      </w:r>
      <w:r xmlns:w="http://schemas.openxmlformats.org/wordprocessingml/2006/main">
        <w:t xml:space="preserve">ভূতবোৰক খেদি পঠিয়াব; তেওঁলোকে নতুন ভাষাত কথা ক’ব; তেওঁলোকে হাতেৰে সাপ তুলি ল’ব; আৰু যেতিয়া তেওঁলোকে মাৰাত্মক বিষ পান কৰে, তেতিয়া ই তেওঁলোকক একেবাৰেই ক্ষতি নকৰে; তেওঁলোকে অসুস্থ লোকৰ ওপৰত হাত ৰাখিব, আৰু তেওঁলোক ভাল হ’ব।</w:t>
      </w:r>
    </w:p>
    <w:p w14:paraId="0CB6EA7D" w14:textId="77777777" w:rsidR="00F90BDC" w:rsidRDefault="00F90BDC"/>
    <w:p w14:paraId="604E7647" w14:textId="77777777" w:rsidR="00F90BDC" w:rsidRDefault="00F90BDC">
      <w:r xmlns:w="http://schemas.openxmlformats.org/wordprocessingml/2006/main">
        <w:t xml:space="preserve">মথি ১২:২৩ সকলো লোকে আচৰিত হৈ ক’লে, “এইজন দায়ূদৰ পুত্ৰ নহয়নে?”</w:t>
      </w:r>
    </w:p>
    <w:p w14:paraId="3D1C7CD3" w14:textId="77777777" w:rsidR="00F90BDC" w:rsidRDefault="00F90BDC"/>
    <w:p w14:paraId="08ED8E3C" w14:textId="77777777" w:rsidR="00F90BDC" w:rsidRDefault="00F90BDC">
      <w:r xmlns:w="http://schemas.openxmlformats.org/wordprocessingml/2006/main">
        <w:t xml:space="preserve">যীচু দায়ূদৰ সন্তান বুলি দেখি যীচুৰ সময়ৰ লোকসকলে আচৰিত হৈছিল।</w:t>
      </w:r>
    </w:p>
    <w:p w14:paraId="1C7656A3" w14:textId="77777777" w:rsidR="00F90BDC" w:rsidRDefault="00F90BDC"/>
    <w:p w14:paraId="02E65F98" w14:textId="77777777" w:rsidR="00F90BDC" w:rsidRDefault="00F90BDC">
      <w:r xmlns:w="http://schemas.openxmlformats.org/wordprocessingml/2006/main">
        <w:t xml:space="preserve">১/ ঈশ্বৰৰ পৰিকল্পনা: দায়ূদৰ পুত্ৰৰ ভৱিষ্যদ্বাণী অনুসৰণ কৰা</w:t>
      </w:r>
    </w:p>
    <w:p w14:paraId="5AEDFC6B" w14:textId="77777777" w:rsidR="00F90BDC" w:rsidRDefault="00F90BDC"/>
    <w:p w14:paraId="76F98989" w14:textId="77777777" w:rsidR="00F90BDC" w:rsidRDefault="00F90BDC">
      <w:r xmlns:w="http://schemas.openxmlformats.org/wordprocessingml/2006/main">
        <w:t xml:space="preserve">২/ প্ৰতিজ্ঞাত বিশ্বাস কৰা: দায়ূদৰ পুত্ৰত আনন্দ কৰা</w:t>
      </w:r>
    </w:p>
    <w:p w14:paraId="5E1E367E" w14:textId="77777777" w:rsidR="00F90BDC" w:rsidRDefault="00F90BDC"/>
    <w:p w14:paraId="481D6500" w14:textId="77777777" w:rsidR="00F90BDC" w:rsidRDefault="00F90BDC">
      <w:r xmlns:w="http://schemas.openxmlformats.org/wordprocessingml/2006/main">
        <w:t xml:space="preserve">1. যিচয়া 11:1 - "আৰু যিচয়ৰ কাণ্ডৰ পৰা এটা দণ্ড ওলাব, আৰু তেওঁৰ শিপাৰ পৰা এটা ডাল গজিব"।</w:t>
      </w:r>
    </w:p>
    <w:p w14:paraId="2AB89A0D" w14:textId="77777777" w:rsidR="00F90BDC" w:rsidRDefault="00F90BDC"/>
    <w:p w14:paraId="06FAB187" w14:textId="77777777" w:rsidR="00F90BDC" w:rsidRDefault="00F90BDC">
      <w:r xmlns:w="http://schemas.openxmlformats.org/wordprocessingml/2006/main">
        <w:t xml:space="preserve">২) মীখা ৫:২ - "কিন্তু তুমি, বৈৎলেহম ইফ্ৰাত, যদিও তুমি যিহূদাৰ হাজাৰ হাজাৰ লোকৰ মাজত সৰু, তথাপিও তোমাৰ পৰা তেওঁ মোৰ ওচৰলৈ ওলাই আহিব যিজন ইস্ৰায়েলৰ শাসনকৰ্ত্তা হ'ব"।</w:t>
      </w:r>
    </w:p>
    <w:p w14:paraId="5A79427C" w14:textId="77777777" w:rsidR="00F90BDC" w:rsidRDefault="00F90BDC"/>
    <w:p w14:paraId="78F882F5" w14:textId="77777777" w:rsidR="00F90BDC" w:rsidRDefault="00F90BDC">
      <w:r xmlns:w="http://schemas.openxmlformats.org/wordprocessingml/2006/main">
        <w:t xml:space="preserve">মথি ১২:২৪ কিন্তু ফৰীচীসকলে এই কথা শুনি ক’লে, “এই মানুহজনে চয়তানসকলৰ অধ্যক্ষ বেলজেবুলৰ দ্বাৰাহে চয়তানক বাহিৰ কৰে।”</w:t>
      </w:r>
    </w:p>
    <w:p w14:paraId="70C4F121" w14:textId="77777777" w:rsidR="00F90BDC" w:rsidRDefault="00F90BDC"/>
    <w:p w14:paraId="4E637034" w14:textId="77777777" w:rsidR="00F90BDC" w:rsidRDefault="00F90BDC">
      <w:r xmlns:w="http://schemas.openxmlformats.org/wordprocessingml/2006/main">
        <w:t xml:space="preserve">ফৰীচীসকলে যীচুক চয়তানৰ অধ্যক্ষ বেলজেবুলৰ শক্তিৰ দ্বাৰাই চয়তানক বাহিৰ কৰা বুলি অভিযোগ কৰিছিল।</w:t>
      </w:r>
    </w:p>
    <w:p w14:paraId="57D46669" w14:textId="77777777" w:rsidR="00F90BDC" w:rsidRDefault="00F90BDC"/>
    <w:p w14:paraId="0A69BD17" w14:textId="77777777" w:rsidR="00F90BDC" w:rsidRDefault="00F90BDC">
      <w:r xmlns:w="http://schemas.openxmlformats.org/wordprocessingml/2006/main">
        <w:t xml:space="preserve">১/ যীচুৰ শক্তি: যীচুৱে কেনেকৈ বেয়াক জয় কৰে</w:t>
      </w:r>
    </w:p>
    <w:p w14:paraId="1587C0E6" w14:textId="77777777" w:rsidR="00F90BDC" w:rsidRDefault="00F90BDC"/>
    <w:p w14:paraId="13FFEB1C" w14:textId="77777777" w:rsidR="00F90BDC" w:rsidRDefault="00F90BDC">
      <w:r xmlns:w="http://schemas.openxmlformats.org/wordprocessingml/2006/main">
        <w:t xml:space="preserve">২/ ফৰীচী আৰু তেওঁলোকৰ অভিযোগ: অবিশ্বাসক বুজা</w:t>
      </w:r>
    </w:p>
    <w:p w14:paraId="5BEB4373" w14:textId="77777777" w:rsidR="00F90BDC" w:rsidRDefault="00F90BDC"/>
    <w:p w14:paraId="6B87680B" w14:textId="77777777" w:rsidR="00F90BDC" w:rsidRDefault="00F90BDC">
      <w:r xmlns:w="http://schemas.openxmlformats.org/wordprocessingml/2006/main">
        <w:t xml:space="preserve">১/ ইফিচীয়া ৬:১২ - কিয়নো আমি মাংস আৰু তেজৰ বিৰুদ্ধে নহয়, কিন্তু ৰাজত্বৰ বিৰুদ্ধে, শক্তিৰ বিৰুদ্ধে, এই যুগৰ অন্ধকাৰৰ শাসকসকলৰ বিৰুদ্ধে, স্বৰ্গত থকা আধ্যাত্মিক দুষ্টতাৰ সৈন্যৰ বিৰুদ্ধে মল্লযুঁজ কৰোঁ।</w:t>
      </w:r>
    </w:p>
    <w:p w14:paraId="44AF62F6" w14:textId="77777777" w:rsidR="00F90BDC" w:rsidRDefault="00F90BDC"/>
    <w:p w14:paraId="17743FAD" w14:textId="77777777" w:rsidR="00F90BDC" w:rsidRDefault="00F90BDC">
      <w:r xmlns:w="http://schemas.openxmlformats.org/wordprocessingml/2006/main">
        <w:t xml:space="preserve">২) কলচীয়া ২:১৫ - ৰাজ্য আৰু ক্ষমতাক নিৰস্ত্ৰ কৰি তেওঁ তেওঁলোকৰ ওপৰত ৰাজহুৱা দৃশ্য দেখুৱালে, তাত তেওঁলোকৰ ওপৰত জয়লাভ কৰিলে।</w:t>
      </w:r>
    </w:p>
    <w:p w14:paraId="61BB8E30" w14:textId="77777777" w:rsidR="00F90BDC" w:rsidRDefault="00F90BDC"/>
    <w:p w14:paraId="734AA612" w14:textId="77777777" w:rsidR="00F90BDC" w:rsidRDefault="00F90BDC">
      <w:r xmlns:w="http://schemas.openxmlformats.org/wordprocessingml/2006/main">
        <w:t xml:space="preserve">মথি ১২:২৫ যীচুৱে তেওঁলোকৰ চিন্তাবোৰ জানি তেওঁলোকক ক’লে, “প্ৰতিখন ৰাজ্য নিজৰ বিৰুদ্ধে বিভাজিত হ’লে ধ্বংস কৰা হয়; আৰু নিজৰ বিৰুদ্ধে বিভাজিত হোৱা প্ৰতিখন নগৰ বা ঘৰ থিয় নহ’ব।</w:t>
      </w:r>
    </w:p>
    <w:p w14:paraId="11D1EA31" w14:textId="77777777" w:rsidR="00F90BDC" w:rsidRDefault="00F90BDC"/>
    <w:p w14:paraId="3D1211C6" w14:textId="77777777" w:rsidR="00F90BDC" w:rsidRDefault="00F90BDC">
      <w:r xmlns:w="http://schemas.openxmlformats.org/wordprocessingml/2006/main">
        <w:t xml:space="preserve">বিভক্ত ৰাজ্য বা ঘৰ থিয় নহ’ব।</w:t>
      </w:r>
    </w:p>
    <w:p w14:paraId="7940A6B4" w14:textId="77777777" w:rsidR="00F90BDC" w:rsidRDefault="00F90BDC"/>
    <w:p w14:paraId="4048360F" w14:textId="77777777" w:rsidR="00F90BDC" w:rsidRDefault="00F90BDC">
      <w:r xmlns:w="http://schemas.openxmlformats.org/wordprocessingml/2006/main">
        <w:t xml:space="preserve">১/ ঐক্যৰ শক্তিঃ সম্পৰ্ক কেনেকৈ শক্তিশালী কৰিব পাৰি</w:t>
      </w:r>
    </w:p>
    <w:p w14:paraId="2D4EC23B" w14:textId="77777777" w:rsidR="00F90BDC" w:rsidRDefault="00F90BDC"/>
    <w:p w14:paraId="417E10AC" w14:textId="77777777" w:rsidR="00F90BDC" w:rsidRDefault="00F90BDC">
      <w:r xmlns:w="http://schemas.openxmlformats.org/wordprocessingml/2006/main">
        <w:t xml:space="preserve">২/ বিভাজন অতিক্ৰম কৰা: বিভক্ত ৰাজ্যক কেনেকৈ একত্ৰিত কৰিব পাৰি</w:t>
      </w:r>
    </w:p>
    <w:p w14:paraId="1C527C04" w14:textId="77777777" w:rsidR="00F90BDC" w:rsidRDefault="00F90BDC"/>
    <w:p w14:paraId="236C5DA7" w14:textId="77777777" w:rsidR="00F90BDC" w:rsidRDefault="00F90BDC">
      <w:r xmlns:w="http://schemas.openxmlformats.org/wordprocessingml/2006/main">
        <w:t xml:space="preserve">১/ ইফিচীয়া ৪:১-৩ - “এতেকে মই প্ৰভুৰ বাবে বন্দী হৈ তোমালোকক আহ্বান জনাইছো যে তোমালোকক যি আহ্বানৰ বাবে আহ্বান কৰা হৈছে, সেই ধৰণেৰে, সকলো নম্ৰতা আৰু মৃদুতাৰে, ধৈৰ্য্যৰে আৰু ইজনে সিজনক সহ্য কৰি চলিবলৈ প্ৰেমত, শান্তিৰ বান্ধোনত আত্মাৰ ঐক্য বজাই ৰাখিবলৈ আগ্ৰহী।”</w:t>
      </w:r>
    </w:p>
    <w:p w14:paraId="0F518BFD" w14:textId="77777777" w:rsidR="00F90BDC" w:rsidRDefault="00F90BDC"/>
    <w:p w14:paraId="467424DA" w14:textId="77777777" w:rsidR="00F90BDC" w:rsidRDefault="00F90BDC">
      <w:r xmlns:w="http://schemas.openxmlformats.org/wordprocessingml/2006/main">
        <w:t xml:space="preserve">২) গীতমালা ১৩৩:১ - “চোৱা, ভাইসকলে যেতিয়া একত্ৰিত হৈ থাকে তেতিয়া কিমান ভাল আৰু সুখদায়ক হয়!”</w:t>
      </w:r>
    </w:p>
    <w:p w14:paraId="70B6A505" w14:textId="77777777" w:rsidR="00F90BDC" w:rsidRDefault="00F90BDC"/>
    <w:p w14:paraId="29E5AB40" w14:textId="77777777" w:rsidR="00F90BDC" w:rsidRDefault="00F90BDC">
      <w:r xmlns:w="http://schemas.openxmlformats.org/wordprocessingml/2006/main">
        <w:t xml:space="preserve">মথি ১২:২৬ চয়তানে যদি চয়তানক বাহিৰ কৰে, তেন্তে তেওঁ নিজৰ বিৰুদ্ধে বিভাজিত হয়; তেন্তে তেওঁৰ ৰাজ্য কেনেকৈ থিয় হ’ব?</w:t>
      </w:r>
    </w:p>
    <w:p w14:paraId="6AE78898" w14:textId="77777777" w:rsidR="00F90BDC" w:rsidRDefault="00F90BDC"/>
    <w:p w14:paraId="4F7020F6" w14:textId="77777777" w:rsidR="00F90BDC" w:rsidRDefault="00F90BDC">
      <w:r xmlns:w="http://schemas.openxmlformats.org/wordprocessingml/2006/main">
        <w:t xml:space="preserve">যীচুৱে সুধিছে যে যদি তেওঁলোক নিজৰ বিৰুদ্ধে বিভাজিত হয় তেন্তে চয়তানে কেনেকৈ চয়তানক বাহিৰ কৰিব পাৰে, কিয়নো তাৰ অৰ্থ হ’ব যে তেওঁৰ ৰাজ্য থিয় হ’ব নোৱাৰিব।</w:t>
      </w:r>
    </w:p>
    <w:p w14:paraId="1BAD4D05" w14:textId="77777777" w:rsidR="00F90BDC" w:rsidRDefault="00F90BDC"/>
    <w:p w14:paraId="62706F83" w14:textId="77777777" w:rsidR="00F90BDC" w:rsidRDefault="00F90BDC">
      <w:r xmlns:w="http://schemas.openxmlformats.org/wordprocessingml/2006/main">
        <w:t xml:space="preserve">১/ চয়তানে কেতিয়া পৰীক্ষা কৰি আছে কেনেকৈ জানিব</w:t>
      </w:r>
    </w:p>
    <w:p w14:paraId="0E72E55C" w14:textId="77777777" w:rsidR="00F90BDC" w:rsidRDefault="00F90BDC"/>
    <w:p w14:paraId="68D5BC0F" w14:textId="77777777" w:rsidR="00F90BDC" w:rsidRDefault="00F90BDC">
      <w:r xmlns:w="http://schemas.openxmlformats.org/wordprocessingml/2006/main">
        <w:t xml:space="preserve">২/ দুষ্টতাৰ বিৰুদ্ধে যুঁজ দিয়াত ঐক্যৰ শক্তি</w:t>
      </w:r>
    </w:p>
    <w:p w14:paraId="6A9C69C8" w14:textId="77777777" w:rsidR="00F90BDC" w:rsidRDefault="00F90BDC"/>
    <w:p w14:paraId="0D9311CC" w14:textId="77777777" w:rsidR="00F90BDC" w:rsidRDefault="00F90BDC">
      <w:r xmlns:w="http://schemas.openxmlformats.org/wordprocessingml/2006/main">
        <w:t xml:space="preserve">১/ ইফিচীয়া ৬:১০-১৮ - প্ৰভুত আৰু তেওঁৰ শক্তিৰ শক্তিত শক্তিশালী হওক।</w:t>
      </w:r>
    </w:p>
    <w:p w14:paraId="5E1E876A" w14:textId="77777777" w:rsidR="00F90BDC" w:rsidRDefault="00F90BDC"/>
    <w:p w14:paraId="543DD236" w14:textId="77777777" w:rsidR="00F90BDC" w:rsidRDefault="00F90BDC">
      <w:r xmlns:w="http://schemas.openxmlformats.org/wordprocessingml/2006/main">
        <w:t xml:space="preserve">২/ যাকোব ৪:৭ - গতিকে ঈশ্বৰৰ ওচৰত নিজকে বশ কৰা। চয়তানক প্ৰতিহত কৰা, তেওঁ তোমালোকৰ পৰা পলাই যাব।</w:t>
      </w:r>
    </w:p>
    <w:p w14:paraId="62B64040" w14:textId="77777777" w:rsidR="00F90BDC" w:rsidRDefault="00F90BDC"/>
    <w:p w14:paraId="04CBC0E7" w14:textId="77777777" w:rsidR="00F90BDC" w:rsidRDefault="00F90BDC">
      <w:r xmlns:w="http://schemas.openxmlformats.org/wordprocessingml/2006/main">
        <w:t xml:space="preserve">মথি ১২:২৭ আৰু যদি মই বেলজেবুলৰ দ্বাৰাই চয়তানক বাহিৰ কৰি দিওঁ, তেন্তে তোমালোকৰ সন্তানসকলে কাৰ দ্বাৰাই তেওঁলোকক বাহিৰ কৰে? সেইবাবে তেওঁলোক তোমালোকৰ বিচাৰকৰ্ত্তা হ’ব।”</w:t>
      </w:r>
    </w:p>
    <w:p w14:paraId="17B415BE" w14:textId="77777777" w:rsidR="00F90BDC" w:rsidRDefault="00F90BDC"/>
    <w:p w14:paraId="72B2D9DC" w14:textId="77777777" w:rsidR="00F90BDC" w:rsidRDefault="00F90BDC">
      <w:r xmlns:w="http://schemas.openxmlformats.org/wordprocessingml/2006/main">
        <w:t xml:space="preserve">যীচুৱে ফৰীচীসকলৰ সন্তানসকলেও একে কাম কৰাৰ কৰ্তৃত্বক লৈ প্ৰশ্ন উত্থাপন কৰি ভূত-প্ৰেতক বাহিৰ কৰিবলৈ নিজৰ কৰ্তৃত্ব ৰক্ষা কৰে।</w:t>
      </w:r>
    </w:p>
    <w:p w14:paraId="525CC3D5" w14:textId="77777777" w:rsidR="00F90BDC" w:rsidRDefault="00F90BDC"/>
    <w:p w14:paraId="4BD1A668" w14:textId="77777777" w:rsidR="00F90BDC" w:rsidRDefault="00F90BDC">
      <w:r xmlns:w="http://schemas.openxmlformats.org/wordprocessingml/2006/main">
        <w:t xml:space="preserve">১: যীচুৱেই সৰ্বোচ্চ - আমাৰ প্ৰভু যীচুৰ একমাত্ৰ অশুভ শক্তিৰ ওপৰত কৰ্তৃত্ব আছে।</w:t>
      </w:r>
    </w:p>
    <w:p w14:paraId="44E9D06D" w14:textId="77777777" w:rsidR="00F90BDC" w:rsidRDefault="00F90BDC"/>
    <w:p w14:paraId="58EDCDF9" w14:textId="77777777" w:rsidR="00F90BDC" w:rsidRDefault="00F90BDC">
      <w:r xmlns:w="http://schemas.openxmlformats.org/wordprocessingml/2006/main">
        <w:t xml:space="preserve">২: চূড়ান্ত বিচাৰক - আমি যীচুক চূড়ান্ত বিচাৰ কৰিবলৈ বিশ্বাস কৰিব পাৰো, কাৰণ তেওঁ হৈছে চূড়ান্ত বিচাৰক।</w:t>
      </w:r>
    </w:p>
    <w:p w14:paraId="3603A445" w14:textId="77777777" w:rsidR="00F90BDC" w:rsidRDefault="00F90BDC"/>
    <w:p w14:paraId="44C1CA9A" w14:textId="77777777" w:rsidR="00F90BDC" w:rsidRDefault="00F90BDC">
      <w:r xmlns:w="http://schemas.openxmlformats.org/wordprocessingml/2006/main">
        <w:t xml:space="preserve">১: কলচীয়া ১:১৭ - তেওঁ সকলো বস্তুৰ আগত আছে, আৰু তেওঁৰ মাজত সকলো বস্তু একেলগে থাকে।</w:t>
      </w:r>
    </w:p>
    <w:p w14:paraId="59864020" w14:textId="77777777" w:rsidR="00F90BDC" w:rsidRDefault="00F90BDC"/>
    <w:p w14:paraId="0E56DEB9" w14:textId="77777777" w:rsidR="00F90BDC" w:rsidRDefault="00F90BDC">
      <w:r xmlns:w="http://schemas.openxmlformats.org/wordprocessingml/2006/main">
        <w:t xml:space="preserve">২: যোহন ৫:২২ - কিয়নো পিতৃয়ে কাৰো বিচাৰ নকৰে, কিন্তু পুত্ৰক সকলো বিচাৰ দিলে।</w:t>
      </w:r>
    </w:p>
    <w:p w14:paraId="35AB238B" w14:textId="77777777" w:rsidR="00F90BDC" w:rsidRDefault="00F90BDC"/>
    <w:p w14:paraId="017F5827" w14:textId="77777777" w:rsidR="00F90BDC" w:rsidRDefault="00F90BDC">
      <w:r xmlns:w="http://schemas.openxmlformats.org/wordprocessingml/2006/main">
        <w:t xml:space="preserve">মথি ১২:২৮ কিন্তু যদি মই ঈশ্বৰৰ আত্মাৰ দ্বাৰাই চয়তানক বাহিৰ কৰি দিওঁ, তেন্তে ঈশ্বৰৰ ৰাজ্য তোমালোকৰ ওচৰলৈ আহিছে।</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দাবী কৰিছে যে তেওঁ ঈশ্বৰৰ ৰাজ্যৰ পৰা আহিছে আৰু ঈশ্বৰৰ আত্মাৰ দ্বাৰা ভূত আৰু দুষ্ট আত্মাক বাহিৰ কৰি দিয়াৰ ক্ষমতা আছে।</w:t>
      </w:r>
    </w:p>
    <w:p w14:paraId="2E404E19" w14:textId="77777777" w:rsidR="00F90BDC" w:rsidRDefault="00F90BDC"/>
    <w:p w14:paraId="7400CF1C" w14:textId="77777777" w:rsidR="00F90BDC" w:rsidRDefault="00F90BDC">
      <w:r xmlns:w="http://schemas.openxmlformats.org/wordprocessingml/2006/main">
        <w:t xml:space="preserve">১/ ঈশ্বৰৰ শক্তি: যীচুৱে কেনেকৈ নিজৰ ঐশ্বৰিক কৰ্তৃত্ব প্ৰদৰ্শন কৰে।</w:t>
      </w:r>
    </w:p>
    <w:p w14:paraId="5E166C4E" w14:textId="77777777" w:rsidR="00F90BDC" w:rsidRDefault="00F90BDC"/>
    <w:p w14:paraId="1D45C9A0" w14:textId="77777777" w:rsidR="00F90BDC" w:rsidRDefault="00F90BDC">
      <w:r xmlns:w="http://schemas.openxmlformats.org/wordprocessingml/2006/main">
        <w:t xml:space="preserve">২) ঈশ্বৰৰ ৰাজ্যক বুজা: যীচুৱে আমাক প্ৰকৃততে কি কৈছে।</w:t>
      </w:r>
    </w:p>
    <w:p w14:paraId="1954B813" w14:textId="77777777" w:rsidR="00F90BDC" w:rsidRDefault="00F90BDC"/>
    <w:p w14:paraId="6226662D" w14:textId="77777777" w:rsidR="00F90BDC" w:rsidRDefault="00F90BDC">
      <w:r xmlns:w="http://schemas.openxmlformats.org/wordprocessingml/2006/main">
        <w:t xml:space="preserve">১/ লূক ১১:২০ - কিন্তু মই যদি ঈশ্বৰৰ আঙুলিৰে চয়তানক বাহিৰ কৰি দিওঁ, তেন্তে নিশ্চয় ঈশ্বৰৰ ৰাজ্য তোমালোকৰ ওপৰত আহিল।</w:t>
      </w:r>
    </w:p>
    <w:p w14:paraId="762AABCE" w14:textId="77777777" w:rsidR="00F90BDC" w:rsidRDefault="00F90BDC"/>
    <w:p w14:paraId="5E0DE769" w14:textId="77777777" w:rsidR="00F90BDC" w:rsidRDefault="00F90BDC">
      <w:r xmlns:w="http://schemas.openxmlformats.org/wordprocessingml/2006/main">
        <w:t xml:space="preserve">২) যিচয়া ৯:৬-৭ - কিয়নো আমাৰ বাবে সন্তান জন্ম হৈছে, আমাক এটা পুত্ৰ দিয়া হৈছে, আৰু তেওঁৰ কান্ধত শাসন থাকিব, আৰু তেওঁৰ নাম হ’ব আচৰিত, পৰামৰ্শদাতা, শক্তিশালী ঈশ্বৰ, অনন্ত পিতৃ , শান্তিৰ ৰাজকুমাৰ। তেওঁৰ চৰকাৰ আৰু শান্তিৰ বৃদ্ধিৰ কোনো অন্ত নাথাকিব।</w:t>
      </w:r>
    </w:p>
    <w:p w14:paraId="56737E6F" w14:textId="77777777" w:rsidR="00F90BDC" w:rsidRDefault="00F90BDC"/>
    <w:p w14:paraId="27C6599E" w14:textId="77777777" w:rsidR="00F90BDC" w:rsidRDefault="00F90BDC">
      <w:r xmlns:w="http://schemas.openxmlformats.org/wordprocessingml/2006/main">
        <w:t xml:space="preserve">মথি ১২:২৯ বা কোনোৱে শক্তিশালী মানুহৰ ঘৰত প্ৰৱেশ কৰি তেওঁৰ সম্পত্তি কেনেকৈ লুট কৰিব পাৰে, যদিহে তেওঁ প্ৰথমে শক্তিশালী মানুহক বান্ধি নাৰাখে? আৰু তেতিয়া তেওঁ নিজৰ ঘৰখন লুটপাত কৰিব।</w:t>
      </w:r>
    </w:p>
    <w:p w14:paraId="7F68CE72" w14:textId="77777777" w:rsidR="00F90BDC" w:rsidRDefault="00F90BDC"/>
    <w:p w14:paraId="72C4F9A0" w14:textId="77777777" w:rsidR="00F90BDC" w:rsidRDefault="00F90BDC">
      <w:r xmlns:w="http://schemas.openxmlformats.org/wordprocessingml/2006/main">
        <w:t xml:space="preserve">এই অংশটোত যীচুৱে পৰিত্ৰাণ আনিবলৈ চয়তানক বান্ধি ৰখাৰ বিষয়ে কোৱা হৈছে।</w:t>
      </w:r>
    </w:p>
    <w:p w14:paraId="09A9660A" w14:textId="77777777" w:rsidR="00F90BDC" w:rsidRDefault="00F90BDC"/>
    <w:p w14:paraId="42BC4B4D" w14:textId="77777777" w:rsidR="00F90BDC" w:rsidRDefault="00F90BDC">
      <w:r xmlns:w="http://schemas.openxmlformats.org/wordprocessingml/2006/main">
        <w:t xml:space="preserve">১/ যীচুৰ শক্তি: শক্তিশালী মানুহক বান্ধি ৰখা আৰু তেওঁৰ ঘৰ নষ্ট কৰা</w:t>
      </w:r>
    </w:p>
    <w:p w14:paraId="4CA18F41" w14:textId="77777777" w:rsidR="00F90BDC" w:rsidRDefault="00F90BDC"/>
    <w:p w14:paraId="6D0198FC" w14:textId="77777777" w:rsidR="00F90BDC" w:rsidRDefault="00F90BDC">
      <w:r xmlns:w="http://schemas.openxmlformats.org/wordprocessingml/2006/main">
        <w:t xml:space="preserve">২) পৰিত্ৰাণৰ প্ৰভাৱ: চয়তানক মুক্ত কৰা আৰু ঈশ্বৰৰ ৰাজ্য পুনৰুদ্ধাৰ কৰা</w:t>
      </w:r>
    </w:p>
    <w:p w14:paraId="7156FCB8" w14:textId="77777777" w:rsidR="00F90BDC" w:rsidRDefault="00F90BDC"/>
    <w:p w14:paraId="312A24BE" w14:textId="77777777" w:rsidR="00F90BDC" w:rsidRDefault="00F90BDC">
      <w:r xmlns:w="http://schemas.openxmlformats.org/wordprocessingml/2006/main">
        <w:t xml:space="preserve">১) কলচীয়া ২:১৪-১৫ - "আমাৰ বিৰুদ্ধে থকা আৱশ্যকতাৰ হাতৰ আখৰ মচি পেলালে। তেওঁ ক্ৰুচত পেলাই দি বাটৰ পৰা আঁতৰাই দিলে।"</w:t>
      </w:r>
    </w:p>
    <w:p w14:paraId="38D05747" w14:textId="77777777" w:rsidR="00F90BDC" w:rsidRDefault="00F90BDC"/>
    <w:p w14:paraId="2BB118DC" w14:textId="77777777" w:rsidR="00F90BDC" w:rsidRDefault="00F90BDC">
      <w:r xmlns:w="http://schemas.openxmlformats.org/wordprocessingml/2006/main">
        <w:t xml:space="preserve">২) ৰোমীয়া ৮:১-২ - "এতেকে খ্ৰীষ্ট যীচুত থকাসকলৰ বাবে এতিয়া কোনো দোষী সাব্যস্ত হোৱা নাই। কিয়নো </w:t>
      </w:r>
      <w:r xmlns:w="http://schemas.openxmlformats.org/wordprocessingml/2006/main">
        <w:lastRenderedPageBreak xmlns:w="http://schemas.openxmlformats.org/wordprocessingml/2006/main"/>
      </w:r>
      <w:r xmlns:w="http://schemas.openxmlformats.org/wordprocessingml/2006/main">
        <w:t xml:space="preserve">খ্ৰীষ্ট যীচুত জীৱনৰ আত্মাৰ বিধানে তোমালোকক পাপ আৰু মৃত্যুৰ বিধানৰ পৰা মুক্ত কৰিলে।"</w:t>
      </w:r>
    </w:p>
    <w:p w14:paraId="44137023" w14:textId="77777777" w:rsidR="00F90BDC" w:rsidRDefault="00F90BDC"/>
    <w:p w14:paraId="38C1BBBE" w14:textId="77777777" w:rsidR="00F90BDC" w:rsidRDefault="00F90BDC">
      <w:r xmlns:w="http://schemas.openxmlformats.org/wordprocessingml/2006/main">
        <w:t xml:space="preserve">মথি ১২:৩০ যি মোৰ লগত নাই, তেওঁ মোৰ বিৰোধী; আৰু যি জনে মোৰ লগত গোট খোৱা নাই, তেওঁ সিঁচৰতি কৰে।”</w:t>
      </w:r>
    </w:p>
    <w:p w14:paraId="7B4C375F" w14:textId="77777777" w:rsidR="00F90BDC" w:rsidRDefault="00F90BDC"/>
    <w:p w14:paraId="35F51F10" w14:textId="77777777" w:rsidR="00F90BDC" w:rsidRDefault="00F90BDC">
      <w:r xmlns:w="http://schemas.openxmlformats.org/wordprocessingml/2006/main">
        <w:t xml:space="preserve">যি ঈশ্বৰৰ লগত মিল নাথাকে তেওঁ তেওঁৰ বিৰোধী, আৰু তেওঁলোকৰ প্ৰচেষ্টা সিঁচৰতি হৈ থাকিব।</w:t>
      </w:r>
    </w:p>
    <w:p w14:paraId="17B583DA" w14:textId="77777777" w:rsidR="00F90BDC" w:rsidRDefault="00F90BDC"/>
    <w:p w14:paraId="29901046" w14:textId="77777777" w:rsidR="00F90BDC" w:rsidRDefault="00F90BDC">
      <w:r xmlns:w="http://schemas.openxmlformats.org/wordprocessingml/2006/main">
        <w:t xml:space="preserve">১: আমি যদি আমাৰ প্ৰচেষ্টাত সফল হ’ব বিচাৰো তেন্তে আমি ঈশ্বৰৰ লগত থাকিব লাগিব।</w:t>
      </w:r>
    </w:p>
    <w:p w14:paraId="16CD0B40" w14:textId="77777777" w:rsidR="00F90BDC" w:rsidRDefault="00F90BDC"/>
    <w:p w14:paraId="5335441B" w14:textId="77777777" w:rsidR="00F90BDC" w:rsidRDefault="00F90BDC">
      <w:r xmlns:w="http://schemas.openxmlformats.org/wordprocessingml/2006/main">
        <w:t xml:space="preserve">২: ঈশ্বৰৰ সৈতে সঁচাকৈয়ে মিল থাকিবলৈ হ’লে আমি তেওঁৰ লগত গোট খাব লাগিব আৰু আমাৰ প্ৰচেষ্টাক সিঁচৰতি কৰিব নালাগে।</w:t>
      </w:r>
    </w:p>
    <w:p w14:paraId="3D829FF1" w14:textId="77777777" w:rsidR="00F90BDC" w:rsidRDefault="00F90BDC"/>
    <w:p w14:paraId="573EBC1D" w14:textId="77777777" w:rsidR="00F90BDC" w:rsidRDefault="00F90BDC">
      <w:r xmlns:w="http://schemas.openxmlformats.org/wordprocessingml/2006/main">
        <w:t xml:space="preserve">১: উপদেশক ৪:৯-১২ - এজনতকৈ দুজন মানুহ ভাল, কাৰণ তেওঁলোকে একেলগে কাম কৰি অধিক কাম কৰে।</w:t>
      </w:r>
    </w:p>
    <w:p w14:paraId="1CC37D07" w14:textId="77777777" w:rsidR="00F90BDC" w:rsidRDefault="00F90BDC"/>
    <w:p w14:paraId="12A03CE1" w14:textId="77777777" w:rsidR="00F90BDC" w:rsidRDefault="00F90BDC">
      <w:r xmlns:w="http://schemas.openxmlformats.org/wordprocessingml/2006/main">
        <w:t xml:space="preserve">২: হিতোপদেশ ২৭:১৭ - লোহাই লোহাক চোকা কৰে, গতিকে এজন ব্যক্তিয়ে আন এজনক চোকা কৰে।</w:t>
      </w:r>
    </w:p>
    <w:p w14:paraId="284C3438" w14:textId="77777777" w:rsidR="00F90BDC" w:rsidRDefault="00F90BDC"/>
    <w:p w14:paraId="0E7C0FD4" w14:textId="77777777" w:rsidR="00F90BDC" w:rsidRDefault="00F90BDC">
      <w:r xmlns:w="http://schemas.openxmlformats.org/wordprocessingml/2006/main">
        <w:t xml:space="preserve">মথি ১২:৩১ এই কাৰণে মই তোমালোকক কওঁ, সকলো ধৰণৰ পাপ আৰু নিন্দা মানুহৰ বাবে ক্ষমা কৰা হ’ব;</w:t>
      </w:r>
    </w:p>
    <w:p w14:paraId="4877F66E" w14:textId="77777777" w:rsidR="00F90BDC" w:rsidRDefault="00F90BDC"/>
    <w:p w14:paraId="3D35BF90" w14:textId="77777777" w:rsidR="00F90BDC" w:rsidRDefault="00F90BDC">
      <w:r xmlns:w="http://schemas.openxmlformats.org/wordprocessingml/2006/main">
        <w:t xml:space="preserve">পাপ আৰু ঈশ্বৰ নিন্দা ক্ষমা কৰিব পাৰি, কিন্তু পবিত্ৰ আত্মাৰ বিৰুদ্ধে নিন্দা কৰিব নোৱাৰি।</w:t>
      </w:r>
    </w:p>
    <w:p w14:paraId="5202DCD7" w14:textId="77777777" w:rsidR="00F90BDC" w:rsidRDefault="00F90BDC"/>
    <w:p w14:paraId="52DF02AA" w14:textId="77777777" w:rsidR="00F90BDC" w:rsidRDefault="00F90BDC">
      <w:r xmlns:w="http://schemas.openxmlformats.org/wordprocessingml/2006/main">
        <w:t xml:space="preserve">১: ঈশ্বৰ দয়ালু আৰু ক্ষমাশীল, কিন্তু আমি তেওঁৰ ধৈৰ্য্য পৰীক্ষা কৰিব নালাগে।</w:t>
      </w:r>
    </w:p>
    <w:p w14:paraId="50761670" w14:textId="77777777" w:rsidR="00F90BDC" w:rsidRDefault="00F90BDC"/>
    <w:p w14:paraId="5D47A8FE" w14:textId="77777777" w:rsidR="00F90BDC" w:rsidRDefault="00F90BDC">
      <w:r xmlns:w="http://schemas.openxmlformats.org/wordprocessingml/2006/main">
        <w:t xml:space="preserve">২: আমি ভুল কৰিলেও ঈশ্বৰ এতিয়াও কৃপাময় আৰু প্ৰেমময়, কিন্তু আমি তেওঁৰ কৃপাক সহজভাৱে লোৱা উচিত নহয়।</w:t>
      </w:r>
    </w:p>
    <w:p w14:paraId="212AFE1A" w14:textId="77777777" w:rsidR="00F90BDC" w:rsidRDefault="00F90BDC"/>
    <w:p w14:paraId="0962FF85" w14:textId="77777777" w:rsidR="00F90BDC" w:rsidRDefault="00F90BDC">
      <w:r xmlns:w="http://schemas.openxmlformats.org/wordprocessingml/2006/main">
        <w:t xml:space="preserve">১: ইফিচীয়া ২:৪-৫ - কিন্তু ঈশ্বৰে দয়াৰে ধনী হৈ, আমি আমাৰ অপৰাধত মৃত হৈ থকাৰ সময়তো তেওঁ আমাক যি মহান প্ৰেমেৰে প্ৰেম কৰিছিল </w:t>
      </w:r>
      <w:r xmlns:w="http://schemas.openxmlformats.org/wordprocessingml/2006/main">
        <w:lastRenderedPageBreak xmlns:w="http://schemas.openxmlformats.org/wordprocessingml/2006/main"/>
      </w:r>
      <w:r xmlns:w="http://schemas.openxmlformats.org/wordprocessingml/2006/main">
        <w:t xml:space="preserve">, তেওঁ আমাক খ্ৰীষ্টৰ সৈতে একেলগে জীয়াই তুলিলে— অনুগ্ৰহৰ দ্বাৰাই তোমালোক পৰিত্ৰাণ পালা —</w:t>
      </w:r>
    </w:p>
    <w:p w14:paraId="35F13D27" w14:textId="77777777" w:rsidR="00F90BDC" w:rsidRDefault="00F90BDC"/>
    <w:p w14:paraId="02C3BE9D" w14:textId="77777777" w:rsidR="00F90BDC" w:rsidRDefault="00F90BDC">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2A743E6A" w14:textId="77777777" w:rsidR="00F90BDC" w:rsidRDefault="00F90BDC"/>
    <w:p w14:paraId="488B36E3" w14:textId="77777777" w:rsidR="00F90BDC" w:rsidRDefault="00F90BDC">
      <w:r xmlns:w="http://schemas.openxmlformats.org/wordprocessingml/2006/main">
        <w:t xml:space="preserve">মথি ১২:৩২ আৰু যি কোনোৱে মানুহৰ পুত্ৰৰ বিৰুদ্ধে বাক্য কয়, তেওঁক ক্ষমা কৰা হ’ব;</w:t>
      </w:r>
    </w:p>
    <w:p w14:paraId="1FC56CCC" w14:textId="77777777" w:rsidR="00F90BDC" w:rsidRDefault="00F90BDC"/>
    <w:p w14:paraId="73EB88C6" w14:textId="77777777" w:rsidR="00F90BDC" w:rsidRDefault="00F90BDC">
      <w:r xmlns:w="http://schemas.openxmlformats.org/wordprocessingml/2006/main">
        <w:t xml:space="preserve">যীচুৱে শিকাইছে যে যিয়ে মানুহৰ পুত্ৰৰ বিৰুদ্ধে কথা ক’ব, তেওঁক ক্ষমা কৰা হ’ব, কিন্তু পবিত্ৰ আত্মাৰ বিৰুদ্ধে কথা কোৱাসকলক ক্ষমা কৰা নহ’ব।</w:t>
      </w:r>
    </w:p>
    <w:p w14:paraId="2DEB1CC0" w14:textId="77777777" w:rsidR="00F90BDC" w:rsidRDefault="00F90BDC"/>
    <w:p w14:paraId="2FBABF4D" w14:textId="77777777" w:rsidR="00F90BDC" w:rsidRDefault="00F90BDC">
      <w:r xmlns:w="http://schemas.openxmlformats.org/wordprocessingml/2006/main">
        <w:t xml:space="preserve">১/ যীচুত ক্ষমাৰ শক্তি</w:t>
      </w:r>
    </w:p>
    <w:p w14:paraId="2A49C6BD" w14:textId="77777777" w:rsidR="00F90BDC" w:rsidRDefault="00F90BDC"/>
    <w:p w14:paraId="6B5A0B5D" w14:textId="77777777" w:rsidR="00F90BDC" w:rsidRDefault="00F90BDC">
      <w:r xmlns:w="http://schemas.openxmlformats.org/wordprocessingml/2006/main">
        <w:t xml:space="preserve">২/ পবিত্ৰ আত্মাৰ পবিত্ৰতা</w:t>
      </w:r>
    </w:p>
    <w:p w14:paraId="7872CC4B" w14:textId="77777777" w:rsidR="00F90BDC" w:rsidRDefault="00F90BDC"/>
    <w:p w14:paraId="67144D75" w14:textId="77777777" w:rsidR="00F90BDC" w:rsidRDefault="00F90BDC">
      <w:r xmlns:w="http://schemas.openxmlformats.org/wordprocessingml/2006/main">
        <w:t xml:space="preserve">১/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w:t>
      </w:r>
    </w:p>
    <w:p w14:paraId="10EC7738" w14:textId="77777777" w:rsidR="00F90BDC" w:rsidRDefault="00F90BDC"/>
    <w:p w14:paraId="5AA66088" w14:textId="77777777" w:rsidR="00F90BDC" w:rsidRDefault="00F90BDC">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3BD21C4B" w14:textId="77777777" w:rsidR="00F90BDC" w:rsidRDefault="00F90BDC"/>
    <w:p w14:paraId="06944FC0" w14:textId="77777777" w:rsidR="00F90BDC" w:rsidRDefault="00F90BDC">
      <w:r xmlns:w="http://schemas.openxmlformats.org/wordprocessingml/2006/main">
        <w:t xml:space="preserve">মথি ১২:৩৩ হয় গছ ভাল কৰা, আৰু তাৰ ফল ভাল কৰা; নহ’লে গছক নষ্ট কৰা আৰু তাৰ ফল নষ্ট কৰা;</w:t>
      </w:r>
    </w:p>
    <w:p w14:paraId="02C43ED0" w14:textId="77777777" w:rsidR="00F90BDC" w:rsidRDefault="00F90BDC"/>
    <w:p w14:paraId="3DAA5EAB" w14:textId="77777777" w:rsidR="00F90BDC" w:rsidRDefault="00F90BDC">
      <w:r xmlns:w="http://schemas.openxmlformats.org/wordprocessingml/2006/main">
        <w:t xml:space="preserve">গছজোপা তাৰ ফলৰ দ্বাৰা জনা যায়; ভাল গছে ভাল ফল দিয়ে আৰু দুৰ্নীতিগ্ৰস্ত গছে দুৰ্নীতিপৰায়ণ ফল দিয়ে।</w:t>
      </w:r>
    </w:p>
    <w:p w14:paraId="4BFEAD4D" w14:textId="77777777" w:rsidR="00F90BDC" w:rsidRDefault="00F90BDC"/>
    <w:p w14:paraId="044B3207" w14:textId="77777777" w:rsidR="00F90BDC" w:rsidRDefault="00F90BDC">
      <w:r xmlns:w="http://schemas.openxmlformats.org/wordprocessingml/2006/main">
        <w:t xml:space="preserve">১/ আমাৰ কৰ্মৰ শক্তি: আমাৰ পছন্দই আমাৰ উত্তৰাধিকাৰ কেনেকৈ নিৰ্ধাৰণ কৰে</w:t>
      </w:r>
    </w:p>
    <w:p w14:paraId="53CADBDB" w14:textId="77777777" w:rsidR="00F90BDC" w:rsidRDefault="00F90BDC"/>
    <w:p w14:paraId="28614BEF" w14:textId="77777777" w:rsidR="00F90BDC" w:rsidRDefault="00F90BDC">
      <w:r xmlns:w="http://schemas.openxmlformats.org/wordprocessingml/2006/main">
        <w:t xml:space="preserve">২/ আমি পৃথিৱীলৈ কি উলিয়াই দিওঁ: আমাৰ কথা আৰু কৰ্মৰ পৰিণতি</w:t>
      </w:r>
    </w:p>
    <w:p w14:paraId="37AACE77" w14:textId="77777777" w:rsidR="00F90BDC" w:rsidRDefault="00F90BDC"/>
    <w:p w14:paraId="2EBF7F60" w14:textId="77777777" w:rsidR="00F90BDC" w:rsidRDefault="00F90BDC">
      <w:r xmlns:w="http://schemas.openxmlformats.org/wordprocessingml/2006/main">
        <w:t xml:space="preserve">১/ গালাতীয়া ৬:৭-৮ - প্ৰতাৰিত নহব: ঈশ্বৰক উপহাস কৰা নহয়, কিয়নো কোনোবাই যি বীজ সিঁচিব, সেইটোৱেই তেওঁও শস্য চপাব। ৮ কিয়নো যিজনে নিজৰ মাংসৰ বাবে বীজ সিঁচিব, তেওঁ মাংসৰ পৰাই বিনষ্ট হ’ব, কিন্তু আত্মাৰ বাবে বীজ সিঁচিলে আত্মাৰ পৰা অনন্ত জীৱন লাভ কৰিব।</w:t>
      </w:r>
    </w:p>
    <w:p w14:paraId="03865F0B" w14:textId="77777777" w:rsidR="00F90BDC" w:rsidRDefault="00F90BDC"/>
    <w:p w14:paraId="54F8E251" w14:textId="77777777" w:rsidR="00F90BDC" w:rsidRDefault="00F90BDC">
      <w:r xmlns:w="http://schemas.openxmlformats.org/wordprocessingml/2006/main">
        <w:t xml:space="preserve">২/ যাকোব ৩:১৭-১৮ - কিন্তু ওপৰৰ পৰা অহা জ্ঞান প্ৰথমে নিৰ্মল, তাৰ পিছত শান্তিপূৰ্ণ, কোমল, যুক্তিৰ প্ৰতি মুকলি, দয়া আৰু ভাল ফলেৰে পৰিপূৰ্ণ, নিৰপেক্ষ আৰু আন্তৰিক। ১৮ শান্তিৰে শান্তিৰে ধাৰ্মিকতাৰ শস্য বীজ সিঁচা হয়।</w:t>
      </w:r>
    </w:p>
    <w:p w14:paraId="6B0F158A" w14:textId="77777777" w:rsidR="00F90BDC" w:rsidRDefault="00F90BDC"/>
    <w:p w14:paraId="3CBA405A" w14:textId="77777777" w:rsidR="00F90BDC" w:rsidRDefault="00F90BDC">
      <w:r xmlns:w="http://schemas.openxmlformats.org/wordprocessingml/2006/main">
        <w:t xml:space="preserve">মথি ১২:৩৪ হে সাপৰ প্ৰজন্ম, তোমালোকে দুষ্ট হৈ কেনেকৈ ভাল কথা ক’ব পাৰিবা? কিয়নো হৃদয়ৰ প্ৰচুৰতাৰ পৰা মুখে কথা কয়।</w:t>
      </w:r>
    </w:p>
    <w:p w14:paraId="504381DA" w14:textId="77777777" w:rsidR="00F90BDC" w:rsidRDefault="00F90BDC"/>
    <w:p w14:paraId="48D97B23" w14:textId="77777777" w:rsidR="00F90BDC" w:rsidRDefault="00F90BDC">
      <w:r xmlns:w="http://schemas.openxmlformats.org/wordprocessingml/2006/main">
        <w:t xml:space="preserve">হৃদয়ৰ প্ৰচুৰতা অনুসাৰে মুখে কথা কয়, গতিকে বেয়া লোকে ভাল কথা ক’ব নোৱাৰে।</w:t>
      </w:r>
    </w:p>
    <w:p w14:paraId="5A55B99E" w14:textId="77777777" w:rsidR="00F90BDC" w:rsidRDefault="00F90BDC"/>
    <w:p w14:paraId="25BEBC50" w14:textId="77777777" w:rsidR="00F90BDC" w:rsidRDefault="00F90BDC">
      <w:r xmlns:w="http://schemas.openxmlformats.org/wordprocessingml/2006/main">
        <w:t xml:space="preserve">১/ বিষয়ৰ হৃদয়: হৃদয়ৰ প্ৰাচুৰ্য্যই আমাৰ বাক্যত কেনে প্ৰভাৱ পেলায়</w:t>
      </w:r>
    </w:p>
    <w:p w14:paraId="214B21B4" w14:textId="77777777" w:rsidR="00F90BDC" w:rsidRDefault="00F90BDC"/>
    <w:p w14:paraId="5A58CBA8" w14:textId="77777777" w:rsidR="00F90BDC" w:rsidRDefault="00F90BDC">
      <w:r xmlns:w="http://schemas.openxmlformats.org/wordprocessingml/2006/main">
        <w:t xml:space="preserve">২/ আপুনি কি কয় তাৰ পৰা সাৱধান হওক: আমাৰ কথাই আমাৰ চৰিত্ৰ কেনেকৈ প্ৰকাশ কৰে</w:t>
      </w:r>
    </w:p>
    <w:p w14:paraId="1B89E0FF" w14:textId="77777777" w:rsidR="00F90BDC" w:rsidRDefault="00F90BDC"/>
    <w:p w14:paraId="13895EDF" w14:textId="77777777" w:rsidR="00F90BDC" w:rsidRDefault="00F90BDC">
      <w:r xmlns:w="http://schemas.openxmlformats.org/wordprocessingml/2006/main">
        <w:t xml:space="preserve">১/ যাকোব ৩:১-১২ - জিভাৰ শক্তি</w:t>
      </w:r>
    </w:p>
    <w:p w14:paraId="18094863" w14:textId="77777777" w:rsidR="00F90BDC" w:rsidRDefault="00F90BDC"/>
    <w:p w14:paraId="372ABA5C" w14:textId="77777777" w:rsidR="00F90BDC" w:rsidRDefault="00F90BDC">
      <w:r xmlns:w="http://schemas.openxmlformats.org/wordprocessingml/2006/main">
        <w:t xml:space="preserve">২/ মথি ১৫:১৮-২০ - কিহে ব্যক্তিক অশুচি কৰে</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১২:৩৫ ভাল মানুহে হৃদয়ৰ ভাল ধনৰ পৰা ভাল বস্তু উলিয়াই আনে;</w:t>
      </w:r>
    </w:p>
    <w:p w14:paraId="593F42EF" w14:textId="77777777" w:rsidR="00F90BDC" w:rsidRDefault="00F90BDC"/>
    <w:p w14:paraId="6AF7BFDC" w14:textId="77777777" w:rsidR="00F90BDC" w:rsidRDefault="00F90BDC">
      <w:r xmlns:w="http://schemas.openxmlformats.org/wordprocessingml/2006/main">
        <w:t xml:space="preserve">ভাল মানুহে নিজৰ হৃদয়ৰ পৰা ভাল বস্তু উলিয়াই আনে আৰু বেয়া মানুহে অন্তৰৰ পৰা বেয়া বস্তু উলিয়াই আনে।</w:t>
      </w:r>
    </w:p>
    <w:p w14:paraId="3D88507C" w14:textId="77777777" w:rsidR="00F90BDC" w:rsidRDefault="00F90BDC"/>
    <w:p w14:paraId="31847EBD" w14:textId="77777777" w:rsidR="00F90BDC" w:rsidRDefault="00F90BDC">
      <w:r xmlns:w="http://schemas.openxmlformats.org/wordprocessingml/2006/main">
        <w:t xml:space="preserve">১/ আমাৰ চিন্তাৰ শক্তি: আমি যি ভাবো, আমি হওঁ</w:t>
      </w:r>
    </w:p>
    <w:p w14:paraId="42FEDC65" w14:textId="77777777" w:rsidR="00F90BDC" w:rsidRDefault="00F90BDC"/>
    <w:p w14:paraId="4659F053" w14:textId="77777777" w:rsidR="00F90BDC" w:rsidRDefault="00F90BDC">
      <w:r xmlns:w="http://schemas.openxmlformats.org/wordprocessingml/2006/main">
        <w:t xml:space="preserve">২/ পবিত্ৰতা আৰু বিশুদ্ধতাৰ হৃদয় গঢ়ি তোলা</w:t>
      </w:r>
    </w:p>
    <w:p w14:paraId="03656DA2" w14:textId="77777777" w:rsidR="00F90BDC" w:rsidRDefault="00F90BDC"/>
    <w:p w14:paraId="652B8C48" w14:textId="77777777" w:rsidR="00F90BDC" w:rsidRDefault="00F90BDC">
      <w:r xmlns:w="http://schemas.openxmlformats.org/wordprocessingml/2006/main">
        <w:t xml:space="preserve">১) ফিলিপীয়া ৪:৮-৯ - "অৱশেষত, ভাইসকল, যি সত্য, যি সন্মানীয়, যি ন্যায়পৰায়ণ, যি শুদ্ধ, যি মৰমলগা, যি প্ৰশংসনীয়, যদি কোনো উত্তমতা আছে, যদি কোনো যোগ্যতা আছে।" প্ৰশংসা কৰক, এইবোৰৰ বিষয়ে চিন্তা কৰক। আপুনি মোৰ মাজত যি শিকিছে, গ্ৰহণ কৰিছে, শুনিছে আৰু দেখিছে—এইবোৰ অভ্যাস কৰক, আৰু শান্তিৰ ঈশ্বৰ আপোনাৰ লগত থাকিব।"</w:t>
      </w:r>
    </w:p>
    <w:p w14:paraId="52B19B58" w14:textId="77777777" w:rsidR="00F90BDC" w:rsidRDefault="00F90BDC"/>
    <w:p w14:paraId="02A15C1C" w14:textId="77777777" w:rsidR="00F90BDC" w:rsidRDefault="00F90BDC">
      <w:r xmlns:w="http://schemas.openxmlformats.org/wordprocessingml/2006/main">
        <w:t xml:space="preserve">২) ইব্ৰী ১০:২২ - "আহক আমি বিশ্বাসৰ সম্পূৰ্ণ নিশ্চয়তাৰে সত্য হৃদয়েৰে ওচৰ চাপি আহক, আমাৰ হৃদয় দুষ্ট বিবেকৰ পৰা পৰিষ্কাৰ হৈ ছটিয়াই আৰু আমাৰ শৰীৰ বিশুদ্ধ পানীৰে ধুই।"</w:t>
      </w:r>
    </w:p>
    <w:p w14:paraId="0357492F" w14:textId="77777777" w:rsidR="00F90BDC" w:rsidRDefault="00F90BDC"/>
    <w:p w14:paraId="469F4D98" w14:textId="77777777" w:rsidR="00F90BDC" w:rsidRDefault="00F90BDC">
      <w:r xmlns:w="http://schemas.openxmlformats.org/wordprocessingml/2006/main">
        <w:t xml:space="preserve">মথি ১২:৩৬ কিন্তু মই তোমালোকক কওঁ, মানুহে কোৱা প্ৰতিটো অসাৰ কথা, বিচাৰৰ দিনত তেওঁলোকে তাৰ হিচাপ দিব।</w:t>
      </w:r>
    </w:p>
    <w:p w14:paraId="68708F8E" w14:textId="77777777" w:rsidR="00F90BDC" w:rsidRDefault="00F90BDC"/>
    <w:p w14:paraId="41403937" w14:textId="77777777" w:rsidR="00F90BDC" w:rsidRDefault="00F90BDC">
      <w:r xmlns:w="http://schemas.openxmlformats.org/wordprocessingml/2006/main">
        <w:t xml:space="preserve">কোৱা প্ৰতিটো অসাৰ বাক্য বিচাৰৰ দিনা বিচাৰ কৰা হ’ব।</w:t>
      </w:r>
    </w:p>
    <w:p w14:paraId="57DFCBC5" w14:textId="77777777" w:rsidR="00F90BDC" w:rsidRDefault="00F90BDC"/>
    <w:p w14:paraId="3F9927C6" w14:textId="77777777" w:rsidR="00F90BDC" w:rsidRDefault="00F90BDC">
      <w:r xmlns:w="http://schemas.openxmlformats.org/wordprocessingml/2006/main">
        <w:t xml:space="preserve">১: আপোনাৰ বাক্যৰ প্ৰতি মনোযোগ দিয়ক - মথি ১২:৩৬</w:t>
      </w:r>
    </w:p>
    <w:p w14:paraId="71979D49" w14:textId="77777777" w:rsidR="00F90BDC" w:rsidRDefault="00F90BDC"/>
    <w:p w14:paraId="6079E8DD" w14:textId="77777777" w:rsidR="00F90BDC" w:rsidRDefault="00F90BDC">
      <w:r xmlns:w="http://schemas.openxmlformats.org/wordprocessingml/2006/main">
        <w:t xml:space="preserve">২: আপুনি কি কয় তাৰ যত্ন লওক - মথি ১২:৩৬</w:t>
      </w:r>
    </w:p>
    <w:p w14:paraId="3FE73D21" w14:textId="77777777" w:rsidR="00F90BDC" w:rsidRDefault="00F90BDC"/>
    <w:p w14:paraId="2520E279" w14:textId="77777777" w:rsidR="00F90BDC" w:rsidRDefault="00F90BDC">
      <w:r xmlns:w="http://schemas.openxmlformats.org/wordprocessingml/2006/main">
        <w:t xml:space="preserve">১: যাকোব ৩:১-১২ - জিভাক বশ কৰা</w:t>
      </w:r>
    </w:p>
    <w:p w14:paraId="799CFA5E" w14:textId="77777777" w:rsidR="00F90BDC" w:rsidRDefault="00F90BDC"/>
    <w:p w14:paraId="163DF41E" w14:textId="77777777" w:rsidR="00F90BDC" w:rsidRDefault="00F90BDC">
      <w:r xmlns:w="http://schemas.openxmlformats.org/wordprocessingml/2006/main">
        <w:t xml:space="preserve">২: হিতোপদেশ ১৮:২১ - জীৱন আৰু মৃত্যুৰ শক্তি জিভাত আছে।</w:t>
      </w:r>
    </w:p>
    <w:p w14:paraId="61CAE210" w14:textId="77777777" w:rsidR="00F90BDC" w:rsidRDefault="00F90BDC"/>
    <w:p w14:paraId="3F4F5E5F" w14:textId="77777777" w:rsidR="00F90BDC" w:rsidRDefault="00F90BDC">
      <w:r xmlns:w="http://schemas.openxmlformats.org/wordprocessingml/2006/main">
        <w:t xml:space="preserve">মথি ১২:৩৭ কিয়নো তোমাৰ বাক্যৰ দ্বাৰাই তুমি ধাৰ্মিক বুলি গণিত হবা আৰু তোমাৰ বাক্যৰ দ্বাৰাই তুমি দোষী সাব্যস্ত হবা।</w:t>
      </w:r>
    </w:p>
    <w:p w14:paraId="62E44531" w14:textId="77777777" w:rsidR="00F90BDC" w:rsidRDefault="00F90BDC"/>
    <w:p w14:paraId="6A3F4B1B" w14:textId="77777777" w:rsidR="00F90BDC" w:rsidRDefault="00F90BDC">
      <w:r xmlns:w="http://schemas.openxmlformats.org/wordprocessingml/2006/main">
        <w:t xml:space="preserve">এই পদটোৱে শিকাইছে যে আমাৰ বাক্যই আমাৰ ন্যায্যতা বা নিন্দা নিৰ্ণয় কৰিব।</w:t>
      </w:r>
    </w:p>
    <w:p w14:paraId="193130A4" w14:textId="77777777" w:rsidR="00F90BDC" w:rsidRDefault="00F90BDC"/>
    <w:p w14:paraId="0F23B14A" w14:textId="77777777" w:rsidR="00F90BDC" w:rsidRDefault="00F90BDC">
      <w:r xmlns:w="http://schemas.openxmlformats.org/wordprocessingml/2006/main">
        <w:t xml:space="preserve">১: আমাৰ শব্দৰ শক্তি - আমি আমাৰ শব্দবোৰ বুদ্ধিমানৰূপে ব্যৱহাৰ কৰা উচিত, কিয়নো ইয়াৰ দ্বাৰা আমাৰ আৰু আনৰ ওপৰত শক্তিশালী আৰু স্থায়ী প্ৰভাৱ পৰিব পাৰে।</w:t>
      </w:r>
    </w:p>
    <w:p w14:paraId="67550FB7" w14:textId="77777777" w:rsidR="00F90BDC" w:rsidRDefault="00F90BDC"/>
    <w:p w14:paraId="4548C349" w14:textId="77777777" w:rsidR="00F90BDC" w:rsidRDefault="00F90BDC">
      <w:r xmlns:w="http://schemas.openxmlformats.org/wordprocessingml/2006/main">
        <w:t xml:space="preserve">২: আমাৰ শব্দৰ পৰিণতি - আমাৰ শব্দবোৰ কেনেকৈ ব্যৱহাৰ কৰা হয় তাৰ ওপৰত নিৰ্ভৰ কৰি ইতিবাচক বা নেতিবাচক পৰিণতিৰ সৃষ্টি কৰিব পাৰে।</w:t>
      </w:r>
    </w:p>
    <w:p w14:paraId="13789F43" w14:textId="77777777" w:rsidR="00F90BDC" w:rsidRDefault="00F90BDC"/>
    <w:p w14:paraId="15829BB8" w14:textId="77777777" w:rsidR="00F90BDC" w:rsidRDefault="00F90BDC">
      <w:r xmlns:w="http://schemas.openxmlformats.org/wordprocessingml/2006/main">
        <w:t xml:space="preserve">১: যাকোব ৩:৫-৮ - আমাৰ বাক্যৰ আশীৰ্বাদ বা অভিশাপ দিয়াৰ শক্তি আছে, আৰু আমি সেইবোৰক এনেদৰে ব্যৱহাৰ কৰিবলৈ চেষ্টা কৰা উচিত যিয়ে গঢ়ি তুলিব আৰু উৎসাহিত কৰে।</w:t>
      </w:r>
    </w:p>
    <w:p w14:paraId="4E9C952B" w14:textId="77777777" w:rsidR="00F90BDC" w:rsidRDefault="00F90BDC"/>
    <w:p w14:paraId="68137CB8" w14:textId="77777777" w:rsidR="00F90BDC" w:rsidRDefault="00F90BDC">
      <w:r xmlns:w="http://schemas.openxmlformats.org/wordprocessingml/2006/main">
        <w:t xml:space="preserve">২: হিতোপদেশ ১২:১৮ - সঠিক সময়ত সঠিক বাক্যই আৰোগ্য আৰু শান্তি আনিব পাৰে।</w:t>
      </w:r>
    </w:p>
    <w:p w14:paraId="4EA4807A" w14:textId="77777777" w:rsidR="00F90BDC" w:rsidRDefault="00F90BDC"/>
    <w:p w14:paraId="17E195CD" w14:textId="77777777" w:rsidR="00F90BDC" w:rsidRDefault="00F90BDC">
      <w:r xmlns:w="http://schemas.openxmlformats.org/wordprocessingml/2006/main">
        <w:t xml:space="preserve">মথি ১২:৩৮ তেতিয়া কিছুমান অধ্যাপক আৰু ফৰীচীসকলে উত্তৰ দি ক’লে, “গুৰু, আমি আপোনাৰ পৰা এটা চিন চাব বিচাৰো।”</w:t>
      </w:r>
    </w:p>
    <w:p w14:paraId="443C85E8" w14:textId="77777777" w:rsidR="00F90BDC" w:rsidRDefault="00F90BDC"/>
    <w:p w14:paraId="60E9E41B" w14:textId="77777777" w:rsidR="00F90BDC" w:rsidRDefault="00F90BDC">
      <w:r xmlns:w="http://schemas.openxmlformats.org/wordprocessingml/2006/main">
        <w:t xml:space="preserve">অধ্যাপক আৰু ফৰীচীসকলে যীচুৰ কৰ্তৃত্ব প্ৰমাণ কৰিবলৈ এটা চিন বিচাৰিছিল।</w:t>
      </w:r>
    </w:p>
    <w:p w14:paraId="07E0BCF3" w14:textId="77777777" w:rsidR="00F90BDC" w:rsidRDefault="00F90BDC"/>
    <w:p w14:paraId="53BD6149" w14:textId="77777777" w:rsidR="00F90BDC" w:rsidRDefault="00F90BDC">
      <w:r xmlns:w="http://schemas.openxmlformats.org/wordprocessingml/2006/main">
        <w:t xml:space="preserve">১) অনুৰোধৰ শক্তি: প্ৰশ্ন কৰিলে কেনেকৈ উত্তৰ পোৱা যায়</w:t>
      </w:r>
    </w:p>
    <w:p w14:paraId="234A1167" w14:textId="77777777" w:rsidR="00F90BDC" w:rsidRDefault="00F90BDC"/>
    <w:p w14:paraId="6B8A54C3" w14:textId="77777777" w:rsidR="00F90BDC" w:rsidRDefault="00F90BDC">
      <w:r xmlns:w="http://schemas.openxmlformats.org/wordprocessingml/2006/main">
        <w:t xml:space="preserve">২) চিন বিচৰা: ফৰীচীসকলে আমাক বিশ্বাসৰ বিষয়ে কি শিকাব পাৰে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১৬:১-৪ পদ</w:t>
      </w:r>
    </w:p>
    <w:p w14:paraId="6A6DF01F" w14:textId="77777777" w:rsidR="00F90BDC" w:rsidRDefault="00F90BDC"/>
    <w:p w14:paraId="16A1C4AF" w14:textId="77777777" w:rsidR="00F90BDC" w:rsidRDefault="00F90BDC">
      <w:r xmlns:w="http://schemas.openxmlformats.org/wordprocessingml/2006/main">
        <w:t xml:space="preserve">২) যোহন ৪:৪৮-৫১</w:t>
      </w:r>
    </w:p>
    <w:p w14:paraId="570324DF" w14:textId="77777777" w:rsidR="00F90BDC" w:rsidRDefault="00F90BDC"/>
    <w:p w14:paraId="2EAA5ACD" w14:textId="77777777" w:rsidR="00F90BDC" w:rsidRDefault="00F90BDC">
      <w:r xmlns:w="http://schemas.openxmlformats.org/wordprocessingml/2006/main">
        <w:t xml:space="preserve">মথি ১২:৩৯ কিন্তু তেওঁ উত্তৰ দি তেওঁলোকক ক’লে, “এটা দুষ্ট আৰু ব্যভিচাৰী প্ৰজন্মই চিন বিচাৰিছে; আৰু যোনা ভাববাদীৰ চিন বাহিৰে আন কোনো চিন দিয়া নহ’ব।</w:t>
      </w:r>
    </w:p>
    <w:p w14:paraId="586A3181" w14:textId="77777777" w:rsidR="00F90BDC" w:rsidRDefault="00F90BDC"/>
    <w:p w14:paraId="7CFA0331" w14:textId="77777777" w:rsidR="00F90BDC" w:rsidRDefault="00F90BDC">
      <w:r xmlns:w="http://schemas.openxmlformats.org/wordprocessingml/2006/main">
        <w:t xml:space="preserve">যীচুৱে লোকসকলক কয় যে তেওঁলোকক এটা চিন দিয়া হ’ব, যিটো ভাববাদী যোনাৰ চিন।</w:t>
      </w:r>
    </w:p>
    <w:p w14:paraId="1E596D22" w14:textId="77777777" w:rsidR="00F90BDC" w:rsidRDefault="00F90BDC"/>
    <w:p w14:paraId="67BC6E6B" w14:textId="77777777" w:rsidR="00F90BDC" w:rsidRDefault="00F90BDC">
      <w:r xmlns:w="http://schemas.openxmlformats.org/wordprocessingml/2006/main">
        <w:t xml:space="preserve">১/ যোনাৰ চিন: আমাৰ জীৱনত ঈশ্বৰৰ হস্তক্ষেপৰ বিষয়ে বাইবেলে আমাক কি শিকাইছে</w:t>
      </w:r>
    </w:p>
    <w:p w14:paraId="42E4DA22" w14:textId="77777777" w:rsidR="00F90BDC" w:rsidRDefault="00F90BDC"/>
    <w:p w14:paraId="60912D55" w14:textId="77777777" w:rsidR="00F90BDC" w:rsidRDefault="00F90BDC">
      <w:r xmlns:w="http://schemas.openxmlformats.org/wordprocessingml/2006/main">
        <w:t xml:space="preserve">২/ চিন বিচৰা: দৈনন্দিন জীৱনত ঈশ্বৰৰ অলৌকিকতাক চিনি পোৱা</w:t>
      </w:r>
    </w:p>
    <w:p w14:paraId="3C84EDB2" w14:textId="77777777" w:rsidR="00F90BDC" w:rsidRDefault="00F90BDC"/>
    <w:p w14:paraId="529F9B02" w14:textId="77777777" w:rsidR="00F90BDC" w:rsidRDefault="00F90BDC">
      <w:r xmlns:w="http://schemas.openxmlformats.org/wordprocessingml/2006/main">
        <w:t xml:space="preserve">১/ লূক ১১:২৯-৩০ - যেতিয়া ভিৰ বাঢ়িছিল, তেতিয়া তেওঁ ক’বলৈ ধৰিলে, “এই প্ৰজন্ম এটা দুষ্ট প্ৰজন্ম। ই কোনো চিন বিচাৰে, কিন্তু যোনাৰ চিনটোৰ বাহিৰে ইয়াক কোনো চিন দিয়া নহ’ব।</w:t>
      </w:r>
    </w:p>
    <w:p w14:paraId="500A714B" w14:textId="77777777" w:rsidR="00F90BDC" w:rsidRDefault="00F90BDC"/>
    <w:p w14:paraId="3BA934B8" w14:textId="77777777" w:rsidR="00F90BDC" w:rsidRDefault="00F90BDC">
      <w:r xmlns:w="http://schemas.openxmlformats.org/wordprocessingml/2006/main">
        <w:t xml:space="preserve">২) গীতমালা ৭৮:১২-১৪ - তেওঁ সাগৰক ভাগ কৰি তাৰ মাজেৰে পাৰ হ’বলৈ দিলে আৰু পানীক স্তূপৰ দৰে থিয় কৰি দিলে। দিনত তেওঁ মেঘেৰে আৰু গোটেই ৰাতি অগ্নিময় পোহৰেৰে তেওঁলোকক নেতৃত্ব দিছিল। তেওঁ মৰুভূমিত শিলবোৰ ফালি গভীৰৰ পৰা অহাৰ দৰে প্ৰচুৰ পৰিমাণে পানীয় দিলে।</w:t>
      </w:r>
    </w:p>
    <w:p w14:paraId="655854F4" w14:textId="77777777" w:rsidR="00F90BDC" w:rsidRDefault="00F90BDC"/>
    <w:p w14:paraId="08BFF3E1" w14:textId="77777777" w:rsidR="00F90BDC" w:rsidRDefault="00F90BDC">
      <w:r xmlns:w="http://schemas.openxmlformats.org/wordprocessingml/2006/main">
        <w:t xml:space="preserve">মথি ১২:৪০ কিয়নো যোনা তিনিদিন তিনি ৰাতি তিমিৰ পেটত থকাৰ দৰে; তেনেকৈ মানুহৰ পুত্ৰ তিনিদিন তিনি ৰাতি পৃথিৱীৰ অন্তৰত থাকিব।</w:t>
      </w:r>
    </w:p>
    <w:p w14:paraId="46FBAD0B" w14:textId="77777777" w:rsidR="00F90BDC" w:rsidRDefault="00F90BDC"/>
    <w:p w14:paraId="402A6293" w14:textId="77777777" w:rsidR="00F90BDC" w:rsidRDefault="00F90BDC">
      <w:r xmlns:w="http://schemas.openxmlformats.org/wordprocessingml/2006/main">
        <w:t xml:space="preserve">যোনাছে তিমিৰ পেটত থকা সময়খিনিয়ে যীচুৰ মৃত্যু আৰু পুনৰুত্থানৰ প্ৰতীক হিচাপে কাম কৰে।</w:t>
      </w:r>
    </w:p>
    <w:p w14:paraId="35148A9A" w14:textId="77777777" w:rsidR="00F90BDC" w:rsidRDefault="00F90BDC"/>
    <w:p w14:paraId="701610AE" w14:textId="77777777" w:rsidR="00F90BDC" w:rsidRDefault="00F90BDC">
      <w:r xmlns:w="http://schemas.openxmlformats.org/wordprocessingml/2006/main">
        <w:t xml:space="preserve">১: যীচুৱে আমাৰ পাপৰ পৰা উদ্ধাৰ কৰিবলৈ মৰি পুনৰ পুনৰুত্থান হ’ল।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যীচুৱেই হৈছে পুনৰুত্থান আৰু জীৱন; তেওঁক বিশ্বাস কৰিলে অনন্ত জীৱন পোৱা যায়।</w:t>
      </w:r>
    </w:p>
    <w:p w14:paraId="593514B3" w14:textId="77777777" w:rsidR="00F90BDC" w:rsidRDefault="00F90BDC"/>
    <w:p w14:paraId="6467FD01" w14:textId="77777777" w:rsidR="00F90BDC" w:rsidRDefault="00F90BDC">
      <w:r xmlns:w="http://schemas.openxmlformats.org/wordprocessingml/2006/main">
        <w:t xml:space="preserve">১: যোহন ১১:২৫ যীচুৱে তাইক ক’লে, “মই পুনৰুত্থান আৰু জীৱন। যি কোনোৱে মোৰ ওপৰত বিশ্বাস কৰে, মৰিলেও তেওঁ জীয়াই থাকিব।</w:t>
      </w:r>
    </w:p>
    <w:p w14:paraId="0461FF03" w14:textId="77777777" w:rsidR="00F90BDC" w:rsidRDefault="00F90BDC"/>
    <w:p w14:paraId="3E80BBEE" w14:textId="77777777" w:rsidR="00F90BDC" w:rsidRDefault="00F90BDC">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14:paraId="6BB668E2" w14:textId="77777777" w:rsidR="00F90BDC" w:rsidRDefault="00F90BDC"/>
    <w:p w14:paraId="4FE2949F" w14:textId="77777777" w:rsidR="00F90BDC" w:rsidRDefault="00F90BDC">
      <w:r xmlns:w="http://schemas.openxmlformats.org/wordprocessingml/2006/main">
        <w:t xml:space="preserve">মথি ১২:৪১ নীনবিৰ লোকসকলে এই প্ৰজন্মৰ সৈতে বিচাৰৰ সময়ত পুনৰুত্থান হ’ব আৰু তেওঁলোকক দোষী সাব্যস্ত কৰিব; আৰু চোৱা, যোনাতকৈও ডাঙৰ এজন ইয়াত আছে।”</w:t>
      </w:r>
    </w:p>
    <w:p w14:paraId="426C6E9B" w14:textId="77777777" w:rsidR="00F90BDC" w:rsidRDefault="00F90BDC"/>
    <w:p w14:paraId="54DBF7CA" w14:textId="77777777" w:rsidR="00F90BDC" w:rsidRDefault="00F90BDC">
      <w:r xmlns:w="http://schemas.openxmlformats.org/wordprocessingml/2006/main">
        <w:t xml:space="preserve">নীনবিৰ লোকসকলে দেখুৱাইছে যে অনুতাপ কৰিলে পৰিত্ৰাণ পোৱা যাব পাৰে, আনকি যেতিয়া লোকসকল ঈশ্বৰৰ পৰা বহু দূৰত থাকে।</w:t>
      </w:r>
    </w:p>
    <w:p w14:paraId="15BDE52A" w14:textId="77777777" w:rsidR="00F90BDC" w:rsidRDefault="00F90BDC"/>
    <w:p w14:paraId="310D3B80" w14:textId="77777777" w:rsidR="00F90BDC" w:rsidRDefault="00F90BDC">
      <w:r xmlns:w="http://schemas.openxmlformats.org/wordprocessingml/2006/main">
        <w:t xml:space="preserve">১/ অনুতাপ কৰিলে পৰিত্ৰাণ পোৱা যায়, আপুনি জীৱনত যিকোনো ঠাইতে নাথাকক।</w:t>
      </w:r>
    </w:p>
    <w:p w14:paraId="63B05CAA" w14:textId="77777777" w:rsidR="00F90BDC" w:rsidRDefault="00F90BDC"/>
    <w:p w14:paraId="7FDFC450" w14:textId="77777777" w:rsidR="00F90BDC" w:rsidRDefault="00F90BDC">
      <w:r xmlns:w="http://schemas.openxmlformats.org/wordprocessingml/2006/main">
        <w:t xml:space="preserve">২/ ঈশ্বৰৰ কৃপা আমাৰ কোনোৱে কল্পনা কৰিব নোৱাৰাতকৈও অধিক।</w:t>
      </w:r>
    </w:p>
    <w:p w14:paraId="467B3A1B" w14:textId="77777777" w:rsidR="00F90BDC" w:rsidRDefault="00F90BDC"/>
    <w:p w14:paraId="00710032" w14:textId="77777777" w:rsidR="00F90BDC" w:rsidRDefault="00F90BDC">
      <w:r xmlns:w="http://schemas.openxmlformats.org/wordprocessingml/2006/main">
        <w:t xml:space="preserve">১/ যোনা ৩:১-১০ - নীনবিৰ লোকসকলে ঈশ্বৰৰ বাৰ্তা বিশ্বাস কৰি অনুতাপ কৰিলে।</w:t>
      </w:r>
    </w:p>
    <w:p w14:paraId="0A211E3D" w14:textId="77777777" w:rsidR="00F90BDC" w:rsidRDefault="00F90BDC"/>
    <w:p w14:paraId="3391B3BF"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77A98475" w14:textId="77777777" w:rsidR="00F90BDC" w:rsidRDefault="00F90BDC"/>
    <w:p w14:paraId="3D4B6B70" w14:textId="77777777" w:rsidR="00F90BDC" w:rsidRDefault="00F90BDC">
      <w:r xmlns:w="http://schemas.openxmlformats.org/wordprocessingml/2006/main">
        <w:t xml:space="preserve">মথি ১২:৪২ বিচাৰৰ দিনা দক্ষিণৰ ৰাণীয়ে এই প্ৰজন্মৰ সৈতে উঠি আহি তেওঁলোকক দোষী সাব্যস্ত কৰিব; চলোমনতকৈও ডাঙৰ এজন ইয়াত আছে।”</w:t>
      </w:r>
    </w:p>
    <w:p w14:paraId="11656B5A" w14:textId="77777777" w:rsidR="00F90BDC" w:rsidRDefault="00F90BDC"/>
    <w:p w14:paraId="7AD40FFE" w14:textId="77777777" w:rsidR="00F90BDC" w:rsidRDefault="00F90BDC">
      <w:r xmlns:w="http://schemas.openxmlformats.org/wordprocessingml/2006/main">
        <w:t xml:space="preserve">এই অংশটোৱে চলোমনতকৈও অধিক শক্তিৰ কথা কৈছে, যিজনে আহি এই প্ৰজন্মৰ বিচাৰ কৰিব।</w:t>
      </w:r>
    </w:p>
    <w:p w14:paraId="34767B3C" w14:textId="77777777" w:rsidR="00F90BDC" w:rsidRDefault="00F90BDC"/>
    <w:p w14:paraId="40627F4B" w14:textId="77777777" w:rsidR="00F90BDC" w:rsidRDefault="00F90BDC">
      <w:r xmlns:w="http://schemas.openxmlformats.org/wordprocessingml/2006/main">
        <w:t xml:space="preserve">১: আমি ঈশ্বৰৰ জ্ঞান বিচাৰিব লাগিব, যেনেকৈ দক্ষিণৰ ৰাণীয়ে চলোমনৰ জ্ঞান বিচাৰিছিল।</w:t>
      </w:r>
    </w:p>
    <w:p w14:paraId="1DBA3990" w14:textId="77777777" w:rsidR="00F90BDC" w:rsidRDefault="00F90BDC"/>
    <w:p w14:paraId="0C3F1093" w14:textId="77777777" w:rsidR="00F90BDC" w:rsidRDefault="00F90BDC">
      <w:r xmlns:w="http://schemas.openxmlformats.org/wordprocessingml/2006/main">
        <w:t xml:space="preserve">২: ঈশ্বৰৰ শক্তিক আমি তুচ্ছজ্ঞান কৰিব নালাগে, কিয়নো তেওঁ যিকোনো সংসাৰিক নেতাতকৈ ডাঙৰ।</w:t>
      </w:r>
    </w:p>
    <w:p w14:paraId="6A6B80E9" w14:textId="77777777" w:rsidR="00F90BDC" w:rsidRDefault="00F90BDC"/>
    <w:p w14:paraId="393D5C9C"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0216B114" w14:textId="77777777" w:rsidR="00F90BDC" w:rsidRDefault="00F90BDC"/>
    <w:p w14:paraId="3B940F07" w14:textId="77777777" w:rsidR="00F90BDC" w:rsidRDefault="00F90BDC">
      <w:r xmlns:w="http://schemas.openxmlformats.org/wordprocessingml/2006/main">
        <w:t xml:space="preserve">২: হিতোপদেশ ২:১-৫ - "মোৰ পুত্ৰ, যদি তুমি মোৰ বাক্য গ্ৰহণ কৰি মোৰ আজ্ঞাবোৰ তোমাৰ ওচৰত লুকুৱাই ৰাখক; যাতে তুমি তোমাৰ কাণ প্ৰজ্ঞাৰ প্ৰতি হেলনীয়া কৰা আৰু বুদ্ধিৰ প্ৰতি তোমাৰ হৃদয় প্ৰয়োগ কৰা; হয়, যদি তুমি জ্ঞানৰ বাবে চিঞৰিছা।" , আৰু বুদ্ধিৰ বাবে তোমাৰ মাত উচ্চ কৰা;</w:t>
      </w:r>
    </w:p>
    <w:p w14:paraId="3A115351" w14:textId="77777777" w:rsidR="00F90BDC" w:rsidRDefault="00F90BDC"/>
    <w:p w14:paraId="45B617C0" w14:textId="77777777" w:rsidR="00F90BDC" w:rsidRDefault="00F90BDC">
      <w:r xmlns:w="http://schemas.openxmlformats.org/wordprocessingml/2006/main">
        <w:t xml:space="preserve">মথি ১২:৪৩ যেতিয়া কোনো মানুহৰ পৰা অশুচি আত্মা ওলাই যায়, তেতিয়া তেওঁ শুকান ঠাইবোৰত বিশ্ৰাম বিচাৰি ঘূৰি ফুৰে, কিন্তু কোনো নাপায়।</w:t>
      </w:r>
    </w:p>
    <w:p w14:paraId="75BA0BF8" w14:textId="77777777" w:rsidR="00F90BDC" w:rsidRDefault="00F90BDC"/>
    <w:p w14:paraId="7D6A2685" w14:textId="77777777" w:rsidR="00F90BDC" w:rsidRDefault="00F90BDC">
      <w:r xmlns:w="http://schemas.openxmlformats.org/wordprocessingml/2006/main">
        <w:t xml:space="preserve">অশুচি আত্মাই শুকান ঠাইত বিশ্ৰাম বিচাৰিবলৈ বিচাৰে কিন্তু কোনো বিশ্ৰাম নাপায়।</w:t>
      </w:r>
    </w:p>
    <w:p w14:paraId="6C54BF37" w14:textId="77777777" w:rsidR="00F90BDC" w:rsidRDefault="00F90BDC"/>
    <w:p w14:paraId="0A388769" w14:textId="77777777" w:rsidR="00F90BDC" w:rsidRDefault="00F90BDC">
      <w:r xmlns:w="http://schemas.openxmlformats.org/wordprocessingml/2006/main">
        <w:t xml:space="preserve">১/ ক্লান্ত পৃথিৱীত বিশ্ৰাম বিচাৰি পোৱাৰ সংগ্ৰাম</w:t>
      </w:r>
    </w:p>
    <w:p w14:paraId="35AF864F" w14:textId="77777777" w:rsidR="00F90BDC" w:rsidRDefault="00F90BDC"/>
    <w:p w14:paraId="29C06343" w14:textId="77777777" w:rsidR="00F90BDC" w:rsidRDefault="00F90BDC">
      <w:r xmlns:w="http://schemas.openxmlformats.org/wordprocessingml/2006/main">
        <w:t xml:space="preserve">২/ নিৰুৎসাহিততাৰ সময়ত আৰাম বিচাৰি পোৱা</w:t>
      </w:r>
    </w:p>
    <w:p w14:paraId="54ACBDA8" w14:textId="77777777" w:rsidR="00F90BDC" w:rsidRDefault="00F90BDC"/>
    <w:p w14:paraId="01F4B857" w14:textId="77777777" w:rsidR="00F90BDC" w:rsidRDefault="00F90BDC">
      <w:r xmlns:w="http://schemas.openxmlformats.org/wordprocessingml/2006/main">
        <w:t xml:space="preserve">১/ যিচয়া ৪০:৩০-৩১ -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2450A112" w14:textId="77777777" w:rsidR="00F90BDC" w:rsidRDefault="00F90BDC"/>
    <w:p w14:paraId="4440039C" w14:textId="77777777" w:rsidR="00F90BDC" w:rsidRDefault="00F90BDC">
      <w:r xmlns:w="http://schemas.openxmlformats.org/wordprocessingml/2006/main">
        <w:t xml:space="preserve">২) গীতমালা ১২৭:২ - আপুনি সোনকালে উঠি জিৰণি ল'বলৈ দেৰিকৈ যোৱা, উদ্বিগ্ন পৰিশ্ৰমৰ পিঠা খাই থকাটো অসাৰ </w:t>
      </w:r>
      <w:r xmlns:w="http://schemas.openxmlformats.org/wordprocessingml/2006/main">
        <w:lastRenderedPageBreak xmlns:w="http://schemas.openxmlformats.org/wordprocessingml/2006/main"/>
      </w:r>
      <w:r xmlns:w="http://schemas.openxmlformats.org/wordprocessingml/2006/main">
        <w:t xml:space="preserve">; কিয়নো তেওঁ নিজৰ প্ৰিয়জনক টোপনি দিয়ে।</w:t>
      </w:r>
    </w:p>
    <w:p w14:paraId="66D760DF" w14:textId="77777777" w:rsidR="00F90BDC" w:rsidRDefault="00F90BDC"/>
    <w:p w14:paraId="6FAC25BF" w14:textId="77777777" w:rsidR="00F90BDC" w:rsidRDefault="00F90BDC">
      <w:r xmlns:w="http://schemas.openxmlformats.org/wordprocessingml/2006/main">
        <w:t xml:space="preserve">মথি ১২:৪৪ তেতিয়া তেওঁ ক’লে, “মই য’ৰ পৰা ওলাই আহিলোঁ, সেই ঘৰলৈ উভতি যাম; আৰু যেতিয়া তেওঁ আহিব, তেতিয়া তেওঁ সেই ঠাই খালী, ঝাড়ু দিয়া আৰু সজাই থোৱা দেখিলে।</w:t>
      </w:r>
    </w:p>
    <w:p w14:paraId="3A310F51" w14:textId="77777777" w:rsidR="00F90BDC" w:rsidRDefault="00F90BDC"/>
    <w:p w14:paraId="072564E1" w14:textId="77777777" w:rsidR="00F90BDC" w:rsidRDefault="00F90BDC">
      <w:r xmlns:w="http://schemas.openxmlformats.org/wordprocessingml/2006/main">
        <w:t xml:space="preserve">যীচুৱে এজন ব্যক্তিৰ বিষয়ে কৈছে, যিজনে ঘৰলৈ উভতি আহি ঘৰটো খালী আৰু পৰিষ্কাৰ হৈ আছে।</w:t>
      </w:r>
    </w:p>
    <w:p w14:paraId="409BC608" w14:textId="77777777" w:rsidR="00F90BDC" w:rsidRDefault="00F90BDC"/>
    <w:p w14:paraId="330906E3" w14:textId="77777777" w:rsidR="00F90BDC" w:rsidRDefault="00F90BDC">
      <w:r xmlns:w="http://schemas.openxmlformats.org/wordprocessingml/2006/main">
        <w:t xml:space="preserve">১/ "পৰিষ্কাৰতাৰ শক্তি: যীচুৰ দৃষ্টান্তৰ পৰা শিক্ষা"।</w:t>
      </w:r>
    </w:p>
    <w:p w14:paraId="7C59EE1B" w14:textId="77777777" w:rsidR="00F90BDC" w:rsidRDefault="00F90BDC"/>
    <w:p w14:paraId="21107221" w14:textId="77777777" w:rsidR="00F90BDC" w:rsidRDefault="00F90BDC">
      <w:r xmlns:w="http://schemas.openxmlformats.org/wordprocessingml/2006/main">
        <w:t xml:space="preserve">২/ "খালী ঘৰত সন্তুষ্টি বিচাৰি উলিওৱা"।</w:t>
      </w:r>
    </w:p>
    <w:p w14:paraId="0EF71A42" w14:textId="77777777" w:rsidR="00F90BDC" w:rsidRDefault="00F90BDC"/>
    <w:p w14:paraId="38B70748" w14:textId="77777777" w:rsidR="00F90BDC" w:rsidRDefault="00F90BDC">
      <w:r xmlns:w="http://schemas.openxmlformats.org/wordprocessingml/2006/main">
        <w:t xml:space="preserve">১/ যিচয়া ৪০:১১ - তেওঁ নিজৰ জাকক ভেড়াৰখীয়াৰ দৰে চোৱাচিতা কৰিব; তেওঁ মেৰ পোৱালিবোৰক কোলাত গোটাই ল’ব; তেওঁ সেইবোৰ নিজৰ বুকুত লৈ যাব, আৰু শিশুৰ লগত থকা সকলক কোমলভাৱে নেতৃত্ব দিব।</w:t>
      </w:r>
    </w:p>
    <w:p w14:paraId="609F1C90" w14:textId="77777777" w:rsidR="00F90BDC" w:rsidRDefault="00F90BDC"/>
    <w:p w14:paraId="53179E1F" w14:textId="77777777" w:rsidR="00F90BDC" w:rsidRDefault="00F90BDC">
      <w:r xmlns:w="http://schemas.openxmlformats.org/wordprocessingml/2006/main">
        <w:t xml:space="preserve">২/ হিতোপদেশ ২৪:৩-৪ - প্ৰজ্ঞাৰ দ্বাৰাই ঘৰ নিৰ্মাণ কৰা হয়, আৰু বুজাৰ দ্বাৰা প্ৰতিষ্ঠিত হয়; জ্ঞানেৰে কোঠাবোৰ সকলো বহুমূলীয়া আৰু সুখদায়ক ধনেৰে ভৰি পৰে।</w:t>
      </w:r>
    </w:p>
    <w:p w14:paraId="4C19F4FC" w14:textId="77777777" w:rsidR="00F90BDC" w:rsidRDefault="00F90BDC"/>
    <w:p w14:paraId="1AD84CB4" w14:textId="77777777" w:rsidR="00F90BDC" w:rsidRDefault="00F90BDC">
      <w:r xmlns:w="http://schemas.openxmlformats.org/wordprocessingml/2006/main">
        <w:t xml:space="preserve">মথি ১২:৪৫ তেতিয়া তেওঁ গৈ নিজতকৈও অধিক দুষ্ট আন সাতটা আত্মা নিজৰ লগত লৈ যায় আৰু তেওঁলোকে তাত প্ৰৱেশ কৰি বাস কৰে; এই দুষ্ট প্ৰজন্মৰ ক্ষেত্ৰতো তেনেকুৱাই হ’ব।</w:t>
      </w:r>
    </w:p>
    <w:p w14:paraId="7703511B" w14:textId="77777777" w:rsidR="00F90BDC" w:rsidRDefault="00F90BDC"/>
    <w:p w14:paraId="554B7018" w14:textId="77777777" w:rsidR="00F90BDC" w:rsidRDefault="00F90BDC">
      <w:r xmlns:w="http://schemas.openxmlformats.org/wordprocessingml/2006/main">
        <w:t xml:space="preserve">যীচুৱে লোকসকলক সতৰ্ক কৰি দিছে যে পাপ কৰিলে আগৰ তুলনাত বেয়া অৱস্থা হ’ব আৰু বৰ্তমানৰ দুষ্ট প্ৰজন্মৰ ক্ষেত্ৰতো একেই কথা প্ৰযোজ্য হ’ব।</w:t>
      </w:r>
    </w:p>
    <w:p w14:paraId="4A182927" w14:textId="77777777" w:rsidR="00F90BDC" w:rsidRDefault="00F90BDC"/>
    <w:p w14:paraId="1BEF8E3E" w14:textId="77777777" w:rsidR="00F90BDC" w:rsidRDefault="00F90BDC">
      <w:r xmlns:w="http://schemas.openxmlformats.org/wordprocessingml/2006/main">
        <w:t xml:space="preserve">১/ পাপৰ বিপদ: যীচুৰ পৰা পোৱা সতৰ্কবাণী</w:t>
      </w:r>
    </w:p>
    <w:p w14:paraId="5030A887" w14:textId="77777777" w:rsidR="00F90BDC" w:rsidRDefault="00F90BDC"/>
    <w:p w14:paraId="75BE323C" w14:textId="77777777" w:rsidR="00F90BDC" w:rsidRDefault="00F90BDC">
      <w:r xmlns:w="http://schemas.openxmlformats.org/wordprocessingml/2006/main">
        <w:t xml:space="preserve">২/ দুষ্টতাৰ খৰচ: যীচুৰ পৰা শিকিব পৰা</w:t>
      </w:r>
    </w:p>
    <w:p w14:paraId="1C9A16EB" w14:textId="77777777" w:rsidR="00F90BDC" w:rsidRDefault="00F90BDC"/>
    <w:p w14:paraId="5E6DF73B" w14:textId="77777777" w:rsidR="00F90BDC" w:rsidRDefault="00F90BDC">
      <w:r xmlns:w="http://schemas.openxmlformats.org/wordprocessingml/2006/main">
        <w:t xml:space="preserve">১/ যাকোব ১:১৪-১৫ -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14:paraId="3BB285AD" w14:textId="77777777" w:rsidR="00F90BDC" w:rsidRDefault="00F90BDC"/>
    <w:p w14:paraId="4ABEFF42" w14:textId="77777777" w:rsidR="00F90BDC" w:rsidRDefault="00F90BDC">
      <w:r xmlns:w="http://schemas.openxmlformats.org/wordprocessingml/2006/main">
        <w:t xml:space="preserve">২/ হিতোপদেশ ১৪:১২ - মানুহৰ বাবে এটা পথ সঠিক যেন লাগে, কিন্তু তাৰ অন্ত মৃত্যুৰ পথ।</w:t>
      </w:r>
    </w:p>
    <w:p w14:paraId="1C5376C6" w14:textId="77777777" w:rsidR="00F90BDC" w:rsidRDefault="00F90BDC"/>
    <w:p w14:paraId="49003DB4" w14:textId="77777777" w:rsidR="00F90BDC" w:rsidRDefault="00F90BDC">
      <w:r xmlns:w="http://schemas.openxmlformats.org/wordprocessingml/2006/main">
        <w:t xml:space="preserve">মথি ১২:৪৬ তেওঁ লোকসকলৰ লগত কথা পাতি থকাৰ সময়তে তেওঁৰ মাক আৰু তেওঁৰ ভাইসকলে তেওঁৰ লগত কথা পাতিবলৈ ইচ্ছা কৰি বাহিৰত থিয় হৈ আছিল।</w:t>
      </w:r>
    </w:p>
    <w:p w14:paraId="294C0FF0" w14:textId="77777777" w:rsidR="00F90BDC" w:rsidRDefault="00F90BDC"/>
    <w:p w14:paraId="660C3317" w14:textId="77777777" w:rsidR="00F90BDC" w:rsidRDefault="00F90BDC">
      <w:r xmlns:w="http://schemas.openxmlformats.org/wordprocessingml/2006/main">
        <w:t xml:space="preserve">যীচু লোকসকলক শিক্ষা দি থকাৰ সময়ত তেওঁৰ পৰিয়ালে তেওঁৰ লগত কথা পাতিবলৈ চেষ্টা কৰিছিল।</w:t>
      </w:r>
    </w:p>
    <w:p w14:paraId="7D10EF70" w14:textId="77777777" w:rsidR="00F90BDC" w:rsidRDefault="00F90BDC"/>
    <w:p w14:paraId="0DBEA615" w14:textId="77777777" w:rsidR="00F90BDC" w:rsidRDefault="00F90BDC">
      <w:r xmlns:w="http://schemas.openxmlformats.org/wordprocessingml/2006/main">
        <w:t xml:space="preserve">১/ পৰিয়ালে আমাক বিচলিত কৰিবলৈ চেষ্টা কৰিলেও হাতত থকা কামটোত মনোনিৱেশ কৰি থকাৰ গুৰুত্ব।</w:t>
      </w:r>
    </w:p>
    <w:p w14:paraId="65F639FC" w14:textId="77777777" w:rsidR="00F90BDC" w:rsidRDefault="00F90BDC"/>
    <w:p w14:paraId="321B67E4" w14:textId="77777777" w:rsidR="00F90BDC" w:rsidRDefault="00F90BDC">
      <w:r xmlns:w="http://schemas.openxmlformats.org/wordprocessingml/2006/main">
        <w:t xml:space="preserve">২) নিজৰ পৰিয়ালতকৈ আনৰ আৱশ্যকতাক কেনেকৈ অগ্ৰাধিকাৰ দিব পাৰি, সেই বিষয়ে যীচুৱে দিয়া আদৰ্শ।</w:t>
      </w:r>
    </w:p>
    <w:p w14:paraId="606D6C85" w14:textId="77777777" w:rsidR="00F90BDC" w:rsidRDefault="00F90BDC"/>
    <w:p w14:paraId="60E90A39"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673A19BA" w14:textId="77777777" w:rsidR="00F90BDC" w:rsidRDefault="00F90BDC"/>
    <w:p w14:paraId="3AF9D96D" w14:textId="77777777" w:rsidR="00F90BDC" w:rsidRDefault="00F90BDC">
      <w:r xmlns:w="http://schemas.openxmlformats.org/wordprocessingml/2006/main">
        <w:t xml:space="preserve">২) মাৰ্ক ৩:৩১-৩৫ - যীচুৰ মাক আৰু ভায়েকসকলে তেওঁৰ ওচৰলৈ আহিল, কিন্তু তেওঁ উত্তৰ দিলে, “যি কোনোৱে ঈশ্বৰৰ ইচ্ছা কৰে, তেওঁ মোৰ ভাই-ভনী আৰু মা।”</w:t>
      </w:r>
    </w:p>
    <w:p w14:paraId="1E16F0CF" w14:textId="77777777" w:rsidR="00F90BDC" w:rsidRDefault="00F90BDC"/>
    <w:p w14:paraId="7120F03D" w14:textId="77777777" w:rsidR="00F90BDC" w:rsidRDefault="00F90BDC">
      <w:r xmlns:w="http://schemas.openxmlformats.org/wordprocessingml/2006/main">
        <w:t xml:space="preserve">মথি ১২:৪৭ তেতিয়া এজনে তেওঁক ক’লে, “চোৱা, তোমাৰ মা আৰু ভাইসকলে তোমাৰ লগত কথা পাতিবলৈ ইচ্ছা কৰি বাহিৰত থিয় হৈ আছে।”</w:t>
      </w:r>
    </w:p>
    <w:p w14:paraId="17AD5976" w14:textId="77777777" w:rsidR="00F90BDC" w:rsidRDefault="00F90BDC"/>
    <w:p w14:paraId="704DBCBC" w14:textId="77777777" w:rsidR="00F90BDC" w:rsidRDefault="00F90BDC">
      <w:r xmlns:w="http://schemas.openxmlformats.org/wordprocessingml/2006/main">
        <w:t xml:space="preserve">যীচুৰ লগত কথা পাতিব বিচৰা মাক আৰু ভাই-ভনীসকলে যীচুৰ ওচৰলৈ আহিল।</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পৰিয়ালৰ গুৰুত্ব আৰু আমাৰ ওচৰৰ মানুহৰ সৈতে সম্পৰ্কক অগ্ৰাধিকাৰ দিয়াৰ প্ৰয়োজনীয়তা।</w:t>
      </w:r>
    </w:p>
    <w:p w14:paraId="69F2DEBB" w14:textId="77777777" w:rsidR="00F90BDC" w:rsidRDefault="00F90BDC"/>
    <w:p w14:paraId="2557ABC3" w14:textId="77777777" w:rsidR="00F90BDC" w:rsidRDefault="00F90BDC">
      <w:r xmlns:w="http://schemas.openxmlformats.org/wordprocessingml/2006/main">
        <w:t xml:space="preserve">২) যীচুৱে নিজৰ পৰিচৰ্যাৰ মাজতো নিজৰ পৰিয়ালৰ লগত কথা পাতিবলৈ সময় উলিওৱাৰ আদৰ্শ।</w:t>
      </w:r>
    </w:p>
    <w:p w14:paraId="2F652D09" w14:textId="77777777" w:rsidR="00F90BDC" w:rsidRDefault="00F90BDC"/>
    <w:p w14:paraId="577D79E6" w14:textId="77777777" w:rsidR="00F90BDC" w:rsidRDefault="00F90BDC">
      <w:r xmlns:w="http://schemas.openxmlformats.org/wordprocessingml/2006/main">
        <w:t xml:space="preserve">১/ মাৰ্ক ৩:৩১-৩৫ – যীচুৰ পৰিয়ালে তেওঁক সংযত কৰিবলৈ কৰা প্ৰচেষ্টা।</w:t>
      </w:r>
    </w:p>
    <w:p w14:paraId="03BA5F46" w14:textId="77777777" w:rsidR="00F90BDC" w:rsidRDefault="00F90BDC"/>
    <w:p w14:paraId="1FE5B76E" w14:textId="77777777" w:rsidR="00F90BDC" w:rsidRDefault="00F90BDC">
      <w:r xmlns:w="http://schemas.openxmlformats.org/wordprocessingml/2006/main">
        <w:t xml:space="preserve">২/ মথি ১০:৩৭ – নিজৰ পৰিয়ালক প্ৰেম কৰাৰ গুৰুত্বৰ বিষয়ে যীচুৰ শিক্ষা।</w:t>
      </w:r>
    </w:p>
    <w:p w14:paraId="4ABAB6E0" w14:textId="77777777" w:rsidR="00F90BDC" w:rsidRDefault="00F90BDC"/>
    <w:p w14:paraId="780686E3" w14:textId="77777777" w:rsidR="00F90BDC" w:rsidRDefault="00F90BDC">
      <w:r xmlns:w="http://schemas.openxmlformats.org/wordprocessingml/2006/main">
        <w:t xml:space="preserve">মথি ১২:৪৮ কিন্তু তেওঁ উত্তৰ দি তেওঁক ক’লে, “মোৰ মা কোন?” আৰু মোৰ ভাইসকল কোন?</w:t>
      </w:r>
    </w:p>
    <w:p w14:paraId="2D71B8AA" w14:textId="77777777" w:rsidR="00F90BDC" w:rsidRDefault="00F90BDC"/>
    <w:p w14:paraId="7EC61185" w14:textId="77777777" w:rsidR="00F90BDC" w:rsidRDefault="00F90BDC">
      <w:r xmlns:w="http://schemas.openxmlformats.org/wordprocessingml/2006/main">
        <w:t xml:space="preserve">যীচুৱে পৰিয়ালৰ অৰ্থক লৈ প্ৰশ্ন উত্থাপন কৰিছে আৰু পৰম্পৰাগত সংজ্ঞাক প্ৰত্যাহ্বান জনাইছে।</w:t>
      </w:r>
    </w:p>
    <w:p w14:paraId="0F9B0B43" w14:textId="77777777" w:rsidR="00F90BDC" w:rsidRDefault="00F90BDC"/>
    <w:p w14:paraId="4A0BCB34" w14:textId="77777777" w:rsidR="00F90BDC" w:rsidRDefault="00F90BDC">
      <w:r xmlns:w="http://schemas.openxmlformats.org/wordprocessingml/2006/main">
        <w:t xml:space="preserve">১/ পৰিয়াল কেৱল তেজতকৈ বেছি: জৈৱিক সম্পৰ্কৰ বাহিৰত পৰিয়ালৰ অৰ্থ অন্বেষণ</w:t>
      </w:r>
    </w:p>
    <w:p w14:paraId="417F56C4" w14:textId="77777777" w:rsidR="00F90BDC" w:rsidRDefault="00F90BDC"/>
    <w:p w14:paraId="4D3084FA" w14:textId="77777777" w:rsidR="00F90BDC" w:rsidRDefault="00F90BDC">
      <w:r xmlns:w="http://schemas.openxmlformats.org/wordprocessingml/2006/main">
        <w:t xml:space="preserve">২/ প্ৰেমৰ আহ্বান: আমাৰ ভাগ কৰা মানৱতাক চিনি পাবলৈ যীচুৰ প্ৰত্যাহ্বান</w:t>
      </w:r>
    </w:p>
    <w:p w14:paraId="596A5A9D" w14:textId="77777777" w:rsidR="00F90BDC" w:rsidRDefault="00F90BDC"/>
    <w:p w14:paraId="6023132C" w14:textId="77777777" w:rsidR="00F90BDC" w:rsidRDefault="00F90BDC">
      <w:r xmlns:w="http://schemas.openxmlformats.org/wordprocessingml/2006/main">
        <w:t xml:space="preserve">১/ মথি ২২:৩৪-৪০ - যীচুৰ ভাল চমৰীয়াৰ দৃষ্টান্ত</w:t>
      </w:r>
    </w:p>
    <w:p w14:paraId="3CA36C88" w14:textId="77777777" w:rsidR="00F90BDC" w:rsidRDefault="00F90BDC"/>
    <w:p w14:paraId="6487664F" w14:textId="77777777" w:rsidR="00F90BDC" w:rsidRDefault="00F90BDC">
      <w:r xmlns:w="http://schemas.openxmlformats.org/wordprocessingml/2006/main">
        <w:t xml:space="preserve">২/ মাৰ্ক ১২:২৮-৩১ - ঈশ্বৰ আৰু ওচৰ-চুবুৰীয়াক প্ৰেম কৰিবলৈ যীচুৰ আজ্ঞা</w:t>
      </w:r>
    </w:p>
    <w:p w14:paraId="396CDAC9" w14:textId="77777777" w:rsidR="00F90BDC" w:rsidRDefault="00F90BDC"/>
    <w:p w14:paraId="2012350D" w14:textId="77777777" w:rsidR="00F90BDC" w:rsidRDefault="00F90BDC">
      <w:r xmlns:w="http://schemas.openxmlformats.org/wordprocessingml/2006/main">
        <w:t xml:space="preserve">মথি ১২:৪৯ তেতিয়া তেওঁ নিজৰ শিষ্যসকলৰ ফালে হাত আগবঢ়াই ক’লে, “চোৱা মোৰ মা আৰু মোৰ ভাইসকল!”</w:t>
      </w:r>
    </w:p>
    <w:p w14:paraId="7589FA01" w14:textId="77777777" w:rsidR="00F90BDC" w:rsidRDefault="00F90BDC"/>
    <w:p w14:paraId="4948E0BD" w14:textId="77777777" w:rsidR="00F90BDC" w:rsidRDefault="00F90BDC">
      <w:r xmlns:w="http://schemas.openxmlformats.org/wordprocessingml/2006/main">
        <w:t xml:space="preserve">যীচুৱে ঘোষণা কৰিছিল যে তেওঁৰ শিষ্যসকল তেওঁৰ পৰিয়াল।</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বাছি লোৱা পৰিয়ালটোও আমি জন্ম লোৱা পৰিয়ালটোৰ দৰেই গুৰুত্বপূৰ্ণ হ’ব পাৰে।</w:t>
      </w:r>
    </w:p>
    <w:p w14:paraId="47C927D8" w14:textId="77777777" w:rsidR="00F90BDC" w:rsidRDefault="00F90BDC"/>
    <w:p w14:paraId="0B0A5CF1" w14:textId="77777777" w:rsidR="00F90BDC" w:rsidRDefault="00F90BDC">
      <w:r xmlns:w="http://schemas.openxmlformats.org/wordprocessingml/2006/main">
        <w:t xml:space="preserve">২: ঈশ্বৰৰ আজ্ঞা পালনে আমাক তেওঁৰ ওচৰলৈ লৈ যাব পাৰে, আৰু আমাক একেটা পৰিয়ালৰ সদস্য কৰি তুলিব পাৰে।</w:t>
      </w:r>
    </w:p>
    <w:p w14:paraId="279C4A5E" w14:textId="77777777" w:rsidR="00F90BDC" w:rsidRDefault="00F90BDC"/>
    <w:p w14:paraId="31DDB032" w14:textId="77777777" w:rsidR="00F90BDC" w:rsidRDefault="00F90BDC">
      <w:r xmlns:w="http://schemas.openxmlformats.org/wordprocessingml/2006/main">
        <w:t xml:space="preserve">১: যোহন ১৫:১৩ - "মানুহে নিজৰ বন্ধুৰ বাবে নিজৰ প্ৰাণ দিবলৈ ইয়াতকৈ ডাঙৰ প্ৰেম আন কোনোৱে নাই।"</w:t>
      </w:r>
    </w:p>
    <w:p w14:paraId="20BD42E9" w14:textId="77777777" w:rsidR="00F90BDC" w:rsidRDefault="00F90BDC"/>
    <w:p w14:paraId="17BCA8D5" w14:textId="77777777" w:rsidR="00F90BDC" w:rsidRDefault="00F90BDC">
      <w:r xmlns:w="http://schemas.openxmlformats.org/wordprocessingml/2006/main">
        <w:t xml:space="preserve">২: গালাতীয়া ৬:১০ - "এতেকে আমি যেনেকৈ সুযোগ পাওঁ, আমি সকলো মানুহৰ মংগল কৰোঁ, বিশেষকৈ বিশ্বাসৰ ঘৰৰ লোকসকলৰ বাবে।"</w:t>
      </w:r>
    </w:p>
    <w:p w14:paraId="3BA5B218" w14:textId="77777777" w:rsidR="00F90BDC" w:rsidRDefault="00F90BDC"/>
    <w:p w14:paraId="5EAE1DD4" w14:textId="77777777" w:rsidR="00F90BDC" w:rsidRDefault="00F90BDC">
      <w:r xmlns:w="http://schemas.openxmlformats.org/wordprocessingml/2006/main">
        <w:t xml:space="preserve">মথি ১২:৫০ কিয়নো যি কোনোৱে মোৰ স্বৰ্গত থকা পিতৃৰ ইচ্ছা পালন কৰে, তেওঁ মোৰ ভাই, ভনী আৰু মাতৃ।</w:t>
      </w:r>
    </w:p>
    <w:p w14:paraId="58BB496C" w14:textId="77777777" w:rsidR="00F90BDC" w:rsidRDefault="00F90BDC"/>
    <w:p w14:paraId="23FC944B" w14:textId="77777777" w:rsidR="00F90BDC" w:rsidRDefault="00F90BDC">
      <w:r xmlns:w="http://schemas.openxmlformats.org/wordprocessingml/2006/main">
        <w:t xml:space="preserve">এই অংশটোৱে আমাক ঈশ্বৰৰ ইচ্ছা পূৰণৰ গুৰুত্ব শিকাইছে।</w:t>
      </w:r>
    </w:p>
    <w:p w14:paraId="2BD1D5D7" w14:textId="77777777" w:rsidR="00F90BDC" w:rsidRDefault="00F90BDC"/>
    <w:p w14:paraId="2C0575B8" w14:textId="77777777" w:rsidR="00F90BDC" w:rsidRDefault="00F90BDC">
      <w:r xmlns:w="http://schemas.openxmlformats.org/wordprocessingml/2006/main">
        <w:t xml:space="preserve">১: আমি সকলোৱে খ্ৰীষ্টত একত্ৰিত হওঁ যেতিয়া আমি ঈশ্বৰৰ ইচ্ছা পালন কৰো।</w:t>
      </w:r>
    </w:p>
    <w:p w14:paraId="6881DACC" w14:textId="77777777" w:rsidR="00F90BDC" w:rsidRDefault="00F90BDC"/>
    <w:p w14:paraId="58B3C4D6" w14:textId="77777777" w:rsidR="00F90BDC" w:rsidRDefault="00F90BDC">
      <w:r xmlns:w="http://schemas.openxmlformats.org/wordprocessingml/2006/main">
        <w:t xml:space="preserve">২: ঈশ্বৰৰ ইচ্ছা অনুসৰণ কৰিলে তেওঁৰ লগত আৰু ইজনে সিজনৰ লগত সঙ্গতিলৈ আনে।</w:t>
      </w:r>
    </w:p>
    <w:p w14:paraId="039321D5" w14:textId="77777777" w:rsidR="00F90BDC" w:rsidRDefault="00F90BDC"/>
    <w:p w14:paraId="3E85A4EC" w14:textId="77777777" w:rsidR="00F90BDC" w:rsidRDefault="00F90BDC">
      <w:r xmlns:w="http://schemas.openxmlformats.org/wordprocessingml/2006/main">
        <w:t xml:space="preserve">১: যোহন ১৫:১৪ - "তোমালোকে মোৰ আজ্ঞা পালন কৰিলে মোৰ বন্ধু।"</w:t>
      </w:r>
    </w:p>
    <w:p w14:paraId="2814C295" w14:textId="77777777" w:rsidR="00F90BDC" w:rsidRDefault="00F90BDC"/>
    <w:p w14:paraId="3F79A798" w14:textId="77777777" w:rsidR="00F90BDC" w:rsidRDefault="00F90BDC">
      <w:r xmlns:w="http://schemas.openxmlformats.org/wordprocessingml/2006/main">
        <w:t xml:space="preserve">২: পাঁচনিৰ কৰ্ম ১০:৩৪-৩৫ - “তেতিয়া পিতৰে নিজৰ মুখ মেলি ক’লে: “মই সঁচাকৈয়ে বুজি পাওঁ যে ঈশ্বৰে কোনো পক্ষপাতিত্ব নকৰে, কিন্তু প্ৰত্যেক জাতিত যি কোনোৱে তেওঁক ভয় কৰে আৰু সঠিক কাম কৰে, তেওঁ তেওঁৰ গ্ৰহণযোগ্য।”</w:t>
      </w:r>
    </w:p>
    <w:p w14:paraId="391F476A" w14:textId="77777777" w:rsidR="00F90BDC" w:rsidRDefault="00F90BDC"/>
    <w:p w14:paraId="4A512CC2" w14:textId="77777777" w:rsidR="00F90BDC" w:rsidRDefault="00F90BDC">
      <w:r xmlns:w="http://schemas.openxmlformats.org/wordprocessingml/2006/main">
        <w:t xml:space="preserve">মথি ১৩ পদ হৈছে দৃষ্টান্তৰ সংকলন যিটো যীচুৱে স্বৰ্গৰাজ্যৰ বৰ্ণনা কৰিবলৈ ব্যৱহাৰ কৰিছে, ইয়াৰ মূল্য, বৃদ্ধি আৰু চূড়ান্ত পূৰ্ণতাৰ উদাহৰণ দিছে।</w:t>
      </w:r>
    </w:p>
    <w:p w14:paraId="272EFA13" w14:textId="77777777" w:rsidR="00F90BDC" w:rsidRDefault="00F90BDC"/>
    <w:p w14:paraId="503C7E72" w14:textId="77777777" w:rsidR="00F90BDC" w:rsidRDefault="00F90BDC">
      <w:r xmlns:w="http://schemas.openxmlformats.org/wordprocessingml/2006/main">
        <w:t xml:space="preserve">১ম অনুচ্ছেদ: অধ্যায়টোৰ আৰম্ভণিতে ৰোপণকাৰীৰ দৃষ্টান্ত (মথি ১৩:১-৯), য'ত </w:t>
      </w:r>
      <w:r xmlns:w="http://schemas.openxmlformats.org/wordprocessingml/2006/main">
        <w:lastRenderedPageBreak xmlns:w="http://schemas.openxmlformats.org/wordprocessingml/2006/main"/>
      </w:r>
      <w:r xmlns:w="http://schemas.openxmlformats.org/wordprocessingml/2006/main">
        <w:t xml:space="preserve">বিভিন্ন ধৰণৰ মাটিত সিঁচা বীজে ঈশ্বৰৰ বাক্যৰ প্ৰতি বিভিন্ন সঁহাৰিক প্ৰতিনিধিত্ব কৰে। যেতিয়া তেওঁৰ শিষ্যসকলে তেওঁক দৃষ্টান্তৰ ব্যৱহাৰৰ বিষয়ে সুধিছে, তেতিয়া যীচুৱে বুজাইছে যে তেওঁ সেইবোৰ ব্যৱহাৰ কৰি মুকলিকৈ থকাসকলক সত্য প্ৰকাশ কৰিবলৈ আৰু যিসকল নহয় তেওঁলোকৰ পৰা লুকুৱাই ৰাখে (মথি ১৩:১০-১৭)। তাৰ পিছত তেওঁ তেওঁৰ শিষ্যসকলৰ বাবে বীজ সিঁচা লোকৰ দৃষ্টান্তৰ ব্যাখ্যা কৰে (মথি ১৩:১৮-২৩)।</w:t>
      </w:r>
    </w:p>
    <w:p w14:paraId="3BCBC98F" w14:textId="77777777" w:rsidR="00F90BDC" w:rsidRDefault="00F90BDC"/>
    <w:p w14:paraId="14004D3E" w14:textId="77777777" w:rsidR="00F90BDC" w:rsidRDefault="00F90BDC">
      <w:r xmlns:w="http://schemas.openxmlformats.org/wordprocessingml/2006/main">
        <w:t xml:space="preserve">২য় অনুচ্ছেদ: যীচুৱে ৰাজ্যৰ বিষয়ে অধিক দৃষ্টান্ত ভাগ কৰিছে - ঘেঁহুৰ মাজত অপতৃণৰ দৃষ্টান্তই শেষ সময়লৈকে ভাল আৰু বেয়াৰ সহাৱস্থানৰ ব্যাখ্যা কৰিছে যেতিয়া ঈশ্বৰে তেওঁলোকক পৃথক কৰিব (মথি ১৩:২৪-৩০), সৰিয়হৰ বীজ আৰু চেনিৰ দৃষ্টান্তই ৰাজ্য কেনেকৈ বুলি জোৰ দিছে সৰুকৈ আৰম্ভ হয় কিন্তু যথেষ্ট বৃদ্ধি পায় (মথি ১৩:৩১-৩৩)। এই দৃষ্টান্তবোৰ কোৱাৰ পিছত যীচুৱে তেওঁৰ শিষ্যসকলক ব্যক্তিগতভাৱে অপতৃণৰ দৃষ্টান্তৰ আঁৰৰ অৰ্থ বুজাইছে (মথি ১৩:৩৬-৪৩)।</w:t>
      </w:r>
    </w:p>
    <w:p w14:paraId="6A9FF247" w14:textId="77777777" w:rsidR="00F90BDC" w:rsidRDefault="00F90BDC"/>
    <w:p w14:paraId="151E74D3" w14:textId="77777777" w:rsidR="00F90BDC" w:rsidRDefault="00F90BDC">
      <w:r xmlns:w="http://schemas.openxmlformats.org/wordprocessingml/2006/main">
        <w:t xml:space="preserve">৩য় অনুচ্ছেদ: এই চূড়ান্ত খণ্ডত যীচুৱে আৰু তিনিটা চুটি দৃষ্টান্ত কৈছে – লুকাই থকা ধন, মুকুতাৰ ব্যৱসায়ী আৰু মাছ ধৰা জাল - এই সকলোবোৰে ৰাজ্যৰ অপৰিসীম মূল্যৰ ওপৰত গুৰুত্ব আৰোপ কৰিছে আৰু ই কেনেকৈ ইয়াক বিচৰাসকলৰ পৰা সম্পূৰ্ণ প্ৰতিশ্ৰুতি বিচাৰে (মথি ১৩:৪৪-৫০)। যেতিয়া তেওঁ নিজৰ গৃহ চহৰ নাচৰতত এই শিক্ষাবোৰ শেষ কৰে তেতিয়া মানুহে আচৰিত হয় কিন্তু তেওঁৰ পৰিয়ালক চিনি পোৱাৰ বাবেও ক্ষোভিত হয়। এইদৰে তেওঁৰ জ্ঞান আৰু অলৌকিক কৰ্মৰ সত্ত্বেও তেওঁলোকে তেওঁক বিশ্বাস নকৰে যিয়ে যীচুক মন্তব্য কৰিবলৈ বাধ্য কৰে যে এজন ভাববাদী কেৱল তেওঁৰ গৃহ চহৰত আৰু তেওঁৰ আত্মীয়ৰ মাজত সন্মানহীন।</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মথি ১৩:১ সেইদিনা যীচুৱে ঘৰৰ পৰা ওলাই আহি সাগৰৰ পাৰত বহিল।</w:t>
      </w:r>
    </w:p>
    <w:p w14:paraId="1DAD28E7" w14:textId="77777777" w:rsidR="00F90BDC" w:rsidRDefault="00F90BDC"/>
    <w:p w14:paraId="1706DD85" w14:textId="77777777" w:rsidR="00F90BDC" w:rsidRDefault="00F90BDC">
      <w:r xmlns:w="http://schemas.openxmlformats.org/wordprocessingml/2006/main">
        <w:t xml:space="preserve">যীচুৱে শিক্ষা দিবলৈ সাগৰৰ পাৰলৈ গ’ল।</w:t>
      </w:r>
    </w:p>
    <w:p w14:paraId="7D6CE23F" w14:textId="77777777" w:rsidR="00F90BDC" w:rsidRDefault="00F90BDC"/>
    <w:p w14:paraId="55308E29" w14:textId="77777777" w:rsidR="00F90BDC" w:rsidRDefault="00F90BDC">
      <w:r xmlns:w="http://schemas.openxmlformats.org/wordprocessingml/2006/main">
        <w:t xml:space="preserve">১: যীচুৱে আমাক শিকাবলৈ সাগৰৰ পাৰলৈ গৈছিল যে তেওঁ নিজৰ জ্ঞান আৰু জ্ঞান আমাৰ লগত ভাগ কৰিবলৈ সদায় সাজু।</w:t>
      </w:r>
    </w:p>
    <w:p w14:paraId="42CA9DBA" w14:textId="77777777" w:rsidR="00F90BDC" w:rsidRDefault="00F90BDC"/>
    <w:p w14:paraId="7211B272" w14:textId="77777777" w:rsidR="00F90BDC" w:rsidRDefault="00F90BDC">
      <w:r xmlns:w="http://schemas.openxmlformats.org/wordprocessingml/2006/main">
        <w:t xml:space="preserve">২: যীচুৱে আমাক দেখুৱাবলৈ সাগৰৰ পাৰলৈ গৈছিল যে তেওঁ শুভবাৰ্তা প্ৰচাৰ কৰিবলৈ নিজৰ বাটৰ পৰা ওলাই যাবলৈ ইচ্ছুক।</w:t>
      </w:r>
    </w:p>
    <w:p w14:paraId="2BF7C35D" w14:textId="77777777" w:rsidR="00F90BDC" w:rsidRDefault="00F90BDC"/>
    <w:p w14:paraId="5B0E9BAD" w14:textId="77777777" w:rsidR="00F90BDC" w:rsidRDefault="00F90BDC">
      <w:r xmlns:w="http://schemas.openxmlformats.org/wordprocessingml/2006/main">
        <w:t xml:space="preserve">১: মাৰ্ক ৪:১-২ - আৰু তেওঁ পুনৰ সাগৰৰ পাৰত শিক্ষা দিবলৈ ধৰিলে, আৰু তেওঁৰ ওচৰলৈ বহু লোক গোট খালে </w:t>
      </w:r>
      <w:r xmlns:w="http://schemas.openxmlformats.org/wordprocessingml/2006/main">
        <w:lastRenderedPageBreak xmlns:w="http://schemas.openxmlformats.org/wordprocessingml/2006/main"/>
      </w:r>
      <w:r xmlns:w="http://schemas.openxmlformats.org/wordprocessingml/2006/main">
        <w:t xml:space="preserve">, যাৰ বাবে তেওঁ এখন জাহাজত উঠি সাগৰত বহিল; আৰু গোটেই জনসমাগম সাগৰৰ পাৰত স্থলভাগত আছিল।</w:t>
      </w:r>
    </w:p>
    <w:p w14:paraId="5A773455" w14:textId="77777777" w:rsidR="00F90BDC" w:rsidRDefault="00F90BDC"/>
    <w:p w14:paraId="2A1F7DB7" w14:textId="77777777" w:rsidR="00F90BDC" w:rsidRDefault="00F90BDC">
      <w:r xmlns:w="http://schemas.openxmlformats.org/wordprocessingml/2006/main">
        <w:t xml:space="preserve">২: যোহন ২১:২৫ - আৰু যীচুৱে কৰা আন বহুতো কামো আছে, যিবোৰ যদি প্ৰত্যেককে লিখা হয়, তেন্তে মই ধৰি লৈছোঁ যে জগতখনেও লিখিবলগীয়া কিতাপবোৰ ৰাখিব নোৱাৰিলে। আমিন।</w:t>
      </w:r>
    </w:p>
    <w:p w14:paraId="1526B158" w14:textId="77777777" w:rsidR="00F90BDC" w:rsidRDefault="00F90BDC"/>
    <w:p w14:paraId="086E4AF9" w14:textId="77777777" w:rsidR="00F90BDC" w:rsidRDefault="00F90BDC">
      <w:r xmlns:w="http://schemas.openxmlformats.org/wordprocessingml/2006/main">
        <w:t xml:space="preserve">মথি ১৩:২ আৰু তেওঁৰ ওচৰলৈ বহু লোক গোট খালে আৰু তেওঁ এখন জাহাজত উঠি বহিল; আৰু গোটেই জনসমাগম পাৰত থিয় হ’ল।</w:t>
      </w:r>
    </w:p>
    <w:p w14:paraId="0A3EE94F" w14:textId="77777777" w:rsidR="00F90BDC" w:rsidRDefault="00F90BDC"/>
    <w:p w14:paraId="2A892DAE" w14:textId="77777777" w:rsidR="00F90BDC" w:rsidRDefault="00F90BDC">
      <w:r xmlns:w="http://schemas.openxmlformats.org/wordprocessingml/2006/main">
        <w:t xml:space="preserve">লোকসকলে যীচুৰ চাৰিওফালে গোট খালে গতিকে তেওঁ এখন জাহাজত উঠি তাৰ পৰাই তেওঁলোকৰ লগত কথা পাতিলে।</w:t>
      </w:r>
    </w:p>
    <w:p w14:paraId="6BAA259B" w14:textId="77777777" w:rsidR="00F90BDC" w:rsidRDefault="00F90BDC"/>
    <w:p w14:paraId="79718A64" w14:textId="77777777" w:rsidR="00F90BDC" w:rsidRDefault="00F90BDC">
      <w:r xmlns:w="http://schemas.openxmlformats.org/wordprocessingml/2006/main">
        <w:t xml:space="preserve">১/ যীচুৱে লোকসকলৰ ওচৰলৈ হাত আগবঢ়াবলৈ অতিৰিক্ত মাইল যাবলৈ ইচ্ছুক আছিল।</w:t>
      </w:r>
    </w:p>
    <w:p w14:paraId="13D70B80" w14:textId="77777777" w:rsidR="00F90BDC" w:rsidRDefault="00F90BDC"/>
    <w:p w14:paraId="3BE0FA01" w14:textId="77777777" w:rsidR="00F90BDC" w:rsidRDefault="00F90BDC">
      <w:r xmlns:w="http://schemas.openxmlformats.org/wordprocessingml/2006/main">
        <w:t xml:space="preserve">২/ আমি সদায় আনৰ ওচৰলৈ হাত আগবঢ়াবলৈ মুকলি হোৱা উচিত।</w:t>
      </w:r>
    </w:p>
    <w:p w14:paraId="40E3BD4C" w14:textId="77777777" w:rsidR="00F90BDC" w:rsidRDefault="00F90BDC"/>
    <w:p w14:paraId="7BE1EAA4" w14:textId="77777777" w:rsidR="00F90BDC" w:rsidRDefault="00F90BDC">
      <w:r xmlns:w="http://schemas.openxmlformats.org/wordprocessingml/2006/main">
        <w:t xml:space="preserve">১/ যোহন ৪:৭-৮ – “প্ৰিয়বিলাক, আমি ইজনে সিজনক প্ৰেম কৰোঁহঁক, কিয়নো প্ৰেম ঈশ্বৰৰ পৰা আহিছে, আৰু যিয়ে প্ৰেম কৰে তেওঁ ঈশ্বৰৰ পৰা জন্ম লৈ ঈশ্বৰক জানে। যি কোনোৱে প্ৰেম নকৰে, তেওঁ ঈশ্বৰক চিনি নাপায়, কিয়নো ঈশ্বৰ প্ৰেম।”</w:t>
      </w:r>
    </w:p>
    <w:p w14:paraId="24F39435" w14:textId="77777777" w:rsidR="00F90BDC" w:rsidRDefault="00F90BDC"/>
    <w:p w14:paraId="2F898E32" w14:textId="77777777" w:rsidR="00F90BDC" w:rsidRDefault="00F90BDC">
      <w:r xmlns:w="http://schemas.openxmlformats.org/wordprocessingml/2006/main">
        <w:t xml:space="preserve">২/ মাৰ্ক ১২:২৯-৩১ – “যীচুৱে উত্তৰ দিলে, ‘হে ইস্ৰায়েল, শুনা, আমাৰ ঈশ্বৰ যিহোৱা, যিহোৱা এক। আৰু তুমি তোমাৰ ঈশ্বৰ যিহোৱাক তোমাৰ সম্পূৰ্ণ হৃদয়েৰে, সমস্ত প্ৰাণেৰে, তোমাৰ সমস্ত মনেৰে আৰু তোমাৰ সমস্ত শক্তিৰে প্ৰেম কৰিবা।' দ্বিতীয়টো হ’ল: ‘আপুনি নিজৰ ওচৰ-চুবুৰীয়াক নিজৰ দৰে প্ৰেম কৰিব লাগে।’ এইবোৰতকৈ ডাঙৰ আন কোনো আজ্ঞা নাই।’”</w:t>
      </w:r>
    </w:p>
    <w:p w14:paraId="4B20DEF1" w14:textId="77777777" w:rsidR="00F90BDC" w:rsidRDefault="00F90BDC"/>
    <w:p w14:paraId="4715A808" w14:textId="77777777" w:rsidR="00F90BDC" w:rsidRDefault="00F90BDC">
      <w:r xmlns:w="http://schemas.openxmlformats.org/wordprocessingml/2006/main">
        <w:t xml:space="preserve">মথি ১৩:৩ তেতিয়া তেওঁ তেওঁলোকক দৃষ্টান্তৰে বহু কথা ক’লে, “চোৱা, এজন বীজ সিঁচিবলৈ ওলাই গ’ল;</w:t>
      </w:r>
    </w:p>
    <w:p w14:paraId="24DC04A3" w14:textId="77777777" w:rsidR="00F90BDC" w:rsidRDefault="00F90BDC"/>
    <w:p w14:paraId="27AAB0DE" w14:textId="77777777" w:rsidR="00F90BDC" w:rsidRDefault="00F90BDC">
      <w:r xmlns:w="http://schemas.openxmlformats.org/wordprocessingml/2006/main">
        <w:t xml:space="preserve">যীচুৱে বীজ সিঁচা ব্যক্তিৰ দৃষ্টান্তৰ দ্বাৰা শুভবাৰ্তা প্ৰচাৰ কৰাৰ গুৰুত্বৰ বিষয়ে এটা পাঠ শিকাইছে।</w:t>
      </w:r>
    </w:p>
    <w:p w14:paraId="5A4FEB58" w14:textId="77777777" w:rsidR="00F90BDC" w:rsidRDefault="00F90BDC"/>
    <w:p w14:paraId="47047FBC" w14:textId="77777777" w:rsidR="00F90BDC" w:rsidRDefault="00F90BDC">
      <w:r xmlns:w="http://schemas.openxmlformats.org/wordprocessingml/2006/main">
        <w:t xml:space="preserve">১: "বুজ সিঁচাৰ দৃষ্টান্ত: ঈশ্বৰৰ বাক্যৰ শক্তি"।</w:t>
      </w:r>
    </w:p>
    <w:p w14:paraId="12A5374D" w14:textId="77777777" w:rsidR="00F90BDC" w:rsidRDefault="00F90BDC"/>
    <w:p w14:paraId="67473CF1" w14:textId="77777777" w:rsidR="00F90BDC" w:rsidRDefault="00F90BDC">
      <w:r xmlns:w="http://schemas.openxmlformats.org/wordprocessingml/2006/main">
        <w:t xml:space="preserve">২: "বুজ সিঁচা কৰা ব্যক্তিৰ দৃষ্টান্ত: আমি যি বীজ সিঁচা তাক চপোৱা"।</w:t>
      </w:r>
    </w:p>
    <w:p w14:paraId="32F9DDB1" w14:textId="77777777" w:rsidR="00F90BDC" w:rsidRDefault="00F90BDC"/>
    <w:p w14:paraId="36BA979C" w14:textId="77777777" w:rsidR="00F90BDC" w:rsidRDefault="00F90BDC">
      <w:r xmlns:w="http://schemas.openxmlformats.org/wordprocessingml/2006/main">
        <w:t xml:space="preserve">১: ৰোমীয়া ১০:১৭ - "তেনেকৈ বিশ্বাস শুনা আৰু শুনা খ্ৰীষ্টৰ বাক্যৰ দ্বাৰাই আহে।"</w:t>
      </w:r>
    </w:p>
    <w:p w14:paraId="2F56FA03" w14:textId="77777777" w:rsidR="00F90BDC" w:rsidRDefault="00F90BDC"/>
    <w:p w14:paraId="36C223BA" w14:textId="77777777" w:rsidR="00F90BDC" w:rsidRDefault="00F90BDC">
      <w:r xmlns:w="http://schemas.openxmlformats.org/wordprocessingml/2006/main">
        <w:t xml:space="preserve">২: মথি ২৮:১৯-২০ - "এতেকে গৈ সকলো জাতিৰ শিষ্য বনাওক, তেওঁলোকক পিতৃ, পুত্ৰ আৰু পবিত্ৰ আত্মাৰ নামেৰে বাপ্তিস্ম দি, মই তোমালোকক যি আজ্ঞা দিছো, সেই সকলো পালন কৰিবলৈ শিকাওক।"</w:t>
      </w:r>
    </w:p>
    <w:p w14:paraId="50E159DB" w14:textId="77777777" w:rsidR="00F90BDC" w:rsidRDefault="00F90BDC"/>
    <w:p w14:paraId="704104BE" w14:textId="77777777" w:rsidR="00F90BDC" w:rsidRDefault="00F90BDC">
      <w:r xmlns:w="http://schemas.openxmlformats.org/wordprocessingml/2006/main">
        <w:t xml:space="preserve">মথি ১৩:৪ তেওঁ বীজ সিঁচিলে, বাটৰ কাষত কিছুমান বীজ পৰিল আৰু চৰাইবোৰে আহি সেইবোৰ খাই পেলালে।</w:t>
      </w:r>
    </w:p>
    <w:p w14:paraId="095FD33B" w14:textId="77777777" w:rsidR="00F90BDC" w:rsidRDefault="00F90BDC"/>
    <w:p w14:paraId="3C37289E" w14:textId="77777777" w:rsidR="00F90BDC" w:rsidRDefault="00F90BDC">
      <w:r xmlns:w="http://schemas.openxmlformats.org/wordprocessingml/2006/main">
        <w:t xml:space="preserve">বীজ সিঁচা ব্যক্তিৰ দৃষ্টান্তত ঈশ্বৰৰ বাক্য কেনেকৈ প্ৰচাৰ হয় সেই বিষয়ে ব্যাখ্যা কৰা হৈছে।</w:t>
      </w:r>
    </w:p>
    <w:p w14:paraId="2B1E195B" w14:textId="77777777" w:rsidR="00F90BDC" w:rsidRDefault="00F90BDC"/>
    <w:p w14:paraId="3CBF7760" w14:textId="77777777" w:rsidR="00F90BDC" w:rsidRDefault="00F90BDC">
      <w:r xmlns:w="http://schemas.openxmlformats.org/wordprocessingml/2006/main">
        <w:t xml:space="preserve">১/ "বিশ্বাসত বীজ সিঁচা: আশীৰ্বাদৰ শস্য চপোৱা"।</w:t>
      </w:r>
    </w:p>
    <w:p w14:paraId="18536403" w14:textId="77777777" w:rsidR="00F90BDC" w:rsidRDefault="00F90BDC"/>
    <w:p w14:paraId="52307B2A" w14:textId="77777777" w:rsidR="00F90BDC" w:rsidRDefault="00F90BDC">
      <w:r xmlns:w="http://schemas.openxmlformats.org/wordprocessingml/2006/main">
        <w:t xml:space="preserve">২/ "চৰাই আৰু বীজ সিঁচা: শত্ৰুৰ শক্তি বুজা"।</w:t>
      </w:r>
    </w:p>
    <w:p w14:paraId="28F1DD51" w14:textId="77777777" w:rsidR="00F90BDC" w:rsidRDefault="00F90BDC"/>
    <w:p w14:paraId="61C424D8" w14:textId="77777777" w:rsidR="00F90BDC" w:rsidRDefault="00F90BDC">
      <w:r xmlns:w="http://schemas.openxmlformats.org/wordprocessingml/2006/main">
        <w:t xml:space="preserve">১/ মাৰ্ক ৪:১৪-২০ পদ</w:t>
      </w:r>
    </w:p>
    <w:p w14:paraId="3CC66A0E" w14:textId="77777777" w:rsidR="00F90BDC" w:rsidRDefault="00F90BDC"/>
    <w:p w14:paraId="22DF7108" w14:textId="77777777" w:rsidR="00F90BDC" w:rsidRDefault="00F90BDC">
      <w:r xmlns:w="http://schemas.openxmlformats.org/wordprocessingml/2006/main">
        <w:t xml:space="preserve">২/ গীতমালা ১২৬:৫-৬</w:t>
      </w:r>
    </w:p>
    <w:p w14:paraId="7100007E" w14:textId="77777777" w:rsidR="00F90BDC" w:rsidRDefault="00F90BDC"/>
    <w:p w14:paraId="281FD1A5" w14:textId="77777777" w:rsidR="00F90BDC" w:rsidRDefault="00F90BDC">
      <w:r xmlns:w="http://schemas.openxmlformats.org/wordprocessingml/2006/main">
        <w:t xml:space="preserve">মথি ১৩:৫ কিছুমান শিলৰ ঠাইত পৰিল, য’ত তেওঁলোকৰ মাটি বেছি নাছিল;</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বীজ সিঁচা জনৰ দৃষ্টান্তই আমাক শিকাইছে যে বীজ এটা গজিবলৈ হ’লে গভীৰ শিপা থাকিব লাগিব।</w:t>
      </w:r>
    </w:p>
    <w:p w14:paraId="1FB0132C" w14:textId="77777777" w:rsidR="00F90BDC" w:rsidRDefault="00F90BDC"/>
    <w:p w14:paraId="40DC4BA3" w14:textId="77777777" w:rsidR="00F90BDC" w:rsidRDefault="00F90BDC">
      <w:r xmlns:w="http://schemas.openxmlformats.org/wordprocessingml/2006/main">
        <w:t xml:space="preserve">১/ শিপা যিমানেই গভীৰ হয় সিমানেই শস্য চপোৱা হয়</w:t>
      </w:r>
    </w:p>
    <w:p w14:paraId="5E4E7F16" w14:textId="77777777" w:rsidR="00F90BDC" w:rsidRDefault="00F90BDC"/>
    <w:p w14:paraId="046E44CA" w14:textId="77777777" w:rsidR="00F90BDC" w:rsidRDefault="00F90BDC">
      <w:r xmlns:w="http://schemas.openxmlformats.org/wordprocessingml/2006/main">
        <w:t xml:space="preserve">২/ বিশ্বাসৰ হৃদয়ৰ খেতি কৰা</w:t>
      </w:r>
    </w:p>
    <w:p w14:paraId="1551AC0A" w14:textId="77777777" w:rsidR="00F90BDC" w:rsidRDefault="00F90BDC"/>
    <w:p w14:paraId="7941A703" w14:textId="77777777" w:rsidR="00F90BDC" w:rsidRDefault="00F90BDC">
      <w:r xmlns:w="http://schemas.openxmlformats.org/wordprocessingml/2006/main">
        <w:t xml:space="preserve">১) কলচীয়া ২:৭ - তেওঁৰ মাজত শিপাই আৰু গঢ় লৈ উঠিল, আৰু তোমালোকক শিকোৱাৰ দৰে বিশ্বাসত সুদৃঢ় হওক, তাত ধন্যবাদৰ প্ৰচুৰতা আছে।</w:t>
      </w:r>
    </w:p>
    <w:p w14:paraId="66B124CF" w14:textId="77777777" w:rsidR="00F90BDC" w:rsidRDefault="00F90BDC"/>
    <w:p w14:paraId="34DE09D1" w14:textId="77777777" w:rsidR="00F90BDC" w:rsidRDefault="00F90BDC">
      <w:r xmlns:w="http://schemas.openxmlformats.org/wordprocessingml/2006/main">
        <w:t xml:space="preserve">২) গীতমালা ১:৩ - তেওঁ পানীৰ নদীৰ কাষত ৰোপণ কৰা গছৰ দৰে হ’ব, যিয়ে নিজৰ সময়ত নিজৰ ফল দিয়ে; তাৰ পাতও শুকাই নাযায়; আৰু তেওঁ যি কৰে, সেই কাম সফল হ’ব।”</w:t>
      </w:r>
    </w:p>
    <w:p w14:paraId="452B70FD" w14:textId="77777777" w:rsidR="00F90BDC" w:rsidRDefault="00F90BDC"/>
    <w:p w14:paraId="2E9A807D" w14:textId="77777777" w:rsidR="00F90BDC" w:rsidRDefault="00F90BDC">
      <w:r xmlns:w="http://schemas.openxmlformats.org/wordprocessingml/2006/main">
        <w:t xml:space="preserve">মথি ১৩:৬ আৰু যেতিয়া সূৰ্য্য উদয় হ’ল, তেতিয়া তেওঁলোক জুইত জাহ গ’ল; আৰু সিহঁতৰ শিপা নথকাৰ বাবে সিহঁত শুকাই গ’ল।</w:t>
      </w:r>
    </w:p>
    <w:p w14:paraId="7840086F" w14:textId="77777777" w:rsidR="00F90BDC" w:rsidRDefault="00F90BDC"/>
    <w:p w14:paraId="4B908009" w14:textId="77777777" w:rsidR="00F90BDC" w:rsidRDefault="00F90BDC">
      <w:r xmlns:w="http://schemas.openxmlformats.org/wordprocessingml/2006/main">
        <w:t xml:space="preserve">শিপা থকা আৰু শিপা নথকা সকলৰ মাজৰ পাৰ্থক্য দেখুৱাইছে বীজ সিঁচা জনৰ দৃষ্টান্ত।</w:t>
      </w:r>
    </w:p>
    <w:p w14:paraId="018CC0E6" w14:textId="77777777" w:rsidR="00F90BDC" w:rsidRDefault="00F90BDC"/>
    <w:p w14:paraId="0FD0F30D" w14:textId="77777777" w:rsidR="00F90BDC" w:rsidRDefault="00F90BDC">
      <w:r xmlns:w="http://schemas.openxmlformats.org/wordprocessingml/2006/main">
        <w:t xml:space="preserve">১/ বিশ্বাসত দৃঢ় ভেটি থকাৰ মূল্য</w:t>
      </w:r>
    </w:p>
    <w:p w14:paraId="5E08F5BD" w14:textId="77777777" w:rsidR="00F90BDC" w:rsidRDefault="00F90BDC"/>
    <w:p w14:paraId="18C84BF6" w14:textId="77777777" w:rsidR="00F90BDC" w:rsidRDefault="00F90BDC">
      <w:r xmlns:w="http://schemas.openxmlformats.org/wordprocessingml/2006/main">
        <w:t xml:space="preserve">২/ পৃষ্ঠীয় স্তৰৰ বিশ্বাস থকাৰ বিপদ</w:t>
      </w:r>
    </w:p>
    <w:p w14:paraId="5716D490" w14:textId="77777777" w:rsidR="00F90BDC" w:rsidRDefault="00F90BDC"/>
    <w:p w14:paraId="21E57AFF" w14:textId="77777777" w:rsidR="00F90BDC" w:rsidRDefault="00F90BDC">
      <w:r xmlns:w="http://schemas.openxmlformats.org/wordprocessingml/2006/main">
        <w:t xml:space="preserve">১) কলচীয়া ২:৭ - "তোমালোকক শিকোৱাৰ দৰে তেওঁৰ মাজত শিপাই থকা আৰু গঢ়ি তোলা আৰু বিশ্বাসত প্ৰতিষ্ঠিত হোৱা, ধন্যবাদৰ প্ৰচুৰতাত।"</w:t>
      </w:r>
    </w:p>
    <w:p w14:paraId="7BAC4493" w14:textId="77777777" w:rsidR="00F90BDC" w:rsidRDefault="00F90BDC"/>
    <w:p w14:paraId="1ACFC799" w14:textId="77777777" w:rsidR="00F90BDC" w:rsidRDefault="00F90BDC">
      <w:r xmlns:w="http://schemas.openxmlformats.org/wordprocessingml/2006/main">
        <w:t xml:space="preserve">২) ইব্ৰী ১১:১ - "এতিয়া বিশ্বাস হৈছে আশা কৰা বস্তুৰ নিশ্চয়তা, দেখা নোপোৱা বস্তুৰ প্ৰত্যয়।"</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১৩:৭ আৰু কিছুমান কাঁইটৰ মাজত পৰিল; আৰু কাঁইটবোৰ গজি উঠিল আৰু সিহঁতক শ্বাসৰুদ্ধ কৰি পেলালে।</w:t>
      </w:r>
    </w:p>
    <w:p w14:paraId="098687F7" w14:textId="77777777" w:rsidR="00F90BDC" w:rsidRDefault="00F90BDC"/>
    <w:p w14:paraId="091AC07D" w14:textId="77777777" w:rsidR="00F90BDC" w:rsidRDefault="00F90BDC">
      <w:r xmlns:w="http://schemas.openxmlformats.org/wordprocessingml/2006/main">
        <w:t xml:space="preserve">বীজ সিঁচা ব্যক্তিৰ দৃষ্টান্তই শিকাইছে যে জগতৰ প্ৰলোভনে কিছুমান মানুহৰ বিশ্বাস শ্বাসৰুদ্ধ হৈ পৰে।</w:t>
      </w:r>
    </w:p>
    <w:p w14:paraId="62571FE6" w14:textId="77777777" w:rsidR="00F90BDC" w:rsidRDefault="00F90BDC"/>
    <w:p w14:paraId="436FA601" w14:textId="77777777" w:rsidR="00F90BDC" w:rsidRDefault="00F90BDC">
      <w:r xmlns:w="http://schemas.openxmlformats.org/wordprocessingml/2006/main">
        <w:t xml:space="preserve">১: প্ৰকৃত বিশ্বাস ঈশ্বৰৰ বাক্যত শিপাই আছে আৰু জগতৰ প্ৰলোভনৰ পৰা ৰক্ষা কৰা হৈছে।</w:t>
      </w:r>
    </w:p>
    <w:p w14:paraId="2D4039F9" w14:textId="77777777" w:rsidR="00F90BDC" w:rsidRDefault="00F90BDC"/>
    <w:p w14:paraId="13FCD57C" w14:textId="77777777" w:rsidR="00F90BDC" w:rsidRDefault="00F90BDC">
      <w:r xmlns:w="http://schemas.openxmlformats.org/wordprocessingml/2006/main">
        <w:t xml:space="preserve">২: দৃঢ় বিশ্বাস ৰাখিবলৈ আমি ঈশ্বৰৰ বাক্য শুনা আৰু বুজিবলৈ বিনিয়োগ কৰিব লাগিব।</w:t>
      </w:r>
    </w:p>
    <w:p w14:paraId="6596A939" w14:textId="77777777" w:rsidR="00F90BDC" w:rsidRDefault="00F90BDC"/>
    <w:p w14:paraId="5FE6CBDE" w14:textId="77777777" w:rsidR="00F90BDC" w:rsidRDefault="00F90BDC">
      <w:r xmlns:w="http://schemas.openxmlformats.org/wordprocessingml/2006/main">
        <w:t xml:space="preserve">১: কলচীয়া ৩:২ - পৃথিৱীত থকা বস্তুবোৰত নহয়, ওপৰৰ কথাবোৰত মন ৰাখক।</w:t>
      </w:r>
    </w:p>
    <w:p w14:paraId="3427ED86" w14:textId="77777777" w:rsidR="00F90BDC" w:rsidRDefault="00F90BDC"/>
    <w:p w14:paraId="7ACFFA67" w14:textId="77777777" w:rsidR="00F90BDC" w:rsidRDefault="00F90BDC">
      <w:r xmlns:w="http://schemas.openxmlformats.org/wordprocessingml/2006/main">
        <w:t xml:space="preserve">২: ইব্ৰী ১২:১ - এতেকে আমি যিহেতু সাক্ষীৰ ইমান ডাঙৰ ডাৱৰে আগুৰি ধৰিছো, গতিকে আমিও সকলো ওজন আৰু ইমান ওচৰত আঁকোৱালি লোৱা পাপক আঁতৰাই দিওঁ আৰু আমাৰ সন্মুখত ৰখা দৌৰত সহনশীলতাৰে দৌৰো আহক।</w:t>
      </w:r>
    </w:p>
    <w:p w14:paraId="17C641A0" w14:textId="77777777" w:rsidR="00F90BDC" w:rsidRDefault="00F90BDC"/>
    <w:p w14:paraId="2BD04283" w14:textId="77777777" w:rsidR="00F90BDC" w:rsidRDefault="00F90BDC">
      <w:r xmlns:w="http://schemas.openxmlformats.org/wordprocessingml/2006/main">
        <w:t xml:space="preserve">মথি ১৩:৮ কিন্তু আন কোনোৱে ভাল মাটিত পৰি ফল দিলে, কোনোৱে এশগুণ, কোনোবাই ষাঠিগুণ, কোনোবাই ত্ৰিশগুণ।</w:t>
      </w:r>
    </w:p>
    <w:p w14:paraId="6F945595" w14:textId="77777777" w:rsidR="00F90BDC" w:rsidRDefault="00F90BDC"/>
    <w:p w14:paraId="28A42599" w14:textId="77777777" w:rsidR="00F90BDC" w:rsidRDefault="00F90BDC">
      <w:r xmlns:w="http://schemas.openxmlformats.org/wordprocessingml/2006/main">
        <w:t xml:space="preserve">ভাল মাটিয়ে বৃহৎ শস্য উৎপাদন কৰে।</w:t>
      </w:r>
    </w:p>
    <w:p w14:paraId="3C432AC9" w14:textId="77777777" w:rsidR="00F90BDC" w:rsidRDefault="00F90BDC"/>
    <w:p w14:paraId="77CD3071" w14:textId="77777777" w:rsidR="00F90BDC" w:rsidRDefault="00F90BDC">
      <w:r xmlns:w="http://schemas.openxmlformats.org/wordprocessingml/2006/main">
        <w:t xml:space="preserve">১: ভাল চপোৱা ভাল মাটিৰ ওপৰত নিৰ্ভৰ কৰে</w:t>
      </w:r>
    </w:p>
    <w:p w14:paraId="15C84D93" w14:textId="77777777" w:rsidR="00F90BDC" w:rsidRDefault="00F90BDC"/>
    <w:p w14:paraId="4054B0E2" w14:textId="77777777" w:rsidR="00F90BDC" w:rsidRDefault="00F90BDC">
      <w:r xmlns:w="http://schemas.openxmlformats.org/wordprocessingml/2006/main">
        <w:t xml:space="preserve">২: ভাল মাটিয়ে প্ৰচুৰতা আনে</w:t>
      </w:r>
    </w:p>
    <w:p w14:paraId="0C129596" w14:textId="77777777" w:rsidR="00F90BDC" w:rsidRDefault="00F90BDC"/>
    <w:p w14:paraId="400159E8" w14:textId="77777777" w:rsidR="00F90BDC" w:rsidRDefault="00F90BDC">
      <w:r xmlns:w="http://schemas.openxmlformats.org/wordprocessingml/2006/main">
        <w:t xml:space="preserve">1: 2 Corinthians 9:6-8 - "কিন্তু মই এই কথা কওঁ: যি কম বীজ সিঁচে, তেওঁ কম শস্যও চপাব, আৰু যি প্ৰচুৰ বীজ সিঁচিছে, তেওঁও প্ৰচুৰ শস্য চপাই পাব। গতিকে প্ৰত্যেকেই নিজৰ মনৰ ইচ্ছা অনুসৰি দিয়ক, অনিচ্ছা বা।" কাৰণ ঈশ্বৰে আনন্দময় দানকাৰীক প্ৰেম কৰে। আৰু ঈশ্বৰে তোমালোকৰ প্ৰতি সকলো অনুগ্ৰহ প্ৰচুৰ কৰিবলৈ সক্ষম, যাতে তোমালোকে সকলো কামতে সদায় সকলো কামতে যথেষ্ট পৰিমাণে পোৱা, প্ৰতিটো ভাল কামৰ বাবে প্ৰচুৰ পৰিমাণে পাবা।"</w:t>
      </w:r>
    </w:p>
    <w:p w14:paraId="0EE2FEE3" w14:textId="77777777" w:rsidR="00F90BDC" w:rsidRDefault="00F90BDC"/>
    <w:p w14:paraId="355909A1" w14:textId="77777777" w:rsidR="00F90BDC" w:rsidRDefault="00F90BDC">
      <w:r xmlns:w="http://schemas.openxmlformats.org/wordprocessingml/2006/main">
        <w:t xml:space="preserve">২: যোহন ৪:৩৫-৩৮ - "তোমালোকে নকবানে, 'এতিয়াও চাৰি মাহ আছে আৰু তাৰ পিছত শস্য চপোৱা হ'ব'? চোৱা, মই তোমালোকক কওঁ, তোমালোকে চকু তুলি পথাৰবোৰলৈ চোৱা, কিয়নো সেইবোৰ ইতিমধ্যে বগা হৈছে।" শস্য চপোৱাৰ বাবে!আৰু যিজনে শস্য চপাইছে, তেওঁ মজুৰি লাভ কৰে আৰু অনন্ত জীৱনৰ বাবে ফল সংগ্ৰহ কৰে, যাতে বীজ সিঁচা আৰু শস্য চপোৱা দুয়োজনে একেলগে আনন্দ কৰে। মই তোমালোকক পঠিয়াই দিলোঁ, যাৰ কাৰণে তোমালোকে পৰিশ্ৰম কৰা নাই, আনে পৰিশ্ৰম কৰিলে, আৰু তোমালোকে তেওঁলোকৰ পৰিশ্ৰমত সোমাই গ’লা।”</w:t>
      </w:r>
    </w:p>
    <w:p w14:paraId="33D3440D" w14:textId="77777777" w:rsidR="00F90BDC" w:rsidRDefault="00F90BDC"/>
    <w:p w14:paraId="4AE6630A" w14:textId="77777777" w:rsidR="00F90BDC" w:rsidRDefault="00F90BDC">
      <w:r xmlns:w="http://schemas.openxmlformats.org/wordprocessingml/2006/main">
        <w:t xml:space="preserve">মথি ১৩:৯ যাৰ কাণ আছে, তেওঁ শুনা।</w:t>
      </w:r>
    </w:p>
    <w:p w14:paraId="037258F1" w14:textId="77777777" w:rsidR="00F90BDC" w:rsidRDefault="00F90BDC"/>
    <w:p w14:paraId="54CAD504" w14:textId="77777777" w:rsidR="00F90BDC" w:rsidRDefault="00F90BDC">
      <w:r xmlns:w="http://schemas.openxmlformats.org/wordprocessingml/2006/main">
        <w:t xml:space="preserve">এই অংশটোৱে ঈশ্বৰৰ বাক্য মুকলি হৃদয় আৰু মনেৰে শুনিবলৈ সোঁৱৰাই দিয়ে।</w:t>
      </w:r>
    </w:p>
    <w:p w14:paraId="045ACE87" w14:textId="77777777" w:rsidR="00F90BDC" w:rsidRDefault="00F90BDC"/>
    <w:p w14:paraId="2AB1BCE1" w14:textId="77777777" w:rsidR="00F90BDC" w:rsidRDefault="00F90BDC">
      <w:r xmlns:w="http://schemas.openxmlformats.org/wordprocessingml/2006/main">
        <w:t xml:space="preserve">১/ "আহক আমি ঈশ্বৰৰ বাক্য শুনো"।</w:t>
      </w:r>
    </w:p>
    <w:p w14:paraId="7FA7C12D" w14:textId="77777777" w:rsidR="00F90BDC" w:rsidRDefault="00F90BDC"/>
    <w:p w14:paraId="61AAD973" w14:textId="77777777" w:rsidR="00F90BDC" w:rsidRDefault="00F90BDC">
      <w:r xmlns:w="http://schemas.openxmlformats.org/wordprocessingml/2006/main">
        <w:t xml:space="preserve">২/ "ঈশ্বৰৰ বাক্য শুনিবলৈ হৃদয় আৰু মন মুকলি কৰক"।</w:t>
      </w:r>
    </w:p>
    <w:p w14:paraId="72650596" w14:textId="77777777" w:rsidR="00F90BDC" w:rsidRDefault="00F90BDC"/>
    <w:p w14:paraId="28945284" w14:textId="77777777" w:rsidR="00F90BDC" w:rsidRDefault="00F90BDC">
      <w:r xmlns:w="http://schemas.openxmlformats.org/wordprocessingml/2006/main">
        <w:t xml:space="preserve">১/ যিচয়া ৫০:৪-৫ - “যিহোৱা ঈশ্বৰে মোক শিকোৱাসকলৰ জিভা দিলে, যাতে মই ক্লান্তক এটা কথাৰে টিকিয়াই ৰাখিব পাৰো। ৰাতিপুৱাৰ পিছত ৰাতিপুৱা তেওঁ সাৰ পায়; শিকোৱাসকলৰ দৰে শুনিবলৈ তেওঁ মোৰ কাণ জগাই তোলে।”</w:t>
      </w:r>
    </w:p>
    <w:p w14:paraId="5D2E51B7" w14:textId="77777777" w:rsidR="00F90BDC" w:rsidRDefault="00F90BDC"/>
    <w:p w14:paraId="5501C96C" w14:textId="77777777" w:rsidR="00F90BDC" w:rsidRDefault="00F90BDC">
      <w:r xmlns:w="http://schemas.openxmlformats.org/wordprocessingml/2006/main">
        <w:t xml:space="preserve">২/ যাকোব ১:১৯-২১ - “হে মোৰ প্ৰিয় ভাইসকল, এই কথা জানি থোৱা: প্ৰত্যেকেই শুনাত সোনকালে, কথা ক’বলৈ লেহেমীয়া, ক্ৰোধত লেহেমীয়া হওক; কিয়নো মানুহৰ ক্ৰোধে ঈশ্বৰৰ ধাৰ্মিকতা উৎপন্ন নকৰে। এতেকে সকলো অশুচিতা আৰু প্ৰচণ্ড দুষ্টতাক আঁতৰাই তোমালোকৰ প্ৰাণ ৰক্ষা কৰিব পৰা বাক্য নম্ৰতাৰে গ্ৰহণ কৰা।”</w:t>
      </w:r>
    </w:p>
    <w:p w14:paraId="40991C4F" w14:textId="77777777" w:rsidR="00F90BDC" w:rsidRDefault="00F90BDC"/>
    <w:p w14:paraId="4CDFE800" w14:textId="77777777" w:rsidR="00F90BDC" w:rsidRDefault="00F90BDC">
      <w:r xmlns:w="http://schemas.openxmlformats.org/wordprocessingml/2006/main">
        <w:t xml:space="preserve">মথি ১৩:১০ শিষ্যসকলে আহি তেওঁক ক’লে, “তুমি তেওঁলোকৰ লগত দৃষ্টান্তৰে কিয় কথা কৈছা?</w:t>
      </w:r>
    </w:p>
    <w:p w14:paraId="44D43805" w14:textId="77777777" w:rsidR="00F90BDC" w:rsidRDefault="00F90BDC"/>
    <w:p w14:paraId="1C75E080" w14:textId="77777777" w:rsidR="00F90BDC" w:rsidRDefault="00F90BDC">
      <w:r xmlns:w="http://schemas.openxmlformats.org/wordprocessingml/2006/main">
        <w:t xml:space="preserve">শিষ্যসকলে যীচুক সুধিলে যে তেওঁ লোকসকলৰ আগত দৃষ্টান্তৰ দ্বাৰা কিয় কথা পাতিছে।</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আমাৰ লগত এনেদৰে কথা পাতে যিয়ে আমাক গভীৰ বুজাবুজি বিচাৰিবলৈ প্ৰত্যাহ্বান জনায়।</w:t>
      </w:r>
    </w:p>
    <w:p w14:paraId="237A7573" w14:textId="77777777" w:rsidR="00F90BDC" w:rsidRDefault="00F90BDC"/>
    <w:p w14:paraId="2BF8895B" w14:textId="77777777" w:rsidR="00F90BDC" w:rsidRDefault="00F90BDC">
      <w:r xmlns:w="http://schemas.openxmlformats.org/wordprocessingml/2006/main">
        <w:t xml:space="preserve">২: ঈশ্বৰে আমাৰ লগত দৃষ্টান্তৰে কথা পাতে যাতে তেওঁৰ ওচৰ চাপিবলৈ আৰু আধ্যাত্মিক সত্যবোৰ বুজিবলৈ সহায় কৰে।</w:t>
      </w:r>
    </w:p>
    <w:p w14:paraId="78BA33F5" w14:textId="77777777" w:rsidR="00F90BDC" w:rsidRDefault="00F90BDC"/>
    <w:p w14:paraId="1A683E49" w14:textId="77777777" w:rsidR="00F90BDC" w:rsidRDefault="00F90BDC">
      <w:r xmlns:w="http://schemas.openxmlformats.org/wordprocessingml/2006/main">
        <w:t xml:space="preserve">১: গীতমালা ৭৮:২ - মই এটা দৃষ্টান্তত মোৰ মুখ মেলিম, মই পুৰণি কালৰ অন্ধকাৰ বাক্য উচ্চাৰণ কৰিম।</w:t>
      </w:r>
    </w:p>
    <w:p w14:paraId="2C2A28CC" w14:textId="77777777" w:rsidR="00F90BDC" w:rsidRDefault="00F90BDC"/>
    <w:p w14:paraId="686BEF60" w14:textId="77777777" w:rsidR="00F90BDC" w:rsidRDefault="00F90BDC">
      <w:r xmlns:w="http://schemas.openxmlformats.org/wordprocessingml/2006/main">
        <w:t xml:space="preserve">২: লূক ৮:৯-১০ - তেতিয়া তেওঁৰ শিষ্যসকলে তেওঁক সুধিলে, এই দৃষ্টান্ত কি হ’ব পাৰে? তেওঁ ক’লে, “তোমালোকক ঈশ্বৰৰ ৰাজ্যৰ ৰহস্যবোৰ জানিবলৈ দিয়া হৈছে; যাতে তেওঁলোকে দেখা নাপায়, আৰু শুনি তেওঁলোকে বুজি নাপায়।</w:t>
      </w:r>
    </w:p>
    <w:p w14:paraId="0FCB2AD7" w14:textId="77777777" w:rsidR="00F90BDC" w:rsidRDefault="00F90BDC"/>
    <w:p w14:paraId="00374257" w14:textId="77777777" w:rsidR="00F90BDC" w:rsidRDefault="00F90BDC">
      <w:r xmlns:w="http://schemas.openxmlformats.org/wordprocessingml/2006/main">
        <w:t xml:space="preserve">মথি ১৩:১১ তেওঁ উত্তৰ দি তেওঁলোকক ক’লে, কিয়নো স্বৰ্গৰাজ্যৰ ৰহস্যবোৰ জানিবলৈ তোমালোকক দিয়া হৈছে, কিন্তু তেওঁলোকক দিয়া হোৱা নাই।</w:t>
      </w:r>
    </w:p>
    <w:p w14:paraId="62F8BAFA" w14:textId="77777777" w:rsidR="00F90BDC" w:rsidRDefault="00F90BDC"/>
    <w:p w14:paraId="7B29EB93" w14:textId="77777777" w:rsidR="00F90BDC" w:rsidRDefault="00F90BDC">
      <w:r xmlns:w="http://schemas.openxmlformats.org/wordprocessingml/2006/main">
        <w:t xml:space="preserve">যীচুৱে তেওঁৰ শিষ্যসকলক স্বৰ্গৰাজ্যৰ ৰহস্যৰ বিষয়ে বুজাইছে।</w:t>
      </w:r>
    </w:p>
    <w:p w14:paraId="123F5E11" w14:textId="77777777" w:rsidR="00F90BDC" w:rsidRDefault="00F90BDC"/>
    <w:p w14:paraId="240868CD" w14:textId="77777777" w:rsidR="00F90BDC" w:rsidRDefault="00F90BDC">
      <w:r xmlns:w="http://schemas.openxmlformats.org/wordprocessingml/2006/main">
        <w:t xml:space="preserve">১/ স্বৰ্গ ৰাজ্যৰ ৰহস্যসমূহ বুজি পোৱা</w:t>
      </w:r>
    </w:p>
    <w:p w14:paraId="71A943E8" w14:textId="77777777" w:rsidR="00F90BDC" w:rsidRDefault="00F90BDC"/>
    <w:p w14:paraId="059F0768" w14:textId="77777777" w:rsidR="00F90BDC" w:rsidRDefault="00F90BDC">
      <w:r xmlns:w="http://schemas.openxmlformats.org/wordprocessingml/2006/main">
        <w:t xml:space="preserve">২/ স্বৰ্গ ৰাজ্যৰ ৰহস্যসমূহ মুকলি কৰিবলৈ ঈশ্বৰৰ প্ৰজ্ঞা বিচৰা</w:t>
      </w:r>
    </w:p>
    <w:p w14:paraId="40EBD874" w14:textId="77777777" w:rsidR="00F90BDC" w:rsidRDefault="00F90BDC"/>
    <w:p w14:paraId="32DBB268" w14:textId="77777777" w:rsidR="00F90BDC" w:rsidRDefault="00F90BDC">
      <w:r xmlns:w="http://schemas.openxmlformats.org/wordprocessingml/2006/main">
        <w:t xml:space="preserve">১/ যাকোব ১:৫ "তোমালোকৰ মাজৰ কোনোবাই যদি জ্ঞানৰ অভাৱত থাকে, তেন্তে তেওঁ ঈশ্বৰক অনুৰোধ কৰক, যিজনে সকলোকে নিন্দাহীনভাৱে উদাৰতাৰে দিয়ে, আৰু তেওঁক দিয়া হ'ব।"</w:t>
      </w:r>
    </w:p>
    <w:p w14:paraId="31581893" w14:textId="77777777" w:rsidR="00F90BDC" w:rsidRDefault="00F90BDC"/>
    <w:p w14:paraId="1BB37C3F" w14:textId="77777777" w:rsidR="00F90BDC" w:rsidRDefault="00F90BDC">
      <w:r xmlns:w="http://schemas.openxmlformats.org/wordprocessingml/2006/main">
        <w:t xml:space="preserve">২) গীতমালা ২৫:১৪ "যিহোৱাৰ গোপনীয়তা তেওঁক ভয় কৰাসকলৰ লগত আছে, আৰু তেওঁ তেওঁলোকক নিজৰ নিয়ম দেখুৱাব।"</w:t>
      </w:r>
    </w:p>
    <w:p w14:paraId="4FB2433E" w14:textId="77777777" w:rsidR="00F90BDC" w:rsidRDefault="00F90BDC"/>
    <w:p w14:paraId="04CA90DF" w14:textId="77777777" w:rsidR="00F90BDC" w:rsidRDefault="00F90BDC">
      <w:r xmlns:w="http://schemas.openxmlformats.org/wordprocessingml/2006/main">
        <w:t xml:space="preserve">মথি ১৩:১২ কিয়নো যাৰ আছে, তেওঁক দিয়া হ’ব আৰু তেওঁৰ অধিক প্ৰচুৰতা থাকিব;</w:t>
      </w:r>
    </w:p>
    <w:p w14:paraId="6A246B57" w14:textId="77777777" w:rsidR="00F90BDC" w:rsidRDefault="00F90BDC"/>
    <w:p w14:paraId="1236C884" w14:textId="77777777" w:rsidR="00F90BDC" w:rsidRDefault="00F90BDC">
      <w:r xmlns:w="http://schemas.openxmlformats.org/wordprocessingml/2006/main">
        <w:t xml:space="preserve">যি আছে তেওঁলোকক অধিক দিয়া হ’ব, আৰু যি নাই তেওঁলোকৰ হাতত যি আছে তাৰ পৰা বঞ্চিত হ’ব।</w:t>
      </w:r>
    </w:p>
    <w:p w14:paraId="5AB7369C" w14:textId="77777777" w:rsidR="00F90BDC" w:rsidRDefault="00F90BDC"/>
    <w:p w14:paraId="41B6E387" w14:textId="77777777" w:rsidR="00F90BDC" w:rsidRDefault="00F90BDC">
      <w:r xmlns:w="http://schemas.openxmlformats.org/wordprocessingml/2006/main">
        <w:t xml:space="preserve">১/ তেওঁৰ লোকসকলৰ বাবে ঈশ্বৰৰ প্ৰচুৰতা: সমৃদ্ধিৰ আশীৰ্বাদ বুজা</w:t>
      </w:r>
    </w:p>
    <w:p w14:paraId="20437841" w14:textId="77777777" w:rsidR="00F90BDC" w:rsidRDefault="00F90BDC"/>
    <w:p w14:paraId="576910A8" w14:textId="77777777" w:rsidR="00F90BDC" w:rsidRDefault="00F90BDC">
      <w:r xmlns:w="http://schemas.openxmlformats.org/wordprocessingml/2006/main">
        <w:t xml:space="preserve">২/ সন্তুষ্টিৰ আশীৰ্বাদ: প্ৰতিকূলতাৰ মাজত শান্তি বিচাৰি পোৱা</w:t>
      </w:r>
    </w:p>
    <w:p w14:paraId="74B0DBF6" w14:textId="77777777" w:rsidR="00F90BDC" w:rsidRDefault="00F90BDC"/>
    <w:p w14:paraId="3FF371E4"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796505AD" w14:textId="77777777" w:rsidR="00F90BDC" w:rsidRDefault="00F90BDC"/>
    <w:p w14:paraId="3397B37C" w14:textId="77777777" w:rsidR="00F90BDC" w:rsidRDefault="00F90BDC">
      <w:r xmlns:w="http://schemas.openxmlformats.org/wordprocessingml/2006/main">
        <w:t xml:space="preserve">২) গীতমালা ৩৭:২৫ - মই সৰু আছিলো আৰু এতিয়া মই বুঢ়া হৈছো, তথাপিও মই কেতিয়াও ধাৰ্মিকসকলক পৰিত্যক্ত কৰা বা তেওঁলোকৰ সন্তানক পিঠা বিচৰা দেখা নাই।</w:t>
      </w:r>
    </w:p>
    <w:p w14:paraId="5DCD7CC7" w14:textId="77777777" w:rsidR="00F90BDC" w:rsidRDefault="00F90BDC"/>
    <w:p w14:paraId="2F38CB3D" w14:textId="77777777" w:rsidR="00F90BDC" w:rsidRDefault="00F90BDC">
      <w:r xmlns:w="http://schemas.openxmlformats.org/wordprocessingml/2006/main">
        <w:t xml:space="preserve">মথি ১৩:১৩ এতেকে মই তেওঁলোকক দৃষ্টান্তৰে কওঁ; আৰু শুনি তেওঁলোকে নুশুনে আৰু বুজি নাপায়।</w:t>
      </w:r>
    </w:p>
    <w:p w14:paraId="30D9C10C" w14:textId="77777777" w:rsidR="00F90BDC" w:rsidRDefault="00F90BDC"/>
    <w:p w14:paraId="2CCFB3B1" w14:textId="77777777" w:rsidR="00F90BDC" w:rsidRDefault="00F90BDC">
      <w:r xmlns:w="http://schemas.openxmlformats.org/wordprocessingml/2006/main">
        <w:t xml:space="preserve">যীচুৱে লোকসকলক স্বৰ্গৰাজ্যৰ বিষয়ে দৃষ্টান্তৰ দ্বাৰা শিকাইছে কাৰণ তেওঁলোকে ইয়াক বুজিব নোৱাৰে।</w:t>
      </w:r>
    </w:p>
    <w:p w14:paraId="372D47F8" w14:textId="77777777" w:rsidR="00F90BDC" w:rsidRDefault="00F90BDC"/>
    <w:p w14:paraId="5F2ED78C" w14:textId="77777777" w:rsidR="00F90BDC" w:rsidRDefault="00F90BDC">
      <w:r xmlns:w="http://schemas.openxmlformats.org/wordprocessingml/2006/main">
        <w:t xml:space="preserve">১/ স্বৰ্গৰাজ্যৰ বিষয়ে বুজা: যীচুৰ দৃষ্টান্তবোৰ অন্বেষণ কৰা</w:t>
      </w:r>
    </w:p>
    <w:p w14:paraId="231009A0" w14:textId="77777777" w:rsidR="00F90BDC" w:rsidRDefault="00F90BDC"/>
    <w:p w14:paraId="394E0AF4" w14:textId="77777777" w:rsidR="00F90BDC" w:rsidRDefault="00F90BDC">
      <w:r xmlns:w="http://schemas.openxmlformats.org/wordprocessingml/2006/main">
        <w:t xml:space="preserve">২/ বিবেচনা: ঈশ্বৰে আমাক যি দেখুৱাইছে তাক নিষ্ঠাৰে শুনা আৰু দেখা</w:t>
      </w:r>
    </w:p>
    <w:p w14:paraId="02070597" w14:textId="77777777" w:rsidR="00F90BDC" w:rsidRDefault="00F90BDC"/>
    <w:p w14:paraId="626E2840" w14:textId="77777777" w:rsidR="00F90BDC" w:rsidRDefault="00F90BDC">
      <w:r xmlns:w="http://schemas.openxmlformats.org/wordprocessingml/2006/main">
        <w:t xml:space="preserve">১/ হিতোপদেশ ৪:৭ - প্ৰজ্ঞাই প্ৰধান বস্তু; সেইবাবে জ্ঞান লাভ কৰা, আৰু তোমাৰ সকলো লাভৰ দ্বাৰা বুদ্ধি লাভ কৰা।</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৮:৩১-৩২ - তেতিয়া যীচুৱে তেওঁৰ ওপৰত বিশ্বাস কৰা ইহুদীসকলক ক’লে, “তোমালোকে যদি মোৰ বাক্যত থাকে, তেন্তে তোমালোক সঁচাকৈয়ে মোৰ শিষ্য; আৰু তোমালোকে সত্যক জানিবা, আৰু সত্যই তোমালোকক মুক্ত কৰিব।</w:t>
      </w:r>
    </w:p>
    <w:p w14:paraId="14A00E78" w14:textId="77777777" w:rsidR="00F90BDC" w:rsidRDefault="00F90BDC"/>
    <w:p w14:paraId="5B57C7EA" w14:textId="77777777" w:rsidR="00F90BDC" w:rsidRDefault="00F90BDC">
      <w:r xmlns:w="http://schemas.openxmlformats.org/wordprocessingml/2006/main">
        <w:t xml:space="preserve">মথি ১৩:১৪ আৰু তেওঁলোকৰ মাজত যিচয়াৰ ভৱিষ্যদ্বাণী পূৰ্ণ হ’ল, য’ত কৈছে, “শুনিলে তোমালোকে শুনিবা, কিন্তু বুজি নাপাবা; আৰু দেখিলেই তোমালোকে দেখিবা, কিন্তু নুবুজাবা।</w:t>
      </w:r>
    </w:p>
    <w:p w14:paraId="519D504C" w14:textId="77777777" w:rsidR="00F90BDC" w:rsidRDefault="00F90BDC"/>
    <w:p w14:paraId="1B1E49DB" w14:textId="77777777" w:rsidR="00F90BDC" w:rsidRDefault="00F90BDC">
      <w:r xmlns:w="http://schemas.openxmlformats.org/wordprocessingml/2006/main">
        <w:t xml:space="preserve">যিচয়াৰ ভৱিষ্যদ্বাণী সেইসকল লোকৰ মাজত পূৰ্ণ হয় যিসকলে তেওঁলোকে শুনা কথা বুজি নাপায় আৰু যি দেখিছে তাক উপলব্ধি নকৰে।</w:t>
      </w:r>
    </w:p>
    <w:p w14:paraId="74040CA7" w14:textId="77777777" w:rsidR="00F90BDC" w:rsidRDefault="00F90BDC"/>
    <w:p w14:paraId="5A66686A" w14:textId="77777777" w:rsidR="00F90BDC" w:rsidRDefault="00F90BDC">
      <w:r xmlns:w="http://schemas.openxmlformats.org/wordprocessingml/2006/main">
        <w:t xml:space="preserve">১/ "দেখা আৰু শুনা কিন্তু বুজিব নোৱাৰা: যিচয়াৰ ভৱিষ্যদ্বাণীৰ পূৰ্ণতা"।</w:t>
      </w:r>
    </w:p>
    <w:p w14:paraId="25C08D31" w14:textId="77777777" w:rsidR="00F90BDC" w:rsidRDefault="00F90BDC"/>
    <w:p w14:paraId="66F54CBE" w14:textId="77777777" w:rsidR="00F90BDC" w:rsidRDefault="00F90BDC">
      <w:r xmlns:w="http://schemas.openxmlformats.org/wordprocessingml/2006/main">
        <w:t xml:space="preserve">২/ "বুজি নলগা বাছি লোৱা: যিচয়াৰ ভৱিষ্যদ্বাণীৰ পূৰ্ণতা অতিক্ৰম কৰা"।</w:t>
      </w:r>
    </w:p>
    <w:p w14:paraId="6B8DFAD9" w14:textId="77777777" w:rsidR="00F90BDC" w:rsidRDefault="00F90BDC"/>
    <w:p w14:paraId="40DD5144" w14:textId="77777777" w:rsidR="00F90BDC" w:rsidRDefault="00F90BDC">
      <w:r xmlns:w="http://schemas.openxmlformats.org/wordprocessingml/2006/main">
        <w:t xml:space="preserve">১) যিচয়া ৬:৯-১০ - "তেতিয়া তেওঁ ক'লে, "যা, এই লোকসকলক কওক, "তোমালোকে সঁচাকৈয়ে শুনা, কিন্তু বুজি নাপাবা; আৰু সঁচাকৈয়ে চাওক, কিন্তু বুজি নাপাবা। এই লোকসকলৰ হৃদয় মোটা কৰা, আৰু তেওঁলোকৰ কাণ কৰা।" গধুৰ হৈ চকু বন্ধ কৰি ৰাখক, যাতে তেওঁলোকে চকুৰে দেখা নাপায়, কাণেৰে শুনিব নোৱাৰে আৰু হৃদয়েৰে বুজিব নোৱাৰে, আৰু ধৰ্মান্তৰিত হৈ সুস্থ হ’ব নোৱাৰে।”</w:t>
      </w:r>
    </w:p>
    <w:p w14:paraId="0583700E" w14:textId="77777777" w:rsidR="00F90BDC" w:rsidRDefault="00F90BDC"/>
    <w:p w14:paraId="1E6E6E1A" w14:textId="77777777" w:rsidR="00F90BDC" w:rsidRDefault="00F90BDC">
      <w:r xmlns:w="http://schemas.openxmlformats.org/wordprocessingml/2006/main">
        <w:t xml:space="preserve">২) ৰোমীয়া ১১:৮-১০ - "লিখাত লিখাৰ দৰে, ঈশ্বৰে তেওঁলোকক নিদ্ৰাৰ আত্মা, তেওঁলোকে দেখা নোপোৱা চকু আৰু তেওঁলোকে নুশুনিব নোৱাৰা কাণ দিছে। আজিলৈকে। আৰু দায়ূদে ক'লে, "তেওঁলোকৰ।" টেবুল তেওঁলোকৰ বাবে ফান্দ, ফান্দ, উজুটি খোৱা আৰু প্ৰতিশোধ হিচাপে পৰিগণিত হওক, তেওঁলোকৰ চকু ক'লা হওক, যাতে তেওঁলোকে দেখা নাপায় আৰু সদায় পিঠিত নতশিৰ হয়।"</w:t>
      </w:r>
    </w:p>
    <w:p w14:paraId="0D82AAF3" w14:textId="77777777" w:rsidR="00F90BDC" w:rsidRDefault="00F90BDC"/>
    <w:p w14:paraId="68E4D509" w14:textId="77777777" w:rsidR="00F90BDC" w:rsidRDefault="00F90BDC">
      <w:r xmlns:w="http://schemas.openxmlformats.org/wordprocessingml/2006/main">
        <w:t xml:space="preserve">মথি ১৩:১৫ কিয়নো এই লোকসকলৰ হৃদয় গুৰুতৰ হৈ পৰিছে, আৰু তেওঁলোকৰ কাণবোৰ শুনাত নিস্তেজ হৈ পৰিছে, আৰু তেওঁলোকৰ চকু দুটা বন্ধ হৈ গৈছে; যাতে তেওঁলোকে কোনো সময়ত চকুৰে দেখা নাপায় আৰু কাণেৰে শুনিব নোৱাৰে আৰু হৃদয়েৰে বুজিব নোৱাৰে আৰু ধৰ্মান্তৰিত হ’ব আৰু মই তেওঁলোকক সুস্থ কৰিম।”</w:t>
      </w:r>
    </w:p>
    <w:p w14:paraId="2DCDB348" w14:textId="77777777" w:rsidR="00F90BDC" w:rsidRDefault="00F90BDC"/>
    <w:p w14:paraId="4763920B" w14:textId="77777777" w:rsidR="00F90BDC" w:rsidRDefault="00F90BDC">
      <w:r xmlns:w="http://schemas.openxmlformats.org/wordprocessingml/2006/main">
        <w:t xml:space="preserve">এই অংশত মানুহে কেনেকৈ আধ্যাত্মিকভাৱে অন্ধ আৰু ঈশ্বৰৰ বাক্যৰ প্ৰতি বধিৰ হ’ব পাৰে সেই বিষয়ে কোৱা হৈছে।</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বাক্যৰ প্ৰতি চকু বন্ধ নকৰিব</w:t>
      </w:r>
    </w:p>
    <w:p w14:paraId="329F770F" w14:textId="77777777" w:rsidR="00F90BDC" w:rsidRDefault="00F90BDC"/>
    <w:p w14:paraId="2AA75C02" w14:textId="77777777" w:rsidR="00F90BDC" w:rsidRDefault="00F90BDC">
      <w:r xmlns:w="http://schemas.openxmlformats.org/wordprocessingml/2006/main">
        <w:t xml:space="preserve">২: মুকলি হৃদয়েৰে ঈশ্বৰৰ বাক্য শুনা আৰু দেখা</w:t>
      </w:r>
    </w:p>
    <w:p w14:paraId="71817F3B" w14:textId="77777777" w:rsidR="00F90BDC" w:rsidRDefault="00F90BDC"/>
    <w:p w14:paraId="0FFAF7B8" w14:textId="77777777" w:rsidR="00F90BDC" w:rsidRDefault="00F90BDC">
      <w:r xmlns:w="http://schemas.openxmlformats.org/wordprocessingml/2006/main">
        <w:t xml:space="preserve">১: যিচয়া ৬:৯-১০ - গৈ এই লোকসকলক কওক, “তোমালোকে সঁচাকৈয়ে শুনা, কিন্তু বুজি নাপাবা; আৰু তোমালোকে সঁচাকৈয়ে দেখা পাবা, কিন্তু বুজি নাপাবা।” এই লোকসকলৰ হৃদয় মোটা কৰা, আৰু তেওঁলোকৰ কাণ গধুৰ কৰা, আৰু তেওঁলোকৰ চকু বন্ধ কৰা; যাতে তেওঁলোকে চকুৰে দেখে, কাণেৰে নুশুনে, অন্তৰেৰে বুজি নাপায়, আৰু ধৰ্মান্তৰিত হৈ সুস্থ হ’ব নোৱাৰে।”</w:t>
      </w:r>
    </w:p>
    <w:p w14:paraId="29FDF5EF" w14:textId="77777777" w:rsidR="00F90BDC" w:rsidRDefault="00F90BDC"/>
    <w:p w14:paraId="0ED08C1F" w14:textId="77777777" w:rsidR="00F90BDC" w:rsidRDefault="00F90BDC">
      <w:r xmlns:w="http://schemas.openxmlformats.org/wordprocessingml/2006/main">
        <w:t xml:space="preserve">২: যোহন ১২:৩৭-৪০ - কিন্তু তেওঁ তেওঁলোকৰ আগত ইমানবোৰ আচৰিত কাৰ্য্য কৰিলে, তথাপিও তেওঁলোকে তেওঁক বিশ্বাস কৰা নাছিল; আৰু প্ৰভুৰ বাহু কাৰ ওচৰত প্ৰকাশ পাইছে? এতেকে তেওঁলোকে বিশ্বাস কৰিব নোৱাৰিলে, কিয়নো যিচয়াই পুনৰ ক’লে, “তেওঁ তেওঁলোকৰ চকু অন্ধ কৰিলে আৰু তেওঁলোকৰ হৃদয় কঠিন কৰিলে; যাতে তেওঁলোকে চকুৰে দেখা নাপায়, হৃদয়েৰে বুজি নাপায়, আৰু ধৰ্মান্তৰিত নহ’ব, আৰু মই তেওঁলোকক সুস্থ কৰিম।</w:t>
      </w:r>
    </w:p>
    <w:p w14:paraId="719C40E0" w14:textId="77777777" w:rsidR="00F90BDC" w:rsidRDefault="00F90BDC"/>
    <w:p w14:paraId="1271B362" w14:textId="77777777" w:rsidR="00F90BDC" w:rsidRDefault="00F90BDC">
      <w:r xmlns:w="http://schemas.openxmlformats.org/wordprocessingml/2006/main">
        <w:t xml:space="preserve">মথি ১৩:১৬ কিন্তু তোমালোকৰ চকুবোৰ ধন্য, কিয়নো সিহঁতে দেখে, আৰু তোমালোকৰ কাণবোৰে শুনিছে।</w:t>
      </w:r>
    </w:p>
    <w:p w14:paraId="2EFB808F" w14:textId="77777777" w:rsidR="00F90BDC" w:rsidRDefault="00F90BDC"/>
    <w:p w14:paraId="017FAC25" w14:textId="77777777" w:rsidR="00F90BDC" w:rsidRDefault="00F90BDC">
      <w:r xmlns:w="http://schemas.openxmlformats.org/wordprocessingml/2006/main">
        <w:t xml:space="preserve">যীচুৱে সেইসকলক আশীৰ্ব্বাদ কৰে যিসকলে তেওঁৰ শিক্ষাবোৰ চাব পাৰে আৰু শুনিব পাৰে।</w:t>
      </w:r>
    </w:p>
    <w:p w14:paraId="19FBB1C7" w14:textId="77777777" w:rsidR="00F90BDC" w:rsidRDefault="00F90BDC"/>
    <w:p w14:paraId="67DFEAD2" w14:textId="77777777" w:rsidR="00F90BDC" w:rsidRDefault="00F90BDC">
      <w:r xmlns:w="http://schemas.openxmlformats.org/wordprocessingml/2006/main">
        <w:t xml:space="preserve">১/ দৃষ্টি আৰু শ্ৰৱণৰ উপহাৰ: ঈশ্বৰৰ বাৰ্তা দেখা আৰু শুনা।</w:t>
      </w:r>
    </w:p>
    <w:p w14:paraId="1440633B" w14:textId="77777777" w:rsidR="00F90BDC" w:rsidRDefault="00F90BDC"/>
    <w:p w14:paraId="052B7DA4" w14:textId="77777777" w:rsidR="00F90BDC" w:rsidRDefault="00F90BDC">
      <w:r xmlns:w="http://schemas.openxmlformats.org/wordprocessingml/2006/main">
        <w:t xml:space="preserve">২/ ঈশ্বৰৰ বাক্য দেখা আৰু শুনা আশীৰ্বাদত আনন্দিত হওক।</w:t>
      </w:r>
    </w:p>
    <w:p w14:paraId="707FC0AF" w14:textId="77777777" w:rsidR="00F90BDC" w:rsidRDefault="00F90BDC"/>
    <w:p w14:paraId="700FFE0B" w14:textId="77777777" w:rsidR="00F90BDC" w:rsidRDefault="00F90BDC">
      <w:r xmlns:w="http://schemas.openxmlformats.org/wordprocessingml/2006/main">
        <w:t xml:space="preserve">১/ ৰোমীয়া ১০:১৭ - গতিকে বিশ্বাস শুনা আৰু শুনা খ্ৰীষ্টৰ বাক্যৰ দ্বাৰাই আহে।</w:t>
      </w:r>
    </w:p>
    <w:p w14:paraId="3091F198" w14:textId="77777777" w:rsidR="00F90BDC" w:rsidRDefault="00F90BDC"/>
    <w:p w14:paraId="69EE28F6" w14:textId="77777777" w:rsidR="00F90BDC" w:rsidRDefault="00F90BDC">
      <w:r xmlns:w="http://schemas.openxmlformats.org/wordprocessingml/2006/main">
        <w:t xml:space="preserve">২/ গীতমালা ১১৯:১৮ - তোমাৰ বিধানৰ পৰা মই আচৰিত কথাবোৰ চাবলৈ মোৰ চকু মেলিব।</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১৩:১৭ কিয়নো মই তোমালোকক সঁচাকৈয়ে কওঁ, বহুতো ভাববাদী আৰু ধাৰ্মিক লোকে তোমালোকে দেখা বস্তুবোৰ চাবলৈ ইচ্ছা কৰিলে, কিন্তু সেইবোৰ দেখা নাই; আৰু তোমালোকে যিবোৰ কথা শুনা, কিন্তু শুনা নাই, সেইবোৰ শুনিবলৈ।”</w:t>
      </w:r>
    </w:p>
    <w:p w14:paraId="45E78C2E" w14:textId="77777777" w:rsidR="00F90BDC" w:rsidRDefault="00F90BDC"/>
    <w:p w14:paraId="5EF99CB9" w14:textId="77777777" w:rsidR="00F90BDC" w:rsidRDefault="00F90BDC">
      <w:r xmlns:w="http://schemas.openxmlformats.org/wordprocessingml/2006/main">
        <w:t xml:space="preserve">অতীতৰ ভাববাদী আৰু ধাৰ্মিক লোকসকলে বৰ্তমানৰ প্ৰজন্মক যি আশীৰ্বাদ দিয়া হৈছে, সেইবোৰ অনুভৱ কৰিবলৈ হাহাকাৰ কৰিছিল।</w:t>
      </w:r>
    </w:p>
    <w:p w14:paraId="28FE4125" w14:textId="77777777" w:rsidR="00F90BDC" w:rsidRDefault="00F90BDC"/>
    <w:p w14:paraId="3D15FD69" w14:textId="77777777" w:rsidR="00F90BDC" w:rsidRDefault="00F90BDC">
      <w:r xmlns:w="http://schemas.openxmlformats.org/wordprocessingml/2006/main">
        <w:t xml:space="preserve">১: আহক আমি আমাক দিয়া বিশেষাধিকাৰৰ বাবে ধন্যবাদী হওঁ আৰু সেইবোৰক ঈশ্বৰৰ মহিমা কৰিবলৈ ব্যৱহাৰ কৰোঁহঁক।</w:t>
      </w:r>
    </w:p>
    <w:p w14:paraId="0FA77E3D" w14:textId="77777777" w:rsidR="00F90BDC" w:rsidRDefault="00F90BDC"/>
    <w:p w14:paraId="27A29C84" w14:textId="77777777" w:rsidR="00F90BDC" w:rsidRDefault="00F90BDC">
      <w:r xmlns:w="http://schemas.openxmlformats.org/wordprocessingml/2006/main">
        <w:t xml:space="preserve">২: আমি ধাৰ্মিকতাৰ জীৱন যাপন কৰিবলৈ চেষ্টা কৰা উচিত যাতে আমি অতীতৰ ভাববাদী আৰু ধাৰ্মিক লোকসকলৰ দৰে আশীৰ্বাদ অনুভৱ কৰোঁ।</w:t>
      </w:r>
    </w:p>
    <w:p w14:paraId="245B29D4" w14:textId="77777777" w:rsidR="00F90BDC" w:rsidRDefault="00F90BDC"/>
    <w:p w14:paraId="5860747E" w14:textId="77777777" w:rsidR="00F90BDC" w:rsidRDefault="00F90BDC">
      <w:r xmlns:w="http://schemas.openxmlformats.org/wordprocessingml/2006/main">
        <w:t xml:space="preserve">১: ইফিচীয়া ৫:২০- “আমাৰ প্ৰভু যীচু খ্ৰীষ্টৰ নামেৰে সকলো বিষয়ৰ বাবে পিতৃ ঈশ্বৰক সদায় ধন্যবাদ।”</w:t>
      </w:r>
    </w:p>
    <w:p w14:paraId="0761F4BF" w14:textId="77777777" w:rsidR="00F90BDC" w:rsidRDefault="00F90BDC"/>
    <w:p w14:paraId="53F6F73C" w14:textId="77777777" w:rsidR="00F90BDC" w:rsidRDefault="00F90BDC">
      <w:r xmlns:w="http://schemas.openxmlformats.org/wordprocessingml/2006/main">
        <w:t xml:space="preserve">২: গীতমালা ১১২:১- “তোমালোকে প্ৰভুৰ প্ৰশংসা কৰা। যি মানুহ যিহোৱাক ভয় কৰে, তেওঁৰ আজ্ঞাত অত্যন্ত আনন্দিত হোৱা মানুহ ধন্য।”</w:t>
      </w:r>
    </w:p>
    <w:p w14:paraId="4477AD4F" w14:textId="77777777" w:rsidR="00F90BDC" w:rsidRDefault="00F90BDC"/>
    <w:p w14:paraId="3E409AD9" w14:textId="77777777" w:rsidR="00F90BDC" w:rsidRDefault="00F90BDC">
      <w:r xmlns:w="http://schemas.openxmlformats.org/wordprocessingml/2006/main">
        <w:t xml:space="preserve">মথি ১৩:১৮ এতেকে তোমালোকে বীজ সিঁচা লোকৰ দৃষ্টান্ত শুনা।</w:t>
      </w:r>
    </w:p>
    <w:p w14:paraId="4F8146EE" w14:textId="77777777" w:rsidR="00F90BDC" w:rsidRDefault="00F90BDC"/>
    <w:p w14:paraId="2D8AF8F8" w14:textId="77777777" w:rsidR="00F90BDC" w:rsidRDefault="00F90BDC">
      <w:r xmlns:w="http://schemas.openxmlformats.org/wordprocessingml/2006/main">
        <w:t xml:space="preserve">বীজ সিঁচা ব্যক্তিৰ দৃষ্টান্তটো ঈশ্বৰৰ বাক্য বুজি পোৱাৰ গুৰুত্বৰ বিষয়ে পাঠ।</w:t>
      </w:r>
    </w:p>
    <w:p w14:paraId="477E1A22" w14:textId="77777777" w:rsidR="00F90BDC" w:rsidRDefault="00F90BDC"/>
    <w:p w14:paraId="4BBD7499" w14:textId="77777777" w:rsidR="00F90BDC" w:rsidRDefault="00F90BDC">
      <w:r xmlns:w="http://schemas.openxmlformats.org/wordprocessingml/2006/main">
        <w:t xml:space="preserve">১: বীজ সিঁচা আৰু বীজ: বীজ সিঁচি দিয়া দৃষ্টান্তই আমাক ঈশ্বৰৰ বাক্যৰ বিষয়ে কি শিকাইছে</w:t>
      </w:r>
    </w:p>
    <w:p w14:paraId="3E2F0127" w14:textId="77777777" w:rsidR="00F90BDC" w:rsidRDefault="00F90BDC"/>
    <w:p w14:paraId="2C4BFA67" w14:textId="77777777" w:rsidR="00F90BDC" w:rsidRDefault="00F90BDC">
      <w:r xmlns:w="http://schemas.openxmlformats.org/wordprocessingml/2006/main">
        <w:t xml:space="preserve">২: দৃষ্টান্তৰ শক্তি: দৃষ্টান্তই আমাক কেনেকৈ ঈশ্বৰৰ বাক্য বুজিবলৈ সহায় কৰিব পাৰে</w:t>
      </w:r>
    </w:p>
    <w:p w14:paraId="79D214F6" w14:textId="77777777" w:rsidR="00F90BDC" w:rsidRDefault="00F90BDC"/>
    <w:p w14:paraId="0B7B0F84" w14:textId="77777777" w:rsidR="00F90BDC" w:rsidRDefault="00F90BDC">
      <w:r xmlns:w="http://schemas.openxmlformats.org/wordprocessingml/2006/main">
        <w:t xml:space="preserve">১: যিচয়া ৫৫:১০-১১ - “কিয়নো যেনেকৈ বৰষুণ আৰু নিয়ৰ আকাশৰ পৰা নামি আহি তালৈ উভতি নাহে, কিন্তু পৃথিৱীখনক পানী দি গজা আৰু গজালি দিয়ে, বীজ সিঁচাক বীজ আৰু খোৱাজনক পিঠা দিয়ে, </w:t>
      </w:r>
      <w:r xmlns:w="http://schemas.openxmlformats.org/wordprocessingml/2006/main">
        <w:lastRenderedPageBreak xmlns:w="http://schemas.openxmlformats.org/wordprocessingml/2006/main"/>
      </w:r>
      <w:r xmlns:w="http://schemas.openxmlformats.org/wordprocessingml/2006/main">
        <w:t xml:space="preserve">তেনেকৈয়ে মোৰ মুখৰ পৰা ওলোৱা মোৰ বাক্য হ’বনে; ই মোৰ ওচৰলৈ শূন্যভাৱে ঘূৰি নাহে, কিন্তু ই মোৰ উদ্দেশ্য সম্পন্ন কৰিব আৰু মই যিটো কামৰ বাবে পঠিয়াইছো তাত সফল হ’ব।</w:t>
      </w:r>
    </w:p>
    <w:p w14:paraId="0B0EEF08" w14:textId="77777777" w:rsidR="00F90BDC" w:rsidRDefault="00F90BDC"/>
    <w:p w14:paraId="56F4C299" w14:textId="77777777" w:rsidR="00F90BDC" w:rsidRDefault="00F90BDC">
      <w:r xmlns:w="http://schemas.openxmlformats.org/wordprocessingml/2006/main">
        <w:t xml:space="preserve">২: ২ তীমথিয় ৩:১৬-১৭ - “ঈশ্বৰৰ দ্বাৰাই সকলো শাস্ত্ৰই উশাহ লৈছে আৰু শিক্ষা, তিৰস্কাৰ, সংশোধন আৰু ধাৰ্মিকতাৰ প্ৰশিক্ষণৰ বাবে লাভজনক, যাতে ঈশ্বৰৰ মানুহ যোগ্য আৰু সকলো ভাল কামৰ বাবে সজ্জিত হয়। ” ৷</w:t>
      </w:r>
    </w:p>
    <w:p w14:paraId="06DA465F" w14:textId="77777777" w:rsidR="00F90BDC" w:rsidRDefault="00F90BDC"/>
    <w:p w14:paraId="7ECA555E" w14:textId="77777777" w:rsidR="00F90BDC" w:rsidRDefault="00F90BDC">
      <w:r xmlns:w="http://schemas.openxmlformats.org/wordprocessingml/2006/main">
        <w:t xml:space="preserve">মথি ১৩:১৯ যেতিয়া কোনোৱে ৰাজ্যৰ বাক্য শুনি বুজি নাপায়, তেতিয়া দুষ্টজনে আহি নিজৰ হৃদয়ত যি ৰোপণ কৰা হৈছে, তাক ধৰি লয়। এইজনেই বাটৰ কাষত বীজ পালে।</w:t>
      </w:r>
    </w:p>
    <w:p w14:paraId="3339F375" w14:textId="77777777" w:rsidR="00F90BDC" w:rsidRDefault="00F90BDC"/>
    <w:p w14:paraId="513D902B" w14:textId="77777777" w:rsidR="00F90BDC" w:rsidRDefault="00F90BDC">
      <w:r xmlns:w="http://schemas.openxmlformats.org/wordprocessingml/2006/main">
        <w:t xml:space="preserve">অংশ যেতিয়া কোনোবাই ৰাজ্যৰ বাক্য শুনি বুজি নাপায়, তেতিয়া দুষ্টজনে আহি তেওঁৰ হৃদয়ত ৰোপণ কৰা বীজটো কাঢ়ি লৈ যায়।</w:t>
      </w:r>
    </w:p>
    <w:p w14:paraId="41D09218" w14:textId="77777777" w:rsidR="00F90BDC" w:rsidRDefault="00F90BDC"/>
    <w:p w14:paraId="79817FB4" w14:textId="77777777" w:rsidR="00F90BDC" w:rsidRDefault="00F90BDC">
      <w:r xmlns:w="http://schemas.openxmlformats.org/wordprocessingml/2006/main">
        <w:t xml:space="preserve">১/ দুষ্টক আমাৰ হৃদয় চুৰি কৰিবলৈ নিদিওঁ আহক</w:t>
      </w:r>
    </w:p>
    <w:p w14:paraId="780D0630" w14:textId="77777777" w:rsidR="00F90BDC" w:rsidRDefault="00F90BDC"/>
    <w:p w14:paraId="26B34B90" w14:textId="77777777" w:rsidR="00F90BDC" w:rsidRDefault="00F90BDC">
      <w:r xmlns:w="http://schemas.openxmlformats.org/wordprocessingml/2006/main">
        <w:t xml:space="preserve">২/ আধ্যাত্মিক বৃদ্ধিৰ বাবে ৰাজ্যৰ বাক্য বুজাটো অতি প্ৰয়োজনীয়</w:t>
      </w:r>
    </w:p>
    <w:p w14:paraId="47668AFC" w14:textId="77777777" w:rsidR="00F90BDC" w:rsidRDefault="00F90BDC"/>
    <w:p w14:paraId="43EEBDD0" w14:textId="77777777" w:rsidR="00F90BDC" w:rsidRDefault="00F90BDC">
      <w:r xmlns:w="http://schemas.openxmlformats.org/wordprocessingml/2006/main">
        <w:t xml:space="preserve">১/ লূক ৮:১১-১৫ - বীজ সিঁচা লোকৰ দৃষ্টান্ত</w:t>
      </w:r>
    </w:p>
    <w:p w14:paraId="38F4AD5A" w14:textId="77777777" w:rsidR="00F90BDC" w:rsidRDefault="00F90BDC"/>
    <w:p w14:paraId="1DAB38E7" w14:textId="77777777" w:rsidR="00F90BDC" w:rsidRDefault="00F90BDC">
      <w:r xmlns:w="http://schemas.openxmlformats.org/wordprocessingml/2006/main">
        <w:t xml:space="preserve">২/ ইফিচীয়া ৬:১১-১২ - ঈশ্বৰৰ সম্পূৰ্ণ কৱচ পিন্ধক</w:t>
      </w:r>
    </w:p>
    <w:p w14:paraId="4CB2BC46" w14:textId="77777777" w:rsidR="00F90BDC" w:rsidRDefault="00F90BDC"/>
    <w:p w14:paraId="7FEDB8C5" w14:textId="77777777" w:rsidR="00F90BDC" w:rsidRDefault="00F90BDC">
      <w:r xmlns:w="http://schemas.openxmlformats.org/wordprocessingml/2006/main">
        <w:t xml:space="preserve">মথি ১৩:২০ কিন্তু যিজনে শিলৰ ঠাইত বীজ গ্ৰহণ কৰিলে, তেওঁৱেই বাক্য শুনি আনন্দৰে গ্ৰহণ কৰে;</w:t>
      </w:r>
    </w:p>
    <w:p w14:paraId="5DD65A9F" w14:textId="77777777" w:rsidR="00F90BDC" w:rsidRDefault="00F90BDC"/>
    <w:p w14:paraId="035F65C0" w14:textId="77777777" w:rsidR="00F90BDC" w:rsidRDefault="00F90BDC">
      <w:r xmlns:w="http://schemas.openxmlformats.org/wordprocessingml/2006/main">
        <w:t xml:space="preserve">যি ব্যক্তিয়ে ঈশ্বৰৰ বাক্য শুনি আনন্দৰে গ্ৰহণ কৰে, তেওঁৱেই শিলৰ মাটিত নিজৰ বীজ ৰোপণ কৰিছিল।</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বাক্য গ্ৰহণ কৰাৰ আনন্দ</w:t>
      </w:r>
    </w:p>
    <w:p w14:paraId="7C1A1A4E" w14:textId="77777777" w:rsidR="00F90BDC" w:rsidRDefault="00F90BDC"/>
    <w:p w14:paraId="10702D8E" w14:textId="77777777" w:rsidR="00F90BDC" w:rsidRDefault="00F90BDC">
      <w:r xmlns:w="http://schemas.openxmlformats.org/wordprocessingml/2006/main">
        <w:t xml:space="preserve">২/ শিলৰ মাটিত শুভবাৰ্তাৰ বীজ ৰোপণ কৰা</w:t>
      </w:r>
    </w:p>
    <w:p w14:paraId="3A9066F2" w14:textId="77777777" w:rsidR="00F90BDC" w:rsidRDefault="00F90BDC"/>
    <w:p w14:paraId="50CA1AE5" w14:textId="77777777" w:rsidR="00F90BDC" w:rsidRDefault="00F90BDC">
      <w:r xmlns:w="http://schemas.openxmlformats.org/wordprocessingml/2006/main">
        <w:t xml:space="preserve">১/ গীতমালা ১১৯:১৬২ - মই আপোনাৰ বাক্যত আনন্দিত হওঁ, যিজনে বহুত লুটপাত পায়।</w:t>
      </w:r>
    </w:p>
    <w:p w14:paraId="747699E1" w14:textId="77777777" w:rsidR="00F90BDC" w:rsidRDefault="00F90BDC"/>
    <w:p w14:paraId="04FA5304" w14:textId="77777777" w:rsidR="00F90BDC" w:rsidRDefault="00F90BDC">
      <w:r xmlns:w="http://schemas.openxmlformats.org/wordprocessingml/2006/main">
        <w:t xml:space="preserve">২/ ৰোমীয়া ১০:১৭ - গতিকে বিশ্বাস শুনা আৰু শুনা ঈশ্বৰৰ বাক্যৰ দ্বাৰা আহে।</w:t>
      </w:r>
    </w:p>
    <w:p w14:paraId="124F60C0" w14:textId="77777777" w:rsidR="00F90BDC" w:rsidRDefault="00F90BDC"/>
    <w:p w14:paraId="0A3F643E" w14:textId="77777777" w:rsidR="00F90BDC" w:rsidRDefault="00F90BDC">
      <w:r xmlns:w="http://schemas.openxmlformats.org/wordprocessingml/2006/main">
        <w:t xml:space="preserve">মথি ১৩:২১ তথাপিও তেওঁ নিজৰ মাজত শিপাই থকা নাই, কিন্তু কিছু সময়ৰ বাবে থাকে;</w:t>
      </w:r>
    </w:p>
    <w:p w14:paraId="3CF564BB" w14:textId="77777777" w:rsidR="00F90BDC" w:rsidRDefault="00F90BDC"/>
    <w:p w14:paraId="2D263B58" w14:textId="77777777" w:rsidR="00F90BDC" w:rsidRDefault="00F90BDC">
      <w:r xmlns:w="http://schemas.openxmlformats.org/wordprocessingml/2006/main">
        <w:t xml:space="preserve">শিপাহীনতাই কষ্টৰ সন্মুখত চঞ্চলতালৈ লৈ যায়।</w:t>
      </w:r>
    </w:p>
    <w:p w14:paraId="2EBF578A" w14:textId="77777777" w:rsidR="00F90BDC" w:rsidRDefault="00F90BDC"/>
    <w:p w14:paraId="7D8E284A" w14:textId="77777777" w:rsidR="00F90BDC" w:rsidRDefault="00F90BDC">
      <w:r xmlns:w="http://schemas.openxmlformats.org/wordprocessingml/2006/main">
        <w:t xml:space="preserve">১: নিৰ্যাতনৰ পিছতো বিশ্বাসত অধ্যৱসায় কৰা</w:t>
      </w:r>
    </w:p>
    <w:p w14:paraId="51AC92F2" w14:textId="77777777" w:rsidR="00F90BDC" w:rsidRDefault="00F90BDC"/>
    <w:p w14:paraId="648E35B0" w14:textId="77777777" w:rsidR="00F90BDC" w:rsidRDefault="00F90BDC">
      <w:r xmlns:w="http://schemas.openxmlformats.org/wordprocessingml/2006/main">
        <w:t xml:space="preserve">২: খ্ৰীষ্টত দৃঢ় ভেটি থকাৰ প্ৰয়োজনীয়তা</w:t>
      </w:r>
    </w:p>
    <w:p w14:paraId="3EAE90BB" w14:textId="77777777" w:rsidR="00F90BDC" w:rsidRDefault="00F90BDC"/>
    <w:p w14:paraId="49F33012" w14:textId="77777777" w:rsidR="00F90BDC" w:rsidRDefault="00F90BDC">
      <w:r xmlns:w="http://schemas.openxmlformats.org/wordprocessingml/2006/main">
        <w:t xml:space="preserve">১: ৰোমীয়া ৫:৩-৫ "কেৱল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ঈশ্বৰৰ প্ৰেম।" আমাক দিয়া পবিত্ৰ আত্মাৰ দ্বাৰাই আমাৰ হৃদয়ত ঢালি দিয়া হৈছে।"</w:t>
      </w:r>
    </w:p>
    <w:p w14:paraId="11881016" w14:textId="77777777" w:rsidR="00F90BDC" w:rsidRDefault="00F90BDC"/>
    <w:p w14:paraId="2BDDE4E6" w14:textId="77777777" w:rsidR="00F90BDC" w:rsidRDefault="00F90BDC">
      <w:r xmlns:w="http://schemas.openxmlformats.org/wordprocessingml/2006/main">
        <w:t xml:space="preserve">২: যাকোব ১:২-৪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আৰু সম্পূৰ্ণ, একোৰ অভাৱ নাই।"</w:t>
      </w:r>
    </w:p>
    <w:p w14:paraId="7AA31B46" w14:textId="77777777" w:rsidR="00F90BDC" w:rsidRDefault="00F90BDC"/>
    <w:p w14:paraId="5E5A56D2" w14:textId="77777777" w:rsidR="00F90BDC" w:rsidRDefault="00F90BDC">
      <w:r xmlns:w="http://schemas.openxmlformats.org/wordprocessingml/2006/main">
        <w:t xml:space="preserve">মথি ১৩:২২ কাঁইটৰ মাজত যিজনে বীজ পালে, তেওঁৱেই বাক্য শুনা; আৰু এই জগতৰ চিন্তা আৰু ধন-সম্পত্তিৰ প্ৰতাৰণা, বাক্যক চেপি ধৰে, আৰু তেওঁ অফল হৈ পৰে।</w:t>
      </w:r>
    </w:p>
    <w:p w14:paraId="4AC1A302" w14:textId="77777777" w:rsidR="00F90BDC" w:rsidRDefault="00F90BDC"/>
    <w:p w14:paraId="01977313" w14:textId="77777777" w:rsidR="00F90BDC" w:rsidRDefault="00F90BDC">
      <w:r xmlns:w="http://schemas.openxmlformats.org/wordprocessingml/2006/main">
        <w:t xml:space="preserve">জগতৰ যত্ন আৰু ধন-সম্পত্তিৰ প্ৰতাৰণা ঈশ্বৰৰ বাক্যক চেপি ধৰিব পাৰে আৰু ইয়াক অফল কৰি তুলিব পাৰে।</w:t>
      </w:r>
    </w:p>
    <w:p w14:paraId="2A26503C" w14:textId="77777777" w:rsidR="00F90BDC" w:rsidRDefault="00F90BDC"/>
    <w:p w14:paraId="1AE0C758" w14:textId="77777777" w:rsidR="00F90BDC" w:rsidRDefault="00F90BDC">
      <w:r xmlns:w="http://schemas.openxmlformats.org/wordprocessingml/2006/main">
        <w:t xml:space="preserve">১: সঁচা অৰ্থত ফলপ্ৰসূ হ’বলৈ আমি সংসাৰিক সম্পত্তিৰ ওপৰত নহয়, ঈশ্বৰৰ ওপৰত গুৰুত্ব দিব লাগিব।</w:t>
      </w:r>
    </w:p>
    <w:p w14:paraId="3C4C4D21" w14:textId="77777777" w:rsidR="00F90BDC" w:rsidRDefault="00F90BDC"/>
    <w:p w14:paraId="5637B820" w14:textId="77777777" w:rsidR="00F90BDC" w:rsidRDefault="00F90BDC">
      <w:r xmlns:w="http://schemas.openxmlformats.org/wordprocessingml/2006/main">
        <w:t xml:space="preserve">২: ধনৰ প্ৰতি থকা প্ৰেমে ঈশ্বৰৰ বাক্য শুনাত বাধাৰ সৃষ্টি কৰিব পাৰে।</w:t>
      </w:r>
    </w:p>
    <w:p w14:paraId="329F9092" w14:textId="77777777" w:rsidR="00F90BDC" w:rsidRDefault="00F90BDC"/>
    <w:p w14:paraId="2E7A0EED" w14:textId="77777777" w:rsidR="00F90BDC" w:rsidRDefault="00F90BDC">
      <w:r xmlns:w="http://schemas.openxmlformats.org/wordprocessingml/2006/main">
        <w:t xml:space="preserve">১: লূক ১২:১৫ - "তেওঁ তেওঁলোকক ক'লে, “লোভৰ পৰা সাৱধান হোৱা আৰু সাৱধান হোৱা, কিয়নো মানুহৰ জীৱন তেওঁৰ প্ৰচুৰ বস্তুৰ দ্বাৰা গঠিত নহয়।”</w:t>
      </w:r>
    </w:p>
    <w:p w14:paraId="1B9B646E" w14:textId="77777777" w:rsidR="00F90BDC" w:rsidRDefault="00F90BDC"/>
    <w:p w14:paraId="33688AA2" w14:textId="77777777" w:rsidR="00F90BDC" w:rsidRDefault="00F90BDC">
      <w:r xmlns:w="http://schemas.openxmlformats.org/wordprocessingml/2006/main">
        <w:t xml:space="preserve">২: ১ তীমথিয় ৬:১০ - “কিয়নো ধনৰ প্ৰতি প্ৰেম সকলো ধৰণৰ দুষ্টতাৰ শিপা, যাৰ কাৰণে কিছুমানে নিজৰ লোভত বিশ্বাসৰ পৰা বিচ্যুত হৈ বহু দুখেৰে নিজকে বিন্ধিলে।”</w:t>
      </w:r>
    </w:p>
    <w:p w14:paraId="4C9B24F2" w14:textId="77777777" w:rsidR="00F90BDC" w:rsidRDefault="00F90BDC"/>
    <w:p w14:paraId="76E52550" w14:textId="77777777" w:rsidR="00F90BDC" w:rsidRDefault="00F90BDC">
      <w:r xmlns:w="http://schemas.openxmlformats.org/wordprocessingml/2006/main">
        <w:t xml:space="preserve">মথি ১৩:২৩ কিন্তু যিজনে ভাল মাটিত বীজ গ্ৰহণ কৰিলে, তেওঁৱেই বাক্য শুনি বুজি পায়; যিয়ে ফল দিয়ে আৰু কোনো এশগুণ, কোনোৱে ষাঠি, কোনোবাই ত্ৰিশগুণ ফল দিয়ে।</w:t>
      </w:r>
    </w:p>
    <w:p w14:paraId="4FD56041" w14:textId="77777777" w:rsidR="00F90BDC" w:rsidRDefault="00F90BDC"/>
    <w:p w14:paraId="47DA708F" w14:textId="77777777" w:rsidR="00F90BDC" w:rsidRDefault="00F90BDC">
      <w:r xmlns:w="http://schemas.openxmlformats.org/wordprocessingml/2006/main">
        <w:t xml:space="preserve">যিসকলে ঈশ্বৰৰ বাক্য শুনি বুজিব, তেওঁলোকে বহু ফল দিব বুলি বীজ সিঁচা লোকৰ দৃষ্টান্তই ইয়াৰ উদাহৰণ দিয়ে।</w:t>
      </w:r>
    </w:p>
    <w:p w14:paraId="221CFAB6" w14:textId="77777777" w:rsidR="00F90BDC" w:rsidRDefault="00F90BDC"/>
    <w:p w14:paraId="4CCAED03" w14:textId="77777777" w:rsidR="00F90BDC" w:rsidRDefault="00F90BDC">
      <w:r xmlns:w="http://schemas.openxmlformats.org/wordprocessingml/2006/main">
        <w:t xml:space="preserve">১/ ফল ধৰা: আজ্ঞাকাৰীতাৰ শক্তি</w:t>
      </w:r>
    </w:p>
    <w:p w14:paraId="1FF35E37" w14:textId="77777777" w:rsidR="00F90BDC" w:rsidRDefault="00F90BDC"/>
    <w:p w14:paraId="56721A74" w14:textId="77777777" w:rsidR="00F90BDC" w:rsidRDefault="00F90BDC">
      <w:r xmlns:w="http://schemas.openxmlformats.org/wordprocessingml/2006/main">
        <w:t xml:space="preserve">২) বিশ্বাসত বৃদ্ধি: ঈশ্বৰৰ বাক্য শুনা আৰু বুজি পোৱাৰ পুৰস্কাৰ</w:t>
      </w:r>
    </w:p>
    <w:p w14:paraId="726DB000" w14:textId="77777777" w:rsidR="00F90BDC" w:rsidRDefault="00F90BDC"/>
    <w:p w14:paraId="7505E45C"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১৯:৭-৮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14:paraId="12FF566B" w14:textId="77777777" w:rsidR="00F90BDC" w:rsidRDefault="00F90BDC"/>
    <w:p w14:paraId="68A302D0" w14:textId="77777777" w:rsidR="00F90BDC" w:rsidRDefault="00F90BDC">
      <w:r xmlns:w="http://schemas.openxmlformats.org/wordprocessingml/2006/main">
        <w:t xml:space="preserve">মথি ১৩:২৪ তেওঁ তেওঁলোকক আন এটা দৃষ্টান্ত দি ক’লে, “স্বৰ্গৰাজ্যক নিজৰ পথাৰত ভাল বীজ সিঁচি থকা মানুহৰ সৈতে তুলনা কৰা হৈছে।</w:t>
      </w:r>
    </w:p>
    <w:p w14:paraId="50AFCB64" w14:textId="77777777" w:rsidR="00F90BDC" w:rsidRDefault="00F90BDC"/>
    <w:p w14:paraId="031A8F67" w14:textId="77777777" w:rsidR="00F90BDC" w:rsidRDefault="00F90BDC">
      <w:r xmlns:w="http://schemas.openxmlformats.org/wordprocessingml/2006/main">
        <w:t xml:space="preserve">যীচুৱে স্বৰ্গৰাজ্যৰ উদাহৰণ দিবলৈ নিজৰ পথাৰত ভাল বীজ সিঁচি থকা এজন ব্যক্তিৰ দৃষ্টান্ত কৈছিল।</w:t>
      </w:r>
    </w:p>
    <w:p w14:paraId="2CFC0E41" w14:textId="77777777" w:rsidR="00F90BDC" w:rsidRDefault="00F90BDC"/>
    <w:p w14:paraId="5CBB910E" w14:textId="77777777" w:rsidR="00F90BDC" w:rsidRDefault="00F90BDC">
      <w:r xmlns:w="http://schemas.openxmlformats.org/wordprocessingml/2006/main">
        <w:t xml:space="preserve">১/ ঈশ্বৰৰ শস্য: তেওঁৰ ৰাজ্যৰ ভাল বীজ</w:t>
      </w:r>
    </w:p>
    <w:p w14:paraId="22B8B4D5" w14:textId="77777777" w:rsidR="00F90BDC" w:rsidRDefault="00F90BDC"/>
    <w:p w14:paraId="22FE14B1" w14:textId="77777777" w:rsidR="00F90BDC" w:rsidRDefault="00F90BDC">
      <w:r xmlns:w="http://schemas.openxmlformats.org/wordprocessingml/2006/main">
        <w:t xml:space="preserve">২/ বীজ সিঁচিব পৰাৰ দৃষ্টান্ত: স্বৰ্গৰাজ্যত কেনেকৈ ভাল বীজ সিঁচিব পাৰি</w:t>
      </w:r>
    </w:p>
    <w:p w14:paraId="086C7E74" w14:textId="77777777" w:rsidR="00F90BDC" w:rsidRDefault="00F90BDC"/>
    <w:p w14:paraId="453BEBCD" w14:textId="77777777" w:rsidR="00F90BDC" w:rsidRDefault="00F90BDC">
      <w:r xmlns:w="http://schemas.openxmlformats.org/wordprocessingml/2006/main">
        <w:t xml:space="preserve">১) গালাতীয়া ৬:৭-৮ - "প্ৰতাৰিত নহ'বা: ঈশ্বৰক উপহাস কৰা নহয়, কিয়নো যি বীজ সিঁচিব, তেওঁও শস্য চপাব। কিয়নো যিজনে নিজৰ মাংসৰ বাবে বীজ সিঁচিব, তেওঁ মাংসৰ পৰা বিনষ্ট হ'ব, কিন্তু এজনে।" যিজনে আত্মাৰ বাবে বীজ সিঁচিব, তেওঁ আত্মাৰ পৰা অনন্ত জীৱন লাভ কৰিব।"</w:t>
      </w:r>
    </w:p>
    <w:p w14:paraId="26D1F223" w14:textId="77777777" w:rsidR="00F90BDC" w:rsidRDefault="00F90BDC"/>
    <w:p w14:paraId="5F42FA4F" w14:textId="77777777" w:rsidR="00F90BDC" w:rsidRDefault="00F90BDC">
      <w:r xmlns:w="http://schemas.openxmlformats.org/wordprocessingml/2006/main">
        <w:t xml:space="preserve">২) মথি ৭:১৫-২০ - "মিছা ভাববাদীসকলৰ পৰা সাৱধান হওক, যিসকলে ভেড়াৰ পোছাক পিন্ধি তোমালোকৰ ওচৰলৈ আহে, কিন্তু ভিতৰি ভিতৰি ভোকাতুৰ পহু। তোমালোকে সিহঁতক সিহঁতৰ ফলৰ দ্বাৰা চিনি পাবা। আঙুৰ কাঁইটৰ পৰা সংগ্ৰহ কৰা হয়নে, নে কাঁইটৰ পৰা ডুমুৰ সংগ্ৰহ কৰা হয়? গতিকে, প্ৰতিজনে সুস্থ গছত ভাল ফল পোৱা যায়, কিন্তু বেমাৰী গছত বেয়া ফল হয়।সুস্থ গছে বেয়া ফল দিব নোৱাৰে, বেমাৰী গছেও ভাল ফল দিব নোৱাৰে।ভাল ফল নপৰা প্ৰতিজোপা গছ কাটি জুইত পেলাই দিয়া হয়।এইদৰে আপুনি তেওঁলোকৰ ফলৰ দ্বাৰা চিনি পাব।"</w:t>
      </w:r>
    </w:p>
    <w:p w14:paraId="2789A17C" w14:textId="77777777" w:rsidR="00F90BDC" w:rsidRDefault="00F90BDC"/>
    <w:p w14:paraId="6604E464" w14:textId="77777777" w:rsidR="00F90BDC" w:rsidRDefault="00F90BDC">
      <w:r xmlns:w="http://schemas.openxmlformats.org/wordprocessingml/2006/main">
        <w:t xml:space="preserve">মথি ১৩:২৫ কিন্তু মানুহে শুই থাকোঁতে তেওঁৰ শত্ৰু আহি ঘেঁহুৰ মাজত ঘাঁহ বীজ সিঁচি গ’ল।</w:t>
      </w:r>
    </w:p>
    <w:p w14:paraId="64BAC211" w14:textId="77777777" w:rsidR="00F90BDC" w:rsidRDefault="00F90BDC"/>
    <w:p w14:paraId="6BB3FC09" w14:textId="77777777" w:rsidR="00F90BDC" w:rsidRDefault="00F90BDC">
      <w:r xmlns:w="http://schemas.openxmlformats.org/wordprocessingml/2006/main">
        <w:t xml:space="preserve">ঈশ্বৰৰ লোকসকলৰ শত্ৰুৱে মানুহ শুই থকাৰ সময়ত ঘেঁহুৰ মাজত ঘাঁহ-বন সিঁচিছিল।</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আধ্যাত্মিক জীৱনত আত্মতুষ্টিৰ বিপদ</w:t>
      </w:r>
    </w:p>
    <w:p w14:paraId="1C7CE797" w14:textId="77777777" w:rsidR="00F90BDC" w:rsidRDefault="00F90BDC"/>
    <w:p w14:paraId="7ECD51D6" w14:textId="77777777" w:rsidR="00F90BDC" w:rsidRDefault="00F90BDC">
      <w:r xmlns:w="http://schemas.openxmlformats.org/wordprocessingml/2006/main">
        <w:t xml:space="preserve">২/ প্ৰলোভনৰ জগতখনত সজাগ হৈ থকা</w:t>
      </w:r>
    </w:p>
    <w:p w14:paraId="25C9719C" w14:textId="77777777" w:rsidR="00F90BDC" w:rsidRDefault="00F90BDC"/>
    <w:p w14:paraId="3C1832AE" w14:textId="77777777" w:rsidR="00F90BDC" w:rsidRDefault="00F90BDC">
      <w:r xmlns:w="http://schemas.openxmlformats.org/wordprocessingml/2006/main">
        <w:t xml:space="preserve">১/ ইফিচীয়া ৬:১০-১৮ (তোমালোকে চয়তানৰ কৌশলৰ বিৰুদ্ধে থিয় দিব পৰাকৈ ঈশ্বৰৰ সমগ্ৰ কৱচ পিন্ধা)</w:t>
      </w:r>
    </w:p>
    <w:p w14:paraId="075D2238" w14:textId="77777777" w:rsidR="00F90BDC" w:rsidRDefault="00F90BDC"/>
    <w:p w14:paraId="1AF66C21" w14:textId="77777777" w:rsidR="00F90BDC" w:rsidRDefault="00F90BDC">
      <w:r xmlns:w="http://schemas.openxmlformats.org/wordprocessingml/2006/main">
        <w:t xml:space="preserve">২/ ১ পিতৰ ৫:৮ (সচেতন হওক; সজাগ হওক। আপোনাৰ বিৰোধী চয়তানে গৰ্জন কৰা সিংহৰ দৰে ঘূৰি ফুৰে, কাৰোবাক গ্ৰাস কৰিবলৈ বিচাৰি)।</w:t>
      </w:r>
    </w:p>
    <w:p w14:paraId="7A9EE0C9" w14:textId="77777777" w:rsidR="00F90BDC" w:rsidRDefault="00F90BDC"/>
    <w:p w14:paraId="3C228511" w14:textId="77777777" w:rsidR="00F90BDC" w:rsidRDefault="00F90BDC">
      <w:r xmlns:w="http://schemas.openxmlformats.org/wordprocessingml/2006/main">
        <w:t xml:space="preserve">মথি ১৩:২৬ কিন্তু যেতিয়া তলখন গজি উঠিল আৰু ফল দিলে, তেতিয়া ঘাঁহবোৰো আবিৰ্ভাৱ হ’ল।</w:t>
      </w:r>
    </w:p>
    <w:p w14:paraId="1357B55F" w14:textId="77777777" w:rsidR="00F90BDC" w:rsidRDefault="00F90BDC"/>
    <w:p w14:paraId="26D5A8F9" w14:textId="77777777" w:rsidR="00F90BDC" w:rsidRDefault="00F90BDC">
      <w:r xmlns:w="http://schemas.openxmlformats.org/wordprocessingml/2006/main">
        <w:t xml:space="preserve">ঘেঁহু আৰু ঘাঁহৰ দৃষ্টান্তই প্ৰকাশ কৰে যে ভালৰ মাজতো বেয়াৰ আবিৰ্ভাৱ হ’ব পাৰে।</w:t>
      </w:r>
    </w:p>
    <w:p w14:paraId="6DC0196B" w14:textId="77777777" w:rsidR="00F90BDC" w:rsidRDefault="00F90BDC"/>
    <w:p w14:paraId="7D9C0A37" w14:textId="77777777" w:rsidR="00F90BDC" w:rsidRDefault="00F90BDC">
      <w:r xmlns:w="http://schemas.openxmlformats.org/wordprocessingml/2006/main">
        <w:t xml:space="preserve">১/ ঘেঁহু আৰু ঘাঁহনিৰ দৃষ্টান্ত: জীৱনত ভাল আৰু বেয়াক চিনি পোৱা</w:t>
      </w:r>
    </w:p>
    <w:p w14:paraId="6640D2FE" w14:textId="77777777" w:rsidR="00F90BDC" w:rsidRDefault="00F90BDC"/>
    <w:p w14:paraId="5FEB5395" w14:textId="77777777" w:rsidR="00F90BDC" w:rsidRDefault="00F90BDC">
      <w:r xmlns:w="http://schemas.openxmlformats.org/wordprocessingml/2006/main">
        <w:t xml:space="preserve">২/ ধৈৰ্য্যৰ মূল্য: ঘেঁহু আৰু ঘাঁহৰ দৃষ্টান্তৰ পৰা শিকিব পৰা</w:t>
      </w:r>
    </w:p>
    <w:p w14:paraId="61F257E3" w14:textId="77777777" w:rsidR="00F90BDC" w:rsidRDefault="00F90BDC"/>
    <w:p w14:paraId="29229AB9" w14:textId="77777777" w:rsidR="00F90BDC" w:rsidRDefault="00F90BDC">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2F967D54" w14:textId="77777777" w:rsidR="00F90BDC" w:rsidRDefault="00F90BDC"/>
    <w:p w14:paraId="3B52DC5A"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১৩:২৭ তেতিয়া গৃহস্থৰ দাসসকলে আহি তেওঁক ক’লে, “হে প্ৰভু, আপুনি আপোনাৰ পথাৰত ভাল বীজ সিঁচা নাছিলনে?” তেন্তে ই ক’ৰ পৰা ঘাঁহ-বন হৈছে?</w:t>
      </w:r>
    </w:p>
    <w:p w14:paraId="26881A91" w14:textId="77777777" w:rsidR="00F90BDC" w:rsidRDefault="00F90BDC"/>
    <w:p w14:paraId="4E6FE59F" w14:textId="77777777" w:rsidR="00F90BDC" w:rsidRDefault="00F90BDC">
      <w:r xmlns:w="http://schemas.openxmlformats.org/wordprocessingml/2006/main">
        <w:t xml:space="preserve">চাকৰসকলে গৃহস্থক সোধা-পোছা কৰিলে যে পথাৰত ভাল বীজ সিঁচা অপতৃণ আছে নেকি।</w:t>
      </w:r>
    </w:p>
    <w:p w14:paraId="35C8E066" w14:textId="77777777" w:rsidR="00F90BDC" w:rsidRDefault="00F90BDC"/>
    <w:p w14:paraId="76558883" w14:textId="77777777" w:rsidR="00F90BDC" w:rsidRDefault="00F90BDC">
      <w:r xmlns:w="http://schemas.openxmlformats.org/wordprocessingml/2006/main">
        <w:t xml:space="preserve">১/ ঈশ্বৰে নিজৰ সিদ্ধ ইচ্ছা পূৰণৰ বাবে আমাৰ অসম্পূৰ্ণতাক ব্যৱহাৰ কৰে।</w:t>
      </w:r>
    </w:p>
    <w:p w14:paraId="4A62F32A" w14:textId="77777777" w:rsidR="00F90BDC" w:rsidRDefault="00F90BDC"/>
    <w:p w14:paraId="5117698C" w14:textId="77777777" w:rsidR="00F90BDC" w:rsidRDefault="00F90BDC">
      <w:r xmlns:w="http://schemas.openxmlformats.org/wordprocessingml/2006/main">
        <w:t xml:space="preserve">২/ ঈশ্বৰে কি কৰিছে বুজি নাপালেও আমি বিশ্বাস কৰিব পাৰো।</w:t>
      </w:r>
    </w:p>
    <w:p w14:paraId="0A391128" w14:textId="77777777" w:rsidR="00F90BDC" w:rsidRDefault="00F90BDC"/>
    <w:p w14:paraId="4A53D138"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C8E3933" w14:textId="77777777" w:rsidR="00F90BDC" w:rsidRDefault="00F90BDC"/>
    <w:p w14:paraId="47350390"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14:paraId="57D68154" w14:textId="77777777" w:rsidR="00F90BDC" w:rsidRDefault="00F90BDC"/>
    <w:p w14:paraId="5B2C616F" w14:textId="77777777" w:rsidR="00F90BDC" w:rsidRDefault="00F90BDC">
      <w:r xmlns:w="http://schemas.openxmlformats.org/wordprocessingml/2006/main">
        <w:t xml:space="preserve">মথি ১৩:২৮ তেওঁ তেওঁলোকক ক’লে, “এজন শত্ৰুৱে এই কাম কৰিলে।” দাসসকলে তেওঁক ক’লে, “তেন্তে আমি তেওঁলোকক গোটাবলৈ গৈ আপুনি বিচাৰেনে?”</w:t>
      </w:r>
    </w:p>
    <w:p w14:paraId="50A2CB12" w14:textId="77777777" w:rsidR="00F90BDC" w:rsidRDefault="00F90BDC"/>
    <w:p w14:paraId="10555306" w14:textId="77777777" w:rsidR="00F90BDC" w:rsidRDefault="00F90BDC">
      <w:r xmlns:w="http://schemas.openxmlformats.org/wordprocessingml/2006/main">
        <w:t xml:space="preserve">ঘৰৰ মালিকে লক্ষ্য কৰে যে তেওঁৰ ঘেঁহুৰ পথাৰত অপতৃণ ৰোপণ কৰা হৈছে। তেওঁৰ দাসসকলে সুধিলে যে তেওঁলোকে গৈ অপতৃণবোৰ আঁতৰাই পেলাব লাগে নেকি, কিন্তু মালিকে তেওঁলোকক কয় যে কোনো শত্ৰুৱে এই কাম কৰিছে।</w:t>
      </w:r>
    </w:p>
    <w:p w14:paraId="345ECCB8" w14:textId="77777777" w:rsidR="00F90BDC" w:rsidRDefault="00F90BDC"/>
    <w:p w14:paraId="33E089E2" w14:textId="77777777" w:rsidR="00F90BDC" w:rsidRDefault="00F90BDC">
      <w:r xmlns:w="http://schemas.openxmlformats.org/wordprocessingml/2006/main">
        <w:t xml:space="preserve">১/ আমাৰ আত্মাৰ শত্ৰুৱে আমাৰ জীৱনত সন্দেহ আৰু ভয়ৰ অপতৃণ ৰোপণ কৰিব বিচাৰে।</w:t>
      </w:r>
    </w:p>
    <w:p w14:paraId="4816712D" w14:textId="77777777" w:rsidR="00F90BDC" w:rsidRDefault="00F90BDC"/>
    <w:p w14:paraId="2000AF87" w14:textId="77777777" w:rsidR="00F90BDC" w:rsidRDefault="00F90BDC">
      <w:r xmlns:w="http://schemas.openxmlformats.org/wordprocessingml/2006/main">
        <w:t xml:space="preserve">২/ আমি কেতিয়াও শত্ৰুৰ কামক সঁচাকৈয়ে আওকাণ কৰিব নোৱাৰো, বৰঞ্চ সজাগ হৈ থাকিব লাগিব আৰু আমাৰ জীৱনৰ বাবে ঈশ্বৰৰ পৰিকল্পনাত মনোনিৱেশ কৰি থাকিব লাগিব।</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৬:১০-১৩ - শেষত প্ৰভুত আৰু তেওঁৰ শক্তিৰ শক্তিত শক্তিশালী হওক। চয়তানৰ কৌশলৰ বিৰুদ্ধে থিয় হ’ব পৰাকৈ ঈশ্বৰৰ সমস্ত কৱচ পিন্ধা।</w:t>
      </w:r>
    </w:p>
    <w:p w14:paraId="24F13185" w14:textId="77777777" w:rsidR="00F90BDC" w:rsidRDefault="00F90BDC"/>
    <w:p w14:paraId="540593CE" w14:textId="77777777" w:rsidR="00F90BDC" w:rsidRDefault="00F90BDC">
      <w:r xmlns:w="http://schemas.openxmlformats.org/wordprocessingml/2006/main">
        <w:t xml:space="preserve">২/ যাকোব ৪:৭ - গতিকে ঈশ্বৰৰ ওচৰত নিজকে বশ কৰা। চয়তানক প্ৰতিহত কৰা, তেওঁ তোমালোকৰ পৰা পলাই যাব।</w:t>
      </w:r>
    </w:p>
    <w:p w14:paraId="75043387" w14:textId="77777777" w:rsidR="00F90BDC" w:rsidRDefault="00F90BDC"/>
    <w:p w14:paraId="3D39BF40" w14:textId="77777777" w:rsidR="00F90BDC" w:rsidRDefault="00F90BDC">
      <w:r xmlns:w="http://schemas.openxmlformats.org/wordprocessingml/2006/main">
        <w:t xml:space="preserve">মথি ১৩:২৯ কিন্তু তেওঁ ক’লে, “নাই; যাতে তোমালোকে ঘাঁহবোৰ গোটাই থাকোঁতে, তাৰ লগত ঘেঁহুও শিপাই উলিওৱা।”</w:t>
      </w:r>
    </w:p>
    <w:p w14:paraId="6B6AC1CE" w14:textId="77777777" w:rsidR="00F90BDC" w:rsidRDefault="00F90BDC"/>
    <w:p w14:paraId="7999E794" w14:textId="77777777" w:rsidR="00F90BDC" w:rsidRDefault="00F90BDC">
      <w:r xmlns:w="http://schemas.openxmlformats.org/wordprocessingml/2006/main">
        <w:t xml:space="preserve">ঘেঁহু আৰু ঘাঁহৰ দৃষ্টান্তই আমাক শিকাইছে যে আমি ভালৰ পৰা বেয়াক পৃথক কৰাৰ সময়ত সাৱধান হ’ব লাগিব কাৰণ আমি অজানিতে এই প্ৰক্ৰিয়াত ক্ষতি কৰিব পাৰো।</w:t>
      </w:r>
    </w:p>
    <w:p w14:paraId="205620C3" w14:textId="77777777" w:rsidR="00F90BDC" w:rsidRDefault="00F90BDC"/>
    <w:p w14:paraId="2333A665" w14:textId="77777777" w:rsidR="00F90BDC" w:rsidRDefault="00F90BDC">
      <w:r xmlns:w="http://schemas.openxmlformats.org/wordprocessingml/2006/main">
        <w:t xml:space="preserve">১/ "প্ৰভুৰ বিবেচনা: ভালৰ পৰা বেয়াৰ পৰা পৃথক কৰা"।</w:t>
      </w:r>
    </w:p>
    <w:p w14:paraId="0F832418" w14:textId="77777777" w:rsidR="00F90BDC" w:rsidRDefault="00F90BDC"/>
    <w:p w14:paraId="350C776C" w14:textId="77777777" w:rsidR="00F90BDC" w:rsidRDefault="00F90BDC">
      <w:r xmlns:w="http://schemas.openxmlformats.org/wordprocessingml/2006/main">
        <w:t xml:space="preserve">২/ "ঘেঁহু আৰু ঘাঁহৰ দৃষ্টান্ত: বিবেচনাৰ পাঠ"।</w:t>
      </w:r>
    </w:p>
    <w:p w14:paraId="3A4E47BF" w14:textId="77777777" w:rsidR="00F90BDC" w:rsidRDefault="00F90BDC"/>
    <w:p w14:paraId="6823383C" w14:textId="77777777" w:rsidR="00F90BDC" w:rsidRDefault="00F90BDC">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14:paraId="2A314B70" w14:textId="77777777" w:rsidR="00F90BDC" w:rsidRDefault="00F90BDC"/>
    <w:p w14:paraId="4027C1E8"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5046C04A" w14:textId="77777777" w:rsidR="00F90BDC" w:rsidRDefault="00F90BDC"/>
    <w:p w14:paraId="454BBD03" w14:textId="77777777" w:rsidR="00F90BDC" w:rsidRDefault="00F90BDC">
      <w:r xmlns:w="http://schemas.openxmlformats.org/wordprocessingml/2006/main">
        <w:t xml:space="preserve">মথি ১৩:৩০ শস্য চপোৱাৰ সময়লৈকে দুয়োকে একেলগে বৃদ্ধি হওক, আৰু শস্য চপোৱাৰ সময়ত মই শস্য চপোৱা লোকসকলক ক’ম, প্ৰথমে ঘাঁহবোৰ গোটাই লওক আৰু জ্বলাবলৈ গোটত বান্ধি লওক;</w:t>
      </w:r>
    </w:p>
    <w:p w14:paraId="059EE5AC" w14:textId="77777777" w:rsidR="00F90BDC" w:rsidRDefault="00F90BDC"/>
    <w:p w14:paraId="3BDDB932" w14:textId="77777777" w:rsidR="00F90BDC" w:rsidRDefault="00F90BDC">
      <w:r xmlns:w="http://schemas.openxmlformats.org/wordprocessingml/2006/main">
        <w:t xml:space="preserve">যীচুৱে ঘেঁহু আৰু ঘাঁহৰ দৃষ্টান্ত কৈছে, য’ত শস্য চপোৱাৰ সময়লৈকে ঘেঁহু আৰু ঘাঁহ একেলগে গজিবলৈ দিয়া হৈছে। শস্য চপোৱাৰ সময়ত চপোৱা লোকসকলক নিৰ্দেশ দিয়া হ’ব যে ঘাঁহবোৰ জ্বলাবলৈ গোটত গোটাই, ঘেঁহুখিনি ভঁৰালত জমা কৰিব।</w:t>
      </w:r>
    </w:p>
    <w:p w14:paraId="44169878" w14:textId="77777777" w:rsidR="00F90BDC" w:rsidRDefault="00F90BDC"/>
    <w:p w14:paraId="31E3FD40" w14:textId="77777777" w:rsidR="00F90BDC" w:rsidRDefault="00F90BDC">
      <w:r xmlns:w="http://schemas.openxmlformats.org/wordprocessingml/2006/main">
        <w:t xml:space="preserve">১/ ঘেঁহু আৰু ঘাঁহৰ দৃষ্টান্ত: শস্য চপোৱাৰ বাবে প্ৰস্তুতি</w:t>
      </w:r>
    </w:p>
    <w:p w14:paraId="127748EF" w14:textId="77777777" w:rsidR="00F90BDC" w:rsidRDefault="00F90BDC"/>
    <w:p w14:paraId="0535B3A6" w14:textId="77777777" w:rsidR="00F90BDC" w:rsidRDefault="00F90BDC">
      <w:r xmlns:w="http://schemas.openxmlformats.org/wordprocessingml/2006/main">
        <w:t xml:space="preserve">২/ বিশ্বাসযোগ্যতা গঢ়ি তোলা: মথি ১৩:৩০ পদৰ অধ্যয়ন</w:t>
      </w:r>
    </w:p>
    <w:p w14:paraId="78398AF8" w14:textId="77777777" w:rsidR="00F90BDC" w:rsidRDefault="00F90BDC"/>
    <w:p w14:paraId="5295379D" w14:textId="77777777" w:rsidR="00F90BDC" w:rsidRDefault="00F90BDC">
      <w:r xmlns:w="http://schemas.openxmlformats.org/wordprocessingml/2006/main">
        <w:t xml:space="preserve">১/ গালাতীয়া ৬:৭-৯ - প্ৰতাৰিত নহব: ঈশ্বৰক উপহাস কৰা নহয়, কিয়নো কোনোবাই যি বীজ সিঁচিব, সেইটোৱেই তেওঁও শস্য চপাব।</w:t>
      </w:r>
    </w:p>
    <w:p w14:paraId="4183750D" w14:textId="77777777" w:rsidR="00F90BDC" w:rsidRDefault="00F90BDC"/>
    <w:p w14:paraId="6B2E4697" w14:textId="77777777" w:rsidR="00F90BDC" w:rsidRDefault="00F90BDC">
      <w:r xmlns:w="http://schemas.openxmlformats.org/wordprocessingml/2006/main">
        <w:t xml:space="preserve">২/ যাকোব ৩:১৮ - আৰু শান্তিৰে শান্তিৰে বীজ সিঁচা হয়।</w:t>
      </w:r>
    </w:p>
    <w:p w14:paraId="69570B02" w14:textId="77777777" w:rsidR="00F90BDC" w:rsidRDefault="00F90BDC"/>
    <w:p w14:paraId="4B4E4B2E" w14:textId="77777777" w:rsidR="00F90BDC" w:rsidRDefault="00F90BDC">
      <w:r xmlns:w="http://schemas.openxmlformats.org/wordprocessingml/2006/main">
        <w:t xml:space="preserve">মথি ১৩:৩১ তেওঁ তেওঁলোকক আন এটা দৃষ্টান্ত দি ক’লে, “এজন মানুহে নিজৰ পথাৰত বীজ সিঁচা সৰিয়হৰ গুটিৰ দৰে স্বৰ্গৰাজ্য।</w:t>
      </w:r>
    </w:p>
    <w:p w14:paraId="15A6FC6E" w14:textId="77777777" w:rsidR="00F90BDC" w:rsidRDefault="00F90BDC"/>
    <w:p w14:paraId="422EBDD6" w14:textId="77777777" w:rsidR="00F90BDC" w:rsidRDefault="00F90BDC">
      <w:r xmlns:w="http://schemas.openxmlformats.org/wordprocessingml/2006/main">
        <w:t xml:space="preserve">স্বৰ্গৰাজ্যক এটা সৰু সৰিয়হৰ গুটিৰ লগত তুলনা কৰা হয়।</w:t>
      </w:r>
    </w:p>
    <w:p w14:paraId="16358539" w14:textId="77777777" w:rsidR="00F90BDC" w:rsidRDefault="00F90BDC"/>
    <w:p w14:paraId="1E44A451" w14:textId="77777777" w:rsidR="00F90BDC" w:rsidRDefault="00F90BDC">
      <w:r xmlns:w="http://schemas.openxmlformats.org/wordprocessingml/2006/main">
        <w:t xml:space="preserve">১/ সৰিয়হৰ গুটি: বিশ্বাসৰ প্ৰতীক</w:t>
      </w:r>
    </w:p>
    <w:p w14:paraId="4A606B47" w14:textId="77777777" w:rsidR="00F90BDC" w:rsidRDefault="00F90BDC"/>
    <w:p w14:paraId="700050F1" w14:textId="77777777" w:rsidR="00F90BDC" w:rsidRDefault="00F90BDC">
      <w:r xmlns:w="http://schemas.openxmlformats.org/wordprocessingml/2006/main">
        <w:t xml:space="preserve">২/ আজ্ঞাকাৰীতাৰ সৰু কাৰ্য্যৰ শক্তি</w:t>
      </w:r>
    </w:p>
    <w:p w14:paraId="572E18B2" w14:textId="77777777" w:rsidR="00F90BDC" w:rsidRDefault="00F90BDC"/>
    <w:p w14:paraId="1E765B47" w14:textId="77777777" w:rsidR="00F90BDC" w:rsidRDefault="00F90BDC">
      <w:r xmlns:w="http://schemas.openxmlformats.org/wordprocessingml/2006/main">
        <w:t xml:space="preserve">১) লূক ১৭:৬ - “আৰু প্ৰভুৱে ক’লে, “তোমালোকৰ যদি সৰিয়হৰ গুটিৰ দৰে বিশ্বাস থাকিলহেঁতেন, তেন্তে এই ছিকামিন গছক ক’ব পাৰিলেহেঁতেন, “তুমি শিপাৰে ছিঙি সাগৰত ৰোপণ কৰা হ’বা; আৰু ই তোমালোকৰ আজ্ঞা পালন কৰিব লাগে।”</w:t>
      </w:r>
    </w:p>
    <w:p w14:paraId="3D987AE0" w14:textId="77777777" w:rsidR="00F90BDC" w:rsidRDefault="00F90BDC"/>
    <w:p w14:paraId="1DAEB32D" w14:textId="77777777" w:rsidR="00F90BDC" w:rsidRDefault="00F90BDC">
      <w:r xmlns:w="http://schemas.openxmlformats.org/wordprocessingml/2006/main">
        <w:t xml:space="preserve">২/ মাৰ্ক ৪:৩১ - “এইটো সৰিয়হৰ গুটিৰ দৰে, যিটো পৃথিবীত সিঁচিলে পৃথিৱীত থকা সকলো বীজতকৈ কম।”</w:t>
      </w:r>
    </w:p>
    <w:p w14:paraId="521C89FB" w14:textId="77777777" w:rsidR="00F90BDC" w:rsidRDefault="00F90BDC"/>
    <w:p w14:paraId="2BE64AB6" w14:textId="77777777" w:rsidR="00F90BDC" w:rsidRDefault="00F90BDC">
      <w:r xmlns:w="http://schemas.openxmlformats.org/wordprocessingml/2006/main">
        <w:t xml:space="preserve">মথি ১৩:৩২ যি সঁচাকৈয়ে সকলো বীজৰ ভিতৰত আটাইতকৈ সৰু, কিন্তু যেতিয়া ই বাঢ়ি যায়, তেতিয়া ই বনৌষধিৰ ভিতৰত আটাইতকৈ ডাঙৰ হয় </w:t>
      </w:r>
      <w:r xmlns:w="http://schemas.openxmlformats.org/wordprocessingml/2006/main">
        <w:lastRenderedPageBreak xmlns:w="http://schemas.openxmlformats.org/wordprocessingml/2006/main"/>
      </w:r>
      <w:r xmlns:w="http://schemas.openxmlformats.org/wordprocessingml/2006/main">
        <w:t xml:space="preserve">আৰু গছলৈ পৰিণত হয়, যাতে আকাশৰ চৰাইবোৰে আহি তাৰ ডালত বাস কৰে।</w:t>
      </w:r>
    </w:p>
    <w:p w14:paraId="3CCCEA81" w14:textId="77777777" w:rsidR="00F90BDC" w:rsidRDefault="00F90BDC"/>
    <w:p w14:paraId="1C4D2E28" w14:textId="77777777" w:rsidR="00F90BDC" w:rsidRDefault="00F90BDC">
      <w:r xmlns:w="http://schemas.openxmlformats.org/wordprocessingml/2006/main">
        <w:t xml:space="preserve">এই অংশটোৱে সৰু যেন লগা আৰম্ভণিৰ মহত্ত্বৰ বিষয়ে বুজাইছে।</w:t>
      </w:r>
    </w:p>
    <w:p w14:paraId="57F07F75" w14:textId="77777777" w:rsidR="00F90BDC" w:rsidRDefault="00F90BDC"/>
    <w:p w14:paraId="40569DEB" w14:textId="77777777" w:rsidR="00F90BDC" w:rsidRDefault="00F90BDC">
      <w:r xmlns:w="http://schemas.openxmlformats.org/wordprocessingml/2006/main">
        <w:t xml:space="preserve">১/ “সৰু আৰম্ভণিৰ শক্তি”</w:t>
      </w:r>
    </w:p>
    <w:p w14:paraId="55F52838" w14:textId="77777777" w:rsidR="00F90BDC" w:rsidRDefault="00F90BDC"/>
    <w:p w14:paraId="3914E31B" w14:textId="77777777" w:rsidR="00F90BDC" w:rsidRDefault="00F90BDC">
      <w:r xmlns:w="http://schemas.openxmlformats.org/wordprocessingml/2006/main">
        <w:t xml:space="preserve">২/ “সৰুতম বস্তুত সম্ভাৱনাক ব্যৱহাৰ কৰা”</w:t>
      </w:r>
    </w:p>
    <w:p w14:paraId="715958D3" w14:textId="77777777" w:rsidR="00F90BDC" w:rsidRDefault="00F90BDC"/>
    <w:p w14:paraId="0BB18493" w14:textId="77777777" w:rsidR="00F90BDC" w:rsidRDefault="00F90BDC">
      <w:r xmlns:w="http://schemas.openxmlformats.org/wordprocessingml/2006/main">
        <w:t xml:space="preserve">১/ ১ কৰিন্থীয়া ১:২৭-২৯ - “কিন্তু ঈশ্বৰে জ্ঞানীক লজ্জিত কৰিবলৈ জগতত মূৰ্খক বাছি লৈছিল; ঈশ্বৰে শক্তিশালীক লজ্জিত কৰিবলৈ জগতত যি দুৰ্বল সেইটো বাছি লৈছিল; ২৮ ঈশ্বৰে জগতত যি নিম্ন আৰু তুচ্ছ-তাচ্ছিল্য, তাক বাছি লৈছিল, যিবিলাক নথকা বস্তু, ২৯ যাতে কোনো মানুহে ঈশ্বৰৰ সন্মুখত গৌৰৱ নকৰে।”</w:t>
      </w:r>
    </w:p>
    <w:p w14:paraId="3437C0DD" w14:textId="77777777" w:rsidR="00F90BDC" w:rsidRDefault="00F90BDC"/>
    <w:p w14:paraId="59EEA05F" w14:textId="77777777" w:rsidR="00F90BDC" w:rsidRDefault="00F90BDC">
      <w:r xmlns:w="http://schemas.openxmlformats.org/wordprocessingml/2006/main">
        <w:t xml:space="preserve">২/ যিচয়া ৪০:৩১ - “কিন্তু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328B3E4B" w14:textId="77777777" w:rsidR="00F90BDC" w:rsidRDefault="00F90BDC"/>
    <w:p w14:paraId="22E19EA9" w14:textId="77777777" w:rsidR="00F90BDC" w:rsidRDefault="00F90BDC">
      <w:r xmlns:w="http://schemas.openxmlformats.org/wordprocessingml/2006/main">
        <w:t xml:space="preserve">মথি ১৩:৩৩ তেওঁ তেওঁলোকক আন এটা দৃষ্টান্ত ক’লে; স্বৰ্গৰাজ্য খমিৰৰ নিচিনা, যিখন মহিলাই লৈ তিনি জোখৰ পিঠাত লুকুৱাই ৰাখিছিল, যেতিয়ালৈকে গোটেই খমিৰ খমিৰ হোৱা নাছিল।</w:t>
      </w:r>
    </w:p>
    <w:p w14:paraId="449083F3" w14:textId="77777777" w:rsidR="00F90BDC" w:rsidRDefault="00F90BDC"/>
    <w:p w14:paraId="7722D0D9" w14:textId="77777777" w:rsidR="00F90BDC" w:rsidRDefault="00F90BDC">
      <w:r xmlns:w="http://schemas.openxmlformats.org/wordprocessingml/2006/main">
        <w:t xml:space="preserve">স্বৰ্গৰাজ্যখন চেনিৰ দৰে যিটো মহিলাই তিনি জোখৰ আটাত লুকুৱাই ৰাখিছিল যেতিয়ালৈকে ইয়াক সম্পূৰ্ণৰূপে খমিৰ কৰা নহয়।</w:t>
      </w:r>
    </w:p>
    <w:p w14:paraId="0DB3114B" w14:textId="77777777" w:rsidR="00F90BDC" w:rsidRDefault="00F90BDC"/>
    <w:p w14:paraId="29AB127C" w14:textId="77777777" w:rsidR="00F90BDC" w:rsidRDefault="00F90BDC">
      <w:r xmlns:w="http://schemas.openxmlformats.org/wordprocessingml/2006/main">
        <w:t xml:space="preserve">১/ "অলপ বিশ্বাসৰ শক্তি"।</w:t>
      </w:r>
    </w:p>
    <w:p w14:paraId="22F0E748" w14:textId="77777777" w:rsidR="00F90BDC" w:rsidRDefault="00F90BDC"/>
    <w:p w14:paraId="0EE56C88" w14:textId="77777777" w:rsidR="00F90BDC" w:rsidRDefault="00F90BDC">
      <w:r xmlns:w="http://schemas.openxmlformats.org/wordprocessingml/2006/main">
        <w:t xml:space="preserve">২/ "ঈশ্বৰৰ ৰাজ্যৰ অলৌকিক কাম"।</w:t>
      </w:r>
    </w:p>
    <w:p w14:paraId="128159CD" w14:textId="77777777" w:rsidR="00F90BDC" w:rsidRDefault="00F90BDC"/>
    <w:p w14:paraId="075ED063" w14:textId="77777777" w:rsidR="00F90BDC" w:rsidRDefault="00F90BDC">
      <w:r xmlns:w="http://schemas.openxmlformats.org/wordprocessingml/2006/main">
        <w:t xml:space="preserve">১/ মথি ১৬:১৭, "যোনাৰ পুত্ৰ চিমোন, তুমি ধন্য, কিয়নো এই কথা তোমাক মাংস আৰু তেজৰ দ্বাৰা প্ৰকাশ কৰা হোৱা নাছিল, কিন্তু স্বৰ্গত থকা মোৰ পিতৃৰ দ্বাৰাহে প্ৰকাশ কৰা হৈছিল।"</w:t>
      </w:r>
    </w:p>
    <w:p w14:paraId="5B6D214F" w14:textId="77777777" w:rsidR="00F90BDC" w:rsidRDefault="00F90BDC"/>
    <w:p w14:paraId="04A3A826" w14:textId="77777777" w:rsidR="00F90BDC" w:rsidRDefault="00F90BDC">
      <w:r xmlns:w="http://schemas.openxmlformats.org/wordprocessingml/2006/main">
        <w:t xml:space="preserve">২/ গালাতীয়া ৫:৯, "গোটেই পিঠাগুৰিৰ মাজেৰে অলপ চেনিৰ কাম কৰে।"</w:t>
      </w:r>
    </w:p>
    <w:p w14:paraId="1576621E" w14:textId="77777777" w:rsidR="00F90BDC" w:rsidRDefault="00F90BDC"/>
    <w:p w14:paraId="799EE818" w14:textId="77777777" w:rsidR="00F90BDC" w:rsidRDefault="00F90BDC">
      <w:r xmlns:w="http://schemas.openxmlformats.org/wordprocessingml/2006/main">
        <w:t xml:space="preserve">মথি ১৩:৩৪ যীচুৱে এই সকলো কথা দৃষ্টান্তৰে লোকসকলৰ আগত ক’লে; আৰু কোনো দৃষ্টান্ত অবিহনে তেওঁলোকক কথা কোৱা নাছিল।</w:t>
      </w:r>
    </w:p>
    <w:p w14:paraId="603AE0B2" w14:textId="77777777" w:rsidR="00F90BDC" w:rsidRDefault="00F90BDC"/>
    <w:p w14:paraId="4DCAEFCB" w14:textId="77777777" w:rsidR="00F90BDC" w:rsidRDefault="00F90BDC">
      <w:r xmlns:w="http://schemas.openxmlformats.org/wordprocessingml/2006/main">
        <w:t xml:space="preserve">যীচুৱে দৃষ্টান্তৰ দ্বাৰা জনসমাগমক শিক্ষা দিছিল।</w:t>
      </w:r>
    </w:p>
    <w:p w14:paraId="7D5E247F" w14:textId="77777777" w:rsidR="00F90BDC" w:rsidRDefault="00F90BDC"/>
    <w:p w14:paraId="1FAB0F9B" w14:textId="77777777" w:rsidR="00F90BDC" w:rsidRDefault="00F90BDC">
      <w:r xmlns:w="http://schemas.openxmlformats.org/wordprocessingml/2006/main">
        <w:t xml:space="preserve">১: যীচু এজন নিপুণ শিক্ষক আছিল, তেওঁৰ বাৰ্তা প্ৰচাৰ কৰিবলৈ দৃষ্টান্ত ব্যৱহাৰ কৰিছিল।</w:t>
      </w:r>
    </w:p>
    <w:p w14:paraId="00825D58" w14:textId="77777777" w:rsidR="00F90BDC" w:rsidRDefault="00F90BDC"/>
    <w:p w14:paraId="244396A4" w14:textId="77777777" w:rsidR="00F90BDC" w:rsidRDefault="00F90BDC">
      <w:r xmlns:w="http://schemas.openxmlformats.org/wordprocessingml/2006/main">
        <w:t xml:space="preserve">২: দৃষ্টান্ত হৈছে গভীৰ আধ্যাত্মিক সত্যৰ যোগাযোগৰ এক ফলপ্ৰসূ উপায়।</w:t>
      </w:r>
    </w:p>
    <w:p w14:paraId="4FF6E8B8" w14:textId="77777777" w:rsidR="00F90BDC" w:rsidRDefault="00F90BDC"/>
    <w:p w14:paraId="4E4AC9B3" w14:textId="77777777" w:rsidR="00F90BDC" w:rsidRDefault="00F90BDC">
      <w:r xmlns:w="http://schemas.openxmlformats.org/wordprocessingml/2006/main">
        <w:t xml:space="preserve">১: হিতোপদেশ ১:৫-৭ - জ্ঞানী মানুহে শুনিব আৰু শিক্ষা বৃদ্ধি কৰিব, আৰু বুদ্ধিমান মানুহে জ্ঞানী পৰামৰ্শ লাভ কৰিব।</w:t>
      </w:r>
    </w:p>
    <w:p w14:paraId="2628BAEF" w14:textId="77777777" w:rsidR="00F90BDC" w:rsidRDefault="00F90BDC"/>
    <w:p w14:paraId="039833AD" w14:textId="77777777" w:rsidR="00F90BDC" w:rsidRDefault="00F90BDC">
      <w:r xmlns:w="http://schemas.openxmlformats.org/wordprocessingml/2006/main">
        <w:t xml:space="preserve">২: হিতোপদেশ ৯:৯ - এজন জ্ঞানী মানুহক নিৰ্দেশনা দিয়ক আৰু তেওঁ আৰু অধিক জ্ঞানী হ'ব, এজন ধাৰ্মিক মানুহক শিকাওক আৰু তেওঁৰ শিক্ষা বৃদ্ধি পাব।</w:t>
      </w:r>
    </w:p>
    <w:p w14:paraId="010326F4" w14:textId="77777777" w:rsidR="00F90BDC" w:rsidRDefault="00F90BDC"/>
    <w:p w14:paraId="70FA0D78" w14:textId="77777777" w:rsidR="00F90BDC" w:rsidRDefault="00F90BDC">
      <w:r xmlns:w="http://schemas.openxmlformats.org/wordprocessingml/2006/main">
        <w:t xml:space="preserve">মথি ১৩:৩৫ ভাববাদীয়ে কোৱা, “মই দৃষ্টান্তৰে মোৰ মুখ মেলিম; জগতৰ জন্মৰ পৰাই গোপনে ৰখা কথাবোৰ মই উচ্চাৰণ কৰিম।</w:t>
      </w:r>
    </w:p>
    <w:p w14:paraId="43E3A297" w14:textId="77777777" w:rsidR="00F90BDC" w:rsidRDefault="00F90BDC"/>
    <w:p w14:paraId="0EE152C0" w14:textId="77777777" w:rsidR="00F90BDC" w:rsidRDefault="00F90BDC">
      <w:r xmlns:w="http://schemas.openxmlformats.org/wordprocessingml/2006/main">
        <w:t xml:space="preserve">ঈশ্বৰে শুনা লোকসকলৰ আগত নিজৰ গোপনীয়তা প্ৰকাশ কৰে।</w:t>
      </w:r>
    </w:p>
    <w:p w14:paraId="753045B2" w14:textId="77777777" w:rsidR="00F90BDC" w:rsidRDefault="00F90BDC"/>
    <w:p w14:paraId="57EEB579" w14:textId="77777777" w:rsidR="00F90BDC" w:rsidRDefault="00F90BDC">
      <w:r xmlns:w="http://schemas.openxmlformats.org/wordprocessingml/2006/main">
        <w:t xml:space="preserve">১: ঈশ্বৰৰ মাত শুনা।</w:t>
      </w:r>
    </w:p>
    <w:p w14:paraId="7BB4CDE0" w14:textId="77777777" w:rsidR="00F90BDC" w:rsidRDefault="00F90BDC"/>
    <w:p w14:paraId="624B124B" w14:textId="77777777" w:rsidR="00F90BDC" w:rsidRDefault="00F90BDC">
      <w:r xmlns:w="http://schemas.openxmlformats.org/wordprocessingml/2006/main">
        <w:t xml:space="preserve">২: দৃষ্টান্তৰ শক্তি।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২৮:৯-১০, “তেওঁ কাক জ্ঞান শিকাব? আৰু তেওঁ কাক মতবাদ বুজিবলৈ সৃষ্টি কৰিব? গাখীৰৰ পৰা গাখীৰ এৰা আৰু স্তনৰ পৰা টানি লোৱা। কাৰণ উপদেশ আদেশৰ ওপৰত হ’ব লাগিব, উপদেশৰ ওপৰত আদেশ হ’ব লাগিব; ৰেখাৰ ওপৰত ৰেখা, ৰেখাৰ ওপৰত ৰেখা; ইয়াত অলপ, আৰু তাত অলপ।”</w:t>
      </w:r>
    </w:p>
    <w:p w14:paraId="3A25294F" w14:textId="77777777" w:rsidR="00F90BDC" w:rsidRDefault="00F90BDC"/>
    <w:p w14:paraId="3EAE84AE" w14:textId="77777777" w:rsidR="00F90BDC" w:rsidRDefault="00F90BDC">
      <w:r xmlns:w="http://schemas.openxmlformats.org/wordprocessingml/2006/main">
        <w:t xml:space="preserve">২: গীতমালা ২৫:১৪, “যিহোৱাৰ গোপনীয়তা তেওঁক ভয় কৰাসকলৰ লগত থাকে; আৰু তেওঁ তেওঁলোকক নিজৰ নিয়ম দেখুৱাব।”</w:t>
      </w:r>
    </w:p>
    <w:p w14:paraId="4824DDE7" w14:textId="77777777" w:rsidR="00F90BDC" w:rsidRDefault="00F90BDC"/>
    <w:p w14:paraId="4961C6D3" w14:textId="77777777" w:rsidR="00F90BDC" w:rsidRDefault="00F90BDC">
      <w:r xmlns:w="http://schemas.openxmlformats.org/wordprocessingml/2006/main">
        <w:t xml:space="preserve">মথি ১৩:৩৬ তেতিয়া যীচুৱে লোকসকলক পঠিয়াই ঘৰত সোমাই গ’ল আৰু তেওঁৰ শিষ্যসকলে তেওঁৰ ওচৰলৈ আহি ক’লে, “আমাক পথাৰত থকা ঘাঁহনিৰ দৃষ্টান্ত প্ৰকাশ কৰা।”</w:t>
      </w:r>
    </w:p>
    <w:p w14:paraId="471579AC" w14:textId="77777777" w:rsidR="00F90BDC" w:rsidRDefault="00F90BDC"/>
    <w:p w14:paraId="1DE9A057" w14:textId="77777777" w:rsidR="00F90BDC" w:rsidRDefault="00F90BDC">
      <w:r xmlns:w="http://schemas.openxmlformats.org/wordprocessingml/2006/main">
        <w:t xml:space="preserve">যীচুৱে লোকসকলক পঠিয়াই ঘৰত সোমাই গ’ল। তেওঁৰ শিষ্যসকলে তেওঁক পথাৰত থকা ঘাঁহনিৰ দৃষ্টান্তটো বুজাবলৈ ক’লে।</w:t>
      </w:r>
    </w:p>
    <w:p w14:paraId="26B8EFD1" w14:textId="77777777" w:rsidR="00F90BDC" w:rsidRDefault="00F90BDC"/>
    <w:p w14:paraId="1FD4DFF9" w14:textId="77777777" w:rsidR="00F90BDC" w:rsidRDefault="00F90BDC">
      <w:r xmlns:w="http://schemas.openxmlformats.org/wordprocessingml/2006/main">
        <w:t xml:space="preserve">১/ জীৱনৰ ক্ষেত্ৰত বিশ্বাসযোগ্যতাক লালন-পালন কৰা</w:t>
      </w:r>
    </w:p>
    <w:p w14:paraId="44A10C07" w14:textId="77777777" w:rsidR="00F90BDC" w:rsidRDefault="00F90BDC"/>
    <w:p w14:paraId="715747B3" w14:textId="77777777" w:rsidR="00F90BDC" w:rsidRDefault="00F90BDC">
      <w:r xmlns:w="http://schemas.openxmlformats.org/wordprocessingml/2006/main">
        <w:t xml:space="preserve">২/ বিশ্বাসৰ ক্ষেত্ৰত ধৈৰ্য্য আৰু অধ্যৱসায়ৰ অভ্যাস কৰা</w:t>
      </w:r>
    </w:p>
    <w:p w14:paraId="3C669218" w14:textId="77777777" w:rsidR="00F90BDC" w:rsidRDefault="00F90BDC"/>
    <w:p w14:paraId="45FF6422" w14:textId="77777777" w:rsidR="00F90BDC" w:rsidRDefault="00F90BDC">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14:paraId="71B135C7" w14:textId="77777777" w:rsidR="00F90BDC" w:rsidRDefault="00F90BDC"/>
    <w:p w14:paraId="366913CC" w14:textId="77777777" w:rsidR="00F90BDC" w:rsidRDefault="00F90BDC">
      <w:r xmlns:w="http://schemas.openxmlformats.org/wordprocessingml/2006/main">
        <w:t xml:space="preserve">২/ যাকোব ৫:৭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14:paraId="7829405D" w14:textId="77777777" w:rsidR="00F90BDC" w:rsidRDefault="00F90BDC"/>
    <w:p w14:paraId="61972605" w14:textId="77777777" w:rsidR="00F90BDC" w:rsidRDefault="00F90BDC">
      <w:r xmlns:w="http://schemas.openxmlformats.org/wordprocessingml/2006/main">
        <w:t xml:space="preserve">মথি ১৩:৩৭ তেওঁ উত্তৰ দি তেওঁলোকক ক’লে, “যি জনে ভাল বীজ সিঁচিছে, তেওঁ মানুহৰ পুত্ৰ;</w:t>
      </w:r>
    </w:p>
    <w:p w14:paraId="7E9A7FEE" w14:textId="77777777" w:rsidR="00F90BDC" w:rsidRDefault="00F90BDC"/>
    <w:p w14:paraId="082ABFCE" w14:textId="77777777" w:rsidR="00F90BDC" w:rsidRDefault="00F90BDC">
      <w:r xmlns:w="http://schemas.openxmlformats.org/wordprocessingml/2006/main">
        <w:t xml:space="preserve">মানুহৰ পুত্ৰই ভাল বীজ সিঁচা।</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মানুহৰ পুত্ৰ: আমাৰ ত্ৰাণকৰ্তা আৰু ভাল বীজৰ সিঁচা</w:t>
      </w:r>
    </w:p>
    <w:p w14:paraId="6534EE57" w14:textId="77777777" w:rsidR="00F90BDC" w:rsidRDefault="00F90BDC"/>
    <w:p w14:paraId="3AA85972" w14:textId="77777777" w:rsidR="00F90BDC" w:rsidRDefault="00F90BDC">
      <w:r xmlns:w="http://schemas.openxmlformats.org/wordprocessingml/2006/main">
        <w:t xml:space="preserve">২) মানুহৰ পুত্ৰ আৰু তেওঁৰ ভাল বংশৰ তাৎপৰ্য</w:t>
      </w:r>
    </w:p>
    <w:p w14:paraId="677C3C15" w14:textId="77777777" w:rsidR="00F90BDC" w:rsidRDefault="00F90BDC"/>
    <w:p w14:paraId="2419F162" w14:textId="77777777" w:rsidR="00F90BDC" w:rsidRDefault="00F90BDC">
      <w:r xmlns:w="http://schemas.openxmlformats.org/wordprocessingml/2006/main">
        <w:t xml:space="preserve">১/ লূক ৮:১১ - "এতিয়া দৃষ্টান্তটো হ'ল: বীজ হৈছে ঈশ্বৰৰ বাক্য।"</w:t>
      </w:r>
    </w:p>
    <w:p w14:paraId="124E0AD4" w14:textId="77777777" w:rsidR="00F90BDC" w:rsidRDefault="00F90BDC"/>
    <w:p w14:paraId="570232C4" w14:textId="77777777" w:rsidR="00F90BDC" w:rsidRDefault="00F90BDC">
      <w:r xmlns:w="http://schemas.openxmlformats.org/wordprocessingml/2006/main">
        <w:t xml:space="preserve">২) যোহন ১৫:৫ - "মই দ্ৰাক্ষাৰস, তোমালোক ডাল। যি মোৰ মাজত থাকে আৰু মই তেওঁৰ মাজত থাকে, তেওঁ বহুত ফল দিয়ে; কিয়নো মোৰ অবিহনে তোমালোকে একো কৰিব নোৱাৰা।"</w:t>
      </w:r>
    </w:p>
    <w:p w14:paraId="0A627B8C" w14:textId="77777777" w:rsidR="00F90BDC" w:rsidRDefault="00F90BDC"/>
    <w:p w14:paraId="7F2A6460" w14:textId="77777777" w:rsidR="00F90BDC" w:rsidRDefault="00F90BDC">
      <w:r xmlns:w="http://schemas.openxmlformats.org/wordprocessingml/2006/main">
        <w:t xml:space="preserve">মথি ১৩:৩৮ পথাৰ হৈছে জগত; ভাল বীজবোৰ ৰাজ্যৰ সন্তান; কিন্তু ঘাঁহবোৰ দুষ্টৰ সন্তান;</w:t>
      </w:r>
    </w:p>
    <w:p w14:paraId="1859B1C3" w14:textId="77777777" w:rsidR="00F90BDC" w:rsidRDefault="00F90BDC"/>
    <w:p w14:paraId="4405351F" w14:textId="77777777" w:rsidR="00F90BDC" w:rsidRDefault="00F90BDC">
      <w:r xmlns:w="http://schemas.openxmlformats.org/wordprocessingml/2006/main">
        <w:t xml:space="preserve">এই পদত জগতখনক ভাল আৰু বেয়া উভয় বীজ থকা পথাৰ হিচাপে কোৱা হৈছে, যিয়ে ঈশ্বৰৰ সন্তান আৰু দুষ্টৰ সন্তানসকলক প্ৰতিনিধিত্ব কৰে।</w:t>
      </w:r>
    </w:p>
    <w:p w14:paraId="16D3B158" w14:textId="77777777" w:rsidR="00F90BDC" w:rsidRDefault="00F90BDC"/>
    <w:p w14:paraId="52473098" w14:textId="77777777" w:rsidR="00F90BDC" w:rsidRDefault="00F90BDC">
      <w:r xmlns:w="http://schemas.openxmlformats.org/wordprocessingml/2006/main">
        <w:t xml:space="preserve">১: ঈশ্বৰৰ লগত খোজ কঢ়াত আমি সজাগ হ’ব লাগিব, কিয়নো জগতখন ভাল আৰু বেয়া প্ৰভাৱেৰে ভৰি আছে।</w:t>
      </w:r>
    </w:p>
    <w:p w14:paraId="102016D5" w14:textId="77777777" w:rsidR="00F90BDC" w:rsidRDefault="00F90BDC"/>
    <w:p w14:paraId="3A18942A" w14:textId="77777777" w:rsidR="00F90BDC" w:rsidRDefault="00F90BDC">
      <w:r xmlns:w="http://schemas.openxmlformats.org/wordprocessingml/2006/main">
        <w:t xml:space="preserve">২: আমি নিশ্চিতভাৱে আমাৰ জীৱনত ভাল বীজ সিঁচিব লাগিব, কাৰণ আমি যি চপোৱা শস্য আমি ৰোপণ কৰা বীজৰ উৎপাদন।</w:t>
      </w:r>
    </w:p>
    <w:p w14:paraId="5BF8DE3B" w14:textId="77777777" w:rsidR="00F90BDC" w:rsidRDefault="00F90BDC"/>
    <w:p w14:paraId="75726881" w14:textId="77777777" w:rsidR="00F90BDC" w:rsidRDefault="00F90BDC">
      <w:r xmlns:w="http://schemas.openxmlformats.org/wordprocessingml/2006/main">
        <w:t xml:space="preserve">১: গালাতীয়া ৬:৭-৮ - "প্ৰতাৰিত নহ'বা: ঈশ্বৰক ঠাট্টা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14:paraId="41200C5B" w14:textId="77777777" w:rsidR="00F90BDC" w:rsidRDefault="00F90BDC"/>
    <w:p w14:paraId="0586E3B1" w14:textId="77777777" w:rsidR="00F90BDC" w:rsidRDefault="00F90BDC">
      <w:r xmlns:w="http://schemas.openxmlformats.org/wordprocessingml/2006/main">
        <w:t xml:space="preserve">২: ইফিচীয়া ৬:১১ - "তোমালোকে চয়তানৰ কৌশলৰ বিৰুদ্ধে থিয় হ'ব পৰাকৈ ঈশ্বৰৰ সমগ্ৰ কৱচ পিন্ধা।"</w:t>
      </w:r>
    </w:p>
    <w:p w14:paraId="22D9AE9B" w14:textId="77777777" w:rsidR="00F90BDC" w:rsidRDefault="00F90BDC"/>
    <w:p w14:paraId="140C37B8" w14:textId="77777777" w:rsidR="00F90BDC" w:rsidRDefault="00F90BDC">
      <w:r xmlns:w="http://schemas.openxmlformats.org/wordprocessingml/2006/main">
        <w:t xml:space="preserve">মথি ১৩:৩৯ তেওঁলোকক বীজ সিঁচা শত্ৰু হৈছে চয়তান; শস্য চপোৱা জগতৰ অন্ত; আৰু </w:t>
      </w:r>
      <w:r xmlns:w="http://schemas.openxmlformats.org/wordprocessingml/2006/main">
        <w:lastRenderedPageBreak xmlns:w="http://schemas.openxmlformats.org/wordprocessingml/2006/main"/>
      </w:r>
      <w:r xmlns:w="http://schemas.openxmlformats.org/wordprocessingml/2006/main">
        <w:t xml:space="preserve">শস্য চপোৱাসকল স্বৰ্গদূত।</w:t>
      </w:r>
    </w:p>
    <w:p w14:paraId="33C2454B" w14:textId="77777777" w:rsidR="00F90BDC" w:rsidRDefault="00F90BDC"/>
    <w:p w14:paraId="3EE9119B" w14:textId="77777777" w:rsidR="00F90BDC" w:rsidRDefault="00F90BDC">
      <w:r xmlns:w="http://schemas.openxmlformats.org/wordprocessingml/2006/main">
        <w:t xml:space="preserve">চয়তানে জগতত মিছা আৰু মিছা বীজ সিঁচিছে, কিন্তু ঈশ্বৰে সময়ৰ শেষত তেওঁৰ স্বৰ্গদূতৰ যোগেদি সত্য আৰু ন্যায় আনিব।</w:t>
      </w:r>
    </w:p>
    <w:p w14:paraId="0E554C77" w14:textId="77777777" w:rsidR="00F90BDC" w:rsidRDefault="00F90BDC"/>
    <w:p w14:paraId="79632CF2" w14:textId="77777777" w:rsidR="00F90BDC" w:rsidRDefault="00F90BDC">
      <w:r xmlns:w="http://schemas.openxmlformats.org/wordprocessingml/2006/main">
        <w:t xml:space="preserve">১/ মিছা আৰু প্ৰতাৰণাৰ বিৰুদ্ধে আমাৰ সংগ্ৰামৰ পুৰস্কাৰ শেষত ঈশ্বৰে পাব।</w:t>
      </w:r>
    </w:p>
    <w:p w14:paraId="6CC03733" w14:textId="77777777" w:rsidR="00F90BDC" w:rsidRDefault="00F90BDC"/>
    <w:p w14:paraId="25127FF6" w14:textId="77777777" w:rsidR="00F90BDC" w:rsidRDefault="00F90BDC">
      <w:r xmlns:w="http://schemas.openxmlformats.org/wordprocessingml/2006/main">
        <w:t xml:space="preserve">২) ঈশ্বৰৰ স্বৰ্গদূতসকলে শেষত ন্যায় আনিব বুলি আমি বিশ্বাস কৰিব পাৰোঁ।</w:t>
      </w:r>
    </w:p>
    <w:p w14:paraId="51C3D184" w14:textId="77777777" w:rsidR="00F90BDC" w:rsidRDefault="00F90BDC"/>
    <w:p w14:paraId="604983ED" w14:textId="77777777" w:rsidR="00F90BDC" w:rsidRDefault="00F90BDC">
      <w:r xmlns:w="http://schemas.openxmlformats.org/wordprocessingml/2006/main">
        <w:t xml:space="preserve">১/ যোহন ৮:৪৪ - "তুমি তোমাৰ পিতৃ চয়তানৰ অন্তৰ্গত, আৰু তোমাৰ পিতৃৰ ইচ্ছা পূৰণ কৰিব বিচাৰিছা। তেওঁ আদিৰে পৰা হত্যাকাৰী আছিল, সত্যক ধৰি ৰখা নাছিল, কিয়নো তেওঁৰ মাজত কোনো সত্য নাই। যেতিয়া।" তেওঁ মিছা কয়, তেওঁ নিজৰ মাতৃভাষা কয়, কাৰণ তেওঁ মিছলীয়া আৰু মিছাৰ পিতৃ।"</w:t>
      </w:r>
    </w:p>
    <w:p w14:paraId="7F57062B" w14:textId="77777777" w:rsidR="00F90BDC" w:rsidRDefault="00F90BDC"/>
    <w:p w14:paraId="48948F1D" w14:textId="77777777" w:rsidR="00F90BDC" w:rsidRDefault="00F90BDC">
      <w:r xmlns:w="http://schemas.openxmlformats.org/wordprocessingml/2006/main">
        <w:t xml:space="preserve">২) প্ৰকাশিত বাক্য ২০:১০- "আৰু তেওঁলোকক প্ৰতাৰণা কৰা চয়তানক জ্বলি থকা চালফাৰৰ হ্ৰদত পেলোৱা হ'ল, য'ত জন্তু আৰু মিছা ভাববাদীক পেলোৱা হৈছিল। তেওঁলোকক দিনে-ৰাতিয়ে চিৰকাললৈকে যন্ত্ৰণা দিয়া হ'ব।"</w:t>
      </w:r>
    </w:p>
    <w:p w14:paraId="0643302B" w14:textId="77777777" w:rsidR="00F90BDC" w:rsidRDefault="00F90BDC"/>
    <w:p w14:paraId="5A9B92EC" w14:textId="77777777" w:rsidR="00F90BDC" w:rsidRDefault="00F90BDC">
      <w:r xmlns:w="http://schemas.openxmlformats.org/wordprocessingml/2006/main">
        <w:t xml:space="preserve">মথি ১৩:৪০ এতেকে যেনেকৈ ঘাঁহবোৰ গোটাই জুইত জ্বলাই দিয়া হয়; এই জগতৰ শেষতও তেনেকুৱাই হ’ব।</w:t>
      </w:r>
    </w:p>
    <w:p w14:paraId="1D605582" w14:textId="77777777" w:rsidR="00F90BDC" w:rsidRDefault="00F90BDC"/>
    <w:p w14:paraId="13BD13AD" w14:textId="77777777" w:rsidR="00F90BDC" w:rsidRDefault="00F90BDC">
      <w:r xmlns:w="http://schemas.openxmlformats.org/wordprocessingml/2006/main">
        <w:t xml:space="preserve">ঘাঁহনিৰ দৃষ্টান্তই আমাক শিকাইছে যে জগতৰ শেষত বিচ্ছেদ হ’ব।</w:t>
      </w:r>
    </w:p>
    <w:p w14:paraId="57A89735" w14:textId="77777777" w:rsidR="00F90BDC" w:rsidRDefault="00F90BDC"/>
    <w:p w14:paraId="79BDB167" w14:textId="77777777" w:rsidR="00F90BDC" w:rsidRDefault="00F90BDC">
      <w:r xmlns:w="http://schemas.openxmlformats.org/wordprocessingml/2006/main">
        <w:t xml:space="preserve">১/ ঘাঁহনিৰ দৃষ্টান্ত: চূড়ান্ত বিচাৰ বুজা</w:t>
      </w:r>
    </w:p>
    <w:p w14:paraId="7D4BC4DC" w14:textId="77777777" w:rsidR="00F90BDC" w:rsidRDefault="00F90BDC"/>
    <w:p w14:paraId="5ECC2348" w14:textId="77777777" w:rsidR="00F90BDC" w:rsidRDefault="00F90BDC">
      <w:r xmlns:w="http://schemas.openxmlformats.org/wordprocessingml/2006/main">
        <w:t xml:space="preserve">২/ ঘাঁহনিৰ দৃষ্টান্তই আমাক কেনেকৈ ধাৰ্মিক জীৱন যাপন কৰাত সহায় কৰিব পাৰে</w:t>
      </w:r>
    </w:p>
    <w:p w14:paraId="587268A2" w14:textId="77777777" w:rsidR="00F90BDC" w:rsidRDefault="00F90BDC"/>
    <w:p w14:paraId="3824E2C6" w14:textId="77777777" w:rsidR="00F90BDC" w:rsidRDefault="00F90BDC">
      <w:r xmlns:w="http://schemas.openxmlformats.org/wordprocessingml/2006/main">
        <w:t xml:space="preserve">১/ মথি ২৫:৩১-৪৬ - ভেড়া আৰু ছাগলীৰ দৃষ্টান্ত</w:t>
      </w:r>
    </w:p>
    <w:p w14:paraId="7A1C8A30" w14:textId="77777777" w:rsidR="00F90BDC" w:rsidRDefault="00F90BDC"/>
    <w:p w14:paraId="33EE3F7C" w14:textId="77777777" w:rsidR="00F90BDC" w:rsidRDefault="00F90BDC">
      <w:r xmlns:w="http://schemas.openxmlformats.org/wordprocessingml/2006/main">
        <w:t xml:space="preserve">২/ ২ কৰিন্থীয়া ৫:১০ - আমি সকলোৱে খ্ৰীষ্টৰ বিচাৰ আসনৰ আগত উপস্থিত হব লাগিব</w:t>
      </w:r>
    </w:p>
    <w:p w14:paraId="56064F30" w14:textId="77777777" w:rsidR="00F90BDC" w:rsidRDefault="00F90BDC"/>
    <w:p w14:paraId="4B18C7CB" w14:textId="77777777" w:rsidR="00F90BDC" w:rsidRDefault="00F90BDC">
      <w:r xmlns:w="http://schemas.openxmlformats.org/wordprocessingml/2006/main">
        <w:t xml:space="preserve">মথি ১৩:৪১ মানুহৰ পুত্ৰই নিজৰ স্বৰ্গদূতক পঠাব, আৰু তেওঁলোকে তেওঁৰ ৰাজ্যৰ পৰা সকলো অপৰাধী আৰু অধৰ্মক গোটাই আনিব;</w:t>
      </w:r>
    </w:p>
    <w:p w14:paraId="10B58B0B" w14:textId="77777777" w:rsidR="00F90BDC" w:rsidRDefault="00F90BDC"/>
    <w:p w14:paraId="1FA3E5BD" w14:textId="77777777" w:rsidR="00F90BDC" w:rsidRDefault="00F90BDC">
      <w:r xmlns:w="http://schemas.openxmlformats.org/wordprocessingml/2006/main">
        <w:t xml:space="preserve">মানুহৰ পুত্ৰই তেওঁৰ ৰাজ্যৰ পৰা অপমান কৰা বা অন্যায় কৰা সকলোকে আঁতৰাই পেলাবলৈ তেওঁৰ স্বৰ্গদূতসকলক পঠিয়াব।</w:t>
      </w:r>
    </w:p>
    <w:p w14:paraId="6DB134BC" w14:textId="77777777" w:rsidR="00F90BDC" w:rsidRDefault="00F90BDC"/>
    <w:p w14:paraId="42410F86" w14:textId="77777777" w:rsidR="00F90BDC" w:rsidRDefault="00F90BDC">
      <w:r xmlns:w="http://schemas.openxmlformats.org/wordprocessingml/2006/main">
        <w:t xml:space="preserve">১: ঈশ্বৰৰ ৰাজ্যত থাকিবলৈ আমি সদায় ধাৰ্মিকতা আৰু নম্ৰতাৰে জীয়াই থাকিবলৈ চেষ্টা কৰিব লাগিব।</w:t>
      </w:r>
    </w:p>
    <w:p w14:paraId="54FD7201" w14:textId="77777777" w:rsidR="00F90BDC" w:rsidRDefault="00F90BDC"/>
    <w:p w14:paraId="1A0B608A" w14:textId="77777777" w:rsidR="00F90BDC" w:rsidRDefault="00F90BDC">
      <w:r xmlns:w="http://schemas.openxmlformats.org/wordprocessingml/2006/main">
        <w:t xml:space="preserve">২: আমি সদায় সজাগ হৈ থাকিব লাগিব আৰু আমাৰ জীৱন আৰু আমাৰ সমাজৰ পৰা সকলো দুষ্টতা আঁতৰাবলৈ চেষ্টা কৰিব লাগিব।</w:t>
      </w:r>
    </w:p>
    <w:p w14:paraId="41834F3F" w14:textId="77777777" w:rsidR="00F90BDC" w:rsidRDefault="00F90BDC"/>
    <w:p w14:paraId="6583F7CE" w14:textId="77777777" w:rsidR="00F90BDC" w:rsidRDefault="00F90BDC">
      <w:r xmlns:w="http://schemas.openxmlformats.org/wordprocessingml/2006/main">
        <w:t xml:space="preserve">১: ১ কৰিন্থীয়া ৬:৯-১০ - “আপুনি নাজানেনে যে অধাৰ্মিকসকলে ঈশ্বৰৰ ৰাজ্যৰ অধিকাৰী নহ’ব? প্ৰতাৰিত নহ’বা, অনৈতিক অনৈতিক, মূৰ্তিপূজক, ব্যভিচাৰী, সমকামিতা কৰা লোক, চোৰ, লোভী, মদ্যপায়ী, নিন্দা কৰা, প্ৰৱঞ্চকসকলেও ঈশ্বৰৰ ৰাজ্যৰ উত্তৰাধিকাৰী নহ’ব।”</w:t>
      </w:r>
    </w:p>
    <w:p w14:paraId="12C68476" w14:textId="77777777" w:rsidR="00F90BDC" w:rsidRDefault="00F90BDC"/>
    <w:p w14:paraId="64D4688C" w14:textId="77777777" w:rsidR="00F90BDC" w:rsidRDefault="00F90BDC">
      <w:r xmlns:w="http://schemas.openxmlformats.org/wordprocessingml/2006/main">
        <w:t xml:space="preserve">২: গালাতীয়া ৫:১৯-২১ - “এতিয়া মাংসৰ কৰ্মবোৰ স্পষ্ট হৈ পৰিছে: যৌন অনৈতিকতা, অশুদ্ধি, কামুকতা, মূৰ্তিপূজা, যাদু, শত্ৰুতা, বিবাদ, ঈৰ্ষা, ক্ৰোধ, প্ৰতিদ্বন্দ্বিতা, বিবাদ, বিভাজন, ঈৰ্ষা, মদ্যপান, অৰ্গীজ, আৰু এই ধৰণৰ কথাবোৰ। মই তোমালোকক সতৰ্ক কৰি দিওঁ, যেনেকৈ মই তোমালোকক আগতে সকীয়াই দিছিলো, যে এনে কাম কৰা সকলে ঈশ্বৰৰ ৰাজ্যৰ উত্তৰাধিকাৰী নহ’ব।”</w:t>
      </w:r>
    </w:p>
    <w:p w14:paraId="43BBC037" w14:textId="77777777" w:rsidR="00F90BDC" w:rsidRDefault="00F90BDC"/>
    <w:p w14:paraId="14C9D367" w14:textId="77777777" w:rsidR="00F90BDC" w:rsidRDefault="00F90BDC">
      <w:r xmlns:w="http://schemas.openxmlformats.org/wordprocessingml/2006/main">
        <w:t xml:space="preserve">মথি ১৩:৪২ আৰু তেওঁলোকক জুইৰ চুলাত পেলাব, তাত কান্দোন আৰু দাঁত খোঁচ মাৰিব।</w:t>
      </w:r>
    </w:p>
    <w:p w14:paraId="1DBFCC98" w14:textId="77777777" w:rsidR="00F90BDC" w:rsidRDefault="00F90BDC"/>
    <w:p w14:paraId="6218A335" w14:textId="77777777" w:rsidR="00F90BDC" w:rsidRDefault="00F90BDC">
      <w:r xmlns:w="http://schemas.openxmlformats.org/wordprocessingml/2006/main">
        <w:t xml:space="preserve">যীচুৱে শিকাইছে যে যিসকলে তেওঁলোকৰ জীৱনত ফল নিদিয়ে তেওঁলোকক জুইৰ চুলাত পেলোৱা হ’ব, য’ত বহুত দুখ আৰু যন্ত্ৰণা থাকিব।</w:t>
      </w:r>
    </w:p>
    <w:p w14:paraId="663A06BD" w14:textId="77777777" w:rsidR="00F90BDC" w:rsidRDefault="00F90BDC"/>
    <w:p w14:paraId="5B215C5F" w14:textId="77777777" w:rsidR="00F90BDC" w:rsidRDefault="00F90BDC">
      <w:r xmlns:w="http://schemas.openxmlformats.org/wordprocessingml/2006/main">
        <w:t xml:space="preserve">১/ ফল ধৰা: ভাল কাম কৰাৰ প্ৰয়োজনীয়তা</w:t>
      </w:r>
    </w:p>
    <w:p w14:paraId="29E18EF1" w14:textId="77777777" w:rsidR="00F90BDC" w:rsidRDefault="00F90BDC"/>
    <w:p w14:paraId="4D3572A4" w14:textId="77777777" w:rsidR="00F90BDC" w:rsidRDefault="00F90BDC">
      <w:r xmlns:w="http://schemas.openxmlformats.org/wordprocessingml/2006/main">
        <w:t xml:space="preserve">২/ ফল নোপোৱাৰ পৰিণতি</w:t>
      </w:r>
    </w:p>
    <w:p w14:paraId="167BD52C" w14:textId="77777777" w:rsidR="00F90BDC" w:rsidRDefault="00F90BDC"/>
    <w:p w14:paraId="27ADB96D"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কোমলতা আৰু আত্মনিয়ন্ত্ৰণ।</w:t>
      </w:r>
    </w:p>
    <w:p w14:paraId="4EAF462A" w14:textId="77777777" w:rsidR="00F90BDC" w:rsidRDefault="00F90BDC"/>
    <w:p w14:paraId="3523A29C" w14:textId="77777777" w:rsidR="00F90BDC" w:rsidRDefault="00F90BDC">
      <w:r xmlns:w="http://schemas.openxmlformats.org/wordprocessingml/2006/main">
        <w:t xml:space="preserve">২) মথি ৭:২১-২৩ - মোক প্ৰভু প্ৰভু’ বুলি কোৱা সকলোৱে স্বৰ্গৰাজ্যত প্ৰৱেশ কৰিব নহয়, কিন্তু স্বৰ্গত থকা মোৰ পিতৃৰ ইচ্ছা পালন কৰাজনেহে প্ৰৱেশ কৰিব।</w:t>
      </w:r>
    </w:p>
    <w:p w14:paraId="3321FCFC" w14:textId="77777777" w:rsidR="00F90BDC" w:rsidRDefault="00F90BDC"/>
    <w:p w14:paraId="39F31FDF" w14:textId="77777777" w:rsidR="00F90BDC" w:rsidRDefault="00F90BDC">
      <w:r xmlns:w="http://schemas.openxmlformats.org/wordprocessingml/2006/main">
        <w:t xml:space="preserve">মথি ১৩:৪৩ তেতিয়া ধাৰ্মিকসকলে নিজৰ পিতৃৰ ৰাজ্যত সূৰ্য্যৰ দৰে উজ্জ্বল হ’ব। যাৰ শুনিবলৈ কাণ আছে, তেওঁ শুনা।</w:t>
      </w:r>
    </w:p>
    <w:p w14:paraId="3F1A7D10" w14:textId="77777777" w:rsidR="00F90BDC" w:rsidRDefault="00F90BDC"/>
    <w:p w14:paraId="763C9A7D" w14:textId="77777777" w:rsidR="00F90BDC" w:rsidRDefault="00F90BDC">
      <w:r xmlns:w="http://schemas.openxmlformats.org/wordprocessingml/2006/main">
        <w:t xml:space="preserve">ধাৰ্ম্মিকসকলে তেওঁৰ ৰাজ্যত ঈশ্বৰৰ মহিমাৰে উজ্জ্বল হ’ব।</w:t>
      </w:r>
    </w:p>
    <w:p w14:paraId="0DFF98C9" w14:textId="77777777" w:rsidR="00F90BDC" w:rsidRDefault="00F90BDC"/>
    <w:p w14:paraId="219515BD" w14:textId="77777777" w:rsidR="00F90BDC" w:rsidRDefault="00F90BDC">
      <w:r xmlns:w="http://schemas.openxmlformats.org/wordprocessingml/2006/main">
        <w:t xml:space="preserve">১: প্ৰভুৰ শিক্ষা শুনা আৰু ৰাজ্যত তেওঁৰ মহিমা অনুভৱ কৰিবলৈ সাজু থাকক।</w:t>
      </w:r>
    </w:p>
    <w:p w14:paraId="6F6FA868" w14:textId="77777777" w:rsidR="00F90BDC" w:rsidRDefault="00F90BDC"/>
    <w:p w14:paraId="299C9931" w14:textId="77777777" w:rsidR="00F90BDC" w:rsidRDefault="00F90BDC">
      <w:r xmlns:w="http://schemas.openxmlformats.org/wordprocessingml/2006/main">
        <w:t xml:space="preserve">২: ধাৰ্ম্মিক হৈ আনন্দিত হওক যাতে আপুনি ঈশ্বৰৰ ৰাজ্যৰ অংশ হ’ব পাৰে।</w:t>
      </w:r>
    </w:p>
    <w:p w14:paraId="77ADA691" w14:textId="77777777" w:rsidR="00F90BDC" w:rsidRDefault="00F90BDC"/>
    <w:p w14:paraId="5BDC0A9A" w14:textId="77777777" w:rsidR="00F90BDC" w:rsidRDefault="00F90BDC">
      <w:r xmlns:w="http://schemas.openxmlformats.org/wordprocessingml/2006/main">
        <w:t xml:space="preserve">১: ফিলিপীয়া ৩:২০-২১ - কিন্তু আমাৰ নাগৰিকত্ব স্বৰ্গত আছে, আৰু ইয়াৰ পৰা আমি এজন ত্ৰাণকৰ্তা প্ৰভু যীচু খ্ৰীষ্টৰ বাবে অপেক্ষা কৰি আছো, যিয়ে আমাৰ নীচ শৰীৰক তেওঁৰ গৌৰৱময় শৰীৰৰ দৰে ৰূপান্তৰিত কৰিব, যি শক্তিয়ে তেওঁক আনকি কৰিবলৈ সক্ষম কৰে সকলো বস্তু নিজৰ অধীন।</w:t>
      </w:r>
    </w:p>
    <w:p w14:paraId="238F8E96" w14:textId="77777777" w:rsidR="00F90BDC" w:rsidRDefault="00F90BDC"/>
    <w:p w14:paraId="555DE5C2" w14:textId="77777777" w:rsidR="00F90BDC" w:rsidRDefault="00F90BDC">
      <w:r xmlns:w="http://schemas.openxmlformats.org/wordprocessingml/2006/main">
        <w:t xml:space="preserve">২: ১ কৰিন্থীয়া ১৫:৫১-৫৩ - চোৱা! এটা ৰহস্য কওঁ। আমি সকলোৱে শুব নোৱাৰো, কিন্তু আমি সকলোৱে সলনি হ’ম, ক্ষন্তেকতে, চকুৰ পলকতে, শেষ শিঙাত। কিয়নো শিঙা বাজিব, আৰু মৃতক অক্ষয় হৈ পুনৰুত্থান হ’ব, আৰু আমি পৰিৱৰ্তিত হ’ম। কিয়নো এই নষ্ট শৰীৰে অক্ষয় বস্তু পিন্ধিব লাগিব আৰু এই মৰ্ত্য শৰীৰে অমৰত্ব পিন্ধিব লাগিব।</w:t>
      </w:r>
    </w:p>
    <w:p w14:paraId="0E443871" w14:textId="77777777" w:rsidR="00F90BDC" w:rsidRDefault="00F90BDC"/>
    <w:p w14:paraId="6A360F48" w14:textId="77777777" w:rsidR="00F90BDC" w:rsidRDefault="00F90BDC">
      <w:r xmlns:w="http://schemas.openxmlformats.org/wordprocessingml/2006/main">
        <w:t xml:space="preserve">মথি ১৩:৪৪ আকৌ, স্বৰ্গৰাজ্য পথাৰত লুকাই থকা ধনৰ দৰে; যিটো মানুহ পালে লুকাই থাকে আৰু আনন্দত গৈ নিজৰ সকলো বিক্ৰী কৰি সেই পথাৰখন কিনি লয়।</w:t>
      </w:r>
    </w:p>
    <w:p w14:paraId="36F51AE4" w14:textId="77777777" w:rsidR="00F90BDC" w:rsidRDefault="00F90BDC"/>
    <w:p w14:paraId="74157F95" w14:textId="77777777" w:rsidR="00F90BDC" w:rsidRDefault="00F90BDC">
      <w:r xmlns:w="http://schemas.openxmlformats.org/wordprocessingml/2006/main">
        <w:t xml:space="preserve">যীচুৱে এজন মানুহে পথাৰত লুকাই থকা ধন বিচাৰি পোৱাৰ দৃষ্টান্ত কৈছে, আৰু আনন্দত তেওঁ পথাৰখন কিনিবলৈ নিজৰ সকলো বস্তু বিক্ৰী কৰে।</w:t>
      </w:r>
    </w:p>
    <w:p w14:paraId="77CC6066" w14:textId="77777777" w:rsidR="00F90BDC" w:rsidRDefault="00F90BDC"/>
    <w:p w14:paraId="769B3132" w14:textId="77777777" w:rsidR="00F90BDC" w:rsidRDefault="00F90BDC">
      <w:r xmlns:w="http://schemas.openxmlformats.org/wordprocessingml/2006/main">
        <w:t xml:space="preserve">১/ স্বৰ্গৰাজ্য বিচাৰি পোৱাৰ আনন্দ</w:t>
      </w:r>
    </w:p>
    <w:p w14:paraId="3ABB4D04" w14:textId="77777777" w:rsidR="00F90BDC" w:rsidRDefault="00F90BDC"/>
    <w:p w14:paraId="3E86640D" w14:textId="77777777" w:rsidR="00F90BDC" w:rsidRDefault="00F90BDC">
      <w:r xmlns:w="http://schemas.openxmlformats.org/wordprocessingml/2006/main">
        <w:t xml:space="preserve">২/ স্বৰ্গৰাজ্য বিচাৰি উলিওৱাৰ খৰচ</w:t>
      </w:r>
    </w:p>
    <w:p w14:paraId="44B91925" w14:textId="77777777" w:rsidR="00F90BDC" w:rsidRDefault="00F90BDC"/>
    <w:p w14:paraId="0C0672CB" w14:textId="77777777" w:rsidR="00F90BDC" w:rsidRDefault="00F90BDC">
      <w:r xmlns:w="http://schemas.openxmlformats.org/wordprocessingml/2006/main">
        <w:t xml:space="preserve">১/ গীতমালা ৩৭:৪ - প্ৰভুত আনন্দিত হওক, আৰু তেওঁ আপোনাক আপোনাৰ হৃদয়ৰ কামনাবোৰ দিব।</w:t>
      </w:r>
    </w:p>
    <w:p w14:paraId="6E6E7AC2" w14:textId="77777777" w:rsidR="00F90BDC" w:rsidRDefault="00F90BDC"/>
    <w:p w14:paraId="1F685A57" w14:textId="77777777" w:rsidR="00F90BDC" w:rsidRDefault="00F90BDC">
      <w:r xmlns:w="http://schemas.openxmlformats.org/wordprocessingml/2006/main">
        <w:t xml:space="preserve">২)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14:paraId="015E8ACF" w14:textId="77777777" w:rsidR="00F90BDC" w:rsidRDefault="00F90BDC"/>
    <w:p w14:paraId="22FFDA74" w14:textId="77777777" w:rsidR="00F90BDC" w:rsidRDefault="00F90BDC">
      <w:r xmlns:w="http://schemas.openxmlformats.org/wordprocessingml/2006/main">
        <w:t xml:space="preserve">মথি ১৩:৪৫ আকৌ স্বৰ্গৰাজ্য ভাল মুকুতা বিচৰা বণিক মানুহৰ নিচিনা।</w:t>
      </w:r>
    </w:p>
    <w:p w14:paraId="4C6C50E9" w14:textId="77777777" w:rsidR="00F90BDC" w:rsidRDefault="00F90BDC"/>
    <w:p w14:paraId="7268C588" w14:textId="77777777" w:rsidR="00F90BDC" w:rsidRDefault="00F90BDC">
      <w:r xmlns:w="http://schemas.openxmlformats.org/wordprocessingml/2006/main">
        <w:t xml:space="preserve">মূল্যবান মুকুতাৰ সন্ধানত বণিকৰ দৰে স্বৰ্গৰাজ্য।</w:t>
      </w:r>
    </w:p>
    <w:p w14:paraId="386EF47C" w14:textId="77777777" w:rsidR="00F90BDC" w:rsidRDefault="00F90BDC"/>
    <w:p w14:paraId="13A5F91D" w14:textId="77777777" w:rsidR="00F90BDC" w:rsidRDefault="00F90BDC">
      <w:r xmlns:w="http://schemas.openxmlformats.org/wordprocessingml/2006/main">
        <w:t xml:space="preserve">১/ স্বৰ্গ ৰাজ্যৰ মূল্য</w:t>
      </w:r>
    </w:p>
    <w:p w14:paraId="61528CA0" w14:textId="77777777" w:rsidR="00F90BDC" w:rsidRDefault="00F90BDC"/>
    <w:p w14:paraId="36E9ADB8" w14:textId="77777777" w:rsidR="00F90BDC" w:rsidRDefault="00F90BDC">
      <w:r xmlns:w="http://schemas.openxmlformats.org/wordprocessingml/2006/main">
        <w:t xml:space="preserve">২/ ভাল মুকুতাৰ সন্ধান</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33DA3D58" w14:textId="77777777" w:rsidR="00F90BDC" w:rsidRDefault="00F90BDC"/>
    <w:p w14:paraId="56701B47" w14:textId="77777777" w:rsidR="00F90BDC" w:rsidRDefault="00F90BDC">
      <w:r xmlns:w="http://schemas.openxmlformats.org/wordprocessingml/2006/main">
        <w:t xml:space="preserve">২) হিতোপদেশ ৮:১০-১১ - “ৰূপৰ সলনি মোৰ শিক্ষা বাছি লোৱা, চমৎকাৰ সোণতকৈ জ্ঞান বাছি লোৱা, কিয়নো প্ৰজ্ঞা ৰুবিতকৈ অধিক মূল্যৱান, আৰু তোমালোকৰ আকাংক্ষিত একোৱেই তাইৰ লগত তুলনা কৰিব নোৱাৰে।”</w:t>
      </w:r>
    </w:p>
    <w:p w14:paraId="25D3697B" w14:textId="77777777" w:rsidR="00F90BDC" w:rsidRDefault="00F90BDC"/>
    <w:p w14:paraId="3A8262BC" w14:textId="77777777" w:rsidR="00F90BDC" w:rsidRDefault="00F90BDC">
      <w:r xmlns:w="http://schemas.openxmlformats.org/wordprocessingml/2006/main">
        <w:t xml:space="preserve">মথি ১৩:৪৬ তেওঁ বহু মূল্যৰ এটা মুকুতা পাই গৈ নিজৰ সকলো বিক্ৰী কৰি কিনিলে।</w:t>
      </w:r>
    </w:p>
    <w:p w14:paraId="371291FA" w14:textId="77777777" w:rsidR="00F90BDC" w:rsidRDefault="00F90BDC"/>
    <w:p w14:paraId="5E76E8D4" w14:textId="77777777" w:rsidR="00F90BDC" w:rsidRDefault="00F90BDC">
      <w:r xmlns:w="http://schemas.openxmlformats.org/wordprocessingml/2006/main">
        <w:t xml:space="preserve">মথি ১৩:৪৬ পদৰ এই অংশটোৱে এজন ব্যক্তিৰ বিষয়ে কয় যিয়ে অতি মূল্যৱান মুকুতা এটা পাইছিল আৰু তাৰ মালিক হ’বলৈ তেওঁৰ সকলোখিনি ত্যাগ কৰিবলৈ ইচ্ছুক আছিল।</w:t>
      </w:r>
    </w:p>
    <w:p w14:paraId="12CEF206" w14:textId="77777777" w:rsidR="00F90BDC" w:rsidRDefault="00F90BDC"/>
    <w:p w14:paraId="28277DF6" w14:textId="77777777" w:rsidR="00F90BDC" w:rsidRDefault="00F90BDC">
      <w:r xmlns:w="http://schemas.openxmlformats.org/wordprocessingml/2006/main">
        <w:t xml:space="preserve">১/ "এটা আত্মাৰ মূল্য" - মানৱ জীৱনৰ মূল্য অন্বেষণ কৰা আৰু আমি কেনেকৈ সুসমাচাৰৰ সৈতে আনৰ ওচৰলৈ যাবলৈ আমাৰ হাতত থকা সকলোখিনি এৰি দিবলৈ ইচ্ছুক হ'ব লাগে।</w:t>
      </w:r>
    </w:p>
    <w:p w14:paraId="0E181F89" w14:textId="77777777" w:rsidR="00F90BDC" w:rsidRDefault="00F90BDC"/>
    <w:p w14:paraId="4E7E8417" w14:textId="77777777" w:rsidR="00F90BDC" w:rsidRDefault="00F90BDC">
      <w:r xmlns:w="http://schemas.openxmlformats.org/wordprocessingml/2006/main">
        <w:t xml:space="preserve">২/ "প্ৰেমৰ বলিদান" - যীচুৱে আমাক উদ্ধাৰ কৰিবলৈ তেওঁৰ সকলোখিনি কেনেকৈ ত্যাগ কৰিলে আৰু আমি কেনেকৈ প্ৰেমৰ বাবে বলিদান দিবলৈ ইচ্ছুক হ'ব লাগে তাৰ ওপৰত গুৰুত্ব দিয়া।</w:t>
      </w:r>
    </w:p>
    <w:p w14:paraId="669E3E78" w14:textId="77777777" w:rsidR="00F90BDC" w:rsidRDefault="00F90BDC"/>
    <w:p w14:paraId="5FCF72CF"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4745AA6" w14:textId="77777777" w:rsidR="00F90BDC" w:rsidRDefault="00F90BDC"/>
    <w:p w14:paraId="6EC657E9" w14:textId="77777777" w:rsidR="00F90BDC" w:rsidRDefault="00F90BDC">
      <w:r xmlns:w="http://schemas.openxmlformats.org/wordprocessingml/2006/main">
        <w:t xml:space="preserve">২)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4A277C08" w14:textId="77777777" w:rsidR="00F90BDC" w:rsidRDefault="00F90BDC"/>
    <w:p w14:paraId="67CE1872" w14:textId="77777777" w:rsidR="00F90BDC" w:rsidRDefault="00F90BDC">
      <w:r xmlns:w="http://schemas.openxmlformats.org/wordprocessingml/2006/main">
        <w:t xml:space="preserve">মথি ১৩:৪৭ আকৌ স্বৰ্গৰাজ্য সাগৰত পেলোৱা আৰু সকলো ধৰণৰ গোট খোৱা জালৰ দৰে।</w:t>
      </w:r>
    </w:p>
    <w:p w14:paraId="688CA993" w14:textId="77777777" w:rsidR="00F90BDC" w:rsidRDefault="00F90BDC"/>
    <w:p w14:paraId="77525646" w14:textId="77777777" w:rsidR="00F90BDC" w:rsidRDefault="00F90BDC">
      <w:r xmlns:w="http://schemas.openxmlformats.org/wordprocessingml/2006/main">
        <w:t xml:space="preserve">স্বৰ্গৰাজ্য জালৰ দৰে যিয়ে সকলো প্ৰকাৰৰ মাছ ধৰে।</w:t>
      </w:r>
    </w:p>
    <w:p w14:paraId="2CC4AE85" w14:textId="77777777" w:rsidR="00F90BDC" w:rsidRDefault="00F90BDC"/>
    <w:p w14:paraId="1067FE29" w14:textId="77777777" w:rsidR="00F90BDC" w:rsidRDefault="00F90BDC">
      <w:r xmlns:w="http://schemas.openxmlformats.org/wordprocessingml/2006/main">
        <w:t xml:space="preserve">১/ ঈশ্বৰৰ ৰাজ্যৰ অন্তৰ্ভুক্তি - ঈশ্বৰৰ ৰাজ্যই সকলো ধৰণৰ মানুহক আদৰণি জনায়।</w:t>
      </w:r>
    </w:p>
    <w:p w14:paraId="008E1635" w14:textId="77777777" w:rsidR="00F90BDC" w:rsidRDefault="00F90BDC"/>
    <w:p w14:paraId="65F6A247" w14:textId="77777777" w:rsidR="00F90BDC" w:rsidRDefault="00F90BDC">
      <w:r xmlns:w="http://schemas.openxmlformats.org/wordprocessingml/2006/main">
        <w:t xml:space="preserve">২) ঈশ্বৰৰ ৰাজ্যৰ প্ৰজ্ঞা - ঈশ্বৰৰ ৰাজ্য জ্ঞানী আৰু সদায় এটা পৰিকল্পনা থাকে।</w:t>
      </w:r>
    </w:p>
    <w:p w14:paraId="41BC7262" w14:textId="77777777" w:rsidR="00F90BDC" w:rsidRDefault="00F90BDC"/>
    <w:p w14:paraId="757CF0D1" w14:textId="77777777" w:rsidR="00F90BDC" w:rsidRDefault="00F90BDC">
      <w:r xmlns:w="http://schemas.openxmlformats.org/wordprocessingml/2006/main">
        <w:t xml:space="preserve">১/ লূক ১৫:৩-৭ - হেৰুৱা ভেড়া আৰু হেৰুৱা মুদ্ৰাৰ দৃষ্টান্ত।</w:t>
      </w:r>
    </w:p>
    <w:p w14:paraId="552F6C40" w14:textId="77777777" w:rsidR="00F90BDC" w:rsidRDefault="00F90BDC"/>
    <w:p w14:paraId="1758A380" w14:textId="77777777" w:rsidR="00F90BDC" w:rsidRDefault="00F90BDC">
      <w:r xmlns:w="http://schemas.openxmlformats.org/wordprocessingml/2006/main">
        <w:t xml:space="preserve">২/ যিচয়া ১১:৬-৯ - পহু মেৰ পোৱালিৰ লগত জীয়াই থাকিব আৰু সিংহই গৰুৰ দৰে খেৰ খাব।</w:t>
      </w:r>
    </w:p>
    <w:p w14:paraId="3E852D95" w14:textId="77777777" w:rsidR="00F90BDC" w:rsidRDefault="00F90BDC"/>
    <w:p w14:paraId="16327CEE" w14:textId="77777777" w:rsidR="00F90BDC" w:rsidRDefault="00F90BDC">
      <w:r xmlns:w="http://schemas.openxmlformats.org/wordprocessingml/2006/main">
        <w:t xml:space="preserve">মথি ১৩:৪৮ সেই ঠাই ভৰ্তি হ’লে তেওঁলোকে পাৰলৈ টানি বহিল আৰু ভালবোৰ পাত্ৰত গোটাই দিলে, কিন্তু বেয়াবোৰ পেলাই দিলে।</w:t>
      </w:r>
    </w:p>
    <w:p w14:paraId="29EF7B19" w14:textId="77777777" w:rsidR="00F90BDC" w:rsidRDefault="00F90BDC"/>
    <w:p w14:paraId="6352303E" w14:textId="77777777" w:rsidR="00F90BDC" w:rsidRDefault="00F90BDC">
      <w:r xmlns:w="http://schemas.openxmlformats.org/wordprocessingml/2006/main">
        <w:t xml:space="preserve">জালৰ দৃষ্টান্তই আমাক শিকাইছে যে শেষ সময়ত ঈশ্বৰে ভালক বেয়াৰ পৰা পৃথক কৰিব।</w:t>
      </w:r>
    </w:p>
    <w:p w14:paraId="6311A345" w14:textId="77777777" w:rsidR="00F90BDC" w:rsidRDefault="00F90BDC"/>
    <w:p w14:paraId="36B18BB9" w14:textId="77777777" w:rsidR="00F90BDC" w:rsidRDefault="00F90BDC">
      <w:r xmlns:w="http://schemas.openxmlformats.org/wordprocessingml/2006/main">
        <w:t xml:space="preserve">১: আমি বিচাৰৰ দিনটোৰ বাবে সাজু থাকিব লাগিব, যেতিয়া ঈশ্বৰে ধাৰ্মিকক দুষ্টৰ পৰা পৃথক কৰিব।</w:t>
      </w:r>
    </w:p>
    <w:p w14:paraId="544A0322" w14:textId="77777777" w:rsidR="00F90BDC" w:rsidRDefault="00F90BDC"/>
    <w:p w14:paraId="366721C5" w14:textId="77777777" w:rsidR="00F90BDC" w:rsidRDefault="00F90BDC">
      <w:r xmlns:w="http://schemas.openxmlformats.org/wordprocessingml/2006/main">
        <w:t xml:space="preserve">২: ঈশ্বৰৰ বিচাৰ ন্যায়পৰায়ণ আৰু ন্যায়পৰায়ণ, গতিকে আমি ভাল জীৱন যাপন কৰিবলৈ আৰু তেওঁৰ দয়াৰ যোগ্য হ’বলৈ চেষ্টা কৰিব লাগিব।</w:t>
      </w:r>
    </w:p>
    <w:p w14:paraId="2D87440E" w14:textId="77777777" w:rsidR="00F90BDC" w:rsidRDefault="00F90BDC"/>
    <w:p w14:paraId="394A9D7C" w14:textId="77777777" w:rsidR="00F90BDC" w:rsidRDefault="00F90BDC">
      <w:r xmlns:w="http://schemas.openxmlformats.org/wordprocessingml/2006/main">
        <w:t xml:space="preserve">১: মথি ২৫:৩১-৪৬ - যীচুৱে ভেড়া আৰু ছাগলীৰ দৃষ্টান্ত।</w:t>
      </w:r>
    </w:p>
    <w:p w14:paraId="7E887410" w14:textId="77777777" w:rsidR="00F90BDC" w:rsidRDefault="00F90BDC"/>
    <w:p w14:paraId="53D977BB" w14:textId="77777777" w:rsidR="00F90BDC" w:rsidRDefault="00F90BDC">
      <w:r xmlns:w="http://schemas.openxmlformats.org/wordprocessingml/2006/main">
        <w:t xml:space="preserve">২: ২ কৰিন্থীয়া ৫:১০ - আমি সকলোৱে খ্ৰীষ্টৰ বিচাৰ আসনৰ আগত উপস্থিত হব লাগিব।</w:t>
      </w:r>
    </w:p>
    <w:p w14:paraId="58D32CC1" w14:textId="77777777" w:rsidR="00F90BDC" w:rsidRDefault="00F90BDC"/>
    <w:p w14:paraId="3868D090" w14:textId="77777777" w:rsidR="00F90BDC" w:rsidRDefault="00F90BDC">
      <w:r xmlns:w="http://schemas.openxmlformats.org/wordprocessingml/2006/main">
        <w:t xml:space="preserve">মথি ১৩:৪৯ জগতৰ শেষৰ সময়তো তেনেকুৱাই হ’ব, স্বৰ্গদূতসকলে ওলাই আহি </w:t>
      </w:r>
      <w:r xmlns:w="http://schemas.openxmlformats.org/wordprocessingml/2006/main">
        <w:lastRenderedPageBreak xmlns:w="http://schemas.openxmlformats.org/wordprocessingml/2006/main"/>
      </w:r>
      <w:r xmlns:w="http://schemas.openxmlformats.org/wordprocessingml/2006/main">
        <w:t xml:space="preserve">দুষ্ট লোকসকলক ধাৰ্মিকসকলৰ মাজৰ পৰা বিচ্ছিন্ন কৰিব;</w:t>
      </w:r>
    </w:p>
    <w:p w14:paraId="28160619" w14:textId="77777777" w:rsidR="00F90BDC" w:rsidRDefault="00F90BDC"/>
    <w:p w14:paraId="6FF4A221" w14:textId="77777777" w:rsidR="00F90BDC" w:rsidRDefault="00F90BDC">
      <w:r xmlns:w="http://schemas.openxmlformats.org/wordprocessingml/2006/main">
        <w:t xml:space="preserve">জগতৰ শেষত স্বৰ্গদূতসকলে ধাৰ্মিকক দুষ্টৰ পৰা পৃথক কৰিব।</w:t>
      </w:r>
    </w:p>
    <w:p w14:paraId="16FCBCE8" w14:textId="77777777" w:rsidR="00F90BDC" w:rsidRDefault="00F90BDC"/>
    <w:p w14:paraId="78E7DFED" w14:textId="77777777" w:rsidR="00F90BDC" w:rsidRDefault="00F90BDC">
      <w:r xmlns:w="http://schemas.openxmlformats.org/wordprocessingml/2006/main">
        <w:t xml:space="preserve">১: আমি ধাৰ্মিক হ’বলৈ চেষ্টা কৰিব লাগিব আৰু ঈশ্বৰৰ ইচ্ছা অনুসৰণ কৰিব লাগিব, কিয়নো জগতৰ শেষত তেওঁ ধাৰ্মিকক দুষ্টৰ পৰা পৃথক কৰিব।</w:t>
      </w:r>
    </w:p>
    <w:p w14:paraId="72868A85" w14:textId="77777777" w:rsidR="00F90BDC" w:rsidRDefault="00F90BDC"/>
    <w:p w14:paraId="2E7D013C" w14:textId="77777777" w:rsidR="00F90BDC" w:rsidRDefault="00F90BDC">
      <w:r xmlns:w="http://schemas.openxmlformats.org/wordprocessingml/2006/main">
        <w:t xml:space="preserve">২: শেষত ধাৰ্ম্মিকসকলে তেওঁলোকৰ বিশ্বাসযোগ্যতাৰ পুৰস্কাৰ লাভ কৰিব, আনহাতে দুষ্ট লোকসকলক তেওঁলোকৰ অবাধ্যতাৰ শাস্তি দিয়া হ’ব।</w:t>
      </w:r>
    </w:p>
    <w:p w14:paraId="0CA52A73" w14:textId="77777777" w:rsidR="00F90BDC" w:rsidRDefault="00F90BDC"/>
    <w:p w14:paraId="375A347A" w14:textId="77777777" w:rsidR="00F90BDC" w:rsidRDefault="00F90BDC">
      <w:r xmlns:w="http://schemas.openxmlformats.org/wordprocessingml/2006/main">
        <w:t xml:space="preserve">১: মথি ২৫:৩১-৪৬ - ভেড়া আৰু ছাগলীৰ বিষয়ে যীচুৰ দৃষ্টান্ত।</w:t>
      </w:r>
    </w:p>
    <w:p w14:paraId="1A9BF6BA" w14:textId="77777777" w:rsidR="00F90BDC" w:rsidRDefault="00F90BDC"/>
    <w:p w14:paraId="6C54FF35" w14:textId="77777777" w:rsidR="00F90BDC" w:rsidRDefault="00F90BDC">
      <w:r xmlns:w="http://schemas.openxmlformats.org/wordprocessingml/2006/main">
        <w:t xml:space="preserve">২: ৰোমীয়া ২:৬-১০ - ঈশ্বৰৰ ধাৰ্মিকতাৰ বিচাৰ।</w:t>
      </w:r>
    </w:p>
    <w:p w14:paraId="13CF7297" w14:textId="77777777" w:rsidR="00F90BDC" w:rsidRDefault="00F90BDC"/>
    <w:p w14:paraId="186BD8B5" w14:textId="77777777" w:rsidR="00F90BDC" w:rsidRDefault="00F90BDC">
      <w:r xmlns:w="http://schemas.openxmlformats.org/wordprocessingml/2006/main">
        <w:t xml:space="preserve">মথি ১৩:৫০ আৰু তেওঁলোকক জুইৰ চুলাত পেলাব, তাত কান্দোন আৰু দাঁত খোঁচ মাৰিব।</w:t>
      </w:r>
    </w:p>
    <w:p w14:paraId="7C656706" w14:textId="77777777" w:rsidR="00F90BDC" w:rsidRDefault="00F90BDC"/>
    <w:p w14:paraId="592E5820" w14:textId="77777777" w:rsidR="00F90BDC" w:rsidRDefault="00F90BDC">
      <w:r xmlns:w="http://schemas.openxmlformats.org/wordprocessingml/2006/main">
        <w:t xml:space="preserve">যীচুৱে দুষ্টসকলৰ ভাগ্যৰ কথা কৈছে, য’ত তেওঁলোকক জুইৰ চুলাত পেলোৱা হ’ব, য’ত তেওঁলোকে কান্দোন আৰু দাঁত চেপি ধৰাৰ অভিজ্ঞতা লাভ কৰিব।</w:t>
      </w:r>
    </w:p>
    <w:p w14:paraId="61F7A2B5" w14:textId="77777777" w:rsidR="00F90BDC" w:rsidRDefault="00F90BDC"/>
    <w:p w14:paraId="7429E6D9" w14:textId="77777777" w:rsidR="00F90BDC" w:rsidRDefault="00F90BDC">
      <w:r xmlns:w="http://schemas.openxmlformats.org/wordprocessingml/2006/main">
        <w:t xml:space="preserve">১/ নৰকৰ বাস্তৱতা: পাপৰ পৰিণতি চিনি পোৱা</w:t>
      </w:r>
    </w:p>
    <w:p w14:paraId="0689FEA8" w14:textId="77777777" w:rsidR="00F90BDC" w:rsidRDefault="00F90BDC"/>
    <w:p w14:paraId="76FB3531" w14:textId="77777777" w:rsidR="00F90BDC" w:rsidRDefault="00F90BDC">
      <w:r xmlns:w="http://schemas.openxmlformats.org/wordprocessingml/2006/main">
        <w:t xml:space="preserve">২/ অনুতাপৰ জৰুৰীতা: সময় সাৰমৰ্ম</w:t>
      </w:r>
    </w:p>
    <w:p w14:paraId="1E34818E" w14:textId="77777777" w:rsidR="00F90BDC" w:rsidRDefault="00F90BDC"/>
    <w:p w14:paraId="5F5AD5AA" w14:textId="77777777" w:rsidR="00F90BDC" w:rsidRDefault="00F90BDC">
      <w:r xmlns:w="http://schemas.openxmlformats.org/wordprocessingml/2006/main">
        <w:t xml:space="preserve">১/ প্ৰকাশিত বাক্য ১৪:১০-১১ - পবিত্ৰ স্বৰ্গদূত আৰু মেৰ পোৱালিৰ সান্নিধ্যত দুষ্ট লোকসকলক জুই আৰু চালফাৰেৰে যন্ত্ৰণা দিয়া হ’ব।</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যিহূদা ১:৭ - একেদৰে চদোম আৰু ঘমোৰা আৰু ইয়াৰ আশে-পাশে থকা নগৰবোৰেও, যিবোৰে একেদৰেই যৌন অনৈতিকতাত লিপ্ত হৈছিল আৰু অস্বাভাৱিক কামনাৰ পিছত লগা হৈছিল, সেইবোৰেও অনন্ত অগ্নিৰ শাস্তি লাভ কৰি আদৰ্শ হিচাপে কাম কৰে।</w:t>
      </w:r>
    </w:p>
    <w:p w14:paraId="1765ED6D" w14:textId="77777777" w:rsidR="00F90BDC" w:rsidRDefault="00F90BDC"/>
    <w:p w14:paraId="3C5237F4" w14:textId="77777777" w:rsidR="00F90BDC" w:rsidRDefault="00F90BDC">
      <w:r xmlns:w="http://schemas.openxmlformats.org/wordprocessingml/2006/main">
        <w:t xml:space="preserve">মথি ১৩:৫১ যীচুৱে তেওঁলোকক ক’লে, তোমালোকে এই সকলোবোৰ বুজিছানে? তেওঁলোকে তেওঁক ক’লে, “হয় প্ৰভু।”</w:t>
      </w:r>
    </w:p>
    <w:p w14:paraId="39396A50" w14:textId="77777777" w:rsidR="00F90BDC" w:rsidRDefault="00F90BDC"/>
    <w:p w14:paraId="6AB058F9" w14:textId="77777777" w:rsidR="00F90BDC" w:rsidRDefault="00F90BDC">
      <w:r xmlns:w="http://schemas.openxmlformats.org/wordprocessingml/2006/main">
        <w:t xml:space="preserve">যীচুৱে শিষ্যসকলক সুধিলে যে তেওঁলোকে দৃষ্টান্তবোৰ বুজি পাইছে নেকি, যাৰ উত্তৰ তেওঁলোকে হ’ব বুলি কৈছিল।</w:t>
      </w:r>
    </w:p>
    <w:p w14:paraId="0A524777" w14:textId="77777777" w:rsidR="00F90BDC" w:rsidRDefault="00F90BDC"/>
    <w:p w14:paraId="118C4F24" w14:textId="77777777" w:rsidR="00F90BDC" w:rsidRDefault="00F90BDC">
      <w:r xmlns:w="http://schemas.openxmlformats.org/wordprocessingml/2006/main">
        <w:t xml:space="preserve">১: বিশ্বাসৰ জৰিয়তে বুজাবুজিত খোজ কঢ়া</w:t>
      </w:r>
    </w:p>
    <w:p w14:paraId="4EC4C050" w14:textId="77777777" w:rsidR="00F90BDC" w:rsidRDefault="00F90BDC"/>
    <w:p w14:paraId="6D12ABA7" w14:textId="77777777" w:rsidR="00F90BDC" w:rsidRDefault="00F90BDC">
      <w:r xmlns:w="http://schemas.openxmlformats.org/wordprocessingml/2006/main">
        <w:t xml:space="preserve">২: যীচুৰ যোগেদি গভীৰ বুজাবুজিৰ পিছত লগা</w:t>
      </w:r>
    </w:p>
    <w:p w14:paraId="005029C5" w14:textId="77777777" w:rsidR="00F90BDC" w:rsidRDefault="00F90BDC"/>
    <w:p w14:paraId="1E5F2709" w14:textId="77777777" w:rsidR="00F90BDC" w:rsidRDefault="00F90BDC">
      <w:r xmlns:w="http://schemas.openxmlformats.org/wordprocessingml/2006/main">
        <w:t xml:space="preserve">১: হিতোপদেশ ৪:৫–৭ - জ্ঞান লাভ কৰক, বুজাবুজি লওক, পাহৰি নাযাব; মোৰ মুখৰ কথাৰ পৰাও অৱনমিত নহ’ব। তাইক ত্যাগ নকৰিবা, আৰু তাই তোমাক ৰক্ষা কৰিব; প্ৰজ্ঞাই প্ৰধান বস্তু; সেইবাবে জ্ঞান লাভ কৰা, আৰু তোমাৰ সকলো লাভৰ দ্বাৰা বুদ্ধি লাভ কৰা।</w:t>
      </w:r>
    </w:p>
    <w:p w14:paraId="43694E27" w14:textId="77777777" w:rsidR="00F90BDC" w:rsidRDefault="00F90BDC"/>
    <w:p w14:paraId="39E7F3C7" w14:textId="77777777" w:rsidR="00F90BDC" w:rsidRDefault="00F90BDC">
      <w:r xmlns:w="http://schemas.openxmlformats.org/wordprocessingml/2006/main">
        <w:t xml:space="preserve">২: কলচীয়া ১:৯–১০ - এই কাৰণে আমিও শুনা দিনৰে পৰা তোমালোকৰ বাবে প্ৰাৰ্থনা কৰা আৰু সকলো জ্ঞান আৰু আধ্যাত্মিক বুজাবুজিৰে তেওঁৰ ইচ্ছাৰ জ্ঞানেৰে পৰিপূৰ্ণ হ’বলৈ ইচ্ছা কৰাটো বন্ধ নকৰো ; যাতে তোমালোকে প্ৰভুৰ যোগ্য হৈ সকলোকে সন্তুষ্ট হ’বলৈ, সকলো ভাল কামত ফলদায়ক হৈ আৰু ঈশ্বৰৰ জ্ঞানত বৃদ্ধি পাবা।</w:t>
      </w:r>
    </w:p>
    <w:p w14:paraId="127FE952" w14:textId="77777777" w:rsidR="00F90BDC" w:rsidRDefault="00F90BDC"/>
    <w:p w14:paraId="5026A1F7" w14:textId="77777777" w:rsidR="00F90BDC" w:rsidRDefault="00F90BDC">
      <w:r xmlns:w="http://schemas.openxmlformats.org/wordprocessingml/2006/main">
        <w:t xml:space="preserve">মথি ১৩:৫২ তেতিয়া তেওঁ তেওঁলোকক ক’লে, “এতেকে স্বৰ্গৰাজ্যৰ বিষয়ে নিৰ্দেশ দিয়া প্ৰতিজন অধ্যাপক এজন গৃহস্থৰ দৰে, যিজনে নিজৰ ধনৰ পৰা নতুন আৰু পুৰণি বস্তু উলিয়াই আনে।”</w:t>
      </w:r>
    </w:p>
    <w:p w14:paraId="75205CE4" w14:textId="77777777" w:rsidR="00F90BDC" w:rsidRDefault="00F90BDC"/>
    <w:p w14:paraId="759880B3" w14:textId="77777777" w:rsidR="00F90BDC" w:rsidRDefault="00F90BDC">
      <w:r xmlns:w="http://schemas.openxmlformats.org/wordprocessingml/2006/main">
        <w:t xml:space="preserve">যীচুৱে স্বৰ্গৰাজ্যৰ বিষয়ে নিৰ্দেশ দিয়া অধ্যাপকসকলক এজন গৃহস্থৰ লগত তুলনা কৰিছে যিয়ে নিজৰ ধনৰ পৰা নতুন আৰু পুৰণি বস্তু উলিয়াই আনে।</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স্বৰ্গৰ ৰাজ্য আৰু লিখক: গৃহস্থৰ দৃষ্টান্ত অন্বেষণ কৰা।</w:t>
      </w:r>
    </w:p>
    <w:p w14:paraId="4B325C2B" w14:textId="77777777" w:rsidR="00F90BDC" w:rsidRDefault="00F90BDC"/>
    <w:p w14:paraId="6606BA3B" w14:textId="77777777" w:rsidR="00F90BDC" w:rsidRDefault="00F90BDC">
      <w:r xmlns:w="http://schemas.openxmlformats.org/wordprocessingml/2006/main">
        <w:t xml:space="preserve">২/ নতুন আৰু পুৰণি ধন: স্বৰ্গ ৰাজ্যত কি গুৰুত্বপূৰ্ণ সেইটো পুনৰ আৱিষ্কাৰ কৰা।</w:t>
      </w:r>
    </w:p>
    <w:p w14:paraId="2B2356C1" w14:textId="77777777" w:rsidR="00F90BDC" w:rsidRDefault="00F90BDC"/>
    <w:p w14:paraId="05C4047B" w14:textId="77777777" w:rsidR="00F90BDC" w:rsidRDefault="00F90BDC">
      <w:r xmlns:w="http://schemas.openxmlformats.org/wordprocessingml/2006/main">
        <w:t xml:space="preserve">১) কলচীয়া ৩:১-২ পদত, “তেন্তে যদি তোমালোক খ্ৰীষ্টৰ লগত পুনৰুত্থিত হ’লা, তেন্তে ঈশ্বৰৰ সোঁহাতে বহি থকা খ্ৰীষ্ট য’ত আছে, তাত থকা ওপৰৰ বস্তুবোৰ বিচাৰক। তোমালোকে পৃথিবীত থকা বস্তুবোৰত নহয়, ওপৰৰ বিষয়বোৰত মন ৰাখক।”</w:t>
      </w:r>
    </w:p>
    <w:p w14:paraId="4BEC9868" w14:textId="77777777" w:rsidR="00F90BDC" w:rsidRDefault="00F90BDC"/>
    <w:p w14:paraId="4E9FB0B0" w14:textId="77777777" w:rsidR="00F90BDC" w:rsidRDefault="00F90BDC">
      <w:r xmlns:w="http://schemas.openxmlformats.org/wordprocessingml/2006/main">
        <w:t xml:space="preserve">২/ লূক ১২:৩৩ পদত, “তোমাৰ সম্পত্তি বিক্ৰী কৰা আৰু আৰ্তজনক দিয়া। পুৰণি নহোৱা ধনৰ মোনা, আকাশত যি ধন-সম্পত্তি বিফল নহয়, য’ত কোনো চোৰ কাষ চাপি নাযায় আৰু কোনো মহে ধ্বংস নকৰে, সেই ধন তোমালোকক যোগান ধৰা।”</w:t>
      </w:r>
    </w:p>
    <w:p w14:paraId="5F4A20C9" w14:textId="77777777" w:rsidR="00F90BDC" w:rsidRDefault="00F90BDC"/>
    <w:p w14:paraId="39D8987C" w14:textId="77777777" w:rsidR="00F90BDC" w:rsidRDefault="00F90BDC">
      <w:r xmlns:w="http://schemas.openxmlformats.org/wordprocessingml/2006/main">
        <w:t xml:space="preserve">মথি ১৩:৫৩ যীচুৱে এই দৃষ্টান্তবোৰ শেষ কৰি তাৰ পৰা গুচি গ’ল।</w:t>
      </w:r>
    </w:p>
    <w:p w14:paraId="455EA23E" w14:textId="77777777" w:rsidR="00F90BDC" w:rsidRDefault="00F90BDC"/>
    <w:p w14:paraId="5A82EC27" w14:textId="77777777" w:rsidR="00F90BDC" w:rsidRDefault="00F90BDC">
      <w:r xmlns:w="http://schemas.openxmlformats.org/wordprocessingml/2006/main">
        <w:t xml:space="preserve">যীচুৱে যাত্ৰা কৰাৰ আগতে লোকসকলক ধাৰাবাহিকভাৱে দৃষ্টান্ত শিকাইছিল।</w:t>
      </w:r>
    </w:p>
    <w:p w14:paraId="6BAA86E1" w14:textId="77777777" w:rsidR="00F90BDC" w:rsidRDefault="00F90BDC"/>
    <w:p w14:paraId="08056977" w14:textId="77777777" w:rsidR="00F90BDC" w:rsidRDefault="00F90BDC">
      <w:r xmlns:w="http://schemas.openxmlformats.org/wordprocessingml/2006/main">
        <w:t xml:space="preserve">১/ যীচুৰ দৃষ্টান্তবোৰে আমাক ঈশ্বৰৰ ৰাজ্য আৰু আমাৰ জীৱনৰ বিষয়ে বহুমূলীয়া শিক্ষা দিয়ে।</w:t>
      </w:r>
    </w:p>
    <w:p w14:paraId="52ABBA4B" w14:textId="77777777" w:rsidR="00F90BDC" w:rsidRDefault="00F90BDC"/>
    <w:p w14:paraId="2116B4B4" w14:textId="77777777" w:rsidR="00F90BDC" w:rsidRDefault="00F90BDC">
      <w:r xmlns:w="http://schemas.openxmlformats.org/wordprocessingml/2006/main">
        <w:t xml:space="preserve">২) বিশ্বাস আৰু আজ্ঞাকাৰীতাৰ শক্তিৰ উদাহৰণ দিবলৈ যীচুৱে দৃষ্টান্ত ব্যৱহাৰ কৰিছিল।</w:t>
      </w:r>
    </w:p>
    <w:p w14:paraId="7F1F0E9D" w14:textId="77777777" w:rsidR="00F90BDC" w:rsidRDefault="00F90BDC"/>
    <w:p w14:paraId="6580AA33" w14:textId="77777777" w:rsidR="00F90BDC" w:rsidRDefault="00F90BDC">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14:paraId="140E4876" w14:textId="77777777" w:rsidR="00F90BDC" w:rsidRDefault="00F90BDC"/>
    <w:p w14:paraId="02FE99DB" w14:textId="77777777" w:rsidR="00F90BDC" w:rsidRDefault="00F90BDC">
      <w:r xmlns:w="http://schemas.openxmlformats.org/wordprocessingml/2006/main">
        <w:t xml:space="preserve">২) লূক ১৮:১৫-১৭ - আৰু তেওঁলোকে তেওঁৰ ওচৰলৈ কেঁচুৱাও আনিছিল যাতে তেওঁ তেওঁলোকক স্পৰ্শ কৰিব পাৰে;</w:t>
      </w:r>
    </w:p>
    <w:p w14:paraId="7C6128DE" w14:textId="77777777" w:rsidR="00F90BDC" w:rsidRDefault="00F90BDC"/>
    <w:p w14:paraId="3669C357" w14:textId="77777777" w:rsidR="00F90BDC" w:rsidRDefault="00F90BDC">
      <w:r xmlns:w="http://schemas.openxmlformats.org/wordprocessingml/2006/main">
        <w:t xml:space="preserve">মথি ১৩:৫৪ পাছত তেওঁ নিজৰ দেশলৈ আহি তেওঁলোকৰ ধৰ্ম্মশালাত তেওঁলোকক শিক্ষা দিলে, </w:t>
      </w:r>
      <w:r xmlns:w="http://schemas.openxmlformats.org/wordprocessingml/2006/main">
        <w:lastRenderedPageBreak xmlns:w="http://schemas.openxmlformats.org/wordprocessingml/2006/main"/>
      </w:r>
      <w:r xmlns:w="http://schemas.openxmlformats.org/wordprocessingml/2006/main">
        <w:t xml:space="preserve">যে তেওঁলোকে আচৰিত হৈ ক’লে, “এই মানুহজনৰ এই জ্ঞান আৰু এই মহান কৰ্মবোৰ ক’ৰ পৰা হ’ল?”</w:t>
      </w:r>
    </w:p>
    <w:p w14:paraId="1277A05F" w14:textId="77777777" w:rsidR="00F90BDC" w:rsidRDefault="00F90BDC"/>
    <w:p w14:paraId="12502618" w14:textId="77777777" w:rsidR="00F90BDC" w:rsidRDefault="00F90BDC">
      <w:r xmlns:w="http://schemas.openxmlformats.org/wordprocessingml/2006/main">
        <w:t xml:space="preserve">যীচুৱে নিজৰ জ্ঞান আৰু মহান কৰ্মেৰে মানুহক আচৰিত কৰিছিল।</w:t>
      </w:r>
    </w:p>
    <w:p w14:paraId="27D2286F" w14:textId="77777777" w:rsidR="00F90BDC" w:rsidRDefault="00F90BDC"/>
    <w:p w14:paraId="4465E944" w14:textId="77777777" w:rsidR="00F90BDC" w:rsidRDefault="00F90BDC">
      <w:r xmlns:w="http://schemas.openxmlformats.org/wordprocessingml/2006/main">
        <w:t xml:space="preserve">১: যীচু হৈছে প্ৰজ্ঞা আৰু শক্তিৰ মূৰ্তি।</w:t>
      </w:r>
    </w:p>
    <w:p w14:paraId="14B29F5C" w14:textId="77777777" w:rsidR="00F90BDC" w:rsidRDefault="00F90BDC"/>
    <w:p w14:paraId="2398551B" w14:textId="77777777" w:rsidR="00F90BDC" w:rsidRDefault="00F90BDC">
      <w:r xmlns:w="http://schemas.openxmlformats.org/wordprocessingml/2006/main">
        <w:t xml:space="preserve">২: যীচুৱে আশা আৰু শক্তিৰ উৎস।</w:t>
      </w:r>
    </w:p>
    <w:p w14:paraId="2605A7A1" w14:textId="77777777" w:rsidR="00F90BDC" w:rsidRDefault="00F90BDC"/>
    <w:p w14:paraId="41FC9585" w14:textId="77777777" w:rsidR="00F90BDC" w:rsidRDefault="00F90BDC">
      <w:r xmlns:w="http://schemas.openxmlformats.org/wordprocessingml/2006/main">
        <w:t xml:space="preserve">১: হিতোপদেশ ২:৬-৭ "কিয়নো প্ৰভুৱে জ্ঞান দিয়ে; তেওঁৰ মুখৰ পৰা জ্ঞান আৰু বুজাবুজি ওলায়। তেওঁ সৎ লোকৰ বাবে সুস্থ জ্ঞান জমা কৰে; তেওঁ সততাৰে চলাসকলৰ বাবে ঢাল।"</w:t>
      </w:r>
    </w:p>
    <w:p w14:paraId="1200D47A" w14:textId="77777777" w:rsidR="00F90BDC" w:rsidRDefault="00F90BDC"/>
    <w:p w14:paraId="44E418E6" w14:textId="77777777" w:rsidR="00F90BDC" w:rsidRDefault="00F90BDC">
      <w:r xmlns:w="http://schemas.openxmlformats.org/wordprocessingml/2006/main">
        <w:t xml:space="preserve">২: পাঁচনিৰ কৰ্ম ১০:৩৮ "ঈশ্বৰে কেনেকৈ পবিত্ৰ আত্মা আৰু শক্তিৰে নাচৰতীয়া যীচুক অভিষেক কৰিলে। তেওঁ ভাল কাম কৰি ঘূৰি ফুৰিছিল আৰু চয়তানৰ দ্বাৰা অত্যাচাৰিত হোৱা সকলোকে সুস্থ কৰিছিল, কিয়নো ঈশ্বৰ তেওঁৰ লগত আছিল।"</w:t>
      </w:r>
    </w:p>
    <w:p w14:paraId="7D9BFB74" w14:textId="77777777" w:rsidR="00F90BDC" w:rsidRDefault="00F90BDC"/>
    <w:p w14:paraId="640A916A" w14:textId="77777777" w:rsidR="00F90BDC" w:rsidRDefault="00F90BDC">
      <w:r xmlns:w="http://schemas.openxmlformats.org/wordprocessingml/2006/main">
        <w:t xml:space="preserve">মথি ১৩:৫৫ এইটো কাঠমিস্ত্ৰীৰ পুত্ৰ নহয়নে? তেওঁৰ মাকৰ নাম মৰিয়ম নহয়নে? আৰু তেওঁৰ ভাইসকল যাকোব, যোচে, চিমোন আৰু যিহূদা?</w:t>
      </w:r>
    </w:p>
    <w:p w14:paraId="04798E84" w14:textId="77777777" w:rsidR="00F90BDC" w:rsidRDefault="00F90BDC"/>
    <w:p w14:paraId="465D0CDC" w14:textId="77777777" w:rsidR="00F90BDC" w:rsidRDefault="00F90BDC">
      <w:r xmlns:w="http://schemas.openxmlformats.org/wordprocessingml/2006/main">
        <w:t xml:space="preserve">এই অংশটো যীচুৰ পৰিয়ালৰ সদস্যসকলক চিনাক্ত কৰাৰ বিষয়ে।</w:t>
      </w:r>
    </w:p>
    <w:p w14:paraId="7AC32285" w14:textId="77777777" w:rsidR="00F90BDC" w:rsidRDefault="00F90BDC"/>
    <w:p w14:paraId="2B1036EA" w14:textId="77777777" w:rsidR="00F90BDC" w:rsidRDefault="00F90BDC">
      <w:r xmlns:w="http://schemas.openxmlformats.org/wordprocessingml/2006/main">
        <w:t xml:space="preserve">১/ যীচু এজন কাঠমিস্ত্ৰীৰ পুত্ৰ আছিল, কিন্তু তেওঁ ইমান বেছিও আছিল।</w:t>
      </w:r>
    </w:p>
    <w:p w14:paraId="28176662" w14:textId="77777777" w:rsidR="00F90BDC" w:rsidRDefault="00F90BDC"/>
    <w:p w14:paraId="24BF79FF" w14:textId="77777777" w:rsidR="00F90BDC" w:rsidRDefault="00F90BDC">
      <w:r xmlns:w="http://schemas.openxmlformats.org/wordprocessingml/2006/main">
        <w:t xml:space="preserve">২) অসাধাৰণ কাম সম্পন্ন কৰিবলৈ ঈশ্বৰে সাধাৰণ মানুহৰ যোগেদি কাম কৰে।</w:t>
      </w:r>
    </w:p>
    <w:p w14:paraId="60B7EE8C" w14:textId="77777777" w:rsidR="00F90BDC" w:rsidRDefault="00F90BDC"/>
    <w:p w14:paraId="0B475292" w14:textId="77777777" w:rsidR="00F90BDC" w:rsidRDefault="00F90BDC">
      <w:r xmlns:w="http://schemas.openxmlformats.org/wordprocessingml/2006/main">
        <w:t xml:space="preserve">১) ফিলিপীয়া ২:৭-৮ - "কিন্তু নিজকে কোনো খ্যাতিহীন কৰি, দাস ৰূপ ধাৰণ কৰিলে আৰু মানুহৰ সদৃশ হ'ল; আৰু মানুহৰ দৰে ৰূপত দেখা পাই নিজকে নম্ৰ কৰিলে, আৰু মৃত্যুৰ আগলৈকে আজ্ঞাকাৰী হৈ পৰিল, আনকি ক্ৰুচৰ মৃত্যুলৈকে।"</w:t>
      </w:r>
    </w:p>
    <w:p w14:paraId="4A37591F" w14:textId="77777777" w:rsidR="00F90BDC" w:rsidRDefault="00F90BDC"/>
    <w:p w14:paraId="4862C8F0" w14:textId="77777777" w:rsidR="00F90BDC" w:rsidRDefault="00F90BDC">
      <w:r xmlns:w="http://schemas.openxmlformats.org/wordprocessingml/2006/main">
        <w:t xml:space="preserve">২) মথি ১২:৪৬-৪৭ - "তেওঁ লোকসকলৰ লগত কথা পাতি থকাৰ সময়তে তেওঁৰ মাক আৰু ভাইসকলে তেওঁৰ লগত কথা পাতিবলৈ ইচ্ছা কৰি বাহিৰত থিয় হৈ আছিল। তেতিয়া এজনে তেওঁক ক'লে, "চোৱা, তোমাৰ মা আৰু ভাইসকল বাহিৰত থিয় হৈ আছে। তোমাৰ লগত কথা পাতিবলৈ ইচ্ছা কৰি।"</w:t>
      </w:r>
    </w:p>
    <w:p w14:paraId="10C36E64" w14:textId="77777777" w:rsidR="00F90BDC" w:rsidRDefault="00F90BDC"/>
    <w:p w14:paraId="346EA595" w14:textId="77777777" w:rsidR="00F90BDC" w:rsidRDefault="00F90BDC">
      <w:r xmlns:w="http://schemas.openxmlformats.org/wordprocessingml/2006/main">
        <w:t xml:space="preserve">মথি ১৩:৫৬ আৰু তেওঁৰ ভনীয়েকসকল, তেওঁলোক সকলোৱে আমাৰ লগত নহয়নে? তেনেহলে এই মানুহজনে এই সকলোবোৰ ক’ৰ পৰা পালে?</w:t>
      </w:r>
    </w:p>
    <w:p w14:paraId="13D301E6" w14:textId="77777777" w:rsidR="00F90BDC" w:rsidRDefault="00F90BDC"/>
    <w:p w14:paraId="20FC93F2" w14:textId="77777777" w:rsidR="00F90BDC" w:rsidRDefault="00F90BDC">
      <w:r xmlns:w="http://schemas.openxmlformats.org/wordprocessingml/2006/main">
        <w:t xml:space="preserve">এই অংশটো যীচুৰ পৰিয়ালে তেওঁৰ অলৌকিক কাম কৰাৰ ক্ষমতাক লৈ প্ৰশ্ন উত্থাপন কৰাৰ বিষয়ে।</w:t>
      </w:r>
    </w:p>
    <w:p w14:paraId="14C47805" w14:textId="77777777" w:rsidR="00F90BDC" w:rsidRDefault="00F90BDC"/>
    <w:p w14:paraId="503D07C5" w14:textId="77777777" w:rsidR="00F90BDC" w:rsidRDefault="00F90BDC">
      <w:r xmlns:w="http://schemas.openxmlformats.org/wordprocessingml/2006/main">
        <w:t xml:space="preserve">১/ যীচুৱে অলৌকিক কাৰ্য্য কৰিবলৈ সক্ষম হৈছিল কাৰণ তেওঁক ঈশ্বৰৰ পৰা পঠোৱা হৈছিল।</w:t>
      </w:r>
    </w:p>
    <w:p w14:paraId="505FF3FF" w14:textId="77777777" w:rsidR="00F90BDC" w:rsidRDefault="00F90BDC"/>
    <w:p w14:paraId="0C2058E7" w14:textId="77777777" w:rsidR="00F90BDC" w:rsidRDefault="00F90BDC">
      <w:r xmlns:w="http://schemas.openxmlformats.org/wordprocessingml/2006/main">
        <w:t xml:space="preserve">২/ যীচুৱে তেওঁৰ অনুগামীসকলৰ বাবে ঈশ্বৰৰ ওপৰত বিশ্বাস আৰু বিশ্বাসৰ আদৰ্শ আছিল।</w:t>
      </w:r>
    </w:p>
    <w:p w14:paraId="4FFF5289" w14:textId="77777777" w:rsidR="00F90BDC" w:rsidRDefault="00F90BDC"/>
    <w:p w14:paraId="110E2997"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675E34D5" w14:textId="77777777" w:rsidR="00F90BDC" w:rsidRDefault="00F90BDC"/>
    <w:p w14:paraId="241DCB50"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260D802D" w14:textId="77777777" w:rsidR="00F90BDC" w:rsidRDefault="00F90BDC"/>
    <w:p w14:paraId="6EFAF617" w14:textId="77777777" w:rsidR="00F90BDC" w:rsidRDefault="00F90BDC">
      <w:r xmlns:w="http://schemas.openxmlformats.org/wordprocessingml/2006/main">
        <w:t xml:space="preserve">মথি ১৩:৫৭ আৰু তেওঁলোকে তেওঁৰ ওপৰত ক্ষোভিত হ’ল। কিন্তু যীচুৱে তেওঁলোকক ক’লে, “ভাববাদীক নিজৰ দেশ আৰু নিজৰ ঘৰৰ বাহিৰে আন সন্মানহীন নহয়।”</w:t>
      </w:r>
    </w:p>
    <w:p w14:paraId="2CBFD5F4" w14:textId="77777777" w:rsidR="00F90BDC" w:rsidRDefault="00F90BDC"/>
    <w:p w14:paraId="567FC662" w14:textId="77777777" w:rsidR="00F90BDC" w:rsidRDefault="00F90BDC">
      <w:r xmlns:w="http://schemas.openxmlformats.org/wordprocessingml/2006/main">
        <w:t xml:space="preserve">যীচুৱে শিকাইছিল যে ভাববাদীসকলক নিজৰ গৃহ চহৰত গ্ৰহণ কৰা নহয়।</w:t>
      </w:r>
    </w:p>
    <w:p w14:paraId="7EEA8825" w14:textId="77777777" w:rsidR="00F90BDC" w:rsidRDefault="00F90BDC"/>
    <w:p w14:paraId="0675FEE3" w14:textId="77777777" w:rsidR="00F90BDC" w:rsidRDefault="00F90BDC">
      <w:r xmlns:w="http://schemas.openxmlformats.org/wordprocessingml/2006/main">
        <w:t xml:space="preserve">১/ অচিনাক্ত নবী: বিৰোধিতাৰ মাজেৰে কেতিয়া ঠেলি দিব লাগে সেইটো জনা</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নিজৰ মূল্য জনা: আনৰ প্ৰতিকূল ধাৰণাক প্ৰত্যাখ্যান কৰা</w:t>
      </w:r>
    </w:p>
    <w:p w14:paraId="06D04E22" w14:textId="77777777" w:rsidR="00F90BDC" w:rsidRDefault="00F90BDC"/>
    <w:p w14:paraId="00521CF6" w14:textId="77777777" w:rsidR="00F90BDC" w:rsidRDefault="00F90BDC">
      <w:r xmlns:w="http://schemas.openxmlformats.org/wordprocessingml/2006/main">
        <w:t xml:space="preserve">১/ যিৰিমিয়া ১:৫-৭ - “মই তোমাক গৰ্ভত গঠন কৰাৰ আগতেই তোমাক চিনি পাইছিলোঁ, আৰু তোমাৰ জন্মৰ আগতেই মই তোমাক পবিত্ৰ কৰিলোঁ; মই তোমাক জাতিবিলাকৰ বাবে ভাববাদী নিযুক্ত কৰিলোঁ।”</w:t>
      </w:r>
    </w:p>
    <w:p w14:paraId="692DBC17" w14:textId="77777777" w:rsidR="00F90BDC" w:rsidRDefault="00F90BDC"/>
    <w:p w14:paraId="1A95BD70" w14:textId="77777777" w:rsidR="00F90BDC" w:rsidRDefault="00F90BDC">
      <w:r xmlns:w="http://schemas.openxmlformats.org/wordprocessingml/2006/main">
        <w:t xml:space="preserve">২/ মথি ৫:১৩-১৪ - “তোমালোক পৃথিবীৰ নিমখ, কিন্তু যদি নিমখৰ সোৱাদ নাইকিয়া হয়, তেন্তে তাৰ নিমখ কেনেকৈ পুনৰুদ্ধাৰ হ’ব? বাহিৰলৈ দলিয়াই দিয়া আৰু মানুহৰ ভৰিৰ তলত ভৰিৰে ঠেলি দিয়াৰ বাহিৰে আৰু একোৱেই ভাল নহয়।”</w:t>
      </w:r>
    </w:p>
    <w:p w14:paraId="7D9135F2" w14:textId="77777777" w:rsidR="00F90BDC" w:rsidRDefault="00F90BDC"/>
    <w:p w14:paraId="46CF70F6" w14:textId="77777777" w:rsidR="00F90BDC" w:rsidRDefault="00F90BDC">
      <w:r xmlns:w="http://schemas.openxmlformats.org/wordprocessingml/2006/main">
        <w:t xml:space="preserve">মথি ১৩:৫৮ আৰু তেওঁলোকৰ অবিশ্বাসৰ কাৰণে তেওঁ তাত বহুতো মহান কৰ্ম নকৰিলে।</w:t>
      </w:r>
    </w:p>
    <w:p w14:paraId="1F2D6483" w14:textId="77777777" w:rsidR="00F90BDC" w:rsidRDefault="00F90BDC"/>
    <w:p w14:paraId="2B75B295" w14:textId="77777777" w:rsidR="00F90BDC" w:rsidRDefault="00F90BDC">
      <w:r xmlns:w="http://schemas.openxmlformats.org/wordprocessingml/2006/main">
        <w:t xml:space="preserve">যীচুৱে এটা নিৰ্দিষ্ট ঠাইত বহুতো আচৰিত কাৰ্য্য কৰা নাছিল কাৰণ মানুহে তেওঁক বিশ্বাস কৰা নাছিল।</w:t>
      </w:r>
    </w:p>
    <w:p w14:paraId="5D50D26C" w14:textId="77777777" w:rsidR="00F90BDC" w:rsidRDefault="00F90BDC"/>
    <w:p w14:paraId="00A56057" w14:textId="77777777" w:rsidR="00F90BDC" w:rsidRDefault="00F90BDC">
      <w:r xmlns:w="http://schemas.openxmlformats.org/wordprocessingml/2006/main">
        <w:t xml:space="preserve">১/ বিশ্বাস কৰাটোৱেই হৈছে দেখা: বিশ্বাসে আমাৰ জীৱন কেনেকৈ সলনি কৰে</w:t>
      </w:r>
    </w:p>
    <w:p w14:paraId="636D9AAF" w14:textId="77777777" w:rsidR="00F90BDC" w:rsidRDefault="00F90BDC"/>
    <w:p w14:paraId="7ED40470" w14:textId="77777777" w:rsidR="00F90BDC" w:rsidRDefault="00F90BDC">
      <w:r xmlns:w="http://schemas.openxmlformats.org/wordprocessingml/2006/main">
        <w:t xml:space="preserve">২/ অবিশ্বাস: আমি বিশ্বাস নকৰিলে কি হয়</w:t>
      </w:r>
    </w:p>
    <w:p w14:paraId="26BB3254" w14:textId="77777777" w:rsidR="00F90BDC" w:rsidRDefault="00F90BDC"/>
    <w:p w14:paraId="76867AE2" w14:textId="77777777" w:rsidR="00F90BDC" w:rsidRDefault="00F90BDC">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20251D0D" w14:textId="77777777" w:rsidR="00F90BDC" w:rsidRDefault="00F90BDC"/>
    <w:p w14:paraId="4AD83365" w14:textId="77777777" w:rsidR="00F90BDC" w:rsidRDefault="00F90BDC">
      <w:r xmlns:w="http://schemas.openxmlformats.org/wordprocessingml/2006/main">
        <w:t xml:space="preserve">২) যাকোব ১:৬-৮ - "কিন্তু তেওঁ নিঃসন্দেহে বিশ্বাসেৰে অনুৰোধ কৰক, কিয়নো সন্দেহ কৰাজন বতাহে ঠেলি দিয়া আৰু ঠেলি দিয়া সাগৰৰ ঢৌৰ দৰে প্ৰভুৰ পৰা যিকোনো বস্তু লাভ কৰিব, তেওঁ দুগুণ মনোভাৱৰ মানুহ, সকলো পথতে অস্থিৰ।"</w:t>
      </w:r>
    </w:p>
    <w:p w14:paraId="633881F5" w14:textId="77777777" w:rsidR="00F90BDC" w:rsidRDefault="00F90BDC"/>
    <w:p w14:paraId="2E6D93F6" w14:textId="77777777" w:rsidR="00F90BDC" w:rsidRDefault="00F90BDC">
      <w:r xmlns:w="http://schemas.openxmlformats.org/wordprocessingml/2006/main">
        <w:t xml:space="preserve">মথি ১৪ পদ হৈছে মথিৰ শুভবাৰ্তাৰ চতুৰ্দশ অধ্যায়, য'ত বাপ্তিস্মদাতা যোহনৰ মৃত্যু, যীচুৱে পাঁচ হাজাৰ লোকক খুৱাই দিয়া আৰু যীচুৱে পানীৰ ওপৰত খোজ কঢ়া আদি উল্লেখযোগ্য পৰিঘটনা সন্নিবিষ্ট কৰা হৈছে।</w:t>
      </w:r>
    </w:p>
    <w:p w14:paraId="3CD2039B" w14:textId="77777777" w:rsidR="00F90BDC" w:rsidRDefault="00F90BDC"/>
    <w:p w14:paraId="5FE136D6" w14:textId="77777777" w:rsidR="00F90BDC" w:rsidRDefault="00F90BDC">
      <w:r xmlns:w="http://schemas.openxmlformats.org/wordprocessingml/2006/main">
        <w:t xml:space="preserve">যীচুক মৃত্যুৰ পৰা পুনৰুত্থিত হোৱা বাপ্তিস্মদাতা যোহন বুলি </w:t>
      </w:r>
      <w:r xmlns:w="http://schemas.openxmlformats.org/wordprocessingml/2006/main">
        <w:t xml:space="preserve">তেওঁৰ ভুল বিশ্বাসৰ বিৱৰণীৰে কৰা হৈছে (মথি ১৪:১-১২)। </w:t>
      </w:r>
      <w:r xmlns:w="http://schemas.openxmlformats.org/wordprocessingml/2006/main">
        <w:lastRenderedPageBreak xmlns:w="http://schemas.openxmlformats.org/wordprocessingml/2006/main"/>
      </w:r>
      <w:r xmlns:w="http://schemas.openxmlformats.org/wordprocessingml/2006/main">
        <w:t xml:space="preserve">হেৰোদে হেৰোদৰ অবৈধ বিবাহক নিন্দা কৰাৰ বাবে যোহনক কাৰাগাৰত ভৰাই থৈছিল। কিন্তু জন্মদিন উদযাপনৰ সময়ত হেৰোদে নিজৰ সতি-সন্ততিৰ যিকোনো অনুৰোধ মঞ্জুৰ কৰাৰ প্ৰতিশ্ৰুতি দিছিল। মাকৰ প্ৰৰোচনাত তাই প্লেট এখনত জনৰ মূৰটো বিচাৰিলে। অনিচ্ছা সত্ত্বেও হেৰোদে তাইৰ অনুৰোধ পূৰণ কৰিলে আৰু যোহনক মৃত্যুদণ্ড দিবলৈ ক’লে।</w:t>
      </w:r>
    </w:p>
    <w:p w14:paraId="5E018E4D" w14:textId="77777777" w:rsidR="00F90BDC" w:rsidRDefault="00F90BDC"/>
    <w:p w14:paraId="7CBD02A6" w14:textId="77777777" w:rsidR="00F90BDC" w:rsidRDefault="00F90BDC">
      <w:r xmlns:w="http://schemas.openxmlformats.org/wordprocessingml/2006/main">
        <w:t xml:space="preserve">২য় অনুচ্ছেদ: তাৰ পিছত আখ্যানটো যীচুৱে মাত্ৰ পাঁচখন পিঠা আৰু দুটা মাছেৰে বৃহৎ জনসমাগমক খুৱাই দিয়ালৈ স্থানান্তৰিত হয় (মথি ১৪:১৩-২১)। যীচুৱে যেতিয়া যোহনৰ মৃত্যুৰ বিষয়ে জানিব পাৰিলে, তেতিয়া তেওঁ একান্ত স্থানলৈ আঁতৰি গ’ল। কিন্তু, জনসমাগম খোজকাঢ়ি তেওঁৰ পিছে পিছে গ’ল। তেওঁলোকৰ খাদ্যৰ প্ৰয়োজনীয়তা দেখি যীচুৱে তেওঁলোকৰ প্ৰতি দয়া কৰিছিল আৰু অলৌকিকভাৱে পিঠা আৰু মাছবোৰ বৃদ্ধি কৰি প্ৰায় পাঁচ হাজাৰ পুৰুষৰ লগতে মহিলা আৰু শিশুক খুৱাইছিল। সকলোৱে তৃপ্তিৰ পিছত বাৰটা টোপোলা ভৰ্তি বাকী থকা খাদ্য সংগ্ৰহ কৰা হ’ল।</w:t>
      </w:r>
    </w:p>
    <w:p w14:paraId="7A1BA2F8" w14:textId="77777777" w:rsidR="00F90BDC" w:rsidRDefault="00F90BDC"/>
    <w:p w14:paraId="1148104A" w14:textId="77777777" w:rsidR="00F90BDC" w:rsidRDefault="00F90BDC">
      <w:r xmlns:w="http://schemas.openxmlformats.org/wordprocessingml/2006/main">
        <w:t xml:space="preserve">৩য় অনুচ্ছেদ: অধ্যায়টোৰ সামৰণিত এটা অসাধাৰণ পৰিঘটনা হৈছে য'ত যীচুৱে পানীৰ ওপৰত খোজ কাঢ়িছে (মথি ১৪:২২-৩৬)। তেওঁৰ শিষ্যসকলে ধুমুহাময় ৰাতি নাৱেৰে গালীল সাগৰ পাৰ হৈ যোৱাৰ সময়ত তেওঁলোকে দেখিলে যে তেওঁলোকে যিটো ভূত বুলি ভাবিছিল, সেইটো তেওঁলোকৰ ফালে আগবাঢ়িছে। কিন্তু আচলতে যীচুৱেই তেওঁলোকক ভয় নকৰিবলৈ আশ্বস্ত কৰিছিল। পিটাৰেও পানীৰ ওপৰত খোজ কাঢ়িবলৈ অনুমতি বিচাৰিছিল যদিও সন্দেহ কৰিলেই ডুব যাবলৈ ধৰিলে। যীচুৱে তেওঁক উদ্ধাৰ কৰি ধুমুহাক শান্ত কৰিলে যেতিয়া তেওঁলোকে জেনেছৰেটত নিজৰ গন্তব্যস্থান পালে। আহি পোৱাৰ লগে লগে বহুতে তেওঁক "ঈশ্বৰৰ পুত্ৰ" বুলি চিনি পালে আৰু নিজৰ ৰোগীক নিৰাময়ৰ বাবে লৈ আহিল।</w:t>
      </w:r>
    </w:p>
    <w:p w14:paraId="14A594AB" w14:textId="77777777" w:rsidR="00F90BDC" w:rsidRDefault="00F90BDC"/>
    <w:p w14:paraId="2F4516EC" w14:textId="77777777" w:rsidR="00F90BDC" w:rsidRDefault="00F90BDC">
      <w:r xmlns:w="http://schemas.openxmlformats.org/wordprocessingml/2006/main">
        <w:t xml:space="preserve">চমুকৈ,</w:t>
      </w:r>
    </w:p>
    <w:p w14:paraId="088D3B6C" w14:textId="77777777" w:rsidR="00F90BDC" w:rsidRDefault="00F90BDC">
      <w:r xmlns:w="http://schemas.openxmlformats.org/wordprocessingml/2006/main">
        <w:t xml:space="preserve">মথিৰ চতুৰ্দশ অধ্যায়ত হেৰোদৰ হাতত বাপ্তিস্মদাতা যোহনৰ মৃত্যুৰ কথা কোৱা হৈছে, তাৰ পিছত যীচুৱে পাঁচ হাজাৰ লোকক অলৌকিকভাৱে কেইটামান পিঠা আৰু মাছেৰে খুৱাইছিল।</w:t>
      </w:r>
    </w:p>
    <w:p w14:paraId="2D2D4FFD" w14:textId="77777777" w:rsidR="00F90BDC" w:rsidRDefault="00F90BDC">
      <w:r xmlns:w="http://schemas.openxmlformats.org/wordprocessingml/2006/main">
        <w:t xml:space="preserve">ইয়াৰ উপৰিও গালীল সাগৰত ধুমুহাময় নিশা যীচুৱে পানীৰ ওপৰত খোজ কাঢ়ি পিতৰক উদ্ধাৰ কৰাৰ অসাধাৰণ পৰিঘটনাটোও অন্তৰ্ভুক্ত কৰা হৈছে।</w:t>
      </w:r>
    </w:p>
    <w:p w14:paraId="3E6267C4" w14:textId="77777777" w:rsidR="00F90BDC" w:rsidRDefault="00F90BDC">
      <w:r xmlns:w="http://schemas.openxmlformats.org/wordprocessingml/2006/main">
        <w:t xml:space="preserve">অধ্যায়টোত জনসমাগমৰ প্ৰতি যীচুৰ মমতা, আচৰিত কাৰ্য্য কৰিবলৈ তেওঁৰ ঐশ্বৰিক শক্তি আৰু প্ৰকৃতিৰ ওপৰত তেওঁৰ কৰ্তৃত্বৰ ওপৰত আলোকপাত কৰা হৈছে। ই তেওঁৰ শাৰীৰিক প্ৰয়োজনীয়তাসমূহ পূৰণ কৰিবলৈ ইচ্ছা প্ৰকাশ কৰে আৰু ভয়ৰ সময়ত আশ্বাস প্ৰদান কৰে। এই অধ্যায়ত যীচুৰ মানৱীয়তা আৰু তেওঁৰ ঐশ্বৰিক বৈশিষ্ট্য দুয়োটাকে প্ৰদৰ্শন কৰা হৈছে যেতিয়া মানুহে তেওঁক "ঈশ্বৰৰ পুত্ৰ" হিচাপে চিনি পায় আৰু তেওঁৰ পৰা আৰোগ্য বিচাৰে।</w:t>
      </w:r>
    </w:p>
    <w:p w14:paraId="60338F49" w14:textId="77777777" w:rsidR="00F90BDC" w:rsidRDefault="00F90BDC"/>
    <w:p w14:paraId="350CCF7E" w14:textId="77777777" w:rsidR="00F90BDC" w:rsidRDefault="00F90BDC">
      <w:r xmlns:w="http://schemas.openxmlformats.org/wordprocessingml/2006/main">
        <w:t xml:space="preserve">মথি ১৪:১ সেই সময়ত ৰাজ্যপাল হেৰোদে যীচুৰ খ্যাতিৰ কথা শুনিলে।</w:t>
      </w:r>
    </w:p>
    <w:p w14:paraId="4780E4CC" w14:textId="77777777" w:rsidR="00F90BDC" w:rsidRDefault="00F90BDC"/>
    <w:p w14:paraId="36D63FA6" w14:textId="77777777" w:rsidR="00F90BDC" w:rsidRDefault="00F90BDC">
      <w:r xmlns:w="http://schemas.openxmlformats.org/wordprocessingml/2006/main">
        <w:t xml:space="preserve">হেৰোদে যীচুৰ খ্যাতিৰ কথা শুনিলে।</w:t>
      </w:r>
    </w:p>
    <w:p w14:paraId="54549F77" w14:textId="77777777" w:rsidR="00F90BDC" w:rsidRDefault="00F90BDC"/>
    <w:p w14:paraId="4D76821B" w14:textId="77777777" w:rsidR="00F90BDC" w:rsidRDefault="00F90BDC">
      <w:r xmlns:w="http://schemas.openxmlformats.org/wordprocessingml/2006/main">
        <w:t xml:space="preserve">১/ ঈশ্বৰৰ খ্যাতি বহু দূৰলৈকে প্ৰসাৰিত আৰু ই সকলো মানুহৰ ওপৰত প্ৰভাৱ পেলায়, তেওঁলোকৰ বিশ্বাস বা পটভূমি যিয়েই নহওক কিয়।</w:t>
      </w:r>
    </w:p>
    <w:p w14:paraId="566A1289" w14:textId="77777777" w:rsidR="00F90BDC" w:rsidRDefault="00F90BDC"/>
    <w:p w14:paraId="3E55EB9C" w14:textId="77777777" w:rsidR="00F90BDC" w:rsidRDefault="00F90BDC">
      <w:r xmlns:w="http://schemas.openxmlformats.org/wordprocessingml/2006/main">
        <w:t xml:space="preserve">২) যীচুৰ খ্যাতি অন্ধকাৰত থকাসকলৰ বাবে পোহৰ হ’ব পাৰে, যাৰ ফলত তেওঁলোকে নিজৰ সম্ভাৱনাক দেখা পাব পাৰে।</w:t>
      </w:r>
    </w:p>
    <w:p w14:paraId="013C9159" w14:textId="77777777" w:rsidR="00F90BDC" w:rsidRDefault="00F90BDC"/>
    <w:p w14:paraId="0BA0B65D" w14:textId="77777777" w:rsidR="00F90BDC" w:rsidRDefault="00F90BDC">
      <w:r xmlns:w="http://schemas.openxmlformats.org/wordprocessingml/2006/main">
        <w:t xml:space="preserve">১/ মথি ৫:১৪-১৬ – “তোমালোক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সৎকৰ্ম দেখি স্বৰ্গত থকা তোমাৰ পিতৃক মহিমা কৰে।”</w:t>
      </w:r>
    </w:p>
    <w:p w14:paraId="2F80B5A6" w14:textId="77777777" w:rsidR="00F90BDC" w:rsidRDefault="00F90BDC"/>
    <w:p w14:paraId="77C5788E" w14:textId="77777777" w:rsidR="00F90BDC" w:rsidRDefault="00F90BDC">
      <w:r xmlns:w="http://schemas.openxmlformats.org/wordprocessingml/2006/main">
        <w:t xml:space="preserve">২/ লূক ৪:১৮-১৯ – “যিহোৱাৰ আত্মা মোৰ ওপৰত আছে, কাৰণ তেওঁ মোক দৰিদ্ৰসকলৰ আগত শুভবাৰ্ত্তা প্ৰচাৰ কৰিবলৈ অভিষেক কৰিছে। তেওঁ মোক বন্দীসকলৰ বাবে স্বাধীনতা আৰু অন্ধসকলৰ দৃষ্টিশক্তি পুনৰুদ্ধাৰ ঘোষণা কৰিবলৈ, নিপীড়িতসকলক মুক্ত কৰিবলৈ, প্ৰভুৰ অনুগ্ৰহৰ বছৰ ঘোষণা কৰিবলৈ পঠিয়াইছে।”</w:t>
      </w:r>
    </w:p>
    <w:p w14:paraId="6DAEE093" w14:textId="77777777" w:rsidR="00F90BDC" w:rsidRDefault="00F90BDC"/>
    <w:p w14:paraId="68EA48BB" w14:textId="77777777" w:rsidR="00F90BDC" w:rsidRDefault="00F90BDC">
      <w:r xmlns:w="http://schemas.openxmlformats.org/wordprocessingml/2006/main">
        <w:t xml:space="preserve">মথি ১৪:২ আৰু তেওঁৰ দাসসকলক ক’লে, “এইজন বাপ্তিস্মদাতা যোহন; তেওঁ মৃত্যুৰ পৰা পুনৰুত্থান হৈছে; আৰু সেইবাবে তেওঁৰ মাজত মহান কৰ্ম প্ৰকাশ পায়।</w:t>
      </w:r>
    </w:p>
    <w:p w14:paraId="7EF52C56" w14:textId="77777777" w:rsidR="00F90BDC" w:rsidRDefault="00F90BDC"/>
    <w:p w14:paraId="1EB2C97E" w14:textId="77777777" w:rsidR="00F90BDC" w:rsidRDefault="00F90BDC">
      <w:r xmlns:w="http://schemas.openxmlformats.org/wordprocessingml/2006/main">
        <w:t xml:space="preserve">বাপ্তিস্মদাতা যোহনক মৃত্যুৰ পৰা পুনৰুত্থান হোৱা বুলি প্ৰকাশ কৰা হৈছে আৰু তেওঁৰ উপস্থিতি মহান কৰ্মৰ দ্বাৰা প্ৰকাশ পাইছে।</w:t>
      </w:r>
    </w:p>
    <w:p w14:paraId="4BE8B021" w14:textId="77777777" w:rsidR="00F90BDC" w:rsidRDefault="00F90BDC"/>
    <w:p w14:paraId="38B9B529" w14:textId="77777777" w:rsidR="00F90BDC" w:rsidRDefault="00F90BDC">
      <w:r xmlns:w="http://schemas.openxmlformats.org/wordprocessingml/2006/main">
        <w:t xml:space="preserve">১/ আশাৰ শক্তি: বাপ্তিস্মদাতা যোহনৰ পুনৰুত্থান</w:t>
      </w:r>
    </w:p>
    <w:p w14:paraId="4767B133" w14:textId="77777777" w:rsidR="00F90BDC" w:rsidRDefault="00F90BDC"/>
    <w:p w14:paraId="7005BA0E" w14:textId="77777777" w:rsidR="00F90BDC" w:rsidRDefault="00F90BDC">
      <w:r xmlns:w="http://schemas.openxmlformats.org/wordprocessingml/2006/main">
        <w:t xml:space="preserve">২/ অলৌকিকতাৰ জীৱন জীয়াই থকা: বাপ্তিস্মদাতা যোহনৰ উত্তৰাধিকাৰ অন্বেষণ কৰা</w:t>
      </w:r>
    </w:p>
    <w:p w14:paraId="26BFA4B2" w14:textId="77777777" w:rsidR="00F90BDC" w:rsidRDefault="00F90BDC"/>
    <w:p w14:paraId="211E1303" w14:textId="77777777" w:rsidR="00F90BDC" w:rsidRDefault="00F90BDC">
      <w:r xmlns:w="http://schemas.openxmlformats.org/wordprocessingml/2006/main">
        <w:t xml:space="preserve">১/ ৰোমীয়া ৪:১৭ - যিদৰে লিখা আছে, “মই তোমাক বহু জাতিৰ পিতৃ কৰিলোঁ”—যি ঈশ্বৰত তেওঁ বিশ্বাস কৰিছিল, তেওঁৰ সান্নিধ্যত, যিজনে মৃতক প্ৰাণ দিয়ে আৰু যিবোৰ নহয় সেইবোৰক অস্তিত্বলৈ মাতি </w:t>
      </w:r>
      <w:r xmlns:w="http://schemas.openxmlformats.org/wordprocessingml/2006/main">
        <w:lastRenderedPageBreak xmlns:w="http://schemas.openxmlformats.org/wordprocessingml/2006/main"/>
      </w:r>
      <w:r xmlns:w="http://schemas.openxmlformats.org/wordprocessingml/2006/main">
        <w:t xml:space="preserve">আনে উপলব্ধ.</w:t>
      </w:r>
    </w:p>
    <w:p w14:paraId="19CC2578" w14:textId="77777777" w:rsidR="00F90BDC" w:rsidRDefault="00F90BDC"/>
    <w:p w14:paraId="47C63C18" w14:textId="77777777" w:rsidR="00F90BDC" w:rsidRDefault="00F90BDC">
      <w:r xmlns:w="http://schemas.openxmlformats.org/wordprocessingml/2006/main">
        <w:t xml:space="preserve">২) মাৰ্ক ১৬:১৯ - তেতিয়া প্ৰভু যীচুক তেওঁলোকৰ লগত কথা কোৱাৰ পিছত স্বৰ্গলৈ লৈ যোৱা হ’ল আৰু ঈশ্বৰৰ সোঁহাতে বহিল।</w:t>
      </w:r>
    </w:p>
    <w:p w14:paraId="1AFC33D8" w14:textId="77777777" w:rsidR="00F90BDC" w:rsidRDefault="00F90BDC"/>
    <w:p w14:paraId="585DB81D" w14:textId="77777777" w:rsidR="00F90BDC" w:rsidRDefault="00F90BDC">
      <w:r xmlns:w="http://schemas.openxmlformats.org/wordprocessingml/2006/main">
        <w:t xml:space="preserve">মথি ১৪:৩ কিয়নো হেৰোদে যোহনক ধৰি বান্ধি ৰাখিছিল আৰু তেওঁৰ ভায়েক ফিলিপৰ পত্নী হেৰোদিয়াৰ কাৰণে তেওঁক কাৰাগাৰত ৰাখিছিল।</w:t>
      </w:r>
    </w:p>
    <w:p w14:paraId="1E6D17CA" w14:textId="77777777" w:rsidR="00F90BDC" w:rsidRDefault="00F90BDC"/>
    <w:p w14:paraId="5A365F65" w14:textId="77777777" w:rsidR="00F90BDC" w:rsidRDefault="00F90BDC">
      <w:r xmlns:w="http://schemas.openxmlformats.org/wordprocessingml/2006/main">
        <w:t xml:space="preserve">হেৰোদৰ অবৈধ বিবাহৰ বিৰোধিতা কৰাৰ বাবে বাপ্তিস্মদাতা যোহনক গ্ৰেপ্তাৰ কৰি কাৰাগাৰত ভৰোৱা হৈছিল।</w:t>
      </w:r>
    </w:p>
    <w:p w14:paraId="72F69CAD" w14:textId="77777777" w:rsidR="00F90BDC" w:rsidRDefault="00F90BDC"/>
    <w:p w14:paraId="79E583C4" w14:textId="77777777" w:rsidR="00F90BDC" w:rsidRDefault="00F90BDC">
      <w:r xmlns:w="http://schemas.openxmlformats.org/wordprocessingml/2006/main">
        <w:t xml:space="preserve">১/ কঠিন কামৰ সময়তো সঠিক কামৰ পক্ষত থিয় দিয়াৰ গুৰুত্ব।</w:t>
      </w:r>
    </w:p>
    <w:p w14:paraId="74FCFE32" w14:textId="77777777" w:rsidR="00F90BDC" w:rsidRDefault="00F90BDC"/>
    <w:p w14:paraId="28B0B814" w14:textId="77777777" w:rsidR="00F90BDC" w:rsidRDefault="00F90BDC">
      <w:r xmlns:w="http://schemas.openxmlformats.org/wordprocessingml/2006/main">
        <w:t xml:space="preserve">২) ঈশ্বৰে আমাৰ আজ্ঞাকাৰীতাক তেওঁৰ ইচ্ছা পূৰণ কৰিবলৈ ব্যৱহাৰ কৰিব পাৰে, আনকি যেতিয়া ইয়াৰ ফলত কঠিন পৰিণতি হয়।</w:t>
      </w:r>
    </w:p>
    <w:p w14:paraId="1E92B11B" w14:textId="77777777" w:rsidR="00F90BDC" w:rsidRDefault="00F90BDC"/>
    <w:p w14:paraId="7CA12A7A" w14:textId="77777777" w:rsidR="00F90BDC" w:rsidRDefault="00F90BDC">
      <w:r xmlns:w="http://schemas.openxmlformats.org/wordprocessingml/2006/main">
        <w:t xml:space="preserve">১/ পাঁচনিৰ কৰ্ম ৫:২৯ - “কিন্তু পিতৰ আৰু পাঁচনিসকলে উত্তৰ দিলে, ‘আমি মানুহৰ আজ্ঞাতকৈ ঈশ্বৰৰ আজ্ঞা পালন কৰিব লাগিব।”</w:t>
      </w:r>
    </w:p>
    <w:p w14:paraId="4DE78A13" w14:textId="77777777" w:rsidR="00F90BDC" w:rsidRDefault="00F90BDC"/>
    <w:p w14:paraId="46A8C934" w14:textId="77777777" w:rsidR="00F90BDC" w:rsidRDefault="00F90BDC">
      <w:r xmlns:w="http://schemas.openxmlformats.org/wordprocessingml/2006/main">
        <w:t xml:space="preserve">২/ মথি ১০:২৮ - “আৰু যিসকলে শৰীৰক হত্যা কৰে, কিন্তু আত্মাক বধ কৰিব নোৱাৰে, তেওঁলোকক ভয় নকৰিবা। বৰঞ্চ নৰকত আত্মা আৰু শৰীৰ উভয়কে ধ্বংস কৰিব পৰা জনক ভয় কৰা।”</w:t>
      </w:r>
    </w:p>
    <w:p w14:paraId="543BA29C" w14:textId="77777777" w:rsidR="00F90BDC" w:rsidRDefault="00F90BDC"/>
    <w:p w14:paraId="0EDA28E5" w14:textId="77777777" w:rsidR="00F90BDC" w:rsidRDefault="00F90BDC">
      <w:r xmlns:w="http://schemas.openxmlformats.org/wordprocessingml/2006/main">
        <w:t xml:space="preserve">মথি ১৪:৪ কিয়নো যোহনে তেওঁক ক’লে, “তোমাৰ বাবে তাইক থকাটো বৈধ নহয়।”</w:t>
      </w:r>
    </w:p>
    <w:p w14:paraId="625F9415" w14:textId="77777777" w:rsidR="00F90BDC" w:rsidRDefault="00F90BDC"/>
    <w:p w14:paraId="07C0E0FE" w14:textId="77777777" w:rsidR="00F90BDC" w:rsidRDefault="00F90BDC">
      <w:r xmlns:w="http://schemas.openxmlformats.org/wordprocessingml/2006/main">
        <w:t xml:space="preserve">বাপ্তিস্মদাতা যোহনে হেৰোদ আন্তিপাছক সকীয়াই দিছিল যে তেওঁৰ ভায়েকৰ পত্নী হেৰদিয়াক নিজৰ বুলি ৰখাটো বৈধ নহয়।</w:t>
      </w:r>
    </w:p>
    <w:p w14:paraId="0D843151" w14:textId="77777777" w:rsidR="00F90BDC" w:rsidRDefault="00F90BDC"/>
    <w:p w14:paraId="23649704" w14:textId="77777777" w:rsidR="00F90BDC" w:rsidRDefault="00F90BDC">
      <w:r xmlns:w="http://schemas.openxmlformats.org/wordprocessingml/2006/main">
        <w:t xml:space="preserve">১: সুবিধাজনক সময়তো আমি ঈশ্বৰৰ নিয়ম ভংগ কৰিবলৈ প্ৰলোভিত হোৱা উচিত নহয়।</w:t>
      </w:r>
    </w:p>
    <w:p w14:paraId="65023CD5" w14:textId="77777777" w:rsidR="00F90BDC" w:rsidRDefault="00F90BDC"/>
    <w:p w14:paraId="21E4A30E" w14:textId="77777777" w:rsidR="00F90BDC" w:rsidRDefault="00F90BDC">
      <w:r xmlns:w="http://schemas.openxmlformats.org/wordprocessingml/2006/main">
        <w:t xml:space="preserve">২: আমি মনত ৰাখিব লাগিব যে আমাৰ কাৰ্য্যৰ প্ৰতিক্ৰিয়া থাকে যিয়ে আনক প্ৰভাৱিত কৰিব পাৰে।</w:t>
      </w:r>
    </w:p>
    <w:p w14:paraId="5B50043C" w14:textId="77777777" w:rsidR="00F90BDC" w:rsidRDefault="00F90BDC"/>
    <w:p w14:paraId="27BF5BD2" w14:textId="77777777" w:rsidR="00F90BDC" w:rsidRDefault="00F90BDC">
      <w:r xmlns:w="http://schemas.openxmlformats.org/wordprocessingml/2006/main">
        <w:t xml:space="preserve">১: ইফিচীয়া ৫:৩ – “কিন্তু তোমালোকৰ মাজত যৌন অনৈতিকতা বা কোনো ধৰণৰ অশুদ্ধি বা লোভৰ আভাসও নাথাকিব, কিয়নো এইবোৰ ঈশ্বৰৰ পবিত্ৰ লোকসকলৰ বাবে অনুচিত।”</w:t>
      </w:r>
    </w:p>
    <w:p w14:paraId="733261F3" w14:textId="77777777" w:rsidR="00F90BDC" w:rsidRDefault="00F90BDC"/>
    <w:p w14:paraId="6EE49F3C" w14:textId="77777777" w:rsidR="00F90BDC" w:rsidRDefault="00F90BDC">
      <w:r xmlns:w="http://schemas.openxmlformats.org/wordprocessingml/2006/main">
        <w:t xml:space="preserve">২: যাকোব ৪:১৭ – “তেন্তে যি কোনোৱে সঠিক কাম কৰিবলৈ জানে আৰু সেই কামত ব্যৰ্থ হয়, তেওঁৰ বাবে সেয়া পাপ।”</w:t>
      </w:r>
    </w:p>
    <w:p w14:paraId="53BDB9A8" w14:textId="77777777" w:rsidR="00F90BDC" w:rsidRDefault="00F90BDC"/>
    <w:p w14:paraId="30883B6C" w14:textId="77777777" w:rsidR="00F90BDC" w:rsidRDefault="00F90BDC">
      <w:r xmlns:w="http://schemas.openxmlformats.org/wordprocessingml/2006/main">
        <w:t xml:space="preserve">মথি ১৪:৫ যেতিয়া তেওঁ তেওঁক হত্যা কৰিব বিচাৰিছিল, তেতিয়া তেওঁ লোকসকলক ভয় কৰিছিল, কাৰণ তেওঁলোকে তেওঁক ভাববাদী বুলি গণ্য কৰিছিল।</w:t>
      </w:r>
    </w:p>
    <w:p w14:paraId="755C6C75" w14:textId="77777777" w:rsidR="00F90BDC" w:rsidRDefault="00F90BDC"/>
    <w:p w14:paraId="75B9B69E" w14:textId="77777777" w:rsidR="00F90BDC" w:rsidRDefault="00F90BDC">
      <w:r xmlns:w="http://schemas.openxmlformats.org/wordprocessingml/2006/main">
        <w:t xml:space="preserve">হেৰোদে বাপ্তিস্মদাতা যোহনক বধ কৰিব বিচাৰিছিল, কিন্তু লোকসকলে তেওঁক ভাববাদী হিচাপে গণ্য কৰাৰ বাবে তেওঁ তেনে কৰিবলৈ ভয় কৰিছিল।</w:t>
      </w:r>
    </w:p>
    <w:p w14:paraId="709FBDD0" w14:textId="77777777" w:rsidR="00F90BDC" w:rsidRDefault="00F90BDC"/>
    <w:p w14:paraId="3B41BC7D" w14:textId="77777777" w:rsidR="00F90BDC" w:rsidRDefault="00F90BDC">
      <w:r xmlns:w="http://schemas.openxmlformats.org/wordprocessingml/2006/main">
        <w:t xml:space="preserve">১/ বিপদৰ সন্মুখতো ঈশ্বৰৰ সুৰক্ষা</w:t>
      </w:r>
    </w:p>
    <w:p w14:paraId="63E8DED9" w14:textId="77777777" w:rsidR="00F90BDC" w:rsidRDefault="00F90BDC"/>
    <w:p w14:paraId="77BA2A0F" w14:textId="77777777" w:rsidR="00F90BDC" w:rsidRDefault="00F90BDC">
      <w:r xmlns:w="http://schemas.openxmlformats.org/wordprocessingml/2006/main">
        <w:t xml:space="preserve">২/ জনমতৰ শক্তি</w:t>
      </w:r>
    </w:p>
    <w:p w14:paraId="3BEC6BA0" w14:textId="77777777" w:rsidR="00F90BDC" w:rsidRDefault="00F90BDC"/>
    <w:p w14:paraId="77E99B6F" w14:textId="77777777" w:rsidR="00F90BDC" w:rsidRDefault="00F90BDC">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14:paraId="57FCE802" w14:textId="77777777" w:rsidR="00F90BDC" w:rsidRDefault="00F90BDC"/>
    <w:p w14:paraId="1C5D8A24" w14:textId="77777777" w:rsidR="00F90BDC" w:rsidRDefault="00F90BDC">
      <w:r xmlns:w="http://schemas.openxmlformats.org/wordprocessingml/2006/main">
        <w:t xml:space="preserve">২/ হিতোপদেশ ২৯:২৫ - মানুহৰ প্ৰতি ভয় এটা ফান্দ বুলি প্ৰমাণিত হব, কিন্তু যিয়ে প্ৰভুৰ ওপৰত ভৰসা কৰে তেওঁ সুৰক্ষিত ৰখা হয়।</w:t>
      </w:r>
    </w:p>
    <w:p w14:paraId="4B8952C1" w14:textId="77777777" w:rsidR="00F90BDC" w:rsidRDefault="00F90BDC"/>
    <w:p w14:paraId="6E38A17C" w14:textId="77777777" w:rsidR="00F90BDC" w:rsidRDefault="00F90BDC">
      <w:r xmlns:w="http://schemas.openxmlformats.org/wordprocessingml/2006/main">
        <w:t xml:space="preserve">মথি ১৪:৬ কিন্তু যেতিয়া হেৰোদৰ জন্মদিন পালন কৰা হ’ল, তেতিয়া হেৰোদিয়াৰ জীয়েকে তেওঁলোকৰ আগত নাচিলে আৰু হেৰোদক সন্তুষ্ট কৰিলে।</w:t>
      </w:r>
    </w:p>
    <w:p w14:paraId="0D97F70E" w14:textId="77777777" w:rsidR="00F90BDC" w:rsidRDefault="00F90BDC"/>
    <w:p w14:paraId="19ED81DF" w14:textId="77777777" w:rsidR="00F90BDC" w:rsidRDefault="00F90BDC">
      <w:r xmlns:w="http://schemas.openxmlformats.org/wordprocessingml/2006/main">
        <w:t xml:space="preserve">হেৰোদৰ জন্মদিনত তেওঁৰ জীয়েকে নাচি নাচি তেওঁক সন্তুষ্ট কৰিছিল।</w:t>
      </w:r>
    </w:p>
    <w:p w14:paraId="479BFAD0" w14:textId="77777777" w:rsidR="00F90BDC" w:rsidRDefault="00F90BDC"/>
    <w:p w14:paraId="45F1DD3F" w14:textId="77777777" w:rsidR="00F90BDC" w:rsidRDefault="00F90BDC">
      <w:r xmlns:w="http://schemas.openxmlformats.org/wordprocessingml/2006/main">
        <w:t xml:space="preserve">১/ প্ৰলোভনত দান দিয়াৰ বিপদ</w:t>
      </w:r>
    </w:p>
    <w:p w14:paraId="6AC19200" w14:textId="77777777" w:rsidR="00F90BDC" w:rsidRDefault="00F90BDC"/>
    <w:p w14:paraId="1F0AFB38" w14:textId="77777777" w:rsidR="00F90BDC" w:rsidRDefault="00F90BDC">
      <w:r xmlns:w="http://schemas.openxmlformats.org/wordprocessingml/2006/main">
        <w:t xml:space="preserve">২/ আনক সন্তুষ্ট কৰাৰ শক্তি</w:t>
      </w:r>
    </w:p>
    <w:p w14:paraId="0354586F" w14:textId="77777777" w:rsidR="00F90BDC" w:rsidRDefault="00F90BDC"/>
    <w:p w14:paraId="55D13991" w14:textId="77777777" w:rsidR="00F90BDC" w:rsidRDefault="00F90BDC">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14:paraId="569A6610" w14:textId="77777777" w:rsidR="00F90BDC" w:rsidRDefault="00F90BDC"/>
    <w:p w14:paraId="7C4A645A" w14:textId="77777777" w:rsidR="00F90BDC" w:rsidRDefault="00F90BDC">
      <w:r xmlns:w="http://schemas.openxmlformats.org/wordprocessingml/2006/main">
        <w:t xml:space="preserve">২/ যাকোব ৪:৭ - গতিকে ঈশ্বৰৰ ওচৰত নিজকে বশ কৰা। চয়তানক প্ৰতিহত কৰা, তেওঁ তোমালোকৰ পৰা পলাই যাব।</w:t>
      </w:r>
    </w:p>
    <w:p w14:paraId="4CF8CA27" w14:textId="77777777" w:rsidR="00F90BDC" w:rsidRDefault="00F90BDC"/>
    <w:p w14:paraId="7F7024F0" w14:textId="77777777" w:rsidR="00F90BDC" w:rsidRDefault="00F90BDC">
      <w:r xmlns:w="http://schemas.openxmlformats.org/wordprocessingml/2006/main">
        <w:t xml:space="preserve">মথি ১৪:৭ তেতিয়া তেওঁ শপত খাই তাইক যি বিচাৰে তাক দিব বুলি প্ৰতিজ্ঞা কৰিলে।</w:t>
      </w:r>
    </w:p>
    <w:p w14:paraId="0C46052D" w14:textId="77777777" w:rsidR="00F90BDC" w:rsidRDefault="00F90BDC"/>
    <w:p w14:paraId="754137BB" w14:textId="77777777" w:rsidR="00F90BDC" w:rsidRDefault="00F90BDC">
      <w:r xmlns:w="http://schemas.openxmlformats.org/wordprocessingml/2006/main">
        <w:t xml:space="preserve">এই অংশত ব্যাখ্যা কৰা হৈছে যে কেনেকৈ হেৰোদে ছালোমক যি বিচাৰিলে তাক দিবলৈ প্ৰতিজ্ঞা কৰিছিল, শপত খাই।</w:t>
      </w:r>
    </w:p>
    <w:p w14:paraId="6203FD76" w14:textId="77777777" w:rsidR="00F90BDC" w:rsidRDefault="00F90BDC"/>
    <w:p w14:paraId="4E1F93DF" w14:textId="77777777" w:rsidR="00F90BDC" w:rsidRDefault="00F90BDC">
      <w:r xmlns:w="http://schemas.openxmlformats.org/wordprocessingml/2006/main">
        <w:t xml:space="preserve">১/ ব্ৰতৰ শক্তি - শপতে আমাক কেনেকৈ কিবা এটা কৰিবলৈ বান্ধি ৰাখিব পাৰে আৰু আমাৰ প্ৰতিশ্ৰুতি পালনৰ গুৰুত্ব।</w:t>
      </w:r>
    </w:p>
    <w:p w14:paraId="2C78C374" w14:textId="77777777" w:rsidR="00F90BDC" w:rsidRDefault="00F90BDC"/>
    <w:p w14:paraId="2FEF1321" w14:textId="77777777" w:rsidR="00F90BDC" w:rsidRDefault="00F90BDC">
      <w:r xmlns:w="http://schemas.openxmlformats.org/wordprocessingml/2006/main">
        <w:t xml:space="preserve">২/ চাতুৰীৰ বিপদ - প্ৰলোভনৰ সন্মুখীন হোৱাৰ পৰিণতি আৰু ই কেনেকৈ ইম্পলচিভ সিদ্ধান্ত ল’ব পাৰে।</w:t>
      </w:r>
    </w:p>
    <w:p w14:paraId="01BDB89A" w14:textId="77777777" w:rsidR="00F90BDC" w:rsidRDefault="00F90BDC"/>
    <w:p w14:paraId="665F96BA" w14:textId="77777777" w:rsidR="00F90BDC" w:rsidRDefault="00F90BDC">
      <w:r xmlns:w="http://schemas.openxmlformats.org/wordprocessingml/2006/main">
        <w:t xml:space="preserve">১) উপদেশক ৫:৫ - "প্ৰতিজ্ঞা নকৰাতকৈ প্ৰতিজ্ঞা নকৰাই ভাল"।</w:t>
      </w:r>
    </w:p>
    <w:p w14:paraId="7C2652E8" w14:textId="77777777" w:rsidR="00F90BDC" w:rsidRDefault="00F90BDC"/>
    <w:p w14:paraId="6547905B" w14:textId="77777777" w:rsidR="00F90BDC" w:rsidRDefault="00F90BDC">
      <w:r xmlns:w="http://schemas.openxmlformats.org/wordprocessingml/2006/main">
        <w:t xml:space="preserve">২) গীতমালা ১৫:৪ - "যিজনে নিজৰ আঘাতৰ শপত খায় আৰু সলনি নহয়"।</w:t>
      </w:r>
    </w:p>
    <w:p w14:paraId="0579D97D" w14:textId="77777777" w:rsidR="00F90BDC" w:rsidRDefault="00F90BDC"/>
    <w:p w14:paraId="2E994F80" w14:textId="77777777" w:rsidR="00F90BDC" w:rsidRDefault="00F90BDC">
      <w:r xmlns:w="http://schemas.openxmlformats.org/wordprocessingml/2006/main">
        <w:t xml:space="preserve">মথি ১৪:৮ তেতিয়া তাই মাকৰ পৰা আগতীয়াকৈ নিৰ্দেশ দি ক’লে, “মোক ইয়াত যোহন বাপ্তিস্মদাতাৰ মূৰ এটা চাৰ্জাৰত দিয়া।”</w:t>
      </w:r>
    </w:p>
    <w:p w14:paraId="4A8BB917" w14:textId="77777777" w:rsidR="00F90BDC" w:rsidRDefault="00F90BDC"/>
    <w:p w14:paraId="6D488E28" w14:textId="77777777" w:rsidR="00F90BDC" w:rsidRDefault="00F90BDC">
      <w:r xmlns:w="http://schemas.openxmlformats.org/wordprocessingml/2006/main">
        <w:t xml:space="preserve">এই অংশত হেৰোদিয়াৰ কন্যাই বাপ্তিস্মদাতা যোহনৰ মূৰৰ বাবে হেৰোদৰ ওচৰত কৰা অনুৰোধৰ বৰ্ণনা কৰা হৈছে।</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কোনো কঠিন কাম বা অনুৰোধৰ সন্মুখীন হ’লেও আমি ধাৰ্মিকতা আৰু প্ৰজ্ঞাৰ বাবে চেষ্টা কৰিব লাগিব।</w:t>
      </w:r>
    </w:p>
    <w:p w14:paraId="2C51E487" w14:textId="77777777" w:rsidR="00F90BDC" w:rsidRDefault="00F90BDC"/>
    <w:p w14:paraId="5CB8DB3E" w14:textId="77777777" w:rsidR="00F90BDC" w:rsidRDefault="00F90BDC">
      <w:r xmlns:w="http://schemas.openxmlformats.org/wordprocessingml/2006/main">
        <w:t xml:space="preserve">২/ আমি আমাৰ সিদ্ধান্তৰ প্ৰতি সচেতন হ’ব লাগিব আৰু আমাৰ কাৰ্য্যই আমাৰ চৌপাশৰ লোকৰ ওপৰত কেনেদৰে স্থায়ী প্ৰভাৱ পেলাব পাৰে।</w:t>
      </w:r>
    </w:p>
    <w:p w14:paraId="3ABFCF50" w14:textId="77777777" w:rsidR="00F90BDC" w:rsidRDefault="00F90BDC"/>
    <w:p w14:paraId="6B80F837" w14:textId="77777777" w:rsidR="00F90BDC" w:rsidRDefault="00F90BDC">
      <w:r xmlns:w="http://schemas.openxmlformats.org/wordprocessingml/2006/main">
        <w:t xml:space="preserve">১/ যাকোব ১:৫-৮ -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 কিয়নো সেই ব্যক্তিয়ে প্ৰভুৰ পৰা একো লাভ কৰিব বুলি ধৰিব নালাগে; তেওঁ দ্বৈত মনৰ মানুহ, সকলো পথতে অস্থিৰ।”</w:t>
      </w:r>
    </w:p>
    <w:p w14:paraId="4DBF531C" w14:textId="77777777" w:rsidR="00F90BDC" w:rsidRDefault="00F90BDC"/>
    <w:p w14:paraId="3FE44033" w14:textId="77777777" w:rsidR="00F90BDC" w:rsidRDefault="00F90BDC">
      <w:r xmlns:w="http://schemas.openxmlformats.org/wordprocessingml/2006/main">
        <w:t xml:space="preserve">২/ হিতোপদেশ ৩:৫-৭ - “সম্পূৰ্ণ হৃদয়েৰে প্ৰভুৰ ওপৰত ভৰসা কৰা, আৰু নিজৰ বুদ্ধিৰ ওপৰত নিৰ্ভৰ নকৰিবা। তোমাৰ সকলো পথতে তেওঁক স্বীকাৰ কৰা, আৰু তেওঁ তোমাৰ পথবোৰ পোন কৰিব। নিজৰ দৃষ্টিত জ্ঞানী নহ’বা; প্ৰভুক ভয় কৰা আৰু বেয়াৰ পৰা আঁতৰি যোৱা।”</w:t>
      </w:r>
    </w:p>
    <w:p w14:paraId="327FB500" w14:textId="77777777" w:rsidR="00F90BDC" w:rsidRDefault="00F90BDC"/>
    <w:p w14:paraId="684F9DFC" w14:textId="77777777" w:rsidR="00F90BDC" w:rsidRDefault="00F90BDC">
      <w:r xmlns:w="http://schemas.openxmlformats.org/wordprocessingml/2006/main">
        <w:t xml:space="preserve">মথি ১৪:৯ তেতিয়া ৰজাই দুখ পালে, তথাপিও শপত আৰু তেওঁৰ লগত খাদ্য গ্ৰহণ কৰা লোকসকলৰ বাবে শপত খাই তাইক দিবলৈ আজ্ঞা দিলে।</w:t>
      </w:r>
    </w:p>
    <w:p w14:paraId="516CB658" w14:textId="77777777" w:rsidR="00F90BDC" w:rsidRDefault="00F90BDC"/>
    <w:p w14:paraId="529C3A17" w14:textId="77777777" w:rsidR="00F90BDC" w:rsidRDefault="00F90BDC">
      <w:r xmlns:w="http://schemas.openxmlformats.org/wordprocessingml/2006/main">
        <w:t xml:space="preserve">ৰজাই শপত পালন কৰিলে যদিও শপত খালে শপত।</w:t>
      </w:r>
    </w:p>
    <w:p w14:paraId="4E6D6251" w14:textId="77777777" w:rsidR="00F90BDC" w:rsidRDefault="00F90BDC"/>
    <w:p w14:paraId="55618EB9" w14:textId="77777777" w:rsidR="00F90BDC" w:rsidRDefault="00F90BDC">
      <w:r xmlns:w="http://schemas.openxmlformats.org/wordprocessingml/2006/main">
        <w:t xml:space="preserve">১: কষ্টকৰ সময়তো আমাৰ কথা পালন কৰা।</w:t>
      </w:r>
    </w:p>
    <w:p w14:paraId="1AAD2C1F" w14:textId="77777777" w:rsidR="00F90BDC" w:rsidRDefault="00F90BDC"/>
    <w:p w14:paraId="00825DBC" w14:textId="77777777" w:rsidR="00F90BDC" w:rsidRDefault="00F90BDC">
      <w:r xmlns:w="http://schemas.openxmlformats.org/wordprocessingml/2006/main">
        <w:t xml:space="preserve">২: প্ৰতিশ্ৰুতি পালন কৰা, কঠিন হ’লেও।</w:t>
      </w:r>
    </w:p>
    <w:p w14:paraId="245298D1" w14:textId="77777777" w:rsidR="00F90BDC" w:rsidRDefault="00F90BDC"/>
    <w:p w14:paraId="0FBD4127" w14:textId="77777777" w:rsidR="00F90BDC" w:rsidRDefault="00F90BDC">
      <w:r xmlns:w="http://schemas.openxmlformats.org/wordprocessingml/2006/main">
        <w:t xml:space="preserve">১: গীতমালা ১৫:৪, "যিজনে নিজৰ আঘাতৰ শপত খায় আৰু সলনি নহয়।"</w:t>
      </w:r>
    </w:p>
    <w:p w14:paraId="6A792F1F" w14:textId="77777777" w:rsidR="00F90BDC" w:rsidRDefault="00F90BDC"/>
    <w:p w14:paraId="4611B86D" w14:textId="77777777" w:rsidR="00F90BDC" w:rsidRDefault="00F90BDC">
      <w:r xmlns:w="http://schemas.openxmlformats.org/wordprocessingml/2006/main">
        <w:t xml:space="preserve">২: যাকোব ৫:১২, "কিন্তু মোৰ ভাইসকল, সৰ্বোপৰি শপত নকৰিবা—স্বৰ্গ বা পৃথিৱী বা আন কোনো কথাৰ দ্বাৰা নহয়। তোমালোকৰ “হয়” হয়, আৰু তোমালোকৰ “নাই” নহয়, নহ’লে তোমালোক হ’বা।” নিন্দা কৰা হৈছে।"</w:t>
      </w:r>
    </w:p>
    <w:p w14:paraId="30DD0F01" w14:textId="77777777" w:rsidR="00F90BDC" w:rsidRDefault="00F90BDC"/>
    <w:p w14:paraId="2B95784D" w14:textId="77777777" w:rsidR="00F90BDC" w:rsidRDefault="00F90BDC">
      <w:r xmlns:w="http://schemas.openxmlformats.org/wordprocessingml/2006/main">
        <w:t xml:space="preserve">মথি ১৪:১০ পাছত তেওঁ পঠিয়াই কাৰাগাৰত যোহনৰ মূৰ কাটিলে।</w:t>
      </w:r>
    </w:p>
    <w:p w14:paraId="2034DAC5" w14:textId="77777777" w:rsidR="00F90BDC" w:rsidRDefault="00F90BDC"/>
    <w:p w14:paraId="26B98545" w14:textId="77777777" w:rsidR="00F90BDC" w:rsidRDefault="00F90BDC">
      <w:r xmlns:w="http://schemas.openxmlformats.org/wordprocessingml/2006/main">
        <w:t xml:space="preserve">বাপ্তিস্মদাতা যোহনৰ শ্বহীদ: ৰজা হেৰোদৰ আদেশৰ ফলত বাপ্তিস্মদাতা যোহনৰ মূৰ কাটি পেলোৱা হৈছিল।</w:t>
      </w:r>
    </w:p>
    <w:p w14:paraId="363A6968" w14:textId="77777777" w:rsidR="00F90BDC" w:rsidRDefault="00F90BDC"/>
    <w:p w14:paraId="79EA7D3D" w14:textId="77777777" w:rsidR="00F90BDC" w:rsidRDefault="00F90BDC">
      <w:r xmlns:w="http://schemas.openxmlformats.org/wordprocessingml/2006/main">
        <w:t xml:space="preserve">১/ ঈশ্বৰৰ পৰিকল্পনা আমাৰ পৰিকল্পনাতকৈও ডাঙৰ, আৰু কেতিয়াবা আমি তেওঁৰ বাবে দুখ-কষ্ট গ্ৰহণ কৰি সহ্য কৰিব লাগিব।</w:t>
      </w:r>
    </w:p>
    <w:p w14:paraId="33D391C9" w14:textId="77777777" w:rsidR="00F90BDC" w:rsidRDefault="00F90BDC"/>
    <w:p w14:paraId="568C92FA" w14:textId="77777777" w:rsidR="00F90BDC" w:rsidRDefault="00F90BDC">
      <w:r xmlns:w="http://schemas.openxmlformats.org/wordprocessingml/2006/main">
        <w:t xml:space="preserve">২/ আমাৰ জীৱন ক্ষণস্থায়ী, আৰু আমাৰ প্ৰকৃত পুৰস্কাৰ স্বৰ্গত নিহিত হৈ আছে।</w:t>
      </w:r>
    </w:p>
    <w:p w14:paraId="69EF5B2E" w14:textId="77777777" w:rsidR="00F90BDC" w:rsidRDefault="00F90BDC"/>
    <w:p w14:paraId="1E89F62A" w14:textId="77777777" w:rsidR="00F90BDC" w:rsidRDefault="00F90BDC">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14:paraId="2DB565CD" w14:textId="77777777" w:rsidR="00F90BDC" w:rsidRDefault="00F90BDC"/>
    <w:p w14:paraId="230F3A53" w14:textId="77777777" w:rsidR="00F90BDC" w:rsidRDefault="00F90BDC">
      <w:r xmlns:w="http://schemas.openxmlformats.org/wordprocessingml/2006/main">
        <w:t xml:space="preserve">২) ২ কৰিন্থীয়া ৪:১৭-১৮, "কিয়নো এই লঘু ক্ষন্তেকীয়া দুখে আমাৰ বাবে সকলো তুলনাৰ বাহিৰত অনন্ত মহিমাৰ ওজন প্ৰস্তুত কৰি তুলিছে; দেখা যোৱাবোৰ ক্ষণস্থায়ী, কিন্তু অদৃশ্য বস্তুবোৰ চিৰন্তন।"</w:t>
      </w:r>
    </w:p>
    <w:p w14:paraId="1A3D3542" w14:textId="77777777" w:rsidR="00F90BDC" w:rsidRDefault="00F90BDC"/>
    <w:p w14:paraId="3930D3CF" w14:textId="77777777" w:rsidR="00F90BDC" w:rsidRDefault="00F90BDC">
      <w:r xmlns:w="http://schemas.openxmlformats.org/wordprocessingml/2006/main">
        <w:t xml:space="preserve">Matthew 14:11 তাৰ মূৰটো এটা তক্তাত আনি ছোৱালীজনীক দিয়া হ’ল আৰু তাই মাকৰ ওচৰলৈ লৈ গ’ল।</w:t>
      </w:r>
    </w:p>
    <w:p w14:paraId="213A73D5" w14:textId="77777777" w:rsidR="00F90BDC" w:rsidRDefault="00F90BDC"/>
    <w:p w14:paraId="5A7A7EBB" w14:textId="77777777" w:rsidR="00F90BDC" w:rsidRDefault="00F90BDC">
      <w:r xmlns:w="http://schemas.openxmlformats.org/wordprocessingml/2006/main">
        <w:t xml:space="preserve">বাপ্তিস্মদাতা যোহনৰ মূৰ কাটি দিয়া হ’ল আৰু তেওঁৰ মূৰ হেৰোদৰ কন্যাৰ ওচৰলৈ পঠিওৱা হ’ল আৰু তেওঁ তাৰ পিছত মাকৰ ওচৰলৈ লৈ গ’ল।</w:t>
      </w:r>
    </w:p>
    <w:p w14:paraId="285CA94C" w14:textId="77777777" w:rsidR="00F90BDC" w:rsidRDefault="00F90BDC"/>
    <w:p w14:paraId="05D78887" w14:textId="77777777" w:rsidR="00F90BDC" w:rsidRDefault="00F90BDC">
      <w:r xmlns:w="http://schemas.openxmlformats.org/wordprocessingml/2006/main">
        <w:t xml:space="preserve">১/ প্ৰতিকূলতাৰ সন্মুখত অধ্যৱসায়ৰ শক্তি</w:t>
      </w:r>
    </w:p>
    <w:p w14:paraId="389D5432" w14:textId="77777777" w:rsidR="00F90BDC" w:rsidRDefault="00F90BDC"/>
    <w:p w14:paraId="06B3E200" w14:textId="77777777" w:rsidR="00F90BDC" w:rsidRDefault="00F90BDC">
      <w:r xmlns:w="http://schemas.openxmlformats.org/wordprocessingml/2006/main">
        <w:t xml:space="preserve">২/ নিজৰ পৰিয়ালৰ প্ৰতি আনুগত্যৰ গুৰুত্ব</w:t>
      </w:r>
    </w:p>
    <w:p w14:paraId="3DF1D9B1" w14:textId="77777777" w:rsidR="00F90BDC" w:rsidRDefault="00F90BDC"/>
    <w:p w14:paraId="02391DEB" w14:textId="77777777" w:rsidR="00F90BDC" w:rsidRDefault="00F90BDC">
      <w:r xmlns:w="http://schemas.openxmlformats.org/wordprocessingml/2006/main">
        <w:t xml:space="preserve">১/ গীতমালা ১১৮:৬ - "যিহোৱা মোৰ পক্ষত আছে; মই ভয় নকৰো। মানুহে মোক কি কৰিব পাৰে?"</w:t>
      </w:r>
    </w:p>
    <w:p w14:paraId="643D5FD7" w14:textId="77777777" w:rsidR="00F90BDC" w:rsidRDefault="00F90BDC"/>
    <w:p w14:paraId="2192A00A" w14:textId="77777777" w:rsidR="00F90BDC" w:rsidRDefault="00F90BDC">
      <w:r xmlns:w="http://schemas.openxmlformats.org/wordprocessingml/2006/main">
        <w:t xml:space="preserve">২/ হিতোপদেশ ১৭:১৭ - "বন্ধুৱে সকলো সময়তে প্ৰেম কৰে, আৰু ভাই বিপদৰ বাবে জন্ম হয়।"</w:t>
      </w:r>
    </w:p>
    <w:p w14:paraId="11125D74" w14:textId="77777777" w:rsidR="00F90BDC" w:rsidRDefault="00F90BDC"/>
    <w:p w14:paraId="0897D900" w14:textId="77777777" w:rsidR="00F90BDC" w:rsidRDefault="00F90BDC">
      <w:r xmlns:w="http://schemas.openxmlformats.org/wordprocessingml/2006/main">
        <w:t xml:space="preserve">মথি ১৪:১২ তেতিয়া তেওঁৰ শিষ্যসকলে আহি মৃতদেহটো তুলি লৈ কবৰ দিলে আৰু যীচুক ক’লে।</w:t>
      </w:r>
    </w:p>
    <w:p w14:paraId="446C8EC5" w14:textId="77777777" w:rsidR="00F90BDC" w:rsidRDefault="00F90BDC"/>
    <w:p w14:paraId="13ADF722" w14:textId="77777777" w:rsidR="00F90BDC" w:rsidRDefault="00F90BDC">
      <w:r xmlns:w="http://schemas.openxmlformats.org/wordprocessingml/2006/main">
        <w:t xml:space="preserve">যীচুৰ শিষ্যসকলে তেওঁৰ মৃতদেহ লৈ তেওঁৰ মৃত্যুৰ পিছত কবৰ দিলে, আৰু তাৰ পিছত যীচুক ক’লে।</w:t>
      </w:r>
    </w:p>
    <w:p w14:paraId="13EE857B" w14:textId="77777777" w:rsidR="00F90BDC" w:rsidRDefault="00F90BDC"/>
    <w:p w14:paraId="40838704" w14:textId="77777777" w:rsidR="00F90BDC" w:rsidRDefault="00F90BDC">
      <w:r xmlns:w="http://schemas.openxmlformats.org/wordprocessingml/2006/main">
        <w:t xml:space="preserve">১/ প্ৰেমৰ শক্তি: যীচুৰ শিষ্যসকলে তেওঁৰ মৃত্যুৰ পিছতো কেনেকৈ নিজৰ ভক্তি প্ৰদৰ্শন কৰিছিল</w:t>
      </w:r>
    </w:p>
    <w:p w14:paraId="10DF7B4C" w14:textId="77777777" w:rsidR="00F90BDC" w:rsidRDefault="00F90BDC"/>
    <w:p w14:paraId="6889DA17" w14:textId="77777777" w:rsidR="00F90BDC" w:rsidRDefault="00F90BDC">
      <w:r xmlns:w="http://schemas.openxmlformats.org/wordprocessingml/2006/main">
        <w:t xml:space="preserve">২) মৃতকৰ যত্ন লোৱা: যীচুৰ শিষ্যসকলৰ আদৰ্শ</w:t>
      </w:r>
    </w:p>
    <w:p w14:paraId="0B808923" w14:textId="77777777" w:rsidR="00F90BDC" w:rsidRDefault="00F90BDC"/>
    <w:p w14:paraId="5D19C2F4" w14:textId="77777777" w:rsidR="00F90BDC" w:rsidRDefault="00F90BDC">
      <w:r xmlns:w="http://schemas.openxmlformats.org/wordprocessingml/2006/main">
        <w:t xml:space="preserve">১/ ৰোমীয়া ১২:১৫ - "আনন্দিত হোৱাসকলৰ লগত আনন্দ কৰা; শোক কৰাসকলৰ লগত শোক কৰা।"</w:t>
      </w:r>
    </w:p>
    <w:p w14:paraId="4058F02B" w14:textId="77777777" w:rsidR="00F90BDC" w:rsidRDefault="00F90BDC"/>
    <w:p w14:paraId="2F02802F" w14:textId="77777777" w:rsidR="00F90BDC" w:rsidRDefault="00F90BDC">
      <w:r xmlns:w="http://schemas.openxmlformats.org/wordprocessingml/2006/main">
        <w:t xml:space="preserve">২) ১ কৰিন্থীয়া ১৩:১৩ - "আৰু এতিয়া এই তিনিটা বাকী আছে: বিশ্বাস, আশা আৰু প্ৰেম। কিন্তু ইয়াৰে আটাইতকৈ ডাঙৰ প্ৰেম।"</w:t>
      </w:r>
    </w:p>
    <w:p w14:paraId="0DFC4765" w14:textId="77777777" w:rsidR="00F90BDC" w:rsidRDefault="00F90BDC"/>
    <w:p w14:paraId="224BA9A3" w14:textId="77777777" w:rsidR="00F90BDC" w:rsidRDefault="00F90BDC">
      <w:r xmlns:w="http://schemas.openxmlformats.org/wordprocessingml/2006/main">
        <w:t xml:space="preserve">মথি ১৪:১৩ যীচুৱে এই কথা শুনি তাৰ পৰা জাহাজেৰে মৰুভূমিলৈ গুচি গ’ল;</w:t>
      </w:r>
    </w:p>
    <w:p w14:paraId="4BB791AE" w14:textId="77777777" w:rsidR="00F90BDC" w:rsidRDefault="00F90BDC"/>
    <w:p w14:paraId="5C5C9447" w14:textId="77777777" w:rsidR="00F90BDC" w:rsidRDefault="00F90BDC">
      <w:r xmlns:w="http://schemas.openxmlformats.org/wordprocessingml/2006/main">
        <w:t xml:space="preserve">যীচুৱে এটা পৰিস্থিতিৰ খবৰ পালে আৰু তেওঁ নাৱেৰে দূৰৈৰ ঠাইলৈ যাবলৈ সিদ্ধান্ত ল’লে। মানুহে শুনিলে আৰু নগৰৰ পৰা খোজকাঢ়ি তেওঁৰ পিছে পিছে গ’ল।</w:t>
      </w:r>
    </w:p>
    <w:p w14:paraId="66B1605A" w14:textId="77777777" w:rsidR="00F90BDC" w:rsidRDefault="00F90BDC"/>
    <w:p w14:paraId="3DCA4080" w14:textId="77777777" w:rsidR="00F90BDC" w:rsidRDefault="00F90BDC">
      <w:r xmlns:w="http://schemas.openxmlformats.org/wordprocessingml/2006/main">
        <w:t xml:space="preserve">১/ "যীচুৰ ওপৰত বিশ্বাস: যেতিয়া জীৱন কঠিন হৈ পৰে"।</w:t>
      </w:r>
    </w:p>
    <w:p w14:paraId="1319463E" w14:textId="77777777" w:rsidR="00F90BDC" w:rsidRDefault="00F90BDC"/>
    <w:p w14:paraId="4BA886E6" w14:textId="77777777" w:rsidR="00F90BDC" w:rsidRDefault="00F90BDC">
      <w:r xmlns:w="http://schemas.openxmlformats.org/wordprocessingml/2006/main">
        <w:t xml:space="preserve">২/ "ঈশ্বৰৰ প্ৰভিডেন্স: বিশ্বাসত যীচুক অনুসৰণ কৰা"।</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8DBD066" w14:textId="77777777" w:rsidR="00F90BDC" w:rsidRDefault="00F90BDC"/>
    <w:p w14:paraId="73D6802A" w14:textId="77777777" w:rsidR="00F90BDC" w:rsidRDefault="00F90BDC">
      <w:r xmlns:w="http://schemas.openxmlformats.org/wordprocessingml/2006/main">
        <w:t xml:space="preserve">২/ ১ পিতৰ ৫:৭ - আপোনাৰ সকলো উদ্বেগ তেওঁৰ ওপৰত নিক্ষেপ কৰক কাৰণ তেওঁ আপোনাৰ যত্ন লয়।</w:t>
      </w:r>
    </w:p>
    <w:p w14:paraId="06FFC46C" w14:textId="77777777" w:rsidR="00F90BDC" w:rsidRDefault="00F90BDC"/>
    <w:p w14:paraId="1D1F0BC6" w14:textId="77777777" w:rsidR="00F90BDC" w:rsidRDefault="00F90BDC">
      <w:r xmlns:w="http://schemas.openxmlformats.org/wordprocessingml/2006/main">
        <w:t xml:space="preserve">মথি ১৪:১৪ যীচুৱে ওলাই গৈ বহু লোকক দেখিলে আৰু তেওঁলোকৰ প্ৰতি দয়া হ’ল আৰু তেওঁলোকৰ ৰোগীক সুস্থ কৰিলে।</w:t>
      </w:r>
    </w:p>
    <w:p w14:paraId="4B1368AC" w14:textId="77777777" w:rsidR="00F90BDC" w:rsidRDefault="00F90BDC"/>
    <w:p w14:paraId="42A35BBC" w14:textId="77777777" w:rsidR="00F90BDC" w:rsidRDefault="00F90BDC">
      <w:r xmlns:w="http://schemas.openxmlformats.org/wordprocessingml/2006/main">
        <w:t xml:space="preserve">যীচুৱে ৰোগীসকলক দয়া দেখুৱাই তেওঁলোকক সুস্থ কৰিছিল।</w:t>
      </w:r>
    </w:p>
    <w:p w14:paraId="10031F8E" w14:textId="77777777" w:rsidR="00F90BDC" w:rsidRDefault="00F90BDC"/>
    <w:p w14:paraId="62DE3F69" w14:textId="77777777" w:rsidR="00F90BDC" w:rsidRDefault="00F90BDC">
      <w:r xmlns:w="http://schemas.openxmlformats.org/wordprocessingml/2006/main">
        <w:t xml:space="preserve">১: যীচুৱে আমাক সকলোৰে প্ৰতি, আনকি দুখভোগ কৰাসকলৰ প্ৰতিও দয়া আৰু প্ৰেম দেখুৱাবলৈ আহ্বান জনাইছে।</w:t>
      </w:r>
    </w:p>
    <w:p w14:paraId="03337B29" w14:textId="77777777" w:rsidR="00F90BDC" w:rsidRDefault="00F90BDC"/>
    <w:p w14:paraId="69088977" w14:textId="77777777" w:rsidR="00F90BDC" w:rsidRDefault="00F90BDC">
      <w:r xmlns:w="http://schemas.openxmlformats.org/wordprocessingml/2006/main">
        <w:t xml:space="preserve">২: যীচুৱে আমাক দেখুৱাইছে যে কেনেকৈ নিঃচৰ্ত প্ৰেম আৰু যত্নৰে আমাৰ জীৱন যাপন কৰিব লাগে।</w:t>
      </w:r>
    </w:p>
    <w:p w14:paraId="078E9592" w14:textId="77777777" w:rsidR="00F90BDC" w:rsidRDefault="00F90BDC"/>
    <w:p w14:paraId="040CA569" w14:textId="77777777" w:rsidR="00F90BDC" w:rsidRDefault="00F90BDC">
      <w:r xmlns:w="http://schemas.openxmlformats.org/wordprocessingml/2006/main">
        <w:t xml:space="preserve">১: লূক ১০:২৫-৩৭ - ভাল চমৰীয়াৰ দৃষ্টান্ত।</w:t>
      </w:r>
    </w:p>
    <w:p w14:paraId="7432566D" w14:textId="77777777" w:rsidR="00F90BDC" w:rsidRDefault="00F90BDC"/>
    <w:p w14:paraId="4A2A9706" w14:textId="77777777" w:rsidR="00F90BDC" w:rsidRDefault="00F90BDC">
      <w:r xmlns:w="http://schemas.openxmlformats.org/wordprocessingml/2006/main">
        <w:t xml:space="preserve">২: ১ যোহন ৩:১৬-১৮ - আমাৰ প্ৰতি ঈশ্বৰৰ প্ৰেম আৰু আমাৰ ইজনে সিজনক প্ৰেম কৰিবলৈ তেওঁৰ আহ্বান।</w:t>
      </w:r>
    </w:p>
    <w:p w14:paraId="5EF08BBB" w14:textId="77777777" w:rsidR="00F90BDC" w:rsidRDefault="00F90BDC"/>
    <w:p w14:paraId="4D2D7ADF" w14:textId="77777777" w:rsidR="00F90BDC" w:rsidRDefault="00F90BDC">
      <w:r xmlns:w="http://schemas.openxmlformats.org/wordprocessingml/2006/main">
        <w:t xml:space="preserve">মথি ১৪:১৫ সন্ধিয়া হওঁতে তেওঁৰ শিষ্যসকলে তেওঁৰ ওচৰলৈ আহি ক’লে, “এইখন মৰুভূমি, আৰু সময় পাৰ হৈ গ’ল; গাঁৱলৈ গৈ নিজৰ বাবে খাদ্য কিনিবলৈ জনসমাগমক পঠাওক।”</w:t>
      </w:r>
    </w:p>
    <w:p w14:paraId="64CF931A" w14:textId="77777777" w:rsidR="00F90BDC" w:rsidRDefault="00F90BDC"/>
    <w:p w14:paraId="0A4B4156" w14:textId="77777777" w:rsidR="00F90BDC" w:rsidRDefault="00F90BDC">
      <w:r xmlns:w="http://schemas.openxmlformats.org/wordprocessingml/2006/main">
        <w:t xml:space="preserve">যীচুৰ শিষ্যসকলে তেওঁক সন্ধিয়া হোৱাৰ বাবে আৰু তেওঁলোক মৰুভূমিত থকাৰ বাবে লোকসকলক খাদ্য কিনিবলৈ পঠিয়াবলৈ ক’লে।</w:t>
      </w:r>
    </w:p>
    <w:p w14:paraId="04164182" w14:textId="77777777" w:rsidR="00F90BDC" w:rsidRDefault="00F90BDC"/>
    <w:p w14:paraId="64DBD3B8" w14:textId="77777777" w:rsidR="00F90BDC" w:rsidRDefault="00F90BDC">
      <w:r xmlns:w="http://schemas.openxmlformats.org/wordprocessingml/2006/main">
        <w:t xml:space="preserve">১/ আমি যদি তেওঁৰ ওপৰত বিশ্বাস ৰাখোঁ তেন্তে ঈশ্বৰে আমাৰ সকলো প্ৰয়োজনীয়তা পূৰণ কৰিব।</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আৰ্তজনৰ ভাই-ভনীসকলৰ যত্ন লোৱা উচিত।</w:t>
      </w:r>
    </w:p>
    <w:p w14:paraId="3BDE5BD0" w14:textId="77777777" w:rsidR="00F90BDC" w:rsidRDefault="00F90BDC"/>
    <w:p w14:paraId="5C750D22"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1185B1A3" w14:textId="77777777" w:rsidR="00F90BDC" w:rsidRDefault="00F90BDC"/>
    <w:p w14:paraId="50FC7D5A" w14:textId="77777777" w:rsidR="00F90BDC" w:rsidRDefault="00F90BDC">
      <w:r xmlns:w="http://schemas.openxmlformats.org/wordprocessingml/2006/main">
        <w:t xml:space="preserve">২/ যাকোব ২:১৫-১৭ - যদি কোনো ভাই বা ভগ্নীয়ে বেয়া সাজ-পোছাক পিন্ধি দৈনন্দিন খাদ্যৰ অভাৱত থাকে, আৰু তোমালোকৰ মাজৰ কোনোবাই তেওঁলোকক কয়, “শান্তিৰে যাওক, গৰম আৰু পৰিপূৰ্ণ হওক,” তেন্তে তেওঁলোকক প্ৰয়োজনীয় বস্তু নিদিয়াকৈ... শৰীৰ, তাৰ কি লাভ?</w:t>
      </w:r>
    </w:p>
    <w:p w14:paraId="0161B5F3" w14:textId="77777777" w:rsidR="00F90BDC" w:rsidRDefault="00F90BDC"/>
    <w:p w14:paraId="1C8DCCFF" w14:textId="77777777" w:rsidR="00F90BDC" w:rsidRDefault="00F90BDC">
      <w:r xmlns:w="http://schemas.openxmlformats.org/wordprocessingml/2006/main">
        <w:t xml:space="preserve">মথি ১৪:১৬ কিন্তু যীচুৱে তেওঁলোকক ক’লে, “তেওঁলোক আঁতৰি যোৱাৰ প্ৰয়োজন নাই; তোমালোকে তেওঁলোকক খাবলৈ দিয়া।”</w:t>
      </w:r>
    </w:p>
    <w:p w14:paraId="06FE2271" w14:textId="77777777" w:rsidR="00F90BDC" w:rsidRDefault="00F90BDC"/>
    <w:p w14:paraId="5E7BF2D2" w14:textId="77777777" w:rsidR="00F90BDC" w:rsidRDefault="00F90BDC">
      <w:r xmlns:w="http://schemas.openxmlformats.org/wordprocessingml/2006/main">
        <w:t xml:space="preserve">যীচুৱে তেওঁৰ শিষ্যসকলক খুৱাবলৈ নিৰ্দেশ দি লোকসকলক দয়া দেখুৱাইছিল।</w:t>
      </w:r>
    </w:p>
    <w:p w14:paraId="541F5976" w14:textId="77777777" w:rsidR="00F90BDC" w:rsidRDefault="00F90BDC"/>
    <w:p w14:paraId="51B7ED11" w14:textId="77777777" w:rsidR="00F90BDC" w:rsidRDefault="00F90BDC">
      <w:r xmlns:w="http://schemas.openxmlformats.org/wordprocessingml/2006/main">
        <w:t xml:space="preserve">১: যীচুৱে আমাক আৰ্তজনৰ প্ৰতি দয়ালু আৰু উদাৰ হ’বলৈ শিকাইছে।</w:t>
      </w:r>
    </w:p>
    <w:p w14:paraId="180E7FEB" w14:textId="77777777" w:rsidR="00F90BDC" w:rsidRDefault="00F90BDC"/>
    <w:p w14:paraId="7F4E0C92" w14:textId="77777777" w:rsidR="00F90BDC" w:rsidRDefault="00F90BDC">
      <w:r xmlns:w="http://schemas.openxmlformats.org/wordprocessingml/2006/main">
        <w:t xml:space="preserve">২: যীচুৱে আমাক দেখুৱাইছে যে যেতিয়া আমি আমাৰ হাতত থকাখিনি ভাগ কৰি লওঁ তেতিয়া ঘূৰি ফুৰিবলৈ যথেষ্ট থাকে।</w:t>
      </w:r>
    </w:p>
    <w:p w14:paraId="704531B3" w14:textId="77777777" w:rsidR="00F90BDC" w:rsidRDefault="00F90BDC"/>
    <w:p w14:paraId="29909930" w14:textId="77777777" w:rsidR="00F90BDC" w:rsidRDefault="00F90BDC">
      <w:r xmlns:w="http://schemas.openxmlformats.org/wordprocessingml/2006/main">
        <w:t xml:space="preserve">১: মথি ২৫:৩৫-৪০ - কিয়নো মোৰ ভোক লাগিছিল আৰু তুমি মোক খাবলৈ দিলা; মোৰ পিয়াহ লাগিছিল আৰু তুমি মোক কিবা এটা খাবলৈ দিছিলা; মই অচিনাকি আছিলোঁ আৰু তুমি মোক ভিতৰলৈ মাতিছিলা।</w:t>
      </w:r>
    </w:p>
    <w:p w14:paraId="2B519557" w14:textId="77777777" w:rsidR="00F90BDC" w:rsidRDefault="00F90BDC"/>
    <w:p w14:paraId="73DAE858" w14:textId="77777777" w:rsidR="00F90BDC" w:rsidRDefault="00F90BDC">
      <w:r xmlns:w="http://schemas.openxmlformats.org/wordprocessingml/2006/main">
        <w:t xml:space="preserve">২: ১ যোহন ৩:১৭-১৮ - যদি কাৰোবাৰ বস্তুগত সম্পত্তি আছে আৰু কোনো ভাই বা ভনীয়েকক আৰ্তজনক দেখা পায় কিন্তু তেওঁলোকৰ প্ৰতি কোনো কৰুণা নাই, তেন্তে সেই ব্যক্তিজনৰ মাজত ঈশ্বৰৰ প্ৰেম কেনেকৈ থাকিব পাৰে? প্ৰিয় সন্তানসকল, আহক আমি কথা বা বাক্যৰে নহয় কামেৰে আৰু সত্যতাৰে ভাল পাওঁ।</w:t>
      </w:r>
    </w:p>
    <w:p w14:paraId="30106B96" w14:textId="77777777" w:rsidR="00F90BDC" w:rsidRDefault="00F90BDC"/>
    <w:p w14:paraId="00FC1776" w14:textId="77777777" w:rsidR="00F90BDC" w:rsidRDefault="00F90BDC">
      <w:r xmlns:w="http://schemas.openxmlformats.org/wordprocessingml/2006/main">
        <w:t xml:space="preserve">মথি ১৪:১৭ আৰু তেওঁলোকে তেওঁক ক’লে, “আমাৰ ইয়াত মাত্ৰ পাঁচটা পিঠা আৰু দুটা মাছ আছে।”</w:t>
      </w:r>
    </w:p>
    <w:p w14:paraId="621CC5A9" w14:textId="77777777" w:rsidR="00F90BDC" w:rsidRDefault="00F90BDC"/>
    <w:p w14:paraId="04D7BC4A" w14:textId="77777777" w:rsidR="00F90BDC" w:rsidRDefault="00F90BDC">
      <w:r xmlns:w="http://schemas.openxmlformats.org/wordprocessingml/2006/main">
        <w:t xml:space="preserve">যীচুৱে ৫,০০০ লোকক পাঁচটা পিঠা আৰু দুটা মাছ দি খুৱাইছে।</w:t>
      </w:r>
    </w:p>
    <w:p w14:paraId="635F244B" w14:textId="77777777" w:rsidR="00F90BDC" w:rsidRDefault="00F90BDC"/>
    <w:p w14:paraId="5400410A" w14:textId="77777777" w:rsidR="00F90BDC" w:rsidRDefault="00F90BDC">
      <w:r xmlns:w="http://schemas.openxmlformats.org/wordprocessingml/2006/main">
        <w:t xml:space="preserve">১: যীচুৱে আমাৰ যিকোনো প্ৰয়োজনীয়তা পূৰণ কৰিবলৈ সক্ষম - যিমানেই সৰু সম্পদ নহওক কিয়।</w:t>
      </w:r>
    </w:p>
    <w:p w14:paraId="28CBF6C6" w14:textId="77777777" w:rsidR="00F90BDC" w:rsidRDefault="00F90BDC"/>
    <w:p w14:paraId="33C6D11D" w14:textId="77777777" w:rsidR="00F90BDC" w:rsidRDefault="00F90BDC">
      <w:r xmlns:w="http://schemas.openxmlformats.org/wordprocessingml/2006/main">
        <w:t xml:space="preserve">২: যীচুৰ অলৌকিক কাৰ্য্যই আমাক তেওঁৰ শক্তি আৰু কৰ্তৃত্ব দেখুৱাইছে যাতে আমাৰ যোগান ধৰিব পাৰে।</w:t>
      </w:r>
    </w:p>
    <w:p w14:paraId="6D510E70" w14:textId="77777777" w:rsidR="00F90BDC" w:rsidRDefault="00F90BDC"/>
    <w:p w14:paraId="59A3D4C6"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7D2693F5" w14:textId="77777777" w:rsidR="00F90BDC" w:rsidRDefault="00F90BDC"/>
    <w:p w14:paraId="4C070AA6" w14:textId="77777777" w:rsidR="00F90BDC" w:rsidRDefault="00F90BDC">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45306AD4" w14:textId="77777777" w:rsidR="00F90BDC" w:rsidRDefault="00F90BDC"/>
    <w:p w14:paraId="6D7F2FC3" w14:textId="77777777" w:rsidR="00F90BDC" w:rsidRDefault="00F90BDC">
      <w:r xmlns:w="http://schemas.openxmlformats.org/wordprocessingml/2006/main">
        <w:t xml:space="preserve">মথি ১৪:১৮ তেওঁ ক’লে, “তেওঁলোকক মোৰ ওচৰলৈ আনিব।”</w:t>
      </w:r>
    </w:p>
    <w:p w14:paraId="4358497F" w14:textId="77777777" w:rsidR="00F90BDC" w:rsidRDefault="00F90BDC"/>
    <w:p w14:paraId="2D085824" w14:textId="77777777" w:rsidR="00F90BDC" w:rsidRDefault="00F90BDC">
      <w:r xmlns:w="http://schemas.openxmlformats.org/wordprocessingml/2006/main">
        <w:t xml:space="preserve">যীচুৱে শিষ্যসকলক মানুহবোৰক তেওঁৰ ওচৰলৈ আনিবলৈ কৈছিল যাতে তেওঁ তেওঁলোকক খুৱাব পাৰে।</w:t>
      </w:r>
    </w:p>
    <w:p w14:paraId="342A301A" w14:textId="77777777" w:rsidR="00F90BDC" w:rsidRDefault="00F90BDC"/>
    <w:p w14:paraId="518412D0" w14:textId="77777777" w:rsidR="00F90BDC" w:rsidRDefault="00F90BDC">
      <w:r xmlns:w="http://schemas.openxmlformats.org/wordprocessingml/2006/main">
        <w:t xml:space="preserve">১: যীচুৱে আমাৰ প্ৰয়োজনীয়তা পূৰণ কৰি আমাৰ প্ৰতি তেওঁৰ প্ৰেম আৰু যত্ন প্ৰদৰ্শন কৰে।</w:t>
      </w:r>
    </w:p>
    <w:p w14:paraId="52D28656" w14:textId="77777777" w:rsidR="00F90BDC" w:rsidRDefault="00F90BDC"/>
    <w:p w14:paraId="717863BC" w14:textId="77777777" w:rsidR="00F90BDC" w:rsidRDefault="00F90BDC">
      <w:r xmlns:w="http://schemas.openxmlformats.org/wordprocessingml/2006/main">
        <w:t xml:space="preserve">২: আমি আপ্লুত অনুভৱ কৰিলেও যীচুৰ ওপৰত বিশ্বাস কৰিব পাৰো যে তেওঁ আমাৰ প্ৰয়োজনীয় যোগান ধৰিব।</w:t>
      </w:r>
    </w:p>
    <w:p w14:paraId="329722FA" w14:textId="77777777" w:rsidR="00F90BDC" w:rsidRDefault="00F90BDC"/>
    <w:p w14:paraId="6B259813"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1C480724" w14:textId="77777777" w:rsidR="00F90BDC" w:rsidRDefault="00F90BDC"/>
    <w:p w14:paraId="1246BBD5" w14:textId="77777777" w:rsidR="00F90BDC" w:rsidRDefault="00F90BDC">
      <w:r xmlns:w="http://schemas.openxmlformats.org/wordprocessingml/2006/main">
        <w:t xml:space="preserve">২: মথি ৬:৩১-৩৩ - এতেকে 'আমি কি খাম?' বা 'আমি কি পান কৰিম?' বা 'আমি কি পিন্ধিম?' কিয়নো অনা-ইহুদীসকলে এই সকলো বস্তু বিচাৰে, আৰু তোমালোকৰ স্বৰ্গীয় </w:t>
      </w:r>
      <w:r xmlns:w="http://schemas.openxmlformats.org/wordprocessingml/2006/main">
        <w:lastRenderedPageBreak xmlns:w="http://schemas.openxmlformats.org/wordprocessingml/2006/main"/>
      </w:r>
      <w:r xmlns:w="http://schemas.openxmlformats.org/wordprocessingml/2006/main">
        <w:t xml:space="preserve">পিতৃয়ে জানে যে তোমালোকক এই সকলোবোৰৰ প্ৰয়োজন। কিন্তু প্ৰথমে ঈশ্বৰৰ ৰাজ্য আৰু তেওঁৰ ধাৰ্মিকতা বিচাৰক, আৰু এই সকলোবোৰ তোমালোকক যোগ কৰা হ’ব।</w:t>
      </w:r>
    </w:p>
    <w:p w14:paraId="3EA0A65B" w14:textId="77777777" w:rsidR="00F90BDC" w:rsidRDefault="00F90BDC"/>
    <w:p w14:paraId="341AD1F1" w14:textId="77777777" w:rsidR="00F90BDC" w:rsidRDefault="00F90BDC">
      <w:r xmlns:w="http://schemas.openxmlformats.org/wordprocessingml/2006/main">
        <w:t xml:space="preserve">মথি ১৪:১৯ তেতিয়া তেওঁ লোকসকলক ঘাঁহনিত বহিবলৈ আজ্ঞা দিলে আৰু পাঁচটা পিঠা আৰু মাছ দুটা লৈ আকাশলৈ চাই আশীৰ্ব্বাদ কৰিলে আৰু ভাঙি সেই পিঠাবোৰ নিজৰ শিষ্য আৰু শিষ্যসকলক দিলে ভিৰলৈ।</w:t>
      </w:r>
    </w:p>
    <w:p w14:paraId="03F4DF13" w14:textId="77777777" w:rsidR="00F90BDC" w:rsidRDefault="00F90BDC"/>
    <w:p w14:paraId="641E8B2E" w14:textId="77777777" w:rsidR="00F90BDC" w:rsidRDefault="00F90BDC">
      <w:r xmlns:w="http://schemas.openxmlformats.org/wordprocessingml/2006/main">
        <w:t xml:space="preserve">যীচুৱে সেই পাঁচটা পিঠা আৰু দুটা মাছক আশীৰ্ব্বাদ দি সেইবোৰ ভাঙি শিষ্যসকলক জনসমাগমক দিবলৈ দিলে।</w:t>
      </w:r>
    </w:p>
    <w:p w14:paraId="02CE5528" w14:textId="77777777" w:rsidR="00F90BDC" w:rsidRDefault="00F90BDC"/>
    <w:p w14:paraId="40A59328" w14:textId="77777777" w:rsidR="00F90BDC" w:rsidRDefault="00F90BDC">
      <w:r xmlns:w="http://schemas.openxmlformats.org/wordprocessingml/2006/main">
        <w:t xml:space="preserve">১/ যীচুৱে আনৰ প্ৰতি উদাৰতা আৰু যত্ন লোৱাৰ আদৰ্শ।</w:t>
      </w:r>
    </w:p>
    <w:p w14:paraId="2B0B4525" w14:textId="77777777" w:rsidR="00F90BDC" w:rsidRDefault="00F90BDC"/>
    <w:p w14:paraId="6A685E3A" w14:textId="77777777" w:rsidR="00F90BDC" w:rsidRDefault="00F90BDC">
      <w:r xmlns:w="http://schemas.openxmlformats.org/wordprocessingml/2006/main">
        <w:t xml:space="preserve">২/ বিশ্বাস আৰু আশীৰ্বাদৰ শক্তি।</w:t>
      </w:r>
    </w:p>
    <w:p w14:paraId="40F3C358" w14:textId="77777777" w:rsidR="00F90BDC" w:rsidRDefault="00F90BDC"/>
    <w:p w14:paraId="6299CC80" w14:textId="77777777" w:rsidR="00F90BDC" w:rsidRDefault="00F90BDC">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14:paraId="414739EB" w14:textId="77777777" w:rsidR="00F90BDC" w:rsidRDefault="00F90BDC"/>
    <w:p w14:paraId="6485CA08" w14:textId="77777777" w:rsidR="00F90BDC" w:rsidRDefault="00F90BDC">
      <w:r xmlns:w="http://schemas.openxmlformats.org/wordprocessingml/2006/main">
        <w:t xml:space="preserve">২/ লূক ১২:২২-৩৪ - তেতিয়া যীচুৱে তেওঁৰ শিষ্যসকলক ক’লে: “এতেকে মই তোমালোকক কওঁ, তোমালোকে কি খাবা, তোমাৰ জীৱনৰ বিষয়ে চিন্তা নকৰিবা; বা আপোনাৰ শৰীৰৰ বিষয়ে, আপুনি কি পিন্ধিব।</w:t>
      </w:r>
    </w:p>
    <w:p w14:paraId="7BA470B1" w14:textId="77777777" w:rsidR="00F90BDC" w:rsidRDefault="00F90BDC"/>
    <w:p w14:paraId="6E8423B2" w14:textId="77777777" w:rsidR="00F90BDC" w:rsidRDefault="00F90BDC">
      <w:r xmlns:w="http://schemas.openxmlformats.org/wordprocessingml/2006/main">
        <w:t xml:space="preserve">মথি ১৪:২০ আৰু তেওঁলোকে সকলোৱে খাই পৰিল আৰু বাকী থকা টুকুৰাবোৰৰ পৰা বাৰটা টোপোলা ভৰাই ল’লে।</w:t>
      </w:r>
    </w:p>
    <w:p w14:paraId="5E5A44FF" w14:textId="77777777" w:rsidR="00F90BDC" w:rsidRDefault="00F90BDC"/>
    <w:p w14:paraId="4815C2AD" w14:textId="77777777" w:rsidR="00F90BDC" w:rsidRDefault="00F90BDC">
      <w:r xmlns:w="http://schemas.openxmlformats.org/wordprocessingml/2006/main">
        <w:t xml:space="preserve">শিষ্যবিলাকে সামান্য আহাৰেৰে বৃহৎ সংখ্যক লোকক খুৱাবলৈ সক্ষম হ’ল।</w:t>
      </w:r>
    </w:p>
    <w:p w14:paraId="05DA511A" w14:textId="77777777" w:rsidR="00F90BDC" w:rsidRDefault="00F90BDC"/>
    <w:p w14:paraId="2365F54A" w14:textId="77777777" w:rsidR="00F90BDC" w:rsidRDefault="00F90BDC">
      <w:r xmlns:w="http://schemas.openxmlformats.org/wordprocessingml/2006/main">
        <w:t xml:space="preserve">১: আমাৰ সকলো প্ৰয়োজনীয়তাৰ বাবে ঈশ্বৰৰ ব্যৱস্থা যথেষ্ট।</w:t>
      </w:r>
    </w:p>
    <w:p w14:paraId="197FDD1F" w14:textId="77777777" w:rsidR="00F90BDC" w:rsidRDefault="00F90BDC"/>
    <w:p w14:paraId="59529B71" w14:textId="77777777" w:rsidR="00F90BDC" w:rsidRDefault="00F90BDC">
      <w:r xmlns:w="http://schemas.openxmlformats.org/wordprocessingml/2006/main">
        <w:t xml:space="preserve">২: প্ৰভুৰ ওপৰত নিৰ্ভৰ কৰি যোগান ধৰিব।</w:t>
      </w:r>
    </w:p>
    <w:p w14:paraId="51222C32" w14:textId="77777777" w:rsidR="00F90BDC" w:rsidRDefault="00F90BDC"/>
    <w:p w14:paraId="27065474" w14:textId="77777777" w:rsidR="00F90BDC" w:rsidRDefault="00F90BDC">
      <w:r xmlns:w="http://schemas.openxmlformats.org/wordprocessingml/2006/main">
        <w:t xml:space="preserve">১: ফিলিপীয়া ৪:১৯ "আৰু মোৰ ঈশ্বৰে খ্ৰীষ্ট যীচুত তেওঁৰ মহিমাৰ ধন অনুসাৰে তোমালোকৰ সকলো প্ৰয়োজন পূৰণ কৰিব।"</w:t>
      </w:r>
    </w:p>
    <w:p w14:paraId="38E2BB43" w14:textId="77777777" w:rsidR="00F90BDC" w:rsidRDefault="00F90BDC"/>
    <w:p w14:paraId="6D36BA00"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678A88D6" w14:textId="77777777" w:rsidR="00F90BDC" w:rsidRDefault="00F90BDC"/>
    <w:p w14:paraId="48B056E1" w14:textId="77777777" w:rsidR="00F90BDC" w:rsidRDefault="00F90BDC">
      <w:r xmlns:w="http://schemas.openxmlformats.org/wordprocessingml/2006/main">
        <w:t xml:space="preserve">মথি ১৪:২১ আৰু খাদ্য খোৱা লোকসকলৰ মহিলা আৰু শিশুৰ বাহিৰে প্ৰায় পাঁচ হাজাৰ পুৰুষ আছিল।</w:t>
      </w:r>
    </w:p>
    <w:p w14:paraId="3001C71D" w14:textId="77777777" w:rsidR="00F90BDC" w:rsidRDefault="00F90BDC"/>
    <w:p w14:paraId="4F40610D" w14:textId="77777777" w:rsidR="00F90BDC" w:rsidRDefault="00F90BDC">
      <w:r xmlns:w="http://schemas.openxmlformats.org/wordprocessingml/2006/main">
        <w:t xml:space="preserve">এই অংশত পাঁচ হাজাৰ মানুহক মাত্ৰ পাঁচখন পিঠা আৰু দুটা মাছেৰে অলৌকিকভাৱে খুৱাই দিয়াৰ কথা কোৱা হৈছে।</w:t>
      </w:r>
    </w:p>
    <w:p w14:paraId="73D80E6E" w14:textId="77777777" w:rsidR="00F90BDC" w:rsidRDefault="00F90BDC"/>
    <w:p w14:paraId="42AE8294" w14:textId="77777777" w:rsidR="00F90BDC" w:rsidRDefault="00F90BDC">
      <w:r xmlns:w="http://schemas.openxmlformats.org/wordprocessingml/2006/main">
        <w:t xml:space="preserve">১/ বিশ্বাসৰ শক্তি: যীচুৱে কেনেকৈ অলৌকিকভাৱে পাঁচ হাজাৰ লোকক পাঁচটা পিঠা আৰু দুটা মাছেৰে খুৱাইছিল</w:t>
      </w:r>
    </w:p>
    <w:p w14:paraId="3BD441E8" w14:textId="77777777" w:rsidR="00F90BDC" w:rsidRDefault="00F90BDC"/>
    <w:p w14:paraId="58F12876" w14:textId="77777777" w:rsidR="00F90BDC" w:rsidRDefault="00F90BDC">
      <w:r xmlns:w="http://schemas.openxmlformats.org/wordprocessingml/2006/main">
        <w:t xml:space="preserve">২/ জীৱনৰ পিঠা: যীচুৱে কেনেকৈ মানৱজাতিৰ প্ৰতি থকা প্ৰেমৰ প্ৰতীক হিচাপে পিঠা ব্যৱহাৰ কৰিছিল</w:t>
      </w:r>
    </w:p>
    <w:p w14:paraId="36AA2623" w14:textId="77777777" w:rsidR="00F90BDC" w:rsidRDefault="00F90BDC"/>
    <w:p w14:paraId="3885DC70" w14:textId="77777777" w:rsidR="00F90BDC" w:rsidRDefault="00F90BDC">
      <w:r xmlns:w="http://schemas.openxmlformats.org/wordprocessingml/2006/main">
        <w:t xml:space="preserve">১/ যোহন ৬:১-১৪ – যীচুৱে পাঁচ হাজাৰ লোকক খুৱাইছিল</w:t>
      </w:r>
    </w:p>
    <w:p w14:paraId="026698B9" w14:textId="77777777" w:rsidR="00F90BDC" w:rsidRDefault="00F90BDC"/>
    <w:p w14:paraId="34FD9121" w14:textId="77777777" w:rsidR="00F90BDC" w:rsidRDefault="00F90BDC">
      <w:r xmlns:w="http://schemas.openxmlformats.org/wordprocessingml/2006/main">
        <w:t xml:space="preserve">২/ লূক ৯:১০-১৭ – যীচুৱে চাৰি হাজাৰ লোকক খুৱাইছিল</w:t>
      </w:r>
    </w:p>
    <w:p w14:paraId="7EB56100" w14:textId="77777777" w:rsidR="00F90BDC" w:rsidRDefault="00F90BDC"/>
    <w:p w14:paraId="0F572ED2" w14:textId="77777777" w:rsidR="00F90BDC" w:rsidRDefault="00F90BDC">
      <w:r xmlns:w="http://schemas.openxmlformats.org/wordprocessingml/2006/main">
        <w:t xml:space="preserve">মথি ১৪:২২ যীচুৱে তেওঁৰ শিষ্যসকলক জাহাজত উঠিবলৈ আৰু তেওঁৰ আগে আগে সিপাৰলৈ যাবলৈ বাধ্য কৰালে।</w:t>
      </w:r>
    </w:p>
    <w:p w14:paraId="1EABDE78" w14:textId="77777777" w:rsidR="00F90BDC" w:rsidRDefault="00F90BDC"/>
    <w:p w14:paraId="42827391" w14:textId="77777777" w:rsidR="00F90BDC" w:rsidRDefault="00F90BDC">
      <w:r xmlns:w="http://schemas.openxmlformats.org/wordprocessingml/2006/main">
        <w:t xml:space="preserve">যীচুৱে তেওঁৰ শিষ্যসকলক জাহাজত উঠি সিপাৰলৈ যাত্ৰা কৰিবলৈ নিৰ্দেশ দিছিল আৰু তেওঁ লোকসকলক পঠিয়াই দিছিল।</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কিয়নো বুজি নাপাওঁ তেতিয়াও আমি যীচুৰ নিৰ্দেশনাৰ আজ্ঞা পালন কৰা উচিত।</w:t>
      </w:r>
    </w:p>
    <w:p w14:paraId="2958777B" w14:textId="77777777" w:rsidR="00F90BDC" w:rsidRDefault="00F90BDC"/>
    <w:p w14:paraId="41EC67A6" w14:textId="77777777" w:rsidR="00F90BDC" w:rsidRDefault="00F90BDC">
      <w:r xmlns:w="http://schemas.openxmlformats.org/wordprocessingml/2006/main">
        <w:t xml:space="preserve">২: যীচুৱে য’তেই আমাক লৈ যায় তাতেই আমি অনুসৰণ কৰিবলৈ সাজু হোৱা উচিত।</w:t>
      </w:r>
    </w:p>
    <w:p w14:paraId="25512D76" w14:textId="77777777" w:rsidR="00F90BDC" w:rsidRDefault="00F90BDC"/>
    <w:p w14:paraId="3649DFC2" w14:textId="77777777" w:rsidR="00F90BDC" w:rsidRDefault="00F90BDC">
      <w:r xmlns:w="http://schemas.openxmlformats.org/wordprocessingml/2006/main">
        <w:t xml:space="preserve">১: লূক ৫:৪-৫ - "তেতিয়া তেওঁ কথা কৈ শেষ কৰি চিমোনক ক'লে, "গভীৰ মাজলৈ বাহিৰলৈ ওলাই গৈ তোমালোকৰ জালবোৰ নমাই দিয়ক।" তেতিয়া চিমোনে উত্তৰ দিলে, “হে প্ৰভু, আমি গোটেই ৰাতি পৰিশ্ৰম কৰি একো লোৱা নাছিলো, কিন্তু তোমাৰ কথাত মই জালবোৰ পেলাই দিম।”</w:t>
      </w:r>
    </w:p>
    <w:p w14:paraId="4B19F1CA" w14:textId="77777777" w:rsidR="00F90BDC" w:rsidRDefault="00F90BDC"/>
    <w:p w14:paraId="3D5DA3D5" w14:textId="77777777" w:rsidR="00F90BDC" w:rsidRDefault="00F90BDC">
      <w:r xmlns:w="http://schemas.openxmlformats.org/wordprocessingml/2006/main">
        <w:t xml:space="preserve">২: যোহন ২১:২২ - যীচুৱে তেওঁক ক’লে, “যদি মোৰ ইচ্ছা যে মই অহালৈকে তেওঁ থাকিব, তেন্তে আপোনাৰ কি? তুমি মোৰ পিছে পিছে!”</w:t>
      </w:r>
    </w:p>
    <w:p w14:paraId="4C62E6DD" w14:textId="77777777" w:rsidR="00F90BDC" w:rsidRDefault="00F90BDC"/>
    <w:p w14:paraId="093F86E1" w14:textId="77777777" w:rsidR="00F90BDC" w:rsidRDefault="00F90BDC">
      <w:r xmlns:w="http://schemas.openxmlformats.org/wordprocessingml/2006/main">
        <w:t xml:space="preserve">মথি ১৪:২৩ আৰু তেওঁ লোকসকলক বিদায় দি প্ৰাৰ্থনা কৰিবলৈ পৃথকে এটা পৰ্বতলৈ উঠি গ’ল আৰু সন্ধিয়া হ’লে তেওঁ তাত অকলে আছিল।</w:t>
      </w:r>
    </w:p>
    <w:p w14:paraId="65260A00" w14:textId="77777777" w:rsidR="00F90BDC" w:rsidRDefault="00F90BDC"/>
    <w:p w14:paraId="7F5A9EE7" w14:textId="77777777" w:rsidR="00F90BDC" w:rsidRDefault="00F90BDC">
      <w:r xmlns:w="http://schemas.openxmlformats.org/wordprocessingml/2006/main">
        <w:t xml:space="preserve">যীচুৱে লোকসকলক পঠিয়াই সন্ধিয়া প্ৰাৰ্থনা কৰিবলৈ অকলে এটা পৰ্বতলৈ উঠি গ’ল।</w:t>
      </w:r>
    </w:p>
    <w:p w14:paraId="528EFC41" w14:textId="77777777" w:rsidR="00F90BDC" w:rsidRDefault="00F90BDC"/>
    <w:p w14:paraId="527018A9" w14:textId="77777777" w:rsidR="00F90BDC" w:rsidRDefault="00F90BDC">
      <w:r xmlns:w="http://schemas.openxmlformats.org/wordprocessingml/2006/main">
        <w:t xml:space="preserve">১/ নিশ্চল হৈ থাকিবলৈ শিকা আৰু প্ৰাৰ্থনাৰ বাবে সময় বিচাৰি উলিওৱা।</w:t>
      </w:r>
    </w:p>
    <w:p w14:paraId="316EFD70" w14:textId="77777777" w:rsidR="00F90BDC" w:rsidRDefault="00F90BDC"/>
    <w:p w14:paraId="09FD76B3" w14:textId="77777777" w:rsidR="00F90BDC" w:rsidRDefault="00F90BDC">
      <w:r xmlns:w="http://schemas.openxmlformats.org/wordprocessingml/2006/main">
        <w:t xml:space="preserve">২/ ঈশ্বৰৰ লগত সময় কটোৱাৰ জৰিয়তে তেওঁৰ ওচৰ চাপি অহা।</w:t>
      </w:r>
    </w:p>
    <w:p w14:paraId="5BBF6FAB" w14:textId="77777777" w:rsidR="00F90BDC" w:rsidRDefault="00F90BDC"/>
    <w:p w14:paraId="5A2BC744" w14:textId="77777777" w:rsidR="00F90BDC" w:rsidRDefault="00F90BDC">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সকলো বুদ্ধিমত্তাৰ অতিক্ৰম কৰা ঈশ্বৰৰ শান্তিয়ে খ্ৰীষ্ট যীচুত তোমালোকৰ হৃদয় আৰু মনক ৰক্ষা কৰিব।”</w:t>
      </w:r>
    </w:p>
    <w:p w14:paraId="5C8854DE" w14:textId="77777777" w:rsidR="00F90BDC" w:rsidRDefault="00F90BDC"/>
    <w:p w14:paraId="752CA854" w14:textId="77777777" w:rsidR="00F90BDC" w:rsidRDefault="00F90BDC">
      <w:r xmlns:w="http://schemas.openxmlformats.org/wordprocessingml/2006/main">
        <w:t xml:space="preserve">২) গীতমালা ৬৩:১ - “হে ঈশ্বৰ, তুমি মোৰ ঈশ্বৰ; আন্তৰিকতাৰে মই তোমাক বিচাৰিছো; মোৰ প্ৰাণে তোমাৰ বাবে পিয়াহ লৈছে; পানী নথকা শুকান আৰু ক্লান্ত দেশৰ দৰে মোৰ মাংস তোমালোকৰ কাৰণে অজ্ঞান হৈ পৰে।”</w:t>
      </w:r>
    </w:p>
    <w:p w14:paraId="4D429CFE" w14:textId="77777777" w:rsidR="00F90BDC" w:rsidRDefault="00F90BDC"/>
    <w:p w14:paraId="0F8DAD7E" w14:textId="77777777" w:rsidR="00F90BDC" w:rsidRDefault="00F90BDC">
      <w:r xmlns:w="http://schemas.openxmlformats.org/wordprocessingml/2006/main">
        <w:t xml:space="preserve">মথি ১৪:২৪ কিন্তু জাহাজখন এতিয়া সাগৰৰ মাজত ঢৌৱে লৰচৰ কৰি আছিল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শিষ্যসকল সাগৰৰ মাজত নাও এখনত উঠিছিল, প্ৰচণ্ড বতাহৰ বাবে ঢৌৱে ঠেলি দিছিল।</w:t>
      </w:r>
    </w:p>
    <w:p w14:paraId="5C20916E" w14:textId="77777777" w:rsidR="00F90BDC" w:rsidRDefault="00F90BDC"/>
    <w:p w14:paraId="68780280" w14:textId="77777777" w:rsidR="00F90BDC" w:rsidRDefault="00F90BDC">
      <w:r xmlns:w="http://schemas.openxmlformats.org/wordprocessingml/2006/main">
        <w:t xml:space="preserve">১/ প্ৰতিকূলতা অতিক্ৰম কৰা - জীৱনৰ ধুমুহাত শক্তি বিচাৰি পোৱা</w:t>
      </w:r>
    </w:p>
    <w:p w14:paraId="5F04C4A9" w14:textId="77777777" w:rsidR="00F90BDC" w:rsidRDefault="00F90BDC"/>
    <w:p w14:paraId="54F97144" w14:textId="77777777" w:rsidR="00F90BDC" w:rsidRDefault="00F90BDC">
      <w:r xmlns:w="http://schemas.openxmlformats.org/wordprocessingml/2006/main">
        <w:t xml:space="preserve">২/ ভয়ৰ সন্মুখত বিশ্বাস - ঈশ্বৰৰ পৰিকল্পনাত বিশ্বাস কৰিবলৈ শিকা</w:t>
      </w:r>
    </w:p>
    <w:p w14:paraId="007B30CC" w14:textId="77777777" w:rsidR="00F90BDC" w:rsidRDefault="00F90BDC"/>
    <w:p w14:paraId="110BB597"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তোমালোক জ্বলি যোৱা নহ’ব, আৰু শিখাই তোমাক ভস্মীভূত নকৰিব।”</w:t>
      </w:r>
    </w:p>
    <w:p w14:paraId="09420D2B" w14:textId="77777777" w:rsidR="00F90BDC" w:rsidRDefault="00F90BDC"/>
    <w:p w14:paraId="45FFE926" w14:textId="77777777" w:rsidR="00F90BDC" w:rsidRDefault="00F90BDC">
      <w:r xmlns:w="http://schemas.openxmlformats.org/wordprocessingml/2006/main">
        <w:t xml:space="preserve">২) গীতমালা ৪৬:১-৩ - “ঈশ্বৰ আমাৰ আশ্ৰয় আৰু শক্তি, বিপদত অতি উপস্থিত সহায়ক। এই হেতুকে আমি ভয় নকৰো, যদিও পৰ্ব্বতবোৰ সাগৰৰ মাজলৈ স্থানান্তৰিত হয়, যদিও তাৰ পানী গৰ্জন আৰু ফেন ওলায়, যদিও পৰ্ব্বতবোৰ ফুলি উঠাত কঁপি উঠে।”</w:t>
      </w:r>
    </w:p>
    <w:p w14:paraId="05A033AF" w14:textId="77777777" w:rsidR="00F90BDC" w:rsidRDefault="00F90BDC"/>
    <w:p w14:paraId="6DEB6656" w14:textId="77777777" w:rsidR="00F90BDC" w:rsidRDefault="00F90BDC">
      <w:r xmlns:w="http://schemas.openxmlformats.org/wordprocessingml/2006/main">
        <w:t xml:space="preserve">মথি ১৪:২৫ ৰাতি চতুৰ্থ ৰাতিৰ সময়ত যীচুৱে সাগৰৰ ওপৰেৰে খোজ কাঢ়ি তেওঁলোকৰ ওচৰলৈ গ’ল।</w:t>
      </w:r>
    </w:p>
    <w:p w14:paraId="7AC1E00F" w14:textId="77777777" w:rsidR="00F90BDC" w:rsidRDefault="00F90BDC"/>
    <w:p w14:paraId="7ABD9229" w14:textId="77777777" w:rsidR="00F90BDC" w:rsidRDefault="00F90BDC">
      <w:r xmlns:w="http://schemas.openxmlformats.org/wordprocessingml/2006/main">
        <w:t xml:space="preserve">ৰাতিৰ চতুৰ্থ প্ৰহৰত যীচুৱে শিষ্যসকলৰ ওচৰলৈ সাগৰৰ ওপৰেৰে খোজ কাঢ়ি নিজৰ শক্তি প্ৰদৰ্শন কৰিছিল।</w:t>
      </w:r>
    </w:p>
    <w:p w14:paraId="559D32B1" w14:textId="77777777" w:rsidR="00F90BDC" w:rsidRDefault="00F90BDC"/>
    <w:p w14:paraId="0AAE9DA0" w14:textId="77777777" w:rsidR="00F90BDC" w:rsidRDefault="00F90BDC">
      <w:r xmlns:w="http://schemas.openxmlformats.org/wordprocessingml/2006/main">
        <w:t xml:space="preserve">১/ প্ৰকৃতিৰ ওপৰত যীচুৰ শক্তি আৰু কৰ্তৃত্ব</w:t>
      </w:r>
    </w:p>
    <w:p w14:paraId="67E1B720" w14:textId="77777777" w:rsidR="00F90BDC" w:rsidRDefault="00F90BDC"/>
    <w:p w14:paraId="593B22B6" w14:textId="77777777" w:rsidR="00F90BDC" w:rsidRDefault="00F90BDC">
      <w:r xmlns:w="http://schemas.openxmlformats.org/wordprocessingml/2006/main">
        <w:t xml:space="preserve">২/ যীচুৰ অলৌকিক ব্যৱস্থা</w:t>
      </w:r>
    </w:p>
    <w:p w14:paraId="4CAF8306" w14:textId="77777777" w:rsidR="00F90BDC" w:rsidRDefault="00F90BDC"/>
    <w:p w14:paraId="04424E08" w14:textId="77777777" w:rsidR="00F90BDC" w:rsidRDefault="00F90BDC">
      <w:r xmlns:w="http://schemas.openxmlformats.org/wordprocessingml/2006/main">
        <w:t xml:space="preserve">১/ মাৰ্ক ৬:৪৫-৫১ - যীচুৱে পানীৰ ওপৰত খোজ কাঢ়িছে</w:t>
      </w:r>
    </w:p>
    <w:p w14:paraId="7EB83C01" w14:textId="77777777" w:rsidR="00F90BDC" w:rsidRDefault="00F90BDC"/>
    <w:p w14:paraId="7CE2EDEB" w14:textId="77777777" w:rsidR="00F90BDC" w:rsidRDefault="00F90BDC">
      <w:r xmlns:w="http://schemas.openxmlformats.org/wordprocessingml/2006/main">
        <w:t xml:space="preserve">২/ গীতমালা ১৮:৩০ - ৰক্ষা আৰু ৰক্ষা কৰিবলৈ ঈশ্বৰৰ শক্তি</w:t>
      </w:r>
    </w:p>
    <w:p w14:paraId="28CE3E71" w14:textId="77777777" w:rsidR="00F90BDC" w:rsidRDefault="00F90BDC"/>
    <w:p w14:paraId="0B3E4873" w14:textId="77777777" w:rsidR="00F90BDC" w:rsidRDefault="00F90BDC">
      <w:r xmlns:w="http://schemas.openxmlformats.org/wordprocessingml/2006/main">
        <w:t xml:space="preserve">মথি ১৪:২৬ শিষ্যসকলে তেওঁক সাগৰৰ ওপৰেৰে খোজ কাঢ়ি যোৱা দেখি বিচলিত হৈ ক’লে, “এয়া আত্মা; আৰু তেওঁলোকে ভয়ত চিঞৰি উঠিল।</w:t>
      </w:r>
    </w:p>
    <w:p w14:paraId="6F6E1D9F" w14:textId="77777777" w:rsidR="00F90BDC" w:rsidRDefault="00F90BDC"/>
    <w:p w14:paraId="6E733F4A" w14:textId="77777777" w:rsidR="00F90BDC" w:rsidRDefault="00F90BDC">
      <w:r xmlns:w="http://schemas.openxmlformats.org/wordprocessingml/2006/main">
        <w:t xml:space="preserve">শিষ্যসকলে যীচুক সাগৰৰ ওপৰেৰে খোজ কাঢ়ি যোৱা দেখি ভয় খাইছিল।</w:t>
      </w:r>
    </w:p>
    <w:p w14:paraId="564FF4B0" w14:textId="77777777" w:rsidR="00F90BDC" w:rsidRDefault="00F90BDC"/>
    <w:p w14:paraId="546AF90D" w14:textId="77777777" w:rsidR="00F90BDC" w:rsidRDefault="00F90BDC">
      <w:r xmlns:w="http://schemas.openxmlformats.org/wordprocessingml/2006/main">
        <w:t xml:space="preserve">১/ ভয় নকৰিবা: প্ৰভুৰ শক্তিৰ ওপৰত বিশ্বাস ৰাখক</w:t>
      </w:r>
    </w:p>
    <w:p w14:paraId="26E13DE4" w14:textId="77777777" w:rsidR="00F90BDC" w:rsidRDefault="00F90BDC"/>
    <w:p w14:paraId="2A102953" w14:textId="77777777" w:rsidR="00F90BDC" w:rsidRDefault="00F90BDC">
      <w:r xmlns:w="http://schemas.openxmlformats.org/wordprocessingml/2006/main">
        <w:t xml:space="preserve">২/ বিশ্বাসৰ জাঁপ ল'বলৈ ভয় নকৰিব</w:t>
      </w:r>
    </w:p>
    <w:p w14:paraId="490E124B" w14:textId="77777777" w:rsidR="00F90BDC" w:rsidRDefault="00F90BDC"/>
    <w:p w14:paraId="3BE0A97A"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34D28C2E" w14:textId="77777777" w:rsidR="00F90BDC" w:rsidRDefault="00F90BDC"/>
    <w:p w14:paraId="0C5898E8" w14:textId="77777777" w:rsidR="00F90BDC" w:rsidRDefault="00F90BDC">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14:paraId="3DEEA7BD" w14:textId="77777777" w:rsidR="00F90BDC" w:rsidRDefault="00F90BDC"/>
    <w:p w14:paraId="07A5E4FD" w14:textId="77777777" w:rsidR="00F90BDC" w:rsidRDefault="00F90BDC">
      <w:r xmlns:w="http://schemas.openxmlformats.org/wordprocessingml/2006/main">
        <w:t xml:space="preserve">মথি ১৪:২৭ কিন্তু যীচুৱে লগে লগে তেওঁলোকক ক’লে, “সন্তান কৰক; সেয়া মই; ভয় নকৰিবা।</w:t>
      </w:r>
    </w:p>
    <w:p w14:paraId="024E83E6" w14:textId="77777777" w:rsidR="00F90BDC" w:rsidRDefault="00F90BDC"/>
    <w:p w14:paraId="1926B4B2" w14:textId="77777777" w:rsidR="00F90BDC" w:rsidRDefault="00F90BDC">
      <w:r xmlns:w="http://schemas.openxmlformats.org/wordprocessingml/2006/main">
        <w:t xml:space="preserve">যীচুৱে তেওঁৰ শিষ্যসকলক সাহস কৰিবলৈ আৰু ভয় নকৰিবলৈ উৎসাহিত কৰিছে।</w:t>
      </w:r>
    </w:p>
    <w:p w14:paraId="7CEED599" w14:textId="77777777" w:rsidR="00F90BDC" w:rsidRDefault="00F90BDC"/>
    <w:p w14:paraId="7185439E" w14:textId="77777777" w:rsidR="00F90BDC" w:rsidRDefault="00F90BDC">
      <w:r xmlns:w="http://schemas.openxmlformats.org/wordprocessingml/2006/main">
        <w:t xml:space="preserve">১/ "ঈশ্বৰ আমাৰ লগত আছে: বিশ্বাসৰ দ্বাৰা ভয়ক জয় কৰা"।</w:t>
      </w:r>
    </w:p>
    <w:p w14:paraId="207FFA1D" w14:textId="77777777" w:rsidR="00F90BDC" w:rsidRDefault="00F90BDC"/>
    <w:p w14:paraId="68AAEBCC" w14:textId="77777777" w:rsidR="00F90BDC" w:rsidRDefault="00F90BDC">
      <w:r xmlns:w="http://schemas.openxmlformats.org/wordprocessingml/2006/main">
        <w:t xml:space="preserve">২/ "উল্লাসিত হওক: যীচুৰ প্ৰতিজ্ঞাৰ ওপৰত নিৰ্ভৰ কৰা"।</w:t>
      </w:r>
    </w:p>
    <w:p w14:paraId="0024D2F8" w14:textId="77777777" w:rsidR="00F90BDC" w:rsidRDefault="00F90BDC"/>
    <w:p w14:paraId="1FBE301D"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5E488EF8" w14:textId="77777777" w:rsidR="00F90BDC" w:rsidRDefault="00F90BDC"/>
    <w:p w14:paraId="20A19E6E" w14:textId="77777777" w:rsidR="00F90BDC" w:rsidRDefault="00F90BDC">
      <w:r xmlns:w="http://schemas.openxmlformats.org/wordprocessingml/2006/main">
        <w:t xml:space="preserve">২) ইব্ৰী ১৩:৫-৬ - "তোমাৰ জীৱন ধনপ্ৰেমৰ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7347AFBC" w14:textId="77777777" w:rsidR="00F90BDC" w:rsidRDefault="00F90BDC"/>
    <w:p w14:paraId="202DADF8" w14:textId="77777777" w:rsidR="00F90BDC" w:rsidRDefault="00F90BDC">
      <w:r xmlns:w="http://schemas.openxmlformats.org/wordprocessingml/2006/main">
        <w:t xml:space="preserve">মথি ১৪:২৮ পিতৰে তেওঁক উত্তৰ দি ক’লে, “প্ৰভু, যদি তুমি হয়, তেন্তে মোক পানীৰ ওপৰত তোমাৰ ওচৰলৈ আহিবলৈ আদেশ দিয়া।”</w:t>
      </w:r>
    </w:p>
    <w:p w14:paraId="1377C183" w14:textId="77777777" w:rsidR="00F90BDC" w:rsidRDefault="00F90BDC"/>
    <w:p w14:paraId="74477DD4" w14:textId="77777777" w:rsidR="00F90BDC" w:rsidRDefault="00F90BDC">
      <w:r xmlns:w="http://schemas.openxmlformats.org/wordprocessingml/2006/main">
        <w:t xml:space="preserve">পিতৰে যীচুক মাতিলে, সঁচাকৈ যীচুৱে কথা কৈছে নেকি বুলি সুধিলে, আৰু যদি আছে, তেন্তে যীচুক পানীত উঠি তেওঁৰ ওচৰলৈ আহিবলৈ আদেশ দিবলৈ ক’লে।</w:t>
      </w:r>
    </w:p>
    <w:p w14:paraId="75B3138A" w14:textId="77777777" w:rsidR="00F90BDC" w:rsidRDefault="00F90BDC"/>
    <w:p w14:paraId="72019A21" w14:textId="77777777" w:rsidR="00F90BDC" w:rsidRDefault="00F90BDC">
      <w:r xmlns:w="http://schemas.openxmlformats.org/wordprocessingml/2006/main">
        <w:t xml:space="preserve">১/ বিশ্বাসৰ শক্তি - পিতৰৰ দৰে যীচুৰ ওপৰত বিশ্বাস কৰিলে আমাক আমি কেতিয়াও সম্ভৱ বুলি ভবা ঠাইলৈ কেনেকৈ লৈ যাব পাৰো।</w:t>
      </w:r>
    </w:p>
    <w:p w14:paraId="4282CDB6" w14:textId="77777777" w:rsidR="00F90BDC" w:rsidRDefault="00F90BDC"/>
    <w:p w14:paraId="2F1AA459" w14:textId="77777777" w:rsidR="00F90BDC" w:rsidRDefault="00F90BDC">
      <w:r xmlns:w="http://schemas.openxmlformats.org/wordprocessingml/2006/main">
        <w:t xml:space="preserve">২/ যীচুৰ বাবে ৰিস্ক লোৱা - যীচুৰ প্ৰতি আমাৰ বিশ্বাসযোগ্যতা দেখুৱাবলৈ ৰিস্ক লোৱাটোৱে কেনেকৈ ডাঙৰ পুৰস্কাৰ লাভ কৰিব পাৰে।</w:t>
      </w:r>
    </w:p>
    <w:p w14:paraId="2C1FAD05" w14:textId="77777777" w:rsidR="00F90BDC" w:rsidRDefault="00F90BDC"/>
    <w:p w14:paraId="563D659E" w14:textId="77777777" w:rsidR="00F90BDC" w:rsidRDefault="00F90BDC">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14:paraId="0C703F36" w14:textId="77777777" w:rsidR="00F90BDC" w:rsidRDefault="00F90BDC"/>
    <w:p w14:paraId="4935A1CE" w14:textId="77777777" w:rsidR="00F90BDC" w:rsidRDefault="00F90BDC">
      <w:r xmlns:w="http://schemas.openxmlformats.org/wordprocessingml/2006/main">
        <w:t xml:space="preserve">২/ ৰোমীয়া ১০:১৭ - গতিকে বিশ্বাস শুনা পৰা আৰু শুনা খ্ৰীষ্টৰ বাক্যৰ দ্বাৰাই আহে।</w:t>
      </w:r>
    </w:p>
    <w:p w14:paraId="298D359A" w14:textId="77777777" w:rsidR="00F90BDC" w:rsidRDefault="00F90BDC"/>
    <w:p w14:paraId="294E1FA7" w14:textId="77777777" w:rsidR="00F90BDC" w:rsidRDefault="00F90BDC">
      <w:r xmlns:w="http://schemas.openxmlformats.org/wordprocessingml/2006/main">
        <w:t xml:space="preserve">মথি ১৪:২৯ আৰু তেওঁ ক’লে, “আহা।” পিতৰ জাহাজৰ পৰা নামি আহি যীচুৰ ওচৰলৈ যাবলৈ পানীৰ ওপৰেৰে খোজ কাঢ়ি গ’ল।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পিতৰক যীচুৱে তেওঁৰ ওচৰলৈ আহিবলৈ নিৰ্দেশ দিছিল আৰু পিতৰে পানীৰ ওপৰত খোজ কাঢ়ি সেই কাম কৰিছিল।</w:t>
      </w:r>
    </w:p>
    <w:p w14:paraId="1AB4E492" w14:textId="77777777" w:rsidR="00F90BDC" w:rsidRDefault="00F90BDC"/>
    <w:p w14:paraId="28B16F43" w14:textId="77777777" w:rsidR="00F90BDC" w:rsidRDefault="00F90BDC">
      <w:r xmlns:w="http://schemas.openxmlformats.org/wordprocessingml/2006/main">
        <w:t xml:space="preserve">১/ ঈশ্বৰৰ শক্তি আৰু বিশ্বাস: পিতৰ কেনেকৈ পানীৰ ওপৰত চলিছিল।</w:t>
      </w:r>
    </w:p>
    <w:p w14:paraId="3A0615FC" w14:textId="77777777" w:rsidR="00F90BDC" w:rsidRDefault="00F90BDC"/>
    <w:p w14:paraId="16864AAD" w14:textId="77777777" w:rsidR="00F90BDC" w:rsidRDefault="00F90BDC">
      <w:r xmlns:w="http://schemas.openxmlformats.org/wordprocessingml/2006/main">
        <w:t xml:space="preserve">২/ যীচুৰ লগত বিশ্বাসৰ অসম্ভৱ পদক্ষেপ লোৱা।</w:t>
      </w:r>
    </w:p>
    <w:p w14:paraId="38EB986E" w14:textId="77777777" w:rsidR="00F90BDC" w:rsidRDefault="00F90BDC"/>
    <w:p w14:paraId="414375AC" w14:textId="77777777" w:rsidR="00F90BDC" w:rsidRDefault="00F90BDC">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14:paraId="54062CC9" w14:textId="77777777" w:rsidR="00F90BDC" w:rsidRDefault="00F90BDC"/>
    <w:p w14:paraId="0BF10B0A" w14:textId="77777777" w:rsidR="00F90BDC" w:rsidRDefault="00F90BDC">
      <w:r xmlns:w="http://schemas.openxmlformats.org/wordprocessingml/2006/main">
        <w:t xml:space="preserve">২/ যোহন ১৪:৬ - "যীচুৱে উত্তৰ দিলে, "মই পথ আৰু সত্য আৰু জীৱন। মোৰ দ্বাৰা নহ'লে কোনোৱেই পিতৃৰ ওচৰলৈ নাহে।"</w:t>
      </w:r>
    </w:p>
    <w:p w14:paraId="39414750" w14:textId="77777777" w:rsidR="00F90BDC" w:rsidRDefault="00F90BDC"/>
    <w:p w14:paraId="1859A93F" w14:textId="77777777" w:rsidR="00F90BDC" w:rsidRDefault="00F90BDC">
      <w:r xmlns:w="http://schemas.openxmlformats.org/wordprocessingml/2006/main">
        <w:t xml:space="preserve">মথি ১৪:৩০ কিন্তু বতাহ হুলস্থুল কৰা দেখি তেওঁ ভয় খালে; আৰু ডুব যাবলৈ ধৰি তেওঁ চিঞৰি ক’লে, “প্ৰভু, মোক ৰক্ষা কৰা।”</w:t>
      </w:r>
    </w:p>
    <w:p w14:paraId="42BE9FEB" w14:textId="77777777" w:rsidR="00F90BDC" w:rsidRDefault="00F90BDC"/>
    <w:p w14:paraId="2609BF88" w14:textId="77777777" w:rsidR="00F90BDC" w:rsidRDefault="00F90BDC">
      <w:r xmlns:w="http://schemas.openxmlformats.org/wordprocessingml/2006/main">
        <w:t xml:space="preserve">প্ৰচণ্ড বতাহ দেখি পিতৰে সাগৰত ডুব যাবলৈ ধৰিলে আৰু তেওঁক ৰক্ষা কৰিবলৈ প্ৰভুৰ ওচৰত চিঞৰিলে।</w:t>
      </w:r>
    </w:p>
    <w:p w14:paraId="5F0590FB" w14:textId="77777777" w:rsidR="00F90BDC" w:rsidRDefault="00F90BDC"/>
    <w:p w14:paraId="7397DF72" w14:textId="77777777" w:rsidR="00F90BDC" w:rsidRDefault="00F90BDC">
      <w:r xmlns:w="http://schemas.openxmlformats.org/wordprocessingml/2006/main">
        <w:t xml:space="preserve">১/ প্ৰভুৰ ওপৰত আস্থা ৰাখি ভয়ক জয় কৰা</w:t>
      </w:r>
    </w:p>
    <w:p w14:paraId="246418B1" w14:textId="77777777" w:rsidR="00F90BDC" w:rsidRDefault="00F90BDC"/>
    <w:p w14:paraId="2F1416F1" w14:textId="77777777" w:rsidR="00F90BDC" w:rsidRDefault="00F90BDC">
      <w:r xmlns:w="http://schemas.openxmlformats.org/wordprocessingml/2006/main">
        <w:t xml:space="preserve">২/ অশান্ত সময়ত কেতিয়াও আশা এৰি নিদিব</w:t>
      </w:r>
    </w:p>
    <w:p w14:paraId="30C0F0D2" w14:textId="77777777" w:rsidR="00F90BDC" w:rsidRDefault="00F90BDC"/>
    <w:p w14:paraId="74E376E3" w14:textId="77777777" w:rsidR="00F90BDC" w:rsidRDefault="00F90BDC">
      <w:r xmlns:w="http://schemas.openxmlformats.org/wordprocessingml/2006/main">
        <w:t xml:space="preserve">১/ মথি ৮:২৫-২৬ - তেতিয়া তেওঁৰ শিষ্যসকলে তেওঁৰ ওচৰলৈ আহি তেওঁক জগাই ক’লে, “প্ৰভু, আমাক ৰক্ষা কৰা; তেতিয়া তেওঁ তেওঁলোকক ক’লে, “হে অলপ বিশ্বাসী, তোমালোক কিয় ভয় খাইছা?”</w:t>
      </w:r>
    </w:p>
    <w:p w14:paraId="5554D10F" w14:textId="77777777" w:rsidR="00F90BDC" w:rsidRDefault="00F90BDC"/>
    <w:p w14:paraId="31E50A30" w14:textId="77777777" w:rsidR="00F90BDC" w:rsidRDefault="00F90BDC">
      <w:r xmlns:w="http://schemas.openxmlformats.org/wordprocessingml/2006/main">
        <w:t xml:space="preserve">২) গীতমালা ৩৪:১৭-১৯ - ধাৰ্মিকসকলে চিঞৰ-বাখৰ কৰে, আৰু যিহোৱাই শুনে আৰু তেওঁলোকৰ সকলো বিপদৰ পৰা উদ্ধাৰ কৰে। যিহোৱা ভগ্ন হৃদয়ৰ লোকসকলৰ ওচৰত আছে; আৰু ক্ষোভিত আত্মাৰ লোকক ৰক্ষা কৰে। ধাৰ্ম্মিক লোকৰ দুখ-কষ্ট বহুত, কিন্তু যিহোৱাই তেওঁক সেই সকলোৰে পৰা উদ্ধাৰ কৰে।</w:t>
      </w:r>
    </w:p>
    <w:p w14:paraId="3AC48FD5" w14:textId="77777777" w:rsidR="00F90BDC" w:rsidRDefault="00F90BDC"/>
    <w:p w14:paraId="21CEA14B" w14:textId="77777777" w:rsidR="00F90BDC" w:rsidRDefault="00F90BDC">
      <w:r xmlns:w="http://schemas.openxmlformats.org/wordprocessingml/2006/main">
        <w:t xml:space="preserve">মথি ১৪:৩১ তেতিয়া যীচুৱে হাত মেলি তেওঁক ধৰি ক’লে, হে অল্প বিশ্বাসী, কিয় সন্দেহ কৰিলে?</w:t>
      </w:r>
    </w:p>
    <w:p w14:paraId="0F0E7598" w14:textId="77777777" w:rsidR="00F90BDC" w:rsidRDefault="00F90BDC"/>
    <w:p w14:paraId="38C1F64D" w14:textId="77777777" w:rsidR="00F90BDC" w:rsidRDefault="00F90BDC">
      <w:r xmlns:w="http://schemas.openxmlformats.org/wordprocessingml/2006/main">
        <w:t xml:space="preserve">যীচুৱে পিতৰক সাগৰত ডুব যোৱাৰ পৰা ৰক্ষা কৰিলে আৰু তেওঁৰ বিশ্বাস কম হোৱাৰ বাবে তেওঁক তিৰস্কাৰ কৰিলে।</w:t>
      </w:r>
    </w:p>
    <w:p w14:paraId="0412B6A7" w14:textId="77777777" w:rsidR="00F90BDC" w:rsidRDefault="00F90BDC"/>
    <w:p w14:paraId="5CF5CD81" w14:textId="77777777" w:rsidR="00F90BDC" w:rsidRDefault="00F90BDC">
      <w:r xmlns:w="http://schemas.openxmlformats.org/wordprocessingml/2006/main">
        <w:t xml:space="preserve">১/ বিশ্বাসৰ শক্তি: সন্দেহৰ সময়ত যীচুৱে কেনেকৈ সহায় কৰিব পাৰে</w:t>
      </w:r>
    </w:p>
    <w:p w14:paraId="5CD9A77A" w14:textId="77777777" w:rsidR="00F90BDC" w:rsidRDefault="00F90BDC"/>
    <w:p w14:paraId="24FAD674" w14:textId="77777777" w:rsidR="00F90BDC" w:rsidRDefault="00F90BDC">
      <w:r xmlns:w="http://schemas.openxmlformats.org/wordprocessingml/2006/main">
        <w:t xml:space="preserve">২/ যীচুৰ প্ৰেম: তেওঁ সদায় সহায় কৰিবলৈ সাজু থাকে</w:t>
      </w:r>
    </w:p>
    <w:p w14:paraId="4601DF88" w14:textId="77777777" w:rsidR="00F90BDC" w:rsidRDefault="00F90BDC"/>
    <w:p w14:paraId="50E93182"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D1D1E8C" w14:textId="77777777" w:rsidR="00F90BDC" w:rsidRDefault="00F90BDC"/>
    <w:p w14:paraId="01299DEE" w14:textId="77777777" w:rsidR="00F90BDC" w:rsidRDefault="00F90BDC">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349C685D" w14:textId="77777777" w:rsidR="00F90BDC" w:rsidRDefault="00F90BDC"/>
    <w:p w14:paraId="6F5C7467" w14:textId="77777777" w:rsidR="00F90BDC" w:rsidRDefault="00F90BDC">
      <w:r xmlns:w="http://schemas.openxmlformats.org/wordprocessingml/2006/main">
        <w:t xml:space="preserve">মথি ১৪:৩২ যেতিয়া তেওঁলোক জাহাজত উঠিল, তেতিয়া বতাহ বন্ধ হৈ গ’ল।</w:t>
      </w:r>
    </w:p>
    <w:p w14:paraId="48EA76BC" w14:textId="77777777" w:rsidR="00F90BDC" w:rsidRDefault="00F90BDC"/>
    <w:p w14:paraId="65D9EE53" w14:textId="77777777" w:rsidR="00F90BDC" w:rsidRDefault="00F90BDC">
      <w:r xmlns:w="http://schemas.openxmlformats.org/wordprocessingml/2006/main">
        <w:t xml:space="preserve">যীচু আৰু তেওঁৰ শিষ্যসকলে এখন জাহাজত উঠে আৰু লগে লগে বতাহ বন্ধ হৈ যায়।</w:t>
      </w:r>
    </w:p>
    <w:p w14:paraId="7498D2CC" w14:textId="77777777" w:rsidR="00F90BDC" w:rsidRDefault="00F90BDC"/>
    <w:p w14:paraId="25DBC47D" w14:textId="77777777" w:rsidR="00F90BDC" w:rsidRDefault="00F90BDC">
      <w:r xmlns:w="http://schemas.openxmlformats.org/wordprocessingml/2006/main">
        <w:t xml:space="preserve">১/ ঈশ্বৰৰ ওপৰত বিশ্বাস আৰু বিশ্বাসৰ যীচুৰ আদৰ্শৰ পৰা আমি শিকিব পাৰোঁ।</w:t>
      </w:r>
    </w:p>
    <w:p w14:paraId="7B0DA3EE" w14:textId="77777777" w:rsidR="00F90BDC" w:rsidRDefault="00F90BDC"/>
    <w:p w14:paraId="5556EE53" w14:textId="77777777" w:rsidR="00F90BDC" w:rsidRDefault="00F90BDC">
      <w:r xmlns:w="http://schemas.openxmlformats.org/wordprocessingml/2006/main">
        <w:t xml:space="preserve">২) অশান্ত সময়তো আমি ঈশ্বৰৰ পৰা শান্তি আৰু সান্ত্বনা পাব পাৰো।</w:t>
      </w:r>
    </w:p>
    <w:p w14:paraId="0301D294" w14:textId="77777777" w:rsidR="00F90BDC" w:rsidRDefault="00F90BDC"/>
    <w:p w14:paraId="77F824DF" w14:textId="77777777" w:rsidR="00F90BDC" w:rsidRDefault="00F90BDC">
      <w:r xmlns:w="http://schemas.openxmlformats.org/wordprocessingml/2006/main">
        <w:t xml:space="preserve">১/ গীতমালা ৫৬:৩ “যেতিয়া মই ভয় কৰো, তেতিয়া মই তোমাৰ ওপৰত ভৰসা কৰো।”</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৮:২৮ “আৰু আমি জানো যে যিসকলে ঈশ্বৰক প্ৰেম কৰে, তেওঁলোকৰ বাবে সকলো বস্তু একেলগে মংগলৰ কাৰণে কাম কৰে, যিসকলক তেওঁৰ উদ্দেশ্য অনুসাৰে আহ্বান কৰা হৈছে।”</w:t>
      </w:r>
    </w:p>
    <w:p w14:paraId="07045AE0" w14:textId="77777777" w:rsidR="00F90BDC" w:rsidRDefault="00F90BDC"/>
    <w:p w14:paraId="4D1F0862" w14:textId="77777777" w:rsidR="00F90BDC" w:rsidRDefault="00F90BDC">
      <w:r xmlns:w="http://schemas.openxmlformats.org/wordprocessingml/2006/main">
        <w:t xml:space="preserve">মথি ১৪:৩৩ তেতিয়া জাহাজত থকা লোকসকলে আহি তেওঁক উপাসনা কৰি ক’লে, “তুমি সঁচাকৈয়ে ঈশ্বৰৰ পুত্ৰ।”</w:t>
      </w:r>
    </w:p>
    <w:p w14:paraId="3A917C9B" w14:textId="77777777" w:rsidR="00F90BDC" w:rsidRDefault="00F90BDC"/>
    <w:p w14:paraId="7A661A73" w14:textId="77777777" w:rsidR="00F90BDC" w:rsidRDefault="00F90BDC">
      <w:r xmlns:w="http://schemas.openxmlformats.org/wordprocessingml/2006/main">
        <w:t xml:space="preserve">নাওখনত থকা লোকসকলে যীচুৰ শক্তিত ইমানেই আচৰিত হৈছিল যে তেওঁলোকে তেওঁক ঈশ্বৰৰ পুত্ৰ বুলি ঘোষণা কৰি তেওঁক উপাসনা কৰিছিল।</w:t>
      </w:r>
    </w:p>
    <w:p w14:paraId="3A11AD4E" w14:textId="77777777" w:rsidR="00F90BDC" w:rsidRDefault="00F90BDC"/>
    <w:p w14:paraId="5332692B" w14:textId="77777777" w:rsidR="00F90BDC" w:rsidRDefault="00F90BDC">
      <w:r xmlns:w="http://schemas.openxmlformats.org/wordprocessingml/2006/main">
        <w:t xml:space="preserve">১/ যীচুৰ শক্তি: যীচুৰ অলৌকিক কাৰ্য্যই তেওঁৰ ঈশ্বৰত্ব কেনেকৈ প্ৰদৰ্শন কৰে</w:t>
      </w:r>
    </w:p>
    <w:p w14:paraId="4FF97CAC" w14:textId="77777777" w:rsidR="00F90BDC" w:rsidRDefault="00F90BDC"/>
    <w:p w14:paraId="3130BB76" w14:textId="77777777" w:rsidR="00F90BDC" w:rsidRDefault="00F90BDC">
      <w:r xmlns:w="http://schemas.openxmlformats.org/wordprocessingml/2006/main">
        <w:t xml:space="preserve">২) যীচুক উপাসনা: আমি কেনেকৈ যীচুৰ পুত্ৰত্বৰ সত্য ঘোষণা কৰোঁ</w:t>
      </w:r>
    </w:p>
    <w:p w14:paraId="359463B4" w14:textId="77777777" w:rsidR="00F90BDC" w:rsidRDefault="00F90BDC"/>
    <w:p w14:paraId="18C1AEF5"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5961BA2E" w14:textId="77777777" w:rsidR="00F90BDC" w:rsidRDefault="00F90BDC"/>
    <w:p w14:paraId="15305400"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পাবলৈ।</w:t>
      </w:r>
    </w:p>
    <w:p w14:paraId="7A133CF1" w14:textId="77777777" w:rsidR="00F90BDC" w:rsidRDefault="00F90BDC"/>
    <w:p w14:paraId="4F15EB8D" w14:textId="77777777" w:rsidR="00F90BDC" w:rsidRDefault="00F90BDC">
      <w:r xmlns:w="http://schemas.openxmlformats.org/wordprocessingml/2006/main">
        <w:t xml:space="preserve">মথি ১৪:৩৪ আৰু তেওঁলোকে পাৰ হৈ গনেচৰত দেশলৈ আহিল।</w:t>
      </w:r>
    </w:p>
    <w:p w14:paraId="16FA5FC2" w14:textId="77777777" w:rsidR="00F90BDC" w:rsidRDefault="00F90BDC"/>
    <w:p w14:paraId="1E385FA8" w14:textId="77777777" w:rsidR="00F90BDC" w:rsidRDefault="00F90BDC">
      <w:r xmlns:w="http://schemas.openxmlformats.org/wordprocessingml/2006/main">
        <w:t xml:space="preserve">যীচু আৰু তেওঁৰ শিষ্যসকলে গালীল সাগৰ পাৰ হৈ গনেচৰত দেশত উপস্থিত হ’ল।</w:t>
      </w:r>
    </w:p>
    <w:p w14:paraId="73BA8320" w14:textId="77777777" w:rsidR="00F90BDC" w:rsidRDefault="00F90BDC"/>
    <w:p w14:paraId="55454D52" w14:textId="77777777" w:rsidR="00F90BDC" w:rsidRDefault="00F90BDC">
      <w:r xmlns:w="http://schemas.openxmlformats.org/wordprocessingml/2006/main">
        <w:t xml:space="preserve">১/ ঈশ্বৰে আমাক গন্তব্যস্থানত উপনীত হ'বলৈ সম্পদ যোগান ধৰে।</w:t>
      </w:r>
    </w:p>
    <w:p w14:paraId="5EB435CD" w14:textId="77777777" w:rsidR="00F90BDC" w:rsidRDefault="00F90BDC"/>
    <w:p w14:paraId="4280F2B5" w14:textId="77777777" w:rsidR="00F90BDC" w:rsidRDefault="00F90BDC">
      <w:r xmlns:w="http://schemas.openxmlformats.org/wordprocessingml/2006/main">
        <w:t xml:space="preserve">২/ অসম্ভৱ যেন লাগিলেও ঈশ্বৰে আমাক আমাৰ আকাংক্ষিত স্থানলৈ পথ প্ৰদৰ্শন কৰিব পাৰে।</w:t>
      </w:r>
    </w:p>
    <w:p w14:paraId="67EBDF8B" w14:textId="77777777" w:rsidR="00F90BDC" w:rsidRDefault="00F90BDC"/>
    <w:p w14:paraId="5EEBD6DF" w14:textId="77777777" w:rsidR="00F90BDC" w:rsidRDefault="00F90BDC">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14:paraId="189F2120" w14:textId="77777777" w:rsidR="00F90BDC" w:rsidRDefault="00F90BDC"/>
    <w:p w14:paraId="2BC6829F" w14:textId="77777777" w:rsidR="00F90BDC" w:rsidRDefault="00F90BDC">
      <w:r xmlns:w="http://schemas.openxmlformats.org/wordprocessingml/2006/main">
        <w:t xml:space="preserve">২) গীতমালা ২৩:২ - "তেওঁ মোক সেউজীয়া চৰণীয়া পথাৰত শুৱাই দিয়ে। তেওঁ মোক নিশ্চল পানীৰ কাষলৈ লৈ যায়।"</w:t>
      </w:r>
    </w:p>
    <w:p w14:paraId="798DD7DD" w14:textId="77777777" w:rsidR="00F90BDC" w:rsidRDefault="00F90BDC"/>
    <w:p w14:paraId="519F2BC6" w14:textId="77777777" w:rsidR="00F90BDC" w:rsidRDefault="00F90BDC">
      <w:r xmlns:w="http://schemas.openxmlformats.org/wordprocessingml/2006/main">
        <w:t xml:space="preserve">মথি ১৪:৩৫ আৰু সেই ঠাইৰ লোকসকলে তেওঁৰ বিষয়ে জানিব পাৰিলে, তেওঁলোকে চাৰিওফালে থকা সকলো দেশলৈ পঠিয়াই দিলে আৰু সকলো ৰোগীয়া লোকক তেওঁৰ ওচৰলৈ লৈ গ’ল;</w:t>
      </w:r>
    </w:p>
    <w:p w14:paraId="625F39BF" w14:textId="77777777" w:rsidR="00F90BDC" w:rsidRDefault="00F90BDC"/>
    <w:p w14:paraId="7A374706" w14:textId="77777777" w:rsidR="00F90BDC" w:rsidRDefault="00F90BDC">
      <w:r xmlns:w="http://schemas.openxmlformats.org/wordprocessingml/2006/main">
        <w:t xml:space="preserve">যীচুৱে সেই অঞ্চলৰ ৰোগীসকলক সুস্থ কৰিছিল।</w:t>
      </w:r>
    </w:p>
    <w:p w14:paraId="35ACADF0" w14:textId="77777777" w:rsidR="00F90BDC" w:rsidRDefault="00F90BDC"/>
    <w:p w14:paraId="3C99944C" w14:textId="77777777" w:rsidR="00F90BDC" w:rsidRDefault="00F90BDC">
      <w:r xmlns:w="http://schemas.openxmlformats.org/wordprocessingml/2006/main">
        <w:t xml:space="preserve">১: যীচুৰ নিৰাময়ৰ অলৌকিকতা: তেওঁৰ শক্তি কেনেকৈ সময় আৰু স্থানক অতিক্ৰম কৰে</w:t>
      </w:r>
    </w:p>
    <w:p w14:paraId="6ADB05B8" w14:textId="77777777" w:rsidR="00F90BDC" w:rsidRDefault="00F90BDC"/>
    <w:p w14:paraId="6F774313" w14:textId="77777777" w:rsidR="00F90BDC" w:rsidRDefault="00F90BDC">
      <w:r xmlns:w="http://schemas.openxmlformats.org/wordprocessingml/2006/main">
        <w:t xml:space="preserve">২: অনস্বীকাৰ্য অলৌকিকতা: যীচুৰ সুস্থ কৰাৰ শক্তি</w:t>
      </w:r>
    </w:p>
    <w:p w14:paraId="4D552B02" w14:textId="77777777" w:rsidR="00F90BDC" w:rsidRDefault="00F90BDC"/>
    <w:p w14:paraId="575FD659" w14:textId="77777777" w:rsidR="00F90BDC" w:rsidRDefault="00F90BDC">
      <w:r xmlns:w="http://schemas.openxmlformats.org/wordprocessingml/2006/main">
        <w:t xml:space="preserve">১: যিচয়া ৫৩:৫,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12AF0062" w14:textId="77777777" w:rsidR="00F90BDC" w:rsidRDefault="00F90BDC"/>
    <w:p w14:paraId="5EAE603A" w14:textId="77777777" w:rsidR="00F90BDC" w:rsidRDefault="00F90BDC">
      <w:r xmlns:w="http://schemas.openxmlformats.org/wordprocessingml/2006/main">
        <w:t xml:space="preserve">২: গীতমালা ১০৩:৩, "যি তোমাৰ সকলো অপৰাধ ক্ষমা কৰে; যি তোমাৰ সকলো ৰোগ সুস্থ কৰে।"</w:t>
      </w:r>
    </w:p>
    <w:p w14:paraId="62AE8CDA" w14:textId="77777777" w:rsidR="00F90BDC" w:rsidRDefault="00F90BDC"/>
    <w:p w14:paraId="5D5E63BB" w14:textId="77777777" w:rsidR="00F90BDC" w:rsidRDefault="00F90BDC">
      <w:r xmlns:w="http://schemas.openxmlformats.org/wordprocessingml/2006/main">
        <w:t xml:space="preserve">মথি ১৪:৩৬ আৰু তেওঁক অনুৰোধ কৰিলে যে তেওঁলোকে তেওঁৰ কাপোৰৰ তলৰ অংশহে স্পৰ্শ কৰক;</w:t>
      </w:r>
    </w:p>
    <w:p w14:paraId="0924E34A" w14:textId="77777777" w:rsidR="00F90BDC" w:rsidRDefault="00F90BDC"/>
    <w:p w14:paraId="67304601" w14:textId="77777777" w:rsidR="00F90BDC" w:rsidRDefault="00F90BDC">
      <w:r xmlns:w="http://schemas.openxmlformats.org/wordprocessingml/2006/main">
        <w:t xml:space="preserve">ভিৰৰ লোকসকলে যীচুক তেওঁৰ কাপোৰৰ তলৰ অংশ স্পৰ্শ কৰিবলৈ অনুমতি দিবলৈ অনুৰোধ কৰিলে আৰু যিসকলে তেনে কৰিলে তেওঁলোকে সুস্থ হৈ উঠিল।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যীচুৰ সৈতে ভিৰৰ মুখামুখিৰ পৰা শিকিব পৰা</w:t>
      </w:r>
    </w:p>
    <w:p w14:paraId="087DCEF9" w14:textId="77777777" w:rsidR="00F90BDC" w:rsidRDefault="00F90BDC"/>
    <w:p w14:paraId="5D79D7AF" w14:textId="77777777" w:rsidR="00F90BDC" w:rsidRDefault="00F90BDC">
      <w:r xmlns:w="http://schemas.openxmlformats.org/wordprocessingml/2006/main">
        <w:t xml:space="preserve">২/ যীচুৰ অলৌকিক স্পৰ্শ: মুক্তি আৰু নিৰাময়ৰ অভিজ্ঞতা</w:t>
      </w:r>
    </w:p>
    <w:p w14:paraId="26543B61" w14:textId="77777777" w:rsidR="00F90BDC" w:rsidRDefault="00F90BDC"/>
    <w:p w14:paraId="0876B3CF"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4CDCCF2F" w14:textId="77777777" w:rsidR="00F90BDC" w:rsidRDefault="00F90BDC"/>
    <w:p w14:paraId="4E0526C0" w14:textId="77777777" w:rsidR="00F90BDC" w:rsidRDefault="00F90BDC">
      <w:r xmlns:w="http://schemas.openxmlformats.org/wordprocessingml/2006/main">
        <w:t xml:space="preserve">২) যিচয়া ৫৩:৫ - কিন্তু তেওঁ আমাৰ অপৰাধৰ বাবে আঘাতপ্ৰাপ্ত হ'ল, আমাৰ অপৰাধৰ বাবে তেওঁক আঘাত কৰা হ'ল; আৰু তেওঁৰ আঘাতৰ দ্বাৰা আমি সুস্থ হৈছো।</w:t>
      </w:r>
    </w:p>
    <w:p w14:paraId="36AC6413" w14:textId="77777777" w:rsidR="00F90BDC" w:rsidRDefault="00F90BDC"/>
    <w:p w14:paraId="49A2DA6E" w14:textId="77777777" w:rsidR="00F90BDC" w:rsidRDefault="00F90BDC">
      <w:r xmlns:w="http://schemas.openxmlformats.org/wordprocessingml/2006/main">
        <w:t xml:space="preserve">মথি ১৫ পদত যীচুৰ শিক্ষাসমূহ প্ৰকৃত পবিত্ৰতা, তেওঁৰ সুস্থ কৰা আচৰিত কাৰ্য্য আৰু চাৰি হাজাৰ লোকক খুৱাই দিয়াৰ বিষয়ে উপস্থাপন কৰা হৈছে।</w:t>
      </w:r>
    </w:p>
    <w:p w14:paraId="07A281F6" w14:textId="77777777" w:rsidR="00F90BDC" w:rsidRDefault="00F90BDC"/>
    <w:p w14:paraId="00605F3C" w14:textId="77777777" w:rsidR="00F90BDC" w:rsidRDefault="00F90BDC">
      <w:r xmlns:w="http://schemas.openxmlformats.org/wordprocessingml/2006/main">
        <w:t xml:space="preserve">১ম অনুচ্ছেদ: অধ্যায়টোৰ আৰম্ভণিতে ফৰীচী আৰু বিধানৰ শিক্ষকসকলে যীচুৰ শিষ্যসকলে খাদ্য খোৱাৰ আগতে হাত নোধোৱাকৈ পৰম্পৰা ভংগ কৰাৰ অভিযোগ উত্থাপন কৰে (মথি ১৫:১-২)। যীচুৱে তেওঁলোকক প্ৰতিহত কৰে, তেওঁলোকৰ ভণ্ডামিক সমালোচনা কৰে যেতিয়া তেওঁলোকে নিজেই পৰম্পৰাৰ স্বাৰ্থত ঈশ্বৰৰ আজ্ঞা ভংগ কৰে। তেওঁ শিকাইছে যে যিয়ে মানুহক অশুচি কৰে সেয়া মুখত যোৱাটোৱেই নহয় বৰঞ্চ হৃদয়ৰ পৰা ওলোৱাটোৱেই - নৈতিক অশুদ্ধিৰ ইংগিত দিয়াটো আচাৰ-ব্যৱহাৰৰ অশুদ্ধিতকৈ অধিক গুৰুতৰ (মথি ১৫:১০-২০)।</w:t>
      </w:r>
    </w:p>
    <w:p w14:paraId="0C32425D" w14:textId="77777777" w:rsidR="00F90BDC" w:rsidRDefault="00F90BDC"/>
    <w:p w14:paraId="7F289AC9" w14:textId="77777777" w:rsidR="00F90BDC" w:rsidRDefault="00F90BDC">
      <w:r xmlns:w="http://schemas.openxmlformats.org/wordprocessingml/2006/main">
        <w:t xml:space="preserve">২য় অনুচ্ছেদ: গালীল এৰি তূৰ আৰু চিদোন অঞ্চললৈ যোৱাৰ সময়ত যীচুৱে এগৰাকী কনানীয়া মহিলাৰ সন্মুখীন হয় যিয়ে নিজৰ ভূত-প্ৰেত আক্ৰান্ত কন্যাৰ সুস্থতাৰ বাবে অনুৰোধ কৰে (মথি ১৫:২১-২৮)। প্ৰথম অৱস্থাত যীচুৱে উত্তৰ দিছে যে তেওঁক কেৱল ইস্ৰায়েলৰ হেৰুৱা ভেড়াবোৰলৈহে পঠোৱা হৈছিল। কিন্তু অহৰহ অনুৰোধ আৰু তেওঁক প্ৰভু হিচাপে স্বীকৃতি দিয়াত প্ৰকাশ পোৱা তাইৰ বিশ্বাসৰ দ্বাৰা প্ৰেৰিত হৈ তেওঁ তাইৰ অনুৰোধ মঞ্জুৰ কৰে।</w:t>
      </w:r>
    </w:p>
    <w:p w14:paraId="53C717A8" w14:textId="77777777" w:rsidR="00F90BDC" w:rsidRDefault="00F90BDC"/>
    <w:p w14:paraId="17E36253" w14:textId="77777777" w:rsidR="00F90BDC" w:rsidRDefault="00F90BDC">
      <w:r xmlns:w="http://schemas.openxmlformats.org/wordprocessingml/2006/main">
        <w:t xml:space="preserve">৩য় অনুচ্ছেদ: গালীল সাগৰলৈ উভতি আহি যীচুৱে তেওঁৰ ওচৰলৈ অনা বহু লোকক সুস্থ কৰে - লংপেন্ট, অন্ধ, বোবা আদি, যাৰ ফলত ভিৰ আচৰিত হয় (মথি ১৫:২৯-৩১)। শেষত এই অধ্যায়ত মহিলা আৰু শিশুৰ বাহিৰেও চাৰি হাজাৰ পুৰুষক সাতটা পিঠা আৰু কম সৰু মাছেৰে খুৱাই দিয়াৰ অলৌকিকতা আছে (মথি ১৫:৩২-৩৯)। আগতে পাঁচ হাজাৰ অলৌকিকতাক খুৱাই দিয়াৰ দৰেই এইটোৱেও আৰ্তজনৰ প্ৰতি তেওঁৰ মমতা আৰু তেওঁৰ ঐশ্বৰিক শক্তিৰ ওপৰত গুৰুত্ব আৰোপ কৰে।</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মথি ১৫:১ তেতিয়া যিৰূচালেমৰ অধ্যাপক আৰু ফৰীচীসকলে যীচুৰ ওচৰলৈ আহি ক’লে।</w:t>
      </w:r>
    </w:p>
    <w:p w14:paraId="587CFB1E" w14:textId="77777777" w:rsidR="00F90BDC" w:rsidRDefault="00F90BDC"/>
    <w:p w14:paraId="4DBAA5A2" w14:textId="77777777" w:rsidR="00F90BDC" w:rsidRDefault="00F90BDC">
      <w:r xmlns:w="http://schemas.openxmlformats.org/wordprocessingml/2006/main">
        <w:t xml:space="preserve">এই অংশটোৱে দেখুৱাইছে যে যিৰূচালেমৰ পৰা অধ্যাপক আৰু ফৰীচীসকলে যীচুৰ ওচৰলৈ আহিছিল।</w:t>
      </w:r>
    </w:p>
    <w:p w14:paraId="0C711BBC" w14:textId="77777777" w:rsidR="00F90BDC" w:rsidRDefault="00F90BDC"/>
    <w:p w14:paraId="6A41B3A4" w14:textId="77777777" w:rsidR="00F90BDC" w:rsidRDefault="00F90BDC">
      <w:r xmlns:w="http://schemas.openxmlformats.org/wordprocessingml/2006/main">
        <w:t xml:space="preserve">১/ আমি সদায় যীচু আৰু তেওঁৰ শিক্ষাৰ অনুকৰণ কৰিবলৈ চেষ্টা কৰা উচিত।</w:t>
      </w:r>
    </w:p>
    <w:p w14:paraId="75958B31" w14:textId="77777777" w:rsidR="00F90BDC" w:rsidRDefault="00F90BDC"/>
    <w:p w14:paraId="0509D73B" w14:textId="77777777" w:rsidR="00F90BDC" w:rsidRDefault="00F90BDC">
      <w:r xmlns:w="http://schemas.openxmlformats.org/wordprocessingml/2006/main">
        <w:t xml:space="preserve">২/ আমাৰ পাৰ্থক্য যিয়েই নহওক কিয়, যীচুৱে আমাক সকলোকে ভাল পায় আৰু আদৰি লয়।</w:t>
      </w:r>
    </w:p>
    <w:p w14:paraId="6592B2CC" w14:textId="77777777" w:rsidR="00F90BDC" w:rsidRDefault="00F90BDC"/>
    <w:p w14:paraId="47E21712" w14:textId="77777777" w:rsidR="00F90BDC" w:rsidRDefault="00F90BDC">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যদি।" তোমালোকে ইজনে সিজনক প্ৰেম কৰিছা।"</w:t>
      </w:r>
    </w:p>
    <w:p w14:paraId="479BFB02" w14:textId="77777777" w:rsidR="00F90BDC" w:rsidRDefault="00F90BDC"/>
    <w:p w14:paraId="45F96407" w14:textId="77777777" w:rsidR="00F90BDC" w:rsidRDefault="00F90BDC">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14:paraId="0B7F3464" w14:textId="77777777" w:rsidR="00F90BDC" w:rsidRDefault="00F90BDC"/>
    <w:p w14:paraId="2A099D9F" w14:textId="77777777" w:rsidR="00F90BDC" w:rsidRDefault="00F90BDC">
      <w:r xmlns:w="http://schemas.openxmlformats.org/wordprocessingml/2006/main">
        <w:t xml:space="preserve">মথি ১৫:২ তোমাৰ শিষ্যসকলে কিয় প্ৰাচীনসকলৰ পৰম্পৰা উলংঘা কৰে? কিয়নো তেওঁলোকে পিঠা খাওঁতে হাত নোধো।</w:t>
      </w:r>
    </w:p>
    <w:p w14:paraId="4DF0A691" w14:textId="77777777" w:rsidR="00F90BDC" w:rsidRDefault="00F90BDC"/>
    <w:p w14:paraId="2432DF4B" w14:textId="77777777" w:rsidR="00F90BDC" w:rsidRDefault="00F90BDC">
      <w:r xmlns:w="http://schemas.openxmlformats.org/wordprocessingml/2006/main">
        <w:t xml:space="preserve">এই অংশত যীচুৰ শিষ্যসকলে পিঠা খাওঁতে হাত নোধোৱাকৈ প্ৰাচীনসকলৰ পৰম্পৰা উলংঘা কৰাৰ বিষয়ে আলোচনা কৰা হৈছে।</w:t>
      </w:r>
    </w:p>
    <w:p w14:paraId="4EAD192F" w14:textId="77777777" w:rsidR="00F90BDC" w:rsidRDefault="00F90BDC"/>
    <w:p w14:paraId="61AC1137" w14:textId="77777777" w:rsidR="00F90BDC" w:rsidRDefault="00F90BDC">
      <w:r xmlns:w="http://schemas.openxmlformats.org/wordprocessingml/2006/main">
        <w:t xml:space="preserve">১/ পৰম্পৰা পালন আৰু কৰ্তৃত্বক সন্মান জনোৱাৰ গুৰুত্ব।</w:t>
      </w:r>
    </w:p>
    <w:p w14:paraId="211D4F76" w14:textId="77777777" w:rsidR="00F90BDC" w:rsidRDefault="00F90BDC"/>
    <w:p w14:paraId="7C7E2B98" w14:textId="77777777" w:rsidR="00F90BDC" w:rsidRDefault="00F90BDC">
      <w:r xmlns:w="http://schemas.openxmlformats.org/wordprocessingml/2006/main">
        <w:t xml:space="preserve">২/ আমি কৰা কামবোৰ কিয় কৰো সেই কথা বুজি পোৱা, কেৱল অন্ধভাৱে নিয়ম মানি চলাৰ পৰিৱৰ্তে।</w:t>
      </w:r>
    </w:p>
    <w:p w14:paraId="0F5B5C3C" w14:textId="77777777" w:rsidR="00F90BDC" w:rsidRDefault="00F90BDC"/>
    <w:p w14:paraId="3EEE2092" w14:textId="77777777" w:rsidR="00F90BDC" w:rsidRDefault="00F90BDC">
      <w:r xmlns:w="http://schemas.openxmlformats.org/wordprocessingml/2006/main">
        <w:t xml:space="preserve">১/ হিতোপদেশ ৩:৫-৬ "যিহোৱাৰ ওপৰত সম্পূৰ্ণ হৃদয়েৰে বিশ্বাস কৰা, আৰু নিজৰ বুদ্ধিৰ ওপৰত নিৰ্ভৰ নকৰিবা। তোমাৰ </w:t>
      </w:r>
      <w:r xmlns:w="http://schemas.openxmlformats.org/wordprocessingml/2006/main">
        <w:lastRenderedPageBreak xmlns:w="http://schemas.openxmlformats.org/wordprocessingml/2006/main"/>
      </w:r>
      <w:r xmlns:w="http://schemas.openxmlformats.org/wordprocessingml/2006/main">
        <w:t xml:space="preserve">সকলো পথতে তেওঁক স্বীকাৰ কৰা, আৰু তেওঁ তোমাৰ পথবোৰ পোন কৰিব।"</w:t>
      </w:r>
    </w:p>
    <w:p w14:paraId="50645269" w14:textId="77777777" w:rsidR="00F90BDC" w:rsidRDefault="00F90BDC"/>
    <w:p w14:paraId="33BA6A06" w14:textId="77777777" w:rsidR="00F90BDC" w:rsidRDefault="00F90BDC">
      <w:r xmlns:w="http://schemas.openxmlformats.org/wordprocessingml/2006/main">
        <w:t xml:space="preserve">২) কলচীয়া ৩:১৭ "আপুনি যি কৰে, বাক্য বা কৰ্ম, প্ৰভু যীচুৰ নামত সকলো কৰক, তেওঁৰ দ্বাৰাই পিতৃ ঈশ্বৰক ধন্যবাদ দিয়ক।"</w:t>
      </w:r>
    </w:p>
    <w:p w14:paraId="118246E4" w14:textId="77777777" w:rsidR="00F90BDC" w:rsidRDefault="00F90BDC"/>
    <w:p w14:paraId="4DE66315" w14:textId="77777777" w:rsidR="00F90BDC" w:rsidRDefault="00F90BDC">
      <w:r xmlns:w="http://schemas.openxmlformats.org/wordprocessingml/2006/main">
        <w:t xml:space="preserve">মথি ১৫:৩ কিন্তু তেওঁ তেওঁলোকক ক’লে, “তোমালোকেও তোমালোকৰ পৰম্পৰাৰ দ্বাৰা ঈশ্বৰৰ আজ্ঞা কিয় উলংঘা কৰা?</w:t>
      </w:r>
    </w:p>
    <w:p w14:paraId="1A73F6B2" w14:textId="77777777" w:rsidR="00F90BDC" w:rsidRDefault="00F90BDC"/>
    <w:p w14:paraId="6DCBCAE0" w14:textId="77777777" w:rsidR="00F90BDC" w:rsidRDefault="00F90BDC">
      <w:r xmlns:w="http://schemas.openxmlformats.org/wordprocessingml/2006/main">
        <w:t xml:space="preserve">এই অংশই মানৱ পৰম্পৰাতকৈ ঈশ্বৰৰ আজ্ঞা পালন কৰাৰ গুৰুত্বৰ কথা কয়।</w:t>
      </w:r>
    </w:p>
    <w:p w14:paraId="3E32E6C4" w14:textId="77777777" w:rsidR="00F90BDC" w:rsidRDefault="00F90BDC"/>
    <w:p w14:paraId="41CBBC8D" w14:textId="77777777" w:rsidR="00F90BDC" w:rsidRDefault="00F90BDC">
      <w:r xmlns:w="http://schemas.openxmlformats.org/wordprocessingml/2006/main">
        <w:t xml:space="preserve">১/ ঈশ্বৰৰ আজ্ঞা পালনৰ গুৰুত্ব</w:t>
      </w:r>
    </w:p>
    <w:p w14:paraId="400D54C6" w14:textId="77777777" w:rsidR="00F90BDC" w:rsidRDefault="00F90BDC"/>
    <w:p w14:paraId="5A7A0AD1" w14:textId="77777777" w:rsidR="00F90BDC" w:rsidRDefault="00F90BDC">
      <w:r xmlns:w="http://schemas.openxmlformats.org/wordprocessingml/2006/main">
        <w:t xml:space="preserve">২/ পৰম্পৰাক সঠিক কাম কৰাৰ বাটত বাধা আহিব নিদিব</w:t>
      </w:r>
    </w:p>
    <w:p w14:paraId="16FDDA6E" w14:textId="77777777" w:rsidR="00F90BDC" w:rsidRDefault="00F90BDC"/>
    <w:p w14:paraId="23B17405" w14:textId="77777777" w:rsidR="00F90BDC" w:rsidRDefault="00F90BDC">
      <w:r xmlns:w="http://schemas.openxmlformats.org/wordprocessingml/2006/main">
        <w:t xml:space="preserve">১/ যোহন ১৪:১৫ - “যদি তুমি মোক প্ৰেম কৰা, তেন্তে মোৰ আজ্ঞা পালন কৰিবা।”</w:t>
      </w:r>
    </w:p>
    <w:p w14:paraId="69BCB749" w14:textId="77777777" w:rsidR="00F90BDC" w:rsidRDefault="00F90BDC"/>
    <w:p w14:paraId="07D052B3" w14:textId="77777777" w:rsidR="00F90BDC" w:rsidRDefault="00F90BDC">
      <w:r xmlns:w="http://schemas.openxmlformats.org/wordprocessingml/2006/main">
        <w:t xml:space="preserve">২) দ্বিতীয় বিবৰণ ১১:২৬-২৮ - “চোৱা, মই আজি তোমালোকৰ সন্মুখত আশীৰ্ব্বাদ আৰু অভিশাপ ৰাখিছো: আশীৰ্বাদ, যদি তোমালোকে তোমালোকৰ ঈশ্বৰ যিহোৱাৰ আজ্ঞাবোৰ পালন কৰা, যি আজ্ঞা মই আজি তোমালোকক আজ্ঞা দিওঁ; আৰু অভিশাপ, যদি তোমালোকে তোমালোকৰ ঈশ্বৰ যিহোৱাৰ আজ্ঞা পালন নকৰে।”</w:t>
      </w:r>
    </w:p>
    <w:p w14:paraId="5E015512" w14:textId="77777777" w:rsidR="00F90BDC" w:rsidRDefault="00F90BDC"/>
    <w:p w14:paraId="74298EA5" w14:textId="77777777" w:rsidR="00F90BDC" w:rsidRDefault="00F90BDC">
      <w:r xmlns:w="http://schemas.openxmlformats.org/wordprocessingml/2006/main">
        <w:t xml:space="preserve">মথি ১৫:৪ কিয়নো ঈশ্বৰে এই আজ্ঞা দিছিল, “তোমাৰ পিতৃ-মাতৃক সন্মান কৰা;</w:t>
      </w:r>
    </w:p>
    <w:p w14:paraId="79523A7C" w14:textId="77777777" w:rsidR="00F90BDC" w:rsidRDefault="00F90BDC"/>
    <w:p w14:paraId="629AB2A3" w14:textId="77777777" w:rsidR="00F90BDC" w:rsidRDefault="00F90BDC">
      <w:r xmlns:w="http://schemas.openxmlformats.org/wordprocessingml/2006/main">
        <w:t xml:space="preserve">ঈশ্বৰে আমাক আমাৰ পিতৃ-মাতৃক সন্মান কৰিবলৈ আজ্ঞা দিয়ে আৰু যিসকলে নিজৰ পিতৃ-মাতৃক গালি পাৰে তেওঁলোকক শাস্তি দিয়া হ’ব।</w:t>
      </w:r>
    </w:p>
    <w:p w14:paraId="63C40056" w14:textId="77777777" w:rsidR="00F90BDC" w:rsidRDefault="00F90BDC"/>
    <w:p w14:paraId="714DDD5F" w14:textId="77777777" w:rsidR="00F90BDC" w:rsidRDefault="00F90BDC">
      <w:r xmlns:w="http://schemas.openxmlformats.org/wordprocessingml/2006/main">
        <w:t xml:space="preserve">১/ আমাৰ পিতৃ-মাতৃক সন্মান জনোৱাৰ আহ্বান - পিতৃ-মাতৃক সন্মান আৰু আজ্ঞা পালন কৰাটোৱেই হৈছে ঈশ্বৰৰ ব্যৱস্থাৰ ভেটি।</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অসন্মানৰ পৰিণতি - পিতৃ-মাতৃক গালি পৰাটো এটা গুৰুতৰ অপৰাধ যাৰ গুৰুতৰ পৰিণতি হ’ব।</w:t>
      </w:r>
    </w:p>
    <w:p w14:paraId="2A373C46" w14:textId="77777777" w:rsidR="00F90BDC" w:rsidRDefault="00F90BDC"/>
    <w:p w14:paraId="241021C6" w14:textId="77777777" w:rsidR="00F90BDC" w:rsidRDefault="00F90BDC">
      <w:r xmlns:w="http://schemas.openxmlformats.org/wordprocessingml/2006/main">
        <w:t xml:space="preserve">১/ ইফিচীয়া ৬:১-৩ - সন্তানসকল, প্ৰভুত তোমালোকৰ পিতৃ-মাতৃৰ আজ্ঞা পালন কৰক, কিয়নো এইটো সঠিক। “তোমাৰ পিতৃ-মাতৃক সন্মান কৰা”—যিটো প্ৰতিজ্ঞাৰ সৈতে প্ৰথম আজ্ঞা— “যাতে তোমাৰ ভাল হ’ব আৰু পৃথিৱীত দীৰ্ঘায়ু ভোগ কৰিবা।”</w:t>
      </w:r>
    </w:p>
    <w:p w14:paraId="19EC6254" w14:textId="77777777" w:rsidR="00F90BDC" w:rsidRDefault="00F90BDC"/>
    <w:p w14:paraId="1C84E93D" w14:textId="77777777" w:rsidR="00F90BDC" w:rsidRDefault="00F90BDC">
      <w:r xmlns:w="http://schemas.openxmlformats.org/wordprocessingml/2006/main">
        <w:t xml:space="preserve">২/ হিতোপদেশ ২৩:২২ - তোমাক জীৱন দিয়া পিতৃৰ কথা শুনা আৰু মাক বুঢ়া হ’লে তুচ্ছজ্ঞান নকৰিবা।</w:t>
      </w:r>
    </w:p>
    <w:p w14:paraId="31F48FE5" w14:textId="77777777" w:rsidR="00F90BDC" w:rsidRDefault="00F90BDC"/>
    <w:p w14:paraId="0E4109A7" w14:textId="77777777" w:rsidR="00F90BDC" w:rsidRDefault="00F90BDC">
      <w:r xmlns:w="http://schemas.openxmlformats.org/wordprocessingml/2006/main">
        <w:t xml:space="preserve">মথি ১৫:৫ কিন্তু তোমালোকে কৈছা, যি কোনোৱে নিজৰ পিতৃ বা মাকক কয়, ‘এয়া উপহাৰ, তোমালোকে মোৰ পৰা যি উপকাৰ পাবা;</w:t>
      </w:r>
    </w:p>
    <w:p w14:paraId="701C0DC1" w14:textId="77777777" w:rsidR="00F90BDC" w:rsidRDefault="00F90BDC"/>
    <w:p w14:paraId="7F4886E4" w14:textId="77777777" w:rsidR="00F90BDC" w:rsidRDefault="00F90BDC">
      <w:r xmlns:w="http://schemas.openxmlformats.org/wordprocessingml/2006/main">
        <w:t xml:space="preserve">পিতৃ-মাতৃক সন্মান কৰাৰ পৰিৱৰ্তে ঈশ্বৰক উপহাৰ দিয়াৰ প্ৰথাক যীচুৱে নিন্দা কৰিছে।</w:t>
      </w:r>
    </w:p>
    <w:p w14:paraId="1C6BDAAE" w14:textId="77777777" w:rsidR="00F90BDC" w:rsidRDefault="00F90BDC"/>
    <w:p w14:paraId="70B116CE" w14:textId="77777777" w:rsidR="00F90BDC" w:rsidRDefault="00F90BDC">
      <w:r xmlns:w="http://schemas.openxmlformats.org/wordprocessingml/2006/main">
        <w:t xml:space="preserve">১/ আমাৰ পিতৃ-মাতৃক সন্মান কৰাটো ঈশ্বৰৰ পৰা অহা আজ্ঞা আৰু আমাৰ বিশ্বাসৰ চিন।</w:t>
      </w:r>
    </w:p>
    <w:p w14:paraId="54C4D59F" w14:textId="77777777" w:rsidR="00F90BDC" w:rsidRDefault="00F90BDC"/>
    <w:p w14:paraId="1E44071C" w14:textId="77777777" w:rsidR="00F90BDC" w:rsidRDefault="00F90BDC">
      <w:r xmlns:w="http://schemas.openxmlformats.org/wordprocessingml/2006/main">
        <w:t xml:space="preserve">২/ আমি আমাৰ জীৱনত ঈশ্বৰৰ আজ্ঞাক সকলোতকৈ ওপৰত ৰাখিবলৈ চেষ্টা কৰা উচিত।</w:t>
      </w:r>
    </w:p>
    <w:p w14:paraId="32D1888D" w14:textId="77777777" w:rsidR="00F90BDC" w:rsidRDefault="00F90BDC"/>
    <w:p w14:paraId="2B7058B9" w14:textId="77777777" w:rsidR="00F90BDC" w:rsidRDefault="00F90BDC">
      <w:r xmlns:w="http://schemas.openxmlformats.org/wordprocessingml/2006/main">
        <w:t xml:space="preserve">১) ইফিচীয়া ৬:১-৩ - "সন্তানসকল, প্ৰভুত তোমালোকৰ পিতৃ-মাতৃৰ আজ্ঞা পালন কৰা, কিয়নো এইটো সঠিক। তোমালোকৰ পিতৃ-মাতৃক সন্মান কৰা—যিটো প্ৰতিজ্ঞাৰ সৈতে প্ৰথম আজ্ঞা—যাতে তোমালোকৰ ভাল হয় আৰু তোমালোকৰ ভাল হয়।" পৃথিৱীত দীৰ্ঘ জীৱন উপভোগ কৰক।"</w:t>
      </w:r>
    </w:p>
    <w:p w14:paraId="10088056" w14:textId="77777777" w:rsidR="00F90BDC" w:rsidRDefault="00F90BDC"/>
    <w:p w14:paraId="31300F87" w14:textId="77777777" w:rsidR="00F90BDC" w:rsidRDefault="00F90BDC">
      <w:r xmlns:w="http://schemas.openxmlformats.org/wordprocessingml/2006/main">
        <w:t xml:space="preserve">২/ যাত্ৰাপুস্তক ২০:১২ - "তোমাৰ পিতৃ আৰু মাকক সন্মান কৰা, যাতে তোমাৰ ঈশ্বৰ যিহোৱাই তোমাক দিয়া দেশত তুমি দীৰ্ঘদিন জীয়াই থাকিবা।"</w:t>
      </w:r>
    </w:p>
    <w:p w14:paraId="1BD06EEF" w14:textId="77777777" w:rsidR="00F90BDC" w:rsidRDefault="00F90BDC"/>
    <w:p w14:paraId="263C85D7" w14:textId="77777777" w:rsidR="00F90BDC" w:rsidRDefault="00F90BDC">
      <w:r xmlns:w="http://schemas.openxmlformats.org/wordprocessingml/2006/main">
        <w:t xml:space="preserve">মথি ১৫:৬ আৰু তেওঁৰ পিতৃ বা মাকক সন্মান নকৰিবা, তেওঁ মুক্ত হ’ব। এইদৰে তোমালোকে তোমালোকৰ পৰম্পৰাৰ দ্বাৰা ঈশ্বৰৰ আজ্ঞাক অসাৰ কৰিলা।</w:t>
      </w:r>
    </w:p>
    <w:p w14:paraId="7AE759BA" w14:textId="77777777" w:rsidR="00F90BDC" w:rsidRDefault="00F90BDC"/>
    <w:p w14:paraId="186A1F7F" w14:textId="77777777" w:rsidR="00F90BDC" w:rsidRDefault="00F90BDC">
      <w:r xmlns:w="http://schemas.openxmlformats.org/wordprocessingml/2006/main">
        <w:t xml:space="preserve">এই অংশটো হৈছে মানৱসৃষ্ট পৰম্পৰাৰ সপক্ষে ঈশ্বৰৰ আজ্ঞাক অৱজ্ঞা কৰাৰ পৰা সতৰ্কবাণী।</w:t>
      </w:r>
    </w:p>
    <w:p w14:paraId="3A470668" w14:textId="77777777" w:rsidR="00F90BDC" w:rsidRDefault="00F90BDC"/>
    <w:p w14:paraId="51CD9142" w14:textId="77777777" w:rsidR="00F90BDC" w:rsidRDefault="00F90BDC">
      <w:r xmlns:w="http://schemas.openxmlformats.org/wordprocessingml/2006/main">
        <w:t xml:space="preserve">১: আমি সদায় মনত ৰাখিব লাগিব যে প্ৰভুৰ আজ্ঞাক সকলোতকৈ বেছি সন্মান কৰিব লাগে।</w:t>
      </w:r>
    </w:p>
    <w:p w14:paraId="564A63C5" w14:textId="77777777" w:rsidR="00F90BDC" w:rsidRDefault="00F90BDC"/>
    <w:p w14:paraId="7EE271C0" w14:textId="77777777" w:rsidR="00F90BDC" w:rsidRDefault="00F90BDC">
      <w:r xmlns:w="http://schemas.openxmlformats.org/wordprocessingml/2006/main">
        <w:t xml:space="preserve">২: আমি ঈশ্বৰৰ আজ্ঞাক অৱহেলা বা নিজৰ পৰম্পৰাৰ সলনি কৰিব নালাগে।</w:t>
      </w:r>
    </w:p>
    <w:p w14:paraId="5032D640" w14:textId="77777777" w:rsidR="00F90BDC" w:rsidRDefault="00F90BDC"/>
    <w:p w14:paraId="495226B2" w14:textId="77777777" w:rsidR="00F90BDC" w:rsidRDefault="00F90BDC">
      <w:r xmlns:w="http://schemas.openxmlformats.org/wordprocessingml/2006/main">
        <w:t xml:space="preserve">১: দ্বিতীয় বিবৰণ ১০:১২-১৩ - "আৰু এতিয়া হে ইস্ৰায়েল, তোমালোকৰ ঈশ্বৰ যিহোৱাই তোমালোকৰ পৰা কি বিচাৰে, কিন্তু তোমাৰ ঈশ্বৰ যিহোৱাক ভয় কৰা, তেওঁৰ সকলো পথত চলা, তেওঁক প্ৰেম কৰা, তোমাৰ ঈশ্বৰ যিহোৱাৰ সেৱা কৰা।" তোমালোকৰ সমস্ত হৃদয় আৰু সমস্ত প্ৰাণেৰে, আৰু প্ৰভুৰ আজ্ঞা আৰু বিধিসমূহ পালন কৰিবলৈ, যি আজ্ঞা আৰু বিধি আজি মই তোমালোকৰ মংগলৰ কাৰণে আজ্ঞা দিছো?"</w:t>
      </w:r>
    </w:p>
    <w:p w14:paraId="6FA36582" w14:textId="77777777" w:rsidR="00F90BDC" w:rsidRDefault="00F90BDC"/>
    <w:p w14:paraId="6A7A2D2D" w14:textId="77777777" w:rsidR="00F90BDC" w:rsidRDefault="00F90BDC">
      <w:r xmlns:w="http://schemas.openxmlformats.org/wordprocessingml/2006/main">
        <w:t xml:space="preserve">২: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কথা বিবেচনা কৰিবা।"</w:t>
      </w:r>
    </w:p>
    <w:p w14:paraId="6C240869" w14:textId="77777777" w:rsidR="00F90BDC" w:rsidRDefault="00F90BDC"/>
    <w:p w14:paraId="3D63A805" w14:textId="77777777" w:rsidR="00F90BDC" w:rsidRDefault="00F90BDC">
      <w:r xmlns:w="http://schemas.openxmlformats.org/wordprocessingml/2006/main">
        <w:t xml:space="preserve">মথি ১৫:৭ হে ভণ্ডসকল, যিচয়াই তোমালোকৰ বিষয়ে ভালকৈ ভৱিষ্যতবাণী কৰিছিল।</w:t>
      </w:r>
    </w:p>
    <w:p w14:paraId="333195AB" w14:textId="77777777" w:rsidR="00F90BDC" w:rsidRDefault="00F90BDC"/>
    <w:p w14:paraId="10479066" w14:textId="77777777" w:rsidR="00F90BDC" w:rsidRDefault="00F90BDC">
      <w:r xmlns:w="http://schemas.openxmlformats.org/wordprocessingml/2006/main">
        <w:t xml:space="preserve">মথি ১৫:৭ পদৰ এই অংশটোৱে উল্লেখ কৰিছে যে যীচুৱে ফৰীচীসকলক ভণ্ডামিৰ অভিযোগ দিছে আৰু তেওঁলোকৰ বিষয়ে যিচয়াৰ পৰা এটা ভৱিষ্যদ্বাণী উল্লেখ কৰিছে।</w:t>
      </w:r>
    </w:p>
    <w:p w14:paraId="247B5347" w14:textId="77777777" w:rsidR="00F90BDC" w:rsidRDefault="00F90BDC"/>
    <w:p w14:paraId="2A368371" w14:textId="77777777" w:rsidR="00F90BDC" w:rsidRDefault="00F90BDC">
      <w:r xmlns:w="http://schemas.openxmlformats.org/wordprocessingml/2006/main">
        <w:t xml:space="preserve">১/ "গীৰ্জাত ভণ্ডামি"।</w:t>
      </w:r>
    </w:p>
    <w:p w14:paraId="085D45D2" w14:textId="77777777" w:rsidR="00F90BDC" w:rsidRDefault="00F90BDC"/>
    <w:p w14:paraId="7D4C2C80" w14:textId="77777777" w:rsidR="00F90BDC" w:rsidRDefault="00F90BDC">
      <w:r xmlns:w="http://schemas.openxmlformats.org/wordprocessingml/2006/main">
        <w:t xml:space="preserve">২/ "অধাৰ্মিকসকলৰ ওপৰত ঈশ্বৰৰ বিচাৰ"।</w:t>
      </w:r>
    </w:p>
    <w:p w14:paraId="6E5438F0" w14:textId="77777777" w:rsidR="00F90BDC" w:rsidRDefault="00F90BDC"/>
    <w:p w14:paraId="30193491" w14:textId="77777777" w:rsidR="00F90BDC" w:rsidRDefault="00F90BDC">
      <w:r xmlns:w="http://schemas.openxmlformats.org/wordprocessingml/2006/main">
        <w:t xml:space="preserve">মানুহৰ দ্বাৰা </w:t>
      </w:r>
      <w:r xmlns:w="http://schemas.openxmlformats.org/wordprocessingml/2006/main">
        <w:t xml:space="preserve">শিকোৱা আজ্ঞা।”</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২/ যাকোব ২:১০ - “কিয়নো যি কোনোৱে গোটেই বিধান পালন কৰে, কিন্তু এটা বিষয়ত বিফল হয়, তেওঁ সকলোৰে বাবে জবাবদিহি হ’ব।”</w:t>
      </w:r>
    </w:p>
    <w:p w14:paraId="7DAC29DA" w14:textId="77777777" w:rsidR="00F90BDC" w:rsidRDefault="00F90BDC"/>
    <w:p w14:paraId="50CE7D71" w14:textId="77777777" w:rsidR="00F90BDC" w:rsidRDefault="00F90BDC">
      <w:r xmlns:w="http://schemas.openxmlformats.org/wordprocessingml/2006/main">
        <w:t xml:space="preserve">মথি ১৫:৮ এই লোকসকলে মুখেৰে মোৰ ওচৰলৈ আহে আৰু ওঁঠেৰে মোক সন্মান কৰে; কিন্তু তেওঁলোকৰ হৃদয় মোৰ পৰা বহু দূৰত।</w:t>
      </w:r>
    </w:p>
    <w:p w14:paraId="1CAF2B99" w14:textId="77777777" w:rsidR="00F90BDC" w:rsidRDefault="00F90BDC"/>
    <w:p w14:paraId="0728545E" w14:textId="77777777" w:rsidR="00F90BDC" w:rsidRDefault="00F90BDC">
      <w:r xmlns:w="http://schemas.openxmlformats.org/wordprocessingml/2006/main">
        <w:t xml:space="preserve">এই অংশত এনে লোকৰ কথা কোৱা হৈছে যিসকলে বাহ্যিকভাৱে ঈশ্বৰৰ প্ৰতি শ্ৰদ্ধা প্ৰকাশ কৰে, কিন্তু তেওঁলোকৰ হৃদয় তেওঁৰ পৰা বহু দূৰত।</w:t>
      </w:r>
    </w:p>
    <w:p w14:paraId="31394E13" w14:textId="77777777" w:rsidR="00F90BDC" w:rsidRDefault="00F90BDC"/>
    <w:p w14:paraId="7E750404" w14:textId="77777777" w:rsidR="00F90BDC" w:rsidRDefault="00F90BDC">
      <w:r xmlns:w="http://schemas.openxmlformats.org/wordprocessingml/2006/main">
        <w:t xml:space="preserve">১: আমি সাৱধান হ’ব লাগিব যে কেৱল ঈশ্বৰক ওঁঠৰ সেৱা কৰা নহয় বৰঞ্চ আমাৰ হৃদয় যাতে সঁচাকৈয়ে তেওঁৰ প্ৰতি নিষ্ঠাবান হয়।</w:t>
      </w:r>
    </w:p>
    <w:p w14:paraId="6A281AD7" w14:textId="77777777" w:rsidR="00F90BDC" w:rsidRDefault="00F90BDC"/>
    <w:p w14:paraId="1F9AA105" w14:textId="77777777" w:rsidR="00F90BDC" w:rsidRDefault="00F90BDC">
      <w:r xmlns:w="http://schemas.openxmlformats.org/wordprocessingml/2006/main">
        <w:t xml:space="preserve">২: ধৰ্মৰ বাহ্যিক ৰূপত আবদ্ধ হোৱাটো সহজ, কিন্তু ঈশ্বৰৰ প্ৰতি শ্ৰদ্ধা আৰু প্ৰেমেৰে ভৰা হৃদয় এখন আমি নিশ্চিত কৰিব লাগিব।</w:t>
      </w:r>
    </w:p>
    <w:p w14:paraId="0A1FFA69" w14:textId="77777777" w:rsidR="00F90BDC" w:rsidRDefault="00F90BDC"/>
    <w:p w14:paraId="07D64D76" w14:textId="77777777" w:rsidR="00F90BDC" w:rsidRDefault="00F90BDC">
      <w:r xmlns:w="http://schemas.openxmlformats.org/wordprocessingml/2006/main">
        <w:t xml:space="preserve">১: যাকোব ১:২২ - নিজকে প্ৰতাৰণা কৰি কেৱল শ্ৰোতা নহয়, বাক্য পালনকৰ্তা হওক।</w:t>
      </w:r>
    </w:p>
    <w:p w14:paraId="43666E00" w14:textId="77777777" w:rsidR="00F90BDC" w:rsidRDefault="00F90BDC"/>
    <w:p w14:paraId="4B96D070" w14:textId="77777777" w:rsidR="00F90BDC" w:rsidRDefault="00F90BDC">
      <w:r xmlns:w="http://schemas.openxmlformats.org/wordprocessingml/2006/main">
        <w:t xml:space="preserve">২: লূক ৬:৪৫ - এজন ভাল মানুহে নিজৰ হৃদয়ৰ ভাল ধনৰ পৰা ভাল বস্তু উলিয়াই আনে; আৰু দুষ্ট মানুহে নিজৰ হৃদয়ৰ দুষ্ট ধনৰ পৰা বেয়া বস্তু উলিয়াই আনে।</w:t>
      </w:r>
    </w:p>
    <w:p w14:paraId="73C73BBD" w14:textId="77777777" w:rsidR="00F90BDC" w:rsidRDefault="00F90BDC"/>
    <w:p w14:paraId="3D4BC6CF" w14:textId="77777777" w:rsidR="00F90BDC" w:rsidRDefault="00F90BDC">
      <w:r xmlns:w="http://schemas.openxmlformats.org/wordprocessingml/2006/main">
        <w:t xml:space="preserve">মথি ১৫:৯ কিন্তু তেওঁলোকে মানুহৰ আজ্ঞাৰ শিক্ষাৰ কাৰণে মোক অসাৰভাৱে উপাসনা কৰে।</w:t>
      </w:r>
    </w:p>
    <w:p w14:paraId="1F16C480" w14:textId="77777777" w:rsidR="00F90BDC" w:rsidRDefault="00F90BDC"/>
    <w:p w14:paraId="477D190C" w14:textId="77777777" w:rsidR="00F90BDC" w:rsidRDefault="00F90BDC">
      <w:r xmlns:w="http://schemas.openxmlformats.org/wordprocessingml/2006/main">
        <w:t xml:space="preserve">যীচুৱে ঘোষণা কৰিছে যে যদি কোনোবাই ঈশ্বৰৰ বাক্যৰ পৰিৱৰ্তে মানুহৰ আজ্ঞাৰ ওপৰত ভিত্তি কৰি মতবাদ শিকাইছে তেন্তে ঈশ্বৰক উপাসনা কৰাটো অসাৰ।</w:t>
      </w:r>
    </w:p>
    <w:p w14:paraId="2536C431" w14:textId="77777777" w:rsidR="00F90BDC" w:rsidRDefault="00F90BDC"/>
    <w:p w14:paraId="411155AE" w14:textId="77777777" w:rsidR="00F90BDC" w:rsidRDefault="00F90BDC">
      <w:r xmlns:w="http://schemas.openxmlformats.org/wordprocessingml/2006/main">
        <w:t xml:space="preserve">১/ আমি নিজৰ ইচ্ছাক নহয় ঈশ্বৰৰ বাক্য অনুসৰণ কৰিব লাগিব</w:t>
      </w:r>
    </w:p>
    <w:p w14:paraId="5110D1CC" w14:textId="77777777" w:rsidR="00F90BDC" w:rsidRDefault="00F90BDC"/>
    <w:p w14:paraId="0D4D53EE" w14:textId="77777777" w:rsidR="00F90BDC" w:rsidRDefault="00F90BDC">
      <w:r xmlns:w="http://schemas.openxmlformats.org/wordprocessingml/2006/main">
        <w:t xml:space="preserve">২/ আত্মা আৰু সত্যৰে ঈশ্বৰক উপাসনা কৰা</w:t>
      </w:r>
    </w:p>
    <w:p w14:paraId="6A999C9D" w14:textId="77777777" w:rsidR="00F90BDC" w:rsidRDefault="00F90BDC"/>
    <w:p w14:paraId="221A13FF" w14:textId="77777777" w:rsidR="00F90BDC" w:rsidRDefault="00F90BDC">
      <w:r xmlns:w="http://schemas.openxmlformats.org/wordprocessingml/2006/main">
        <w:t xml:space="preserve">১/ যোহন ৪:২৪ - “ঈশ্বৰ আত্মা, আৰু তেওঁক উপাসনা কৰাসকলে তেওঁক আত্মা আৰু সত্যতাৰে উপাসনা কৰিব লাগিব।”</w:t>
      </w:r>
    </w:p>
    <w:p w14:paraId="5D7DD2C2" w14:textId="77777777" w:rsidR="00F90BDC" w:rsidRDefault="00F90BDC"/>
    <w:p w14:paraId="3F0B545D" w14:textId="77777777" w:rsidR="00F90BDC" w:rsidRDefault="00F90BDC">
      <w:r xmlns:w="http://schemas.openxmlformats.org/wordprocessingml/2006/main">
        <w:t xml:space="preserve">২) গীতমালা ১১৯:১৭২ - “মোৰ জিভাই তোমাৰ বাক্যৰ কথা ক’ব, কিয়নো তোমাৰ সকলো আজ্ঞা ধাৰ্মিকতা।”</w:t>
      </w:r>
    </w:p>
    <w:p w14:paraId="30B03F3D" w14:textId="77777777" w:rsidR="00F90BDC" w:rsidRDefault="00F90BDC"/>
    <w:p w14:paraId="7476DDA0" w14:textId="77777777" w:rsidR="00F90BDC" w:rsidRDefault="00F90BDC">
      <w:r xmlns:w="http://schemas.openxmlformats.org/wordprocessingml/2006/main">
        <w:t xml:space="preserve">মথি ১৫:১০ তেতিয়া তেওঁ লোকসকলক মাতি ক’লে, “শুনা আৰু বুজিব।</w:t>
      </w:r>
    </w:p>
    <w:p w14:paraId="0F21347F" w14:textId="77777777" w:rsidR="00F90BDC" w:rsidRDefault="00F90BDC"/>
    <w:p w14:paraId="07E798DF" w14:textId="77777777" w:rsidR="00F90BDC" w:rsidRDefault="00F90BDC">
      <w:r xmlns:w="http://schemas.openxmlformats.org/wordprocessingml/2006/main">
        <w:t xml:space="preserve">যীচুৱে ঈশ্বৰৰ বাক্য বুজি পোৱাৰ গুৰুত্ব শিকাইছে।</w:t>
      </w:r>
    </w:p>
    <w:p w14:paraId="5AE06758" w14:textId="77777777" w:rsidR="00F90BDC" w:rsidRDefault="00F90BDC"/>
    <w:p w14:paraId="6DE98DFB" w14:textId="77777777" w:rsidR="00F90BDC" w:rsidRDefault="00F90BDC">
      <w:r xmlns:w="http://schemas.openxmlformats.org/wordprocessingml/2006/main">
        <w:t xml:space="preserve">১: আমি ঈশ্বৰৰ বাক্য বুজিবলৈ চেষ্টা কৰিব লাগিব যাতে আমি তেওঁৰ ইচ্ছা অনুসৰি জীয়াই থাকিব পাৰো।</w:t>
      </w:r>
    </w:p>
    <w:p w14:paraId="33F8CF6B" w14:textId="77777777" w:rsidR="00F90BDC" w:rsidRDefault="00F90BDC"/>
    <w:p w14:paraId="6B3A11D0" w14:textId="77777777" w:rsidR="00F90BDC" w:rsidRDefault="00F90BDC">
      <w:r xmlns:w="http://schemas.openxmlformats.org/wordprocessingml/2006/main">
        <w:t xml:space="preserve">২: যীচুৰ প্ৰেম আৰু অনুগ্ৰহৰ পৰা উপকৃত হ’বলৈ তেওঁৰ শিক্ষা শুনা আৰু বুজি পোৱাটো অতি প্ৰয়োজনীয়।</w:t>
      </w:r>
    </w:p>
    <w:p w14:paraId="2DCA3F84" w14:textId="77777777" w:rsidR="00F90BDC" w:rsidRDefault="00F90BDC"/>
    <w:p w14:paraId="42F3749C" w14:textId="77777777" w:rsidR="00F90BDC" w:rsidRDefault="00F90BDC">
      <w:r xmlns:w="http://schemas.openxmlformats.org/wordprocessingml/2006/main">
        <w:t xml:space="preserve">১: গীতমালা ১১৯:১০৫ - "তোমাৰ বাক্য মোৰ ভৰি পৰিচালিত কৰিবলৈ প্ৰদীপ আৰু মোৰ পথৰ বাবে পোহৰ।"</w:t>
      </w:r>
    </w:p>
    <w:p w14:paraId="10CD4D5B" w14:textId="77777777" w:rsidR="00F90BDC" w:rsidRDefault="00F90BDC"/>
    <w:p w14:paraId="2F1D56E1" w14:textId="77777777" w:rsidR="00F90BDC" w:rsidRDefault="00F90BDC">
      <w:r xmlns:w="http://schemas.openxmlformats.org/wordprocessingml/2006/main">
        <w:t xml:space="preserve">২: ২ তীমথিয় ৩:১৬-১৭ - "সকলো শাস্ত্ৰ ঈশ্বৰৰ দ্বাৰা প্ৰেৰিত আৰু আমাক সত্য শিকাবলৈ আৰু আমাৰ জীৱনত কি ভুল আছে সেই কথা উপলব্ধি কৰিবলৈ উপযোগী। ই আমাক ভুল হ'লে শুধৰাই দিয়ে আৰু কৰিবলৈ শিকাই।" ৱাট ইজ ৰাইট।"</w:t>
      </w:r>
    </w:p>
    <w:p w14:paraId="139ABFC5" w14:textId="77777777" w:rsidR="00F90BDC" w:rsidRDefault="00F90BDC"/>
    <w:p w14:paraId="32BBADBA" w14:textId="77777777" w:rsidR="00F90BDC" w:rsidRDefault="00F90BDC">
      <w:r xmlns:w="http://schemas.openxmlformats.org/wordprocessingml/2006/main">
        <w:t xml:space="preserve">মথি ১৫:১১ মুখত যি যায়, সেয়ে মানুহক অশুচি নকৰে; কিন্তু মুখৰ পৰা যি ওলায়, সেইটোৱে মানুহক অশুচি কৰে।”</w:t>
      </w:r>
    </w:p>
    <w:p w14:paraId="65048525" w14:textId="77777777" w:rsidR="00F90BDC" w:rsidRDefault="00F90BDC"/>
    <w:p w14:paraId="7974CEB4" w14:textId="77777777" w:rsidR="00F90BDC" w:rsidRDefault="00F90BDC">
      <w:r xmlns:w="http://schemas.openxmlformats.org/wordprocessingml/2006/main">
        <w:t xml:space="preserve">এই পদটোৱে জোৰ দি কৈছে যে আমি কি সেৱন কৰো সেইটোৱেই আমাক অশুদ্ধ কৰি তোলে, বৰঞ্চ আমি কি কওঁ আৰু কেনেকৈ কাম কৰো।</w:t>
      </w:r>
    </w:p>
    <w:p w14:paraId="112ACFAC" w14:textId="77777777" w:rsidR="00F90BDC" w:rsidRDefault="00F90BDC"/>
    <w:p w14:paraId="326DABC3" w14:textId="77777777" w:rsidR="00F90BDC" w:rsidRDefault="00F90BDC">
      <w:r xmlns:w="http://schemas.openxmlformats.org/wordprocessingml/2006/main">
        <w:t xml:space="preserve">১: আমাৰ কথাৰ শক্তি আছে। আমি সেইবোৰ সাৱধানে আৰু বুদ্ধিমানৰূপে ব্যৱহাৰ কৰিব লাগিব।</w:t>
      </w:r>
    </w:p>
    <w:p w14:paraId="34632D1C" w14:textId="77777777" w:rsidR="00F90BDC" w:rsidRDefault="00F90BDC"/>
    <w:p w14:paraId="5BC659C5" w14:textId="77777777" w:rsidR="00F90BDC" w:rsidRDefault="00F90BDC">
      <w:r xmlns:w="http://schemas.openxmlformats.org/wordprocessingml/2006/main">
        <w:t xml:space="preserve">২: আমি আমাক পবিত্ৰ কৰিবলৈ বাহ্যিক শক্তিৰ ওপৰত নিৰ্ভৰ কৰিব নোৱাৰো; আমাৰ ভিতৰৰ চিন্তা আৰু কাৰ্য্যই গুৰুত্বপূৰ্ণ।</w:t>
      </w:r>
    </w:p>
    <w:p w14:paraId="636EC929" w14:textId="77777777" w:rsidR="00F90BDC" w:rsidRDefault="00F90BDC"/>
    <w:p w14:paraId="2C2807A2" w14:textId="77777777" w:rsidR="00F90BDC" w:rsidRDefault="00F90BDC">
      <w:r xmlns:w="http://schemas.openxmlformats.org/wordprocessingml/2006/main">
        <w:t xml:space="preserve">১: যাকোব ৩:৮-১০ - জিভা শৰীৰৰ সৰু অংশ, কিন্তু ই ডাঙৰ গৌৰৱ কৰে। এটা সৰু স্ফুলিংগৰ দ্বাৰা কিমান মহান অৰণ্যত জুই জ্বলি উঠে, বিবেচনা কৰক।</w:t>
      </w:r>
    </w:p>
    <w:p w14:paraId="16B98E3F" w14:textId="77777777" w:rsidR="00F90BDC" w:rsidRDefault="00F90BDC"/>
    <w:p w14:paraId="6792C9CC" w14:textId="77777777" w:rsidR="00F90BDC" w:rsidRDefault="00F90BDC">
      <w:r xmlns:w="http://schemas.openxmlformats.org/wordprocessingml/2006/main">
        <w:t xml:space="preserve">২: ইফিচীয়া ৪:২৯ - তোমালোকৰ মুখৰ পৰা কোনো ধ্বংসকাৰী কথা ওলাই নাযাব, কিন্তু কেৱল সেই কথাবোৰহে ওলাই নাযাব, যিবোৰে শুনাসকলক অনুগ্ৰহ দিয়ে।</w:t>
      </w:r>
    </w:p>
    <w:p w14:paraId="055478D2" w14:textId="77777777" w:rsidR="00F90BDC" w:rsidRDefault="00F90BDC"/>
    <w:p w14:paraId="14ABBE5F" w14:textId="77777777" w:rsidR="00F90BDC" w:rsidRDefault="00F90BDC">
      <w:r xmlns:w="http://schemas.openxmlformats.org/wordprocessingml/2006/main">
        <w:t xml:space="preserve">মথি ১৫:১২ তেতিয়া তেওঁৰ শিষ্যসকলে আহি তেওঁক ক’লে, “ফৰীচীসকলে এই কথা শুনি যে ক্ষুন্ন হ’ল, সেই কথা আপুনি জানেনে?”</w:t>
      </w:r>
    </w:p>
    <w:p w14:paraId="1BB31130" w14:textId="77777777" w:rsidR="00F90BDC" w:rsidRDefault="00F90BDC"/>
    <w:p w14:paraId="3FA72DA3" w14:textId="77777777" w:rsidR="00F90BDC" w:rsidRDefault="00F90BDC">
      <w:r xmlns:w="http://schemas.openxmlformats.org/wordprocessingml/2006/main">
        <w:t xml:space="preserve">যীচুৱে এটা কথা কোৱাত ফৰীচীসকলে অতিশয় ক্ষুন্ন হ’ল।</w:t>
      </w:r>
    </w:p>
    <w:p w14:paraId="0B8E9FD5" w14:textId="77777777" w:rsidR="00F90BDC" w:rsidRDefault="00F90BDC"/>
    <w:p w14:paraId="79966B24" w14:textId="77777777" w:rsidR="00F90BDC" w:rsidRDefault="00F90BDC">
      <w:r xmlns:w="http://schemas.openxmlformats.org/wordprocessingml/2006/main">
        <w:t xml:space="preserve">১/ যীচুৰ কথাবোৰ শক্তিশালী আছিল আৰু ই মানুহক ক্ষুন্ন কৰিছিল। আমি কেনেকৈ কথা কওঁ আৰু কেনেকৈ কাম কৰো তাৰ প্ৰতি সাৱধান হ’ব লাগিব যাতে আনক ক্ষুন্ন নহয়।</w:t>
      </w:r>
    </w:p>
    <w:p w14:paraId="1A995032" w14:textId="77777777" w:rsidR="00F90BDC" w:rsidRDefault="00F90BDC"/>
    <w:p w14:paraId="06A65B6B" w14:textId="77777777" w:rsidR="00F90BDC" w:rsidRDefault="00F90BDC">
      <w:r xmlns:w="http://schemas.openxmlformats.org/wordprocessingml/2006/main">
        <w:t xml:space="preserve">২) যীচুৱে কৰ্তৃত্ব আৰু দৃঢ়তাৰে কথা ক’লে, আমাক শিকাইছিল যে আমি যিটো বিশ্বাস কৰোঁ তাৰ পৰিণামৰ সত্ত্বেও থিয় দিব লাগে।</w:t>
      </w:r>
    </w:p>
    <w:p w14:paraId="370DD5C3" w14:textId="77777777" w:rsidR="00F90BDC" w:rsidRDefault="00F90BDC"/>
    <w:p w14:paraId="28CE7508" w14:textId="77777777" w:rsidR="00F90BDC" w:rsidRDefault="00F90BDC">
      <w:r xmlns:w="http://schemas.openxmlformats.org/wordprocessingml/2006/main">
        <w:t xml:space="preserve">১/ কলচীয়া ৪:৬ - তোমালোকৰ কথাবোৰ সদায় কৃপাময় হওক, নিমখেৰে জুতি লগা হওক, যাতে তোমালোকে সকলোকে কেনেকৈ উত্তৰ দিয়া উচিত সেই বিষয়ে জানিবা।</w:t>
      </w:r>
    </w:p>
    <w:p w14:paraId="136C698F" w14:textId="77777777" w:rsidR="00F90BDC" w:rsidRDefault="00F90BDC"/>
    <w:p w14:paraId="411A4886" w14:textId="77777777" w:rsidR="00F90BDC" w:rsidRDefault="00F90BDC">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১৫:১৩ কিন্তু তেওঁ উত্তৰ দি ক’লে, “মোৰ স্বৰ্গীয় পিতৃয়ে ৰোপণ নকৰা প্ৰতিটো গছ শিপাই উলিওৱা হ’ব।”</w:t>
      </w:r>
    </w:p>
    <w:p w14:paraId="26E58969" w14:textId="77777777" w:rsidR="00F90BDC" w:rsidRDefault="00F90BDC"/>
    <w:p w14:paraId="4ED53704" w14:textId="77777777" w:rsidR="00F90BDC" w:rsidRDefault="00F90BDC">
      <w:r xmlns:w="http://schemas.openxmlformats.org/wordprocessingml/2006/main">
        <w:t xml:space="preserve">যীচুৱে সতৰ্ক কৰি দিছে যে ঈশ্বৰে ৰোপণ নকৰা যিকোনো বস্তু অৱশেষত উভালি পেলোৱা হ’ব।</w:t>
      </w:r>
    </w:p>
    <w:p w14:paraId="64AC854B" w14:textId="77777777" w:rsidR="00F90BDC" w:rsidRDefault="00F90BDC"/>
    <w:p w14:paraId="49827D37" w14:textId="77777777" w:rsidR="00F90BDC" w:rsidRDefault="00F90BDC">
      <w:r xmlns:w="http://schemas.openxmlformats.org/wordprocessingml/2006/main">
        <w:t xml:space="preserve">১/ "ঈশ্বৰৰ ৰোপণৰ চিৰস্থায়ী স্বভাৱ"।</w:t>
      </w:r>
    </w:p>
    <w:p w14:paraId="2E0A8132" w14:textId="77777777" w:rsidR="00F90BDC" w:rsidRDefault="00F90BDC"/>
    <w:p w14:paraId="640B2950" w14:textId="77777777" w:rsidR="00F90BDC" w:rsidRDefault="00F90BDC">
      <w:r xmlns:w="http://schemas.openxmlformats.org/wordprocessingml/2006/main">
        <w:t xml:space="preserve">২/ "ঈশ্বৰৰ প্ৰেমত শিপাই"।</w:t>
      </w:r>
    </w:p>
    <w:p w14:paraId="1B3CCD36" w14:textId="77777777" w:rsidR="00F90BDC" w:rsidRDefault="00F90BDC"/>
    <w:p w14:paraId="069960B8" w14:textId="77777777" w:rsidR="00F90BDC" w:rsidRDefault="00F90BDC">
      <w:r xmlns:w="http://schemas.openxmlformats.org/wordprocessingml/2006/main">
        <w:t xml:space="preserve">১/ যিচয়া ৬১:৩ - ইস্ৰায়েলত শোক কৰা সকলোকে তেওঁ ছাইৰ সলনি সৌন্দৰ্য্যৰ মুকুট দিব, শোকৰ সলনি আনন্দৰ আশীৰ্বাদ দিব, হতাশাৰ সলনি উৎসৱমুখৰ প্ৰশংসা দিব। তেওঁলোকৰ ধাৰ্ম্মিকতাত যিহোৱাই নিজৰ মহিমাৰ বাবে ৰোপণ কৰা ডাঙৰ ডাঙৰ ওক গছৰ দৰে হ’ব।</w:t>
      </w:r>
    </w:p>
    <w:p w14:paraId="45202CFD" w14:textId="77777777" w:rsidR="00F90BDC" w:rsidRDefault="00F90BDC"/>
    <w:p w14:paraId="7E6ABDF3" w14:textId="77777777" w:rsidR="00F90BDC" w:rsidRDefault="00F90BDC">
      <w:r xmlns:w="http://schemas.openxmlformats.org/wordprocessingml/2006/main">
        <w:t xml:space="preserve">২) গীতমালা ৯২:১৩ - তেওঁলোকে বৃদ্ধ বয়সত এতিয়াও ফল দিব, তেওঁলোকে সতেজ আৰু সেউজীয়া হৈ থাকিব, ঘোষণা কৰি, “যিহোৱা সৎ; তেওঁ মোৰ শিল, আৰু তেওঁৰ মাজত কোনো দুষ্টতা নাই।”</w:t>
      </w:r>
    </w:p>
    <w:p w14:paraId="6005FD86" w14:textId="77777777" w:rsidR="00F90BDC" w:rsidRDefault="00F90BDC"/>
    <w:p w14:paraId="60DBED65" w14:textId="77777777" w:rsidR="00F90BDC" w:rsidRDefault="00F90BDC">
      <w:r xmlns:w="http://schemas.openxmlformats.org/wordprocessingml/2006/main">
        <w:t xml:space="preserve">মথি ১৫:১৪ তেওঁলোকক বাদ দিয়ক, তেওঁলোক অন্ধসকলৰ অন্ধ নেতা হওক। আৰু যদি অন্ধই অন্ধক আগুৱাই লৈ যায়, তেন্তে দুয়োজনেই খাৱৈত পৰিব।</w:t>
      </w:r>
    </w:p>
    <w:p w14:paraId="702F3539" w14:textId="77777777" w:rsidR="00F90BDC" w:rsidRDefault="00F90BDC"/>
    <w:p w14:paraId="5E19BD5F" w14:textId="77777777" w:rsidR="00F90BDC" w:rsidRDefault="00F90BDC">
      <w:r xmlns:w="http://schemas.openxmlformats.org/wordprocessingml/2006/main">
        <w:t xml:space="preserve">অন্ধ নেতাই তেওঁলোকৰ পিছে পিছে যোৱাসকলক বিপদত পেলাব।</w:t>
      </w:r>
    </w:p>
    <w:p w14:paraId="1C82D47C" w14:textId="77777777" w:rsidR="00F90BDC" w:rsidRDefault="00F90BDC"/>
    <w:p w14:paraId="621E4CE5" w14:textId="77777777" w:rsidR="00F90BDC" w:rsidRDefault="00F90BDC">
      <w:r xmlns:w="http://schemas.openxmlformats.org/wordprocessingml/2006/main">
        <w:t xml:space="preserve">১: আমি কাক অনুসৰণ কৰিবলৈ বাছি লওঁ সাৱধান হ’ব লাগিব।</w:t>
      </w:r>
    </w:p>
    <w:p w14:paraId="3F78E1B5" w14:textId="77777777" w:rsidR="00F90BDC" w:rsidRDefault="00F90BDC"/>
    <w:p w14:paraId="1B77A18A" w14:textId="77777777" w:rsidR="00F90BDC" w:rsidRDefault="00F90BDC">
      <w:r xmlns:w="http://schemas.openxmlformats.org/wordprocessingml/2006/main">
        <w:t xml:space="preserve">২: ঈশ্বৰে বিচাৰে আমি আমাৰ সিদ্ধান্তত জ্ঞানী হওঁ আৰু তেওঁৰ ওচৰলৈ পথ প্ৰদৰ্শনৰ বাবে যাওঁ।</w:t>
      </w:r>
    </w:p>
    <w:p w14:paraId="577CFB3B" w14:textId="77777777" w:rsidR="00F90BDC" w:rsidRDefault="00F90BDC"/>
    <w:p w14:paraId="70BEE6F0" w14:textId="77777777" w:rsidR="00F90BDC" w:rsidRDefault="00F90BDC">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66AE8397" w14:textId="77777777" w:rsidR="00F90BDC" w:rsidRDefault="00F90BDC"/>
    <w:p w14:paraId="4FFB222E" w14:textId="77777777" w:rsidR="00F90BDC" w:rsidRDefault="00F90BDC">
      <w:r xmlns:w="http://schemas.openxmlformats.org/wordprocessingml/2006/main">
        <w:t xml:space="preserve">২: যিচয়া ৩০:২১ - "আপুনি যেতিয়াই সোঁফালে বা বাওঁফালে ঘূৰিব, তেতিয়াই আপোনাৰ পিছফালে এটা বাক্য শুনিব, 'এইটোৱেই বাট, তাত চলা।'</w:t>
      </w:r>
    </w:p>
    <w:p w14:paraId="705B0EE2" w14:textId="77777777" w:rsidR="00F90BDC" w:rsidRDefault="00F90BDC"/>
    <w:p w14:paraId="7056DB93" w14:textId="77777777" w:rsidR="00F90BDC" w:rsidRDefault="00F90BDC">
      <w:r xmlns:w="http://schemas.openxmlformats.org/wordprocessingml/2006/main">
        <w:t xml:space="preserve">মথি ১৫:১৫ তেতিয়া পিতৰে উত্তৰ দি ক’লে, “আমাক এই দৃষ্টান্ত প্ৰকাশ কৰা।”</w:t>
      </w:r>
    </w:p>
    <w:p w14:paraId="4F3290C2" w14:textId="77777777" w:rsidR="00F90BDC" w:rsidRDefault="00F90BDC"/>
    <w:p w14:paraId="61E85424" w14:textId="77777777" w:rsidR="00F90BDC" w:rsidRDefault="00F90BDC">
      <w:r xmlns:w="http://schemas.openxmlformats.org/wordprocessingml/2006/main">
        <w:t xml:space="preserve">যীচুৱে উপাসনাত হৃদয়ৰ গুৰুত্বৰ বিষয়ে শিকাইছে।</w:t>
      </w:r>
    </w:p>
    <w:p w14:paraId="28F0D7F9" w14:textId="77777777" w:rsidR="00F90BDC" w:rsidRDefault="00F90BDC"/>
    <w:p w14:paraId="3A9A3EB4" w14:textId="77777777" w:rsidR="00F90BDC" w:rsidRDefault="00F90BDC">
      <w:r xmlns:w="http://schemas.openxmlformats.org/wordprocessingml/2006/main">
        <w:t xml:space="preserve">১: ঈশ্বৰে আমাৰ হৃদয় বিচাৰে</w:t>
      </w:r>
    </w:p>
    <w:p w14:paraId="4A6451A9" w14:textId="77777777" w:rsidR="00F90BDC" w:rsidRDefault="00F90BDC"/>
    <w:p w14:paraId="059DAB2C" w14:textId="77777777" w:rsidR="00F90BDC" w:rsidRDefault="00F90BDC">
      <w:r xmlns:w="http://schemas.openxmlformats.org/wordprocessingml/2006/main">
        <w:t xml:space="preserve">ঈশ্বৰে উপাসনাত প্ৰথম আৰু প্ৰধানকৈ আমাৰ হৃদয় কামনা কৰে। যেতিয়া আমি তেওঁৰ সন্মুখত আহোঁ, তেতিয়া আমাৰ হৃদয় আমি দিয়া আটাইতকৈ গুৰুত্বপূৰ্ণ প্ৰসাদ হ’ব লাগে।</w:t>
      </w:r>
    </w:p>
    <w:p w14:paraId="0CBC643F" w14:textId="77777777" w:rsidR="00F90BDC" w:rsidRDefault="00F90BDC"/>
    <w:p w14:paraId="325E6D46" w14:textId="77777777" w:rsidR="00F90BDC" w:rsidRDefault="00F90BDC">
      <w:r xmlns:w="http://schemas.openxmlformats.org/wordprocessingml/2006/main">
        <w:t xml:space="preserve">২: আমাৰ জীৱনেৰে ঈশ্বৰক সন্মান কৰা</w:t>
      </w:r>
    </w:p>
    <w:p w14:paraId="6B92EC98" w14:textId="77777777" w:rsidR="00F90BDC" w:rsidRDefault="00F90BDC"/>
    <w:p w14:paraId="7E8B7F12" w14:textId="77777777" w:rsidR="00F90BDC" w:rsidRDefault="00F90BDC">
      <w:r xmlns:w="http://schemas.openxmlformats.org/wordprocessingml/2006/main">
        <w:t xml:space="preserve">ঈশ্বৰে কামনা কৰে যে আমি তেওঁক আমাৰ জীৱনেৰে সন্মান কৰোঁ। আমি কেৱল গীৰ্জাত কৰা কামবোৰ নহয়, তেওঁৰ মহিমাৰ বাবে সকলো কাম কৰিবলৈ চেষ্টা কৰা উচিত।</w:t>
      </w:r>
    </w:p>
    <w:p w14:paraId="4896DF7B" w14:textId="77777777" w:rsidR="00F90BDC" w:rsidRDefault="00F90BDC"/>
    <w:p w14:paraId="5F085AF5" w14:textId="77777777" w:rsidR="00F90BDC" w:rsidRDefault="00F90BDC">
      <w:r xmlns:w="http://schemas.openxmlformats.org/wordprocessingml/2006/main">
        <w:t xml:space="preserve">১: মথি ২২:৩৭ - যীচুৱে তেওঁক ক’লে, “‘তুমি তোমাৰ প্ৰভু ঈশ্বৰক তোমাৰ সমস্ত হৃদয়েৰে, সমস্ত প্ৰাণেৰে আৰু সমস্ত মনেৰে প্ৰেম কৰিবা।’</w:t>
      </w:r>
    </w:p>
    <w:p w14:paraId="5E964AB5" w14:textId="77777777" w:rsidR="00F90BDC" w:rsidRDefault="00F90BDC"/>
    <w:p w14:paraId="46BCFC90" w14:textId="77777777" w:rsidR="00F90BDC" w:rsidRDefault="00F90BDC">
      <w:r xmlns:w="http://schemas.openxmlformats.org/wordprocessingml/2006/main">
        <w:t xml:space="preserve">২: হিতোপদেশ ৪:২৩ - আপোনাৰ হৃদয়খন সকলো অধ্যৱসায়েৰে ৰাখক, কিয়নো ইয়াৰ পৰাই জীৱনৰ সমস্যাবোৰ ওলাই আহে।</w:t>
      </w:r>
    </w:p>
    <w:p w14:paraId="5B31EEFC" w14:textId="77777777" w:rsidR="00F90BDC" w:rsidRDefault="00F90BDC"/>
    <w:p w14:paraId="25AA2F1C" w14:textId="77777777" w:rsidR="00F90BDC" w:rsidRDefault="00F90BDC">
      <w:r xmlns:w="http://schemas.openxmlformats.org/wordprocessingml/2006/main">
        <w:t xml:space="preserve">মথি ১৫:১৬ যীচুৱে ক’লে, “তোমালোকে এতিয়াও বুদ্ধিহীন হৈ আছানে?”</w:t>
      </w:r>
    </w:p>
    <w:p w14:paraId="0CDE1ECA" w14:textId="77777777" w:rsidR="00F90BDC" w:rsidRDefault="00F90BDC"/>
    <w:p w14:paraId="404FE826" w14:textId="77777777" w:rsidR="00F90BDC" w:rsidRDefault="00F90BDC">
      <w:r xmlns:w="http://schemas.openxmlformats.org/wordprocessingml/2006/main">
        <w:t xml:space="preserve">যীচুৱে তেওঁৰ চৌপাশৰ লোকসকলৰ বুজাবুজিৰ অভাৱত নিজৰ অবিশ্বাস প্ৰকাশ কৰিছে।</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আনকি আমাৰ সকলোতকৈ জ্ঞানী যীচুৱেও কেতিয়াবা তেওঁৰ শিক্ষাৰ বিষয়ে বুজাৰ অভাৱত হতাশ হৈছিল।</w:t>
      </w:r>
    </w:p>
    <w:p w14:paraId="16234F0B" w14:textId="77777777" w:rsidR="00F90BDC" w:rsidRDefault="00F90BDC"/>
    <w:p w14:paraId="639C1610" w14:textId="77777777" w:rsidR="00F90BDC" w:rsidRDefault="00F90BDC">
      <w:r xmlns:w="http://schemas.openxmlformats.org/wordprocessingml/2006/main">
        <w:t xml:space="preserve">২: আমি যীচুক সঁচা অৰ্থত অনুসৰণ কৰাৰ আগতে তেওঁৰ শিক্ষাবোৰ বুজিবলৈ চেষ্টা কৰিব লাগিব।</w:t>
      </w:r>
    </w:p>
    <w:p w14:paraId="76073F12" w14:textId="77777777" w:rsidR="00F90BDC" w:rsidRDefault="00F90BDC"/>
    <w:p w14:paraId="0F0B9EE3"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4BDB1BFE" w14:textId="77777777" w:rsidR="00F90BDC" w:rsidRDefault="00F90BDC"/>
    <w:p w14:paraId="2FCDBB96" w14:textId="77777777" w:rsidR="00F90BDC" w:rsidRDefault="00F90BDC">
      <w:r xmlns:w="http://schemas.openxmlformats.org/wordprocessingml/2006/main">
        <w:t xml:space="preserve">২: হিতোপদেশ ২:৬-৯ - কিয়নো প্ৰভুৱে জ্ঞান দিয়ে, তেওঁৰ মুখৰ পৰা জ্ঞান আৰু বুদ্ধি ওলায়। তেওঁ ধাৰ্মিক লোকৰ বাবে সুস্থ জ্ঞান ৰাখে; তেওঁ বিচাৰৰ পথ ৰক্ষা কৰে আৰু নিজৰ পবিত্ৰ লোকসকলৰ পথ ৰক্ষা কৰে। তেতিয়া তুমি ধাৰ্মিকতা, বিচাৰ, আৰু ন্যায় বুজি পাবা; হয়, প্ৰতিটো ভাল পথ।</w:t>
      </w:r>
    </w:p>
    <w:p w14:paraId="02A23AF1" w14:textId="77777777" w:rsidR="00F90BDC" w:rsidRDefault="00F90BDC"/>
    <w:p w14:paraId="24BBF40A" w14:textId="77777777" w:rsidR="00F90BDC" w:rsidRDefault="00F90BDC">
      <w:r xmlns:w="http://schemas.openxmlformats.org/wordprocessingml/2006/main">
        <w:t xml:space="preserve">মথি ১৫:১৭ তোমালোকে এতিয়াও বুজি পোৱা নাইনে যে, যি কোনো বস্তু মুখত সোমাই যায়, পেটলৈ যায় আৰু পানীত পেলাই দিয়া হয়?</w:t>
      </w:r>
    </w:p>
    <w:p w14:paraId="598DD7DC" w14:textId="77777777" w:rsidR="00F90BDC" w:rsidRDefault="00F90BDC"/>
    <w:p w14:paraId="319EF48E" w14:textId="77777777" w:rsidR="00F90BDC" w:rsidRDefault="00F90BDC">
      <w:r xmlns:w="http://schemas.openxmlformats.org/wordprocessingml/2006/main">
        <w:t xml:space="preserve">মথি ১৫:১৭ পদৰ এই অংশটোৱে বুজাইছে যে মানুহৰ মুখত যি যায়, সেয়া অৱশেষত তাৰ মাজেৰে পাৰ হৈ যায় আৰু বাহিৰ কৰা হয়।</w:t>
      </w:r>
    </w:p>
    <w:p w14:paraId="3A18B910" w14:textId="77777777" w:rsidR="00F90BDC" w:rsidRDefault="00F90BDC"/>
    <w:p w14:paraId="61806D9B" w14:textId="77777777" w:rsidR="00F90BDC" w:rsidRDefault="00F90BDC">
      <w:r xmlns:w="http://schemas.openxmlformats.org/wordprocessingml/2006/main">
        <w:t xml:space="preserve">১: আমি আমাৰ শৰীৰত কি সোমাওঁ তাৰ প্ৰতি সাৱধান হ’ব লাগিব, কিয়নো ইয়াক অৱশেষত বহিষ্কাৰ কৰা হ’ব।</w:t>
      </w:r>
    </w:p>
    <w:p w14:paraId="16F9C880" w14:textId="77777777" w:rsidR="00F90BDC" w:rsidRDefault="00F90BDC"/>
    <w:p w14:paraId="078D8D47" w14:textId="77777777" w:rsidR="00F90BDC" w:rsidRDefault="00F90BDC">
      <w:r xmlns:w="http://schemas.openxmlformats.org/wordprocessingml/2006/main">
        <w:t xml:space="preserve">২: আমি কি খাওঁ তাৰ প্ৰতি সচেতন হোৱা উচিত, কিয়নো আমাৰ শৰীৰে অৱশেষত ইয়াক নাকচ কৰিব।</w:t>
      </w:r>
    </w:p>
    <w:p w14:paraId="5C7187CD" w14:textId="77777777" w:rsidR="00F90BDC" w:rsidRDefault="00F90BDC"/>
    <w:p w14:paraId="0A73A75B" w14:textId="77777777" w:rsidR="00F90BDC" w:rsidRDefault="00F90BDC">
      <w:r xmlns:w="http://schemas.openxmlformats.org/wordprocessingml/2006/main">
        <w:t xml:space="preserve">১: হিতোপদেশ ৪:২৩ - "তোমাৰ হৃদয়ক সকলো অধ্যৱসায়েৰে ৰাখিবা; কিয়নো ইয়াৰ পৰাই জীৱনৰ সমস্যাবোৰ ওলাই আহে।"</w:t>
      </w:r>
    </w:p>
    <w:p w14:paraId="11E80668" w14:textId="77777777" w:rsidR="00F90BDC" w:rsidRDefault="00F90BDC"/>
    <w:p w14:paraId="0D4A8E0A" w14:textId="77777777" w:rsidR="00F90BDC" w:rsidRDefault="00F90BDC">
      <w:r xmlns:w="http://schemas.openxmlformats.org/wordprocessingml/2006/main">
        <w:t xml:space="preserve">২: ফিলিপীয়া ৪:৮ - "অশেষত, ভাইসকল, যি সত্য, যি সৎ, যি ধাৰ্মিক, যি শুদ্ধ, যি মৰমলগা, যি ভাল কথা; যদি কোনো গুণ আছে; আৰু যদি কোনো প্ৰশংসা হয়, তেন্তে এইবোৰ কথা চিন্তা কৰক।"</w:t>
      </w:r>
    </w:p>
    <w:p w14:paraId="0037C956" w14:textId="77777777" w:rsidR="00F90BDC" w:rsidRDefault="00F90BDC"/>
    <w:p w14:paraId="7733A874" w14:textId="77777777" w:rsidR="00F90BDC" w:rsidRDefault="00F90BDC">
      <w:r xmlns:w="http://schemas.openxmlformats.org/wordprocessingml/2006/main">
        <w:t xml:space="preserve">মথি ১৫:১৮ কিন্তু যিবিলাক মুখৰ পৰা ওলায়, সেইবোৰ হৃদয়ৰ পৰা ওলায়; আৰু মানুহক অশুচি কৰে।</w:t>
      </w:r>
    </w:p>
    <w:p w14:paraId="13D25D89" w14:textId="77777777" w:rsidR="00F90BDC" w:rsidRDefault="00F90BDC"/>
    <w:p w14:paraId="085B0825" w14:textId="77777777" w:rsidR="00F90BDC" w:rsidRDefault="00F90BDC">
      <w:r xmlns:w="http://schemas.openxmlformats.org/wordprocessingml/2006/main">
        <w:t xml:space="preserve">এই অংশটোৱে আমাৰ হৃদয়ৰ পৰা অহা আমি কোৱা শব্দবোৰৰ বিষয়ে কয়, আৰু সেইবোৰে কেনেকৈ এজন ব্যক্তিক অশুচি কৰিব পাৰে।</w:t>
      </w:r>
    </w:p>
    <w:p w14:paraId="27542FD6" w14:textId="77777777" w:rsidR="00F90BDC" w:rsidRDefault="00F90BDC"/>
    <w:p w14:paraId="63BBE7A7" w14:textId="77777777" w:rsidR="00F90BDC" w:rsidRDefault="00F90BDC">
      <w:r xmlns:w="http://schemas.openxmlformats.org/wordprocessingml/2006/main">
        <w:t xml:space="preserve">১/ শব্দৰ শক্তি: আমাৰ বাক্যই আমাক কেনেকৈ অশুচি কৰিব পাৰে</w:t>
      </w:r>
    </w:p>
    <w:p w14:paraId="3AB2D360" w14:textId="77777777" w:rsidR="00F90BDC" w:rsidRDefault="00F90BDC"/>
    <w:p w14:paraId="7963DE51" w14:textId="77777777" w:rsidR="00F90BDC" w:rsidRDefault="00F90BDC">
      <w:r xmlns:w="http://schemas.openxmlformats.org/wordprocessingml/2006/main">
        <w:t xml:space="preserve">২/ জীৱনটো কওক: আমাৰ কথাবোৰ ছিঙি পেলোৱাতকৈ গঢ় লৈ উঠিবলৈ দিয়া</w:t>
      </w:r>
    </w:p>
    <w:p w14:paraId="0754BE78" w14:textId="77777777" w:rsidR="00F90BDC" w:rsidRDefault="00F90BDC"/>
    <w:p w14:paraId="591BAA94" w14:textId="77777777" w:rsidR="00F90BDC" w:rsidRDefault="00F90BDC">
      <w:r xmlns:w="http://schemas.openxmlformats.org/wordprocessingml/2006/main">
        <w:t xml:space="preserve">১/ হিতোপদেশ ১৮:২১ - মৃত্যু আৰু জীৱন জিভাৰ ক্ষমতাত থাকে।</w:t>
      </w:r>
    </w:p>
    <w:p w14:paraId="156BD752" w14:textId="77777777" w:rsidR="00F90BDC" w:rsidRDefault="00F90BDC"/>
    <w:p w14:paraId="65301950" w14:textId="77777777" w:rsidR="00F90BDC" w:rsidRDefault="00F90BDC">
      <w:r xmlns:w="http://schemas.openxmlformats.org/wordprocessingml/2006/main">
        <w:t xml:space="preserve">২/ যাকোব ৩:১-১২ - জিভাৰ শক্তি আৰু ই কেনেকৈ প্ৰতাৰণা কৰিব পাৰে আৰু ডাঙৰ ক্ষতি কৰিব পাৰে তাৰ ওপৰত এক দৃষ্টিভংগী।</w:t>
      </w:r>
    </w:p>
    <w:p w14:paraId="0147F892" w14:textId="77777777" w:rsidR="00F90BDC" w:rsidRDefault="00F90BDC"/>
    <w:p w14:paraId="411798BC" w14:textId="77777777" w:rsidR="00F90BDC" w:rsidRDefault="00F90BDC">
      <w:r xmlns:w="http://schemas.openxmlformats.org/wordprocessingml/2006/main">
        <w:t xml:space="preserve">মথি ১৫:১৯ কিয়নো হৃদয়ৰ পৰা দুষ্ট চিন্তা, হত্যা, ব্যভিচাৰ, ব্যভিচাৰ, চুৰি, মিছা সাক্ষী আৰু নিন্দা আদি ওলায়।</w:t>
      </w:r>
    </w:p>
    <w:p w14:paraId="414B37C5" w14:textId="77777777" w:rsidR="00F90BDC" w:rsidRDefault="00F90BDC"/>
    <w:p w14:paraId="7DA74CD7" w14:textId="77777777" w:rsidR="00F90BDC" w:rsidRDefault="00F90BDC">
      <w:r xmlns:w="http://schemas.openxmlformats.org/wordprocessingml/2006/main">
        <w:t xml:space="preserve">অংশটোৱে মানুহৰ হৃদয়ত উৎপত্তি হোৱা বেয়াৰ বিষয়ে কয়।</w:t>
      </w:r>
    </w:p>
    <w:p w14:paraId="163BD0DD" w14:textId="77777777" w:rsidR="00F90BDC" w:rsidRDefault="00F90BDC"/>
    <w:p w14:paraId="0FC87266" w14:textId="77777777" w:rsidR="00F90BDC" w:rsidRDefault="00F90BDC">
      <w:r xmlns:w="http://schemas.openxmlformats.org/wordprocessingml/2006/main">
        <w:t xml:space="preserve">১: ঈশ্বৰে আমাক আমাৰ বেয়া হৃদয়ৰ পৰা আঁতৰি ধাৰ্মিকতাৰ বাবে তেওঁৰ ওচৰলৈ যাবলৈ মাতিছে।</w:t>
      </w:r>
    </w:p>
    <w:p w14:paraId="17D96ACE" w14:textId="77777777" w:rsidR="00F90BDC" w:rsidRDefault="00F90BDC"/>
    <w:p w14:paraId="0AE319B6" w14:textId="77777777" w:rsidR="00F90BDC" w:rsidRDefault="00F90BDC">
      <w:r xmlns:w="http://schemas.openxmlformats.org/wordprocessingml/2006/main">
        <w:t xml:space="preserve">২: আমাৰ হৃদয়ক নিৰ্মল আৰু কু-চিন্তা আৰু কামৰ পৰা মুক্ত কৰি ৰাখিবলৈ চেষ্টা কৰা উচিত।</w:t>
      </w:r>
    </w:p>
    <w:p w14:paraId="455E096C" w14:textId="77777777" w:rsidR="00F90BDC" w:rsidRDefault="00F90BDC"/>
    <w:p w14:paraId="439C57D0" w14:textId="77777777" w:rsidR="00F90BDC" w:rsidRDefault="00F90BDC">
      <w:r xmlns:w="http://schemas.openxmlformats.org/wordprocessingml/2006/main">
        <w:t xml:space="preserve">১: হিতোপদেশ ৪:২৩ - সকলো অধ্যৱসায়েৰে তোমাৰ হৃদয় ৰক্ষা কৰা; কাৰণ ইয়াৰ পৰাই জীৱনৰ বিষয়বোৰ ওলাই আহে।</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যিৰিমিয়া ১৭:৯ - হৃদয় সকলোতকৈ প্ৰতাৰক, আৰু অতি দুষ্ট, কোনে জানিব পাৰে?</w:t>
      </w:r>
    </w:p>
    <w:p w14:paraId="2FA35455" w14:textId="77777777" w:rsidR="00F90BDC" w:rsidRDefault="00F90BDC"/>
    <w:p w14:paraId="27E70F55" w14:textId="77777777" w:rsidR="00F90BDC" w:rsidRDefault="00F90BDC">
      <w:r xmlns:w="http://schemas.openxmlformats.org/wordprocessingml/2006/main">
        <w:t xml:space="preserve">মথি ১৫:২০ এইবিলাকে মানুহক অশুচি কৰে;</w:t>
      </w:r>
    </w:p>
    <w:p w14:paraId="6643EA2C" w14:textId="77777777" w:rsidR="00F90BDC" w:rsidRDefault="00F90BDC"/>
    <w:p w14:paraId="567B7FF6" w14:textId="77777777" w:rsidR="00F90BDC" w:rsidRDefault="00F90BDC">
      <w:r xmlns:w="http://schemas.openxmlformats.org/wordprocessingml/2006/main">
        <w:t xml:space="preserve">এই অংশটোৱে কয় যে কেনেকৈ বাহ্যিক কাৰ্য্যই ব্যক্তিৰ আধ্যাত্মিক অৱস্থাৰ সংজ্ঞা নিৰূপণ কৰাটো বাধ্যতামূলক নহয়, এই কথাত গুৰুত্ব আৰোপ কৰা হৈছে যে ব্যক্তিৰ শৰীৰত কি যায় সেয়াই গুৰুত্বপূৰ্ণ নহয়, বৰঞ্চ ইয়াৰ পৰা কি ওলায় সেয়াহে গুৰুত্বপূৰ্ণ।</w:t>
      </w:r>
    </w:p>
    <w:p w14:paraId="5AE8E25F" w14:textId="77777777" w:rsidR="00F90BDC" w:rsidRDefault="00F90BDC"/>
    <w:p w14:paraId="334146D5" w14:textId="77777777" w:rsidR="00F90BDC" w:rsidRDefault="00F90BDC">
      <w:r xmlns:w="http://schemas.openxmlformats.org/wordprocessingml/2006/main">
        <w:t xml:space="preserve">১/ "বস্তুৰ হৃদয়: ভিতৰৰ কিই আটাইতকৈ গুৰুত্বপূৰ্ণ"।</w:t>
      </w:r>
    </w:p>
    <w:p w14:paraId="6A471791" w14:textId="77777777" w:rsidR="00F90BDC" w:rsidRDefault="00F90BDC"/>
    <w:p w14:paraId="44600CBD" w14:textId="77777777" w:rsidR="00F90BDC" w:rsidRDefault="00F90BDC">
      <w:r xmlns:w="http://schemas.openxmlformats.org/wordprocessingml/2006/main">
        <w:t xml:space="preserve">২/ "পৰিষ্কাৰ হাত বা পৰিষ্কাৰ হৃদয়: বিশুদ্ধতাৰ প্ৰকৃত পৰিমাপ"।</w:t>
      </w:r>
    </w:p>
    <w:p w14:paraId="33D57A30" w14:textId="77777777" w:rsidR="00F90BDC" w:rsidRDefault="00F90BDC"/>
    <w:p w14:paraId="1FBD60E0" w14:textId="77777777" w:rsidR="00F90BDC" w:rsidRDefault="00F90BDC">
      <w:r xmlns:w="http://schemas.openxmlformats.org/wordprocessingml/2006/main">
        <w:t xml:space="preserve">১/ যাকোব ৩:১২ - "মোৰ ভাইসকল, ডিমৰু গছৰ পৰা জলপান বা আঙুৰৰ লতাত ডুমুৰ উৎপাদন হ'ব পাৰেনে? নিমখীয়া পুখুৰীৰ পৰাও শুদ্ধ পানী ওলাব নোৱাৰে।"</w:t>
      </w:r>
    </w:p>
    <w:p w14:paraId="3F3A3842" w14:textId="77777777" w:rsidR="00F90BDC" w:rsidRDefault="00F90BDC"/>
    <w:p w14:paraId="378D0F5F" w14:textId="77777777" w:rsidR="00F90BDC" w:rsidRDefault="00F90BDC">
      <w:r xmlns:w="http://schemas.openxmlformats.org/wordprocessingml/2006/main">
        <w:t xml:space="preserve">২/ হিতোপদেশ ৪:২৩ - "সৰ্বোপৰি আপোনাৰ হৃদয়ক ৰক্ষা কৰা, কিয়নো ই জীৱনৰ কুঁৱা।"</w:t>
      </w:r>
    </w:p>
    <w:p w14:paraId="39938FB8" w14:textId="77777777" w:rsidR="00F90BDC" w:rsidRDefault="00F90BDC"/>
    <w:p w14:paraId="6CFD685F" w14:textId="77777777" w:rsidR="00F90BDC" w:rsidRDefault="00F90BDC">
      <w:r xmlns:w="http://schemas.openxmlformats.org/wordprocessingml/2006/main">
        <w:t xml:space="preserve">মথি ১৫:২১ তেতিয়া যীচুৱে তাৰ পৰা গৈ তূৰ আৰু চিদোন অঞ্চললৈ গুচি গ’ল।</w:t>
      </w:r>
    </w:p>
    <w:p w14:paraId="5099FF3E" w14:textId="77777777" w:rsidR="00F90BDC" w:rsidRDefault="00F90BDC"/>
    <w:p w14:paraId="3EE1DBBE" w14:textId="77777777" w:rsidR="00F90BDC" w:rsidRDefault="00F90BDC">
      <w:r xmlns:w="http://schemas.openxmlformats.org/wordprocessingml/2006/main">
        <w:t xml:space="preserve">যীচুৱে তূৰ আৰু চিদোনৰ উপকূললৈ যাত্ৰা কৰিলে।</w:t>
      </w:r>
    </w:p>
    <w:p w14:paraId="79B7E947" w14:textId="77777777" w:rsidR="00F90BDC" w:rsidRDefault="00F90BDC"/>
    <w:p w14:paraId="1F7D4028" w14:textId="77777777" w:rsidR="00F90BDC" w:rsidRDefault="00F90BDC">
      <w:r xmlns:w="http://schemas.openxmlformats.org/wordprocessingml/2006/main">
        <w:t xml:space="preserve">১/ যীচুৱে সকলো মানুহৰ ওচৰলৈ যাবলৈ নিজৰ বাটৰ পৰা আঁতৰি যাবলৈ ইচ্ছা কৰা।</w:t>
      </w:r>
    </w:p>
    <w:p w14:paraId="2312FFA5" w14:textId="77777777" w:rsidR="00F90BDC" w:rsidRDefault="00F90BDC"/>
    <w:p w14:paraId="2AE630DD" w14:textId="77777777" w:rsidR="00F90BDC" w:rsidRDefault="00F90BDC">
      <w:r xmlns:w="http://schemas.openxmlformats.org/wordprocessingml/2006/main">
        <w:t xml:space="preserve">২) বিশ্বাসৰ শক্তি আৰু ই আমাক কেনেকৈ কঠিন সময়ত সহায় কৰিব পাৰে।</w:t>
      </w:r>
    </w:p>
    <w:p w14:paraId="5BED528B" w14:textId="77777777" w:rsidR="00F90BDC" w:rsidRDefault="00F90BDC"/>
    <w:p w14:paraId="3A848A8B" w14:textId="77777777" w:rsidR="00F90BDC" w:rsidRDefault="00F90BDC">
      <w:r xmlns:w="http://schemas.openxmlformats.org/wordprocessingml/2006/main">
        <w:t xml:space="preserve">১) যিৰিমিয়া ২৯:১১ “কিয়নো মই জানো যে মই তোমালোকৰ বাবে যি পৰিকল্পনা কৰিছো, যিহোৱাই কৈছে, </w:t>
      </w:r>
      <w:r xmlns:w="http://schemas.openxmlformats.org/wordprocessingml/2006/main">
        <w:lastRenderedPageBreak xmlns:w="http://schemas.openxmlformats.org/wordprocessingml/2006/main"/>
      </w:r>
      <w:r xmlns:w="http://schemas.openxmlformats.org/wordprocessingml/2006/main">
        <w:t xml:space="preserve">তোমালোকক ভৱিষ্যত আৰু আশা দিবলৈ অশুভৰ বাবে নহয়, মংগলৰ বাবে পৰিকল্পনা কৰিছো।”</w:t>
      </w:r>
    </w:p>
    <w:p w14:paraId="09C3CD7E" w14:textId="77777777" w:rsidR="00F90BDC" w:rsidRDefault="00F90BDC"/>
    <w:p w14:paraId="37AF09D4" w14:textId="77777777" w:rsidR="00F90BDC" w:rsidRDefault="00F90BDC">
      <w:r xmlns:w="http://schemas.openxmlformats.org/wordprocessingml/2006/main">
        <w:t xml:space="preserve">২) ইব্ৰী ১১:১ “এতিয়া বিশ্বাস হৈছে আশা কৰা বস্তুৰ নিশ্চয়তা, আৰু দেখা নোপোৱা বস্তুৰ প্ৰত্যয়।”</w:t>
      </w:r>
    </w:p>
    <w:p w14:paraId="5118E68D" w14:textId="77777777" w:rsidR="00F90BDC" w:rsidRDefault="00F90BDC"/>
    <w:p w14:paraId="43519593" w14:textId="77777777" w:rsidR="00F90BDC" w:rsidRDefault="00F90BDC">
      <w:r xmlns:w="http://schemas.openxmlformats.org/wordprocessingml/2006/main">
        <w:t xml:space="preserve">মথি ১৫:২২ আৰু চোৱা, সেই অঞ্চলৰ পৰা কনানীয়া এগৰাকী মহিলাই তেওঁক চিঞৰি ক’লে, “হে প্ৰভু, হে দায়ূদৰ পুত্ৰ, মোক দয়া কৰা; মোৰ ছোৱালীজনী চয়তানৰ দ্বাৰা অতিশয় বিৰক্ত হৈছে।</w:t>
      </w:r>
    </w:p>
    <w:p w14:paraId="2BE406E3" w14:textId="77777777" w:rsidR="00F90BDC" w:rsidRDefault="00F90BDC"/>
    <w:p w14:paraId="65E90E2D" w14:textId="77777777" w:rsidR="00F90BDC" w:rsidRDefault="00F90BDC">
      <w:r xmlns:w="http://schemas.openxmlformats.org/wordprocessingml/2006/main">
        <w:t xml:space="preserve">কনানৰ মহিলাগৰাকীয়ে চয়তানৰ দ্বাৰা অতিশয় যন্ত্ৰণাত ভুগি থকা নিজৰ ছোৱালীজনীৰ বাবে দয়া বিচাৰি যীচুৰ ওচৰত চিঞৰিলে।</w:t>
      </w:r>
    </w:p>
    <w:p w14:paraId="38D1BAC7" w14:textId="77777777" w:rsidR="00F90BDC" w:rsidRDefault="00F90BDC"/>
    <w:p w14:paraId="60F72362" w14:textId="77777777" w:rsidR="00F90BDC" w:rsidRDefault="00F90BDC">
      <w:r xmlns:w="http://schemas.openxmlformats.org/wordprocessingml/2006/main">
        <w:t xml:space="preserve">১/ বিশ্বাসৰ শক্তি: ঈশ্বৰৰ সুস্থ কৰাৰ ক্ষমতাত বিশ্বাস কৰা</w:t>
      </w:r>
    </w:p>
    <w:p w14:paraId="04153E32" w14:textId="77777777" w:rsidR="00F90BDC" w:rsidRDefault="00F90BDC"/>
    <w:p w14:paraId="3DFFC49A" w14:textId="77777777" w:rsidR="00F90BDC" w:rsidRDefault="00F90BDC">
      <w:r xmlns:w="http://schemas.openxmlformats.org/wordprocessingml/2006/main">
        <w:t xml:space="preserve">২/ প্ৰতিকূলতাক জয় কৰা: কঠিন সময়ত যীচুৰ ওপৰত নিৰ্ভৰ কৰা</w:t>
      </w:r>
    </w:p>
    <w:p w14:paraId="182629E1" w14:textId="77777777" w:rsidR="00F90BDC" w:rsidRDefault="00F90BDC"/>
    <w:p w14:paraId="0B215FBA" w14:textId="77777777" w:rsidR="00F90BDC" w:rsidRDefault="00F90BDC">
      <w:r xmlns:w="http://schemas.openxmlformats.org/wordprocessingml/2006/main">
        <w:t xml:space="preserve">১. ১ পিতৰ ৫:৭ - "তোমালোকৰ সকলো চিন্তা তেওঁৰ ওপৰত নিক্ষেপ কৰা, কাৰণ তেওঁ তোমালোকৰ যত্ন লয়।"</w:t>
      </w:r>
    </w:p>
    <w:p w14:paraId="1A6224E2" w14:textId="77777777" w:rsidR="00F90BDC" w:rsidRDefault="00F90BDC"/>
    <w:p w14:paraId="422DC26D" w14:textId="77777777" w:rsidR="00F90BDC" w:rsidRDefault="00F90BDC">
      <w:r xmlns:w="http://schemas.openxmlformats.org/wordprocessingml/2006/main">
        <w:t xml:space="preserve">২) যাকোব ৪:৬ - "কিন্তু তেওঁ অধিক অনুগ্ৰহ দিয়ে। সেয়েহে ইয়াত কোৱা হৈছে, "ঈশ্বৰে অহংকাৰীক বিৰোধিতা কৰে, কিন্তু নম্ৰ লোকক অনুগ্ৰহ দিয়ে।"</w:t>
      </w:r>
    </w:p>
    <w:p w14:paraId="70889EA5" w14:textId="77777777" w:rsidR="00F90BDC" w:rsidRDefault="00F90BDC"/>
    <w:p w14:paraId="443B11FB" w14:textId="77777777" w:rsidR="00F90BDC" w:rsidRDefault="00F90BDC">
      <w:r xmlns:w="http://schemas.openxmlformats.org/wordprocessingml/2006/main">
        <w:t xml:space="preserve">মথি ১৫:২৩ কিন্তু তেওঁ তাইক একো উত্তৰ নিদিলে। তেতিয়া তেওঁৰ শিষ্যসকলে আহি তেওঁক অনুৰোধ কৰিলে, “তাইক পঠাওক; কিয়নো তাই আমাৰ পিছে পিছে কান্দিছে।”</w:t>
      </w:r>
    </w:p>
    <w:p w14:paraId="292DB5B5" w14:textId="77777777" w:rsidR="00F90BDC" w:rsidRDefault="00F90BDC"/>
    <w:p w14:paraId="59A0AD54" w14:textId="77777777" w:rsidR="00F90BDC" w:rsidRDefault="00F90BDC">
      <w:r xmlns:w="http://schemas.openxmlformats.org/wordprocessingml/2006/main">
        <w:t xml:space="preserve">যীচুৱে কনানীয়া মহিলাগৰাকীৰ সুস্থতাৰ বাবে কৰা অনুৰোধৰ উত্তৰ দিবলৈ অস্বীকাৰ কৰিলে, কিন্তু তেওঁৰ শিষ্যসকলে তেওঁক বিদায় দিবলৈ অনুৰোধ কৰিলে।</w:t>
      </w:r>
    </w:p>
    <w:p w14:paraId="042661C9" w14:textId="77777777" w:rsidR="00F90BDC" w:rsidRDefault="00F90BDC"/>
    <w:p w14:paraId="4F820F92" w14:textId="77777777" w:rsidR="00F90BDC" w:rsidRDefault="00F90BDC">
      <w:r xmlns:w="http://schemas.openxmlformats.org/wordprocessingml/2006/main">
        <w:t xml:space="preserve">১/ "অধ্যৱসায়ৰ শক্তি: অসুবিধাৰ সন্মুখীন হৈ ঈশ্বৰক বিশ্বাস কৰা"।</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"মধ্যস্থতাৰ শক্তি: যীচুৱে আমাৰ প্ৰাৰ্থনাৰ প্ৰতি কেনেকৈ প্ৰতিক্ৰিয়া প্ৰকাশ কৰে"।</w:t>
      </w:r>
    </w:p>
    <w:p w14:paraId="3CCC1149" w14:textId="77777777" w:rsidR="00F90BDC" w:rsidRDefault="00F90BDC"/>
    <w:p w14:paraId="7BBFE5BF" w14:textId="77777777" w:rsidR="00F90BDC" w:rsidRDefault="00F90BDC">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14:paraId="0BDDD47D" w14:textId="77777777" w:rsidR="00F90BDC" w:rsidRDefault="00F90BDC"/>
    <w:p w14:paraId="582D7BE0" w14:textId="77777777" w:rsidR="00F90BDC" w:rsidRDefault="00F90BDC">
      <w:r xmlns:w="http://schemas.openxmlformats.org/wordprocessingml/2006/main">
        <w:t xml:space="preserve">২.১ যোহন ৫:১৪-১৫ - "আৰু তেওঁৰ প্ৰতি আমাৰ এই বিশ্বাস যে আমি যদি তেওঁৰ ইচ্ছা অনুসাৰে কিবা বিচাৰো তেন্তে তেওঁ আমাৰ কথা শুনিব যে আমি তেওঁৰ পৰা বিচৰা অনুৰোধবোৰ আমাৰ হাতত আছে।"</w:t>
      </w:r>
    </w:p>
    <w:p w14:paraId="63F6309E" w14:textId="77777777" w:rsidR="00F90BDC" w:rsidRDefault="00F90BDC"/>
    <w:p w14:paraId="76B3FAFB" w14:textId="77777777" w:rsidR="00F90BDC" w:rsidRDefault="00F90BDC">
      <w:r xmlns:w="http://schemas.openxmlformats.org/wordprocessingml/2006/main">
        <w:t xml:space="preserve">মথি ১৫:২৪ কিন্তু তেওঁ উত্তৰ দি ক’লে, “মই ইস্ৰায়েলৰ বংশৰ হেৰুৱা ভেড়াবোৰৰ ওচৰলৈ পঠোৱা হোৱা নাই।”</w:t>
      </w:r>
    </w:p>
    <w:p w14:paraId="71B06A5D" w14:textId="77777777" w:rsidR="00F90BDC" w:rsidRDefault="00F90BDC"/>
    <w:p w14:paraId="17ED634E" w14:textId="77777777" w:rsidR="00F90BDC" w:rsidRDefault="00F90BDC">
      <w:r xmlns:w="http://schemas.openxmlformats.org/wordprocessingml/2006/main">
        <w:t xml:space="preserve">ইস্ৰায়েলৰ হেৰুৱা ভেড়াবোৰৰ প্ৰতি যীচুৰ মিছন।</w:t>
      </w:r>
    </w:p>
    <w:p w14:paraId="09076202" w14:textId="77777777" w:rsidR="00F90BDC" w:rsidRDefault="00F90BDC"/>
    <w:p w14:paraId="7B47A2D1" w14:textId="77777777" w:rsidR="00F90BDC" w:rsidRDefault="00F90BDC">
      <w:r xmlns:w="http://schemas.openxmlformats.org/wordprocessingml/2006/main">
        <w:t xml:space="preserve">১: ইস্ৰায়েলৰ হেৰুৱা ভেড়াবোৰৰ প্ৰতি যীচুৱে কৰা প্ৰেম আৰু যত্ন।</w:t>
      </w:r>
    </w:p>
    <w:p w14:paraId="063E1FB2" w14:textId="77777777" w:rsidR="00F90BDC" w:rsidRDefault="00F90BDC"/>
    <w:p w14:paraId="18529535" w14:textId="77777777" w:rsidR="00F90BDC" w:rsidRDefault="00F90BDC">
      <w:r xmlns:w="http://schemas.openxmlformats.org/wordprocessingml/2006/main">
        <w:t xml:space="preserve">২: ইস্ৰায়েলৰ হেৰুৱা ভেড়াবোৰৰ প্ৰতি যীচুৰ মিছনৰ গুৰুত্ব।</w:t>
      </w:r>
    </w:p>
    <w:p w14:paraId="3332C5CE" w14:textId="77777777" w:rsidR="00F90BDC" w:rsidRDefault="00F90BDC"/>
    <w:p w14:paraId="3DDB487A" w14:textId="77777777" w:rsidR="00F90BDC" w:rsidRDefault="00F90BDC">
      <w:r xmlns:w="http://schemas.openxmlformats.org/wordprocessingml/2006/main">
        <w:t xml:space="preserve">১: যিচয়া ৫৩:৬ - "আমি সকলোৱে ভেড়াৰ দৰে বিপথে পৰিচালিত হ'লোঁ; আমি প্ৰত্যেকেই নিজৰ নিজৰ বাটলৈ ঘূৰিলোঁ; আৰু প্ৰভুৱে আমাৰ সকলোৰে অপৰাধ তেওঁৰ ওপৰত ৰাখিলে।"</w:t>
      </w:r>
    </w:p>
    <w:p w14:paraId="20784597" w14:textId="77777777" w:rsidR="00F90BDC" w:rsidRDefault="00F90BDC"/>
    <w:p w14:paraId="41128075" w14:textId="77777777" w:rsidR="00F90BDC" w:rsidRDefault="00F90BDC">
      <w:r xmlns:w="http://schemas.openxmlformats.org/wordprocessingml/2006/main">
        <w:t xml:space="preserve">২: গীতমালা ২৩:১ - "প্ৰভু মোৰ মেৰপালক; মোৰ অভাৱ নহ'ব।"</w:t>
      </w:r>
    </w:p>
    <w:p w14:paraId="7DD6D0BB" w14:textId="77777777" w:rsidR="00F90BDC" w:rsidRDefault="00F90BDC"/>
    <w:p w14:paraId="35129A08" w14:textId="77777777" w:rsidR="00F90BDC" w:rsidRDefault="00F90BDC">
      <w:r xmlns:w="http://schemas.openxmlformats.org/wordprocessingml/2006/main">
        <w:t xml:space="preserve">মথি ১৫:২৫ তেতিয়া তাই আহি তেওঁক উপাসনা কৰি ক’লে, “প্ৰভু, মোক সহায় কৰক।”</w:t>
      </w:r>
    </w:p>
    <w:p w14:paraId="25AC07BD" w14:textId="77777777" w:rsidR="00F90BDC" w:rsidRDefault="00F90BDC"/>
    <w:p w14:paraId="53B1A78A" w14:textId="77777777" w:rsidR="00F90BDC" w:rsidRDefault="00F90BDC">
      <w:r xmlns:w="http://schemas.openxmlformats.org/wordprocessingml/2006/main">
        <w:t xml:space="preserve">এগৰাকী মহিলাই যীচুৰ ওচৰলৈ আহি সহায়ৰ বাবে অনুৰোধ কৰে।</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যীচুক প্ৰভু হিচাপে স্বীকৃতি দিয়া: মথি ১৫:২৫ পদৰ অধ্যয়ন</w:t>
      </w:r>
    </w:p>
    <w:p w14:paraId="500315E9" w14:textId="77777777" w:rsidR="00F90BDC" w:rsidRDefault="00F90BDC"/>
    <w:p w14:paraId="216C6C9B" w14:textId="77777777" w:rsidR="00F90BDC" w:rsidRDefault="00F90BDC">
      <w:r xmlns:w="http://schemas.openxmlformats.org/wordprocessingml/2006/main">
        <w:t xml:space="preserve">২/ সংগ্ৰাম অতিক্ৰম কৰা আৰু যীচু খ্ৰীষ্টত শক্তি বিচাৰি পোৱা</w:t>
      </w:r>
    </w:p>
    <w:p w14:paraId="578F2B6F" w14:textId="77777777" w:rsidR="00F90BDC" w:rsidRDefault="00F90BDC"/>
    <w:p w14:paraId="2A8212D9" w14:textId="77777777" w:rsidR="00F90BDC" w:rsidRDefault="00F90BDC">
      <w:r xmlns:w="http://schemas.openxmlformats.org/wordprocessingml/2006/main">
        <w:t xml:space="preserve">১/ মথি ১১:২৮-৩০ - হে পৰিশ্ৰম আৰু বোজা থকা সকলোৱে মোৰ ওচৰলৈ আহক, মই তোমালোকক বিশ্ৰাম দিম।</w:t>
      </w:r>
    </w:p>
    <w:p w14:paraId="5B19DA49" w14:textId="77777777" w:rsidR="00F90BDC" w:rsidRDefault="00F90BDC"/>
    <w:p w14:paraId="09D7F8FE" w14:textId="77777777" w:rsidR="00F90BDC" w:rsidRDefault="00F90BDC">
      <w:r xmlns:w="http://schemas.openxmlformats.org/wordprocessingml/2006/main">
        <w:t xml:space="preserve">২/ যিচয়া ৫৫:৬-৭ - যিচয়া পোৱা যায় তেতিয়ালৈকে প্ৰভুক বিচাৰিব; ওচৰত থকাৰ সময়ত তেওঁক মাতিব।</w:t>
      </w:r>
    </w:p>
    <w:p w14:paraId="3D77CCEA" w14:textId="77777777" w:rsidR="00F90BDC" w:rsidRDefault="00F90BDC"/>
    <w:p w14:paraId="37FD0007" w14:textId="77777777" w:rsidR="00F90BDC" w:rsidRDefault="00F90BDC">
      <w:r xmlns:w="http://schemas.openxmlformats.org/wordprocessingml/2006/main">
        <w:t xml:space="preserve">মথি ১৫:২৬ কিন্তু তেওঁ উত্তৰ দি ক’লে, “ল’ৰা-ছোৱালীৰ পিঠা লৈ কুকুৰৰ ওচৰত পেলোৱাটো উচিত নহয়।”</w:t>
      </w:r>
    </w:p>
    <w:p w14:paraId="7FF6F045" w14:textId="77777777" w:rsidR="00F90BDC" w:rsidRDefault="00F90BDC"/>
    <w:p w14:paraId="3F6C7E34" w14:textId="77777777" w:rsidR="00F90BDC" w:rsidRDefault="00F90BDC">
      <w:r xmlns:w="http://schemas.openxmlformats.org/wordprocessingml/2006/main">
        <w:t xml:space="preserve">যীচুৱে আমাক নিজৰ আগত আৰ্তজনক অগ্ৰাধিকাৰ দিবলৈ শিকাইছে।</w:t>
      </w:r>
    </w:p>
    <w:p w14:paraId="40326389" w14:textId="77777777" w:rsidR="00F90BDC" w:rsidRDefault="00F90BDC"/>
    <w:p w14:paraId="68216605" w14:textId="77777777" w:rsidR="00F90BDC" w:rsidRDefault="00F90BDC">
      <w:r xmlns:w="http://schemas.openxmlformats.org/wordprocessingml/2006/main">
        <w:t xml:space="preserve">১: আমি নিজৰ আগতে আৰ্তজনক সহায় কৰিবলৈ সদায় ইচ্ছুক হোৱা উচিত।</w:t>
      </w:r>
    </w:p>
    <w:p w14:paraId="6453B331" w14:textId="77777777" w:rsidR="00F90BDC" w:rsidRDefault="00F90BDC"/>
    <w:p w14:paraId="7A0E55C9" w14:textId="77777777" w:rsidR="00F90BDC" w:rsidRDefault="00F90BDC">
      <w:r xmlns:w="http://schemas.openxmlformats.org/wordprocessingml/2006/main">
        <w:t xml:space="preserve">২: যীচুৱে আমাক শিকাইছে যে আনৰ প্ৰয়োজনীয়তাক নিজৰ প্ৰয়োজনীয়তাক আগত ৰাখিব লাগে।</w:t>
      </w:r>
    </w:p>
    <w:p w14:paraId="12FDEAF2" w14:textId="77777777" w:rsidR="00F90BDC" w:rsidRDefault="00F90BDC"/>
    <w:p w14:paraId="322B012F" w14:textId="77777777" w:rsidR="00F90BDC" w:rsidRDefault="00F90BDC">
      <w:r xmlns:w="http://schemas.openxmlformats.org/wordprocessingml/2006/main">
        <w:t xml:space="preserve">১: ফিলিপীয়া ২:৩-৪ “স্বাৰ্থ উচ্চাকাংক্ষা বা অসাৰ অহংকাৰৰ বাবে একো নকৰিবা। বৰং নম্ৰতাৰে আনক তোমালোকৰ ওপৰত মূল্য দিয়া।”</w:t>
      </w:r>
    </w:p>
    <w:p w14:paraId="36D9358D" w14:textId="77777777" w:rsidR="00F90BDC" w:rsidRDefault="00F90BDC"/>
    <w:p w14:paraId="45E83505" w14:textId="77777777" w:rsidR="00F90BDC" w:rsidRDefault="00F90BDC">
      <w:r xmlns:w="http://schemas.openxmlformats.org/wordprocessingml/2006/main">
        <w:t xml:space="preserve">২: যাকোব ২:১৫-১৭ “ধৰি লওক, কোনো ভাই বা ভনীয়েক কাপোৰ আৰু দৈনিক খাদ্যৰ অভাৱত আছে। যদি তোমালোকৰ মাজৰ কোনোবাই তেওঁলোকক কয়, ‘শান্তিৰে যাওক; গৰম আৰু ভালকৈ খুৱাই থাকক,’ কিন্তু তেওঁলোকৰ শাৰীৰিক প্ৰয়োজনীয়তাৰ বিষয়ে একো নকৰে, ইয়াৰ কি লাভ?”</w:t>
      </w:r>
    </w:p>
    <w:p w14:paraId="7846CFA3" w14:textId="77777777" w:rsidR="00F90BDC" w:rsidRDefault="00F90BDC"/>
    <w:p w14:paraId="4F98A3B7" w14:textId="77777777" w:rsidR="00F90BDC" w:rsidRDefault="00F90BDC">
      <w:r xmlns:w="http://schemas.openxmlformats.org/wordprocessingml/2006/main">
        <w:t xml:space="preserve">মথি ১৫:২৭ তেতিয়া তাই ক’লে, “সত্য, প্ৰভু, তথাপিও কুকুৰে নিজৰ মালিকৰ মেজৰ পৰা পৰি যোৱা টুকুৰাবোৰ খায়।”</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সকলো মানুহৰ প্ৰতি, আনকি বাহিৰৰ মানুহ বুলি গণ্য কৰা লোকসকলৰ প্ৰতিও ঈশ্বৰৰ প্ৰেম প্ৰকাশ কৰিছে।</w:t>
      </w:r>
    </w:p>
    <w:p w14:paraId="5D112880" w14:textId="77777777" w:rsidR="00F90BDC" w:rsidRDefault="00F90BDC"/>
    <w:p w14:paraId="764BA77D" w14:textId="77777777" w:rsidR="00F90BDC" w:rsidRDefault="00F90BDC">
      <w:r xmlns:w="http://schemas.openxmlformats.org/wordprocessingml/2006/main">
        <w:t xml:space="preserve">১: বাহিৰৰ মানুহৰ প্ৰতি ঈশ্বৰৰ প্ৰেম - লূক ১৫:১-২</w:t>
      </w:r>
    </w:p>
    <w:p w14:paraId="4F656351" w14:textId="77777777" w:rsidR="00F90BDC" w:rsidRDefault="00F90BDC"/>
    <w:p w14:paraId="7F9FEC78" w14:textId="77777777" w:rsidR="00F90BDC" w:rsidRDefault="00F90BDC">
      <w:r xmlns:w="http://schemas.openxmlformats.org/wordprocessingml/2006/main">
        <w:t xml:space="preserve">২: সকলোৰে বাবে ঈশ্বৰৰ দয়া - ইফিচীয়া ২:৪-৭</w:t>
      </w:r>
    </w:p>
    <w:p w14:paraId="353FB3D3" w14:textId="77777777" w:rsidR="00F90BDC" w:rsidRDefault="00F90BDC"/>
    <w:p w14:paraId="67E285C9" w14:textId="77777777" w:rsidR="00F90BDC" w:rsidRDefault="00F90BDC">
      <w:r xmlns:w="http://schemas.openxmlformats.org/wordprocessingml/2006/main">
        <w:t xml:space="preserve">১: লূক ১৫:১-২ "এতিয়া কৰ সংগ্ৰাহক আৰু পাপীসকলে যীচুৰ কথা শুনিবলৈ চাৰিওফালে গোট খাইছিল। কিন্তু ফৰীচী আৰু বিধানৰ গুৰুসকলে গুণগুণাই ক'লে, "এই মানুহজনে পাপীসকলক আদৰণি জনাই তেওঁলোকৰ লগত খাদ্য গ্ৰহণ কৰে।"</w:t>
      </w:r>
    </w:p>
    <w:p w14:paraId="78334B94" w14:textId="77777777" w:rsidR="00F90BDC" w:rsidRDefault="00F90BDC"/>
    <w:p w14:paraId="62E76B9E" w14:textId="77777777" w:rsidR="00F90BDC" w:rsidRDefault="00F90BDC">
      <w:r xmlns:w="http://schemas.openxmlformats.org/wordprocessingml/2006/main">
        <w:t xml:space="preserve">২: ইফিচীয়া ২:৪-৭ “কিন্তু আমাৰ প্ৰতি থকা তেওঁৰ অতি প্ৰেমৰ কাৰণে, যি ঈশ্বৰে দয়াত ধনী, তেওঁ আমাক খ্ৰীষ্টৰ লগত জীয়াই ৰাখিলে, আনকি আমি অপৰাধত মৃত হৈ থকাৰ সময়তো—আপুনি অনুগ্ৰহৰ দ্বাৰাই পৰিত্ৰাণ পাইছে। আৰু আগন্তুক যুগত তেওঁ খ্ৰীষ্ট যীচুত আমাৰ প্ৰতি তেওঁৰ দয়াৰ দ্বাৰা প্ৰকাশ পোৱা তেওঁৰ অনুগ্ৰহৰ অতুলনীয় ধন-সম্পত্তিৰ পৰিচয় দিবলৈ ঈশ্বৰে আমাক খ্ৰীষ্টৰ সৈতে পুনৰুত্থান কৰিলে আৰু তেওঁৰ সৈতে স্বৰ্গক্ষেত্ৰত খ্ৰীষ্ট যীচুত বহিবলৈ দিলে।”</w:t>
      </w:r>
    </w:p>
    <w:p w14:paraId="63187A2B" w14:textId="77777777" w:rsidR="00F90BDC" w:rsidRDefault="00F90BDC"/>
    <w:p w14:paraId="3D13A16F" w14:textId="77777777" w:rsidR="00F90BDC" w:rsidRDefault="00F90BDC">
      <w:r xmlns:w="http://schemas.openxmlformats.org/wordprocessingml/2006/main">
        <w:t xml:space="preserve">মথি ১৫:২৮ তেতিয়া যীচুৱে তাইক উত্তৰ দি ক’লে, “হে মহিলা, তোমাৰ বিশ্বাস মহান; আৰু সেই ঘণ্টাৰ পৰাই তাইৰ ছোৱালীজনী সুস্থ হৈ উঠিল।</w:t>
      </w:r>
    </w:p>
    <w:p w14:paraId="3524E2B0" w14:textId="77777777" w:rsidR="00F90BDC" w:rsidRDefault="00F90BDC"/>
    <w:p w14:paraId="631938BA" w14:textId="77777777" w:rsidR="00F90BDC" w:rsidRDefault="00F90BDC">
      <w:r xmlns:w="http://schemas.openxmlformats.org/wordprocessingml/2006/main">
        <w:t xml:space="preserve">এই অংশত যীচুৱে এগৰাকী মহিলাৰ মহান বিশ্বাসৰ প্ৰশংসা কৰা আৰু সেই একে মুহূৰ্তৰ পৰাই তেওঁৰ ছোৱালীক সুস্থ কৰা বৰ্ণনা কৰা হৈছে।</w:t>
      </w:r>
    </w:p>
    <w:p w14:paraId="59A219A6" w14:textId="77777777" w:rsidR="00F90BDC" w:rsidRDefault="00F90BDC"/>
    <w:p w14:paraId="3ABEEC97" w14:textId="77777777" w:rsidR="00F90BDC" w:rsidRDefault="00F90BDC">
      <w:r xmlns:w="http://schemas.openxmlformats.org/wordprocessingml/2006/main">
        <w:t xml:space="preserve">১/ “বিশ্বাসৰ শক্তি”</w:t>
      </w:r>
    </w:p>
    <w:p w14:paraId="49873D4A" w14:textId="77777777" w:rsidR="00F90BDC" w:rsidRDefault="00F90BDC"/>
    <w:p w14:paraId="644710F4" w14:textId="77777777" w:rsidR="00F90BDC" w:rsidRDefault="00F90BDC">
      <w:r xmlns:w="http://schemas.openxmlformats.org/wordprocessingml/2006/main">
        <w:t xml:space="preserve">২/ “যীচুত বিশ্বাস কৰাৰ আশীৰ্বাদ”</w:t>
      </w:r>
    </w:p>
    <w:p w14:paraId="15624F03" w14:textId="77777777" w:rsidR="00F90BDC" w:rsidRDefault="00F90BDC"/>
    <w:p w14:paraId="777DEEEB" w14:textId="77777777" w:rsidR="00F90BDC" w:rsidRDefault="00F90BDC">
      <w:r xmlns:w="http://schemas.openxmlformats.org/wordprocessingml/2006/main">
        <w:t xml:space="preserve">১) ইব্ৰী ১১:৬ - “বিশ্বাস অবিহনে ঈশ্বৰক সন্তুষ্ট কৰা অসম্ভৱ, কিয়নো তেওঁৰ ওচৰলৈ অহা কোনোৱে বিশ্বাস কৰিব লাগিব যে তেওঁৰ অস্তিত্ব আছে আৰু তেওঁক আন্তৰিকতাৰে বিচৰাসকলক তেওঁ পুৰস্কৃত কৰে।”</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৫:১৫ - “আৰু বিশ্বাসেৰে কৰা প্ৰাৰ্থনাই ৰোগীক সুস্থ কৰিব; যিহোৱাই তেওঁলোকক উত্থাপন কৰিব। যদি তেওঁলোকে পাপ কৰিছে, তেন্তে তেওঁলোকক ক্ষমা কৰা হ’ব।”</w:t>
      </w:r>
    </w:p>
    <w:p w14:paraId="4816ED17" w14:textId="77777777" w:rsidR="00F90BDC" w:rsidRDefault="00F90BDC"/>
    <w:p w14:paraId="32927348" w14:textId="77777777" w:rsidR="00F90BDC" w:rsidRDefault="00F90BDC">
      <w:r xmlns:w="http://schemas.openxmlformats.org/wordprocessingml/2006/main">
        <w:t xml:space="preserve">মথি ১৫:২৯ যীচুৱে তাৰ পৰা গুচি গালীল সাগৰৰ ওচৰ পালেগৈ; আৰু এটা পৰ্বতলৈ উঠি তাতে বহিল।</w:t>
      </w:r>
    </w:p>
    <w:p w14:paraId="375D6886" w14:textId="77777777" w:rsidR="00F90BDC" w:rsidRDefault="00F90BDC"/>
    <w:p w14:paraId="157FAE94" w14:textId="77777777" w:rsidR="00F90BDC" w:rsidRDefault="00F90BDC">
      <w:r xmlns:w="http://schemas.openxmlformats.org/wordprocessingml/2006/main">
        <w:t xml:space="preserve">যীচুৱে এটা ঠাইৰ পৰা আঁতৰি গালীল সাগৰলৈ যায়, তাৰ পিছত তেওঁ এটা পৰ্বতত উঠি তাত বহিল।</w:t>
      </w:r>
    </w:p>
    <w:p w14:paraId="5E592BB2" w14:textId="77777777" w:rsidR="00F90BDC" w:rsidRDefault="00F90BDC"/>
    <w:p w14:paraId="1DEE33E4" w14:textId="77777777" w:rsidR="00F90BDC" w:rsidRDefault="00F90BDC">
      <w:r xmlns:w="http://schemas.openxmlformats.org/wordprocessingml/2006/main">
        <w:t xml:space="preserve">১/ যীচুৰ প্ৰাৰ্থনাৰ আৰ্হি: তেওঁৰ উদাহৰণে আজি আমাক কেনেকৈ পথ প্ৰদৰ্শন কৰিব পাৰে</w:t>
      </w:r>
    </w:p>
    <w:p w14:paraId="56497EB4" w14:textId="77777777" w:rsidR="00F90BDC" w:rsidRDefault="00F90BDC"/>
    <w:p w14:paraId="5C8EA72A" w14:textId="77777777" w:rsidR="00F90BDC" w:rsidRDefault="00F90BDC">
      <w:r xmlns:w="http://schemas.openxmlformats.org/wordprocessingml/2006/main">
        <w:t xml:space="preserve">২/ নিসংগতাৰ শক্তি: খ্ৰীষ্টই কেনেকৈ বিচ্ছিন্নভাৱে ঈশ্বৰৰ সৈতে সংযোগ স্থাপন কৰিছিল</w:t>
      </w:r>
    </w:p>
    <w:p w14:paraId="67AFE60C" w14:textId="77777777" w:rsidR="00F90BDC" w:rsidRDefault="00F90BDC"/>
    <w:p w14:paraId="62195ADC"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01BF9779" w14:textId="77777777" w:rsidR="00F90BDC" w:rsidRDefault="00F90BDC"/>
    <w:p w14:paraId="2E229F80" w14:textId="77777777" w:rsidR="00F90BDC" w:rsidRDefault="00F90BDC">
      <w:r xmlns:w="http://schemas.openxmlformats.org/wordprocessingml/2006/main">
        <w:t xml:space="preserve">২) মাৰ্ক ১:৩৫ “আৰু ৰাতিপুৱা দিনৰ বহু আগতেই উঠি তেওঁ বাহিৰলৈ ওলাই গ’ল আৰু একান্ত স্থানলৈ গ’ল আৰু তাত প্ৰাৰ্থনা কৰিলে।”</w:t>
      </w:r>
    </w:p>
    <w:p w14:paraId="014DC13B" w14:textId="77777777" w:rsidR="00F90BDC" w:rsidRDefault="00F90BDC"/>
    <w:p w14:paraId="1EFAA2BE" w14:textId="77777777" w:rsidR="00F90BDC" w:rsidRDefault="00F90BDC">
      <w:r xmlns:w="http://schemas.openxmlformats.org/wordprocessingml/2006/main">
        <w:t xml:space="preserve">মথি 15:30 আৰু বহু লোকে তেওঁৰ ওচৰলৈ আহি, তেওঁলোকৰ লগত পংগু, অন্ধ, বোবা, অক্ষম আৰু বহুতো লোকক লৈ যীচুৰ চৰণত পেলাই দিলে। আৰু তেওঁ তেওঁলোকক সুস্থ কৰিলে।</w:t>
      </w:r>
    </w:p>
    <w:p w14:paraId="1042103F" w14:textId="77777777" w:rsidR="00F90BDC" w:rsidRDefault="00F90BDC"/>
    <w:p w14:paraId="5175E8DC" w14:textId="77777777" w:rsidR="00F90BDC" w:rsidRDefault="00F90BDC">
      <w:r xmlns:w="http://schemas.openxmlformats.org/wordprocessingml/2006/main">
        <w:t xml:space="preserve">যীচুৱে বহু লোকক সুস্থ কৰিছিল যিসকলৰ শাৰীৰিক ৰোগ আছিল, য’ত আছিল পংগু, অন্ধ, বোবা আৰু অক্ষম লোক, যেতিয়া তেওঁৰ চাৰিওফালে বহুতো লোক গোট খাইছিল।</w:t>
      </w:r>
    </w:p>
    <w:p w14:paraId="3373294F" w14:textId="77777777" w:rsidR="00F90BDC" w:rsidRDefault="00F90BDC"/>
    <w:p w14:paraId="640494B6" w14:textId="77777777" w:rsidR="00F90BDC" w:rsidRDefault="00F90BDC">
      <w:r xmlns:w="http://schemas.openxmlformats.org/wordprocessingml/2006/main">
        <w:t xml:space="preserve">১/ যীচু আমাৰ নিৰাময়কাৰী - ঈশ্বৰৰ অনুগ্ৰহে সকলোৰে বাবে কেনেকৈ আশা আৰু নিৰাময় প্ৰদান কৰে</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দয়াৰ শক্তি - ঈশ্বৰৰ প্ৰেমে শাৰীৰিক আৰু আধ্যাত্মিক ৰোগ কেনেকৈ সুস্থ কৰে</w:t>
      </w:r>
    </w:p>
    <w:p w14:paraId="738E8510" w14:textId="77777777" w:rsidR="00F90BDC" w:rsidRDefault="00F90BDC"/>
    <w:p w14:paraId="3D93A94E"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64D2DDCA" w14:textId="77777777" w:rsidR="00F90BDC" w:rsidRDefault="00F90BDC"/>
    <w:p w14:paraId="08938107" w14:textId="77777777" w:rsidR="00F90BDC" w:rsidRDefault="00F90BDC">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14:paraId="1DC99993" w14:textId="77777777" w:rsidR="00F90BDC" w:rsidRDefault="00F90BDC"/>
    <w:p w14:paraId="5A156070" w14:textId="77777777" w:rsidR="00F90BDC" w:rsidRDefault="00F90BDC">
      <w:r xmlns:w="http://schemas.openxmlformats.org/wordprocessingml/2006/main">
        <w:t xml:space="preserve">মথি ১৫:৩১ বোবাক কথা ক’বলৈ, অক্ষম লোকক সুস্থ হোৱা, পংগুবোৰক খোজ কঢ়া আৰু অন্ধসকলক দেখা পোৱা দেখি মানুহে আচৰিত হ’ল আৰু ইস্ৰায়েলৰ ঈশ্বৰক মহিমা কৰিলে।</w:t>
      </w:r>
    </w:p>
    <w:p w14:paraId="01217FD5" w14:textId="77777777" w:rsidR="00F90BDC" w:rsidRDefault="00F90BDC"/>
    <w:p w14:paraId="7D31CB5E" w14:textId="77777777" w:rsidR="00F90BDC" w:rsidRDefault="00F90BDC">
      <w:r xmlns:w="http://schemas.openxmlformats.org/wordprocessingml/2006/main">
        <w:t xml:space="preserve">ৰোগী আৰু অসুস্থসকলৰ অলৌকিকভাৱে সুস্থ হোৱাৰ সাক্ষী হৈ ভিৰটোৱে আচৰিত হৈছিল, তেওঁৰ মঙ্গলৰ বাবে ঈশ্বৰৰ প্ৰশংসা কৰিছিল।</w:t>
      </w:r>
    </w:p>
    <w:p w14:paraId="7A53CFCE" w14:textId="77777777" w:rsidR="00F90BDC" w:rsidRDefault="00F90BDC"/>
    <w:p w14:paraId="7C58048C" w14:textId="77777777" w:rsidR="00F90BDC" w:rsidRDefault="00F90BDC">
      <w:r xmlns:w="http://schemas.openxmlformats.org/wordprocessingml/2006/main">
        <w:t xml:space="preserve">১/ ঈশ্বৰৰ দয়া আৰু দয়া: যীচুৰ অলৌকিক কাৰ্য্য উদযাপন কৰা</w:t>
      </w:r>
    </w:p>
    <w:p w14:paraId="57B372A8" w14:textId="77777777" w:rsidR="00F90BDC" w:rsidRDefault="00F90BDC"/>
    <w:p w14:paraId="1A42845B" w14:textId="77777777" w:rsidR="00F90BDC" w:rsidRDefault="00F90BDC">
      <w:r xmlns:w="http://schemas.openxmlformats.org/wordprocessingml/2006/main">
        <w:t xml:space="preserve">২/ বিশ্বাসৰ শক্তি: ঈশ্বৰৰ প্ৰেমে আমাক কেনেকৈ ৰূপান্তৰিত কৰে</w:t>
      </w:r>
    </w:p>
    <w:p w14:paraId="04DC4B10" w14:textId="77777777" w:rsidR="00F90BDC" w:rsidRDefault="00F90BDC"/>
    <w:p w14:paraId="12385A8A" w14:textId="77777777" w:rsidR="00F90BDC" w:rsidRDefault="00F90BDC">
      <w:r xmlns:w="http://schemas.openxmlformats.org/wordprocessingml/2006/main">
        <w:t xml:space="preserve">১/ যিচয়া ৩৫:৫-৬ - "তেতিয়া অন্ধৰ চকু মেলিব, আৰু বধিৰ কাণ মুকলি হ'ব; তেতিয়া পংগুৱে হৰিণৰ দৰে জপিয়াই উঠিব, আৰু বোবাসকলৰ জিভাই আনন্দত গান গাব।"</w:t>
      </w:r>
    </w:p>
    <w:p w14:paraId="16F61CAD" w14:textId="77777777" w:rsidR="00F90BDC" w:rsidRDefault="00F90BDC"/>
    <w:p w14:paraId="7AB6E9B1" w14:textId="77777777" w:rsidR="00F90BDC" w:rsidRDefault="00F90BDC">
      <w:r xmlns:w="http://schemas.openxmlformats.org/wordprocessingml/2006/main">
        <w:t xml:space="preserve">২) গীতমালা ১০৩:৩-৫ - "যি তোমাৰ সকলো অপৰাধ ক্ষমা কৰে, যিয়ে তোমাৰ সকলো ৰোগ সুস্থ কৰে, যিয়ে তোমাৰ জীৱনক গাঁতৰ পৰা মুক্ত কৰে, যি তোমাক অটল প্ৰেম আৰু দয়াৰে মুকুট পিন্ধায়।"</w:t>
      </w:r>
    </w:p>
    <w:p w14:paraId="56302B21" w14:textId="77777777" w:rsidR="00F90BDC" w:rsidRDefault="00F90BDC"/>
    <w:p w14:paraId="10F36656" w14:textId="77777777" w:rsidR="00F90BDC" w:rsidRDefault="00F90BDC">
      <w:r xmlns:w="http://schemas.openxmlformats.org/wordprocessingml/2006/main">
        <w:t xml:space="preserve">মথি ১৫:৩২ তেতিয়া যীচুৱে তেওঁৰ শিষ্যসকলক তেওঁৰ ওচৰলৈ মাতি ক’লে, “মই জনসমাগমৰ প্ৰতি দয়া কৰিছো, কিয়নো তেওঁলোকে মোৰ লগত তিনিদিন ধৰি আছে আৰু খাবলৈ একো নাই; যিধৰণে.</w:t>
      </w:r>
    </w:p>
    <w:p w14:paraId="64A9A072" w14:textId="77777777" w:rsidR="00F90BDC" w:rsidRDefault="00F90BDC"/>
    <w:p w14:paraId="5A7D1FE3" w14:textId="77777777" w:rsidR="00F90BDC" w:rsidRDefault="00F90BDC">
      <w:r xmlns:w="http://schemas.openxmlformats.org/wordprocessingml/2006/main">
        <w:t xml:space="preserve">যীচুৱে তিনিদিন ধৰি তেওঁৰ পিছে পিছে যোৱা আৰু খাদ্যৰ প্ৰয়োজন হোৱা বৃহৎ জনসমাগমৰ প্ৰতি দয়া দেখুৱালে।</w:t>
      </w:r>
    </w:p>
    <w:p w14:paraId="0D3D2594" w14:textId="77777777" w:rsidR="00F90BDC" w:rsidRDefault="00F90BDC"/>
    <w:p w14:paraId="7DD757A2" w14:textId="77777777" w:rsidR="00F90BDC" w:rsidRDefault="00F90BDC">
      <w:r xmlns:w="http://schemas.openxmlformats.org/wordprocessingml/2006/main">
        <w:t xml:space="preserve">১/ কৰ্মত দয়া: যীচু আৰু তেওঁৰ অনুগামীসকল</w:t>
      </w:r>
    </w:p>
    <w:p w14:paraId="4949DCE2" w14:textId="77777777" w:rsidR="00F90BDC" w:rsidRDefault="00F90BDC"/>
    <w:p w14:paraId="31ABADD5" w14:textId="77777777" w:rsidR="00F90BDC" w:rsidRDefault="00F90BDC">
      <w:r xmlns:w="http://schemas.openxmlformats.org/wordprocessingml/2006/main">
        <w:t xml:space="preserve">২/ বিশ্বাসৰ শক্তি: যীচু আৰু জনসমাগম</w:t>
      </w:r>
    </w:p>
    <w:p w14:paraId="22389527" w14:textId="77777777" w:rsidR="00F90BDC" w:rsidRDefault="00F90BDC"/>
    <w:p w14:paraId="6FBECBA9" w14:textId="77777777" w:rsidR="00F90BDC" w:rsidRDefault="00F90BDC">
      <w:r xmlns:w="http://schemas.openxmlformats.org/wordprocessingml/2006/main">
        <w:t xml:space="preserve">১/ যাকোব ২:১৫-১৬ - “যদি কোনো ভাই বা ভনীয়ে দুৰ্বল সাজ-পোছাক পিন্ধি দৈনিক খাদ্যৰ অভাৱত থাকে, আৰু তোমালোকৰ মাজৰ কোনোবাই তেওঁলোকক প্ৰয়োজনীয় বস্তু নিদিয়াকৈ কয়, “শান্তিৰে যাওক, গৰম আৰু পৰিপূৰ্ণ হওক” শৰীৰ, তাৰ কি লাভ?”</w:t>
      </w:r>
    </w:p>
    <w:p w14:paraId="05981214" w14:textId="77777777" w:rsidR="00F90BDC" w:rsidRDefault="00F90BDC"/>
    <w:p w14:paraId="35FA2A29" w14:textId="77777777" w:rsidR="00F90BDC" w:rsidRDefault="00F90BDC">
      <w:r xmlns:w="http://schemas.openxmlformats.org/wordprocessingml/2006/main">
        <w:t xml:space="preserve">২) ৰোমীয়া ১২:১৫ - “আনন্দিত হোৱাসকলৰ লগত আনন্দ কৰা, কান্দি থকাসকলৰ লগত কান্দা।”</w:t>
      </w:r>
    </w:p>
    <w:p w14:paraId="593036C4" w14:textId="77777777" w:rsidR="00F90BDC" w:rsidRDefault="00F90BDC"/>
    <w:p w14:paraId="29B1EF2C" w14:textId="77777777" w:rsidR="00F90BDC" w:rsidRDefault="00F90BDC">
      <w:r xmlns:w="http://schemas.openxmlformats.org/wordprocessingml/2006/main">
        <w:t xml:space="preserve">মথি ১৫:৩৩ তেতিয়া তেওঁৰ শিষ্যসকলে তেওঁক ক’লে, “আমি ইমানবোৰ লোকক ভৰাই তুলিব পৰাকৈ মৰুভূমিত ইমান পিঠা ক’ৰ পৰা পাম?”</w:t>
      </w:r>
    </w:p>
    <w:p w14:paraId="2A312907" w14:textId="77777777" w:rsidR="00F90BDC" w:rsidRDefault="00F90BDC"/>
    <w:p w14:paraId="3AFFB44E" w14:textId="77777777" w:rsidR="00F90BDC" w:rsidRDefault="00F90BDC">
      <w:r xmlns:w="http://schemas.openxmlformats.org/wordprocessingml/2006/main">
        <w:t xml:space="preserve">শিষ্যসকলে যীচুক সুধিলে যে তেওঁলোকে মৰুভূমিত থকা এক বৃহৎ লোকক খুৱাব পৰাকৈ পিঠা ক’ত পাব।</w:t>
      </w:r>
    </w:p>
    <w:p w14:paraId="7EB4E81A" w14:textId="77777777" w:rsidR="00F90BDC" w:rsidRDefault="00F90BDC"/>
    <w:p w14:paraId="7D39307E" w14:textId="77777777" w:rsidR="00F90BDC" w:rsidRDefault="00F90BDC">
      <w:r xmlns:w="http://schemas.openxmlformats.org/wordprocessingml/2006/main">
        <w:t xml:space="preserve">১/ যোগানৰ শক্তি: ঈশ্বৰৰ প্ৰচুৰতাৰ ওপৰত বিশ্বাস কৰা</w:t>
      </w:r>
    </w:p>
    <w:p w14:paraId="16064624" w14:textId="77777777" w:rsidR="00F90BDC" w:rsidRDefault="00F90BDC"/>
    <w:p w14:paraId="09BD8A01" w14:textId="77777777" w:rsidR="00F90BDC" w:rsidRDefault="00F90BDC">
      <w:r xmlns:w="http://schemas.openxmlformats.org/wordprocessingml/2006/main">
        <w:t xml:space="preserve">২/ সন্দেহ অতিক্ৰম কৰা: প্ৰভুৰ মাজত শক্তি বিচাৰি পোৱা</w:t>
      </w:r>
    </w:p>
    <w:p w14:paraId="4764014F" w14:textId="77777777" w:rsidR="00F90BDC" w:rsidRDefault="00F90BDC"/>
    <w:p w14:paraId="62930F56"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৪১:১০ - “এতেকে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1585D42A" w14:textId="77777777" w:rsidR="00F90BDC" w:rsidRDefault="00F90BDC"/>
    <w:p w14:paraId="4A291338" w14:textId="77777777" w:rsidR="00F90BDC" w:rsidRDefault="00F90BDC">
      <w:r xmlns:w="http://schemas.openxmlformats.org/wordprocessingml/2006/main">
        <w:t xml:space="preserve">মথি ১৫:৩৪ যীচুৱে তেওঁলোকক ক’লে, “তোমালোকৰ হাতত কিমান পিঠা আছে?” তেওঁলোকে ক’লে, “সাতটা আৰু কেইটামান মাছ।”</w:t>
      </w:r>
    </w:p>
    <w:p w14:paraId="24D31B85" w14:textId="77777777" w:rsidR="00F90BDC" w:rsidRDefault="00F90BDC"/>
    <w:p w14:paraId="51D37E6E" w14:textId="77777777" w:rsidR="00F90BDC" w:rsidRDefault="00F90BDC">
      <w:r xmlns:w="http://schemas.openxmlformats.org/wordprocessingml/2006/main">
        <w:t xml:space="preserve">যীচুৱে শিষ্যসকলক তেওঁলোকৰ হাতত কিমান পিঠা আৰু মাছ আছে বুলি সুধিলে আৰু তেওঁলোকে সাতটা পিঠা আৰু কেইটামান মাছ দি উত্তৰ দিলে।</w:t>
      </w:r>
    </w:p>
    <w:p w14:paraId="39A615E2" w14:textId="77777777" w:rsidR="00F90BDC" w:rsidRDefault="00F90BDC"/>
    <w:p w14:paraId="33A2435D" w14:textId="77777777" w:rsidR="00F90BDC" w:rsidRDefault="00F90BDC">
      <w:r xmlns:w="http://schemas.openxmlformats.org/wordprocessingml/2006/main">
        <w:t xml:space="preserve">১/ যীচুৱে আমাৰ প্ৰয়োজনীয়তাৰ প্ৰতি যত্ন লয় - শিষ্যসকলৰ যি অলপ আছিল সেইখিনি লৈ জনসাধাৰণক খুৱাবলৈ ইয়াক বহুগুণে বৃদ্ধি কৰিলে আমাৰ প্ৰয়োজনীয়তা পূৰণ কৰিবলৈ যীচুৱে ইচ্ছা প্ৰকাশ কৰে।</w:t>
      </w:r>
    </w:p>
    <w:p w14:paraId="72FF0C77" w14:textId="77777777" w:rsidR="00F90BDC" w:rsidRDefault="00F90BDC"/>
    <w:p w14:paraId="3D8E2E96" w14:textId="77777777" w:rsidR="00F90BDC" w:rsidRDefault="00F90BDC">
      <w:r xmlns:w="http://schemas.openxmlformats.org/wordprocessingml/2006/main">
        <w:t xml:space="preserve">২) অভাৱত প্ৰচুৰতা - যীচুৱে আমাক দেখুৱাইছে যে সম্পদৰ অভাৱ যেন লগা পৰিস্থিতিতো আমি প্ৰচুৰতা বিচাৰি পাব পাৰো।</w:t>
      </w:r>
    </w:p>
    <w:p w14:paraId="129E05FD" w14:textId="77777777" w:rsidR="00F90BDC" w:rsidRDefault="00F90BDC"/>
    <w:p w14:paraId="5358780D" w14:textId="77777777" w:rsidR="00F90BDC" w:rsidRDefault="00F90BDC">
      <w:r xmlns:w="http://schemas.openxmlformats.org/wordprocessingml/2006/main">
        <w:t xml:space="preserve">১/ ২ কৰিন্থীয়া ৯:৮ - আৰু ঈশ্বৰে তোমালোকৰ প্ৰতি সকলো অনুগ্ৰহ প্ৰচুৰ কৰিবলৈ সক্ষম; যাতে তোমালোকে সকলো বিষয়ত সদায় সকলোৰে পৰ্যাপ্ত হৈ থকা সকলো ভাল কামত প্ৰচুৰতা লাভ কৰিবা।</w:t>
      </w:r>
    </w:p>
    <w:p w14:paraId="04026CF5" w14:textId="77777777" w:rsidR="00F90BDC" w:rsidRDefault="00F90BDC"/>
    <w:p w14:paraId="6C1AAB7F" w14:textId="77777777" w:rsidR="00F90BDC" w:rsidRDefault="00F90BDC">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14:paraId="563225B1" w14:textId="77777777" w:rsidR="00F90BDC" w:rsidRDefault="00F90BDC"/>
    <w:p w14:paraId="5CDCC932" w14:textId="77777777" w:rsidR="00F90BDC" w:rsidRDefault="00F90BDC">
      <w:r xmlns:w="http://schemas.openxmlformats.org/wordprocessingml/2006/main">
        <w:t xml:space="preserve">মথি ১৫:৩৫ আৰু তেওঁ লোকসকলক মাটিত বহিবলৈ আজ্ঞা দিলে।</w:t>
      </w:r>
    </w:p>
    <w:p w14:paraId="1D1F7176" w14:textId="77777777" w:rsidR="00F90BDC" w:rsidRDefault="00F90BDC"/>
    <w:p w14:paraId="5A507DBA" w14:textId="77777777" w:rsidR="00F90BDC" w:rsidRDefault="00F90BDC">
      <w:r xmlns:w="http://schemas.openxmlformats.org/wordprocessingml/2006/main">
        <w:t xml:space="preserve">যীচুৱে লোকসকলক কেইটামান পিঠা আৰু কিছু মাছ দি খুৱাইছিল।</w:t>
      </w:r>
    </w:p>
    <w:p w14:paraId="5CF43BCF" w14:textId="77777777" w:rsidR="00F90BDC" w:rsidRDefault="00F90BDC"/>
    <w:p w14:paraId="20A75BFA" w14:textId="77777777" w:rsidR="00F90BDC" w:rsidRDefault="00F90BDC">
      <w:r xmlns:w="http://schemas.openxmlformats.org/wordprocessingml/2006/main">
        <w:t xml:space="preserve">১/ আমাৰ অভাৱৰ মাজতো ঈশ্বৰে আমাৰ প্ৰয়োজনীয়তা পূৰণ কৰে।</w:t>
      </w:r>
    </w:p>
    <w:p w14:paraId="4F804F40" w14:textId="77777777" w:rsidR="00F90BDC" w:rsidRDefault="00F90BDC"/>
    <w:p w14:paraId="086D2464" w14:textId="77777777" w:rsidR="00F90BDC" w:rsidRDefault="00F90BDC">
      <w:r xmlns:w="http://schemas.openxmlformats.org/wordprocessingml/2006/main">
        <w:t xml:space="preserve">২/ আনৰ বাবে আশীৰ্বাদ হ'বলৈ পাই আমি ধন্য।</w:t>
      </w:r>
    </w:p>
    <w:p w14:paraId="5E19D782" w14:textId="77777777" w:rsidR="00F90BDC" w:rsidRDefault="00F90BDC"/>
    <w:p w14:paraId="206D857F" w14:textId="77777777" w:rsidR="00F90BDC" w:rsidRDefault="00F90BDC">
      <w:r xmlns:w="http://schemas.openxmlformats.org/wordprocessingml/2006/main">
        <w:t xml:space="preserve">১) ফিলিপীয়া ৪:১৯ - “আৰু মোৰ ঈশ্বৰে খ্ৰীষ্ট যীচুত মহিমাত তেওঁৰ ধন অনুসাৰে তোমালোকৰ সকলো প্ৰয়োজন পূৰণ কৰিব।”</w:t>
      </w:r>
    </w:p>
    <w:p w14:paraId="24A728DD" w14:textId="77777777" w:rsidR="00F90BDC" w:rsidRDefault="00F90BDC"/>
    <w:p w14:paraId="3BD763F4" w14:textId="77777777" w:rsidR="00F90BDC" w:rsidRDefault="00F90BDC">
      <w:r xmlns:w="http://schemas.openxmlformats.org/wordprocessingml/2006/main">
        <w:t xml:space="preserve">২/ লূক ৬:৩৮ - “দান কৰক, আৰু তোমালোকক দিয়া হ’ব। এটা ভাল মাপ, তললৈ হেঁচা মাৰি ধৰি, একেলগে জোকাৰি আৰু দৌৰি গৈ আপোনাৰ কোলাত ঢালি দিয়া হ’ব। কিয়নো তোমালোকে ব্যৱহাৰ কৰা জোখৰ দ্বাৰাই তোমালোকৰ বাবে জোখা হ’ব।”</w:t>
      </w:r>
    </w:p>
    <w:p w14:paraId="51224DEC" w14:textId="77777777" w:rsidR="00F90BDC" w:rsidRDefault="00F90BDC"/>
    <w:p w14:paraId="2C143F1C" w14:textId="77777777" w:rsidR="00F90BDC" w:rsidRDefault="00F90BDC">
      <w:r xmlns:w="http://schemas.openxmlformats.org/wordprocessingml/2006/main">
        <w:t xml:space="preserve">মথি ১৫:৩৬ পাছত তেওঁ সাতটা পিঠা আৰু মাছ লৈ ধন্যবাদ দি ভাঙি শিষ্যসকলক আৰু শিষ্যসকলক জনসমাগমক দিলে।</w:t>
      </w:r>
    </w:p>
    <w:p w14:paraId="1FC5EFFD" w14:textId="77777777" w:rsidR="00F90BDC" w:rsidRDefault="00F90BDC"/>
    <w:p w14:paraId="07947616" w14:textId="77777777" w:rsidR="00F90BDC" w:rsidRDefault="00F90BDC">
      <w:r xmlns:w="http://schemas.openxmlformats.org/wordprocessingml/2006/main">
        <w:t xml:space="preserve">যীচুৱে ধন্যবাদ দি ভাঙি পেলোৱাৰ পিছত শিষ্যসকলে সেই সাতটা পিঠা আৰু মাছ লোকসকলক দিলে।</w:t>
      </w:r>
    </w:p>
    <w:p w14:paraId="6582CDCE" w14:textId="77777777" w:rsidR="00F90BDC" w:rsidRDefault="00F90BDC"/>
    <w:p w14:paraId="661E514B" w14:textId="77777777" w:rsidR="00F90BDC" w:rsidRDefault="00F90BDC">
      <w:r xmlns:w="http://schemas.openxmlformats.org/wordprocessingml/2006/main">
        <w:t xml:space="preserve">১/ যীচু হৈছে যোগান আৰু আশীৰ্বাদৰ উৎস।</w:t>
      </w:r>
    </w:p>
    <w:p w14:paraId="342194F2" w14:textId="77777777" w:rsidR="00F90BDC" w:rsidRDefault="00F90BDC"/>
    <w:p w14:paraId="075BD492" w14:textId="77777777" w:rsidR="00F90BDC" w:rsidRDefault="00F90BDC">
      <w:r xmlns:w="http://schemas.openxmlformats.org/wordprocessingml/2006/main">
        <w:t xml:space="preserve">২/ কৃতজ্ঞতাৰ শক্তি।</w:t>
      </w:r>
    </w:p>
    <w:p w14:paraId="68F6918B" w14:textId="77777777" w:rsidR="00F90BDC" w:rsidRDefault="00F90BDC"/>
    <w:p w14:paraId="563A7DA7" w14:textId="77777777" w:rsidR="00F90BDC" w:rsidRDefault="00F90BDC">
      <w:r xmlns:w="http://schemas.openxmlformats.org/wordprocessingml/2006/main">
        <w:t xml:space="preserve">১) ফিলিপীয়া ৪:৬-৭ “কোনো বিষয়ত চিন্তা নকৰিবা, কিন্তু প্ৰতিটো পৰিস্থিতিত প্ৰাৰ্থনা আৰু অনুৰোধৰ দ্বাৰা আৰু ধন্যবাদৰ সৈতে আপোনাৰ অনুৰোধ ঈশ্বৰৰ ওচৰত উপস্থাপন কৰা। আৰু সকলো বুদ্ধিমত্তাৰ অতিক্ৰম কৰা ঈশ্বৰৰ শান্তিয়ে খ্ৰীষ্ট যীচুত তোমালোকৰ হৃদয় আৰু মনক ৰক্ষা কৰিব।”</w:t>
      </w:r>
    </w:p>
    <w:p w14:paraId="1CF348AF" w14:textId="77777777" w:rsidR="00F90BDC" w:rsidRDefault="00F90BDC"/>
    <w:p w14:paraId="3C383352" w14:textId="77777777" w:rsidR="00F90BDC" w:rsidRDefault="00F90BDC">
      <w:r xmlns:w="http://schemas.openxmlformats.org/wordprocessingml/2006/main">
        <w:t xml:space="preserve">২) ইফিচীয়া ৫:২০ “আমাৰ প্ৰভু যীচু খ্ৰীষ্টৰ নামেৰে পিতৃ ঈশ্বৰক সদায় আৰু সকলো কাৰণে ধন্যবাদ দি।”</w:t>
      </w:r>
    </w:p>
    <w:p w14:paraId="5315B125" w14:textId="77777777" w:rsidR="00F90BDC" w:rsidRDefault="00F90BDC"/>
    <w:p w14:paraId="0239C8EA" w14:textId="77777777" w:rsidR="00F90BDC" w:rsidRDefault="00F90BDC">
      <w:r xmlns:w="http://schemas.openxmlformats.org/wordprocessingml/2006/main">
        <w:t xml:space="preserve">মথি ১৫:৩৭ আৰু সকলোৱে খাই তৃপ্ত হ’ল আৰু বাকী থকা ভঙা মাংসৰ পৰা সাতটা টোপোলা ভৰাই ল’লে।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যীচু আৰু তেওঁৰ শিষ্যসকলে সাতটা পিঠা আৰু দুটা মাছ খুৱাই দিয়া বৃহৎ সংখ্যক লোকৰ বিষয়ে বৰ্ণনা কৰা হৈছে। সকলোৱে খাই ভৰি পৰাৰ পিছতো সাতটা টোপোলা ভঙা টুকুৰা বাকী আছিল।</w:t>
      </w:r>
    </w:p>
    <w:p w14:paraId="29F4AB3F" w14:textId="77777777" w:rsidR="00F90BDC" w:rsidRDefault="00F90BDC"/>
    <w:p w14:paraId="2A5A5D37" w14:textId="77777777" w:rsidR="00F90BDC" w:rsidRDefault="00F90BDC">
      <w:r xmlns:w="http://schemas.openxmlformats.org/wordprocessingml/2006/main">
        <w:t xml:space="preserve">১/ ঈশ্বৰে সীমিত সম্পদেৰে কল্পনা কৰিব নোৱাৰা কাম কৰিব পাৰে।</w:t>
      </w:r>
    </w:p>
    <w:p w14:paraId="67B6CBD6" w14:textId="77777777" w:rsidR="00F90BDC" w:rsidRDefault="00F90BDC"/>
    <w:p w14:paraId="6AB6CE2B" w14:textId="77777777" w:rsidR="00F90BDC" w:rsidRDefault="00F90BDC">
      <w:r xmlns:w="http://schemas.openxmlformats.org/wordprocessingml/2006/main">
        <w:t xml:space="preserve">২/ ঈশ্বৰৰ প্ৰচুৰতাই আমাক সকলোকে খুৱাব পাৰে।</w:t>
      </w:r>
    </w:p>
    <w:p w14:paraId="02104A60" w14:textId="77777777" w:rsidR="00F90BDC" w:rsidRDefault="00F90BDC"/>
    <w:p w14:paraId="4601F6ED" w14:textId="77777777" w:rsidR="00F90BDC" w:rsidRDefault="00F90BDC">
      <w:r xmlns:w="http://schemas.openxmlformats.org/wordprocessingml/2006/main">
        <w:t xml:space="preserve">১/ যোহন ৬:১২-১৩ – যেতিয়া তেওঁলোক ভৰি পৰিল, তেতিয়া তেওঁ শিষ্যসকলক ক’লে, “একোৱেই হেৰাই নাযায়, তাৰ বাবে বাকী থকা টুকুৰাবোৰ গোটাওক।” সেয়েহে তেওঁলোকে সেইবোৰ গোটাই বাৰটা টোপোলাত যৱৰ পাঁচটা পিঠাৰ টুকুৰাৰে ভৰাই দিলে।</w:t>
      </w:r>
    </w:p>
    <w:p w14:paraId="546AC8D3" w14:textId="77777777" w:rsidR="00F90BDC" w:rsidRDefault="00F90BDC"/>
    <w:p w14:paraId="1FA7389F" w14:textId="77777777" w:rsidR="00F90BDC" w:rsidRDefault="00F90BDC">
      <w:r xmlns:w="http://schemas.openxmlformats.org/wordprocessingml/2006/main">
        <w:t xml:space="preserve">২) লূক ৯:১৬-১৭ – তাৰ পাছত তেওঁ পাঁচটা পিঠা আৰু মাছ দুটা লৈ আকাশলৈ চাই আশীৰ্বাদ দিলে আৰু ভাঙি শিষ্যসকলক জনসমাগমৰ আগত ৰাখিবলৈ দিলে। তাতে তেওঁলোকে খালে আৰু সকলোৱে তৃপ্ত হ’ল আৰু বাকী থকা টুকুৰাবোৰৰ পৰা বাৰটা টোপোলা গোটাই লোৱা হ’ল।</w:t>
      </w:r>
    </w:p>
    <w:p w14:paraId="6D33E9CD" w14:textId="77777777" w:rsidR="00F90BDC" w:rsidRDefault="00F90BDC"/>
    <w:p w14:paraId="7B9D4698" w14:textId="77777777" w:rsidR="00F90BDC" w:rsidRDefault="00F90BDC">
      <w:r xmlns:w="http://schemas.openxmlformats.org/wordprocessingml/2006/main">
        <w:t xml:space="preserve">মথি ১৫:৩৮ আৰু যিসকলে খাদ্য গ্ৰহণ কৰিছিল, তেওঁলোকৰ মহিলা আৰু শিশুসকলৰ বাহিৰেও চাৰি হাজাৰ পুৰুষ আছিল।</w:t>
      </w:r>
    </w:p>
    <w:p w14:paraId="5BAA2F6D" w14:textId="77777777" w:rsidR="00F90BDC" w:rsidRDefault="00F90BDC"/>
    <w:p w14:paraId="2AEA4C54" w14:textId="77777777" w:rsidR="00F90BDC" w:rsidRDefault="00F90BDC">
      <w:r xmlns:w="http://schemas.openxmlformats.org/wordprocessingml/2006/main">
        <w:t xml:space="preserve">এই অংশত যীচুৱে মহিলা আৰু শিশুসকলক অন্তৰ্ভুক্ত নকৰাকৈ চাৰি হাজাৰ লোকক খুৱাই দিয়াৰ কথা কোৱা হৈছে।</w:t>
      </w:r>
    </w:p>
    <w:p w14:paraId="797F0349" w14:textId="77777777" w:rsidR="00F90BDC" w:rsidRDefault="00F90BDC"/>
    <w:p w14:paraId="18AE0062" w14:textId="77777777" w:rsidR="00F90BDC" w:rsidRDefault="00F90BDC">
      <w:r xmlns:w="http://schemas.openxmlformats.org/wordprocessingml/2006/main">
        <w:t xml:space="preserve">১/ "ঈশ্বৰৰ প্ৰচুৰতা: বহু লোকক খুৱাই দিয়াৰ অলৌকিকতা"।</w:t>
      </w:r>
    </w:p>
    <w:p w14:paraId="665162A0" w14:textId="77777777" w:rsidR="00F90BDC" w:rsidRDefault="00F90BDC"/>
    <w:p w14:paraId="5B4188B6" w14:textId="77777777" w:rsidR="00F90BDC" w:rsidRDefault="00F90BDC">
      <w:r xmlns:w="http://schemas.openxmlformats.org/wordprocessingml/2006/main">
        <w:t xml:space="preserve">২/ "যীচুৰ শক্তি: তেওঁৰ লোকসকলৰ বাবে অতিপ্ৰাকৃতিক ব্যৱস্থা"।</w:t>
      </w:r>
    </w:p>
    <w:p w14:paraId="7C26A03B" w14:textId="77777777" w:rsidR="00F90BDC" w:rsidRDefault="00F90BDC"/>
    <w:p w14:paraId="70DDE9C6" w14:textId="77777777" w:rsidR="00F90BDC" w:rsidRDefault="00F90BDC">
      <w:r xmlns:w="http://schemas.openxmlformats.org/wordprocessingml/2006/main">
        <w:t xml:space="preserve">১/ যিচয়া ৫৫:১ - "তোমালোক পিয়াহত ভোগা সকলোৱে পানীলৈ আহক; আৰু তোমালোক যিসকলৰ ধন নাই, আহা, কিনি খাব!</w:t>
      </w:r>
    </w:p>
    <w:p w14:paraId="0C5E31F7" w14:textId="77777777" w:rsidR="00F90BDC" w:rsidRDefault="00F90BDC"/>
    <w:p w14:paraId="14AF8CE7" w14:textId="77777777" w:rsidR="00F90BDC" w:rsidRDefault="00F90BDC">
      <w:r xmlns:w="http://schemas.openxmlformats.org/wordprocessingml/2006/main">
        <w:t xml:space="preserve">২) ২ ৰাজাৱলি ৪:৪২-৪৪ - বাল শলিচৰ পৰা এজন মানুহ আহিল, তেওঁ প্ৰথম ফলৰ পৰা </w:t>
      </w:r>
      <w:r xmlns:w="http://schemas.openxmlformats.org/wordprocessingml/2006/main">
        <w:lastRenderedPageBreak xmlns:w="http://schemas.openxmlformats.org/wordprocessingml/2006/main"/>
      </w:r>
      <w:r xmlns:w="http://schemas.openxmlformats.org/wordprocessingml/2006/main">
        <w:t xml:space="preserve">ঈশ্বৰৰ মানুহজনৰ ওচৰলৈ আহাৰ আনিছিল: বিশটা যৱ পিঠা আৰু বস্তাত সতেজ শস্যৰ গছ। ইলীচাই ক’লে, “মানুহবোৰক দিয়া আৰু খাবলৈ দিয়া।” কিন্তু তেওঁৰ দাসজনে ক’লে, “এশজন মানুহৰ আগত এই কথাটো মই কেনেকৈ ৰাখিম?” তেওঁ পুনৰাবৃত্তি কৰি ক’লে, “মানুহবোৰক দিয়ক আৰু খাবলৈ দিয়ক, কিয়নো যিহোৱাই এইদৰে কৈছে, ‘তেওঁলোকে খাব আৰু কিছু বাকী থাকিব।’ যিহোৱাৰ বাক্য অনুসাৰে।</w:t>
      </w:r>
    </w:p>
    <w:p w14:paraId="2DBD27ED" w14:textId="77777777" w:rsidR="00F90BDC" w:rsidRDefault="00F90BDC"/>
    <w:p w14:paraId="4CB176CE" w14:textId="77777777" w:rsidR="00F90BDC" w:rsidRDefault="00F90BDC">
      <w:r xmlns:w="http://schemas.openxmlformats.org/wordprocessingml/2006/main">
        <w:t xml:space="preserve">Matthew 15:39 তেতিয়া তেওঁ লোকসকলক পঠিয়াই দিলে আৰু জাহাজত উঠি মগদলাৰ উপকূললৈ আহিল।</w:t>
      </w:r>
    </w:p>
    <w:p w14:paraId="4F279028" w14:textId="77777777" w:rsidR="00F90BDC" w:rsidRDefault="00F90BDC"/>
    <w:p w14:paraId="3BD227C5" w14:textId="77777777" w:rsidR="00F90BDC" w:rsidRDefault="00F90BDC">
      <w:r xmlns:w="http://schemas.openxmlformats.org/wordprocessingml/2006/main">
        <w:t xml:space="preserve">যীচুৱে লোকসকলক পঠিয়াই নাওৰে মগদলা নগৰলৈ গ’ল।</w:t>
      </w:r>
    </w:p>
    <w:p w14:paraId="084C9739" w14:textId="77777777" w:rsidR="00F90BDC" w:rsidRDefault="00F90BDC"/>
    <w:p w14:paraId="7D521356" w14:textId="77777777" w:rsidR="00F90BDC" w:rsidRDefault="00F90BDC">
      <w:r xmlns:w="http://schemas.openxmlformats.org/wordprocessingml/2006/main">
        <w:t xml:space="preserve">১/ যীচুৰ উদাহৰণৰ শক্তি: যীচুৱে আমাক দেখুৱাইছে যে কেনেকৈ নম্ৰতা আৰু অনুগ্ৰহৰে আনৰ সেৱা কৰিবলৈ সাজু হ’ব পাৰি।</w:t>
      </w:r>
    </w:p>
    <w:p w14:paraId="50BCBBD5" w14:textId="77777777" w:rsidR="00F90BDC" w:rsidRDefault="00F90BDC"/>
    <w:p w14:paraId="737EC24D" w14:textId="77777777" w:rsidR="00F90BDC" w:rsidRDefault="00F90BDC">
      <w:r xmlns:w="http://schemas.openxmlformats.org/wordprocessingml/2006/main">
        <w:t xml:space="preserve">২) দয়াৰ শক্তি: যীচুৱে আনক সহায় কৰিবলৈ যৎপৰোনাস্তি চেষ্টা কৰি আনৰ প্ৰতি থকা প্ৰেম প্ৰকাশ কৰে।</w:t>
      </w:r>
    </w:p>
    <w:p w14:paraId="60F101B3" w14:textId="77777777" w:rsidR="00F90BDC" w:rsidRDefault="00F90BDC"/>
    <w:p w14:paraId="18DB2871" w14:textId="77777777" w:rsidR="00F90BDC" w:rsidRDefault="00F90BDC">
      <w:r xmlns:w="http://schemas.openxmlformats.org/wordprocessingml/2006/main">
        <w:t xml:space="preserve">১/ ফিলিপীয়া ২:৩-৪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2AAB268F" w14:textId="77777777" w:rsidR="00F90BDC" w:rsidRDefault="00F90BDC"/>
    <w:p w14:paraId="02F2F593" w14:textId="77777777" w:rsidR="00F90BDC" w:rsidRDefault="00F90BDC">
      <w:r xmlns:w="http://schemas.openxmlformats.org/wordprocessingml/2006/main">
        <w:t xml:space="preserve">২/ মথি ১১:২৮-২৯ “হে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w:t>
      </w:r>
    </w:p>
    <w:p w14:paraId="3DC3AFAA" w14:textId="77777777" w:rsidR="00F90BDC" w:rsidRDefault="00F90BDC"/>
    <w:p w14:paraId="532027C0" w14:textId="77777777" w:rsidR="00F90BDC" w:rsidRDefault="00F90BDC">
      <w:r xmlns:w="http://schemas.openxmlformats.org/wordprocessingml/2006/main">
        <w:t xml:space="preserve">মথি ১৬ পদত ফৰীচী আৰু চদ্দুকীসকলৰ শিক্ষাৰ বিষয়ে যীচুৰ সতৰ্কবাণী, পিতৰে যীচুক মচীহ বুলি স্বীকাৰ কৰা আৰু যীচুৱে তেওঁৰ মৃত্যু আৰু পুনৰুত্থানৰ ভৱিষ্যদ্বাণী উপস্থাপন কৰিছে।</w:t>
      </w:r>
    </w:p>
    <w:p w14:paraId="13A1C32D" w14:textId="77777777" w:rsidR="00F90BDC" w:rsidRDefault="00F90BDC"/>
    <w:p w14:paraId="3FC94155" w14:textId="77777777" w:rsidR="00F90BDC" w:rsidRDefault="00F90BDC">
      <w:r xmlns:w="http://schemas.openxmlformats.org/wordprocessingml/2006/main">
        <w:t xml:space="preserve">১ম অনুচ্ছেদ: অধ্যায়টোৰ আৰম্ভণিতে ফৰীচী আৰু চদ্দুকীসকলে যীচুক স্বৰ্গৰ পৰা এটা চিন দেখুৱাবলৈ অনুৰোধ কৰি পৰীক্ষা কৰি (মথি ১৬:১-৪)। </w:t>
      </w:r>
      <w:r xmlns:w="http://schemas.openxmlformats.org/wordprocessingml/2006/main">
        <w:t xml:space="preserve">বতৰৰ আৰ্হিৰ ব্যাখ্যা কৰিব পৰাৰ পিছতো আধ্যাত্মিক চিনসমূহৰ </w:t>
      </w:r>
      <w:r xmlns:w="http://schemas.openxmlformats.org/wordprocessingml/2006/main">
        <w:t xml:space="preserve">ব্যাখ্যা কৰিব নোৱাৰাৰ বাবে তেওঁ তেওঁলোকক তিৰস্কাৰ কৰে । </w:t>
      </w:r>
      <w:r xmlns:w="http://schemas.openxmlformats.org/wordprocessingml/2006/main">
        <w:lastRenderedPageBreak xmlns:w="http://schemas.openxmlformats.org/wordprocessingml/2006/main"/>
      </w:r>
      <w:r xmlns:w="http://schemas.openxmlformats.org/wordprocessingml/2006/main">
        <w:t xml:space="preserve">তেওঁ তেওঁলোকক কয় যে তেওঁৰ আগন্তুক মৃত্যু আৰু পুনৰুত্থানৰ কথা উল্লেখ কৰি "যোনাৰ চিন"ৰ বাহিৰে আন কোনো চিন দিয়া নহ'ব। পিছলৈ তেওঁ তেওঁৰ শিষ্যসকলক ফৰীচী আৰু চদ্দুকীসকলৰ খমিৰ (শিক্ষা)ৰ বিষয়ে সতৰ্ক কৰি দিয়ে যিটো তেওঁলোকে তেওঁলোকৰ মতবাদৰ বিৰুদ্ধে সতৰ্কবাণী হিচাপে বুজে।</w:t>
      </w:r>
    </w:p>
    <w:p w14:paraId="26DC2542" w14:textId="77777777" w:rsidR="00F90BDC" w:rsidRDefault="00F90BDC"/>
    <w:p w14:paraId="668E2479" w14:textId="77777777" w:rsidR="00F90BDC" w:rsidRDefault="00F90BDC">
      <w:r xmlns:w="http://schemas.openxmlformats.org/wordprocessingml/2006/main">
        <w:t xml:space="preserve">২য় অনুচ্ছেদ: যেতিয়া মানুহে তেওঁক কোন বুলি কয়, তেতিয়া শিষ্যসকলে বিভিন্ন উত্তৰ দিয়ে – বাপ্তিস্মদাতা যোহন, এলিয়া বা ভাববাদীসকলৰ এজন। কিন্তু যেতিয়া তেওঁলোকে তেওঁক কোন বুলি ভবা বুলি সোধাত পিতৰে স্বীকাৰ কৰে যে যীচু হৈছে "জীৱিত ঈশ্বৰৰ পুত্ৰ খ্ৰীষ্ট" (মথি ১৬:১৩-২০)। মাংস আৰু তেজৰ দ্বাৰা নহয় স্বৰ্গত পিতৃয়ে দিয়া এই প্ৰকাশৰ প্ৰতি সঁহাৰি জনাই যীচুৱে পিতৰক ধন্য বুলি ঘোষণা কৰে আৰু এই শিলৰ ওপৰত (পিতৰৰ বিশ্বাস বা তেওঁৰ স্বীকাৰোক্তি) তেওঁ নিজৰ মণ্ডলী নিৰ্মাণ কৰিব যিখন হেডিছৰ দুৱাৰে জয় নকৰিব।</w:t>
      </w:r>
    </w:p>
    <w:p w14:paraId="761A2B71" w14:textId="77777777" w:rsidR="00F90BDC" w:rsidRDefault="00F90BDC"/>
    <w:p w14:paraId="6501870F" w14:textId="77777777" w:rsidR="00F90BDC" w:rsidRDefault="00F90BDC">
      <w:r xmlns:w="http://schemas.openxmlformats.org/wordprocessingml/2006/main">
        <w:t xml:space="preserve">৩য় অনুচ্ছেদ: এই উচ্চ বিন্দুৰ পিছত প্ৰথমে তেওঁৰ দুখ-কষ্টৰ স্পষ্ট ভৱিষ্যদ্বাণী আহে - যে তেওঁ যিৰূচালেমলৈ যাব লাগিব য'ত তেওঁ প্ৰাচীনসকলৰ হাতত বহু কষ্ট পাব প্ৰধান পুৰোহিত শাস্ত্ৰবিদসকলক হত্যা কৰা হ'ব কিন্তু তৃতীয় দিনা পুনৰুত্থান কৰা হ'ব (মথি ১৬:২১-২৮) . যেতিয়া পিতৰে তেওঁক এনে পথৰ পৰা আঁতৰাই ৰাখিবলৈ চেষ্টা কৰে, তেতিয়া যীচুৱে তেওঁক কঠোৰভাৱে তিৰস্কাৰ কৰে যে তেওঁ ঈশ্বৰৰ বিষয়তকৈ মানুহৰ কথাতহে মন কৰে। তাৰ পিছত ব্যয়বহুলতাৰ বিষয়ে শিকোৱা তথাপিও তেওঁক অনুসৰণ কৰা যোগ্যতাৰ বিষয়ে তেওঁ কয় যে যিয়ে জীৱন ৰক্ষা কৰিব বিচাৰে তেওঁ ইয়াক হেৰুৱাব কিন্তু তেওঁৰ স্বাৰ্থত জীৱন হেৰুৱাব ইয়াক লৌকিক দৃষ্টিভংগীৰ ওপৰত চিৰন্তনৰ ওপৰত গুৰুত্ব দিয়া দেখা যায়।</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মথি ১৬:১ ফৰীচীসকলেও চদ্দুকীসকলৰ লগত আহি তেওঁক পৰীক্ষা কৰিলে যে তেওঁ তেওঁলোকক স্বৰ্গৰ পৰা এটা চিন দেখুৱাব।</w:t>
      </w:r>
    </w:p>
    <w:p w14:paraId="3E71258B" w14:textId="77777777" w:rsidR="00F90BDC" w:rsidRDefault="00F90BDC"/>
    <w:p w14:paraId="15BA2389" w14:textId="77777777" w:rsidR="00F90BDC" w:rsidRDefault="00F90BDC">
      <w:r xmlns:w="http://schemas.openxmlformats.org/wordprocessingml/2006/main">
        <w:t xml:space="preserve">ফৰীচী আৰু চদ্দুকীসকলে যীচুক স্বৰ্গৰ পৰা চিন বিচাৰিছিল।</w:t>
      </w:r>
    </w:p>
    <w:p w14:paraId="20F1F0AD" w14:textId="77777777" w:rsidR="00F90BDC" w:rsidRDefault="00F90BDC"/>
    <w:p w14:paraId="7CAACF45" w14:textId="77777777" w:rsidR="00F90BDC" w:rsidRDefault="00F90BDC">
      <w:r xmlns:w="http://schemas.openxmlformats.org/wordprocessingml/2006/main">
        <w:t xml:space="preserve">১/ ঈশ্বৰক পৰীক্ষা কৰাৰ বিপদ</w:t>
      </w:r>
    </w:p>
    <w:p w14:paraId="3FDE93A3" w14:textId="77777777" w:rsidR="00F90BDC" w:rsidRDefault="00F90BDC"/>
    <w:p w14:paraId="58D29A92" w14:textId="77777777" w:rsidR="00F90BDC" w:rsidRDefault="00F90BDC">
      <w:r xmlns:w="http://schemas.openxmlformats.org/wordprocessingml/2006/main">
        <w:t xml:space="preserve">২/ বিশ্বাসৰ গুৰুত্ব</w:t>
      </w:r>
    </w:p>
    <w:p w14:paraId="2280C262" w14:textId="77777777" w:rsidR="00F90BDC" w:rsidRDefault="00F90BDC"/>
    <w:p w14:paraId="40AE004B" w14:textId="77777777" w:rsidR="00F90BDC" w:rsidRDefault="00F90BDC">
      <w:r xmlns:w="http://schemas.openxmlformats.org/wordprocessingml/2006/main">
        <w:t xml:space="preserve">১/ দ্বিতীয় বিবৰণ ৬:১৬ – “তোমাৰ ঈশ্বৰ যিহোৱাক পৰীক্ষা নকৰিবা”</w:t>
      </w:r>
    </w:p>
    <w:p w14:paraId="6E4E1D27" w14:textId="77777777" w:rsidR="00F90BDC" w:rsidRDefault="00F90BDC"/>
    <w:p w14:paraId="45C14E30"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23E16C5E" w14:textId="77777777" w:rsidR="00F90BDC" w:rsidRDefault="00F90BDC"/>
    <w:p w14:paraId="1A071F54" w14:textId="77777777" w:rsidR="00F90BDC" w:rsidRDefault="00F90BDC">
      <w:r xmlns:w="http://schemas.openxmlformats.org/wordprocessingml/2006/main">
        <w:t xml:space="preserve">মথি ১৬:২ তেওঁ উত্তৰ দি তেওঁলোকক ক’লে, “সন্ধিয়া হ’লে তোমালোকে কয়, ‘বতৰ ভাল হ’ব;</w:t>
      </w:r>
    </w:p>
    <w:p w14:paraId="1E499071" w14:textId="77777777" w:rsidR="00F90BDC" w:rsidRDefault="00F90BDC"/>
    <w:p w14:paraId="0736F800" w14:textId="77777777" w:rsidR="00F90BDC" w:rsidRDefault="00F90BDC">
      <w:r xmlns:w="http://schemas.openxmlformats.org/wordprocessingml/2006/main">
        <w:t xml:space="preserve">যীচুৱে লোকসকলক আকাশৰ ৰূপৰ ওপৰত ভিত্তি কৰি বতৰৰ বিষয়ে ভৱিষ্যদ্বাণী কৰিব পৰা ক্ষমতাৰ বিষয়ে শিকাইছে।</w:t>
      </w:r>
    </w:p>
    <w:p w14:paraId="62D4CD46" w14:textId="77777777" w:rsidR="00F90BDC" w:rsidRDefault="00F90BDC"/>
    <w:p w14:paraId="18D3D5E4" w14:textId="77777777" w:rsidR="00F90BDC" w:rsidRDefault="00F90BDC">
      <w:r xmlns:w="http://schemas.openxmlformats.org/wordprocessingml/2006/main">
        <w:t xml:space="preserve">১/ ঈশ্বৰৰ সৃষ্টি: তেওঁৰ পৰিকল্পনা বুজিবলৈ প্ৰাকৃতিক জগতখন ব্যৱহাৰ কৰা</w:t>
      </w:r>
    </w:p>
    <w:p w14:paraId="11C14F0B" w14:textId="77777777" w:rsidR="00F90BDC" w:rsidRDefault="00F90BDC"/>
    <w:p w14:paraId="400209DA" w14:textId="77777777" w:rsidR="00F90BDC" w:rsidRDefault="00F90BDC">
      <w:r xmlns:w="http://schemas.openxmlformats.org/wordprocessingml/2006/main">
        <w:t xml:space="preserve">২/ বিবেচনাৰ শক্তি: ঈশ্বৰে কি কৈছে সেই কথা জনা</w:t>
      </w:r>
    </w:p>
    <w:p w14:paraId="2940B428" w14:textId="77777777" w:rsidR="00F90BDC" w:rsidRDefault="00F90BDC"/>
    <w:p w14:paraId="324C32B5" w14:textId="77777777" w:rsidR="00F90BDC" w:rsidRDefault="00F90BDC">
      <w:r xmlns:w="http://schemas.openxmlformats.org/wordprocessingml/2006/main">
        <w:t xml:space="preserve">১) গীতমালা ১৯:১-২ - "আকাশে ঈশ্বৰৰ মহিমা ঘোষণা কৰে; আকাশে তেওঁৰ হাতৰ কাম ঘোষণা কৰে।"</w:t>
      </w:r>
    </w:p>
    <w:p w14:paraId="30420ADE" w14:textId="77777777" w:rsidR="00F90BDC" w:rsidRDefault="00F90BDC"/>
    <w:p w14:paraId="70A7BA91" w14:textId="77777777" w:rsidR="00F90BDC" w:rsidRDefault="00F90BDC">
      <w:r xmlns:w="http://schemas.openxmlformats.org/wordprocessingml/2006/main">
        <w:t xml:space="preserve">২) ১ কৰিন্থীয়া ২:১৩-১৪ - "এই কথা আমি মানুহৰ জ্ঞানেৰে শিকোৱা বাক্যৰে নহয় কিন্তু আত্মাই শিকোৱা বাক্যৰে কওঁ, আত্মাৰ দ্বাৰা শিকোৱা বাক্যৰে আধ্যাত্মিক বাস্তৱতাক ব্যাখ্যা কৰি। আত্মাবিহীন ব্যক্তিয়ে গ্ৰহণ নকৰে।" ঈশ্বৰৰ আত্মাৰ পৰা অহা কথাবোৰ কিন্তু সেইবোৰক মূৰ্খামি বুলি গণ্য কৰে, আৰু সেইবোৰ বুজিব নোৱাৰে কাৰণ সেইবোৰ কেৱল আত্মাৰ দ্বাৰাই বিবেচনা কৰা হয়।"</w:t>
      </w:r>
    </w:p>
    <w:p w14:paraId="6DAD374C" w14:textId="77777777" w:rsidR="00F90BDC" w:rsidRDefault="00F90BDC"/>
    <w:p w14:paraId="292F4ABC" w14:textId="77777777" w:rsidR="00F90BDC" w:rsidRDefault="00F90BDC">
      <w:r xmlns:w="http://schemas.openxmlformats.org/wordprocessingml/2006/main">
        <w:t xml:space="preserve">মথি ১৬:৩ আৰু ৰাতিপুৱা, আজি বেয়া বতৰ হ’ব; হে ভণ্ডসকল, তোমালোকে আকাশৰ মুখখন বুজিব পাৰিবা; কিন্তু তোমালোকে কালৰ চিনবোৰ বুজিব নোৱাৰানে?</w:t>
      </w:r>
    </w:p>
    <w:p w14:paraId="1652C5F9" w14:textId="77777777" w:rsidR="00F90BDC" w:rsidRDefault="00F90BDC"/>
    <w:p w14:paraId="0081935D" w14:textId="77777777" w:rsidR="00F90BDC" w:rsidRDefault="00F90BDC">
      <w:r xmlns:w="http://schemas.openxmlformats.org/wordprocessingml/2006/main">
        <w:t xml:space="preserve">যীচুৱে ফৰীচী আৰু চদ্দুকীসকলক সময়ৰ চিন চিনি পোৱাৰ পৰিৱৰ্তে তেওঁলোকৰ আধ্যাত্মিক বিবেচনাৰ অভাৱৰ বাবে তিৰস্কাৰ কৰে।</w:t>
      </w:r>
    </w:p>
    <w:p w14:paraId="05FF0937" w14:textId="77777777" w:rsidR="00F90BDC" w:rsidRDefault="00F90BDC"/>
    <w:p w14:paraId="24113FD3" w14:textId="77777777" w:rsidR="00F90BDC" w:rsidRDefault="00F90BDC">
      <w:r xmlns:w="http://schemas.openxmlformats.org/wordprocessingml/2006/main">
        <w:t xml:space="preserve">১/ চেষ্টা কৰা সময়ৰ সন্মুখত বিবেচনা</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আধুনিক যুগত আধ্যাত্মিক সচেতনতাৰ প্ৰয়োজনীয়তা</w:t>
      </w:r>
    </w:p>
    <w:p w14:paraId="10146AD2" w14:textId="77777777" w:rsidR="00F90BDC" w:rsidRDefault="00F90BDC"/>
    <w:p w14:paraId="7A52AEA9" w14:textId="77777777" w:rsidR="00F90BDC" w:rsidRDefault="00F90BDC">
      <w:r xmlns:w="http://schemas.openxmlformats.org/wordprocessingml/2006/main">
        <w:t xml:space="preserve">১/ যিৰিমিয়া ৬:১৬ – “যিহোৱাই এইদৰে কৈছে: ‘ৰাস্তাৰ কাষত থিয় হৈ চাওক, আৰু প্ৰাচীন পথবোৰ বিচাৰক, য’ত ভাল পথ আছে; আৰু তাতে চলে, আৰু তোমালোকৰ প্ৰাণৰ বাবে বিশ্ৰাম পাবা।’”</w:t>
      </w:r>
    </w:p>
    <w:p w14:paraId="51038853" w14:textId="77777777" w:rsidR="00F90BDC" w:rsidRDefault="00F90BDC"/>
    <w:p w14:paraId="0F91A69B" w14:textId="77777777" w:rsidR="00F90BDC" w:rsidRDefault="00F90BDC">
      <w:r xmlns:w="http://schemas.openxmlformats.org/wordprocessingml/2006/main">
        <w:t xml:space="preserve">২/ যিচয়া ৫:২০ – “যিসকলে বেয়াক ভাল আৰু ভালক বেয়া বুলি কয়, যিসকলে পোহৰৰ সলনি আন্ধাৰ আৰু আন্ধাৰৰ সলনি পোহৰ ৰাখে, যিসকলে তিতাক মিঠাৰ সলনি মিঠা আৰু তিতাৰ সলনি মিঠা কৰে, তেওঁলোকৰ বাবে ধিক্!”</w:t>
      </w:r>
    </w:p>
    <w:p w14:paraId="61B1429A" w14:textId="77777777" w:rsidR="00F90BDC" w:rsidRDefault="00F90BDC"/>
    <w:p w14:paraId="6854F3EC" w14:textId="77777777" w:rsidR="00F90BDC" w:rsidRDefault="00F90BDC">
      <w:r xmlns:w="http://schemas.openxmlformats.org/wordprocessingml/2006/main">
        <w:t xml:space="preserve">মথি ১৬:৪ দুষ্ট আৰু ব্যভিচাৰী প্ৰজন্মই চিন বিচাৰে; আৰু যোনা ভাববাদীৰ চিন বাহিৰে আন কোনো চিন দিয়া নহ’ব।” তেতিয়া তেওঁ তেওঁলোকক এৰি গুচি গ’ল।</w:t>
      </w:r>
    </w:p>
    <w:p w14:paraId="1E1E86BE" w14:textId="77777777" w:rsidR="00F90BDC" w:rsidRDefault="00F90BDC"/>
    <w:p w14:paraId="1423F0FB" w14:textId="77777777" w:rsidR="00F90BDC" w:rsidRDefault="00F90BDC">
      <w:r xmlns:w="http://schemas.openxmlformats.org/wordprocessingml/2006/main">
        <w:t xml:space="preserve">এটা দুষ্ট আৰু ব্যভিচাৰী প্ৰজন্মই চিন বিচাৰিছে, কিন্তু তেওঁলোকক দিয়া হ’বলগীয়া একমাত্ৰ চিন হ’ল যোনা ভাববাদীৰ চিন।</w:t>
      </w:r>
    </w:p>
    <w:p w14:paraId="41E08B60" w14:textId="77777777" w:rsidR="00F90BDC" w:rsidRDefault="00F90BDC"/>
    <w:p w14:paraId="5E4FB292" w14:textId="77777777" w:rsidR="00F90BDC" w:rsidRDefault="00F90BDC">
      <w:r xmlns:w="http://schemas.openxmlformats.org/wordprocessingml/2006/main">
        <w:t xml:space="preserve">১/ ঈশ্বৰে হৃদয় জানে আৰু দুষ্টৰ দ্বাৰা পৰীক্ষা নহ'ব।</w:t>
      </w:r>
    </w:p>
    <w:p w14:paraId="32827CEE" w14:textId="77777777" w:rsidR="00F90BDC" w:rsidRDefault="00F90BDC"/>
    <w:p w14:paraId="52FF93E5" w14:textId="77777777" w:rsidR="00F90BDC" w:rsidRDefault="00F90BDC">
      <w:r xmlns:w="http://schemas.openxmlformats.org/wordprocessingml/2006/main">
        <w:t xml:space="preserve">২) যোনা ভাববাদীৰ চিনটোৱে আমাক ঈশ্বৰৰ অনুগ্ৰহৰ শক্তি দেখুৱাইছে।</w:t>
      </w:r>
    </w:p>
    <w:p w14:paraId="31D9A570" w14:textId="77777777" w:rsidR="00F90BDC" w:rsidRDefault="00F90BDC"/>
    <w:p w14:paraId="05AC8D16" w14:textId="77777777" w:rsidR="00F90BDC" w:rsidRDefault="00F90BDC">
      <w:r xmlns:w="http://schemas.openxmlformats.org/wordprocessingml/2006/main">
        <w:t xml:space="preserve">১/ যোনা ১:১৭ - এতিয়া প্ৰভুৱে যোনাক গিলি পেলাবলৈ এটা ডাঙৰ মাছ প্ৰস্তুত কৰিছিল। যোনা তিনিদিন তিনি ৰাতি মাছৰ পেটত আছিল।</w:t>
      </w:r>
    </w:p>
    <w:p w14:paraId="47AD3ED6" w14:textId="77777777" w:rsidR="00F90BDC" w:rsidRDefault="00F90BDC"/>
    <w:p w14:paraId="5C507A46" w14:textId="77777777" w:rsidR="00F90BDC" w:rsidRDefault="00F90BDC">
      <w:r xmlns:w="http://schemas.openxmlformats.org/wordprocessingml/2006/main">
        <w:t xml:space="preserve">২/ যিহিষ্কেল ১৮:৩১ - তোমালোকে কৰা সকলো অপৰাধ তোমালোকৰ পৰা আঁতৰাই পেলাওক আৰু নিজৰ বাবে নতুন হৃদয় আৰু নতুন আত্মা লাভ কৰক।</w:t>
      </w:r>
    </w:p>
    <w:p w14:paraId="166FA3CD" w14:textId="77777777" w:rsidR="00F90BDC" w:rsidRDefault="00F90BDC"/>
    <w:p w14:paraId="53EBB72E" w14:textId="77777777" w:rsidR="00F90BDC" w:rsidRDefault="00F90BDC">
      <w:r xmlns:w="http://schemas.openxmlformats.org/wordprocessingml/2006/main">
        <w:t xml:space="preserve">মথি ১৬:৫ আৰু যেতিয়া তেওঁৰ শিষ্যসকলে সিপাৰলৈ আহিল, তেতিয়া তেওঁলোকে পিঠা ল’বলৈ পাহৰি গ’ল।</w:t>
      </w:r>
    </w:p>
    <w:p w14:paraId="14DF3309" w14:textId="77777777" w:rsidR="00F90BDC" w:rsidRDefault="00F90BDC"/>
    <w:p w14:paraId="51B59325" w14:textId="77777777" w:rsidR="00F90BDC" w:rsidRDefault="00F90BDC">
      <w:r xmlns:w="http://schemas.openxmlformats.org/wordprocessingml/2006/main">
        <w:t xml:space="preserve">যীচুৰ শিষ্যসকলে সিপাৰলৈ আহি পিঠা ল’বলৈ পাহৰি গৈছিল।</w:t>
      </w:r>
    </w:p>
    <w:p w14:paraId="3DDAD918" w14:textId="77777777" w:rsidR="00F90BDC" w:rsidRDefault="00F90BDC"/>
    <w:p w14:paraId="0FC741B7" w14:textId="77777777" w:rsidR="00F90BDC" w:rsidRDefault="00F90BDC">
      <w:r xmlns:w="http://schemas.openxmlformats.org/wordprocessingml/2006/main">
        <w:t xml:space="preserve">১/ প্ৰস্তুতিৰ প্ৰয়োজনীয়তা: যীচুৰ শিষ্যসকলৰ পৰা পাঠ</w:t>
      </w:r>
    </w:p>
    <w:p w14:paraId="6A30D4B5" w14:textId="77777777" w:rsidR="00F90BDC" w:rsidRDefault="00F90BDC"/>
    <w:p w14:paraId="6E5D0BAD" w14:textId="77777777" w:rsidR="00F90BDC" w:rsidRDefault="00F90BDC">
      <w:r xmlns:w="http://schemas.openxmlformats.org/wordprocessingml/2006/main">
        <w:t xml:space="preserve">২/ বিশ্বাসৰ শক্তি: যীচুৰ সৈতে প্ৰত্যাহ্বান অতিক্ৰম কৰা</w:t>
      </w:r>
    </w:p>
    <w:p w14:paraId="0295E995" w14:textId="77777777" w:rsidR="00F90BDC" w:rsidRDefault="00F90BDC"/>
    <w:p w14:paraId="4C2EA4D0" w14:textId="77777777" w:rsidR="00F90BDC" w:rsidRDefault="00F90BDC">
      <w:r xmlns:w="http://schemas.openxmlformats.org/wordprocessingml/2006/main">
        <w:t xml:space="preserve">১/ ৰোমীয়া ১২:১২ - আশাত আনন্দ কৰা; ক্লেশত ধৈৰ্য্যশীল; প্ৰাৰ্থনাত নিমিষতে চলি থকা।</w:t>
      </w:r>
    </w:p>
    <w:p w14:paraId="3475956F" w14:textId="77777777" w:rsidR="00F90BDC" w:rsidRDefault="00F90BDC"/>
    <w:p w14:paraId="1DF293F3" w14:textId="77777777" w:rsidR="00F90BDC" w:rsidRDefault="00F90BDC">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7E2295D5" w14:textId="77777777" w:rsidR="00F90BDC" w:rsidRDefault="00F90BDC"/>
    <w:p w14:paraId="0FDB144D" w14:textId="77777777" w:rsidR="00F90BDC" w:rsidRDefault="00F90BDC">
      <w:r xmlns:w="http://schemas.openxmlformats.org/wordprocessingml/2006/main">
        <w:t xml:space="preserve">মথি ১৬:৬ তেতিয়া যীচুৱে তেওঁলোকক ক’লে, “ফৰীচী আৰু চদ্দুকীসকলৰ খমিৰৰ পৰা সাৱধান হোৱা আৰু সাৱধান হোৱা।”</w:t>
      </w:r>
    </w:p>
    <w:p w14:paraId="62A694A1" w14:textId="77777777" w:rsidR="00F90BDC" w:rsidRDefault="00F90BDC"/>
    <w:p w14:paraId="2BA0C958" w14:textId="77777777" w:rsidR="00F90BDC" w:rsidRDefault="00F90BDC">
      <w:r xmlns:w="http://schemas.openxmlformats.org/wordprocessingml/2006/main">
        <w:t xml:space="preserve">যীচুৱে তেওঁৰ শিষ্যসকলক ফৰীচী আৰু চদ্দুকীসকলৰ শিক্ষাৰ বিষয়ে সচেতন হ’বলৈ সতৰ্ক কৰি দিছিল।</w:t>
      </w:r>
    </w:p>
    <w:p w14:paraId="5258FB2D" w14:textId="77777777" w:rsidR="00F90BDC" w:rsidRDefault="00F90BDC"/>
    <w:p w14:paraId="3AA8CEC1" w14:textId="77777777" w:rsidR="00F90BDC" w:rsidRDefault="00F90BDC">
      <w:r xmlns:w="http://schemas.openxmlformats.org/wordprocessingml/2006/main">
        <w:t xml:space="preserve">১/ মিছা শিক্ষাৰ পৰা সাৱধান হওক</w:t>
      </w:r>
    </w:p>
    <w:p w14:paraId="7910A10B" w14:textId="77777777" w:rsidR="00F90BDC" w:rsidRDefault="00F90BDC"/>
    <w:p w14:paraId="0DFF2886" w14:textId="77777777" w:rsidR="00F90BDC" w:rsidRDefault="00F90BDC">
      <w:r xmlns:w="http://schemas.openxmlformats.org/wordprocessingml/2006/main">
        <w:t xml:space="preserve">২/ যীচুৱে তেওঁৰ শিষ্যসকলক দিয়া সতৰ্কবাণী</w:t>
      </w:r>
    </w:p>
    <w:p w14:paraId="10C2442C" w14:textId="77777777" w:rsidR="00F90BDC" w:rsidRDefault="00F90BDC"/>
    <w:p w14:paraId="07BDF4E6" w14:textId="77777777" w:rsidR="00F90BDC" w:rsidRDefault="00F90BDC">
      <w:r xmlns:w="http://schemas.openxmlformats.org/wordprocessingml/2006/main">
        <w:t xml:space="preserve">১/ ইফিচীয়া ৪:১৪ - যাতে আমি এতিয়াৰ পৰা আৰু সন্তান নহওঁ, ইফালে সিফালে লৰচৰ কৰা আৰু শিক্ষাৰ প্ৰতিটো বতাহৰ লগত ঘূৰি ফুৰা।</w:t>
      </w:r>
    </w:p>
    <w:p w14:paraId="1D68D5C7" w14:textId="77777777" w:rsidR="00F90BDC" w:rsidRDefault="00F90BDC"/>
    <w:p w14:paraId="59DDEBF0" w14:textId="77777777" w:rsidR="00F90BDC" w:rsidRDefault="00F90BDC">
      <w:r xmlns:w="http://schemas.openxmlformats.org/wordprocessingml/2006/main">
        <w:t xml:space="preserve">২) পাঁচনিৰ কৰ্ম ২০:২৯-৩১ - কিয়নো মই এই কথা জানো যে মোৰ যোৱাৰ পিছত তোমালোকৰ মাজত দুখী পহুবোৰে জাকক ক্ষমা নকৰিব। আৰু শিষ্যবিলাকক তেওঁলোকৰ পিছে পিছে আঁতৰাই নিবলৈ তোমালোকৰ নিজৰ পৰাই বিকৃত কথা কোৱা মানুহ উত্থান হ’ব। এতেকে সাৱধান থাকক আৰু মনত ৰাখিবা যে তিনি বছৰৰ ভিতৰত মই প্ৰতিদিনে প্ৰতিদিনে চকুলোৰে সকীয়াই দিয়া বন্ধ কৰা নাছিলো।</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১৬:৭ তেতিয়া তেওঁলোকে ইজনে সিজনৰ মাজত বিতৰ্ক কৰি ক’লে, “আমি পিঠা লোৱা নাই বাবেই হৈছে।”</w:t>
      </w:r>
    </w:p>
    <w:p w14:paraId="47BD4370" w14:textId="77777777" w:rsidR="00F90BDC" w:rsidRDefault="00F90BDC"/>
    <w:p w14:paraId="42D10511" w14:textId="77777777" w:rsidR="00F90BDC" w:rsidRDefault="00F90BDC">
      <w:r xmlns:w="http://schemas.openxmlformats.org/wordprocessingml/2006/main">
        <w:t xml:space="preserve">তেওঁলোকৰ ভোকৰ বাবেই মিছা ধাৰণা কৰি আছিল।</w:t>
      </w:r>
    </w:p>
    <w:p w14:paraId="67BC2DCC" w14:textId="77777777" w:rsidR="00F90BDC" w:rsidRDefault="00F90BDC"/>
    <w:p w14:paraId="3935D608" w14:textId="77777777" w:rsidR="00F90BDC" w:rsidRDefault="00F90BDC">
      <w:r xmlns:w="http://schemas.openxmlformats.org/wordprocessingml/2006/main">
        <w:t xml:space="preserve">১: আমাৰ শাৰীৰিক প্ৰয়োজনীয়তাৰ দ্বাৰা আমাৰ বিশ্বাস দোলা দিব নালাগে।</w:t>
      </w:r>
    </w:p>
    <w:p w14:paraId="6160D276" w14:textId="77777777" w:rsidR="00F90BDC" w:rsidRDefault="00F90BDC"/>
    <w:p w14:paraId="5A76E5BD" w14:textId="77777777" w:rsidR="00F90BDC" w:rsidRDefault="00F90BDC">
      <w:r xmlns:w="http://schemas.openxmlformats.org/wordprocessingml/2006/main">
        <w:t xml:space="preserve">২: প্ৰভুক বিচৰাটো সম্পূৰ্ণ হৃদয়েৰে আৰু কোনো গুপ্ত উদ্দেশ্য নোহোৱাকৈ কৰা উচিত।</w:t>
      </w:r>
    </w:p>
    <w:p w14:paraId="1E585A94" w14:textId="77777777" w:rsidR="00F90BDC" w:rsidRDefault="00F90BDC"/>
    <w:p w14:paraId="3E97AE37" w14:textId="77777777" w:rsidR="00F90BDC" w:rsidRDefault="00F90BDC">
      <w:r xmlns:w="http://schemas.openxmlformats.org/wordprocessingml/2006/main">
        <w:t xml:space="preserve">১: ফিলিপীয়া ৪:১৩ "যিজনে মোক শক্তিশালী কৰে, তেওঁৰ দ্বাৰাই মই সকলো কৰিব পাৰো।"</w:t>
      </w:r>
    </w:p>
    <w:p w14:paraId="5C0354A3" w14:textId="77777777" w:rsidR="00F90BDC" w:rsidRDefault="00F90BDC"/>
    <w:p w14:paraId="06D2D732"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14:paraId="619654CE" w14:textId="77777777" w:rsidR="00F90BDC" w:rsidRDefault="00F90BDC"/>
    <w:p w14:paraId="5F405327" w14:textId="77777777" w:rsidR="00F90BDC" w:rsidRDefault="00F90BDC">
      <w:r xmlns:w="http://schemas.openxmlformats.org/wordprocessingml/2006/main">
        <w:t xml:space="preserve">মথি ১৬:৮ যীচুৱে এই কথা বুজি পাই তেওঁলোকক ক’লে, “হে অল্প বিশ্বাসীসকল, তোমালোকে কিয় তোমালোকে তোমালোকৰ মাজত যুক্তি দিছা, কিয়নো তোমালোকে পিঠা অনা নাই?”</w:t>
      </w:r>
    </w:p>
    <w:p w14:paraId="41C2E3B9" w14:textId="77777777" w:rsidR="00F90BDC" w:rsidRDefault="00F90BDC"/>
    <w:p w14:paraId="6CA700E7" w14:textId="77777777" w:rsidR="00F90BDC" w:rsidRDefault="00F90BDC">
      <w:r xmlns:w="http://schemas.openxmlformats.org/wordprocessingml/2006/main">
        <w:t xml:space="preserve">যীচুৱে লক্ষ্য কৰিলে যে শিষ্যসকলে পিঠা নানিবলৈ চিন্তা কৰি আছে আৰু তেওঁলোকৰ বিশ্বাসৰ অভাৱৰ বাবে শাস্তি দিলে।</w:t>
      </w:r>
    </w:p>
    <w:p w14:paraId="5DDA8FCF" w14:textId="77777777" w:rsidR="00F90BDC" w:rsidRDefault="00F90BDC"/>
    <w:p w14:paraId="24CBD5A3" w14:textId="77777777" w:rsidR="00F90BDC" w:rsidRDefault="00F90BDC">
      <w:r xmlns:w="http://schemas.openxmlformats.org/wordprocessingml/2006/main">
        <w:t xml:space="preserve">১/ "ঈশ্বৰৰ ব্যৱস্থা: ভয়ৰ পৰিৱৰ্তে বিশ্বাসত মনোনিৱেশ কৰা"।</w:t>
      </w:r>
    </w:p>
    <w:p w14:paraId="3ACF9519" w14:textId="77777777" w:rsidR="00F90BDC" w:rsidRDefault="00F90BDC"/>
    <w:p w14:paraId="4897B37A" w14:textId="77777777" w:rsidR="00F90BDC" w:rsidRDefault="00F90BDC">
      <w:r xmlns:w="http://schemas.openxmlformats.org/wordprocessingml/2006/main">
        <w:t xml:space="preserve">২/ "চিন্তাশীল: কি লাভ?"</w:t>
      </w:r>
    </w:p>
    <w:p w14:paraId="7ECD2F86" w14:textId="77777777" w:rsidR="00F90BDC" w:rsidRDefault="00F90BDC"/>
    <w:p w14:paraId="20A53093" w14:textId="77777777" w:rsidR="00F90BDC" w:rsidRDefault="00F90BDC">
      <w:r xmlns:w="http://schemas.openxmlformats.org/wordprocessingml/2006/main">
        <w:t xml:space="preserve">১/ ফিলিপীয়া ৪:৬-৭ - “কোনো বিষয়ত চিন্তা নকৰিবা, কিন্তু সকলো বিষয়তে প্ৰাৰ্থনা আৰু অনুৰোধৰ দ্বাৰা ধন্যবাদৰ দ্বাৰাই তোমালোকৰ অনুৰোধ ঈশ্বৰৰ আগত প্ৰকাশ কৰা। আৰু ঈশ্বৰৰ শান্তি, যি সকলো বুদ্ধিমত্তাক অতিক্ৰম কৰে, সেই শান্তিয়ে খ্ৰীষ্ট যীচুত তোমালোকৰ হৃদয় আৰু মনক ৰক্ষা কৰিব।”</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64B05493" w14:textId="77777777" w:rsidR="00F90BDC" w:rsidRDefault="00F90BDC"/>
    <w:p w14:paraId="5BA972F4" w14:textId="77777777" w:rsidR="00F90BDC" w:rsidRDefault="00F90BDC">
      <w:r xmlns:w="http://schemas.openxmlformats.org/wordprocessingml/2006/main">
        <w:t xml:space="preserve">মথি ১৬:৯ তোমালোকে এতিয়াও বুজি পোৱা নাইনে, আৰু পাঁচ হাজাৰৰ পাঁচটা পিঠা আৰু কিমান টোপোলা তুলি লৈছিলা, সেই কথা মনত পেলাব পৰা নাইনে?</w:t>
      </w:r>
    </w:p>
    <w:p w14:paraId="0EABD588" w14:textId="77777777" w:rsidR="00F90BDC" w:rsidRDefault="00F90BDC"/>
    <w:p w14:paraId="712B828B" w14:textId="77777777" w:rsidR="00F90BDC" w:rsidRDefault="00F90BDC">
      <w:r xmlns:w="http://schemas.openxmlformats.org/wordprocessingml/2006/main">
        <w:t xml:space="preserve">যীচুৱে শিষ্যসকলক সোঁৱৰাই দিয়ে যে ৫,০০০ লোকক অলৌকিকভাৱে পাঁচটা পিঠা আৰু দুটা মাছেৰে খুৱাইছিল আৰু তাৰ পিছত কিমান টোপোলা তুলি লোৱা হৈছিল।</w:t>
      </w:r>
    </w:p>
    <w:p w14:paraId="2D3BFAEB" w14:textId="77777777" w:rsidR="00F90BDC" w:rsidRDefault="00F90BDC"/>
    <w:p w14:paraId="7115DCEA" w14:textId="77777777" w:rsidR="00F90BDC" w:rsidRDefault="00F90BDC">
      <w:r xmlns:w="http://schemas.openxmlformats.org/wordprocessingml/2006/main">
        <w:t xml:space="preserve">১/ অলপ বিশ্বাসৰ শক্তি: যীচুৱে আমাক দেখুৱাইছে যে অলপ বিশ্বাসে পৰ্বতক লৰচৰ কৰিব পাৰে।</w:t>
      </w:r>
    </w:p>
    <w:p w14:paraId="6EC8EB26" w14:textId="77777777" w:rsidR="00F90BDC" w:rsidRDefault="00F90BDC"/>
    <w:p w14:paraId="2CF2119C" w14:textId="77777777" w:rsidR="00F90BDC" w:rsidRDefault="00F90BDC">
      <w:r xmlns:w="http://schemas.openxmlformats.org/wordprocessingml/2006/main">
        <w:t xml:space="preserve">২) যীচুৰ অলৌকিক কাৰ্য্য: যীচুৱে কেনেকৈ মাত্ৰ পাঁচখন পিঠা আৰু দুটা মাছ লৈ ৫,০০০ লোকক অলৌকিকভাৱে খুৱাইছিল।</w:t>
      </w:r>
    </w:p>
    <w:p w14:paraId="5D9A4A70" w14:textId="77777777" w:rsidR="00F90BDC" w:rsidRDefault="00F90BDC"/>
    <w:p w14:paraId="03269072" w14:textId="77777777" w:rsidR="00F90BDC" w:rsidRDefault="00F90BDC">
      <w:r xmlns:w="http://schemas.openxmlformats.org/wordprocessingml/2006/main">
        <w:t xml:space="preserve">১/ মাৰ্ক ৮:১৭-২১ - যীচুৱে ৪,০০০ লোকক সাতখন পিঠা আৰু কেইটামান সৰু মাছ দি খুৱাইছিল।</w:t>
      </w:r>
    </w:p>
    <w:p w14:paraId="79800C26" w14:textId="77777777" w:rsidR="00F90BDC" w:rsidRDefault="00F90BDC"/>
    <w:p w14:paraId="405F0A7D" w14:textId="77777777" w:rsidR="00F90BDC" w:rsidRDefault="00F90BDC">
      <w:r xmlns:w="http://schemas.openxmlformats.org/wordprocessingml/2006/main">
        <w:t xml:space="preserve">২/ লূক ৯:১০-১৭ - যীচুৱে ৫,০০০ লোকক পাঁচটা পিঠা আৰু দুটা মাছ দি খুৱাইছিল।</w:t>
      </w:r>
    </w:p>
    <w:p w14:paraId="1922318F" w14:textId="77777777" w:rsidR="00F90BDC" w:rsidRDefault="00F90BDC"/>
    <w:p w14:paraId="4FD3EDC0" w14:textId="77777777" w:rsidR="00F90BDC" w:rsidRDefault="00F90BDC">
      <w:r xmlns:w="http://schemas.openxmlformats.org/wordprocessingml/2006/main">
        <w:t xml:space="preserve">মথি ১৬:১০ চাৰি হাজাৰ লোকৰ সাতটা পিঠা আৰু কিমান টোপো তোমালোকে তুলি লোৱা নাছিলা?</w:t>
      </w:r>
    </w:p>
    <w:p w14:paraId="1054BE70" w14:textId="77777777" w:rsidR="00F90BDC" w:rsidRDefault="00F90BDC"/>
    <w:p w14:paraId="1E1A8071" w14:textId="77777777" w:rsidR="00F90BDC" w:rsidRDefault="00F90BDC">
      <w:r xmlns:w="http://schemas.openxmlformats.org/wordprocessingml/2006/main">
        <w:t xml:space="preserve">যীচুৱে তেওঁৰ শিষ্যসকলক শিকাইছিল যে ঈশ্বৰে অতীতত কৰা কামবোৰ মনত ৰখাৰ গুৰুত্ব।</w:t>
      </w:r>
    </w:p>
    <w:p w14:paraId="79BE39E7" w14:textId="77777777" w:rsidR="00F90BDC" w:rsidRDefault="00F90BDC"/>
    <w:p w14:paraId="11C03E5E" w14:textId="77777777" w:rsidR="00F90BDC" w:rsidRDefault="00F90BDC">
      <w:r xmlns:w="http://schemas.openxmlformats.org/wordprocessingml/2006/main">
        <w:t xml:space="preserve">১: আমি সদায় মনত ৰখা উচিত যে ঈশ্বৰে আমাক অতীতত দিয়া আশীৰ্বাদ আৰু তেওঁ আমাৰ জীৱনত কেনেদৰে কাম কৰিছে।</w:t>
      </w:r>
    </w:p>
    <w:p w14:paraId="172561E9" w14:textId="77777777" w:rsidR="00F90BDC" w:rsidRDefault="00F90BDC"/>
    <w:p w14:paraId="1029DF3F" w14:textId="77777777" w:rsidR="00F90BDC" w:rsidRDefault="00F90BDC">
      <w:r xmlns:w="http://schemas.openxmlformats.org/wordprocessingml/2006/main">
        <w:t xml:space="preserve">২: আমি কেতিয়াও পাহৰিব নালাগে যে ঈশ্বৰে আমাৰ বাবে কেনেকৈ যোগান ধৰিছে আৰু তেওঁ আমাৰ জীৱনত কেনেকৈ কাম কৰিছে।</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৬:৩১-৩৩ - এতেকে কোনো চিন্তা নকৰিবা, আমি কি খাম? বা, আমি কি পান কৰিম? বা, আমি কিহৰ কাপোৰ পিন্ধিম? ... কিন্তু তোমালোকে প্ৰথমে ঈশ্বৰৰ ৰাজ্য আৰু তেওঁৰ ধাৰ্মিকতা বিচাৰা; আৰু এই সকলোবোৰ তোমালোকৰ লগত যোগ কৰা হ’ব।”</w:t>
      </w:r>
    </w:p>
    <w:p w14:paraId="1E20F65C" w14:textId="77777777" w:rsidR="00F90BDC" w:rsidRDefault="00F90BDC"/>
    <w:p w14:paraId="7197F14C" w14:textId="77777777" w:rsidR="00F90BDC" w:rsidRDefault="00F90BDC">
      <w:r xmlns:w="http://schemas.openxmlformats.org/wordprocessingml/2006/main">
        <w:t xml:space="preserve">২: গীতমালা ১০৩:২ - হে মোৰ আত্মা, প্ৰভুক আশীৰ্ব্বাদ কৰা, আৰু তেওঁৰ সকলো উপকাৰ পাহৰি নাযাব।</w:t>
      </w:r>
    </w:p>
    <w:p w14:paraId="6D10F48E" w14:textId="77777777" w:rsidR="00F90BDC" w:rsidRDefault="00F90BDC"/>
    <w:p w14:paraId="3E82E6D8" w14:textId="77777777" w:rsidR="00F90BDC" w:rsidRDefault="00F90BDC">
      <w:r xmlns:w="http://schemas.openxmlformats.org/wordprocessingml/2006/main">
        <w:t xml:space="preserve">মথি ১৬:১১ তোমালোকে ফৰীচী আৰু চদ্দুকীসকলৰ খমিৰৰ পৰা সাৱধান হ’বলৈ যে মই তোমালোকক পিঠাৰ বিষয়ে কোৱা নাই, সেই কথা তোমালোকে কেনেকৈ বুজি নাপাবা?</w:t>
      </w:r>
    </w:p>
    <w:p w14:paraId="3EDEBEAA" w14:textId="77777777" w:rsidR="00F90BDC" w:rsidRDefault="00F90BDC"/>
    <w:p w14:paraId="02456391" w14:textId="77777777" w:rsidR="00F90BDC" w:rsidRDefault="00F90BDC">
      <w:r xmlns:w="http://schemas.openxmlformats.org/wordprocessingml/2006/main">
        <w:t xml:space="preserve">এই অংশত যীচুৱে তেওঁৰ শিষ্যসকলক ফৰীচী আৰু চদ্দুকীসকলৰ শিক্ষাৰ প্ৰতি সতৰ্ক হ’বলৈ দিয়া সতৰ্কবাণীক উজ্জ্বল কৰি তুলিছে।</w:t>
      </w:r>
    </w:p>
    <w:p w14:paraId="3B09630E" w14:textId="77777777" w:rsidR="00F90BDC" w:rsidRDefault="00F90BDC"/>
    <w:p w14:paraId="7229DE76" w14:textId="77777777" w:rsidR="00F90BDC" w:rsidRDefault="00F90BDC">
      <w:r xmlns:w="http://schemas.openxmlformats.org/wordprocessingml/2006/main">
        <w:t xml:space="preserve">১/ মিছা শিক্ষাৰ বিপদ</w:t>
      </w:r>
    </w:p>
    <w:p w14:paraId="4B48458F" w14:textId="77777777" w:rsidR="00F90BDC" w:rsidRDefault="00F90BDC"/>
    <w:p w14:paraId="2EA15FFC" w14:textId="77777777" w:rsidR="00F90BDC" w:rsidRDefault="00F90BDC">
      <w:r xmlns:w="http://schemas.openxmlformats.org/wordprocessingml/2006/main">
        <w:t xml:space="preserve">২/ বিবেচনাত প্ৰজ্ঞা</w:t>
      </w:r>
    </w:p>
    <w:p w14:paraId="7FEC02A3" w14:textId="77777777" w:rsidR="00F90BDC" w:rsidRDefault="00F90BDC"/>
    <w:p w14:paraId="1C2E1AFB" w14:textId="77777777" w:rsidR="00F90BDC" w:rsidRDefault="00F90BDC">
      <w:r xmlns:w="http://schemas.openxmlformats.org/wordprocessingml/2006/main">
        <w:t xml:space="preserve">১) ইফিচীয়া ৪:১৪ - যাতে আমি এতিয়াৰ পৰা আৰু সন্তান নহওঁ, ইফালে সিফালে ঠেলি দিয়া, আৰু শিক্ষাৰ প্ৰতিটো বতাহৰ দ্বাৰা মানুহৰ কৌশল আৰু ধূৰ্ত কৌশলেৰে ঘূৰি ফুৰা, যাৰ দ্বাৰা তেওঁলোকে প্ৰতাৰণা কৰিবলৈ অপেক্ষা কৰি থাকে।</w:t>
      </w:r>
    </w:p>
    <w:p w14:paraId="2FCDDB16" w14:textId="77777777" w:rsidR="00F90BDC" w:rsidRDefault="00F90BDC"/>
    <w:p w14:paraId="075AB4E9" w14:textId="77777777" w:rsidR="00F90BDC" w:rsidRDefault="00F90BDC">
      <w:r xmlns:w="http://schemas.openxmlformats.org/wordprocessingml/2006/main">
        <w:t xml:space="preserve">২) পাঁচনিৰ কৰ্ম ২০:২৮-৩০ - এতেকে ঈশ্বৰৰ মণ্ডলীক চোৱা-চিতা কৰিবলৈ পবিত্ৰ আত্মাই তোমালোকক চোৱাচিতা কৰা সকলো জাকৰ প্ৰতি সাৱধান হওক। কিয়নো মই এই কথা জানো যে, মোৰ যোৱাৰ পাছত তোমালোকৰ মাজত শোকাৱহ পহুবোৰে জাকক ক্ষমা নকৰে। আৰু শিষ্যবিলাকক তেওঁলোকৰ পিছে পিছে আঁতৰাই নিবলৈ তোমালোকৰ নিজৰ পৰাই বিকৃত কথা কোৱা মানুহ উত্থান হ’ব।</w:t>
      </w:r>
    </w:p>
    <w:p w14:paraId="3DDB00EC" w14:textId="77777777" w:rsidR="00F90BDC" w:rsidRDefault="00F90BDC"/>
    <w:p w14:paraId="15BF3301" w14:textId="77777777" w:rsidR="00F90BDC" w:rsidRDefault="00F90BDC">
      <w:r xmlns:w="http://schemas.openxmlformats.org/wordprocessingml/2006/main">
        <w:t xml:space="preserve">মথি ১৬:১২ তেতিয়া তেওঁলোকে বুজিলে যে তেওঁ তেওঁলোকক পিঠাৰ খমিৰৰ পৰা সাৱধান হ’বলৈ নিদিলে, কিন্তু ফৰীচী আৰু চদ্দুকীসকলৰ শিক্ষাৰ পৰা সাৱধান হ’বলৈ নিদিলে।</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শিষ্যবিলাকক সতৰ্ক কৰি দিছিল যে তেওঁলোকে পিঠাৰ খমিৰৰ পৰা নহয়, ফৰীচী আৰু চদ্দুকীসকলৰ শিক্ষাৰ পৰা সাৱধান হওক।</w:t>
      </w:r>
    </w:p>
    <w:p w14:paraId="0F4E0D1B" w14:textId="77777777" w:rsidR="00F90BDC" w:rsidRDefault="00F90BDC"/>
    <w:p w14:paraId="40598133" w14:textId="77777777" w:rsidR="00F90BDC" w:rsidRDefault="00F90BDC">
      <w:r xmlns:w="http://schemas.openxmlformats.org/wordprocessingml/2006/main">
        <w:t xml:space="preserve">১/ মিছা মতবাদৰ বিপদ</w:t>
      </w:r>
    </w:p>
    <w:p w14:paraId="44BE6ACD" w14:textId="77777777" w:rsidR="00F90BDC" w:rsidRDefault="00F90BDC"/>
    <w:p w14:paraId="58141C2E" w14:textId="77777777" w:rsidR="00F90BDC" w:rsidRDefault="00F90BDC">
      <w:r xmlns:w="http://schemas.openxmlformats.org/wordprocessingml/2006/main">
        <w:t xml:space="preserve">২/ বাইবেলৰ বিবেচনাৰ প্ৰয়োজনীয়তা</w:t>
      </w:r>
    </w:p>
    <w:p w14:paraId="1689E528" w14:textId="77777777" w:rsidR="00F90BDC" w:rsidRDefault="00F90BDC"/>
    <w:p w14:paraId="4328FE35" w14:textId="77777777" w:rsidR="00F90BDC" w:rsidRDefault="00F90BDC">
      <w:r xmlns:w="http://schemas.openxmlformats.org/wordprocessingml/2006/main">
        <w:t xml:space="preserve">১/ হিতোপদেশ ৪:৭ - "প্ৰজ্ঞাই প্ৰধান বস্তু; এতেকে জ্ঞান লাভ কৰা; আৰু তোমাৰ সকলো জ্ঞান লাভ কৰা।"</w:t>
      </w:r>
    </w:p>
    <w:p w14:paraId="16AD0675" w14:textId="77777777" w:rsidR="00F90BDC" w:rsidRDefault="00F90BDC"/>
    <w:p w14:paraId="06DD69C2" w14:textId="77777777" w:rsidR="00F90BDC" w:rsidRDefault="00F90BDC">
      <w:r xmlns:w="http://schemas.openxmlformats.org/wordprocessingml/2006/main">
        <w:t xml:space="preserve">২) কলচীয়া ২:৮ - "সাৱধান হওক যাতে কোনোৱে দৰ্শন আৰু অসাৰ প্ৰতাৰণাত তোমালোকক লুট কৰিব নোৱাৰে, মানুহৰ পৰম্পৰা অনুসৰি, জগতৰ আদিম অৱস্থাৰ অনুসাৰে, খ্ৰীষ্টৰ অনুসাৰে নহয়।"</w:t>
      </w:r>
    </w:p>
    <w:p w14:paraId="772EF43E" w14:textId="77777777" w:rsidR="00F90BDC" w:rsidRDefault="00F90BDC"/>
    <w:p w14:paraId="5F5CD446" w14:textId="77777777" w:rsidR="00F90BDC" w:rsidRDefault="00F90BDC">
      <w:r xmlns:w="http://schemas.openxmlformats.org/wordprocessingml/2006/main">
        <w:t xml:space="preserve">মথি ১৬:১৩ যীচুৱে যেতিয়া কৈচৰিয়া ফিলিপীৰ উপকূললৈ আহি তেওঁৰ শিষ্যসকলক সুধিলে, “মই মানুহৰ পুত্ৰ কোন বুলি মানুহে কয়?</w:t>
      </w:r>
    </w:p>
    <w:p w14:paraId="0748750C" w14:textId="77777777" w:rsidR="00F90BDC" w:rsidRDefault="00F90BDC"/>
    <w:p w14:paraId="01BF0B41" w14:textId="77777777" w:rsidR="00F90BDC" w:rsidRDefault="00F90BDC">
      <w:r xmlns:w="http://schemas.openxmlformats.org/wordprocessingml/2006/main">
        <w:t xml:space="preserve">যীচুৱে তেওঁৰ শিষ্যসকলক সুধিছিল যে মানুহে তেওঁক কোন বুলি ভাবিছে।</w:t>
      </w:r>
    </w:p>
    <w:p w14:paraId="191F7171" w14:textId="77777777" w:rsidR="00F90BDC" w:rsidRDefault="00F90BDC"/>
    <w:p w14:paraId="664FB1B3" w14:textId="77777777" w:rsidR="00F90BDC" w:rsidRDefault="00F90BDC">
      <w:r xmlns:w="http://schemas.openxmlformats.org/wordprocessingml/2006/main">
        <w:t xml:space="preserve">১/ "আপুনি যীচু কোন বুলি কয়?"</w:t>
      </w:r>
    </w:p>
    <w:p w14:paraId="1A6112F8" w14:textId="77777777" w:rsidR="00F90BDC" w:rsidRDefault="00F90BDC"/>
    <w:p w14:paraId="19218000" w14:textId="77777777" w:rsidR="00F90BDC" w:rsidRDefault="00F90BDC">
      <w:r xmlns:w="http://schemas.openxmlformats.org/wordprocessingml/2006/main">
        <w:t xml:space="preserve">২/ "যীচুক জনাৰ গুৰুত্ব"।</w:t>
      </w:r>
    </w:p>
    <w:p w14:paraId="3538338D" w14:textId="77777777" w:rsidR="00F90BDC" w:rsidRDefault="00F90BDC"/>
    <w:p w14:paraId="481E80DD" w14:textId="77777777" w:rsidR="00F90BDC" w:rsidRDefault="00F90BDC">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14:paraId="5542738D" w14:textId="77777777" w:rsidR="00F90BDC" w:rsidRDefault="00F90BDC"/>
    <w:p w14:paraId="7157DD2F" w14:textId="77777777" w:rsidR="00F90BDC" w:rsidRDefault="00F90BDC">
      <w:r xmlns:w="http://schemas.openxmlformats.org/wordprocessingml/2006/main">
        <w:t xml:space="preserve">২) কলচীয়া ২:৯-১০ - কিয়নো খ্ৰীষ্টত দেৱতাৰ সকলো পূৰ্ণতা শৰীৰৰ ৰূপত বাস কৰে আৰু খ্ৰীষ্টত তোমালোকক পূৰ্ণতালৈ অনা হৈছে। তেওঁ প্ৰতিটো ক্ষমতা আৰু কৰ্তৃত্বৰ ওপৰত মূৰ।</w:t>
      </w:r>
    </w:p>
    <w:p w14:paraId="52CD42AB" w14:textId="77777777" w:rsidR="00F90BDC" w:rsidRDefault="00F90BDC"/>
    <w:p w14:paraId="278377DC" w14:textId="77777777" w:rsidR="00F90BDC" w:rsidRDefault="00F90BDC">
      <w:r xmlns:w="http://schemas.openxmlformats.org/wordprocessingml/2006/main">
        <w:t xml:space="preserve">মথি ১৬:১৪ তেতিয়া তেওঁলোকে ক’লে, “কোনো কোনোৱে কয় যে তুমি বাপ্তিস্মদাতা যোহন; আৰু আন কিছুমানে যিৰিমিয়া বা ভাববাদীসকলৰ এজন।</w:t>
      </w:r>
    </w:p>
    <w:p w14:paraId="7999EF50" w14:textId="77777777" w:rsidR="00F90BDC" w:rsidRDefault="00F90BDC"/>
    <w:p w14:paraId="217EB957" w14:textId="77777777" w:rsidR="00F90BDC" w:rsidRDefault="00F90BDC">
      <w:r xmlns:w="http://schemas.openxmlformats.org/wordprocessingml/2006/main">
        <w:t xml:space="preserve">বৈৎচাইদা আৰু কৈচৰিয়া ফিলিপীৰ লোকসকলে যীচুক সুধিলে যে তেওঁ এজন ভাববাদী নেকি?</w:t>
      </w:r>
    </w:p>
    <w:p w14:paraId="1598FA07" w14:textId="77777777" w:rsidR="00F90BDC" w:rsidRDefault="00F90BDC"/>
    <w:p w14:paraId="28BC9398" w14:textId="77777777" w:rsidR="00F90BDC" w:rsidRDefault="00F90BDC">
      <w:r xmlns:w="http://schemas.openxmlformats.org/wordprocessingml/2006/main">
        <w:t xml:space="preserve">১/ অনিশ্চয়তাৰ সময়ত আমি পথ প্ৰদৰ্শন আৰু উত্তৰৰ বাবে যীচুৰ ওচৰলৈ যাব লাগিব।</w:t>
      </w:r>
    </w:p>
    <w:p w14:paraId="6576F8C5" w14:textId="77777777" w:rsidR="00F90BDC" w:rsidRDefault="00F90BDC"/>
    <w:p w14:paraId="20329381" w14:textId="77777777" w:rsidR="00F90BDC" w:rsidRDefault="00F90BDC">
      <w:r xmlns:w="http://schemas.openxmlformats.org/wordprocessingml/2006/main">
        <w:t xml:space="preserve">২/ আমি বৈৎচাইদা আৰু কৈচৰিয়া ফিলিপীৰ লোকসকলৰ পৰা শিকিব পাৰো যে যীচুৰ ওপৰত আমাৰ বিশ্বাস কেতিয়াও দোদুল্যমান নহয়।</w:t>
      </w:r>
    </w:p>
    <w:p w14:paraId="4F5191F5" w14:textId="77777777" w:rsidR="00F90BDC" w:rsidRDefault="00F90BDC"/>
    <w:p w14:paraId="07593288"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03F44CAC" w14:textId="77777777" w:rsidR="00F90BDC" w:rsidRDefault="00F90BDC"/>
    <w:p w14:paraId="4E2E1DFA" w14:textId="77777777" w:rsidR="00F90BDC" w:rsidRDefault="00F90BDC">
      <w:r xmlns:w="http://schemas.openxmlformats.org/wordprocessingml/2006/main">
        <w:t xml:space="preserve">২/ যোহন ১৪:৬ - যীচুৱে তেওঁক ক’লে, “মই বাট, সত্য আৰু জীৱন;</w:t>
      </w:r>
    </w:p>
    <w:p w14:paraId="5A40E233" w14:textId="77777777" w:rsidR="00F90BDC" w:rsidRDefault="00F90BDC"/>
    <w:p w14:paraId="0632AB54" w14:textId="77777777" w:rsidR="00F90BDC" w:rsidRDefault="00F90BDC">
      <w:r xmlns:w="http://schemas.openxmlformats.org/wordprocessingml/2006/main">
        <w:t xml:space="preserve">মথি ১৬:১৫ তেওঁ তেওঁলোকক ক’লে, কিন্তু তোমালোকে মোক কোন বুলি কয়?</w:t>
      </w:r>
    </w:p>
    <w:p w14:paraId="60E35F19" w14:textId="77777777" w:rsidR="00F90BDC" w:rsidRDefault="00F90BDC"/>
    <w:p w14:paraId="0DC43B05" w14:textId="77777777" w:rsidR="00F90BDC" w:rsidRDefault="00F90BDC">
      <w:r xmlns:w="http://schemas.openxmlformats.org/wordprocessingml/2006/main">
        <w:t xml:space="preserve">যীচুৱে তেওঁৰ শিষ্যসকলক তেওঁ কোন সেইটো ঘোষণা কৰিবলৈ অনুৰোধ কৰিছিল।</w:t>
      </w:r>
    </w:p>
    <w:p w14:paraId="3C18E8BD" w14:textId="77777777" w:rsidR="00F90BDC" w:rsidRDefault="00F90BDC"/>
    <w:p w14:paraId="22A55DCC" w14:textId="77777777" w:rsidR="00F90BDC" w:rsidRDefault="00F90BDC">
      <w:r xmlns:w="http://schemas.openxmlformats.org/wordprocessingml/2006/main">
        <w:t xml:space="preserve">১: "যীচু কোন সেই কথা ঘোষণা কৰা"।</w:t>
      </w:r>
    </w:p>
    <w:p w14:paraId="3D0C2B5C" w14:textId="77777777" w:rsidR="00F90BDC" w:rsidRDefault="00F90BDC"/>
    <w:p w14:paraId="16E83081" w14:textId="77777777" w:rsidR="00F90BDC" w:rsidRDefault="00F90BDC">
      <w:r xmlns:w="http://schemas.openxmlformats.org/wordprocessingml/2006/main">
        <w:t xml:space="preserve">২: "আমাৰ প্ৰভুক চিনি পোৱা"।</w:t>
      </w:r>
    </w:p>
    <w:p w14:paraId="649994A9" w14:textId="77777777" w:rsidR="00F90BDC" w:rsidRDefault="00F90BDC"/>
    <w:p w14:paraId="72E90264" w14:textId="77777777" w:rsidR="00F90BDC" w:rsidRDefault="00F90BDC">
      <w:r xmlns:w="http://schemas.openxmlformats.org/wordprocessingml/2006/main">
        <w:t xml:space="preserve">১: মাৰ্ক ৮:২৯ - তেতিয়া তেওঁ তেওঁলোকক ক’লে, “কিন্তু তোমালোকে মোক কোন বুলি কয়?”</w:t>
      </w:r>
    </w:p>
    <w:p w14:paraId="700D9EDA" w14:textId="77777777" w:rsidR="00F90BDC" w:rsidRDefault="00F90BDC"/>
    <w:p w14:paraId="5593FA05" w14:textId="77777777" w:rsidR="00F90BDC" w:rsidRDefault="00F90BDC">
      <w:r xmlns:w="http://schemas.openxmlformats.org/wordprocessingml/2006/main">
        <w:t xml:space="preserve">২: লূক ৯:২০ - তেওঁ তেওঁলোকক ক'লে, "কিন্তু তোমালোকে মোক কোন বুলি কয়?"</w:t>
      </w:r>
    </w:p>
    <w:p w14:paraId="28EB7027" w14:textId="77777777" w:rsidR="00F90BDC" w:rsidRDefault="00F90BDC"/>
    <w:p w14:paraId="6B3A55F1" w14:textId="77777777" w:rsidR="00F90BDC" w:rsidRDefault="00F90BDC">
      <w:r xmlns:w="http://schemas.openxmlformats.org/wordprocessingml/2006/main">
        <w:t xml:space="preserve">মথি ১৬:১৬ তেতিয়া চিমোন পিতৰে উত্তৰ দি ক’লে, “তুমি খ্ৰীষ্ট, জীৱিত ঈশ্বৰৰ পুত্ৰ।”</w:t>
      </w:r>
    </w:p>
    <w:p w14:paraId="37FFED38" w14:textId="77777777" w:rsidR="00F90BDC" w:rsidRDefault="00F90BDC"/>
    <w:p w14:paraId="703C621F" w14:textId="77777777" w:rsidR="00F90BDC" w:rsidRDefault="00F90BDC">
      <w:r xmlns:w="http://schemas.openxmlformats.org/wordprocessingml/2006/main">
        <w:t xml:space="preserve">চিমোন পিতৰে ঘোষণা কৰিছে যে যীচু হৈছে খ্ৰীষ্ট, জীৱিত ঈশ্বৰৰ পুত্ৰ।</w:t>
      </w:r>
    </w:p>
    <w:p w14:paraId="578D24DD" w14:textId="77777777" w:rsidR="00F90BDC" w:rsidRDefault="00F90BDC"/>
    <w:p w14:paraId="5CCC17D0" w14:textId="77777777" w:rsidR="00F90BDC" w:rsidRDefault="00F90BDC">
      <w:r xmlns:w="http://schemas.openxmlformats.org/wordprocessingml/2006/main">
        <w:t xml:space="preserve">১/ ঈশ্বৰৰ পুত্ৰ যীচু - যীচুৰ ঈশ্বৰত্ব অন্বেষণ কৰা</w:t>
      </w:r>
    </w:p>
    <w:p w14:paraId="1CBA6520" w14:textId="77777777" w:rsidR="00F90BDC" w:rsidRDefault="00F90BDC"/>
    <w:p w14:paraId="35C638F1" w14:textId="77777777" w:rsidR="00F90BDC" w:rsidRDefault="00F90BDC">
      <w:r xmlns:w="http://schemas.openxmlformats.org/wordprocessingml/2006/main">
        <w:t xml:space="preserve">২/ ঈশ্বৰক জনা - আমাৰ জীৱনত জীৱিত ঈশ্বৰৰ অভিজ্ঞতা লাভ কৰা</w:t>
      </w:r>
    </w:p>
    <w:p w14:paraId="108357DC" w14:textId="77777777" w:rsidR="00F90BDC" w:rsidRDefault="00F90BDC"/>
    <w:p w14:paraId="19CE5264"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1B3B7409" w14:textId="77777777" w:rsidR="00F90BDC" w:rsidRDefault="00F90BDC"/>
    <w:p w14:paraId="52DF4F77" w14:textId="77777777" w:rsidR="00F90BDC" w:rsidRDefault="00F90BDC">
      <w:r xmlns:w="http://schemas.openxmlformats.org/wordprocessingml/2006/main">
        <w:t xml:space="preserve">২/ যোহন ১:১-৫ - আদিতে বাক্য আছিল, আৰু বাক্য ঈশ্বৰৰ লগত আছিল, আৰু বাক্য ঈশ্বৰ আছিল। প্ৰথমতে ঈশ্বৰৰ ক্ষেত্ৰতো একেই আছিল। সকলো বস্তু তেওঁৰ দ্বাৰাই সৃষ্টি কৰা হৈছিল; আৰু তেওঁৰ অবিহনে কোনো সৃষ্টি হোৱা নাছিল। তেওঁৰ মাজত আছিল জীৱন; আৰু জীৱন মানুহৰ পোহৰ আছিল। আৰু আন্ধাৰত পোহৰ জিলিকি উঠে; আৰু আন্ধাৰে তাক বুজি নাপালে।</w:t>
      </w:r>
    </w:p>
    <w:p w14:paraId="5BF86C09" w14:textId="77777777" w:rsidR="00F90BDC" w:rsidRDefault="00F90BDC"/>
    <w:p w14:paraId="64556D02" w14:textId="77777777" w:rsidR="00F90BDC" w:rsidRDefault="00F90BDC">
      <w:r xmlns:w="http://schemas.openxmlformats.org/wordprocessingml/2006/main">
        <w:t xml:space="preserve">মথি ১৬:১৭ যীচুৱে উত্তৰ দি তেওঁক ক’লে, “চিমোন বৰজোনা, তুমি ধন্য;</w:t>
      </w:r>
    </w:p>
    <w:p w14:paraId="3C43DA77" w14:textId="77777777" w:rsidR="00F90BDC" w:rsidRDefault="00F90BDC"/>
    <w:p w14:paraId="1220E0EC" w14:textId="77777777" w:rsidR="00F90BDC" w:rsidRDefault="00F90BDC">
      <w:r xmlns:w="http://schemas.openxmlformats.org/wordprocessingml/2006/main">
        <w:t xml:space="preserve">ঈশ্বৰে আমাক সত্য প্ৰকাশ কৰে, আৰু ইয়াক গ্ৰহণ কৰাৰ বাবে আমাক আশীৰ্ব্বাদ কৰে।</w:t>
      </w:r>
    </w:p>
    <w:p w14:paraId="12618179" w14:textId="77777777" w:rsidR="00F90BDC" w:rsidRDefault="00F90BDC"/>
    <w:p w14:paraId="41B0BA3A" w14:textId="77777777" w:rsidR="00F90BDC" w:rsidRDefault="00F90BDC">
      <w:r xmlns:w="http://schemas.openxmlformats.org/wordprocessingml/2006/main">
        <w:t xml:space="preserve">১: ঈশ্বৰে আমাক প্ৰকাশ কৰা সত্যৰ প্ৰতি আমি মুকলি হোৱা উচিত।</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জীৱনত ঈশ্বৰৰ আশীৰ্বাদৰ বাবে আমি কৃতজ্ঞ হোৱা উচিত।</w:t>
      </w:r>
    </w:p>
    <w:p w14:paraId="468504DB" w14:textId="77777777" w:rsidR="00F90BDC" w:rsidRDefault="00F90BDC"/>
    <w:p w14:paraId="781822B1" w14:textId="77777777" w:rsidR="00F90BDC" w:rsidRDefault="00F90BDC">
      <w:r xmlns:w="http://schemas.openxmlformats.org/wordprocessingml/2006/main">
        <w:t xml:space="preserve">১: যিচয়া ৬:৮ - “তেতিয়া মই যিহোৱাৰ মাত শুনিলোঁ, “মই কাক পঠাম? আৰু আমাৰ কাৰণে কোন যাব?” আৰু মই ক’লোঁ, “এইয়া মই। মোক পঠাওক!”</w:t>
      </w:r>
    </w:p>
    <w:p w14:paraId="50F7D809" w14:textId="77777777" w:rsidR="00F90BDC" w:rsidRDefault="00F90BDC"/>
    <w:p w14:paraId="4F27B54C" w14:textId="77777777" w:rsidR="00F90BDC" w:rsidRDefault="00F90BDC">
      <w:r xmlns:w="http://schemas.openxmlformats.org/wordprocessingml/2006/main">
        <w:t xml:space="preserve">২: যোহন ১৪:৬ - যীচুৱে তেওঁক ক’লে, “মই বাট, সত্য আৰু জীৱন। মোৰ যোগেদি বাদে কোনেও পিতৃৰ ওচৰলৈ নাহে।</w:t>
      </w:r>
    </w:p>
    <w:p w14:paraId="41631141" w14:textId="77777777" w:rsidR="00F90BDC" w:rsidRDefault="00F90BDC"/>
    <w:p w14:paraId="1099D2FE" w14:textId="77777777" w:rsidR="00F90BDC" w:rsidRDefault="00F90BDC">
      <w:r xmlns:w="http://schemas.openxmlformats.org/wordprocessingml/2006/main">
        <w:t xml:space="preserve">মথি ১৬:১৮ আৰু মই তোমাক এইটোও কওঁ, তুমি পিতৰ, আৰু এই শিলৰ ওপৰত মই মোৰ মণ্ডলী নিৰ্মাণ কৰিম; আৰু নৰকৰ দুৱাৰে ইয়াৰ বিৰুদ্ধে জয়ী নহ’ব।</w:t>
      </w:r>
    </w:p>
    <w:p w14:paraId="78400EB8" w14:textId="77777777" w:rsidR="00F90BDC" w:rsidRDefault="00F90BDC"/>
    <w:p w14:paraId="4C81AEBD" w14:textId="77777777" w:rsidR="00F90BDC" w:rsidRDefault="00F90BDC">
      <w:r xmlns:w="http://schemas.openxmlformats.org/wordprocessingml/2006/main">
        <w:t xml:space="preserve">যীচুৱে পিতৰক কয় যে তেওঁ তেওঁৰ ওপৰত নিজৰ মণ্ডলী গঢ়ি তুলিব, আৰু নৰকৰ কোনো শক্তিয়ে ইয়াক জয় কৰিব নোৱাৰিব।</w:t>
      </w:r>
    </w:p>
    <w:p w14:paraId="26197947" w14:textId="77777777" w:rsidR="00F90BDC" w:rsidRDefault="00F90BDC"/>
    <w:p w14:paraId="3A4E72DC" w14:textId="77777777" w:rsidR="00F90BDC" w:rsidRDefault="00F90BDC">
      <w:r xmlns:w="http://schemas.openxmlformats.org/wordprocessingml/2006/main">
        <w:t xml:space="preserve">১/ গীৰ্জাৰ শক্তি - যীচুৱে দিয়া প্ৰতিজ্ঞাৰ ওপৰত গুৰুত্ব আৰোপ কৰা যে গীৰ্জাক কেতিয়াও নৰকৰ শক্তিৰ দ্বাৰা পৰাস্ত কৰা নহ'ব।</w:t>
      </w:r>
    </w:p>
    <w:p w14:paraId="6E992222" w14:textId="77777777" w:rsidR="00F90BDC" w:rsidRDefault="00F90BDC"/>
    <w:p w14:paraId="03BF65BF" w14:textId="77777777" w:rsidR="00F90BDC" w:rsidRDefault="00F90BDC">
      <w:r xmlns:w="http://schemas.openxmlformats.org/wordprocessingml/2006/main">
        <w:t xml:space="preserve">২) গীৰ্জাৰ ভেটি - পিতৰৰ গুৰুত্ব আৰু গীৰ্জা গঢ়ি তোলাত বিশ্বাসৰ ভূমিকা অন্বেষণ কৰা।</w:t>
      </w:r>
    </w:p>
    <w:p w14:paraId="60AEF95F" w14:textId="77777777" w:rsidR="00F90BDC" w:rsidRDefault="00F90BDC"/>
    <w:p w14:paraId="33A19910" w14:textId="77777777" w:rsidR="00F90BDC" w:rsidRDefault="00F90BDC">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w:t>
      </w:r>
    </w:p>
    <w:p w14:paraId="5979D5B3" w14:textId="77777777" w:rsidR="00F90BDC" w:rsidRDefault="00F90BDC"/>
    <w:p w14:paraId="32081A88" w14:textId="77777777" w:rsidR="00F90BDC" w:rsidRDefault="00F90BDC">
      <w:r xmlns:w="http://schemas.openxmlformats.org/wordprocessingml/2006/main">
        <w:t xml:space="preserve">২) ইফিচীয়া ৬:১১-১২ - ঈশ্বৰৰ সমগ্ৰ কৱচ পিন্ধক, যাতে তোমালোকে চয়তানৰ কৌশলৰ বিৰুদ্ধে থিয় দিব পাৰিবা।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w:t>
      </w:r>
    </w:p>
    <w:p w14:paraId="7BEE9976" w14:textId="77777777" w:rsidR="00F90BDC" w:rsidRDefault="00F90BDC"/>
    <w:p w14:paraId="0B823DB4" w14:textId="77777777" w:rsidR="00F90BDC" w:rsidRDefault="00F90BDC">
      <w:r xmlns:w="http://schemas.openxmlformats.org/wordprocessingml/2006/main">
        <w:t xml:space="preserve">মথি ১৬:১৯ আৰু মই তোমাক স্বৰ্গৰাজ্যৰ চাবি দিম, আৰু তুমি পৃথিৱীত যি বান্ধিবা, তাক স্বৰ্গত বান্ধি দিয়া হ’ব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এই অংশত স্বৰ্গৰাজ্যৰ ওপৰত যীচুক দিয়া কৰ্তৃত্বৰ বিষয়ে আলোচনা কৰা হৈছে।</w:t>
      </w:r>
    </w:p>
    <w:p w14:paraId="0BF2D280" w14:textId="77777777" w:rsidR="00F90BDC" w:rsidRDefault="00F90BDC"/>
    <w:p w14:paraId="7D823D6E" w14:textId="77777777" w:rsidR="00F90BDC" w:rsidRDefault="00F90BDC">
      <w:r xmlns:w="http://schemas.openxmlformats.org/wordprocessingml/2006/main">
        <w:t xml:space="preserve">১/ যীচুৰ শক্তি: ৰাজ্যৰ চাবিবোৰৰ কৰ্তৃত্ব বুজা</w:t>
      </w:r>
    </w:p>
    <w:p w14:paraId="087BA95D" w14:textId="77777777" w:rsidR="00F90BDC" w:rsidRDefault="00F90BDC"/>
    <w:p w14:paraId="0B1D06C4" w14:textId="77777777" w:rsidR="00F90BDC" w:rsidRDefault="00F90BDC">
      <w:r xmlns:w="http://schemas.openxmlformats.org/wordprocessingml/2006/main">
        <w:t xml:space="preserve">২/ আজ্ঞাকাৰীতাৰ জীৱন জীয়াই থকা: যীচুৱে পৃথিৱীত যি বান্ধি বা ঢিলা কৰে তাক আকোৱালি লোৱা</w:t>
      </w:r>
    </w:p>
    <w:p w14:paraId="73994698" w14:textId="77777777" w:rsidR="00F90BDC" w:rsidRDefault="00F90BDC"/>
    <w:p w14:paraId="5A363AAA" w14:textId="77777777" w:rsidR="00F90BDC" w:rsidRDefault="00F90BDC">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14:paraId="6D7578ED" w14:textId="77777777" w:rsidR="00F90BDC" w:rsidRDefault="00F90BDC"/>
    <w:p w14:paraId="4EAD0EE3" w14:textId="77777777" w:rsidR="00F90BDC" w:rsidRDefault="00F90BDC">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14:paraId="6020FECB" w14:textId="77777777" w:rsidR="00F90BDC" w:rsidRDefault="00F90BDC"/>
    <w:p w14:paraId="6CDB93E6" w14:textId="77777777" w:rsidR="00F90BDC" w:rsidRDefault="00F90BDC">
      <w:r xmlns:w="http://schemas.openxmlformats.org/wordprocessingml/2006/main">
        <w:t xml:space="preserve">মথি ১৬:২০ তেতিয়া তেওঁ তেওঁৰ শিষ্যসকলক আজ্ঞা দিলে যে তেওঁ যীচু খ্ৰীষ্ট বুলি কাকো নকওক।</w:t>
      </w:r>
    </w:p>
    <w:p w14:paraId="3EC5DCCF" w14:textId="77777777" w:rsidR="00F90BDC" w:rsidRDefault="00F90BDC"/>
    <w:p w14:paraId="47B4CD96" w14:textId="77777777" w:rsidR="00F90BDC" w:rsidRDefault="00F90BDC">
      <w:r xmlns:w="http://schemas.openxmlformats.org/wordprocessingml/2006/main">
        <w:t xml:space="preserve">এই অংশত যীচুৱে তেওঁৰ শিষ্যসকলক খ্ৰীষ্ট হিচাপে তেওঁৰ পৰিচয় প্ৰকাশ নকৰিবলৈ নিৰ্দেশ দিয়াৰ বিষয়ে আলোচনা কৰা হৈছে।</w:t>
      </w:r>
    </w:p>
    <w:p w14:paraId="7E3FCBE7" w14:textId="77777777" w:rsidR="00F90BDC" w:rsidRDefault="00F90BDC"/>
    <w:p w14:paraId="707E6A01" w14:textId="77777777" w:rsidR="00F90BDC" w:rsidRDefault="00F90BDC">
      <w:r xmlns:w="http://schemas.openxmlformats.org/wordprocessingml/2006/main">
        <w:t xml:space="preserve">১/ গোপনীয়তাৰ জীৱন: যীচুৱে কিয় অজ্ঞাত হৈ থাকিবলৈ বাছি লৈছিল</w:t>
      </w:r>
    </w:p>
    <w:p w14:paraId="3CB5A9C4" w14:textId="77777777" w:rsidR="00F90BDC" w:rsidRDefault="00F90BDC"/>
    <w:p w14:paraId="203E925B" w14:textId="77777777" w:rsidR="00F90BDC" w:rsidRDefault="00F90BDC">
      <w:r xmlns:w="http://schemas.openxmlformats.org/wordprocessingml/2006/main">
        <w:t xml:space="preserve">২/ বিবেচনাৰ আহ্বান: প্ৰভুৰ গোপনীয়তা ৰখাৰ ওজন</w:t>
      </w:r>
    </w:p>
    <w:p w14:paraId="1B8171D8" w14:textId="77777777" w:rsidR="00F90BDC" w:rsidRDefault="00F90BDC"/>
    <w:p w14:paraId="4FF93B91" w14:textId="77777777" w:rsidR="00F90BDC" w:rsidRDefault="00F90BDC">
      <w:r xmlns:w="http://schemas.openxmlformats.org/wordprocessingml/2006/main">
        <w:t xml:space="preserve">১/ মথি ৬:৩-৪ - "কিন্তু যেতিয়া আপুনি আৰ্তজনক দান কৰে, তেতিয়া আপোনাৰ বাওঁহাতখনে আপোনাৰ সোঁহাতে কি কৰি আছে সেই কথা জনাব নালাগে, যাতে আপোনাৰ দান গোপনে হয়। আৰু গোপনে দেখা আপোনাৰ পিতৃয়ে পুৰস্কাৰ দিব।" আপুনি."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১১:১৩ - "যি কোনোৱে নিন্দা কৰি ঘূৰি ফুৰে, তেওঁ গোপন কথা প্ৰকাশ কৰে, কিন্তু যি আত্মাত বিশ্বাসযোগ্য তেওঁ বস্তু ঢাকি ৰাখে।"</w:t>
      </w:r>
    </w:p>
    <w:p w14:paraId="4B8D93C8" w14:textId="77777777" w:rsidR="00F90BDC" w:rsidRDefault="00F90BDC"/>
    <w:p w14:paraId="116B4F3A" w14:textId="77777777" w:rsidR="00F90BDC" w:rsidRDefault="00F90BDC">
      <w:r xmlns:w="http://schemas.openxmlformats.org/wordprocessingml/2006/main">
        <w:t xml:space="preserve">মথি ১৬:২১ তেতিয়াৰ পৰা যীচুৱে নিজৰ শিষ্যসকলক ক’বলৈ ধৰিলে যে তেওঁ যিৰূচালেমলৈ গৈ প্ৰাচীন, প্ৰধান পুৰোহিত আৰু অধ্যাপকসকলৰ অনেক কষ্ট ভোগ কৰিব লাগিব, আৰু বধ হ’ব আৰু তৃতীয় দিনা পুনৰুত্থান হ’ব।</w:t>
      </w:r>
    </w:p>
    <w:p w14:paraId="5CCB294D" w14:textId="77777777" w:rsidR="00F90BDC" w:rsidRDefault="00F90BDC"/>
    <w:p w14:paraId="78FC68E1" w14:textId="77777777" w:rsidR="00F90BDC" w:rsidRDefault="00F90BDC">
      <w:r xmlns:w="http://schemas.openxmlformats.org/wordprocessingml/2006/main">
        <w:t xml:space="preserve">যীচুৱে তেওঁৰ শিষ্যসকলক দেখুৱাবলৈ আৰম্ভ কৰে যে তেওঁৰ নিয়তিত যিৰূচালেমত দুখ-কষ্ট আৰু হত্যা কৰা হ’ব, আৰু তিনিদিন পিছত তেওঁ পুনৰুত্থান হ’ব।</w:t>
      </w:r>
    </w:p>
    <w:p w14:paraId="06506DE3" w14:textId="77777777" w:rsidR="00F90BDC" w:rsidRDefault="00F90BDC"/>
    <w:p w14:paraId="5694518A" w14:textId="77777777" w:rsidR="00F90BDC" w:rsidRDefault="00F90BDC">
      <w:r xmlns:w="http://schemas.openxmlformats.org/wordprocessingml/2006/main">
        <w:t xml:space="preserve">১/ যীচুৰ দুখ-কষ্ট আৰু পুনৰুত্থান: চূড়ান্ত বলিদানৰ বিষয়ে বুজা</w:t>
      </w:r>
    </w:p>
    <w:p w14:paraId="1308FE31" w14:textId="77777777" w:rsidR="00F90BDC" w:rsidRDefault="00F90BDC"/>
    <w:p w14:paraId="5B0C5638" w14:textId="77777777" w:rsidR="00F90BDC" w:rsidRDefault="00F90BDC">
      <w:r xmlns:w="http://schemas.openxmlformats.org/wordprocessingml/2006/main">
        <w:t xml:space="preserve">২/ বিশ্বাসৰ শক্তি: যীচুৱে কেনেকৈ সাহস আৰু অধ্যৱসায় প্ৰদৰ্শন কৰিছিল</w:t>
      </w:r>
    </w:p>
    <w:p w14:paraId="035499EF" w14:textId="77777777" w:rsidR="00F90BDC" w:rsidRDefault="00F90BDC"/>
    <w:p w14:paraId="5FA21567" w14:textId="77777777" w:rsidR="00F90BDC" w:rsidRDefault="00F90BDC">
      <w:r xmlns:w="http://schemas.openxmlformats.org/wordprocessingml/2006/main">
        <w:t xml:space="preserve">১/ ৰোমীয়া ৪:২৫ - "তেওঁ আমাৰ অপৰাধৰ কাৰণে সমৰ্পণ কৰা হ'ল আৰু আমাৰ ধাৰ্মিকতাৰ বাবে পুনৰুত্থান হ'ল।"</w:t>
      </w:r>
    </w:p>
    <w:p w14:paraId="681BF75F" w14:textId="77777777" w:rsidR="00F90BDC" w:rsidRDefault="00F90BDC"/>
    <w:p w14:paraId="13EDD806" w14:textId="77777777" w:rsidR="00F90BDC" w:rsidRDefault="00F90BDC">
      <w:r xmlns:w="http://schemas.openxmlformats.org/wordprocessingml/2006/main">
        <w:t xml:space="preserve">২) ১ কৰিন্থীয়া ১৫:৩-৪ - "কিয়নো মই যিখিনি লাভ কৰিলোঁ, সেইখিনি মই তোমালোকক প্ৰথমে দিলোঁ: যে খ্ৰীষ্টই আমাৰ পাপৰ কাৰণে শাস্ত্ৰৰ অনুসাৰে মৃত্যুবৰণ কৰিলে, আৰু তেওঁক সমাধিস্থ কৰা হ'ল আৰু তেওঁ পুনৰুত্থান হ'ল।" তৃতীয় দিনটো শাস্ত্ৰ অনুসৰি।"</w:t>
      </w:r>
    </w:p>
    <w:p w14:paraId="26850FDC" w14:textId="77777777" w:rsidR="00F90BDC" w:rsidRDefault="00F90BDC"/>
    <w:p w14:paraId="59BE2ECE" w14:textId="77777777" w:rsidR="00F90BDC" w:rsidRDefault="00F90BDC">
      <w:r xmlns:w="http://schemas.openxmlformats.org/wordprocessingml/2006/main">
        <w:t xml:space="preserve">মথি ১৬:২২ তেতিয়া পিতৰে তেওঁক ধৰি তিৰস্কাৰ কৰিবলৈ ধৰিলে, “হে প্ৰভু, তোমাৰ পৰা দূৰত থাকা, তোমাৰ বাবে এইটো নহ’ব।”</w:t>
      </w:r>
    </w:p>
    <w:p w14:paraId="70168467" w14:textId="77777777" w:rsidR="00F90BDC" w:rsidRDefault="00F90BDC"/>
    <w:p w14:paraId="2AE24F04" w14:textId="77777777" w:rsidR="00F90BDC" w:rsidRDefault="00F90BDC">
      <w:r xmlns:w="http://schemas.openxmlformats.org/wordprocessingml/2006/main">
        <w:t xml:space="preserve">পিতৰে যীচুক তিৰস্কাৰ কৰে যেতিয়া তেওঁ নিজৰ মৃত্যুৰ ভৱিষ্যদ্বাণী কৰে।</w:t>
      </w:r>
    </w:p>
    <w:p w14:paraId="46FE2000" w14:textId="77777777" w:rsidR="00F90BDC" w:rsidRDefault="00F90BDC"/>
    <w:p w14:paraId="1E1E67C9" w14:textId="77777777" w:rsidR="00F90BDC" w:rsidRDefault="00F90BDC">
      <w:r xmlns:w="http://schemas.openxmlformats.org/wordprocessingml/2006/main">
        <w:t xml:space="preserve">১/ শিষ্যত্বৰ শক্তি: যীচুক কেনেকৈ অনুসৰণ কৰিব লাগে, আনকি বিষ হ’লেও</w:t>
      </w:r>
    </w:p>
    <w:p w14:paraId="0F803DF3" w14:textId="77777777" w:rsidR="00F90BDC" w:rsidRDefault="00F90BDC"/>
    <w:p w14:paraId="45D54208" w14:textId="77777777" w:rsidR="00F90BDC" w:rsidRDefault="00F90BDC">
      <w:r xmlns:w="http://schemas.openxmlformats.org/wordprocessingml/2006/main">
        <w:t xml:space="preserve">২/ প্ৰতিশ্ৰুতিৰ খৰচ: প্ৰভুৰ বাবে বলিদানৰ জীৱন যাপন কৰা</w:t>
      </w:r>
    </w:p>
    <w:p w14:paraId="215313EF" w14:textId="77777777" w:rsidR="00F90BDC" w:rsidRDefault="00F90BDC"/>
    <w:p w14:paraId="0B30884D" w14:textId="77777777" w:rsidR="00F90BDC" w:rsidRDefault="00F90BDC">
      <w:r xmlns:w="http://schemas.openxmlformats.org/wordprocessingml/2006/main">
        <w:t xml:space="preserve">১/ লূক ৯:২৩-২৫ - “তেওঁ সকলোকে ক’লে, ‘যদি কোনোবাই মোৰ পিছে পিছে আহিব বিচাৰে, তেন্তে তেওঁ নিজকে অস্বীকাৰ কৰক আৰু প্ৰতিদিনে নিজৰ ক্ৰুচ তুলি মোৰ অনুসৰণ কৰক। কিয়নো যিয়ে নিজৰ প্ৰাণ ৰক্ষা কৰিব বিচাৰে, তেওঁ হেৰুৱাব, কিন্তু মোৰ কাৰণে যিয়ে নিজৰ প্ৰাণ হেৰুৱাব, তেওঁ ৰক্ষা কৰিব। কিয়নো মানুহে যদি সমগ্ৰ জগত লাভ কৰে আৰু নিজকে হেৰুৱাই বা হেৰুৱাই পেলায়, তেন্তে ইয়াৰ কি লাভ?’”</w:t>
      </w:r>
    </w:p>
    <w:p w14:paraId="5FE9A898" w14:textId="77777777" w:rsidR="00F90BDC" w:rsidRDefault="00F90BDC"/>
    <w:p w14:paraId="21F5B905" w14:textId="77777777" w:rsidR="00F90BDC" w:rsidRDefault="00F90BDC">
      <w:r xmlns:w="http://schemas.openxmlformats.org/wordprocessingml/2006/main">
        <w:t xml:space="preserve">২/ যোহন ১২:২৩-২৬ - “তেতিয়া যীচুৱে তেওঁলোকক উত্তৰ দিলে, ‘মানুহৰ পুত্ৰৰ মহিমা হোৱাৰ সময় আহিল। মই তোমালোকক সঁচাকৈ কওঁ, যেতিয়ালৈকে ঘেঁহুৰ দানা এটাও মাটিত পৰি মৰি নাযায়, তেন্তে সেয়া অকলশৰীয়া হৈ থাকে; কিন্তু মৰিলে বহুত ফল দিয়ে। যিয়ে নিজৰ জীৱনক ভাল পায়, তেওঁ হেৰুৱাই পেলায়, আৰু যিয়ে এই জগতত নিজৰ জীৱনক ঘৃণা কৰে, তেওঁ অনন্ত জীৱনৰ বাবে ৰাখিব। কোনোবাই যদি মোৰ সেৱা কৰে, তেন্তে তেওঁ মোৰ পিছে পিছে যাব লাগিব; আৰু মই য’ত আছো, তাতেই মোৰ দাসও থাকিব।” যদি কোনোৱে মোৰ সেৱা কৰে, তেন্তে পিতৃয়ে তেওঁক সন্মান কৰিব।’”</w:t>
      </w:r>
    </w:p>
    <w:p w14:paraId="6AC7BA93" w14:textId="77777777" w:rsidR="00F90BDC" w:rsidRDefault="00F90BDC"/>
    <w:p w14:paraId="0B4D775E" w14:textId="77777777" w:rsidR="00F90BDC" w:rsidRDefault="00F90BDC">
      <w:r xmlns:w="http://schemas.openxmlformats.org/wordprocessingml/2006/main">
        <w:t xml:space="preserve">মথি ১৬:২৩ কিন্তু তেওঁ ঘূৰি আহি পিতৰক ক’লে, “হে চয়তান, তুমি মোৰ পিছে পিছে যোৱা, তুমি মোৰ বাবে অপৰাধ;</w:t>
      </w:r>
    </w:p>
    <w:p w14:paraId="35E8FC3C" w14:textId="77777777" w:rsidR="00F90BDC" w:rsidRDefault="00F90BDC"/>
    <w:p w14:paraId="46214E48" w14:textId="77777777" w:rsidR="00F90BDC" w:rsidRDefault="00F90BDC">
      <w:r xmlns:w="http://schemas.openxmlformats.org/wordprocessingml/2006/main">
        <w:t xml:space="preserve">ঈশ্বৰৰ ইচ্ছা বুজি নোপোৱাৰ বাবে যীচুৱে পিতৰক ধমক দিছিল।</w:t>
      </w:r>
    </w:p>
    <w:p w14:paraId="06C4FAC0" w14:textId="77777777" w:rsidR="00F90BDC" w:rsidRDefault="00F90BDC"/>
    <w:p w14:paraId="4DD43C04" w14:textId="77777777" w:rsidR="00F90BDC" w:rsidRDefault="00F90BDC">
      <w:r xmlns:w="http://schemas.openxmlformats.org/wordprocessingml/2006/main">
        <w:t xml:space="preserve">১: আমি মানুহৰ ইচ্ছাক নহয়, ঈশ্বৰৰ ইচ্ছাক বুজিবলৈ বিচাৰিব লাগিব।</w:t>
      </w:r>
    </w:p>
    <w:p w14:paraId="620F3BFE" w14:textId="77777777" w:rsidR="00F90BDC" w:rsidRDefault="00F90BDC"/>
    <w:p w14:paraId="7D7D779B" w14:textId="77777777" w:rsidR="00F90BDC" w:rsidRDefault="00F90BDC">
      <w:r xmlns:w="http://schemas.openxmlformats.org/wordprocessingml/2006/main">
        <w:t xml:space="preserve">২: আমি যেতিয়া ঈশ্বৰৰ মানদণ্ড অনুসৰি জীয়াই নাথাকো তেতিয়া আমি শুধৰণি গ্ৰহণ কৰিবলৈ ইচ্ছুক হ’ব লাগিব।</w:t>
      </w:r>
    </w:p>
    <w:p w14:paraId="51626A92" w14:textId="77777777" w:rsidR="00F90BDC" w:rsidRDefault="00F90BDC"/>
    <w:p w14:paraId="479F4738" w14:textId="77777777" w:rsidR="00F90BDC" w:rsidRDefault="00F90BDC">
      <w:r xmlns:w="http://schemas.openxmlformats.org/wordprocessingml/2006/main">
        <w:t xml:space="preserve">১: কলচীয়া ৩:১-৩ - "তেন্তে যদি তোমালোকে খ্ৰীষ্টৰ লগত পুনৰুত্থিত হৈছা, তেন্তে ঈশ্বৰৰ সোঁহাতে য'ত খ্ৰীষ্ট বহি আছে, তাত থকা ওপৰৰ বস্তুবোৰ বিচাৰক। পৃথিৱীৰ বস্তুবোৰত নহয়, ওপৰৰ বস্তুবোৰত মৰম ৰাখক। কিয়নো।" তোমালোক মৰিছা, আৰু তোমালোকৰ জীৱন খ্ৰীষ্টৰ লগত ঈশ্বৰত লুকাই আছে।"</w:t>
      </w:r>
    </w:p>
    <w:p w14:paraId="447C0390" w14:textId="77777777" w:rsidR="00F90BDC" w:rsidRDefault="00F90BDC"/>
    <w:p w14:paraId="64A18B72" w14:textId="77777777" w:rsidR="00F90BDC" w:rsidRDefault="00F90BDC">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246F6FFA" w14:textId="77777777" w:rsidR="00F90BDC" w:rsidRDefault="00F90BDC"/>
    <w:p w14:paraId="6227A24F" w14:textId="77777777" w:rsidR="00F90BDC" w:rsidRDefault="00F90BDC">
      <w:r xmlns:w="http://schemas.openxmlformats.org/wordprocessingml/2006/main">
        <w:t xml:space="preserve">মথি ১৬:২৪ তেতিয়া যীচুৱে তেওঁৰ শিষ্যসকলক ক’লে, “কোনোৱে যদি মোৰ পিছে পিছে আহিব বিচাৰে, তেন্তে তেওঁ </w:t>
      </w:r>
      <w:r xmlns:w="http://schemas.openxmlformats.org/wordprocessingml/2006/main">
        <w:lastRenderedPageBreak xmlns:w="http://schemas.openxmlformats.org/wordprocessingml/2006/main"/>
      </w:r>
      <w:r xmlns:w="http://schemas.openxmlformats.org/wordprocessingml/2006/main">
        <w:t xml:space="preserve">নিজকে অস্বীকাৰ কৰি নিজৰ ক্ৰুচ তুলি মোৰ অনুসৰণ কৰক।”</w:t>
      </w:r>
    </w:p>
    <w:p w14:paraId="258A9E65" w14:textId="77777777" w:rsidR="00F90BDC" w:rsidRDefault="00F90BDC"/>
    <w:p w14:paraId="51EB5F88" w14:textId="77777777" w:rsidR="00F90BDC" w:rsidRDefault="00F90BDC">
      <w:r xmlns:w="http://schemas.openxmlformats.org/wordprocessingml/2006/main">
        <w:t xml:space="preserve">যীচুৱে তেওঁৰ শিষ্যসকলক নিজকে অস্বীকাৰ কৰিবলৈ, তেওঁলোকৰ ক্ৰুচ তুলিবলৈ আৰু তেওঁক অনুসৰণ কৰিবলৈ নিৰ্দেশ দিয়ে।</w:t>
      </w:r>
    </w:p>
    <w:p w14:paraId="4DBCD240" w14:textId="77777777" w:rsidR="00F90BDC" w:rsidRDefault="00F90BDC"/>
    <w:p w14:paraId="5FDAC607" w14:textId="77777777" w:rsidR="00F90BDC" w:rsidRDefault="00F90BDC">
      <w:r xmlns:w="http://schemas.openxmlformats.org/wordprocessingml/2006/main">
        <w:t xml:space="preserve">১/ বলিদানৰ শক্তি: নিজকে অস্বীকাৰ কৰিলে আপোনাক কেনেকৈ ঈশ্বৰৰ ওচৰলৈ লৈ যাব পাৰি</w:t>
      </w:r>
    </w:p>
    <w:p w14:paraId="66EBE025" w14:textId="77777777" w:rsidR="00F90BDC" w:rsidRDefault="00F90BDC"/>
    <w:p w14:paraId="0202D0F9" w14:textId="77777777" w:rsidR="00F90BDC" w:rsidRDefault="00F90BDC">
      <w:r xmlns:w="http://schemas.openxmlformats.org/wordprocessingml/2006/main">
        <w:t xml:space="preserve">২/ ক্ৰুচ ইন ফ'কাচ: আপোনাৰ ক্ৰুচ লোৱাটোৱে কেনেকৈ বিশ্বাসৰ জীৱনলৈ লৈ যাব পাৰে</w:t>
      </w:r>
    </w:p>
    <w:p w14:paraId="411798A7" w14:textId="77777777" w:rsidR="00F90BDC" w:rsidRDefault="00F90BDC"/>
    <w:p w14:paraId="4148215A" w14:textId="77777777" w:rsidR="00F90BDC" w:rsidRDefault="00F90BDC">
      <w:r xmlns:w="http://schemas.openxmlformats.org/wordprocessingml/2006/main">
        <w:t xml:space="preserve">১) ফিলিপীয়া ৩:৭-৮ - "কিন্তু মোৰ যি লাভ আছিল, মই এতিয়া খ্ৰীষ্টৰ কাৰণে ক্ষতি বুলি গণ্য কৰোঁ। ইয়াৰ উপৰিও, মোৰ প্ৰভু খ্ৰীষ্ট যীচুক চিনি পোৱাৰ অত্যন্ত মূল্যৰ বাবে মই সকলোকে ক্ষতি বুলি গণ্য কৰোঁ।" মই সকলো হেৰুৱালোঁ। মই সেইবোৰক জাবৰ বুলি গণ্য কৰোঁ, যাতে মই খ্ৰীষ্টক লাভ কৰো"।</w:t>
      </w:r>
    </w:p>
    <w:p w14:paraId="07344CA5" w14:textId="77777777" w:rsidR="00F90BDC" w:rsidRDefault="00F90BDC"/>
    <w:p w14:paraId="7C6D0C56" w14:textId="77777777" w:rsidR="00F90BDC" w:rsidRDefault="00F90BDC">
      <w:r xmlns:w="http://schemas.openxmlformats.org/wordprocessingml/2006/main">
        <w:t xml:space="preserve">২) মাৰ্ক ৮:৩৪-৩৫ - "তেতিয়া তেওঁ শিষ্যসকলৰ সৈতে লোকসকলক মাতি ক'লে: "যি কোনোৱে মোৰ শিষ্য হ'ব বিচাৰে, তেওঁ নিজকে অস্বীকাৰ কৰি নিজৰ ক্ৰুচ লৈ মোৰ অনুসৰণ কৰিব লাগিব। কিয়নো যিয়ে নিজৰ প্ৰাণ ৰক্ষা কৰিব বিচাৰে।" হেৰুৱাব, কিন্তু যিয়ে মোৰ বাবে আৰু শুভবাৰ্তাৰ বাবে নিজৰ প্ৰাণ হেৰুৱাব, তেওঁ ইয়াক ৰক্ষা কৰিব।"</w:t>
      </w:r>
    </w:p>
    <w:p w14:paraId="7E7F3A7F" w14:textId="77777777" w:rsidR="00F90BDC" w:rsidRDefault="00F90BDC"/>
    <w:p w14:paraId="71F412B2" w14:textId="77777777" w:rsidR="00F90BDC" w:rsidRDefault="00F90BDC">
      <w:r xmlns:w="http://schemas.openxmlformats.org/wordprocessingml/2006/main">
        <w:t xml:space="preserve">মথি ১৬:২৫ কিয়নো যিয়ে নিজৰ প্ৰাণ ৰক্ষা কৰিব বিচাৰে, তেওঁ হেৰুৱাব;</w:t>
      </w:r>
    </w:p>
    <w:p w14:paraId="3B7E1A8B" w14:textId="77777777" w:rsidR="00F90BDC" w:rsidRDefault="00F90BDC"/>
    <w:p w14:paraId="6FCD2547" w14:textId="77777777" w:rsidR="00F90BDC" w:rsidRDefault="00F90BDC">
      <w:r xmlns:w="http://schemas.openxmlformats.org/wordprocessingml/2006/main">
        <w:t xml:space="preserve">যিয়ে যীচুৰ ওপৰত নিজৰ বিশ্বাস ৰাখে, তেওঁ প্ৰকৃত জীৱন পাব।</w:t>
      </w:r>
    </w:p>
    <w:p w14:paraId="2C1C0C61" w14:textId="77777777" w:rsidR="00F90BDC" w:rsidRDefault="00F90BDC"/>
    <w:p w14:paraId="4B13BB2E" w14:textId="77777777" w:rsidR="00F90BDC" w:rsidRDefault="00F90BDC">
      <w:r xmlns:w="http://schemas.openxmlformats.org/wordprocessingml/2006/main">
        <w:t xml:space="preserve">১: যীচুত প্ৰকৃত জীৱন লাভ কৰিবলৈ আমি আমাৰ জীৱন ত্যাগ কৰিবলৈ ইচ্ছুক হ’ব লাগিব।</w:t>
      </w:r>
    </w:p>
    <w:p w14:paraId="4F00BAA9" w14:textId="77777777" w:rsidR="00F90BDC" w:rsidRDefault="00F90BDC"/>
    <w:p w14:paraId="6A05D543" w14:textId="77777777" w:rsidR="00F90BDC" w:rsidRDefault="00F90BDC">
      <w:r xmlns:w="http://schemas.openxmlformats.org/wordprocessingml/2006/main">
        <w:t xml:space="preserve">২: আমি প্ৰকৃত জীৱন বিচাৰিবলৈ যীচুৰ ওপৰত আমাৰ বিশ্বাস ৰাখিব লাগিব আৰু আমাৰ জীৱন বলিদান দিবলৈ ইচ্ছুক হ’ব লাগিব।</w:t>
      </w:r>
    </w:p>
    <w:p w14:paraId="7CD34C72" w14:textId="77777777" w:rsidR="00F90BDC" w:rsidRDefault="00F90BDC"/>
    <w:p w14:paraId="51289AD6" w14:textId="77777777" w:rsidR="00F90BDC" w:rsidRDefault="00F90BDC">
      <w:r xmlns:w="http://schemas.openxmlformats.org/wordprocessingml/2006/main">
        <w:t xml:space="preserve">১: লূক ৯:২৩-২৪ - “তেতিয়া তেওঁ সকলোকে ক’লে, যদি কোনোৱে মোৰ পিছে পিছে আহিব বিচাৰে, তেন্তে তেওঁ নিজকে অস্বীকাৰ কৰক আৰু প্ৰতিদিনে নিজৰ ক্ৰুচ তুলি মোৰ অনুসৰণ কৰক। কিয়নো যি কোনোৱে নিজৰ প্ৰাণ ৰক্ষা কৰিব বিচাৰে </w:t>
      </w:r>
      <w:r xmlns:w="http://schemas.openxmlformats.org/wordprocessingml/2006/main">
        <w:lastRenderedPageBreak xmlns:w="http://schemas.openxmlformats.org/wordprocessingml/2006/main"/>
      </w:r>
      <w:r xmlns:w="http://schemas.openxmlformats.org/wordprocessingml/2006/main">
        <w:t xml:space="preserve">, তেওঁ হেৰুৱাব;</w:t>
      </w:r>
    </w:p>
    <w:p w14:paraId="1DC8F376" w14:textId="77777777" w:rsidR="00F90BDC" w:rsidRDefault="00F90BDC"/>
    <w:p w14:paraId="4130C90A" w14:textId="77777777" w:rsidR="00F90BDC" w:rsidRDefault="00F90BDC">
      <w:r xmlns:w="http://schemas.openxmlformats.org/wordprocessingml/2006/main">
        <w:t xml:space="preserve">২: যোহন ১২:২৪-২৫ - “মই তোমালোকক সঁচাকৈয়ে কওঁ, ঘেঁহুৰ শস্য যদি মাটিত পৰি মৰি নাযায়, তেন্তে ই অকলে থাকে; যিয়ে নিজৰ প্ৰাণক ভাল পায়, তেওঁ হেৰুৱাব; আৰু যি জনে এই জগতত নিজৰ জীৱনক ঘৃণা কৰে, তেওঁ তাক অনন্ত জীৱনলৈ ৰক্ষা কৰিব।”</w:t>
      </w:r>
    </w:p>
    <w:p w14:paraId="079D4FF1" w14:textId="77777777" w:rsidR="00F90BDC" w:rsidRDefault="00F90BDC"/>
    <w:p w14:paraId="391072B8" w14:textId="77777777" w:rsidR="00F90BDC" w:rsidRDefault="00F90BDC">
      <w:r xmlns:w="http://schemas.openxmlformats.org/wordprocessingml/2006/main">
        <w:t xml:space="preserve">মথি ১৬:২৬ কিয়নো মানুহে যদি সমগ্ৰ জগতখন লাভ কৰে আৰু নিজৰ প্ৰাণ হেৰুৱায়, তেন্তে তেওঁ কি লাভ? বা মানুহে নিজৰ প্ৰাণৰ বিনিময়ত কি দিব?</w:t>
      </w:r>
    </w:p>
    <w:p w14:paraId="470DD017" w14:textId="77777777" w:rsidR="00F90BDC" w:rsidRDefault="00F90BDC"/>
    <w:p w14:paraId="77F4D4A0" w14:textId="77777777" w:rsidR="00F90BDC" w:rsidRDefault="00F90BDC">
      <w:r xmlns:w="http://schemas.openxmlformats.org/wordprocessingml/2006/main">
        <w:t xml:space="preserve">এই অংশটোৱে লৌকিক লাভৰ ওপৰত আধ্যাত্মিক বিষয়ক অগ্ৰাধিকাৰ দিয়াৰ গুৰুত্বৰ ওপৰত আলোকপাত কৰিছে।</w:t>
      </w:r>
    </w:p>
    <w:p w14:paraId="068DE8E7" w14:textId="77777777" w:rsidR="00F90BDC" w:rsidRDefault="00F90BDC"/>
    <w:p w14:paraId="0D2C9341" w14:textId="77777777" w:rsidR="00F90BDC" w:rsidRDefault="00F90BDC">
      <w:r xmlns:w="http://schemas.openxmlformats.org/wordprocessingml/2006/main">
        <w:t xml:space="preserve">১/ আমাৰ আত্মাৰ মূল্য যিকোনো পাৰ্থিৱ সম্পত্তিতকৈ অধিক</w:t>
      </w:r>
    </w:p>
    <w:p w14:paraId="0219D3F9" w14:textId="77777777" w:rsidR="00F90BDC" w:rsidRDefault="00F90BDC"/>
    <w:p w14:paraId="33E5A324" w14:textId="77777777" w:rsidR="00F90BDC" w:rsidRDefault="00F90BDC">
      <w:r xmlns:w="http://schemas.openxmlformats.org/wordprocessingml/2006/main">
        <w:t xml:space="preserve">২/ পৃথিৱী লাভ কৰক কিন্তু আত্মাৰ মূল্যত নহয়</w:t>
      </w:r>
    </w:p>
    <w:p w14:paraId="0BB071F4" w14:textId="77777777" w:rsidR="00F90BDC" w:rsidRDefault="00F90BDC"/>
    <w:p w14:paraId="0B1047E7" w14:textId="77777777" w:rsidR="00F90BDC" w:rsidRDefault="00F90BDC">
      <w:r xmlns:w="http://schemas.openxmlformats.org/wordprocessingml/2006/main">
        <w:t xml:space="preserve">১/ মাৰ্ক ৮:৩৬-৩৭ - “কিয়নো মানুহে যদি সমগ্ৰ জগত লাভ কৰে আৰু নিজৰ প্ৰাণ হেৰুৱায়, তেন্তে ইয়াৰ কি লাভ? নে মানুহে নিজৰ প্ৰাণৰ বিনিময়ত কি দিব?”</w:t>
      </w:r>
    </w:p>
    <w:p w14:paraId="0AA32D7B" w14:textId="77777777" w:rsidR="00F90BDC" w:rsidRDefault="00F90BDC"/>
    <w:p w14:paraId="311482E1" w14:textId="77777777" w:rsidR="00F90BDC" w:rsidRDefault="00F90BDC">
      <w:r xmlns:w="http://schemas.openxmlformats.org/wordprocessingml/2006/main">
        <w:t xml:space="preserve">২) লূক ১২:১৫ - “তেওঁ তেওঁলোকক ক’লে, ‘লোভৰ পৰা সাৱধান হওক আৰু সাৱধান হওক, কিয়নো মানুহৰ জীৱন তেওঁৰ সম্পত্তিৰ প্ৰচুৰতাত নিহিত নহয়।’”</w:t>
      </w:r>
    </w:p>
    <w:p w14:paraId="7AEDB83E" w14:textId="77777777" w:rsidR="00F90BDC" w:rsidRDefault="00F90BDC"/>
    <w:p w14:paraId="0CC21FCF" w14:textId="77777777" w:rsidR="00F90BDC" w:rsidRDefault="00F90BDC">
      <w:r xmlns:w="http://schemas.openxmlformats.org/wordprocessingml/2006/main">
        <w:t xml:space="preserve">মথি ১৬:২৭ কিয়নো মানুহৰ পুত্ৰই নিজৰ পিতৃৰ মহিমাত নিজৰ স্বৰ্গদূতসকলৰ সৈতে আহিব; আৰু তেতিয়া তেওঁ প্ৰত্যেককে নিজৰ কৰ্ম অনুসাৰে পুৰস্কাৰ দিব।</w:t>
      </w:r>
    </w:p>
    <w:p w14:paraId="0E4AF04A" w14:textId="77777777" w:rsidR="00F90BDC" w:rsidRDefault="00F90BDC"/>
    <w:p w14:paraId="6BF1012D" w14:textId="77777777" w:rsidR="00F90BDC" w:rsidRDefault="00F90BDC">
      <w:r xmlns:w="http://schemas.openxmlformats.org/wordprocessingml/2006/main">
        <w:t xml:space="preserve">মানুহৰ পুত্ৰই নিজৰ স্বৰ্গদূতৰ সৈতে মহিমাৰে আহি প্ৰত্যেক ব্যক্তিৰ কৰ্ম অনুসাৰে বিচাৰ কৰিব।</w:t>
      </w:r>
    </w:p>
    <w:p w14:paraId="17C70154" w14:textId="77777777" w:rsidR="00F90BDC" w:rsidRDefault="00F90BDC"/>
    <w:p w14:paraId="488AAF3C" w14:textId="77777777" w:rsidR="00F90BDC" w:rsidRDefault="00F90BDC">
      <w:r xmlns:w="http://schemas.openxmlformats.org/wordprocessingml/2006/main">
        <w:t xml:space="preserve">১/ ধাৰ্মিকতাৰ জীৱন যাপন কৰা: মানুহৰ পুত্ৰৰ বিচাৰ</w:t>
      </w:r>
    </w:p>
    <w:p w14:paraId="0B7161B9" w14:textId="77777777" w:rsidR="00F90BDC" w:rsidRDefault="00F90BDC"/>
    <w:p w14:paraId="17BEB047" w14:textId="77777777" w:rsidR="00F90BDC" w:rsidRDefault="00F90BDC">
      <w:r xmlns:w="http://schemas.openxmlformats.org/wordprocessingml/2006/main">
        <w:t xml:space="preserve">২) মানুহৰ পুত্ৰৰ আগমনৰ বাবে প্ৰস্তুতি চলোৱা: ধাৰ্মিক বিচাৰ বিচৰা</w:t>
      </w:r>
    </w:p>
    <w:p w14:paraId="097D64DE" w14:textId="77777777" w:rsidR="00F90BDC" w:rsidRDefault="00F90BDC"/>
    <w:p w14:paraId="2A9360A8" w14:textId="77777777" w:rsidR="00F90BDC" w:rsidRDefault="00F90BDC">
      <w:r xmlns:w="http://schemas.openxmlformats.org/wordprocessingml/2006/main">
        <w:t xml:space="preserve">১/ উপদেশক ১২:১৪ “কিয়নো ঈশ্বৰে ভাল বা বেয়া সকলো গোপন কথাৰ সৈতে সকলো কৰ্ম বিচাৰৰ বাবে আনিব।”</w:t>
      </w:r>
    </w:p>
    <w:p w14:paraId="72EFD5DC" w14:textId="77777777" w:rsidR="00F90BDC" w:rsidRDefault="00F90BDC"/>
    <w:p w14:paraId="75EC480A" w14:textId="77777777" w:rsidR="00F90BDC" w:rsidRDefault="00F90BDC">
      <w:r xmlns:w="http://schemas.openxmlformats.org/wordprocessingml/2006/main">
        <w:t xml:space="preserve">২) ৰোমীয়া ২:৬–৮ “তেওঁ প্ৰত্যেককে নিজৰ কৰ্ম অনুসাৰে প্ৰতিদান দিব; কিন্তু যিবিলাক স্বাৰ্থপৰ আৰু সত্যৰ আজ্ঞা পালন নকৰে, কিন্তু অধাৰ্মিকতাৰ আজ্ঞা পালন কৰে, তেওঁলোকৰ বাবে ক্ৰোধ আৰু ক্ৰোধ হ’ব।”</w:t>
      </w:r>
    </w:p>
    <w:p w14:paraId="04948FDD" w14:textId="77777777" w:rsidR="00F90BDC" w:rsidRDefault="00F90BDC"/>
    <w:p w14:paraId="525FB7DF" w14:textId="77777777" w:rsidR="00F90BDC" w:rsidRDefault="00F90BDC">
      <w:r xmlns:w="http://schemas.openxmlformats.org/wordprocessingml/2006/main">
        <w:t xml:space="preserve">মথি ১৬:২৮ মই তোমালোকক সঁচাকৈয়ে কওঁ, ইয়াত কিছুমান থিয় হৈ আছে, যিসকলে মানুহৰ পুত্ৰক নিজৰ ৰাজ্যত অহা দেখালৈকে মৃত্যুৰ সোৱাদ নাপাব।</w:t>
      </w:r>
    </w:p>
    <w:p w14:paraId="3D1DD4C2" w14:textId="77777777" w:rsidR="00F90BDC" w:rsidRDefault="00F90BDC"/>
    <w:p w14:paraId="3C77DBC9" w14:textId="77777777" w:rsidR="00F90BDC" w:rsidRDefault="00F90BDC">
      <w:r xmlns:w="http://schemas.openxmlformats.org/wordprocessingml/2006/main">
        <w:t xml:space="preserve">যীচুৱে ভৱিষ্যদ্বাণী কৰিছিল যে তেওঁৰ কিছুমান শিষ্যই তেওঁলোকৰ মৃত্যুৰ আগতে মানুহৰ পুত্ৰক তেওঁৰ ৰাজ্যত অহা দেখিব।</w:t>
      </w:r>
    </w:p>
    <w:p w14:paraId="5D378888" w14:textId="77777777" w:rsidR="00F90BDC" w:rsidRDefault="00F90BDC"/>
    <w:p w14:paraId="367DB36E" w14:textId="77777777" w:rsidR="00F90BDC" w:rsidRDefault="00F90BDC">
      <w:r xmlns:w="http://schemas.openxmlformats.org/wordprocessingml/2006/main">
        <w:t xml:space="preserve">১: যীচুৱে তেওঁৰ উভতি অহাৰ প্ৰতিজ্ঞাত আমাক আশা আগবঢ়াইছে।</w:t>
      </w:r>
    </w:p>
    <w:p w14:paraId="0F595DA1" w14:textId="77777777" w:rsidR="00F90BDC" w:rsidRDefault="00F90BDC"/>
    <w:p w14:paraId="726994B8" w14:textId="77777777" w:rsidR="00F90BDC" w:rsidRDefault="00F90BDC">
      <w:r xmlns:w="http://schemas.openxmlformats.org/wordprocessingml/2006/main">
        <w:t xml:space="preserve">২: প্ৰভুৰ আগমনৰ বাবে সাজু থাকক।</w:t>
      </w:r>
    </w:p>
    <w:p w14:paraId="577B4FA1" w14:textId="77777777" w:rsidR="00F90BDC" w:rsidRDefault="00F90BDC"/>
    <w:p w14:paraId="30AAA5D6" w14:textId="77777777" w:rsidR="00F90BDC" w:rsidRDefault="00F90BDC">
      <w:r xmlns:w="http://schemas.openxmlformats.org/wordprocessingml/2006/main">
        <w:t xml:space="preserve">১: প্ৰকাশিত বাক্য ২২:১২ - “চোৱা, মই সোনকালে আহিম, আৰু মোৰ পুৰস্কাৰ মোৰ লগত আছে, প্ৰত্যেককে নিজৰ কৰ্ম অনুসাৰে দিবলৈ।”</w:t>
      </w:r>
    </w:p>
    <w:p w14:paraId="1DA8CE1F" w14:textId="77777777" w:rsidR="00F90BDC" w:rsidRDefault="00F90BDC"/>
    <w:p w14:paraId="6FF84AC2" w14:textId="77777777" w:rsidR="00F90BDC" w:rsidRDefault="00F90BDC">
      <w:r xmlns:w="http://schemas.openxmlformats.org/wordprocessingml/2006/main">
        <w:t xml:space="preserve">২: পাঁচনিৰ কৰ্ম ১:১১ - “গালীলৰ লোকসকল, তোমালোকে স্বৰ্গলৈ চাই কিয় থিয় হৈছা? তোমালোকৰ মাজৰ পৰা স্বৰ্গলৈ উঠাই দিয়া এই যীচুক তোমালোকে স্বৰ্গলৈ যোৱা দেখাৰ দৰে সেই একেদৰে আহিব।”</w:t>
      </w:r>
    </w:p>
    <w:p w14:paraId="2358E9F7" w14:textId="77777777" w:rsidR="00F90BDC" w:rsidRDefault="00F90BDC"/>
    <w:p w14:paraId="7E6ED20B" w14:textId="77777777" w:rsidR="00F90BDC" w:rsidRDefault="00F90BDC">
      <w:r xmlns:w="http://schemas.openxmlformats.org/wordprocessingml/2006/main">
        <w:t xml:space="preserve">মথি ১৭ পদত যীচুৰ ৰূপান্তৰ, তেওঁ এজন ভূত-প্ৰেত আক্ৰান্ত ল'ৰাক সুস্থ কৰা আৰু বিশ্বাস আৰু কৰ সম্পৰ্কে এটা পাঠৰ বিষয়ে বৰ্ণনা কৰা হৈছে।</w:t>
      </w:r>
    </w:p>
    <w:p w14:paraId="7C7CF524" w14:textId="77777777" w:rsidR="00F90BDC" w:rsidRDefault="00F90BDC"/>
    <w:p w14:paraId="60D55DBD" w14:textId="77777777" w:rsidR="00F90BDC" w:rsidRDefault="00F90BDC">
      <w:r xmlns:w="http://schemas.openxmlformats.org/wordprocessingml/2006/main">
        <w:t xml:space="preserve">১ম অনুচ্ছেদ: অধ্যায়টোৰ আৰম্ভণিতে যীচুৰ ৰূপান্তৰ (মথি ১৭:১-১৩)। যীচুৱে পিতৰ, যাকোব আৰু যোহনক এটা ওখ পৰ্বতৰ ওপৰলৈ লৈ যায় য'ত তেওঁ তেওঁলোকৰ আগত ৰূপান্তৰিত হয় - তেওঁৰ মুখখন সূৰ্য্যৰ দৰে জিলিকি উঠে আৰু তেওঁৰ কাপোৰবোৰ পোহৰৰ দৰে বগা হৈ পৰে। মোচি আৰু এলিয়াই তেওঁৰ লগত কথা পাতি থকা দেখা দিয়ে। পিটাৰে তেওঁলোকৰ বাবে তিনিটা আশ্ৰয় শিবিৰ বনাবলৈ পৰামৰ্শ দিয়ে কিন্তু তেওঁ এতিয়াও কথা কওঁতে এটা উজ্জ্বল ডাৱৰে তেওঁলোকক আৱৰি ধৰে আৰু ডাৱৰৰ পৰা মাতে ক'লে "এইজন মোৰ পুত্ৰ যাক মই ভাল পাওঁ; তেওঁৰ ওপৰত মই ভালদৰে সন্তুষ্ট। তেওঁৰ কথা শুনা!" যেতিয়া শিষ্যসকলে এই কথা শুনিলে তেওঁলোকে ভয় খাই মুখ তললৈ পৰি যায় কিন্তু যীচুৱে তেওঁলোকক ভয় নকৰিবা বুলি স্পৰ্শ কৰে। পৰ্বতৰ পৰা নামি অহাৰ সময়ত তেওঁ তেওঁলোকক নিৰ্দেশ দিয়ে যে তেওঁ মৃত্যুৰ পৰা পুনৰুত্থান হোৱাৰ পিছতহে তেওঁলোকে দেখা কথা কাকো নক’ব।</w:t>
      </w:r>
    </w:p>
    <w:p w14:paraId="7479F8A5" w14:textId="77777777" w:rsidR="00F90BDC" w:rsidRDefault="00F90BDC"/>
    <w:p w14:paraId="0644BBBE" w14:textId="77777777" w:rsidR="00F90BDC" w:rsidRDefault="00F90BDC">
      <w:r xmlns:w="http://schemas.openxmlformats.org/wordprocessingml/2006/main">
        <w:t xml:space="preserve">২য় অনুচ্ছেদ: তেওঁলোকৰ নামি অহাৰ লগে লগে তেওঁলোকক ভিৰ লগ পায়, য'ত এজন মানুহও আছে যিয়ে নিজৰ মৃগীৰোগী পুত্ৰৰ বাবে অনুৰোধ কৰে যিজনে ভূতৰ আধিপত্যৰ বাবে ভয়ংকৰভাৱে কষ্ট পায় (মথি ১৭:১৪-২০)। শিষ্যসকলে ল'ৰাক সুস্থ কৰিবলৈ চেষ্টা কৰিছিল কিন্তু বিফল হৈছিল গতিকে যীচুৱে তেওঁলোকৰ বিশ্বাসৰ অভাৱৰ বাবে তিৰস্কাৰ কৰে।</w:t>
      </w:r>
    </w:p>
    <w:p w14:paraId="15E32DC9" w14:textId="77777777" w:rsidR="00F90BDC" w:rsidRDefault="00F90BDC"/>
    <w:p w14:paraId="47602F9E" w14:textId="77777777" w:rsidR="00F90BDC" w:rsidRDefault="00F90BDC">
      <w:r xmlns:w="http://schemas.openxmlformats.org/wordprocessingml/2006/main">
        <w:t xml:space="preserve">৩য় অনুচ্ছেদ: ব্যক্তিগতভাৱে যীচুৱে তেওঁৰ মৃত্যু আৰু পুনৰুত্থানৰ বিষয়ে ভৱিষ্যদ্বাণী কৰিছে যিয়ে শিষ্যসকলক দুখৰ সৃষ্টি কৰিছে (মথি ১৭:২২-২৩)। তাৰ পিছত কফৰনাহূমত যেতিয়া দুড্ৰাকমা মন্দিৰৰ কৰ সংগ্ৰাহকসকলে পিতৰক সুধিলে যে তেওঁৰ শিক্ষকে কৰ দিয়ে নেকি, তেতিয়া পিতৰে হয় বুলি উত্তৰ দিয়ে (মথি ১৭:২৪-২৭)। কিন্তু যেতিয়া তেওঁ এই বিষয়ে কোৱাৰ আগতে ঘৰত প্ৰৱেশ কৰে তেতিয়া যীচুৱে নিজেই বিষয়টো উত্থাপন কৰে আৰু বুজাই দিয়ে যে যদিও পুত্ৰসকলক ৰেহাই দিয়া হৈছে তথাপিও কাকো আঘাত নিদিবলৈ তেওঁ সেইটো দিব। এই ধনৰ ব্যৱস্থা কৰিবলৈ তেওঁ পিটাৰক কয় যে খোলা হ্ৰদত মাছ ধৰিবলৈ যাওক প্ৰথম ধৰা মাছে ইয়াৰ মুখত পোৱা মুদ্ৰা লওক যিটো তেওঁলোকৰ দুয়োটা কৰৰ বাবে যথেষ্ট হ'ব যিয়ে তেওঁৰ অলৌকিক জ্ঞানৰ ব্যৱস্থা নাগৰিক বাধ্যবাধকতাৰ প্ৰতি সন্মান দেখুৱাই।</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মথি ১৭:১ আৰু ছয় দিনৰ পাছত যীচুৱে পিতৰ, যাকোব আৰু তেওঁৰ ভায়েক যোহনক লৈ, পৃথকে পৃথকে এটা ওখ পৰ্বতলৈ লৈ গ’ল।</w:t>
      </w:r>
    </w:p>
    <w:p w14:paraId="1B462FAE" w14:textId="77777777" w:rsidR="00F90BDC" w:rsidRDefault="00F90BDC"/>
    <w:p w14:paraId="6E9FEBD1" w14:textId="77777777" w:rsidR="00F90BDC" w:rsidRDefault="00F90BDC">
      <w:r xmlns:w="http://schemas.openxmlformats.org/wordprocessingml/2006/main">
        <w:t xml:space="preserve">যীচুৱে তেওঁৰ তিনিজন শিষ্যক এটা পৰ্ব্বতলৈ লৈ গ’ল যাতে ঈশ্বৰৰ পৰা বিশেষ প্ৰকাশ লাভ কৰিব পাৰে।</w:t>
      </w:r>
    </w:p>
    <w:p w14:paraId="0826A751" w14:textId="77777777" w:rsidR="00F90BDC" w:rsidRDefault="00F90BDC"/>
    <w:p w14:paraId="4DED819A" w14:textId="77777777" w:rsidR="00F90BDC" w:rsidRDefault="00F90BDC">
      <w:r xmlns:w="http://schemas.openxmlformats.org/wordprocessingml/2006/main">
        <w:t xml:space="preserve">১/ ৰূপান্তৰৰ শক্তি: যীচুৱে কেনেকৈ তেওঁৰ প্ৰকৃত স্বৰূপ প্ৰকাশ কৰিলে</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তিনিজন শিষ্য: যীচুৱে কেনেকৈ তেওঁৰ অনুগামীসকলক বিশেষ মিছনলৈ মাতিছিল</w:t>
      </w:r>
    </w:p>
    <w:p w14:paraId="4180FC4D" w14:textId="77777777" w:rsidR="00F90BDC" w:rsidRDefault="00F90BDC"/>
    <w:p w14:paraId="0C5BEFD1" w14:textId="77777777" w:rsidR="00F90BDC" w:rsidRDefault="00F90BDC">
      <w:r xmlns:w="http://schemas.openxmlformats.org/wordprocessingml/2006/main">
        <w:t xml:space="preserve">১.২ পিতৰ ১:১৬-১৮ - কিয়নো আমি যেতিয়া আমাৰ প্ৰভু যীচু খ্ৰীষ্টৰ ক্ষমতাত অহাৰ বিষয়ে তোমালোকক কোৱাৰ সময়ত চতুৰতাৰে ৰচনা কৰা কাহিনী অনুসৰণ কৰা নাছিলো, কিন্তু আমি তেওঁৰ মহিমাৰ প্ৰত্যক্ষদৰ্শী আছিলো।</w:t>
      </w:r>
    </w:p>
    <w:p w14:paraId="3E0BD03C" w14:textId="77777777" w:rsidR="00F90BDC" w:rsidRDefault="00F90BDC"/>
    <w:p w14:paraId="6640672F" w14:textId="77777777" w:rsidR="00F90BDC" w:rsidRDefault="00F90BDC">
      <w:r xmlns:w="http://schemas.openxmlformats.org/wordprocessingml/2006/main">
        <w:t xml:space="preserve">২/ মাৰ্ক ৯:২-৮ - ছয় দিনৰ পাছত যীচুৱে পিতৰ, যাকোব আৰু যোহনক লগত লৈ এটা ওখ পৰ্বতলৈ লৈ গ’ল, য’ত তেওঁলোক সকলোৱে অকলে আছিল। তাতেই তেওঁ তেওঁলোকৰ আগত ৰূপান্তৰিত হ’ল। তেওঁৰ কাপোৰবোৰ চকু কপালত তুলিব পৰা বগা হৈ পৰিল, পৃথিৱীৰ যিকোনো ব্যক্তিয়ে ব্লিচ কৰিব পৰাতকৈও বগা হৈ পৰিল।</w:t>
      </w:r>
    </w:p>
    <w:p w14:paraId="4FC36AA9" w14:textId="77777777" w:rsidR="00F90BDC" w:rsidRDefault="00F90BDC"/>
    <w:p w14:paraId="16DFC783" w14:textId="77777777" w:rsidR="00F90BDC" w:rsidRDefault="00F90BDC">
      <w:r xmlns:w="http://schemas.openxmlformats.org/wordprocessingml/2006/main">
        <w:t xml:space="preserve">মথি ১৭:২ তেওঁ তেওঁলোকৰ আগত ৰূপান্তৰিত হ’ল, আৰু তেওঁৰ মুখ সূৰ্য্যৰ দৰে জিলিকি উঠিল, আৰু তেওঁৰ বস্ত্ৰ পোহৰৰ দৰে বগা হ’ল।</w:t>
      </w:r>
    </w:p>
    <w:p w14:paraId="21F5B892" w14:textId="77777777" w:rsidR="00F90BDC" w:rsidRDefault="00F90BDC"/>
    <w:p w14:paraId="6AB6738E" w14:textId="77777777" w:rsidR="00F90BDC" w:rsidRDefault="00F90BDC">
      <w:r xmlns:w="http://schemas.openxmlformats.org/wordprocessingml/2006/main">
        <w:t xml:space="preserve">যীচু তেওঁৰ শিষ্যসকলৰ আগত ৰূপান্তৰিত হৈছিল, তেওঁৰ মুখখন সূৰ্য্যৰ দৰে জিলিকিছিল আৰু তেওঁৰ কাপোৰ পোহৰৰ দৰে বগা আছিল।</w:t>
      </w:r>
    </w:p>
    <w:p w14:paraId="747C0977" w14:textId="77777777" w:rsidR="00F90BDC" w:rsidRDefault="00F90BDC"/>
    <w:p w14:paraId="5584163C" w14:textId="77777777" w:rsidR="00F90BDC" w:rsidRDefault="00F90BDC">
      <w:r xmlns:w="http://schemas.openxmlformats.org/wordprocessingml/2006/main">
        <w:t xml:space="preserve">১/ যীচুৰ ৰূপান্তৰ: পবিত্ৰতাৰ আহ্বান</w:t>
      </w:r>
    </w:p>
    <w:p w14:paraId="4755ED50" w14:textId="77777777" w:rsidR="00F90BDC" w:rsidRDefault="00F90BDC"/>
    <w:p w14:paraId="467DF705" w14:textId="77777777" w:rsidR="00F90BDC" w:rsidRDefault="00F90BDC">
      <w:r xmlns:w="http://schemas.openxmlformats.org/wordprocessingml/2006/main">
        <w:t xml:space="preserve">২/ যীচুৰ উজ্জ্বলতা: জগতৰ পোহৰ</w:t>
      </w:r>
    </w:p>
    <w:p w14:paraId="697A564D" w14:textId="77777777" w:rsidR="00F90BDC" w:rsidRDefault="00F90BDC"/>
    <w:p w14:paraId="154DBFDC" w14:textId="77777777" w:rsidR="00F90BDC" w:rsidRDefault="00F90BDC">
      <w:r xmlns:w="http://schemas.openxmlformats.org/wordprocessingml/2006/main">
        <w:t xml:space="preserve">১/ ২ কৰিন্থীয়া ৩:১৮ - “আৰু আমি সকলোৱে প্ৰভুৰ মহিমাক আৱৰণহীন মুখেৰে চাই, এটা মহিমাৰ পৰা আন এটা ডিগ্ৰীলৈ একে প্ৰতিমূৰ্তিলৈ ৰূপান্তৰিত হওঁ। কিয়নো এই কথা আত্মা যিহোৱাৰ পৰাই আহিছে।”</w:t>
      </w:r>
    </w:p>
    <w:p w14:paraId="62C6265F" w14:textId="77777777" w:rsidR="00F90BDC" w:rsidRDefault="00F90BDC"/>
    <w:p w14:paraId="66BB0757" w14:textId="77777777" w:rsidR="00F90BDC" w:rsidRDefault="00F90BDC">
      <w:r xmlns:w="http://schemas.openxmlformats.org/wordprocessingml/2006/main">
        <w:t xml:space="preserve">২/ যিচয়া ৬:১-৩ - “যি বছৰ ৰজা উজিয়াৰ মৃত্যু হৈছিল, সেই বছৰত মই যিহোৱাক উচ্চ আৰু উচ্চ সিংহাসনত বহি থকা দেখিলোঁ; আৰু তেওঁৰ চোলাৰ ৰেলখনে মন্দিৰটো ভৰি পৰিল। তেওঁৰ ওপৰত চেৰাফিম থিয় হৈ আছিল। প্ৰত্যেকৰে ছখন ডেউকা আছিল, দুখন ডেউকাৰে মুখ ঢাকিছিল আৰু দুখনেৰে ভৰি ঢাকিছিল আৰু দুডালেৰে উৰিছিল। আৰু এজনে আনজনক মাতি ক’লে: “পবিত্ৰ, পবিত্ৰ, পবিত্ৰ বাহিনীসকলৰ প্ৰভু; গোটেই পৃথিৱী তেওঁৰ মহিমাৰে পৰিপূৰ্ণ!”</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১৭:৩ আৰু চোৱা, তেওঁলোকৰ আগত মোচি আৰু এলিয়াই তেওঁৰ লগত কথা পাতি থকা দেখা গ’ল।</w:t>
      </w:r>
    </w:p>
    <w:p w14:paraId="4C9E500D" w14:textId="77777777" w:rsidR="00F90BDC" w:rsidRDefault="00F90BDC"/>
    <w:p w14:paraId="7071D37E" w14:textId="77777777" w:rsidR="00F90BDC" w:rsidRDefault="00F90BDC">
      <w:r xmlns:w="http://schemas.openxmlformats.org/wordprocessingml/2006/main">
        <w:t xml:space="preserve">এই অংশত মোচি আৰু এলিয়াৰ আবিৰ্ভাৱ আৰু তিনিওজনে একেলগে কথা পতাৰ বিষয়ে বৰ্ণনা কৰা হৈছে।</w:t>
      </w:r>
    </w:p>
    <w:p w14:paraId="59CB81A2" w14:textId="77777777" w:rsidR="00F90BDC" w:rsidRDefault="00F90BDC"/>
    <w:p w14:paraId="6F38FD3D" w14:textId="77777777" w:rsidR="00F90BDC" w:rsidRDefault="00F90BDC">
      <w:r xmlns:w="http://schemas.openxmlformats.org/wordprocessingml/2006/main">
        <w:t xml:space="preserve">১: ঈশ্বৰে তেওঁক সন্মান কৰাসকলক বিশেষ মুখামুখিৰ দ্বাৰা আশীৰ্বাদ দি সন্মান কৰে।</w:t>
      </w:r>
    </w:p>
    <w:p w14:paraId="785801BF" w14:textId="77777777" w:rsidR="00F90BDC" w:rsidRDefault="00F90BDC"/>
    <w:p w14:paraId="6347EE80" w14:textId="77777777" w:rsidR="00F90BDC" w:rsidRDefault="00F90BDC">
      <w:r xmlns:w="http://schemas.openxmlformats.org/wordprocessingml/2006/main">
        <w:t xml:space="preserve">২: যীচুৱে মোচি আৰু এলিয়াৰ লগত কৰা আদান-প্ৰদানৰ পৰা আমি বহু কথা শিকিব পাৰোঁ।</w:t>
      </w:r>
    </w:p>
    <w:p w14:paraId="599596EA" w14:textId="77777777" w:rsidR="00F90BDC" w:rsidRDefault="00F90BDC"/>
    <w:p w14:paraId="5ACB76DB" w14:textId="77777777" w:rsidR="00F90BDC" w:rsidRDefault="00F90BDC">
      <w:r xmlns:w="http://schemas.openxmlformats.org/wordprocessingml/2006/main">
        <w:t xml:space="preserve">১: ইব্ৰী ১১:৬ - কিয়নো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14:paraId="4A9BA652" w14:textId="77777777" w:rsidR="00F90BDC" w:rsidRDefault="00F90BDC"/>
    <w:p w14:paraId="50486DCE" w14:textId="77777777" w:rsidR="00F90BDC" w:rsidRDefault="00F90BDC">
      <w:r xmlns:w="http://schemas.openxmlformats.org/wordprocessingml/2006/main">
        <w:t xml:space="preserve">২: যাকোব ৪:৮ - ঈশ্বৰৰ ওচৰ চাপিব আৰু তেওঁ আপোনাৰ ওচৰ চাপিব। হে পাপীসকল, তোমালোকৰ হাত পৰিষ্কাৰ কৰা; আৰু তোমালোকৰ হৃদয় শুদ্ধ কৰা, হে দুবুদ্ধিমান।</w:t>
      </w:r>
    </w:p>
    <w:p w14:paraId="05A965C2" w14:textId="77777777" w:rsidR="00F90BDC" w:rsidRDefault="00F90BDC"/>
    <w:p w14:paraId="4EB188DC" w14:textId="77777777" w:rsidR="00F90BDC" w:rsidRDefault="00F90BDC">
      <w:r xmlns:w="http://schemas.openxmlformats.org/wordprocessingml/2006/main">
        <w:t xml:space="preserve">মথি ১৭:৪ তেতিয়া পিতৰে উত্তৰ দি যীচুক ক’লে, “প্ৰভু, আমাৰ ইয়াত থকাটো ভাল; এটা তোমাৰ বাবে, আৰু এজন মোচিৰ বাবে, আৰু এজন এলিয়াৰ বাবে।</w:t>
      </w:r>
    </w:p>
    <w:p w14:paraId="0BDC4168" w14:textId="77777777" w:rsidR="00F90BDC" w:rsidRDefault="00F90BDC"/>
    <w:p w14:paraId="1BC5F253" w14:textId="77777777" w:rsidR="00F90BDC" w:rsidRDefault="00F90BDC">
      <w:r xmlns:w="http://schemas.openxmlformats.org/wordprocessingml/2006/main">
        <w:t xml:space="preserve">পিতৰে যীচু, মোচি আৰু এলিয়াৰ সান্নিধ্যত থকাৰ গৌৰৱ চিনি পাইছে আৰু এই বিশেষ মুহূৰ্তটোৰ এক স্থায়ী স্মৃতি সৃষ্টি কৰিব বিচাৰে।</w:t>
      </w:r>
    </w:p>
    <w:p w14:paraId="13EE0ED4" w14:textId="77777777" w:rsidR="00F90BDC" w:rsidRDefault="00F90BDC"/>
    <w:p w14:paraId="2EBBA918" w14:textId="77777777" w:rsidR="00F90BDC" w:rsidRDefault="00F90BDC">
      <w:r xmlns:w="http://schemas.openxmlformats.org/wordprocessingml/2006/main">
        <w:t xml:space="preserve">১/ যীচুৰ মহিমাক চিনি পোৱাৰ গুৰুত্ব</w:t>
      </w:r>
    </w:p>
    <w:p w14:paraId="7052BB88" w14:textId="77777777" w:rsidR="00F90BDC" w:rsidRDefault="00F90BDC"/>
    <w:p w14:paraId="30F14AFD" w14:textId="77777777" w:rsidR="00F90BDC" w:rsidRDefault="00F90BDC">
      <w:r xmlns:w="http://schemas.openxmlformats.org/wordprocessingml/2006/main">
        <w:t xml:space="preserve">২/ স্থায়ী স্মৃতি সৃষ্টিৰ মূল্য</w:t>
      </w:r>
    </w:p>
    <w:p w14:paraId="33D6AC0B" w14:textId="77777777" w:rsidR="00F90BDC" w:rsidRDefault="00F90BDC"/>
    <w:p w14:paraId="4D92FD8F" w14:textId="77777777" w:rsidR="00F90BDC" w:rsidRDefault="00F90BDC">
      <w:r xmlns:w="http://schemas.openxmlformats.org/wordprocessingml/2006/main">
        <w:t xml:space="preserve">১/ যোহন ১:১৪ - আৰু বাক্য মাংস হৈ আমাৰ মাজত বাস কৰিলে, (আৰু আমি তেওঁৰ মহিমা, পিতৃৰ একমাত্ৰ সন্তানৰ দৰে মহিমা দেখিলোঁ,) অনুগ্ৰহ আৰু সত্যৰে পৰিপূৰ্ণ।</w:t>
      </w:r>
    </w:p>
    <w:p w14:paraId="1B162F71" w14:textId="77777777" w:rsidR="00F90BDC" w:rsidRDefault="00F90BDC"/>
    <w:p w14:paraId="3D26C962" w14:textId="77777777" w:rsidR="00F90BDC" w:rsidRDefault="00F90BDC">
      <w:r xmlns:w="http://schemas.openxmlformats.org/wordprocessingml/2006/main">
        <w:t xml:space="preserve">২) উপদেশক ৩:১১ - তেওঁ নিজৰ সময়ত সকলো বস্তুকে সুন্দৰ কৰি তুলিলে, লগতে তেওঁ জগতখনক তেওঁলোকৰ হৃদয়ত ৰাখিলে, যাতে ঈশ্বৰে আদিৰ পৰা শেষলৈকে যি কাম কৰে, সেই কাম কোনেও জানিব নোৱাৰে।</w:t>
      </w:r>
    </w:p>
    <w:p w14:paraId="14088B72" w14:textId="77777777" w:rsidR="00F90BDC" w:rsidRDefault="00F90BDC"/>
    <w:p w14:paraId="26DA5BE6" w14:textId="77777777" w:rsidR="00F90BDC" w:rsidRDefault="00F90BDC">
      <w:r xmlns:w="http://schemas.openxmlformats.org/wordprocessingml/2006/main">
        <w:t xml:space="preserve">মথি ১৭:৫ তেওঁ কথা কওঁতে, চোৱা, এটা উজ্জ্বল ডাৱৰে তেওঁলোকক ছাঁ দিলে; তোমালোকে তেওঁৰ কথা শুনা।</w:t>
      </w:r>
    </w:p>
    <w:p w14:paraId="220444F9" w14:textId="77777777" w:rsidR="00F90BDC" w:rsidRDefault="00F90BDC"/>
    <w:p w14:paraId="18D6C3B3" w14:textId="77777777" w:rsidR="00F90BDC" w:rsidRDefault="00F90BDC">
      <w:r xmlns:w="http://schemas.openxmlformats.org/wordprocessingml/2006/main">
        <w:t xml:space="preserve">এই অংশটোৱে যীচুৰ প্ৰতি ঈশ্বৰৰ অনুমোদন প্ৰকাশ কৰে আৰু যীচুৰ কথা শুনাৰ গুৰুত্বৰ ওপৰত গুৰুত্ব আৰোপ কৰে।</w:t>
      </w:r>
    </w:p>
    <w:p w14:paraId="021E6932" w14:textId="77777777" w:rsidR="00F90BDC" w:rsidRDefault="00F90BDC"/>
    <w:p w14:paraId="63B65B5C" w14:textId="77777777" w:rsidR="00F90BDC" w:rsidRDefault="00F90BDC">
      <w:r xmlns:w="http://schemas.openxmlformats.org/wordprocessingml/2006/main">
        <w:t xml:space="preserve">১: আমি যীচুৰ কথা শুনা আৰু তেওঁৰ শিক্ষা অনুসৰণ কৰা উচিত।</w:t>
      </w:r>
    </w:p>
    <w:p w14:paraId="65DBBB1A" w14:textId="77777777" w:rsidR="00F90BDC" w:rsidRDefault="00F90BDC"/>
    <w:p w14:paraId="39A5CDC1" w14:textId="77777777" w:rsidR="00F90BDC" w:rsidRDefault="00F90BDC">
      <w:r xmlns:w="http://schemas.openxmlformats.org/wordprocessingml/2006/main">
        <w:t xml:space="preserve">২: আমি যীচুৰ প্ৰতি নিষ্ঠাবান হোৱা উচিত আৰু তেওঁৰ বাক্যত বিশ্বাস কৰা উচিত।</w:t>
      </w:r>
    </w:p>
    <w:p w14:paraId="28D341E0" w14:textId="77777777" w:rsidR="00F90BDC" w:rsidRDefault="00F90BDC"/>
    <w:p w14:paraId="4B930345" w14:textId="77777777" w:rsidR="00F90BDC" w:rsidRDefault="00F90BDC">
      <w:r xmlns:w="http://schemas.openxmlformats.org/wordprocessingml/2006/main">
        <w:t xml:space="preserve">১: যোহন ১৪:১৫, "যদি তুমি মোক প্ৰেম কৰা, তেন্তে মোৰ আজ্ঞাবোৰ পালন কৰা।"</w:t>
      </w:r>
    </w:p>
    <w:p w14:paraId="61F14030" w14:textId="77777777" w:rsidR="00F90BDC" w:rsidRDefault="00F90BDC"/>
    <w:p w14:paraId="7F384E45" w14:textId="77777777" w:rsidR="00F90BDC" w:rsidRDefault="00F90BDC">
      <w:r xmlns:w="http://schemas.openxmlformats.org/wordprocessingml/2006/main">
        <w:t xml:space="preserve">২: পাঁচনিৰ কৰ্ম ৪:১২, "আন কাৰো পৰিত্ৰাণ নাই; কিয়নো স্বৰ্গৰ তলত মানুহৰ মাজত আন কোনো নাম দিয়া হোৱা নাই, যাৰ দ্বাৰা আমি পৰিত্ৰাণ পাব লাগিব।"</w:t>
      </w:r>
    </w:p>
    <w:p w14:paraId="2E1FAF4B" w14:textId="77777777" w:rsidR="00F90BDC" w:rsidRDefault="00F90BDC"/>
    <w:p w14:paraId="10949E66" w14:textId="77777777" w:rsidR="00F90BDC" w:rsidRDefault="00F90BDC">
      <w:r xmlns:w="http://schemas.openxmlformats.org/wordprocessingml/2006/main">
        <w:t xml:space="preserve">মথি ১৭:৬ শিষ্যবিলাকে এই কথা শুনি মুখত পৰি ভয় খালে।</w:t>
      </w:r>
    </w:p>
    <w:p w14:paraId="308D73D7" w14:textId="77777777" w:rsidR="00F90BDC" w:rsidRDefault="00F90BDC"/>
    <w:p w14:paraId="3DA1CF34" w14:textId="77777777" w:rsidR="00F90BDC" w:rsidRDefault="00F90BDC">
      <w:r xmlns:w="http://schemas.openxmlformats.org/wordprocessingml/2006/main">
        <w:t xml:space="preserve">এই অংশত শিষ্যসকলে তেওঁলোকৰ আগত প্ৰকাশ পোৱা যীচুৰ ঈশ্বৰীয় পৰিচয়ৰ প্ৰতি কৰা প্ৰতিক্ৰিয়াৰ বৰ্ণনা কৰিছে।</w:t>
      </w:r>
    </w:p>
    <w:p w14:paraId="0396DE67" w14:textId="77777777" w:rsidR="00F90BDC" w:rsidRDefault="00F90BDC"/>
    <w:p w14:paraId="4DDEC718" w14:textId="77777777" w:rsidR="00F90BDC" w:rsidRDefault="00F90BDC">
      <w:r xmlns:w="http://schemas.openxmlformats.org/wordprocessingml/2006/main">
        <w:t xml:space="preserve">১: যীচুৰ ঐশ্বৰিক পৰিচয়ৰ প্ৰতি আমি নম্ৰতা, ভয় আৰু শ্ৰদ্ধাৰে সঁহাৰি জনোৱা উচিত।</w:t>
      </w:r>
    </w:p>
    <w:p w14:paraId="7688CDF7" w14:textId="77777777" w:rsidR="00F90BDC" w:rsidRDefault="00F90BDC"/>
    <w:p w14:paraId="79526C4C" w14:textId="77777777" w:rsidR="00F90BDC" w:rsidRDefault="00F90BDC">
      <w:r xmlns:w="http://schemas.openxmlformats.org/wordprocessingml/2006/main">
        <w:t xml:space="preserve">২: যীচু কোন সেই বিষয়ে অধিক বুজিবলৈ আমি আমাৰ অহংকাৰ আৰু ভয়বোৰ এৰি দিবলৈ ইচ্ছুক হোৱা উচিত।</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ফিলিপীয়া ২:৫-১১ - যীচুৱে নিজকে নম্ৰ কৰিলে আৰু তেওঁৰ ঐশ্বৰিক পৰিচয় থকাৰ পিছতো ঈশ্বৰৰ ইচ্ছাৰ অধীন হ’ল।</w:t>
      </w:r>
    </w:p>
    <w:p w14:paraId="657D2103" w14:textId="77777777" w:rsidR="00F90BDC" w:rsidRDefault="00F90BDC"/>
    <w:p w14:paraId="0C686D00" w14:textId="77777777" w:rsidR="00F90BDC" w:rsidRDefault="00F90BDC">
      <w:r xmlns:w="http://schemas.openxmlformats.org/wordprocessingml/2006/main">
        <w:t xml:space="preserve">২: যিচয়া ৬:৫ - যিচয়াই প্ৰভুৰ দৰ্শন দেখি ভয় আৰু শ্ৰদ্ধাৰ সঁহাৰি।</w:t>
      </w:r>
    </w:p>
    <w:p w14:paraId="1D2A449C" w14:textId="77777777" w:rsidR="00F90BDC" w:rsidRDefault="00F90BDC"/>
    <w:p w14:paraId="7996E391" w14:textId="77777777" w:rsidR="00F90BDC" w:rsidRDefault="00F90BDC">
      <w:r xmlns:w="http://schemas.openxmlformats.org/wordprocessingml/2006/main">
        <w:t xml:space="preserve">মথি ১৭:৭ যীচুৱে আহি তেওঁলোকক স্পৰ্শ কৰি ক’লে, “উঠা, ভয় নকৰিবা।”</w:t>
      </w:r>
    </w:p>
    <w:p w14:paraId="2CA53C25" w14:textId="77777777" w:rsidR="00F90BDC" w:rsidRDefault="00F90BDC"/>
    <w:p w14:paraId="5A0124B1" w14:textId="77777777" w:rsidR="00F90BDC" w:rsidRDefault="00F90BDC">
      <w:r xmlns:w="http://schemas.openxmlformats.org/wordprocessingml/2006/main">
        <w:t xml:space="preserve">এই অংশটোৱে যীচুৱে তেওঁৰ শিষ্যসকলক আশ্বস্ত কৰা স্পৰ্শ আৰু কোমল বাক্যৰে সান্ত্বনা দিয়াটো প্ৰকাশ কৰিছে।</w:t>
      </w:r>
    </w:p>
    <w:p w14:paraId="78E97E8D" w14:textId="77777777" w:rsidR="00F90BDC" w:rsidRDefault="00F90BDC"/>
    <w:p w14:paraId="30A8E8C6" w14:textId="77777777" w:rsidR="00F90BDC" w:rsidRDefault="00F90BDC">
      <w:r xmlns:w="http://schemas.openxmlformats.org/wordprocessingml/2006/main">
        <w:t xml:space="preserve">১: "ঈশ্বৰৰ প্ৰেম: ভয়ৰ সময়ত সান্ত্বনা দিয়া"।</w:t>
      </w:r>
    </w:p>
    <w:p w14:paraId="5AF6D004" w14:textId="77777777" w:rsidR="00F90BDC" w:rsidRDefault="00F90BDC"/>
    <w:p w14:paraId="49970C5C" w14:textId="77777777" w:rsidR="00F90BDC" w:rsidRDefault="00F90BDC">
      <w:r xmlns:w="http://schemas.openxmlformats.org/wordprocessingml/2006/main">
        <w:t xml:space="preserve">২: "যীচুৰ শক্তি: ভয় জয় কৰা"।</w:t>
      </w:r>
    </w:p>
    <w:p w14:paraId="42C1F645" w14:textId="77777777" w:rsidR="00F90BDC" w:rsidRDefault="00F90BDC"/>
    <w:p w14:paraId="26118E88"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A95CC9A" w14:textId="77777777" w:rsidR="00F90BDC" w:rsidRDefault="00F90BDC"/>
    <w:p w14:paraId="2FD6F794" w14:textId="77777777" w:rsidR="00F90BDC" w:rsidRDefault="00F90BDC">
      <w:r xmlns:w="http://schemas.openxmlformats.org/wordprocessingml/2006/main">
        <w:t xml:space="preserve">২: ২ তীমথিয় ১:৭ - "কিয়নো ঈশ্বৰে আমাক ভয়ৰ আত্মা দিলে, কিন্তু শক্তি, প্ৰেম আৰু আত্মসংযমৰ আত্মা দিলে।"</w:t>
      </w:r>
    </w:p>
    <w:p w14:paraId="64E4B51E" w14:textId="77777777" w:rsidR="00F90BDC" w:rsidRDefault="00F90BDC"/>
    <w:p w14:paraId="35051D43" w14:textId="77777777" w:rsidR="00F90BDC" w:rsidRDefault="00F90BDC">
      <w:r xmlns:w="http://schemas.openxmlformats.org/wordprocessingml/2006/main">
        <w:t xml:space="preserve">মথি ১৭:৮ আৰু তেওঁলোকে চকু তুলি ল’লে, কেৱল যীচুৰ বাহিৰে আন কাকো দেখা নাপালে।</w:t>
      </w:r>
    </w:p>
    <w:p w14:paraId="20405342" w14:textId="77777777" w:rsidR="00F90BDC" w:rsidRDefault="00F90BDC"/>
    <w:p w14:paraId="5EC6BC21" w14:textId="77777777" w:rsidR="00F90BDC" w:rsidRDefault="00F90BDC">
      <w:r xmlns:w="http://schemas.openxmlformats.org/wordprocessingml/2006/main">
        <w:t xml:space="preserve">শিষ্যসকলে মূৰ তুলি চাওঁতে কেৱল যীচুকহে দেখিলে।</w:t>
      </w:r>
    </w:p>
    <w:p w14:paraId="092C1DD3" w14:textId="77777777" w:rsidR="00F90BDC" w:rsidRDefault="00F90BDC"/>
    <w:p w14:paraId="7C80E757" w14:textId="77777777" w:rsidR="00F90BDC" w:rsidRDefault="00F90BDC">
      <w:r xmlns:w="http://schemas.openxmlformats.org/wordprocessingml/2006/main">
        <w:t xml:space="preserve">১/ ঈশ্বৰ সদায় আমাৰ লগত থাকে - যিয়েই নহওক</w:t>
      </w:r>
    </w:p>
    <w:p w14:paraId="7837DD94" w14:textId="77777777" w:rsidR="00F90BDC" w:rsidRDefault="00F90BDC"/>
    <w:p w14:paraId="123C630A" w14:textId="77777777" w:rsidR="00F90BDC" w:rsidRDefault="00F90BDC">
      <w:r xmlns:w="http://schemas.openxmlformats.org/wordprocessingml/2006/main">
        <w:t xml:space="preserve">২/ আমি কৰা সকলো কামতে যীচুক দেখা</w:t>
      </w:r>
    </w:p>
    <w:p w14:paraId="31B03C3E" w14:textId="77777777" w:rsidR="00F90BDC" w:rsidRDefault="00F90BDC"/>
    <w:p w14:paraId="5103E68C" w14:textId="77777777" w:rsidR="00F90BDC" w:rsidRDefault="00F90BDC">
      <w:r xmlns:w="http://schemas.openxmlformats.org/wordprocessingml/2006/main">
        <w:t xml:space="preserve">১/ আদিপুস্তক ২৮:১৫ - "চোৱা, মই তোমাৰ লগত আছো আৰু তুমি য'তেই যাবা তাতেই তোমাক ৰাখিম।"</w:t>
      </w:r>
    </w:p>
    <w:p w14:paraId="1DB06267" w14:textId="77777777" w:rsidR="00F90BDC" w:rsidRDefault="00F90BDC"/>
    <w:p w14:paraId="12BBBF38" w14:textId="77777777" w:rsidR="00F90BDC" w:rsidRDefault="00F90BDC">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14:paraId="47A38ADB" w14:textId="77777777" w:rsidR="00F90BDC" w:rsidRDefault="00F90BDC"/>
    <w:p w14:paraId="6812C048" w14:textId="77777777" w:rsidR="00F90BDC" w:rsidRDefault="00F90BDC">
      <w:r xmlns:w="http://schemas.openxmlformats.org/wordprocessingml/2006/main">
        <w:t xml:space="preserve">মথি ১৭:৯ পাহাৰৰ পৰা নামি আহি যীচুৱে তেওঁলোকক আজ্ঞা দিলে, “মানুহৰ পুত্ৰ মৃত্যুৰ মাজৰ পৰা পুনৰুত্থান নোহোৱালৈকে কাকো এই দৰ্শন নকবা।”</w:t>
      </w:r>
    </w:p>
    <w:p w14:paraId="32678A5C" w14:textId="77777777" w:rsidR="00F90BDC" w:rsidRDefault="00F90BDC"/>
    <w:p w14:paraId="4933BD18" w14:textId="77777777" w:rsidR="00F90BDC" w:rsidRDefault="00F90BDC">
      <w:r xmlns:w="http://schemas.openxmlformats.org/wordprocessingml/2006/main">
        <w:t xml:space="preserve">শিষ্যসকলক যীচুৱে আজ্ঞা দিছিল যে তেওঁ মৃত্যুৰ পৰা পুনৰুত্থান হোৱাৰ পিছতহে তেওঁলোকে দেখা দৰ্শনৰ বিষয়ে কাকো নক’ব।</w:t>
      </w:r>
    </w:p>
    <w:p w14:paraId="60EA1B1B" w14:textId="77777777" w:rsidR="00F90BDC" w:rsidRDefault="00F90BDC"/>
    <w:p w14:paraId="101ECF66" w14:textId="77777777" w:rsidR="00F90BDC" w:rsidRDefault="00F90BDC">
      <w:r xmlns:w="http://schemas.openxmlformats.org/wordprocessingml/2006/main">
        <w:t xml:space="preserve">১/ পুনৰুত্থানৰ আশাৰে জীয়াই থকা</w:t>
      </w:r>
    </w:p>
    <w:p w14:paraId="090747D0" w14:textId="77777777" w:rsidR="00F90BDC" w:rsidRDefault="00F90BDC"/>
    <w:p w14:paraId="775A9C2C" w14:textId="77777777" w:rsidR="00F90BDC" w:rsidRDefault="00F90BDC">
      <w:r xmlns:w="http://schemas.openxmlformats.org/wordprocessingml/2006/main">
        <w:t xml:space="preserve">২/ প্ৰভুৰ দিনৰ বাবে প্ৰস্তুতি চলোৱা</w:t>
      </w:r>
    </w:p>
    <w:p w14:paraId="6A264B3A" w14:textId="77777777" w:rsidR="00F90BDC" w:rsidRDefault="00F90BDC"/>
    <w:p w14:paraId="5A20EB07" w14:textId="77777777" w:rsidR="00F90BDC" w:rsidRDefault="00F90BDC">
      <w:r xmlns:w="http://schemas.openxmlformats.org/wordprocessingml/2006/main">
        <w:t xml:space="preserve">১/ ইয়োব ১৯:২৫-২৭ - কিয়নো মই জানো যে মোৰ মুক্তিদাতা জীয়াই আছে, আৰু শেষত তেওঁ পৃথিৱীত থিয় হ’ব। আৰু মোৰ ছাল এইদৰে ধ্বংস হোৱাৰ পাছতো মোৰ মাংসত মই ঈশ্বৰক দেখিম, যাক মই নিজেই দেখিম, আৰু মোৰ চকুৱে আনক নহয়, চাব।</w:t>
      </w:r>
    </w:p>
    <w:p w14:paraId="3BE54828" w14:textId="77777777" w:rsidR="00F90BDC" w:rsidRDefault="00F90BDC"/>
    <w:p w14:paraId="660DED7D" w14:textId="77777777" w:rsidR="00F90BDC" w:rsidRDefault="00F90BDC">
      <w:r xmlns:w="http://schemas.openxmlformats.org/wordprocessingml/2006/main">
        <w:t xml:space="preserve">২) ৰোমীয়া ৮:১৮-২৫ - কিয়নো মই বিবেচনা কৰোঁ যে এই বৰ্তমান সময়ৰ দুখ-কষ্ট আমাৰ আগত প্ৰকাশ পাবলগীয়া মহিমাৰ সৈতে তুলনা কৰাৰ যোগ্য নহয়। কিয়নো সৃষ্টিয়ে ঈশ্বৰৰ পুত্ৰসকলৰ প্ৰকাশৰ বাবে আগ্ৰহেৰে অপেক্ষা কৰি আছে।</w:t>
      </w:r>
    </w:p>
    <w:p w14:paraId="3F5CAEC6" w14:textId="77777777" w:rsidR="00F90BDC" w:rsidRDefault="00F90BDC"/>
    <w:p w14:paraId="61A9BE04" w14:textId="77777777" w:rsidR="00F90BDC" w:rsidRDefault="00F90BDC">
      <w:r xmlns:w="http://schemas.openxmlformats.org/wordprocessingml/2006/main">
        <w:t xml:space="preserve">মথি ১৭:১০ তেতিয়া তেওঁৰ শিষ্যসকলে তেওঁক সুধিলে, “তেন্তে অধ্যাপকসকলে কিয় কয় যে এলিয়াক প্ৰথমে আহিব লাগিব?</w:t>
      </w:r>
    </w:p>
    <w:p w14:paraId="47EB825C" w14:textId="77777777" w:rsidR="00F90BDC" w:rsidRDefault="00F90BDC"/>
    <w:p w14:paraId="30F4D445" w14:textId="77777777" w:rsidR="00F90BDC" w:rsidRDefault="00F90BDC">
      <w:r xmlns:w="http://schemas.openxmlformats.org/wordprocessingml/2006/main">
        <w:t xml:space="preserve">যীচুৰ শিষ্যসকলে তেওঁক সুধিলে যে অধ্যাপকসকলে এলিয়াক প্ৰথম আহিব লাগিব বুলি কিয় শিকাইছে।</w:t>
      </w:r>
    </w:p>
    <w:p w14:paraId="3B803488" w14:textId="77777777" w:rsidR="00F90BDC" w:rsidRDefault="00F90BDC"/>
    <w:p w14:paraId="406C1A9A" w14:textId="77777777" w:rsidR="00F90BDC" w:rsidRDefault="00F90BDC">
      <w:r xmlns:w="http://schemas.openxmlformats.org/wordprocessingml/2006/main">
        <w:t xml:space="preserve">১/ যীচুৰ শিক্ষা লিখকসকলৰ শিক্ষাৰ পৰা কেনেকৈ পৃথক</w:t>
      </w:r>
    </w:p>
    <w:p w14:paraId="0E454D95" w14:textId="77777777" w:rsidR="00F90BDC" w:rsidRDefault="00F90BDC"/>
    <w:p w14:paraId="13BDF31F" w14:textId="77777777" w:rsidR="00F90BDC" w:rsidRDefault="00F90BDC">
      <w:r xmlns:w="http://schemas.openxmlformats.org/wordprocessingml/2006/main">
        <w:t xml:space="preserve">২/ বিশ্বাসত প্ৰশ্ন কৰাৰ গুৰুত্ব</w:t>
      </w:r>
    </w:p>
    <w:p w14:paraId="7924A342" w14:textId="77777777" w:rsidR="00F90BDC" w:rsidRDefault="00F90BDC"/>
    <w:p w14:paraId="0D980142" w14:textId="77777777" w:rsidR="00F90BDC" w:rsidRDefault="00F90BDC">
      <w:r xmlns:w="http://schemas.openxmlformats.org/wordprocessingml/2006/main">
        <w:t xml:space="preserve">১/ মলাখী ৪:৫-৬ - "চোৱা, প্ৰভুৰ মহান আৰু ভয়ংকৰ দিন অহাৰ আগতে মই তোমালোকক এলিয়া ভাববাদী পঠাম।"</w:t>
      </w:r>
    </w:p>
    <w:p w14:paraId="1B74F235" w14:textId="77777777" w:rsidR="00F90BDC" w:rsidRDefault="00F90BDC"/>
    <w:p w14:paraId="707C9BB1" w14:textId="77777777" w:rsidR="00F90BDC" w:rsidRDefault="00F90BDC">
      <w:r xmlns:w="http://schemas.openxmlformats.org/wordprocessingml/2006/main">
        <w:t xml:space="preserve">২) যাকোব ১:৫-৬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776DB73B" w14:textId="77777777" w:rsidR="00F90BDC" w:rsidRDefault="00F90BDC"/>
    <w:p w14:paraId="471B3BDC" w14:textId="77777777" w:rsidR="00F90BDC" w:rsidRDefault="00F90BDC">
      <w:r xmlns:w="http://schemas.openxmlformats.org/wordprocessingml/2006/main">
        <w:t xml:space="preserve">মথি ১৭:১১ তেতিয়া যীচুৱে তেওঁলোকক উত্তৰ দি ক’লে, “এলিয়া সঁচাকৈয়ে প্ৰথমে আহি সকলো পুনৰুদ্ধাৰ কৰিব।”</w:t>
      </w:r>
    </w:p>
    <w:p w14:paraId="7AD43046" w14:textId="77777777" w:rsidR="00F90BDC" w:rsidRDefault="00F90BDC"/>
    <w:p w14:paraId="394CE6F7" w14:textId="77777777" w:rsidR="00F90BDC" w:rsidRDefault="00F90BDC">
      <w:r xmlns:w="http://schemas.openxmlformats.org/wordprocessingml/2006/main">
        <w:t xml:space="preserve">যীচুৱে শিষ্যসকলক কৈছে যে সকলো বস্তু পুনৰুদ্ধাৰ কৰিবলৈ এলিয়াই প্ৰথমে আহিব লাগিব।</w:t>
      </w:r>
    </w:p>
    <w:p w14:paraId="56455D2F" w14:textId="77777777" w:rsidR="00F90BDC" w:rsidRDefault="00F90BDC"/>
    <w:p w14:paraId="3E14AA8B" w14:textId="77777777" w:rsidR="00F90BDC" w:rsidRDefault="00F90BDC">
      <w:r xmlns:w="http://schemas.openxmlformats.org/wordprocessingml/2006/main">
        <w:t xml:space="preserve">১/ ঈশ্বৰৰ নিখুঁত সময়: মুক্তিৰ পথ প্ৰস্তুত কৰা</w:t>
      </w:r>
    </w:p>
    <w:p w14:paraId="39DF6180" w14:textId="77777777" w:rsidR="00F90BDC" w:rsidRDefault="00F90BDC"/>
    <w:p w14:paraId="49AC3E85" w14:textId="77777777" w:rsidR="00F90BDC" w:rsidRDefault="00F90BDC">
      <w:r xmlns:w="http://schemas.openxmlformats.org/wordprocessingml/2006/main">
        <w:t xml:space="preserve">২/ পুনৰুদ্ধাৰৰ শক্তি: ঈশ্বৰে কেনেকৈ ভগ্নতাক ৰূপান্তৰিত কৰিব পাৰে</w:t>
      </w:r>
    </w:p>
    <w:p w14:paraId="6FE7580B" w14:textId="77777777" w:rsidR="00F90BDC" w:rsidRDefault="00F90BDC"/>
    <w:p w14:paraId="19299523" w14:textId="77777777" w:rsidR="00F90BDC" w:rsidRDefault="00F90BDC">
      <w:r xmlns:w="http://schemas.openxmlformats.org/wordprocessingml/2006/main">
        <w:t xml:space="preserve">১/ মলাখী ৪:৫-৬ - "চোৱা, যিহোৱাৰ মহান আৰু ভয়ানক দিন অহাৰ আগতে মই তোমালোকলৈ এলিয়া ভাববাদীক পঠাম সন্তানক তেওঁলোকৰ পূৰ্বপুৰুষৰ ওচৰলৈ যাওক, যাতে মই আহি পৃথিৱীখনক অভিশাপ দি আঘাত কৰিম।”</w:t>
      </w:r>
    </w:p>
    <w:p w14:paraId="6B4B0BFF" w14:textId="77777777" w:rsidR="00F90BDC" w:rsidRDefault="00F90BDC"/>
    <w:p w14:paraId="39181CE3" w14:textId="77777777" w:rsidR="00F90BDC" w:rsidRDefault="00F90BDC">
      <w:r xmlns:w="http://schemas.openxmlformats.org/wordprocessingml/2006/main">
        <w:t xml:space="preserve">২) যিচয়া ৪০:৩-৫ - “যিজনে মৰুভূমিত চিঞৰি কয়, “যিহোৱাৰ পথ প্ৰস্তুত কৰা, মৰুভূমিত আমাৰ ঈশ্বৰৰ বাবে এটা ঘাইপথ পোন কৰা।” প্ৰতিটো উপত্যকা উচ্চ কৰা হ’ব, আৰু প্ৰতিটো পৰ্বত আৰু পৰ্ব্বত নিম্নগামী হ’ব, আৰু বেঁকা ঠাইবোৰ পোন কৰা হ’ব আৰু ৰুক্ষ ঠাইবোৰ সমতল কৰা হ’ব; যিহোৱাৰ মুখে কৈছে।”</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১৭:১২ কিন্তু মই তোমালোকক কওঁ, ইলিয়াছ ইতিমধ্যে আহিল, কিন্তু তেওঁলোকে তেওঁক চিনি নাপালে, কিন্তু তেওঁলোকে যি ইচ্ছা কৰিলে, তাকেই কৰিলে। সেইদৰে মানুহৰ পুত্ৰইও সেইবোৰৰ বাবে কষ্ট পাব।</w:t>
      </w:r>
    </w:p>
    <w:p w14:paraId="6433C135" w14:textId="77777777" w:rsidR="00F90BDC" w:rsidRDefault="00F90BDC"/>
    <w:p w14:paraId="3087FE93" w14:textId="77777777" w:rsidR="00F90BDC" w:rsidRDefault="00F90BDC">
      <w:r xmlns:w="http://schemas.openxmlformats.org/wordprocessingml/2006/main">
        <w:t xml:space="preserve">যীচুৱে প্ৰকাশ কৰিছে যে এলিয়া ইতিমধ্যে আহিছে আৰু তথাপিও লোকসকলে তেওঁক চিনি নাপালে, আৰু তেওঁলোকে তেওঁৰ লগত নিজৰ ইচ্ছামতে ব্যৱহাৰ কৰিলে। যীচুৱেও কৈছে যে মানুহৰ পুত্ৰৰ ক্ষেত্ৰতো একেই হ’ব।</w:t>
      </w:r>
    </w:p>
    <w:p w14:paraId="6C3E0B97" w14:textId="77777777" w:rsidR="00F90BDC" w:rsidRDefault="00F90BDC"/>
    <w:p w14:paraId="234F96EB" w14:textId="77777777" w:rsidR="00F90BDC" w:rsidRDefault="00F90BDC">
      <w:r xmlns:w="http://schemas.openxmlformats.org/wordprocessingml/2006/main">
        <w:t xml:space="preserve">১/ অপ্ৰত্যাশিতভাৱে ঈশ্বৰৰ উপস্থিতি চিনাক্ত কৰা</w:t>
      </w:r>
    </w:p>
    <w:p w14:paraId="3F5D80F9" w14:textId="77777777" w:rsidR="00F90BDC" w:rsidRDefault="00F90BDC"/>
    <w:p w14:paraId="0129B4DD" w14:textId="77777777" w:rsidR="00F90BDC" w:rsidRDefault="00F90BDC">
      <w:r xmlns:w="http://schemas.openxmlformats.org/wordprocessingml/2006/main">
        <w:t xml:space="preserve">২/ ঈশ্বৰক অনুসৰণ কৰি দুখ-কষ্টৰ বাবে প্ৰস্তুতি চলোৱা</w:t>
      </w:r>
    </w:p>
    <w:p w14:paraId="380C450C" w14:textId="77777777" w:rsidR="00F90BDC" w:rsidRDefault="00F90BDC"/>
    <w:p w14:paraId="49C1B121" w14:textId="77777777" w:rsidR="00F90BDC" w:rsidRDefault="00F90BDC">
      <w:r xmlns:w="http://schemas.openxmlformats.org/wordprocessingml/2006/main">
        <w:t xml:space="preserve">১/ যিচয়া ৫৩:৩ - তেওঁক মানুহৰ দ্বাৰা তুচ্ছ আৰু প্ৰত্যাখ্যান কৰা হয়; দুখী আৰু দুখৰ লগত পৰিচিত মানুহ; তেওঁক তুচ্ছজ্ঞান কৰা হৈছিল, আৰু আমি তেওঁক সন্মান কৰা নাছিলো।</w:t>
      </w:r>
    </w:p>
    <w:p w14:paraId="26B52724" w14:textId="77777777" w:rsidR="00F90BDC" w:rsidRDefault="00F90BDC"/>
    <w:p w14:paraId="0EAB55FD" w14:textId="77777777" w:rsidR="00F90BDC" w:rsidRDefault="00F90BDC">
      <w:r xmlns:w="http://schemas.openxmlformats.org/wordprocessingml/2006/main">
        <w:t xml:space="preserve">২/ মথি ৫:১০-১২ - ধাৰ্মিকতাৰ কাৰণে নিৰ্যাতিত হোৱাসকল ধন্য, কিয়নো স্বৰ্গৰাজ্য তেওঁলোকৰ। মোৰ কাৰণে যেতিয়া মানুহে তোমালোকক নিন্দা কৰিব, তাড়না কৰিব, আৰু তোমালোকৰ বিৰুদ্ধে সকলো ধৰণৰ বেয়া কথা ক’ব, তেতিয়া তোমালোক ধন্য। আনন্দ কৰা আৰু আনন্দিত হোৱা, কিয়নো স্বৰ্গত তোমালোকৰ পুৰস্কাৰ বৰ বেছি;</w:t>
      </w:r>
    </w:p>
    <w:p w14:paraId="5E0E9071" w14:textId="77777777" w:rsidR="00F90BDC" w:rsidRDefault="00F90BDC"/>
    <w:p w14:paraId="6FC82E77" w14:textId="77777777" w:rsidR="00F90BDC" w:rsidRDefault="00F90BDC">
      <w:r xmlns:w="http://schemas.openxmlformats.org/wordprocessingml/2006/main">
        <w:t xml:space="preserve">মথি ১৭:১৩ তেতিয়া শিষ্যসকলে বুজি পালে যে তেওঁ তেওঁলোকক বাপ্তিস্মদাতা যোহনৰ বিষয়ে কৈছিল।</w:t>
      </w:r>
    </w:p>
    <w:p w14:paraId="6DAB8F40" w14:textId="77777777" w:rsidR="00F90BDC" w:rsidRDefault="00F90BDC"/>
    <w:p w14:paraId="69A38C8C" w14:textId="77777777" w:rsidR="00F90BDC" w:rsidRDefault="00F90BDC">
      <w:r xmlns:w="http://schemas.openxmlformats.org/wordprocessingml/2006/main">
        <w:t xml:space="preserve">শিষ্যসকলে বুজি পালে যে যীচুৱে তেওঁলোকৰ লগত কথা কওঁতে বাপ্তিস্মদাতা যোহনৰ কথা কৈছিল।</w:t>
      </w:r>
    </w:p>
    <w:p w14:paraId="4253D244" w14:textId="77777777" w:rsidR="00F90BDC" w:rsidRDefault="00F90BDC"/>
    <w:p w14:paraId="24B65AC3" w14:textId="77777777" w:rsidR="00F90BDC" w:rsidRDefault="00F90BDC">
      <w:r xmlns:w="http://schemas.openxmlformats.org/wordprocessingml/2006/main">
        <w:t xml:space="preserve">১/ ঈশ্বৰৰ পৰিকল্পনাত আমি সকলোৰে এটা উদ্দেশ্য আছে।</w:t>
      </w:r>
    </w:p>
    <w:p w14:paraId="02C4BF70" w14:textId="77777777" w:rsidR="00F90BDC" w:rsidRDefault="00F90BDC"/>
    <w:p w14:paraId="50F0E1EF" w14:textId="77777777" w:rsidR="00F90BDC" w:rsidRDefault="00F90BDC">
      <w:r xmlns:w="http://schemas.openxmlformats.org/wordprocessingml/2006/main">
        <w:t xml:space="preserve">২/ যীচুৰ বাক্য শুনাৰ গুৰুত্ব।</w:t>
      </w:r>
    </w:p>
    <w:p w14:paraId="44187B26" w14:textId="77777777" w:rsidR="00F90BDC" w:rsidRDefault="00F90BDC"/>
    <w:p w14:paraId="7A392BCE" w14:textId="77777777" w:rsidR="00F90BDC" w:rsidRDefault="00F90BDC">
      <w:r xmlns:w="http://schemas.openxmlformats.org/wordprocessingml/2006/main">
        <w:t xml:space="preserve">পোহৰৰ সাক্ষ্য দিবলৈ </w:t>
      </w:r>
      <w:r xmlns:w="http://schemas.openxmlformats.org/wordprocessingml/2006/main">
        <w:t xml:space="preserve">আহিছিল, যাতে তেওঁৰ দ্বাৰাই সকলোৱে বিশ্বাস কৰিব পাৰে। তেওঁ সেই পোহৰ নাছিল; </w:t>
      </w:r>
      <w:r xmlns:w="http://schemas.openxmlformats.org/wordprocessingml/2006/main">
        <w:lastRenderedPageBreak xmlns:w="http://schemas.openxmlformats.org/wordprocessingml/2006/main"/>
      </w:r>
      <w:r xmlns:w="http://schemas.openxmlformats.org/wordprocessingml/2006/main">
        <w:t xml:space="preserve">কিন্তু সেই পোহৰৰ সাক্ষ্য দিবলৈ পঠোৱা হ’ল।"</w:t>
      </w:r>
    </w:p>
    <w:p w14:paraId="7E527737" w14:textId="77777777" w:rsidR="00F90BDC" w:rsidRDefault="00F90BDC"/>
    <w:p w14:paraId="3CB48313" w14:textId="77777777" w:rsidR="00F90BDC" w:rsidRDefault="00F90BDC">
      <w:r xmlns:w="http://schemas.openxmlformats.org/wordprocessingml/2006/main">
        <w:t xml:space="preserve">২/ মথি ৪:১৭, "তেতিয়াৰ পৰা যীচুৱে প্ৰচাৰ কৰিবলৈ ধৰিলে আৰু ক'বলৈ ধৰিলে, "অনুতাপ কৰক; কিয়নো স্বৰ্গৰাজ্য ওচৰ চাপি আহিছে।"</w:t>
      </w:r>
    </w:p>
    <w:p w14:paraId="741540BF" w14:textId="77777777" w:rsidR="00F90BDC" w:rsidRDefault="00F90BDC"/>
    <w:p w14:paraId="6E61DF36" w14:textId="77777777" w:rsidR="00F90BDC" w:rsidRDefault="00F90BDC">
      <w:r xmlns:w="http://schemas.openxmlformats.org/wordprocessingml/2006/main">
        <w:t xml:space="preserve">মথি ১৭:১৪ আৰু তেওঁলোকে মানুহৰ ওচৰলৈ আহি এজন মানুহ তেওঁৰ ওচৰলৈ আহি তেওঁৰ আগত আঁঠু লৈ ক’লে।</w:t>
      </w:r>
    </w:p>
    <w:p w14:paraId="3BBD1653" w14:textId="77777777" w:rsidR="00F90BDC" w:rsidRDefault="00F90BDC"/>
    <w:p w14:paraId="600E43CB" w14:textId="77777777" w:rsidR="00F90BDC" w:rsidRDefault="00F90BDC">
      <w:r xmlns:w="http://schemas.openxmlformats.org/wordprocessingml/2006/main">
        <w:t xml:space="preserve">এই অংশত এজন ব্যক্তিয়ে নিজৰ পুত্ৰৰ বাবে সুস্থতা বিচাৰি যীচুৰ ওচৰলৈ অহাৰ বৰ্ণনা কৰা হৈছে।</w:t>
      </w:r>
    </w:p>
    <w:p w14:paraId="1E4BB431" w14:textId="77777777" w:rsidR="00F90BDC" w:rsidRDefault="00F90BDC"/>
    <w:p w14:paraId="594C6F6D" w14:textId="77777777" w:rsidR="00F90BDC" w:rsidRDefault="00F90BDC">
      <w:r xmlns:w="http://schemas.openxmlformats.org/wordprocessingml/2006/main">
        <w:t xml:space="preserve">১: আমি আমাৰ প্ৰয়োজনৰ সময়ত যীচুৰ ওচৰলৈ যাব পাৰো আৰু তেওঁ আমাক বিচৰা আৰোগ্য প্ৰদান কৰিব।</w:t>
      </w:r>
    </w:p>
    <w:p w14:paraId="645B8834" w14:textId="77777777" w:rsidR="00F90BDC" w:rsidRDefault="00F90BDC"/>
    <w:p w14:paraId="26852A67" w14:textId="77777777" w:rsidR="00F90BDC" w:rsidRDefault="00F90BDC">
      <w:r xmlns:w="http://schemas.openxmlformats.org/wordprocessingml/2006/main">
        <w:t xml:space="preserve">২: যেতিয়া আমি আন কাৰোবাৰ ওচৰলৈ ঘূৰি যাব নোৱাৰো যেন অনুভৱ কৰোঁ, তেতিয়াও যীচুৱে আমাৰ কথা শুনিবলৈ আৰু আমাৰ সান্ত্বনাৰ উৎস হ’বলৈ সদায় সাজু থাকে।</w:t>
      </w:r>
    </w:p>
    <w:p w14:paraId="5DB88064" w14:textId="77777777" w:rsidR="00F90BDC" w:rsidRDefault="00F90BDC"/>
    <w:p w14:paraId="0A226767" w14:textId="77777777" w:rsidR="00F90BDC" w:rsidRDefault="00F90BDC">
      <w:r xmlns:w="http://schemas.openxmlformats.org/wordprocessingml/2006/main">
        <w:t xml:space="preserve">১: গীতমালা ৩৪:১৮ - প্ৰভুৱে ভগ্ন হৃদয়ৰ ওচৰত থাকে আৰু আত্মাত চেপি ধৰা লোকসকলক ৰক্ষা কৰে।</w:t>
      </w:r>
    </w:p>
    <w:p w14:paraId="64E5A38C" w14:textId="77777777" w:rsidR="00F90BDC" w:rsidRDefault="00F90BDC"/>
    <w:p w14:paraId="58C0167D" w14:textId="77777777" w:rsidR="00F90BDC" w:rsidRDefault="00F90BDC">
      <w:r xmlns:w="http://schemas.openxmlformats.org/wordprocessingml/2006/main">
        <w:t xml:space="preserve">২: ইব্ৰী ৪:১৫-১৬ - কিয়নো আমাৰ দুৰ্বলতাৰ প্ৰতি সহানুভূতিশীল হ'ব নোৱাৰা মহাপুৰোহিত নাই, কিন্তু আমাৰ দৰে সকলো প্ৰকাৰে পৰীক্ষা কৰা এজন আছে—তথাপিও তেওঁ পাপ কৰা নাছিল। তেতিয়া আহক আমি আত্মবিশ্বাসেৰে ঈশ্বৰৰ অনুগ্ৰহৰ সিংহাসনৰ কাষ চাপি যাওঁ, যাতে আমি দয়া পাওঁ আৰু আমাৰ প্ৰয়োজনৰ সময়ত আমাক সহায় কৰিবলৈ অনুগ্ৰহ পাওঁ।</w:t>
      </w:r>
    </w:p>
    <w:p w14:paraId="5C2B9113" w14:textId="77777777" w:rsidR="00F90BDC" w:rsidRDefault="00F90BDC"/>
    <w:p w14:paraId="0E6973AD" w14:textId="77777777" w:rsidR="00F90BDC" w:rsidRDefault="00F90BDC">
      <w:r xmlns:w="http://schemas.openxmlformats.org/wordprocessingml/2006/main">
        <w:t xml:space="preserve">মথি ১৭:১৫ প্ৰভু, মোৰ পুত্ৰক দয়া কৰা, কিয়নো তেওঁ উন্মাদ আৰু অতিশয় বিৰক্ত, কিয়নো তেওঁ বহু সময়ত জুইত আৰু প্ৰায়ে পানীত পৰে।</w:t>
      </w:r>
    </w:p>
    <w:p w14:paraId="7E876B4B" w14:textId="77777777" w:rsidR="00F90BDC" w:rsidRDefault="00F90BDC"/>
    <w:p w14:paraId="2C2C05F9" w14:textId="77777777" w:rsidR="00F90BDC" w:rsidRDefault="00F90BDC">
      <w:r xmlns:w="http://schemas.openxmlformats.org/wordprocessingml/2006/main">
        <w:t xml:space="preserve">যীচুৱে এজন ভূতৰ আৱদ্ধ ল’ৰাক সুস্থ কৰে।</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দয়া ইমানেই বেছি যে তেওঁ অতি ভয়ানক পৰিস্থিতিতো আৰোগ্য আনিব পাৰে।</w:t>
      </w:r>
    </w:p>
    <w:p w14:paraId="10E50EE9" w14:textId="77777777" w:rsidR="00F90BDC" w:rsidRDefault="00F90BDC"/>
    <w:p w14:paraId="3E79BB17" w14:textId="77777777" w:rsidR="00F90BDC" w:rsidRDefault="00F90BDC">
      <w:r xmlns:w="http://schemas.openxmlformats.org/wordprocessingml/2006/main">
        <w:t xml:space="preserve">২: আমাৰ আৱশ্যকতাৰ সময়ত আমি সদায় ঈশ্বৰৰ ওচৰলৈ যোৱা উচিত, তেওঁৰ শক্তিৰ ওপৰত বিশ্বাস ৰাখি আমাক উদ্ধাৰ কৰিব লাগে।</w:t>
      </w:r>
    </w:p>
    <w:p w14:paraId="5F0B2EE8" w14:textId="77777777" w:rsidR="00F90BDC" w:rsidRDefault="00F90BDC"/>
    <w:p w14:paraId="4B13540C" w14:textId="77777777" w:rsidR="00F90BDC" w:rsidRDefault="00F90BDC">
      <w:r xmlns:w="http://schemas.openxmlformats.org/wordprocessingml/2006/main">
        <w:t xml:space="preserve">১: গীতমালা ১০৭:১৯-২০ - তেতিয়া তেওঁলোকে তেওঁলোকৰ বিপদত যিহোৱাৰ ওচৰত কান্দিলে আৰু তেওঁ তেওঁলোকক তেওঁলোকৰ দুখৰ পৰা ৰক্ষা কৰিলে। তেওঁ নিজৰ বাক্য পঠিয়াই তেওঁলোকক সুস্থ কৰিলে; তেওঁ তেওঁলোকক কবৰৰ পৰা উদ্ধাৰ কৰিলে।</w:t>
      </w:r>
    </w:p>
    <w:p w14:paraId="3F8C1B10" w14:textId="77777777" w:rsidR="00F90BDC" w:rsidRDefault="00F90BDC"/>
    <w:p w14:paraId="7CF71252" w14:textId="77777777" w:rsidR="00F90BDC" w:rsidRDefault="00F90BDC">
      <w:r xmlns:w="http://schemas.openxmlformats.org/wordprocessingml/2006/main">
        <w:t xml:space="preserve">২: যাকোব ৫:১৫-১৬ - আৰু বিশ্বাসেৰে কৰা প্ৰাৰ্থনাই ৰোগীজনক সুস্থ কৰিব; যিহোৱাই তেওঁলোকক উত্থাপন কৰিব। যদি তেওঁলোকে পাপ কৰিছে, তেন্তে তেওঁলোকক ক্ষমা কৰা হ’ব। সেয়েহে ইজনে সিজনৰ আগত নিজৰ পাপ স্বীকাৰ কৰক আৰু ইজনে সিজনৰ বাবে প্ৰাৰ্থনা কৰক যাতে আপুনি সুস্থ হয়।</w:t>
      </w:r>
    </w:p>
    <w:p w14:paraId="2D86C801" w14:textId="77777777" w:rsidR="00F90BDC" w:rsidRDefault="00F90BDC"/>
    <w:p w14:paraId="26B39DB7" w14:textId="77777777" w:rsidR="00F90BDC" w:rsidRDefault="00F90BDC">
      <w:r xmlns:w="http://schemas.openxmlformats.org/wordprocessingml/2006/main">
        <w:t xml:space="preserve">মথি ১৭:১৬ মই তেওঁক তোমাৰ শিষ্যসকলৰ ওচৰলৈ লৈ আহিলোঁ, কিন্তু তেওঁলোকে তেওঁক সুস্থ কৰিব নোৱাৰিলে।</w:t>
      </w:r>
    </w:p>
    <w:p w14:paraId="53B636AB" w14:textId="77777777" w:rsidR="00F90BDC" w:rsidRDefault="00F90BDC"/>
    <w:p w14:paraId="105C1903" w14:textId="77777777" w:rsidR="00F90BDC" w:rsidRDefault="00F90BDC">
      <w:r xmlns:w="http://schemas.openxmlformats.org/wordprocessingml/2006/main">
        <w:t xml:space="preserve">এই অংশত শিষ্যসকলে দুষ্ট আত্মা থকা ল’ৰা এটাক সুস্থ কৰিব নোৱাৰাৰ বৰ্ণনা কৰা হৈছে।</w:t>
      </w:r>
    </w:p>
    <w:p w14:paraId="3838483B" w14:textId="77777777" w:rsidR="00F90BDC" w:rsidRDefault="00F90BDC"/>
    <w:p w14:paraId="6237C57D" w14:textId="77777777" w:rsidR="00F90BDC" w:rsidRDefault="00F90BDC">
      <w:r xmlns:w="http://schemas.openxmlformats.org/wordprocessingml/2006/main">
        <w:t xml:space="preserve">১: আমি যিমানেই চেষ্টা নকৰোঁ, আমি নিজাববীয়াকৈ কৰিব নোৱাৰো। আমি সহায়ৰ বাবে যীচুৰ ওচৰলৈ যাব লাগিব।</w:t>
      </w:r>
    </w:p>
    <w:p w14:paraId="10A0463F" w14:textId="77777777" w:rsidR="00F90BDC" w:rsidRDefault="00F90BDC"/>
    <w:p w14:paraId="6FB39FB2" w14:textId="77777777" w:rsidR="00F90BDC" w:rsidRDefault="00F90BDC">
      <w:r xmlns:w="http://schemas.openxmlformats.org/wordprocessingml/2006/main">
        <w:t xml:space="preserve">২: আমাৰ শক্তি আৰু সামৰ্থ্য সীমিত, কিন্তু ঈশ্বৰ আমাৰ সকলোকে মিলিতকৈ ডাঙৰ।</w:t>
      </w:r>
    </w:p>
    <w:p w14:paraId="59027470" w14:textId="77777777" w:rsidR="00F90BDC" w:rsidRDefault="00F90BDC"/>
    <w:p w14:paraId="4E39C16E" w14:textId="77777777" w:rsidR="00F90BDC" w:rsidRDefault="00F90BDC">
      <w:r xmlns:w="http://schemas.openxmlformats.org/wordprocessingml/2006/main">
        <w:t xml:space="preserve">১: যোহন ১৫:৫ - "মই দ্ৰাক্ষাৰস; তোমালোক ডাল। যদি তোমালোক মোৰ মাজত থাকে আৰু মই তোমালোকৰ মাজত থাকে, তেন্তে তোমালোকে বহুত ফল দিবা; মোৰ বাহিৰে তোমালোকে একো কৰিব নোৱাৰা।"</w:t>
      </w:r>
    </w:p>
    <w:p w14:paraId="18BE8383" w14:textId="77777777" w:rsidR="00F90BDC" w:rsidRDefault="00F90BDC"/>
    <w:p w14:paraId="5FC7F74E" w14:textId="77777777" w:rsidR="00F90BDC" w:rsidRDefault="00F90BDC">
      <w:r xmlns:w="http://schemas.openxmlformats.org/wordprocessingml/2006/main">
        <w:t xml:space="preserve">২: ফিলিপীয়া ৪:১৩ - "যি মোক শক্তি দিয়ে, তেওঁৰ দ্বাৰাই মই এই সকলোবোৰ কৰিব পাৰো।"</w:t>
      </w:r>
    </w:p>
    <w:p w14:paraId="15674674" w14:textId="77777777" w:rsidR="00F90BDC" w:rsidRDefault="00F90BDC"/>
    <w:p w14:paraId="36067ED2" w14:textId="77777777" w:rsidR="00F90BDC" w:rsidRDefault="00F90BDC">
      <w:r xmlns:w="http://schemas.openxmlformats.org/wordprocessingml/2006/main">
        <w:t xml:space="preserve">মথি ১৭:১৭ তেতিয়া যীচুৱে উত্তৰ দি ক’লে, হে অবিশ্বাসী আৰু বিকৃত প্ৰজন্ম, মই তোমালোকৰ লগত কিমান দিন থাকিম? মই তোমাক কিমান দিনলৈকে কষ্ট দিম? তেওঁক ইয়ালৈ মোৰ ওচৰলৈ আনিব।</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লোকসকলক বিশ্বাস আৰু ধৈৰ্য্যৰ অভাৱৰ বাবে তিৰস্কাৰ কৰিছিল।</w:t>
      </w:r>
    </w:p>
    <w:p w14:paraId="0B4730B6" w14:textId="77777777" w:rsidR="00F90BDC" w:rsidRDefault="00F90BDC"/>
    <w:p w14:paraId="45247D13" w14:textId="77777777" w:rsidR="00F90BDC" w:rsidRDefault="00F90BDC">
      <w:r xmlns:w="http://schemas.openxmlformats.org/wordprocessingml/2006/main">
        <w:t xml:space="preserve">১: যীচুৱে আমাক তেওঁৰ ওপৰত বিশ্বাস আৰু ধৈৰ্য্য ৰাখিবলৈ মাতিছে।</w:t>
      </w:r>
    </w:p>
    <w:p w14:paraId="23DF1C45" w14:textId="77777777" w:rsidR="00F90BDC" w:rsidRDefault="00F90BDC"/>
    <w:p w14:paraId="414C38CA" w14:textId="77777777" w:rsidR="00F90BDC" w:rsidRDefault="00F90BDC">
      <w:r xmlns:w="http://schemas.openxmlformats.org/wordprocessingml/2006/main">
        <w:t xml:space="preserve">২: যীচুৱে ধৈৰ্য্যশীল আৰু আমাক ক্ষমা কৰিবলৈ ইচ্ছুক, আমি যিমানেই সঘনাই তেওঁক বিফল নহওঁক কিয়।</w:t>
      </w:r>
    </w:p>
    <w:p w14:paraId="242B804A" w14:textId="77777777" w:rsidR="00F90BDC" w:rsidRDefault="00F90BDC"/>
    <w:p w14:paraId="33E567BB" w14:textId="77777777" w:rsidR="00F90BDC" w:rsidRDefault="00F90BDC">
      <w:r xmlns:w="http://schemas.openxmlformats.org/wordprocessingml/2006/main">
        <w:t xml:space="preserve">১: ইব্ৰী ১১:১ - "এতিয়া বিশ্বাস আশা কৰা বস্তুৰ বস্তু, দেখা নোপোৱা বস্তুৰ প্ৰমাণ।"</w:t>
      </w:r>
    </w:p>
    <w:p w14:paraId="02C94A67" w14:textId="77777777" w:rsidR="00F90BDC" w:rsidRDefault="00F90BDC"/>
    <w:p w14:paraId="7F38003F"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226E5EE3" w14:textId="77777777" w:rsidR="00F90BDC" w:rsidRDefault="00F90BDC"/>
    <w:p w14:paraId="7F3AE787" w14:textId="77777777" w:rsidR="00F90BDC" w:rsidRDefault="00F90BDC">
      <w:r xmlns:w="http://schemas.openxmlformats.org/wordprocessingml/2006/main">
        <w:t xml:space="preserve">মথি ১৭:১৮ যীচুৱে চয়তানক তিৰস্কাৰ কৰিলে; তেতিয়া তেওঁ তেওঁৰ পৰা আঁতৰি গ’ল আৰু সেই সময়তে শিশুটি সুস্থ হৈ উঠিল।</w:t>
      </w:r>
    </w:p>
    <w:p w14:paraId="11D127AC" w14:textId="77777777" w:rsidR="00F90BDC" w:rsidRDefault="00F90BDC"/>
    <w:p w14:paraId="1FEBAE41" w14:textId="77777777" w:rsidR="00F90BDC" w:rsidRDefault="00F90BDC">
      <w:r xmlns:w="http://schemas.openxmlformats.org/wordprocessingml/2006/main">
        <w:t xml:space="preserve">চয়তানক তিৰস্কাৰ কৰি শিশুটি লগে লগে সুস্থ হৈ উঠিল।</w:t>
      </w:r>
    </w:p>
    <w:p w14:paraId="2F88B301" w14:textId="77777777" w:rsidR="00F90BDC" w:rsidRDefault="00F90BDC"/>
    <w:p w14:paraId="2A47FA77" w14:textId="77777777" w:rsidR="00F90BDC" w:rsidRDefault="00F90BDC">
      <w:r xmlns:w="http://schemas.openxmlformats.org/wordprocessingml/2006/main">
        <w:t xml:space="preserve">১/ তিৰস্কাৰৰ শক্তি: মথি ১৭:১৮ পদৰ ওপৰত এক অধ্যয়ন</w:t>
      </w:r>
    </w:p>
    <w:p w14:paraId="26607D8D" w14:textId="77777777" w:rsidR="00F90BDC" w:rsidRDefault="00F90BDC"/>
    <w:p w14:paraId="5EBD474A" w14:textId="77777777" w:rsidR="00F90BDC" w:rsidRDefault="00F90BDC">
      <w:r xmlns:w="http://schemas.openxmlformats.org/wordprocessingml/2006/main">
        <w:t xml:space="preserve">২/ বিশ্বাসৰ দ্বাৰা সুস্থ কৰা: মথি ১৭:১৮ পদলৈ এবাৰ চকু ফুৰা</w:t>
      </w:r>
    </w:p>
    <w:p w14:paraId="1E64BD26" w14:textId="77777777" w:rsidR="00F90BDC" w:rsidRDefault="00F90BDC"/>
    <w:p w14:paraId="19B9176D"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6CC4620C" w14:textId="77777777" w:rsidR="00F90BDC" w:rsidRDefault="00F90BDC"/>
    <w:p w14:paraId="44F26211" w14:textId="77777777" w:rsidR="00F90BDC" w:rsidRDefault="00F90BDC">
      <w:r xmlns:w="http://schemas.openxmlformats.org/wordprocessingml/2006/main">
        <w:t xml:space="preserve">২)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১৭:১৯ তেতিয়া শিষ্যসকলে পৃথকে পৃথকে যীচুৰ ওচৰলৈ আহি ক’লে, “আমি কিয় তেওঁক বাহিৰ কৰিব নোৱাৰিলোঁ?”</w:t>
      </w:r>
    </w:p>
    <w:p w14:paraId="001D5A24" w14:textId="77777777" w:rsidR="00F90BDC" w:rsidRDefault="00F90BDC"/>
    <w:p w14:paraId="0117D067" w14:textId="77777777" w:rsidR="00F90BDC" w:rsidRDefault="00F90BDC">
      <w:r xmlns:w="http://schemas.openxmlformats.org/wordprocessingml/2006/main">
        <w:t xml:space="preserve">যীচুৱে তেওঁৰ শিষ্যসকলক বিশ্বাসৰ শক্তিৰ বিষয়ে শিকাইছে।</w:t>
      </w:r>
    </w:p>
    <w:p w14:paraId="09A2B12D" w14:textId="77777777" w:rsidR="00F90BDC" w:rsidRDefault="00F90BDC"/>
    <w:p w14:paraId="4173BE36" w14:textId="77777777" w:rsidR="00F90BDC" w:rsidRDefault="00F90BDC">
      <w:r xmlns:w="http://schemas.openxmlformats.org/wordprocessingml/2006/main">
        <w:t xml:space="preserve">১: প্ৰভুৰ ওপৰত বিশ্বাস ৰাখক, আৰু তেওঁ আপোনাক নিজৰ শক্তি দেখুৱাব!</w:t>
      </w:r>
    </w:p>
    <w:p w14:paraId="1054F8E2" w14:textId="77777777" w:rsidR="00F90BDC" w:rsidRDefault="00F90BDC"/>
    <w:p w14:paraId="26DCB2B8" w14:textId="77777777" w:rsidR="00F90BDC" w:rsidRDefault="00F90BDC">
      <w:r xmlns:w="http://schemas.openxmlformats.org/wordprocessingml/2006/main">
        <w:t xml:space="preserve">২: অতি কঠিন সময়ৰ মাজতো বিশ্বাস ৰাখক।</w:t>
      </w:r>
    </w:p>
    <w:p w14:paraId="7BC114A8" w14:textId="77777777" w:rsidR="00F90BDC" w:rsidRDefault="00F90BDC"/>
    <w:p w14:paraId="39426CBD" w14:textId="77777777" w:rsidR="00F90BDC" w:rsidRDefault="00F90BDC">
      <w:r xmlns:w="http://schemas.openxmlformats.org/wordprocessingml/2006/main">
        <w:t xml:space="preserve">১: ইব্ৰী ১১:১ - এতিয়া বিশ্বাস হৈছে আশা কৰা বস্তুৰ নিশ্চয়তা, দেখা নোপোৱা বস্তুৰ ওপৰত বিশ্বাস কৰা।</w:t>
      </w:r>
    </w:p>
    <w:p w14:paraId="4452644E" w14:textId="77777777" w:rsidR="00F90BDC" w:rsidRDefault="00F90BDC"/>
    <w:p w14:paraId="27DECF6A" w14:textId="77777777" w:rsidR="00F90BDC" w:rsidRDefault="00F90BDC">
      <w:r xmlns:w="http://schemas.openxmlformats.org/wordprocessingml/2006/main">
        <w:t xml:space="preserve">২: মথি ২১:২১-২২ - আৰু যীচুৱে তেওঁলোকক উত্তৰ দিলে, “মই তোমালোকক সঁচাকৈ কওঁ, যদি তোমালোকৰ বিশ্বাস আছে আৰু সন্দেহ নকৰে, তেন্তে তোমালোকে কেৱল ডিমৰু গছৰ লগত কৰা কাম কৰাই নহয়, কিন্তু ক’লেও কৰিবা এই পৰ্বতলৈ, ‘উঠাই লোৱা আৰু সাগৰত পেলোৱা হ’ব,’ সেয়া হ’ব।</w:t>
      </w:r>
    </w:p>
    <w:p w14:paraId="29C7EF80" w14:textId="77777777" w:rsidR="00F90BDC" w:rsidRDefault="00F90BDC"/>
    <w:p w14:paraId="763BBABE" w14:textId="77777777" w:rsidR="00F90BDC" w:rsidRDefault="00F90BDC">
      <w:r xmlns:w="http://schemas.openxmlformats.org/wordprocessingml/2006/main">
        <w:t xml:space="preserve">মথি ১৭:২০ তেতিয়া যীচুৱে তেওঁলোকক ক’লে, “তোমালোকৰ অবিশ্বাসৰ কাৰণে; আৰু ই আঁতৰাই পেলাব; আৰু তোমালোকৰ বাবে একোৱেই অসম্ভৱ নহ’ব।</w:t>
      </w:r>
    </w:p>
    <w:p w14:paraId="6C780288" w14:textId="77777777" w:rsidR="00F90BDC" w:rsidRDefault="00F90BDC"/>
    <w:p w14:paraId="530610D1" w14:textId="77777777" w:rsidR="00F90BDC" w:rsidRDefault="00F90BDC">
      <w:r xmlns:w="http://schemas.openxmlformats.org/wordprocessingml/2006/main">
        <w:t xml:space="preserve">বিশ্বাসৰ শক্তিৰ ওপৰত গুৰুত্ব দিয়া হৈছে যেতিয়া যীচুৱে বিশ্বাসীসকলক পৰ্বত লৰচৰ কৰিবলৈ সৰিয়হৰ গুটিৰ দৰে সৰু বিশ্বাস ৰাখিবলৈ উৎসাহিত কৰে।</w:t>
      </w:r>
    </w:p>
    <w:p w14:paraId="2AC0140B" w14:textId="77777777" w:rsidR="00F90BDC" w:rsidRDefault="00F90BDC"/>
    <w:p w14:paraId="25CDB5FA" w14:textId="77777777" w:rsidR="00F90BDC" w:rsidRDefault="00F90BDC">
      <w:r xmlns:w="http://schemas.openxmlformats.org/wordprocessingml/2006/main">
        <w:t xml:space="preserve">১/ "বিশ্বাসৰ শক্তি"।</w:t>
      </w:r>
    </w:p>
    <w:p w14:paraId="5FCAF256" w14:textId="77777777" w:rsidR="00F90BDC" w:rsidRDefault="00F90BDC"/>
    <w:p w14:paraId="07BFC821" w14:textId="77777777" w:rsidR="00F90BDC" w:rsidRDefault="00F90BDC">
      <w:r xmlns:w="http://schemas.openxmlformats.org/wordprocessingml/2006/main">
        <w:t xml:space="preserve">২/ "বিশ্বাসেৰে গতিশীল পৰ্বত"।</w:t>
      </w:r>
    </w:p>
    <w:p w14:paraId="636D4944" w14:textId="77777777" w:rsidR="00F90BDC" w:rsidRDefault="00F90BDC"/>
    <w:p w14:paraId="72A0A724" w14:textId="77777777" w:rsidR="00F90BDC" w:rsidRDefault="00F90BDC">
      <w:r xmlns:w="http://schemas.openxmlformats.org/wordprocessingml/2006/main">
        <w:t xml:space="preserve">১/ মাৰ্ক ১১:২২-২৪ - তেতিয়া যীচুৱে তেওঁলোকক ক’লে, “ঈশ্বৰৰ ওপৰত বিশ্বাস ৰাখক।” কিয়নো মই তোমালোকক সঁচাকৈয়ে কওঁ, যি কোনোৱে এই পৰ্ব্বতক ক’ব, ‘তুমি আঁতৰি যোৱা আৰু সাগৰত পেলোৱা; আৰু তেওঁৰ হৃদয়ত সন্দেহ নকৰিব, কিন্তু তেওঁ কোৱা কথাবোৰ হ’ব বুলি বিশ্বাস কৰিব </w:t>
      </w:r>
      <w:r xmlns:w="http://schemas.openxmlformats.org/wordprocessingml/2006/main">
        <w:lastRenderedPageBreak xmlns:w="http://schemas.openxmlformats.org/wordprocessingml/2006/main"/>
      </w:r>
      <w:r xmlns:w="http://schemas.openxmlformats.org/wordprocessingml/2006/main">
        <w:t xml:space="preserve">; তেওঁ যি ক’ব, তাকেই পাব।”</w:t>
      </w:r>
    </w:p>
    <w:p w14:paraId="1839106F" w14:textId="77777777" w:rsidR="00F90BDC" w:rsidRDefault="00F90BDC"/>
    <w:p w14:paraId="60382BA5" w14:textId="77777777" w:rsidR="00F90BDC" w:rsidRDefault="00F90BDC">
      <w:r xmlns:w="http://schemas.openxmlformats.org/wordprocessingml/2006/main">
        <w:t xml:space="preserve">২/ ইব্ৰী ১১:১- এতিয়া বিশ্বাস হৈছে আশা কৰা বস্তুৰ বিষয়বস্তু, দেখা নোপোৱা বস্তুৰ প্ৰমাণ।</w:t>
      </w:r>
    </w:p>
    <w:p w14:paraId="65EF310E" w14:textId="77777777" w:rsidR="00F90BDC" w:rsidRDefault="00F90BDC"/>
    <w:p w14:paraId="2439D74E" w14:textId="77777777" w:rsidR="00F90BDC" w:rsidRDefault="00F90BDC">
      <w:r xmlns:w="http://schemas.openxmlformats.org/wordprocessingml/2006/main">
        <w:t xml:space="preserve">মথি ১৭:২১ কিন্তু এই ধৰণৰ প্ৰাৰ্থনা আৰু উপবাসৰ দ্বাৰাহে ওলাই নাযায়।</w:t>
      </w:r>
    </w:p>
    <w:p w14:paraId="5A05906B" w14:textId="77777777" w:rsidR="00F90BDC" w:rsidRDefault="00F90BDC"/>
    <w:p w14:paraId="228244D8" w14:textId="77777777" w:rsidR="00F90BDC" w:rsidRDefault="00F90BDC">
      <w:r xmlns:w="http://schemas.openxmlformats.org/wordprocessingml/2006/main">
        <w:t xml:space="preserve">এই অংশত ব্যাখ্যা কৰা হৈছে যে আধ্যাত্মিক শক্তি আৰু শক্তিৰ বাবে প্ৰাৰ্থনা আৰু উপবাস প্ৰয়োজনীয়।</w:t>
      </w:r>
    </w:p>
    <w:p w14:paraId="7A97E27D" w14:textId="77777777" w:rsidR="00F90BDC" w:rsidRDefault="00F90BDC"/>
    <w:p w14:paraId="2FD8D550" w14:textId="77777777" w:rsidR="00F90BDC" w:rsidRDefault="00F90BDC">
      <w:r xmlns:w="http://schemas.openxmlformats.org/wordprocessingml/2006/main">
        <w:t xml:space="preserve">১: ঈশ্বৰৰ শক্তিৰ অভিজ্ঞতা লাভ কৰিবলৈ আমি প্ৰাৰ্থনা আৰু উপবাসত সমৰ্পিত হ’ব লাগিব।</w:t>
      </w:r>
    </w:p>
    <w:p w14:paraId="2C7C3A4D" w14:textId="77777777" w:rsidR="00F90BDC" w:rsidRDefault="00F90BDC"/>
    <w:p w14:paraId="34D56674" w14:textId="77777777" w:rsidR="00F90BDC" w:rsidRDefault="00F90BDC">
      <w:r xmlns:w="http://schemas.openxmlformats.org/wordprocessingml/2006/main">
        <w:t xml:space="preserve">২: উপবাস আৰু প্ৰাৰ্থনাই আমাক ঈশ্বৰৰ ওচৰলৈ লৈ যায় আৰু আধ্যাত্মিক শক্তি মুকলি কৰে।</w:t>
      </w:r>
    </w:p>
    <w:p w14:paraId="79C838BE" w14:textId="77777777" w:rsidR="00F90BDC" w:rsidRDefault="00F90BDC"/>
    <w:p w14:paraId="1135D19B"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14:paraId="58B6CF18" w14:textId="77777777" w:rsidR="00F90BDC" w:rsidRDefault="00F90BDC"/>
    <w:p w14:paraId="7833B6DD" w14:textId="77777777" w:rsidR="00F90BDC" w:rsidRDefault="00F90BDC">
      <w:r xmlns:w="http://schemas.openxmlformats.org/wordprocessingml/2006/main">
        <w:t xml:space="preserve">২: যাকোব ৫:১৬ - এতেকে ইজনে সিজনৰ আগত তোমালোকৰ পাপ স্বীকাৰ কৰক আৰু ইজনে সিজনৰ বাবে প্ৰাৰ্থনা কৰক যাতে তোমালোক সুস্থ হয়। এজন সৎ ব্যক্তিৰ প্ৰাৰ্থনা শক্তিশালী আৰু ফলপ্ৰসূ।</w:t>
      </w:r>
    </w:p>
    <w:p w14:paraId="72FB32BE" w14:textId="77777777" w:rsidR="00F90BDC" w:rsidRDefault="00F90BDC"/>
    <w:p w14:paraId="29D6A9F9" w14:textId="77777777" w:rsidR="00F90BDC" w:rsidRDefault="00F90BDC">
      <w:r xmlns:w="http://schemas.openxmlformats.org/wordprocessingml/2006/main">
        <w:t xml:space="preserve">মথি ১৭:২২ আৰু তেওঁলোকে গালীলত থকাৰ সময়ত যীচুৱে তেওঁলোকক ক’লে, “মানুহৰ পুত্ৰক মানুহৰ হাতত শোধাই দিয়া হ’ব।</w:t>
      </w:r>
    </w:p>
    <w:p w14:paraId="2B436E2E" w14:textId="77777777" w:rsidR="00F90BDC" w:rsidRDefault="00F90BDC"/>
    <w:p w14:paraId="54E6A171" w14:textId="77777777" w:rsidR="00F90BDC" w:rsidRDefault="00F90BDC">
      <w:r xmlns:w="http://schemas.openxmlformats.org/wordprocessingml/2006/main">
        <w:t xml:space="preserve">উত্তৰ:</w:t>
      </w:r>
    </w:p>
    <w:p w14:paraId="2ECC57E0" w14:textId="77777777" w:rsidR="00F90BDC" w:rsidRDefault="00F90BDC"/>
    <w:p w14:paraId="7053EE76" w14:textId="77777777" w:rsidR="00F90BDC" w:rsidRDefault="00F90BDC">
      <w:r xmlns:w="http://schemas.openxmlformats.org/wordprocessingml/2006/main">
        <w:t xml:space="preserve">মানুহৰ হাতত প্ৰতাৰণা কৰা হ’ব মানুহৰ পুত্ৰক।</w:t>
      </w:r>
    </w:p>
    <w:p w14:paraId="5EF006A6" w14:textId="77777777" w:rsidR="00F90BDC" w:rsidRDefault="00F90BDC"/>
    <w:p w14:paraId="393BE9CB" w14:textId="77777777" w:rsidR="00F90BDC" w:rsidRDefault="00F90BDC">
      <w:r xmlns:w="http://schemas.openxmlformats.org/wordprocessingml/2006/main">
        <w:t xml:space="preserve">১/ বিশ্বাসঘাতকতাৰ সন্মুখত ঈশ্বৰৰ বিশ্বাসযোগ্যতা</w:t>
      </w:r>
    </w:p>
    <w:p w14:paraId="4A84E245" w14:textId="77777777" w:rsidR="00F90BDC" w:rsidRDefault="00F90BDC"/>
    <w:p w14:paraId="66E93C84" w14:textId="77777777" w:rsidR="00F90BDC" w:rsidRDefault="00F90BDC">
      <w:r xmlns:w="http://schemas.openxmlformats.org/wordprocessingml/2006/main">
        <w:t xml:space="preserve">২/ অত্যাচাৰৰ মাজত ঈশ্বৰৰ পৰিকল্পনা জনা</w:t>
      </w:r>
    </w:p>
    <w:p w14:paraId="1CC390C9" w14:textId="77777777" w:rsidR="00F90BDC" w:rsidRDefault="00F90BDC"/>
    <w:p w14:paraId="15963A07" w14:textId="77777777" w:rsidR="00F90BDC" w:rsidRDefault="00F90BDC">
      <w:r xmlns:w="http://schemas.openxmlformats.org/wordprocessingml/2006/main">
        <w:t xml:space="preserve">১/ যিচয়া ৫৩:৭-১২ পদ</w:t>
      </w:r>
    </w:p>
    <w:p w14:paraId="3F3CCB33" w14:textId="77777777" w:rsidR="00F90BDC" w:rsidRDefault="00F90BDC"/>
    <w:p w14:paraId="1A4C4742" w14:textId="77777777" w:rsidR="00F90BDC" w:rsidRDefault="00F90BDC">
      <w:r xmlns:w="http://schemas.openxmlformats.org/wordprocessingml/2006/main">
        <w:t xml:space="preserve">২/ যোহন ১৩:২১-৩০</w:t>
      </w:r>
    </w:p>
    <w:p w14:paraId="7B567FBF" w14:textId="77777777" w:rsidR="00F90BDC" w:rsidRDefault="00F90BDC"/>
    <w:p w14:paraId="406FBB3F" w14:textId="77777777" w:rsidR="00F90BDC" w:rsidRDefault="00F90BDC">
      <w:r xmlns:w="http://schemas.openxmlformats.org/wordprocessingml/2006/main">
        <w:t xml:space="preserve">মথি ১৭:২৩ আৰু তেওঁলোকে তেওঁক বধ কৰিব, আৰু তৃতীয় দিনা তেওঁক পুনৰুত্থান কৰা হ’ব। আৰু তেওঁলোকে অতিশয় দুখ কৰিছিল।</w:t>
      </w:r>
    </w:p>
    <w:p w14:paraId="196F3947" w14:textId="77777777" w:rsidR="00F90BDC" w:rsidRDefault="00F90BDC"/>
    <w:p w14:paraId="5AF52704" w14:textId="77777777" w:rsidR="00F90BDC" w:rsidRDefault="00F90BDC">
      <w:r xmlns:w="http://schemas.openxmlformats.org/wordprocessingml/2006/main">
        <w:t xml:space="preserve">যীচুৱে তেওঁৰ শিষ্যসকলক কয় যে তেওঁক হত্যা কৰা হ’ব আৰু তৃতীয় দিনা তেওঁক পুনৰুত্থান কৰা হ’ব আৰু তেওঁৰ শিষ্যসকলে এই খবৰ পাই দুখী হৈ পৰে।</w:t>
      </w:r>
    </w:p>
    <w:p w14:paraId="09E6B693" w14:textId="77777777" w:rsidR="00F90BDC" w:rsidRDefault="00F90BDC"/>
    <w:p w14:paraId="72F6CB03" w14:textId="77777777" w:rsidR="00F90BDC" w:rsidRDefault="00F90BDC">
      <w:r xmlns:w="http://schemas.openxmlformats.org/wordprocessingml/2006/main">
        <w:t xml:space="preserve">১/ “বিপদৰ সন্মুখত বিশ্বাসৰ শক্তি”</w:t>
      </w:r>
    </w:p>
    <w:p w14:paraId="00D73957" w14:textId="77777777" w:rsidR="00F90BDC" w:rsidRDefault="00F90BDC"/>
    <w:p w14:paraId="5BBF6CD6" w14:textId="77777777" w:rsidR="00F90BDC" w:rsidRDefault="00F90BDC">
      <w:r xmlns:w="http://schemas.openxmlformats.org/wordprocessingml/2006/main">
        <w:t xml:space="preserve">২/ “অতি কঠিন সময়তো যীচুৰ ওপৰত বিশ্বাস কৰা”</w:t>
      </w:r>
    </w:p>
    <w:p w14:paraId="59BF2A5A" w14:textId="77777777" w:rsidR="00F90BDC" w:rsidRDefault="00F90BDC"/>
    <w:p w14:paraId="15C8B77C"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5033BC07" w14:textId="77777777" w:rsidR="00F90BDC" w:rsidRDefault="00F90BDC"/>
    <w:p w14:paraId="6BC14A48"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714BA204" w14:textId="77777777" w:rsidR="00F90BDC" w:rsidRDefault="00F90BDC"/>
    <w:p w14:paraId="7D936903" w14:textId="77777777" w:rsidR="00F90BDC" w:rsidRDefault="00F90BDC">
      <w:r xmlns:w="http://schemas.openxmlformats.org/wordprocessingml/2006/main">
        <w:t xml:space="preserve">মথি ১৭:২৪ আৰু কফৰনাহূমলৈ আহি কৰ লোৱাসকলে পিতৰৰ ওচৰলৈ আহি ক’লে, “তোমালোকৰ প্ৰভুৱে কৰ নিদিয়েনে?”</w:t>
      </w:r>
    </w:p>
    <w:p w14:paraId="1B309825" w14:textId="77777777" w:rsidR="00F90BDC" w:rsidRDefault="00F90BDC"/>
    <w:p w14:paraId="32498741" w14:textId="77777777" w:rsidR="00F90BDC" w:rsidRDefault="00F90BDC">
      <w:r xmlns:w="http://schemas.openxmlformats.org/wordprocessingml/2006/main">
        <w:t xml:space="preserve">কৰ সংগ্ৰাহকসকলে কফৰনাহূমত পিতৰৰ ওচৰলৈ গৈ সুধিলে যে যীচুৱে তেওঁৰ কৰ পৰিশোধ কৰিলে নেকি?</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আজ্ঞাবহতাৰ শক্তি: কৰ্তৃত্বৰ বশৱৰ্তী হোৱাৰ সুবিধা বুজি পোৱা</w:t>
      </w:r>
    </w:p>
    <w:p w14:paraId="0D317266" w14:textId="77777777" w:rsidR="00F90BDC" w:rsidRDefault="00F90BDC"/>
    <w:p w14:paraId="3CFE57FF" w14:textId="77777777" w:rsidR="00F90BDC" w:rsidRDefault="00F90BDC">
      <w:r xmlns:w="http://schemas.openxmlformats.org/wordprocessingml/2006/main">
        <w:t xml:space="preserve">২/ ছিজাৰক দিয়া: কৰ পৰিশোধ কৰাৰ আমাৰ দায়িত্ব</w:t>
      </w:r>
    </w:p>
    <w:p w14:paraId="04829A2C" w14:textId="77777777" w:rsidR="00F90BDC" w:rsidRDefault="00F90BDC"/>
    <w:p w14:paraId="216136DE" w14:textId="77777777" w:rsidR="00F90BDC" w:rsidRDefault="00F90BDC">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14:paraId="2982B4EC" w14:textId="77777777" w:rsidR="00F90BDC" w:rsidRDefault="00F90BDC"/>
    <w:p w14:paraId="16638626" w14:textId="77777777" w:rsidR="00F90BDC" w:rsidRDefault="00F90BDC">
      <w:r xmlns:w="http://schemas.openxmlformats.org/wordprocessingml/2006/main">
        <w:t xml:space="preserve">২/ ফিলিপীয়া ৪:৪-৯ - প্ৰভুত সদায় আনন্দিত হোৱা; পুনৰ মই ক’ম, আনন্দ কৰা। আপোনাৰ যুক্তিযুক্ততা সকলোকে জনাওক।</w:t>
      </w:r>
    </w:p>
    <w:p w14:paraId="031E0D11" w14:textId="77777777" w:rsidR="00F90BDC" w:rsidRDefault="00F90BDC"/>
    <w:p w14:paraId="32E7ED90" w14:textId="77777777" w:rsidR="00F90BDC" w:rsidRDefault="00F90BDC">
      <w:r xmlns:w="http://schemas.openxmlformats.org/wordprocessingml/2006/main">
        <w:t xml:space="preserve">মথি ১৭:২৫ তেওঁ ক’লে, হয়। ঘৰত সোমাই যীচুৱে তেওঁক বাধা দি ক’লে, “হে চিমোন, তুমি কি ভাবিছা?” পৃথিৱীৰ ৰজাসকলে কাৰ পৰা ৰীতি বা কৰ লয়? নিজৰ সন্তানৰ নে অচিনাকি মানুহৰ?</w:t>
      </w:r>
    </w:p>
    <w:p w14:paraId="0691837C" w14:textId="77777777" w:rsidR="00F90BDC" w:rsidRDefault="00F90BDC"/>
    <w:p w14:paraId="176DF22F" w14:textId="77777777" w:rsidR="00F90BDC" w:rsidRDefault="00F90BDC">
      <w:r xmlns:w="http://schemas.openxmlformats.org/wordprocessingml/2006/main">
        <w:t xml:space="preserve">যীচুৱে চিমোনক সুধিছিল যে পৃথিৱীৰ ৰজাসকলে নিজৰ সন্তান বা অচিনাকি লোকৰ পৰা কৰ লয় নেকি?</w:t>
      </w:r>
    </w:p>
    <w:p w14:paraId="6FF0A926" w14:textId="77777777" w:rsidR="00F90BDC" w:rsidRDefault="00F90BDC"/>
    <w:p w14:paraId="7E95F9DB" w14:textId="77777777" w:rsidR="00F90BDC" w:rsidRDefault="00F90BDC">
      <w:r xmlns:w="http://schemas.openxmlformats.org/wordprocessingml/2006/main">
        <w:t xml:space="preserve">১/ ঈশ্বৰৰ সন্তানসকলৰ প্ৰতি থকা প্ৰেম: যীচুৱে আমাৰ প্ৰতি কেনেকৈ যত্ন লয়</w:t>
      </w:r>
    </w:p>
    <w:p w14:paraId="5A9F4BDB" w14:textId="77777777" w:rsidR="00F90BDC" w:rsidRDefault="00F90BDC"/>
    <w:p w14:paraId="2C2DEFCB" w14:textId="77777777" w:rsidR="00F90BDC" w:rsidRDefault="00F90BDC">
      <w:r xmlns:w="http://schemas.openxmlformats.org/wordprocessingml/2006/main">
        <w:t xml:space="preserve">২/ কৰ প্ৰকৃতি: কোনে বোজা বহন কৰে?</w:t>
      </w:r>
    </w:p>
    <w:p w14:paraId="79551369" w14:textId="77777777" w:rsidR="00F90BDC" w:rsidRDefault="00F90BDC"/>
    <w:p w14:paraId="4FD6AD16" w14:textId="77777777" w:rsidR="00F90BDC" w:rsidRDefault="00F90BDC">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কান্দিছো, “আব্বা! পিতৃ!"</w:t>
      </w:r>
    </w:p>
    <w:p w14:paraId="79BB0E43" w14:textId="77777777" w:rsidR="00F90BDC" w:rsidRDefault="00F90BDC"/>
    <w:p w14:paraId="181F286A" w14:textId="77777777" w:rsidR="00F90BDC" w:rsidRDefault="00F90BDC">
      <w:r xmlns:w="http://schemas.openxmlformats.org/wordprocessingml/2006/main">
        <w:t xml:space="preserve">২) ইব্ৰী ১৩:৫-৬ - ধনৰ প্ৰেমৰ পৰা আপোনাৰ জীৱনটো মুক্ত কৰি ৰাখক, আৰু যি আছে তাতেই সন্তুষ্ট হওক, কিয়নো তেওঁ কৈছে, “মই তোমাক কেতিয়াও এৰি নাযাওঁ আৰু তোমাক এৰি নাযাওঁ।”</w:t>
      </w:r>
    </w:p>
    <w:p w14:paraId="7E5E1896" w14:textId="77777777" w:rsidR="00F90BDC" w:rsidRDefault="00F90BDC"/>
    <w:p w14:paraId="7AE22787" w14:textId="77777777" w:rsidR="00F90BDC" w:rsidRDefault="00F90BDC">
      <w:r xmlns:w="http://schemas.openxmlformats.org/wordprocessingml/2006/main">
        <w:t xml:space="preserve">মথি ১৭:২৬ পিতৰে তেওঁক ক’লে, “বিদেশী লোকৰ।” যীচুৱে তেওঁক ক’লে, “তেন্তে ল’ৰা-ছোৱালীবোৰ মুক্ত হ’ব।”</w:t>
      </w:r>
    </w:p>
    <w:p w14:paraId="51135BC1" w14:textId="77777777" w:rsidR="00F90BDC" w:rsidRDefault="00F90BDC"/>
    <w:p w14:paraId="6EB3E2BD" w14:textId="77777777" w:rsidR="00F90BDC" w:rsidRDefault="00F90BDC">
      <w:r xmlns:w="http://schemas.openxmlformats.org/wordprocessingml/2006/main">
        <w:t xml:space="preserve">যীচুৱে শিকাইছে যে শিশুসকলক মন্দিৰৰ কৰ পৰিশোধৰ পৰা ৰেহাই দিয়া হৈছে।</w:t>
      </w:r>
    </w:p>
    <w:p w14:paraId="060E4E85" w14:textId="77777777" w:rsidR="00F90BDC" w:rsidRDefault="00F90BDC"/>
    <w:p w14:paraId="6DE7007B" w14:textId="77777777" w:rsidR="00F90BDC" w:rsidRDefault="00F90BDC">
      <w:r xmlns:w="http://schemas.openxmlformats.org/wordprocessingml/2006/main">
        <w:t xml:space="preserve">১/ সন্তানৰ প্ৰতি ঈশ্বৰৰ কৃপা আৰু দয়া</w:t>
      </w:r>
    </w:p>
    <w:p w14:paraId="520A696A" w14:textId="77777777" w:rsidR="00F90BDC" w:rsidRDefault="00F90BDC"/>
    <w:p w14:paraId="747AF5B9" w14:textId="77777777" w:rsidR="00F90BDC" w:rsidRDefault="00F90BDC">
      <w:r xmlns:w="http://schemas.openxmlformats.org/wordprocessingml/2006/main">
        <w:t xml:space="preserve">২/ খ্ৰীষ্টত "মুক্ত" হোৱাৰ অৰ্থ কি</w:t>
      </w:r>
    </w:p>
    <w:p w14:paraId="2C31C1D4" w14:textId="77777777" w:rsidR="00F90BDC" w:rsidRDefault="00F90BDC"/>
    <w:p w14:paraId="0BE5B32B" w14:textId="77777777" w:rsidR="00F90BDC" w:rsidRDefault="00F90BDC">
      <w:r xmlns:w="http://schemas.openxmlformats.org/wordprocessingml/2006/main">
        <w:t xml:space="preserve">১/ গালাতীয়া ৩:২৬-২৭ - খ্ৰীষ্টত ইহুদী বা গ্ৰীক, দাস বা মুক্ত কোনো নাই।</w:t>
      </w:r>
    </w:p>
    <w:p w14:paraId="0617213C" w14:textId="77777777" w:rsidR="00F90BDC" w:rsidRDefault="00F90BDC"/>
    <w:p w14:paraId="4062BF82" w14:textId="77777777" w:rsidR="00F90BDC" w:rsidRDefault="00F90BDC">
      <w:r xmlns:w="http://schemas.openxmlformats.org/wordprocessingml/2006/main">
        <w:t xml:space="preserve">২/ ৰোমীয়া ৮:১৫-১৭ - আমি ঈশ্বৰৰ উত্তৰাধিকাৰী আৰু খ্ৰীষ্টৰ সৈতে সহ-উত্তৰাধিকাৰী হওঁ যদি আমি তেওঁৰ সৈতে দুখ কৰো।</w:t>
      </w:r>
    </w:p>
    <w:p w14:paraId="2759A75C" w14:textId="77777777" w:rsidR="00F90BDC" w:rsidRDefault="00F90BDC"/>
    <w:p w14:paraId="357632B0" w14:textId="77777777" w:rsidR="00F90BDC" w:rsidRDefault="00F90BDC">
      <w:r xmlns:w="http://schemas.openxmlformats.org/wordprocessingml/2006/main">
        <w:t xml:space="preserve">মথি ১৭:২৭ তথাপি আমি তেওঁলোকক আঘাত নিদিবলৈ হলে, তুমি সাগৰলৈ গৈ, ঠেং মাৰি প্ৰথমে ওপৰলৈ অহা মাছবোৰ তুলি লোৱা; আৰু যেতিয়া তুমি তেওঁৰ মুখ মেলিবা, তেতিয়া তুমি এটুকুৰা টকা পাবা;</w:t>
      </w:r>
    </w:p>
    <w:p w14:paraId="1283619B" w14:textId="77777777" w:rsidR="00F90BDC" w:rsidRDefault="00F90BDC"/>
    <w:p w14:paraId="55443EB7" w14:textId="77777777" w:rsidR="00F90BDC" w:rsidRDefault="00F90BDC">
      <w:r xmlns:w="http://schemas.openxmlformats.org/wordprocessingml/2006/main">
        <w:t xml:space="preserve">যীচুৱে আনৰ প্ৰতি সন্মান কৰিবলৈ শিকাইছে, যদিও ইয়াৰ বাবে বলিদানৰ প্ৰয়োজন হয়।</w:t>
      </w:r>
    </w:p>
    <w:p w14:paraId="3626D04B" w14:textId="77777777" w:rsidR="00F90BDC" w:rsidRDefault="00F90BDC"/>
    <w:p w14:paraId="0A11909C" w14:textId="77777777" w:rsidR="00F90BDC" w:rsidRDefault="00F90BDC">
      <w:r xmlns:w="http://schemas.openxmlformats.org/wordprocessingml/2006/main">
        <w:t xml:space="preserve">১: যীচুৱে আমাক আনক নিজৰ আগত ৰাখিবলৈ মাতিছে।</w:t>
      </w:r>
    </w:p>
    <w:p w14:paraId="5EE56F76" w14:textId="77777777" w:rsidR="00F90BDC" w:rsidRDefault="00F90BDC"/>
    <w:p w14:paraId="22F1E3F3" w14:textId="77777777" w:rsidR="00F90BDC" w:rsidRDefault="00F90BDC">
      <w:r xmlns:w="http://schemas.openxmlformats.org/wordprocessingml/2006/main">
        <w:t xml:space="preserve">২: আমি সদায় সন্মানীয় হ'বলৈ চেষ্টা কৰিব লাগিব, যিমানেই খৰচ নহওক কিয়।</w:t>
      </w:r>
    </w:p>
    <w:p w14:paraId="34C2B233" w14:textId="77777777" w:rsidR="00F90BDC" w:rsidRDefault="00F90BDC"/>
    <w:p w14:paraId="2C3B2EF6" w14:textId="77777777" w:rsidR="00F90BDC" w:rsidRDefault="00F90BDC">
      <w:r xmlns:w="http://schemas.openxmlformats.org/wordprocessingml/2006/main">
        <w:t xml:space="preserve">১: ফিলিপীয়া ২:৩-৪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75856470" w14:textId="77777777" w:rsidR="00F90BDC" w:rsidRDefault="00F90BDC"/>
    <w:p w14:paraId="196B0B0F" w14:textId="77777777" w:rsidR="00F90BDC" w:rsidRDefault="00F90BDC">
      <w:r xmlns:w="http://schemas.openxmlformats.org/wordprocessingml/2006/main">
        <w:t xml:space="preserve">২: ১ পিতৰ ৪:৮-৯ “সৰ্বোপৰি, ইজনে সিজনক গভীৰভাৱে প্ৰেম কৰা, কিয়নো প্ৰেমে বহুতো পাপক আৱৰি ৰাখে। গুণগুণাই ইজনে সিজনক আতিথ্য আগবঢ়াওক। তোমালোকৰ প্ৰত্যেকেই যি উপহাৰ পাইছা, সেই উপহাৰ </w:t>
      </w:r>
      <w:r xmlns:w="http://schemas.openxmlformats.org/wordprocessingml/2006/main">
        <w:lastRenderedPageBreak xmlns:w="http://schemas.openxmlformats.org/wordprocessingml/2006/main"/>
      </w:r>
      <w:r xmlns:w="http://schemas.openxmlformats.org/wordprocessingml/2006/main">
        <w:t xml:space="preserve">আনৰ সেৱাৰ বাবে ব্যৱহাৰ কৰা উচিত, ঈশ্বৰৰ কৃপাৰ বিভিন্ন ৰূপত বিশ্বাসী তত্বাৱধায়ক হিচাপে।”</w:t>
      </w:r>
    </w:p>
    <w:p w14:paraId="3A94075B" w14:textId="77777777" w:rsidR="00F90BDC" w:rsidRDefault="00F90BDC"/>
    <w:p w14:paraId="16BE58DC" w14:textId="77777777" w:rsidR="00F90BDC" w:rsidRDefault="00F90BDC">
      <w:r xmlns:w="http://schemas.openxmlformats.org/wordprocessingml/2006/main">
        <w:t xml:space="preserve">মথি ১৮ পদত স্বৰ্গৰাজ্যত প্ৰকৃত মহানতাৰ স্বৰূপ, হেৰুৱা ভেড়াৰ দৃষ্টান্ত, গীৰ্জাৰ অনুশাসনৰ বাবে নিৰ্দেশনা আৰু অদয়া দাসৰ দৃষ্টান্তৰ বিষয়ে আলোচনা কৰা হৈছে।</w:t>
      </w:r>
    </w:p>
    <w:p w14:paraId="1F639CA8" w14:textId="77777777" w:rsidR="00F90BDC" w:rsidRDefault="00F90BDC"/>
    <w:p w14:paraId="4B7D9D5E" w14:textId="77777777" w:rsidR="00F90BDC" w:rsidRDefault="00F90BDC">
      <w:r xmlns:w="http://schemas.openxmlformats.org/wordprocessingml/2006/main">
        <w:t xml:space="preserve">১ম অনুচ্ছেদ: অধ্যায়টোৰ আৰম্ভণিতে যীচুৰ শিষ্যসকলে স্বৰ্গৰাজ্যত কোন শ্ৰেষ্ঠ বুলি সুধিছে (মথি ১৮:১-৫)। ইয়াৰ উত্তৰত যীচুৱে তেওঁলোকৰ মাজত এটা সৰু শিশুক ৰাখি কয় যে যদিহে তেওঁলোকে সলনি হৈ শিশুৰ দৰে নহয় - নম্ৰ আৰু বিশ্বাসী - তেন্তে তেওঁলোকে কেতিয়াও ৰাজ্যত প্ৰৱেশ নকৰে। তেওঁক বিশ্বাস কৰা এই সৰু সৰু ল’ৰা-ছোৱালীবোৰৰ এজনক উজুটি খোৱাৰ পৰাও তেওঁ সকীয়াই দিয়ে।</w:t>
      </w:r>
    </w:p>
    <w:p w14:paraId="2D0AEBCD" w14:textId="77777777" w:rsidR="00F90BDC" w:rsidRDefault="00F90BDC"/>
    <w:p w14:paraId="1704EA59" w14:textId="77777777" w:rsidR="00F90BDC" w:rsidRDefault="00F90BDC">
      <w:r xmlns:w="http://schemas.openxmlformats.org/wordprocessingml/2006/main">
        <w:t xml:space="preserve">২য় অনুচ্ছেদ: ইয়াৰ পিছত আহিছে হেৰুৱা ভেড়াৰ দৃষ্টান্ত য'ত যীচুৱে প্ৰতিজন ব্যক্তিৰ প্ৰতি ঈশ্বৰৰ প্ৰেম আৰু কোনো হেৰুৱাব নোৱাৰাৰ ইচ্ছাৰ উদাহৰণ দাঙি ধৰিছে (মথি ১৮:১০-১৪)। তাৰ পিছত যীচুৱে সম্প্ৰদায়ৰ ভিতৰত পাপৰ সৈতে কেনেকৈ মোকাবিলা কৰিব লাগে তাৰ নিৰ্দেশনা দিয়ে। যদি কোনো ভাইটিয়ে আপোনাৰ বিৰুদ্ধে পাপ কৰে তেন্তে যাওক তেওঁক তেওঁৰ দোষ দেখুৱাওক মাত্ৰ দুজনৰ মাজত যদি তেওঁ শুনিছে তেন্তে আপুনি আপোনাৰ ভাইটিক জয় কৰিছে কিন্তু যদি তেওঁ নুশুনে তেন্তে আন এজন বা দুজনক লগত লৈ যাওক তেন্তে যদি তেওঁ শুনিবলৈ অস্বীকাৰ কৰে তেন্তে গীৰ্জাক কওক যদি তেওঁ নাকচ কৰে তেতিয়াও তেওঁক পৌত্তলিক বা কৰ সংগ্ৰাহক হিচাপে গণ্য কৰি গুৰুত্বৰ ওপৰত গুৰুত্ব আৰোপ কৰি শৰীৰ খ্ৰীষ্টৰ ভিতৰত মিলন পুনৰুদ্ধাৰ জবাবদিহিতা (মথি ১৮:১৫-২০)।</w:t>
      </w:r>
    </w:p>
    <w:p w14:paraId="329F07C3" w14:textId="77777777" w:rsidR="00F90BDC" w:rsidRDefault="00F90BDC"/>
    <w:p w14:paraId="19F99CDB" w14:textId="77777777" w:rsidR="00F90BDC" w:rsidRDefault="00F90BDC">
      <w:r xmlns:w="http://schemas.openxmlformats.org/wordprocessingml/2006/main">
        <w:t xml:space="preserve">৩য় অনুচ্ছেদ: পিতৰে সুধিছে যে আমাৰ বিৰুদ্ধে পাপ কৰা এজনক আমি কিমানবাৰ ক্ষমা কৰিব লাগে। সাতবাৰ? যীচুৱে এই কথাটো দৃষ্টান্ত অদয়াহীন দাস (মথি ১৮:২১-৩৫) দ্বাৰা উদাহৰণ দি সাতটা নহয়, সাতাসত্তৰ বাৰ উত্তৰ দিছে। এই কাহিনীটোত এজন ৰজাই তেওঁৰ দাসৰ ঋণী বিশাল ঋণ ক্ষমা কৰে কিন্তু একেজন দাসেই তেওঁক ক্ষমা কৰিবলৈ অস্বীকাৰ কৰে আন এজন চাকৰ তেওঁৰ ওচৰত ঋণী যেতিয়া ৰজাই এই কথা শুনি তেওঁ প্ৰথম দাসক পুনৰ মাতি আনে যেতিয়ালৈকে তেওঁৰ সকলো ঋণ পৰিশোধ কৰিব নোৱাৰে তেতিয়ালৈকে মোৰ স্বৰ্গীয় পিতৃয়েও আপোনাক কৰিব যদিহে প্ৰত্যেকেই ভাইটিক হৃদয়ৰ পৰা ক্ষমা কৰে গুৰুত্ব দেখুৱাই ক্ষমা খ্ৰীষ্টান জীৱন।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মথি ১৮:১ সেই সময়ত শিষ্যসকলে যীচুৰ ওচৰলৈ আহি ক’লে, “স্বৰ্গৰাজ্যত কোন শ্ৰেষ্ঠ?</w:t>
      </w:r>
    </w:p>
    <w:p w14:paraId="5765CAB1" w14:textId="77777777" w:rsidR="00F90BDC" w:rsidRDefault="00F90BDC"/>
    <w:p w14:paraId="771DD71E" w14:textId="77777777" w:rsidR="00F90BDC" w:rsidRDefault="00F90BDC">
      <w:r xmlns:w="http://schemas.openxmlformats.org/wordprocessingml/2006/main">
        <w:t xml:space="preserve">শিষ্যসকলে যীচুক সুধিলে যে স্বৰ্গৰাজ্যত কোন সৰ্বশ্ৰেষ্ঠ।</w:t>
      </w:r>
    </w:p>
    <w:p w14:paraId="4ED28C8A" w14:textId="77777777" w:rsidR="00F90BDC" w:rsidRDefault="00F90BDC"/>
    <w:p w14:paraId="7E6660AC" w14:textId="77777777" w:rsidR="00F90BDC" w:rsidRDefault="00F90BDC">
      <w:r xmlns:w="http://schemas.openxmlformats.org/wordprocessingml/2006/main">
        <w:t xml:space="preserve">১/ আমাৰ মূল্য পদবীৰ দ্বাৰা নহয়, কিন্তু যীচুত বিশ্বাসৰ দ্বাৰা জুখিব পাৰি।</w:t>
      </w:r>
    </w:p>
    <w:p w14:paraId="38979ED2" w14:textId="77777777" w:rsidR="00F90BDC" w:rsidRDefault="00F90BDC"/>
    <w:p w14:paraId="2BB4AD57" w14:textId="77777777" w:rsidR="00F90BDC" w:rsidRDefault="00F90BDC">
      <w:r xmlns:w="http://schemas.openxmlformats.org/wordprocessingml/2006/main">
        <w:t xml:space="preserve">২/ আমি স্বৰ্গৰাজ্যত সৰ্বনিম্ন হ'বলৈ চেষ্টা কৰা উচিত।</w:t>
      </w:r>
    </w:p>
    <w:p w14:paraId="4D6AAE48" w14:textId="77777777" w:rsidR="00F90BDC" w:rsidRDefault="00F90BDC"/>
    <w:p w14:paraId="10ACEB88" w14:textId="77777777" w:rsidR="00F90BDC" w:rsidRDefault="00F90BDC">
      <w:r xmlns:w="http://schemas.openxmlformats.org/wordprocessingml/2006/main">
        <w:t xml:space="preserve">১.মথি ২০:২৬-২৭ - "কিন্তু তোমালোকৰ মাজত এনেকুৱা নহ'ব; কিন্তু তোমালোকৰ মাজত যি কোনো মহান হ'ব বিচাৰে, তেওঁ তোমালোকৰ সেৱক হওক; আৰু যিয়ে তোমালোকৰ মাজত প্ৰধান হ'ব বিচাৰে, তেওঁ তোমালোকৰ দাস হওক।"</w:t>
      </w:r>
    </w:p>
    <w:p w14:paraId="54D47F0C" w14:textId="77777777" w:rsidR="00F90BDC" w:rsidRDefault="00F90BDC"/>
    <w:p w14:paraId="771AC380" w14:textId="77777777" w:rsidR="00F90BDC" w:rsidRDefault="00F90BDC">
      <w:r xmlns:w="http://schemas.openxmlformats.org/wordprocessingml/2006/main">
        <w:t xml:space="preserve">২) মথি ২৩:১১-১২ - "কিন্তু তোমালোকৰ মাজৰ যিজন শ্ৰেষ্ঠ, তেওঁ তোমালোকৰ দাস হ'ব। আৰু যি কোনোৱে নিজকে উচ্চ কৰিব, তেওঁক লাজ কৰা হ'ব; আৰু যিজনে নিজকে নম্ৰ কৰিব, তেওঁক উচ্চ কৰা হ'ব।"</w:t>
      </w:r>
    </w:p>
    <w:p w14:paraId="58CB0507" w14:textId="77777777" w:rsidR="00F90BDC" w:rsidRDefault="00F90BDC"/>
    <w:p w14:paraId="7F8CBD5F" w14:textId="77777777" w:rsidR="00F90BDC" w:rsidRDefault="00F90BDC">
      <w:r xmlns:w="http://schemas.openxmlformats.org/wordprocessingml/2006/main">
        <w:t xml:space="preserve">মথি ১৮:২ যীচুৱে তেওঁৰ ওচৰলৈ এটা শিশুক মাতি আনি তেওঁলোকৰ মাজত স্থাপন কৰিলে।</w:t>
      </w:r>
    </w:p>
    <w:p w14:paraId="5549F1ED" w14:textId="77777777" w:rsidR="00F90BDC" w:rsidRDefault="00F90BDC"/>
    <w:p w14:paraId="10D2FA3A" w14:textId="77777777" w:rsidR="00F90BDC" w:rsidRDefault="00F90BDC">
      <w:r xmlns:w="http://schemas.openxmlformats.org/wordprocessingml/2006/main">
        <w:t xml:space="preserve">যীচুৱে এটা সৰু শিশুক আদৰ্শ হিচাপে ব্যৱহাৰ কৰি নম্ৰতা আৰু শিশুসুলভ বিশ্বাসৰ বিষয়ে শিক্ষা দিছে।</w:t>
      </w:r>
    </w:p>
    <w:p w14:paraId="08D6307B" w14:textId="77777777" w:rsidR="00F90BDC" w:rsidRDefault="00F90BDC"/>
    <w:p w14:paraId="1C0E9502" w14:textId="77777777" w:rsidR="00F90BDC" w:rsidRDefault="00F90BDC">
      <w:r xmlns:w="http://schemas.openxmlformats.org/wordprocessingml/2006/main">
        <w:t xml:space="preserve">১: নম্ৰতাৰ শক্তি - নম্ৰ মনোভাৱ থাকিলে আৰু শিশুৰ পৰা শিকিলে আমাক ঈশ্বৰৰ ওচৰলৈ লৈ যাব পাৰি।</w:t>
      </w:r>
    </w:p>
    <w:p w14:paraId="76773BA6" w14:textId="77777777" w:rsidR="00F90BDC" w:rsidRDefault="00F90BDC"/>
    <w:p w14:paraId="57384BE9" w14:textId="77777777" w:rsidR="00F90BDC" w:rsidRDefault="00F90BDC">
      <w:r xmlns:w="http://schemas.openxmlformats.org/wordprocessingml/2006/main">
        <w:t xml:space="preserve">২: শিশুসদৃশ বিশ্বাসৰ গুৰুত্ব - ঈশ্বৰৰ সৈতে সম্পৰ্ক স্থাপন কৰিবলৈ হ’লে আমি শিশুৰ সৰল বিশ্বাসক আকোৱালি ল’ব লাগিব।</w:t>
      </w:r>
    </w:p>
    <w:p w14:paraId="25C5062F" w14:textId="77777777" w:rsidR="00F90BDC" w:rsidRDefault="00F90BDC"/>
    <w:p w14:paraId="128AF911" w14:textId="77777777" w:rsidR="00F90BDC" w:rsidRDefault="00F90BDC">
      <w:r xmlns:w="http://schemas.openxmlformats.org/wordprocessingml/2006/main">
        <w:t xml:space="preserve">১: মথি ১৮:৩ - "আৰু ক'লে, মই তোমালোকক সঁচাকৈয়ে কওঁ, যদিহে তোমালোক ধৰ্মান্তৰিত নহয় আৰু সৰু ল'ৰা-ছোৱালীৰ দৰে নহয়, তেন্তে তোমালোকে স্বৰ্গৰাজ্যত প্ৰৱেশ নকৰিবা।"</w:t>
      </w:r>
    </w:p>
    <w:p w14:paraId="7881B94B" w14:textId="77777777" w:rsidR="00F90BDC" w:rsidRDefault="00F90BDC"/>
    <w:p w14:paraId="23AE7453" w14:textId="77777777" w:rsidR="00F90BDC" w:rsidRDefault="00F90BDC">
      <w:r xmlns:w="http://schemas.openxmlformats.org/wordprocessingml/2006/main">
        <w:t xml:space="preserve">২: যাকোব ৪:৬-১০ - "কিন্তু তেওঁ অধিক অনুগ্ৰহ দিয়ে। সেই কাৰণে তেওঁ কয়, "ঈশ্বৰে অহংকাৰীক প্ৰতিহত কৰে, কিন্তু নম্ৰ লোকক অনুগ্ৰহ দিয়ে। এতেকে ঈশ্বৰৰ অধীন হওক। চয়তানক প্ৰতিহত কৰক, আৰু তেওঁ তোমালোকৰ পৰা পলাই যাব। টানিব।" ঈশ্বৰৰ ওচৰ চাপিব, আৰু তেওঁ তোমালোকৰ ওচৰ চাপিব।হে পাপীসকল, তোমালোকৰ হাত পৰিষ্কাৰ কৰা, আৰু তোমালোকৰ হৃদয় শুদ্ধ কৰা, তোমালোক দুগুণ </w:t>
      </w:r>
      <w:r xmlns:w="http://schemas.openxmlformats.org/wordprocessingml/2006/main">
        <w:lastRenderedPageBreak xmlns:w="http://schemas.openxmlformats.org/wordprocessingml/2006/main"/>
      </w:r>
      <w:r xmlns:w="http://schemas.openxmlformats.org/wordprocessingml/2006/main">
        <w:t xml:space="preserve">মনৰ . প্ৰভুৰ সন্মুখত নিজকে নম্ৰ কৰা, তেওঁ তোমালোকক ওপৰলৈ তুলিব।"</w:t>
      </w:r>
    </w:p>
    <w:p w14:paraId="76B15437" w14:textId="77777777" w:rsidR="00F90BDC" w:rsidRDefault="00F90BDC"/>
    <w:p w14:paraId="0BF8A770" w14:textId="77777777" w:rsidR="00F90BDC" w:rsidRDefault="00F90BDC">
      <w:r xmlns:w="http://schemas.openxmlformats.org/wordprocessingml/2006/main">
        <w:t xml:space="preserve">মথি ১৮:৩ আৰু ক’লে, “মই তোমালোকক সঁচাকৈয়ে কওঁ, যদিহে তোমালোকে ধৰ্মান্তৰিত নহ’বা আৰু সৰু ল’ৰা-ছোৱালীৰ দৰে নহ’বা, তেন্তে তোমালোকে স্বৰ্গৰাজ্যত প্ৰৱেশ নকৰিবা।”</w:t>
      </w:r>
    </w:p>
    <w:p w14:paraId="5D3C2510" w14:textId="77777777" w:rsidR="00F90BDC" w:rsidRDefault="00F90BDC"/>
    <w:p w14:paraId="6766CB8C" w14:textId="77777777" w:rsidR="00F90BDC" w:rsidRDefault="00F90BDC">
      <w:r xmlns:w="http://schemas.openxmlformats.org/wordprocessingml/2006/main">
        <w:t xml:space="preserve">এই অংশটোত যীচুৱে তেওঁৰ শিষ্যসকলক কোৱাৰ বিষয়ে কোৱা হৈছে যে স্বৰ্গৰাজ্যত প্ৰৱেশ কৰিবলৈ হ’লে কোনোবাই ধৰ্মান্তৰিত হ’ব লাগিব আৰু শিশুৰ দৰে হ’ব লাগিব।</w:t>
      </w:r>
    </w:p>
    <w:p w14:paraId="6D9BB9E9" w14:textId="77777777" w:rsidR="00F90BDC" w:rsidRDefault="00F90BDC"/>
    <w:p w14:paraId="0A3809BF" w14:textId="77777777" w:rsidR="00F90BDC" w:rsidRDefault="00F90BDC">
      <w:r xmlns:w="http://schemas.openxmlformats.org/wordprocessingml/2006/main">
        <w:t xml:space="preserve">১/ নম্ৰতাৰ শক্তি: শিশুৰ দৰে বিশ্বাসৰ জৰিয়তে স্বৰ্গৰ পথ</w:t>
      </w:r>
    </w:p>
    <w:p w14:paraId="22DA9FA8" w14:textId="77777777" w:rsidR="00F90BDC" w:rsidRDefault="00F90BDC"/>
    <w:p w14:paraId="382BBD82" w14:textId="77777777" w:rsidR="00F90BDC" w:rsidRDefault="00F90BDC">
      <w:r xmlns:w="http://schemas.openxmlformats.org/wordprocessingml/2006/main">
        <w:t xml:space="preserve">২/ ধৰ্মান্তৰকৰণৰ গুৰুত্ব: ঈশ্বৰৰ সন্তান হোৱা</w:t>
      </w:r>
    </w:p>
    <w:p w14:paraId="0111F707" w14:textId="77777777" w:rsidR="00F90BDC" w:rsidRDefault="00F90BDC"/>
    <w:p w14:paraId="293E7002" w14:textId="77777777" w:rsidR="00F90BDC" w:rsidRDefault="00F90BDC">
      <w:r xmlns:w="http://schemas.openxmlformats.org/wordprocessingml/2006/main">
        <w:t xml:space="preserve">১/ যাকোব ৪:১০ - "প্ৰভুৰ আগত নিজকে নম্ৰ কৰক, আৰু তেওঁ তোমালোকক উচ্চ কৰিব।"</w:t>
      </w:r>
    </w:p>
    <w:p w14:paraId="5B5BB380" w14:textId="77777777" w:rsidR="00F90BDC" w:rsidRDefault="00F90BDC"/>
    <w:p w14:paraId="6802125F"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3287B901" w14:textId="77777777" w:rsidR="00F90BDC" w:rsidRDefault="00F90BDC"/>
    <w:p w14:paraId="1BD123D2" w14:textId="77777777" w:rsidR="00F90BDC" w:rsidRDefault="00F90BDC">
      <w:r xmlns:w="http://schemas.openxmlformats.org/wordprocessingml/2006/main">
        <w:t xml:space="preserve">মথি ১৮:৪ এতেকে যি কোনোৱে এই শিশুটিৰ দৰে নিজকে নম্ৰ কৰে, তেওঁ স্বৰ্গৰাজ্যত সৰ্বোচ্চ।</w:t>
      </w:r>
    </w:p>
    <w:p w14:paraId="4157FB91" w14:textId="77777777" w:rsidR="00F90BDC" w:rsidRDefault="00F90BDC"/>
    <w:p w14:paraId="675AC011" w14:textId="77777777" w:rsidR="00F90BDC" w:rsidRDefault="00F90BDC">
      <w:r xmlns:w="http://schemas.openxmlformats.org/wordprocessingml/2006/main">
        <w:t xml:space="preserve">এই পদটোৱে নম্ৰতাক উৎসাহিত কৰে আৰু শিকাইছে যে স্বৰ্গৰাজ্যত এইটোৱেই আটাইতকৈ ডাঙৰ গুণ।</w:t>
      </w:r>
    </w:p>
    <w:p w14:paraId="1F873694" w14:textId="77777777" w:rsidR="00F90BDC" w:rsidRDefault="00F90BDC"/>
    <w:p w14:paraId="21457C8C"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쏷 </w:t>
      </w:r>
      <w:r xmlns:w="http://schemas.openxmlformats.org/wordprocessingml/2006/main">
        <w:t xml:space="preserve">he নম্ৰতাৰ গুণ: ৰাজ্য জীৱনৰ বাবে এটা আৰ্হি??</w:t>
      </w:r>
    </w:p>
    <w:p w14:paraId="01C7C3DB" w14:textId="77777777" w:rsidR="00F90BDC" w:rsidRDefault="00F90BDC"/>
    <w:p w14:paraId="67B1567D"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নিজকে নম্ৰ কৰাৰ আশীৰ্বাদ: মথি ১৮:৪ পদৰ অধ্যয়ন??</w:t>
      </w:r>
    </w:p>
    <w:p w14:paraId="194FE084" w14:textId="77777777" w:rsidR="00F90BDC" w:rsidRDefault="00F90BDC"/>
    <w:p w14:paraId="2864F009" w14:textId="77777777" w:rsidR="00F90BDC" w:rsidRDefault="00F90BDC">
      <w:r xmlns:w="http://schemas.openxmlformats.org/wordprocessingml/2006/main">
        <w:t xml:space="preserve">১/ ফিলিপীয়া ২:৩-৮ -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অসাৰ অহংকাৰৰ বাবে একোৱেই নহয়। বৰঞ্চ নম্ৰতাৰে আনক নিজৰ স্বাৰ্থতকৈ বেছি মূল্য দিয়ক, নিজৰ স্বাৰ্থৰ প্ৰতি নাচক কিন্তু আপোনালোকৰ প্ৰত্যেকৰে আনৰ স্বাৰ্থৰ প্ৰতি লক্ষ্য ৰাখক। ইজনে সিজনৰ লগত থকা সম্পৰ্কত খ্ৰীষ্ট যীচুৰ দৰেই মানসিকতা ৰাখক: যিজনে স্বভাৱতে ঈশ্বৰ হোৱাৰ বাবে ঈশ্বৰৰ সৈতে সমতাক নিজৰ সুবিধাৰ বাবে ব্যৱহাৰ কৰিব পৰা বস্তু বুলি নাভাবিলে; বৰঞ্চ তেওঁ মানুহৰ সদৃশ হৈ সৃষ্টি হৈ দাসৰ স্বভাৱটো লৈ নিজকে একোৱেই কৰা নাছিল। আৰু মানুহ হিচাপে দেখাত পোৱাৰ বাবে তেওঁ মৃত্যুৰ আগলৈকে আজ্ঞাকাৰী হৈ নিজকে নম্ৰ কৰিলে??আনকি ক্ৰুচত মৃত্যুও!??</w:t>
      </w:r>
    </w:p>
    <w:p w14:paraId="43595911" w14:textId="77777777" w:rsidR="00F90BDC" w:rsidRDefault="00F90BDC"/>
    <w:p w14:paraId="55BACC2C" w14:textId="77777777" w:rsidR="00F90BDC" w:rsidRDefault="00F90BDC">
      <w:r xmlns:w="http://schemas.openxmlformats.org/wordprocessingml/2006/main">
        <w:t xml:space="preserve">২/ যাকোব ৪:৬ - ? </w:t>
      </w:r>
      <w:r xmlns:w="http://schemas.openxmlformats.org/wordprocessingml/2006/main">
        <w:rPr>
          <w:rFonts w:ascii="맑은 고딕 Semilight" w:hAnsi="맑은 고딕 Semilight"/>
        </w:rPr>
        <w:t xml:space="preserve">쏝 </w:t>
      </w:r>
      <w:r xmlns:w="http://schemas.openxmlformats.org/wordprocessingml/2006/main">
        <w:t xml:space="preserve">ut তেওঁ আমাক অধিক অনুগ্ৰহ দিয়ে। সেইবাবেই শাস্ত্ৰই কৈছে: ? </w:t>
      </w:r>
      <w:r xmlns:w="http://schemas.openxmlformats.org/wordprocessingml/2006/main">
        <w:rPr>
          <w:rFonts w:ascii="맑은 고딕 Semilight" w:hAnsi="맑은 고딕 Semilight"/>
        </w:rPr>
        <w:t xml:space="preserve">쁆 </w:t>
      </w:r>
      <w:r xmlns:w="http://schemas.openxmlformats.org/wordprocessingml/2006/main">
        <w:t xml:space="preserve">od অহংকাৰীৰ বিৰোধিতা কৰে কিন্তু নম্ৰ লোকৰ প্ৰতি অনুগ্ৰহ দেখুৱায়।?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মথি ১৮:৫ আৰু যি কোনোৱে মোৰ নামত এনে এটা শিশুক গ্ৰহণ কৰে, তেওঁ মোক গ্ৰহণ কৰে।</w:t>
      </w:r>
    </w:p>
    <w:p w14:paraId="2C7DC143" w14:textId="77777777" w:rsidR="00F90BDC" w:rsidRDefault="00F90BDC"/>
    <w:p w14:paraId="6F6C0034" w14:textId="77777777" w:rsidR="00F90BDC" w:rsidRDefault="00F90BDC">
      <w:r xmlns:w="http://schemas.openxmlformats.org/wordprocessingml/2006/main">
        <w:t xml:space="preserve">যীচুৱে শিকাইছে যে তেওঁৰ নামত সন্তানক গ্ৰহণ কৰাটোৱেই হৈছে তেওঁক গ্ৰহণ কৰা।</w:t>
      </w:r>
    </w:p>
    <w:p w14:paraId="1D50B511" w14:textId="77777777" w:rsidR="00F90BDC" w:rsidRDefault="00F90BDC"/>
    <w:p w14:paraId="3C3F0F7D" w14:textId="77777777" w:rsidR="00F90BDC" w:rsidRDefault="00F90BDC">
      <w:r xmlns:w="http://schemas.openxmlformats.org/wordprocessingml/2006/main">
        <w:t xml:space="preserve">১/ "এজন প্ৰকৃত বিশ্বাসীৰ মেকআপ: শিশুৰ অভ্যৰ্থনা"।</w:t>
      </w:r>
    </w:p>
    <w:p w14:paraId="5A41FEBB" w14:textId="77777777" w:rsidR="00F90BDC" w:rsidRDefault="00F90BDC"/>
    <w:p w14:paraId="30D64159" w14:textId="77777777" w:rsidR="00F90BDC" w:rsidRDefault="00F90BDC">
      <w:r xmlns:w="http://schemas.openxmlformats.org/wordprocessingml/2006/main">
        <w:t xml:space="preserve">২/ "ৰাজ্যৰ প্ৰকৃতি: শিশুৰ জৰিয়তে যীচুক গ্ৰহণ কৰা"।</w:t>
      </w:r>
    </w:p>
    <w:p w14:paraId="2695BF03" w14:textId="77777777" w:rsidR="00F90BDC" w:rsidRDefault="00F90BDC"/>
    <w:p w14:paraId="59CD9B19" w14:textId="77777777" w:rsidR="00F90BDC" w:rsidRDefault="00F90BDC">
      <w:r xmlns:w="http://schemas.openxmlformats.org/wordprocessingml/2006/main">
        <w:t xml:space="preserve">১/ যাকোব ১:২৭ - "পিতৃ ঈশ্বৰৰ আগত যি ধৰ্ম শুদ্ধ আৰু অশুচি, সেয়া হ'ল: অনাথ আৰু বিধৱাসকলক তেওঁলোকৰ দুখত সাক্ষাৎ কৰা আৰু জগতৰ পৰা নিজকে অকলংকিত কৰি ৰখা।"</w:t>
      </w:r>
    </w:p>
    <w:p w14:paraId="3FC3F316" w14:textId="77777777" w:rsidR="00F90BDC" w:rsidRDefault="00F90BDC"/>
    <w:p w14:paraId="5B516723" w14:textId="77777777" w:rsidR="00F90BDC" w:rsidRDefault="00F90BDC">
      <w:r xmlns:w="http://schemas.openxmlformats.org/wordprocessingml/2006/main">
        <w:t xml:space="preserve">২) লূক ১৮:১৫-১৭ - "তেওঁলোকে কেঁচুৱাকো তেওঁৰ ওচৰলৈ আনিছিল যাতে তেওঁ তেওঁলোকক স্পৰ্শ কৰিব পাৰে। আৰু শিষ্যসকলে তাক দেখি তেওঁলোকক তিৰস্কাৰ কৰিলে। কিন্তু যীচুৱে তেওঁলোকক তেওঁৰ ওচৰলৈ মাতি ক'লে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মোৰ ওচৰত, আৰু তেওঁলোকক বাধা নিদিব, কিয়নো ঈশ্বৰৰ ৰাজ্য এনেসকলৰ।</w:t>
      </w:r>
    </w:p>
    <w:p w14:paraId="5CEE82E1" w14:textId="77777777" w:rsidR="00F90BDC" w:rsidRDefault="00F90BDC"/>
    <w:p w14:paraId="451FD16C" w14:textId="77777777" w:rsidR="00F90BDC" w:rsidRDefault="00F90BDC">
      <w:r xmlns:w="http://schemas.openxmlformats.org/wordprocessingml/2006/main">
        <w:t xml:space="preserve">তেওঁৰ ডিঙিত মিলৰ শিল ওলোমাই থোৱা আৰু সাগৰৰ গভীৰতাত ডুব যোৱাটোৱেই </w:t>
      </w:r>
      <w:r xmlns:w="http://schemas.openxmlformats.org/wordprocessingml/2006/main">
        <w:t xml:space="preserve">উত্তম হ'ব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যীচুৱে সতৰ্ক কৰি দিছে যে যিসকলে তেওঁৰ কোনো অনুগামীৰ ক্ষতি কৰে তেওঁলোকক কঠোৰ শাস্তি দিয়া উচিত।</w:t>
      </w:r>
    </w:p>
    <w:p w14:paraId="43144562" w14:textId="77777777" w:rsidR="00F90BDC" w:rsidRDefault="00F90BDC"/>
    <w:p w14:paraId="7BB68D40" w14:textId="77777777" w:rsidR="00F90BDC" w:rsidRDefault="00F90BDC">
      <w:r xmlns:w="http://schemas.openxmlformats.org/wordprocessingml/2006/main">
        <w:t xml:space="preserve">১/ ঈশ্বৰৰ সন্তানসকলক আঘাত দিয়াৰ পৰিণতি</w:t>
      </w:r>
    </w:p>
    <w:p w14:paraId="2555C97C" w14:textId="77777777" w:rsidR="00F90BDC" w:rsidRDefault="00F90BDC"/>
    <w:p w14:paraId="671F6FFD" w14:textId="77777777" w:rsidR="00F90BDC" w:rsidRDefault="00F90BDC">
      <w:r xmlns:w="http://schemas.openxmlformats.org/wordprocessingml/2006/main">
        <w:t xml:space="preserve">২/ যীচুৰ বাক্যৰ শক্তি</w:t>
      </w:r>
    </w:p>
    <w:p w14:paraId="3C1823DD" w14:textId="77777777" w:rsidR="00F90BDC" w:rsidRDefault="00F90BDC"/>
    <w:p w14:paraId="05249ECB" w14:textId="77777777" w:rsidR="00F90BDC" w:rsidRDefault="00F90BDC">
      <w:r xmlns:w="http://schemas.openxmlformats.org/wordprocessingml/2006/main">
        <w:t xml:space="preserve">১/ গীতমালা ৩৪:১৮ ? </w:t>
      </w:r>
      <w:r xmlns:w="http://schemas.openxmlformats.org/wordprocessingml/2006/main">
        <w:rPr>
          <w:rFonts w:ascii="맑은 고딕 Semilight" w:hAnsi="맑은 고딕 Semilight"/>
        </w:rPr>
        <w:t xml:space="preserve">쏷 </w:t>
      </w:r>
      <w:r xmlns:w="http://schemas.openxmlformats.org/wordprocessingml/2006/main">
        <w:t xml:space="preserve">তেওঁ প্ৰভু ভগ্ন হৃদয়ৰ ওচৰত আৰু আত্মাত থেতেলিয়াই পেলোৱাসকলক ৰক্ষা কৰে।??</w:t>
      </w:r>
    </w:p>
    <w:p w14:paraId="68EC8C7D" w14:textId="77777777" w:rsidR="00F90BDC" w:rsidRDefault="00F90BDC"/>
    <w:p w14:paraId="55D680D5" w14:textId="77777777" w:rsidR="00F90BDC" w:rsidRDefault="00F90BDC">
      <w:r xmlns:w="http://schemas.openxmlformats.org/wordprocessingml/2006/main">
        <w:t xml:space="preserve">২/ হিতোপদেশ ১৪:৩১ ? </w:t>
      </w:r>
      <w:r xmlns:w="http://schemas.openxmlformats.org/wordprocessingml/2006/main">
        <w:rPr>
          <w:rFonts w:ascii="맑은 고딕 Semilight" w:hAnsi="맑은 고딕 Semilight"/>
        </w:rPr>
        <w:t xml:space="preserve">쏻 </w:t>
      </w:r>
      <w:r xmlns:w="http://schemas.openxmlformats.org/wordprocessingml/2006/main">
        <w:t xml:space="preserve">দুখীয়াক অত্যাচাৰ কৰা লোকে নিজৰ সৃষ্টিকৰ্তাৰ প্ৰতি অৱজ্ঞা প্ৰকাশ কৰে, কিন্তু যিজনে আৰ্তজনৰ প্ৰতি দয়া কৰে তেওঁ ঈশ্বৰক সন্মান কৰে।??</w:t>
      </w:r>
    </w:p>
    <w:p w14:paraId="21195B06" w14:textId="77777777" w:rsidR="00F90BDC" w:rsidRDefault="00F90BDC"/>
    <w:p w14:paraId="64C5C161" w14:textId="77777777" w:rsidR="00F90BDC" w:rsidRDefault="00F90BDC">
      <w:r xmlns:w="http://schemas.openxmlformats.org/wordprocessingml/2006/main">
        <w:t xml:space="preserve">মথি ১৮:৭ অপৰাধৰ কাৰণে জগতৰ বাবে ধিক্! কাৰণ অপৰাধবোৰ আহিবই লাগিব; কিন্তু যিজনৰ দ্বাৰাই অপৰাধ হয়, তেওঁৰ বাবে ধিক্!</w:t>
      </w:r>
    </w:p>
    <w:p w14:paraId="11989C07" w14:textId="77777777" w:rsidR="00F90BDC" w:rsidRDefault="00F90BDC"/>
    <w:p w14:paraId="26A680B3" w14:textId="77777777" w:rsidR="00F90BDC" w:rsidRDefault="00F90BDC">
      <w:r xmlns:w="http://schemas.openxmlformats.org/wordprocessingml/2006/main">
        <w:t xml:space="preserve">অপৰাধ অনিবাৰ্য কিন্তু অপৰাধ কৰাসকলৰ বাবে ধিক্।</w:t>
      </w:r>
    </w:p>
    <w:p w14:paraId="5CA429CB" w14:textId="77777777" w:rsidR="00F90BDC" w:rsidRDefault="00F90BDC"/>
    <w:p w14:paraId="20E437A0" w14:textId="77777777" w:rsidR="00F90BDC" w:rsidRDefault="00F90BDC">
      <w:r xmlns:w="http://schemas.openxmlformats.org/wordprocessingml/2006/main">
        <w:t xml:space="preserve">১/ "অপৰাধৰ বিপদ"।</w:t>
      </w:r>
    </w:p>
    <w:p w14:paraId="6E36B7A9" w14:textId="77777777" w:rsidR="00F90BDC" w:rsidRDefault="00F90BDC"/>
    <w:p w14:paraId="4430B39F" w14:textId="77777777" w:rsidR="00F90BDC" w:rsidRDefault="00F90BDC">
      <w:r xmlns:w="http://schemas.openxmlformats.org/wordprocessingml/2006/main">
        <w:t xml:space="preserve">২/ "অন্যক আপত্তি কৰাৰ দায়িত্ব"।</w:t>
      </w:r>
    </w:p>
    <w:p w14:paraId="1B67C3E3" w14:textId="77777777" w:rsidR="00F90BDC" w:rsidRDefault="00F90BDC"/>
    <w:p w14:paraId="76D2AF3B" w14:textId="77777777" w:rsidR="00F90BDC" w:rsidRDefault="00F90BDC">
      <w:r xmlns:w="http://schemas.openxmlformats.org/wordprocessingml/2006/main">
        <w:t xml:space="preserve">১/ লূক ১৭:১-২ - যীচুৱে আমাক সাৱধান আৰু নিজকে চোৱাচিতা কৰিবলৈ নিৰ্দেশ দিছে, যাতে আমি আনৰ বাবে উজুটি খাব নোৱাৰো।</w:t>
      </w:r>
    </w:p>
    <w:p w14:paraId="0B996D7D" w14:textId="77777777" w:rsidR="00F90BDC" w:rsidRDefault="00F90BDC"/>
    <w:p w14:paraId="1809FC0D" w14:textId="77777777" w:rsidR="00F90BDC" w:rsidRDefault="00F90BDC">
      <w:r xmlns:w="http://schemas.openxmlformats.org/wordprocessingml/2006/main">
        <w:t xml:space="preserve">২/ যাকোব ৩:২ - আমি আমাৰ কথা আৰু কামত সাৱধান হ'ব লাগিব যাতে আমি অপৰাধৰ সৃষ্টি নহয়।</w:t>
      </w:r>
    </w:p>
    <w:p w14:paraId="52173592" w14:textId="77777777" w:rsidR="00F90BDC" w:rsidRDefault="00F90BDC"/>
    <w:p w14:paraId="5F6EFA61" w14:textId="77777777" w:rsidR="00F90BDC" w:rsidRDefault="00F90BDC">
      <w:r xmlns:w="http://schemas.openxmlformats.org/wordprocessingml/2006/main">
        <w:t xml:space="preserve">মথি ১৮:৮ এতেকে যদি তোমাৰ হাত বা ভৰিয়ে তোমাক অপৰাধ কৰে, তেন্তে সেইবোৰ কাটি পেলোৱা আৰু তোমাৰ পৰা পেলাই দিয়া; অগ্নি.</w:t>
      </w:r>
    </w:p>
    <w:p w14:paraId="3F883AFF" w14:textId="77777777" w:rsidR="00F90BDC" w:rsidRDefault="00F90BDC"/>
    <w:p w14:paraId="684C27B8" w14:textId="77777777" w:rsidR="00F90BDC" w:rsidRDefault="00F90BDC">
      <w:r xmlns:w="http://schemas.openxmlformats.org/wordprocessingml/2006/main">
        <w:t xml:space="preserve">যীচুৱে আমাক নিৰ্দেশ দিছে যে আমি পাপ কৰিবলৈ বাধ্য কৰা যিকোনো বস্তু আঁতৰাই পেলাওঁ, যদিও ইয়াৰ অৰ্থ শাৰীৰিক আৰামৰ বলিদান দিয়া, কিয়নো চিৰন্তন শাস্তিতকৈ লৌকিক ক্ষতিৰ সন্মুখীন হোৱাটোৱেই ভাল।</w:t>
      </w:r>
    </w:p>
    <w:p w14:paraId="4C9CAAF0" w14:textId="77777777" w:rsidR="00F90BDC" w:rsidRDefault="00F90BDC"/>
    <w:p w14:paraId="3156A503" w14:textId="77777777" w:rsidR="00F90BDC" w:rsidRDefault="00F90BDC">
      <w:r xmlns:w="http://schemas.openxmlformats.org/wordprocessingml/2006/main">
        <w:t xml:space="preserve">১/ "পাপ কৰাৰ খৰচ"।</w:t>
      </w:r>
    </w:p>
    <w:p w14:paraId="6405262D" w14:textId="77777777" w:rsidR="00F90BDC" w:rsidRDefault="00F90BDC"/>
    <w:p w14:paraId="34966E21" w14:textId="77777777" w:rsidR="00F90BDC" w:rsidRDefault="00F90BDC">
      <w:r xmlns:w="http://schemas.openxmlformats.org/wordprocessingml/2006/main">
        <w:t xml:space="preserve">২/ "প্ৰলোভন আঁতৰোৱাৰ লাভ"।</w:t>
      </w:r>
    </w:p>
    <w:p w14:paraId="0A0BC368" w14:textId="77777777" w:rsidR="00F90BDC" w:rsidRDefault="00F90BDC"/>
    <w:p w14:paraId="005410FA" w14:textId="77777777" w:rsidR="00F90BDC" w:rsidRDefault="00F90BDC">
      <w:r xmlns:w="http://schemas.openxmlformats.org/wordprocessingml/2006/main">
        <w:t xml:space="preserve">১.যাকোব ১:১৪-১৫ - "কিন্তু প্ৰত্যেকেই নিজৰ দুষ্ট কামনাৰে আকৰ্ষিত আৰু প্ৰলোভিত হ'লে প্ৰলোভিত হয়। তেতিয়া কামনাই গৰ্ভধাৰণ কৰাৰ পিছত পাপৰ জন্ম দিয়ে; আৰু পাপ পূৰ্ণবয়স্ক হ'লে; মৃত্যুৰ জন্ম দিয়ে।"</w:t>
      </w:r>
    </w:p>
    <w:p w14:paraId="341BF008" w14:textId="77777777" w:rsidR="00F90BDC" w:rsidRDefault="00F90BDC"/>
    <w:p w14:paraId="2ED43900" w14:textId="77777777" w:rsidR="00F90BDC" w:rsidRDefault="00F90BDC">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14:paraId="1E9B91EA" w14:textId="77777777" w:rsidR="00F90BDC" w:rsidRDefault="00F90BDC"/>
    <w:p w14:paraId="51397A79" w14:textId="77777777" w:rsidR="00F90BDC" w:rsidRDefault="00F90BDC">
      <w:r xmlns:w="http://schemas.openxmlformats.org/wordprocessingml/2006/main">
        <w:t xml:space="preserve">মথি ১৮:৯ আৰু যদি তোমাৰ চকুৱে তোমাক অপৰাধ কৰে, তেন্তে তাক উলিয়াই তোমাৰ পৰা পেলাই দিয়া;</w:t>
      </w:r>
    </w:p>
    <w:p w14:paraId="251C6434" w14:textId="77777777" w:rsidR="00F90BDC" w:rsidRDefault="00F90BDC"/>
    <w:p w14:paraId="4D3CD61D" w14:textId="77777777" w:rsidR="00F90BDC" w:rsidRDefault="00F90BDC">
      <w:r xmlns:w="http://schemas.openxmlformats.org/wordprocessingml/2006/main">
        <w:t xml:space="preserve">যীচুৱে আমাক পাপৰ পৰা আঁতৰি থাকিবলৈ চৰম ব্যৱস্থা ল’বলৈ উৎসাহিত কৰিছে, যদিও ইয়াৰ অৰ্থ অন্ধতা, কিয়নো পাপৰ পৰিণতি শাৰীৰিক অক্ষমতাতকৈ বহুত বেছি বেয়া।</w:t>
      </w:r>
    </w:p>
    <w:p w14:paraId="31EEEB5B" w14:textId="77777777" w:rsidR="00F90BDC" w:rsidRDefault="00F90BDC"/>
    <w:p w14:paraId="35C7CD36" w14:textId="77777777" w:rsidR="00F90BDC" w:rsidRDefault="00F90BDC">
      <w:r xmlns:w="http://schemas.openxmlformats.org/wordprocessingml/2006/main">
        <w:t xml:space="preserve">১: বলি যিমানেই ডাঙৰ সিমানেই পুৰস্কাৰ বেছি</w:t>
      </w:r>
    </w:p>
    <w:p w14:paraId="4D187193" w14:textId="77777777" w:rsidR="00F90BDC" w:rsidRDefault="00F90BDC"/>
    <w:p w14:paraId="3DC9EFE4" w14:textId="77777777" w:rsidR="00F90BDC" w:rsidRDefault="00F90BDC">
      <w:r xmlns:w="http://schemas.openxmlformats.org/wordprocessingml/2006/main">
        <w:t xml:space="preserve">২: পাপৰ পৰিণতি গম্ভীৰ</w:t>
      </w:r>
    </w:p>
    <w:p w14:paraId="0704CF5B" w14:textId="77777777" w:rsidR="00F90BDC" w:rsidRDefault="00F90BDC"/>
    <w:p w14:paraId="5E937B26" w14:textId="77777777" w:rsidR="00F90BDC" w:rsidRDefault="00F90BDC">
      <w:r xmlns:w="http://schemas.openxmlformats.org/wordprocessingml/2006/main">
        <w:t xml:space="preserve">১: ১ কৰিন্থীয়া ৬:১৮, "যৌন অনৈতিকতাৰ পৰা পলায়ন কৰা। কোনো ব্যক্তিয়ে কৰা আন সকলো পাপ শৰীৰৰ বাহিৰত থাকে, কিন্তু যৌন অনৈতিক ব্যক্তিয়ে নিজৰ শৰীৰৰ বিৰুদ্ধে পাপ কৰে।"</w:t>
      </w:r>
    </w:p>
    <w:p w14:paraId="5AE83745" w14:textId="77777777" w:rsidR="00F90BDC" w:rsidRDefault="00F90BDC"/>
    <w:p w14:paraId="199D4370" w14:textId="77777777" w:rsidR="00F90BDC" w:rsidRDefault="00F90BDC">
      <w:r xmlns:w="http://schemas.openxmlformats.org/wordprocessingml/2006/main">
        <w:t xml:space="preserve">২: ৰোমীয়া ১২:১-২, "এতেকে হে ভাইসকল, ঈশ্বৰৰ দয়াৰ দ্বাৰাই মই তোমালোকক অনুৰোধ কৰিছো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14:paraId="4130CC58" w14:textId="77777777" w:rsidR="00F90BDC" w:rsidRDefault="00F90BDC"/>
    <w:p w14:paraId="081C2FB4" w14:textId="77777777" w:rsidR="00F90BDC" w:rsidRDefault="00F90BDC">
      <w:r xmlns:w="http://schemas.openxmlformats.org/wordprocessingml/2006/main">
        <w:t xml:space="preserve">মথি ১৮:১০ এই সৰু ল'ৰা-ছোৱালীবোৰৰ এজনকো তুচ্ছ-তাচ্ছিল্য নকৰিবলৈ সাৱধান হওক; কিয়নো মই তোমালোকক কওঁ, স্বৰ্গত তেওঁলোকৰ স্বৰ্গদূতসকলে সদায় মোৰ স্বৰ্গত থকা পিতৃৰ মুখ দেখি থাকে।</w:t>
      </w:r>
    </w:p>
    <w:p w14:paraId="3C5EB6CD" w14:textId="77777777" w:rsidR="00F90BDC" w:rsidRDefault="00F90BDC"/>
    <w:p w14:paraId="1897A8F9" w14:textId="77777777" w:rsidR="00F90BDC" w:rsidRDefault="00F90BDC">
      <w:r xmlns:w="http://schemas.openxmlformats.org/wordprocessingml/2006/main">
        <w:t xml:space="preserve">ঈশ্বৰে আমাক সতৰ্ক কৰি দিছে যে সমাজৰ দুৰ্বল সদস্যসকলৰ লগত বেয়া ব্যৱহাৰ নকৰিবলৈ সাৱধান হওক, কিয়নো তেওঁলোকক স্বৰ্গত স্বৰ্গদূতে অহৰহ চোৱাচিতা কৰি থাকে।</w:t>
      </w:r>
    </w:p>
    <w:p w14:paraId="0D3A0B69" w14:textId="77777777" w:rsidR="00F90BDC" w:rsidRDefault="00F90BDC"/>
    <w:p w14:paraId="06D48268" w14:textId="77777777" w:rsidR="00F90BDC" w:rsidRDefault="00F90BDC">
      <w:r xmlns:w="http://schemas.openxmlformats.org/wordprocessingml/2006/main">
        <w:t xml:space="preserve">১/ কৰুণা শক্তি: দুৰ্বল লোকক কেনেকৈ মৰ্যাদাৰে ব্যৱহাৰ কৰিব পাৰি।</w:t>
      </w:r>
    </w:p>
    <w:p w14:paraId="219B794B" w14:textId="77777777" w:rsidR="00F90BDC" w:rsidRDefault="00F90BDC"/>
    <w:p w14:paraId="6488FDD9" w14:textId="77777777" w:rsidR="00F90BDC" w:rsidRDefault="00F90BDC">
      <w:r xmlns:w="http://schemas.openxmlformats.org/wordprocessingml/2006/main">
        <w:t xml:space="preserve">২/ প্ৰেমৰ সৈতে জীয়াই থকা: সৰু সৰু ল’ৰা-ছোৱালীৰ মূল্য বুজি পোৱা।</w:t>
      </w:r>
    </w:p>
    <w:p w14:paraId="767F523C" w14:textId="77777777" w:rsidR="00F90BDC" w:rsidRDefault="00F90BDC"/>
    <w:p w14:paraId="0D82B0ED" w14:textId="77777777" w:rsidR="00F90BDC" w:rsidRDefault="00F90BDC">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14:paraId="69CA2194" w14:textId="77777777" w:rsidR="00F90BDC" w:rsidRDefault="00F90BDC"/>
    <w:p w14:paraId="0A770E6D" w14:textId="77777777" w:rsidR="00F90BDC" w:rsidRDefault="00F90BDC">
      <w:r xmlns:w="http://schemas.openxmlformats.org/wordprocessingml/2006/main">
        <w:t xml:space="preserve">২) মথি ২৫:৪০ - "ৰজাই উত্তৰ দিব, 'মই তোমাক সঁচাকৈয়ে কওঁ, তুমি মোৰ এই সৰু ভাই-ভনীসকলৰ এজনৰ বাবে যি কৰিলে, মোৰ বাবে কৰা।?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মথি ১৮:১১ কিয়নো মানুহৰ পুত্ৰ হেৰাই যোৱাক ৰক্ষা কৰিবলৈ আহিছে।</w:t>
      </w:r>
    </w:p>
    <w:p w14:paraId="45E77531" w14:textId="77777777" w:rsidR="00F90BDC" w:rsidRDefault="00F90BDC"/>
    <w:p w14:paraId="5B87A394" w14:textId="77777777" w:rsidR="00F90BDC" w:rsidRDefault="00F90BDC">
      <w:r xmlns:w="http://schemas.openxmlformats.org/wordprocessingml/2006/main">
        <w:t xml:space="preserve">যীচুৱে হেৰুৱা লোকসকলক উদ্ধাৰ কৰিবলৈ আহিছে।</w:t>
      </w:r>
    </w:p>
    <w:p w14:paraId="7D9B493E" w14:textId="77777777" w:rsidR="00F90BDC" w:rsidRDefault="00F90BDC"/>
    <w:p w14:paraId="4955BF9E" w14:textId="77777777" w:rsidR="00F90BDC" w:rsidRDefault="00F90BDC">
      <w:r xmlns:w="http://schemas.openxmlformats.org/wordprocessingml/2006/main">
        <w:t xml:space="preserve">১/ মুক্তিৰ শক্তি - যীচুৱে হেৰুৱা লোকসকলক কেনেকৈ ৰক্ষা কৰে</w:t>
      </w:r>
    </w:p>
    <w:p w14:paraId="79A4E00B" w14:textId="77777777" w:rsidR="00F90BDC" w:rsidRDefault="00F90BDC"/>
    <w:p w14:paraId="4534096C" w14:textId="77777777" w:rsidR="00F90BDC" w:rsidRDefault="00F90BDC">
      <w:r xmlns:w="http://schemas.openxmlformats.org/wordprocessingml/2006/main">
        <w:t xml:space="preserve">২/ এটা কল টু একচন - হেৰুৱা লোকৰ ওচৰলৈ যাবলৈ মিছন গ্ৰহণ কৰা</w:t>
      </w:r>
    </w:p>
    <w:p w14:paraId="785A3EC9" w14:textId="77777777" w:rsidR="00F90BDC" w:rsidRDefault="00F90BDC"/>
    <w:p w14:paraId="39279AF5" w14:textId="77777777" w:rsidR="00F90BDC" w:rsidRDefault="00F90BDC">
      <w:r xmlns:w="http://schemas.openxmlformats.org/wordprocessingml/2006/main">
        <w:t xml:space="preserve">১/ লূক ১৯:১০ - ? </w:t>
      </w:r>
      <w:r xmlns:w="http://schemas.openxmlformats.org/wordprocessingml/2006/main">
        <w:rPr>
          <w:rFonts w:ascii="맑은 고딕 Semilight" w:hAnsi="맑은 고딕 Semilight"/>
        </w:rPr>
        <w:t xml:space="preserve">쏤 </w:t>
      </w:r>
      <w:r xmlns:w="http://schemas.openxmlformats.org/wordprocessingml/2006/main">
        <w:t xml:space="preserve">বা মানুহৰ পুত্ৰই হেৰাই যোৱা লোকক বিচাৰি আৰু বচাবলৈ আহিছে।??</w:t>
      </w:r>
    </w:p>
    <w:p w14:paraId="3F707F3F" w14:textId="77777777" w:rsidR="00F90BDC" w:rsidRDefault="00F90BDC"/>
    <w:p w14:paraId="59CE7059" w14:textId="77777777" w:rsidR="00F90BDC" w:rsidRDefault="00F90BDC">
      <w:r xmlns:w="http://schemas.openxmlformats.org/wordprocessingml/2006/main">
        <w:t xml:space="preserve">২/ ৰোমীয়া ৫:৮ -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নিজৰ প্ৰেম এইদৰে প্ৰদৰ্শন কৰে: আমি পাপী হৈ থাকোঁতে খ্ৰীষ্ট আমাৰ বাবে মৃত্যুবৰণ কৰিলে।??</w:t>
      </w:r>
    </w:p>
    <w:p w14:paraId="5FB8E5B7" w14:textId="77777777" w:rsidR="00F90BDC" w:rsidRDefault="00F90BDC"/>
    <w:p w14:paraId="53518016" w14:textId="77777777" w:rsidR="00F90BDC" w:rsidRDefault="00F90BDC">
      <w:r xmlns:w="http://schemas.openxmlformats.org/wordprocessingml/2006/main">
        <w:t xml:space="preserve">মথি ১৮:১২ তোমালোকে কেনে ভাবে? যদি কোনো মানুহৰ এশটা ভেড়া থাকে আৰু তাৰে এটা বিপথে পৰিচালিত হয়, তেন্তে তেওঁ উননব্বৈটা ভেড়া এৰি পৰ্ব্বতলৈ গৈ বিপথে যোৱা বস্তু বিচাৰি নাযায়নে?</w:t>
      </w:r>
    </w:p>
    <w:p w14:paraId="78ABA754" w14:textId="77777777" w:rsidR="00F90BDC" w:rsidRDefault="00F90BDC"/>
    <w:p w14:paraId="6C3F2B76" w14:textId="77777777" w:rsidR="00F90BDC" w:rsidRDefault="00F90BDC">
      <w:r xmlns:w="http://schemas.openxmlformats.org/wordprocessingml/2006/main">
        <w:t xml:space="preserve">যীচুৱে এজন ভেড়াৰখীয়াৰ দৃষ্টান্ত কৈছে, যিজনে নিজৰ উননব্বৈটা ভেড়াক এৰি হেৰাই যোৱা ভেড়াটোক বিচাৰি ফুৰিছে।</w:t>
      </w:r>
    </w:p>
    <w:p w14:paraId="4E734813" w14:textId="77777777" w:rsidR="00F90BDC" w:rsidRDefault="00F90BDC"/>
    <w:p w14:paraId="37A0E4A2" w14:textId="77777777" w:rsidR="00F90BDC" w:rsidRDefault="00F90BDC">
      <w:r xmlns:w="http://schemas.openxmlformats.org/wordprocessingml/2006/main">
        <w:t xml:space="preserve">১/ হেৰুৱা ভেড়াৰ প্ৰতি ঈশ্বৰৰ প্ৰেম - হেৰুৱা ভেড়াৰ দৃষ্টান্তৰ ওপৰত চিন্তা কৰা</w:t>
      </w:r>
    </w:p>
    <w:p w14:paraId="326FEBA0" w14:textId="77777777" w:rsidR="00F90BDC" w:rsidRDefault="00F90BDC"/>
    <w:p w14:paraId="0AAF2BA0" w14:textId="77777777" w:rsidR="00F90BDC" w:rsidRDefault="00F90BDC">
      <w:r xmlns:w="http://schemas.openxmlformats.org/wordprocessingml/2006/main">
        <w:t xml:space="preserve">২/ হেৰুৱাক বিচাৰি পোৱাৰ আনন্দ - মেৰপালকৰ বিশ্বাসযোগ্যতাক উদযাপন কৰা</w:t>
      </w:r>
    </w:p>
    <w:p w14:paraId="7D294C13" w14:textId="77777777" w:rsidR="00F90BDC" w:rsidRDefault="00F90BDC"/>
    <w:p w14:paraId="34586286" w14:textId="77777777" w:rsidR="00F90BDC" w:rsidRDefault="00F90BDC">
      <w:r xmlns:w="http://schemas.openxmlformats.org/wordprocessingml/2006/main">
        <w:t xml:space="preserve">১/ লূক ১৫:৩-৭ - হেৰুৱা ভেড়াৰ দৃষ্টান্ত</w:t>
      </w:r>
    </w:p>
    <w:p w14:paraId="3DC87EA1" w14:textId="77777777" w:rsidR="00F90BDC" w:rsidRDefault="00F90BDC"/>
    <w:p w14:paraId="4FAEB90F" w14:textId="77777777" w:rsidR="00F90BDC" w:rsidRDefault="00F90BDC">
      <w:r xmlns:w="http://schemas.openxmlformats.org/wordprocessingml/2006/main">
        <w:t xml:space="preserve">২/ যিহিষ্কেল ৩৪:১১-১৬ - ঈশ্বৰে তেওঁৰ ভেড়াৰ প্ৰতি যত্ন</w:t>
      </w:r>
    </w:p>
    <w:p w14:paraId="7CFE54BB" w14:textId="77777777" w:rsidR="00F90BDC" w:rsidRDefault="00F90BDC"/>
    <w:p w14:paraId="4405736F" w14:textId="77777777" w:rsidR="00F90BDC" w:rsidRDefault="00F90BDC">
      <w:r xmlns:w="http://schemas.openxmlformats.org/wordprocessingml/2006/main">
        <w:t xml:space="preserve">মথি ১৮:১৩ আৰু যদি তেওঁ তাক পায়, তেন্তে মই তোমালোকক সঁচাকৈয়ে কওঁ, তেওঁ বিপথে যোৱা নব্বৈটা মেৰতকৈ বেছি আনন্দ কৰে।</w:t>
      </w:r>
    </w:p>
    <w:p w14:paraId="202A3993" w14:textId="77777777" w:rsidR="00F90BDC" w:rsidRDefault="00F90BDC"/>
    <w:p w14:paraId="0EEF847D" w14:textId="77777777" w:rsidR="00F90BDC" w:rsidRDefault="00F90BDC">
      <w:r xmlns:w="http://schemas.openxmlformats.org/wordprocessingml/2006/main">
        <w:t xml:space="preserve">যীচুৱে শিকাইছে যে যেতিয়া এটা হেৰুৱা ভেড়া পোৱা যায়, তেতিয়া বিপথগামী নোহোৱা উননব্বৈজনতকৈ অধিক আনন্দ হয়।</w:t>
      </w:r>
    </w:p>
    <w:p w14:paraId="15BA58D9" w14:textId="77777777" w:rsidR="00F90BDC" w:rsidRDefault="00F90BDC"/>
    <w:p w14:paraId="28EF4178" w14:textId="77777777" w:rsidR="00F90BDC" w:rsidRDefault="00F90BDC">
      <w:r xmlns:w="http://schemas.openxmlformats.org/wordprocessingml/2006/main">
        <w:t xml:space="preserve">১/ হেৰুৱা ভেড়া বিচাৰি পোৱাৰ আনন্দ</w:t>
      </w:r>
    </w:p>
    <w:p w14:paraId="7DAF5AC1" w14:textId="77777777" w:rsidR="00F90BDC" w:rsidRDefault="00F90BDC"/>
    <w:p w14:paraId="4B3986DD" w14:textId="77777777" w:rsidR="00F90BDC" w:rsidRDefault="00F90BDC">
      <w:r xmlns:w="http://schemas.openxmlformats.org/wordprocessingml/2006/main">
        <w:t xml:space="preserve">২/ এজনৰ শক্তি: এজন ব্যক্তিৰ কৰ্মৰ প্ৰভাৱ</w:t>
      </w:r>
    </w:p>
    <w:p w14:paraId="78F7A3B9" w14:textId="77777777" w:rsidR="00F90BDC" w:rsidRDefault="00F90BDC"/>
    <w:p w14:paraId="4F50EF6F" w14:textId="77777777" w:rsidR="00F90BDC" w:rsidRDefault="00F90BDC">
      <w:r xmlns:w="http://schemas.openxmlformats.org/wordprocessingml/2006/main">
        <w:t xml:space="preserve">১/ লূক ১৫:৩-৭, হেৰুৱা ভেড়াৰ দৃষ্টান্ত</w:t>
      </w:r>
    </w:p>
    <w:p w14:paraId="6EFE5FA5" w14:textId="77777777" w:rsidR="00F90BDC" w:rsidRDefault="00F90BDC"/>
    <w:p w14:paraId="2FA8337B" w14:textId="77777777" w:rsidR="00F90BDC" w:rsidRDefault="00F90BDC">
      <w:r xmlns:w="http://schemas.openxmlformats.org/wordprocessingml/2006/main">
        <w:t xml:space="preserve">২/ লূক ১৫:১১-৩২, উৰণীয়া পুত্ৰৰ দৃষ্টান্ত</w:t>
      </w:r>
    </w:p>
    <w:p w14:paraId="62CBB6F2" w14:textId="77777777" w:rsidR="00F90BDC" w:rsidRDefault="00F90BDC"/>
    <w:p w14:paraId="3C3643C5" w14:textId="77777777" w:rsidR="00F90BDC" w:rsidRDefault="00F90BDC">
      <w:r xmlns:w="http://schemas.openxmlformats.org/wordprocessingml/2006/main">
        <w:t xml:space="preserve">মথি ১৮:১৪ সেইদৰে তোমালোকৰ স্বৰ্গত থকা পিতৃৰ ইচ্ছা নহয় যে এই সৰু ল’ৰা-ছোৱালীবোৰৰ এজনো বিনষ্ট হওক।</w:t>
      </w:r>
    </w:p>
    <w:p w14:paraId="08D2BEF3" w14:textId="77777777" w:rsidR="00F90BDC" w:rsidRDefault="00F90BDC"/>
    <w:p w14:paraId="17F436B6" w14:textId="77777777" w:rsidR="00F90BDC" w:rsidRDefault="00F90BDC">
      <w:r xmlns:w="http://schemas.openxmlformats.org/wordprocessingml/2006/main">
        <w:t xml:space="preserve">ঈশ্বৰৰ ইচ্ছা যে কোনো শিশুৰ বিনাশ নহয়।</w:t>
      </w:r>
    </w:p>
    <w:p w14:paraId="0EE3B412" w14:textId="77777777" w:rsidR="00F90BDC" w:rsidRDefault="00F90BDC"/>
    <w:p w14:paraId="507FC2BF" w14:textId="77777777" w:rsidR="00F90BDC" w:rsidRDefault="00F90BDC">
      <w:r xmlns:w="http://schemas.openxmlformats.org/wordprocessingml/2006/main">
        <w:t xml:space="preserve">১: আমি সকলোৱে ডেকা আৰু নিৰ্দোষীক ৰক্ষা কৰিবলৈ চেষ্টা কৰা উচিত, যাতে পৃথিৱীত ঈশ্বৰৰ ইচ্ছা সম্পন্ন হয়।</w:t>
      </w:r>
    </w:p>
    <w:p w14:paraId="505EF9AB" w14:textId="77777777" w:rsidR="00F90BDC" w:rsidRDefault="00F90BDC"/>
    <w:p w14:paraId="669CFE9E" w14:textId="77777777" w:rsidR="00F90BDC" w:rsidRDefault="00F90BDC">
      <w:r xmlns:w="http://schemas.openxmlformats.org/wordprocessingml/2006/main">
        <w:t xml:space="preserve">২: আমি সকলোৱে ইজনে সিজনক প্ৰেম আৰু দয়া কৰিবলৈ চেষ্টা কৰা উচিত, যেনেকৈ ঈশ্বৰে আমাক সকলোকে ভাল পায়।</w:t>
      </w:r>
    </w:p>
    <w:p w14:paraId="2FE0EA03" w14:textId="77777777" w:rsidR="00F90BDC" w:rsidRDefault="00F90BDC"/>
    <w:p w14:paraId="627E3D2B" w14:textId="77777777" w:rsidR="00F90BDC" w:rsidRDefault="00F90BDC">
      <w:r xmlns:w="http://schemas.openxmlformats.org/wordprocessingml/2006/main">
        <w:t xml:space="preserve">১: ১ যোহন ৪:৭-৮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14:paraId="1FFD90C9" w14:textId="77777777" w:rsidR="00F90BDC" w:rsidRDefault="00F90BDC"/>
    <w:p w14:paraId="5DA833A7" w14:textId="77777777" w:rsidR="00F90BDC" w:rsidRDefault="00F90BDC">
      <w:r xmlns:w="http://schemas.openxmlformats.org/wordprocessingml/2006/main">
        <w:t xml:space="preserve">২: মথি ৭:১২ এতেকে তোমালোকে মানুহে তোমালোকৰ লগত যি কৰিব বিচাৰিছা, তোমালোকে তেওঁলোকৰ প্ৰতিও তেনেকুৱাই কৰা;</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১৮:১৫ আৰু যদি তোমাৰ ভায়ে তোমাৰ বিৰুদ্ধে অপৰাধ কৰে, তেন্তে তোমাৰ আৰু তেওঁৰ মাজত তেওঁৰ দোষ কওক;</w:t>
      </w:r>
    </w:p>
    <w:p w14:paraId="5B59DE83" w14:textId="77777777" w:rsidR="00F90BDC" w:rsidRDefault="00F90BDC"/>
    <w:p w14:paraId="21BA38E2" w14:textId="77777777" w:rsidR="00F90BDC" w:rsidRDefault="00F90BDC">
      <w:r xmlns:w="http://schemas.openxmlformats.org/wordprocessingml/2006/main">
        <w:t xml:space="preserve">এই অংশটোৱে আমাক আমাৰ লগত অন্যায় কৰা ভাইটিৰ ওচৰলৈ ব্যক্তিগতভাৱে গৈ সমস্যাটো সমাধান কৰিবলৈ চেষ্টা কৰিবলৈ উৎসাহিত কৰে।</w:t>
      </w:r>
    </w:p>
    <w:p w14:paraId="00250228" w14:textId="77777777" w:rsidR="00F90BDC" w:rsidRDefault="00F90BDC"/>
    <w:p w14:paraId="26D07A05" w14:textId="77777777" w:rsidR="00F90BDC" w:rsidRDefault="00F90BDC">
      <w:r xmlns:w="http://schemas.openxmlformats.org/wordprocessingml/2006/main">
        <w:t xml:space="preserve">১/ মিলনৰ শক্তি: আনৰ সৈতে সম্পৰ্ক কেনেকৈ পুনৰুদ্ধাৰ কৰিব পাৰি</w:t>
      </w:r>
    </w:p>
    <w:p w14:paraId="26E5E238" w14:textId="77777777" w:rsidR="00F90BDC" w:rsidRDefault="00F90BDC"/>
    <w:p w14:paraId="5C243C62" w14:textId="77777777" w:rsidR="00F90BDC" w:rsidRDefault="00F90BDC">
      <w:r xmlns:w="http://schemas.openxmlformats.org/wordprocessingml/2006/main">
        <w:t xml:space="preserve">২/ ক্ষমা: আমাৰ শত্ৰুবোৰক ভালপোৱা</w:t>
      </w:r>
    </w:p>
    <w:p w14:paraId="752D64B9" w14:textId="77777777" w:rsidR="00F90BDC" w:rsidRDefault="00F90BDC"/>
    <w:p w14:paraId="697E0757" w14:textId="77777777" w:rsidR="00F90BDC" w:rsidRDefault="00F90BDC">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22EC7172" w14:textId="77777777" w:rsidR="00F90BDC" w:rsidRDefault="00F90BDC"/>
    <w:p w14:paraId="63C8D7E9" w14:textId="77777777" w:rsidR="00F90BDC" w:rsidRDefault="00F90BDC">
      <w:r xmlns:w="http://schemas.openxmlformats.org/wordprocessingml/2006/main">
        <w:t xml:space="preserve">২/ লূক ৬:৩৭ - "বিচাৰ নকৰিবা, আৰু তোমালোকৰ বিচাৰ নহ'ব। দোষী সাব্যস্ত নকৰিবা, আৰু তোমালোকক দোষী সাব্যস্ত কৰা নহ'ব। ক্ষমা কৰা, তেতিয়া তোমালোকক ক্ষমা কৰা হ'ব।"</w:t>
      </w:r>
    </w:p>
    <w:p w14:paraId="2B0FFA03" w14:textId="77777777" w:rsidR="00F90BDC" w:rsidRDefault="00F90BDC"/>
    <w:p w14:paraId="1EF6FBF1" w14:textId="77777777" w:rsidR="00F90BDC" w:rsidRDefault="00F90BDC">
      <w:r xmlns:w="http://schemas.openxmlformats.org/wordprocessingml/2006/main">
        <w:t xml:space="preserve">মথি ১৮:১৬ কিন্তু যদি তেওঁ আপোনাৰ কথা নুশুনে, তেন্তে আৰু এজন বা দুজনক লগত লৈ যাওক, যাতে দুজন বা তিনিজন সাক্ষীৰ মুখত প্ৰতিটো কথা প্ৰতিষ্ঠিত হয়।</w:t>
      </w:r>
    </w:p>
    <w:p w14:paraId="042BFE88" w14:textId="77777777" w:rsidR="00F90BDC" w:rsidRDefault="00F90BDC"/>
    <w:p w14:paraId="26D060CE" w14:textId="77777777" w:rsidR="00F90BDC" w:rsidRDefault="00F90BDC">
      <w:r xmlns:w="http://schemas.openxmlformats.org/wordprocessingml/2006/main">
        <w:t xml:space="preserve">যীচুৱে তেওঁৰ অনুগামীসকলক নিৰ্দেশ দিছে যে পাপ কৰা কোনোবা এজনৰ সন্মুখীন হওঁতে আন এজন বা দুজনক লগত লৈ যাব লাগে, যাতে সত্য প্ৰতিষ্ঠিত হয়।</w:t>
      </w:r>
    </w:p>
    <w:p w14:paraId="231E778F" w14:textId="77777777" w:rsidR="00F90BDC" w:rsidRDefault="00F90BDC"/>
    <w:p w14:paraId="62DD6FAE" w14:textId="77777777" w:rsidR="00F90BDC" w:rsidRDefault="00F90BDC">
      <w:r xmlns:w="http://schemas.openxmlformats.org/wordprocessingml/2006/main">
        <w:t xml:space="preserve">১/ সম্প্ৰদায়ৰ শক্তি: ঐক্যৰ জৰিয়তে শক্তি বিচাৰি উলিওৱা</w:t>
      </w:r>
    </w:p>
    <w:p w14:paraId="64125208" w14:textId="77777777" w:rsidR="00F90BDC" w:rsidRDefault="00F90BDC"/>
    <w:p w14:paraId="2DE1E55C" w14:textId="77777777" w:rsidR="00F90BDC" w:rsidRDefault="00F90BDC">
      <w:r xmlns:w="http://schemas.openxmlformats.org/wordprocessingml/2006/main">
        <w:t xml:space="preserve">২/ জবাবদিহিতাৰ আশীৰ্বাদ: সাক্ষ্যৰ সমৰ্থন</w:t>
      </w:r>
    </w:p>
    <w:p w14:paraId="4E28B5D7" w14:textId="77777777" w:rsidR="00F90BDC" w:rsidRDefault="00F90BDC"/>
    <w:p w14:paraId="0AD4D486" w14:textId="77777777" w:rsidR="00F90BDC" w:rsidRDefault="00F90BDC">
      <w:r xmlns:w="http://schemas.openxmlformats.org/wordprocessingml/2006/main">
        <w:t xml:space="preserve">১) গালাতীয়া ৬:১-২ - ভাইসকল, তোমালোক যিসকল আধ্যাত্মিক, কোনো দোষত ধৰা পৰে, তেন্তে তেনেক নম্ৰতাৰ আত্মাৰে পুনৰুদ্ধাৰ কৰা; নিজকে বিবেচনা কৰা, যাতে তুমিও পৰীক্ষাত নপৰে।”</w:t>
      </w:r>
    </w:p>
    <w:p w14:paraId="21E9BCDF" w14:textId="77777777" w:rsidR="00F90BDC" w:rsidRDefault="00F90BDC"/>
    <w:p w14:paraId="1EFF8697" w14:textId="77777777" w:rsidR="00F90BDC" w:rsidRDefault="00F90BDC">
      <w:r xmlns:w="http://schemas.openxmlformats.org/wordprocessingml/2006/main">
        <w:t xml:space="preserve">২) ইফিচীয়া ৪:৩২ - আৰু খ্ৰীষ্টৰ কাৰণে ঈশ্বৰে তোমালোকক ক্ষমা কৰাৰ দৰে তোমালোকে ইজনে সিজনৰ প্ৰতি দয়ালু, কোমল হৃদয়, ইজনে সিজনক ক্ষমা কৰা।</w:t>
      </w:r>
    </w:p>
    <w:p w14:paraId="4BDAFE96" w14:textId="77777777" w:rsidR="00F90BDC" w:rsidRDefault="00F90BDC"/>
    <w:p w14:paraId="2B658F05" w14:textId="77777777" w:rsidR="00F90BDC" w:rsidRDefault="00F90BDC">
      <w:r xmlns:w="http://schemas.openxmlformats.org/wordprocessingml/2006/main">
        <w:t xml:space="preserve">মথি ১৮:১৭ আৰু যদি তেওঁ সেইবোৰ শুনিবলৈ অৱহেলা কৰে, তেন্তে মণ্ডলীক কওক;</w:t>
      </w:r>
    </w:p>
    <w:p w14:paraId="722C7414" w14:textId="77777777" w:rsidR="00F90BDC" w:rsidRDefault="00F90BDC"/>
    <w:p w14:paraId="2E6E0520" w14:textId="77777777" w:rsidR="00F90BDC" w:rsidRDefault="00F90BDC">
      <w:r xmlns:w="http://schemas.openxmlformats.org/wordprocessingml/2006/main">
        <w:t xml:space="preserve">এই অংশটোৱে শিকাইছে যে যদি কোনোবাই গীৰ্জাৰ পৰামৰ্শ নুশুনে, তেন্তে তেওঁক বাহিৰৰ মানুহৰ দৰে ব্যৱহাৰ কৰা উচিত।</w:t>
      </w:r>
    </w:p>
    <w:p w14:paraId="4DC758CB" w14:textId="77777777" w:rsidR="00F90BDC" w:rsidRDefault="00F90BDC"/>
    <w:p w14:paraId="73A6381D" w14:textId="77777777" w:rsidR="00F90BDC" w:rsidRDefault="00F90BDC">
      <w:r xmlns:w="http://schemas.openxmlformats.org/wordprocessingml/2006/main">
        <w:t xml:space="preserve">১/ ঈশ্বৰৰ আজ্ঞা পালন কৰাৰ গুৰুত্ব</w:t>
      </w:r>
    </w:p>
    <w:p w14:paraId="4AC39E9B" w14:textId="77777777" w:rsidR="00F90BDC" w:rsidRDefault="00F90BDC"/>
    <w:p w14:paraId="4DA873B4" w14:textId="77777777" w:rsidR="00F90BDC" w:rsidRDefault="00F90BDC">
      <w:r xmlns:w="http://schemas.openxmlformats.org/wordprocessingml/2006/main">
        <w:t xml:space="preserve">২/ জীৱন ৰূপান্তৰিত কৰাৰ বাবে গীৰ্জাৰ শক্তি</w:t>
      </w:r>
    </w:p>
    <w:p w14:paraId="526BA099" w14:textId="77777777" w:rsidR="00F90BDC" w:rsidRDefault="00F90BDC"/>
    <w:p w14:paraId="05FCF01E" w14:textId="77777777" w:rsidR="00F90BDC" w:rsidRDefault="00F90BDC">
      <w:r xmlns:w="http://schemas.openxmlformats.org/wordprocessingml/2006/main">
        <w:t xml:space="preserve">১/ ইব্ৰী ১৩:১৭ - আপোনাৰ নেতাসকলৰ আজ্ঞা পালন কৰক আৰু তেওঁলোকৰ কৰ্তৃত্বৰ অধীন হওক। হিচাপ দিব লাগিব মানুহ হিচাপে তোমালোকৰ ওপৰত চকু ৰাখে। তেওঁলোকৰ আজ্ঞা পালন কৰক যাতে তেওঁলোকৰ কাম বোজা নহয়, আনন্দৰ কাৰণ হয়, কিয়নো তেনে কৰিলে আপোনাৰ কোনো লাভ নহ’ব।</w:t>
      </w:r>
    </w:p>
    <w:p w14:paraId="53945CE7" w14:textId="77777777" w:rsidR="00F90BDC" w:rsidRDefault="00F90BDC"/>
    <w:p w14:paraId="7DBCF7FC" w14:textId="77777777" w:rsidR="00F90BDC" w:rsidRDefault="00F90BDC">
      <w:r xmlns:w="http://schemas.openxmlformats.org/wordprocessingml/2006/main">
        <w:t xml:space="preserve">২/ ১ তীমথিয় ৩:১৫ - যদি মই পলম কৰো, তেন্তে আপুনি জানিব যে ঈশ্বৰৰ ঘৰত মানুহে কেনেকৈ আচৰণ কৰা উচিত, যিটো হৈছে জীৱিত ঈশ্বৰৰ মণ্ডলী, সত্যৰ স্তম্ভ আৰু ভেটি।</w:t>
      </w:r>
    </w:p>
    <w:p w14:paraId="5582783B" w14:textId="77777777" w:rsidR="00F90BDC" w:rsidRDefault="00F90BDC"/>
    <w:p w14:paraId="094B48AD" w14:textId="77777777" w:rsidR="00F90BDC" w:rsidRDefault="00F90BDC">
      <w:r xmlns:w="http://schemas.openxmlformats.org/wordprocessingml/2006/main">
        <w:t xml:space="preserve">মথি ১৮:১৮ মই তোমালোকক সঁচাকৈয়ে কওঁ, তোমালোকে পৃথিৱীত যি বান্ধিবা, তাক স্বৰ্গত বান্ধি দিয়া হ’ব;</w:t>
      </w:r>
    </w:p>
    <w:p w14:paraId="282FD523" w14:textId="77777777" w:rsidR="00F90BDC" w:rsidRDefault="00F90BDC"/>
    <w:p w14:paraId="4E1073B5" w14:textId="77777777" w:rsidR="00F90BDC" w:rsidRDefault="00F90BDC">
      <w:r xmlns:w="http://schemas.openxmlformats.org/wordprocessingml/2006/main">
        <w:t xml:space="preserve">এই পদটোৱে সোঁৱৰাই দিয়ে যে আমাৰ কথা আৰু কৰ্মই আধ্যাত্মিক ক্ষেত্ৰত পৰিৱৰ্তন আনিব পৰা শক্তি আছে।</w:t>
      </w:r>
    </w:p>
    <w:p w14:paraId="6833D858" w14:textId="77777777" w:rsidR="00F90BDC" w:rsidRDefault="00F90BDC"/>
    <w:p w14:paraId="27FF8FE5" w14:textId="77777777" w:rsidR="00F90BDC" w:rsidRDefault="00F90BDC">
      <w:r xmlns:w="http://schemas.openxmlformats.org/wordprocessingml/2006/main">
        <w:t xml:space="preserve">১/ আমাৰ বাক্যৰ শক্তি: আমি আধ্যাত্মিক ক্ষেত্ৰত কেনেকৈ প্ৰভাৱ পেলাব পাৰো</w:t>
      </w:r>
    </w:p>
    <w:p w14:paraId="12401B90" w14:textId="77777777" w:rsidR="00F90BDC" w:rsidRDefault="00F90BDC"/>
    <w:p w14:paraId="406E0ED9" w14:textId="77777777" w:rsidR="00F90BDC" w:rsidRDefault="00F90BDC">
      <w:r xmlns:w="http://schemas.openxmlformats.org/wordprocessingml/2006/main">
        <w:t xml:space="preserve">২/ বিশ্বাসীসকলৰ কৰ্তৃত্ব আৰু দায়িত্ব: পৃথিৱীত আৰু স্বৰ্গত আমি কি কৰিব পাৰো সেই কথা বুজা</w:t>
      </w:r>
    </w:p>
    <w:p w14:paraId="593C62C3" w14:textId="77777777" w:rsidR="00F90BDC" w:rsidRDefault="00F90BDC"/>
    <w:p w14:paraId="7CA5BB10" w14:textId="77777777" w:rsidR="00F90BDC" w:rsidRDefault="00F90BDC">
      <w:r xmlns:w="http://schemas.openxmlformats.org/wordprocessingml/2006/main">
        <w:t xml:space="preserve">1. যাকোব 3:2-5 - "কিয়নো আমি সকলোৱে বহু ধৰণে উজুটি খাওঁ। আৰু কোনোৱে যদি কোৱা কথাত উজুটি নাথাকে, তেন্তে তেওঁ এজন সিদ্ধ মানুহ, নিজৰ সমগ্ৰ শৰীৰকো লজ্জা কৰিব পৰা। যদি আমি মুখত টুকুৰা টুকুৰ দিওঁ।" জাহাজবোৰকো চাওক: যদিও সিহঁত ইমান ডাঙৰ আৰু প্ৰচণ্ড বতাহে চলায়, পাইলটৰ ইচ্ছাই য'তেই নিৰ্দেশ দিয়ে তাতেই সিহঁতক অতি সৰু ৰুডাৰেৰে পৰিচালিত কৰা হয়। জিভাও সৰু অংগ, তথাপিও ই মহান কামৰ গৌৰৱ কৰে।"</w:t>
      </w:r>
    </w:p>
    <w:p w14:paraId="7D06480C" w14:textId="77777777" w:rsidR="00F90BDC" w:rsidRDefault="00F90BDC"/>
    <w:p w14:paraId="750702A5" w14:textId="77777777" w:rsidR="00F90BDC" w:rsidRDefault="00F90BDC">
      <w:r xmlns:w="http://schemas.openxmlformats.org/wordprocessingml/2006/main">
        <w:t xml:space="preserve">২/ হিতোপদেশ ১৮:২১ - "মৃত্যু আৰু জীৱন জিভাৰ ক্ষমতাত থাকে, আৰু ইয়াক প্ৰেম কৰাসকলে ইয়াৰ ফল খাব।"</w:t>
      </w:r>
    </w:p>
    <w:p w14:paraId="28FD71BF" w14:textId="77777777" w:rsidR="00F90BDC" w:rsidRDefault="00F90BDC"/>
    <w:p w14:paraId="1E018554" w14:textId="77777777" w:rsidR="00F90BDC" w:rsidRDefault="00F90BDC">
      <w:r xmlns:w="http://schemas.openxmlformats.org/wordprocessingml/2006/main">
        <w:t xml:space="preserve">মথি ১৮:১৯ মই তোমালোকক পুনৰ কওঁ, যদি তোমালোকৰ মাজৰ দুজনে পৃথিবীত যিকোনো বস্তু বিচৰা বিষয়ত একমত হয়, তেন্তে মোৰ স্বৰ্গত থকা পিতৃৰ পৰা তেওঁলোকৰ বাবে সেয়া কৰা হ’ব।</w:t>
      </w:r>
    </w:p>
    <w:p w14:paraId="3B64B24B" w14:textId="77777777" w:rsidR="00F90BDC" w:rsidRDefault="00F90BDC"/>
    <w:p w14:paraId="2118CBBA" w14:textId="77777777" w:rsidR="00F90BDC" w:rsidRDefault="00F90BDC">
      <w:r xmlns:w="http://schemas.openxmlformats.org/wordprocessingml/2006/main">
        <w:t xml:space="preserve">এই অংশটোৱে বিশ্বাসীসকলৰ মাজত সহমত আৰু ঐক্যৰ শক্তিৰ কথা কয়।</w:t>
      </w:r>
    </w:p>
    <w:p w14:paraId="4F4C684D" w14:textId="77777777" w:rsidR="00F90BDC" w:rsidRDefault="00F90BDC"/>
    <w:p w14:paraId="414A219F" w14:textId="77777777" w:rsidR="00F90BDC" w:rsidRDefault="00F90BDC">
      <w:r xmlns:w="http://schemas.openxmlformats.org/wordprocessingml/2006/main">
        <w:t xml:space="preserve">১: ঐক্যৰ শক্তি - মথি ১৮:১৯</w:t>
      </w:r>
    </w:p>
    <w:p w14:paraId="53F8ADD2" w14:textId="77777777" w:rsidR="00F90BDC" w:rsidRDefault="00F90BDC"/>
    <w:p w14:paraId="0631420F" w14:textId="77777777" w:rsidR="00F90BDC" w:rsidRDefault="00F90BDC">
      <w:r xmlns:w="http://schemas.openxmlformats.org/wordprocessingml/2006/main">
        <w:t xml:space="preserve">২: চুক্তিৰ শক্তি - মথি ১৮:১৯</w:t>
      </w:r>
    </w:p>
    <w:p w14:paraId="2ABFFB17" w14:textId="77777777" w:rsidR="00F90BDC" w:rsidRDefault="00F90BDC"/>
    <w:p w14:paraId="22105954" w14:textId="77777777" w:rsidR="00F90BDC" w:rsidRDefault="00F90BDC">
      <w:r xmlns:w="http://schemas.openxmlformats.org/wordprocessingml/2006/main">
        <w:t xml:space="preserve">১: উপদেশক ৪:৯-১২ - এজনতকৈ দুজন ভাল; কাৰণ তেওঁলোকৰ পৰিশ্ৰমৰ ভাল পুৰস্কাৰ আছে।</w:t>
      </w:r>
    </w:p>
    <w:p w14:paraId="683FB94A" w14:textId="77777777" w:rsidR="00F90BDC" w:rsidRDefault="00F90BDC"/>
    <w:p w14:paraId="6FB43A8D" w14:textId="77777777" w:rsidR="00F90BDC" w:rsidRDefault="00F90BDC">
      <w:r xmlns:w="http://schemas.openxmlformats.org/wordprocessingml/2006/main">
        <w:t xml:space="preserve">২: ফিলিপীয়া ২:২ - তোমালোকে মোৰ আনন্দ পূৰণ কৰা, যাতে তোমালোকে সমমনা, একে প্ৰেমেৰে, একে মনোভাৱেৰে আৰু একে মনৰ হওঁক।</w:t>
      </w:r>
    </w:p>
    <w:p w14:paraId="703717EC" w14:textId="77777777" w:rsidR="00F90BDC" w:rsidRDefault="00F90BDC"/>
    <w:p w14:paraId="0C9DBDBC" w14:textId="77777777" w:rsidR="00F90BDC" w:rsidRDefault="00F90BDC">
      <w:r xmlns:w="http://schemas.openxmlformats.org/wordprocessingml/2006/main">
        <w:t xml:space="preserve">মথি ১৮:২০ কিয়নো মোৰ নামত য'ত দুজন বা তিনিজন গোট খাইছে, তাত মই </w:t>
      </w:r>
      <w:r xmlns:w="http://schemas.openxmlformats.org/wordprocessingml/2006/main">
        <w:lastRenderedPageBreak xmlns:w="http://schemas.openxmlformats.org/wordprocessingml/2006/main"/>
      </w:r>
      <w:r xmlns:w="http://schemas.openxmlformats.org/wordprocessingml/2006/main">
        <w:t xml:space="preserve">তেওঁলোকৰ মাজত আছো।</w:t>
      </w:r>
    </w:p>
    <w:p w14:paraId="1A8498A9" w14:textId="77777777" w:rsidR="00F90BDC" w:rsidRDefault="00F90BDC"/>
    <w:p w14:paraId="6BE14A2F" w14:textId="77777777" w:rsidR="00F90BDC" w:rsidRDefault="00F90BDC">
      <w:r xmlns:w="http://schemas.openxmlformats.org/wordprocessingml/2006/main">
        <w:t xml:space="preserve">যীচুৱে আমাক তেওঁৰ নামত একত্ৰিত হ’বলৈ উৎসাহিত কৰে, কিয়নো তেওঁৰ নামত য’তেই দুজন বা তিনিজন গোট খায়, তেওঁ তেওঁলোকৰ মাজত থাকে।</w:t>
      </w:r>
    </w:p>
    <w:p w14:paraId="3CE7CF28" w14:textId="77777777" w:rsidR="00F90BDC" w:rsidRDefault="00F90BDC"/>
    <w:p w14:paraId="24030288" w14:textId="77777777" w:rsidR="00F90BDC" w:rsidRDefault="00F90BDC">
      <w:r xmlns:w="http://schemas.openxmlformats.org/wordprocessingml/2006/main">
        <w:t xml:space="preserve">১/ একেলগে থকাৰ শক্তি: যীচুৱে আমাক কেনেকৈ একত্ৰিত কৰে</w:t>
      </w:r>
    </w:p>
    <w:p w14:paraId="2284DC72" w14:textId="77777777" w:rsidR="00F90BDC" w:rsidRDefault="00F90BDC"/>
    <w:p w14:paraId="5E09CE5D" w14:textId="77777777" w:rsidR="00F90BDC" w:rsidRDefault="00F90BDC">
      <w:r xmlns:w="http://schemas.openxmlformats.org/wordprocessingml/2006/main">
        <w:t xml:space="preserve">২/ যীচুৰ পৰা শক্তি আহৰণ কৰা: আমি তেওঁৰ ওপৰত কেনেকৈ নিৰ্ভৰ কৰিব পাৰো</w:t>
      </w:r>
    </w:p>
    <w:p w14:paraId="393EB488" w14:textId="77777777" w:rsidR="00F90BDC" w:rsidRDefault="00F90BDC"/>
    <w:p w14:paraId="35A08AB7" w14:textId="77777777" w:rsidR="00F90BDC" w:rsidRDefault="00F90BDC">
      <w:r xmlns:w="http://schemas.openxmlformats.org/wordprocessingml/2006/main">
        <w:t xml:space="preserve">১/ ফিলিপীয়া ৪:১৩: ? </w:t>
      </w:r>
      <w:r xmlns:w="http://schemas.openxmlformats.org/wordprocessingml/2006/main">
        <w:rPr>
          <w:rFonts w:ascii="맑은 고딕 Semilight" w:hAnsi="맑은 고딕 Semilight"/>
        </w:rPr>
        <w:t xml:space="preserve">쏧 </w:t>
      </w:r>
      <w:r xmlns:w="http://schemas.openxmlformats.org/wordprocessingml/2006/main">
        <w:t xml:space="preserve">মোক শক্তিশালী কৰা তেওঁৰ জৰিয়তে সকলো কাম কৰিব পাৰে।??</w:t>
      </w:r>
    </w:p>
    <w:p w14:paraId="6AF668FE" w14:textId="77777777" w:rsidR="00F90BDC" w:rsidRDefault="00F90BDC"/>
    <w:p w14:paraId="0A26C24D" w14:textId="77777777" w:rsidR="00F90BDC" w:rsidRDefault="00F90BDC">
      <w:r xmlns:w="http://schemas.openxmlformats.org/wordprocessingml/2006/main">
        <w:t xml:space="preserve">২.১ যোহন ৪:৪: ? </w:t>
      </w:r>
      <w:r xmlns:w="http://schemas.openxmlformats.org/wordprocessingml/2006/main">
        <w:rPr>
          <w:rFonts w:ascii="맑은 고딕 Semilight" w:hAnsi="맑은 고딕 Semilight"/>
        </w:rPr>
        <w:t xml:space="preserve">쏬 </w:t>
      </w:r>
      <w:r xmlns:w="http://schemas.openxmlformats.org/wordprocessingml/2006/main">
        <w:t xml:space="preserve">সৰু ল'ৰা-ছোৱালী, তোমালোক ঈশ্বৰৰ পৰা আহিছা আৰু তেওঁলোকক জয় কৰিলা, কিয়নো তোমালোকৰ মাজত যি আছে তেওঁ জগতত থকাতকৈ ডাঙৰ।??</w:t>
      </w:r>
    </w:p>
    <w:p w14:paraId="0BF8B85A" w14:textId="77777777" w:rsidR="00F90BDC" w:rsidRDefault="00F90BDC"/>
    <w:p w14:paraId="5FC506E5" w14:textId="77777777" w:rsidR="00F90BDC" w:rsidRDefault="00F90BDC">
      <w:r xmlns:w="http://schemas.openxmlformats.org/wordprocessingml/2006/main">
        <w:t xml:space="preserve">মথি ১৮:২১ তেতিয়া পিতৰে তেওঁৰ ওচৰলৈ আহি ক’লে, “প্ৰভু, মোৰ ভায়ে মোৰ বিৰুদ্ধে কিমানবাৰ পাপ কৰিব আৰু মই তেওঁক ক্ষমা কৰি দিম?” সাতবাৰলৈকে?</w:t>
      </w:r>
    </w:p>
    <w:p w14:paraId="24A673DB" w14:textId="77777777" w:rsidR="00F90BDC" w:rsidRDefault="00F90BDC"/>
    <w:p w14:paraId="20B76B48" w14:textId="77777777" w:rsidR="00F90BDC" w:rsidRDefault="00F90BDC">
      <w:r xmlns:w="http://schemas.openxmlformats.org/wordprocessingml/2006/main">
        <w:t xml:space="preserve">যীচুৱে শিকাইছে যে আমি সীমাহীন সময়ত ক্ষমা কৰা উচিত।</w:t>
      </w:r>
    </w:p>
    <w:p w14:paraId="379B7103" w14:textId="77777777" w:rsidR="00F90BDC" w:rsidRDefault="00F90BDC"/>
    <w:p w14:paraId="614B6158" w14:textId="77777777" w:rsidR="00F90BDC" w:rsidRDefault="00F90BDC">
      <w:r xmlns:w="http://schemas.openxmlformats.org/wordprocessingml/2006/main">
        <w:t xml:space="preserve">১/ নিঃচৰ্ত ক্ষমা: ঈশ্বৰৰ অনুগ্ৰহৰ উদাহৰণ</w:t>
      </w:r>
    </w:p>
    <w:p w14:paraId="23E26455" w14:textId="77777777" w:rsidR="00F90BDC" w:rsidRDefault="00F90BDC"/>
    <w:p w14:paraId="3F2FD1EB" w14:textId="77777777" w:rsidR="00F90BDC" w:rsidRDefault="00F90BDC">
      <w:r xmlns:w="http://schemas.openxmlformats.org/wordprocessingml/2006/main">
        <w:t xml:space="preserve">২/ অনুগ্ৰহৰ শক্তি: খ্ৰীষ্টৰ নিঃচৰ্ত ক্ষমা বুজা</w:t>
      </w:r>
    </w:p>
    <w:p w14:paraId="2894F153" w14:textId="77777777" w:rsidR="00F90BDC" w:rsidRDefault="00F90BDC"/>
    <w:p w14:paraId="74FAC588" w14:textId="77777777" w:rsidR="00F90BDC" w:rsidRDefault="00F90BDC">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5378DE14" w14:textId="77777777" w:rsidR="00F90BDC" w:rsidRDefault="00F90BDC"/>
    <w:p w14:paraId="5EEC7FDA" w14:textId="77777777" w:rsidR="00F90BDC" w:rsidRDefault="00F90BDC">
      <w:r xmlns:w="http://schemas.openxmlformats.org/wordprocessingml/2006/main">
        <w:t xml:space="preserve">২) কলচীয়া ৩:১৩ - "তোমালোকৰ কোনোবাই যদি </w:t>
      </w:r>
      <w:r xmlns:w="http://schemas.openxmlformats.org/wordprocessingml/2006/main">
        <w:lastRenderedPageBreak xmlns:w="http://schemas.openxmlformats.org/wordprocessingml/2006/main"/>
      </w:r>
      <w:r xmlns:w="http://schemas.openxmlformats.org/wordprocessingml/2006/main">
        <w:t xml:space="preserve">কাৰোবাৰ বিৰুদ্ধে অভিযোগ কৰে তেন্তে ইজনে সিজনক সহ্য কৰক আৰু ইজনে সিজনক ক্ষমা কৰক। প্ৰভুৱে তোমালোকক ক্ষমা কৰাৰ দৰে ক্ষমা কৰক।"</w:t>
      </w:r>
    </w:p>
    <w:p w14:paraId="31F1BF30" w14:textId="77777777" w:rsidR="00F90BDC" w:rsidRDefault="00F90BDC"/>
    <w:p w14:paraId="22406AFB" w14:textId="77777777" w:rsidR="00F90BDC" w:rsidRDefault="00F90BDC">
      <w:r xmlns:w="http://schemas.openxmlformats.org/wordprocessingml/2006/main">
        <w:t xml:space="preserve">মথি ১৮:২২ যীচুৱে তেওঁক ক’লে, “মই তোমাক সাতবাৰলৈকে কোৱা নাই;</w:t>
      </w:r>
    </w:p>
    <w:p w14:paraId="1C54F128" w14:textId="77777777" w:rsidR="00F90BDC" w:rsidRDefault="00F90BDC"/>
    <w:p w14:paraId="01B45A6F" w14:textId="77777777" w:rsidR="00F90BDC" w:rsidRDefault="00F90BDC">
      <w:r xmlns:w="http://schemas.openxmlformats.org/wordprocessingml/2006/main">
        <w:t xml:space="preserve">যীচুৱে এটা দৃষ্টান্ত কৈছে য’ত তেওঁ কাৰোবাক কেৱল সাতবাৰ নহয়, কিন্তু সত্তৰবাৰ সাতবাৰ ক্ষমা কৰিবলৈ পৰামৰ্শ দিছে।</w:t>
      </w:r>
    </w:p>
    <w:p w14:paraId="7EFE1210" w14:textId="77777777" w:rsidR="00F90BDC" w:rsidRDefault="00F90BDC"/>
    <w:p w14:paraId="7407E36D" w14:textId="77777777" w:rsidR="00F90BDC" w:rsidRDefault="00F90BDC">
      <w:r xmlns:w="http://schemas.openxmlformats.org/wordprocessingml/2006/main">
        <w:t xml:space="preserve">১/ ক্ষমাৰ শক্তি: ঈশ্বৰৰ অনুগ্ৰহৰ গভীৰতা অন্বেষণ কৰা।</w:t>
      </w:r>
    </w:p>
    <w:p w14:paraId="6DACC7DA" w14:textId="77777777" w:rsidR="00F90BDC" w:rsidRDefault="00F90BDC"/>
    <w:p w14:paraId="187BEEC2" w14:textId="77777777" w:rsidR="00F90BDC" w:rsidRDefault="00F90BDC">
      <w:r xmlns:w="http://schemas.openxmlformats.org/wordprocessingml/2006/main">
        <w:t xml:space="preserve">২/ নিঃচৰ্তভাৱে কেনেকৈ প্ৰেম কৰিব লাগে: যীচুৰ সীমাহীন দয়াক বুজা।</w:t>
      </w:r>
    </w:p>
    <w:p w14:paraId="658345FE" w14:textId="77777777" w:rsidR="00F90BDC" w:rsidRDefault="00F90BDC"/>
    <w:p w14:paraId="7820FFFB" w14:textId="77777777" w:rsidR="00F90BDC" w:rsidRDefault="00F90BDC">
      <w:r xmlns:w="http://schemas.openxmlformats.org/wordprocessingml/2006/main">
        <w:t xml:space="preserve">১)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250930CE" w14:textId="77777777" w:rsidR="00F90BDC" w:rsidRDefault="00F90BDC"/>
    <w:p w14:paraId="6CA2029C" w14:textId="77777777" w:rsidR="00F90BDC" w:rsidRDefault="00F90BDC">
      <w:r xmlns:w="http://schemas.openxmlformats.org/wordprocessingml/2006/main">
        <w:t xml:space="preserve">২/ ইফিচীয়া ৪:৩২ - "যিদৰে খ্ৰীষ্টত ঈশ্বৰে তোমালোকক ক্ষমা কৰিলে, তেনেকৈ ইজনে সিজনক ক্ষমা কৰি ইজনে সিজনৰ প্ৰতি দয়া আৰু দয়ালু হওক।"</w:t>
      </w:r>
    </w:p>
    <w:p w14:paraId="1E4B0838" w14:textId="77777777" w:rsidR="00F90BDC" w:rsidRDefault="00F90BDC"/>
    <w:p w14:paraId="3F871566" w14:textId="77777777" w:rsidR="00F90BDC" w:rsidRDefault="00F90BDC">
      <w:r xmlns:w="http://schemas.openxmlformats.org/wordprocessingml/2006/main">
        <w:t xml:space="preserve">মথি ১৮:২৩ এতেকে স্বৰ্গৰাজ্যক কোনো এজন ৰজাৰ সৈতে তুলনা কৰা হৈছে, যিজনে নিজৰ দাসসকলৰ হিচাপ ল’ব।</w:t>
      </w:r>
    </w:p>
    <w:p w14:paraId="3C4CC7B7" w14:textId="77777777" w:rsidR="00F90BDC" w:rsidRDefault="00F90BDC"/>
    <w:p w14:paraId="68969344" w14:textId="77777777" w:rsidR="00F90BDC" w:rsidRDefault="00F90BDC">
      <w:r xmlns:w="http://schemas.openxmlformats.org/wordprocessingml/2006/main">
        <w:t xml:space="preserve">স্বৰ্গৰাজ্য আৰু নিজৰ দাসসকলৰ লিপি ৰাখিব বিচৰা ৰজাৰ মাজত তুলনা কৰিবলৈ এটা দৃষ্টান্ত দিয়া হৈছে।</w:t>
      </w:r>
    </w:p>
    <w:p w14:paraId="739C8518" w14:textId="77777777" w:rsidR="00F90BDC" w:rsidRDefault="00F90BDC"/>
    <w:p w14:paraId="56AAF16A" w14:textId="77777777" w:rsidR="00F90BDC" w:rsidRDefault="00F90BDC">
      <w:r xmlns:w="http://schemas.openxmlformats.org/wordprocessingml/2006/main">
        <w:t xml:space="preserve">১/ ৰজা আৰু তেওঁৰ দাসসকলৰ দৃষ্টান্ত: ঈশ্বৰৰ দয়া বুজা</w:t>
      </w:r>
    </w:p>
    <w:p w14:paraId="76FC478C" w14:textId="77777777" w:rsidR="00F90BDC" w:rsidRDefault="00F90BDC"/>
    <w:p w14:paraId="4751B01C" w14:textId="77777777" w:rsidR="00F90BDC" w:rsidRDefault="00F90BDC">
      <w:r xmlns:w="http://schemas.openxmlformats.org/wordprocessingml/2006/main">
        <w:t xml:space="preserve">২/ ৰজা আৰু তেওঁৰ দাসসকলৰ দৃষ্টান্ত: নম্ৰতাৰ গুৰুত্ব</w:t>
      </w:r>
    </w:p>
    <w:p w14:paraId="23DDEB87" w14:textId="77777777" w:rsidR="00F90BDC" w:rsidRDefault="00F90BDC"/>
    <w:p w14:paraId="13A16D37" w14:textId="77777777" w:rsidR="00F90BDC" w:rsidRDefault="00F90BDC">
      <w:r xmlns:w="http://schemas.openxmlformats.org/wordprocessingml/2006/main">
        <w:t xml:space="preserve">১/ লূক ১৬:১-১৩, অন্যায় ষ্টুয়াৰ্ডৰ দৃষ্টান্ত</w:t>
      </w:r>
    </w:p>
    <w:p w14:paraId="32E7A249" w14:textId="77777777" w:rsidR="00F90BDC" w:rsidRDefault="00F90BDC"/>
    <w:p w14:paraId="7B49930C" w14:textId="77777777" w:rsidR="00F90BDC" w:rsidRDefault="00F90BDC">
      <w:r xmlns:w="http://schemas.openxmlformats.org/wordprocessingml/2006/main">
        <w:t xml:space="preserve">২/ গীতমালা ১০৩:৮-১৪, ঈশ্বৰৰ অবিচল প্ৰেম আৰু দয়া</w:t>
      </w:r>
    </w:p>
    <w:p w14:paraId="509B2CF8" w14:textId="77777777" w:rsidR="00F90BDC" w:rsidRDefault="00F90BDC"/>
    <w:p w14:paraId="6C18F870" w14:textId="77777777" w:rsidR="00F90BDC" w:rsidRDefault="00F90BDC">
      <w:r xmlns:w="http://schemas.openxmlformats.org/wordprocessingml/2006/main">
        <w:t xml:space="preserve">মথি ১৮:২৪ পাছত তেওঁ হিচাপ কৰিবলৈ আৰম্ভ কৰিলে, তেওঁৰ ওচৰলৈ এজনক আনি দিয়া হ’ল, যিজনৰ তেওঁৰ ওচৰত দহ হাজাৰ টকা ঋণ আছিল।</w:t>
      </w:r>
    </w:p>
    <w:p w14:paraId="14FFD26E" w14:textId="77777777" w:rsidR="00F90BDC" w:rsidRDefault="00F90BDC"/>
    <w:p w14:paraId="3538959C" w14:textId="77777777" w:rsidR="00F90BDC" w:rsidRDefault="00F90BDC">
      <w:r xmlns:w="http://schemas.openxmlformats.org/wordprocessingml/2006/main">
        <w:t xml:space="preserve">এই অংশটোত এজন মানুহৰ বৰ্ণনা কৰা হৈছে যিয়ে আন কাৰোবাৰ ওচৰত বৃহৎ পৰিমাণৰ ধন ঋণী।</w:t>
      </w:r>
    </w:p>
    <w:p w14:paraId="56D05EBB" w14:textId="77777777" w:rsidR="00F90BDC" w:rsidRDefault="00F90BDC"/>
    <w:p w14:paraId="12CF1CB4" w14:textId="77777777" w:rsidR="00F90BDC" w:rsidRDefault="00F90BDC">
      <w:r xmlns:w="http://schemas.openxmlformats.org/wordprocessingml/2006/main">
        <w:t xml:space="preserve">১: আমাৰ ঋণতকৈ ঈশ্বৰৰ ক্ষমা ডাঙৰ।</w:t>
      </w:r>
    </w:p>
    <w:p w14:paraId="2E8CE707" w14:textId="77777777" w:rsidR="00F90BDC" w:rsidRDefault="00F90BDC"/>
    <w:p w14:paraId="6E87D5E0" w14:textId="77777777" w:rsidR="00F90BDC" w:rsidRDefault="00F90BDC">
      <w:r xmlns:w="http://schemas.openxmlformats.org/wordprocessingml/2006/main">
        <w:t xml:space="preserve">২: ঈশ্বৰৰ দ্বাৰা আমি কেনেকৈ ক্ষমা পাওঁ, সেই কথা বুজি পোৱাৰ গুৰুত্ব।</w:t>
      </w:r>
    </w:p>
    <w:p w14:paraId="6C24E683" w14:textId="77777777" w:rsidR="00F90BDC" w:rsidRDefault="00F90BDC"/>
    <w:p w14:paraId="5EAC1E68" w14:textId="77777777" w:rsidR="00F90BDC" w:rsidRDefault="00F90BDC">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14:paraId="0C176E80" w14:textId="77777777" w:rsidR="00F90BDC" w:rsidRDefault="00F90BDC"/>
    <w:p w14:paraId="79F6DB7F" w14:textId="77777777" w:rsidR="00F90BDC" w:rsidRDefault="00F90BDC">
      <w:r xmlns:w="http://schemas.openxmlformats.org/wordprocessingml/2006/main">
        <w:t xml:space="preserve">২: গীতমালা ১০৩:১২ - "পশ্চিমৰ পৰা পূব যিমান দূৰত আছে, সিমান দূৰত আমাৰ অপৰাধবোৰ আমাৰ পৰা আঁতৰাই দিলে।"</w:t>
      </w:r>
    </w:p>
    <w:p w14:paraId="0E4F7D6B" w14:textId="77777777" w:rsidR="00F90BDC" w:rsidRDefault="00F90BDC"/>
    <w:p w14:paraId="1A8B231A" w14:textId="77777777" w:rsidR="00F90BDC" w:rsidRDefault="00F90BDC">
      <w:r xmlns:w="http://schemas.openxmlformats.org/wordprocessingml/2006/main">
        <w:t xml:space="preserve">মথি ১৮:২৫ কিন্তু তেওঁৰ প্ৰভুৱে তেওঁক, তেওঁৰ পত্নী, সন্তান আৰু তেওঁৰ সকলো বস্তু বিক্ৰী কৰি ধন দিবলৈ আজ্ঞা দিলে।</w:t>
      </w:r>
    </w:p>
    <w:p w14:paraId="66CE5CE2" w14:textId="77777777" w:rsidR="00F90BDC" w:rsidRDefault="00F90BDC"/>
    <w:p w14:paraId="15CE2C09" w14:textId="77777777" w:rsidR="00F90BDC" w:rsidRDefault="00F90BDC">
      <w:r xmlns:w="http://schemas.openxmlformats.org/wordprocessingml/2006/main">
        <w:t xml:space="preserve">এজন মানুহে নিজৰ প্ৰভুৰ ওচৰত ঋণ পৰিশোধ কৰিব নোৱাৰে, গতিকে প্ৰভুৱে তেওঁক তেওঁৰ পৰিয়াল আৰু সম্পত্তিৰ সৈতে বিক্ৰী কৰিবলৈ আদেশ দিয়ে।</w:t>
      </w:r>
    </w:p>
    <w:p w14:paraId="217C1842" w14:textId="77777777" w:rsidR="00F90BDC" w:rsidRDefault="00F90BDC"/>
    <w:p w14:paraId="30BB5E4A" w14:textId="77777777" w:rsidR="00F90BDC" w:rsidRDefault="00F90BDC">
      <w:r xmlns:w="http://schemas.openxmlformats.org/wordprocessingml/2006/main">
        <w:t xml:space="preserve">১/ ঋণ পৰিশোধ নকৰাৰ পৰিণতি।</w:t>
      </w:r>
    </w:p>
    <w:p w14:paraId="1F1D0D35" w14:textId="77777777" w:rsidR="00F90BDC" w:rsidRDefault="00F90BDC"/>
    <w:p w14:paraId="3890794E" w14:textId="77777777" w:rsidR="00F90BDC" w:rsidRDefault="00F90BDC">
      <w:r xmlns:w="http://schemas.openxmlformats.org/wordprocessingml/2006/main">
        <w:t xml:space="preserve">২/ বিত্তীয় ক্ষেত্ৰত সৎ আৰু দায়বদ্ধ হোৱাৰ গুৰুত্ব।</w:t>
      </w:r>
    </w:p>
    <w:p w14:paraId="198A7104" w14:textId="77777777" w:rsidR="00F90BDC" w:rsidRDefault="00F90BDC"/>
    <w:p w14:paraId="6F1E6B76" w14:textId="77777777" w:rsidR="00F90BDC" w:rsidRDefault="00F90BDC">
      <w:r xmlns:w="http://schemas.openxmlformats.org/wordprocessingml/2006/main">
        <w:t xml:space="preserve">১/ হিতোপদেশ ২২:৭ ? </w:t>
      </w:r>
      <w:r xmlns:w="http://schemas.openxmlformats.org/wordprocessingml/2006/main">
        <w:rPr>
          <w:rFonts w:ascii="맑은 고딕 Semilight" w:hAnsi="맑은 고딕 Semilight"/>
        </w:rPr>
        <w:t xml:space="preserve">쏷 </w:t>
      </w:r>
      <w:r xmlns:w="http://schemas.openxmlformats.org/wordprocessingml/2006/main">
        <w:t xml:space="preserve">তেওঁ ধনী দুখীয়াৰ ওপৰত শাসন কৰে, আৰু ঋণ লোৱাজন ঋণদাতাৰ দাস।??</w:t>
      </w:r>
    </w:p>
    <w:p w14:paraId="7D0D72DE" w14:textId="77777777" w:rsidR="00F90BDC" w:rsidRDefault="00F90BDC"/>
    <w:p w14:paraId="07FCA929" w14:textId="77777777" w:rsidR="00F90BDC" w:rsidRDefault="00F90BDC">
      <w:r xmlns:w="http://schemas.openxmlformats.org/wordprocessingml/2006/main">
        <w:t xml:space="preserve">২/ মথি ৬:১৯-২১ ? </w:t>
      </w:r>
      <w:r xmlns:w="http://schemas.openxmlformats.org/wordprocessingml/2006/main">
        <w:rPr>
          <w:rFonts w:ascii="맑은 고딕 Semilight" w:hAnsi="맑은 고딕 Semilight"/>
        </w:rPr>
        <w:t xml:space="preserve">쏡 </w:t>
      </w:r>
      <w:r xmlns:w="http://schemas.openxmlformats.org/wordprocessingml/2006/main">
        <w:t xml:space="preserve">o পৃথিবীত, য'ত মক আৰু মৰিচাই ধ্বংস কৰে আৰু য'ত চোৰে সোমাই চুৰি কৰে, তাত নিজৰ বাবে ধন জমা নকৰিবা, কিন্তু স্বৰ্গত নিজৰ বাবে ধন জমা নকৰিবা, য'ত মৌ বা মৰিচাই ধ্বংস নকৰে আৰু য'ত চোৰে সোমাই চুৰি নকৰে। কিয়নো তোমাৰ ধন য'ত আছে, তাতেই তোমাৰ হৃদয়ও থাকিব।??</w:t>
      </w:r>
    </w:p>
    <w:p w14:paraId="02F23CC6" w14:textId="77777777" w:rsidR="00F90BDC" w:rsidRDefault="00F90BDC"/>
    <w:p w14:paraId="22123838" w14:textId="77777777" w:rsidR="00F90BDC" w:rsidRDefault="00F90BDC">
      <w:r xmlns:w="http://schemas.openxmlformats.org/wordprocessingml/2006/main">
        <w:t xml:space="preserve">মথি ১৮:২৬ দাসজনে পৰি তেওঁক উপাসনা কৰি ক’লে, “প্ৰভু, মোৰ ওচৰত ধৈৰ্য্য ধৰি, মই তোমাক সকলো পৰিশোধ কৰিম।”</w:t>
      </w:r>
    </w:p>
    <w:p w14:paraId="30039058" w14:textId="77777777" w:rsidR="00F90BDC" w:rsidRDefault="00F90BDC"/>
    <w:p w14:paraId="13C53BD7" w14:textId="77777777" w:rsidR="00F90BDC" w:rsidRDefault="00F90BDC">
      <w:r xmlns:w="http://schemas.openxmlformats.org/wordprocessingml/2006/main">
        <w:t xml:space="preserve">চাকৰজনে বিনম্ৰভাৱে ধৈৰ্য্যৰ বাবে ভিক্ষা কৰি নিজৰ ঋণ সম্পূৰ্ণৰূপে পৰিশোধ কৰাৰ প্ৰতিশ্ৰুতি দিলে।</w:t>
      </w:r>
    </w:p>
    <w:p w14:paraId="10955F9B" w14:textId="77777777" w:rsidR="00F90BDC" w:rsidRDefault="00F90BDC"/>
    <w:p w14:paraId="4D816F23" w14:textId="77777777" w:rsidR="00F90BDC" w:rsidRDefault="00F90BDC">
      <w:r xmlns:w="http://schemas.openxmlformats.org/wordprocessingml/2006/main">
        <w:t xml:space="preserve">১: ঋণত পৰিলে আমি বিনম্ৰভাৱে ধৈৰ্য্য বিচাৰিব লাগে আৰু আমাৰ কৰ্মৰ দায়িত্ব লব লাগে।</w:t>
      </w:r>
    </w:p>
    <w:p w14:paraId="79916389" w14:textId="77777777" w:rsidR="00F90BDC" w:rsidRDefault="00F90BDC"/>
    <w:p w14:paraId="59A46618" w14:textId="77777777" w:rsidR="00F90BDC" w:rsidRDefault="00F90BDC">
      <w:r xmlns:w="http://schemas.openxmlformats.org/wordprocessingml/2006/main">
        <w:t xml:space="preserve">২: আমি অহংকাৰ কৰা উচিত নহয় বৰঞ্চ নিজকে নম্ৰ কৰি প্ৰয়োজনৰ সময়ত দয়া বিচৰা উচিত।</w:t>
      </w:r>
    </w:p>
    <w:p w14:paraId="12ED9325" w14:textId="77777777" w:rsidR="00F90BDC" w:rsidRDefault="00F90BDC"/>
    <w:p w14:paraId="3F329F8C" w14:textId="77777777" w:rsidR="00F90BDC" w:rsidRDefault="00F90BDC">
      <w:r xmlns:w="http://schemas.openxmlformats.org/wordprocessingml/2006/main">
        <w:t xml:space="preserve">১: লূক ১৮:১৩-১৪, ? </w:t>
      </w:r>
      <w:r xmlns:w="http://schemas.openxmlformats.org/wordprocessingml/2006/main">
        <w:rPr>
          <w:rFonts w:ascii="맑은 고딕 Semilight" w:hAnsi="맑은 고딕 Semilight"/>
        </w:rPr>
        <w:t xml:space="preserve">쏝 </w:t>
      </w:r>
      <w:r xmlns:w="http://schemas.openxmlformats.org/wordprocessingml/2006/main">
        <w:t xml:space="preserve">ut কৰ সংগ্ৰাহকজন দূৰৈত থিয় হৈ আছিল। তেওঁ স্বৰ্গলৈও চোৱা নাছিল, কিন্তু বুকুত কোবাই ক’লে, ? </w:t>
      </w:r>
      <w:r xmlns:w="http://schemas.openxmlformats.org/wordprocessingml/2006/main">
        <w:rPr>
          <w:rFonts w:ascii="맑은 고딕 Semilight" w:hAnsi="맑은 고딕 Semilight"/>
        </w:rPr>
        <w:t xml:space="preserve">쁆 </w:t>
      </w:r>
      <w:r xmlns:w="http://schemas.openxmlformats.org/wordprocessingml/2006/main">
        <w:t xml:space="preserve">od, মোক দয়া কৰক, এজন পাপী।??মই তোমাক কওঁ যে এই মানুহজন, আনজনতকৈ, ঈশ্বৰৰ আগত ধাৰ্মিক হৈ ঘৰলৈ গ'ল।??</w:t>
      </w:r>
    </w:p>
    <w:p w14:paraId="141FA50A" w14:textId="77777777" w:rsidR="00F90BDC" w:rsidRDefault="00F90BDC"/>
    <w:p w14:paraId="1D0B28AE" w14:textId="77777777" w:rsidR="00F90BDC" w:rsidRDefault="00F90BDC">
      <w:r xmlns:w="http://schemas.openxmlformats.org/wordprocessingml/2006/main">
        <w:t xml:space="preserve">২: যাকোব ৪:৬-৭, ? </w:t>
      </w:r>
      <w:r xmlns:w="http://schemas.openxmlformats.org/wordprocessingml/2006/main">
        <w:rPr>
          <w:rFonts w:ascii="맑은 고딕 Semilight" w:hAnsi="맑은 고딕 Semilight"/>
        </w:rPr>
        <w:t xml:space="preserve">쏝 </w:t>
      </w:r>
      <w:r xmlns:w="http://schemas.openxmlformats.org/wordprocessingml/2006/main">
        <w:t xml:space="preserve">ut তেওঁ আমাক অধিক অনুগ্ৰহ দিয়ে। সেইবাবেই শাস্ত্ৰই কৈছে: ? </w:t>
      </w:r>
      <w:r xmlns:w="http://schemas.openxmlformats.org/wordprocessingml/2006/main">
        <w:rPr>
          <w:rFonts w:ascii="맑은 고딕 Semilight" w:hAnsi="맑은 고딕 Semilight"/>
        </w:rPr>
        <w:t xml:space="preserve">쏥 </w:t>
      </w:r>
      <w:r xmlns:w="http://schemas.openxmlformats.org/wordprocessingml/2006/main">
        <w:t xml:space="preserve">od অহংকাৰীৰ বিৰোধিতা কৰে কিন্তু নম্ৰ লোকৰ প্ৰতি অনুগ্ৰহ দেখুৱায়।??তেন্তে ঈশ্বৰৰ ওচৰত নিজকে বশ কৰা। চয়তানক প্ৰতিহত কৰক, তেওঁ আপোনাৰ পৰা পলাই যাব।??</w:t>
      </w:r>
    </w:p>
    <w:p w14:paraId="50246FF4" w14:textId="77777777" w:rsidR="00F90BDC" w:rsidRDefault="00F90BDC"/>
    <w:p w14:paraId="20E7CE31" w14:textId="77777777" w:rsidR="00F90BDC" w:rsidRDefault="00F90BDC">
      <w:r xmlns:w="http://schemas.openxmlformats.org/wordprocessingml/2006/main">
        <w:t xml:space="preserve">মথি ১৮:২৭ তেতিয়া সেই দাসজনৰ প্ৰভুৱে দয়ালু হৈ তেওঁক মুকলি কৰি দিলে আৰু </w:t>
      </w:r>
      <w:r xmlns:w="http://schemas.openxmlformats.org/wordprocessingml/2006/main">
        <w:lastRenderedPageBreak xmlns:w="http://schemas.openxmlformats.org/wordprocessingml/2006/main"/>
      </w:r>
      <w:r xmlns:w="http://schemas.openxmlformats.org/wordprocessingml/2006/main">
        <w:t xml:space="preserve">তেওঁৰ ঋণ ক্ষমা কৰিলে।</w:t>
      </w:r>
    </w:p>
    <w:p w14:paraId="77DDEC83" w14:textId="77777777" w:rsidR="00F90BDC" w:rsidRDefault="00F90BDC"/>
    <w:p w14:paraId="17C75F12" w14:textId="77777777" w:rsidR="00F90BDC" w:rsidRDefault="00F90BDC">
      <w:r xmlns:w="http://schemas.openxmlformats.org/wordprocessingml/2006/main">
        <w:t xml:space="preserve">প্ৰভুৱে দয়া দেখুৱাই চাকৰৰ ঋণ ক্ষমা কৰি দিলে।</w:t>
      </w:r>
    </w:p>
    <w:p w14:paraId="5696E438" w14:textId="77777777" w:rsidR="00F90BDC" w:rsidRDefault="00F90BDC"/>
    <w:p w14:paraId="75BE1866" w14:textId="77777777" w:rsidR="00F90BDC" w:rsidRDefault="00F90BDC">
      <w:r xmlns:w="http://schemas.openxmlformats.org/wordprocessingml/2006/main">
        <w:t xml:space="preserve">১/ কৰুণাৰ শক্তি - কৰুণাই কেনেকৈ ক্ষমালৈ লৈ যাব পাৰে</w:t>
      </w:r>
    </w:p>
    <w:p w14:paraId="18BAFC04" w14:textId="77777777" w:rsidR="00F90BDC" w:rsidRDefault="00F90BDC"/>
    <w:p w14:paraId="5862DBC6" w14:textId="77777777" w:rsidR="00F90BDC" w:rsidRDefault="00F90BDC">
      <w:r xmlns:w="http://schemas.openxmlformats.org/wordprocessingml/2006/main">
        <w:t xml:space="preserve">২/ ক্ষমা এটা পছন্দ - পৰিস্থিতিৰ মাজতো ক্ষমা কৰিবলৈ বাছি লোৱা</w:t>
      </w:r>
    </w:p>
    <w:p w14:paraId="63962F37" w14:textId="77777777" w:rsidR="00F90BDC" w:rsidRDefault="00F90BDC"/>
    <w:p w14:paraId="139E4D97" w14:textId="77777777" w:rsidR="00F90BDC" w:rsidRDefault="00F90BDC">
      <w:r xmlns:w="http://schemas.openxmlformats.org/wordprocessingml/2006/main">
        <w:t xml:space="preserve">১)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14:paraId="3B134FF4" w14:textId="77777777" w:rsidR="00F90BDC" w:rsidRDefault="00F90BDC"/>
    <w:p w14:paraId="6EEF2306" w14:textId="77777777" w:rsidR="00F90BDC" w:rsidRDefault="00F90BDC">
      <w:r xmlns:w="http://schemas.openxmlformats.org/wordprocessingml/2006/main">
        <w:t xml:space="preserve">২) মথি ৬:১৪-১৫ - "কিয়নো যদি তোমালোকে আনৰ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14:paraId="671F7FC9" w14:textId="77777777" w:rsidR="00F90BDC" w:rsidRDefault="00F90BDC"/>
    <w:p w14:paraId="3E761D5C" w14:textId="77777777" w:rsidR="00F90BDC" w:rsidRDefault="00F90BDC">
      <w:r xmlns:w="http://schemas.openxmlformats.org/wordprocessingml/2006/main">
        <w:t xml:space="preserve">মথি ১৮:২৮ কিন্তু সেই দাসজনে বাহিৰলৈ ওলাই গৈ তেওঁৰ এজন সতীৰ্থ দাসক দেখিলে, যিজনৰ তেওঁৰ ওচৰত এশ টকা ঋণ আছিল;</w:t>
      </w:r>
    </w:p>
    <w:p w14:paraId="54511602" w14:textId="77777777" w:rsidR="00F90BDC" w:rsidRDefault="00F90BDC"/>
    <w:p w14:paraId="45C61E6C" w14:textId="77777777" w:rsidR="00F90BDC" w:rsidRDefault="00F90BDC">
      <w:r xmlns:w="http://schemas.openxmlformats.org/wordprocessingml/2006/main">
        <w:t xml:space="preserve">এজন চাকৰক আন এজনৰ পৰা ধন ঋণী হৈছিল আৰু তেওঁৰ সতীৰ্থ চাকৰৰ ডিঙিত ধৰি জোৰকৈ ধন পৰিশোধ কৰাৰ চেষ্টা কৰিছিল।</w:t>
      </w:r>
    </w:p>
    <w:p w14:paraId="5C89EAF3" w14:textId="77777777" w:rsidR="00F90BDC" w:rsidRDefault="00F90BDC"/>
    <w:p w14:paraId="320764B0" w14:textId="77777777" w:rsidR="00F90BDC" w:rsidRDefault="00F90BDC">
      <w:r xmlns:w="http://schemas.openxmlformats.org/wordprocessingml/2006/main">
        <w:t xml:space="preserve">১/ ক্ষমাৰ শক্তি</w:t>
      </w:r>
    </w:p>
    <w:p w14:paraId="60AE89CE" w14:textId="77777777" w:rsidR="00F90BDC" w:rsidRDefault="00F90BDC"/>
    <w:p w14:paraId="22E983D2" w14:textId="77777777" w:rsidR="00F90BDC" w:rsidRDefault="00F90BDC">
      <w:r xmlns:w="http://schemas.openxmlformats.org/wordprocessingml/2006/main">
        <w:t xml:space="preserve">২/ লোভৰ মূল্য</w:t>
      </w:r>
    </w:p>
    <w:p w14:paraId="7372DCE9" w14:textId="77777777" w:rsidR="00F90BDC" w:rsidRDefault="00F90BDC"/>
    <w:p w14:paraId="1891DDBE" w14:textId="77777777" w:rsidR="00F90BDC" w:rsidRDefault="00F90BDC">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14:paraId="2EF488AF" w14:textId="77777777" w:rsidR="00F90BDC" w:rsidRDefault="00F90BDC"/>
    <w:p w14:paraId="762C6010" w14:textId="77777777" w:rsidR="00F90BDC" w:rsidRDefault="00F90BDC">
      <w:r xmlns:w="http://schemas.openxmlformats.org/wordprocessingml/2006/main">
        <w:t xml:space="preserve">২) যিহিষ্কেল ১৮:২০ - "যি প্ৰাণে পাপ কৰে, তেওঁ মৰিব। পুত্ৰই পিতৃৰ অপৰাধ বহন নকৰিব, আৰু পিতৃয়ে পুত্ৰৰ অপৰাধ বহন নকৰিব; ধাৰ্মিকৰ ধাৰ্মিকতা তেওঁৰ ওপৰত থাকিব আৰু।" দুষ্টৰ দুষ্টতা তেওঁৰ ওপৰত হ’ব।"</w:t>
      </w:r>
    </w:p>
    <w:p w14:paraId="1F6E3263" w14:textId="77777777" w:rsidR="00F90BDC" w:rsidRDefault="00F90BDC"/>
    <w:p w14:paraId="618FBB15" w14:textId="77777777" w:rsidR="00F90BDC" w:rsidRDefault="00F90BDC">
      <w:r xmlns:w="http://schemas.openxmlformats.org/wordprocessingml/2006/main">
        <w:t xml:space="preserve">মথি ১৮:২৯ তেতিয়া তেওঁৰ সহদাসে তেওঁৰ ভৰিৰ ওচৰত পৰি তেওঁক অনুৰোধ কৰিলে, “মোৰ ওচৰত ধৈৰ্য্য ধৰি, মই তোমাক সকলো পৰিশোধ কৰিম।”</w:t>
      </w:r>
    </w:p>
    <w:p w14:paraId="6208FA88" w14:textId="77777777" w:rsidR="00F90BDC" w:rsidRDefault="00F90BDC"/>
    <w:p w14:paraId="0D800E73" w14:textId="77777777" w:rsidR="00F90BDC" w:rsidRDefault="00F90BDC">
      <w:r xmlns:w="http://schemas.openxmlformats.org/wordprocessingml/2006/main">
        <w:t xml:space="preserve">চাকৰজনে নিজৰ ঋণ পৰিশোধ কৰিবলৈ ধৈৰ্য্য বিচাৰিলে।</w:t>
      </w:r>
    </w:p>
    <w:p w14:paraId="04B6F97E" w14:textId="77777777" w:rsidR="00F90BDC" w:rsidRDefault="00F90BDC"/>
    <w:p w14:paraId="7A8E1496" w14:textId="77777777" w:rsidR="00F90BDC" w:rsidRDefault="00F90BDC">
      <w:r xmlns:w="http://schemas.openxmlformats.org/wordprocessingml/2006/main">
        <w:t xml:space="preserve">১: ঈশ্বৰৰ ধৈৰ্য্য আমাৰ বাবে আশীৰ্বাদ আৰু ইয়াক আমাৰ জীৱনত প্ৰয়োগ কৰা উচিত।</w:t>
      </w:r>
    </w:p>
    <w:p w14:paraId="37B8B913" w14:textId="77777777" w:rsidR="00F90BDC" w:rsidRDefault="00F90BDC"/>
    <w:p w14:paraId="44A0EE09" w14:textId="77777777" w:rsidR="00F90BDC" w:rsidRDefault="00F90BDC">
      <w:r xmlns:w="http://schemas.openxmlformats.org/wordprocessingml/2006/main">
        <w:t xml:space="preserve">২: আমি আনৰ ধৈৰ্য্যৰ প্ৰতি শলাগ লোৱা উচিত আৰু তাৰ সুবিধা লোৱা উচিত নহয়।</w:t>
      </w:r>
    </w:p>
    <w:p w14:paraId="6CD8AAD4" w14:textId="77777777" w:rsidR="00F90BDC" w:rsidRDefault="00F90BDC"/>
    <w:p w14:paraId="4F1E85DE" w14:textId="77777777" w:rsidR="00F90BDC" w:rsidRDefault="00F90BDC">
      <w:r xmlns:w="http://schemas.openxmlformats.org/wordprocessingml/2006/main">
        <w:t xml:space="preserve">১: ইফিচীয়া ৪:২ - ? </w:t>
      </w:r>
      <w:r xmlns:w="http://schemas.openxmlformats.org/wordprocessingml/2006/main">
        <w:rPr>
          <w:rFonts w:ascii="맑은 고딕 Semilight" w:hAnsi="맑은 고딕 Semilight"/>
        </w:rPr>
        <w:t xml:space="preserve">쏻 </w:t>
      </w:r>
      <w:r xmlns:w="http://schemas.openxmlformats.org/wordprocessingml/2006/main">
        <w:t xml:space="preserve">ith সকলো নম্ৰতা আৰু কোমলতা, ধৈৰ্য্যৰে, প্ৰেমত ইজনে সিজনক সহন কৰা।??</w:t>
      </w:r>
    </w:p>
    <w:p w14:paraId="6102836B" w14:textId="77777777" w:rsidR="00F90BDC" w:rsidRDefault="00F90BDC"/>
    <w:p w14:paraId="38787DAF" w14:textId="77777777" w:rsidR="00F90BDC" w:rsidRDefault="00F90BDC">
      <w:r xmlns:w="http://schemas.openxmlformats.org/wordprocessingml/2006/main">
        <w:t xml:space="preserve">২: কলচীয়া ৩:১৩ - ? </w:t>
      </w:r>
      <w:r xmlns:w="http://schemas.openxmlformats.org/wordprocessingml/2006/main">
        <w:rPr>
          <w:rFonts w:ascii="맑은 고딕 Semilight" w:hAnsi="맑은 고딕 Semilight"/>
        </w:rPr>
        <w:t xml:space="preserve">쏝 </w:t>
      </w:r>
      <w:r xmlns:w="http://schemas.openxmlformats.org/wordprocessingml/2006/main">
        <w:t xml:space="preserve">ইজনে সিজনৰ লগত কাণ দিয়া আৰু যদি এজনৰ আনজনৰ বিৰুদ্ধে অভিযোগ থাকে, তেন্তে ইজনে সিজনক ক্ষমা কৰা; যিদৰে প্ৰভুৱে তোমালোকক ক্ষমা কৰিছে, তেনেকৈ তোমালোকে ক্ষমা কৰিব লাগিব।??</w:t>
      </w:r>
    </w:p>
    <w:p w14:paraId="017A65F0" w14:textId="77777777" w:rsidR="00F90BDC" w:rsidRDefault="00F90BDC"/>
    <w:p w14:paraId="4FA566FA" w14:textId="77777777" w:rsidR="00F90BDC" w:rsidRDefault="00F90BDC">
      <w:r xmlns:w="http://schemas.openxmlformats.org/wordprocessingml/2006/main">
        <w:t xml:space="preserve">মথি ১৮:৩০ আৰু তেওঁ নিবিচাৰিলে, কিন্তু ঋণ পৰিশোধ নকৰালৈকে তেওঁক কাৰাগাৰত ভৰাই দিলে।</w:t>
      </w:r>
    </w:p>
    <w:p w14:paraId="176C66E8" w14:textId="77777777" w:rsidR="00F90BDC" w:rsidRDefault="00F90BDC"/>
    <w:p w14:paraId="34B4884E" w14:textId="77777777" w:rsidR="00F90BDC" w:rsidRDefault="00F90BDC">
      <w:r xmlns:w="http://schemas.openxmlformats.org/wordprocessingml/2006/main">
        <w:t xml:space="preserve">এজন মানুহে নিজৰ ঋণ পৰিশোধ কৰিবলৈ অস্বীকাৰ কৰিলে, সেয়েহে ঋণ পৰিশোধ নোহোৱালৈকে তেওঁক কাৰাগাৰত পেলাই দিয়া হ’ল।</w:t>
      </w:r>
    </w:p>
    <w:p w14:paraId="0CDDF0C1" w14:textId="77777777" w:rsidR="00F90BDC" w:rsidRDefault="00F90BDC"/>
    <w:p w14:paraId="3969DC7A" w14:textId="77777777" w:rsidR="00F90BDC" w:rsidRDefault="00F90BDC">
      <w:r xmlns:w="http://schemas.openxmlformats.org/wordprocessingml/2006/main">
        <w:t xml:space="preserve">১/ অনাদায় ঋণৰ পৰিণতি: মথি ১৮:৩০</w:t>
      </w:r>
    </w:p>
    <w:p w14:paraId="2D3C0F49" w14:textId="77777777" w:rsidR="00F90BDC" w:rsidRDefault="00F90BDC"/>
    <w:p w14:paraId="74232AA0" w14:textId="77777777" w:rsidR="00F90BDC" w:rsidRDefault="00F90BDC">
      <w:r xmlns:w="http://schemas.openxmlformats.org/wordprocessingml/2006/main">
        <w:t xml:space="preserve">২) আৰ্থিক ঋণৰ আধ্যাত্মিক খৰচ: মথি ১৮:৩০</w:t>
      </w:r>
    </w:p>
    <w:p w14:paraId="0427246E" w14:textId="77777777" w:rsidR="00F90BDC" w:rsidRDefault="00F90BDC"/>
    <w:p w14:paraId="6CAD3D71" w14:textId="77777777" w:rsidR="00F90BDC" w:rsidRDefault="00F90BDC">
      <w:r xmlns:w="http://schemas.openxmlformats.org/wordprocessingml/2006/main">
        <w:t xml:space="preserve">১/ হিতোপদেশ ২২:৭ - ধনীয়ে দুখীয়াৰ ওপৰত শাসন কৰে আৰু ঋণ লোৱাজন ঋণ দিয়াজনৰ দাস।</w:t>
      </w:r>
    </w:p>
    <w:p w14:paraId="4D1AFBB4" w14:textId="77777777" w:rsidR="00F90BDC" w:rsidRDefault="00F90BDC"/>
    <w:p w14:paraId="1F3718B6" w14:textId="77777777" w:rsidR="00F90BDC" w:rsidRDefault="00F90BDC">
      <w:r xmlns:w="http://schemas.openxmlformats.org/wordprocessingml/2006/main">
        <w:t xml:space="preserve">২/ ৰোমীয়া ১৩:৮ - ইজনে সিজনক প্ৰেম কৰাৰ বাহিৰে আন কাৰো ঋণী নহব।</w:t>
      </w:r>
    </w:p>
    <w:p w14:paraId="1FBBBC4F" w14:textId="77777777" w:rsidR="00F90BDC" w:rsidRDefault="00F90BDC"/>
    <w:p w14:paraId="0033F367" w14:textId="77777777" w:rsidR="00F90BDC" w:rsidRDefault="00F90BDC">
      <w:r xmlns:w="http://schemas.openxmlformats.org/wordprocessingml/2006/main">
        <w:t xml:space="preserve">মথি ১৮:৩১ তেতিয়া তেওঁৰ সতীৰ্থ দাসসকলে যি হোৱা দেখিলে, তেতিয়া তেওঁলোকে অতিশয় দুখ পালে আৰু তেওঁলোকৰ প্ৰভুৰ আগত ঘটা সকলো কথা ক’লে।</w:t>
      </w:r>
    </w:p>
    <w:p w14:paraId="640D5B95" w14:textId="77777777" w:rsidR="00F90BDC" w:rsidRDefault="00F90BDC"/>
    <w:p w14:paraId="6F7F4090" w14:textId="77777777" w:rsidR="00F90BDC" w:rsidRDefault="00F90BDC">
      <w:r xmlns:w="http://schemas.openxmlformats.org/wordprocessingml/2006/main">
        <w:t xml:space="preserve">ঋণীজনৰ প্ৰতি মালিকৰ কঠোৰতা দেখি মালিকৰ চাকৰবোৰে বৰ দুখ পাইছিল।</w:t>
      </w:r>
    </w:p>
    <w:p w14:paraId="7FDCCFF1" w14:textId="77777777" w:rsidR="00F90BDC" w:rsidRDefault="00F90BDC"/>
    <w:p w14:paraId="552245AA" w14:textId="77777777" w:rsidR="00F90BDC" w:rsidRDefault="00F90BDC">
      <w:r xmlns:w="http://schemas.openxmlformats.org/wordprocessingml/2006/main">
        <w:t xml:space="preserve">১/ বিচাৰ আৰু ক্ৰোধৰ পৰিৱৰ্তে দয়া আৰু মমতা প্ৰদৰ্শনৰ গুৰুত্ব।</w:t>
      </w:r>
    </w:p>
    <w:p w14:paraId="1ED76101" w14:textId="77777777" w:rsidR="00F90BDC" w:rsidRDefault="00F90BDC"/>
    <w:p w14:paraId="47B11976" w14:textId="77777777" w:rsidR="00F90BDC" w:rsidRDefault="00F90BDC">
      <w:r xmlns:w="http://schemas.openxmlformats.org/wordprocessingml/2006/main">
        <w:t xml:space="preserve">২/ আমাৰ কৰ্মৰ পৰিণতি চিনি পোৱা আৰু তাৰ দায়িত্ব ল’বলৈ ইচ্ছুক হোৱা।</w:t>
      </w:r>
    </w:p>
    <w:p w14:paraId="702AA340" w14:textId="77777777" w:rsidR="00F90BDC" w:rsidRDefault="00F90BDC"/>
    <w:p w14:paraId="2EC5B0DB" w14:textId="77777777" w:rsidR="00F90BDC" w:rsidRDefault="00F90BDC">
      <w:r xmlns:w="http://schemas.openxmlformats.org/wordprocessingml/2006/main">
        <w:t xml:space="preserve">১/ লূক ৬:৩৬-৩৭ ? </w:t>
      </w:r>
      <w:r xmlns:w="http://schemas.openxmlformats.org/wordprocessingml/2006/main">
        <w:rPr>
          <w:rFonts w:ascii="맑은 고딕 Semilight" w:hAnsi="맑은 고딕 Semilight"/>
        </w:rPr>
        <w:t xml:space="preserve">쏝 </w:t>
      </w:r>
      <w:r xmlns:w="http://schemas.openxmlformats.org/wordprocessingml/2006/main">
        <w:t xml:space="preserve">e দয়ালু, যেনেকৈ তোমালোকৰ পিতৃ দয়ালু। বিচাৰ নকৰিবা, আৰু তোমালোকৰ বিচাৰ নহ’ব। নিন্দা নকৰিবা, আৰু তোমালোকক নিন্দা কৰা নহ’ব। ক্ষমা কৰা, আৰু ক্ষমা কৰা হ'ব।??</w:t>
      </w:r>
    </w:p>
    <w:p w14:paraId="711E9CE5" w14:textId="77777777" w:rsidR="00F90BDC" w:rsidRDefault="00F90BDC"/>
    <w:p w14:paraId="3E75E724" w14:textId="77777777" w:rsidR="00F90BDC" w:rsidRDefault="00F90BDC">
      <w:r xmlns:w="http://schemas.openxmlformats.org/wordprocessingml/2006/main">
        <w:t xml:space="preserve">২/ গালাতীয়া ৬:৭-৮ ? </w:t>
      </w:r>
      <w:r xmlns:w="http://schemas.openxmlformats.org/wordprocessingml/2006/main">
        <w:rPr>
          <w:rFonts w:ascii="맑은 고딕 Semilight" w:hAnsi="맑은 고딕 Semilight"/>
        </w:rPr>
        <w:t xml:space="preserve">쏡 </w:t>
      </w:r>
      <w:r xmlns:w="http://schemas.openxmlformats.org/wordprocessingml/2006/main">
        <w:t xml:space="preserve">o প্ৰতাৰিত নহ'ব: ঈশ্বৰক উপহাস কৰিব নোৱাৰি। মানুহে যি সিঁচিছে তাকেই চপাই লয়। যি কোনোৱে নিজৰ মাংসক সন্তুষ্ট কৰিবলৈ বীজ সিঁচিব, সেই মাংসৰ পৰাই ধ্বংস ফল পাব; যিয়ে আত্মাক সন্তুষ্ট কৰিবলৈ বীজ সিঁচিব, আত্মাৰ পৰাই অনন্ত জীৱন লাভ কৰিব।??</w:t>
      </w:r>
    </w:p>
    <w:p w14:paraId="4C3123EC" w14:textId="77777777" w:rsidR="00F90BDC" w:rsidRDefault="00F90BDC"/>
    <w:p w14:paraId="143BF864" w14:textId="77777777" w:rsidR="00F90BDC" w:rsidRDefault="00F90BDC">
      <w:r xmlns:w="http://schemas.openxmlformats.org/wordprocessingml/2006/main">
        <w:t xml:space="preserve">মথি ১৮:৩২ তেতিয়া তেওঁৰ প্ৰভুৱে তেওঁক মাতি আনি তেওঁক ক’লে, “হে দুষ্ট দাস, তুমি মোক কামনা কৰাৰ কাৰণে মই তোমাৰ সকলো ঋণ ক্ষমা কৰিলোঁ।</w:t>
      </w:r>
    </w:p>
    <w:p w14:paraId="5BB4DE22" w14:textId="77777777" w:rsidR="00F90BDC" w:rsidRDefault="00F90BDC"/>
    <w:p w14:paraId="44BA94F8" w14:textId="77777777" w:rsidR="00F90BDC" w:rsidRDefault="00F90BDC">
      <w:r xmlns:w="http://schemas.openxmlformats.org/wordprocessingml/2006/main">
        <w:t xml:space="preserve">মালিকে চাকৰক ক্ষমা কৰিলে? </w:t>
      </w:r>
      <w:r xmlns:w="http://schemas.openxmlformats.org/wordprocessingml/2006/main">
        <w:rPr>
          <w:rFonts w:ascii="맑은 고딕 Semilight" w:hAnsi="맑은 고딕 Semilight"/>
        </w:rPr>
        <w:t xml:space="preserve">셲 </w:t>
      </w:r>
      <w:r xmlns:w="http://schemas.openxmlformats.org/wordprocessingml/2006/main">
        <w:t xml:space="preserve">তেওঁৰ অনুৰোধৰ বাবে ঋণ।</w:t>
      </w:r>
    </w:p>
    <w:p w14:paraId="44F1C709" w14:textId="77777777" w:rsidR="00F90BDC" w:rsidRDefault="00F90BDC"/>
    <w:p w14:paraId="0A6D6F0D" w14:textId="77777777" w:rsidR="00F90BDC" w:rsidRDefault="00F90BDC">
      <w:r xmlns:w="http://schemas.openxmlformats.org/wordprocessingml/2006/main">
        <w:t xml:space="preserve">১: আমি যিমানেই ঋণী নহওঁক কিয় ঈশ্বৰ আমাৰ পাপ ক্ষমা কৰিবলৈ সদায় ইচ্ছুক।</w:t>
      </w:r>
    </w:p>
    <w:p w14:paraId="234A03D7" w14:textId="77777777" w:rsidR="00F90BDC" w:rsidRDefault="00F90BDC"/>
    <w:p w14:paraId="698218D5" w14:textId="77777777" w:rsidR="00F90BDC" w:rsidRDefault="00F90BDC">
      <w:r xmlns:w="http://schemas.openxmlformats.org/wordprocessingml/2006/main">
        <w:t xml:space="preserve">২: আমাৰ পাপ যিমানেই ডাঙৰ নহওক কিয়, আমি সদায় ঈশ্বৰৰ পৰা ক্ষমা বিচৰা উচিত।</w:t>
      </w:r>
    </w:p>
    <w:p w14:paraId="3EFF9964" w14:textId="77777777" w:rsidR="00F90BDC" w:rsidRDefault="00F90BDC"/>
    <w:p w14:paraId="6EAC6E63" w14:textId="77777777" w:rsidR="00F90BDC" w:rsidRDefault="00F90BDC">
      <w:r xmlns:w="http://schemas.openxmlformats.org/wordprocessingml/2006/main">
        <w:t xml:space="preserve">১: ইফিচীয়া ১:৭ ? </w:t>
      </w:r>
      <w:r xmlns:w="http://schemas.openxmlformats.org/wordprocessingml/2006/main">
        <w:rPr>
          <w:rFonts w:ascii="맑은 고딕 Semilight" w:hAnsi="맑은 고딕 Semilight"/>
        </w:rPr>
        <w:t xml:space="preserve">쏧 </w:t>
      </w:r>
      <w:r xmlns:w="http://schemas.openxmlformats.org/wordprocessingml/2006/main">
        <w:t xml:space="preserve">n তেওঁৰ তেজৰ দ্বাৰাই আমি মুক্তি পাইছো, তেওঁৰ অনুগ্ৰহৰ ধন অনুসাৰে আমাৰ অপৰাধৰ ক্ষমা পাইছো।??</w:t>
      </w:r>
    </w:p>
    <w:p w14:paraId="6813BCBB" w14:textId="77777777" w:rsidR="00F90BDC" w:rsidRDefault="00F90BDC"/>
    <w:p w14:paraId="583C3A02" w14:textId="77777777" w:rsidR="00F90BDC" w:rsidRDefault="00F90BDC">
      <w:r xmlns:w="http://schemas.openxmlformats.org/wordprocessingml/2006/main">
        <w:t xml:space="preserve">২: গীতমালা ১০৩:১২ ? </w:t>
      </w:r>
      <w:r xmlns:w="http://schemas.openxmlformats.org/wordprocessingml/2006/main">
        <w:rPr>
          <w:rFonts w:ascii="맑은 고딕 Semilight" w:hAnsi="맑은 고딕 Semilight"/>
        </w:rPr>
        <w:t xml:space="preserve">쏛 </w:t>
      </w:r>
      <w:r xmlns:w="http://schemas.openxmlformats.org/wordprocessingml/2006/main">
        <w:t xml:space="preserve">s পূবৰ পৰা যিমান দূৰত, সিমান দূৰত আমাৰ পৰা আমাৰ অতিক্ৰমবোৰ আঁতৰাই পেলায়।??</w:t>
      </w:r>
    </w:p>
    <w:p w14:paraId="198A4408" w14:textId="77777777" w:rsidR="00F90BDC" w:rsidRDefault="00F90BDC"/>
    <w:p w14:paraId="6860B08F" w14:textId="77777777" w:rsidR="00F90BDC" w:rsidRDefault="00F90BDC">
      <w:r xmlns:w="http://schemas.openxmlformats.org/wordprocessingml/2006/main">
        <w:t xml:space="preserve">মথি ১৮:৩৩ মই যেনেকৈ তোমাৰ সতীৰ্থ দাসক দয়া কৰা উচিত নাছিলনে?</w:t>
      </w:r>
    </w:p>
    <w:p w14:paraId="60624CFE" w14:textId="77777777" w:rsidR="00F90BDC" w:rsidRDefault="00F90BDC"/>
    <w:p w14:paraId="36308D75" w14:textId="77777777" w:rsidR="00F90BDC" w:rsidRDefault="00F90BDC">
      <w:r xmlns:w="http://schemas.openxmlformats.org/wordprocessingml/2006/main">
        <w:t xml:space="preserve">যীচুৱে আমাক শিকাইছে যে ঈশ্বৰে আমাক ক্ষমা কৰাৰ দৰে আনক দয়া আৰু ক্ষমা কৰিব।</w:t>
      </w:r>
    </w:p>
    <w:p w14:paraId="7FAF8B88" w14:textId="77777777" w:rsidR="00F90BDC" w:rsidRDefault="00F90BDC"/>
    <w:p w14:paraId="0C88CBEF" w14:textId="77777777" w:rsidR="00F90BDC" w:rsidRDefault="00F90BDC">
      <w:r xmlns:w="http://schemas.openxmlformats.org/wordprocessingml/2006/main">
        <w:t xml:space="preserve">১/ ঈশ্বৰৰ দয়া: ক্ষমাৰ শক্তি</w:t>
      </w:r>
    </w:p>
    <w:p w14:paraId="7704361C" w14:textId="77777777" w:rsidR="00F90BDC" w:rsidRDefault="00F90BDC"/>
    <w:p w14:paraId="779CC967" w14:textId="77777777" w:rsidR="00F90BDC" w:rsidRDefault="00F90BDC">
      <w:r xmlns:w="http://schemas.openxmlformats.org/wordprocessingml/2006/main">
        <w:t xml:space="preserve">২) মমতাক বুজা: মথি ১৮:৩৩ পদত যীচুৰ শিক্ষাৰ অধ্যয়ন</w:t>
      </w:r>
    </w:p>
    <w:p w14:paraId="54E770B9" w14:textId="77777777" w:rsidR="00F90BDC" w:rsidRDefault="00F90BDC"/>
    <w:p w14:paraId="4DDC503C" w14:textId="77777777" w:rsidR="00F90BDC" w:rsidRDefault="00F90BDC">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17FEDE46" w14:textId="77777777" w:rsidR="00F90BDC" w:rsidRDefault="00F90BDC"/>
    <w:p w14:paraId="27A1DA0E" w14:textId="77777777" w:rsidR="00F90BDC" w:rsidRDefault="00F90BDC">
      <w:r xmlns:w="http://schemas.openxmlformats.org/wordprocessingml/2006/main">
        <w:t xml:space="preserve">২/ লূক ৬:৩৬ - "তোমাৰ পিতৃ যেনেকৈ দয়ালু হওক।"</w:t>
      </w:r>
    </w:p>
    <w:p w14:paraId="07370E86" w14:textId="77777777" w:rsidR="00F90BDC" w:rsidRDefault="00F90BDC"/>
    <w:p w14:paraId="6634F070" w14:textId="77777777" w:rsidR="00F90BDC" w:rsidRDefault="00F90BDC">
      <w:r xmlns:w="http://schemas.openxmlformats.org/wordprocessingml/2006/main">
        <w:t xml:space="preserve">মথি ১৮:৩৪ তেতিয়া তেওঁৰ প্ৰভুৱে ক্ৰোধিত হৈ তেওঁক যন্ত্ৰণাদায়কসকলৰ হাতত সমৰ্পণ কৰিলে, যেতিয়ালৈকে তেওঁ নিজৰ সকলো প্ৰাপ্য পৰিশোধ নকৰে।</w:t>
      </w:r>
    </w:p>
    <w:p w14:paraId="17F8D6A6" w14:textId="77777777" w:rsidR="00F90BDC" w:rsidRDefault="00F90BDC"/>
    <w:p w14:paraId="404F6F9A" w14:textId="77777777" w:rsidR="00F90BDC" w:rsidRDefault="00F90BDC">
      <w:r xmlns:w="http://schemas.openxmlformats.org/wordprocessingml/2006/main">
        <w:t xml:space="preserve">দাস এজনে নিজৰ প্ৰভুৰ ওচৰত ঋণী, কিন্তু পৰিশোধ কৰিব নোৱাৰে। ক্ৰোধত প্ৰভুৱে তেওঁক অত্যাচাৰীসকলৰ হাতত তুলি দিয়ে </w:t>
      </w:r>
      <w:r xmlns:w="http://schemas.openxmlformats.org/wordprocessingml/2006/main">
        <w:lastRenderedPageBreak xmlns:w="http://schemas.openxmlformats.org/wordprocessingml/2006/main"/>
      </w:r>
      <w:r xmlns:w="http://schemas.openxmlformats.org/wordprocessingml/2006/main">
        <w:t xml:space="preserve">যেতিয়ালৈকে ঋণ সম্পূৰ্ণৰূপে পৰিশোধ নহয়।</w:t>
      </w:r>
    </w:p>
    <w:p w14:paraId="427943DB" w14:textId="77777777" w:rsidR="00F90BDC" w:rsidRDefault="00F90BDC"/>
    <w:p w14:paraId="412D0B64" w14:textId="77777777" w:rsidR="00F90BDC" w:rsidRDefault="00F90BDC">
      <w:r xmlns:w="http://schemas.openxmlformats.org/wordprocessingml/2006/main">
        <w:t xml:space="preserve">১/ অবাধ্যতাৰ খৰচ: পাপৰ পৰিণতি বুজি পোৱা</w:t>
      </w:r>
    </w:p>
    <w:p w14:paraId="781AC534" w14:textId="77777777" w:rsidR="00F90BDC" w:rsidRDefault="00F90BDC"/>
    <w:p w14:paraId="360C5FD7" w14:textId="77777777" w:rsidR="00F90BDC" w:rsidRDefault="00F90BDC">
      <w:r xmlns:w="http://schemas.openxmlformats.org/wordprocessingml/2006/main">
        <w:t xml:space="preserve">২/ অনুগ্ৰহৰ শক্তি: ঈশ্বৰৰ দয়াই আমাৰ ঋণ কেনেকৈ জয় কৰিব পাৰে</w:t>
      </w:r>
    </w:p>
    <w:p w14:paraId="13C59001" w14:textId="77777777" w:rsidR="00F90BDC" w:rsidRDefault="00F90BDC"/>
    <w:p w14:paraId="1D322220" w14:textId="77777777" w:rsidR="00F90BDC" w:rsidRDefault="00F90BDC">
      <w:r xmlns:w="http://schemas.openxmlformats.org/wordprocessingml/2006/main">
        <w:t xml:space="preserve">১/ ৰোমীয়া ৬:২৩, "কিয়নো পাপৰ মজুৰি মৃত্যু, কিন্তু ঈশ্বৰৰ দান আমাৰ প্ৰভু খ্ৰীষ্ট যীচুত অনন্ত জীৱন"।</w:t>
      </w:r>
    </w:p>
    <w:p w14:paraId="2753DC1A" w14:textId="77777777" w:rsidR="00F90BDC" w:rsidRDefault="00F90BDC"/>
    <w:p w14:paraId="572F86F1" w14:textId="77777777" w:rsidR="00F90BDC" w:rsidRDefault="00F90BDC">
      <w:r xmlns:w="http://schemas.openxmlformats.org/wordprocessingml/2006/main">
        <w:t xml:space="preserve">২) কলচীয়া ২:১৩-১৪, "আৰু তোমালোকৰ অপৰাধ আৰু তোমালোকৰ মাংসৰ অচুন্নতত মৃত আছিলা, ঈশ্বৰে আমাৰ সকলো অপৰাধ ক্ষমা কৰি আমাৰ বিৰুদ্ধে থিয় দিয়া ঋণৰ লিপি বাতিল কৰি তেওঁৰ সৈতে সজীৱ কৰি তুলিলে।" এই ক্ষেত্ৰত তেওঁ ইয়াক ক্ৰুচত পেলাই দিলে।</w:t>
      </w:r>
    </w:p>
    <w:p w14:paraId="5558BFEA" w14:textId="77777777" w:rsidR="00F90BDC" w:rsidRDefault="00F90BDC"/>
    <w:p w14:paraId="48C75138" w14:textId="77777777" w:rsidR="00F90BDC" w:rsidRDefault="00F90BDC">
      <w:r xmlns:w="http://schemas.openxmlformats.org/wordprocessingml/2006/main">
        <w:t xml:space="preserve">মথি ১৮:৩৫ যদি তোমালোকে প্ৰত্যেকেই নিজৰ ভাইৰ অপৰাধ ক্ষমা নকৰে, তেন্তে মোৰ স্বৰ্গীয় পিতৃয়েও তোমালোকৰ প্ৰতি সেইদৰেই কৰিব।</w:t>
      </w:r>
    </w:p>
    <w:p w14:paraId="2183A9B0" w14:textId="77777777" w:rsidR="00F90BDC" w:rsidRDefault="00F90BDC"/>
    <w:p w14:paraId="53117E55" w14:textId="77777777" w:rsidR="00F90BDC" w:rsidRDefault="00F90BDC">
      <w:r xmlns:w="http://schemas.openxmlformats.org/wordprocessingml/2006/main">
        <w:t xml:space="preserve">এই পদত আমাৰ ভাইসকলক তেওঁলোকৰ অতিক্ৰমৰ বাবে হৃদয়ৰ পৰা ক্ষমা কৰাৰ গুৰুত্বৰ কথা কোৱা হৈছে।</w:t>
      </w:r>
    </w:p>
    <w:p w14:paraId="612861F6" w14:textId="77777777" w:rsidR="00F90BDC" w:rsidRDefault="00F90BDC"/>
    <w:p w14:paraId="65430776" w14:textId="77777777" w:rsidR="00F90BDC" w:rsidRDefault="00F90BDC">
      <w:r xmlns:w="http://schemas.openxmlformats.org/wordprocessingml/2006/main">
        <w:t xml:space="preserve">১/ ক্ষমাৰ শক্তি - ক্ষমা কৰিবলৈ আমাৰ ইচ্ছাই আমাক কেনেকৈ ঈশ্বৰৰ ওচৰলৈ লৈ যাব পাৰে।</w:t>
      </w:r>
    </w:p>
    <w:p w14:paraId="578225B0" w14:textId="77777777" w:rsidR="00F90BDC" w:rsidRDefault="00F90BDC"/>
    <w:p w14:paraId="36ECB963" w14:textId="77777777" w:rsidR="00F90BDC" w:rsidRDefault="00F90BDC">
      <w:r xmlns:w="http://schemas.openxmlformats.org/wordprocessingml/2006/main">
        <w:t xml:space="preserve">২/ ঈশ্বৰৰ দয়া - ঈশ্বৰৰ অনুগ্ৰহ আৰু আমাক ক্ষমা কৰিবলৈ তেওঁৰ ইচ্ছাৰ অন্বেষণ।</w:t>
      </w:r>
    </w:p>
    <w:p w14:paraId="3290ECBF" w14:textId="77777777" w:rsidR="00F90BDC" w:rsidRDefault="00F90BDC"/>
    <w:p w14:paraId="7CD736CC" w14:textId="77777777" w:rsidR="00F90BDC" w:rsidRDefault="00F90BDC">
      <w:r xmlns:w="http://schemas.openxmlformats.org/wordprocessingml/2006/main">
        <w:t xml:space="preserve">১/ কলচীয়া ৩:১৩ - ইজনে সিজনক সহন কৰা আৰু কাৰোবাৰ আনৰ বিৰুদ্ধে অভিযোগ থাকিলে ইজনে সিজনক ক্ষমা কৰা।</w:t>
      </w:r>
    </w:p>
    <w:p w14:paraId="675E2106" w14:textId="77777777" w:rsidR="00F90BDC" w:rsidRDefault="00F90BDC"/>
    <w:p w14:paraId="2125D932" w14:textId="77777777" w:rsidR="00F90BDC" w:rsidRDefault="00F90BDC">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14:paraId="440A09DD" w14:textId="77777777" w:rsidR="00F90BDC" w:rsidRDefault="00F90BDC"/>
    <w:p w14:paraId="3871608E" w14:textId="77777777" w:rsidR="00F90BDC" w:rsidRDefault="00F90BDC">
      <w:r xmlns:w="http://schemas.openxmlformats.org/wordprocessingml/2006/main">
        <w:t xml:space="preserve">মথি ১৯ পদত বিবাহ বিচ্ছেদৰ বিষয়ে যীচুৰ শিক্ষা, সন্তানৰ আশীৰ্বাদ, ধনী যুৱকজনে যীচুৰ সৈতে হোৱা সাক্ষাৎ আৰু স্বৰ্গৰাজ্যত পুৰস্কাৰৰ বিষয়ে কৰা বক্তৃতাৰ বিষয়ে আলোচনা কৰা হৈছে।</w:t>
      </w:r>
    </w:p>
    <w:p w14:paraId="7091EADE" w14:textId="77777777" w:rsidR="00F90BDC" w:rsidRDefault="00F90BDC"/>
    <w:p w14:paraId="28EC4B33" w14:textId="77777777" w:rsidR="00F90BDC" w:rsidRDefault="00F90BDC">
      <w:r xmlns:w="http://schemas.openxmlformats.org/wordprocessingml/2006/main">
        <w:t xml:space="preserve">১ম অনুচ্ছেদ: অধ্যায়টোৰ আৰম্ভণিতে ফৰীচীসকলে যীচুক পৰীক্ষা কৰিছিল যে কোনো কাৰণত পুৰুষে নিজৰ পত্নীক বিবাহ বিচ্ছেদ কৰাটো বৈধ নেকি (মথি ১৯:১-৯)। যীচুৱে তেওঁলোকক সৃষ্টিৰ শৃংখলালৈ ঘূৰাইছে য’ত ঈশ্বৰে তেওঁলোকক পুৰুষ আৰু নাৰী কৰি তুলিছিল আৰু বিবাহক আজীৱন সংযোগ হিচাপে প্ৰতিষ্ঠা কৰিছিল। তেওঁ দৃঢ়তাৰে কয় যে ঈশ্বৰে যিটোক একত্ৰিত কৰিছে, কোনো মানুহেই পৃথক হ’ব নালাগে। তেওঁ স্বীকাৰ কৰে যে মোচিয়ে তেওঁলোকৰ কঠিন হৃদয়ৰ বাবেই বিবাহ বিচ্ছেদৰ অনুমতি দিছিল কিন্তু স্পষ্ট কৰে যে আৰম্ভণিৰে পৰাই সেয়া নাছিল আৰু যিয়ে যৌন অনৈতিকতাৰ বাহিৰে নিজৰ পত্নীক বিবাহ বিচ্ছেদ কৰি আনক বিয়া কৰায় তেওঁ ব্যভিচাৰ কৰে।</w:t>
      </w:r>
    </w:p>
    <w:p w14:paraId="0C0DA372" w14:textId="77777777" w:rsidR="00F90BDC" w:rsidRDefault="00F90BDC"/>
    <w:p w14:paraId="0243FD92" w14:textId="77777777" w:rsidR="00F90BDC" w:rsidRDefault="00F90BDC">
      <w:r xmlns:w="http://schemas.openxmlformats.org/wordprocessingml/2006/main">
        <w:t xml:space="preserve">২য় অনুচ্ছেদ: ইয়াৰ পিছত মানুহে তেওঁৰ আশীৰ্বাদৰ বাবে সৰু সৰু ল’ৰা-ছোৱালীক তেওঁৰ ওচৰলৈ আনে। যেতিয়া শিষ্যসকলে তেওঁলোকক তিৰস্কাৰ কৰিবলৈ চেষ্টা কৰে, যীচুৱে শিশুসকলক তেওঁৰ ওচৰলৈ আহিবলৈ দিবলৈ জোৰ দিয়ে যে স্বৰ্গৰাজ্য এইবোৰৰ দৰে (মথি ১৯:১৩-১৫), শিশুসুলভ বিশ্বাসক শিষ্যত্বৰ বাবে আৰ্হি হিচাপে উজ্জ্বল কৰি তুলিছে।</w:t>
      </w:r>
    </w:p>
    <w:p w14:paraId="05638383" w14:textId="77777777" w:rsidR="00F90BDC" w:rsidRDefault="00F90BDC"/>
    <w:p w14:paraId="55B8F848" w14:textId="77777777" w:rsidR="00F90BDC" w:rsidRDefault="00F90BDC">
      <w:r xmlns:w="http://schemas.openxmlformats.org/wordprocessingml/2006/main">
        <w:t xml:space="preserve">৩য় অনুচ্ছেদ: তাৰ পিছত ধনী যুৱকৰ সৈতে মুখামুখি হয় যিয়ে সুধিছে যে তেওঁ অনন্ত জীৱন পাবলৈ কি ভাল কাম কৰিব লাগিব (মথি ১৯:১৬-৩০)। যৌৱনৰ পৰাই সকলো ৰখা বুলি দাবী কৰা আজ্ঞাৰ বিষয়ে প্ৰাৰম্ভিক আলোচনাৰ পিছত যীচুৱে তেওঁক এটা কথা কয় যে তেওঁৰ অভাৱ - সম্পত্তি বিক্ৰী কৰক দুখীয়াক স্বৰ্গত ধন দিয়ক মোৰ অনুসৰণ কৰক। কিন্তু এই মানুহজনক শুনি দুখী হৈ যায় কাৰণ তেওঁৰ ৰাজ্যত প্ৰৱেশ কৰাত ধন-সম্পত্তি অসুবিধা দেখুৱাই আছিল। এইটোৱে শিকোৱালৈ লৈ যায় যে ধনী ব্যক্তিয়ে ৰাজ্যত প্ৰৱেশ কৰাতকৈ উটৰ চকুৰ বেজীৰ মাজেৰে যোৱাটো সহজ কিন্তু মানুহে কি অসম্ভৱ সেয়া সম্ভৱ ঈশ্বৰ পিতৰে তাৰ পিছত পুৰস্কাৰৰ বিষয়ে সুধিছে যিসকলে সকলো এৰি থৈ গৈছে তেওঁলোকক অনুসৰণ কৰক যিয়ে আশ্বাস দিয়ে যে তেওঁলোকে শতগুণ অনন্ত জীৱনৰ উত্তৰাধিকাৰী হ'ব কিন্তু সতৰ্কবাণীও টোকা প্ৰথমে শেষ শেষ প্ৰথম প্ৰথম হ'ব যিয়ে ঈশ্বৰৰ মানদণ্ড লৌকিক মানদণ্ডৰ পৰা পৃথক বুলি সূচায়।</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মথি ১৯:১ যীচুৱে এই কথাবোৰ শেষ কৰি গালীলৰ পৰা গুচি গ’ল আৰু যৰ্দ্দনৰ সিপাৰে যিহূদিয়াৰ প্ৰান্তলৈ আহিল;</w:t>
      </w:r>
    </w:p>
    <w:p w14:paraId="59113D3D" w14:textId="77777777" w:rsidR="00F90BDC" w:rsidRDefault="00F90BDC"/>
    <w:p w14:paraId="056723C8" w14:textId="77777777" w:rsidR="00F90BDC" w:rsidRDefault="00F90BDC">
      <w:r xmlns:w="http://schemas.openxmlformats.org/wordprocessingml/2006/main">
        <w:t xml:space="preserve">যীচুৱে গালীল এৰি যিহূদিয়াত উপস্থিত হ’ল।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সকলো মানুহৰ বাবে আশা আৰু শান্তি কঢ়িয়াই অনাৰ উদ্দেশ্য লৈছিল আৰু তেওঁ গালীলত যাত্ৰা আৰম্ভ কৰিছিল।</w:t>
      </w:r>
    </w:p>
    <w:p w14:paraId="1ED785E2" w14:textId="77777777" w:rsidR="00F90BDC" w:rsidRDefault="00F90BDC"/>
    <w:p w14:paraId="4D37F8D5" w14:textId="77777777" w:rsidR="00F90BDC" w:rsidRDefault="00F90BDC">
      <w:r xmlns:w="http://schemas.openxmlformats.org/wordprocessingml/2006/main">
        <w:t xml:space="preserve">২: আমাৰ জীৱন যীচুৰ দৰে হ’ব লাগে, আমাৰ চৌপাশৰ লোকসকলৰ বাবে আশা আৰু শান্তি কঢ়িয়াই আনিবলৈ অহৰহ যাত্ৰা কৰা উচিত।</w:t>
      </w:r>
    </w:p>
    <w:p w14:paraId="7751D306" w14:textId="77777777" w:rsidR="00F90BDC" w:rsidRDefault="00F90BDC"/>
    <w:p w14:paraId="1919909B" w14:textId="77777777" w:rsidR="00F90BDC" w:rsidRDefault="00F90BDC">
      <w:r xmlns:w="http://schemas.openxmlformats.org/wordprocessingml/2006/main">
        <w:t xml:space="preserve">১: মথি ২৮:১৯-২০ – “এতেকে তোমালোকে গৈ সকলো জাতিক পিতৃ, পুত্ৰ আৰু পবিত্ৰ আত্মাৰ নামেৰে বাপ্তিস্ম দি শিকাবা; : আৰু চোৱা, জগতৰ শেষলৈকে মই সদায় তোমালোকৰ লগত আছো। আমিন।”</w:t>
      </w:r>
    </w:p>
    <w:p w14:paraId="04CD54DE" w14:textId="77777777" w:rsidR="00F90BDC" w:rsidRDefault="00F90BDC"/>
    <w:p w14:paraId="543D71DC" w14:textId="77777777" w:rsidR="00F90BDC" w:rsidRDefault="00F90BDC">
      <w:r xmlns:w="http://schemas.openxmlformats.org/wordprocessingml/2006/main">
        <w:t xml:space="preserve">২: যোহন ১৪:২৭ – “মই তোমালোকৰ লগত শান্তি এৰি দিওঁ, মোৰ শান্তি মই তোমালোকক দিওঁ; তোমালোকৰ হৃদয় বিচলিত নহওক, আৰু ভয় নকৰিবা।”</w:t>
      </w:r>
    </w:p>
    <w:p w14:paraId="5445DB03" w14:textId="77777777" w:rsidR="00F90BDC" w:rsidRDefault="00F90BDC"/>
    <w:p w14:paraId="16EFF6FB" w14:textId="77777777" w:rsidR="00F90BDC" w:rsidRDefault="00F90BDC">
      <w:r xmlns:w="http://schemas.openxmlformats.org/wordprocessingml/2006/main">
        <w:t xml:space="preserve">মথি ১৯:২ আৰু বহু লোকে তেওঁৰ পিছে পিছে গ’ল; আৰু তাতে তেওঁলোকক সুস্থ কৰিলে।</w:t>
      </w:r>
    </w:p>
    <w:p w14:paraId="0EE2BC73" w14:textId="77777777" w:rsidR="00F90BDC" w:rsidRDefault="00F90BDC"/>
    <w:p w14:paraId="2B644346" w14:textId="77777777" w:rsidR="00F90BDC" w:rsidRDefault="00F90BDC">
      <w:r xmlns:w="http://schemas.openxmlformats.org/wordprocessingml/2006/main">
        <w:t xml:space="preserve">এই অংশত যীচুৱে বহু লোকক সুস্থ কৰাৰ বৰ্ণনা কৰিছে যেতিয়া এক বৃহৎ জনসমাগম তেওঁৰ পিছে পিছে গৈছিল।</w:t>
      </w:r>
    </w:p>
    <w:p w14:paraId="40759073" w14:textId="77777777" w:rsidR="00F90BDC" w:rsidRDefault="00F90BDC"/>
    <w:p w14:paraId="79335235" w14:textId="77777777" w:rsidR="00F90BDC" w:rsidRDefault="00F90BDC">
      <w:r xmlns:w="http://schemas.openxmlformats.org/wordprocessingml/2006/main">
        <w:t xml:space="preserve">১/ যীচুৱে ৰোগীক সুস্থ কৰে আৰু সকলো মানুহক প্ৰেম কৰে।</w:t>
      </w:r>
    </w:p>
    <w:p w14:paraId="40E5B191" w14:textId="77777777" w:rsidR="00F90BDC" w:rsidRDefault="00F90BDC"/>
    <w:p w14:paraId="46D9DA52" w14:textId="77777777" w:rsidR="00F90BDC" w:rsidRDefault="00F90BDC">
      <w:r xmlns:w="http://schemas.openxmlformats.org/wordprocessingml/2006/main">
        <w:t xml:space="preserve">২/ আধ্যাত্মিক আৰু শাৰীৰিক নিৰাময়ৰ বাবে যীচুৰ ওচৰলৈ আহক।</w:t>
      </w:r>
    </w:p>
    <w:p w14:paraId="2E99630B" w14:textId="77777777" w:rsidR="00F90BDC" w:rsidRDefault="00F90BDC"/>
    <w:p w14:paraId="4D795C03"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আছিল, আৰু তেওঁৰ আঘাতৰ দ্বাৰা আমি সুস্থ হ'লোঁ।"</w:t>
      </w:r>
    </w:p>
    <w:p w14:paraId="43CBAFB6" w14:textId="77777777" w:rsidR="00F90BDC" w:rsidRDefault="00F90BDC"/>
    <w:p w14:paraId="7820C409" w14:textId="77777777" w:rsidR="00F90BDC" w:rsidRDefault="00F90BDC">
      <w:r xmlns:w="http://schemas.openxmlformats.org/wordprocessingml/2006/main">
        <w:t xml:space="preserve">২) যাকোব ৫:১৪-১৫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হ'ব।" ৰোগীক ৰক্ষা কৰক, আৰু প্ৰভুৱে তেওঁক পুনৰুত্থান কৰিব। আৰু যদি তেওঁ পাপ কৰিলে, তেন্তে তেওঁক ক্ষমা কৰা হ’ব।"</w:t>
      </w:r>
    </w:p>
    <w:p w14:paraId="1C0D9531" w14:textId="77777777" w:rsidR="00F90BDC" w:rsidRDefault="00F90BDC"/>
    <w:p w14:paraId="50213F75" w14:textId="77777777" w:rsidR="00F90BDC" w:rsidRDefault="00F90BDC">
      <w:r xmlns:w="http://schemas.openxmlformats.org/wordprocessingml/2006/main">
        <w:t xml:space="preserve">মথি ১৯:৩ ফৰীচীসকলেও তেওঁৰ ওচৰলৈ আহি তেওঁক পৰীক্ষা কৰি ক’লে, “ </w:t>
      </w:r>
      <w:r xmlns:w="http://schemas.openxmlformats.org/wordprocessingml/2006/main">
        <w:lastRenderedPageBreak xmlns:w="http://schemas.openxmlformats.org/wordprocessingml/2006/main"/>
      </w:r>
      <w:r xmlns:w="http://schemas.openxmlformats.org/wordprocessingml/2006/main">
        <w:t xml:space="preserve">পুৰুষে সকলো কাৰণতে নিজৰ পত্নীক বিদায় দিয়া উচিত নেকি?”</w:t>
      </w:r>
    </w:p>
    <w:p w14:paraId="268C505C" w14:textId="77777777" w:rsidR="00F90BDC" w:rsidRDefault="00F90BDC"/>
    <w:p w14:paraId="6FF39FA1" w14:textId="77777777" w:rsidR="00F90BDC" w:rsidRDefault="00F90BDC">
      <w:r xmlns:w="http://schemas.openxmlformats.org/wordprocessingml/2006/main">
        <w:t xml:space="preserve">ফৰীচীসকলে যীচুক সুধিছিল যে এজন পুৰুষে কোনো কাৰণত নিজৰ পত্নীক বিবাহ বিচ্ছেদ কৰাটো বৈধ নেকি?</w:t>
      </w:r>
    </w:p>
    <w:p w14:paraId="703FC4E4" w14:textId="77777777" w:rsidR="00F90BDC" w:rsidRDefault="00F90BDC"/>
    <w:p w14:paraId="59716420" w14:textId="77777777" w:rsidR="00F90BDC" w:rsidRDefault="00F90BDC">
      <w:r xmlns:w="http://schemas.openxmlformats.org/wordprocessingml/2006/main">
        <w:t xml:space="preserve">১/ বিবাহৰ পবিত্ৰতা: বাইবেলৰ দৃষ্টিভংগী</w:t>
      </w:r>
    </w:p>
    <w:p w14:paraId="6E1AFEDB" w14:textId="77777777" w:rsidR="00F90BDC" w:rsidRDefault="00F90BDC"/>
    <w:p w14:paraId="1CB01298" w14:textId="77777777" w:rsidR="00F90BDC" w:rsidRDefault="00F90BDC">
      <w:r xmlns:w="http://schemas.openxmlformats.org/wordprocessingml/2006/main">
        <w:t xml:space="preserve">২/ বিবাহ বিচ্ছেদ: আঘাত পোৱাজনৰ যত্ন কেনেকৈ ল’ব লাগে</w:t>
      </w:r>
    </w:p>
    <w:p w14:paraId="29C60E96" w14:textId="77777777" w:rsidR="00F90BDC" w:rsidRDefault="00F90BDC"/>
    <w:p w14:paraId="2E2A6144" w14:textId="77777777" w:rsidR="00F90BDC" w:rsidRDefault="00F90BDC">
      <w:r xmlns:w="http://schemas.openxmlformats.org/wordprocessingml/2006/main">
        <w:t xml:space="preserve">1. ১ কৰিন্থীয়া ৭:১০-১১ - "বিবাহিতসকলক মই এই দায়িত্ব দিছো (মই নহয়, কিন্তু প্ৰভুক): পত্নীয়ে স্বামীৰ পৰা বিচ্ছিন্ন নহ'ব (কিন্তু যদি কৰে, তেন্তে অবিবাহিত হৈ থাকিব লাগে নহ'লে তেওঁৰ লগত মিলন হ'ব লাগে।" তাইৰ স্বামী), আৰু স্বামীয়ে নিজৰ পত্নীক বিবাহ বিচ্ছেদ কৰিব নালাগে।"</w:t>
      </w:r>
    </w:p>
    <w:p w14:paraId="2AE24033" w14:textId="77777777" w:rsidR="00F90BDC" w:rsidRDefault="00F90BDC"/>
    <w:p w14:paraId="44C5BDD8" w14:textId="77777777" w:rsidR="00F90BDC" w:rsidRDefault="00F90BDC">
      <w:r xmlns:w="http://schemas.openxmlformats.org/wordprocessingml/2006/main">
        <w:t xml:space="preserve">২) ইব্ৰী ১৩:৪ - "সকলোৰে মাজত বিবাহক সন্মান কৰা হওক, আৰু বিবাহৰ বিচনাখন অশুচি হওক, কিয়নো ঈশ্বৰে যৌন অনৈতিক আৰু ব্যভিচাৰীসকলৰ বিচাৰ কৰিব।"</w:t>
      </w:r>
    </w:p>
    <w:p w14:paraId="7110CEB9" w14:textId="77777777" w:rsidR="00F90BDC" w:rsidRDefault="00F90BDC"/>
    <w:p w14:paraId="2CD78572" w14:textId="77777777" w:rsidR="00F90BDC" w:rsidRDefault="00F90BDC">
      <w:r xmlns:w="http://schemas.openxmlformats.org/wordprocessingml/2006/main">
        <w:t xml:space="preserve">মথি ১৯:৪ তেতিয়া তেওঁ তেওঁলোকক ক’লে, “তোমালোকে পঢ়া নাইনে যে, যিজনে আদিতে সিহঁতক পুৰুষ আৰু মহিলা সৃষ্টি কৰিছিল।</w:t>
      </w:r>
    </w:p>
    <w:p w14:paraId="6327322A" w14:textId="77777777" w:rsidR="00F90BDC" w:rsidRDefault="00F90BDC"/>
    <w:p w14:paraId="71BC6798" w14:textId="77777777" w:rsidR="00F90BDC" w:rsidRDefault="00F90BDC">
      <w:r xmlns:w="http://schemas.openxmlformats.org/wordprocessingml/2006/main">
        <w:t xml:space="preserve">যীচুৱে শিকাইছিল যে ঈশ্বৰে মানুহক পুৰুষ আৰু নাৰী হিচাপে সৃষ্টি কৰিছে।</w:t>
      </w:r>
    </w:p>
    <w:p w14:paraId="63DF3976" w14:textId="77777777" w:rsidR="00F90BDC" w:rsidRDefault="00F90BDC"/>
    <w:p w14:paraId="05AC5ED4" w14:textId="77777777" w:rsidR="00F90BDC" w:rsidRDefault="00F90BDC">
      <w:r xmlns:w="http://schemas.openxmlformats.org/wordprocessingml/2006/main">
        <w:t xml:space="preserve">১/ সৃষ্টিত ঈশ্বৰৰ ডিজাইন: বৈচিত্ৰ্যৰ সৌন্দৰ্য্য</w:t>
      </w:r>
    </w:p>
    <w:p w14:paraId="40BEA144" w14:textId="77777777" w:rsidR="00F90BDC" w:rsidRDefault="00F90BDC"/>
    <w:p w14:paraId="6C3D74A8" w14:textId="77777777" w:rsidR="00F90BDC" w:rsidRDefault="00F90BDC">
      <w:r xmlns:w="http://schemas.openxmlformats.org/wordprocessingml/2006/main">
        <w:t xml:space="preserve">২/ বিবাহৰ পবিত্ৰ প্ৰতিষ্ঠান: পৰিয়ালৰ ভেটি</w:t>
      </w:r>
    </w:p>
    <w:p w14:paraId="0CB151C3" w14:textId="77777777" w:rsidR="00F90BDC" w:rsidRDefault="00F90BDC"/>
    <w:p w14:paraId="099A5BB8" w14:textId="77777777" w:rsidR="00F90BDC" w:rsidRDefault="00F90BDC">
      <w:r xmlns:w="http://schemas.openxmlformats.org/wordprocessingml/2006/main">
        <w:t xml:space="preserve">১/ আদিপুস্তক ১:২৭ ঈশ্বৰে মানুহক নিজৰ প্ৰতিমূৰ্তিত সৃষ্টি কৰিলে, ঈশ্বৰৰ প্ৰতিমূৰ্তিত তেওঁলোকক সৃষ্টি কৰিলে; পুৰুষ আৰু নাৰী তেওঁ সৃষ্টি কৰিলে।</w:t>
      </w:r>
    </w:p>
    <w:p w14:paraId="01BD45F7" w14:textId="77777777" w:rsidR="00F90BDC" w:rsidRDefault="00F90BDC"/>
    <w:p w14:paraId="5531B6F9" w14:textId="77777777" w:rsidR="00F90BDC" w:rsidRDefault="00F90BDC">
      <w:r xmlns:w="http://schemas.openxmlformats.org/wordprocessingml/2006/main">
        <w:t xml:space="preserve">২) ইফিচীয়া ৫:৩১ “এই কাৰণে পুৰুষে নিজৰ পিতৃ-মাতৃক এৰি নিজৰ পত্নীৰ লগত একাত্ম হ’ব আৰু দুয়ো এক মাংস হ’ব।”</w:t>
      </w:r>
    </w:p>
    <w:p w14:paraId="6F4548AC" w14:textId="77777777" w:rsidR="00F90BDC" w:rsidRDefault="00F90BDC"/>
    <w:p w14:paraId="5001D3A3" w14:textId="77777777" w:rsidR="00F90BDC" w:rsidRDefault="00F90BDC">
      <w:r xmlns:w="http://schemas.openxmlformats.org/wordprocessingml/2006/main">
        <w:t xml:space="preserve">মথি ১৯:৫ আৰু ক’লে, “এই কাৰণে পুৰুষে পিতৃ-মাতৃক এৰি নিজৰ পত্নীৰ লগত আঁকোৱালি ল’ব;</w:t>
      </w:r>
    </w:p>
    <w:p w14:paraId="7120F671" w14:textId="77777777" w:rsidR="00F90BDC" w:rsidRDefault="00F90BDC"/>
    <w:p w14:paraId="189B5247" w14:textId="77777777" w:rsidR="00F90BDC" w:rsidRDefault="00F90BDC">
      <w:r xmlns:w="http://schemas.openxmlformats.org/wordprocessingml/2006/main">
        <w:t xml:space="preserve">এই অংশটোত এজন পুৰুষ আৰু এগৰাকী মহিলাৰ বিবাহিত দম্পতী হিচাপে ইজনে সিজনৰ লগত সম্পৰ্কৰ গুৰুত্বৰ বিষয়ে বৰ্ণনা কৰা হৈছে।</w:t>
      </w:r>
    </w:p>
    <w:p w14:paraId="19B01FC6" w14:textId="77777777" w:rsidR="00F90BDC" w:rsidRDefault="00F90BDC"/>
    <w:p w14:paraId="14BFA854" w14:textId="77777777" w:rsidR="00F90BDC" w:rsidRDefault="00F90BDC">
      <w:r xmlns:w="http://schemas.openxmlformats.org/wordprocessingml/2006/main">
        <w:t xml:space="preserve">১/ বিবাহৰ প্ৰতিশ্ৰুতি: প্ৰেমৰ চুক্তি</w:t>
      </w:r>
    </w:p>
    <w:p w14:paraId="17A9573D" w14:textId="77777777" w:rsidR="00F90BDC" w:rsidRDefault="00F90BDC"/>
    <w:p w14:paraId="568485E4" w14:textId="77777777" w:rsidR="00F90BDC" w:rsidRDefault="00F90BDC">
      <w:r xmlns:w="http://schemas.openxmlformats.org/wordprocessingml/2006/main">
        <w:t xml:space="preserve">২/ বৈবাহিক প্ৰতিশ্ৰুতিৰ শিখা পুনৰ জ্বলোৱা</w:t>
      </w:r>
    </w:p>
    <w:p w14:paraId="351167A7" w14:textId="77777777" w:rsidR="00F90BDC" w:rsidRDefault="00F90BDC"/>
    <w:p w14:paraId="77C233C0" w14:textId="77777777" w:rsidR="00F90BDC" w:rsidRDefault="00F90BDC">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14:paraId="704854E4" w14:textId="77777777" w:rsidR="00F90BDC" w:rsidRDefault="00F90BDC"/>
    <w:p w14:paraId="21EDB0AE" w14:textId="77777777" w:rsidR="00F90BDC" w:rsidRDefault="00F90BDC">
      <w:r xmlns:w="http://schemas.openxmlformats.org/wordprocessingml/2006/main">
        <w:t xml:space="preserve">২/ ইফিচীয়া ৫:২২-৩৩ - পত্নীসকল, প্ৰভুৰ দৰে নিজৰ স্বামীৰ অধীন হওক। কিয়নো খ্ৰীষ্ট যেনেকৈ মণ্ডলীৰ মূৰ হয়, তেনেকৈ স্বামীও স্ত্ৰীৰ মূৰ; এতেকে মণ্ডলী যেনেকৈ খ্ৰীষ্টৰ বশৱৰ্তী হয়, তেনেকৈ পত্নীসকলেও সকলো বিষয়তে নিজৰ স্বামীৰ অধীন হওক।</w:t>
      </w:r>
    </w:p>
    <w:p w14:paraId="369FD4CF" w14:textId="77777777" w:rsidR="00F90BDC" w:rsidRDefault="00F90BDC"/>
    <w:p w14:paraId="2CB3DB9F" w14:textId="77777777" w:rsidR="00F90BDC" w:rsidRDefault="00F90BDC">
      <w:r xmlns:w="http://schemas.openxmlformats.org/wordprocessingml/2006/main">
        <w:t xml:space="preserve">মথি ১৯:৬ এতেকে তেওঁলোক আৰু দুজন নহয়, কিন্তু এক মাংস। এতেকে ঈশ্বৰে যি একত্ৰিত কৰিছে, তাক মানুহে বিভাজিত নকৰিব।”</w:t>
      </w:r>
    </w:p>
    <w:p w14:paraId="0AFD351D" w14:textId="77777777" w:rsidR="00F90BDC" w:rsidRDefault="00F90BDC"/>
    <w:p w14:paraId="2EEB3E8D" w14:textId="77777777" w:rsidR="00F90BDC" w:rsidRDefault="00F90BDC">
      <w:r xmlns:w="http://schemas.openxmlformats.org/wordprocessingml/2006/main">
        <w:t xml:space="preserve">বিবাহৰ বাবে ঈশ্বৰৰ পৰিকল্পনা বিচ্ছেদ নহয়, একতাৰ পৰিকল্পনা।</w:t>
      </w:r>
    </w:p>
    <w:p w14:paraId="11CB76BA" w14:textId="77777777" w:rsidR="00F90BDC" w:rsidRDefault="00F90BDC"/>
    <w:p w14:paraId="45966655" w14:textId="77777777" w:rsidR="00F90BDC" w:rsidRDefault="00F90BDC">
      <w:r xmlns:w="http://schemas.openxmlformats.org/wordprocessingml/2006/main">
        <w:t xml:space="preserve">১/ "প্ৰেম একত্ৰিত কৰা: বিবাহৰ বাবে ঈশ্বৰৰ পৰিকল্পনা"।</w:t>
      </w:r>
    </w:p>
    <w:p w14:paraId="35E09D87" w14:textId="77777777" w:rsidR="00F90BDC" w:rsidRDefault="00F90BDC"/>
    <w:p w14:paraId="050804EF" w14:textId="77777777" w:rsidR="00F90BDC" w:rsidRDefault="00F90BDC">
      <w:r xmlns:w="http://schemas.openxmlformats.org/wordprocessingml/2006/main">
        <w:t xml:space="preserve">২/ "ঐক্যৰ শক্তি: বিবাহত ঈশ্বৰৰ আশীৰ্বাদ"।</w:t>
      </w:r>
    </w:p>
    <w:p w14:paraId="1FB203D7" w14:textId="77777777" w:rsidR="00F90BDC" w:rsidRDefault="00F90BDC"/>
    <w:p w14:paraId="0B4A1FBB" w14:textId="77777777" w:rsidR="00F90BDC" w:rsidRDefault="00F90BDC">
      <w:r xmlns:w="http://schemas.openxmlformats.org/wordprocessingml/2006/main">
        <w:t xml:space="preserve">১/ ইফিচীয়া ৫:২১-৩৩</w:t>
      </w:r>
    </w:p>
    <w:p w14:paraId="35B00D7E" w14:textId="77777777" w:rsidR="00F90BDC" w:rsidRDefault="00F90BDC"/>
    <w:p w14:paraId="3E027C55" w14:textId="77777777" w:rsidR="00F90BDC" w:rsidRDefault="00F90BDC">
      <w:r xmlns:w="http://schemas.openxmlformats.org/wordprocessingml/2006/main">
        <w:t xml:space="preserve">২/ আদিপুস্তক ২:২৪</w:t>
      </w:r>
    </w:p>
    <w:p w14:paraId="00688F64" w14:textId="77777777" w:rsidR="00F90BDC" w:rsidRDefault="00F90BDC"/>
    <w:p w14:paraId="46519FE2" w14:textId="77777777" w:rsidR="00F90BDC" w:rsidRDefault="00F90BDC">
      <w:r xmlns:w="http://schemas.openxmlformats.org/wordprocessingml/2006/main">
        <w:t xml:space="preserve">মথি ১৯:৭ তেওঁলোকে তেওঁক ক’লে, “তেতিয়া মোচিয়ে কিয় বিবাহ বিচ্ছেদৰ পত্ৰ দিবলৈ আৰু তাইক বিদায় দিবলৈ আজ্ঞা দিলে?</w:t>
      </w:r>
    </w:p>
    <w:p w14:paraId="446F6F8E" w14:textId="77777777" w:rsidR="00F90BDC" w:rsidRDefault="00F90BDC"/>
    <w:p w14:paraId="02176345" w14:textId="77777777" w:rsidR="00F90BDC" w:rsidRDefault="00F90BDC">
      <w:r xmlns:w="http://schemas.openxmlformats.org/wordprocessingml/2006/main">
        <w:t xml:space="preserve">মোচিয়ে কিয় বিবাহ বিচ্ছেদ কৰিবলৈ আজ্ঞা দিছিল সেই বিষয়ে ফৰীচীসকলে কৰা প্ৰশ্নৰ উত্তৰ যীচুৱে এই সোঁৱৰাই দিয়ে যে মানুহৰ হৃদয়ৰ কঠিনতাৰ বাবেই হৈছে।</w:t>
      </w:r>
    </w:p>
    <w:p w14:paraId="564808E2" w14:textId="77777777" w:rsidR="00F90BDC" w:rsidRDefault="00F90BDC"/>
    <w:p w14:paraId="2489B680" w14:textId="77777777" w:rsidR="00F90BDC" w:rsidRDefault="00F90BDC">
      <w:r xmlns:w="http://schemas.openxmlformats.org/wordprocessingml/2006/main">
        <w:t xml:space="preserve">১/ যীচুৰ প্ৰেমে মানুহৰ নিয়মক অতিক্ৰম কৰে</w:t>
      </w:r>
    </w:p>
    <w:p w14:paraId="522B024C" w14:textId="77777777" w:rsidR="00F90BDC" w:rsidRDefault="00F90BDC"/>
    <w:p w14:paraId="5704077B" w14:textId="77777777" w:rsidR="00F90BDC" w:rsidRDefault="00F90BDC">
      <w:r xmlns:w="http://schemas.openxmlformats.org/wordprocessingml/2006/main">
        <w:t xml:space="preserve">২/ মানুহৰ ভগ্নতাক জয় কৰিবলৈ ঈশ্বৰৰ অনুগ্ৰহৰ শক্তি</w:t>
      </w:r>
    </w:p>
    <w:p w14:paraId="509FECC6" w14:textId="77777777" w:rsidR="00F90BDC" w:rsidRDefault="00F90BDC"/>
    <w:p w14:paraId="224B41C5" w14:textId="77777777" w:rsidR="00F90BDC" w:rsidRDefault="00F90BDC">
      <w:r xmlns:w="http://schemas.openxmlformats.org/wordprocessingml/2006/main">
        <w:t xml:space="preserve">১.ৰোমীয়া ৩:২৩-২৪ - "কিয়নো সকলোৱে পাপ কৰিলে আৰু খ্ৰীষ্ট যীচুত থকা মুক্তিৰ দ্বাৰাই তেওঁৰ অনুগ্ৰহৰ দ্বাৰাই মুক্তভাৱে ধাৰ্মিক বুলি গণ্য কৰা ঈশ্বৰৰ মহিমাৰ অভাৱত পৰিল।"</w:t>
      </w:r>
    </w:p>
    <w:p w14:paraId="3C26F43D" w14:textId="77777777" w:rsidR="00F90BDC" w:rsidRDefault="00F90BDC"/>
    <w:p w14:paraId="3D74A18D" w14:textId="77777777" w:rsidR="00F90BDC" w:rsidRDefault="00F90BDC">
      <w:r xmlns:w="http://schemas.openxmlformats.org/wordprocessingml/2006/main">
        <w:t xml:space="preserve">২) যিৰিমিয়া ৩১:৩ - "যিহোৱাই দূৰৰ পৰা তেওঁক প্ৰকাশ কৰি ক'লে, 'মই তোমাক চিৰন্তন প্ৰেমেৰে প্ৰেম কৰিলোঁ; সেইবাবে মই তোমাক প্ৰেমেৰে আকৰ্ষণ কৰিলোঁ।'</w:t>
      </w:r>
    </w:p>
    <w:p w14:paraId="3E666C73" w14:textId="77777777" w:rsidR="00F90BDC" w:rsidRDefault="00F90BDC"/>
    <w:p w14:paraId="7A5B4387" w14:textId="77777777" w:rsidR="00F90BDC" w:rsidRDefault="00F90BDC">
      <w:r xmlns:w="http://schemas.openxmlformats.org/wordprocessingml/2006/main">
        <w:t xml:space="preserve">মথি ১৯:৮ তেওঁ তেওঁলোকক ক’লে, “তোমালোকৰ হৃদয়ৰ কঠিনতাৰ বাবে মোচিয়ে তোমালোকক তোমালোকৰ ভাৰ্য্যাসকলক বিদায় দিবলৈ অনুমতি দিছিল;</w:t>
      </w:r>
    </w:p>
    <w:p w14:paraId="1A3A8463" w14:textId="77777777" w:rsidR="00F90BDC" w:rsidRDefault="00F90BDC"/>
    <w:p w14:paraId="51F584A2" w14:textId="77777777" w:rsidR="00F90BDC" w:rsidRDefault="00F90BDC">
      <w:r xmlns:w="http://schemas.openxmlformats.org/wordprocessingml/2006/main">
        <w:t xml:space="preserve">অতীতত </w:t>
      </w:r>
      <w:r xmlns:w="http://schemas.openxmlformats.org/wordprocessingml/2006/main">
        <w:t xml:space="preserve">বিবাহ বিচ্ছেদ কৰাটো সদায় সহজ নাছিল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১/ বিবাহ ঈশ্বৰৰ পৰা পোৱা উপহাৰ আৰু ইয়াক উদযাপন আৰু লালন-পালন কৰা উচিত।</w:t>
      </w:r>
    </w:p>
    <w:p w14:paraId="26BA0A46" w14:textId="77777777" w:rsidR="00F90BDC" w:rsidRDefault="00F90BDC"/>
    <w:p w14:paraId="4A28F260" w14:textId="77777777" w:rsidR="00F90BDC" w:rsidRDefault="00F90BDC">
      <w:r xmlns:w="http://schemas.openxmlformats.org/wordprocessingml/2006/main">
        <w:t xml:space="preserve">২) বিবাহ বিচ্ছেদ সহজ বিকল্প হ'ব নালাগে আৰু সম্ভৱ হ'লে ইয়াক পৰিহাৰ কৰিব লাগে।</w:t>
      </w:r>
    </w:p>
    <w:p w14:paraId="1FE729A3" w14:textId="77777777" w:rsidR="00F90BDC" w:rsidRDefault="00F90BDC"/>
    <w:p w14:paraId="0235271D" w14:textId="77777777" w:rsidR="00F90BDC" w:rsidRDefault="00F90BDC">
      <w:r xmlns:w="http://schemas.openxmlformats.org/wordprocessingml/2006/main">
        <w:t xml:space="preserve">১/ ইফিচীয়া ৫:২২-৩৩ - পত্নীসকল, প্ৰভুৰ দৰে নিজৰ স্বামীৰ ওচৰত বশ হওক। কিয়নো খ্ৰীষ্ট যেনেকৈ মণ্ডলীৰ মূৰ, তেওঁৰ শৰীৰ আৰু নিজেই ইয়াৰ ত্ৰাণকৰ্তা, তেনেকৈ স্বামীও পত্নীৰ মূৰ।</w:t>
      </w:r>
    </w:p>
    <w:p w14:paraId="4C2A2F4B" w14:textId="77777777" w:rsidR="00F90BDC" w:rsidRDefault="00F90BDC"/>
    <w:p w14:paraId="09652D17" w14:textId="77777777" w:rsidR="00F90BDC" w:rsidRDefault="00F90BDC">
      <w:r xmlns:w="http://schemas.openxmlformats.org/wordprocessingml/2006/main">
        <w:t xml:space="preserve">২) ১ কৰিন্থীয়া ৭:১০-১১ - বিবাহিতসকলক মই এই দায়িত্ব দিছো (মই নহয়, কিন্তু প্ৰভুক): পত্নীয়ে স্বামীৰ পৰা পৃথক নহ'ব (কিন্তু যদি কৰে, তেন্তে তাই অবিবাহিত হৈ থাকিব লাগে নহ'লে তাইৰ লগত মিলন হ'ব লাগে স্বামী), আৰু স্বামীয়ে পত্নীক বিবাহ বিচ্ছেদ কৰিব নালাগে।</w:t>
      </w:r>
    </w:p>
    <w:p w14:paraId="097F717F" w14:textId="77777777" w:rsidR="00F90BDC" w:rsidRDefault="00F90BDC"/>
    <w:p w14:paraId="7931DA11" w14:textId="77777777" w:rsidR="00F90BDC" w:rsidRDefault="00F90BDC">
      <w:r xmlns:w="http://schemas.openxmlformats.org/wordprocessingml/2006/main">
        <w:t xml:space="preserve">মথি ১৯:৯ আৰু মই তোমালোকক কওঁ, যি কোনোৱে ব্যভিচাৰৰ বাবে নহ’লে নিজৰ পত্নীক বিচ্ছেদ কৰি আনক বিয়া কৰায়, তেওঁ ব্যভিচাৰ কৰে;</w:t>
      </w:r>
    </w:p>
    <w:p w14:paraId="0887C294" w14:textId="77777777" w:rsidR="00F90BDC" w:rsidRDefault="00F90BDC"/>
    <w:p w14:paraId="5B4059BE" w14:textId="77777777" w:rsidR="00F90BDC" w:rsidRDefault="00F90BDC">
      <w:r xmlns:w="http://schemas.openxmlformats.org/wordprocessingml/2006/main">
        <w:t xml:space="preserve">মথি ১৯:৯ পদত যীচুৱে উল্লেখ কৰিছে যে যি কোনোৱে যৌন অনৈতিকতাৰ বাহিৰে নিজৰ পত্নীক বিবাহ বিচ্ছেদ কৰে আৰু পুনৰ বিবাহ কৰে, তেওঁ ব্যভিচাৰ কৰে।</w:t>
      </w:r>
    </w:p>
    <w:p w14:paraId="4EBFADC8" w14:textId="77777777" w:rsidR="00F90BDC" w:rsidRDefault="00F90BDC"/>
    <w:p w14:paraId="2A7AB0BE" w14:textId="77777777" w:rsidR="00F90BDC" w:rsidRDefault="00F90BDC">
      <w:r xmlns:w="http://schemas.openxmlformats.org/wordprocessingml/2006/main">
        <w:t xml:space="preserve">১/ বিবাহৰ পবিত্ৰতা: বাইবেলৰ দৃষ্টিভংগী</w:t>
      </w:r>
    </w:p>
    <w:p w14:paraId="3FDB2FC2" w14:textId="77777777" w:rsidR="00F90BDC" w:rsidRDefault="00F90BDC"/>
    <w:p w14:paraId="56C3EAEF" w14:textId="77777777" w:rsidR="00F90BDC" w:rsidRDefault="00F90BDC">
      <w:r xmlns:w="http://schemas.openxmlformats.org/wordprocessingml/2006/main">
        <w:t xml:space="preserve">২/ বিবাহ বিচ্ছেদ আৰু পুনৰ বিবাহ: বিষয়টোৰ ওপৰত ঈশ্বৰৰ বাক্য</w:t>
      </w:r>
    </w:p>
    <w:p w14:paraId="3518BB46" w14:textId="77777777" w:rsidR="00F90BDC" w:rsidRDefault="00F90BDC"/>
    <w:p w14:paraId="10D54E37" w14:textId="77777777" w:rsidR="00F90BDC" w:rsidRDefault="00F90BDC">
      <w:r xmlns:w="http://schemas.openxmlformats.org/wordprocessingml/2006/main">
        <w:t xml:space="preserve">১/ ইফিচীয়া ৫:২২-৩৩ - পত্নীসকল, প্ৰভুৰ দৰে নিজৰ স্বামীৰ ওচৰত বশ হওক। কিয়নো খ্ৰীষ্ট যেনেকৈ মণ্ডলীৰ মূৰ, তেওঁৰ শৰীৰ আৰু নিজেই ইয়াৰ ত্ৰাণকৰ্তা, তেনেকৈ স্বামীও পত্নীৰ মূৰ।</w:t>
      </w:r>
    </w:p>
    <w:p w14:paraId="62264907" w14:textId="77777777" w:rsidR="00F90BDC" w:rsidRDefault="00F90BDC"/>
    <w:p w14:paraId="71CC8275" w14:textId="77777777" w:rsidR="00F90BDC" w:rsidRDefault="00F90BDC">
      <w:r xmlns:w="http://schemas.openxmlformats.org/wordprocessingml/2006/main">
        <w:t xml:space="preserve">২) ইব্ৰী ১৩:৪ - বিবাহক সকলোৰে মাজত সন্মান কৰা হওক আৰু বিবাহৰ বিচনাখন অশুচি হওক, </w:t>
      </w:r>
      <w:r xmlns:w="http://schemas.openxmlformats.org/wordprocessingml/2006/main">
        <w:lastRenderedPageBreak xmlns:w="http://schemas.openxmlformats.org/wordprocessingml/2006/main"/>
      </w:r>
      <w:r xmlns:w="http://schemas.openxmlformats.org/wordprocessingml/2006/main">
        <w:t xml:space="preserve">কিয়নো ঈশ্বৰে যৌন অনৈতিক আৰু ব্যভিচাৰীসকলৰ বিচাৰ কৰিব।</w:t>
      </w:r>
    </w:p>
    <w:p w14:paraId="4DB5B871" w14:textId="77777777" w:rsidR="00F90BDC" w:rsidRDefault="00F90BDC"/>
    <w:p w14:paraId="4F719D4B" w14:textId="77777777" w:rsidR="00F90BDC" w:rsidRDefault="00F90BDC">
      <w:r xmlns:w="http://schemas.openxmlformats.org/wordprocessingml/2006/main">
        <w:t xml:space="preserve">মথি ১৯:১০ তেওঁৰ শিষ্যসকলে তেওঁক ক’লে, “যদি পুৰুষৰ পত্নীৰ ক্ষেত্ৰত এনেকুৱা হয়, তেন্তে বিয়া কৰাটো ভাল নহয়।”</w:t>
      </w:r>
    </w:p>
    <w:p w14:paraId="54AC22B5" w14:textId="77777777" w:rsidR="00F90BDC" w:rsidRDefault="00F90BDC"/>
    <w:p w14:paraId="6ABC5923" w14:textId="77777777" w:rsidR="00F90BDC" w:rsidRDefault="00F90BDC">
      <w:r xmlns:w="http://schemas.openxmlformats.org/wordprocessingml/2006/main">
        <w:t xml:space="preserve">যীচুৰ শিষ্যসকলে এজন পুৰুষ আৰু তেওঁৰ পত্নীৰ ক্ষেত্ৰৰ ওপৰত ভিত্তি কৰি বিবাহৰ বিষয়ে তেওঁলোকৰ চিন্তা প্ৰকাশ কৰে।</w:t>
      </w:r>
    </w:p>
    <w:p w14:paraId="56B47652" w14:textId="77777777" w:rsidR="00F90BDC" w:rsidRDefault="00F90BDC"/>
    <w:p w14:paraId="642C0320" w14:textId="77777777" w:rsidR="00F90BDC" w:rsidRDefault="00F90BDC">
      <w:r xmlns:w="http://schemas.openxmlformats.org/wordprocessingml/2006/main">
        <w:t xml:space="preserve">১/ বিবাহৰ আশীৰ্বাদ: ঈশ্বৰক সন্মান কৰা সংঘৰ উপহাৰৰ শলাগ লোৱা</w:t>
      </w:r>
    </w:p>
    <w:p w14:paraId="0780CC94" w14:textId="77777777" w:rsidR="00F90BDC" w:rsidRDefault="00F90BDC"/>
    <w:p w14:paraId="7334F718" w14:textId="77777777" w:rsidR="00F90BDC" w:rsidRDefault="00F90BDC">
      <w:r xmlns:w="http://schemas.openxmlformats.org/wordprocessingml/2006/main">
        <w:t xml:space="preserve">২/ বিবাহৰ প্ৰত্যাহ্বান: ঈশ্বৰক সন্মান কৰা ধৰণেৰে অসুবিধাৰ সন্মুখীন হোৱা</w:t>
      </w:r>
    </w:p>
    <w:p w14:paraId="51F84FCD" w14:textId="77777777" w:rsidR="00F90BDC" w:rsidRDefault="00F90BDC"/>
    <w:p w14:paraId="3E1A3D85" w14:textId="77777777" w:rsidR="00F90BDC" w:rsidRDefault="00F90BDC">
      <w:r xmlns:w="http://schemas.openxmlformats.org/wordprocessingml/2006/main">
        <w:t xml:space="preserve">১/ ইফিচীয়া ৫:২১-৩৩ - বিবাহত বশ আৰু পাৰস্পৰিক সন্মান</w:t>
      </w:r>
    </w:p>
    <w:p w14:paraId="0FB6ED30" w14:textId="77777777" w:rsidR="00F90BDC" w:rsidRDefault="00F90BDC"/>
    <w:p w14:paraId="77B6040E" w14:textId="77777777" w:rsidR="00F90BDC" w:rsidRDefault="00F90BDC">
      <w:r xmlns:w="http://schemas.openxmlformats.org/wordprocessingml/2006/main">
        <w:t xml:space="preserve">২/ ১ কৰিন্থীয়া ১৩:৪-৮ - বিবাহত প্ৰেম আৰু বলিদান</w:t>
      </w:r>
    </w:p>
    <w:p w14:paraId="1CC68114" w14:textId="77777777" w:rsidR="00F90BDC" w:rsidRDefault="00F90BDC"/>
    <w:p w14:paraId="065296A3" w14:textId="77777777" w:rsidR="00F90BDC" w:rsidRDefault="00F90BDC">
      <w:r xmlns:w="http://schemas.openxmlformats.org/wordprocessingml/2006/main">
        <w:t xml:space="preserve">মথি ১৯:১১ কিন্তু তেওঁ তেওঁলোকক ক’লে, “যিসকলক এই কথা দিয়া হৈছে, তেওঁলোকৰ বাহিৰে সকলোৱে এই কথা গ্ৰহণ কৰিব নোৱাৰে।”</w:t>
      </w:r>
    </w:p>
    <w:p w14:paraId="2969B1CD" w14:textId="77777777" w:rsidR="00F90BDC" w:rsidRDefault="00F90BDC"/>
    <w:p w14:paraId="56D6BCFE" w14:textId="77777777" w:rsidR="00F90BDC" w:rsidRDefault="00F90BDC">
      <w:r xmlns:w="http://schemas.openxmlformats.org/wordprocessingml/2006/main">
        <w:t xml:space="preserve">যীচুৱে শিকাইছিল যে তেওঁৰ শিক্ষাক সকলোৱে গ্ৰহণ কৰিবলৈ সক্ষম নহয়, কিন্তু কেৱল মনোনীত লোকসকলকহে দিয়া হয়।</w:t>
      </w:r>
    </w:p>
    <w:p w14:paraId="071D4CF8" w14:textId="77777777" w:rsidR="00F90BDC" w:rsidRDefault="00F90BDC"/>
    <w:p w14:paraId="0A1E80C4" w14:textId="77777777" w:rsidR="00F90BDC" w:rsidRDefault="00F90BDC">
      <w:r xmlns:w="http://schemas.openxmlformats.org/wordprocessingml/2006/main">
        <w:t xml:space="preserve">১/ পছন্দৰ শক্তি: যীচুৰ শিক্ষা গ্ৰহণ কৰিবলৈ পছন্দৰ অন্বেষণ</w:t>
      </w:r>
    </w:p>
    <w:p w14:paraId="4F3E9B4C" w14:textId="77777777" w:rsidR="00F90BDC" w:rsidRDefault="00F90BDC"/>
    <w:p w14:paraId="2FD88003" w14:textId="77777777" w:rsidR="00F90BDC" w:rsidRDefault="00F90BDC">
      <w:r xmlns:w="http://schemas.openxmlformats.org/wordprocessingml/2006/main">
        <w:t xml:space="preserve">২) ঈশ্বৰৰ উপহাৰ: যীচুৰ শিক্ষা গ্ৰহণ কৰাৰ উপহাৰ অন্বেষণ কৰা</w:t>
      </w:r>
    </w:p>
    <w:p w14:paraId="1FB3BEEB" w14:textId="77777777" w:rsidR="00F90BDC" w:rsidRDefault="00F90BDC"/>
    <w:p w14:paraId="4DB01051" w14:textId="77777777" w:rsidR="00F90BDC" w:rsidRDefault="00F90BDC">
      <w:r xmlns:w="http://schemas.openxmlformats.org/wordprocessingml/2006/main">
        <w:t xml:space="preserve">১/ যোহন ৬:৪৪-৪৫ - মোক পঠোৱা পিতৃয়ে তেওঁলোকক টানি নিদিলে কোনেও মোৰ ওচৰলৈ আহিব নোৱাৰে আৰু মই শেষ দিনত তেওঁলোকক পুনৰুত্থান কৰিম।</w:t>
      </w:r>
    </w:p>
    <w:p w14:paraId="766ED02F" w14:textId="77777777" w:rsidR="00F90BDC" w:rsidRDefault="00F90BDC"/>
    <w:p w14:paraId="14359656" w14:textId="77777777" w:rsidR="00F90BDC" w:rsidRDefault="00F90BDC">
      <w:r xmlns:w="http://schemas.openxmlformats.org/wordprocessingml/2006/main">
        <w:t xml:space="preserve">২/ পাঁচনিৰ কৰ্ম ১৬:১৪ - পৌলে কোৱা কথাবোৰলৈ মনোযোগ দিবলৈ প্ৰভুৱে তাইৰ হৃদয় মুকলি কৰিলে।</w:t>
      </w:r>
    </w:p>
    <w:p w14:paraId="66D50D13" w14:textId="77777777" w:rsidR="00F90BDC" w:rsidRDefault="00F90BDC"/>
    <w:p w14:paraId="166375B6" w14:textId="77777777" w:rsidR="00F90BDC" w:rsidRDefault="00F90BDC">
      <w:r xmlns:w="http://schemas.openxmlformats.org/wordprocessingml/2006/main">
        <w:t xml:space="preserve">মথি ১৯:১২ কিয়নো মাকৰ গৰ্ভৰ পৰা এনেকৈ জন্ম লোৱা কিছুমান নপুংসক আছে, আৰু কিছুমান নপুংসক আছে, যিসকলক মানুহৰ দ্বাৰা নপুংসক কৰা হৈছে; যি জনে তাক গ্ৰহণ কৰিবলৈ সক্ষম, তেওঁ তাক গ্ৰহণ কৰক।</w:t>
      </w:r>
    </w:p>
    <w:p w14:paraId="00A77880" w14:textId="77777777" w:rsidR="00F90BDC" w:rsidRDefault="00F90BDC"/>
    <w:p w14:paraId="33C66E83" w14:textId="77777777" w:rsidR="00F90BDC" w:rsidRDefault="00F90BDC">
      <w:r xmlns:w="http://schemas.openxmlformats.org/wordprocessingml/2006/main">
        <w:t xml:space="preserve">এই অংশত যীচুৱে নপুংসকসকলৰ বিষয়ে আৰু তেওঁলোকে এনে হ’ব পৰা বিভিন্ন উপায়ৰ বিষয়ে শিকাইছে। যিসকলে বুজিব পৰাসকলক তেওঁ শিক্ষা গ্ৰহণ কৰিবলৈ উৎসাহিত কৰে।</w:t>
      </w:r>
    </w:p>
    <w:p w14:paraId="5E8A7147" w14:textId="77777777" w:rsidR="00F90BDC" w:rsidRDefault="00F90BDC"/>
    <w:p w14:paraId="0028A666" w14:textId="77777777" w:rsidR="00F90BDC" w:rsidRDefault="00F90BDC">
      <w:r xmlns:w="http://schemas.openxmlformats.org/wordprocessingml/2006/main">
        <w:t xml:space="preserve">১/ স্বৰ্গৰাজ্য: যীচুক অনুসৰণ কৰিবলৈ বলিদান দিয়া</w:t>
      </w:r>
    </w:p>
    <w:p w14:paraId="32843A92" w14:textId="77777777" w:rsidR="00F90BDC" w:rsidRDefault="00F90BDC"/>
    <w:p w14:paraId="15C7D0A1" w14:textId="77777777" w:rsidR="00F90BDC" w:rsidRDefault="00F90BDC">
      <w:r xmlns:w="http://schemas.openxmlformats.org/wordprocessingml/2006/main">
        <w:t xml:space="preserve">২/ যীচুৰ অন্তৰ্ভুক্ত প্ৰেম: কাকো পিছ পৰি নাথাকে</w:t>
      </w:r>
    </w:p>
    <w:p w14:paraId="2D9B6D55" w14:textId="77777777" w:rsidR="00F90BDC" w:rsidRDefault="00F90BDC"/>
    <w:p w14:paraId="3EBE1C3D" w14:textId="77777777" w:rsidR="00F90BDC" w:rsidRDefault="00F90BDC">
      <w:r xmlns:w="http://schemas.openxmlformats.org/wordprocessingml/2006/main">
        <w:t xml:space="preserve">১/ লূক ১৪:২৫-৩৩ - মহান ভোজৰ দৃষ্টান্ত</w:t>
      </w:r>
    </w:p>
    <w:p w14:paraId="1E4E1925" w14:textId="77777777" w:rsidR="00F90BDC" w:rsidRDefault="00F90BDC"/>
    <w:p w14:paraId="352750C5" w14:textId="77777777" w:rsidR="00F90BDC" w:rsidRDefault="00F90BDC">
      <w:r xmlns:w="http://schemas.openxmlformats.org/wordprocessingml/2006/main">
        <w:t xml:space="preserve">২/ গালাতীয়া ৫:১-৬ - মোচিৰ বিধানৰ পৰা খ্ৰীষ্টত স্বাধীনতা</w:t>
      </w:r>
    </w:p>
    <w:p w14:paraId="4052757A" w14:textId="77777777" w:rsidR="00F90BDC" w:rsidRDefault="00F90BDC"/>
    <w:p w14:paraId="36718FFB" w14:textId="77777777" w:rsidR="00F90BDC" w:rsidRDefault="00F90BDC">
      <w:r xmlns:w="http://schemas.openxmlformats.org/wordprocessingml/2006/main">
        <w:t xml:space="preserve">মথি ১৯:১৩ তেতিয়া তেওঁৰ ওচৰলৈ সৰু ল’ৰা-ছোৱালীক আনি তেওঁলোকৰ ওপৰত হাত দি প্ৰাৰ্থনা কৰিবলৈ অনা হ’ল আৰু শিষ্যসকলে তেওঁলোকক তিৰস্কাৰ কৰিলে।</w:t>
      </w:r>
    </w:p>
    <w:p w14:paraId="3DAD4EAD" w14:textId="77777777" w:rsidR="00F90BDC" w:rsidRDefault="00F90BDC"/>
    <w:p w14:paraId="3CB0090E" w14:textId="77777777" w:rsidR="00F90BDC" w:rsidRDefault="00F90BDC">
      <w:r xmlns:w="http://schemas.openxmlformats.org/wordprocessingml/2006/main">
        <w:t xml:space="preserve">যীচুৱে শিশুসকলক মুকলি আকাশৰ তলত আদৰি লৈছিল আৰু তেওঁলোকৰ প্ৰতি প্ৰেম দেখুৱাইছিল।</w:t>
      </w:r>
    </w:p>
    <w:p w14:paraId="48583F7E" w14:textId="77777777" w:rsidR="00F90BDC" w:rsidRDefault="00F90BDC"/>
    <w:p w14:paraId="7C88A3B4" w14:textId="77777777" w:rsidR="00F90BDC" w:rsidRDefault="00F90BDC">
      <w:r xmlns:w="http://schemas.openxmlformats.org/wordprocessingml/2006/main">
        <w:t xml:space="preserve">১: যীচুৱে আমাক ল’ৰা-ছোৱালীক আদৰণি জনোৱা আৰু তেওঁলোকক ভালপোৱাৰ গুৰুত্ব দেখুৱাইছিল।</w:t>
      </w:r>
    </w:p>
    <w:p w14:paraId="20FD35EA" w14:textId="77777777" w:rsidR="00F90BDC" w:rsidRDefault="00F90BDC"/>
    <w:p w14:paraId="2D0A1FDC" w14:textId="77777777" w:rsidR="00F90BDC" w:rsidRDefault="00F90BDC">
      <w:r xmlns:w="http://schemas.openxmlformats.org/wordprocessingml/2006/main">
        <w:t xml:space="preserve">২: যীচুৱে সেইসকল লোকক দয়া প্ৰকাশ কৰাৰ শক্তি প্ৰদৰ্শন কৰিছিল।</w:t>
      </w:r>
    </w:p>
    <w:p w14:paraId="78750A31" w14:textId="77777777" w:rsidR="00F90BDC" w:rsidRDefault="00F90BDC"/>
    <w:p w14:paraId="3D1500BF" w14:textId="77777777" w:rsidR="00F90BDC" w:rsidRDefault="00F90BDC">
      <w:r xmlns:w="http://schemas.openxmlformats.org/wordprocessingml/2006/main">
        <w:t xml:space="preserve">১: লূক ১৮:১৫-১৭ - যীচুৱে কৈছিল, "ল'ৰা-ছোৱালীবোৰক মোৰ ওচৰলৈ আহিবলৈ দিয়ক; তেওঁলোকক বাধা নিদিব, কিয়নো ঈশ্বৰৰ ৰাজ্য এনে লোকৰ।"</w:t>
      </w:r>
    </w:p>
    <w:p w14:paraId="69CA7E78" w14:textId="77777777" w:rsidR="00F90BDC" w:rsidRDefault="00F90BDC"/>
    <w:p w14:paraId="1862AEB1" w14:textId="77777777" w:rsidR="00F90BDC" w:rsidRDefault="00F90BDC">
      <w:r xmlns:w="http://schemas.openxmlformats.org/wordprocessingml/2006/main">
        <w:t xml:space="preserve">২: মথি ১৮:১-৫ - যীচুৱে কৈছিল, "যি কোনোৱে মোৰ নামত এনে এটা শিশু গ্ৰহণ কৰে, তেওঁ মোক গ্ৰহণ কৰে, আৰু যিয়ে মোক গ্ৰহণ কৰে, তেওঁ মোক নহয়, কিন্তু মোক পঠোৱাজনকহে গ্ৰহণ কৰে।"</w:t>
      </w:r>
    </w:p>
    <w:p w14:paraId="1CD481C3" w14:textId="77777777" w:rsidR="00F90BDC" w:rsidRDefault="00F90BDC"/>
    <w:p w14:paraId="1F82D7EE" w14:textId="77777777" w:rsidR="00F90BDC" w:rsidRDefault="00F90BDC">
      <w:r xmlns:w="http://schemas.openxmlformats.org/wordprocessingml/2006/main">
        <w:t xml:space="preserve">মথি ১৯:১৪ কিন্তু যীচুৱে ক’লে, “সন্তান ল’ৰা-ছোৱালীক মোৰ ওচৰলৈ আহিবলৈ অনুমতি নিদিব;</w:t>
      </w:r>
    </w:p>
    <w:p w14:paraId="79A280E0" w14:textId="77777777" w:rsidR="00F90BDC" w:rsidRDefault="00F90BDC"/>
    <w:p w14:paraId="6A371326" w14:textId="77777777" w:rsidR="00F90BDC" w:rsidRDefault="00F90BDC">
      <w:r xmlns:w="http://schemas.openxmlformats.org/wordprocessingml/2006/main">
        <w:t xml:space="preserve">যীচুৱে আমাক শিশুসকলক আমাৰ বিশ্বাস যাত্ৰাত আকোৱালি ল’বলৈ আৰু অন্তৰ্ভুক্ত কৰিবলৈ উৎসাহিত কৰে, কিয়নো তেওঁলোক স্বৰ্গৰাজ্যৰ এটা অংশ।</w:t>
      </w:r>
    </w:p>
    <w:p w14:paraId="5DE689B8" w14:textId="77777777" w:rsidR="00F90BDC" w:rsidRDefault="00F90BDC"/>
    <w:p w14:paraId="703E4DC7" w14:textId="77777777" w:rsidR="00F90BDC" w:rsidRDefault="00F90BDC">
      <w:r xmlns:w="http://schemas.openxmlformats.org/wordprocessingml/2006/main">
        <w:t xml:space="preserve">১/ ৰাজ্যৰ সন্তানসকলক আকোৱালি লোৱা - কেনেকৈ এটা অন্তৰ্ভুক্ত বিশ্বাস সম্প্ৰদায় সৃষ্টি কৰিব পাৰি</w:t>
      </w:r>
    </w:p>
    <w:p w14:paraId="213AC7C0" w14:textId="77777777" w:rsidR="00F90BDC" w:rsidRDefault="00F90BDC"/>
    <w:p w14:paraId="670DDF59" w14:textId="77777777" w:rsidR="00F90BDC" w:rsidRDefault="00F90BDC">
      <w:r xmlns:w="http://schemas.openxmlformats.org/wordprocessingml/2006/main">
        <w:t xml:space="preserve">২/ সামান্য কিন্তু শক্তিশালী - স্বৰ্গ ৰাজ্যত শিশুৰ শক্তি বুজি পোৱা</w:t>
      </w:r>
    </w:p>
    <w:p w14:paraId="1A3E47EE" w14:textId="77777777" w:rsidR="00F90BDC" w:rsidRDefault="00F90BDC"/>
    <w:p w14:paraId="625A2CD5" w14:textId="77777777" w:rsidR="00F90BDC" w:rsidRDefault="00F90BDC">
      <w:r xmlns:w="http://schemas.openxmlformats.org/wordprocessingml/2006/main">
        <w:t xml:space="preserve">১/ মাৰ্ক ১০:১৪-১৬ - শিশুক আদৰি লোৱাৰ বিষয়ে যীচুৰ শিক্ষা</w:t>
      </w:r>
    </w:p>
    <w:p w14:paraId="3876CA23" w14:textId="77777777" w:rsidR="00F90BDC" w:rsidRDefault="00F90BDC"/>
    <w:p w14:paraId="403563A0" w14:textId="77777777" w:rsidR="00F90BDC" w:rsidRDefault="00F90BDC">
      <w:r xmlns:w="http://schemas.openxmlformats.org/wordprocessingml/2006/main">
        <w:t xml:space="preserve">২/ গীতমালা ৮:২ - ঈশ্বৰৰ দৃষ্টিত ল'ৰা-ছোৱালীৰ আশ্চৰ্য্য</w:t>
      </w:r>
    </w:p>
    <w:p w14:paraId="5B3BD2D5" w14:textId="77777777" w:rsidR="00F90BDC" w:rsidRDefault="00F90BDC"/>
    <w:p w14:paraId="211409D3" w14:textId="77777777" w:rsidR="00F90BDC" w:rsidRDefault="00F90BDC">
      <w:r xmlns:w="http://schemas.openxmlformats.org/wordprocessingml/2006/main">
        <w:t xml:space="preserve">মথি ১৯:১৫ তেতিয়া তেওঁ তেওঁলোকৰ ওপৰত হাত ৰাখি তাৰ পৰা গুচি গ’ল।</w:t>
      </w:r>
    </w:p>
    <w:p w14:paraId="18C9B254" w14:textId="77777777" w:rsidR="00F90BDC" w:rsidRDefault="00F90BDC"/>
    <w:p w14:paraId="0CCB0FB8" w14:textId="77777777" w:rsidR="00F90BDC" w:rsidRDefault="00F90BDC">
      <w:r xmlns:w="http://schemas.openxmlformats.org/wordprocessingml/2006/main">
        <w:t xml:space="preserve">যীচুৱে ল’ৰা-ছোৱালীবোৰক আশীৰ্ব্বাদ কৰিলে আৰু তাৰ পিছত গুচি গ’ল।</w:t>
      </w:r>
    </w:p>
    <w:p w14:paraId="6526B918" w14:textId="77777777" w:rsidR="00F90BDC" w:rsidRDefault="00F90BDC"/>
    <w:p w14:paraId="1997B0DA" w14:textId="77777777" w:rsidR="00F90BDC" w:rsidRDefault="00F90BDC">
      <w:r xmlns:w="http://schemas.openxmlformats.org/wordprocessingml/2006/main">
        <w:t xml:space="preserve">১/ যীচুৱে আমাক শিশুসকলক আশীৰ্ব্বাদ দিয়াৰ গুৰুত্ব দেখুৱাইছিল।</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যীচুৰ আদৰ্শ অনুকৰণ কৰি সকলোৰে প্ৰতি প্ৰেম আৰু দয়া কৰা উচিত।</w:t>
      </w:r>
    </w:p>
    <w:p w14:paraId="38DF129D" w14:textId="77777777" w:rsidR="00F90BDC" w:rsidRDefault="00F90BDC"/>
    <w:p w14:paraId="60D9D512" w14:textId="77777777" w:rsidR="00F90BDC" w:rsidRDefault="00F90BDC">
      <w:r xmlns:w="http://schemas.openxmlformats.org/wordprocessingml/2006/main">
        <w:t xml:space="preserve">১/ মাৰ্ক ১০:১৬ - “তেতিয়া তেওঁ তেওঁলোকক কোলাত লৈ তেওঁলোকৰ ওপৰত হাত ৰাখি আশীৰ্ব্বাদ কৰিলে।”</w:t>
      </w:r>
    </w:p>
    <w:p w14:paraId="1FCFEAAF" w14:textId="77777777" w:rsidR="00F90BDC" w:rsidRDefault="00F90BDC"/>
    <w:p w14:paraId="066AF892" w14:textId="77777777" w:rsidR="00F90BDC" w:rsidRDefault="00F90BDC">
      <w:r xmlns:w="http://schemas.openxmlformats.org/wordprocessingml/2006/main">
        <w:t xml:space="preserve">২) লূক ১৮:১৫-১৭ - “তেওঁলোকে তেওঁৰ ওচৰলৈ কেঁচুৱাও আনিছিল, যাতে তেওঁ তেওঁলোকক স্পৰ্শ কৰিব পাৰে; কিন্তু যীচুৱে তেওঁলোকক মাতি ক’লে, “সৰু ল’ৰা-ছোৱালীক মোৰ ওচৰলৈ আহিবলৈ দিয়া, আৰু তেওঁলোকক বাধা নিদিব; মই তোমালোকক সঁচাকৈ কওঁ, যি কোনো শিশুৰ দৰে ঈশ্বৰৰ ৰাজ্য গ্ৰহণ নকৰে, তেওঁ তাত কোনো প্ৰকাৰে প্ৰৱেশ নকৰে।”</w:t>
      </w:r>
    </w:p>
    <w:p w14:paraId="50CEA6F8" w14:textId="77777777" w:rsidR="00F90BDC" w:rsidRDefault="00F90BDC"/>
    <w:p w14:paraId="22E85F32" w14:textId="77777777" w:rsidR="00F90BDC" w:rsidRDefault="00F90BDC">
      <w:r xmlns:w="http://schemas.openxmlformats.org/wordprocessingml/2006/main">
        <w:t xml:space="preserve">মথি ১৯:১৬ তাতে এজনে আহি তেওঁক ক’লে, “ভাল গুৰু, মই অনন্ত জীৱন পাবলৈ কি ভাল কাম কৰিম?”</w:t>
      </w:r>
    </w:p>
    <w:p w14:paraId="4798D89B" w14:textId="77777777" w:rsidR="00F90BDC" w:rsidRDefault="00F90BDC"/>
    <w:p w14:paraId="4DBA8B2C" w14:textId="77777777" w:rsidR="00F90BDC" w:rsidRDefault="00F90BDC">
      <w:r xmlns:w="http://schemas.openxmlformats.org/wordprocessingml/2006/main">
        <w:t xml:space="preserve">এই অংশত এজন মানুহে যীচুক সুধিছে যে তেওঁ অনন্ত জীৱন লাভ কৰিবলৈ কি কৰিব লাগিব।</w:t>
      </w:r>
    </w:p>
    <w:p w14:paraId="087A0129" w14:textId="77777777" w:rsidR="00F90BDC" w:rsidRDefault="00F90BDC"/>
    <w:p w14:paraId="4B8B4421" w14:textId="77777777" w:rsidR="00F90BDC" w:rsidRDefault="00F90BDC">
      <w:r xmlns:w="http://schemas.openxmlformats.org/wordprocessingml/2006/main">
        <w:t xml:space="preserve">১/ যীচু খ্ৰীষ্টৰ দ্বাৰাই অনন্ত জীৱন বিচৰাৰ গুৰুত্ব।</w:t>
      </w:r>
    </w:p>
    <w:p w14:paraId="38C195B5" w14:textId="77777777" w:rsidR="00F90BDC" w:rsidRDefault="00F90BDC"/>
    <w:p w14:paraId="759913EC" w14:textId="77777777" w:rsidR="00F90BDC" w:rsidRDefault="00F90BDC">
      <w:r xmlns:w="http://schemas.openxmlformats.org/wordprocessingml/2006/main">
        <w:t xml:space="preserve">২) অনন্ত জীৱন লাভ কৰিবলৈ ঈশ্বৰৰ ইচ্ছা আৰু আজ্ঞা পালনৰ শক্তি।</w:t>
      </w:r>
    </w:p>
    <w:p w14:paraId="0C9E3667" w14:textId="77777777" w:rsidR="00F90BDC" w:rsidRDefault="00F90BDC"/>
    <w:p w14:paraId="2C99D606"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4B47E65" w14:textId="77777777" w:rsidR="00F90BDC" w:rsidRDefault="00F90BDC"/>
    <w:p w14:paraId="3B61B6D8" w14:textId="77777777" w:rsidR="00F90BDC" w:rsidRDefault="00F90BDC">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14:paraId="2EB04141" w14:textId="77777777" w:rsidR="00F90BDC" w:rsidRDefault="00F90BDC"/>
    <w:p w14:paraId="3AC42AB6" w14:textId="77777777" w:rsidR="00F90BDC" w:rsidRDefault="00F90BDC">
      <w:r xmlns:w="http://schemas.openxmlformats.org/wordprocessingml/2006/main">
        <w:t xml:space="preserve">মথি ১৯:১৭ তেতিয়া তেওঁ তেওঁক ক’লে, “তুমি মোক কিয় ভাল বুলি কয়? এজনৰ বাহিৰে আন কোনো ভাল নাই, অৰ্থাৎ ঈশ্বৰ;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শিকাইছে যে জীৱনত প্ৰৱেশ কৰিবলৈ হ’লে আজ্ঞাবোৰ পালন কৰিব লাগিব। তেওঁ লগতে উল্লেখ কৰিছে যে কেৱল ঈশ্বৰহে ভাল।</w:t>
      </w:r>
    </w:p>
    <w:p w14:paraId="43D82782" w14:textId="77777777" w:rsidR="00F90BDC" w:rsidRDefault="00F90BDC"/>
    <w:p w14:paraId="56706F6E" w14:textId="77777777" w:rsidR="00F90BDC" w:rsidRDefault="00F90BDC">
      <w:r xmlns:w="http://schemas.openxmlformats.org/wordprocessingml/2006/main">
        <w:t xml:space="preserve">১/ ঈশ্বৰৰ দৃষ্টিত মঙ্গল - অনন্ত জীৱন লাভ কৰিবলৈ ঈশ্বৰৰ আজ্ঞা পালন কৰাৰ প্ৰয়োজনীয়তা বুজি পোৱা।</w:t>
      </w:r>
    </w:p>
    <w:p w14:paraId="326FBA8F" w14:textId="77777777" w:rsidR="00F90BDC" w:rsidRDefault="00F90BDC"/>
    <w:p w14:paraId="0354D380" w14:textId="77777777" w:rsidR="00F90BDC" w:rsidRDefault="00F90BDC">
      <w:r xmlns:w="http://schemas.openxmlformats.org/wordprocessingml/2006/main">
        <w:t xml:space="preserve">২/ মঙ্গলৰ উৎস - কেৱল ঈশ্বৰহে সঁচাকৈয়ে ভাল বুলি স্বীকাৰ কৰা, আৰু তেওঁৰ ইচ্ছা অনুসৰি জীয়াই থাকিবলৈ শিকা।</w:t>
      </w:r>
    </w:p>
    <w:p w14:paraId="684276EA" w14:textId="77777777" w:rsidR="00F90BDC" w:rsidRDefault="00F90BDC"/>
    <w:p w14:paraId="58D8EFA9" w14:textId="77777777" w:rsidR="00F90BDC" w:rsidRDefault="00F90BDC">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156F1285" w14:textId="77777777" w:rsidR="00F90BDC" w:rsidRDefault="00F90BDC"/>
    <w:p w14:paraId="61262FE9" w14:textId="77777777" w:rsidR="00F90BDC" w:rsidRDefault="00F90BDC">
      <w:r xmlns:w="http://schemas.openxmlformats.org/wordprocessingml/2006/main">
        <w:t xml:space="preserve">২) গীতমালা ১১৯:১৭২ - মোৰ জিভাই তোমাৰ বাক্যৰ কথা ক’ব, কিয়নো তোমাৰ সকলো আজ্ঞা ধাৰ্মিকতা।</w:t>
      </w:r>
    </w:p>
    <w:p w14:paraId="1108F54F" w14:textId="77777777" w:rsidR="00F90BDC" w:rsidRDefault="00F90BDC"/>
    <w:p w14:paraId="1FB78E40" w14:textId="77777777" w:rsidR="00F90BDC" w:rsidRDefault="00F90BDC">
      <w:r xmlns:w="http://schemas.openxmlformats.org/wordprocessingml/2006/main">
        <w:t xml:space="preserve">মথি ১৯:১৮ তেওঁ তেওঁক ক’লে, কোনটো? যীচুৱে ক’লে, তুমি হত্যা নকৰিবা, ব্যভিচাৰ নকৰিবা, চুৰি নকৰিবা, মিছা সাক্ষ্য নিদিবা;</w:t>
      </w:r>
    </w:p>
    <w:p w14:paraId="5FD8E9B7" w14:textId="77777777" w:rsidR="00F90BDC" w:rsidRDefault="00F90BDC"/>
    <w:p w14:paraId="1F8B01BA" w14:textId="77777777" w:rsidR="00F90BDC" w:rsidRDefault="00F90BDC">
      <w:r xmlns:w="http://schemas.openxmlformats.org/wordprocessingml/2006/main">
        <w:t xml:space="preserve">এই অংশত যীচুৱে ধনী যুৱ শাসকজনক আজ্ঞা পালন কৰিবলৈ দিয়া আজ্ঞাৰ বৰ্ণনা কৰিছে।</w:t>
      </w:r>
    </w:p>
    <w:p w14:paraId="32CDF3CB" w14:textId="77777777" w:rsidR="00F90BDC" w:rsidRDefault="00F90BDC"/>
    <w:p w14:paraId="220E8791" w14:textId="77777777" w:rsidR="00F90BDC" w:rsidRDefault="00F90BDC">
      <w:r xmlns:w="http://schemas.openxmlformats.org/wordprocessingml/2006/main">
        <w:t xml:space="preserve">১) আজ্ঞাবোৰৰ শক্তি: ঈশ্বৰৰ নিয়ম পালন কৰিলে আমাৰ জীৱন কেনেকৈ সলনি হ’ব পাৰে</w:t>
      </w:r>
    </w:p>
    <w:p w14:paraId="227390D5" w14:textId="77777777" w:rsidR="00F90BDC" w:rsidRDefault="00F90BDC"/>
    <w:p w14:paraId="4687F5F9" w14:textId="77777777" w:rsidR="00F90BDC" w:rsidRDefault="00F90BDC">
      <w:r xmlns:w="http://schemas.openxmlformats.org/wordprocessingml/2006/main">
        <w:t xml:space="preserve">২/ ধনী যুৱ শাসক: আজ্ঞাকাৰীতাৰ এক অধ্যয়ন</w:t>
      </w:r>
    </w:p>
    <w:p w14:paraId="68F42CF1" w14:textId="77777777" w:rsidR="00F90BDC" w:rsidRDefault="00F90BDC"/>
    <w:p w14:paraId="7A6D116F" w14:textId="77777777" w:rsidR="00F90BDC" w:rsidRDefault="00F90BDC">
      <w:r xmlns:w="http://schemas.openxmlformats.org/wordprocessingml/2006/main">
        <w:t xml:space="preserve">১/ যাত্ৰাপুস্তক ২০:১-১৭ - দহ আজ্ঞা</w:t>
      </w:r>
    </w:p>
    <w:p w14:paraId="4542C124" w14:textId="77777777" w:rsidR="00F90BDC" w:rsidRDefault="00F90BDC"/>
    <w:p w14:paraId="2CF8589F" w14:textId="77777777" w:rsidR="00F90BDC" w:rsidRDefault="00F90BDC">
      <w:r xmlns:w="http://schemas.openxmlformats.org/wordprocessingml/2006/main">
        <w:t xml:space="preserve">২/ মাৰ্ক ১২:২৮-৩৪ - আটাইতকৈ ডাঙৰ আজ্ঞা</w:t>
      </w:r>
    </w:p>
    <w:p w14:paraId="4E6C9DBC" w14:textId="77777777" w:rsidR="00F90BDC" w:rsidRDefault="00F90BDC"/>
    <w:p w14:paraId="37EC0432" w14:textId="77777777" w:rsidR="00F90BDC" w:rsidRDefault="00F90BDC">
      <w:r xmlns:w="http://schemas.openxmlformats.org/wordprocessingml/2006/main">
        <w:t xml:space="preserve">মথি ১৯:১৯ তোমাৰ পিতৃ আৰু মাকক সন্মান কৰা, আৰু তোমাৰ ওচৰ-চুবুৰীয়াক নিজৰ দৰে প্ৰেম কৰা।</w:t>
      </w:r>
    </w:p>
    <w:p w14:paraId="7469D644" w14:textId="77777777" w:rsidR="00F90BDC" w:rsidRDefault="00F90BDC"/>
    <w:p w14:paraId="1B4DE252" w14:textId="77777777" w:rsidR="00F90BDC" w:rsidRDefault="00F90BDC">
      <w:r xmlns:w="http://schemas.openxmlformats.org/wordprocessingml/2006/main">
        <w:t xml:space="preserve">এই অংশটোৱে পিতৃ-মাতৃক সন্মান কৰা আৰু নিজৰ ওচৰ-চুবুৰীয়াক নিজৰ দৰে ভালপোৱাৰ গুৰুত্বৰ ওপৰত গুৰুত্ব আৰোপ কৰিছে।</w:t>
      </w:r>
    </w:p>
    <w:p w14:paraId="15F021C2" w14:textId="77777777" w:rsidR="00F90BDC" w:rsidRDefault="00F90BDC"/>
    <w:p w14:paraId="384BCB45" w14:textId="77777777" w:rsidR="00F90BDC" w:rsidRDefault="00F90BDC">
      <w:r xmlns:w="http://schemas.openxmlformats.org/wordprocessingml/2006/main">
        <w:t xml:space="preserve">১/ আমাৰ ওচৰ-চুবুৰীয়াক প্ৰেম কৰাৰ শক্তি: খ্ৰীষ্টই আমাক কেনেকৈ দয়া আৰু দয়া দেখুৱাবলৈ শিকাইছে</w:t>
      </w:r>
    </w:p>
    <w:p w14:paraId="4EC1EDF5" w14:textId="77777777" w:rsidR="00F90BDC" w:rsidRDefault="00F90BDC"/>
    <w:p w14:paraId="00D2AC52" w14:textId="77777777" w:rsidR="00F90BDC" w:rsidRDefault="00F90BDC">
      <w:r xmlns:w="http://schemas.openxmlformats.org/wordprocessingml/2006/main">
        <w:t xml:space="preserve">২/ আমাৰ পিতৃ-মাতৃক সন্মান কৰা: বাইবেলৰ দৃষ্টিভংগী</w:t>
      </w:r>
    </w:p>
    <w:p w14:paraId="2D2970E0" w14:textId="77777777" w:rsidR="00F90BDC" w:rsidRDefault="00F90BDC"/>
    <w:p w14:paraId="29DC05DD" w14:textId="77777777" w:rsidR="00F90BDC" w:rsidRDefault="00F90BDC">
      <w:r xmlns:w="http://schemas.openxmlformats.org/wordprocessingml/2006/main">
        <w:t xml:space="preserve">১/ ইফিচীয়া ৬:১-৩ - সন্তানসকল, প্ৰভুত তোমালোকৰ পিতৃ-মাতৃৰ আজ্ঞা পালন কৰক, কিয়নো এইটো সঠিক। "তোমাৰ পিতৃ-মাতৃক সন্মান কৰা"--যিটো প্ৰতিজ্ঞাৰ সৈতে প্ৰথম আজ্ঞা--"যাতে তোমাৰ লগত ভাল হয় আৰু তুমি পৃথিৱীত দীৰ্ঘায়ু উপভোগ কৰিবা।"</w:t>
      </w:r>
    </w:p>
    <w:p w14:paraId="78D9AF02" w14:textId="77777777" w:rsidR="00F90BDC" w:rsidRDefault="00F90BDC"/>
    <w:p w14:paraId="521BDF5E" w14:textId="77777777" w:rsidR="00F90BDC" w:rsidRDefault="00F90BDC">
      <w:r xmlns:w="http://schemas.openxmlformats.org/wordprocessingml/2006/main">
        <w:t xml:space="preserve">২) লেবীয়া পুস্তক ১৯:১৮ - "তোমাৰ লোকৰ মাজৰ কাৰো প্ৰতি প্ৰতিশোধ বা ক্ষোভ নকৰিবা, কিন্তু নিজৰ ওচৰ-চুবুৰীয়াক নিজৰ নিচিনাকৈ প্ৰেম কৰা। মই প্ৰভু।"</w:t>
      </w:r>
    </w:p>
    <w:p w14:paraId="1254F025" w14:textId="77777777" w:rsidR="00F90BDC" w:rsidRDefault="00F90BDC"/>
    <w:p w14:paraId="5F8D6A7F" w14:textId="77777777" w:rsidR="00F90BDC" w:rsidRDefault="00F90BDC">
      <w:r xmlns:w="http://schemas.openxmlformats.org/wordprocessingml/2006/main">
        <w:t xml:space="preserve">মথি ১৯:২০ ডেকাজনে তেওঁক ক’লে, “মই সৰুৰে পৰা এই সকলোবোৰ কথা ৰক্ষা কৰি আহিছো;</w:t>
      </w:r>
    </w:p>
    <w:p w14:paraId="4F3B66AC" w14:textId="77777777" w:rsidR="00F90BDC" w:rsidRDefault="00F90BDC"/>
    <w:p w14:paraId="34DEBAD6" w14:textId="77777777" w:rsidR="00F90BDC" w:rsidRDefault="00F90BDC">
      <w:r xmlns:w="http://schemas.openxmlformats.org/wordprocessingml/2006/main">
        <w:t xml:space="preserve">এই অংশটোত এজন যুৱকৰ বিষয়ে কোৱা হৈছে যিয়ে নিজকে যৌৱনৰ পৰাই আজ্ঞাবোৰ পালন কৰা বুলি দাবী কৰে আৰু তেওঁ ভাবিছে যে তেওঁ আৰু কি কৰিব লাগিব।</w:t>
      </w:r>
    </w:p>
    <w:p w14:paraId="5FB2823A" w14:textId="77777777" w:rsidR="00F90BDC" w:rsidRDefault="00F90BDC"/>
    <w:p w14:paraId="5E3AC6C8" w14:textId="77777777" w:rsidR="00F90BDC" w:rsidRDefault="00F90BDC">
      <w:r xmlns:w="http://schemas.openxmlformats.org/wordprocessingml/2006/main">
        <w:t xml:space="preserve">১/ নিয়মৰ বাহিৰলৈ যোৱাৰ প্ৰয়োজনীয়তা: শিষ্যত্বৰ গভীৰতা অন্বেষণ কৰা</w:t>
      </w:r>
    </w:p>
    <w:p w14:paraId="0FE8CD16" w14:textId="77777777" w:rsidR="00F90BDC" w:rsidRDefault="00F90BDC"/>
    <w:p w14:paraId="71108414" w14:textId="77777777" w:rsidR="00F90BDC" w:rsidRDefault="00F90BDC">
      <w:r xmlns:w="http://schemas.openxmlformats.org/wordprocessingml/2006/main">
        <w:t xml:space="preserve">২/ সততাৰ জীৱন যাপন কৰা: সম্পূৰ্ণ নিষ্ঠাবান অনুগামীৰ প্ৰতিশ্ৰুতি</w:t>
      </w:r>
    </w:p>
    <w:p w14:paraId="21A7F139" w14:textId="77777777" w:rsidR="00F90BDC" w:rsidRDefault="00F90BDC"/>
    <w:p w14:paraId="42DDD838" w14:textId="77777777" w:rsidR="00F90BDC" w:rsidRDefault="00F90BDC">
      <w:r xmlns:w="http://schemas.openxmlformats.org/wordprocessingml/2006/main">
        <w:t xml:space="preserve">১/ লূক ১০:২৫-৩৭ - ভাল চমৰীয়াৰ দৃষ্টান্ত</w:t>
      </w:r>
    </w:p>
    <w:p w14:paraId="53BCC53E" w14:textId="77777777" w:rsidR="00F90BDC" w:rsidRDefault="00F90BDC"/>
    <w:p w14:paraId="0BE7C0C1" w14:textId="77777777" w:rsidR="00F90BDC" w:rsidRDefault="00F90BDC">
      <w:r xmlns:w="http://schemas.openxmlformats.org/wordprocessingml/2006/main">
        <w:t xml:space="preserve">২/ যাকোব ১:২২-২৫ - বাক্য পালন কৰা, কেৱল শ্ৰোতা নহয়</w:t>
      </w:r>
    </w:p>
    <w:p w14:paraId="54DA6ECC" w14:textId="77777777" w:rsidR="00F90BDC" w:rsidRDefault="00F90BDC"/>
    <w:p w14:paraId="5AD97B46" w14:textId="77777777" w:rsidR="00F90BDC" w:rsidRDefault="00F90BDC">
      <w:r xmlns:w="http://schemas.openxmlformats.org/wordprocessingml/2006/main">
        <w:t xml:space="preserve">মথি ১৯:২১ যীচুৱে তেওঁক ক’লে, “আপুনি যদি সিদ্ধ হ’ব বিচাৰে, তেন্তে গৈ তোমাৰ যি আছে, সেইখিনি বিক্ৰী কৰি দৰিদ্ৰক দিয়া, আৰু তোমাৰ স্বৰ্গত ধন হ’ব;</w:t>
      </w:r>
    </w:p>
    <w:p w14:paraId="645B0D3C" w14:textId="77777777" w:rsidR="00F90BDC" w:rsidRDefault="00F90BDC"/>
    <w:p w14:paraId="1417AAB7" w14:textId="77777777" w:rsidR="00F90BDC" w:rsidRDefault="00F90BDC">
      <w:r xmlns:w="http://schemas.openxmlformats.org/wordprocessingml/2006/main">
        <w:t xml:space="preserve">যীচুৱে আমাক আমাৰ বস্তুগত সম্পত্তিবোৰ আঁতৰাই তেওঁৰ ওপৰত বিশ্বাস ৰাখিবলৈ উৎসাহিত কৰে।</w:t>
      </w:r>
    </w:p>
    <w:p w14:paraId="6AFCE1E1" w14:textId="77777777" w:rsidR="00F90BDC" w:rsidRDefault="00F90BDC"/>
    <w:p w14:paraId="027265CF" w14:textId="77777777" w:rsidR="00F90BDC" w:rsidRDefault="00F90BDC">
      <w:r xmlns:w="http://schemas.openxmlformats.org/wordprocessingml/2006/main">
        <w:t xml:space="preserve">১: আমি আমাৰ পাৰ্থিৱ সম্পত্তি এৰি যীচুত বিশ্বাস ৰাখিব লাগিব।</w:t>
      </w:r>
    </w:p>
    <w:p w14:paraId="79B86D6B" w14:textId="77777777" w:rsidR="00F90BDC" w:rsidRDefault="00F90BDC"/>
    <w:p w14:paraId="334A9D0F" w14:textId="77777777" w:rsidR="00F90BDC" w:rsidRDefault="00F90BDC">
      <w:r xmlns:w="http://schemas.openxmlformats.org/wordprocessingml/2006/main">
        <w:t xml:space="preserve">২: যীচুৰ বাবে জীয়াই থকাৰ অৰ্থ হৈছে বস্তুগত বস্তুত নহয়, তেওঁৰ মাজত আমাৰ জীৱন বিনিয়োগ কৰা।</w:t>
      </w:r>
    </w:p>
    <w:p w14:paraId="50780451" w14:textId="77777777" w:rsidR="00F90BDC" w:rsidRDefault="00F90BDC"/>
    <w:p w14:paraId="274A7649" w14:textId="77777777" w:rsidR="00F90BDC" w:rsidRDefault="00F90BDC">
      <w:r xmlns:w="http://schemas.openxmlformats.org/wordprocessingml/2006/main">
        <w:t xml:space="preserve">১: মথি ৬:১৯-২১ “পৃথিৱীত য’ত পক আৰু মৰিচে ধ্বংস কৰে আৰু চোৰে ভাঙি চুৰি কৰে, তেনে পৃথিবীত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14:paraId="6EA8A6B5" w14:textId="77777777" w:rsidR="00F90BDC" w:rsidRDefault="00F90BDC"/>
    <w:p w14:paraId="571065F0" w14:textId="77777777" w:rsidR="00F90BDC" w:rsidRDefault="00F90BDC">
      <w:r xmlns:w="http://schemas.openxmlformats.org/wordprocessingml/2006/main">
        <w:t xml:space="preserve">২: কলচীয়া ৩:১-২ “তেন্তে যদি তোমালোক খ্ৰীষ্টৰ লগত পুনৰুত্থিত হ’লা, তেন্তে ঈশ্বৰৰ সোঁহাতে বহি থকা খ্ৰীষ্ট য’ত আছে, তাত থকা ওপৰৰ বস্তুবোৰ বিচাৰক। তোমালোকে পৃথিবীত থকা বস্তুবোৰত নহয়, ওপৰৰ বিষয়বোৰত মন ৰাখক।”</w:t>
      </w:r>
    </w:p>
    <w:p w14:paraId="2B238F84" w14:textId="77777777" w:rsidR="00F90BDC" w:rsidRDefault="00F90BDC"/>
    <w:p w14:paraId="0E4580F1" w14:textId="77777777" w:rsidR="00F90BDC" w:rsidRDefault="00F90BDC">
      <w:r xmlns:w="http://schemas.openxmlformats.org/wordprocessingml/2006/main">
        <w:t xml:space="preserve">মথি ১৯:২২ কিন্তু ডেকাজনে এই কথা শুনি দুখী হৈ গুচি গ’ল;</w:t>
      </w:r>
    </w:p>
    <w:p w14:paraId="1B7043B1" w14:textId="77777777" w:rsidR="00F90BDC" w:rsidRDefault="00F90BDC"/>
    <w:p w14:paraId="3CE1A23C" w14:textId="77777777" w:rsidR="00F90BDC" w:rsidRDefault="00F90BDC">
      <w:r xmlns:w="http://schemas.openxmlformats.org/wordprocessingml/2006/main">
        <w:t xml:space="preserve">এই অংশত এজন যুৱকৰ কথা কোৱা হৈছে যিয়ে যীচুৰ পৰা এটা কথা শুনি নিজৰ বৃহৎ সম্পত্তিৰ বাবে দুখেৰে গুচি গ’ল।</w:t>
      </w:r>
    </w:p>
    <w:p w14:paraId="3719B5D5" w14:textId="77777777" w:rsidR="00F90BDC" w:rsidRDefault="00F90BDC"/>
    <w:p w14:paraId="706184A4" w14:textId="77777777" w:rsidR="00F90BDC" w:rsidRDefault="00F90BDC">
      <w:r xmlns:w="http://schemas.openxmlformats.org/wordprocessingml/2006/main">
        <w:t xml:space="preserve">১/ ধনী যুৱকজন: সম্পত্তিৰ বাবে আমাৰ কি খৰচ হ’ব পাৰে</w:t>
      </w:r>
    </w:p>
    <w:p w14:paraId="682A86BB" w14:textId="77777777" w:rsidR="00F90BDC" w:rsidRDefault="00F90BDC"/>
    <w:p w14:paraId="427F9737" w14:textId="77777777" w:rsidR="00F90BDC" w:rsidRDefault="00F90BDC">
      <w:r xmlns:w="http://schemas.openxmlformats.org/wordprocessingml/2006/main">
        <w:t xml:space="preserve">২/ ঈশ্বৰৰ ফালে যাত্ৰা কৰাৰ শক্তি: আমি যি আঁকোৱালি লৈছো তাক এৰি দিয়া</w:t>
      </w:r>
    </w:p>
    <w:p w14:paraId="33D8E64F" w14:textId="77777777" w:rsidR="00F90BDC" w:rsidRDefault="00F90BDC"/>
    <w:p w14:paraId="2308298F" w14:textId="77777777" w:rsidR="00F90BDC" w:rsidRDefault="00F90BDC">
      <w:r xmlns:w="http://schemas.openxmlformats.org/wordprocessingml/2006/main">
        <w:t xml:space="preserve">১/ লূক ১২:১৫ (NIV): “তেতিয়া তেওঁ তেওঁলোকক ক’লে, ‘সাৱধান হওক! সকলো ধৰণৰ লোভৰ পৰা সাৱধান হওক; জীৱন প্ৰচুৰ সম্পত্তিৰ দ্বাৰা গঠিত নহয়।’”</w:t>
      </w:r>
    </w:p>
    <w:p w14:paraId="0B2F2A05" w14:textId="77777777" w:rsidR="00F90BDC" w:rsidRDefault="00F90BDC"/>
    <w:p w14:paraId="2B6BB7D7" w14:textId="77777777" w:rsidR="00F90BDC" w:rsidRDefault="00F90BDC">
      <w:r xmlns:w="http://schemas.openxmlformats.org/wordprocessingml/2006/main">
        <w:t xml:space="preserve">২) উপদেশক ৫:১০ (NIV): “যি কোনোৱে ধন ভাল পায়, তেওঁৰ কেতিয়াও পৰ্যাপ্ত ধন নাথাকে; যিয়ে ধন-সম্পত্তি ভাল পায়, তেওঁ কেতিয়াও নিজৰ উপাৰ্জনত সন্তুষ্ট নহয়। এইটোও অৰ্থহীন।”</w:t>
      </w:r>
    </w:p>
    <w:p w14:paraId="5E788B85" w14:textId="77777777" w:rsidR="00F90BDC" w:rsidRDefault="00F90BDC"/>
    <w:p w14:paraId="518D540B" w14:textId="77777777" w:rsidR="00F90BDC" w:rsidRDefault="00F90BDC">
      <w:r xmlns:w="http://schemas.openxmlformats.org/wordprocessingml/2006/main">
        <w:t xml:space="preserve">মথি ১৯:২৩ তেতিয়া যীচুৱে তেওঁৰ শিষ্যসকলক ক’লে, “মই তোমালোকক সঁচাকৈয়ে কওঁ, ধনী মানুহ স্বৰ্গৰাজ্যত প্ৰৱেশ কৰাটো কঠিন।”</w:t>
      </w:r>
    </w:p>
    <w:p w14:paraId="35DE04F6" w14:textId="77777777" w:rsidR="00F90BDC" w:rsidRDefault="00F90BDC"/>
    <w:p w14:paraId="2171187A" w14:textId="77777777" w:rsidR="00F90BDC" w:rsidRDefault="00F90BDC">
      <w:r xmlns:w="http://schemas.openxmlformats.org/wordprocessingml/2006/main">
        <w:t xml:space="preserve">ধনীসকলে স্বৰ্গৰাজ্যত প্ৰৱেশ কৰাত অসুবিধা পায়।</w:t>
      </w:r>
    </w:p>
    <w:p w14:paraId="0AC4C243" w14:textId="77777777" w:rsidR="00F90BDC" w:rsidRDefault="00F90BDC"/>
    <w:p w14:paraId="395D31D2" w14:textId="77777777" w:rsidR="00F90BDC" w:rsidRDefault="00F90BDC">
      <w:r xmlns:w="http://schemas.openxmlformats.org/wordprocessingml/2006/main">
        <w:t xml:space="preserve">১: টকাই পৰিত্ৰাণ কিনিব নোৱাৰে, ঈশ্বৰৰ প্ৰেম অমূল্য।</w:t>
      </w:r>
    </w:p>
    <w:p w14:paraId="474D28F2" w14:textId="77777777" w:rsidR="00F90BDC" w:rsidRDefault="00F90BDC"/>
    <w:p w14:paraId="762895B7" w14:textId="77777777" w:rsidR="00F90BDC" w:rsidRDefault="00F90BDC">
      <w:r xmlns:w="http://schemas.openxmlformats.org/wordprocessingml/2006/main">
        <w:t xml:space="preserve">২: যদিও ধন পৃথিৱীত এক শক্তিশালী শক্তি, তথাপিও ই স্বৰ্গৰাজ্যলৈ যোৱাৰ পথ কিনিব নোৱাৰে।</w:t>
      </w:r>
    </w:p>
    <w:p w14:paraId="0E048A77" w14:textId="77777777" w:rsidR="00F90BDC" w:rsidRDefault="00F90BDC"/>
    <w:p w14:paraId="5F40A9CE" w14:textId="77777777" w:rsidR="00F90BDC" w:rsidRDefault="00F90BDC">
      <w:r xmlns:w="http://schemas.openxmlformats.org/wordprocessingml/2006/main">
        <w:t xml:space="preserve">১: মাৰ্ক ১০:২৫ "ধনী মানুহে ঈশ্বৰৰ ৰাজ্যত প্ৰৱেশ কৰাতকৈ উটৰ বাবে বেজীৰ চকুৰে যোৱাটো সহজ।"</w:t>
      </w:r>
    </w:p>
    <w:p w14:paraId="4EBF34FA" w14:textId="77777777" w:rsidR="00F90BDC" w:rsidRDefault="00F90BDC"/>
    <w:p w14:paraId="18603F4D" w14:textId="77777777" w:rsidR="00F90BDC" w:rsidRDefault="00F90BDC">
      <w:r xmlns:w="http://schemas.openxmlformats.org/wordprocessingml/2006/main">
        <w:t xml:space="preserve">২: যাকোব ২:৫-৭ "হে মোৰ প্ৰিয় ভাই-ভনীসকল শুনা: ঈশ্বৰে জগতৰ দৃষ্টিত দুখীয়াসকলক বিশ্বাসত ধনী হ'বলৈ আৰু তেওঁক প্ৰেম কৰাসকলক প্ৰতিজ্ঞা কৰা ৰাজ্যৰ উত্তৰাধিকাৰী হ'বলৈ বাছি লোৱা নাইনে?"</w:t>
      </w:r>
    </w:p>
    <w:p w14:paraId="3F6936B4" w14:textId="77777777" w:rsidR="00F90BDC" w:rsidRDefault="00F90BDC"/>
    <w:p w14:paraId="4264670A" w14:textId="77777777" w:rsidR="00F90BDC" w:rsidRDefault="00F90BDC">
      <w:r xmlns:w="http://schemas.openxmlformats.org/wordprocessingml/2006/main">
        <w:t xml:space="preserve">মথি ১৯:২৪ আৰু মই তোমালোকক পুনৰ কওঁ, ধনী মানুহে ঈশ্বৰৰ ৰাজ্যত প্ৰৱেশ কৰাতকৈ উটৰ বেজীৰ চকুৰে যোৱাটো সহজ।</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এজন ধনী ব্যক্তিৰ বাবে ঈশ্বৰৰ ৰাজ্যত প্ৰৱেশ কৰাটো কঠিন।</w:t>
      </w:r>
    </w:p>
    <w:p w14:paraId="71AFEE2C" w14:textId="77777777" w:rsidR="00F90BDC" w:rsidRDefault="00F90BDC"/>
    <w:p w14:paraId="055112B0" w14:textId="77777777" w:rsidR="00F90BDC" w:rsidRDefault="00F90BDC">
      <w:r xmlns:w="http://schemas.openxmlformats.org/wordprocessingml/2006/main">
        <w:t xml:space="preserve">১: ধন-সম্পত্তি ঈশ্বৰৰ ৰাজ্যত প্ৰৱেশৰ বাধা নহয়।</w:t>
      </w:r>
    </w:p>
    <w:p w14:paraId="1246916E" w14:textId="77777777" w:rsidR="00F90BDC" w:rsidRDefault="00F90BDC"/>
    <w:p w14:paraId="3845D1DF" w14:textId="77777777" w:rsidR="00F90BDC" w:rsidRDefault="00F90BDC">
      <w:r xmlns:w="http://schemas.openxmlformats.org/wordprocessingml/2006/main">
        <w:t xml:space="preserve">২: খ্ৰীষ্টক অনুসৰণ কৰিলে প্ৰকৃত ধন-সম্পত্তি পোৱা যায়।</w:t>
      </w:r>
    </w:p>
    <w:p w14:paraId="69913898" w14:textId="77777777" w:rsidR="00F90BDC" w:rsidRDefault="00F90BDC"/>
    <w:p w14:paraId="0334FE3B" w14:textId="77777777" w:rsidR="00F90BDC" w:rsidRDefault="00F90BDC">
      <w:r xmlns:w="http://schemas.openxmlformats.org/wordprocessingml/2006/main">
        <w:t xml:space="preserve">১: লূক ১৬:১৩ কোনো দাসে দুজন প্ৰভুৰ সেৱা কৰিব নোৱাৰে, কিয়নো তেওঁ এজনক ঘৃণা কৰিব আৰু আনজনক প্ৰেম কৰিব; নহ’লে তেওঁ এজনক ধৰি ৰাখিব আৰু আনজনক তুচ্ছজ্ঞান কৰিব। তোমালোকে ঈশ্বৰ আৰু ধন-সম্পত্তিৰ সেৱা কৰিব নোৱাৰা।</w:t>
      </w:r>
    </w:p>
    <w:p w14:paraId="2309DD33" w14:textId="77777777" w:rsidR="00F90BDC" w:rsidRDefault="00F90BDC"/>
    <w:p w14:paraId="4C77B71C" w14:textId="77777777" w:rsidR="00F90BDC" w:rsidRDefault="00F90BDC">
      <w:r xmlns:w="http://schemas.openxmlformats.org/wordprocessingml/2006/main">
        <w:t xml:space="preserve">২: মথি ৬:১৯-২১ পৃথিবীত য'ত পক আৰু মৰিচে নষ্ট কৰে, আৰু চোৰে ভাঙি চুৰি কৰে, তাত তোমালোকৰ বাবে ধন সঞ্চয় নকৰিবা; য’ত চোৰে ভাঙি চুৰি নকৰে, কিয়নো তোমাৰ ধন য’ত আছে, তাতেই তোমাৰ হৃদয়ও থাকিব।</w:t>
      </w:r>
    </w:p>
    <w:p w14:paraId="27B885E4" w14:textId="77777777" w:rsidR="00F90BDC" w:rsidRDefault="00F90BDC"/>
    <w:p w14:paraId="6CF531B3" w14:textId="77777777" w:rsidR="00F90BDC" w:rsidRDefault="00F90BDC">
      <w:r xmlns:w="http://schemas.openxmlformats.org/wordprocessingml/2006/main">
        <w:t xml:space="preserve">মথি ১৯:২৫ তেওঁৰ শিষ্যসকলে এই কথা শুনি অতিশয় আচৰিত হৈ ক’লে, “তেন্তে কোনে পৰিত্ৰাণ পাব পাৰে?”</w:t>
      </w:r>
    </w:p>
    <w:p w14:paraId="158090DF" w14:textId="77777777" w:rsidR="00F90BDC" w:rsidRDefault="00F90BDC"/>
    <w:p w14:paraId="004283C5" w14:textId="77777777" w:rsidR="00F90BDC" w:rsidRDefault="00F90BDC">
      <w:r xmlns:w="http://schemas.openxmlformats.org/wordprocessingml/2006/main">
        <w:t xml:space="preserve">শিষ্যসকলে আচৰিত হৈছিল যেতিয়া যীচুৱে কৈছিল যে এজন ধনী মানুহৰ বাবে স্বৰ্গৰাজ্যত প্ৰৱেশ কৰাটো কঠিন, আৰু সুধিছিল যে তেতিয়া কোনে পৰিত্ৰাণ পাব পাৰে।</w:t>
      </w:r>
    </w:p>
    <w:p w14:paraId="12C5DE5B" w14:textId="77777777" w:rsidR="00F90BDC" w:rsidRDefault="00F90BDC"/>
    <w:p w14:paraId="4BF00EF8" w14:textId="77777777" w:rsidR="00F90BDC" w:rsidRDefault="00F90BDC">
      <w:r xmlns:w="http://schemas.openxmlformats.org/wordprocessingml/2006/main">
        <w:t xml:space="preserve">১/ "ধন-সম্পত্তিৰ অসুবিধা"।</w:t>
      </w:r>
    </w:p>
    <w:p w14:paraId="537B13FE" w14:textId="77777777" w:rsidR="00F90BDC" w:rsidRDefault="00F90BDC"/>
    <w:p w14:paraId="33BAE9C4" w14:textId="77777777" w:rsidR="00F90BDC" w:rsidRDefault="00F90BDC">
      <w:r xmlns:w="http://schemas.openxmlformats.org/wordprocessingml/2006/main">
        <w:t xml:space="preserve">২/ "ৰক্ষা কৰিবলৈ কি লাগে?"</w:t>
      </w:r>
    </w:p>
    <w:p w14:paraId="24A6CCA9" w14:textId="77777777" w:rsidR="00F90BDC" w:rsidRDefault="00F90BDC"/>
    <w:p w14:paraId="2E063BAC" w14:textId="77777777" w:rsidR="00F90BDC" w:rsidRDefault="00F90BDC">
      <w:r xmlns:w="http://schemas.openxmlformats.org/wordprocessingml/2006/main">
        <w:t xml:space="preserve">১) লূক ১৮:২৪-২৫ - "যীচুৱে যেতিয়া তেওঁ অতি দুখী হোৱা দেখি ক'লে, ধনীসকলে ঈশ্বৰৰ ৰাজ্যত প্ৰৱেশ কৰাটো কিমান কঠিন। কিয়নো উটৰ বাবে বেজীৰ চকুৰে যোৱাটো অধিক সহজ।" , ধনী মানুহে ঈশ্বৰৰ ৰাজ্যত প্ৰৱেশ কৰাতকৈ।"</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পাঁচনিৰ কৰ্ম ৪:১২ - "আন কাৰো পৰিত্ৰাণ নাই; কিয়নো স্বৰ্গৰ তলত মানুহৰ মাজত আন কোনো নাম দিয়া হোৱা নাই, যাৰ দ্বাৰা আমি পৰিত্ৰাণ পাব লাগিব।"</w:t>
      </w:r>
    </w:p>
    <w:p w14:paraId="7D02D511" w14:textId="77777777" w:rsidR="00F90BDC" w:rsidRDefault="00F90BDC"/>
    <w:p w14:paraId="70B4F6F7" w14:textId="77777777" w:rsidR="00F90BDC" w:rsidRDefault="00F90BDC">
      <w:r xmlns:w="http://schemas.openxmlformats.org/wordprocessingml/2006/main">
        <w:t xml:space="preserve">মথি ১৯:২৬ কিন্তু যীচুৱে তেওঁলোকক চাই ক’লে, “মানুহৰ বাবে এইটো অসম্ভৱ; কিন্তু ঈশ্বৰৰ ওচৰত সকলো সম্ভৱ।</w:t>
      </w:r>
    </w:p>
    <w:p w14:paraId="6973636E" w14:textId="77777777" w:rsidR="00F90BDC" w:rsidRDefault="00F90BDC"/>
    <w:p w14:paraId="0ABA5CFD" w14:textId="77777777" w:rsidR="00F90BDC" w:rsidRDefault="00F90BDC">
      <w:r xmlns:w="http://schemas.openxmlformats.org/wordprocessingml/2006/main">
        <w:t xml:space="preserve">এই পদটোৱে এই কথাত গুৰুত্ব আৰোপ কৰিছে যে ঈশ্বৰৰ লগত সকলো কাম সম্ভৱ, আনকি মানুহৰ বাবে অসম্ভৱ যেন লগা সময়তো।</w:t>
      </w:r>
    </w:p>
    <w:p w14:paraId="2A8E0A36" w14:textId="77777777" w:rsidR="00F90BDC" w:rsidRDefault="00F90BDC"/>
    <w:p w14:paraId="262A8B37" w14:textId="77777777" w:rsidR="00F90BDC" w:rsidRDefault="00F90BDC">
      <w:r xmlns:w="http://schemas.openxmlformats.org/wordprocessingml/2006/main">
        <w:t xml:space="preserve">১/ ঈশ্বৰ আমাৰ সন্দেহতকৈ ডাঙৰ আৰু আমাৰ সংগ্ৰামত সহায় কৰিব পাৰে।</w:t>
      </w:r>
    </w:p>
    <w:p w14:paraId="492B8F67" w14:textId="77777777" w:rsidR="00F90BDC" w:rsidRDefault="00F90BDC"/>
    <w:p w14:paraId="272934C4" w14:textId="77777777" w:rsidR="00F90BDC" w:rsidRDefault="00F90BDC">
      <w:r xmlns:w="http://schemas.openxmlformats.org/wordprocessingml/2006/main">
        <w:t xml:space="preserve">২/ ঈশ্বৰৰ বাবে একোৱেই বেছি কঠিন নহয় আৰু আমি তেওঁৰ শক্তিৰ ওপৰত বিশ্বাস কৰা উচিত।</w:t>
      </w:r>
    </w:p>
    <w:p w14:paraId="72DA0E94" w14:textId="77777777" w:rsidR="00F90BDC" w:rsidRDefault="00F90BDC"/>
    <w:p w14:paraId="326E39A1" w14:textId="77777777" w:rsidR="00F90BDC" w:rsidRDefault="00F90BDC">
      <w:r xmlns:w="http://schemas.openxmlformats.org/wordprocessingml/2006/main">
        <w:t xml:space="preserve">১/ যিৰিমিয়া ৩২:১৭ - আহ, প্ৰভু ঈশ্বৰ! চোৱা, তুমি তোমাৰ মহাশক্তি আৰু প্ৰসাৰিত বাহুৰে আকাশ-পৃথিৱী সৃষ্টি কৰিলে। তোমাৰ বাবে বেছি কঠিন একোৱেই নাই।</w:t>
      </w:r>
    </w:p>
    <w:p w14:paraId="49A5A4B0" w14:textId="77777777" w:rsidR="00F90BDC" w:rsidRDefault="00F90BDC"/>
    <w:p w14:paraId="72ABCD8D" w14:textId="77777777" w:rsidR="00F90BDC" w:rsidRDefault="00F90BDC">
      <w:r xmlns:w="http://schemas.openxmlformats.org/wordprocessingml/2006/main">
        <w:t xml:space="preserve">২/ লূক ১:৩৭ - কিয়নো ঈশ্বৰৰ বাবে একোৱেই অসম্ভৱ নহ'ব।</w:t>
      </w:r>
    </w:p>
    <w:p w14:paraId="43F97D5A" w14:textId="77777777" w:rsidR="00F90BDC" w:rsidRDefault="00F90BDC"/>
    <w:p w14:paraId="554ACB86" w14:textId="77777777" w:rsidR="00F90BDC" w:rsidRDefault="00F90BDC">
      <w:r xmlns:w="http://schemas.openxmlformats.org/wordprocessingml/2006/main">
        <w:t xml:space="preserve">মথি ১৯:২৭ তেতিয়া পিতৰে উত্তৰ দি তেওঁক ক’লে, “চোৱা, আমি সকলোকে পৰিত্যাগ কৰি তোমাৰ পিছে পিছে গৈছো; এতেকে আমাৰ কি থাকিব?</w:t>
      </w:r>
    </w:p>
    <w:p w14:paraId="316EA7C0" w14:textId="77777777" w:rsidR="00F90BDC" w:rsidRDefault="00F90BDC"/>
    <w:p w14:paraId="7D2642F1" w14:textId="77777777" w:rsidR="00F90BDC" w:rsidRDefault="00F90BDC">
      <w:r xmlns:w="http://schemas.openxmlformats.org/wordprocessingml/2006/main">
        <w:t xml:space="preserve">পিতৰে যীচুক সুধিছে যে তেওঁক অনুসৰণ কৰাৰ বাবে আৰু সকলো এৰি যোৱাৰ বাবে তেওঁলোকে কি পুৰস্কাৰ পাব।</w:t>
      </w:r>
    </w:p>
    <w:p w14:paraId="3FE321B8" w14:textId="77777777" w:rsidR="00F90BDC" w:rsidRDefault="00F90BDC"/>
    <w:p w14:paraId="07916797" w14:textId="77777777" w:rsidR="00F90BDC" w:rsidRDefault="00F90BDC">
      <w:r xmlns:w="http://schemas.openxmlformats.org/wordprocessingml/2006/main">
        <w:t xml:space="preserve">১/ বিশ্বাসী সেৱাৰ পুৰস্কাৰ</w:t>
      </w:r>
    </w:p>
    <w:p w14:paraId="703FB3DD" w14:textId="77777777" w:rsidR="00F90BDC" w:rsidRDefault="00F90BDC"/>
    <w:p w14:paraId="56E42556" w14:textId="77777777" w:rsidR="00F90BDC" w:rsidRDefault="00F90BDC">
      <w:r xmlns:w="http://schemas.openxmlformats.org/wordprocessingml/2006/main">
        <w:t xml:space="preserve">২/ শিষ্যত্বৰ খৰচ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14:paraId="6FA06886" w14:textId="77777777" w:rsidR="00F90BDC" w:rsidRDefault="00F90BDC"/>
    <w:p w14:paraId="77D6D636" w14:textId="77777777" w:rsidR="00F90BDC" w:rsidRDefault="00F90BDC">
      <w:r xmlns:w="http://schemas.openxmlformats.org/wordprocessingml/2006/main">
        <w:t xml:space="preserve">২) মথি ১৯:২৯ - আৰু যি কোনোৱে মোৰ নামৰ কাৰণে ঘৰ, ভাই, ভনী, বা পিতৃ, বা মাতৃ, বা পত্নী, বা সন্তান বা মাটি ত্যাগ কৰে, তেওঁ এশগুণ লাভ কৰিব আৰু চিৰকালৰ উত্তৰাধিকাৰী হ'ব জীৱন.</w:t>
      </w:r>
    </w:p>
    <w:p w14:paraId="07E4C770" w14:textId="77777777" w:rsidR="00F90BDC" w:rsidRDefault="00F90BDC"/>
    <w:p w14:paraId="6EC3C3DD" w14:textId="77777777" w:rsidR="00F90BDC" w:rsidRDefault="00F90BDC">
      <w:r xmlns:w="http://schemas.openxmlformats.org/wordprocessingml/2006/main">
        <w:t xml:space="preserve">মথি ১৯:২৮ যীচুৱে তেওঁলোকক ক’লে, “মই তোমালোকক সঁচাকৈয়ে কওঁ, তোমালোকে মোৰ পিছে পিছে যোৱা, যেতিয়া মানুহৰ পুত্ৰই তেওঁৰ মহিমাৰ সিংহাসনত বহিব, তেতিয়া তোমালোকে বাৰটা সিংহাসনত বহি বিচাৰ কৰিবা ইস্ৰায়েলৰ বাৰটা ফৈদ।</w:t>
      </w:r>
    </w:p>
    <w:p w14:paraId="673DED9E" w14:textId="77777777" w:rsidR="00F90BDC" w:rsidRDefault="00F90BDC"/>
    <w:p w14:paraId="4DD1BBD0" w14:textId="77777777" w:rsidR="00F90BDC" w:rsidRDefault="00F90BDC">
      <w:r xmlns:w="http://schemas.openxmlformats.org/wordprocessingml/2006/main">
        <w:t xml:space="preserve">যীচুৱে তেওঁৰ শিষ্যসকলক প্ৰতিজ্ঞা কৰিছে যে তেওঁলোকে তেওঁক অনুসৰণ কৰাৰ বাবে পুৰস্কাৰ লাভ কৰিব, যিটো হৈছে ইস্ৰায়েলৰ বাৰটা ফৈদৰ বিচাৰ কৰাৰ সুযোগ যেতিয়া মানুহৰ পুত্ৰই মহিমাৰ সিংহাসনত বহিব।</w:t>
      </w:r>
    </w:p>
    <w:p w14:paraId="021EE63F" w14:textId="77777777" w:rsidR="00F90BDC" w:rsidRDefault="00F90BDC"/>
    <w:p w14:paraId="76739D88" w14:textId="77777777" w:rsidR="00F90BDC" w:rsidRDefault="00F90BDC">
      <w:r xmlns:w="http://schemas.openxmlformats.org/wordprocessingml/2006/main">
        <w:t xml:space="preserve">১/ যীচুৱে বিশ্বাসী শিষ্যসকলৰ বাবে পুৰস্কাৰ দিয়াৰ প্ৰতিজ্ঞা কৰিছে</w:t>
      </w:r>
    </w:p>
    <w:p w14:paraId="4C6F4F69" w14:textId="77777777" w:rsidR="00F90BDC" w:rsidRDefault="00F90BDC"/>
    <w:p w14:paraId="65465A5D" w14:textId="77777777" w:rsidR="00F90BDC" w:rsidRDefault="00F90BDC">
      <w:r xmlns:w="http://schemas.openxmlformats.org/wordprocessingml/2006/main">
        <w:t xml:space="preserve">২/ পুনৰ্জন্ম: ঈশ্বৰৰ মহিমাৰ সিংহাসন</w:t>
      </w:r>
    </w:p>
    <w:p w14:paraId="57059F37" w14:textId="77777777" w:rsidR="00F90BDC" w:rsidRDefault="00F90BDC"/>
    <w:p w14:paraId="0DB9DD5F" w14:textId="77777777" w:rsidR="00F90BDC" w:rsidRDefault="00F90BDC">
      <w:r xmlns:w="http://schemas.openxmlformats.org/wordprocessingml/2006/main">
        <w:t xml:space="preserve">১/ ১ কৰিন্থীয়া ৩:১০-১৫ - বিশ্বাসীসকলে বিশ্বাসী সেৱাৰ বাবে যি পুৰস্কাৰ লাভ কৰিব</w:t>
      </w:r>
    </w:p>
    <w:p w14:paraId="2E6E3791" w14:textId="77777777" w:rsidR="00F90BDC" w:rsidRDefault="00F90BDC"/>
    <w:p w14:paraId="5556760A" w14:textId="77777777" w:rsidR="00F90BDC" w:rsidRDefault="00F90BDC">
      <w:r xmlns:w="http://schemas.openxmlformats.org/wordprocessingml/2006/main">
        <w:t xml:space="preserve">২/ গীতমালা ৪৫:৬ - ঈশ্বৰৰ মহিমা আৰু মহিমাৰ সিংহাসন</w:t>
      </w:r>
    </w:p>
    <w:p w14:paraId="70FB3898" w14:textId="77777777" w:rsidR="00F90BDC" w:rsidRDefault="00F90BDC"/>
    <w:p w14:paraId="70B70CB0" w14:textId="77777777" w:rsidR="00F90BDC" w:rsidRDefault="00F90BDC">
      <w:r xmlns:w="http://schemas.openxmlformats.org/wordprocessingml/2006/main">
        <w:t xml:space="preserve">মথি ১৯:২৯ আৰু যি কোনোৱে মোৰ নামৰ কাৰণে ঘৰ, ভাই, ভনীয়েক, বা পিতৃ, বা মাতৃ, বা পত্নী, বা সন্তান বা মাটি ত্যাগ কৰে, তেওঁ এশগুণ লাভ কৰিব আৰু অনন্ত জীৱনৰ উত্তৰাধিকাৰী হ’ব।</w:t>
      </w:r>
    </w:p>
    <w:p w14:paraId="396EA450" w14:textId="77777777" w:rsidR="00F90BDC" w:rsidRDefault="00F90BDC"/>
    <w:p w14:paraId="64A26BF3" w14:textId="77777777" w:rsidR="00F90BDC" w:rsidRDefault="00F90BDC">
      <w:r xmlns:w="http://schemas.openxmlformats.org/wordprocessingml/2006/main">
        <w:t xml:space="preserve">যীচুৱে তেওঁৰ অনুগামীসকলক তেওঁৰ নামৰ কাৰণে ভৌতিক সম্পত্তি আৰু পৰিয়াল ত্যাগ কৰিবলৈ উৎসাহিত কৰে আৰু </w:t>
      </w:r>
      <w:r xmlns:w="http://schemas.openxmlformats.org/wordprocessingml/2006/main">
        <w:lastRenderedPageBreak xmlns:w="http://schemas.openxmlformats.org/wordprocessingml/2006/main"/>
      </w:r>
      <w:r xmlns:w="http://schemas.openxmlformats.org/wordprocessingml/2006/main">
        <w:t xml:space="preserve">প্ৰতিজ্ঞা কৰে যে তেওঁলোকে বিনিময়ত এশগুণ লাভ কৰিব আৰু অনন্ত জীৱনৰ উত্তৰাধিকাৰী হ’ব।</w:t>
      </w:r>
    </w:p>
    <w:p w14:paraId="46142FC7" w14:textId="77777777" w:rsidR="00F90BDC" w:rsidRDefault="00F90BDC"/>
    <w:p w14:paraId="0F79D1B8" w14:textId="77777777" w:rsidR="00F90BDC" w:rsidRDefault="00F90BDC">
      <w:r xmlns:w="http://schemas.openxmlformats.org/wordprocessingml/2006/main">
        <w:t xml:space="preserve">১/ বলিদানৰ শক্তি: ৰাজ্যৰ স্বাৰ্থত আমি যি ভাল পাওঁ তাক এৰি দিবলৈ শিকা</w:t>
      </w:r>
    </w:p>
    <w:p w14:paraId="4F6F2CF3" w14:textId="77777777" w:rsidR="00F90BDC" w:rsidRDefault="00F90BDC"/>
    <w:p w14:paraId="771C4D73" w14:textId="77777777" w:rsidR="00F90BDC" w:rsidRDefault="00F90BDC">
      <w:r xmlns:w="http://schemas.openxmlformats.org/wordprocessingml/2006/main">
        <w:t xml:space="preserve">২/ প্ৰচুৰতাৰ জীৱন: বিশ্বাস আৰু আজ্ঞাকাৰীতাৰ ফল লাভ কৰা</w:t>
      </w:r>
    </w:p>
    <w:p w14:paraId="13D4398E" w14:textId="77777777" w:rsidR="00F90BDC" w:rsidRDefault="00F90BDC"/>
    <w:p w14:paraId="4FB0AAF7" w14:textId="77777777" w:rsidR="00F90BDC" w:rsidRDefault="00F90BDC">
      <w:r xmlns:w="http://schemas.openxmlformats.org/wordprocessingml/2006/main">
        <w:t xml:space="preserve">১/ যোহন ১৫:১৩ - "মানুহে নিজৰ বন্ধুৰ বাবে নিজৰ প্ৰাণ দিবলৈ ইয়াতকৈ ডাঙৰ প্ৰেম আন কোনোৱে নাই।"</w:t>
      </w:r>
    </w:p>
    <w:p w14:paraId="479BB047" w14:textId="77777777" w:rsidR="00F90BDC" w:rsidRDefault="00F90BDC"/>
    <w:p w14:paraId="3AC678DF" w14:textId="77777777" w:rsidR="00F90BDC" w:rsidRDefault="00F90BDC">
      <w:r xmlns:w="http://schemas.openxmlformats.org/wordprocessingml/2006/main">
        <w:t xml:space="preserve">২.১ কৰিন্থীয়া ১৩:৩ - "আৰু যদিও মই মোৰ সকলো সম্পত্তি দৰিদ্ৰক খুৱাবলৈ দিওঁ, আৰু যদি মই মোৰ শৰীৰক জ্বলাবলৈ দিওঁ, আৰু মৰম নাথাকো, তেন্তে মোৰ একো লাভ নহয়।"</w:t>
      </w:r>
    </w:p>
    <w:p w14:paraId="6B17DE1F" w14:textId="77777777" w:rsidR="00F90BDC" w:rsidRDefault="00F90BDC"/>
    <w:p w14:paraId="0DB146AC" w14:textId="77777777" w:rsidR="00F90BDC" w:rsidRDefault="00F90BDC">
      <w:r xmlns:w="http://schemas.openxmlformats.org/wordprocessingml/2006/main">
        <w:t xml:space="preserve">মথি ১৯:৩০ কিন্তু প্ৰথম থকা অনেকেই শেষ হ’ব; আৰু শেষৰজন প্ৰথম হ’ব।</w:t>
      </w:r>
    </w:p>
    <w:p w14:paraId="64F0EE41" w14:textId="77777777" w:rsidR="00F90BDC" w:rsidRDefault="00F90BDC"/>
    <w:p w14:paraId="09F10F2E" w14:textId="77777777" w:rsidR="00F90BDC" w:rsidRDefault="00F90BDC">
      <w:r xmlns:w="http://schemas.openxmlformats.org/wordprocessingml/2006/main">
        <w:t xml:space="preserve">যীচুৱে শিকাইছে যে যিসকলে প্ৰথম আছে, তেওঁলোকে শেষত শেষ হ’ব পাৰে, আনহাতে শেষত থকাসকলে শেষত হ’ব পাৰে।</w:t>
      </w:r>
    </w:p>
    <w:p w14:paraId="7FE009D6" w14:textId="77777777" w:rsidR="00F90BDC" w:rsidRDefault="00F90BDC"/>
    <w:p w14:paraId="50E64470" w14:textId="77777777" w:rsidR="00F90BDC" w:rsidRDefault="00F90BDC">
      <w:r xmlns:w="http://schemas.openxmlformats.org/wordprocessingml/2006/main">
        <w:t xml:space="preserve">১/ "টেবুল ঘূৰোৱা: যীচুৱে আমাক কেনেকৈ বেলেগ বেলেগ ৰেংকিং কৰে"।</w:t>
      </w:r>
    </w:p>
    <w:p w14:paraId="2CDC5388" w14:textId="77777777" w:rsidR="00F90BDC" w:rsidRDefault="00F90BDC"/>
    <w:p w14:paraId="1B7D4FE4" w14:textId="77777777" w:rsidR="00F90BDC" w:rsidRDefault="00F90BDC">
      <w:r xmlns:w="http://schemas.openxmlformats.org/wordprocessingml/2006/main">
        <w:t xml:space="preserve">২/ "নিম্ন স্থান বিচৰা: নম্ৰতা কিয় গুৰুত্বপূৰ্ণ"।</w:t>
      </w:r>
    </w:p>
    <w:p w14:paraId="316E9C3F" w14:textId="77777777" w:rsidR="00F90BDC" w:rsidRDefault="00F90BDC"/>
    <w:p w14:paraId="7B6CDC1F" w14:textId="77777777" w:rsidR="00F90BDC" w:rsidRDefault="00F90BDC">
      <w:r xmlns:w="http://schemas.openxmlformats.org/wordprocessingml/2006/main">
        <w:t xml:space="preserve">১/ লূক ১৪:৭-১১ - যীচুৱে বিয়াৰ ভোজৰ দৃষ্টান্ত শিকাইছে</w:t>
      </w:r>
    </w:p>
    <w:p w14:paraId="1A459D28" w14:textId="77777777" w:rsidR="00F90BDC" w:rsidRDefault="00F90BDC"/>
    <w:p w14:paraId="7BAABFCD" w14:textId="77777777" w:rsidR="00F90BDC" w:rsidRDefault="00F90BDC">
      <w:r xmlns:w="http://schemas.openxmlformats.org/wordprocessingml/2006/main">
        <w:t xml:space="preserve">২/ ফিলিপীয়া ২:৩-৮ - নম্ৰতা আৰু নিস্বাৰ্থতাৰ ওপৰত পৌলৰ শিক্ষা</w:t>
      </w:r>
    </w:p>
    <w:p w14:paraId="608D051F" w14:textId="77777777" w:rsidR="00F90BDC" w:rsidRDefault="00F90BDC"/>
    <w:p w14:paraId="114BE3ED" w14:textId="77777777" w:rsidR="00F90BDC" w:rsidRDefault="00F90BDC">
      <w:r xmlns:w="http://schemas.openxmlformats.org/wordprocessingml/2006/main">
        <w:t xml:space="preserve">মথি ২০ পদত আঙুৰৰ বাগিচাত কাম কৰা লোকসকলৰ দৃষ্টান্ত, যীচুৱে তেওঁৰ মৃত্যু আৰু পুনৰুত্থানৰ বিষয়ে তৃতীয় ভৱিষ্যদ্বাণী, তেওঁৰ ৰাজ্যত সন্মানীয় পদবীৰ বাবে কৰা অনুৰোধ আৰু দুজন অন্ধ লোকক সুস্থ কৰাৰ বিষয়ে উপস্থাপন কৰিছে।</w:t>
      </w:r>
    </w:p>
    <w:p w14:paraId="2773B6D1" w14:textId="77777777" w:rsidR="00F90BDC" w:rsidRDefault="00F90BDC"/>
    <w:p w14:paraId="1D3940DA" w14:textId="77777777" w:rsidR="00F90BDC" w:rsidRDefault="00F90BDC">
      <w:r xmlns:w="http://schemas.openxmlformats.org/wordprocessingml/2006/main">
        <w:t xml:space="preserve">১ম অনুচ্ছেদ: অধ্যায়টো আঙুৰৰ বাগিচাত শ্ৰমিকসকলৰ দৃষ্টান্তৰে আৰম্ভ হয় (মথি ২০:১-১৬)। এই কাহিনীটোত এজন মাটিৰ মালিকে দিনটোৰ ভিতৰতে বিভিন্ন সময়ত শ্ৰমিক নিয়োগ কৰে যদিও শেষত সকলোকে একে মজুৰি দিয়ে - এক ডেনাৰিয়া। নিযুক্তি দিয়াসকলে প্ৰথমে এই আপাত অন্যায়ৰ অভিযোগ কৰে কিন্তু মাটিৰ মালিকে জোৰ দি কয় যে তেওঁ অন্যায় কৰা নাই কাৰণ তেওঁলোকে যিখিনি চুক্তি কৰিছিল সেইখিনি তেওঁ তেওঁলোকক দিছিল। দৃষ্টান্তটোৱে দেখুৱাইছে যে ঈশ্বৰৰ অনুগ্ৰহ মানৱীয় ন্যায়পৰায়ণতাৰ ধাৰণাসমূহৰ ওপৰত কাৰ্য্যকৰী নহয় আৰু "শেষজন প্ৰথম হ'ব আৰু প্ৰথমজন শেষ হ'ব।"</w:t>
      </w:r>
    </w:p>
    <w:p w14:paraId="3879A544" w14:textId="77777777" w:rsidR="00F90BDC" w:rsidRDefault="00F90BDC"/>
    <w:p w14:paraId="2DC5F2C7" w14:textId="77777777" w:rsidR="00F90BDC" w:rsidRDefault="00F90BDC">
      <w:r xmlns:w="http://schemas.openxmlformats.org/wordprocessingml/2006/main">
        <w:t xml:space="preserve">২য় অনুচ্ছেদ: তেওঁলোকে যিৰূচালেমলৈ যোৱাৰ সময়ত যীচুৱে বাৰজন শিষ্যক কাষলৈ লৈ গৈ তৃতীয়বাৰৰ বাবে তেওঁৰ মৃত্যুৰ পুনৰুত্থানৰ ভৱিষ্যদ্বাণী কৰে (মথি ২০:১৭-১৯)। তেওঁ কয় যে তেওঁক প্ৰধান পুৰোহিত আৰু আইন শিক্ষকসকলৰ ওচৰত বিশ্বাসঘাতকতা কৰা হ'ব যিয়ে তেওঁক মৃত্যুদণ্ড দিব তেওঁক অনা-ইহুদীসকলৰ হাতত তুলি দিলে উপহাস কৰি কোবাই তেওঁক ক্ৰুচত দিলে কিন্তু তৃতীয় দিনা তেওঁ পুনৰ জীৱন পুনৰুত্থান হ'ব।</w:t>
      </w:r>
    </w:p>
    <w:p w14:paraId="1DFF844D" w14:textId="77777777" w:rsidR="00F90BDC" w:rsidRDefault="00F90BDC"/>
    <w:p w14:paraId="6E8346CD" w14:textId="77777777" w:rsidR="00F90BDC" w:rsidRDefault="00F90BDC">
      <w:r xmlns:w="http://schemas.openxmlformats.org/wordprocessingml/2006/main">
        <w:t xml:space="preserve">৩য় অনুচ্ছেদ: তাৰ পিছত মাতৃ জেবদীৰ পুত্ৰ জেমছ যোহনে যীচুক তেওঁৰ পুত্ৰসকলক তেওঁৰ ৰাজ্যৰ সোঁ বাওঁফালে ৰাখিবলৈ সুধিলে কিন্তু যীচুৱে কয় যে সেই ঠাইবোৰ পিতৃয়ে প্ৰস্তুত কৰাসকলৰ বাবে (মথি ২০:২০-২৮)। ইয়াৰ ফলত ৰাজ্যত মহত্ত্বৰ বিষয়ে শিক্ষা দিয়া হয় যিটো শাসক অনা-ইহুদীসকলে কৰা দৰে আনৰ ওপৰত প্ৰভুত্ব কৰাৰ বিষয়ে নহয় কিন্তু পুত্ৰ মানুহ সেৱা কৰা নহ'ল যেনেকৈ সেৱা কৰা। শেষত অধ্যায়ৰ শেষত যিৰীহোৰ ওচৰৰ দুজন অন্ধ লোকক সুস্থ কৰা হয় যিয়ে তেওঁক পুত্ৰ দায়ূদ বুলি চিনি পাই দয়াৰ বাবে চিঞৰি উঠে আৰু বিশ্বাসৰ অটলতা প্ৰদৰ্শন কৰি তেওঁক অনুসৰণ কৰা দৃষ্টি লাভ কৰে (মথি ২০:২৯-৩৪)।</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মথি ২০:১ কিয়নো স্বৰ্গৰাজ্য এজন গৃহস্থৰ দৰে, যিজনে ৰাতিপুৱাই নিজৰ আঙুৰৰ বাগিচাত শ্ৰমিক নিয়োগ কৰিবলৈ ওলাই গৈছিল।</w:t>
      </w:r>
    </w:p>
    <w:p w14:paraId="218B20A4" w14:textId="77777777" w:rsidR="00F90BDC" w:rsidRDefault="00F90BDC"/>
    <w:p w14:paraId="716FFD01" w14:textId="77777777" w:rsidR="00F90BDC" w:rsidRDefault="00F90BDC">
      <w:r xmlns:w="http://schemas.openxmlformats.org/wordprocessingml/2006/main">
        <w:t xml:space="preserve">নিজৰ আঙুৰৰ বাগিচাৰ বাবে শ্ৰমিক নিয়োগ কৰা গৃহস্থৰ দৃষ্টান্তই স্বৰ্গৰাজ্যৰ দৃষ্টান্ত দেখুৱাইছে।</w:t>
      </w:r>
    </w:p>
    <w:p w14:paraId="704A0FDD" w14:textId="77777777" w:rsidR="00F90BDC" w:rsidRDefault="00F90BDC"/>
    <w:p w14:paraId="644F7EE7" w14:textId="77777777" w:rsidR="00F90BDC" w:rsidRDefault="00F90BDC">
      <w:r xmlns:w="http://schemas.openxmlformats.org/wordprocessingml/2006/main">
        <w:t xml:space="preserve">১/ ঈশ্বৰৰ প্ৰেম আৰু অনুগ্ৰহ সকলোৰে ওপৰত প্ৰসাৰিত হয়, তেওঁলোকৰ কৰ্ম বা বিশ্বাসৰ সময় যিয়েই নহওক কিয়।</w:t>
      </w:r>
    </w:p>
    <w:p w14:paraId="58C45A3B" w14:textId="77777777" w:rsidR="00F90BDC" w:rsidRDefault="00F90BDC"/>
    <w:p w14:paraId="7FC65C00" w14:textId="77777777" w:rsidR="00F90BDC" w:rsidRDefault="00F90BDC">
      <w:r xmlns:w="http://schemas.openxmlformats.org/wordprocessingml/2006/main">
        <w:t xml:space="preserve">২/ আমি সকলোৱে ঈশ্বৰে যি উপহাৰ আৰু সামৰ্থ্য দিছে, সেইবোৰেৰে তেওঁৰ সেৱা কৰিবলৈ আহ্বান কৰা হৈছে।</w:t>
      </w:r>
    </w:p>
    <w:p w14:paraId="77C472A5" w14:textId="77777777" w:rsidR="00F90BDC" w:rsidRDefault="00F90BDC"/>
    <w:p w14:paraId="466F0D84"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2D66583F" w14:textId="77777777" w:rsidR="00F90BDC" w:rsidRDefault="00F90BDC"/>
    <w:p w14:paraId="4A5433D1" w14:textId="77777777" w:rsidR="00F90BDC" w:rsidRDefault="00F90BDC">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14:paraId="1B54A4FB" w14:textId="77777777" w:rsidR="00F90BDC" w:rsidRDefault="00F90BDC"/>
    <w:p w14:paraId="1949F2AC" w14:textId="77777777" w:rsidR="00F90BDC" w:rsidRDefault="00F90BDC">
      <w:r xmlns:w="http://schemas.openxmlformats.org/wordprocessingml/2006/main">
        <w:t xml:space="preserve">মথি ২০:২ তেওঁ শ্ৰমিকসকলৰ লগত দিনটোত এটকা দিবলৈ চুক্তিবদ্ধ হৈ তেওঁলোকক নিজৰ আঙুৰৰ বাগিচালৈ পঠিয়াই দিলে।</w:t>
      </w:r>
    </w:p>
    <w:p w14:paraId="44EF80E2" w14:textId="77777777" w:rsidR="00F90BDC" w:rsidRDefault="00F90BDC"/>
    <w:p w14:paraId="3330341F" w14:textId="77777777" w:rsidR="00F90BDC" w:rsidRDefault="00F90BDC">
      <w:r xmlns:w="http://schemas.openxmlformats.org/wordprocessingml/2006/main">
        <w:t xml:space="preserve">এজন মাটিৰ মালিকে নিজৰ আঙুৰৰ বাগিচাত কাম কৰিবলৈ শ্ৰমিক নিয়োগ কৰিছিল আৰু তেওঁলোকক দিনটোত এটকা দিবলৈ সন্মত হৈছিল।</w:t>
      </w:r>
    </w:p>
    <w:p w14:paraId="5B4C50D1" w14:textId="77777777" w:rsidR="00F90BDC" w:rsidRDefault="00F90BDC"/>
    <w:p w14:paraId="19C54DAD" w14:textId="77777777" w:rsidR="00F90BDC" w:rsidRDefault="00F90BDC">
      <w:r xmlns:w="http://schemas.openxmlformats.org/wordprocessingml/2006/main">
        <w:t xml:space="preserve">১/ ঈশ্বৰৰ উদাৰতা - ঈশ্বৰ কেনেকৈ উদাৰ আৰু আমাক দেখুৱাইছে যে আমি সকলোৱে তেওঁৰ কৃপাৰ যোগ্য।</w:t>
      </w:r>
    </w:p>
    <w:p w14:paraId="4141A0F7" w14:textId="77777777" w:rsidR="00F90BDC" w:rsidRDefault="00F90BDC"/>
    <w:p w14:paraId="0DC909A3" w14:textId="77777777" w:rsidR="00F90BDC" w:rsidRDefault="00F90BDC">
      <w:r xmlns:w="http://schemas.openxmlformats.org/wordprocessingml/2006/main">
        <w:t xml:space="preserve">২) কৰ্মৰ গুৰুত্ব - কঠোৰ পৰিশ্ৰমৰ গুৰুত্ব আৰু ই আমাক কেনেকৈ আশীৰ্বাদ কৰিব পাৰে সেই বিষয়ে বুজা।</w:t>
      </w:r>
    </w:p>
    <w:p w14:paraId="748366E3" w14:textId="77777777" w:rsidR="00F90BDC" w:rsidRDefault="00F90BDC"/>
    <w:p w14:paraId="700F06E7" w14:textId="77777777" w:rsidR="00F90BDC" w:rsidRDefault="00F90BDC">
      <w:r xmlns:w="http://schemas.openxmlformats.org/wordprocessingml/2006/main">
        <w:t xml:space="preserve">১/ গীতমালা ৩৭:৪ - প্ৰভুত আনন্দিত হওক, আৰু তেওঁ আপোনাক আপোনাৰ হৃদয়ৰ কামনাবোৰ দিব।</w:t>
      </w:r>
    </w:p>
    <w:p w14:paraId="0B88B040" w14:textId="77777777" w:rsidR="00F90BDC" w:rsidRDefault="00F90BDC"/>
    <w:p w14:paraId="15DE431F" w14:textId="77777777" w:rsidR="00F90BDC" w:rsidRDefault="00F90BDC">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14:paraId="0AC1B4C3" w14:textId="77777777" w:rsidR="00F90BDC" w:rsidRDefault="00F90BDC"/>
    <w:p w14:paraId="44404EAB" w14:textId="77777777" w:rsidR="00F90BDC" w:rsidRDefault="00F90BDC">
      <w:r xmlns:w="http://schemas.openxmlformats.org/wordprocessingml/2006/main">
        <w:t xml:space="preserve">মথি ২০:৩ তৃতীয় ঘন্টাত তেওঁ ওলাই গ’ল, আৰু আন লোকক বজাৰত অচল হৈ থকা দেখিলে।</w:t>
      </w:r>
    </w:p>
    <w:p w14:paraId="7216C7F1" w14:textId="77777777" w:rsidR="00F90BDC" w:rsidRDefault="00F90BDC"/>
    <w:p w14:paraId="6F014FE0" w14:textId="77777777" w:rsidR="00F90BDC" w:rsidRDefault="00F90BDC">
      <w:r xmlns:w="http://schemas.openxmlformats.org/wordprocessingml/2006/main">
        <w:t xml:space="preserve">এই অংশত এটা সময়ৰ বৰ্ণনা কৰা হৈছে যেতিয়া যীচুৱে তৃতীয় ঘণ্টাত বজাৰত অলসভাৱে থিয় হৈ থকা লোকসকলক দেখিছিল।</w:t>
      </w:r>
    </w:p>
    <w:p w14:paraId="206230CC" w14:textId="77777777" w:rsidR="00F90BDC" w:rsidRDefault="00F90BDC"/>
    <w:p w14:paraId="71F6D5A7" w14:textId="77777777" w:rsidR="00F90BDC" w:rsidRDefault="00F90BDC">
      <w:r xmlns:w="http://schemas.openxmlformats.org/wordprocessingml/2006/main">
        <w:t xml:space="preserve">১/ ঈশ্বৰে আমাক অৰ্থপূৰ্ণ কাম আৰু উৎপাদনশীল জীৱন-যাপনৰ বাবে চেষ্টা কৰাটো বিচাৰে।</w:t>
      </w:r>
    </w:p>
    <w:p w14:paraId="256F55D1" w14:textId="77777777" w:rsidR="00F90BDC" w:rsidRDefault="00F90BDC"/>
    <w:p w14:paraId="3B3BE700" w14:textId="77777777" w:rsidR="00F90BDC" w:rsidRDefault="00F90BDC">
      <w:r xmlns:w="http://schemas.openxmlformats.org/wordprocessingml/2006/main">
        <w:t xml:space="preserve">২/ আমি আমাৰ সময়খিনি বুদ্ধিমানৰূপে ব্যৱহাৰ কৰা উচিত আৰু গুৰুত্বপূৰ্ণ কাম কৰিবলৈ শেষ মুহূৰ্তলৈকে অপেক্ষা নকৰা উচিত।</w:t>
      </w:r>
    </w:p>
    <w:p w14:paraId="0419CE0F" w14:textId="77777777" w:rsidR="00F90BDC" w:rsidRDefault="00F90BDC"/>
    <w:p w14:paraId="6D02CDDE" w14:textId="77777777" w:rsidR="00F90BDC" w:rsidRDefault="00F90BDC">
      <w:r xmlns:w="http://schemas.openxmlformats.org/wordprocessingml/2006/main">
        <w:t xml:space="preserve">১/ হিতোপদেশ ৬:৬-১১ পদ</w:t>
      </w:r>
    </w:p>
    <w:p w14:paraId="1FA0B53C" w14:textId="77777777" w:rsidR="00F90BDC" w:rsidRDefault="00F90BDC"/>
    <w:p w14:paraId="735594BD" w14:textId="77777777" w:rsidR="00F90BDC" w:rsidRDefault="00F90BDC">
      <w:r xmlns:w="http://schemas.openxmlformats.org/wordprocessingml/2006/main">
        <w:t xml:space="preserve">২/ ইফিচীয়া ৫:১৫-১৭ পদ</w:t>
      </w:r>
    </w:p>
    <w:p w14:paraId="3537FD9D" w14:textId="77777777" w:rsidR="00F90BDC" w:rsidRDefault="00F90BDC"/>
    <w:p w14:paraId="400939B1" w14:textId="77777777" w:rsidR="00F90BDC" w:rsidRDefault="00F90BDC">
      <w:r xmlns:w="http://schemas.openxmlformats.org/wordprocessingml/2006/main">
        <w:t xml:space="preserve">মথি ২০:৪ আৰু তেওঁলোকক ক’লে; তোমালোকেও আঙুৰৰ বাগিচালৈ যাওক, আৰু যি উচিত মই তোমালোকক দিম।” আৰু তেওঁলোক নিজৰ বাটলৈ গ’ল।</w:t>
      </w:r>
    </w:p>
    <w:p w14:paraId="3CF703FB" w14:textId="77777777" w:rsidR="00F90BDC" w:rsidRDefault="00F90BDC"/>
    <w:p w14:paraId="6B60955D" w14:textId="77777777" w:rsidR="00F90BDC" w:rsidRDefault="00F90BDC">
      <w:r xmlns:w="http://schemas.openxmlformats.org/wordprocessingml/2006/main">
        <w:t xml:space="preserve">যীচুৱে তেওঁৰ অনুগামীসকলক আঙুৰৰ বাগিচাত তেওঁৰ কামত যোগ দিবলৈ আমন্ত্ৰণ জনাইছিল, আৰু তেওঁলোকে যি কৰে তাৰ বাবে তেওঁলোকক ন্যায্যভাৱে পুৰস্কৃত কৰাৰ প্ৰতিজ্ঞা কৰিছিল।</w:t>
      </w:r>
    </w:p>
    <w:p w14:paraId="734F012D" w14:textId="77777777" w:rsidR="00F90BDC" w:rsidRDefault="00F90BDC"/>
    <w:p w14:paraId="38ED06DF" w14:textId="77777777" w:rsidR="00F90BDC" w:rsidRDefault="00F90BDC">
      <w:r xmlns:w="http://schemas.openxmlformats.org/wordprocessingml/2006/main">
        <w:t xml:space="preserve">১/ যীচুৰ আমন্ত্ৰণ: ঈশ্বৰৰ ৰাজ্যৰ বাবে একেলগে কাম কৰা</w:t>
      </w:r>
    </w:p>
    <w:p w14:paraId="782D65A9" w14:textId="77777777" w:rsidR="00F90BDC" w:rsidRDefault="00F90BDC"/>
    <w:p w14:paraId="00A1FDA2" w14:textId="77777777" w:rsidR="00F90BDC" w:rsidRDefault="00F90BDC">
      <w:r xmlns:w="http://schemas.openxmlformats.org/wordprocessingml/2006/main">
        <w:t xml:space="preserve">২/ আজ্ঞাকাৰীতাৰ আশীৰ্বাদ: সঠিক কাম কৰাৰ বাবে পুৰস্কৃত</w:t>
      </w:r>
    </w:p>
    <w:p w14:paraId="618BDF6E" w14:textId="77777777" w:rsidR="00F90BDC" w:rsidRDefault="00F90BDC"/>
    <w:p w14:paraId="4E0765EA" w14:textId="77777777" w:rsidR="00F90BDC" w:rsidRDefault="00F90BDC">
      <w:r xmlns:w="http://schemas.openxmlformats.org/wordprocessingml/2006/main">
        <w:t xml:space="preserve">১/ কলচীয়া ৩:২৩-২৪ - আপুনি যিয়েই নকৰক কিয়, মানুহৰ প্ৰভুৰ বাবে নহয়, প্ৰভুৰ বাবে কাম কৰাৰ দৰে সম্পূৰ্ণ হৃদয়েৰে কাম কৰক।</w:t>
      </w:r>
    </w:p>
    <w:p w14:paraId="0CDD96FB" w14:textId="77777777" w:rsidR="00F90BDC" w:rsidRDefault="00F90BDC"/>
    <w:p w14:paraId="2BF5CDE9" w14:textId="77777777" w:rsidR="00F90BDC" w:rsidRDefault="00F90BDC">
      <w:r xmlns:w="http://schemas.openxmlformats.org/wordprocessingml/2006/main">
        <w:t xml:space="preserve">২/ হিতোপদেশ ১৬:৩ - আপুনি যি কৰে প্ৰভুৰ ওচৰত সমৰ্পণ কৰক, আৰু আপোনাৰ পৰিকল্পনা সফল হ'ব।</w:t>
      </w:r>
    </w:p>
    <w:p w14:paraId="0FE93C5D" w14:textId="77777777" w:rsidR="00F90BDC" w:rsidRDefault="00F90BDC"/>
    <w:p w14:paraId="01BD71AA" w14:textId="77777777" w:rsidR="00F90BDC" w:rsidRDefault="00F90BDC">
      <w:r xmlns:w="http://schemas.openxmlformats.org/wordprocessingml/2006/main">
        <w:t xml:space="preserve">মথি ২০:৫ পুনৰ ষষ্ঠ আৰু নৱম ঘণ্টাত তেওঁ বাহিৰলৈ ওলাই গ’ল আৰু একেদৰেই কৰিলে।</w:t>
      </w:r>
    </w:p>
    <w:p w14:paraId="5BBE2ADF" w14:textId="77777777" w:rsidR="00F90BDC" w:rsidRDefault="00F90BDC"/>
    <w:p w14:paraId="297F9BFC" w14:textId="77777777" w:rsidR="00F90BDC" w:rsidRDefault="00F90BDC">
      <w:r xmlns:w="http://schemas.openxmlformats.org/wordprocessingml/2006/main">
        <w:t xml:space="preserve">অংশটোত যীচুৱে ষষ্ঠ আৰু নৱম ঘণ্টাত আৰু দুবাৰকৈ বজাৰলৈ যোৱাৰ কথা কোৱা হৈছে আৰু প্ৰথমবাৰৰ দৰেই একে কাম কৰিছিল।</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যিমানেই মাতি নকৰোঁ কিয় ঈশ্বৰ আমাৰ বাবে সদায় উপলব্ধ।</w:t>
      </w:r>
    </w:p>
    <w:p w14:paraId="0534837A" w14:textId="77777777" w:rsidR="00F90BDC" w:rsidRDefault="00F90BDC"/>
    <w:p w14:paraId="4AA4890E" w14:textId="77777777" w:rsidR="00F90BDC" w:rsidRDefault="00F90BDC">
      <w:r xmlns:w="http://schemas.openxmlformats.org/wordprocessingml/2006/main">
        <w:t xml:space="preserve">২/ যীচুৱে আমাক আনক নিজৰ আগত ৰাখিবলৈ আৰু ঈশ্বৰৰ ওপৰত বিশ্বাস ৰাখিবলৈ শিকাইছে।</w:t>
      </w:r>
    </w:p>
    <w:p w14:paraId="252ABE98" w14:textId="77777777" w:rsidR="00F90BDC" w:rsidRDefault="00F90BDC"/>
    <w:p w14:paraId="73DEA542" w14:textId="77777777" w:rsidR="00F90BDC" w:rsidRDefault="00F90BDC">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14:paraId="3F76BF3A" w14:textId="77777777" w:rsidR="00F90BDC" w:rsidRDefault="00F90BDC"/>
    <w:p w14:paraId="4992DD6D" w14:textId="77777777" w:rsidR="00F90BDC" w:rsidRDefault="00F90BDC">
      <w:r xmlns:w="http://schemas.openxmlformats.org/wordprocessingml/2006/main">
        <w:t xml:space="preserve">২/ মথি ৬:৩৩ - কিন্তু প্ৰথমে ঈশ্বৰৰ ৰাজ্য আৰু তেওঁৰ ধাৰ্মিকতা বিচাৰক, আৰু এই সকলোবোৰ তোমালোকক যোগ কৰা হ’ব।</w:t>
      </w:r>
    </w:p>
    <w:p w14:paraId="224571C5" w14:textId="77777777" w:rsidR="00F90BDC" w:rsidRDefault="00F90BDC"/>
    <w:p w14:paraId="5D2A5DDE" w14:textId="77777777" w:rsidR="00F90BDC" w:rsidRDefault="00F90BDC">
      <w:r xmlns:w="http://schemas.openxmlformats.org/wordprocessingml/2006/main">
        <w:t xml:space="preserve">মথি ২০:৬ একাদশ বজাত তেওঁ ওলাই গ’ল আৰু আনক অলস হৈ থকা দেখি তেওঁলোকক ক’লে, “তোমালোকে গোটেই দিনটো ইয়াত কিয় অলস হৈ ৰৈছা?”</w:t>
      </w:r>
    </w:p>
    <w:p w14:paraId="3D5FFC8B" w14:textId="77777777" w:rsidR="00F90BDC" w:rsidRDefault="00F90BDC"/>
    <w:p w14:paraId="266833BE" w14:textId="77777777" w:rsidR="00F90BDC" w:rsidRDefault="00F90BDC">
      <w:r xmlns:w="http://schemas.openxmlformats.org/wordprocessingml/2006/main">
        <w:t xml:space="preserve">যীচুৱে কিছুমান লোকক অলসভাৱে থিয় হৈ থকা দেখি তেওঁলোকক সুধিলে যে তেওঁলোকে কিয় কাম কৰা নাই।</w:t>
      </w:r>
    </w:p>
    <w:p w14:paraId="0695D24C" w14:textId="77777777" w:rsidR="00F90BDC" w:rsidRDefault="00F90BDC"/>
    <w:p w14:paraId="3CB17205" w14:textId="77777777" w:rsidR="00F90BDC" w:rsidRDefault="00F90BDC">
      <w:r xmlns:w="http://schemas.openxmlformats.org/wordprocessingml/2006/main">
        <w:t xml:space="preserve">১: আমি সদায় আমাৰ সময়খিনি উৎপাদনশীল আৰু উদ্দেশ্যপ্ৰণোদিতভাৱে ব্যৱহাৰ কৰাৰ উপায় বিচাৰিব লাগে।</w:t>
      </w:r>
    </w:p>
    <w:p w14:paraId="7E6FFD6F" w14:textId="77777777" w:rsidR="00F90BDC" w:rsidRDefault="00F90BDC"/>
    <w:p w14:paraId="295A8070" w14:textId="77777777" w:rsidR="00F90BDC" w:rsidRDefault="00F90BDC">
      <w:r xmlns:w="http://schemas.openxmlformats.org/wordprocessingml/2006/main">
        <w:t xml:space="preserve">২: আমি অলস হৈ থকা উচিত নহয়, বৰঞ্চ আমাৰ প্ৰচেষ্টাত অধ্যৱসায়ী হোৱা উচিত আৰু আমাৰ সময়খিনি বুদ্ধিমানৰূপে ব্যৱহাৰ কৰা উচিত।</w:t>
      </w:r>
    </w:p>
    <w:p w14:paraId="0FFE1EEF" w14:textId="77777777" w:rsidR="00F90BDC" w:rsidRDefault="00F90BDC"/>
    <w:p w14:paraId="22F56CED" w14:textId="77777777" w:rsidR="00F90BDC" w:rsidRDefault="00F90BDC">
      <w:r xmlns:w="http://schemas.openxmlformats.org/wordprocessingml/2006/main">
        <w:t xml:space="preserve">১: উপদেশক ৯:১০ "তোমাৰ হাতে যি কৰিবলৈ পায়, সেই কাম তোমাৰ সমস্ত শক্তিৰে কৰক।"</w:t>
      </w:r>
    </w:p>
    <w:p w14:paraId="3C60791E" w14:textId="77777777" w:rsidR="00F90BDC" w:rsidRDefault="00F90BDC"/>
    <w:p w14:paraId="5C135681" w14:textId="77777777" w:rsidR="00F90BDC" w:rsidRDefault="00F90BDC">
      <w:r xmlns:w="http://schemas.openxmlformats.org/wordprocessingml/2006/main">
        <w:t xml:space="preserve">২: কলচীয়া ৩:২৩-২৪ "তোমালোকে যি কৰে, প্ৰভুৰ বাবে নহয়, মানুহৰ বাবে নহয়, হৃদয়েৰে কাম কৰা, কাৰণ এইটো জানি যে প্ৰভুৰ পৰা তোমালোকে উত্তৰাধিকাৰ লাভ কৰিবা। তোমালোকে প্ৰভু খ্ৰীষ্টৰ সেৱা কৰিছা।"</w:t>
      </w:r>
    </w:p>
    <w:p w14:paraId="6CEA6E33" w14:textId="77777777" w:rsidR="00F90BDC" w:rsidRDefault="00F90BDC"/>
    <w:p w14:paraId="78928479" w14:textId="77777777" w:rsidR="00F90BDC" w:rsidRDefault="00F90BDC">
      <w:r xmlns:w="http://schemas.openxmlformats.org/wordprocessingml/2006/main">
        <w:t xml:space="preserve">মথি ২০:৭ তেওঁলোকে তেওঁক ক’লে, কিয়নো আমাক কোনেও ভাড়াত দিয়া নাই। তেওঁ তেওঁলোকক ক’লে, “তোমালোকেও আঙুৰৰ বাগিচালৈ যোৱা; আৰু যি উচিত, সেইটোৱেই তোমালোকে লাভ কৰিবা।”</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আঙুৰৰ বাগিচাত শ্ৰমিকসকলৰ দৃষ্টান্তই শিকাইছে যে প্ৰত্যেকেই তেওঁলোকৰ কষ্টৰ পুৰস্কাৰ পাব, তেওঁলোকে কেতিয়া কামত যোগদান কৰক।</w:t>
      </w:r>
    </w:p>
    <w:p w14:paraId="0F1400B0" w14:textId="77777777" w:rsidR="00F90BDC" w:rsidRDefault="00F90BDC"/>
    <w:p w14:paraId="0D6B0C13" w14:textId="77777777" w:rsidR="00F90BDC" w:rsidRDefault="00F90BDC">
      <w:r xmlns:w="http://schemas.openxmlformats.org/wordprocessingml/2006/main">
        <w:t xml:space="preserve">১/ ঈশ্বৰৰ উদাৰতা - ঈশ্বৰৰ অযোগ্য অনুগ্ৰহ লাভ কৰিবলৈ শিকা</w:t>
      </w:r>
    </w:p>
    <w:p w14:paraId="5EBAE7DA" w14:textId="77777777" w:rsidR="00F90BDC" w:rsidRDefault="00F90BDC"/>
    <w:p w14:paraId="435D83D1" w14:textId="77777777" w:rsidR="00F90BDC" w:rsidRDefault="00F90BDC">
      <w:r xmlns:w="http://schemas.openxmlformats.org/wordprocessingml/2006/main">
        <w:t xml:space="preserve">২/ ঈশ্বৰৰ কৃপা - ঈশ্বৰৰ মঙ্গলৰ লাভ কেনেকৈ লাভ কৰিব পাৰি</w:t>
      </w:r>
    </w:p>
    <w:p w14:paraId="7596B8CC" w14:textId="77777777" w:rsidR="00F90BDC" w:rsidRDefault="00F90BDC"/>
    <w:p w14:paraId="323C5C14" w14:textId="77777777" w:rsidR="00F90BDC" w:rsidRDefault="00F90BDC">
      <w:r xmlns:w="http://schemas.openxmlformats.org/wordprocessingml/2006/main">
        <w:t xml:space="preserve">১/ ইফিচীয়া ২:৮-৯, কিয়নো অনুগ্ৰহৰ দ্বাৰাই তোমালোক বিশ্বাসৰ দ্বাৰাই পৰিত্ৰাণ পোৱা; আৰু সেয়া তোমালোকৰ পৰা নহয়, সেয়া ঈশ্বৰৰ দান;</w:t>
      </w:r>
    </w:p>
    <w:p w14:paraId="50A52961" w14:textId="77777777" w:rsidR="00F90BDC" w:rsidRDefault="00F90BDC"/>
    <w:p w14:paraId="6B315E54" w14:textId="77777777" w:rsidR="00F90BDC" w:rsidRDefault="00F90BDC">
      <w:r xmlns:w="http://schemas.openxmlformats.org/wordprocessingml/2006/main">
        <w:t xml:space="preserve">২) ফিলিপীয়া ৪:১৯, কিন্তু মোৰ ঈশ্বৰে খ্ৰীষ্ট যীচুৰ দ্বাৰাই তেওঁৰ মহিমাৰ ধন অনুসাৰে আপোনালোকৰ সকলো প্ৰয়োজন পূৰণ কৰিব।</w:t>
      </w:r>
    </w:p>
    <w:p w14:paraId="5FFCB287" w14:textId="77777777" w:rsidR="00F90BDC" w:rsidRDefault="00F90BDC"/>
    <w:p w14:paraId="7C59C22D" w14:textId="77777777" w:rsidR="00F90BDC" w:rsidRDefault="00F90BDC">
      <w:r xmlns:w="http://schemas.openxmlformats.org/wordprocessingml/2006/main">
        <w:t xml:space="preserve">মথি ২০:৮ তেতিয়া আঙুৰৰ বাগিচাৰ প্ৰভুৱে তেওঁৰ ৰখীয়াক ক’লে, “শ্ৰমিকসকলক মাতি আৰু শেষৰ পৰা প্ৰথমলৈকে তেওঁলোকৰ ভাড়া দিয়ক।”</w:t>
      </w:r>
    </w:p>
    <w:p w14:paraId="1A7B3016" w14:textId="77777777" w:rsidR="00F90BDC" w:rsidRDefault="00F90BDC"/>
    <w:p w14:paraId="02F079AA" w14:textId="77777777" w:rsidR="00F90BDC" w:rsidRDefault="00F90BDC">
      <w:r xmlns:w="http://schemas.openxmlformats.org/wordprocessingml/2006/main">
        <w:t xml:space="preserve">Passage আঙুৰৰ বাগিচাৰ প্ৰভুৱে তেওঁৰ ষ্টুয়াৰ্ডক আদেশ দিলে যে সন্ধিয়া হ’লে শেষৰ পৰা প্ৰথমলৈকে শ্ৰমিকসকলক দৰমহা দিব।</w:t>
      </w:r>
    </w:p>
    <w:p w14:paraId="5E780EAD" w14:textId="77777777" w:rsidR="00F90BDC" w:rsidRDefault="00F90BDC"/>
    <w:p w14:paraId="3ED7EB3A" w14:textId="77777777" w:rsidR="00F90BDC" w:rsidRDefault="00F90BDC">
      <w:r xmlns:w="http://schemas.openxmlformats.org/wordprocessingml/2006/main">
        <w:t xml:space="preserve">১/ ঈশ্বৰে আমাৰ মাজৰ সৰুজনৰ প্ৰতি যত্ন লয়: মথি ২০:৮ পদৰ ওপৰত ক</w:t>
      </w:r>
    </w:p>
    <w:p w14:paraId="7C67DB85" w14:textId="77777777" w:rsidR="00F90BDC" w:rsidRDefault="00F90BDC"/>
    <w:p w14:paraId="375D7A26" w14:textId="77777777" w:rsidR="00F90BDC" w:rsidRDefault="00F90BDC">
      <w:r xmlns:w="http://schemas.openxmlformats.org/wordprocessingml/2006/main">
        <w:t xml:space="preserve">২/ ন্যায়পৰায়ণতাৰ গুৰুত্ব: মথি ২০:৮ পদৰ ওপৰত ক</w:t>
      </w:r>
    </w:p>
    <w:p w14:paraId="1823CEF6" w14:textId="77777777" w:rsidR="00F90BDC" w:rsidRDefault="00F90BDC"/>
    <w:p w14:paraId="30C76DF6" w14:textId="77777777" w:rsidR="00F90BDC" w:rsidRDefault="00F90BDC">
      <w:r xmlns:w="http://schemas.openxmlformats.org/wordprocessingml/2006/main">
        <w:t xml:space="preserve">১) ইফিচীয়া ৬:৯ - আৰু হে প্ৰভুসকল, তোমালোকৰ প্ৰভুও স্বৰ্গত আছে বুলি জানি, ভাবুকি সহ্য কৰি তেওঁলোকৰ প্ৰতিও একে কাম কৰা; আৰু তেওঁৰ লগত ব্যক্তিৰ সন্মানো নাই।</w:t>
      </w:r>
    </w:p>
    <w:p w14:paraId="6DD251DA" w14:textId="77777777" w:rsidR="00F90BDC" w:rsidRDefault="00F90BDC"/>
    <w:p w14:paraId="389B1015" w14:textId="77777777" w:rsidR="00F90BDC" w:rsidRDefault="00F90BDC">
      <w:r xmlns:w="http://schemas.openxmlformats.org/wordprocessingml/2006/main">
        <w:t xml:space="preserve">২/ গালাতীয়া ৬:৭ - প্ৰতাৰিত নহব; ঈশ্বৰক উপহাস কৰা নহয়;</w:t>
      </w:r>
    </w:p>
    <w:p w14:paraId="2FC4C115" w14:textId="77777777" w:rsidR="00F90BDC" w:rsidRDefault="00F90BDC"/>
    <w:p w14:paraId="2A301919" w14:textId="77777777" w:rsidR="00F90BDC" w:rsidRDefault="00F90BDC">
      <w:r xmlns:w="http://schemas.openxmlformats.org/wordprocessingml/2006/main">
        <w:t xml:space="preserve">মথি ২০:৯ আৰু প্ৰায় একাদশ ঘণ্টাত যেতিয়া ভাড়াতীয়া লোকসকল আহিল, তেতিয়া তেওঁলোকে প্ৰত্যেককে এটকা লাভ কৰিলে।</w:t>
      </w:r>
    </w:p>
    <w:p w14:paraId="123F9F17" w14:textId="77777777" w:rsidR="00F90BDC" w:rsidRDefault="00F90BDC"/>
    <w:p w14:paraId="2DC6E204" w14:textId="77777777" w:rsidR="00F90BDC" w:rsidRDefault="00F90BDC">
      <w:r xmlns:w="http://schemas.openxmlformats.org/wordprocessingml/2006/main">
        <w:t xml:space="preserve">আঙুৰৰ বাগিচাত শ্ৰমিকসকলৰ দৃষ্টান্তই ঈশ্বৰৰ উদাৰ অনুগ্ৰহ আৰু ন্যায়ৰ কথা কয়।</w:t>
      </w:r>
    </w:p>
    <w:p w14:paraId="41D970D2" w14:textId="77777777" w:rsidR="00F90BDC" w:rsidRDefault="00F90BDC"/>
    <w:p w14:paraId="4DC9F910" w14:textId="77777777" w:rsidR="00F90BDC" w:rsidRDefault="00F90BDC">
      <w:r xmlns:w="http://schemas.openxmlformats.org/wordprocessingml/2006/main">
        <w:t xml:space="preserve">১/ ঈশ্বৰৰ ন্যায় আৰু অনুগ্ৰহ: ঈশ্বৰৰ আশীৰ্বাদৰ বাবে বেছি দেৰি নকৰা</w:t>
      </w:r>
    </w:p>
    <w:p w14:paraId="5864AD4F" w14:textId="77777777" w:rsidR="00F90BDC" w:rsidRDefault="00F90BDC"/>
    <w:p w14:paraId="29598904" w14:textId="77777777" w:rsidR="00F90BDC" w:rsidRDefault="00F90BDC">
      <w:r xmlns:w="http://schemas.openxmlformats.org/wordprocessingml/2006/main">
        <w:t xml:space="preserve">২/ ঈশ্বৰৰ উদাৰতা: আমাৰ প্ৰাপ্যতকৈ অধিক লাভ কৰা</w:t>
      </w:r>
    </w:p>
    <w:p w14:paraId="6AEA25B5" w14:textId="77777777" w:rsidR="00F90BDC" w:rsidRDefault="00F90BDC"/>
    <w:p w14:paraId="33B586FE" w14:textId="77777777" w:rsidR="00F90BDC" w:rsidRDefault="00F90BDC">
      <w:r xmlns:w="http://schemas.openxmlformats.org/wordprocessingml/2006/main">
        <w:t xml:space="preserve">১/ ইফিচীয়া ২:৮-১০ কিয়নো অনুগ্ৰহৰ দ্বাৰাই বিশ্বাসৰ দ্বাৰাই তোমালোক পৰিত্ৰাণ পাইছা। আৰু এইটো আপোনাৰ নিজৰ কাম নহয়; ই ঈশ্বৰৰ দান, 9 কৰ্মৰ ফল নহয়, যাতে কোনেও গৌৰৱ নকৰে। ১০ কিয়নো আমি খ্ৰীষ্ট যীচুত সৎকৰ্মৰ কাৰণে সৃষ্টি হোৱা তেওঁৰ ৰচনা।</w:t>
      </w:r>
    </w:p>
    <w:p w14:paraId="56088A06" w14:textId="77777777" w:rsidR="00F90BDC" w:rsidRDefault="00F90BDC"/>
    <w:p w14:paraId="20A3FA86" w14:textId="77777777" w:rsidR="00F90BDC" w:rsidRDefault="00F90BDC">
      <w:r xmlns:w="http://schemas.openxmlformats.org/wordprocessingml/2006/main">
        <w:t xml:space="preserve">২/ লূক ৬:৩৬ তোমালোকৰ পিতৃ দয়ালু হোৱাৰ দৰে দয়ালু হওক।</w:t>
      </w:r>
    </w:p>
    <w:p w14:paraId="4DCEA133" w14:textId="77777777" w:rsidR="00F90BDC" w:rsidRDefault="00F90BDC"/>
    <w:p w14:paraId="0B0AF60D" w14:textId="77777777" w:rsidR="00F90BDC" w:rsidRDefault="00F90BDC">
      <w:r xmlns:w="http://schemas.openxmlformats.org/wordprocessingml/2006/main">
        <w:t xml:space="preserve">মথি ২০:১০ কিন্তু যেতিয়া প্ৰথমসকল আহিল, তেতিয়া তেওঁলোকে ভাবিলে যে তেওঁলোকে অধিক লাভ কৰিব লাগিব; আৰু তেওঁলোকেও একেদৰে প্ৰত্যেককে এটকা লাভ কৰিছিল।</w:t>
      </w:r>
    </w:p>
    <w:p w14:paraId="3E8E0001" w14:textId="77777777" w:rsidR="00F90BDC" w:rsidRDefault="00F90BDC"/>
    <w:p w14:paraId="68A2F170" w14:textId="77777777" w:rsidR="00F90BDC" w:rsidRDefault="00F90BDC">
      <w:r xmlns:w="http://schemas.openxmlformats.org/wordprocessingml/2006/main">
        <w:t xml:space="preserve">আঙুৰৰ বাগিচা এখনৰ শ্ৰমিকসকলে কেতিয়া ভাড়াত লোৱা নহওক কিয় একে দৰমহা পাইছিল।</w:t>
      </w:r>
    </w:p>
    <w:p w14:paraId="4E15560A" w14:textId="77777777" w:rsidR="00F90BDC" w:rsidRDefault="00F90BDC"/>
    <w:p w14:paraId="23929D3E" w14:textId="77777777" w:rsidR="00F90BDC" w:rsidRDefault="00F90BDC">
      <w:r xmlns:w="http://schemas.openxmlformats.org/wordprocessingml/2006/main">
        <w:t xml:space="preserve">১/ ঈশ্বৰ সকলো ব্যৱহাৰত উদাৰ আৰু ন্যায়পৰায়ণ।</w:t>
      </w:r>
    </w:p>
    <w:p w14:paraId="4AA724AC" w14:textId="77777777" w:rsidR="00F90BDC" w:rsidRDefault="00F90BDC"/>
    <w:p w14:paraId="0936A976" w14:textId="77777777" w:rsidR="00F90BDC" w:rsidRDefault="00F90BDC">
      <w:r xmlns:w="http://schemas.openxmlformats.org/wordprocessingml/2006/main">
        <w:t xml:space="preserve">২/ আমি নিজকে আনৰ লগত তুলনা কৰা উচিত নহয়, বৰঞ্চ আমাক যি দিয়া হৈছে তাতেই সন্তুষ্ট হোৱা উচিত।</w:t>
      </w:r>
    </w:p>
    <w:p w14:paraId="110FD894" w14:textId="77777777" w:rsidR="00F90BDC" w:rsidRDefault="00F90BDC"/>
    <w:p w14:paraId="27F46EE6" w14:textId="77777777" w:rsidR="00F90BDC" w:rsidRDefault="00F90BDC">
      <w:r xmlns:w="http://schemas.openxmlformats.org/wordprocessingml/2006/main">
        <w:t xml:space="preserve">১) ইফিচীয়া ৪:২-৩ - "সম্পূৰ্ণ নম্ৰ আৰু কোমল হওক; ধৈৰ্য্য ধৰিব, প্ৰেমত ইজনে সিজনক সহ্য কৰক </w:t>
      </w:r>
      <w:r xmlns:w="http://schemas.openxmlformats.org/wordprocessingml/2006/main">
        <w:lastRenderedPageBreak xmlns:w="http://schemas.openxmlformats.org/wordprocessingml/2006/main"/>
      </w:r>
      <w:r xmlns:w="http://schemas.openxmlformats.org/wordprocessingml/2006/main">
        <w:t xml:space="preserve">। শান্তিৰ বান্ধোনৰ দ্বাৰা আত্মাৰ ঐক্য ৰক্ষা কৰিবলৈ সকলো প্ৰচেষ্টা কৰক।"</w:t>
      </w:r>
    </w:p>
    <w:p w14:paraId="674F2BD1" w14:textId="77777777" w:rsidR="00F90BDC" w:rsidRDefault="00F90BDC"/>
    <w:p w14:paraId="6350EEF4" w14:textId="77777777" w:rsidR="00F90BDC" w:rsidRDefault="00F90BDC">
      <w:r xmlns:w="http://schemas.openxmlformats.org/wordprocessingml/2006/main">
        <w:t xml:space="preserve">২) ফিলিপীয়া ৪:১১-১২ - "মই এই কথা কৈছো, কাৰণ মই অভাৱত পৰিছো, কিয়নো মই যি পৰিস্থিতিতেই সন্তুষ্ট হ'বলৈ শিকিছো। মই জানো যে আৰ্তজন কি, আৰু মই জানো যে কি আছে।" মই যিকোনো পৰিস্থিতিত সন্তুষ্ট হোৱাৰ ৰহস্য শিকিছো, সেয়া ভালকৈ খুৱাই-বুৱাই হওক বা ভোকাতুৰ হওক, প্ৰচুৰ পৰিমাণে জীৱন হওক বা অভাৱত হওক।"</w:t>
      </w:r>
    </w:p>
    <w:p w14:paraId="32EBF469" w14:textId="77777777" w:rsidR="00F90BDC" w:rsidRDefault="00F90BDC"/>
    <w:p w14:paraId="210C3DF5" w14:textId="77777777" w:rsidR="00F90BDC" w:rsidRDefault="00F90BDC">
      <w:r xmlns:w="http://schemas.openxmlformats.org/wordprocessingml/2006/main">
        <w:t xml:space="preserve">মথি 20:11 পাছে তেওঁলোকে গৃহৰ মালিকৰ বিৰুদ্ধে গুণগুণাইছিল।</w:t>
      </w:r>
    </w:p>
    <w:p w14:paraId="6DB1A35D" w14:textId="77777777" w:rsidR="00F90BDC" w:rsidRDefault="00F90BDC"/>
    <w:p w14:paraId="52D50BF0" w14:textId="77777777" w:rsidR="00F90BDC" w:rsidRDefault="00F90BDC">
      <w:r xmlns:w="http://schemas.openxmlformats.org/wordprocessingml/2006/main">
        <w:t xml:space="preserve">Passage পথাৰত কাম কৰা শ্ৰমিকসকলে মজুৰি পাইছিল যদিও ঘৰৰ মালিকৰ বিৰুদ্ধে গুণগুণাইছিল।</w:t>
      </w:r>
    </w:p>
    <w:p w14:paraId="5237D86B" w14:textId="77777777" w:rsidR="00F90BDC" w:rsidRDefault="00F90BDC"/>
    <w:p w14:paraId="43765FBB" w14:textId="77777777" w:rsidR="00F90BDC" w:rsidRDefault="00F90BDC">
      <w:r xmlns:w="http://schemas.openxmlformats.org/wordprocessingml/2006/main">
        <w:t xml:space="preserve">১/ "ঈশ্বৰৰ কৃপা: ওফন্দি উদাৰতা"।</w:t>
      </w:r>
    </w:p>
    <w:p w14:paraId="2F436120" w14:textId="77777777" w:rsidR="00F90BDC" w:rsidRDefault="00F90BDC"/>
    <w:p w14:paraId="46F1DA72" w14:textId="77777777" w:rsidR="00F90BDC" w:rsidRDefault="00F90BDC">
      <w:r xmlns:w="http://schemas.openxmlformats.org/wordprocessingml/2006/main">
        <w:t xml:space="preserve">২/ "ঈশ্বৰৰ অভিষেকৰ কৰ্তৃত্বক সন্মান কৰা"।</w:t>
      </w:r>
    </w:p>
    <w:p w14:paraId="47562EBD" w14:textId="77777777" w:rsidR="00F90BDC" w:rsidRDefault="00F90BDC"/>
    <w:p w14:paraId="504BF501" w14:textId="77777777" w:rsidR="00F90BDC" w:rsidRDefault="00F90BDC">
      <w:r xmlns:w="http://schemas.openxmlformats.org/wordprocessingml/2006/main">
        <w:t xml:space="preserve">১/ ইফিচীয়া ৬:৫-৯ - দাসসকল, তোমালোকে খ্ৰীষ্টৰ আজ্ঞা পালন কৰাৰ দৰে তোমালোকে তোমালোকৰ পাৰ্থিৱ প্ৰভুসকলক সন্মান আৰু ভয়ৰে আৰু আন্তৰিকতাৰে আজ্ঞা পালন কৰক।</w:t>
      </w:r>
    </w:p>
    <w:p w14:paraId="0D031A3B" w14:textId="77777777" w:rsidR="00F90BDC" w:rsidRDefault="00F90BDC"/>
    <w:p w14:paraId="4B120E5E" w14:textId="77777777" w:rsidR="00F90BDC" w:rsidRDefault="00F90BDC">
      <w:r xmlns:w="http://schemas.openxmlformats.org/wordprocessingml/2006/main">
        <w:t xml:space="preserve">২/ যাকোব ২:১-৭ - মোৰ ভাই-ভনীসকল, আপোনাৰ পক্ষপাতিত্বৰ কাৰ্য্যৰ দ্বাৰা আপুনি সঁচাকৈয়ে আমাৰ গৌৰৱময় প্ৰভু যীচু খ্ৰীষ্টত বিশ্বাস কৰেনে?</w:t>
      </w:r>
    </w:p>
    <w:p w14:paraId="0EBE0A30" w14:textId="77777777" w:rsidR="00F90BDC" w:rsidRDefault="00F90BDC"/>
    <w:p w14:paraId="2B998557" w14:textId="77777777" w:rsidR="00F90BDC" w:rsidRDefault="00F90BDC">
      <w:r xmlns:w="http://schemas.openxmlformats.org/wordprocessingml/2006/main">
        <w:t xml:space="preserve">মথি ২০:১২ তেওঁ ক’লে, “এই শেষৰ সকলে মাত্ৰ এঘণ্টা কাম কৰিলে, আৰু তুমি তেওঁলোকক আমাৰ সমান কৰিলা, যিসকলে দিনৰ বোজা আৰু গৰম বহন কৰিছে।”</w:t>
      </w:r>
    </w:p>
    <w:p w14:paraId="3B9D3365" w14:textId="77777777" w:rsidR="00F90BDC" w:rsidRDefault="00F90BDC"/>
    <w:p w14:paraId="18C98CE6" w14:textId="77777777" w:rsidR="00F90BDC" w:rsidRDefault="00F90BDC">
      <w:r xmlns:w="http://schemas.openxmlformats.org/wordprocessingml/2006/main">
        <w:t xml:space="preserve">মাত্ৰ এঘণ্টা কাম কৰা শ্ৰমিকসকলক গোটেই দিনটো কাম কৰা শ্ৰমিকৰ মজুৰিৰ সমান মজুৰি দিয়া হৈছিল।</w:t>
      </w:r>
    </w:p>
    <w:p w14:paraId="072F19EB" w14:textId="77777777" w:rsidR="00F90BDC" w:rsidRDefault="00F90BDC"/>
    <w:p w14:paraId="3501EEFD" w14:textId="77777777" w:rsidR="00F90BDC" w:rsidRDefault="00F90BDC">
      <w:r xmlns:w="http://schemas.openxmlformats.org/wordprocessingml/2006/main">
        <w:t xml:space="preserve">১/ ঈশ্বৰ ন্যায়ৰ ঈশ্বৰ, আপুনি যিমানেই দিন কাম নকৰক কিয়, সকলোৱে তেওঁলোকৰ প্ৰচেষ্টাৰ পুৰস্কাৰ লাভ কৰিব।</w:t>
      </w:r>
    </w:p>
    <w:p w14:paraId="263A369B" w14:textId="77777777" w:rsidR="00F90BDC" w:rsidRDefault="00F90BDC"/>
    <w:p w14:paraId="224D91DB" w14:textId="77777777" w:rsidR="00F90BDC" w:rsidRDefault="00F90BDC">
      <w:r xmlns:w="http://schemas.openxmlformats.org/wordprocessingml/2006/main">
        <w:t xml:space="preserve">২/ ঈশ্বৰে আমাক তেওঁৰ কৃপাৰে পুৰস্কৃত কৰে, আনকি আমি যেতিয়া ইয়াৰ যোগ্য নহয়।</w:t>
      </w:r>
    </w:p>
    <w:p w14:paraId="14E14538" w14:textId="77777777" w:rsidR="00F90BDC" w:rsidRDefault="00F90BDC"/>
    <w:p w14:paraId="212933D6" w14:textId="77777777" w:rsidR="00F90BDC" w:rsidRDefault="00F90BDC">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14:paraId="44B65EF3" w14:textId="77777777" w:rsidR="00F90BDC" w:rsidRDefault="00F90BDC"/>
    <w:p w14:paraId="236571B0" w14:textId="77777777" w:rsidR="00F90BDC" w:rsidRDefault="00F90BDC">
      <w:r xmlns:w="http://schemas.openxmlformats.org/wordprocessingml/2006/main">
        <w:t xml:space="preserve">২/ ইফিচীয়া ৬:৭-৮ - সম্পূৰ্ণ হৃদয়েৰে সেৱা কৰক, যেন আপুনি মানুহৰ নহয়, প্ৰভুৰ সেৱা কৰি আছে, কাৰণ আপুনি জানে যে প্ৰভুৱে তেওঁলোকে যি ভাল কাম কৰে, দাস হওক বা মুক্ত হওক, তাৰ বাবে প্ৰভুৱে পুৰস্কৃত কৰিব।</w:t>
      </w:r>
    </w:p>
    <w:p w14:paraId="05C72583" w14:textId="77777777" w:rsidR="00F90BDC" w:rsidRDefault="00F90BDC"/>
    <w:p w14:paraId="43F6CB63" w14:textId="77777777" w:rsidR="00F90BDC" w:rsidRDefault="00F90BDC">
      <w:r xmlns:w="http://schemas.openxmlformats.org/wordprocessingml/2006/main">
        <w:t xml:space="preserve">মথি ২০:১৩ কিন্তু তেওঁ তেওঁলোকৰ এজনক উত্তৰ দি ক’লে, “বন্ধু, মই তোমাৰ কোনো অন্যায় নকৰো;</w:t>
      </w:r>
    </w:p>
    <w:p w14:paraId="6DE562AA" w14:textId="77777777" w:rsidR="00F90BDC" w:rsidRDefault="00F90BDC"/>
    <w:p w14:paraId="1406FB76" w14:textId="77777777" w:rsidR="00F90BDC" w:rsidRDefault="00F90BDC">
      <w:r xmlns:w="http://schemas.openxmlformats.org/wordprocessingml/2006/main">
        <w:t xml:space="preserve">এই অংশটোৱে যীচুৱে ন্যায় আৰু ন্যায়ৰ ওপৰত পাঠ শিকোৱাৰ কথা কৈছে।</w:t>
      </w:r>
    </w:p>
    <w:p w14:paraId="6AE9A054" w14:textId="77777777" w:rsidR="00F90BDC" w:rsidRDefault="00F90BDC"/>
    <w:p w14:paraId="1FB894C7" w14:textId="77777777" w:rsidR="00F90BDC" w:rsidRDefault="00F90BDC">
      <w:r xmlns:w="http://schemas.openxmlformats.org/wordprocessingml/2006/main">
        <w:t xml:space="preserve">১/ ন্যায়পৰায়ণতাৰ শক্তি: ন্যায়ৰ ওপৰত যীচুৰ শিক্ষা</w:t>
      </w:r>
    </w:p>
    <w:p w14:paraId="07305D41" w14:textId="77777777" w:rsidR="00F90BDC" w:rsidRDefault="00F90BDC"/>
    <w:p w14:paraId="65763A9D" w14:textId="77777777" w:rsidR="00F90BDC" w:rsidRDefault="00F90BDC">
      <w:r xmlns:w="http://schemas.openxmlformats.org/wordprocessingml/2006/main">
        <w:t xml:space="preserve">২/ আঙুৰৰ বাগিচাত শ্ৰমিকসকলৰ দৃষ্টান্ত: যিটো ন্যায্য সেইটো দিয়াৰ এক পাঠ</w:t>
      </w:r>
    </w:p>
    <w:p w14:paraId="03B37520" w14:textId="77777777" w:rsidR="00F90BDC" w:rsidRDefault="00F90BDC"/>
    <w:p w14:paraId="16A1092B" w14:textId="77777777" w:rsidR="00F90BDC" w:rsidRDefault="00F90BDC">
      <w:r xmlns:w="http://schemas.openxmlformats.org/wordprocessingml/2006/main">
        <w:t xml:space="preserve">১/ ইফিচীয়া ৪:২৫-৩২ - নতুন আত্মা পিন্ধা আৰু ধাৰ্মিকতাৰে জীয়াই থকা</w:t>
      </w:r>
    </w:p>
    <w:p w14:paraId="3AE98778" w14:textId="77777777" w:rsidR="00F90BDC" w:rsidRDefault="00F90BDC"/>
    <w:p w14:paraId="2BFEE00F" w14:textId="77777777" w:rsidR="00F90BDC" w:rsidRDefault="00F90BDC">
      <w:r xmlns:w="http://schemas.openxmlformats.org/wordprocessingml/2006/main">
        <w:t xml:space="preserve">২/ হিতোপদেশ ১৬:১১ - এটা ন্যায়পৰায়ণ ভাৰসাম্য আৰু স্কেল প্ৰভুৰ</w:t>
      </w:r>
    </w:p>
    <w:p w14:paraId="6BE674A4" w14:textId="77777777" w:rsidR="00F90BDC" w:rsidRDefault="00F90BDC"/>
    <w:p w14:paraId="0315A594" w14:textId="77777777" w:rsidR="00F90BDC" w:rsidRDefault="00F90BDC">
      <w:r xmlns:w="http://schemas.openxmlformats.org/wordprocessingml/2006/main">
        <w:t xml:space="preserve">মথি ২০:১৪ তোমাৰ যি আছে, তোমাৰ বাট লৈ যোৱা, মই তোমাৰ দৰে এই শেষজনক দিম।</w:t>
      </w:r>
    </w:p>
    <w:p w14:paraId="707DC4C0" w14:textId="77777777" w:rsidR="00F90BDC" w:rsidRDefault="00F90BDC"/>
    <w:p w14:paraId="23F1FD7A" w14:textId="77777777" w:rsidR="00F90BDC" w:rsidRDefault="00F90BDC">
      <w:r xmlns:w="http://schemas.openxmlformats.org/wordprocessingml/2006/main">
        <w:t xml:space="preserve">যীচুৱে তেওঁৰ অনুগামীসকলক তেওঁলোকক দিয়া বস্তু গ্ৰহণ কৰিবলৈ আৰু আনৰ আশীৰ্ব্বাদৰ প্ৰতি ঈৰ্ষা নকৰিবলৈ নিৰ্দেশ দিছে।</w:t>
      </w:r>
    </w:p>
    <w:p w14:paraId="15960851" w14:textId="77777777" w:rsidR="00F90BDC" w:rsidRDefault="00F90BDC"/>
    <w:p w14:paraId="37C9BA7B" w14:textId="77777777" w:rsidR="00F90BDC" w:rsidRDefault="00F90BDC">
      <w:r xmlns:w="http://schemas.openxmlformats.org/wordprocessingml/2006/main">
        <w:t xml:space="preserve">১/ "প্ৰভুত সন্তুষ্টি: আমাৰ যি আছে তাত সন্তুষ্ট হ'বলৈ শিকা"।</w:t>
      </w:r>
    </w:p>
    <w:p w14:paraId="5103DD38" w14:textId="77777777" w:rsidR="00F90BDC" w:rsidRDefault="00F90BDC"/>
    <w:p w14:paraId="1C4A93B3" w14:textId="77777777" w:rsidR="00F90BDC" w:rsidRDefault="00F90BDC">
      <w:r xmlns:w="http://schemas.openxmlformats.org/wordprocessingml/2006/main">
        <w:t xml:space="preserve">২/ "লোভ নকৰিবা: ঈৰ্ষাৰ বিপদ"।</w:t>
      </w:r>
    </w:p>
    <w:p w14:paraId="7410F225" w14:textId="77777777" w:rsidR="00F90BDC" w:rsidRDefault="00F90BDC"/>
    <w:p w14:paraId="49267784" w14:textId="77777777" w:rsidR="00F90BDC" w:rsidRDefault="00F90BDC">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14:paraId="63C3E961" w14:textId="77777777" w:rsidR="00F90BDC" w:rsidRDefault="00F90BDC"/>
    <w:p w14:paraId="6DDD13B0" w14:textId="77777777" w:rsidR="00F90BDC" w:rsidRDefault="00F90BDC">
      <w:r xmlns:w="http://schemas.openxmlformats.org/wordprocessingml/2006/main">
        <w:t xml:space="preserve">২/ ৰোমীয়া ১২:১৫ - "আনন্দিত হোৱাসকলৰ লগত আনন্দ কৰা, কান্দি থকাসকলৰ লগত কান্দা।"</w:t>
      </w:r>
    </w:p>
    <w:p w14:paraId="554944E4" w14:textId="77777777" w:rsidR="00F90BDC" w:rsidRDefault="00F90BDC"/>
    <w:p w14:paraId="76E4C5B4" w14:textId="77777777" w:rsidR="00F90BDC" w:rsidRDefault="00F90BDC">
      <w:r xmlns:w="http://schemas.openxmlformats.org/wordprocessingml/2006/main">
        <w:t xml:space="preserve">মথি ২০:১৫ মোৰ নিজৰ লগত যি ইচ্ছা তাকে কৰাটো মোৰ বাবে উচিত নহয়নে? মই ভাল হোৱাৰ কাৰণে তোমাৰ চকু দুষ্ট নেকি?</w:t>
      </w:r>
    </w:p>
    <w:p w14:paraId="4181734A" w14:textId="77777777" w:rsidR="00F90BDC" w:rsidRDefault="00F90BDC"/>
    <w:p w14:paraId="1E30C31D" w14:textId="77777777" w:rsidR="00F90BDC" w:rsidRDefault="00F90BDC">
      <w:r xmlns:w="http://schemas.openxmlformats.org/wordprocessingml/2006/main">
        <w:t xml:space="preserve">যীচুৱে তেওঁৰ বিৰোধীসকলৰ উদ্দেশ্যক লৈ প্ৰশ্ন উত্থাপন কৰে, তেওঁ সুধিছে যে তেওঁ উদাৰ হোৱাৰ বাবে তেওঁলোকে ক্ষোভিত হৈছে নেকি?</w:t>
      </w:r>
    </w:p>
    <w:p w14:paraId="4FB9F239" w14:textId="77777777" w:rsidR="00F90BDC" w:rsidRDefault="00F90BDC"/>
    <w:p w14:paraId="2B8E4183" w14:textId="77777777" w:rsidR="00F90BDC" w:rsidRDefault="00F90BDC">
      <w:r xmlns:w="http://schemas.openxmlformats.org/wordprocessingml/2006/main">
        <w:t xml:space="preserve">১/ যীচুৰ উদাৰতা - যীচুৰ নিস্বাৰ্থ দয়াৰ কাৰ্য্যই তেওঁৰ উদ্দেশ্যক লৈ প্ৰশ্ন উত্থাপন কৰাসকলক কেনেকৈ প্ৰত্যাহ্বান জনাইছিল।</w:t>
      </w:r>
    </w:p>
    <w:p w14:paraId="0B73F90A" w14:textId="77777777" w:rsidR="00F90BDC" w:rsidRDefault="00F90BDC"/>
    <w:p w14:paraId="7B259BD1" w14:textId="77777777" w:rsidR="00F90BDC" w:rsidRDefault="00F90BDC">
      <w:r xmlns:w="http://schemas.openxmlformats.org/wordprocessingml/2006/main">
        <w:t xml:space="preserve">২) দয়াৰ খৰচ - যীচুৰ নিস্বাৰ্থ কাৰ্য্যৰ তাৎপৰ্য্য আৰু আজি আমাৰ বাবে ইয়াৰ অৰ্থ কি সেয়া পৰীক্ষা কৰা।</w:t>
      </w:r>
    </w:p>
    <w:p w14:paraId="6CD7A10D" w14:textId="77777777" w:rsidR="00F90BDC" w:rsidRDefault="00F90BDC"/>
    <w:p w14:paraId="274A60F1"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14:paraId="6B75C2B5" w14:textId="77777777" w:rsidR="00F90BDC" w:rsidRDefault="00F90BDC"/>
    <w:p w14:paraId="1FBB8CB2" w14:textId="77777777" w:rsidR="00F90BDC" w:rsidRDefault="00F90BDC">
      <w:r xmlns:w="http://schemas.openxmlformats.org/wordprocessingml/2006/main">
        <w:t xml:space="preserve">২/ যোহন ১৩:১২-১৭ - "তেওঁলোকৰ ভৰি ধুই শেষ কৰি কাপোৰ পিন্ধি নিজৰ ঠাইলৈ উভতি গ'ল। "মই তোমাৰ বাবে কি কৰিলোঁ, তুমি বুজিছানে?" তেওঁ তেওঁলোকক সুধিলে, “তোমালোকে মোক ‘গুৰু’ </w:t>
      </w:r>
      <w:r xmlns:w="http://schemas.openxmlformats.org/wordprocessingml/2006/main">
        <w:lastRenderedPageBreak xmlns:w="http://schemas.openxmlformats.org/wordprocessingml/2006/main"/>
      </w:r>
      <w:r xmlns:w="http://schemas.openxmlformats.org/wordprocessingml/2006/main">
        <w:t xml:space="preserve">আৰু ‘প্ৰভু’ বুলি কয়, আৰু সেয়া সঠিক, কিয়নো মই সেইটোৱেই মই তোমালোকৰ বাবে যিদৰে কৰিলোঁ, সেইদৰে তোমালোকক আদৰ্শ দেখুৱাইছো।মই তোমালোকক সঁচাকৈয়ে কওঁ, কোনো দাস তেওঁৰ মালিকতকৈ ডাঙৰ নহয়, আৰু তেওঁক পঠোৱাজনতকৈ কোনো দূত ডাঙৰ নহয় সেইবোৰ কৰিলে আশীৰ্ব্বাদ হ’ব।”</w:t>
      </w:r>
    </w:p>
    <w:p w14:paraId="791154B7" w14:textId="77777777" w:rsidR="00F90BDC" w:rsidRDefault="00F90BDC"/>
    <w:p w14:paraId="28EBD855" w14:textId="77777777" w:rsidR="00F90BDC" w:rsidRDefault="00F90BDC">
      <w:r xmlns:w="http://schemas.openxmlformats.org/wordprocessingml/2006/main">
        <w:t xml:space="preserve">মথি ২০:১৬ তেনেকৈয়ে শেষৰ লোকসকল প্ৰথম আৰু প্ৰথমসকল শেষ হ’ব;</w:t>
      </w:r>
    </w:p>
    <w:p w14:paraId="7AD7056C" w14:textId="77777777" w:rsidR="00F90BDC" w:rsidRDefault="00F90BDC"/>
    <w:p w14:paraId="25F80A8E" w14:textId="77777777" w:rsidR="00F90BDC" w:rsidRDefault="00F90BDC">
      <w:r xmlns:w="http://schemas.openxmlformats.org/wordprocessingml/2006/main">
        <w:t xml:space="preserve">ঈশ্বৰৰ পৰিকল্পনা হৈছে কম সম্ভাৱনাক ওপৰলৈ আৰু আটাইতকৈ সম্ভাৱনাক তললৈ অনা।</w:t>
      </w:r>
    </w:p>
    <w:p w14:paraId="37B9A90D" w14:textId="77777777" w:rsidR="00F90BDC" w:rsidRDefault="00F90BDC"/>
    <w:p w14:paraId="68972BCA" w14:textId="77777777" w:rsidR="00F90BDC" w:rsidRDefault="00F90BDC">
      <w:r xmlns:w="http://schemas.openxmlformats.org/wordprocessingml/2006/main">
        <w:t xml:space="preserve">১/ ঈশ্বৰৰ প্ৰত্যাহ্বানসমূহ: যথাৰ্থ অৱস্থা ওলোটা কৰা</w:t>
      </w:r>
    </w:p>
    <w:p w14:paraId="0A77DCF2" w14:textId="77777777" w:rsidR="00F90BDC" w:rsidRDefault="00F90BDC"/>
    <w:p w14:paraId="3363ED5B" w14:textId="77777777" w:rsidR="00F90BDC" w:rsidRDefault="00F90BDC">
      <w:r xmlns:w="http://schemas.openxmlformats.org/wordprocessingml/2006/main">
        <w:t xml:space="preserve">২/ ঈশ্বৰৰ অবিচল প্ৰেমৰ শক্তি</w:t>
      </w:r>
    </w:p>
    <w:p w14:paraId="1B9593CD" w14:textId="77777777" w:rsidR="00F90BDC" w:rsidRDefault="00F90BDC"/>
    <w:p w14:paraId="5453EDD9"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32D87786" w14:textId="77777777" w:rsidR="00F90BDC" w:rsidRDefault="00F90BDC"/>
    <w:p w14:paraId="356E136A" w14:textId="77777777" w:rsidR="00F90BDC" w:rsidRDefault="00F90BDC">
      <w:r xmlns:w="http://schemas.openxmlformats.org/wordprocessingml/2006/main">
        <w:t xml:space="preserve">২/ যাকোব ২:৫ - "হে মোৰ প্ৰিয় ভাইসকল শুনা, ঈশ্বৰে জগতত দুখীয়াসকলক বিশ্বাসত ধনী আৰু তেওঁক প্ৰেম কৰাসকলক প্ৰতিজ্ঞা কৰা ৰাজ্যৰ উত্তৰাধিকাৰী হ'বলৈ বাছি লোৱা নাইনে?"</w:t>
      </w:r>
    </w:p>
    <w:p w14:paraId="5AEBAB23" w14:textId="77777777" w:rsidR="00F90BDC" w:rsidRDefault="00F90BDC"/>
    <w:p w14:paraId="1E11518E" w14:textId="77777777" w:rsidR="00F90BDC" w:rsidRDefault="00F90BDC">
      <w:r xmlns:w="http://schemas.openxmlformats.org/wordprocessingml/2006/main">
        <w:t xml:space="preserve">মথি ২০:১৭ যীচুৱে যিৰূচালেমলৈ গৈ বাৰজন শিষ্যক বাটত পৃথক কৰি ক’লে।</w:t>
      </w:r>
    </w:p>
    <w:p w14:paraId="19728762" w14:textId="77777777" w:rsidR="00F90BDC" w:rsidRDefault="00F90BDC"/>
    <w:p w14:paraId="59C0896D" w14:textId="77777777" w:rsidR="00F90BDC" w:rsidRDefault="00F90BDC">
      <w:r xmlns:w="http://schemas.openxmlformats.org/wordprocessingml/2006/main">
        <w:t xml:space="preserve">যীচুৱে যিৰূচালেমলৈ যোৱাৰ পথত বাৰজন শিষ্যক নম্ৰতা আৰু সেৱাৰ বিষয়ে গুৰুত্বপূৰ্ণ পাঠ শিকাইছিল।</w:t>
      </w:r>
    </w:p>
    <w:p w14:paraId="4A64F7BC" w14:textId="77777777" w:rsidR="00F90BDC" w:rsidRDefault="00F90BDC"/>
    <w:p w14:paraId="1E80B8AC" w14:textId="77777777" w:rsidR="00F90BDC" w:rsidRDefault="00F90BDC">
      <w:r xmlns:w="http://schemas.openxmlformats.org/wordprocessingml/2006/main">
        <w:t xml:space="preserve">১: যীচুৱে বাৰজন শিষ্যক যিদৰে সেৱা কৰিছিল, তেনেকৈ আমি নম্ৰ হ’ব লাগিব আৰু আনৰ সেৱা কৰিব লাগিব।</w:t>
      </w:r>
    </w:p>
    <w:p w14:paraId="4B395C00" w14:textId="77777777" w:rsidR="00F90BDC" w:rsidRDefault="00F90BDC"/>
    <w:p w14:paraId="728B4AB5" w14:textId="77777777" w:rsidR="00F90BDC" w:rsidRDefault="00F90BDC">
      <w:r xmlns:w="http://schemas.openxmlformats.org/wordprocessingml/2006/main">
        <w:t xml:space="preserve">২: যীচুৱেই আমাৰ আদৰ্শ। আমি তেওঁৰ নম্ৰতা আৰু সেৱাৰ আদৰ্শ অনুসৰণ কৰা উচিত।</w:t>
      </w:r>
    </w:p>
    <w:p w14:paraId="64BDF25F" w14:textId="77777777" w:rsidR="00F90BDC" w:rsidRDefault="00F90BDC"/>
    <w:p w14:paraId="660800A6"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5C0DCDD9" w14:textId="77777777" w:rsidR="00F90BDC" w:rsidRDefault="00F90BDC"/>
    <w:p w14:paraId="189EED1A" w14:textId="77777777" w:rsidR="00F90BDC" w:rsidRDefault="00F90BDC">
      <w:r xmlns:w="http://schemas.openxmlformats.org/wordprocessingml/2006/main">
        <w:t xml:space="preserve">২: মাৰ্ক ১০:৪২-৪৫ - যীচুৱে তেওঁলোকক মাতি ক'লে, "তোমালোকে জানো যে যিবিলাক অনা-ইহুদীসকলৰ অধিপতি হিচাপে গণ্য কৰা হয়, তেওঁলোকে তেওঁলোকৰ ওপৰত প্ৰভুত্ব কৰে, আৰু তেওঁলোকৰ মুৰব্বীসকলে তেওঁলোকৰ ওপৰত অধিকাৰ কৰে। তোমালোকৰ ক্ষেত্ৰত তেনেকুৱা নহয়। তোমালোকৰ মাজত যিয়ে মহান হ’ব বিচাৰে, তেওঁ তোমালোকৰ দাস হ’ব লাগিব।</w:t>
      </w:r>
    </w:p>
    <w:p w14:paraId="23FACE2C" w14:textId="77777777" w:rsidR="00F90BDC" w:rsidRDefault="00F90BDC"/>
    <w:p w14:paraId="67C42BA6" w14:textId="77777777" w:rsidR="00F90BDC" w:rsidRDefault="00F90BDC">
      <w:r xmlns:w="http://schemas.openxmlformats.org/wordprocessingml/2006/main">
        <w:t xml:space="preserve">মথি ২০:১৮ চোৱা, আমি যিৰূচালেমলৈ উঠি যাওঁ; আৰু মানুহৰ পুত্ৰক প্ৰধান পুৰোহিত আৰু অধ্যাপকসকলৰ ওচৰত শোধাই দিয়া হ’ব আৰু তেওঁলোকে তেওঁক মৃত্যুদণ্ড দিব।</w:t>
      </w:r>
    </w:p>
    <w:p w14:paraId="6BCB6BF3" w14:textId="77777777" w:rsidR="00F90BDC" w:rsidRDefault="00F90BDC"/>
    <w:p w14:paraId="75F931A6" w14:textId="77777777" w:rsidR="00F90BDC" w:rsidRDefault="00F90BDC">
      <w:r xmlns:w="http://schemas.openxmlformats.org/wordprocessingml/2006/main">
        <w:t xml:space="preserve">অংশটোত যীচুক বিশ্বাসঘাতকতা কৰা আৰু মৃত্যুদণ্ড দিয়াৰ কথা কোৱা হৈছে।</w:t>
      </w:r>
    </w:p>
    <w:p w14:paraId="73F2AE8E" w14:textId="77777777" w:rsidR="00F90BDC" w:rsidRDefault="00F90BDC"/>
    <w:p w14:paraId="401F642A" w14:textId="77777777" w:rsidR="00F90BDC" w:rsidRDefault="00F90BDC">
      <w:r xmlns:w="http://schemas.openxmlformats.org/wordprocessingml/2006/main">
        <w:t xml:space="preserve">১: আমি বিশ্বাস আৰু বিশ্বাস ৰাখিব লাগিব যে ঈশ্বৰৰ পৰিকল্পনা আমাৰ মংগলৰ বাবে, আনকি বুজিবলৈ কঠিন হ’লেও।</w:t>
      </w:r>
    </w:p>
    <w:p w14:paraId="0F526C5D" w14:textId="77777777" w:rsidR="00F90BDC" w:rsidRDefault="00F90BDC"/>
    <w:p w14:paraId="6813DBBD" w14:textId="77777777" w:rsidR="00F90BDC" w:rsidRDefault="00F90BDC">
      <w:r xmlns:w="http://schemas.openxmlformats.org/wordprocessingml/2006/main">
        <w:t xml:space="preserve">২: আমাৰ প্ৰতি যীচুৱে কৰা নিস্বাৰ্থ প্ৰেম আমি ইজনে সিজনক কেনেকৈ সেৱা কৰিব লাগে তাৰ এক উদাহৰণ।</w:t>
      </w:r>
    </w:p>
    <w:p w14:paraId="5CE1C517" w14:textId="77777777" w:rsidR="00F90BDC" w:rsidRDefault="00F90BDC"/>
    <w:p w14:paraId="5C52DE9E" w14:textId="77777777" w:rsidR="00F90BDC" w:rsidRDefault="00F90BDC">
      <w:r xmlns:w="http://schemas.openxmlformats.org/wordprocessingml/2006/main">
        <w:t xml:space="preserve">১: ফিলিপীয়া ২:৫-৮ “খ্ৰীষ্ট যীচুত তোমালোকৰ এই চিন্তা ৰাখক, যিজনে ঈশ্বৰৰ ৰূপত থাকিলেও ঈশ্বৰৰ সৈতে সমতাক ধৰিব পৰা বস্তু বুলি গণ্য কৰা নাছিল, কিন্তু নিজকে একোৱেই কৰা নাছিল; দাসৰ ৰূপ লৈ, মানুহৰ উপমাত জন্ম লৈ। আৰু মানুহৰ ৰূপত পোৱাৰ বাবে তেওঁ মৃত্যুৰ পৰ্যন্ত আজ্ঞাকাৰী হৈ নিজকে নম্ৰ কৰিলে, আনকি ক্ৰুচত মৃত্যুও।”</w:t>
      </w:r>
    </w:p>
    <w:p w14:paraId="72333660" w14:textId="77777777" w:rsidR="00F90BDC" w:rsidRDefault="00F90BDC"/>
    <w:p w14:paraId="31B9FF0E" w14:textId="77777777" w:rsidR="00F90BDC" w:rsidRDefault="00F90BDC">
      <w:r xmlns:w="http://schemas.openxmlformats.org/wordprocessingml/2006/main">
        <w:t xml:space="preserve">২: ৰোমীয়া ৮:২৮ “আৰু আমি জানো যে যিসকলে ঈশ্বৰক প্ৰেম কৰে, তেওঁলোকৰ কাৰণে, তেওঁৰ উদ্দেশ্য অনুসাৰে আহ্বান কৰাসকলৰ বাবে সকলো বস্তু একেলগে কাম কৰে।”</w:t>
      </w:r>
    </w:p>
    <w:p w14:paraId="477A916E" w14:textId="77777777" w:rsidR="00F90BDC" w:rsidRDefault="00F90BDC"/>
    <w:p w14:paraId="4429FE87" w14:textId="77777777" w:rsidR="00F90BDC" w:rsidRDefault="00F90BDC">
      <w:r xmlns:w="http://schemas.openxmlformats.org/wordprocessingml/2006/main">
        <w:t xml:space="preserve">মথি ২০:১৯ আৰু তেওঁক উপহাস, কোব আৰু ক্ৰুচত দিবলৈ অনা-ইহুদীসকলৰ হাতত তুলি দিব;</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ক্ৰুচত দিয়া হৈছিল তেওঁক উপহাস, কোব আৰু ক্ৰুচত দিয়া, তথাপিও তেওঁ তৃতীয় দিনা পুনৰুত্থান হ’ব।</w:t>
      </w:r>
    </w:p>
    <w:p w14:paraId="2C28960C" w14:textId="77777777" w:rsidR="00F90BDC" w:rsidRDefault="00F90BDC"/>
    <w:p w14:paraId="2C111F08" w14:textId="77777777" w:rsidR="00F90BDC" w:rsidRDefault="00F90BDC">
      <w:r xmlns:w="http://schemas.openxmlformats.org/wordprocessingml/2006/main">
        <w:t xml:space="preserve">১/ পুনৰুত্থানৰ আশা: যীচুৰ জয়ৰ শক্তি</w:t>
      </w:r>
    </w:p>
    <w:p w14:paraId="27E03320" w14:textId="77777777" w:rsidR="00F90BDC" w:rsidRDefault="00F90BDC"/>
    <w:p w14:paraId="5F161576" w14:textId="77777777" w:rsidR="00F90BDC" w:rsidRDefault="00F90BDC">
      <w:r xmlns:w="http://schemas.openxmlformats.org/wordprocessingml/2006/main">
        <w:t xml:space="preserve">২/ যীচুৰ বলিদানৰ তাৎপৰ্য্য: মুক্তিৰ মূল্য</w:t>
      </w:r>
    </w:p>
    <w:p w14:paraId="6D422A9A" w14:textId="77777777" w:rsidR="00F90BDC" w:rsidRDefault="00F90BDC"/>
    <w:p w14:paraId="1E6954E0" w14:textId="77777777" w:rsidR="00F90BDC" w:rsidRDefault="00F90BDC">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14:paraId="49E9E3D3" w14:textId="77777777" w:rsidR="00F90BDC" w:rsidRDefault="00F90BDC"/>
    <w:p w14:paraId="2CD5F650" w14:textId="77777777" w:rsidR="00F90BDC" w:rsidRDefault="00F90BDC">
      <w:r xmlns:w="http://schemas.openxmlformats.org/wordprocessingml/2006/main">
        <w:t xml:space="preserve">২/ যোহন ১১:২৫ - যীচুৱে তাইক ক’লে, “মই পুনৰুত্থান আৰু জীৱন। যি জনে মোত বিশ্বাস কৰে, মৰিলেও তেওঁ জীয়াই থাকিব।</w:t>
      </w:r>
    </w:p>
    <w:p w14:paraId="27571AAE" w14:textId="77777777" w:rsidR="00F90BDC" w:rsidRDefault="00F90BDC"/>
    <w:p w14:paraId="53A740DA" w14:textId="77777777" w:rsidR="00F90BDC" w:rsidRDefault="00F90BDC">
      <w:r xmlns:w="http://schemas.openxmlformats.org/wordprocessingml/2006/main">
        <w:t xml:space="preserve">মথি ২০:২০ তেতিয়া জবদীৰ সন্তানসকলৰ মাতৃয়ে তেওঁৰ পুত্ৰসকলৰ সৈতে তেওঁৰ ওচৰলৈ আহি তেওঁক উপাসনা কৰিলে আৰু তেওঁৰ পৰা কিবা এটা কামনা কৰিলে।</w:t>
      </w:r>
    </w:p>
    <w:p w14:paraId="526FDB83" w14:textId="77777777" w:rsidR="00F90BDC" w:rsidRDefault="00F90BDC"/>
    <w:p w14:paraId="28451525" w14:textId="77777777" w:rsidR="00F90BDC" w:rsidRDefault="00F90BDC">
      <w:r xmlns:w="http://schemas.openxmlformats.org/wordprocessingml/2006/main">
        <w:t xml:space="preserve">জবদীৰ সন্তানৰ মাতৃয়ে নিজৰ পুত্ৰসকলৰ সৈতে যীচুৰ ওচৰলৈ গৈ তেওঁৰ পৰা অনুগ্ৰহ বিচাৰিলে।</w:t>
      </w:r>
    </w:p>
    <w:p w14:paraId="7D48FD23" w14:textId="77777777" w:rsidR="00F90BDC" w:rsidRDefault="00F90BDC"/>
    <w:p w14:paraId="7424199A" w14:textId="77777777" w:rsidR="00F90BDC" w:rsidRDefault="00F90BDC">
      <w:r xmlns:w="http://schemas.openxmlformats.org/wordprocessingml/2006/main">
        <w:t xml:space="preserve">১/ যীচুৱে আমাৰ অনুৰোধ শুনিবলৈ আৰু নিজৰ ইচ্ছা অনুসৰি উত্তৰ দিবলৈ সদায় সাজু।</w:t>
      </w:r>
    </w:p>
    <w:p w14:paraId="27F72CBF" w14:textId="77777777" w:rsidR="00F90BDC" w:rsidRDefault="00F90BDC"/>
    <w:p w14:paraId="507C6258" w14:textId="77777777" w:rsidR="00F90BDC" w:rsidRDefault="00F90BDC">
      <w:r xmlns:w="http://schemas.openxmlformats.org/wordprocessingml/2006/main">
        <w:t xml:space="preserve">২/ যীচুৰ ওচৰলৈ যোৱাৰ ক্ষেত্ৰত বিশ্বাস আৰু প্ৰাৰ্থনাৰ শক্তি।</w:t>
      </w:r>
    </w:p>
    <w:p w14:paraId="4ED5A455" w14:textId="77777777" w:rsidR="00F90BDC" w:rsidRDefault="00F90BDC"/>
    <w:p w14:paraId="750E2CF6" w14:textId="77777777" w:rsidR="00F90BDC" w:rsidRDefault="00F90BDC">
      <w:r xmlns:w="http://schemas.openxmlformats.org/wordprocessingml/2006/main">
        <w:t xml:space="preserve">১/ মথি ৭:৭-১১ - “বিচাৰা,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 অথবা তোমালোকৰ মাজত কোন মানুহ আছে, যিজনে পুতেকে পিঠা বিচাৰিলে শিল দিব? নে মাছ বিচাৰিলে সাপ দিবনে? তেনেহ’লে যদি তোমালোকে দুষ্ট হৈ নিজৰ সন্তানক ভাল উপহাৰ দিবলৈ জানে, তেন্তে স্বৰ্গত থকা তোমালোকৰ পিতৃয়ে তেওঁক বিচৰাসকলক কিমান বেছি ভাল বস্তু দিব!</w:t>
      </w:r>
    </w:p>
    <w:p w14:paraId="3BDFE2A3" w14:textId="77777777" w:rsidR="00F90BDC" w:rsidRDefault="00F90BDC"/>
    <w:p w14:paraId="17065811" w14:textId="77777777" w:rsidR="00F90BDC" w:rsidRDefault="00F90BDC">
      <w:r xmlns:w="http://schemas.openxmlformats.org/wordprocessingml/2006/main">
        <w:t xml:space="preserve">২/ যাকোব ১:৫-৬ - তোমালোকৰ মাজৰ কোনোবাই যদি জ্ঞানৰ অভাৱত থাকে, তেন্তে তেওঁ ঈশ্বৰৰ ওচৰত বিচাৰক, যিজনে সকলোকে উদাৰতাৰে আৰু নিন্দাহীনভাৱে দিয়ে, আৰু তেওঁক দিয়া হ’ব। কিন্তু তেওঁ কোনো সন্দেহ নোহোৱাকৈ বিশ্বাসেৰে অনুৰোধ কৰক, কিয়নো যিজনে সন্দেহ কৰে তেওঁ বতাহে ঠেলি দিয়া আৰু ঠেলি দিয়া সাগৰৰ ঢৌৰ দৰে।</w:t>
      </w:r>
    </w:p>
    <w:p w14:paraId="696D3746" w14:textId="77777777" w:rsidR="00F90BDC" w:rsidRDefault="00F90BDC"/>
    <w:p w14:paraId="1DEE73FD" w14:textId="77777777" w:rsidR="00F90BDC" w:rsidRDefault="00F90BDC">
      <w:r xmlns:w="http://schemas.openxmlformats.org/wordprocessingml/2006/main">
        <w:t xml:space="preserve">মথি ২০:২১ তেতিয়া তেওঁ তাইক ক’লে, “তুমি কি বিচাৰে?” তাই তেওঁক ক’লে, “মোৰ এই দুই পুত্ৰক এটা তোমাৰ সোঁফালে আৰু আনজন বাওঁফালে তোমাৰ ৰাজ্যত বহিবলৈ দিয়া।”</w:t>
      </w:r>
    </w:p>
    <w:p w14:paraId="5FE4788A" w14:textId="77777777" w:rsidR="00F90BDC" w:rsidRDefault="00F90BDC"/>
    <w:p w14:paraId="5AF138D9" w14:textId="77777777" w:rsidR="00F90BDC" w:rsidRDefault="00F90BDC">
      <w:r xmlns:w="http://schemas.openxmlformats.org/wordprocessingml/2006/main">
        <w:t xml:space="preserve">যাকোব আৰু যোহনৰ মাতৃয়ে যীচুক তেওঁৰ দুজন পুত্ৰক তেওঁৰ ৰাজ্যত বিশেষ স্থান প্ৰদান কৰিবলৈ অনুৰোধ কৰিছিল, তেওঁৰ সোঁ আৰু বাওঁহাতত বহিবলৈ।</w:t>
      </w:r>
    </w:p>
    <w:p w14:paraId="731EBA31" w14:textId="77777777" w:rsidR="00F90BDC" w:rsidRDefault="00F90BDC"/>
    <w:p w14:paraId="7CD9D013" w14:textId="77777777" w:rsidR="00F90BDC" w:rsidRDefault="00F90BDC">
      <w:r xmlns:w="http://schemas.openxmlformats.org/wordprocessingml/2006/main">
        <w:t xml:space="preserve">১/ বিশ্বাস আৰু অধ্যৱসায়ৰ শক্তি - যাকোব আৰু যোহনৰ মাতৃৰ পৰা শিকিব পৰা</w:t>
      </w:r>
    </w:p>
    <w:p w14:paraId="4B1066DB" w14:textId="77777777" w:rsidR="00F90BDC" w:rsidRDefault="00F90BDC"/>
    <w:p w14:paraId="4F46C66F" w14:textId="77777777" w:rsidR="00F90BDC" w:rsidRDefault="00F90BDC">
      <w:r xmlns:w="http://schemas.openxmlformats.org/wordprocessingml/2006/main">
        <w:t xml:space="preserve">২/ আপোনজনৰ স্বাৰ্থত বলিদান দিয়া - যাকোব আৰু যোহনৰ মাতৃ</w:t>
      </w:r>
    </w:p>
    <w:p w14:paraId="69377939" w14:textId="77777777" w:rsidR="00F90BDC" w:rsidRDefault="00F90BDC"/>
    <w:p w14:paraId="103264F0"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যে তোমালোকৰ পৰা নহয়, ই ঈশ্বৰৰ দান; কৰ্মৰ ফল নহয়, যাতে কোনোৱে গৌৰৱ নকৰে।</w:t>
      </w:r>
    </w:p>
    <w:p w14:paraId="78570DDF" w14:textId="77777777" w:rsidR="00F90BDC" w:rsidRDefault="00F90BDC"/>
    <w:p w14:paraId="3EBC172D" w14:textId="77777777" w:rsidR="00F90BDC" w:rsidRDefault="00F90BDC">
      <w:r xmlns:w="http://schemas.openxmlformats.org/wordprocessingml/2006/main">
        <w:t xml:space="preserve">২.১ পিতৰ ৫:৬-৭ - এতেকে ঈশ্বৰৰ শক্তিশালী হাতৰ তলত নিজকে নম্ৰ কৰক যাতে তেওঁ উপযুক্ত সময়ত তোমালোকক উন্নীত কৰিব পাৰে, তোমালোকৰ সকলো উদ্বেগ তেওঁৰ ওপৰত পেলাই, কাৰণ তেওঁ তোমালোকৰ যত্ন লয়।</w:t>
      </w:r>
    </w:p>
    <w:p w14:paraId="50D1FA3B" w14:textId="77777777" w:rsidR="00F90BDC" w:rsidRDefault="00F90BDC"/>
    <w:p w14:paraId="22797DF4" w14:textId="77777777" w:rsidR="00F90BDC" w:rsidRDefault="00F90BDC">
      <w:r xmlns:w="http://schemas.openxmlformats.org/wordprocessingml/2006/main">
        <w:t xml:space="preserve">মথি ২০:২২ কিন্তু যীচুৱে উত্তৰ দি ক’লে, “তোমালোকে কি বিচাৰিছা, তোমালোকে নাজানা।” মই যি পাত্ৰৰ পৰা পান কৰিম, আৰু মই যি বাপ্তিস্ম লৈছো, সেই বাপ্তিস্মেৰে বাপ্তিস্ম ল’ব পাৰিছানে? তেওঁলোকে তেওঁক ক’লে, “আমি সক্ষম হওঁ।”</w:t>
      </w:r>
    </w:p>
    <w:p w14:paraId="29E1CF49" w14:textId="77777777" w:rsidR="00F90BDC" w:rsidRDefault="00F90BDC"/>
    <w:p w14:paraId="56D9EE99" w14:textId="77777777" w:rsidR="00F90BDC" w:rsidRDefault="00F90BDC">
      <w:r xmlns:w="http://schemas.openxmlformats.org/wordprocessingml/2006/main">
        <w:t xml:space="preserve">যীচুৱে শিষ্যসকলৰ আনুগত্য আৰু তেওঁক অনুসৰণ কৰিবলৈ ইচ্ছা পৰীক্ষা কৰি সুধিছে যে তেওঁ সন্মুখীন হ’বলগীয়া একে দুখ-কষ্ট তেওঁলোকেও গ্ৰহণ কৰিব পাৰিবনে?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দুখৰ পাত্ৰ: ঈশ্বৰক হয় বুলি ক’বলৈ শিকা</w:t>
      </w:r>
    </w:p>
    <w:p w14:paraId="6F795673" w14:textId="77777777" w:rsidR="00F90BDC" w:rsidRDefault="00F90BDC"/>
    <w:p w14:paraId="1CF67ABB" w14:textId="77777777" w:rsidR="00F90BDC" w:rsidRDefault="00F90BDC">
      <w:r xmlns:w="http://schemas.openxmlformats.org/wordprocessingml/2006/main">
        <w:t xml:space="preserve">২/ যীচুৰ লগত বাপ্তিস্ম লোৱা: খ্ৰীষ্টৰ শিষ্য হোৱা</w:t>
      </w:r>
    </w:p>
    <w:p w14:paraId="36CF22A3" w14:textId="77777777" w:rsidR="00F90BDC" w:rsidRDefault="00F90BDC"/>
    <w:p w14:paraId="4370A4BA" w14:textId="77777777" w:rsidR="00F90BDC" w:rsidRDefault="00F90BDC">
      <w:r xmlns:w="http://schemas.openxmlformats.org/wordprocessingml/2006/main">
        <w:t xml:space="preserve">১) ফিলিপীয়া ৩:১০ - "যে মই তেওঁক আৰু তেওঁৰ পুনৰুত্থানৰ শক্তি আৰু তেওঁৰ দুখ-কষ্টৰ সঙ্গীতাক তেওঁৰ মৃত্যুৰ অনুকূল হ'বলৈ চিনি পাওঁ"।</w:t>
      </w:r>
    </w:p>
    <w:p w14:paraId="536C416C" w14:textId="77777777" w:rsidR="00F90BDC" w:rsidRDefault="00F90BDC"/>
    <w:p w14:paraId="7B169B81" w14:textId="77777777" w:rsidR="00F90BDC" w:rsidRDefault="00F90BDC">
      <w:r xmlns:w="http://schemas.openxmlformats.org/wordprocessingml/2006/main">
        <w:t xml:space="preserve">২) ৰোমীয়া ৮:১৭ - "আৰু যদি সন্তান, তেন্তে উত্তৰাধিকাৰী; ঈশ্বৰৰ উত্তৰাধিকাৰী আৰু খ্ৰীষ্টৰ সৈতে সহ-উত্তৰাধিকাৰী; যদি আমি তেওঁৰ লগত দুখ ভোগ কৰোঁ, তেন্তে আমিও একেলগে মহিমা পাম।"</w:t>
      </w:r>
    </w:p>
    <w:p w14:paraId="2D58AAD0" w14:textId="77777777" w:rsidR="00F90BDC" w:rsidRDefault="00F90BDC"/>
    <w:p w14:paraId="3D9DA649" w14:textId="77777777" w:rsidR="00F90BDC" w:rsidRDefault="00F90BDC">
      <w:r xmlns:w="http://schemas.openxmlformats.org/wordprocessingml/2006/main">
        <w:t xml:space="preserve">মথি ২০:২৩ তেতিয়া তেওঁ তেওঁলোকক ক’লে, “তোমালোকে মোৰ পাত্ৰৰ পৰা সঁচাকৈয়ে পান কৰিবা আৰু মই বাপ্তিস্ম লোৱা বাপ্তিস্মৰ দ্বাৰা বাপ্তিস্ম ল’বা; যিসকলৰ কাৰণে মোৰ পিতৃয়ে ইয়াক প্ৰস্তুত কৰিছে, তেওঁলোকক দিয়া হ’ব।”</w:t>
      </w:r>
    </w:p>
    <w:p w14:paraId="64010540" w14:textId="77777777" w:rsidR="00F90BDC" w:rsidRDefault="00F90BDC"/>
    <w:p w14:paraId="16335413" w14:textId="77777777" w:rsidR="00F90BDC" w:rsidRDefault="00F90BDC">
      <w:r xmlns:w="http://schemas.openxmlformats.org/wordprocessingml/2006/main">
        <w:t xml:space="preserve">যীচুৱে নম্ৰতা আৰু সেৱাৰ গুৰুত্বৰ বিষয়ে শিকাইছে।</w:t>
      </w:r>
    </w:p>
    <w:p w14:paraId="4A2D1EFD" w14:textId="77777777" w:rsidR="00F90BDC" w:rsidRDefault="00F90BDC"/>
    <w:p w14:paraId="400AB1B1" w14:textId="77777777" w:rsidR="00F90BDC" w:rsidRDefault="00F90BDC">
      <w:r xmlns:w="http://schemas.openxmlformats.org/wordprocessingml/2006/main">
        <w:t xml:space="preserve">১/ নম্ৰতাৰ শক্তি: ঈশ্বৰ আৰু আনৰ সেৱা কৰিবলৈ শিকা</w:t>
      </w:r>
    </w:p>
    <w:p w14:paraId="754FAEB6" w14:textId="77777777" w:rsidR="00F90BDC" w:rsidRDefault="00F90BDC"/>
    <w:p w14:paraId="0CEE6D0A" w14:textId="77777777" w:rsidR="00F90BDC" w:rsidRDefault="00F90BDC">
      <w:r xmlns:w="http://schemas.openxmlformats.org/wordprocessingml/2006/main">
        <w:t xml:space="preserve">২/ ঈশ্বৰৰ পৰিকল্পনাত আমাৰ স্থানক স্বীকৃতি দিয়া: বিশ্বাসী সেৱাৰ পুৰস্কাৰ</w:t>
      </w:r>
    </w:p>
    <w:p w14:paraId="31D9C1EB" w14:textId="77777777" w:rsidR="00F90BDC" w:rsidRDefault="00F90BDC"/>
    <w:p w14:paraId="09F13170" w14:textId="77777777" w:rsidR="00F90BDC" w:rsidRDefault="00F90BDC">
      <w:r xmlns:w="http://schemas.openxmlformats.org/wordprocessingml/2006/main">
        <w:t xml:space="preserve">১) ফিলিপীয়া ২:৩-৪: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050239BB" w14:textId="77777777" w:rsidR="00F90BDC" w:rsidRDefault="00F90BDC"/>
    <w:p w14:paraId="416D7C92" w14:textId="77777777" w:rsidR="00F90BDC" w:rsidRDefault="00F90BDC">
      <w:r xmlns:w="http://schemas.openxmlformats.org/wordprocessingml/2006/main">
        <w:t xml:space="preserve">২) মথি ৬:২৪-২৫ পদত: “কোনোৱে দুজন প্ৰভুৰ সেৱা কৰিব নোৱাৰে, কিয়নো হয় তেওঁ এজনক ঘৃণা কৰিব আৰু আনজনক প্ৰেম কৰিব, নহয় এজনৰ প্ৰতি নিষ্ঠাবান হ’ব আৰু আনজনক তুচ্ছজ্ঞান কৰিব। আপুনি ঈশ্বৰ আৰু ধনৰ সেৱা কৰিব নোৱাৰে।”</w:t>
      </w:r>
    </w:p>
    <w:p w14:paraId="2050CB60" w14:textId="77777777" w:rsidR="00F90BDC" w:rsidRDefault="00F90BDC"/>
    <w:p w14:paraId="5696EFA6" w14:textId="77777777" w:rsidR="00F90BDC" w:rsidRDefault="00F90BDC">
      <w:r xmlns:w="http://schemas.openxmlformats.org/wordprocessingml/2006/main">
        <w:t xml:space="preserve">ভাইৰ </w:t>
      </w:r>
      <w:r xmlns:w="http://schemas.openxmlformats.org/wordprocessingml/2006/main">
        <w:t xml:space="preserve">বিৰুদ্ধে ক্ৰোধিত হ’ল ।</w:t>
      </w:r>
      <w:r xmlns:w="http://schemas.openxmlformats.org/wordprocessingml/2006/main">
        <w:lastRenderedPageBreak xmlns:w="http://schemas.openxmlformats.org/wordprocessingml/2006/main"/>
      </w:r>
    </w:p>
    <w:p w14:paraId="7774A1F9" w14:textId="77777777" w:rsidR="00F90BDC" w:rsidRDefault="00F90BDC"/>
    <w:p w14:paraId="5076B229" w14:textId="77777777" w:rsidR="00F90BDC" w:rsidRDefault="00F90BDC">
      <w:r xmlns:w="http://schemas.openxmlformats.org/wordprocessingml/2006/main">
        <w:t xml:space="preserve">তেওঁলোকৰ অনুৰোধত দহজন ভাই দুজনৰ ওপৰত খং উঠিল।</w:t>
      </w:r>
    </w:p>
    <w:p w14:paraId="749DAD87" w14:textId="77777777" w:rsidR="00F90BDC" w:rsidRDefault="00F90BDC"/>
    <w:p w14:paraId="6016FDB1" w14:textId="77777777" w:rsidR="00F90BDC" w:rsidRDefault="00F90BDC">
      <w:r xmlns:w="http://schemas.openxmlformats.org/wordprocessingml/2006/main">
        <w:t xml:space="preserve">১/ ঈশ্বৰে ঈৰ্ষা আৰু অহংকাৰ নহয়, নম্ৰতা আৰু সন্তুষ্টি বিচাৰে।</w:t>
      </w:r>
    </w:p>
    <w:p w14:paraId="6D0F4DA2" w14:textId="77777777" w:rsidR="00F90BDC" w:rsidRDefault="00F90BDC"/>
    <w:p w14:paraId="7F2233FD" w14:textId="77777777" w:rsidR="00F90BDC" w:rsidRDefault="00F90BDC">
      <w:r xmlns:w="http://schemas.openxmlformats.org/wordprocessingml/2006/main">
        <w:t xml:space="preserve">২/ নিজৰ আগত আনক ৰাখক ঈশ্বৰে আপোনাক সন্মান কৰিব।</w:t>
      </w:r>
    </w:p>
    <w:p w14:paraId="5E315FBA" w14:textId="77777777" w:rsidR="00F90BDC" w:rsidRDefault="00F90BDC"/>
    <w:p w14:paraId="2732554A"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50FEAEE1" w14:textId="77777777" w:rsidR="00F90BDC" w:rsidRDefault="00F90BDC"/>
    <w:p w14:paraId="5587D404" w14:textId="77777777" w:rsidR="00F90BDC" w:rsidRDefault="00F90BDC">
      <w:r xmlns:w="http://schemas.openxmlformats.org/wordprocessingml/2006/main">
        <w:t xml:space="preserve">২/ হিতোপদেশ ২২:৪ - নম্ৰতা আৰু প্ৰভুৰ ভয়ে ধন-সম্পত্তি আৰু সন্মান আৰু জীৱন আনে।</w:t>
      </w:r>
    </w:p>
    <w:p w14:paraId="56DD74F8" w14:textId="77777777" w:rsidR="00F90BDC" w:rsidRDefault="00F90BDC"/>
    <w:p w14:paraId="08DD2DEE" w14:textId="77777777" w:rsidR="00F90BDC" w:rsidRDefault="00F90BDC">
      <w:r xmlns:w="http://schemas.openxmlformats.org/wordprocessingml/2006/main">
        <w:t xml:space="preserve">মথি ২০:২৫ কিন্তু যীচুৱে তেওঁলোকক মাতি ক’লে, “আপুনি জানে যে অনা-ইহুদীসকলৰ অধ্যক্ষসকলে তেওঁলোকৰ ওপৰত আধিপত্য বিস্তাৰ কৰে আৰু মহান লোকসকলে তেওঁলোকৰ ওপৰত অধিকাৰ কৰে।”</w:t>
      </w:r>
    </w:p>
    <w:p w14:paraId="2837C327" w14:textId="77777777" w:rsidR="00F90BDC" w:rsidRDefault="00F90BDC"/>
    <w:p w14:paraId="7E4671C7" w14:textId="77777777" w:rsidR="00F90BDC" w:rsidRDefault="00F90BDC">
      <w:r xmlns:w="http://schemas.openxmlformats.org/wordprocessingml/2006/main">
        <w:t xml:space="preserve">যীচুৱে তেওঁৰ শিষ্যসকলক শিকাইছিল যে অনা-ইহুদীসকলৰ শাসকসকলে তেওঁলোকৰ লোকসকলক আধিপত্য বিস্তাৰ কৰে আৰু শক্তিশালীসকলে তেওঁলোকৰ ওপৰত কৰ্তৃত্ব প্ৰয়োগ কৰে।</w:t>
      </w:r>
    </w:p>
    <w:p w14:paraId="6F87CB7D" w14:textId="77777777" w:rsidR="00F90BDC" w:rsidRDefault="00F90BDC"/>
    <w:p w14:paraId="47965F57" w14:textId="77777777" w:rsidR="00F90BDC" w:rsidRDefault="00F90BDC">
      <w:r xmlns:w="http://schemas.openxmlformats.org/wordprocessingml/2006/main">
        <w:t xml:space="preserve">১/ কৰ্তৃত্বৰ শক্তি: আধিপত্য আৰু মহানতাৰ ওপৰত যীচুৰ শিক্ষা</w:t>
      </w:r>
    </w:p>
    <w:p w14:paraId="6ED459DB" w14:textId="77777777" w:rsidR="00F90BDC" w:rsidRDefault="00F90BDC"/>
    <w:p w14:paraId="63880AD0" w14:textId="77777777" w:rsidR="00F90BDC" w:rsidRDefault="00F90BDC">
      <w:r xmlns:w="http://schemas.openxmlformats.org/wordprocessingml/2006/main">
        <w:t xml:space="preserve">২/ যীচুৰ শিক্ষাৰ পোহৰত আনৰ ওপৰত আধিপত্যৰ প্ৰয়োগ বুজা</w:t>
      </w:r>
    </w:p>
    <w:p w14:paraId="7513A8E6" w14:textId="77777777" w:rsidR="00F90BDC" w:rsidRDefault="00F90BDC"/>
    <w:p w14:paraId="0E436982" w14:textId="77777777" w:rsidR="00F90BDC" w:rsidRDefault="00F90BDC">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14:paraId="4B334DB5" w14:textId="77777777" w:rsidR="00F90BDC" w:rsidRDefault="00F90BDC"/>
    <w:p w14:paraId="0A38FC6A" w14:textId="77777777" w:rsidR="00F90BDC" w:rsidRDefault="00F90BDC">
      <w:r xmlns:w="http://schemas.openxmlformats.org/wordprocessingml/2006/main">
        <w:t xml:space="preserve">২.১ পিতৰ ২:১৩-১৪ - প্ৰভুৰ কাৰণে প্ৰতিটো মানৱীয় প্ৰতিষ্ঠানৰ অধীন হওক, সেয়া সম্ৰাটক </w:t>
      </w:r>
      <w:r xmlns:w="http://schemas.openxmlformats.org/wordprocessingml/2006/main">
        <w:lastRenderedPageBreak xmlns:w="http://schemas.openxmlformats.org/wordprocessingml/2006/main"/>
      </w:r>
      <w:r xmlns:w="http://schemas.openxmlformats.org/wordprocessingml/2006/main">
        <w:t xml:space="preserve">সৰ্বোচ্চ হিচাপে হওক, বা বেয়া কাম কৰাসকলক শাস্তি দিবলৈ আৰু ভাল কাম কৰাসকলক প্ৰশংসা কৰিবলৈ তেওঁ পঠোৱা ৰাজ্যপালসকলৰ অধীন হওক .</w:t>
      </w:r>
    </w:p>
    <w:p w14:paraId="473811F3" w14:textId="77777777" w:rsidR="00F90BDC" w:rsidRDefault="00F90BDC"/>
    <w:p w14:paraId="4D156DE5" w14:textId="77777777" w:rsidR="00F90BDC" w:rsidRDefault="00F90BDC">
      <w:r xmlns:w="http://schemas.openxmlformats.org/wordprocessingml/2006/main">
        <w:t xml:space="preserve">মথি ২০:২৬ কিন্তু তোমালোকৰ মাজত এনেকুৱা নহ’ব;</w:t>
      </w:r>
    </w:p>
    <w:p w14:paraId="4A25C322" w14:textId="77777777" w:rsidR="00F90BDC" w:rsidRDefault="00F90BDC"/>
    <w:p w14:paraId="25BBBA22" w14:textId="77777777" w:rsidR="00F90BDC" w:rsidRDefault="00F90BDC">
      <w:r xmlns:w="http://schemas.openxmlformats.org/wordprocessingml/2006/main">
        <w:t xml:space="preserve">যীচুৱে মণ্ডলীৰ ভিতৰত নম্ৰতা আৰু দাসত্বৰ গুৰুত্বৰ ওপৰত গুৰুত্ব আৰোপ কৰিছে।</w:t>
      </w:r>
    </w:p>
    <w:p w14:paraId="2DE06878" w14:textId="77777777" w:rsidR="00F90BDC" w:rsidRDefault="00F90BDC"/>
    <w:p w14:paraId="15148D53" w14:textId="77777777" w:rsidR="00F90BDC" w:rsidRDefault="00F90BDC">
      <w:r xmlns:w="http://schemas.openxmlformats.org/wordprocessingml/2006/main">
        <w:t xml:space="preserve">১: সেৱা কৰিবলৈ যীচুৰ আহ্বান: দাসত্বৰ দ্বাৰা মহানতাক চিনি পোৱা।</w:t>
      </w:r>
    </w:p>
    <w:p w14:paraId="507E78CD" w14:textId="77777777" w:rsidR="00F90BDC" w:rsidRDefault="00F90BDC"/>
    <w:p w14:paraId="1EED2D89" w14:textId="77777777" w:rsidR="00F90BDC" w:rsidRDefault="00F90BDC">
      <w:r xmlns:w="http://schemas.openxmlformats.org/wordprocessingml/2006/main">
        <w:t xml:space="preserve">২: নিজৰ আগত আনক ৰখা: কৰ্মত নম্ৰতা।</w:t>
      </w:r>
    </w:p>
    <w:p w14:paraId="0BF8AB2D" w14:textId="77777777" w:rsidR="00F90BDC" w:rsidRDefault="00F90BDC"/>
    <w:p w14:paraId="5DCB9EFC"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679F07E1" w14:textId="77777777" w:rsidR="00F90BDC" w:rsidRDefault="00F90BDC"/>
    <w:p w14:paraId="5AFE36E0" w14:textId="77777777" w:rsidR="00F90BDC" w:rsidRDefault="00F90BDC">
      <w:r xmlns:w="http://schemas.openxmlformats.org/wordprocessingml/2006/main">
        <w:t xml:space="preserve">২: ১ পিতৰ ৫:৫-৬ - “তোমালোক সকলোৱে ইজনে সিজনৰ প্ৰতি নম্ৰতা পিন্ধা, কিয়নো, ‘ঈশ্বৰে অহংকাৰীক বিৰোধিতা কৰে, কিন্তু নম্ৰ লোকৰ প্ৰতি অনুগ্ৰহ কৰে।’ এতেকে ঈশ্বৰৰ শক্তিশালী হাতৰ তলত নম্ৰ হওক, যাতে তেওঁ যথা সময়ত তোমালোকক ওপৰলৈ তুলিব পাৰে।”</w:t>
      </w:r>
    </w:p>
    <w:p w14:paraId="658C1E0B" w14:textId="77777777" w:rsidR="00F90BDC" w:rsidRDefault="00F90BDC"/>
    <w:p w14:paraId="4B6970B3" w14:textId="77777777" w:rsidR="00F90BDC" w:rsidRDefault="00F90BDC">
      <w:r xmlns:w="http://schemas.openxmlformats.org/wordprocessingml/2006/main">
        <w:t xml:space="preserve">মথি ২০:২৭ আৰু যি কোনোৱে তোমালোকৰ মাজত প্ৰধান হ’ব বিচাৰে, তেওঁ তোমালোকৰ দাস হওক।</w:t>
      </w:r>
    </w:p>
    <w:p w14:paraId="271561AA" w14:textId="77777777" w:rsidR="00F90BDC" w:rsidRDefault="00F90BDC"/>
    <w:p w14:paraId="7A507A0A" w14:textId="77777777" w:rsidR="00F90BDC" w:rsidRDefault="00F90BDC">
      <w:r xmlns:w="http://schemas.openxmlformats.org/wordprocessingml/2006/main">
        <w:t xml:space="preserve">যীচুৱে শিকাইছে যে মহান হোৱাৰ পথ হ’ল এজন দাস হোৱা।</w:t>
      </w:r>
    </w:p>
    <w:p w14:paraId="7C66D62D" w14:textId="77777777" w:rsidR="00F90BDC" w:rsidRDefault="00F90BDC"/>
    <w:p w14:paraId="103388FE" w14:textId="77777777" w:rsidR="00F90BDC" w:rsidRDefault="00F90BDC">
      <w:r xmlns:w="http://schemas.openxmlformats.org/wordprocessingml/2006/main">
        <w:t xml:space="preserve">১/ সেৱা কৰি নেতৃত্ব দিয়া: যীচুৱে আমাক কেনেকৈ নম্ৰতা আৰু সেৱাৰ দ্বাৰা নেতৃত্ব দিবলৈ শিকাই</w:t>
      </w:r>
    </w:p>
    <w:p w14:paraId="241B2981" w14:textId="77777777" w:rsidR="00F90BDC" w:rsidRDefault="00F90BDC"/>
    <w:p w14:paraId="4113FA4D" w14:textId="77777777" w:rsidR="00F90BDC" w:rsidRDefault="00F90BDC">
      <w:r xmlns:w="http://schemas.openxmlformats.org/wordprocessingml/2006/main">
        <w:t xml:space="preserve">২) কৰ্তৃত্বৰ বশৱৰ্তী হোৱা: যীচুৰ নম্ৰতাৰ আদৰ্শ অনুসৰণ কৰাৰ শক্তি</w:t>
      </w:r>
    </w:p>
    <w:p w14:paraId="36763DE8" w14:textId="77777777" w:rsidR="00F90BDC" w:rsidRDefault="00F90BDC"/>
    <w:p w14:paraId="7131B044" w14:textId="77777777" w:rsidR="00F90BDC" w:rsidRDefault="00F90BDC">
      <w:r xmlns:w="http://schemas.openxmlformats.org/wordprocessingml/2006/main">
        <w:t xml:space="preserve">১/ ফিলিপীয়া ২:৩-১১ পদ</w:t>
      </w:r>
    </w:p>
    <w:p w14:paraId="1A440961" w14:textId="77777777" w:rsidR="00F90BDC" w:rsidRDefault="00F90BDC"/>
    <w:p w14:paraId="3F289EA3" w14:textId="77777777" w:rsidR="00F90BDC" w:rsidRDefault="00F90BDC">
      <w:r xmlns:w="http://schemas.openxmlformats.org/wordprocessingml/2006/main">
        <w:t xml:space="preserve">২/ মাৰ্ক ১০:৩৫-৪৫</w:t>
      </w:r>
    </w:p>
    <w:p w14:paraId="145AA93C" w14:textId="77777777" w:rsidR="00F90BDC" w:rsidRDefault="00F90BDC"/>
    <w:p w14:paraId="751B2A5A" w14:textId="77777777" w:rsidR="00F90BDC" w:rsidRDefault="00F90BDC">
      <w:r xmlns:w="http://schemas.openxmlformats.org/wordprocessingml/2006/main">
        <w:t xml:space="preserve">মথি ২০:২৮ যেনেকৈ মানুহৰ পুত্ৰ সেৱা কৰিবলৈ নহয়, কিন্তু পৰিচৰ্যা কৰিবলৈ আৰু বহুতৰে মুক্তিপণ হিচাপে নিজৰ প্ৰাণ দিবলৈ আহিছিল।</w:t>
      </w:r>
    </w:p>
    <w:p w14:paraId="2E34AA72" w14:textId="77777777" w:rsidR="00F90BDC" w:rsidRDefault="00F90BDC"/>
    <w:p w14:paraId="357B92AF" w14:textId="77777777" w:rsidR="00F90BDC" w:rsidRDefault="00F90BDC">
      <w:r xmlns:w="http://schemas.openxmlformats.org/wordprocessingml/2006/main">
        <w:t xml:space="preserve">যীচুৱে সেৱা কৰিবলৈ আৰু বহুতৰ কাৰণে নিজৰ প্ৰাণ দিবলৈ আহিছিল।</w:t>
      </w:r>
    </w:p>
    <w:p w14:paraId="60B7110C" w14:textId="77777777" w:rsidR="00F90BDC" w:rsidRDefault="00F90BDC"/>
    <w:p w14:paraId="6A15F284" w14:textId="77777777" w:rsidR="00F90BDC" w:rsidRDefault="00F90BDC">
      <w:r xmlns:w="http://schemas.openxmlformats.org/wordprocessingml/2006/main">
        <w:t xml:space="preserve">১: যীচুৱে আমাক নিস্বাৰ্থতা আৰু বলিদানৰ চূড়ান্ত উদাহৰণ দেখুৱাইছিল।</w:t>
      </w:r>
    </w:p>
    <w:p w14:paraId="6705A724" w14:textId="77777777" w:rsidR="00F90BDC" w:rsidRDefault="00F90BDC"/>
    <w:p w14:paraId="5EE9ED36" w14:textId="77777777" w:rsidR="00F90BDC" w:rsidRDefault="00F90BDC">
      <w:r xmlns:w="http://schemas.openxmlformats.org/wordprocessingml/2006/main">
        <w:t xml:space="preserve">২: যীচুৰ আদৰ্শ অনুসৰণ কৰি আমি আনক প্ৰেম আৰু সেৱা কৰিবলৈ শিকিব পাৰোঁ।</w:t>
      </w:r>
    </w:p>
    <w:p w14:paraId="4F3E285A" w14:textId="77777777" w:rsidR="00F90BDC" w:rsidRDefault="00F90BDC"/>
    <w:p w14:paraId="1E9EE894"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14:paraId="514D2E1C" w14:textId="77777777" w:rsidR="00F90BDC" w:rsidRDefault="00F90BDC"/>
    <w:p w14:paraId="18EED8CB" w14:textId="77777777" w:rsidR="00F90BDC" w:rsidRDefault="00F90BDC">
      <w:r xmlns:w="http://schemas.openxmlformats.org/wordprocessingml/2006/main">
        <w:t xml:space="preserve">২: গালাতীয়া ৫:১৩ - তোমালোক, মোৰ ভাই-ভনীসকল, মুক্ত হ’বলৈ আহ্বান কৰা হ’ল। কিন্তু নিজৰ স্বাধীনতাক মাংসক ভোগ কৰিবলৈ ব্যৱহাৰ নকৰিবা; বৰঞ্চ প্ৰেমত নম্ৰভাৱে ইজনে সিজনক সেৱা কৰক।</w:t>
      </w:r>
    </w:p>
    <w:p w14:paraId="1DFF9773" w14:textId="77777777" w:rsidR="00F90BDC" w:rsidRDefault="00F90BDC"/>
    <w:p w14:paraId="7161D6FD" w14:textId="77777777" w:rsidR="00F90BDC" w:rsidRDefault="00F90BDC">
      <w:r xmlns:w="http://schemas.openxmlformats.org/wordprocessingml/2006/main">
        <w:t xml:space="preserve">মথি ২০:২৯ যিৰীহোৰ পৰা যাওঁতে বহু লোকে তেওঁৰ পিছে পিছে আহিল।</w:t>
      </w:r>
    </w:p>
    <w:p w14:paraId="51819B4D" w14:textId="77777777" w:rsidR="00F90BDC" w:rsidRDefault="00F90BDC"/>
    <w:p w14:paraId="742FA852" w14:textId="77777777" w:rsidR="00F90BDC" w:rsidRDefault="00F90BDC">
      <w:r xmlns:w="http://schemas.openxmlformats.org/wordprocessingml/2006/main">
        <w:t xml:space="preserve">যিৰীহোৰ লোকসকলে যীচু নিজৰ নগৰৰ পৰা আঁতৰি যোৱাৰ সময়ত তেওঁৰ পিছে পিছে গৈছিল।</w:t>
      </w:r>
    </w:p>
    <w:p w14:paraId="63593957" w14:textId="77777777" w:rsidR="00F90BDC" w:rsidRDefault="00F90BDC"/>
    <w:p w14:paraId="70F999A4" w14:textId="77777777" w:rsidR="00F90BDC" w:rsidRDefault="00F90BDC">
      <w:r xmlns:w="http://schemas.openxmlformats.org/wordprocessingml/2006/main">
        <w:t xml:space="preserve">১: যীচুক অনুসৰণ কৰা - নিজৰ নগৰৰ আৰামৰ বাহিৰলৈ গৈ এটা বৃহত্তৰ উদ্দেশ্যৰ পিছত লগা সাহস বিচাৰি পোৱা।</w:t>
      </w:r>
    </w:p>
    <w:p w14:paraId="32881D05" w14:textId="77777777" w:rsidR="00F90BDC" w:rsidRDefault="00F90BDC"/>
    <w:p w14:paraId="2ACE06C9" w14:textId="77777777" w:rsidR="00F90BDC" w:rsidRDefault="00F90BDC">
      <w:r xmlns:w="http://schemas.openxmlformats.org/wordprocessingml/2006/main">
        <w:t xml:space="preserve">২: আনৰ সেৱা কৰা - যীচুৱে আমাক দেখুৱাইছে যে কেনেকৈ আনক নিজৰ আগত ৰাখিব লাগে, আনকি অস্বস্তিকৰ সময়তো।</w:t>
      </w:r>
    </w:p>
    <w:p w14:paraId="3CE708D0" w14:textId="77777777" w:rsidR="00F90BDC" w:rsidRDefault="00F90BDC"/>
    <w:p w14:paraId="0649EB75" w14:textId="77777777" w:rsidR="00F90BDC" w:rsidRDefault="00F90BDC">
      <w:r xmlns:w="http://schemas.openxmlformats.org/wordprocessingml/2006/main">
        <w:t xml:space="preserve">১: লূক ৯:২৩ – “তেতিয়া তেওঁ সকলোকে ক’লে, ‘যি কোনোৱে মোৰ শিষ্য হ’ব বিচাৰে, তেওঁ নিজকে অস্বীকাৰ কৰিব লাগিব আৰু প্ৰতিদিনে নিজৰ ক্ৰুচ লৈ মোৰ অনুসৰণ কৰিব লাগিব।’”</w:t>
      </w:r>
    </w:p>
    <w:p w14:paraId="5CDA9D73" w14:textId="77777777" w:rsidR="00F90BDC" w:rsidRDefault="00F90BDC"/>
    <w:p w14:paraId="49D73C96" w14:textId="77777777" w:rsidR="00F90BDC" w:rsidRDefault="00F90BDC">
      <w:r xmlns:w="http://schemas.openxmlformats.org/wordprocessingml/2006/main">
        <w:t xml:space="preserve">২: যোহন ১২:২৬ – “যি কোনোৱে মোৰ সেৱা কৰে, তেওঁ মোৰ অনুসৰণ কৰিব লাগিব; আৰু মই য’ত আছো, মোৰ দাসও থাকিব।” মোৰ সেৱা কৰাজনক মোৰ পিতৃয়ে সন্মান কৰিব।”</w:t>
      </w:r>
    </w:p>
    <w:p w14:paraId="613C3157" w14:textId="77777777" w:rsidR="00F90BDC" w:rsidRDefault="00F90BDC"/>
    <w:p w14:paraId="5D3DB131" w14:textId="77777777" w:rsidR="00F90BDC" w:rsidRDefault="00F90BDC">
      <w:r xmlns:w="http://schemas.openxmlformats.org/wordprocessingml/2006/main">
        <w:t xml:space="preserve">মথি ২০:৩০ আৰু চোৱা, বাটৰ কাষত বহি থকা দুজন অন্ধ লোকে যীচু পাৰ হৈ যোৱাৰ কথা শুনি চিঞৰি ক’লে, “হে প্ৰভু, হে দায়ূদৰ পুত্ৰ, আমাক দয়া কৰা।”</w:t>
      </w:r>
    </w:p>
    <w:p w14:paraId="22C395CB" w14:textId="77777777" w:rsidR="00F90BDC" w:rsidRDefault="00F90BDC"/>
    <w:p w14:paraId="4456634A" w14:textId="77777777" w:rsidR="00F90BDC" w:rsidRDefault="00F90BDC">
      <w:r xmlns:w="http://schemas.openxmlformats.org/wordprocessingml/2006/main">
        <w:t xml:space="preserve">বাটৰ কাষত বহি থকা দুজন অন্ধ লোকে যীচু পাৰ হৈ যোৱাৰ কথা শুনি তেওঁক মাতিলে, দয়া বিচাৰি।</w:t>
      </w:r>
    </w:p>
    <w:p w14:paraId="412BDFDB" w14:textId="77777777" w:rsidR="00F90BDC" w:rsidRDefault="00F90BDC"/>
    <w:p w14:paraId="4B37A375" w14:textId="77777777" w:rsidR="00F90BDC" w:rsidRDefault="00F90BDC">
      <w:r xmlns:w="http://schemas.openxmlformats.org/wordprocessingml/2006/main">
        <w:t xml:space="preserve">১/ "অন্ধৰ চিঞৰ: প্ৰভুৰ ওপৰত আশা"।</w:t>
      </w:r>
    </w:p>
    <w:p w14:paraId="3086A39C" w14:textId="77777777" w:rsidR="00F90BDC" w:rsidRDefault="00F90BDC"/>
    <w:p w14:paraId="383F64EC" w14:textId="77777777" w:rsidR="00F90BDC" w:rsidRDefault="00F90BDC">
      <w:r xmlns:w="http://schemas.openxmlformats.org/wordprocessingml/2006/main">
        <w:t xml:space="preserve">২/ "বিশ্বাসৰ আহ্বান: যীচুৰ ওচৰলৈ হাত আগবঢ়োৱা"।</w:t>
      </w:r>
    </w:p>
    <w:p w14:paraId="730F95FC" w14:textId="77777777" w:rsidR="00F90BDC" w:rsidRDefault="00F90BDC"/>
    <w:p w14:paraId="37F9E619" w14:textId="77777777" w:rsidR="00F90BDC" w:rsidRDefault="00F90BDC">
      <w:r xmlns:w="http://schemas.openxmlformats.org/wordprocessingml/2006/main">
        <w:t xml:space="preserve">১) গীতমালা ১৪৬:৮ - "যিহোৱাই অন্ধৰ চকু মেলি দিয়ে; যিহোৱাই প্ৰণাম কৰাসকলক উত্থাপন কৰে;"</w:t>
      </w:r>
    </w:p>
    <w:p w14:paraId="08FD292C" w14:textId="77777777" w:rsidR="00F90BDC" w:rsidRDefault="00F90BDC"/>
    <w:p w14:paraId="73213986" w14:textId="77777777" w:rsidR="00F90BDC" w:rsidRDefault="00F90BDC">
      <w:r xmlns:w="http://schemas.openxmlformats.org/wordprocessingml/2006/main">
        <w:t xml:space="preserve">২) মাৰ্ক ১০:৪৬-৫২ - "তেতিয়া তেওঁলোক যিৰীহোলৈ আহিল। যীচু আৰু তেওঁৰ শিষ্যসকলে বৃহৎ জনসমাগমৰ সৈতে নগৰৰ পৰা ওলাই যোৱাৰ সময়ত বাৰ্টিমিয়া (যাৰ অৰ্থ হৈছে “টিমিয়য়ৰ পুত্ৰ”) নামৰ এজন অন্ধ মানুহ বহি আছিল।" ৰাস্তাৰ কাষত ভিক্ষা কৰি থকা বুলি শুনি তেওঁ নাচৰতীয়া যীচু বুলি শুনি চিঞৰিবলৈ ধৰিলে, “যীচু, দায়ূদৰ পুত্ৰ, মোক দয়া কৰা!” বহুতে তেওঁক তিৰস্কাৰ কৰি মনে মনে থাকিবলৈ ক’লে, কিন্তু তেওঁ আৰু বেছিকৈ চিঞৰি ক’লে, “দায়ূদৰ পুত্ৰ, মোক দয়া কৰা!” যীচুৱে ৰৈ ক’লে, “তেওঁক মাতিব।” সেয়ে অন্ধ মানুহজনক মাতিলে, “উল্লাসিত হ’বা! ভৰিৰ ওপৰত উঠি! তেওঁ তোমাক মাতিছে।” নিজৰ কাপোৰখন এফালে পেলাই তেওঁ জপিয়াই ভৰিৰ ওপৰত উঠি যীচুৰ ওচৰলৈ আহিল।"</w:t>
      </w:r>
    </w:p>
    <w:p w14:paraId="5CA8C0E4" w14:textId="77777777" w:rsidR="00F90BDC" w:rsidRDefault="00F90BDC"/>
    <w:p w14:paraId="50FCC45E" w14:textId="77777777" w:rsidR="00F90BDC" w:rsidRDefault="00F90BDC">
      <w:r xmlns:w="http://schemas.openxmlformats.org/wordprocessingml/2006/main">
        <w:t xml:space="preserve">মথি 20:31 তেতিয়া জনসাধাৰণে তেওঁলোকক তিৰস্কাৰ কৰিলে, কাৰণ তেওঁলোকে মৌন হৈ থাকিব, কিন্তু তেওঁলোকে অধিক চিঞৰি ক’লে, “হে প্ৰভু, হে দায়ূদৰ পুত্ৰ, আমাক দয়া কৰা।”</w:t>
      </w:r>
    </w:p>
    <w:p w14:paraId="0C062650" w14:textId="77777777" w:rsidR="00F90BDC" w:rsidRDefault="00F90BDC"/>
    <w:p w14:paraId="62F88E92" w14:textId="77777777" w:rsidR="00F90BDC" w:rsidRDefault="00F90BDC">
      <w:r xmlns:w="http://schemas.openxmlformats.org/wordprocessingml/2006/main">
        <w:t xml:space="preserve">লোকসকলে যীচুৰ পৰা দয়া বিচাৰি দুজন অন্ধ লোকক তিৰস্কাৰ কৰিলে, কিন্তু লোকসকলে সহায়ৰ বাবে মাত দি থাকিল।</w:t>
      </w:r>
    </w:p>
    <w:p w14:paraId="74826A20" w14:textId="77777777" w:rsidR="00F90BDC" w:rsidRDefault="00F90BDC"/>
    <w:p w14:paraId="4A2E4DD4" w14:textId="77777777" w:rsidR="00F90BDC" w:rsidRDefault="00F90BDC">
      <w:r xmlns:w="http://schemas.openxmlformats.org/wordprocessingml/2006/main">
        <w:t xml:space="preserve">১/ বহিষ্কৃত লোকৰ প্ৰতি দয়া: মথি ২০:৩১ পদৰ পৰীক্ষা</w:t>
      </w:r>
    </w:p>
    <w:p w14:paraId="6D6C8FC3" w14:textId="77777777" w:rsidR="00F90BDC" w:rsidRDefault="00F90BDC"/>
    <w:p w14:paraId="78D40C32" w14:textId="77777777" w:rsidR="00F90BDC" w:rsidRDefault="00F90BDC">
      <w:r xmlns:w="http://schemas.openxmlformats.org/wordprocessingml/2006/main">
        <w:t xml:space="preserve">২) বাধা অতিক্ৰম কৰা: মথি ২০:৩১ পদৰ পৰা সহায়ৰ বাবে চিঞৰ</w:t>
      </w:r>
    </w:p>
    <w:p w14:paraId="79E4CAC7" w14:textId="77777777" w:rsidR="00F90BDC" w:rsidRDefault="00F90BDC"/>
    <w:p w14:paraId="594434CB" w14:textId="77777777" w:rsidR="00F90BDC" w:rsidRDefault="00F90BDC">
      <w:r xmlns:w="http://schemas.openxmlformats.org/wordprocessingml/2006/main">
        <w:t xml:space="preserve">১/ গীতমালা ৪১:১ “যি দৰিদ্ৰক বিবেচনা কৰে, তেওঁ ধন্য;যিহোৱাই তেওঁক বিপদৰ সময়ত উদ্ধাৰ কৰিব।”</w:t>
      </w:r>
    </w:p>
    <w:p w14:paraId="28AA3D5E" w14:textId="77777777" w:rsidR="00F90BDC" w:rsidRDefault="00F90BDC"/>
    <w:p w14:paraId="26010F06" w14:textId="77777777" w:rsidR="00F90BDC" w:rsidRDefault="00F90BDC">
      <w:r xmlns:w="http://schemas.openxmlformats.org/wordprocessingml/2006/main">
        <w:t xml:space="preserve">২/ যাকোব ২:১৩ “কিয়নো যিজনে কোনো দয়া নকৰে, তেওঁ দয়াবিহীন বিচাৰ পাব; আৰু দয়াই বিচাৰৰ বিৰুদ্ধে আনন্দ কৰে।”</w:t>
      </w:r>
    </w:p>
    <w:p w14:paraId="11AA24C9" w14:textId="77777777" w:rsidR="00F90BDC" w:rsidRDefault="00F90BDC"/>
    <w:p w14:paraId="4751F10F" w14:textId="77777777" w:rsidR="00F90BDC" w:rsidRDefault="00F90BDC">
      <w:r xmlns:w="http://schemas.openxmlformats.org/wordprocessingml/2006/main">
        <w:t xml:space="preserve">মথি ২০:৩২ যীচুৱে থিয় হৈ তেওঁলোকক মাতি ক’লে, “তোমালোকে মই তোমালোকক কি কৰিবলৈ বিচাৰে?”</w:t>
      </w:r>
    </w:p>
    <w:p w14:paraId="2D99B593" w14:textId="77777777" w:rsidR="00F90BDC" w:rsidRDefault="00F90BDC"/>
    <w:p w14:paraId="7CD79C2B" w14:textId="77777777" w:rsidR="00F90BDC" w:rsidRDefault="00F90BDC">
      <w:r xmlns:w="http://schemas.openxmlformats.org/wordprocessingml/2006/main">
        <w:t xml:space="preserve">যীচুৱে অন্ধ লোকসকলক সুধিলে যে তেওঁ তেওঁলোকক সহায় কৰিবলৈ কি কৰিব পাৰে।</w:t>
      </w:r>
    </w:p>
    <w:p w14:paraId="768F20AB" w14:textId="77777777" w:rsidR="00F90BDC" w:rsidRDefault="00F90BDC"/>
    <w:p w14:paraId="6BE5347B" w14:textId="77777777" w:rsidR="00F90BDC" w:rsidRDefault="00F90BDC">
      <w:r xmlns:w="http://schemas.openxmlformats.org/wordprocessingml/2006/main">
        <w:t xml:space="preserve">১/ যীচুৱে আমাক দেখুৱাইছে যে আমি সদায় আৰ্তজনক সহায় কৰিবলৈ ইচ্ছুক হোৱা উচিত।</w:t>
      </w:r>
    </w:p>
    <w:p w14:paraId="531B5655" w14:textId="77777777" w:rsidR="00F90BDC" w:rsidRDefault="00F90BDC"/>
    <w:p w14:paraId="5ACBDA43" w14:textId="77777777" w:rsidR="00F90BDC" w:rsidRDefault="00F90BDC">
      <w:r xmlns:w="http://schemas.openxmlformats.org/wordprocessingml/2006/main">
        <w:t xml:space="preserve">২/ আমি প্ৰত্যাহ্বানৰ সন্মুখীন হ’লে ঈশ্বৰৰ সহায় বিচৰাত কেতিয়াও কুণ্ঠাবোধ কৰা উচিত নহয়।</w:t>
      </w:r>
    </w:p>
    <w:p w14:paraId="59811EF2" w14:textId="77777777" w:rsidR="00F90BDC" w:rsidRDefault="00F90BDC"/>
    <w:p w14:paraId="498D0540" w14:textId="77777777" w:rsidR="00F90BDC" w:rsidRDefault="00F90BDC">
      <w:r xmlns:w="http://schemas.openxmlformats.org/wordprocessingml/2006/main">
        <w:t xml:space="preserve">১/ যাকোব ১:২৭ - "পিতৃ ঈশ্বৰৰ আগত যি ধৰ্ম শুদ্ধ আৰু অশুচি, সেয়া হ'ল: অনাথ আৰু বিধৱাসকলক তেওঁলোকৰ দুখত সাক্ষাৎ কৰা আৰু জগতৰ পৰা নিজকে অকলংকিত কৰি ৰখা।"</w:t>
      </w:r>
    </w:p>
    <w:p w14:paraId="420F5233" w14:textId="77777777" w:rsidR="00F90BDC" w:rsidRDefault="00F90BDC"/>
    <w:p w14:paraId="60D14238" w14:textId="77777777" w:rsidR="00F90BDC" w:rsidRDefault="00F90BDC">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14:paraId="56E65A6D" w14:textId="77777777" w:rsidR="00F90BDC" w:rsidRDefault="00F90BDC"/>
    <w:p w14:paraId="5E27D9A5" w14:textId="77777777" w:rsidR="00F90BDC" w:rsidRDefault="00F90BDC">
      <w:r xmlns:w="http://schemas.openxmlformats.org/wordprocessingml/2006/main">
        <w:t xml:space="preserve">মথি ২০:৩৩ তেওঁলোকে তেওঁক ক’লে, “প্ৰভু, আমাৰ চকু মেলিবলৈ।”</w:t>
      </w:r>
    </w:p>
    <w:p w14:paraId="39D564CF" w14:textId="77777777" w:rsidR="00F90BDC" w:rsidRDefault="00F90BDC"/>
    <w:p w14:paraId="4A89392F" w14:textId="77777777" w:rsidR="00F90BDC" w:rsidRDefault="00F90BDC">
      <w:r xmlns:w="http://schemas.openxmlformats.org/wordprocessingml/2006/main">
        <w:t xml:space="preserve">যীচুৱে উত্তৰ দি ক’লে, মই জগতৰ পোহৰ;</w:t>
      </w:r>
    </w:p>
    <w:p w14:paraId="0D638DB4" w14:textId="77777777" w:rsidR="00F90BDC" w:rsidRDefault="00F90BDC"/>
    <w:p w14:paraId="3F3FECC3" w14:textId="77777777" w:rsidR="00F90BDC" w:rsidRDefault="00F90BDC">
      <w:r xmlns:w="http://schemas.openxmlformats.org/wordprocessingml/2006/main">
        <w:t xml:space="preserve">যীচুৱে ঘোষণা কৰিছে যে তেওঁ জগতৰ পোহৰ আৰু তেওঁক অনুসৰণ কৰাসকলে আন্ধাৰত নাথাকিব, কিন্তু জীৱনৰ পোহৰ পাব।</w:t>
      </w:r>
    </w:p>
    <w:p w14:paraId="126ABB6D" w14:textId="77777777" w:rsidR="00F90BDC" w:rsidRDefault="00F90BDC"/>
    <w:p w14:paraId="23A4FC1F" w14:textId="77777777" w:rsidR="00F90BDC" w:rsidRDefault="00F90BDC">
      <w:r xmlns:w="http://schemas.openxmlformats.org/wordprocessingml/2006/main">
        <w:t xml:space="preserve">১/ যীচু হৈছে পথ আলোকিত কৰা পোহৰ।</w:t>
      </w:r>
    </w:p>
    <w:p w14:paraId="0B68FB98" w14:textId="77777777" w:rsidR="00F90BDC" w:rsidRDefault="00F90BDC"/>
    <w:p w14:paraId="5588B0E3" w14:textId="77777777" w:rsidR="00F90BDC" w:rsidRDefault="00F90BDC">
      <w:r xmlns:w="http://schemas.openxmlformats.org/wordprocessingml/2006/main">
        <w:t xml:space="preserve">২/ যীচুক অনুসৰণ কৰিলে আমাক জীৱন আৰু আশা পোৱা যায়।</w:t>
      </w:r>
    </w:p>
    <w:p w14:paraId="77F6D6EB" w14:textId="77777777" w:rsidR="00F90BDC" w:rsidRDefault="00F90BDC"/>
    <w:p w14:paraId="539FE922" w14:textId="77777777" w:rsidR="00F90BDC" w:rsidRDefault="00F90BDC">
      <w:r xmlns:w="http://schemas.openxmlformats.org/wordprocessingml/2006/main">
        <w:t xml:space="preserve">১/ ২ কৰিন্থীয়া ৪:৬ কিয়নো “আন্ধাৰৰ পৰা পোহৰ উজ্জ্বল হওক” বুলি কোৱা ঈশ্বৰে যীচু খ্ৰীষ্টৰ মুখত ঈশ্বৰৰ মহিমাৰ জ্ঞানৰ পোহৰ দিবলৈ আমাৰ হৃদয়ত জিলিকি উঠিছে।</w:t>
      </w:r>
    </w:p>
    <w:p w14:paraId="38BFAF9E" w14:textId="77777777" w:rsidR="00F90BDC" w:rsidRDefault="00F90BDC"/>
    <w:p w14:paraId="2CC11A50" w14:textId="77777777" w:rsidR="00F90BDC" w:rsidRDefault="00F90BDC">
      <w:r xmlns:w="http://schemas.openxmlformats.org/wordprocessingml/2006/main">
        <w:t xml:space="preserve">২/ যোহন ৮:১২ যীচুৱে তেওঁলোকক পুনৰ ক’লে, “মই জগতৰ পোহৰ। যি মোৰ পিছে পিছে যাব, তেওঁ অন্ধকাৰত নাযাব, কিন্তু জীৱনৰ পোহৰ পাব।”</w:t>
      </w:r>
    </w:p>
    <w:p w14:paraId="071B47B5" w14:textId="77777777" w:rsidR="00F90BDC" w:rsidRDefault="00F90BDC"/>
    <w:p w14:paraId="3C9A99A9" w14:textId="77777777" w:rsidR="00F90BDC" w:rsidRDefault="00F90BDC">
      <w:r xmlns:w="http://schemas.openxmlformats.org/wordprocessingml/2006/main">
        <w:t xml:space="preserve">মথি ২০:৩৪ তেতিয়া যীচুৱে তেওঁলোকক দয়া কৰিলে আৰু তেওঁলোকৰ চকু স্পৰ্শ কৰিলে, আৰু লগে লগে তেওঁলোকৰ চকুৱে দৃষ্টি পালে আৰু তেওঁলোকে তেওঁৰ পিছে পিছে গ’ল।</w:t>
      </w:r>
    </w:p>
    <w:p w14:paraId="1205B6FF" w14:textId="77777777" w:rsidR="00F90BDC" w:rsidRDefault="00F90BDC"/>
    <w:p w14:paraId="004A1CDF" w14:textId="77777777" w:rsidR="00F90BDC" w:rsidRDefault="00F90BDC">
      <w:r xmlns:w="http://schemas.openxmlformats.org/wordprocessingml/2006/main">
        <w:t xml:space="preserve">যীচুৱে অন্ধ লোকসকলক দয়া কৰিছিল আৰু তেওঁলোকক সুস্থ কৰিছিল।</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মমতা: প্ৰেমৰ শক্তি</w:t>
      </w:r>
    </w:p>
    <w:p w14:paraId="4B6FE2B8" w14:textId="77777777" w:rsidR="00F90BDC" w:rsidRDefault="00F90BDC"/>
    <w:p w14:paraId="1E5989C2" w14:textId="77777777" w:rsidR="00F90BDC" w:rsidRDefault="00F90BDC">
      <w:r xmlns:w="http://schemas.openxmlformats.org/wordprocessingml/2006/main">
        <w:t xml:space="preserve">২/ যীচু: আমাৰ নিৰাময়কাৰী</w:t>
      </w:r>
    </w:p>
    <w:p w14:paraId="6C0693F1" w14:textId="77777777" w:rsidR="00F90BDC" w:rsidRDefault="00F90BDC"/>
    <w:p w14:paraId="536674CB" w14:textId="77777777" w:rsidR="00F90BDC" w:rsidRDefault="00F90BDC">
      <w:r xmlns:w="http://schemas.openxmlformats.org/wordprocessingml/2006/main">
        <w:t xml:space="preserve">১/ মাৰ্ক ৫:৩৪ - যীচুৱে কৈছিল, "ছোৱালী, তোমাৰ বিশ্বাসে তোমাক সুস্থ কৰিলে। শান্তিৰে যোৱা আৰু তোমাৰ দুখ-কষ্টৰ পৰা মুক্ত হোৱা।"</w:t>
      </w:r>
    </w:p>
    <w:p w14:paraId="1C9B6D7C" w14:textId="77777777" w:rsidR="00F90BDC" w:rsidRDefault="00F90BDC"/>
    <w:p w14:paraId="11C3EA71" w14:textId="77777777" w:rsidR="00F90BDC" w:rsidRDefault="00F90BDC">
      <w:r xmlns:w="http://schemas.openxmlformats.org/wordprocessingml/2006/main">
        <w:t xml:space="preserve">২.১ পিতৰ ২:২৪ - আমি পাপৰ বাবে মৰি ধাৰ্মিকতাৰ বাবে জীয়াই থাকিবলৈ তেওঁ নিজেই আমাৰ পাপবোৰ নিজৰ শৰীৰত ক্ৰুচত বহন কৰিলে; তেওঁৰ ঘাঁৰ দ্বাৰাই তোমালোক সুস্থ হৈছা।</w:t>
      </w:r>
    </w:p>
    <w:p w14:paraId="2405B3F7" w14:textId="77777777" w:rsidR="00F90BDC" w:rsidRDefault="00F90BDC"/>
    <w:p w14:paraId="55497BA3" w14:textId="77777777" w:rsidR="00F90BDC" w:rsidRDefault="00F90BDC">
      <w:r xmlns:w="http://schemas.openxmlformats.org/wordprocessingml/2006/main">
        <w:t xml:space="preserve">মথি ২১ পদত যীচুৱে যিৰূচালেমত বিজয়ী প্ৰৱেশ, মন্দিৰ শুচি কৰা, ডিমৰু গছক অভিশাপ দিয়া আৰু ধৰ্মীয় নেতাসকলৰ সৈতে বিতৰ্কত লিপ্ত হোৱাৰ কথা উল্লেখ কৰিছে।</w:t>
      </w:r>
    </w:p>
    <w:p w14:paraId="7F190FAD" w14:textId="77777777" w:rsidR="00F90BDC" w:rsidRDefault="00F90BDC"/>
    <w:p w14:paraId="7F7B5C86" w14:textId="77777777" w:rsidR="00F90BDC" w:rsidRDefault="00F90BDC">
      <w:r xmlns:w="http://schemas.openxmlformats.org/wordprocessingml/2006/main">
        <w:t xml:space="preserve">১ম অনুচ্ছেদ: অধ্যায়টো আৰম্ভ হৈছে যীচুৱে যিৰূচালেমত বিজয়ী প্ৰৱেশৰ পৰা (মথি ২১:১-১১)। তেওঁ দুজন শিষ্যক এটা গাধ আৰু তাইৰ পোৱালিটো আনিবলৈ পঠিয়াই দিয়ে। ভৱিষ্যদ্বাণীৰ পূৰ্ণতাৰ বাবে এইবোৰৰ ওপৰত উঠি তেওঁক প্ৰশংসা কৰে বাটত পোছাক আৰু ডাল মেলি "পুত্ৰ দায়ূদলৈ হোচনা!" "ধন্য যি প্ৰভু নামেৰে আহে!" "হোছানা উচ্চতম স্বৰ্গ!" এইটোৱে চহৰত আলোড়নৰ সৃষ্টি কৰে আৰু মানুহে সুধিলে যে এইটো কোন শিষ্যসকলে উত্তৰ দিলে এইজন নাচৰত গালীলৰ ভাববাদী যীচু।</w:t>
      </w:r>
    </w:p>
    <w:p w14:paraId="3A998A79" w14:textId="77777777" w:rsidR="00F90BDC" w:rsidRDefault="00F90BDC"/>
    <w:p w14:paraId="2F621F4C" w14:textId="77777777" w:rsidR="00F90BDC" w:rsidRDefault="00F90BDC">
      <w:r xmlns:w="http://schemas.openxmlformats.org/wordprocessingml/2006/main">
        <w:t xml:space="preserve">২য় অনুচ্ছেদ: যিৰূচালেমত উপস্থিত হোৱাৰ লগে লগে যীচুৱে মন্দিৰৰ অঞ্চলত প্ৰৱেশ কৰি তাত বিক্ৰী কৰা কিনাসকলক খেদি পঠিয়াই দিয়ে আৰু কপৌ বিক্ৰী কৰাসকলক ধন সলনি কৰা লোকসকলৰ বেঞ্চ উলটি দিয়ে (মথি ২১:১২-১৭)। তেওঁ তেওঁলোকৰ বিৰুদ্ধে ঘৰৰ প্ৰাৰ্থনাক গুহা ডকাইতলৈ ৰূপান্তৰিত কৰাৰ অভিযোগ উত্থাপন কৰে। তেতিয়া অন্ধ লংপেণ্ট তেওঁৰ ওচৰলৈ আহে মন্দিৰত তেওঁ তেওঁলোকক সুস্থ কৰে। যেতিয়া প্ৰধান পুৰোহিত শিক্ষক আইন আচৰিত কাম দেখে তেওঁ কৰে শিশুসকলে হোচান্না চিঞৰি চিঞৰি তেওঁলোকে ক্ষুব্ধ হয় কিন্তু যীচুৱে গীতমালাৰ উদ্ধৃতি দি কয়নে আপুনি কেতিয়াও পঢ়া নাইনে 'ওঁঠৰ পৰা শিশু কেঁচুৱা আপুনি প্ৰভুৱে আপোনাৰ প্ৰশংসা মাতিছে'? ইয়াৰ পিছত তেওঁ চহৰ এৰি যায় বিথানীয়ে তাত ৰাতি কটায়।</w:t>
      </w:r>
    </w:p>
    <w:p w14:paraId="62576A31" w14:textId="77777777" w:rsidR="00F90BDC" w:rsidRDefault="00F90BDC"/>
    <w:p w14:paraId="4E91D3DC" w14:textId="77777777" w:rsidR="00F90BDC" w:rsidRDefault="00F90BDC">
      <w:r xmlns:w="http://schemas.openxmlformats.org/wordprocessingml/2006/main">
        <w:t xml:space="preserve">৩য় অনুচ্ছেদ: ৰাতিপুৱা নগৰলৈ উভতি আহোঁতে তেওঁ ৰাস্তাৰে ডিমৰু গছ দেখিলে কিন্তু তাত পাতৰ বাহিৰে একো নাপালে গতিকে কয় যে তোমালোকৰ পৰা আৰু কেতিয়াও কোনো ফল নাহিব নালাগে লগে লগে গছ শুকাই যায় (মথি ২১:১৮-২২)। যেতিয়া শিষ্যসকলে এই কথাত আচৰিত হয়, যীচুৱে বিশ্বাস শক্তি প্ৰাৰ্থনাৰ বিষয়ে কয় যে যদি তেওঁলোকৰ বিশ্বাস আছে তেন্তে সন্দেহ নকৰিব কেৱল তেওঁলোকে যি কৰা হৈছিল ডুমুৰ গছ কৰিব নোৱাৰে কিন্তু পৰ্বত ক'ব পাৰে 'যাওক নিজকে সাগৰত পেলাব' ই কৰা হ'ব যিয়ে প্ৰাৰ্থনা বিচাৰক বিশ্বাস কৰি লাভ কৰক </w:t>
      </w:r>
      <w:r xmlns:w="http://schemas.openxmlformats.org/wordprocessingml/2006/main">
        <w:lastRenderedPageBreak xmlns:w="http://schemas.openxmlformats.org/wordprocessingml/2006/main"/>
      </w:r>
      <w:r xmlns:w="http://schemas.openxmlformats.org/wordprocessingml/2006/main">
        <w:t xml:space="preserve">। তাৰ পিছত যেতিয়া মুখ্য পুৰোহিত প্ৰাচীনসকলে তেওঁৰ কাৰ্য্যৰ আঁৰৰ কৰ্তৃত্বৰ বিষয়ে প্ৰত্যাহ্বান জনায় তেতিয়া তেওঁ দৃষ্টান্ত কয় দুজন পুত্ৰ আঙুৰৰ বাগিচাৰ শ্ৰমিকে তেওঁলোকৰ ভণ্ডামীৰ উদাহৰণ দিয়ে যোহন বাপ্তিস্মদাতাৰ বাৰ্তা গ্ৰহণ কৰিবলৈ অস্বীকাৰ কৰা অনুতাপ ৰাজ্য ঈশ্বৰ (মথি ২১:২৩-৪৬)। দৃষ্টান্ত তেওঁলোকৰ বিষয়ে বুলি স্বীকাৰ কৰাৰ পিছতো তেওঁলোকে তেওঁক গ্ৰেপ্তাৰ কৰাৰ উপায় বিচাৰে কিন্তু ভিৰক ভয় কৰে কাৰণ ভিৰসকলে তেওঁক নবী বুলি গণ্য কৰে।</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মথি ২১:১ যেতিয়া তেওঁলোকে যিৰূচালেমৰ ওচৰ পালে আৰু জলপানৰ পৰ্বতত বৈৎফাগ পালে, তেতিয়া যীচুক দুজন শিষ্য পঠালে।</w:t>
      </w:r>
    </w:p>
    <w:p w14:paraId="2D38B442" w14:textId="77777777" w:rsidR="00F90BDC" w:rsidRDefault="00F90BDC"/>
    <w:p w14:paraId="736815AD" w14:textId="77777777" w:rsidR="00F90BDC" w:rsidRDefault="00F90BDC">
      <w:r xmlns:w="http://schemas.openxmlformats.org/wordprocessingml/2006/main">
        <w:t xml:space="preserve">যীচুৱে তেওঁৰ দুজন শিষ্যক জলপানৰ পৰ্ব্বতৰ বৈৎফাগলৈ পঠিয়াইছিল।</w:t>
      </w:r>
    </w:p>
    <w:p w14:paraId="7B14758C" w14:textId="77777777" w:rsidR="00F90BDC" w:rsidRDefault="00F90BDC"/>
    <w:p w14:paraId="5AEE64AF" w14:textId="77777777" w:rsidR="00F90BDC" w:rsidRDefault="00F90BDC">
      <w:r xmlns:w="http://schemas.openxmlformats.org/wordprocessingml/2006/main">
        <w:t xml:space="preserve">১/ শিষ্যসকলক বাহিৰলৈ পঠোৱাৰ ক্ষেত্ৰত যীচুৰ আদৰ্শ অনুসৰণ কৰাৰ গুৰুত্ব।</w:t>
      </w:r>
    </w:p>
    <w:p w14:paraId="06996BEA" w14:textId="77777777" w:rsidR="00F90BDC" w:rsidRDefault="00F90BDC"/>
    <w:p w14:paraId="46CD976C" w14:textId="77777777" w:rsidR="00F90BDC" w:rsidRDefault="00F90BDC">
      <w:r xmlns:w="http://schemas.openxmlformats.org/wordprocessingml/2006/main">
        <w:t xml:space="preserve">২/ যীচুৱে কৰা দৰে শিষ্যসকলক বাহিৰলৈ পঠিয়াবলৈ আজ্ঞাবহতা আৰু বিশ্বাস।</w:t>
      </w:r>
    </w:p>
    <w:p w14:paraId="5836D28A" w14:textId="77777777" w:rsidR="00F90BDC" w:rsidRDefault="00F90BDC"/>
    <w:p w14:paraId="4A37DCD6" w14:textId="77777777" w:rsidR="00F90BDC" w:rsidRDefault="00F90BDC">
      <w:r xmlns:w="http://schemas.openxmlformats.org/wordprocessingml/2006/main">
        <w:t xml:space="preserve">১/ লূক ১০:১-১২ - সত্তৰজন শিষ্যক পঠোৱা।</w:t>
      </w:r>
    </w:p>
    <w:p w14:paraId="5C1FDC60" w14:textId="77777777" w:rsidR="00F90BDC" w:rsidRDefault="00F90BDC"/>
    <w:p w14:paraId="4D563886" w14:textId="77777777" w:rsidR="00F90BDC" w:rsidRDefault="00F90BDC">
      <w:r xmlns:w="http://schemas.openxmlformats.org/wordprocessingml/2006/main">
        <w:t xml:space="preserve">২/ যোহন ২০:২১ - যীচুৱে শিষ্যসকলক শুভবাৰ্তা প্ৰচাৰ কৰিবলৈ নিযুক্তি দিয়া।</w:t>
      </w:r>
    </w:p>
    <w:p w14:paraId="7FC34ADC" w14:textId="77777777" w:rsidR="00F90BDC" w:rsidRDefault="00F90BDC"/>
    <w:p w14:paraId="021BE67E" w14:textId="77777777" w:rsidR="00F90BDC" w:rsidRDefault="00F90BDC">
      <w:r xmlns:w="http://schemas.openxmlformats.org/wordprocessingml/2006/main">
        <w:t xml:space="preserve">মথি ২১:২ তেওঁলোকক ক’লে, “তোমালোকৰ সন্মুখৰ গাঁৱলৈ যাওক, আৰু লগে লগে তাইৰ লগত বান্ধি থোৱা এটা গাধ আৰু এটা পোৱালি পোৱা যাব;</w:t>
      </w:r>
    </w:p>
    <w:p w14:paraId="036619F6" w14:textId="77777777" w:rsidR="00F90BDC" w:rsidRDefault="00F90BDC"/>
    <w:p w14:paraId="7EFEAFF5" w14:textId="77777777" w:rsidR="00F90BDC" w:rsidRDefault="00F90BDC">
      <w:r xmlns:w="http://schemas.openxmlformats.org/wordprocessingml/2006/main">
        <w:t xml:space="preserve">যীচুৱে তেওঁৰ শিষ্যসকলক এটা গাধ আৰু তাইৰ পোৱালিক বিচাৰি আনি আনিবলৈ নিৰ্দেশ দিয়ে।</w:t>
      </w:r>
    </w:p>
    <w:p w14:paraId="0BB146AE" w14:textId="77777777" w:rsidR="00F90BDC" w:rsidRDefault="00F90BDC"/>
    <w:p w14:paraId="2AF12F25" w14:textId="77777777" w:rsidR="00F90BDC" w:rsidRDefault="00F90BDC">
      <w:r xmlns:w="http://schemas.openxmlformats.org/wordprocessingml/2006/main">
        <w:t xml:space="preserve">১: আজ্ঞা পালনৰ শক্তি - যীচুৱে তেওঁৰ শিষ্যসকলক এটা নিৰ্দেশনা দিছিল, আৰু তেওঁলোকে আজ্ঞা পালন কৰিছিল। শিষ্যসকলে ইয়াত দেখুওৱাৰ দৰে প্ৰভুৰ প্ৰতি যি আজ্ঞাকাৰীতা দেখুৱাইছিল, সেই আজ্ঞাকাৰীতা থাকিবলৈ আমি চেষ্টা কৰা উচিত।</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 জানিছিল যে তেওঁৰ কি প্ৰয়োজন - যীচুৱে তেওঁৰ কি বিচাৰে আৰু কি প্ৰয়োজন সেই বিষয়ে সঠিকভাৱে জানিছিল। আমি বিশ্বাস কৰা উচিত যে তেওঁ জানে আমাৰ বাবে কি উত্তম, আনকি আমি আশা কৰা ধৰণৰ নহ’বও পাৰে।</w:t>
      </w:r>
    </w:p>
    <w:p w14:paraId="570D9409" w14:textId="77777777" w:rsidR="00F90BDC" w:rsidRDefault="00F90BDC"/>
    <w:p w14:paraId="3EF4F814" w14:textId="77777777" w:rsidR="00F90BDC" w:rsidRDefault="00F90BDC">
      <w:r xmlns:w="http://schemas.openxmlformats.org/wordprocessingml/2006/main">
        <w:t xml:space="preserve">১: যোহন ১৪:১৫ - “যদি তুমি মোক প্ৰেম কৰা, তেন্তে তুমি মোৰ আজ্ঞা পালন কৰিবা।”</w:t>
      </w:r>
    </w:p>
    <w:p w14:paraId="56DDE5DD" w14:textId="77777777" w:rsidR="00F90BDC" w:rsidRDefault="00F90BDC"/>
    <w:p w14:paraId="19C83DE2"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31FABE7A" w14:textId="77777777" w:rsidR="00F90BDC" w:rsidRDefault="00F90BDC"/>
    <w:p w14:paraId="7B6A0AB6" w14:textId="77777777" w:rsidR="00F90BDC" w:rsidRDefault="00F90BDC">
      <w:r xmlns:w="http://schemas.openxmlformats.org/wordprocessingml/2006/main">
        <w:t xml:space="preserve">মথি ২১:৩ আৰু কোনোবাই যদি তোমালোকক কিবা কয়, তেন্তে তোমালোকে কবা, প্ৰভুৱে তেওঁলোকৰ প্ৰয়োজন; আৰু লগে লগে তেওঁ তেওঁলোকক পঠিয়াব।</w:t>
      </w:r>
    </w:p>
    <w:p w14:paraId="2E29D165" w14:textId="77777777" w:rsidR="00F90BDC" w:rsidRDefault="00F90BDC"/>
    <w:p w14:paraId="1552CB1D" w14:textId="77777777" w:rsidR="00F90BDC" w:rsidRDefault="00F90BDC">
      <w:r xmlns:w="http://schemas.openxmlformats.org/wordprocessingml/2006/main">
        <w:t xml:space="preserve">এই অংশটোত যীচুৱে তেওঁৰ দুজন শিষ্যক এটা ভৱিষ্যদ্বাণী পূৰণ কৰিবলৈ এটা গাধ আৰু তাইৰ পোৱালিক বিচাৰিবলৈ পঠোৱাৰ বিষয়ে কোৱা হৈছে।</w:t>
      </w:r>
    </w:p>
    <w:p w14:paraId="2446CC96" w14:textId="77777777" w:rsidR="00F90BDC" w:rsidRDefault="00F90BDC"/>
    <w:p w14:paraId="4B23610C" w14:textId="77777777" w:rsidR="00F90BDC" w:rsidRDefault="00F90BDC">
      <w:r xmlns:w="http://schemas.openxmlformats.org/wordprocessingml/2006/main">
        <w:t xml:space="preserve">১) ঈশ্বৰৰ পৰিকল্পনাক বিশ্বাস কৰা: যীচুৰ নিৰ্দেশনাক বিশ্বাসীভাৱে পালন কৰিবলৈ শিকা</w:t>
      </w:r>
    </w:p>
    <w:p w14:paraId="274ED8EF" w14:textId="77777777" w:rsidR="00F90BDC" w:rsidRDefault="00F90BDC"/>
    <w:p w14:paraId="16E51EEB" w14:textId="77777777" w:rsidR="00F90BDC" w:rsidRDefault="00F90BDC">
      <w:r xmlns:w="http://schemas.openxmlformats.org/wordprocessingml/2006/main">
        <w:t xml:space="preserve">২/ প্ৰভুৰ ওচৰত নিজকে পবিত্ৰ কৰা: প্ৰভুৰ ইচ্ছাত শক্তি বিচাৰি পোৱা</w:t>
      </w:r>
    </w:p>
    <w:p w14:paraId="6EDFEBE5" w14:textId="77777777" w:rsidR="00F90BDC" w:rsidRDefault="00F90BDC"/>
    <w:p w14:paraId="1F6997D2" w14:textId="77777777" w:rsidR="00F90BDC" w:rsidRDefault="00F90BDC">
      <w:r xmlns:w="http://schemas.openxmlformats.org/wordprocessingml/2006/main">
        <w:t xml:space="preserve">১/ লূক ২২:৪২ “পিতৃ, যদি আপুনি ইচ্ছা কৰে, তেন্তে মোৰ পৰা এই পাত্ৰ লোৱা; তথাপিও মোৰ ইচ্ছা নহয়, কিন্তু তোমাৰ ইচ্ছা পূৰণ হওক।”</w:t>
      </w:r>
    </w:p>
    <w:p w14:paraId="30F20EDC" w14:textId="77777777" w:rsidR="00F90BDC" w:rsidRDefault="00F90BDC"/>
    <w:p w14:paraId="5130D0E8" w14:textId="77777777" w:rsidR="00F90BDC" w:rsidRDefault="00F90BDC">
      <w:r xmlns:w="http://schemas.openxmlformats.org/wordprocessingml/2006/main">
        <w:t xml:space="preserve">২/ গীতমালা ২৭:১৪ “প্ৰভুৰ বাবে অপেক্ষা কৰক; শক্তিশালী হওঁক আৰু সাহস কৰক আৰু প্ৰভুৰ বাবে অপেক্ষা কৰক।”</w:t>
      </w:r>
    </w:p>
    <w:p w14:paraId="58CB3CF4" w14:textId="77777777" w:rsidR="00F90BDC" w:rsidRDefault="00F90BDC"/>
    <w:p w14:paraId="07EE5355" w14:textId="77777777" w:rsidR="00F90BDC" w:rsidRDefault="00F90BDC">
      <w:r xmlns:w="http://schemas.openxmlformats.org/wordprocessingml/2006/main">
        <w:t xml:space="preserve">মথি ২১:৪ ভাববাদীয়ে কোৱা কথা পূৰ্ণ হ’বলৈ এই সকলোবোৰ কৰা হ’ল।</w:t>
      </w:r>
    </w:p>
    <w:p w14:paraId="5CFF8C90" w14:textId="77777777" w:rsidR="00F90BDC" w:rsidRDefault="00F90BDC"/>
    <w:p w14:paraId="52C0625A" w14:textId="77777777" w:rsidR="00F90BDC" w:rsidRDefault="00F90BDC">
      <w:r xmlns:w="http://schemas.openxmlformats.org/wordprocessingml/2006/main">
        <w:t xml:space="preserve">যীচুৱে জখৰিয়া ৯:৯ পদৰ ভৱিষ্যদ্বাণী পূৰ্ণ কৰিলে যেতিয়া তেওঁ গাধত উঠি যিৰূচালেমত প্ৰৱেশ কৰিলে।</w:t>
      </w:r>
    </w:p>
    <w:p w14:paraId="398A0211" w14:textId="77777777" w:rsidR="00F90BDC" w:rsidRDefault="00F90BDC"/>
    <w:p w14:paraId="7E7E2B2D" w14:textId="77777777" w:rsidR="00F90BDC" w:rsidRDefault="00F90BDC">
      <w:r xmlns:w="http://schemas.openxmlformats.org/wordprocessingml/2006/main">
        <w:t xml:space="preserve">১: যীচুৱে পুৰণি নিয়মৰ ভৱিষ্যদ্বাণী পূৰণ কৰিবলৈ আৰু জগতলৈ পৰিত্ৰাণ আনিবলৈ আহিছিল।</w:t>
      </w:r>
    </w:p>
    <w:p w14:paraId="494B57DB" w14:textId="77777777" w:rsidR="00F90BDC" w:rsidRDefault="00F90BDC"/>
    <w:p w14:paraId="6A7645CC" w14:textId="77777777" w:rsidR="00F90BDC" w:rsidRDefault="00F90BDC">
      <w:r xmlns:w="http://schemas.openxmlformats.org/wordprocessingml/2006/main">
        <w:t xml:space="preserve">২: যীচুৱে গাধত উঠি নম্ৰ প্ৰৱেশৰ দ্বাৰা আমি তেওঁৰ ভৱিষ্যদ্বাণী আৰু ঈশ্বৰৰ শক্তিৰ পূৰ্ণতা দেখিবলৈ পাওঁ।</w:t>
      </w:r>
    </w:p>
    <w:p w14:paraId="566089C3" w14:textId="77777777" w:rsidR="00F90BDC" w:rsidRDefault="00F90BDC"/>
    <w:p w14:paraId="5091D1D5" w14:textId="77777777" w:rsidR="00F90BDC" w:rsidRDefault="00F90BDC">
      <w:r xmlns:w="http://schemas.openxmlformats.org/wordprocessingml/2006/main">
        <w:t xml:space="preserve">১: জখৰিয়া ৯:৯ - হে চিয়োনৰ কন্যা, অতি আনন্দিত হোৱা; হে যিৰূচালেমৰ জীয়েক, চিঞৰি কোৱা, চোৱা, তোমাৰ ৰজা তোমাৰ ওচৰলৈ আহি আছে; নীচ, গাধৰ ওপৰত আৰু গাধৰ পোৱালিৰ ওপৰত উঠি।</w:t>
      </w:r>
    </w:p>
    <w:p w14:paraId="052BC9F9" w14:textId="77777777" w:rsidR="00F90BDC" w:rsidRDefault="00F90BDC"/>
    <w:p w14:paraId="7BF01704" w14:textId="77777777" w:rsidR="00F90BDC" w:rsidRDefault="00F90BDC">
      <w:r xmlns:w="http://schemas.openxmlformats.org/wordprocessingml/2006/main">
        <w:t xml:space="preserve">২: মথি ১১:২৯ - মোৰ যোৰ তোমালোকৰ ওপৰত তুলি লোৱা আৰু মোৰ পৰা শিকিবা; কিয়নো মই নম্ৰ আৰু নম্ৰ হৃদয়;</w:t>
      </w:r>
    </w:p>
    <w:p w14:paraId="44AFF22F" w14:textId="77777777" w:rsidR="00F90BDC" w:rsidRDefault="00F90BDC"/>
    <w:p w14:paraId="2CEAC71F" w14:textId="77777777" w:rsidR="00F90BDC" w:rsidRDefault="00F90BDC">
      <w:r xmlns:w="http://schemas.openxmlformats.org/wordprocessingml/2006/main">
        <w:t xml:space="preserve">মথি ২১:৫ তোমালোকে চিয়োনৰ জীয়েকক কওক, চোৱা, তোমাৰ ৰজা নম্ৰ, গাধ আৰু গাধৰ পোৱালিৰ ওপৰত বহি তোমাৰ ওচৰলৈ আহিছে।</w:t>
      </w:r>
    </w:p>
    <w:p w14:paraId="45E5C621" w14:textId="77777777" w:rsidR="00F90BDC" w:rsidRDefault="00F90BDC"/>
    <w:p w14:paraId="1AEEBFF9" w14:textId="77777777" w:rsidR="00F90BDC" w:rsidRDefault="00F90BDC">
      <w:r xmlns:w="http://schemas.openxmlformats.org/wordprocessingml/2006/main">
        <w:t xml:space="preserve">এই অংশত যীচুৱে এটা গাখীৰ পোৱালিত উঠি যিৰূচালেমত প্ৰৱেশ কৰাৰ বৰ্ণনা কৰিছে, যিয়ে তেওঁৰ নম্ৰতা আৰু নম্ৰতাৰ প্ৰতীক।</w:t>
      </w:r>
    </w:p>
    <w:p w14:paraId="54478115" w14:textId="77777777" w:rsidR="00F90BDC" w:rsidRDefault="00F90BDC"/>
    <w:p w14:paraId="562FE35C" w14:textId="77777777" w:rsidR="00F90BDC" w:rsidRDefault="00F90BDC">
      <w:r xmlns:w="http://schemas.openxmlformats.org/wordprocessingml/2006/main">
        <w:t xml:space="preserve">১/ যীচুৰ নম্ৰতাই আমাক কেনেকৈ নম্ৰ হ’বলৈ শিকাইছে</w:t>
      </w:r>
    </w:p>
    <w:p w14:paraId="06322D5F" w14:textId="77777777" w:rsidR="00F90BDC" w:rsidRDefault="00F90BDC"/>
    <w:p w14:paraId="4E034D08" w14:textId="77777777" w:rsidR="00F90BDC" w:rsidRDefault="00F90BDC">
      <w:r xmlns:w="http://schemas.openxmlformats.org/wordprocessingml/2006/main">
        <w:t xml:space="preserve">২/ যীচুৱে কুকুৰাৰ পোৱালিত উঠি যিৰূচালেমলৈ যোৱাৰ ভৱিষ্যদ্বাণী</w:t>
      </w:r>
    </w:p>
    <w:p w14:paraId="6FAF1C99" w14:textId="77777777" w:rsidR="00F90BDC" w:rsidRDefault="00F90BDC"/>
    <w:p w14:paraId="2BE8FA9E" w14:textId="77777777" w:rsidR="00F90BDC" w:rsidRDefault="00F90BDC">
      <w:r xmlns:w="http://schemas.openxmlformats.org/wordprocessingml/2006/main">
        <w:t xml:space="preserve">১) ফিলিপীয়া ২:৫-৮ - "খ্ৰীষ্ট যীচুত তোমালোকৰ এই চিন্তা ৰাখক, যিজনে ঈশ্বৰৰ ৰূপত থাকিলেও ঈশ্বৰৰ সৈতে সমতাক ধৰিব পৰা বস্তু বুলি গণ্য কৰা নাছিল, কিন্তু নিজকে খালী কৰিছিল; মানুহৰ ৰূপত জন্মগ্ৰহণ কৰি দাসৰ ৰূপ লৈ। আৰু মানুহৰ ৰূপত পোৱাৰ ফলত তেওঁ মৃত্যুৰ পৰ্যন্ত আজ্ঞাকাৰী হৈ নিজকে নম্ৰ কৰিলে, আনকি ক্ৰুচত মৃত্যুও।"</w:t>
      </w:r>
    </w:p>
    <w:p w14:paraId="23E33B91" w14:textId="77777777" w:rsidR="00F90BDC" w:rsidRDefault="00F90BDC"/>
    <w:p w14:paraId="5F70FE0B" w14:textId="77777777" w:rsidR="00F90BDC" w:rsidRDefault="00F90BDC">
      <w:r xmlns:w="http://schemas.openxmlformats.org/wordprocessingml/2006/main">
        <w:t xml:space="preserve">২) জখৰিয়া ৯:৯ - "হে চিয়োনৰ জীয়েক, অত্যন্ত আনন্দিত হ'বা! হে যিৰূচালেমৰ জীয়েক, উচ্চস্বৰে চিঞৰিবা! চোৱা, তোমাৰ ৰজা তোমাৰ ওচৰলৈ আহি আছে; তেওঁ ধাৰ্মিক আৰু পৰিত্ৰাণ পোৱা, নম্ৰ আৰু গাধত উঠি, গাধৰ পোৱালিত উঠা। </w:t>
      </w:r>
      <w:r xmlns:w="http://schemas.openxmlformats.org/wordprocessingml/2006/main">
        <w:lastRenderedPageBreak xmlns:w="http://schemas.openxmlformats.org/wordprocessingml/2006/main"/>
      </w:r>
      <w:r xmlns:w="http://schemas.openxmlformats.org/wordprocessingml/2006/main">
        <w:t xml:space="preserve">" , গাধৰ পোৱালি।"</w:t>
      </w:r>
    </w:p>
    <w:p w14:paraId="0CCEDA12" w14:textId="77777777" w:rsidR="00F90BDC" w:rsidRDefault="00F90BDC"/>
    <w:p w14:paraId="7690917E" w14:textId="77777777" w:rsidR="00F90BDC" w:rsidRDefault="00F90BDC">
      <w:r xmlns:w="http://schemas.openxmlformats.org/wordprocessingml/2006/main">
        <w:t xml:space="preserve">মথি ২১:৬ শিষ্যবিলাকে গৈ যীচুৱে আজ্ঞা অনুসাৰে পালন কৰিলে।</w:t>
      </w:r>
    </w:p>
    <w:p w14:paraId="232A8E61" w14:textId="77777777" w:rsidR="00F90BDC" w:rsidRDefault="00F90BDC"/>
    <w:p w14:paraId="32A4DF9A" w14:textId="77777777" w:rsidR="00F90BDC" w:rsidRDefault="00F90BDC">
      <w:r xmlns:w="http://schemas.openxmlformats.org/wordprocessingml/2006/main">
        <w:t xml:space="preserve">৭ আৰু গাধ আৰু পোৱালিটো আনি তেওঁলোকৰ কাপোৰ পিন্ধিলে আৰু তাতে তেওঁক বহাই দিলে।</w:t>
      </w:r>
    </w:p>
    <w:p w14:paraId="7A22F1E8" w14:textId="77777777" w:rsidR="00F90BDC" w:rsidRDefault="00F90BDC"/>
    <w:p w14:paraId="29A73EC1" w14:textId="77777777" w:rsidR="00F90BDC" w:rsidRDefault="00F90BDC">
      <w:r xmlns:w="http://schemas.openxmlformats.org/wordprocessingml/2006/main">
        <w:t xml:space="preserve">যীচুৱে তেওঁৰ শিষ্যসকলক এটা গাধ আৰু এটা গাধৰ পোৱালি আনি তেওঁলোকৰ ওপৰত বহাবলৈ আজ্ঞা দিলে।</w:t>
      </w:r>
    </w:p>
    <w:p w14:paraId="101F3421" w14:textId="77777777" w:rsidR="00F90BDC" w:rsidRDefault="00F90BDC"/>
    <w:p w14:paraId="181F8A71" w14:textId="77777777" w:rsidR="00F90BDC" w:rsidRDefault="00F90BDC">
      <w:r xmlns:w="http://schemas.openxmlformats.org/wordprocessingml/2006/main">
        <w:t xml:space="preserve">১/ খ্ৰীষ্টৰ শিষ্যসকলৰ আজ্ঞাকাৰীতা</w:t>
      </w:r>
    </w:p>
    <w:p w14:paraId="0D0ECA39" w14:textId="77777777" w:rsidR="00F90BDC" w:rsidRDefault="00F90BDC"/>
    <w:p w14:paraId="0B70B6E4" w14:textId="77777777" w:rsidR="00F90BDC" w:rsidRDefault="00F90BDC">
      <w:r xmlns:w="http://schemas.openxmlformats.org/wordprocessingml/2006/main">
        <w:t xml:space="preserve">২/ যীচুৰ কৰ্তৃত্বৰ শক্তি</w:t>
      </w:r>
    </w:p>
    <w:p w14:paraId="7E24F58F" w14:textId="77777777" w:rsidR="00F90BDC" w:rsidRDefault="00F90BDC"/>
    <w:p w14:paraId="6AED59A5" w14:textId="77777777" w:rsidR="00F90BDC" w:rsidRDefault="00F90BDC">
      <w:r xmlns:w="http://schemas.openxmlformats.org/wordprocessingml/2006/main">
        <w:t xml:space="preserve">১/ যোহন ১৪:১৫ - “যদি তুমি মোক প্ৰেম কৰা, তেন্তে মোৰ আজ্ঞা পালন কৰিবা।”</w:t>
      </w:r>
    </w:p>
    <w:p w14:paraId="2E9501F5" w14:textId="77777777" w:rsidR="00F90BDC" w:rsidRDefault="00F90BDC"/>
    <w:p w14:paraId="2578E6F4" w14:textId="77777777" w:rsidR="00F90BDC" w:rsidRDefault="00F90BDC">
      <w:r xmlns:w="http://schemas.openxmlformats.org/wordprocessingml/2006/main">
        <w:t xml:space="preserve">২) ফিলিপীয়া ২:৮ - “মানুহৰ ৰূপত পোৱাৰ পাছত, তেওঁ নিজকে নম্ৰ কৰি মৃত্যুৰ পৰ্যন্ত, ক্ৰুচত মৃত্যুৰ আগলৈকে আজ্ঞাকাৰী হ’ল।”</w:t>
      </w:r>
    </w:p>
    <w:p w14:paraId="2A40D50A" w14:textId="77777777" w:rsidR="00F90BDC" w:rsidRDefault="00F90BDC"/>
    <w:p w14:paraId="1439B588" w14:textId="77777777" w:rsidR="00F90BDC" w:rsidRDefault="00F90BDC">
      <w:r xmlns:w="http://schemas.openxmlformats.org/wordprocessingml/2006/main">
        <w:t xml:space="preserve">মথি ২১:৭ আৰু গাধ আৰু পোৱালিটো আনি তেওঁলোকৰ কাপোৰ পিন্ধিলে আৰু তেওঁলোকে তেওঁক তাত বহালে।</w:t>
      </w:r>
    </w:p>
    <w:p w14:paraId="04F5CE2B" w14:textId="77777777" w:rsidR="00F90BDC" w:rsidRDefault="00F90BDC"/>
    <w:p w14:paraId="64F2FE18" w14:textId="77777777" w:rsidR="00F90BDC" w:rsidRDefault="00F90BDC">
      <w:r xmlns:w="http://schemas.openxmlformats.org/wordprocessingml/2006/main">
        <w:t xml:space="preserve">যীচুৱে এটা গাধ আৰু এটা গাধ পোৱালিত উঠি যিৰূচালেমলৈ গ’ল আৰু লোকসকলে তেওঁলোকৰ কাপোৰ পিন্ধিলে।</w:t>
      </w:r>
    </w:p>
    <w:p w14:paraId="590ABA94" w14:textId="77777777" w:rsidR="00F90BDC" w:rsidRDefault="00F90BDC"/>
    <w:p w14:paraId="0BA4B422" w14:textId="77777777" w:rsidR="00F90BDC" w:rsidRDefault="00F90BDC">
      <w:r xmlns:w="http://schemas.openxmlformats.org/wordprocessingml/2006/main">
        <w:t xml:space="preserve">১) নম্ৰতাৰ শক্তি: যীচুৱে গাধত উঠি যিৰূচালেমলৈ গৈ নম্ৰতাৰ প্ৰদৰ্শন কৰিছিল।</w:t>
      </w:r>
    </w:p>
    <w:p w14:paraId="489F3333" w14:textId="77777777" w:rsidR="00F90BDC" w:rsidRDefault="00F90BDC"/>
    <w:p w14:paraId="1E7C03DF" w14:textId="77777777" w:rsidR="00F90BDC" w:rsidRDefault="00F90BDC">
      <w:r xmlns:w="http://schemas.openxmlformats.org/wordprocessingml/2006/main">
        <w:t xml:space="preserve">২) জনসাধাৰণৰ শক্তি: যীচুৰ প্ৰতি সন্মানৰ চিন স্বৰূপে মানুহে নিজৰ পোছাক থৈ দিবলৈ ইচ্ছা কৰা।</w:t>
      </w:r>
    </w:p>
    <w:p w14:paraId="16AD3B69" w14:textId="77777777" w:rsidR="00F90BDC" w:rsidRDefault="00F90BDC"/>
    <w:p w14:paraId="0ECCE3DE" w14:textId="77777777" w:rsidR="00F90BDC" w:rsidRDefault="00F90BDC">
      <w:r xmlns:w="http://schemas.openxmlformats.org/wordprocessingml/2006/main">
        <w:t xml:space="preserve">১) ফিলিপীয়া ২:৫-৮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654E8261" w14:textId="77777777" w:rsidR="00F90BDC" w:rsidRDefault="00F90BDC"/>
    <w:p w14:paraId="0FECAF10" w14:textId="77777777" w:rsidR="00F90BDC" w:rsidRDefault="00F90BDC">
      <w:r xmlns:w="http://schemas.openxmlformats.org/wordprocessingml/2006/main">
        <w:t xml:space="preserve">২/ জখৰিয়া ৯:৯ - হে চিয়োনৰ কন্যা, অতি আনন্দিত হোৱা; হে যিৰূচালেমৰ জীয়েক, চিঞৰি কোৱা, চোৱা, তোমাৰ ৰজা তোমাৰ ওচৰলৈ আহি আছে; নীচ, গাধৰ ওপৰত আৰু গাধৰ পোৱালিৰ ওপৰত উঠি।</w:t>
      </w:r>
    </w:p>
    <w:p w14:paraId="0604BAE7" w14:textId="77777777" w:rsidR="00F90BDC" w:rsidRDefault="00F90BDC"/>
    <w:p w14:paraId="7E82EB55" w14:textId="77777777" w:rsidR="00F90BDC" w:rsidRDefault="00F90BDC">
      <w:r xmlns:w="http://schemas.openxmlformats.org/wordprocessingml/2006/main">
        <w:t xml:space="preserve">মথি ২১:৮ আৰু বহুতে বাটত নিজৰ কাপোৰ মেলিলে; আন কিছুমানে গছৰ ডাল কাটি বাটত খেৰ মাৰিলে।</w:t>
      </w:r>
    </w:p>
    <w:p w14:paraId="7F8B1DA7" w14:textId="77777777" w:rsidR="00F90BDC" w:rsidRDefault="00F90BDC"/>
    <w:p w14:paraId="16FD8096" w14:textId="77777777" w:rsidR="00F90BDC" w:rsidRDefault="00F90BDC">
      <w:r xmlns:w="http://schemas.openxmlformats.org/wordprocessingml/2006/main">
        <w:t xml:space="preserve">যীচুৰ বাবে এটা বাট সৃষ্টি কৰিবলৈ বৃহৎ জনসমাগমে নিজৰ কাপোৰ মেলি গছৰ ডাল কাটিলে।</w:t>
      </w:r>
    </w:p>
    <w:p w14:paraId="163ACA25" w14:textId="77777777" w:rsidR="00F90BDC" w:rsidRDefault="00F90BDC"/>
    <w:p w14:paraId="6869A423" w14:textId="77777777" w:rsidR="00F90BDC" w:rsidRDefault="00F90BDC">
      <w:r xmlns:w="http://schemas.openxmlformats.org/wordprocessingml/2006/main">
        <w:t xml:space="preserve">১/ যীচু আমাৰ শ্ৰদ্ধা আৰু ভক্তিৰ যোগ্য।</w:t>
      </w:r>
    </w:p>
    <w:p w14:paraId="37CAC37C" w14:textId="77777777" w:rsidR="00F90BDC" w:rsidRDefault="00F90BDC"/>
    <w:p w14:paraId="78BA2DAE" w14:textId="77777777" w:rsidR="00F90BDC" w:rsidRDefault="00F90BDC">
      <w:r xmlns:w="http://schemas.openxmlformats.org/wordprocessingml/2006/main">
        <w:t xml:space="preserve">২/ আমি যীচুক আনন্দ আৰু উৎসাহেৰে উদযাপন কৰা উচিত।</w:t>
      </w:r>
    </w:p>
    <w:p w14:paraId="197770E9" w14:textId="77777777" w:rsidR="00F90BDC" w:rsidRDefault="00F90BDC"/>
    <w:p w14:paraId="1633687F" w14:textId="77777777" w:rsidR="00F90BDC" w:rsidRDefault="00F90BDC">
      <w:r xmlns:w="http://schemas.openxmlformats.org/wordprocessingml/2006/main">
        <w:t xml:space="preserve">১/ যিচয়া ৪০:৩-৫ - এটা মাতে চিঞৰিছে: “মৰুভূমিত প্ৰভুৰ পথ প্ৰস্তুত কৰা; আমাৰ ঈশ্বৰৰ বাবে মৰুভূমিত পোনে পোনে এটা ঘাইপথ বনাওক। প্ৰতিটো উপত্যকা ওপৰলৈ উঠিব, আৰু প্ৰতিটো পৰ্ব্বত আৰু পৰ্ব্বত নিম্নগামী হ’ব; অসমান মাটি সমতল হৈ পৰিব আৰু ৰুক্ষ ঠাইবোৰ সমতল হৈ পৰিব। আৰু যিহোৱাৰ মহিমা প্রকাশ হ’ব, আৰু সকলো মাংসই তাক একেলগে দেখিব, কিয়নো যিহোৱাৰ মুখে কথা কৈছে।”</w:t>
      </w:r>
    </w:p>
    <w:p w14:paraId="4D3C9F69" w14:textId="77777777" w:rsidR="00F90BDC" w:rsidRDefault="00F90BDC"/>
    <w:p w14:paraId="29BC5FBB" w14:textId="77777777" w:rsidR="00F90BDC" w:rsidRDefault="00F90BDC">
      <w:r xmlns:w="http://schemas.openxmlformats.org/wordprocessingml/2006/main">
        <w:t xml:space="preserve">২/ যোহন ১২:১২-১৫ - পিছদিনা ভোজলৈ অহা বৃহৎ সংখ্যক লোকে যীচু যিৰূচালেমলৈ আহিব বুলি শুনিলে। সেয়ে তেওঁলোকে কলগছৰ ডালবোৰ লৈ চিঞৰি চিঞৰি তেওঁক লগ কৰিবলৈ ওলাই গ’ল, “হোছান্না! ইস্ৰায়েলৰ ৰজা যিহোৱাৰ নামত যি আহিব, তেওঁ ধন্য!” তেতিয়া যীচুৱে এটা গাধ পোৱালি পাই তাৰ ওপৰত বহিল, ঠিক যেনেকৈ লিখা আছে, “হে চিয়োনৰ জীয়েক, ভয় নকৰিবা; চোৱা, আপোনাৰ ৰজা আহি আছে, গাধৰ পোৱালিৰ ওপৰত বহি!”</w:t>
      </w:r>
    </w:p>
    <w:p w14:paraId="3AB14194" w14:textId="77777777" w:rsidR="00F90BDC" w:rsidRDefault="00F90BDC"/>
    <w:p w14:paraId="3D2DB0E5" w14:textId="77777777" w:rsidR="00F90BDC" w:rsidRDefault="00F90BDC">
      <w:r xmlns:w="http://schemas.openxmlformats.org/wordprocessingml/2006/main">
        <w:t xml:space="preserve">মথি ২১:৯ আৰু আগলৈ যোৱা আৰু পিছে পিছে যোৱা লোকসকলে চিঞৰি ক’লে, “দায়ুদৰ পুত্ৰলৈ হোচনা, যি প্ৰভুৰ নামত আহিব, তেওঁ ধন্য; সৰ্বোচ্চত হোছানা।</w:t>
      </w:r>
    </w:p>
    <w:p w14:paraId="1CE80AC6" w14:textId="77777777" w:rsidR="00F90BDC" w:rsidRDefault="00F90BDC"/>
    <w:p w14:paraId="0CF20FA5" w14:textId="77777777" w:rsidR="00F90BDC" w:rsidRDefault="00F90BDC">
      <w:r xmlns:w="http://schemas.openxmlformats.org/wordprocessingml/2006/main">
        <w:t xml:space="preserve">জনসমাগমে যীচুক দায়ূদৰ পুত্ৰ বুলি প্ৰশংসা কৰিলে আৰু প্ৰভুৰ নামত অহাৰ বাবে তেওঁক আশীৰ্ব্বাদ কৰিলে।</w:t>
      </w:r>
    </w:p>
    <w:p w14:paraId="3D4EEBE2" w14:textId="77777777" w:rsidR="00F90BDC" w:rsidRDefault="00F90BDC"/>
    <w:p w14:paraId="17BC06C2" w14:textId="77777777" w:rsidR="00F90BDC" w:rsidRDefault="00F90BDC">
      <w:r xmlns:w="http://schemas.openxmlformats.org/wordprocessingml/2006/main">
        <w:t xml:space="preserve">১/ প্ৰশংসাৰ শক্তি: যীচুক উদযাপন কৰা জনসমাগমৰ অন্বেষণ</w:t>
      </w:r>
    </w:p>
    <w:p w14:paraId="235C0929" w14:textId="77777777" w:rsidR="00F90BDC" w:rsidRDefault="00F90BDC"/>
    <w:p w14:paraId="1CD824B7" w14:textId="77777777" w:rsidR="00F90BDC" w:rsidRDefault="00F90BDC">
      <w:r xmlns:w="http://schemas.openxmlformats.org/wordprocessingml/2006/main">
        <w:t xml:space="preserve">২) হোচানাৰ আশা: দায়ূদৰ পুত্ৰ হিচাপে যীচুৰ ভূমিকা বুজি পোৱা</w:t>
      </w:r>
    </w:p>
    <w:p w14:paraId="2B054A83" w14:textId="77777777" w:rsidR="00F90BDC" w:rsidRDefault="00F90BDC"/>
    <w:p w14:paraId="050848C1" w14:textId="77777777" w:rsidR="00F90BDC" w:rsidRDefault="00F90BDC">
      <w:r xmlns:w="http://schemas.openxmlformats.org/wordprocessingml/2006/main">
        <w:t xml:space="preserve">১) গীতমালা ১১৮:২৬-২৭ "যি প্ৰভুৰ নামত আহে, তেওঁ ধন্য। আমি প্ৰভুৰ ঘৰৰ পৰা তোমাক আশীৰ্ব্বাদ কৰোঁ। প্ৰভু ঈশ্বৰ, আৰু তেওঁ আমাৰ ওপৰত তেওঁৰ পোহৰ জ্বলাই দিলে।"</w:t>
      </w:r>
    </w:p>
    <w:p w14:paraId="29DBBA54" w14:textId="77777777" w:rsidR="00F90BDC" w:rsidRDefault="00F90BDC"/>
    <w:p w14:paraId="6D87F46A" w14:textId="77777777" w:rsidR="00F90BDC" w:rsidRDefault="00F90BDC">
      <w:r xmlns:w="http://schemas.openxmlformats.org/wordprocessingml/2006/main">
        <w:t xml:space="preserve">২) যিচয়া ১১:১-২ "যিচয়ৰ ঠাৰিৰ পৰা এটা ডাল ওলাব; তেওঁৰ শিপাৰ পৰা এটা ডাল ফল দিব। প্ৰভুৰ আত্মা তেওঁৰ ওপৰত থিয় হ'ব— জ্ঞান আৰু বুদ্ধিৰ আত্মা, পৰামৰ্শৰ আত্মা।" আৰু শক্তি, জ্ঞান আৰু প্ৰভুৰ ভয়ৰ আত্মা।"</w:t>
      </w:r>
    </w:p>
    <w:p w14:paraId="13B886CA" w14:textId="77777777" w:rsidR="00F90BDC" w:rsidRDefault="00F90BDC"/>
    <w:p w14:paraId="2917A5A9" w14:textId="77777777" w:rsidR="00F90BDC" w:rsidRDefault="00F90BDC">
      <w:r xmlns:w="http://schemas.openxmlformats.org/wordprocessingml/2006/main">
        <w:t xml:space="preserve">মথি ২১:১০ যীচুৱে যিৰূচালেমলৈ আহিল, গোটেই নগৰখনে ক’লে, “এইজন কোন?”</w:t>
      </w:r>
    </w:p>
    <w:p w14:paraId="0B3B19AB" w14:textId="77777777" w:rsidR="00F90BDC" w:rsidRDefault="00F90BDC"/>
    <w:p w14:paraId="75545D5B" w14:textId="77777777" w:rsidR="00F90BDC" w:rsidRDefault="00F90BDC">
      <w:r xmlns:w="http://schemas.openxmlformats.org/wordprocessingml/2006/main">
        <w:t xml:space="preserve">যীচু নগৰত উপস্থিত হোৱাৰ লগে লগে যিৰূচালেমৰ লোকসকল আচৰিত আৰু ভয়ত পৰিল।</w:t>
      </w:r>
    </w:p>
    <w:p w14:paraId="408E5AA7" w14:textId="77777777" w:rsidR="00F90BDC" w:rsidRDefault="00F90BDC"/>
    <w:p w14:paraId="30389668" w14:textId="77777777" w:rsidR="00F90BDC" w:rsidRDefault="00F90BDC">
      <w:r xmlns:w="http://schemas.openxmlformats.org/wordprocessingml/2006/main">
        <w:t xml:space="preserve">১/ যীচুৰ আশ্চৰ্য্য: যীচুৰ উপস্থিতিৰ প্ৰভাৱ অন্বেষণ কৰা।</w:t>
      </w:r>
    </w:p>
    <w:p w14:paraId="05EED02D" w14:textId="77777777" w:rsidR="00F90BDC" w:rsidRDefault="00F90BDC"/>
    <w:p w14:paraId="35B51142" w14:textId="77777777" w:rsidR="00F90BDC" w:rsidRDefault="00F90BDC">
      <w:r xmlns:w="http://schemas.openxmlformats.org/wordprocessingml/2006/main">
        <w:t xml:space="preserve">২/ ভয় আৰু বিশ্বাস: যীচুৰ আদৰ্শৰ জৰিয়তে বিশ্বাস পুনৰ আৱিষ্কাৰ কৰা।</w:t>
      </w:r>
    </w:p>
    <w:p w14:paraId="7E63F2AE" w14:textId="77777777" w:rsidR="00F90BDC" w:rsidRDefault="00F90BDC"/>
    <w:p w14:paraId="5B61F804" w14:textId="77777777" w:rsidR="00F90BDC" w:rsidRDefault="00F90BDC">
      <w:r xmlns:w="http://schemas.openxmlformats.org/wordprocessingml/2006/main">
        <w:t xml:space="preserve">১/ মথি ২:২ - "তেওঁলোকে পূব দিশত দেখা তৰাটো </w:t>
      </w:r>
      <w:r xmlns:w="http://schemas.openxmlformats.org/wordprocessingml/2006/main">
        <w:lastRenderedPageBreak xmlns:w="http://schemas.openxmlformats.org/wordprocessingml/2006/main"/>
      </w:r>
      <w:r xmlns:w="http://schemas.openxmlformats.org/wordprocessingml/2006/main">
        <w:t xml:space="preserve">শিশুটি থকা ঠাইৰ ওপৰত ৰৈ যোৱালৈকে তেওঁলোকৰ আগলৈ গৈ থাকিল।"</w:t>
      </w:r>
    </w:p>
    <w:p w14:paraId="5874A691" w14:textId="77777777" w:rsidR="00F90BDC" w:rsidRDefault="00F90BDC"/>
    <w:p w14:paraId="0E26DED9" w14:textId="77777777" w:rsidR="00F90BDC" w:rsidRDefault="00F90BDC">
      <w:r xmlns:w="http://schemas.openxmlformats.org/wordprocessingml/2006/main">
        <w:t xml:space="preserve">২) গীতমালা ৯৬:৯ - "প্ৰভুক তেওঁৰ পবিত্ৰতাৰ মহিমাৰে উপাসনা কৰা; তেওঁৰ আগত কঁপি যাওক, সমগ্ৰ পৃথিৱী।"</w:t>
      </w:r>
    </w:p>
    <w:p w14:paraId="043FD9F7" w14:textId="77777777" w:rsidR="00F90BDC" w:rsidRDefault="00F90BDC"/>
    <w:p w14:paraId="209995E0" w14:textId="77777777" w:rsidR="00F90BDC" w:rsidRDefault="00F90BDC">
      <w:r xmlns:w="http://schemas.openxmlformats.org/wordprocessingml/2006/main">
        <w:t xml:space="preserve">মথি ২১:১১ তেতিয়া লোকসকলে ক’লে, “এইজন হৈছে গালীলৰ নাচৰতৰ ভাববাদী যীচু।”</w:t>
      </w:r>
    </w:p>
    <w:p w14:paraId="3F176E3E" w14:textId="77777777" w:rsidR="00F90BDC" w:rsidRDefault="00F90BDC"/>
    <w:p w14:paraId="00ED1F63" w14:textId="77777777" w:rsidR="00F90BDC" w:rsidRDefault="00F90BDC">
      <w:r xmlns:w="http://schemas.openxmlformats.org/wordprocessingml/2006/main">
        <w:t xml:space="preserve">এই অংশত যীচুক গালীলৰ নাচৰতৰ ভাববাদী হিচাপে মানুহে স্বীকৃতি দিয়াৰ বৰ্ণনা কৰা হৈছে।</w:t>
      </w:r>
    </w:p>
    <w:p w14:paraId="23D9CACB" w14:textId="77777777" w:rsidR="00F90BDC" w:rsidRDefault="00F90BDC"/>
    <w:p w14:paraId="75459F91" w14:textId="77777777" w:rsidR="00F90BDC" w:rsidRDefault="00F90BDC">
      <w:r xmlns:w="http://schemas.openxmlformats.org/wordprocessingml/2006/main">
        <w:t xml:space="preserve">১/ যীচুৱেই সকলোৰে বাবে আশা আৰু পৰিত্ৰাণৰ উৎস।</w:t>
      </w:r>
    </w:p>
    <w:p w14:paraId="0B077082" w14:textId="77777777" w:rsidR="00F90BDC" w:rsidRDefault="00F90BDC"/>
    <w:p w14:paraId="3773D99C" w14:textId="77777777" w:rsidR="00F90BDC" w:rsidRDefault="00F90BDC">
      <w:r xmlns:w="http://schemas.openxmlformats.org/wordprocessingml/2006/main">
        <w:t xml:space="preserve">২/ আমি যীচু আৰু তেওঁৰ শিক্ষাৰ পৰা পথ প্ৰদৰ্শন বিচাৰিবলৈ আহ্বান কৰা হৈছে।</w:t>
      </w:r>
    </w:p>
    <w:p w14:paraId="726FF9DB" w14:textId="77777777" w:rsidR="00F90BDC" w:rsidRDefault="00F90BDC"/>
    <w:p w14:paraId="4CD12BA3" w14:textId="77777777" w:rsidR="00F90BDC" w:rsidRDefault="00F90BDC">
      <w:r xmlns:w="http://schemas.openxmlformats.org/wordprocessingml/2006/main">
        <w:t xml:space="preserve">১/ যিচয়া ৯:৬ - "কিয়নো আমাৰ সন্তান জন্ম হ'ল, আমাক এটা পুত্ৰ দিয়া হ'ল, আৰু তেওঁৰ কান্ধত শাসন ব্যৱস্থা থাকিব। আৰু তেওঁক আচৰিত পৰামৰ্শদাতা, শক্তিশালী ঈশ্বৰ, অনন্ত পিতৃ, শান্তিৰ ৰাজকুমাৰ বুলি কোৱা হ'ব।" " "</w:t>
      </w:r>
    </w:p>
    <w:p w14:paraId="0F83E768" w14:textId="77777777" w:rsidR="00F90BDC" w:rsidRDefault="00F90BDC"/>
    <w:p w14:paraId="5251366E" w14:textId="77777777" w:rsidR="00F90BDC" w:rsidRDefault="00F90BDC">
      <w:r xmlns:w="http://schemas.openxmlformats.org/wordprocessingml/2006/main">
        <w:t xml:space="preserve">২/ যোহন ১৪:৬ - "যীচুৱে উত্তৰ দিলে, "মই পথ আৰু সত্য আৰু জীৱন। মোৰ দ্বাৰা নহ'লে কোনোৱেই পিতৃৰ ওচৰলৈ নাহে।"</w:t>
      </w:r>
    </w:p>
    <w:p w14:paraId="10A1F5E7" w14:textId="77777777" w:rsidR="00F90BDC" w:rsidRDefault="00F90BDC"/>
    <w:p w14:paraId="30634D86" w14:textId="77777777" w:rsidR="00F90BDC" w:rsidRDefault="00F90BDC">
      <w:r xmlns:w="http://schemas.openxmlformats.org/wordprocessingml/2006/main">
        <w:t xml:space="preserve">Matthew 21:12 যীচুৱে ঈশ্বৰৰ মন্দিৰলৈ গৈ মন্দিৰত বিক্ৰেতা আৰু ক্ৰয় কৰা সকলোকে বাহিৰ কৰি দিলে আৰু ধন বিনিময়কাৰীসকলৰ মেজ আৰু কপৌ বিক্ৰেতাসকলৰ আসনবোৰ উফৰাই দিলে।</w:t>
      </w:r>
    </w:p>
    <w:p w14:paraId="6CA1E6C4" w14:textId="77777777" w:rsidR="00F90BDC" w:rsidRDefault="00F90BDC"/>
    <w:p w14:paraId="1A1EEC49" w14:textId="77777777" w:rsidR="00F90BDC" w:rsidRDefault="00F90BDC">
      <w:r xmlns:w="http://schemas.openxmlformats.org/wordprocessingml/2006/main">
        <w:t xml:space="preserve">যীচুৱে মন্দিৰটো ধন সলনি কৰা আৰু বিক্ৰেতাসকলৰ পৰা পৰিষ্কাৰ কৰে।</w:t>
      </w:r>
    </w:p>
    <w:p w14:paraId="2F5B6265" w14:textId="77777777" w:rsidR="00F90BDC" w:rsidRDefault="00F90BDC"/>
    <w:p w14:paraId="5FDA872B" w14:textId="77777777" w:rsidR="00F90BDC" w:rsidRDefault="00F90BDC">
      <w:r xmlns:w="http://schemas.openxmlformats.org/wordprocessingml/2006/main">
        <w:t xml:space="preserve">১: যীচুৱে আমাক শিকাইছে যে ঈশ্বৰৰ ঘৰ বাজাৰ ঠাই নহয়, প্ৰাৰ্থনা আৰু উপাসনাৰ স্থান হ’ব লাগে।</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মন্দিৰ পৰিষ্কাৰ কৰাৰ যীচুৰ উদাহৰণক আমি নিজৰ জীৱনত সজাগ হ’বলৈ আৰু ঈশ্বৰৰ পৰা বিচলিত কৰা যিকোনো বস্তুৰ পৰা নিজকে মুক্ত কৰিবলৈ সোঁৱৰণী হিচাপে লোৱা উচিত।</w:t>
      </w:r>
    </w:p>
    <w:p w14:paraId="490832B0" w14:textId="77777777" w:rsidR="00F90BDC" w:rsidRDefault="00F90BDC"/>
    <w:p w14:paraId="5A8D7515" w14:textId="77777777" w:rsidR="00F90BDC" w:rsidRDefault="00F90BDC">
      <w:r xmlns:w="http://schemas.openxmlformats.org/wordprocessingml/2006/main">
        <w:t xml:space="preserve">১: যোহন ২:১৩-১৭ - যীচুৱে মন্দিৰত কিনা-বিক্ৰয় কৰা লোকসকলক খেদি পঠিয়াইছিল, তেওঁ কৈছিল যে তেওঁৰ পিতৃৰ ঘৰ প্ৰাৰ্থনাৰ ঘৰ হ’ব।</w:t>
      </w:r>
    </w:p>
    <w:p w14:paraId="7FD19D16" w14:textId="77777777" w:rsidR="00F90BDC" w:rsidRDefault="00F90BDC"/>
    <w:p w14:paraId="27845BDD" w14:textId="77777777" w:rsidR="00F90BDC" w:rsidRDefault="00F90BDC">
      <w:r xmlns:w="http://schemas.openxmlformats.org/wordprocessingml/2006/main">
        <w:t xml:space="preserve">২: যিচয়া ৫৬:৭ - আনকি যিসকলে বিশ্ৰামবাৰ পালন কৰে আৰু মোৰ সন্তুষ্ট বাছি লয়, আৰু মোৰ নিয়মত অটল থাকে, মই মোৰ পবিত্ৰ পৰ্বতলৈ আনি মোৰ প্ৰাৰ্থনাৰ ঘৰত তেওঁলোকক আনন্দ দিম।</w:t>
      </w:r>
    </w:p>
    <w:p w14:paraId="1BC50554" w14:textId="77777777" w:rsidR="00F90BDC" w:rsidRDefault="00F90BDC"/>
    <w:p w14:paraId="706A2B66" w14:textId="77777777" w:rsidR="00F90BDC" w:rsidRDefault="00F90BDC">
      <w:r xmlns:w="http://schemas.openxmlformats.org/wordprocessingml/2006/main">
        <w:t xml:space="preserve">মথি ২১:১৩ আৰু তেওঁলোকক ক’লে, “লিখত আছে, মোৰ ঘৰক প্ৰাৰ্থনাৰ ঘৰ বুলি কোৱা হ’ব; কিন্তু তোমালোকে তাক চোৰৰ গুহা কৰিলা।”</w:t>
      </w:r>
    </w:p>
    <w:p w14:paraId="340FD7A0" w14:textId="77777777" w:rsidR="00F90BDC" w:rsidRDefault="00F90BDC"/>
    <w:p w14:paraId="5ECFDA6F" w14:textId="77777777" w:rsidR="00F90BDC" w:rsidRDefault="00F90BDC">
      <w:r xmlns:w="http://schemas.openxmlformats.org/wordprocessingml/2006/main">
        <w:t xml:space="preserve">এই পদত কোৱা হৈছে যে কেনেকৈ লোকসকলে প্ৰাৰ্থনা ঘৰটোক চোৰৰ গুহালৈ ৰূপান্তৰিত কৰিছিল।</w:t>
      </w:r>
    </w:p>
    <w:p w14:paraId="66FBAED6" w14:textId="77777777" w:rsidR="00F90BDC" w:rsidRDefault="00F90BDC"/>
    <w:p w14:paraId="606F31C4" w14:textId="77777777" w:rsidR="00F90BDC" w:rsidRDefault="00F90BDC">
      <w:r xmlns:w="http://schemas.openxmlformats.org/wordprocessingml/2006/main">
        <w:t xml:space="preserve">১/ "বিশ্বাস আৰু প্ৰাৰ্থনাৰ জীৱন যাপন: ঈশ্বৰৰ ঘৰৰ হৃদয়"।</w:t>
      </w:r>
    </w:p>
    <w:p w14:paraId="24D506DE" w14:textId="77777777" w:rsidR="00F90BDC" w:rsidRDefault="00F90BDC"/>
    <w:p w14:paraId="1B75443F" w14:textId="77777777" w:rsidR="00F90BDC" w:rsidRDefault="00F90BDC">
      <w:r xmlns:w="http://schemas.openxmlformats.org/wordprocessingml/2006/main">
        <w:t xml:space="preserve">২/ "প্ৰাৰ্থনা ঘৰৰ পৰিৱৰ্তন: পাপৰ পৰা পৰিত্ৰাণলৈ"।</w:t>
      </w:r>
    </w:p>
    <w:p w14:paraId="7CC7F74E" w14:textId="77777777" w:rsidR="00F90BDC" w:rsidRDefault="00F90BDC"/>
    <w:p w14:paraId="1E67640C" w14:textId="77777777" w:rsidR="00F90BDC" w:rsidRDefault="00F90BDC">
      <w:r xmlns:w="http://schemas.openxmlformats.org/wordprocessingml/2006/main">
        <w:t xml:space="preserve">১/ যিচয়া ৫৬:৭, "কিয়নো মোৰ ঘৰক সকলো মানুহৰ বাবে প্ৰাৰ্থনাৰ ঘৰ বুলি কোৱা হ'ব।"</w:t>
      </w:r>
    </w:p>
    <w:p w14:paraId="7F75EBCF" w14:textId="77777777" w:rsidR="00F90BDC" w:rsidRDefault="00F90BDC"/>
    <w:p w14:paraId="69E46107" w14:textId="77777777" w:rsidR="00F90BDC" w:rsidRDefault="00F90BDC">
      <w:r xmlns:w="http://schemas.openxmlformats.org/wordprocessingml/2006/main">
        <w:t xml:space="preserve">২/ যাকোব ৪:২-৩, “তোমালোকৰ হাতত নাই, কিয়নো তোমালোকে বিচৰা নাই। আপুনি বিচাৰে আৰু নাপায়, কাৰণ আপুনি ভুলকৈ বিচাৰে, আপোনাৰ আবেগত খৰচ কৰিবলৈ।”</w:t>
      </w:r>
    </w:p>
    <w:p w14:paraId="796B3B0E" w14:textId="77777777" w:rsidR="00F90BDC" w:rsidRDefault="00F90BDC"/>
    <w:p w14:paraId="21C58F69" w14:textId="77777777" w:rsidR="00F90BDC" w:rsidRDefault="00F90BDC">
      <w:r xmlns:w="http://schemas.openxmlformats.org/wordprocessingml/2006/main">
        <w:t xml:space="preserve">মথি ২১:১৪ আৰু অন্ধ আৰু পংগুসকলে মন্দিৰত তেওঁৰ ওচৰলৈ আহিল; আৰু তেওঁ তেওঁলোকক সুস্থ কৰিলে।</w:t>
      </w:r>
    </w:p>
    <w:p w14:paraId="331B646B" w14:textId="77777777" w:rsidR="00F90BDC" w:rsidRDefault="00F90BDC"/>
    <w:p w14:paraId="3CE83C55" w14:textId="77777777" w:rsidR="00F90BDC" w:rsidRDefault="00F90BDC">
      <w:r xmlns:w="http://schemas.openxmlformats.org/wordprocessingml/2006/main">
        <w:t xml:space="preserve">যীচুৱে মন্দিৰত তেওঁৰ ওচৰলৈ অহা অন্ধ আৰু পংগুসকলক সুস্থ কৰিছিল।</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নিৰাময় স্পৰ্শ: যীচুৰ দয়াই কেনেকৈ সকলো বাধাক অতিক্ৰম কৰে</w:t>
      </w:r>
    </w:p>
    <w:p w14:paraId="08D1FC5E" w14:textId="77777777" w:rsidR="00F90BDC" w:rsidRDefault="00F90BDC"/>
    <w:p w14:paraId="7ACB4BF5" w14:textId="77777777" w:rsidR="00F90BDC" w:rsidRDefault="00F90BDC">
      <w:r xmlns:w="http://schemas.openxmlformats.org/wordprocessingml/2006/main">
        <w:t xml:space="preserve">২/ প্ৰেমৰ এক অলৌকিকতা: যীচুৱে অন্ধ আৰু লংঘুসকলক সুস্থ কৰা</w:t>
      </w:r>
    </w:p>
    <w:p w14:paraId="642DDD7A" w14:textId="77777777" w:rsidR="00F90BDC" w:rsidRDefault="00F90BDC"/>
    <w:p w14:paraId="4E968BAD" w14:textId="77777777" w:rsidR="00F90BDC" w:rsidRDefault="00F90BDC">
      <w:r xmlns:w="http://schemas.openxmlformats.org/wordprocessingml/2006/main">
        <w:t xml:space="preserve">১/ যিচয়া ৩৫:৫-৭ - তেতিয়া অন্ধৰ চকু মেলিব আৰু বধিৰ কাণ মেলিব। তেতিয়া পংগুৱে হাঁহৰ দৰে জপিয়াই উঠিব আৰু বোবা লোকৰ জিভাই গান গাইব;</w:t>
      </w:r>
    </w:p>
    <w:p w14:paraId="00795D71" w14:textId="77777777" w:rsidR="00F90BDC" w:rsidRDefault="00F90BDC"/>
    <w:p w14:paraId="4B02799D" w14:textId="77777777" w:rsidR="00F90BDC" w:rsidRDefault="00F90BDC">
      <w:r xmlns:w="http://schemas.openxmlformats.org/wordprocessingml/2006/main">
        <w:t xml:space="preserve">২) গীতমালা ১৪৬:৭-৮ - তেওঁ নিপীড়িত লোকৰ বিচাৰ কৰে, তেওঁ ভোকাতুৰক খাদ্য দিয়ে। যিহোৱাই বন্দীসকলক মুকলি কৰি দিয়ে, তেওঁ অন্ধসকলৰ চকু মেলি দিয়ে, যিহোৱাই প্ৰণাম কৰাসকলক উত্থাপন কৰে।</w:t>
      </w:r>
    </w:p>
    <w:p w14:paraId="39005367" w14:textId="77777777" w:rsidR="00F90BDC" w:rsidRDefault="00F90BDC"/>
    <w:p w14:paraId="5C8C73C7" w14:textId="77777777" w:rsidR="00F90BDC" w:rsidRDefault="00F90BDC">
      <w:r xmlns:w="http://schemas.openxmlformats.org/wordprocessingml/2006/main">
        <w:t xml:space="preserve">মথি ২১:১৫ যেতিয়া প্ৰধান পুৰোহিত আৰু অধ্যাপকসকলে তেওঁ কৰা আচৰিত কামবোৰ দেখিলে আৰু মন্দিৰত ল’ৰা-ছোৱালীবোৰে চিঞৰি ক’লে, “দায়ূদৰ পুত্ৰক হোচনা; তেওঁলোক অতিশয় অসন্তুষ্ট হৈছিল,</w:t>
      </w:r>
    </w:p>
    <w:p w14:paraId="13427F93" w14:textId="77777777" w:rsidR="00F90BDC" w:rsidRDefault="00F90BDC"/>
    <w:p w14:paraId="7924DB8D" w14:textId="77777777" w:rsidR="00F90BDC" w:rsidRDefault="00F90BDC">
      <w:r xmlns:w="http://schemas.openxmlformats.org/wordprocessingml/2006/main">
        <w:t xml:space="preserve">যীচুৱে কৰ্তৃত্ব আৰু মুকলিকৈ কাম কৰিছিল, যাৰ বাবে প্ৰধান পুৰোহিত আৰু অধ্যাপকসকলক অতিশয় অসন্তুষ্ট হৈছিল।</w:t>
      </w:r>
    </w:p>
    <w:p w14:paraId="1607B66C" w14:textId="77777777" w:rsidR="00F90BDC" w:rsidRDefault="00F90BDC"/>
    <w:p w14:paraId="40EE0D00" w14:textId="77777777" w:rsidR="00F90BDC" w:rsidRDefault="00F90BDC">
      <w:r xmlns:w="http://schemas.openxmlformats.org/wordprocessingml/2006/main">
        <w:t xml:space="preserve">১/ প্ৰকৃত কৰ্তৃত্ব যীচুত পোৱা যায়, মানৱসৃষ্ট প্ৰতিষ্ঠানত নহয়</w:t>
      </w:r>
    </w:p>
    <w:p w14:paraId="07758295" w14:textId="77777777" w:rsidR="00F90BDC" w:rsidRDefault="00F90BDC"/>
    <w:p w14:paraId="421F4FD7" w14:textId="77777777" w:rsidR="00F90BDC" w:rsidRDefault="00F90BDC">
      <w:r xmlns:w="http://schemas.openxmlformats.org/wordprocessingml/2006/main">
        <w:t xml:space="preserve">২/ দায়ূদৰ পুত্ৰ যীচুলৈ হোচনা</w:t>
      </w:r>
    </w:p>
    <w:p w14:paraId="4646D069" w14:textId="77777777" w:rsidR="00F90BDC" w:rsidRDefault="00F90BDC"/>
    <w:p w14:paraId="25B615CD" w14:textId="77777777" w:rsidR="00F90BDC" w:rsidRDefault="00F90BDC">
      <w:r xmlns:w="http://schemas.openxmlformats.org/wordprocessingml/2006/main">
        <w:t xml:space="preserve">১/ মথি ২১:১২-১৭</w:t>
      </w:r>
    </w:p>
    <w:p w14:paraId="556F2227" w14:textId="77777777" w:rsidR="00F90BDC" w:rsidRDefault="00F90BDC"/>
    <w:p w14:paraId="237E135A" w14:textId="77777777" w:rsidR="00F90BDC" w:rsidRDefault="00F90BDC">
      <w:r xmlns:w="http://schemas.openxmlformats.org/wordprocessingml/2006/main">
        <w:t xml:space="preserve">২/ গীতমালা ১১৮:২৫-২৯</w:t>
      </w:r>
    </w:p>
    <w:p w14:paraId="36B92DBA" w14:textId="77777777" w:rsidR="00F90BDC" w:rsidRDefault="00F90BDC"/>
    <w:p w14:paraId="791BFDBA" w14:textId="77777777" w:rsidR="00F90BDC" w:rsidRDefault="00F90BDC">
      <w:r xmlns:w="http://schemas.openxmlformats.org/wordprocessingml/2006/main">
        <w:t xml:space="preserve">মথি ২১:১৬ আৰু তেওঁক ক’লে, “এইসকলে কি কয়, আপুনি শুনিছেনে?” যীচুৱে তেওঁলোকক ক’লে, “হয়; তোমালোকে কেতিয়াও পঢ়া নাইনে, কেঁচুৱা আৰু দুগ্ধপান কৰা শিশুৰ মুখৰ পৰা তুমি প্ৰশংসা সিদ্ধ কৰা?</w:t>
      </w:r>
    </w:p>
    <w:p w14:paraId="41E1BB83" w14:textId="77777777" w:rsidR="00F90BDC" w:rsidRDefault="00F90BDC"/>
    <w:p w14:paraId="0BE35CA5" w14:textId="77777777" w:rsidR="00F90BDC" w:rsidRDefault="00F90BDC">
      <w:r xmlns:w="http://schemas.openxmlformats.org/wordprocessingml/2006/main">
        <w:t xml:space="preserve">যীচুৱে ল’ৰা-ছোৱালীবোৰে কোৱা কথাবোৰ শুনিছিল আৰু এটা শাস্ত্ৰৰ কথা উল্লেখ কৰিছিল য’ত ঈশ্বৰে শিশুসকলৰ মুখ ব্যৱহাৰ কৰি তেওঁৰ প্ৰশংসা সিদ্ধ কৰিছিল।</w:t>
      </w:r>
    </w:p>
    <w:p w14:paraId="2C65E76E" w14:textId="77777777" w:rsidR="00F90BDC" w:rsidRDefault="00F90BDC"/>
    <w:p w14:paraId="5C6C375C" w14:textId="77777777" w:rsidR="00F90BDC" w:rsidRDefault="00F90BDC">
      <w:r xmlns:w="http://schemas.openxmlformats.org/wordprocessingml/2006/main">
        <w:t xml:space="preserve">১/ আমাৰ সন্তান, আমাৰ ভৱিষ্যত: আমাৰ সৰু প্ৰজন্মৰ জৰিয়তে ঈশ্বৰে আমাক কেনেকৈ আশা দিয়ে</w:t>
      </w:r>
    </w:p>
    <w:p w14:paraId="3E949A71" w14:textId="77777777" w:rsidR="00F90BDC" w:rsidRDefault="00F90BDC"/>
    <w:p w14:paraId="65F5A89B" w14:textId="77777777" w:rsidR="00F90BDC" w:rsidRDefault="00F90BDC">
      <w:r xmlns:w="http://schemas.openxmlformats.org/wordprocessingml/2006/main">
        <w:t xml:space="preserve">২/ প্ৰশংসাৰ নতুন প্ৰজন্ম: এৰি দিয়া আৰু ঈশ্বৰক আমাৰ সন্তানক ব্যৱহাৰ কৰিবলৈ দিয়া</w:t>
      </w:r>
    </w:p>
    <w:p w14:paraId="1C522E0F" w14:textId="77777777" w:rsidR="00F90BDC" w:rsidRDefault="00F90BDC"/>
    <w:p w14:paraId="17BDB092" w14:textId="77777777" w:rsidR="00F90BDC" w:rsidRDefault="00F90BDC">
      <w:r xmlns:w="http://schemas.openxmlformats.org/wordprocessingml/2006/main">
        <w:t xml:space="preserve">১) গীতমালা ৮:২ - শত্ৰু আৰু প্ৰতিশোধ লোৱাজনক শান্ত কৰিবলৈ তুমি তোমাৰ শত্ৰুৰ কাৰণে কেঁচুৱা আৰু দুগ্ধপান কৰা শিশুৰ মুখৰ পৰা শক্তি নিৰ্ধাৰণ কৰিলা।</w:t>
      </w:r>
    </w:p>
    <w:p w14:paraId="632B9094" w14:textId="77777777" w:rsidR="00F90BDC" w:rsidRDefault="00F90BDC"/>
    <w:p w14:paraId="195658CE" w14:textId="77777777" w:rsidR="00F90BDC" w:rsidRDefault="00F90BDC">
      <w:r xmlns:w="http://schemas.openxmlformats.org/wordprocessingml/2006/main">
        <w:t xml:space="preserve">২/ হিতোপদেশ ২২:৬ - শিশুক যাবলগীয়া পথত প্ৰশিক্ষণ দিয়া, আৰু যেতিয়া তেওঁ বৃদ্ধ হ’ব, তেতিয়া তেওঁ তাৰ পৰা আঁতৰি নাযায়।</w:t>
      </w:r>
    </w:p>
    <w:p w14:paraId="2099A4EA" w14:textId="77777777" w:rsidR="00F90BDC" w:rsidRDefault="00F90BDC"/>
    <w:p w14:paraId="415862D3" w14:textId="77777777" w:rsidR="00F90BDC" w:rsidRDefault="00F90BDC">
      <w:r xmlns:w="http://schemas.openxmlformats.org/wordprocessingml/2006/main">
        <w:t xml:space="preserve">মথি ২১:১৭ তেতিয়া তেওঁ তেওঁলোকক এৰি নগৰৰ পৰা বৈথনিয়ালৈ গ’ল; আৰু তেওঁ তাতেই বাস কৰিলে।</w:t>
      </w:r>
    </w:p>
    <w:p w14:paraId="76D40CDE" w14:textId="77777777" w:rsidR="00F90BDC" w:rsidRDefault="00F90BDC"/>
    <w:p w14:paraId="3FFEA725" w14:textId="77777777" w:rsidR="00F90BDC" w:rsidRDefault="00F90BDC">
      <w:r xmlns:w="http://schemas.openxmlformats.org/wordprocessingml/2006/main">
        <w:t xml:space="preserve">যীচুৱে যিৰূচালেম এৰি বৈথনিয়ালৈ গ’ল আৰু তাতেই থাকিল।</w:t>
      </w:r>
    </w:p>
    <w:p w14:paraId="275F1215" w14:textId="77777777" w:rsidR="00F90BDC" w:rsidRDefault="00F90BDC"/>
    <w:p w14:paraId="054568BA" w14:textId="77777777" w:rsidR="00F90BDC" w:rsidRDefault="00F90BDC">
      <w:r xmlns:w="http://schemas.openxmlformats.org/wordprocessingml/2006/main">
        <w:t xml:space="preserve">১/ যীচুৱে সদায় ঈশ্বৰৰ ইচ্ছাক নিজৰ ইচ্ছাৰ আগত ৰাখে।</w:t>
      </w:r>
    </w:p>
    <w:p w14:paraId="52CF6AC8" w14:textId="77777777" w:rsidR="00F90BDC" w:rsidRDefault="00F90BDC"/>
    <w:p w14:paraId="7A4051DF" w14:textId="77777777" w:rsidR="00F90BDC" w:rsidRDefault="00F90BDC">
      <w:r xmlns:w="http://schemas.openxmlformats.org/wordprocessingml/2006/main">
        <w:t xml:space="preserve">২/ অসুবিধাৰ মাজতো যীচুৱে কেতিয়াও হাৰ নামানিলে।</w:t>
      </w:r>
    </w:p>
    <w:p w14:paraId="1091C257" w14:textId="77777777" w:rsidR="00F90BDC" w:rsidRDefault="00F90BDC"/>
    <w:p w14:paraId="42D92D7E" w14:textId="77777777" w:rsidR="00F90BDC" w:rsidRDefault="00F90BDC">
      <w:r xmlns:w="http://schemas.openxmlformats.org/wordprocessingml/2006/main">
        <w:t xml:space="preserve">১/ যিচয়া ৫৩:৭ তেওঁ অত্যাচাৰ আৰু দুখ পাইছিল, তথাপিও তেওঁ নিজৰ মুখ মেলিব পৰা নাছিল; মেৰ পোৱালিৰ দৰে তেওঁক বধলৈ লৈ যোৱা হ’ল, আৰু ভেড়া কটাৰীৰ আগত যেনেকৈ নিমাত হৈ থাকে, তেনেকৈ তেওঁ মুখ মেলিব নোৱাৰিলে।</w:t>
      </w:r>
    </w:p>
    <w:p w14:paraId="20B302DB" w14:textId="77777777" w:rsidR="00F90BDC" w:rsidRDefault="00F90BDC"/>
    <w:p w14:paraId="0E815B5C" w14:textId="77777777" w:rsidR="00F90BDC" w:rsidRDefault="00F90BDC">
      <w:r xmlns:w="http://schemas.openxmlformats.org/wordprocessingml/2006/main">
        <w:t xml:space="preserve">২/ যাকোব ১:২-৪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w:t>
      </w:r>
      <w:r xmlns:w="http://schemas.openxmlformats.org/wordprocessingml/2006/main">
        <w:lastRenderedPageBreak xmlns:w="http://schemas.openxmlformats.org/wordprocessingml/2006/main"/>
      </w:r>
      <w:r xmlns:w="http://schemas.openxmlformats.org/wordprocessingml/2006/main">
        <w:t xml:space="preserve">কাম শেষ কৰক যাতে আপুনি পৰিপক্ক আৰু সম্পূৰ্ণ হয়, একোৰ অভাৱ নহয়।</w:t>
      </w:r>
    </w:p>
    <w:p w14:paraId="139A9D0F" w14:textId="77777777" w:rsidR="00F90BDC" w:rsidRDefault="00F90BDC"/>
    <w:p w14:paraId="2D880A9D" w14:textId="77777777" w:rsidR="00F90BDC" w:rsidRDefault="00F90BDC">
      <w:r xmlns:w="http://schemas.openxmlformats.org/wordprocessingml/2006/main">
        <w:t xml:space="preserve">মথি ২১:১৮ ৰাতিপুৱা নগৰলৈ উভতি আহোঁতে তেওঁৰ ভোক লাগিল।</w:t>
      </w:r>
    </w:p>
    <w:p w14:paraId="570BEB6C" w14:textId="77777777" w:rsidR="00F90BDC" w:rsidRDefault="00F90BDC"/>
    <w:p w14:paraId="7F536586" w14:textId="77777777" w:rsidR="00F90BDC" w:rsidRDefault="00F90BDC">
      <w:r xmlns:w="http://schemas.openxmlformats.org/wordprocessingml/2006/main">
        <w:t xml:space="preserve">যীচুৱে ৰাতিপুৱা নগৰলৈ উভতি আহি ভোকত আছিল।</w:t>
      </w:r>
    </w:p>
    <w:p w14:paraId="3D6AB6F9" w14:textId="77777777" w:rsidR="00F90BDC" w:rsidRDefault="00F90BDC"/>
    <w:p w14:paraId="41FA3A82" w14:textId="77777777" w:rsidR="00F90BDC" w:rsidRDefault="00F90BDC">
      <w:r xmlns:w="http://schemas.openxmlformats.org/wordprocessingml/2006/main">
        <w:t xml:space="preserve">১/ যীচুৱে আমাক শিকাইছে যে তেওঁ, ঈশ্বৰৰ পুত্ৰইও ভোক আৰু শাৰীৰিক প্ৰয়োজনীয়তা অনুভৱ কৰিছিল।</w:t>
      </w:r>
    </w:p>
    <w:p w14:paraId="37A37514" w14:textId="77777777" w:rsidR="00F90BDC" w:rsidRDefault="00F90BDC"/>
    <w:p w14:paraId="14CF50AB" w14:textId="77777777" w:rsidR="00F90BDC" w:rsidRDefault="00F90BDC">
      <w:r xmlns:w="http://schemas.openxmlformats.org/wordprocessingml/2006/main">
        <w:t xml:space="preserve">২/ শাৰীৰিক ক্ষুধা অনুভৱ কৰিলেও আমি ঈশ্বৰৰ ওপৰত বিশ্বাস ৰখা উচিত।</w:t>
      </w:r>
    </w:p>
    <w:p w14:paraId="70565FC6" w14:textId="77777777" w:rsidR="00F90BDC" w:rsidRDefault="00F90BDC"/>
    <w:p w14:paraId="3CA51CDA" w14:textId="77777777" w:rsidR="00F90BDC" w:rsidRDefault="00F90BDC">
      <w:r xmlns:w="http://schemas.openxmlformats.org/wordprocessingml/2006/main">
        <w:t xml:space="preserve">১/ গীতমালা ৩৪:১০ - যিসকলে প্ৰভুক বিচাৰে তেওঁলোকৰ কোনো ভাল বস্তুৰ অভাৱ।</w:t>
      </w:r>
    </w:p>
    <w:p w14:paraId="25509CA8" w14:textId="77777777" w:rsidR="00F90BDC" w:rsidRDefault="00F90BDC"/>
    <w:p w14:paraId="20969B1F" w14:textId="77777777" w:rsidR="00F90BDC" w:rsidRDefault="00F90BDC">
      <w:r xmlns:w="http://schemas.openxmlformats.org/wordprocessingml/2006/main">
        <w:t xml:space="preserve">২/ মথি ৬:২৫-৩৪ - আপোনাৰ জীৱনৰ বিষয়ে চিন্তা নকৰিব, আপুনি কি খাব আৰু কি পান কৰিব, বা আপোনাৰ শৰীৰৰ বিষয়ে, আপুনি কি পিন্ধিব।</w:t>
      </w:r>
    </w:p>
    <w:p w14:paraId="4CC9AFAE" w14:textId="77777777" w:rsidR="00F90BDC" w:rsidRDefault="00F90BDC"/>
    <w:p w14:paraId="7065819F" w14:textId="77777777" w:rsidR="00F90BDC" w:rsidRDefault="00F90BDC">
      <w:r xmlns:w="http://schemas.openxmlformats.org/wordprocessingml/2006/main">
        <w:t xml:space="preserve">মথি ২১:১৯ আৰু বাটত এটা ডিমৰু গছ দেখি তাৰ ওচৰলৈ আহি তাত কেৱল পাতৰ বাহিৰে একো নাপালে আৰু ক’লে, “এতিয়াৰ পৰা তোমাৰ ওপৰত চিৰকাললৈকে কোনো ফল গজিব নালাগে।” আৰু বৰ্তমানে ডিমৰু গছজোপা শুকাই গ’ল।</w:t>
      </w:r>
    </w:p>
    <w:p w14:paraId="012AA1AF" w14:textId="77777777" w:rsidR="00F90BDC" w:rsidRDefault="00F90BDC"/>
    <w:p w14:paraId="5B895FDC" w14:textId="77777777" w:rsidR="00F90BDC" w:rsidRDefault="00F90BDC">
      <w:r xmlns:w="http://schemas.openxmlformats.org/wordprocessingml/2006/main">
        <w:t xml:space="preserve">ডিমৰু গছক কোনো ফল নোহোৱাৰ বাবে যীচুৱে অভিশাপ দিছিল।</w:t>
      </w:r>
    </w:p>
    <w:p w14:paraId="402F57FC" w14:textId="77777777" w:rsidR="00F90BDC" w:rsidRDefault="00F90BDC"/>
    <w:p w14:paraId="734F3469" w14:textId="77777777" w:rsidR="00F90BDC" w:rsidRDefault="00F90BDC">
      <w:r xmlns:w="http://schemas.openxmlformats.org/wordprocessingml/2006/main">
        <w:t xml:space="preserve">১/ ফল ধৰা: ডুমুৰ গছৰ দৃষ্টান্ত</w:t>
      </w:r>
    </w:p>
    <w:p w14:paraId="409AA67E" w14:textId="77777777" w:rsidR="00F90BDC" w:rsidRDefault="00F90BDC"/>
    <w:p w14:paraId="07F1FD7A" w14:textId="77777777" w:rsidR="00F90BDC" w:rsidRDefault="00F90BDC">
      <w:r xmlns:w="http://schemas.openxmlformats.org/wordprocessingml/2006/main">
        <w:t xml:space="preserve">২/ শব্দৰ শক্তি: ডুমুৰ গছৰ পৰা এটা শিক্ষা</w:t>
      </w:r>
    </w:p>
    <w:p w14:paraId="6995F2A8" w14:textId="77777777" w:rsidR="00F90BDC" w:rsidRDefault="00F90BDC"/>
    <w:p w14:paraId="388AFFDB" w14:textId="77777777" w:rsidR="00F90BDC" w:rsidRDefault="00F90BDC">
      <w:r xmlns:w="http://schemas.openxmlformats.org/wordprocessingml/2006/main">
        <w:t xml:space="preserve">১/ গালাতীয়া ৫:২২-২৩ - কিন্তু আত্মাৰ ফল হৈছে প্ৰেম, আনন্দ, শান্তি, সহনশীলতা, দয়া, মঙ্গল, বিশ্বাস, কোমলতা আৰু আত্মসংযম। এনেবোৰ কথাৰ বিৰুদ্ধে কোনো আইন নাই।</w:t>
      </w:r>
    </w:p>
    <w:p w14:paraId="478652D1" w14:textId="77777777" w:rsidR="00F90BDC" w:rsidRDefault="00F90BDC"/>
    <w:p w14:paraId="0724091A" w14:textId="77777777" w:rsidR="00F90BDC" w:rsidRDefault="00F90BDC">
      <w:r xmlns:w="http://schemas.openxmlformats.org/wordprocessingml/2006/main">
        <w:t xml:space="preserve">২/ যাকোব ৩:১৭-১৮ - কিন্তু স্বৰ্গৰ পৰা অহা জ্ঞান প্ৰথমে শুদ্ধ; তাৰ পিছত শান্তিপ্ৰেমী, বিবেচনাশীল, বশৱৰ্তী, দয়া আৰু ভাল ফলেৰে ভৰা, নিৰপেক্ষ আৰু আন্তৰিক। শান্তিৰে বীজ সিঁচা শান্তিপ্ৰেমীসকলে ধাৰ্মিকতাৰ শস্য চপাইছে।</w:t>
      </w:r>
    </w:p>
    <w:p w14:paraId="0C7DD083" w14:textId="77777777" w:rsidR="00F90BDC" w:rsidRDefault="00F90BDC"/>
    <w:p w14:paraId="51B4EF8E" w14:textId="77777777" w:rsidR="00F90BDC" w:rsidRDefault="00F90BDC">
      <w:r xmlns:w="http://schemas.openxmlformats.org/wordprocessingml/2006/main">
        <w:t xml:space="preserve">মথি ২১:২০ আৰু শিষ্যসকলে সেই কথা দেখি আচৰিত হৈ ক’লে, “ডিমুৰ গছ কিমান সোনকালে শুকাই গ’ল!</w:t>
      </w:r>
    </w:p>
    <w:p w14:paraId="2556FCBE" w14:textId="77777777" w:rsidR="00F90BDC" w:rsidRDefault="00F90BDC"/>
    <w:p w14:paraId="152ADCEB" w14:textId="77777777" w:rsidR="00F90BDC" w:rsidRDefault="00F90BDC">
      <w:r xmlns:w="http://schemas.openxmlformats.org/wordprocessingml/2006/main">
        <w:t xml:space="preserve">ডিমৰু গছটো ইমান হঠাতে শুকাই যোৱা দেখি শিষ্যবিলাক আচৰিত হৈ পৰিল।</w:t>
      </w:r>
    </w:p>
    <w:p w14:paraId="2869D952" w14:textId="77777777" w:rsidR="00F90BDC" w:rsidRDefault="00F90BDC"/>
    <w:p w14:paraId="7FC2F03C" w14:textId="77777777" w:rsidR="00F90BDC" w:rsidRDefault="00F90BDC">
      <w:r xmlns:w="http://schemas.openxmlformats.org/wordprocessingml/2006/main">
        <w:t xml:space="preserve">১/ আমি কল্পনা কৰিব পৰা সকলোতকৈ ঈশ্বৰৰ শক্তি অধিক।</w:t>
      </w:r>
    </w:p>
    <w:p w14:paraId="748718A4" w14:textId="77777777" w:rsidR="00F90BDC" w:rsidRDefault="00F90BDC"/>
    <w:p w14:paraId="7DC94CAD" w14:textId="77777777" w:rsidR="00F90BDC" w:rsidRDefault="00F90BDC">
      <w:r xmlns:w="http://schemas.openxmlformats.org/wordprocessingml/2006/main">
        <w:t xml:space="preserve">২/ কিবা এটা অসম্ভৱ যেন লাগিলেও ঈশ্বৰে সেইটো সম্ভৱ কৰি তুলিব পাৰে।</w:t>
      </w:r>
    </w:p>
    <w:p w14:paraId="2E8F87DA" w14:textId="77777777" w:rsidR="00F90BDC" w:rsidRDefault="00F90BDC"/>
    <w:p w14:paraId="535B8B8A" w14:textId="77777777" w:rsidR="00F90BDC" w:rsidRDefault="00F90BDC">
      <w:r xmlns:w="http://schemas.openxmlformats.org/wordprocessingml/2006/main">
        <w:t xml:space="preserve">১/ গীতমালা ৩৩:৯ - কিয়নো তেওঁ কথা ক’লে, আৰু সেয়া হ’ল; তেওঁ আজ্ঞা দিলে আৰু সেয়া দৃঢ় হৈ পৰিল।</w:t>
      </w:r>
    </w:p>
    <w:p w14:paraId="7A0502B3" w14:textId="77777777" w:rsidR="00F90BDC" w:rsidRDefault="00F90BDC"/>
    <w:p w14:paraId="2D457780" w14:textId="77777777" w:rsidR="00F90BDC" w:rsidRDefault="00F90BDC">
      <w:r xmlns:w="http://schemas.openxmlformats.org/wordprocessingml/2006/main">
        <w:t xml:space="preserve">২) যাত্ৰাপুস্তক ১৪:২১ - তেতিয়া মোচিয়ে সাগৰৰ ওপৰেৰে হাত মেলিলে আৰু যিহোৱাই গোটেই ৰাতি পূবৰ প্ৰচণ্ড বতাহৰ দ্বাৰা সাগৰক পিছলৈ খেদি পঠিয়াই সাগৰক শুকান কৰি তুলিলে আৰু পানী বিভাজিত হ'ল।</w:t>
      </w:r>
    </w:p>
    <w:p w14:paraId="5D0647AF" w14:textId="77777777" w:rsidR="00F90BDC" w:rsidRDefault="00F90BDC"/>
    <w:p w14:paraId="54F8EAC7" w14:textId="77777777" w:rsidR="00F90BDC" w:rsidRDefault="00F90BDC">
      <w:r xmlns:w="http://schemas.openxmlformats.org/wordprocessingml/2006/main">
        <w:t xml:space="preserve">মথি ২১:২১ যীচুৱে উত্তৰ দি তেওঁলোকক ক’লে, “মই তোমালোকক সঁচাকৈয়ে কওঁ, যদি তোমালোকৰ বিশ্বাস আছে, আৰু সন্দেহ নকৰে, তেন্তে তোমালোকে কেৱল ডিমৰু গছৰ লগত কৰা কামটো কৰাই নহয়, কিন্তু এই পৰ্ব্বতক যদি ক’বা; তুমি আঁতৰি যোৱা আৰু সাগৰত পেলোৱা; সেয়া কৰা হ’ব।</w:t>
      </w:r>
    </w:p>
    <w:p w14:paraId="6C53A4D7" w14:textId="77777777" w:rsidR="00F90BDC" w:rsidRDefault="00F90BDC"/>
    <w:p w14:paraId="5FE7B00F" w14:textId="77777777" w:rsidR="00F90BDC" w:rsidRDefault="00F90BDC">
      <w:r xmlns:w="http://schemas.openxmlformats.org/wordprocessingml/2006/main">
        <w:t xml:space="preserve">যীচুৱে শিকাইছে যে তেওঁৰ ওপৰত বিশ্বাস কৰিলে পৰ্বতবোৰ লৰচৰ কৰিব পাৰি।</w:t>
      </w:r>
    </w:p>
    <w:p w14:paraId="565A1547" w14:textId="77777777" w:rsidR="00F90BDC" w:rsidRDefault="00F90BDC"/>
    <w:p w14:paraId="58EF18DC" w14:textId="77777777" w:rsidR="00F90BDC" w:rsidRDefault="00F90BDC">
      <w:r xmlns:w="http://schemas.openxmlformats.org/wordprocessingml/2006/main">
        <w:t xml:space="preserve">১: বিশ্বাসৰ সৈতে একো অসম্ভৱ নহয়।</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যীচুত বিশ্বাস কৰক, আৰু আপুনি যিকোনো কাম কৰিব পাৰে।</w:t>
      </w:r>
    </w:p>
    <w:p w14:paraId="3C594527" w14:textId="77777777" w:rsidR="00F90BDC" w:rsidRDefault="00F90BDC"/>
    <w:p w14:paraId="47BEB78B" w14:textId="77777777" w:rsidR="00F90BDC" w:rsidRDefault="00F90BDC">
      <w:r xmlns:w="http://schemas.openxmlformats.org/wordprocessingml/2006/main">
        <w:t xml:space="preserve">১: মথি ১৭:২০ - যীচুৱে তেওঁলোকক ক’লে, “তোমালোকৰ অবিশ্বাসৰ কাৰণে, কিয়নো মই তোমালোকক সঁচাকৈয়ে কওঁ, যদি তোমালোকৰ বিশ্বাস সৰিয়হৰ গুটিৰ দৰে থাকে, তেন্তে তোমালোকে এই পৰ্বতক ক’বা, ‘ইয়াৰ পৰা আঁতৰি যোৱা; আৰু ই আঁতৰাই পেলাব; আৰু তোমালোকৰ বাবে একোৱেই অসম্ভৱ নহ’ব।</w:t>
      </w:r>
    </w:p>
    <w:p w14:paraId="7A94292F" w14:textId="77777777" w:rsidR="00F90BDC" w:rsidRDefault="00F90BDC"/>
    <w:p w14:paraId="20FCDA2D" w14:textId="77777777" w:rsidR="00F90BDC" w:rsidRDefault="00F90BDC">
      <w:r xmlns:w="http://schemas.openxmlformats.org/wordprocessingml/2006/main">
        <w:t xml:space="preserve">২: ফিলিপীয়া ৪:১৩ - মোক শক্তিশালী কৰা খ্ৰীষ্টৰ দ্বাৰাই মই সকলো কৰিব পাৰো।</w:t>
      </w:r>
    </w:p>
    <w:p w14:paraId="1F4AAB9E" w14:textId="77777777" w:rsidR="00F90BDC" w:rsidRDefault="00F90BDC"/>
    <w:p w14:paraId="0EA699E1" w14:textId="77777777" w:rsidR="00F90BDC" w:rsidRDefault="00F90BDC">
      <w:r xmlns:w="http://schemas.openxmlformats.org/wordprocessingml/2006/main">
        <w:t xml:space="preserve">মথি ২১:২২ আৰু বিশ্বাস কৰি প্ৰাৰ্থনাত যি বিচাৰিব, সেই সকলো লাভ কৰিব।</w:t>
      </w:r>
    </w:p>
    <w:p w14:paraId="2869F92C" w14:textId="77777777" w:rsidR="00F90BDC" w:rsidRDefault="00F90BDC"/>
    <w:p w14:paraId="0488DBD0" w14:textId="77777777" w:rsidR="00F90BDC" w:rsidRDefault="00F90BDC">
      <w:r xmlns:w="http://schemas.openxmlformats.org/wordprocessingml/2006/main">
        <w:t xml:space="preserve">যীচুৱে শিকাইছে যে বিশ্বাসেৰে প্ৰাৰ্থনাত বিচৰা সকলো বস্তু দিয়া হ’ব।</w:t>
      </w:r>
    </w:p>
    <w:p w14:paraId="11657157" w14:textId="77777777" w:rsidR="00F90BDC" w:rsidRDefault="00F90BDC"/>
    <w:p w14:paraId="7BB9C19C" w14:textId="77777777" w:rsidR="00F90BDC" w:rsidRDefault="00F90BDC">
      <w:r xmlns:w="http://schemas.openxmlformats.org/wordprocessingml/2006/main">
        <w:t xml:space="preserve">১/ প্ৰাৰ্থনাৰ শক্তি: বিশ্বাসৰ দ্বাৰা ঈশ্বৰৰ আশীৰ্বাদ কেনেকৈ মুকলি কৰিব পাৰি</w:t>
      </w:r>
    </w:p>
    <w:p w14:paraId="204587EB" w14:textId="77777777" w:rsidR="00F90BDC" w:rsidRDefault="00F90BDC"/>
    <w:p w14:paraId="267BFACB" w14:textId="77777777" w:rsidR="00F90BDC" w:rsidRDefault="00F90BDC">
      <w:r xmlns:w="http://schemas.openxmlformats.org/wordprocessingml/2006/main">
        <w:t xml:space="preserve">২/ ঈশ্বৰৰ পৰা লাভ কৰিবলৈ বিশ্বাস থকা: আপুনি যি বিচাৰে তাক কেনেকৈ প্ৰাৰ্থনা কৰিব আৰু গ্ৰহণ কৰিব</w:t>
      </w:r>
    </w:p>
    <w:p w14:paraId="7D510EF7" w14:textId="77777777" w:rsidR="00F90BDC" w:rsidRDefault="00F90BDC"/>
    <w:p w14:paraId="29B8160A" w14:textId="77777777" w:rsidR="00F90BDC" w:rsidRDefault="00F90BDC">
      <w:r xmlns:w="http://schemas.openxmlformats.org/wordprocessingml/2006/main">
        <w:t xml:space="preserve">১/ যাকোব ১:৬-৭ - কিন্তু তেওঁ নিঃসন্দেহে বিশ্বাসেৰে অনুৰোধ কৰক, কিয়নো সন্দেহ কৰাজন বতাহে ঠেলি দিয়া আৰু ঠেলি দিয়া সাগৰৰ ঢৌৰ দৰে।</w:t>
      </w:r>
    </w:p>
    <w:p w14:paraId="16323E4C" w14:textId="77777777" w:rsidR="00F90BDC" w:rsidRDefault="00F90BDC"/>
    <w:p w14:paraId="208CBA16" w14:textId="77777777" w:rsidR="00F90BDC" w:rsidRDefault="00F90BDC">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w:t>
      </w:r>
    </w:p>
    <w:p w14:paraId="51CB949D" w14:textId="77777777" w:rsidR="00F90BDC" w:rsidRDefault="00F90BDC"/>
    <w:p w14:paraId="0A1134D6" w14:textId="77777777" w:rsidR="00F90BDC" w:rsidRDefault="00F90BDC">
      <w:r xmlns:w="http://schemas.openxmlformats.org/wordprocessingml/2006/main">
        <w:t xml:space="preserve">মথি ২১:২৩ পাছত তেওঁ মন্দিৰত সোমাওঁতে, তেওঁ শিক্ষা দি থকাৰ সময়ত প্ৰধান পুৰোহিত আৰু লোকৰ প্ৰাচীনসকলে তেওঁৰ ওচৰলৈ আহি ক’লে, “আপুনি এইবোৰ কি ক্ষমতাৰে কৰে? আৰু কোনে তোমাক এই অধিকাৰ দিলে?</w:t>
      </w:r>
    </w:p>
    <w:p w14:paraId="5124BB80" w14:textId="77777777" w:rsidR="00F90BDC" w:rsidRDefault="00F90BDC"/>
    <w:p w14:paraId="0939FB77" w14:textId="77777777" w:rsidR="00F90BDC" w:rsidRDefault="00F90BDC">
      <w:r xmlns:w="http://schemas.openxmlformats.org/wordprocessingml/2006/main">
        <w:t xml:space="preserve">যীচুক মন্দিৰত শিক্ষা দিবলৈ তেওঁৰ কৰ্তৃত্বৰ বিষয়ে প্ৰশ্ন কৰা হয়।</w:t>
      </w:r>
    </w:p>
    <w:p w14:paraId="1070AF2B" w14:textId="77777777" w:rsidR="00F90BDC" w:rsidRDefault="00F90BDC"/>
    <w:p w14:paraId="4DFCBB2B" w14:textId="77777777" w:rsidR="00F90BDC" w:rsidRDefault="00F90BDC">
      <w:r xmlns:w="http://schemas.openxmlformats.org/wordprocessingml/2006/main">
        <w:t xml:space="preserve">১/ গীৰ্জাত কৰ্তৃত্ব: প্ৰভুৰ অনুমোদন পোৱাৰ গুৰুত্ব।</w:t>
      </w:r>
    </w:p>
    <w:p w14:paraId="73A54373" w14:textId="77777777" w:rsidR="00F90BDC" w:rsidRDefault="00F90BDC"/>
    <w:p w14:paraId="26198306" w14:textId="77777777" w:rsidR="00F90BDC" w:rsidRDefault="00F90BDC">
      <w:r xmlns:w="http://schemas.openxmlformats.org/wordprocessingml/2006/main">
        <w:t xml:space="preserve">২) যীচুৰ শিক্ষাৰ শক্তি: নম্ৰতা আৰু বিশ্বাসৰ এক পাঠ।</w:t>
      </w:r>
    </w:p>
    <w:p w14:paraId="3BC4348D" w14:textId="77777777" w:rsidR="00F90BDC" w:rsidRDefault="00F90BDC"/>
    <w:p w14:paraId="7120E7FA" w14:textId="77777777" w:rsidR="00F90BDC" w:rsidRDefault="00F90BDC">
      <w:r xmlns:w="http://schemas.openxmlformats.org/wordprocessingml/2006/main">
        <w:t xml:space="preserve">১/ পাঁচনিৰ কৰ্ম ৪:৭-১২ — যীচুৰ কৰ্তৃত্বৰ বিষয়ে সাক্ষ্য দিবলৈ পিতৰ আৰু যোহনে সাহস কৰা।</w:t>
      </w:r>
    </w:p>
    <w:p w14:paraId="16704B19" w14:textId="77777777" w:rsidR="00F90BDC" w:rsidRDefault="00F90BDC"/>
    <w:p w14:paraId="6CFDB97F" w14:textId="77777777" w:rsidR="00F90BDC" w:rsidRDefault="00F90BDC">
      <w:r xmlns:w="http://schemas.openxmlformats.org/wordprocessingml/2006/main">
        <w:t xml:space="preserve">২.১ পিতৰ ৫:৫ — ঈশ্বৰক আমাৰ জীৱনৰ চূড়ান্ত কৰ্তৃত্ব হ’বলৈ দিয়া।</w:t>
      </w:r>
    </w:p>
    <w:p w14:paraId="5CC23EE9" w14:textId="77777777" w:rsidR="00F90BDC" w:rsidRDefault="00F90BDC"/>
    <w:p w14:paraId="22F46190" w14:textId="77777777" w:rsidR="00F90BDC" w:rsidRDefault="00F90BDC">
      <w:r xmlns:w="http://schemas.openxmlformats.org/wordprocessingml/2006/main">
        <w:t xml:space="preserve">মথি ২১:২৪ যীচুৱে উত্তৰ দি তেওঁলোকক ক’লে, “মইও তোমালোকক এটা কথা সুধিম, যিটো তোমালোকে মোক ক’লে, মইও তোমালোকক ক’ম যে মই কি ক্ষমতাৰে এইবোৰ কৰো।”</w:t>
      </w:r>
    </w:p>
    <w:p w14:paraId="144FA0E4" w14:textId="77777777" w:rsidR="00F90BDC" w:rsidRDefault="00F90BDC"/>
    <w:p w14:paraId="4DDBFA8F" w14:textId="77777777" w:rsidR="00F90BDC" w:rsidRDefault="00F90BDC">
      <w:r xmlns:w="http://schemas.openxmlformats.org/wordprocessingml/2006/main">
        <w:t xml:space="preserve">যীচুৱে মানুহবিলাকক এটা প্ৰশ্ন সুধিলে আৰু তেওঁলোকে তেওঁৰ প্ৰশ্নৰ উত্তৰ দিলে উত্তৰ দিব বুলি প্ৰতিজ্ঞা কৰিলে।</w:t>
      </w:r>
    </w:p>
    <w:p w14:paraId="0B280E7A" w14:textId="77777777" w:rsidR="00F90BDC" w:rsidRDefault="00F90BDC"/>
    <w:p w14:paraId="1AC01F96" w14:textId="77777777" w:rsidR="00F90BDC" w:rsidRDefault="00F90BDC">
      <w:r xmlns:w="http://schemas.openxmlformats.org/wordprocessingml/2006/main">
        <w:t xml:space="preserve">১/ যীচুৰ শিক্ষা - কৰ্তৃত্ব আৰু আজ্ঞাবহতা</w:t>
      </w:r>
    </w:p>
    <w:p w14:paraId="578878FC" w14:textId="77777777" w:rsidR="00F90BDC" w:rsidRDefault="00F90BDC"/>
    <w:p w14:paraId="29963DEE" w14:textId="77777777" w:rsidR="00F90BDC" w:rsidRDefault="00F90BDC">
      <w:r xmlns:w="http://schemas.openxmlformats.org/wordprocessingml/2006/main">
        <w:t xml:space="preserve">২/ প্ৰশ্নৰ শক্তি - প্ৰশ্ন সুধিলে আমাক কেনেকৈ অন্তৰ্দৃষ্টি পোৱা যায়</w:t>
      </w:r>
    </w:p>
    <w:p w14:paraId="03D299E6" w14:textId="77777777" w:rsidR="00F90BDC" w:rsidRDefault="00F90BDC"/>
    <w:p w14:paraId="4166B624" w14:textId="77777777" w:rsidR="00F90BDC" w:rsidRDefault="00F90BDC">
      <w:r xmlns:w="http://schemas.openxmlformats.org/wordprocessingml/2006/main">
        <w:t xml:space="preserve">১/ যোহন ৭:১৭ - “যদি কোনোৱে নিজৰ ইচ্ছা পালন কৰিব বিচাৰে, তেন্তে তেওঁ সেই শিক্ষাৰ বিষয়ে জানিব, সেয়া ঈশ্বৰৰ পৰা হৈছে নে মই নিজৰ কথা কওঁ।”</w:t>
      </w:r>
    </w:p>
    <w:p w14:paraId="1C6655A7" w14:textId="77777777" w:rsidR="00F90BDC" w:rsidRDefault="00F90BDC"/>
    <w:p w14:paraId="1CF0A197" w14:textId="77777777" w:rsidR="00F90BDC" w:rsidRDefault="00F90BDC">
      <w:r xmlns:w="http://schemas.openxmlformats.org/wordprocessingml/2006/main">
        <w:t xml:space="preserve">২) যিচয়া ১:১৮ - “এতিয়া আহক, আমি একেলগে যুক্তি দিওঁ, যিহোৱাই কৈছে: তোমালোকৰ পাপবোৰ ৰঙা ৰঙৰ হ’লেও নিয়ৰৰ দৰে বগা হ’ব।”</w:t>
      </w:r>
    </w:p>
    <w:p w14:paraId="5673E0FD" w14:textId="77777777" w:rsidR="00F90BDC" w:rsidRDefault="00F90BDC"/>
    <w:p w14:paraId="368B4086" w14:textId="77777777" w:rsidR="00F90BDC" w:rsidRDefault="00F90BDC">
      <w:r xmlns:w="http://schemas.openxmlformats.org/wordprocessingml/2006/main">
        <w:t xml:space="preserve">মথি ২১:২৫ যোহনৰ বাপ্তিস্ম, ক’ৰ পৰা আহিল? স্বৰ্গৰ পৰা নে মানুহৰ পৰা? তেওঁলোকে নিজৰ মাজতে যুক্তি দিলে, “আমি যদি কওঁ, স্বৰ্গৰ পৰা; তেওঁ আমাক ক’ব, তেতিয়া তোমালোকে তেওঁক কিয় বিশ্বাস কৰা নাছিলা?</w:t>
      </w:r>
    </w:p>
    <w:p w14:paraId="17371CC3" w14:textId="77777777" w:rsidR="00F90BDC" w:rsidRDefault="00F90BDC"/>
    <w:p w14:paraId="385734A4" w14:textId="77777777" w:rsidR="00F90BDC" w:rsidRDefault="00F90BDC">
      <w:r xmlns:w="http://schemas.openxmlformats.org/wordprocessingml/2006/main">
        <w:t xml:space="preserve">লোকসকলে বাপ্তিস্মদাতা যোহনৰ বাপ্তিস্মৰ উৎপত্তিৰ বিষয়ে প্ৰশ্ন উত্থাপন কৰিছিল।</w:t>
      </w:r>
    </w:p>
    <w:p w14:paraId="048B3C37" w14:textId="77777777" w:rsidR="00F90BDC" w:rsidRDefault="00F90BDC"/>
    <w:p w14:paraId="6C91CC24" w14:textId="77777777" w:rsidR="00F90BDC" w:rsidRDefault="00F90BDC">
      <w:r xmlns:w="http://schemas.openxmlformats.org/wordprocessingml/2006/main">
        <w:t xml:space="preserve">১/ ঈশ্বৰৰ দূত আৰু তেওঁলোকৰ পৰিচৰ্যাত বিশ্বাস কৰা</w:t>
      </w:r>
    </w:p>
    <w:p w14:paraId="305169D4" w14:textId="77777777" w:rsidR="00F90BDC" w:rsidRDefault="00F90BDC"/>
    <w:p w14:paraId="3E55C175" w14:textId="77777777" w:rsidR="00F90BDC" w:rsidRDefault="00F90BDC">
      <w:r xmlns:w="http://schemas.openxmlformats.org/wordprocessingml/2006/main">
        <w:t xml:space="preserve">২/ ঈশ্বৰৰ শক্তিক লৈ সন্দেহ নকৰিব</w:t>
      </w:r>
    </w:p>
    <w:p w14:paraId="7AEB7E5E" w14:textId="77777777" w:rsidR="00F90BDC" w:rsidRDefault="00F90BDC"/>
    <w:p w14:paraId="375BC653" w14:textId="77777777" w:rsidR="00F90BDC" w:rsidRDefault="00F90BDC">
      <w:r xmlns:w="http://schemas.openxmlformats.org/wordprocessingml/2006/main">
        <w:t xml:space="preserve">১/ মাৰ্ক ১:৭ “তেতিয়া তেওঁ প্ৰচাৰ কৰিলে, ‘মোৰ পিছত যিজন মোতকৈ শক্তিশালী তেওঁ আহিব, যাৰ চেণ্ডেলৰ বান্ধি মই কুঁজৰাই বান্ধি খুলিবলৈ যোগ্য নহয়।’”</w:t>
      </w:r>
    </w:p>
    <w:p w14:paraId="56D42076" w14:textId="77777777" w:rsidR="00F90BDC" w:rsidRDefault="00F90BDC"/>
    <w:p w14:paraId="22EE458E" w14:textId="77777777" w:rsidR="00F90BDC" w:rsidRDefault="00F90BDC">
      <w:r xmlns:w="http://schemas.openxmlformats.org/wordprocessingml/2006/main">
        <w:t xml:space="preserve">২) ৰোমীয়া ১০:১৭ “তেনেকৈ বিশ্বাস শুনা আৰু শুনা খ্ৰীষ্টৰ বাক্যৰ দ্বাৰাই আহে।”</w:t>
      </w:r>
    </w:p>
    <w:p w14:paraId="29EF27A3" w14:textId="77777777" w:rsidR="00F90BDC" w:rsidRDefault="00F90BDC"/>
    <w:p w14:paraId="56D063E4" w14:textId="77777777" w:rsidR="00F90BDC" w:rsidRDefault="00F90BDC">
      <w:r xmlns:w="http://schemas.openxmlformats.org/wordprocessingml/2006/main">
        <w:t xml:space="preserve">মথি ২১:২৬ কিন্তু আমি যদি কওঁ, মানুহৰ পৰা; আমি মানুহক ভয় কৰো; কিয়নো সকলোৱে যোহনক ভাববাদী বুলি ধৰি লৈছে।</w:t>
      </w:r>
    </w:p>
    <w:p w14:paraId="13950D34" w14:textId="77777777" w:rsidR="00F90BDC" w:rsidRDefault="00F90BDC"/>
    <w:p w14:paraId="58284288" w14:textId="77777777" w:rsidR="00F90BDC" w:rsidRDefault="00F90BDC">
      <w:r xmlns:w="http://schemas.openxmlformats.org/wordprocessingml/2006/main">
        <w:t xml:space="preserve">এই অংশত প্ৰধান পুৰোহিত আৰু প্ৰাচীনসকলে যীচুৱে বাপ্তিস্মদাতা যোহনক ঈশ্বৰৰ পৰা পঠোৱা হৈছে নে নাই সেই প্ৰশ্নৰ উত্তৰ দিব নে নকৰে সেই বিষয়ে সিদ্ধান্ত লোৱাৰ দ্বিধাদ্বন্দ্বৰ বিষয়ে বৰ্ণনা কৰিছে।</w:t>
      </w:r>
    </w:p>
    <w:p w14:paraId="1B8D2F8E" w14:textId="77777777" w:rsidR="00F90BDC" w:rsidRDefault="00F90BDC"/>
    <w:p w14:paraId="12660D64" w14:textId="77777777" w:rsidR="00F90BDC" w:rsidRDefault="00F90BDC">
      <w:r xmlns:w="http://schemas.openxmlformats.org/wordprocessingml/2006/main">
        <w:t xml:space="preserve">১/ কঠিন সিদ্ধান্তৰ সন্মুখীন হ’লে বাছনি কৰাৰ আগতে প্ৰমাণসমূহ পৰীক্ষা কৰাটো নিশ্চিত কৰক।</w:t>
      </w:r>
    </w:p>
    <w:p w14:paraId="701C6EA5" w14:textId="77777777" w:rsidR="00F90BDC" w:rsidRDefault="00F90BDC"/>
    <w:p w14:paraId="0DCDAE6C" w14:textId="77777777" w:rsidR="00F90BDC" w:rsidRDefault="00F90BDC">
      <w:r xmlns:w="http://schemas.openxmlformats.org/wordprocessingml/2006/main">
        <w:t xml:space="preserve">২) যিমানেই কঠিন সিদ্ধান্ত নহওক কিয়, আমি আমাৰ সকলো সিদ্ধান্তৰ ক্ষেত্ৰত ঈশ্বৰৰ পথ প্ৰদৰ্শন বিচৰা উচিত।</w:t>
      </w:r>
    </w:p>
    <w:p w14:paraId="26A93017" w14:textId="77777777" w:rsidR="00F90BDC" w:rsidRDefault="00F90BDC"/>
    <w:p w14:paraId="43A6A771" w14:textId="77777777" w:rsidR="00F90BDC" w:rsidRDefault="00F90BDC">
      <w:r xmlns:w="http://schemas.openxmlformats.org/wordprocessingml/2006/main">
        <w:t xml:space="preserve">১/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14:paraId="6B725FA8" w14:textId="77777777" w:rsidR="00F90BDC" w:rsidRDefault="00F90BDC"/>
    <w:p w14:paraId="1DCCA66C"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পথবোৰ পোন কৰিব।</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২১:২৭ তেতিয়া তেওঁলোকে যীচুক উত্তৰ দি ক’লে, “আমি ক’ব নোৱাৰো।” তেতিয়া তেওঁ তেওঁলোকক ক’লে, “মই এইবোৰ কি ক্ষমতাৰে কৰিম, মইও তোমালোকক নকওঁ।”</w:t>
      </w:r>
    </w:p>
    <w:p w14:paraId="36428236" w14:textId="77777777" w:rsidR="00F90BDC" w:rsidRDefault="00F90BDC"/>
    <w:p w14:paraId="308A1E58" w14:textId="77777777" w:rsidR="00F90BDC" w:rsidRDefault="00F90BDC">
      <w:r xmlns:w="http://schemas.openxmlformats.org/wordprocessingml/2006/main">
        <w:t xml:space="preserve">যীচুৱে ধৰ্মগুৰুসকলক সুধিলে যে তেওঁ কি কৰ্তৃত্বৰে তেওঁৰ আচৰিত কাৰ্য্যবোৰ কৰি আছে, কিন্তু তেওঁলোকে তেওঁক উত্তৰ দিব নোৱাৰিলে।</w:t>
      </w:r>
    </w:p>
    <w:p w14:paraId="3DBAEFCF" w14:textId="77777777" w:rsidR="00F90BDC" w:rsidRDefault="00F90BDC"/>
    <w:p w14:paraId="478EA9DF" w14:textId="77777777" w:rsidR="00F90BDC" w:rsidRDefault="00F90BDC">
      <w:r xmlns:w="http://schemas.openxmlformats.org/wordprocessingml/2006/main">
        <w:t xml:space="preserve">১/ কৰ্তৃত্বৰ শক্তি - ঈশ্বৰৰ কৰ্তৃত্বৰ অধীন হোৱাৰ যীচুৰ উদাহৰণ অন্বেষণ কৰা।</w:t>
      </w:r>
    </w:p>
    <w:p w14:paraId="4717A967" w14:textId="77777777" w:rsidR="00F90BDC" w:rsidRDefault="00F90BDC"/>
    <w:p w14:paraId="71CAA2A4" w14:textId="77777777" w:rsidR="00F90BDC" w:rsidRDefault="00F90BDC">
      <w:r xmlns:w="http://schemas.openxmlformats.org/wordprocessingml/2006/main">
        <w:t xml:space="preserve">২/ উত্তৰৰ সন্ধান - যেতিয়া আমাৰ হাতত সকলো উত্তৰ নাথাকিব পাৰে তেতিয়া কেনেকৈ সত্য আৰু বুজাবুজি বিচাৰিব পাৰি।</w:t>
      </w:r>
    </w:p>
    <w:p w14:paraId="05CE5FB3" w14:textId="77777777" w:rsidR="00F90BDC" w:rsidRDefault="00F90BDC"/>
    <w:p w14:paraId="5939FBB7"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w:t>
      </w:r>
    </w:p>
    <w:p w14:paraId="207A8355" w14:textId="77777777" w:rsidR="00F90BDC" w:rsidRDefault="00F90BDC"/>
    <w:p w14:paraId="170D2448" w14:textId="77777777" w:rsidR="00F90BDC" w:rsidRDefault="00F90BDC">
      <w:r xmlns:w="http://schemas.openxmlformats.org/wordprocessingml/2006/main">
        <w:t xml:space="preserve">9কিয়নো পৃথিবীতকৈ আকাশ যেনেকৈ ওখ, তোমালোকৰ পথতকৈ মোৰ পথ আৰু তোমালোকৰ চিন্তাতকৈ মোৰ চিন্তাও ওখ।</w:t>
      </w:r>
    </w:p>
    <w:p w14:paraId="6E358DCF" w14:textId="77777777" w:rsidR="00F90BDC" w:rsidRDefault="00F90BDC"/>
    <w:p w14:paraId="178E2C1F" w14:textId="77777777" w:rsidR="00F90BDC" w:rsidRDefault="00F90BDC">
      <w:r xmlns:w="http://schemas.openxmlformats.org/wordprocessingml/2006/main">
        <w:t xml:space="preserve">২/ যোহন ১৪:৬ - যীচুৱে তেওঁক ক’লে, “মই বাট, সত্য আৰু জীৱন;</w:t>
      </w:r>
    </w:p>
    <w:p w14:paraId="443F66B8" w14:textId="77777777" w:rsidR="00F90BDC" w:rsidRDefault="00F90BDC"/>
    <w:p w14:paraId="4F54894B" w14:textId="77777777" w:rsidR="00F90BDC" w:rsidRDefault="00F90BDC">
      <w:r xmlns:w="http://schemas.openxmlformats.org/wordprocessingml/2006/main">
        <w:t xml:space="preserve">মথি ২১:২৮ কিন্তু তোমালোকে কি ভাবে? এজন মানুহৰ দুজন পুত্ৰ আছিল; আৰু তেওঁ প্ৰথমজনৰ ওচৰলৈ আহি ক’লে, “বোতা, আজি মোৰ আঙুৰৰ বাগিচাত কাম কৰিবলৈ যা”।</w:t>
      </w:r>
    </w:p>
    <w:p w14:paraId="7923E406" w14:textId="77777777" w:rsidR="00F90BDC" w:rsidRDefault="00F90BDC"/>
    <w:p w14:paraId="70EFBBF4" w14:textId="77777777" w:rsidR="00F90BDC" w:rsidRDefault="00F90BDC">
      <w:r xmlns:w="http://schemas.openxmlformats.org/wordprocessingml/2006/main">
        <w:t xml:space="preserve">এজন ব্যক্তিয়ে নিজৰ দুই পুত্ৰক নিজৰ আঙুৰৰ বাগিচাত কাম কৰিবলৈ কয়।</w:t>
      </w:r>
    </w:p>
    <w:p w14:paraId="380A708F" w14:textId="77777777" w:rsidR="00F90BDC" w:rsidRDefault="00F90BDC"/>
    <w:p w14:paraId="038CED9A" w14:textId="77777777" w:rsidR="00F90BDC" w:rsidRDefault="00F90BDC">
      <w:r xmlns:w="http://schemas.openxmlformats.org/wordprocessingml/2006/main">
        <w:t xml:space="preserve">১/ কামৰ আহ্বান: পিতৃৰ সন্তানলৈ আমন্ত্ৰণ</w:t>
      </w:r>
    </w:p>
    <w:p w14:paraId="5083E3A4" w14:textId="77777777" w:rsidR="00F90BDC" w:rsidRDefault="00F90BDC"/>
    <w:p w14:paraId="6EC0FB58" w14:textId="77777777" w:rsidR="00F90BDC" w:rsidRDefault="00F90BDC">
      <w:r xmlns:w="http://schemas.openxmlformats.org/wordprocessingml/2006/main">
        <w:t xml:space="preserve">২/ আজ্ঞাকাৰীতাৰ শক্তি: প্ৰত্যাহ্বানৰ মাজতো নিৰ্দেশনা মানি চলা</w:t>
      </w:r>
    </w:p>
    <w:p w14:paraId="7C7746F7" w14:textId="77777777" w:rsidR="00F90BDC" w:rsidRDefault="00F90BDC"/>
    <w:p w14:paraId="06EA766F" w14:textId="77777777" w:rsidR="00F90BDC" w:rsidRDefault="00F90BDC">
      <w:r xmlns:w="http://schemas.openxmlformats.org/wordprocessingml/2006/main">
        <w:t xml:space="preserve">১/ মথি ৬:৩৩ - কিন্তু প্ৰথমে তেওঁৰ ৰাজ্য আৰু তেওঁৰ ধাৰ্মিকতা বিচাৰক, আৰু এই সকলোবোৰ তোমালোককো দিয়া হ’ব।</w:t>
      </w:r>
    </w:p>
    <w:p w14:paraId="6BCE27CF" w14:textId="77777777" w:rsidR="00F90BDC" w:rsidRDefault="00F90BDC"/>
    <w:p w14:paraId="5EDA25D6"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71EA6379" w14:textId="77777777" w:rsidR="00F90BDC" w:rsidRDefault="00F90BDC"/>
    <w:p w14:paraId="47F705E7" w14:textId="77777777" w:rsidR="00F90BDC" w:rsidRDefault="00F90BDC">
      <w:r xmlns:w="http://schemas.openxmlformats.org/wordprocessingml/2006/main">
        <w:t xml:space="preserve">মথি ২১:২৯ তেওঁ উত্তৰ দি ক’লে, “মই নিবিচাৰো; কিন্তু পাছত তেওঁ অনুতাপ কৰি গ’ল।”</w:t>
      </w:r>
    </w:p>
    <w:p w14:paraId="6AAA4CF3" w14:textId="77777777" w:rsidR="00F90BDC" w:rsidRDefault="00F90BDC"/>
    <w:p w14:paraId="225704E9" w14:textId="77777777" w:rsidR="00F90BDC" w:rsidRDefault="00F90BDC">
      <w:r xmlns:w="http://schemas.openxmlformats.org/wordprocessingml/2006/main">
        <w:t xml:space="preserve">যীচুৱে প্ৰথমে আজ্ঞা পালন কৰিবলৈ অস্বীকাৰ কৰিলে, কিন্তু তাৰ পিছত তেওঁৰ মন সলনি কৰি আজ্ঞা পালন কৰিলে।</w:t>
      </w:r>
    </w:p>
    <w:p w14:paraId="7F641111" w14:textId="77777777" w:rsidR="00F90BDC" w:rsidRDefault="00F90BDC"/>
    <w:p w14:paraId="3CEFC2BF" w14:textId="77777777" w:rsidR="00F90BDC" w:rsidRDefault="00F90BDC">
      <w:r xmlns:w="http://schemas.openxmlformats.org/wordprocessingml/2006/main">
        <w:t xml:space="preserve">১/ অনুতাপৰ শক্তি - নিজৰ মন সলনি কৰি সঠিক কাম কৰাৰ গুৰুত্বৰ ওপৰত গুৰুত্ব আৰোপ কৰা।</w:t>
      </w:r>
    </w:p>
    <w:p w14:paraId="550EDFBE" w14:textId="77777777" w:rsidR="00F90BDC" w:rsidRDefault="00F90BDC"/>
    <w:p w14:paraId="36AA6B5E" w14:textId="77777777" w:rsidR="00F90BDC" w:rsidRDefault="00F90BDC">
      <w:r xmlns:w="http://schemas.openxmlformats.org/wordprocessingml/2006/main">
        <w:t xml:space="preserve">২/ আজ্ঞাকাৰীতাৰ প্ৰজ্ঞা - ঈশ্বৰৰ ইচ্ছা অনুসৰণ কৰাৰ পুৰস্কাৰৰ ওপৰত আলোকপাত কৰা।</w:t>
      </w:r>
    </w:p>
    <w:p w14:paraId="42E5CBD7" w14:textId="77777777" w:rsidR="00F90BDC" w:rsidRDefault="00F90BDC"/>
    <w:p w14:paraId="04C9D705" w14:textId="77777777" w:rsidR="00F90BDC" w:rsidRDefault="00F90BDC">
      <w:r xmlns:w="http://schemas.openxmlformats.org/wordprocessingml/2006/main">
        <w:t xml:space="preserve">১/ যিচয়া ৫৫:৬-৭ - যিচয়া পোৱা যায় তেতিয়ালৈকে প্ৰভুক বিচাৰিব;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4E4A7B1C" w14:textId="77777777" w:rsidR="00F90BDC" w:rsidRDefault="00F90BDC"/>
    <w:p w14:paraId="1A61C607" w14:textId="77777777" w:rsidR="00F90BDC" w:rsidRDefault="00F90BDC">
      <w:r xmlns:w="http://schemas.openxmlformats.org/wordprocessingml/2006/main">
        <w:t xml:space="preserve">২/ ২ কৰিন্থীয়া ৭:১০ - ঈশ্বৰীয় দুখে অনুতাপ আনে যিয়ে পৰিত্ৰাণলৈ লৈ যায় আৰু কোনো অনুশোচনা এৰি নাযায়, কিন্তু সংসাৰিক দুখে মৃত্যু আনে।</w:t>
      </w:r>
    </w:p>
    <w:p w14:paraId="33F6C0C0" w14:textId="77777777" w:rsidR="00F90BDC" w:rsidRDefault="00F90BDC"/>
    <w:p w14:paraId="1C4D6729" w14:textId="77777777" w:rsidR="00F90BDC" w:rsidRDefault="00F90BDC">
      <w:r xmlns:w="http://schemas.openxmlformats.org/wordprocessingml/2006/main">
        <w:t xml:space="preserve">মথি ২১:৩০ আৰু তেওঁ দ্বিতীয়জনৰ ওচৰলৈ গৈ একেদৰেই ক’লে। তেওঁ উত্তৰ দি ক’লে, “মই যাওঁ, ছাৰ;</w:t>
      </w:r>
    </w:p>
    <w:p w14:paraId="607B4877" w14:textId="77777777" w:rsidR="00F90BDC" w:rsidRDefault="00F90BDC"/>
    <w:p w14:paraId="7497DC63" w14:textId="77777777" w:rsidR="00F90BDC" w:rsidRDefault="00F90BDC">
      <w:r xmlns:w="http://schemas.openxmlformats.org/wordprocessingml/2006/main">
        <w:t xml:space="preserve">যীচুৱে দুজন মানুহক তেওঁৰ লগত আহিবলৈ ক’লে, কিন্তু তেওঁলোকৰ মাজৰ এজনেহে তেওঁৰ পিছে পিছে আহিল।</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আহ্বানৰ আজ্ঞা পালনৰ গুৰুত্ব</w:t>
      </w:r>
    </w:p>
    <w:p w14:paraId="432D9D38" w14:textId="77777777" w:rsidR="00F90BDC" w:rsidRDefault="00F90BDC"/>
    <w:p w14:paraId="47F552F2" w14:textId="77777777" w:rsidR="00F90BDC" w:rsidRDefault="00F90BDC">
      <w:r xmlns:w="http://schemas.openxmlformats.org/wordprocessingml/2006/main">
        <w:t xml:space="preserve">২/ আমাৰ প্ৰতিশ্ৰুতি পালন কৰাৰ শক্তি</w:t>
      </w:r>
    </w:p>
    <w:p w14:paraId="297BF372" w14:textId="77777777" w:rsidR="00F90BDC" w:rsidRDefault="00F90BDC"/>
    <w:p w14:paraId="1337149D" w14:textId="77777777" w:rsidR="00F90BDC" w:rsidRDefault="00F90BDC">
      <w:r xmlns:w="http://schemas.openxmlformats.org/wordprocessingml/2006/main">
        <w:t xml:space="preserve">১/ লূক ৯:২৩ - "তেতিয়া তেওঁ সকলোকে ক'লে, যদি কোনোবাই মোৰ পিছত আহিব বিচাৰে, তেন্তে তেওঁ নিজকে অস্বীকাৰ কৰক আৰু প্ৰতিদিনে নিজৰ ক্ৰুচ লৈ মোৰ পিছে পিছে যাওক।"</w:t>
      </w:r>
    </w:p>
    <w:p w14:paraId="431E875A" w14:textId="77777777" w:rsidR="00F90BDC" w:rsidRDefault="00F90BDC"/>
    <w:p w14:paraId="053B6A01" w14:textId="77777777" w:rsidR="00F90BDC" w:rsidRDefault="00F90BDC">
      <w:r xmlns:w="http://schemas.openxmlformats.org/wordprocessingml/2006/main">
        <w:t xml:space="preserve">2. 1 যোহন 2:3-6 - "আৰু আমি যদি তেওঁৰ আজ্ঞা পালন কৰোঁ, তেন্তে আমি তেওঁক চিনি পাওঁ, তেন্তে আমি ইয়াৰ দ্বাৰাই জানো কিন্তু যিয়ে তেওঁৰ বাক্য পালন কৰে, তেওঁ ঈশ্বৰৰ প্ৰেম সঁচাকৈয়ে সিদ্ধ হয়;</w:t>
      </w:r>
    </w:p>
    <w:p w14:paraId="535E67D4" w14:textId="77777777" w:rsidR="00F90BDC" w:rsidRDefault="00F90BDC"/>
    <w:p w14:paraId="67C20415" w14:textId="77777777" w:rsidR="00F90BDC" w:rsidRDefault="00F90BDC">
      <w:r xmlns:w="http://schemas.openxmlformats.org/wordprocessingml/2006/main">
        <w:t xml:space="preserve">মথি ২১:৩১ তেওঁলোকৰ মাজৰ কোনে নিজৰ পিতৃৰ ইচ্ছা পালন কৰিলে? তেওঁলোকে তেওঁক ক’লে, প্ৰথমজন। যীচুৱে তেওঁলোকক ক’লে, “মই তোমালোকক সঁচাকৈ কওঁ, কৰ লোৱা আৰু বেশ্যাসকলে তোমালোকৰ আগত ঈশ্বৰৰ ৰাজ্যলৈ যায়।”</w:t>
      </w:r>
    </w:p>
    <w:p w14:paraId="19239231" w14:textId="77777777" w:rsidR="00F90BDC" w:rsidRDefault="00F90BDC"/>
    <w:p w14:paraId="04AC1F3F" w14:textId="77777777" w:rsidR="00F90BDC" w:rsidRDefault="00F90BDC">
      <w:r xmlns:w="http://schemas.openxmlformats.org/wordprocessingml/2006/main">
        <w:t xml:space="preserve">যীচুৱে শিকাইছে যে যিসকলে অনুতাপ কৰি ঈশ্বৰৰ কৃপা গ্ৰহণ কৰে তেওঁলোকে ধৰ্মগুৰুসকলৰ আগত ঈশ্বৰৰ ৰাজ্যত প্ৰৱেশ কৰিব।</w:t>
      </w:r>
    </w:p>
    <w:p w14:paraId="5A376543" w14:textId="77777777" w:rsidR="00F90BDC" w:rsidRDefault="00F90BDC"/>
    <w:p w14:paraId="1A34B015" w14:textId="77777777" w:rsidR="00F90BDC" w:rsidRDefault="00F90BDC">
      <w:r xmlns:w="http://schemas.openxmlformats.org/wordprocessingml/2006/main">
        <w:t xml:space="preserve">১/ ঈশ্বৰৰ প্ৰকৃত পথ: অনুতাপ, বিশ্বাস আৰু অনুগ্ৰহ</w:t>
      </w:r>
    </w:p>
    <w:p w14:paraId="7253C8F4" w14:textId="77777777" w:rsidR="00F90BDC" w:rsidRDefault="00F90BDC"/>
    <w:p w14:paraId="135122BE" w14:textId="77777777" w:rsidR="00F90BDC" w:rsidRDefault="00F90BDC">
      <w:r xmlns:w="http://schemas.openxmlformats.org/wordprocessingml/2006/main">
        <w:t xml:space="preserve">২) ঈশ্বৰৰ দয়াৰ শক্তি: পাপীসকলকো কিয় ৰাজ্যত আদৰণি জনোৱা হয়</w:t>
      </w:r>
    </w:p>
    <w:p w14:paraId="2AAE8E4B" w14:textId="77777777" w:rsidR="00F90BDC" w:rsidRDefault="00F90BDC"/>
    <w:p w14:paraId="0595A0BA" w14:textId="77777777" w:rsidR="00F90BDC" w:rsidRDefault="00F90BDC">
      <w:r xmlns:w="http://schemas.openxmlformats.org/wordprocessingml/2006/main">
        <w:t xml:space="preserve">১/ ৰোমীয়া ৩:২১-২৬ - খ্ৰীষ্টত বিশ্বাস কৰি ধাৰ্মিকতা প্ৰদান কৰা</w:t>
      </w:r>
    </w:p>
    <w:p w14:paraId="5843AC00" w14:textId="77777777" w:rsidR="00F90BDC" w:rsidRDefault="00F90BDC"/>
    <w:p w14:paraId="372A7130" w14:textId="77777777" w:rsidR="00F90BDC" w:rsidRDefault="00F90BDC">
      <w:r xmlns:w="http://schemas.openxmlformats.org/wordprocessingml/2006/main">
        <w:t xml:space="preserve">২/ লূক ১৫:১১-৩২ - উচ্ছল পুত্ৰৰ দৃষ্টান্ত</w:t>
      </w:r>
    </w:p>
    <w:p w14:paraId="72451B92" w14:textId="77777777" w:rsidR="00F90BDC" w:rsidRDefault="00F90BDC"/>
    <w:p w14:paraId="603FA7C6" w14:textId="77777777" w:rsidR="00F90BDC" w:rsidRDefault="00F90BDC">
      <w:r xmlns:w="http://schemas.openxmlformats.org/wordprocessingml/2006/main">
        <w:t xml:space="preserve">মথি ২১:৩২ কিয়নো যোহনে ধাৰ্ম্মিকতাৰ পথত তোমালোকৰ ওচৰলৈ আহিছিল, কিন্তু তোমালোকে তেওঁক বিশ্বাস কৰা নাছিলা, কিন্তু </w:t>
      </w:r>
      <w:r xmlns:w="http://schemas.openxmlformats.org/wordprocessingml/2006/main">
        <w:lastRenderedPageBreak xmlns:w="http://schemas.openxmlformats.org/wordprocessingml/2006/main"/>
      </w:r>
      <w:r xmlns:w="http://schemas.openxmlformats.org/wordprocessingml/2006/main">
        <w:t xml:space="preserve">কৰ লোৱা আৰু বেশ্যাসকলে তেওঁক বিশ্বাস কৰিছিল;</w:t>
      </w:r>
    </w:p>
    <w:p w14:paraId="05143AF6" w14:textId="77777777" w:rsidR="00F90BDC" w:rsidRDefault="00F90BDC"/>
    <w:p w14:paraId="7426B5A6" w14:textId="77777777" w:rsidR="00F90BDC" w:rsidRDefault="00F90BDC">
      <w:r xmlns:w="http://schemas.openxmlformats.org/wordprocessingml/2006/main">
        <w:t xml:space="preserve">বাপ্তিস্মদাতা যোহনে ধাৰ্মিকতাৰ বাৰ্তা প্ৰচাৰ কৰিলে, কিন্তু যিৰূচালেমৰ লোকসকলে তেওঁক অগ্ৰাহ্য কৰিলে। কিন্তু, কৰদাতা আৰু বেশ্যাসকলে তেওঁৰ বাৰ্তা গ্ৰহণ কৰি তেওঁক বিশ্বাস কৰিলে। সত্যক দেখাৰ পাছতো যিৰূচালেমৰ লোকসকলে অনুতাপ কৰিবলৈ আৰু যোহনৰ বাৰ্তা বিশ্বাস কৰিবলৈ অস্বীকাৰ কৰিছিল।</w:t>
      </w:r>
    </w:p>
    <w:p w14:paraId="0C1389AF" w14:textId="77777777" w:rsidR="00F90BDC" w:rsidRDefault="00F90BDC"/>
    <w:p w14:paraId="6495B319" w14:textId="77777777" w:rsidR="00F90BDC" w:rsidRDefault="00F90BDC">
      <w:r xmlns:w="http://schemas.openxmlformats.org/wordprocessingml/2006/main">
        <w:t xml:space="preserve">১/ ক্ষমাৰ শক্তি: ঈশ্বৰৰ নিঃচৰ্ত প্ৰেমে আমাক কেনেকৈ আমাৰ সংগ্ৰাম অতিক্ৰম কৰাত সহায় কৰিব পাৰে</w:t>
      </w:r>
    </w:p>
    <w:p w14:paraId="5E04AC95" w14:textId="77777777" w:rsidR="00F90BDC" w:rsidRDefault="00F90BDC"/>
    <w:p w14:paraId="745DBC8C" w14:textId="77777777" w:rsidR="00F90BDC" w:rsidRDefault="00F90BDC">
      <w:r xmlns:w="http://schemas.openxmlformats.org/wordprocessingml/2006/main">
        <w:t xml:space="preserve">২/ বিশ্বাসৰ গুৰুত্ব: ঈশ্বৰৰ বাক্যত বিশ্বাস কৰাটো কিয় প্ৰয়োজনীয়</w:t>
      </w:r>
    </w:p>
    <w:p w14:paraId="4B1740B1" w14:textId="77777777" w:rsidR="00F90BDC" w:rsidRDefault="00F90BDC"/>
    <w:p w14:paraId="5619ADA0" w14:textId="77777777" w:rsidR="00F90BDC" w:rsidRDefault="00F90BDC">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14:paraId="3226BF79" w14:textId="77777777" w:rsidR="00F90BDC" w:rsidRDefault="00F90BDC"/>
    <w:p w14:paraId="138C5176" w14:textId="77777777" w:rsidR="00F90BDC" w:rsidRDefault="00F90BDC">
      <w:r xmlns:w="http://schemas.openxmlformats.org/wordprocessingml/2006/main">
        <w:t xml:space="preserve">২) মাৰ্ক ১১:২২-২৪ যীচুৱে উত্তৰ দিলে, “ঈশ্বৰত বিশ্বাস ৰাখক।” “সঁচাকৈয়ে মই তোমালোকক কওঁ, যদি কোনোবাই এই পৰ্বতক ‘যা, নিজকে সাগৰত পেলাই দিয়া’ বুলি কয় আৰু হৃদয়ত সন্দেহ নকৰে কিন্তু তেওঁলোকে যি কয় সেয়া হ’ব বুলি বিশ্বাস কৰে, তেন্তে তেওঁলোকৰ বাবেই হ’ব। এই হেতুকে মই তোমালোকক কওঁ, প্ৰাৰ্থনাত যি বিচাৰিছা, তোমালোকে সেইটো লাভ কৰা বুলি বিশ্বাস কৰা, আৰু সেয়া তোমালোকৰ হ’ব।”</w:t>
      </w:r>
    </w:p>
    <w:p w14:paraId="091DE0CE" w14:textId="77777777" w:rsidR="00F90BDC" w:rsidRDefault="00F90BDC"/>
    <w:p w14:paraId="5A45F682" w14:textId="77777777" w:rsidR="00F90BDC" w:rsidRDefault="00F90BDC">
      <w:r xmlns:w="http://schemas.openxmlformats.org/wordprocessingml/2006/main">
        <w:t xml:space="preserve">মথি ২১:৩৩ আন এটা দৃষ্টান্ত শুনা: এজন গৃহস্থই আঙুৰৰ বাগিচা ৰোপণ কৰি চাৰিওফালে বেৰ মাৰি তাত দ্ৰাক্ষাৰস খান্দি এটা টাৱাৰ সাজি খেতিয়কসকলৰ বাবে দিলে আৰু দূৰ দেশলৈ গ’ল :</w:t>
      </w:r>
    </w:p>
    <w:p w14:paraId="490EB17E" w14:textId="77777777" w:rsidR="00F90BDC" w:rsidRDefault="00F90BDC"/>
    <w:p w14:paraId="53BC0790" w14:textId="77777777" w:rsidR="00F90BDC" w:rsidRDefault="00F90BDC">
      <w:r xmlns:w="http://schemas.openxmlformats.org/wordprocessingml/2006/main">
        <w:t xml:space="preserve">এজন গৃহস্থই আঙুৰৰ বাগিচা এখন ৰোপণ কৰি, বেৰেৰে ঘেৰি ধৰি, ৱাইন প্ৰেছ খান্দি, টাৱাৰ নিৰ্মাণ কৰি, যাত্ৰাত যোৱাৰ আগতে কৃষকক ভাড়াত দিয়ে।</w:t>
      </w:r>
    </w:p>
    <w:p w14:paraId="6F7B0284" w14:textId="77777777" w:rsidR="00F90BDC" w:rsidRDefault="00F90BDC"/>
    <w:p w14:paraId="5D1C6EAC" w14:textId="77777777" w:rsidR="00F90BDC" w:rsidRDefault="00F90BDC">
      <w:r xmlns:w="http://schemas.openxmlformats.org/wordprocessingml/2006/main">
        <w:t xml:space="preserve">১: আমি আমাৰ সম্পত্তিৰ জ্ঞানী পৰিচালক হোৱা উচিত, সেইবোৰ ব্যৱহাৰ কৰি ঈশ্বৰৰ মহিমা কঢ়িয়াই আনক উপকৃত কৰা উচিত।</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আমাৰ সম্পদ আনৰ ওপৰত ন্যস্ত কৰাৰ লগে লগে আমি ঈশ্বৰ আৰু আমি সেৱা কৰা লোকসকলৰ প্ৰতি বিশ্বাসী হৈ থকাটো নিশ্চিত হ’ব লাগিব।</w:t>
      </w:r>
    </w:p>
    <w:p w14:paraId="2927FB8E" w14:textId="77777777" w:rsidR="00F90BDC" w:rsidRDefault="00F90BDC"/>
    <w:p w14:paraId="7DEA3D9D" w14:textId="77777777" w:rsidR="00F90BDC" w:rsidRDefault="00F90BDC">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14:paraId="1E4AB7BC" w14:textId="77777777" w:rsidR="00F90BDC" w:rsidRDefault="00F90BDC"/>
    <w:p w14:paraId="337758FA" w14:textId="77777777" w:rsidR="00F90BDC" w:rsidRDefault="00F90BDC">
      <w:r xmlns:w="http://schemas.openxmlformats.org/wordprocessingml/2006/main">
        <w:t xml:space="preserve">2: 1 কৰিন্থীয়া 4:2 - তদুপৰি, ৰক্ষকসকলৰ মাজত বিশ্বাসযোগ্য হোৱাটো প্ৰয়োজনীয়।</w:t>
      </w:r>
    </w:p>
    <w:p w14:paraId="049D32B6" w14:textId="77777777" w:rsidR="00F90BDC" w:rsidRDefault="00F90BDC"/>
    <w:p w14:paraId="1DAF12F6" w14:textId="77777777" w:rsidR="00F90BDC" w:rsidRDefault="00F90BDC">
      <w:r xmlns:w="http://schemas.openxmlformats.org/wordprocessingml/2006/main">
        <w:t xml:space="preserve">মথি ২১:৩৪ যেতিয়া ফলৰ সময় ওচৰ চাপি আহিল, তেতিয়া তেওঁ নিজৰ দাসসকলক খেতিয়কসকলৰ ওচৰলৈ পঠিয়াই দিলে, যাতে তেওঁলোকে তাৰ ফল লাভ কৰিব পাৰে।</w:t>
      </w:r>
    </w:p>
    <w:p w14:paraId="60772C99" w14:textId="77777777" w:rsidR="00F90BDC" w:rsidRDefault="00F90BDC"/>
    <w:p w14:paraId="56F6E37D" w14:textId="77777777" w:rsidR="00F90BDC" w:rsidRDefault="00F90BDC">
      <w:r xmlns:w="http://schemas.openxmlformats.org/wordprocessingml/2006/main">
        <w:t xml:space="preserve">যীচুৱে শস্য চপোৱাৰ ফল সংগ্ৰহ কৰিবলৈ খেতিয়কসকলৰ ওচৰলৈ নিজৰ দাসসকলক পঠিয়াইছিল।</w:t>
      </w:r>
    </w:p>
    <w:p w14:paraId="5882208E" w14:textId="77777777" w:rsidR="00F90BDC" w:rsidRDefault="00F90BDC"/>
    <w:p w14:paraId="1327C1E1" w14:textId="77777777" w:rsidR="00F90BDC" w:rsidRDefault="00F90BDC">
      <w:r xmlns:w="http://schemas.openxmlformats.org/wordprocessingml/2006/main">
        <w:t xml:space="preserve">১/ ঈশ্বৰৰ সেৱাত আজ্ঞাকাৰীতাৰ গুৰুত্ব</w:t>
      </w:r>
    </w:p>
    <w:p w14:paraId="7745837E" w14:textId="77777777" w:rsidR="00F90BDC" w:rsidRDefault="00F90BDC"/>
    <w:p w14:paraId="40D25FCD" w14:textId="77777777" w:rsidR="00F90BDC" w:rsidRDefault="00F90BDC">
      <w:r xmlns:w="http://schemas.openxmlformats.org/wordprocessingml/2006/main">
        <w:t xml:space="preserve">২/ ঈশ্বৰৰ ইচ্ছা পালনত বলিদানৰ শক্তি</w:t>
      </w:r>
    </w:p>
    <w:p w14:paraId="61B20C05" w14:textId="77777777" w:rsidR="00F90BDC" w:rsidRDefault="00F90BDC"/>
    <w:p w14:paraId="0683FFC6" w14:textId="77777777" w:rsidR="00F90BDC" w:rsidRDefault="00F90BDC">
      <w:r xmlns:w="http://schemas.openxmlformats.org/wordprocessingml/2006/main">
        <w:t xml:space="preserve">১/ লূক ১০:২ - "তেওঁ তেওঁলোকক ক'লে, 'শস্য শস্য প্ৰচুৰ, কিন্তু শ্ৰমিক কম। সেয়েহে শস্য চপোৱাৰ প্ৰভুক তেওঁৰ শস্য শস্যলৈ শ্ৰমিক পঠিয়াবলৈ আন্তৰিকতাৰে প্ৰাৰ্থনা কৰক।"</w:t>
      </w:r>
    </w:p>
    <w:p w14:paraId="10F80E3F" w14:textId="77777777" w:rsidR="00F90BDC" w:rsidRDefault="00F90BDC"/>
    <w:p w14:paraId="17474D06" w14:textId="77777777" w:rsidR="00F90BDC" w:rsidRDefault="00F90BDC">
      <w:r xmlns:w="http://schemas.openxmlformats.org/wordprocessingml/2006/main">
        <w:t xml:space="preserve">২/ যাকোব ১:২২ - "কিন্তু বাক্য পালনকৰ্তা হওক, কেৱল শ্ৰোতা নহয়, নিজকে প্ৰতাৰণা কৰি।"</w:t>
      </w:r>
    </w:p>
    <w:p w14:paraId="25629342" w14:textId="77777777" w:rsidR="00F90BDC" w:rsidRDefault="00F90BDC"/>
    <w:p w14:paraId="51B807AB" w14:textId="77777777" w:rsidR="00F90BDC" w:rsidRDefault="00F90BDC">
      <w:r xmlns:w="http://schemas.openxmlformats.org/wordprocessingml/2006/main">
        <w:t xml:space="preserve">মথি ২১:৩৫ খেতিয়কসকলে তেওঁৰ দাসসকলক ধৰি এজনক প্ৰহাৰ কৰিলে, আন এজনক হত্যা কৰিলে আৰু আন এজনক শিলগুটি মাৰিলে।</w:t>
      </w:r>
    </w:p>
    <w:p w14:paraId="1C0B09E8" w14:textId="77777777" w:rsidR="00F90BDC" w:rsidRDefault="00F90BDC"/>
    <w:p w14:paraId="6E87DA80" w14:textId="77777777" w:rsidR="00F90BDC" w:rsidRDefault="00F90BDC">
      <w:r xmlns:w="http://schemas.openxmlformats.org/wordprocessingml/2006/main">
        <w:t xml:space="preserve">মথি ২১:৩৫ পদত কৃষকসকলৰ দৃষ্টান্তই আমাক দেখুৱাইছে যে যিসকলে ঈশ্বৰৰ বাক্যক অগ্ৰাহ্য কৰে তেওঁলোকে পৰিণামৰ সন্মুখীন হ’ব।</w:t>
      </w:r>
    </w:p>
    <w:p w14:paraId="6CD65CCE" w14:textId="77777777" w:rsidR="00F90BDC" w:rsidRDefault="00F90BDC"/>
    <w:p w14:paraId="76B331DC" w14:textId="77777777" w:rsidR="00F90BDC" w:rsidRDefault="00F90BDC">
      <w:r xmlns:w="http://schemas.openxmlformats.org/wordprocessingml/2006/main">
        <w:t xml:space="preserve">১/ যেতিয়া আমি ঈশ্বৰৰ বাক্যক নাকচ কৰিম তেতিয়া আমি ইয়াৰ পৰিণতিৰ সন্মুখীন হম</w:t>
      </w:r>
    </w:p>
    <w:p w14:paraId="538CBBD5" w14:textId="77777777" w:rsidR="00F90BDC" w:rsidRDefault="00F90BDC"/>
    <w:p w14:paraId="590EBE68" w14:textId="77777777" w:rsidR="00F90BDC" w:rsidRDefault="00F90BDC">
      <w:r xmlns:w="http://schemas.openxmlformats.org/wordprocessingml/2006/main">
        <w:t xml:space="preserve">২/ খেতিয়কসকলৰ দৃষ্টান্ত: ঈশ্বৰৰ বাক্যক অগ্ৰাহ্য কৰাসকলৰ বাবে এক সতৰ্কবাণী</w:t>
      </w:r>
    </w:p>
    <w:p w14:paraId="25AB886E" w14:textId="77777777" w:rsidR="00F90BDC" w:rsidRDefault="00F90BDC"/>
    <w:p w14:paraId="409DA5F9" w14:textId="77777777" w:rsidR="00F90BDC" w:rsidRDefault="00F90BDC">
      <w:r xmlns:w="http://schemas.openxmlformats.org/wordprocessingml/2006/main">
        <w:t xml:space="preserve">১/ গালাতীয়া ৬:৭-৮ - প্ৰতাৰিত নহব: ঈশ্বৰক উপহাস কৰা নহয়, কিয়নো কোনোবাই যি বীজ সিঁচিব, সেইটোৱেই তেওঁও শস্য চপাব। কিয়নো যিজনে নিজৰ মাংসৰ বাবে বীজ সিঁচিব, তেওঁ মাংসৰ পৰাই বিনষ্ট হ’ব, কিন্তু আত্মাৰ বাবে বীজ সিঁচিলে আত্মাৰ পৰা অনন্ত জীৱন লাভ কৰিব।</w:t>
      </w:r>
    </w:p>
    <w:p w14:paraId="7AF51C44" w14:textId="77777777" w:rsidR="00F90BDC" w:rsidRDefault="00F90BDC"/>
    <w:p w14:paraId="284A629A" w14:textId="77777777" w:rsidR="00F90BDC" w:rsidRDefault="00F90BDC">
      <w:r xmlns:w="http://schemas.openxmlformats.org/wordprocessingml/2006/main">
        <w:t xml:space="preserve">২/ ৰোমীয়া ২:৫-৬ - কিন্তু আপোনাৰ কঠিন আৰু অনুতাপহীন হৃদয়ৰ কাৰণে আপুনি ক্ৰোধৰ দিনত নিজৰ বাবে ক্ৰোধ জমা কৰি ৰাখিছে যেতিয়া ঈশ্বৰৰ ধাৰ্মিক বিচাৰ প্ৰকাশ পাব। তেওঁ প্ৰত্যেককে নিজৰ কৰ্ম অনুসাৰে প্ৰতিদান দিব।</w:t>
      </w:r>
    </w:p>
    <w:p w14:paraId="48B57833" w14:textId="77777777" w:rsidR="00F90BDC" w:rsidRDefault="00F90BDC"/>
    <w:p w14:paraId="74D11697" w14:textId="77777777" w:rsidR="00F90BDC" w:rsidRDefault="00F90BDC">
      <w:r xmlns:w="http://schemas.openxmlformats.org/wordprocessingml/2006/main">
        <w:t xml:space="preserve">মথি ২১:৩৬ আকৌ, তেওঁ প্ৰথমতকৈ বেছি আন দাস পঠালে;</w:t>
      </w:r>
    </w:p>
    <w:p w14:paraId="145C856F" w14:textId="77777777" w:rsidR="00F90BDC" w:rsidRDefault="00F90BDC"/>
    <w:p w14:paraId="3C77C06D" w14:textId="77777777" w:rsidR="00F90BDC" w:rsidRDefault="00F90BDC">
      <w:r xmlns:w="http://schemas.openxmlformats.org/wordprocessingml/2006/main">
        <w:t xml:space="preserve">এই অংশটোৱে প্ৰথম দাসক আওকাণ কৰাৰ পিছত যীচুৱে অধিক দাস পঠোৱাৰ বৰ্ণনা কৰিছে।</w:t>
      </w:r>
    </w:p>
    <w:p w14:paraId="591DEBEA" w14:textId="77777777" w:rsidR="00F90BDC" w:rsidRDefault="00F90BDC"/>
    <w:p w14:paraId="6BF0536F" w14:textId="77777777" w:rsidR="00F90BDC" w:rsidRDefault="00F90BDC">
      <w:r xmlns:w="http://schemas.openxmlformats.org/wordprocessingml/2006/main">
        <w:t xml:space="preserve">১: ঈশ্বৰ আমাৰ প্ৰতি থকা প্ৰেমত অটল, আমি তেওঁক আওকাণ কৰিলেও তেওঁ আমাৰ ওচৰলৈ হাত আগবঢ়াই থাকিব।</w:t>
      </w:r>
    </w:p>
    <w:p w14:paraId="7DBDCAF2" w14:textId="77777777" w:rsidR="00F90BDC" w:rsidRDefault="00F90BDC"/>
    <w:p w14:paraId="751FAF68" w14:textId="77777777" w:rsidR="00F90BDC" w:rsidRDefault="00F90BDC">
      <w:r xmlns:w="http://schemas.openxmlformats.org/wordprocessingml/2006/main">
        <w:t xml:space="preserve">২: আমি যিমানেই নাকচ নহওক কিয়, আনক মৰম আৰু দয়া আগবঢ়োৱাৰ পৰা কেতিয়াও হাৰ নামানিব লাগে।</w:t>
      </w:r>
    </w:p>
    <w:p w14:paraId="5B990E9C" w14:textId="77777777" w:rsidR="00F90BDC" w:rsidRDefault="00F90BDC"/>
    <w:p w14:paraId="19D24AD2"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38D0D17" w14:textId="77777777" w:rsidR="00F90BDC" w:rsidRDefault="00F90BDC"/>
    <w:p w14:paraId="453C0B0A" w14:textId="77777777" w:rsidR="00F90BDC" w:rsidRDefault="00F90BDC">
      <w:r xmlns:w="http://schemas.openxmlformats.org/wordprocessingml/2006/main">
        <w:t xml:space="preserve">২: লূক ৬:২৭-২৮ - “কিন্তু মোৰ কথা শুনা সকলে তোমালোকক কওঁ: তোমালোকৰ শত্ৰুক প্ৰেম কৰা, তোমালোকক ঘৃণা কৰাসকলৰ মঙ্গল কৰা, তোমালোকক অভিশাপ দিয়াসকলক আশীৰ্ব্বাদ কৰা, তোমালোকক দুৰ্ব্যৱহাৰ কৰাসকলৰ বাবে প্ৰাৰ্থনা কৰা।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২১:৩৭ কিন্তু শেষত তেওঁ নিজৰ পুত্ৰক তেওঁলোকৰ ওচৰলৈ পঠিয়াই ক’লে, “তেওঁলোকে মোৰ পুত্ৰক শ্ৰদ্ধা কৰিব।”</w:t>
      </w:r>
    </w:p>
    <w:p w14:paraId="35DED565" w14:textId="77777777" w:rsidR="00F90BDC" w:rsidRDefault="00F90BDC"/>
    <w:p w14:paraId="40AD4973" w14:textId="77777777" w:rsidR="00F90BDC" w:rsidRDefault="00F90BDC">
      <w:r xmlns:w="http://schemas.openxmlformats.org/wordprocessingml/2006/main">
        <w:t xml:space="preserve">এই অংশটোত কোৱা হৈছে যে কেনেকৈ ঈশ্বৰে তেওঁৰ পুত্ৰক তেওঁৰ লোকসকলৰ ওচৰলৈ পঠিয়াইছিল, তেওঁলোকে তেওঁক শ্ৰদ্ধা কৰিব বুলি আশা কৰিছিল।</w:t>
      </w:r>
    </w:p>
    <w:p w14:paraId="52E79EBD" w14:textId="77777777" w:rsidR="00F90BDC" w:rsidRDefault="00F90BDC"/>
    <w:p w14:paraId="1AC189F6" w14:textId="77777777" w:rsidR="00F90BDC" w:rsidRDefault="00F90BDC">
      <w:r xmlns:w="http://schemas.openxmlformats.org/wordprocessingml/2006/main">
        <w:t xml:space="preserve">১: আমি ঈশ্বৰৰ পুত্ৰ যীচু খ্ৰীষ্টৰ প্ৰতি আমাৰ শ্ৰদ্ধা আৰু সন্মান দেখুৱাব লাগে।</w:t>
      </w:r>
    </w:p>
    <w:p w14:paraId="0DD658EB" w14:textId="77777777" w:rsidR="00F90BDC" w:rsidRDefault="00F90BDC"/>
    <w:p w14:paraId="731DEBD6" w14:textId="77777777" w:rsidR="00F90BDC" w:rsidRDefault="00F90BDC">
      <w:r xmlns:w="http://schemas.openxmlformats.org/wordprocessingml/2006/main">
        <w:t xml:space="preserve">২: ঈশ্বৰৰ দান যীচু খ্ৰীষ্টক সন্মান আৰু লালন-পালন কৰিবলৈ আমি মনত ৰখা উচিত।</w:t>
      </w:r>
    </w:p>
    <w:p w14:paraId="5DED60FC" w14:textId="77777777" w:rsidR="00F90BDC" w:rsidRDefault="00F90BDC"/>
    <w:p w14:paraId="76AE8147"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FA289EA" w14:textId="77777777" w:rsidR="00F90BDC" w:rsidRDefault="00F90BDC"/>
    <w:p w14:paraId="39919912" w14:textId="77777777" w:rsidR="00F90BDC" w:rsidRDefault="00F90BDC">
      <w:r xmlns:w="http://schemas.openxmlformats.org/wordprocessingml/2006/main">
        <w:t xml:space="preserve">২: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21AA10D2" w14:textId="77777777" w:rsidR="00F90BDC" w:rsidRDefault="00F90BDC"/>
    <w:p w14:paraId="1454147E" w14:textId="77777777" w:rsidR="00F90BDC" w:rsidRDefault="00F90BDC">
      <w:r xmlns:w="http://schemas.openxmlformats.org/wordprocessingml/2006/main">
        <w:t xml:space="preserve">মথি ২১:৩৮ কিন্তু খেতিয়কসকলে যেতিয়া পুত্ৰক দেখিলে, তেতিয়া তেওঁলোকে মাজতে ক’লে, “এইজন উত্তৰাধিকাৰী; আহক, আমি তেওঁক বধ কৰোঁ, আৰু তেওঁৰ উত্তৰাধিকাৰ দখল কৰোঁ।”</w:t>
      </w:r>
    </w:p>
    <w:p w14:paraId="78A2F532" w14:textId="77777777" w:rsidR="00F90BDC" w:rsidRDefault="00F90BDC"/>
    <w:p w14:paraId="1EA56DB0" w14:textId="77777777" w:rsidR="00F90BDC" w:rsidRDefault="00F90BDC">
      <w:r xmlns:w="http://schemas.openxmlformats.org/wordprocessingml/2006/main">
        <w:t xml:space="preserve">আঙুৰৰ বাগিচাৰ মালিকৰ পুত্ৰক দেখি খেতিয়কসকলে তেওঁৰ উত্তৰাধিকাৰ দখল কৰিবলৈ তেওঁক হত্যা কৰাৰ ষড়যন্ত্ৰ কৰিলে।</w:t>
      </w:r>
    </w:p>
    <w:p w14:paraId="4B6DA96A" w14:textId="77777777" w:rsidR="00F90BDC" w:rsidRDefault="00F90BDC"/>
    <w:p w14:paraId="4909355A" w14:textId="77777777" w:rsidR="00F90BDC" w:rsidRDefault="00F90BDC">
      <w:r xmlns:w="http://schemas.openxmlformats.org/wordprocessingml/2006/main">
        <w:t xml:space="preserve">১/ লোভৰ বিপদ আৰু পাপৰ পৰিণতি</w:t>
      </w:r>
    </w:p>
    <w:p w14:paraId="0150A27A" w14:textId="77777777" w:rsidR="00F90BDC" w:rsidRDefault="00F90BDC"/>
    <w:p w14:paraId="0D75E190" w14:textId="77777777" w:rsidR="00F90BDC" w:rsidRDefault="00F90BDC">
      <w:r xmlns:w="http://schemas.openxmlformats.org/wordprocessingml/2006/main">
        <w:t xml:space="preserve">২/ প্ৰেমৰ শক্তি আৰু মুক্তিৰ আশা</w:t>
      </w:r>
    </w:p>
    <w:p w14:paraId="7E5B107A" w14:textId="77777777" w:rsidR="00F90BDC" w:rsidRDefault="00F90BDC"/>
    <w:p w14:paraId="06940263" w14:textId="77777777" w:rsidR="00F90BDC" w:rsidRDefault="00F90BDC">
      <w:r xmlns:w="http://schemas.openxmlformats.org/wordprocessingml/2006/main">
        <w:t xml:space="preserve">১/ হিতোপদেশ ২৮:২০, "বিশ্বাসী মানুহে আশীৰ্বাদৰ প্ৰচুৰতা পাব; কিন্তু যিজনে ধনী হ'বলৈ খৰখেদা কৰে, তেওঁ নিৰ্দোষী নহ'ব।"</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৮:১৮, "কিয়নো মই বিবেচনা কৰোঁ যে বৰ্তমান সময়ৰ দুখ-কষ্ট আমাৰ মাজত প্ৰকাশ হ'বলগীয়া মহিমাৰ সৈতে তুলনা কৰাৰ যোগ্য নহয়।"</w:t>
      </w:r>
    </w:p>
    <w:p w14:paraId="5139073F" w14:textId="77777777" w:rsidR="00F90BDC" w:rsidRDefault="00F90BDC"/>
    <w:p w14:paraId="13D7CCBD" w14:textId="77777777" w:rsidR="00F90BDC" w:rsidRDefault="00F90BDC">
      <w:r xmlns:w="http://schemas.openxmlformats.org/wordprocessingml/2006/main">
        <w:t xml:space="preserve">মথি ২১:৩৯ তেতিয়া তেওঁলোকে তেওঁক ধৰি আঙুৰৰ বাগিচাৰ পৰা পেলাই দিলে আৰু বধ কৰিলে।</w:t>
      </w:r>
    </w:p>
    <w:p w14:paraId="58D621C3" w14:textId="77777777" w:rsidR="00F90BDC" w:rsidRDefault="00F90BDC"/>
    <w:p w14:paraId="29DA0B09" w14:textId="77777777" w:rsidR="00F90BDC" w:rsidRDefault="00F90BDC">
      <w:r xmlns:w="http://schemas.openxmlformats.org/wordprocessingml/2006/main">
        <w:t xml:space="preserve">আঙুৰৰ বাগিচাৰ ভাড়াতীয়াসকলে মালিকৰ পুত্ৰক হত্যা কৰিলে।</w:t>
      </w:r>
    </w:p>
    <w:p w14:paraId="2CE61FE7" w14:textId="77777777" w:rsidR="00F90BDC" w:rsidRDefault="00F90BDC"/>
    <w:p w14:paraId="1362AD46" w14:textId="77777777" w:rsidR="00F90BDC" w:rsidRDefault="00F90BDC">
      <w:r xmlns:w="http://schemas.openxmlformats.org/wordprocessingml/2006/main">
        <w:t xml:space="preserve">১/ ঈশ্বৰৰ ইচ্ছাৰ আজ্ঞা পালনৰ গুৰুত্ব।</w:t>
      </w:r>
    </w:p>
    <w:p w14:paraId="4B9E0D6D" w14:textId="77777777" w:rsidR="00F90BDC" w:rsidRDefault="00F90BDC"/>
    <w:p w14:paraId="0975F4E1" w14:textId="77777777" w:rsidR="00F90BDC" w:rsidRDefault="00F90BDC">
      <w:r xmlns:w="http://schemas.openxmlformats.org/wordprocessingml/2006/main">
        <w:t xml:space="preserve">২) ঈশ্বৰৰ ইচ্ছাৰ অবাধ্যতাৰ পৰিণতি।</w:t>
      </w:r>
    </w:p>
    <w:p w14:paraId="0D400CE5" w14:textId="77777777" w:rsidR="00F90BDC" w:rsidRDefault="00F90BDC"/>
    <w:p w14:paraId="6D3B66A9" w14:textId="77777777" w:rsidR="00F90BDC" w:rsidRDefault="00F90BDC">
      <w:r xmlns:w="http://schemas.openxmlformats.org/wordprocessingml/2006/main">
        <w:t xml:space="preserve">১/ হিতোপদেশ ১:৭ - "যিহোৱাৰ ভয় জ্ঞানৰ আৰম্ভণি; মূৰ্খসকলে প্ৰজ্ঞা আৰু শিক্ষাক তুচ্ছজ্ঞান কৰে।"</w:t>
      </w:r>
    </w:p>
    <w:p w14:paraId="1ADE4773" w14:textId="77777777" w:rsidR="00F90BDC" w:rsidRDefault="00F90BDC"/>
    <w:p w14:paraId="5C67C989" w14:textId="77777777" w:rsidR="00F90BDC" w:rsidRDefault="00F90BDC">
      <w:r xmlns:w="http://schemas.openxmlformats.org/wordprocessingml/2006/main">
        <w:t xml:space="preserve">২/ যোহন ১৪:১৫ - "যদি তুমি মোক প্ৰেম কৰা, তেন্তে তুমি মোৰ আজ্ঞা পালন কৰিবা।"</w:t>
      </w:r>
    </w:p>
    <w:p w14:paraId="14AB86E8" w14:textId="77777777" w:rsidR="00F90BDC" w:rsidRDefault="00F90BDC"/>
    <w:p w14:paraId="1363289B" w14:textId="77777777" w:rsidR="00F90BDC" w:rsidRDefault="00F90BDC">
      <w:r xmlns:w="http://schemas.openxmlformats.org/wordprocessingml/2006/main">
        <w:t xml:space="preserve">মথি ২১:৪০ এতেকে যেতিয়া আঙুৰৰ বাগিচাৰ প্ৰভুৱে আহিব, তেতিয়া তেওঁ সেই খেতিয়কসকলক কি কৰিব?</w:t>
      </w:r>
    </w:p>
    <w:p w14:paraId="5E19903C" w14:textId="77777777" w:rsidR="00F90BDC" w:rsidRDefault="00F90BDC"/>
    <w:p w14:paraId="15BF240B" w14:textId="77777777" w:rsidR="00F90BDC" w:rsidRDefault="00F90BDC">
      <w:r xmlns:w="http://schemas.openxmlformats.org/wordprocessingml/2006/main">
        <w:t xml:space="preserve">অংশ যীচুৱে আঙুৰৰ বাগিচাৰ এজন প্ৰভুৰ দৃষ্টান্ত কৈছে, যাৰ ভাড়াতীয়াসকলে তেওঁক শস্য সংগ্ৰহ কৰিবলৈ অহাৰ সময়ত শস্যৰ অংশ নিদিয়ে।</w:t>
      </w:r>
    </w:p>
    <w:p w14:paraId="60D67018" w14:textId="77777777" w:rsidR="00F90BDC" w:rsidRDefault="00F90BDC"/>
    <w:p w14:paraId="1D97281B" w14:textId="77777777" w:rsidR="00F90BDC" w:rsidRDefault="00F90BDC">
      <w:r xmlns:w="http://schemas.openxmlformats.org/wordprocessingml/2006/main">
        <w:t xml:space="preserve">১/ ভাড়াতীয়াসকলৰ দৃষ্টান্ত: আজ্ঞাকাৰীতা আৰু বলিদানৰ বিষয়ে যীচুৰ শিক্ষা বুজি পোৱা</w:t>
      </w:r>
    </w:p>
    <w:p w14:paraId="4AEA500D" w14:textId="77777777" w:rsidR="00F90BDC" w:rsidRDefault="00F90BDC"/>
    <w:p w14:paraId="1A0DDE10" w14:textId="77777777" w:rsidR="00F90BDC" w:rsidRDefault="00F90BDC">
      <w:r xmlns:w="http://schemas.openxmlformats.org/wordprocessingml/2006/main">
        <w:t xml:space="preserve">২) এজন ভাল ষ্টুয়াৰ্ডৰ দায়িত্ব: আমি আনৰ লগত কেনে ব্যৱহাৰ কৰো তাৰ বাবে ঈশ্বৰৰ পৰিকল্পনা অনুসৰণ কৰা</w:t>
      </w:r>
    </w:p>
    <w:p w14:paraId="210CCF66" w14:textId="77777777" w:rsidR="00F90BDC" w:rsidRDefault="00F90BDC"/>
    <w:p w14:paraId="037D4FC1" w14:textId="77777777" w:rsidR="00F90BDC" w:rsidRDefault="00F90BDC">
      <w:r xmlns:w="http://schemas.openxmlformats.org/wordprocessingml/2006/main">
        <w:t xml:space="preserve">১/ ৰোমীয়া ১২:১০ - প্ৰেমত ইজনে সিজনৰ প্ৰতি নিষ্ঠাবান হওক। তোমালোকৰ ওপৰত ইজনে সিজনক সন্মান কৰা।</w:t>
      </w:r>
    </w:p>
    <w:p w14:paraId="79694E77" w14:textId="77777777" w:rsidR="00F90BDC" w:rsidRDefault="00F90BDC"/>
    <w:p w14:paraId="57F423A4" w14:textId="77777777" w:rsidR="00F90BDC" w:rsidRDefault="00F90BDC">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14:paraId="4C082085" w14:textId="77777777" w:rsidR="00F90BDC" w:rsidRDefault="00F90BDC"/>
    <w:p w14:paraId="6ED47544" w14:textId="77777777" w:rsidR="00F90BDC" w:rsidRDefault="00F90BDC">
      <w:r xmlns:w="http://schemas.openxmlformats.org/wordprocessingml/2006/main">
        <w:t xml:space="preserve">মথি ২১:৪১ তেওঁলোকে তেওঁক ক’লে, তেওঁ সেই দুষ্ট লোকসকলক দুৰ্ভাগ্যজনকভাৱে ধ্বংস কৰিব, আৰু তেওঁৰ আঙুৰৰ বাগিচাখন আন খেতিয়কসকলক এৰি দিব, যিসকলে তেওঁক ঋতু অনুসৰি ফল দিব।</w:t>
      </w:r>
    </w:p>
    <w:p w14:paraId="67A3A192" w14:textId="77777777" w:rsidR="00F90BDC" w:rsidRDefault="00F90BDC"/>
    <w:p w14:paraId="0B7A3F39" w14:textId="77777777" w:rsidR="00F90BDC" w:rsidRDefault="00F90BDC">
      <w:r xmlns:w="http://schemas.openxmlformats.org/wordprocessingml/2006/main">
        <w:t xml:space="preserve">যীচুৱে ঈশ্বৰৰ বিচাৰ আৰু দয়াৰ ওপৰত গুৰুত্ব দি দুষ্ট ভাড়াতীয়াৰ দৃষ্টান্তটো শিকাইছে।</w:t>
      </w:r>
    </w:p>
    <w:p w14:paraId="6BD837BC" w14:textId="77777777" w:rsidR="00F90BDC" w:rsidRDefault="00F90BDC"/>
    <w:p w14:paraId="60DF12D1" w14:textId="77777777" w:rsidR="00F90BDC" w:rsidRDefault="00F90BDC">
      <w:r xmlns:w="http://schemas.openxmlformats.org/wordprocessingml/2006/main">
        <w:t xml:space="preserve">১/ ঈশ্বৰৰ বিচাৰ ন্যায়পৰায়ণ - মথি ২১:৪১</w:t>
      </w:r>
    </w:p>
    <w:p w14:paraId="68E1CEF0" w14:textId="77777777" w:rsidR="00F90BDC" w:rsidRDefault="00F90BDC"/>
    <w:p w14:paraId="39CCC66C" w14:textId="77777777" w:rsidR="00F90BDC" w:rsidRDefault="00F90BDC">
      <w:r xmlns:w="http://schemas.openxmlformats.org/wordprocessingml/2006/main">
        <w:t xml:space="preserve">২/ ঈশ্বৰৰ দয়া দয়ালু - মথি ২১:৪১</w:t>
      </w:r>
    </w:p>
    <w:p w14:paraId="7FE4F306" w14:textId="77777777" w:rsidR="00F90BDC" w:rsidRDefault="00F90BDC"/>
    <w:p w14:paraId="0D4C2C90" w14:textId="77777777" w:rsidR="00F90BDC" w:rsidRDefault="00F90BDC">
      <w:r xmlns:w="http://schemas.openxmlformats.org/wordprocessingml/2006/main">
        <w:t xml:space="preserve">১/ ৰোমীয়া ১২:১৯ - প্ৰতিশোধ নকৰিবা, কিন্তু ঈশ্বৰৰ ক্ৰোধৰ বাবে ঠাই ৰাখক, কাৰণ লিখা আছে: "প্ৰতিশোধ লোৱা মোৰ; মই প্ৰতিশোধ দিম," প্ৰভুৱে কৈছে।</w:t>
      </w:r>
    </w:p>
    <w:p w14:paraId="3E563BB2" w14:textId="77777777" w:rsidR="00F90BDC" w:rsidRDefault="00F90BDC"/>
    <w:p w14:paraId="0D3CFC06" w14:textId="77777777" w:rsidR="00F90BDC" w:rsidRDefault="00F90BDC">
      <w:r xmlns:w="http://schemas.openxmlformats.org/wordprocessingml/2006/main">
        <w:t xml:space="preserve">২/ যাকোব ৪:১২ - বিধান প্ৰেৰক আৰু বিচাৰক এজনহে আছে, যিজনে পৰিত্ৰাণ আৰু ধ্বংস কৰিবলৈ সক্ষম। কিন্তু আপুনি—আপোনাৰ ওচৰ-চুবুৰীয়াৰ বিচাৰ কৰিবলৈ কোন?</w:t>
      </w:r>
    </w:p>
    <w:p w14:paraId="779D3C48" w14:textId="77777777" w:rsidR="00F90BDC" w:rsidRDefault="00F90BDC"/>
    <w:p w14:paraId="661E88A5" w14:textId="77777777" w:rsidR="00F90BDC" w:rsidRDefault="00F90BDC">
      <w:r xmlns:w="http://schemas.openxmlformats.org/wordprocessingml/2006/main">
        <w:t xml:space="preserve">মথি ২১:৪২ যীচুৱে তেওঁলোকক ক’লে, “তোমালোকে কেতিয়াও শাস্ত্ৰত পঢ়া নাছিলানে, “নিৰ্মাতাসকলে যি শিল অগ্ৰাহ্য কৰিছিল, সেই শিলটোৱেই চুকৰ মূৰ হৈ পৰিছে;</w:t>
      </w:r>
    </w:p>
    <w:p w14:paraId="3C6D10C3" w14:textId="77777777" w:rsidR="00F90BDC" w:rsidRDefault="00F90BDC"/>
    <w:p w14:paraId="3F28D51E" w14:textId="77777777" w:rsidR="00F90BDC" w:rsidRDefault="00F90BDC">
      <w:r xmlns:w="http://schemas.openxmlformats.org/wordprocessingml/2006/main">
        <w:t xml:space="preserve">যীচুৱে লোকসকলক সুধিলে যে তেওঁলোকে কেতিয়াবা সেই শিলটোৰ বিষয়ে শাস্ত্ৰত পঢ়িছে নেকি, যিটো শিল নিৰ্মাতাসকলে প্ৰত্যাখ্যান কৰিছিল, যিটো শিল প্ৰধান চুকত পৰিণত হৈছিল। তেওঁ ঘোষণা কৰিলে যে এইটো প্ৰভুৰ কাম আৰু সকলোৰে বাবে আচৰিত।</w:t>
      </w:r>
    </w:p>
    <w:p w14:paraId="1C84B64B" w14:textId="77777777" w:rsidR="00F90BDC" w:rsidRDefault="00F90BDC"/>
    <w:p w14:paraId="2A521F48" w14:textId="77777777" w:rsidR="00F90BDC" w:rsidRDefault="00F90BDC">
      <w:r xmlns:w="http://schemas.openxmlformats.org/wordprocessingml/2006/main">
        <w:t xml:space="preserve">১/ প্ৰভুৰ অলৌকিক ব্যৱস্থা: অপ্ৰত্যাশিত ঠাইত ঈশ্বৰৰ হাত দেখা</w:t>
      </w:r>
    </w:p>
    <w:p w14:paraId="2B86E44D" w14:textId="77777777" w:rsidR="00F90BDC" w:rsidRDefault="00F90BDC"/>
    <w:p w14:paraId="70F11AF6" w14:textId="77777777" w:rsidR="00F90BDC" w:rsidRDefault="00F90BDC">
      <w:r xmlns:w="http://schemas.openxmlformats.org/wordprocessingml/2006/main">
        <w:t xml:space="preserve">২/ উচ্চ হ'বলৈ প্ৰত্যাখ্যান কৰা: নিম্নতম স্থানত ঈশ্বৰৰ মুক্তিক বুজা</w:t>
      </w:r>
    </w:p>
    <w:p w14:paraId="6CA44A06" w14:textId="77777777" w:rsidR="00F90BDC" w:rsidRDefault="00F90BDC"/>
    <w:p w14:paraId="75B8AF5A" w14:textId="77777777" w:rsidR="00F90BDC" w:rsidRDefault="00F90BDC">
      <w:r xmlns:w="http://schemas.openxmlformats.org/wordprocessingml/2006/main">
        <w:t xml:space="preserve">১/ যিচয়া ২৮:১৬ - এই কাৰণে প্ৰভু ঈশ্বৰে এইদৰে কৈছে, চোৱা, মই চিয়োনত এটা শিল, এটা পৰীক্ষা কৰা শিল, এটা বহুমূলীয়া চুক শিল, এটা সুদৃঢ় ভেটি স্থাপন কৰিছো;</w:t>
      </w:r>
    </w:p>
    <w:p w14:paraId="492C148B" w14:textId="77777777" w:rsidR="00F90BDC" w:rsidRDefault="00F90BDC"/>
    <w:p w14:paraId="3B1CF449" w14:textId="77777777" w:rsidR="00F90BDC" w:rsidRDefault="00F90BDC">
      <w:r xmlns:w="http://schemas.openxmlformats.org/wordprocessingml/2006/main">
        <w:t xml:space="preserve">২/ গীতমালা ১১৮:২২ - যি শিল নিৰ্মাতাসকলে অস্বীকাৰ কৰিছিল, সেই শিল চুকটোৰ মূৰৰ শিল হৈ পৰিছে।</w:t>
      </w:r>
    </w:p>
    <w:p w14:paraId="60D45B8D" w14:textId="77777777" w:rsidR="00F90BDC" w:rsidRDefault="00F90BDC"/>
    <w:p w14:paraId="4DC9118E" w14:textId="77777777" w:rsidR="00F90BDC" w:rsidRDefault="00F90BDC">
      <w:r xmlns:w="http://schemas.openxmlformats.org/wordprocessingml/2006/main">
        <w:t xml:space="preserve">মথি ২১:৪৩ এতেকে মই তোমালোকক কওঁ, ঈশ্বৰৰ ৰাজ্য তোমালোকৰ পৰা কাঢ়ি লোৱা হ’ব আৰু তাৰ ফল উৎপন্ন কৰা জাতিক দিয়া হ’ব।</w:t>
      </w:r>
    </w:p>
    <w:p w14:paraId="35B34C8D" w14:textId="77777777" w:rsidR="00F90BDC" w:rsidRDefault="00F90BDC"/>
    <w:p w14:paraId="3A8CA081" w14:textId="77777777" w:rsidR="00F90BDC" w:rsidRDefault="00F90BDC">
      <w:r xmlns:w="http://schemas.openxmlformats.org/wordprocessingml/2006/main">
        <w:t xml:space="preserve">ঈশ্বৰৰ ৰাজ্য লোকসকলৰ পৰা কাঢ়ি লোৱা হ’ব আৰু ফল উৎপন্ন কৰা জাতি এটাক দিয়া হ’ব।</w:t>
      </w:r>
    </w:p>
    <w:p w14:paraId="3FF64231" w14:textId="77777777" w:rsidR="00F90BDC" w:rsidRDefault="00F90BDC"/>
    <w:p w14:paraId="655616A8" w14:textId="77777777" w:rsidR="00F90BDC" w:rsidRDefault="00F90BDC">
      <w:r xmlns:w="http://schemas.openxmlformats.org/wordprocessingml/2006/main">
        <w:t xml:space="preserve">১/ ঈশ্বৰৰ ৰাজ্যত ফল ধৰাৰ গুৰুত্ব</w:t>
      </w:r>
    </w:p>
    <w:p w14:paraId="32B02876" w14:textId="77777777" w:rsidR="00F90BDC" w:rsidRDefault="00F90BDC"/>
    <w:p w14:paraId="2B0D1341" w14:textId="77777777" w:rsidR="00F90BDC" w:rsidRDefault="00F90BDC">
      <w:r xmlns:w="http://schemas.openxmlformats.org/wordprocessingml/2006/main">
        <w:t xml:space="preserve">২/ বিশ্বাসীসকলৰ প্ৰতি ঈশ্বৰৰ কৃপা আৰু বিশ্বাসীতা</w:t>
      </w:r>
    </w:p>
    <w:p w14:paraId="2FA87D08" w14:textId="77777777" w:rsidR="00F90BDC" w:rsidRDefault="00F90BDC"/>
    <w:p w14:paraId="6DD15C44" w14:textId="77777777" w:rsidR="00F90BDC" w:rsidRDefault="00F90BDC">
      <w:r xmlns:w="http://schemas.openxmlformats.org/wordprocessingml/2006/main">
        <w:t xml:space="preserve">১) গালাতীয়া ৫:২২-২৩ - "কিন্তু আত্মাৰ ফল হৈছে প্ৰেম, আনন্দ, শান্তি, সহনশীলতা, দয়া, মঙ্গল, বিশ্বাস, কোমলতা আৰু আত্মসংযম।"</w:t>
      </w:r>
    </w:p>
    <w:p w14:paraId="13CD9E08" w14:textId="77777777" w:rsidR="00F90BDC" w:rsidRDefault="00F90BDC"/>
    <w:p w14:paraId="5234602A" w14:textId="77777777" w:rsidR="00F90BDC" w:rsidRDefault="00F90BDC">
      <w:r xmlns:w="http://schemas.openxmlformats.org/wordprocessingml/2006/main">
        <w:t xml:space="preserve">২/ যাকোব ২:১৭ - "একেদৰে বিশ্বাস যদি কৰ্মৰ লগত নাথাকে, তেন্তে বিশ্বাস নিজেই মৃত।"</w:t>
      </w:r>
    </w:p>
    <w:p w14:paraId="3E59FB22" w14:textId="77777777" w:rsidR="00F90BDC" w:rsidRDefault="00F90BDC"/>
    <w:p w14:paraId="1D0412F5" w14:textId="77777777" w:rsidR="00F90BDC" w:rsidRDefault="00F90BDC">
      <w:r xmlns:w="http://schemas.openxmlformats.org/wordprocessingml/2006/main">
        <w:t xml:space="preserve">মথি ২১:৪৪ আৰু যি কোনো এই শিলৰ ওপৰত পৰিব, তেওঁ ভাঙি যাব;</w:t>
      </w:r>
    </w:p>
    <w:p w14:paraId="4057FF0B" w14:textId="77777777" w:rsidR="00F90BDC" w:rsidRDefault="00F90BDC"/>
    <w:p w14:paraId="0AE03220" w14:textId="77777777" w:rsidR="00F90BDC" w:rsidRDefault="00F90BDC">
      <w:r xmlns:w="http://schemas.openxmlformats.org/wordprocessingml/2006/main">
        <w:t xml:space="preserve">যীচুৱে সতৰ্ক কৰি দিছে যে যিসকলে তেওঁৰ শিক্ষা গ্ৰহণ নকৰে তেওঁলোকক চেপি ধৰা হ’ব, কিন্তু যিসকলে </w:t>
      </w:r>
      <w:r xmlns:w="http://schemas.openxmlformats.org/wordprocessingml/2006/main">
        <w:lastRenderedPageBreak xmlns:w="http://schemas.openxmlformats.org/wordprocessingml/2006/main"/>
      </w:r>
      <w:r xmlns:w="http://schemas.openxmlformats.org/wordprocessingml/2006/main">
        <w:t xml:space="preserve">গ্ৰহণ কৰে তেওঁলোকে পৰিত্ৰাণ পাব।</w:t>
      </w:r>
    </w:p>
    <w:p w14:paraId="55EFA308" w14:textId="77777777" w:rsidR="00F90BDC" w:rsidRDefault="00F90BDC"/>
    <w:p w14:paraId="654E4697" w14:textId="77777777" w:rsidR="00F90BDC" w:rsidRDefault="00F90BDC">
      <w:r xmlns:w="http://schemas.openxmlformats.org/wordprocessingml/2006/main">
        <w:t xml:space="preserve">১: যীচুৰ শিক্ষা গ্ৰহণ কৰক আৰু পৰিত্ৰাণ পাওক।</w:t>
      </w:r>
    </w:p>
    <w:p w14:paraId="06F70326" w14:textId="77777777" w:rsidR="00F90BDC" w:rsidRDefault="00F90BDC"/>
    <w:p w14:paraId="4D4078AF" w14:textId="77777777" w:rsidR="00F90BDC" w:rsidRDefault="00F90BDC">
      <w:r xmlns:w="http://schemas.openxmlformats.org/wordprocessingml/2006/main">
        <w:t xml:space="preserve">২: যীচুৰ শিক্ষাক অগ্ৰাহ্য কৰি ভংগ কৰা।</w:t>
      </w:r>
    </w:p>
    <w:p w14:paraId="3D62AE09" w14:textId="77777777" w:rsidR="00F90BDC" w:rsidRDefault="00F90BDC"/>
    <w:p w14:paraId="0DBB6EA8" w14:textId="77777777" w:rsidR="00F90BDC" w:rsidRDefault="00F90BDC">
      <w:r xmlns:w="http://schemas.openxmlformats.org/wordprocessingml/2006/main">
        <w:t xml:space="preserve">১: যিচয়া ৮:১৪-১৫ - "তেওঁ পবিত্ৰ স্থান হ'ব; ইস্ৰায়েল আৰু যিহূদাৰ বাবে তেওঁ মানুহক উজুটি খোৱা শিল আৰু পতিত কৰা শিল হ'ব। আৰু যিৰূচালেমৰ লোকসকলৰ বাবে তেওঁ হ'ব ফান্দ আৰু ফান্দ। তেওঁলোকৰ বহুতেই উজুটি খাব, পৰিব আৰু ভাঙিব, ফান্দত পৰি বন্দী হ'ব।"</w:t>
      </w:r>
    </w:p>
    <w:p w14:paraId="6A90DF45" w14:textId="77777777" w:rsidR="00F90BDC" w:rsidRDefault="00F90BDC"/>
    <w:p w14:paraId="52D25BC4" w14:textId="77777777" w:rsidR="00F90BDC" w:rsidRDefault="00F90BDC">
      <w:r xmlns:w="http://schemas.openxmlformats.org/wordprocessingml/2006/main">
        <w:t xml:space="preserve">২: ১ পিতৰ ২:৬-৭ - "কিয়নো শাস্ত্ৰত থিয় দিছে: “চোৱা, মই চিয়োনত এটা মনোনীত আৰু বহুমূলীয়া চুক শিল ৰাখিছো, আৰু যিজনে তেওঁৰ ওপৰত বিশ্বাস কৰে, তেওঁ কেতিয়াও লজ্জিত নহ’ব।” এতিয়া তোমালোক বিশ্বাসীসকলৰ বাবে এই শিলটো বহুমূলীয়া।”</w:t>
      </w:r>
    </w:p>
    <w:p w14:paraId="6B175826" w14:textId="77777777" w:rsidR="00F90BDC" w:rsidRDefault="00F90BDC"/>
    <w:p w14:paraId="799DA3DC" w14:textId="77777777" w:rsidR="00F90BDC" w:rsidRDefault="00F90BDC">
      <w:r xmlns:w="http://schemas.openxmlformats.org/wordprocessingml/2006/main">
        <w:t xml:space="preserve">মথি ২১:৪৫ প্ৰধান পুৰোহিত আৰু ফৰীচীসকলে তেওঁৰ দৃষ্টান্ত শুনিলে, তেওঁ তেওঁলোকৰ বিষয়ে কোৱাৰ কথা জানিব পাৰিলে।</w:t>
      </w:r>
    </w:p>
    <w:p w14:paraId="2FA42B14" w14:textId="77777777" w:rsidR="00F90BDC" w:rsidRDefault="00F90BDC"/>
    <w:p w14:paraId="4815775B" w14:textId="77777777" w:rsidR="00F90BDC" w:rsidRDefault="00F90BDC">
      <w:r xmlns:w="http://schemas.openxmlformats.org/wordprocessingml/2006/main">
        <w:t xml:space="preserve">প্ৰধান পুৰোহিত আৰু ফৰীচীসকলে যীচুৰ দৃষ্টান্তবোৰ তেওঁলোকৰ বিষয়ে আছিল বুলি চিনি পালে।</w:t>
      </w:r>
    </w:p>
    <w:p w14:paraId="7A90B6C5" w14:textId="77777777" w:rsidR="00F90BDC" w:rsidRDefault="00F90BDC"/>
    <w:p w14:paraId="1CC0A62B" w14:textId="77777777" w:rsidR="00F90BDC" w:rsidRDefault="00F90BDC">
      <w:r xmlns:w="http://schemas.openxmlformats.org/wordprocessingml/2006/main">
        <w:t xml:space="preserve">১/ ঈশ্বৰৰ বাৰ্তাক আওকাণ কৰাৰ বিপদ</w:t>
      </w:r>
    </w:p>
    <w:p w14:paraId="25B38A2D" w14:textId="77777777" w:rsidR="00F90BDC" w:rsidRDefault="00F90BDC"/>
    <w:p w14:paraId="73C8AFEB" w14:textId="77777777" w:rsidR="00F90BDC" w:rsidRDefault="00F90BDC">
      <w:r xmlns:w="http://schemas.openxmlformats.org/wordprocessingml/2006/main">
        <w:t xml:space="preserve">২/ ঈশ্বৰৰ কথা শুনাৰ গুৰুত্ব</w:t>
      </w:r>
    </w:p>
    <w:p w14:paraId="7511C6D3" w14:textId="77777777" w:rsidR="00F90BDC" w:rsidRDefault="00F90BDC"/>
    <w:p w14:paraId="4605819E" w14:textId="77777777" w:rsidR="00F90BDC" w:rsidRDefault="00F90BDC">
      <w:r xmlns:w="http://schemas.openxmlformats.org/wordprocessingml/2006/main">
        <w:t xml:space="preserve">১/ যিচয়া ১:১৮-১৯ - “এতিয়া আহক, আমি একেলগে বিবেচনা কৰোঁহঁক, যিহোৱাই কৈছে: তোমালোকৰ পাপবোৰ ৰঙা ৰঙৰ দৰে হ’লেও নিয়ৰৰ দৰে বগা হ’ব; ৰঙা ৰঙৰ দৰে ৰঙা হ’লেও ঊলৰ দৰে হ’ব। ১৯ যদি আপুনি ইচ্ছুক আৰু আজ্ঞাকাৰী হয়, তেন্তে দেশৰ ভাল বস্তু খাব;</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২০ কিন্তু যদি আপুনি অস্বীকাৰ কৰি বিদ্ৰোহ কৰে, তেন্তে তোমালোকক তৰোৱালে খাব; কিয়নো যিহোৱাৰ মুখে কথা কৈছে।”</w:t>
      </w:r>
    </w:p>
    <w:p w14:paraId="66647F5A" w14:textId="77777777" w:rsidR="00F90BDC" w:rsidRDefault="00F90BDC"/>
    <w:p w14:paraId="38768958" w14:textId="77777777" w:rsidR="00F90BDC" w:rsidRDefault="00F90BDC">
      <w:r xmlns:w="http://schemas.openxmlformats.org/wordprocessingml/2006/main">
        <w:t xml:space="preserve">২/ যোহন ১০:২৭-৩০ - “মোৰ মেৰবোৰে মোৰ মাত শুনিছে, আৰু মই সিহঁতক জানো, আৰু সিহঁতে মোৰ পিছে পিছে পাছে। ২৮ মই তেওঁলোকক অনন্ত জীৱন দিওঁ, আৰু তেওঁলোক কেতিয়াও বিনষ্ট নহ’ব, আৰু কোনেও তেওঁলোকক মোৰ হাতৰ পৰা কাঢ়ি নিব নোৱাৰে। ২৯ মোৰ পিতৃ যি মোৰ হাতত সেইবোৰ দিছে, তেওঁ সকলোতকৈ ডাঙৰ, আৰু কোনেও সেইবোৰ পিতৃৰ হাতৰ পৰা কাঢ়ি নিব নোৱাৰে। ৩০ মই আৰু পিতৃ এক।”</w:t>
      </w:r>
    </w:p>
    <w:p w14:paraId="367FD328" w14:textId="77777777" w:rsidR="00F90BDC" w:rsidRDefault="00F90BDC"/>
    <w:p w14:paraId="60D4655E" w14:textId="77777777" w:rsidR="00F90BDC" w:rsidRDefault="00F90BDC">
      <w:r xmlns:w="http://schemas.openxmlformats.org/wordprocessingml/2006/main">
        <w:t xml:space="preserve">মথি ২১:৪৬ কিন্তু যেতিয়া তেওঁলোকে তেওঁৰ ওপৰত হাত দিব বিচাৰিছিল, তেতিয়া তেওঁলোকে তেওঁক ভাববাদী বুলি ধৰি লৈছিল।</w:t>
      </w:r>
    </w:p>
    <w:p w14:paraId="4F41BE0F" w14:textId="77777777" w:rsidR="00F90BDC" w:rsidRDefault="00F90BDC"/>
    <w:p w14:paraId="28252968" w14:textId="77777777" w:rsidR="00F90BDC" w:rsidRDefault="00F90BDC">
      <w:r xmlns:w="http://schemas.openxmlformats.org/wordprocessingml/2006/main">
        <w:t xml:space="preserve">যীচুৱে মন্দিৰত শিক্ষা দি আছিল যেতিয়া লোকসকলৰ প্ৰধান পুৰোহিত আৰু প্ৰাচীনসকলে তেওঁক গ্ৰেপ্তাৰ কৰিব বিচাৰিছিল, কিন্তু জনসমাগম তেওঁৰ শিক্ষাত ইমানেই আপ্লুত হৈছিল যে তেওঁলোকে তেওঁক স্পৰ্শ কৰিবলৈ ভয় কৰিছিল।</w:t>
      </w:r>
    </w:p>
    <w:p w14:paraId="34B23A19" w14:textId="77777777" w:rsidR="00F90BDC" w:rsidRDefault="00F90BDC"/>
    <w:p w14:paraId="346B9737" w14:textId="77777777" w:rsidR="00F90BDC" w:rsidRDefault="00F90BDC">
      <w:r xmlns:w="http://schemas.openxmlformats.org/wordprocessingml/2006/main">
        <w:t xml:space="preserve">১/ প্ৰচাৰৰ শক্তি: যীচুৱে কেনেকৈ জীৱন সলনি কৰিবলৈ ঈশ্বৰৰ বাক্য ব্যৱহাৰ কৰিছিল</w:t>
      </w:r>
    </w:p>
    <w:p w14:paraId="1E94F36C" w14:textId="77777777" w:rsidR="00F90BDC" w:rsidRDefault="00F90BDC"/>
    <w:p w14:paraId="534B32ED" w14:textId="77777777" w:rsidR="00F90BDC" w:rsidRDefault="00F90BDC">
      <w:r xmlns:w="http://schemas.openxmlformats.org/wordprocessingml/2006/main">
        <w:t xml:space="preserve">২/ যীচুৰ কৰ্তৃত্ব: তেওঁৰ শিক্ষাই ধৰ্মগুৰুসকলক কেনেকৈ প্ৰত্যাহ্বান জনাইছিল</w:t>
      </w:r>
    </w:p>
    <w:p w14:paraId="06ED8CE3" w14:textId="77777777" w:rsidR="00F90BDC" w:rsidRDefault="00F90BDC"/>
    <w:p w14:paraId="62428B52" w14:textId="77777777" w:rsidR="00F90BDC" w:rsidRDefault="00F90BDC">
      <w:r xmlns:w="http://schemas.openxmlformats.org/wordprocessingml/2006/main">
        <w:t xml:space="preserve">১/ লূক ৪:৩১-৩২ - যীচুৱে নাচৰতত নামঘৰত</w:t>
      </w:r>
    </w:p>
    <w:p w14:paraId="2DE7C519" w14:textId="77777777" w:rsidR="00F90BDC" w:rsidRDefault="00F90BDC"/>
    <w:p w14:paraId="2F8110AC" w14:textId="77777777" w:rsidR="00F90BDC" w:rsidRDefault="00F90BDC">
      <w:r xmlns:w="http://schemas.openxmlformats.org/wordprocessingml/2006/main">
        <w:t xml:space="preserve">২/ মাৰ্ক ১১:২৭-৩৩ - মন্দিৰত যীচুৰ কৰ্তৃত্বক প্ৰত্যাহ্বান জনোৱা</w:t>
      </w:r>
    </w:p>
    <w:p w14:paraId="05695FFE" w14:textId="77777777" w:rsidR="00F90BDC" w:rsidRDefault="00F90BDC"/>
    <w:p w14:paraId="5345CA46" w14:textId="77777777" w:rsidR="00F90BDC" w:rsidRDefault="00F90BDC">
      <w:r xmlns:w="http://schemas.openxmlformats.org/wordprocessingml/2006/main">
        <w:t xml:space="preserve">মথি ২২ পদ হৈছে মথিৰ শুভবাৰ্তাৰ বাইশ অধ্যায়, য'ত যীচুৰ কেইবাটাও দৃষ্টান্ত আৰু শিক্ষা আছে। এই অধ্যায়ত যীচুৱে ধৰ্মগুৰুসকলৰ সৈতে বিতৰ্কত লিপ্ত হৈছে, কৰ পৰিশোধৰ বিষয়ে প্ৰশ্নসমূহৰ উত্তৰ দিছে আৰু বিয়াৰ ভোজৰ দৃষ্টান্ত আগবঢ়াইছে।</w:t>
      </w:r>
    </w:p>
    <w:p w14:paraId="376DBFA3" w14:textId="77777777" w:rsidR="00F90BDC" w:rsidRDefault="00F90BDC"/>
    <w:p w14:paraId="085DB2C0" w14:textId="77777777" w:rsidR="00F90BDC" w:rsidRDefault="00F90BDC">
      <w:r xmlns:w="http://schemas.openxmlformats.org/wordprocessingml/2006/main">
        <w:t xml:space="preserve">১ম অনুচ্ছেদ: অধ্যায়টোৰ আৰম্ভণিতে বিয়াৰ ভোজ বা ৰজাৰ পুত্ৰৰ দৃষ্টান্ত নামেৰে জনাজাত এটা দৃষ্টান্তৰে কৰা হৈছে (মথি ২২:১-১৪)। যীচুৱে স্বৰ্গৰাজ্যক এনে এজন ৰজাৰ লগত তুলনা কৰিছে, যিজনে নিজৰ পুত্ৰৰ বাবে বিয়াৰ ভোজ প্ৰস্তুত কৰিছিল, কিন্তু আমন্ত্ৰিতসকলে আহিবলৈ অস্বীকাৰ কৰা দেখিছিল। তাৰ পিছত ৰজাই </w:t>
      </w:r>
      <w:r xmlns:w="http://schemas.openxmlformats.org/wordprocessingml/2006/main">
        <w:lastRenderedPageBreak xmlns:w="http://schemas.openxmlformats.org/wordprocessingml/2006/main"/>
      </w:r>
      <w:r xmlns:w="http://schemas.openxmlformats.org/wordprocessingml/2006/main">
        <w:t xml:space="preserve">নিজৰ ভোজঘৰ ভৰোৱাৰ বাবে সকলো শ্ৰেণীৰ আন লোকক আমন্ত্ৰণ জনায়। কিন্তু উপযুক্ত সাজ-পোছাক নথকা এজন অতিথিক বাহিৰৰ আন্ধাৰত পেলাই দিয়া হয়। এই দৃষ্টান্তই পৰিত্ৰাণৰ বাবে ঈশ্বৰৰ আমন্ত্ৰণৰ উদাহৰণ দাঙি ধৰে আৰু এই কথাত গুৰুত্ব আৰোপ কৰিছে যে প্ৰথমে মনোনীত হোৱা বহুতে ইয়াক অগ্ৰাহ্য কৰিব পাৰে আৰু আন কিছুমানে ইয়াক গ্ৰহণ কৰিব পাৰে।</w:t>
      </w:r>
    </w:p>
    <w:p w14:paraId="0D9F1DC2" w14:textId="77777777" w:rsidR="00F90BDC" w:rsidRDefault="00F90BDC"/>
    <w:p w14:paraId="2C45632F" w14:textId="77777777" w:rsidR="00F90BDC" w:rsidRDefault="00F90BDC">
      <w:r xmlns:w="http://schemas.openxmlformats.org/wordprocessingml/2006/main">
        <w:t xml:space="preserve">২য় অনুচ্ছেদ: ধৰ্মীয় নেতাসকলে কৰ পৰিশোধ কৰাৰ বিষয়ে প্ৰশ্ন কৰি যীচুক ফান্দত পেলাবলৈ চেষ্টা কৰে (মথি ২২:১৫-২২)। তেওঁলোকে প্ৰশ্ন কৰে যে চীজাৰক কৰ দিয়াটো বৈধ নে নহয়। ইয়াৰ উত্তৰত যীচুৱে চতুৰতাৰে এটা মুদ্ৰা বিচাৰিলে আৰু ঘোষণা কৰে যে তেওঁৰ যি আছে কৈজাৰক দিয়া আৰু তেওঁৰ যি আছে সেয়া ঈশ্বৰক দিয়াটো উপযুক্ত। তেওঁৰ উত্তৰত নাগৰিক দায়বদ্ধতা আৰু আধ্যাত্মিক ভক্তি দুয়োটাকে উজ্জ্বল কৰি তোলাৰ লগতে ফান্দত পৰাৰ পৰা হাত সাৰিব পাৰি।</w:t>
      </w:r>
    </w:p>
    <w:p w14:paraId="7CFAD564" w14:textId="77777777" w:rsidR="00F90BDC" w:rsidRDefault="00F90BDC"/>
    <w:p w14:paraId="3DD95CEE" w14:textId="77777777" w:rsidR="00F90BDC" w:rsidRDefault="00F90BDC">
      <w:r xmlns:w="http://schemas.openxmlformats.org/wordprocessingml/2006/main">
        <w:t xml:space="preserve">৩য় অনুচ্ছেদ: ধৰ্মীয় নেতাৰ আন এটা দল—চদ্দুকীসকলে—পুনৰুত্থানত বিবাহৰ বিষয়ে এটা প্ৰশ্ন লৈ যীচুৰ ওচৰলৈ যায় (মথি ২২:২৩-৩৩)। তেওঁলোকে এটা কাল্পনিক দৃশ্যপট উপস্থাপন কৰে য’ত সাতজন ভাতৃয়ে লিভিৰেট বিবাহৰ ৰীতি-নীতিৰ বাবে ক্ৰমাগতভাৱে এগৰাকী মহিলাক বিয়া কৰায়। চদ্দুকীসকলে সুধিছে যে তাই স্বৰ্গত কাৰ পত্নী হ’ব। যীচুৱে উত্তৰ দি বুজাইছে যে বিবাহ স্বৰ্গত নাই কিন্তু জ্বলি থকা জোপোহাত ঈশ্বৰৰ বাক্যৰ উল্লেখ কৰি পুনৰুত্থানৰ বাস্তৱতাক দৃঢ় কৰে যেতিয়া তেওঁ নিজকে "অব্ৰাহাম, ইচহাক আৰু যাকোবৰ ঈশ্বৰ" বুলি চিনাক্ত কৰিছিল। এই মুখামুখিয়ে ধৰ্মতত্ত্বৰ বিষয়সমূহৰ ওপৰত যীচুৰ কৰ্তৃত্ব আৰু ভুৱা বিশ্বাসক খণ্ডন কৰাৰ ক্ষমতা প্ৰদৰ্শন কৰে।</w:t>
      </w:r>
    </w:p>
    <w:p w14:paraId="56CEFD30" w14:textId="77777777" w:rsidR="00F90BDC" w:rsidRDefault="00F90BDC"/>
    <w:p w14:paraId="5DD3F566" w14:textId="77777777" w:rsidR="00F90BDC" w:rsidRDefault="00F90BDC">
      <w:r xmlns:w="http://schemas.openxmlformats.org/wordprocessingml/2006/main">
        <w:t xml:space="preserve">চমুকৈ,</w:t>
      </w:r>
    </w:p>
    <w:p w14:paraId="277A3787" w14:textId="77777777" w:rsidR="00F90BDC" w:rsidRDefault="00F90BDC">
      <w:r xmlns:w="http://schemas.openxmlformats.org/wordprocessingml/2006/main">
        <w:t xml:space="preserve">মথিৰ বাইশটা অধ্যায়ত বিয়াৰ ভোজৰ দৃষ্টান্তৰ বিষয়ে উল্লেখ কৰা হৈছে, য'ত ঈশ্বৰে পৰিত্ৰাণৰ বাবে আমন্ত্ৰণ আৰু সেই আমন্ত্ৰণ গ্ৰহণ বা প্ৰত্যাখ্যানৰ উদাহৰণ দিয়া হৈছে।</w:t>
      </w:r>
    </w:p>
    <w:p w14:paraId="16B0F7FC" w14:textId="77777777" w:rsidR="00F90BDC" w:rsidRDefault="00F90BDC">
      <w:r xmlns:w="http://schemas.openxmlformats.org/wordprocessingml/2006/main">
        <w:t xml:space="preserve">যীচুৱে ধৰ্মীয় নেতাসকলৰ সৈতে কৰ পৰিশোধৰ সম্পৰ্কে বিতৰ্কত লিপ্ত হয় আৰু পুনৰুত্থানত বিবাহৰ বিষয়ে প্ৰশ্নসমূহৰ উত্তৰ দিয়ে।</w:t>
      </w:r>
    </w:p>
    <w:p w14:paraId="1E262C08" w14:textId="77777777" w:rsidR="00F90BDC" w:rsidRDefault="00F90BDC">
      <w:r xmlns:w="http://schemas.openxmlformats.org/wordprocessingml/2006/main">
        <w:t xml:space="preserve">অধ্যায়টোত যীচুৰ জ্ঞান, প্ৰত্যাহ্বানমূলক পৰিস্থিতিত নেভিগেট কৰাৰ ক্ষমতা আৰু ধৰ্মতত্ত্বৰ বিষয়বোৰৰ ওপৰত তেওঁৰ কৰ্তৃত্বৰ ওপৰত আলোকপাত কৰা হৈছে। ইয়াত পৰিত্ৰাণৰ বাবে ঈশ্বৰৰ আমন্ত্ৰণ গ্ৰহণ কৰা আৰু নাগৰিক দায়িত্ব আৰু আধ্যাত্মিক ভক্তি দুয়োটাৰে সঠিক বুজাবুজিৰে জীয়াই থকাৰ গুৰুত্বৰ ওপৰত গুৰুত্ব আৰোপ কৰা হৈছে।</w:t>
      </w:r>
    </w:p>
    <w:p w14:paraId="3973EC33" w14:textId="77777777" w:rsidR="00F90BDC" w:rsidRDefault="00F90BDC"/>
    <w:p w14:paraId="2F392A55" w14:textId="77777777" w:rsidR="00F90BDC" w:rsidRDefault="00F90BDC">
      <w:r xmlns:w="http://schemas.openxmlformats.org/wordprocessingml/2006/main">
        <w:t xml:space="preserve">মথি ২২:১ যীচুৱে উত্তৰ দি তেওঁলোকক পুনৰ দৃষ্টান্তৰ দ্বাৰা ক’লে।</w:t>
      </w:r>
    </w:p>
    <w:p w14:paraId="3F19D57F" w14:textId="77777777" w:rsidR="00F90BDC" w:rsidRDefault="00F90BDC"/>
    <w:p w14:paraId="5D204213" w14:textId="77777777" w:rsidR="00F90BDC" w:rsidRDefault="00F90BDC">
      <w:r xmlns:w="http://schemas.openxmlformats.org/wordprocessingml/2006/main">
        <w:t xml:space="preserve">বিয়াৰ ভোজৰ দৃষ্টান্ত: যীচুৱে ধৰ্মগুৰুসকলক বিয়াৰ ভোজৰ বিষয়ে এটা দৃষ্টান্তৰে উত্তৰ দিছিল।</w:t>
      </w:r>
    </w:p>
    <w:p w14:paraId="3993C40B" w14:textId="77777777" w:rsidR="00F90BDC" w:rsidRDefault="00F90BDC"/>
    <w:p w14:paraId="74D4BE79" w14:textId="77777777" w:rsidR="00F90BDC" w:rsidRDefault="00F90BDC">
      <w:r xmlns:w="http://schemas.openxmlformats.org/wordprocessingml/2006/main">
        <w:t xml:space="preserve">১: এই দৃষ্টান্তৰ যোগেদি যীচুৱে আমাক শিকাইছে যে সকলোকে স্বৰ্গৰাজ্যৰ আনন্দত যোগদান কৰিবলৈ আমন্ত্ৰণ জনোৱা হৈছে।</w:t>
      </w:r>
    </w:p>
    <w:p w14:paraId="209C180D" w14:textId="77777777" w:rsidR="00F90BDC" w:rsidRDefault="00F90BDC"/>
    <w:p w14:paraId="1F537A60" w14:textId="77777777" w:rsidR="00F90BDC" w:rsidRDefault="00F90BDC">
      <w:r xmlns:w="http://schemas.openxmlformats.org/wordprocessingml/2006/main">
        <w:t xml:space="preserve">২: যীচুৱে আমাক সোঁৱৰাইছে যে আমি স্বৰ্গৰাজ্যৰ বিয়াৰ ভোজৰ নিমন্ত্ৰণ গ্ৰহণ কৰিব লাগিব আৰু ইয়াৰ আনন্দত যোগ দিব লাগিব।</w:t>
      </w:r>
    </w:p>
    <w:p w14:paraId="608A6B92" w14:textId="77777777" w:rsidR="00F90BDC" w:rsidRDefault="00F90BDC"/>
    <w:p w14:paraId="394DB0CF" w14:textId="77777777" w:rsidR="00F90BDC" w:rsidRDefault="00F90BDC">
      <w:r xmlns:w="http://schemas.openxmlformats.org/wordprocessingml/2006/main">
        <w:t xml:space="preserve">১: প্ৰকাশিত বাক্য ১৯:৭-৯ - আহক আমি আনন্দিত হওঁ আৰু আনন্দিত হওঁ আৰু তেওঁক মহিমা কৰোঁ! কিয়নো মেৰ পোৱালিৰ বিয়া আহিল, আৰু তেওঁৰ কইনাই নিজকে সাজু কৰি তুলিছে।</w:t>
      </w:r>
    </w:p>
    <w:p w14:paraId="7484B6D5" w14:textId="77777777" w:rsidR="00F90BDC" w:rsidRDefault="00F90BDC"/>
    <w:p w14:paraId="22670E14" w14:textId="77777777" w:rsidR="00F90BDC" w:rsidRDefault="00F90BDC">
      <w:r xmlns:w="http://schemas.openxmlformats.org/wordprocessingml/2006/main">
        <w:t xml:space="preserve">২: লূক ১৪:১৫-২৪ - তেতিয়া মালিকে নিজৰ দাসক ক'লে, 'ৰাস্তা আৰু গাঁৱৰ পথলৈ ওলাই গৈ তেওঁলোকক সোমাবলৈ বাধ্য কৰাওক, যাতে মোৰ ঘৰ ভৰি পৰে।'</w:t>
      </w:r>
    </w:p>
    <w:p w14:paraId="6693E31D" w14:textId="77777777" w:rsidR="00F90BDC" w:rsidRDefault="00F90BDC"/>
    <w:p w14:paraId="527CC52C" w14:textId="77777777" w:rsidR="00F90BDC" w:rsidRDefault="00F90BDC">
      <w:r xmlns:w="http://schemas.openxmlformats.org/wordprocessingml/2006/main">
        <w:t xml:space="preserve">মথি ২২:২ স্বৰ্গৰাজ্য কোনো ৰজাৰ দৰে, যিজনে নিজৰ পুত্ৰৰ বাবে বিয়া কৰাইছিল।</w:t>
      </w:r>
    </w:p>
    <w:p w14:paraId="17A50992" w14:textId="77777777" w:rsidR="00F90BDC" w:rsidRDefault="00F90BDC"/>
    <w:p w14:paraId="316CDEB0" w14:textId="77777777" w:rsidR="00F90BDC" w:rsidRDefault="00F90BDC">
      <w:r xmlns:w="http://schemas.openxmlformats.org/wordprocessingml/2006/main">
        <w:t xml:space="preserve">বিবাহ ভোজৰ দৃষ্টান্তই দেখুৱাইছে যে ঈশ্বৰে তেওঁৰ ৰাজ্যত প্ৰৱেশৰ বাবে তেওঁৰ নিমন্ত্ৰণ গ্ৰহণ কৰিবলৈ সকলো মানুহক আমন্ত্ৰণ জনাইছে।</w:t>
      </w:r>
    </w:p>
    <w:p w14:paraId="38A7C5B4" w14:textId="77777777" w:rsidR="00F90BDC" w:rsidRDefault="00F90BDC"/>
    <w:p w14:paraId="175853F9" w14:textId="77777777" w:rsidR="00F90BDC" w:rsidRDefault="00F90BDC">
      <w:r xmlns:w="http://schemas.openxmlformats.org/wordprocessingml/2006/main">
        <w:t xml:space="preserve">১/ ঈশ্বৰৰ আমন্ত্ৰণ: তেওঁৰ বিনামূলীয়া উপহাৰ গ্ৰহণ কৰা</w:t>
      </w:r>
    </w:p>
    <w:p w14:paraId="329A392C" w14:textId="77777777" w:rsidR="00F90BDC" w:rsidRDefault="00F90BDC"/>
    <w:p w14:paraId="61900BEC" w14:textId="77777777" w:rsidR="00F90BDC" w:rsidRDefault="00F90BDC">
      <w:r xmlns:w="http://schemas.openxmlformats.org/wordprocessingml/2006/main">
        <w:t xml:space="preserve">২/ ৰাজ্যৰ বিবাহ ভোজ: সকলোৰে বাবে এটা সুযোগ</w:t>
      </w:r>
    </w:p>
    <w:p w14:paraId="6E264CC0" w14:textId="77777777" w:rsidR="00F90BDC" w:rsidRDefault="00F90BDC"/>
    <w:p w14:paraId="4E5B50CB"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0375D15" w14:textId="77777777" w:rsidR="00F90BDC" w:rsidRDefault="00F90BDC"/>
    <w:p w14:paraId="06FAA03C" w14:textId="77777777" w:rsidR="00F90BDC" w:rsidRDefault="00F90BDC">
      <w:r xmlns:w="http://schemas.openxmlformats.org/wordprocessingml/2006/main">
        <w:t xml:space="preserve">২) যিচয়া ৫৫:১ - "তোমালোক পিয়াহত তিতি থকা সকলোৱে পানীলৈ আহক; আৰু তোমালোক যিসকলৰ ধন নাই, আহা, কিনি খাব! আহা, টকা আৰু বিনামূলীয়াকৈ মদ আৰু গাখীৰ কিনা।"</w:t>
      </w:r>
    </w:p>
    <w:p w14:paraId="57E1DAB6" w14:textId="77777777" w:rsidR="00F90BDC" w:rsidRDefault="00F90BDC"/>
    <w:p w14:paraId="0E906BCF" w14:textId="77777777" w:rsidR="00F90BDC" w:rsidRDefault="00F90BDC">
      <w:r xmlns:w="http://schemas.openxmlformats.org/wordprocessingml/2006/main">
        <w:t xml:space="preserve">মথি ২২:৩ আৰু বিয়ালৈ নিমন্ত্ৰিত লোকসকলক মাতিবলৈ তেওঁৰ দাসসকলক পঠিয়াই দিলে;</w:t>
      </w:r>
    </w:p>
    <w:p w14:paraId="5584A90F" w14:textId="77777777" w:rsidR="00F90BDC" w:rsidRDefault="00F90BDC"/>
    <w:p w14:paraId="5D567B84" w14:textId="77777777" w:rsidR="00F90BDC" w:rsidRDefault="00F90BDC">
      <w:r xmlns:w="http://schemas.openxmlformats.org/wordprocessingml/2006/main">
        <w:t xml:space="preserve">মথি ২২:৩ পদত বিয়াৰ ভোজৰ দৃষ্টান্তটো বহুতে পৰিত্ৰাণৰ বাবে ঈশ্বৰৰ আমন্ত্ৰণক প্ৰত্যাখ্যান কৰাৰ বিষয়ে।</w:t>
      </w:r>
    </w:p>
    <w:p w14:paraId="59CD5357" w14:textId="77777777" w:rsidR="00F90BDC" w:rsidRDefault="00F90BDC"/>
    <w:p w14:paraId="35030906" w14:textId="77777777" w:rsidR="00F90BDC" w:rsidRDefault="00F90BDC">
      <w:r xmlns:w="http://schemas.openxmlformats.org/wordprocessingml/2006/main">
        <w:t xml:space="preserve">১/ পৰিত্ৰাণৰ বাবে ঈশ্বৰৰ আমন্ত্ৰণ: মথি ২২:৩ পদৰ ওপৰত এক প্ৰতিফলন</w:t>
      </w:r>
    </w:p>
    <w:p w14:paraId="507DEB8B" w14:textId="77777777" w:rsidR="00F90BDC" w:rsidRDefault="00F90BDC"/>
    <w:p w14:paraId="09C20E76" w14:textId="77777777" w:rsidR="00F90BDC" w:rsidRDefault="00F90BDC">
      <w:r xmlns:w="http://schemas.openxmlformats.org/wordprocessingml/2006/main">
        <w:t xml:space="preserve">২/ ঈশ্বৰৰ নিঃচৰ্ত আমন্ত্ৰণ: বিয়াৰ ভোজৰ বিষয়ে যীচুৰ দৃষ্টান্ত</w:t>
      </w:r>
    </w:p>
    <w:p w14:paraId="74B18BF9" w14:textId="77777777" w:rsidR="00F90BDC" w:rsidRDefault="00F90BDC"/>
    <w:p w14:paraId="5A53B7C2" w14:textId="77777777" w:rsidR="00F90BDC" w:rsidRDefault="00F90BDC">
      <w:r xmlns:w="http://schemas.openxmlformats.org/wordprocessingml/2006/main">
        <w:t xml:space="preserve">১) লূক ১৪:২৩ - তেতিয়া মালিকে দাসজনক ক’লে, ‘গাইপথ আৰু বেৰবোৰলৈ ওলাই গৈ তেওঁলোকক সোমাবলৈ বাধ্য কৰাওক, যাতে মোৰ ঘৰ ভৰি পৰে।</w:t>
      </w:r>
    </w:p>
    <w:p w14:paraId="58BD6152" w14:textId="77777777" w:rsidR="00F90BDC" w:rsidRDefault="00F90BDC"/>
    <w:p w14:paraId="744B6A71" w14:textId="77777777" w:rsidR="00F90BDC" w:rsidRDefault="00F90BDC">
      <w:r xmlns:w="http://schemas.openxmlformats.org/wordprocessingml/2006/main">
        <w:t xml:space="preserve">২/ যোহন ৬:৩৭ - পিতৃয়ে মোক যি দিব, সকলো মোৰ ওচৰলৈ আহিব; আৰু মোৰ ওচৰলৈ অহা জনক মই কোনো কাৰণতে বাহিৰ কৰি নিদিওঁ।”</w:t>
      </w:r>
    </w:p>
    <w:p w14:paraId="0C3F6139" w14:textId="77777777" w:rsidR="00F90BDC" w:rsidRDefault="00F90BDC"/>
    <w:p w14:paraId="76817808" w14:textId="77777777" w:rsidR="00F90BDC" w:rsidRDefault="00F90BDC">
      <w:r xmlns:w="http://schemas.openxmlformats.org/wordprocessingml/2006/main">
        <w:t xml:space="preserve">মথি ২২:৪ পুনৰ তেওঁ আন দাসক পঠিয়াই ক’লে, “নিমন্ত্ৰিতসকলক কোৱা, চোৱা, মই মোৰ ৰাতিৰ আহাৰ প্ৰস্তুত কৰিলোঁ; মোৰ গৰু আৰু মোৰ মোটা পোৱালিবোৰ বধ কৰা হৈছে, আৰু সকলো সাজু হৈছে;</w:t>
      </w:r>
    </w:p>
    <w:p w14:paraId="5FE6D12D" w14:textId="77777777" w:rsidR="00F90BDC" w:rsidRDefault="00F90BDC"/>
    <w:p w14:paraId="34F3985F" w14:textId="77777777" w:rsidR="00F90BDC" w:rsidRDefault="00F90BDC">
      <w:r xmlns:w="http://schemas.openxmlformats.org/wordprocessingml/2006/main">
        <w:t xml:space="preserve">যীচুৱে গৰু আৰু মোটা পোৱালিক প্ৰধান খাদ্য হিচাপে লৈ প্ৰস্তুত কৰা ভোজলৈ মানুহক নিমন্ত্ৰণ কৰিবলৈ দাসক পঠিয়াইছে।</w:t>
      </w:r>
    </w:p>
    <w:p w14:paraId="00293302" w14:textId="77777777" w:rsidR="00F90BDC" w:rsidRDefault="00F90BDC"/>
    <w:p w14:paraId="47967392" w14:textId="77777777" w:rsidR="00F90BDC" w:rsidRDefault="00F90BDC">
      <w:r xmlns:w="http://schemas.openxmlformats.org/wordprocessingml/2006/main">
        <w:t xml:space="preserve">১/ যীচুৱে আমাক তেওঁৰ লগত ভোজ খাবলৈ আৰু তেওঁৰ উপস্থিতিৰ আশীৰ্বাদ উদযাপন কৰিবলৈ আমন্ত্ৰণ জনাইছে।</w:t>
      </w:r>
    </w:p>
    <w:p w14:paraId="71DC8972" w14:textId="77777777" w:rsidR="00F90BDC" w:rsidRDefault="00F90BDC"/>
    <w:p w14:paraId="3491C7BC" w14:textId="77777777" w:rsidR="00F90BDC" w:rsidRDefault="00F90BDC">
      <w:r xmlns:w="http://schemas.openxmlformats.org/wordprocessingml/2006/main">
        <w:t xml:space="preserve">২) জীৱনৰ ভোজলৈ যীচুৰ নিমন্ত্ৰণ গ্ৰহণ কৰিলে আনন্দ আৰু সন্তুষ্টি লাভ কৰা হয়।</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w:t>
      </w:r>
    </w:p>
    <w:p w14:paraId="1733677C" w14:textId="77777777" w:rsidR="00F90BDC" w:rsidRDefault="00F90BDC"/>
    <w:p w14:paraId="2A15AAFC" w14:textId="77777777" w:rsidR="00F90BDC" w:rsidRDefault="00F90BDC">
      <w:r xmlns:w="http://schemas.openxmlformats.org/wordprocessingml/2006/main">
        <w:t xml:space="preserve">২/ ১ কৰিন্থীয়া ৫:৭খ-৮ - কাৰণ খ্ৰীষ্ট, আমাৰ নিস্তাৰ-পৰ্ব্বৰ মেৰ পোৱালিক বলিদান দিয়া হৈছে। এতেকে আমি এই উৎসৱ পালন কৰোঁহঁক, পুৰণি খমিৰ, কু-অশুভৰ খমিৰেৰে নহয়, কিন্তু আন্তৰিকতা আৰু সত্যৰ খমিৰবিহীন পিঠাৰে।</w:t>
      </w:r>
    </w:p>
    <w:p w14:paraId="1C4D3C19" w14:textId="77777777" w:rsidR="00F90BDC" w:rsidRDefault="00F90BDC"/>
    <w:p w14:paraId="5A07478C" w14:textId="77777777" w:rsidR="00F90BDC" w:rsidRDefault="00F90BDC">
      <w:r xmlns:w="http://schemas.openxmlformats.org/wordprocessingml/2006/main">
        <w:t xml:space="preserve">মথি ২২:৫ কিন্তু তেওঁলোকে ইয়াক সহজ কৰি তুলিলে, এজনে নিজৰ খেতিলৈ, আন এজনে নিজৰ ব্যৱসায়িক সামগ্ৰীলৈ গ’ল।</w:t>
      </w:r>
    </w:p>
    <w:p w14:paraId="6450B61A" w14:textId="77777777" w:rsidR="00F90BDC" w:rsidRDefault="00F90BDC"/>
    <w:p w14:paraId="0766E109" w14:textId="77777777" w:rsidR="00F90BDC" w:rsidRDefault="00F90BDC">
      <w:r xmlns:w="http://schemas.openxmlformats.org/wordprocessingml/2006/main">
        <w:t xml:space="preserve">এই দৃষ্টান্তত এনে লোকৰ কথা কোৱা হৈছে যিসকলক ভোজলৈ নিমন্ত্ৰণ কৰা হৈছিল কিন্তু নিমন্ত্ৰণ নাকচ কৰিছিল।</w:t>
      </w:r>
    </w:p>
    <w:p w14:paraId="10D3C4BA" w14:textId="77777777" w:rsidR="00F90BDC" w:rsidRDefault="00F90BDC"/>
    <w:p w14:paraId="272EDEBA" w14:textId="77777777" w:rsidR="00F90BDC" w:rsidRDefault="00F90BDC">
      <w:r xmlns:w="http://schemas.openxmlformats.org/wordprocessingml/2006/main">
        <w:t xml:space="preserve">১/ ঈশ্বৰে আমাক তেওঁৰ লগত অনন্ত জীৱনৰ ভোজত যোগদান কৰিবলৈ আমন্ত্ৰণ জনাইছে, কিন্তু বহুতে আমন্ত্ৰণক আওকাণ কৰিবলৈ বাছি লয়।</w:t>
      </w:r>
    </w:p>
    <w:p w14:paraId="4C23402A" w14:textId="77777777" w:rsidR="00F90BDC" w:rsidRDefault="00F90BDC"/>
    <w:p w14:paraId="7F6166BE" w14:textId="77777777" w:rsidR="00F90BDC" w:rsidRDefault="00F90BDC">
      <w:r xmlns:w="http://schemas.openxmlformats.org/wordprocessingml/2006/main">
        <w:t xml:space="preserve">২/ আমি পৰিত্ৰাণৰ ভোজলৈ ঈশ্বৰৰ নিমন্ত্ৰণ গ্ৰহণ কৰিব লাগিব আৰু ইয়াক সহজ কৰি লোৱা উচিত নহয়।</w:t>
      </w:r>
    </w:p>
    <w:p w14:paraId="56AF7EE8" w14:textId="77777777" w:rsidR="00F90BDC" w:rsidRDefault="00F90BDC"/>
    <w:p w14:paraId="25A47C19" w14:textId="77777777" w:rsidR="00F90BDC" w:rsidRDefault="00F90BDC">
      <w:r xmlns:w="http://schemas.openxmlformats.org/wordprocessingml/2006/main">
        <w:t xml:space="preserve">১/ লূক ১৪:১৬-২৪ - মহান ভোজৰ দৃষ্টান্ত</w:t>
      </w:r>
    </w:p>
    <w:p w14:paraId="3239A18D" w14:textId="77777777" w:rsidR="00F90BDC" w:rsidRDefault="00F90BDC"/>
    <w:p w14:paraId="67F76939" w14:textId="77777777" w:rsidR="00F90BDC" w:rsidRDefault="00F90BDC">
      <w:r xmlns:w="http://schemas.openxmlformats.org/wordprocessingml/2006/main">
        <w:t xml:space="preserve">২/ যিচয়া ৫৫:১-৭ - পিয়াহ আৰু ভোকাতুৰ লোকসকলক আমন্ত্ৰণ</w:t>
      </w:r>
    </w:p>
    <w:p w14:paraId="198CA918" w14:textId="77777777" w:rsidR="00F90BDC" w:rsidRDefault="00F90BDC"/>
    <w:p w14:paraId="443FBB16" w14:textId="77777777" w:rsidR="00F90BDC" w:rsidRDefault="00F90BDC">
      <w:r xmlns:w="http://schemas.openxmlformats.org/wordprocessingml/2006/main">
        <w:t xml:space="preserve">মথি ২২:৬ আৰু অৱশিষ্ট সকলে তেওঁৰ দাসসকলক লৈ ক্ষোভেৰে অনুৰোধ কৰি তেওঁলোকক বধ কৰিলে।</w:t>
      </w:r>
    </w:p>
    <w:p w14:paraId="5BF90BC3" w14:textId="77777777" w:rsidR="00F90BDC" w:rsidRDefault="00F90BDC"/>
    <w:p w14:paraId="7C4530B2" w14:textId="77777777" w:rsidR="00F90BDC" w:rsidRDefault="00F90BDC">
      <w:r xmlns:w="http://schemas.openxmlformats.org/wordprocessingml/2006/main">
        <w:t xml:space="preserve">বিয়াৰ ভোজৰ দৃষ্টান্তত উল্লেখ কৰা আলহীৰ অৱশিষ্টসকলে ৰজাৰ দাসসকলৰ লগত ক্ষোভিত ব্যৱহাৰ কৰি তেওঁলোকক হত্যা কৰিলে।</w:t>
      </w:r>
    </w:p>
    <w:p w14:paraId="056A1C59" w14:textId="77777777" w:rsidR="00F90BDC" w:rsidRDefault="00F90BDC"/>
    <w:p w14:paraId="52CE233A" w14:textId="77777777" w:rsidR="00F90BDC" w:rsidRDefault="00F90BDC">
      <w:r xmlns:w="http://schemas.openxmlformats.org/wordprocessingml/2006/main">
        <w:t xml:space="preserve">১/ পৰিত্ৰাণৰ বাবে ঈশ্বৰৰ আহ্বান প্ৰেমৰ আহ্বান, কিন্তু আমি তেওঁৰ প্ৰেমক সহজভাৱে লোৱা উচিত নহয়।</w:t>
      </w:r>
    </w:p>
    <w:p w14:paraId="492A37F2" w14:textId="77777777" w:rsidR="00F90BDC" w:rsidRDefault="00F90BDC"/>
    <w:p w14:paraId="73B10A84" w14:textId="77777777" w:rsidR="00F90BDC" w:rsidRDefault="00F90BDC">
      <w:r xmlns:w="http://schemas.openxmlformats.org/wordprocessingml/2006/main">
        <w:t xml:space="preserve">২/ আমি আমাৰ আজ্ঞাকাৰীতা আৰু প্ৰেমময় সেৱাৰ দ্বাৰা ঈশ্বৰৰ প্ৰতি আমাৰ কৃতজ্ঞতা প্ৰকাশ কৰিব লাগিব।</w:t>
      </w:r>
    </w:p>
    <w:p w14:paraId="69ED4E5B" w14:textId="77777777" w:rsidR="00F90BDC" w:rsidRDefault="00F90BDC"/>
    <w:p w14:paraId="4FE3E22F" w14:textId="77777777" w:rsidR="00F90BDC" w:rsidRDefault="00F90BDC">
      <w:r xmlns:w="http://schemas.openxmlformats.org/wordprocessingml/2006/main">
        <w:t xml:space="preserve">১) ৰোমীয়া ৬:১৩ পদত, "আপোনাৰ কোনো অংশই পাপৰ বাবে দুষ্টতাৰ বাদ্যযন্ত্ৰ হিচাপে অৰ্পণ নকৰিবা, বৰঞ্চ মৃত্যুৰ পৰা জীৱিত হোৱা লোকসকলৰ দৰে ঈশ্বৰৰ ওচৰত নিজকে উৎসৰ্গা কৰক; আৰু নিজৰ প্ৰতিটো অংশ তেওঁৰ ওচৰত অৰ্পণ কৰক।" ধাৰ্মিকতাৰ যন্ত্ৰ।"</w:t>
      </w:r>
    </w:p>
    <w:p w14:paraId="7468F8D7" w14:textId="77777777" w:rsidR="00F90BDC" w:rsidRDefault="00F90BDC"/>
    <w:p w14:paraId="7A1F5327" w14:textId="77777777" w:rsidR="00F90BDC" w:rsidRDefault="00F90BDC">
      <w:r xmlns:w="http://schemas.openxmlformats.org/wordprocessingml/2006/main">
        <w:t xml:space="preserve">২/ ইফিচীয়া ৫:২, "আৰু প্ৰেমত জীয়াই থাকক, যেনেকৈ খ্ৰীষ্টই আমাক প্ৰেম কৰিলে আৰু আমাৰ কাৰণে নিজকে ঈশ্বৰৰ বাবে সুগন্ধি বলিদান আৰু বলিদান দিলে।"</w:t>
      </w:r>
    </w:p>
    <w:p w14:paraId="1EC5F389" w14:textId="77777777" w:rsidR="00F90BDC" w:rsidRDefault="00F90BDC"/>
    <w:p w14:paraId="2B1C85B2" w14:textId="77777777" w:rsidR="00F90BDC" w:rsidRDefault="00F90BDC">
      <w:r xmlns:w="http://schemas.openxmlformats.org/wordprocessingml/2006/main">
        <w:t xml:space="preserve">মথি ২২:৭ কিন্তু ৰজাই সেই কথা শুনি ক্ৰোধিত হ’ল আৰু তেওঁ নিজৰ সৈন্যবাহিনী পঠিয়াই সেই হত্যাকাৰীসকলক ধ্বংস কৰিলে আৰু তেওঁলোকৰ নগৰখন জ্বলাই দিলে।</w:t>
      </w:r>
    </w:p>
    <w:p w14:paraId="0041B69D" w14:textId="77777777" w:rsidR="00F90BDC" w:rsidRDefault="00F90BDC"/>
    <w:p w14:paraId="74075A4E" w14:textId="77777777" w:rsidR="00F90BDC" w:rsidRDefault="00F90BDC">
      <w:r xmlns:w="http://schemas.openxmlformats.org/wordprocessingml/2006/main">
        <w:t xml:space="preserve">ৰজাই নিজৰ দাসসকলৰ হত্যাকাণ্ডত ক্ষুব্ধ হৈ পৰিল আৰু ইয়াৰ প্ৰতিক্ৰিয়া স্বৰূপে হত্যাকাৰী আৰু তেওঁলোকৰ নগৰ ধ্বংস কৰিলে।</w:t>
      </w:r>
    </w:p>
    <w:p w14:paraId="59206828" w14:textId="77777777" w:rsidR="00F90BDC" w:rsidRDefault="00F90BDC"/>
    <w:p w14:paraId="4B48BE7E" w14:textId="77777777" w:rsidR="00F90BDC" w:rsidRDefault="00F90BDC">
      <w:r xmlns:w="http://schemas.openxmlformats.org/wordprocessingml/2006/main">
        <w:t xml:space="preserve">১/ ঈশ্বৰৰ ন্যায়: ৰজাৰ দাসক হত্যা কৰাৰ প্ৰতিক্ৰিয়া</w:t>
      </w:r>
    </w:p>
    <w:p w14:paraId="40C0BA32" w14:textId="77777777" w:rsidR="00F90BDC" w:rsidRDefault="00F90BDC"/>
    <w:p w14:paraId="3CB3E283" w14:textId="77777777" w:rsidR="00F90BDC" w:rsidRDefault="00F90BDC">
      <w:r xmlns:w="http://schemas.openxmlformats.org/wordprocessingml/2006/main">
        <w:t xml:space="preserve">২/ প্ৰতিশোধ মোৰ: ঈশ্বৰৰ ধাৰ্মিক প্ৰতিশোধ</w:t>
      </w:r>
    </w:p>
    <w:p w14:paraId="5C0586F7" w14:textId="77777777" w:rsidR="00F90BDC" w:rsidRDefault="00F90BDC"/>
    <w:p w14:paraId="5B17A797" w14:textId="77777777" w:rsidR="00F90BDC" w:rsidRDefault="00F90BDC">
      <w:r xmlns:w="http://schemas.openxmlformats.org/wordprocessingml/2006/main">
        <w:t xml:space="preserve">১/ ৰোমীয়া ১২:১৯ - মোৰ প্ৰিয় বন্ধুসকল, প্ৰতিশোধ লোৱা নকৰিবা, কিন্তু ঈশ্বৰৰ ক্ৰোধৰ বাবে ঠাই এৰি দিয়া, কিয়নো লিখা আছে: “প্ৰতিশোধ লোৱা মোৰ; মই প্ৰতিদান দিম,” প্ৰভুৱে কৈছে।</w:t>
      </w:r>
    </w:p>
    <w:p w14:paraId="35854158" w14:textId="77777777" w:rsidR="00F90BDC" w:rsidRDefault="00F90BDC"/>
    <w:p w14:paraId="54289F9D" w14:textId="77777777" w:rsidR="00F90BDC" w:rsidRDefault="00F90BDC">
      <w:r xmlns:w="http://schemas.openxmlformats.org/wordprocessingml/2006/main">
        <w:t xml:space="preserve">২/ গীতমালা ৯৪:১ - হে প্ৰভু, প্ৰতিশোধ লোৱা ঈশ্বৰ, উজ্জ্বল হওক। হে পৃথিবীৰ বিচাৰক, উঠি; গৌৰৱান্বিতসকলক তেওঁলোকৰ প্ৰাপ্যখিনি ঘূৰাই দিব।</w:t>
      </w:r>
    </w:p>
    <w:p w14:paraId="3580314A" w14:textId="77777777" w:rsidR="00F90BDC" w:rsidRDefault="00F90BDC"/>
    <w:p w14:paraId="11EFA2E7" w14:textId="77777777" w:rsidR="00F90BDC" w:rsidRDefault="00F90BDC">
      <w:r xmlns:w="http://schemas.openxmlformats.org/wordprocessingml/2006/main">
        <w:t xml:space="preserve">মথি ২২:৮ তেতিয়া তেওঁ নিজৰ দাসসকলক ক’লে, “বিয়া সাজু হৈছে, কিন্তু যিসকলক নিমন্ত্ৰণ কৰা হৈছিল, তেওঁলোক যোগ্য নাছিল।”</w:t>
      </w:r>
    </w:p>
    <w:p w14:paraId="3149222E" w14:textId="77777777" w:rsidR="00F90BDC" w:rsidRDefault="00F90BDC"/>
    <w:p w14:paraId="5DB10345" w14:textId="77777777" w:rsidR="00F90BDC" w:rsidRDefault="00F90BDC">
      <w:r xmlns:w="http://schemas.openxmlformats.org/wordprocessingml/2006/main">
        <w:t xml:space="preserve">নিমন্ত্ৰিত অতিথিসকল উপস্থিত হোৱাৰ যোগ্য নহ’লেও যীচুৱে তেওঁৰ দাসসকলক কয় যে বিয়াৰ ভোজ সাজু হৈছে।</w:t>
      </w:r>
    </w:p>
    <w:p w14:paraId="6AD74F9F" w14:textId="77777777" w:rsidR="00F90BDC" w:rsidRDefault="00F90BDC"/>
    <w:p w14:paraId="611673A1" w14:textId="77777777" w:rsidR="00F90BDC" w:rsidRDefault="00F90BDC">
      <w:r xmlns:w="http://schemas.openxmlformats.org/wordprocessingml/2006/main">
        <w:t xml:space="preserve">১/ মানুহৰ অযোগ্যতা আৰু ঈশ্বৰৰ উদাৰতা</w:t>
      </w:r>
    </w:p>
    <w:p w14:paraId="355EE4D8" w14:textId="77777777" w:rsidR="00F90BDC" w:rsidRDefault="00F90BDC"/>
    <w:p w14:paraId="147E07E4" w14:textId="77777777" w:rsidR="00F90BDC" w:rsidRDefault="00F90BDC">
      <w:r xmlns:w="http://schemas.openxmlformats.org/wordprocessingml/2006/main">
        <w:t xml:space="preserve">২/ বিয়াৰ ভোজলৈ যীচুৰ আমন্ত্ৰণ</w:t>
      </w:r>
    </w:p>
    <w:p w14:paraId="42016C00" w14:textId="77777777" w:rsidR="00F90BDC" w:rsidRDefault="00F90BDC"/>
    <w:p w14:paraId="4B99225A" w14:textId="77777777" w:rsidR="00F90BDC" w:rsidRDefault="00F90BDC">
      <w:r xmlns:w="http://schemas.openxmlformats.org/wordprocessingml/2006/main">
        <w:t xml:space="preserve">1. ৰোমীয়া 3:10-12 - "কোনো ধাৰ্ম্মিক নাই, নাই, এজনোও নাই; বুজি পোৱা কোনো নাই, ঈশ্বৰক বিচৰা কোনো নাই। তেওঁলোক সকলোৱে বাটৰ পৰা আঁতৰি গৈছে, তেওঁলোক একেলগে অলাভ হৈ পৰিছে; তাত।" ভাল কাম কৰা কোনোৱেই নহয়, এজনো নহয়।"</w:t>
      </w:r>
    </w:p>
    <w:p w14:paraId="4CC7B52E" w14:textId="77777777" w:rsidR="00F90BDC" w:rsidRDefault="00F90BDC"/>
    <w:p w14:paraId="247E816D" w14:textId="77777777" w:rsidR="00F90BDC" w:rsidRDefault="00F90BDC">
      <w:r xmlns:w="http://schemas.openxmlformats.org/wordprocessingml/2006/main">
        <w:t xml:space="preserve">২) লূক ১৪:১৫-২৪ - মহান ভোজৰ দৃষ্টান্ত - "তেওঁৰ লগত আহাৰ খোৱা লোকসকলৰ মাজৰ এজনে এই কথা শুনি তেওঁক ক'লে, "ঈশ্বৰৰ ৰাজ্যত যি জনে পিঠা খাব, তেওঁ ধন্য। কিন্তু।" তেওঁ তেওঁক ক’লে, “এজন মানুহে ডাঙৰ ডাঙৰ ৰাতিৰ আহাৰ বনাই বহুতক মাতিলে; আৰু নিমন্ত্ৰিতসকলক ক’বলৈ তেওঁৰ দাসক পঠালে, “আহা, কিয়নো এতিয়া সকলো সাজু হৈছে।”</w:t>
      </w:r>
    </w:p>
    <w:p w14:paraId="2437F2AA" w14:textId="77777777" w:rsidR="00F90BDC" w:rsidRDefault="00F90BDC"/>
    <w:p w14:paraId="116522DA" w14:textId="77777777" w:rsidR="00F90BDC" w:rsidRDefault="00F90BDC">
      <w:r xmlns:w="http://schemas.openxmlformats.org/wordprocessingml/2006/main">
        <w:t xml:space="preserve">মথি ২২:৯ এতেকে তোমালোকে ঘাইপথত যাওক, আৰু যিসকলক পাবা, তেওঁলোকক বিবাহৰ বাবে নিমন্ত্ৰণ জনাওক।</w:t>
      </w:r>
    </w:p>
    <w:p w14:paraId="6FF6B66C" w14:textId="77777777" w:rsidR="00F90BDC" w:rsidRDefault="00F90BDC"/>
    <w:p w14:paraId="66C13409" w14:textId="77777777" w:rsidR="00F90BDC" w:rsidRDefault="00F90BDC">
      <w:r xmlns:w="http://schemas.openxmlformats.org/wordprocessingml/2006/main">
        <w:t xml:space="preserve">যীচুৱে তেওঁৰ অনুগামীসকলক সকলো লোককে বিবাহৰ ভোজলৈ নিমন্ত্ৰণ কৰিবলৈ নিৰ্দেশ দিয়ে।</w:t>
      </w:r>
    </w:p>
    <w:p w14:paraId="1CF61F34" w14:textId="77777777" w:rsidR="00F90BDC" w:rsidRDefault="00F90BDC"/>
    <w:p w14:paraId="2917D0E1" w14:textId="77777777" w:rsidR="00F90BDC" w:rsidRDefault="00F90BDC">
      <w:r xmlns:w="http://schemas.openxmlformats.org/wordprocessingml/2006/main">
        <w:t xml:space="preserve">১/ "বিবাহৰ ভোজলৈ নিমন্ত্ৰণ: সকলোৱে গ্ৰহণ কৰা উচিত নিমন্ত্ৰণ"।</w:t>
      </w:r>
    </w:p>
    <w:p w14:paraId="11B50A0E" w14:textId="77777777" w:rsidR="00F90BDC" w:rsidRDefault="00F90BDC"/>
    <w:p w14:paraId="694F650B" w14:textId="77777777" w:rsidR="00F90BDC" w:rsidRDefault="00F90BDC">
      <w:r xmlns:w="http://schemas.openxmlformats.org/wordprocessingml/2006/main">
        <w:t xml:space="preserve">২/ "সকলোলৈ ঈশ্বৰৰ আমন্ত্ৰণ: এক অন্তৰ্ভুক্ত প্ৰেম"।</w:t>
      </w:r>
    </w:p>
    <w:p w14:paraId="25E44C69" w14:textId="77777777" w:rsidR="00F90BDC" w:rsidRDefault="00F90BDC"/>
    <w:p w14:paraId="425423D3" w14:textId="77777777" w:rsidR="00F90BDC" w:rsidRDefault="00F90BDC">
      <w:r xmlns:w="http://schemas.openxmlformats.org/wordprocessingml/2006/main">
        <w:t xml:space="preserve">১/ যিচয়া ৫৫:১-৭ - পিয়াহত ভোগা সকলোৱে জললৈ আহক; আৰু তোমালোক যিসকলৰ টকা নাই, আহি কিনি খাবা! আহক, টকা নোহোৱাকৈ আৰু খৰচ নোহোৱাকৈ মদ আৰু গাখীৰ কিনি লওক।</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7C3BDF32" w14:textId="77777777" w:rsidR="00F90BDC" w:rsidRDefault="00F90BDC"/>
    <w:p w14:paraId="1FEE80B2" w14:textId="77777777" w:rsidR="00F90BDC" w:rsidRDefault="00F90BDC">
      <w:r xmlns:w="http://schemas.openxmlformats.org/wordprocessingml/2006/main">
        <w:t xml:space="preserve">মথি ২২:১০ তেতিয়া সেই দাসসকলে ঘাইপথলৈ ওলাই গৈ, বেয়া আৰু ভাল সকলোকে একত্ৰিত কৰিলে।</w:t>
      </w:r>
    </w:p>
    <w:p w14:paraId="1BCBE623" w14:textId="77777777" w:rsidR="00F90BDC" w:rsidRDefault="00F90BDC"/>
    <w:p w14:paraId="78488C67" w14:textId="77777777" w:rsidR="00F90BDC" w:rsidRDefault="00F90BDC">
      <w:r xmlns:w="http://schemas.openxmlformats.org/wordprocessingml/2006/main">
        <w:t xml:space="preserve">চাকৰসকলে বিয়াৰ ভোজ পূৰ কৰিবলৈ ভাল বেয়া উভয় মানুহ গোটাইছিল।</w:t>
      </w:r>
    </w:p>
    <w:p w14:paraId="123F3465" w14:textId="77777777" w:rsidR="00F90BDC" w:rsidRDefault="00F90BDC"/>
    <w:p w14:paraId="1DC9CC9A" w14:textId="77777777" w:rsidR="00F90BDC" w:rsidRDefault="00F90BDC">
      <w:r xmlns:w="http://schemas.openxmlformats.org/wordprocessingml/2006/main">
        <w:t xml:space="preserve">১/ ঈশ্বৰৰ আমন্ত্ৰণ: তেওঁ কেনেকৈ অযোগ্যসকলক আদৰি লয়</w:t>
      </w:r>
    </w:p>
    <w:p w14:paraId="61BAF57A" w14:textId="77777777" w:rsidR="00F90BDC" w:rsidRDefault="00F90BDC"/>
    <w:p w14:paraId="5C6838BD" w14:textId="77777777" w:rsidR="00F90BDC" w:rsidRDefault="00F90BDC">
      <w:r xmlns:w="http://schemas.openxmlformats.org/wordprocessingml/2006/main">
        <w:t xml:space="preserve">২/ আজ্ঞাকাৰীতাৰ শক্তি: ই কেনেকৈ আনন্দ আৰু পূৰ্ণতা আনে</w:t>
      </w:r>
    </w:p>
    <w:p w14:paraId="25558853" w14:textId="77777777" w:rsidR="00F90BDC" w:rsidRDefault="00F90BDC"/>
    <w:p w14:paraId="5D5B8D93" w14:textId="77777777" w:rsidR="00F90BDC" w:rsidRDefault="00F90BDC">
      <w:r xmlns:w="http://schemas.openxmlformats.org/wordprocessingml/2006/main">
        <w:t xml:space="preserve">১/ লূক ১৪:১৫-২৪ - মহান ভোজৰ দৃষ্টান্ত</w:t>
      </w:r>
    </w:p>
    <w:p w14:paraId="1C532DCD" w14:textId="77777777" w:rsidR="00F90BDC" w:rsidRDefault="00F90BDC"/>
    <w:p w14:paraId="3E10CC71" w14:textId="77777777" w:rsidR="00F90BDC" w:rsidRDefault="00F90BDC">
      <w:r xmlns:w="http://schemas.openxmlformats.org/wordprocessingml/2006/main">
        <w:t xml:space="preserve">২/ ৰোমীয়া ৫:৮ - অযোগ্য লোকৰ প্ৰতি ঈশ্বৰৰ প্ৰেম</w:t>
      </w:r>
    </w:p>
    <w:p w14:paraId="257FE305" w14:textId="77777777" w:rsidR="00F90BDC" w:rsidRDefault="00F90BDC"/>
    <w:p w14:paraId="3634F3BC" w14:textId="77777777" w:rsidR="00F90BDC" w:rsidRDefault="00F90BDC">
      <w:r xmlns:w="http://schemas.openxmlformats.org/wordprocessingml/2006/main">
        <w:t xml:space="preserve">মথি ২২:১১ আৰু যেতিয়া ৰজাই আলহীসকলক চাবলৈ ভিতৰলৈ আহিল, তেতিয়া তেওঁ তাত এজন মানুহক দেখিলে, যিজনে বিয়াৰ কাপোৰ পিন্ধা নাছিল।</w:t>
      </w:r>
    </w:p>
    <w:p w14:paraId="287740A0" w14:textId="77777777" w:rsidR="00F90BDC" w:rsidRDefault="00F90BDC"/>
    <w:p w14:paraId="01F6FEFD" w14:textId="77777777" w:rsidR="00F90BDC" w:rsidRDefault="00F90BDC">
      <w:r xmlns:w="http://schemas.openxmlformats.org/wordprocessingml/2006/main">
        <w:t xml:space="preserve">ৰজাই এজন আলহীক দেখিলে, যিজনে বিয়াৰ কাপোৰ পিন্ধা নাছিল।</w:t>
      </w:r>
    </w:p>
    <w:p w14:paraId="7BA0E09C" w14:textId="77777777" w:rsidR="00F90BDC" w:rsidRDefault="00F90BDC"/>
    <w:p w14:paraId="65D5C36C" w14:textId="77777777" w:rsidR="00F90BDC" w:rsidRDefault="00F90BDC">
      <w:r xmlns:w="http://schemas.openxmlformats.org/wordprocessingml/2006/main">
        <w:t xml:space="preserve">১/ উপস্থাপনৰ শক্তি - আমি কোনো এটা পৰিস্থিতিত নিজকে কেনেকৈ উপস্থাপন কৰিবলৈ বাছি লওঁ তাৰ গুৰুতৰ প্ৰভাৱ পৰিব পাৰে।</w:t>
      </w:r>
    </w:p>
    <w:p w14:paraId="54B6F5A7" w14:textId="77777777" w:rsidR="00F90BDC" w:rsidRDefault="00F90BDC"/>
    <w:p w14:paraId="09FAE555" w14:textId="77777777" w:rsidR="00F90BDC" w:rsidRDefault="00F90BDC">
      <w:r xmlns:w="http://schemas.openxmlformats.org/wordprocessingml/2006/main">
        <w:t xml:space="preserve">২/ সঠিক কাপোৰ পিন্ধক - আমি সদায় নিজকে সন্মানজনক আৰু উপযুক্তভাৱে উপস্থাপন কৰিবলৈ চেষ্টা কৰিব লাগিব।</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৬:১১-১৩ - ঈশ্বৰৰ সমগ্ৰ কৱচ পিন্ধক, যাতে তোমালোকে চয়তানৰ কৌশলৰ বিৰুদ্ধে থিয় দিব পাৰিবা।</w:t>
      </w:r>
    </w:p>
    <w:p w14:paraId="269B2D7B" w14:textId="77777777" w:rsidR="00F90BDC" w:rsidRDefault="00F90BDC"/>
    <w:p w14:paraId="2A2C9FA7" w14:textId="77777777" w:rsidR="00F90BDC" w:rsidRDefault="00F90BDC">
      <w:r xmlns:w="http://schemas.openxmlformats.org/wordprocessingml/2006/main">
        <w:t xml:space="preserve">২) কলচীয়া ৩:১২-১৪ - এতেকে ঈশ্বৰৰ মনোনীত, পবিত্ৰ আৰু প্ৰিয় হিচাপে দয়া, দয়া, নম্ৰতা, নম্ৰতা, দীৰ্ঘসহিষ্ণুতা পিন্ধক।</w:t>
      </w:r>
    </w:p>
    <w:p w14:paraId="0CF58697" w14:textId="77777777" w:rsidR="00F90BDC" w:rsidRDefault="00F90BDC"/>
    <w:p w14:paraId="4238F5D2" w14:textId="77777777" w:rsidR="00F90BDC" w:rsidRDefault="00F90BDC">
      <w:r xmlns:w="http://schemas.openxmlformats.org/wordprocessingml/2006/main">
        <w:t xml:space="preserve">মথি ২২:১২ তেতিয়া তেওঁ তেওঁক ক’লে, “বন্ধু, তুমি বিয়াৰ বস্ত্ৰ নথকাকৈ ইয়ালৈ কেনেকৈ আহিলা?” আৰু বাকৰুদ্ধ হৈ পৰিল।</w:t>
      </w:r>
    </w:p>
    <w:p w14:paraId="1E3B3E27" w14:textId="77777777" w:rsidR="00F90BDC" w:rsidRDefault="00F90BDC"/>
    <w:p w14:paraId="61CC0EDF" w14:textId="77777777" w:rsidR="00F90BDC" w:rsidRDefault="00F90BDC">
      <w:r xmlns:w="http://schemas.openxmlformats.org/wordprocessingml/2006/main">
        <w:t xml:space="preserve">মানুহজনে বিয়াৰ বাবে উপযুক্ত কাপোৰ পিন্ধা নাছিল, আৰু এই বিষয়ে সোধাত বাকৰুদ্ধ হৈ পৰিছিল।</w:t>
      </w:r>
    </w:p>
    <w:p w14:paraId="6C635D65" w14:textId="77777777" w:rsidR="00F90BDC" w:rsidRDefault="00F90BDC"/>
    <w:p w14:paraId="3B02EA78" w14:textId="77777777" w:rsidR="00F90BDC" w:rsidRDefault="00F90BDC">
      <w:r xmlns:w="http://schemas.openxmlformats.org/wordprocessingml/2006/main">
        <w:t xml:space="preserve">১/ বিশেষ অনুষ্ঠানৰ বাবে উপযুক্ত সাজ-পোছাক পৰিধান কৰাৰ গুৰুত্ব।</w:t>
      </w:r>
    </w:p>
    <w:p w14:paraId="79E9E451" w14:textId="77777777" w:rsidR="00F90BDC" w:rsidRDefault="00F90BDC"/>
    <w:p w14:paraId="1CE8F8C1" w14:textId="77777777" w:rsidR="00F90BDC" w:rsidRDefault="00F90BDC">
      <w:r xmlns:w="http://schemas.openxmlformats.org/wordprocessingml/2006/main">
        <w:t xml:space="preserve">২/ যিকোনো অনুষ্ঠানত অংশগ্ৰহণ কৰাৰ আগতে ভালদৰে চিন্তা কৰাৰ প্ৰয়োজনীয়তা।</w:t>
      </w:r>
    </w:p>
    <w:p w14:paraId="309BCB5F" w14:textId="77777777" w:rsidR="00F90BDC" w:rsidRDefault="00F90BDC"/>
    <w:p w14:paraId="63D5CB62" w14:textId="77777777" w:rsidR="00F90BDC" w:rsidRDefault="00F90BDC">
      <w:r xmlns:w="http://schemas.openxmlformats.org/wordprocessingml/2006/main">
        <w:t xml:space="preserve">১. ১ পিতৰ ৩:৩-৪ - "তোমাৰ সৌন্দৰ্য্য বাহ্যিক অলংকাৰৰ পৰা হ'ব নালাগে, যেনে বিশৃংখল চুলিৰ ষ্টাইল আৰু সোণৰ গহনা বা মিহি কাপোৰ পিন্ধা। বৰঞ্চ ই আপোনাৰ অন্তৰ্নিহিত স্বৰূপ, ক কোমল আৰু শান্ত আত্মা, যিটো ঈশ্বৰৰ দৃষ্টিত অতি মূল্যৱান।"</w:t>
      </w:r>
    </w:p>
    <w:p w14:paraId="1BE86092" w14:textId="77777777" w:rsidR="00F90BDC" w:rsidRDefault="00F90BDC"/>
    <w:p w14:paraId="3CCD7F15" w14:textId="77777777" w:rsidR="00F90BDC" w:rsidRDefault="00F90BDC">
      <w:r xmlns:w="http://schemas.openxmlformats.org/wordprocessingml/2006/main">
        <w:t xml:space="preserve">২/ হিতোপদেশ ৩১:২২ - "তাই নিজৰ বিচনাৰ বাবে আৱৰণ সাজে; তাই মিহি লিন আৰু বেঙুনীয়া ৰঙৰ কাপোৰ পিন্ধে।"</w:t>
      </w:r>
    </w:p>
    <w:p w14:paraId="32910B64" w14:textId="77777777" w:rsidR="00F90BDC" w:rsidRDefault="00F90BDC"/>
    <w:p w14:paraId="016ECF1A" w14:textId="77777777" w:rsidR="00F90BDC" w:rsidRDefault="00F90BDC">
      <w:r xmlns:w="http://schemas.openxmlformats.org/wordprocessingml/2006/main">
        <w:t xml:space="preserve">মথি ২২:১৩ তেতিয়া ৰজাই দাসসকলক ক’লে, “তেওঁৰ হাত আৰু ভৰি বান্ধি লৈ যোৱা আৰু বাহিৰৰ আন্ধাৰত পেলাই দিয়া; তাত কান্দোন আৰু দাঁত খোঁচ মাৰিব।</w:t>
      </w:r>
    </w:p>
    <w:p w14:paraId="130BCEC5" w14:textId="77777777" w:rsidR="00F90BDC" w:rsidRDefault="00F90BDC"/>
    <w:p w14:paraId="4708297E" w14:textId="77777777" w:rsidR="00F90BDC" w:rsidRDefault="00F90BDC">
      <w:r xmlns:w="http://schemas.openxmlformats.org/wordprocessingml/2006/main">
        <w:t xml:space="preserve">ৰজাই তেওঁৰ দাসসকলক কান্দি কান্দি আৰু দাঁত চেপি কাৰোবাক বাহিৰৰ আন্ধাৰত পেলাই শাস্তি দিবলৈ আদেশ দিয়ে।</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প্ৰভুৰ শাস্তিবোৰক সহজভাৱে লোৱা উচিত নহয়, কাৰণ সেইবোৰ আমি কল্পনা কৰাতকৈ বহুত বেছি গুৰুতৰ।</w:t>
      </w:r>
    </w:p>
    <w:p w14:paraId="1A9BA48C" w14:textId="77777777" w:rsidR="00F90BDC" w:rsidRDefault="00F90BDC"/>
    <w:p w14:paraId="60044901" w14:textId="77777777" w:rsidR="00F90BDC" w:rsidRDefault="00F90BDC">
      <w:r xmlns:w="http://schemas.openxmlformats.org/wordprocessingml/2006/main">
        <w:t xml:space="preserve">২: আমি কেতিয়াও ইমান মূৰ্খ হ’ব নালাগে যে প্ৰভুৰ আজ্ঞা অমান্য কৰি তেওঁৰ ক্ৰোধৰ বিপদত পৰিব।</w:t>
      </w:r>
    </w:p>
    <w:p w14:paraId="1F718368" w14:textId="77777777" w:rsidR="00F90BDC" w:rsidRDefault="00F90BDC"/>
    <w:p w14:paraId="60CAF0AA" w14:textId="77777777" w:rsidR="00F90BDC" w:rsidRDefault="00F90BDC">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647F9953" w14:textId="77777777" w:rsidR="00F90BDC" w:rsidRDefault="00F90BDC"/>
    <w:p w14:paraId="0E29F0C1" w14:textId="77777777" w:rsidR="00F90BDC" w:rsidRDefault="00F90BDC">
      <w:r xmlns:w="http://schemas.openxmlformats.org/wordprocessingml/2006/main">
        <w:t xml:space="preserve">২: ইব্ৰী ১০:৩১ - জীৱিত ঈশ্বৰৰ হাতত পৰিলে ভয়ংকৰ কথা।</w:t>
      </w:r>
    </w:p>
    <w:p w14:paraId="7A05C94B" w14:textId="77777777" w:rsidR="00F90BDC" w:rsidRDefault="00F90BDC"/>
    <w:p w14:paraId="4B083064" w14:textId="77777777" w:rsidR="00F90BDC" w:rsidRDefault="00F90BDC">
      <w:r xmlns:w="http://schemas.openxmlformats.org/wordprocessingml/2006/main">
        <w:t xml:space="preserve">মথি ২২:১৪ কিয়নো বহুতকে আহ্বান কৰা হৈছে, কিন্তু নিৰ্বাচিত হোৱা কম।</w:t>
      </w:r>
    </w:p>
    <w:p w14:paraId="143546C5" w14:textId="77777777" w:rsidR="00F90BDC" w:rsidRDefault="00F90BDC"/>
    <w:p w14:paraId="5AE8B042" w14:textId="77777777" w:rsidR="00F90BDC" w:rsidRDefault="00F90BDC">
      <w:r xmlns:w="http://schemas.openxmlformats.org/wordprocessingml/2006/main">
        <w:t xml:space="preserve">বহুতকে ঈশ্বৰৰ ৰাজ্যলৈ নিমন্ত্ৰণ কৰা হয়, কিন্তু কমসংখ্যকেহে আমন্ত্ৰণ গ্ৰহণ কৰিবলৈ বাছি লয়।</w:t>
      </w:r>
    </w:p>
    <w:p w14:paraId="2BBEB2C3" w14:textId="77777777" w:rsidR="00F90BDC" w:rsidRDefault="00F90BDC"/>
    <w:p w14:paraId="4DDCB410" w14:textId="77777777" w:rsidR="00F90BDC" w:rsidRDefault="00F90BDC">
      <w:r xmlns:w="http://schemas.openxmlformats.org/wordprocessingml/2006/main">
        <w:t xml:space="preserve">১: আমাক ঈশ্বৰে আহ্বান জনাইছে, আৰু তেওঁৰ আহ্বান গ্ৰহণ আৰু অনুসৰণ কৰাৰ বাছনি শেষত আমাৰ।</w:t>
      </w:r>
    </w:p>
    <w:p w14:paraId="26F49FC2" w14:textId="77777777" w:rsidR="00F90BDC" w:rsidRDefault="00F90BDC"/>
    <w:p w14:paraId="11A19611" w14:textId="77777777" w:rsidR="00F90BDC" w:rsidRDefault="00F90BDC">
      <w:r xmlns:w="http://schemas.openxmlformats.org/wordprocessingml/2006/main">
        <w:t xml:space="preserve">২: তেওঁৰ ৰাজ্যত যোগদান কৰিবলৈ ঈশ্বৰৰ আমন্ত্ৰণ সকলোৰে বাবে মুকলি, কিন্তু যিসকলে ইয়াক গ্ৰহণ কৰিবলৈ বাছি লয় তেওঁলোককহে নিৰ্বাচিত কৰা হ’ব।</w:t>
      </w:r>
    </w:p>
    <w:p w14:paraId="7F06D3AD" w14:textId="77777777" w:rsidR="00F90BDC" w:rsidRDefault="00F90BDC"/>
    <w:p w14:paraId="43F39B51" w14:textId="77777777" w:rsidR="00F90BDC" w:rsidRDefault="00F90BDC">
      <w:r xmlns:w="http://schemas.openxmlformats.org/wordprocessingml/2006/main">
        <w:t xml:space="preserve">১: লূক ১৪:১৫-২৪ - মহান ভোজৰ দৃষ্টান্ত।</w:t>
      </w:r>
    </w:p>
    <w:p w14:paraId="739A5BD9" w14:textId="77777777" w:rsidR="00F90BDC" w:rsidRDefault="00F90BDC"/>
    <w:p w14:paraId="03C2837B" w14:textId="77777777" w:rsidR="00F90BDC" w:rsidRDefault="00F90BDC">
      <w:r xmlns:w="http://schemas.openxmlformats.org/wordprocessingml/2006/main">
        <w:t xml:space="preserve">২: যোহন ১৫:১৬ - তুমি মোক বাছি লোৱা নাছিলা, কিন্তু মই তোমাক বাছি লৈছিলো।</w:t>
      </w:r>
    </w:p>
    <w:p w14:paraId="583AABAC" w14:textId="77777777" w:rsidR="00F90BDC" w:rsidRDefault="00F90BDC"/>
    <w:p w14:paraId="5DD8C2D8" w14:textId="77777777" w:rsidR="00F90BDC" w:rsidRDefault="00F90BDC">
      <w:r xmlns:w="http://schemas.openxmlformats.org/wordprocessingml/2006/main">
        <w:t xml:space="preserve">মথি ২২:১৫ তেতিয়া ফৰীচীসকলে গৈ তেওঁক কেনেকৈ তেওঁৰ কথাত জড়িত কৰিব পাৰে, সেই বিষয়ে আলোচনা কৰিলে।</w:t>
      </w:r>
    </w:p>
    <w:p w14:paraId="5FB7BEBF" w14:textId="77777777" w:rsidR="00F90BDC" w:rsidRDefault="00F90BDC"/>
    <w:p w14:paraId="271D7CE8" w14:textId="77777777" w:rsidR="00F90BDC" w:rsidRDefault="00F90BDC">
      <w:r xmlns:w="http://schemas.openxmlformats.org/wordprocessingml/2006/main">
        <w:t xml:space="preserve">ফৰীচীসকলে যীচুক তেওঁৰ নিজৰ কথাত ফান্দত পেলাবলৈ ষড়যন্ত্ৰ কৰিছিল।</w:t>
      </w:r>
    </w:p>
    <w:p w14:paraId="314D89C1" w14:textId="77777777" w:rsidR="00F90BDC" w:rsidRDefault="00F90BDC"/>
    <w:p w14:paraId="06AA70CE" w14:textId="77777777" w:rsidR="00F90BDC" w:rsidRDefault="00F90BDC">
      <w:r xmlns:w="http://schemas.openxmlformats.org/wordprocessingml/2006/main">
        <w:t xml:space="preserve">১: মানুহৰ ষড়যন্ত্ৰতকৈ ঈশ্বৰৰ জ্ঞান মহান।</w:t>
      </w:r>
    </w:p>
    <w:p w14:paraId="53B65172" w14:textId="77777777" w:rsidR="00F90BDC" w:rsidRDefault="00F90BDC"/>
    <w:p w14:paraId="145F6E9D" w14:textId="77777777" w:rsidR="00F90BDC" w:rsidRDefault="00F90BDC">
      <w:r xmlns:w="http://schemas.openxmlformats.org/wordprocessingml/2006/main">
        <w:t xml:space="preserve">২: আমি সদায় নিজৰ কথা আৰু কৰ্মৰ প্ৰতি সচেতন হ’ব লাগিব।</w:t>
      </w:r>
    </w:p>
    <w:p w14:paraId="2C233B9A" w14:textId="77777777" w:rsidR="00F90BDC" w:rsidRDefault="00F90BDC"/>
    <w:p w14:paraId="5EB2501F" w14:textId="77777777" w:rsidR="00F90BDC" w:rsidRDefault="00F90BDC">
      <w:r xmlns:w="http://schemas.openxmlformats.org/wordprocessingml/2006/main">
        <w:t xml:space="preserve">১: হিতোপদেশ ১৬:৯ - তেওঁলোকৰ হৃদয়ত মানুহে নিজৰ গতিপথ পৰিকল্পনা কৰে, কিন্তু যিহোৱাই তেওঁলোকৰ খোজবোৰ প্ৰতিষ্ঠা কৰে।</w:t>
      </w:r>
    </w:p>
    <w:p w14:paraId="79B8928B" w14:textId="77777777" w:rsidR="00F90BDC" w:rsidRDefault="00F90BDC"/>
    <w:p w14:paraId="38DAE42B" w14:textId="77777777" w:rsidR="00F90BDC" w:rsidRDefault="00F90BDC">
      <w:r xmlns:w="http://schemas.openxmlformats.org/wordprocessingml/2006/main">
        <w:t xml:space="preserve">২: কলচীয়া ৪:৬ - তোমালোকৰ কথা-বতৰা সদায় অনুগ্ৰহৰে পৰিপূৰ্ণ হওক, নিমখেৰে জুতি লগা হওক, যাতে আপুনি সকলোকে উত্তৰ দিব জানে।</w:t>
      </w:r>
    </w:p>
    <w:p w14:paraId="40702142" w14:textId="77777777" w:rsidR="00F90BDC" w:rsidRDefault="00F90BDC"/>
    <w:p w14:paraId="28B8C070" w14:textId="77777777" w:rsidR="00F90BDC" w:rsidRDefault="00F90BDC">
      <w:r xmlns:w="http://schemas.openxmlformats.org/wordprocessingml/2006/main">
        <w:t xml:space="preserve">মথি ২২:১৬ তেতিয়া তেওঁলোকে হেৰোডীয়াসকলৰ সৈতে তেওঁলোকৰ শিষ্যসকলক তেওঁৰ ওচৰলৈ পঠিয়াই ক’লে, “গুৰু, আমি জানো যে তুমি সত্য আৰু ঈশ্বৰৰ পথ সত্যতাৰে শিকাইছা, আৰু কাৰো প্ৰতি গুৰুত্ব নিদিবা; পুৰুষ।</w:t>
      </w:r>
    </w:p>
    <w:p w14:paraId="52BB4BE6" w14:textId="77777777" w:rsidR="00F90BDC" w:rsidRDefault="00F90BDC"/>
    <w:p w14:paraId="765B8DC5" w14:textId="77777777" w:rsidR="00F90BDC" w:rsidRDefault="00F90BDC">
      <w:r xmlns:w="http://schemas.openxmlformats.org/wordprocessingml/2006/main">
        <w:t xml:space="preserve">হেৰোডীয়াসকলে তেওঁলোকৰ শিষ্যসকলক যীচুৰ ওচৰলৈ পঠিয়াইছিল, তেওঁ যে সত্য আৰু পক্ষপাতিত্ব নকৰাকৈয়ে সত্যতাৰে ঈশ্বৰৰ পথ শিকাইছে বুলি স্বীকাৰ কৰিছিল।</w:t>
      </w:r>
    </w:p>
    <w:p w14:paraId="315AA8E4" w14:textId="77777777" w:rsidR="00F90BDC" w:rsidRDefault="00F90BDC"/>
    <w:p w14:paraId="7E0E0313" w14:textId="77777777" w:rsidR="00F90BDC" w:rsidRDefault="00F90BDC">
      <w:r xmlns:w="http://schemas.openxmlformats.org/wordprocessingml/2006/main">
        <w:t xml:space="preserve">১/ সত্যৰ শক্তি - যীচুৱে কেনেকৈ পক্ষপাতিত্ব অবিহনে শিক্ষা দিছিল</w:t>
      </w:r>
    </w:p>
    <w:p w14:paraId="7A98DE58" w14:textId="77777777" w:rsidR="00F90BDC" w:rsidRDefault="00F90BDC"/>
    <w:p w14:paraId="5596CC48" w14:textId="77777777" w:rsidR="00F90BDC" w:rsidRDefault="00F90BDC">
      <w:r xmlns:w="http://schemas.openxmlformats.org/wordprocessingml/2006/main">
        <w:t xml:space="preserve">২/ ঈশ্বৰৰ অবিচল প্ৰেম - যীচুক সত্যৰ উৎস হিচাপে স্বীকৃতি দিয়া</w:t>
      </w:r>
    </w:p>
    <w:p w14:paraId="1527B8CE" w14:textId="77777777" w:rsidR="00F90BDC" w:rsidRDefault="00F90BDC"/>
    <w:p w14:paraId="2FE977BA" w14:textId="77777777" w:rsidR="00F90BDC" w:rsidRDefault="00F90BDC">
      <w:r xmlns:w="http://schemas.openxmlformats.org/wordprocessingml/2006/main">
        <w:t xml:space="preserve">১/ যাকোব ২:১-১৩ - ধনী মানুহ আৰু লাজাৰৰ দৃষ্টান্ত</w:t>
      </w:r>
    </w:p>
    <w:p w14:paraId="2AA2D996" w14:textId="77777777" w:rsidR="00F90BDC" w:rsidRDefault="00F90BDC"/>
    <w:p w14:paraId="4482201D" w14:textId="77777777" w:rsidR="00F90BDC" w:rsidRDefault="00F90BDC">
      <w:r xmlns:w="http://schemas.openxmlformats.org/wordprocessingml/2006/main">
        <w:t xml:space="preserve">২/ ৰোমীয়া ২:১১-১৬ - সত্য অনুসৰি ঈশ্বৰৰ বিচাৰ</w:t>
      </w:r>
    </w:p>
    <w:p w14:paraId="4F16E375" w14:textId="77777777" w:rsidR="00F90BDC" w:rsidRDefault="00F90BDC"/>
    <w:p w14:paraId="3C20E110" w14:textId="77777777" w:rsidR="00F90BDC" w:rsidRDefault="00F90BDC">
      <w:r xmlns:w="http://schemas.openxmlformats.org/wordprocessingml/2006/main">
        <w:t xml:space="preserve">মথি ২২:১৭ এতেকে আমাক কোৱা, তুমি কি ভাবে? কৈজাৰক কৰ দিয়া উচিত নে নহয়?</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শিকাইছিল যে কৈচৰক কৰ দিয়াটো বৈধ।</w:t>
      </w:r>
    </w:p>
    <w:p w14:paraId="43DA7F34" w14:textId="77777777" w:rsidR="00F90BDC" w:rsidRDefault="00F90BDC"/>
    <w:p w14:paraId="304ECE8D" w14:textId="77777777" w:rsidR="00F90BDC" w:rsidRDefault="00F90BDC">
      <w:r xmlns:w="http://schemas.openxmlformats.org/wordprocessingml/2006/main">
        <w:t xml:space="preserve">১: যীচুৱে আমাক দেশৰ বিধান পালন কৰিবলৈ শিকাইছিল।</w:t>
      </w:r>
    </w:p>
    <w:p w14:paraId="5A56B6D6" w14:textId="77777777" w:rsidR="00F90BDC" w:rsidRDefault="00F90BDC"/>
    <w:p w14:paraId="4BB111BF" w14:textId="77777777" w:rsidR="00F90BDC" w:rsidRDefault="00F90BDC">
      <w:r xmlns:w="http://schemas.openxmlformats.org/wordprocessingml/2006/main">
        <w:t xml:space="preserve">২: কৈজাৰক কৰ দিয়াটোৱে ঈশ্বৰৰ প্ৰতি আমাৰ আজ্ঞাকাৰীতা প্ৰকাশ কৰে।</w:t>
      </w:r>
    </w:p>
    <w:p w14:paraId="6302BCB4" w14:textId="77777777" w:rsidR="00F90BDC" w:rsidRDefault="00F90BDC"/>
    <w:p w14:paraId="7B0E29F1" w14:textId="77777777" w:rsidR="00F90BDC" w:rsidRDefault="00F90BDC">
      <w:r xmlns:w="http://schemas.openxmlformats.org/wordprocessingml/2006/main">
        <w:t xml:space="preserve">১: ৰোমীয়া ১৩:১-৭ - প্ৰত্যেক আত্মাই উচ্চ শক্তিৰ অধীন হওক।</w:t>
      </w:r>
    </w:p>
    <w:p w14:paraId="696BF99C" w14:textId="77777777" w:rsidR="00F90BDC" w:rsidRDefault="00F90BDC"/>
    <w:p w14:paraId="6E53C7A3" w14:textId="77777777" w:rsidR="00F90BDC" w:rsidRDefault="00F90BDC">
      <w:r xmlns:w="http://schemas.openxmlformats.org/wordprocessingml/2006/main">
        <w:t xml:space="preserve">২: মথি ৫:৪৩-৪৮ - আপোনাৰ শত্ৰুক প্ৰেম কৰক আৰু তোমাক ঘৃণা কৰাসকলৰ মংগল কৰক।</w:t>
      </w:r>
    </w:p>
    <w:p w14:paraId="1F1E9C9F" w14:textId="77777777" w:rsidR="00F90BDC" w:rsidRDefault="00F90BDC"/>
    <w:p w14:paraId="746B4285" w14:textId="77777777" w:rsidR="00F90BDC" w:rsidRDefault="00F90BDC">
      <w:r xmlns:w="http://schemas.openxmlformats.org/wordprocessingml/2006/main">
        <w:t xml:space="preserve">মথি ২২:১৮ কিন্তু যীচুৱে তেওঁলোকৰ দুষ্টতাক দেখি ক’লে, হে ভণ্ডসকল, তোমালোকে মোক কিয় পৰীক্ষা কৰিছা?</w:t>
      </w:r>
    </w:p>
    <w:p w14:paraId="51E3E273" w14:textId="77777777" w:rsidR="00F90BDC" w:rsidRDefault="00F90BDC"/>
    <w:p w14:paraId="2E73329D" w14:textId="77777777" w:rsidR="00F90BDC" w:rsidRDefault="00F90BDC">
      <w:r xmlns:w="http://schemas.openxmlformats.org/wordprocessingml/2006/main">
        <w:t xml:space="preserve">যীচুৱে তেওঁক প্ৰশ্ন কৰা লোকসকলৰ কু-অভিপ্ৰায়ৰ বিষয়ে জানিছিল আৰু তেওঁলোকৰ ভণ্ডামিৰ বাবে তেওঁলোকক মাতিছিল।</w:t>
      </w:r>
    </w:p>
    <w:p w14:paraId="14698CE6" w14:textId="77777777" w:rsidR="00F90BDC" w:rsidRDefault="00F90BDC"/>
    <w:p w14:paraId="304F218E" w14:textId="77777777" w:rsidR="00F90BDC" w:rsidRDefault="00F90BDC">
      <w:r xmlns:w="http://schemas.openxmlformats.org/wordprocessingml/2006/main">
        <w:t xml:space="preserve">১/ ভণ্ডামীৰ বিপদ: ইয়াক কেনেকৈ চিনাক্ত কৰি এৰাই চলিব পাৰি</w:t>
      </w:r>
    </w:p>
    <w:p w14:paraId="66C721CB" w14:textId="77777777" w:rsidR="00F90BDC" w:rsidRDefault="00F90BDC"/>
    <w:p w14:paraId="00686774" w14:textId="77777777" w:rsidR="00F90BDC" w:rsidRDefault="00F90BDC">
      <w:r xmlns:w="http://schemas.openxmlformats.org/wordprocessingml/2006/main">
        <w:t xml:space="preserve">২/ যীচু: প্ৰলোভনৰ সময়ত আমাৰ পথ প্ৰদৰ্শক</w:t>
      </w:r>
    </w:p>
    <w:p w14:paraId="40558689" w14:textId="77777777" w:rsidR="00F90BDC" w:rsidRDefault="00F90BDC"/>
    <w:p w14:paraId="2C1714DB" w14:textId="77777777" w:rsidR="00F90BDC" w:rsidRDefault="00F90BDC">
      <w:r xmlns:w="http://schemas.openxmlformats.org/wordprocessingml/2006/main">
        <w:t xml:space="preserve">১/ মথি ৬:১-২ - "আন লোকৰ আগত নিজৰ ধাৰ্ম্মিকতা পালন কৰাৰ পৰা সাৱধান হওক, কিয়নো তেতিয়া তোমালোকৰ স্বৰ্গত থকা পিতৃৰ পৰা কোনো পুৰস্কাৰ নাপাব। তোমালোকৰ সন্মুখত শিঙা বজাব নালাগে, যেনেকৈ ভণ্ডসকলে ধৰ্ম্মঘৰ আৰু ৰাজপথত কৰে, যাতে তেওঁলোকক আনৰ দ্বাৰা প্ৰশংসা কৰা হয়।”</w:t>
      </w:r>
    </w:p>
    <w:p w14:paraId="0C87EAAE" w14:textId="77777777" w:rsidR="00F90BDC" w:rsidRDefault="00F90BDC"/>
    <w:p w14:paraId="5542D5E0" w14:textId="77777777" w:rsidR="00F90BDC" w:rsidRDefault="00F90BDC">
      <w:r xmlns:w="http://schemas.openxmlformats.org/wordprocessingml/2006/main">
        <w:t xml:space="preserve">২) যাকোব ১:১২-১৩ - "যি মানুহে পৰীক্ষাত অটল হৈ থাকে, তেওঁ ধন্য, কিয়নো পৰীক্ষাত থিয় হ'লে তেওঁ জীৱনৰ মুকুট লাভ কৰিব, যিটো ঈশ্বৰে তেওঁক প্ৰেম কৰাসকলক প্ৰতিজ্ঞা কৰিছে। কোনেও কেতিয়া নকওক।" তেওঁ প্ৰলোভিত হৈছে, “মই ঈশ্বৰৰ দ্বাৰা পৰীক্ষা কৰি আছো,” কাৰণ ঈশ্বৰক বেয়াৰ দ্বাৰা পৰীক্ষা কৰিব নোৱাৰি, আৰু তেওঁ নিজেই কাকো পৰীক্ষা নকৰে।"</w:t>
      </w:r>
    </w:p>
    <w:p w14:paraId="0013C2DA" w14:textId="77777777" w:rsidR="00F90BDC" w:rsidRDefault="00F90BDC"/>
    <w:p w14:paraId="1126DBD2" w14:textId="77777777" w:rsidR="00F90BDC" w:rsidRDefault="00F90BDC">
      <w:r xmlns:w="http://schemas.openxmlformats.org/wordprocessingml/2006/main">
        <w:t xml:space="preserve">মথি ২২:১৯ কৰ ধন মোক দেখুৱাই দিয়া। আৰু তেওঁলোকে তেওঁৰ ওচৰলৈ এটকা আনিলে।</w:t>
      </w:r>
    </w:p>
    <w:p w14:paraId="1ACBCABA" w14:textId="77777777" w:rsidR="00F90BDC" w:rsidRDefault="00F90BDC"/>
    <w:p w14:paraId="172D14FD" w14:textId="77777777" w:rsidR="00F90BDC" w:rsidRDefault="00F90BDC">
      <w:r xmlns:w="http://schemas.openxmlformats.org/wordprocessingml/2006/main">
        <w:t xml:space="preserve">যীচুৱে ফৰীচীসকলক কৰ ধনৰ উদাহৰণ হিচাপে তেওঁক এটকা দেখুৱাবলৈ অনুৰোধ কৰিছিল।</w:t>
      </w:r>
    </w:p>
    <w:p w14:paraId="378ADFE3" w14:textId="77777777" w:rsidR="00F90BDC" w:rsidRDefault="00F90BDC"/>
    <w:p w14:paraId="65BBE739" w14:textId="77777777" w:rsidR="00F90BDC" w:rsidRDefault="00F90BDC">
      <w:r xmlns:w="http://schemas.openxmlformats.org/wordprocessingml/2006/main">
        <w:t xml:space="preserve">১/ এটা পইচাৰ শক্তি: আমাৰ সৰু সৰু কামবোৰে কেনেকৈ ডাঙৰ পাৰ্থক্য আনিব পাৰে।</w:t>
      </w:r>
    </w:p>
    <w:p w14:paraId="74A254CA" w14:textId="77777777" w:rsidR="00F90BDC" w:rsidRDefault="00F90BDC"/>
    <w:p w14:paraId="129BB67B" w14:textId="77777777" w:rsidR="00F90BDC" w:rsidRDefault="00F90BDC">
      <w:r xmlns:w="http://schemas.openxmlformats.org/wordprocessingml/2006/main">
        <w:t xml:space="preserve">২/ যীচু গুৰু: প্ৰভুৰ পৰা আমি কি জানিব লাগে সেই বিষয়ে শিকিব পৰা।</w:t>
      </w:r>
    </w:p>
    <w:p w14:paraId="7AB45224" w14:textId="77777777" w:rsidR="00F90BDC" w:rsidRDefault="00F90BDC"/>
    <w:p w14:paraId="72C01787" w14:textId="77777777" w:rsidR="00F90BDC" w:rsidRDefault="00F90BDC">
      <w:r xmlns:w="http://schemas.openxmlformats.org/wordprocessingml/2006/main">
        <w:t xml:space="preserve">১/ হিতোপদেশ ২২:৭ - "ধনীয়ে দৰিদ্ৰৰ ওপৰত শাসন কৰে, আৰু ঋণ লোৱাজন ঋণদাতাৰ দাস।"</w:t>
      </w:r>
    </w:p>
    <w:p w14:paraId="4E5377F9" w14:textId="77777777" w:rsidR="00F90BDC" w:rsidRDefault="00F90BDC"/>
    <w:p w14:paraId="732E74E1" w14:textId="77777777" w:rsidR="00F90BDC" w:rsidRDefault="00F90BDC">
      <w:r xmlns:w="http://schemas.openxmlformats.org/wordprocessingml/2006/main">
        <w:t xml:space="preserve">২) লূক ১২:৪৮ - "কিয়নো যাক বহুত দিয়া হ'ব, তেওঁৰ পৰা বহুত বিচৰা হ'ব; আৰু যাৰ ওচৰত মানুহে বহুত আদায় দিছে, তেওঁৰ পৰা তেওঁলোকে অধিক বিচাৰিব।"</w:t>
      </w:r>
    </w:p>
    <w:p w14:paraId="5846CB61" w14:textId="77777777" w:rsidR="00F90BDC" w:rsidRDefault="00F90BDC"/>
    <w:p w14:paraId="2EF53AF4" w14:textId="77777777" w:rsidR="00F90BDC" w:rsidRDefault="00F90BDC">
      <w:r xmlns:w="http://schemas.openxmlformats.org/wordprocessingml/2006/main">
        <w:t xml:space="preserve">মথি ২২:২০ তেতিয়া তেওঁ তেওঁলোকক ক’লে, “এই প্ৰতিমূৰ্তি আৰু ওপৰত লিখা কাৰ?</w:t>
      </w:r>
    </w:p>
    <w:p w14:paraId="10E38001" w14:textId="77777777" w:rsidR="00F90BDC" w:rsidRDefault="00F90BDC"/>
    <w:p w14:paraId="02B26648" w14:textId="77777777" w:rsidR="00F90BDC" w:rsidRDefault="00F90BDC">
      <w:r xmlns:w="http://schemas.openxmlformats.org/wordprocessingml/2006/main">
        <w:t xml:space="preserve">যীচুৱে ফৰীচীসকলক মুদ্ৰাত কাৰ প্ৰতিমূৰ্তি আৰু শিলালিপি আছে সেইটো চিনাক্ত কৰিবলৈ কয়।</w:t>
      </w:r>
    </w:p>
    <w:p w14:paraId="110A8950" w14:textId="77777777" w:rsidR="00F90BDC" w:rsidRDefault="00F90BDC"/>
    <w:p w14:paraId="5C427B89" w14:textId="77777777" w:rsidR="00F90BDC" w:rsidRDefault="00F90BDC">
      <w:r xmlns:w="http://schemas.openxmlformats.org/wordprocessingml/2006/main">
        <w:t xml:space="preserve">১/ আপুনি কাক সেৱা কৰে?</w:t>
      </w:r>
    </w:p>
    <w:p w14:paraId="7D8A0D75" w14:textId="77777777" w:rsidR="00F90BDC" w:rsidRDefault="00F90BDC"/>
    <w:p w14:paraId="343347C7" w14:textId="77777777" w:rsidR="00F90BDC" w:rsidRDefault="00F90BDC">
      <w:r xmlns:w="http://schemas.openxmlformats.org/wordprocessingml/2006/main">
        <w:t xml:space="preserve">২/ জীৱনত ঈশ্বৰক প্ৰথম স্থান দিয়া</w:t>
      </w:r>
    </w:p>
    <w:p w14:paraId="2E5563F4" w14:textId="77777777" w:rsidR="00F90BDC" w:rsidRDefault="00F90BDC"/>
    <w:p w14:paraId="1CE84622" w14:textId="77777777" w:rsidR="00F90BDC" w:rsidRDefault="00F90BDC">
      <w:r xmlns:w="http://schemas.openxmlformats.org/wordprocessingml/2006/main">
        <w:t xml:space="preserve">১/ মথি ৬:২৪ “কোনোৱে দুজন প্ৰভুৰ সেৱা কৰিব নোৱাৰে, কিয়নো হয় তেওঁ এজনক ঘৃণা কৰিব আৰু আনজনক প্ৰেম কৰিব, নহয় এজনৰ প্ৰতি নিষ্ঠাবান হ’ব আৰু আনজনক তুচ্ছজ্ঞান কৰিব। আপুনি ঈশ্বৰ আৰু ধনৰ সেৱা কৰিব নোৱাৰে।”</w:t>
      </w:r>
    </w:p>
    <w:p w14:paraId="15D74C90" w14:textId="77777777" w:rsidR="00F90BDC" w:rsidRDefault="00F90BDC"/>
    <w:p w14:paraId="7FA0EB5A" w14:textId="77777777" w:rsidR="00F90BDC" w:rsidRDefault="00F90BDC">
      <w:r xmlns:w="http://schemas.openxmlformats.org/wordprocessingml/2006/main">
        <w:t xml:space="preserve">২/ মথি ৬:৩৩ “কিন্তু প্ৰথমে ঈশ্বৰৰ ৰাজ্য আৰু তেওঁৰ ধাৰ্মিকতা বিচাৰক, আৰু এই সকলোবোৰ </w:t>
      </w:r>
      <w:r xmlns:w="http://schemas.openxmlformats.org/wordprocessingml/2006/main">
        <w:lastRenderedPageBreak xmlns:w="http://schemas.openxmlformats.org/wordprocessingml/2006/main"/>
      </w:r>
      <w:r xmlns:w="http://schemas.openxmlformats.org/wordprocessingml/2006/main">
        <w:t xml:space="preserve">তোমালোকক যোগ কৰা হ’ব।”</w:t>
      </w:r>
    </w:p>
    <w:p w14:paraId="5B71E0FE" w14:textId="77777777" w:rsidR="00F90BDC" w:rsidRDefault="00F90BDC"/>
    <w:p w14:paraId="3AD14F82" w14:textId="77777777" w:rsidR="00F90BDC" w:rsidRDefault="00F90BDC">
      <w:r xmlns:w="http://schemas.openxmlformats.org/wordprocessingml/2006/main">
        <w:t xml:space="preserve">মথি ২২:২১ তেওঁলোকে তেওঁক ক’লে, “সেজাৰৰ।” তেতিয়া তেওঁ তেওঁলোকক ক’লে, “সেয়েহে কৈচৰৰ যি বস্তু কৈচৰক দান কৰা; আৰু ঈশ্বৰৰ যিবোৰ বস্তু ঈশ্বৰৰ ওচৰত।</w:t>
      </w:r>
    </w:p>
    <w:p w14:paraId="0AE402E6" w14:textId="77777777" w:rsidR="00F90BDC" w:rsidRDefault="00F90BDC"/>
    <w:p w14:paraId="684FEEC5" w14:textId="77777777" w:rsidR="00F90BDC" w:rsidRDefault="00F90BDC">
      <w:r xmlns:w="http://schemas.openxmlformats.org/wordprocessingml/2006/main">
        <w:t xml:space="preserve">যীচুৱে শিকাইছে যে আমি ঈশ্বৰ আৰু শাসকীয় কৰ্তৃপক্ষ উভয়ৰে আজ্ঞা পালন কৰিব লাগিব।</w:t>
      </w:r>
    </w:p>
    <w:p w14:paraId="5D87E4C4" w14:textId="77777777" w:rsidR="00F90BDC" w:rsidRDefault="00F90BDC"/>
    <w:p w14:paraId="41600DF1" w14:textId="77777777" w:rsidR="00F90BDC" w:rsidRDefault="00F90BDC">
      <w:r xmlns:w="http://schemas.openxmlformats.org/wordprocessingml/2006/main">
        <w:t xml:space="preserve">১: ঈশ্বৰক দিয়া ঈশ্বৰৰ কি: মথি ২২:২১</w:t>
      </w:r>
    </w:p>
    <w:p w14:paraId="1D03AF1E" w14:textId="77777777" w:rsidR="00F90BDC" w:rsidRDefault="00F90BDC"/>
    <w:p w14:paraId="3161E033" w14:textId="77777777" w:rsidR="00F90BDC" w:rsidRDefault="00F90BDC">
      <w:r xmlns:w="http://schemas.openxmlformats.org/wordprocessingml/2006/main">
        <w:t xml:space="preserve">২: ঈশ্বৰৰ মহিমা কৰিবলৈ আমাৰ জীৱন জীয়াই থকা: ৰোমীয়া ১২:১-২</w:t>
      </w:r>
    </w:p>
    <w:p w14:paraId="12E2D740" w14:textId="77777777" w:rsidR="00F90BDC" w:rsidRDefault="00F90BDC"/>
    <w:p w14:paraId="23687A1C" w14:textId="77777777" w:rsidR="00F90BDC" w:rsidRDefault="00F90BDC">
      <w:r xmlns:w="http://schemas.openxmlformats.org/wordprocessingml/2006/main">
        <w:t xml:space="preserve">১: ৰোমীয়া ১৩:১-৭</w:t>
      </w:r>
    </w:p>
    <w:p w14:paraId="7A213F10" w14:textId="77777777" w:rsidR="00F90BDC" w:rsidRDefault="00F90BDC"/>
    <w:p w14:paraId="687D402C" w14:textId="77777777" w:rsidR="00F90BDC" w:rsidRDefault="00F90BDC">
      <w:r xmlns:w="http://schemas.openxmlformats.org/wordprocessingml/2006/main">
        <w:t xml:space="preserve">২: দানিয়েল ৩:১৬-১৮ পদ</w:t>
      </w:r>
    </w:p>
    <w:p w14:paraId="2813BF76" w14:textId="77777777" w:rsidR="00F90BDC" w:rsidRDefault="00F90BDC"/>
    <w:p w14:paraId="18A4E5CA" w14:textId="77777777" w:rsidR="00F90BDC" w:rsidRDefault="00F90BDC">
      <w:r xmlns:w="http://schemas.openxmlformats.org/wordprocessingml/2006/main">
        <w:t xml:space="preserve">মথি ২২:২২ এই কথা শুনি তেওঁলোকে আচৰিত হৈ তেওঁক এৰি গুচি গ’ল।</w:t>
      </w:r>
    </w:p>
    <w:p w14:paraId="09103AA5" w14:textId="77777777" w:rsidR="00F90BDC" w:rsidRDefault="00F90BDC"/>
    <w:p w14:paraId="4EA691A0" w14:textId="77777777" w:rsidR="00F90BDC" w:rsidRDefault="00F90BDC">
      <w:r xmlns:w="http://schemas.openxmlformats.org/wordprocessingml/2006/main">
        <w:t xml:space="preserve">ধৰ্মগুৰুসকলে যীচুৰ এই কথাত আচৰিত হৈ কোনো উত্তৰ নিদিয়াকৈ গুচি গ’ল।</w:t>
      </w:r>
    </w:p>
    <w:p w14:paraId="672D7E1D" w14:textId="77777777" w:rsidR="00F90BDC" w:rsidRDefault="00F90BDC"/>
    <w:p w14:paraId="574C1A51" w14:textId="77777777" w:rsidR="00F90BDC" w:rsidRDefault="00F90BDC">
      <w:r xmlns:w="http://schemas.openxmlformats.org/wordprocessingml/2006/main">
        <w:t xml:space="preserve">১/ ঈশ্বৰৰ বাক্যৰ শক্তি - যীচুৰ বাক্যই জীৱনক কেনেকৈ পৰিৱৰ্তন কৰিব পাৰে</w:t>
      </w:r>
    </w:p>
    <w:p w14:paraId="1D9A71F7" w14:textId="77777777" w:rsidR="00F90BDC" w:rsidRDefault="00F90BDC"/>
    <w:p w14:paraId="4912D0B8" w14:textId="77777777" w:rsidR="00F90BDC" w:rsidRDefault="00F90BDC">
      <w:r xmlns:w="http://schemas.openxmlformats.org/wordprocessingml/2006/main">
        <w:t xml:space="preserve">২/ প্ৰশ্নৰ শক্তি - সঠিক প্ৰশ্ন সুধিলে কেনেকৈ স্পষ্টতা আহিব পাৰে</w:t>
      </w:r>
    </w:p>
    <w:p w14:paraId="71DE0153" w14:textId="77777777" w:rsidR="00F90BDC" w:rsidRDefault="00F90BDC"/>
    <w:p w14:paraId="6CE5CF3A" w14:textId="77777777" w:rsidR="00F90BDC" w:rsidRDefault="00F90BDC">
      <w:r xmlns:w="http://schemas.openxmlformats.org/wordprocessingml/2006/main">
        <w:t xml:space="preserve">১/ পাঁচনিৰ কৰ্ম ৪:১৩ - পিতৰ আৰু যোহনৰ সাহস দেখি তেওঁলোকে অশিক্ষিত আৰু অপ্ৰশিক্ষিত লোক বুলি অনুভৱ কৰিলে, তেওঁলোকে আচৰিত হ’ল। আৰু তেওঁলোকে উপলব্ধি কৰিলে যে তেওঁলোক যীচুৰ লগত আছিল।</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 ৪:৩২ - আৰু তেওঁৰ শিক্ষাত তেওঁলোক আচৰিত হৈছিল, কিয়নো তেওঁৰ বাক্য অধিকাৰৰ সৈতে আছিল।</w:t>
      </w:r>
    </w:p>
    <w:p w14:paraId="57910B51" w14:textId="77777777" w:rsidR="00F90BDC" w:rsidRDefault="00F90BDC"/>
    <w:p w14:paraId="726C051B" w14:textId="77777777" w:rsidR="00F90BDC" w:rsidRDefault="00F90BDC">
      <w:r xmlns:w="http://schemas.openxmlformats.org/wordprocessingml/2006/main">
        <w:t xml:space="preserve">মথি ২২:২৩ সেইদিনা পুনৰুত্থান নাই বুলি কোৱা চদ্দুকীসকলে তেওঁৰ ওচৰলৈ আহি তেওঁক সুধিলে।</w:t>
      </w:r>
    </w:p>
    <w:p w14:paraId="350CBF1E" w14:textId="77777777" w:rsidR="00F90BDC" w:rsidRDefault="00F90BDC"/>
    <w:p w14:paraId="450CA15D" w14:textId="77777777" w:rsidR="00F90BDC" w:rsidRDefault="00F90BDC">
      <w:r xmlns:w="http://schemas.openxmlformats.org/wordprocessingml/2006/main">
        <w:t xml:space="preserve">চদ্দুকীসকলে যীচুৰ ওচৰলৈ আহি পুনৰুত্থান হৈছে নেকি বুলি সুধিলে।</w:t>
      </w:r>
    </w:p>
    <w:p w14:paraId="109740DC" w14:textId="77777777" w:rsidR="00F90BDC" w:rsidRDefault="00F90BDC"/>
    <w:p w14:paraId="159FE3C2" w14:textId="77777777" w:rsidR="00F90BDC" w:rsidRDefault="00F90BDC">
      <w:r xmlns:w="http://schemas.openxmlformats.org/wordprocessingml/2006/main">
        <w:t xml:space="preserve">১/ পুনৰুত্থানৰ বিষয়ে বুজা - পুনৰুত্থানৰ বিষয়ে যীচুৰ শিক্ষাই আপোনাৰ জীৱন কেনেকৈ সলনি কৰিব পাৰে</w:t>
      </w:r>
    </w:p>
    <w:p w14:paraId="31F146EB" w14:textId="77777777" w:rsidR="00F90BDC" w:rsidRDefault="00F90BDC"/>
    <w:p w14:paraId="103A7D1E" w14:textId="77777777" w:rsidR="00F90BDC" w:rsidRDefault="00F90BDC">
      <w:r xmlns:w="http://schemas.openxmlformats.org/wordprocessingml/2006/main">
        <w:t xml:space="preserve">২/ অবিশ্বাসীসকলৰ সন্মুখীন হোৱা - পুনৰুত্থানৰ ওপৰত নিজৰ বিশ্বাসত কেনেকৈ দৃঢ়ভাৱে থিয় দিব পাৰি</w:t>
      </w:r>
    </w:p>
    <w:p w14:paraId="2EDE8FE9" w14:textId="77777777" w:rsidR="00F90BDC" w:rsidRDefault="00F90BDC"/>
    <w:p w14:paraId="2B43B756"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5FDD21FA" w14:textId="77777777" w:rsidR="00F90BDC" w:rsidRDefault="00F90BDC"/>
    <w:p w14:paraId="416D5574" w14:textId="77777777" w:rsidR="00F90BDC" w:rsidRDefault="00F90BDC">
      <w:r xmlns:w="http://schemas.openxmlformats.org/wordprocessingml/2006/main">
        <w:t xml:space="preserve">২) ১ কৰিন্থীয়া ১৫:১২-১৯ - এতিয়া যদি খ্ৰীষ্টক মৃত্যুৰ পৰা পুনৰুত্থান হোৱা বুলি ঘোষণা কৰা হয়, তেন্তে আপোনালোকৰ মাজৰ কিছুমানে কেনেকৈ ক’ব পাৰে যে মৃত লোকৰ পুনৰুত্থান নাই? কিন্তু যদি মৃত লোকৰ পুনৰুত্থান নহয়, তেন্তে খ্ৰীষ্টকো পুনৰুত্থান হোৱা নাই। আৰু যদি খ্ৰীষ্টক পুনৰুত্থান কৰা হোৱা নাই, তেন্তে আমাৰ প্ৰচাৰ অসাৰ আৰু তোমালোকৰ বিশ্বাস অসাৰ। আনকি আমি ঈশ্বৰক ভুলকৈ উপস্থাপন কৰা দেখা যায়, কাৰণ আমি ঈশ্বৰৰ বিষয়ে সাক্ষ্য দিলোঁ যে তেওঁ খ্ৰীষ্টক পুনৰুত্থান কৰিলে, যাক তেওঁ পুনৰুত্থান কৰা নাছিল যদিহে মৃত লোকসকল পুনৰুত্থান নহয় বুলি সঁচা হয়। কিয়নো মৃত লোক যদি পুনৰুত্থান নহয়, তেন্তে খ্ৰীষ্টকো পুনৰুত্থান হোৱা নাই। আৰু যদি খ্ৰীষ্টক পুনৰুত্থান কৰা হোৱা নাই, তেন্তে আপোনাৰ বিশ্বাস অসাৰ আৰু আপুনি এতিয়াও আপোনাৰ পাপত আছে। তেতিয়া খ্ৰীষ্টত টোপনি যোৱা লোকসকলো বিনষ্ট হ’ল। যদি খ্ৰীষ্টত আমাৰ কেৱল এই জীৱনত আশা আছে, তেন্তে আমি সকলো মানুহৰ ভিতৰত আটাইতকৈ বেছি কৰুণা কৰিবলগীয়া।</w:t>
      </w:r>
    </w:p>
    <w:p w14:paraId="1A74109E" w14:textId="77777777" w:rsidR="00F90BDC" w:rsidRDefault="00F90BDC"/>
    <w:p w14:paraId="71AE5031" w14:textId="77777777" w:rsidR="00F90BDC" w:rsidRDefault="00F90BDC">
      <w:r xmlns:w="http://schemas.openxmlformats.org/wordprocessingml/2006/main">
        <w:t xml:space="preserve">মথি ২২:২৪ “গুৰু, মোচিয়ে ক’লে, “যদি কোনো লোকে সন্তান নথকাকৈ মৃত্যুবৰণ কৰে, তেন্তে তেওঁৰ ভায়েকে নিজৰ পত্নীক বিয়া কৰাব আৰু নিজৰ ভায়েকৰ বংশ জন্ম দিব।”</w:t>
      </w:r>
    </w:p>
    <w:p w14:paraId="47475CFD" w14:textId="77777777" w:rsidR="00F90BDC" w:rsidRDefault="00F90BDC"/>
    <w:p w14:paraId="17C7330C" w14:textId="77777777" w:rsidR="00F90BDC" w:rsidRDefault="00F90BDC">
      <w:r xmlns:w="http://schemas.openxmlformats.org/wordprocessingml/2006/main">
        <w:t xml:space="preserve">যীচুক এটা প্ৰশ্ন কৰা হৈছে, য’ত সুধিছে যে যদি কোনো পুৰুষে কোনো সন্তান নোহোৱাকৈয়ে মৃত্যুবৰণ কৰে তেন্তে মোচিৰ বিধান প্ৰযোজ্য হ’বনে – যে তেওঁৰ ভায়েকে বীজ জন্ম দিবলৈ নিজৰ পত্নীক বিয়া কৰাব লাগে।</w:t>
      </w:r>
    </w:p>
    <w:p w14:paraId="4FFE24BB" w14:textId="77777777" w:rsidR="00F90BDC" w:rsidRDefault="00F90BDC"/>
    <w:p w14:paraId="63D3FDD0" w14:textId="77777777" w:rsidR="00F90BDC" w:rsidRDefault="00F90BDC">
      <w:r xmlns:w="http://schemas.openxmlformats.org/wordprocessingml/2006/main">
        <w:t xml:space="preserve">১/ উত্তৰাধিকাৰ এৰি যোৱাৰ গুৰুত্ব</w:t>
      </w:r>
    </w:p>
    <w:p w14:paraId="56BCF345" w14:textId="77777777" w:rsidR="00F90BDC" w:rsidRDefault="00F90BDC"/>
    <w:p w14:paraId="29CD8EAF" w14:textId="77777777" w:rsidR="00F90BDC" w:rsidRDefault="00F90BDC">
      <w:r xmlns:w="http://schemas.openxmlformats.org/wordprocessingml/2006/main">
        <w:t xml:space="preserve">২) ক্ষতিৰ সন্মুখত প্ৰেম আৰু পৰিয়ালৰ বন্ধন</w:t>
      </w:r>
    </w:p>
    <w:p w14:paraId="4DE7A9A3" w14:textId="77777777" w:rsidR="00F90BDC" w:rsidRDefault="00F90BDC"/>
    <w:p w14:paraId="4B63B8CB" w14:textId="77777777" w:rsidR="00F90BDC" w:rsidRDefault="00F90BDC">
      <w:r xmlns:w="http://schemas.openxmlformats.org/wordprocessingml/2006/main">
        <w:t xml:space="preserve">১/ লূক ১৪:২৬-২৭ – “যদি কোনোৱে মোৰ ওচৰলৈ আহি নিজৰ পিতৃ, মাক, পত্নী, সন্তান, ভাই-ভনী, হয়, আনকি নিজৰ জীৱনকো ঘৃণা নকৰে, তেন্তে তেওঁ মোৰ শিষ্য হ’ব নোৱাৰে। যি কোনোৱে নিজৰ ক্ৰুচ বহন কৰি মোৰ পিছত নাহে, তেওঁ মোৰ শিষ্য হ’ব নোৱাৰে।”</w:t>
      </w:r>
    </w:p>
    <w:p w14:paraId="4BB510C6" w14:textId="77777777" w:rsidR="00F90BDC" w:rsidRDefault="00F90BDC"/>
    <w:p w14:paraId="7C514B47" w14:textId="77777777" w:rsidR="00F90BDC" w:rsidRDefault="00F90BDC">
      <w:r xmlns:w="http://schemas.openxmlformats.org/wordprocessingml/2006/main">
        <w:t xml:space="preserve">২) হিতোপদেশ ১৩:২২ – “ভাল মানুহে নিজৰ সন্তানৰ বাবে উত্তৰাধিকাৰ ত্যাগ কৰে, কিন্তু পাপীৰ ধন ধাৰ্মিক লোকৰ বাবে জমা হয়।”</w:t>
      </w:r>
    </w:p>
    <w:p w14:paraId="55C1CA58" w14:textId="77777777" w:rsidR="00F90BDC" w:rsidRDefault="00F90BDC"/>
    <w:p w14:paraId="067C6D03" w14:textId="77777777" w:rsidR="00F90BDC" w:rsidRDefault="00F90BDC">
      <w:r xmlns:w="http://schemas.openxmlformats.org/wordprocessingml/2006/main">
        <w:t xml:space="preserve">মথি ২২:২৫ আমাৰ লগত সাতজন ভাই আছিল, আৰু প্ৰথমজনে পত্নীক বিয়া কৰাই মৃত আৰু কোনো সন্তান নোহোৱাকৈয়ে নিজৰ পত্নীক ভায়েকৰ হাতত এৰি দিলে।</w:t>
      </w:r>
    </w:p>
    <w:p w14:paraId="6E6EB3CD" w14:textId="77777777" w:rsidR="00F90BDC" w:rsidRDefault="00F90BDC"/>
    <w:p w14:paraId="27F4A3A7" w14:textId="77777777" w:rsidR="00F90BDC" w:rsidRDefault="00F90BDC">
      <w:r xmlns:w="http://schemas.openxmlformats.org/wordprocessingml/2006/main">
        <w:t xml:space="preserve">যীচুৰ এটা দৃষ্টান্তই দেখুৱাইছে যে মোচিৰ বিধানে কেনেকৈ লেভিৰেট বিবাহৰ প্ৰথাৰ অনুমতি দিছিল।</w:t>
      </w:r>
    </w:p>
    <w:p w14:paraId="6F3711F6" w14:textId="77777777" w:rsidR="00F90BDC" w:rsidRDefault="00F90BDC"/>
    <w:p w14:paraId="2EB8F178" w14:textId="77777777" w:rsidR="00F90BDC" w:rsidRDefault="00F90BDC">
      <w:r xmlns:w="http://schemas.openxmlformats.org/wordprocessingml/2006/main">
        <w:t xml:space="preserve">১/ প্ৰেম আৰু আজ্ঞাকাৰীতা: মানৱ সম্পৰ্কত ঈশ্বৰৰ নিয়মবোৰ পালন কৰা</w:t>
      </w:r>
    </w:p>
    <w:p w14:paraId="0814600A" w14:textId="77777777" w:rsidR="00F90BDC" w:rsidRDefault="00F90BDC"/>
    <w:p w14:paraId="10B51223" w14:textId="77777777" w:rsidR="00F90BDC" w:rsidRDefault="00F90BDC">
      <w:r xmlns:w="http://schemas.openxmlformats.org/wordprocessingml/2006/main">
        <w:t xml:space="preserve">২/ প্ৰেমৰ শক্তি: লেভিৰেট বিবাহৰ জৰিয়তে ঈশ্বৰৰ প্ৰেমৰ নিয়ম</w:t>
      </w:r>
    </w:p>
    <w:p w14:paraId="0D858C87" w14:textId="77777777" w:rsidR="00F90BDC" w:rsidRDefault="00F90BDC"/>
    <w:p w14:paraId="576CD947" w14:textId="77777777" w:rsidR="00F90BDC" w:rsidRDefault="00F90BDC">
      <w:r xmlns:w="http://schemas.openxmlformats.org/wordprocessingml/2006/main">
        <w:t xml:space="preserve">১/ দ্বিতীয় বিবৰণ ২৫:৫-৬</w:t>
      </w:r>
    </w:p>
    <w:p w14:paraId="05D86884" w14:textId="77777777" w:rsidR="00F90BDC" w:rsidRDefault="00F90BDC"/>
    <w:p w14:paraId="5A2E3CC2" w14:textId="77777777" w:rsidR="00F90BDC" w:rsidRDefault="00F90BDC">
      <w:r xmlns:w="http://schemas.openxmlformats.org/wordprocessingml/2006/main">
        <w:t xml:space="preserve">২/ ৰূথ ১:৪-৫ পদ</w:t>
      </w:r>
    </w:p>
    <w:p w14:paraId="3ADDD025" w14:textId="77777777" w:rsidR="00F90BDC" w:rsidRDefault="00F90BDC"/>
    <w:p w14:paraId="6A86E3F8" w14:textId="77777777" w:rsidR="00F90BDC" w:rsidRDefault="00F90BDC">
      <w:r xmlns:w="http://schemas.openxmlformats.org/wordprocessingml/2006/main">
        <w:t xml:space="preserve">মথি ২২:২৬ একেদৰে দ্বিতীয় আৰু তৃতীয় সপ্তমলৈকে।</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অংশটোত দ্বিতীয়ৰ পৰা সপ্তমলৈকে উল্লেখ কৰা হৈছে।</w:t>
      </w:r>
    </w:p>
    <w:p w14:paraId="6AEBE72A" w14:textId="77777777" w:rsidR="00F90BDC" w:rsidRDefault="00F90BDC"/>
    <w:p w14:paraId="7710303D" w14:textId="77777777" w:rsidR="00F90BDC" w:rsidRDefault="00F90BDC">
      <w:r xmlns:w="http://schemas.openxmlformats.org/wordprocessingml/2006/main">
        <w:t xml:space="preserve">১) আমাৰ জীৱন দ্বিতীয়ৰ পৰা সপ্তমলৈকে ঈশ্বৰৰ আজ্ঞা পালন কৰাৰ প্ৰতিশ্ৰুতিৰ ওপৰত ভিত্তি কৰি গঢ় লৈ উঠা উচিত।</w:t>
      </w:r>
    </w:p>
    <w:p w14:paraId="43178946" w14:textId="77777777" w:rsidR="00F90BDC" w:rsidRDefault="00F90BDC"/>
    <w:p w14:paraId="78FA18AB" w14:textId="77777777" w:rsidR="00F90BDC" w:rsidRDefault="00F90BDC">
      <w:r xmlns:w="http://schemas.openxmlformats.org/wordprocessingml/2006/main">
        <w:t xml:space="preserve">২/ আমি দ্বিতীয়ৰ পৰা সপ্তমলৈকে প্ৰভুৰ আজ্ঞাকাৰী হ'বলৈ চেষ্টা কৰা উচিত।</w:t>
      </w:r>
    </w:p>
    <w:p w14:paraId="2D915AF3" w14:textId="77777777" w:rsidR="00F90BDC" w:rsidRDefault="00F90BDC"/>
    <w:p w14:paraId="3C5AD573" w14:textId="77777777" w:rsidR="00F90BDC" w:rsidRDefault="00F90BDC">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14:paraId="03BB66F6" w14:textId="77777777" w:rsidR="00F90BDC" w:rsidRDefault="00F90BDC"/>
    <w:p w14:paraId="47699819" w14:textId="77777777" w:rsidR="00F90BDC" w:rsidRDefault="00F90BDC">
      <w:r xmlns:w="http://schemas.openxmlformats.org/wordprocessingml/2006/main">
        <w:t xml:space="preserve">২/ মথি ২২:৩৭-৪০ - "তেতিয়া তেওঁ তেওঁক ক'লে, "তুমি তোমাৰ ঈশ্বৰ যিহোৱাক তোমাৰ সমস্ত হৃদয়, সমস্ত প্ৰাণ আৰু সমস্ত মনেৰে প্ৰেম কৰিবা।" এইটোৱেই হৈছে মহান আৰু প্ৰথম আজ্ঞা। আৰু এটা দ্বিতীয়টো ইয়াৰ দৰেই: আপুনি আপোনাৰ ওচৰ-চুবুৰীয়াক নিজৰ দৰে ভাল পাব। এই দুই আজ্ঞাৰ ওপৰত সকলো বিধান আৰু ভাববাদীসকল নিৰ্ভৰশীল।”</w:t>
      </w:r>
    </w:p>
    <w:p w14:paraId="38FCE1C8" w14:textId="77777777" w:rsidR="00F90BDC" w:rsidRDefault="00F90BDC"/>
    <w:p w14:paraId="586E824F" w14:textId="77777777" w:rsidR="00F90BDC" w:rsidRDefault="00F90BDC">
      <w:r xmlns:w="http://schemas.openxmlformats.org/wordprocessingml/2006/main">
        <w:t xml:space="preserve">মথি ২২:২৭ আৰু শেষত মহিলাগৰাকীও মৃত্যুবৰণ কৰিলে।</w:t>
      </w:r>
    </w:p>
    <w:p w14:paraId="2289E392" w14:textId="77777777" w:rsidR="00F90BDC" w:rsidRDefault="00F90BDC"/>
    <w:p w14:paraId="1EEC2DD6" w14:textId="77777777" w:rsidR="00F90BDC" w:rsidRDefault="00F90BDC">
      <w:r xmlns:w="http://schemas.openxmlformats.org/wordprocessingml/2006/main">
        <w:t xml:space="preserve">কাহিনীটোৰ মহিলাগৰাকীৰ শেষ মৃত্যু হৈছিল।</w:t>
      </w:r>
    </w:p>
    <w:p w14:paraId="65A71D64" w14:textId="77777777" w:rsidR="00F90BDC" w:rsidRDefault="00F90BDC"/>
    <w:p w14:paraId="571F7D70" w14:textId="77777777" w:rsidR="00F90BDC" w:rsidRDefault="00F90BDC">
      <w:r xmlns:w="http://schemas.openxmlformats.org/wordprocessingml/2006/main">
        <w:t xml:space="preserve">১: এই জীৱনত একোৱেই স্থায়ী নহয়, আনকি জীৱনটোও স্থায়ী নহয়।</w:t>
      </w:r>
    </w:p>
    <w:p w14:paraId="6E1C120B" w14:textId="77777777" w:rsidR="00F90BDC" w:rsidRDefault="00F90BDC"/>
    <w:p w14:paraId="45ED2077" w14:textId="77777777" w:rsidR="00F90BDC" w:rsidRDefault="00F90BDC">
      <w:r xmlns:w="http://schemas.openxmlformats.org/wordprocessingml/2006/main">
        <w:t xml:space="preserve">২: আমি প্ৰতিটো দিন যেন আমাৰ শেষ দিন যেন জীয়াই থাকিব লাগিব।</w:t>
      </w:r>
    </w:p>
    <w:p w14:paraId="3503416F" w14:textId="77777777" w:rsidR="00F90BDC" w:rsidRDefault="00F90BDC"/>
    <w:p w14:paraId="58F20EBF" w14:textId="77777777" w:rsidR="00F90BDC" w:rsidRDefault="00F90BDC">
      <w:r xmlns:w="http://schemas.openxmlformats.org/wordprocessingml/2006/main">
        <w:t xml:space="preserve">১: যাকোব ৪:১৩-১৪ - তোমালোক যিসকলে কয়, “আজি বা কাইলৈ আমি অমুক নগৰলৈ গৈ তাত এবছৰ কটাম আৰু ব্যৱসায় কৰি লাভৱান হ’ম”— ১৪ তথাপিও কাইলৈ কি কি হ’ব তোমালোকে নাজানা আনিব। তোমাৰ জীৱনটো কি? কাৰণ তুমি অলপ সময়ৰ বাবে ওলোৱা কুঁৱলী আৰু তাৰ পিছত অদৃশ্য হৈ যোৱা কুঁৱলী।</w:t>
      </w:r>
    </w:p>
    <w:p w14:paraId="592CA3E8" w14:textId="77777777" w:rsidR="00F90BDC" w:rsidRDefault="00F90BDC"/>
    <w:p w14:paraId="2098D20D" w14:textId="77777777" w:rsidR="00F90BDC" w:rsidRDefault="00F90BDC">
      <w:r xmlns:w="http://schemas.openxmlformats.org/wordprocessingml/2006/main">
        <w:t xml:space="preserve">২: উপদেশক ৩:১-২ - সকলো বস্তুৰ বাবে এটা ঋতু থাকে আৰু স্বৰ্গৰ তলত থকা প্ৰতিটো বস্তুৰ এটা সময় থাকে: </w:t>
      </w:r>
      <w:r xmlns:w="http://schemas.openxmlformats.org/wordprocessingml/2006/main">
        <w:lastRenderedPageBreak xmlns:w="http://schemas.openxmlformats.org/wordprocessingml/2006/main"/>
      </w:r>
      <w:r xmlns:w="http://schemas.openxmlformats.org/wordprocessingml/2006/main">
        <w:t xml:space="preserve">২ জন্মৰ সময় আৰু মৃত্যুৰ সময় থাকে।</w:t>
      </w:r>
    </w:p>
    <w:p w14:paraId="21BEFD3D" w14:textId="77777777" w:rsidR="00F90BDC" w:rsidRDefault="00F90BDC"/>
    <w:p w14:paraId="3705CFB3" w14:textId="77777777" w:rsidR="00F90BDC" w:rsidRDefault="00F90BDC">
      <w:r xmlns:w="http://schemas.openxmlformats.org/wordprocessingml/2006/main">
        <w:t xml:space="preserve">মথি ২২:২৮ এতেকে পুনৰুত্থানৰ সময়ত তাই সাতজনৰ ভিতৰত কাৰ পত্নী হ’ব? কিয়নো তেওঁলোকৰ সকলোৰে তাই আছিল।</w:t>
      </w:r>
    </w:p>
    <w:p w14:paraId="74FDC4E4" w14:textId="77777777" w:rsidR="00F90BDC" w:rsidRDefault="00F90BDC"/>
    <w:p w14:paraId="467747E1" w14:textId="77777777" w:rsidR="00F90BDC" w:rsidRDefault="00F90BDC">
      <w:r xmlns:w="http://schemas.openxmlformats.org/wordprocessingml/2006/main">
        <w:t xml:space="preserve">পুনৰুত্থানৰ সময়ত চদ্দুকীসকলে যীচুক সাতজন ভিন্ন পুৰুষৰ সৈতে বিবাহপাশত আবদ্ধ হোৱা এগৰাকী মহিলাৰ বিষয়ে এটা প্ৰশ্ন কৰিছিল। তেওঁলোকে সুধিলে যে পুনৰুত্থানত তাই কাৰ পত্নী হ’ব।</w:t>
      </w:r>
    </w:p>
    <w:p w14:paraId="690D4FB0" w14:textId="77777777" w:rsidR="00F90BDC" w:rsidRDefault="00F90BDC"/>
    <w:p w14:paraId="3EB701AF" w14:textId="77777777" w:rsidR="00F90BDC" w:rsidRDefault="00F90BDC">
      <w:r xmlns:w="http://schemas.openxmlformats.org/wordprocessingml/2006/main">
        <w:t xml:space="preserve">১/ ঈশ্বৰৰ প্ৰেম নিঃচৰ্ত: চদ্দুকীসকলৰ প্ৰশ্নই যীচুৰ বিষয়ে কি প্ৰকাশ কৰে</w:t>
      </w:r>
    </w:p>
    <w:p w14:paraId="0DC85BE3" w14:textId="77777777" w:rsidR="00F90BDC" w:rsidRDefault="00F90BDC"/>
    <w:p w14:paraId="5A79C79D" w14:textId="77777777" w:rsidR="00F90BDC" w:rsidRDefault="00F90BDC">
      <w:r xmlns:w="http://schemas.openxmlformats.org/wordprocessingml/2006/main">
        <w:t xml:space="preserve">২/ পুনৰুত্থানৰ শক্তি: মৃত্যুৰ পিছত জীৱনৰ পুনৰ কল্পনা কৰা</w:t>
      </w:r>
    </w:p>
    <w:p w14:paraId="0CEBBC10" w14:textId="77777777" w:rsidR="00F90BDC" w:rsidRDefault="00F90BDC"/>
    <w:p w14:paraId="4A9A661D" w14:textId="77777777" w:rsidR="00F90BDC" w:rsidRDefault="00F90BDC">
      <w:r xmlns:w="http://schemas.openxmlformats.org/wordprocessingml/2006/main">
        <w:t xml:space="preserve">১/ মথি ২২:৩৭-৪০ - যীচুৱে উত্তৰ দিলে: “তোমাৰ প্ৰভু ঈশ্বৰক তোমাৰ সমস্ত হৃদয়েৰে, সমস্ত প্ৰাণেৰে আৰু সমস্ত মনেৰে প্ৰেম কৰা।”</w:t>
      </w:r>
    </w:p>
    <w:p w14:paraId="204C3822" w14:textId="77777777" w:rsidR="00F90BDC" w:rsidRDefault="00F90BDC"/>
    <w:p w14:paraId="271242C6" w14:textId="77777777" w:rsidR="00F90BDC" w:rsidRDefault="00F90BDC">
      <w:r xmlns:w="http://schemas.openxmlformats.org/wordprocessingml/2006/main">
        <w:t xml:space="preserve">২) ৰোমীয়া ৬:৪ - সেয়েহে আমিও মৃত্যুত বাপ্তিস্মৰ দ্বাৰা তেওঁৰ লগত কবৰ দিয়া হ'লোঁ, যাতে খ্ৰীষ্টক পিতৃৰ মহিমাৰ দ্বাৰাই মৃত্যুৰ পৰা পুনৰুত্থান হোৱাৰ দৰে আমিও নতুন জীৱন যাপন কৰিব পাৰো।</w:t>
      </w:r>
    </w:p>
    <w:p w14:paraId="02987848" w14:textId="77777777" w:rsidR="00F90BDC" w:rsidRDefault="00F90BDC"/>
    <w:p w14:paraId="2E4B072C" w14:textId="77777777" w:rsidR="00F90BDC" w:rsidRDefault="00F90BDC">
      <w:r xmlns:w="http://schemas.openxmlformats.org/wordprocessingml/2006/main">
        <w:t xml:space="preserve">মথি ২২:২৯ যীচুৱে তেওঁলোকক উত্তৰ দি ক’লে, “তোমালোকে শাস্ত্ৰ আৰু ঈশ্বৰৰ শক্তি নাজানি ভুল কৰে।”</w:t>
      </w:r>
    </w:p>
    <w:p w14:paraId="0F5EF27D" w14:textId="77777777" w:rsidR="00F90BDC" w:rsidRDefault="00F90BDC"/>
    <w:p w14:paraId="4889652D" w14:textId="77777777" w:rsidR="00F90BDC" w:rsidRDefault="00F90BDC">
      <w:r xmlns:w="http://schemas.openxmlformats.org/wordprocessingml/2006/main">
        <w:t xml:space="preserve">যীচুৱে ধৰ্মগুৰুসকলক শাস্তি দিয়ে যে তেওঁলোকে শাস্ত্ৰ বা ঈশ্বৰৰ শক্তি নাজানে।</w:t>
      </w:r>
    </w:p>
    <w:p w14:paraId="59FB38ED" w14:textId="77777777" w:rsidR="00F90BDC" w:rsidRDefault="00F90BDC"/>
    <w:p w14:paraId="15C3C42D" w14:textId="77777777" w:rsidR="00F90BDC" w:rsidRDefault="00F90BDC">
      <w:r xmlns:w="http://schemas.openxmlformats.org/wordprocessingml/2006/main">
        <w:t xml:space="preserve">১/ ঈশ্বৰৰ শক্তি: শাস্ত্ৰ বুজি পোৱা</w:t>
      </w:r>
    </w:p>
    <w:p w14:paraId="1249B14A" w14:textId="77777777" w:rsidR="00F90BDC" w:rsidRDefault="00F90BDC"/>
    <w:p w14:paraId="30232D8A" w14:textId="77777777" w:rsidR="00F90BDC" w:rsidRDefault="00F90BDC">
      <w:r xmlns:w="http://schemas.openxmlformats.org/wordprocessingml/2006/main">
        <w:t xml:space="preserve">২/ শাস্ত্ৰ জনা: ঈশ্বৰৰ শক্তি প্ৰকাশ কৰা</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14:paraId="122D4C6B" w14:textId="77777777" w:rsidR="00F90BDC" w:rsidRDefault="00F90BDC"/>
    <w:p w14:paraId="6ED96A07" w14:textId="77777777" w:rsidR="00F90BDC" w:rsidRDefault="00F90BDC">
      <w:r xmlns:w="http://schemas.openxmlformats.org/wordprocessingml/2006/main">
        <w:t xml:space="preserve">২) ৰোমীয়া ১:১৬-১৭ "কিয়নো খ্ৰীষ্টৰ শুভবাৰ্ত্তাৰ বাবে মই লাজ কৰা নাই; কিয়নো বিশ্বাস কৰা প্ৰত্যেকৰে পৰিত্ৰাণৰ বাবে ঈশ্বৰৰ শক্তি; প্ৰথমে ইহুদী আৰু গ্ৰীক। কিয়নো তাতেই আছে ঈশ্বৰৰ ধাৰ্মিকতা বিশ্বাসৰ পৰা বিশ্বাসলৈ প্ৰকাশ পাইছে;</w:t>
      </w:r>
    </w:p>
    <w:p w14:paraId="25C5817C" w14:textId="77777777" w:rsidR="00F90BDC" w:rsidRDefault="00F90BDC"/>
    <w:p w14:paraId="25053E1A" w14:textId="77777777" w:rsidR="00F90BDC" w:rsidRDefault="00F90BDC">
      <w:r xmlns:w="http://schemas.openxmlformats.org/wordprocessingml/2006/main">
        <w:t xml:space="preserve">মথি ২২:৩০ কিয়নো পুনৰুত্থানৰ সময়ত তেওঁলোকে বিয়া কৰাব নোৱাৰে আৰু বিয়া কৰাব নোৱাৰে, কিন্তু স্বৰ্গত ঈশ্বৰৰ দূতৰ দৰে হ’ব।</w:t>
      </w:r>
    </w:p>
    <w:p w14:paraId="552C2CEF" w14:textId="77777777" w:rsidR="00F90BDC" w:rsidRDefault="00F90BDC"/>
    <w:p w14:paraId="1AC49D3A" w14:textId="77777777" w:rsidR="00F90BDC" w:rsidRDefault="00F90BDC">
      <w:r xmlns:w="http://schemas.openxmlformats.org/wordprocessingml/2006/main">
        <w:t xml:space="preserve">এই পদত পুনৰুত্থানৰ স্বৰূপৰ বিষয়ে কোৱা হৈছে, আৰু ই পৃথিৱীত জীৱনৰ পৰা কেনেকৈ পৃথক।</w:t>
      </w:r>
    </w:p>
    <w:p w14:paraId="03D069BB" w14:textId="77777777" w:rsidR="00F90BDC" w:rsidRDefault="00F90BDC"/>
    <w:p w14:paraId="6D74CC20" w14:textId="77777777" w:rsidR="00F90BDC" w:rsidRDefault="00F90BDC">
      <w:r xmlns:w="http://schemas.openxmlformats.org/wordprocessingml/2006/main">
        <w:t xml:space="preserve">১: প্ৰেম চিৰন্তন - কবৰৰ সিপাৰে প্ৰেমৰ প্ৰকৃতি অন্বেষণ কৰা</w:t>
      </w:r>
    </w:p>
    <w:p w14:paraId="34C7D35F" w14:textId="77777777" w:rsidR="00F90BDC" w:rsidRDefault="00F90BDC"/>
    <w:p w14:paraId="7104C524" w14:textId="77777777" w:rsidR="00F90BDC" w:rsidRDefault="00F90BDC">
      <w:r xmlns:w="http://schemas.openxmlformats.org/wordprocessingml/2006/main">
        <w:t xml:space="preserve">২: ফেৰেস্তাৰ দৰে হোৱা - পুনৰুত্থানৰ বাবে প্ৰস্তুতি চলোৱা</w:t>
      </w:r>
    </w:p>
    <w:p w14:paraId="5F0BE9EA" w14:textId="77777777" w:rsidR="00F90BDC" w:rsidRDefault="00F90BDC"/>
    <w:p w14:paraId="6719AF51" w14:textId="77777777" w:rsidR="00F90BDC" w:rsidRDefault="00F90BDC">
      <w:r xmlns:w="http://schemas.openxmlformats.org/wordprocessingml/2006/main">
        <w:t xml:space="preserve">১: ১ কৰিন্থীয়া ১৫:৩৫-৪৯ - পৌলে পুনৰুত্থানৰ প্ৰকৃতিৰ বিষয়ে কৰা আলোচনা</w:t>
      </w:r>
    </w:p>
    <w:p w14:paraId="5F67932F" w14:textId="77777777" w:rsidR="00F90BDC" w:rsidRDefault="00F90BDC"/>
    <w:p w14:paraId="23866D55" w14:textId="77777777" w:rsidR="00F90BDC" w:rsidRDefault="00F90BDC">
      <w:r xmlns:w="http://schemas.openxmlformats.org/wordprocessingml/2006/main">
        <w:t xml:space="preserve">২: লূক ২০:২৭-৩৮ - চদ্দুকীসকলক মৃত্যুৰ পিছৰ জীৱনৰ বিষয়ে যীচুৱে দিয়া সঁহাৰি।</w:t>
      </w:r>
    </w:p>
    <w:p w14:paraId="771D27FF" w14:textId="77777777" w:rsidR="00F90BDC" w:rsidRDefault="00F90BDC"/>
    <w:p w14:paraId="349464D6" w14:textId="77777777" w:rsidR="00F90BDC" w:rsidRDefault="00F90BDC">
      <w:r xmlns:w="http://schemas.openxmlformats.org/wordprocessingml/2006/main">
        <w:t xml:space="preserve">মথি ২২:৩১ কিন্তু মৃত লোকৰ পুনৰুত্থানৰ বিষয়ে ঈশ্বৰে তোমালোকক কোৱা কথা পঢ়া নাইনে?</w:t>
      </w:r>
    </w:p>
    <w:p w14:paraId="3BED41AE" w14:textId="77777777" w:rsidR="00F90BDC" w:rsidRDefault="00F90BDC"/>
    <w:p w14:paraId="17FD852F" w14:textId="77777777" w:rsidR="00F90BDC" w:rsidRDefault="00F90BDC">
      <w:r xmlns:w="http://schemas.openxmlformats.org/wordprocessingml/2006/main">
        <w:t xml:space="preserve">যীচুৱে মথি ২২ পদত মৃত লোকসকলৰ পুনৰুত্থানৰ বিষয়ে শিকাইছে।</w:t>
      </w:r>
    </w:p>
    <w:p w14:paraId="73EB0ECC" w14:textId="77777777" w:rsidR="00F90BDC" w:rsidRDefault="00F90BDC"/>
    <w:p w14:paraId="1BA3A731" w14:textId="77777777" w:rsidR="00F90BDC" w:rsidRDefault="00F90BDC">
      <w:r xmlns:w="http://schemas.openxmlformats.org/wordprocessingml/2006/main">
        <w:t xml:space="preserve">১/ পুনৰুত্থানৰ আশা: যীচুৱে অনন্ত জীৱনৰ প্ৰতিজ্ঞা কেনেকৈ পালন কৰে</w:t>
      </w:r>
    </w:p>
    <w:p w14:paraId="7051B8AC" w14:textId="77777777" w:rsidR="00F90BDC" w:rsidRDefault="00F90BDC"/>
    <w:p w14:paraId="0A268F54" w14:textId="77777777" w:rsidR="00F90BDC" w:rsidRDefault="00F90BDC">
      <w:r xmlns:w="http://schemas.openxmlformats.org/wordprocessingml/2006/main">
        <w:t xml:space="preserve">২/ পুনৰুত্থানে কেনেকৈ খ্ৰীষ্টত নতুন জীৱনৰ প্ৰতিজ্ঞা কৰে</w:t>
      </w:r>
    </w:p>
    <w:p w14:paraId="04555246" w14:textId="77777777" w:rsidR="00F90BDC" w:rsidRDefault="00F90BDC"/>
    <w:p w14:paraId="58420937" w14:textId="77777777" w:rsidR="00F90BDC" w:rsidRDefault="00F90BDC">
      <w:r xmlns:w="http://schemas.openxmlformats.org/wordprocessingml/2006/main">
        <w:t xml:space="preserve">১) ইফিচীয়া ২:৪-৬ - কিন্তু যিজন ঈশ্বৰে দয়াত ধনী, তেওঁৰ মহান প্ৰেমৰ কাৰণে, আমি পাপত মৃত হৈ থকাৰ সময়তো, তেওঁ আমাক খ্ৰীষ্টৰ সৈতে সজীৱ কৰি তুলিলে, (কৃপাৰ দ্বাৰাই তোমালোক পৰিত্ৰাণ পাইছা;) তেওঁ আমাক একেলগে উত্থাপন কৰিলে আৰু খ্ৰীষ্ট যীচুত স্বৰ্গস্থানত একেলগে বহিবলৈ দিলে।</w:t>
      </w:r>
    </w:p>
    <w:p w14:paraId="78686F40" w14:textId="77777777" w:rsidR="00F90BDC" w:rsidRDefault="00F90BDC"/>
    <w:p w14:paraId="5980D625" w14:textId="77777777" w:rsidR="00F90BDC" w:rsidRDefault="00F90BDC">
      <w:r xmlns:w="http://schemas.openxmlformats.org/wordprocessingml/2006/main">
        <w:t xml:space="preserve">২) ৰোমীয়া ৮:১১ - কিন্তু যিজনে যীচুক মৃত্যুৰ পৰা পুনৰুত্থান কৰিলে, তেওঁৰ আত্মা যদি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3EA438DC" w14:textId="77777777" w:rsidR="00F90BDC" w:rsidRDefault="00F90BDC"/>
    <w:p w14:paraId="3D262D95" w14:textId="77777777" w:rsidR="00F90BDC" w:rsidRDefault="00F90BDC">
      <w:r xmlns:w="http://schemas.openxmlformats.org/wordprocessingml/2006/main">
        <w:t xml:space="preserve">মথি ২২:৩২ মই অব্ৰাহামৰ ঈশ্বৰ, ইচহাকৰ ঈশ্বৰ আৰু যাকোবৰ ঈশ্বৰ? ঈশ্বৰ মৃত লোকৰ ঈশ্বৰ নহয়, জীৱিতসকলৰ ঈশ্বৰ।</w:t>
      </w:r>
    </w:p>
    <w:p w14:paraId="7CAF88EA" w14:textId="77777777" w:rsidR="00F90BDC" w:rsidRDefault="00F90BDC"/>
    <w:p w14:paraId="75246666" w14:textId="77777777" w:rsidR="00F90BDC" w:rsidRDefault="00F90BDC">
      <w:r xmlns:w="http://schemas.openxmlformats.org/wordprocessingml/2006/main">
        <w:t xml:space="preserve">যীচুৱে দৃঢ়তাৰে কৈছে যে ঈশ্বৰ জীৱিতসকলৰ ঈশ্বৰ আৰু মৃত লোকৰ নহয়।</w:t>
      </w:r>
    </w:p>
    <w:p w14:paraId="10795EC1" w14:textId="77777777" w:rsidR="00F90BDC" w:rsidRDefault="00F90BDC"/>
    <w:p w14:paraId="1B34C3CB" w14:textId="77777777" w:rsidR="00F90BDC" w:rsidRDefault="00F90BDC">
      <w:r xmlns:w="http://schemas.openxmlformats.org/wordprocessingml/2006/main">
        <w:t xml:space="preserve">১/ ঈশ্বৰৰ অপৰিৱৰ্তিত বিশ্বাসযোগ্যতা</w:t>
      </w:r>
    </w:p>
    <w:p w14:paraId="524806A1" w14:textId="77777777" w:rsidR="00F90BDC" w:rsidRDefault="00F90BDC"/>
    <w:p w14:paraId="30333E0F" w14:textId="77777777" w:rsidR="00F90BDC" w:rsidRDefault="00F90BDC">
      <w:r xmlns:w="http://schemas.openxmlformats.org/wordprocessingml/2006/main">
        <w:t xml:space="preserve">২/ জীৱিতসকলৰ ঈশ্বৰ, মৃতকৰ নহয়</w:t>
      </w:r>
    </w:p>
    <w:p w14:paraId="38E08AAF" w14:textId="77777777" w:rsidR="00F90BDC" w:rsidRDefault="00F90BDC"/>
    <w:p w14:paraId="19352F1F" w14:textId="77777777" w:rsidR="00F90BDC" w:rsidRDefault="00F90BDC">
      <w:r xmlns:w="http://schemas.openxmlformats.org/wordprocessingml/2006/main">
        <w:t xml:space="preserve">১) ৰোমীয়া ৪:১৬-১৭ - “এতেকে প্ৰতিজ্ঞা বিশ্বাসৰ দ্বাৰাই আহে, যাতে ই অনুগ্ৰহৰ দ্বাৰাই হয় আৰু অব্ৰাহামৰ সকলো বংশৰ বাবে নিশ্চিত হয়—কেৱল বিধানৰ লোকসকলৰ বাবে নহয়, কিন্তু যিসকলৰ বংশধৰ অব্ৰাহামৰ বিশ্বাস। তেওঁ আমাৰ সকলোৰে পিতৃ।</w:t>
      </w:r>
    </w:p>
    <w:p w14:paraId="285D800B" w14:textId="77777777" w:rsidR="00F90BDC" w:rsidRDefault="00F90BDC"/>
    <w:p w14:paraId="26060049" w14:textId="77777777" w:rsidR="00F90BDC" w:rsidRDefault="00F90BDC">
      <w:r xmlns:w="http://schemas.openxmlformats.org/wordprocessingml/2006/main">
        <w:t xml:space="preserve">২/ ইব্ৰী ১১:১৩-১৬ - এই সকলোৱে মৃত্যুৰ সময়ত বিশ্বাসেৰে জীয়াই আছিল। তেওঁলোকে প্ৰতিজ্ঞা কৰা বস্তুবোৰ লাভ কৰা নাছিল; তেওঁলোকে মাত্ৰ তেওঁলোকক দেখিছিল আৰু দূৰৰ পৰাই আদৰি লৈছিল, স্বীকাৰ কৰিছিল যে তেওঁলোক পৃথিৱীত বিদেশী আৰু অচিনাকি। এনে কথা কোৱা মানুহে দেখুৱাইছে যে তেওঁলোকে নিজৰ এখন দেশ বিচাৰিছে। এৰি যোৱা দেশখনৰ কথা ভাবি থকা হ’লে ঘূৰি অহাৰ সুযোগ পালেহেঁতেন৷ বৰঞ্চ তেওঁলোকে এখন উন্নত দেশ—স্বৰ্গীয় দেশৰ বাবে হাহাকাৰ কৰিছিল। সেয়েহে </w:t>
      </w:r>
      <w:r xmlns:w="http://schemas.openxmlformats.org/wordprocessingml/2006/main">
        <w:lastRenderedPageBreak xmlns:w="http://schemas.openxmlformats.org/wordprocessingml/2006/main"/>
      </w:r>
      <w:r xmlns:w="http://schemas.openxmlformats.org/wordprocessingml/2006/main">
        <w:t xml:space="preserve">ঈশ্বৰে তেওঁলোকৰ ঈশ্বৰ বুলি ক’বলৈ লাজ নকৰে, কিয়নো তেওঁ তেওঁলোকৰ বাবে এখন নগৰ প্ৰস্তুত কৰিছে।</w:t>
      </w:r>
    </w:p>
    <w:p w14:paraId="4F45C5A3" w14:textId="77777777" w:rsidR="00F90BDC" w:rsidRDefault="00F90BDC"/>
    <w:p w14:paraId="42BBE53E" w14:textId="77777777" w:rsidR="00F90BDC" w:rsidRDefault="00F90BDC">
      <w:r xmlns:w="http://schemas.openxmlformats.org/wordprocessingml/2006/main">
        <w:t xml:space="preserve">মথি ২২:৩৩ এই কথা শুনি লোকসকলে তেওঁৰ শিক্ষাত আচৰিত হ’ল।</w:t>
      </w:r>
    </w:p>
    <w:p w14:paraId="3D564BFF" w14:textId="77777777" w:rsidR="00F90BDC" w:rsidRDefault="00F90BDC"/>
    <w:p w14:paraId="32AE52A0" w14:textId="77777777" w:rsidR="00F90BDC" w:rsidRDefault="00F90BDC">
      <w:r xmlns:w="http://schemas.openxmlformats.org/wordprocessingml/2006/main">
        <w:t xml:space="preserve">যীচুৰ মতবাদত লোকসকল আচৰিত হ’ল।</w:t>
      </w:r>
    </w:p>
    <w:p w14:paraId="64A4878F" w14:textId="77777777" w:rsidR="00F90BDC" w:rsidRDefault="00F90BDC"/>
    <w:p w14:paraId="16F16513" w14:textId="77777777" w:rsidR="00F90BDC" w:rsidRDefault="00F90BDC">
      <w:r xmlns:w="http://schemas.openxmlformats.org/wordprocessingml/2006/main">
        <w:t xml:space="preserve">১/ যীচুৰ মতবাদ বুজি পোৱা - কেনেকৈ শুনিব লাগে আৰু শিকিব লাগে</w:t>
      </w:r>
    </w:p>
    <w:p w14:paraId="45BF4180" w14:textId="77777777" w:rsidR="00F90BDC" w:rsidRDefault="00F90BDC"/>
    <w:p w14:paraId="55409CCC" w14:textId="77777777" w:rsidR="00F90BDC" w:rsidRDefault="00F90BDC">
      <w:r xmlns:w="http://schemas.openxmlformats.org/wordprocessingml/2006/main">
        <w:t xml:space="preserve">২/ যীচুৰ শিক্ষাৰ প্ৰভাৱ - আচৰিত আনকি জনসমাগমকো</w:t>
      </w:r>
    </w:p>
    <w:p w14:paraId="2ACC1B06" w14:textId="77777777" w:rsidR="00F90BDC" w:rsidRDefault="00F90BDC"/>
    <w:p w14:paraId="733571A5" w14:textId="77777777" w:rsidR="00F90BDC" w:rsidRDefault="00F90BDC">
      <w:r xmlns:w="http://schemas.openxmlformats.org/wordprocessingml/2006/main">
        <w:t xml:space="preserve">১/ মথি ৭:২৮-২৯ - আৰু যীচুৱে এই কথাবোৰ শেষ কৰিলে, তেওঁৰ শিক্ষাত লোকসকল আচৰিত হ’ল: কিয়নো তেওঁ তেওঁলোকক অধ্যাপকসকলৰ দৰে নহয়, অধিকাৰ থকা এজনৰ দৰে শিকাইছিল।</w:t>
      </w:r>
    </w:p>
    <w:p w14:paraId="6455B72F" w14:textId="77777777" w:rsidR="00F90BDC" w:rsidRDefault="00F90BDC"/>
    <w:p w14:paraId="476163CF" w14:textId="77777777" w:rsidR="00F90BDC" w:rsidRDefault="00F90BDC">
      <w:r xmlns:w="http://schemas.openxmlformats.org/wordprocessingml/2006/main">
        <w:t xml:space="preserve">২) পাঁচনিৰ কৰ্ম ২:৪২ - আৰু তেওঁলোকে পাঁচনিসকলৰ শিক্ষা আৰু সঙ্গীত, পিঠা ভাঙি আৰু প্ৰাৰ্থনাত অটল হৈ থাকিল।</w:t>
      </w:r>
    </w:p>
    <w:p w14:paraId="7E3EDEF4" w14:textId="77777777" w:rsidR="00F90BDC" w:rsidRDefault="00F90BDC"/>
    <w:p w14:paraId="4CFC1FEA" w14:textId="77777777" w:rsidR="00F90BDC" w:rsidRDefault="00F90BDC">
      <w:r xmlns:w="http://schemas.openxmlformats.org/wordprocessingml/2006/main">
        <w:t xml:space="preserve">মথি ২২:৩৪ কিন্তু ফৰীচীসকলে যেতিয়া শুনিলে যে তেওঁ চদ্দুকীসকলক মৌন কৰি ৰাখিছে, তেতিয়া তেওঁলোক গোট খালে।</w:t>
      </w:r>
    </w:p>
    <w:p w14:paraId="7F6135C9" w14:textId="77777777" w:rsidR="00F90BDC" w:rsidRDefault="00F90BDC"/>
    <w:p w14:paraId="4F5961CB" w14:textId="77777777" w:rsidR="00F90BDC" w:rsidRDefault="00F90BDC">
      <w:r xmlns:w="http://schemas.openxmlformats.org/wordprocessingml/2006/main">
        <w:t xml:space="preserve">যেতিয়া যীচুৱে চদ্দুকীসকলক এক বিতৰ্কত মৌন কৰি ৰাখিলে, তেতিয়া ফৰীচীসকলে ক্ৰোধিত হৈ পৰিল।</w:t>
      </w:r>
    </w:p>
    <w:p w14:paraId="330999AA" w14:textId="77777777" w:rsidR="00F90BDC" w:rsidRDefault="00F90BDC"/>
    <w:p w14:paraId="1258DE56" w14:textId="77777777" w:rsidR="00F90BDC" w:rsidRDefault="00F90BDC">
      <w:r xmlns:w="http://schemas.openxmlformats.org/wordprocessingml/2006/main">
        <w:t xml:space="preserve">১) জ্ঞানৰ শক্তি: যীচুৱে কেনেকৈ চদ্দুকীসকলক নীৰৱ কৰিবলৈ নিজৰ কৰ্তৃত্ব ব্যৱহাৰ কৰিছিল</w:t>
      </w:r>
    </w:p>
    <w:p w14:paraId="765638F8" w14:textId="77777777" w:rsidR="00F90BDC" w:rsidRDefault="00F90BDC"/>
    <w:p w14:paraId="64D476FB" w14:textId="77777777" w:rsidR="00F90BDC" w:rsidRDefault="00F90BDC">
      <w:r xmlns:w="http://schemas.openxmlformats.org/wordprocessingml/2006/main">
        <w:t xml:space="preserve">২/ আপোনাৰ বিশ্বাসৰ কাষত থিয় দিয়াৰ গুৰুত্ব: যীচুৰ বিজয়ৰ প্ৰতি ফৰীচীসকলৰ সঁহাৰি</w:t>
      </w:r>
    </w:p>
    <w:p w14:paraId="45E562CF" w14:textId="77777777" w:rsidR="00F90BDC" w:rsidRDefault="00F90BDC"/>
    <w:p w14:paraId="0C0C810F" w14:textId="77777777" w:rsidR="00F90BDC" w:rsidRDefault="00F90BDC">
      <w:r xmlns:w="http://schemas.openxmlformats.org/wordprocessingml/2006/main">
        <w:t xml:space="preserve">১/ হিতোপদেশ ১৫:২ - "জ্ঞানীৰ জিভাই জ্ঞানক শোভা পায়, কিন্তু মূৰ্খৰ মুখে মূৰ্খামিৰ ঢৌ উঠে।"</w:t>
      </w:r>
    </w:p>
    <w:p w14:paraId="56BFD877" w14:textId="77777777" w:rsidR="00F90BDC" w:rsidRDefault="00F90BDC"/>
    <w:p w14:paraId="18E03A07" w14:textId="77777777" w:rsidR="00F90BDC" w:rsidRDefault="00F90BDC">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14:paraId="6D1EEE7D" w14:textId="77777777" w:rsidR="00F90BDC" w:rsidRDefault="00F90BDC"/>
    <w:p w14:paraId="56B02A58" w14:textId="77777777" w:rsidR="00F90BDC" w:rsidRDefault="00F90BDC">
      <w:r xmlns:w="http://schemas.openxmlformats.org/wordprocessingml/2006/main">
        <w:t xml:space="preserve">মথি ২২:৩৫ তেতিয়া তেওঁলোকৰ এজনে এজন অধিবক্তাই তেওঁক প্ৰলোভিত কৰি এটা প্ৰশ্ন সুধিলে।</w:t>
      </w:r>
    </w:p>
    <w:p w14:paraId="3F555267" w14:textId="77777777" w:rsidR="00F90BDC" w:rsidRDefault="00F90BDC"/>
    <w:p w14:paraId="47470A7E" w14:textId="77777777" w:rsidR="00F90BDC" w:rsidRDefault="00F90BDC">
      <w:r xmlns:w="http://schemas.openxmlformats.org/wordprocessingml/2006/main">
        <w:t xml:space="preserve">যীচুৱে ঈশ্বৰ আৰু ওচৰ-চুবুৰীয়াক প্ৰেম কৰাৰ গুৰুত্বৰ বিষয়ে শিকাইছে।</w:t>
      </w:r>
    </w:p>
    <w:p w14:paraId="0B6A4BC8" w14:textId="77777777" w:rsidR="00F90BDC" w:rsidRDefault="00F90BDC"/>
    <w:p w14:paraId="07EA007E" w14:textId="77777777" w:rsidR="00F90BDC" w:rsidRDefault="00F90BDC">
      <w:r xmlns:w="http://schemas.openxmlformats.org/wordprocessingml/2006/main">
        <w:t xml:space="preserve">১: ঈশ্বৰক প্ৰেম কৰক আৰু আপোনাৰ ওচৰ-চুবুৰীয়াক প্ৰেম কৰক - মথি ২২:৩৫-৪০</w:t>
      </w:r>
    </w:p>
    <w:p w14:paraId="3721842B" w14:textId="77777777" w:rsidR="00F90BDC" w:rsidRDefault="00F90BDC"/>
    <w:p w14:paraId="1BD82769" w14:textId="77777777" w:rsidR="00F90BDC" w:rsidRDefault="00F90BDC">
      <w:r xmlns:w="http://schemas.openxmlformats.org/wordprocessingml/2006/main">
        <w:t xml:space="preserve">২: আটাইতকৈ ডাঙৰ আজ্ঞা পূৰণ কৰা - মথি ২২:৩৫-৪০</w:t>
      </w:r>
    </w:p>
    <w:p w14:paraId="4E6CAD0D" w14:textId="77777777" w:rsidR="00F90BDC" w:rsidRDefault="00F90BDC"/>
    <w:p w14:paraId="3A37B79F" w14:textId="77777777" w:rsidR="00F90BDC" w:rsidRDefault="00F90BDC">
      <w:r xmlns:w="http://schemas.openxmlformats.org/wordprocessingml/2006/main">
        <w:t xml:space="preserve">১: দ্বিতীয় বিবৰণ ৬:৫ - তোমাৰ ঈশ্বৰ যিহোৱাক তোমাৰ সমস্ত হৃদয়েৰে, সমস্ত প্ৰাণেৰে আৰু তোমাৰ সমস্ত শক্তিৰে প্ৰেম কৰক।</w:t>
      </w:r>
    </w:p>
    <w:p w14:paraId="068C17D2" w14:textId="77777777" w:rsidR="00F90BDC" w:rsidRDefault="00F90BDC"/>
    <w:p w14:paraId="477A8A96" w14:textId="77777777" w:rsidR="00F90BDC" w:rsidRDefault="00F90BDC">
      <w:r xmlns:w="http://schemas.openxmlformats.org/wordprocessingml/2006/main">
        <w:t xml:space="preserve">২: লেবীয়া পুস্তক ১৯:১৮ - নিজৰ ওচৰ-চুবুৰীয়াক নিজৰ দৰে প্ৰেম কৰক।</w:t>
      </w:r>
    </w:p>
    <w:p w14:paraId="43237848" w14:textId="77777777" w:rsidR="00F90BDC" w:rsidRDefault="00F90BDC"/>
    <w:p w14:paraId="42CA2930" w14:textId="77777777" w:rsidR="00F90BDC" w:rsidRDefault="00F90BDC">
      <w:r xmlns:w="http://schemas.openxmlformats.org/wordprocessingml/2006/main">
        <w:t xml:space="preserve">মথি ২২:৩৬ গুৰু, বিধানত কোনটো মহান আজ্ঞা?</w:t>
      </w:r>
    </w:p>
    <w:p w14:paraId="609AF7C5" w14:textId="77777777" w:rsidR="00F90BDC" w:rsidRDefault="00F90BDC"/>
    <w:p w14:paraId="34201889" w14:textId="77777777" w:rsidR="00F90BDC" w:rsidRDefault="00F90BDC">
      <w:r xmlns:w="http://schemas.openxmlformats.org/wordprocessingml/2006/main">
        <w:t xml:space="preserve">যীচুৱে উত্তৰ দিলে: তোমাৰ প্ৰভু ঈশ্বৰক সম্পূৰ্ণ হৃদয়েৰে, সমস্ত প্ৰাণেৰে আৰু সম্পূৰ্ণ মনেৰে প্ৰেম কৰক।</w:t>
      </w:r>
    </w:p>
    <w:p w14:paraId="4E59FCB0" w14:textId="77777777" w:rsidR="00F90BDC" w:rsidRDefault="00F90BDC"/>
    <w:p w14:paraId="6D3FB943" w14:textId="77777777" w:rsidR="00F90BDC" w:rsidRDefault="00F90BDC">
      <w:r xmlns:w="http://schemas.openxmlformats.org/wordprocessingml/2006/main">
        <w:t xml:space="preserve">যীচুৱে বিধানত থকা মহান আজ্ঞাৰ বিষয়ে এটা প্ৰশ্নৰ উত্তৰ দিছিল, এইদৰে কৈছিল যে আপোনাৰ প্ৰভু ঈশ্বৰক নিজৰ সকলো হৃদয়, আত্মা আৰু মনেৰে প্ৰেম কৰা।</w:t>
      </w:r>
    </w:p>
    <w:p w14:paraId="40B32A90" w14:textId="77777777" w:rsidR="00F90BDC" w:rsidRDefault="00F90BDC"/>
    <w:p w14:paraId="3474AD75" w14:textId="77777777" w:rsidR="00F90BDC" w:rsidRDefault="00F90BDC">
      <w:r xmlns:w="http://schemas.openxmlformats.org/wordprocessingml/2006/main">
        <w:t xml:space="preserve">১/ "প্ৰভুক প্ৰেম কৰা: সম্পূৰ্ণ ভক্তিৰ আহ্বান"।</w:t>
      </w:r>
    </w:p>
    <w:p w14:paraId="7B2F1E7E" w14:textId="77777777" w:rsidR="00F90BDC" w:rsidRDefault="00F90BDC"/>
    <w:p w14:paraId="59B1C26E" w14:textId="77777777" w:rsidR="00F90BDC" w:rsidRDefault="00F90BDC">
      <w:r xmlns:w="http://schemas.openxmlformats.org/wordprocessingml/2006/main">
        <w:t xml:space="preserve">২/ "এটা হৃদয়, এটা আত্মা আৰু এটা মন: সকলো ঈশ্বৰৰ বাবে"।</w:t>
      </w:r>
    </w:p>
    <w:p w14:paraId="137CDD24" w14:textId="77777777" w:rsidR="00F90BDC" w:rsidRDefault="00F90BDC"/>
    <w:p w14:paraId="383C6620" w14:textId="77777777" w:rsidR="00F90BDC" w:rsidRDefault="00F90BDC">
      <w:r xmlns:w="http://schemas.openxmlformats.org/wordprocessingml/2006/main">
        <w:t xml:space="preserve">১/ দ্বিতীয় বিবৰণ ৬:৫ - "তোমাৰ ঈশ্বৰ যিহোৱাক তোমাৰ সমস্ত হৃদয়েৰে, সমস্ত প্ৰাণেৰে আৰু তোমাৰ সমস্ত শক্তিৰে প্ৰেম কৰা।"</w:t>
      </w:r>
    </w:p>
    <w:p w14:paraId="0026AE60" w14:textId="77777777" w:rsidR="00F90BDC" w:rsidRDefault="00F90BDC"/>
    <w:p w14:paraId="66FC36B2" w14:textId="77777777" w:rsidR="00F90BDC" w:rsidRDefault="00F90BDC">
      <w:r xmlns:w="http://schemas.openxmlformats.org/wordprocessingml/2006/main">
        <w:t xml:space="preserve">২/ মাৰ্ক ১২:৩০ - "তোমাৰ ঈশ্বৰ যিহোৱাক তোমাৰ সমস্ত হৃদয়েৰে, সমস্ত প্ৰাণেৰে, তোমাৰ সমস্ত মনেৰে আৰু তোমাৰ সমস্ত শক্তিৰে প্ৰেম কৰা।"</w:t>
      </w:r>
    </w:p>
    <w:p w14:paraId="74CB2FBE" w14:textId="77777777" w:rsidR="00F90BDC" w:rsidRDefault="00F90BDC"/>
    <w:p w14:paraId="31F37586" w14:textId="77777777" w:rsidR="00F90BDC" w:rsidRDefault="00F90BDC">
      <w:r xmlns:w="http://schemas.openxmlformats.org/wordprocessingml/2006/main">
        <w:t xml:space="preserve">মথি ২২:৩৭ যীচুৱে তেওঁক ক’লে, তুমি তোমাৰ প্ৰভু ঈশ্বৰক তোমাৰ সমস্ত হৃদয়েৰে, সমস্ত প্ৰাণেৰে আৰু সমস্ত মনেৰে প্ৰেম কৰা।</w:t>
      </w:r>
    </w:p>
    <w:p w14:paraId="63F065ED" w14:textId="77777777" w:rsidR="00F90BDC" w:rsidRDefault="00F90BDC"/>
    <w:p w14:paraId="1883238B" w14:textId="77777777" w:rsidR="00F90BDC" w:rsidRDefault="00F90BDC">
      <w:r xmlns:w="http://schemas.openxmlformats.org/wordprocessingml/2006/main">
        <w:t xml:space="preserve">যীচুৱে আমাক সকলো হৃদয়, আত্মা আৰু মনেৰে ঈশ্বৰক প্ৰেম কৰিবলৈ কৈছে।</w:t>
      </w:r>
    </w:p>
    <w:p w14:paraId="79F75B4B" w14:textId="77777777" w:rsidR="00F90BDC" w:rsidRDefault="00F90BDC"/>
    <w:p w14:paraId="2176373F" w14:textId="77777777" w:rsidR="00F90BDC" w:rsidRDefault="00F90BDC">
      <w:r xmlns:w="http://schemas.openxmlformats.org/wordprocessingml/2006/main">
        <w:t xml:space="preserve">১/ "সম্পূৰ্ণ হৃদয়, আত্মা আৰু মনেৰে ঈশ্বৰক প্ৰেম কৰা"।</w:t>
      </w:r>
    </w:p>
    <w:p w14:paraId="4F322E0C" w14:textId="77777777" w:rsidR="00F90BDC" w:rsidRDefault="00F90BDC"/>
    <w:p w14:paraId="531D6B1C" w14:textId="77777777" w:rsidR="00F90BDC" w:rsidRDefault="00F90BDC">
      <w:r xmlns:w="http://schemas.openxmlformats.org/wordprocessingml/2006/main">
        <w:t xml:space="preserve">২/ "শ্ৰেষ্ঠ আজ্ঞাক জীৱন নিৰ্বাহ কৰা"।</w:t>
      </w:r>
    </w:p>
    <w:p w14:paraId="2AA2E877" w14:textId="77777777" w:rsidR="00F90BDC" w:rsidRDefault="00F90BDC"/>
    <w:p w14:paraId="46BCE829" w14:textId="77777777" w:rsidR="00F90BDC" w:rsidRDefault="00F90BDC">
      <w:r xmlns:w="http://schemas.openxmlformats.org/wordprocessingml/2006/main">
        <w:t xml:space="preserve">১/ দ্বিতীয় বিবৰণ ৬:৫ - "তোমাৰ ঈশ্বৰ যিহোৱাক তোমাৰ সমস্ত হৃদয়েৰে, সমস্ত প্ৰাণেৰে আৰু তোমাৰ সমস্ত শক্তিৰে প্ৰেম কৰা।"</w:t>
      </w:r>
    </w:p>
    <w:p w14:paraId="582338F2" w14:textId="77777777" w:rsidR="00F90BDC" w:rsidRDefault="00F90BDC"/>
    <w:p w14:paraId="5A4C83C3" w14:textId="77777777" w:rsidR="00F90BDC" w:rsidRDefault="00F90BDC">
      <w:r xmlns:w="http://schemas.openxmlformats.org/wordprocessingml/2006/main">
        <w:t xml:space="preserve">২.১ যোহন ৪:৭-৮ - "প্ৰিয়সকল,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ভালপোৱা."</w:t>
      </w:r>
    </w:p>
    <w:p w14:paraId="4467C69A" w14:textId="77777777" w:rsidR="00F90BDC" w:rsidRDefault="00F90BDC"/>
    <w:p w14:paraId="5C3AD7F6" w14:textId="77777777" w:rsidR="00F90BDC" w:rsidRDefault="00F90BDC">
      <w:r xmlns:w="http://schemas.openxmlformats.org/wordprocessingml/2006/main">
        <w:t xml:space="preserve">মথি ২২:৩৮ এইটোৱেই প্ৰথম আৰু মহান আজ্ঞা।</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প্ৰথম আৰু আটাইতকৈ ডাঙৰ আজ্ঞাটো হ’ল ঈশ্বৰক সম্পূৰ্ণ হৃদয়, আত্মা আৰু মনেৰে প্ৰেম কৰা।</w:t>
      </w:r>
    </w:p>
    <w:p w14:paraId="097F9430" w14:textId="77777777" w:rsidR="00F90BDC" w:rsidRDefault="00F90BDC"/>
    <w:p w14:paraId="7E64B4F9" w14:textId="77777777" w:rsidR="00F90BDC" w:rsidRDefault="00F90BDC">
      <w:r xmlns:w="http://schemas.openxmlformats.org/wordprocessingml/2006/main">
        <w:t xml:space="preserve">১/ প্ৰেমৰ শক্তি: ঈশ্বৰক আমাৰ সকলো হৃদয়, আত্মা আৰু মনেৰে প্ৰেম কৰিবলৈ শিকা</w:t>
      </w:r>
    </w:p>
    <w:p w14:paraId="787FB5DB" w14:textId="77777777" w:rsidR="00F90BDC" w:rsidRDefault="00F90BDC"/>
    <w:p w14:paraId="56708712" w14:textId="77777777" w:rsidR="00F90BDC" w:rsidRDefault="00F90BDC">
      <w:r xmlns:w="http://schemas.openxmlformats.org/wordprocessingml/2006/main">
        <w:t xml:space="preserve">২/ আটাইতকৈ ডাঙৰ আজ্ঞা: সকলোতকৈ বেছি ঈশ্বৰক প্ৰেম কৰা</w:t>
      </w:r>
    </w:p>
    <w:p w14:paraId="35FAA8C3" w14:textId="77777777" w:rsidR="00F90BDC" w:rsidRDefault="00F90BDC"/>
    <w:p w14:paraId="6C2917E7" w14:textId="77777777" w:rsidR="00F90BDC" w:rsidRDefault="00F90BDC">
      <w:r xmlns:w="http://schemas.openxmlformats.org/wordprocessingml/2006/main">
        <w:t xml:space="preserve">১/ দ্বিতীয় বিবৰণ ৬:৫ - “তোমাৰ ঈশ্বৰ যিহোৱাক তোমাৰ সমস্ত হৃদয়, সমস্ত প্ৰাণ আৰু সমস্ত শক্তিৰে প্ৰেম কৰা।”</w:t>
      </w:r>
    </w:p>
    <w:p w14:paraId="7F86FBAA" w14:textId="77777777" w:rsidR="00F90BDC" w:rsidRDefault="00F90BDC"/>
    <w:p w14:paraId="7871A79C" w14:textId="77777777" w:rsidR="00F90BDC" w:rsidRDefault="00F90BDC">
      <w:r xmlns:w="http://schemas.openxmlformats.org/wordprocessingml/2006/main">
        <w:t xml:space="preserve">২/ যোহন ১৪:১৫ - “যদি তুমি মোক প্ৰেম কৰা, তেন্তে মোৰ আজ্ঞা পালন কৰা।”</w:t>
      </w:r>
    </w:p>
    <w:p w14:paraId="3B37F971" w14:textId="77777777" w:rsidR="00F90BDC" w:rsidRDefault="00F90BDC"/>
    <w:p w14:paraId="6D6941EF" w14:textId="77777777" w:rsidR="00F90BDC" w:rsidRDefault="00F90BDC">
      <w:r xmlns:w="http://schemas.openxmlformats.org/wordprocessingml/2006/main">
        <w:t xml:space="preserve">মথি ২২:৩৯ আৰু দ্বিতীয়টো ইয়াৰ দৰে, তুমি নিজৰ ওচৰ-চুবুৰীয়াক নিজৰ দৰে প্ৰেম কৰা।</w:t>
      </w:r>
    </w:p>
    <w:p w14:paraId="7A135E83" w14:textId="77777777" w:rsidR="00F90BDC" w:rsidRDefault="00F90BDC"/>
    <w:p w14:paraId="541DCEFC" w14:textId="77777777" w:rsidR="00F90BDC" w:rsidRDefault="00F90BDC">
      <w:r xmlns:w="http://schemas.openxmlformats.org/wordprocessingml/2006/main">
        <w:t xml:space="preserve">যীচুৱে শিকাইছে যে দ্বিতীয় সৰ্ববৃহৎ আজ্ঞা হ’ল নিজৰ ওচৰ-চুবুৰীয়াক নিজৰ দৰে প্ৰেম কৰা।</w:t>
      </w:r>
    </w:p>
    <w:p w14:paraId="169A7C15" w14:textId="77777777" w:rsidR="00F90BDC" w:rsidRDefault="00F90BDC"/>
    <w:p w14:paraId="3F96DFA3" w14:textId="77777777" w:rsidR="00F90BDC" w:rsidRDefault="00F90BDC">
      <w:r xmlns:w="http://schemas.openxmlformats.org/wordprocessingml/2006/main">
        <w:t xml:space="preserve">১/ আপোনাৰ ওচৰ-চুবুৰীয়াক ভাল পাওক: দ্বিতীয় সৰ্বশ্ৰেষ্ঠ আজ্ঞাক পালন কৰা</w:t>
      </w:r>
    </w:p>
    <w:p w14:paraId="1A0E37ED" w14:textId="77777777" w:rsidR="00F90BDC" w:rsidRDefault="00F90BDC"/>
    <w:p w14:paraId="2E842C0E" w14:textId="77777777" w:rsidR="00F90BDC" w:rsidRDefault="00F90BDC">
      <w:r xmlns:w="http://schemas.openxmlformats.org/wordprocessingml/2006/main">
        <w:t xml:space="preserve">২/ প্ৰেমৰ শক্তি: যীচুৰ আজ্ঞা পালন কৰা</w:t>
      </w:r>
    </w:p>
    <w:p w14:paraId="1F9AEE54" w14:textId="77777777" w:rsidR="00F90BDC" w:rsidRDefault="00F90BDC"/>
    <w:p w14:paraId="15B5CCCF" w14:textId="77777777" w:rsidR="00F90BDC" w:rsidRDefault="00F90BDC">
      <w:r xmlns:w="http://schemas.openxmlformats.org/wordprocessingml/2006/main">
        <w:t xml:space="preserve">১/ ১ যোহন ৪:৭-১২ - প্ৰিয়সকল, আহক আমি ইজনে সিজনক প্ৰেম কৰোঁ; আৰু প্ৰেম কৰা প্ৰত্যেকেই ঈশ্বৰৰ জন্ম হয় আৰু ঈশ্বৰক চিনি পায়।</w:t>
      </w:r>
    </w:p>
    <w:p w14:paraId="7A7ECED4" w14:textId="77777777" w:rsidR="00F90BDC" w:rsidRDefault="00F90BDC"/>
    <w:p w14:paraId="6DD18C9B" w14:textId="77777777" w:rsidR="00F90BDC" w:rsidRDefault="00F90BDC">
      <w:r xmlns:w="http://schemas.openxmlformats.org/wordprocessingml/2006/main">
        <w:t xml:space="preserve">২/ ৰোমীয়া ১২:৯-১০ - প্ৰেম ছলনাহীন হওক। বেয়া কামক ঘৃণা কৰা; যি ভাল, তাৰ লগত আঁকোৱালি লোৱা।</w:t>
      </w:r>
    </w:p>
    <w:p w14:paraId="1B0BFE3D" w14:textId="77777777" w:rsidR="00F90BDC" w:rsidRDefault="00F90BDC"/>
    <w:p w14:paraId="36251B3D" w14:textId="77777777" w:rsidR="00F90BDC" w:rsidRDefault="00F90BDC">
      <w:r xmlns:w="http://schemas.openxmlformats.org/wordprocessingml/2006/main">
        <w:t xml:space="preserve">মথি ২২:৪০ এই দুটা আজ্ঞাৰ ওপৰত সকলো বিধান আৰু ভাববাদীসকল ওলমি আছে।</w:t>
      </w:r>
    </w:p>
    <w:p w14:paraId="4892CC06" w14:textId="77777777" w:rsidR="00F90BDC" w:rsidRDefault="00F90BDC"/>
    <w:p w14:paraId="42A9EC5A" w14:textId="77777777" w:rsidR="00F90BDC" w:rsidRDefault="00F90BDC">
      <w:r xmlns:w="http://schemas.openxmlformats.org/wordprocessingml/2006/main">
        <w:t xml:space="preserve">যীচুৱে শিকাইছে যে বিধান আৰু ভাববাদীসকলৰ সকলো কথা দুটা আজ্ঞাত সামৰি ল’ব পাৰি।</w:t>
      </w:r>
    </w:p>
    <w:p w14:paraId="0BDD214C" w14:textId="77777777" w:rsidR="00F90BDC" w:rsidRDefault="00F90BDC"/>
    <w:p w14:paraId="3D5329F7" w14:textId="77777777" w:rsidR="00F90BDC" w:rsidRDefault="00F90BDC">
      <w:r xmlns:w="http://schemas.openxmlformats.org/wordprocessingml/2006/main">
        <w:t xml:space="preserve">১/ "বিধানৰ হৃদয়: ঈশ্বৰক প্ৰেম কৰক আৰু আপোনাৰ ওচৰ-চুবুৰীয়াক প্ৰেম কৰক"।</w:t>
      </w:r>
    </w:p>
    <w:p w14:paraId="3A7DBBE7" w14:textId="77777777" w:rsidR="00F90BDC" w:rsidRDefault="00F90BDC"/>
    <w:p w14:paraId="049E583A" w14:textId="77777777" w:rsidR="00F90BDC" w:rsidRDefault="00F90BDC">
      <w:r xmlns:w="http://schemas.openxmlformats.org/wordprocessingml/2006/main">
        <w:t xml:space="preserve">২/ "বিধানৰ পূৰ্ণতাত জীয়াই থকা: বিশ্বাসৰ যাত্ৰা"।</w:t>
      </w:r>
    </w:p>
    <w:p w14:paraId="49AB4B3D" w14:textId="77777777" w:rsidR="00F90BDC" w:rsidRDefault="00F90BDC"/>
    <w:p w14:paraId="4B723668" w14:textId="77777777" w:rsidR="00F90BDC" w:rsidRDefault="00F90BDC">
      <w:r xmlns:w="http://schemas.openxmlformats.org/wordprocessingml/2006/main">
        <w:t xml:space="preserve">১/ দ্বিতীয় বিবৰণ ৬:৫-৬; লেবীয়া পুস্তক ১৯:১৮ - "তোমাৰ ঈশ্বৰ যিহোৱাক তোমাৰ সমস্ত হৃদয়, প্ৰাণ আৰু শক্তিৰে প্ৰেম কৰা, আৰু তোমাৰ ওচৰ-চুবুৰীয়াক নিজৰ দৰে প্ৰেম কৰা।"</w:t>
      </w:r>
    </w:p>
    <w:p w14:paraId="779E060D" w14:textId="77777777" w:rsidR="00F90BDC" w:rsidRDefault="00F90BDC"/>
    <w:p w14:paraId="045B0B80" w14:textId="77777777" w:rsidR="00F90BDC" w:rsidRDefault="00F90BDC">
      <w:r xmlns:w="http://schemas.openxmlformats.org/wordprocessingml/2006/main">
        <w:t xml:space="preserve">২) ৰোমীয়া ১৩:৮-১০ - "ইজনে সিজনক প্ৰেম কৰাৰ বাহিৰে কাৰো একো ঋণী নহ'ব; কিয়নো যিজনে আনজনক প্ৰেম কৰে তেওঁ বিধান পালন কৰিলে।"</w:t>
      </w:r>
    </w:p>
    <w:p w14:paraId="33D4DAD5" w14:textId="77777777" w:rsidR="00F90BDC" w:rsidRDefault="00F90BDC"/>
    <w:p w14:paraId="07DBF31A" w14:textId="77777777" w:rsidR="00F90BDC" w:rsidRDefault="00F90BDC">
      <w:r xmlns:w="http://schemas.openxmlformats.org/wordprocessingml/2006/main">
        <w:t xml:space="preserve">মথি ২২:৪১ ফৰীচীসকলক গোট খোৱাৰ সময়ত যীচুৱে তেওঁলোকক সুধিলে।</w:t>
      </w:r>
    </w:p>
    <w:p w14:paraId="1C09D822" w14:textId="77777777" w:rsidR="00F90BDC" w:rsidRDefault="00F90BDC"/>
    <w:p w14:paraId="40B53FDB" w14:textId="77777777" w:rsidR="00F90BDC" w:rsidRDefault="00F90BDC">
      <w:r xmlns:w="http://schemas.openxmlformats.org/wordprocessingml/2006/main">
        <w:t xml:space="preserve">যীচুৱে মচীহৰ বিষয়ে এটা প্ৰশ্নৰে ফৰীচীসকলক প্ৰত্যাহ্বান জনাইছে।</w:t>
      </w:r>
    </w:p>
    <w:p w14:paraId="045F948C" w14:textId="77777777" w:rsidR="00F90BDC" w:rsidRDefault="00F90BDC"/>
    <w:p w14:paraId="61D2661F" w14:textId="77777777" w:rsidR="00F90BDC" w:rsidRDefault="00F90BDC">
      <w:r xmlns:w="http://schemas.openxmlformats.org/wordprocessingml/2006/main">
        <w:t xml:space="preserve">১: আমি যীচুৰ প্ৰশ্নবোৰৰ পৰা জ্ঞান বিচাৰি পাব পাৰো আৰু উত্তৰ বিচাৰিবলৈ প্ৰত্যাহ্বান পাব পাৰো।</w:t>
      </w:r>
    </w:p>
    <w:p w14:paraId="5FA493FE" w14:textId="77777777" w:rsidR="00F90BDC" w:rsidRDefault="00F90BDC"/>
    <w:p w14:paraId="47CE6438" w14:textId="77777777" w:rsidR="00F90BDC" w:rsidRDefault="00F90BDC">
      <w:r xmlns:w="http://schemas.openxmlformats.org/wordprocessingml/2006/main">
        <w:t xml:space="preserve">২: যীচুৱে ফৰীচীসকলক কৰা প্ৰশ্নই আমাক ঈশ্বৰৰ বাক্য বুজি পোৱাৰ গুৰুত্বৰ বিষয়ে সোঁৱৰাই দিয়ে।</w:t>
      </w:r>
    </w:p>
    <w:p w14:paraId="53E7963A" w14:textId="77777777" w:rsidR="00F90BDC" w:rsidRDefault="00F90BDC"/>
    <w:p w14:paraId="767B1FC2" w14:textId="77777777" w:rsidR="00F90BDC" w:rsidRDefault="00F90BDC">
      <w:r xmlns:w="http://schemas.openxmlformats.org/wordprocessingml/2006/main">
        <w:t xml:space="preserve">১: যাকোব ১:৫ - যদি তোমালোকৰ কোনো এজনৰ জ্ঞানৰ অভাৱ হয়, তেন্তে তেওঁ ঈশ্বৰৰ ওচৰত অনুৰোধ কৰক, যিজনে সকলোকে উদাৰতাৰে আৰু নিন্দাহীনভাৱে দিয়ে, আৰু তেওঁক দিয়া হ’ব।</w:t>
      </w:r>
    </w:p>
    <w:p w14:paraId="6C7E5CDF" w14:textId="77777777" w:rsidR="00F90BDC" w:rsidRDefault="00F90BDC"/>
    <w:p w14:paraId="46BDB98B" w14:textId="77777777" w:rsidR="00F90BDC" w:rsidRDefault="00F90BDC">
      <w:r xmlns:w="http://schemas.openxmlformats.org/wordprocessingml/2006/main">
        <w:t xml:space="preserve">২: ফিলিপীয়া ৪:৬-৭ - একোৱেই চিন্তা নকৰিবা, কিন্তু সকলো বিষয়তে প্ৰাৰ্থনা আৰু অনুৰোধ আৰু ধন্যবাদেৰে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14:paraId="7783DDF0" w14:textId="77777777" w:rsidR="00F90BDC" w:rsidRDefault="00F90BDC"/>
    <w:p w14:paraId="18E6353A" w14:textId="77777777" w:rsidR="00F90BDC" w:rsidRDefault="00F90BDC">
      <w:r xmlns:w="http://schemas.openxmlformats.org/wordprocessingml/2006/main">
        <w:t xml:space="preserve">মথি ২২:৪২ তেওঁ ক’লে, “আপুনি খ্ৰীষ্টৰ বিষয়ে কি ভাবে?” তেওঁ কাৰ পুত্ৰ? তেওঁলোকে তেওঁক ক’লে, “দায়ূদৰ পুত্ৰ।”</w:t>
      </w:r>
    </w:p>
    <w:p w14:paraId="5294C16B" w14:textId="77777777" w:rsidR="00F90BDC" w:rsidRDefault="00F90BDC"/>
    <w:p w14:paraId="2FCD0D6C" w14:textId="77777777" w:rsidR="00F90BDC" w:rsidRDefault="00F90BDC">
      <w:r xmlns:w="http://schemas.openxmlformats.org/wordprocessingml/2006/main">
        <w:t xml:space="preserve">যীচুৱে তেওঁৰ সময়ৰ ধৰ্মগুৰুসকলক মচীহৰ পৰিচয় সম্পৰ্কে এটা প্ৰশ্নৰ উত্তৰ দিবলৈ প্ৰত্যাহ্বান জনাইছিল।</w:t>
      </w:r>
    </w:p>
    <w:p w14:paraId="6888C31F" w14:textId="77777777" w:rsidR="00F90BDC" w:rsidRDefault="00F90BDC"/>
    <w:p w14:paraId="61B262C3" w14:textId="77777777" w:rsidR="00F90BDC" w:rsidRDefault="00F90BDC">
      <w:r xmlns:w="http://schemas.openxmlformats.org/wordprocessingml/2006/main">
        <w:t xml:space="preserve">১/ মচীহৰ পৰিচয়: যীচু খ্ৰীষ্ট কোন?</w:t>
      </w:r>
    </w:p>
    <w:p w14:paraId="1383BF44" w14:textId="77777777" w:rsidR="00F90BDC" w:rsidRDefault="00F90BDC"/>
    <w:p w14:paraId="404D40CF" w14:textId="77777777" w:rsidR="00F90BDC" w:rsidRDefault="00F90BDC">
      <w:r xmlns:w="http://schemas.openxmlformats.org/wordprocessingml/2006/main">
        <w:t xml:space="preserve">২/ দায়ূদৰ পুত্ৰক চিনাক্ত কৰিবলৈ শাস্ত্ৰৰ ব্যৱহাৰ</w:t>
      </w:r>
    </w:p>
    <w:p w14:paraId="6EBC2C5F" w14:textId="77777777" w:rsidR="00F90BDC" w:rsidRDefault="00F90BDC"/>
    <w:p w14:paraId="43FF3D49" w14:textId="77777777" w:rsidR="00F90BDC" w:rsidRDefault="00F90BDC">
      <w:r xmlns:w="http://schemas.openxmlformats.org/wordprocessingml/2006/main">
        <w:t xml:space="preserve">১) যিচয়া ৯:৬-৭ - "কিয়নো আমাৰ সন্তান জন্ম হ'ল, আমাক পুত্ৰ দিয়া হ'ল; আৰু তেওঁৰ কান্ধত শাসন ব্যৱস্থা থাকিব; আৰু তেওঁৰ নাম আচৰিত, পৰামৰ্শদাতা, শক্তিশালী ঈশ্বৰ, চিৰন্তন বুলি কোৱা হ'ব।" ফাদাৰ, দ্য প্ৰিন্স অৱ পিছ।"</w:t>
      </w:r>
    </w:p>
    <w:p w14:paraId="31DEEE44" w14:textId="77777777" w:rsidR="00F90BDC" w:rsidRDefault="00F90BDC"/>
    <w:p w14:paraId="50676AE3" w14:textId="77777777" w:rsidR="00F90BDC" w:rsidRDefault="00F90BDC">
      <w:r xmlns:w="http://schemas.openxmlformats.org/wordprocessingml/2006/main">
        <w:t xml:space="preserve">২) ৰোমীয়া ১:৩-৪ - "তেওঁৰ পুত্ৰ যীচু খ্ৰীষ্টৰ বিষয়ে, যিজন মাংস অনুসাৰে দায়ূদৰ বংশৰ পৰা সৃষ্টি হৈছিল; আৰু পবিত্ৰতাৰ আত্মা অনুসাৰে শক্তিৰে ঈশ্বৰৰ পুত্ৰ বুলি ঘোষণা কৰিছিল।" মৃত্যুৰ পৰা পুনৰুত্থান।"</w:t>
      </w:r>
    </w:p>
    <w:p w14:paraId="2A7C6B8B" w14:textId="77777777" w:rsidR="00F90BDC" w:rsidRDefault="00F90BDC"/>
    <w:p w14:paraId="02368E9D" w14:textId="77777777" w:rsidR="00F90BDC" w:rsidRDefault="00F90BDC">
      <w:r xmlns:w="http://schemas.openxmlformats.org/wordprocessingml/2006/main">
        <w:t xml:space="preserve">মথি ২২:৪৩ তেওঁ তেওঁলোকক ক’লে, “তেন্তে দায়ূদে তেওঁক কেনেকৈ প্ৰভু বুলি কয়;</w:t>
      </w:r>
    </w:p>
    <w:p w14:paraId="0209CBB8" w14:textId="77777777" w:rsidR="00F90BDC" w:rsidRDefault="00F90BDC"/>
    <w:p w14:paraId="4CD90B8A" w14:textId="77777777" w:rsidR="00F90BDC" w:rsidRDefault="00F90BDC">
      <w:r xmlns:w="http://schemas.openxmlformats.org/wordprocessingml/2006/main">
        <w:t xml:space="preserve">এই অংশটোত আলোচনা কৰা হৈছে যে যীচুৱে কেনেকৈ ফৰীচীসকলক প্ৰশ্ন কৰে যে দায়ূদে আত্মাত তেওঁক কেনেকৈ প্ৰভু বুলি কয়।</w:t>
      </w:r>
    </w:p>
    <w:p w14:paraId="3D9C98BA" w14:textId="77777777" w:rsidR="00F90BDC" w:rsidRDefault="00F90BDC"/>
    <w:p w14:paraId="3B9BE379" w14:textId="77777777" w:rsidR="00F90BDC" w:rsidRDefault="00F90BDC">
      <w:r xmlns:w="http://schemas.openxmlformats.org/wordprocessingml/2006/main">
        <w:t xml:space="preserve">১/ যীচুৰ শক্তি - যীচু কেনেকৈ প্ৰভু আৰু আমি কেনেকৈ তেওঁৰ শক্তিক চিনি পাব পাৰো।</w:t>
      </w:r>
    </w:p>
    <w:p w14:paraId="667272DE" w14:textId="77777777" w:rsidR="00F90BDC" w:rsidRDefault="00F90BDC"/>
    <w:p w14:paraId="4FADADA7" w14:textId="77777777" w:rsidR="00F90BDC" w:rsidRDefault="00F90BDC">
      <w:r xmlns:w="http://schemas.openxmlformats.org/wordprocessingml/2006/main">
        <w:t xml:space="preserve">২) দায়ূদৰ বাক্য - দায়ূদৰ বাক্য আজিও কেনেকৈ প্ৰাসংগিক আৰু ই আমাক যীচুৰ বিষয়ে কেনেকৈ শিকাব পাৰে।</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ফিলিপীয়া ২:৫-১১ - যীচুৰ নম্ৰতা আৰু উচ্চতাৰ বিষয়ে আলোচনা কৰা।</w:t>
      </w:r>
    </w:p>
    <w:p w14:paraId="3614F29D" w14:textId="77777777" w:rsidR="00F90BDC" w:rsidRDefault="00F90BDC"/>
    <w:p w14:paraId="5CAC4EC5" w14:textId="77777777" w:rsidR="00F90BDC" w:rsidRDefault="00F90BDC">
      <w:r xmlns:w="http://schemas.openxmlformats.org/wordprocessingml/2006/main">
        <w:t xml:space="preserve">২) গীতমালা ১১০ - যীচুৰ প্ৰভুত্বৰ বিষয়ে আলোচনা কৰা।</w:t>
      </w:r>
    </w:p>
    <w:p w14:paraId="5956BE52" w14:textId="77777777" w:rsidR="00F90BDC" w:rsidRDefault="00F90BDC"/>
    <w:p w14:paraId="6FD03910" w14:textId="77777777" w:rsidR="00F90BDC" w:rsidRDefault="00F90BDC">
      <w:r xmlns:w="http://schemas.openxmlformats.org/wordprocessingml/2006/main">
        <w:t xml:space="preserve">মথি ২২:৪৪ যিহোৱাই মোৰ প্ৰভুক ক’লে, তুমি মোৰ সোঁহাতে বহা, যেতিয়ালৈকে মই তোমাৰ শত্ৰুবোৰক তোমাৰ ভৰিৰ তলুৱা নকৰোঁ?</w:t>
      </w:r>
    </w:p>
    <w:p w14:paraId="2229FC85" w14:textId="77777777" w:rsidR="00F90BDC" w:rsidRDefault="00F90BDC"/>
    <w:p w14:paraId="3FC94EC3" w14:textId="77777777" w:rsidR="00F90BDC" w:rsidRDefault="00F90BDC">
      <w:r xmlns:w="http://schemas.openxmlformats.org/wordprocessingml/2006/main">
        <w:t xml:space="preserve">যীচুৱে মথি ২২:৪৪ পদত গীতমালা ১১০ পদৰ উদ্ধৃতি দিছে, যীচুক তেওঁৰ শত্ৰুবোৰ পৰাস্ত নোহোৱালৈকে সন্মান আৰু কৰ্তৃত্বৰ স্থান দিবলৈ ঈশ্বৰৰ প্ৰতিজ্ঞাৰ কথা উল্লেখ কৰিছে।</w:t>
      </w:r>
    </w:p>
    <w:p w14:paraId="28DF5D84" w14:textId="77777777" w:rsidR="00F90BDC" w:rsidRDefault="00F90BDC"/>
    <w:p w14:paraId="1C136028" w14:textId="77777777" w:rsidR="00F90BDC" w:rsidRDefault="00F90BDC">
      <w:r xmlns:w="http://schemas.openxmlformats.org/wordprocessingml/2006/main">
        <w:t xml:space="preserve">১/ খ্ৰীষ্টৰ কৰ্তৃত্বৰ শক্তি</w:t>
      </w:r>
    </w:p>
    <w:p w14:paraId="2E5C91C9" w14:textId="77777777" w:rsidR="00F90BDC" w:rsidRDefault="00F90BDC"/>
    <w:p w14:paraId="305188CA" w14:textId="77777777" w:rsidR="00F90BDC" w:rsidRDefault="00F90BDC">
      <w:r xmlns:w="http://schemas.openxmlformats.org/wordprocessingml/2006/main">
        <w:t xml:space="preserve">২/ ঈশ্বৰৰ সাৰ্বভৌমত্ব: তেওঁৰ ৰাজত্ব কৰাৰ প্ৰতিজ্ঞা</w:t>
      </w:r>
    </w:p>
    <w:p w14:paraId="42F96CC6" w14:textId="77777777" w:rsidR="00F90BDC" w:rsidRDefault="00F90BDC"/>
    <w:p w14:paraId="75CEB507" w14:textId="77777777" w:rsidR="00F90BDC" w:rsidRDefault="00F90BDC">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w:t>
      </w:r>
    </w:p>
    <w:p w14:paraId="1603CA3A" w14:textId="77777777" w:rsidR="00F90BDC" w:rsidRDefault="00F90BDC"/>
    <w:p w14:paraId="2A71D023" w14:textId="77777777" w:rsidR="00F90BDC" w:rsidRDefault="00F90BDC">
      <w:r xmlns:w="http://schemas.openxmlformats.org/wordprocessingml/2006/main">
        <w:t xml:space="preserve">২) গীতমালা ১১০:১ - যিহোৱাই মোৰ প্ৰভুক কৈছে: “মোৰ সোঁহাতে বহা, যেতিয়ালৈকে মই তোমাৰ শত্ৰুবোৰক তোমাৰ ভৰিৰ তলুৱা নকৰোঁ।”</w:t>
      </w:r>
    </w:p>
    <w:p w14:paraId="6B4AA9FA" w14:textId="77777777" w:rsidR="00F90BDC" w:rsidRDefault="00F90BDC"/>
    <w:p w14:paraId="2A67BECD" w14:textId="77777777" w:rsidR="00F90BDC" w:rsidRDefault="00F90BDC">
      <w:r xmlns:w="http://schemas.openxmlformats.org/wordprocessingml/2006/main">
        <w:t xml:space="preserve">মথি ২২:৪৫ তেন্তে দায়ূদে যদি তেওঁক প্ৰভু বুলি কয়, তেন্তে তেওঁ কেনেকৈ তেওঁৰ পুত্ৰ?</w:t>
      </w:r>
    </w:p>
    <w:p w14:paraId="690F965D" w14:textId="77777777" w:rsidR="00F90BDC" w:rsidRDefault="00F90BDC"/>
    <w:p w14:paraId="16084A1A" w14:textId="77777777" w:rsidR="00F90BDC" w:rsidRDefault="00F90BDC">
      <w:r xmlns:w="http://schemas.openxmlformats.org/wordprocessingml/2006/main">
        <w:t xml:space="preserve">এই অংশটোৱে যীচু আৰু দায়ূদৰ মাজৰ সম্পৰ্কক লৈ প্ৰশ্ন উত্থাপন কৰিছে যদিহে যীচুক প্ৰভু বুলি কোৱা হয়।</w:t>
      </w:r>
    </w:p>
    <w:p w14:paraId="570F7287" w14:textId="77777777" w:rsidR="00F90BDC" w:rsidRDefault="00F90BDC"/>
    <w:p w14:paraId="06A98FE5" w14:textId="77777777" w:rsidR="00F90BDC" w:rsidRDefault="00F90BDC">
      <w:r xmlns:w="http://schemas.openxmlformats.org/wordprocessingml/2006/main">
        <w:t xml:space="preserve">১/ যীচুৰ প্ৰভুত্ব: যীচুৱে কেনেকৈ প্ৰমাণ কৰে যে তেওঁ দায়ূদৰ পুত্ৰ</w:t>
      </w:r>
    </w:p>
    <w:p w14:paraId="3201F86B" w14:textId="77777777" w:rsidR="00F90BDC" w:rsidRDefault="00F90BDC"/>
    <w:p w14:paraId="10A3EB81" w14:textId="77777777" w:rsidR="00F90BDC" w:rsidRDefault="00F90BDC">
      <w:r xmlns:w="http://schemas.openxmlformats.org/wordprocessingml/2006/main">
        <w:t xml:space="preserve">২/ যীচুৰ ৰহস্য: তেওঁৰ প্ৰকৃতিৰ বিৰোধ অন্বেষণ</w:t>
      </w:r>
    </w:p>
    <w:p w14:paraId="7B8E640A" w14:textId="77777777" w:rsidR="00F90BDC" w:rsidRDefault="00F90BDC"/>
    <w:p w14:paraId="20A0CBF8" w14:textId="77777777" w:rsidR="00F90BDC" w:rsidRDefault="00F90BDC">
      <w:r xmlns:w="http://schemas.openxmlformats.org/wordprocessingml/2006/main">
        <w:t xml:space="preserve">১/ যিচয়া ৭:১৪: “এতেকে যিহোৱাই তোমালোকক চিন দিব। চোৱা, কুমাৰীয়ে গৰ্ভধাৰণ কৰি পুত্ৰ জন্ম দিব আৰু তেওঁৰ নাম ইমানুৱেল ৰাখিব।”</w:t>
      </w:r>
    </w:p>
    <w:p w14:paraId="53BDB824" w14:textId="77777777" w:rsidR="00F90BDC" w:rsidRDefault="00F90BDC"/>
    <w:p w14:paraId="304E2F1F" w14:textId="77777777" w:rsidR="00F90BDC" w:rsidRDefault="00F90BDC">
      <w:r xmlns:w="http://schemas.openxmlformats.org/wordprocessingml/2006/main">
        <w:t xml:space="preserve">২) প্ৰকাশিত বাক্য ২২:১৬: “মই যীচুৱে মোৰ দূতক পঠাইছো, যাতে তেওঁ মণ্ডলীসমূহৰ বাবে এইবোৰৰ বিষয়ে তোমালোকৰ আগত সাক্ষ্য দিব পাৰে। মই দায়ূদৰ শিপা আৰু বংশধৰ, উজ্জ্বল ৰাতিপুৱাৰ তৰা।”</w:t>
      </w:r>
    </w:p>
    <w:p w14:paraId="42727D45" w14:textId="77777777" w:rsidR="00F90BDC" w:rsidRDefault="00F90BDC"/>
    <w:p w14:paraId="3D3CA512" w14:textId="77777777" w:rsidR="00F90BDC" w:rsidRDefault="00F90BDC">
      <w:r xmlns:w="http://schemas.openxmlformats.org/wordprocessingml/2006/main">
        <w:t xml:space="preserve">মথি ২২:৪৬ আৰু কোনোৱেই তেওঁক এটা কথাও উত্তৰ দিব নোৱাৰিলে আৰু সেইদিনাৰ পৰা কোনেও তেওঁক আৰু কোনো প্ৰশ্ন কৰিবলৈ সাহস কৰা নাছিল।</w:t>
      </w:r>
    </w:p>
    <w:p w14:paraId="5A9577AF" w14:textId="77777777" w:rsidR="00F90BDC" w:rsidRDefault="00F90BDC"/>
    <w:p w14:paraId="331D4DBD" w14:textId="77777777" w:rsidR="00F90BDC" w:rsidRDefault="00F90BDC">
      <w:r xmlns:w="http://schemas.openxmlformats.org/wordprocessingml/2006/main">
        <w:t xml:space="preserve">যীচুক এটা প্ৰশ্ন সোধা হৈছিল, আৰু তেওঁ ইয়াৰ উত্তৰ এনেদৰে দিছিল যে কোনেও উত্তৰ দিব নোৱাৰিলে বা আনকি পিছত তেওঁক আন এটা প্ৰশ্নও সুধিব নোৱাৰিলে।</w:t>
      </w:r>
    </w:p>
    <w:p w14:paraId="063C2B59" w14:textId="77777777" w:rsidR="00F90BDC" w:rsidRDefault="00F90BDC"/>
    <w:p w14:paraId="4D57A715" w14:textId="77777777" w:rsidR="00F90BDC" w:rsidRDefault="00F90BDC">
      <w:r xmlns:w="http://schemas.openxmlformats.org/wordprocessingml/2006/main">
        <w:t xml:space="preserve">১/ যীচুৰ বাক্যৰ শক্তি: তেওঁৰ উত্তৰে কেনেকৈ উত্তৰবিহীন প্ৰশ্নলৈ লৈ যায়</w:t>
      </w:r>
    </w:p>
    <w:p w14:paraId="36B1C1D9" w14:textId="77777777" w:rsidR="00F90BDC" w:rsidRDefault="00F90BDC"/>
    <w:p w14:paraId="5C6666EA" w14:textId="77777777" w:rsidR="00F90BDC" w:rsidRDefault="00F90BDC">
      <w:r xmlns:w="http://schemas.openxmlformats.org/wordprocessingml/2006/main">
        <w:t xml:space="preserve">২/ যীচুৰ কথা শুনাৰ গুৰুত্ব: তেওঁৰ উত্তৰে সকলোৰে বাবে কেনেকৈ মানদণ্ড নিৰ্ধাৰণ কৰে</w:t>
      </w:r>
    </w:p>
    <w:p w14:paraId="5F870AFA" w14:textId="77777777" w:rsidR="00F90BDC" w:rsidRDefault="00F90BDC"/>
    <w:p w14:paraId="5ABD0F35" w14:textId="77777777" w:rsidR="00F90BDC" w:rsidRDefault="00F90BDC">
      <w:r xmlns:w="http://schemas.openxmlformats.org/wordprocessingml/2006/main">
        <w:t xml:space="preserve">১/ হিতোপদেশ ১৮:১৩ - "যিজনে শুনা আগতেই উত্তৰ দিয়ে, তেওঁৰ বাবে সেয়া মূৰ্খামি আৰু লজ্জাজনক।"</w:t>
      </w:r>
    </w:p>
    <w:p w14:paraId="21FD3DCC" w14:textId="77777777" w:rsidR="00F90BDC" w:rsidRDefault="00F90BDC"/>
    <w:p w14:paraId="0B3870E9" w14:textId="77777777" w:rsidR="00F90BDC" w:rsidRDefault="00F90BDC">
      <w:r xmlns:w="http://schemas.openxmlformats.org/wordprocessingml/2006/main">
        <w:t xml:space="preserve">২/ যাকোব ১:১৯ - "তেন্তে, মোৰ প্ৰিয় ভাইসকল, প্ৰত্যেকেই শুনিবলৈ দ্ৰুত, কথা ক'বলৈ লেহেমীয়া, ক্ৰোধত লেহেমীয়া হওক।"</w:t>
      </w:r>
    </w:p>
    <w:p w14:paraId="0F505E29" w14:textId="77777777" w:rsidR="00F90BDC" w:rsidRDefault="00F90BDC"/>
    <w:p w14:paraId="17831E63" w14:textId="77777777" w:rsidR="00F90BDC" w:rsidRDefault="00F90BDC">
      <w:r xmlns:w="http://schemas.openxmlformats.org/wordprocessingml/2006/main">
        <w:t xml:space="preserve">মথি ২৩ পদত যীচুৱে অধ্যাপক আৰু ফৰীচীসকলৰ সমালোচনা, ভণ্ডামীৰ বিৰুদ্ধে সতৰ্কবাণী আৰু যিৰূচালেমৰ ওপৰত তেওঁৰ বিলাপ সন্নিবিষ্ট কৰা হৈছে।</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১ম অনুচ্ছেদ: অধ্যায়টোৰ আৰম্ভণিতে যীচুৱে ভিৰ আৰু শিষ্যসকলৰ আগত অধ্যাপক ফৰীচীসকলৰ বিষয়ে কথা পাতিছে (মথি ২৩:১-১২)। তেওঁ তেওঁলোকৰ কৰ্তৃত্ব স্বীকাৰ কৰে যদিও তেওঁলোকৰ ভণ্ডামি আৰু আত্মপ্ৰচাৰক সমালোচনা কৰে। সহ্য কৰিব নোৱাৰাকৈ গধুৰ বোজা বান্ধি মানুহৰ কান্ধত ৰাখে কিন্তু লৰচৰ কৰিবলৈ আঙুলি এটাও তুলিবলৈ নিজেই ইচ্ছুক নহয়। আনৰ চকুত পৰাৰ বাবেই তেওঁলোকে নিজৰ সকলো কাম কৰে। ইয়াৰ বিপৰীতে তেওঁ তেওঁৰ অনুগামীসকলক নম্ৰতাৰ অভ্যাস কৰিবলৈ উৎসাহিত কৰে যে "যি কোনোৱে নিজকে উচ্চ কৰে, তেওঁ নম্ৰ হ'ব, আৰু যিয়ে নিজকে নম্ৰ কৰে, তেওঁক উচ্চ কৰা হ'ব।"</w:t>
      </w:r>
    </w:p>
    <w:p w14:paraId="16ADEAFE" w14:textId="77777777" w:rsidR="00F90BDC" w:rsidRDefault="00F90BDC"/>
    <w:p w14:paraId="291CCC02" w14:textId="77777777" w:rsidR="00F90BDC" w:rsidRDefault="00F90BDC">
      <w:r xmlns:w="http://schemas.openxmlformats.org/wordprocessingml/2006/main">
        <w:t xml:space="preserve">২য় অনুচ্ছেদ: তাৰ পিছত যীচুৱে অধ্যাপক ফৰীচীসকলৰ বিৰুদ্ধে সাতটা দুখৰ কথা ঘোষণা কৰে (মথি ২৩:১৩-৩৬)। তেওঁ তেওঁলোকক নিন্দা কৰে যে তেওঁলোকে ৰাজ্য স্বৰ্গক নিজকে প্ৰৱেশ নকৰাকৈ বা আনক প্ৰৱেশ কৰিবলৈ নিদিয়াকৈ বাধা দিছে; সৰু সৰু বিষয়ত মনোনিৱেশ কৰাৰ বাবে আইন ন্যায় দয়া বিশ্বাসযোগ্যতাৰ দৰে অধিক গুৰুত্বপূৰ্ণ বিষয়ক অৱহেলা কৰা; ভিতৰত সম্পূৰ্ণ লোভ আত্মভোগ হৈ থকাৰ সময়তে পৰিষ্কাৰ বাহ্যিক ৰূপ উপস্থাপন কৰাৰ বাবে; ভাববাদীসকলে মৈদাম নিৰ্মাণ কৰাৰ বাবে তেওঁলোকে ভাববাদীক হত্যা কৰাত অংশগ্ৰহণ নকৰিলেহেঁতেন বুলি দাবী কৰি কয় যে তেওঁলোক ভাববাদীক হত্যা কৰা পূৰ্বপুৰুষৰ দৰেই দোষী।</w:t>
      </w:r>
    </w:p>
    <w:p w14:paraId="50CB2D9F" w14:textId="77777777" w:rsidR="00F90BDC" w:rsidRDefault="00F90BDC"/>
    <w:p w14:paraId="1DA21A7F" w14:textId="77777777" w:rsidR="00F90BDC" w:rsidRDefault="00F90BDC">
      <w:r xmlns:w="http://schemas.openxmlformats.org/wordprocessingml/2006/main">
        <w:t xml:space="preserve">৩য় অনুচ্ছেদ: শেষত, যীচুৱে যিৰূচালেম নগৰৰ ওপৰত বিলাপ কৰে যিয়ে ভাববাদীসকলক শিলৰে আঘাত কৰে যিসকলে ইয়াক পঠিয়াইছিল তেওঁলোকে ইচ্ছা প্ৰকাশ কৰি শিশুসকলক একত্ৰিত কৰে যেতিয়া কুকুৰাটোৱে নিজৰ পোৱালিবোৰক ডেউকাৰ তলত গোটায় কিন্তু অনিচ্ছা নগৰখনে এই সুৰক্ষাত অংশগ্ৰহণ কৰে (মথি ২৩:৩৭-৩৯)। তেওঁ নিৰ্জনতাৰ ভৱিষ্যদ্বাণী কৰে মন্দিৰে কয় যে তেওঁলোকে তেওঁক পুনৰ দেখা নাপাব যেতিয়ালৈকে কোৱা নহয় যে 'ধন্য যিজন প্ৰভু নামেৰে আহে।' এইটোৱে আগতীয়া বিচাৰৰ ওপৰত গভীৰ দুখ দেখুৱাইছে তথাপিও ভৱিষ্যতৰ মিলনৰ আশা কৰে যেতিয়া তেওঁলোকে তেওঁক মচীহ বুলি স্বীকাৰ কৰে।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মথি ২৩:১ তেতিয়া যীচুৱে লোকসকলক আৰু তেওঁৰ শিষ্যসকলৰ আগত ক’লে।</w:t>
      </w:r>
    </w:p>
    <w:p w14:paraId="33FC0CDE" w14:textId="77777777" w:rsidR="00F90BDC" w:rsidRDefault="00F90BDC"/>
    <w:p w14:paraId="678662CF" w14:textId="77777777" w:rsidR="00F90BDC" w:rsidRDefault="00F90BDC">
      <w:r xmlns:w="http://schemas.openxmlformats.org/wordprocessingml/2006/main">
        <w:t xml:space="preserve">যীচুৱে জনসমাগম আৰু শিষ্যসকলৰ আগত নম্ৰতা আৰু ঈশ্বৰৰ আজ্ঞা পালনৰ গুৰুত্বৰ বিষয়ে কয়।</w:t>
      </w:r>
    </w:p>
    <w:p w14:paraId="298987F3" w14:textId="77777777" w:rsidR="00F90BDC" w:rsidRDefault="00F90BDC"/>
    <w:p w14:paraId="1C314C92" w14:textId="77777777" w:rsidR="00F90BDC" w:rsidRDefault="00F90BDC">
      <w:r xmlns:w="http://schemas.openxmlformats.org/wordprocessingml/2006/main">
        <w:t xml:space="preserve">১/ আজ্ঞাকাৰীতাৰ নম্ৰতা: আমি কিয় ঈশ্বৰৰ ইচ্ছা অনুসৰণ কৰিব লাগিব</w:t>
      </w:r>
    </w:p>
    <w:p w14:paraId="2A5347F8" w14:textId="77777777" w:rsidR="00F90BDC" w:rsidRDefault="00F90BDC"/>
    <w:p w14:paraId="57FCC125" w14:textId="77777777" w:rsidR="00F90BDC" w:rsidRDefault="00F90BDC">
      <w:r xmlns:w="http://schemas.openxmlformats.org/wordprocessingml/2006/main">
        <w:t xml:space="preserve">২/ যীচুৰ বাক্য শুনাৰ গুৰুত্ব</w:t>
      </w:r>
    </w:p>
    <w:p w14:paraId="168A904B" w14:textId="77777777" w:rsidR="00F90BDC" w:rsidRDefault="00F90BDC"/>
    <w:p w14:paraId="5CCE5DA5" w14:textId="77777777" w:rsidR="00F90BDC" w:rsidRDefault="00F90BDC">
      <w:r xmlns:w="http://schemas.openxmlformats.org/wordprocessingml/2006/main">
        <w:t xml:space="preserve">১) ফিলিপীয়া ২:৫-৮ - আপোনালোকৰ মাজত এই মন ৰাখক, যিটো খ্ৰীষ্ট যীচুত আপোনালোকৰ, যিজনে </w:t>
      </w:r>
      <w:r xmlns:w="http://schemas.openxmlformats.org/wordprocessingml/2006/main">
        <w:lastRenderedPageBreak xmlns:w="http://schemas.openxmlformats.org/wordprocessingml/2006/main"/>
      </w:r>
      <w:r xmlns:w="http://schemas.openxmlformats.org/wordprocessingml/2006/main">
        <w:t xml:space="preserve">ঈশ্বৰৰ ৰূপত থাকিলেও ঈশ্বৰৰ সৈতে সমতাক ধৰিব পৰা বস্তু বুলি গণ্য কৰা নাছিল, কিন্তু নিজকে খালী কৰিছিল দাসৰ ৰূপ লৈ, মানুহৰ উপমাত জন্ম লৈ।</w:t>
      </w:r>
    </w:p>
    <w:p w14:paraId="73EB58F5" w14:textId="77777777" w:rsidR="00F90BDC" w:rsidRDefault="00F90BDC"/>
    <w:p w14:paraId="26C09CED" w14:textId="77777777" w:rsidR="00F90BDC" w:rsidRDefault="00F90BDC">
      <w:r xmlns:w="http://schemas.openxmlformats.org/wordprocessingml/2006/main">
        <w:t xml:space="preserve">২/ ১ যোহন ৫:৩ - কিয়নো ঈশ্বৰৰ প্ৰেম এইটোৱেই, আমি তেওঁৰ আজ্ঞাবোৰ পালন কৰা। আৰু তেওঁৰ আজ্ঞাবোৰ বোজা নহয়।</w:t>
      </w:r>
    </w:p>
    <w:p w14:paraId="4650F58E" w14:textId="77777777" w:rsidR="00F90BDC" w:rsidRDefault="00F90BDC"/>
    <w:p w14:paraId="2AE9310A" w14:textId="77777777" w:rsidR="00F90BDC" w:rsidRDefault="00F90BDC">
      <w:r xmlns:w="http://schemas.openxmlformats.org/wordprocessingml/2006/main">
        <w:t xml:space="preserve">মথি ২৩:২ তেওঁ ক’লে, “শাস্ত্ৰবিদ আৰু ফৰীচীসকলে মোচিৰ আসনত বহি আছে।</w:t>
      </w:r>
    </w:p>
    <w:p w14:paraId="4F0B080D" w14:textId="77777777" w:rsidR="00F90BDC" w:rsidRDefault="00F90BDC"/>
    <w:p w14:paraId="7540B622" w14:textId="77777777" w:rsidR="00F90BDC" w:rsidRDefault="00F90BDC">
      <w:r xmlns:w="http://schemas.openxmlformats.org/wordprocessingml/2006/main">
        <w:t xml:space="preserve">যীচুৱে তেওঁৰ সময়ৰ ধৰ্মগুৰুসকলৰ ভণ্ডামিৰ বিষয়ে সতৰ্ক কৰি দিছে।</w:t>
      </w:r>
    </w:p>
    <w:p w14:paraId="4E982745" w14:textId="77777777" w:rsidR="00F90BDC" w:rsidRDefault="00F90BDC"/>
    <w:p w14:paraId="3E2751B7" w14:textId="77777777" w:rsidR="00F90BDC" w:rsidRDefault="00F90BDC">
      <w:r xmlns:w="http://schemas.openxmlformats.org/wordprocessingml/2006/main">
        <w:t xml:space="preserve">১/ গীৰ্জাত ভণ্ডামিৰ বিপদ</w:t>
      </w:r>
    </w:p>
    <w:p w14:paraId="0576B68C" w14:textId="77777777" w:rsidR="00F90BDC" w:rsidRDefault="00F90BDC"/>
    <w:p w14:paraId="3645BCE7" w14:textId="77777777" w:rsidR="00F90BDC" w:rsidRDefault="00F90BDC">
      <w:r xmlns:w="http://schemas.openxmlformats.org/wordprocessingml/2006/main">
        <w:t xml:space="preserve">২/ আধ্যাত্মিক নেতৃত্বত নম্ৰতাৰ শক্তি</w:t>
      </w:r>
    </w:p>
    <w:p w14:paraId="2C6CAB8F" w14:textId="77777777" w:rsidR="00F90BDC" w:rsidRDefault="00F90BDC"/>
    <w:p w14:paraId="5FFE44EB" w14:textId="77777777" w:rsidR="00F90BDC" w:rsidRDefault="00F90BDC">
      <w:r xmlns:w="http://schemas.openxmlformats.org/wordprocessingml/2006/main">
        <w:t xml:space="preserve">১/ যাকোব ৪:৬ - "কিন্তু তেওঁ অধিক অনুগ্ৰহ দিয়ে। সেয়েহে ইয়াত কোৱা হৈছে, "ঈশ্বৰে অহংকাৰীক বিৰোধিতা কৰে কিন্তু নম্ৰ লোকক অনুগ্ৰহ দিয়ে।"</w:t>
      </w:r>
    </w:p>
    <w:p w14:paraId="38A6DF83" w14:textId="77777777" w:rsidR="00F90BDC" w:rsidRDefault="00F90BDC"/>
    <w:p w14:paraId="74D96CE5" w14:textId="77777777" w:rsidR="00F90BDC" w:rsidRDefault="00F90BDC">
      <w:r xmlns:w="http://schemas.openxmlformats.org/wordprocessingml/2006/main">
        <w:t xml:space="preserve">২/ মথি ৫:৩-৫ - “আত্মাৰ দৰিদ্ৰসকল ধন্য, কিয়নো স্বৰ্গৰাজ্য তেওঁলোকৰ। শোক কৰা লোকসকল ধন্য, কিয়নো তেওঁলোকক সান্ত্বনা দিয়া হ’ব। ধন্য নম্ৰ লোক, কিয়নো তেওঁলোকে পৃথিৱীৰ উত্তৰাধিকাৰী হ’ব।”</w:t>
      </w:r>
    </w:p>
    <w:p w14:paraId="543371E5" w14:textId="77777777" w:rsidR="00F90BDC" w:rsidRDefault="00F90BDC"/>
    <w:p w14:paraId="54A53CD3" w14:textId="77777777" w:rsidR="00F90BDC" w:rsidRDefault="00F90BDC">
      <w:r xmlns:w="http://schemas.openxmlformats.org/wordprocessingml/2006/main">
        <w:t xml:space="preserve">মথি ২৩:৩ এতেকে তেওঁলোকে তোমালোকক যি আদেশ দিয়ে, সেই সকলোৱে পালন কৰা আৰু পালন কৰা; কিন্তু তোমালোকে তেওঁলোকৰ কৰ্মৰ অনুসাৰে নকৰিবা, কিয়নো তেওঁলোকে কয়, কিন্তু নকৰে।”</w:t>
      </w:r>
    </w:p>
    <w:p w14:paraId="621B544D" w14:textId="77777777" w:rsidR="00F90BDC" w:rsidRDefault="00F90BDC"/>
    <w:p w14:paraId="4D7DEC28" w14:textId="77777777" w:rsidR="00F90BDC" w:rsidRDefault="00F90BDC">
      <w:r xmlns:w="http://schemas.openxmlformats.org/wordprocessingml/2006/main">
        <w:t xml:space="preserve">১/ বিধান পালন কৰা বনাম বিশ্বাসৰ উদাহৰণ অনুসৰণ কৰা</w:t>
      </w:r>
    </w:p>
    <w:p w14:paraId="72D9A0BB" w14:textId="77777777" w:rsidR="00F90BDC" w:rsidRDefault="00F90BDC"/>
    <w:p w14:paraId="21F81CD9" w14:textId="77777777" w:rsidR="00F90BDC" w:rsidRDefault="00F90BDC">
      <w:r xmlns:w="http://schemas.openxmlformats.org/wordprocessingml/2006/main">
        <w:t xml:space="preserve">২/ বেয়া উদাহৰণৰ মাজতো ঈশ্বৰৰ আজ্ঞা পালন কৰা</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45F9E308" w14:textId="77777777" w:rsidR="00F90BDC" w:rsidRDefault="00F90BDC"/>
    <w:p w14:paraId="1E8784CC" w14:textId="77777777" w:rsidR="00F90BDC" w:rsidRDefault="00F90BDC">
      <w:r xmlns:w="http://schemas.openxmlformats.org/wordprocessingml/2006/main">
        <w:t xml:space="preserve">২/ ফিলিপীয়া ৩:১৭ - ভাইসকল, মোৰ অনুকৰণত যোগদান কৰক, আৰু যিসকলে আমাৰ মাজত থকা আদৰ্শ অনুসৰি চলে, তেওঁলোকৰ ওপৰত চকু ৰাখক।</w:t>
      </w:r>
    </w:p>
    <w:p w14:paraId="4FFE463F" w14:textId="77777777" w:rsidR="00F90BDC" w:rsidRDefault="00F90BDC"/>
    <w:p w14:paraId="68D9CB4E" w14:textId="77777777" w:rsidR="00F90BDC" w:rsidRDefault="00F90BDC">
      <w:r xmlns:w="http://schemas.openxmlformats.org/wordprocessingml/2006/main">
        <w:t xml:space="preserve">মথি ২৩:৪ কিয়নো তেওঁলোকে গধুৰ বোজা বান্ধি মানুহৰ কান্ধত ৰাখে; কিন্তু সিহঁতে নিজেই সিহঁতক এটা আঙুলিৰে লৰচৰ নকৰে।</w:t>
      </w:r>
    </w:p>
    <w:p w14:paraId="0659692C" w14:textId="77777777" w:rsidR="00F90BDC" w:rsidRDefault="00F90BDC"/>
    <w:p w14:paraId="2F247DCC" w14:textId="77777777" w:rsidR="00F90BDC" w:rsidRDefault="00F90BDC">
      <w:r xmlns:w="http://schemas.openxmlformats.org/wordprocessingml/2006/main">
        <w:t xml:space="preserve">যীচুৰ দিনৰ ধৰ্মগুৰুসকল ভণ্ড আছিল, তেওঁলোকে আনৰ ওপৰত অসম্ভৱ বোজা জাপি দিছিল আৰু সহায়ৰ বাবে আঙুলি এটাও তুলিবলৈ অস্বীকাৰ কৰিছিল।</w:t>
      </w:r>
    </w:p>
    <w:p w14:paraId="25FAD985" w14:textId="77777777" w:rsidR="00F90BDC" w:rsidRDefault="00F90BDC"/>
    <w:p w14:paraId="23779810" w14:textId="77777777" w:rsidR="00F90BDC" w:rsidRDefault="00F90BDC">
      <w:r xmlns:w="http://schemas.openxmlformats.org/wordprocessingml/2006/main">
        <w:t xml:space="preserve">১/ "ভণ্ডামিৰ বোজা: যীচুৰ বাক্যৰ পৰা শিকিব পৰা"।</w:t>
      </w:r>
    </w:p>
    <w:p w14:paraId="3E1161FF" w14:textId="77777777" w:rsidR="00F90BDC" w:rsidRDefault="00F90BDC"/>
    <w:p w14:paraId="3BE958B7" w14:textId="77777777" w:rsidR="00F90BDC" w:rsidRDefault="00F90BDC">
      <w:r xmlns:w="http://schemas.openxmlformats.org/wordprocessingml/2006/main">
        <w:t xml:space="preserve">২/ "অসহ্য প্ৰত্যাশাৰ অসহ্য ওজন"।</w:t>
      </w:r>
    </w:p>
    <w:p w14:paraId="01FD3F99" w14:textId="77777777" w:rsidR="00F90BDC" w:rsidRDefault="00F90BDC"/>
    <w:p w14:paraId="6B7D7F43" w14:textId="77777777" w:rsidR="00F90BDC" w:rsidRDefault="00F90BDC">
      <w:r xmlns:w="http://schemas.openxmlformats.org/wordprocessingml/2006/main">
        <w:t xml:space="preserve">১) যিচয়া ৫৮:৬-৭ - "মই বাছি লোৱা এই উপবাস নহয়নে? দুষ্টতাৰ বান্ধি ঢিলা কৰিবলৈ, গধুৰ বোজা আঁতৰাবলৈ, আৰু নিপীড়িতক মুক্ত কৰিবলৈ আৰু তোমালোকে প্ৰতিটো যোৰ ভাঙিবলৈ? সেয়া নহয়নে।" ভোকাতুৰ লোকক তোমাৰ পিঠা বিনিময় নকৰিবা, আৰু বাহিৰলৈ পেলোৱা দুখীয়াক তোমাৰ ঘৰলৈ আনিবলৈ নহয়? যেতিয়া তুমি উলংগক দেখা পাবা, যে তুমি তেওঁক ঢাকি দিয়া, আৰু তোমাৰ নিজৰ মাংসৰ পৰা লুকাই নাথাকিবা?"</w:t>
      </w:r>
    </w:p>
    <w:p w14:paraId="48880D66" w14:textId="77777777" w:rsidR="00F90BDC" w:rsidRDefault="00F90BDC"/>
    <w:p w14:paraId="2676EDBB" w14:textId="77777777" w:rsidR="00F90BDC" w:rsidRDefault="00F90BDC">
      <w:r xmlns:w="http://schemas.openxmlformats.org/wordprocessingml/2006/main">
        <w:t xml:space="preserve">২) গালাতীয়া ৬:২ - "তোমালোকে ইজনে সিজনৰ বোজা বহন কৰা, আৰু এইদৰে খ্ৰীষ্টৰ বিধান পালন কৰা।"</w:t>
      </w:r>
    </w:p>
    <w:p w14:paraId="3B8AD316" w14:textId="77777777" w:rsidR="00F90BDC" w:rsidRDefault="00F90BDC"/>
    <w:p w14:paraId="57D0B6A7" w14:textId="77777777" w:rsidR="00F90BDC" w:rsidRDefault="00F90BDC">
      <w:r xmlns:w="http://schemas.openxmlformats.org/wordprocessingml/2006/main">
        <w:t xml:space="preserve">মথি ২৩:৫ কিন্তু তেওঁলোকৰ সকলো কৰ্ম মানুহে দেখাৰ বাবে কৰে;</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২৩:৫ পদৰ অংশত কোৱা হৈছে যে ফৰীচীসকলৰ কৰ্মবোৰ ঈশ্বৰৰ মহিমাৰ বাবে নহয়, আনৰ দৃষ্টি আৰু প্ৰশংসাৰ বাবেহে কৰা হৈছিল।</w:t>
      </w:r>
    </w:p>
    <w:p w14:paraId="2C99E7D1" w14:textId="77777777" w:rsidR="00F90BDC" w:rsidRDefault="00F90BDC"/>
    <w:p w14:paraId="275F163E" w14:textId="77777777" w:rsidR="00F90BDC" w:rsidRDefault="00F90BDC">
      <w:r xmlns:w="http://schemas.openxmlformats.org/wordprocessingml/2006/main">
        <w:t xml:space="preserve">১/ "সঠিক কাৰণত ভাল কাম কৰা"।</w:t>
      </w:r>
    </w:p>
    <w:p w14:paraId="05E50FC9" w14:textId="77777777" w:rsidR="00F90BDC" w:rsidRDefault="00F90BDC"/>
    <w:p w14:paraId="3F9B3B88" w14:textId="77777777" w:rsidR="00F90BDC" w:rsidRDefault="00F90BDC">
      <w:r xmlns:w="http://schemas.openxmlformats.org/wordprocessingml/2006/main">
        <w:t xml:space="preserve">২/ "আমাৰ নিজৰ নহয়, ঈশ্বৰৰ মহিমাৰ ওপৰত গুৰুত্ব দিয়া"।</w:t>
      </w:r>
    </w:p>
    <w:p w14:paraId="41479C02" w14:textId="77777777" w:rsidR="00F90BDC" w:rsidRDefault="00F90BDC"/>
    <w:p w14:paraId="7338DD21" w14:textId="77777777" w:rsidR="00F90BDC" w:rsidRDefault="00F90BDC">
      <w:r xmlns:w="http://schemas.openxmlformats.org/wordprocessingml/2006/main">
        <w:t xml:space="preserve">১) ইফিচীয়া ২:১০ - কিয়নো আমি তেওঁৰ শিল্পকৰ্ম, খ্ৰীষ্ট যীচুত সৎ কৰ্মৰ বাবে সৃষ্টি হোৱা, যিবোৰ ঈশ্বৰে আগতেই নিৰ্ধাৰণ কৰি দিছে যে আমি সেইবোৰত চলিবলৈ।</w:t>
      </w:r>
    </w:p>
    <w:p w14:paraId="6788241C" w14:textId="77777777" w:rsidR="00F90BDC" w:rsidRDefault="00F90BDC"/>
    <w:p w14:paraId="6CDE4061" w14:textId="77777777" w:rsidR="00F90BDC" w:rsidRDefault="00F90BDC">
      <w:r xmlns:w="http://schemas.openxmlformats.org/wordprocessingml/2006/main">
        <w:t xml:space="preserve">২) কলচীয়া ৩:২৩ - আৰু তোমালোকে যি কৰে, মানুহৰ প্ৰতি নহয়, প্ৰভুৰ দৰে হৃদয়েৰে কৰা।</w:t>
      </w:r>
    </w:p>
    <w:p w14:paraId="2558ACE5" w14:textId="77777777" w:rsidR="00F90BDC" w:rsidRDefault="00F90BDC"/>
    <w:p w14:paraId="55ED9725" w14:textId="77777777" w:rsidR="00F90BDC" w:rsidRDefault="00F90BDC">
      <w:r xmlns:w="http://schemas.openxmlformats.org/wordprocessingml/2006/main">
        <w:t xml:space="preserve">মথি ২৩:৬ আৰু ভোজ-ভাতৰ ওপৰত ওপৰৰ কোঠাবোৰ আৰু ধৰ্ম-ধৰণৰ মুখ্য আসনবোৰক প্ৰেম কৰক;</w:t>
      </w:r>
    </w:p>
    <w:p w14:paraId="16CC4AFF" w14:textId="77777777" w:rsidR="00F90BDC" w:rsidRDefault="00F90BDC"/>
    <w:p w14:paraId="3665E956" w14:textId="77777777" w:rsidR="00F90BDC" w:rsidRDefault="00F90BDC">
      <w:r xmlns:w="http://schemas.openxmlformats.org/wordprocessingml/2006/main">
        <w:t xml:space="preserve">উদযাপনত বা ধৰ্মীয় অনুষ্ঠানত শ্ৰেষ্ঠ ঠাইবোৰক ভালপোৱাৰ বিষয়ে এই অংশটো।</w:t>
      </w:r>
    </w:p>
    <w:p w14:paraId="7EB553C4" w14:textId="77777777" w:rsidR="00F90BDC" w:rsidRDefault="00F90BDC"/>
    <w:p w14:paraId="0D5B8A01" w14:textId="77777777" w:rsidR="00F90BDC" w:rsidRDefault="00F90BDC">
      <w:r xmlns:w="http://schemas.openxmlformats.org/wordprocessingml/2006/main">
        <w:t xml:space="preserve">১/ আনৰ সেৱা কৰাৰ আনন্দ</w:t>
      </w:r>
    </w:p>
    <w:p w14:paraId="0BCA0F53" w14:textId="77777777" w:rsidR="00F90BDC" w:rsidRDefault="00F90BDC"/>
    <w:p w14:paraId="61BA9727" w14:textId="77777777" w:rsidR="00F90BDC" w:rsidRDefault="00F90BDC">
      <w:r xmlns:w="http://schemas.openxmlformats.org/wordprocessingml/2006/main">
        <w:t xml:space="preserve">২/ উদযাপনৰ সময়ত নম্ৰতা</w:t>
      </w:r>
    </w:p>
    <w:p w14:paraId="4E458F41" w14:textId="77777777" w:rsidR="00F90BDC" w:rsidRDefault="00F90BDC"/>
    <w:p w14:paraId="5D959384"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4E49262A" w14:textId="77777777" w:rsidR="00F90BDC" w:rsidRDefault="00F90BDC"/>
    <w:p w14:paraId="6749F2B8" w14:textId="77777777" w:rsidR="00F90BDC" w:rsidRDefault="00F90BDC">
      <w:r xmlns:w="http://schemas.openxmlformats.org/wordprocessingml/2006/main">
        <w:t xml:space="preserve">২/ লূক ১৪:৭-১৪ - যীচুৱে নম্ৰতাৰ বিষয়ে এটা দৃষ্টান্ত কৈছিল, তেওঁ কৈছিল "কিয়নো যিসকলে নিজকে উচ্চ কৰে, তেওঁলোকে নম্ৰ হ'ব, আৰু যিসকলে নিজকে নম্ৰ কৰে, তেওঁলোকক উচ্চ কৰা হ'ব।"</w:t>
      </w:r>
    </w:p>
    <w:p w14:paraId="1AF17867" w14:textId="77777777" w:rsidR="00F90BDC" w:rsidRDefault="00F90BDC"/>
    <w:p w14:paraId="3CA4CF0D" w14:textId="77777777" w:rsidR="00F90BDC" w:rsidRDefault="00F90BDC">
      <w:r xmlns:w="http://schemas.openxmlformats.org/wordprocessingml/2006/main">
        <w:t xml:space="preserve">মথি ২৩:৭ আৰু বজাৰত শুভেচ্ছা আৰু মানুহে ৰাব্বি, ৰাব্বি বুলি কোৱা।</w:t>
      </w:r>
    </w:p>
    <w:p w14:paraId="19A7F214" w14:textId="77777777" w:rsidR="00F90BDC" w:rsidRDefault="00F90BDC"/>
    <w:p w14:paraId="5AFEA043" w14:textId="77777777" w:rsidR="00F90BDC" w:rsidRDefault="00F90BDC">
      <w:r xmlns:w="http://schemas.openxmlformats.org/wordprocessingml/2006/main">
        <w:t xml:space="preserve">এই অংশটোৱে আন মানুহৰ পৰা স্বীকৃতি আৰু প্ৰশংসাৰ আকাংক্ষা কৰাৰ বিপদৰ কথা কয়।</w:t>
      </w:r>
    </w:p>
    <w:p w14:paraId="7557109D" w14:textId="77777777" w:rsidR="00F90BDC" w:rsidRDefault="00F90BDC"/>
    <w:p w14:paraId="282554EB" w14:textId="77777777" w:rsidR="00F90BDC" w:rsidRDefault="00F90BDC">
      <w:r xmlns:w="http://schemas.openxmlformats.org/wordprocessingml/2006/main">
        <w:t xml:space="preserve">১: অহংকাৰ পতনৰ আগত যায় - হিতোপদেশ ১৬:১৮</w:t>
      </w:r>
    </w:p>
    <w:p w14:paraId="3B3774D7" w14:textId="77777777" w:rsidR="00F90BDC" w:rsidRDefault="00F90BDC"/>
    <w:p w14:paraId="598A4228" w14:textId="77777777" w:rsidR="00F90BDC" w:rsidRDefault="00F90BDC">
      <w:r xmlns:w="http://schemas.openxmlformats.org/wordprocessingml/2006/main">
        <w:t xml:space="preserve">২: নম্ৰ হওক আৰু আনৰ সেৱা কৰক - ফিলিপীয়া ২:৩-৪</w:t>
      </w:r>
    </w:p>
    <w:p w14:paraId="2818E182" w14:textId="77777777" w:rsidR="00F90BDC" w:rsidRDefault="00F90BDC"/>
    <w:p w14:paraId="5D8FFE0F" w14:textId="77777777" w:rsidR="00F90BDC" w:rsidRDefault="00F90BDC">
      <w:r xmlns:w="http://schemas.openxmlformats.org/wordprocessingml/2006/main">
        <w:t xml:space="preserve">১: যাকোব ৪:১০ - প্ৰভুৰ আগত নিজকে নম্ৰ কৰক, আৰু তেওঁ তোমালোকক উচ্চ কৰিব।</w:t>
      </w:r>
    </w:p>
    <w:p w14:paraId="78126A60" w14:textId="77777777" w:rsidR="00F90BDC" w:rsidRDefault="00F90BDC"/>
    <w:p w14:paraId="7587D869" w14:textId="77777777" w:rsidR="00F90BDC" w:rsidRDefault="00F90BDC">
      <w:r xmlns:w="http://schemas.openxmlformats.org/wordprocessingml/2006/main">
        <w:t xml:space="preserve">২: মথি ৬:১-৪ - আনৰ পৰা স্বীকৃতি আৰু প্ৰশংসা বিচৰা ভণ্ডসকলৰ দৰে নহ’ব।</w:t>
      </w:r>
    </w:p>
    <w:p w14:paraId="778637F1" w14:textId="77777777" w:rsidR="00F90BDC" w:rsidRDefault="00F90BDC"/>
    <w:p w14:paraId="731D05DE" w14:textId="77777777" w:rsidR="00F90BDC" w:rsidRDefault="00F90BDC">
      <w:r xmlns:w="http://schemas.openxmlformats.org/wordprocessingml/2006/main">
        <w:t xml:space="preserve">মথি ২৩:৮ কিন্তু তোমালোকক ৰাব্বি বুলি নাযাবা; আৰু তোমালোক সকলোৱে ভাই-ভনী।</w:t>
      </w:r>
    </w:p>
    <w:p w14:paraId="3B771673" w14:textId="77777777" w:rsidR="00F90BDC" w:rsidRDefault="00F90BDC"/>
    <w:p w14:paraId="62A51CE8" w14:textId="77777777" w:rsidR="00F90BDC" w:rsidRDefault="00F90BDC">
      <w:r xmlns:w="http://schemas.openxmlformats.org/wordprocessingml/2006/main">
        <w:t xml:space="preserve">যীচুৱে শিকাইছে যে সকলো বিশ্বাসী সমান আৰু কাকো আনজনতকৈ উচ্চ উপাধি দিয়া উচিত নহয়।</w:t>
      </w:r>
    </w:p>
    <w:p w14:paraId="7352D608" w14:textId="77777777" w:rsidR="00F90BDC" w:rsidRDefault="00F90BDC"/>
    <w:p w14:paraId="4BE9E45F" w14:textId="77777777" w:rsidR="00F90BDC" w:rsidRDefault="00F90BDC">
      <w:r xmlns:w="http://schemas.openxmlformats.org/wordprocessingml/2006/main">
        <w:t xml:space="preserve">১/ গীৰ্জাত সমতাৰ মূল্য</w:t>
      </w:r>
    </w:p>
    <w:p w14:paraId="66EAE6E7" w14:textId="77777777" w:rsidR="00F90BDC" w:rsidRDefault="00F90BDC"/>
    <w:p w14:paraId="5CA91651" w14:textId="77777777" w:rsidR="00F90BDC" w:rsidRDefault="00F90BDC">
      <w:r xmlns:w="http://schemas.openxmlformats.org/wordprocessingml/2006/main">
        <w:t xml:space="preserve">২/ নম্ৰতাৰে সেৱা কৰাৰ শক্তি</w:t>
      </w:r>
    </w:p>
    <w:p w14:paraId="5DC9F891" w14:textId="77777777" w:rsidR="00F90BDC" w:rsidRDefault="00F90BDC"/>
    <w:p w14:paraId="2851B608" w14:textId="77777777" w:rsidR="00F90BDC" w:rsidRDefault="00F90BDC">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14:paraId="61C12533" w14:textId="77777777" w:rsidR="00F90BDC" w:rsidRDefault="00F90BDC"/>
    <w:p w14:paraId="49BCFCA1" w14:textId="77777777" w:rsidR="00F90BDC" w:rsidRDefault="00F90BDC">
      <w:r xmlns:w="http://schemas.openxmlformats.org/wordprocessingml/2006/main">
        <w:t xml:space="preserve">২) ফিলিপীয়া ২:৩-৪ - "প্ৰতিদ্বন্দ্বিতা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২৩:৯ আৰু পৃথিৱীত কাকো তোমালোকৰ পিতৃ বুলি নালাগিব, কিয়নো তোমালোকৰ স্বৰ্গত থকা পিতৃ এজন।</w:t>
      </w:r>
    </w:p>
    <w:p w14:paraId="5C1CCC79" w14:textId="77777777" w:rsidR="00F90BDC" w:rsidRDefault="00F90BDC"/>
    <w:p w14:paraId="57DD347E" w14:textId="77777777" w:rsidR="00F90BDC" w:rsidRDefault="00F90BDC">
      <w:r xmlns:w="http://schemas.openxmlformats.org/wordprocessingml/2006/main">
        <w:t xml:space="preserve">যীচুৱে তেওঁৰ অনুগামীসকলক নিৰ্দেশ দিছে যে পৃথিৱীৰ কোনো মানুহক সন্মান নকৰিব, কাৰণ কেৱল ঈশ্বৰেই তেওঁলোকৰ পিতৃ যি স্বৰ্গত আছে।</w:t>
      </w:r>
    </w:p>
    <w:p w14:paraId="5C33AD3F" w14:textId="77777777" w:rsidR="00F90BDC" w:rsidRDefault="00F90BDC"/>
    <w:p w14:paraId="458A442B" w14:textId="77777777" w:rsidR="00F90BDC" w:rsidRDefault="00F90BDC">
      <w:r xmlns:w="http://schemas.openxmlformats.org/wordprocessingml/2006/main">
        <w:t xml:space="preserve">১/ “আমাৰ চূড়ান্ত পিতৃ: ঈশ্বৰক আমাৰ স্বৰ্গীয় পিতৃ হিচাপে স্বীকাৰ কৰা”</w:t>
      </w:r>
    </w:p>
    <w:p w14:paraId="6466103E" w14:textId="77777777" w:rsidR="00F90BDC" w:rsidRDefault="00F90BDC"/>
    <w:p w14:paraId="3A8A0692" w14:textId="77777777" w:rsidR="00F90BDC" w:rsidRDefault="00F90BDC">
      <w:r xmlns:w="http://schemas.openxmlformats.org/wordprocessingml/2006/main">
        <w:t xml:space="preserve">২/ “প্ৰভুক সন্মান কৰক: কোনো মানুহক পেডেষ্টেলত ৰাখিবলৈ অস্বীকাৰ কৰা”</w:t>
      </w:r>
    </w:p>
    <w:p w14:paraId="5C2AE608" w14:textId="77777777" w:rsidR="00F90BDC" w:rsidRDefault="00F90BDC"/>
    <w:p w14:paraId="74C79652" w14:textId="77777777" w:rsidR="00F90BDC" w:rsidRDefault="00F90BDC">
      <w:r xmlns:w="http://schemas.openxmlformats.org/wordprocessingml/2006/main">
        <w:t xml:space="preserve">১/ ইফিচীয়া ৩:১৪-১৫ “এই কাৰণে মই পিতৃৰ আগত আঁঠু লৈ আঁঠু লৈ স্বৰ্গ আৰু পৃথিৱীৰ প্ৰত্যেক বংশৰ নামকৰণ কৰা হৈছে।”</w:t>
      </w:r>
    </w:p>
    <w:p w14:paraId="27DECAB1" w14:textId="77777777" w:rsidR="00F90BDC" w:rsidRDefault="00F90BDC"/>
    <w:p w14:paraId="2912A85E" w14:textId="77777777" w:rsidR="00F90BDC" w:rsidRDefault="00F90BDC">
      <w:r xmlns:w="http://schemas.openxmlformats.org/wordprocessingml/2006/main">
        <w:t xml:space="preserve">২/ যিচয়া ৪০:২৫ “তেন্তে তুমি মোক কাৰ লগত তুলনা কৰিবা, যাতে মই তেওঁৰ দৰে হওঁ? পবিত্ৰই কৈছে।”</w:t>
      </w:r>
    </w:p>
    <w:p w14:paraId="4BD1DD3D" w14:textId="77777777" w:rsidR="00F90BDC" w:rsidRDefault="00F90BDC"/>
    <w:p w14:paraId="4D2144C0" w14:textId="77777777" w:rsidR="00F90BDC" w:rsidRDefault="00F90BDC">
      <w:r xmlns:w="http://schemas.openxmlformats.org/wordprocessingml/2006/main">
        <w:t xml:space="preserve">মথি ২৩:১০ তোমালোকক প্ৰভু বুলিও নাযাবা, কিয়নো তোমালোকৰ গুৰু এজন, খ্ৰীষ্ট।</w:t>
      </w:r>
    </w:p>
    <w:p w14:paraId="1057608E" w14:textId="77777777" w:rsidR="00F90BDC" w:rsidRDefault="00F90BDC"/>
    <w:p w14:paraId="031FE328" w14:textId="77777777" w:rsidR="00F90BDC" w:rsidRDefault="00F90BDC">
      <w:r xmlns:w="http://schemas.openxmlformats.org/wordprocessingml/2006/main">
        <w:t xml:space="preserve">যীচুৱে নিজকে প্ৰভু বুলি কোৱাৰ বিৰুদ্ধে সতৰ্ক কৰি দিছে, কিয়নো তেওঁ একমাত্ৰ প্ৰকৃত প্ৰভু।</w:t>
      </w:r>
    </w:p>
    <w:p w14:paraId="795A3884" w14:textId="77777777" w:rsidR="00F90BDC" w:rsidRDefault="00F90BDC"/>
    <w:p w14:paraId="153708A2" w14:textId="77777777" w:rsidR="00F90BDC" w:rsidRDefault="00F90BDC">
      <w:r xmlns:w="http://schemas.openxmlformats.org/wordprocessingml/2006/main">
        <w:t xml:space="preserve">১/ "খ্ৰীষ্ট আমাৰ প্ৰভু: আমাৰ বাবে ইয়াৰ অৰ্থ কি?"</w:t>
      </w:r>
    </w:p>
    <w:p w14:paraId="7B52EFD0" w14:textId="77777777" w:rsidR="00F90BDC" w:rsidRDefault="00F90BDC"/>
    <w:p w14:paraId="37C6EAE9" w14:textId="77777777" w:rsidR="00F90BDC" w:rsidRDefault="00F90BDC">
      <w:r xmlns:w="http://schemas.openxmlformats.org/wordprocessingml/2006/main">
        <w:t xml:space="preserve">২/ "অহংকাৰৰ বিপদ: খ্ৰীষ্টৰ আগত নিজকে ৰখা"।</w:t>
      </w:r>
    </w:p>
    <w:p w14:paraId="652EB94B" w14:textId="77777777" w:rsidR="00F90BDC" w:rsidRDefault="00F90BDC"/>
    <w:p w14:paraId="4C876B7B" w14:textId="77777777" w:rsidR="00F90BDC" w:rsidRDefault="00F90BDC">
      <w:r xmlns:w="http://schemas.openxmlformats.org/wordprocessingml/2006/main">
        <w:t xml:space="preserve">১/ হিতোপদেশ ১৬:১৮ “ধ্বংসৰ আগত অহংকাৰ, আৰু পতনৰ আগত অহংকাৰী আত্মা।”</w:t>
      </w:r>
    </w:p>
    <w:p w14:paraId="0233237B" w14:textId="77777777" w:rsidR="00F90BDC" w:rsidRDefault="00F90BDC"/>
    <w:p w14:paraId="7EE4D855" w14:textId="77777777" w:rsidR="00F90BDC" w:rsidRDefault="00F90BDC">
      <w:r xmlns:w="http://schemas.openxmlformats.org/wordprocessingml/2006/main">
        <w:t xml:space="preserve">২) ফিলিপীয়া ২:৩ “স্বাৰ্থপৰ উচ্চাকাংক্ষা বা অহংকাৰৰ পৰা একো নকৰিবা, কিন্তু নম্ৰতাৰে আনক তোমালোকতকৈ অধিক গুৰুত্বপূৰ্ণ বুলি গণ্য কৰক।”</w:t>
      </w:r>
    </w:p>
    <w:p w14:paraId="2C4C2CFE" w14:textId="77777777" w:rsidR="00F90BDC" w:rsidRDefault="00F90BDC"/>
    <w:p w14:paraId="0166DD46" w14:textId="77777777" w:rsidR="00F90BDC" w:rsidRDefault="00F90BDC">
      <w:r xmlns:w="http://schemas.openxmlformats.org/wordprocessingml/2006/main">
        <w:t xml:space="preserve">মথি ২৩:১১ কিন্তু তোমালোকৰ মাজত যিজন শ্ৰেষ্ঠ, তেওঁ তোমালোকৰ দাস হব।</w:t>
      </w:r>
    </w:p>
    <w:p w14:paraId="62438777" w14:textId="77777777" w:rsidR="00F90BDC" w:rsidRDefault="00F90BDC"/>
    <w:p w14:paraId="53B0D38C" w14:textId="77777777" w:rsidR="00F90BDC" w:rsidRDefault="00F90BDC">
      <w:r xmlns:w="http://schemas.openxmlformats.org/wordprocessingml/2006/main">
        <w:t xml:space="preserve">যীচুৱে শিকাইছে যে আমাৰ মাজৰ শ্ৰেষ্ঠসকলে নম্ৰ হ’ব লাগে আৰু আনৰ সেৱা কৰিব লাগে।</w:t>
      </w:r>
    </w:p>
    <w:p w14:paraId="41B075B4" w14:textId="77777777" w:rsidR="00F90BDC" w:rsidRDefault="00F90BDC"/>
    <w:p w14:paraId="29A05E0C" w14:textId="77777777" w:rsidR="00F90BDC" w:rsidRDefault="00F90BDC">
      <w:r xmlns:w="http://schemas.openxmlformats.org/wordprocessingml/2006/main">
        <w:t xml:space="preserve">১/ "প্ৰকৃত মহানতা সেৱাত নিহিত হৈ আছে"।</w:t>
      </w:r>
    </w:p>
    <w:p w14:paraId="0844BC2B" w14:textId="77777777" w:rsidR="00F90BDC" w:rsidRDefault="00F90BDC"/>
    <w:p w14:paraId="4FF36DE0" w14:textId="77777777" w:rsidR="00F90BDC" w:rsidRDefault="00F90BDC">
      <w:r xmlns:w="http://schemas.openxmlformats.org/wordprocessingml/2006/main">
        <w:t xml:space="preserve">২/ "অন্যক সেৱা কৰা: পূৰ্ণতাৰ পথ"।</w:t>
      </w:r>
    </w:p>
    <w:p w14:paraId="48CB0351" w14:textId="77777777" w:rsidR="00F90BDC" w:rsidRDefault="00F90BDC"/>
    <w:p w14:paraId="2F4B0535" w14:textId="77777777" w:rsidR="00F90BDC" w:rsidRDefault="00F90BDC">
      <w:r xmlns:w="http://schemas.openxmlformats.org/wordprocessingml/2006/main">
        <w:t xml:space="preserve">১/ ফিলিপীয়া ২:৫-৮ পদ</w:t>
      </w:r>
    </w:p>
    <w:p w14:paraId="6C13805E" w14:textId="77777777" w:rsidR="00F90BDC" w:rsidRDefault="00F90BDC"/>
    <w:p w14:paraId="4330863E" w14:textId="77777777" w:rsidR="00F90BDC" w:rsidRDefault="00F90BDC">
      <w:r xmlns:w="http://schemas.openxmlformats.org/wordprocessingml/2006/main">
        <w:t xml:space="preserve">২/ লূক ২২:২৪-২৭</w:t>
      </w:r>
    </w:p>
    <w:p w14:paraId="379AC82C" w14:textId="77777777" w:rsidR="00F90BDC" w:rsidRDefault="00F90BDC"/>
    <w:p w14:paraId="47FE1D0C" w14:textId="77777777" w:rsidR="00F90BDC" w:rsidRDefault="00F90BDC">
      <w:r xmlns:w="http://schemas.openxmlformats.org/wordprocessingml/2006/main">
        <w:t xml:space="preserve">মথি ২৩:১২ আৰু যি কোনোৱে নিজকে উন্নীত কৰিব, তেওঁ হেয় হ’ব; আৰু যি জনে নিজকে নম্ৰ কৰিব, তেওঁক উন্নীত কৰা হ’ব।”</w:t>
      </w:r>
    </w:p>
    <w:p w14:paraId="7AAD1FC3" w14:textId="77777777" w:rsidR="00F90BDC" w:rsidRDefault="00F90BDC"/>
    <w:p w14:paraId="5EA863D7" w14:textId="77777777" w:rsidR="00F90BDC" w:rsidRDefault="00F90BDC">
      <w:r xmlns:w="http://schemas.openxmlformats.org/wordprocessingml/2006/main">
        <w:t xml:space="preserve">নিজকে নম্ৰ কৰক আৰু আপুনি উচ্চ হ’ব; নিজকে উন্নীত কৰক আৰু আপুনি নম্ৰ হ’ব।</w:t>
      </w:r>
    </w:p>
    <w:p w14:paraId="7D0B0D70" w14:textId="77777777" w:rsidR="00F90BDC" w:rsidRDefault="00F90BDC"/>
    <w:p w14:paraId="2C0F75D4" w14:textId="77777777" w:rsidR="00F90BDC" w:rsidRDefault="00F90BDC">
      <w:r xmlns:w="http://schemas.openxmlformats.org/wordprocessingml/2006/main">
        <w:t xml:space="preserve">১/ নম্ৰতাৰ দ্বাৰা তেওঁক সন্মান কৰিবলৈ বাছি লোৱাসকলক ঈশ্বৰে সন্মান কৰিব।</w:t>
      </w:r>
    </w:p>
    <w:p w14:paraId="68280E78" w14:textId="77777777" w:rsidR="00F90BDC" w:rsidRDefault="00F90BDC"/>
    <w:p w14:paraId="63C0043B" w14:textId="77777777" w:rsidR="00F90BDC" w:rsidRDefault="00F90BDC">
      <w:r xmlns:w="http://schemas.openxmlformats.org/wordprocessingml/2006/main">
        <w:t xml:space="preserve">২) অহংকাৰ আৰু অহংকাৰে ধ্বংসৰ দিশে লৈ যায়, কিন্তু নম্ৰতাই গৌৰৱলৈ লৈ যায়।</w:t>
      </w:r>
    </w:p>
    <w:p w14:paraId="586F4830" w14:textId="77777777" w:rsidR="00F90BDC" w:rsidRDefault="00F90BDC"/>
    <w:p w14:paraId="403143D6" w14:textId="77777777" w:rsidR="00F90BDC" w:rsidRDefault="00F90BDC">
      <w:r xmlns:w="http://schemas.openxmlformats.org/wordprocessingml/2006/main">
        <w:t xml:space="preserve">১/ যাকোব ৪:১০ - প্ৰভুৰ আগত নিজকে নম্ৰ কৰক, আৰু তেওঁ তোমালোকক উচ্চ কৰিব।</w:t>
      </w:r>
    </w:p>
    <w:p w14:paraId="3D043FE2" w14:textId="77777777" w:rsidR="00F90BDC" w:rsidRDefault="00F90BDC"/>
    <w:p w14:paraId="6713A474" w14:textId="77777777" w:rsidR="00F90BDC" w:rsidRDefault="00F90BDC">
      <w:r xmlns:w="http://schemas.openxmlformats.org/wordprocessingml/2006/main">
        <w:t xml:space="preserve">২/ হিতোপদেশ ১৬:১৮- অহংকাৰ ধ্বংসৰ আগত যায়, আৰু অহংকাৰী আত্মা পতনৰ আগত যায়।</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২৩:১৩ কিন্তু তোমালোকৰ বাবে ধিক্, অধ্যাপক আৰু ফৰীচীসকল, ভণ্ডসকল! কিয়নো তোমালোকে স্বৰ্গৰাজ্য মানুহৰ বিৰুদ্ধে বন্ধ কৰি ৰাখিছা;</w:t>
      </w:r>
    </w:p>
    <w:p w14:paraId="4E1A540F" w14:textId="77777777" w:rsidR="00F90BDC" w:rsidRDefault="00F90BDC"/>
    <w:p w14:paraId="63179C50" w14:textId="77777777" w:rsidR="00F90BDC" w:rsidRDefault="00F90BDC">
      <w:r xmlns:w="http://schemas.openxmlformats.org/wordprocessingml/2006/main">
        <w:t xml:space="preserve">যীচুৱে অধ্যাপক আৰু ফৰীচীসকলৰ ভণ্ডামীক নিন্দা কৰিছে, যিসকলে নিজেই স্বৰ্গৰাজ্যত প্ৰৱেশ কৰিবলৈ অস্বীকাৰ কৰে আৰু আনক প্ৰৱেশ কৰিবলৈ বাধা দিয়ে।</w:t>
      </w:r>
    </w:p>
    <w:p w14:paraId="1BD4933D" w14:textId="77777777" w:rsidR="00F90BDC" w:rsidRDefault="00F90BDC"/>
    <w:p w14:paraId="45214D66" w14:textId="77777777" w:rsidR="00F90BDC" w:rsidRDefault="00F90BDC">
      <w:r xmlns:w="http://schemas.openxmlformats.org/wordprocessingml/2006/main">
        <w:t xml:space="preserve">১/ ভণ্ডামিৰ বিপদ: যীচুৰ পৰা পোৱা সতৰ্কবাণী</w:t>
      </w:r>
    </w:p>
    <w:p w14:paraId="29A30B69" w14:textId="77777777" w:rsidR="00F90BDC" w:rsidRDefault="00F90BDC"/>
    <w:p w14:paraId="6EF98E50" w14:textId="77777777" w:rsidR="00F90BDC" w:rsidRDefault="00F90BDC">
      <w:r xmlns:w="http://schemas.openxmlformats.org/wordprocessingml/2006/main">
        <w:t xml:space="preserve">২/ আমি যি প্ৰচাৰ কৰোঁ তাৰ অনুশীলন: আমাৰ বিশ্বাসৰ সৈতে জীয়াই থকা</w:t>
      </w:r>
    </w:p>
    <w:p w14:paraId="76D584BA" w14:textId="77777777" w:rsidR="00F90BDC" w:rsidRDefault="00F90BDC"/>
    <w:p w14:paraId="7851C289" w14:textId="77777777" w:rsidR="00F90BDC" w:rsidRDefault="00F90BDC">
      <w:r xmlns:w="http://schemas.openxmlformats.org/wordprocessingml/2006/main">
        <w:t xml:space="preserve">১/ যাকোব ১:২২: "কিন্তু কেৱল শ্ৰোতা নহয়, নিজকে প্ৰতাৰণা কৰি বাক্য পালনকৰ্তা হওক।"</w:t>
      </w:r>
    </w:p>
    <w:p w14:paraId="73A1026B" w14:textId="77777777" w:rsidR="00F90BDC" w:rsidRDefault="00F90BDC"/>
    <w:p w14:paraId="02E6BE6F" w14:textId="77777777" w:rsidR="00F90BDC" w:rsidRDefault="00F90BDC">
      <w:r xmlns:w="http://schemas.openxmlformats.org/wordprocessingml/2006/main">
        <w:t xml:space="preserve">২.১ যোহন ১:৯: "যদি আমি আমাৰ পাপ স্বীকাৰ কৰোঁ, তেন্তে তেওঁ আমাৰ পাপ ক্ষমা কৰিবলৈ আৰু সকলো অধাৰ্মিকতাৰ পৰা পৰিষ্কাৰ কৰিবলৈ বিশ্বাসী আৰু ন্যায়পৰায়ণ।"</w:t>
      </w:r>
    </w:p>
    <w:p w14:paraId="692449AA" w14:textId="77777777" w:rsidR="00F90BDC" w:rsidRDefault="00F90BDC"/>
    <w:p w14:paraId="302AF872" w14:textId="77777777" w:rsidR="00F90BDC" w:rsidRDefault="00F90BDC">
      <w:r xmlns:w="http://schemas.openxmlformats.org/wordprocessingml/2006/main">
        <w:t xml:space="preserve">মথি ২৩:১৪, অধ্যাপক আৰু ফৰীচীসকল, ভণ্ডসকল, তোমালোকৰ বাবে ধিক্! কিয়নো তোমালোকে বিধৱাৰ ঘৰবোৰ গ্রাস কৰে, আৰু অভিনয়ৰ কাৰণে দীঘলীয়া প্ৰাৰ্থনা কৰে;</w:t>
      </w:r>
    </w:p>
    <w:p w14:paraId="7B89F74A" w14:textId="77777777" w:rsidR="00F90BDC" w:rsidRDefault="00F90BDC"/>
    <w:p w14:paraId="76E0D5D4" w14:textId="77777777" w:rsidR="00F90BDC" w:rsidRDefault="00F90BDC">
      <w:r xmlns:w="http://schemas.openxmlformats.org/wordprocessingml/2006/main">
        <w:t xml:space="preserve">যীচুৱে অধ্যাপক আৰু ফৰীচীসকলক বিধৱাসকলৰ সুবিধা লোৱা আৰু দীঘলীয়া প্ৰাৰ্থনা কৰি ধৰ্মীয় হোৱাৰ অভিনয় কৰাৰ বাবে নিন্দা কৰিছে।</w:t>
      </w:r>
    </w:p>
    <w:p w14:paraId="2A782146" w14:textId="77777777" w:rsidR="00F90BDC" w:rsidRDefault="00F90BDC"/>
    <w:p w14:paraId="5DA14CA0" w14:textId="77777777" w:rsidR="00F90BDC" w:rsidRDefault="00F90BDC">
      <w:r xmlns:w="http://schemas.openxmlformats.org/wordprocessingml/2006/main">
        <w:t xml:space="preserve">১/ ধৰ্মীয় ভাও ধৰাৰ বিপদ</w:t>
      </w:r>
    </w:p>
    <w:p w14:paraId="100579EF" w14:textId="77777777" w:rsidR="00F90BDC" w:rsidRDefault="00F90BDC"/>
    <w:p w14:paraId="3D237734" w14:textId="77777777" w:rsidR="00F90BDC" w:rsidRDefault="00F90BDC">
      <w:r xmlns:w="http://schemas.openxmlformats.org/wordprocessingml/2006/main">
        <w:t xml:space="preserve">২/ আৰ্তজনৰ সুবিধা নোলোৱা</w:t>
      </w:r>
    </w:p>
    <w:p w14:paraId="14A0D445" w14:textId="77777777" w:rsidR="00F90BDC" w:rsidRDefault="00F90BDC"/>
    <w:p w14:paraId="78FC0E64" w14:textId="77777777" w:rsidR="00F90BDC" w:rsidRDefault="00F90BDC">
      <w:r xmlns:w="http://schemas.openxmlformats.org/wordprocessingml/2006/main">
        <w:t xml:space="preserve">১) যাকোব ২:১৫-১৭ - "যদি কোনো ভাই বা ভনীয়ে দুৰ্বল সাজ-পোছাক পিন্ধি দৈনন্দিন খাদ্যৰ অভাৱ হয়, আৰু তোমালোকৰ মাজৰ কোনোবাই তেওঁলোকক কয়, “শান্তিৰে যাওক, গৰম আৰু পৰিপূৰ্ণ হওক,” তেওঁলোকক প্ৰয়োজনীয় বস্তু নিদিয়াকৈ শৰীৰটো </w:t>
      </w:r>
      <w:r xmlns:w="http://schemas.openxmlformats.org/wordprocessingml/2006/main">
        <w:lastRenderedPageBreak xmlns:w="http://schemas.openxmlformats.org/wordprocessingml/2006/main"/>
      </w:r>
      <w:r xmlns:w="http://schemas.openxmlformats.org/wordprocessingml/2006/main">
        <w:t xml:space="preserve">, তাৰ কি লাভ?"</w:t>
      </w:r>
    </w:p>
    <w:p w14:paraId="78C0FC6C" w14:textId="77777777" w:rsidR="00F90BDC" w:rsidRDefault="00F90BDC"/>
    <w:p w14:paraId="1EA0C33B" w14:textId="77777777" w:rsidR="00F90BDC" w:rsidRDefault="00F90BDC">
      <w:r xmlns:w="http://schemas.openxmlformats.org/wordprocessingml/2006/main">
        <w:t xml:space="preserve">2. 1 যোহন 3:17-18 - "কিন্তু যদি কোনোবাই জগতৰ সম্পত্তি আছে আৰু নিজৰ ভায়েক অভাৱত দেখে, তথাপিও তেওঁৰ বিৰুদ্ধে নিজৰ হৃদয় বন্ধ কৰে, তেন্তে ঈশ্বৰৰ প্ৰেম তেওঁৰ মাজত কেনেকৈ থাকে? সৰু ল'ৰা-ছোৱালী, আমি বাক্য বা প্ৰেম নকৰো।" কথা পাতিব কিন্তু কামত আৰু সত্যত।"</w:t>
      </w:r>
    </w:p>
    <w:p w14:paraId="186E7BFD" w14:textId="77777777" w:rsidR="00F90BDC" w:rsidRDefault="00F90BDC"/>
    <w:p w14:paraId="61974C4F" w14:textId="77777777" w:rsidR="00F90BDC" w:rsidRDefault="00F90BDC">
      <w:r xmlns:w="http://schemas.openxmlformats.org/wordprocessingml/2006/main">
        <w:t xml:space="preserve">মথি ২৩:১৫, অধ্যাপক আৰু ফৰীচীসকল, ভণ্ডসকল, তোমালোকৰ বাবে ধিক্! কিয়নো তোমালোকে এজন ধৰ্মান্তৰিত হ’বলৈ সাগৰ আৰু ভূমিৰ চাৰিওফালে ঘূৰি ফুৰে, আৰু যেতিয়া তেওঁক সৃষ্টি কৰা হয়, তেতিয়া তেওঁক তোমালোকতকৈ দুগুণ বেছি নৰকৰ সন্তান কৰা।”</w:t>
      </w:r>
    </w:p>
    <w:p w14:paraId="045763C5" w14:textId="77777777" w:rsidR="00F90BDC" w:rsidRDefault="00F90BDC"/>
    <w:p w14:paraId="279B33B7" w14:textId="77777777" w:rsidR="00F90BDC" w:rsidRDefault="00F90BDC">
      <w:r xmlns:w="http://schemas.openxmlformats.org/wordprocessingml/2006/main">
        <w:t xml:space="preserve">অধ্যাপক আৰু ফৰীচীসকলক ধৰ্মান্তৰিত কৰিবলৈ চেষ্টা কৰা আৰু তেওঁলোকক নিজতকৈও বেয়া কৰি তোলাৰ বাবে নিন্দা কৰা হৈছিল।</w:t>
      </w:r>
    </w:p>
    <w:p w14:paraId="081BC156" w14:textId="77777777" w:rsidR="00F90BDC" w:rsidRDefault="00F90BDC"/>
    <w:p w14:paraId="2BD4A928" w14:textId="77777777" w:rsidR="00F90BDC" w:rsidRDefault="00F90BDC">
      <w:r xmlns:w="http://schemas.openxmlformats.org/wordprocessingml/2006/main">
        <w:t xml:space="preserve">১/ ভণ্ডামিৰ বিপদ: যীচুৰ পৰা পোৱা সতৰ্কবাণী</w:t>
      </w:r>
    </w:p>
    <w:p w14:paraId="186A1DC1" w14:textId="77777777" w:rsidR="00F90BDC" w:rsidRDefault="00F90BDC"/>
    <w:p w14:paraId="3A042DC2" w14:textId="77777777" w:rsidR="00F90BDC" w:rsidRDefault="00F90BDC">
      <w:r xmlns:w="http://schemas.openxmlformats.org/wordprocessingml/2006/main">
        <w:t xml:space="preserve">২/ ৱাকিং দ্য ৱাক: প্ৰামাণ্যতাৰ জীৱন জীয়াই থকা</w:t>
      </w:r>
    </w:p>
    <w:p w14:paraId="4D5C519A" w14:textId="77777777" w:rsidR="00F90BDC" w:rsidRDefault="00F90BDC"/>
    <w:p w14:paraId="69B370E3" w14:textId="77777777" w:rsidR="00F90BDC" w:rsidRDefault="00F90BDC">
      <w:r xmlns:w="http://schemas.openxmlformats.org/wordprocessingml/2006/main">
        <w:t xml:space="preserve">১/ যাকোব ৪:১৭ - "গতিকে যি কোনোৱে সঠিক কাম কৰিবলৈ জানে আৰু সেই কামত ব্যৰ্থ হয়, তেওঁৰ বাবে সেয়া পাপ।"</w:t>
      </w:r>
    </w:p>
    <w:p w14:paraId="23FE9C8B" w14:textId="77777777" w:rsidR="00F90BDC" w:rsidRDefault="00F90BDC"/>
    <w:p w14:paraId="79C83F6F" w14:textId="77777777" w:rsidR="00F90BDC" w:rsidRDefault="00F90BDC">
      <w:r xmlns:w="http://schemas.openxmlformats.org/wordprocessingml/2006/main">
        <w:t xml:space="preserve">২/ ইফিচীয়া ৪:১৫ - "বৰঞ্চ প্ৰেমেৰে সত্য কথা কওঁ, আমি সকলো দিশতে যিজন মূৰ, তেওঁৰ লগত খ্ৰীষ্টত ডাঙৰ হ'ব লাগে।"</w:t>
      </w:r>
    </w:p>
    <w:p w14:paraId="12367558" w14:textId="77777777" w:rsidR="00F90BDC" w:rsidRDefault="00F90BDC"/>
    <w:p w14:paraId="4E4079B9" w14:textId="77777777" w:rsidR="00F90BDC" w:rsidRDefault="00F90BDC">
      <w:r xmlns:w="http://schemas.openxmlformats.org/wordprocessingml/2006/main">
        <w:t xml:space="preserve">মথি ২৩:১৬ হে অন্ধ পথ প্ৰদৰ্শকসকল, যিসকলে কয়, “যি কোনোৱে মন্দিৰৰ নামত শপত খায়, সেয়া একো নহয়; কিন্তু যি কোনোৱে মন্দিৰৰ সোণৰ শপত খায়, তেওঁ ঋণী!</w:t>
      </w:r>
    </w:p>
    <w:p w14:paraId="1A8A965C" w14:textId="77777777" w:rsidR="00F90BDC" w:rsidRDefault="00F90BDC"/>
    <w:p w14:paraId="51B70D54" w14:textId="77777777" w:rsidR="00F90BDC" w:rsidRDefault="00F90BDC">
      <w:r xmlns:w="http://schemas.openxmlformats.org/wordprocessingml/2006/main">
        <w:t xml:space="preserve">যীচুৱে ফৰীচীসকলক সমালোচনা কৰিছিল যে তেওঁলোকে মানুহক মন্দিৰৰ শপত খাবলৈ দিছিল আৰু তথাপিও তেওঁলোকক মন্দিৰৰ সোণৰ শপত খাবলৈ বাধ্য কৰাইছিল, যাৰ ফলত তেওঁলোকে অধিক ঋণৰ সন্মুখীন হৈছিল।</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মানুহক বিপথে পৰিচালিত কৰাৰ বিপদ: ফৰীচীসকলে কেনেকৈ নিজৰ দায়িত্ব পালনত ব্যৰ্থ হ’ল</w:t>
      </w:r>
    </w:p>
    <w:p w14:paraId="21AAE40D" w14:textId="77777777" w:rsidR="00F90BDC" w:rsidRDefault="00F90BDC"/>
    <w:p w14:paraId="33FB831E" w14:textId="77777777" w:rsidR="00F90BDC" w:rsidRDefault="00F90BDC">
      <w:r xmlns:w="http://schemas.openxmlformats.org/wordprocessingml/2006/main">
        <w:t xml:space="preserve">২/ শব্দৰ শক্তি: আমাৰ শব্দৰ পৰিণতি আৰু আনৰ ওপৰত কেনে প্ৰভাৱ পৰে</w:t>
      </w:r>
    </w:p>
    <w:p w14:paraId="52E1D8CF" w14:textId="77777777" w:rsidR="00F90BDC" w:rsidRDefault="00F90BDC"/>
    <w:p w14:paraId="3D475EE8" w14:textId="77777777" w:rsidR="00F90BDC" w:rsidRDefault="00F90BDC">
      <w:r xmlns:w="http://schemas.openxmlformats.org/wordprocessingml/2006/main">
        <w:t xml:space="preserve">১/ হিতোপদেশ ১১:৯ - ভণ্ডই নিজৰ মুখেৰে নিজৰ ওচৰ-চুবুৰীয়াক ধ্বংস কৰে;</w:t>
      </w:r>
    </w:p>
    <w:p w14:paraId="7610BEB9" w14:textId="77777777" w:rsidR="00F90BDC" w:rsidRDefault="00F90BDC"/>
    <w:p w14:paraId="7B71B43E" w14:textId="77777777" w:rsidR="00F90BDC" w:rsidRDefault="00F90BDC">
      <w:r xmlns:w="http://schemas.openxmlformats.org/wordprocessingml/2006/main">
        <w:t xml:space="preserve">২/ হিতোপদেশ ১২:১৩ - দুষ্ট লোক তেওঁৰ ওঁঠৰ অপৰাধত ফান্দত পৰে, কিন্তু ধাৰ্মিক লোক বিপদৰ পৰা ওলাই আহিব।</w:t>
      </w:r>
    </w:p>
    <w:p w14:paraId="541CA43C" w14:textId="77777777" w:rsidR="00F90BDC" w:rsidRDefault="00F90BDC"/>
    <w:p w14:paraId="69D5796C" w14:textId="77777777" w:rsidR="00F90BDC" w:rsidRDefault="00F90BDC">
      <w:r xmlns:w="http://schemas.openxmlformats.org/wordprocessingml/2006/main">
        <w:t xml:space="preserve">মথি ২৩:১৭ তোমালোক মূৰ্খ আৰু অন্ধসকল, কিয়নো সোণক পবিত্ৰ কৰা মন্দিৰ কোন ডাঙৰ?</w:t>
      </w:r>
    </w:p>
    <w:p w14:paraId="3DA00617" w14:textId="77777777" w:rsidR="00F90BDC" w:rsidRDefault="00F90BDC"/>
    <w:p w14:paraId="3F1682BD" w14:textId="77777777" w:rsidR="00F90BDC" w:rsidRDefault="00F90BDC">
      <w:r xmlns:w="http://schemas.openxmlformats.org/wordprocessingml/2006/main">
        <w:t xml:space="preserve">অংশটোৱে সোণ আৰু ইয়াক পবিত্ৰ কৰা মন্দিৰৰ মাজৰ তুলনাক উজ্জ্বল কৰি তুলিছে, কোনটো ডাঙৰ বুলি সুধিছে।</w:t>
      </w:r>
    </w:p>
    <w:p w14:paraId="5DA25317" w14:textId="77777777" w:rsidR="00F90BDC" w:rsidRDefault="00F90BDC"/>
    <w:p w14:paraId="375A8FAB" w14:textId="77777777" w:rsidR="00F90BDC" w:rsidRDefault="00F90BDC">
      <w:r xmlns:w="http://schemas.openxmlformats.org/wordprocessingml/2006/main">
        <w:t xml:space="preserve">১/ পবিত্ৰকৰণৰ গুৰুত্ব - মন্দিৰত থাকি সোণক কেনেকৈ অধিক মূল্যৱান কৰি তোলা হয় তাৰ ওপৰত আলোকপাত কৰা।</w:t>
      </w:r>
    </w:p>
    <w:p w14:paraId="284665B2" w14:textId="77777777" w:rsidR="00F90BDC" w:rsidRDefault="00F90BDC"/>
    <w:p w14:paraId="2FB81796" w14:textId="77777777" w:rsidR="00F90BDC" w:rsidRDefault="00F90BDC">
      <w:r xmlns:w="http://schemas.openxmlformats.org/wordprocessingml/2006/main">
        <w:t xml:space="preserve">২/ বস্তুৰ প্ৰকৃত মূল্য - সোণ প্ৰকৃত মূল্য নহয়, বৰঞ্চ ইয়াক পবিত্ৰ কৰা মন্দিৰ বুলি জোৰ দি।</w:t>
      </w:r>
    </w:p>
    <w:p w14:paraId="446D98A1" w14:textId="77777777" w:rsidR="00F90BDC" w:rsidRDefault="00F90BDC"/>
    <w:p w14:paraId="3B8528BD" w14:textId="77777777" w:rsidR="00F90BDC" w:rsidRDefault="00F90BDC">
      <w:r xmlns:w="http://schemas.openxmlformats.org/wordprocessingml/2006/main">
        <w:t xml:space="preserve">১.১ পিতৰ ১:৭ - "যিহেতু তোমালোকৰ বিশ্বাসৰ পৰীক্ষা কৰা সত্যতা—যি সোণক অগ্নিৰ দ্বাৰা পৰীক্ষা কৰা হয়, তাৰ তুলনাত অধিক মূল্যৱান—যীচু খ্ৰীষ্টৰ প্ৰকাশৰ সময়ত প্ৰশংসা আৰু মহিমা আৰু সন্মানৰ ফল পোৱা যায়"।</w:t>
      </w:r>
    </w:p>
    <w:p w14:paraId="7E78A2BD" w14:textId="77777777" w:rsidR="00F90BDC" w:rsidRDefault="00F90BDC"/>
    <w:p w14:paraId="750822D2" w14:textId="77777777" w:rsidR="00F90BDC" w:rsidRDefault="00F90BDC">
      <w:r xmlns:w="http://schemas.openxmlformats.org/wordprocessingml/2006/main">
        <w:t xml:space="preserve">২) ১ কৰিন্থীয়া ৩:১৬-১৭ - "তোমালোকে যে ঈশ্বৰৰ মন্দিৰ আৰু ঈশ্বৰৰ আত্মা তোমালোকৰ মাজত বাস কৰে, সেই কথা তোমালোকে নাজানা নে? যদি কোনোৱে ঈশ্বৰৰ মন্দিৰ ধ্বংস কৰে, তেন্তে ঈশ্বৰে তেওঁক ধ্বংস কৰিব। কিয়নো ঈশ্বৰৰ মন্দিৰ পবিত্ৰ, আৰু তুমি সেই মন্দিৰ।" ."</w:t>
      </w:r>
    </w:p>
    <w:p w14:paraId="542CBD5C" w14:textId="77777777" w:rsidR="00F90BDC" w:rsidRDefault="00F90BDC"/>
    <w:p w14:paraId="536961FD" w14:textId="77777777" w:rsidR="00F90BDC" w:rsidRDefault="00F90BDC">
      <w:r xmlns:w="http://schemas.openxmlformats.org/wordprocessingml/2006/main">
        <w:t xml:space="preserve">মথি ২৩:১৮ আৰু, “যি কোনোৱে বেদীৰ নামত শপত খায়, তেওঁ একো নহয়; কিন্তু যি কোনোৱে তাৰ ওপৰত থকা উপহাৰৰ শপত খায়, তেওঁ দোষী।</w:t>
      </w:r>
    </w:p>
    <w:p w14:paraId="0CE11283" w14:textId="77777777" w:rsidR="00F90BDC" w:rsidRDefault="00F90BDC"/>
    <w:p w14:paraId="318FD8C6" w14:textId="77777777" w:rsidR="00F90BDC" w:rsidRDefault="00F90BDC">
      <w:r xmlns:w="http://schemas.openxmlformats.org/wordprocessingml/2006/main">
        <w:t xml:space="preserve">যীচুৱে তেওঁৰ অনুগামীসকলক শিকাইছে যে বেদীৰ কাষত শপত লোৱাটো ভুল নহয়, কিন্তু যদি তেওঁলোকে তাত থকা উপহাৰৰ শপত খায় তেন্তে তেওঁ দোষী।</w:t>
      </w:r>
    </w:p>
    <w:p w14:paraId="767BEBB5" w14:textId="77777777" w:rsidR="00F90BDC" w:rsidRDefault="00F90BDC"/>
    <w:p w14:paraId="0B0E7F69" w14:textId="77777777" w:rsidR="00F90BDC" w:rsidRDefault="00F90BDC">
      <w:r xmlns:w="http://schemas.openxmlformats.org/wordprocessingml/2006/main">
        <w:t xml:space="preserve">১/ শপতৰ শক্তি: প্ৰতিজ্ঞা কৰাৰ বিষয়ে যীচুৱে আমাক কি শিকাইছে</w:t>
      </w:r>
    </w:p>
    <w:p w14:paraId="463A8DFA" w14:textId="77777777" w:rsidR="00F90BDC" w:rsidRDefault="00F90BDC"/>
    <w:p w14:paraId="4F657773" w14:textId="77777777" w:rsidR="00F90BDC" w:rsidRDefault="00F90BDC">
      <w:r xmlns:w="http://schemas.openxmlformats.org/wordprocessingml/2006/main">
        <w:t xml:space="preserve">২) প্ৰতিজ্ঞাৰ তাৎপৰ্য্যৰ বিষয়ে যীচুৰ শিক্ষা বুজি পোৱা</w:t>
      </w:r>
    </w:p>
    <w:p w14:paraId="02A4697F" w14:textId="77777777" w:rsidR="00F90BDC" w:rsidRDefault="00F90BDC"/>
    <w:p w14:paraId="786FE422" w14:textId="77777777" w:rsidR="00F90BDC" w:rsidRDefault="00F90BDC">
      <w:r xmlns:w="http://schemas.openxmlformats.org/wordprocessingml/2006/main">
        <w:t xml:space="preserve">১) যাকোব ৫:১২ - "কিন্তু মোৰ ভাইসকল, সৰ্বোপৰি শপত নকৰিবা—স্বৰ্গ বা পৃথিৱী বা আন কোনো কথাৰ দ্বাৰা নহয়। তোমালোকৰ “হয়” হয়, আৰু তোমালোকৰ “নাই” নহয়, নহ’লে তোমালোক হ’বা।" নিন্দা কৰা হৈছে।</w:t>
      </w:r>
    </w:p>
    <w:p w14:paraId="778FD2A1" w14:textId="77777777" w:rsidR="00F90BDC" w:rsidRDefault="00F90BDC"/>
    <w:p w14:paraId="63905901" w14:textId="77777777" w:rsidR="00F90BDC" w:rsidRDefault="00F90BDC">
      <w:r xmlns:w="http://schemas.openxmlformats.org/wordprocessingml/2006/main">
        <w:t xml:space="preserve">২/ উপদেশক ৫:৪-৫ - “যেতিয়া আপুনি ঈশ্বৰৰ আগত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14:paraId="33B37892" w14:textId="77777777" w:rsidR="00F90BDC" w:rsidRDefault="00F90BDC"/>
    <w:p w14:paraId="07254086" w14:textId="77777777" w:rsidR="00F90BDC" w:rsidRDefault="00F90BDC">
      <w:r xmlns:w="http://schemas.openxmlformats.org/wordprocessingml/2006/main">
        <w:t xml:space="preserve">মথি ২৩:১৯ তোমালোক মূৰ্খ আৰু অন্ধসকল;</w:t>
      </w:r>
    </w:p>
    <w:p w14:paraId="3B291318" w14:textId="77777777" w:rsidR="00F90BDC" w:rsidRDefault="00F90BDC"/>
    <w:p w14:paraId="31CE6553" w14:textId="77777777" w:rsidR="00F90BDC" w:rsidRDefault="00F90BDC">
      <w:r xmlns:w="http://schemas.openxmlformats.org/wordprocessingml/2006/main">
        <w:t xml:space="preserve">যীচুৱে ফৰীচীসকলক দশম ভাগৰ ভণ্ডামিৰ বাবে তিৰস্কাৰ কৰিছে, একে সময়তে ন্যায় আৰু দয়াক অৱহেলা কৰিছে।</w:t>
      </w:r>
    </w:p>
    <w:p w14:paraId="5611E051" w14:textId="77777777" w:rsidR="00F90BDC" w:rsidRDefault="00F90BDC"/>
    <w:p w14:paraId="06D761FD" w14:textId="77777777" w:rsidR="00F90BDC" w:rsidRDefault="00F90BDC">
      <w:r xmlns:w="http://schemas.openxmlformats.org/wordprocessingml/2006/main">
        <w:t xml:space="preserve">১/ "আমাৰ বাক্যৰ ওজন: যীচু আৰু ফৰীচীসকল"।</w:t>
      </w:r>
    </w:p>
    <w:p w14:paraId="0FD6E33B" w14:textId="77777777" w:rsidR="00F90BDC" w:rsidRDefault="00F90BDC"/>
    <w:p w14:paraId="41D80A60" w14:textId="77777777" w:rsidR="00F90BDC" w:rsidRDefault="00F90BDC">
      <w:r xmlns:w="http://schemas.openxmlformats.org/wordprocessingml/2006/main">
        <w:t xml:space="preserve">২/ "প্ৰেমৰ অগ্ৰাধিকাৰ: ঈশ্বৰৰ ওচৰত আমাৰ উপহাৰ বলিদান"।</w:t>
      </w:r>
    </w:p>
    <w:p w14:paraId="1812EAB5" w14:textId="77777777" w:rsidR="00F90BDC" w:rsidRDefault="00F90BDC"/>
    <w:p w14:paraId="28C2CF76" w14:textId="77777777" w:rsidR="00F90BDC" w:rsidRDefault="00F90BDC">
      <w:r xmlns:w="http://schemas.openxmlformats.org/wordprocessingml/2006/main">
        <w:t xml:space="preserve">১/ লূক ৬:৩৭-৩৮ - "বিচাৰ নকৰিবা, আৰু তোমালোকৰ বিচাৰ নহ'ব; দোষী সাব্যস্ত নকৰিবা, আৰু তোমালোকক </w:t>
      </w:r>
      <w:r xmlns:w="http://schemas.openxmlformats.org/wordprocessingml/2006/main">
        <w:lastRenderedPageBreak xmlns:w="http://schemas.openxmlformats.org/wordprocessingml/2006/main"/>
      </w:r>
      <w:r xmlns:w="http://schemas.openxmlformats.org/wordprocessingml/2006/main">
        <w:t xml:space="preserve">দোষী সাব্যস্ত কৰা নহ'ব; ক্ষমা কৰা, আৰু তোমালোকক ক্ষমা কৰা হ'ব।"</w:t>
      </w:r>
    </w:p>
    <w:p w14:paraId="549DB410" w14:textId="77777777" w:rsidR="00F90BDC" w:rsidRDefault="00F90BDC"/>
    <w:p w14:paraId="4111AD9E" w14:textId="77777777" w:rsidR="00F90BDC" w:rsidRDefault="00F90BDC">
      <w:r xmlns:w="http://schemas.openxmlformats.org/wordprocessingml/2006/main">
        <w:t xml:space="preserve">২/ যাকোব ২:১৪-১৭ - "হে মোৰ ভাইসকল, যদি কোনো মানুহে বিশ্বাস আছে বুলি কয়, কিন্তু কৰ্ম নাই? বিশ্বাসে তেওঁক পৰিত্ৰাণ কৰিব পাৰেনে?"</w:t>
      </w:r>
    </w:p>
    <w:p w14:paraId="5E3E5E23" w14:textId="77777777" w:rsidR="00F90BDC" w:rsidRDefault="00F90BDC"/>
    <w:p w14:paraId="19AE5975" w14:textId="77777777" w:rsidR="00F90BDC" w:rsidRDefault="00F90BDC">
      <w:r xmlns:w="http://schemas.openxmlformats.org/wordprocessingml/2006/main">
        <w:t xml:space="preserve">মথি ২৩:২০ এতেকে যি কোনোৱে বেদীৰ নামত শপত খায়, তেওঁ তাৰ আৰু তাৰ সকলো বস্তুৰ শপত খায়।</w:t>
      </w:r>
    </w:p>
    <w:p w14:paraId="50AA90D4" w14:textId="77777777" w:rsidR="00F90BDC" w:rsidRDefault="00F90BDC"/>
    <w:p w14:paraId="3A82FF1D" w14:textId="77777777" w:rsidR="00F90BDC" w:rsidRDefault="00F90BDC">
      <w:r xmlns:w="http://schemas.openxmlformats.org/wordprocessingml/2006/main">
        <w:t xml:space="preserve">যীচুৱে শিকাইছে যে যেতিয়া কোনোবাই বেদীৰ নামত শপত খায়, তেতিয়া তেওঁলোকেও তাত থকা সকলো বস্তুৰ দ্বাৰাই শপত খাইছে।</w:t>
      </w:r>
    </w:p>
    <w:p w14:paraId="4E81DD2B" w14:textId="77777777" w:rsidR="00F90BDC" w:rsidRDefault="00F90BDC"/>
    <w:p w14:paraId="670E8818" w14:textId="77777777" w:rsidR="00F90BDC" w:rsidRDefault="00F90BDC">
      <w:r xmlns:w="http://schemas.openxmlformats.org/wordprocessingml/2006/main">
        <w:t xml:space="preserve">১/ আমাৰ বাক্যৰ শক্তি: শপতৰ অৰ্থ বুজি পোৱা</w:t>
      </w:r>
    </w:p>
    <w:p w14:paraId="3387F9E1" w14:textId="77777777" w:rsidR="00F90BDC" w:rsidRDefault="00F90BDC"/>
    <w:p w14:paraId="0289FB91" w14:textId="77777777" w:rsidR="00F90BDC" w:rsidRDefault="00F90BDC">
      <w:r xmlns:w="http://schemas.openxmlformats.org/wordprocessingml/2006/main">
        <w:t xml:space="preserve">২/ পবিত্ৰতাৰ গুৰুত্ব: আমাৰ প্ৰতিশ্ৰুতি অনুসৰি জীয়াই থকা</w:t>
      </w:r>
    </w:p>
    <w:p w14:paraId="0284A074" w14:textId="77777777" w:rsidR="00F90BDC" w:rsidRDefault="00F90BDC"/>
    <w:p w14:paraId="350C2D27" w14:textId="77777777" w:rsidR="00F90BDC" w:rsidRDefault="00F90BDC">
      <w:r xmlns:w="http://schemas.openxmlformats.org/wordprocessingml/2006/main">
        <w:t xml:space="preserve">১) যাকোব ৫:১২ - "কিন্তু মোৰ ভাইসকল, সৰ্বোপৰি শপত নকৰিবা—স্বৰ্গ বা পৃথিৱী বা আন কোনো কথাৰ দ্বাৰা নহয়। তোমালোকৰ “হয়” হয়, আৰু তোমালোকৰ “নাই” নহয়, নহ’লে তোমালোক হ’বা।" নিন্দা কৰিলে।”</w:t>
      </w:r>
    </w:p>
    <w:p w14:paraId="2F2D05AF" w14:textId="77777777" w:rsidR="00F90BDC" w:rsidRDefault="00F90BDC"/>
    <w:p w14:paraId="6D3FD892" w14:textId="77777777" w:rsidR="00F90BDC" w:rsidRDefault="00F90BDC">
      <w:r xmlns:w="http://schemas.openxmlformats.org/wordprocessingml/2006/main">
        <w:t xml:space="preserve">২) উপদেশক ৫:২-৪ - “তোমাৰ মুখত খৰখেদা নকৰিবা, ঈশ্বৰৰ আগত কোনো কথা ক’বলৈ হৃদয়ত খৰখেদা নকৰিবা। ঈশ্বৰ স্বৰ্গত আছে আৰু আপুনি পৃথিৱীত আছে, গতিকে আপোনাৰ কথা কম হওক। সপোন আহে যেতিয়া বহুত চিন্তা থাকে, আৰু বহু কথাই মূৰ্খৰ বাক্য চিহ্নিত কৰে।”</w:t>
      </w:r>
    </w:p>
    <w:p w14:paraId="45645C9D" w14:textId="77777777" w:rsidR="00F90BDC" w:rsidRDefault="00F90BDC"/>
    <w:p w14:paraId="3641CB60" w14:textId="77777777" w:rsidR="00F90BDC" w:rsidRDefault="00F90BDC">
      <w:r xmlns:w="http://schemas.openxmlformats.org/wordprocessingml/2006/main">
        <w:t xml:space="preserve">মথি ২৩:২১ আৰু যি কোনোৱে মন্দিৰৰ নামত শপত খায়, তেওঁ তাৰ আৰু তাত বাস কৰাজনৰ নামত শপত খায়।</w:t>
      </w:r>
    </w:p>
    <w:p w14:paraId="152401A3" w14:textId="77777777" w:rsidR="00F90BDC" w:rsidRDefault="00F90BDC"/>
    <w:p w14:paraId="215F82F0" w14:textId="77777777" w:rsidR="00F90BDC" w:rsidRDefault="00F90BDC">
      <w:r xmlns:w="http://schemas.openxmlformats.org/wordprocessingml/2006/main">
        <w:t xml:space="preserve">যীচুৱে শিকাইছে যে যিসকলে মন্দিৰৰ শপত খায়, তেওঁলোকে প্ৰকৃততে মন্দিৰৰ ভিতৰত বাস কৰা ঈশ্বৰৰ শপত খাইছে।</w:t>
      </w:r>
    </w:p>
    <w:p w14:paraId="682EF7EB" w14:textId="77777777" w:rsidR="00F90BDC" w:rsidRDefault="00F90BDC"/>
    <w:p w14:paraId="6CE9DE31" w14:textId="77777777" w:rsidR="00F90BDC" w:rsidRDefault="00F90BDC">
      <w:r xmlns:w="http://schemas.openxmlformats.org/wordprocessingml/2006/main">
        <w:t xml:space="preserve">১/ শপতৰ শক্তি: মন্দিৰৰ শপত খোৱাৰ মাধ্যাকৰ্ষণতা আৰু </w:t>
      </w:r>
      <w:r xmlns:w="http://schemas.openxmlformats.org/wordprocessingml/2006/main">
        <w:lastRenderedPageBreak xmlns:w="http://schemas.openxmlformats.org/wordprocessingml/2006/main"/>
      </w:r>
      <w:r xmlns:w="http://schemas.openxmlformats.org/wordprocessingml/2006/main">
        <w:t xml:space="preserve">ইয়াৰ ভিতৰত বাস কৰা ঈশ্বৰৰ তাৎপৰ্য্য অন্বেষণ কৰা।</w:t>
      </w:r>
    </w:p>
    <w:p w14:paraId="62FDE640" w14:textId="77777777" w:rsidR="00F90BDC" w:rsidRDefault="00F90BDC"/>
    <w:p w14:paraId="4177072E" w14:textId="77777777" w:rsidR="00F90BDC" w:rsidRDefault="00F90BDC">
      <w:r xmlns:w="http://schemas.openxmlformats.org/wordprocessingml/2006/main">
        <w:t xml:space="preserve">২) শপত লোৱা: মন্দিৰৰ সৈতে আমাৰ সম্পৰ্ক আৰু আমাৰ বাক্যৰ দ্বাৰা ঈশ্বৰক সন্মান কৰাৰ গুৰুত্ব পৰীক্ষা কৰা।</w:t>
      </w:r>
    </w:p>
    <w:p w14:paraId="0E5B5910" w14:textId="77777777" w:rsidR="00F90BDC" w:rsidRDefault="00F90BDC"/>
    <w:p w14:paraId="61747D1F" w14:textId="77777777" w:rsidR="00F90BDC" w:rsidRDefault="00F90BDC">
      <w:r xmlns:w="http://schemas.openxmlformats.org/wordprocessingml/2006/main">
        <w:t xml:space="preserve">১) যাকোব ৫:১২-১৪ - "কিন্তু মোৰ ভাইসকল, সৰ্বোপৰি স্বৰ্গ বা পৃথিৱী বা আন কোনো শপতনামৰ দ্বাৰা শপত নকৰিবা, কিন্তু তোমালোকৰ “হয়” হয় আৰু তোমালোকৰ “নাই” নহয়, তেনেকৈয়ে।” যাতে তোমালোক দোষী সাব্যস্ত নহয়। তোমালোকৰ মাজৰ কোনোবাই দুখভোগ কৰিছেনে? তেওঁ প্ৰাৰ্থনা কৰক। কোনোবাই আনন্দিত হৈছেনে? তেওঁ প্ৰশংসাৰ গান গাওক।"</w:t>
      </w:r>
    </w:p>
    <w:p w14:paraId="4CF104F3" w14:textId="77777777" w:rsidR="00F90BDC" w:rsidRDefault="00F90BDC"/>
    <w:p w14:paraId="5557AD53" w14:textId="77777777" w:rsidR="00F90BDC" w:rsidRDefault="00F90BDC">
      <w:r xmlns:w="http://schemas.openxmlformats.org/wordprocessingml/2006/main">
        <w:t xml:space="preserve">২) যিচয়া ৬৫:১৬ - "যি কোনোৱে দেশত আশীৰ্ব্বাদ কৰে, তেওঁ বিশ্বাসী ঈশ্বৰৰ নামত তেনে কৰিব; আৰু যিজনে দেশত শপত খাব, তেওঁ বিশ্বাসী ঈশ্বৰৰ নামত শপত খাব।"</w:t>
      </w:r>
    </w:p>
    <w:p w14:paraId="1FA13B32" w14:textId="77777777" w:rsidR="00F90BDC" w:rsidRDefault="00F90BDC"/>
    <w:p w14:paraId="0768B22D" w14:textId="77777777" w:rsidR="00F90BDC" w:rsidRDefault="00F90BDC">
      <w:r xmlns:w="http://schemas.openxmlformats.org/wordprocessingml/2006/main">
        <w:t xml:space="preserve">মথি ২৩:২২ আৰু যি জনে স্বৰ্গৰ নামেৰে শপত খায়, তেওঁ ঈশ্বৰৰ সিংহাসন আৰু তাত বহাজনৰ নামেৰে শপত খায়।</w:t>
      </w:r>
    </w:p>
    <w:p w14:paraId="568826FD" w14:textId="77777777" w:rsidR="00F90BDC" w:rsidRDefault="00F90BDC"/>
    <w:p w14:paraId="404C8C0E" w14:textId="77777777" w:rsidR="00F90BDC" w:rsidRDefault="00F90BDC">
      <w:r xmlns:w="http://schemas.openxmlformats.org/wordprocessingml/2006/main">
        <w:t xml:space="preserve">এই অংশটোৱে ঈশ্বৰ আৰু তেওঁৰ সিংহাসনৰ শপত খোৱাৰ গুৰুত্বৰ ওপৰত গুৰুত্ব আৰোপ কৰিছে।</w:t>
      </w:r>
    </w:p>
    <w:p w14:paraId="53A5CE40" w14:textId="77777777" w:rsidR="00F90BDC" w:rsidRDefault="00F90BDC"/>
    <w:p w14:paraId="1AE64CF0" w14:textId="77777777" w:rsidR="00F90BDC" w:rsidRDefault="00F90BDC">
      <w:r xmlns:w="http://schemas.openxmlformats.org/wordprocessingml/2006/main">
        <w:t xml:space="preserve">১: "আপোনাৰ শপতত প্ৰভুক সন্মান কৰক"।</w:t>
      </w:r>
    </w:p>
    <w:p w14:paraId="102244F1" w14:textId="77777777" w:rsidR="00F90BDC" w:rsidRDefault="00F90BDC"/>
    <w:p w14:paraId="0DBB9C68" w14:textId="77777777" w:rsidR="00F90BDC" w:rsidRDefault="00F90BDC">
      <w:r xmlns:w="http://schemas.openxmlformats.org/wordprocessingml/2006/main">
        <w:t xml:space="preserve">২: "ঈশ্বৰৰ সিংহাসনৰ শক্তি"।</w:t>
      </w:r>
    </w:p>
    <w:p w14:paraId="716C06DD" w14:textId="77777777" w:rsidR="00F90BDC" w:rsidRDefault="00F90BDC"/>
    <w:p w14:paraId="58503841" w14:textId="77777777" w:rsidR="00F90BDC" w:rsidRDefault="00F90BDC">
      <w:r xmlns:w="http://schemas.openxmlformats.org/wordprocessingml/2006/main">
        <w:t xml:space="preserve">১: যিচয়া ৬৬:১ - "যিহোৱাই এইদৰে কৈছে, আকাশ মোৰ সিংহাসন, আৰু পৃথিৱী মোৰ ভৰিৰ তলুৱা; তোমালোকে মোৰ বাবে নিৰ্মাণ কৰা ঘৰ ক'ত?"</w:t>
      </w:r>
    </w:p>
    <w:p w14:paraId="188B0C14" w14:textId="77777777" w:rsidR="00F90BDC" w:rsidRDefault="00F90BDC"/>
    <w:p w14:paraId="295B1569" w14:textId="77777777" w:rsidR="00F90BDC" w:rsidRDefault="00F90BDC">
      <w:r xmlns:w="http://schemas.openxmlformats.org/wordprocessingml/2006/main">
        <w:t xml:space="preserve">২: যিৰিমিয়া ১৭:১২ - "আদিৰে পৰা এটা গৌৰৱময় উচ্চ সিংহাসন আমাৰ পবিত্ৰস্থানৰ স্থান।"</w:t>
      </w:r>
    </w:p>
    <w:p w14:paraId="26513530" w14:textId="77777777" w:rsidR="00F90BDC" w:rsidRDefault="00F90BDC"/>
    <w:p w14:paraId="14723653" w14:textId="77777777" w:rsidR="00F90BDC" w:rsidRDefault="00F90BDC">
      <w:r xmlns:w="http://schemas.openxmlformats.org/wordprocessingml/2006/main">
        <w:t xml:space="preserve">মথি ২৩:২৩, অধ্যাপক আৰু ফৰীচীসকল, ভণ্ডসকল, তোমালোকৰ বাবে ধিক্! কিয়নো তোমালোকে পদিনা, এনাইচ </w:t>
      </w:r>
      <w:r xmlns:w="http://schemas.openxmlformats.org/wordprocessingml/2006/main">
        <w:lastRenderedPageBreak xmlns:w="http://schemas.openxmlformats.org/wordprocessingml/2006/main"/>
      </w:r>
      <w:r xmlns:w="http://schemas.openxmlformats.org/wordprocessingml/2006/main">
        <w:t xml:space="preserve">আৰু জিৰাৰ দশম ভাগ দি বিধান, বিচাৰ, দয়া আৰু বিশ্বাসৰ গধুৰ বিষয়বোৰ বাদ দিছা।</w:t>
      </w:r>
    </w:p>
    <w:p w14:paraId="7C9AD75B" w14:textId="77777777" w:rsidR="00F90BDC" w:rsidRDefault="00F90BDC"/>
    <w:p w14:paraId="5B44A9A7" w14:textId="77777777" w:rsidR="00F90BDC" w:rsidRDefault="00F90BDC">
      <w:r xmlns:w="http://schemas.openxmlformats.org/wordprocessingml/2006/main">
        <w:t xml:space="preserve">মথি ২৩:২৩ পদৰ এই অংশটোৱে বিধানৰ সৰু সৰু বিষয়বোৰত মনোনিৱেশ কৰাৰ লগতে বিচাৰ, দয়া আৰু বিশ্বাসৰ অধিক গুৰুত্বপূৰ্ণ বিষয়বোৰক অৱহেলা কৰাৰ বাবে অধ্যাপক আৰু ফৰীচীসকলৰ ভণ্ডামিৰ কথা কৈছে।</w:t>
      </w:r>
    </w:p>
    <w:p w14:paraId="742D6593" w14:textId="77777777" w:rsidR="00F90BDC" w:rsidRDefault="00F90BDC"/>
    <w:p w14:paraId="0C9EA68D" w14:textId="77777777" w:rsidR="00F90BDC" w:rsidRDefault="00F90BDC">
      <w:r xmlns:w="http://schemas.openxmlformats.org/wordprocessingml/2006/main">
        <w:t xml:space="preserve">১/ "ন্যায় আৰু দয়া বিচৰা: আইনৰ ওজনী বিষয়"।</w:t>
      </w:r>
    </w:p>
    <w:p w14:paraId="3D68234C" w14:textId="77777777" w:rsidR="00F90BDC" w:rsidRDefault="00F90BDC"/>
    <w:p w14:paraId="5F1EFDAA" w14:textId="77777777" w:rsidR="00F90BDC" w:rsidRDefault="00F90BDC">
      <w:r xmlns:w="http://schemas.openxmlformats.org/wordprocessingml/2006/main">
        <w:t xml:space="preserve">২/ "বিশ্বাসী আৰু ধাৰ্মিকভাৱে জীয়াই থকা: মথি ২৩:২৩ পদৰ ওপৰত এক প্ৰতিফলন"।</w:t>
      </w:r>
    </w:p>
    <w:p w14:paraId="42F6418B" w14:textId="77777777" w:rsidR="00F90BDC" w:rsidRDefault="00F90BDC"/>
    <w:p w14:paraId="7C3D42B7" w14:textId="77777777" w:rsidR="00F90BDC" w:rsidRDefault="00F90BDC">
      <w:r xmlns:w="http://schemas.openxmlformats.org/wordprocessingml/2006/main">
        <w:t xml:space="preserve">১/ মীখা ৬:৮ "হে মানুহ, তেওঁ তোমাক ভাল দেখুৱাইছে। আৰু প্ৰভুৱে তোমাৰ পৰা কি বিচাৰিছে? ন্যায়পৰায়ণ কাম কৰিবলৈ আৰু দয়া প্ৰেম কৰিবলৈ আৰু তোমাৰ ঈশ্বৰৰ লগত নম্ৰভাৱে চলিবলৈ।"</w:t>
      </w:r>
    </w:p>
    <w:p w14:paraId="553562C9" w14:textId="77777777" w:rsidR="00F90BDC" w:rsidRDefault="00F90BDC"/>
    <w:p w14:paraId="7C1BA00B" w14:textId="77777777" w:rsidR="00F90BDC" w:rsidRDefault="00F90BDC">
      <w:r xmlns:w="http://schemas.openxmlformats.org/wordprocessingml/2006/main">
        <w:t xml:space="preserve">২) গালাতীয়া ৫:২২-২৩ "কিন্তু আত্মাৰ ফল হৈছে প্ৰেম, আনন্দ, শান্তি, সহনশীলতা, দয়া, মঙ্গল, বিশ্বাস, কোমলতা আৰু আত্মসংযম। এনেবোৰৰ বিৰুদ্ধে কোনো বিধান নাই।"</w:t>
      </w:r>
    </w:p>
    <w:p w14:paraId="4AD7BCD5" w14:textId="77777777" w:rsidR="00F90BDC" w:rsidRDefault="00F90BDC"/>
    <w:p w14:paraId="51741484" w14:textId="77777777" w:rsidR="00F90BDC" w:rsidRDefault="00F90BDC">
      <w:r xmlns:w="http://schemas.openxmlformats.org/wordprocessingml/2006/main">
        <w:t xml:space="preserve">মথি ২৩:২৪ তোমালোক অন্ধ পথ প্ৰদৰ্শকসকল, যিবিলাক গেঙেকক চেপি ধৰে আৰু উট গিলি পেলায়।</w:t>
      </w:r>
    </w:p>
    <w:p w14:paraId="6D43DD53" w14:textId="77777777" w:rsidR="00F90BDC" w:rsidRDefault="00F90BDC"/>
    <w:p w14:paraId="5F8E9D08" w14:textId="77777777" w:rsidR="00F90BDC" w:rsidRDefault="00F90BDC">
      <w:r xmlns:w="http://schemas.openxmlformats.org/wordprocessingml/2006/main">
        <w:t xml:space="preserve">এই পদটোত সৰু সৰু কথাবোৰত গুৰুত্ব দিয়া কিন্তু বৃহৎ বিষয়বোৰক উপেক্ষা কৰা ধৰ্মগুৰুসকলৰ মাজত ভণ্ডামিৰ বিষয়ে কোৱা হৈছে।</w:t>
      </w:r>
    </w:p>
    <w:p w14:paraId="7D2B1AB0" w14:textId="77777777" w:rsidR="00F90BDC" w:rsidRDefault="00F90BDC"/>
    <w:p w14:paraId="79ABC985" w14:textId="77777777" w:rsidR="00F90BDC" w:rsidRDefault="00F90BDC">
      <w:r xmlns:w="http://schemas.openxmlformats.org/wordprocessingml/2006/main">
        <w:t xml:space="preserve">১/ ডাঙৰ ছবিখন দেখা: আমাৰ জীৱনত ভণ্ডামি উদঙাই দিয়া</w:t>
      </w:r>
    </w:p>
    <w:p w14:paraId="4E5EEF9F" w14:textId="77777777" w:rsidR="00F90BDC" w:rsidRDefault="00F90BDC"/>
    <w:p w14:paraId="2B1B8DCA" w14:textId="77777777" w:rsidR="00F90BDC" w:rsidRDefault="00F90BDC">
      <w:r xmlns:w="http://schemas.openxmlformats.org/wordprocessingml/2006/main">
        <w:t xml:space="preserve">২/ গ্নাটৰ পৰা উটলৈ: নিৰ্বাচিত আজ্ঞাবহতাৰ বিপদ</w:t>
      </w:r>
    </w:p>
    <w:p w14:paraId="5B1B4EDB" w14:textId="77777777" w:rsidR="00F90BDC" w:rsidRDefault="00F90BDC"/>
    <w:p w14:paraId="41AD048B" w14:textId="77777777" w:rsidR="00F90BDC" w:rsidRDefault="00F90BDC">
      <w:r xmlns:w="http://schemas.openxmlformats.org/wordprocessingml/2006/main">
        <w:t xml:space="preserve">১/ যিচয়া ২৯:১৩-১৪ - যিসকলে অধাৰ্মিক আজ্ঞা নিৰ্ধাৰণ কৰে আৰু যিসকলে নিৰ্ধাৰিত দুখ লিখে, তেওঁলোকৰ বাবে ধিক্; দৰিদ্ৰসকলক বিচাৰৰ পৰা আঁতৰাই নিবলৈ আৰু </w:t>
      </w:r>
      <w:r xmlns:w="http://schemas.openxmlformats.org/wordprocessingml/2006/main">
        <w:t xml:space="preserve">মোৰ লোকসকলৰ দৰিদ্ৰসকলৰ পৰা </w:t>
      </w:r>
      <w:r xmlns:w="http://schemas.openxmlformats.org/wordprocessingml/2006/main">
        <w:t xml:space="preserve">অধিকাৰ কাঢ়ি নিবলৈ , যাতে বিধৱাসকল তেওঁলোকৰ চিকাৰ হয় আৰু তেওঁলোকে পিতৃহীনসকলক লুট কৰে!</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14:paraId="413D1B1C" w14:textId="77777777" w:rsidR="00F90BDC" w:rsidRDefault="00F90BDC"/>
    <w:p w14:paraId="6045D278" w14:textId="77777777" w:rsidR="00F90BDC" w:rsidRDefault="00F90BDC">
      <w:r xmlns:w="http://schemas.openxmlformats.org/wordprocessingml/2006/main">
        <w:t xml:space="preserve">মথি ২৩:২৫, অধ্যাপক আৰু ফৰীচীসকল, ভণ্ডসকল, তোমালোকৰ বাবে ধিক্! কিয়নো তোমালোকে পাত্ৰ আৰু পাত্ৰৰ বাহিৰৰ অংশ পৰিষ্কাৰ কৰে, কিন্তু ভিতৰখন লুটপাত আৰু অতিৰিক্ততাৰে ভৰি থাকে।</w:t>
      </w:r>
    </w:p>
    <w:p w14:paraId="71A82281" w14:textId="77777777" w:rsidR="00F90BDC" w:rsidRDefault="00F90BDC"/>
    <w:p w14:paraId="5A4091B1" w14:textId="77777777" w:rsidR="00F90BDC" w:rsidRDefault="00F90BDC">
      <w:r xmlns:w="http://schemas.openxmlformats.org/wordprocessingml/2006/main">
        <w:t xml:space="preserve">অধ্যাপক আৰু ফৰীচীসকলে আভ্যন্তৰীণ পৰিৱৰ্তনৰ পৰিৱৰ্তে বাহ্যিক ৰূপৰ ওপৰত গুৰুত্ব দিছিল।</w:t>
      </w:r>
    </w:p>
    <w:p w14:paraId="7A22239D" w14:textId="77777777" w:rsidR="00F90BDC" w:rsidRDefault="00F90BDC"/>
    <w:p w14:paraId="0ABD48F5" w14:textId="77777777" w:rsidR="00F90BDC" w:rsidRDefault="00F90BDC">
      <w:r xmlns:w="http://schemas.openxmlformats.org/wordprocessingml/2006/main">
        <w:t xml:space="preserve">১: আমাৰ গুৰুত্ব বাহ্যিক ৰূপতকৈ আভ্যন্তৰীণ ৰূপান্তৰৰ ওপৰত হ’ব লাগে।</w:t>
      </w:r>
    </w:p>
    <w:p w14:paraId="1AA4897E" w14:textId="77777777" w:rsidR="00F90BDC" w:rsidRDefault="00F90BDC"/>
    <w:p w14:paraId="353B59E0" w14:textId="77777777" w:rsidR="00F90BDC" w:rsidRDefault="00F90BDC">
      <w:r xmlns:w="http://schemas.openxmlformats.org/wordprocessingml/2006/main">
        <w:t xml:space="preserve">২: আমি ঈশ্বৰৰ নিৰ্দেশনা পালন আৰু নিৰ্মল হৃদয়েৰে জীয়াই থকাত মনোনিৱেশ কৰা উচিত।</w:t>
      </w:r>
    </w:p>
    <w:p w14:paraId="40F3BB92" w14:textId="77777777" w:rsidR="00F90BDC" w:rsidRDefault="00F90BDC"/>
    <w:p w14:paraId="616F97AB" w14:textId="77777777" w:rsidR="00F90BDC" w:rsidRDefault="00F90BDC">
      <w:r xmlns:w="http://schemas.openxmlformats.org/wordprocessingml/2006/main">
        <w:t xml:space="preserve">১: কলচীয়া ৩:১২-১৭ - তেতিয়া ঈশ্বৰৰ মনোনীত লোক হিচাপে পবিত্ৰ আৰু প্ৰিয়, দয়ালু হৃদয়, দয়া, নম্ৰতা, নম্ৰতা আৰু ধৈৰ্য্য পিন্ধক।</w:t>
      </w:r>
    </w:p>
    <w:p w14:paraId="111A6DD7" w14:textId="77777777" w:rsidR="00F90BDC" w:rsidRDefault="00F90BDC"/>
    <w:p w14:paraId="3DF4881A" w14:textId="77777777" w:rsidR="00F90BDC" w:rsidRDefault="00F90BDC">
      <w:r xmlns:w="http://schemas.openxmlformats.org/wordprocessingml/2006/main">
        <w:t xml:space="preserve">২: যাকোব ১:২২-২৫ - কিন্তু নিজকে প্ৰতাৰণা কৰি কেৱল শ্ৰোতা নহয়, বাক্য পালনকৰ্তা হওক।</w:t>
      </w:r>
    </w:p>
    <w:p w14:paraId="691633B8" w14:textId="77777777" w:rsidR="00F90BDC" w:rsidRDefault="00F90BDC"/>
    <w:p w14:paraId="13CB17BA" w14:textId="77777777" w:rsidR="00F90BDC" w:rsidRDefault="00F90BDC">
      <w:r xmlns:w="http://schemas.openxmlformats.org/wordprocessingml/2006/main">
        <w:t xml:space="preserve">মথি ২৩:২৬ হে অন্ধ ফৰীচী, পাত্ৰ আৰু পাত্ৰৰ ভিতৰৰ বস্তুবোৰ প্ৰথমে পৰিষ্কাৰ কৰা, যাতে সিহঁতৰ বাহিৰৰ অংশও পৰিষ্কাৰ হয়।</w:t>
      </w:r>
    </w:p>
    <w:p w14:paraId="7159F40A" w14:textId="77777777" w:rsidR="00F90BDC" w:rsidRDefault="00F90BDC"/>
    <w:p w14:paraId="22F409B0" w14:textId="77777777" w:rsidR="00F90BDC" w:rsidRDefault="00F90BDC">
      <w:r xmlns:w="http://schemas.openxmlformats.org/wordprocessingml/2006/main">
        <w:t xml:space="preserve">অংশটোৱে বাহ্যিক ৰূপৰ চিন্তা কৰাৰ আগতে নিজৰ হৃদয়ৰ ভিতৰৰ অংশৰ প্ৰতি গুৰুত্ব দিয়াৰ গুৰুত্বৰ কথা কয়।</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"বস্তুৰ হৃদয়: প্ৰথমে ভিতৰখন পৰিষ্কাৰ কৰা"।</w:t>
      </w:r>
    </w:p>
    <w:p w14:paraId="2FD69BCC" w14:textId="77777777" w:rsidR="00F90BDC" w:rsidRDefault="00F90BDC"/>
    <w:p w14:paraId="5723AF09" w14:textId="77777777" w:rsidR="00F90BDC" w:rsidRDefault="00F90BDC">
      <w:r xmlns:w="http://schemas.openxmlformats.org/wordprocessingml/2006/main">
        <w:t xml:space="preserve">২/ "ৰূপ প্ৰতাৰণা কৰিব পাৰে: আভ্যন্তৰীণ বিশুদ্ধকৰণৰ প্ৰয়োজনীয়তা"।</w:t>
      </w:r>
    </w:p>
    <w:p w14:paraId="0EFEC284" w14:textId="77777777" w:rsidR="00F90BDC" w:rsidRDefault="00F90BDC"/>
    <w:p w14:paraId="5E78F80D" w14:textId="77777777" w:rsidR="00F90BDC" w:rsidRDefault="00F90BDC">
      <w:r xmlns:w="http://schemas.openxmlformats.org/wordprocessingml/2006/main">
        <w:t xml:space="preserve">১/ গীতমালা ৫১:১০ - "হে ঈশ্বৰ, মোৰ মাজত এটা পৰিষ্কাৰ হৃদয় সৃষ্টি কৰা; আৰু মোৰ ভিতৰত এটা সৎ আত্মা নবীকৰণ কৰা।"</w:t>
      </w:r>
    </w:p>
    <w:p w14:paraId="61D0EA1B" w14:textId="77777777" w:rsidR="00F90BDC" w:rsidRDefault="00F90BDC"/>
    <w:p w14:paraId="26B1F06B" w14:textId="77777777" w:rsidR="00F90BDC" w:rsidRDefault="00F90BDC">
      <w:r xmlns:w="http://schemas.openxmlformats.org/wordprocessingml/2006/main">
        <w:t xml:space="preserve">২/ হিতোপদেশ ৪:২৩ - "তোমাৰ হৃদয়ক সকলো অধ্যৱসায়েৰে ৰাখিবা; কিয়নো ইয়াৰ পৰাই জীৱনৰ সমস্যাবোৰ ওলাই আহে।"</w:t>
      </w:r>
    </w:p>
    <w:p w14:paraId="1360EDD9" w14:textId="77777777" w:rsidR="00F90BDC" w:rsidRDefault="00F90BDC"/>
    <w:p w14:paraId="0891616C" w14:textId="77777777" w:rsidR="00F90BDC" w:rsidRDefault="00F90BDC">
      <w:r xmlns:w="http://schemas.openxmlformats.org/wordprocessingml/2006/main">
        <w:t xml:space="preserve">মথি ২৩:২৭, অধ্যাপক আৰু ফৰীচীসকল, ভণ্ডসকল, তোমালোকৰ বাবে ধিক্! কিয়নো তোমালোক বগা কৰা সমাধিৰ নিচিনা, যিবোৰ বাহ্যিকভাৱে ধুনীয়া যেন লাগে, কিন্তু ভিতৰত মৃত মানুহৰ হাড় আৰু সকলো অশুচিতাৰে ভৰি আছে।</w:t>
      </w:r>
    </w:p>
    <w:p w14:paraId="4C531991" w14:textId="77777777" w:rsidR="00F90BDC" w:rsidRDefault="00F90BDC"/>
    <w:p w14:paraId="2B08A565" w14:textId="77777777" w:rsidR="00F90BDC" w:rsidRDefault="00F90BDC">
      <w:r xmlns:w="http://schemas.openxmlformats.org/wordprocessingml/2006/main">
        <w:t xml:space="preserve">যীচুৱে অধ্যাপক আৰু ফৰীচীসকলক নিন্দা কৰিছে যে তেওঁলোকৰ হৃদয় পাপ আৰু দুৰ্নীতিৰে ভৰি থকাৰ সময়ত বাহিৰৰ পৰা পবিত্ৰ দেখা গৈছে।</w:t>
      </w:r>
    </w:p>
    <w:p w14:paraId="05BDE5BE" w14:textId="77777777" w:rsidR="00F90BDC" w:rsidRDefault="00F90BDC"/>
    <w:p w14:paraId="61235987" w14:textId="77777777" w:rsidR="00F90BDC" w:rsidRDefault="00F90BDC">
      <w:r xmlns:w="http://schemas.openxmlformats.org/wordprocessingml/2006/main">
        <w:t xml:space="preserve">১/ ভণ্ডামিৰ বিৰুদ্ধে যীচুৱে দিয়া সতৰ্কবাণী</w:t>
      </w:r>
    </w:p>
    <w:p w14:paraId="242E7007" w14:textId="77777777" w:rsidR="00F90BDC" w:rsidRDefault="00F90BDC"/>
    <w:p w14:paraId="248C8A2C" w14:textId="77777777" w:rsidR="00F90BDC" w:rsidRDefault="00F90BDC">
      <w:r xmlns:w="http://schemas.openxmlformats.org/wordprocessingml/2006/main">
        <w:t xml:space="preserve">২/ ভুৱা ধৰ্মপৰায়ণতাৰ ছদ্মবেশৰ বিপদ</w:t>
      </w:r>
    </w:p>
    <w:p w14:paraId="3E9D745B" w14:textId="77777777" w:rsidR="00F90BDC" w:rsidRDefault="00F90BDC"/>
    <w:p w14:paraId="39858DA4" w14:textId="77777777" w:rsidR="00F90BDC" w:rsidRDefault="00F90BDC">
      <w:r xmlns:w="http://schemas.openxmlformats.org/wordprocessingml/2006/main">
        <w:t xml:space="preserve">১/ ৰোমীয়া ৩:২৩ - কিয়নো সকলোৱে পাপ কৰিলে আৰু ঈশ্বৰৰ মহিমাৰ অভাৱত পৰিল।</w:t>
      </w:r>
    </w:p>
    <w:p w14:paraId="5397AA76" w14:textId="77777777" w:rsidR="00F90BDC" w:rsidRDefault="00F90BDC"/>
    <w:p w14:paraId="7C73618E"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71728BFB" w14:textId="77777777" w:rsidR="00F90BDC" w:rsidRDefault="00F90BDC"/>
    <w:p w14:paraId="5270FEB7" w14:textId="77777777" w:rsidR="00F90BDC" w:rsidRDefault="00F90BDC">
      <w:r xmlns:w="http://schemas.openxmlformats.org/wordprocessingml/2006/main">
        <w:t xml:space="preserve">মথি ২৩:২৮ তেনেকৈয়ে তোমালোকও মানুহৰ আগত বাহ্যিকভাৱে ধাৰ্মিক যেন লাগে, কিন্তু ভিতৰত তোমালোক ভণ্ডামি আৰু অধৰ্মৰ দ্বাৰা পৰিপূৰ্ণ।</w:t>
      </w:r>
    </w:p>
    <w:p w14:paraId="53E886EC" w14:textId="77777777" w:rsidR="00F90BDC" w:rsidRDefault="00F90BDC"/>
    <w:p w14:paraId="1A8D00C6" w14:textId="77777777" w:rsidR="00F90BDC" w:rsidRDefault="00F90BDC">
      <w:r xmlns:w="http://schemas.openxmlformats.org/wordprocessingml/2006/main">
        <w:t xml:space="preserve">আৰু পাপ </w:t>
      </w:r>
      <w:r xmlns:w="http://schemas.openxmlformats.org/wordprocessingml/2006/main">
        <w:t xml:space="preserve">লুকুৱাই ৰাখি বাহিৰৰ পৰা ধাৰ্মিক যেন দেখাৰ পৰা সতৰ্ক কৰি দিয়ে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১: প্ৰকৃত ধাৰ্মিকতা বাহ্যিক ৰূপৰ পৰা নহয়, ভিতৰৰ পৰাই আহে।</w:t>
      </w:r>
    </w:p>
    <w:p w14:paraId="37A74914" w14:textId="77777777" w:rsidR="00F90BDC" w:rsidRDefault="00F90BDC"/>
    <w:p w14:paraId="27AB43A8" w14:textId="77777777" w:rsidR="00F90BDC" w:rsidRDefault="00F90BDC">
      <w:r xmlns:w="http://schemas.openxmlformats.org/wordprocessingml/2006/main">
        <w:t xml:space="preserve">২: আমি নিজৰ প্ৰতি সৎ হ’ব লাগিব, আৰু প্ৰকৃত ধাৰ্মিকতাৰ বাবে চেষ্টা কৰিব লাগিব, কেৱল ইয়াৰ ৰূপৰ বাবে নহয়।</w:t>
      </w:r>
    </w:p>
    <w:p w14:paraId="704F5121" w14:textId="77777777" w:rsidR="00F90BDC" w:rsidRDefault="00F90BDC"/>
    <w:p w14:paraId="2DE85BAC" w14:textId="77777777" w:rsidR="00F90BDC" w:rsidRDefault="00F90BDC">
      <w:r xmlns:w="http://schemas.openxmlformats.org/wordprocessingml/2006/main">
        <w:t xml:space="preserve">১: ফিলিপীয়া ৩:৮-৯ - "সঁচাকৈয়ে, মোৰ প্ৰভু খ্ৰীষ্ট যীচুক চিনি পোৱাৰ অত্যন্ত মূল্যৰ কাৰণে মই সকলোকে ক্ষতি বুলি গণ্য কৰোঁ। তেওঁৰ কাৰণে মই সকলো বস্তু হেৰুৱাইছো আৰু সেইবোৰক আৱৰ্জনা বুলি গণ্য কৰিছো, যাতে মই।" খ্ৰীষ্টক লাভ কৰিব পাৰে।"</w:t>
      </w:r>
    </w:p>
    <w:p w14:paraId="4611928D" w14:textId="77777777" w:rsidR="00F90BDC" w:rsidRDefault="00F90BDC"/>
    <w:p w14:paraId="2B30067D" w14:textId="77777777" w:rsidR="00F90BDC" w:rsidRDefault="00F90BDC">
      <w:r xmlns:w="http://schemas.openxmlformats.org/wordprocessingml/2006/main">
        <w:t xml:space="preserve">২: ১ যোহন ১:৮-১০ - "যদি আমি কওঁ যে আমাৰ কোনো পাপ নাই, তেন্তে আমি নিজকে প্ৰতাৰণা কৰোঁ, আৰু সত্য আমাৰ মাজত নাই। যদি আমি আমাৰ পাপ স্বীকাৰ কৰোঁ, তেন্তে তেওঁ আমাৰ পাপ ক্ষমা কৰিবলৈ আৰু শুচি কৰিবলৈ বিশ্বাসী আৰু ন্যায়পৰায়ণ।" আমি যদি পাপ কৰা নাই বুলি কওঁ, তেন্তে আমি তেওঁক মিছলীয়া কৰি লওঁ, আৰু তেওঁৰ বাক্য আমাৰ মাজত নাই।"</w:t>
      </w:r>
    </w:p>
    <w:p w14:paraId="6C75A606" w14:textId="77777777" w:rsidR="00F90BDC" w:rsidRDefault="00F90BDC"/>
    <w:p w14:paraId="786F325B" w14:textId="77777777" w:rsidR="00F90BDC" w:rsidRDefault="00F90BDC">
      <w:r xmlns:w="http://schemas.openxmlformats.org/wordprocessingml/2006/main">
        <w:t xml:space="preserve">মথি ২৩:২৯, অধ্যাপক আৰু ফৰীচীসকল, ভণ্ডসকল, তোমালোকৰ বাবে ধিক্! কিয়নো তোমালোকে ভাববাদীবিলাকৰ মৈদাম নির্মাণ কৰা আৰু ধাৰ্ম্মিক লোকসকলৰ মৈদাম সজোৱা;</w:t>
      </w:r>
    </w:p>
    <w:p w14:paraId="5CEBC8C4" w14:textId="77777777" w:rsidR="00F90BDC" w:rsidRDefault="00F90BDC"/>
    <w:p w14:paraId="5C81DCD8" w14:textId="77777777" w:rsidR="00F90BDC" w:rsidRDefault="00F90BDC">
      <w:r xmlns:w="http://schemas.openxmlformats.org/wordprocessingml/2006/main">
        <w:t xml:space="preserve">অধ্যাপক আৰু ফৰীচীসকলে অত্যাচাৰ কৰা লোকসকলক শ্ৰদ্ধা জনোৱাৰ বাবে ভণ্ড।</w:t>
      </w:r>
    </w:p>
    <w:p w14:paraId="7D023BE8" w14:textId="77777777" w:rsidR="00F90BDC" w:rsidRDefault="00F90BDC"/>
    <w:p w14:paraId="59C133A2" w14:textId="77777777" w:rsidR="00F90BDC" w:rsidRDefault="00F90BDC">
      <w:r xmlns:w="http://schemas.openxmlformats.org/wordprocessingml/2006/main">
        <w:t xml:space="preserve">১/ শ্ৰদ্ধাঞ্জলি জনোৱাৰ ভণ্ডামি</w:t>
      </w:r>
    </w:p>
    <w:p w14:paraId="63E6AD88" w14:textId="77777777" w:rsidR="00F90BDC" w:rsidRDefault="00F90BDC"/>
    <w:p w14:paraId="239C38E3" w14:textId="77777777" w:rsidR="00F90BDC" w:rsidRDefault="00F90BDC">
      <w:r xmlns:w="http://schemas.openxmlformats.org/wordprocessingml/2006/main">
        <w:t xml:space="preserve">২/ ভণ্ডামিৰ বিপদ</w:t>
      </w:r>
    </w:p>
    <w:p w14:paraId="3B3F2752" w14:textId="77777777" w:rsidR="00F90BDC" w:rsidRDefault="00F90BDC"/>
    <w:p w14:paraId="00D439E1" w14:textId="77777777" w:rsidR="00F90BDC" w:rsidRDefault="00F90BDC">
      <w:r xmlns:w="http://schemas.openxmlformats.org/wordprocessingml/2006/main">
        <w:t xml:space="preserve">১/ যিচয়া ২৯:১৩ - "এই লোকসকলে মুখেৰে মোৰ ওচৰলৈ আহে, আৰু ওঁঠেৰে মোক সন্মান কৰে; কিন্তু তেওঁলোকৰ হৃদয় মোৰ পৰা দূৰত।"</w:t>
      </w:r>
    </w:p>
    <w:p w14:paraId="68BD0BFB" w14:textId="77777777" w:rsidR="00F90BDC" w:rsidRDefault="00F90BDC"/>
    <w:p w14:paraId="37819293" w14:textId="77777777" w:rsidR="00F90BDC" w:rsidRDefault="00F90BDC">
      <w:r xmlns:w="http://schemas.openxmlformats.org/wordprocessingml/2006/main">
        <w:t xml:space="preserve">২/ যাকোব ২:১৭ - "তেনেকৈ বিশ্বাস যদি কৰ্ম নাথাকে, তেন্তে অকলে হৈ মৃত।"</w:t>
      </w:r>
    </w:p>
    <w:p w14:paraId="00E0D00C" w14:textId="77777777" w:rsidR="00F90BDC" w:rsidRDefault="00F90BDC"/>
    <w:p w14:paraId="4B9A0A24" w14:textId="77777777" w:rsidR="00F90BDC" w:rsidRDefault="00F90BDC">
      <w:r xmlns:w="http://schemas.openxmlformats.org/wordprocessingml/2006/main">
        <w:t xml:space="preserve">মথি ২৩:৩০ আৰু কওক, আমি যদি আমাৰ পূৰ্বপুৰুষৰ দিনত থাকিলোহেঁতেন, তেন্তে আমি তেওঁলোকৰ লগত ভাববাদীসকলৰ তেজত অংশীদাৰ নহ’লোহেঁতেন।</w:t>
      </w:r>
    </w:p>
    <w:p w14:paraId="6F83E03E" w14:textId="77777777" w:rsidR="00F90BDC" w:rsidRDefault="00F90BDC"/>
    <w:p w14:paraId="313E95AC" w14:textId="77777777" w:rsidR="00F90BDC" w:rsidRDefault="00F90BDC">
      <w:r xmlns:w="http://schemas.openxmlformats.org/wordprocessingml/2006/main">
        <w:t xml:space="preserve">যীচুৰ দিনৰ লোকসকলে ভণ্ডামি আছিল, তেওঁলোকে দাবী কৰিছিল যে তেওঁলোকে ভাববাদীসকলক তেওঁলোকৰ পূৰ্বপুৰুষৰ দৰে অত্যাচাৰ নকৰিলেহেঁতেন, যেতিয়া বাস্তৱত তেওঁলোকেও একেদৰেই কৰিছিল।</w:t>
      </w:r>
    </w:p>
    <w:p w14:paraId="4900B7BB" w14:textId="77777777" w:rsidR="00F90BDC" w:rsidRDefault="00F90BDC"/>
    <w:p w14:paraId="3B956F61" w14:textId="77777777" w:rsidR="00F90BDC" w:rsidRDefault="00F90BDC">
      <w:r xmlns:w="http://schemas.openxmlformats.org/wordprocessingml/2006/main">
        <w:t xml:space="preserve">১/ ভণ্ডামীৰ বিপদ: মিছা কথা চিনি পোৱা আৰু পৰিহাৰ কৰা</w:t>
      </w:r>
    </w:p>
    <w:p w14:paraId="6EDEAC09" w14:textId="77777777" w:rsidR="00F90BDC" w:rsidRDefault="00F90BDC"/>
    <w:p w14:paraId="6F7AC044" w14:textId="77777777" w:rsidR="00F90BDC" w:rsidRDefault="00F90BDC">
      <w:r xmlns:w="http://schemas.openxmlformats.org/wordprocessingml/2006/main">
        <w:t xml:space="preserve">২/ বিৰোধিতাৰ সময়ত সত্য হৈ থকা: বিশ্বাসত দৃঢ়তাৰে থিয় দিয়া</w:t>
      </w:r>
    </w:p>
    <w:p w14:paraId="532ED93A" w14:textId="77777777" w:rsidR="00F90BDC" w:rsidRDefault="00F90BDC"/>
    <w:p w14:paraId="47506EE5" w14:textId="77777777" w:rsidR="00F90BDC" w:rsidRDefault="00F90BDC">
      <w:r xmlns:w="http://schemas.openxmlformats.org/wordprocessingml/2006/main">
        <w:t xml:space="preserve">১/ যিচয়া ২৯:১৩ - "আৰু যিহোৱাই ক'লে: "কিয়নো এই লোকসকলে নিজৰ মুখেৰে ওচৰ চাপি আহিছে আৰু ওঁঠেৰে মোক সন্মান কৰে, যেতিয়া তেওঁলোকৰ হৃদয় মোৰ পৰা দূৰত থাকে, আৰু মোৰ প্ৰতি তেওঁলোকৰ ভয় মানুহৰ দ্বাৰা শিকোৱা আজ্ঞা"।</w:t>
      </w:r>
    </w:p>
    <w:p w14:paraId="73BB2573" w14:textId="77777777" w:rsidR="00F90BDC" w:rsidRDefault="00F90BDC"/>
    <w:p w14:paraId="6D9899F2" w14:textId="77777777" w:rsidR="00F90BDC" w:rsidRDefault="00F90BDC">
      <w:r xmlns:w="http://schemas.openxmlformats.org/wordprocessingml/2006/main">
        <w:t xml:space="preserve">২/ যাকোব ২:১৭ - "তেনেকৈ বিশ্বাস নিজেও যদি কৰ্ম নাথাকে, তেন্তে মৃত"।</w:t>
      </w:r>
    </w:p>
    <w:p w14:paraId="1256CBC8" w14:textId="77777777" w:rsidR="00F90BDC" w:rsidRDefault="00F90BDC"/>
    <w:p w14:paraId="26D47CAB" w14:textId="77777777" w:rsidR="00F90BDC" w:rsidRDefault="00F90BDC">
      <w:r xmlns:w="http://schemas.openxmlformats.org/wordprocessingml/2006/main">
        <w:t xml:space="preserve">মথি ২৩:৩১ এতেকে তোমালোকে নিজৰ সাক্ষী হবা, যে তোমালোক ভাববাদীসকলক বধ কৰাসকলৰ সন্তান।</w:t>
      </w:r>
    </w:p>
    <w:p w14:paraId="40BF6AC3" w14:textId="77777777" w:rsidR="00F90BDC" w:rsidRDefault="00F90BDC"/>
    <w:p w14:paraId="0A6F8EFD" w14:textId="77777777" w:rsidR="00F90BDC" w:rsidRDefault="00F90BDC">
      <w:r xmlns:w="http://schemas.openxmlformats.org/wordprocessingml/2006/main">
        <w:t xml:space="preserve">যীচুৱে ফৰীচীসকলক সতৰ্ক কৰি দিছে যে তেওঁলোক ভাববাদীসকলক বধ কৰাসকলৰ সন্তান।</w:t>
      </w:r>
    </w:p>
    <w:p w14:paraId="74CD32B5" w14:textId="77777777" w:rsidR="00F90BDC" w:rsidRDefault="00F90BDC"/>
    <w:p w14:paraId="7F1F4FCC" w14:textId="77777777" w:rsidR="00F90BDC" w:rsidRDefault="00F90BDC">
      <w:r xmlns:w="http://schemas.openxmlformats.org/wordprocessingml/2006/main">
        <w:t xml:space="preserve">১/ আমাৰ কৰ্মৰ পৰিণতি</w:t>
      </w:r>
    </w:p>
    <w:p w14:paraId="6F4543A9" w14:textId="77777777" w:rsidR="00F90BDC" w:rsidRDefault="00F90BDC"/>
    <w:p w14:paraId="4F41A2A7" w14:textId="77777777" w:rsidR="00F90BDC" w:rsidRDefault="00F90BDC">
      <w:r xmlns:w="http://schemas.openxmlformats.org/wordprocessingml/2006/main">
        <w:t xml:space="preserve">২/ আধ্যাত্মিক অহংকাৰৰ বিপদ</w:t>
      </w:r>
    </w:p>
    <w:p w14:paraId="2409CF0A" w14:textId="77777777" w:rsidR="00F90BDC" w:rsidRDefault="00F90BDC"/>
    <w:p w14:paraId="27587B77" w14:textId="77777777" w:rsidR="00F90BDC" w:rsidRDefault="00F90BDC">
      <w:r xmlns:w="http://schemas.openxmlformats.org/wordprocessingml/2006/main">
        <w:t xml:space="preserve">১/ ৰোমীয়া ৬:২৩ - কিয়নো পাপৰ মজুৰি মৃত্যু, কিন্তু ঈশ্বৰৰ বিনামূলীয়া উপহাৰ </w:t>
      </w:r>
      <w:r xmlns:w="http://schemas.openxmlformats.org/wordprocessingml/2006/main">
        <w:lastRenderedPageBreak xmlns:w="http://schemas.openxmlformats.org/wordprocessingml/2006/main"/>
      </w:r>
      <w:r xmlns:w="http://schemas.openxmlformats.org/wordprocessingml/2006/main">
        <w:t xml:space="preserve">আমাৰ প্ৰভু খ্ৰীষ্ট যীচুত অনন্ত জীৱন।</w:t>
      </w:r>
    </w:p>
    <w:p w14:paraId="08854CFD" w14:textId="77777777" w:rsidR="00F90BDC" w:rsidRDefault="00F90BDC"/>
    <w:p w14:paraId="7CE747B2" w14:textId="77777777" w:rsidR="00F90BDC" w:rsidRDefault="00F90BDC">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 বিচৰা ধৰণৰ ধাৰ্মিকতা উৎপন্ন নকৰে।</w:t>
      </w:r>
    </w:p>
    <w:p w14:paraId="4FB663EF" w14:textId="77777777" w:rsidR="00F90BDC" w:rsidRDefault="00F90BDC"/>
    <w:p w14:paraId="2324B3CC" w14:textId="77777777" w:rsidR="00F90BDC" w:rsidRDefault="00F90BDC">
      <w:r xmlns:w="http://schemas.openxmlformats.org/wordprocessingml/2006/main">
        <w:t xml:space="preserve">মথি ২৩:৩২ তেন্তে তোমালোকে তোমালোকৰ পূৰ্বপুৰুষৰ জোখ পূৰণ কৰা।</w:t>
      </w:r>
    </w:p>
    <w:p w14:paraId="52126922" w14:textId="77777777" w:rsidR="00F90BDC" w:rsidRDefault="00F90BDC"/>
    <w:p w14:paraId="275816E5" w14:textId="77777777" w:rsidR="00F90BDC" w:rsidRDefault="00F90BDC">
      <w:r xmlns:w="http://schemas.openxmlformats.org/wordprocessingml/2006/main">
        <w:t xml:space="preserve">যীচুৱে ফৰীচী আৰু অধ্যাপকসকলক তেওঁলোকৰ পূৰ্বপুৰুষৰ পাপৰ কথা সোঁৱৰাই দি তেওঁলোকৰ ভণ্ডামীৰ বিপদৰ বিষয়ে সতৰ্ক কৰি দিছে।</w:t>
      </w:r>
    </w:p>
    <w:p w14:paraId="797304FD" w14:textId="77777777" w:rsidR="00F90BDC" w:rsidRDefault="00F90BDC"/>
    <w:p w14:paraId="4C9347C9" w14:textId="77777777" w:rsidR="00F90BDC" w:rsidRDefault="00F90BDC">
      <w:r xmlns:w="http://schemas.openxmlformats.org/wordprocessingml/2006/main">
        <w:t xml:space="preserve">১/ ঈশ্বৰৰ সৈতে আমাৰ খোজত সততা আৰু নম্ৰতাৰ গুৰুত্ব</w:t>
      </w:r>
    </w:p>
    <w:p w14:paraId="4935B6D2" w14:textId="77777777" w:rsidR="00F90BDC" w:rsidRDefault="00F90BDC"/>
    <w:p w14:paraId="2CB37719" w14:textId="77777777" w:rsidR="00F90BDC" w:rsidRDefault="00F90BDC">
      <w:r xmlns:w="http://schemas.openxmlformats.org/wordprocessingml/2006/main">
        <w:t xml:space="preserve">২) ঈশ্বৰৰ আজ্ঞা অমান্য কৰাৰ পৰিণতি</w:t>
      </w:r>
    </w:p>
    <w:p w14:paraId="7BECC7A1" w14:textId="77777777" w:rsidR="00F90BDC" w:rsidRDefault="00F90BDC"/>
    <w:p w14:paraId="45B36B9E" w14:textId="77777777" w:rsidR="00F90BDC" w:rsidRDefault="00F90BDC">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0F345741" w14:textId="77777777" w:rsidR="00F90BDC" w:rsidRDefault="00F90BDC"/>
    <w:p w14:paraId="66041DB2" w14:textId="77777777" w:rsidR="00F90BDC" w:rsidRDefault="00F90BDC">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14:paraId="46F421A3" w14:textId="77777777" w:rsidR="00F90BDC" w:rsidRDefault="00F90BDC"/>
    <w:p w14:paraId="1EBB3A3E" w14:textId="77777777" w:rsidR="00F90BDC" w:rsidRDefault="00F90BDC">
      <w:r xmlns:w="http://schemas.openxmlformats.org/wordprocessingml/2006/main">
        <w:t xml:space="preserve">মথি ২৩:৩৩ হে সাপবোৰ, হে সাপৰ প্ৰজন্ম, তোমালোকে নৰকৰ শাস্তি কেনেকৈ ৰক্ষা কৰিব পাৰিবা?</w:t>
      </w:r>
    </w:p>
    <w:p w14:paraId="0FB60FB4" w14:textId="77777777" w:rsidR="00F90BDC" w:rsidRDefault="00F90BDC"/>
    <w:p w14:paraId="56852230" w14:textId="77777777" w:rsidR="00F90BDC" w:rsidRDefault="00F90BDC">
      <w:r xmlns:w="http://schemas.openxmlformats.org/wordprocessingml/2006/main">
        <w:t xml:space="preserve">যীচুৱে ফৰীচীসকলক তেওঁলোকৰ ভণ্ডামিৰ বাবে নিন্দা কৰে আৰু তেওঁলোকৰ কু-কৰ্মৰ পৰিণতিৰ বিষয়ে সতৰ্ক কৰি দিয়ে।</w:t>
      </w:r>
    </w:p>
    <w:p w14:paraId="4C7D7550" w14:textId="77777777" w:rsidR="00F90BDC" w:rsidRDefault="00F90BDC"/>
    <w:p w14:paraId="040A4ACB" w14:textId="77777777" w:rsidR="00F90BDC" w:rsidRDefault="00F90BDC">
      <w:r xmlns:w="http://schemas.openxmlformats.org/wordprocessingml/2006/main">
        <w:t xml:space="preserve">১/ ভণ্ডামি: এৰাই চলিব নোৱাৰা পাপ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সত্যক অগ্ৰাহ্য কৰাৰ খৰচ</w:t>
      </w:r>
    </w:p>
    <w:p w14:paraId="054797A2" w14:textId="77777777" w:rsidR="00F90BDC" w:rsidRDefault="00F90BDC"/>
    <w:p w14:paraId="2690C9B7" w14:textId="77777777" w:rsidR="00F90BDC" w:rsidRDefault="00F90BDC">
      <w:r xmlns:w="http://schemas.openxmlformats.org/wordprocessingml/2006/main">
        <w:t xml:space="preserve">১/ ৰোমীয়া ২:১-৫ - এতেকে হে মানুহ, তোমালোকৰ বিচাৰ কৰা প্ৰত্যেকৰে কোনো অজুহাত নাই। কিয়নো আনৰ ওপৰত বিচাৰ কৰাৰ সময়ত আপুনি নিজকে দোষী সাব্যস্ত কৰে, কাৰণ আপুনি বিচাৰকজনেও একেবোৰ কাম কৰে।</w:t>
      </w:r>
    </w:p>
    <w:p w14:paraId="1B973D3C" w14:textId="77777777" w:rsidR="00F90BDC" w:rsidRDefault="00F90BDC"/>
    <w:p w14:paraId="1414F2C7" w14:textId="77777777" w:rsidR="00F90BDC" w:rsidRDefault="00F90BDC">
      <w:r xmlns:w="http://schemas.openxmlformats.org/wordprocessingml/2006/main">
        <w:t xml:space="preserve">২/ যাকোব ৪:১৭ - গতিকে যি কোনোৱে সঠিক কাম জানে আৰু সেই কামত ব্যৰ্থ হয়, তেওঁৰ বাবে সেয়া পাপ।</w:t>
      </w:r>
    </w:p>
    <w:p w14:paraId="02B276D1" w14:textId="77777777" w:rsidR="00F90BDC" w:rsidRDefault="00F90BDC"/>
    <w:p w14:paraId="1384DE16" w14:textId="77777777" w:rsidR="00F90BDC" w:rsidRDefault="00F90BDC">
      <w:r xmlns:w="http://schemas.openxmlformats.org/wordprocessingml/2006/main">
        <w:t xml:space="preserve">মথি ২৩:৩৪ এতেকে চোৱা, মই তোমালোকৰ ওচৰলৈ ভাববাদী, জ্ঞানী লোক আৰু অধ্যাপক পঠাইছো; আৰু তেওঁলোকৰ মাজৰ কিছুমানক তোমালোকে তোমালোকৰ নামঘৰত কোব খাবা আৰু নগৰৰ পৰা নগৰলৈ তেওঁলোকক অত্যাচাৰ কৰিবা।</w:t>
      </w:r>
    </w:p>
    <w:p w14:paraId="6B48A146" w14:textId="77777777" w:rsidR="00F90BDC" w:rsidRDefault="00F90BDC"/>
    <w:p w14:paraId="5C5FDC82" w14:textId="77777777" w:rsidR="00F90BDC" w:rsidRDefault="00F90BDC">
      <w:r xmlns:w="http://schemas.openxmlformats.org/wordprocessingml/2006/main">
        <w:t xml:space="preserve">যীচুৱে ঈশ্বৰৰ সেৱকসকলৰ ওপৰত হোৱা অত্যাচাৰৰ বিষয়ে সতৰ্ক কৰি দিছে।</w:t>
      </w:r>
    </w:p>
    <w:p w14:paraId="649B5E96" w14:textId="77777777" w:rsidR="00F90BDC" w:rsidRDefault="00F90BDC"/>
    <w:p w14:paraId="378887E5" w14:textId="77777777" w:rsidR="00F90BDC" w:rsidRDefault="00F90BDC">
      <w:r xmlns:w="http://schemas.openxmlformats.org/wordprocessingml/2006/main">
        <w:t xml:space="preserve">১/ ঈশ্বৰৰ সেৱকসকলৰ ওপৰত হোৱা অত্যাচাৰ: প্ৰতিকূলতাৰ মাজতো দৃঢ়তাৰে থিয় দিয়া</w:t>
      </w:r>
    </w:p>
    <w:p w14:paraId="0BD22925" w14:textId="77777777" w:rsidR="00F90BDC" w:rsidRDefault="00F90BDC"/>
    <w:p w14:paraId="188138D3" w14:textId="77777777" w:rsidR="00F90BDC" w:rsidRDefault="00F90BDC">
      <w:r xmlns:w="http://schemas.openxmlformats.org/wordprocessingml/2006/main">
        <w:t xml:space="preserve">২/ আমাৰ আহ্বান: নিৰ্যাতনৰ পিছতো প্ৰেম কৰিবলৈ</w:t>
      </w:r>
    </w:p>
    <w:p w14:paraId="306DBBF6" w14:textId="77777777" w:rsidR="00F90BDC" w:rsidRDefault="00F90BDC"/>
    <w:p w14:paraId="7CD0A6E1" w14:textId="77777777" w:rsidR="00F90BDC" w:rsidRDefault="00F90BDC">
      <w:r xmlns:w="http://schemas.openxmlformats.org/wordprocessingml/2006/main">
        <w:t xml:space="preserve">১/ ইব্ৰী ১১:৩৫-৪০ - ঈশ্বৰৰ দাসসকলৰ বিশ্বাস</w:t>
      </w:r>
    </w:p>
    <w:p w14:paraId="6B9EEFC2" w14:textId="77777777" w:rsidR="00F90BDC" w:rsidRDefault="00F90BDC"/>
    <w:p w14:paraId="4B60E694" w14:textId="77777777" w:rsidR="00F90BDC" w:rsidRDefault="00F90BDC">
      <w:r xmlns:w="http://schemas.openxmlformats.org/wordprocessingml/2006/main">
        <w:t xml:space="preserve">২/ যোহন ১৫:১৭-১৯ - ঈশ্বৰৰ দাসসকলৰ প্ৰেম</w:t>
      </w:r>
    </w:p>
    <w:p w14:paraId="5F7A9467" w14:textId="77777777" w:rsidR="00F90BDC" w:rsidRDefault="00F90BDC"/>
    <w:p w14:paraId="7C9C2F0C" w14:textId="77777777" w:rsidR="00F90BDC" w:rsidRDefault="00F90BDC">
      <w:r xmlns:w="http://schemas.openxmlformats.org/wordprocessingml/2006/main">
        <w:t xml:space="preserve">মথি ২৩:৩৫ যাতে ধাৰ্ম্মিক হাবেলৰ তেজৰ পৰা আৰম্ভ কৰি মন্দিৰ আৰু বেদীৰ মাজত বধ কৰা বৰাখিয়াৰ পুত্ৰ জখৰিয়াৰ তেজলৈকে পৃথিৱীত ঢালি দিয়া সকলো ধাৰ্মিক তেজ তোমালোকৰ ওপৰত আহিব।</w:t>
      </w:r>
    </w:p>
    <w:p w14:paraId="0EC5D453" w14:textId="77777777" w:rsidR="00F90BDC" w:rsidRDefault="00F90BDC"/>
    <w:p w14:paraId="566F3C75" w14:textId="77777777" w:rsidR="00F90BDC" w:rsidRDefault="00F90BDC">
      <w:r xmlns:w="http://schemas.openxmlformats.org/wordprocessingml/2006/main">
        <w:t xml:space="preserve">এই অংশটোৱে লোকসকলৰ পাপৰ বাবে, বিশেষকৈ নিৰীহ তেজ বোৱাই দিয়াৰ বাবে ঈশ্বৰে কৰা বিচাৰৰ কথা কয়।</w:t>
      </w:r>
    </w:p>
    <w:p w14:paraId="046F3936" w14:textId="77777777" w:rsidR="00F90BDC" w:rsidRDefault="00F90BDC"/>
    <w:p w14:paraId="39F284E4" w14:textId="77777777" w:rsidR="00F90BDC" w:rsidRDefault="00F90BDC">
      <w:r xmlns:w="http://schemas.openxmlformats.org/wordprocessingml/2006/main">
        <w:t xml:space="preserve">১: পাপৰ পৰিণতি</w:t>
      </w:r>
    </w:p>
    <w:p w14:paraId="27E0E21E" w14:textId="77777777" w:rsidR="00F90BDC" w:rsidRDefault="00F90BDC"/>
    <w:p w14:paraId="794F50B8" w14:textId="77777777" w:rsidR="00F90BDC" w:rsidRDefault="00F90BDC">
      <w:r xmlns:w="http://schemas.openxmlformats.org/wordprocessingml/2006/main">
        <w:t xml:space="preserve">২: ঈশ্বৰৰ ক্ৰোধ</w:t>
      </w:r>
    </w:p>
    <w:p w14:paraId="72D8890B" w14:textId="77777777" w:rsidR="00F90BDC" w:rsidRDefault="00F90BDC"/>
    <w:p w14:paraId="780E61E7" w14:textId="77777777" w:rsidR="00F90BDC" w:rsidRDefault="00F90BDC">
      <w:r xmlns:w="http://schemas.openxmlformats.org/wordprocessingml/2006/main">
        <w:t xml:space="preserve">১: আদিপুস্তক ৪:১০ - আৰু তেওঁ ক’লে, তুমি কি কৰিলা? তোমাৰ ভায়েকৰ তেজৰ মাতে মাটিৰ পৰা মোক চিঞৰিছে।</w:t>
      </w:r>
    </w:p>
    <w:p w14:paraId="5ACEE54F" w14:textId="77777777" w:rsidR="00F90BDC" w:rsidRDefault="00F90BDC"/>
    <w:p w14:paraId="4E3FF46B" w14:textId="77777777" w:rsidR="00F90BDC" w:rsidRDefault="00F90BDC">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14:paraId="06909C38" w14:textId="77777777" w:rsidR="00F90BDC" w:rsidRDefault="00F90BDC"/>
    <w:p w14:paraId="74C5C0AB" w14:textId="77777777" w:rsidR="00F90BDC" w:rsidRDefault="00F90BDC">
      <w:r xmlns:w="http://schemas.openxmlformats.org/wordprocessingml/2006/main">
        <w:t xml:space="preserve">মথি ২৩:৩৬ মই তোমালোকক সঁচাকৈয়ে কওঁ, এই সকলো কথা এই প্ৰজন্মৰ ওপৰত আহিব।</w:t>
      </w:r>
    </w:p>
    <w:p w14:paraId="617D6664" w14:textId="77777777" w:rsidR="00F90BDC" w:rsidRDefault="00F90BDC"/>
    <w:p w14:paraId="22CDF75A" w14:textId="77777777" w:rsidR="00F90BDC" w:rsidRDefault="00F90BDC">
      <w:r xmlns:w="http://schemas.openxmlformats.org/wordprocessingml/2006/main">
        <w:t xml:space="preserve">এই অংশটোৱে বৰ্তমানৰ প্ৰজন্মৰ ওপৰত আহিবলগীয়া বিচাৰৰ কথা কৈছে।</w:t>
      </w:r>
    </w:p>
    <w:p w14:paraId="5296F62F" w14:textId="77777777" w:rsidR="00F90BDC" w:rsidRDefault="00F90BDC"/>
    <w:p w14:paraId="046F55A6" w14:textId="77777777" w:rsidR="00F90BDC" w:rsidRDefault="00F90BDC">
      <w:r xmlns:w="http://schemas.openxmlformats.org/wordprocessingml/2006/main">
        <w:t xml:space="preserve">১/ আমি ঈশ্বৰক সন্মান আৰু সন্মান কৰা ধৰণে জীয়াই থাকিব লাগিব, যাতে আমি নিজৰ ওপৰত বিচাৰ কঢ়িয়াই আনো।</w:t>
      </w:r>
    </w:p>
    <w:p w14:paraId="3E357C59" w14:textId="77777777" w:rsidR="00F90BDC" w:rsidRDefault="00F90BDC"/>
    <w:p w14:paraId="24F04145" w14:textId="77777777" w:rsidR="00F90BDC" w:rsidRDefault="00F90BDC">
      <w:r xmlns:w="http://schemas.openxmlformats.org/wordprocessingml/2006/main">
        <w:t xml:space="preserve">২/ আমাৰ কৰ্মৰ পৰিণতি থাকে, এই জীৱন আৰু আগন্তুক জীৱন দুয়োটাতে।</w:t>
      </w:r>
    </w:p>
    <w:p w14:paraId="3004ACDD" w14:textId="77777777" w:rsidR="00F90BDC" w:rsidRDefault="00F90BDC"/>
    <w:p w14:paraId="3E6867FC" w14:textId="77777777" w:rsidR="00F90BDC" w:rsidRDefault="00F90BDC">
      <w:r xmlns:w="http://schemas.openxmlformats.org/wordprocessingml/2006/main">
        <w:t xml:space="preserve">১/ ইব্ৰী ৯:২৭ - "আৰু যেনেকৈ মানুহৰ বাবে এবাৰ মৃত্যুবৰণ কৰা হৈছে, আৰু তাৰ পিছত বিচাৰ আহিব।"</w:t>
      </w:r>
    </w:p>
    <w:p w14:paraId="466A163F" w14:textId="77777777" w:rsidR="00F90BDC" w:rsidRDefault="00F90BDC"/>
    <w:p w14:paraId="6EE457B5" w14:textId="77777777" w:rsidR="00F90BDC" w:rsidRDefault="00F90BDC">
      <w:r xmlns:w="http://schemas.openxmlformats.org/wordprocessingml/2006/main">
        <w:t xml:space="preserve">২) ৰোমীয়া ২:৫-৬ - "কিন্তু তোমাৰ কঠিন আৰু অনুতাপহীন হৃদয়ৰ কাৰণে তুমি ক্ৰোধৰ দিনত নিজৰ বাবে ক্ৰোধ জমা কৰিছা যেতিয়া ঈশ্বৰৰ ধাৰ্মিক বিচাৰ প্ৰকাশ পাব।"</w:t>
      </w:r>
    </w:p>
    <w:p w14:paraId="4905BF60" w14:textId="77777777" w:rsidR="00F90BDC" w:rsidRDefault="00F90BDC"/>
    <w:p w14:paraId="7C8BB331" w14:textId="77777777" w:rsidR="00F90BDC" w:rsidRDefault="00F90BDC">
      <w:r xmlns:w="http://schemas.openxmlformats.org/wordprocessingml/2006/main">
        <w:t xml:space="preserve">মথি ২৩:৩৭ হে যিৰূচালেম, যিৰূচালেম, তুমি ভাববাদীসকলক হত্যা কৰা আৰু তোমাৰ ওচৰলৈ পঠোৱা লোকসকলক শিলগুটিৰে আঘাত কৰা, মই কিমানবাৰ তোমাৰ সন্তানসকলক গোট খুৱাব বিচাৰিলোঁহেঁতেন, যেনেকৈ কুকুৰাই নিজৰ ডেউকাৰ তলত নিজৰ কুকুৰাবোৰ গোটাই লয়, কিন্তু তোমালোকে নিবিচাৰিলা!</w:t>
      </w:r>
    </w:p>
    <w:p w14:paraId="16665F88" w14:textId="77777777" w:rsidR="00F90BDC" w:rsidRDefault="00F90BDC"/>
    <w:p w14:paraId="706B9A47" w14:textId="77777777" w:rsidR="00F90BDC" w:rsidRDefault="00F90BDC">
      <w:r xmlns:w="http://schemas.openxmlformats.org/wordprocessingml/2006/main">
        <w:t xml:space="preserve">যীচুৱে যিৰূচালেমে তেওঁক গ্ৰহণ কৰিবলৈ অস্বীকাৰ কৰাৰ বাবে গভীৰ দুখ প্ৰকাশ কৰিছে, যদিও ইতিহাসৰ বহু ভাববাদীয়ে তেওঁৰ ওচৰলৈ পঠিয়াইছিল।</w:t>
      </w:r>
    </w:p>
    <w:p w14:paraId="6B0A86A2" w14:textId="77777777" w:rsidR="00F90BDC" w:rsidRDefault="00F90BDC"/>
    <w:p w14:paraId="0DDBE3F9" w14:textId="77777777" w:rsidR="00F90BDC" w:rsidRDefault="00F90BDC">
      <w:r xmlns:w="http://schemas.openxmlformats.org/wordprocessingml/2006/main">
        <w:t xml:space="preserve">১/ ঈশ্বৰৰ প্ৰেম স্থায়ী হয়: যিৰূচালেমৰ প্ৰতি যীচুৰ নিঃচৰ্ত প্ৰেম</w:t>
      </w:r>
    </w:p>
    <w:p w14:paraId="47C58952" w14:textId="77777777" w:rsidR="00F90BDC" w:rsidRDefault="00F90BDC"/>
    <w:p w14:paraId="0031DBAB" w14:textId="77777777" w:rsidR="00F90BDC" w:rsidRDefault="00F90BDC">
      <w:r xmlns:w="http://schemas.openxmlformats.org/wordprocessingml/2006/main">
        <w:t xml:space="preserve">২/ আহ্বানক প্ৰত্যাখ্যান কৰা: ঈশ্বৰৰ পৰিত্ৰাণৰ প্ৰস্তাৱক প্ৰত্যাখ্যান কৰাৰ পৰিণতি</w:t>
      </w:r>
    </w:p>
    <w:p w14:paraId="13C4F089" w14:textId="77777777" w:rsidR="00F90BDC" w:rsidRDefault="00F90BDC"/>
    <w:p w14:paraId="054C8134" w14:textId="77777777" w:rsidR="00F90BDC" w:rsidRDefault="00F90BDC">
      <w:r xmlns:w="http://schemas.openxmlformats.org/wordprocessingml/2006/main">
        <w:t xml:space="preserve">১/ যিচয়া ৫৩:৩ - "তেওঁক মানুহৰ দ্বাৰা তুচ্ছ-তাচ্ছিল্য আৰু প্ৰত্যাখ্যান কৰা হৈছিল, তেওঁ দুখীয়া আৰু দুখৰ সৈতে পৰিচিত আছিল"।</w:t>
      </w:r>
    </w:p>
    <w:p w14:paraId="63056A08" w14:textId="77777777" w:rsidR="00F90BDC" w:rsidRDefault="00F90BDC"/>
    <w:p w14:paraId="61C1A581" w14:textId="77777777" w:rsidR="00F90BDC" w:rsidRDefault="00F90BDC">
      <w:r xmlns:w="http://schemas.openxmlformats.org/wordprocessingml/2006/main">
        <w:t xml:space="preserve">২/ যিৰিমিয়া ২৯:১৩ - "আপুনি মোক বিচাৰিব আৰু মোক বিচাৰি পাব যেতিয়া তুমি মোক সম্পূৰ্ণ হৃদয়েৰে বিচাৰিবা"।</w:t>
      </w:r>
    </w:p>
    <w:p w14:paraId="5CF727CB" w14:textId="77777777" w:rsidR="00F90BDC" w:rsidRDefault="00F90BDC"/>
    <w:p w14:paraId="10BE8019" w14:textId="77777777" w:rsidR="00F90BDC" w:rsidRDefault="00F90BDC">
      <w:r xmlns:w="http://schemas.openxmlformats.org/wordprocessingml/2006/main">
        <w:t xml:space="preserve">মথি ২৩:৩৮ চোৱা, তোমালোকৰ ঘৰ তোমালোকৰ বাবে নিৰ্জন হৈ পৰিল।</w:t>
      </w:r>
    </w:p>
    <w:p w14:paraId="77450164" w14:textId="77777777" w:rsidR="00F90BDC" w:rsidRDefault="00F90BDC"/>
    <w:p w14:paraId="2D535004" w14:textId="77777777" w:rsidR="00F90BDC" w:rsidRDefault="00F90BDC">
      <w:r xmlns:w="http://schemas.openxmlformats.org/wordprocessingml/2006/main">
        <w:t xml:space="preserve">যীচুৱে ফৰীচীসকলক সতৰ্ক কৰি দিছে যে তেওঁলোকে অনুতাপ কৰিবলৈ অস্বীকাৰ কৰাৰ বাবে তেওঁলোকৰ ঘৰ নিৰ্জন হৈ পৰিব।</w:t>
      </w:r>
    </w:p>
    <w:p w14:paraId="70317880" w14:textId="77777777" w:rsidR="00F90BDC" w:rsidRDefault="00F90BDC"/>
    <w:p w14:paraId="34E8B88B" w14:textId="77777777" w:rsidR="00F90BDC" w:rsidRDefault="00F90BDC">
      <w:r xmlns:w="http://schemas.openxmlformats.org/wordprocessingml/2006/main">
        <w:t xml:space="preserve">১/ কঠিন হৃদয়ৰ পৰিণতি - মথি ২৩:৩৮ পদত ক</w:t>
      </w:r>
    </w:p>
    <w:p w14:paraId="5EFC71A7" w14:textId="77777777" w:rsidR="00F90BDC" w:rsidRDefault="00F90BDC"/>
    <w:p w14:paraId="15A1069C" w14:textId="77777777" w:rsidR="00F90BDC" w:rsidRDefault="00F90BDC">
      <w:r xmlns:w="http://schemas.openxmlformats.org/wordprocessingml/2006/main">
        <w:t xml:space="preserve">২) অনুতাপক প্ৰত্যাখ্যান কৰা - ফৰীচীসকলৰ অবিশ্বাস আৰু তাৰ ফলত তেওঁলোকৰ ঘৰৰ নিৰ্জনতাৰ ওপৰত এ</w:t>
      </w:r>
    </w:p>
    <w:p w14:paraId="5D875A93" w14:textId="77777777" w:rsidR="00F90BDC" w:rsidRDefault="00F90BDC"/>
    <w:p w14:paraId="2CAA9351" w14:textId="77777777" w:rsidR="00F90BDC" w:rsidRDefault="00F90BDC">
      <w:r xmlns:w="http://schemas.openxmlformats.org/wordprocessingml/2006/main">
        <w:t xml:space="preserve">১/ ইব্ৰী ৩:৭-১৪ - হৃদয় কঠিন হোৱাৰ বিৰুদ্ধে সতৰ্কবাণী।</w:t>
      </w:r>
    </w:p>
    <w:p w14:paraId="26E26311" w14:textId="77777777" w:rsidR="00F90BDC" w:rsidRDefault="00F90BDC"/>
    <w:p w14:paraId="55FF5871" w14:textId="77777777" w:rsidR="00F90BDC" w:rsidRDefault="00F90BDC">
      <w:r xmlns:w="http://schemas.openxmlformats.org/wordprocessingml/2006/main">
        <w:t xml:space="preserve">২/ যিচয়া ৬:৯-১০ - অনুতাপ কৰিবলৈ ঈশ্বৰৰ আহ্বান।</w:t>
      </w:r>
    </w:p>
    <w:p w14:paraId="3FF0DC04" w14:textId="77777777" w:rsidR="00F90BDC" w:rsidRDefault="00F90BDC"/>
    <w:p w14:paraId="16354DB0" w14:textId="77777777" w:rsidR="00F90BDC" w:rsidRDefault="00F90BDC">
      <w:r xmlns:w="http://schemas.openxmlformats.org/wordprocessingml/2006/main">
        <w:t xml:space="preserve">মথি ২৩:৩৯ কিয়নো মই তোমালোকক কওঁ, তোমালোকে মোক এতিয়াৰ পৰা দেখা নাপাবা, যেতিয়ালৈকে তোমালোকে নকবা, “ </w:t>
      </w:r>
      <w:r xmlns:w="http://schemas.openxmlformats.org/wordprocessingml/2006/main">
        <w:lastRenderedPageBreak xmlns:w="http://schemas.openxmlformats.org/wordprocessingml/2006/main"/>
      </w:r>
      <w:r xmlns:w="http://schemas.openxmlformats.org/wordprocessingml/2006/main">
        <w:t xml:space="preserve">যি প্ৰভুৰ নামত আহিব, তেওঁ ধন্য।”</w:t>
      </w:r>
    </w:p>
    <w:p w14:paraId="15F21050" w14:textId="77777777" w:rsidR="00F90BDC" w:rsidRDefault="00F90BDC"/>
    <w:p w14:paraId="02688975" w14:textId="77777777" w:rsidR="00F90BDC" w:rsidRDefault="00F90BDC">
      <w:r xmlns:w="http://schemas.openxmlformats.org/wordprocessingml/2006/main">
        <w:t xml:space="preserve">যীচুৱে ঘোষণা কৰিছিল যে যেতিয়ালৈকে লোকসকলে প্ৰভুৰ পৰা তেওঁৰ কৰ্তৃত্বক স্বীকাৰ নকৰে তেতিয়ালৈকে তেওঁক পুনৰ দেখা নাপাব।</w:t>
      </w:r>
    </w:p>
    <w:p w14:paraId="7F6E1069" w14:textId="77777777" w:rsidR="00F90BDC" w:rsidRDefault="00F90BDC"/>
    <w:p w14:paraId="3C789438" w14:textId="77777777" w:rsidR="00F90BDC" w:rsidRDefault="00F90BDC">
      <w:r xmlns:w="http://schemas.openxmlformats.org/wordprocessingml/2006/main">
        <w:t xml:space="preserve">১/ স্বীকৃতিৰ শক্তি: আমাৰ জীৱনত ঈশ্বৰৰ কৰ্তৃত্বক কেনেকৈ স্বীকাৰ কৰিব পাৰি</w:t>
      </w:r>
    </w:p>
    <w:p w14:paraId="78DAED80" w14:textId="77777777" w:rsidR="00F90BDC" w:rsidRDefault="00F90BDC"/>
    <w:p w14:paraId="01D63A72" w14:textId="77777777" w:rsidR="00F90BDC" w:rsidRDefault="00F90BDC">
      <w:r xmlns:w="http://schemas.openxmlformats.org/wordprocessingml/2006/main">
        <w:t xml:space="preserve">২/ আশীৰ্বাদৰ মূল্য: প্ৰভুত আনন্দ কৰাৰ আনন্দ অনুভৱ কৰা</w:t>
      </w:r>
    </w:p>
    <w:p w14:paraId="128CCD1B" w14:textId="77777777" w:rsidR="00F90BDC" w:rsidRDefault="00F90BDC"/>
    <w:p w14:paraId="3EA5464C" w14:textId="77777777" w:rsidR="00F90BDC" w:rsidRDefault="00F90BDC">
      <w:r xmlns:w="http://schemas.openxmlformats.org/wordprocessingml/2006/main">
        <w:t xml:space="preserve">১) যিচয়া ১১:১০ - "আৰু সেইদিনা যিচয়ৰ এটা শিপা হ'ব, যি জনসাধাৰণৰ পতাকা হিচাপে থিয় হ'ব; তাক অনা-ইহুদীসকলে বিচাৰিব; আৰু তেওঁৰ বিশ্ৰাম মহিমামণ্ডিত হ'ব।"</w:t>
      </w:r>
    </w:p>
    <w:p w14:paraId="6586B902" w14:textId="77777777" w:rsidR="00F90BDC" w:rsidRDefault="00F90BDC"/>
    <w:p w14:paraId="7C74750A" w14:textId="77777777" w:rsidR="00F90BDC" w:rsidRDefault="00F90BDC">
      <w:r xmlns:w="http://schemas.openxmlformats.org/wordprocessingml/2006/main">
        <w:t xml:space="preserve">২) গীতমালা ১১৮:২৬ - "যি যিহোৱাৰ নামেৰে আহিব, তেওঁ ধন্য হওক; আমি যিহোৱাৰ গৃহৰ পৰা তোমালোকক আশীৰ্ব্বাদ কৰিলোঁ।"</w:t>
      </w:r>
    </w:p>
    <w:p w14:paraId="1ABAEF61" w14:textId="77777777" w:rsidR="00F90BDC" w:rsidRDefault="00F90BDC"/>
    <w:p w14:paraId="166E6631" w14:textId="77777777" w:rsidR="00F90BDC" w:rsidRDefault="00F90BDC">
      <w:r xmlns:w="http://schemas.openxmlformats.org/wordprocessingml/2006/main">
        <w:t xml:space="preserve">মথি ২৪ পদত মন্দিৰৰ ধ্বংস, শেষ সময়ৰ চিন আৰু যীচুৰ উভতি অহাৰ আশাত সজাগ হোৱাৰ গুৰুত্বৰ বিষয়ে আলোচনা কৰা হৈছে।</w:t>
      </w:r>
    </w:p>
    <w:p w14:paraId="2453196E" w14:textId="77777777" w:rsidR="00F90BDC" w:rsidRDefault="00F90BDC"/>
    <w:p w14:paraId="23034A35" w14:textId="77777777" w:rsidR="00F90BDC" w:rsidRDefault="00F90BDC">
      <w:r xmlns:w="http://schemas.openxmlformats.org/wordprocessingml/2006/main">
        <w:t xml:space="preserve">১ম অনুচ্ছেদ: অধ্যায়টোৰ আৰম্ভণিতে যীচুৱে ধ্বংস মন্দিৰৰ ভৱিষ্যদ্বাণী কৰা হৈছে (মথি ২৪:১-২)। যেতিয়া শিষ্যসকলে চিন তেওঁৰ আগন্তুক অন্ত যুগৰ বিষয়ে সুধিব তেতিয়া তেওঁ তেওঁলোকক সতৰ্ক কৰে যে মিছা খ্ৰীষ্টৰ দ্বাৰা বিপথে পৰিচালিত নহ'ব বা যুদ্ধৰ উৰাবাতৰি যুদ্ধৰ দ্বাৰা বিচলিত নহ'ব কাৰণ এইবোৰ হ'বই লাগিব কিন্তু শেষ এতিয়াও আহিব। তেওঁ জাতি জাতিৰ বিৰুদ্ধে ৰাজ্যৰ বিৰুদ্ধে ৰাজ্যৰ বিৰুদ্ধে উত্থানৰ কথা কৈছে দুৰ্ভিক্ষ বিভিন্ন ঠাইত ভূমিকম্প কিন্তু এইবোৰ মাত্ৰ আৰম্ভণিৰ জন্মৰ যন্ত্ৰণা (মথি ২৪:৩-৮)।</w:t>
      </w:r>
    </w:p>
    <w:p w14:paraId="5042A467" w14:textId="77777777" w:rsidR="00F90BDC" w:rsidRDefault="00F90BDC"/>
    <w:p w14:paraId="27A9D265" w14:textId="77777777" w:rsidR="00F90BDC" w:rsidRDefault="00F90BDC">
      <w:r xmlns:w="http://schemas.openxmlformats.org/wordprocessingml/2006/main">
        <w:t xml:space="preserve">২য় অনুচ্ছেদ: তাৰ পিছত তেওঁ নিৰ্যাতনৰ বৰ্ণনা কৰে বিশ্বাসীসকলে মিছা ভাববাদীৰ সন্মুখীন হ'ব যিয়ে বহুতক প্ৰতাৰণা কৰিব দুষ্টতা বৃদ্ধি কৰে প্ৰেম বেছি ঠাণ্ডা হ'ব কিন্তু যিসকলে শেষ কৰিবলৈ দৃঢ়ভাৱে থিয় হয় তেওঁলোকে পৰিত্ৰাণ পাব। শুভবাৰ্তাৰ ৰাজ্য প্ৰচাৰ কৰা হ'ব সমগ্ৰ বিশ্বতে সাক্ষ্য সকলো জাতিৰ পিছত শেষ আহিব (মথি ২৪:৯-১৪)। তেওঁ ভাববাদী দানিয়েলৰ জৰিয়তে পবিত্ৰ স্থানত থিয় হৈ যিহূদিয়াত থকাসকলক পলম নকৰাকৈ পৰ্বতৰ পৰা পলায়ন কৰিবলৈ সকীয়াই দিয়া ‘ঘৃণনীয় ধ্বংস’ৰ কথা উল্লেখ কৰিছে কাৰণ আদি জগতৰ পৰা এতিয়ালৈকে অতুলনীয় বৃহৎ দুখ হ’ব যাৰ সমান আৰু কেতিয়াও নহয়।</w:t>
      </w:r>
    </w:p>
    <w:p w14:paraId="38F93167" w14:textId="77777777" w:rsidR="00F90BDC" w:rsidRDefault="00F90BDC"/>
    <w:p w14:paraId="4AE9058C" w14:textId="77777777" w:rsidR="00F90BDC" w:rsidRDefault="00F90BDC">
      <w:r xmlns:w="http://schemas.openxmlformats.org/wordprocessingml/2006/main">
        <w:t xml:space="preserve">৩য় অনুচ্ছেদ: যীচুৱে চিনসমূহৰ বিষয়ে আলোচনা কৰি গৈ থাকে দুখৰ দিনবোৰৰ পিছত লগে লগে সূৰ্য্য চন্দ্ৰ তৰাবোৰ আন্ধাৰ কৰি পেলালে আকাশী দেহবোৰ জোকাৰি গ'ল পুত্ৰ মানুহ আহি থকা ডাৱৰবোৰ স্বৰ্গ শক্তিৰে মহান মহিমাৰে জোৰেৰে শিঙা বজাই স্বৰ্গদূত পঠিয়াই চাৰিটা বতাহৰ পৰা নিৰ্বাচিত হোৱা এক মূৰত আকাশ আনটো মূৰত গোট খাওক (মথি ২৪:২৯-৩১ ). তেওঁ দৃষ্টান্ত কয় ডুমুৰ গছৰ যেতিয়া ইয়াৰ ডালবোৰ কোমল পাত ওলায় জানে গ্ৰীষ্মকাল একেদৰেই ওচৰ চাপিছে যেতিয়া এই সকলোবোৰ দেখিলে জানে যে ই দুৱাৰৰ ওচৰতে আছে। কিন্তু সঠিক দিনৰ ঘন্টা কোনেও নাজানে আনকি স্বৰ্গৰ স্বৰ্গ বা কেৱল পুত্ৰ পিতৃকো নাজানে। য'ত নোহৰ দিনত আছিল তেনেকৈয়ে আহিব পুত্ৰ মানুহ মানুহে খাই মদ খাই বিয়া দি বিয়া দিয়া দিনটো নোহে জাহাজত প্ৰৱেশ কৰিলে তেওঁলোকে বানপানীৰ বিষয়ে একো নাজানিছিল তেওঁলোকক উটুৱাই লৈ গ'ল যে কেনেকৈ আহিব পুত্ৰ মানুহ হ'ব গতিকে সদায় চকু ৰাখিব লাগিব কাৰণ নাজানে অন আপোনাৰ প্ৰভুৱে কোন দিনা আহিব (মথি ২৪:৩২-৪৪)।</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মথি ২৪:১ যীচুৱে মন্দিৰৰ পৰা ওলাই গ’ল আৰু তেওঁৰ শিষ্যসকলে তেওঁক মন্দিৰৰ অট্টালিকাবোৰ দেখুৱাবলৈ তেওঁৰ ওচৰলৈ আহিল।</w:t>
      </w:r>
    </w:p>
    <w:p w14:paraId="63B86D4B" w14:textId="77777777" w:rsidR="00F90BDC" w:rsidRDefault="00F90BDC"/>
    <w:p w14:paraId="3545BFF9" w14:textId="77777777" w:rsidR="00F90BDC" w:rsidRDefault="00F90BDC">
      <w:r xmlns:w="http://schemas.openxmlformats.org/wordprocessingml/2006/main">
        <w:t xml:space="preserve">যীচুৱে মন্দিৰৰ পৰা ওলাই গ’ল আৰু তেওঁৰ শিষ্যসকলে তেওঁক মন্দিৰৰ অট্টালিকাবোৰ দেখুৱালে।</w:t>
      </w:r>
    </w:p>
    <w:p w14:paraId="4FE2723F" w14:textId="77777777" w:rsidR="00F90BDC" w:rsidRDefault="00F90BDC"/>
    <w:p w14:paraId="3D45BCF8" w14:textId="77777777" w:rsidR="00F90BDC" w:rsidRDefault="00F90BDC">
      <w:r xmlns:w="http://schemas.openxmlformats.org/wordprocessingml/2006/main">
        <w:t xml:space="preserve">১/ ঈশ্বৰৰ উপস্থিতি সকলোতে আছে: যীচুৱে মন্দিৰ এৰি যোৱাৰ অৰ্থ বুজি পোৱা</w:t>
      </w:r>
    </w:p>
    <w:p w14:paraId="376F4704" w14:textId="77777777" w:rsidR="00F90BDC" w:rsidRDefault="00F90BDC"/>
    <w:p w14:paraId="430444E3" w14:textId="77777777" w:rsidR="00F90BDC" w:rsidRDefault="00F90BDC">
      <w:r xmlns:w="http://schemas.openxmlformats.org/wordprocessingml/2006/main">
        <w:t xml:space="preserve">২/ সন্মান আৰু ভয়ৰ গুৰুত্ব: মন্দিৰৰ অট্টালিকাৰ শলাগ লোৱা</w:t>
      </w:r>
    </w:p>
    <w:p w14:paraId="15D3898A" w14:textId="77777777" w:rsidR="00F90BDC" w:rsidRDefault="00F90BDC"/>
    <w:p w14:paraId="6F503B23" w14:textId="77777777" w:rsidR="00F90BDC" w:rsidRDefault="00F90BDC">
      <w:r xmlns:w="http://schemas.openxmlformats.org/wordprocessingml/2006/main">
        <w:t xml:space="preserve">১/ গীতমালা ৪৬:৪-৫ “এখন নদী আছে যাৰ নৈয়ে ঈশ্বৰৰ নগৰ, সৰ্ব্বোপৰিৰ পবিত্ৰ বাসস্থানক আনন্দিত কৰে। ঈশ্বৰ তাইৰ মাজত আছে; তাই লৰচৰ কৰা নহ’ব; ৰাতিপুৱা হ’লে ভগৱানে তাইক সহায় কৰিব।”</w:t>
      </w:r>
    </w:p>
    <w:p w14:paraId="73F99CE8" w14:textId="77777777" w:rsidR="00F90BDC" w:rsidRDefault="00F90BDC"/>
    <w:p w14:paraId="4A055F66" w14:textId="77777777" w:rsidR="00F90BDC" w:rsidRDefault="00F90BDC">
      <w:r xmlns:w="http://schemas.openxmlformats.org/wordprocessingml/2006/main">
        <w:t xml:space="preserve">২) যিচয়া ৬৬:১ “যিহোৱাই এইদৰে কৈছে: “আকাশ মোৰ সিংহাসন, আৰু পৃথিৱী মোৰ ভৰিৰ তলুৱা; তুমি মোৰ কাৰণে কি ঘৰ সাজিবা, আৰু মোৰ বিশ্ৰামৰ স্থান কি?”</w:t>
      </w:r>
    </w:p>
    <w:p w14:paraId="4B29B448" w14:textId="77777777" w:rsidR="00F90BDC" w:rsidRDefault="00F90BDC"/>
    <w:p w14:paraId="19F5FB09" w14:textId="77777777" w:rsidR="00F90BDC" w:rsidRDefault="00F90BDC">
      <w:r xmlns:w="http://schemas.openxmlformats.org/wordprocessingml/2006/main">
        <w:t xml:space="preserve">মথি ২৪:২ যীচুৱে তেওঁলোকক ক’লে, “আপুনি এই সকলোবোৰ দেখা নাই?” মই তোমালোকক সঁচাকৈয়ে কওঁ, </w:t>
      </w:r>
      <w:r xmlns:w="http://schemas.openxmlformats.org/wordprocessingml/2006/main">
        <w:lastRenderedPageBreak xmlns:w="http://schemas.openxmlformats.org/wordprocessingml/2006/main"/>
      </w:r>
      <w:r xmlns:w="http://schemas.openxmlformats.org/wordprocessingml/2006/main">
        <w:t xml:space="preserve">ইয়াত এটা শিল এটাৰ ওপৰত আন এটা শিল নাথাকিব, যিটো নমাই দিয়া নহ’ব।”</w:t>
      </w:r>
    </w:p>
    <w:p w14:paraId="0CAC49AF" w14:textId="77777777" w:rsidR="00F90BDC" w:rsidRDefault="00F90BDC"/>
    <w:p w14:paraId="48938801" w14:textId="77777777" w:rsidR="00F90BDC" w:rsidRDefault="00F90BDC">
      <w:r xmlns:w="http://schemas.openxmlformats.org/wordprocessingml/2006/main">
        <w:t xml:space="preserve">যীচুৱে যিৰূচালেমৰ মন্দিৰ ধ্বংস হ’ব বুলি ভৱিষ্যদ্বাণী কৰিছে।</w:t>
      </w:r>
    </w:p>
    <w:p w14:paraId="5ED56880" w14:textId="77777777" w:rsidR="00F90BDC" w:rsidRDefault="00F90BDC"/>
    <w:p w14:paraId="3C16E40C" w14:textId="77777777" w:rsidR="00F90BDC" w:rsidRDefault="00F90BDC">
      <w:r xmlns:w="http://schemas.openxmlformats.org/wordprocessingml/2006/main">
        <w:t xml:space="preserve">১: যীচুৱে আমাক সকীয়াই দিয়াৰ দৰে আমি অপ্ৰত্যাশিত পৰিস্থিতিৰ বাবে সাজু হ’ব লাগিব।</w:t>
      </w:r>
    </w:p>
    <w:p w14:paraId="55376943" w14:textId="77777777" w:rsidR="00F90BDC" w:rsidRDefault="00F90BDC"/>
    <w:p w14:paraId="49CE256D" w14:textId="77777777" w:rsidR="00F90BDC" w:rsidRDefault="00F90BDC">
      <w:r xmlns:w="http://schemas.openxmlformats.org/wordprocessingml/2006/main">
        <w:t xml:space="preserve">২: আমি প্ৰভুৰ পৰিকল্পনাত বিশ্বাস ৰাখিব লাগিব, আনকি যেতিয়া ই ভয়ানক বা কঠিন যেন লাগে।</w:t>
      </w:r>
    </w:p>
    <w:p w14:paraId="047EAAA2" w14:textId="77777777" w:rsidR="00F90BDC" w:rsidRDefault="00F90BDC"/>
    <w:p w14:paraId="0A64A8C6"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52AB75F1" w14:textId="77777777" w:rsidR="00F90BDC" w:rsidRDefault="00F90BDC"/>
    <w:p w14:paraId="16D8795E" w14:textId="77777777" w:rsidR="00F90BDC" w:rsidRDefault="00F90BDC">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09B4C453" w14:textId="77777777" w:rsidR="00F90BDC" w:rsidRDefault="00F90BDC"/>
    <w:p w14:paraId="76DC47F7" w14:textId="77777777" w:rsidR="00F90BDC" w:rsidRDefault="00F90BDC">
      <w:r xmlns:w="http://schemas.openxmlformats.org/wordprocessingml/2006/main">
        <w:t xml:space="preserve">মথি ২৪:৩ তেওঁ জলপানৰ পৰ্ব্বতত বহি থাকোঁতে শিষ্যসকলে তেওঁৰ ওচৰলৈ একান্তভাৱে আহি ক’লে, “আমাক কোৱা, এইবোৰ কেতিয়া হ’ব?” আৰু তোমাৰ আগমনৰ আৰু জগতৰ শেষৰ চিন কি হ’ব?</w:t>
      </w:r>
    </w:p>
    <w:p w14:paraId="7BC1C830" w14:textId="77777777" w:rsidR="00F90BDC" w:rsidRDefault="00F90BDC"/>
    <w:p w14:paraId="5429C436" w14:textId="77777777" w:rsidR="00F90BDC" w:rsidRDefault="00F90BDC">
      <w:r xmlns:w="http://schemas.openxmlformats.org/wordprocessingml/2006/main">
        <w:t xml:space="preserve">শিষ্যসকলে যীচুক জলপানৰ পৰ্ব্বতত বহি থকাৰ সময়ত তেওঁৰ দ্বিতীয় আগমনৰ চিন আৰু জগতৰ শেষৰ বিষয়ে প্ৰশ্ন কৰিছিল।</w:t>
      </w:r>
    </w:p>
    <w:p w14:paraId="61591F4F" w14:textId="77777777" w:rsidR="00F90BDC" w:rsidRDefault="00F90BDC"/>
    <w:p w14:paraId="331315C8" w14:textId="77777777" w:rsidR="00F90BDC" w:rsidRDefault="00F90BDC">
      <w:r xmlns:w="http://schemas.openxmlformats.org/wordprocessingml/2006/main">
        <w:t xml:space="preserve">১/ বিশ্বাসৰ শক্তি: যীচুৰ দ্বিতীয় আগমনৰ বাবে কেনেকৈ প্ৰস্তুত হ’ব পাৰি</w:t>
      </w:r>
    </w:p>
    <w:p w14:paraId="7E376BB3" w14:textId="77777777" w:rsidR="00F90BDC" w:rsidRDefault="00F90BDC"/>
    <w:p w14:paraId="2F2BAE43" w14:textId="77777777" w:rsidR="00F90BDC" w:rsidRDefault="00F90BDC">
      <w:r xmlns:w="http://schemas.openxmlformats.org/wordprocessingml/2006/main">
        <w:t xml:space="preserve">২/ চোৱা আৰু অপেক্ষাৰ গুৰুত্ব: যীচুৰ উভতি অহা আৰু জগতৰ অন্ত</w:t>
      </w:r>
    </w:p>
    <w:p w14:paraId="39C8FA1C" w14:textId="77777777" w:rsidR="00F90BDC" w:rsidRDefault="00F90BDC"/>
    <w:p w14:paraId="6E2FDFBB" w14:textId="77777777" w:rsidR="00F90BDC" w:rsidRDefault="00F90BDC">
      <w:r xmlns:w="http://schemas.openxmlformats.org/wordprocessingml/2006/main">
        <w:t xml:space="preserve">১/ ৰোমীয়া ১৩:১১-১২ “ইয়াৰ বাহিৰেও তোমালোকে টোপনিৰ পৰা সাৰ পোৱাৰ সময় আহিল বুলি তোমালোকে জানো। কিয়নো আমি প্ৰথম বিশ্বাস কৰাতকৈ এতিয়া পৰিত্ৰাণ আমাৰ ওচৰত। ৰাতিটো বহু দূৰ গ’ল; দিনটো ওচৰ চাপি আহিছে। এতেকে আমি অন্ধকাৰৰ কৰ্মবিলাক ত্যাগ কৰি পোহৰৰ কৱচ পিন্ধো।”</w:t>
      </w:r>
    </w:p>
    <w:p w14:paraId="3DA707CA" w14:textId="77777777" w:rsidR="00F90BDC" w:rsidRDefault="00F90BDC"/>
    <w:p w14:paraId="4BE297CA" w14:textId="77777777" w:rsidR="00F90BDC" w:rsidRDefault="00F90BDC">
      <w:r xmlns:w="http://schemas.openxmlformats.org/wordprocessingml/2006/main">
        <w:t xml:space="preserve">২) তীত ২:১১-১৪ “কিয়নো ঈশ্বৰৰ অনুগ্ৰহ প্ৰকাশ পাইছে, যিয়ে সকলো মানুহৰ বাবে পৰিত্ৰাণ আনিছে, আমাক অধৰ্মী আৰু সংসাৰিক কামনা ত্যাগ কৰিবলৈ আৰু বৰ্তমান যুগত অপেক্ষা কৰি আত্মনিয়ন্ত্ৰিত, সৎ আৰু ঈশ্বৰভক্ত জীৱন যাপন কৰিবলৈ প্ৰশিক্ষণ দিছে কিয়নো আমাৰ ধন্য আশা, আমাৰ মহান ঈশ্বৰ আৰু ত্ৰাণকৰ্তা যীচু খ্ৰীষ্টৰ মহিমাৰ আবিৰ্ভাৱ, যিজনে আমাক সকলো অধৰ্মৰ পৰা মুক্ত কৰিবলৈ আৰু সৎকৰ্মৰ বাবে উদ্যমী লোকক নিজৰ সম্পত্তিৰ বাবে নিজৰ বাবে শুদ্ধ কৰিবলৈ আমাৰ কাৰণে নিজকে সমৰ্পণ কৰিলে।”</w:t>
      </w:r>
    </w:p>
    <w:p w14:paraId="4EE5FE31" w14:textId="77777777" w:rsidR="00F90BDC" w:rsidRDefault="00F90BDC"/>
    <w:p w14:paraId="68558786" w14:textId="77777777" w:rsidR="00F90BDC" w:rsidRDefault="00F90BDC">
      <w:r xmlns:w="http://schemas.openxmlformats.org/wordprocessingml/2006/main">
        <w:t xml:space="preserve">মথি ২৪:৪ যীচুৱে তেওঁলোকক উত্তৰ দি ক’লে, “কোনোৱে যাতে তোমালোকক প্ৰতাৰণা নকৰে, তাৰ প্ৰতি সাৱধান হওক।”</w:t>
      </w:r>
    </w:p>
    <w:p w14:paraId="343D04D5" w14:textId="77777777" w:rsidR="00F90BDC" w:rsidRDefault="00F90BDC"/>
    <w:p w14:paraId="23EF4176" w14:textId="77777777" w:rsidR="00F90BDC" w:rsidRDefault="00F90BDC">
      <w:r xmlns:w="http://schemas.openxmlformats.org/wordprocessingml/2006/main">
        <w:t xml:space="preserve">যীচুৱে তেওঁৰ শিষ্যসকলক প্ৰতাৰণা কৰিবলৈ চেষ্টা কৰাসকলৰ প্ৰতি সচেতন হ’বলৈ সতৰ্ক কৰি দিছে।</w:t>
      </w:r>
    </w:p>
    <w:p w14:paraId="2CAF1CCB" w14:textId="77777777" w:rsidR="00F90BDC" w:rsidRDefault="00F90BDC"/>
    <w:p w14:paraId="54F051D1" w14:textId="77777777" w:rsidR="00F90BDC" w:rsidRDefault="00F90BDC">
      <w:r xmlns:w="http://schemas.openxmlformats.org/wordprocessingml/2006/main">
        <w:t xml:space="preserve">১/ "প্ৰতাৰণাৰ বিপদ"।</w:t>
      </w:r>
    </w:p>
    <w:p w14:paraId="227F9000" w14:textId="77777777" w:rsidR="00F90BDC" w:rsidRDefault="00F90BDC"/>
    <w:p w14:paraId="12C41802" w14:textId="77777777" w:rsidR="00F90BDC" w:rsidRDefault="00F90BDC">
      <w:r xmlns:w="http://schemas.openxmlformats.org/wordprocessingml/2006/main">
        <w:t xml:space="preserve">২/ "বিবেচনাৰ শক্তি"।</w:t>
      </w:r>
    </w:p>
    <w:p w14:paraId="07D9CD90" w14:textId="77777777" w:rsidR="00F90BDC" w:rsidRDefault="00F90BDC"/>
    <w:p w14:paraId="49AFAFB4" w14:textId="77777777" w:rsidR="00F90BDC" w:rsidRDefault="00F90BDC">
      <w:r xmlns:w="http://schemas.openxmlformats.org/wordprocessingml/2006/main">
        <w:t xml:space="preserve">১/ ইফিচীয়া ৫:১৫-১৭; "তেন্তে আপুনি কেনেকৈ জীয়াই থাকে, সেই বিষয়ে অতি সাৱধান হওক--অজ্ঞানী নহয়, জ্ঞানী হিচাপে নহয়, প্ৰতিটো সুযোগৰ সৰ্বোত্তম ব্যৱহাৰ কৰক, কাৰণ দিনবোৰ বেয়া। গতিকে মূৰ্খ নহ'ব, কিন্তু প্ৰভুৰ ইচ্ছা কি বুজি লওক।"</w:t>
      </w:r>
    </w:p>
    <w:p w14:paraId="73F4748A" w14:textId="77777777" w:rsidR="00F90BDC" w:rsidRDefault="00F90BDC"/>
    <w:p w14:paraId="0427BE68" w14:textId="77777777" w:rsidR="00F90BDC" w:rsidRDefault="00F90BDC">
      <w:r xmlns:w="http://schemas.openxmlformats.org/wordprocessingml/2006/main">
        <w:t xml:space="preserve">২) হিতোপদেশ ১৪:১৫; "সৰল মানুহে যিকোনো কথা বিশ্বাস কৰে, কিন্তু বিচক্ষণ লোকে নিজৰ খোজৰ ওপৰত চিন্তা কৰে।"</w:t>
      </w:r>
    </w:p>
    <w:p w14:paraId="03C06165" w14:textId="77777777" w:rsidR="00F90BDC" w:rsidRDefault="00F90BDC"/>
    <w:p w14:paraId="0665095B" w14:textId="77777777" w:rsidR="00F90BDC" w:rsidRDefault="00F90BDC">
      <w:r xmlns:w="http://schemas.openxmlformats.org/wordprocessingml/2006/main">
        <w:t xml:space="preserve">মথি ২৪:৫ কিয়নো বহুতে মোৰ নামেৰে আহি ক’ব, “মই খ্ৰীষ্ট; আৰু বহুতকে প্ৰতাৰণা কৰিব।</w:t>
      </w:r>
    </w:p>
    <w:p w14:paraId="6D249B3B" w14:textId="77777777" w:rsidR="00F90BDC" w:rsidRDefault="00F90BDC"/>
    <w:p w14:paraId="306428F6" w14:textId="77777777" w:rsidR="00F90BDC" w:rsidRDefault="00F90BDC">
      <w:r xmlns:w="http://schemas.openxmlformats.org/wordprocessingml/2006/main">
        <w:t xml:space="preserve">বহুতো মিছা শিক্ষকে যীচুৰ নামত আহি বহুতকে বিপথে পৰিচালিত কৰিব।</w:t>
      </w:r>
    </w:p>
    <w:p w14:paraId="0D842908" w14:textId="77777777" w:rsidR="00F90BDC" w:rsidRDefault="00F90BDC"/>
    <w:p w14:paraId="2226CC35" w14:textId="77777777" w:rsidR="00F90BDC" w:rsidRDefault="00F90BDC">
      <w:r xmlns:w="http://schemas.openxmlformats.org/wordprocessingml/2006/main">
        <w:t xml:space="preserve">১/ মিছা নবী: প্ৰতাৰণা কৰাৰ বিপদ</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খ্ৰীষ্টৰ কৰ্তৃত্ব: মিছা শিক্ষাৰ পৰা আঁতৰি থকা</w:t>
      </w:r>
    </w:p>
    <w:p w14:paraId="2DE136BF" w14:textId="77777777" w:rsidR="00F90BDC" w:rsidRDefault="00F90BDC"/>
    <w:p w14:paraId="33FE08C4" w14:textId="77777777" w:rsidR="00F90BDC" w:rsidRDefault="00F90BDC">
      <w:r xmlns:w="http://schemas.openxmlformats.org/wordprocessingml/2006/main">
        <w:t xml:space="preserve">১/ পাঁচনিৰ কৰ্ম ২০:২৯-৩১ – মিছা শিক্ষকৰ বিৰুদ্ধে পৌলৰ সতৰ্কবাণী</w:t>
      </w:r>
    </w:p>
    <w:p w14:paraId="33A316B4" w14:textId="77777777" w:rsidR="00F90BDC" w:rsidRDefault="00F90BDC"/>
    <w:p w14:paraId="12AAC685" w14:textId="77777777" w:rsidR="00F90BDC" w:rsidRDefault="00F90BDC">
      <w:r xmlns:w="http://schemas.openxmlformats.org/wordprocessingml/2006/main">
        <w:t xml:space="preserve">২/ ২ পিতৰ ২:১-৩ – মিছা ভাববাদী আৰু তেওঁলোকৰ শাস্তি</w:t>
      </w:r>
    </w:p>
    <w:p w14:paraId="3C8E8899" w14:textId="77777777" w:rsidR="00F90BDC" w:rsidRDefault="00F90BDC"/>
    <w:p w14:paraId="431B3CD5" w14:textId="77777777" w:rsidR="00F90BDC" w:rsidRDefault="00F90BDC">
      <w:r xmlns:w="http://schemas.openxmlformats.org/wordprocessingml/2006/main">
        <w:t xml:space="preserve">মথি ২৪:৬ আৰু যুদ্ধ আৰু যুদ্ধৰ উৰাবাতৰিৰ কথা শুনিব;</w:t>
      </w:r>
    </w:p>
    <w:p w14:paraId="06F99CC3" w14:textId="77777777" w:rsidR="00F90BDC" w:rsidRDefault="00F90BDC"/>
    <w:p w14:paraId="30FF8F1A" w14:textId="77777777" w:rsidR="00F90BDC" w:rsidRDefault="00F90BDC">
      <w:r xmlns:w="http://schemas.openxmlformats.org/wordprocessingml/2006/main">
        <w:t xml:space="preserve">এই অংশটো যুদ্ধ বা যুদ্ধৰ উৰাবাতৰিবোৰে অশান্তি নিদিয়াৰ বিষয়ে, কিয়নো শেষ এতিয়াও হোৱা নাই।</w:t>
      </w:r>
    </w:p>
    <w:p w14:paraId="57219D01" w14:textId="77777777" w:rsidR="00F90BDC" w:rsidRDefault="00F90BDC"/>
    <w:p w14:paraId="3F9110EC" w14:textId="77777777" w:rsidR="00F90BDC" w:rsidRDefault="00F90BDC">
      <w:r xmlns:w="http://schemas.openxmlformats.org/wordprocessingml/2006/main">
        <w:t xml:space="preserve">১/ চিন্তা নকৰিব, বিশ্বাসী হওক - সাংসাৰিক বিষয়ত অশান্তিৰ পৰিৱৰ্তে ঈশ্বৰক বিশ্বাস কৰাত মনোনিৱেশ কৰক।</w:t>
      </w:r>
    </w:p>
    <w:p w14:paraId="3B42F43E" w14:textId="77777777" w:rsidR="00F90BDC" w:rsidRDefault="00F90BDC"/>
    <w:p w14:paraId="12A0C571" w14:textId="77777777" w:rsidR="00F90BDC" w:rsidRDefault="00F90BDC">
      <w:r xmlns:w="http://schemas.openxmlformats.org/wordprocessingml/2006/main">
        <w:t xml:space="preserve">২) শেষ দিনত বিপদ সহ্য কৰা - বিশ্বাস বজাই ৰাখি আৰু ভয়ৰ ওচৰত হাৰ নামানে শেষ সময়ৰ বাবে প্ৰস্তুত হওক।</w:t>
      </w:r>
    </w:p>
    <w:p w14:paraId="3CC34E80" w14:textId="77777777" w:rsidR="00F90BDC" w:rsidRDefault="00F90BDC"/>
    <w:p w14:paraId="2BA76529" w14:textId="77777777" w:rsidR="00F90BDC" w:rsidRDefault="00F90BDC">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14:paraId="4FE09582" w14:textId="77777777" w:rsidR="00F90BDC" w:rsidRDefault="00F90BDC"/>
    <w:p w14:paraId="75D47E3B" w14:textId="77777777" w:rsidR="00F90BDC" w:rsidRDefault="00F90BDC">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14:paraId="73FB8DC0" w14:textId="77777777" w:rsidR="00F90BDC" w:rsidRDefault="00F90BDC"/>
    <w:p w14:paraId="1479E362" w14:textId="77777777" w:rsidR="00F90BDC" w:rsidRDefault="00F90BDC">
      <w:r xmlns:w="http://schemas.openxmlformats.org/wordprocessingml/2006/main">
        <w:t xml:space="preserve">মথি ২৪:৭ কিয়নো জাতি জাতিৰ বিৰুদ্ধে আৰু ৰাজ্যই ৰাজ্যৰ বিৰুদ্ধে উঠিব, আৰু বিভিন্ন ঠাইত আকাল, মহামাৰী আৰু ভূমিকম্প হ’ব।</w:t>
      </w:r>
    </w:p>
    <w:p w14:paraId="2314D7FB" w14:textId="77777777" w:rsidR="00F90BDC" w:rsidRDefault="00F90BDC"/>
    <w:p w14:paraId="71AE868E" w14:textId="77777777" w:rsidR="00F90BDC" w:rsidRDefault="00F90BDC">
      <w:r xmlns:w="http://schemas.openxmlformats.org/wordprocessingml/2006/main">
        <w:t xml:space="preserve">জাতিৰ মাজত কেনেকৈ সংঘাত হ’ব, বিভিন্ন ঠাইত দুৰ্ভিক্ষ, মহামাৰী আৰু ভূমিকম্প হ’ব সেই বিষয়ে অংশটোত কোৱা হৈছে।</w:t>
      </w:r>
    </w:p>
    <w:p w14:paraId="4F6CF5A3" w14:textId="77777777" w:rsidR="00F90BDC" w:rsidRDefault="00F90BDC"/>
    <w:p w14:paraId="22185864" w14:textId="77777777" w:rsidR="00F90BDC" w:rsidRDefault="00F90BDC">
      <w:r xmlns:w="http://schemas.openxmlformats.org/wordprocessingml/2006/main">
        <w:t xml:space="preserve">১/ বিপদৰ সময়তো ঈশ্বৰৰ নিয়ন্ত্ৰণত থাকে।</w:t>
      </w:r>
    </w:p>
    <w:p w14:paraId="1B03B691" w14:textId="77777777" w:rsidR="00F90BDC" w:rsidRDefault="00F90BDC"/>
    <w:p w14:paraId="787FA207" w14:textId="77777777" w:rsidR="00F90BDC" w:rsidRDefault="00F90BDC">
      <w:r xmlns:w="http://schemas.openxmlformats.org/wordprocessingml/2006/main">
        <w:t xml:space="preserve">২/ জগতত কি ঘটি আছে সেই বিষয়ে আমি চিন্তা কৰা উচিত নহয়, কিন্তু ঈশ্বৰৰ ওপৰত বিশ্বাস ৰাখিব লাগে।</w:t>
      </w:r>
    </w:p>
    <w:p w14:paraId="5377E013" w14:textId="77777777" w:rsidR="00F90BDC" w:rsidRDefault="00F90BDC"/>
    <w:p w14:paraId="38DC2AB8"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715FAB4F" w14:textId="77777777" w:rsidR="00F90BDC" w:rsidRDefault="00F90BDC"/>
    <w:p w14:paraId="7E3BE710" w14:textId="77777777" w:rsidR="00F90BDC" w:rsidRDefault="00F90BDC">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14:paraId="5B1C4A45" w14:textId="77777777" w:rsidR="00F90BDC" w:rsidRDefault="00F90BDC"/>
    <w:p w14:paraId="675A23D6" w14:textId="77777777" w:rsidR="00F90BDC" w:rsidRDefault="00F90BDC">
      <w:r xmlns:w="http://schemas.openxmlformats.org/wordprocessingml/2006/main">
        <w:t xml:space="preserve">মথি ২৪:৮ এই সকলোবোৰ দুখৰ আৰম্ভণি।</w:t>
      </w:r>
    </w:p>
    <w:p w14:paraId="081DC2BB" w14:textId="77777777" w:rsidR="00F90BDC" w:rsidRDefault="00F90BDC"/>
    <w:p w14:paraId="78C42851" w14:textId="77777777" w:rsidR="00F90BDC" w:rsidRDefault="00F90BDC">
      <w:r xmlns:w="http://schemas.openxmlformats.org/wordprocessingml/2006/main">
        <w:t xml:space="preserve">যীচুৱে সতৰ্ক কৰি দিছে যে জগতৰ অন্ত পৰাৰ আগতে বহুতো কঠিন সময় আহিব।</w:t>
      </w:r>
    </w:p>
    <w:p w14:paraId="184BA7F6" w14:textId="77777777" w:rsidR="00F90BDC" w:rsidRDefault="00F90BDC"/>
    <w:p w14:paraId="297737A6" w14:textId="77777777" w:rsidR="00F90BDC" w:rsidRDefault="00F90BDC">
      <w:r xmlns:w="http://schemas.openxmlformats.org/wordprocessingml/2006/main">
        <w:t xml:space="preserve">১/ "অন্তকালৰ দুখ: আমাৰ বাবে যীচুৰ সতৰ্কবাণী"।</w:t>
      </w:r>
    </w:p>
    <w:p w14:paraId="5D9EA662" w14:textId="77777777" w:rsidR="00F90BDC" w:rsidRDefault="00F90BDC"/>
    <w:p w14:paraId="2A61D798" w14:textId="77777777" w:rsidR="00F90BDC" w:rsidRDefault="00F90BDC">
      <w:r xmlns:w="http://schemas.openxmlformats.org/wordprocessingml/2006/main">
        <w:t xml:space="preserve">২/ "যীচুৰ বাক্যৰ শক্তি: আহিবলগীয়া কথাৰ বাবে প্ৰস্তুতি"।</w:t>
      </w:r>
    </w:p>
    <w:p w14:paraId="06989B78" w14:textId="77777777" w:rsidR="00F90BDC" w:rsidRDefault="00F90BDC"/>
    <w:p w14:paraId="2790F561" w14:textId="77777777" w:rsidR="00F90BDC" w:rsidRDefault="00F90BDC">
      <w:r xmlns:w="http://schemas.openxmlformats.org/wordprocessingml/2006/main">
        <w:t xml:space="preserve">১/ যিচয়া ৬১:১-২ - “প্ৰভু প্ৰভুৰ আত্মা মোৰ ওপৰত আছে, কিয়নো প্ৰভুৱে মোক দৰিদ্ৰসকলৰ আগত শুভবাৰ্ত্তা ঘোষণা কৰিবলৈ অভিষেক কৰিছে। ভগ্ন হৃদয়ৰ লোকক বান্ধিবলৈ, বন্দীসকলৰ বাবে স্বাধীনতা ঘোষণা কৰিবলৈ আৰু বন্দীসকলৰ বাবে আন্ধাৰৰ পৰা মুক্তি দিবলৈ তেওঁ মোক পঠিয়াইছে।”</w:t>
      </w:r>
    </w:p>
    <w:p w14:paraId="7F225936" w14:textId="77777777" w:rsidR="00F90BDC" w:rsidRDefault="00F90BDC"/>
    <w:p w14:paraId="63C557B0" w14:textId="77777777" w:rsidR="00F90BDC" w:rsidRDefault="00F90BDC">
      <w:r xmlns:w="http://schemas.openxmlformats.org/wordprocessingml/2006/main">
        <w:t xml:space="preserve">২) ৰোমীয়া ৮:১৮-১৯ - “মই বিবেচনা কৰোঁ যে আমাৰ বৰ্তমানৰ দুখ-কষ্ট আমাৰ মাজত প্ৰকাশ পোৱা মহিমাৰ সৈতে তুলনা কৰাৰ যোগ্য নহয়। কিয়নো সৃষ্টই ঈশ্বৰৰ সন্তানসকলৰ প্ৰকাশৰ বাবে আগ্ৰহেৰে অপেক্ষা কৰি আছে।”</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২৪:৯ তেতিয়া তেওঁলোকে তোমালোকক দুখৰ বাবে সমৰ্পণ কৰিব আৰু তোমালোকক বধ কৰিব;</w:t>
      </w:r>
    </w:p>
    <w:p w14:paraId="5B587C69" w14:textId="77777777" w:rsidR="00F90BDC" w:rsidRDefault="00F90BDC"/>
    <w:p w14:paraId="6CA9B649" w14:textId="77777777" w:rsidR="00F90BDC" w:rsidRDefault="00F90BDC">
      <w:r xmlns:w="http://schemas.openxmlformats.org/wordprocessingml/2006/main">
        <w:t xml:space="preserve">যীচুৰ অনুগামীসকলক তেওঁৰ নামৰ কাৰণে অত্যাচাৰ আৰু হত্যা কৰা হ’ব।</w:t>
      </w:r>
    </w:p>
    <w:p w14:paraId="45C30F2C" w14:textId="77777777" w:rsidR="00F90BDC" w:rsidRDefault="00F90BDC"/>
    <w:p w14:paraId="6729E02D" w14:textId="77777777" w:rsidR="00F90BDC" w:rsidRDefault="00F90BDC">
      <w:r xmlns:w="http://schemas.openxmlformats.org/wordprocessingml/2006/main">
        <w:t xml:space="preserve">১/ যীচুৱে আমাক অত্যাচাৰৰ সন্মুখীন হৈও বিশ্বাসী হ’বলৈ মাতিছে।</w:t>
      </w:r>
    </w:p>
    <w:p w14:paraId="4C8A0C58" w14:textId="77777777" w:rsidR="00F90BDC" w:rsidRDefault="00F90BDC"/>
    <w:p w14:paraId="67085852" w14:textId="77777777" w:rsidR="00F90BDC" w:rsidRDefault="00F90BDC">
      <w:r xmlns:w="http://schemas.openxmlformats.org/wordprocessingml/2006/main">
        <w:t xml:space="preserve">২/ যীচুৰ নামৰ শক্তি ৰক্ষা কৰাৰ যোগ্য।</w:t>
      </w:r>
    </w:p>
    <w:p w14:paraId="46311F26" w14:textId="77777777" w:rsidR="00F90BDC" w:rsidRDefault="00F90BDC"/>
    <w:p w14:paraId="6584DB14" w14:textId="77777777" w:rsidR="00F90BDC" w:rsidRDefault="00F90BDC">
      <w:r xmlns:w="http://schemas.openxmlformats.org/wordprocessingml/2006/main">
        <w:t xml:space="preserve">১/ যোহন ১৫:১৮-২০ - "যদি জগতখনে তোমালোকক ঘৃণা কৰে, তেন্তে মনত ৰাখিবা যে ই মোক প্ৰথমে ঘৃণা কৰিছিল। যদি তোমালোক জগতৰ আছিলা, তেন্তে ই তোমালোকক নিজৰ বুলি ভাল পালেহেঁতেন। যিদৰে আছে, তোমালোকৰ অন্তৰ্গত নহয়।" জগত, কিন্তু মই তোমাক জগতৰ পৰা বাছি লৈছো। সেইবাবেই জগতখনে তোমাক ঘৃণা কৰে।মই তোমাক কোৱা কথা মনত ৰাখিবা: 'দাস নিজৰ মালিকতকৈ ডাঙৰ নহয়।' যদি তেওঁলোকে মোক অত্যাচাৰ কৰিলে, তেন্তে তোমালোককো অত্যাচাৰ কৰিব।"</w:t>
      </w:r>
    </w:p>
    <w:p w14:paraId="34D58C25" w14:textId="77777777" w:rsidR="00F90BDC" w:rsidRDefault="00F90BDC"/>
    <w:p w14:paraId="7F6E4745" w14:textId="77777777" w:rsidR="00F90BDC" w:rsidRDefault="00F90BDC">
      <w:r xmlns:w="http://schemas.openxmlformats.org/wordprocessingml/2006/main">
        <w:t xml:space="preserve">২.১ পিতৰ ৪:১২-১৩ - "প্ৰিয় বন্ধুসকল, তোমালোকক পৰীক্ষা কৰিবলৈ যি অগ্নিময় কষ্ট আহিছে, তোমালোকৰ ওপৰত কোনো অদ্ভুত কথা ঘটাৰ দৰে আচৰিত নহ'বা খ্ৰীষ্ট, যাতে তেওঁৰ মহিমা প্ৰকাশ হ’লে তোমালোকে আনন্দিত হ’বা।”</w:t>
      </w:r>
    </w:p>
    <w:p w14:paraId="44B12E7B" w14:textId="77777777" w:rsidR="00F90BDC" w:rsidRDefault="00F90BDC"/>
    <w:p w14:paraId="5C510DCE" w14:textId="77777777" w:rsidR="00F90BDC" w:rsidRDefault="00F90BDC">
      <w:r xmlns:w="http://schemas.openxmlformats.org/wordprocessingml/2006/main">
        <w:t xml:space="preserve">মথি ২৪:১০ তেতিয়া বহুতে অপৰাধ কৰিব, আৰু ইজনে সিজনক বিশ্বাসঘাতকতা কৰিব আৰু ইজনে সিজনক ঘৃণা কৰিব।</w:t>
      </w:r>
    </w:p>
    <w:p w14:paraId="2C8B91F8" w14:textId="77777777" w:rsidR="00F90BDC" w:rsidRDefault="00F90BDC"/>
    <w:p w14:paraId="016BB3C9" w14:textId="77777777" w:rsidR="00F90BDC" w:rsidRDefault="00F90BDC">
      <w:r xmlns:w="http://schemas.openxmlformats.org/wordprocessingml/2006/main">
        <w:t xml:space="preserve">বহুতে ক্ষুন্ন হ’ব আৰু ইজনে সিজনৰ বিৰুদ্ধে হ’ব, যাৰ ফলত ঘৃণাৰ সৃষ্টি হ’ব।</w:t>
      </w:r>
    </w:p>
    <w:p w14:paraId="1BDCCD96" w14:textId="77777777" w:rsidR="00F90BDC" w:rsidRDefault="00F90BDC"/>
    <w:p w14:paraId="00C7A360" w14:textId="77777777" w:rsidR="00F90BDC" w:rsidRDefault="00F90BDC">
      <w:r xmlns:w="http://schemas.openxmlformats.org/wordprocessingml/2006/main">
        <w:t xml:space="preserve">১/ "নিজৰ ওচৰ-চুবুৰীয়াক ভাল পাওক: আনক ক্ষুন্ন কৰাৰ বিপদ"।</w:t>
      </w:r>
    </w:p>
    <w:p w14:paraId="05D35B7B" w14:textId="77777777" w:rsidR="00F90BDC" w:rsidRDefault="00F90BDC"/>
    <w:p w14:paraId="18691EFE" w14:textId="77777777" w:rsidR="00F90BDC" w:rsidRDefault="00F90BDC">
      <w:r xmlns:w="http://schemas.openxmlformats.org/wordprocessingml/2006/main">
        <w:t xml:space="preserve">২/ "প্ৰতাৰণাৰ খৰচ: মথি ২৪:১০ পদৰ ওপৰত প্ৰতিফলন"।</w:t>
      </w:r>
    </w:p>
    <w:p w14:paraId="13D6BE6D" w14:textId="77777777" w:rsidR="00F90BDC" w:rsidRDefault="00F90BDC"/>
    <w:p w14:paraId="30542ABE" w14:textId="77777777" w:rsidR="00F90BDC" w:rsidRDefault="00F90BDC">
      <w:r xmlns:w="http://schemas.openxmlformats.org/wordprocessingml/2006/main">
        <w:t xml:space="preserve">১/ যোহন ১৫:১৩ - "মানুহে নিজৰ বন্ধুৰ বাবে নিজৰ প্ৰাণ দিবলৈ ইয়াতকৈ ডাঙৰ প্ৰেম আন কোনোৱে নাই।"</w:t>
      </w:r>
    </w:p>
    <w:p w14:paraId="27F885D3" w14:textId="77777777" w:rsidR="00F90BDC" w:rsidRDefault="00F90BDC"/>
    <w:p w14:paraId="0432A5E8" w14:textId="77777777" w:rsidR="00F90BDC" w:rsidRDefault="00F90BDC">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14:paraId="261355E1" w14:textId="77777777" w:rsidR="00F90BDC" w:rsidRDefault="00F90BDC"/>
    <w:p w14:paraId="4ED24CBD" w14:textId="77777777" w:rsidR="00F90BDC" w:rsidRDefault="00F90BDC">
      <w:r xmlns:w="http://schemas.openxmlformats.org/wordprocessingml/2006/main">
        <w:t xml:space="preserve">মথি ২৪:১১ আৰু বহুতো মিছা ভাববাদী উঠিব, আৰু বহুতকে প্ৰতাৰণা কৰিব।</w:t>
      </w:r>
    </w:p>
    <w:p w14:paraId="74D6CABE" w14:textId="77777777" w:rsidR="00F90BDC" w:rsidRDefault="00F90BDC"/>
    <w:p w14:paraId="6F2CE44A" w14:textId="77777777" w:rsidR="00F90BDC" w:rsidRDefault="00F90BDC">
      <w:r xmlns:w="http://schemas.openxmlformats.org/wordprocessingml/2006/main">
        <w:t xml:space="preserve">বহুতো মিছা ভাববাদীয়ে মিছা শিক্ষা প্ৰচাৰ কৰিব আৰু বহুতকে বিপথে পৰিচালিত কৰিব।</w:t>
      </w:r>
    </w:p>
    <w:p w14:paraId="283EE218" w14:textId="77777777" w:rsidR="00F90BDC" w:rsidRDefault="00F90BDC"/>
    <w:p w14:paraId="0F748C43" w14:textId="77777777" w:rsidR="00F90BDC" w:rsidRDefault="00F90BDC">
      <w:r xmlns:w="http://schemas.openxmlformats.org/wordprocessingml/2006/main">
        <w:t xml:space="preserve">১/ মিছা ভাববাদীসকলৰ পৰা সাৱধান হওক - গালাতীয়া ১:৬-৯</w:t>
      </w:r>
    </w:p>
    <w:p w14:paraId="05359C24" w14:textId="77777777" w:rsidR="00F90BDC" w:rsidRDefault="00F90BDC"/>
    <w:p w14:paraId="74B3D496" w14:textId="77777777" w:rsidR="00F90BDC" w:rsidRDefault="00F90BDC">
      <w:r xmlns:w="http://schemas.openxmlformats.org/wordprocessingml/2006/main">
        <w:t xml:space="preserve">২) সকলো পৰীক্ষা কৰক - ১ থিচলনীকীয়া ৫:২১-২২</w:t>
      </w:r>
    </w:p>
    <w:p w14:paraId="31EF7195" w14:textId="77777777" w:rsidR="00F90BDC" w:rsidRDefault="00F90BDC"/>
    <w:p w14:paraId="49E53AF8" w14:textId="77777777" w:rsidR="00F90BDC" w:rsidRDefault="00F90BDC">
      <w:r xmlns:w="http://schemas.openxmlformats.org/wordprocessingml/2006/main">
        <w:t xml:space="preserve">১/ যিৰিমিয়া ১৪:১৪; ২৩:২৫-৩২</w:t>
      </w:r>
    </w:p>
    <w:p w14:paraId="7A140DC3" w14:textId="77777777" w:rsidR="00F90BDC" w:rsidRDefault="00F90BDC"/>
    <w:p w14:paraId="6E60F197" w14:textId="77777777" w:rsidR="00F90BDC" w:rsidRDefault="00F90BDC">
      <w:r xmlns:w="http://schemas.openxmlformats.org/wordprocessingml/2006/main">
        <w:t xml:space="preserve">২.২ পিতৰ ২:১-৩; প্ৰকাশিত বাক্য ১৯:২০</w:t>
      </w:r>
    </w:p>
    <w:p w14:paraId="18212286" w14:textId="77777777" w:rsidR="00F90BDC" w:rsidRDefault="00F90BDC"/>
    <w:p w14:paraId="4A361B1D" w14:textId="77777777" w:rsidR="00F90BDC" w:rsidRDefault="00F90BDC">
      <w:r xmlns:w="http://schemas.openxmlformats.org/wordprocessingml/2006/main">
        <w:t xml:space="preserve">মথি ২৪:১২ আৰু অপৰাধৰ প্ৰচুৰতা বৃদ্ধি হোৱাৰ বাবে বহুতৰ প্ৰেম ঠাণ্ডা হ’ব।</w:t>
      </w:r>
    </w:p>
    <w:p w14:paraId="18BAF65D" w14:textId="77777777" w:rsidR="00F90BDC" w:rsidRDefault="00F90BDC"/>
    <w:p w14:paraId="578A048E" w14:textId="77777777" w:rsidR="00F90BDC" w:rsidRDefault="00F90BDC">
      <w:r xmlns:w="http://schemas.openxmlformats.org/wordprocessingml/2006/main">
        <w:t xml:space="preserve">পাপৰ প্ৰচুৰতাই প্ৰেম কমি যাব।</w:t>
      </w:r>
    </w:p>
    <w:p w14:paraId="64DDB352" w14:textId="77777777" w:rsidR="00F90BDC" w:rsidRDefault="00F90BDC"/>
    <w:p w14:paraId="283534AC" w14:textId="77777777" w:rsidR="00F90BDC" w:rsidRDefault="00F90BDC">
      <w:r xmlns:w="http://schemas.openxmlformats.org/wordprocessingml/2006/main">
        <w:t xml:space="preserve">১: আমি পাপৰ প্ৰলোভনৰ বিৰুদ্ধে যুঁজিব লাগিব আৰু তাৰ পৰিৱৰ্তে আমাৰ জীৱনত প্ৰেমক লালন-পালন কৰিব লাগিব।</w:t>
      </w:r>
    </w:p>
    <w:p w14:paraId="1C3262D5" w14:textId="77777777" w:rsidR="00F90BDC" w:rsidRDefault="00F90BDC"/>
    <w:p w14:paraId="54064FA2" w14:textId="77777777" w:rsidR="00F90BDC" w:rsidRDefault="00F90BDC">
      <w:r xmlns:w="http://schemas.openxmlformats.org/wordprocessingml/2006/main">
        <w:t xml:space="preserve">২: আমি আমাৰ বিশ্বাসত সজাগ হৈ থাকিব লাগিব আৰু পাপক আমাক আগুৰি ধৰিবলৈ নিদিব লাগিব।</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১২:৯-১০ - প্ৰেম আন্তৰিক হ'ব লাগিব। বেয়াক ঘৃণা কৰা; ভাল কামত আঁকোৱালি লোৱা।</w:t>
      </w:r>
    </w:p>
    <w:p w14:paraId="61D7AD84" w14:textId="77777777" w:rsidR="00F90BDC" w:rsidRDefault="00F90BDC"/>
    <w:p w14:paraId="2A2896AB" w14:textId="77777777" w:rsidR="00F90BDC" w:rsidRDefault="00F90BDC">
      <w:r xmlns:w="http://schemas.openxmlformats.org/wordprocessingml/2006/main">
        <w:t xml:space="preserve">২: ১ যোহন ৪:৭-৮ - প্ৰিয়সকল, আমি ইজনে সিজনক প্ৰেম কৰোঁহঁক, কিয়নো প্ৰেম ঈশ্বৰৰ পৰা আহিছে, আৰু যিয়ে প্ৰেম কৰে তেওঁ ঈশ্বৰৰ পৰা জন্ম লৈ ঈশ্বৰক জানে।</w:t>
      </w:r>
    </w:p>
    <w:p w14:paraId="7228DF4E" w14:textId="77777777" w:rsidR="00F90BDC" w:rsidRDefault="00F90BDC"/>
    <w:p w14:paraId="250BB497" w14:textId="77777777" w:rsidR="00F90BDC" w:rsidRDefault="00F90BDC">
      <w:r xmlns:w="http://schemas.openxmlformats.org/wordprocessingml/2006/main">
        <w:t xml:space="preserve">মথি ২৪:১৩ কিন্তু যিজনে শেষলৈকে সহ্য কৰিব, তেওঁ পৰিত্ৰাণ পাব।</w:t>
      </w:r>
    </w:p>
    <w:p w14:paraId="4D1BC512" w14:textId="77777777" w:rsidR="00F90BDC" w:rsidRDefault="00F90BDC"/>
    <w:p w14:paraId="3D641091" w14:textId="77777777" w:rsidR="00F90BDC" w:rsidRDefault="00F90BDC">
      <w:r xmlns:w="http://schemas.openxmlformats.org/wordprocessingml/2006/main">
        <w:t xml:space="preserve">এই পদটোৱে পৰিত্ৰাণ পাবলৈ অধ্যৱসায়ৰ গুৰুত্বৰ ওপৰত গুৰুত্ব আৰোপ কৰিছে।</w:t>
      </w:r>
    </w:p>
    <w:p w14:paraId="42DC5A06" w14:textId="77777777" w:rsidR="00F90BDC" w:rsidRDefault="00F90BDC"/>
    <w:p w14:paraId="1A767FBC" w14:textId="77777777" w:rsidR="00F90BDC" w:rsidRDefault="00F90BDC">
      <w:r xmlns:w="http://schemas.openxmlformats.org/wordprocessingml/2006/main">
        <w:t xml:space="preserve">১: কঠিন সময়ত শক্তিশালীভাৱে থিয় দিয়া - প্ৰতিকূলতাৰ সন্মুখত অধ্যৱসায়ৰ গুৰুত্বৰ ওপৰত গুৰুত্ব দিয়া</w:t>
      </w:r>
    </w:p>
    <w:p w14:paraId="4F0F03D2" w14:textId="77777777" w:rsidR="00F90BDC" w:rsidRDefault="00F90BDC"/>
    <w:p w14:paraId="0E1275CB" w14:textId="77777777" w:rsidR="00F90BDC" w:rsidRDefault="00F90BDC">
      <w:r xmlns:w="http://schemas.openxmlformats.org/wordprocessingml/2006/main">
        <w:t xml:space="preserve">২: সন্তসকলৰ চিৰস্থায়ী বিশ্বাস - বিশ্বাসযোগ্যতাৰ পুৰস্কাৰৰ ওপৰত আলোকপাত কৰা</w:t>
      </w:r>
    </w:p>
    <w:p w14:paraId="753DB2CD" w14:textId="77777777" w:rsidR="00F90BDC" w:rsidRDefault="00F90BDC"/>
    <w:p w14:paraId="5B015C4E" w14:textId="77777777" w:rsidR="00F90BDC" w:rsidRDefault="00F90BDC">
      <w:r xmlns:w="http://schemas.openxmlformats.org/wordprocessingml/2006/main">
        <w:t xml:space="preserve">১: ইব্ৰী ১০:৩৫-৩৬ - "এতেকে তোমালোকৰ আত্মবিশ্বাস ত্যাগ নকৰিবা, কিয়নো ইয়াৰ বহুত পুৰস্কাৰ আছে। কিয়নো তোমালোকক সহনশীলতাৰ প্ৰয়োজন আছে, যাতে তোমালোকে ঈশ্বৰৰ ইচ্ছা পালন কৰাৰ পিছত প্ৰতিজ্ঞা লাভ কৰিবা।" " "</w:t>
      </w:r>
    </w:p>
    <w:p w14:paraId="5E3F03A9" w14:textId="77777777" w:rsidR="00F90BDC" w:rsidRDefault="00F90BDC"/>
    <w:p w14:paraId="327C56BE" w14:textId="77777777" w:rsidR="00F90BDC" w:rsidRDefault="00F90BDC">
      <w:r xmlns:w="http://schemas.openxmlformats.org/wordprocessingml/2006/main">
        <w:t xml:space="preserve">২: যাকোব ১:১২ - "যিজনে পৰীক্ষাত অধ্যৱসায় কৰে, তেওঁ ধন্য, কিয়নো যেতিয়া তেওঁ পৰীক্ষাত থিয় দিব, তেতিয়া তেওঁ সেই জীৱনৰ মুকুট লাভ কৰিব, যিটো ঈশ্বৰে তেওঁক প্ৰেম কৰাসকলক প্ৰতিজ্ঞা কৰিছে।"</w:t>
      </w:r>
    </w:p>
    <w:p w14:paraId="67188386" w14:textId="77777777" w:rsidR="00F90BDC" w:rsidRDefault="00F90BDC"/>
    <w:p w14:paraId="327A96FA" w14:textId="77777777" w:rsidR="00F90BDC" w:rsidRDefault="00F90BDC">
      <w:r xmlns:w="http://schemas.openxmlformats.org/wordprocessingml/2006/main">
        <w:t xml:space="preserve">মথি ২৪:১৪ আৰু ৰাজ্যৰ এই শুভবাৰ্ত্তা সকলো জাতিৰ সাক্ষ্য হিচাপে সমগ্ৰ জগতত প্ৰচাৰ কৰা হ’ব; আৰু তেতিয়াই অন্ত আহিব।</w:t>
      </w:r>
    </w:p>
    <w:p w14:paraId="23FED2DB" w14:textId="77777777" w:rsidR="00F90BDC" w:rsidRDefault="00F90BDC"/>
    <w:p w14:paraId="01EBF3D4" w14:textId="77777777" w:rsidR="00F90BDC" w:rsidRDefault="00F90BDC">
      <w:r xmlns:w="http://schemas.openxmlformats.org/wordprocessingml/2006/main">
        <w:t xml:space="preserve">এই অংশই ঈশ্বৰৰ বাক্য প্ৰচাৰৰ গুৰুত্ব আৰু ই কেনেকৈ সময়ৰ অন্তৰায়ৰ সংকেত দিব, সেই বিষয়ে কয়।</w:t>
      </w:r>
    </w:p>
    <w:p w14:paraId="53F5BE71" w14:textId="77777777" w:rsidR="00F90BDC" w:rsidRDefault="00F90BDC"/>
    <w:p w14:paraId="1597D843" w14:textId="77777777" w:rsidR="00F90BDC" w:rsidRDefault="00F90BDC">
      <w:r xmlns:w="http://schemas.openxmlformats.org/wordprocessingml/2006/main">
        <w:t xml:space="preserve">১/ প্ৰচাৰৰ শক্তি: ঈশ্বৰৰ বাক্যই আমাক কেনেকৈ একত্ৰিত কৰে আৰু অনন্তকালৰ বাবে আমাক প্ৰস্তুত কৰে</w:t>
      </w:r>
    </w:p>
    <w:p w14:paraId="7D503955" w14:textId="77777777" w:rsidR="00F90BDC" w:rsidRDefault="00F90BDC"/>
    <w:p w14:paraId="09B47E86" w14:textId="77777777" w:rsidR="00F90BDC" w:rsidRDefault="00F90BDC">
      <w:r xmlns:w="http://schemas.openxmlformats.org/wordprocessingml/2006/main">
        <w:t xml:space="preserve">২) মহান আজ্ঞা: আমি কেনেকৈ ঈশ্বৰৰ বাৰ্তা ভাগ কৰিব পাৰো আৰু শেষৰ আগমনৰ ওচৰলৈ আনিব পাৰো</w:t>
      </w:r>
    </w:p>
    <w:p w14:paraId="6C668BE8" w14:textId="77777777" w:rsidR="00F90BDC" w:rsidRDefault="00F90BDC"/>
    <w:p w14:paraId="35122A15" w14:textId="77777777" w:rsidR="00F90BDC" w:rsidRDefault="00F90BDC">
      <w:r xmlns:w="http://schemas.openxmlformats.org/wordprocessingml/2006/main">
        <w:t xml:space="preserve">১/ পাঁচনিৰ কৰ্ম ১:৮ - কিন্তু যেতিয়া পবিত্ৰ আত্মা আপোনাৰ ওপৰত আহিব তেতিয়া তোমালোকে শক্তি লাভ কৰিবা; আৰু যিৰূচালেমত, সমগ্ৰ যিহূদিয়া আৰু চমৰিয়াত আৰু পৃথিৱীৰ প্ৰান্তলৈকে তোমালোক মোৰ সাক্ষী হ’বা।”</w:t>
      </w:r>
    </w:p>
    <w:p w14:paraId="14E54990" w14:textId="77777777" w:rsidR="00F90BDC" w:rsidRDefault="00F90BDC"/>
    <w:p w14:paraId="3B43DC4D" w14:textId="77777777" w:rsidR="00F90BDC" w:rsidRDefault="00F90BDC">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14:paraId="35673849" w14:textId="77777777" w:rsidR="00F90BDC" w:rsidRDefault="00F90BDC"/>
    <w:p w14:paraId="53E718D7" w14:textId="77777777" w:rsidR="00F90BDC" w:rsidRDefault="00F90BDC">
      <w:r xmlns:w="http://schemas.openxmlformats.org/wordprocessingml/2006/main">
        <w:t xml:space="preserve">মথি ২৪:১৫ এতেকে যেতিয়া তোমালোকে ভাববাদী দানিয়েলে কোৱা ধ্বংসৰ ঘৃণনীয়তাক পবিত্ৰ স্থানত থিয় হৈ থকা দেখিবা;</w:t>
      </w:r>
    </w:p>
    <w:p w14:paraId="63B0E584" w14:textId="77777777" w:rsidR="00F90BDC" w:rsidRDefault="00F90BDC"/>
    <w:p w14:paraId="1461EAFF" w14:textId="77777777" w:rsidR="00F90BDC" w:rsidRDefault="00F90BDC">
      <w:r xmlns:w="http://schemas.openxmlformats.org/wordprocessingml/2006/main">
        <w:t xml:space="preserve">যীচুৱে তেওঁৰ অনুগামীসকলক সজাগ হ'বলৈ আৰু ভাববাদী দানিয়েলে কোৱা "ধ্বংসৰ ঘৃণনীয়" বিষয়ে সচেতন হ'বলৈ সতৰ্ক কৰি দিছে।</w:t>
      </w:r>
    </w:p>
    <w:p w14:paraId="0B80FDA6" w14:textId="77777777" w:rsidR="00F90BDC" w:rsidRDefault="00F90BDC"/>
    <w:p w14:paraId="6E8F87F1" w14:textId="77777777" w:rsidR="00F90BDC" w:rsidRDefault="00F90BDC">
      <w:r xmlns:w="http://schemas.openxmlformats.org/wordprocessingml/2006/main">
        <w:t xml:space="preserve">১/ নিৰ্জনতাৰ ঘৃণনীয়তা: আজি আমাৰ বাবে ইয়াৰ অৰ্থ কি</w:t>
      </w:r>
    </w:p>
    <w:p w14:paraId="135F2310" w14:textId="77777777" w:rsidR="00F90BDC" w:rsidRDefault="00F90BDC"/>
    <w:p w14:paraId="43D0CFB0" w14:textId="77777777" w:rsidR="00F90BDC" w:rsidRDefault="00F90BDC">
      <w:r xmlns:w="http://schemas.openxmlformats.org/wordprocessingml/2006/main">
        <w:t xml:space="preserve">২/ সাজু থাকক: মথি ২৪ পদত যীচুৰ সতৰ্কবাণী</w:t>
      </w:r>
    </w:p>
    <w:p w14:paraId="3CBC7997" w14:textId="77777777" w:rsidR="00F90BDC" w:rsidRDefault="00F90BDC"/>
    <w:p w14:paraId="259169DA" w14:textId="77777777" w:rsidR="00F90BDC" w:rsidRDefault="00F90BDC">
      <w:r xmlns:w="http://schemas.openxmlformats.org/wordprocessingml/2006/main">
        <w:t xml:space="preserve">১) দানিয়েল ৯:২৭ - "আৰু তেওঁ বহুতৰে লগত এসপ্তাহৰ বাবে নিয়ম দৃঢ় কৰিব; আৰু সপ্তাহৰ মাজভাগত তেওঁ বলিদান আৰু বলিদান বন্ধ কৰিব, আৰু ঘৃণনীয় কাৰ্য্যৰ প্ৰসাৰণৰ কাৰণে তেওঁ তাক ধ্বংস কৰিব; আনকি শেষ নোহোৱালৈকে, আৰু নিৰ্ধাৰিত সেই নিৰ্জন লোকৰ ওপৰত ঢালি দিয়া হ’ব।”</w:t>
      </w:r>
    </w:p>
    <w:p w14:paraId="56969B6C" w14:textId="77777777" w:rsidR="00F90BDC" w:rsidRDefault="00F90BDC"/>
    <w:p w14:paraId="6AD56628" w14:textId="77777777" w:rsidR="00F90BDC" w:rsidRDefault="00F90BDC">
      <w:r xmlns:w="http://schemas.openxmlformats.org/wordprocessingml/2006/main">
        <w:t xml:space="preserve">২.২ থিচলনীকীয়া ২:৩ - "কোনোৱে তোমালোকক কোনো ধৰণে প্ৰতাৰণা নকৰিবা; কিয়নো সেই দিন নাহিব, যদিহে প্ৰথমে কোনো পতন নাহে আৰু সেই পাপৰ মানুহজন, বিনাশৰ পুত্ৰ প্ৰকাশ নহয়;"</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২৪:১৬ তেতিয়া যিহূদিয়াত থকা সকলে পৰ্ব্বতলৈ পলাই যাওক।</w:t>
      </w:r>
    </w:p>
    <w:p w14:paraId="00E071D6" w14:textId="77777777" w:rsidR="00F90BDC" w:rsidRDefault="00F90BDC"/>
    <w:p w14:paraId="3D7BD85D" w14:textId="77777777" w:rsidR="00F90BDC" w:rsidRDefault="00F90BDC">
      <w:r xmlns:w="http://schemas.openxmlformats.org/wordprocessingml/2006/main">
        <w:t xml:space="preserve">এই অংশটোৱে যিহূদিয়াত থকাসকলক বিপদৰ সময়ত পাহাৰলৈ পলায়ন কৰিবলৈ পৰামৰ্শ দিছে।</w:t>
      </w:r>
    </w:p>
    <w:p w14:paraId="53283569" w14:textId="77777777" w:rsidR="00F90BDC" w:rsidRDefault="00F90BDC"/>
    <w:p w14:paraId="4895E957" w14:textId="77777777" w:rsidR="00F90BDC" w:rsidRDefault="00F90BDC">
      <w:r xmlns:w="http://schemas.openxmlformats.org/wordprocessingml/2006/main">
        <w:t xml:space="preserve">১/ বিপদৰ ওচৰ পালে পলাবলৈ আমি সাজু থাকিব লাগিব।</w:t>
      </w:r>
    </w:p>
    <w:p w14:paraId="3A259389" w14:textId="77777777" w:rsidR="00F90BDC" w:rsidRDefault="00F90BDC"/>
    <w:p w14:paraId="4E99BBF2" w14:textId="77777777" w:rsidR="00F90BDC" w:rsidRDefault="00F90BDC">
      <w:r xmlns:w="http://schemas.openxmlformats.org/wordprocessingml/2006/main">
        <w:t xml:space="preserve">২) সুৰক্ষিত হৈ থাকিবলৈ আমি ঈশ্বৰৰ সতৰ্কবাণীবোৰ পালন কৰিব লাগিব।</w:t>
      </w:r>
    </w:p>
    <w:p w14:paraId="7ACC1032" w14:textId="77777777" w:rsidR="00F90BDC" w:rsidRDefault="00F90BDC"/>
    <w:p w14:paraId="019653D7" w14:textId="77777777" w:rsidR="00F90BDC" w:rsidRDefault="00F90BDC">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14:paraId="7F1B1460" w14:textId="77777777" w:rsidR="00F90BDC" w:rsidRDefault="00F90BDC"/>
    <w:p w14:paraId="4CE9ACB3" w14:textId="77777777" w:rsidR="00F90BDC" w:rsidRDefault="00F90BDC">
      <w:r xmlns:w="http://schemas.openxmlformats.org/wordprocessingml/2006/main">
        <w:t xml:space="preserve">২) গীতমালা ৯১:১৪-১৬ - যিহেতু তেওঁ মোৰ ওপৰত নিজৰ প্ৰেম ৰাখিছে, সেয়েহে মই তেওঁক উদ্ধাৰ কৰিম; তেওঁ মোক মাতিব, আৰু মই তেওঁক উত্তৰ দিম, মই বিপদত তেওঁৰ লগত থাকিম; মই তেওঁক উদ্ধাৰ কৰিম আৰু তেওঁক সন্মান কৰিম। দীৰ্ঘায়ুৰে মই তেওঁক সন্তুষ্ট কৰিম, আৰু তেওঁক মোৰ পৰিত্ৰাণ দেখুৱাম।</w:t>
      </w:r>
    </w:p>
    <w:p w14:paraId="3B931DC7" w14:textId="77777777" w:rsidR="00F90BDC" w:rsidRDefault="00F90BDC"/>
    <w:p w14:paraId="15EA3177" w14:textId="77777777" w:rsidR="00F90BDC" w:rsidRDefault="00F90BDC">
      <w:r xmlns:w="http://schemas.openxmlformats.org/wordprocessingml/2006/main">
        <w:t xml:space="preserve">মথি ২৪:১৭ ঘৰৰ ওপৰত থকা জনে নিজৰ ঘৰৰ পৰা কোনো বস্তু উলিয়াবলৈ নামি নাহিব।</w:t>
      </w:r>
    </w:p>
    <w:p w14:paraId="5478515C" w14:textId="77777777" w:rsidR="00F90BDC" w:rsidRDefault="00F90BDC"/>
    <w:p w14:paraId="26D619EE" w14:textId="77777777" w:rsidR="00F90BDC" w:rsidRDefault="00F90BDC">
      <w:r xmlns:w="http://schemas.openxmlformats.org/wordprocessingml/2006/main">
        <w:t xml:space="preserve">যীচুৱে লোকসকলক নিৰ্দেশ দিছে যে কোনো নগৰৰ পৰা পলায়ন কৰাৰ সময়ত তেওঁলোকৰ ঘৰলৈ ঘূৰি নাযাব।</w:t>
      </w:r>
    </w:p>
    <w:p w14:paraId="7EAD7B53" w14:textId="77777777" w:rsidR="00F90BDC" w:rsidRDefault="00F90BDC"/>
    <w:p w14:paraId="60612460" w14:textId="77777777" w:rsidR="00F90BDC" w:rsidRDefault="00F90BDC">
      <w:r xmlns:w="http://schemas.openxmlformats.org/wordprocessingml/2006/main">
        <w:t xml:space="preserve">১/ ঈশ্বৰে জানে আমাৰ বাবে কি উত্তম আৰু আমাক সুৰক্ষিত ৰাখিবলৈ প্ৰয়োজনীয় সুৰক্ষা প্ৰদান কৰিব।</w:t>
      </w:r>
    </w:p>
    <w:p w14:paraId="09BD4F38" w14:textId="77777777" w:rsidR="00F90BDC" w:rsidRDefault="00F90BDC"/>
    <w:p w14:paraId="3E94D0BD" w14:textId="77777777" w:rsidR="00F90BDC" w:rsidRDefault="00F90BDC">
      <w:r xmlns:w="http://schemas.openxmlformats.org/wordprocessingml/2006/main">
        <w:t xml:space="preserve">২/ ঈশ্বৰৰ ওপৰত আমাৰ বিশ্বাসৰ পুৰস্কাৰ পোৱা যাব যেতিয়া আমি তেওঁৰ নিৰ্দেশনা শুনিম আৰু পালন কৰিম।</w:t>
      </w:r>
    </w:p>
    <w:p w14:paraId="6E18C1BE" w14:textId="77777777" w:rsidR="00F90BDC" w:rsidRDefault="00F90BDC"/>
    <w:p w14:paraId="46CD831E"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৬:২৫-৩৩ - "সেয়েহে মই তোমালোকক কওঁ, তুমি কি খাবা বা কি পান কৰিবা, আৰু তোমাৰ শৰীৰৰ বিষয়ে চিন্তা নকৰিবা। খাদ্যতকৈ জীৱন বেছি নহয়নে।" , আৰু বস্ত্ৰতকৈ শৰীৰ বেছি? আকাশৰ চৰাইবোৰলৈ চাওক: সিহঁতে বীজ সিঁচি নাচায় আৰু ভঁৰালত গোট খায়, তথাপিও তোমালোকৰ স্বৰ্গীয় পিতৃয়ে সিহঁতক খুৱাইছে। তুমি সিহঁততকৈ বেছি মূল্যবা নহয়নে?..."</w:t>
      </w:r>
    </w:p>
    <w:p w14:paraId="16589708" w14:textId="77777777" w:rsidR="00F90BDC" w:rsidRDefault="00F90BDC"/>
    <w:p w14:paraId="5FA6C2F4" w14:textId="77777777" w:rsidR="00F90BDC" w:rsidRDefault="00F90BDC">
      <w:r xmlns:w="http://schemas.openxmlformats.org/wordprocessingml/2006/main">
        <w:t xml:space="preserve">মথি ২৪:১৮ আৰু পথাৰত থকা লোকে নিজৰ কাপোৰ ল’বলৈ উভতি নাযাব।</w:t>
      </w:r>
    </w:p>
    <w:p w14:paraId="1B91FB8F" w14:textId="77777777" w:rsidR="00F90BDC" w:rsidRDefault="00F90BDC"/>
    <w:p w14:paraId="4A6C6C86" w14:textId="77777777" w:rsidR="00F90BDC" w:rsidRDefault="00F90BDC">
      <w:r xmlns:w="http://schemas.openxmlformats.org/wordprocessingml/2006/main">
        <w:t xml:space="preserve">এই পদটোৱে বিশেষকৈ আগতীয়া বিপদৰ সন্মুখত নিজৰ কাম খৰখেদাকৈ এৰি যোৱাৰ পৰা সতৰ্ক কৰি দিয়ে।</w:t>
      </w:r>
    </w:p>
    <w:p w14:paraId="3C8C26C6" w14:textId="77777777" w:rsidR="00F90BDC" w:rsidRDefault="00F90BDC"/>
    <w:p w14:paraId="67B84874" w14:textId="77777777" w:rsidR="00F90BDC" w:rsidRDefault="00F90BDC">
      <w:r xmlns:w="http://schemas.openxmlformats.org/wordprocessingml/2006/main">
        <w:t xml:space="preserve">১/ জীৱনৰ সংক্ষিপ্ততাক উপলব্ধি কৰা: মথি ২৪:১৮ পদৰ ওপৰত প্ৰতিফলন।</w:t>
      </w:r>
    </w:p>
    <w:p w14:paraId="23C071C5" w14:textId="77777777" w:rsidR="00F90BDC" w:rsidRDefault="00F90BDC"/>
    <w:p w14:paraId="28D94E10" w14:textId="77777777" w:rsidR="00F90BDC" w:rsidRDefault="00F90BDC">
      <w:r xmlns:w="http://schemas.openxmlformats.org/wordprocessingml/2006/main">
        <w:t xml:space="preserve">২) অপ্ৰত্যাশিত প্ৰত্যাহ্বানৰ বাবে নিজকে প্ৰস্তুত কৰা: মথি ২৪:১৮ পদৰ অধ্যয়ন।</w:t>
      </w:r>
    </w:p>
    <w:p w14:paraId="339477D5" w14:textId="77777777" w:rsidR="00F90BDC" w:rsidRDefault="00F90BDC"/>
    <w:p w14:paraId="61C5ECCF" w14:textId="77777777" w:rsidR="00F90BDC" w:rsidRDefault="00F90BDC">
      <w:r xmlns:w="http://schemas.openxmlformats.org/wordprocessingml/2006/main">
        <w:t xml:space="preserve">১/ লূক ১৪:২৮-৩০ - "কিয়নো তোমালোকৰ মাজৰ কোনে এটা টাৱাৰ নিৰ্মাণ কৰিবলৈ ইচ্ছা কৰিলে, প্ৰথমে বহি খৰচৰ হিচাপ নকৰে, যে তেওঁৰ তাক সম্পূৰ্ণ কৰিবলৈ যথেষ্ট আছে নে নাই? অন্যথা, যেতিয়া তেওঁ ভেটি স্থাপন কৰিলে আৰু নাই।" শেষ কৰিবলৈ সক্ষম হ’লে, যিসকলে দেখা সকলোৱে তেওঁক উপহাস কৰিবলৈ আৰম্ভ কৰে, ‘এই মানুহজনে নিৰ্মাণ কৰিবলৈ আৰম্ভ কৰিলে আৰু শেষ কৰিব নোৱাৰিলে।”</w:t>
      </w:r>
    </w:p>
    <w:p w14:paraId="011AB784" w14:textId="77777777" w:rsidR="00F90BDC" w:rsidRDefault="00F90BDC"/>
    <w:p w14:paraId="78FEEF28" w14:textId="77777777" w:rsidR="00F90BDC" w:rsidRDefault="00F90BDC">
      <w:r xmlns:w="http://schemas.openxmlformats.org/wordprocessingml/2006/main">
        <w:t xml:space="preserve">২/ ইব্ৰী ১০:৩৫-৩৬ - “এতেকে তোমালোকৰ আত্মবিশ্বাসক পেলাই নিদিবা, যাৰ বহুত পুৰস্কাৰ আছে। কিয়নো তোমালোকক সহনশীলতাৰ আৱশ্যক আছে, যাতে ঈশ্বৰৰ ইচ্ছা পালন কৰি প্ৰতিজ্ঞা কৰা বস্তু লাভ কৰিবা।”</w:t>
      </w:r>
    </w:p>
    <w:p w14:paraId="6729D82D" w14:textId="77777777" w:rsidR="00F90BDC" w:rsidRDefault="00F90BDC"/>
    <w:p w14:paraId="4B572B76" w14:textId="77777777" w:rsidR="00F90BDC" w:rsidRDefault="00F90BDC">
      <w:r xmlns:w="http://schemas.openxmlformats.org/wordprocessingml/2006/main">
        <w:t xml:space="preserve">মথি ২৪:১৯ আৰু সেই দিনবোৰত গৰ্ভৱতী আৰু স্তনপান কৰা লোকসকলৰ বাবে হায়!</w:t>
      </w:r>
    </w:p>
    <w:p w14:paraId="6A2B2408" w14:textId="77777777" w:rsidR="00F90BDC" w:rsidRDefault="00F90BDC"/>
    <w:p w14:paraId="141242C4" w14:textId="77777777" w:rsidR="00F90BDC" w:rsidRDefault="00F90BDC">
      <w:r xmlns:w="http://schemas.openxmlformats.org/wordprocessingml/2006/main">
        <w:t xml:space="preserve">মথি ২৪:১৯ পদত যীচুৱে শেষ সময়ত গৰ্ভৱতী আৰু স্তনপান কৰা মাতৃসকলৰ বাবে আহিবলগীয়া কষ্টৰ বিষয়ে সতৰ্ক কৰি দিছে।</w:t>
      </w:r>
    </w:p>
    <w:p w14:paraId="1B981659" w14:textId="77777777" w:rsidR="00F90BDC" w:rsidRDefault="00F90BDC"/>
    <w:p w14:paraId="349E1033" w14:textId="77777777" w:rsidR="00F90BDC" w:rsidRDefault="00F90BDC">
      <w:r xmlns:w="http://schemas.openxmlformats.org/wordprocessingml/2006/main">
        <w:t xml:space="preserve">১/ "আটাইতকৈ কঠিন সময়: শেষ সময়ত গৰ্ভৱতী আৰু দুগ্ধপান কৰা মাতৃ"।</w:t>
      </w:r>
    </w:p>
    <w:p w14:paraId="2EE05363" w14:textId="77777777" w:rsidR="00F90BDC" w:rsidRDefault="00F90BDC"/>
    <w:p w14:paraId="6EEBD527" w14:textId="77777777" w:rsidR="00F90BDC" w:rsidRDefault="00F90BDC">
      <w:r xmlns:w="http://schemas.openxmlformats.org/wordprocessingml/2006/main">
        <w:t xml:space="preserve">২/ "যীচুৰ সতৰ্কবাণী: মাতৃসকলৰ বাবে অসুবিধা সহ্য কৰা"।</w:t>
      </w:r>
    </w:p>
    <w:p w14:paraId="685D315A" w14:textId="77777777" w:rsidR="00F90BDC" w:rsidRDefault="00F90BDC"/>
    <w:p w14:paraId="5A3B3105" w14:textId="77777777" w:rsidR="00F90BDC" w:rsidRDefault="00F90BDC">
      <w:r xmlns:w="http://schemas.openxmlformats.org/wordprocessingml/2006/main">
        <w:t xml:space="preserve">১/ যিচয়া ৪০:১১ - "তেওঁ মেৰপালকৰ দৰে নিজৰ জাক চোৱাচিতা কৰিব; তেওঁ মেৰ পোৱালিবোৰক কোলাত গোটাব; তেওঁ সিহঁতক নিজৰ বুকুত লৈ যাব, আৰু পোৱালিবোৰক কোমলভাৱে নেতৃত্ব দিব।"</w:t>
      </w:r>
    </w:p>
    <w:p w14:paraId="2BD4792A" w14:textId="77777777" w:rsidR="00F90BDC" w:rsidRDefault="00F90BDC"/>
    <w:p w14:paraId="11390CC3" w14:textId="77777777" w:rsidR="00F90BDC" w:rsidRDefault="00F90BDC">
      <w:r xmlns:w="http://schemas.openxmlformats.org/wordprocessingml/2006/main">
        <w:t xml:space="preserve">২.১ থিচলনীকীয়া ৫:৩ - "কিয়নো যেতিয়া তেওঁলোকে ক'ব, শান্তি আৰু নিৰাপত্তা; তেতিয়া গৰ্ভৱতী মহিলাৰ প্ৰসৱৰ দৰে তেওঁলোকৰ ওপৰত হঠাতে ধ্বংস আহিব; আৰু তেওঁলোক ৰক্ষা নহ'ব।"</w:t>
      </w:r>
    </w:p>
    <w:p w14:paraId="54AB59C6" w14:textId="77777777" w:rsidR="00F90BDC" w:rsidRDefault="00F90BDC"/>
    <w:p w14:paraId="4C9FDEF7" w14:textId="77777777" w:rsidR="00F90BDC" w:rsidRDefault="00F90BDC">
      <w:r xmlns:w="http://schemas.openxmlformats.org/wordprocessingml/2006/main">
        <w:t xml:space="preserve">মথি ২৪:২০ কিন্তু তোমালোকৰ পলায়ন শীতকালত বা বিশ্ৰামবাৰে নহ’বলৈ প্ৰাৰ্থনা কৰা।</w:t>
      </w:r>
    </w:p>
    <w:p w14:paraId="2C3981FF" w14:textId="77777777" w:rsidR="00F90BDC" w:rsidRDefault="00F90BDC"/>
    <w:p w14:paraId="353CEC6D" w14:textId="77777777" w:rsidR="00F90BDC" w:rsidRDefault="00F90BDC">
      <w:r xmlns:w="http://schemas.openxmlformats.org/wordprocessingml/2006/main">
        <w:t xml:space="preserve">এই অংশটোৱে বিশ্ৰামবাৰ বা শীতকালত পলায়ন নকৰিবলৈ সতৰ্ক কৰি দিছে।</w:t>
      </w:r>
    </w:p>
    <w:p w14:paraId="7D46F4CD" w14:textId="77777777" w:rsidR="00F90BDC" w:rsidRDefault="00F90BDC"/>
    <w:p w14:paraId="262A4932" w14:textId="77777777" w:rsidR="00F90BDC" w:rsidRDefault="00F90BDC">
      <w:r xmlns:w="http://schemas.openxmlformats.org/wordprocessingml/2006/main">
        <w:t xml:space="preserve">১: আমাৰ বিশ্বাসে আমাক প্ৰস্তুত হ’বলৈ আহ্বান জনায় কিন্তু ঈশ্বৰৰ প্ৰতি আমাৰ দায়িত্বৰ প্ৰতিও সচেতন হ’বলৈ আহ্বান জনায়।</w:t>
      </w:r>
    </w:p>
    <w:p w14:paraId="3F46CC38" w14:textId="77777777" w:rsidR="00F90BDC" w:rsidRDefault="00F90BDC"/>
    <w:p w14:paraId="1A155E02" w14:textId="77777777" w:rsidR="00F90BDC" w:rsidRDefault="00F90BDC">
      <w:r xmlns:w="http://schemas.openxmlformats.org/wordprocessingml/2006/main">
        <w:t xml:space="preserve">২: জীৱনৰ হতাশাই আমাক ঈশ্বৰৰ আজ্ঞাবোৰ পাহৰিবলৈ বাধ্য কৰা উচিত নহয়।</w:t>
      </w:r>
    </w:p>
    <w:p w14:paraId="40C42827" w14:textId="77777777" w:rsidR="00F90BDC" w:rsidRDefault="00F90BDC"/>
    <w:p w14:paraId="40452733" w14:textId="77777777" w:rsidR="00F90BDC" w:rsidRDefault="00F90BDC">
      <w:r xmlns:w="http://schemas.openxmlformats.org/wordprocessingml/2006/main">
        <w:t xml:space="preserve">১: দ্বিতীয় বিবৰণ ৫:১২-১৫ - বিশ্ৰামবাৰক সন্মান কৰক আৰু পবিত্ৰ ৰাখক।</w:t>
      </w:r>
    </w:p>
    <w:p w14:paraId="37FDB0DC" w14:textId="77777777" w:rsidR="00F90BDC" w:rsidRDefault="00F90BDC"/>
    <w:p w14:paraId="1A76BFE4" w14:textId="77777777" w:rsidR="00F90BDC" w:rsidRDefault="00F90BDC">
      <w:r xmlns:w="http://schemas.openxmlformats.org/wordprocessingml/2006/main">
        <w:t xml:space="preserve">২: যিচয়া ৪০:৩১ - যিসকলে প্ৰভুৰ ওপৰত অপেক্ষা কৰে তেওঁলোকে নিজৰ শক্তি নবীকৰণ কৰিব।</w:t>
      </w:r>
    </w:p>
    <w:p w14:paraId="58AC4ABE" w14:textId="77777777" w:rsidR="00F90BDC" w:rsidRDefault="00F90BDC"/>
    <w:p w14:paraId="64BC4EB6" w14:textId="77777777" w:rsidR="00F90BDC" w:rsidRDefault="00F90BDC">
      <w:r xmlns:w="http://schemas.openxmlformats.org/wordprocessingml/2006/main">
        <w:t xml:space="preserve">মথি ২৪:২১ কিয়নো তেতিয়া জগতৰ আৰম্ভণিৰ পৰা আজিলৈকে যি মহাক্লেশ নাছিল, আৰু কেতিয়াও নাথাকিব।</w:t>
      </w:r>
    </w:p>
    <w:p w14:paraId="27248757" w14:textId="77777777" w:rsidR="00F90BDC" w:rsidRDefault="00F90BDC"/>
    <w:p w14:paraId="3F68EBAC" w14:textId="77777777" w:rsidR="00F90BDC" w:rsidRDefault="00F90BDC">
      <w:r xmlns:w="http://schemas.openxmlformats.org/wordprocessingml/2006/main">
        <w:t xml:space="preserve">মহাক্লেশ হৈছে যীচুৰ উভতি অহাৰ আগতেই হ’বলগীয়া তীব্ৰ দুখ-কষ্টৰ সময়।</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নিয়ন্ত্ৰণত আছে আৰু তেওঁ আমাক মহাক্লেশৰ মাজেৰে লৈ যাব।</w:t>
      </w:r>
    </w:p>
    <w:p w14:paraId="73715C52" w14:textId="77777777" w:rsidR="00F90BDC" w:rsidRDefault="00F90BDC"/>
    <w:p w14:paraId="5EEFB71D" w14:textId="77777777" w:rsidR="00F90BDC" w:rsidRDefault="00F90BDC">
      <w:r xmlns:w="http://schemas.openxmlformats.org/wordprocessingml/2006/main">
        <w:t xml:space="preserve">২: আমি মহাক্লেশৰ সময়ত ঈশ্বৰৰ ওপৰত বিশ্বাস ৰাখিব লাগিব আৰু তেওঁৰ প্ৰতি বিশ্বাসী হৈ থাকিব লাগিব।</w:t>
      </w:r>
    </w:p>
    <w:p w14:paraId="2D50C128" w14:textId="77777777" w:rsidR="00F90BDC" w:rsidRDefault="00F90BDC"/>
    <w:p w14:paraId="0E0EEB68" w14:textId="77777777" w:rsidR="00F90BDC" w:rsidRDefault="00F90BDC">
      <w:r xmlns:w="http://schemas.openxmlformats.org/wordprocessingml/2006/main">
        <w:t xml:space="preserve">১: ৰোমীয়া ৮:৩১-৩৯ - ঈশ্বৰৰ প্ৰেমৰ পৰা আমাক একোৱেই পৃথক কৰিব নোৱাৰে।</w:t>
      </w:r>
    </w:p>
    <w:p w14:paraId="6D69C062" w14:textId="77777777" w:rsidR="00F90BDC" w:rsidRDefault="00F90BDC"/>
    <w:p w14:paraId="0D065402"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6D1937D" w14:textId="77777777" w:rsidR="00F90BDC" w:rsidRDefault="00F90BDC"/>
    <w:p w14:paraId="7113F62D" w14:textId="77777777" w:rsidR="00F90BDC" w:rsidRDefault="00F90BDC">
      <w:r xmlns:w="http://schemas.openxmlformats.org/wordprocessingml/2006/main">
        <w:t xml:space="preserve">মথি ২৪:২২ আৰু সেই দিনবোৰ চুটি নহ’লে কোনো মাংস পৰিত্ৰাণ নাপাব;</w:t>
      </w:r>
    </w:p>
    <w:p w14:paraId="25D81F66" w14:textId="77777777" w:rsidR="00F90BDC" w:rsidRDefault="00F90BDC"/>
    <w:p w14:paraId="6F395A0D" w14:textId="77777777" w:rsidR="00F90BDC" w:rsidRDefault="00F90BDC">
      <w:r xmlns:w="http://schemas.openxmlformats.org/wordprocessingml/2006/main">
        <w:t xml:space="preserve">ঈশ্বৰে মনোনীত লোকসকলৰ কাৰণে ক্লেশৰ দিনবোৰ চুটি কৰিব।</w:t>
      </w:r>
    </w:p>
    <w:p w14:paraId="0640A84D" w14:textId="77777777" w:rsidR="00F90BDC" w:rsidRDefault="00F90BDC"/>
    <w:p w14:paraId="798543F2" w14:textId="77777777" w:rsidR="00F90BDC" w:rsidRDefault="00F90BDC">
      <w:r xmlns:w="http://schemas.openxmlformats.org/wordprocessingml/2006/main">
        <w:t xml:space="preserve">১/ তেওঁৰ মনোনীতসকলৰ প্ৰতি ঈশ্বৰৰ প্ৰেম: ঈশ্বৰৰ দয়াই বিপদৰ সময়ত তেওঁৰ লোকসকলক কেনেকৈ ৰক্ষা কৰে</w:t>
      </w:r>
    </w:p>
    <w:p w14:paraId="088CA10A" w14:textId="77777777" w:rsidR="00F90BDC" w:rsidRDefault="00F90BDC"/>
    <w:p w14:paraId="160AB582" w14:textId="77777777" w:rsidR="00F90BDC" w:rsidRDefault="00F90BDC">
      <w:r xmlns:w="http://schemas.openxmlformats.org/wordprocessingml/2006/main">
        <w:t xml:space="preserve">২) ঈশ্বৰৰ সুৰক্ষাৰ প্ৰতিজ্ঞা: ঈশ্বৰৰ ব্যৱস্থাই আমাক কেনেকৈ ক্লেশৰ পৰা ৰক্ষা কৰে</w:t>
      </w:r>
    </w:p>
    <w:p w14:paraId="33E1EA89" w14:textId="77777777" w:rsidR="00F90BDC" w:rsidRDefault="00F90BDC"/>
    <w:p w14:paraId="7CEF46FC"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02831AC0" w14:textId="77777777" w:rsidR="00F90BDC" w:rsidRDefault="00F90BDC"/>
    <w:p w14:paraId="7AA5EC1F" w14:textId="77777777" w:rsidR="00F90BDC" w:rsidRDefault="00F90BDC">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14:paraId="4A606031" w14:textId="77777777" w:rsidR="00F90BDC" w:rsidRDefault="00F90BDC"/>
    <w:p w14:paraId="6E571D2D" w14:textId="77777777" w:rsidR="00F90BDC" w:rsidRDefault="00F90BDC">
      <w:r xmlns:w="http://schemas.openxmlformats.org/wordprocessingml/2006/main">
        <w:t xml:space="preserve">মথি ২৪:২৩ যদি কোনোৱে তোমালোকক কয়, “চোৱা, খ্ৰীষ্ট ইয়াত আছে বা তাত আছে; বিশ্বাস নকৰিব।</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উপদেশ দিছে যে যি কোনো ব্যক্তিয়ে নিজকে মচীহ বুলি দাবী কৰে, যদিও তেওঁলোকে কোনো নিৰ্দিষ্ট স্থানত তেওঁক মচীহ বুলি দাবী কৰে।</w:t>
      </w:r>
    </w:p>
    <w:p w14:paraId="39BCF308" w14:textId="77777777" w:rsidR="00F90BDC" w:rsidRDefault="00F90BDC"/>
    <w:p w14:paraId="20C44091" w14:textId="77777777" w:rsidR="00F90BDC" w:rsidRDefault="00F90BDC">
      <w:r xmlns:w="http://schemas.openxmlformats.org/wordprocessingml/2006/main">
        <w:t xml:space="preserve">১/ "মিছা নবীসকলৰ পৰা সাৱধান হওক"।</w:t>
      </w:r>
    </w:p>
    <w:p w14:paraId="23EDB92B" w14:textId="77777777" w:rsidR="00F90BDC" w:rsidRDefault="00F90BDC"/>
    <w:p w14:paraId="71E56CD4" w14:textId="77777777" w:rsidR="00F90BDC" w:rsidRDefault="00F90BDC">
      <w:r xmlns:w="http://schemas.openxmlformats.org/wordprocessingml/2006/main">
        <w:t xml:space="preserve">২/ "মিছা দাবী বিশ্বাস কৰাৰ বিপদ"।</w:t>
      </w:r>
    </w:p>
    <w:p w14:paraId="098CE26D" w14:textId="77777777" w:rsidR="00F90BDC" w:rsidRDefault="00F90BDC"/>
    <w:p w14:paraId="7CD7282A" w14:textId="77777777" w:rsidR="00F90BDC" w:rsidRDefault="00F90BDC">
      <w:r xmlns:w="http://schemas.openxmlformats.org/wordprocessingml/2006/main">
        <w:t xml:space="preserve">১) যিৰিমিয়া ২৯:৮-৯ "কিয়নো বাহিনীসকলৰ যিহোৱাই ইস্ৰায়েলৰ ঈশ্বৰে এইদৰে কৈছে, তোমালোকৰ মাজত থকা তোমালোকৰ ভাববাদী আৰু ভৱিষ্যদ্বাণীকাৰীসকলে তোমালোকক প্ৰতাৰণা নকৰিবা আৰু তোমালোকৰ সপোনবোৰ নুশুনা।" সপোন দেখা হওক। কিয়নো তেওঁলোকে মোৰ নামত তোমালোকক মিছা ভাববাণী কয়, মই তেওঁলোকক পঠোৱা নাই, যিহোৱাই কৈছে।"</w:t>
      </w:r>
    </w:p>
    <w:p w14:paraId="652CD8C7" w14:textId="77777777" w:rsidR="00F90BDC" w:rsidRDefault="00F90BDC"/>
    <w:p w14:paraId="04853E83" w14:textId="77777777" w:rsidR="00F90BDC" w:rsidRDefault="00F90BDC">
      <w:r xmlns:w="http://schemas.openxmlformats.org/wordprocessingml/2006/main">
        <w:t xml:space="preserve">২.২ পিতৰ ২:১-৩ "কিন্তু তোমালোকৰ মাজত যেনেকৈ মিছা ভাববাদীও আছিল, যিসকলে গোপনে নিন্দনীয় পাষণ্ডতা আনিব, আৰু সেইবোৰ কিনা প্ৰভুক অস্বীকাৰ কৰি নিজৰ ওপৰত আনিব।" দ্ৰুত ধ্বংস। আৰু বহুতে তেওঁলোকৰ বিপন্ন পথ অনুসৰণ কৰিব, যাৰ কাৰণে সত্যৰ পথ বেয়া কোৱা হ'ব। আৰু লোভৰ দ্বাৰা তেওঁলোকে ছলনাময়ী বাক্যৰে তোমালোকৰ ব্যৱসায় কৰিব; অভিশাপ নিদ্ৰা নহয়।"</w:t>
      </w:r>
    </w:p>
    <w:p w14:paraId="06BBD081" w14:textId="77777777" w:rsidR="00F90BDC" w:rsidRDefault="00F90BDC"/>
    <w:p w14:paraId="6E3A9F14" w14:textId="77777777" w:rsidR="00F90BDC" w:rsidRDefault="00F90BDC">
      <w:r xmlns:w="http://schemas.openxmlformats.org/wordprocessingml/2006/main">
        <w:t xml:space="preserve">মথি ২৪:২৪ কিয়নো মিছা খ্ৰীষ্ট আৰু মিছা ভাববাদী আহিব আৰু মহান চিন আৰু আচৰিত কাৰ্য্য কৰিব; যাতে সম্ভৱ হ’লে তেওঁলোকে মনোনীত লোকসকলক প্ৰতাৰণা কৰিব।</w:t>
      </w:r>
    </w:p>
    <w:p w14:paraId="59F5C7A3" w14:textId="77777777" w:rsidR="00F90BDC" w:rsidRDefault="00F90BDC"/>
    <w:p w14:paraId="44F89E58" w14:textId="77777777" w:rsidR="00F90BDC" w:rsidRDefault="00F90BDC">
      <w:r xmlns:w="http://schemas.openxmlformats.org/wordprocessingml/2006/main">
        <w:t xml:space="preserve">মিছা শিক্ষক আৰু ভাববাদীসকলে নিৰ্বাচিতসকলকো প্ৰতাৰণা কৰিব, যদি সম্ভৱ হ’লহেঁতেন।</w:t>
      </w:r>
    </w:p>
    <w:p w14:paraId="10DF5F8D" w14:textId="77777777" w:rsidR="00F90BDC" w:rsidRDefault="00F90BDC"/>
    <w:p w14:paraId="646165EF" w14:textId="77777777" w:rsidR="00F90BDC" w:rsidRDefault="00F90BDC">
      <w:r xmlns:w="http://schemas.openxmlformats.org/wordprocessingml/2006/main">
        <w:t xml:space="preserve">১/ মিছা গুৰু আৰু নবীক চিনাক্ত কৰা</w:t>
      </w:r>
    </w:p>
    <w:p w14:paraId="07906722" w14:textId="77777777" w:rsidR="00F90BDC" w:rsidRDefault="00F90BDC"/>
    <w:p w14:paraId="49D126A4" w14:textId="77777777" w:rsidR="00F90BDC" w:rsidRDefault="00F90BDC">
      <w:r xmlns:w="http://schemas.openxmlformats.org/wordprocessingml/2006/main">
        <w:t xml:space="preserve">২/ মিছা শিক্ষাৰ দ্বাৰা প্ৰতাৰিত নহব</w:t>
      </w:r>
    </w:p>
    <w:p w14:paraId="77C4509E" w14:textId="77777777" w:rsidR="00F90BDC" w:rsidRDefault="00F90BDC"/>
    <w:p w14:paraId="4155C4F2" w14:textId="77777777" w:rsidR="00F90BDC" w:rsidRDefault="00F90BDC">
      <w:r xmlns:w="http://schemas.openxmlformats.org/wordprocessingml/2006/main">
        <w:t xml:space="preserve">১/ মথি ৭:১৫-২০ - মিছা ভাববাদীৰ পৰা সাৱধান হওক</w:t>
      </w:r>
    </w:p>
    <w:p w14:paraId="12714205" w14:textId="77777777" w:rsidR="00F90BDC" w:rsidRDefault="00F90BDC"/>
    <w:p w14:paraId="1DFE85F2" w14:textId="77777777" w:rsidR="00F90BDC" w:rsidRDefault="00F90BDC">
      <w:r xmlns:w="http://schemas.openxmlformats.org/wordprocessingml/2006/main">
        <w:t xml:space="preserve">২/ ১ যোহন ৪:১-৬ - আত্মাবোৰক পৰীক্ষা কৰি চাওক যে তেওঁলোক ঈশ্বৰৰ পৰা আহিছে নেকি</w:t>
      </w:r>
    </w:p>
    <w:p w14:paraId="48655D5F" w14:textId="77777777" w:rsidR="00F90BDC" w:rsidRDefault="00F90BDC"/>
    <w:p w14:paraId="73BBD1C9" w14:textId="77777777" w:rsidR="00F90BDC" w:rsidRDefault="00F90BDC">
      <w:r xmlns:w="http://schemas.openxmlformats.org/wordprocessingml/2006/main">
        <w:t xml:space="preserve">মথি ২৪:২৫ চোৱা, মই তোমালোকক আগতেই কৈছো।</w:t>
      </w:r>
    </w:p>
    <w:p w14:paraId="076C08C7" w14:textId="77777777" w:rsidR="00F90BDC" w:rsidRDefault="00F90BDC"/>
    <w:p w14:paraId="56997E67" w14:textId="77777777" w:rsidR="00F90BDC" w:rsidRDefault="00F90BDC">
      <w:r xmlns:w="http://schemas.openxmlformats.org/wordprocessingml/2006/main">
        <w:t xml:space="preserve">যীচুৱে তেওঁৰ শিষ্যসকলক সজাগ আৰু ঈশ্বৰৰ ৰাজ্যৰ আগমনৰ বাবে সাজু হ’বলৈ সতৰ্ক কৰি দিছে।</w:t>
      </w:r>
    </w:p>
    <w:p w14:paraId="59931387" w14:textId="77777777" w:rsidR="00F90BDC" w:rsidRDefault="00F90BDC"/>
    <w:p w14:paraId="7A610146" w14:textId="77777777" w:rsidR="00F90BDC" w:rsidRDefault="00F90BDC">
      <w:r xmlns:w="http://schemas.openxmlformats.org/wordprocessingml/2006/main">
        <w:t xml:space="preserve">১/ সচেতন হওক: যীচুৱে আমাক ঈশ্বৰৰ ৰাজ্যৰ আগমনৰ বাবে সাজু হ’বলৈ আহ্বান জনাইছে</w:t>
      </w:r>
    </w:p>
    <w:p w14:paraId="767AD575" w14:textId="77777777" w:rsidR="00F90BDC" w:rsidRDefault="00F90BDC"/>
    <w:p w14:paraId="615BF398" w14:textId="77777777" w:rsidR="00F90BDC" w:rsidRDefault="00F90BDC">
      <w:r xmlns:w="http://schemas.openxmlformats.org/wordprocessingml/2006/main">
        <w:t xml:space="preserve">২/ যীচুৰ সতৰ্কবাণীবোৰ পালন কৰাৰ গুৰুত্ব</w:t>
      </w:r>
    </w:p>
    <w:p w14:paraId="1F9D056F" w14:textId="77777777" w:rsidR="00F90BDC" w:rsidRDefault="00F90BDC"/>
    <w:p w14:paraId="65E6266C" w14:textId="77777777" w:rsidR="00F90BDC" w:rsidRDefault="00F90BDC">
      <w:r xmlns:w="http://schemas.openxmlformats.org/wordprocessingml/2006/main">
        <w:t xml:space="preserve">১.১ থিচলনীকীয়া ৫:২-৪ - কিয়নো প্ৰভুৰ দিন যে ৰাতি চোৰৰ দৰে আহিব, সেই কথা তোমালোকে ভালদৰে জানে।</w:t>
      </w:r>
    </w:p>
    <w:p w14:paraId="495CF8CA" w14:textId="77777777" w:rsidR="00F90BDC" w:rsidRDefault="00F90BDC"/>
    <w:p w14:paraId="0EC14B62" w14:textId="77777777" w:rsidR="00F90BDC" w:rsidRDefault="00F90BDC">
      <w:r xmlns:w="http://schemas.openxmlformats.org/wordprocessingml/2006/main">
        <w:t xml:space="preserve">২/ ১ কৰিন্থীয়া ১৬:১৩ - সজাগ হওক, বিশ্বাসত দৃঢ় হওক, মানুহৰ দৰে কাম কৰক, শক্তিশালী হওক।</w:t>
      </w:r>
    </w:p>
    <w:p w14:paraId="28759498" w14:textId="77777777" w:rsidR="00F90BDC" w:rsidRDefault="00F90BDC"/>
    <w:p w14:paraId="41D24237" w14:textId="77777777" w:rsidR="00F90BDC" w:rsidRDefault="00F90BDC">
      <w:r xmlns:w="http://schemas.openxmlformats.org/wordprocessingml/2006/main">
        <w:t xml:space="preserve">মথি ২৪:২৬ এতেকে যদি তেওঁলোকে তোমালোকক কয়, চোৱা, তেওঁ মৰুভূমিত আছে; বাহিৰলৈ নাযাবা, চোৱা, তেওঁ গোপন কোঠাবোৰত আছে; বিশ্বাস নকৰিব।</w:t>
      </w:r>
    </w:p>
    <w:p w14:paraId="3A431E42" w14:textId="77777777" w:rsidR="00F90BDC" w:rsidRDefault="00F90BDC"/>
    <w:p w14:paraId="3BECA17E" w14:textId="77777777" w:rsidR="00F90BDC" w:rsidRDefault="00F90BDC">
      <w:r xmlns:w="http://schemas.openxmlformats.org/wordprocessingml/2006/main">
        <w:t xml:space="preserve">এই পদটোৱে আমাক মিছা ভাববাদীসকলক বিশ্বাস নকৰিবলৈ আৰু ইয়াৰ পৰিৱৰ্তে ঈশ্বৰৰ বাক্যত বিশ্বাস কৰিবলৈ সতৰ্ক কৰি দিয়ে।</w:t>
      </w:r>
    </w:p>
    <w:p w14:paraId="7FFC3E9A" w14:textId="77777777" w:rsidR="00F90BDC" w:rsidRDefault="00F90BDC"/>
    <w:p w14:paraId="0AFAA65D" w14:textId="77777777" w:rsidR="00F90BDC" w:rsidRDefault="00F90BDC">
      <w:r xmlns:w="http://schemas.openxmlformats.org/wordprocessingml/2006/main">
        <w:t xml:space="preserve">১/ মিছা কথা বিশ্বাস নকৰিবা: ঈশ্বৰৰ বাক্যত বিশ্বাস কৰা</w:t>
      </w:r>
    </w:p>
    <w:p w14:paraId="4CCD008C" w14:textId="77777777" w:rsidR="00F90BDC" w:rsidRDefault="00F90BDC"/>
    <w:p w14:paraId="6F9ACEA0" w14:textId="77777777" w:rsidR="00F90BDC" w:rsidRDefault="00F90BDC">
      <w:r xmlns:w="http://schemas.openxmlformats.org/wordprocessingml/2006/main">
        <w:t xml:space="preserve">২/ মিছা নবী: আজিৰ পৃথিৱীত বিবেচনা</w:t>
      </w:r>
    </w:p>
    <w:p w14:paraId="20F5D32D" w14:textId="77777777" w:rsidR="00F90BDC" w:rsidRDefault="00F90BDC"/>
    <w:p w14:paraId="11B3335A" w14:textId="77777777" w:rsidR="00F90BDC" w:rsidRDefault="00F90BDC">
      <w:r xmlns:w="http://schemas.openxmlformats.org/wordprocessingml/2006/main">
        <w:t xml:space="preserve">১.২ তীমথিয় ৩:১৬-১৭ "সকলো শাস্ত্ৰ ঈশ্বৰৰ দ্বাৰা উশাহ লৈছে আৰু শিক্ষা, তিৰস্কাৰ, </w:t>
      </w:r>
      <w:r xmlns:w="http://schemas.openxmlformats.org/wordprocessingml/2006/main">
        <w:lastRenderedPageBreak xmlns:w="http://schemas.openxmlformats.org/wordprocessingml/2006/main"/>
      </w:r>
      <w:r xmlns:w="http://schemas.openxmlformats.org/wordprocessingml/2006/main">
        <w:t xml:space="preserve">সংশোধন আৰু ধাৰ্মিকতাৰ প্ৰশিক্ষণৰ বাবে উপকাৰী, যাতে ঈশ্বৰৰ মানুহ সম্পূৰ্ণ হয় আৰু সকলো ভাল কামৰ বাবে সজ্জিত হয়।"</w:t>
      </w:r>
    </w:p>
    <w:p w14:paraId="22C5BA8C" w14:textId="77777777" w:rsidR="00F90BDC" w:rsidRDefault="00F90BDC"/>
    <w:p w14:paraId="16923ED7" w14:textId="77777777" w:rsidR="00F90BDC" w:rsidRDefault="00F90BDC">
      <w:r xmlns:w="http://schemas.openxmlformats.org/wordprocessingml/2006/main">
        <w:t xml:space="preserve">২/ যিচয়া ৮:২০ "শিক্ষা আৰু সাক্ষ্যৰ প্ৰতি! যদি তেওঁলোকে এই বাক্য অনুসৰি কথা নকয়, তেন্তে তেওঁলোকৰ ভোৰ নোহোৱাৰ বাবে।"</w:t>
      </w:r>
    </w:p>
    <w:p w14:paraId="03817781" w14:textId="77777777" w:rsidR="00F90BDC" w:rsidRDefault="00F90BDC"/>
    <w:p w14:paraId="18D24896" w14:textId="77777777" w:rsidR="00F90BDC" w:rsidRDefault="00F90BDC">
      <w:r xmlns:w="http://schemas.openxmlformats.org/wordprocessingml/2006/main">
        <w:t xml:space="preserve">মথি ২৪:২৭ কিয়নো যেনেকৈ পূবৰ পৰা বিজুলী ওলাই পশ্চিমলৈকে উজ্জ্বল হয়; মানুহৰ পুত্ৰৰ আগমনও তেনেকুৱাই হ’ব।”</w:t>
      </w:r>
    </w:p>
    <w:p w14:paraId="56376939" w14:textId="77777777" w:rsidR="00F90BDC" w:rsidRDefault="00F90BDC"/>
    <w:p w14:paraId="26CC9B88" w14:textId="77777777" w:rsidR="00F90BDC" w:rsidRDefault="00F90BDC">
      <w:r xmlns:w="http://schemas.openxmlformats.org/wordprocessingml/2006/main">
        <w:t xml:space="preserve">মানুহৰ পুত্ৰৰ আগমন বিজুলীৰ দৰে হ’ব, সকলোৰে দৃষ্টিগোচৰ হ’ব।</w:t>
      </w:r>
    </w:p>
    <w:p w14:paraId="1277727F" w14:textId="77777777" w:rsidR="00F90BDC" w:rsidRDefault="00F90BDC"/>
    <w:p w14:paraId="0B702D8F" w14:textId="77777777" w:rsidR="00F90BDC" w:rsidRDefault="00F90BDC">
      <w:r xmlns:w="http://schemas.openxmlformats.org/wordprocessingml/2006/main">
        <w:t xml:space="preserve">১/ জগতৰ পোহৰ: মানুহৰ পুত্ৰৰ আগমনৰ ওপৰত ক</w:t>
      </w:r>
    </w:p>
    <w:p w14:paraId="69907BFF" w14:textId="77777777" w:rsidR="00F90BDC" w:rsidRDefault="00F90BDC"/>
    <w:p w14:paraId="66F1D68D" w14:textId="77777777" w:rsidR="00F90BDC" w:rsidRDefault="00F90BDC">
      <w:r xmlns:w="http://schemas.openxmlformats.org/wordprocessingml/2006/main">
        <w:t xml:space="preserve">২/ যীচু আহি আছে: আশা আৰু মুক্তিৰ ওপৰত এটা</w:t>
      </w:r>
    </w:p>
    <w:p w14:paraId="66C0D528" w14:textId="77777777" w:rsidR="00F90BDC" w:rsidRDefault="00F90BDC"/>
    <w:p w14:paraId="0EBE5BFE" w14:textId="77777777" w:rsidR="00F90BDC" w:rsidRDefault="00F90BDC">
      <w:r xmlns:w="http://schemas.openxmlformats.org/wordprocessingml/2006/main">
        <w:t xml:space="preserve">১/ পাঁচনিৰ কৰ্ম ১:১১: “তোমালোকৰ পৰা স্বৰ্গলৈ উঠাই দিয়া এই যীচুক স্বৰ্গলৈ যোৱা দেখি যেনেকৈ আহিব।”</w:t>
      </w:r>
    </w:p>
    <w:p w14:paraId="37DBC770" w14:textId="77777777" w:rsidR="00F90BDC" w:rsidRDefault="00F90BDC"/>
    <w:p w14:paraId="057ED4F4" w14:textId="77777777" w:rsidR="00F90BDC" w:rsidRDefault="00F90BDC">
      <w:r xmlns:w="http://schemas.openxmlformats.org/wordprocessingml/2006/main">
        <w:t xml:space="preserve">২) যিচয়া ৯:২: “আন্ধাৰত চলা লোকসকলে এক মহান পোহৰ দেখিছে;</w:t>
      </w:r>
    </w:p>
    <w:p w14:paraId="6DBC5022" w14:textId="77777777" w:rsidR="00F90BDC" w:rsidRDefault="00F90BDC"/>
    <w:p w14:paraId="6C5B0ABB" w14:textId="77777777" w:rsidR="00F90BDC" w:rsidRDefault="00F90BDC">
      <w:r xmlns:w="http://schemas.openxmlformats.org/wordprocessingml/2006/main">
        <w:t xml:space="preserve">মথি ২৪:২৮ কিয়নো মৃতদেহ য’তেই থাকিব, তাতেই ঈগলবোৰ গোট খাব।</w:t>
      </w:r>
    </w:p>
    <w:p w14:paraId="7BB794CD" w14:textId="77777777" w:rsidR="00F90BDC" w:rsidRDefault="00F90BDC"/>
    <w:p w14:paraId="4CD479D4" w14:textId="77777777" w:rsidR="00F90BDC" w:rsidRDefault="00F90BDC">
      <w:r xmlns:w="http://schemas.openxmlformats.org/wordprocessingml/2006/main">
        <w:t xml:space="preserve">এই পদটোৱে যীচুৱে কোৱা কথাকে প্ৰতিফলিত কৰে যে মৃত্যু আৰু ধ্বংসই এই ঘটনাৰ প্ৰতি দৃষ্টি আকৰ্ষণ কৰিব।</w:t>
      </w:r>
    </w:p>
    <w:p w14:paraId="0E528F83" w14:textId="77777777" w:rsidR="00F90BDC" w:rsidRDefault="00F90BDC"/>
    <w:p w14:paraId="105851BC" w14:textId="77777777" w:rsidR="00F90BDC" w:rsidRDefault="00F90BDC">
      <w:r xmlns:w="http://schemas.openxmlformats.org/wordprocessingml/2006/main">
        <w:t xml:space="preserve">১: ঈগলৰ সমাৱেশ মৃত্যু আৰু ধ্বংসৰ প্ৰতীক, আৰু আমাক জীৱনৰ ভংগুৰতাৰ ওপৰত চিন্তা কৰিবলৈ বাধ্য কৰাব লাগে।</w:t>
      </w:r>
    </w:p>
    <w:p w14:paraId="2744552B" w14:textId="77777777" w:rsidR="00F90BDC" w:rsidRDefault="00F90BDC"/>
    <w:p w14:paraId="03840B1F" w14:textId="77777777" w:rsidR="00F90BDC" w:rsidRDefault="00F90BDC">
      <w:r xmlns:w="http://schemas.openxmlformats.org/wordprocessingml/2006/main">
        <w:t xml:space="preserve">২: ঈগলৰ সমাৱেশত যীচুৱে দিয়া সতৰ্কবাণীৰ সোঁৱৰণী যে যিসকল প্ৰস্তুত নহয়, তেওঁলোকৰ মৃত্যু আৰু ধ্বংস আহিব।</w:t>
      </w:r>
    </w:p>
    <w:p w14:paraId="7BAB5616" w14:textId="77777777" w:rsidR="00F90BDC" w:rsidRDefault="00F90BDC"/>
    <w:p w14:paraId="7712822D" w14:textId="77777777" w:rsidR="00F90BDC" w:rsidRDefault="00F90BDC">
      <w:r xmlns:w="http://schemas.openxmlformats.org/wordprocessingml/2006/main">
        <w:t xml:space="preserve">১: গীতমালা ৩৪:১৮ - প্ৰভু ভগ্ন হৃদয়ৰ ওচৰত থাকে আৰু আত্মাত থেতেলিয়াই পেলোৱা লোকক ৰক্ষা কৰে।</w:t>
      </w:r>
    </w:p>
    <w:p w14:paraId="1C18DFAD" w14:textId="77777777" w:rsidR="00F90BDC" w:rsidRDefault="00F90BDC"/>
    <w:p w14:paraId="0149B5E9" w14:textId="77777777" w:rsidR="00F90BDC" w:rsidRDefault="00F90BDC">
      <w:r xmlns:w="http://schemas.openxmlformats.org/wordprocessingml/2006/main">
        <w:t xml:space="preserve">২: যাকোব ৪:১৪ - কাইলৈ কি হ’ব আপুনি নাজানে। তোমাৰ জীৱনটো কি? কাৰণ তুমি অলপ সময়ৰ বাবে ওলোৱা কুঁৱলী আৰু তাৰ পিছত অদৃশ্য হৈ যোৱা কুঁৱলী।</w:t>
      </w:r>
    </w:p>
    <w:p w14:paraId="03D458C1" w14:textId="77777777" w:rsidR="00F90BDC" w:rsidRDefault="00F90BDC"/>
    <w:p w14:paraId="045DA4EE" w14:textId="77777777" w:rsidR="00F90BDC" w:rsidRDefault="00F90BDC">
      <w:r xmlns:w="http://schemas.openxmlformats.org/wordprocessingml/2006/main">
        <w:t xml:space="preserve">মথি ২৪:২৯ সেই দিনবোৰৰ দুখ-কষ্টৰ পিছত লগে লগে সূৰ্য্য অন্ধকাৰ হ’ব, আৰু চন্দ্ৰই তাইৰ পোহৰ নিদিব, আৰু আকাশৰ পৰা তৰাবোৰ সৰি পৰিব আৰু আকাশৰ শক্তিবোৰ কঁপিব।</w:t>
      </w:r>
    </w:p>
    <w:p w14:paraId="178D0202" w14:textId="77777777" w:rsidR="00F90BDC" w:rsidRDefault="00F90BDC"/>
    <w:p w14:paraId="1792BC21" w14:textId="77777777" w:rsidR="00F90BDC" w:rsidRDefault="00F90BDC">
      <w:r xmlns:w="http://schemas.openxmlformats.org/wordprocessingml/2006/main">
        <w:t xml:space="preserve">যীচুৱে ভৱিষ্যদ্বাণী কৰিছে যে সংকটৰ সময়ৰ পাছত সূৰ্য্য অন্ধকাৰ হ’ব আৰু চন্দ্ৰই পোহৰ নিদিব আৰু আকাশৰ পৰা তৰাবোৰ সৰি পৰিব আৰু আকাশৰ শক্তিবোৰ কঁপাই যাব।</w:t>
      </w:r>
    </w:p>
    <w:p w14:paraId="7348053E" w14:textId="77777777" w:rsidR="00F90BDC" w:rsidRDefault="00F90BDC"/>
    <w:p w14:paraId="2CFE11C3" w14:textId="77777777" w:rsidR="00F90BDC" w:rsidRDefault="00F90BDC">
      <w:r xmlns:w="http://schemas.openxmlformats.org/wordprocessingml/2006/main">
        <w:t xml:space="preserve">১/ জীৱনত বিপদৰ বাবে কেনেকৈ প্ৰস্তুত হ'ব পাৰি - মথি ২৪:২৯</w:t>
      </w:r>
    </w:p>
    <w:p w14:paraId="29FC3198" w14:textId="77777777" w:rsidR="00F90BDC" w:rsidRDefault="00F90BDC"/>
    <w:p w14:paraId="4B076032" w14:textId="77777777" w:rsidR="00F90BDC" w:rsidRDefault="00F90BDC">
      <w:r xmlns:w="http://schemas.openxmlformats.org/wordprocessingml/2006/main">
        <w:t xml:space="preserve">২) বিপদজনক সময়ত ঈশ্বৰৰ সুৰক্ষাৰ ওপৰত নিৰ্ভৰ কৰা - মথি ২৪:২৯</w:t>
      </w:r>
    </w:p>
    <w:p w14:paraId="75023F0B" w14:textId="77777777" w:rsidR="00F90BDC" w:rsidRDefault="00F90BDC"/>
    <w:p w14:paraId="723983E0" w14:textId="77777777" w:rsidR="00F90BDC" w:rsidRDefault="00F90BDC">
      <w:r xmlns:w="http://schemas.openxmlformats.org/wordprocessingml/2006/main">
        <w:t xml:space="preserve">১/ যিচয়া ১৩:১০ - কিয়নো আকাশৰ তৰা আৰু তাৰ নক্ষত্ৰবোৰে নিজৰ পোহৰ নিদিব, সূৰ্য্য ওলাই যোৱাৰ সময়ত আন্ধাৰ হ’ব, আৰু চন্দ্ৰই তাইৰ পোহৰ নিদিব।</w:t>
      </w:r>
    </w:p>
    <w:p w14:paraId="23852462" w14:textId="77777777" w:rsidR="00F90BDC" w:rsidRDefault="00F90BDC"/>
    <w:p w14:paraId="45D18EC1" w14:textId="77777777" w:rsidR="00F90BDC" w:rsidRDefault="00F90BDC">
      <w:r xmlns:w="http://schemas.openxmlformats.org/wordprocessingml/2006/main">
        <w:t xml:space="preserve">২/ ইব্ৰী ১২:২৬-২৭ - তেতিয়া তেওঁৰ মাতে পৃথিৱী কঁপাইছিল; আৰু এই শব্দটোৱে, আকৌ এবাৰ, জোকাৰি যোৱা বস্তুবোৰক সৃষ্টি কৰা বস্তুৰ দৰে আঁতৰোৱাক বুজায়, যাতে জোকাৰিব নোৱাৰা বস্তুবোৰ থাকিব পাৰে।</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২৪:৩০ তেতিয়া স্বৰ্গত মানুহৰ পুত্ৰৰ চিন প্ৰকাশ পাব, আৰু তেতিয়া পৃথিৱীৰ সকলো জনগোষ্ঠীয়ে শোক কৰিব, আৰু মানুহৰ পুত্ৰক স্বৰ্গৰ ডাৱৰত শক্তি আৰু মহামহিমাৰে আহি থকা দেখিব।</w:t>
      </w:r>
    </w:p>
    <w:p w14:paraId="7FFB2F10" w14:textId="77777777" w:rsidR="00F90BDC" w:rsidRDefault="00F90BDC"/>
    <w:p w14:paraId="62496AA0" w14:textId="77777777" w:rsidR="00F90BDC" w:rsidRDefault="00F90BDC">
      <w:r xmlns:w="http://schemas.openxmlformats.org/wordprocessingml/2006/main">
        <w:t xml:space="preserve">যীচুৰ দ্বিতীয় আগমন স্বৰ্গত মানুহৰ পুত্ৰৰ আবিৰ্ভাৱ আৰু ডাৱৰত যীচুৰ আগমনৰ চিন হ’ব এক গৌৰৱময় অনুষ্ঠান।</w:t>
      </w:r>
    </w:p>
    <w:p w14:paraId="358C7908" w14:textId="77777777" w:rsidR="00F90BDC" w:rsidRDefault="00F90BDC"/>
    <w:p w14:paraId="690BF9E0" w14:textId="77777777" w:rsidR="00F90BDC" w:rsidRDefault="00F90BDC">
      <w:r xmlns:w="http://schemas.openxmlformats.org/wordprocessingml/2006/main">
        <w:t xml:space="preserve">১/ যীচুৰ দ্বিতীয় আগমনৰ মহিমা</w:t>
      </w:r>
    </w:p>
    <w:p w14:paraId="0B7DFBA4" w14:textId="77777777" w:rsidR="00F90BDC" w:rsidRDefault="00F90BDC"/>
    <w:p w14:paraId="7B2B8051" w14:textId="77777777" w:rsidR="00F90BDC" w:rsidRDefault="00F90BDC">
      <w:r xmlns:w="http://schemas.openxmlformats.org/wordprocessingml/2006/main">
        <w:t xml:space="preserve">২) ৰজাৰ উভতি অহাৰ বাবে প্ৰস্তুতি চলোৱা</w:t>
      </w:r>
    </w:p>
    <w:p w14:paraId="4EE6970A" w14:textId="77777777" w:rsidR="00F90BDC" w:rsidRDefault="00F90BDC"/>
    <w:p w14:paraId="7F3D3EF5" w14:textId="77777777" w:rsidR="00F90BDC" w:rsidRDefault="00F90BDC">
      <w:r xmlns:w="http://schemas.openxmlformats.org/wordprocessingml/2006/main">
        <w:t xml:space="preserve">১/ প্ৰকাশিত বাক্য ১:৭ - চোৱা, তেওঁ মেঘ লৈ আহিব; আৰু প্ৰত্যেক চকুৱে তেওঁক দেখিব, আৰু তেওঁক বিন্ধি থকা লোকসকলেও তেওঁক দেখিব;</w:t>
      </w:r>
    </w:p>
    <w:p w14:paraId="6BA54585" w14:textId="77777777" w:rsidR="00F90BDC" w:rsidRDefault="00F90BDC"/>
    <w:p w14:paraId="3E68FDB9" w14:textId="77777777" w:rsidR="00F90BDC" w:rsidRDefault="00F90BDC">
      <w:r xmlns:w="http://schemas.openxmlformats.org/wordprocessingml/2006/main">
        <w:t xml:space="preserve">২) জখৰিয়া ১৪:৫ - আৰু তোমালোকে পৰ্বতৰ উপত্যকালৈ পলাই যাবা, কিয়নো পৰ্বতৰ উপত্যকা অজললৈকে যাব; যিহূদা, আৰু মোৰ ঈশ্বৰ যিহোৱা আহিব আৰু আপোনাৰ লগত সকলো পবিত্ৰ লোক আহিব।</w:t>
      </w:r>
    </w:p>
    <w:p w14:paraId="5CDA662A" w14:textId="77777777" w:rsidR="00F90BDC" w:rsidRDefault="00F90BDC"/>
    <w:p w14:paraId="418E4FCB" w14:textId="77777777" w:rsidR="00F90BDC" w:rsidRDefault="00F90BDC">
      <w:r xmlns:w="http://schemas.openxmlformats.org/wordprocessingml/2006/main">
        <w:t xml:space="preserve">মথি ২৪:৩১ আৰু তেওঁ নিজৰ স্বৰ্গদূতসকলক শিঙাৰ প্ৰচণ্ড শব্দ কৰি পঠাব, আৰু তেওঁলোকে তেওঁৰ মনোনীত লোকসকলক আকাশৰ এটা মূৰৰ পৰা আনটো মূৰলৈকে চাৰিটা বতাহৰ পৰা একত্ৰিত কৰিব।</w:t>
      </w:r>
    </w:p>
    <w:p w14:paraId="0B98063A" w14:textId="77777777" w:rsidR="00F90BDC" w:rsidRDefault="00F90BDC"/>
    <w:p w14:paraId="62338CA0" w14:textId="77777777" w:rsidR="00F90BDC" w:rsidRDefault="00F90BDC">
      <w:r xmlns:w="http://schemas.openxmlformats.org/wordprocessingml/2006/main">
        <w:t xml:space="preserve">যীচুৱে পৃথিবীৰ চাৰিকোণৰ পৰা মনোনীত লোকসকলক একত্ৰিত কৰিবলৈ শিঙাৰ প্ৰচণ্ড শব্দ লৈ স্বৰ্গদূত পঠিয়াব।</w:t>
      </w:r>
    </w:p>
    <w:p w14:paraId="6EA6C0BF" w14:textId="77777777" w:rsidR="00F90BDC" w:rsidRDefault="00F90BDC"/>
    <w:p w14:paraId="0E3D4B70" w14:textId="77777777" w:rsidR="00F90BDC" w:rsidRDefault="00F90BDC">
      <w:r xmlns:w="http://schemas.openxmlformats.org/wordprocessingml/2006/main">
        <w:t xml:space="preserve">১: যীচুৰ উভতি অহা আৰু তেওঁৰ লোকসকলৰ একত্ৰিত হোৱাৰ কথা ঘোষণা কৰি শিঙা বাজিব।</w:t>
      </w:r>
    </w:p>
    <w:p w14:paraId="6083B877" w14:textId="77777777" w:rsidR="00F90BDC" w:rsidRDefault="00F90BDC"/>
    <w:p w14:paraId="38489096" w14:textId="77777777" w:rsidR="00F90BDC" w:rsidRDefault="00F90BDC">
      <w:r xmlns:w="http://schemas.openxmlformats.org/wordprocessingml/2006/main">
        <w:t xml:space="preserve">২: আমি যিমানেই দূৰলৈ সিঁচৰতি নহওঁক কিয়, আমি সকলোৱে যীচুৰ লগত পুনৰ মিলিত হ’ম।</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থিচলনীকীয়া ৪:১৬-১৭ - কিয়নো প্ৰভুৱে নিজেই আজ্ঞাৰ চিঞৰ, প্ৰধান স্বৰ্গদূতৰ মাত আৰু ঈশ্বৰৰ শিঙাৰ শব্দৰে স্বৰ্গৰ পৰা নামিব। আৰু খ্ৰীষ্টত থকা মৃতসকলে প্ৰথমে পুনৰুত্থান হ’ব।</w:t>
      </w:r>
    </w:p>
    <w:p w14:paraId="67CFB8B3" w14:textId="77777777" w:rsidR="00F90BDC" w:rsidRDefault="00F90BDC"/>
    <w:p w14:paraId="26EDAA42" w14:textId="77777777" w:rsidR="00F90BDC" w:rsidRDefault="00F90BDC">
      <w:r xmlns:w="http://schemas.openxmlformats.org/wordprocessingml/2006/main">
        <w:t xml:space="preserve">২: প্ৰকাশিত বাক্য ১১:১৫ - তেতিয়া সপ্তম স্বৰ্গদূতে নিজৰ শিঙা বজালে আৰু স্বৰ্গত উচ্চস্বৰত শব্দ হ’ল, “জগতৰ ৰাজ্য আমাৰ প্ৰভু আৰু তেওঁৰ খ্ৰীষ্টৰ ৰাজ্য হ’ল, আৰু তেওঁ চিৰকাললৈকে ৰাজত্ব কৰিব ৷”</w:t>
      </w:r>
    </w:p>
    <w:p w14:paraId="06A969CA" w14:textId="77777777" w:rsidR="00F90BDC" w:rsidRDefault="00F90BDC"/>
    <w:p w14:paraId="2C4C2C9F" w14:textId="77777777" w:rsidR="00F90BDC" w:rsidRDefault="00F90BDC">
      <w:r xmlns:w="http://schemas.openxmlformats.org/wordprocessingml/2006/main">
        <w:t xml:space="preserve">মথি ২৪:৩২ এতিয়া ডিমৰু গছৰ এটা দৃষ্টান্ত শিকক; যেতিয়া তেওঁৰ ডাল কোমল হৈ পাত ওলায়, তেতিয়া আপোনালোকে জানে যে গ্ৰীষ্মকাল ওচৰ চাপি আহিছে।</w:t>
      </w:r>
    </w:p>
    <w:p w14:paraId="0158991F" w14:textId="77777777" w:rsidR="00F90BDC" w:rsidRDefault="00F90BDC"/>
    <w:p w14:paraId="3EF6E712" w14:textId="77777777" w:rsidR="00F90BDC" w:rsidRDefault="00F90BDC">
      <w:r xmlns:w="http://schemas.openxmlformats.org/wordprocessingml/2006/main">
        <w:t xml:space="preserve">ডিমৰু গছৰ দৃষ্টান্ত: গ্ৰীষ্মকাল ওচৰ চাপি আহে যেতিয়া ডাল কোমল হয় আৰু পাত ওলায়।</w:t>
      </w:r>
    </w:p>
    <w:p w14:paraId="210B68D8" w14:textId="77777777" w:rsidR="00F90BDC" w:rsidRDefault="00F90BDC"/>
    <w:p w14:paraId="4DC1FA76" w14:textId="77777777" w:rsidR="00F90BDC" w:rsidRDefault="00F90BDC">
      <w:r xmlns:w="http://schemas.openxmlformats.org/wordprocessingml/2006/main">
        <w:t xml:space="preserve">১/ নতুন মৌসুমৰ আশা</w:t>
      </w:r>
    </w:p>
    <w:p w14:paraId="25B27276" w14:textId="77777777" w:rsidR="00F90BDC" w:rsidRDefault="00F90BDC"/>
    <w:p w14:paraId="49DDDA6E" w14:textId="77777777" w:rsidR="00F90BDC" w:rsidRDefault="00F90BDC">
      <w:r xmlns:w="http://schemas.openxmlformats.org/wordprocessingml/2006/main">
        <w:t xml:space="preserve">২/ পৰিৱৰ্তনৰ বাবে প্ৰস্তুতি</w:t>
      </w:r>
    </w:p>
    <w:p w14:paraId="5F118553" w14:textId="77777777" w:rsidR="00F90BDC" w:rsidRDefault="00F90BDC"/>
    <w:p w14:paraId="3E34B96A"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07B9DF71" w14:textId="77777777" w:rsidR="00F90BDC" w:rsidRDefault="00F90BDC"/>
    <w:p w14:paraId="00BDB3EB" w14:textId="77777777" w:rsidR="00F90BDC" w:rsidRDefault="00F90BDC">
      <w:r xmlns:w="http://schemas.openxmlformats.org/wordprocessingml/2006/main">
        <w:t xml:space="preserve">২) গালাতীয়া ৬:৯ - আৰু আমি ভাল কামত ক্লান্ত নহওঁক;</w:t>
      </w:r>
    </w:p>
    <w:p w14:paraId="08ABE4E3" w14:textId="77777777" w:rsidR="00F90BDC" w:rsidRDefault="00F90BDC"/>
    <w:p w14:paraId="457899E1" w14:textId="77777777" w:rsidR="00F90BDC" w:rsidRDefault="00F90BDC">
      <w:r xmlns:w="http://schemas.openxmlformats.org/wordprocessingml/2006/main">
        <w:t xml:space="preserve">মথি ২৪:৩৩ সেইদৰে তোমালোকে যেতিয়া এই সকলোবোৰ দেখিবা, তেতিয়া জানিবা যে দুৱাৰৰ ওচৰত আছে।</w:t>
      </w:r>
    </w:p>
    <w:p w14:paraId="3EB421AB" w14:textId="77777777" w:rsidR="00F90BDC" w:rsidRDefault="00F90BDC"/>
    <w:p w14:paraId="1F7C85E0" w14:textId="77777777" w:rsidR="00F90BDC" w:rsidRDefault="00F90BDC">
      <w:r xmlns:w="http://schemas.openxmlformats.org/wordprocessingml/2006/main">
        <w:t xml:space="preserve">যীচুৱে আমাক তেওঁৰ আগমনৰ চিনবোৰ চিনি পাবলৈ আৰু তাৰ বাবে প্ৰস্তুত হ’বলৈ কৈছে।</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"সাজু থাকক: প্ৰভুৰ আগমনৰ চিন"।</w:t>
      </w:r>
    </w:p>
    <w:p w14:paraId="55A016C1" w14:textId="77777777" w:rsidR="00F90BDC" w:rsidRDefault="00F90BDC"/>
    <w:p w14:paraId="7995D1F6" w14:textId="77777777" w:rsidR="00F90BDC" w:rsidRDefault="00F90BDC">
      <w:r xmlns:w="http://schemas.openxmlformats.org/wordprocessingml/2006/main">
        <w:t xml:space="preserve">২/ "প্ৰভুৰ আগতীয়াতা: তেওঁ যে ওচৰত আছে সেই কথা জানি"।</w:t>
      </w:r>
    </w:p>
    <w:p w14:paraId="03A4C122" w14:textId="77777777" w:rsidR="00F90BDC" w:rsidRDefault="00F90BDC"/>
    <w:p w14:paraId="6291E514" w14:textId="77777777" w:rsidR="00F90BDC" w:rsidRDefault="00F90BDC">
      <w:r xmlns:w="http://schemas.openxmlformats.org/wordprocessingml/2006/main">
        <w:t xml:space="preserve">১/ লূক ২১:২৮ - “যেতিয়া এইবোৰ হ’বলৈ আৰম্ভ কৰিব, তেতিয়া তোমালোকৰ মুক্তিৰ সময় ওচৰ চাপি অহাৰ বাবে পোনে পোনে মূৰ তুলি লোৱা।”</w:t>
      </w:r>
    </w:p>
    <w:p w14:paraId="120E2528" w14:textId="77777777" w:rsidR="00F90BDC" w:rsidRDefault="00F90BDC"/>
    <w:p w14:paraId="43B430CB" w14:textId="77777777" w:rsidR="00F90BDC" w:rsidRDefault="00F90BDC">
      <w:r xmlns:w="http://schemas.openxmlformats.org/wordprocessingml/2006/main">
        <w:t xml:space="preserve">২/ মথি ২৪:৪৪ - “সেয়েহে তোমালোকেও সাজু হ’ব লাগিব, কিয়নো তোমালোকে আশা নকৰা সময়ত মানুহৰ পুত্ৰ আহিব।”</w:t>
      </w:r>
    </w:p>
    <w:p w14:paraId="72C0BD9A" w14:textId="77777777" w:rsidR="00F90BDC" w:rsidRDefault="00F90BDC"/>
    <w:p w14:paraId="67369F53" w14:textId="77777777" w:rsidR="00F90BDC" w:rsidRDefault="00F90BDC">
      <w:r xmlns:w="http://schemas.openxmlformats.org/wordprocessingml/2006/main">
        <w:t xml:space="preserve">মথি ২৪:৩৪ মই তোমালোকক সঁচাকৈয়ে কওঁ, এই সকলো কথা পূৰ্ণ নোহোৱালৈকে এই প্ৰজন্ম পাৰ নহ’ব।</w:t>
      </w:r>
    </w:p>
    <w:p w14:paraId="358B2006" w14:textId="77777777" w:rsidR="00F90BDC" w:rsidRDefault="00F90BDC"/>
    <w:p w14:paraId="35585D19" w14:textId="77777777" w:rsidR="00F90BDC" w:rsidRDefault="00F90BDC">
      <w:r xmlns:w="http://schemas.openxmlformats.org/wordprocessingml/2006/main">
        <w:t xml:space="preserve">এই অংশত কোৱা হৈছে যে ভৱিষ্যদ্বাণী কৰা সকলোবোৰ পৰিঘটনা বৰ্তমান প্ৰজন্মত ঘটিব।</w:t>
      </w:r>
    </w:p>
    <w:p w14:paraId="19F85689" w14:textId="77777777" w:rsidR="00F90BDC" w:rsidRDefault="00F90BDC"/>
    <w:p w14:paraId="671C8010" w14:textId="77777777" w:rsidR="00F90BDC" w:rsidRDefault="00F90BDC">
      <w:r xmlns:w="http://schemas.openxmlformats.org/wordprocessingml/2006/main">
        <w:t xml:space="preserve">১/ ঈশ্বৰৰ বাক্য সত্য: আমি তেওঁৰ প্ৰতিজ্ঞাৰ ওপৰত বিশ্বাস কৰিব পাৰো</w:t>
      </w:r>
    </w:p>
    <w:p w14:paraId="4B69CBCA" w14:textId="77777777" w:rsidR="00F90BDC" w:rsidRDefault="00F90BDC"/>
    <w:p w14:paraId="34BBE664" w14:textId="77777777" w:rsidR="00F90BDC" w:rsidRDefault="00F90BDC">
      <w:r xmlns:w="http://schemas.openxmlformats.org/wordprocessingml/2006/main">
        <w:t xml:space="preserve">২/ ভৱিষ্যদ্বাণী কৰা পৰিঘটনাৰ পোহৰত জীয়াই থকা: এতিয়াই ব্যৱস্থা লোৱা</w:t>
      </w:r>
    </w:p>
    <w:p w14:paraId="27825449" w14:textId="77777777" w:rsidR="00F90BDC" w:rsidRDefault="00F90BDC"/>
    <w:p w14:paraId="4DE832B6" w14:textId="77777777" w:rsidR="00F90BDC" w:rsidRDefault="00F90BDC">
      <w:r xmlns:w="http://schemas.openxmlformats.org/wordprocessingml/2006/main">
        <w:t xml:space="preserve">১/ যিচয়া ৪০:৮: "ঘাঁহ শুকাই যায়, ফুল ম্লান হয়; কিন্তু আমাৰ ঈশ্বৰৰ বাক্য চিৰকাললৈকে থিয় হৈ থাকিব।"</w:t>
      </w:r>
    </w:p>
    <w:p w14:paraId="5FEE40D0" w14:textId="77777777" w:rsidR="00F90BDC" w:rsidRDefault="00F90BDC"/>
    <w:p w14:paraId="52395D74" w14:textId="77777777" w:rsidR="00F90BDC" w:rsidRDefault="00F90BDC">
      <w:r xmlns:w="http://schemas.openxmlformats.org/wordprocessingml/2006/main">
        <w:t xml:space="preserve">২) ইফিচীয়া ১:১৩-১৪: "তোমালোকে যেতিয়া সত্যৰ বাক্য, তোমালোকৰ পৰিত্ৰাণৰ শুভবাৰ্ত্তা শুনা আৰু তেওঁৰ ওপৰত বিশ্বাস কৰা, তেতিয়া প্ৰতিজ্ঞা কৰা পবিত্ৰ আত্মাৰ দ্বাৰা মোহৰ দিয়া হ'ল, যিজন আমাৰ উত্তৰাধিকাৰৰ নিশ্চয়তা।" আমি তেওঁৰ মহিমাৰ প্ৰশংসাৰ বাবে ইয়াৰ অধিকাৰ লাভ কৰোঁ।"</w:t>
      </w:r>
    </w:p>
    <w:p w14:paraId="7DC30893" w14:textId="77777777" w:rsidR="00F90BDC" w:rsidRDefault="00F90BDC"/>
    <w:p w14:paraId="3E2CDCA6" w14:textId="77777777" w:rsidR="00F90BDC" w:rsidRDefault="00F90BDC">
      <w:r xmlns:w="http://schemas.openxmlformats.org/wordprocessingml/2006/main">
        <w:t xml:space="preserve">মথি ২৪:৩৫ আকাশ আৰু পৃথিৱী অদৃশ্য হ’ব, কিন্তু মোৰ বাক্য শেষ নহ’ব।</w:t>
      </w:r>
    </w:p>
    <w:p w14:paraId="5A199FD9" w14:textId="77777777" w:rsidR="00F90BDC" w:rsidRDefault="00F90BDC"/>
    <w:p w14:paraId="241635FB" w14:textId="77777777" w:rsidR="00F90BDC" w:rsidRDefault="00F90BDC">
      <w:r xmlns:w="http://schemas.openxmlformats.org/wordprocessingml/2006/main">
        <w:t xml:space="preserve">এই পদত ঘোষণা কৰা হৈছে যে বাকী সকলো বিফল হ’লেও ঈশ্বৰৰ বাক্য দৃঢ় হৈ থাকিব।</w:t>
      </w:r>
    </w:p>
    <w:p w14:paraId="0321921D" w14:textId="77777777" w:rsidR="00F90BDC" w:rsidRDefault="00F90BDC"/>
    <w:p w14:paraId="39EF114B" w14:textId="77777777" w:rsidR="00F90BDC" w:rsidRDefault="00F90BDC">
      <w:r xmlns:w="http://schemas.openxmlformats.org/wordprocessingml/2006/main">
        <w:t xml:space="preserve">১/ ঈশ্বৰৰ বাক্য স্থায়ী</w:t>
      </w:r>
    </w:p>
    <w:p w14:paraId="23772AEA" w14:textId="77777777" w:rsidR="00F90BDC" w:rsidRDefault="00F90BDC"/>
    <w:p w14:paraId="2DB6141F" w14:textId="77777777" w:rsidR="00F90BDC" w:rsidRDefault="00F90BDC">
      <w:r xmlns:w="http://schemas.openxmlformats.org/wordprocessingml/2006/main">
        <w:t xml:space="preserve">২/ ঈশ্বৰৰ বাক্যৰ অপৰিৱৰ্তিত স্বৰূপ</w:t>
      </w:r>
    </w:p>
    <w:p w14:paraId="3D2EBD2F" w14:textId="77777777" w:rsidR="00F90BDC" w:rsidRDefault="00F90BDC"/>
    <w:p w14:paraId="451C7855" w14:textId="77777777" w:rsidR="00F90BDC" w:rsidRDefault="00F90BDC">
      <w:r xmlns:w="http://schemas.openxmlformats.org/wordprocessingml/2006/main">
        <w:t xml:space="preserve">১/ যিচয়া ৪০:৮ - “ঘাঁহ শুকাই যায়, ফুল ম্লান হয়, কিন্তু আমাৰ ঈশ্বৰৰ বাক্য চিৰকালৰ বাবে থিয় হৈ থাকিব।”</w:t>
      </w:r>
    </w:p>
    <w:p w14:paraId="704140EC" w14:textId="77777777" w:rsidR="00F90BDC" w:rsidRDefault="00F90BDC"/>
    <w:p w14:paraId="12649B18" w14:textId="77777777" w:rsidR="00F90BDC" w:rsidRDefault="00F90BDC">
      <w:r xmlns:w="http://schemas.openxmlformats.org/wordprocessingml/2006/main">
        <w:t xml:space="preserve">২/ ১ পিতৰ ১:২৫ - “কিন্তু প্ৰভুৰ বাক্য চিৰকাল থাকে। আৰু এই বাক্য হৈছে তোমালোকক প্ৰচাৰ কৰা শুভবাৰ্ত্তা।”</w:t>
      </w:r>
    </w:p>
    <w:p w14:paraId="389E96D9" w14:textId="77777777" w:rsidR="00F90BDC" w:rsidRDefault="00F90BDC"/>
    <w:p w14:paraId="370DE656" w14:textId="77777777" w:rsidR="00F90BDC" w:rsidRDefault="00F90BDC">
      <w:r xmlns:w="http://schemas.openxmlformats.org/wordprocessingml/2006/main">
        <w:t xml:space="preserve">মথি ২৪:৩৬ কিন্তু সেই দিন আৰু ঘণ্টাৰ বিষয়ে কেৱল মোৰ পিতৃৰ বাহিৰে আন কোনোৱেই নাজানে, স্বৰ্গৰ স্বৰ্গদূতসকলেও নাজানে।</w:t>
      </w:r>
    </w:p>
    <w:p w14:paraId="2B4A537A" w14:textId="77777777" w:rsidR="00F90BDC" w:rsidRDefault="00F90BDC"/>
    <w:p w14:paraId="5D7127D1" w14:textId="77777777" w:rsidR="00F90BDC" w:rsidRDefault="00F90BDC">
      <w:r xmlns:w="http://schemas.openxmlformats.org/wordprocessingml/2006/main">
        <w:t xml:space="preserve">পৃথিৱীৰ অন্ত কেতিয়া আহিব কোনেও নাজানে, কেৱল ভগৱানেহে জানে।</w:t>
      </w:r>
    </w:p>
    <w:p w14:paraId="5911551D" w14:textId="77777777" w:rsidR="00F90BDC" w:rsidRDefault="00F90BDC"/>
    <w:p w14:paraId="08FB31B9" w14:textId="77777777" w:rsidR="00F90BDC" w:rsidRDefault="00F90BDC">
      <w:r xmlns:w="http://schemas.openxmlformats.org/wordprocessingml/2006/main">
        <w:t xml:space="preserve">১/ ঈশ্বৰৰ সময়ত বিশ্বাস কৰাৰ গুৰুত্ব।</w:t>
      </w:r>
    </w:p>
    <w:p w14:paraId="27AF472C" w14:textId="77777777" w:rsidR="00F90BDC" w:rsidRDefault="00F90BDC"/>
    <w:p w14:paraId="0A4A28F9" w14:textId="77777777" w:rsidR="00F90BDC" w:rsidRDefault="00F90BDC">
      <w:r xmlns:w="http://schemas.openxmlformats.org/wordprocessingml/2006/main">
        <w:t xml:space="preserve">২/ অচিনাকি দিনৰ বাবে কেনেকৈ প্ৰস্তুতি চলাব লাগে।</w:t>
      </w:r>
    </w:p>
    <w:p w14:paraId="5A127E98" w14:textId="77777777" w:rsidR="00F90BDC" w:rsidRDefault="00F90BDC"/>
    <w:p w14:paraId="128F7885" w14:textId="77777777" w:rsidR="00F90BDC" w:rsidRDefault="00F90BDC">
      <w:r xmlns:w="http://schemas.openxmlformats.org/wordprocessingml/2006/main">
        <w:t xml:space="preserve">১) যিৰিমিয়া ২৯:১১ "কিয়নো মই জানো যে তোমালোকৰ বাবে মোৰ যি পৰিকল্পনা আছে," যিহোৱাই ঘোষণা কৰে, "তোমালোকক সমৃদ্ধিশালী কৰাৰ পৰিকল্পনা কৰিছে আৰু তোমালোকৰ ক্ষতি নকৰিবলৈ, তোমালোকক আশা আৰু ভৱিষ্যত দিবলৈ পৰিকল্পনা কৰিছে।"</w:t>
      </w:r>
    </w:p>
    <w:p w14:paraId="250F3DFD" w14:textId="77777777" w:rsidR="00F90BDC" w:rsidRDefault="00F90BDC"/>
    <w:p w14:paraId="54C9EB2D" w14:textId="77777777" w:rsidR="00F90BDC" w:rsidRDefault="00F90BDC">
      <w:r xmlns:w="http://schemas.openxmlformats.org/wordprocessingml/2006/main">
        <w:t xml:space="preserve">২/ গীতমালা ৩১:১৫ "মোৰ সময় তোমাৰ হাতত আছে।"</w:t>
      </w:r>
    </w:p>
    <w:p w14:paraId="614FF623" w14:textId="77777777" w:rsidR="00F90BDC" w:rsidRDefault="00F90BDC"/>
    <w:p w14:paraId="53A27FEB" w14:textId="77777777" w:rsidR="00F90BDC" w:rsidRDefault="00F90BDC">
      <w:r xmlns:w="http://schemas.openxmlformats.org/wordprocessingml/2006/main">
        <w:t xml:space="preserve">মথি ২৪:৩৭ কিন্তু নোহৰ দিন যেনেকৈ আছিল, তেনেকৈ মানুহৰ পুত্ৰৰ আগমনও হ’ব।</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মানুহৰ পুত্ৰৰ আগমন নোহৰ দিনৰ দৰেই হ’ব।</w:t>
      </w:r>
    </w:p>
    <w:p w14:paraId="6045A5B8" w14:textId="77777777" w:rsidR="00F90BDC" w:rsidRDefault="00F90BDC"/>
    <w:p w14:paraId="6AF363C0" w14:textId="77777777" w:rsidR="00F90BDC" w:rsidRDefault="00F90BDC">
      <w:r xmlns:w="http://schemas.openxmlformats.org/wordprocessingml/2006/main">
        <w:t xml:space="preserve">১: নোহৰ দিনত জগতখন পাপ আৰু দুষ্টতাৰে ভৰি আছিল যদিও ঈশ্বৰে তথাপিও নোহ আৰু তেওঁৰ পৰিয়ালৰ জৰিয়তে পৰিত্ৰাণৰ পথ আৰু আশাৰ প্ৰতিজ্ঞাৰ ব্যৱস্থা কৰিছিল।</w:t>
      </w:r>
    </w:p>
    <w:p w14:paraId="1646A9C6" w14:textId="77777777" w:rsidR="00F90BDC" w:rsidRDefault="00F90BDC"/>
    <w:p w14:paraId="2FEBCF7F" w14:textId="77777777" w:rsidR="00F90BDC" w:rsidRDefault="00F90BDC">
      <w:r xmlns:w="http://schemas.openxmlformats.org/wordprocessingml/2006/main">
        <w:t xml:space="preserve">২: আমাৰ চৌপাশৰ জগতখন দুষ্টতা আৰু পাপেৰে ভৰি থকা যেন লাগিলেও আমি ঈশ্বৰৰ ওপৰত বিশ্বাস আৰু বিশ্বাস ৰাখিবলৈ সদায় মনত ৰাখিব লাগিব।</w:t>
      </w:r>
    </w:p>
    <w:p w14:paraId="04840851" w14:textId="77777777" w:rsidR="00F90BDC" w:rsidRDefault="00F90BDC"/>
    <w:p w14:paraId="583FC259" w14:textId="77777777" w:rsidR="00F90BDC" w:rsidRDefault="00F90BDC">
      <w:r xmlns:w="http://schemas.openxmlformats.org/wordprocessingml/2006/main">
        <w:t xml:space="preserve">১: আদিপুস্তক ৬:৫-৯ – প্ৰভুৱে দেখিলে যে পৃথিৱীত মানৱ জাতিৰ দুষ্টতা কিমান ডাঙৰ হৈ পৰিছে, আৰু মানুহৰ হৃদয়ৰ চিন্তাৰ প্ৰতিটো প্ৰৱণতাই সকলো সময়তে কেৱল দুষ্ট হৈয়েই আছিল।</w:t>
      </w:r>
    </w:p>
    <w:p w14:paraId="210FAFA5" w14:textId="77777777" w:rsidR="00F90BDC" w:rsidRDefault="00F90BDC"/>
    <w:p w14:paraId="71D20236" w14:textId="77777777" w:rsidR="00F90BDC" w:rsidRDefault="00F90BDC">
      <w:r xmlns:w="http://schemas.openxmlformats.org/wordprocessingml/2006/main">
        <w:t xml:space="preserve">২: ৰোমীয়া ৫:১২-১৪ – এতেকে যেনেকৈ পাপ এজন মানুহৰ দ্বাৰাই জগতত প্ৰৱেশ কৰিলে, আৰু পাপৰ দ্বাৰাই মৃত্যু হ’ল, আৰু এইদৰে সকলো মানুহৰ বাবে মৃত্যু আহিল, কাৰণ সকলোৱে পাপ কৰিলে—</w:t>
      </w:r>
    </w:p>
    <w:p w14:paraId="20ABD771" w14:textId="77777777" w:rsidR="00F90BDC" w:rsidRDefault="00F90BDC"/>
    <w:p w14:paraId="7B74CD68" w14:textId="77777777" w:rsidR="00F90BDC" w:rsidRDefault="00F90BDC">
      <w:r xmlns:w="http://schemas.openxmlformats.org/wordprocessingml/2006/main">
        <w:t xml:space="preserve">মথি ২৪:৩৮ কিয়নো জলপ্লাৱনৰ আগৰ দিনবোৰত যেনেকৈ নোৱে জাহাজত প্ৰৱেশ কৰা দিনলৈকে তেওঁলোকে খাই-পানী, বিয়া আৰু বিয়া কৰাইছিল।</w:t>
      </w:r>
    </w:p>
    <w:p w14:paraId="4AF91A4C" w14:textId="77777777" w:rsidR="00F90BDC" w:rsidRDefault="00F90BDC"/>
    <w:p w14:paraId="5172B7D7" w14:textId="77777777" w:rsidR="00F90BDC" w:rsidRDefault="00F90BDC">
      <w:r xmlns:w="http://schemas.openxmlformats.org/wordprocessingml/2006/main">
        <w:t xml:space="preserve">বানপানীৰ আগৰ দিনবোৰত মানুহে আগতীয়া বিচাৰৰ প্ৰতি কোনো গুৰুত্ব নিদিয়াকৈয়ে নিজৰ দৈনন্দিন জীৱন কটাবলগীয়া হৈছিল।</w:t>
      </w:r>
    </w:p>
    <w:p w14:paraId="390391F7" w14:textId="77777777" w:rsidR="00F90BDC" w:rsidRDefault="00F90BDC"/>
    <w:p w14:paraId="590388EB" w14:textId="77777777" w:rsidR="00F90BDC" w:rsidRDefault="00F90BDC">
      <w:r xmlns:w="http://schemas.openxmlformats.org/wordprocessingml/2006/main">
        <w:t xml:space="preserve">১: আমাৰ জীৱন ক্ষন্তেকীয়া; আমি বিচাৰৰ বাবে সদায় সাজু থাকিব লাগিব, কাৰণ ই যিকোনো সময়তে আহিব পাৰে।</w:t>
      </w:r>
    </w:p>
    <w:p w14:paraId="77A8978E" w14:textId="77777777" w:rsidR="00F90BDC" w:rsidRDefault="00F90BDC"/>
    <w:p w14:paraId="19CB09EA" w14:textId="77777777" w:rsidR="00F90BDC" w:rsidRDefault="00F90BDC">
      <w:r xmlns:w="http://schemas.openxmlformats.org/wordprocessingml/2006/main">
        <w:t xml:space="preserve">২: ঈশ্বৰে আমাক দিয়া জীৱনটোক আমি সহজভাৱে ল’ব নালাগে, কিয়নো ইয়াক আমাৰ পৰা নিমিষতে কাঢ়ি ল’ব পাৰি।</w:t>
      </w:r>
    </w:p>
    <w:p w14:paraId="1D481C11" w14:textId="77777777" w:rsidR="00F90BDC" w:rsidRDefault="00F90BDC"/>
    <w:p w14:paraId="72698BA5" w14:textId="77777777" w:rsidR="00F90BDC" w:rsidRDefault="00F90BDC">
      <w:r xmlns:w="http://schemas.openxmlformats.org/wordprocessingml/2006/main">
        <w:t xml:space="preserve">১: আদিপুস্তক ৬:৫-৮ - ঈশ্বৰে দেখিলে যে পৃথিৱীত মানুহৰ দুষ্টতা অতি বেছি, আৰু তেওঁৰ হৃদয়ৰ চিন্তাৰ প্ৰতিটো কল্পনা অনবৰতে কেৱল দুষ্ট।</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পিতৰ ৩:২০ - যিসকলে কেতিয়াবা অবাধ্য আছিল, যেতিয়া এসময়ত নোহৰ দিনত ঈশ্বৰৰ দীৰ্ঘসহিষ্ণুতাই অপেক্ষা কৰিছিল, জাহাজখন প্ৰস্তুতি চলি থকাৰ সময়ত, য'ত কম সংখ্যক, অৰ্থাৎ আঠজন আত্মাই পানীৰ দ্বাৰা পৰিত্ৰাণ পাইছিল।</w:t>
      </w:r>
    </w:p>
    <w:p w14:paraId="7D48744F" w14:textId="77777777" w:rsidR="00F90BDC" w:rsidRDefault="00F90BDC"/>
    <w:p w14:paraId="5FA3077D" w14:textId="77777777" w:rsidR="00F90BDC" w:rsidRDefault="00F90BDC">
      <w:r xmlns:w="http://schemas.openxmlformats.org/wordprocessingml/2006/main">
        <w:t xml:space="preserve">মথি ২৪:৩৯ জলপ্লাৱন আহি সকলোকে লৈ যোৱালৈকে নাজানিলে; মানুহৰ পুত্ৰৰ আগমনও তেনেকুৱাই হ’ব।”</w:t>
      </w:r>
    </w:p>
    <w:p w14:paraId="0C6342DF" w14:textId="77777777" w:rsidR="00F90BDC" w:rsidRDefault="00F90BDC"/>
    <w:p w14:paraId="57090D2C" w14:textId="77777777" w:rsidR="00F90BDC" w:rsidRDefault="00F90BDC">
      <w:r xmlns:w="http://schemas.openxmlformats.org/wordprocessingml/2006/main">
        <w:t xml:space="preserve">মানুহৰ পুত্ৰৰ আগমন জলপ্লাৱনৰ দৰে হঠাৎ আৰু অভাৱনীয় হ’ব।</w:t>
      </w:r>
    </w:p>
    <w:p w14:paraId="114B389D" w14:textId="77777777" w:rsidR="00F90BDC" w:rsidRDefault="00F90BDC"/>
    <w:p w14:paraId="0DC79A88" w14:textId="77777777" w:rsidR="00F90BDC" w:rsidRDefault="00F90BDC">
      <w:r xmlns:w="http://schemas.openxmlformats.org/wordprocessingml/2006/main">
        <w:t xml:space="preserve">১: প্ৰভুৰ আগমনৰ বাবে সাজু থাকক</w:t>
      </w:r>
    </w:p>
    <w:p w14:paraId="3D800F6D" w14:textId="77777777" w:rsidR="00F90BDC" w:rsidRDefault="00F90BDC"/>
    <w:p w14:paraId="74DC8F07" w14:textId="77777777" w:rsidR="00F90BDC" w:rsidRDefault="00F90BDC">
      <w:r xmlns:w="http://schemas.openxmlformats.org/wordprocessingml/2006/main">
        <w:t xml:space="preserve">২: খ্ৰীষ্টৰ উভতি অহাৰ বাবে সাজু থাকক</w:t>
      </w:r>
    </w:p>
    <w:p w14:paraId="4C67F5DB" w14:textId="77777777" w:rsidR="00F90BDC" w:rsidRDefault="00F90BDC"/>
    <w:p w14:paraId="4B4FA534" w14:textId="77777777" w:rsidR="00F90BDC" w:rsidRDefault="00F90BDC">
      <w:r xmlns:w="http://schemas.openxmlformats.org/wordprocessingml/2006/main">
        <w:t xml:space="preserve">১: লূক ১২:৩৫-৪০ - প্ৰভুৰ আগমনৰ বাবে সাজু থাকক</w:t>
      </w:r>
    </w:p>
    <w:p w14:paraId="4981A324" w14:textId="77777777" w:rsidR="00F90BDC" w:rsidRDefault="00F90BDC"/>
    <w:p w14:paraId="0D5C8176" w14:textId="77777777" w:rsidR="00F90BDC" w:rsidRDefault="00F90BDC">
      <w:r xmlns:w="http://schemas.openxmlformats.org/wordprocessingml/2006/main">
        <w:t xml:space="preserve">২: ১ থিচলনীকীয়া ৫:১-১১ - প্ৰভুৰ উভতি অহাৰ বাবে সজাগ আৰু সাজু থাকক</w:t>
      </w:r>
    </w:p>
    <w:p w14:paraId="30DF3621" w14:textId="77777777" w:rsidR="00F90BDC" w:rsidRDefault="00F90BDC"/>
    <w:p w14:paraId="7E2C548B" w14:textId="77777777" w:rsidR="00F90BDC" w:rsidRDefault="00F90BDC">
      <w:r xmlns:w="http://schemas.openxmlformats.org/wordprocessingml/2006/main">
        <w:t xml:space="preserve">মথি ২৪:৪০ তেতিয়া দুজন পথাৰত থাকিব; এজনক লৈ যোৱা হ’ব আৰু আনজনক এৰি দিয়া হ’ব।”</w:t>
      </w:r>
    </w:p>
    <w:p w14:paraId="05B4606B" w14:textId="77777777" w:rsidR="00F90BDC" w:rsidRDefault="00F90BDC"/>
    <w:p w14:paraId="73E3AF87" w14:textId="77777777" w:rsidR="00F90BDC" w:rsidRDefault="00F90BDC">
      <w:r xmlns:w="http://schemas.openxmlformats.org/wordprocessingml/2006/main">
        <w:t xml:space="preserve">এখন পথাৰত দুজন মানুহক পৃথক কৰা হ’ব, এজনক লৈ যোৱা আৰু আনজনক এৰি দিয়া হ’ব।</w:t>
      </w:r>
    </w:p>
    <w:p w14:paraId="00D1B2E7" w14:textId="77777777" w:rsidR="00F90BDC" w:rsidRDefault="00F90BDC"/>
    <w:p w14:paraId="07C8E7EB" w14:textId="77777777" w:rsidR="00F90BDC" w:rsidRDefault="00F90BDC">
      <w:r xmlns:w="http://schemas.openxmlformats.org/wordprocessingml/2006/main">
        <w:t xml:space="preserve">১/ ঈশ্বৰৰ বিচাৰ নিৰপেক্ষ, আৰু ইয়াৰ পৰা কোনেও সাৰি নাযায়।</w:t>
      </w:r>
    </w:p>
    <w:p w14:paraId="4175C4FD" w14:textId="77777777" w:rsidR="00F90BDC" w:rsidRDefault="00F90BDC"/>
    <w:p w14:paraId="5E13001A" w14:textId="77777777" w:rsidR="00F90BDC" w:rsidRDefault="00F90BDC">
      <w:r xmlns:w="http://schemas.openxmlformats.org/wordprocessingml/2006/main">
        <w:t xml:space="preserve">২/ ঈশ্বৰৰ বিচাৰৰ বাবে সাজু হোৱাটো অতি প্ৰয়োজনীয়।</w:t>
      </w:r>
    </w:p>
    <w:p w14:paraId="19F7D40B" w14:textId="77777777" w:rsidR="00F90BDC" w:rsidRDefault="00F90BDC"/>
    <w:p w14:paraId="538E615E" w14:textId="77777777" w:rsidR="00F90BDC" w:rsidRDefault="00F90BDC">
      <w:r xmlns:w="http://schemas.openxmlformats.org/wordprocessingml/2006/main">
        <w:t xml:space="preserve">১/ ২ কৰিন্থীয়া ৫:১০ - কিয়নো আমি সকলোৱে খ্ৰীষ্টৰ বিচাৰ আসনৰ আগত উপস্থিত হ’ব লাগিব, যাতে প্ৰত্যেকেই শৰীৰত কৰা কামবোৰ ভাল হওক বা বেয়া হওক।</w:t>
      </w:r>
    </w:p>
    <w:p w14:paraId="183A35E8" w14:textId="77777777" w:rsidR="00F90BDC" w:rsidRDefault="00F90BDC"/>
    <w:p w14:paraId="0C32C832" w14:textId="77777777" w:rsidR="00F90BDC" w:rsidRDefault="00F90BDC">
      <w:r xmlns:w="http://schemas.openxmlformats.org/wordprocessingml/2006/main">
        <w:t xml:space="preserve">২/ ৰোমীয়া ১৪:১২ - গতিকে আমাৰ প্ৰত্যেকেই ঈশ্বৰৰ আগত নিজৰ হিচাপ দিব।</w:t>
      </w:r>
    </w:p>
    <w:p w14:paraId="1336E183" w14:textId="77777777" w:rsidR="00F90BDC" w:rsidRDefault="00F90BDC"/>
    <w:p w14:paraId="3B760CAC" w14:textId="77777777" w:rsidR="00F90BDC" w:rsidRDefault="00F90BDC">
      <w:r xmlns:w="http://schemas.openxmlformats.org/wordprocessingml/2006/main">
        <w:t xml:space="preserve">মথি ২৪:৪১ দুগৰাকী মহিলাই মিলত পিহিব; এজনক লৈ যোৱা হ’ব আৰু আনজনক এৰি দিয়া হ’ব।”</w:t>
      </w:r>
    </w:p>
    <w:p w14:paraId="3AD0F129" w14:textId="77777777" w:rsidR="00F90BDC" w:rsidRDefault="00F90BDC"/>
    <w:p w14:paraId="7CC08117" w14:textId="77777777" w:rsidR="00F90BDC" w:rsidRDefault="00F90BDC">
      <w:r xmlns:w="http://schemas.openxmlformats.org/wordprocessingml/2006/main">
        <w:t xml:space="preserve">দুজন মানুহে একে কাম কৰি থাকিব, তথাপিও এজনক লোৱা হ’ব আৰু আনজনক পিছ পৰি থাকিব।</w:t>
      </w:r>
    </w:p>
    <w:p w14:paraId="00254F56" w14:textId="77777777" w:rsidR="00F90BDC" w:rsidRDefault="00F90BDC"/>
    <w:p w14:paraId="32615303" w14:textId="77777777" w:rsidR="00F90BDC" w:rsidRDefault="00F90BDC">
      <w:r xmlns:w="http://schemas.openxmlformats.org/wordprocessingml/2006/main">
        <w:t xml:space="preserve">১/ প্ৰভুৰ আগমনৰ বাবে সাজু হোৱাৰ গুৰুত্ব।</w:t>
      </w:r>
    </w:p>
    <w:p w14:paraId="5ABA597B" w14:textId="77777777" w:rsidR="00F90BDC" w:rsidRDefault="00F90BDC"/>
    <w:p w14:paraId="3A079F2C" w14:textId="77777777" w:rsidR="00F90BDC" w:rsidRDefault="00F90BDC">
      <w:r xmlns:w="http://schemas.openxmlformats.org/wordprocessingml/2006/main">
        <w:t xml:space="preserve">২/ আমি প্ৰত্যেকেই প্ৰভুৰ আগমনৰ বাবে নিজকে প্ৰস্তুত কৰিব লাগিব।</w:t>
      </w:r>
    </w:p>
    <w:p w14:paraId="51722C81" w14:textId="77777777" w:rsidR="00F90BDC" w:rsidRDefault="00F90BDC"/>
    <w:p w14:paraId="242242AE" w14:textId="77777777" w:rsidR="00F90BDC" w:rsidRDefault="00F90BDC">
      <w:r xmlns:w="http://schemas.openxmlformats.org/wordprocessingml/2006/main">
        <w:t xml:space="preserve">১.১ থিচলনীকীয়া ৫:২-৪ - কিয়নো তোমালোকে নিজেই সম্পূৰ্ণৰূপে জানিছা যে প্ৰভুৰ দিন ৰাতি চোৰৰ দৰে আহিব। যেতিয়া মানুহে “শান্তি আৰু নিৰাপত্তা আছে” বুলি কৈ থকাৰ সময়তে গৰ্ভৱতী মহিলাৰ ওপৰত প্ৰসৱ বেদনা অহাৰ দৰে হঠাতে তেওঁলোকৰ ওপৰত ধ্বংস আহিব আৰু তেওঁলোকে সাৰি নাযায়।</w:t>
      </w:r>
    </w:p>
    <w:p w14:paraId="5164E3AD" w14:textId="77777777" w:rsidR="00F90BDC" w:rsidRDefault="00F90BDC"/>
    <w:p w14:paraId="267F5537" w14:textId="77777777" w:rsidR="00F90BDC" w:rsidRDefault="00F90BDC">
      <w:r xmlns:w="http://schemas.openxmlformats.org/wordprocessingml/2006/main">
        <w:t xml:space="preserve">২) লূক ২১:৩৪-৩৬ - “কিন্তু তোমালোকক সাৱধান হওক যাতে তোমালোকৰ হৃদয়বোৰ এই জীৱনৰ অপচয়, মদ্যপান আৰু চিন্তাৰ দ্বাৰা বোজাই নহয়, আৰু সেইদিনা হঠাতে তোমালোকৰ ওপৰত ফান্দৰ দৰে নাহে। কিয়নো সমগ্ৰ পৃথিৱীত বাস কৰা সকলোৰে ওপৰত ই আহিব। কিন্তু সকলো সময়তে সজাগ হৈ থাকক আৰু প্ৰাৰ্থনা কৰি তোমালোকে যাতে এই সকলো ঘটনাৰ পৰা হাত সাৰিবলৈ আৰু মানুহৰ পুত্ৰৰ আগত থিয় হ’বলৈ শক্তি পাবা।”</w:t>
      </w:r>
    </w:p>
    <w:p w14:paraId="7DF4F1FF" w14:textId="77777777" w:rsidR="00F90BDC" w:rsidRDefault="00F90BDC"/>
    <w:p w14:paraId="38F4CDBB" w14:textId="77777777" w:rsidR="00F90BDC" w:rsidRDefault="00F90BDC">
      <w:r xmlns:w="http://schemas.openxmlformats.org/wordprocessingml/2006/main">
        <w:t xml:space="preserve">মথি ২৪:৪২ এতেকে সাৰ থাকক, কিয়নো তোমালোকে নাজানা যে তোমালোকৰ প্ৰভু কোন সময়ত আহিব।</w:t>
      </w:r>
    </w:p>
    <w:p w14:paraId="22854FC9" w14:textId="77777777" w:rsidR="00F90BDC" w:rsidRDefault="00F90BDC"/>
    <w:p w14:paraId="6F52851E" w14:textId="77777777" w:rsidR="00F90BDC" w:rsidRDefault="00F90BDC">
      <w:r xmlns:w="http://schemas.openxmlformats.org/wordprocessingml/2006/main">
        <w:t xml:space="preserve">যীচুৱে শিকাইছে যে আমি তেওঁৰ আগমনৰ বাবে অহৰহ সজাগ আৰু সজাগ হোৱা উচিত, কিয়নো আমি নাজানো তেওঁ কেতিয়া আহিব।</w:t>
      </w:r>
    </w:p>
    <w:p w14:paraId="4BC9CB74" w14:textId="77777777" w:rsidR="00F90BDC" w:rsidRDefault="00F90BDC"/>
    <w:p w14:paraId="178F0F37" w14:textId="77777777" w:rsidR="00F90BDC" w:rsidRDefault="00F90BDC">
      <w:r xmlns:w="http://schemas.openxmlformats.org/wordprocessingml/2006/main">
        <w:t xml:space="preserve">১/ "সজা আৰু অপেক্ষা কৰক: প্ৰভুৰ আগমনৰ বাবে সাজু থাকক"।</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"সজাগ হওক: যীচুৰ প্ৰত্যাৱৰ্তন মিছ নকৰিব"।</w:t>
      </w:r>
    </w:p>
    <w:p w14:paraId="1B69D141" w14:textId="77777777" w:rsidR="00F90BDC" w:rsidRDefault="00F90BDC"/>
    <w:p w14:paraId="458D583F" w14:textId="77777777" w:rsidR="00F90BDC" w:rsidRDefault="00F90BDC">
      <w:r xmlns:w="http://schemas.openxmlformats.org/wordprocessingml/2006/main">
        <w:t xml:space="preserve">১) ইব্ৰী ৯:২৮ - "তেনেকৈ খ্ৰীষ্টক বহুতৰ পাপ বহন কৰিবলৈ এবাৰ উৎসৰ্গিত কৰা হ'ল। যিসকলে তেওঁৰ বাবে আগ্ৰহেৰে অপেক্ষা কৰে তেওঁলোকৰ ওচৰত তেওঁ পৰিত্ৰাণৰ বাবে পাপৰ বাহিৰে দ্বিতীয়বাৰৰ বাবে প্ৰকাশ পাব।"</w:t>
      </w:r>
    </w:p>
    <w:p w14:paraId="5A7F341D" w14:textId="77777777" w:rsidR="00F90BDC" w:rsidRDefault="00F90BDC"/>
    <w:p w14:paraId="5CFF2476" w14:textId="77777777" w:rsidR="00F90BDC" w:rsidRDefault="00F90BDC">
      <w:r xmlns:w="http://schemas.openxmlformats.org/wordprocessingml/2006/main">
        <w:t xml:space="preserve">২.১ থিচলনীকীয়া ৫:২-৪ - "কিয়নো তোমালোকে নিজেই ভালদৰে জানো যে প্ৰভুৰ দিন ৰাতি চোৰৰ দৰে আহে। কিয়নো যেতিয়া তেওঁলোকে কয়, “শান্তি আৰু নিৰাপত্তা!” তেতিয়া গৰ্ভৱতী মহিলাৰ প্ৰসৱ কষ্টৰ দৰে হঠাতে তেওঁলোকৰ ওপৰত ধ্বংস হয়। আৰু তেওঁলোকে সাৰি নাযায়।"</w:t>
      </w:r>
    </w:p>
    <w:p w14:paraId="43269A3C" w14:textId="77777777" w:rsidR="00F90BDC" w:rsidRDefault="00F90BDC"/>
    <w:p w14:paraId="3AF7C1B2" w14:textId="77777777" w:rsidR="00F90BDC" w:rsidRDefault="00F90BDC">
      <w:r xmlns:w="http://schemas.openxmlformats.org/wordprocessingml/2006/main">
        <w:t xml:space="preserve">মথি ২৪:৪৩ কিন্তু এইটো জানি থওক যে ঘৰৰ মালিকে যদি চোৰ কোন সময়ত আহিব সেই কথা জানিলেহেঁতেন, তেন্তে তেওঁ চকু ৰাখিলেহেঁতেন আৰু নিজৰ ঘৰ ভাঙিবলৈ নিদিলেহেঁতেন।</w:t>
      </w:r>
    </w:p>
    <w:p w14:paraId="4DCE9198" w14:textId="77777777" w:rsidR="00F90BDC" w:rsidRDefault="00F90BDC"/>
    <w:p w14:paraId="08B45C73" w14:textId="77777777" w:rsidR="00F90BDC" w:rsidRDefault="00F90BDC">
      <w:r xmlns:w="http://schemas.openxmlformats.org/wordprocessingml/2006/main">
        <w:t xml:space="preserve">চোৰ কেতিয়া আহিব বুলি গম পালে ঘৰৰ গুডমেন সাজু হৈ থাকিলহেঁতেন।</w:t>
      </w:r>
    </w:p>
    <w:p w14:paraId="0A4B4E4B" w14:textId="77777777" w:rsidR="00F90BDC" w:rsidRDefault="00F90BDC"/>
    <w:p w14:paraId="060754AA" w14:textId="77777777" w:rsidR="00F90BDC" w:rsidRDefault="00F90BDC">
      <w:r xmlns:w="http://schemas.openxmlformats.org/wordprocessingml/2006/main">
        <w:t xml:space="preserve">১/ অপ্ৰত্যাশিত পৰিস্থিতিৰ বাবে সাজু থাকক - মথি ২৪:৪৩</w:t>
      </w:r>
    </w:p>
    <w:p w14:paraId="6247A0D3" w14:textId="77777777" w:rsidR="00F90BDC" w:rsidRDefault="00F90BDC"/>
    <w:p w14:paraId="70F198CA" w14:textId="77777777" w:rsidR="00F90BDC" w:rsidRDefault="00F90BDC">
      <w:r xmlns:w="http://schemas.openxmlformats.org/wordprocessingml/2006/main">
        <w:t xml:space="preserve">২/ অজ্ঞাতে ধৰা নপৰিব - মথি ২৪:৪৩</w:t>
      </w:r>
    </w:p>
    <w:p w14:paraId="7F7F6AED" w14:textId="77777777" w:rsidR="00F90BDC" w:rsidRDefault="00F90BDC"/>
    <w:p w14:paraId="5635F584" w14:textId="77777777" w:rsidR="00F90BDC" w:rsidRDefault="00F90BDC">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14:paraId="6F18A6B0" w14:textId="77777777" w:rsidR="00F90BDC" w:rsidRDefault="00F90BDC"/>
    <w:p w14:paraId="1FBF90B2" w14:textId="77777777" w:rsidR="00F90BDC" w:rsidRDefault="00F90BDC">
      <w:r xmlns:w="http://schemas.openxmlformats.org/wordprocessingml/2006/main">
        <w:t xml:space="preserve">২.১ পিতৰ ৫:৮ - সচেতন হওক, সজাগ হওক; কিয়নো তোমালোকৰ বিৰোধী চয়তানে গৰ্জন কৰা সিংহৰ দৰে যাক গ্ৰাস কৰিব পাৰে বিচাৰি ঘূৰি ফুৰে।”</w:t>
      </w:r>
    </w:p>
    <w:p w14:paraId="131EBFBA" w14:textId="77777777" w:rsidR="00F90BDC" w:rsidRDefault="00F90BDC"/>
    <w:p w14:paraId="1DAE0BDA" w14:textId="77777777" w:rsidR="00F90BDC" w:rsidRDefault="00F90BDC">
      <w:r xmlns:w="http://schemas.openxmlformats.org/wordprocessingml/2006/main">
        <w:t xml:space="preserve">মথি ২৪:৪৪ এতেকে তোমালোকেও সাজু থাকা, কিয়নো তোমালোকে ভবা সময়ত মানুহৰ পুত্ৰ আহিব।</w:t>
      </w:r>
    </w:p>
    <w:p w14:paraId="39097666" w14:textId="77777777" w:rsidR="00F90BDC" w:rsidRDefault="00F90BDC"/>
    <w:p w14:paraId="3B0FF67B" w14:textId="77777777" w:rsidR="00F90BDC" w:rsidRDefault="00F90BDC">
      <w:r xmlns:w="http://schemas.openxmlformats.org/wordprocessingml/2006/main">
        <w:t xml:space="preserve">অপ্ৰত্যাশিত সময়ত মানুহৰ পুত্ৰ আহিব, গতিকে সাজু থাকক।</w:t>
      </w:r>
    </w:p>
    <w:p w14:paraId="6E6F94D6" w14:textId="77777777" w:rsidR="00F90BDC" w:rsidRDefault="00F90BDC"/>
    <w:p w14:paraId="49ADD2DF" w14:textId="77777777" w:rsidR="00F90BDC" w:rsidRDefault="00F90BDC">
      <w:r xmlns:w="http://schemas.openxmlformats.org/wordprocessingml/2006/main">
        <w:t xml:space="preserve">১/ "সাজু থাকক: মানুহৰ পুত্ৰৰ অপ্ৰত্যাশিত প্ৰত্যাৱৰ্তনৰ বাবে প্ৰস্তুতি"।</w:t>
      </w:r>
    </w:p>
    <w:p w14:paraId="2C7F9C0A" w14:textId="77777777" w:rsidR="00F90BDC" w:rsidRDefault="00F90BDC"/>
    <w:p w14:paraId="3691FC1B" w14:textId="77777777" w:rsidR="00F90BDC" w:rsidRDefault="00F90BDC">
      <w:r xmlns:w="http://schemas.openxmlformats.org/wordprocessingml/2006/main">
        <w:t xml:space="preserve">২/ "সাজু হৈ থাকক: মানুহৰ পুত্ৰৰ উভতি অহাৰ প্ৰত্যাশাত জীয়াই থকা"।</w:t>
      </w:r>
    </w:p>
    <w:p w14:paraId="198174CC" w14:textId="77777777" w:rsidR="00F90BDC" w:rsidRDefault="00F90BDC"/>
    <w:p w14:paraId="166A798C" w14:textId="77777777" w:rsidR="00F90BDC" w:rsidRDefault="00F90BDC">
      <w:r xmlns:w="http://schemas.openxmlformats.org/wordprocessingml/2006/main">
        <w:t xml:space="preserve">১.১ থিচলনীকীয়া ৫:২-৪ - "কিয়নো তোমালোকে নিজেই সম্পূর্ণৰূপে জানো যে প্ৰভুৰ দিন ৰাতি চোৰৰ দৰে আহিব। যেতিয়া মানুহে কয়, "শান্তি আৰু নিৰাপত্তা আছে," তেতিয়া হঠাতে ধ্বংস আহিব।" তেওঁলোকৰ ওপৰত যেনেকৈ গৰ্ভৱতী মহিলাৰ ওপৰত প্ৰসৱ বেদনা আহে, আৰু তেওঁলোকে সাৰি নাযায়।কিন্তু তোমালোক আন্ধাৰত নাই, ভাইসকল, সেইদিনা তোমালোকক চোৰৰ দৰে আচৰিত কৰিবলৈ।</w:t>
      </w:r>
    </w:p>
    <w:p w14:paraId="0DC5B59F" w14:textId="77777777" w:rsidR="00F90BDC" w:rsidRDefault="00F90BDC"/>
    <w:p w14:paraId="74D54C5B" w14:textId="77777777" w:rsidR="00F90BDC" w:rsidRDefault="00F90BDC">
      <w:r xmlns:w="http://schemas.openxmlformats.org/wordprocessingml/2006/main">
        <w:t xml:space="preserve">২/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14:paraId="35DF36B8" w14:textId="77777777" w:rsidR="00F90BDC" w:rsidRDefault="00F90BDC"/>
    <w:p w14:paraId="4F430DD4" w14:textId="77777777" w:rsidR="00F90BDC" w:rsidRDefault="00F90BDC">
      <w:r xmlns:w="http://schemas.openxmlformats.org/wordprocessingml/2006/main">
        <w:t xml:space="preserve">মথি ২৪:৪৫ তেন্তে কোনো বিশ্বাসী আৰু জ্ঞানী দাস কোন, যাক তেওঁৰ প্ৰভুৱে নিজৰ ঘৰৰ ওপৰত অধিবক্তা কৰি সময়মতে খাদ্য দিব?</w:t>
      </w:r>
    </w:p>
    <w:p w14:paraId="5A7667D0" w14:textId="77777777" w:rsidR="00F90BDC" w:rsidRDefault="00F90BDC"/>
    <w:p w14:paraId="0B7982B0" w14:textId="77777777" w:rsidR="00F90BDC" w:rsidRDefault="00F90BDC">
      <w:r xmlns:w="http://schemas.openxmlformats.org/wordprocessingml/2006/main">
        <w:t xml:space="preserve">এই অংশটোৱে প্ৰভুৰ এজন বিশ্বাসী আৰু জ্ঞানী সেৱক হোৱাৰ গুৰুত্বৰ ওপৰত আলোকপাত কৰিছে।</w:t>
      </w:r>
    </w:p>
    <w:p w14:paraId="4F975189" w14:textId="77777777" w:rsidR="00F90BDC" w:rsidRDefault="00F90BDC"/>
    <w:p w14:paraId="7B1FC610" w14:textId="77777777" w:rsidR="00F90BDC" w:rsidRDefault="00F90BDC">
      <w:r xmlns:w="http://schemas.openxmlformats.org/wordprocessingml/2006/main">
        <w:t xml:space="preserve">১/ “বিশ্বাসী আৰু জ্ঞানী সেৱক হ’বলৈ আহ্বান”</w:t>
      </w:r>
    </w:p>
    <w:p w14:paraId="0CFE5717" w14:textId="77777777" w:rsidR="00F90BDC" w:rsidRDefault="00F90BDC"/>
    <w:p w14:paraId="145FC9D3" w14:textId="77777777" w:rsidR="00F90BDC" w:rsidRDefault="00F90BDC">
      <w:r xmlns:w="http://schemas.openxmlformats.org/wordprocessingml/2006/main">
        <w:t xml:space="preserve">২/ “ঈশ্বৰৰ দাস হিচাপে আমাৰ দায়িত্ব পালন”</w:t>
      </w:r>
    </w:p>
    <w:p w14:paraId="39CE6D88" w14:textId="77777777" w:rsidR="00F90BDC" w:rsidRDefault="00F90BDC"/>
    <w:p w14:paraId="3F4CD7FE" w14:textId="77777777" w:rsidR="00F90BDC" w:rsidRDefault="00F90BDC">
      <w:r xmlns:w="http://schemas.openxmlformats.org/wordprocessingml/2006/main">
        <w:t xml:space="preserve">১/ হিতোপদেশ ২:৬-৯ - কিয়নো যিহোৱাই জ্ঞান দিয়ে, তেওঁৰ মুখৰ পৰা জ্ঞান আৰু বুদ্ধি ওলায়। তেওঁ ধাৰ্মিক লোকৰ বাবে সুস্থ জ্ঞান ৰাখে; তেওঁ বিচাৰৰ পথ ৰক্ষা কৰে আৰু নিজৰ পবিত্ৰ লোকসকলৰ পথ ৰক্ষা কৰে। তেতিয়া তুমি ধাৰ্মিকতা, বিচাৰ, আৰু ন্যায় বুজি পাবা; হয়, প্ৰতিটো ভাল পথ।</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১:৫-৮ - তোমালোকৰ মাজৰ কোনোবাই যদি জ্ঞানৰ অভাৱত থাকে, তেন্তে তেওঁ ঈশ্বৰৰ ওচৰত অনুৰোধ কৰক, যিজনে সকলো মানুহক উদাৰতাৰে দিয়ে আৰু নিন্দা নকৰে; আৰু তেওঁক দিয়া হ’ব। কিন্তু তেওঁ বিশ্বাসেৰে বিচাৰক, একো দোল খাই নাথাকিব। কিয়নো যি লৰচৰ কৰে, তেওঁ বতাহে ঠেলি দিয়া আৰু লৰচৰ কৰা সাগৰৰ ঢৌৰ দৰে। কিয়নো সেই মানুহে প্ৰভুৰ পৰা কোনো বস্তু লাভ কৰিব বুলি নাভাবিব। দ্বৈত মনৰ মানুহ সকলো পথতে অস্থিৰ।</w:t>
      </w:r>
    </w:p>
    <w:p w14:paraId="215342F9" w14:textId="77777777" w:rsidR="00F90BDC" w:rsidRDefault="00F90BDC"/>
    <w:p w14:paraId="123D1696" w14:textId="77777777" w:rsidR="00F90BDC" w:rsidRDefault="00F90BDC">
      <w:r xmlns:w="http://schemas.openxmlformats.org/wordprocessingml/2006/main">
        <w:t xml:space="preserve">মথি ২৪:৪৬ ধন্য সেই দাস, যিজনক তেওঁৰ প্ৰভুৱে আহি এনে কৰি থকা দেখিব।</w:t>
      </w:r>
    </w:p>
    <w:p w14:paraId="4C9840F3" w14:textId="77777777" w:rsidR="00F90BDC" w:rsidRDefault="00F90BDC"/>
    <w:p w14:paraId="0800768F" w14:textId="77777777" w:rsidR="00F90BDC" w:rsidRDefault="00F90BDC">
      <w:r xmlns:w="http://schemas.openxmlformats.org/wordprocessingml/2006/main">
        <w:t xml:space="preserve">যীচুৱে তেওঁৰ অনুগামীসকলক তেওঁলোকৰ সেৱাত বিশ্বাসী আৰু অধ্যৱসায়ী হৈ থাকিবলৈ উৎসাহিত কৰে, কিয়নো প্ৰভু ঘূৰি আহিলে তেওঁলোকে পুৰস্কাৰ পাব।</w:t>
      </w:r>
    </w:p>
    <w:p w14:paraId="14D0FBFB" w14:textId="77777777" w:rsidR="00F90BDC" w:rsidRDefault="00F90BDC"/>
    <w:p w14:paraId="305F9038" w14:textId="77777777" w:rsidR="00F90BDC" w:rsidRDefault="00F90BDC">
      <w:r xmlns:w="http://schemas.openxmlformats.org/wordprocessingml/2006/main">
        <w:t xml:space="preserve">১/ প্ৰভু ঘূৰি নহালৈকে বিশ্বাসী হৈ থাকক</w:t>
      </w:r>
    </w:p>
    <w:p w14:paraId="5D2C8B7C" w14:textId="77777777" w:rsidR="00F90BDC" w:rsidRDefault="00F90BDC"/>
    <w:p w14:paraId="10EFF768" w14:textId="77777777" w:rsidR="00F90BDC" w:rsidRDefault="00F90BDC">
      <w:r xmlns:w="http://schemas.openxmlformats.org/wordprocessingml/2006/main">
        <w:t xml:space="preserve">২/ কৰ্তব্যপৰায়ণ সেৱাৰ পুৰস্কাৰ লাভ কৰা</w:t>
      </w:r>
    </w:p>
    <w:p w14:paraId="60F2FEB6" w14:textId="77777777" w:rsidR="00F90BDC" w:rsidRDefault="00F90BDC"/>
    <w:p w14:paraId="65227337" w14:textId="77777777" w:rsidR="00F90BDC" w:rsidRDefault="00F90BDC">
      <w:r xmlns:w="http://schemas.openxmlformats.org/wordprocessingml/2006/main">
        <w:t xml:space="preserve">১/ হিতোপদেশ ১৩:৪ - অলস লোকৰ আত্মাই হাহাকাৰ কৰে আৰু একো নাপায়, আনহাতে অধ্যৱসায়ীৰ আত্মাই সমৃদ্ধিশালী যোগান ধৰে।</w:t>
      </w:r>
    </w:p>
    <w:p w14:paraId="75AB02C8" w14:textId="77777777" w:rsidR="00F90BDC" w:rsidRDefault="00F90BDC"/>
    <w:p w14:paraId="3C96B1E3" w14:textId="77777777" w:rsidR="00F90BDC" w:rsidRDefault="00F90BDC">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14:paraId="7C33156C" w14:textId="77777777" w:rsidR="00F90BDC" w:rsidRDefault="00F90BDC"/>
    <w:p w14:paraId="4EC9C6C5" w14:textId="77777777" w:rsidR="00F90BDC" w:rsidRDefault="00F90BDC">
      <w:r xmlns:w="http://schemas.openxmlformats.org/wordprocessingml/2006/main">
        <w:t xml:space="preserve">মথি ২৪:৪৭ মই তোমালোকক সঁচাকৈয়ে কওঁ, তেওঁ তেওঁক নিজৰ সকলো সম্পত্তিৰ ওপৰত অধ্যক্ষ কৰিব।</w:t>
      </w:r>
    </w:p>
    <w:p w14:paraId="2DDB5B32" w14:textId="77777777" w:rsidR="00F90BDC" w:rsidRDefault="00F90BDC"/>
    <w:p w14:paraId="534648A8" w14:textId="77777777" w:rsidR="00F90BDC" w:rsidRDefault="00F90BDC">
      <w:r xmlns:w="http://schemas.openxmlformats.org/wordprocessingml/2006/main">
        <w:t xml:space="preserve">এই অংশটোৱে এজন বিশ্বাসী দাসক তেওঁৰ মালিকৰ সকলো সামগ্ৰীৰ ওপৰত শাসক হিচাপে লোৱাৰ বিষয়ে কয়।</w:t>
      </w:r>
    </w:p>
    <w:p w14:paraId="4A5E3769" w14:textId="77777777" w:rsidR="00F90BDC" w:rsidRDefault="00F90BDC"/>
    <w:p w14:paraId="1B80A3F1" w14:textId="77777777" w:rsidR="00F90BDC" w:rsidRDefault="00F90BDC">
      <w:r xmlns:w="http://schemas.openxmlformats.org/wordprocessingml/2006/main">
        <w:t xml:space="preserve">১: আমাৰ বিশ্বাসযোগ্যতাৰ পুৰস্কাৰ লাভ কৰিব যেতিয়া আমি ঈশ্বৰৰ সকলো বস্তুৰ শাসক হ’ম।</w:t>
      </w:r>
    </w:p>
    <w:p w14:paraId="311E2480" w14:textId="77777777" w:rsidR="00F90BDC" w:rsidRDefault="00F90BDC"/>
    <w:p w14:paraId="6C6B1512" w14:textId="77777777" w:rsidR="00F90BDC" w:rsidRDefault="00F90BDC">
      <w:r xmlns:w="http://schemas.openxmlformats.org/wordprocessingml/2006/main">
        <w:t xml:space="preserve">২: আমি ঈশ্বৰৰ প্ৰতি বিশ্বাসী হৈ থাকিব লাগিব আৰু তেওঁৰ ইচ্ছাৰ আজ্ঞাকাৰী হ’ব লাগিব, কিয়নো ইয়াৰ ফলত আমি অধিক পুৰস্কাৰ লাভ কৰিব পাৰিম।</w:t>
      </w:r>
    </w:p>
    <w:p w14:paraId="631433D2" w14:textId="77777777" w:rsidR="00F90BDC" w:rsidRDefault="00F90BDC"/>
    <w:p w14:paraId="1914E8DE" w14:textId="77777777" w:rsidR="00F90BDC" w:rsidRDefault="00F90BDC">
      <w:r xmlns:w="http://schemas.openxmlformats.org/wordprocessingml/2006/main">
        <w:t xml:space="preserve">১: ইব্ৰী ১১:৬ - আৰু বিশ্বাস অবিহনে ঈশ্বৰক সন্তুষ্ট কৰা অসম্ভৱ, কাৰণ তেওঁৰ ওচৰলৈ অহা যিকোনো ব্যক্তিয়ে বিশ্বাস কৰিব লাগিব যে তেওঁৰ অস্তিত্ব আছে আৰু তেওঁক আন্তৰিকতাৰে বিচৰাসকলক তেওঁ পুৰস্কৃত কৰে।</w:t>
      </w:r>
    </w:p>
    <w:p w14:paraId="52363D80" w14:textId="77777777" w:rsidR="00F90BDC" w:rsidRDefault="00F90BDC"/>
    <w:p w14:paraId="05E241D4" w14:textId="77777777" w:rsidR="00F90BDC" w:rsidRDefault="00F90BDC">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14:paraId="54040BD3" w14:textId="77777777" w:rsidR="00F90BDC" w:rsidRDefault="00F90BDC"/>
    <w:p w14:paraId="3A468521" w14:textId="77777777" w:rsidR="00F90BDC" w:rsidRDefault="00F90BDC">
      <w:r xmlns:w="http://schemas.openxmlformats.org/wordprocessingml/2006/main">
        <w:t xml:space="preserve">মথি ২৪:৪৮ কিন্তু সেই দুষ্ট দাস যদি নিজৰ হৃদয়ে কয়, “মোৰ প্ৰভুৱে তেওঁৰ আগমনত বিলম্ব কৰিব;</w:t>
      </w:r>
    </w:p>
    <w:p w14:paraId="3E6E16E9" w14:textId="77777777" w:rsidR="00F90BDC" w:rsidRDefault="00F90BDC"/>
    <w:p w14:paraId="2071ACE8" w14:textId="77777777" w:rsidR="00F90BDC" w:rsidRDefault="00F90BDC">
      <w:r xmlns:w="http://schemas.openxmlformats.org/wordprocessingml/2006/main">
        <w:t xml:space="preserve">যীচুৰ উভতি অহাৰ বাবে অপেক্ষা কৰাৰ সময়ত আত্মতুষ্টি আৰু বিশ্বাসৰ অভাৱৰ বিৰুদ্ধে এই অংশটোৱে সতৰ্ক কৰি দিছে।</w:t>
      </w:r>
    </w:p>
    <w:p w14:paraId="440305F7" w14:textId="77777777" w:rsidR="00F90BDC" w:rsidRDefault="00F90BDC"/>
    <w:p w14:paraId="4308ABB9" w14:textId="77777777" w:rsidR="00F90BDC" w:rsidRDefault="00F90BDC">
      <w:r xmlns:w="http://schemas.openxmlformats.org/wordprocessingml/2006/main">
        <w:t xml:space="preserve">১: প্ৰভুৰ আগমনৰ বাবে সজাগ আৰু সাজু থাকক।</w:t>
      </w:r>
    </w:p>
    <w:p w14:paraId="3EB0ADA0" w14:textId="77777777" w:rsidR="00F90BDC" w:rsidRDefault="00F90BDC"/>
    <w:p w14:paraId="1B01AFAA" w14:textId="77777777" w:rsidR="00F90BDC" w:rsidRDefault="00F90BDC">
      <w:r xmlns:w="http://schemas.openxmlformats.org/wordprocessingml/2006/main">
        <w:t xml:space="preserve">২: প্ৰভু নিজৰ সময়ত আহিব বুলি বিশ্বাস ৰাখক।</w:t>
      </w:r>
    </w:p>
    <w:p w14:paraId="2ABCCCC0" w14:textId="77777777" w:rsidR="00F90BDC" w:rsidRDefault="00F90BDC"/>
    <w:p w14:paraId="280799E0" w14:textId="77777777" w:rsidR="00F90BDC" w:rsidRDefault="00F90BDC">
      <w:r xmlns:w="http://schemas.openxmlformats.org/wordprocessingml/2006/main">
        <w:t xml:space="preserve">১: লূক ১২:৩৫-৪০ - "ধন্য সেইসকল দাস, যাক প্ৰভুৱে আহিলে জাগ্ৰত পায়।"</w:t>
      </w:r>
    </w:p>
    <w:p w14:paraId="46A6DBB9" w14:textId="77777777" w:rsidR="00F90BDC" w:rsidRDefault="00F90BDC"/>
    <w:p w14:paraId="0A482EA3" w14:textId="77777777" w:rsidR="00F90BDC" w:rsidRDefault="00F90BDC">
      <w:r xmlns:w="http://schemas.openxmlformats.org/wordprocessingml/2006/main">
        <w:t xml:space="preserve">২: ১ পিতৰ ৪:৭ - "সকলো বস্তুৰ অন্ত ওচৰ চাপিছে। গতিকে তোমালোকে প্ৰাৰ্থনা কৰিবলৈ সজাগ আৰু সচেতন মনৰে থাকক।"</w:t>
      </w:r>
    </w:p>
    <w:p w14:paraId="0E31E24F" w14:textId="77777777" w:rsidR="00F90BDC" w:rsidRDefault="00F90BDC"/>
    <w:p w14:paraId="2AC3A1EE" w14:textId="77777777" w:rsidR="00F90BDC" w:rsidRDefault="00F90BDC">
      <w:r xmlns:w="http://schemas.openxmlformats.org/wordprocessingml/2006/main">
        <w:t xml:space="preserve">মথি ২৪:৪৯ আৰু তেওঁ নিজৰ সতীৰ্থ দাসসকলক আঘাত কৰিবলৈ আৰম্ভ কৰিব, আৰু মদ্যপান কৰা লোকসকলৰ সৈতে খাবলৈ আৰু পান কৰিবলৈ আৰম্ভ কৰিব;</w:t>
      </w:r>
    </w:p>
    <w:p w14:paraId="2E27E7E7" w14:textId="77777777" w:rsidR="00F90BDC" w:rsidRDefault="00F90BDC"/>
    <w:p w14:paraId="4BF8447C" w14:textId="77777777" w:rsidR="00F90BDC" w:rsidRDefault="00F90BDC">
      <w:r xmlns:w="http://schemas.openxmlformats.org/wordprocessingml/2006/main">
        <w:t xml:space="preserve">অংশটোত কোনোবাই নিজৰ সতীৰ্থ চাকৰসকলৰ লগত বেয়া ব্যৱহাৰ কৰিবলৈ আৰম্ভ কৰাৰ কথা কোৱা হৈছে, আৰু মদ্যপানত লিপ্ত হোৱাৰ কথা কোৱা হৈছে।</w:t>
      </w:r>
    </w:p>
    <w:p w14:paraId="0E683266" w14:textId="77777777" w:rsidR="00F90BDC" w:rsidRDefault="00F90BDC"/>
    <w:p w14:paraId="4E62355E" w14:textId="77777777" w:rsidR="00F90BDC" w:rsidRDefault="00F90BDC">
      <w:r xmlns:w="http://schemas.openxmlformats.org/wordprocessingml/2006/main">
        <w:t xml:space="preserve">১: আমি স্বাৰ্থপৰ নহওঁক বা আনৰ লগত বেয়া ব্যৱহাৰ নকৰো, বৰঞ্চ সকলোৰে প্ৰতি দয়া আৰু প্ৰেম দেখুৱাও আহক।</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মদ্যপানত লিপ্ত হোৱা উচিত নহয়, কিয়নো ই পাপ আৰু ঈশ্বৰৰ অসন্তুষ্ট।</w:t>
      </w:r>
    </w:p>
    <w:p w14:paraId="3B504468" w14:textId="77777777" w:rsidR="00F90BDC" w:rsidRDefault="00F90BDC"/>
    <w:p w14:paraId="115D0ECB" w14:textId="77777777" w:rsidR="00F90BDC" w:rsidRDefault="00F90BDC">
      <w:r xmlns:w="http://schemas.openxmlformats.org/wordprocessingml/2006/main">
        <w:t xml:space="preserve">১: ইফিচীয়া ৪:৩১-৩২ - "তোমালোকৰ পৰা সকলো তিক্ততা, ক্ৰোধ, ক্ৰোধ, হুলস্থুল আৰু নিন্দা আৰু সকলো কু-অভিমান দূৰ কৰা হওক। খ্ৰীষ্টত ঈশ্বৰে তোমালোকক ক্ষমা কৰাৰ দৰে পৰস্পৰৰ প্ৰতি দয়া, কোমল হৃদয়, ইজনে সিজনক ক্ষমা কৰা।" ."</w:t>
      </w:r>
    </w:p>
    <w:p w14:paraId="3A0D4063" w14:textId="77777777" w:rsidR="00F90BDC" w:rsidRDefault="00F90BDC"/>
    <w:p w14:paraId="296BEA1C" w14:textId="77777777" w:rsidR="00F90BDC" w:rsidRDefault="00F90BDC">
      <w:r xmlns:w="http://schemas.openxmlformats.org/wordprocessingml/2006/main">
        <w:t xml:space="preserve">২: হিতোপদেশ ২০:১ - "মদ উপহাস কৰা, মদ্যপান কৰা কাজিয়া কৰা, আৰু যিয়ে ইয়াৰ দ্বাৰা বিপথে পৰিচালিত হয়, তেওঁ জ্ঞানী নহয়।"</w:t>
      </w:r>
    </w:p>
    <w:p w14:paraId="2C010D57" w14:textId="77777777" w:rsidR="00F90BDC" w:rsidRDefault="00F90BDC"/>
    <w:p w14:paraId="3F697BED" w14:textId="77777777" w:rsidR="00F90BDC" w:rsidRDefault="00F90BDC">
      <w:r xmlns:w="http://schemas.openxmlformats.org/wordprocessingml/2006/main">
        <w:t xml:space="preserve">মথি 24:50 সেই দাসৰ প্ৰভু যেতিয়া তেওঁক অপেক্ষা নকৰে, আৰু যি সময়ত তেওঁ নাজানে, সেই সময়ত আহিব।</w:t>
      </w:r>
    </w:p>
    <w:p w14:paraId="4CC40B36" w14:textId="77777777" w:rsidR="00F90BDC" w:rsidRDefault="00F90BDC"/>
    <w:p w14:paraId="17EF07D6" w14:textId="77777777" w:rsidR="00F90BDC" w:rsidRDefault="00F90BDC">
      <w:r xmlns:w="http://schemas.openxmlformats.org/wordprocessingml/2006/main">
        <w:t xml:space="preserve">প্ৰভু আহিব যেতিয়া কম আশা কৰা হয়।</w:t>
      </w:r>
    </w:p>
    <w:p w14:paraId="480C61D3" w14:textId="77777777" w:rsidR="00F90BDC" w:rsidRDefault="00F90BDC"/>
    <w:p w14:paraId="1E11C7A0" w14:textId="77777777" w:rsidR="00F90BDC" w:rsidRDefault="00F90BDC">
      <w:r xmlns:w="http://schemas.openxmlformats.org/wordprocessingml/2006/main">
        <w:t xml:space="preserve">১: প্ৰভুৰ প্ৰত্যাৱৰ্তনৰ বাবে সদায় সাজু থাকক।</w:t>
      </w:r>
    </w:p>
    <w:p w14:paraId="2B241526" w14:textId="77777777" w:rsidR="00F90BDC" w:rsidRDefault="00F90BDC"/>
    <w:p w14:paraId="224C2C59" w14:textId="77777777" w:rsidR="00F90BDC" w:rsidRDefault="00F90BDC">
      <w:r xmlns:w="http://schemas.openxmlformats.org/wordprocessingml/2006/main">
        <w:t xml:space="preserve">২: আপোনাৰ বিশ্বাসত সন্তুষ্ট নহ’ব, কিয়নো আপুনি নাজানে যে প্ৰভু কেতিয়া আহিব।</w:t>
      </w:r>
    </w:p>
    <w:p w14:paraId="5F4E0821" w14:textId="77777777" w:rsidR="00F90BDC" w:rsidRDefault="00F90BDC"/>
    <w:p w14:paraId="4F9AC3DD" w14:textId="77777777" w:rsidR="00F90BDC" w:rsidRDefault="00F90BDC">
      <w:r xmlns:w="http://schemas.openxmlformats.org/wordprocessingml/2006/main">
        <w:t xml:space="preserve">১: লূক ১২:৩৫-৪০ - যীচুৱে তেওঁৰ অনুগামীসকলক তেওঁৰ উভতি অহাৰ বাবে সাজু আৰু সজাগ হ'বলৈ উৎসাহিত কৰে।</w:t>
      </w:r>
    </w:p>
    <w:p w14:paraId="7F58C202" w14:textId="77777777" w:rsidR="00F90BDC" w:rsidRDefault="00F90BDC"/>
    <w:p w14:paraId="0B17C6EF" w14:textId="77777777" w:rsidR="00F90BDC" w:rsidRDefault="00F90BDC">
      <w:r xmlns:w="http://schemas.openxmlformats.org/wordprocessingml/2006/main">
        <w:t xml:space="preserve">২: ১ থিচলনীকীয়া ৫:২-৪ - পৌলে মণ্ডলীক সজাগ আৰু সচেতন হ'বলৈ আহ্বান জনাইছে, আন্ধাৰত নাথাকিব।</w:t>
      </w:r>
    </w:p>
    <w:p w14:paraId="2A376A36" w14:textId="77777777" w:rsidR="00F90BDC" w:rsidRDefault="00F90BDC"/>
    <w:p w14:paraId="2AF2539D" w14:textId="77777777" w:rsidR="00F90BDC" w:rsidRDefault="00F90BDC">
      <w:r xmlns:w="http://schemas.openxmlformats.org/wordprocessingml/2006/main">
        <w:t xml:space="preserve">মথি ২৪:৫১ আৰু তেওঁক কাটি পেলাব আৰু ভণ্ডসকলৰ লগত তেওঁৰ অংশ নিযুক্ত কৰিব;</w:t>
      </w:r>
    </w:p>
    <w:p w14:paraId="2D7E7824" w14:textId="77777777" w:rsidR="00F90BDC" w:rsidRDefault="00F90BDC"/>
    <w:p w14:paraId="67D3C934" w14:textId="77777777" w:rsidR="00F90BDC" w:rsidRDefault="00F90BDC">
      <w:r xmlns:w="http://schemas.openxmlformats.org/wordprocessingml/2006/main">
        <w:t xml:space="preserve">যীচুৱে বিশ্বাসী নহোৱাৰ পৰিণতিৰ বিষয়ে সতৰ্ক কৰি দিছে, য’ত ঈশ্বৰৰ পৰা পৃথক হোৱা আৰু ভণ্ডসকলৰ সৈতে অংশ ভাগ কৰা আদি অন্তৰ্ভুক্ত, যিসকলে কান্দোন আৰু দাঁত চেপি ধৰাৰ অভিজ্ঞতা লাভ কৰিব।</w:t>
      </w:r>
    </w:p>
    <w:p w14:paraId="42DABEB6" w14:textId="77777777" w:rsidR="00F90BDC" w:rsidRDefault="00F90BDC"/>
    <w:p w14:paraId="5CD31865" w14:textId="77777777" w:rsidR="00F90BDC" w:rsidRDefault="00F90BDC">
      <w:r xmlns:w="http://schemas.openxmlformats.org/wordprocessingml/2006/main">
        <w:t xml:space="preserve">১/ যীচুৰ সতৰ্কবাণী: চূড়ান্ত বিচাৰৰ বাবে প্ৰস্তুতি চলোৱা</w:t>
      </w:r>
    </w:p>
    <w:p w14:paraId="295BB116" w14:textId="77777777" w:rsidR="00F90BDC" w:rsidRDefault="00F90BDC"/>
    <w:p w14:paraId="3DA55D07" w14:textId="77777777" w:rsidR="00F90BDC" w:rsidRDefault="00F90BDC">
      <w:r xmlns:w="http://schemas.openxmlformats.org/wordprocessingml/2006/main">
        <w:t xml:space="preserve">২/ বিশ্বাসী হওক বা পৰিণতিৰ সন্মুখীন হওক: কান্দোন আৰু দাঁত চেপি ধৰা</w:t>
      </w:r>
    </w:p>
    <w:p w14:paraId="0BEEACB0" w14:textId="77777777" w:rsidR="00F90BDC" w:rsidRDefault="00F90BDC"/>
    <w:p w14:paraId="5E6398ED" w14:textId="77777777" w:rsidR="00F90BDC" w:rsidRDefault="00F90BDC">
      <w:r xmlns:w="http://schemas.openxmlformats.org/wordprocessingml/2006/main">
        <w:t xml:space="preserve">১/ গীতমালা ৩৫:১৩ – কিন্তু মোৰ বিষয়ে যেতিয়া তেওঁলোক অসুস্থ হৈছিল, তেতিয়া মোৰ কাপোৰ বস্তা আছিল; আৰু মোৰ প্ৰাৰ্থনা মোৰ নিজৰ বুকুলৈ ঘূৰি আহিল।</w:t>
      </w:r>
    </w:p>
    <w:p w14:paraId="2DEEB6C2" w14:textId="77777777" w:rsidR="00F90BDC" w:rsidRDefault="00F90BDC"/>
    <w:p w14:paraId="39E5F137" w14:textId="77777777" w:rsidR="00F90BDC" w:rsidRDefault="00F90BDC">
      <w:r xmlns:w="http://schemas.openxmlformats.org/wordprocessingml/2006/main">
        <w:t xml:space="preserve">২) মথি ২৫:৪১ – তেতিয়া তেওঁ বাওঁফালে থকা তেওঁলোককো ক’ব, “হে অভিশপ্তসকল, মোৰ পৰা আঁতৰি যাওক, চয়তান আৰু তেওঁৰ স্বৰ্গদূতৰ বাবে প্ৰস্তুত কৰা চিৰন্তন জুইত।”</w:t>
      </w:r>
    </w:p>
    <w:p w14:paraId="4563A26C" w14:textId="77777777" w:rsidR="00F90BDC" w:rsidRDefault="00F90BDC"/>
    <w:p w14:paraId="7403E317" w14:textId="77777777" w:rsidR="00F90BDC" w:rsidRDefault="00F90BDC">
      <w:r xmlns:w="http://schemas.openxmlformats.org/wordprocessingml/2006/main">
        <w:t xml:space="preserve">মথি ২৫ পদত দহজন কুমাৰীৰ দৃষ্টান্ত, প্ৰতিভা সন্নিবিষ্ট কৰা হৈছে আৰু জাতিসমূহৰ বিচাৰৰ সৈতে সামৰণিত কৰা হৈছে।</w:t>
      </w:r>
    </w:p>
    <w:p w14:paraId="542BE2F7" w14:textId="77777777" w:rsidR="00F90BDC" w:rsidRDefault="00F90BDC"/>
    <w:p w14:paraId="32AEF014" w14:textId="77777777" w:rsidR="00F90BDC" w:rsidRDefault="00F90BDC">
      <w:r xmlns:w="http://schemas.openxmlformats.org/wordprocessingml/2006/main">
        <w:t xml:space="preserve">১ম অনুচ্ছেদ: অধ্যায়টোৰ আৰম্ভণিতে দহজন কুমাৰীৰ দৃষ্টান্তৰে কৰা হৈছে (মথি ২৫:১-১৩)। এই দৃষ্টান্তত দহগৰাকী কুমাৰীয়ে দৰাক লগ কৰিবলৈ নিজৰ প্ৰদীপ লৈছে। পাঁচজন জ্ঞানী আৰু অতিৰিক্ত তেল আনে আনহাতে পাঁচজন মূৰ্খ আৰু নকৰে। দৰা পলম হ’লে সকলো টোপনি যায়। মাজনিশা চিঞৰ বাজি উঠে ‘এইয়া দৰা! তেওঁক লগ কৰিবলৈ ওলাই আহক!' সকলো কুমাৰীয়ে সাৰ পায় নিজৰ লেম্প ট্ৰিম কৰে কিন্তু মূৰ্খৰ তেল শেষ হৈ গৈছে জ্ঞানীক তেওঁলোকৰ লেম্প শ্বেয়াৰ কৰিবলৈ সুধিব কিন্তু জ্ঞানীসকলে নাকচ কৰে কওক আমাৰ দুয়োৰে বাবে যথেষ্ট নাথাকিবও পাৰে আপোনালোকে নিজৰ বাবে কিছুমান কিনিবলৈ যাওক। তেল কিনিবলৈ গৈ থাকোঁতে দৰা আহি পালে; যিসকল সাজু আছিল তেওঁলোকে তেওঁৰ লগত সোমাই গ’ল বিয়াৰ ভোজৰ দুৱাৰখন বন্ধ হৈ গ’ল। পিছত আন কিছুমানেও আহি ক'লে 'প্ৰভু প্ৰভু আমাৰ বাবে দুৱাৰ মুকলি!' কিন্তু তেওঁ উত্তৰ দিলে 'সঁচাকৈয়ে মই তোমাক কওঁ মই তোমাক চিনি নাপাওঁ।' গতিকে যীচুৱে সতৰ্ক কৰি দিছে যে সদায় সাজু থাকক কাৰণ দিন বা ঘণ্টা নাজানে।</w:t>
      </w:r>
    </w:p>
    <w:p w14:paraId="7C3CFAA4" w14:textId="77777777" w:rsidR="00F90BDC" w:rsidRDefault="00F90BDC"/>
    <w:p w14:paraId="4A685B71" w14:textId="77777777" w:rsidR="00F90BDC" w:rsidRDefault="00F90BDC">
      <w:r xmlns:w="http://schemas.openxmlformats.org/wordprocessingml/2006/main">
        <w:t xml:space="preserve">২য় অনুচ্ছেদ: ইয়াৰ পিছত প্ৰতিভাৰ দৃষ্টান্ত (মথি ২৫:১৪-৩০)। যাত্ৰালৈ যোৱা এজন মানুহে নিজৰ সম্পত্তি নিজৰ দাসসকলৰ ওপৰত সামৰ্থ্য অনুসৰি এটা পাঁচ প্ৰতিভা আন দুটা আন এটাকৈ সামৰ্থ্য অনুসৰি অৰ্পণ কৰে। প্ৰথম দুজনে বিনিয়োগ অধিক লাভ কৰে কিন্তু তৃতীয়জনে তেওঁৰ প্ৰতিভাক গ্ৰাউণ্ড আউট ভয় মাষ্টৰক কবৰ দিয়ে। যেতিয়া মাষ্টৰ উভতি আহে তেতিয়া তেওঁ প্ৰশংসা কৰে প্ৰথম দুজন চাকৰক পুৰস্কাৰ দিয়ে কিন্তু নিন্দা কৰে শাস্তি দিয়ে তৃতীয় চাকৰক উদ্যোগৰ অভাৱত বিফলতা তেওঁক যি দিয়া হৈছিল তাক কাৰ্যকৰীভাৱে ব্যৱহাৰ কৰি কয় "কাৰণ যিসকলৰ আছে সকলোকে অধিক দিয়া হ'ব আৰু তেওঁলোকৰ প্ৰচুৰতা থাকিব যাৰ হাতত যি আছে তাক লৈও লোৱা হ'ব।" তেওঁলোকৰ পৰা।"</w:t>
      </w:r>
    </w:p>
    <w:p w14:paraId="2088CD41" w14:textId="77777777" w:rsidR="00F90BDC" w:rsidRDefault="00F90BDC"/>
    <w:p w14:paraId="3B36E9DD" w14:textId="77777777" w:rsidR="00F90BDC" w:rsidRDefault="00F90BDC">
      <w:r xmlns:w="http://schemas.openxmlformats.org/wordprocessingml/2006/main">
        <w:t xml:space="preserve">৩য় অনুচ্ছেদ: শেষত যীচুৱে বিচাৰ জাতিসমূহৰ বৰ্ণনা কৰিছে (মথি ২৫:৩১-৪৬) য'ত পুত্ৰ মানুহ আহি তেওঁৰ মহিমাৰে তেওঁৰ মহিমাময় সিংহাসনত বহি তেওঁৰ আগত গোট খোৱা জাতিসমূহে মানুহক ইজনে সিজনৰ পৰা পৃথক কৰে যেনেকৈ মেৰপালকে ভেড়াক ছাগলীৰ পৰা পৃথক কৰে আৰু তেওঁৰ সোঁফালৰ ছাগলীত ভেড়া ৰাখে তেওঁৰ বাওঁফালে। তাৰ পিছত তেওঁ ভেটি জগতৰ পৰা তেওঁলোকৰ বাবে প্ৰস্তুত কৰা ৰাজ্য উত্তৰাধিকাৰী হোৱাসকলক আমন্ত্ৰণ জনায় কাৰণ যেতিয়া তেওঁ ভোকাতুৰ পিয়াহত থকা অচিনাকি উলংগ অসুস্থ কাৰাগাৰত আছিল তেওঁলোকে তেওঁক খাদ্য পানীয় দিছিল তেওঁক আদৰি লৈছিল তেওঁক কাপোৰ পিন্ধিছিল তেওঁক চোৱাচিতা কৰিছিল তেওঁৰ ওচৰলৈ গৈছিল আনহাতে যিসকলে তেওঁৰ বাওঁপন্থীসকলে এই কামবোৰ কৰা নাছিল গতিকে তেওঁলোকে গুচি যাওক চিৰন্তন শাস্তি ধাৰ্মিক অনন্ত জীৱন গুৰুত্ব দেখুৱাই আমাৰ মাজত কম যত্ন লোৱা যেন আমি নিজেই খ্ৰীষ্টক যত্ন লৈছো।</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মথি ২৫:১ তেতিয়া স্বৰ্গৰাজ্যক দহজন কুমাৰীৰ সৈতে তুলনা কৰা হ’ব, যিসকলে নিজৰ প্ৰদীপ লৈ দৰাক সাক্ষাৎ কৰিবলৈ ওলাই গ’ল।</w:t>
      </w:r>
    </w:p>
    <w:p w14:paraId="72D6265E" w14:textId="77777777" w:rsidR="00F90BDC" w:rsidRDefault="00F90BDC"/>
    <w:p w14:paraId="1C8AC795" w14:textId="77777777" w:rsidR="00F90BDC" w:rsidRDefault="00F90BDC">
      <w:r xmlns:w="http://schemas.openxmlformats.org/wordprocessingml/2006/main">
        <w:t xml:space="preserve">মথি ২৫:১ পদত যীচুৱে স্বৰ্গৰাজ্যক দহগৰাকী কুমাৰীৰ লগত তুলনা কৰিছে যিসকলে দৰাক লগ কৰিবলৈ নিজৰ প্ৰদীপ লৈ গৈছিল।</w:t>
      </w:r>
    </w:p>
    <w:p w14:paraId="1317541B" w14:textId="77777777" w:rsidR="00F90BDC" w:rsidRDefault="00F90BDC"/>
    <w:p w14:paraId="01025366" w14:textId="77777777" w:rsidR="00F90BDC" w:rsidRDefault="00F90BDC">
      <w:r xmlns:w="http://schemas.openxmlformats.org/wordprocessingml/2006/main">
        <w:t xml:space="preserve">১/ প্ৰস্তুতিৰ গুৰুত্ব: দহ কুমাৰীৰ দৃষ্টান্তই আমাক কেনেকৈ খ্ৰীষ্টৰ উভতি অহাৰ বাবে সাজু হ’বলৈ উৎসাহিত কৰে</w:t>
      </w:r>
    </w:p>
    <w:p w14:paraId="51461D63" w14:textId="77777777" w:rsidR="00F90BDC" w:rsidRDefault="00F90BDC"/>
    <w:p w14:paraId="09E234B0" w14:textId="77777777" w:rsidR="00F90BDC" w:rsidRDefault="00F90BDC">
      <w:r xmlns:w="http://schemas.openxmlformats.org/wordprocessingml/2006/main">
        <w:t xml:space="preserve">২/ জ্ঞানী আৰু মূৰ্খ: দহ কুমাৰীৰ বিভিন্ন ফলাফলৰ পৰীক্ষা</w:t>
      </w:r>
    </w:p>
    <w:p w14:paraId="460BFB16" w14:textId="77777777" w:rsidR="00F90BDC" w:rsidRDefault="00F90BDC"/>
    <w:p w14:paraId="54AC48D7" w14:textId="77777777" w:rsidR="00F90BDC" w:rsidRDefault="00F90BDC">
      <w:r xmlns:w="http://schemas.openxmlformats.org/wordprocessingml/2006/main">
        <w:t xml:space="preserve">1. 2 Peter 3:14 - “এতেকে হে প্ৰিয়বিলাক, তোমালোকে এইবিলাকলৈ অপেক্ষা কৰি আছা, তেওৰ ওচৰত দাগ বা দোষহীন আৰু শান্তিৰে পাবলৈ অধ্যৱসায়ী হোৱা।”</w:t>
      </w:r>
    </w:p>
    <w:p w14:paraId="707355BE" w14:textId="77777777" w:rsidR="00F90BDC" w:rsidRDefault="00F90BDC"/>
    <w:p w14:paraId="13AD3A9C" w14:textId="77777777" w:rsidR="00F90BDC" w:rsidRDefault="00F90BDC">
      <w:r xmlns:w="http://schemas.openxmlformats.org/wordprocessingml/2006/main">
        <w:t xml:space="preserve">২/ ফিলিপীয়া ৪:৫ - “তোমালোকৰ যুক্তিবাদীতা সকলোৱে জনা হওক। প্ৰভু ওচৰ চাপিছে।”</w:t>
      </w:r>
    </w:p>
    <w:p w14:paraId="77AE2B64" w14:textId="77777777" w:rsidR="00F90BDC" w:rsidRDefault="00F90BDC"/>
    <w:p w14:paraId="6FC3886C" w14:textId="77777777" w:rsidR="00F90BDC" w:rsidRDefault="00F90BDC">
      <w:r xmlns:w="http://schemas.openxmlformats.org/wordprocessingml/2006/main">
        <w:t xml:space="preserve">মথি ২৫:২ তেওঁলোকৰ পাঁচজন জ্ঞানী আৰু পাঁচজন মূৰ্খ আছিল।</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দহজনী কুমাৰীৰ দৃষ্টান্তই শিকাইছে যে খ্ৰীষ্টৰ প্ৰত্যাৱৰ্তনৰ বাবে সাজু হোৱাটো বুদ্ধিমানৰ কাম।</w:t>
      </w:r>
    </w:p>
    <w:p w14:paraId="1E98816D" w14:textId="77777777" w:rsidR="00F90BDC" w:rsidRDefault="00F90BDC"/>
    <w:p w14:paraId="5BA9E386" w14:textId="77777777" w:rsidR="00F90BDC" w:rsidRDefault="00F90BDC">
      <w:r xmlns:w="http://schemas.openxmlformats.org/wordprocessingml/2006/main">
        <w:t xml:space="preserve">১/ সাজু থাকক: খ্ৰীষ্টৰ উভতি অহাৰ বাবে প্ৰস্তুতি চলোৱা</w:t>
      </w:r>
    </w:p>
    <w:p w14:paraId="1F8A7CF9" w14:textId="77777777" w:rsidR="00F90BDC" w:rsidRDefault="00F90BDC"/>
    <w:p w14:paraId="1EE92883" w14:textId="77777777" w:rsidR="00F90BDC" w:rsidRDefault="00F90BDC">
      <w:r xmlns:w="http://schemas.openxmlformats.org/wordprocessingml/2006/main">
        <w:t xml:space="preserve">২/ জ্ঞানী জীৱন: দহ কুমাৰীৰ দৃষ্টান্তৰ পৰা শিক্ষা</w:t>
      </w:r>
    </w:p>
    <w:p w14:paraId="71C3EB13" w14:textId="77777777" w:rsidR="00F90BDC" w:rsidRDefault="00F90BDC"/>
    <w:p w14:paraId="041E2EAB" w14:textId="77777777" w:rsidR="00F90BDC" w:rsidRDefault="00F90BDC">
      <w:r xmlns:w="http://schemas.openxmlformats.org/wordprocessingml/2006/main">
        <w:t xml:space="preserve">১/ লূক ১২:৩৫-৪৮ - বিশ্বাসী দাসৰ দৃষ্টান্ত</w:t>
      </w:r>
    </w:p>
    <w:p w14:paraId="14F105DA" w14:textId="77777777" w:rsidR="00F90BDC" w:rsidRDefault="00F90BDC"/>
    <w:p w14:paraId="7D7A4AB7" w14:textId="77777777" w:rsidR="00F90BDC" w:rsidRDefault="00F90BDC">
      <w:r xmlns:w="http://schemas.openxmlformats.org/wordprocessingml/2006/main">
        <w:t xml:space="preserve">২/ ৰোমীয়া ১৩:১১-১৪ - পোহৰৰ কৱচ পিন্ধক</w:t>
      </w:r>
    </w:p>
    <w:p w14:paraId="57915C78" w14:textId="77777777" w:rsidR="00F90BDC" w:rsidRDefault="00F90BDC"/>
    <w:p w14:paraId="7E954986" w14:textId="77777777" w:rsidR="00F90BDC" w:rsidRDefault="00F90BDC">
      <w:r xmlns:w="http://schemas.openxmlformats.org/wordprocessingml/2006/main">
        <w:t xml:space="preserve">মথি ২৫:৩ মূৰ্খ সকলে নিজৰ নিজৰ প্ৰদীপ লৈ গ’ল আৰু লগত তেল নিনিলে।</w:t>
      </w:r>
    </w:p>
    <w:p w14:paraId="40328307" w14:textId="77777777" w:rsidR="00F90BDC" w:rsidRDefault="00F90BDC"/>
    <w:p w14:paraId="6CD98C5E" w14:textId="77777777" w:rsidR="00F90BDC" w:rsidRDefault="00F90BDC">
      <w:r xmlns:w="http://schemas.openxmlformats.org/wordprocessingml/2006/main">
        <w:t xml:space="preserve">মূৰ্খসকলে নিজৰ দীপ লৈ গ’ল, কিন্তু যাত্ৰাৰ প্ৰস্তুতিৰ বাবে তেল নানিলে।</w:t>
      </w:r>
    </w:p>
    <w:p w14:paraId="70EAD068" w14:textId="77777777" w:rsidR="00F90BDC" w:rsidRDefault="00F90BDC"/>
    <w:p w14:paraId="7B4A1319" w14:textId="77777777" w:rsidR="00F90BDC" w:rsidRDefault="00F90BDC">
      <w:r xmlns:w="http://schemas.openxmlformats.org/wordprocessingml/2006/main">
        <w:t xml:space="preserve">১: সফলতাৰ বাবে প্ৰয়োজনীয় সকলো বস্তুৰে জীৱনৰ যাত্ৰাৰ সন্মুখীন হ’বলৈ আমি সাজু হ’ব লাগিব।</w:t>
      </w:r>
    </w:p>
    <w:p w14:paraId="63CBA6E2" w14:textId="77777777" w:rsidR="00F90BDC" w:rsidRDefault="00F90BDC"/>
    <w:p w14:paraId="16CE0F3C" w14:textId="77777777" w:rsidR="00F90BDC" w:rsidRDefault="00F90BDC">
      <w:r xmlns:w="http://schemas.openxmlformats.org/wordprocessingml/2006/main">
        <w:t xml:space="preserve">২: আমি সফল হ’বলৈ প্ৰয়োজনীয় সম্পদসমূহৰ প্ৰতি সচেতন হ’ব লাগিব আৰু সেইবোৰৰ ব্যৱহাৰত জ্ঞানী হ’ব লাগিব।</w:t>
      </w:r>
    </w:p>
    <w:p w14:paraId="7A2B302F" w14:textId="77777777" w:rsidR="00F90BDC" w:rsidRDefault="00F90BDC"/>
    <w:p w14:paraId="65E46E89" w14:textId="77777777" w:rsidR="00F90BDC" w:rsidRDefault="00F90BDC">
      <w:r xmlns:w="http://schemas.openxmlformats.org/wordprocessingml/2006/main">
        <w:t xml:space="preserve">১: হিতোপদেশ ১৬:৯, "মানুহৰ হৃদয়ে নিজৰ পথ ৰচনা কৰে; কিন্তু প্ৰভুৱে তেওঁৰ খোজবোৰ নিৰ্দেশ কৰে।"</w:t>
      </w:r>
    </w:p>
    <w:p w14:paraId="07717A87" w14:textId="77777777" w:rsidR="00F90BDC" w:rsidRDefault="00F90BDC"/>
    <w:p w14:paraId="27765114" w14:textId="77777777" w:rsidR="00F90BDC" w:rsidRDefault="00F90BDC">
      <w:r xmlns:w="http://schemas.openxmlformats.org/wordprocessingml/2006/main">
        <w:t xml:space="preserve">২: ইফিচীয়া ৬:১০-১৮, "অৱশেষত, প্ৰভুত আৰু তেওঁৰ শক্তিৰ শক্তিত শক্তিশালী হওক। ঈশ্বৰৰ সমগ্ৰ কৱচ পিন্ধক, যাতে তোমালোকে চয়তানৰ পৰিকল্পনাৰ বিৰুদ্ধে থিয় দিব পাৰিবা।"</w:t>
      </w:r>
    </w:p>
    <w:p w14:paraId="01114369" w14:textId="77777777" w:rsidR="00F90BDC" w:rsidRDefault="00F90BDC"/>
    <w:p w14:paraId="0E53D024" w14:textId="77777777" w:rsidR="00F90BDC" w:rsidRDefault="00F90BDC">
      <w:r xmlns:w="http://schemas.openxmlformats.org/wordprocessingml/2006/main">
        <w:t xml:space="preserve">মথি ২৫:৪ কিন্তু জ্ঞানীসকলে নিজৰ পাত্ৰত তেল লৈ গ’ল।</w:t>
      </w:r>
    </w:p>
    <w:p w14:paraId="4064A303" w14:textId="77777777" w:rsidR="00F90BDC" w:rsidRDefault="00F90BDC"/>
    <w:p w14:paraId="6FCE7654" w14:textId="77777777" w:rsidR="00F90BDC" w:rsidRDefault="00F90BDC">
      <w:r xmlns:w="http://schemas.openxmlformats.org/wordprocessingml/2006/main">
        <w:t xml:space="preserve">দহজনী কুমাৰীৰ দৃষ্টান্তত উল্লেখ কৰা জ্ঞানী কুমাৰীসকলে নিজৰ পাত্ৰত অতিৰিক্ত তেল লৈছিল নিজৰ </w:t>
      </w:r>
      <w:r xmlns:w="http://schemas.openxmlformats.org/wordprocessingml/2006/main">
        <w:lastRenderedPageBreak xmlns:w="http://schemas.openxmlformats.org/wordprocessingml/2006/main"/>
      </w:r>
      <w:r xmlns:w="http://schemas.openxmlformats.org/wordprocessingml/2006/main">
        <w:t xml:space="preserve">প্ৰদীপৰ সৈতে যাবলৈ।</w:t>
      </w:r>
    </w:p>
    <w:p w14:paraId="5E9E5A91" w14:textId="77777777" w:rsidR="00F90BDC" w:rsidRDefault="00F90BDC"/>
    <w:p w14:paraId="7C0555CC" w14:textId="77777777" w:rsidR="00F90BDC" w:rsidRDefault="00F90BDC">
      <w:r xmlns:w="http://schemas.openxmlformats.org/wordprocessingml/2006/main">
        <w:t xml:space="preserve">১/ জীৱনৰ অপ্ৰত্যাশিত প্ৰত্যাহ্বানৰ বাবে প্ৰস্তুতি চলোৱাৰ প্ৰজ্ঞা</w:t>
      </w:r>
    </w:p>
    <w:p w14:paraId="73B96D3D" w14:textId="77777777" w:rsidR="00F90BDC" w:rsidRDefault="00F90BDC"/>
    <w:p w14:paraId="2BA0C05C" w14:textId="77777777" w:rsidR="00F90BDC" w:rsidRDefault="00F90BDC">
      <w:r xmlns:w="http://schemas.openxmlformats.org/wordprocessingml/2006/main">
        <w:t xml:space="preserve">২/ জীৱনৰ অজ্ঞাত বস্তুৰ বাবে সাজু হৈ থকাৰ উপকাৰ</w:t>
      </w:r>
    </w:p>
    <w:p w14:paraId="5100655C" w14:textId="77777777" w:rsidR="00F90BDC" w:rsidRDefault="00F90BDC"/>
    <w:p w14:paraId="173D4F65" w14:textId="77777777" w:rsidR="00F90BDC" w:rsidRDefault="00F90BDC">
      <w:r xmlns:w="http://schemas.openxmlformats.org/wordprocessingml/2006/main">
        <w:t xml:space="preserve">১) যাকোব ৪:১৩-১৫ - তোমালোক যিসকলে কয়, “আজি বা কাইলৈ আমি অমুক নগৰলৈ গৈ তাত এবছৰ কটাম আৰু ব্যৱসায় কৰি লাভৱান হ’ম”— ১৪ তথাপিও কাইলৈ কি কি হ’ব তোমালোকে নাজানা আনিব। তোমাৰ জীৱনটো কি? কাৰণ তুমি অলপ সময়ৰ বাবে ওলোৱা কুঁৱলী আৰু তাৰ পিছত অদৃশ্য হৈ যোৱা কুঁৱলী। ১৫ তাৰ পৰিবৰ্তে তোমালোকে কোৱা উচিত, “যদি প্ৰভুৱে ইচ্ছা কৰে, তেন্তে আমি জীয়াই থাকিম আৰু এইটো বা সেইটো কৰিম।”</w:t>
      </w:r>
    </w:p>
    <w:p w14:paraId="261B886B" w14:textId="77777777" w:rsidR="00F90BDC" w:rsidRDefault="00F90BDC"/>
    <w:p w14:paraId="094D4997" w14:textId="77777777" w:rsidR="00F90BDC" w:rsidRDefault="00F90BDC">
      <w:r xmlns:w="http://schemas.openxmlformats.org/wordprocessingml/2006/main">
        <w:t xml:space="preserve">২/ হিতোপদেশ ২১:৫ - অধ্যৱসায়ী লোকৰ পৰিকল্পনাই নিশ্চয় প্ৰচুৰতালৈ লৈ যায়, কিন্তু খৰখেদা কৰা প্ৰতিজন মানুহে কেৱল দৰিদ্ৰতালৈহে আহে।</w:t>
      </w:r>
    </w:p>
    <w:p w14:paraId="750CDBBA" w14:textId="77777777" w:rsidR="00F90BDC" w:rsidRDefault="00F90BDC"/>
    <w:p w14:paraId="09565F6A" w14:textId="77777777" w:rsidR="00F90BDC" w:rsidRDefault="00F90BDC">
      <w:r xmlns:w="http://schemas.openxmlformats.org/wordprocessingml/2006/main">
        <w:t xml:space="preserve">মথি ২৫:৫ দৰা দেৰি থাকোঁতে তেওঁলোক সকলোৱে শুই পৰিল।</w:t>
      </w:r>
    </w:p>
    <w:p w14:paraId="51972E43" w14:textId="77777777" w:rsidR="00F90BDC" w:rsidRDefault="00F90BDC"/>
    <w:p w14:paraId="2FD6A87E" w14:textId="77777777" w:rsidR="00F90BDC" w:rsidRDefault="00F90BDC">
      <w:r xmlns:w="http://schemas.openxmlformats.org/wordprocessingml/2006/main">
        <w:t xml:space="preserve">এই অংশটোৱে দৰাজনে নিজৰ অতিথিসকলৰ আগমনৰ বাবে অপেক্ষা কৰাৰ ধৈৰ্য্যক উজ্জ্বল কৰি তুলিছে।</w:t>
      </w:r>
    </w:p>
    <w:p w14:paraId="590AAFAE" w14:textId="77777777" w:rsidR="00F90BDC" w:rsidRDefault="00F90BDC"/>
    <w:p w14:paraId="0A02921C" w14:textId="77777777" w:rsidR="00F90BDC" w:rsidRDefault="00F90BDC">
      <w:r xmlns:w="http://schemas.openxmlformats.org/wordprocessingml/2006/main">
        <w:t xml:space="preserve">১: ধৈৰ্য্য এটা গুণ - হিতোপদেশ ১৬:৩২</w:t>
      </w:r>
    </w:p>
    <w:p w14:paraId="1FAC053B" w14:textId="77777777" w:rsidR="00F90BDC" w:rsidRDefault="00F90BDC"/>
    <w:p w14:paraId="25515FBC" w14:textId="77777777" w:rsidR="00F90BDC" w:rsidRDefault="00F90BDC">
      <w:r xmlns:w="http://schemas.openxmlformats.org/wordprocessingml/2006/main">
        <w:t xml:space="preserve">২: প্ৰভুৰ ওপৰত অপেক্ষা কৰিলে আশীৰ্ব্বাদ হয় - যিচয়া ৪০:৩১</w:t>
      </w:r>
    </w:p>
    <w:p w14:paraId="3DD264B9" w14:textId="77777777" w:rsidR="00F90BDC" w:rsidRDefault="00F90BDC"/>
    <w:p w14:paraId="4B6ED43D" w14:textId="77777777" w:rsidR="00F90BDC" w:rsidRDefault="00F90BDC">
      <w:r xmlns:w="http://schemas.openxmlformats.org/wordprocessingml/2006/main">
        <w:t xml:space="preserve">১: লূক ১২:৩৫-৩৬ - প্ৰভুৰ আগমনৰ বাবে সাজু থাকক</w:t>
      </w:r>
    </w:p>
    <w:p w14:paraId="75D1097D" w14:textId="77777777" w:rsidR="00F90BDC" w:rsidRDefault="00F90BDC"/>
    <w:p w14:paraId="6F65FEBD" w14:textId="77777777" w:rsidR="00F90BDC" w:rsidRDefault="00F90BDC">
      <w:r xmlns:w="http://schemas.openxmlformats.org/wordprocessingml/2006/main">
        <w:t xml:space="preserve">২: ৰোমীয়া ১২:১২ - আশাত আনন্দ কৰা, ক্লেশত ধৈৰ্য্য ধৰা</w:t>
      </w:r>
    </w:p>
    <w:p w14:paraId="36EA7C17" w14:textId="77777777" w:rsidR="00F90BDC" w:rsidRDefault="00F90BDC"/>
    <w:p w14:paraId="5CA759B1" w14:textId="77777777" w:rsidR="00F90BDC" w:rsidRDefault="00F90BDC">
      <w:r xmlns:w="http://schemas.openxmlformats.org/wordprocessingml/2006/main">
        <w:t xml:space="preserve">মথি ২৫:৬ মাজনিশা চিঞৰ-বাখৰ হ’ল, “চোৱা, দৰা আহি আছে; তোমালোকে </w:t>
      </w:r>
      <w:r xmlns:w="http://schemas.openxmlformats.org/wordprocessingml/2006/main">
        <w:lastRenderedPageBreak xmlns:w="http://schemas.openxmlformats.org/wordprocessingml/2006/main"/>
      </w:r>
      <w:r xmlns:w="http://schemas.openxmlformats.org/wordprocessingml/2006/main">
        <w:t xml:space="preserve">তেওঁক লগ কৰিবলৈ ওলাই যোৱা।</w:t>
      </w:r>
    </w:p>
    <w:p w14:paraId="1B28C541" w14:textId="77777777" w:rsidR="00F90BDC" w:rsidRDefault="00F90BDC"/>
    <w:p w14:paraId="0623FBF3" w14:textId="77777777" w:rsidR="00F90BDC" w:rsidRDefault="00F90BDC">
      <w:r xmlns:w="http://schemas.openxmlformats.org/wordprocessingml/2006/main">
        <w:t xml:space="preserve">মাজনিশা বাহিৰলৈ গৈ দৰাক লগ কৰিবলৈ ফোন কৰা হয়।</w:t>
      </w:r>
    </w:p>
    <w:p w14:paraId="2D8548A2" w14:textId="77777777" w:rsidR="00F90BDC" w:rsidRDefault="00F90BDC"/>
    <w:p w14:paraId="6D4040E5" w14:textId="77777777" w:rsidR="00F90BDC" w:rsidRDefault="00F90BDC">
      <w:r xmlns:w="http://schemas.openxmlformats.org/wordprocessingml/2006/main">
        <w:t xml:space="preserve">১/ দৰা: তেওঁৰ আগমনৰ বাবে প্ৰস্তুতি চলোৱা</w:t>
      </w:r>
    </w:p>
    <w:p w14:paraId="55068D6C" w14:textId="77777777" w:rsidR="00F90BDC" w:rsidRDefault="00F90BDC"/>
    <w:p w14:paraId="776C485D" w14:textId="77777777" w:rsidR="00F90BDC" w:rsidRDefault="00F90BDC">
      <w:r xmlns:w="http://schemas.openxmlformats.org/wordprocessingml/2006/main">
        <w:t xml:space="preserve">২/ যীচুৰ বাবে সাজু হোৱা: দৰাক লগ কৰিবলৈ প্ৰস্তুত হোৱা</w:t>
      </w:r>
    </w:p>
    <w:p w14:paraId="102119B7" w14:textId="77777777" w:rsidR="00F90BDC" w:rsidRDefault="00F90BDC"/>
    <w:p w14:paraId="60E433C1" w14:textId="77777777" w:rsidR="00F90BDC" w:rsidRDefault="00F90BDC">
      <w:r xmlns:w="http://schemas.openxmlformats.org/wordprocessingml/2006/main">
        <w:t xml:space="preserve">১/ যিচয়া ৬২:৫ - কিয়নো ডেকাই যেনেকৈ কুমাৰীক বিয়া কৰায়, তেনেকৈ তোমাৰ পুত্ৰসকলেও তোমাক বিয়া কৰাব;</w:t>
      </w:r>
    </w:p>
    <w:p w14:paraId="2DA26EBF" w14:textId="77777777" w:rsidR="00F90BDC" w:rsidRDefault="00F90BDC"/>
    <w:p w14:paraId="4B7F63FC" w14:textId="77777777" w:rsidR="00F90BDC" w:rsidRDefault="00F90BDC">
      <w:r xmlns:w="http://schemas.openxmlformats.org/wordprocessingml/2006/main">
        <w:t xml:space="preserve">২) প্ৰকাশিত বাক্য ১৯:৭ - আহক আমি আনন্দিত হওঁ আৰু আনন্দিত হওঁ আৰু তেওঁক সন্মান কৰোঁ, কিয়নো মেৰ পোৱালিৰ বিবাহ আহিল, আৰু তেওঁৰ পত্নীয়ে নিজকে সাজু কৰিলে।</w:t>
      </w:r>
    </w:p>
    <w:p w14:paraId="712BA923" w14:textId="77777777" w:rsidR="00F90BDC" w:rsidRDefault="00F90BDC"/>
    <w:p w14:paraId="3304A7D1" w14:textId="77777777" w:rsidR="00F90BDC" w:rsidRDefault="00F90BDC">
      <w:r xmlns:w="http://schemas.openxmlformats.org/wordprocessingml/2006/main">
        <w:t xml:space="preserve">মথি ২৫:৭ তেতিয়া সেই সকলো কুমাৰীয়ে উঠি নিজৰ নিজৰ প্ৰদীপবোৰ সজাই ল’লে।</w:t>
      </w:r>
    </w:p>
    <w:p w14:paraId="54A6B964" w14:textId="77777777" w:rsidR="00F90BDC" w:rsidRDefault="00F90BDC"/>
    <w:p w14:paraId="1B232193" w14:textId="77777777" w:rsidR="00F90BDC" w:rsidRDefault="00F90BDC">
      <w:r xmlns:w="http://schemas.openxmlformats.org/wordprocessingml/2006/main">
        <w:t xml:space="preserve">এই অংশটোৱে জ্ঞানী আৰু মূৰ্খ কুমাৰীসকলৰ দৃষ্টান্তৰ কথা কৈছে, য’ত জ্ঞানী কুমাৰীসকলে সাজু হৈছিল আৰু তেওঁলোকৰ লেম্পৰ বাবে যথেষ্ট তেল আছিল, আনহাতে মূৰ্খ কুমাৰীসকলৰ হাতত নাছিল।</w:t>
      </w:r>
    </w:p>
    <w:p w14:paraId="2DCBBBA0" w14:textId="77777777" w:rsidR="00F90BDC" w:rsidRDefault="00F90BDC"/>
    <w:p w14:paraId="7BE9BDF1" w14:textId="77777777" w:rsidR="00F90BDC" w:rsidRDefault="00F90BDC">
      <w:r xmlns:w="http://schemas.openxmlformats.org/wordprocessingml/2006/main">
        <w:t xml:space="preserve">১/ জ্ঞানী হৈ ঈশ্বৰৰ বাক্যত বিনিয়োগ কৰি ভৱিষ্যতৰ বাবে সাজু হোৱা।</w:t>
      </w:r>
    </w:p>
    <w:p w14:paraId="5128B811" w14:textId="77777777" w:rsidR="00F90BDC" w:rsidRDefault="00F90BDC"/>
    <w:p w14:paraId="222A4536" w14:textId="77777777" w:rsidR="00F90BDC" w:rsidRDefault="00F90BDC">
      <w:r xmlns:w="http://schemas.openxmlformats.org/wordprocessingml/2006/main">
        <w:t xml:space="preserve">২/ ঈশ্বৰৰ সৈতে আমাৰ সম্পৰ্কৰ প্ৰতি লক্ষ্য ৰাখিবলৈ সময় উলিওৱা আৰু আমাৰ বিশ্বাসত অধ্যৱসায়ী হোৱা।</w:t>
      </w:r>
    </w:p>
    <w:p w14:paraId="4AADE4B6" w14:textId="77777777" w:rsidR="00F90BDC" w:rsidRDefault="00F90BDC"/>
    <w:p w14:paraId="0C2BE786" w14:textId="77777777" w:rsidR="00F90BDC" w:rsidRDefault="00F90BDC">
      <w:r xmlns:w="http://schemas.openxmlformats.org/wordprocessingml/2006/main">
        <w:t xml:space="preserve">১/ হিতোপদেশ ৬:৬-১১ - হে অলস, পিঁপৰাৰ ওচৰলৈ যোৱা; ইয়াৰ পথ বিবেচনা কৰক আৰু জ্ঞানী হওক!</w:t>
      </w:r>
    </w:p>
    <w:p w14:paraId="0B5DA526" w14:textId="77777777" w:rsidR="00F90BDC" w:rsidRDefault="00F90BDC"/>
    <w:p w14:paraId="22954F64" w14:textId="77777777" w:rsidR="00F90BDC" w:rsidRDefault="00F90BDC">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14:paraId="551365BA" w14:textId="77777777" w:rsidR="00F90BDC" w:rsidRDefault="00F90BDC"/>
    <w:p w14:paraId="64326576" w14:textId="77777777" w:rsidR="00F90BDC" w:rsidRDefault="00F90BDC">
      <w:r xmlns:w="http://schemas.openxmlformats.org/wordprocessingml/2006/main">
        <w:t xml:space="preserve">মথি ২৫:৮ আৰু মূৰ্খসকলে জ্ঞানীসকলক ক’লে, “তোমাৰ তেল আমাক দিয়া; কিয়নো আমাৰ দীপবোৰ নুমাই গৈছে।</w:t>
      </w:r>
    </w:p>
    <w:p w14:paraId="7C6B5859" w14:textId="77777777" w:rsidR="00F90BDC" w:rsidRDefault="00F90BDC"/>
    <w:p w14:paraId="3D295188" w14:textId="77777777" w:rsidR="00F90BDC" w:rsidRDefault="00F90BDC">
      <w:r xmlns:w="http://schemas.openxmlformats.org/wordprocessingml/2006/main">
        <w:t xml:space="preserve">জ্ঞানী কুমাৰীসকলৰ দীপৰ বাবে তেল আছিল যদিও মূৰ্খৰ হাতত নাছিল, আৰু সেয়েহে তেওঁলোকে জ্ঞানীসকলৰ পৰা তেওঁলোকৰ কিছু তেল বিচাৰিছিল।</w:t>
      </w:r>
    </w:p>
    <w:p w14:paraId="7529AA57" w14:textId="77777777" w:rsidR="00F90BDC" w:rsidRDefault="00F90BDC"/>
    <w:p w14:paraId="5A78C6F0" w14:textId="77777777" w:rsidR="00F90BDC" w:rsidRDefault="00F90BDC">
      <w:r xmlns:w="http://schemas.openxmlformats.org/wordprocessingml/2006/main">
        <w:t xml:space="preserve">১: খ্ৰীষ্টই আমাক তেওঁৰ আগমনৰ বাবে সাজু হ’বলৈ মাতিছে।</w:t>
      </w:r>
    </w:p>
    <w:p w14:paraId="6674BE6D" w14:textId="77777777" w:rsidR="00F90BDC" w:rsidRDefault="00F90BDC"/>
    <w:p w14:paraId="27BA4240" w14:textId="77777777" w:rsidR="00F90BDC" w:rsidRDefault="00F90BDC">
      <w:r xmlns:w="http://schemas.openxmlformats.org/wordprocessingml/2006/main">
        <w:t xml:space="preserve">২: আমি আমাৰ বিশ্বাসত অধ্যৱসায়ী হ’ব লাগিব আৰু অভাৱনীয় পৰিস্থিতিৰ বাবে সাজু হ’ব লাগিব।</w:t>
      </w:r>
    </w:p>
    <w:p w14:paraId="2F8C653F" w14:textId="77777777" w:rsidR="00F90BDC" w:rsidRDefault="00F90BDC"/>
    <w:p w14:paraId="3814ED1E" w14:textId="77777777" w:rsidR="00F90BDC" w:rsidRDefault="00F90BDC">
      <w:r xmlns:w="http://schemas.openxmlformats.org/wordprocessingml/2006/main">
        <w:t xml:space="preserve">১: মথি ২৪:৪৪, “সেয়েহে তোমালোকেও সাজু হ’ব লাগিব, কিয়নো তোমালোকে আশা নকৰা সময়ত মানুহৰ পুত্ৰ আহিব।”</w:t>
      </w:r>
    </w:p>
    <w:p w14:paraId="15D95977" w14:textId="77777777" w:rsidR="00F90BDC" w:rsidRDefault="00F90BDC"/>
    <w:p w14:paraId="4E49DB3C" w14:textId="77777777" w:rsidR="00F90BDC" w:rsidRDefault="00F90BDC">
      <w:r xmlns:w="http://schemas.openxmlformats.org/wordprocessingml/2006/main">
        <w:t xml:space="preserve">২: হিতোপদেশ ১৯:২, “জ্ঞানহীন কামনা ভাল নহয়, আৰু যি কোনোৱে ভৰিৰে খৰখেদা কৰে, তেওঁ নিজৰ পথ হেৰুৱাই পেলায়।”</w:t>
      </w:r>
    </w:p>
    <w:p w14:paraId="026C5EB3" w14:textId="77777777" w:rsidR="00F90BDC" w:rsidRDefault="00F90BDC"/>
    <w:p w14:paraId="12799A99" w14:textId="77777777" w:rsidR="00F90BDC" w:rsidRDefault="00F90BDC">
      <w:r xmlns:w="http://schemas.openxmlformats.org/wordprocessingml/2006/main">
        <w:t xml:space="preserve">মথি ২৫:৯ কিন্তু জ্ঞানীসকলে উত্তৰ দি ক’লে, “এনে নহয়; যাতে আমাৰ আৰু তোমালোকৰ বাবে পৰ্যাপ্ত নহ’ব, কিন্তু তোমালোকে বিক্ৰেতাসকলৰ ওচৰলৈ গৈ নিজৰ বাবে কিনা।”</w:t>
      </w:r>
    </w:p>
    <w:p w14:paraId="5E2CA172" w14:textId="77777777" w:rsidR="00F90BDC" w:rsidRDefault="00F90BDC"/>
    <w:p w14:paraId="713A764A" w14:textId="77777777" w:rsidR="00F90BDC" w:rsidRDefault="00F90BDC">
      <w:r xmlns:w="http://schemas.openxmlformats.org/wordprocessingml/2006/main">
        <w:t xml:space="preserve">জ্ঞানীসকলে নিজৰ সম্পদসমূহ ভাগ-বতৰা নকৰিবলৈ পৰামৰ্শ দিয়ে, বৰঞ্চ নিজৰ বাবে অধিক কিনিবলৈ পৰামৰ্শ দিয়ে।</w:t>
      </w:r>
    </w:p>
    <w:p w14:paraId="6AD8F9F4" w14:textId="77777777" w:rsidR="00F90BDC" w:rsidRDefault="00F90BDC"/>
    <w:p w14:paraId="20F9F643" w14:textId="77777777" w:rsidR="00F90BDC" w:rsidRDefault="00F90BDC">
      <w:r xmlns:w="http://schemas.openxmlformats.org/wordprocessingml/2006/main">
        <w:t xml:space="preserve">১/ সিদ্ধান্ত লোৱাৰ সময়ত ঈশ্বৰৰ জ্ঞানৰ ওপৰত বিশ্বাস ৰাখক।</w:t>
      </w:r>
    </w:p>
    <w:p w14:paraId="30691C1E" w14:textId="77777777" w:rsidR="00F90BDC" w:rsidRDefault="00F90BDC"/>
    <w:p w14:paraId="4B687214" w14:textId="77777777" w:rsidR="00F90BDC" w:rsidRDefault="00F90BDC">
      <w:r xmlns:w="http://schemas.openxmlformats.org/wordprocessingml/2006/main">
        <w:t xml:space="preserve">২/ সম্পদ ভাগ-বতৰা কৰাৰ পৰিণতিৰ বিষয়ে সচেতন হওক।</w:t>
      </w:r>
    </w:p>
    <w:p w14:paraId="00ED588A" w14:textId="77777777" w:rsidR="00F90BDC" w:rsidRDefault="00F90BDC"/>
    <w:p w14:paraId="2C6A4F7F" w14:textId="77777777" w:rsidR="00F90BDC" w:rsidRDefault="00F90BDC">
      <w:r xmlns:w="http://schemas.openxmlformats.org/wordprocessingml/2006/main">
        <w:t xml:space="preserve">১) উপদেশক ১১:২ - “সাতজনক, হয়, আঠজনকো ভাগ দিয়া, কিয়নো দেশৰ ওপৰত কি বিপৰ্যয় আহিব পাৰে, তোমালোকে নাজানা।”</w:t>
      </w:r>
    </w:p>
    <w:p w14:paraId="057878CF" w14:textId="77777777" w:rsidR="00F90BDC" w:rsidRDefault="00F90BDC"/>
    <w:p w14:paraId="79BF489E" w14:textId="77777777" w:rsidR="00F90BDC" w:rsidRDefault="00F90BDC">
      <w:r xmlns:w="http://schemas.openxmlformats.org/wordprocessingml/2006/main">
        <w:t xml:space="preserve">২/ হিতোপদেশ ১১:২৪ - “এজনে বিনামূলীয়াকৈ দিয়ে, তথাপিও অধিক ধনী হয়; আন এজনে যি দিব লাগে তাক বন্ধ কৰি ৰাখে, আৰু কেৱল অভাৱত ভোগে।”</w:t>
      </w:r>
    </w:p>
    <w:p w14:paraId="3A51CC6C" w14:textId="77777777" w:rsidR="00F90BDC" w:rsidRDefault="00F90BDC"/>
    <w:p w14:paraId="6F1C2692" w14:textId="77777777" w:rsidR="00F90BDC" w:rsidRDefault="00F90BDC">
      <w:r xmlns:w="http://schemas.openxmlformats.org/wordprocessingml/2006/main">
        <w:t xml:space="preserve">মথি ২৫:১০ আৰু তেওঁলোকে কিনিবলৈ যোৱাৰ সময়ত দৰা আহিল; তাতে সাজু হৈ থকা সকলে তেওঁৰ লগত বিয়ালৈ সোমাই গ’ল আৰু দুৱাৰ বন্ধ হ’ল।</w:t>
      </w:r>
    </w:p>
    <w:p w14:paraId="260098FD" w14:textId="77777777" w:rsidR="00F90BDC" w:rsidRDefault="00F90BDC"/>
    <w:p w14:paraId="7FF9F5C0" w14:textId="77777777" w:rsidR="00F90BDC" w:rsidRDefault="00F90BDC">
      <w:r xmlns:w="http://schemas.openxmlformats.org/wordprocessingml/2006/main">
        <w:t xml:space="preserve">পাঁচজন জ্ঞানী কুমাৰীয়ে তেল কিনি আঁতৰি থকাৰ সময়তে দৰা আহিল আৰু সাজু হোৱাসকলেহে বিয়াত প্ৰৱেশ কৰিবলৈ সক্ষম হ’ল।</w:t>
      </w:r>
    </w:p>
    <w:p w14:paraId="3355D0C5" w14:textId="77777777" w:rsidR="00F90BDC" w:rsidRDefault="00F90BDC"/>
    <w:p w14:paraId="7E36DF84" w14:textId="77777777" w:rsidR="00F90BDC" w:rsidRDefault="00F90BDC">
      <w:r xmlns:w="http://schemas.openxmlformats.org/wordprocessingml/2006/main">
        <w:t xml:space="preserve">১/ সাজু হোৱা: দৰা ঘূৰি অহাৰ বাবে প্ৰস্তুতি চলোৱা</w:t>
      </w:r>
    </w:p>
    <w:p w14:paraId="1A29D5DF" w14:textId="77777777" w:rsidR="00F90BDC" w:rsidRDefault="00F90BDC"/>
    <w:p w14:paraId="51FE9CDC" w14:textId="77777777" w:rsidR="00F90BDC" w:rsidRDefault="00F90BDC">
      <w:r xmlns:w="http://schemas.openxmlformats.org/wordprocessingml/2006/main">
        <w:t xml:space="preserve">২/ অপ্ৰত্যাশিত পৰিস্থিতিৰ বাবে প্ৰস্তুতিৰ প্ৰয়োজনীয়তা</w:t>
      </w:r>
    </w:p>
    <w:p w14:paraId="2FD47D63" w14:textId="77777777" w:rsidR="00F90BDC" w:rsidRDefault="00F90BDC"/>
    <w:p w14:paraId="05DB142A" w14:textId="77777777" w:rsidR="00F90BDC" w:rsidRDefault="00F90BDC">
      <w:r xmlns:w="http://schemas.openxmlformats.org/wordprocessingml/2006/main">
        <w:t xml:space="preserve">১/ ৰোমীয়া ১৩:১১-১৪ - প্ৰভু যীচু খ্ৰীষ্টক পিন্ধক, আৰু মাংসৰ কামনা পূৰণৰ বাবে কোনো ব্যৱস্থা নকৰিবা।</w:t>
      </w:r>
    </w:p>
    <w:p w14:paraId="40A13087" w14:textId="77777777" w:rsidR="00F90BDC" w:rsidRDefault="00F90BDC"/>
    <w:p w14:paraId="02CF7766" w14:textId="77777777" w:rsidR="00F90BDC" w:rsidRDefault="00F90BDC">
      <w:r xmlns:w="http://schemas.openxmlformats.org/wordprocessingml/2006/main">
        <w:t xml:space="preserve">২) উপদেশক ৯:১০ - আপোনাৰ হাতে যি কৰিবলৈ পায়, সেই কাম আপোনাৰ সকলো শক্তিৰে কৰক, কিয়নো আপুনি যোৱা কবৰত কোনো কাম বা কৌশল বা জ্ঞান নাই।</w:t>
      </w:r>
    </w:p>
    <w:p w14:paraId="6C243B0D" w14:textId="77777777" w:rsidR="00F90BDC" w:rsidRDefault="00F90BDC"/>
    <w:p w14:paraId="44FA4801" w14:textId="77777777" w:rsidR="00F90BDC" w:rsidRDefault="00F90BDC">
      <w:r xmlns:w="http://schemas.openxmlformats.org/wordprocessingml/2006/main">
        <w:t xml:space="preserve">মথি ২৫:১১ পাছত আন কুমাৰীসকলেও আহি ক’লে, “প্ৰভু, প্ৰভু, আমাৰ বাবে মুকলি কৰক।”</w:t>
      </w:r>
    </w:p>
    <w:p w14:paraId="50A91685" w14:textId="77777777" w:rsidR="00F90BDC" w:rsidRDefault="00F90BDC"/>
    <w:p w14:paraId="01D1C316" w14:textId="77777777" w:rsidR="00F90BDC" w:rsidRDefault="00F90BDC">
      <w:r xmlns:w="http://schemas.openxmlformats.org/wordprocessingml/2006/main">
        <w:t xml:space="preserve">দহজনী কুমাৰীৰ দৃষ্টান্তই শিকাইছে যে প্ৰভুৰ প্ৰত্যাৱৰ্তনৰ বাবে আমি প্ৰস্তুত আৰু সজাগ হ’ব লাগিব।</w:t>
      </w:r>
    </w:p>
    <w:p w14:paraId="6735E381" w14:textId="77777777" w:rsidR="00F90BDC" w:rsidRDefault="00F90BDC"/>
    <w:p w14:paraId="1965B4C5" w14:textId="77777777" w:rsidR="00F90BDC" w:rsidRDefault="00F90BDC">
      <w:r xmlns:w="http://schemas.openxmlformats.org/wordprocessingml/2006/main">
        <w:t xml:space="preserve">১/ প্ৰভুৰ উভতি অহাৰ বাবে প্ৰস্তুত আৰু সাজু থাকক</w:t>
      </w:r>
    </w:p>
    <w:p w14:paraId="6DD49912" w14:textId="77777777" w:rsidR="00F90BDC" w:rsidRDefault="00F90BDC"/>
    <w:p w14:paraId="10012787" w14:textId="77777777" w:rsidR="00F90BDC" w:rsidRDefault="00F90BDC">
      <w:r xmlns:w="http://schemas.openxmlformats.org/wordprocessingml/2006/main">
        <w:t xml:space="preserve">২/ অনিশ্চয়তাৰ সন্মুখত সতৰ্কতা আৰু সজাগতা</w:t>
      </w:r>
    </w:p>
    <w:p w14:paraId="17560D62" w14:textId="77777777" w:rsidR="00F90BDC" w:rsidRDefault="00F90BDC"/>
    <w:p w14:paraId="5B4C29F0" w14:textId="77777777" w:rsidR="00F90BDC" w:rsidRDefault="00F90BDC">
      <w:r xmlns:w="http://schemas.openxmlformats.org/wordprocessingml/2006/main">
        <w:t xml:space="preserve">১/ মথি ২৪:৪২-৪৪</w:t>
      </w:r>
    </w:p>
    <w:p w14:paraId="13F1C504" w14:textId="77777777" w:rsidR="00F90BDC" w:rsidRDefault="00F90BDC"/>
    <w:p w14:paraId="3D1FE25A" w14:textId="77777777" w:rsidR="00F90BDC" w:rsidRDefault="00F90BDC">
      <w:r xmlns:w="http://schemas.openxmlformats.org/wordprocessingml/2006/main">
        <w:t xml:space="preserve">২/ লূক ১২:৩৫-৪০ পদ</w:t>
      </w:r>
    </w:p>
    <w:p w14:paraId="0B3B5D82" w14:textId="77777777" w:rsidR="00F90BDC" w:rsidRDefault="00F90BDC"/>
    <w:p w14:paraId="7F7EEA49" w14:textId="77777777" w:rsidR="00F90BDC" w:rsidRDefault="00F90BDC">
      <w:r xmlns:w="http://schemas.openxmlformats.org/wordprocessingml/2006/main">
        <w:t xml:space="preserve">মথি ২৫:১২ কিন্তু তেওঁ উত্তৰ দি ক’লে, “মই তোমালোকক সঁচাকৈয়ে কওঁ, মই তোমালোকক চিনি নাপাওঁ।”</w:t>
      </w:r>
    </w:p>
    <w:p w14:paraId="42EEFD36" w14:textId="77777777" w:rsidR="00F90BDC" w:rsidRDefault="00F90BDC"/>
    <w:p w14:paraId="6574E2D9" w14:textId="77777777" w:rsidR="00F90BDC" w:rsidRDefault="00F90BDC">
      <w:r xmlns:w="http://schemas.openxmlformats.org/wordprocessingml/2006/main">
        <w:t xml:space="preserve">মথি ২৫:১২ পদৰ এই অংশটোৱে অনন্ত জীৱন লাভ কৰিবলৈ যীচুক চিনি পোৱাৰ গুৰুত্বৰ ওপৰত গুৰুত্ব আৰোপ কৰিছে।</w:t>
      </w:r>
    </w:p>
    <w:p w14:paraId="502F7DB1" w14:textId="77777777" w:rsidR="00F90BDC" w:rsidRDefault="00F90BDC"/>
    <w:p w14:paraId="48F5C77E" w14:textId="77777777" w:rsidR="00F90BDC" w:rsidRDefault="00F90BDC">
      <w:r xmlns:w="http://schemas.openxmlformats.org/wordprocessingml/2006/main">
        <w:t xml:space="preserve">১/ "যীচুক চিনি পোৱাৰ মূল্য স্বীকাৰ কৰা"।</w:t>
      </w:r>
    </w:p>
    <w:p w14:paraId="17F2FE99" w14:textId="77777777" w:rsidR="00F90BDC" w:rsidRDefault="00F90BDC"/>
    <w:p w14:paraId="601DF48B" w14:textId="77777777" w:rsidR="00F90BDC" w:rsidRDefault="00F90BDC">
      <w:r xmlns:w="http://schemas.openxmlformats.org/wordprocessingml/2006/main">
        <w:t xml:space="preserve">২/ "ত্ৰাণকৰ্তাক জনাৰ প্ৰয়োজনীয়তা"।</w:t>
      </w:r>
    </w:p>
    <w:p w14:paraId="783B64D7" w14:textId="77777777" w:rsidR="00F90BDC" w:rsidRDefault="00F90BDC"/>
    <w:p w14:paraId="19987EF9" w14:textId="77777777" w:rsidR="00F90BDC" w:rsidRDefault="00F90BDC">
      <w:r xmlns:w="http://schemas.openxmlformats.org/wordprocessingml/2006/main">
        <w:t xml:space="preserve">১/ যোহন ১৭:৩, "আৰু এয়া অনন্ত জীৱন, যাতে তেওঁলোকে তোমাক একমাত্ৰ সত্য ঈশ্বৰ আৰু তুমি পঠোৱা যীচু খ্ৰীষ্টক চিনি পায়।"</w:t>
      </w:r>
    </w:p>
    <w:p w14:paraId="0A4BDB78" w14:textId="77777777" w:rsidR="00F90BDC" w:rsidRDefault="00F90BDC"/>
    <w:p w14:paraId="1B2F493D" w14:textId="77777777" w:rsidR="00F90BDC" w:rsidRDefault="00F90BDC">
      <w:r xmlns:w="http://schemas.openxmlformats.org/wordprocessingml/2006/main">
        <w:t xml:space="preserve">২.১ যোহন ৫:১২, "যিজনৰ পুত্ৰ আছে, তেওঁৰ জীৱন আছে; আৰু যাৰ ঈশ্বৰৰ পুত্ৰ নাই, তেওঁৰ জীৱন নাই।"</w:t>
      </w:r>
    </w:p>
    <w:p w14:paraId="001956F2" w14:textId="77777777" w:rsidR="00F90BDC" w:rsidRDefault="00F90BDC"/>
    <w:p w14:paraId="672934B7" w14:textId="77777777" w:rsidR="00F90BDC" w:rsidRDefault="00F90BDC">
      <w:r xmlns:w="http://schemas.openxmlformats.org/wordprocessingml/2006/main">
        <w:t xml:space="preserve">মথি ২৫:১৩ এতেকে সাৰ থাকক, কিয়নো মানুহৰ পুত্ৰ যি দিন আহিব, সেই সময় তোমালোকে নাজানা।</w:t>
      </w:r>
    </w:p>
    <w:p w14:paraId="32D8302B" w14:textId="77777777" w:rsidR="00F90BDC" w:rsidRDefault="00F90BDC"/>
    <w:p w14:paraId="2ABCA103" w14:textId="77777777" w:rsidR="00F90BDC" w:rsidRDefault="00F90BDC">
      <w:r xmlns:w="http://schemas.openxmlformats.org/wordprocessingml/2006/main">
        <w:t xml:space="preserve">প্ৰভুৰ আগমনৰ বাবে সজাগ আৰু সাজু থাকক।</w:t>
      </w:r>
    </w:p>
    <w:p w14:paraId="2179BD31" w14:textId="77777777" w:rsidR="00F90BDC" w:rsidRDefault="00F90BDC"/>
    <w:p w14:paraId="565BD71E" w14:textId="77777777" w:rsidR="00F90BDC" w:rsidRDefault="00F90BDC">
      <w:r xmlns:w="http://schemas.openxmlformats.org/wordprocessingml/2006/main">
        <w:t xml:space="preserve">১: প্ৰভুৰ আগমনৰ বাবে সাৱধান হওক আৰু প্ৰস্তুত হওক।</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উভতি অহাৰ বাবে সাজু আৰু জাগ্ৰত থাকক।</w:t>
      </w:r>
    </w:p>
    <w:p w14:paraId="12F1E747" w14:textId="77777777" w:rsidR="00F90BDC" w:rsidRDefault="00F90BDC"/>
    <w:p w14:paraId="6542403E" w14:textId="77777777" w:rsidR="00F90BDC" w:rsidRDefault="00F90BDC">
      <w:r xmlns:w="http://schemas.openxmlformats.org/wordprocessingml/2006/main">
        <w:t xml:space="preserve">১: মথি ২৪:৩৬-৪৪ - যীচুৰ উভতি অহাৰ সঠিক দিন বা ঘন্টা কোনেও নাজানে, গতিকে আমি সজাগ আৰু প্ৰস্তুত হৈ থাকিব লাগিব।</w:t>
      </w:r>
    </w:p>
    <w:p w14:paraId="39A7863B" w14:textId="77777777" w:rsidR="00F90BDC" w:rsidRDefault="00F90BDC"/>
    <w:p w14:paraId="6AD55B00" w14:textId="77777777" w:rsidR="00F90BDC" w:rsidRDefault="00F90BDC">
      <w:r xmlns:w="http://schemas.openxmlformats.org/wordprocessingml/2006/main">
        <w:t xml:space="preserve">২: লূক ১২:৩৫-৪০ - আমি সাজু হ’ব লাগিব আৰু আমাৰ আধ্যাত্মিক কৱচ পিন্ধিব লাগিব যাতে যীচু ঘূৰি অহাৰ সময়ত আমি সাজু হ’ব পাৰো।</w:t>
      </w:r>
    </w:p>
    <w:p w14:paraId="1610F97A" w14:textId="77777777" w:rsidR="00F90BDC" w:rsidRDefault="00F90BDC"/>
    <w:p w14:paraId="243F7525" w14:textId="77777777" w:rsidR="00F90BDC" w:rsidRDefault="00F90BDC">
      <w:r xmlns:w="http://schemas.openxmlformats.org/wordprocessingml/2006/main">
        <w:t xml:space="preserve">মথি ২৫:১৪ কিয়নো স্বৰ্গৰাজ্য দূৰ দেশলৈ যোৱা মানুহৰ দৰে, যিজনে নিজৰ দাসসকলক মাতি নিজৰ সম্পত্তি তেওঁলোকৰ হাতত তুলি দিলে।</w:t>
      </w:r>
    </w:p>
    <w:p w14:paraId="317DCC48" w14:textId="77777777" w:rsidR="00F90BDC" w:rsidRDefault="00F90BDC"/>
    <w:p w14:paraId="4212B6B4" w14:textId="77777777" w:rsidR="00F90BDC" w:rsidRDefault="00F90BDC">
      <w:r xmlns:w="http://schemas.openxmlformats.org/wordprocessingml/2006/main">
        <w:t xml:space="preserve">প্ৰতিভাৰ দৃষ্টান্তই ঈশ্বৰৰ দানসমূহক দায়িত্বশীল আৰু উৎপাদনশীলভাৱে ব্যৱহাৰ কৰাৰ গুৰুত্বৰ ওপৰত গুৰুত্ব আৰোপ কৰিছে।</w:t>
      </w:r>
    </w:p>
    <w:p w14:paraId="62F7FB58" w14:textId="77777777" w:rsidR="00F90BDC" w:rsidRDefault="00F90BDC"/>
    <w:p w14:paraId="5E7244A5" w14:textId="77777777" w:rsidR="00F90BDC" w:rsidRDefault="00F90BDC">
      <w:r xmlns:w="http://schemas.openxmlformats.org/wordprocessingml/2006/main">
        <w:t xml:space="preserve">১: ঈশ্বৰে আমাক দিয়া উপহাৰবোৰ আমি তেওঁৰ ৰাজ্য গঢ়ি তোলাত সহায় কৰিবলৈ ব্যৱহাৰ কৰিব লাগিব।</w:t>
      </w:r>
    </w:p>
    <w:p w14:paraId="60C05A70" w14:textId="77777777" w:rsidR="00F90BDC" w:rsidRDefault="00F90BDC"/>
    <w:p w14:paraId="4E5A5520" w14:textId="77777777" w:rsidR="00F90BDC" w:rsidRDefault="00F90BDC">
      <w:r xmlns:w="http://schemas.openxmlformats.org/wordprocessingml/2006/main">
        <w:t xml:space="preserve">২: আমি আনৰ বাবে আশীৰ্বাদ হ’বলৈ ঈশ্বৰে আমাক দিয়া উপহাৰৰ বিশ্বাসী ষ্টুয়াৰ্ড হ’ব লাগিব।</w:t>
      </w:r>
    </w:p>
    <w:p w14:paraId="7A808FAD" w14:textId="77777777" w:rsidR="00F90BDC" w:rsidRDefault="00F90BDC"/>
    <w:p w14:paraId="3114E4FF" w14:textId="77777777" w:rsidR="00F90BDC" w:rsidRDefault="00F90BDC">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তোমালোকে উত্তৰাধিকাৰ তোমালোকৰ পুৰস্কাৰ হিচাপে লাভ কৰিবা। আপুনি প্ৰভু খ্ৰীষ্টৰ সেৱা কৰি আছে।</w:t>
      </w:r>
    </w:p>
    <w:p w14:paraId="09A1DBF0" w14:textId="77777777" w:rsidR="00F90BDC" w:rsidRDefault="00F90BDC"/>
    <w:p w14:paraId="217F3CBD" w14:textId="77777777" w:rsidR="00F90BDC" w:rsidRDefault="00F90BDC">
      <w:r xmlns:w="http://schemas.openxmlformats.org/wordprocessingml/2006/main">
        <w:t xml:space="preserve">২: ১ কৰিন্থীয়া ৪:২ - তদুপৰি, ষ্টুয়াৰ্ডসকলৰ পৰা তেওঁলোকক বিশ্বাসী বুলি পোৱাটো প্ৰয়োজনীয়।</w:t>
      </w:r>
    </w:p>
    <w:p w14:paraId="2949DB21" w14:textId="77777777" w:rsidR="00F90BDC" w:rsidRDefault="00F90BDC"/>
    <w:p w14:paraId="11684ADF" w14:textId="77777777" w:rsidR="00F90BDC" w:rsidRDefault="00F90BDC">
      <w:r xmlns:w="http://schemas.openxmlformats.org/wordprocessingml/2006/main">
        <w:t xml:space="preserve">মথি ২৫:১৫ আৰু এজনক পাঁচটা, আন এজনক দুই আৰু আন এজনক এটাকৈ দিলে; প্ৰত্যেক মানুহক নিজৰ নিজৰ ক্ষমতা অনুসাৰে; আৰু পোনে পোনে নিজৰ যাত্ৰা আৰম্ভ কৰিলে।</w:t>
      </w:r>
    </w:p>
    <w:p w14:paraId="690D043B" w14:textId="77777777" w:rsidR="00F90BDC" w:rsidRDefault="00F90BDC"/>
    <w:p w14:paraId="3368469E" w14:textId="77777777" w:rsidR="00F90BDC" w:rsidRDefault="00F90BDC">
      <w:r xmlns:w="http://schemas.openxmlformats.org/wordprocessingml/2006/main">
        <w:t xml:space="preserve">যীচুৱে প্ৰতিজন ব্যক্তিৰ ব্যক্তিগত সামৰ্থ্য অনুসৰি প্ৰতিভা দিয়ে আৰু তাৰ পিছত নিজৰ বাটত আগবাঢ়ি যায়।</w:t>
      </w:r>
    </w:p>
    <w:p w14:paraId="4269E68D" w14:textId="77777777" w:rsidR="00F90BDC" w:rsidRDefault="00F90BDC"/>
    <w:p w14:paraId="73BE902D" w14:textId="77777777" w:rsidR="00F90BDC" w:rsidRDefault="00F90BDC">
      <w:r xmlns:w="http://schemas.openxmlformats.org/wordprocessingml/2006/main">
        <w:t xml:space="preserve">১/ ঈশ্বৰে আমাৰ সামৰ্থ্য অনুসৰি উপহাৰৰ দায়িত্ব অৰ্পণ কৰে আৰু সেইবোৰ তেওঁৰ মহিমাৰ বাবে ব্যৱহাৰ কৰিবলৈ আহ্বান কৰে।</w:t>
      </w:r>
    </w:p>
    <w:p w14:paraId="70AE1032" w14:textId="77777777" w:rsidR="00F90BDC" w:rsidRDefault="00F90BDC"/>
    <w:p w14:paraId="60B0461F" w14:textId="77777777" w:rsidR="00F90BDC" w:rsidRDefault="00F90BDC">
      <w:r xmlns:w="http://schemas.openxmlformats.org/wordprocessingml/2006/main">
        <w:t xml:space="preserve">২/ প্ৰতিভাৰ দৃষ্টান্তই আমাক শিকাইছে যে আমাৰ উপহাৰবোৰক ঈশ্বৰক সন্মান কৰিবলৈ আৰু আনক আশীৰ্বাদ কৰিবলৈ ব্যৱহাৰ কৰিবলৈ।</w:t>
      </w:r>
    </w:p>
    <w:p w14:paraId="657F0C1E" w14:textId="77777777" w:rsidR="00F90BDC" w:rsidRDefault="00F90BDC"/>
    <w:p w14:paraId="5600DA93" w14:textId="77777777" w:rsidR="00F90BDC" w:rsidRDefault="00F90BDC">
      <w:r xmlns:w="http://schemas.openxmlformats.org/wordprocessingml/2006/main">
        <w:t xml:space="preserve">১/ ৰোমীয়া ১২:৬-৮ - আমাক দিয়া অনুগ্ৰহ অনুসৰি আমাৰ বিভিন্ন উপহাৰ আছে, আৰু আমি সেইবোৰ সাধাৰণ মংগলৰ বাবে ব্যৱহাৰ কৰিব লাগে।</w:t>
      </w:r>
    </w:p>
    <w:p w14:paraId="79CE2705" w14:textId="77777777" w:rsidR="00F90BDC" w:rsidRDefault="00F90BDC"/>
    <w:p w14:paraId="74BBE10D" w14:textId="77777777" w:rsidR="00F90BDC" w:rsidRDefault="00F90BDC">
      <w:r xmlns:w="http://schemas.openxmlformats.org/wordprocessingml/2006/main">
        <w:t xml:space="preserve">২/ ১ পিতৰ ৪:১০-১১ - প্ৰত্যেকেই যি উপহাৰ লাভ কৰিছে আনৰ সেৱা কৰিবলৈ ব্যৱহাৰ কৰা উচিত, ঈশ্বৰৰ অনুগ্ৰহ বিভিন্ন ৰূপত নিষ্ঠাৰে প্ৰশাসন কৰা উচিত।</w:t>
      </w:r>
    </w:p>
    <w:p w14:paraId="66B5A1D6" w14:textId="77777777" w:rsidR="00F90BDC" w:rsidRDefault="00F90BDC"/>
    <w:p w14:paraId="610E8128" w14:textId="77777777" w:rsidR="00F90BDC" w:rsidRDefault="00F90BDC">
      <w:r xmlns:w="http://schemas.openxmlformats.org/wordprocessingml/2006/main">
        <w:t xml:space="preserve">মথি ২৫:১৬ তাৰ পাছত যিজনে পাঁচ পতৰা পাইছিল, তেওঁ গৈ সেই টকাৰে ব্যৱসায় কৰিলে আৰু তেওঁলোকক আন পাঁচ টাকা দিলে।</w:t>
      </w:r>
    </w:p>
    <w:p w14:paraId="047DC363" w14:textId="77777777" w:rsidR="00F90BDC" w:rsidRDefault="00F90BDC"/>
    <w:p w14:paraId="67BD56FF" w14:textId="77777777" w:rsidR="00F90BDC" w:rsidRDefault="00F90BDC">
      <w:r xmlns:w="http://schemas.openxmlformats.org/wordprocessingml/2006/main">
        <w:t xml:space="preserve">এই অংশটোত এজন মানুহৰ কথা কোৱা হৈছে যাক পাঁচটা প্ৰতিভা দিয়া হৈছিল আৰু সেইবোৰ ব্যৱহাৰ কৰি আৰু পাঁচটা প্ৰতিভা বনাবলৈ সক্ষম হৈছিল।</w:t>
      </w:r>
    </w:p>
    <w:p w14:paraId="65BF7104" w14:textId="77777777" w:rsidR="00F90BDC" w:rsidRDefault="00F90BDC"/>
    <w:p w14:paraId="7C5F945F" w14:textId="77777777" w:rsidR="00F90BDC" w:rsidRDefault="00F90BDC">
      <w:r xmlns:w="http://schemas.openxmlformats.org/wordprocessingml/2006/main">
        <w:t xml:space="preserve">১/ আপোনাক যি দিয়া হৈছে তাৰ সৰ্বোত্তম ব্যৱহাৰ কৰা</w:t>
      </w:r>
    </w:p>
    <w:p w14:paraId="79CBEC41" w14:textId="77777777" w:rsidR="00F90BDC" w:rsidRDefault="00F90BDC"/>
    <w:p w14:paraId="1F33819C" w14:textId="77777777" w:rsidR="00F90BDC" w:rsidRDefault="00F90BDC">
      <w:r xmlns:w="http://schemas.openxmlformats.org/wordprocessingml/2006/main">
        <w:t xml:space="preserve">২/ ঈশ্বৰৰ ৰাজ্যত বিনিয়োগ কৰা</w:t>
      </w:r>
    </w:p>
    <w:p w14:paraId="16000B3A" w14:textId="77777777" w:rsidR="00F90BDC" w:rsidRDefault="00F90BDC"/>
    <w:p w14:paraId="1ABB6379" w14:textId="77777777" w:rsidR="00F90BDC" w:rsidRDefault="00F90BDC">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14:paraId="21E3E3AA" w14:textId="77777777" w:rsidR="00F90BDC" w:rsidRDefault="00F90BDC"/>
    <w:p w14:paraId="3EA1A7E8" w14:textId="77777777" w:rsidR="00F90BDC" w:rsidRDefault="00F90BDC">
      <w:r xmlns:w="http://schemas.openxmlformats.org/wordprocessingml/2006/main">
        <w:t xml:space="preserve">২/ মথি ৬:২০-২১ - স্বৰ্গত নিজৰ বাবে ধন সঞ্চয় কৰক, য'ত মৌ বা মৰিচাই ধ্বংস নকৰে আৰু য'ত চোৰে সোমাই চুৰি নকৰে। কিয়নো তোমাৰ ধন য’ত থাকিব, তাতেই তোমাৰ হৃদয়ও থাকিব।</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২৫:১৭ আৰু যিজনে দুটা লাভ কৰিলে, তেওঁ আন দুটাও লাভ কৰিলে।</w:t>
      </w:r>
    </w:p>
    <w:p w14:paraId="26B3AAB6" w14:textId="77777777" w:rsidR="00F90BDC" w:rsidRDefault="00F90BDC"/>
    <w:p w14:paraId="55A8C0C3" w14:textId="77777777" w:rsidR="00F90BDC" w:rsidRDefault="00F90BDC">
      <w:r xmlns:w="http://schemas.openxmlformats.org/wordprocessingml/2006/main">
        <w:t xml:space="preserve">দুটা প্ৰতিভা দিয়া ব্যক্তি এজনে আৰু দুটা প্ৰতিভা লাভ কৰিবলৈ সক্ষম হ’ল।</w:t>
      </w:r>
    </w:p>
    <w:p w14:paraId="45F7DEF8" w14:textId="77777777" w:rsidR="00F90BDC" w:rsidRDefault="00F90BDC"/>
    <w:p w14:paraId="513199AC" w14:textId="77777777" w:rsidR="00F90BDC" w:rsidRDefault="00F90BDC">
      <w:r xmlns:w="http://schemas.openxmlformats.org/wordprocessingml/2006/main">
        <w:t xml:space="preserve">১/ “বিনিয়োগৰ শক্তি” – আমাৰ প্ৰতিভাত বিনিয়োগ কৰিলে কেনেকৈ বহুগুণে লাভ কৰিব পাৰি।</w:t>
      </w:r>
    </w:p>
    <w:p w14:paraId="76E1438F" w14:textId="77777777" w:rsidR="00F90BDC" w:rsidRDefault="00F90BDC"/>
    <w:p w14:paraId="3AE9AA41" w14:textId="77777777" w:rsidR="00F90BDC" w:rsidRDefault="00F90BDC">
      <w:r xmlns:w="http://schemas.openxmlformats.org/wordprocessingml/2006/main">
        <w:t xml:space="preserve">২/ “ঈশ্বৰৰ উদাৰতা” – যিসকলে বিশ্বাসী তেওঁলোকৰ হাতত থকা বস্তুৰে আশীৰ্বাদ কেনেকৈ পুৰস্কৃত আৰু বৃদ্ধি কৰে।</w:t>
      </w:r>
    </w:p>
    <w:p w14:paraId="31354945" w14:textId="77777777" w:rsidR="00F90BDC" w:rsidRDefault="00F90BDC"/>
    <w:p w14:paraId="6448A4BF" w14:textId="77777777" w:rsidR="00F90BDC" w:rsidRDefault="00F90BDC">
      <w:r xmlns:w="http://schemas.openxmlformats.org/wordprocessingml/2006/main">
        <w:t xml:space="preserve">১/ হিতোপদেশ ২২:২৯ - “আপুনি নিজৰ কামত নিপুণ মানুহক দেখিছেনে? তেওঁ ৰজাসকলৰ আগত থিয় হ’ব; তেওঁ অস্পষ্ট মানুহৰ আগত থিয় নহ’ব।”</w:t>
      </w:r>
    </w:p>
    <w:p w14:paraId="51E51491" w14:textId="77777777" w:rsidR="00F90BDC" w:rsidRDefault="00F90BDC"/>
    <w:p w14:paraId="5C52EF11" w14:textId="77777777" w:rsidR="00F90BDC" w:rsidRDefault="00F90BDC">
      <w:r xmlns:w="http://schemas.openxmlformats.org/wordprocessingml/2006/main">
        <w:t xml:space="preserve">২) ইফিচীয়া ৪:২৮ - “চোৰে আৰু চুৰি নকৰিব, বৰঞ্চ তেওঁ নিজৰ হাতেৰে সৎ কাম কৰি পৰিশ্ৰম কৰক, যাতে তেওঁৰ কোনো আৰ্তজনৰ লগত ভাগ কৰিবলৈ কিবা এটা পায়।”</w:t>
      </w:r>
    </w:p>
    <w:p w14:paraId="74AA4AB2" w14:textId="77777777" w:rsidR="00F90BDC" w:rsidRDefault="00F90BDC"/>
    <w:p w14:paraId="4400819B" w14:textId="77777777" w:rsidR="00F90BDC" w:rsidRDefault="00F90BDC">
      <w:r xmlns:w="http://schemas.openxmlformats.org/wordprocessingml/2006/main">
        <w:t xml:space="preserve">মথি ২৫:১৮ কিন্তু যিজনে এটা লাভ কৰিছিল, তেওঁ গৈ মাটি খান্দি নিজৰ প্ৰভুৰ ধন লুকুৱাই ৰাখিছিল।</w:t>
      </w:r>
    </w:p>
    <w:p w14:paraId="6278E35C" w14:textId="77777777" w:rsidR="00F90BDC" w:rsidRDefault="00F90BDC"/>
    <w:p w14:paraId="52B72846" w14:textId="77777777" w:rsidR="00F90BDC" w:rsidRDefault="00F90BDC">
      <w:r xmlns:w="http://schemas.openxmlformats.org/wordprocessingml/2006/main">
        <w:t xml:space="preserve">যীচুৱে কোৱা এটা দৃষ্টান্তই এই কথা বুজাইছে যে যিজনক কিবা এটা দিয়া হৈছে, তেওঁক বুদ্ধিমান আৰু দায়িত্বশীলভাৱে ব্যৱহাৰ কৰা উচিত।</w:t>
      </w:r>
    </w:p>
    <w:p w14:paraId="5790D5D4" w14:textId="77777777" w:rsidR="00F90BDC" w:rsidRDefault="00F90BDC"/>
    <w:p w14:paraId="6A67FC08" w14:textId="77777777" w:rsidR="00F90BDC" w:rsidRDefault="00F90BDC">
      <w:r xmlns:w="http://schemas.openxmlformats.org/wordprocessingml/2006/main">
        <w:t xml:space="preserve">১/ প্ৰতিভাৰ দৃষ্টান্ত: আমাৰ উপহাৰক দায়িত্বশীলভাৱে ব্যৱহাৰ কৰা</w:t>
      </w:r>
    </w:p>
    <w:p w14:paraId="323CACD4" w14:textId="77777777" w:rsidR="00F90BDC" w:rsidRDefault="00F90BDC"/>
    <w:p w14:paraId="5CBF0666" w14:textId="77777777" w:rsidR="00F90BDC" w:rsidRDefault="00F90BDC">
      <w:r xmlns:w="http://schemas.openxmlformats.org/wordprocessingml/2006/main">
        <w:t xml:space="preserve">২) ঈশ্বৰৰ ৰাজ্যত বিনিয়োগ কৰা: প্ৰতিভাৰ দৃষ্টান্তই আমাক কি শিকাইছে</w:t>
      </w:r>
    </w:p>
    <w:p w14:paraId="2765588A" w14:textId="77777777" w:rsidR="00F90BDC" w:rsidRDefault="00F90BDC"/>
    <w:p w14:paraId="760265AB" w14:textId="77777777" w:rsidR="00F90BDC" w:rsidRDefault="00F90BDC">
      <w:r xmlns:w="http://schemas.openxmlformats.org/wordprocessingml/2006/main">
        <w:t xml:space="preserve">১/ হিতোপদেশ ৩:৯-১০ - আপোনাৰ ধন-সম্পত্তিৰে আৰু আপোনাৰ সকলো উৎপাদনৰ প্ৰথম ফলেৰে প্ৰভুক সন্মান কৰক</w:t>
      </w:r>
    </w:p>
    <w:p w14:paraId="55035285" w14:textId="77777777" w:rsidR="00F90BDC" w:rsidRDefault="00F90BDC"/>
    <w:p w14:paraId="7B81ACD4" w14:textId="77777777" w:rsidR="00F90BDC" w:rsidRDefault="00F90BDC">
      <w:r xmlns:w="http://schemas.openxmlformats.org/wordprocessingml/2006/main">
        <w:t xml:space="preserve">২/ লূক ১৬:১০ - যিজনে অতি কম কামত বিশ্বাসী হয়, তেওঁ বহুত কামতো বিশ্বাসী হয়।</w:t>
      </w:r>
    </w:p>
    <w:p w14:paraId="38D02C2A" w14:textId="77777777" w:rsidR="00F90BDC" w:rsidRDefault="00F90BDC"/>
    <w:p w14:paraId="253B1782" w14:textId="77777777" w:rsidR="00F90BDC" w:rsidRDefault="00F90BDC">
      <w:r xmlns:w="http://schemas.openxmlformats.org/wordprocessingml/2006/main">
        <w:t xml:space="preserve">মথি ২৫:১৯ বহুদিনৰ পাছত সেই দাসসকলৰ প্ৰভুৱে আহি তেওঁলোকৰ লগত হিচাপ কৰিলে।</w:t>
      </w:r>
    </w:p>
    <w:p w14:paraId="67019E4E" w14:textId="77777777" w:rsidR="00F90BDC" w:rsidRDefault="00F90BDC"/>
    <w:p w14:paraId="44230C7F" w14:textId="77777777" w:rsidR="00F90BDC" w:rsidRDefault="00F90BDC">
      <w:r xmlns:w="http://schemas.openxmlformats.org/wordprocessingml/2006/main">
        <w:t xml:space="preserve">এজন মালিকে নিজৰ দাসসকলক টকাৰ দায়িত্ব অৰ্পণ কৰিছিল আৰু বহু সময়ৰ পাছত তেওঁলোকে সেই ধনেৰে কৰা কামৰ বাবে তেওঁলোকক জবাবদিহি কৰিবলৈ উভতি আহে।</w:t>
      </w:r>
    </w:p>
    <w:p w14:paraId="0FA34F23" w14:textId="77777777" w:rsidR="00F90BDC" w:rsidRDefault="00F90BDC"/>
    <w:p w14:paraId="071FB3E1" w14:textId="77777777" w:rsidR="00F90BDC" w:rsidRDefault="00F90BDC">
      <w:r xmlns:w="http://schemas.openxmlformats.org/wordprocessingml/2006/main">
        <w:t xml:space="preserve">১/ প্ৰভুৱে চাই আছে: প্ৰতিভাৰ দৃষ্টান্তত ষ্টুয়াৰ্ডশ্বিপ</w:t>
      </w:r>
    </w:p>
    <w:p w14:paraId="6644811F" w14:textId="77777777" w:rsidR="00F90BDC" w:rsidRDefault="00F90BDC"/>
    <w:p w14:paraId="6D1A7FEA" w14:textId="77777777" w:rsidR="00F90BDC" w:rsidRDefault="00F90BDC">
      <w:r xmlns:w="http://schemas.openxmlformats.org/wordprocessingml/2006/main">
        <w:t xml:space="preserve">২/ সাজু থাকক: প্ৰভুৰ আগমনৰ বাবে প্ৰস্তুত হোৱা</w:t>
      </w:r>
    </w:p>
    <w:p w14:paraId="2CAA254D" w14:textId="77777777" w:rsidR="00F90BDC" w:rsidRDefault="00F90BDC"/>
    <w:p w14:paraId="1665C707" w14:textId="77777777" w:rsidR="00F90BDC" w:rsidRDefault="00F90BDC">
      <w:r xmlns:w="http://schemas.openxmlformats.org/wordprocessingml/2006/main">
        <w:t xml:space="preserve">১/ মথি ২৪:৪৪-৫১ - এতেকে তোমালোকেও সাজু থাকা, কিয়নো তোমালোকে ভবা সময়ত মানুহৰ পুত্ৰ আহিব।</w:t>
      </w:r>
    </w:p>
    <w:p w14:paraId="59911907" w14:textId="77777777" w:rsidR="00F90BDC" w:rsidRDefault="00F90BDC"/>
    <w:p w14:paraId="2E7A184E" w14:textId="77777777" w:rsidR="00F90BDC" w:rsidRDefault="00F90BDC">
      <w:r xmlns:w="http://schemas.openxmlformats.org/wordprocessingml/2006/main">
        <w:t xml:space="preserve">২/ লূক ১২:৩৫-৩৮ - তোমালোকৰ কঁকাল বান্ধি থওক, আৰু তোমালোকৰ পোহৰ জ্বলি থাকক; আৰু তোমালোকে নিজৰ প্ৰভু বিয়াৰ পৰা উভতি অহাৰ সময়ত অপেক্ষা কৰা মানুহৰ দৰে।</w:t>
      </w:r>
    </w:p>
    <w:p w14:paraId="1D033E5B" w14:textId="77777777" w:rsidR="00F90BDC" w:rsidRDefault="00F90BDC"/>
    <w:p w14:paraId="207BF09E" w14:textId="77777777" w:rsidR="00F90BDC" w:rsidRDefault="00F90BDC">
      <w:r xmlns:w="http://schemas.openxmlformats.org/wordprocessingml/2006/main">
        <w:t xml:space="preserve">মথি 25:20 এইদৰে পাঁচ তলা লাভ কৰা জনে আহি ক’লে, “হে প্ৰভু, তুমি মোলৈ পাঁচ কিলান দিলা;</w:t>
      </w:r>
    </w:p>
    <w:p w14:paraId="4DCAA2C8" w14:textId="77777777" w:rsidR="00F90BDC" w:rsidRDefault="00F90BDC"/>
    <w:p w14:paraId="71D3B423" w14:textId="77777777" w:rsidR="00F90BDC" w:rsidRDefault="00F90BDC">
      <w:r xmlns:w="http://schemas.openxmlformats.org/wordprocessingml/2006/main">
        <w:t xml:space="preserve">এজন মানুহক পাঁচটা প্ৰতিভা দিয়া হ’ল আৰু তেওঁ প্ৰাৰম্ভিক বিনিয়োগৰ পৰা লাভ কৰি আৰু পাঁচটা প্ৰতিভা ঘূৰাই আনিলে।</w:t>
      </w:r>
    </w:p>
    <w:p w14:paraId="61B2889E" w14:textId="77777777" w:rsidR="00F90BDC" w:rsidRDefault="00F90BDC"/>
    <w:p w14:paraId="192FF070" w14:textId="77777777" w:rsidR="00F90BDC" w:rsidRDefault="00F90BDC">
      <w:r xmlns:w="http://schemas.openxmlformats.org/wordprocessingml/2006/main">
        <w:t xml:space="preserve">১/ বিনিয়োগৰ দৃষ্টান্ত: ঈশ্বৰৰ সম্পদ পৰিচালনা কৰিবলৈ শিকা</w:t>
      </w:r>
    </w:p>
    <w:p w14:paraId="5F27C6C3" w14:textId="77777777" w:rsidR="00F90BDC" w:rsidRDefault="00F90BDC"/>
    <w:p w14:paraId="14010B06" w14:textId="77777777" w:rsidR="00F90BDC" w:rsidRDefault="00F90BDC">
      <w:r xmlns:w="http://schemas.openxmlformats.org/wordprocessingml/2006/main">
        <w:t xml:space="preserve">২/ সুযোগৰ সৰ্বোত্তম ব্যৱহাৰ: আশীৰ্বাদক বহুগুণ আশীৰ্বাদলৈ ৰূপান্তৰ কৰা</w:t>
      </w:r>
    </w:p>
    <w:p w14:paraId="0710930A" w14:textId="77777777" w:rsidR="00F90BDC" w:rsidRDefault="00F90BDC"/>
    <w:p w14:paraId="21E5A068" w14:textId="77777777" w:rsidR="00F90BDC" w:rsidRDefault="00F90BDC">
      <w:r xmlns:w="http://schemas.openxmlformats.org/wordprocessingml/2006/main">
        <w:t xml:space="preserve">১/ হিতোপদেশ ১৩:১১ - ধনী হোৱা-ক্ষীপ্ৰ পৰিকল্পনাৰ পৰা ধন-সম্পত্তি সোনকালে নাইকিয়া হয়; কঠোৰ পৰিশ্ৰমৰ পৰা পোৱা ধন </w:t>
      </w:r>
      <w:r xmlns:w="http://schemas.openxmlformats.org/wordprocessingml/2006/main">
        <w:lastRenderedPageBreak xmlns:w="http://schemas.openxmlformats.org/wordprocessingml/2006/main"/>
      </w:r>
      <w:r xmlns:w="http://schemas.openxmlformats.org/wordprocessingml/2006/main">
        <w:t xml:space="preserve">সময়ৰ লগে লগে বৃদ্ধি পায়।</w:t>
      </w:r>
    </w:p>
    <w:p w14:paraId="01476AFC" w14:textId="77777777" w:rsidR="00F90BDC" w:rsidRDefault="00F90BDC"/>
    <w:p w14:paraId="2BDFF7AD" w14:textId="77777777" w:rsidR="00F90BDC" w:rsidRDefault="00F90BDC">
      <w:r xmlns:w="http://schemas.openxmlformats.org/wordprocessingml/2006/main">
        <w:t xml:space="preserve">২/ ১ কৰিন্থীয়া ৪:২ -এতিয়া যিসকলক আস্থা দিয়া হৈছে তেওঁলোকে বিশ্বাসী হোৱাটো প্ৰয়োজনীয়।</w:t>
      </w:r>
    </w:p>
    <w:p w14:paraId="4A2D6F2E" w14:textId="77777777" w:rsidR="00F90BDC" w:rsidRDefault="00F90BDC"/>
    <w:p w14:paraId="4C0F1A0E" w14:textId="77777777" w:rsidR="00F90BDC" w:rsidRDefault="00F90BDC">
      <w:r xmlns:w="http://schemas.openxmlformats.org/wordprocessingml/2006/main">
        <w:t xml:space="preserve">মথি ২৫:২১ তেওঁৰ প্ৰভুৱে তেওঁক ক’লে, “হে ভাল আৰু বিশ্বাসী দাস, তুমি ভাল কাম কৰিলা;</w:t>
      </w:r>
    </w:p>
    <w:p w14:paraId="7A676140" w14:textId="77777777" w:rsidR="00F90BDC" w:rsidRDefault="00F90BDC"/>
    <w:p w14:paraId="6B0AD01B" w14:textId="77777777" w:rsidR="00F90BDC" w:rsidRDefault="00F90BDC">
      <w:r xmlns:w="http://schemas.openxmlformats.org/wordprocessingml/2006/main">
        <w:t xml:space="preserve">এই অংশটোত যীচু খ্ৰীষ্টই এজন বিশ্বাসী দাসক প্ৰশংসা কৰা আৰু তেওঁলোকক অধিক দায়িত্বৰে পুৰস্কৃত কৰাৰ বিষয়ে কোৱা হৈছে।</w:t>
      </w:r>
    </w:p>
    <w:p w14:paraId="18DE7F64" w14:textId="77777777" w:rsidR="00F90BDC" w:rsidRDefault="00F90BDC"/>
    <w:p w14:paraId="2AC9E23E" w14:textId="77777777" w:rsidR="00F90BDC" w:rsidRDefault="00F90BDC">
      <w:r xmlns:w="http://schemas.openxmlformats.org/wordprocessingml/2006/main">
        <w:t xml:space="preserve">১/ বিশ্বাসযোগ্যতাৰ পুৰস্কাৰ - ঈশ্বৰৰ প্ৰতি আনুগত্যই কেনেকৈ অধিক আশীৰ্বাদ লাভ কৰে।</w:t>
      </w:r>
    </w:p>
    <w:p w14:paraId="1DF91FDE" w14:textId="77777777" w:rsidR="00F90BDC" w:rsidRDefault="00F90BDC"/>
    <w:p w14:paraId="79485C17" w14:textId="77777777" w:rsidR="00F90BDC" w:rsidRDefault="00F90BDC">
      <w:r xmlns:w="http://schemas.openxmlformats.org/wordprocessingml/2006/main">
        <w:t xml:space="preserve">২/ সেৱা কৰাৰ আনন্দ - ঈশ্বৰৰ ইচ্ছা পূৰণৰ পৰা যি সুখ পোৱা যায়।</w:t>
      </w:r>
    </w:p>
    <w:p w14:paraId="6801D364" w14:textId="77777777" w:rsidR="00F90BDC" w:rsidRDefault="00F90BDC"/>
    <w:p w14:paraId="2917990B" w14:textId="77777777" w:rsidR="00F90BDC" w:rsidRDefault="00F90BDC">
      <w:r xmlns:w="http://schemas.openxmlformats.org/wordprocessingml/2006/main">
        <w:t xml:space="preserve">১) 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14:paraId="0956FC30" w14:textId="77777777" w:rsidR="00F90BDC" w:rsidRDefault="00F90BDC"/>
    <w:p w14:paraId="691571F6" w14:textId="77777777" w:rsidR="00F90BDC" w:rsidRDefault="00F90BDC">
      <w:r xmlns:w="http://schemas.openxmlformats.org/wordprocessingml/2006/main">
        <w:t xml:space="preserve">২/ গীতমালা ৩৭:৩-৫ - যিহোৱাত বিশ্বাস কৰক, আৰু ভাল কাম কৰক; সেইদৰে তুমি দেশত বাস কৰিবা, আৰু নিশ্চয় তোমাৰ খোৱা হ’ব।” যিহোৱাত আনন্দিত হোৱা; আৰু তেওঁ তোমাক তোমাৰ হৃদয়ৰ আকাংক্ষাবোৰ দিব। তোমাৰ পথ যিহোৱাৰ ওচৰত সমৰ্পণ কৰা; তেওঁৰ ওপৰতো বিশ্বাস ৰাখক; আৰু তেওঁ তাক সম্পন্ন কৰিব।</w:t>
      </w:r>
    </w:p>
    <w:p w14:paraId="76C1D0DE" w14:textId="77777777" w:rsidR="00F90BDC" w:rsidRDefault="00F90BDC"/>
    <w:p w14:paraId="0476C113" w14:textId="77777777" w:rsidR="00F90BDC" w:rsidRDefault="00F90BDC">
      <w:r xmlns:w="http://schemas.openxmlformats.org/wordprocessingml/2006/main">
        <w:t xml:space="preserve">মথি ২৫:২২ যিজনে দুটকা লাভ কৰিছিল, তেওঁ আহি ক’লে, “হে প্ৰভু, তুমি মোক দুটকা দিলা;</w:t>
      </w:r>
    </w:p>
    <w:p w14:paraId="5AD9A315" w14:textId="77777777" w:rsidR="00F90BDC" w:rsidRDefault="00F90BDC"/>
    <w:p w14:paraId="6A524AC5" w14:textId="77777777" w:rsidR="00F90BDC" w:rsidRDefault="00F90BDC">
      <w:r xmlns:w="http://schemas.openxmlformats.org/wordprocessingml/2006/main">
        <w:t xml:space="preserve">দুটা প্ৰতিভা থকা মানুহ এজনক আৰু দুটা প্ৰতিভা লাভ কৰাৰ বাবে পুৰস্কৃত কৰা হ’ল।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কঠোৰ পৰিশ্ৰমৰ পুৰস্কাৰ দিয়ে।</w:t>
      </w:r>
    </w:p>
    <w:p w14:paraId="2706F2E5" w14:textId="77777777" w:rsidR="00F90BDC" w:rsidRDefault="00F90BDC"/>
    <w:p w14:paraId="50A10BAA" w14:textId="77777777" w:rsidR="00F90BDC" w:rsidRDefault="00F90BDC">
      <w:r xmlns:w="http://schemas.openxmlformats.org/wordprocessingml/2006/main">
        <w:t xml:space="preserve">২/ ৰাজ্যত বিনিয়োগ কৰিলে লাভ হয়।</w:t>
      </w:r>
    </w:p>
    <w:p w14:paraId="4D4955BE" w14:textId="77777777" w:rsidR="00F90BDC" w:rsidRDefault="00F90BDC"/>
    <w:p w14:paraId="116B43D3" w14:textId="77777777" w:rsidR="00F90BDC" w:rsidRDefault="00F90BDC">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14:paraId="5B15BB69" w14:textId="77777777" w:rsidR="00F90BDC" w:rsidRDefault="00F90BDC"/>
    <w:p w14:paraId="6BC3891A"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476FA21B" w14:textId="77777777" w:rsidR="00F90BDC" w:rsidRDefault="00F90BDC"/>
    <w:p w14:paraId="20AAC2CC" w14:textId="77777777" w:rsidR="00F90BDC" w:rsidRDefault="00F90BDC">
      <w:r xmlns:w="http://schemas.openxmlformats.org/wordprocessingml/2006/main">
        <w:t xml:space="preserve">মথি ২৫:২৩ তেওঁৰ প্ৰভুৱে তেওঁক ক’লে, “হে ভাল আৰু বিশ্বাসী দাস, ভাল কৰিলা; তুমি কেইটামান বিষয়ত বিশ্বাসী হৈছা, মই তোমাক অনেক বিষয়ত অধিপতি কৰিম;</w:t>
      </w:r>
    </w:p>
    <w:p w14:paraId="51FFCF8B" w14:textId="77777777" w:rsidR="00F90BDC" w:rsidRDefault="00F90BDC"/>
    <w:p w14:paraId="5DC9F39E" w14:textId="77777777" w:rsidR="00F90BDC" w:rsidRDefault="00F90BDC">
      <w:r xmlns:w="http://schemas.openxmlformats.org/wordprocessingml/2006/main">
        <w:t xml:space="preserve">এই অংশটোত এজন বিশ্বাসী সেৱকে তেওঁলোকৰ কঠোৰ পৰিশ্ৰমৰ পুৰস্কাৰ পোৱাৰ বিষয়ে কোৱা হৈছে।</w:t>
      </w:r>
    </w:p>
    <w:p w14:paraId="2793D25C" w14:textId="77777777" w:rsidR="00F90BDC" w:rsidRDefault="00F90BDC"/>
    <w:p w14:paraId="6CF9E4B7" w14:textId="77777777" w:rsidR="00F90BDC" w:rsidRDefault="00F90BDC">
      <w:r xmlns:w="http://schemas.openxmlformats.org/wordprocessingml/2006/main">
        <w:t xml:space="preserve">১/ "বিশ্বাসী সেৱাৰ পুৰস্কাৰ"।</w:t>
      </w:r>
    </w:p>
    <w:p w14:paraId="49C843C1" w14:textId="77777777" w:rsidR="00F90BDC" w:rsidRDefault="00F90BDC"/>
    <w:p w14:paraId="22DC25F2" w14:textId="77777777" w:rsidR="00F90BDC" w:rsidRDefault="00F90BDC">
      <w:r xmlns:w="http://schemas.openxmlformats.org/wordprocessingml/2006/main">
        <w:t xml:space="preserve">২/ "ঈশ্বৰৰ আশীৰ্বাদৰ আনন্দ"।</w:t>
      </w:r>
    </w:p>
    <w:p w14:paraId="72A87ECA" w14:textId="77777777" w:rsidR="00F90BDC" w:rsidRDefault="00F90BDC"/>
    <w:p w14:paraId="45150F55" w14:textId="77777777" w:rsidR="00F90BDC" w:rsidRDefault="00F90BDC">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14:paraId="53FA04C6" w14:textId="77777777" w:rsidR="00F90BDC" w:rsidRDefault="00F90BDC"/>
    <w:p w14:paraId="3995F20D" w14:textId="77777777" w:rsidR="00F90BDC" w:rsidRDefault="00F90BDC">
      <w:r xmlns:w="http://schemas.openxmlformats.org/wordprocessingml/2006/main">
        <w:t xml:space="preserve">২) যাকোব ১:১২ - "যিজনে পৰীক্ষাত অধ্যৱসায় কৰে, তেওঁ ধন্য কাৰণ পৰীক্ষাত থিয় দি সেই ব্যক্তিয়ে প্ৰভুৱে তেওঁক প্ৰেম কৰাসকলক প্ৰতিজ্ঞা কৰা জীৱনৰ মুকুট লাভ কৰিব।"</w:t>
      </w:r>
    </w:p>
    <w:p w14:paraId="4873B98F" w14:textId="77777777" w:rsidR="00F90BDC" w:rsidRDefault="00F90BDC"/>
    <w:p w14:paraId="1AA27ED0" w14:textId="77777777" w:rsidR="00F90BDC" w:rsidRDefault="00F90BDC">
      <w:r xmlns:w="http://schemas.openxmlformats.org/wordprocessingml/2006/main">
        <w:t xml:space="preserve">মথি ২৫:২৪ তেতিয়া যিজনে এক টেলেণ্ট লাভ কৰিছিল, তেওঁ আহি ক’লে, “প্ৰভু, মই তোমাক জানিছিলোঁ যে তুমি এজন কঠিন মানুহ, তুমি য’ত বীজ সিঁচা নাই তাতেই শস্য চপোৱা আৰু য’ত তুমি খেৰ খেতি কৰা নাই তাতেই গোটোৱা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এটা প্ৰতিভা থকা মানুহ এজনে প্ৰভুৰ ওচৰলৈ আহি প্ৰভুৰ চৰিত্ৰৰ অভিযোগ কৰে, তেওঁ দাবী কৰে যে তেওঁ য’ত বীজ সিঁচা নাই তাতেই শস্য চপাইছে।</w:t>
      </w:r>
    </w:p>
    <w:p w14:paraId="7861F104" w14:textId="77777777" w:rsidR="00F90BDC" w:rsidRDefault="00F90BDC"/>
    <w:p w14:paraId="60682C93" w14:textId="77777777" w:rsidR="00F90BDC" w:rsidRDefault="00F90BDC">
      <w:r xmlns:w="http://schemas.openxmlformats.org/wordprocessingml/2006/main">
        <w:t xml:space="preserve">১/ ঈশ্বৰৰ চৰিত্ৰ - ঈশ্বৰৰ কৃপা আৰু দয়াক চিনি পোৱা</w:t>
      </w:r>
    </w:p>
    <w:p w14:paraId="1782E2A4" w14:textId="77777777" w:rsidR="00F90BDC" w:rsidRDefault="00F90BDC"/>
    <w:p w14:paraId="133D5BE3" w14:textId="77777777" w:rsidR="00F90BDC" w:rsidRDefault="00F90BDC">
      <w:r xmlns:w="http://schemas.openxmlformats.org/wordprocessingml/2006/main">
        <w:t xml:space="preserve">২/ প্ৰতিভাশালী জীৱনৰ শক্তি - যি আছে তাৰ সৰ্বোত্তম ব্যৱহাৰ কৰা</w:t>
      </w:r>
    </w:p>
    <w:p w14:paraId="33FAD0AF" w14:textId="77777777" w:rsidR="00F90BDC" w:rsidRDefault="00F90BDC"/>
    <w:p w14:paraId="38248C69" w14:textId="77777777" w:rsidR="00F90BDC" w:rsidRDefault="00F90BDC">
      <w:r xmlns:w="http://schemas.openxmlformats.org/wordprocessingml/2006/main">
        <w:t xml:space="preserve">১/ গীতমালা ১৪৫:৮-৯ - প্ৰভু কৃপাময় আৰু দয়ালু, ক্ৰোধত লেহেমীয়া আৰু অটল প্ৰেমেৰে প্ৰচুৰ।</w:t>
      </w:r>
    </w:p>
    <w:p w14:paraId="6D2B72E1" w14:textId="77777777" w:rsidR="00F90BDC" w:rsidRDefault="00F90BDC"/>
    <w:p w14:paraId="36E320AB" w14:textId="77777777" w:rsidR="00F90BDC" w:rsidRDefault="00F90BDC">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 বেয়া সাজ-পোছাক পিন্ধি দৈনন্দিন খাদ্যৰ অভাৱ হয়, আৰু তোমালোকৰ মাজৰ কোনোবাই তেওঁলোকক শৰীৰৰ বাবে প্ৰয়োজনীয় বস্তু নিদিয়াকৈ “শান্তিৰে যাওক, গৰম আৰু পৰিপূৰ্ণ হওক” বুলি কয়, তেন্তে ইয়াৰ কি লাভ?</w:t>
      </w:r>
    </w:p>
    <w:p w14:paraId="42690E92" w14:textId="77777777" w:rsidR="00F90BDC" w:rsidRDefault="00F90BDC"/>
    <w:p w14:paraId="5360D7B2" w14:textId="77777777" w:rsidR="00F90BDC" w:rsidRDefault="00F90BDC">
      <w:r xmlns:w="http://schemas.openxmlformats.org/wordprocessingml/2006/main">
        <w:t xml:space="preserve">মথি ২৫:২৫ মই ভয় খাই গৈ তোমাৰ প্ৰতিভা পৃথিৱীত লুকুৱাই ৰাখিলোঁ।</w:t>
      </w:r>
    </w:p>
    <w:p w14:paraId="453FADA4" w14:textId="77777777" w:rsidR="00F90BDC" w:rsidRDefault="00F90BDC"/>
    <w:p w14:paraId="36F54E96" w14:textId="77777777" w:rsidR="00F90BDC" w:rsidRDefault="00F90BDC">
      <w:r xmlns:w="http://schemas.openxmlformats.org/wordprocessingml/2006/main">
        <w:t xml:space="preserve">এজন মানুহে ভয় খাই নিজৰ প্ৰতিভাক ব্যৱহাৰ কৰাতকৈ মাটিত পুতি থয়।</w:t>
      </w:r>
    </w:p>
    <w:p w14:paraId="7BD49A71" w14:textId="77777777" w:rsidR="00F90BDC" w:rsidRDefault="00F90BDC"/>
    <w:p w14:paraId="2635EBF8" w14:textId="77777777" w:rsidR="00F90BDC" w:rsidRDefault="00F90BDC">
      <w:r xmlns:w="http://schemas.openxmlformats.org/wordprocessingml/2006/main">
        <w:t xml:space="preserve">১/ "ভয়ৰ বিপদ: ঈশ্বৰ প্ৰদত্ত প্ৰতিভা ব্যৱহাৰ কৰিবলৈ ভয়ক জয় কৰা"।</w:t>
      </w:r>
    </w:p>
    <w:p w14:paraId="7DAA59F0" w14:textId="77777777" w:rsidR="00F90BDC" w:rsidRDefault="00F90BDC"/>
    <w:p w14:paraId="0B494C05" w14:textId="77777777" w:rsidR="00F90BDC" w:rsidRDefault="00F90BDC">
      <w:r xmlns:w="http://schemas.openxmlformats.org/wordprocessingml/2006/main">
        <w:t xml:space="preserve">২/ "ঈশ্বৰৰ মহিমা কৰিবলৈ আমাৰ উপহাৰ ব্যৱহাৰ কৰা"।</w:t>
      </w:r>
    </w:p>
    <w:p w14:paraId="15F60ACD" w14:textId="77777777" w:rsidR="00F90BDC" w:rsidRDefault="00F90BDC"/>
    <w:p w14:paraId="1B0909AE"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4C51C52" w14:textId="77777777" w:rsidR="00F90BDC" w:rsidRDefault="00F90BDC"/>
    <w:p w14:paraId="58DC53E6"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178B7DCB" w14:textId="77777777" w:rsidR="00F90BDC" w:rsidRDefault="00F90BDC"/>
    <w:p w14:paraId="5D65830D" w14:textId="77777777" w:rsidR="00F90BDC" w:rsidRDefault="00F90BDC">
      <w:r xmlns:w="http://schemas.openxmlformats.org/wordprocessingml/2006/main">
        <w:t xml:space="preserve">মথি ২৫:২৬ তেওঁৰ প্ৰভুৱে উত্তৰ দি তেওঁক ক’লে, “হে দুষ্ট আৰু অলস দাস, মই যে বীজ সিঁচা নাই তাতেই শস্য চপাই লওঁ আৰু য’ত খেৰ নোখোৱা নাই তাতেই গোটাই লওঁ।</w:t>
      </w:r>
    </w:p>
    <w:p w14:paraId="1A616D4E" w14:textId="77777777" w:rsidR="00F90BDC" w:rsidRDefault="00F90BDC"/>
    <w:p w14:paraId="26AB0C2D" w14:textId="77777777" w:rsidR="00F90BDC" w:rsidRDefault="00F90BDC">
      <w:r xmlns:w="http://schemas.openxmlformats.org/wordprocessingml/2006/main">
        <w:t xml:space="preserve">এজন মালিকে নিজৰ কাম নকৰাৰ বাবে নিজৰ এলেহুৱা চাকৰক বকাবকি কৰে, লক্ষ্য কৰে যে তেওঁৰ কাম কৰিবলৈ যথেষ্ট সুযোগ আছিল।</w:t>
      </w:r>
    </w:p>
    <w:p w14:paraId="0AFECEBA" w14:textId="77777777" w:rsidR="00F90BDC" w:rsidRDefault="00F90BDC"/>
    <w:p w14:paraId="6C4D67C5" w14:textId="77777777" w:rsidR="00F90BDC" w:rsidRDefault="00F90BDC">
      <w:r xmlns:w="http://schemas.openxmlformats.org/wordprocessingml/2006/main">
        <w:t xml:space="preserve">১/ খ্ৰীষ্টান জীৱনত এলাহৰ বিপদ</w:t>
      </w:r>
    </w:p>
    <w:p w14:paraId="7092E53A" w14:textId="77777777" w:rsidR="00F90BDC" w:rsidRDefault="00F90BDC"/>
    <w:p w14:paraId="4E70DB3B" w14:textId="77777777" w:rsidR="00F90BDC" w:rsidRDefault="00F90BDC">
      <w:r xmlns:w="http://schemas.openxmlformats.org/wordprocessingml/2006/main">
        <w:t xml:space="preserve">২/ অধ্যৱসায়ৰ জৰিয়তে আশীৰ্বাদৰ প্ৰতিজ্ঞা</w:t>
      </w:r>
    </w:p>
    <w:p w14:paraId="5A973555" w14:textId="77777777" w:rsidR="00F90BDC" w:rsidRDefault="00F90BDC"/>
    <w:p w14:paraId="75E5E1FB" w14:textId="77777777" w:rsidR="00F90BDC" w:rsidRDefault="00F90BDC">
      <w:r xmlns:w="http://schemas.openxmlformats.org/wordprocessingml/2006/main">
        <w:t xml:space="preserve">১/ হিতোপদেশ ১২:২৪ - অধ্যৱসায়ী হাতে শাসন কৰিব, কিন্তু এলাহৰ অন্ত বলপূৰ্বক শ্ৰমত হয়।</w:t>
      </w:r>
    </w:p>
    <w:p w14:paraId="0F1B4DCD" w14:textId="77777777" w:rsidR="00F90BDC" w:rsidRDefault="00F90BDC"/>
    <w:p w14:paraId="25846F71" w14:textId="77777777" w:rsidR="00F90BDC" w:rsidRDefault="00F90BDC">
      <w:r xmlns:w="http://schemas.openxmlformats.org/wordprocessingml/2006/main">
        <w:t xml:space="preserve">২/ মথি ৬:৩৩ - কিন্তু প্ৰথমে তেওঁৰ ৰাজ্য আৰু তেওঁৰ ধাৰ্মিকতা বিচাৰক, আৰু এই সকলোবোৰ তোমালোককো দিয়া হ’ব।</w:t>
      </w:r>
    </w:p>
    <w:p w14:paraId="64B3FDD7" w14:textId="77777777" w:rsidR="00F90BDC" w:rsidRDefault="00F90BDC"/>
    <w:p w14:paraId="681E1F5C" w14:textId="77777777" w:rsidR="00F90BDC" w:rsidRDefault="00F90BDC">
      <w:r xmlns:w="http://schemas.openxmlformats.org/wordprocessingml/2006/main">
        <w:t xml:space="preserve">মথি ২৫:২৭ এতেকে তুমি মোৰ ধন বিনিময়কাৰীসকলৰ ওচৰত ৰাখিব লাগিছিল, আৰু তেতিয়া মোৰ অহাৰ সময়ত মই মোৰ ধন সুদ দি ল’ব লাগিছিল।</w:t>
      </w:r>
    </w:p>
    <w:p w14:paraId="66A5E8BB" w14:textId="77777777" w:rsidR="00F90BDC" w:rsidRDefault="00F90BDC"/>
    <w:p w14:paraId="05DE45BF" w14:textId="77777777" w:rsidR="00F90BDC" w:rsidRDefault="00F90BDC">
      <w:r xmlns:w="http://schemas.openxmlformats.org/wordprocessingml/2006/main">
        <w:t xml:space="preserve">এই অংশটোৱে আগতেই পৰিকল্পনা কৰা আৰু বুদ্ধিমানভাৱে বিনিয়োগ কৰাৰ গুৰুত্ব শিকাইছে।</w:t>
      </w:r>
    </w:p>
    <w:p w14:paraId="3B2674DF" w14:textId="77777777" w:rsidR="00F90BDC" w:rsidRDefault="00F90BDC"/>
    <w:p w14:paraId="4D5E6999" w14:textId="77777777" w:rsidR="00F90BDC" w:rsidRDefault="00F90BDC">
      <w:r xmlns:w="http://schemas.openxmlformats.org/wordprocessingml/2006/main">
        <w:t xml:space="preserve">১/ ৰাজ্যত বিনিয়োগ কৰা: বুদ্ধিমান পৰিকল্পনাৰ সুবিধা</w:t>
      </w:r>
    </w:p>
    <w:p w14:paraId="3A060393" w14:textId="77777777" w:rsidR="00F90BDC" w:rsidRDefault="00F90BDC"/>
    <w:p w14:paraId="13C3F4F3" w14:textId="77777777" w:rsidR="00F90BDC" w:rsidRDefault="00F90BDC">
      <w:r xmlns:w="http://schemas.openxmlformats.org/wordprocessingml/2006/main">
        <w:t xml:space="preserve">২/ আমাৰ ধন কামত লগোৱা: প্ৰতিভাৰ দৃষ্টান্তৰ পৰা আমি কি শিকিব পাৰো</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১৩:১১ - অসৎ ধন কমি যায়, কিন্তু যিয়ে অলপ অলপকৈ ধন সংগ্ৰহ কৰে, তেওঁ বৃদ্ধি কৰে।</w:t>
      </w:r>
    </w:p>
    <w:p w14:paraId="44EDBBE4" w14:textId="77777777" w:rsidR="00F90BDC" w:rsidRDefault="00F90BDC"/>
    <w:p w14:paraId="6F4DE714" w14:textId="77777777" w:rsidR="00F90BDC" w:rsidRDefault="00F90BDC">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14:paraId="1AA6D9FC" w14:textId="77777777" w:rsidR="00F90BDC" w:rsidRDefault="00F90BDC"/>
    <w:p w14:paraId="0E056BCC" w14:textId="77777777" w:rsidR="00F90BDC" w:rsidRDefault="00F90BDC">
      <w:r xmlns:w="http://schemas.openxmlformats.org/wordprocessingml/2006/main">
        <w:t xml:space="preserve">মথি ২৫:২৮ এতেকে তেওঁৰ পৰা প্ৰতিভা লৈ দহ টকা থকা জনক দিয়ক।</w:t>
      </w:r>
    </w:p>
    <w:p w14:paraId="01051D06" w14:textId="77777777" w:rsidR="00F90BDC" w:rsidRDefault="00F90BDC"/>
    <w:p w14:paraId="3C370D3A" w14:textId="77777777" w:rsidR="00F90BDC" w:rsidRDefault="00F90BDC">
      <w:r xmlns:w="http://schemas.openxmlformats.org/wordprocessingml/2006/main">
        <w:t xml:space="preserve">প্ৰতিভাৰ দৃষ্টান্তই শিকাইছে যে ঈশ্বৰে আমাক তেওঁ দিয়া উপহাৰ আৰু প্ৰতিভাৰ সদ্ব্যৱহাৰ কৰিবলৈ আশা কৰে।</w:t>
      </w:r>
    </w:p>
    <w:p w14:paraId="27033DB1" w14:textId="77777777" w:rsidR="00F90BDC" w:rsidRDefault="00F90BDC"/>
    <w:p w14:paraId="42628984" w14:textId="77777777" w:rsidR="00F90BDC" w:rsidRDefault="00F90BDC">
      <w:r xmlns:w="http://schemas.openxmlformats.org/wordprocessingml/2006/main">
        <w:t xml:space="preserve">১: ঈশ্বৰে আমাক সকলোকে উপহাৰ আৰু প্ৰতিভা দিছে, আৰু সেইবোৰ বুদ্ধিমানৰূপে আৰু আমাৰ সামৰ্থ্য অনুসৰি ব্যৱহাৰ কৰাটো আমাৰ দায়িত্ব।</w:t>
      </w:r>
    </w:p>
    <w:p w14:paraId="59425B1A" w14:textId="77777777" w:rsidR="00F90BDC" w:rsidRDefault="00F90BDC"/>
    <w:p w14:paraId="61ADDF97" w14:textId="77777777" w:rsidR="00F90BDC" w:rsidRDefault="00F90BDC">
      <w:r xmlns:w="http://schemas.openxmlformats.org/wordprocessingml/2006/main">
        <w:t xml:space="preserve">২: ঈশ্বৰে আমাক দিয়া উপহাৰ আৰু প্ৰতিভাক আমি তেওঁক সন্মান আৰু আনৰ সেৱা কৰিবলৈ ব্যৱহাৰ কৰা উচিত।</w:t>
      </w:r>
    </w:p>
    <w:p w14:paraId="66679A51" w14:textId="77777777" w:rsidR="00F90BDC" w:rsidRDefault="00F90BDC"/>
    <w:p w14:paraId="2F97F5EF" w14:textId="77777777" w:rsidR="00F90BDC" w:rsidRDefault="00F90BDC">
      <w:r xmlns:w="http://schemas.openxmlformats.org/wordprocessingml/2006/main">
        <w:t xml:space="preserve">১: ইফিচীয়া ৪:৭-৮ - কিন্তু খ্ৰীষ্টই ভাগ কৰা ধৰণে আমাৰ প্ৰত্যেককে অনুগ্ৰহ দিয়া হৈছে। সেয়েহে ইয়াত কোৱা হৈছে: “যেতিয়া তেওঁ ওপৰলৈ উঠি গ’ল, তেতিয়া তেওঁ বন্দীসকলক নিজৰ ৰেলত লৈ গৈছিল আৰু মানুহক উপহাৰ দিছিল।”</w:t>
      </w:r>
    </w:p>
    <w:p w14:paraId="73C2A9DD" w14:textId="77777777" w:rsidR="00F90BDC" w:rsidRDefault="00F90BDC"/>
    <w:p w14:paraId="0DFB6D89" w14:textId="77777777" w:rsidR="00F90BDC" w:rsidRDefault="00F90BDC">
      <w:r xmlns:w="http://schemas.openxmlformats.org/wordprocessingml/2006/main">
        <w:t xml:space="preserve">২: ১ পিতৰ ৪:১০ - প্ৰত্যেকেই যি উপহাৰ লাভ কৰিছে আনৰ সেৱা কৰিবলৈ ব্যৱহাৰ কৰা উচিত, ঈশ্বৰৰ অনুগ্ৰহ বিভিন্ন ৰূপত নিষ্ঠাৰে প্ৰশাসন কৰা উচিত।</w:t>
      </w:r>
    </w:p>
    <w:p w14:paraId="01A5EA21" w14:textId="77777777" w:rsidR="00F90BDC" w:rsidRDefault="00F90BDC"/>
    <w:p w14:paraId="5513A0CB" w14:textId="77777777" w:rsidR="00F90BDC" w:rsidRDefault="00F90BDC">
      <w:r xmlns:w="http://schemas.openxmlformats.org/wordprocessingml/2006/main">
        <w:t xml:space="preserve">মথি ২৫:২৯ কিয়নো যিজনৰ হাতত আছে, তেওঁক প্ৰচুৰতা দিয়া হ’ব;</w:t>
      </w:r>
    </w:p>
    <w:p w14:paraId="6D0C7D69" w14:textId="77777777" w:rsidR="00F90BDC" w:rsidRDefault="00F90BDC"/>
    <w:p w14:paraId="13341F81" w14:textId="77777777" w:rsidR="00F90BDC" w:rsidRDefault="00F90BDC">
      <w:r xmlns:w="http://schemas.openxmlformats.org/wordprocessingml/2006/main">
        <w:t xml:space="preserve">যিসকলৰ আছে তেওঁলোকক অধিক দিয়া হ’ব, আনহাতে যিসকলৰ একো নাই তেওঁলোকৰ সেইখিনিও কাঢ়ি লোৱা হ’ব।</w:t>
      </w:r>
    </w:p>
    <w:p w14:paraId="51A9632A" w14:textId="77777777" w:rsidR="00F90BDC" w:rsidRDefault="00F90BDC"/>
    <w:p w14:paraId="6A4E3126" w14:textId="77777777" w:rsidR="00F90BDC" w:rsidRDefault="00F90BDC">
      <w:r xmlns:w="http://schemas.openxmlformats.org/wordprocessingml/2006/main">
        <w:t xml:space="preserve">১: আমি যি আছে তাৰ বাবে কৃতজ্ঞ হোৱা উচিত, কিয়নো ঈশ্বৰে আমাক ইতিমধ্যে যি </w:t>
      </w:r>
      <w:r xmlns:w="http://schemas.openxmlformats.org/wordprocessingml/2006/main">
        <w:lastRenderedPageBreak xmlns:w="http://schemas.openxmlformats.org/wordprocessingml/2006/main"/>
      </w:r>
      <w:r xmlns:w="http://schemas.openxmlformats.org/wordprocessingml/2006/main">
        <w:t xml:space="preserve">আছে তাৰ বাবে অধিক আশীৰ্বাদ দিয়ে।</w:t>
      </w:r>
    </w:p>
    <w:p w14:paraId="54C0786A" w14:textId="77777777" w:rsidR="00F90BDC" w:rsidRDefault="00F90BDC"/>
    <w:p w14:paraId="76D84CC7" w14:textId="77777777" w:rsidR="00F90BDC" w:rsidRDefault="00F90BDC">
      <w:r xmlns:w="http://schemas.openxmlformats.org/wordprocessingml/2006/main">
        <w:t xml:space="preserve">২: আমাৰ যি আছে তাক কম থকাসকলৰ লগত ভাগ কৰা উচিত, কিয়নো ঈশ্বৰে তেওঁলোকৰ যি অলপ আছে সেইখিনি কাঢ়ি নিব পাৰে।</w:t>
      </w:r>
    </w:p>
    <w:p w14:paraId="63065910" w14:textId="77777777" w:rsidR="00F90BDC" w:rsidRDefault="00F90BDC"/>
    <w:p w14:paraId="0593B4E0" w14:textId="77777777" w:rsidR="00F90BDC" w:rsidRDefault="00F90BDC">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14:paraId="0E8EA4BC" w14:textId="77777777" w:rsidR="00F90BDC" w:rsidRDefault="00F90BDC"/>
    <w:p w14:paraId="11526BFC" w14:textId="77777777" w:rsidR="00F90BDC" w:rsidRDefault="00F90BDC">
      <w:r xmlns:w="http://schemas.openxmlformats.org/wordprocessingml/2006/main">
        <w:t xml:space="preserve">২: হিতোপদেশ ১৯:১৭ - যিজনে দুখীয়াক দয়া কৰে, তেওঁ প্ৰভুক ধাৰ দিয়ে; আৰু তেওঁ যি দিছে, সেইখিনি তেওঁ তেওঁক ঘূৰাই দিব।”</w:t>
      </w:r>
    </w:p>
    <w:p w14:paraId="2205520E" w14:textId="77777777" w:rsidR="00F90BDC" w:rsidRDefault="00F90BDC"/>
    <w:p w14:paraId="41299CB5" w14:textId="77777777" w:rsidR="00F90BDC" w:rsidRDefault="00F90BDC">
      <w:r xmlns:w="http://schemas.openxmlformats.org/wordprocessingml/2006/main">
        <w:t xml:space="preserve">মথি ২৫:৩০ আৰু তোমালোকে সেই অলাভ দাসজনক বাহিৰৰ আন্ধাৰত পেলাই দিয়া;</w:t>
      </w:r>
    </w:p>
    <w:p w14:paraId="746D9960" w14:textId="77777777" w:rsidR="00F90BDC" w:rsidRDefault="00F90BDC"/>
    <w:p w14:paraId="2BA1FEF9" w14:textId="77777777" w:rsidR="00F90BDC" w:rsidRDefault="00F90BDC">
      <w:r xmlns:w="http://schemas.openxmlformats.org/wordprocessingml/2006/main">
        <w:t xml:space="preserve">অলাভজনক দাসজনক বাহিৰৰ আন্ধাৰলৈ নিক্ষেপ কৰা হ’ব, য’ত কান্দোন আৰু দাঁত খোঁচ মাৰিব।</w:t>
      </w:r>
    </w:p>
    <w:p w14:paraId="00BF5D1E" w14:textId="77777777" w:rsidR="00F90BDC" w:rsidRDefault="00F90BDC"/>
    <w:p w14:paraId="48640663" w14:textId="77777777" w:rsidR="00F90BDC" w:rsidRDefault="00F90BDC">
      <w:r xmlns:w="http://schemas.openxmlformats.org/wordprocessingml/2006/main">
        <w:t xml:space="preserve">১/ "আমাৰ কৰ্মৰ পৰিণতি: অলাভজনক সেৱকে কি চপায়"।</w:t>
      </w:r>
    </w:p>
    <w:p w14:paraId="4055F08A" w14:textId="77777777" w:rsidR="00F90BDC" w:rsidRDefault="00F90BDC"/>
    <w:p w14:paraId="3BF9A4A4" w14:textId="77777777" w:rsidR="00F90BDC" w:rsidRDefault="00F90BDC">
      <w:r xmlns:w="http://schemas.openxmlformats.org/wordprocessingml/2006/main">
        <w:t xml:space="preserve">২/ "অলাভজনক সেৱকৰ ওপৰত ঈশ্বৰৰ বিচাৰ"।</w:t>
      </w:r>
    </w:p>
    <w:p w14:paraId="732DFE7E" w14:textId="77777777" w:rsidR="00F90BDC" w:rsidRDefault="00F90BDC"/>
    <w:p w14:paraId="46891C96" w14:textId="77777777" w:rsidR="00F90BDC" w:rsidRDefault="00F90BDC">
      <w:r xmlns:w="http://schemas.openxmlformats.org/wordprocessingml/2006/main">
        <w:t xml:space="preserve">১/ হিতোপদেশ ৬:১-৫ - মোৰ পুত্ৰ, যদি তুমি তোমাৰ বন্ধুৰ বাবে নিশ্চয়তা, যদি তুমি তোমাৰ হাতত অচিনাকি মানুহৰ লগত আঘাত কৰা, তুমি তোমাৰ মুখৰ বাক্যৰে ফান্দত পৰা, তুমি তোমাৰ মুখৰ বাক্যৰে ধৰা পৰে। হে মোৰ পুত্ৰ, এতিয়াই এই কাম কৰা, আৰু যেতিয়া তুমি তোমাৰ বন্ধুৰ হাতত আহিবা, তেতিয়া নিজকে ৰক্ষা কৰা; যোৱা, নিজকে নম্ৰ কৰা, আৰু তোমাৰ বন্ধুক নিশ্চিত কৰা। চকুক টোপনি নিদিবা, চকুৰ পতাকো টোপনি নিদিবা। চিকাৰীৰ হাতৰ পৰা গছৰ দৰে আৰু চৰাইৰ হাতৰ পৰা চৰাইৰ দৰে নিজকে ৰক্ষা কৰা।</w:t>
      </w:r>
    </w:p>
    <w:p w14:paraId="151A873A" w14:textId="77777777" w:rsidR="00F90BDC" w:rsidRDefault="00F90BDC"/>
    <w:p w14:paraId="35C282A7" w14:textId="77777777" w:rsidR="00F90BDC" w:rsidRDefault="00F90BDC">
      <w:r xmlns:w="http://schemas.openxmlformats.org/wordprocessingml/2006/main">
        <w:t xml:space="preserve">২) হিতোপদেশ ২১:১৩ - যিয়ে দুখীয়াৰ চিঞৰত কাণ বন্ধ কৰে, তেওঁ নিজেও কান্দিব, কিন্তু শুনা নাযাব।</w:t>
      </w:r>
    </w:p>
    <w:p w14:paraId="021B1E8F" w14:textId="77777777" w:rsidR="00F90BDC" w:rsidRDefault="00F90BDC"/>
    <w:p w14:paraId="656FF7EA" w14:textId="77777777" w:rsidR="00F90BDC" w:rsidRDefault="00F90BDC">
      <w:r xmlns:w="http://schemas.openxmlformats.org/wordprocessingml/2006/main">
        <w:t xml:space="preserve">মথি ২৫:৩১ যেতিয়া মানুহৰ পুত্ৰ তেওঁৰ মহিমাৰে আহিব আৰু তেওঁৰ লগত সকলো পবিত্ৰ স্বৰ্গদূত আহিব, তেতিয়া তেওঁ নিজৰ মহিমাৰ সিংহাসনত বহিব।</w:t>
      </w:r>
    </w:p>
    <w:p w14:paraId="1386AD0C" w14:textId="77777777" w:rsidR="00F90BDC" w:rsidRDefault="00F90BDC"/>
    <w:p w14:paraId="30A95218" w14:textId="77777777" w:rsidR="00F90BDC" w:rsidRDefault="00F90BDC">
      <w:r xmlns:w="http://schemas.openxmlformats.org/wordprocessingml/2006/main">
        <w:t xml:space="preserve">যীচুৱে পুনৰ মহিমাৰে আহিব, পবিত্ৰ স্বৰ্গদূতৰ সৈতে আৰু তেওঁৰ মহিমাৰ সিংহাসনত তেওঁৰ স্থান ল’ব।</w:t>
      </w:r>
    </w:p>
    <w:p w14:paraId="6ABF270D" w14:textId="77777777" w:rsidR="00F90BDC" w:rsidRDefault="00F90BDC"/>
    <w:p w14:paraId="424A10BD" w14:textId="77777777" w:rsidR="00F90BDC" w:rsidRDefault="00F90BDC">
      <w:r xmlns:w="http://schemas.openxmlformats.org/wordprocessingml/2006/main">
        <w:t xml:space="preserve">১/ খ্ৰীষ্টৰ গৌৰৱময় প্ৰত্যাৱৰ্তন</w:t>
      </w:r>
    </w:p>
    <w:p w14:paraId="2E70F588" w14:textId="77777777" w:rsidR="00F90BDC" w:rsidRDefault="00F90BDC"/>
    <w:p w14:paraId="3E883833" w14:textId="77777777" w:rsidR="00F90BDC" w:rsidRDefault="00F90BDC">
      <w:r xmlns:w="http://schemas.openxmlformats.org/wordprocessingml/2006/main">
        <w:t xml:space="preserve">২/ স্বৰ্গৰ মহিমা: খ্ৰীষ্টৰ উভতি অহাৰ বাবে প্ৰস্তুতি চলোৱা</w:t>
      </w:r>
    </w:p>
    <w:p w14:paraId="0AE0D58C" w14:textId="77777777" w:rsidR="00F90BDC" w:rsidRDefault="00F90BDC"/>
    <w:p w14:paraId="6E6D073E" w14:textId="77777777" w:rsidR="00F90BDC" w:rsidRDefault="00F90BDC">
      <w:r xmlns:w="http://schemas.openxmlformats.org/wordprocessingml/2006/main">
        <w:t xml:space="preserve">১/ প্ৰকাশিত বাক্য ২২:১২ - "চোৱা, মই সোনকালে আহিছো; আৰু মোৰ পুৰস্কাৰ মোৰ লগত আছে, প্ৰত্যেককে নিজৰ কামৰ অনুসাৰে দিবলৈ।"</w:t>
      </w:r>
    </w:p>
    <w:p w14:paraId="67BBB5E1" w14:textId="77777777" w:rsidR="00F90BDC" w:rsidRDefault="00F90BDC"/>
    <w:p w14:paraId="273D695B" w14:textId="77777777" w:rsidR="00F90BDC" w:rsidRDefault="00F90BDC">
      <w:r xmlns:w="http://schemas.openxmlformats.org/wordprocessingml/2006/main">
        <w:t xml:space="preserve">২) গীতমালা ৯৬:১৩ - "যিহোৱাৰ আগত: কিয়নো তেওঁ আহিব, কিয়নো তেওঁ পৃথিৱীৰ বিচাৰ কৰিবলৈ আহিছে; তেওঁ জগতক ধাৰ্মিকতাৰে আৰু জনসাধাৰণৰ বিচাৰ কৰিব নিজৰ সত্যৰে।"</w:t>
      </w:r>
    </w:p>
    <w:p w14:paraId="79FFA21F" w14:textId="77777777" w:rsidR="00F90BDC" w:rsidRDefault="00F90BDC"/>
    <w:p w14:paraId="5EFB65D6" w14:textId="77777777" w:rsidR="00F90BDC" w:rsidRDefault="00F90BDC">
      <w:r xmlns:w="http://schemas.openxmlformats.org/wordprocessingml/2006/main">
        <w:t xml:space="preserve">মথি ২৫:৩২ আৰু তেওঁৰ আগত সকলো জাতি গোট খাব, আৰু তেওঁ তেওঁলোকক ইজনে সিজনৰ পৰা পৃথক কৰিব, যেনেকৈ মেৰপালকে নিজৰ ভেড়াক ছাগলীৰ পৰা বিভাজিত কৰে।</w:t>
      </w:r>
    </w:p>
    <w:p w14:paraId="6D7EB634" w14:textId="77777777" w:rsidR="00F90BDC" w:rsidRDefault="00F90BDC"/>
    <w:p w14:paraId="3120E593" w14:textId="77777777" w:rsidR="00F90BDC" w:rsidRDefault="00F90BDC">
      <w:r xmlns:w="http://schemas.openxmlformats.org/wordprocessingml/2006/main">
        <w:t xml:space="preserve">এই অংশত সকলো জাতিক ঈশ্বৰৰ আগত গোট খোৱা আৰু তেওঁ তেওঁলোকক ভেড়া আৰু ছাগলী হিচাপে পৃথক কৰাৰ বৰ্ণনা কৰা হৈছে।</w:t>
      </w:r>
    </w:p>
    <w:p w14:paraId="5613F578" w14:textId="77777777" w:rsidR="00F90BDC" w:rsidRDefault="00F90BDC"/>
    <w:p w14:paraId="56BCD7DB" w14:textId="77777777" w:rsidR="00F90BDC" w:rsidRDefault="00F90BDC">
      <w:r xmlns:w="http://schemas.openxmlformats.org/wordprocessingml/2006/main">
        <w:t xml:space="preserve">১/ চূড়ান্ত বিচাৰ: শেষত কোনে পৃথক হ’ব?</w:t>
      </w:r>
    </w:p>
    <w:p w14:paraId="25B1CF8A" w14:textId="77777777" w:rsidR="00F90BDC" w:rsidRDefault="00F90BDC"/>
    <w:p w14:paraId="3173B8F3" w14:textId="77777777" w:rsidR="00F90BDC" w:rsidRDefault="00F90BDC">
      <w:r xmlns:w="http://schemas.openxmlformats.org/wordprocessingml/2006/main">
        <w:t xml:space="preserve">২/ ভেড়া আৰু ছাগলী: আমাৰ ভাগ্য কিহে নিৰ্ধাৰণ কৰে?</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১০:১৭ - “আৰু ইস্ৰায়েলৰ পোহৰ জুই হ’ব, আৰু তেওঁৰ পবিত্ৰ শিখা হ’ব; আৰু এদিনতে তাৰ কাঁইট আৰু কাঁইটবোৰ জ্বলাই গ্রাস কৰিব।”</w:t>
      </w:r>
    </w:p>
    <w:p w14:paraId="25B0F4FE" w14:textId="77777777" w:rsidR="00F90BDC" w:rsidRDefault="00F90BDC"/>
    <w:p w14:paraId="10B36C06" w14:textId="77777777" w:rsidR="00F90BDC" w:rsidRDefault="00F90BDC">
      <w:r xmlns:w="http://schemas.openxmlformats.org/wordprocessingml/2006/main">
        <w:t xml:space="preserve">২/ লূক ১৭:২৪-২৫ - “কিয়নো বিজুলীৰ পোহৰে যেনেকৈ আকাশক এফালৰ পৰা সিফাললৈ পোহৰাই জ্বলাই দিয়ে, তেনেকৈ মানুহৰ পুত্ৰও নিজৰ দিনত থাকিব। কিন্তু প্ৰথমে তেওঁ অনেক কষ্ট ভোগ কৰিব লাগিব আৰু এই প্ৰজন্মই তেওঁক প্ৰত্যাখ্যান কৰিব লাগিব।”</w:t>
      </w:r>
    </w:p>
    <w:p w14:paraId="4E43DB0D" w14:textId="77777777" w:rsidR="00F90BDC" w:rsidRDefault="00F90BDC"/>
    <w:p w14:paraId="1C375665" w14:textId="77777777" w:rsidR="00F90BDC" w:rsidRDefault="00F90BDC">
      <w:r xmlns:w="http://schemas.openxmlformats.org/wordprocessingml/2006/main">
        <w:t xml:space="preserve">মথি ২৫:৩৩ আৰু তেওঁ ভেড়াবোৰক নিজৰ সোঁহাতে ৰাখিব, কিন্তু ছাগলীবোৰক বাওঁফালে ৰাখিব।</w:t>
      </w:r>
    </w:p>
    <w:p w14:paraId="11FA1DE9" w14:textId="77777777" w:rsidR="00F90BDC" w:rsidRDefault="00F90BDC"/>
    <w:p w14:paraId="435A367B" w14:textId="77777777" w:rsidR="00F90BDC" w:rsidRDefault="00F90BDC">
      <w:r xmlns:w="http://schemas.openxmlformats.org/wordprocessingml/2006/main">
        <w:t xml:space="preserve">অংশটোত কোৱা হৈছে যে ধাৰ্মিকসকলক সোঁহাতে আৰু অধাৰ্মিকসকলক বাওঁফালে ৰখা হৈছে।</w:t>
      </w:r>
    </w:p>
    <w:p w14:paraId="76E8E76B" w14:textId="77777777" w:rsidR="00F90BDC" w:rsidRDefault="00F90BDC"/>
    <w:p w14:paraId="6002F2CC" w14:textId="77777777" w:rsidR="00F90BDC" w:rsidRDefault="00F90BDC">
      <w:r xmlns:w="http://schemas.openxmlformats.org/wordprocessingml/2006/main">
        <w:t xml:space="preserve">১/ মহান বিভাজন: ধাৰ্মিক আৰু অধাৰ্মিক</w:t>
      </w:r>
    </w:p>
    <w:p w14:paraId="6C2970EC" w14:textId="77777777" w:rsidR="00F90BDC" w:rsidRDefault="00F90BDC"/>
    <w:p w14:paraId="0CDDEE65" w14:textId="77777777" w:rsidR="00F90BDC" w:rsidRDefault="00F90BDC">
      <w:r xmlns:w="http://schemas.openxmlformats.org/wordprocessingml/2006/main">
        <w:t xml:space="preserve">২) বিচাৰৰ দিন: ভেড়াক ছাগলীৰ পৰা পৃথক কৰা</w:t>
      </w:r>
    </w:p>
    <w:p w14:paraId="390F5875" w14:textId="77777777" w:rsidR="00F90BDC" w:rsidRDefault="00F90BDC"/>
    <w:p w14:paraId="1CC14A16" w14:textId="77777777" w:rsidR="00F90BDC" w:rsidRDefault="00F90BDC">
      <w:r xmlns:w="http://schemas.openxmlformats.org/wordprocessingml/2006/main">
        <w:t xml:space="preserve">১/ মথি ৭:২১-২৩ - "মোক প্ৰভু, প্ৰভু' বুলি কোৱা সকলোৱে স্বৰ্গৰাজ্যত প্ৰৱেশ নকৰে, কিন্তু স্বৰ্গত থকা মোৰ পিতৃৰ ইচ্ছা পালন কৰা লোকহে স্বৰ্গৰাজ্যত প্ৰৱেশ কৰিব। সেইদিনা বহুতে।" মোক ক’ব, প্ৰভু, প্ৰভু, আমি তোমাৰ নামত ভাববাণী কৰা নাছিলোনে আৰু তোমাৰ নামত ভূতক খেদি পঠোৱা নাছিলো আৰু তোমাৰ নামত বহুতো আচৰিত কাৰ্য্য কৰা নাছিলোনে?’ তেতিয়া মই তেওঁলোকক স্পষ্টকৈ ক’ম, 'মই তোমালোকক কেতিয়াও চিনি পোৱা নাছিলো।মোৰ পৰা আঁতৰত, হে দুষ্টক!'</w:t>
      </w:r>
    </w:p>
    <w:p w14:paraId="3E43EFB4" w14:textId="77777777" w:rsidR="00F90BDC" w:rsidRDefault="00F90BDC"/>
    <w:p w14:paraId="4F4FB1B1" w14:textId="77777777" w:rsidR="00F90BDC" w:rsidRDefault="00F90BDC">
      <w:r xmlns:w="http://schemas.openxmlformats.org/wordprocessingml/2006/main">
        <w:t xml:space="preserve">২/ ৰোমীয়া ২:৬-৮ - ঈশ্বৰে “প্ৰত্যেক ব্যক্তিক তেওঁলোকৰ কৰা অনুসাৰে প্ৰতিদান দিব। যিসকলে ভাল কামত অটল হৈ মহিমা, সন্মান আৰু অমৰত্ব বিচাৰে, তেওঁলোকক তেওঁ অনন্ত জীৱন দিব। কিন্তু যিসকল স্বাভিমানী আৰু যিসকলে সত্যক অগ্ৰাহ্য কৰি বেয়াৰ পিছত লয়, তেওঁলোকৰ বাবে ক্ৰোধ আৰু ক্ৰোধ হ’ব। অশুভ কাম কৰা প্ৰতিজন মানুহৰ বাবে বিপদ-দুৰ্দশা থাকিব।”</w:t>
      </w:r>
    </w:p>
    <w:p w14:paraId="3F60C352" w14:textId="77777777" w:rsidR="00F90BDC" w:rsidRDefault="00F90BDC"/>
    <w:p w14:paraId="7E31E977" w14:textId="77777777" w:rsidR="00F90BDC" w:rsidRDefault="00F90BDC">
      <w:r xmlns:w="http://schemas.openxmlformats.org/wordprocessingml/2006/main">
        <w:t xml:space="preserve">মথি ২৫:৩৪ তেতিয়া ৰজাই নিজৰ সোঁহাতে থকা তেওঁলোকক ক’ব, “হে মোৰ পিতৃৰ ধন্যসকল আহক, জগতৰ জন্মৰ পৰা তোমালোকৰ বাবে প্ৰস্তুত কৰা ৰাজ্যখনৰ অধিকাৰী হওক।</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ৰজাই ধাৰ্ম্মিকসকলক জগতৰ প্ৰতিষ্ঠাৰ পৰাই প্ৰস্তুত কৰা ৰাজ্যত আদৰি ল’ব।</w:t>
      </w:r>
    </w:p>
    <w:p w14:paraId="04670A30" w14:textId="77777777" w:rsidR="00F90BDC" w:rsidRDefault="00F90BDC"/>
    <w:p w14:paraId="7FFE7587" w14:textId="77777777" w:rsidR="00F90BDC" w:rsidRDefault="00F90BDC">
      <w:r xmlns:w="http://schemas.openxmlformats.org/wordprocessingml/2006/main">
        <w:t xml:space="preserve">১/ ঈশ্বৰৰ সদায় আমাৰ বাবে পৰিত্ৰাণ আৰু অনন্ত জীৱনৰ পৰিকল্পনা আছে।</w:t>
      </w:r>
    </w:p>
    <w:p w14:paraId="5FEFAEAF" w14:textId="77777777" w:rsidR="00F90BDC" w:rsidRDefault="00F90BDC"/>
    <w:p w14:paraId="090D461F" w14:textId="77777777" w:rsidR="00F90BDC" w:rsidRDefault="00F90BDC">
      <w:r xmlns:w="http://schemas.openxmlformats.org/wordprocessingml/2006/main">
        <w:t xml:space="preserve">২) সৎ জীৱন যাপন কৰাটো যিকোনো পাৰ্থিৱ ধন বা আনন্দতকৈও অধিক পুৰস্কাৰ।</w:t>
      </w:r>
    </w:p>
    <w:p w14:paraId="5D47BEDE" w14:textId="77777777" w:rsidR="00F90BDC" w:rsidRDefault="00F90BDC"/>
    <w:p w14:paraId="24723FEA" w14:textId="77777777" w:rsidR="00F90BDC" w:rsidRDefault="00F90BDC">
      <w:r xmlns:w="http://schemas.openxmlformats.org/wordprocessingml/2006/main">
        <w:t xml:space="preserve">১/ ইফিচীয়া ২:৮-৯: কিয়নো অনুগ্ৰহৰ দ্বাৰাই তোমালোক বিশ্বাসৰ দ্বাৰাই পৰিত্ৰাণ পাইছা; আৰু সেয়া তোমালোকৰ পৰা নহয়, সেয়া ঈশ্বৰৰ দান;</w:t>
      </w:r>
    </w:p>
    <w:p w14:paraId="4E0AB1C0" w14:textId="77777777" w:rsidR="00F90BDC" w:rsidRDefault="00F90BDC"/>
    <w:p w14:paraId="0B51E001" w14:textId="77777777" w:rsidR="00F90BDC" w:rsidRDefault="00F90BDC">
      <w:r xmlns:w="http://schemas.openxmlformats.org/wordprocessingml/2006/main">
        <w:t xml:space="preserve">২) ১ পিতৰ ১:৩-৪: আমাৰ প্ৰভু যীচু খ্ৰীষ্টৰ পিতৃ ঈশ্বৰ আৰু ধন্য হওক, যিজনে তেওঁৰ প্ৰচুৰ দয়াৰ অনুসাৰে আমাক যীচু খ্ৰীষ্টৰ পুনৰুত্থানৰ দ্বাৰাই আমাক পুনৰ জন্ম দিলে , আৰু অশুচি, আৰু যি ম্লান নহয়, স্বৰ্গত তোমালোকৰ বাবে সংৰক্ষিত।</w:t>
      </w:r>
    </w:p>
    <w:p w14:paraId="5F0B4441" w14:textId="77777777" w:rsidR="00F90BDC" w:rsidRDefault="00F90BDC"/>
    <w:p w14:paraId="4E464CCD" w14:textId="77777777" w:rsidR="00F90BDC" w:rsidRDefault="00F90BDC">
      <w:r xmlns:w="http://schemas.openxmlformats.org/wordprocessingml/2006/main">
        <w:t xml:space="preserve">মথি ২৫:৩৫ কিয়নো মই ভোকত আছিলো, আৰু তোমালোকে মোক আহাৰ দিলা, মই পিয়াহ লাগিছিলা, আৰু তোমালোকে মোক পানী দিছিলা, মই বিদেশী আছিলো, আৰু তোমালোকে মোক ঘৰত লৈ গ’লা।</w:t>
      </w:r>
    </w:p>
    <w:p w14:paraId="79FD307B" w14:textId="77777777" w:rsidR="00F90BDC" w:rsidRDefault="00F90BDC"/>
    <w:p w14:paraId="0139E0FD" w14:textId="77777777" w:rsidR="00F90BDC" w:rsidRDefault="00F90BDC">
      <w:r xmlns:w="http://schemas.openxmlformats.org/wordprocessingml/2006/main">
        <w:t xml:space="preserve">এই অংশটোৱে আৰ্তজনৰ যত্ন লোৱাৰ গুৰুত্বৰ ওপৰত গুৰুত্ব আৰোপ কৰিছে।</w:t>
      </w:r>
    </w:p>
    <w:p w14:paraId="2478F898" w14:textId="77777777" w:rsidR="00F90BDC" w:rsidRDefault="00F90BDC"/>
    <w:p w14:paraId="4FE598EA" w14:textId="77777777" w:rsidR="00F90BDC" w:rsidRDefault="00F90BDC">
      <w:r xmlns:w="http://schemas.openxmlformats.org/wordprocessingml/2006/main">
        <w:t xml:space="preserve">১: আমি সকলোৱে আৰ্তজনৰ ভাই-ভনীসকলৰ সুবিধাৰ্থে আতিথ্য আৰু নিস্বাৰ্থ সেৱাৰ অভ্যাস কৰিবলৈ আহ্বান জনোৱা হৈছে।</w:t>
      </w:r>
    </w:p>
    <w:p w14:paraId="3628291B" w14:textId="77777777" w:rsidR="00F90BDC" w:rsidRDefault="00F90BDC"/>
    <w:p w14:paraId="3DBDB5BE" w14:textId="77777777" w:rsidR="00F90BDC" w:rsidRDefault="00F90BDC">
      <w:r xmlns:w="http://schemas.openxmlformats.org/wordprocessingml/2006/main">
        <w:t xml:space="preserve">২: যীচুৱে আমাক আনৰ প্ৰয়োজনীয়তাৰ প্ৰতি সচেতন হ’বলৈ আৰু আমাৰ সময়, সম্পদ আৰু যত্নৰ সৈতে উদাৰ হ’বলৈ আহ্বান জনাইছে।</w:t>
      </w:r>
    </w:p>
    <w:p w14:paraId="31F2180F" w14:textId="77777777" w:rsidR="00F90BDC" w:rsidRDefault="00F90BDC"/>
    <w:p w14:paraId="2F91CFB7" w14:textId="77777777" w:rsidR="00F90BDC" w:rsidRDefault="00F90BDC">
      <w:r xmlns:w="http://schemas.openxmlformats.org/wordprocessingml/2006/main">
        <w:t xml:space="preserve">১: যাকোব ২:১৪-১৭ - মোৰ ভাইসকল, যদি কোনোবাই কয় যে তেওঁৰ বিশ্বাস আছে, কিন্তু তেওঁৰ কোনো কৰ্ম নাই? সেই বিশ্বাসে তেওঁক ৰক্ষা কৰিব পাৰিবনে?</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মাৰ্ক ১২:৩১ - 'আপুনি আপোনাৰ ওচৰ-চুবুৰীয়াক নিজৰ দৰে প্ৰেম কৰা।'</w:t>
      </w:r>
    </w:p>
    <w:p w14:paraId="62438DC9" w14:textId="77777777" w:rsidR="00F90BDC" w:rsidRDefault="00F90BDC"/>
    <w:p w14:paraId="54A3475D" w14:textId="77777777" w:rsidR="00F90BDC" w:rsidRDefault="00F90BDC">
      <w:r xmlns:w="http://schemas.openxmlformats.org/wordprocessingml/2006/main">
        <w:t xml:space="preserve">মথি ২৫:৩৬ উলংগ হৈ, আৰু তোমালোকে মোক কাপোৰ পিন্ধিলা, মই অসুস্থ হৈ আছিলা, আৰু তোমালোকে মোৰ ওচৰলৈ আহিলা, মই কাৰাগাৰত আছিলো, আৰু তোমালোকে মোৰ ওচৰলৈ আহিলা।</w:t>
      </w:r>
    </w:p>
    <w:p w14:paraId="16F5917B" w14:textId="77777777" w:rsidR="00F90BDC" w:rsidRDefault="00F90BDC"/>
    <w:p w14:paraId="65DAD53A" w14:textId="77777777" w:rsidR="00F90BDC" w:rsidRDefault="00F90BDC">
      <w:r xmlns:w="http://schemas.openxmlformats.org/wordprocessingml/2006/main">
        <w:t xml:space="preserve">এই অংশটোৱে আৰ্তজনৰ প্ৰতি দয়ালু সেৱাৰ গুৰুত্বৰ ওপৰত গুৰুত্ব আৰোপ কৰিছে।</w:t>
      </w:r>
    </w:p>
    <w:p w14:paraId="1732FF18" w14:textId="77777777" w:rsidR="00F90BDC" w:rsidRDefault="00F90BDC"/>
    <w:p w14:paraId="1A70FA36" w14:textId="77777777" w:rsidR="00F90BDC" w:rsidRDefault="00F90BDC">
      <w:r xmlns:w="http://schemas.openxmlformats.org/wordprocessingml/2006/main">
        <w:t xml:space="preserve">১/ আমাৰ দয়ালু আহ্বান: যীচুৰ সেৱা পূৰণ কৰা</w:t>
      </w:r>
    </w:p>
    <w:p w14:paraId="7B3BAFD2" w14:textId="77777777" w:rsidR="00F90BDC" w:rsidRDefault="00F90BDC"/>
    <w:p w14:paraId="3BD5130F" w14:textId="77777777" w:rsidR="00F90BDC" w:rsidRDefault="00F90BDC">
      <w:r xmlns:w="http://schemas.openxmlformats.org/wordprocessingml/2006/main">
        <w:t xml:space="preserve">২/ খ্ৰীষ্টৰ প্ৰেমেৰে আনৰ সেৱা কৰা</w:t>
      </w:r>
    </w:p>
    <w:p w14:paraId="78490561" w14:textId="77777777" w:rsidR="00F90BDC" w:rsidRDefault="00F90BDC"/>
    <w:p w14:paraId="24605FC3" w14:textId="77777777" w:rsidR="00F90BDC" w:rsidRDefault="00F90BDC">
      <w:r xmlns:w="http://schemas.openxmlformats.org/wordprocessingml/2006/main">
        <w:t xml:space="preserve">১) গালাতীয়া ৫:১৩-১৪ - "কিয়নো, ভাইসকল, তোমালোকক মুক্তিৰ বাবে আহ্বান কৰা হৈছে; কেৱল মাংসৰ বাবে স্বাধীনতাক ব্যৱহাৰ নকৰিবা, কিন্তু প্ৰেমৰ দ্বাৰাই ইজনে সিজনক সেৱা কৰক। কিয়নো সকলো বিধান একেটা বাক্যতে পূৰ্ণ হয়।" এই ক্ষেত্ৰত, তুমি তোমাৰ ওচৰ-চুবুৰীয়াক নিজৰ দৰে প্ৰেম কৰিবা।"</w:t>
      </w:r>
    </w:p>
    <w:p w14:paraId="204689B1" w14:textId="77777777" w:rsidR="00F90BDC" w:rsidRDefault="00F90BDC"/>
    <w:p w14:paraId="4D1D1A93" w14:textId="77777777" w:rsidR="00F90BDC" w:rsidRDefault="00F90BDC">
      <w:r xmlns:w="http://schemas.openxmlformats.org/wordprocessingml/2006/main">
        <w:t xml:space="preserve">২) যাকোব ১:২৭ - "ঈশ্বৰ আৰু পিতৃৰ আগত নিৰ্মল আৰু নিৰ্মল ধৰ্ম এইটো, পিতৃহীন আৰু বিধৱাসকলক তেওঁলোকৰ দুখত সাক্ষাৎ কৰা আৰু জগতৰ পৰা নিজকে নিৰ্মল ৰক্ষা কৰা।"</w:t>
      </w:r>
    </w:p>
    <w:p w14:paraId="709159FB" w14:textId="77777777" w:rsidR="00F90BDC" w:rsidRDefault="00F90BDC"/>
    <w:p w14:paraId="1335F78F" w14:textId="77777777" w:rsidR="00F90BDC" w:rsidRDefault="00F90BDC">
      <w:r xmlns:w="http://schemas.openxmlformats.org/wordprocessingml/2006/main">
        <w:t xml:space="preserve">মথি ২৫:৩৭ তেতিয়া ধাৰ্ম্মিকসকলে তেওঁক উত্তৰ দিব, “প্ৰভু, আমি তোমাক কেতিয়া ভোকাতুৰ হৈ থকা দেখি তোমাক খুৱাইছিলো? নে পিয়াহ লৈ তোমাক পানী দিলে?</w:t>
      </w:r>
    </w:p>
    <w:p w14:paraId="1866E8B7" w14:textId="77777777" w:rsidR="00F90BDC" w:rsidRDefault="00F90BDC"/>
    <w:p w14:paraId="3EFA7E0F" w14:textId="77777777" w:rsidR="00F90BDC" w:rsidRDefault="00F90BDC">
      <w:r xmlns:w="http://schemas.openxmlformats.org/wordprocessingml/2006/main">
        <w:t xml:space="preserve">এই অংশটোৱে ধাৰ্মিকসকলে ঈশ্বৰৰ প্ৰশ্নৰ উত্তৰ দিয়াৰ কথা কয় যে তেওঁলোকে কেতিয়া ভোকাতুৰ আৰু পিয়াহত থকা লোকসকলৰ যত্ন লৈছিল।</w:t>
      </w:r>
    </w:p>
    <w:p w14:paraId="2AC2ED87" w14:textId="77777777" w:rsidR="00F90BDC" w:rsidRDefault="00F90BDC"/>
    <w:p w14:paraId="131F12FC" w14:textId="77777777" w:rsidR="00F90BDC" w:rsidRDefault="00F90BDC">
      <w:r xmlns:w="http://schemas.openxmlformats.org/wordprocessingml/2006/main">
        <w:t xml:space="preserve">১: আমি কম সৌভাগ্যৱান লোকৰ সেৱা কৰিবলৈ আৰু ভোকাতুৰ আৰু পিয়াহত থকাসকলৰ যত্ন লৈ ঈশ্বৰৰ প্ৰেম দেখুৱাবলৈ হৃদয় থাকিব লাগিব।</w:t>
      </w:r>
    </w:p>
    <w:p w14:paraId="2A281734" w14:textId="77777777" w:rsidR="00F90BDC" w:rsidRDefault="00F90BDC"/>
    <w:p w14:paraId="5F0EEE92" w14:textId="77777777" w:rsidR="00F90BDC" w:rsidRDefault="00F90BDC">
      <w:r xmlns:w="http://schemas.openxmlformats.org/wordprocessingml/2006/main">
        <w:t xml:space="preserve">২: আমি কিয় খ্ৰীষ্টত বিশ্বাসৰ জীৱন যাপন কৰিছো তাৰ উত্তৰ দিবলৈ আৰু </w:t>
      </w:r>
      <w:r xmlns:w="http://schemas.openxmlformats.org/wordprocessingml/2006/main">
        <w:lastRenderedPageBreak xmlns:w="http://schemas.openxmlformats.org/wordprocessingml/2006/main"/>
      </w:r>
      <w:r xmlns:w="http://schemas.openxmlformats.org/wordprocessingml/2006/main">
        <w:t xml:space="preserve">আমাৰ কাৰ্য্যৰ দ্বাৰা ইয়াক প্ৰদৰ্শন কৰিবলৈ আমি সাজু হ’ব লাগিব।</w:t>
      </w:r>
    </w:p>
    <w:p w14:paraId="5AE33838" w14:textId="77777777" w:rsidR="00F90BDC" w:rsidRDefault="00F90BDC"/>
    <w:p w14:paraId="59F0ACBC" w14:textId="77777777" w:rsidR="00F90BDC" w:rsidRDefault="00F90BDC">
      <w:r xmlns:w="http://schemas.openxmlformats.org/wordprocessingml/2006/main">
        <w:t xml:space="preserve">১: মথি ২২:৩৭-৪০ - "যীচুৱে তেওঁক ক'লে, তুমি তোমাৰ ঈশ্বৰ যিহোৱাক তোমাৰ সমস্ত হৃদয়েৰে, সমস্ত প্ৰাণেৰে, আৰু তোমাৰ সমস্ত মনেৰে প্ৰেম কৰা। এইটোৱেই প্ৰথম আৰু মহান আজ্ঞা। আৰু দ্বিতীয়।" ইয়াৰ দৰেই, তুমি নিজৰ দৰে নিজৰ ওচৰ-চুবুৰীয়াক প্ৰেম কৰা। এই দুটা আজ্ঞাৰ ওপৰত সকলো বিধান আৰু ভাববাদীসকল ওলমি আছে।"</w:t>
      </w:r>
    </w:p>
    <w:p w14:paraId="011F93D3" w14:textId="77777777" w:rsidR="00F90BDC" w:rsidRDefault="00F90BDC"/>
    <w:p w14:paraId="3376ABDE" w14:textId="77777777" w:rsidR="00F90BDC" w:rsidRDefault="00F90BDC">
      <w:r xmlns:w="http://schemas.openxmlformats.org/wordprocessingml/2006/main">
        <w:t xml:space="preserve">২: যাকোব ২:১৪-১৭ - "হে মোৰ ভাইসকল, যদি কোনো মানুহে বিশ্বাস আছে বুলি কয়, কিন্তু কৰ্ম নাই? বিশ্বাসে তেওঁক ৰক্ষা কৰিব পাৰেনে? যদি কোনো ভাই বা ভনীয়েক উলংগ আৰু দৈনিক খাদ্যৰ অভাৱত থাকে, আৰু তোমালোকৰ মাজৰ এজনে তেওঁলোকক ক’লে, “তোমালোকে শান্তিৰে যাবা, তোমালোকে উষ্ণ আৰু পৰিপূৰ্ণ হোৱা, যদিও তোমালোকে শৰীৰৰ বাবে প্ৰয়োজনীয় বস্তু তেওঁলোকক নিদিলেও, তাৰ কি লাভ? অকলশৰীয়া হৈ থকা।"</w:t>
      </w:r>
    </w:p>
    <w:p w14:paraId="6AAC2F8D" w14:textId="77777777" w:rsidR="00F90BDC" w:rsidRDefault="00F90BDC"/>
    <w:p w14:paraId="6AA919A3" w14:textId="77777777" w:rsidR="00F90BDC" w:rsidRDefault="00F90BDC">
      <w:r xmlns:w="http://schemas.openxmlformats.org/wordprocessingml/2006/main">
        <w:t xml:space="preserve">মথি ২৫:৩৮ আমি তোমাক কেতিয়া বিদেশী বুলি দেখিলোঁ আৰু তোমাক ঘৰলৈ লৈ গ’লোঁ? নে উলংগ হৈ তোমাক কাপোৰ পিন্ধাইছিলা?</w:t>
      </w:r>
    </w:p>
    <w:p w14:paraId="74496977" w14:textId="77777777" w:rsidR="00F90BDC" w:rsidRDefault="00F90BDC"/>
    <w:p w14:paraId="3F5FDF9C" w14:textId="77777777" w:rsidR="00F90BDC" w:rsidRDefault="00F90BDC">
      <w:r xmlns:w="http://schemas.openxmlformats.org/wordprocessingml/2006/main">
        <w:t xml:space="preserve">এই অংশটোৱে আতিথ্য আৰু আৰ্তজনৰ যত্ন লোৱাৰ গুৰুত্বৰ ওপৰত গুৰুত্ব আৰোপ কৰিছে।</w:t>
      </w:r>
    </w:p>
    <w:p w14:paraId="5C12345E" w14:textId="77777777" w:rsidR="00F90BDC" w:rsidRDefault="00F90BDC"/>
    <w:p w14:paraId="416FEC0A" w14:textId="77777777" w:rsidR="00F90BDC" w:rsidRDefault="00F90BDC">
      <w:r xmlns:w="http://schemas.openxmlformats.org/wordprocessingml/2006/main">
        <w:t xml:space="preserve">১: মথি ২৫:৩৮ পদত উল্লেখ কৰা অনুসৰি আমাক উদাৰ আৰু অতিথিপৰায়ণ হ'বলৈ আহ্বান কৰা হৈছে।</w:t>
      </w:r>
    </w:p>
    <w:p w14:paraId="7DBF1911" w14:textId="77777777" w:rsidR="00F90BDC" w:rsidRDefault="00F90BDC"/>
    <w:p w14:paraId="27318E6C" w14:textId="77777777" w:rsidR="00F90BDC" w:rsidRDefault="00F90BDC">
      <w:r xmlns:w="http://schemas.openxmlformats.org/wordprocessingml/2006/main">
        <w:t xml:space="preserve">২: আমি অচিনাকি লোকক ঈশ্বৰৰ সতীৰ্থ সন্তান হিচাপে চাব লাগে, আৰু মথি ২৫:৩৮ পদত দিয়া নিৰ্দেশনা অনুসৰি তেওঁলোকক দয়া আৰু দয়া দেখুৱাব লাগে।</w:t>
      </w:r>
    </w:p>
    <w:p w14:paraId="333198C8" w14:textId="77777777" w:rsidR="00F90BDC" w:rsidRDefault="00F90BDC"/>
    <w:p w14:paraId="10BEF871" w14:textId="77777777" w:rsidR="00F90BDC" w:rsidRDefault="00F90BDC">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14:paraId="094DBAFB" w14:textId="77777777" w:rsidR="00F90BDC" w:rsidRDefault="00F90BDC"/>
    <w:p w14:paraId="060ADDF1" w14:textId="77777777" w:rsidR="00F90BDC" w:rsidRDefault="00F90BDC">
      <w:r xmlns:w="http://schemas.openxmlformats.org/wordprocessingml/2006/main">
        <w:t xml:space="preserve">২: যাকোব ২:১৫-১৬ - "যদি কোনো ভাই বা ভনীয়ে দুৰ্বল সাজ-পোছাক পৰিধান কৰি দৈনিক খাদ্যৰ অভাৱত থাকে, আৰু তোমালোকৰ মাজৰ কোনোবাই তেওঁলোকক কয়, “শান্তিৰে যাওক, গৰম আৰু পৰিপূৰ্ণ হওক,” তেওঁলোকক প্ৰয়োজনীয় বস্তু নিদিয়াকৈ শৰীৰটো, তাৰ কি লাভ?"</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২৫:৩৯ বা আমি তোমাক কেতিয়া অসুস্থ বা কাৰাগাৰত থকা দেখি তোমাৰ ওচৰলৈ আহিলোঁ?</w:t>
      </w:r>
    </w:p>
    <w:p w14:paraId="62FAF420" w14:textId="77777777" w:rsidR="00F90BDC" w:rsidRDefault="00F90BDC"/>
    <w:p w14:paraId="5074596C" w14:textId="77777777" w:rsidR="00F90BDC" w:rsidRDefault="00F90BDC">
      <w:r xmlns:w="http://schemas.openxmlformats.org/wordprocessingml/2006/main">
        <w:t xml:space="preserve">এই অংশটোৱে ৰোগী আৰু কাৰাগাৰত থকা লোকসকলৰ যত্ন লোৱাৰ গুৰুত্বৰ কথা কয়।</w:t>
      </w:r>
    </w:p>
    <w:p w14:paraId="1A97705C" w14:textId="77777777" w:rsidR="00F90BDC" w:rsidRDefault="00F90BDC"/>
    <w:p w14:paraId="3EBE3105" w14:textId="77777777" w:rsidR="00F90BDC" w:rsidRDefault="00F90BDC">
      <w:r xmlns:w="http://schemas.openxmlformats.org/wordprocessingml/2006/main">
        <w:t xml:space="preserve">১/ "যীচুৰ দয়া: ৰোগী আৰু বন্দীসকলৰ যত্ন"।</w:t>
      </w:r>
    </w:p>
    <w:p w14:paraId="216B5E1E" w14:textId="77777777" w:rsidR="00F90BDC" w:rsidRDefault="00F90BDC"/>
    <w:p w14:paraId="2F065B73" w14:textId="77777777" w:rsidR="00F90BDC" w:rsidRDefault="00F90BDC">
      <w:r xmlns:w="http://schemas.openxmlformats.org/wordprocessingml/2006/main">
        <w:t xml:space="preserve">২/ "প্ৰেমৰ শক্তি: দুৰ্বল আৰু আঘাতপ্ৰাপ্ত লোকৰ প্ৰতি দয়া প্ৰদৰ্শন"।</w:t>
      </w:r>
    </w:p>
    <w:p w14:paraId="21EF073F" w14:textId="77777777" w:rsidR="00F90BDC" w:rsidRDefault="00F90BDC"/>
    <w:p w14:paraId="69F5C5C4" w14:textId="77777777" w:rsidR="00F90BDC" w:rsidRDefault="00F90BDC">
      <w:r xmlns:w="http://schemas.openxmlformats.org/wordprocessingml/2006/main">
        <w:t xml:space="preserve">১.যাকোব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খাদ্যৰ অভাৱত আছে।" যদি আপোনালোকৰ মাজৰ কোনোবাই তেওঁলোকক কয়, “শান্তিৰে যাওক, গৰম আৰু ভালদৰে খুৱাই থাকক,” কিন্তু তেওঁলোকৰ শাৰীৰিক প্ৰয়োজনীয়তাৰ বিষয়ে একো নকৰে, তেন্তে ইয়াৰ কি লাভ? ইজ ডেড।"</w:t>
      </w:r>
    </w:p>
    <w:p w14:paraId="14B0CDCB" w14:textId="77777777" w:rsidR="00F90BDC" w:rsidRDefault="00F90BDC"/>
    <w:p w14:paraId="5DD39333" w14:textId="77777777" w:rsidR="00F90BDC" w:rsidRDefault="00F90BDC">
      <w:r xmlns:w="http://schemas.openxmlformats.org/wordprocessingml/2006/main">
        <w:t xml:space="preserve">২) যিচয়া ৫৮:৬-৭ - "মই বাছি লোৱা এই ধৰণৰ উপবাস নহয়নে: অন্যায়ৰ শিকলি ঢিলা কৰা আৰু যোৰৰ ৰছীবোৰ খুলি দিয়া, নিপীড়িত লোকক মুক্ত কৰা আৰু প্ৰতিটো যোৰ ভাঙি দিয়া? ভাগ লোৱা নহয়নে।" ভোকাতুৰ লোকৰ লগত আপোনাৰ খাদ্য আৰু দুখীয়া বিচৰণকাৰীক আশ্ৰয় দিবলৈ— যেতিয়া আপুনি উলংগক দেখা পায়, তেওঁলোকক কাপোৰ পিন্ধাবলৈ, আৰু নিজৰ মাংস আৰু তেজৰ পৰা আঁতৰি নাযাবলৈ?"</w:t>
      </w:r>
    </w:p>
    <w:p w14:paraId="18C2FD0C" w14:textId="77777777" w:rsidR="00F90BDC" w:rsidRDefault="00F90BDC"/>
    <w:p w14:paraId="0B726FF5" w14:textId="77777777" w:rsidR="00F90BDC" w:rsidRDefault="00F90BDC">
      <w:r xmlns:w="http://schemas.openxmlformats.org/wordprocessingml/2006/main">
        <w:t xml:space="preserve">মথি ২৫:৪০ আৰু ৰজাই তেওঁলোকক উত্তৰ দিব আৰু ক’ব, “মই তোমালোকক সঁচাকৈয়ে কওঁ, তোমালোকে মোৰ এই সৰু ভাইসকলৰ মাজৰ এজনৰ প্ৰতি যিদৰে এই কাম কৰিলে, তোমালোকে মোৰ বাবে সেই কাম কৰিলে।”</w:t>
      </w:r>
    </w:p>
    <w:p w14:paraId="403DBF21" w14:textId="77777777" w:rsidR="00F90BDC" w:rsidRDefault="00F90BDC"/>
    <w:p w14:paraId="1BDA2683" w14:textId="77777777" w:rsidR="00F90BDC" w:rsidRDefault="00F90BDC">
      <w:r xmlns:w="http://schemas.openxmlformats.org/wordprocessingml/2006/main">
        <w:t xml:space="preserve">এই অংশটোৱে আমাৰ সৰু ভাইসকলক সহায় কৰাৰ গুৰুত্বৰ ওপৰত গুৰুত্ব আৰোপ কৰিছে, যিদৰে আমি নিজেই খ্ৰীষ্টক সহায় কৰি আছো।</w:t>
      </w:r>
    </w:p>
    <w:p w14:paraId="1B043B0C" w14:textId="77777777" w:rsidR="00F90BDC" w:rsidRDefault="00F90BDC"/>
    <w:p w14:paraId="0C59EB78" w14:textId="77777777" w:rsidR="00F90BDC" w:rsidRDefault="00F90BDC">
      <w:r xmlns:w="http://schemas.openxmlformats.org/wordprocessingml/2006/main">
        <w:t xml:space="preserve">১/ "কৰুণাৰ জীৱন যাপন: আমাৰ ভাইসকলৰ ভিতৰত নূন্যতমক সেৱা কৰা"।</w:t>
      </w:r>
    </w:p>
    <w:p w14:paraId="70AAFF3B" w14:textId="77777777" w:rsidR="00F90BDC" w:rsidRDefault="00F90BDC"/>
    <w:p w14:paraId="6B0E73D1" w14:textId="77777777" w:rsidR="00F90BDC" w:rsidRDefault="00F90BDC">
      <w:r xmlns:w="http://schemas.openxmlformats.org/wordprocessingml/2006/main">
        <w:t xml:space="preserve">২/ "প্ৰেমৰ শক্তি: বিশ্বাসৰ প্ৰকাশ হিচাপে সেৱা কৰা"।</w:t>
      </w:r>
    </w:p>
    <w:p w14:paraId="247DFCA8" w14:textId="77777777" w:rsidR="00F90BDC" w:rsidRDefault="00F90BDC"/>
    <w:p w14:paraId="105289E2" w14:textId="77777777" w:rsidR="00F90BDC" w:rsidRDefault="00F90BDC">
      <w:r xmlns:w="http://schemas.openxmlformats.org/wordprocessingml/2006/main">
        <w:t xml:space="preserve">১/ যাকোব ২:১৪-১৭</w:t>
      </w:r>
    </w:p>
    <w:p w14:paraId="49805634" w14:textId="77777777" w:rsidR="00F90BDC" w:rsidRDefault="00F90BDC"/>
    <w:p w14:paraId="5B77DE15" w14:textId="77777777" w:rsidR="00F90BDC" w:rsidRDefault="00F90BDC">
      <w:r xmlns:w="http://schemas.openxmlformats.org/wordprocessingml/2006/main">
        <w:t xml:space="preserve">২/ লূক ১০:২৫-৩৭</w:t>
      </w:r>
    </w:p>
    <w:p w14:paraId="208FB9A0" w14:textId="77777777" w:rsidR="00F90BDC" w:rsidRDefault="00F90BDC"/>
    <w:p w14:paraId="44D0FB7A" w14:textId="77777777" w:rsidR="00F90BDC" w:rsidRDefault="00F90BDC">
      <w:r xmlns:w="http://schemas.openxmlformats.org/wordprocessingml/2006/main">
        <w:t xml:space="preserve">মথি ২৫:৪১ তেতিয়া তেওঁ বাওঁফালৰ লোকসকলকো ক’ব, “হে অভিশপ্তসকল, চয়তান আৰু তেওঁৰ স্বৰ্গদূতৰ বাবে প্ৰস্তুত কৰা অনন্ত জুইলৈ মোৰ পৰা আঁতৰি যাওক।</w:t>
      </w:r>
    </w:p>
    <w:p w14:paraId="204C54AF" w14:textId="77777777" w:rsidR="00F90BDC" w:rsidRDefault="00F90BDC"/>
    <w:p w14:paraId="2B597D7D" w14:textId="77777777" w:rsidR="00F90BDC" w:rsidRDefault="00F90BDC">
      <w:r xmlns:w="http://schemas.openxmlformats.org/wordprocessingml/2006/main">
        <w:t xml:space="preserve">দুষ্ট লোকক চিৰন্তন অগ্নিলৈ পঠিওৱা হ’ব, চয়তান আৰু তেওঁৰ স্বৰ্গদূতৰ বাবে প্ৰস্তুত কৰা হ’ব।</w:t>
      </w:r>
    </w:p>
    <w:p w14:paraId="232FFBEE" w14:textId="77777777" w:rsidR="00F90BDC" w:rsidRDefault="00F90BDC"/>
    <w:p w14:paraId="02E092EF" w14:textId="77777777" w:rsidR="00F90BDC" w:rsidRDefault="00F90BDC">
      <w:r xmlns:w="http://schemas.openxmlformats.org/wordprocessingml/2006/main">
        <w:t xml:space="preserve">১: অশুভৰ পৰিণতি চিৰন্তন অভিশাপ।</w:t>
      </w:r>
    </w:p>
    <w:p w14:paraId="7C719A83" w14:textId="77777777" w:rsidR="00F90BDC" w:rsidRDefault="00F90BDC"/>
    <w:p w14:paraId="2D417C91" w14:textId="77777777" w:rsidR="00F90BDC" w:rsidRDefault="00F90BDC">
      <w:r xmlns:w="http://schemas.openxmlformats.org/wordprocessingml/2006/main">
        <w:t xml:space="preserve">২: বেয়াৰ প্ৰতিজ্ঞাৰ দ্বাৰা প্ৰতাৰিত নহব, কিয়নো ই কেৱল ধ্বংসৰ দিশেহে লৈ যায়।</w:t>
      </w:r>
    </w:p>
    <w:p w14:paraId="4454A383" w14:textId="77777777" w:rsidR="00F90BDC" w:rsidRDefault="00F90BDC"/>
    <w:p w14:paraId="7E11B473" w14:textId="77777777" w:rsidR="00F90BDC" w:rsidRDefault="00F90BDC">
      <w:r xmlns:w="http://schemas.openxmlformats.org/wordprocessingml/2006/main">
        <w:t xml:space="preserve">১: প্ৰকাশিত বাক্য ২০:১০-১৫ - আৰু তেওঁলোকক প্ৰতাৰণা কৰা চয়তানক জুই আৰু গন্ধকৰ হ্ৰদত পেলোৱা হ’ল, য’ত জন্তু আৰু মিছা ভাববাদী আছে, আৰু দিন-ৰাতি চিৰকালৰ বাবে যন্ত্ৰণা দিয়া হ’ব।</w:t>
      </w:r>
    </w:p>
    <w:p w14:paraId="08449425" w14:textId="77777777" w:rsidR="00F90BDC" w:rsidRDefault="00F90BDC"/>
    <w:p w14:paraId="49F4065D" w14:textId="77777777" w:rsidR="00F90BDC" w:rsidRDefault="00F90BDC">
      <w:r xmlns:w="http://schemas.openxmlformats.org/wordprocessingml/2006/main">
        <w:t xml:space="preserve">2: 2 থিচলনীকীয়া 1:7-9 - আৰু তোমালোক যিসকল বিচলিত হৈ আছে, তেতিয়া আমাৰ লগত বিশ্ৰাম থাকক, যেতিয়া প্ৰভু যীচু তেওঁৰ শক্তিশালী স্বৰ্গদূতসকলৰ সৈতে স্বৰ্গৰ পৰা প্ৰকাশ পাব, তেতিয়া ঈশ্বৰক নজনা আৰু আজ্ঞা পালন নকৰাসকলৰ প্ৰতিশোধ ল’বলৈ জ্বলি থকা জুইত আমাৰ প্ৰভু যীচু খ্ৰীষ্টৰ শুভবাৰ্ত্তা: যি প্ৰভুৰ সাক্ষাৎ আৰু তেওঁৰ শক্তিৰ মহিমাৰ পৰা অনন্ত ধ্বংসৰ শাস্তি পাব।</w:t>
      </w:r>
    </w:p>
    <w:p w14:paraId="31A4FD18" w14:textId="77777777" w:rsidR="00F90BDC" w:rsidRDefault="00F90BDC"/>
    <w:p w14:paraId="218E5D5C" w14:textId="77777777" w:rsidR="00F90BDC" w:rsidRDefault="00F90BDC">
      <w:r xmlns:w="http://schemas.openxmlformats.org/wordprocessingml/2006/main">
        <w:t xml:space="preserve">মথি ২৫:৪২ কিয়নো মই ভোকত আছিলো, আৰু তোমালোকে মোক আহাৰ নিদিলা;</w:t>
      </w:r>
    </w:p>
    <w:p w14:paraId="6DA04B84" w14:textId="77777777" w:rsidR="00F90BDC" w:rsidRDefault="00F90BDC"/>
    <w:p w14:paraId="397DF087" w14:textId="77777777" w:rsidR="00F90BDC" w:rsidRDefault="00F90BDC">
      <w:r xmlns:w="http://schemas.openxmlformats.org/wordprocessingml/2006/main">
        <w:t xml:space="preserve">এই অংশটোৱে আৰ্তজনক জীৱিকাৰ ব্যৱস্থা নকৰাৰ কথা কৈছে।</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"আৱশ্যকীয়সকলক দিয়া: কৰুণাৰ আহ্বান"।</w:t>
      </w:r>
    </w:p>
    <w:p w14:paraId="3B726C0A" w14:textId="77777777" w:rsidR="00F90BDC" w:rsidRDefault="00F90BDC"/>
    <w:p w14:paraId="2FA77D1F" w14:textId="77777777" w:rsidR="00F90BDC" w:rsidRDefault="00F90BDC">
      <w:r xmlns:w="http://schemas.openxmlformats.org/wordprocessingml/2006/main">
        <w:t xml:space="preserve">২/ "বিহীনসকলক সহায় কৰা: বিশ্বাসীসকলৰ এক দায়িত্ব"।</w:t>
      </w:r>
    </w:p>
    <w:p w14:paraId="4777DEA9" w14:textId="77777777" w:rsidR="00F90BDC" w:rsidRDefault="00F90BDC"/>
    <w:p w14:paraId="5CA5CF69" w14:textId="77777777" w:rsidR="00F90BDC" w:rsidRDefault="00F90BDC">
      <w:r xmlns:w="http://schemas.openxmlformats.org/wordprocessingml/2006/main">
        <w:t xml:space="preserve">১) যাকোব ২:১৫-১৬ "যদি কোনো ভাই বা ভগ্নীয়ে দুৰ্বল সাজ-পোছাক পিন্ধি দৈনিক খাদ্যৰ অভাৱত থাকে, আৰু তোমালোকৰ মাজৰ কোনোবাই তেওঁলোকক কয়, “শান্তিৰে যাওক, গৰম আৰু পৰিপূৰ্ণ হওক,” তেওঁলোকক তেওঁলোকৰ বাবে প্ৰয়োজনীয় বস্তু নিদিয়াকৈ শৰীৰ, তাৰ কি লাভ?"</w:t>
      </w:r>
    </w:p>
    <w:p w14:paraId="6012DD10" w14:textId="77777777" w:rsidR="00F90BDC" w:rsidRDefault="00F90BDC"/>
    <w:p w14:paraId="4EB79A8F" w14:textId="77777777" w:rsidR="00F90BDC" w:rsidRDefault="00F90BDC">
      <w:r xmlns:w="http://schemas.openxmlformats.org/wordprocessingml/2006/main">
        <w:t xml:space="preserve">২.১ যোহন ৩:১৭-১৮ "কিন্তু যদি কোনোবাই জগতৰ সম্পত্তি আছে আৰু নিজৰ ভায়েকক অভাৱত দেখে, তথাপিও তেওঁৰ বিৰুদ্ধে নিজৰ হৃদয় বন্ধ কৰি ৰাখে, তেন্তে ঈশ্বৰৰ প্ৰেম তেওঁৰ মাজত কেনেকৈ থাকে? সৰু ল'ৰা-ছোৱালী, আমি বাক্য বা কথাত প্ৰেম নকৰো।" কিন্তু কৰ্ম আৰু সত্যত।"</w:t>
      </w:r>
    </w:p>
    <w:p w14:paraId="74B1416E" w14:textId="77777777" w:rsidR="00F90BDC" w:rsidRDefault="00F90BDC"/>
    <w:p w14:paraId="4F27FEDD" w14:textId="77777777" w:rsidR="00F90BDC" w:rsidRDefault="00F90BDC">
      <w:r xmlns:w="http://schemas.openxmlformats.org/wordprocessingml/2006/main">
        <w:t xml:space="preserve">মথি ২৫:৪৩ মই বিদেশী আছিলো, আৰু তোমালোকে মোক ল’ৰা নাছিলা, আৰু তোমালোকে মোক কাপোৰ পিন্ধা নাছিলা।</w:t>
      </w:r>
    </w:p>
    <w:p w14:paraId="4C693F53" w14:textId="77777777" w:rsidR="00F90BDC" w:rsidRDefault="00F90BDC"/>
    <w:p w14:paraId="7CAF2139" w14:textId="77777777" w:rsidR="00F90BDC" w:rsidRDefault="00F90BDC">
      <w:r xmlns:w="http://schemas.openxmlformats.org/wordprocessingml/2006/main">
        <w:t xml:space="preserve">এই পদটোৱে আমাক অতিথিপৰায়ণ হ’বলৈ আৰু আৰ্তজনক সহায় আগবঢ়াবলৈ উৎসাহিত কৰে।</w:t>
      </w:r>
    </w:p>
    <w:p w14:paraId="659A923F" w14:textId="77777777" w:rsidR="00F90BDC" w:rsidRDefault="00F90BDC"/>
    <w:p w14:paraId="75E9758B" w14:textId="77777777" w:rsidR="00F90BDC" w:rsidRDefault="00F90BDC">
      <w:r xmlns:w="http://schemas.openxmlformats.org/wordprocessingml/2006/main">
        <w:t xml:space="preserve">১: আৰ্তজনৰ প্ৰতি অতিথিপৰায়ণ হ’বলৈ আমাক আহ্বান জনোৱা হৈছে।</w:t>
      </w:r>
    </w:p>
    <w:p w14:paraId="184F3C9A" w14:textId="77777777" w:rsidR="00F90BDC" w:rsidRDefault="00F90BDC"/>
    <w:p w14:paraId="32D49106" w14:textId="77777777" w:rsidR="00F90BDC" w:rsidRDefault="00F90BDC">
      <w:r xmlns:w="http://schemas.openxmlformats.org/wordprocessingml/2006/main">
        <w:t xml:space="preserve">২: দুখভোগী আৰু আৰ্তজনক সহায় কৰি আমি দয়া আৰু দয়া দেখুৱাব লাগিব।</w:t>
      </w:r>
    </w:p>
    <w:p w14:paraId="1FCC6C0C" w14:textId="77777777" w:rsidR="00F90BDC" w:rsidRDefault="00F90BDC"/>
    <w:p w14:paraId="0059CC2C" w14:textId="77777777" w:rsidR="00F90BDC" w:rsidRDefault="00F90BDC">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14:paraId="0FFA7639" w14:textId="77777777" w:rsidR="00F90BDC" w:rsidRDefault="00F90BDC"/>
    <w:p w14:paraId="16963211" w14:textId="77777777" w:rsidR="00F90BDC" w:rsidRDefault="00F90BDC">
      <w:r xmlns:w="http://schemas.openxmlformats.org/wordprocessingml/2006/main">
        <w:t xml:space="preserve">২: যিচয়া ৫৮:৭ - ভোকাতুৰসকলৰ লগত আপোনাৰ পিঠা ভাগ কৰা আৰু বাহিৰলৈ পেলোৱা দুখীয়াসকলক আপোনাৰ ঘৰলৈ অনা নহয়নে; যেতিয়া আপুনি উলংগক দেখে, যে আপুনি তেওঁক ঢাকি ৰাখে আৰু নিজৰ মাংসৰ পৰা নিজকে লুকাই নাথাকে?</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২৫:৪৪ তেতিয়া তেওঁলোকেও তেওঁক উত্তৰ দিব, “প্ৰভু, আমি তোমাক কেতিয়া ভোকাতুৰ, পিয়াহত, বা বিদেশী, বা উলংগ, বা অসুস্থ, বা কাৰাগাৰত থকা দেখি তোমাৰ সেৱা কৰা নাছিলো?</w:t>
      </w:r>
    </w:p>
    <w:p w14:paraId="5826CC47" w14:textId="77777777" w:rsidR="00F90BDC" w:rsidRDefault="00F90BDC"/>
    <w:p w14:paraId="6377ACA9" w14:textId="77777777" w:rsidR="00F90BDC" w:rsidRDefault="00F90BDC">
      <w:r xmlns:w="http://schemas.openxmlformats.org/wordprocessingml/2006/main">
        <w:t xml:space="preserve">এই অংশটোৱে কয় যে আমি আনৰ লগত, আনকি আৰ্তজনৰ লগতো কেনেকৈ ব্যৱহাৰ কৰিব লাগে, যেন তেওঁলোক নিজেই খ্ৰীষ্ট।</w:t>
      </w:r>
    </w:p>
    <w:p w14:paraId="0127CCAE" w14:textId="77777777" w:rsidR="00F90BDC" w:rsidRDefault="00F90BDC"/>
    <w:p w14:paraId="6EE3D74C" w14:textId="77777777" w:rsidR="00F90BDC" w:rsidRDefault="00F90BDC">
      <w:r xmlns:w="http://schemas.openxmlformats.org/wordprocessingml/2006/main">
        <w:t xml:space="preserve">১/ কৰুণাৰ আহ্বান: আৰ্তজনক ভালপোৱা আৰু সেৱা আগবঢ়োৱা আমাৰ কৰ্তব্য</w:t>
      </w:r>
    </w:p>
    <w:p w14:paraId="35C75F45" w14:textId="77777777" w:rsidR="00F90BDC" w:rsidRDefault="00F90BDC"/>
    <w:p w14:paraId="3C9EA538" w14:textId="77777777" w:rsidR="00F90BDC" w:rsidRDefault="00F90BDC">
      <w:r xmlns:w="http://schemas.openxmlformats.org/wordprocessingml/2006/main">
        <w:t xml:space="preserve">২/ সোণালী নিয়ম: আনৰ লগত আপুনি যিদৰে ব্যৱহাৰ কৰিব বিচাৰে তেনে ব্যৱহাৰ কৰা</w:t>
      </w:r>
    </w:p>
    <w:p w14:paraId="2D35364D" w14:textId="77777777" w:rsidR="00F90BDC" w:rsidRDefault="00F90BDC"/>
    <w:p w14:paraId="6D710375" w14:textId="77777777" w:rsidR="00F90BDC" w:rsidRDefault="00F90BDC">
      <w:r xmlns:w="http://schemas.openxmlformats.org/wordprocessingml/2006/main">
        <w:t xml:space="preserve">১/ গালাতীয়া ৬:৯-১০ - "আহক আমি ভাল কামত ক্লান্ত নহওঁ, কিয়নো আমি হাৰ নামানিলে উপযুক্ত সময়ত শস্য চপাই লম। এতেকে আমি যেনেকৈ সুযোগ পাওঁ, তেনেকৈ আমি সকলো মানুহৰ মঙ্গল কৰোঁ।" , বিশেষকৈ যিসকল বিশ্বাসী পৰিয়ালৰ অন্তৰ্গত তেওঁলোকৰ বাবে।"</w:t>
      </w:r>
    </w:p>
    <w:p w14:paraId="239E9764" w14:textId="77777777" w:rsidR="00F90BDC" w:rsidRDefault="00F90BDC"/>
    <w:p w14:paraId="1622A2C9" w14:textId="77777777" w:rsidR="00F90BDC" w:rsidRDefault="00F90BDC">
      <w:r xmlns:w="http://schemas.openxmlformats.org/wordprocessingml/2006/main">
        <w:t xml:space="preserve">২) 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 নোহোৱাকৈ আছে।" যদি আপোনালোকৰ মাজৰ কোনোবাই তেওঁলোকক কয়, “শান্তিৰে যাওক, গৰম আৰু ভালদৰে খুৱাই থাকক,” কিন্তু তেওঁলোকৰ শাৰীৰিক প্ৰয়োজনীয়তাৰ বিষয়ে একো নকৰে, তেন্তে ইয়াৰ কি লাভ? ইজ ডেড।"</w:t>
      </w:r>
    </w:p>
    <w:p w14:paraId="49CBA920" w14:textId="77777777" w:rsidR="00F90BDC" w:rsidRDefault="00F90BDC"/>
    <w:p w14:paraId="2523FBA1" w14:textId="77777777" w:rsidR="00F90BDC" w:rsidRDefault="00F90BDC">
      <w:r xmlns:w="http://schemas.openxmlformats.org/wordprocessingml/2006/main">
        <w:t xml:space="preserve">মথি ২৫:৪৫ তেতিয়া তেওঁ তেওঁলোকক উত্তৰ দিব, “মই তোমালোকক সঁচাকৈয়ে কওঁ, যিদৰে তোমালোকে এইবোৰৰ মাজৰ এজনকো কৰা নাছিলা, তোমালোকে মোৰ লগত কৰা নাছিলা।”</w:t>
      </w:r>
    </w:p>
    <w:p w14:paraId="70792282" w14:textId="77777777" w:rsidR="00F90BDC" w:rsidRDefault="00F90BDC"/>
    <w:p w14:paraId="722DB8F4" w14:textId="77777777" w:rsidR="00F90BDC" w:rsidRDefault="00F90BDC">
      <w:r xmlns:w="http://schemas.openxmlformats.org/wordprocessingml/2006/main">
        <w:t xml:space="preserve">যীচুৱে শিকাইছে যে যেতিয়া আমি আৰ্তজনক সহায় কৰোঁ, তেতিয়া তেওঁক সহায় কৰাৰ সৈতে একে।</w:t>
      </w:r>
    </w:p>
    <w:p w14:paraId="5F1D5FDA" w14:textId="77777777" w:rsidR="00F90BDC" w:rsidRDefault="00F90BDC"/>
    <w:p w14:paraId="04F307BD" w14:textId="77777777" w:rsidR="00F90BDC" w:rsidRDefault="00F90BDC">
      <w:r xmlns:w="http://schemas.openxmlformats.org/wordprocessingml/2006/main">
        <w:t xml:space="preserve">১: যীচুৱে আমাক তেওঁৰ সেৱা কৰিবলৈ আৰ্তজনৰ সেৱা কৰিবলৈ মাতিছে।</w:t>
      </w:r>
    </w:p>
    <w:p w14:paraId="7A7C9375" w14:textId="77777777" w:rsidR="00F90BDC" w:rsidRDefault="00F90BDC"/>
    <w:p w14:paraId="1831D961" w14:textId="77777777" w:rsidR="00F90BDC" w:rsidRDefault="00F90BDC">
      <w:r xmlns:w="http://schemas.openxmlformats.org/wordprocessingml/2006/main">
        <w:t xml:space="preserve">২: আনৰ প্ৰতি আমাৰ সেৱাই যীচুৰ প্ৰতি আমাৰ প্ৰেম প্ৰকাশ কৰে।</w:t>
      </w:r>
    </w:p>
    <w:p w14:paraId="4B6D2B0A" w14:textId="77777777" w:rsidR="00F90BDC" w:rsidRDefault="00F90BDC"/>
    <w:p w14:paraId="3618FF71" w14:textId="77777777" w:rsidR="00F90BDC" w:rsidRDefault="00F90BDC">
      <w:r xmlns:w="http://schemas.openxmlformats.org/wordprocessingml/2006/main">
        <w:t xml:space="preserve">১: গালাতীয়া ৬:৯-১০ - আমি ভাল কামত ক্লান্ত নহওঁক, কিয়নো আমি যদি হাৰ নামানো তেন্তে উপযুক্ত সময়ত শস্য চপাম। গতিকে আমাৰ সুযোগ পোৱাৰ লগে লগে আমি সকলো মানুহৰ ভাল কাম কৰোঁ, বিশেষকৈ যিসকল বিশ্বাসী পৰিয়ালৰ অন্তৰ্গত।</w:t>
      </w:r>
    </w:p>
    <w:p w14:paraId="780C5F99" w14:textId="77777777" w:rsidR="00F90BDC" w:rsidRDefault="00F90BDC"/>
    <w:p w14:paraId="0DBC70B6" w14:textId="77777777" w:rsidR="00F90BDC" w:rsidRDefault="00F90BDC">
      <w:r xmlns:w="http://schemas.openxmlformats.org/wordprocessingml/2006/main">
        <w:t xml:space="preserve">২: যাকোব ২:১৪-১৭ - মোৰ ভাই-ভনীসকল, যদি কোনোবাই বিশ্বাস কৰা বুলি দাবী কৰে কিন্তু কোনো কৰ্ম নাই, তেন্তে ইয়াৰ কি লাভ? এনে বিশ্বাসে তেওঁলোকক ৰক্ষা কৰিব পাৰিবনে? ধৰি লওক কোনোবা ভাই বা ভনীয়েক কাপোৰ আৰু দৈনন্দিন খাদ্যৰ অভাৱত। যদি তোমালোকৰ মাজৰ কোনোবাই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14:paraId="113CC0F9" w14:textId="77777777" w:rsidR="00F90BDC" w:rsidRDefault="00F90BDC"/>
    <w:p w14:paraId="62C3D58A" w14:textId="77777777" w:rsidR="00F90BDC" w:rsidRDefault="00F90BDC">
      <w:r xmlns:w="http://schemas.openxmlformats.org/wordprocessingml/2006/main">
        <w:t xml:space="preserve">মথি ২৫:৪৬ আৰু এইসকল অনন্ত শাস্তিলৈ যাব, কিন্তু ধাৰ্মিকসকলে অনন্ত জীৱনলৈ যাব।</w:t>
      </w:r>
    </w:p>
    <w:p w14:paraId="0DE3FB1C" w14:textId="77777777" w:rsidR="00F90BDC" w:rsidRDefault="00F90BDC"/>
    <w:p w14:paraId="7E250AD4" w14:textId="77777777" w:rsidR="00F90BDC" w:rsidRDefault="00F90BDC">
      <w:r xmlns:w="http://schemas.openxmlformats.org/wordprocessingml/2006/main">
        <w:t xml:space="preserve">অংশটোৱে এই কথাত গুৰুত্ব আৰোপ কৰিছে যে অধাৰ্মিকসকলে চিৰকালৰ শাস্তিৰ সন্মুখীন হ’ব, আনহাতে ধাৰ্মিকসকলে অনন্ত জীৱন লাভ কৰিব।</w:t>
      </w:r>
    </w:p>
    <w:p w14:paraId="6E1D66EA" w14:textId="77777777" w:rsidR="00F90BDC" w:rsidRDefault="00F90BDC"/>
    <w:p w14:paraId="7902219B" w14:textId="77777777" w:rsidR="00F90BDC" w:rsidRDefault="00F90BDC">
      <w:r xmlns:w="http://schemas.openxmlformats.org/wordprocessingml/2006/main">
        <w:t xml:space="preserve">১/ অনন্তকালৰ পছন্দ: আমাৰ কাৰ্য্যৰ পৰিণতিৰ সন্মুখীন হোৱা</w:t>
      </w:r>
    </w:p>
    <w:p w14:paraId="61D02839" w14:textId="77777777" w:rsidR="00F90BDC" w:rsidRDefault="00F90BDC"/>
    <w:p w14:paraId="09A408B9" w14:textId="77777777" w:rsidR="00F90BDC" w:rsidRDefault="00F90BDC">
      <w:r xmlns:w="http://schemas.openxmlformats.org/wordprocessingml/2006/main">
        <w:t xml:space="preserve">২/ অনন্ত জীৱনৰ প্ৰতিজ্ঞা: আধ্যাত্মিক পৰিৱৰ্তনৰ বাবে আমন্ত্ৰণ</w:t>
      </w:r>
    </w:p>
    <w:p w14:paraId="74EF57E7" w14:textId="77777777" w:rsidR="00F90BDC" w:rsidRDefault="00F90BDC"/>
    <w:p w14:paraId="1D0C29B0" w14:textId="77777777" w:rsidR="00F90BDC" w:rsidRDefault="00F90BDC">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76A806A6" w14:textId="77777777" w:rsidR="00F90BDC" w:rsidRDefault="00F90BDC"/>
    <w:p w14:paraId="2713F39C" w14:textId="77777777" w:rsidR="00F90BDC" w:rsidRDefault="00F90BDC">
      <w:r xmlns:w="http://schemas.openxmlformats.org/wordprocessingml/2006/main">
        <w:t xml:space="preserve">২/ ১ কৰিন্থীয়া ১৫:১৯-২২ - যদি কেৱল এই জীৱনত খ্ৰীষ্টত আশা আছে, তেন্তে আমি সকলো মানুহৰ ভিতৰত অতি দুখীয়া। কিন্তু এতিয়া খ্ৰীষ্ট মৃত্যুৰ মাজৰ পৰা পুনৰুত্থিত হ’ল আৰু শুই থকাসকলৰ প্ৰথম ফল হ’ল। কিয়নো মানুহৰ দ্বাৰাই মৃত্যু হ’ল, মানুহৰ দ্বাৰাই মৃতসকলৰ পুনৰুত্থানও আহিল। কিয়নো আদমৰ দ্বাৰাই যেনেকৈ সকলোৱে মৃত্যুবৰণ কৰে, ঠিক তেনেকৈ খ্ৰীষ্টত সকলোৱে জীৱিত হ’ব।</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২৬ পদত যীচুৰ বিৰুদ্ধে হোৱা ষড়যন্ত্ৰ, বৈথনিয়াত তেওঁৰ অভিষেক, শেষ ভোজ, গেৎচেমানীত তেওঁৰ প্ৰাৰ্থনা, তেওঁক গ্ৰেপ্তাৰ কৰা আৰু তাৰ পিছত মহাপুৰোহিতৰ আগত হোৱা বিচাৰ আৰু পিতৰে তেওঁক অস্বীকাৰ কৰা বুলি কোৱা হৈছে।</w:t>
      </w:r>
    </w:p>
    <w:p w14:paraId="5560DB7B" w14:textId="77777777" w:rsidR="00F90BDC" w:rsidRDefault="00F90BDC"/>
    <w:p w14:paraId="7FD0D2F3" w14:textId="77777777" w:rsidR="00F90BDC" w:rsidRDefault="00F90BDC">
      <w:r xmlns:w="http://schemas.openxmlformats.org/wordprocessingml/2006/main">
        <w:t xml:space="preserve">১ম অনুচ্ছেদ: অধ্যায়টোৰ আৰম্ভণিতে যীচুৱে নিস্তাৰ-পৰ্ব্বৰ সময়ত দুদিনৰ ভিতৰত তেওঁৰ মৃত্যুৰ ভৱিষ্যদ্বাণী কৰিছে (মথি ২৬:১-৫)। ইফালে প্ৰধান পুৰোহিত আৰু প্ৰাচীনসকলে তেওঁক গ্ৰেপ্তাৰ কৰাৰ ষড়যন্ত্ৰ কৰিছে। বৈথানিয়াত এগৰাকী মহিলাই যীচুক দামী সুগন্ধিৰে অভিষেক কৰে যিটো যিহূদা ইস্কৰিয়তে অপচয়কাৰী বুলি ভাবে। ইয়াৰ ফলত যিহূদাই ত্ৰিশটা ৰূপৰ বাবে যীচুক বিশ্বাসঘাতকতা কৰিবলৈ সন্মত হয় (মথি ২৬:৬-১৬)।</w:t>
      </w:r>
    </w:p>
    <w:p w14:paraId="0939A93E" w14:textId="77777777" w:rsidR="00F90BDC" w:rsidRDefault="00F90BDC"/>
    <w:p w14:paraId="041E77D5" w14:textId="77777777" w:rsidR="00F90BDC" w:rsidRDefault="00F90BDC">
      <w:r xmlns:w="http://schemas.openxmlformats.org/wordprocessingml/2006/main">
        <w:t xml:space="preserve">২য় অনুচ্ছেদ: শেষ ৰাতিৰ আহাৰ গ্ৰহণৰ সময়ত যীচুৱে তেওঁৰ শিষ্যসকলৰ সৈতে পিঠা আৰু মদ ভাগ কৰে তেওঁৰ শৰীৰ আৰু তেজৰ প্ৰতীক হিচাপে যি পাপৰ ক্ষমাৰ বাবে বহুতৰ বাবে এৰি দিয়া হ'ব (মথি ২৬:১৭-২৯)। তেওঁ লগতে ভৱিষ্যদ্বাণী কৰিছে যে তেওঁলোকৰ এজনে তেওঁক বিশ্বাসঘাতকতা কৰিব যাৰ ফলত প্ৰতিজন শিষ্যই প্ৰশ্ন কৰে যে তেওঁলোক সেইজন নেকি? ৰাতিৰ আহাৰ খোৱাৰ পিছত তেওঁলোকে জলপান পৰ্বতলৈ ওলাই যায় য'ত যীচুৱে কুকুৰা কাউৰীৰ আগতে পিতৰৰ অস্বীকাৰৰ ভৱিষ্যদ্বাণী কৰে। পিতৰে তীব্ৰ আপত্তি কৰাৰ পিছতো যে তেওঁ কেতিয়াও আঁতৰি নাযায় বা খ্ৰীষ্টক অস্বীকাৰ নকৰে যদিও আন সকলোৱে।</w:t>
      </w:r>
    </w:p>
    <w:p w14:paraId="1FE7E4B9" w14:textId="77777777" w:rsidR="00F90BDC" w:rsidRDefault="00F90BDC"/>
    <w:p w14:paraId="1E3E457B" w14:textId="77777777" w:rsidR="00F90BDC" w:rsidRDefault="00F90BDC">
      <w:r xmlns:w="http://schemas.openxmlformats.org/wordprocessingml/2006/main">
        <w:t xml:space="preserve">৩য় অনুচ্ছেদ: গেৎচেমানীত, আগতীয়া দুখ-কষ্ট মৃত্যুৰ বিষয়ে আন্তৰিকতাৰে প্ৰাৰ্থনা কৰি থাকোঁতে তেওঁ শিষ্যসকলক সাৰ পাই থাকিবলৈ অনুৰোধ কৰে কিন্তু তেওঁলোকক উভতি অহাৰ সময়ত শুই থকা দেখা পায় আৰু মানুহৰ দুৰ্বলতা দেখুৱাই ঈশ্বৰৰ শক্তিৰ বিপৰীত (মথি ২৬:৩৬-৪৬)। যিহূদাই ভিৰৰ সজ্জিত তৰোৱালৰ লাখুটি লৈ আহি পোৱাৰ কিছু সময়ৰ পিছতে প্ৰধান পুৰোহিত প্ৰাচীনসকলে পঠোৱা যীচুক চুমা খাই তেওঁক গ্ৰেপ্তাৰ কৰাৰ নেতৃত্ব দিয়ে। এজন শিষ্যই দাস মহাপুৰোহিতক কাণ কাটি আঘাত কৰে কিন্তু যীচুৱে তেওঁক ধমক দিয়ে দাসক সুস্থ কৰি কয় যে তৰোৱালৰ দ্বাৰা জীয়াই থকাসকলে তৰোৱালেৰে মৃত্যুবৰণ কৰে তাৰ পিছত তেওঁক লৈ যোৱা হয় কায়াফা মহাপুৰোহিত য'ত শিক্ষক বিধানৰ প্ৰাচীনসকলে গোট খাইছে ইতিমধ্যে পিতৰে দূৰৈত চোতালৰ ওপৰলৈ অনুসৰণ কৰে মহাপুৰোহিতে বাহিৰত পহৰা দি বহি থাকে তেখেতে খ্ৰীষ্টক তিনিবাৰ কুকুৰাৰ কাউৰীক চিনি পোৱাৰ কথা অস্বীকাৰ কৰে ঠিক যেনেকৈ খ্ৰীষ্টই আগতে মথি ২৬:৪৭-৭৫ পদত কোৱা কথাখিনি পূৰণ কৰাৰ ভৱিষ্যদ্বাণী কৰিছিল।</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মথি ২৬:১ যীচুৱে এই সকলোবোৰ কথা শেষ কৰি শিষ্যসকলক ক’লে।</w:t>
      </w:r>
    </w:p>
    <w:p w14:paraId="5AC35E2F" w14:textId="77777777" w:rsidR="00F90BDC" w:rsidRDefault="00F90BDC"/>
    <w:p w14:paraId="14011508" w14:textId="77777777" w:rsidR="00F90BDC" w:rsidRDefault="00F90BDC">
      <w:r xmlns:w="http://schemas.openxmlformats.org/wordprocessingml/2006/main">
        <w:t xml:space="preserve">যীচুৱে নিজৰ শিষ্যসকলক শিক্ষা দি শেষ কৰিলে আৰু আগলৈ আহিবলগীয়া পৰীক্ষাৰ সন্মুখীন হ’বলৈ সাজু হ’ল।</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সন্মুখত যিমানেই পৰীক্ষা নহওক কিয়, আমি বিশ্বাসী হৈ থাকিব লাগিব আৰু প্ৰভুৰ ওপৰত বিশ্বাস ৰাখিব লাগিব।</w:t>
      </w:r>
    </w:p>
    <w:p w14:paraId="3ED58D8B" w14:textId="77777777" w:rsidR="00F90BDC" w:rsidRDefault="00F90BDC"/>
    <w:p w14:paraId="21A3F08E" w14:textId="77777777" w:rsidR="00F90BDC" w:rsidRDefault="00F90BDC">
      <w:r xmlns:w="http://schemas.openxmlformats.org/wordprocessingml/2006/main">
        <w:t xml:space="preserve">২: আমি যীচুক অনুসৰণ কৰিবলৈ আৰু জীৱনত নিজৰ ক্ৰুচ ল’বলৈ সাজু হ’ব লাগিব।</w:t>
      </w:r>
    </w:p>
    <w:p w14:paraId="29503002" w14:textId="77777777" w:rsidR="00F90BDC" w:rsidRDefault="00F90BDC"/>
    <w:p w14:paraId="044E8DF4"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54A87938" w14:textId="77777777" w:rsidR="00F90BDC" w:rsidRDefault="00F90BDC"/>
    <w:p w14:paraId="5E3F404B" w14:textId="77777777" w:rsidR="00F90BDC" w:rsidRDefault="00F90BDC">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14:paraId="3B926D1D" w14:textId="77777777" w:rsidR="00F90BDC" w:rsidRDefault="00F90BDC"/>
    <w:p w14:paraId="7B70D2A4" w14:textId="77777777" w:rsidR="00F90BDC" w:rsidRDefault="00F90BDC">
      <w:r xmlns:w="http://schemas.openxmlformats.org/wordprocessingml/2006/main">
        <w:t xml:space="preserve">মথি ২৬:২ তোমালোকে জানো যে দুদিনৰ পাছত নিস্তাৰ-পৰ্ব্বৰ উৎসৱ হ’ব আৰু মানুহৰ পুত্ৰক ক্ৰুচত দিয়া হ’বলৈ বিশ্বাসঘাতকতা কৰা হ’ব।</w:t>
      </w:r>
    </w:p>
    <w:p w14:paraId="324DC701" w14:textId="77777777" w:rsidR="00F90BDC" w:rsidRDefault="00F90BDC"/>
    <w:p w14:paraId="6CD83AB7" w14:textId="77777777" w:rsidR="00F90BDC" w:rsidRDefault="00F90BDC">
      <w:r xmlns:w="http://schemas.openxmlformats.org/wordprocessingml/2006/main">
        <w:t xml:space="preserve">এই অংশটোত নিস্তাৰ-পৰ্ব্ব আৰু যীচুক বিশ্বাসঘাতকতা কৰা আৰু ক্ৰুচত দিয়াৰ বিষয়ে কোৱা হৈছে।</w:t>
      </w:r>
    </w:p>
    <w:p w14:paraId="3E517804" w14:textId="77777777" w:rsidR="00F90BDC" w:rsidRDefault="00F90BDC"/>
    <w:p w14:paraId="5675FCE8" w14:textId="77777777" w:rsidR="00F90BDC" w:rsidRDefault="00F90BDC">
      <w:r xmlns:w="http://schemas.openxmlformats.org/wordprocessingml/2006/main">
        <w:t xml:space="preserve">১/ যীচুৰ বলিদান: চূড়ান্ত উপহাৰ</w:t>
      </w:r>
    </w:p>
    <w:p w14:paraId="077426C1" w14:textId="77777777" w:rsidR="00F90BDC" w:rsidRDefault="00F90BDC"/>
    <w:p w14:paraId="0DFF5EC2" w14:textId="77777777" w:rsidR="00F90BDC" w:rsidRDefault="00F90BDC">
      <w:r xmlns:w="http://schemas.openxmlformats.org/wordprocessingml/2006/main">
        <w:t xml:space="preserve">২/ ঈশ্বৰৰ পৰিকল্পনাৰ অসম্ভৱ পূৰ্ণতা</w:t>
      </w:r>
    </w:p>
    <w:p w14:paraId="18E2E523" w14:textId="77777777" w:rsidR="00F90BDC" w:rsidRDefault="00F90BDC"/>
    <w:p w14:paraId="537D2D15" w14:textId="77777777" w:rsidR="00F90BDC" w:rsidRDefault="00F90BDC">
      <w:r xmlns:w="http://schemas.openxmlformats.org/wordprocessingml/2006/main">
        <w:t xml:space="preserve">১) যিচয়া ৫৩:৪-৬ (নিশ্চয় তেওঁ আমাৰ দুখবোৰ বহন কৰিলে আৰু আমাৰ দুখবোৰ কঢ়িয়াই লৈ ফুৰিলে; তথাপিও আমি তেওঁক আঘাতপ্ৰাপ্ত, ঈশ্বৰৰ আঘাতপ্ৰাপ্ত আৰু দুখী বুলি গণ্য কৰিলোঁ। কিন্তু তেওঁ আমাৰ অপৰাধৰ বাবে আঘাতপ্ৰাপ্ত হ’ল, আমাৰ অপৰাধৰ বাবে তেওঁ আঘাতপ্ৰাপ্ত হ’ল; আমাৰ শান্তিৰ শাস্তি তেওঁৰ ওপৰত আছিল, আৰু তেওঁৰ আঘাতৰ দ্বাৰা আমি সুস্থ হ’লোঁ। আমি সকলোৱে ভেড়াৰ দৰে বিপথে পৰিচালিত হ’লোঁ, আমি প্ৰত্যেকেই নিজৰ নিজৰ বাটলৈ ঘূৰি আহিলোঁ, আৰু যিহোৱাই আমাৰ সকলোৰে অপৰাধ তেওঁৰ ওপৰত ৰাখিলে।)</w:t>
      </w:r>
    </w:p>
    <w:p w14:paraId="04374F68" w14:textId="77777777" w:rsidR="00F90BDC" w:rsidRDefault="00F90BDC"/>
    <w:p w14:paraId="58EDF4EA" w14:textId="77777777" w:rsidR="00F90BDC" w:rsidRDefault="00F90BDC">
      <w:r xmlns:w="http://schemas.openxmlformats.org/wordprocessingml/2006/main">
        <w:t xml:space="preserve">২) ইব্ৰী ৯:১৪-১৫ (অনন্ত আত্মাৰ দ্বাৰাই ঈশ্বৰৰ ওচৰত নিজকে নিৰ্দোষ অৰ্পণ কৰা খ্ৰীষ্টৰ তেজে জীৱিত ঈশ্বৰৰ সেৱা কৰিবলৈ আপোনালোকৰ বিবেকক মৃত কৰ্মৰ পৰা আৰু কিমান শুদ্ধ কৰিব? আৰু এই কাৰণে তেওঁ মধ্যস্থতাকাৰী নতুন নিয়মৰ বিষয়ে, যাতে মৃত্যুৰ দ্বাৰাই, প্ৰথম নিয়মৰ অধীনত হোৱা অপৰাধৰ মুক্তিৰ বাবে, যিসকলক আহ্বান কৰা হৈছে, তেওঁলোকে </w:t>
      </w:r>
      <w:r xmlns:w="http://schemas.openxmlformats.org/wordprocessingml/2006/main">
        <w:lastRenderedPageBreak xmlns:w="http://schemas.openxmlformats.org/wordprocessingml/2006/main"/>
      </w:r>
      <w:r xmlns:w="http://schemas.openxmlformats.org/wordprocessingml/2006/main">
        <w:t xml:space="preserve">অনন্ত উত্তৰাধিকাৰৰ প্ৰতিজ্ঞা লাভ কৰিব পাৰে।)</w:t>
      </w:r>
    </w:p>
    <w:p w14:paraId="3BD98E53" w14:textId="77777777" w:rsidR="00F90BDC" w:rsidRDefault="00F90BDC"/>
    <w:p w14:paraId="2435CD69" w14:textId="77777777" w:rsidR="00F90BDC" w:rsidRDefault="00F90BDC">
      <w:r xmlns:w="http://schemas.openxmlformats.org/wordprocessingml/2006/main">
        <w:t xml:space="preserve">মথি ২৬:৩ তেতিয়া প্ৰধান পুৰোহিত, অধ্যাপক আৰু লোকৰ প্ৰাচীনসকলে একত্ৰিত হৈ কায়াফা নামৰ মহাপুৰোহিতৰ ৰাজপ্ৰসাদলৈ আহিল।</w:t>
      </w:r>
    </w:p>
    <w:p w14:paraId="3F160505" w14:textId="77777777" w:rsidR="00F90BDC" w:rsidRDefault="00F90BDC"/>
    <w:p w14:paraId="4ACB5C6B" w14:textId="77777777" w:rsidR="00F90BDC" w:rsidRDefault="00F90BDC">
      <w:r xmlns:w="http://schemas.openxmlformats.org/wordprocessingml/2006/main">
        <w:t xml:space="preserve">প্ৰধান পুৰোহিত, অধ্যাপক আৰু লোকৰ প্ৰাচীনসকলে মহাপুৰোহিত কায়াফাৰ ৰাজপ্ৰসাদত একত্ৰিত হ’ল।</w:t>
      </w:r>
    </w:p>
    <w:p w14:paraId="76A55946" w14:textId="77777777" w:rsidR="00F90BDC" w:rsidRDefault="00F90BDC"/>
    <w:p w14:paraId="405EBB8E" w14:textId="77777777" w:rsidR="00F90BDC" w:rsidRDefault="00F90BDC">
      <w:r xmlns:w="http://schemas.openxmlformats.org/wordprocessingml/2006/main">
        <w:t xml:space="preserve">১/ পাপৰ ওপৰত যীচুৰ বিজয় - যীচুৰ মৃত্যু আৰু পুনৰুত্থানে আমাক কেনেকৈ পাপক জয় কৰাৰ শক্তি দিয়ে।</w:t>
      </w:r>
    </w:p>
    <w:p w14:paraId="0D4E0A6F" w14:textId="77777777" w:rsidR="00F90BDC" w:rsidRDefault="00F90BDC"/>
    <w:p w14:paraId="05F3019F" w14:textId="77777777" w:rsidR="00F90BDC" w:rsidRDefault="00F90BDC">
      <w:r xmlns:w="http://schemas.openxmlformats.org/wordprocessingml/2006/main">
        <w:t xml:space="preserve">২/ ঐক্যৰ শক্তি - একেলগে কাম কৰিলে কেনেকৈ আমাৰ লক্ষ্যত উপনীত হোৱাত সহায় কৰিব পাৰি।</w:t>
      </w:r>
    </w:p>
    <w:p w14:paraId="5691D434" w14:textId="77777777" w:rsidR="00F90BDC" w:rsidRDefault="00F90BDC"/>
    <w:p w14:paraId="3386A582" w14:textId="77777777" w:rsidR="00F90BDC" w:rsidRDefault="00F90BDC">
      <w:r xmlns:w="http://schemas.openxmlformats.org/wordprocessingml/2006/main">
        <w:t xml:space="preserve">১/ মথি ১৮:২০ - "কিয়নো মোৰ নামত য'ত দুজন বা তিনিজন গোট খাইছে, তাত মই তেওঁলোকৰ মাজত আছো।"</w:t>
      </w:r>
    </w:p>
    <w:p w14:paraId="4F88452A" w14:textId="77777777" w:rsidR="00F90BDC" w:rsidRDefault="00F90BDC"/>
    <w:p w14:paraId="39D24D66" w14:textId="77777777" w:rsidR="00F90BDC" w:rsidRDefault="00F90BDC">
      <w:r xmlns:w="http://schemas.openxmlformats.org/wordprocessingml/2006/main">
        <w:t xml:space="preserve">২) ৰোমীয়া ৬:২৩ - "কিয়নো পাপৰ মজুৰি মৃত্যু; কিন্তু ঈশ্বৰৰ দান আমাৰ প্ৰভু যীচু খ্ৰীষ্টৰ দ্বাৰাই অনন্ত জীৱন।"</w:t>
      </w:r>
    </w:p>
    <w:p w14:paraId="53F02688" w14:textId="77777777" w:rsidR="00F90BDC" w:rsidRDefault="00F90BDC"/>
    <w:p w14:paraId="3F031F80" w14:textId="77777777" w:rsidR="00F90BDC" w:rsidRDefault="00F90BDC">
      <w:r xmlns:w="http://schemas.openxmlformats.org/wordprocessingml/2006/main">
        <w:t xml:space="preserve">মথি ২৬:৪ আৰু তেওঁলোকে যীচুক কুটিলতাৰে ধৰি বধ কৰিবলৈ আলোচনা কৰিলে।</w:t>
      </w:r>
    </w:p>
    <w:p w14:paraId="75DC4125" w14:textId="77777777" w:rsidR="00F90BDC" w:rsidRDefault="00F90BDC"/>
    <w:p w14:paraId="1DBC2BDE" w14:textId="77777777" w:rsidR="00F90BDC" w:rsidRDefault="00F90BDC">
      <w:r xmlns:w="http://schemas.openxmlformats.org/wordprocessingml/2006/main">
        <w:t xml:space="preserve">প্ৰধান পুৰোহিত আৰু অধ্যাপকসকলে যীচুক লৈ কোনো অশান্তি নকৰাকৈ বধ কৰাৰ উপায় বিচাৰিলে।</w:t>
      </w:r>
    </w:p>
    <w:p w14:paraId="56EBAE33" w14:textId="77777777" w:rsidR="00F90BDC" w:rsidRDefault="00F90BDC"/>
    <w:p w14:paraId="2A86D077" w14:textId="77777777" w:rsidR="00F90BDC" w:rsidRDefault="00F90BDC">
      <w:r xmlns:w="http://schemas.openxmlformats.org/wordprocessingml/2006/main">
        <w:t xml:space="preserve">১) কষ্টত ঈশ্বৰৰ সাৰ্বভৌমত্ব - আমি কঠিন পৰিস্থিতিৰ সন্মুখীন হ’লেও ঈশ্বৰৰ নিয়ন্ত্ৰণত আছে বুলি আমি বিশ্বাস কৰিব পাৰো।</w:t>
      </w:r>
    </w:p>
    <w:p w14:paraId="10F83B54" w14:textId="77777777" w:rsidR="00F90BDC" w:rsidRDefault="00F90BDC"/>
    <w:p w14:paraId="1E08ADAE" w14:textId="77777777" w:rsidR="00F90BDC" w:rsidRDefault="00F90BDC">
      <w:r xmlns:w="http://schemas.openxmlformats.org/wordprocessingml/2006/main">
        <w:t xml:space="preserve">২) অহংকাৰৰ বিপদ - অহংকাৰৰ আগত নপৰাকৈ আমি সাৱধান হ’ব লাগিব আৰু বিষয়বোৰ নিজৰ হাতত ল’বলৈ চেষ্টা কৰিব লাগিব।</w:t>
      </w:r>
    </w:p>
    <w:p w14:paraId="4DFBAD79" w14:textId="77777777" w:rsidR="00F90BDC" w:rsidRDefault="00F90BDC"/>
    <w:p w14:paraId="4B3ADCD0"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14:paraId="2C35F9F2" w14:textId="77777777" w:rsidR="00F90BDC" w:rsidRDefault="00F90BDC"/>
    <w:p w14:paraId="2DC27F59" w14:textId="77777777" w:rsidR="00F90BDC" w:rsidRDefault="00F90BDC">
      <w:r xmlns:w="http://schemas.openxmlformats.org/wordprocessingml/2006/main">
        <w:t xml:space="preserve">২/ যাকোব ৪:১৩-১৭ - তোমালোক যিসকলে কয়, এতিয়া আহক ? </w:t>
      </w:r>
      <w:r xmlns:w="http://schemas.openxmlformats.org/wordprocessingml/2006/main">
        <w:rPr>
          <w:rFonts w:ascii="맑은 고딕 Semilight" w:hAnsi="맑은 고딕 Semilight"/>
        </w:rPr>
        <w:t xml:space="preserve">쏷 </w:t>
      </w:r>
      <w:r xmlns:w="http://schemas.openxmlformats.org/wordprocessingml/2006/main">
        <w:t xml:space="preserve">oday নে কাইলৈ আমি অমুক চহৰত গৈ তাত এবছৰ কটাম আৰু ব্যৱসায় কৰি লাভ কৰিম? </w:t>
      </w:r>
      <w:r xmlns:w="http://schemas.openxmlformats.org/wordprocessingml/2006/main">
        <w:rPr>
          <w:rFonts w:ascii="맑은 고딕 Semilight" w:hAnsi="맑은 고딕 Semilight"/>
        </w:rPr>
        <w:t xml:space="preserve">앪 </w:t>
      </w:r>
      <w:r xmlns:w="http://schemas.openxmlformats.org/wordprocessingml/2006/main">
        <w:t xml:space="preserve">€?তথাপিও আপুনি নাজানে কাইলৈ কি হ'ব। তোমাৰ জীৱনটো কি? কাৰণ তুমি অলপ সময়ৰ বাবে ওলোৱা কুঁৱলী আৰু তাৰ পিছত অদৃশ্য হৈ যোৱা কুঁৱলী। বৰঞ্চ আপুনি কোৱা উচিত, ? </w:t>
      </w:r>
      <w:r xmlns:w="http://schemas.openxmlformats.org/wordprocessingml/2006/main">
        <w:rPr>
          <w:rFonts w:ascii="맑은 고딕 Semilight" w:hAnsi="맑은 고딕 Semilight"/>
        </w:rPr>
        <w:t xml:space="preserve">쏧 </w:t>
      </w:r>
      <w:r xmlns:w="http://schemas.openxmlformats.org/wordprocessingml/2006/main">
        <w:t xml:space="preserve">f প্ৰভুৱে ইচ্ছা কৰিলে আমি জীয়াই থাকিম আৰু এইটো বা সেইটো কৰিম।??যেনেকৈ আছে, আপুনি আপোনাৰ অহংকাৰত গৌৰৱ কৰে। এনে সকলো গৌৰৱ বেয়া। গতিকে যিয়ে সঠিক কাম জানে আৰু সেই কামত ব্যৰ্থ হয়, তেওঁৰ বাবে সেয়া পাপ।</w:t>
      </w:r>
    </w:p>
    <w:p w14:paraId="199C4948" w14:textId="77777777" w:rsidR="00F90BDC" w:rsidRDefault="00F90BDC"/>
    <w:p w14:paraId="1BB421BB" w14:textId="77777777" w:rsidR="00F90BDC" w:rsidRDefault="00F90BDC">
      <w:r xmlns:w="http://schemas.openxmlformats.org/wordprocessingml/2006/main">
        <w:t xml:space="preserve">মথি ২৬:৫ কিন্তু তেওঁলোকে ক’লে, “পৰ্ব্বৰ দিনা নহয়, যাতে লোকসকলৰ মাজত হুলস্থুল নহয়।”</w:t>
      </w:r>
    </w:p>
    <w:p w14:paraId="687EBCDA" w14:textId="77777777" w:rsidR="00F90BDC" w:rsidRDefault="00F90BDC"/>
    <w:p w14:paraId="611FE0B1" w14:textId="77777777" w:rsidR="00F90BDC" w:rsidRDefault="00F90BDC">
      <w:r xmlns:w="http://schemas.openxmlformats.org/wordprocessingml/2006/main">
        <w:t xml:space="preserve">বিথানিয়াত যীচুক অভিষেক কৰাত লোকসকলে আপত্তি কৰিছিল কাৰণ সেইদিনা পৰ্বৰ দিন আছিল।</w:t>
      </w:r>
    </w:p>
    <w:p w14:paraId="1EFBDCEA" w14:textId="77777777" w:rsidR="00F90BDC" w:rsidRDefault="00F90BDC"/>
    <w:p w14:paraId="3F56C517" w14:textId="77777777" w:rsidR="00F90BDC" w:rsidRDefault="00F90BDC">
      <w:r xmlns:w="http://schemas.openxmlformats.org/wordprocessingml/2006/main">
        <w:t xml:space="preserve">১/ ঈশ্বৰৰ নিৰ্ধাৰিত সময়ক সন্মান কৰাৰ গুৰুত্ব।</w:t>
      </w:r>
    </w:p>
    <w:p w14:paraId="7ED3D327" w14:textId="77777777" w:rsidR="00F90BDC" w:rsidRDefault="00F90BDC"/>
    <w:p w14:paraId="1F586A2B" w14:textId="77777777" w:rsidR="00F90BDC" w:rsidRDefault="00F90BDC">
      <w:r xmlns:w="http://schemas.openxmlformats.org/wordprocessingml/2006/main">
        <w:t xml:space="preserve">২/ বিৰোধিতাৰ মাজত ঈশ্বৰীয় প্ৰজ্ঞাৰ অভ্যাস কৰা।</w:t>
      </w:r>
    </w:p>
    <w:p w14:paraId="1DEDB5C9" w14:textId="77777777" w:rsidR="00F90BDC" w:rsidRDefault="00F90BDC"/>
    <w:p w14:paraId="4363A268" w14:textId="77777777" w:rsidR="00F90BDC" w:rsidRDefault="00F90BDC">
      <w:r xmlns:w="http://schemas.openxmlformats.org/wordprocessingml/2006/main">
        <w:t xml:space="preserve">১) দ্বিতীয় বিবৰণ ১৬:১৬ - "তোমালোকৰ সকলো পুৰুষে তোমালোকৰ ঈশ্বৰ যিহোৱাই যি ঠাইত বাছি লয়, তাত বছৰত তিনিবাৰকৈ উপস্থিত হ'ব: খমিৰবিহীন পিঠাৰ উৎসৱত, সপ্তাহৰ উৎসৱত আৰু আবাসৰ উৎসৱত; আৰু তেওঁলোকে খালী হাত প্ৰভুৰ আগত উপস্থিত নহ’ব।”</w:t>
      </w:r>
    </w:p>
    <w:p w14:paraId="605A4712" w14:textId="77777777" w:rsidR="00F90BDC" w:rsidRDefault="00F90BDC"/>
    <w:p w14:paraId="02656ED6" w14:textId="77777777" w:rsidR="00F90BDC" w:rsidRDefault="00F90BDC">
      <w:r xmlns:w="http://schemas.openxmlformats.org/wordprocessingml/2006/main">
        <w:t xml:space="preserve">২/ হিতোপদেশ ১৫:২ - "জ্ঞানীৰ জিভাই জ্ঞান সঠিকভাৱে ব্যৱহাৰ কৰে, কিন্তু মূৰ্খৰ মুখে মূৰ্খামি ঢালি দিয়ে।"</w:t>
      </w:r>
    </w:p>
    <w:p w14:paraId="0859AD6F" w14:textId="77777777" w:rsidR="00F90BDC" w:rsidRDefault="00F90BDC"/>
    <w:p w14:paraId="735F3CD0" w14:textId="77777777" w:rsidR="00F90BDC" w:rsidRDefault="00F90BDC">
      <w:r xmlns:w="http://schemas.openxmlformats.org/wordprocessingml/2006/main">
        <w:t xml:space="preserve">মথি ২৬:৬ যীচু যেতিয়া বৈথানিয়াত, কুষ্ঠৰোগী চিমোনৰ ঘৰত আছিল।</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 বিথনিয়াত চিমোন কুষ্ঠৰোগীৰ ঘৰত আছিল।</w:t>
      </w:r>
    </w:p>
    <w:p w14:paraId="3BFBBE82" w14:textId="77777777" w:rsidR="00F90BDC" w:rsidRDefault="00F90BDC"/>
    <w:p w14:paraId="43C8615C" w14:textId="77777777" w:rsidR="00F90BDC" w:rsidRDefault="00F90BDC">
      <w:r xmlns:w="http://schemas.openxmlformats.org/wordprocessingml/2006/main">
        <w:t xml:space="preserve">১/ নিঃচৰ্ততাৰ শক্তি: যীচুৱে কুষ্ঠৰোগীৰ ঘৰলৈ যোৱাৰ অন্বেষণ</w:t>
      </w:r>
    </w:p>
    <w:p w14:paraId="794BE1FB" w14:textId="77777777" w:rsidR="00F90BDC" w:rsidRDefault="00F90BDC"/>
    <w:p w14:paraId="6F295909" w14:textId="77777777" w:rsidR="00F90BDC" w:rsidRDefault="00F90BDC">
      <w:r xmlns:w="http://schemas.openxmlformats.org/wordprocessingml/2006/main">
        <w:t xml:space="preserve">২) খ্ৰীষ্টৰ দয়া: অযোগ্য বুলি গণ্য কৰা লোকসকলৰ প্ৰতি যীচুৰ প্ৰেম</w:t>
      </w:r>
    </w:p>
    <w:p w14:paraId="20499C0B" w14:textId="77777777" w:rsidR="00F90BDC" w:rsidRDefault="00F90BDC"/>
    <w:p w14:paraId="42F40985" w14:textId="77777777" w:rsidR="00F90BDC" w:rsidRDefault="00F90BDC">
      <w:r xmlns:w="http://schemas.openxmlformats.org/wordprocessingml/2006/main">
        <w:t xml:space="preserve">১/ মথি ৯:১২ - কিন্তু যীচুৱে এই কথা শুনি তেওঁলোকক ক’লে, “সুস্থ লোকসকলক চিকিৎসকৰ প্ৰয়োজন নাই, কিন্তু ৰোগীসকলৰ বাবেহে।”</w:t>
      </w:r>
    </w:p>
    <w:p w14:paraId="271DFDA6" w14:textId="77777777" w:rsidR="00F90BDC" w:rsidRDefault="00F90BDC"/>
    <w:p w14:paraId="449883F9" w14:textId="77777777" w:rsidR="00F90BDC" w:rsidRDefault="00F90BDC">
      <w:r xmlns:w="http://schemas.openxmlformats.org/wordprocessingml/2006/main">
        <w:t xml:space="preserve">২) যোহন ৮:৭ - তেতিয়া তেওঁলোকে তেওঁক সুধি থাকিল, তেতিয়া তেওঁ ওপৰলৈ উঠি তেওঁলোকক ক’লে, “তোমালোকৰ মাজত যি কোনো পাপহীন, তেওঁ প্ৰথমে তাইৰ ওপৰত শিল নিক্ষেপ কৰক।”</w:t>
      </w:r>
    </w:p>
    <w:p w14:paraId="2A0BC9EA" w14:textId="77777777" w:rsidR="00F90BDC" w:rsidRDefault="00F90BDC"/>
    <w:p w14:paraId="214DE369" w14:textId="77777777" w:rsidR="00F90BDC" w:rsidRDefault="00F90BDC">
      <w:r xmlns:w="http://schemas.openxmlformats.org/wordprocessingml/2006/main">
        <w:t xml:space="preserve">মথি ২৬:৭ আহাৰ গ্ৰহণৰ সময়ত এজনী মহিলাই তেওঁৰ ওচৰলৈ আহি অতি মূল্যৱান মলমৰ এটা আলাবাষ্টাৰ বাকচ লৈ তেওঁৰ মূৰত ঢালি দিলে।</w:t>
      </w:r>
    </w:p>
    <w:p w14:paraId="4419FEF9" w14:textId="77777777" w:rsidR="00F90BDC" w:rsidRDefault="00F90BDC"/>
    <w:p w14:paraId="34576967" w14:textId="77777777" w:rsidR="00F90BDC" w:rsidRDefault="00F90BDC">
      <w:r xmlns:w="http://schemas.openxmlformats.org/wordprocessingml/2006/main">
        <w:t xml:space="preserve">এই অংশত এগৰাকী মহিলাৰ বিষয়ে কোৱা হৈছে যিয়ে যীচুক অতি মূল্যৱান মলমেৰে অভিষেক কৰে।</w:t>
      </w:r>
    </w:p>
    <w:p w14:paraId="1873712F" w14:textId="77777777" w:rsidR="00F90BDC" w:rsidRDefault="00F90BDC"/>
    <w:p w14:paraId="1FC9C69B" w14:textId="77777777" w:rsidR="00F90BDC" w:rsidRDefault="00F90BDC">
      <w:r xmlns:w="http://schemas.openxmlformats.org/wordprocessingml/2006/main">
        <w:t xml:space="preserve">১: যীচু অভিষেক হোৱাৰ যোগ্য - লূক ৪:১৮-১৯</w:t>
      </w:r>
    </w:p>
    <w:p w14:paraId="1AD4FA6F" w14:textId="77777777" w:rsidR="00F90BDC" w:rsidRDefault="00F90BDC"/>
    <w:p w14:paraId="77982ACB" w14:textId="77777777" w:rsidR="00F90BDC" w:rsidRDefault="00F90BDC">
      <w:r xmlns:w="http://schemas.openxmlformats.org/wordprocessingml/2006/main">
        <w:t xml:space="preserve">২: সেৱাৰ কাৰ্য্যৰ দ্বাৰা যীচুৰ প্ৰতি প্ৰেম আৰু শ্ৰদ্ধা দেখুওৱা - যোহন ১২:১-৮</w:t>
      </w:r>
    </w:p>
    <w:p w14:paraId="23AEAFF9" w14:textId="77777777" w:rsidR="00F90BDC" w:rsidRDefault="00F90BDC"/>
    <w:p w14:paraId="7FA1B19B" w14:textId="77777777" w:rsidR="00F90BDC" w:rsidRDefault="00F90BDC">
      <w:r xmlns:w="http://schemas.openxmlformats.org/wordprocessingml/2006/main">
        <w:t xml:space="preserve">১: গীতমালা ১৩৩:২ - ঈশ্বৰৰ লোকসকলে যেতিয়া একত্ৰিত হৈ একেলগে থাকে তেতিয়া কিমান ভাল আৰু সুখদায়ক হয়!</w:t>
      </w:r>
    </w:p>
    <w:p w14:paraId="79277274" w14:textId="77777777" w:rsidR="00F90BDC" w:rsidRDefault="00F90BDC"/>
    <w:p w14:paraId="795EC2C0" w14:textId="77777777" w:rsidR="00F90BDC" w:rsidRDefault="00F90BDC">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w:t>
      </w:r>
    </w:p>
    <w:p w14:paraId="43622E45" w14:textId="77777777" w:rsidR="00F90BDC" w:rsidRDefault="00F90BDC"/>
    <w:p w14:paraId="2895E3E9" w14:textId="77777777" w:rsidR="00F90BDC" w:rsidRDefault="00F90BDC">
      <w:r xmlns:w="http://schemas.openxmlformats.org/wordprocessingml/2006/main">
        <w:t xml:space="preserve">মথি ২৬:৮ কিন্তু তেওঁৰ শিষ্যসকলে তাক দেখি ক্ৰোধিত হৈ ক’লে, “এইটো কি উদ্দেশ্যেৰে </w:t>
      </w:r>
      <w:r xmlns:w="http://schemas.openxmlformats.org/wordprocessingml/2006/main">
        <w:lastRenderedPageBreak xmlns:w="http://schemas.openxmlformats.org/wordprocessingml/2006/main"/>
      </w:r>
      <w:r xmlns:w="http://schemas.openxmlformats.org/wordprocessingml/2006/main">
        <w:t xml:space="preserve">অপচয় কৰা হৈছে?</w:t>
      </w:r>
    </w:p>
    <w:p w14:paraId="19552921" w14:textId="77777777" w:rsidR="00F90BDC" w:rsidRDefault="00F90BDC"/>
    <w:p w14:paraId="73179567" w14:textId="77777777" w:rsidR="00F90BDC" w:rsidRDefault="00F90BDC">
      <w:r xmlns:w="http://schemas.openxmlformats.org/wordprocessingml/2006/main">
        <w:t xml:space="preserve">এই অংশটোৱে শিষ্যসকলে যীচুক সুগন্ধি অপচয় কৰা দেখি তেওঁলোকৰ ক্ৰোধক উজ্জ্বল কৰি তুলিছে।</w:t>
      </w:r>
    </w:p>
    <w:p w14:paraId="6ACB7605" w14:textId="77777777" w:rsidR="00F90BDC" w:rsidRDefault="00F90BDC"/>
    <w:p w14:paraId="1A7B8359" w14:textId="77777777" w:rsidR="00F90BDC" w:rsidRDefault="00F90BDC">
      <w:r xmlns:w="http://schemas.openxmlformats.org/wordprocessingml/2006/main">
        <w:t xml:space="preserve">১: আমি অপচয় কৰা উচিত নহয়, বৰঞ্চ আমাৰ সম্পদ আনৰ উপকাৰৰ বাবে ব্যৱহাৰ কৰা উচিত।</w:t>
      </w:r>
    </w:p>
    <w:p w14:paraId="0F6AA59B" w14:textId="77777777" w:rsidR="00F90BDC" w:rsidRDefault="00F90BDC"/>
    <w:p w14:paraId="095FEE99" w14:textId="77777777" w:rsidR="00F90BDC" w:rsidRDefault="00F90BDC">
      <w:r xmlns:w="http://schemas.openxmlformats.org/wordprocessingml/2006/main">
        <w:t xml:space="preserve">২: বিশেষকৈ প্ৰভুৰ সেৱা কৰাৰ ক্ষেত্ৰত আমি আমাৰ সম্পদৰ জ্ঞানী ষ্টুয়াৰ্ড হোৱা উচিত।</w:t>
      </w:r>
    </w:p>
    <w:p w14:paraId="40511B67" w14:textId="77777777" w:rsidR="00F90BDC" w:rsidRDefault="00F90BDC"/>
    <w:p w14:paraId="029524A0" w14:textId="77777777" w:rsidR="00F90BDC" w:rsidRDefault="00F90BDC">
      <w:r xmlns:w="http://schemas.openxmlformats.org/wordprocessingml/2006/main">
        <w:t xml:space="preserve">১: হিতোপদেশ ২১:২০ - জ্ঞানীৰ ঘৰত বহুমূলীয়া ধন আৰু তেল থাকে, কিন্তু মূৰ্খ মানুহে সেই ধন খৰচ কৰে।</w:t>
      </w:r>
    </w:p>
    <w:p w14:paraId="2EAAB850" w14:textId="77777777" w:rsidR="00F90BDC" w:rsidRDefault="00F90BDC"/>
    <w:p w14:paraId="666D92A7" w14:textId="77777777" w:rsidR="00F90BDC" w:rsidRDefault="00F90BDC">
      <w:r xmlns:w="http://schemas.openxmlformats.org/wordprocessingml/2006/main">
        <w:t xml:space="preserve">2: 2 Corinthians 8:7 - এতেকে তোমালোকে যেনেকৈ সকলো বিষয়ত, বিশ্বাস, বাক্য, জ্ঞান, আৰু সকলো অধ্যৱসায়ত আৰু আমাৰ প্ৰতি থকা প্ৰেমত প্ৰচুৰ হয়, তেনেকৈ তোমালোকে এই অনুগ্ৰহতো প্ৰচুৰ হোৱাটো চাওক।</w:t>
      </w:r>
    </w:p>
    <w:p w14:paraId="14A00D5A" w14:textId="77777777" w:rsidR="00F90BDC" w:rsidRDefault="00F90BDC"/>
    <w:p w14:paraId="5B2CF2C3" w14:textId="77777777" w:rsidR="00F90BDC" w:rsidRDefault="00F90BDC">
      <w:r xmlns:w="http://schemas.openxmlformats.org/wordprocessingml/2006/main">
        <w:t xml:space="preserve">মথি ২৬:৯ কিয়নো এই মলম বেছি মূল্যত বিক্ৰী কৰি দৰিদ্ৰসকলক দিয়া হ’লহেঁতেন।</w:t>
      </w:r>
    </w:p>
    <w:p w14:paraId="6669FE1A" w14:textId="77777777" w:rsidR="00F90BDC" w:rsidRDefault="00F90BDC"/>
    <w:p w14:paraId="0B460E6E" w14:textId="77777777" w:rsidR="00F90BDC" w:rsidRDefault="00F90BDC">
      <w:r xmlns:w="http://schemas.openxmlformats.org/wordprocessingml/2006/main">
        <w:t xml:space="preserve">এই অংশত যীচুৱে তেওঁৰ শৰীৰক সমাধিস্থ কৰাৰ বাবে অভিষেক কৰিবলৈ বৃহৎ পৰিমাণৰ মূল্যৱান মলম ব্যৱহাৰ কৰা উদাৰ কাৰ্য্যৰ বিষয়ে কোৱা হৈছে।</w:t>
      </w:r>
    </w:p>
    <w:p w14:paraId="19A4436B" w14:textId="77777777" w:rsidR="00F90BDC" w:rsidRDefault="00F90BDC"/>
    <w:p w14:paraId="4DBB0EDA" w14:textId="77777777" w:rsidR="00F90BDC" w:rsidRDefault="00F90BDC">
      <w:r xmlns:w="http://schemas.openxmlformats.org/wordprocessingml/2006/main">
        <w:t xml:space="preserve">১/ উদাৰতাৰ শক্তি: প্ৰেমৰ বাবে উদাৰতাৰে দিবলৈ বাছি লোৱা</w:t>
      </w:r>
    </w:p>
    <w:p w14:paraId="1C3596C4" w14:textId="77777777" w:rsidR="00F90BDC" w:rsidRDefault="00F90BDC"/>
    <w:p w14:paraId="4EE5A150" w14:textId="77777777" w:rsidR="00F90BDC" w:rsidRDefault="00F90BDC">
      <w:r xmlns:w="http://schemas.openxmlformats.org/wordprocessingml/2006/main">
        <w:t xml:space="preserve">২/ দয়াৰ খৰচ: আনৰ বাবে বলিদান দিয়া</w:t>
      </w:r>
    </w:p>
    <w:p w14:paraId="5A6A582C" w14:textId="77777777" w:rsidR="00F90BDC" w:rsidRDefault="00F90BDC"/>
    <w:p w14:paraId="3CC56F38" w14:textId="77777777" w:rsidR="00F90BDC" w:rsidRDefault="00F90BDC">
      <w:r xmlns:w="http://schemas.openxmlformats.org/wordprocessingml/2006/main">
        <w:t xml:space="preserve">১/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14:paraId="7D488C02" w14:textId="77777777" w:rsidR="00F90BDC" w:rsidRDefault="00F90BDC"/>
    <w:p w14:paraId="633032AB" w14:textId="77777777" w:rsidR="00F90BDC" w:rsidRDefault="00F90BDC">
      <w:r xmlns:w="http://schemas.openxmlformats.org/wordprocessingml/2006/main">
        <w:t xml:space="preserve">২/ লূক ৬:৩৮ - দিয়ক, আৰু তোমালোকক দিয়া হ’ব; ভাল জোখ, হেঁচা মাৰি ধৰা, জোকাৰি যোৱা </w:t>
      </w:r>
      <w:r xmlns:w="http://schemas.openxmlformats.org/wordprocessingml/2006/main">
        <w:lastRenderedPageBreak xmlns:w="http://schemas.openxmlformats.org/wordprocessingml/2006/main"/>
      </w:r>
      <w:r xmlns:w="http://schemas.openxmlformats.org/wordprocessingml/2006/main">
        <w:t xml:space="preserve">আৰু দৌৰি যোৱা, মানুহে তোমালোকৰ বুকুত দিব।” কিয়নো তোমালোকে যি জোখৰ জোখ লবা, সেই জোখেৰে তোমালোকক পুনৰ জোখা হ’ব।</w:t>
      </w:r>
    </w:p>
    <w:p w14:paraId="4B14B365" w14:textId="77777777" w:rsidR="00F90BDC" w:rsidRDefault="00F90BDC"/>
    <w:p w14:paraId="74330B65" w14:textId="77777777" w:rsidR="00F90BDC" w:rsidRDefault="00F90BDC">
      <w:r xmlns:w="http://schemas.openxmlformats.org/wordprocessingml/2006/main">
        <w:t xml:space="preserve">মথি ২৬:১০ যীচুৱে এই কথা বুজি পাই তেওঁলোকক ক’লে, “তোমালোকে মহিলাগৰাকীক কিয় আতংকিত কৰিছা? কিয়নো তাই মোৰ ওপৰত ভাল কাম কৰিলে।</w:t>
      </w:r>
    </w:p>
    <w:p w14:paraId="65491C7F" w14:textId="77777777" w:rsidR="00F90BDC" w:rsidRDefault="00F90BDC"/>
    <w:p w14:paraId="40D72940" w14:textId="77777777" w:rsidR="00F90BDC" w:rsidRDefault="00F90BDC">
      <w:r xmlns:w="http://schemas.openxmlformats.org/wordprocessingml/2006/main">
        <w:t xml:space="preserve">দামী তেলেৰে অভিষেক কৰা এগৰাকী মহিলাক যীচুৱে দয়া দেখুৱাইছিল।</w:t>
      </w:r>
    </w:p>
    <w:p w14:paraId="1956526C" w14:textId="77777777" w:rsidR="00F90BDC" w:rsidRDefault="00F90BDC"/>
    <w:p w14:paraId="1FA4A85E" w14:textId="77777777" w:rsidR="00F90BDC" w:rsidRDefault="00F90BDC">
      <w:r xmlns:w="http://schemas.openxmlformats.org/wordprocessingml/2006/main">
        <w:t xml:space="preserve">১/ কৰ্মত দয়া: যীচুৰ আদৰ্শ অনুসৰণ কৰা</w:t>
      </w:r>
    </w:p>
    <w:p w14:paraId="0ADBDB4B" w14:textId="77777777" w:rsidR="00F90BDC" w:rsidRDefault="00F90BDC"/>
    <w:p w14:paraId="2F78881D" w14:textId="77777777" w:rsidR="00F90BDC" w:rsidRDefault="00F90BDC">
      <w:r xmlns:w="http://schemas.openxmlformats.org/wordprocessingml/2006/main">
        <w:t xml:space="preserve">২/ নিস্বাৰ্থ উপাসনাৰ কাৰ্য্য: আমাৰ সম্পদেৰে ঈশ্বৰক সন্মান কৰা</w:t>
      </w:r>
    </w:p>
    <w:p w14:paraId="3E0A9F65" w14:textId="77777777" w:rsidR="00F90BDC" w:rsidRDefault="00F90BDC"/>
    <w:p w14:paraId="3891BDE2" w14:textId="77777777" w:rsidR="00F90BDC" w:rsidRDefault="00F90BDC">
      <w:r xmlns:w="http://schemas.openxmlformats.org/wordprocessingml/2006/main">
        <w:t xml:space="preserve">১/ ফিলিপীয়া ২:৩-৪ - স্বাৰ্থপৰ উচ্চাকাংক্ষা বা অসাৰ অহংকাৰৰ বাবে একো নকৰিবা, কিন্তু নম্ৰতাৰে নিজকে নিজতকৈ আনক ভাল বুলি বিবেচনা কৰক।</w:t>
      </w:r>
    </w:p>
    <w:p w14:paraId="4A2E58EC" w14:textId="77777777" w:rsidR="00F90BDC" w:rsidRDefault="00F90BDC"/>
    <w:p w14:paraId="6F163D0F" w14:textId="77777777" w:rsidR="00F90BDC" w:rsidRDefault="00F90BDC">
      <w:r xmlns:w="http://schemas.openxmlformats.org/wordprocessingml/2006/main">
        <w:t xml:space="preserve">২/ লূক ১০:২৫-৩৭ - ভাল চমৰীয়াৰ দৃষ্টান্ত।</w:t>
      </w:r>
    </w:p>
    <w:p w14:paraId="433154CC" w14:textId="77777777" w:rsidR="00F90BDC" w:rsidRDefault="00F90BDC"/>
    <w:p w14:paraId="568EE2C3" w14:textId="77777777" w:rsidR="00F90BDC" w:rsidRDefault="00F90BDC">
      <w:r xmlns:w="http://schemas.openxmlformats.org/wordprocessingml/2006/main">
        <w:t xml:space="preserve">মথি ২৬:১১ কিয়নো তোমালোকৰ লগত সদায় দৰিদ্ৰসকল থাকে; কিন্তু মোৰ তোমালোকৰ সদায় নাই।”</w:t>
      </w:r>
    </w:p>
    <w:p w14:paraId="429E25B6" w14:textId="77777777" w:rsidR="00F90BDC" w:rsidRDefault="00F90BDC"/>
    <w:p w14:paraId="48198CE9" w14:textId="77777777" w:rsidR="00F90BDC" w:rsidRDefault="00F90BDC">
      <w:r xmlns:w="http://schemas.openxmlformats.org/wordprocessingml/2006/main">
        <w:t xml:space="preserve">মথিৰ এই অংশটোৱে এই কথাত গুৰুত্ব আৰোপ কৰিছে যে যীচুৱে আমাৰ লগত সদায় উপস্থিত নাথাকিব, কিন্তু দুখীয়াসকল আমাৰ সমাজত সদায় উপস্থিত থাকিব।</w:t>
      </w:r>
    </w:p>
    <w:p w14:paraId="173F9FAA" w14:textId="77777777" w:rsidR="00F90BDC" w:rsidRDefault="00F90BDC"/>
    <w:p w14:paraId="7EDCE823" w14:textId="77777777" w:rsidR="00F90BDC" w:rsidRDefault="00F90BDC">
      <w:r xmlns:w="http://schemas.openxmlformats.org/wordprocessingml/2006/main">
        <w:t xml:space="preserve">১: যীচুৱে আমাক সদায় দৰিদ্ৰসকলৰ প্ৰতি সচেতন আৰু যত্ন ল’বলৈ শিকাইছে।</w:t>
      </w:r>
    </w:p>
    <w:p w14:paraId="7BC28D6F" w14:textId="77777777" w:rsidR="00F90BDC" w:rsidRDefault="00F90BDC"/>
    <w:p w14:paraId="71B8CBF0" w14:textId="77777777" w:rsidR="00F90BDC" w:rsidRDefault="00F90BDC">
      <w:r xmlns:w="http://schemas.openxmlformats.org/wordprocessingml/2006/main">
        <w:t xml:space="preserve">২: আমি মনত ৰখা উচিত যে যীচুৱে সদায় আমাৰ লগত নাথাকিব, আৰু তেওঁৰ শিক্ষাক আমাৰ জীৱনক পথ প্ৰদৰ্শন কৰিবলৈ ব্যৱহাৰ কৰা উচিত।</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14:paraId="7ED81CD2" w14:textId="77777777" w:rsidR="00F90BDC" w:rsidRDefault="00F90BDC"/>
    <w:p w14:paraId="43D69668" w14:textId="77777777" w:rsidR="00F90BDC" w:rsidRDefault="00F90BDC">
      <w:r xmlns:w="http://schemas.openxmlformats.org/wordprocessingml/2006/main">
        <w:t xml:space="preserve">২: দ্বিতীয় বিবৰণ ১৫:৭-৮ - ? </w:t>
      </w:r>
      <w:r xmlns:w="http://schemas.openxmlformats.org/wordprocessingml/2006/main">
        <w:rPr>
          <w:rFonts w:ascii="맑은 고딕 Semilight" w:hAnsi="맑은 고딕 Semilight"/>
        </w:rPr>
        <w:t xml:space="preserve">쏧 </w:t>
      </w:r>
      <w:r xmlns:w="http://schemas.openxmlformats.org/wordprocessingml/2006/main">
        <w:t xml:space="preserve">f তোমালোকৰ মাজত, তোমালোকৰ এজন ভাই দুখীয়া হ’লে, তোমালোকৰ দেশৰ ভিতৰৰ যিকোনো নগৰত যিহোৱাই তোমালোকৰ ঈশ্বৰে তোমাক দিছে, তোমালোকে তোমাৰ হৃদয় কঠিন নকৰিবা বা তোমাৰ দুখীয়া ভাইৰ বিৰুদ্ধে হাত বন্ধ নকৰিবা, কিন্তু তুমি তোমাৰ খুলি দিবা তেওঁৰ হাতত হাত দিব আৰু তেওঁৰ প্ৰয়োজনৰ বাবে যথেষ্ট ধাৰ দিব, যিয়েই নহওক কিয়।</w:t>
      </w:r>
    </w:p>
    <w:p w14:paraId="1A54DFD6" w14:textId="77777777" w:rsidR="00F90BDC" w:rsidRDefault="00F90BDC"/>
    <w:p w14:paraId="451BD63B" w14:textId="77777777" w:rsidR="00F90BDC" w:rsidRDefault="00F90BDC">
      <w:r xmlns:w="http://schemas.openxmlformats.org/wordprocessingml/2006/main">
        <w:t xml:space="preserve">মথি ২৬:১২ কিয়নো তাই মোৰ শৰীৰত এই মলম ঢালি দিলে, তাই মোৰ সমাধিৰ বাবে কৰিলে।</w:t>
      </w:r>
    </w:p>
    <w:p w14:paraId="57F665D5" w14:textId="77777777" w:rsidR="00F90BDC" w:rsidRDefault="00F90BDC"/>
    <w:p w14:paraId="22AD7266" w14:textId="77777777" w:rsidR="00F90BDC" w:rsidRDefault="00F90BDC">
      <w:r xmlns:w="http://schemas.openxmlformats.org/wordprocessingml/2006/main">
        <w:t xml:space="preserve">মহিলাগৰাকীয়ে যীচুক সমাধিস্থ কৰাৰ প্ৰস্তুতিৰ বাবে তেওঁৰ শৰীৰত মলমেৰে অভিষেক কৰি প্ৰেম আৰু সন্মান দেখুৱাইছিল।</w:t>
      </w:r>
    </w:p>
    <w:p w14:paraId="730A7A9C" w14:textId="77777777" w:rsidR="00F90BDC" w:rsidRDefault="00F90BDC"/>
    <w:p w14:paraId="740E9E6A" w14:textId="77777777" w:rsidR="00F90BDC" w:rsidRDefault="00F90BDC">
      <w:r xmlns:w="http://schemas.openxmlformats.org/wordprocessingml/2006/main">
        <w:t xml:space="preserve">১: যীচুৱে মৃত্যুৰ সময়তো তেওঁৰ ওচৰ-চুবুৰীয়াসকলৰ পৰা অতি মৰম আৰু সন্মান লাভ কৰিছিল।</w:t>
      </w:r>
    </w:p>
    <w:p w14:paraId="6FE05080" w14:textId="77777777" w:rsidR="00F90BDC" w:rsidRDefault="00F90BDC"/>
    <w:p w14:paraId="0B7D326B" w14:textId="77777777" w:rsidR="00F90BDC" w:rsidRDefault="00F90BDC">
      <w:r xmlns:w="http://schemas.openxmlformats.org/wordprocessingml/2006/main">
        <w:t xml:space="preserve">২: মহিলাগৰাকীয়ে যীচুক মলমেৰে অভিষেক কৰাৰ ইংগিতটো আছিল বিশ্বাস আৰু শ্ৰদ্ধাৰ কাৰ্য্য।</w:t>
      </w:r>
    </w:p>
    <w:p w14:paraId="5D03E658" w14:textId="77777777" w:rsidR="00F90BDC" w:rsidRDefault="00F90BDC"/>
    <w:p w14:paraId="79A8B600" w14:textId="77777777" w:rsidR="00F90BDC" w:rsidRDefault="00F90BDC">
      <w:r xmlns:w="http://schemas.openxmlformats.org/wordprocessingml/2006/main">
        <w:t xml:space="preserve">১: মাৰ্ক ১৪:৮ তাই যি কৰিব পাৰিলে, মোৰ শৰীৰক সমাধিস্থ কৰিবলৈ অভিষেক কৰিবলৈ তাই আগতেই আহিছে।</w:t>
      </w:r>
    </w:p>
    <w:p w14:paraId="585B1DC0" w14:textId="77777777" w:rsidR="00F90BDC" w:rsidRDefault="00F90BDC"/>
    <w:p w14:paraId="3A91436A" w14:textId="77777777" w:rsidR="00F90BDC" w:rsidRDefault="00F90BDC">
      <w:r xmlns:w="http://schemas.openxmlformats.org/wordprocessingml/2006/main">
        <w:t xml:space="preserve">২: যোহন ১২:৩ তাৰ পাছত মৰিয়মে অতি ব্যয়বহুল দাইলৰ এক পাউণ্ড মলম লৈ যীচুৰ ভৰিত অভিষেক কৰিলে আৰু তেওঁৰ চুলিৰে তেওঁৰ ভৰি মচিলে;</w:t>
      </w:r>
    </w:p>
    <w:p w14:paraId="71D40C3A" w14:textId="77777777" w:rsidR="00F90BDC" w:rsidRDefault="00F90BDC"/>
    <w:p w14:paraId="6EE5FB4A" w14:textId="77777777" w:rsidR="00F90BDC" w:rsidRDefault="00F90BDC">
      <w:r xmlns:w="http://schemas.openxmlformats.org/wordprocessingml/2006/main">
        <w:t xml:space="preserve">মথি ২৬:১৩ মই তোমালোকক সঁচাকৈয়ে কওঁ, য’ত এই শুভবাৰ্ত্তা সমগ্ৰ জগতত প্ৰচাৰ কৰা হ’ব, তাতেই এই মহিলাগৰাকীয়ে কৰা কামটোও তেওঁৰ স্মৃতিৰ বাবে কোৱা হ’ব।</w:t>
      </w:r>
    </w:p>
    <w:p w14:paraId="07E62738" w14:textId="77777777" w:rsidR="00F90BDC" w:rsidRDefault="00F90BDC"/>
    <w:p w14:paraId="237B4106" w14:textId="77777777" w:rsidR="00F90BDC" w:rsidRDefault="00F90BDC">
      <w:r xmlns:w="http://schemas.openxmlformats.org/wordprocessingml/2006/main">
        <w:t xml:space="preserve">এই অংশটোৱে নাৰীয়ে কৰা দয়া আৰু সেৱাৰ কামবোৰ মনত ৰখাৰ গুৰুত্বৰ ওপৰত গুৰুত্ব আৰোপ কৰিছে।</w:t>
      </w:r>
    </w:p>
    <w:p w14:paraId="4A7A4710" w14:textId="77777777" w:rsidR="00F90BDC" w:rsidRDefault="00F90BDC"/>
    <w:p w14:paraId="50052061" w14:textId="77777777" w:rsidR="00F90BDC" w:rsidRDefault="00F90BDC">
      <w:r xmlns:w="http://schemas.openxmlformats.org/wordprocessingml/2006/main">
        <w:t xml:space="preserve">১: নাৰীয়ে আমাৰ বাবে কৰা দয়াৰ কামবোৰক আমি সন্মান আৰু মনত ৰখা উচিত, কাৰণ সেইবোৰ তেওঁলোকৰ বাবে স্মৃতি।</w:t>
      </w:r>
    </w:p>
    <w:p w14:paraId="6FB814D5" w14:textId="77777777" w:rsidR="00F90BDC" w:rsidRDefault="00F90BDC"/>
    <w:p w14:paraId="0404294B" w14:textId="77777777" w:rsidR="00F90BDC" w:rsidRDefault="00F90BDC">
      <w:r xmlns:w="http://schemas.openxmlformats.org/wordprocessingml/2006/main">
        <w:t xml:space="preserve">২: যিসকলে দয়া আৰু সেৱাৰ কাম কৰিছে তেওঁলোকক উদযাপন কৰক, কাৰণ তেওঁলোকক চিৰকাললৈ স্মৰণ কৰা হ’ব।</w:t>
      </w:r>
    </w:p>
    <w:p w14:paraId="2EB0C3BE" w14:textId="77777777" w:rsidR="00F90BDC" w:rsidRDefault="00F90BDC"/>
    <w:p w14:paraId="4E520AEB" w14:textId="77777777" w:rsidR="00F90BDC" w:rsidRDefault="00F90BDC">
      <w:r xmlns:w="http://schemas.openxmlformats.org/wordprocessingml/2006/main">
        <w:t xml:space="preserve">১: হিতোপদেশ ৩১:৩০-৩১ - ? </w:t>
      </w:r>
      <w:r xmlns:w="http://schemas.openxmlformats.org/wordprocessingml/2006/main">
        <w:rPr>
          <w:rFonts w:ascii="맑은 고딕 Semilight" w:hAnsi="맑은 고딕 Semilight"/>
        </w:rPr>
        <w:t xml:space="preserve">쏞 </w:t>
      </w:r>
      <w:r xmlns:w="http://schemas.openxmlformats.org/wordprocessingml/2006/main">
        <w:t xml:space="preserve">ক্ষতি প্ৰতাৰণামূলক, আৰু সৌন্দৰ্য্য অসাৰ, কিন্তু প্ৰভুক ভয় কৰা নাৰীক প্ৰশংসা কৰা উচিত। তাইৰ হাতৰ ফল তাইক দিয়ক, আৰু তাইৰ কৰ্মই দুৱাৰত তাইৰ প্ৰশংসা কৰক।??</w:t>
      </w:r>
    </w:p>
    <w:p w14:paraId="3C79AA5E" w14:textId="77777777" w:rsidR="00F90BDC" w:rsidRDefault="00F90BDC"/>
    <w:p w14:paraId="2289BF8D" w14:textId="77777777" w:rsidR="00F90BDC" w:rsidRDefault="00F90BDC">
      <w:r xmlns:w="http://schemas.openxmlformats.org/wordprocessingml/2006/main">
        <w:t xml:space="preserve">২: মথি ২৫:৩৪-৪০ - ? </w:t>
      </w:r>
      <w:r xmlns:w="http://schemas.openxmlformats.org/wordprocessingml/2006/main">
        <w:rPr>
          <w:rFonts w:ascii="맑은 고딕 Semilight" w:hAnsi="맑은 고딕 Semilight"/>
        </w:rPr>
        <w:t xml:space="preserve">쏷 </w:t>
      </w:r>
      <w:r xmlns:w="http://schemas.openxmlformats.org/wordprocessingml/2006/main">
        <w:t xml:space="preserve">যেতিয়া ৰজাই তেওঁৰ সোঁফালে থকাসকলক ক’ব, ? </w:t>
      </w:r>
      <w:r xmlns:w="http://schemas.openxmlformats.org/wordprocessingml/2006/main">
        <w:rPr>
          <w:rFonts w:ascii="맑은 고딕 Semilight" w:hAnsi="맑은 고딕 Semilight"/>
        </w:rPr>
        <w:t xml:space="preserve">쁂 </w:t>
      </w:r>
      <w:r xmlns:w="http://schemas.openxmlformats.org/wordprocessingml/2006/main">
        <w:t xml:space="preserve">ome, হে মোৰ পিতৃৰ আশীৰ্বাদ পোৱা, জগতৰ জন্মৰ পৰাই তোমালোকৰ বাবে প্ৰস্তুত কৰা ৰাজ্যৰ অধিকাৰী হওক। কাৰণ মোৰ ভোক লাগিছিল আৰু তুমি মোক খাদ্য দিছিলা, পিয়াহ লাগিছিল আৰু তুমি মোক পানীয় দিছিলা, মই অচিনাকি আছিলোঁ আৰু তুমি মোক আদৰি লৈছিলা, মই উলংগ আছিলোঁ আৰু তুমি মোক কাপোৰ পিন্ধাইছিলা, মই বেমাৰত আছিলো আৰু তুমি মোৰ ওচৰলৈ আহিছিলা, মই কাৰাগাৰত আছিলো আৰু তুমি মোৰ ওচৰলৈ আহিল।??তেতিয়া ধাৰ্মিকসকলে তেওঁক উত্তৰ দিব, ? </w:t>
      </w:r>
      <w:r xmlns:w="http://schemas.openxmlformats.org/wordprocessingml/2006/main">
        <w:rPr>
          <w:rFonts w:ascii="맑은 고딕 Semilight" w:hAnsi="맑은 고딕 Semilight"/>
        </w:rPr>
        <w:t xml:space="preserve">쁋 </w:t>
      </w:r>
      <w:r xmlns:w="http://schemas.openxmlformats.org/wordprocessingml/2006/main">
        <w:t xml:space="preserve">ord, আমি কেতিয়া তোমাক ভোকত থকা দেখিলো আৰু তোমাক খুৱাইছিলো, বা পিয়াহত থকা দেখি তোমাক পানীয় দিছিলো? আৰু কেতিয়া আমি তোমাক অচিনাকি মানুহ দেখি আদৰি লৈছিলো, বা উলংগ হৈ কাপোৰ পিন্ধিছিলো? আৰু আমি কেতিয়া তোমাক বেমাৰী বা কাৰাগাৰত থকা দেখি তোমাৰ ওচৰলৈ আহিছিলো??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মথি ২৬:১৪ তেতিয়া বাৰজনৰ মাজৰ এজন যিহূদা ইস্কৰিয়তীয়া নামৰ এজন প্ৰধান পুৰোহিতসকলৰ ওচৰলৈ গ’ল।</w:t>
      </w:r>
    </w:p>
    <w:p w14:paraId="7A67123D" w14:textId="77777777" w:rsidR="00F90BDC" w:rsidRDefault="00F90BDC"/>
    <w:p w14:paraId="5F33AF09" w14:textId="77777777" w:rsidR="00F90BDC" w:rsidRDefault="00F90BDC">
      <w:r xmlns:w="http://schemas.openxmlformats.org/wordprocessingml/2006/main">
        <w:t xml:space="preserve">যিহূদাই যীচুক প্ৰধান পুৰোহিতসকলৰ ওচৰত বিশ্বাসঘাতকতা কৰে।</w:t>
      </w:r>
    </w:p>
    <w:p w14:paraId="5CCED64B" w14:textId="77777777" w:rsidR="00F90BDC" w:rsidRDefault="00F90BDC"/>
    <w:p w14:paraId="05FFD5EA" w14:textId="77777777" w:rsidR="00F90BDC" w:rsidRDefault="00F90BDC">
      <w:r xmlns:w="http://schemas.openxmlformats.org/wordprocessingml/2006/main">
        <w:t xml:space="preserve">১/ বিশ্বাসঘাতকতাৰ বিপদ - যিহূদাই যীচুক বিশ্বাসঘাতকতা কৰাটোৱে আমাক পাপ আৰু প্ৰলোভনৰ শক্তিৰ বিষয়ে কেনেকৈ সতৰ্কবাণী হিচাপে কাম কৰে।</w:t>
      </w:r>
    </w:p>
    <w:p w14:paraId="42BE1D3E" w14:textId="77777777" w:rsidR="00F90BDC" w:rsidRDefault="00F90BDC"/>
    <w:p w14:paraId="1274A5F3" w14:textId="77777777" w:rsidR="00F90BDC" w:rsidRDefault="00F90BDC">
      <w:r xmlns:w="http://schemas.openxmlformats.org/wordprocessingml/2006/main">
        <w:t xml:space="preserve">২) ক্ষমাৰ শক্তি - যিহূদাৰ বিশ্বাসঘাতকতাৰ প্ৰতি যীচুৱে দিয়া সঁহাৰিয়ে অনুগ্ৰহ আৰু ক্ষমাৰ নিৰাময় শক্তি কেনেকৈ প্ৰদৰ্শন কৰে।</w:t>
      </w:r>
    </w:p>
    <w:p w14:paraId="200F0743" w14:textId="77777777" w:rsidR="00F90BDC" w:rsidRDefault="00F90BDC"/>
    <w:p w14:paraId="7B9660B7" w14:textId="77777777" w:rsidR="00F90BDC" w:rsidRDefault="00F90BDC">
      <w:r xmlns:w="http://schemas.openxmlformats.org/wordprocessingml/2006/main">
        <w:t xml:space="preserve">১/ মাৰ্ক ১৪:১০-১১ - যীচুৱে কৰা ভৱিষ্যদ্বাণী যে তেওঁৰ এজন শিষ্যই তেওঁক বিশ্বাসঘাতকতা কৰিব।</w:t>
      </w:r>
    </w:p>
    <w:p w14:paraId="53094258" w14:textId="77777777" w:rsidR="00F90BDC" w:rsidRDefault="00F90BDC"/>
    <w:p w14:paraId="2542F92B" w14:textId="77777777" w:rsidR="00F90BDC" w:rsidRDefault="00F90BDC">
      <w:r xmlns:w="http://schemas.openxmlformats.org/wordprocessingml/2006/main">
        <w:t xml:space="preserve">২/ ৰোমীয়া ৫:৮ - আমি পাপী হৈ থকাৰ সময়ত ঈশ্বৰে আমাৰ প্ৰতি তেওঁৰ প্ৰেমৰ প্ৰদৰ্শন।</w:t>
      </w:r>
    </w:p>
    <w:p w14:paraId="155DC03D" w14:textId="77777777" w:rsidR="00F90BDC" w:rsidRDefault="00F90BDC"/>
    <w:p w14:paraId="48A4A0ED" w14:textId="77777777" w:rsidR="00F90BDC" w:rsidRDefault="00F90BDC">
      <w:r xmlns:w="http://schemas.openxmlformats.org/wordprocessingml/2006/main">
        <w:t xml:space="preserve">মথি ২৬:১৫ আৰু তেওঁলোকক ক’লে, “তোমালোকে মোক কি দিবা আৰু মই তেওঁক তোমালোকৰ হাতত তুলি দিম?” আৰু তেওঁলোকে তেওঁৰ লগত ত্ৰিশটা ৰূপৰ চুক্তি কৰিলে।</w:t>
      </w:r>
    </w:p>
    <w:p w14:paraId="6EBE89D9" w14:textId="77777777" w:rsidR="00F90BDC" w:rsidRDefault="00F90BDC"/>
    <w:p w14:paraId="1EBB3D4D" w14:textId="77777777" w:rsidR="00F90BDC" w:rsidRDefault="00F90BDC">
      <w:r xmlns:w="http://schemas.openxmlformats.org/wordprocessingml/2006/main">
        <w:t xml:space="preserve">প্ৰধান পুৰোহিত আৰু অধ্যাপকসকলে যিহূদা ইস্কৰিয়তক যীচুক বিশ্বাসঘাতকতা কৰিবলৈ ত্ৰিশটা ৰূপ আগবঢ়ালে।</w:t>
      </w:r>
    </w:p>
    <w:p w14:paraId="102B6301" w14:textId="77777777" w:rsidR="00F90BDC" w:rsidRDefault="00F90BDC"/>
    <w:p w14:paraId="6B81E165" w14:textId="77777777" w:rsidR="00F90BDC" w:rsidRDefault="00F90BDC">
      <w:r xmlns:w="http://schemas.openxmlformats.org/wordprocessingml/2006/main">
        <w:t xml:space="preserve">১/ বিশ্বাসঘাতকতাৰ উচ্চ খৰচ: আমি যি বিশ্বাস কৰোঁ তাৰ বাবে ত্যাগ কৰাৰ যোগ্যতা কি?</w:t>
      </w:r>
    </w:p>
    <w:p w14:paraId="70B0DD32" w14:textId="77777777" w:rsidR="00F90BDC" w:rsidRDefault="00F90BDC"/>
    <w:p w14:paraId="4C22AA98" w14:textId="77777777" w:rsidR="00F90BDC" w:rsidRDefault="00F90BDC">
      <w:r xmlns:w="http://schemas.openxmlformats.org/wordprocessingml/2006/main">
        <w:t xml:space="preserve">২/ লোভৰ বিপদ: লোভৰ প্ৰলোভনক চিনি পোৱা।</w:t>
      </w:r>
    </w:p>
    <w:p w14:paraId="68F7648E" w14:textId="77777777" w:rsidR="00F90BDC" w:rsidRDefault="00F90BDC"/>
    <w:p w14:paraId="75D98588" w14:textId="77777777" w:rsidR="00F90BDC" w:rsidRDefault="00F90BDC">
      <w:r xmlns:w="http://schemas.openxmlformats.org/wordprocessingml/2006/main">
        <w:t xml:space="preserve">১/ হিতোপদেশ ১৫:১৬ - প্ৰভুৰ ভয়ৰ সৈতে অলপ ভাল, ইয়াৰ লগত থকা বৃহৎ ধন আৰু বিপদতকৈ।</w:t>
      </w:r>
    </w:p>
    <w:p w14:paraId="34E4AC77" w14:textId="77777777" w:rsidR="00F90BDC" w:rsidRDefault="00F90BDC"/>
    <w:p w14:paraId="43B92706" w14:textId="77777777" w:rsidR="00F90BDC" w:rsidRDefault="00F90BDC">
      <w:r xmlns:w="http://schemas.openxmlformats.org/wordprocessingml/2006/main">
        <w:t xml:space="preserve">২) যাকোব ৪:২-৩ - তোমালোকে কামনা কৰিছা, কিন্তু নাই, তোমালোকে হত্যা, আৰু পাবলৈ ইচ্ছা, কিন্তু লাভ কৰিব নোৱাৰা, তোমালোকে যুদ্ধ আৰু যুদ্ধ কৰা, তথাপিও তোমালোকে কৰা নাই, কাৰণ তোমালোকে বিচৰা নাই। তোমালোকে তোমালোকে তোমালোকৰ কামনাত ভোগ কৰিবলৈ ভুলকৈ বিচৰাৰ কাৰণে তোমালোকে বিচাৰিছা, কিন্তু গ্ৰহণ নকৰিবা।</w:t>
      </w:r>
    </w:p>
    <w:p w14:paraId="311AEA32" w14:textId="77777777" w:rsidR="00F90BDC" w:rsidRDefault="00F90BDC"/>
    <w:p w14:paraId="709751E8" w14:textId="77777777" w:rsidR="00F90BDC" w:rsidRDefault="00F90BDC">
      <w:r xmlns:w="http://schemas.openxmlformats.org/wordprocessingml/2006/main">
        <w:t xml:space="preserve">মথি ২৬:১৬ আৰু সেই সময়ৰ পৰাই তেওঁ তেওঁক বিশ্বাসঘাতকতা কৰিবলৈ সুযোগ বিচাৰিলে।</w:t>
      </w:r>
    </w:p>
    <w:p w14:paraId="782E3800" w14:textId="77777777" w:rsidR="00F90BDC" w:rsidRDefault="00F90BDC"/>
    <w:p w14:paraId="2027489F" w14:textId="77777777" w:rsidR="00F90BDC" w:rsidRDefault="00F90BDC">
      <w:r xmlns:w="http://schemas.openxmlformats.org/wordprocessingml/2006/main">
        <w:t xml:space="preserve">যিহূদা ইস্কৰিয়তে যীচুক বিশ্বাসঘাতকতা কৰাৰ সিদ্ধান্ত লোৱাৰ পৰাই তেওঁ সক্ৰিয়ভাৱে তেনে কৰাৰ সুযোগ বিচাৰিছিল।</w:t>
      </w:r>
    </w:p>
    <w:p w14:paraId="1E19AF8A" w14:textId="77777777" w:rsidR="00F90BDC" w:rsidRDefault="00F90BDC"/>
    <w:p w14:paraId="5A700850" w14:textId="77777777" w:rsidR="00F90BDC" w:rsidRDefault="00F90BDC">
      <w:r xmlns:w="http://schemas.openxmlformats.org/wordprocessingml/2006/main">
        <w:t xml:space="preserve">১/ যীচুক বিশ্বাসঘাতকতা: যিহূদাৰ কাৰ্য্য পৰীক্ষা কৰা।</w:t>
      </w:r>
    </w:p>
    <w:p w14:paraId="16FBD455" w14:textId="77777777" w:rsidR="00F90BDC" w:rsidRDefault="00F90BDC"/>
    <w:p w14:paraId="560D909A" w14:textId="77777777" w:rsidR="00F90BDC" w:rsidRDefault="00F90BDC">
      <w:r xmlns:w="http://schemas.openxmlformats.org/wordprocessingml/2006/main">
        <w:t xml:space="preserve">২/ যিহূদাৰ পৰা শিকিব পৰা: আমাৰ নিজৰ কৰ্ম পৰীক্ষা কৰা।</w:t>
      </w:r>
    </w:p>
    <w:p w14:paraId="617147F9" w14:textId="77777777" w:rsidR="00F90BDC" w:rsidRDefault="00F90BDC"/>
    <w:p w14:paraId="51E3081A" w14:textId="77777777" w:rsidR="00F90BDC" w:rsidRDefault="00F90BDC">
      <w:r xmlns:w="http://schemas.openxmlformats.org/wordprocessingml/2006/main">
        <w:t xml:space="preserve">১/ লূক ২২:৩-৬ - যীচুৱে যিহূদাক বিশ্বাসঘাতকতা কৰাৰ পৰিকল্পনাৰ বিষয়ে জানিছিল, তথাপিও সেইটো হ'বলৈ দিছিল।</w:t>
      </w:r>
    </w:p>
    <w:p w14:paraId="0DBAB5D3" w14:textId="77777777" w:rsidR="00F90BDC" w:rsidRDefault="00F90BDC"/>
    <w:p w14:paraId="4EDE141A" w14:textId="77777777" w:rsidR="00F90BDC" w:rsidRDefault="00F90BDC">
      <w:r xmlns:w="http://schemas.openxmlformats.org/wordprocessingml/2006/main">
        <w:t xml:space="preserve">২/ যোহন ১৩:২১-৩০ - যিহূদাই তেওঁক বিশ্বাসঘাতকতা কৰাৰ পিছতো যীচুৱে যিহূদাৰ প্ৰতি তেওঁৰ প্ৰেম দেখুৱাইছে।</w:t>
      </w:r>
    </w:p>
    <w:p w14:paraId="38B608FB" w14:textId="77777777" w:rsidR="00F90BDC" w:rsidRDefault="00F90BDC"/>
    <w:p w14:paraId="3A834F5D" w14:textId="77777777" w:rsidR="00F90BDC" w:rsidRDefault="00F90BDC">
      <w:r xmlns:w="http://schemas.openxmlformats.org/wordprocessingml/2006/main">
        <w:t xml:space="preserve">মথি ২৬:১৭ খমিৰবিহীন পিঠাৰ পৰ্ব্বৰ প্ৰথম দিনাই শিষ্যসকলে যীচুৰ ওচৰলৈ আহি তেওঁক সুধিলে, “আপুনি নিস্তাৰ-পৰ্ব্বৰ বাবে আমি ক’ত প্ৰস্তুত কৰিব বিচাৰিছা?”</w:t>
      </w:r>
    </w:p>
    <w:p w14:paraId="5A8875E1" w14:textId="77777777" w:rsidR="00F90BDC" w:rsidRDefault="00F90BDC"/>
    <w:p w14:paraId="401F2370" w14:textId="77777777" w:rsidR="00F90BDC" w:rsidRDefault="00F90BDC">
      <w:r xmlns:w="http://schemas.openxmlformats.org/wordprocessingml/2006/main">
        <w:t xml:space="preserve">যীচুৱে শিষ্যসকলক নিস্তাৰ-পৰ্ব্বৰ বাবে প্ৰস্তুতি চলাবলৈ নিৰ্দেশ দিয়ে।</w:t>
      </w:r>
    </w:p>
    <w:p w14:paraId="059F4C58" w14:textId="77777777" w:rsidR="00F90BDC" w:rsidRDefault="00F90BDC"/>
    <w:p w14:paraId="4B40787A" w14:textId="77777777" w:rsidR="00F90BDC" w:rsidRDefault="00F90BDC">
      <w:r xmlns:w="http://schemas.openxmlformats.org/wordprocessingml/2006/main">
        <w:t xml:space="preserve">১/ নিস্তাৰ-পৰ্ব্বৰ বাবে প্ৰস্তুতি চলাবলৈ যীচুৰ আহ্বান: আজি আমাৰ বাবে ইয়াৰ অৰ্থ কি?</w:t>
      </w:r>
    </w:p>
    <w:p w14:paraId="035AB61E" w14:textId="77777777" w:rsidR="00F90BDC" w:rsidRDefault="00F90BDC"/>
    <w:p w14:paraId="4A094F8D" w14:textId="77777777" w:rsidR="00F90BDC" w:rsidRDefault="00F90BDC">
      <w:r xmlns:w="http://schemas.openxmlformats.org/wordprocessingml/2006/main">
        <w:t xml:space="preserve">২/ নিস্তাৰ-পৰ্ব্বৰ স্মৰণ: যীচুৰ পৰা বিশ্বাস আৰু আজ্ঞাকাৰীতাৰ পাঠ।</w:t>
      </w:r>
    </w:p>
    <w:p w14:paraId="623DA5F8" w14:textId="77777777" w:rsidR="00F90BDC" w:rsidRDefault="00F90BDC"/>
    <w:p w14:paraId="7214FB73" w14:textId="77777777" w:rsidR="00F90BDC" w:rsidRDefault="00F90BDC">
      <w:r xmlns:w="http://schemas.openxmlformats.org/wordprocessingml/2006/main">
        <w:t xml:space="preserve">১/ যাত্ৰাপুস্তক ১২:৩-১৪ - নিস্তাৰ-পৰ্ব্ব পালনৰ বাবে ইস্ৰায়েলীসকলক ঈশ্বৰৰ নিৰ্দেশনা।</w:t>
      </w:r>
    </w:p>
    <w:p w14:paraId="29FF5B3F" w14:textId="77777777" w:rsidR="00F90BDC" w:rsidRDefault="00F90BDC"/>
    <w:p w14:paraId="445C4C17" w14:textId="77777777" w:rsidR="00F90BDC" w:rsidRDefault="00F90BDC">
      <w:r xmlns:w="http://schemas.openxmlformats.org/wordprocessingml/2006/main">
        <w:t xml:space="preserve">২/ লূক ২২:১৫-১৮ - যীচুৱে নিস্তাৰ-পৰ্ব্বৰ সময়ত প্ৰভুৰ ভোজৰ প্ৰতিষ্ঠা।</w:t>
      </w:r>
    </w:p>
    <w:p w14:paraId="23DFDDC8" w14:textId="77777777" w:rsidR="00F90BDC" w:rsidRDefault="00F90BDC"/>
    <w:p w14:paraId="5E4C09D0" w14:textId="77777777" w:rsidR="00F90BDC" w:rsidRDefault="00F90BDC">
      <w:r xmlns:w="http://schemas.openxmlformats.org/wordprocessingml/2006/main">
        <w:t xml:space="preserve">মথি ২৬:১৮ তেতিয়া তেওঁ ক’লে, “এনে মানুহৰ ওচৰলৈ নগৰলৈ গৈ তেওঁক কওক, “গুৰুজনে কৈছে, মোৰ সময় ওচৰ চাপিছে; মই মোৰ শিষ্যসকলৰ সৈতে তোমাৰ ঘৰত নিস্তাৰ-পৰ্ব্ব পালন কৰিম।</w:t>
      </w:r>
    </w:p>
    <w:p w14:paraId="26214755" w14:textId="77777777" w:rsidR="00F90BDC" w:rsidRDefault="00F90BDC"/>
    <w:p w14:paraId="65BA4864" w14:textId="77777777" w:rsidR="00F90BDC" w:rsidRDefault="00F90BDC">
      <w:r xmlns:w="http://schemas.openxmlformats.org/wordprocessingml/2006/main">
        <w:t xml:space="preserve">যীচুৱে তেওঁৰ শিষ্যসকলক নিস্তাৰ-পৰ্ব্বৰ আহাৰ গ্ৰহণ কৰিবলৈ নগৰৰ এজন লোকৰ ওচৰলৈ যাবলৈ নিৰ্দেশ দিছিল।</w:t>
      </w:r>
    </w:p>
    <w:p w14:paraId="36780D3B" w14:textId="77777777" w:rsidR="00F90BDC" w:rsidRDefault="00F90BDC"/>
    <w:p w14:paraId="36A04F4D" w14:textId="77777777" w:rsidR="00F90BDC" w:rsidRDefault="00F90BDC">
      <w:r xmlns:w="http://schemas.openxmlformats.org/wordprocessingml/2006/main">
        <w:t xml:space="preserve">১/ নিস্তাৰ-পৰ্ব্বৰ বাবে প্ৰস্তুতিৰ গুৰুত্ব</w:t>
      </w:r>
    </w:p>
    <w:p w14:paraId="3F0EFFA9" w14:textId="77777777" w:rsidR="00F90BDC" w:rsidRDefault="00F90BDC"/>
    <w:p w14:paraId="3D72C332" w14:textId="77777777" w:rsidR="00F90BDC" w:rsidRDefault="00F90BDC">
      <w:r xmlns:w="http://schemas.openxmlformats.org/wordprocessingml/2006/main">
        <w:t xml:space="preserve">২/ যীচুৰ সময় সদায় নিখুঁত</w:t>
      </w:r>
    </w:p>
    <w:p w14:paraId="76B735F8" w14:textId="77777777" w:rsidR="00F90BDC" w:rsidRDefault="00F90BDC"/>
    <w:p w14:paraId="6D9E5F01" w14:textId="77777777" w:rsidR="00F90BDC" w:rsidRDefault="00F90BDC">
      <w:r xmlns:w="http://schemas.openxmlformats.org/wordprocessingml/2006/main">
        <w:t xml:space="preserve">১/ লূক ২২:৭-১৩ - যীচুৱে শিষ্যসকলক নিস্তাৰ-পৰ্ব্বৰ বাবে প্ৰস্তুতি চলাবলৈ নিৰ্দেশ দিয়ে</w:t>
      </w:r>
    </w:p>
    <w:p w14:paraId="6FAFA990" w14:textId="77777777" w:rsidR="00F90BDC" w:rsidRDefault="00F90BDC"/>
    <w:p w14:paraId="4108F16C" w14:textId="77777777" w:rsidR="00F90BDC" w:rsidRDefault="00F90BDC">
      <w:r xmlns:w="http://schemas.openxmlformats.org/wordprocessingml/2006/main">
        <w:t xml:space="preserve">২/ যাত্ৰাপুস্তক ১২:১-১৪ - নিস্তাৰ-পৰ্ব্বৰ বাবে ঈশ্বৰৰ নিৰ্দেশনা</w:t>
      </w:r>
    </w:p>
    <w:p w14:paraId="0F229CAC" w14:textId="77777777" w:rsidR="00F90BDC" w:rsidRDefault="00F90BDC"/>
    <w:p w14:paraId="3DE11D32" w14:textId="77777777" w:rsidR="00F90BDC" w:rsidRDefault="00F90BDC">
      <w:r xmlns:w="http://schemas.openxmlformats.org/wordprocessingml/2006/main">
        <w:t xml:space="preserve">মথি ২৬:১৯ আৰু শিষ্যসকলে যীচুৱে তেওঁলোকক নিযুক্ত কৰা ধৰণে কৰিলে; আৰু তেওঁলোকে নিস্তাৰ-পৰ্ব্ব সাজু কৰিলে।</w:t>
      </w:r>
    </w:p>
    <w:p w14:paraId="0029CF2D" w14:textId="77777777" w:rsidR="00F90BDC" w:rsidRDefault="00F90BDC"/>
    <w:p w14:paraId="5EFD93D0" w14:textId="77777777" w:rsidR="00F90BDC" w:rsidRDefault="00F90BDC">
      <w:r xmlns:w="http://schemas.openxmlformats.org/wordprocessingml/2006/main">
        <w:t xml:space="preserve">শিষ্যবিলাকে যীচুৰ নিৰ্দেশ পালন কৰি নিস্তাৰ-পৰ্ব্বৰ আহাৰ প্ৰস্তুত কৰিছিল।</w:t>
      </w:r>
    </w:p>
    <w:p w14:paraId="411C81AF" w14:textId="77777777" w:rsidR="00F90BDC" w:rsidRDefault="00F90BDC"/>
    <w:p w14:paraId="7DA7E6BE" w14:textId="77777777" w:rsidR="00F90BDC" w:rsidRDefault="00F90BDC">
      <w:r xmlns:w="http://schemas.openxmlformats.org/wordprocessingml/2006/main">
        <w:t xml:space="preserve">১/ আজ্ঞা পালন: ঈশ্বৰৰ আজ্ঞা পালন কৰাৰ শক্তি</w:t>
      </w:r>
    </w:p>
    <w:p w14:paraId="2D4C14DD" w14:textId="77777777" w:rsidR="00F90BDC" w:rsidRDefault="00F90BDC"/>
    <w:p w14:paraId="5AC93647" w14:textId="77777777" w:rsidR="00F90BDC" w:rsidRDefault="00F90BDC">
      <w:r xmlns:w="http://schemas.openxmlformats.org/wordprocessingml/2006/main">
        <w:t xml:space="preserve">২/ প্ৰস্তুতি: ঈশ্বৰে আমাক যিটোৰ বাবে মাতিছে তাৰ বাবে সাজু হোৱা</w:t>
      </w:r>
    </w:p>
    <w:p w14:paraId="74343362" w14:textId="77777777" w:rsidR="00F90BDC" w:rsidRDefault="00F90BDC"/>
    <w:p w14:paraId="11A41E88" w14:textId="77777777" w:rsidR="00F90BDC" w:rsidRDefault="00F90BDC">
      <w:r xmlns:w="http://schemas.openxmlformats.org/wordprocessingml/2006/main">
        <w:t xml:space="preserve">১/ যোহন ১৪:১৫ - "যদি তুমি মোক প্ৰেম কৰা, তেন্তে তুমি মোৰ আজ্ঞা পালন কৰিবা।"</w:t>
      </w:r>
    </w:p>
    <w:p w14:paraId="6033F87C" w14:textId="77777777" w:rsidR="00F90BDC" w:rsidRDefault="00F90BDC"/>
    <w:p w14:paraId="44D085E9" w14:textId="77777777" w:rsidR="00F90BDC" w:rsidRDefault="00F90BDC">
      <w:r xmlns:w="http://schemas.openxmlformats.org/wordprocessingml/2006/main">
        <w:t xml:space="preserve">২/ গীতমালা ১১৯:৬০ - "মই তোমাৰ আজ্ঞা পালন কৰিবলৈ খৰখেদা কৰোঁ আৰু পলম নকৰো।"</w:t>
      </w:r>
    </w:p>
    <w:p w14:paraId="0EAE25D2" w14:textId="77777777" w:rsidR="00F90BDC" w:rsidRDefault="00F90BDC"/>
    <w:p w14:paraId="49EDAB87" w14:textId="77777777" w:rsidR="00F90BDC" w:rsidRDefault="00F90BDC">
      <w:r xmlns:w="http://schemas.openxmlformats.org/wordprocessingml/2006/main">
        <w:t xml:space="preserve">মথি ২৬:২০ সন্ধিয়া হলত তেওঁ বাৰজনৰ লগত বহিল।</w:t>
      </w:r>
    </w:p>
    <w:p w14:paraId="3DDA2366" w14:textId="77777777" w:rsidR="00F90BDC" w:rsidRDefault="00F90BDC"/>
    <w:p w14:paraId="748CD339" w14:textId="77777777" w:rsidR="00F90BDC" w:rsidRDefault="00F90BDC">
      <w:r xmlns:w="http://schemas.openxmlformats.org/wordprocessingml/2006/main">
        <w:t xml:space="preserve">এই অংশত যীচুৱে তেওঁৰ শিষ্যসকলৰ সৈতে নিস্তাৰ-পৰ্ব্বৰ আহাৰ গ্ৰহণৰ বাবে গোট খোৱাৰ বৰ্ণনা কৰিছে।</w:t>
      </w:r>
    </w:p>
    <w:p w14:paraId="5990235F" w14:textId="77777777" w:rsidR="00F90BDC" w:rsidRDefault="00F90BDC"/>
    <w:p w14:paraId="09A9E27C" w14:textId="77777777" w:rsidR="00F90BDC" w:rsidRDefault="00F90BDC">
      <w:r xmlns:w="http://schemas.openxmlformats.org/wordprocessingml/2006/main">
        <w:t xml:space="preserve">১: যীচুৱে শিষ্যবিলাকৰ সৈতে পিঠা ভাঙি দিয়াৰ উদাহৰণে আমাক আমাৰ প্ৰিয়জন আৰু বন্ধু-বান্ধৱীৰ সৈতে একত্ৰিত হোৱাৰ গুৰুত্বৰ বিষয়ে শিকাইছে।</w:t>
      </w:r>
    </w:p>
    <w:p w14:paraId="556262E5" w14:textId="77777777" w:rsidR="00F90BDC" w:rsidRDefault="00F90BDC"/>
    <w:p w14:paraId="3A78DFB5" w14:textId="77777777" w:rsidR="00F90BDC" w:rsidRDefault="00F90BDC">
      <w:r xmlns:w="http://schemas.openxmlformats.org/wordprocessingml/2006/main">
        <w:t xml:space="preserve">২: যীচুৱে তেওঁৰ শিষ্যসকলৰ সৈতে একত্ৰিত হোৱাটোৱে আমাক সোঁৱৰাই দিয়ে যে আমি আমাৰ সম্পৰ্কৰ বাবে ধন্যবাদী হ’ব লাগে আৰু </w:t>
      </w:r>
      <w:r xmlns:w="http://schemas.openxmlformats.org/wordprocessingml/2006/main">
        <w:lastRenderedPageBreak xmlns:w="http://schemas.openxmlformats.org/wordprocessingml/2006/main"/>
      </w:r>
      <w:r xmlns:w="http://schemas.openxmlformats.org/wordprocessingml/2006/main">
        <w:t xml:space="preserve">সেইবোৰক মৰম কৰিব লাগে।</w:t>
      </w:r>
    </w:p>
    <w:p w14:paraId="4A2AE78A" w14:textId="77777777" w:rsidR="00F90BDC" w:rsidRDefault="00F90BDC"/>
    <w:p w14:paraId="6B01693B" w14:textId="77777777" w:rsidR="00F90BDC" w:rsidRDefault="00F90BDC">
      <w:r xmlns:w="http://schemas.openxmlformats.org/wordprocessingml/2006/main">
        <w:t xml:space="preserve">১: পাঁচনিৰ কৰ্ম ২:৪২-৪৬ - আদিম মণ্ডলীয়ে সঙ্গীত একত্ৰিত হৈছিল আৰু পিঠা ভাঙিছিল।</w:t>
      </w:r>
    </w:p>
    <w:p w14:paraId="302EDCF1" w14:textId="77777777" w:rsidR="00F90BDC" w:rsidRDefault="00F90BDC"/>
    <w:p w14:paraId="10DEE198" w14:textId="77777777" w:rsidR="00F90BDC" w:rsidRDefault="00F90BDC">
      <w:r xmlns:w="http://schemas.openxmlformats.org/wordprocessingml/2006/main">
        <w:t xml:space="preserve">২: গীতমালা ১৩৩:১ - "চোৱা, ভাইসকলে ঐক্যবদ্ধভাৱে বাস কৰিলে কিমান ভাল আৰু সুখদায়ক!"</w:t>
      </w:r>
    </w:p>
    <w:p w14:paraId="5181481A" w14:textId="77777777" w:rsidR="00F90BDC" w:rsidRDefault="00F90BDC"/>
    <w:p w14:paraId="67B7FD03" w14:textId="77777777" w:rsidR="00F90BDC" w:rsidRDefault="00F90BDC">
      <w:r xmlns:w="http://schemas.openxmlformats.org/wordprocessingml/2006/main">
        <w:t xml:space="preserve">মথি ২৬:২১ আৰু তেওঁলোকে খাই থাকোঁতে তেওঁ ক’লে, “মই তোমালোকক সঁচাকৈয়ে কওঁ, তোমালোকৰ মাজৰ এজনে মোক বিশ্বাসঘাতকতা কৰিব।”</w:t>
      </w:r>
    </w:p>
    <w:p w14:paraId="187247B1" w14:textId="77777777" w:rsidR="00F90BDC" w:rsidRDefault="00F90BDC"/>
    <w:p w14:paraId="7334FE7B" w14:textId="77777777" w:rsidR="00F90BDC" w:rsidRDefault="00F90BDC">
      <w:r xmlns:w="http://schemas.openxmlformats.org/wordprocessingml/2006/main">
        <w:t xml:space="preserve">শিষ্যসকলক তেওঁলোকৰ এজনৰ বিষয়ে সতৰ্ক কৰা হৈছিল যিয়ে যীচুক বিশ্বাসঘাতকতা কৰিব।</w:t>
      </w:r>
    </w:p>
    <w:p w14:paraId="5313A2D4" w14:textId="77777777" w:rsidR="00F90BDC" w:rsidRDefault="00F90BDC"/>
    <w:p w14:paraId="335A7975" w14:textId="77777777" w:rsidR="00F90BDC" w:rsidRDefault="00F90BDC">
      <w:r xmlns:w="http://schemas.openxmlformats.org/wordprocessingml/2006/main">
        <w:t xml:space="preserve">১ - অনুতাপৰ আহ্বান: শিষ্যসকলৰ বিশ্বাসঘাতকতাৰ পৰা শিকিব পৰা</w:t>
      </w:r>
    </w:p>
    <w:p w14:paraId="30F23A32" w14:textId="77777777" w:rsidR="00F90BDC" w:rsidRDefault="00F90BDC"/>
    <w:p w14:paraId="57AF6EF2" w14:textId="77777777" w:rsidR="00F90BDC" w:rsidRDefault="00F90BDC">
      <w:r xmlns:w="http://schemas.openxmlformats.org/wordprocessingml/2006/main">
        <w:t xml:space="preserve">২ - বিশ্বাসযোগ্যতাৰ আহ্বান: কঠিন পৰিস্থিতিৰ মাজতো বিশ্বাসী হোৱা</w:t>
      </w:r>
    </w:p>
    <w:p w14:paraId="00403181" w14:textId="77777777" w:rsidR="00F90BDC" w:rsidRDefault="00F90BDC"/>
    <w:p w14:paraId="39B7D172" w14:textId="77777777" w:rsidR="00F90BDC" w:rsidRDefault="00F90BDC">
      <w:r xmlns:w="http://schemas.openxmlformats.org/wordprocessingml/2006/main">
        <w:t xml:space="preserve">১ - লূক ২২:২১-২২ ? </w:t>
      </w:r>
      <w:r xmlns:w="http://schemas.openxmlformats.org/wordprocessingml/2006/main">
        <w:rPr>
          <w:rFonts w:ascii="맑은 고딕 Semilight" w:hAnsi="맑은 고딕 Semilight"/>
        </w:rPr>
        <w:t xml:space="preserve">쏝 </w:t>
      </w:r>
      <w:r xmlns:w="http://schemas.openxmlformats.org/wordprocessingml/2006/main">
        <w:t xml:space="preserve">ut চোৱা, মোক বিশ্বাসঘাতকতা কৰাজনৰ হাত মোৰ লগত টেবুলত আছে। আৰু সঁচাকৈয়ে মানুহৰ পুত্ৰ যিদৰে নিৰ্ধাৰণ কৰা হৈছিল, সেইদৰে যাব;</w:t>
      </w:r>
    </w:p>
    <w:p w14:paraId="5BEAC301" w14:textId="77777777" w:rsidR="00F90BDC" w:rsidRDefault="00F90BDC"/>
    <w:p w14:paraId="5847D541" w14:textId="77777777" w:rsidR="00F90BDC" w:rsidRDefault="00F90BDC">
      <w:r xmlns:w="http://schemas.openxmlformats.org/wordprocessingml/2006/main">
        <w:t xml:space="preserve">২ - যোহন ১৩:২১-৩০ ? </w:t>
      </w:r>
      <w:r xmlns:w="http://schemas.openxmlformats.org/wordprocessingml/2006/main">
        <w:rPr>
          <w:rFonts w:ascii="맑은 고딕 Semilight" w:hAnsi="맑은 고딕 Semilight"/>
        </w:rPr>
        <w:t xml:space="preserve">쏻 </w:t>
      </w:r>
      <w:r xmlns:w="http://schemas.openxmlformats.org/wordprocessingml/2006/main">
        <w:t xml:space="preserve">যেতিয়া যীচুৱে এইদৰে কৈছিল, তেতিয়া তেওঁ আত্মাত বিচলিত হৈ সাক্ষ্য দিছিল আৰু ক’লে, “মই তোমালোকক সঁচাকৈয়ে কওঁ, তোমালোকৰ মাজৰ এজনে মোক বিশ্বাসঘাতকতা কৰিব।??</w:t>
      </w:r>
    </w:p>
    <w:p w14:paraId="56CCFAED" w14:textId="77777777" w:rsidR="00F90BDC" w:rsidRDefault="00F90BDC"/>
    <w:p w14:paraId="10C3278C" w14:textId="77777777" w:rsidR="00F90BDC" w:rsidRDefault="00F90BDC">
      <w:r xmlns:w="http://schemas.openxmlformats.org/wordprocessingml/2006/main">
        <w:t xml:space="preserve">মথি ২৬:২২ তেতিয়া তেওঁলোকে অতিশয় দুখী হৈ প্ৰত্যেকেই তেওঁক ক’বলৈ ধৰিলে, “প্ৰভু, মই নেকি?”</w:t>
      </w:r>
    </w:p>
    <w:p w14:paraId="29D0EA58" w14:textId="77777777" w:rsidR="00F90BDC" w:rsidRDefault="00F90BDC"/>
    <w:p w14:paraId="4EBB0C8E" w14:textId="77777777" w:rsidR="00F90BDC" w:rsidRDefault="00F90BDC">
      <w:r xmlns:w="http://schemas.openxmlformats.org/wordprocessingml/2006/main">
        <w:t xml:space="preserve">শিষ্যবিলাক দুখেৰে পৰিপূৰ্ণ হৈ যীচুক সুধিলে যে তেওঁলোকৰ মাজৰ এজনে তেওঁক বিশ্বাসঘাতকতা কৰিব বুলি উল্লেখ কৰাৰ সময়ত তেওঁ তেওঁলোকৰ কথা কৈছে নেকি?</w:t>
      </w:r>
    </w:p>
    <w:p w14:paraId="78DD9493" w14:textId="77777777" w:rsidR="00F90BDC" w:rsidRDefault="00F90BDC"/>
    <w:p w14:paraId="6799C84E" w14:textId="77777777" w:rsidR="00F90BDC" w:rsidRDefault="00F90BDC">
      <w:r xmlns:w="http://schemas.openxmlformats.org/wordprocessingml/2006/main">
        <w:t xml:space="preserve">১/ আত্মপ্ৰতিফলনৰ শক্তি: নিজৰ বিফলতাৰ সন্মুখীন হোৱা</w:t>
      </w:r>
    </w:p>
    <w:p w14:paraId="11A650C0" w14:textId="77777777" w:rsidR="00F90BDC" w:rsidRDefault="00F90BDC"/>
    <w:p w14:paraId="34748541" w14:textId="77777777" w:rsidR="00F90BDC" w:rsidRDefault="00F90BDC">
      <w:r xmlns:w="http://schemas.openxmlformats.org/wordprocessingml/2006/main">
        <w:t xml:space="preserve">২/ দয়াৰ জীৱন যাপন কৰা: আমাৰ সম্পৰ্কত দয়া দেখুওৱা</w:t>
      </w:r>
    </w:p>
    <w:p w14:paraId="7528EE98" w14:textId="77777777" w:rsidR="00F90BDC" w:rsidRDefault="00F90BDC"/>
    <w:p w14:paraId="3E563135" w14:textId="77777777" w:rsidR="00F90BDC" w:rsidRDefault="00F90BDC">
      <w:r xmlns:w="http://schemas.openxmlformats.org/wordprocessingml/2006/main">
        <w:t xml:space="preserve">১/ ফিলিপীয়া ৩:১২-১৪ - মই ইতিমধ্যে ইয়াক লাভ কৰিছো বা ইতিমধ্যে সিদ্ধ হৈছো এনে নহয়, কিন্তু মই আগবাঢ়ি যাওঁ যাতে মই সেইটোক ধৰি ৰাখিব পাৰো যাৰ বাবে মোক খ্ৰীষ্ট যীচুৰ দ্বাৰাই ধৰি ৰখা হৈছিল। ভাইসকল, মই নিজকে এতিয়াও ধৰি ৰখা বুলি নাভাবো; কিন্তু মই এটা কাম কৰো: পিছফালে কি আছে পাহৰি আৰু আগলৈ যি আছে তাক আগবাঢ়ি গৈ, খ্ৰীষ্ট যীচুত ঈশ্বৰৰ ওপৰলৈ আহ্বানৰ পুৰস্কাৰৰ বাবে লক্ষ্যৰ ফালে আগবাঢ়ি যাওঁ।</w:t>
      </w:r>
    </w:p>
    <w:p w14:paraId="0BAA9EFD" w14:textId="77777777" w:rsidR="00F90BDC" w:rsidRDefault="00F90BDC"/>
    <w:p w14:paraId="2BA2167F" w14:textId="77777777" w:rsidR="00F90BDC" w:rsidRDefault="00F90BDC">
      <w:r xmlns:w="http://schemas.openxmlformats.org/wordprocessingml/2006/main">
        <w:t xml:space="preserve">২/ যাকোব ৫:১৬ - এতেকে তোমালোকে ইজনে সিজনৰ আগত তোমালোকৰ পাপ স্বীকাৰ কৰক আৰু ইজনে সিজনৰ বাবে প্ৰাৰ্থনা কৰক যাতে তোমালোকে সুস্থ হওঁ। এজন ধাৰ্মিক ব্যক্তিৰ ফলপ্ৰসূ প্ৰাৰ্থনাই বহুখিনি সাধন কৰিব পাৰে।</w:t>
      </w:r>
    </w:p>
    <w:p w14:paraId="0445BDAA" w14:textId="77777777" w:rsidR="00F90BDC" w:rsidRDefault="00F90BDC"/>
    <w:p w14:paraId="0289C6BA" w14:textId="77777777" w:rsidR="00F90BDC" w:rsidRDefault="00F90BDC">
      <w:r xmlns:w="http://schemas.openxmlformats.org/wordprocessingml/2006/main">
        <w:t xml:space="preserve">মথি ২৬:২৩ তেতিয়া তেওঁ উত্তৰ দি ক’লে, “যি জনে মোৰ লগত বাচনত হাত ডুবাই দিব, তেওঁ মোক বিশ্বাসঘাতকতা কৰিব।”</w:t>
      </w:r>
    </w:p>
    <w:p w14:paraId="7A99883C" w14:textId="77777777" w:rsidR="00F90BDC" w:rsidRDefault="00F90BDC"/>
    <w:p w14:paraId="6F0C6E9E" w14:textId="77777777" w:rsidR="00F90BDC" w:rsidRDefault="00F90BDC">
      <w:r xmlns:w="http://schemas.openxmlformats.org/wordprocessingml/2006/main">
        <w:t xml:space="preserve">যীচুৱে ভৱিষ্যদ্বাণী কৰিছিল যে তেওঁৰ এজন শিষ্যই তেওঁক বিশ্বাসঘাতকতা কৰিব।</w:t>
      </w:r>
    </w:p>
    <w:p w14:paraId="4AFC87E0" w14:textId="77777777" w:rsidR="00F90BDC" w:rsidRDefault="00F90BDC"/>
    <w:p w14:paraId="54F58C8B" w14:textId="77777777" w:rsidR="00F90BDC" w:rsidRDefault="00F90BDC">
      <w:r xmlns:w="http://schemas.openxmlformats.org/wordprocessingml/2006/main">
        <w:t xml:space="preserve">১/ বিশ্বাসঘাতকতা আৰু ভগ্ন বিশ্বাস: মথি ২৬:২৩ পদৰ অধ্যয়ন</w:t>
      </w:r>
    </w:p>
    <w:p w14:paraId="6B1D871C" w14:textId="77777777" w:rsidR="00F90BDC" w:rsidRDefault="00F90BDC"/>
    <w:p w14:paraId="66D53C79" w14:textId="77777777" w:rsidR="00F90BDC" w:rsidRDefault="00F90BDC">
      <w:r xmlns:w="http://schemas.openxmlformats.org/wordprocessingml/2006/main">
        <w:t xml:space="preserve">২) বিশ্বাসঘাতকতাৰ পৰিণতি: মথি ২৬:২৩ পদত যীচুৰ বিশ্বাসঘাতকতাৰ পৰা শিকিব পৰা</w:t>
      </w:r>
    </w:p>
    <w:p w14:paraId="1D7DDF2D" w14:textId="77777777" w:rsidR="00F90BDC" w:rsidRDefault="00F90BDC"/>
    <w:p w14:paraId="00E78670" w14:textId="77777777" w:rsidR="00F90BDC" w:rsidRDefault="00F90BDC">
      <w:r xmlns:w="http://schemas.openxmlformats.org/wordprocessingml/2006/main">
        <w:t xml:space="preserve">১/ যোহন ১৩:২১-২৬ - যীচুৱে তেওঁৰ বিশ্বাসঘাতকতাৰ ভৱিষ্যদ্বাণী কৰিছে।</w:t>
      </w:r>
    </w:p>
    <w:p w14:paraId="4D1D15EF" w14:textId="77777777" w:rsidR="00F90BDC" w:rsidRDefault="00F90BDC"/>
    <w:p w14:paraId="6FDF41D9" w14:textId="77777777" w:rsidR="00F90BDC" w:rsidRDefault="00F90BDC">
      <w:r xmlns:w="http://schemas.openxmlformats.org/wordprocessingml/2006/main">
        <w:t xml:space="preserve">২/ গীতমালা ৪১:৯ - বন্ধুক বিশ্বাসঘাতকতা কৰা।</w:t>
      </w:r>
    </w:p>
    <w:p w14:paraId="62EE06D5" w14:textId="77777777" w:rsidR="00F90BDC" w:rsidRDefault="00F90BDC"/>
    <w:p w14:paraId="608913E3" w14:textId="77777777" w:rsidR="00F90BDC" w:rsidRDefault="00F90BDC">
      <w:r xmlns:w="http://schemas.openxmlformats.org/wordprocessingml/2006/main">
        <w:t xml:space="preserve">মথি ২৬:২৪ মানুহৰ পুত্ৰৰ বিষয়ে লিখাৰ দৰে যায়; জন্ম নোহোৱা হ’লে সেই মানুহজনৰ বাবে ভাল হ’লহেঁতেন।</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যীচুক বিশ্বাসঘাতকতা কৰাৰ বিৰুদ্ধে সতৰ্ক কৰি দিছে, কিয়নো সেই মানুহজন কেতিয়াও জন্ম লোৱা নহ’লে ভাল হ’লহেঁতেন।</w:t>
      </w:r>
    </w:p>
    <w:p w14:paraId="6BFE5419" w14:textId="77777777" w:rsidR="00F90BDC" w:rsidRDefault="00F90BDC"/>
    <w:p w14:paraId="16ED344D" w14:textId="77777777" w:rsidR="00F90BDC" w:rsidRDefault="00F90BDC">
      <w:r xmlns:w="http://schemas.openxmlformats.org/wordprocessingml/2006/main">
        <w:t xml:space="preserve">১/ বিশ্বাসঘাতকতাৰ খৰচ: মৃত্যুতকৈও বেয়া ভাগ্যৰ পৰা কেনেকৈ হাত সাৰিব পাৰি</w:t>
      </w:r>
    </w:p>
    <w:p w14:paraId="24FC3322" w14:textId="77777777" w:rsidR="00F90BDC" w:rsidRDefault="00F90BDC"/>
    <w:p w14:paraId="7A426BED" w14:textId="77777777" w:rsidR="00F90BDC" w:rsidRDefault="00F90BDC">
      <w:r xmlns:w="http://schemas.openxmlformats.org/wordprocessingml/2006/main">
        <w:t xml:space="preserve">২/ যীচুক পিঠি দিয়াৰ বিপদ</w:t>
      </w:r>
    </w:p>
    <w:p w14:paraId="6133555D" w14:textId="77777777" w:rsidR="00F90BDC" w:rsidRDefault="00F90BDC"/>
    <w:p w14:paraId="095EAAC7" w14:textId="77777777" w:rsidR="00F90BDC" w:rsidRDefault="00F90BDC">
      <w:r xmlns:w="http://schemas.openxmlformats.org/wordprocessingml/2006/main">
        <w:t xml:space="preserve">১/ লূক ২২:২২ - "আৰু সঁচাকৈয়ে মানুহৰ পুত্ৰ যিদৰে নিৰ্ধাৰণ কৰা হৈছিল, সেইদৰে যায়; কিন্তু যিজনৰ দ্বাৰা তেওঁক বিশ্বাসঘাতকতা কৰা হৈছে, তেওঁৰ বাবে ধিক্!"</w:t>
      </w:r>
    </w:p>
    <w:p w14:paraId="0FCA4D8B" w14:textId="77777777" w:rsidR="00F90BDC" w:rsidRDefault="00F90BDC"/>
    <w:p w14:paraId="5F0D7847" w14:textId="77777777" w:rsidR="00F90BDC" w:rsidRDefault="00F90BDC">
      <w:r xmlns:w="http://schemas.openxmlformats.org/wordprocessingml/2006/main">
        <w:t xml:space="preserve">২) যিচয়া ৫৩:৩ - "তেওঁ মানুহৰ দ্বাৰা তুচ্ছ-তাচ্ছিল্য আৰু অগ্ৰাহ্য কৰা হয়; তেওঁ দুখৰ মানুহ আৰু দুখৰ সৈতে পৰিচিত; আৰু আমি তেওঁৰ পৰা মুখ যেন লুকুৱাই ৰাখিলোঁ; তেওঁক তুচ্ছজ্ঞান কৰা হ'ল, আৰু আমি তেওঁক সন্মান কৰা নাছিলো।"</w:t>
      </w:r>
    </w:p>
    <w:p w14:paraId="22CC3122" w14:textId="77777777" w:rsidR="00F90BDC" w:rsidRDefault="00F90BDC"/>
    <w:p w14:paraId="0E85AA10" w14:textId="77777777" w:rsidR="00F90BDC" w:rsidRDefault="00F90BDC">
      <w:r xmlns:w="http://schemas.openxmlformats.org/wordprocessingml/2006/main">
        <w:t xml:space="preserve">মথি ২৬:২৫ তেতিয়া তেওঁক বিশ্বাসঘাতকতা কৰা যিহূদাই উত্তৰ দি ক’লে, “গুৰু, মই নেকি?” তেওঁ তেওঁক ক’লে, “তুমি কৈছা।”</w:t>
      </w:r>
    </w:p>
    <w:p w14:paraId="38D9F0F1" w14:textId="77777777" w:rsidR="00F90BDC" w:rsidRDefault="00F90BDC"/>
    <w:p w14:paraId="1BFD322F" w14:textId="77777777" w:rsidR="00F90BDC" w:rsidRDefault="00F90BDC">
      <w:r xmlns:w="http://schemas.openxmlformats.org/wordprocessingml/2006/main">
        <w:t xml:space="preserve">যিহূদাই যীচুক সুধিলে যে তেওঁৱেই তেওঁক বিশ্বাসঘাতকতা কৰিবলৈ ওলাইছে নেকি? যীচুৱে নিশ্চিত কৰিলে যে তেওঁৱেই।</w:t>
      </w:r>
    </w:p>
    <w:p w14:paraId="5B7AE660" w14:textId="77777777" w:rsidR="00F90BDC" w:rsidRDefault="00F90BDC"/>
    <w:p w14:paraId="14E4DEA6" w14:textId="77777777" w:rsidR="00F90BDC" w:rsidRDefault="00F90BDC">
      <w:r xmlns:w="http://schemas.openxmlformats.org/wordprocessingml/2006/main">
        <w:t xml:space="preserve">১/ সততাৰে জীয়াই থকা: বিশ্বাসঘাতকতাৰ পৰিণতি বুজি পোৱা</w:t>
      </w:r>
    </w:p>
    <w:p w14:paraId="2B3E3DC1" w14:textId="77777777" w:rsidR="00F90BDC" w:rsidRDefault="00F90BDC"/>
    <w:p w14:paraId="0DD3D87A" w14:textId="77777777" w:rsidR="00F90BDC" w:rsidRDefault="00F90BDC">
      <w:r xmlns:w="http://schemas.openxmlformats.org/wordprocessingml/2006/main">
        <w:t xml:space="preserve">২/ যীচুৰ অনুগ্ৰহ: বিশ্বাসঘাতকতাৰ সত্ত্বেও দয়া</w:t>
      </w:r>
    </w:p>
    <w:p w14:paraId="13247F1D" w14:textId="77777777" w:rsidR="00F90BDC" w:rsidRDefault="00F90BDC"/>
    <w:p w14:paraId="7A2D3740" w14:textId="77777777" w:rsidR="00F90BDC" w:rsidRDefault="00F90BDC">
      <w:r xmlns:w="http://schemas.openxmlformats.org/wordprocessingml/2006/main">
        <w:t xml:space="preserve">১/ গীতমালা ৫৫:১২-১৪ ? </w:t>
      </w:r>
      <w:r xmlns:w="http://schemas.openxmlformats.org/wordprocessingml/2006/main">
        <w:rPr>
          <w:rFonts w:ascii="맑은 고딕 Semilight" w:hAnsi="맑은 고딕 Semilight"/>
        </w:rPr>
        <w:t xml:space="preserve">쏤 </w:t>
      </w:r>
      <w:r xmlns:w="http://schemas.openxmlformats.org/wordprocessingml/2006/main">
        <w:t xml:space="preserve">বা মোক নিন্দা কৰা শত্ৰু নহয়; তেতিয়া মই তাক সহ্য কৰিব পাৰিলোহেঁতেন, আৰু মোৰ বিৰুদ্ধে নিজকে ডাঙৰ কৰা বিৰোধীও নহয়; তেতিয়া মই তেওঁৰ পৰা নিজকে লুকুৱাই ৰাখিলোঁহেঁতেন: কিন্তু সেয়া আছিল তুমি, মোৰ সমকক্ষ মানুহ, মোৰ পথ প্ৰদৰ্শক আৰু মোৰ চিনাকি। আমি একেলগে মধুৰ পৰামৰ্শ লৈ, সংগ লৈ ঈশ্বৰৰ ঘৰলৈ খোজ দিলোঁ।??</w:t>
      </w:r>
    </w:p>
    <w:p w14:paraId="33AD8989" w14:textId="77777777" w:rsidR="00F90BDC" w:rsidRDefault="00F90BDC"/>
    <w:p w14:paraId="23822D34" w14:textId="77777777" w:rsidR="00F90BDC" w:rsidRDefault="00F90BDC">
      <w:r xmlns:w="http://schemas.openxmlformats.org/wordprocessingml/2006/main">
        <w:t xml:space="preserve">২) ৰোমীয়া ২:৪ "নে ঈশ্বৰৰ মঙ্গলতাই যে তোমাক অনুতাপ কৰিবলৈ লৈ যায়, সেই কথা নাজানি, তুমি তেওঁৰ মঙ্গল, ধৈৰ্য্য আৰু ধৈৰ্য্যৰ ধন-সম্পত্তিক তুচ্ছজ্ঞান কৰা নেকি?"</w:t>
      </w:r>
    </w:p>
    <w:p w14:paraId="540CF4F6" w14:textId="77777777" w:rsidR="00F90BDC" w:rsidRDefault="00F90BDC"/>
    <w:p w14:paraId="101E6FBD" w14:textId="77777777" w:rsidR="00F90BDC" w:rsidRDefault="00F90BDC">
      <w:r xmlns:w="http://schemas.openxmlformats.org/wordprocessingml/2006/main">
        <w:t xml:space="preserve">মথি ২৬:২৬ আৰু তেওঁলোকে খাই থাকোঁতে যীচুৱে পিঠা লৈ আশীৰ্বাদ দি ভাঙি শিষ্যসকলক দিলে আৰু ক’লে, “লোৱা, খাবা; এইটোৱেই মোৰ শৰীৰ।</w:t>
      </w:r>
    </w:p>
    <w:p w14:paraId="7AB16E7D" w14:textId="77777777" w:rsidR="00F90BDC" w:rsidRDefault="00F90BDC"/>
    <w:p w14:paraId="03E8A088" w14:textId="77777777" w:rsidR="00F90BDC" w:rsidRDefault="00F90BDC">
      <w:r xmlns:w="http://schemas.openxmlformats.org/wordprocessingml/2006/main">
        <w:t xml:space="preserve">এই অংশত ব্যাখ্যা কৰা হৈছে যে যীচুৱে কেনেকৈ পিঠাক আশীৰ্ব্বাদ কৰিছিল আৰু তেওঁৰ শিষ্যসকলক খাবলৈ দিছিল, তেওঁ কৈছিল যে সেয়া তেওঁৰ শৰীৰ।</w:t>
      </w:r>
    </w:p>
    <w:p w14:paraId="0E634346" w14:textId="77777777" w:rsidR="00F90BDC" w:rsidRDefault="00F90BDC"/>
    <w:p w14:paraId="11187AF2" w14:textId="77777777" w:rsidR="00F90BDC" w:rsidRDefault="00F90BDC">
      <w:r xmlns:w="http://schemas.openxmlformats.org/wordprocessingml/2006/main">
        <w:t xml:space="preserve">১/ যীচু জীৱনৰ পিঠা: যীচুৰ তাৎপৰ্য্য অন্বেষণ কৰা? </w:t>
      </w:r>
      <w:r xmlns:w="http://schemas.openxmlformats.org/wordprocessingml/2006/main">
        <w:rPr>
          <w:rFonts w:ascii="맑은 고딕 Semilight" w:hAnsi="맑은 고딕 Semilight"/>
        </w:rPr>
        <w:t xml:space="preserve">셲 </w:t>
      </w:r>
      <w:r xmlns:w="http://schemas.openxmlformats.org/wordprocessingml/2006/main">
        <w:t xml:space="preserve">বলিদান</w:t>
      </w:r>
    </w:p>
    <w:p w14:paraId="73315753" w14:textId="77777777" w:rsidR="00F90BDC" w:rsidRDefault="00F90BDC"/>
    <w:p w14:paraId="46EFFAF2" w14:textId="77777777" w:rsidR="00F90BDC" w:rsidRDefault="00F90BDC">
      <w:r xmlns:w="http://schemas.openxmlformats.org/wordprocessingml/2006/main">
        <w:t xml:space="preserve">২/ জীৱনৰ পিঠা খোৱা: ঈশ্বৰক কেনেকৈ গ্ৰহণ কৰিব? </w:t>
      </w:r>
      <w:r xmlns:w="http://schemas.openxmlformats.org/wordprocessingml/2006/main">
        <w:rPr>
          <w:rFonts w:ascii="맑은 고딕 Semilight" w:hAnsi="맑은 고딕 Semilight"/>
        </w:rPr>
        <w:t xml:space="preserve">셲 </w:t>
      </w:r>
      <w:r xmlns:w="http://schemas.openxmlformats.org/wordprocessingml/2006/main">
        <w:t xml:space="preserve">পৰিত্ৰাণৰ উপহাৰ</w:t>
      </w:r>
    </w:p>
    <w:p w14:paraId="7F7AF00D" w14:textId="77777777" w:rsidR="00F90BDC" w:rsidRDefault="00F90BDC"/>
    <w:p w14:paraId="2A581045" w14:textId="77777777" w:rsidR="00F90BDC" w:rsidRDefault="00F90BDC">
      <w:r xmlns:w="http://schemas.openxmlformats.org/wordprocessingml/2006/main">
        <w:t xml:space="preserve">১/ যোহন ৬:৩৫ - ? </w:t>
      </w:r>
      <w:r xmlns:w="http://schemas.openxmlformats.org/wordprocessingml/2006/main">
        <w:rPr>
          <w:rFonts w:ascii="맑은 고딕 Semilight" w:hAnsi="맑은 고딕 Semilight"/>
        </w:rPr>
        <w:t xml:space="preserve">쏪 </w:t>
      </w:r>
      <w:r xmlns:w="http://schemas.openxmlformats.org/wordprocessingml/2006/main">
        <w:t xml:space="preserve">esus তেওঁলোকক ক’লে, ? </w:t>
      </w:r>
      <w:r xmlns:w="http://schemas.openxmlformats.org/wordprocessingml/2006/main">
        <w:rPr>
          <w:rFonts w:ascii="맑은 고딕 Semilight" w:hAnsi="맑은 고딕 Semilight"/>
        </w:rPr>
        <w:t xml:space="preserve">쁈 </w:t>
      </w:r>
      <w:r xmlns:w="http://schemas.openxmlformats.org/wordprocessingml/2006/main">
        <w:t xml:space="preserve">মই জীৱনৰ পিঠা; যি মোৰ ওচৰলৈ আহিব তেওঁ ভোক নাপাব, আৰু যিয়ে মোক বিশ্বাস কৰে তেওঁ কেতিয়াও পিয়াহ নাপাব।?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২/ যিচয়া ৫৫:১-৩ - ? </w:t>
      </w:r>
      <w:r xmlns:w="http://schemas.openxmlformats.org/wordprocessingml/2006/main">
        <w:rPr>
          <w:rFonts w:ascii="맑은 고딕 Semilight" w:hAnsi="맑은 고딕 Semilight"/>
        </w:rPr>
        <w:t xml:space="preserve">쏞 </w:t>
      </w:r>
      <w:r xmlns:w="http://schemas.openxmlformats.org/wordprocessingml/2006/main">
        <w:t xml:space="preserve">ome, পিয়াহত থকা প্ৰতিজন জললৈ আহক; আৰু যাৰ হাতত টকা নাই, তেওঁ আহি কিনি খাব! আহক, টকা নোহোৱাকৈ আৰু দাম নোহোৱাকৈ মদ আৰু গাখীৰ কিনি লওক। যি পিঠা নহয় তাৰ বাবে আপোনাৰ ধন আৰু তৃপ্ত নহোৱা বস্তুৰ বাবে আপোনাৰ শ্ৰম কিয় খৰচ কৰে? মোৰ কথা অধ্যৱসায়ীভাৱে শুনা, আৰু ভাল বস্তু খাওক, আৰু চহকী খাদ্যত আনন্দ কৰা।??</w:t>
      </w:r>
    </w:p>
    <w:p w14:paraId="11D8E386" w14:textId="77777777" w:rsidR="00F90BDC" w:rsidRDefault="00F90BDC"/>
    <w:p w14:paraId="489D52B6" w14:textId="77777777" w:rsidR="00F90BDC" w:rsidRDefault="00F90BDC">
      <w:r xmlns:w="http://schemas.openxmlformats.org/wordprocessingml/2006/main">
        <w:t xml:space="preserve">মথি ২৬:২৭ পাছত তেওঁ পাত্ৰটো লৈ ধন্যবাদ জনাই তেওঁলোকক দিলে আৰু ক’লে, “তোমালোক সকলোৱে ইয়াৰ পৰা পান কৰা;</w:t>
      </w:r>
    </w:p>
    <w:p w14:paraId="567AF173" w14:textId="77777777" w:rsidR="00F90BDC" w:rsidRDefault="00F90BDC"/>
    <w:p w14:paraId="458DA0BE" w14:textId="77777777" w:rsidR="00F90BDC" w:rsidRDefault="00F90BDC">
      <w:r xmlns:w="http://schemas.openxmlformats.org/wordprocessingml/2006/main">
        <w:t xml:space="preserve">যীচুৱে তেওঁৰ শিষ্যসকলৰ সৈতে পৰিত্ৰাণৰ পাত্ৰ ভাগ কৰিছিল আৰু তেওঁলোকক তাত ভাগ ল’বলৈ আজ্ঞা দিছিল।</w:t>
      </w:r>
    </w:p>
    <w:p w14:paraId="655C7C4D" w14:textId="77777777" w:rsidR="00F90BDC" w:rsidRDefault="00F90BDC"/>
    <w:p w14:paraId="281989AA" w14:textId="77777777" w:rsidR="00F90BDC" w:rsidRDefault="00F90BDC">
      <w:r xmlns:w="http://schemas.openxmlformats.org/wordprocessingml/2006/main">
        <w:t xml:space="preserve">১/ পৰিত্ৰাণৰ পাত্ৰ: ঈশ্বৰৰ প্ৰতিজ্ঞাত মদ্যপান কৰা</w:t>
      </w:r>
    </w:p>
    <w:p w14:paraId="76C3039D" w14:textId="77777777" w:rsidR="00F90BDC" w:rsidRDefault="00F90BDC"/>
    <w:p w14:paraId="326E9B77" w14:textId="77777777" w:rsidR="00F90BDC" w:rsidRDefault="00F90BDC">
      <w:r xmlns:w="http://schemas.openxmlformats.org/wordprocessingml/2006/main">
        <w:t xml:space="preserve">২/ আমাৰ পিয়াহৰ উত্তৰ: পাপৰ যোগেদি যীচুৰ প্ৰেমৰ অনুভৱ কৰা</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৫৫:১ - ? </w:t>
      </w:r>
      <w:r xmlns:w="http://schemas.openxmlformats.org/wordprocessingml/2006/main">
        <w:rPr>
          <w:rFonts w:ascii="맑은 고딕 Semilight" w:hAnsi="맑은 고딕 Semilight"/>
        </w:rPr>
        <w:t xml:space="preserve">쏞 </w:t>
      </w:r>
      <w:r xmlns:w="http://schemas.openxmlformats.org/wordprocessingml/2006/main">
        <w:t xml:space="preserve">ome, পিয়াহত থকা প্ৰতিজন জললৈ আহক; আৰু যাৰ হাতত টকা নাই, তেওঁ আহি কিনি খাব! আহক, টকা নোহোৱাকৈ আৰু দাম নোহোৱাকৈ মদ আৰু গাখীৰ কিনি লওক।??</w:t>
      </w:r>
    </w:p>
    <w:p w14:paraId="68C23711" w14:textId="77777777" w:rsidR="00F90BDC" w:rsidRDefault="00F90BDC"/>
    <w:p w14:paraId="7DC7893F" w14:textId="77777777" w:rsidR="00F90BDC" w:rsidRDefault="00F90BDC">
      <w:r xmlns:w="http://schemas.openxmlformats.org/wordprocessingml/2006/main">
        <w:t xml:space="preserve">২/ গীতমালা ১১৬:১৩ - ? </w:t>
      </w:r>
      <w:r xmlns:w="http://schemas.openxmlformats.org/wordprocessingml/2006/main">
        <w:rPr>
          <w:rFonts w:ascii="맑은 고딕 Semilight" w:hAnsi="맑은 고딕 Semilight"/>
        </w:rPr>
        <w:t xml:space="preserve">쏧 </w:t>
      </w:r>
      <w:r xmlns:w="http://schemas.openxmlformats.org/wordprocessingml/2006/main">
        <w:t xml:space="preserve">পৰিত্ৰাণৰ পাত্ৰটো ওপৰলৈ তুলি প্ৰভুৰ নাম মাতিব।??</w:t>
      </w:r>
    </w:p>
    <w:p w14:paraId="6AE942AD" w14:textId="77777777" w:rsidR="00F90BDC" w:rsidRDefault="00F90BDC"/>
    <w:p w14:paraId="11AFCC61" w14:textId="77777777" w:rsidR="00F90BDC" w:rsidRDefault="00F90BDC">
      <w:r xmlns:w="http://schemas.openxmlformats.org/wordprocessingml/2006/main">
        <w:t xml:space="preserve">মথি ২৬:২৮ কিয়নো এইটোৱেই মোৰ নতুন নিয়মৰ তেজ, যি পাপৰ ক্ষমাৰ বাবে বহুতৰ কাৰণে বোৱাই দিয়া হৈছে।</w:t>
      </w:r>
    </w:p>
    <w:p w14:paraId="20405D83" w14:textId="77777777" w:rsidR="00F90BDC" w:rsidRDefault="00F90BDC"/>
    <w:p w14:paraId="60502DE0" w14:textId="77777777" w:rsidR="00F90BDC" w:rsidRDefault="00F90BDC">
      <w:r xmlns:w="http://schemas.openxmlformats.org/wordprocessingml/2006/main">
        <w:t xml:space="preserve">এই অংশটোৱে পাপৰ ক্ষমাৰ বাবে যীচুৰ বলিদানৰ বিষয়ে কয়।</w:t>
      </w:r>
    </w:p>
    <w:p w14:paraId="7EFCC88E" w14:textId="77777777" w:rsidR="00F90BDC" w:rsidRDefault="00F90BDC"/>
    <w:p w14:paraId="42A6FC27" w14:textId="77777777" w:rsidR="00F90BDC" w:rsidRDefault="00F90BDC">
      <w:r xmlns:w="http://schemas.openxmlformats.org/wordprocessingml/2006/main">
        <w:t xml:space="preserve">১: যীচু, ঈশ্বৰৰ মেৰ পোৱালি - তেওঁৰ অনুগ্ৰহ আৰু দয়াৰ অবিশ্বাস্য উপহাৰ।</w:t>
      </w:r>
    </w:p>
    <w:p w14:paraId="1B2434B8" w14:textId="77777777" w:rsidR="00F90BDC" w:rsidRDefault="00F90BDC"/>
    <w:p w14:paraId="5707346F" w14:textId="77777777" w:rsidR="00F90BDC" w:rsidRDefault="00F90BDC">
      <w:r xmlns:w="http://schemas.openxmlformats.org/wordprocessingml/2006/main">
        <w:t xml:space="preserve">২: যীচু, দুখভোগী দাস - তেওঁৰ প্ৰেম আৰু ভক্তিৰ চূড়ান্ত কাৰ্য্য।</w:t>
      </w:r>
    </w:p>
    <w:p w14:paraId="4A736C00" w14:textId="77777777" w:rsidR="00F90BDC" w:rsidRDefault="00F90BDC"/>
    <w:p w14:paraId="4903287F"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19356A94" w14:textId="77777777" w:rsidR="00F90BDC" w:rsidRDefault="00F90BDC"/>
    <w:p w14:paraId="31466C75" w14:textId="77777777" w:rsidR="00F90BDC" w:rsidRDefault="00F90BDC">
      <w:r xmlns:w="http://schemas.openxmlformats.org/wordprocessingml/2006/main">
        <w:t xml:space="preserve">২: ইফিচীয়া ১:৭ - ঈশ্বৰৰ অনুগ্ৰহৰ ধনৰ অনুসাৰে তেওঁৰ তেজৰ দ্বাৰাই আমি মুক্তি পাওঁ, পাপৰ ক্ষমা।</w:t>
      </w:r>
    </w:p>
    <w:p w14:paraId="75BBA349" w14:textId="77777777" w:rsidR="00F90BDC" w:rsidRDefault="00F90BDC"/>
    <w:p w14:paraId="3A741F1B" w14:textId="77777777" w:rsidR="00F90BDC" w:rsidRDefault="00F90BDC">
      <w:r xmlns:w="http://schemas.openxmlformats.org/wordprocessingml/2006/main">
        <w:t xml:space="preserve">মথি ২৬:২৯ কিন্তু মই তোমালোকক কওঁ, মই এতিয়াৰ পৰা এই দ্ৰাক্ষাৰসৰ ফল পান নকৰো, যেতিয়ালৈকে মই মোৰ পিতৃৰ ৰাজ্যত তোমালোকৰ লগত নতুনকৈ পান কৰিম।</w:t>
      </w:r>
    </w:p>
    <w:p w14:paraId="13DA24C1" w14:textId="77777777" w:rsidR="00F90BDC" w:rsidRDefault="00F90BDC"/>
    <w:p w14:paraId="32C0C0B4" w14:textId="77777777" w:rsidR="00F90BDC" w:rsidRDefault="00F90BDC">
      <w:r xmlns:w="http://schemas.openxmlformats.org/wordprocessingml/2006/main">
        <w:t xml:space="preserve">এই অংশটোৱে যীচুৱে দিয়া প্ৰতিজ্ঞাৰ কথা কৈছে যে তেওঁ যেতিয়ালৈকে তেওঁৰ পিতৃৰ ৰাজ্যত দ্ৰাক্ষাৰসৰ ফল নতুনকৈ পান নকৰে তেতিয়ালৈকে তেওঁ দ্ৰাক্ষাৰসৰ ফল নাখাব।</w:t>
      </w:r>
    </w:p>
    <w:p w14:paraId="27AD82E6" w14:textId="77777777" w:rsidR="00F90BDC" w:rsidRDefault="00F90BDC"/>
    <w:p w14:paraId="46836C4C" w14:textId="77777777" w:rsidR="00F90BDC" w:rsidRDefault="00F90BDC">
      <w:r xmlns:w="http://schemas.openxmlformats.org/wordprocessingml/2006/main">
        <w:t xml:space="preserve">১/ স্বৰ্গৰ আশা: যীচুৰ প্ৰতিজ্ঞা কৰা প্ৰত্যাৱৰ্তন</w:t>
      </w:r>
    </w:p>
    <w:p w14:paraId="3ADE8909" w14:textId="77777777" w:rsidR="00F90BDC" w:rsidRDefault="00F90BDC"/>
    <w:p w14:paraId="063BE78E" w14:textId="77777777" w:rsidR="00F90BDC" w:rsidRDefault="00F90BDC">
      <w:r xmlns:w="http://schemas.openxmlformats.org/wordprocessingml/2006/main">
        <w:t xml:space="preserve">২) অসুবিধাৰ সময়ত শক্তি বিচাৰি উলিওৱা: যীচুৰ সান্ত্বনামূলক বাক্য</w:t>
      </w:r>
    </w:p>
    <w:p w14:paraId="432ED86D" w14:textId="77777777" w:rsidR="00F90BDC" w:rsidRDefault="00F90BDC"/>
    <w:p w14:paraId="77319D05" w14:textId="77777777" w:rsidR="00F90BDC" w:rsidRDefault="00F90BDC">
      <w:r xmlns:w="http://schemas.openxmlformats.org/wordprocessingml/2006/main">
        <w:t xml:space="preserve">১/ প্ৰকাশিত বাক্য ২১:১-৪ - নতুন স্বৰ্গ আৰু নতুন পৃথিৱীৰ প্ৰতিজ্ঞা</w:t>
      </w:r>
    </w:p>
    <w:p w14:paraId="4561B756" w14:textId="77777777" w:rsidR="00F90BDC" w:rsidRDefault="00F90BDC"/>
    <w:p w14:paraId="50C33515" w14:textId="77777777" w:rsidR="00F90BDC" w:rsidRDefault="00F90BDC">
      <w:r xmlns:w="http://schemas.openxmlformats.org/wordprocessingml/2006/main">
        <w:t xml:space="preserve">২/ যিচয়া ২৫:৬-৯ - প্ৰভুৱে সকলো মুখৰ পৰা চকুলো মচি পেলাব</w:t>
      </w:r>
    </w:p>
    <w:p w14:paraId="6BD85479" w14:textId="77777777" w:rsidR="00F90BDC" w:rsidRDefault="00F90BDC"/>
    <w:p w14:paraId="652D8ABC" w14:textId="77777777" w:rsidR="00F90BDC" w:rsidRDefault="00F90BDC">
      <w:r xmlns:w="http://schemas.openxmlformats.org/wordprocessingml/2006/main">
        <w:t xml:space="preserve">মথি ২৬:৩০ আৰু তেওঁলোকে গীত গাই জলপানৰ পৰ্ব্বতলৈ ওলাই গ’ল।</w:t>
      </w:r>
    </w:p>
    <w:p w14:paraId="1F3033FA" w14:textId="77777777" w:rsidR="00F90BDC" w:rsidRDefault="00F90BDC"/>
    <w:p w14:paraId="1746C3F5" w14:textId="77777777" w:rsidR="00F90BDC" w:rsidRDefault="00F90BDC">
      <w:r xmlns:w="http://schemas.openxmlformats.org/wordprocessingml/2006/main">
        <w:t xml:space="preserve">এটা গীত গোৱাৰ পাছত যীচু আৰু তেওঁৰ শিষ্যসকলে জলপানৰ পৰ্ব্বতলৈ গ’ল।</w:t>
      </w:r>
    </w:p>
    <w:p w14:paraId="10D84215" w14:textId="77777777" w:rsidR="00F90BDC" w:rsidRDefault="00F90BDC"/>
    <w:p w14:paraId="536BDC52" w14:textId="77777777" w:rsidR="00F90BDC" w:rsidRDefault="00F90BDC">
      <w:r xmlns:w="http://schemas.openxmlformats.org/wordprocessingml/2006/main">
        <w:t xml:space="preserve">১/ আমাৰ জীৱনত প্ৰাৰ্থনা আৰু উপাসনাৰ গুৰুত্ব</w:t>
      </w:r>
    </w:p>
    <w:p w14:paraId="6BF01492" w14:textId="77777777" w:rsidR="00F90BDC" w:rsidRDefault="00F90BDC"/>
    <w:p w14:paraId="74521C9F" w14:textId="77777777" w:rsidR="00F90BDC" w:rsidRDefault="00F90BDC">
      <w:r xmlns:w="http://schemas.openxmlformats.org/wordprocessingml/2006/main">
        <w:t xml:space="preserve">২/ যীচুৰ জীৱনত জলপান পৰ্বতৰ তাৎপৰ্য বুজা</w:t>
      </w:r>
    </w:p>
    <w:p w14:paraId="0D20FC12" w14:textId="77777777" w:rsidR="00F90BDC" w:rsidRDefault="00F90BDC"/>
    <w:p w14:paraId="4572FF34" w14:textId="77777777" w:rsidR="00F90BDC" w:rsidRDefault="00F90BDC">
      <w:r xmlns:w="http://schemas.openxmlformats.org/wordprocessingml/2006/main">
        <w:t xml:space="preserve">১/ মাৰ্ক ১৪:২৬, "তেতিয়া তেওঁলোকে গীত গাই জলপানৰ পৰ্বতলৈ ওলাই গ'ল।"</w:t>
      </w:r>
    </w:p>
    <w:p w14:paraId="67B53E5D" w14:textId="77777777" w:rsidR="00F90BDC" w:rsidRDefault="00F90BDC"/>
    <w:p w14:paraId="2F2652C6" w14:textId="77777777" w:rsidR="00F90BDC" w:rsidRDefault="00F90BDC">
      <w:r xmlns:w="http://schemas.openxmlformats.org/wordprocessingml/2006/main">
        <w:t xml:space="preserve">২/ লূক ২২:৩৯, "তেতিয়া তেওঁ ওলাই আহি নিজৰ নিয়ম অনুসৰি জলপানৰ পৰ্বতলৈ গ'ল; আৰু শিষ্যসকলেও তেওঁক অনুসৰণ কৰিলে।"</w:t>
      </w:r>
    </w:p>
    <w:p w14:paraId="6C42395D" w14:textId="77777777" w:rsidR="00F90BDC" w:rsidRDefault="00F90BDC"/>
    <w:p w14:paraId="439F90E8" w14:textId="77777777" w:rsidR="00F90BDC" w:rsidRDefault="00F90BDC">
      <w:r xmlns:w="http://schemas.openxmlformats.org/wordprocessingml/2006/main">
        <w:t xml:space="preserve">মথি ২৬:৩১ তেতিয়া যীচুৱে তেওঁলোকক ক’লে, “আজি ৰাতি মোৰ কাৰণে তোমালোক সকলোৱে ক্ষুন্ন হ’বা;</w:t>
      </w:r>
    </w:p>
    <w:p w14:paraId="5B86F251" w14:textId="77777777" w:rsidR="00F90BDC" w:rsidRDefault="00F90BDC"/>
    <w:p w14:paraId="630AE5B1" w14:textId="77777777" w:rsidR="00F90BDC" w:rsidRDefault="00F90BDC">
      <w:r xmlns:w="http://schemas.openxmlformats.org/wordprocessingml/2006/main">
        <w:t xml:space="preserve">যীচুৱে তেওঁৰ শিষ্যসকলক কয় যে তেওঁৰ কাৰণে তেওঁলোকে ক্ষুন্ন হ’ব আৰু লিখা আছে যে মেৰপালকক আঘাত কৰা হ’ব আৰু জাকৰ ভেড়াবোৰ সিঁচৰতি হ’ব।</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ভেড়াৰ সিঁচৰতি: মথি ২৬:৩১ পদৰ ওপৰত এক প্ৰতিফলন</w:t>
      </w:r>
    </w:p>
    <w:p w14:paraId="51DA4BAB" w14:textId="77777777" w:rsidR="00F90BDC" w:rsidRDefault="00F90BDC"/>
    <w:p w14:paraId="3E95CE8A" w14:textId="77777777" w:rsidR="00F90BDC" w:rsidRDefault="00F90BDC">
      <w:r xmlns:w="http://schemas.openxmlformats.org/wordprocessingml/2006/main">
        <w:t xml:space="preserve">২/ মেৰপালকৰ আঘাত বুজা: বিশ্বাস আৰু অধ্যৱসায়ৰ ওপৰত এ</w:t>
      </w:r>
    </w:p>
    <w:p w14:paraId="142161CC" w14:textId="77777777" w:rsidR="00F90BDC" w:rsidRDefault="00F90BDC"/>
    <w:p w14:paraId="5FB18488" w14:textId="77777777" w:rsidR="00F90BDC" w:rsidRDefault="00F90BDC">
      <w:r xmlns:w="http://schemas.openxmlformats.org/wordprocessingml/2006/main">
        <w:t xml:space="preserve">১/ জখৰিয়া ১৩:৭ - ? </w:t>
      </w:r>
      <w:r xmlns:w="http://schemas.openxmlformats.org/wordprocessingml/2006/main">
        <w:rPr>
          <w:rFonts w:ascii="맑은 고딕 Semilight" w:hAnsi="맑은 고딕 Semilight"/>
        </w:rPr>
        <w:t xml:space="preserve">쏛 </w:t>
      </w:r>
      <w:r xmlns:w="http://schemas.openxmlformats.org/wordprocessingml/2006/main">
        <w:t xml:space="preserve">হে তৰোৱাল, মোৰ মেৰপালকৰ বিৰুদ্ধে আৰু মোৰ সতীৰ্থ মানুহৰ বিৰুদ্ধে সাৰ পাবা, বাহিনীসকলৰ যিহোৱাই কৈছে: মেৰপালকক আঘাত কৰা, আৰু ভেড়াবোৰ সিঁচৰতি হৈ যাব, আৰু মই সৰুবোৰৰ ওপৰত মোৰ হাত ঘূৰাই দিম।??</w:t>
      </w:r>
    </w:p>
    <w:p w14:paraId="383642CD" w14:textId="77777777" w:rsidR="00F90BDC" w:rsidRDefault="00F90BDC"/>
    <w:p w14:paraId="14AD93CF" w14:textId="77777777" w:rsidR="00F90BDC" w:rsidRDefault="00F90BDC">
      <w:r xmlns:w="http://schemas.openxmlformats.org/wordprocessingml/2006/main">
        <w:t xml:space="preserve">২/ ইব্ৰী ১৩:২০ - ? </w:t>
      </w:r>
      <w:r xmlns:w="http://schemas.openxmlformats.org/wordprocessingml/2006/main">
        <w:rPr>
          <w:rFonts w:ascii="맑은 고딕 Semilight" w:hAnsi="맑은 고딕 Semilight"/>
        </w:rPr>
        <w:t xml:space="preserve">쏯 </w:t>
      </w:r>
      <w:r xmlns:w="http://schemas.openxmlformats.org/wordprocessingml/2006/main">
        <w:t xml:space="preserve">ow শান্তিৰ ঈশ্বৰ, যিয়ে আমাৰ প্ৰভু যীচুক, ভেড়াৰ মহান মেৰপালকক, চিৰন্তন নিয়মৰ তেজৰ দ্বাৰা মৃত্যুৰ পৰা পুনৰুত্থান কৰিলে।??</w:t>
      </w:r>
    </w:p>
    <w:p w14:paraId="620C1DCD" w14:textId="77777777" w:rsidR="00F90BDC" w:rsidRDefault="00F90BDC"/>
    <w:p w14:paraId="05E024C2" w14:textId="77777777" w:rsidR="00F90BDC" w:rsidRDefault="00F90BDC">
      <w:r xmlns:w="http://schemas.openxmlformats.org/wordprocessingml/2006/main">
        <w:t xml:space="preserve">মথি ২৬:৩২ কিন্তু মই পুনৰুত্থান হোৱাৰ পিছত মই তোমালোকৰ আগত গালীললৈ যাম।</w:t>
      </w:r>
    </w:p>
    <w:p w14:paraId="02EECD71" w14:textId="77777777" w:rsidR="00F90BDC" w:rsidRDefault="00F90BDC"/>
    <w:p w14:paraId="1E4C2CEA" w14:textId="77777777" w:rsidR="00F90BDC" w:rsidRDefault="00F90BDC">
      <w:r xmlns:w="http://schemas.openxmlformats.org/wordprocessingml/2006/main">
        <w:t xml:space="preserve">যীচুৱে তেওঁৰ শিষ্যসকলক কয় যে তেওঁ পুনৰুত্থান হৈ তেওঁলোকৰ আগত গালীললৈ যাব।</w:t>
      </w:r>
    </w:p>
    <w:p w14:paraId="6B63BDB6" w14:textId="77777777" w:rsidR="00F90BDC" w:rsidRDefault="00F90BDC"/>
    <w:p w14:paraId="6C71E281" w14:textId="77777777" w:rsidR="00F90BDC" w:rsidRDefault="00F90BDC">
      <w:r xmlns:w="http://schemas.openxmlformats.org/wordprocessingml/2006/main">
        <w:t xml:space="preserve">১/ আশা আৰু বিশ্বাসৰ শক্তি: যীচুৰ পুনৰুত্থান আৰু আমাৰ বিশ্বাসৰ যাত্ৰা</w:t>
      </w:r>
    </w:p>
    <w:p w14:paraId="680B6493" w14:textId="77777777" w:rsidR="00F90BDC" w:rsidRDefault="00F90BDC"/>
    <w:p w14:paraId="181E4308" w14:textId="77777777" w:rsidR="00F90BDC" w:rsidRDefault="00F90BDC">
      <w:r xmlns:w="http://schemas.openxmlformats.org/wordprocessingml/2006/main">
        <w:t xml:space="preserve">২/ পুনৰুত্থিত খ্ৰীষ্টৰ প্ৰতিজ্ঞা: পুনৰুত্থানৰ আশাক বুজা আৰু প্ৰয়োগ কৰা</w:t>
      </w:r>
    </w:p>
    <w:p w14:paraId="5BFE4566" w14:textId="77777777" w:rsidR="00F90BDC" w:rsidRDefault="00F90BDC"/>
    <w:p w14:paraId="44B93C70" w14:textId="77777777" w:rsidR="00F90BDC" w:rsidRDefault="00F90BDC">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 কিন্তু আমি যদি দেখা নাপাওঁ তাৰ বাবে আশা কৰোঁ তেন্তে ধৈৰ্য্যৰে অপেক্ষা কৰোঁ।</w:t>
      </w:r>
    </w:p>
    <w:p w14:paraId="11505B20" w14:textId="77777777" w:rsidR="00F90BDC" w:rsidRDefault="00F90BDC"/>
    <w:p w14:paraId="52C48436" w14:textId="77777777" w:rsidR="00F90BDC" w:rsidRDefault="00F90BDC">
      <w:r xmlns:w="http://schemas.openxmlformats.org/wordprocessingml/2006/main">
        <w:t xml:space="preserve">২) ১ কৰিন্থীয়া ১৫:১৩-১৪ - কিন্তু যদি মৃত লোকৰ পুনৰুত্থান নহয়, তেন্তে খ্ৰীষ্টকো পুনৰুত্থান হোৱা নাই। আৰু যদি খ্ৰীষ্টক পুনৰুত্থান কৰা হোৱা নাই, তেন্তে আমাৰ প্ৰচাৰ অসাৰ আৰু তোমালোকৰ বিশ্বাস অসাৰ।</w:t>
      </w:r>
    </w:p>
    <w:p w14:paraId="5810DE30" w14:textId="77777777" w:rsidR="00F90BDC" w:rsidRDefault="00F90BDC"/>
    <w:p w14:paraId="1A28B7B9" w14:textId="77777777" w:rsidR="00F90BDC" w:rsidRDefault="00F90BDC">
      <w:r xmlns:w="http://schemas.openxmlformats.org/wordprocessingml/2006/main">
        <w:t xml:space="preserve">মথি ২৬:৩৩ পিতৰে উত্তৰ দি তেওঁক ক’লে, “আপোনাৰ কাৰণে সকলো মানুহে যদিও ক্ষুন্ন হ’ব, তথাপিও মই কেতিয়াও ক্ষুন্ন নহ’ম।”</w:t>
      </w:r>
    </w:p>
    <w:p w14:paraId="271CF758" w14:textId="77777777" w:rsidR="00F90BDC" w:rsidRDefault="00F90BDC"/>
    <w:p w14:paraId="1D49BB38" w14:textId="77777777" w:rsidR="00F90BDC" w:rsidRDefault="00F90BDC">
      <w:r xmlns:w="http://schemas.openxmlformats.org/wordprocessingml/2006/main">
        <w:t xml:space="preserve">আন সকলোৱে পৰিত্যাগ কৰাৰ ভাবুকি দিও পিতৰে যীচুৰ প্ৰতি নিজৰ অটল আনুগত্য প্ৰকাশ কৰিছে।</w:t>
      </w:r>
    </w:p>
    <w:p w14:paraId="30A01B6D" w14:textId="77777777" w:rsidR="00F90BDC" w:rsidRDefault="00F90BDC"/>
    <w:p w14:paraId="0948F466" w14:textId="77777777" w:rsidR="00F90BDC" w:rsidRDefault="00F90BDC">
      <w:r xmlns:w="http://schemas.openxmlformats.org/wordprocessingml/2006/main">
        <w:t xml:space="preserve">১/ আমাৰ বিশ্বাসত দৃঢ়তাৰে থিয় দিয়া: কঠিন সময়তো যীচুৰ প্ৰতি দায়বদ্ধ হৈ থকা</w:t>
      </w:r>
    </w:p>
    <w:p w14:paraId="4ED4B1B0" w14:textId="77777777" w:rsidR="00F90BDC" w:rsidRDefault="00F90BDC"/>
    <w:p w14:paraId="50B19576" w14:textId="77777777" w:rsidR="00F90BDC" w:rsidRDefault="00F90BDC">
      <w:r xmlns:w="http://schemas.openxmlformats.org/wordprocessingml/2006/main">
        <w:t xml:space="preserve">২/ যীচুৰ প্ৰতি আনুগত্য: পিতৰ? </w:t>
      </w:r>
      <w:r xmlns:w="http://schemas.openxmlformats.org/wordprocessingml/2006/main">
        <w:rPr>
          <w:rFonts w:ascii="맑은 고딕 Semilight" w:hAnsi="맑은 고딕 Semilight"/>
        </w:rPr>
        <w:t xml:space="preserve">셲 </w:t>
      </w:r>
      <w:r xmlns:w="http://schemas.openxmlformats.org/wordprocessingml/2006/main">
        <w:t xml:space="preserve">অটল প্ৰতিশ্ৰুতিৰ উদাহৰণ</w:t>
      </w:r>
    </w:p>
    <w:p w14:paraId="47BFB89E" w14:textId="77777777" w:rsidR="00F90BDC" w:rsidRDefault="00F90BDC"/>
    <w:p w14:paraId="211A5CB1" w14:textId="77777777" w:rsidR="00F90BDC" w:rsidRDefault="00F90BDC">
      <w:r xmlns:w="http://schemas.openxmlformats.org/wordprocessingml/2006/main">
        <w:t xml:space="preserve">১/ ইব্ৰী ১১:১- এতিয়া বিশ্বাস হৈছে আমি যি আশা কৰোঁ তাৰ ওপৰত আস্থা আৰু আমি যি দেখা নাপাওঁ তাৰ বিষয়ে আশ্বাস।</w:t>
      </w:r>
    </w:p>
    <w:p w14:paraId="0B62BD3C" w14:textId="77777777" w:rsidR="00F90BDC" w:rsidRDefault="00F90BDC"/>
    <w:p w14:paraId="66024C7C" w14:textId="77777777" w:rsidR="00F90BDC" w:rsidRDefault="00F90BDC">
      <w:r xmlns:w="http://schemas.openxmlformats.org/wordprocessingml/2006/main">
        <w:t xml:space="preserve">২/ ৰোমীয়া ১২:৯- প্ৰেম আন্তৰিক হ'ব লাগিব। বেয়াক ঘৃণা কৰা; ভাল কামত আঁকোৱালি লোৱা।</w:t>
      </w:r>
    </w:p>
    <w:p w14:paraId="013D18E7" w14:textId="77777777" w:rsidR="00F90BDC" w:rsidRDefault="00F90BDC"/>
    <w:p w14:paraId="1FF0FFF4" w14:textId="77777777" w:rsidR="00F90BDC" w:rsidRDefault="00F90BDC">
      <w:r xmlns:w="http://schemas.openxmlformats.org/wordprocessingml/2006/main">
        <w:t xml:space="preserve">মথি ২৬:৩৪ যীচুৱে তেওঁক ক’লে, “মই তোমাক সঁচাকৈয়ে কওঁ, আজি ৰাতি কুকুৰাৰ কাউৰীৰ আগতে তুমি মোক তিনিবাৰ অস্বীকাৰ কৰিবা।”</w:t>
      </w:r>
    </w:p>
    <w:p w14:paraId="7B9809A8" w14:textId="77777777" w:rsidR="00F90BDC" w:rsidRDefault="00F90BDC"/>
    <w:p w14:paraId="12B76B75" w14:textId="77777777" w:rsidR="00F90BDC" w:rsidRDefault="00F90BDC">
      <w:r xmlns:w="http://schemas.openxmlformats.org/wordprocessingml/2006/main">
        <w:t xml:space="preserve">যীচুৱে পিতৰক কুকুৰে কাউৰীৰ আগতে তেওঁক অস্বীকাৰ কৰাৰ আগতীয়াকৈ সতৰ্ক কৰি দিয়ে।</w:t>
      </w:r>
    </w:p>
    <w:p w14:paraId="21A2154A" w14:textId="77777777" w:rsidR="00F90BDC" w:rsidRDefault="00F90BDC"/>
    <w:p w14:paraId="62176AAF" w14:textId="77777777" w:rsidR="00F90BDC" w:rsidRDefault="00F90BDC">
      <w:r xmlns:w="http://schemas.openxmlformats.org/wordprocessingml/2006/main">
        <w:t xml:space="preserve">১: ঈশ্বৰৰ প্ৰতি আপোনাৰ প্ৰতিশ্ৰুতিত খৰখেদা নকৰিব</w:t>
      </w:r>
    </w:p>
    <w:p w14:paraId="37649B42" w14:textId="77777777" w:rsidR="00F90BDC" w:rsidRDefault="00F90BDC"/>
    <w:p w14:paraId="29A50B18" w14:textId="77777777" w:rsidR="00F90BDC" w:rsidRDefault="00F90BDC">
      <w:r xmlns:w="http://schemas.openxmlformats.org/wordprocessingml/2006/main">
        <w:t xml:space="preserve">২: প্ৰকৃত বিশ্বাস শব্দত নহয়, কৰ্মতহে</w:t>
      </w:r>
    </w:p>
    <w:p w14:paraId="3BA76293" w14:textId="77777777" w:rsidR="00F90BDC" w:rsidRDefault="00F90BDC"/>
    <w:p w14:paraId="1F7D667D" w14:textId="77777777" w:rsidR="00F90BDC" w:rsidRDefault="00F90BDC">
      <w:r xmlns:w="http://schemas.openxmlformats.org/wordprocessingml/2006/main">
        <w:t xml:space="preserve">১: যাকোব ২:১৭-১৮ - "এনেকৈ বিশ্বাস যদি কৰ্ম নাই, তেন্তে অকলে মৃত। আৰু মই মোৰ কৰ্মৰ দ্বাৰাই তোমাক মোৰ বিশ্বাস দেখুৱাম।"</w:t>
      </w:r>
    </w:p>
    <w:p w14:paraId="28D18F05" w14:textId="77777777" w:rsidR="00F90BDC" w:rsidRDefault="00F90BDC"/>
    <w:p w14:paraId="0A6882D8" w14:textId="77777777" w:rsidR="00F90BDC" w:rsidRDefault="00F90BDC">
      <w:r xmlns:w="http://schemas.openxmlformats.org/wordprocessingml/2006/main">
        <w:t xml:space="preserve">২: হিতোপদেশ ১৪:২৩ - "সকলো পৰিশ্ৰমত লাভ হয়; কিন্তু ওঁঠৰ কথা কেৱল অভাৱৰ প্ৰতি প্ৰৱল হয়।"</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২৬:৩৫ পিতৰে তেওঁক ক’লে, “মই যদিও তোমাৰ লগত মৰি যাওঁ, তথাপিও মই তোমাক অস্বীকাৰ নকৰো।” সেইদৰে সকলো শিষ্যইও ক’লে।</w:t>
      </w:r>
    </w:p>
    <w:p w14:paraId="56863051" w14:textId="77777777" w:rsidR="00F90BDC" w:rsidRDefault="00F90BDC"/>
    <w:p w14:paraId="74F88696" w14:textId="77777777" w:rsidR="00F90BDC" w:rsidRDefault="00F90BDC">
      <w:r xmlns:w="http://schemas.openxmlformats.org/wordprocessingml/2006/main">
        <w:t xml:space="preserve">শিষ্যসকলে যীচুৰ প্ৰতি নিজৰ অটল বিশ্বাসযোগ্যতা ঘোষণা কৰিছিল যদিও ইয়াৰ অৰ্থ মৃত্যু হ’লেও।</w:t>
      </w:r>
    </w:p>
    <w:p w14:paraId="7D502FA9" w14:textId="77777777" w:rsidR="00F90BDC" w:rsidRDefault="00F90BDC"/>
    <w:p w14:paraId="08415A50" w14:textId="77777777" w:rsidR="00F90BDC" w:rsidRDefault="00F90BDC">
      <w:r xmlns:w="http://schemas.openxmlformats.org/wordprocessingml/2006/main">
        <w:t xml:space="preserve">১: আমি যিমানেই খৰচ নহওক কিয় আমাৰ বিশ্বাসৰ পক্ষত থিয় দিবলৈ ভয় কৰিব নালাগে।</w:t>
      </w:r>
    </w:p>
    <w:p w14:paraId="4E32628A" w14:textId="77777777" w:rsidR="00F90BDC" w:rsidRDefault="00F90BDC"/>
    <w:p w14:paraId="7DFB19CD" w14:textId="77777777" w:rsidR="00F90BDC" w:rsidRDefault="00F90BDC">
      <w:r xmlns:w="http://schemas.openxmlformats.org/wordprocessingml/2006/main">
        <w:t xml:space="preserve">২: আহক আমি যীচু আৰু তেওঁৰ শিক্ষাৰ প্ৰতি দায়বদ্ধ হৈ থাকক।</w:t>
      </w:r>
    </w:p>
    <w:p w14:paraId="2519CD3A" w14:textId="77777777" w:rsidR="00F90BDC" w:rsidRDefault="00F90BDC"/>
    <w:p w14:paraId="69E2F85E" w14:textId="77777777" w:rsidR="00F90BDC" w:rsidRDefault="00F90BDC">
      <w:r xmlns:w="http://schemas.openxmlformats.org/wordprocessingml/2006/main">
        <w:t xml:space="preserve">১: ৰোমীয়া ৮:৩১-৩৯ - যদি ঈশ্বৰ আমাৰ পক্ষত থাকে, তেন্তে আমাৰ বিৰুদ্ধে কোন হ’ব পাৰে?</w:t>
      </w:r>
    </w:p>
    <w:p w14:paraId="435F273C" w14:textId="77777777" w:rsidR="00F90BDC" w:rsidRDefault="00F90BDC"/>
    <w:p w14:paraId="3470F0A7" w14:textId="77777777" w:rsidR="00F90BDC" w:rsidRDefault="00F90BDC">
      <w:r xmlns:w="http://schemas.openxmlformats.org/wordprocessingml/2006/main">
        <w:t xml:space="preserve">২: ফিলিপীয়া ১:২১ - কিয়নো মোৰ বাবে জীয়াই থকা খ্ৰীষ্ট আৰু মৃত্যু হোৱাটোৱেই লাভ।</w:t>
      </w:r>
    </w:p>
    <w:p w14:paraId="6BCD17EC" w14:textId="77777777" w:rsidR="00F90BDC" w:rsidRDefault="00F90BDC"/>
    <w:p w14:paraId="361BB019" w14:textId="77777777" w:rsidR="00F90BDC" w:rsidRDefault="00F90BDC">
      <w:r xmlns:w="http://schemas.openxmlformats.org/wordprocessingml/2006/main">
        <w:t xml:space="preserve">মথি ২৬:৩৬ তেতিয়া যীচুৱে তেওঁলোকৰ লগত গেৎচেমানী নামৰ ঠাইলৈ আহি শিষ্যসকলক ক’লে, “মই যাওঁতে প্ৰাৰ্থনা কৰিবলৈ গৈ থাকক।”</w:t>
      </w:r>
    </w:p>
    <w:p w14:paraId="5F3F7031" w14:textId="77777777" w:rsidR="00F90BDC" w:rsidRDefault="00F90BDC"/>
    <w:p w14:paraId="1FC00216" w14:textId="77777777" w:rsidR="00F90BDC" w:rsidRDefault="00F90BDC">
      <w:r xmlns:w="http://schemas.openxmlformats.org/wordprocessingml/2006/main">
        <w:t xml:space="preserve">যীচুৱে তেওঁৰ শিষ্যসকলক গেৎচেমানী নামৰ ঠাইলৈ লৈ গ’ল আৰু তেওঁ প্ৰাৰ্থনা কৰিবলৈ যোৱাৰ সময়ত তেওঁৰ বাবে অপেক্ষা কৰিবলৈ ক’লে।</w:t>
      </w:r>
    </w:p>
    <w:p w14:paraId="241CCA41" w14:textId="77777777" w:rsidR="00F90BDC" w:rsidRDefault="00F90BDC"/>
    <w:p w14:paraId="7F87E54B" w14:textId="77777777" w:rsidR="00F90BDC" w:rsidRDefault="00F90BDC">
      <w:r xmlns:w="http://schemas.openxmlformats.org/wordprocessingml/2006/main">
        <w:t xml:space="preserve">১/ প্ৰাৰ্থনাৰ শক্তি: যীচুৰ আদৰ্শৰ পৰা শিকিব পৰা</w:t>
      </w:r>
    </w:p>
    <w:p w14:paraId="1B746B9B" w14:textId="77777777" w:rsidR="00F90BDC" w:rsidRDefault="00F90BDC"/>
    <w:p w14:paraId="5C50C870" w14:textId="77777777" w:rsidR="00F90BDC" w:rsidRDefault="00F90BDC">
      <w:r xmlns:w="http://schemas.openxmlformats.org/wordprocessingml/2006/main">
        <w:t xml:space="preserve">২/ তেওঁৰ উপস্থিতিৰ শক্তি: পৰীক্ষাৰ সময়ত ঈশ্বৰৰ ওপৰত বিশ্বাস কৰা</w:t>
      </w:r>
    </w:p>
    <w:p w14:paraId="22265432" w14:textId="77777777" w:rsidR="00F90BDC" w:rsidRDefault="00F90BDC"/>
    <w:p w14:paraId="3378BE08" w14:textId="77777777" w:rsidR="00F90BDC" w:rsidRDefault="00F90BDC">
      <w:r xmlns:w="http://schemas.openxmlformats.org/wordprocessingml/2006/main">
        <w:t xml:space="preserve">১/ গীতমালা ১৩৯:৭-১০ - তোমাৰ আত্মাৰ পৰা মই ক'লৈ যাম? নে তোমাৰ সন্মুখৰ পৰা মই ক’লৈ পলাই যাম?</w:t>
      </w:r>
    </w:p>
    <w:p w14:paraId="3A1F17C4" w14:textId="77777777" w:rsidR="00F90BDC" w:rsidRDefault="00F90BDC"/>
    <w:p w14:paraId="55DF9265" w14:textId="77777777" w:rsidR="00F90BDC" w:rsidRDefault="00F90BDC">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7CFFFE82" w14:textId="77777777" w:rsidR="00F90BDC" w:rsidRDefault="00F90BDC"/>
    <w:p w14:paraId="03D3CEEC" w14:textId="77777777" w:rsidR="00F90BDC" w:rsidRDefault="00F90BDC">
      <w:r xmlns:w="http://schemas.openxmlformats.org/wordprocessingml/2006/main">
        <w:t xml:space="preserve">মথি ২৬:৩৭ পাছত তেওঁ পিতৰ আৰু জবদীৰ পুত্ৰ দুজনক লগত লৈ গ’ল আৰু দুখী আৰু অতি গধুৰ হ’বলৈ ধৰিলে।</w:t>
      </w:r>
    </w:p>
    <w:p w14:paraId="6FB5D36D" w14:textId="77777777" w:rsidR="00F90BDC" w:rsidRDefault="00F90BDC"/>
    <w:p w14:paraId="2D7CF66F" w14:textId="77777777" w:rsidR="00F90BDC" w:rsidRDefault="00F90BDC">
      <w:r xmlns:w="http://schemas.openxmlformats.org/wordprocessingml/2006/main">
        <w:t xml:space="preserve">যীচু দুখী আৰু গধুৰ হৈ পৰাৰ লগে লগে তেওঁৰ শিষ্যসকলেও তেওঁৰ লগত গৈছিল।</w:t>
      </w:r>
    </w:p>
    <w:p w14:paraId="2E06C14A" w14:textId="77777777" w:rsidR="00F90BDC" w:rsidRDefault="00F90BDC"/>
    <w:p w14:paraId="5431F9DD" w14:textId="77777777" w:rsidR="00F90BDC" w:rsidRDefault="00F90BDC">
      <w:r xmlns:w="http://schemas.openxmlformats.org/wordprocessingml/2006/main">
        <w:t xml:space="preserve">১: যীচুৱে আমাক দেখুৱাইছে যে আমাৰ জীৱনত দুখ আৰু হতাশা অনুভৱ কৰাটো ঠিকেই আছে, আৰু আমি আমাৰ বন্ধু-বান্ধৱ আৰু পৰিয়ালৰ পৰা সান্ত্বনা বিচাৰিবলৈ লাজ কৰা উচিত নহয়।</w:t>
      </w:r>
    </w:p>
    <w:p w14:paraId="1C4B8627" w14:textId="77777777" w:rsidR="00F90BDC" w:rsidRDefault="00F90BDC"/>
    <w:p w14:paraId="18664B1B" w14:textId="77777777" w:rsidR="00F90BDC" w:rsidRDefault="00F90BDC">
      <w:r xmlns:w="http://schemas.openxmlformats.org/wordprocessingml/2006/main">
        <w:t xml:space="preserve">২: যীচুৱে আমাক দেখুৱাইছে যে সময় কঠিন হ’লে আমাক সহায় কৰিবলৈ আমাৰ জীৱনত মানুহ থকাৰ গুৰুত্ব।</w:t>
      </w:r>
    </w:p>
    <w:p w14:paraId="275C027B" w14:textId="77777777" w:rsidR="00F90BDC" w:rsidRDefault="00F90BDC"/>
    <w:p w14:paraId="0FD800F4" w14:textId="77777777" w:rsidR="00F90BDC" w:rsidRDefault="00F90BDC">
      <w:r xmlns:w="http://schemas.openxmlformats.org/wordprocessingml/2006/main">
        <w:t xml:space="preserve">১: উপদেশক ৪:৯-১০ - ? </w:t>
      </w:r>
      <w:r xmlns:w="http://schemas.openxmlformats.org/wordprocessingml/2006/main">
        <w:rPr>
          <w:rFonts w:ascii="맑은 고딕 Semilight" w:hAnsi="맑은 고딕 Semilight"/>
        </w:rPr>
        <w:t xml:space="preserve">쏷 </w:t>
      </w:r>
      <w:r xmlns:w="http://schemas.openxmlformats.org/wordprocessingml/2006/main">
        <w:t xml:space="preserve">wo এজনতকৈ ভাল, কাৰণ তেওঁলোকৰ কষ্টৰ ভাল পুৰস্কাৰ আছে। কিয়নো যদি তেওঁলোক পৰি যায়, তেন্তে এজনে নিজৰ সতীৰ্থক ওপৰলৈ তুলিব। কিন্তু যিজন পৰিলে অকলশৰীয়া হৈ থাকে আৰু তেওঁক ওপৰলৈ তুলিবলৈ আন এজন নাই তেওঁৰ বাবে ধিক্!??</w:t>
      </w:r>
    </w:p>
    <w:p w14:paraId="6CA94311" w14:textId="77777777" w:rsidR="00F90BDC" w:rsidRDefault="00F90BDC"/>
    <w:p w14:paraId="347EC662" w14:textId="77777777" w:rsidR="00F90BDC" w:rsidRDefault="00F90BDC">
      <w:r xmlns:w="http://schemas.openxmlformats.org/wordprocessingml/2006/main">
        <w:t xml:space="preserve">২: হিতোপদেশ ১৭:১৭ - ? </w:t>
      </w:r>
      <w:r xmlns:w="http://schemas.openxmlformats.org/wordprocessingml/2006/main">
        <w:rPr>
          <w:rFonts w:ascii="맑은 고딕 Semilight" w:hAnsi="맑은 고딕 Semilight"/>
        </w:rPr>
        <w:t xml:space="preserve">쏛 </w:t>
      </w:r>
      <w:r xmlns:w="http://schemas.openxmlformats.org/wordprocessingml/2006/main">
        <w:t xml:space="preserve">বন্ধুৱে সকলো সময়তে ভাল পায়, আৰু ভাইৰ জন্ম হয় প্ৰতিকূলতাৰ বাবে।??</w:t>
      </w:r>
    </w:p>
    <w:p w14:paraId="7E8D63F5" w14:textId="77777777" w:rsidR="00F90BDC" w:rsidRDefault="00F90BDC"/>
    <w:p w14:paraId="11409D5A" w14:textId="77777777" w:rsidR="00F90BDC" w:rsidRDefault="00F90BDC">
      <w:r xmlns:w="http://schemas.openxmlformats.org/wordprocessingml/2006/main">
        <w:t xml:space="preserve">মথি ২৬:৩৮ তেতিয়া তেওঁ তেওঁলোকক ক’লে, “মোৰ প্ৰাণ মৃত্যুৰ আগলৈকে অতিশয় দুখী।</w:t>
      </w:r>
    </w:p>
    <w:p w14:paraId="76E1362C" w14:textId="77777777" w:rsidR="00F90BDC" w:rsidRDefault="00F90BDC"/>
    <w:p w14:paraId="38E823D4" w14:textId="77777777" w:rsidR="00F90BDC" w:rsidRDefault="00F90BDC">
      <w:r xmlns:w="http://schemas.openxmlformats.org/wordprocessingml/2006/main">
        <w:t xml:space="preserve">যীচুৱে নিজৰ গভীৰ দুখ প্ৰকাশ কৰি তেওঁৰ শিষ্যসকলক তেওঁৰ লগত থাকিবলৈ আৰু চোৱাচিতা কৰিবলৈ কয়।</w:t>
      </w:r>
    </w:p>
    <w:p w14:paraId="3CB360F2" w14:textId="77777777" w:rsidR="00F90BDC" w:rsidRDefault="00F90BDC"/>
    <w:p w14:paraId="489AF117" w14:textId="77777777" w:rsidR="00F90BDC" w:rsidRDefault="00F90BDC">
      <w:r xmlns:w="http://schemas.openxmlformats.org/wordprocessingml/2006/main">
        <w:t xml:space="preserve">১/ প্ৰকৃত সঙ্গতিৰ শক্তি - যীচুৱে তেওঁৰ শিষ্যসকলক তেওঁৰ লগত থাকিবলৈ আৰু চকু ৰাখিবলৈ কৰা অনুৰোধে আমাক কেনেকৈ সম্প্ৰদায়ৰ শক্তিৰ বিষয়ে শিকাইছে</w:t>
      </w:r>
    </w:p>
    <w:p w14:paraId="7B1FDCA3" w14:textId="77777777" w:rsidR="00F90BDC" w:rsidRDefault="00F90BDC"/>
    <w:p w14:paraId="10605EE4" w14:textId="77777777" w:rsidR="00F90BDC" w:rsidRDefault="00F90BDC">
      <w:r xmlns:w="http://schemas.openxmlformats.org/wordprocessingml/2006/main">
        <w:t xml:space="preserve">২/ যীচুৰ প্ৰেমৰ গভীৰতা - তেওঁৰ শিষ্যসকলক তেওঁৰ লগত থাকিবলৈ আৰু চোৱাচিতা কৰিবলৈ কৰা অনুৰোধে তেওঁৰ দয়াৰ পৰিসৰ প্ৰদৰ্শন কৰে</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14:paraId="15DE717F" w14:textId="77777777" w:rsidR="00F90BDC" w:rsidRDefault="00F90BDC"/>
    <w:p w14:paraId="11B4C5FE" w14:textId="77777777" w:rsidR="00F90BDC" w:rsidRDefault="00F90BDC">
      <w:r xmlns:w="http://schemas.openxmlformats.org/wordprocessingml/2006/main">
        <w:t xml:space="preserve">২/ ইব্ৰী ১৩:৫ - আপোনাৰ জীৱনটো ধন প্ৰেমৰ পৰা মুক্ত কৰি ৰাখক, আৰু আপোনাৰ যি আছে তাতেই সন্তুষ্ট হওক, কিয়নো তেওঁ কৈছে, ? </w:t>
      </w:r>
      <w:r xmlns:w="http://schemas.openxmlformats.org/wordprocessingml/2006/main">
        <w:rPr>
          <w:rFonts w:ascii="맑은 고딕 Semilight" w:hAnsi="맑은 고딕 Semilight"/>
        </w:rPr>
        <w:t xml:space="preserve">쏧 </w:t>
      </w:r>
      <w:r xmlns:w="http://schemas.openxmlformats.org/wordprocessingml/2006/main">
        <w:t xml:space="preserve">তোমাক কেতিয়াও এৰি নাযায় আৰু তোমাক এৰি নাযায়।??</w:t>
      </w:r>
    </w:p>
    <w:p w14:paraId="5F1C653B" w14:textId="77777777" w:rsidR="00F90BDC" w:rsidRDefault="00F90BDC"/>
    <w:p w14:paraId="5F647EF8" w14:textId="77777777" w:rsidR="00F90BDC" w:rsidRDefault="00F90BDC">
      <w:r xmlns:w="http://schemas.openxmlformats.org/wordprocessingml/2006/main">
        <w:t xml:space="preserve">মথি ২৬:৩৯ আৰু তেওঁ অলপ দূৰলৈ গৈ মুখত পৰি প্ৰাৰ্থনা কৰি ক’লে, “হে মোৰ পিতৃ, যদি সম্ভৱ হয়, তেন্তে এই পাত্ৰ মোৰ পৰা আঁতৰি যাব;</w:t>
      </w:r>
    </w:p>
    <w:p w14:paraId="2D67D792" w14:textId="77777777" w:rsidR="00F90BDC" w:rsidRDefault="00F90BDC"/>
    <w:p w14:paraId="03C5CFF6" w14:textId="77777777" w:rsidR="00F90BDC" w:rsidRDefault="00F90BDC">
      <w:r xmlns:w="http://schemas.openxmlformats.org/wordprocessingml/2006/main">
        <w:t xml:space="preserve">যীচুৱে ঈশ্বৰৰ ওচৰত প্ৰাৰ্থনা কৰিছিল, তেওঁৰ পৰা দুখৰ পাত্ৰ কাঢ়ি লোৱা হওক, কিন্তু যীচুৰ ইচ্ছা নহয়, তেওঁৰ ইচ্ছা পূৰণ হওক।</w:t>
      </w:r>
    </w:p>
    <w:p w14:paraId="56C7D4A0" w14:textId="77777777" w:rsidR="00F90BDC" w:rsidRDefault="00F90BDC"/>
    <w:p w14:paraId="4B34EA2C" w14:textId="77777777" w:rsidR="00F90BDC" w:rsidRDefault="00F90BDC">
      <w:r xmlns:w="http://schemas.openxmlformats.org/wordprocessingml/2006/main">
        <w:t xml:space="preserve">১/ আত্মসমৰ্পণৰ জীৱন যাপন কৰা: ঈশ্বৰৰ ইচ্ছাক বুজা</w:t>
      </w:r>
    </w:p>
    <w:p w14:paraId="480870FA" w14:textId="77777777" w:rsidR="00F90BDC" w:rsidRDefault="00F90BDC"/>
    <w:p w14:paraId="06E2FC3E" w14:textId="77777777" w:rsidR="00F90BDC" w:rsidRDefault="00F90BDC">
      <w:r xmlns:w="http://schemas.openxmlformats.org/wordprocessingml/2006/main">
        <w:t xml:space="preserve">২/ ক্ৰুচত দিয়া জীৱন: ঈশ্বৰৰ দুখ-কষ্টৰ অভিজ্ঞতা</w:t>
      </w:r>
    </w:p>
    <w:p w14:paraId="4CF38CB2" w14:textId="77777777" w:rsidR="00F90BDC" w:rsidRDefault="00F90BDC"/>
    <w:p w14:paraId="36696F04" w14:textId="77777777" w:rsidR="00F90BDC" w:rsidRDefault="00F90BDC">
      <w:r xmlns:w="http://schemas.openxmlformats.org/wordprocessingml/2006/main">
        <w:t xml:space="preserve">১/ ফিলিপীয়া ২:৮-১১ - যীচুৱে নিজকে নম্ৰ কৰি মৃত্যুৰ পৰ্যন্ত আজ্ঞাকাৰী হৈ পৰিল, আনকি ক্ৰুচত মৃত্যুও।</w:t>
      </w:r>
    </w:p>
    <w:p w14:paraId="05D4CAF1" w14:textId="77777777" w:rsidR="00F90BDC" w:rsidRDefault="00F90BDC"/>
    <w:p w14:paraId="4F7A34E6" w14:textId="77777777" w:rsidR="00F90BDC" w:rsidRDefault="00F90BDC">
      <w:r xmlns:w="http://schemas.openxmlformats.org/wordprocessingml/2006/main">
        <w:t xml:space="preserve">২) যিচয়া ৫৩:১০-১২ - তথাপিও তেওঁক থেতেলিয়াই পেলোৱা আৰু তেওঁক কষ্ট দিয়া যিহোৱাৰ ইচ্ছা আছিল, আৰু যদিও যিহোৱাই তেওঁৰ প্ৰাণক পাপৰ বাবে বলিদান কৰে, তথাপিও তেওঁ নিজৰ সন্তানক দেখিব আৰু তেওঁৰ দিন দীঘলীয়া কৰিব, আৰু তেওঁৰ ইচ্ছা যিহোৱা তেওঁৰ হাতত সফল হ’ব।</w:t>
      </w:r>
    </w:p>
    <w:p w14:paraId="1E4C41FC" w14:textId="77777777" w:rsidR="00F90BDC" w:rsidRDefault="00F90BDC"/>
    <w:p w14:paraId="6E8C1FA2" w14:textId="77777777" w:rsidR="00F90BDC" w:rsidRDefault="00F90BDC">
      <w:r xmlns:w="http://schemas.openxmlformats.org/wordprocessingml/2006/main">
        <w:t xml:space="preserve">মথি ২৬:৪০ পাছত তেওঁ শিষ্যসকলৰ ওচৰলৈ আহি তেওঁলোকক শুই থকা দেখি পিতৰক ক’লে, “কি, তোমালোকে মোৰ লগত এঘণ্টাও ৰৈ থাকিব নোৱাৰিলা?”</w:t>
      </w:r>
    </w:p>
    <w:p w14:paraId="10A687CF" w14:textId="77777777" w:rsidR="00F90BDC" w:rsidRDefault="00F90BDC"/>
    <w:p w14:paraId="5FB4D0B6" w14:textId="77777777" w:rsidR="00F90BDC" w:rsidRDefault="00F90BDC">
      <w:r xmlns:w="http://schemas.openxmlformats.org/wordprocessingml/2006/main">
        <w:t xml:space="preserve">শিষ্যসকলে যীচুৰ আৱশ্যকতাৰ সময়ত তেওঁৰ লগত সজাগ হৈ থাকিবলৈ ব্যৰ্থ হৈছিল।</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আমাৰ বিশ্বাসত সজাগ হ’ব লাগিব, অসুবিধাৰ মাজতো যীচুৰ লগত সজাগ হৈ থাকিবলৈ সাজু হ’ব লাগিব।</w:t>
      </w:r>
    </w:p>
    <w:p w14:paraId="0F09B944" w14:textId="77777777" w:rsidR="00F90BDC" w:rsidRDefault="00F90BDC"/>
    <w:p w14:paraId="03150C25" w14:textId="77777777" w:rsidR="00F90BDC" w:rsidRDefault="00F90BDC">
      <w:r xmlns:w="http://schemas.openxmlformats.org/wordprocessingml/2006/main">
        <w:t xml:space="preserve">২/ আমি কঠিন সময়তো যীচুৰ বাবে থাকিব লাগিব, তেওঁৰ প্ৰতি আমাৰ ভক্তি আৰু সমৰ্পণ দেখুৱাবলৈ।</w:t>
      </w:r>
    </w:p>
    <w:p w14:paraId="597FA1E2" w14:textId="77777777" w:rsidR="00F90BDC" w:rsidRDefault="00F90BDC"/>
    <w:p w14:paraId="10724F05" w14:textId="77777777" w:rsidR="00F90BDC" w:rsidRDefault="00F90BDC">
      <w:r xmlns:w="http://schemas.openxmlformats.org/wordprocessingml/2006/main">
        <w:t xml:space="preserve">১/ ইফিচীয়া ৬:১০-১৮ - ঈশ্বৰৰ সম্পূৰ্ণ কৱচ পিন্ধক যাতে আপুনি চয়তানৰ পৰিকল্পনাৰ বিৰুদ্ধে থিয় দিব পাৰে।</w:t>
      </w:r>
    </w:p>
    <w:p w14:paraId="0C4E3D39" w14:textId="77777777" w:rsidR="00F90BDC" w:rsidRDefault="00F90BDC"/>
    <w:p w14:paraId="308F7558" w14:textId="77777777" w:rsidR="00F90BDC" w:rsidRDefault="00F90BDC">
      <w:r xmlns:w="http://schemas.openxmlformats.org/wordprocessingml/2006/main">
        <w:t xml:space="preserve">২/ ৰোমীয়া ১২:১২ - আশাত আনন্দ কৰা, ক্লেশত ধৈৰ্য্য ধৰা, প্ৰাৰ্থনাত অহৰহ থাকক।</w:t>
      </w:r>
    </w:p>
    <w:p w14:paraId="0A958F4F" w14:textId="77777777" w:rsidR="00F90BDC" w:rsidRDefault="00F90BDC"/>
    <w:p w14:paraId="26A7711D" w14:textId="77777777" w:rsidR="00F90BDC" w:rsidRDefault="00F90BDC">
      <w:r xmlns:w="http://schemas.openxmlformats.org/wordprocessingml/2006/main">
        <w:t xml:space="preserve">মথি ২৬:৪১ তোমালোকে যাতে পৰীক্ষাত নাযাবা, তাৰ বাবে সাৱধান আৰু প্ৰাৰ্থনা কৰা;</w:t>
      </w:r>
    </w:p>
    <w:p w14:paraId="00AB2DD8" w14:textId="77777777" w:rsidR="00F90BDC" w:rsidRDefault="00F90BDC"/>
    <w:p w14:paraId="420A75CF" w14:textId="77777777" w:rsidR="00F90BDC" w:rsidRDefault="00F90BDC">
      <w:r xmlns:w="http://schemas.openxmlformats.org/wordprocessingml/2006/main">
        <w:t xml:space="preserve">এই পদটোৱে আমাক প্ৰলোভনৰ পৰা হাত সাৰিবলৈ আৰু আমাৰ দুৰ্বল মানৱীয় স্বভাৱৰ মাজতো আমাৰ আত্মাক ইচ্ছুক কৰি ৰাখিবলৈ চাই থাকিবলৈ আৰু প্ৰাৰ্থনা কৰিবলৈ উৎসাহিত কৰে।</w:t>
      </w:r>
    </w:p>
    <w:p w14:paraId="265664D6" w14:textId="77777777" w:rsidR="00F90BDC" w:rsidRDefault="00F90BDC"/>
    <w:p w14:paraId="5B67347E" w14:textId="77777777" w:rsidR="00F90BDC" w:rsidRDefault="00F90BDC">
      <w:r xmlns:w="http://schemas.openxmlformats.org/wordprocessingml/2006/main">
        <w:t xml:space="preserve">১/ "প্ৰাৰ্থনাৰ শক্তি: প্ৰলোভনৰ বিৰুদ্ধে নিজকে শক্তিশালী কৰা"।</w:t>
      </w:r>
    </w:p>
    <w:p w14:paraId="21559BF1" w14:textId="77777777" w:rsidR="00F90BDC" w:rsidRDefault="00F90BDC"/>
    <w:p w14:paraId="6C4C420B" w14:textId="77777777" w:rsidR="00F90BDC" w:rsidRDefault="00F90BDC">
      <w:r xmlns:w="http://schemas.openxmlformats.org/wordprocessingml/2006/main">
        <w:t xml:space="preserve">২/ "পৰ্যবেক্ষণ আৰু প্ৰাৰ্থনা: প্ৰলোভনৰ সন্মুখত নিজৰ যত্ন লোৱা"।</w:t>
      </w:r>
    </w:p>
    <w:p w14:paraId="448E8380" w14:textId="77777777" w:rsidR="00F90BDC" w:rsidRDefault="00F90BDC"/>
    <w:p w14:paraId="2A57A7BC"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7FCA8FCA" w14:textId="77777777" w:rsidR="00F90BDC" w:rsidRDefault="00F90BDC"/>
    <w:p w14:paraId="18FB36F0" w14:textId="77777777" w:rsidR="00F90BDC" w:rsidRDefault="00F90BDC">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78776715" w14:textId="77777777" w:rsidR="00F90BDC" w:rsidRDefault="00F90BDC"/>
    <w:p w14:paraId="17BA7EED" w14:textId="77777777" w:rsidR="00F90BDC" w:rsidRDefault="00F90BDC">
      <w:r xmlns:w="http://schemas.openxmlformats.org/wordprocessingml/2006/main">
        <w:t xml:space="preserve">মথি ২৬:৪২ তেওঁ দ্বিতীয়বাৰ গৈ প্ৰাৰ্থনা কৰি ক’লে, হে মোৰ পিতৃ, এই পাত্ৰ যদি মই পান নকৰালৈকে মোৰ পৰা আঁতৰি নাযায়, তেন্তে তোমাৰ ইচ্ছা পূৰণ হওক।</w:t>
      </w:r>
    </w:p>
    <w:p w14:paraId="68A40BF5" w14:textId="77777777" w:rsidR="00F90BDC" w:rsidRDefault="00F90BDC"/>
    <w:p w14:paraId="786BA93E" w14:textId="77777777" w:rsidR="00F90BDC" w:rsidRDefault="00F90BDC">
      <w:r xmlns:w="http://schemas.openxmlformats.org/wordprocessingml/2006/main">
        <w:t xml:space="preserve">যীচুৱে ঈশ্বৰক প্ৰাৰ্থনা কৰিছিল আৰু তেওঁৰ ইচ্ছা গ্ৰহণ কৰিছিল, যদিও ইয়াৰ অৰ্থ আছিল দুখৰ পাত্ৰ পান কৰা।</w:t>
      </w:r>
    </w:p>
    <w:p w14:paraId="5548974C" w14:textId="77777777" w:rsidR="00F90BDC" w:rsidRDefault="00F90BDC"/>
    <w:p w14:paraId="5CE12E7A" w14:textId="77777777" w:rsidR="00F90BDC" w:rsidRDefault="00F90BDC">
      <w:r xmlns:w="http://schemas.openxmlformats.org/wordprocessingml/2006/main">
        <w:t xml:space="preserve">১/ "দুখৰ পাত্ৰ: ঈশ্বৰৰ ইচ্ছা গ্ৰহণ কৰা"।</w:t>
      </w:r>
    </w:p>
    <w:p w14:paraId="45C0DF6D" w14:textId="77777777" w:rsidR="00F90BDC" w:rsidRDefault="00F90BDC"/>
    <w:p w14:paraId="13484206" w14:textId="77777777" w:rsidR="00F90BDC" w:rsidRDefault="00F90BDC">
      <w:r xmlns:w="http://schemas.openxmlformats.org/wordprocessingml/2006/main">
        <w:t xml:space="preserve">২/ "প্ৰাৰ্থনাৰ শক্তি: ঈশ্বৰৰ পৰিকল্পনাৰ ওচৰত আত্মসমৰ্পণ কৰিবলৈ শিকা"।</w:t>
      </w:r>
    </w:p>
    <w:p w14:paraId="5619A975" w14:textId="77777777" w:rsidR="00F90BDC" w:rsidRDefault="00F90BDC"/>
    <w:p w14:paraId="3186E012" w14:textId="77777777" w:rsidR="00F90BDC" w:rsidRDefault="00F90BDC">
      <w:r xmlns:w="http://schemas.openxmlformats.org/wordprocessingml/2006/main">
        <w:t xml:space="preserve">1. যাকোব 4:13-15 - "তোমালোক যি কৈছে, এতিয়া আহক, ? </w:t>
      </w:r>
      <w:r xmlns:w="http://schemas.openxmlformats.org/wordprocessingml/2006/main">
        <w:rPr>
          <w:rFonts w:ascii="맑은 고딕 Semilight" w:hAnsi="맑은 고딕 Semilight"/>
        </w:rPr>
        <w:t xml:space="preserve">쏷 </w:t>
      </w:r>
      <w:r xmlns:w="http://schemas.openxmlformats.org/wordprocessingml/2006/main">
        <w:t xml:space="preserve">oday বা কাইলৈ আমি অমুক নগৰলৈ যাম, তাত এবছৰ কটাম, কিনি বিক্ৰী কৰি লাভ কৰিম?? আনহাতে তোমালোকে কৰে।" কাইলৈ কি হ'ব নাজানে। কাৰণ আপোনাৰ জীৱন কি? আনকি ই এটা বাষ্প যিটো অলপ সময়ৰ বাবে আবিৰ্ভাৱ হয় আৰু তাৰ পিছত অদৃশ্য হৈ যায়। তাৰ পৰিৱৰ্তে আপুনি কোৱা উচিত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14:paraId="4773433B" w14:textId="77777777" w:rsidR="00F90BDC" w:rsidRDefault="00F90BDC"/>
    <w:p w14:paraId="2BE71550" w14:textId="77777777" w:rsidR="00F90BDC" w:rsidRDefault="00F90BDC">
      <w:r xmlns:w="http://schemas.openxmlformats.org/wordprocessingml/2006/main">
        <w:t xml:space="preserve">মথি ২৬:৪৩ তেতিয়া তেওঁ আহি তেওঁলোকক পুনৰ শুই থকা দেখিলে, কাৰণ তেওঁলোকৰ চকু গধুৰ হৈ পৰিছিল।</w:t>
      </w:r>
    </w:p>
    <w:p w14:paraId="5B296099" w14:textId="77777777" w:rsidR="00F90BDC" w:rsidRDefault="00F90BDC"/>
    <w:p w14:paraId="5D6BB2CF" w14:textId="77777777" w:rsidR="00F90BDC" w:rsidRDefault="00F90BDC">
      <w:r xmlns:w="http://schemas.openxmlformats.org/wordprocessingml/2006/main">
        <w:t xml:space="preserve">যীচুৱে তেওঁৰ শিষ্যসকলক ভাগৰুৱা হৈ থকাৰ পাছতো পুনৰ শুই থকা দেখিলে।</w:t>
      </w:r>
    </w:p>
    <w:p w14:paraId="07B79841" w14:textId="77777777" w:rsidR="00F90BDC" w:rsidRDefault="00F90BDC"/>
    <w:p w14:paraId="29589C0E"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쏝 </w:t>
      </w:r>
      <w:r xmlns:w="http://schemas.openxmlformats.org/wordprocessingml/2006/main">
        <w:t xml:space="preserve">e সাজু: সজাগ আৰু সজাগ হওক??</w:t>
      </w:r>
    </w:p>
    <w:p w14:paraId="47677F88" w14:textId="77777777" w:rsidR="00F90BDC" w:rsidRDefault="00F90BDC"/>
    <w:p w14:paraId="689451F4"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쏝 </w:t>
      </w:r>
      <w:r xmlns:w="http://schemas.openxmlformats.org/wordprocessingml/2006/main">
        <w:t xml:space="preserve">e বিশ্বাসী: যীচুক স্মৰণ কৰা??বলিদান??</w:t>
      </w:r>
    </w:p>
    <w:p w14:paraId="1D18FDC5" w14:textId="77777777" w:rsidR="00F90BDC" w:rsidRDefault="00F90BDC"/>
    <w:p w14:paraId="62CC3945" w14:textId="77777777" w:rsidR="00F90BDC" w:rsidRDefault="00F90BDC">
      <w:r xmlns:w="http://schemas.openxmlformats.org/wordprocessingml/2006/main">
        <w:t xml:space="preserve">১/ যিচয়া ৪০:৩১ - ? </w:t>
      </w:r>
      <w:r xmlns:w="http://schemas.openxmlformats.org/wordprocessingml/2006/main">
        <w:rPr>
          <w:rFonts w:ascii="맑은 고딕 Semilight" w:hAnsi="맑은 고딕 Semilight"/>
        </w:rPr>
        <w:t xml:space="preserve">쏝 </w:t>
      </w:r>
      <w:r xmlns:w="http://schemas.openxmlformats.org/wordprocessingml/2006/main">
        <w:t xml:space="preserve">ut যিসকলে প্ৰভুৰ ওপৰত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১১:১ - ? </w:t>
      </w:r>
      <w:r xmlns:w="http://schemas.openxmlformats.org/wordprocessingml/2006/main">
        <w:rPr>
          <w:rFonts w:ascii="맑은 고딕 Semilight" w:hAnsi="맑은 고딕 Semilight"/>
        </w:rPr>
        <w:t xml:space="preserve">쏯 </w:t>
      </w:r>
      <w:r xmlns:w="http://schemas.openxmlformats.org/wordprocessingml/2006/main">
        <w:t xml:space="preserve">ow বিশ্বাস হৈছে আশা কৰা বস্তুৰ পদাৰ্থ, দেখা নোপোৱা বস্তুৰ প্ৰমাণ।??</w:t>
      </w:r>
    </w:p>
    <w:p w14:paraId="503C9CAC" w14:textId="77777777" w:rsidR="00F90BDC" w:rsidRDefault="00F90BDC"/>
    <w:p w14:paraId="40535311" w14:textId="77777777" w:rsidR="00F90BDC" w:rsidRDefault="00F90BDC">
      <w:r xmlns:w="http://schemas.openxmlformats.org/wordprocessingml/2006/main">
        <w:t xml:space="preserve">মথি ২৬:৪৪ তেতিয়া তেওঁ তেওঁলোকক এৰি পুনৰ গুচি গ’ল আৰু তৃতীয়বাৰৰ বাবে প্ৰাৰ্থনা কৰিলে।</w:t>
      </w:r>
    </w:p>
    <w:p w14:paraId="57A6922F" w14:textId="77777777" w:rsidR="00F90BDC" w:rsidRDefault="00F90BDC"/>
    <w:p w14:paraId="2C42FB34" w14:textId="77777777" w:rsidR="00F90BDC" w:rsidRDefault="00F90BDC">
      <w:r xmlns:w="http://schemas.openxmlformats.org/wordprocessingml/2006/main">
        <w:t xml:space="preserve">যীচুৱে গেৎচেমানী বাগিচাত তিনিবাৰ প্ৰাৰ্থনা কৰিছিল, প্ৰতিবাৰেই একেবোৰ কথা আওৰাইছিল।</w:t>
      </w:r>
    </w:p>
    <w:p w14:paraId="20ABC379" w14:textId="77777777" w:rsidR="00F90BDC" w:rsidRDefault="00F90BDC"/>
    <w:p w14:paraId="7876BAAB" w14:textId="77777777" w:rsidR="00F90BDC" w:rsidRDefault="00F90BDC">
      <w:r xmlns:w="http://schemas.openxmlformats.org/wordprocessingml/2006/main">
        <w:t xml:space="preserve">১/ প্ৰাৰ্থনাৰ শক্তি: গেৎচেমানী বাগিচাত যীচুৰ উদাহৰণ</w:t>
      </w:r>
    </w:p>
    <w:p w14:paraId="7DE4176C" w14:textId="77777777" w:rsidR="00F90BDC" w:rsidRDefault="00F90BDC"/>
    <w:p w14:paraId="32637A41" w14:textId="77777777" w:rsidR="00F90BDC" w:rsidRDefault="00F90BDC">
      <w:r xmlns:w="http://schemas.openxmlformats.org/wordprocessingml/2006/main">
        <w:t xml:space="preserve">২) পুনৰাবৃত্তি প্ৰাৰ্থনাৰ আৰাম: গেৎচেমানী বাগিচাত যীচুৰ উদাহৰণ</w:t>
      </w:r>
    </w:p>
    <w:p w14:paraId="2D55D85F" w14:textId="77777777" w:rsidR="00F90BDC" w:rsidRDefault="00F90BDC"/>
    <w:p w14:paraId="515A764C" w14:textId="77777777" w:rsidR="00F90BDC" w:rsidRDefault="00F90BDC">
      <w:r xmlns:w="http://schemas.openxmlformats.org/wordprocessingml/2006/main">
        <w:t xml:space="preserve">১/ ফিলিপীয়া ৪:৬-৭ - ? </w:t>
      </w:r>
      <w:r xmlns:w="http://schemas.openxmlformats.org/wordprocessingml/2006/main">
        <w:rPr>
          <w:rFonts w:ascii="맑은 고딕 Semilight" w:hAnsi="맑은 고딕 Semilight"/>
        </w:rPr>
        <w:t xml:space="preserve">쏡 </w:t>
      </w:r>
      <w:r xmlns:w="http://schemas.openxmlformats.org/wordprocessingml/2006/main">
        <w:t xml:space="preserve">কোনো বিষয়ত চিন্তা নকৰিবা, কিন্তু সকলো কামতে প্ৰাৰ্থনা আৰু অনুৰোধৰ দ্বাৰা ধন্যবাদৰ সৈতে আপোনাৰ অনুৰোধ ঈশ্বৰৰ আগত প্ৰকাশ কৰা। আৰু সকলো বুজাবুজিক অতিক্ৰম কৰা ঈশ্বৰৰ শান্তিয়ে খ্ৰীষ্ট যীচুত আপোনালোকৰ হৃদয় আৰু মনক ৰক্ষা কৰিব।??</w:t>
      </w:r>
    </w:p>
    <w:p w14:paraId="16792DE2" w14:textId="77777777" w:rsidR="00F90BDC" w:rsidRDefault="00F90BDC"/>
    <w:p w14:paraId="41E1FCA3" w14:textId="77777777" w:rsidR="00F90BDC" w:rsidRDefault="00F90BDC">
      <w:r xmlns:w="http://schemas.openxmlformats.org/wordprocessingml/2006/main">
        <w:t xml:space="preserve">২/ যাকোব ৫:১৬ - ? </w:t>
      </w:r>
      <w:r xmlns:w="http://schemas.openxmlformats.org/wordprocessingml/2006/main">
        <w:rPr>
          <w:rFonts w:ascii="맑은 고딕 Semilight" w:hAnsi="맑은 고딕 Semilight"/>
        </w:rPr>
        <w:t xml:space="preserve">쏷 </w:t>
      </w:r>
      <w:r xmlns:w="http://schemas.openxmlformats.org/wordprocessingml/2006/main">
        <w:t xml:space="preserve">এতেকে তোমালোকে সুস্থ হবলৈ ইজনে সিজনৰ আগত তোমালোকৰ পাপ স্বীকাৰ কৰক আৰু ইজনে সিজনৰ বাবে প্ৰাৰ্থনা কৰক। এজন সৎ ব্যক্তিৰ প্ৰাৰ্থনাই কাম কৰি থকাৰ দৰেই মহাশক্তি আছে।??</w:t>
      </w:r>
    </w:p>
    <w:p w14:paraId="15A5C246" w14:textId="77777777" w:rsidR="00F90BDC" w:rsidRDefault="00F90BDC"/>
    <w:p w14:paraId="131AAEBB" w14:textId="77777777" w:rsidR="00F90BDC" w:rsidRDefault="00F90BDC">
      <w:r xmlns:w="http://schemas.openxmlformats.org/wordprocessingml/2006/main">
        <w:t xml:space="preserve">মথি ২৬:৪৫ তেতিয়া তেওঁ নিজৰ শিষ্যসকলৰ ওচৰলৈ আহি তেওঁলোকক ক’লে, “এতিয়া শুই থাকক আৰু বিশ্ৰাম লোৱা;</w:t>
      </w:r>
    </w:p>
    <w:p w14:paraId="01ADF15D" w14:textId="77777777" w:rsidR="00F90BDC" w:rsidRDefault="00F90BDC"/>
    <w:p w14:paraId="09111D75" w14:textId="77777777" w:rsidR="00F90BDC" w:rsidRDefault="00F90BDC">
      <w:r xmlns:w="http://schemas.openxmlformats.org/wordprocessingml/2006/main">
        <w:t xml:space="preserve">যীচুৱে তেওঁৰ শিষ্যসকলৰ ওচৰলৈ গৈ তেওঁলোকক জিৰণি ল’বলৈ কয় কাৰণ তেওঁৰ বিশ্বাসঘাতকতাৰ সময় ওচৰ চাপিছে।</w:t>
      </w:r>
    </w:p>
    <w:p w14:paraId="70A3CC79" w14:textId="77777777" w:rsidR="00F90BDC" w:rsidRDefault="00F90BDC"/>
    <w:p w14:paraId="56E82CEA" w14:textId="77777777" w:rsidR="00F90BDC" w:rsidRDefault="00F90BDC">
      <w:r xmlns:w="http://schemas.openxmlformats.org/wordprocessingml/2006/main">
        <w:t xml:space="preserve">১/ পৰীক্ষাৰ সময়ত জিৰণিৰ গুৰুত্ব</w:t>
      </w:r>
    </w:p>
    <w:p w14:paraId="240FFE60" w14:textId="77777777" w:rsidR="00F90BDC" w:rsidRDefault="00F90BDC"/>
    <w:p w14:paraId="149E7BE6" w14:textId="77777777" w:rsidR="00F90BDC" w:rsidRDefault="00F90BDC">
      <w:r xmlns:w="http://schemas.openxmlformats.org/wordprocessingml/2006/main">
        <w:t xml:space="preserve">২/ ঈশ্বৰৰ পৰিকল্পনা বুজি পোৱা আৰু গ্ৰহণ কৰা</w:t>
      </w:r>
    </w:p>
    <w:p w14:paraId="1F03E3EC" w14:textId="77777777" w:rsidR="00F90BDC" w:rsidRDefault="00F90BDC"/>
    <w:p w14:paraId="734BA581" w14:textId="77777777" w:rsidR="00F90BDC" w:rsidRDefault="00F90BDC">
      <w:r xmlns:w="http://schemas.openxmlformats.org/wordprocessingml/2006/main">
        <w:t xml:space="preserve">১/ গীতমালা ৪:৮ - শান্তিৰে মই শুই থাকিম আৰু শুম; কিয়নো হে প্ৰভু, কেৱল তুমিয়েই মোক নিৰাপদে বাস কৰা।</w:t>
      </w:r>
    </w:p>
    <w:p w14:paraId="38193EB9" w14:textId="77777777" w:rsidR="00F90BDC" w:rsidRDefault="00F90BDC"/>
    <w:p w14:paraId="3B881899"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6F2473CE" w14:textId="77777777" w:rsidR="00F90BDC" w:rsidRDefault="00F90BDC"/>
    <w:p w14:paraId="647B97F3" w14:textId="77777777" w:rsidR="00F90BDC" w:rsidRDefault="00F90BDC">
      <w:r xmlns:w="http://schemas.openxmlformats.org/wordprocessingml/2006/main">
        <w:t xml:space="preserve">মথি ২৬:৪৬ উঠি আহক আমি যাওঁ;</w:t>
      </w:r>
    </w:p>
    <w:p w14:paraId="748137B1" w14:textId="77777777" w:rsidR="00F90BDC" w:rsidRDefault="00F90BDC"/>
    <w:p w14:paraId="1C426927" w14:textId="77777777" w:rsidR="00F90BDC" w:rsidRDefault="00F90BDC">
      <w:r xmlns:w="http://schemas.openxmlformats.org/wordprocessingml/2006/main">
        <w:t xml:space="preserve">এই অংশটোৱে যীচুৰ আগতীয়া বিশ্বাসঘাতকতাৰ কথা কৈছে।</w:t>
      </w:r>
    </w:p>
    <w:p w14:paraId="3AC8CDB7" w14:textId="77777777" w:rsidR="00F90BDC" w:rsidRDefault="00F90BDC"/>
    <w:p w14:paraId="4488C96F" w14:textId="77777777" w:rsidR="00F90BDC" w:rsidRDefault="00F90BDC">
      <w:r xmlns:w="http://schemas.openxmlformats.org/wordprocessingml/2006/main">
        <w:t xml:space="preserve">১/ বিশ্বাসঘাতকতাৰ সন্মুখত যীচুৰ শক্তি</w:t>
      </w:r>
    </w:p>
    <w:p w14:paraId="4EA48D00" w14:textId="77777777" w:rsidR="00F90BDC" w:rsidRDefault="00F90BDC"/>
    <w:p w14:paraId="19C22580" w14:textId="77777777" w:rsidR="00F90BDC" w:rsidRDefault="00F90BDC">
      <w:r xmlns:w="http://schemas.openxmlformats.org/wordprocessingml/2006/main">
        <w:t xml:space="preserve">২/ প্ৰতিকূলতাৰ সন্মুখত ক্ষমাৰ শক্তি</w:t>
      </w:r>
    </w:p>
    <w:p w14:paraId="48255393" w14:textId="77777777" w:rsidR="00F90BDC" w:rsidRDefault="00F90BDC"/>
    <w:p w14:paraId="5B041175" w14:textId="77777777" w:rsidR="00F90BDC" w:rsidRDefault="00F90BDC">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14:paraId="461E944A" w14:textId="77777777" w:rsidR="00F90BDC" w:rsidRDefault="00F90BDC"/>
    <w:p w14:paraId="1E2BAC1C" w14:textId="77777777" w:rsidR="00F90BDC" w:rsidRDefault="00F90BDC">
      <w:r xmlns:w="http://schemas.openxmlformats.org/wordprocessingml/2006/main">
        <w:t xml:space="preserve">২/ যোহন ১৪:২৭ - "মই তোমালোকৰ ওচৰত শান্তি এৰি দিওঁ; মোৰ শান্তি মই তোমালোকক দিওঁ। জগতে দিয়া দৰে মই তোমালোকক নিদিওঁ। তোমালোকৰ হৃদয় বিচলিত নহওক, আৰু ভয় নকৰিবা।"</w:t>
      </w:r>
    </w:p>
    <w:p w14:paraId="0C765DC1" w14:textId="77777777" w:rsidR="00F90BDC" w:rsidRDefault="00F90BDC"/>
    <w:p w14:paraId="33F775B4" w14:textId="77777777" w:rsidR="00F90BDC" w:rsidRDefault="00F90BDC">
      <w:r xmlns:w="http://schemas.openxmlformats.org/wordprocessingml/2006/main">
        <w:t xml:space="preserve">Matthew 26:47 তেতিয়া তেওঁ কথা কওঁতে চোৱা, বাৰজনৰ মাজৰ এজন যিহূদা আহিল আৰু তেওঁৰ লগত প্ৰধান পুৰোহিত আৰু প্ৰধান পুৰোহিতসকলৰ পৰা তৰোৱাল আৰু লাখুটি লৈ বহু লোক আহিল।</w:t>
      </w:r>
    </w:p>
    <w:p w14:paraId="376B43E5" w14:textId="77777777" w:rsidR="00F90BDC" w:rsidRDefault="00F90BDC"/>
    <w:p w14:paraId="2918894D" w14:textId="77777777" w:rsidR="00F90BDC" w:rsidRDefault="00F90BDC">
      <w:r xmlns:w="http://schemas.openxmlformats.org/wordprocessingml/2006/main">
        <w:t xml:space="preserve">যীচুৰ বাৰজন শিষ্যৰ ভিতৰত এজন যিহূদা প্ৰধান পুৰোহিত আৰু লোকৰ প্ৰাচীনসকলৰ পৰা তৰোৱাল আৰু লাখুটি লৈ বৃহৎ জনসমাগম লৈ আহি উপস্থিত হ’ল।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যিহূদাক বিশ্বাসঘাতকতা: বিশ্বাসৰ লগত আপোচ কৰাৰ বিপদ</w:t>
      </w:r>
    </w:p>
    <w:p w14:paraId="15C0696D" w14:textId="77777777" w:rsidR="00F90BDC" w:rsidRDefault="00F90BDC"/>
    <w:p w14:paraId="11994A06" w14:textId="77777777" w:rsidR="00F90BDC" w:rsidRDefault="00F90BDC">
      <w:r xmlns:w="http://schemas.openxmlformats.org/wordprocessingml/2006/main">
        <w:t xml:space="preserve">২) কঠিন সময়ত দৃঢ়তাৰে থিয় হোৱা: যীচুক গ্ৰেপ্তাৰৰ পৰা শিক্ষা</w:t>
      </w:r>
    </w:p>
    <w:p w14:paraId="40B99056" w14:textId="77777777" w:rsidR="00F90BDC" w:rsidRDefault="00F90BDC"/>
    <w:p w14:paraId="29E30A03" w14:textId="77777777" w:rsidR="00F90BDC" w:rsidRDefault="00F90BDC">
      <w:r xmlns:w="http://schemas.openxmlformats.org/wordprocessingml/2006/main">
        <w:t xml:space="preserve">১.১ কৰিন্থীয়া ১০:১৩ - "মানুহৰ সাধাৰণ কথাৰ বাহিৰে আন কোনো পৰীক্ষাই তোমালোকক আগুৰি ধৰা নাই। আৰু ঈশ্বৰ বিশ্বাসী; তেওঁ তোমালোকক তোমালোকে সহ্য কৰিব পৰাতকৈ অধিক পৰীক্ষা কৰিবলৈ নিদিয়ে। কিন্তু যেতিয়া তোমালোকক পৰীক্ষা কৰা হ'ব, তেতিয়া তেওঁ ক... ৱে আউট যাতে আপুনি ইয়াক সহ্য কৰিব পাৰে।"</w:t>
      </w:r>
    </w:p>
    <w:p w14:paraId="0603D59B" w14:textId="77777777" w:rsidR="00F90BDC" w:rsidRDefault="00F90BDC"/>
    <w:p w14:paraId="5C265DD8" w14:textId="77777777" w:rsidR="00F90BDC" w:rsidRDefault="00F90BDC">
      <w:r xmlns:w="http://schemas.openxmlformats.org/wordprocessingml/2006/main">
        <w:t xml:space="preserve">২) গীতমালা ৩৭:৫-৭ - "যিহোৱাৰ ওচৰত তোমাৰ বাট সমৰ্পণ কৰা; তেওঁৰ ওপৰত বিশ্বাস ৰাখক আৰু তেওঁ এই কাম কৰিব: তেওঁ তোমাৰ ধাৰ্মিকতাক ভোৰ হোৱাৰ দৰে উজ্জ্বল কৰিব, তোমাৰ কাৰ্য্যৰ ন্যায়ক দুপৰীয়াৰ সূৰ্য্যৰ দৰে উজ্জ্বল কৰিব প্ৰভু আৰু তেওঁৰ বাবে ধৈৰ্য্যৰে অপেক্ষা কৰক, যেতিয়া মানুহে নিজৰ পথত সফল হয়, যেতিয়া তেওঁলোকে নিজৰ দুষ্ট পৰিকল্পনা পালন কৰে তেতিয়া চিন্তা নকৰিবা।"</w:t>
      </w:r>
    </w:p>
    <w:p w14:paraId="46EB0CB2" w14:textId="77777777" w:rsidR="00F90BDC" w:rsidRDefault="00F90BDC"/>
    <w:p w14:paraId="4252F1B7" w14:textId="77777777" w:rsidR="00F90BDC" w:rsidRDefault="00F90BDC">
      <w:r xmlns:w="http://schemas.openxmlformats.org/wordprocessingml/2006/main">
        <w:t xml:space="preserve">মথি ২৬:৪৮ তেওঁক বিশ্বাসঘাতকতা কৰা জনে তেওঁলোকক এটা চিন দি ক’লে, “মই যাক চুমা খাম, তেওঁৱেই;</w:t>
      </w:r>
    </w:p>
    <w:p w14:paraId="030FC649" w14:textId="77777777" w:rsidR="00F90BDC" w:rsidRDefault="00F90BDC"/>
    <w:p w14:paraId="0F3698F8" w14:textId="77777777" w:rsidR="00F90BDC" w:rsidRDefault="00F90BDC">
      <w:r xmlns:w="http://schemas.openxmlformats.org/wordprocessingml/2006/main">
        <w:t xml:space="preserve">যীচুৱে তেওঁৰ শিষ্যসকলক এটা চিন দ্বাৰা বিশ্বাসঘাতকজনক চিনি পাবলৈ নিৰ্দেশ দিয়ে।</w:t>
      </w:r>
    </w:p>
    <w:p w14:paraId="3C970949" w14:textId="77777777" w:rsidR="00F90BDC" w:rsidRDefault="00F90BDC"/>
    <w:p w14:paraId="094BFFED" w14:textId="77777777" w:rsidR="00F90BDC" w:rsidRDefault="00F90BDC">
      <w:r xmlns:w="http://schemas.openxmlformats.org/wordprocessingml/2006/main">
        <w:t xml:space="preserve">১/ যীচুৰ প্ৰতি বিশ্বাসঘাতকতা: যীচুৰ নিৰ্দেশনাৰ তাৎপৰ্য বুজা। ২/ বিশ্বাসঘাতকতাৰ পিছতো যীচুৰ প্ৰেমৰ শক্তি উন্মোচন কৰা।</w:t>
      </w:r>
    </w:p>
    <w:p w14:paraId="43A5E8BC" w14:textId="77777777" w:rsidR="00F90BDC" w:rsidRDefault="00F90BDC"/>
    <w:p w14:paraId="4EDE52A2"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 ২/ লূক ২২:৪৮ - যীচুৱে তেওঁক ক’লে, ? </w:t>
      </w:r>
      <w:r xmlns:w="http://schemas.openxmlformats.org/wordprocessingml/2006/main">
        <w:rPr>
          <w:rFonts w:ascii="맑은 고딕 Semilight" w:hAnsi="맑은 고딕 Semilight"/>
        </w:rPr>
        <w:t xml:space="preserve">쏪 </w:t>
      </w:r>
      <w:r xmlns:w="http://schemas.openxmlformats.org/wordprocessingml/2006/main">
        <w:t xml:space="preserve">udas, চুমা এটাৰে মানুহৰ পুত্ৰক বিশ্বাসঘাতকতা কৰিছা নেকি???</w:t>
      </w:r>
    </w:p>
    <w:p w14:paraId="4214DEA1" w14:textId="77777777" w:rsidR="00F90BDC" w:rsidRDefault="00F90BDC"/>
    <w:p w14:paraId="35AD8ECC" w14:textId="77777777" w:rsidR="00F90BDC" w:rsidRDefault="00F90BDC">
      <w:r xmlns:w="http://schemas.openxmlformats.org/wordprocessingml/2006/main">
        <w:t xml:space="preserve">মথি ২৬:৪৯ তেতিয়া তেওঁ যীচুৰ ওচৰলৈ আহি ক’লে, “হে প্ৰভু; আৰু চুমা খালে।</w:t>
      </w:r>
    </w:p>
    <w:p w14:paraId="5E4BE673" w14:textId="77777777" w:rsidR="00F90BDC" w:rsidRDefault="00F90BDC"/>
    <w:p w14:paraId="20D4A86A" w14:textId="77777777" w:rsidR="00F90BDC" w:rsidRDefault="00F90BDC">
      <w:r xmlns:w="http://schemas.openxmlformats.org/wordprocessingml/2006/main">
        <w:t xml:space="preserve">যীচুৰ এজন শিষ্য যিহূদাই যীচুক চুমা খাই সম্ভাষণ জনাইছিল।</w:t>
      </w:r>
    </w:p>
    <w:p w14:paraId="194DADCC" w14:textId="77777777" w:rsidR="00F90BDC" w:rsidRDefault="00F90BDC"/>
    <w:p w14:paraId="541122EE" w14:textId="77777777" w:rsidR="00F90BDC" w:rsidRDefault="00F90BDC">
      <w:r xmlns:w="http://schemas.openxmlformats.org/wordprocessingml/2006/main">
        <w:t xml:space="preserve">১/ চুমাৰ শক্তি: যিহূদাৰ পৰা আমি কি শিকিব পাৰো?</w:t>
      </w:r>
    </w:p>
    <w:p w14:paraId="3075EAAA" w14:textId="77777777" w:rsidR="00F90BDC" w:rsidRDefault="00F90BDC"/>
    <w:p w14:paraId="36B84C4E" w14:textId="77777777" w:rsidR="00F90BDC" w:rsidRDefault="00F90BDC">
      <w:r xmlns:w="http://schemas.openxmlformats.org/wordprocessingml/2006/main">
        <w:t xml:space="preserve">২/ বাগিচাত বিশ্বাসঘাতকতা: যিহূদাৰ কাৰ্য্য বুজি পোৱা।</w:t>
      </w:r>
    </w:p>
    <w:p w14:paraId="5754304A" w14:textId="77777777" w:rsidR="00F90BDC" w:rsidRDefault="00F90BDC"/>
    <w:p w14:paraId="53CD6C8F" w14:textId="77777777" w:rsidR="00F90BDC" w:rsidRDefault="00F90BDC">
      <w:r xmlns:w="http://schemas.openxmlformats.org/wordprocessingml/2006/main">
        <w:t xml:space="preserve">১/ লূক ২২:৪৭-৪৮, ? </w:t>
      </w:r>
      <w:r xmlns:w="http://schemas.openxmlformats.org/wordprocessingml/2006/main">
        <w:rPr>
          <w:rFonts w:ascii="맑은 고딕 Semilight" w:hAnsi="맑은 고딕 Semilight"/>
        </w:rPr>
        <w:t xml:space="preserve">쏛 </w:t>
      </w:r>
      <w:r xmlns:w="http://schemas.openxmlformats.org/wordprocessingml/2006/main">
        <w:t xml:space="preserve">আৰু তেওঁ কথা কৈ থাকোঁতে দেখা গ’ল, আৰু বাৰজনৰ মাজৰ এজন যিহূদা নামৰ এজন লোকে তেওঁলোকৰ আগত গৈ যীচুক চুমা খাবলৈ ওচৰ চাপি আহিল। কিন্তু যীচুৱে তেওঁক ক’লে, “যিহূদা, তুমি মানুহৰ পুত্ৰক চুমা খাই বিশ্বাসঘাতকতা কৰা নেকি?”</w:t>
      </w:r>
    </w:p>
    <w:p w14:paraId="0ACA9673" w14:textId="77777777" w:rsidR="00F90BDC" w:rsidRDefault="00F90BDC"/>
    <w:p w14:paraId="18FA6DDB" w14:textId="77777777" w:rsidR="00F90BDC" w:rsidRDefault="00F90BDC">
      <w:r xmlns:w="http://schemas.openxmlformats.org/wordprocessingml/2006/main">
        <w:t xml:space="preserve">২.২ কৰিন্থীয়া ১১:১৪, ? </w:t>
      </w:r>
      <w:r xmlns:w="http://schemas.openxmlformats.org/wordprocessingml/2006/main">
        <w:rPr>
          <w:rFonts w:ascii="맑은 고딕 Semilight" w:hAnsi="맑은 고딕 Semilight"/>
        </w:rPr>
        <w:t xml:space="preserve">쏛 </w:t>
      </w:r>
      <w:r xmlns:w="http://schemas.openxmlformats.org/wordprocessingml/2006/main">
        <w:t xml:space="preserve">nd কোনো আশ্চৰ্য্য নাই; কাৰণ চয়তান নিজেই পোহৰৰ দূতলৈ ৰূপান্তৰিত হৈছে।??</w:t>
      </w:r>
    </w:p>
    <w:p w14:paraId="5A552740" w14:textId="77777777" w:rsidR="00F90BDC" w:rsidRDefault="00F90BDC"/>
    <w:p w14:paraId="0FCFA10A" w14:textId="77777777" w:rsidR="00F90BDC" w:rsidRDefault="00F90BDC">
      <w:r xmlns:w="http://schemas.openxmlformats.org/wordprocessingml/2006/main">
        <w:t xml:space="preserve">মথি ২৬:৫০ তেতিয়া যীচুৱে তেওঁক ক’লে, “বন্ধু, তুমি কিয় আহিছা? তেতিয়া তেওঁলোকে আহি যীচুৰ ওপৰত হাত দি যীচুক ধৰিলে।</w:t>
      </w:r>
    </w:p>
    <w:p w14:paraId="2B61A77E" w14:textId="77777777" w:rsidR="00F90BDC" w:rsidRDefault="00F90BDC"/>
    <w:p w14:paraId="5C6362B7" w14:textId="77777777" w:rsidR="00F90BDC" w:rsidRDefault="00F90BDC">
      <w:r xmlns:w="http://schemas.openxmlformats.org/wordprocessingml/2006/main">
        <w:t xml:space="preserve">যীচুক বিশ্বাসঘাতকতা কৰি গ্ৰেপ্তাৰ কৰা হয়।</w:t>
      </w:r>
    </w:p>
    <w:p w14:paraId="6BCEED6E" w14:textId="77777777" w:rsidR="00F90BDC" w:rsidRDefault="00F90BDC"/>
    <w:p w14:paraId="7C7784D3" w14:textId="77777777" w:rsidR="00F90BDC" w:rsidRDefault="00F90BDC">
      <w:r xmlns:w="http://schemas.openxmlformats.org/wordprocessingml/2006/main">
        <w:t xml:space="preserve">১: বিশ্বাসঘাতকতাৰ সন্মুখতো যীচুৱে প্ৰেম আৰু বন্ধুত্বৰ আৰ্হি তৈয়াৰ কৰে।</w:t>
      </w:r>
    </w:p>
    <w:p w14:paraId="102F9A33" w14:textId="77777777" w:rsidR="00F90BDC" w:rsidRDefault="00F90BDC"/>
    <w:p w14:paraId="0D3B60A3" w14:textId="77777777" w:rsidR="00F90BDC" w:rsidRDefault="00F90BDC">
      <w:r xmlns:w="http://schemas.openxmlformats.org/wordprocessingml/2006/main">
        <w:t xml:space="preserve">২: কঠিন পৰিস্থিতিৰ মাজতো ঈশ্বৰৰ প্ৰতি কেনেকৈ বিশ্বাসী হৈ থাকিব পাৰি তাৰ এক উদাহৰণ যীচুৱে।</w:t>
      </w:r>
    </w:p>
    <w:p w14:paraId="39F6F2FB" w14:textId="77777777" w:rsidR="00F90BDC" w:rsidRDefault="00F90BDC"/>
    <w:p w14:paraId="51D44FA3"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590012DB" w14:textId="77777777" w:rsidR="00F90BDC" w:rsidRDefault="00F90BDC"/>
    <w:p w14:paraId="72E031F3" w14:textId="77777777" w:rsidR="00F90BDC" w:rsidRDefault="00F90BDC">
      <w:r xmlns:w="http://schemas.openxmlformats.org/wordprocessingml/2006/main">
        <w:t xml:space="preserve">১৭ কিয়নো ঈশ্বৰে জগতক দোষী সাব্যস্ত কৰিবলৈ নিজৰ পুত্ৰক জগতলৈ পঠোৱা নাছিল; কিন্তু তেওঁৰ দ্বাৰাই জগতক পৰিত্ৰাণ পাবলৈ।</w:t>
      </w:r>
    </w:p>
    <w:p w14:paraId="1DE921AE" w14:textId="77777777" w:rsidR="00F90BDC" w:rsidRDefault="00F90BDC"/>
    <w:p w14:paraId="13BDC0FE" w14:textId="77777777" w:rsidR="00F90BDC" w:rsidRDefault="00F90BDC">
      <w:r xmlns:w="http://schemas.openxmlformats.org/wordprocessingml/2006/main">
        <w:t xml:space="preserve">২: যাকোব ১:২-৪ - মোৰ ভাইসকল, যেতিয়া তোমালোক বিভিন্ন পৰীক্ষাত পৰে, তেতিয়া সকলো আনন্দৰ কথা গণ্য কৰা;</w:t>
      </w:r>
    </w:p>
    <w:p w14:paraId="71A18D43" w14:textId="77777777" w:rsidR="00F90BDC" w:rsidRDefault="00F90BDC"/>
    <w:p w14:paraId="5DB53DFF" w14:textId="77777777" w:rsidR="00F90BDC" w:rsidRDefault="00F90BDC">
      <w:r xmlns:w="http://schemas.openxmlformats.org/wordprocessingml/2006/main">
        <w:t xml:space="preserve">৩ এই কথা জানি, তোমালোকৰ বিশ্বাসৰ পৰীক্ষাই ধৈৰ্য্যৰ সৃষ্টি কৰে।</w:t>
      </w:r>
    </w:p>
    <w:p w14:paraId="0D1846D1" w14:textId="77777777" w:rsidR="00F90BDC" w:rsidRDefault="00F90BDC"/>
    <w:p w14:paraId="776177F8" w14:textId="77777777" w:rsidR="00F90BDC" w:rsidRDefault="00F90BDC">
      <w:r xmlns:w="http://schemas.openxmlformats.org/wordprocessingml/2006/main">
        <w:t xml:space="preserve">৪ কিন্তু ধৈৰ্য্যই তাইৰ সিদ্ধ কাম কৰক, যাতে তোমালোকে একোৱেই অভাৱ নোহোৱাকৈ সিদ্ধ আৰু সম্পূৰ্ণ হ’বা।</w:t>
      </w:r>
    </w:p>
    <w:p w14:paraId="71446033" w14:textId="77777777" w:rsidR="00F90BDC" w:rsidRDefault="00F90BDC"/>
    <w:p w14:paraId="672B6F26" w14:textId="77777777" w:rsidR="00F90BDC" w:rsidRDefault="00F90BDC">
      <w:r xmlns:w="http://schemas.openxmlformats.org/wordprocessingml/2006/main">
        <w:t xml:space="preserve">মথি ২৬:৫১ আৰু চোৱা, যীচুৰ লগত থকা এজনে হাত মেলি নিজৰ তৰোৱাল উলিয়াই মহাপুৰোহিতৰ এজন দাসক আঘাত কৰি তেওঁৰ কাণ কাটি পেলালে।</w:t>
      </w:r>
    </w:p>
    <w:p w14:paraId="0853F0EE" w14:textId="77777777" w:rsidR="00F90BDC" w:rsidRDefault="00F90BDC"/>
    <w:p w14:paraId="174E920F" w14:textId="77777777" w:rsidR="00F90BDC" w:rsidRDefault="00F90BDC">
      <w:r xmlns:w="http://schemas.openxmlformats.org/wordprocessingml/2006/main">
        <w:t xml:space="preserve">যীচুৱে তেওঁৰ শিষ্যসকলক তেওঁক ৰক্ষা কৰিবলৈ হিংসাৰ প্ৰয়োগ কৰিবলৈ বাধা দিছিল।</w:t>
      </w:r>
    </w:p>
    <w:p w14:paraId="3C461ABF" w14:textId="77777777" w:rsidR="00F90BDC" w:rsidRDefault="00F90BDC"/>
    <w:p w14:paraId="687CEE4C" w14:textId="77777777" w:rsidR="00F90BDC" w:rsidRDefault="00F90BDC">
      <w:r xmlns:w="http://schemas.openxmlformats.org/wordprocessingml/2006/main">
        <w:t xml:space="preserve">১: আমি আমাৰ সমস্যা সমাধানৰ বাবে হিংসাৰ আশ্ৰয় ল’বলৈ সোনকালে হ’ব নালাগে।</w:t>
      </w:r>
    </w:p>
    <w:p w14:paraId="1BCEBC71" w14:textId="77777777" w:rsidR="00F90BDC" w:rsidRDefault="00F90BDC"/>
    <w:p w14:paraId="652004EE" w14:textId="77777777" w:rsidR="00F90BDC" w:rsidRDefault="00F90BDC">
      <w:r xmlns:w="http://schemas.openxmlformats.org/wordprocessingml/2006/main">
        <w:t xml:space="preserve">২: কঠিন পৰিস্থিতিত আনখন গাল ঘূৰাই যীচুৰ আদৰ্শ অনুসৰণ কৰক।</w:t>
      </w:r>
    </w:p>
    <w:p w14:paraId="1869FC0D" w14:textId="77777777" w:rsidR="00F90BDC" w:rsidRDefault="00F90BDC"/>
    <w:p w14:paraId="34F72D2E" w14:textId="77777777" w:rsidR="00F90BDC" w:rsidRDefault="00F90BDC">
      <w:r xmlns:w="http://schemas.openxmlformats.org/wordprocessingml/2006/main">
        <w:t xml:space="preserve">১: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w:t>
      </w:r>
    </w:p>
    <w:p w14:paraId="098D08DE" w14:textId="77777777" w:rsidR="00F90BDC" w:rsidRDefault="00F90BDC"/>
    <w:p w14:paraId="0299E73F" w14:textId="77777777" w:rsidR="00F90BDC" w:rsidRDefault="00F90BDC">
      <w:r xmlns:w="http://schemas.openxmlformats.org/wordprocessingml/2006/main">
        <w:t xml:space="preserve">২: মথি ৫:৩৮-৪২ - আপুনি শুনিছে যে কোৱা হৈছিল, ? </w:t>
      </w:r>
      <w:r xmlns:w="http://schemas.openxmlformats.org/wordprocessingml/2006/main">
        <w:rPr>
          <w:rFonts w:ascii="맑은 고딕 Semilight" w:hAnsi="맑은 고딕 Semilight"/>
        </w:rPr>
        <w:t xml:space="preserve">쁀 </w:t>
      </w:r>
      <w:r xmlns:w="http://schemas.openxmlformats.org/wordprocessingml/2006/main">
        <w:t xml:space="preserve">n চকুৰ সলনি চকু আৰু দাঁতৰ সলনি এটা দাঁত.??কিন্তু মই তোমালোকক কওঁ, দুষ্টক প্ৰতিহত নকৰিবা। কিন্তু যদি কোনোবাই আপোনাৰ সোঁ গালত চৰ মাৰে, তেন্তে আনটো গালত তেওঁৰ ফালে ঘূৰি যাওক।</w:t>
      </w:r>
    </w:p>
    <w:p w14:paraId="65491102" w14:textId="77777777" w:rsidR="00F90BDC" w:rsidRDefault="00F90BDC"/>
    <w:p w14:paraId="3F1E719D" w14:textId="77777777" w:rsidR="00F90BDC" w:rsidRDefault="00F90BDC">
      <w:r xmlns:w="http://schemas.openxmlformats.org/wordprocessingml/2006/main">
        <w:t xml:space="preserve">মথি ২৬:৫২ তেতিয়া যীচুৱে তেওঁক ক’লে, “তোমাৰ তৰোৱালখন পুনৰ নিজৰ ঠাইত ৰাখক; কিয়নো তৰোৱাল লোৱা সকলোৱে তৰোৱালেৰে বিনষ্ট হ’ব।”</w:t>
      </w:r>
    </w:p>
    <w:p w14:paraId="0DF9767F" w14:textId="77777777" w:rsidR="00F90BDC" w:rsidRDefault="00F90BDC"/>
    <w:p w14:paraId="36438D2D" w14:textId="77777777" w:rsidR="00F90BDC" w:rsidRDefault="00F90BDC">
      <w:r xmlns:w="http://schemas.openxmlformats.org/wordprocessingml/2006/main">
        <w:t xml:space="preserve">যীচুৱে এজন শিষ্যক তেওঁৰ তৰোৱালখন আঁতৰাই দিবলৈ কয় আৰু তেওঁলোকক সতৰ্ক কৰি দিলে যে যিসকলে তৰোৱাল তুলি লয়, তেওঁলোকে ইয়াৰ দ্বাৰাই বিনষ্ট হ’ব।</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কাৰ্য্যৰ পৰিণতি থাকে - হিতোপদেশ ১৬:১৮</w:t>
      </w:r>
    </w:p>
    <w:p w14:paraId="0A6CE203" w14:textId="77777777" w:rsidR="00F90BDC" w:rsidRDefault="00F90BDC"/>
    <w:p w14:paraId="0E273BA0" w14:textId="77777777" w:rsidR="00F90BDC" w:rsidRDefault="00F90BDC">
      <w:r xmlns:w="http://schemas.openxmlformats.org/wordprocessingml/2006/main">
        <w:t xml:space="preserve">২/ আনটো গাল ঘূৰাই দিয়া - মথি ৫:৩৮-৩৯</w:t>
      </w:r>
    </w:p>
    <w:p w14:paraId="122714E3" w14:textId="77777777" w:rsidR="00F90BDC" w:rsidRDefault="00F90BDC"/>
    <w:p w14:paraId="0058FEF1" w14:textId="77777777" w:rsidR="00F90BDC" w:rsidRDefault="00F90BDC">
      <w:r xmlns:w="http://schemas.openxmlformats.org/wordprocessingml/2006/main">
        <w:t xml:space="preserve">১/ ৰোমীয়া ১২:১৯-২১</w:t>
      </w:r>
    </w:p>
    <w:p w14:paraId="7139190C" w14:textId="77777777" w:rsidR="00F90BDC" w:rsidRDefault="00F90BDC"/>
    <w:p w14:paraId="3682D5BA" w14:textId="77777777" w:rsidR="00F90BDC" w:rsidRDefault="00F90BDC">
      <w:r xmlns:w="http://schemas.openxmlformats.org/wordprocessingml/2006/main">
        <w:t xml:space="preserve">২/ যাকোব ৪:১-৩ পদ</w:t>
      </w:r>
    </w:p>
    <w:p w14:paraId="544E05E1" w14:textId="77777777" w:rsidR="00F90BDC" w:rsidRDefault="00F90BDC"/>
    <w:p w14:paraId="50446340" w14:textId="77777777" w:rsidR="00F90BDC" w:rsidRDefault="00F90BDC">
      <w:r xmlns:w="http://schemas.openxmlformats.org/wordprocessingml/2006/main">
        <w:t xml:space="preserve">মথি ২৬:৫৩ তুমি ভাবিছানে যে মই এতিয়া মোৰ পিতৃক প্ৰাৰ্থনা কৰিব নোৱাৰো, আৰু তেওঁ মোক বাৰজনতকৈ অধিক সৈন্য স্বৰ্গদূত দিব?</w:t>
      </w:r>
    </w:p>
    <w:p w14:paraId="6AA07845" w14:textId="77777777" w:rsidR="00F90BDC" w:rsidRDefault="00F90BDC"/>
    <w:p w14:paraId="2932F018" w14:textId="77777777" w:rsidR="00F90BDC" w:rsidRDefault="00F90BDC">
      <w:r xmlns:w="http://schemas.openxmlformats.org/wordprocessingml/2006/main">
        <w:t xml:space="preserve">এই অংশটোৱে যীচুৰ শক্তিৰ উদাহৰণ দাঙি ধৰিছে, কিয়নো তেওঁ কৈছে যে তেওঁ নিজৰ পিতৃক বাৰজনতকৈ অধিক সৈন্য স্বৰ্গদূত পঠিয়াবলৈ আহ্বান কৰিব পাৰে।</w:t>
      </w:r>
    </w:p>
    <w:p w14:paraId="22319A51" w14:textId="77777777" w:rsidR="00F90BDC" w:rsidRDefault="00F90BDC"/>
    <w:p w14:paraId="63F9E7D8" w14:textId="77777777" w:rsidR="00F90BDC" w:rsidRDefault="00F90BDC">
      <w:r xmlns:w="http://schemas.openxmlformats.org/wordprocessingml/2006/main">
        <w:t xml:space="preserve">১/ প্ৰাৰ্থনাৰ শক্তি: যীচুৰ আদৰ্শৰ পৰা শিকিব পৰা</w:t>
      </w:r>
    </w:p>
    <w:p w14:paraId="0540422F" w14:textId="77777777" w:rsidR="00F90BDC" w:rsidRDefault="00F90BDC"/>
    <w:p w14:paraId="0D37AA18" w14:textId="77777777" w:rsidR="00F90BDC" w:rsidRDefault="00F90BDC">
      <w:r xmlns:w="http://schemas.openxmlformats.org/wordprocessingml/2006/main">
        <w:t xml:space="preserve">২) সৰ্বশক্তিমানজনৰ ওপৰত বিশ্বাস ৰাখক: ঈশ্বৰৰ শক্তি আৰু শক্তিৰ ওপৰত নিৰ্ভৰ কৰা</w:t>
      </w:r>
    </w:p>
    <w:p w14:paraId="2B8503DB" w14:textId="77777777" w:rsidR="00F90BDC" w:rsidRDefault="00F90BDC"/>
    <w:p w14:paraId="28F1B7AF" w14:textId="77777777" w:rsidR="00F90BDC" w:rsidRDefault="00F90BDC">
      <w:r xmlns:w="http://schemas.openxmlformats.org/wordprocessingml/2006/main">
        <w:t xml:space="preserve">১/ লূক ১৮:২৭ - যীচুৱে ধনী শাসকজনক উত্তৰ দিছিল যিজনে সুধিছিল যে তেওঁ অনন্ত জীৱনৰ উত্তৰাধিকাৰী হ'বলৈ কি কৰিব লাগিব: ? </w:t>
      </w:r>
      <w:r xmlns:w="http://schemas.openxmlformats.org/wordprocessingml/2006/main">
        <w:rPr>
          <w:rFonts w:ascii="맑은 고딕 Semilight" w:hAnsi="맑은 고딕 Semilight"/>
        </w:rPr>
        <w:t xml:space="preserve">쏻 </w:t>
      </w:r>
      <w:r xmlns:w="http://schemas.openxmlformats.org/wordprocessingml/2006/main">
        <w:t xml:space="preserve">টুপি মানুহৰ লগত অসম্ভৱ ঈশ্বৰৰ লগত সম্ভৱ।??</w:t>
      </w:r>
    </w:p>
    <w:p w14:paraId="5C208738" w14:textId="77777777" w:rsidR="00F90BDC" w:rsidRDefault="00F90BDC"/>
    <w:p w14:paraId="66F05698" w14:textId="77777777" w:rsidR="00F90BDC" w:rsidRDefault="00F90BDC">
      <w:r xmlns:w="http://schemas.openxmlformats.org/wordprocessingml/2006/main">
        <w:t xml:space="preserve">২/ ইফিচীয়া ৩:২০ - ? </w:t>
      </w:r>
      <w:r xmlns:w="http://schemas.openxmlformats.org/wordprocessingml/2006/main">
        <w:t xml:space="preserve">আমাৰ ভিতৰত কাম কৰা শক্তি অনুসৰি আমি বিচৰা বা চিন্তা কৰা সকলোতকৈ বহুত বেছি প্ৰচুৰভাৱে কৰিবলৈ সক্ষম হোৱা তেওঁৰ ওচৰত।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মথি ২৬:৫৪ কিন্তু এনে হ’ব লাগিব বুলি শাস্ত্ৰপদবোৰ কেনেকৈ পূৰ্ণ হ’ব?</w:t>
      </w:r>
    </w:p>
    <w:p w14:paraId="662475D0" w14:textId="77777777" w:rsidR="00F90BDC" w:rsidRDefault="00F90BDC"/>
    <w:p w14:paraId="1FC88E1F" w14:textId="77777777" w:rsidR="00F90BDC" w:rsidRDefault="00F90BDC">
      <w:r xmlns:w="http://schemas.openxmlformats.org/wordprocessingml/2006/main">
        <w:t xml:space="preserve">যীচুৱে শাস্ত্ৰৰ উল্লেখ কৰি বুজাইছে যে ভৱিষ্যতবাণী পূৰ্ণ হ’বলৈ হ’লে কিবা এটা হ’ব লাগিব।</w:t>
      </w:r>
    </w:p>
    <w:p w14:paraId="6C0101C4" w14:textId="77777777" w:rsidR="00F90BDC" w:rsidRDefault="00F90BDC"/>
    <w:p w14:paraId="7DADB97B" w14:textId="77777777" w:rsidR="00F90BDC" w:rsidRDefault="00F90BDC">
      <w:r xmlns:w="http://schemas.openxmlformats.org/wordprocessingml/2006/main">
        <w:t xml:space="preserve">১/ ভৱিষ্যদ্বাণীৰ শক্তি: ঈশ্বৰৰ বাক্যই আমাৰ জীৱন কেনেকৈ পূৰ্ণ কৰে</w:t>
      </w:r>
    </w:p>
    <w:p w14:paraId="0CB19880" w14:textId="77777777" w:rsidR="00F90BDC" w:rsidRDefault="00F90BDC"/>
    <w:p w14:paraId="143420DF" w14:textId="77777777" w:rsidR="00F90BDC" w:rsidRDefault="00F90BDC">
      <w:r xmlns:w="http://schemas.openxmlformats.org/wordprocessingml/2006/main">
        <w:t xml:space="preserve">২) শাস্ত্ৰৰ দ্বাৰা জীৱন-যাপন কৰা: আমি কেনেকৈ ভৱিষ্যদ্বাণীক সত্য কৰিব পাৰো</w:t>
      </w:r>
    </w:p>
    <w:p w14:paraId="2EDDD198" w14:textId="77777777" w:rsidR="00F90BDC" w:rsidRDefault="00F90BDC"/>
    <w:p w14:paraId="0EBE921B" w14:textId="77777777" w:rsidR="00F90BDC" w:rsidRDefault="00F90BDC">
      <w:r xmlns:w="http://schemas.openxmlformats.org/wordprocessingml/2006/main">
        <w:t xml:space="preserve">১/ যিচয়া ৪৬:১০-১১ - মই আৰম্ভণিৰ পৰাই, প্ৰাচীন কালৰ পৰা, যি এতিয়াও আহিবলগীয়া আছে, সেই বিষয়ে শেষৰ বিষয়ে জনাওঁ। মই কওঁ, ? </w:t>
      </w:r>
      <w:r xmlns:w="http://schemas.openxmlformats.org/wordprocessingml/2006/main">
        <w:rPr>
          <w:rFonts w:ascii="맑은 고딕 Semilight" w:hAnsi="맑은 고딕 Semilight"/>
        </w:rPr>
        <w:t xml:space="preserve">쁌 </w:t>
      </w:r>
      <w:r xmlns:w="http://schemas.openxmlformats.org/wordprocessingml/2006/main">
        <w:t xml:space="preserve">y উদ্দেশ্য থিয় হ'ব, আৰু মই যি ভাল পাওঁ সকলো কৰিম।??</w:t>
      </w:r>
    </w:p>
    <w:p w14:paraId="3FF7E023" w14:textId="77777777" w:rsidR="00F90BDC" w:rsidRDefault="00F90BDC"/>
    <w:p w14:paraId="235E7FC0" w14:textId="77777777" w:rsidR="00F90BDC" w:rsidRDefault="00F90BDC">
      <w:r xmlns:w="http://schemas.openxmlformats.org/wordprocessingml/2006/main">
        <w:t xml:space="preserve">২) গালাতীয়া ৩:৮ - শাস্ত্ৰই আগতেই দেখিছিল যে ঈশ্বৰে বিশ্বাসৰ দ্বাৰা অনা-ইহুদীসকলক ধাৰ্মিক বুলি গণ্য কৰিব, আৰু অব্ৰাহামক আগতীয়াকৈ শুভবাৰ্তা ঘোষণা কৰিছিল: ? </w:t>
      </w:r>
      <w:r xmlns:w="http://schemas.openxmlformats.org/wordprocessingml/2006/main">
        <w:rPr>
          <w:rFonts w:ascii="맑은 고딕 Semilight" w:hAnsi="맑은 고딕 Semilight"/>
        </w:rPr>
        <w:t xml:space="preserve">쏛 </w:t>
      </w:r>
      <w:r xmlns:w="http://schemas.openxmlformats.org/wordprocessingml/2006/main">
        <w:t xml:space="preserve">ll জাতি আপোনাৰ যোগেদি ধন্য হব।??</w:t>
      </w:r>
    </w:p>
    <w:p w14:paraId="7B57A4D7" w14:textId="77777777" w:rsidR="00F90BDC" w:rsidRDefault="00F90BDC"/>
    <w:p w14:paraId="6C5BBFDE" w14:textId="77777777" w:rsidR="00F90BDC" w:rsidRDefault="00F90BDC">
      <w:r xmlns:w="http://schemas.openxmlformats.org/wordprocessingml/2006/main">
        <w:t xml:space="preserve">মথি ২৬:৫৫ সেই সময়তে যীচুৱে লোকসকলক ক’লে, “তোমালোকে মোক ধৰিবলৈ তৰোৱাল আৰু লাখুটি লৈ চোৰৰ বিৰুদ্ধে ওলাই আহিছানে?” মই প্ৰতিদিনে তোমালোকৰ লগত মন্দিৰত শিক্ষা দি বহি থাকিলোঁ, আৰু তোমালোকে মোক ধৰি ৰখা নাছিলা।</w:t>
      </w:r>
    </w:p>
    <w:p w14:paraId="16DC99EB" w14:textId="77777777" w:rsidR="00F90BDC" w:rsidRDefault="00F90BDC"/>
    <w:p w14:paraId="28098000" w14:textId="77777777" w:rsidR="00F90BDC" w:rsidRDefault="00F90BDC">
      <w:r xmlns:w="http://schemas.openxmlformats.org/wordprocessingml/2006/main">
        <w:t xml:space="preserve">যীচুৱে প্ৰতিদিনে মন্দিৰত মুকলিকৈ শিক্ষা দি থকাৰ সময়ত চোৰক কৰা ধৰণেৰে তেওঁক গ্ৰেপ্তাৰ কৰাত জনসমাগমৰ ভণ্ডামিক মাতিছে।</w:t>
      </w:r>
    </w:p>
    <w:p w14:paraId="0F803940" w14:textId="77777777" w:rsidR="00F90BDC" w:rsidRDefault="00F90BDC"/>
    <w:p w14:paraId="4520F709" w14:textId="77777777" w:rsidR="00F90BDC" w:rsidRDefault="00F90BDC">
      <w:r xmlns:w="http://schemas.openxmlformats.org/wordprocessingml/2006/main">
        <w:t xml:space="preserve">১/ ভণ্ডামিৰ বিপদ: যীচুৱে তেওঁলোকৰ অন্যায় কাৰ্য্যৰ বাবে কেনেকৈ নিন্দা কৰিছিল</w:t>
      </w:r>
    </w:p>
    <w:p w14:paraId="1CB1E33F" w14:textId="77777777" w:rsidR="00F90BDC" w:rsidRDefault="00F90BDC"/>
    <w:p w14:paraId="6F67AC98" w14:textId="77777777" w:rsidR="00F90BDC" w:rsidRDefault="00F90BDC">
      <w:r xmlns:w="http://schemas.openxmlformats.org/wordprocessingml/2006/main">
        <w:t xml:space="preserve">২) ঈশ্বৰৰ ন্যায়: যীচুৱে কেনেকৈ সঠিকভাৱে লোকসকলক তেওঁলোকৰ অন্যায়ৰ বাবে মাতিছিল</w:t>
      </w:r>
    </w:p>
    <w:p w14:paraId="775532B6" w14:textId="77777777" w:rsidR="00F90BDC" w:rsidRDefault="00F90BDC"/>
    <w:p w14:paraId="1A8754C0" w14:textId="77777777" w:rsidR="00F90BDC" w:rsidRDefault="00F90BDC">
      <w:r xmlns:w="http://schemas.openxmlformats.org/wordprocessingml/2006/main">
        <w:t xml:space="preserve">১) মথি ২৩:২৭-২৮ - "হে অধ্যাপক আৰু ফৰীচী, ভণ্ড, তোমালোকৰ বাবে ধিক্! কিয়নো তোমালোক বগা কৰা কবৰৰ নিচিনা, যিবোৰ বাহ্যিকভাৱে ধুনীয়া দেখা যায়, কিন্তু ভিতৰত মৃত মানুহৰ হাড় আৰু সকলো অশুচিতাৰে ভৰি থাকে। তেনেকৈয়ে।" তোমালোকও বাহ্যিকভাৱে মানুহৰ আগত ধাৰ্মিক যেন লাগে, কিন্তু ভিতৰত তোমালোক ভণ্ডামি আৰু অধৰ্মৰ দ্বাৰা পৰিপূৰ্ণ।"</w:t>
      </w:r>
    </w:p>
    <w:p w14:paraId="54CAFB20" w14:textId="77777777" w:rsidR="00F90BDC" w:rsidRDefault="00F90BDC"/>
    <w:p w14:paraId="0A10EF5E" w14:textId="77777777" w:rsidR="00F90BDC" w:rsidRDefault="00F90BDC">
      <w:r xmlns:w="http://schemas.openxmlformats.org/wordprocessingml/2006/main">
        <w:t xml:space="preserve">২) ৰোমীয়া ২:১-৩ - "এতেকে হে মানুহ, তুমি যি বিচাৰ কৰা, তুমি ক্ষমাহীন; কিয়নো </w:t>
      </w:r>
      <w:r xmlns:w="http://schemas.openxmlformats.org/wordprocessingml/2006/main">
        <w:lastRenderedPageBreak xmlns:w="http://schemas.openxmlformats.org/wordprocessingml/2006/main"/>
      </w:r>
      <w:r xmlns:w="http://schemas.openxmlformats.org/wordprocessingml/2006/main">
        <w:t xml:space="preserve">তুমি যি আনৰ বিচাৰ কৰা, সেই বিষয়ে তুমি নিজকে দোষী সাব্যস্ত কৰা; কিয়নো বিচাৰ কৰা তুমিও একে কামেই কৰা। কিন্তু আমি নিশ্চিত যে বিচাৰ কৰা।" ঈশ্বৰৰ বিষয়ে সত্য অনুযায়ী এনে কাম কৰা লোকসকলৰ বিৰুদ্ধে। আৰু হে মানুহ, যিজনে এনে কাম কৰা লোকসকলৰ বিচাৰ কৰে আৰু একে কাম কৰে, তুমি ঈশ্বৰৰ বিচাৰৰ পৰা ৰক্ষা পাবা বুলি ভাবিছানে?"</w:t>
      </w:r>
    </w:p>
    <w:p w14:paraId="46BB9C79" w14:textId="77777777" w:rsidR="00F90BDC" w:rsidRDefault="00F90BDC"/>
    <w:p w14:paraId="266EB80F" w14:textId="77777777" w:rsidR="00F90BDC" w:rsidRDefault="00F90BDC">
      <w:r xmlns:w="http://schemas.openxmlformats.org/wordprocessingml/2006/main">
        <w:t xml:space="preserve">মথি ২৬:৫৬ কিন্তু ভাববাদীসকলৰ শাস্ত্ৰ পূৰ্ণ হ’বলৈ এই সকলোবোৰ কৰা হ’ল। তেতিয়া সকলো শিষ্যই তেওঁক এৰি পলাই গ’ল।</w:t>
      </w:r>
    </w:p>
    <w:p w14:paraId="0097D2B9" w14:textId="77777777" w:rsidR="00F90BDC" w:rsidRDefault="00F90BDC"/>
    <w:p w14:paraId="5B7BAA51" w14:textId="77777777" w:rsidR="00F90BDC" w:rsidRDefault="00F90BDC">
      <w:r xmlns:w="http://schemas.openxmlformats.org/wordprocessingml/2006/main">
        <w:t xml:space="preserve">এই অংশত বৰ্ণনা কৰা হৈছে যে কেনেকৈ শিষ্যসকলে পুৰণি নিয়মৰ ভৱিষ্যদ্বাণীসমূহ পূৰণ কৰিবলৈ যীচুক পৰিত্যাগ কৰিছিল।</w:t>
      </w:r>
    </w:p>
    <w:p w14:paraId="3241DE96" w14:textId="77777777" w:rsidR="00F90BDC" w:rsidRDefault="00F90BDC"/>
    <w:p w14:paraId="2404FAC8" w14:textId="77777777" w:rsidR="00F90BDC" w:rsidRDefault="00F90BDC">
      <w:r xmlns:w="http://schemas.openxmlformats.org/wordprocessingml/2006/main">
        <w:t xml:space="preserve">১/ "বিপদৰ সন্মুখত দৃঢ়তাৰে থিয় হোৱা: শিষ্য আৰু যীচুৰ পৰা পাঠ"।</w:t>
      </w:r>
    </w:p>
    <w:p w14:paraId="6E159FC6" w14:textId="77777777" w:rsidR="00F90BDC" w:rsidRDefault="00F90BDC"/>
    <w:p w14:paraId="4E9F55F5" w14:textId="77777777" w:rsidR="00F90BDC" w:rsidRDefault="00F90BDC">
      <w:r xmlns:w="http://schemas.openxmlformats.org/wordprocessingml/2006/main">
        <w:t xml:space="preserve">২/ "ঈশ্বৰৰ পৰিকল্পনা পূৰণ: শিষ্য, যীচু আৰু ভাববাদীসকলৰ শাস্ত্ৰ"।</w:t>
      </w:r>
    </w:p>
    <w:p w14:paraId="51B1688D" w14:textId="77777777" w:rsidR="00F90BDC" w:rsidRDefault="00F90BDC"/>
    <w:p w14:paraId="1E04CD2E" w14:textId="77777777" w:rsidR="00F90BDC" w:rsidRDefault="00F90BDC">
      <w:r xmlns:w="http://schemas.openxmlformats.org/wordprocessingml/2006/main">
        <w:t xml:space="preserve">১/ গীতমালা ২২:১-৩১ - মোৰ ঈশ্বৰ, মোৰ ঈশ্বৰ, তুমি মোক কিয় পৰিত্যাগ কৰিলা?</w:t>
      </w:r>
    </w:p>
    <w:p w14:paraId="39401D07" w14:textId="77777777" w:rsidR="00F90BDC" w:rsidRDefault="00F90BDC"/>
    <w:p w14:paraId="6BA65BAC"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6817D649" w14:textId="77777777" w:rsidR="00F90BDC" w:rsidRDefault="00F90BDC"/>
    <w:p w14:paraId="758491A6" w14:textId="77777777" w:rsidR="00F90BDC" w:rsidRDefault="00F90BDC">
      <w:r xmlns:w="http://schemas.openxmlformats.org/wordprocessingml/2006/main">
        <w:t xml:space="preserve">মথি ২৬:৫৭ যীচুক ধৰি ৰখাসকলে তেওঁক মহাপুৰোহিত কায়াফাৰ ওচৰলৈ লৈ গ’ল, য’ত অধ্যাপক আৰু প্ৰাচীনসকল গোট খাই আছিল।</w:t>
      </w:r>
    </w:p>
    <w:p w14:paraId="79D4730E" w14:textId="77777777" w:rsidR="00F90BDC" w:rsidRDefault="00F90BDC"/>
    <w:p w14:paraId="664ED3B3" w14:textId="77777777" w:rsidR="00F90BDC" w:rsidRDefault="00F90BDC">
      <w:r xmlns:w="http://schemas.openxmlformats.org/wordprocessingml/2006/main">
        <w:t xml:space="preserve">যীচুক বন্দী কৰি মহাপুৰোহিত কায়াফাৰ ওচৰলৈ অনা হয় আৰু তেওঁৰ লগত অধ্যাপক আৰু প্ৰাচীনসকলো থাকে।</w:t>
      </w:r>
    </w:p>
    <w:p w14:paraId="791C5E5A" w14:textId="77777777" w:rsidR="00F90BDC" w:rsidRDefault="00F90BDC"/>
    <w:p w14:paraId="505CAB37" w14:textId="77777777" w:rsidR="00F90BDC" w:rsidRDefault="00F90BDC">
      <w:r xmlns:w="http://schemas.openxmlformats.org/wordprocessingml/2006/main">
        <w:t xml:space="preserve">১/ যীচুক গ্ৰেপ্তাৰ কৰাৰ অৰ্থ - গ্ৰেপ্তাৰ কৰি ন্যায়ৰ ওচৰলৈ অনাৰ অৰ্থ কি?</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মহাপুৰোহিত কায়াফাৰ তাৎপৰ্য্য - মহাপুৰোহিতৰ ভূমিকাই যীচুৰ কাহিনীত কেনে প্ৰভাৱ পেলায়?</w:t>
      </w:r>
    </w:p>
    <w:p w14:paraId="1D75B462" w14:textId="77777777" w:rsidR="00F90BDC" w:rsidRDefault="00F90BDC"/>
    <w:p w14:paraId="4795D8D6" w14:textId="77777777" w:rsidR="00F90BDC" w:rsidRDefault="00F90BDC">
      <w:r xmlns:w="http://schemas.openxmlformats.org/wordprocessingml/2006/main">
        <w:t xml:space="preserve">১/ যোহন ১৮:১২-১৪ - তেতিয়া দল আৰু ইহুদীসকলৰ সেনাপতি আৰু বিষয়াসকলে যীচুক ধৰি বান্ধি প্ৰথমে হান্নাৰ ওচৰলৈ লৈ গ’ল; কিয়নো তেওঁ সেই বছৰ মহাপুৰোহিত কায়াফাৰ শহুৰেক আছিল।</w:t>
      </w:r>
    </w:p>
    <w:p w14:paraId="5AAC5D49" w14:textId="77777777" w:rsidR="00F90BDC" w:rsidRDefault="00F90BDC"/>
    <w:p w14:paraId="2183A7AB" w14:textId="77777777" w:rsidR="00F90BDC" w:rsidRDefault="00F90BDC">
      <w:r xmlns:w="http://schemas.openxmlformats.org/wordprocessingml/2006/main">
        <w:t xml:space="preserve">২) পাঁচনিৰ কৰ্ম ৪:৫-৭ - আৰু পিছদিনা তেওঁলোকৰ শাসনকৰ্তা, প্ৰাচীন, আৰু অধ্যাপক, আৰু মহাপুৰোহিত হান্না, কায়াফা, যোহন, আলেকজেণ্ডাৰ আৰু যিসকল লোকৰ... মহাপুৰোহিতৰ আত্মীয়সকল যিৰূচালেমত গোট খাইছিল।</w:t>
      </w:r>
    </w:p>
    <w:p w14:paraId="52C3FF0C" w14:textId="77777777" w:rsidR="00F90BDC" w:rsidRDefault="00F90BDC"/>
    <w:p w14:paraId="441C447A" w14:textId="77777777" w:rsidR="00F90BDC" w:rsidRDefault="00F90BDC">
      <w:r xmlns:w="http://schemas.openxmlformats.org/wordprocessingml/2006/main">
        <w:t xml:space="preserve">মথি ২৬:৫৮ কিন্তু পিতৰে তেওঁৰ পিছে পিছে দূৰৈৰ পৰা মহাপুৰোহিতৰ ৰাজপ্ৰসাদলৈ গৈ অন্ত চাবলৈ দাসসকলৰ লগত বহিল।</w:t>
      </w:r>
    </w:p>
    <w:p w14:paraId="0B7BE35A" w14:textId="77777777" w:rsidR="00F90BDC" w:rsidRDefault="00F90BDC"/>
    <w:p w14:paraId="2ACD9DCE" w14:textId="77777777" w:rsidR="00F90BDC" w:rsidRDefault="00F90BDC">
      <w:r xmlns:w="http://schemas.openxmlformats.org/wordprocessingml/2006/main">
        <w:t xml:space="preserve">বিপদৰ সন্মুখীন হৈও পিতৰে যীচুৰ পিছে পিছে মহাপুৰোহিতৰ ৰাজপ্ৰসাদলৈ গ’ল।</w:t>
      </w:r>
    </w:p>
    <w:p w14:paraId="2D2BC4D3" w14:textId="77777777" w:rsidR="00F90BDC" w:rsidRDefault="00F90BDC"/>
    <w:p w14:paraId="032A9618" w14:textId="77777777" w:rsidR="00F90BDC" w:rsidRDefault="00F90BDC">
      <w:r xmlns:w="http://schemas.openxmlformats.org/wordprocessingml/2006/main">
        <w:t xml:space="preserve">১) বিপদৰ মাজতো যীচুক অনুসৰণ কৰিবলৈ পিতৰৰ সাহস আৰু বিশ্বাসৰ পৰা আমি শিকিব পাৰোঁ।</w:t>
      </w:r>
    </w:p>
    <w:p w14:paraId="13CCB61E" w14:textId="77777777" w:rsidR="00F90BDC" w:rsidRDefault="00F90BDC"/>
    <w:p w14:paraId="2F735480" w14:textId="77777777" w:rsidR="00F90BDC" w:rsidRDefault="00F90BDC">
      <w:r xmlns:w="http://schemas.openxmlformats.org/wordprocessingml/2006/main">
        <w:t xml:space="preserve">২/ আমি যেতিয়া ঈশ্বৰৰ পৰা দূৰত্ব অনুভৱ কৰো তেতিয়াও আমি তেওঁৰ ওচৰ চাপিবলৈ পদক্ষেপ লব পাৰো।</w:t>
      </w:r>
    </w:p>
    <w:p w14:paraId="767D746F" w14:textId="77777777" w:rsidR="00F90BDC" w:rsidRDefault="00F90BDC"/>
    <w:p w14:paraId="45E8C088" w14:textId="77777777" w:rsidR="00F90BDC" w:rsidRDefault="00F90BDC">
      <w:r xmlns:w="http://schemas.openxmlformats.org/wordprocessingml/2006/main">
        <w:t xml:space="preserve">১/ ইব্ৰী ১১:৮-১০ - বিশ্বাসৰ দ্বাৰাই অব্ৰাহামে যেতিয়া তেওঁক উত্তৰাধিকাৰ হিচাপে লাভ কৰিবলগীয়া ঠাইলৈ যাবলৈ মাতি অনা হৈছিল; ক’লৈ গ’ল নাজানি তেওঁ বাহিৰলৈ ওলাই গ’ল।</w:t>
      </w:r>
    </w:p>
    <w:p w14:paraId="0D2F0524" w14:textId="77777777" w:rsidR="00F90BDC" w:rsidRDefault="00F90BDC"/>
    <w:p w14:paraId="5FE4E07C" w14:textId="77777777" w:rsidR="00F90BDC" w:rsidRDefault="00F90BDC">
      <w:r xmlns:w="http://schemas.openxmlformats.org/wordprocessingml/2006/main">
        <w:t xml:space="preserve">২/ মথি ১৪:২৯ - আৰু তেওঁ ক’লে, আহক। পিতৰ জাহাজৰ পৰা নামি আহি যীচুৰ ওচৰলৈ যাবলৈ পানীৰ ওপৰেৰে খোজ কাঢ়ি গ’ল।</w:t>
      </w:r>
    </w:p>
    <w:p w14:paraId="6A84EDE7" w14:textId="77777777" w:rsidR="00F90BDC" w:rsidRDefault="00F90BDC"/>
    <w:p w14:paraId="08A7B699" w14:textId="77777777" w:rsidR="00F90BDC" w:rsidRDefault="00F90BDC">
      <w:r xmlns:w="http://schemas.openxmlformats.org/wordprocessingml/2006/main">
        <w:t xml:space="preserve">মথি ২৬:৫৯ তেতিয়া প্ৰধান পুৰোহিত, প্ৰাচীন আৰু সমগ্ৰ পৰিষদে যীচুক হত্যা কৰিবলৈ মিছা সাক্ষ্য বিচাৰিলে;</w:t>
      </w:r>
    </w:p>
    <w:p w14:paraId="2514D2D7" w14:textId="77777777" w:rsidR="00F90BDC" w:rsidRDefault="00F90BDC"/>
    <w:p w14:paraId="2AE951FB" w14:textId="77777777" w:rsidR="00F90BDC" w:rsidRDefault="00F90BDC">
      <w:r xmlns:w="http://schemas.openxmlformats.org/wordprocessingml/2006/main">
        <w:t xml:space="preserve">প্ৰধান পুৰোহিত আৰু অন্যান্য ধৰ্মীয় কৰ্তৃপক্ষই যীচুক মৃত্যুদণ্ড দিবলৈ মিছা সাক্ষ্য বিচাৰিছিল।</w:t>
      </w:r>
    </w:p>
    <w:p w14:paraId="53FAD5C9" w14:textId="77777777" w:rsidR="00F90BDC" w:rsidRDefault="00F90BDC"/>
    <w:p w14:paraId="58E8646C" w14:textId="77777777" w:rsidR="00F90BDC" w:rsidRDefault="00F90BDC">
      <w:r xmlns:w="http://schemas.openxmlformats.org/wordprocessingml/2006/main">
        <w:t xml:space="preserve">১/ মিছা অভিযোগৰ বিপদ</w:t>
      </w:r>
    </w:p>
    <w:p w14:paraId="66616C5B" w14:textId="77777777" w:rsidR="00F90BDC" w:rsidRDefault="00F90BDC"/>
    <w:p w14:paraId="4286D931" w14:textId="77777777" w:rsidR="00F90BDC" w:rsidRDefault="00F90BDC">
      <w:r xmlns:w="http://schemas.openxmlformats.org/wordprocessingml/2006/main">
        <w:t xml:space="preserve">২/ সত্যৰ শক্তি</w:t>
      </w:r>
    </w:p>
    <w:p w14:paraId="4A47097D" w14:textId="77777777" w:rsidR="00F90BDC" w:rsidRDefault="00F90BDC"/>
    <w:p w14:paraId="2243CE56" w14:textId="77777777" w:rsidR="00F90BDC" w:rsidRDefault="00F90BDC">
      <w:r xmlns:w="http://schemas.openxmlformats.org/wordprocessingml/2006/main">
        <w:t xml:space="preserve">১) গীতমালা ২৫:২-৩ - "হে মোৰ ঈশ্বৰ, মই তোমাৰ ওপৰত ভৰসা কৰোঁ; মোক লজ্জিত নহওঁক; মোৰ শত্ৰুৱে মোৰ ওপৰত আনন্দ নকৰিবা। সঁচাকৈয়ে তোমাৰ অপেক্ষা কৰা কোনোৱেই লজ্জিত নহ'ব; তেওঁলোকে লজ্জিত হ'ব।" লাজ পাব যিসকলে অবাধভাৱে বিশ্বাসঘাতক হয়।"</w:t>
      </w:r>
    </w:p>
    <w:p w14:paraId="1E4F8F7D" w14:textId="77777777" w:rsidR="00F90BDC" w:rsidRDefault="00F90BDC"/>
    <w:p w14:paraId="6D406482" w14:textId="77777777" w:rsidR="00F90BDC" w:rsidRDefault="00F90BDC">
      <w:r xmlns:w="http://schemas.openxmlformats.org/wordprocessingml/2006/main">
        <w:t xml:space="preserve">২/ হিতোপদেশ ১২:১৭ - "যি কোনোৱে সত্য কথা কয়, তেওঁ সৎ সাক্ষ্য দিয়ে, কিন্তু মিছা সাক্ষীয়ে প্ৰতাৰণা কৰে।"</w:t>
      </w:r>
    </w:p>
    <w:p w14:paraId="5A5CAE9C" w14:textId="77777777" w:rsidR="00F90BDC" w:rsidRDefault="00F90BDC"/>
    <w:p w14:paraId="30A3795B" w14:textId="77777777" w:rsidR="00F90BDC" w:rsidRDefault="00F90BDC">
      <w:r xmlns:w="http://schemas.openxmlformats.org/wordprocessingml/2006/main">
        <w:t xml:space="preserve">মথি ২৬:৬০ কিন্তু কোনোৱেই নাপালে; শেষত দুজন ভুৱা সাক্ষী আহিল,</w:t>
      </w:r>
    </w:p>
    <w:p w14:paraId="0A735401" w14:textId="77777777" w:rsidR="00F90BDC" w:rsidRDefault="00F90BDC"/>
    <w:p w14:paraId="056A69D5" w14:textId="77777777" w:rsidR="00F90BDC" w:rsidRDefault="00F90BDC">
      <w:r xmlns:w="http://schemas.openxmlformats.org/wordprocessingml/2006/main">
        <w:t xml:space="preserve">মহাপুৰোহিত আৰু মহাপুৰোহিতে যীচুৰ বিৰুদ্ধে সাক্ষ্য দিবলৈ সাক্ষী বিচাৰিবলৈ অসুবিধা পাইছিল আৰু শেষত দুজন ভুৱা সাক্ষী পাইছিল।</w:t>
      </w:r>
    </w:p>
    <w:p w14:paraId="5E6ABE15" w14:textId="77777777" w:rsidR="00F90BDC" w:rsidRDefault="00F90BDC"/>
    <w:p w14:paraId="400B2430" w14:textId="77777777" w:rsidR="00F90BDC" w:rsidRDefault="00F90BDC">
      <w:r xmlns:w="http://schemas.openxmlformats.org/wordprocessingml/2006/main">
        <w:t xml:space="preserve">১/ সত্যৰ শক্তি: মিছা সাক্ষীয়েও মিছাক থিয় কৰাব নোৱাৰে।</w:t>
      </w:r>
    </w:p>
    <w:p w14:paraId="0678293F" w14:textId="77777777" w:rsidR="00F90BDC" w:rsidRDefault="00F90BDC"/>
    <w:p w14:paraId="4AD30744" w14:textId="77777777" w:rsidR="00F90BDC" w:rsidRDefault="00F90BDC">
      <w:r xmlns:w="http://schemas.openxmlformats.org/wordprocessingml/2006/main">
        <w:t xml:space="preserve">২/ মিছা সাক্ষ্যৰ সন্মুখীন হ’লেও নিজৰ বিশ্বাসত দৃঢ়তাৰে থিয় দিয়াৰ গুৰুত্ব।</w:t>
      </w:r>
    </w:p>
    <w:p w14:paraId="1CCA8A15" w14:textId="77777777" w:rsidR="00F90BDC" w:rsidRDefault="00F90BDC"/>
    <w:p w14:paraId="211FFAF5" w14:textId="77777777" w:rsidR="00F90BDC" w:rsidRDefault="00F90BDC">
      <w:r xmlns:w="http://schemas.openxmlformats.org/wordprocessingml/2006/main">
        <w:t xml:space="preserve">১) গীতমালা ১১৯:১৬০ - "তোমাৰ বাক্যৰ যোগফল সত্য; আৰু তোমাৰ প্ৰতিটো ধাৰ্মিক বিচাৰ চিৰকাললৈকে থাকে।"</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৮:৪৪ - "তোমালোক তোমালোকৰ পিতৃ চয়তানৰ পৰা, আৰু তোমালোকে তোমালোকৰ পিতৃৰ কামনাক পালন কৰিবা। তেওঁ আদিৰে পৰা হত্যাকাৰী আছিল, আৰু সত্যত বাস কৰা নাছিল, কাৰণ তেওঁৰ মাজত কোনো সত্য নাই। যেতিয়া।" তেওঁ মিছা কথা কয়, তেওঁ নিজৰ কথা কয়, কিয়নো তেওঁ মিছলীয়া আৰু তাৰ পিতৃ।"</w:t>
      </w:r>
    </w:p>
    <w:p w14:paraId="2CA29AB9" w14:textId="77777777" w:rsidR="00F90BDC" w:rsidRDefault="00F90BDC"/>
    <w:p w14:paraId="75167E26" w14:textId="77777777" w:rsidR="00F90BDC" w:rsidRDefault="00F90BDC">
      <w:r xmlns:w="http://schemas.openxmlformats.org/wordprocessingml/2006/main">
        <w:t xml:space="preserve">মথি ২৬:৬১ আৰু ক’লে, “এই মানুহজনে ক’লে, “মই ঈশ্বৰৰ মন্দিৰ ধ্বংস কৰি তিনিদিনত নিৰ্মাণ কৰিবলৈ সক্ষম হ’ম।”</w:t>
      </w:r>
    </w:p>
    <w:p w14:paraId="7AF27AED" w14:textId="77777777" w:rsidR="00F90BDC" w:rsidRDefault="00F90BDC"/>
    <w:p w14:paraId="4362D181" w14:textId="77777777" w:rsidR="00F90BDC" w:rsidRDefault="00F90BDC">
      <w:r xmlns:w="http://schemas.openxmlformats.org/wordprocessingml/2006/main">
        <w:t xml:space="preserve">মহাপুৰোহিতে যীচুক অভিযোগ কৰিছিল যে তেওঁ ঈশ্বৰৰ মন্দিৰটো ধ্বংস কৰি তিনিদিনত পুনৰ নিৰ্মাণ কৰিব পাৰে।</w:t>
      </w:r>
    </w:p>
    <w:p w14:paraId="410C21FF" w14:textId="77777777" w:rsidR="00F90BDC" w:rsidRDefault="00F90BDC"/>
    <w:p w14:paraId="09810F34" w14:textId="77777777" w:rsidR="00F90BDC" w:rsidRDefault="00F90BDC">
      <w:r xmlns:w="http://schemas.openxmlformats.org/wordprocessingml/2006/main">
        <w:t xml:space="preserve">১: শব্দৰ শক্তি - আমি কোৱা শব্দবোৰৰ সৃষ্টি বা ধ্বংস কৰাৰ ক্ষমতা কেনেকৈ থাকে।</w:t>
      </w:r>
    </w:p>
    <w:p w14:paraId="3730F005" w14:textId="77777777" w:rsidR="00F90BDC" w:rsidRDefault="00F90BDC"/>
    <w:p w14:paraId="6B74B725" w14:textId="77777777" w:rsidR="00F90BDC" w:rsidRDefault="00F90BDC">
      <w:r xmlns:w="http://schemas.openxmlformats.org/wordprocessingml/2006/main">
        <w:t xml:space="preserve">২: যীচুৰ কৰ্তৃত্ব - যীচুৰ ঐশ্বৰিক কৰ্তৃত্ব তেওঁৰ বাক্যৰ দ্বাৰা প্ৰদৰ্শিত।</w:t>
      </w:r>
    </w:p>
    <w:p w14:paraId="77A303A5" w14:textId="77777777" w:rsidR="00F90BDC" w:rsidRDefault="00F90BDC"/>
    <w:p w14:paraId="43CFBEDC" w14:textId="77777777" w:rsidR="00F90BDC" w:rsidRDefault="00F90BDC">
      <w:r xmlns:w="http://schemas.openxmlformats.org/wordprocessingml/2006/main">
        <w:t xml:space="preserve">১: যাকোব ৩:৫-৬ - "তেনেকৈ জিভাও এটা সৰু অংগ, তথাপিও ই মহান বস্তুৰ দ্বাৰা গৌৰৱ কৰে। ইমান সৰু অগ্নিয়ে কিমান ডাঙৰ অৰণ্য জ্বলাই দিয়ে! আৰু জিভা এক জুই, অধাৰ্মিকতাৰ জগত।" . আমাৰ অংগবোৰৰ মাজত জিভা জ্বলাই গোটেই শৰীৰটোক দাগ দি গোটেই জীৱনত জুই জ্বলাই নৰকৰ দ্বাৰা জুই লগাই দিয়া হয়।"</w:t>
      </w:r>
    </w:p>
    <w:p w14:paraId="13D9E9BF" w14:textId="77777777" w:rsidR="00F90BDC" w:rsidRDefault="00F90BDC"/>
    <w:p w14:paraId="29E9067A" w14:textId="77777777" w:rsidR="00F90BDC" w:rsidRDefault="00F90BDC">
      <w:r xmlns:w="http://schemas.openxmlformats.org/wordprocessingml/2006/main">
        <w:t xml:space="preserve">২: হিতোপদেশ ১৮:২১ - "মৃত্যু আৰু জীৱন জিভাৰ ক্ষমতাত থাকে, আৰু ইয়াক প্ৰেম কৰাসকলে ইয়াৰ ফল খাব।"</w:t>
      </w:r>
    </w:p>
    <w:p w14:paraId="6BAA31BC" w14:textId="77777777" w:rsidR="00F90BDC" w:rsidRDefault="00F90BDC"/>
    <w:p w14:paraId="7B42FB12" w14:textId="77777777" w:rsidR="00F90BDC" w:rsidRDefault="00F90BDC">
      <w:r xmlns:w="http://schemas.openxmlformats.org/wordprocessingml/2006/main">
        <w:t xml:space="preserve">মথি ২৬:৬২ তেতিয়া মহাপুৰোহিতে উঠি তেওঁক ক’লে, “তুমি একো উত্তৰ নিদিলানে?” এইসকলে তোমাৰ বিৰুদ্ধে কি সাক্ষ্য দিছে?</w:t>
      </w:r>
    </w:p>
    <w:p w14:paraId="53A6D275" w14:textId="77777777" w:rsidR="00F90BDC" w:rsidRDefault="00F90BDC"/>
    <w:p w14:paraId="41E4A227" w14:textId="77777777" w:rsidR="00F90BDC" w:rsidRDefault="00F90BDC">
      <w:r xmlns:w="http://schemas.openxmlformats.org/wordprocessingml/2006/main">
        <w:t xml:space="preserve">মহাপুৰোহিতে যীচুক উত্তৰ দিবলৈ সুযোগ নিদিয়াকৈ প্ৰশ্ন কৰে।</w:t>
      </w:r>
    </w:p>
    <w:p w14:paraId="7B2D8F3A" w14:textId="77777777" w:rsidR="00F90BDC" w:rsidRDefault="00F90BDC"/>
    <w:p w14:paraId="1DDC94D7" w14:textId="77777777" w:rsidR="00F90BDC" w:rsidRDefault="00F90BDC">
      <w:r xmlns:w="http://schemas.openxmlformats.org/wordprocessingml/2006/main">
        <w:t xml:space="preserve">১: আমি কেতিয়াও ইমান সোনকালে বিচাৰ আৰু প্ৰশ্ন কৰা উচিত নহয় যে আমি মানুহক উত্তৰ দিয়াৰ সুযোগ নিদিওঁ।</w:t>
      </w:r>
    </w:p>
    <w:p w14:paraId="3246BDD2" w14:textId="77777777" w:rsidR="00F90BDC" w:rsidRDefault="00F90BDC"/>
    <w:p w14:paraId="5EECE03A" w14:textId="77777777" w:rsidR="00F90BDC" w:rsidRDefault="00F90BDC">
      <w:r xmlns:w="http://schemas.openxmlformats.org/wordprocessingml/2006/main">
        <w:t xml:space="preserve">২: বিশেষকৈ কৰ্তৃত্বশীল কাৰোবাক সম্বোধন কৰাৰ সময়ত আমি কোৱা শব্দবোৰৰ প্ৰতি সচেতন হওক।</w:t>
      </w:r>
    </w:p>
    <w:p w14:paraId="40630117" w14:textId="77777777" w:rsidR="00F90BDC" w:rsidRDefault="00F90BDC"/>
    <w:p w14:paraId="312D980A" w14:textId="77777777" w:rsidR="00F90BDC" w:rsidRDefault="00F90BDC">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14:paraId="3D2E7274" w14:textId="77777777" w:rsidR="00F90BDC" w:rsidRDefault="00F90BDC"/>
    <w:p w14:paraId="39E9962C" w14:textId="77777777" w:rsidR="00F90BDC" w:rsidRDefault="00F90BDC">
      <w:r xmlns:w="http://schemas.openxmlformats.org/wordprocessingml/2006/main">
        <w:t xml:space="preserve">২: হিতোপদেশ ১৮:১৩ - যদি কোনোবাই শুনাৰ আগতেই উত্তৰ দিয়ে, তেন্তে সেয়া তেওঁৰ মূৰ্খামি আৰু লজ্জা।</w:t>
      </w:r>
    </w:p>
    <w:p w14:paraId="5132DB24" w14:textId="77777777" w:rsidR="00F90BDC" w:rsidRDefault="00F90BDC"/>
    <w:p w14:paraId="270DE705" w14:textId="77777777" w:rsidR="00F90BDC" w:rsidRDefault="00F90BDC">
      <w:r xmlns:w="http://schemas.openxmlformats.org/wordprocessingml/2006/main">
        <w:t xml:space="preserve">মথি ২৬:৬৩ কিন্তু যীচুৱে নিজৰ মনে মনে থাকিল। তেতিয়া মহাপুৰোহিতে তেওঁক উত্তৰ দি ক’লে, “মই তোমাক জীৱন্ত ঈশ্বৰৰ নামেৰে শপত দিছো যে তুমি ঈশ্বৰৰ পুত্ৰ খ্ৰীষ্ট হ’ব নে নহয়, সেই বিষয়ে কোৱা।”</w:t>
      </w:r>
    </w:p>
    <w:p w14:paraId="5B6476B8" w14:textId="77777777" w:rsidR="00F90BDC" w:rsidRDefault="00F90BDC"/>
    <w:p w14:paraId="382B4AC2" w14:textId="77777777" w:rsidR="00F90BDC" w:rsidRDefault="00F90BDC">
      <w:r xmlns:w="http://schemas.openxmlformats.org/wordprocessingml/2006/main">
        <w:t xml:space="preserve">মহাপুৰোহিতে যীচুক সুধিলে যে তেওঁ খ্ৰীষ্ট, ঈশ্বৰৰ পুত্ৰ নেকি, কিন্তু যীচুৱে কোনো উত্তৰ নিদিলে।</w:t>
      </w:r>
    </w:p>
    <w:p w14:paraId="6FDFCD1D" w14:textId="77777777" w:rsidR="00F90BDC" w:rsidRDefault="00F90BDC"/>
    <w:p w14:paraId="77CCCD2A" w14:textId="77777777" w:rsidR="00F90BDC" w:rsidRDefault="00F90BDC">
      <w:r xmlns:w="http://schemas.openxmlformats.org/wordprocessingml/2006/main">
        <w:t xml:space="preserve">১) কঠিন বাছনিৰ সন্মুখীন হ’লে ঈশ্বৰৰ ইচ্ছা বিচাৰক আৰু তেওঁৰ পথ প্ৰদৰ্শনত বিশ্বাস কৰক।</w:t>
      </w:r>
    </w:p>
    <w:p w14:paraId="06E7B960" w14:textId="77777777" w:rsidR="00F90BDC" w:rsidRDefault="00F90BDC"/>
    <w:p w14:paraId="02BF47C2" w14:textId="77777777" w:rsidR="00F90BDC" w:rsidRDefault="00F90BDC">
      <w:r xmlns:w="http://schemas.openxmlformats.org/wordprocessingml/2006/main">
        <w:t xml:space="preserve">২) অতি কঠিন পৰিস্থিতিতো আমি আমাৰ বাবে ঈশ্বৰৰ পৰিকল্পনাৰ প্ৰতি বিশ্বাসী হৈ থাকিব পাৰো।</w:t>
      </w:r>
    </w:p>
    <w:p w14:paraId="7F309392" w14:textId="77777777" w:rsidR="00F90BDC" w:rsidRDefault="00F90BDC"/>
    <w:p w14:paraId="059A4DCB" w14:textId="77777777" w:rsidR="00F90BDC" w:rsidRDefault="00F90BDC">
      <w:r xmlns:w="http://schemas.openxmlformats.org/wordprocessingml/2006/main">
        <w:t xml:space="preserve">১/ যোহন ১৪:২৭ - "মই তোমালোকৰ লগত শান্তি এৰি দিওঁ, মোৰ শান্তি মই তোমালোকক দিওঁ; জগতে দিয়া দৰে মই তোমালোকক নিদিওঁ। তোমালোকৰ হৃদয় বিচলিত নহওক আৰু ভয় নকৰিবা।"</w:t>
      </w:r>
    </w:p>
    <w:p w14:paraId="0BA711A2" w14:textId="77777777" w:rsidR="00F90BDC" w:rsidRDefault="00F90BDC"/>
    <w:p w14:paraId="235C1FC3" w14:textId="77777777" w:rsidR="00F90BDC" w:rsidRDefault="00F90BDC">
      <w:r xmlns:w="http://schemas.openxmlformats.org/wordprocessingml/2006/main">
        <w:t xml:space="preserve">২) যিচয়া ২৬:৩ - "যিজনৰ মন তোমাৰ ওপৰত নিৰ্ভৰশীল, তুমি তেওঁক নিখুঁত শান্তিত ৰাখিবা; কাৰণ তেওঁ তোমাৰ ওপৰত বিশ্বাস কৰে।"</w:t>
      </w:r>
    </w:p>
    <w:p w14:paraId="203B4040" w14:textId="77777777" w:rsidR="00F90BDC" w:rsidRDefault="00F90BDC"/>
    <w:p w14:paraId="1C1CAADF" w14:textId="77777777" w:rsidR="00F90BDC" w:rsidRDefault="00F90BDC">
      <w:r xmlns:w="http://schemas.openxmlformats.org/wordprocessingml/2006/main">
        <w:t xml:space="preserve">মথি ২৬:৬৪ যীচুৱে তেওঁক ক’লে, তুমি কৈছা;</w:t>
      </w:r>
    </w:p>
    <w:p w14:paraId="12D3FBC4" w14:textId="77777777" w:rsidR="00F90BDC" w:rsidRDefault="00F90BDC"/>
    <w:p w14:paraId="696E3E01" w14:textId="77777777" w:rsidR="00F90BDC" w:rsidRDefault="00F90BDC">
      <w:r xmlns:w="http://schemas.openxmlformats.org/wordprocessingml/2006/main">
        <w:t xml:space="preserve">যীচুৱে নিজৰ কৰ্তৃত্ব আৰু শক্তিক মানুহৰ পুত্ৰ হিচাপে ঘোষণা কৰিছে।</w:t>
      </w:r>
    </w:p>
    <w:p w14:paraId="454DA838" w14:textId="77777777" w:rsidR="00F90BDC" w:rsidRDefault="00F90BDC"/>
    <w:p w14:paraId="4F3B4FD9" w14:textId="77777777" w:rsidR="00F90BDC" w:rsidRDefault="00F90BDC">
      <w:r xmlns:w="http://schemas.openxmlformats.org/wordprocessingml/2006/main">
        <w:t xml:space="preserve">১: যীচু ৰজাসকলৰ ৰজা আৰু প্ৰভুসকলৰ প্ৰভু।</w:t>
      </w:r>
    </w:p>
    <w:p w14:paraId="31731A10" w14:textId="77777777" w:rsidR="00F90BDC" w:rsidRDefault="00F90BDC"/>
    <w:p w14:paraId="27BBB6AC" w14:textId="77777777" w:rsidR="00F90BDC" w:rsidRDefault="00F90BDC">
      <w:r xmlns:w="http://schemas.openxmlformats.org/wordprocessingml/2006/main">
        <w:t xml:space="preserve">২: যীচু হৈছে সেই মচীহ যি মেঘৰ মাজত পুনৰ আহিব।</w:t>
      </w:r>
    </w:p>
    <w:p w14:paraId="675BBCAC" w14:textId="77777777" w:rsidR="00F90BDC" w:rsidRDefault="00F90BDC"/>
    <w:p w14:paraId="45620AAB" w14:textId="77777777" w:rsidR="00F90BDC" w:rsidRDefault="00F90BDC">
      <w:r xmlns:w="http://schemas.openxmlformats.org/wordprocessingml/2006/main">
        <w:t xml:space="preserve">১: প্ৰকাশিত বাক্য ১৯:১১-১৬ - যীচু হৈছে ৰজাসকলৰ ৰজা আৰু প্ৰভুসকলৰ প্ৰভু।</w:t>
      </w:r>
    </w:p>
    <w:p w14:paraId="5D402972" w14:textId="77777777" w:rsidR="00F90BDC" w:rsidRDefault="00F90BDC"/>
    <w:p w14:paraId="0182E6C4" w14:textId="77777777" w:rsidR="00F90BDC" w:rsidRDefault="00F90BDC">
      <w:r xmlns:w="http://schemas.openxmlformats.org/wordprocessingml/2006/main">
        <w:t xml:space="preserve">২: জখৰিয়া ১৪:৪-৫ - যীচুৱে মেঘৰ সৈতে আহিব।</w:t>
      </w:r>
    </w:p>
    <w:p w14:paraId="15DB9358" w14:textId="77777777" w:rsidR="00F90BDC" w:rsidRDefault="00F90BDC"/>
    <w:p w14:paraId="23B05BE8" w14:textId="77777777" w:rsidR="00F90BDC" w:rsidRDefault="00F90BDC">
      <w:r xmlns:w="http://schemas.openxmlformats.org/wordprocessingml/2006/main">
        <w:t xml:space="preserve">মথি ২৬:৬৫ তেতিয়া মহাপুৰোহিতে নিজৰ কাপোৰ ফালি ক’লে, “তেওঁ নিন্দা কৰিলে; আমাক সাক্ষীৰ আৰু কি প্ৰয়োজন? চোৱা, এতিয়া তোমালোকে তেওঁৰ নিন্দা শুনিলা।”</w:t>
      </w:r>
    </w:p>
    <w:p w14:paraId="3FC29674" w14:textId="77777777" w:rsidR="00F90BDC" w:rsidRDefault="00F90BDC"/>
    <w:p w14:paraId="2712C70E" w14:textId="77777777" w:rsidR="00F90BDC" w:rsidRDefault="00F90BDC">
      <w:r xmlns:w="http://schemas.openxmlformats.org/wordprocessingml/2006/main">
        <w:t xml:space="preserve">মহাপুৰোহিতে যীচুক ঈশ্বৰ নিন্দা কৰাৰ বাবে দোষী সাব্যস্ত কৰে।</w:t>
      </w:r>
    </w:p>
    <w:p w14:paraId="166B3D41" w14:textId="77777777" w:rsidR="00F90BDC" w:rsidRDefault="00F90BDC"/>
    <w:p w14:paraId="2B199FEF" w14:textId="77777777" w:rsidR="00F90BDC" w:rsidRDefault="00F90BDC">
      <w:r xmlns:w="http://schemas.openxmlformats.org/wordprocessingml/2006/main">
        <w:t xml:space="preserve">১: কঠিন হ’লেও ঈশ্বৰৰ সত্য কথা কোৱা।</w:t>
      </w:r>
    </w:p>
    <w:p w14:paraId="11196BF1" w14:textId="77777777" w:rsidR="00F90BDC" w:rsidRDefault="00F90BDC"/>
    <w:p w14:paraId="174EC768" w14:textId="77777777" w:rsidR="00F90BDC" w:rsidRDefault="00F90BDC">
      <w:r xmlns:w="http://schemas.openxmlformats.org/wordprocessingml/2006/main">
        <w:t xml:space="preserve">২: যি বিশ্বাস কৰে তাৰ পক্ষত থিয় দিবলৈ ভয় নকৰিব।</w:t>
      </w:r>
    </w:p>
    <w:p w14:paraId="4444A5DD" w14:textId="77777777" w:rsidR="00F90BDC" w:rsidRDefault="00F90BDC"/>
    <w:p w14:paraId="189BFB42" w14:textId="77777777" w:rsidR="00F90BDC" w:rsidRDefault="00F90BDC">
      <w:r xmlns:w="http://schemas.openxmlformats.org/wordprocessingml/2006/main">
        <w:t xml:space="preserve">১: যোহন ১৫:১৩ - ইয়াতকৈ ডাঙৰ প্ৰেম কোনো মানুহৰ নাই, যে মানুহে নিজৰ বন্ধুৰ কাৰণে নিজৰ প্ৰাণ দিয়ে।</w:t>
      </w:r>
    </w:p>
    <w:p w14:paraId="3302E300" w14:textId="77777777" w:rsidR="00F90BDC" w:rsidRDefault="00F90BDC"/>
    <w:p w14:paraId="10CB508B" w14:textId="77777777" w:rsidR="00F90BDC" w:rsidRDefault="00F90BDC">
      <w:r xmlns:w="http://schemas.openxmlformats.org/wordprocessingml/2006/main">
        <w:t xml:space="preserve">2: 1 Corinthians 15:58 - এতেকে, হে মোৰ প্ৰিয় ভাইসকল, তোমালোকে দৃঢ়, অচল, সদায় প্ৰভুৰ কামত প্ৰচুৰ হৈ থাকক, কিয়নো তোমালোকে জানো যে প্ৰভুত তোমালোকৰ পৰিশ্ৰম অসাৰ নহয়।</w:t>
      </w:r>
    </w:p>
    <w:p w14:paraId="62DD9A4B" w14:textId="77777777" w:rsidR="00F90BDC" w:rsidRDefault="00F90BDC"/>
    <w:p w14:paraId="6A75191E" w14:textId="77777777" w:rsidR="00F90BDC" w:rsidRDefault="00F90BDC">
      <w:r xmlns:w="http://schemas.openxmlformats.org/wordprocessingml/2006/main">
        <w:t xml:space="preserve">মথি ২৬:৬৬ তোমালোকে কি ভাবে? তেওঁলোকে উত্তৰ দি ক’লে, “তেওঁ মৃত্যুৰ দোষী।”</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যীচুৰ অভিযুক্তসকলৰ ৰায়ৰ বৰ্ণনা কৰা হৈছে, যিসকলে তেওঁক মৃত্যুৰ দোষী বুলি ঘোষণা কৰিছিল।</w:t>
      </w:r>
    </w:p>
    <w:p w14:paraId="207CA46D" w14:textId="77777777" w:rsidR="00F90BDC" w:rsidRDefault="00F90BDC"/>
    <w:p w14:paraId="68BC9C9F" w14:textId="77777777" w:rsidR="00F90BDC" w:rsidRDefault="00F90BDC">
      <w:r xmlns:w="http://schemas.openxmlformats.org/wordprocessingml/2006/main">
        <w:t xml:space="preserve">১/ শিষ্যত্বৰ মূল্য: মানৱজাতিৰ পৰিত্ৰাণৰ বাবে যীচুৰ বলিদান</w:t>
      </w:r>
    </w:p>
    <w:p w14:paraId="26D1745A" w14:textId="77777777" w:rsidR="00F90BDC" w:rsidRDefault="00F90BDC"/>
    <w:p w14:paraId="4C696C73" w14:textId="77777777" w:rsidR="00F90BDC" w:rsidRDefault="00F90BDC">
      <w:r xmlns:w="http://schemas.openxmlformats.org/wordprocessingml/2006/main">
        <w:t xml:space="preserve">২/ ক্ৰুচৰ শক্তি: যীচুৰ মৃত্যু আৰু পুনৰুত্থান বুজা</w:t>
      </w:r>
    </w:p>
    <w:p w14:paraId="037243C2" w14:textId="77777777" w:rsidR="00F90BDC" w:rsidRDefault="00F90BDC"/>
    <w:p w14:paraId="519E23FF"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AD7C228" w14:textId="77777777" w:rsidR="00F90BDC" w:rsidRDefault="00F90BDC"/>
    <w:p w14:paraId="02404E2E"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803DF6C" w14:textId="77777777" w:rsidR="00F90BDC" w:rsidRDefault="00F90BDC"/>
    <w:p w14:paraId="479F3297" w14:textId="77777777" w:rsidR="00F90BDC" w:rsidRDefault="00F90BDC">
      <w:r xmlns:w="http://schemas.openxmlformats.org/wordprocessingml/2006/main">
        <w:t xml:space="preserve">মথি ২৬:৬৭ তেতিয়া তেওঁলোকে তেওঁৰ মুখত থু পেলালে আৰু তেওঁক আঘাত কৰিলে; আৰু আন কিছুমানে তেওঁক হাতৰ তলুৱাৰে আঘাত কৰিলে।</w:t>
      </w:r>
    </w:p>
    <w:p w14:paraId="41649B1B" w14:textId="77777777" w:rsidR="00F90BDC" w:rsidRDefault="00F90BDC"/>
    <w:p w14:paraId="4B9F22E4" w14:textId="77777777" w:rsidR="00F90BDC" w:rsidRDefault="00F90BDC">
      <w:r xmlns:w="http://schemas.openxmlformats.org/wordprocessingml/2006/main">
        <w:t xml:space="preserve">যীচুক অপমান আৰু শাৰীৰিক নিৰ্যাতনৰ বলি হৈছিল।</w:t>
      </w:r>
    </w:p>
    <w:p w14:paraId="330A54A1" w14:textId="77777777" w:rsidR="00F90BDC" w:rsidRDefault="00F90BDC"/>
    <w:p w14:paraId="2E5D6920" w14:textId="77777777" w:rsidR="00F90BDC" w:rsidRDefault="00F90BDC">
      <w:r xmlns:w="http://schemas.openxmlformats.org/wordprocessingml/2006/main">
        <w:t xml:space="preserve">১: আমি পাহৰি যোৱা উচিত নহয় যে যীচুৰ দুখ-কষ্ট আৰু তেওঁ আমাৰ বাবে কেনেকৈ ইয়াৰ মাজেৰে পাৰ হ’বলৈ ইচ্ছুক আছিল।</w:t>
      </w:r>
    </w:p>
    <w:p w14:paraId="5096B2C9" w14:textId="77777777" w:rsidR="00F90BDC" w:rsidRDefault="00F90BDC"/>
    <w:p w14:paraId="4055B1C5" w14:textId="77777777" w:rsidR="00F90BDC" w:rsidRDefault="00F90BDC">
      <w:r xmlns:w="http://schemas.openxmlformats.org/wordprocessingml/2006/main">
        <w:t xml:space="preserve">২: পৰীক্ষাৰ সময়তো আমি নম্ৰ আৰু ঈশ্বৰৰ আজ্ঞাকাৰী হ’বলৈ চেষ্টা কৰা উচিত।</w:t>
      </w:r>
    </w:p>
    <w:p w14:paraId="3291A9DC" w14:textId="77777777" w:rsidR="00F90BDC" w:rsidRDefault="00F90BDC"/>
    <w:p w14:paraId="192E27DA" w14:textId="77777777" w:rsidR="00F90BDC" w:rsidRDefault="00F90BDC">
      <w:r xmlns:w="http://schemas.openxmlformats.org/wordprocessingml/2006/main">
        <w:t xml:space="preserve">১: যিচয়া ৫০:৬ "মই মোৰ পিঠি পিঠি দিলোঁ, আৰু মোৰ গাল চুলি ছিঙি যোৱাসকলক দিলোঁ; মই মোৰ মুখ লাজ আৰু থু পেলোৱাৰ পৰা লুকুৱাই নিদিলোঁ।"</w:t>
      </w:r>
    </w:p>
    <w:p w14:paraId="1ABBA240" w14:textId="77777777" w:rsidR="00F90BDC" w:rsidRDefault="00F90BDC"/>
    <w:p w14:paraId="2B4C32BD" w14:textId="77777777" w:rsidR="00F90BDC" w:rsidRDefault="00F90BDC">
      <w:r xmlns:w="http://schemas.openxmlformats.org/wordprocessingml/2006/main">
        <w:t xml:space="preserve">২: ইব্ৰী ১২:২-৩ "আমাৰ বিশ্বাসৰ ৰচক আৰু সমাপ্ত কৰা যীচুলৈ চাই, যি তেওঁৰ সন্মুখত ৰখা আনন্দৰ বাবে লজ্জাক তুচ্ছজ্ঞান কৰি ক্ৰুচ সহ্য কৰি ঈশ্বৰৰ সিংহাসনৰ সোঁহাতে বহি আছে।" ."</w:t>
      </w:r>
    </w:p>
    <w:p w14:paraId="25434D0F" w14:textId="77777777" w:rsidR="00F90BDC" w:rsidRDefault="00F90BDC"/>
    <w:p w14:paraId="21F00E78" w14:textId="77777777" w:rsidR="00F90BDC" w:rsidRDefault="00F90BDC">
      <w:r xmlns:w="http://schemas.openxmlformats.org/wordprocessingml/2006/main">
        <w:t xml:space="preserve">মথি ২৬:৬৮ তেওঁ ক’লে, হে খ্ৰীষ্ট, আমাক ভৱিষ্যদ্বাণী কৰা, তোমাক আঘাত কৰা কোন?</w:t>
      </w:r>
    </w:p>
    <w:p w14:paraId="1167D927" w14:textId="77777777" w:rsidR="00F90BDC" w:rsidRDefault="00F90BDC"/>
    <w:p w14:paraId="5802728D" w14:textId="77777777" w:rsidR="00F90BDC" w:rsidRDefault="00F90BDC">
      <w:r xmlns:w="http://schemas.openxmlformats.org/wordprocessingml/2006/main">
        <w:t xml:space="preserve">এই অংশত মহাপুৰোহিত আৰু তেওঁৰ পৰিচাৰকসকলে যীচুক তেওঁৰ বিচাৰৰ সময়ত উপহাস কৰা বিষয়ে আলোচনা কৰা হৈছে।</w:t>
      </w:r>
    </w:p>
    <w:p w14:paraId="70F16CB4" w14:textId="77777777" w:rsidR="00F90BDC" w:rsidRDefault="00F90BDC"/>
    <w:p w14:paraId="78E41B4A" w14:textId="77777777" w:rsidR="00F90BDC" w:rsidRDefault="00F90BDC">
      <w:r xmlns:w="http://schemas.openxmlformats.org/wordprocessingml/2006/main">
        <w:t xml:space="preserve">১: যীচুৰ ধৈৰ্য্য, নম্ৰতা আৰু ক্ষমাৰ আদৰ্শ আমাৰ বাবে কঠিন সময়ত আদৰ্শ।</w:t>
      </w:r>
    </w:p>
    <w:p w14:paraId="61F7E748" w14:textId="77777777" w:rsidR="00F90BDC" w:rsidRDefault="00F90BDC"/>
    <w:p w14:paraId="7E70A9AB" w14:textId="77777777" w:rsidR="00F90BDC" w:rsidRDefault="00F90BDC">
      <w:r xmlns:w="http://schemas.openxmlformats.org/wordprocessingml/2006/main">
        <w:t xml:space="preserve">২: যীচুৱে প্ৰতিকূলতাৰ সময়ত সাহস আৰু বিশ্বাসৰ উদাহৰণৰ পৰা আমি শিকিব পাৰোঁ।</w:t>
      </w:r>
    </w:p>
    <w:p w14:paraId="4329F045" w14:textId="77777777" w:rsidR="00F90BDC" w:rsidRDefault="00F90BDC"/>
    <w:p w14:paraId="3AF35751" w14:textId="77777777" w:rsidR="00F90BDC" w:rsidRDefault="00F90BDC">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24698682" w14:textId="77777777" w:rsidR="00F90BDC" w:rsidRDefault="00F90BDC"/>
    <w:p w14:paraId="7F59F906" w14:textId="77777777" w:rsidR="00F90BDC" w:rsidRDefault="00F90BDC">
      <w:r xmlns:w="http://schemas.openxmlformats.org/wordprocessingml/2006/main">
        <w:t xml:space="preserve">২: ১ পিতৰ ২:২১-২৩ - খ্ৰীষ্টই তোমালোকৰ কাৰণে দুখভোগ কৰি তোমালোকক তেওঁৰ খোজ অনুসৰণ কৰিবলৈ আদৰ্শ এৰি দিয়াৰ বাবে তোমালোকক ইয়াৰ বাবে আহ্বান কৰা হ’ল। ? </w:t>
      </w:r>
      <w:r xmlns:w="http://schemas.openxmlformats.org/wordprocessingml/2006/main">
        <w:rPr>
          <w:rFonts w:ascii="맑은 고딕 Semilight" w:hAnsi="맑은 고딕 Semilight"/>
        </w:rPr>
        <w:t xml:space="preserve">쏦 </w:t>
      </w:r>
      <w:r xmlns:w="http://schemas.openxmlformats.org/wordprocessingml/2006/main">
        <w:t xml:space="preserve">e কোনো পাপ কৰা নাছিল, আৰু তেওঁৰ মুখত কোনো প্ৰতাৰণা পোৱা নগ'ল।??যেতিয়া তেওঁলোকে তেওঁৰ ওপৰত নিজৰ অপমান নিক্ষেপ কৰিছিল, তেতিয়া তেওঁ প্ৰতিশোধ লোৱা নাছিল; যেতিয়া তেওঁ কষ্ট পাইছিল, তেতিয়া তেওঁ কোনো ভাবুকি দিয়া নাছিল। বৰঞ্চ তেওঁ নিজকে ন্যায়পৰায়ণ বিচাৰ কৰাজনৰ ওপৰত ন্যস্ত কৰিলে।</w:t>
      </w:r>
    </w:p>
    <w:p w14:paraId="39B3462E" w14:textId="77777777" w:rsidR="00F90BDC" w:rsidRDefault="00F90BDC"/>
    <w:p w14:paraId="2D9814E0" w14:textId="77777777" w:rsidR="00F90BDC" w:rsidRDefault="00F90BDC">
      <w:r xmlns:w="http://schemas.openxmlformats.org/wordprocessingml/2006/main">
        <w:t xml:space="preserve">মথি ২৬:৬৯ পিতৰে ৰাজপ্ৰসাদত বাহিৰত বহি আছিল আৰু এগৰাকী ছোৱালীয়ে তেওঁৰ ওচৰলৈ আহি ক’লে, “তুমিও গালীলৰ যীচুৰ লগত আছিলা।”</w:t>
      </w:r>
    </w:p>
    <w:p w14:paraId="3E6597C3" w14:textId="77777777" w:rsidR="00F90BDC" w:rsidRDefault="00F90BDC"/>
    <w:p w14:paraId="5A7BEB21" w14:textId="77777777" w:rsidR="00F90BDC" w:rsidRDefault="00F90BDC">
      <w:r xmlns:w="http://schemas.openxmlformats.org/wordprocessingml/2006/main">
        <w:t xml:space="preserve">পিতৰে যীচুক তিনিবাৰ অস্বীকাৰ কৰিছিল আৰু এই অংশত তৃতীয় অস্বীকাৰৰ কথা কোৱা হৈছে।</w:t>
      </w:r>
    </w:p>
    <w:p w14:paraId="5EF84247" w14:textId="77777777" w:rsidR="00F90BDC" w:rsidRDefault="00F90BDC"/>
    <w:p w14:paraId="75139035" w14:textId="77777777" w:rsidR="00F90BDC" w:rsidRDefault="00F90BDC">
      <w:r xmlns:w="http://schemas.openxmlformats.org/wordprocessingml/2006/main">
        <w:t xml:space="preserve">১: আমাৰ কৰ্মৰ পৰিণতি থাকে, আৰু আমাৰ বিশ্বাসক প্ৰতিফলিত কৰা জীৱন যাপন কৰিবলৈ আমি সাৱধান হ’ব লাগিব।</w:t>
      </w:r>
    </w:p>
    <w:p w14:paraId="0A90291C" w14:textId="77777777" w:rsidR="00F90BDC" w:rsidRDefault="00F90BDC"/>
    <w:p w14:paraId="5785C15B" w14:textId="77777777" w:rsidR="00F90BDC" w:rsidRDefault="00F90BDC">
      <w:r xmlns:w="http://schemas.openxmlformats.org/wordprocessingml/2006/main">
        <w:t xml:space="preserve">২: আমি নম্ৰ হৈ থাকিবলৈ চেষ্টা কৰা উচিত আৰু বাহ্যিক হেঁচা নিৰ্বিশেষে আমাৰ বিশ্বাস ঘোষণা কৰিবলৈ লাজ কৰা উচিত নহয়।</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যোহন ২:২৮ - আৰু এতিয়া হে শিশুসকল, তেওঁৰ মাজত থাকক; যাতে তেওঁ যেতিয়া আবিৰ্ভাৱ হ’ব, তেতিয়া আমি তেওঁৰ আগমনৰ সময়ত তেওঁৰ আগত লাজ নাপাওঁ।</w:t>
      </w:r>
    </w:p>
    <w:p w14:paraId="47F707B3" w14:textId="77777777" w:rsidR="00F90BDC" w:rsidRDefault="00F90BDC"/>
    <w:p w14:paraId="6AEF3877" w14:textId="77777777" w:rsidR="00F90BDC" w:rsidRDefault="00F90BDC">
      <w:r xmlns:w="http://schemas.openxmlformats.org/wordprocessingml/2006/main">
        <w:t xml:space="preserve">২: মথি ১০:৩৩ - কিন্তু যি কোনোৱে মানুহৰ আগত মোক অস্বীকাৰ কৰে, ময়ো স্বৰ্গত থকা মোৰ পিতৃৰ আগত তেওঁক অস্বীকাৰ কৰিম।</w:t>
      </w:r>
    </w:p>
    <w:p w14:paraId="76561048" w14:textId="77777777" w:rsidR="00F90BDC" w:rsidRDefault="00F90BDC"/>
    <w:p w14:paraId="5EBB9F74" w14:textId="77777777" w:rsidR="00F90BDC" w:rsidRDefault="00F90BDC">
      <w:r xmlns:w="http://schemas.openxmlformats.org/wordprocessingml/2006/main">
        <w:t xml:space="preserve">মথি ২৬:৭০ কিন্তু তেওঁ সকলোৰে আগত অস্বীকাৰ কৰি ক’লে, “তুমি কি কৈছা মই নাজানো।”</w:t>
      </w:r>
    </w:p>
    <w:p w14:paraId="5EE1045F" w14:textId="77777777" w:rsidR="00F90BDC" w:rsidRDefault="00F90BDC"/>
    <w:p w14:paraId="7971AB8A" w14:textId="77777777" w:rsidR="00F90BDC" w:rsidRDefault="00F90BDC">
      <w:r xmlns:w="http://schemas.openxmlformats.org/wordprocessingml/2006/main">
        <w:t xml:space="preserve">এই অংশত পিতৰে যীচুক তিনিবাৰ অস্বীকাৰ কৰাৰ কথা কোৱা হৈছে।</w:t>
      </w:r>
    </w:p>
    <w:p w14:paraId="18CED714" w14:textId="77777777" w:rsidR="00F90BDC" w:rsidRDefault="00F90BDC"/>
    <w:p w14:paraId="521DDD2D" w14:textId="77777777" w:rsidR="00F90BDC" w:rsidRDefault="00F90BDC">
      <w:r xmlns:w="http://schemas.openxmlformats.org/wordprocessingml/2006/main">
        <w:t xml:space="preserve">১: প্ৰতিকূলতাৰ সন্মুখত আমি আমাৰ বিশ্বাসৰ প্ৰতি সত্যতাৰে থাকিব লাগিব আৰু আমাৰ বিশ্বাসত দৃঢ়তাৰে থিয় দিব লাগিব।</w:t>
      </w:r>
    </w:p>
    <w:p w14:paraId="5EBAE90D" w14:textId="77777777" w:rsidR="00F90BDC" w:rsidRDefault="00F90BDC"/>
    <w:p w14:paraId="438B9288" w14:textId="77777777" w:rsidR="00F90BDC" w:rsidRDefault="00F90BDC">
      <w:r xmlns:w="http://schemas.openxmlformats.org/wordprocessingml/2006/main">
        <w:t xml:space="preserve">২: হেঁচা বা বিপদৰ সন্মুখীন হৈও আমি যীচুক চিনি পাওঁ বুলি স্বীকাৰ কৰিবলৈ কেতিয়াও লাজ কৰা উচিত নহয়।</w:t>
      </w:r>
    </w:p>
    <w:p w14:paraId="5C813A14" w14:textId="77777777" w:rsidR="00F90BDC" w:rsidRDefault="00F90BDC"/>
    <w:p w14:paraId="649E06D4" w14:textId="77777777" w:rsidR="00F90BDC" w:rsidRDefault="00F90BDC">
      <w:r xmlns:w="http://schemas.openxmlformats.org/wordprocessingml/2006/main">
        <w:t xml:space="preserve">১: যোহন ১৬:৩৩ - "মই তোমালোকক এই কথা কৈছো, যাতে তোমালোকে মোৰ মাজত শান্তি পাবা। জগতত তোমালোকক কষ্ট পাব। কিন্তু সাহস কৰা; মই জগতক জয় কৰিলোঁ।??</w:t>
      </w:r>
    </w:p>
    <w:p w14:paraId="1D78CCA2" w14:textId="77777777" w:rsidR="00F90BDC" w:rsidRDefault="00F90BDC"/>
    <w:p w14:paraId="3E4F1F9E" w14:textId="77777777" w:rsidR="00F90BDC" w:rsidRDefault="00F90BDC">
      <w:r xmlns:w="http://schemas.openxmlformats.org/wordprocessingml/2006/main">
        <w:t xml:space="preserve">২: ১ তীমথিয় ৬:১২ - ? </w:t>
      </w:r>
      <w:r xmlns:w="http://schemas.openxmlformats.org/wordprocessingml/2006/main">
        <w:rPr>
          <w:rFonts w:ascii="맑은 고딕 Semilight" w:hAnsi="맑은 고딕 Semilight"/>
        </w:rPr>
        <w:t xml:space="preserve">쏤 </w:t>
      </w:r>
      <w:r xmlns:w="http://schemas.openxmlformats.org/wordprocessingml/2006/main">
        <w:t xml:space="preserve">ight বিশ্বাসৰ ভাল যুঁজ। আপুনি যি অনন্ত জীৱনলৈ মাতিছিল আৰু যাৰ বিষয়ে বহু সাক্ষীৰ সন্মুখত ভাল স্বীকাৰোক্তি দিছিল, সেই অনন্ত জীৱনটোক ধৰি ৰাখক।??</w:t>
      </w:r>
    </w:p>
    <w:p w14:paraId="7C7CD626" w14:textId="77777777" w:rsidR="00F90BDC" w:rsidRDefault="00F90BDC"/>
    <w:p w14:paraId="5C306345" w14:textId="77777777" w:rsidR="00F90BDC" w:rsidRDefault="00F90BDC">
      <w:r xmlns:w="http://schemas.openxmlformats.org/wordprocessingml/2006/main">
        <w:t xml:space="preserve">মথি ২৬:৭১ পাছত যেতিয়া তেওঁ বাৰাণ্ডালৈ ওলাই গ’ল, তেতিয়া আন এগৰাকী দাসীয়ে তেওঁক দেখি তাত থকাসকলক ক’লে, “এইজনো নাচৰতীয়া যীচুৰ লগত আছিল।”</w:t>
      </w:r>
    </w:p>
    <w:p w14:paraId="475D2475" w14:textId="77777777" w:rsidR="00F90BDC" w:rsidRDefault="00F90BDC"/>
    <w:p w14:paraId="5B4C86E7" w14:textId="77777777" w:rsidR="00F90BDC" w:rsidRDefault="00F90BDC">
      <w:r xmlns:w="http://schemas.openxmlformats.org/wordprocessingml/2006/main">
        <w:t xml:space="preserve">দাসীয়ে পিতৰক নাচৰতীয়া যীচুৰ লগত থকা এজন বুলি চিনি পালে।</w:t>
      </w:r>
    </w:p>
    <w:p w14:paraId="21E02310" w14:textId="77777777" w:rsidR="00F90BDC" w:rsidRDefault="00F90BDC"/>
    <w:p w14:paraId="2EADD9CE" w14:textId="77777777" w:rsidR="00F90BDC" w:rsidRDefault="00F90BDC">
      <w:r xmlns:w="http://schemas.openxmlformats.org/wordprocessingml/2006/main">
        <w:t xml:space="preserve">১: আমি সদায় যীচুক অনুসৰণ কৰা উচিত, আনকি যেতিয়া মানুহে আমাক ইয়াৰ বাবে চিনি নাপায়।</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সমালোচনাৰ সন্মুখীন হৈও আমি আমাৰ বিশ্বাসৰ পক্ষত থিয় দিব পাৰো।</w:t>
      </w:r>
    </w:p>
    <w:p w14:paraId="5225E6CC" w14:textId="77777777" w:rsidR="00F90BDC" w:rsidRDefault="00F90BDC"/>
    <w:p w14:paraId="1313F8FA" w14:textId="77777777" w:rsidR="00F90BDC" w:rsidRDefault="00F90BDC">
      <w:r xmlns:w="http://schemas.openxmlformats.org/wordprocessingml/2006/main">
        <w:t xml:space="preserve">১: মথি ১০:৩২-৩৩ ? </w:t>
      </w:r>
      <w:r xmlns:w="http://schemas.openxmlformats.org/wordprocessingml/2006/main">
        <w:rPr>
          <w:rFonts w:ascii="맑은 고딕 Semilight" w:hAnsi="맑은 고딕 Semilight"/>
        </w:rPr>
        <w:t xml:space="preserve">쏷 </w:t>
      </w:r>
      <w:r xmlns:w="http://schemas.openxmlformats.org/wordprocessingml/2006/main">
        <w:t xml:space="preserve">এতেকে যিয়ে মোক মানুহৰ আগত স্বীকাৰ কৰে, ময়ো স্বৰ্গত থকা মোৰ পিতৃৰ আগত তেওঁক স্বীকাৰ কৰিম। কিন্তু যি জনে মানুহৰ আগত মোক অস্বীকাৰ কৰিব, তেওঁক মইও স্বৰ্গত থকা মোৰ পিতৃৰ আগত অস্বীকাৰ কৰিম।??</w:t>
      </w:r>
    </w:p>
    <w:p w14:paraId="004352A2" w14:textId="77777777" w:rsidR="00F90BDC" w:rsidRDefault="00F90BDC"/>
    <w:p w14:paraId="31C5D317" w14:textId="77777777" w:rsidR="00F90BDC" w:rsidRDefault="00F90BDC">
      <w:r xmlns:w="http://schemas.openxmlformats.org/wordprocessingml/2006/main">
        <w:t xml:space="preserve">২: ফিলিপীয়া ১:২৭-২৮ ? </w:t>
      </w:r>
      <w:r xmlns:w="http://schemas.openxmlformats.org/wordprocessingml/2006/main">
        <w:rPr>
          <w:rFonts w:ascii="맑은 고딕 Semilight" w:hAnsi="맑은 고딕 Semilight"/>
        </w:rPr>
        <w:t xml:space="preserve">쏰 </w:t>
      </w:r>
      <w:r xmlns:w="http://schemas.openxmlformats.org/wordprocessingml/2006/main">
        <w:t xml:space="preserve">nly তোমালোকৰ আচৰণ খ্ৰীষ্টৰ শুভবাৰ্তাৰ যোগ্য হওক, যাতে মই আহি তোমাক চাওঁ বা অনুপস্থিত থাকোঁ, মই তোমালোকৰ কথা শুনিব পাৰো, যাতে তুমি একে আত্মাৰে দৃঢ় হৈ থিয় হৈ এক মনেৰে বিশ্বাসৰ বাবে চেষ্টা কৰা শুভবাৰ্তা.??</w:t>
      </w:r>
    </w:p>
    <w:p w14:paraId="0D3FE2B7" w14:textId="77777777" w:rsidR="00F90BDC" w:rsidRDefault="00F90BDC"/>
    <w:p w14:paraId="66E941AC" w14:textId="77777777" w:rsidR="00F90BDC" w:rsidRDefault="00F90BDC">
      <w:r xmlns:w="http://schemas.openxmlformats.org/wordprocessingml/2006/main">
        <w:t xml:space="preserve">মথি ২৬:৭২ আৰু তেওঁ পুনৰ শপত খাই অস্বীকাৰ কৰিলে, “মই মানুহজনক চিনি নাপাওঁ।”</w:t>
      </w:r>
    </w:p>
    <w:p w14:paraId="1D89505C" w14:textId="77777777" w:rsidR="00F90BDC" w:rsidRDefault="00F90BDC"/>
    <w:p w14:paraId="37DC89FA" w14:textId="77777777" w:rsidR="00F90BDC" w:rsidRDefault="00F90BDC">
      <w:r xmlns:w="http://schemas.openxmlformats.org/wordprocessingml/2006/main">
        <w:t xml:space="preserve">শপত খোৱাৰ পাছতো পিতৰে তিনিবাৰকৈ যীচুক চিনি পোৱাৰ কথা অস্বীকাৰ কৰিছিল।</w:t>
      </w:r>
    </w:p>
    <w:p w14:paraId="22A60A46" w14:textId="77777777" w:rsidR="00F90BDC" w:rsidRDefault="00F90BDC"/>
    <w:p w14:paraId="56E4D9B9" w14:textId="77777777" w:rsidR="00F90BDC" w:rsidRDefault="00F90BDC">
      <w:r xmlns:w="http://schemas.openxmlformats.org/wordprocessingml/2006/main">
        <w:t xml:space="preserve">১/ খ্ৰীষ্টক অস্বীকাৰ কৰাৰ বিপদ - পিতৰে কৰা একে ভুলৰ পৰা আমি কেনেকৈ এৰাই চলিব পাৰো।</w:t>
      </w:r>
    </w:p>
    <w:p w14:paraId="24817430" w14:textId="77777777" w:rsidR="00F90BDC" w:rsidRDefault="00F90BDC"/>
    <w:p w14:paraId="15531115" w14:textId="77777777" w:rsidR="00F90BDC" w:rsidRDefault="00F90BDC">
      <w:r xmlns:w="http://schemas.openxmlformats.org/wordprocessingml/2006/main">
        <w:t xml:space="preserve">২/ ঈশ্বৰৰ অনুগ্ৰহৰ শক্তি - যীচুৱে কেনেকৈ পিতৰক অস্বীকাৰ কৰাৰ পিছতো তেওঁক ক্ষমা কৰিছিল।</w:t>
      </w:r>
    </w:p>
    <w:p w14:paraId="2EC31C96" w14:textId="77777777" w:rsidR="00F90BDC" w:rsidRDefault="00F90BDC"/>
    <w:p w14:paraId="0E2C64B0" w14:textId="77777777" w:rsidR="00F90BDC" w:rsidRDefault="00F90BDC">
      <w:r xmlns:w="http://schemas.openxmlformats.org/wordprocessingml/2006/main">
        <w:t xml:space="preserve">১/ ৰোমীয়া ১০:৯-১০ - যে যদি আপুনি আপোনাৰ মুখেৰে প্ৰভু যীচু বুলি স্বীকাৰ কৰে আৰু আপোনাৰ হৃদয়ত বিশ্বাস কৰে যে ঈশ্বৰে তেওঁক মৃত্যুৰ পৰা পুনৰুত্থান কৰিছে, তেন্তে আপুনি পৰিত্ৰাণ পাব।</w:t>
      </w:r>
    </w:p>
    <w:p w14:paraId="581F5E45" w14:textId="77777777" w:rsidR="00F90BDC" w:rsidRDefault="00F90BDC"/>
    <w:p w14:paraId="46706EF5" w14:textId="77777777" w:rsidR="00F90BDC" w:rsidRDefault="00F90BDC">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625D8A70" w14:textId="77777777" w:rsidR="00F90BDC" w:rsidRDefault="00F90BDC"/>
    <w:p w14:paraId="3994D7EF" w14:textId="77777777" w:rsidR="00F90BDC" w:rsidRDefault="00F90BDC">
      <w:r xmlns:w="http://schemas.openxmlformats.org/wordprocessingml/2006/main">
        <w:t xml:space="preserve">মথি ২৬:৭৩ কিছু সময়ৰ পাছত তাত থিয় হৈ থকা লোকসকলে তেওঁৰ ওচৰলৈ আহি পিতৰক ক’লে, “তুমিও নিশ্চয় তেওঁলোকৰ মাজৰ এজন; কিয়নো তোমাৰ বাক্যই তোমাক প্ৰশংসা কৰে।”</w:t>
      </w:r>
    </w:p>
    <w:p w14:paraId="1E2CBF39" w14:textId="77777777" w:rsidR="00F90BDC" w:rsidRDefault="00F90BDC"/>
    <w:p w14:paraId="35B0A78D" w14:textId="77777777" w:rsidR="00F90BDC" w:rsidRDefault="00F90BDC">
      <w:r xmlns:w="http://schemas.openxmlformats.org/wordprocessingml/2006/main">
        <w:t xml:space="preserve">পিতৰে যীচুক তেওঁৰ এজন শিষ্য বুলি চিনাক্ত হোৱাৰ পিছত তিনিবাৰ অস্বীকাৰ কৰে।</w:t>
      </w:r>
    </w:p>
    <w:p w14:paraId="5518AEC1" w14:textId="77777777" w:rsidR="00F90BDC" w:rsidRDefault="00F90BDC"/>
    <w:p w14:paraId="2EF4F67C" w14:textId="77777777" w:rsidR="00F90BDC" w:rsidRDefault="00F90BDC">
      <w:r xmlns:w="http://schemas.openxmlformats.org/wordprocessingml/2006/main">
        <w:t xml:space="preserve">১: পিতৰৰ দৰে নহব - নিজৰ বিশ্বাস আৰু বিশ্বাসত দৃঢ় হৈ থাকক।</w:t>
      </w:r>
    </w:p>
    <w:p w14:paraId="06A0BAC2" w14:textId="77777777" w:rsidR="00F90BDC" w:rsidRDefault="00F90BDC"/>
    <w:p w14:paraId="5F29516F" w14:textId="77777777" w:rsidR="00F90BDC" w:rsidRDefault="00F90BDC">
      <w:r xmlns:w="http://schemas.openxmlformats.org/wordprocessingml/2006/main">
        <w:t xml:space="preserve">২: প্ৰতিকূলতাৰ সন্মুখত সাহসী হওক, আৰু মাত মাতিবলৈ ভয় নকৰিব।</w:t>
      </w:r>
    </w:p>
    <w:p w14:paraId="4F25E890" w14:textId="77777777" w:rsidR="00F90BDC" w:rsidRDefault="00F90BDC"/>
    <w:p w14:paraId="7C57C2F6" w14:textId="77777777" w:rsidR="00F90BDC" w:rsidRDefault="00F90BDC">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14:paraId="4DDF51B9" w14:textId="77777777" w:rsidR="00F90BDC" w:rsidRDefault="00F90BDC"/>
    <w:p w14:paraId="0B4F17E0" w14:textId="77777777" w:rsidR="00F90BDC" w:rsidRDefault="00F90BDC">
      <w:r xmlns:w="http://schemas.openxmlformats.org/wordprocessingml/2006/main">
        <w:t xml:space="preserve">২: ইব্ৰী ১০:৩৫ - "এতেকে তোমালোকৰ আত্মবিশ্বাসক পেলাই নিদিবা, যাৰ বহুত পুৰস্কাৰ আছে।"</w:t>
      </w:r>
    </w:p>
    <w:p w14:paraId="7453B4E7" w14:textId="77777777" w:rsidR="00F90BDC" w:rsidRDefault="00F90BDC"/>
    <w:p w14:paraId="4A4FFB87" w14:textId="77777777" w:rsidR="00F90BDC" w:rsidRDefault="00F90BDC">
      <w:r xmlns:w="http://schemas.openxmlformats.org/wordprocessingml/2006/main">
        <w:t xml:space="preserve">মথি ২৬:৭৪ তেতিয়া তেওঁ শপত খাবলৈ ধৰিলে আৰু ক’লে, “মই মানুহজনক চিনি নাপাওঁ।” আৰু লগে লগে কুকুৰটোৱে ক্ৰু কৰিলে।</w:t>
      </w:r>
    </w:p>
    <w:p w14:paraId="79713C63" w14:textId="77777777" w:rsidR="00F90BDC" w:rsidRDefault="00F90BDC"/>
    <w:p w14:paraId="082693B6" w14:textId="77777777" w:rsidR="00F90BDC" w:rsidRDefault="00F90BDC">
      <w:r xmlns:w="http://schemas.openxmlformats.org/wordprocessingml/2006/main">
        <w:t xml:space="preserve">এই অংশত কুকুৰাটোৱে কান্দি উঠাৰ আগতে পিতৰে যীচুক তিনিবাৰ অস্বীকাৰ কৰাৰ বৰ্ণনা কৰা হৈছে।</w:t>
      </w:r>
    </w:p>
    <w:p w14:paraId="4AFD5667" w14:textId="77777777" w:rsidR="00F90BDC" w:rsidRDefault="00F90BDC"/>
    <w:p w14:paraId="73E88A7A" w14:textId="77777777" w:rsidR="00F90BDC" w:rsidRDefault="00F90BDC">
      <w:r xmlns:w="http://schemas.openxmlformats.org/wordprocessingml/2006/main">
        <w:t xml:space="preserve">১/ খ্ৰীষ্টক অস্বীকাৰ কৰাৰ বিপদ: পিতৰৰ অস্বীকাৰৰ পৰীক্ষা</w:t>
      </w:r>
    </w:p>
    <w:p w14:paraId="3B155B17" w14:textId="77777777" w:rsidR="00F90BDC" w:rsidRDefault="00F90BDC"/>
    <w:p w14:paraId="3D544311" w14:textId="77777777" w:rsidR="00F90BDC" w:rsidRDefault="00F90BDC">
      <w:r xmlns:w="http://schemas.openxmlformats.org/wordprocessingml/2006/main">
        <w:t xml:space="preserve">২/ এটা মুহূৰ্তৰ শক্তি: পিটাৰৰ অস্বীকাৰত সময়ৰ গুৰুত্ব</w:t>
      </w:r>
    </w:p>
    <w:p w14:paraId="649DC87A" w14:textId="77777777" w:rsidR="00F90BDC" w:rsidRDefault="00F90BDC"/>
    <w:p w14:paraId="1420E057" w14:textId="77777777" w:rsidR="00F90BDC" w:rsidRDefault="00F90BDC">
      <w:r xmlns:w="http://schemas.openxmlformats.org/wordprocessingml/2006/main">
        <w:t xml:space="preserve">১/ মথি ২৬:৩১-৩৫ - যীচুৱে পিতৰৰ অস্বীকাৰৰ বিষয়ে ভৱিষ্যতবাণী কৰিছে</w:t>
      </w:r>
    </w:p>
    <w:p w14:paraId="4C4B3249" w14:textId="77777777" w:rsidR="00F90BDC" w:rsidRDefault="00F90BDC"/>
    <w:p w14:paraId="7BD4FBB3" w14:textId="77777777" w:rsidR="00F90BDC" w:rsidRDefault="00F90BDC">
      <w:r xmlns:w="http://schemas.openxmlformats.org/wordprocessingml/2006/main">
        <w:t xml:space="preserve">২.১ পিতৰ ৫:৮ - সজাগ আৰু সচেতন মনৰ হওক, আপোনাৰ শত্ৰু চয়তানে গৰ্জন কৰা সিংহৰ দৰে ঘূৰি ফুৰে, কাৰোবাক ভক্ষণ কৰিবলৈ বিচাৰি।</w:t>
      </w:r>
    </w:p>
    <w:p w14:paraId="34C8F26C" w14:textId="77777777" w:rsidR="00F90BDC" w:rsidRDefault="00F90BDC"/>
    <w:p w14:paraId="1C08DE65" w14:textId="77777777" w:rsidR="00F90BDC" w:rsidRDefault="00F90BDC">
      <w:r xmlns:w="http://schemas.openxmlformats.org/wordprocessingml/2006/main">
        <w:t xml:space="preserve">মথি ২৬:৭৫ পিতৰে যীচুৰ বাক্য স্মৰণ কৰিলে, যীচুৱে তেওঁক ক’লে, “মুৰ্গীয়ে কান্দি উঠাৰ আগতে তুমি মোক তিনিবাৰ অস্বীকাৰ কৰিবা।” আৰু তেওঁ বাহিৰলৈ ওলাই গৈ তিক্তভাৱে কান্দিলে।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দিয়া সতৰ্কবাণী সত্ত্বেও পিতৰে যীচুক তিনিবাৰ অস্বীকাৰ কৰিলে।</w:t>
      </w:r>
    </w:p>
    <w:p w14:paraId="0EA35B03" w14:textId="77777777" w:rsidR="00F90BDC" w:rsidRDefault="00F90BDC"/>
    <w:p w14:paraId="2BE7345E" w14:textId="77777777" w:rsidR="00F90BDC" w:rsidRDefault="00F90BDC">
      <w:r xmlns:w="http://schemas.openxmlformats.org/wordprocessingml/2006/main">
        <w:t xml:space="preserve">১: আমি পিতৰৰ ভুলৰ পৰা শিকিব লাগিব আৰু কঠিন পৰিস্থিতিৰ সন্মুখীন হ’লেও আমাৰ বিশ্বাসত অটল থাকিব লাগিব।</w:t>
      </w:r>
    </w:p>
    <w:p w14:paraId="5FD0CF6A" w14:textId="77777777" w:rsidR="00F90BDC" w:rsidRDefault="00F90BDC"/>
    <w:p w14:paraId="68B20A78" w14:textId="77777777" w:rsidR="00F90BDC" w:rsidRDefault="00F90BDC">
      <w:r xmlns:w="http://schemas.openxmlformats.org/wordprocessingml/2006/main">
        <w:t xml:space="preserve">২: যেতিয়া যীচুৱে আমাক কোনো কথাৰ বিষয়ে সতৰ্ক কৰে, তেতিয়া সেইটোক গুৰুত্বসহকাৰে লোৱা আৰু তেওঁৰ নিৰ্দেশনাত বিশ্বাস কৰাটো গুৰুত্বপূৰ্ণ।</w:t>
      </w:r>
    </w:p>
    <w:p w14:paraId="11488C31" w14:textId="77777777" w:rsidR="00F90BDC" w:rsidRDefault="00F90BDC"/>
    <w:p w14:paraId="2736EB2D" w14:textId="77777777" w:rsidR="00F90BDC" w:rsidRDefault="00F90BDC">
      <w:r xmlns:w="http://schemas.openxmlformats.org/wordprocessingml/2006/main">
        <w:t xml:space="preserve">১: লূক ২২:৩১-৩২ - "আৰু প্ৰভুৱে ক'লে, ? </w:t>
      </w:r>
      <w:r xmlns:w="http://schemas.openxmlformats.org/wordprocessingml/2006/main">
        <w:rPr>
          <w:rFonts w:ascii="맑은 고딕 Semilight" w:hAnsi="맑은 고딕 Semilight"/>
        </w:rPr>
        <w:t xml:space="preserve">쏶 </w:t>
      </w:r>
      <w:r xmlns:w="http://schemas.openxmlformats.org/wordprocessingml/2006/main">
        <w:t xml:space="preserve">imon, চিমোন! সঁচাকৈয়ে, চয়তানে তোমাৰ বাবে বিচাৰিছে, যাতে তেওঁ তোমাক ঘেঁহুৰ দৰে চেঁচাব পাৰে। কিন্তু মই তোমাৰ বাবে প্ৰাৰ্থনা কৰিলোঁ, যাতে তোমাৰ বিশ্বাস বিকল নহয়।" ;আৰু যেতিয়া তুমি মোৰ ওচৰলৈ উভতি আহিবা, তেতিয়া তোমাৰ ভাইসকলক শক্তিশালী কৰা।??</w:t>
      </w:r>
    </w:p>
    <w:p w14:paraId="00E8D9BE" w14:textId="77777777" w:rsidR="00F90BDC" w:rsidRDefault="00F90BDC"/>
    <w:p w14:paraId="7FF610EE" w14:textId="77777777" w:rsidR="00F90BDC" w:rsidRDefault="00F90BDC">
      <w:r xmlns:w="http://schemas.openxmlformats.org/wordprocessingml/2006/main">
        <w:t xml:space="preserve">২: যাকোব ১:১২ - "যি মানুহে পৰীক্ষা সহ্য কৰে, তেওঁ ধন্য; কিয়নো যেতিয়া তেওঁ অনুমোদিত হ'ব, তেতিয়া তেওঁ প্ৰভুৱে তেওঁক প্ৰেম কৰাসকলক প্ৰতিজ্ঞা কৰা জীৱনৰ মুকুট লাভ কৰিব।"</w:t>
      </w:r>
    </w:p>
    <w:p w14:paraId="1DF48289" w14:textId="77777777" w:rsidR="00F90BDC" w:rsidRDefault="00F90BDC"/>
    <w:p w14:paraId="270E8845" w14:textId="77777777" w:rsidR="00F90BDC" w:rsidRDefault="00F90BDC">
      <w:r xmlns:w="http://schemas.openxmlformats.org/wordprocessingml/2006/main">
        <w:t xml:space="preserve">মথি ২৭ পদ হৈছে মথিৰ শুভবাৰ্তাৰ সতাবিংশ অধ্যায়, য'ত যীচুক ক্ৰুচত দিয়া, মৃত্যু আৰু সমাধিস্থ কৰাৰ আগৰ আৰু ইয়াৰ ভিতৰত থকা পৰিঘটনাসমূহৰ ওপৰত গুৰুত্ব আৰোপ কৰা হৈছে।</w:t>
      </w:r>
    </w:p>
    <w:p w14:paraId="738E77A2" w14:textId="77777777" w:rsidR="00F90BDC" w:rsidRDefault="00F90BDC"/>
    <w:p w14:paraId="3B908760" w14:textId="77777777" w:rsidR="00F90BDC" w:rsidRDefault="00F90BDC">
      <w:r xmlns:w="http://schemas.openxmlformats.org/wordprocessingml/2006/main">
        <w:t xml:space="preserve">১ম অনুচ্ছেদ: অধ্যায়টো যীচুৰ বিশ্বাসঘাতকতা আৰু বিচাৰৰ পৰা আৰম্ভ হয় (মথি ২৭:১-২৬)। যীচুৰ এজন শিষ্য যিহূদা ইস্কৰিয়তে তেওঁৰ বিশ্বাসঘাতকতাৰ বাবে অনুশোচনা কৰি ত্ৰিশটা ৰূপ প্ৰধান পুৰোহিতসকলক ঘূৰাই দিয়ে। অপৰাধবোধৰ দ্বাৰা আপ্লুত হৈ যিহূদাই নিজকে ফাঁচী মাৰে। ইফালে যীচুক ৰোমান ৰাজ্যপাল পীলাতৰ আগত অনা হয়। তেওঁৰ কোনো দোষ বিচাৰি নোপোৱাৰ পিছতো পীলাতে লোকসকলৰ হেঁচাত বলি হয় আৰু যীচুৰ পৰিৱৰ্তে বাৰাব্বাক—এজন কুখ্যাত অপৰাধী—ক মুকলি কৰি দিয়ে। তাৰ পিছত পীলাতে যীচুক কোবাই কোবাই ক্ৰুচত দিয়াৰ বাবে গতাই দিবলৈ আদেশ দিয়ে।</w:t>
      </w:r>
    </w:p>
    <w:p w14:paraId="32A63BBA" w14:textId="77777777" w:rsidR="00F90BDC" w:rsidRDefault="00F90BDC"/>
    <w:p w14:paraId="2E4E1DD9" w14:textId="77777777" w:rsidR="00F90BDC" w:rsidRDefault="00F90BDC">
      <w:r xmlns:w="http://schemas.openxmlformats.org/wordprocessingml/2006/main">
        <w:t xml:space="preserve">২য় অনুচ্ছেদ: সৈন্যসকলে যীচুক ক্ৰুচত দিয়াৰ বাবে গলগথালৈ লৈ যোৱাৰ আগতে তেওঁক উপহাস আৰু গালি-গালাজ কৰে (মথি ২৭:২৭-৪৪)। তেওঁলোকে তেওঁক ৰঙা কাপোৰ পিন্ধাই ইহুদীসকলৰ ৰজা বুলি ঠাট্টা কৰি কাঁইটৰ মুকুট পিন্ধায়। দুজন অপৰাধীৰ কাষত যীচুক তেওঁলোকৰ মাজত ক্ৰুচত পেলাই দিয়া হৈছে। পথচাৰীসকলে তেওঁক উপহাস কৰাত যোগদান কৰে আৰু ধৰ্মগুৰুসকলে তেওঁক নিজকে বচাব পৰাৰ দাবীক প্ৰত্যাহ্বান জনায়। দুপৰীয়াৰ পৰা দুপৰীয়া তিনি বজালৈকে মাটিৰ ওপৰত আন্ধাৰ পৰে।</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৩য় অনুচ্ছেদ: যীচুৱে ক্ৰুচত শেষ উশাহ লোৱাৰ লগে লগে (মথি ২৭:৪৫-৬৬), ভূমিকম্প হয়, সমাধি মুকলি হয় আৰু কিছুমান মৃত পবিত্ৰক পুনৰুত্থান কৰা হয়। এজন শতপতিজনে স্বীকাৰ কৰে যে সঁচাকৈয়ে "এইজন ঈশ্বৰৰ পুত্ৰ আছিল।" অৰিমথিয়াৰ যোচেফ—যিচুক গোপনে অনুসৰণ কৰা শিষ্য—যীচুৰ মৃতদেহ সমাধিস্থ কৰিবলৈ পীলাতৰ পৰা সাহসেৰে অনুমতি বিচাৰিছে। যোচেফে তাক পৰিষ্কাৰ লিনেন কাপোৰেৰে মেৰিয়াই শিলৰ পৰা খোদিত কৰা নিজৰ নতুন সমাধিস্থলত ৰাখে আৰু মগদলীনী মৰিয়ম আৰু আন এগৰাকী মৰিয়মে পৰ্যবেক্ষণ কৰে।</w:t>
      </w:r>
    </w:p>
    <w:p w14:paraId="36C8E110" w14:textId="77777777" w:rsidR="00F90BDC" w:rsidRDefault="00F90BDC"/>
    <w:p w14:paraId="536EEC64" w14:textId="77777777" w:rsidR="00F90BDC" w:rsidRDefault="00F90BDC">
      <w:r xmlns:w="http://schemas.openxmlformats.org/wordprocessingml/2006/main">
        <w:t xml:space="preserve">চমুকৈ,</w:t>
      </w:r>
    </w:p>
    <w:p w14:paraId="616FA067" w14:textId="77777777" w:rsidR="00F90BDC" w:rsidRDefault="00F90BDC">
      <w:r xmlns:w="http://schemas.openxmlformats.org/wordprocessingml/2006/main">
        <w:t xml:space="preserve">মথিৰ সাতাবিংশ অধ্যায়ত যিহূদাৰ অনুশোচনা আৰু আত্মহত্যা, পীলাতৰ আগত যীচুৰ বিচাৰ, অপৰাধীৰ কাষত তেওঁক ক্ৰুচত দিয়া আৰু শেষত তেওঁৰ মৃত্যু আৰু সমাধিৰ বিষয়ে চিত্ৰিত কৰা হৈছে।</w:t>
      </w:r>
    </w:p>
    <w:p w14:paraId="126974B9" w14:textId="77777777" w:rsidR="00F90BDC" w:rsidRDefault="00F90BDC">
      <w:r xmlns:w="http://schemas.openxmlformats.org/wordprocessingml/2006/main">
        <w:t xml:space="preserve">সৈন্যসকলে যীচুক উপহাস কৰে, তেওঁক গালি-গালাজ কৰে আৰু তেওঁক ক্ৰুচত দিয়াৰ বাবে গলগথালৈ লৈ যায়। পথচাৰীয়ে তেওঁক ঠাট্টা কৰাৰ সময়তে আন্ধাৰে দেশখন আবৰি ৰাখে আৰু ধৰ্মগুৰুসকলে তেওঁৰ দাবীক প্ৰত্যাহ্বান জনায়।</w:t>
      </w:r>
    </w:p>
    <w:p w14:paraId="72AFA6DC" w14:textId="77777777" w:rsidR="00F90BDC" w:rsidRDefault="00F90BDC">
      <w:r xmlns:w="http://schemas.openxmlformats.org/wordprocessingml/2006/main">
        <w:t xml:space="preserve">যীচুৱে ক্ৰুচত মৃত্যুবৰণ কৰাৰ লগে লগে ভূমিকম্প ঘটে, সমাধিবোৰ মুকলি হয় আৰু এজন শতাধিকাৰীয়ে স্বীকাৰ কৰে যে তেওঁ ঈশ্বৰৰ পুত্ৰ। আৰিমথিয়াৰ যোচেফে সাহসেৰে যীচুৰ মৃতদেহক তেওঁৰ নিজৰ সমাধিস্থলত সমাধিস্থ কৰিবলৈ অনুৰোধ কৰে আৰু মগদলীনী মৰিয়ম আৰু আন এগৰাকী মৰিয়মে পৰ্যবেক্ষণ কৰে। এই অধ্যায়ত মানৱজাতিৰ পৰিত্ৰাণৰ বাবে যীচুৰ বলিদানৰ আশে-পাশে ঘটা দুখজনক পৰিঘটনাসমূহ উপস্থাপন কৰা হৈছে।</w:t>
      </w:r>
    </w:p>
    <w:p w14:paraId="57A134F7" w14:textId="77777777" w:rsidR="00F90BDC" w:rsidRDefault="00F90BDC"/>
    <w:p w14:paraId="5E79C910" w14:textId="77777777" w:rsidR="00F90BDC" w:rsidRDefault="00F90BDC">
      <w:r xmlns:w="http://schemas.openxmlformats.org/wordprocessingml/2006/main">
        <w:t xml:space="preserve">মথি ২৭:১ ৰাতিপুৱা সকলো প্ৰধান পুৰোহিত আৰু প্ৰধান লোকসকলে যীচুক হত্যা কৰিবলৈ পৰামৰ্শ ল’লে।</w:t>
      </w:r>
    </w:p>
    <w:p w14:paraId="012342C8" w14:textId="77777777" w:rsidR="00F90BDC" w:rsidRDefault="00F90BDC"/>
    <w:p w14:paraId="40C5AF93" w14:textId="77777777" w:rsidR="00F90BDC" w:rsidRDefault="00F90BDC">
      <w:r xmlns:w="http://schemas.openxmlformats.org/wordprocessingml/2006/main">
        <w:t xml:space="preserve">প্ৰধান পুৰোহিত আৰু প্ৰাচীনসকলে যীচুক বধ কৰিবলৈ ষড়যন্ত্ৰ কৰিলে।</w:t>
      </w:r>
    </w:p>
    <w:p w14:paraId="7AED67BA" w14:textId="77777777" w:rsidR="00F90BDC" w:rsidRDefault="00F90BDC"/>
    <w:p w14:paraId="00B14143" w14:textId="77777777" w:rsidR="00F90BDC" w:rsidRDefault="00F90BDC">
      <w:r xmlns:w="http://schemas.openxmlformats.org/wordprocessingml/2006/main">
        <w:t xml:space="preserve">১/ মানুহৰ নহয় ঈশ্বৰৰ সেৱা কৰা - পাঁচনিৰ কৰ্ম ৫:২৯</w:t>
      </w:r>
    </w:p>
    <w:p w14:paraId="2B215007" w14:textId="77777777" w:rsidR="00F90BDC" w:rsidRDefault="00F90BDC"/>
    <w:p w14:paraId="3807E839" w14:textId="77777777" w:rsidR="00F90BDC" w:rsidRDefault="00F90BDC">
      <w:r xmlns:w="http://schemas.openxmlformats.org/wordprocessingml/2006/main">
        <w:t xml:space="preserve">২/ জগতখনে আপোনাক নিজৰ ছাঁচত চেপি ধৰিব নিদিব - ৰোমীয়া ১২:২</w:t>
      </w:r>
    </w:p>
    <w:p w14:paraId="2264A338" w14:textId="77777777" w:rsidR="00F90BDC" w:rsidRDefault="00F90BDC"/>
    <w:p w14:paraId="09D668AC" w14:textId="77777777" w:rsidR="00F90BDC" w:rsidRDefault="00F90BDC">
      <w:r xmlns:w="http://schemas.openxmlformats.org/wordprocessingml/2006/main">
        <w:t xml:space="preserve">১/ ৰোমীয়া ৩:২৩, "কিয়নো সকলোৱে পাপ কৰিলে আৰু ঈশ্বৰৰ মহিমাৰ পৰা আঁতৰি গৈছে"।</w:t>
      </w:r>
    </w:p>
    <w:p w14:paraId="017A5359" w14:textId="77777777" w:rsidR="00F90BDC" w:rsidRDefault="00F90BDC"/>
    <w:p w14:paraId="4CDC2E09" w14:textId="77777777" w:rsidR="00F90BDC" w:rsidRDefault="00F90BDC">
      <w:r xmlns:w="http://schemas.openxmlformats.org/wordprocessingml/2006/main">
        <w:t xml:space="preserve">২) ৰোমীয়া ৫:৮ পদত, "কিন্তু ঈশ্বৰে আমাৰ প্ৰতি নিজৰ প্ৰেম এইদৰে প্ৰকাশ কৰে: আমি পাপী হৈ থাকোঁতে খ্ৰীষ্ট </w:t>
      </w:r>
      <w:r xmlns:w="http://schemas.openxmlformats.org/wordprocessingml/2006/main">
        <w:lastRenderedPageBreak xmlns:w="http://schemas.openxmlformats.org/wordprocessingml/2006/main"/>
      </w:r>
      <w:r xmlns:w="http://schemas.openxmlformats.org/wordprocessingml/2006/main">
        <w:t xml:space="preserve">আমাৰ বাবে মৃত্যুবৰণ কৰিলে"।</w:t>
      </w:r>
    </w:p>
    <w:p w14:paraId="35DEEBA9" w14:textId="77777777" w:rsidR="00F90BDC" w:rsidRDefault="00F90BDC"/>
    <w:p w14:paraId="44036FE9" w14:textId="77777777" w:rsidR="00F90BDC" w:rsidRDefault="00F90BDC">
      <w:r xmlns:w="http://schemas.openxmlformats.org/wordprocessingml/2006/main">
        <w:t xml:space="preserve">মথি ২৭:২ পাছত তেওঁলোকে তেওঁক বান্ধি লৈ গ’ল আৰু ৰাজ্যপাল পন্তিয় পীলাতৰ হাতত তুলি দিলে।</w:t>
      </w:r>
    </w:p>
    <w:p w14:paraId="52E91C5A" w14:textId="77777777" w:rsidR="00F90BDC" w:rsidRDefault="00F90BDC"/>
    <w:p w14:paraId="53F19950" w14:textId="77777777" w:rsidR="00F90BDC" w:rsidRDefault="00F90BDC">
      <w:r xmlns:w="http://schemas.openxmlformats.org/wordprocessingml/2006/main">
        <w:t xml:space="preserve">যীচুক গ্ৰেপ্তাৰ কৰি বান্ধি থোৱা হ’ল, তাৰ পাছত ৰাজ্যপাল পন্টিয় পীলাতৰ হাতত গতাই দিয়া হ’ল।</w:t>
      </w:r>
    </w:p>
    <w:p w14:paraId="76936C20" w14:textId="77777777" w:rsidR="00F90BDC" w:rsidRDefault="00F90BDC"/>
    <w:p w14:paraId="10A7EE34" w14:textId="77777777" w:rsidR="00F90BDC" w:rsidRDefault="00F90BDC">
      <w:r xmlns:w="http://schemas.openxmlformats.org/wordprocessingml/2006/main">
        <w:t xml:space="preserve">১/ নিৰ্যাতনৰ সন্মুখত বিশ্বাসৰ শক্তি</w:t>
      </w:r>
    </w:p>
    <w:p w14:paraId="156A0DFF" w14:textId="77777777" w:rsidR="00F90BDC" w:rsidRDefault="00F90BDC"/>
    <w:p w14:paraId="20A79F98" w14:textId="77777777" w:rsidR="00F90BDC" w:rsidRDefault="00F90BDC">
      <w:r xmlns:w="http://schemas.openxmlformats.org/wordprocessingml/2006/main">
        <w:t xml:space="preserve">২/ যীচুৰ অলৌকিক প্ৰেম</w:t>
      </w:r>
    </w:p>
    <w:p w14:paraId="59A24749" w14:textId="77777777" w:rsidR="00F90BDC" w:rsidRDefault="00F90BDC"/>
    <w:p w14:paraId="419596C8" w14:textId="77777777" w:rsidR="00F90BDC" w:rsidRDefault="00F90BDC">
      <w:r xmlns:w="http://schemas.openxmlformats.org/wordprocessingml/2006/main">
        <w:t xml:space="preserve">১) পাঁচনিৰ কৰ্ম ৪:১৯-২০ - কিন্তু পিতৰ আৰু যোহনে তেওঁলোকক উত্তৰ দি ক’লে, “ঈশ্বৰৰ দৃষ্টিত ঈশ্বৰৰ কথাতকৈ তোমালোকৰ কথা বেছি শুনাটো উচিত নেকি, তোমালোকে বিচাৰ কৰা।” কিয়নো আমি দেখা আৰু শুনা কথাবোৰ আমি নক’ব নোৱাৰো।</w:t>
      </w:r>
    </w:p>
    <w:p w14:paraId="22C659A3" w14:textId="77777777" w:rsidR="00F90BDC" w:rsidRDefault="00F90BDC"/>
    <w:p w14:paraId="2E699A08" w14:textId="77777777" w:rsidR="00F90BDC" w:rsidRDefault="00F90BDC">
      <w:r xmlns:w="http://schemas.openxmlformats.org/wordprocessingml/2006/main">
        <w:t xml:space="preserve">২.১ পিতৰ ২:২১-২২ - কিয়নো তোমালোকক ইয়াৰ বাবেই আহ্বান কৰা হ’ল, কিয়নো খ্ৰীষ্টইও আমাৰ কাৰণে দুখভোগ কৰিলে, তোমালোকে তেওঁৰ খোজ অনুসৰণ কৰিবলৈ আমাক আদৰ্শ এৰি দিলে।</w:t>
      </w:r>
    </w:p>
    <w:p w14:paraId="2446FA40" w14:textId="77777777" w:rsidR="00F90BDC" w:rsidRDefault="00F90BDC"/>
    <w:p w14:paraId="51FB3ED1" w14:textId="77777777" w:rsidR="00F90BDC" w:rsidRDefault="00F90BDC">
      <w:r xmlns:w="http://schemas.openxmlformats.org/wordprocessingml/2006/main">
        <w:t xml:space="preserve">মথি ২৭:৩ তেতিয়া তেওঁক বিশ্বাসঘাতকতা কৰা যিহূদাই তেওঁক দোষী সাব্যস্ত হোৱা দেখি নিজকে অনুতাপ কৰি প্ৰধান পুৰোহিত আৰু প্ৰাচীনসকলৰ ওচৰলৈ ত্ৰিশটা ৰূপ ঘূৰাই আনিলে।</w:t>
      </w:r>
    </w:p>
    <w:p w14:paraId="2EA5C266" w14:textId="77777777" w:rsidR="00F90BDC" w:rsidRDefault="00F90BDC"/>
    <w:p w14:paraId="281FA12B" w14:textId="77777777" w:rsidR="00F90BDC" w:rsidRDefault="00F90BDC">
      <w:r xmlns:w="http://schemas.openxmlformats.org/wordprocessingml/2006/main">
        <w:t xml:space="preserve">যিহূদাই অনুতাপ কৰি যীচুক বিশ্বাসঘাতকতা কৰাৰ বাবে দিয়া ধন ঘূৰাই দিলে।</w:t>
      </w:r>
    </w:p>
    <w:p w14:paraId="6076A77D" w14:textId="77777777" w:rsidR="00F90BDC" w:rsidRDefault="00F90BDC"/>
    <w:p w14:paraId="43046171" w14:textId="77777777" w:rsidR="00F90BDC" w:rsidRDefault="00F90BDC">
      <w:r xmlns:w="http://schemas.openxmlformats.org/wordprocessingml/2006/main">
        <w:t xml:space="preserve">১: আমি সদায় আমাৰ কৰ্মৰ পৰিণতি চিনি পাব লাগিব আৰু ক্ষমা বিচাৰি ঈশ্বৰৰ ওচৰলৈ যাব লাগিব।</w:t>
      </w:r>
    </w:p>
    <w:p w14:paraId="1A1B0FA2" w14:textId="77777777" w:rsidR="00F90BDC" w:rsidRDefault="00F90BDC"/>
    <w:p w14:paraId="1B337CB1" w14:textId="77777777" w:rsidR="00F90BDC" w:rsidRDefault="00F90BDC">
      <w:r xmlns:w="http://schemas.openxmlformats.org/wordprocessingml/2006/main">
        <w:t xml:space="preserve">২: যেতিয়া আমি বিফল হওঁ, তেতিয়া আমি বিনম্ৰভাৱে অনুতাপ বিচাৰিব লাগিব আৰু আমাৰ ভুলৰ ক্ষতিপূৰণ দিব লাগিব।</w:t>
      </w:r>
    </w:p>
    <w:p w14:paraId="214346AE" w14:textId="77777777" w:rsidR="00F90BDC" w:rsidRDefault="00F90BDC"/>
    <w:p w14:paraId="2CFB336A" w14:textId="77777777" w:rsidR="00F90BDC" w:rsidRDefault="00F90BDC">
      <w:r xmlns:w="http://schemas.openxmlformats.org/wordprocessingml/2006/main">
        <w:t xml:space="preserve">১: যিৰিমিয়া ৩১:১৯ “কিয়নো মই পিছুৱাই যোৱাৰ পিছত অনুতাপ কৰিলোঁ; আৰু মোক নিৰ্দেশ দিয়াৰ পিছত মই নিজকে উৰুত আঘাত কৰিলোঁ; মই লাজ পাইছিলোঁ, আৰু অপমানিতও হৈছিলোঁ, কাৰণ মই মোৰ যৌৱনৰ নিন্দা বহন কৰিছিলোঁ।”</w:t>
      </w:r>
    </w:p>
    <w:p w14:paraId="3BF037CF" w14:textId="77777777" w:rsidR="00F90BDC" w:rsidRDefault="00F90BDC"/>
    <w:p w14:paraId="0999D2EC" w14:textId="77777777" w:rsidR="00F90BDC" w:rsidRDefault="00F90BDC">
      <w:r xmlns:w="http://schemas.openxmlformats.org/wordprocessingml/2006/main">
        <w:t xml:space="preserve">২: লূক ১৭:৩–৪ “নিজৰ প্ৰতি মনোযোগ দিয়া! যদি তোমাৰ ভায়ে পাপ কৰে, তেন্তে তেওঁক তিৰস্কাৰ কৰা, আৰু যদি তেওঁ অনুতাপ কৰে, তেন্তে তেওঁক ক্ষমা কৰা, আৰু যদি তেওঁ তোমাৰ বিৰুদ্ধে দিনে সাতবাৰ পাপ কৰে, আৰু সাতবাৰ তোমাৰ ওচৰলৈ ঘূৰি আহি, ‘মই অনুতাপ কৰিছো’, তেন্তে তুমি তেওঁক ক্ষমা কৰিব লাগিব।”</w:t>
      </w:r>
    </w:p>
    <w:p w14:paraId="6D3D6F97" w14:textId="77777777" w:rsidR="00F90BDC" w:rsidRDefault="00F90BDC"/>
    <w:p w14:paraId="68EED51C" w14:textId="77777777" w:rsidR="00F90BDC" w:rsidRDefault="00F90BDC">
      <w:r xmlns:w="http://schemas.openxmlformats.org/wordprocessingml/2006/main">
        <w:t xml:space="preserve">মথি ২৭:৪ তেওঁ কয়, মই পাপ কৰিলোঁ যে মই নিৰ্দোষী তেজক বিশ্বাসঘাতকতা কৰিলোঁ। তেওঁলোকে ক’লে, “আমাৰ বাবে সেইটো কি? তুমি সেইটোলৈ চাওক।</w:t>
      </w:r>
    </w:p>
    <w:p w14:paraId="2D728AAF" w14:textId="77777777" w:rsidR="00F90BDC" w:rsidRDefault="00F90BDC"/>
    <w:p w14:paraId="1E3F2A8D" w14:textId="77777777" w:rsidR="00F90BDC" w:rsidRDefault="00F90BDC">
      <w:r xmlns:w="http://schemas.openxmlformats.org/wordprocessingml/2006/main">
        <w:t xml:space="preserve">পীলাতে ইহুদীসকলক সুধিলে যে তেওঁ যীচুৰ লগত কি কৰিব লাগে আৰু তেওঁলোকে পীলাতক ক’লে যে যীচুক কি কৰিব লাগে সেইটো তেওঁৰ দায়িত্ব।</w:t>
      </w:r>
    </w:p>
    <w:p w14:paraId="785027EE" w14:textId="77777777" w:rsidR="00F90BDC" w:rsidRDefault="00F90BDC"/>
    <w:p w14:paraId="3618C4F5" w14:textId="77777777" w:rsidR="00F90BDC" w:rsidRDefault="00F90BDC">
      <w:r xmlns:w="http://schemas.openxmlformats.org/wordprocessingml/2006/main">
        <w:t xml:space="preserve">১/ আমাৰ কাৰ্য্যৰ দায়িত্ব লোৱাৰ গুৰুত্ব</w:t>
      </w:r>
    </w:p>
    <w:p w14:paraId="6F48A944" w14:textId="77777777" w:rsidR="00F90BDC" w:rsidRDefault="00F90BDC"/>
    <w:p w14:paraId="519293BB" w14:textId="77777777" w:rsidR="00F90BDC" w:rsidRDefault="00F90BDC">
      <w:r xmlns:w="http://schemas.openxmlformats.org/wordprocessingml/2006/main">
        <w:t xml:space="preserve">২/ দয়া আৰু ক্ষমাৰ প্ৰয়োজনীয়তা</w:t>
      </w:r>
    </w:p>
    <w:p w14:paraId="7F3A5ADA" w14:textId="77777777" w:rsidR="00F90BDC" w:rsidRDefault="00F90BDC"/>
    <w:p w14:paraId="7CBC48F0" w14:textId="77777777" w:rsidR="00F90BDC" w:rsidRDefault="00F90BDC">
      <w:r xmlns:w="http://schemas.openxmlformats.org/wordprocessingml/2006/main">
        <w:t xml:space="preserve">১) যিৰিমিয়া ১৭:৯-১০ - "হৃদয় সকলোতকৈ প্ৰতাৰক আৰু অতি দুষ্ট; কোনে জানিব পাৰে? মই প্ৰভুৱে হৃদয় বিচাৰ কৰোঁ, মই বান্ধি পৰীক্ষা কৰোঁ, প্ৰত্যেককে নিজৰ পথ অনুসাৰে দিবলৈ, আৰু।" তেওঁৰ কৰ্মৰ ফল অনুসাৰে"।</w:t>
      </w:r>
    </w:p>
    <w:p w14:paraId="5E47272E" w14:textId="77777777" w:rsidR="00F90BDC" w:rsidRDefault="00F90BDC"/>
    <w:p w14:paraId="6AB7039F" w14:textId="77777777" w:rsidR="00F90BDC" w:rsidRDefault="00F90BDC">
      <w:r xmlns:w="http://schemas.openxmlformats.org/wordprocessingml/2006/main">
        <w:t xml:space="preserve">২) যাকোব ৩:১৭-১৮ - "কিন্তু ওপৰৰ পৰা অহা জ্ঞান প্ৰথমে শুদ্ধ, তাৰ পিছত শান্তিপূৰ্ণ, কোমল আৰু সহজ-সৰল, দয়া আৰু ভাল ফলেৰে পৰিপূৰ্ণ, পক্ষপাতিত্বহীন আৰু ভণ্ডামিহীন। আৰু ইয়াৰ ফল শান্তি কৰাসকলৰ শান্তিৰে ধাৰ্মিকতা সিঁচা হয়।"</w:t>
      </w:r>
    </w:p>
    <w:p w14:paraId="0A12EAE5" w14:textId="77777777" w:rsidR="00F90BDC" w:rsidRDefault="00F90BDC"/>
    <w:p w14:paraId="12C9F789" w14:textId="77777777" w:rsidR="00F90BDC" w:rsidRDefault="00F90BDC">
      <w:r xmlns:w="http://schemas.openxmlformats.org/wordprocessingml/2006/main">
        <w:t xml:space="preserve">মথি ২৭:৫ তেতিয়া তেওঁ ৰূপৰ টুকুৰাবোৰ মন্দিৰত পেলাই দিলে আৰু গুচি গ’ল আৰু ফাঁচী মাৰিলে।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যীচুৰ এজন শিষ্য যিহূদা ইস্কৰিয়তে তেওঁক বিশ্বাসঘাতকতা কৰিলে আৰু অনুশোচনাত পৰিল। বিশ্বাসঘাতকতাৰ বাবে দিয়া ধন ঘূৰাই দিলে আৰু তাৰ পিছত ফাঁচী মাৰিলে।</w:t>
      </w:r>
    </w:p>
    <w:p w14:paraId="720EABFA" w14:textId="77777777" w:rsidR="00F90BDC" w:rsidRDefault="00F90BDC"/>
    <w:p w14:paraId="37E89CC4" w14:textId="77777777" w:rsidR="00F90BDC" w:rsidRDefault="00F90BDC">
      <w:r xmlns:w="http://schemas.openxmlformats.org/wordprocessingml/2006/main">
        <w:t xml:space="preserve">১/ বিশ্বাসঘাতকতাৰ বিপদ - যিহূদাৰ বিশ্বাসঘাটকতাৰ কাৰ্য্যই যীচু আৰু তেওঁৰ নিজৰ জীৱনত কেনে প্ৰভাৱ পেলাইছিল।</w:t>
      </w:r>
    </w:p>
    <w:p w14:paraId="71D2EA49" w14:textId="77777777" w:rsidR="00F90BDC" w:rsidRDefault="00F90BDC"/>
    <w:p w14:paraId="4372DF9E" w14:textId="77777777" w:rsidR="00F90BDC" w:rsidRDefault="00F90BDC">
      <w:r xmlns:w="http://schemas.openxmlformats.org/wordprocessingml/2006/main">
        <w:t xml:space="preserve">২) অনুতাপৰ শক্তি - যিহূদাৰ অনুতাপ আৰু অনুশোচনাৰ কাৰ্য্যই কেনেকৈ পাপৰ পৰা আঁতৰি যোৱাৰ শক্তি দেখুৱাইছিল।</w:t>
      </w:r>
    </w:p>
    <w:p w14:paraId="28F975DC" w14:textId="77777777" w:rsidR="00F90BDC" w:rsidRDefault="00F90BDC"/>
    <w:p w14:paraId="052B3B03" w14:textId="77777777" w:rsidR="00F90BDC" w:rsidRDefault="00F90BDC">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14:paraId="66839D82" w14:textId="77777777" w:rsidR="00F90BDC" w:rsidRDefault="00F90BDC"/>
    <w:p w14:paraId="623E5FA3" w14:textId="77777777" w:rsidR="00F90BDC" w:rsidRDefault="00F90BDC">
      <w:r xmlns:w="http://schemas.openxmlformats.org/wordprocessingml/2006/main">
        <w:t xml:space="preserve">২/ লূক ১৫:১১-৩২ - উৰণীয়া পুত্ৰৰ দৃষ্টান্ত - যীচুৱে লিখা এজন পুত্ৰৰ কাহিনী যিয়ে অনুতাপ কৰি পিতৃৰ ওচৰলৈ উভতি যায়।</w:t>
      </w:r>
    </w:p>
    <w:p w14:paraId="0DE7E123" w14:textId="77777777" w:rsidR="00F90BDC" w:rsidRDefault="00F90BDC"/>
    <w:p w14:paraId="13B4A4EE" w14:textId="77777777" w:rsidR="00F90BDC" w:rsidRDefault="00F90BDC">
      <w:r xmlns:w="http://schemas.openxmlformats.org/wordprocessingml/2006/main">
        <w:t xml:space="preserve">মথি ২৭:৬ তেতিয়া প্ৰধান পুৰোহিতসকলে ৰূপৰ টুকুৰাবোৰ লৈ ক’লে, “এইবোৰ ভঁৰালত ভৰাই দিয়াটো বৈধ নহয়, কাৰণ ই তেজৰ মূল্য।”</w:t>
      </w:r>
    </w:p>
    <w:p w14:paraId="1427EE31" w14:textId="77777777" w:rsidR="00F90BDC" w:rsidRDefault="00F90BDC"/>
    <w:p w14:paraId="5AE99C53" w14:textId="77777777" w:rsidR="00F90BDC" w:rsidRDefault="00F90BDC">
      <w:r xmlns:w="http://schemas.openxmlformats.org/wordprocessingml/2006/main">
        <w:t xml:space="preserve">প্ৰধান পুৰোহিতসকলে ৰূপৰ টুকুৰাবোৰ লৈ গ’ল, যিটো তেজৰ মূল্য আছিল, কিন্তু তেওঁলোকে ঘোষণা কৰিলে যে সেইবোৰ ভঁৰালত ৰখাটো বৈধ নহয়।</w:t>
      </w:r>
    </w:p>
    <w:p w14:paraId="4F1F03C7" w14:textId="77777777" w:rsidR="00F90BDC" w:rsidRDefault="00F90BDC"/>
    <w:p w14:paraId="73E0CB25" w14:textId="77777777" w:rsidR="00F90BDC" w:rsidRDefault="00F90BDC">
      <w:r xmlns:w="http://schemas.openxmlformats.org/wordprocessingml/2006/main">
        <w:t xml:space="preserve">১/ যেতিয়া আমি আমাৰ অন্যায়ৰ বাবে ধন লাভ কৰো তেতিয়া আমি ইয়াক নিজৰ লাভৰ বাবে ব্যৱহাৰ কৰা উচিত নহয়।</w:t>
      </w:r>
    </w:p>
    <w:p w14:paraId="11DE5330" w14:textId="77777777" w:rsidR="00F90BDC" w:rsidRDefault="00F90BDC"/>
    <w:p w14:paraId="192A1EF3" w14:textId="77777777" w:rsidR="00F90BDC" w:rsidRDefault="00F90BDC">
      <w:r xmlns:w="http://schemas.openxmlformats.org/wordprocessingml/2006/main">
        <w:t xml:space="preserve">২/ আমাক দিয়া সম্পদৰ প্ৰতি আমি দায়বদ্ধ হ’ব লাগিব, যদিও সেইবোৰ প্ৰশ্নবোধক উৎসৰ পৰা আহে।</w:t>
      </w:r>
    </w:p>
    <w:p w14:paraId="7FF200D4" w14:textId="77777777" w:rsidR="00F90BDC" w:rsidRDefault="00F90BDC"/>
    <w:p w14:paraId="0216B9D5" w14:textId="77777777" w:rsidR="00F90BDC" w:rsidRDefault="00F90BDC">
      <w:r xmlns:w="http://schemas.openxmlformats.org/wordprocessingml/2006/main">
        <w:t xml:space="preserve">১/ হিতোপদেশ ১৬:৮ -অধিকাৰ অবিহনে বৃহৎ ৰাজহতকৈ ধাৰ্মিকতাৰ সৈতে অলপ ভাল।</w:t>
      </w:r>
    </w:p>
    <w:p w14:paraId="3CE3DAC0" w14:textId="77777777" w:rsidR="00F90BDC" w:rsidRDefault="00F90BDC"/>
    <w:p w14:paraId="0C4BBE57" w14:textId="77777777" w:rsidR="00F90BDC" w:rsidRDefault="00F90BDC">
      <w:r xmlns:w="http://schemas.openxmlformats.org/wordprocessingml/2006/main">
        <w:t xml:space="preserve">২.১ পিতৰ ৪:৩-৪ - কিয়নো অনা-ইহুদীসকলে যি কৰিব বিচাৰে, </w:t>
      </w:r>
      <w:r xmlns:w="http://schemas.openxmlformats.org/wordprocessingml/2006/main">
        <w:lastRenderedPageBreak xmlns:w="http://schemas.openxmlformats.org/wordprocessingml/2006/main"/>
      </w:r>
      <w:r xmlns:w="http://schemas.openxmlformats.org/wordprocessingml/2006/main">
        <w:t xml:space="preserve">কামুকতা, আবেগ, মদ্যপান, মদ্যপান, মদ্যপান আৰু অবিধান মূৰ্তিপূজাত জীয়াই থকাৰ বাবে অতীতৰ সময় যথেষ্ট। এইটোৰ প্ৰতি সন্মান জনাই তেওঁলোক আচৰিত হয় যেতিয়া আপুনি তেওঁলোকৰ সৈতে একেটা অশ্লীলতাৰ বানপানীত যোগদান নকৰে, আৰু তেওঁলোকে আপোনাক কুৎসিত কৰে।</w:t>
      </w:r>
    </w:p>
    <w:p w14:paraId="50D1B7C4" w14:textId="77777777" w:rsidR="00F90BDC" w:rsidRDefault="00F90BDC"/>
    <w:p w14:paraId="1883C1D5" w14:textId="77777777" w:rsidR="00F90BDC" w:rsidRDefault="00F90BDC">
      <w:r xmlns:w="http://schemas.openxmlformats.org/wordprocessingml/2006/main">
        <w:t xml:space="preserve">মথি ২৭:৭ আৰু তেওঁলোকে বিদেশীক কবৰ দিবলৈ মৃৎশিল্পীৰ পথাৰ কিনিলে।</w:t>
      </w:r>
    </w:p>
    <w:p w14:paraId="11AFC3E0" w14:textId="77777777" w:rsidR="00F90BDC" w:rsidRDefault="00F90BDC"/>
    <w:p w14:paraId="1EFA2465" w14:textId="77777777" w:rsidR="00F90BDC" w:rsidRDefault="00F90BDC">
      <w:r xmlns:w="http://schemas.openxmlformats.org/wordprocessingml/2006/main">
        <w:t xml:space="preserve">প্ৰধান পুৰোহিত আৰু লোকসকলৰ প্ৰাচীনসকলে একেলগে আলোচনা কৰিলে আৰু যীচুক বিশ্বাসঘাতকতা কৰাৰ বাবে পোৱা ধনেৰে এখন পথাৰ কিনিলে, য’ত অচিনাকি লোকক কবৰ দিবলৈ ব্যৱহাৰ কৰা হ’ল।</w:t>
      </w:r>
    </w:p>
    <w:p w14:paraId="7D52FD1F" w14:textId="77777777" w:rsidR="00F90BDC" w:rsidRDefault="00F90BDC"/>
    <w:p w14:paraId="73C58492" w14:textId="77777777" w:rsidR="00F90BDC" w:rsidRDefault="00F90BDC">
      <w:r xmlns:w="http://schemas.openxmlformats.org/wordprocessingml/2006/main">
        <w:t xml:space="preserve">১/ "নিস্বাৰ্থ জীৱন যাপন: প্ৰধান পুৰোহিত আৰু বয়োজ্যেষ্ঠসকলৰ আদৰ্শ"।</w:t>
      </w:r>
    </w:p>
    <w:p w14:paraId="7B7BCE0C" w14:textId="77777777" w:rsidR="00F90BDC" w:rsidRDefault="00F90BDC"/>
    <w:p w14:paraId="579C89AF" w14:textId="77777777" w:rsidR="00F90BDC" w:rsidRDefault="00F90BDC">
      <w:r xmlns:w="http://schemas.openxmlformats.org/wordprocessingml/2006/main">
        <w:t xml:space="preserve">২/ "কমতাৰ শক্তি: মৃৎশিল্পৰ পথাৰ"।</w:t>
      </w:r>
    </w:p>
    <w:p w14:paraId="2B5AEAFF" w14:textId="77777777" w:rsidR="00F90BDC" w:rsidRDefault="00F90BDC"/>
    <w:p w14:paraId="59F60C1B" w14:textId="77777777" w:rsidR="00F90BDC" w:rsidRDefault="00F90BDC">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কৰিব লাগে। ইয়াৰ দ্বাৰাই সকলোৱে গম পাব যে তোমালোক মোৰ শিষ্য।" , যদি তোমালোকৰ মাজত ইজনে সিজনৰ প্ৰতি প্ৰেম থাকে।”</w:t>
      </w:r>
    </w:p>
    <w:p w14:paraId="4F3B4EFC" w14:textId="77777777" w:rsidR="00F90BDC" w:rsidRDefault="00F90BDC"/>
    <w:p w14:paraId="3151F7F5" w14:textId="77777777" w:rsidR="00F90BDC" w:rsidRDefault="00F90BDC">
      <w:r xmlns:w="http://schemas.openxmlformats.org/wordprocessingml/2006/main">
        <w:t xml:space="preserve">২/ যিচয়া ৫৮:৬-৭ - “মই বাছি লোৱা উপবাস এইটো নহয়নে: দুষ্টতাৰ বান্ধোন খুলি দিয়া, যোৰৰ বান্ধি খুলি দিয়া, নিপীড়িতক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14:paraId="30A246C0" w14:textId="77777777" w:rsidR="00F90BDC" w:rsidRDefault="00F90BDC"/>
    <w:p w14:paraId="5C80F7EF" w14:textId="77777777" w:rsidR="00F90BDC" w:rsidRDefault="00F90BDC">
      <w:r xmlns:w="http://schemas.openxmlformats.org/wordprocessingml/2006/main">
        <w:t xml:space="preserve">মথি ২৭:৮ এই কাৰণে সেই পথাৰক আজিলৈকে তেজৰ পথাৰ বুলি কোৱা হ’ল।</w:t>
      </w:r>
    </w:p>
    <w:p w14:paraId="5AB470E7" w14:textId="77777777" w:rsidR="00F90BDC" w:rsidRDefault="00F90BDC"/>
    <w:p w14:paraId="575C2908" w14:textId="77777777" w:rsidR="00F90BDC" w:rsidRDefault="00F90BDC">
      <w:r xmlns:w="http://schemas.openxmlformats.org/wordprocessingml/2006/main">
        <w:t xml:space="preserve">যিহূদা ইস্কৰিয়তে যীচুক বিশ্বাসঘাতকতা কৰি লাভ কৰা ধনেৰে আকেলদামাৰ পথাৰখন ক্ৰয় কৰা হৈছিল আৰু সেয়েহে ইয়াক তেজৰ পথাৰ বুলি কোৱা হৈছিল।</w:t>
      </w:r>
    </w:p>
    <w:p w14:paraId="059EECF4" w14:textId="77777777" w:rsidR="00F90BDC" w:rsidRDefault="00F90BDC"/>
    <w:p w14:paraId="3CF50656" w14:textId="77777777" w:rsidR="00F90BDC" w:rsidRDefault="00F90BDC">
      <w:r xmlns:w="http://schemas.openxmlformats.org/wordprocessingml/2006/main">
        <w:t xml:space="preserve">১/ খ্ৰীষ্টৰ বিশ্বাসঘাতকতা: পাপৰ পৰিণতিৰ অন্বেষণ</w:t>
      </w:r>
    </w:p>
    <w:p w14:paraId="1F00E5D7" w14:textId="77777777" w:rsidR="00F90BDC" w:rsidRDefault="00F90BDC"/>
    <w:p w14:paraId="007E1F5C" w14:textId="77777777" w:rsidR="00F90BDC" w:rsidRDefault="00F90BDC">
      <w:r xmlns:w="http://schemas.openxmlformats.org/wordprocessingml/2006/main">
        <w:t xml:space="preserve">২/ শিষ্যত্বৰ খৰচ: যীচুৰ বাবে সকলো ত্যাগ কৰা</w:t>
      </w:r>
    </w:p>
    <w:p w14:paraId="0185AD05" w14:textId="77777777" w:rsidR="00F90BDC" w:rsidRDefault="00F90BDC"/>
    <w:p w14:paraId="004B4CD2" w14:textId="77777777" w:rsidR="00F90BDC" w:rsidRDefault="00F90BDC">
      <w:r xmlns:w="http://schemas.openxmlformats.org/wordprocessingml/2006/main">
        <w:t xml:space="preserve">১/ পাঁচনিৰ কৰ্ম ১:১৮-১৯ পদত আকেলদামাৰ পথাৰ ক্ৰয়ৰ বিষয়ে লিপিবদ্ধ কৰা হৈছে</w:t>
      </w:r>
    </w:p>
    <w:p w14:paraId="63CED583" w14:textId="77777777" w:rsidR="00F90BDC" w:rsidRDefault="00F90BDC"/>
    <w:p w14:paraId="10E1DD27" w14:textId="77777777" w:rsidR="00F90BDC" w:rsidRDefault="00F90BDC">
      <w:r xmlns:w="http://schemas.openxmlformats.org/wordprocessingml/2006/main">
        <w:t xml:space="preserve">২) লূক ১৪:২৫-৩৩ পদত শিষ্যত্বৰ ব্যয়ৰ বিষয়ে আলোচনা কৰা হৈছে</w:t>
      </w:r>
    </w:p>
    <w:p w14:paraId="43EDDBC3" w14:textId="77777777" w:rsidR="00F90BDC" w:rsidRDefault="00F90BDC"/>
    <w:p w14:paraId="1714A355" w14:textId="77777777" w:rsidR="00F90BDC" w:rsidRDefault="00F90BDC">
      <w:r xmlns:w="http://schemas.openxmlformats.org/wordprocessingml/2006/main">
        <w:t xml:space="preserve">মথি ২৭:৯ তেতিয়া জেৰেমি ভাববাদীয়ে কোৱা কথাবোৰ পূৰ্ণ হ’ল, “তেওঁলোকে ইস্ৰায়েলৰ সন্তানসকলৰ মাজৰ পৰা যিজনৰ মূল্য নিৰ্ধাৰণ কৰিছিল, তেওঁৰ মূল্যৰ মূল্য ত্ৰিশটা ৰূপ লৈ গ’ল;</w:t>
      </w:r>
    </w:p>
    <w:p w14:paraId="0DCA9F0A" w14:textId="77777777" w:rsidR="00F90BDC" w:rsidRDefault="00F90BDC"/>
    <w:p w14:paraId="31440E16" w14:textId="77777777" w:rsidR="00F90BDC" w:rsidRDefault="00F90BDC">
      <w:r xmlns:w="http://schemas.openxmlformats.org/wordprocessingml/2006/main">
        <w:t xml:space="preserve">এই অংশটোৱে যীচুৰ বাবে ত্ৰিশটা ৰূপ দিয়াৰ সময়ত যিৰিমিয়া ভাববাদীৰ ভৱিষ্যদ্বাণী কেনেকৈ পূৰ্ণ হৈছিল সেই বিষয়ে কয়।</w:t>
      </w:r>
    </w:p>
    <w:p w14:paraId="1ADD3876" w14:textId="77777777" w:rsidR="00F90BDC" w:rsidRDefault="00F90BDC"/>
    <w:p w14:paraId="33CBD1DF" w14:textId="77777777" w:rsidR="00F90BDC" w:rsidRDefault="00F90BDC">
      <w:r xmlns:w="http://schemas.openxmlformats.org/wordprocessingml/2006/main">
        <w:t xml:space="preserve">১: ঈশ্বৰৰ পৰিকল্পনা সদায় পূৰ্ণ হয়।</w:t>
      </w:r>
    </w:p>
    <w:p w14:paraId="2D3F2B09" w14:textId="77777777" w:rsidR="00F90BDC" w:rsidRDefault="00F90BDC"/>
    <w:p w14:paraId="6B62B5A2" w14:textId="77777777" w:rsidR="00F90BDC" w:rsidRDefault="00F90BDC">
      <w:r xmlns:w="http://schemas.openxmlformats.org/wordprocessingml/2006/main">
        <w:t xml:space="preserve">২: প্ৰভুৰ ইচ্ছা আৰু পৰিকল্পনাত বিশ্বাস কৰা।</w:t>
      </w:r>
    </w:p>
    <w:p w14:paraId="44DEFEFD" w14:textId="77777777" w:rsidR="00F90BDC" w:rsidRDefault="00F90BDC"/>
    <w:p w14:paraId="39E9028F" w14:textId="77777777" w:rsidR="00F90BDC" w:rsidRDefault="00F90BDC">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14:paraId="3B13E8D6" w14:textId="77777777" w:rsidR="00F90BDC" w:rsidRDefault="00F90BDC"/>
    <w:p w14:paraId="05D83F20" w14:textId="77777777" w:rsidR="00F90BDC" w:rsidRDefault="00F90BDC">
      <w:r xmlns:w="http://schemas.openxmlformats.org/wordprocessingml/2006/main">
        <w:t xml:space="preserve">২: হিতোপদেশ ১৬:৩ "তোমাৰ কৰ্ম প্ৰভুৰ ওচৰত সমৰ্পণ কৰা, আৰু তোমাৰ চিন্তাবোৰ সুদৃঢ় হ'ব।"</w:t>
      </w:r>
    </w:p>
    <w:p w14:paraId="53FA58E2" w14:textId="77777777" w:rsidR="00F90BDC" w:rsidRDefault="00F90BDC"/>
    <w:p w14:paraId="4630C106" w14:textId="77777777" w:rsidR="00F90BDC" w:rsidRDefault="00F90BDC">
      <w:r xmlns:w="http://schemas.openxmlformats.org/wordprocessingml/2006/main">
        <w:t xml:space="preserve">মথি ২৭:১০ আৰু প্ৰভুৱে মোক নিযুক্ত কৰা মতে, মৃৎশিল্পীৰ পথাৰত সেইবোৰ দিলে।</w:t>
      </w:r>
    </w:p>
    <w:p w14:paraId="5769E4BC" w14:textId="77777777" w:rsidR="00F90BDC" w:rsidRDefault="00F90BDC"/>
    <w:p w14:paraId="1478ED2C" w14:textId="77777777" w:rsidR="00F90BDC" w:rsidRDefault="00F90BDC">
      <w:r xmlns:w="http://schemas.openxmlformats.org/wordprocessingml/2006/main">
        <w:t xml:space="preserve">পীলাতক প্ৰভুৱে সেই ত্ৰিশটা ৰূপৰ টুকুৰা এজন মৃৎশিল্পীক দিবলৈ নিৰ্দেশ দিছিল আৰু তাৰ পিছত তেওঁ সেই ৰূপৰ দ্বাৰা অচিনাকি লোকক কবৰ দিবলৈ পথাৰ ক্ৰয় কৰিছিল।</w:t>
      </w:r>
    </w:p>
    <w:p w14:paraId="7E2F6189" w14:textId="77777777" w:rsidR="00F90BDC" w:rsidRDefault="00F90BDC"/>
    <w:p w14:paraId="7ABDB994" w14:textId="77777777" w:rsidR="00F90BDC" w:rsidRDefault="00F90BDC">
      <w:r xmlns:w="http://schemas.openxmlformats.org/wordprocessingml/2006/main">
        <w:t xml:space="preserve">১/ ঈশ্বৰৰ আজ্ঞা পালন কৰি পাৰ্থক্য সৃষ্টি কৰা - পীলাতৰ প্ৰভুৰ আজ্ঞা পালনে আনৰ জীৱনত কেনে প্ৰভাৱ পেলাইছিল।</w:t>
      </w:r>
    </w:p>
    <w:p w14:paraId="5B8569DC" w14:textId="77777777" w:rsidR="00F90BDC" w:rsidRDefault="00F90BDC"/>
    <w:p w14:paraId="283B09F2" w14:textId="77777777" w:rsidR="00F90BDC" w:rsidRDefault="00F90BDC">
      <w:r xmlns:w="http://schemas.openxmlformats.org/wordprocessingml/2006/main">
        <w:t xml:space="preserve">২/ সৰু উপহাৰৰ শক্তি - আপাত দৃষ্টিত তুচ্ছ উপহাৰ এটাই কেনেকৈ অপৰিসীম আৰু স্থায়ী প্ৰভাৱ পেলাব পাৰে।</w:t>
      </w:r>
    </w:p>
    <w:p w14:paraId="7BF94767" w14:textId="77777777" w:rsidR="00F90BDC" w:rsidRDefault="00F90BDC"/>
    <w:p w14:paraId="253526FE" w14:textId="77777777" w:rsidR="00F90BDC" w:rsidRDefault="00F90BDC">
      <w:r xmlns:w="http://schemas.openxmlformats.org/wordprocessingml/2006/main">
        <w:t xml:space="preserve">১/ পাঁচনিৰ কৰ্ম ১০:৩৮ - ঈশ্বৰে কেনেকৈ সকলো মানুহৰ প্ৰতি থকা প্ৰেম আৰু যত্নত কোনো পক্ষপাতিত্ব নকৰে।</w:t>
      </w:r>
    </w:p>
    <w:p w14:paraId="03259965" w14:textId="77777777" w:rsidR="00F90BDC" w:rsidRDefault="00F90BDC"/>
    <w:p w14:paraId="547A773B" w14:textId="77777777" w:rsidR="00F90BDC" w:rsidRDefault="00F90BDC">
      <w:r xmlns:w="http://schemas.openxmlformats.org/wordprocessingml/2006/main">
        <w:t xml:space="preserve">২/ হিতোপদেশ ১৯:১৭ - যিজনে দুখীয়াৰ প্ৰতি দয়া কৰে তেওঁ প্ৰভুক ধাৰ দিয়ে, আৰু তেওঁ কৰা কামৰ পুৰস্কাৰ দিব।</w:t>
      </w:r>
    </w:p>
    <w:p w14:paraId="793CED78" w14:textId="77777777" w:rsidR="00F90BDC" w:rsidRDefault="00F90BDC"/>
    <w:p w14:paraId="316F2009" w14:textId="77777777" w:rsidR="00F90BDC" w:rsidRDefault="00F90BDC">
      <w:r xmlns:w="http://schemas.openxmlformats.org/wordprocessingml/2006/main">
        <w:t xml:space="preserve">মথি ২৭:১১ তেতিয়া যীচুৱে ৰাজ্যপালৰ আগত থিয় হৈ ৰাজ্যপালজনে তেওঁক সুধিলে, “তুমি ইহুদীসকলৰ ৰজা নেকি?” যীচুৱে তেওঁক ক’লে, “তুমি কৈছা।”</w:t>
      </w:r>
    </w:p>
    <w:p w14:paraId="0F2CD476" w14:textId="77777777" w:rsidR="00F90BDC" w:rsidRDefault="00F90BDC"/>
    <w:p w14:paraId="45DF6884" w14:textId="77777777" w:rsidR="00F90BDC" w:rsidRDefault="00F90BDC">
      <w:r xmlns:w="http://schemas.openxmlformats.org/wordprocessingml/2006/main">
        <w:t xml:space="preserve">যীচুৱে পীলাতৰ আগত নিজৰ ৰাজত্ব দৃঢ় কৰিলে।</w:t>
      </w:r>
    </w:p>
    <w:p w14:paraId="26B96BE4" w14:textId="77777777" w:rsidR="00F90BDC" w:rsidRDefault="00F90BDC"/>
    <w:p w14:paraId="326CDECC" w14:textId="77777777" w:rsidR="00F90BDC" w:rsidRDefault="00F90BDC">
      <w:r xmlns:w="http://schemas.openxmlformats.org/wordprocessingml/2006/main">
        <w:t xml:space="preserve">১: যীচু ৰজাসকলৰ ৰজা আৰু প্ৰভুসকলৰ প্ৰভু - প্ৰকাশিত বাক্য ১৯:১৬</w:t>
      </w:r>
    </w:p>
    <w:p w14:paraId="15AC1134" w14:textId="77777777" w:rsidR="00F90BDC" w:rsidRDefault="00F90BDC"/>
    <w:p w14:paraId="051CAA3F" w14:textId="77777777" w:rsidR="00F90BDC" w:rsidRDefault="00F90BDC">
      <w:r xmlns:w="http://schemas.openxmlformats.org/wordprocessingml/2006/main">
        <w:t xml:space="preserve">২: যীচু এই জগতৰ নহয় - যোহন ১৮:৩৬</w:t>
      </w:r>
    </w:p>
    <w:p w14:paraId="37BBE8C3" w14:textId="77777777" w:rsidR="00F90BDC" w:rsidRDefault="00F90BDC"/>
    <w:p w14:paraId="3EDD4B52" w14:textId="77777777" w:rsidR="00F90BDC" w:rsidRDefault="00F90BDC">
      <w:r xmlns:w="http://schemas.openxmlformats.org/wordprocessingml/2006/main">
        <w:t xml:space="preserve">১: যীচু হৈছে মহিমাৰ ৰজা - গীতমালা ২৪:১০</w:t>
      </w:r>
    </w:p>
    <w:p w14:paraId="4A9F5165" w14:textId="77777777" w:rsidR="00F90BDC" w:rsidRDefault="00F90BDC"/>
    <w:p w14:paraId="5D0269E7" w14:textId="77777777" w:rsidR="00F90BDC" w:rsidRDefault="00F90BDC">
      <w:r xmlns:w="http://schemas.openxmlformats.org/wordprocessingml/2006/main">
        <w:t xml:space="preserve">২: পীলাতে যীচুক সুধিলে যে তেওঁ ইহুদীসকলৰ ৰজা নেকি - মাৰ্ক ১৫:২</w:t>
      </w:r>
    </w:p>
    <w:p w14:paraId="40A5B76F" w14:textId="77777777" w:rsidR="00F90BDC" w:rsidRDefault="00F90BDC"/>
    <w:p w14:paraId="307AE21C" w14:textId="77777777" w:rsidR="00F90BDC" w:rsidRDefault="00F90BDC">
      <w:r xmlns:w="http://schemas.openxmlformats.org/wordprocessingml/2006/main">
        <w:t xml:space="preserve">মথি ২৭:১২ আৰু যেতিয়া প্ৰধান পুৰোহিত আৰু প্ৰাচীনসকলে তেওঁক অভিযোগ কৰিছিল, তেতিয়া তেওঁ একো উত্তৰ নিদিলে।</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যীচুক প্ৰধান পুৰোহিত আৰু প্ৰাচীনসকলে অভিযোগ কৰা বুলি বৰ্ণনা কৰা হৈছে, তথাপিও তেওঁ মৌন হৈ থাকে আৰু কোনো সঁহাৰি নিদিয়ে।</w:t>
      </w:r>
    </w:p>
    <w:p w14:paraId="6A86D671" w14:textId="77777777" w:rsidR="00F90BDC" w:rsidRDefault="00F90BDC"/>
    <w:p w14:paraId="51DD974C" w14:textId="77777777" w:rsidR="00F90BDC" w:rsidRDefault="00F90BDC">
      <w:r xmlns:w="http://schemas.openxmlformats.org/wordprocessingml/2006/main">
        <w:t xml:space="preserve">১/ মৌনতাৰ শক্তি: যীচুৱে তেওঁৰ অভিযুক্তসকলৰ প্ৰতি দিয়া সঁহাৰি পৰীক্ষা কৰা</w:t>
      </w:r>
    </w:p>
    <w:p w14:paraId="3D022E2E" w14:textId="77777777" w:rsidR="00F90BDC" w:rsidRDefault="00F90BDC"/>
    <w:p w14:paraId="17B25FF3" w14:textId="77777777" w:rsidR="00F90BDC" w:rsidRDefault="00F90BDC">
      <w:r xmlns:w="http://schemas.openxmlformats.org/wordprocessingml/2006/main">
        <w:t xml:space="preserve">২/ কথা ক’বলৈ শিকা: আমাৰ কণ্ঠ কেতিয়া ব্যৱহাৰ কৰিব লাগে</w:t>
      </w:r>
    </w:p>
    <w:p w14:paraId="31179A76" w14:textId="77777777" w:rsidR="00F90BDC" w:rsidRDefault="00F90BDC"/>
    <w:p w14:paraId="718D68A5" w14:textId="77777777" w:rsidR="00F90BDC" w:rsidRDefault="00F90BDC">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58F48298" w14:textId="77777777" w:rsidR="00F90BDC" w:rsidRDefault="00F90BDC"/>
    <w:p w14:paraId="3742D66A" w14:textId="77777777" w:rsidR="00F90BDC" w:rsidRDefault="00F90BDC">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14:paraId="1A286824" w14:textId="77777777" w:rsidR="00F90BDC" w:rsidRDefault="00F90BDC"/>
    <w:p w14:paraId="1B2FF96F" w14:textId="77777777" w:rsidR="00F90BDC" w:rsidRDefault="00F90BDC">
      <w:r xmlns:w="http://schemas.openxmlformats.org/wordprocessingml/2006/main">
        <w:t xml:space="preserve">মথি ২৭:১৩ তেতিয়া পীলাতে তেওঁক ক’লে, “তেওঁলোকে তোমাৰ বিৰুদ্ধে কিমান সাক্ষ্য দিছে, তুমি শুনা নাইনে?”</w:t>
      </w:r>
    </w:p>
    <w:p w14:paraId="1A80CE53" w14:textId="77777777" w:rsidR="00F90BDC" w:rsidRDefault="00F90BDC"/>
    <w:p w14:paraId="5A780611" w14:textId="77777777" w:rsidR="00F90BDC" w:rsidRDefault="00F90BDC">
      <w:r xmlns:w="http://schemas.openxmlformats.org/wordprocessingml/2006/main">
        <w:t xml:space="preserve">লোকসকলে যীচুক বহু কথাত অভিযোগ কৰিলে, কিন্তু পীলাতে সুধিলে যে যীচুৱে সেইবোৰ শুনিছে নেকি?</w:t>
      </w:r>
    </w:p>
    <w:p w14:paraId="498D91B1" w14:textId="77777777" w:rsidR="00F90BDC" w:rsidRDefault="00F90BDC"/>
    <w:p w14:paraId="571B1322" w14:textId="77777777" w:rsidR="00F90BDC" w:rsidRDefault="00F90BDC">
      <w:r xmlns:w="http://schemas.openxmlformats.org/wordprocessingml/2006/main">
        <w:t xml:space="preserve">১) অভিযোগৰ প্ৰতি যীচুৱে দিয়া প্ৰতিক্ৰিয়া: যীচুৱে কেনেকৈ শান্ত আৰু শান্তিপূৰ্ণ আচৰণেৰে অভিযোগৰ সন্মুখীন হৈছিল।</w:t>
      </w:r>
    </w:p>
    <w:p w14:paraId="44B9E567" w14:textId="77777777" w:rsidR="00F90BDC" w:rsidRDefault="00F90BDC"/>
    <w:p w14:paraId="2AA28965" w14:textId="77777777" w:rsidR="00F90BDC" w:rsidRDefault="00F90BDC">
      <w:r xmlns:w="http://schemas.openxmlformats.org/wordprocessingml/2006/main">
        <w:t xml:space="preserve">২) প্ৰতিক্ৰিয়া প্ৰকাশ কৰাৰ হেঁপাহক প্ৰতিহত কৰা: মিছা অভিযোগৰ প্ৰতি খং বা তিক্ততাৰে সঁহাৰি নিদিয়া।</w:t>
      </w:r>
    </w:p>
    <w:p w14:paraId="387DAD86" w14:textId="77777777" w:rsidR="00F90BDC" w:rsidRDefault="00F90BDC"/>
    <w:p w14:paraId="4876D29C" w14:textId="77777777" w:rsidR="00F90BDC" w:rsidRDefault="00F90BDC">
      <w:r xmlns:w="http://schemas.openxmlformats.org/wordprocessingml/2006/main">
        <w:t xml:space="preserve">১/ ১ পিতৰ ২:২৩ - যেতিয়া তেওঁক নিন্দা কৰা হৈছিল, তেতিয়া তেওঁ বিনিময়ত নিন্দা কৰা নাছিল; যেতিয়া তেওঁ দুখ পাইছিল, তেতিয়া তেওঁ ভাবুকি দিয়া নাছিল, কিন্তু ধাৰ্মিকভাৱে বিচাৰ কৰাজনৰ ওচৰত নিজকে সমৰ্পিত কৰিছিল।</w:t>
      </w:r>
    </w:p>
    <w:p w14:paraId="117A77DA" w14:textId="77777777" w:rsidR="00F90BDC" w:rsidRDefault="00F90BDC"/>
    <w:p w14:paraId="22549D1F" w14:textId="77777777" w:rsidR="00F90BDC" w:rsidRDefault="00F90BDC">
      <w:r xmlns:w="http://schemas.openxmlformats.org/wordprocessingml/2006/main">
        <w:t xml:space="preserve">২/ মথি ৫:৪৩-৪৪ - আপুনি শুনিছে যে কোৱা হৈছিল, 'আপুনি আপোনাৰ ওচৰ-চুবুৰীয়াক প্ৰেম কৰিব আৰু আপোনাৰ শত্ৰুক ঘৃণা কৰিব।' কিন্তু মই তোমালোকক কওঁ, তোমাৰ শত্ৰুক প্ৰেম কৰা, তোমাক গালি পৰা সকলক আশীৰ্বাদ কৰা, তোমাক ঘৃণা কৰা সকলৰ মংগল কৰা।</w:t>
      </w:r>
    </w:p>
    <w:p w14:paraId="231C6736" w14:textId="77777777" w:rsidR="00F90BDC" w:rsidRDefault="00F90BDC"/>
    <w:p w14:paraId="13B037E5" w14:textId="77777777" w:rsidR="00F90BDC" w:rsidRDefault="00F90BDC">
      <w:r xmlns:w="http://schemas.openxmlformats.org/wordprocessingml/2006/main">
        <w:t xml:space="preserve">মথি ২৭:১৪ আৰু তেওঁ তেওঁক কেতিয়াও এটা কথাও নক’লে; ইমানেই যে ৰাজ্যপালজনে বহুত আচৰিত হ’ল।</w:t>
      </w:r>
    </w:p>
    <w:p w14:paraId="6A5D0549" w14:textId="77777777" w:rsidR="00F90BDC" w:rsidRDefault="00F90BDC"/>
    <w:p w14:paraId="0DA0AB19" w14:textId="77777777" w:rsidR="00F90BDC" w:rsidRDefault="00F90BDC">
      <w:r xmlns:w="http://schemas.openxmlformats.org/wordprocessingml/2006/main">
        <w:t xml:space="preserve">পীলাতৰ আগত যীচুৰ মৌনতাই ঈশ্বৰৰ ইচ্ছাৰ প্ৰতি তেওঁৰ দায়বদ্ধতা প্ৰকাশ কৰে।</w:t>
      </w:r>
    </w:p>
    <w:p w14:paraId="67D08EEF" w14:textId="77777777" w:rsidR="00F90BDC" w:rsidRDefault="00F90BDC"/>
    <w:p w14:paraId="47085126" w14:textId="77777777" w:rsidR="00F90BDC" w:rsidRDefault="00F90BDC">
      <w:r xmlns:w="http://schemas.openxmlformats.org/wordprocessingml/2006/main">
        <w:t xml:space="preserve">১: ঈশ্বৰৰ ইচ্ছাৰ প্ৰতি যীচুৰ দায়বদ্ধতা ইমানেই শক্তিশালী আছিল যে মৃত্যুৰ সময়তো তেওঁ মৌন হৈ আছিল।</w:t>
      </w:r>
    </w:p>
    <w:p w14:paraId="251DEEFB" w14:textId="77777777" w:rsidR="00F90BDC" w:rsidRDefault="00F90BDC"/>
    <w:p w14:paraId="0865D44D" w14:textId="77777777" w:rsidR="00F90BDC" w:rsidRDefault="00F90BDC">
      <w:r xmlns:w="http://schemas.openxmlformats.org/wordprocessingml/2006/main">
        <w:t xml:space="preserve">২: যীচুৱে ঈশ্বৰৰ ইচ্ছাৰ আজ্ঞা পালন ইমানেই প্ৰবল আছিল যে তেওঁ কোনো সংকোচ নকৰাকৈ নিজৰ প্ৰাণ ত্যাগ কৰিছিল।</w:t>
      </w:r>
    </w:p>
    <w:p w14:paraId="458E3B87" w14:textId="77777777" w:rsidR="00F90BDC" w:rsidRDefault="00F90BDC"/>
    <w:p w14:paraId="7C8E94AA" w14:textId="77777777" w:rsidR="00F90BDC" w:rsidRDefault="00F90BDC">
      <w:r xmlns:w="http://schemas.openxmlformats.org/wordprocessingml/2006/main">
        <w:t xml:space="preserve">১: ফিলিপীয়া ২:৫-৮ - যীচুৱে নিজকে নম্ৰ কৰিলে, এজন দাসৰ ৰূপ লৈ, আৰু তেওঁ আজ্ঞাকাৰীভাৱে নিজৰ প্ৰাণ ত্যাগ কৰিলে।</w:t>
      </w:r>
    </w:p>
    <w:p w14:paraId="04EA29CF" w14:textId="77777777" w:rsidR="00F90BDC" w:rsidRDefault="00F90BDC"/>
    <w:p w14:paraId="26529AFB" w14:textId="77777777" w:rsidR="00F90BDC" w:rsidRDefault="00F90BDC">
      <w:r xmlns:w="http://schemas.openxmlformats.org/wordprocessingml/2006/main">
        <w:t xml:space="preserve">২: যিচয়া ৫৩:৭ - তেওঁ অত্যাচাৰ আৰু দুখ পাইছিল, তথাপিও তেওঁ মুখ মেলিব পৰা নাছিল; তেওঁক মেৰ পোৱালিৰ দৰে বধলৈ লৈ যোৱা হ’ল।</w:t>
      </w:r>
    </w:p>
    <w:p w14:paraId="4A104C2D" w14:textId="77777777" w:rsidR="00F90BDC" w:rsidRDefault="00F90BDC"/>
    <w:p w14:paraId="6E472EA4" w14:textId="77777777" w:rsidR="00F90BDC" w:rsidRDefault="00F90BDC">
      <w:r xmlns:w="http://schemas.openxmlformats.org/wordprocessingml/2006/main">
        <w:t xml:space="preserve">মথি ২৭:১৫ সেই ভোজত ৰাজ্যপালে জনসাধাৰণৰ ইচ্ছামতে এজন বন্দীক মুকলি কৰি দিয়াৰ অভ্যাস আছিল।</w:t>
      </w:r>
    </w:p>
    <w:p w14:paraId="3BD530AE" w14:textId="77777777" w:rsidR="00F90BDC" w:rsidRDefault="00F90BDC"/>
    <w:p w14:paraId="7CB95AA6" w14:textId="77777777" w:rsidR="00F90BDC" w:rsidRDefault="00F90BDC">
      <w:r xmlns:w="http://schemas.openxmlformats.org/wordprocessingml/2006/main">
        <w:t xml:space="preserve">এটা নিৰ্দিষ্ট ভোজত পীলাতে প্ৰথাগতভাৱে লোকসকলে বাছি লোৱা এজন বন্দীক মুকলি কৰি দিছিল।</w:t>
      </w:r>
    </w:p>
    <w:p w14:paraId="6DD79188" w14:textId="77777777" w:rsidR="00F90BDC" w:rsidRDefault="00F90BDC"/>
    <w:p w14:paraId="01F6F8BC" w14:textId="77777777" w:rsidR="00F90BDC" w:rsidRDefault="00F90BDC">
      <w:r xmlns:w="http://schemas.openxmlformats.org/wordprocessingml/2006/main">
        <w:t xml:space="preserve">১/ দয়াৰ শক্তি: মথি ২৭:১৫ পদত পীলাতৰ উদাহৰণ পৰীক্ষা কৰা</w:t>
      </w:r>
    </w:p>
    <w:p w14:paraId="7AB0EE2E" w14:textId="77777777" w:rsidR="00F90BDC" w:rsidRDefault="00F90BDC"/>
    <w:p w14:paraId="70AE4928" w14:textId="77777777" w:rsidR="00F90BDC" w:rsidRDefault="00F90BDC">
      <w:r xmlns:w="http://schemas.openxmlformats.org/wordprocessingml/2006/main">
        <w:t xml:space="preserve">২) প্ৰতিশোধৰ সলনি দয়া বাছনি কৰা: মথি ২৭:১৫ পদত পীলাতৰ পছন্দৰ অন্বেষণ</w:t>
      </w:r>
    </w:p>
    <w:p w14:paraId="69396A68" w14:textId="77777777" w:rsidR="00F90BDC" w:rsidRDefault="00F90BDC"/>
    <w:p w14:paraId="5AB400C1" w14:textId="77777777" w:rsidR="00F90BDC" w:rsidRDefault="00F90BDC">
      <w:r xmlns:w="http://schemas.openxmlformats.org/wordprocessingml/2006/main">
        <w:t xml:space="preserve">১) যাত্ৰাপুস্তক ৩৪:৭ - "হাজাৰ লোকৰ বাবে দয়া কৰি, অপৰাধ, অতিক্ৰম আৰু পাপ ক্ষমা কৰি, আৰু সেইটোৱে দোষীক কোনো কাৰণতে মুক্ত নকৰে;"</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১২:১৯-২১ - "প্ৰিয় প্ৰিয়সকল, নিজৰ প্ৰতিশোধ নিদিবা, বৰঞ্চ ক্ৰোধৰ স্থান দিয়া; কিয়নো লিখা আছে, প্ৰতিশোধ মোৰ; মই প্ৰতিশোধ দিম, যিহোৱাই কৈছে। এতেকে আপোনাৰ শত্ৰুৱে যদি ভোকত থাকে, তেন্তে তেওঁক খুৱাওক; যদি তেওঁৰ পিয়াহ লাগে, তেন্তে তেওঁক পানী দিয়ক, কিয়নো তেনে কৰিলে তুমি তেওঁৰ মূৰত জুইৰ কয়লা গোটাবা। বেয়াৰ ওপৰত জয়ী নহ'বা, কিন্তু ভালৰ দ্বাৰা বেয়াক জয় কৰা।"</w:t>
      </w:r>
    </w:p>
    <w:p w14:paraId="64B974AA" w14:textId="77777777" w:rsidR="00F90BDC" w:rsidRDefault="00F90BDC"/>
    <w:p w14:paraId="39BD7B0B" w14:textId="77777777" w:rsidR="00F90BDC" w:rsidRDefault="00F90BDC">
      <w:r xmlns:w="http://schemas.openxmlformats.org/wordprocessingml/2006/main">
        <w:t xml:space="preserve">মথি ২৭:১৬ তেতিয়া তেওঁলোকৰ বাৰাব্বা নামৰ এজন উল্লেখযোগ্য বন্দী আছিল।</w:t>
      </w:r>
    </w:p>
    <w:p w14:paraId="3526344E" w14:textId="77777777" w:rsidR="00F90BDC" w:rsidRDefault="00F90BDC"/>
    <w:p w14:paraId="15B16FFA" w14:textId="77777777" w:rsidR="00F90BDC" w:rsidRDefault="00F90BDC">
      <w:r xmlns:w="http://schemas.openxmlformats.org/wordprocessingml/2006/main">
        <w:t xml:space="preserve">মথি ২৭:১৬ পদৰ এই অংশত বাৰাব্বা নামৰ এজন উল্লেখযোগ্য বন্দীৰ কথা উল্লেখ কৰা হৈছে।</w:t>
      </w:r>
    </w:p>
    <w:p w14:paraId="532182EA" w14:textId="77777777" w:rsidR="00F90BDC" w:rsidRDefault="00F90BDC"/>
    <w:p w14:paraId="47A83495" w14:textId="77777777" w:rsidR="00F90BDC" w:rsidRDefault="00F90BDC">
      <w:r xmlns:w="http://schemas.openxmlformats.org/wordprocessingml/2006/main">
        <w:t xml:space="preserve">১/ ক্ষমাৰ অৰ্থ - যীচুৱে বাৰাব্বাক কেনেকৈ ক্ষমা কৰিলে</w:t>
      </w:r>
    </w:p>
    <w:p w14:paraId="1AF60F59" w14:textId="77777777" w:rsidR="00F90BDC" w:rsidRDefault="00F90BDC"/>
    <w:p w14:paraId="6CB78D4A" w14:textId="77777777" w:rsidR="00F90BDC" w:rsidRDefault="00F90BDC">
      <w:r xmlns:w="http://schemas.openxmlformats.org/wordprocessingml/2006/main">
        <w:t xml:space="preserve">২/ দয়াৰ শক্তি - যীচুৱে বাৰাব্বাক কেনেকৈ দয়া কৰিছিল</w:t>
      </w:r>
    </w:p>
    <w:p w14:paraId="58B4466B" w14:textId="77777777" w:rsidR="00F90BDC" w:rsidRDefault="00F90BDC"/>
    <w:p w14:paraId="16FE5E80" w14:textId="77777777" w:rsidR="00F90BDC" w:rsidRDefault="00F90BDC">
      <w:r xmlns:w="http://schemas.openxmlformats.org/wordprocessingml/2006/main">
        <w:t xml:space="preserve">১/ লূক ২৩:১৩-২৫ - পীলাতে যীচু বা বাৰাব্বাক মুকলি কৰি দিয়াৰ প্ৰস্তাৱ দিয়ে</w:t>
      </w:r>
    </w:p>
    <w:p w14:paraId="377C0FFE" w14:textId="77777777" w:rsidR="00F90BDC" w:rsidRDefault="00F90BDC"/>
    <w:p w14:paraId="2D7E65A8" w14:textId="77777777" w:rsidR="00F90BDC" w:rsidRDefault="00F90BDC">
      <w:r xmlns:w="http://schemas.openxmlformats.org/wordprocessingml/2006/main">
        <w:t xml:space="preserve">২/ ইফিচীয়া ২:৪-৯ - যীচুৰ দ্বাৰাই ঈশ্বৰৰ দয়া আৰু অনুগ্ৰহ</w:t>
      </w:r>
    </w:p>
    <w:p w14:paraId="650EA476" w14:textId="77777777" w:rsidR="00F90BDC" w:rsidRDefault="00F90BDC"/>
    <w:p w14:paraId="7DC8392D" w14:textId="77777777" w:rsidR="00F90BDC" w:rsidRDefault="00F90BDC">
      <w:r xmlns:w="http://schemas.openxmlformats.org/wordprocessingml/2006/main">
        <w:t xml:space="preserve">মথি ২৭:১৭ তেতিয়া তেওঁলোক গোট খাই পীলাতে তেওঁলোকক ক’লে, “তোমালোকে মই তোমালোকৰ বাবে কাক মুকলি কৰি দিব বিচাৰিছা?” বাৰাব্বা নে যীচু যাক খ্ৰীষ্ট বুলি কোৱা হয়?</w:t>
      </w:r>
    </w:p>
    <w:p w14:paraId="05466C49" w14:textId="77777777" w:rsidR="00F90BDC" w:rsidRDefault="00F90BDC"/>
    <w:p w14:paraId="79B4E696" w14:textId="77777777" w:rsidR="00F90BDC" w:rsidRDefault="00F90BDC">
      <w:r xmlns:w="http://schemas.openxmlformats.org/wordprocessingml/2006/main">
        <w:t xml:space="preserve">পীলাতে ৰাইজক সুধিলে যে তেওঁ বাৰাব্বাক মুকলি কৰি দিব লাগে নে খ্ৰীষ্ট নামেৰে জনাজাত যীচুক।</w:t>
      </w:r>
    </w:p>
    <w:p w14:paraId="2BFEFFEE" w14:textId="77777777" w:rsidR="00F90BDC" w:rsidRDefault="00F90BDC"/>
    <w:p w14:paraId="70AD159D" w14:textId="77777777" w:rsidR="00F90BDC" w:rsidRDefault="00F90BDC">
      <w:r xmlns:w="http://schemas.openxmlformats.org/wordprocessingml/2006/main">
        <w:t xml:space="preserve">১/ স্বাধীনতাৰ উপহাৰ: ঈশ্বৰৰ অনুগ্ৰহে আমাক কেনেকৈ মুক্ত কৰে</w:t>
      </w:r>
    </w:p>
    <w:p w14:paraId="3B23252B" w14:textId="77777777" w:rsidR="00F90BDC" w:rsidRDefault="00F90BDC"/>
    <w:p w14:paraId="4E55A349" w14:textId="77777777" w:rsidR="00F90BDC" w:rsidRDefault="00F90BDC">
      <w:r xmlns:w="http://schemas.openxmlformats.org/wordprocessingml/2006/main">
        <w:t xml:space="preserve">২/ পছন্দৰ শক্তি: আমাক কেনেকৈ বুদ্ধিমান সিদ্ধান্ত ল’বলৈ আহ্বান কৰা হৈছে</w:t>
      </w:r>
    </w:p>
    <w:p w14:paraId="4665F7FE" w14:textId="77777777" w:rsidR="00F90BDC" w:rsidRDefault="00F90BDC"/>
    <w:p w14:paraId="50E7A842" w14:textId="77777777" w:rsidR="00F90BDC" w:rsidRDefault="00F90BDC">
      <w:r xmlns:w="http://schemas.openxmlformats.org/wordprocessingml/2006/main">
        <w:t xml:space="preserve">১/ ৰোমীয়া ৬:১৪-১৫ - কিয়নো পাপে তোমালোকৰ ওপৰত আধিপত্য নাথাকিব </w:t>
      </w:r>
      <w:r xmlns:w="http://schemas.openxmlformats.org/wordprocessingml/2006/main">
        <w:lastRenderedPageBreak xmlns:w="http://schemas.openxmlformats.org/wordprocessingml/2006/main"/>
      </w:r>
      <w:r xmlns:w="http://schemas.openxmlformats.org/wordprocessingml/2006/main">
        <w:t xml:space="preserve">;</w:t>
      </w:r>
    </w:p>
    <w:p w14:paraId="622ED5C6" w14:textId="77777777" w:rsidR="00F90BDC" w:rsidRDefault="00F90BDC"/>
    <w:p w14:paraId="39CBF90D" w14:textId="77777777" w:rsidR="00F90BDC" w:rsidRDefault="00F90BDC">
      <w:r xmlns:w="http://schemas.openxmlformats.org/wordprocessingml/2006/main">
        <w:t xml:space="preserve">২) ইফিচীয়া ৪:১৭-১৯ - এতেকে মই এই কথা কওঁ আৰু প্ৰভুত সাক্ষ্য দিওঁ যে এতিয়াৰ পৰা তোমালোকে আন অনা-ইহুদীসকলে তেওঁলোকৰ অসাৰ মনৰ দৰে চলি নাথাকিবা।</w:t>
      </w:r>
    </w:p>
    <w:p w14:paraId="611E45AE" w14:textId="77777777" w:rsidR="00F90BDC" w:rsidRDefault="00F90BDC"/>
    <w:p w14:paraId="61641BDF" w14:textId="77777777" w:rsidR="00F90BDC" w:rsidRDefault="00F90BDC">
      <w:r xmlns:w="http://schemas.openxmlformats.org/wordprocessingml/2006/main">
        <w:t xml:space="preserve">মথি ২৭:১৮ কিয়নো তেওঁ জানিছিল যে তেওঁলোকে ঈৰ্ষাৰ কাৰণে তেওঁক উদ্ধাৰ কৰিলে।</w:t>
      </w:r>
    </w:p>
    <w:p w14:paraId="588E16EC" w14:textId="77777777" w:rsidR="00F90BDC" w:rsidRDefault="00F90BDC"/>
    <w:p w14:paraId="5E123E90" w14:textId="77777777" w:rsidR="00F90BDC" w:rsidRDefault="00F90BDC">
      <w:r xmlns:w="http://schemas.openxmlformats.org/wordprocessingml/2006/main">
        <w:t xml:space="preserve">যীচুক বিশ্বাসঘাতকতা কৰি তেওঁৰ নিজৰ লোকসকলে ঈৰ্ষাৰ বাবে ক্ৰুচত দিয়াৰ বাবে গতাই দিলে।</w:t>
      </w:r>
    </w:p>
    <w:p w14:paraId="7CF70A8D" w14:textId="77777777" w:rsidR="00F90BDC" w:rsidRDefault="00F90BDC"/>
    <w:p w14:paraId="2C5CC72C" w14:textId="77777777" w:rsidR="00F90BDC" w:rsidRDefault="00F90BDC">
      <w:r xmlns:w="http://schemas.openxmlformats.org/wordprocessingml/2006/main">
        <w:t xml:space="preserve">১/ ঈৰ্ষাৰ শক্তি: ই কেনেকৈ ধ্বংসৰ দিশে লৈ যাব পাৰে</w:t>
      </w:r>
    </w:p>
    <w:p w14:paraId="7E51B7E0" w14:textId="77777777" w:rsidR="00F90BDC" w:rsidRDefault="00F90BDC"/>
    <w:p w14:paraId="200804DD" w14:textId="77777777" w:rsidR="00F90BDC" w:rsidRDefault="00F90BDC">
      <w:r xmlns:w="http://schemas.openxmlformats.org/wordprocessingml/2006/main">
        <w:t xml:space="preserve">২/ প্ৰেমৰ আটাইতকৈ ডাঙৰ উপহাৰ: মানৱজাতিৰ বাবে যীচুৰ বলিদান</w:t>
      </w:r>
    </w:p>
    <w:p w14:paraId="6EAF48C1" w14:textId="77777777" w:rsidR="00F90BDC" w:rsidRDefault="00F90BDC"/>
    <w:p w14:paraId="55871656" w14:textId="77777777" w:rsidR="00F90BDC" w:rsidRDefault="00F90BDC">
      <w:r xmlns:w="http://schemas.openxmlformats.org/wordprocessingml/2006/main">
        <w:t xml:space="preserve">১/ হিতোপদেশ ১৪:৩০ - সুস্থ হৃদয় মাংসৰ জীৱন, কিন্তু হাড়ৰ পচি যোৱাতাক ঈৰ্ষা কৰা।</w:t>
      </w:r>
    </w:p>
    <w:p w14:paraId="3A70D5C2" w14:textId="77777777" w:rsidR="00F90BDC" w:rsidRDefault="00F90BDC"/>
    <w:p w14:paraId="15C53843"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4A0C3270" w14:textId="77777777" w:rsidR="00F90BDC" w:rsidRDefault="00F90BDC"/>
    <w:p w14:paraId="50F7D332" w14:textId="77777777" w:rsidR="00F90BDC" w:rsidRDefault="00F90BDC">
      <w:r xmlns:w="http://schemas.openxmlformats.org/wordprocessingml/2006/main">
        <w:t xml:space="preserve">মথি ২৭:১৯ যেতিয়া তেওঁ বিচাৰ আসনত বহিল, তেতিয়া তেওঁৰ পত্নীয়ে তেওঁৰ ওচৰলৈ পঠিয়াই ক’লে, “সেই ধাৰ্মিক ব্যক্তিজনৰ লগত তোমাৰ কোনো সম্পৰ্ক নাথাকিব;</w:t>
      </w:r>
    </w:p>
    <w:p w14:paraId="4E6DFD34" w14:textId="77777777" w:rsidR="00F90BDC" w:rsidRDefault="00F90BDC"/>
    <w:p w14:paraId="6C979E23" w14:textId="77777777" w:rsidR="00F90BDC" w:rsidRDefault="00F90BDC">
      <w:r xmlns:w="http://schemas.openxmlformats.org/wordprocessingml/2006/main">
        <w:t xml:space="preserve">এই অংশত পীলাতৰ পত্নীয়ে যীচুৰ নিৰ্দোষতাৰ বিষয়ে স্বামীক দিয়া সতৰ্কবাণীৰ বিষয়ে বৰ্ণনা কৰা হৈছে।</w:t>
      </w:r>
    </w:p>
    <w:p w14:paraId="0F9A9449" w14:textId="77777777" w:rsidR="00F90BDC" w:rsidRDefault="00F90BDC"/>
    <w:p w14:paraId="383779D4" w14:textId="77777777" w:rsidR="00F90BDC" w:rsidRDefault="00F90BDC">
      <w:r xmlns:w="http://schemas.openxmlformats.org/wordprocessingml/2006/main">
        <w:t xml:space="preserve">১/ ঈশ্বৰে নিৰ্দোষীক ৰক্ষা কৰিবলৈ অলৌকিক উপায় ব্যৱহাৰ কৰে।</w:t>
      </w:r>
    </w:p>
    <w:p w14:paraId="43499487" w14:textId="77777777" w:rsidR="00F90BDC" w:rsidRDefault="00F90BDC"/>
    <w:p w14:paraId="78D3E910" w14:textId="77777777" w:rsidR="00F90BDC" w:rsidRDefault="00F90BDC">
      <w:r xmlns:w="http://schemas.openxmlformats.org/wordprocessingml/2006/main">
        <w:t xml:space="preserve">২/ পত্নীৰ প্ৰভাৱৰ শক্তি।</w:t>
      </w:r>
    </w:p>
    <w:p w14:paraId="74A10BD6" w14:textId="77777777" w:rsidR="00F90BDC" w:rsidRDefault="00F90BDC"/>
    <w:p w14:paraId="615008DA" w14:textId="77777777" w:rsidR="00F90BDC" w:rsidRDefault="00F90BDC">
      <w:r xmlns:w="http://schemas.openxmlformats.org/wordprocessingml/2006/main">
        <w:t xml:space="preserve">১/ দানিয়েল ২:২৮-৩০ - ঈশ্বৰে তেওঁ মনোনীত কৰাসকলক ৰহস্য প্ৰকাশ কৰে।</w:t>
      </w:r>
    </w:p>
    <w:p w14:paraId="567073A1" w14:textId="77777777" w:rsidR="00F90BDC" w:rsidRDefault="00F90BDC"/>
    <w:p w14:paraId="3310B890" w14:textId="77777777" w:rsidR="00F90BDC" w:rsidRDefault="00F90BDC">
      <w:r xmlns:w="http://schemas.openxmlformats.org/wordprocessingml/2006/main">
        <w:t xml:space="preserve">২/ হিতোপদেশ ৩১:১১-১২ - পত্নীৰ পৰামৰ্শ বিচাৰিব লাগে আৰু গুৰুত্ব দিব লাগে।</w:t>
      </w:r>
    </w:p>
    <w:p w14:paraId="23853452" w14:textId="77777777" w:rsidR="00F90BDC" w:rsidRDefault="00F90BDC"/>
    <w:p w14:paraId="4834F69F" w14:textId="77777777" w:rsidR="00F90BDC" w:rsidRDefault="00F90BDC">
      <w:r xmlns:w="http://schemas.openxmlformats.org/wordprocessingml/2006/main">
        <w:t xml:space="preserve">মথি ২৭:২০ কিন্তু প্ৰধান পুৰোহিত আৰু প্ৰাচীনসকলে জনসাধাৰণক বুজাই দিলে যে তেওঁলোকে বাৰাব্বাক অনুৰোধ কৰি যীচুক ধ্বংস কৰিব।</w:t>
      </w:r>
    </w:p>
    <w:p w14:paraId="32E5FA85" w14:textId="77777777" w:rsidR="00F90BDC" w:rsidRDefault="00F90BDC"/>
    <w:p w14:paraId="3BC8821B" w14:textId="77777777" w:rsidR="00F90BDC" w:rsidRDefault="00F90BDC">
      <w:r xmlns:w="http://schemas.openxmlformats.org/wordprocessingml/2006/main">
        <w:t xml:space="preserve">প্ৰধান পুৰোহিত আৰু প্ৰাচীনসকলে লোকসকলক পতিয়ন নিয়াই যীচুৰ সলনি বাৰাব্বাক মুক্ত কৰিবলৈ অনুৰোধ কৰিলে, যাৰ ফলত যীচুৰ মৃত্যু হ’ল।</w:t>
      </w:r>
    </w:p>
    <w:p w14:paraId="16340BB8" w14:textId="77777777" w:rsidR="00F90BDC" w:rsidRDefault="00F90BDC"/>
    <w:p w14:paraId="65B25760" w14:textId="77777777" w:rsidR="00F90BDC" w:rsidRDefault="00F90BDC">
      <w:r xmlns:w="http://schemas.openxmlformats.org/wordprocessingml/2006/main">
        <w:t xml:space="preserve">১/ মানুহৰ পছন্দতকৈ ঈশ্বৰৰ ইচ্ছা মহান।</w:t>
      </w:r>
    </w:p>
    <w:p w14:paraId="05CEED4C" w14:textId="77777777" w:rsidR="00F90BDC" w:rsidRDefault="00F90BDC"/>
    <w:p w14:paraId="6E7233E7" w14:textId="77777777" w:rsidR="00F90BDC" w:rsidRDefault="00F90BDC">
      <w:r xmlns:w="http://schemas.openxmlformats.org/wordprocessingml/2006/main">
        <w:t xml:space="preserve">২/ বুজাই দিয়া নহয়, বিশ্বাসৰ ওপৰত ভিত্তি কৰি সঠিক সিদ্ধান্ত লোৱা।</w:t>
      </w:r>
    </w:p>
    <w:p w14:paraId="2E3E2712" w14:textId="77777777" w:rsidR="00F90BDC" w:rsidRDefault="00F90BDC"/>
    <w:p w14:paraId="216DA4A6"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14:paraId="0652363F" w14:textId="77777777" w:rsidR="00F90BDC" w:rsidRDefault="00F90BDC"/>
    <w:p w14:paraId="1AF7BC5F" w14:textId="77777777" w:rsidR="00F90BDC" w:rsidRDefault="00F90BDC">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2D0245CE" w14:textId="77777777" w:rsidR="00F90BDC" w:rsidRDefault="00F90BDC"/>
    <w:p w14:paraId="4B3CB9A4" w14:textId="77777777" w:rsidR="00F90BDC" w:rsidRDefault="00F90BDC">
      <w:r xmlns:w="http://schemas.openxmlformats.org/wordprocessingml/2006/main">
        <w:t xml:space="preserve">মথি ২৭:২১ ৰাজ্যপালে তেওঁলোকক উত্তৰ দি ক’লে, “তোমালোকে দুয়োৰে কোনক মই তোমালোকক মুকলি কৰি দিব বিচাৰিছা?” তেওঁলোকে ক’লে, বাৰাব্বা।</w:t>
      </w:r>
    </w:p>
    <w:p w14:paraId="73AA9F31" w14:textId="77777777" w:rsidR="00F90BDC" w:rsidRDefault="00F90BDC"/>
    <w:p w14:paraId="73AA1A1A" w14:textId="77777777" w:rsidR="00F90BDC" w:rsidRDefault="00F90BDC">
      <w:r xmlns:w="http://schemas.openxmlformats.org/wordprocessingml/2006/main">
        <w:t xml:space="preserve">লোকসকলে যীচুৰ সলনি বাৰাব্বাক বাছি লৈছিল।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"সঠিক কাম কৰা বনাম জনপ্ৰিয় কাম কৰা"।</w:t>
      </w:r>
    </w:p>
    <w:p w14:paraId="122111F3" w14:textId="77777777" w:rsidR="00F90BDC" w:rsidRDefault="00F90BDC"/>
    <w:p w14:paraId="19BA632F" w14:textId="77777777" w:rsidR="00F90BDC" w:rsidRDefault="00F90BDC">
      <w:r xmlns:w="http://schemas.openxmlformats.org/wordprocessingml/2006/main">
        <w:t xml:space="preserve">২/ "যীচুক অনুসৰণ কৰাৰ অৰ্থ কি?"</w:t>
      </w:r>
    </w:p>
    <w:p w14:paraId="1E7BB5A1" w14:textId="77777777" w:rsidR="00F90BDC" w:rsidRDefault="00F90BDC"/>
    <w:p w14:paraId="0AF393C5" w14:textId="77777777" w:rsidR="00F90BDC" w:rsidRDefault="00F90BDC">
      <w:r xmlns:w="http://schemas.openxmlformats.org/wordprocessingml/2006/main">
        <w:t xml:space="preserve">১/ যিচয়া ৫৩:১২ - "সেয়েহে মই তেওঁক মহান লোকৰ লগত অংশ ভাগ কৰিম, আৰু তেওঁ লুটপাত শক্তিশালী লোকৰ লগত ভাগ কৰিব, কাৰণ তেওঁ নিজৰ প্ৰাণ মৃত্যুৰ আগলৈকে ঢালি দিলে,"</w:t>
      </w:r>
    </w:p>
    <w:p w14:paraId="3D789B79" w14:textId="77777777" w:rsidR="00F90BDC" w:rsidRDefault="00F90BDC"/>
    <w:p w14:paraId="56F13F8E" w14:textId="77777777" w:rsidR="00F90BDC" w:rsidRDefault="00F90BDC">
      <w:r xmlns:w="http://schemas.openxmlformats.org/wordprocessingml/2006/main">
        <w:t xml:space="preserve">২) মথি ১৬:২৪ - "তেতিয়া যীচুৱে তেওঁৰ শিষ্যসকলক ক'লে, যদি কোনোবাই মোৰ পিছত আহিব বিচাৰে, তেন্তে তেওঁ নিজকে অস্বীকাৰ কৰক আৰু নিজৰ ক্ৰুচ তুলি মোৰ অনুসৰণ কৰক।"</w:t>
      </w:r>
    </w:p>
    <w:p w14:paraId="0020192F" w14:textId="77777777" w:rsidR="00F90BDC" w:rsidRDefault="00F90BDC"/>
    <w:p w14:paraId="6A72D772" w14:textId="77777777" w:rsidR="00F90BDC" w:rsidRDefault="00F90BDC">
      <w:r xmlns:w="http://schemas.openxmlformats.org/wordprocessingml/2006/main">
        <w:t xml:space="preserve">মথি ২৭:২২ পীলাতে তেওঁলোকক ক’লে, “তেন্তে খ্ৰীষ্ট নামৰ যীচুক মই কি কৰিম?” সকলোৱে তেওঁক ক’লে, “তেওঁক ক্ৰুচত দিয়া হওক।”</w:t>
      </w:r>
    </w:p>
    <w:p w14:paraId="52C0132C" w14:textId="77777777" w:rsidR="00F90BDC" w:rsidRDefault="00F90BDC"/>
    <w:p w14:paraId="2DAC5048" w14:textId="77777777" w:rsidR="00F90BDC" w:rsidRDefault="00F90BDC">
      <w:r xmlns:w="http://schemas.openxmlformats.org/wordprocessingml/2006/main">
        <w:t xml:space="preserve">লোকসকলে যীচুক ক্ৰুচত দিয়াৰ দাবী কৰিছিল।</w:t>
      </w:r>
    </w:p>
    <w:p w14:paraId="4690B711" w14:textId="77777777" w:rsidR="00F90BDC" w:rsidRDefault="00F90BDC"/>
    <w:p w14:paraId="38CBEA02" w14:textId="77777777" w:rsidR="00F90BDC" w:rsidRDefault="00F90BDC">
      <w:r xmlns:w="http://schemas.openxmlformats.org/wordprocessingml/2006/main">
        <w:t xml:space="preserve">১: যীচুৱেই আমাৰ চূড়ান্ত বলিদান।</w:t>
      </w:r>
    </w:p>
    <w:p w14:paraId="01DD189C" w14:textId="77777777" w:rsidR="00F90BDC" w:rsidRDefault="00F90BDC"/>
    <w:p w14:paraId="1A05CFE6" w14:textId="77777777" w:rsidR="00F90BDC" w:rsidRDefault="00F90BDC">
      <w:r xmlns:w="http://schemas.openxmlformats.org/wordprocessingml/2006/main">
        <w:t xml:space="preserve">২: জনতাৰ ক্ষমতা আৰু চৰকাৰৰ কৰ্তৃত্ব।</w:t>
      </w:r>
    </w:p>
    <w:p w14:paraId="6C055903" w14:textId="77777777" w:rsidR="00F90BDC" w:rsidRDefault="00F90BDC"/>
    <w:p w14:paraId="2434AA3F"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13740AEE" w14:textId="77777777" w:rsidR="00F90BDC" w:rsidRDefault="00F90BDC"/>
    <w:p w14:paraId="65D41058" w14:textId="77777777" w:rsidR="00F90BDC" w:rsidRDefault="00F90BDC">
      <w:r xmlns:w="http://schemas.openxmlformats.org/wordprocessingml/2006/main">
        <w:t xml:space="preserve">২: যোহন ১৯:১১ - যীচুৱে উত্তৰ দিলে, "যদি ওপৰৰ পৰা তোমালোকক দিয়া নহ'লহেঁতেন তেন্তে তোমাৰ মোৰ ওপৰত কোনো ক্ষমতা নাথাকিলহেঁতেন। গতিকে যিজনে মোক তোমাৰ হাতত গতাই দিলে, তেওঁ অধিক পাপৰ দোষী।"</w:t>
      </w:r>
    </w:p>
    <w:p w14:paraId="1383EF8A" w14:textId="77777777" w:rsidR="00F90BDC" w:rsidRDefault="00F90BDC"/>
    <w:p w14:paraId="4789465E" w14:textId="77777777" w:rsidR="00F90BDC" w:rsidRDefault="00F90BDC">
      <w:r xmlns:w="http://schemas.openxmlformats.org/wordprocessingml/2006/main">
        <w:t xml:space="preserve">মথি ২৭:২৩ তেতিয়া ৰাজ্যপালজনে ক’লে, “কিয়, তেওঁ কি বেয়া কৰিলে?” কিন্তু তেওঁলোকে আৰু অধিক চিঞৰি ক’লে, “তেওঁক ক্ৰুচত দিয়া হওক।”</w:t>
      </w:r>
    </w:p>
    <w:p w14:paraId="785D57B1" w14:textId="77777777" w:rsidR="00F90BDC" w:rsidRDefault="00F90BDC"/>
    <w:p w14:paraId="2FFA0F72" w14:textId="77777777" w:rsidR="00F90BDC" w:rsidRDefault="00F90BDC">
      <w:r xmlns:w="http://schemas.openxmlformats.org/wordprocessingml/2006/main">
        <w:t xml:space="preserve">পীলাতে যীচুৱে কিয় ভুল কৰিলে বুলি সোধাৰ পিছতো ভিৰটোৱে যীচুক ক্ৰুচত দিয়াৰ দাবী কৰিছিল।</w:t>
      </w:r>
    </w:p>
    <w:p w14:paraId="272F62DB" w14:textId="77777777" w:rsidR="00F90BDC" w:rsidRDefault="00F90BDC"/>
    <w:p w14:paraId="5FF02840" w14:textId="77777777" w:rsidR="00F90BDC" w:rsidRDefault="00F90BDC">
      <w:r xmlns:w="http://schemas.openxmlformats.org/wordprocessingml/2006/main">
        <w:t xml:space="preserve">১/ ভিৰৰ শক্তি: সমনীয়াৰ হেঁচাত কেনেকৈ ভুল বিচাৰ হ’ব পাৰে</w:t>
      </w:r>
    </w:p>
    <w:p w14:paraId="1B44FE09" w14:textId="77777777" w:rsidR="00F90BDC" w:rsidRDefault="00F90BDC"/>
    <w:p w14:paraId="40D2707E" w14:textId="77777777" w:rsidR="00F90BDC" w:rsidRDefault="00F90BDC">
      <w:r xmlns:w="http://schemas.openxmlformats.org/wordprocessingml/2006/main">
        <w:t xml:space="preserve">২/ যীচুৰ ক্ৰুচত দিয়া: বলিদান আৰু ক্ষমাৰ আমাৰ আটাইতকৈ ডাঙৰ উদাহৰণ</w:t>
      </w:r>
    </w:p>
    <w:p w14:paraId="643267B7" w14:textId="77777777" w:rsidR="00F90BDC" w:rsidRDefault="00F90BDC"/>
    <w:p w14:paraId="7CC1BE6E" w14:textId="77777777" w:rsidR="00F90BDC" w:rsidRDefault="00F90BDC">
      <w:r xmlns:w="http://schemas.openxmlformats.org/wordprocessingml/2006/main">
        <w:t xml:space="preserve">১/ মথি ২৭:২৩ - "তেওঁক ক্ৰুচত দিয়া হওক"।</w:t>
      </w:r>
    </w:p>
    <w:p w14:paraId="2FB371D5" w14:textId="77777777" w:rsidR="00F90BDC" w:rsidRDefault="00F90BDC"/>
    <w:p w14:paraId="1222B333"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5841758E" w14:textId="77777777" w:rsidR="00F90BDC" w:rsidRDefault="00F90BDC"/>
    <w:p w14:paraId="6247B41B" w14:textId="77777777" w:rsidR="00F90BDC" w:rsidRDefault="00F90BDC">
      <w:r xmlns:w="http://schemas.openxmlformats.org/wordprocessingml/2006/main">
        <w:t xml:space="preserve">মথি ২৭:২৪ যেতিয়া পীলাতে দেখিলে যে তেওঁ একোৱেই জয়ী হ’ব নোৱাৰে, কিন্তু হুলস্থুলৰ সৃষ্টি হৈছে, তেতিয়া তেওঁ পানী লৈ জনসমাগমৰ আগত হাত ধুই ক’লে, “মই এই ন্যায়পৰায়ণজনৰ তেজৰ পৰা নিৰ্দোষী .</w:t>
      </w:r>
    </w:p>
    <w:p w14:paraId="73D562BF" w14:textId="77777777" w:rsidR="00F90BDC" w:rsidRDefault="00F90BDC"/>
    <w:p w14:paraId="5C3A2BA7" w14:textId="77777777" w:rsidR="00F90BDC" w:rsidRDefault="00F90BDC">
      <w:r xmlns:w="http://schemas.openxmlformats.org/wordprocessingml/2006/main">
        <w:t xml:space="preserve">ভিৰক নিয়ন্ত্ৰণ কৰিব নোৱাৰা পীলাতে যীচুৰ মৃত্যুত নিজৰ নিৰ্দোষতাৰ প্ৰতীক হিচাপে হাত ধুইছিল।</w:t>
      </w:r>
    </w:p>
    <w:p w14:paraId="3EA97FA8" w14:textId="77777777" w:rsidR="00F90BDC" w:rsidRDefault="00F90BDC"/>
    <w:p w14:paraId="07932FA5" w14:textId="77777777" w:rsidR="00F90BDC" w:rsidRDefault="00F90BDC">
      <w:r xmlns:w="http://schemas.openxmlformats.org/wordprocessingml/2006/main">
        <w:t xml:space="preserve">১/ বাইবেলত প্ৰতীকবাদৰ শক্তি</w:t>
      </w:r>
    </w:p>
    <w:p w14:paraId="349777BA" w14:textId="77777777" w:rsidR="00F90BDC" w:rsidRDefault="00F90BDC"/>
    <w:p w14:paraId="31D8E98C" w14:textId="77777777" w:rsidR="00F90BDC" w:rsidRDefault="00F90BDC">
      <w:r xmlns:w="http://schemas.openxmlformats.org/wordprocessingml/2006/main">
        <w:t xml:space="preserve">২) ধাৰ্মিকতা আৰু অধাৰ্মিকতাৰ সংঘাত</w:t>
      </w:r>
    </w:p>
    <w:p w14:paraId="69846491" w14:textId="77777777" w:rsidR="00F90BDC" w:rsidRDefault="00F90BDC"/>
    <w:p w14:paraId="1712FE2C" w14:textId="77777777" w:rsidR="00F90BDC" w:rsidRDefault="00F90BDC">
      <w:r xmlns:w="http://schemas.openxmlformats.org/wordprocessingml/2006/main">
        <w:t xml:space="preserve">১/ যিচয়া ১:১৫-১৮ - যেতিয়া তুমি প্ৰাৰ্থনাত হাত মেলিবা, মই তোমাৰ পৰা মোৰ চকু লুকুৱাই ৰাখিম; বহুত প্ৰাৰ্থনা কৰিলেও মই নুশুনিম। তোমাৰ হাত দুখন তেজেৰে ভৰি আছে!</w:t>
      </w:r>
    </w:p>
    <w:p w14:paraId="4EAD9C40" w14:textId="77777777" w:rsidR="00F90BDC" w:rsidRDefault="00F90BDC"/>
    <w:p w14:paraId="75501AEA" w14:textId="77777777" w:rsidR="00F90BDC" w:rsidRDefault="00F90BDC">
      <w:r xmlns:w="http://schemas.openxmlformats.org/wordprocessingml/2006/main">
        <w:t xml:space="preserve">২) গীতমালা ৫১:১-২ - হে ঈশ্বৰ, তোমাৰ অবিচল প্ৰেম অনুসাৰে মোক দয়া কৰা; তোমাৰ </w:t>
      </w:r>
      <w:r xmlns:w="http://schemas.openxmlformats.org/wordprocessingml/2006/main">
        <w:t xml:space="preserve">মহাকৰুণা </w:t>
      </w:r>
      <w:r xmlns:w="http://schemas.openxmlformats.org/wordprocessingml/2006/main">
        <w:t xml:space="preserve">অনুসাৰে মোৰ অপৰাধবোৰ মচি পেলোৱা। </w:t>
      </w:r>
      <w:r xmlns:w="http://schemas.openxmlformats.org/wordprocessingml/2006/main">
        <w:lastRenderedPageBreak xmlns:w="http://schemas.openxmlformats.org/wordprocessingml/2006/main"/>
      </w:r>
      <w:r xmlns:w="http://schemas.openxmlformats.org/wordprocessingml/2006/main">
        <w:t xml:space="preserve">মোৰ সকলো অপৰাধ ধুই মোক মোৰ পাপৰ পৰা শুচি কৰা।</w:t>
      </w:r>
    </w:p>
    <w:p w14:paraId="1D2570C8" w14:textId="77777777" w:rsidR="00F90BDC" w:rsidRDefault="00F90BDC"/>
    <w:p w14:paraId="4064602E" w14:textId="77777777" w:rsidR="00F90BDC" w:rsidRDefault="00F90BDC">
      <w:r xmlns:w="http://schemas.openxmlformats.org/wordprocessingml/2006/main">
        <w:t xml:space="preserve">মথি ২৭:২৫ তেতিয়া সকলো লোকে উত্তৰ দি ক’লে, “তেওঁৰ তেজ আমাৰ আৰু আমাৰ সন্তানসকলৰ ওপৰত হওক।”</w:t>
      </w:r>
    </w:p>
    <w:p w14:paraId="65CA8F0A" w14:textId="77777777" w:rsidR="00F90BDC" w:rsidRDefault="00F90BDC"/>
    <w:p w14:paraId="26DE53AB" w14:textId="77777777" w:rsidR="00F90BDC" w:rsidRDefault="00F90BDC">
      <w:r xmlns:w="http://schemas.openxmlformats.org/wordprocessingml/2006/main">
        <w:t xml:space="preserve">এই পদটোৱে যীচুৰ মৃত্যুৰ পৰিণতিক নিজৰ বুলি মানি ল’বলৈ লোকসকলে ইচ্ছুকতাৰ কথা কৈছে।</w:t>
      </w:r>
    </w:p>
    <w:p w14:paraId="3A3C8337" w14:textId="77777777" w:rsidR="00F90BDC" w:rsidRDefault="00F90BDC"/>
    <w:p w14:paraId="3E82A262" w14:textId="77777777" w:rsidR="00F90BDC" w:rsidRDefault="00F90BDC">
      <w:r xmlns:w="http://schemas.openxmlformats.org/wordprocessingml/2006/main">
        <w:t xml:space="preserve">১/ "শব্দৰ শক্তি: আমাৰ বাক্য আৰু কৰ্মৰ মালিক"।</w:t>
      </w:r>
    </w:p>
    <w:p w14:paraId="349C556E" w14:textId="77777777" w:rsidR="00F90BDC" w:rsidRDefault="00F90BDC"/>
    <w:p w14:paraId="6C862FE7" w14:textId="77777777" w:rsidR="00F90BDC" w:rsidRDefault="00F90BDC">
      <w:r xmlns:w="http://schemas.openxmlformats.org/wordprocessingml/2006/main">
        <w:t xml:space="preserve">২/ "যীচুৰ তেজ: তেওঁৰ বলিদান, আমাৰ পৰিত্ৰাণ"।</w:t>
      </w:r>
    </w:p>
    <w:p w14:paraId="72E8B40A" w14:textId="77777777" w:rsidR="00F90BDC" w:rsidRDefault="00F90BDC"/>
    <w:p w14:paraId="644FDF0A"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672C62C4" w14:textId="77777777" w:rsidR="00F90BDC" w:rsidRDefault="00F90BDC"/>
    <w:p w14:paraId="2CD5D4C4" w14:textId="77777777" w:rsidR="00F90BDC" w:rsidRDefault="00F90BDC">
      <w:r xmlns:w="http://schemas.openxmlformats.org/wordprocessingml/2006/main">
        <w:t xml:space="preserve">২) লূক ২৩:৩৪ - "যীচুৱে ক'লে, “পিতৃ, তেওঁলোকক ক্ষমা কৰা, কিয়নো তেওঁলোকে কি কৰে নাজানে।”</w:t>
      </w:r>
    </w:p>
    <w:p w14:paraId="22503BB2" w14:textId="77777777" w:rsidR="00F90BDC" w:rsidRDefault="00F90BDC"/>
    <w:p w14:paraId="7B0EE2FE" w14:textId="77777777" w:rsidR="00F90BDC" w:rsidRDefault="00F90BDC">
      <w:r xmlns:w="http://schemas.openxmlformats.org/wordprocessingml/2006/main">
        <w:t xml:space="preserve">মথি ২৭:২৬ তেতিয়া তেওঁ বাৰাব্বাক তেওঁলোকৰ ওচৰত মুকলি কৰি দিলে আৰু যীচুক কোবাই কোবাই ক্ৰুচত দিয়াৰ বাবে তেওঁক সমৰ্পণ কৰিলে।</w:t>
      </w:r>
    </w:p>
    <w:p w14:paraId="0527277C" w14:textId="77777777" w:rsidR="00F90BDC" w:rsidRDefault="00F90BDC"/>
    <w:p w14:paraId="4A22613D" w14:textId="77777777" w:rsidR="00F90BDC" w:rsidRDefault="00F90BDC">
      <w:r xmlns:w="http://schemas.openxmlformats.org/wordprocessingml/2006/main">
        <w:t xml:space="preserve">পীলাতে বাৰাব্বাক মুকলি কৰি দিলে আৰু যীচুক ক্ৰুচত দিয়া হ’বলৈ উদ্ধাৰ কৰাৰ আগতে তেওঁক কোবালে।</w:t>
      </w:r>
    </w:p>
    <w:p w14:paraId="23F94CE9" w14:textId="77777777" w:rsidR="00F90BDC" w:rsidRDefault="00F90BDC"/>
    <w:p w14:paraId="2E0841C4" w14:textId="77777777" w:rsidR="00F90BDC" w:rsidRDefault="00F90BDC">
      <w:r xmlns:w="http://schemas.openxmlformats.org/wordprocessingml/2006/main">
        <w:t xml:space="preserve">১/ আমাৰ মুক্তিৰ খৰচ: বলিদানমূলক প্ৰেম আৰু ক্ৰুচ</w:t>
      </w:r>
    </w:p>
    <w:p w14:paraId="0DCFBBBF" w14:textId="77777777" w:rsidR="00F90BDC" w:rsidRDefault="00F90BDC"/>
    <w:p w14:paraId="7562430F" w14:textId="77777777" w:rsidR="00F90BDC" w:rsidRDefault="00F90BDC">
      <w:r xmlns:w="http://schemas.openxmlformats.org/wordprocessingml/2006/main">
        <w:t xml:space="preserve">২/ ক্ষমাৰ শক্তি: যীচুৰ আটাইতকৈ ডাঙৰ উপহাৰ</w:t>
      </w:r>
    </w:p>
    <w:p w14:paraId="55B38AE3" w14:textId="77777777" w:rsidR="00F90BDC" w:rsidRDefault="00F90BDC"/>
    <w:p w14:paraId="63E40ACB" w14:textId="77777777" w:rsidR="00F90BDC" w:rsidRDefault="00F90BDC">
      <w:r xmlns:w="http://schemas.openxmlformats.org/wordprocessingml/2006/main">
        <w:t xml:space="preserve">১/ লূক ২৩:৩৪ - তেতিয়া যীচুৱে ক’লে, “পিতৃ, তেওঁলোকক ক্ষমা কৰা; কিয়নো তেওঁলোকে কি কৰে নাজানে।</w:t>
      </w:r>
    </w:p>
    <w:p w14:paraId="3E7EEFE7" w14:textId="77777777" w:rsidR="00F90BDC" w:rsidRDefault="00F90BDC"/>
    <w:p w14:paraId="26C648D0"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1FE40983" w14:textId="77777777" w:rsidR="00F90BDC" w:rsidRDefault="00F90BDC"/>
    <w:p w14:paraId="0A4DB80A" w14:textId="77777777" w:rsidR="00F90BDC" w:rsidRDefault="00F90BDC">
      <w:r xmlns:w="http://schemas.openxmlformats.org/wordprocessingml/2006/main">
        <w:t xml:space="preserve">মথি ২৭:২৭ তেতিয়া ৰাজ্যপালৰ সৈন্যসকলে যীচুক সাধাৰণ গৃহলৈ লৈ গ’ল আৰু গোটেই সৈন্যৰ দলটোক তেওঁৰ ওচৰলৈ গোটাই দিলে।</w:t>
      </w:r>
    </w:p>
    <w:p w14:paraId="629A1C1E" w14:textId="77777777" w:rsidR="00F90BDC" w:rsidRDefault="00F90BDC"/>
    <w:p w14:paraId="4D35857C" w14:textId="77777777" w:rsidR="00F90BDC" w:rsidRDefault="00F90BDC">
      <w:r xmlns:w="http://schemas.openxmlformats.org/wordprocessingml/2006/main">
        <w:t xml:space="preserve">ৰাজ্যপালৰ সৈন্যসকলে যীচুক কমন হললৈ লৈ গ’ল আৰু সৈন্যৰ এটা বৃহৎ দল একত্ৰিত কৰিলে।</w:t>
      </w:r>
    </w:p>
    <w:p w14:paraId="194ED70B" w14:textId="77777777" w:rsidR="00F90BDC" w:rsidRDefault="00F90BDC"/>
    <w:p w14:paraId="009C712E" w14:textId="77777777" w:rsidR="00F90BDC" w:rsidRDefault="00F90BDC">
      <w:r xmlns:w="http://schemas.openxmlformats.org/wordprocessingml/2006/main">
        <w:t xml:space="preserve">১/ ঈশ্বৰৰ আমাৰ বাবে এটা পৰিকল্পনা আছে, আৰু আমাৰ আটাইতকৈ অন্ধকাৰ মুহূৰ্ততো তেওঁ এতিয়াও আমাৰ লগত থাকে।</w:t>
      </w:r>
    </w:p>
    <w:p w14:paraId="0CAE9D53" w14:textId="77777777" w:rsidR="00F90BDC" w:rsidRDefault="00F90BDC"/>
    <w:p w14:paraId="21D621B1" w14:textId="77777777" w:rsidR="00F90BDC" w:rsidRDefault="00F90BDC">
      <w:r xmlns:w="http://schemas.openxmlformats.org/wordprocessingml/2006/main">
        <w:t xml:space="preserve">২) আমি আমাৰ কৰ্মৰ পৰিণতিৰ সন্মুখীন হ’বলৈ আৰু ঈশ্বৰৰ ইচ্ছাক গ্ৰহণ কৰিবলৈ ইচ্ছুক হ’ব লাগিব।</w:t>
      </w:r>
    </w:p>
    <w:p w14:paraId="2ED74C8B" w14:textId="77777777" w:rsidR="00F90BDC" w:rsidRDefault="00F90BDC"/>
    <w:p w14:paraId="14A04C66" w14:textId="77777777" w:rsidR="00F90BDC" w:rsidRDefault="00F90BDC">
      <w:r xmlns:w="http://schemas.openxmlformats.org/wordprocessingml/2006/main">
        <w:t xml:space="preserve">১/ যিচয়া ৪৩:১-২ - “কিন্তু এতিয়া, যিহোৱাই এই কথা কৈছে— যিজনে তোমাক সৃষ্টি কৰিলে, যাকোব, যিজনে তোমাক গঠন কৰিলে, ইস্ৰায়েল: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তোমাক জ্বলাই নিদিব।”</w:t>
      </w:r>
    </w:p>
    <w:p w14:paraId="649FA35B" w14:textId="77777777" w:rsidR="00F90BDC" w:rsidRDefault="00F90BDC"/>
    <w:p w14:paraId="5B4AC864" w14:textId="77777777" w:rsidR="00F90BDC" w:rsidRDefault="00F90BDC">
      <w:r xmlns:w="http://schemas.openxmlformats.org/wordprocessingml/2006/main">
        <w:t xml:space="preserve">২/ যিচয়া ৪১:১০ - “এতেকে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5EF67CE4" w14:textId="77777777" w:rsidR="00F90BDC" w:rsidRDefault="00F90BDC"/>
    <w:p w14:paraId="31222B7E" w14:textId="77777777" w:rsidR="00F90BDC" w:rsidRDefault="00F90BDC">
      <w:r xmlns:w="http://schemas.openxmlformats.org/wordprocessingml/2006/main">
        <w:t xml:space="preserve">মথি ২৭:২৮ তেতিয়া তেওঁলোকে তেওঁৰ কাপোৰ খুলি ৰঙা ৰঙৰ কাপোৰ পিন্ধিলে।</w:t>
      </w:r>
    </w:p>
    <w:p w14:paraId="06EB5380" w14:textId="77777777" w:rsidR="00F90BDC" w:rsidRDefault="00F90BDC"/>
    <w:p w14:paraId="0CEEF6FF" w14:textId="77777777" w:rsidR="00F90BDC" w:rsidRDefault="00F90BDC">
      <w:r xmlns:w="http://schemas.openxmlformats.org/wordprocessingml/2006/main">
        <w:t xml:space="preserve">সৈন্যসকলে যীচুক কাপোৰ খুলি ৰঙা ৰঙৰ কাপোৰ পিন্ধাই দিলে।</w:t>
      </w:r>
    </w:p>
    <w:p w14:paraId="46864F88" w14:textId="77777777" w:rsidR="00F90BDC" w:rsidRDefault="00F90BDC"/>
    <w:p w14:paraId="29A5E568" w14:textId="77777777" w:rsidR="00F90BDC" w:rsidRDefault="00F90BDC">
      <w:r xmlns:w="http://schemas.openxmlformats.org/wordprocessingml/2006/main">
        <w:t xml:space="preserve">১/ অপমানৰ ৰঙা পোছাক: আমাৰ মুক্তিৰ বাবে যীচুৰ বলিদান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নম্ৰতাৰ পোছাক: ৰজাৰ ৰজাৰ পৰা নম্ৰতাৰ পাঠ</w:t>
      </w:r>
    </w:p>
    <w:p w14:paraId="154C22E8" w14:textId="77777777" w:rsidR="00F90BDC" w:rsidRDefault="00F90BDC"/>
    <w:p w14:paraId="24E3E398" w14:textId="77777777" w:rsidR="00F90BDC" w:rsidRDefault="00F90BDC">
      <w:r xmlns:w="http://schemas.openxmlformats.org/wordprocessingml/2006/main">
        <w:t xml:space="preserve">১/ যিচয়া ৫৩:৩: "তেওঁক মানুহৰ দ্বাৰা তুচ্ছ-তাচ্ছিল্য আৰু প্ৰত্যাখ্যান কৰা হৈছিল, তেওঁ দুখীয়া আৰু দুখৰ সৈতে পৰিচিত আছিল; আৰু যাৰ পৰা মানুহে নিজৰ মুখ লুকুৱাই ৰাখে, তেওঁক তুচ্ছজ্ঞান কৰা হৈছিল, আৰু আমি তেওঁক সন্মান কৰা নাছিলো।"</w:t>
      </w:r>
    </w:p>
    <w:p w14:paraId="559EF25E" w14:textId="77777777" w:rsidR="00F90BDC" w:rsidRDefault="00F90BDC"/>
    <w:p w14:paraId="4DC4EA2C" w14:textId="77777777" w:rsidR="00F90BDC" w:rsidRDefault="00F90BDC">
      <w:r xmlns:w="http://schemas.openxmlformats.org/wordprocessingml/2006/main">
        <w:t xml:space="preserve">২) ফিলিপীয়া ২:৫-৮: "খ্ৰীষ্ট যীচুত তোমালোকৰ এই চিন্তা ৰাখক; মানুহৰ ৰূপত জন্মগ্ৰহণ কৰি দাসৰ ৰূপ লৈ। আৰু মানুহৰ ৰূপত পোৱাৰ ফলত তেওঁ মৃত্যুৰ পৰ্যন্ত আজ্ঞাকাৰী হৈ নিজকে নম্ৰ কৰিলে, আনকি ক্ৰুচত মৃত্যুও।"</w:t>
      </w:r>
    </w:p>
    <w:p w14:paraId="165874A7" w14:textId="77777777" w:rsidR="00F90BDC" w:rsidRDefault="00F90BDC"/>
    <w:p w14:paraId="5A7FD5E6" w14:textId="77777777" w:rsidR="00F90BDC" w:rsidRDefault="00F90BDC">
      <w:r xmlns:w="http://schemas.openxmlformats.org/wordprocessingml/2006/main">
        <w:t xml:space="preserve">মথি ২৭:২৯ আৰু কাঁইটৰ মুকুট পিন্ধি তেওঁৰ মূৰত আৰু সোঁহাতে নল পিন্ধিলে আৰু তেওঁৰ আগত আঁঠু লৈ তেওঁক উপহাস কৰি ক’লে, “হে ইহুদীসকলৰ ৰজা, প্ৰশংসা কৰা!”</w:t>
      </w:r>
    </w:p>
    <w:p w14:paraId="753DD156" w14:textId="77777777" w:rsidR="00F90BDC" w:rsidRDefault="00F90BDC"/>
    <w:p w14:paraId="5F94C8F3" w14:textId="77777777" w:rsidR="00F90BDC" w:rsidRDefault="00F90BDC">
      <w:r xmlns:w="http://schemas.openxmlformats.org/wordprocessingml/2006/main">
        <w:t xml:space="preserve">সৈন্যসকলে যীচুৰ মূৰত কাঁইটৰ মুকুট পিন্ধাই তেওঁৰ সোঁহাতত নল লগাই তেওঁক উপহাস কৰি ক'লে যে "হে ইহুদীসকলৰ ৰজা, অভিনন্দন!"</w:t>
      </w:r>
    </w:p>
    <w:p w14:paraId="69EE0417" w14:textId="77777777" w:rsidR="00F90BDC" w:rsidRDefault="00F90BDC"/>
    <w:p w14:paraId="6B1FE32F" w14:textId="77777777" w:rsidR="00F90BDC" w:rsidRDefault="00F90BDC">
      <w:r xmlns:w="http://schemas.openxmlformats.org/wordprocessingml/2006/main">
        <w:t xml:space="preserve">১/ উপহাসৰ শক্তি: যীচুৱে কেনেকৈ অপমানত জয়লাভ কৰিছিল</w:t>
      </w:r>
    </w:p>
    <w:p w14:paraId="415B7371" w14:textId="77777777" w:rsidR="00F90BDC" w:rsidRDefault="00F90BDC"/>
    <w:p w14:paraId="6C688925" w14:textId="77777777" w:rsidR="00F90BDC" w:rsidRDefault="00F90BDC">
      <w:r xmlns:w="http://schemas.openxmlformats.org/wordprocessingml/2006/main">
        <w:t xml:space="preserve">২) প্ৰকৃত ৰজা: যীচুক তেওঁৰ দুখ-কষ্টৰ মাজতো কেনেকৈ চিনি পোৱা গ’ল</w:t>
      </w:r>
    </w:p>
    <w:p w14:paraId="01623B25" w14:textId="77777777" w:rsidR="00F90BDC" w:rsidRDefault="00F90BDC"/>
    <w:p w14:paraId="3083A0BB" w14:textId="77777777" w:rsidR="00F90BDC" w:rsidRDefault="00F90BDC">
      <w:r xmlns:w="http://schemas.openxmlformats.org/wordprocessingml/2006/main">
        <w:t xml:space="preserve">১/ যিচয়া ৫৩:৩-৫ - তেওঁক মানুহৰ দ্বাৰা তুচ্ছ আৰু প্ৰত্যাখ্যান কৰা হয়; দুখী আৰু দুখৰ লগত পৰিচিত মানুহ; তেওঁক তুচ্ছজ্ঞান কৰা হৈছিল, আৰু আমি তেওঁক সন্মান কৰা নাছিলো।</w:t>
      </w:r>
    </w:p>
    <w:p w14:paraId="44B9F8CE" w14:textId="77777777" w:rsidR="00F90BDC" w:rsidRDefault="00F90BDC"/>
    <w:p w14:paraId="2D8AD822" w14:textId="77777777" w:rsidR="00F90BDC" w:rsidRDefault="00F90BDC">
      <w:r xmlns:w="http://schemas.openxmlformats.org/wordprocessingml/2006/main">
        <w:t xml:space="preserve">২) ফিলিপীয়া ২:৮-১১ - আৰু মানুহৰ দৰে ৰূপত দেখা পাই তেওঁ নিজকে নম্ৰ হ’ল আৰু মৃত্যুৰ আগলৈকে আজ্ঞাকাৰী হ’ল, ক্ৰুচৰ মৃত্যুলৈকে।</w:t>
      </w:r>
    </w:p>
    <w:p w14:paraId="429251B0" w14:textId="77777777" w:rsidR="00F90BDC" w:rsidRDefault="00F90BDC"/>
    <w:p w14:paraId="0254B5C4" w14:textId="77777777" w:rsidR="00F90BDC" w:rsidRDefault="00F90BDC">
      <w:r xmlns:w="http://schemas.openxmlformats.org/wordprocessingml/2006/main">
        <w:t xml:space="preserve">মথি ২৭:৩০ আৰু তেওঁলোকে তেওঁৰ ওপৰত থু পেলালে আৰু নলডাল লৈ তেওঁৰ মূৰত আঘাত কৰিলে।</w:t>
      </w:r>
    </w:p>
    <w:p w14:paraId="06CDD81A" w14:textId="77777777" w:rsidR="00F90BDC" w:rsidRDefault="00F90BDC"/>
    <w:p w14:paraId="21E82442" w14:textId="77777777" w:rsidR="00F90BDC" w:rsidRDefault="00F90BDC">
      <w:r xmlns:w="http://schemas.openxmlformats.org/wordprocessingml/2006/main">
        <w:t xml:space="preserve">সৈন্যসকলে যীচুক উপহাস কৰিছিল আৰু আক্ৰমণ কৰিছিল।</w:t>
      </w:r>
    </w:p>
    <w:p w14:paraId="61C3B508" w14:textId="77777777" w:rsidR="00F90BDC" w:rsidRDefault="00F90BDC"/>
    <w:p w14:paraId="2C04E649" w14:textId="77777777" w:rsidR="00F90BDC" w:rsidRDefault="00F90BDC">
      <w:r xmlns:w="http://schemas.openxmlformats.org/wordprocessingml/2006/main">
        <w:t xml:space="preserve">১: যীচুৱে আমাক পৰিত্ৰাণ আনিবলৈ অপমান আৰু শাৰীৰিক যন্ত্ৰণা ভোগ কৰিবলৈ ইচ্ছুক আছিল।</w:t>
      </w:r>
    </w:p>
    <w:p w14:paraId="53034FBE" w14:textId="77777777" w:rsidR="00F90BDC" w:rsidRDefault="00F90BDC"/>
    <w:p w14:paraId="411701F7" w14:textId="77777777" w:rsidR="00F90BDC" w:rsidRDefault="00F90BDC">
      <w:r xmlns:w="http://schemas.openxmlformats.org/wordprocessingml/2006/main">
        <w:t xml:space="preserve">২: আমি যীচুৰ আদৰ্শ অনুসৰণ কৰিবলৈ আৰু কৃপাৰে দুখ-কষ্ট সহ্য কৰিবলৈ ইচ্ছুক হোৱা উচিত।</w:t>
      </w:r>
    </w:p>
    <w:p w14:paraId="2AB347AF" w14:textId="77777777" w:rsidR="00F90BDC" w:rsidRDefault="00F90BDC"/>
    <w:p w14:paraId="3AD1CE14" w14:textId="77777777" w:rsidR="00F90BDC" w:rsidRDefault="00F90BDC">
      <w:r xmlns:w="http://schemas.openxmlformats.org/wordprocessingml/2006/main">
        <w:t xml:space="preserve">১: ১ পিতৰ ২:২০-২১ “যেতিয়া আপুনি পাপ কৰে আৰু তাৰ বাবে প্ৰহাৰ কৰা হয়, তেতিয়া আপুনি যদি সহ্য কৰে, তেন্তে তাৰ কি কৃতিত্ব? কিন্তু যেতিয়া আপুনি ভাল কাম কৰে আৰু তাৰ বাবে কষ্ট ভোগ কৰে তেতিয়া আপুনি সহ্য কৰে, তেন্তে ঈশ্বৰৰ দৃষ্টিত এইটো এটা কৃপা কাম। কিয়নো তোমালোকক এই কাৰণেই আহ্বান কৰা হ’ল, কিয়নো খ্ৰীষ্টইও আমাৰ কাৰণে কষ্ট ভোগ কৰিলে আৰু তোমালোকে তেওঁৰ খোজ অনুসৰণ কৰিবলৈ আমাক আদৰ্শ এৰি থৈ গ’ল।”</w:t>
      </w:r>
    </w:p>
    <w:p w14:paraId="1DDBB660" w14:textId="77777777" w:rsidR="00F90BDC" w:rsidRDefault="00F90BDC"/>
    <w:p w14:paraId="10F043F0" w14:textId="77777777" w:rsidR="00F90BDC" w:rsidRDefault="00F90BDC">
      <w:r xmlns:w="http://schemas.openxmlformats.org/wordprocessingml/2006/main">
        <w:t xml:space="preserve">২: যিচয়া ৫৩:৫-৬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 আমি ভেড়াৰ দৰে সকলোৱে বিপথে পৰিচালিত হৈ গ’লোঁ; আমি—প্ৰত্যেকেই—নিজৰ নিজৰ পথলৈ ঘূৰি আহিছো; আৰু যিহোৱাই আমাৰ সকলোৰে অপৰাধ তেওঁৰ ওপৰত ৰাখিছে।”</w:t>
      </w:r>
    </w:p>
    <w:p w14:paraId="6C6B1777" w14:textId="77777777" w:rsidR="00F90BDC" w:rsidRDefault="00F90BDC"/>
    <w:p w14:paraId="637022CB" w14:textId="77777777" w:rsidR="00F90BDC" w:rsidRDefault="00F90BDC">
      <w:r xmlns:w="http://schemas.openxmlformats.org/wordprocessingml/2006/main">
        <w:t xml:space="preserve">মথি ২৭:৩১ আৰু তেওঁক উপহাস কৰাৰ পিছত তেওঁৰ পৰা কাপোৰ খুলি তেওঁৰ নিজৰ কাপোৰ পিন্ধি ক্ৰুচত দিবলৈ লৈ গ’ল।</w:t>
      </w:r>
    </w:p>
    <w:p w14:paraId="5FF3BB9B" w14:textId="77777777" w:rsidR="00F90BDC" w:rsidRDefault="00F90BDC"/>
    <w:p w14:paraId="24711ECC" w14:textId="77777777" w:rsidR="00F90BDC" w:rsidRDefault="00F90BDC">
      <w:r xmlns:w="http://schemas.openxmlformats.org/wordprocessingml/2006/main">
        <w:t xml:space="preserve">যীচুক উপহাস কৰা হৈছিল আৰু তাৰ পিছত ক্ৰুচত দিয়াৰ বাবে লৈ যোৱা হৈছিল।</w:t>
      </w:r>
    </w:p>
    <w:p w14:paraId="22B74AC2" w14:textId="77777777" w:rsidR="00F90BDC" w:rsidRDefault="00F90BDC"/>
    <w:p w14:paraId="6CBBB55D" w14:textId="77777777" w:rsidR="00F90BDC" w:rsidRDefault="00F90BDC">
      <w:r xmlns:w="http://schemas.openxmlformats.org/wordprocessingml/2006/main">
        <w:t xml:space="preserve">১: আমাক যিমানেই উপহাস আৰু অত্যাচাৰ কৰা নহওক কিয়, যীচুৱেই আছিল প্ৰতিকূলতাৰ সন্মুখীন হৈ নম্ৰতা আৰু সাহসৰ চূড়ান্ত উদাহৰণ।</w:t>
      </w:r>
    </w:p>
    <w:p w14:paraId="78299629" w14:textId="77777777" w:rsidR="00F90BDC" w:rsidRDefault="00F90BDC"/>
    <w:p w14:paraId="6E7299F4" w14:textId="77777777" w:rsidR="00F90BDC" w:rsidRDefault="00F90BDC">
      <w:r xmlns:w="http://schemas.openxmlformats.org/wordprocessingml/2006/main">
        <w:t xml:space="preserve">২: যীচুৱে বিৰোধৰ সন্মুখীন হৈও অধ্যৱসায় আৰু বিশ্বাসৰ আদৰ্শৰ দ্বাৰা আমি সান্ত্বনা লোৱা উচিত।</w:t>
      </w:r>
    </w:p>
    <w:p w14:paraId="3D89179B" w14:textId="77777777" w:rsidR="00F90BDC" w:rsidRDefault="00F90BDC"/>
    <w:p w14:paraId="4F5B79C9" w14:textId="77777777" w:rsidR="00F90BDC" w:rsidRDefault="00F90BDC">
      <w:r xmlns:w="http://schemas.openxmlformats.org/wordprocessingml/2006/main">
        <w:t xml:space="preserve">১: ফিলিপীয়া ২:৫-৮ - খ্ৰীষ্ট যীচুত তোমালোকৰ এই চিন্তা ৰাখক, যিজনে </w:t>
      </w:r>
      <w:r xmlns:w="http://schemas.openxmlformats.org/wordprocessingml/2006/main">
        <w:lastRenderedPageBreak xmlns:w="http://schemas.openxmlformats.org/wordprocessingml/2006/main"/>
      </w:r>
      <w:r xmlns:w="http://schemas.openxmlformats.org/wordprocessingml/2006/main">
        <w:t xml:space="preserve">ঈশ্বৰৰ ৰূপত থাকিলেও ঈশ্বৰৰ সৈতে সমতাক ধৰিব পৰা বস্তু বুলি গণ্য কৰা নাছিল, কিন্তু নিজকে একোৱেই কৰা নাছিল। দাসৰ ৰূপ লৈ, মানুহৰ উপমাত জন্ম লৈ।</w:t>
      </w:r>
    </w:p>
    <w:p w14:paraId="035C041E" w14:textId="77777777" w:rsidR="00F90BDC" w:rsidRDefault="00F90BDC"/>
    <w:p w14:paraId="7C169C2E" w14:textId="77777777" w:rsidR="00F90BDC" w:rsidRDefault="00F90BDC">
      <w:r xmlns:w="http://schemas.openxmlformats.org/wordprocessingml/2006/main">
        <w:t xml:space="preserve">২: ১ পিতৰ ২:২১-২৩ - কিয়নো তোমালোকক ইয়াৰ বাবেই আহ্বান কৰা হৈছে, কাৰণ খ্ৰীষ্টইও তোমালোকৰ কাৰণে দুখভোগ কৰিলে, তোমালোকক আদৰ্শ এৰি দিলে, যাতে তোমালোকে তেওঁৰ খোজ অনুসৰণ কৰিবা। তেওঁ কোনো পাপ কৰা নাছিল, আৰু তেওঁৰ মুখত প্ৰতাৰণা পোৱা নগ’ল। যেতিয়া তেওঁক নিন্দা কৰা হৈছিল, তেতিয়া তেওঁ বিনিময়ত নিন্দা কৰা নাছিল; যেতিয়া তেওঁ দুখ ভোগ কৰিছিল, তেতিয়া তেওঁ ভাবুকি নিদিলে, বৰঞ্চ ন্যায়সংগত বিচাৰ কৰাজনৰ ওপৰত নিজকে অৰ্পণ কৰি থাকিল।</w:t>
      </w:r>
    </w:p>
    <w:p w14:paraId="0A729424" w14:textId="77777777" w:rsidR="00F90BDC" w:rsidRDefault="00F90BDC"/>
    <w:p w14:paraId="68A9CD44" w14:textId="77777777" w:rsidR="00F90BDC" w:rsidRDefault="00F90BDC">
      <w:r xmlns:w="http://schemas.openxmlformats.org/wordprocessingml/2006/main">
        <w:t xml:space="preserve">মথি ২৭:৩২ আৰু তেওঁলোকে বাহিৰলৈ ওলাই আহোঁতে, তেওঁলোকে চিমোন নামৰ চিমোন নামৰ এজন লোকক পালে।</w:t>
      </w:r>
    </w:p>
    <w:p w14:paraId="55349FA4" w14:textId="77777777" w:rsidR="00F90BDC" w:rsidRDefault="00F90BDC"/>
    <w:p w14:paraId="5EDD2CAB" w14:textId="77777777" w:rsidR="00F90BDC" w:rsidRDefault="00F90BDC">
      <w:r xmlns:w="http://schemas.openxmlformats.org/wordprocessingml/2006/main">
        <w:t xml:space="preserve">দুজন ৰোমান সৈন্যই কীৰেনৰ চিমোনক যীচু খ্ৰীষ্টৰ ক্ৰুচ কঢ়িয়াই নিয়াত সহায় কৰিবলৈ বাধ্য কৰে।</w:t>
      </w:r>
    </w:p>
    <w:p w14:paraId="66079102" w14:textId="77777777" w:rsidR="00F90BDC" w:rsidRDefault="00F90BDC"/>
    <w:p w14:paraId="4B52E15A" w14:textId="77777777" w:rsidR="00F90BDC" w:rsidRDefault="00F90BDC">
      <w:r xmlns:w="http://schemas.openxmlformats.org/wordprocessingml/2006/main">
        <w:t xml:space="preserve">১/ যীচুৱে আনৰ সহায়ত দুখ আৰু দুখক জয় কৰিছিল।</w:t>
      </w:r>
    </w:p>
    <w:p w14:paraId="459C1B8D" w14:textId="77777777" w:rsidR="00F90BDC" w:rsidRDefault="00F90BDC"/>
    <w:p w14:paraId="10D9D29B" w14:textId="77777777" w:rsidR="00F90BDC" w:rsidRDefault="00F90BDC">
      <w:r xmlns:w="http://schemas.openxmlformats.org/wordprocessingml/2006/main">
        <w:t xml:space="preserve">২/ ইজনে সিজনৰ বোজা কঢ়িয়াই নিয়া মানে খ্ৰীষ্টৰ ক্ৰুচ কঢ়িয়াই নিয়া।</w:t>
      </w:r>
    </w:p>
    <w:p w14:paraId="0F714ABF" w14:textId="77777777" w:rsidR="00F90BDC" w:rsidRDefault="00F90BDC"/>
    <w:p w14:paraId="084D2AFA" w14:textId="77777777" w:rsidR="00F90BDC" w:rsidRDefault="00F90BDC">
      <w:r xmlns:w="http://schemas.openxmlformats.org/wordprocessingml/2006/main">
        <w:t xml:space="preserve">১/ গালাতীয়া ৬:২ - "ইজনে সিজনৰ বোজা বহন কৰা, আৰু এইদৰে খ্ৰীষ্টৰ বিধান পালন কৰা।"</w:t>
      </w:r>
    </w:p>
    <w:p w14:paraId="13766508" w14:textId="77777777" w:rsidR="00F90BDC" w:rsidRDefault="00F90BDC"/>
    <w:p w14:paraId="400E9DD3" w14:textId="77777777" w:rsidR="00F90BDC" w:rsidRDefault="00F90BDC">
      <w:r xmlns:w="http://schemas.openxmlformats.org/wordprocessingml/2006/main">
        <w:t xml:space="preserve">২) মথি ১১:২৮-৩০ - "হে পৰিশ্ৰম আৰু বোজা ভৰা সকলোৱে মোৰ ওচৰলৈ আহক, আৰু মই তোমালোকক বিশ্ৰাম দিম। মোৰ যোৰ তোমালোকৰ ওপৰত তুলি লোৱা আৰু মোৰ পৰা শিকক, কিয়নো মই কোমল আৰু নম্ৰ হৃদয়, আৰু।" তোমালোকে তোমালোকৰ আত্মাৰ বাবে বিশ্ৰাম পাব। কিয়নো মোৰ যোৰ সহজ, আৰু মোৰ বোজা লঘু।"</w:t>
      </w:r>
    </w:p>
    <w:p w14:paraId="0BC99128" w14:textId="77777777" w:rsidR="00F90BDC" w:rsidRDefault="00F90BDC"/>
    <w:p w14:paraId="4ED2556A" w14:textId="77777777" w:rsidR="00F90BDC" w:rsidRDefault="00F90BDC">
      <w:r xmlns:w="http://schemas.openxmlformats.org/wordprocessingml/2006/main">
        <w:t xml:space="preserve">মথি ২৭:৩৩ আৰু তেওঁলোকে গলগোথা নামৰ ঠাই অৰ্থাৎ মূৰৰ খুলিৰ ঠাই পালে।</w:t>
      </w:r>
    </w:p>
    <w:p w14:paraId="7623B1F3" w14:textId="77777777" w:rsidR="00F90BDC" w:rsidRDefault="00F90BDC"/>
    <w:p w14:paraId="526EAD70" w14:textId="77777777" w:rsidR="00F90BDC" w:rsidRDefault="00F90BDC">
      <w:r xmlns:w="http://schemas.openxmlformats.org/wordprocessingml/2006/main">
        <w:t xml:space="preserve">যীচুক ক্ৰুচত দিয়া ঠাইখনক গলগোথা বুলি কোৱা হৈছিল, যাৰ অনুবাদ হৈছে "মূৰ খুলিৰ ঠাই"।</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মূৰৰ খুলি: আমাৰ মুক্তিৰ প্ৰতীক</w:t>
      </w:r>
    </w:p>
    <w:p w14:paraId="246457B9" w14:textId="77777777" w:rsidR="00F90BDC" w:rsidRDefault="00F90BDC"/>
    <w:p w14:paraId="38862BE0" w14:textId="77777777" w:rsidR="00F90BDC" w:rsidRDefault="00F90BDC">
      <w:r xmlns:w="http://schemas.openxmlformats.org/wordprocessingml/2006/main">
        <w:t xml:space="preserve">২/ গলগোথাৰ তাৎপৰ্য্য: ক্ৰুচবিদ্ধ হোৱাৰ স্থান</w:t>
      </w:r>
    </w:p>
    <w:p w14:paraId="0E4DF7C9" w14:textId="77777777" w:rsidR="00F90BDC" w:rsidRDefault="00F90BDC"/>
    <w:p w14:paraId="60279177" w14:textId="77777777" w:rsidR="00F90BDC" w:rsidRDefault="00F90BDC">
      <w:r xmlns:w="http://schemas.openxmlformats.org/wordprocessingml/2006/main">
        <w:t xml:space="preserve">১/ লূক ২৩:৩৩-৩৪ - যেতিয়া তেওঁলোকে মূৰৰ খুলি নামৰ ঠাইলৈ আহিল, তেতিয়া তেওঁলোকে তেওঁক আৰু অপৰাধীসকলক এজনক তেওঁৰ সোঁফালে আৰু এজনক তেওঁৰ বাওঁফালে ক্ৰুচত দিলে।</w:t>
      </w:r>
    </w:p>
    <w:p w14:paraId="69046BF4" w14:textId="77777777" w:rsidR="00F90BDC" w:rsidRDefault="00F90BDC"/>
    <w:p w14:paraId="69AE54CB" w14:textId="77777777" w:rsidR="00F90BDC" w:rsidRDefault="00F90BDC">
      <w:r xmlns:w="http://schemas.openxmlformats.org/wordprocessingml/2006/main">
        <w:t xml:space="preserve">২/ যোহন ১৯:১৭-১৮ - সেয়েহে তেওঁলোকে যীচুক লৈ গ’ল আৰু তেওঁ নিজৰ ক্ৰুচ লৈ মূৰৰ খুলিৰ ঠাই নামৰ ঠাইলৈ ওলাই গ’ল, যাক হিব্ৰু ভাষাত গলগোথা বুলি কোৱা হয়। তাত তেওঁলোকে তেওঁক ক্ৰুচত দিলে, আৰু তেওঁৰ লগত আন দুজন মানুহ, এজন দুয়োফালে আৰু যীচুক মাজত।</w:t>
      </w:r>
    </w:p>
    <w:p w14:paraId="5FF7D1D3" w14:textId="77777777" w:rsidR="00F90BDC" w:rsidRDefault="00F90BDC"/>
    <w:p w14:paraId="413982F0" w14:textId="77777777" w:rsidR="00F90BDC" w:rsidRDefault="00F90BDC">
      <w:r xmlns:w="http://schemas.openxmlformats.org/wordprocessingml/2006/main">
        <w:t xml:space="preserve">মথি ২৭:৩৪ তেওঁলোকে তেওঁক পিত্তৰ লগত মিহলি ভিনেগাৰ পান কৰিবলৈ দিলে;</w:t>
      </w:r>
    </w:p>
    <w:p w14:paraId="5661119F" w14:textId="77777777" w:rsidR="00F90BDC" w:rsidRDefault="00F90BDC"/>
    <w:p w14:paraId="64EDD1D5" w14:textId="77777777" w:rsidR="00F90BDC" w:rsidRDefault="00F90BDC">
      <w:r xmlns:w="http://schemas.openxmlformats.org/wordprocessingml/2006/main">
        <w:t xml:space="preserve">সৈন্যসকলে যীচুক ভিনেগাৰ আৰু পিত্তৰ মিশ্ৰণ আগবঢ়াইছিল, কিন্তু তেওঁ সেইখিনি পান কৰিবলৈ অস্বীকাৰ কৰিছিল।</w:t>
      </w:r>
    </w:p>
    <w:p w14:paraId="1297C6C0" w14:textId="77777777" w:rsidR="00F90BDC" w:rsidRDefault="00F90BDC"/>
    <w:p w14:paraId="63B07C94" w14:textId="77777777" w:rsidR="00F90BDC" w:rsidRDefault="00F90BDC">
      <w:r xmlns:w="http://schemas.openxmlformats.org/wordprocessingml/2006/main">
        <w:t xml:space="preserve">১/ যীচুৰ দুখ: যেতিয়া সকলো আশাহীন যেন লাগে তেতিয়া কেনেকৈ সঁহাৰি দিব লাগে</w:t>
      </w:r>
    </w:p>
    <w:p w14:paraId="04A828E3" w14:textId="77777777" w:rsidR="00F90BDC" w:rsidRDefault="00F90BDC"/>
    <w:p w14:paraId="42354E41" w14:textId="77777777" w:rsidR="00F90BDC" w:rsidRDefault="00F90BDC">
      <w:r xmlns:w="http://schemas.openxmlformats.org/wordprocessingml/2006/main">
        <w:t xml:space="preserve">২/ ঈশ্বৰৰ পৰিকল্পনাত যীচুৰ অবিচল বিশ্বাস আৰু আস্থা</w:t>
      </w:r>
    </w:p>
    <w:p w14:paraId="1207D986" w14:textId="77777777" w:rsidR="00F90BDC" w:rsidRDefault="00F90BDC"/>
    <w:p w14:paraId="5230AF36" w14:textId="77777777" w:rsidR="00F90BDC" w:rsidRDefault="00F90BDC">
      <w:r xmlns:w="http://schemas.openxmlformats.org/wordprocessingml/2006/main">
        <w:t xml:space="preserve">১) যিচয়া ৫৩:৭ - তেওঁ অত্যাচাৰিত হৈছিল, আৰু তেওঁ দুখ পাইছিল, তথাপিও তেওঁ নিজৰ মুখ মেলিব পৰা নাছিল, তেওঁক বধ কৰিবলৈ মেৰ পোৱালিৰ দৰে অনা হৈছে, আৰু ভেড়াক বধ কৰাসকলৰ আগত যেনেকৈ বোবা হয়, তেনেকৈ তেওঁ নিজৰ মুখ মেলিব নোৱাৰে।</w:t>
      </w:r>
    </w:p>
    <w:p w14:paraId="30BE9A09" w14:textId="77777777" w:rsidR="00F90BDC" w:rsidRDefault="00F90BDC"/>
    <w:p w14:paraId="1B2828EF" w14:textId="77777777" w:rsidR="00F90BDC" w:rsidRDefault="00F90BDC">
      <w:r xmlns:w="http://schemas.openxmlformats.org/wordprocessingml/2006/main">
        <w:t xml:space="preserve">২) মথি ২৬:৩৯ - আৰু তেওঁ অলপ আগুৱাই গৈ মুখত পৰি প্ৰাৰ্থনা কৰি ক’লে, হে মোৰ পিতৃ, যদি সম্ভৱ হয়, তেন্তে এই পাত্ৰ মোৰ পৰা আঁতৰি যাব; মৰহি যোৱা।</w:t>
      </w:r>
    </w:p>
    <w:p w14:paraId="6EB70E3F" w14:textId="77777777" w:rsidR="00F90BDC" w:rsidRDefault="00F90BDC"/>
    <w:p w14:paraId="7FAA7447" w14:textId="77777777" w:rsidR="00F90BDC" w:rsidRDefault="00F90BDC">
      <w:r xmlns:w="http://schemas.openxmlformats.org/wordprocessingml/2006/main">
        <w:t xml:space="preserve">মথি ২৭:৩৫ তেতিয়া তেওঁলোকে তেওঁক ক্ৰুচত দিলে আৰু তেওঁৰ কাপোৰবোৰ ভাগ কৰিলে, যাতে </w:t>
      </w:r>
      <w:r xmlns:w="http://schemas.openxmlformats.org/wordprocessingml/2006/main">
        <w:lastRenderedPageBreak xmlns:w="http://schemas.openxmlformats.org/wordprocessingml/2006/main"/>
      </w:r>
      <w:r xmlns:w="http://schemas.openxmlformats.org/wordprocessingml/2006/main">
        <w:t xml:space="preserve">ভাববাদীয়ে কোৱা কথাখিনি পূৰ্ণ হয়, “তেওঁলোকে মোৰ কাপোৰবোৰ তেওঁলোকৰ মাজত বিভাজন কৰিলে আৰু মোৰ পোছাক পিন্ধি চিঠি মাৰিলে।”</w:t>
      </w:r>
    </w:p>
    <w:p w14:paraId="493BCF7D" w14:textId="77777777" w:rsidR="00F90BDC" w:rsidRDefault="00F90BDC"/>
    <w:p w14:paraId="1693C674" w14:textId="77777777" w:rsidR="00F90BDC" w:rsidRDefault="00F90BDC">
      <w:r xmlns:w="http://schemas.openxmlformats.org/wordprocessingml/2006/main">
        <w:t xml:space="preserve">যীচুক ক্ৰুচত দিয়া হ’ল আৰু তেওঁৰ বস্ত্ৰবোৰ লোকসকলৰ মাজত ভাগ কৰা হ’ল, যাৰ ফলত তেওঁৰ কাপোৰবোৰ চিৰিত কৰি ভাগ কৰা হ’ব বুলি কোৱা ভৱিষ্যদ্বাণী পূৰণ হ’ল।</w:t>
      </w:r>
    </w:p>
    <w:p w14:paraId="3E311407" w14:textId="77777777" w:rsidR="00F90BDC" w:rsidRDefault="00F90BDC"/>
    <w:p w14:paraId="7BDA19BF" w14:textId="77777777" w:rsidR="00F90BDC" w:rsidRDefault="00F90BDC">
      <w:r xmlns:w="http://schemas.openxmlformats.org/wordprocessingml/2006/main">
        <w:t xml:space="preserve">১/ যীচুৰ বিশ্বাসযোগ্যতা: ভৱিষ্যদ্বাণীৰ পূৰ্ণতা</w:t>
      </w:r>
    </w:p>
    <w:p w14:paraId="791A9FFB" w14:textId="77777777" w:rsidR="00F90BDC" w:rsidRDefault="00F90BDC"/>
    <w:p w14:paraId="0D785A18" w14:textId="77777777" w:rsidR="00F90BDC" w:rsidRDefault="00F90BDC">
      <w:r xmlns:w="http://schemas.openxmlformats.org/wordprocessingml/2006/main">
        <w:t xml:space="preserve">২/ আমাৰ সিদ্ধান্তৰ শক্তি: কাষ্টিং লটৰ তাৎপৰ্য্য</w:t>
      </w:r>
    </w:p>
    <w:p w14:paraId="5D251293" w14:textId="77777777" w:rsidR="00F90BDC" w:rsidRDefault="00F90BDC"/>
    <w:p w14:paraId="724672A8" w14:textId="77777777" w:rsidR="00F90BDC" w:rsidRDefault="00F90BDC">
      <w:r xmlns:w="http://schemas.openxmlformats.org/wordprocessingml/2006/main">
        <w:t xml:space="preserve">1. যিচয়া 53:12 "সেয়েহে মই তেওঁক মহান লোকৰ লগত অংশ ভাগ কৰিম, আৰু তেওঁ লুটপাত শক্তিশালী লোকৰ লগত ভাগ কৰিব; কাৰণ তেওঁ নিজৰ প্ৰাণ মৃত্যুৰ আগলৈকে ঢালি দিলে; আৰু তেওঁক অপৰাধীসকলৰ লগত গণনা কৰা হ'ল; আৰু তেওঁ বহন কৰিলে।" বহুতৰ পাপ কৰিলে, আৰু অপৰাধীসকলৰ বাবে মধ্যস্থতা কৰিলে।"</w:t>
      </w:r>
    </w:p>
    <w:p w14:paraId="13A98E65" w14:textId="77777777" w:rsidR="00F90BDC" w:rsidRDefault="00F90BDC"/>
    <w:p w14:paraId="6AC879CD" w14:textId="77777777" w:rsidR="00F90BDC" w:rsidRDefault="00F90BDC">
      <w:r xmlns:w="http://schemas.openxmlformats.org/wordprocessingml/2006/main">
        <w:t xml:space="preserve">২/ হিতোপদেশ ১৬:৩৩ "চিঠি কোলাত পেলোৱা হয়; কিন্তু ইয়াৰ সমস্ত ব্যৱস্থা যিহোৱাৰ পৰা হয়।"</w:t>
      </w:r>
    </w:p>
    <w:p w14:paraId="27F5A7C2" w14:textId="77777777" w:rsidR="00F90BDC" w:rsidRDefault="00F90BDC"/>
    <w:p w14:paraId="163181BD" w14:textId="77777777" w:rsidR="00F90BDC" w:rsidRDefault="00F90BDC">
      <w:r xmlns:w="http://schemas.openxmlformats.org/wordprocessingml/2006/main">
        <w:t xml:space="preserve">মথি ২৭:৩৬ আৰু বহি তেওঁলোকে তাত তেওঁক চাই থাকিল;</w:t>
      </w:r>
    </w:p>
    <w:p w14:paraId="044AF559" w14:textId="77777777" w:rsidR="00F90BDC" w:rsidRDefault="00F90BDC"/>
    <w:p w14:paraId="4AB307F6" w14:textId="77777777" w:rsidR="00F90BDC" w:rsidRDefault="00F90BDC">
      <w:r xmlns:w="http://schemas.openxmlformats.org/wordprocessingml/2006/main">
        <w:t xml:space="preserve">যীচুক ক্ৰুচত দিয়াৰ সময়ত সৈন্যসকলে তেওঁক চাই আছিল।</w:t>
      </w:r>
    </w:p>
    <w:p w14:paraId="51453DC9" w14:textId="77777777" w:rsidR="00F90BDC" w:rsidRDefault="00F90BDC"/>
    <w:p w14:paraId="6860248E" w14:textId="77777777" w:rsidR="00F90BDC" w:rsidRDefault="00F90BDC">
      <w:r xmlns:w="http://schemas.openxmlformats.org/wordprocessingml/2006/main">
        <w:t xml:space="preserve">১/ সাক্ষ্য দিয়াৰ শক্তি: ক্ৰুচত থকা সৈনিকসকলৰ পৰা শিকিব পৰা</w:t>
      </w:r>
    </w:p>
    <w:p w14:paraId="4B6741F0" w14:textId="77777777" w:rsidR="00F90BDC" w:rsidRDefault="00F90BDC"/>
    <w:p w14:paraId="535972AC" w14:textId="77777777" w:rsidR="00F90BDC" w:rsidRDefault="00F90BDC">
      <w:r xmlns:w="http://schemas.openxmlformats.org/wordprocessingml/2006/main">
        <w:t xml:space="preserve">২/ যীচুৰ বলিদান: প্ৰেমৰ চূড়ান্ত প্ৰকাশ</w:t>
      </w:r>
    </w:p>
    <w:p w14:paraId="29910C33" w14:textId="77777777" w:rsidR="00F90BDC" w:rsidRDefault="00F90BDC"/>
    <w:p w14:paraId="3C8DC097" w14:textId="77777777" w:rsidR="00F90BDC" w:rsidRDefault="00F90BDC">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১৫:১৩ - "এইতকৈ ডাঙৰ প্ৰেম কাৰো নাই: নিজৰ বন্ধুৰ বাবে নিজৰ প্ৰাণ দিয়া।"</w:t>
      </w:r>
    </w:p>
    <w:p w14:paraId="4C7A29AF" w14:textId="77777777" w:rsidR="00F90BDC" w:rsidRDefault="00F90BDC"/>
    <w:p w14:paraId="059E0082" w14:textId="77777777" w:rsidR="00F90BDC" w:rsidRDefault="00F90BDC">
      <w:r xmlns:w="http://schemas.openxmlformats.org/wordprocessingml/2006/main">
        <w:t xml:space="preserve">মথি ২৭:৩৭ আৰু তেওঁৰ মূৰৰ ওপৰত লিখা অভিযোগটো স্থাপন কৰিলে, এইজন ইহুদীসকলৰ ৰজা যীচু।</w:t>
      </w:r>
    </w:p>
    <w:p w14:paraId="19863E37" w14:textId="77777777" w:rsidR="00F90BDC" w:rsidRDefault="00F90BDC"/>
    <w:p w14:paraId="4E0D864B" w14:textId="77777777" w:rsidR="00F90BDC" w:rsidRDefault="00F90BDC">
      <w:r xmlns:w="http://schemas.openxmlformats.org/wordprocessingml/2006/main">
        <w:t xml:space="preserve">ক্ৰুচত যীচুৰ মূৰৰ ওপৰত এখন ফলক ৰখা হৈছিল য'ত লিখা আছিল, "এইজন ইহুদীসকলৰ ৰজা যীচু।"</w:t>
      </w:r>
    </w:p>
    <w:p w14:paraId="77E5BB91" w14:textId="77777777" w:rsidR="00F90BDC" w:rsidRDefault="00F90BDC"/>
    <w:p w14:paraId="43599F17" w14:textId="77777777" w:rsidR="00F90BDC" w:rsidRDefault="00F90BDC">
      <w:r xmlns:w="http://schemas.openxmlformats.org/wordprocessingml/2006/main">
        <w:t xml:space="preserve">১/ যীচুৰ ৰাজত্ব: আমাৰ বাবে ইয়াৰ অৰ্থ কি</w:t>
      </w:r>
    </w:p>
    <w:p w14:paraId="6039011B" w14:textId="77777777" w:rsidR="00F90BDC" w:rsidRDefault="00F90BDC"/>
    <w:p w14:paraId="05EC5B27" w14:textId="77777777" w:rsidR="00F90BDC" w:rsidRDefault="00F90BDC">
      <w:r xmlns:w="http://schemas.openxmlformats.org/wordprocessingml/2006/main">
        <w:t xml:space="preserve">২/ যীচুৰ ৰাজত্বৰ চিন: আমাৰ বাবে ইয়াৰ অৰ্থ কি</w:t>
      </w:r>
    </w:p>
    <w:p w14:paraId="5771A1B0" w14:textId="77777777" w:rsidR="00F90BDC" w:rsidRDefault="00F90BDC"/>
    <w:p w14:paraId="3D54B175" w14:textId="77777777" w:rsidR="00F90BDC" w:rsidRDefault="00F90BDC">
      <w:r xmlns:w="http://schemas.openxmlformats.org/wordprocessingml/2006/main">
        <w:t xml:space="preserve">১/ যোহন ৩:১৭ - "কিয়নো ঈশ্বৰে নিজৰ পুত্ৰক জগতক দোষী সাব্যস্ত কৰিবলৈ জগতলৈ পঠোৱা নাছিল, কিন্তু তেওঁৰ দ্বাৰাই জগতখন পৰিত্ৰাণ পাবলৈহে পঠিয়াইছিল।"</w:t>
      </w:r>
    </w:p>
    <w:p w14:paraId="7528AB25" w14:textId="77777777" w:rsidR="00F90BDC" w:rsidRDefault="00F90BDC"/>
    <w:p w14:paraId="343A9BE2" w14:textId="77777777" w:rsidR="00F90BDC" w:rsidRDefault="00F90BDC">
      <w:r xmlns:w="http://schemas.openxmlformats.org/wordprocessingml/2006/main">
        <w:t xml:space="preserve">২) ৰোমীয়া ৮:১-৩ - "এতেকে খ্ৰীষ্ট যীচুত থকাসকলৰ বাবে এতিয়া কোনো দোষী সাব্যস্ত হোৱা নাই। কিয়নো জীৱনৰ আত্মাৰ বিধানে তোমালোকক খ্ৰীষ্ট যীচুত পাপ আৰু মৃত্যুৰ বিধানৰ পৰা মুক্ত কৰিলে। কিয়নো ঈশ্বৰে মুক্ত কৰিলে।" মাংসৰ দ্বাৰা দুৰ্বল হৈ পৰা বিধানে যি কৰিব নোৱাৰিলে, সেই কাম কৰিলে। পাপী মাংসৰ ৰূপত আৰু পাপৰ বাবে নিজৰ পুত্ৰক পঠিয়াই তেওঁ মাংসত পাপৰ দোষী সাব্যস্ত কৰিলে।"</w:t>
      </w:r>
    </w:p>
    <w:p w14:paraId="477B073D" w14:textId="77777777" w:rsidR="00F90BDC" w:rsidRDefault="00F90BDC"/>
    <w:p w14:paraId="55D19CB4" w14:textId="77777777" w:rsidR="00F90BDC" w:rsidRDefault="00F90BDC">
      <w:r xmlns:w="http://schemas.openxmlformats.org/wordprocessingml/2006/main">
        <w:t xml:space="preserve">মথি ২৭:৩৮ তেতিয়া তেওঁৰ লগত দুজন চোৰক ক্ৰুচত দিয়া হ’ল, এজন সোঁহাতে আৰু আন এজনক বাওঁফালে।</w:t>
      </w:r>
    </w:p>
    <w:p w14:paraId="657594A8" w14:textId="77777777" w:rsidR="00F90BDC" w:rsidRDefault="00F90BDC"/>
    <w:p w14:paraId="6AD4E71E" w14:textId="77777777" w:rsidR="00F90BDC" w:rsidRDefault="00F90BDC">
      <w:r xmlns:w="http://schemas.openxmlformats.org/wordprocessingml/2006/main">
        <w:t xml:space="preserve">যীচুক দুজন অপৰাধীৰ সৈতে ক্ৰুচত দিয়া হৈছিল, এজন তেওঁৰ সোঁফালে আৰু এজন বাওঁফালে।</w:t>
      </w:r>
    </w:p>
    <w:p w14:paraId="04B34DEF" w14:textId="77777777" w:rsidR="00F90BDC" w:rsidRDefault="00F90BDC"/>
    <w:p w14:paraId="6DC169D1" w14:textId="77777777" w:rsidR="00F90BDC" w:rsidRDefault="00F90BDC">
      <w:r xmlns:w="http://schemas.openxmlformats.org/wordprocessingml/2006/main">
        <w:t xml:space="preserve">১/ যীচুৰ ক্ৰুচবিদ্ধ হোৱাৰ অৰ্থ: তেওঁৰ অন্তিম সময়বোৰৰ তাৎপৰ্য্য বুজি পোৱা</w:t>
      </w:r>
    </w:p>
    <w:p w14:paraId="30056645" w14:textId="77777777" w:rsidR="00F90BDC" w:rsidRDefault="00F90BDC"/>
    <w:p w14:paraId="5A313BE8" w14:textId="77777777" w:rsidR="00F90BDC" w:rsidRDefault="00F90BDC">
      <w:r xmlns:w="http://schemas.openxmlformats.org/wordprocessingml/2006/main">
        <w:t xml:space="preserve">২/ ক্ষমাৰ শক্তি: যীচুৰ নম্ৰতা আৰু দয়াৰ উদাহৰণ</w:t>
      </w:r>
    </w:p>
    <w:p w14:paraId="2DD42121" w14:textId="77777777" w:rsidR="00F90BDC" w:rsidRDefault="00F90BDC"/>
    <w:p w14:paraId="3E07AD67" w14:textId="77777777" w:rsidR="00F90BDC" w:rsidRDefault="00F90BDC">
      <w:r xmlns:w="http://schemas.openxmlformats.org/wordprocessingml/2006/main">
        <w:t xml:space="preserve">১) লূক ২৩:৪৩ - আৰু যীচুৱে তেওঁক ক’লে, “মই তোমাক সঁচাকৈয়ে কওঁ, আজি তুমি মোৰ লগত স্বৰ্গত থাকিবা।”</w:t>
      </w:r>
    </w:p>
    <w:p w14:paraId="47942E05" w14:textId="77777777" w:rsidR="00F90BDC" w:rsidRDefault="00F90BDC"/>
    <w:p w14:paraId="1AB65B59" w14:textId="77777777" w:rsidR="00F90BDC" w:rsidRDefault="00F90BDC">
      <w:r xmlns:w="http://schemas.openxmlformats.org/wordprocessingml/2006/main">
        <w:t xml:space="preserve">২/ যোহন ৮:১-১১ - কিন্তু যীচুৱে জলপানৰ পৰ্বতলৈ গ’ল। ৰাতিপুৱাই তেওঁ পুনৰ মন্দিৰলৈ আহিল। সকলো লোক তেওঁৰ ওচৰলৈ আহিল আৰু তেওঁ বহি তেওঁলোকক শিক্ষা দিলে।</w:t>
      </w:r>
    </w:p>
    <w:p w14:paraId="60DB1D87" w14:textId="77777777" w:rsidR="00F90BDC" w:rsidRDefault="00F90BDC"/>
    <w:p w14:paraId="5108A6B9" w14:textId="77777777" w:rsidR="00F90BDC" w:rsidRDefault="00F90BDC">
      <w:r xmlns:w="http://schemas.openxmlformats.org/wordprocessingml/2006/main">
        <w:t xml:space="preserve">মথি ২৭:৩৯ আৰু বাটেৰে যোৱা সকলে মূৰ জোকাৰি তেওঁক নিন্দা কৰিলে।</w:t>
      </w:r>
    </w:p>
    <w:p w14:paraId="53F0E983" w14:textId="77777777" w:rsidR="00F90BDC" w:rsidRDefault="00F90BDC"/>
    <w:p w14:paraId="5C3B2C6A" w14:textId="77777777" w:rsidR="00F90BDC" w:rsidRDefault="00F90BDC">
      <w:r xmlns:w="http://schemas.openxmlformats.org/wordprocessingml/2006/main">
        <w:t xml:space="preserve">যীচুৰ কাষেৰে পাৰ হৈ যোৱা লোকসকলে তেওঁক উপহাস কৰিছিল আৰু তেওঁলোকৰ অসন্মতি প্ৰকাশ কৰিছিল।</w:t>
      </w:r>
    </w:p>
    <w:p w14:paraId="6523D8F0" w14:textId="77777777" w:rsidR="00F90BDC" w:rsidRDefault="00F90BDC"/>
    <w:p w14:paraId="2B4667C0" w14:textId="77777777" w:rsidR="00F90BDC" w:rsidRDefault="00F90BDC">
      <w:r xmlns:w="http://schemas.openxmlformats.org/wordprocessingml/2006/main">
        <w:t xml:space="preserve">1. "শব্দৰ শক্তি: আমি কেনেকৈ বাছি ল'ব পাৰো বা বিল্ডিং আপ বা ব্ৰেক ডাউন"।</w:t>
      </w:r>
    </w:p>
    <w:p w14:paraId="4706EE31" w14:textId="77777777" w:rsidR="00F90BDC" w:rsidRDefault="00F90BDC"/>
    <w:p w14:paraId="6FECA58A" w14:textId="77777777" w:rsidR="00F90BDC" w:rsidRDefault="00F90BDC">
      <w:r xmlns:w="http://schemas.openxmlformats.org/wordprocessingml/2006/main">
        <w:t xml:space="preserve">২/ "যীচুৰ দুখ-কষ্ট বুজি পোৱা: তেওঁৰ প্ৰয়োজনৰ সময়ত তেওঁৰ লগত থিয় হোৱা"।</w:t>
      </w:r>
    </w:p>
    <w:p w14:paraId="649793DF" w14:textId="77777777" w:rsidR="00F90BDC" w:rsidRDefault="00F90BDC"/>
    <w:p w14:paraId="2610ABDA" w14:textId="77777777" w:rsidR="00F90BDC" w:rsidRDefault="00F90BDC">
      <w:r xmlns:w="http://schemas.openxmlformats.org/wordprocessingml/2006/main">
        <w:t xml:space="preserve">১) ইব্ৰী ১৩:১২-১৩ - "এতেকে যীচুৱেও নিজৰ তেজেৰে লোকসকলক পবিত্ৰ কৰিবলৈ দুৱাৰৰ বাহিৰত কষ্ট পাইছিল। এতেকে আমি তেওঁৰ নিন্দা বহন কৰি শিবিৰৰ বাহিৰলৈ তেওঁৰ ওচৰলৈ যাওঁ আহক।"</w:t>
      </w:r>
    </w:p>
    <w:p w14:paraId="689D9BDD" w14:textId="77777777" w:rsidR="00F90BDC" w:rsidRDefault="00F90BDC"/>
    <w:p w14:paraId="01716D0B" w14:textId="77777777" w:rsidR="00F90BDC" w:rsidRDefault="00F90BDC">
      <w:r xmlns:w="http://schemas.openxmlformats.org/wordprocessingml/2006/main">
        <w:t xml:space="preserve">২/ হিতোপদেশ ১৮:২১ - "মৃত্যু আৰু জীৱন জিভাৰ ক্ষমতাত থাকে; আৰু ইয়াক প্ৰেম কৰাসকলে তাৰ ফল খাব।"</w:t>
      </w:r>
    </w:p>
    <w:p w14:paraId="7770E6DB" w14:textId="77777777" w:rsidR="00F90BDC" w:rsidRDefault="00F90BDC"/>
    <w:p w14:paraId="415551AD" w14:textId="77777777" w:rsidR="00F90BDC" w:rsidRDefault="00F90BDC">
      <w:r xmlns:w="http://schemas.openxmlformats.org/wordprocessingml/2006/main">
        <w:t xml:space="preserve">মথি ২৭:৪০ আৰু ক’লে, “হে মন্দিৰ ধ্বংস কৰি তিনিদিনত নিৰ্মাণ কৰা, নিজকে ৰক্ষা কৰা।” যদি তুমি ঈশ্বৰৰ পুত্ৰ, তেন্তে ক্ৰুচৰ পৰা নামি আহা।</w:t>
      </w:r>
    </w:p>
    <w:p w14:paraId="012B3171" w14:textId="77777777" w:rsidR="00F90BDC" w:rsidRDefault="00F90BDC"/>
    <w:p w14:paraId="71147C7D" w14:textId="77777777" w:rsidR="00F90BDC" w:rsidRDefault="00F90BDC">
      <w:r xmlns:w="http://schemas.openxmlformats.org/wordprocessingml/2006/main">
        <w:t xml:space="preserve">ভিৰটোৱে যীচুক উপহাস কৰিলে আৰু তেওঁক ক’লে যে তেওঁ যদি ঈশ্বৰৰ পুত্ৰ হয় তেন্তে নিজকে ৰক্ষা কৰক।</w:t>
      </w:r>
    </w:p>
    <w:p w14:paraId="39F8A958" w14:textId="77777777" w:rsidR="00F90BDC" w:rsidRDefault="00F90BDC"/>
    <w:p w14:paraId="13856392" w14:textId="77777777" w:rsidR="00F90BDC" w:rsidRDefault="00F90BDC">
      <w:r xmlns:w="http://schemas.openxmlformats.org/wordprocessingml/2006/main">
        <w:t xml:space="preserve">১: যীচুৱে আমাক কেনেকৈ বিশ্বাসৰ শক্তি দেখুৱাইছে, আনকি প্ৰতিকূলতা আৰু সন্দেহৰ সন্মুখীন হৈও।</w:t>
      </w:r>
    </w:p>
    <w:p w14:paraId="7F49A044" w14:textId="77777777" w:rsidR="00F90BDC" w:rsidRDefault="00F90BDC"/>
    <w:p w14:paraId="469654CD" w14:textId="77777777" w:rsidR="00F90BDC" w:rsidRDefault="00F90BDC">
      <w:r xmlns:w="http://schemas.openxmlformats.org/wordprocessingml/2006/main">
        <w:t xml:space="preserve">২: গোটেই পৃথিৱীখন আমাৰ বিৰোধী যেন লাগিলেও ঈশ্বৰৰ ওপৰত আস্থা ৰখাৰ গুৰুত্ব বুজি পোৱা।</w:t>
      </w:r>
    </w:p>
    <w:p w14:paraId="10401F4E" w14:textId="77777777" w:rsidR="00F90BDC" w:rsidRDefault="00F90BDC"/>
    <w:p w14:paraId="06FDBD38"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F50C491" w14:textId="77777777" w:rsidR="00F90BDC" w:rsidRDefault="00F90BDC"/>
    <w:p w14:paraId="6891C37E" w14:textId="77777777" w:rsidR="00F90BDC" w:rsidRDefault="00F90BDC">
      <w:r xmlns:w="http://schemas.openxmlformats.org/wordprocessingml/2006/main">
        <w:t xml:space="preserve">২: মথি ১৬:২৪-২৬ - "তেতিয়া যীচুৱে তেওঁৰ শিষ্যসকলক ক'লে, "যদি কোনোবাই মোৰ পিছত আহিব বিচাৰে, তেন্তে তেওঁ নিজকে অস্বীকাৰ কৰক আৰু নিজৰ ক্ৰুচ তুলি মোৰ অনুসৰণ কৰক। কিয়নো যিয়ে নিজৰ প্ৰাণ ৰক্ষা কৰিব বিচাৰে, তেওঁ হেৰুৱাব, কিন্তু যি হেৰুৱাব।" মোৰ কাৰণে তেওঁৰ জীৱনে তাক বিচাৰি পাব। কিয়নো মানুহে যদি সমগ্ৰ জগতখন লাভ কৰি নিজৰ প্ৰাণ হেৰুৱাব, তেন্তে ইয়াৰ কি লাভ হ’ব? বা মানুহে নিজৰ প্ৰাণৰ বিনিময়ত কি দিব?”</w:t>
      </w:r>
    </w:p>
    <w:p w14:paraId="3B05AA4A" w14:textId="77777777" w:rsidR="00F90BDC" w:rsidRDefault="00F90BDC"/>
    <w:p w14:paraId="6362B9D7" w14:textId="77777777" w:rsidR="00F90BDC" w:rsidRDefault="00F90BDC">
      <w:r xmlns:w="http://schemas.openxmlformats.org/wordprocessingml/2006/main">
        <w:t xml:space="preserve">মথি ২৭:৪১ সেইদৰে প্ৰধান পুৰোহিতসকলেও অধ্যাপক আৰু প্ৰাচীনসকলে তেওঁক উপহাস কৰি ক’লে।</w:t>
      </w:r>
    </w:p>
    <w:p w14:paraId="5D804897" w14:textId="77777777" w:rsidR="00F90BDC" w:rsidRDefault="00F90BDC"/>
    <w:p w14:paraId="1D6DC0BE" w14:textId="77777777" w:rsidR="00F90BDC" w:rsidRDefault="00F90BDC">
      <w:r xmlns:w="http://schemas.openxmlformats.org/wordprocessingml/2006/main">
        <w:t xml:space="preserve">প্ৰধান পুৰোহিত, অধ্যাপক আৰু প্ৰাচীনসকলে যীচুক উপহাস কৰিছিল।</w:t>
      </w:r>
    </w:p>
    <w:p w14:paraId="1688047B" w14:textId="77777777" w:rsidR="00F90BDC" w:rsidRDefault="00F90BDC"/>
    <w:p w14:paraId="7B2092C9" w14:textId="77777777" w:rsidR="00F90BDC" w:rsidRDefault="00F90BDC">
      <w:r xmlns:w="http://schemas.openxmlformats.org/wordprocessingml/2006/main">
        <w:t xml:space="preserve">১: উপহাসৰ বিপদ</w:t>
      </w:r>
    </w:p>
    <w:p w14:paraId="2BAC1A63" w14:textId="77777777" w:rsidR="00F90BDC" w:rsidRDefault="00F90BDC"/>
    <w:p w14:paraId="047D1B10" w14:textId="77777777" w:rsidR="00F90BDC" w:rsidRDefault="00F90BDC">
      <w:r xmlns:w="http://schemas.openxmlformats.org/wordprocessingml/2006/main">
        <w:t xml:space="preserve">২: নম্ৰতাৰ শক্তি</w:t>
      </w:r>
    </w:p>
    <w:p w14:paraId="4E83F926" w14:textId="77777777" w:rsidR="00F90BDC" w:rsidRDefault="00F90BDC"/>
    <w:p w14:paraId="37F9F375" w14:textId="77777777" w:rsidR="00F90BDC" w:rsidRDefault="00F90BDC">
      <w:r xmlns:w="http://schemas.openxmlformats.org/wordprocessingml/2006/main">
        <w:t xml:space="preserve">১: যাকোব ৪:১০, "প্ৰভুৰ আগত নিজকে নম্ৰ কৰক, আৰু তেওঁ তোমালোকক উচ্চ কৰিব।"</w:t>
      </w:r>
    </w:p>
    <w:p w14:paraId="0AFDA261" w14:textId="77777777" w:rsidR="00F90BDC" w:rsidRDefault="00F90BDC"/>
    <w:p w14:paraId="3F4B12AB" w14:textId="77777777" w:rsidR="00F90BDC" w:rsidRDefault="00F90BDC">
      <w:r xmlns:w="http://schemas.openxmlformats.org/wordprocessingml/2006/main">
        <w:t xml:space="preserve">২: ইফিচীয়া ৪:২৯, "তোমালোকৰ মুখৰ পৰা কোনো ধ্বংসকাৰী কথা ওলাই নাযাব, কিন্তু কেৱল সেই কথাবোৰহে ওলাই নাযাব, যিবোৰে শুনাসকলক অনুগ্ৰহ দিয়ে।"</w:t>
      </w:r>
    </w:p>
    <w:p w14:paraId="3E180323" w14:textId="77777777" w:rsidR="00F90BDC" w:rsidRDefault="00F90BDC"/>
    <w:p w14:paraId="3A3D2776" w14:textId="77777777" w:rsidR="00F90BDC" w:rsidRDefault="00F90BDC">
      <w:r xmlns:w="http://schemas.openxmlformats.org/wordprocessingml/2006/main">
        <w:t xml:space="preserve">মথি ২৭:৪২ তেওঁ আনক ৰক্ষা কৰিলে; নিজকে তেওঁ বচাব নোৱাৰে। যদি তেওঁ ইস্ৰায়েলৰ ৰজা হয়, তেন্তে এতিয়া তেওঁ ক্ৰুচৰ পৰা নামি আহক, আৰু আমি তেওঁক বিশ্বাস কৰিম।</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লোকসকলে যীচুক ইস্ৰায়েলৰ ৰজা বুলি দাবী কৰি উপহাস কৰিছিল, যদি তেওঁ তেওঁক বিশ্বাস কৰাটো বিচাৰে তেন্তে ক্ৰুচৰ পৰা নামি আহিবলৈ কৈছিল।</w:t>
      </w:r>
    </w:p>
    <w:p w14:paraId="3C5E437A" w14:textId="77777777" w:rsidR="00F90BDC" w:rsidRDefault="00F90BDC"/>
    <w:p w14:paraId="074F67C8" w14:textId="77777777" w:rsidR="00F90BDC" w:rsidRDefault="00F90BDC">
      <w:r xmlns:w="http://schemas.openxmlformats.org/wordprocessingml/2006/main">
        <w:t xml:space="preserve">১/ যীচুৰ নম্ৰতা: যীচুৱে কেনেকৈ আমাৰ পৰিত্ৰাণৰ বাবে ক্ৰুচত মৃত্যুত নিজকে নম্ৰ কৰিলে।</w:t>
      </w:r>
    </w:p>
    <w:p w14:paraId="0C4D0993" w14:textId="77777777" w:rsidR="00F90BDC" w:rsidRDefault="00F90BDC"/>
    <w:p w14:paraId="0274FC6F" w14:textId="77777777" w:rsidR="00F90BDC" w:rsidRDefault="00F90BDC">
      <w:r xmlns:w="http://schemas.openxmlformats.org/wordprocessingml/2006/main">
        <w:t xml:space="preserve">২) বিশ্বাসৰ শক্তি: আমাৰ সন্দেহ আৰু ভয়ৰ মাজতো যীচুৰ ওপৰত বিশ্বাসে আমাক কেনেকৈ পৰিত্ৰাণ আনিব পাৰে।</w:t>
      </w:r>
    </w:p>
    <w:p w14:paraId="5D04F25C" w14:textId="77777777" w:rsidR="00F90BDC" w:rsidRDefault="00F90BDC"/>
    <w:p w14:paraId="21D28A91" w14:textId="77777777" w:rsidR="00F90BDC" w:rsidRDefault="00F90BDC">
      <w:r xmlns:w="http://schemas.openxmlformats.org/wordprocessingml/2006/main">
        <w:t xml:space="preserve">১) ফিলিপীয়া ২:৭-৮ – “কিন্তু নিজকে কোনো বদনামহীন কৰি, দাস ৰূপ ধাৰণ কৰিলে আৰু মানুহৰ সদৃশ হ’ল; মৃত্যুৰ আগলৈকে আজ্ঞাকাৰী হ’ল, আনকি ক্ৰুচৰ মৃত্যুলৈকে।”</w:t>
      </w:r>
    </w:p>
    <w:p w14:paraId="251AB0AC" w14:textId="77777777" w:rsidR="00F90BDC" w:rsidRDefault="00F90BDC"/>
    <w:p w14:paraId="0BF881B7" w14:textId="77777777" w:rsidR="00F90BDC" w:rsidRDefault="00F90BDC">
      <w:r xmlns:w="http://schemas.openxmlformats.org/wordprocessingml/2006/main">
        <w:t xml:space="preserve">২) ইব্ৰী ১১:১ – “এতিয়া বিশ্বাস হৈছে আশা কৰা বস্তুৰ গুণ, দেখা নোপোৱা বস্তুৰ প্ৰমাণ।”</w:t>
      </w:r>
    </w:p>
    <w:p w14:paraId="57950B0B" w14:textId="77777777" w:rsidR="00F90BDC" w:rsidRDefault="00F90BDC"/>
    <w:p w14:paraId="0BD57C5E" w14:textId="77777777" w:rsidR="00F90BDC" w:rsidRDefault="00F90BDC">
      <w:r xmlns:w="http://schemas.openxmlformats.org/wordprocessingml/2006/main">
        <w:t xml:space="preserve">মথি ২৭:৪৩ তেওঁ ঈশ্বৰত বিশ্বাস কৰিছিল; যদি তেওঁ বিচাৰে, তেন্তে এতিয়াই তেওঁক উদ্ধাৰ কৰক;</w:t>
      </w:r>
    </w:p>
    <w:p w14:paraId="1810CDAF" w14:textId="77777777" w:rsidR="00F90BDC" w:rsidRDefault="00F90BDC"/>
    <w:p w14:paraId="57AF7A81" w14:textId="77777777" w:rsidR="00F90BDC" w:rsidRDefault="00F90BDC">
      <w:r xmlns:w="http://schemas.openxmlformats.org/wordprocessingml/2006/main">
        <w:t xml:space="preserve">প্ৰধান পুৰোহিত আৰু বিধানৰ গুৰুসকলে যীচুক উপহাস কৰে, যদি তেওঁ সঁচাকৈয়ে ঈশ্বৰৰ পুত্ৰ হয় তেন্তে তেওঁক উদ্ধাৰ কৰিবলৈ ঈশ্বৰক আহ্বান জনায়।</w:t>
      </w:r>
    </w:p>
    <w:p w14:paraId="01FB8F18" w14:textId="77777777" w:rsidR="00F90BDC" w:rsidRDefault="00F90BDC"/>
    <w:p w14:paraId="2AAD323C" w14:textId="77777777" w:rsidR="00F90BDC" w:rsidRDefault="00F90BDC">
      <w:r xmlns:w="http://schemas.openxmlformats.org/wordprocessingml/2006/main">
        <w:t xml:space="preserve">১/ পৰিত্ৰাণৰ বাবে ঈশ্বৰৰ পৰিকল্পনা: যীচুৰ দুখ-কষ্টই আমাক কেনেকৈ আশা কঢ়িয়াই আনে</w:t>
      </w:r>
    </w:p>
    <w:p w14:paraId="516CE936" w14:textId="77777777" w:rsidR="00F90BDC" w:rsidRDefault="00F90BDC"/>
    <w:p w14:paraId="5A3B9D0C" w14:textId="77777777" w:rsidR="00F90BDC" w:rsidRDefault="00F90BDC">
      <w:r xmlns:w="http://schemas.openxmlformats.org/wordprocessingml/2006/main">
        <w:t xml:space="preserve">২/ বিশ্বাসৰ শক্তি: আমাৰ পৰিস্থিতিৰ মাজতো ঈশ্বৰক অনুসৰণ কৰিবলৈ শিকা</w:t>
      </w:r>
    </w:p>
    <w:p w14:paraId="3C04CCCC" w14:textId="77777777" w:rsidR="00F90BDC" w:rsidRDefault="00F90BDC"/>
    <w:p w14:paraId="1F31761E"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বিন্ধিলে; আমাৰ অপৰাধৰ বাবে তেওঁ চেপি ধৰা হ'ল; তাৰ ওপৰত।" তেওঁৰ শাস্তি আছিল যিয়ে আমাক শান্তি আনিছিল, আৰু তেওঁৰ ঘাঁৰ দ্বাৰা আমি সুস্থ হৈ উঠিছো।"</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১২:২ - "আমাৰ বিশ্বাসৰ প্ৰতিষ্ঠাপক আৰু সিদ্ধতা যীচুৰ ফালে চাই, যি তেওঁৰ সন্মুখত ৰখা আনন্দৰ বাবে লজ্জাক তুচ্ছজ্ঞান কৰি ক্ৰুচ সহ্য কৰিলে আৰু ঈশ্বৰৰ সিংহাসনৰ সোঁহাতে বহি আছে।" " "</w:t>
      </w:r>
    </w:p>
    <w:p w14:paraId="04B12B17" w14:textId="77777777" w:rsidR="00F90BDC" w:rsidRDefault="00F90BDC"/>
    <w:p w14:paraId="1BCED744" w14:textId="77777777" w:rsidR="00F90BDC" w:rsidRDefault="00F90BDC">
      <w:r xmlns:w="http://schemas.openxmlformats.org/wordprocessingml/2006/main">
        <w:t xml:space="preserve">মথি ২৭:৪৪ তেওঁৰ লগত ক্ৰুচত দিয়া চোৰবোৰেও তেওঁৰ দাঁতত সেই একেখিনিকে পেলাই দিলে।</w:t>
      </w:r>
    </w:p>
    <w:p w14:paraId="6925113C" w14:textId="77777777" w:rsidR="00F90BDC" w:rsidRDefault="00F90BDC"/>
    <w:p w14:paraId="4E131A37" w14:textId="77777777" w:rsidR="00F90BDC" w:rsidRDefault="00F90BDC">
      <w:r xmlns:w="http://schemas.openxmlformats.org/wordprocessingml/2006/main">
        <w:t xml:space="preserve">যীচুৰ লগত ক্ৰুচত দিয়া চোৰবোৰে তেওঁক উপহাস কৰিছিল।</w:t>
      </w:r>
    </w:p>
    <w:p w14:paraId="4DE18DA4" w14:textId="77777777" w:rsidR="00F90BDC" w:rsidRDefault="00F90BDC"/>
    <w:p w14:paraId="6103A85D" w14:textId="77777777" w:rsidR="00F90BDC" w:rsidRDefault="00F90BDC">
      <w:r xmlns:w="http://schemas.openxmlformats.org/wordprocessingml/2006/main">
        <w:t xml:space="preserve">১: যীচুৱে উপহাস সহ্য কৰিছিল আৰু আনকি তেওঁৰ আটাইতকৈ অন্ধকাৰ সময়তো তেওঁৰ বিশ্বাসত শক্তিশালী আছিল।</w:t>
      </w:r>
    </w:p>
    <w:p w14:paraId="645EE52E" w14:textId="77777777" w:rsidR="00F90BDC" w:rsidRDefault="00F90BDC"/>
    <w:p w14:paraId="278AF70B" w14:textId="77777777" w:rsidR="00F90BDC" w:rsidRDefault="00F90BDC">
      <w:r xmlns:w="http://schemas.openxmlformats.org/wordprocessingml/2006/main">
        <w:t xml:space="preserve">২: আমাক উপহাস কৰিলেও সকলো পৰিস্থিতিত বিশ্বাসী হৈ থাকিবলৈ আমি যীচুৰ পৰা শিকিব পাৰোঁ।</w:t>
      </w:r>
    </w:p>
    <w:p w14:paraId="193438F7" w14:textId="77777777" w:rsidR="00F90BDC" w:rsidRDefault="00F90BDC"/>
    <w:p w14:paraId="037A18A7" w14:textId="77777777" w:rsidR="00F90BDC" w:rsidRDefault="00F90BDC">
      <w:r xmlns:w="http://schemas.openxmlformats.org/wordprocessingml/2006/main">
        <w:t xml:space="preserve">1: 1 Peter 2:21-23 “কিয়নো তোমালোকক ইয়াৰ বাবেই আহ্বান কৰা হ’ল, কিয়নো খ্ৰীষ্টইও আমাৰ কাৰণে দুখভোগ কৰিলে, তোমালোকে তেওঁৰ খোজ অনুসৰণ কৰিবলৈ আদৰ্শ এৰি আমালৈ , যেতিয়া তেওঁক নিন্দা কৰা হৈছিল, তেতিয়া পুনৰ নিন্দা কৰা হোৱা নাছিল; যেতিয়া তেওঁ কষ্ট পাইছিল, তেতিয়া তেওঁ ভাবুকি দিয়া নাছিল; কিন্তু ধাৰ্মিকভাৱে বিচাৰ কৰাজনৰ ওচৰত নিজকে সমৰ্পণ কৰিলে।”</w:t>
      </w:r>
    </w:p>
    <w:p w14:paraId="7E1065A1" w14:textId="77777777" w:rsidR="00F90BDC" w:rsidRDefault="00F90BDC"/>
    <w:p w14:paraId="5617BCB6" w14:textId="77777777" w:rsidR="00F90BDC" w:rsidRDefault="00F90BDC">
      <w:r xmlns:w="http://schemas.openxmlformats.org/wordprocessingml/2006/main">
        <w:t xml:space="preserve">২: ইব্ৰী ১২:২-৩ “আমাৰ বিশ্বাসৰ ৰচক আৰু সমাপ্ত কৰা যীচুলৈ চাই; তেওঁৰ সন্মুখত থকা আনন্দৰ কাৰণে তেওঁ লজ্জাক তুচ্ছজ্ঞান কৰি ক্ৰুচ সহ্য কৰিলে আৰু ঈশ্বৰৰ সিংহাসনৰ সোঁহাতে বহি আছে। কিয়নো পাপীবিলাকৰ এনে বিৰোধ সহ্য কৰা জনক বিবেচনা কৰক, যাতে তোমালোকে ভাগৰুৱা আৰু ক্ষীণ হৈ নাথাকিবা।”</w:t>
      </w:r>
    </w:p>
    <w:p w14:paraId="67AF6942" w14:textId="77777777" w:rsidR="00F90BDC" w:rsidRDefault="00F90BDC"/>
    <w:p w14:paraId="4F65EC55" w14:textId="77777777" w:rsidR="00F90BDC" w:rsidRDefault="00F90BDC">
      <w:r xmlns:w="http://schemas.openxmlformats.org/wordprocessingml/2006/main">
        <w:t xml:space="preserve">মথি ২৭:৪৫ ষষ্ঠ ঘণ্টাৰ পৰা নৱম ঘণ্টালৈকে সমগ্ৰ দেশত আন্ধাৰ হৈ পৰিল।</w:t>
      </w:r>
    </w:p>
    <w:p w14:paraId="14284D2D" w14:textId="77777777" w:rsidR="00F90BDC" w:rsidRDefault="00F90BDC"/>
    <w:p w14:paraId="69257815" w14:textId="77777777" w:rsidR="00F90BDC" w:rsidRDefault="00F90BDC">
      <w:r xmlns:w="http://schemas.openxmlformats.org/wordprocessingml/2006/main">
        <w:t xml:space="preserve">দুপৰীয়া তিনি ঘণ্টা ধৰি সমগ্ৰ ভূমিত আন্ধাৰ হৈ পৰিল।</w:t>
      </w:r>
    </w:p>
    <w:p w14:paraId="5D7CBB6F" w14:textId="77777777" w:rsidR="00F90BDC" w:rsidRDefault="00F90BDC"/>
    <w:p w14:paraId="152F6A31" w14:textId="77777777" w:rsidR="00F90BDC" w:rsidRDefault="00F90BDC">
      <w:r xmlns:w="http://schemas.openxmlformats.org/wordprocessingml/2006/main">
        <w:t xml:space="preserve">১: যীচুৰ বলিদানৰ দ্বাৰা আমি ঈশ্বৰৰ লগত মিলন ঘটাবলৈ এক উপায় প্ৰদান কৰিলে।</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যেতিয়া যীচুৱে ক্ৰুচত মৃত্যুবৰণ কৰিছিল, তেতিয়া জগতৰ বাবে সেই সময় আছিল এক ম্লান আৰু অন্ধকাৰ।</w:t>
      </w:r>
    </w:p>
    <w:p w14:paraId="6C9110C8" w14:textId="77777777" w:rsidR="00F90BDC" w:rsidRDefault="00F90BDC"/>
    <w:p w14:paraId="143DC231" w14:textId="77777777" w:rsidR="00F90BDC" w:rsidRDefault="00F90BDC">
      <w:r xmlns:w="http://schemas.openxmlformats.org/wordprocessingml/2006/main">
        <w:t xml:space="preserve">১: যিচয়া ৫৩:৫ -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204F9D41" w14:textId="77777777" w:rsidR="00F90BDC" w:rsidRDefault="00F90BDC"/>
    <w:p w14:paraId="29509D15" w14:textId="77777777" w:rsidR="00F90BDC" w:rsidRDefault="00F90BDC">
      <w:r xmlns:w="http://schemas.openxmlformats.org/wordprocessingml/2006/main">
        <w:t xml:space="preserve">২: লূক ২৩:৪৪-৪৬ - “এতিয়া প্ৰায় ষষ্ঠ ঘণ্টা বাজিল, আৰু নৱম ঘণ্টালৈকে গোটেই দেশখনতে আন্ধাৰ হৈ পৰিল, কিয়নো সূৰ্য্যৰ পোহৰ বন্ধ হৈ গ’ল। আৰু মন্দিৰৰ পৰ্দাখন দুভাগ হৈ গ’ল। যীচুৱে ডাঙৰ মাতেৰে মাতিলে, ‘পিতৃ, মই মোৰ আত্মা তোমাৰ হাতত তুলি দিছো।’ এই কথা কোৱাৰ লগে লগে তেওঁ শেষ উশাহ ল’লে।”</w:t>
      </w:r>
    </w:p>
    <w:p w14:paraId="14A6F9A3" w14:textId="77777777" w:rsidR="00F90BDC" w:rsidRDefault="00F90BDC"/>
    <w:p w14:paraId="64C38EDF" w14:textId="77777777" w:rsidR="00F90BDC" w:rsidRDefault="00F90BDC">
      <w:r xmlns:w="http://schemas.openxmlformats.org/wordprocessingml/2006/main">
        <w:t xml:space="preserve">মথি ২৭:৪৬ নৱম ঘণ্টাৰ ওচৰত যীচুৱে ডাঙৰ মাতেৰে চিঞৰি ক’লে, “এলী, এলী, লামা চবাখথানী?” অৰ্থাৎ মোৰ ঈশ্বৰ, মোৰ ঈশ্বৰ, তুমি মোক কিয় পৰিত্যাগ কৰিলা?</w:t>
      </w:r>
    </w:p>
    <w:p w14:paraId="3D4CE4BE" w14:textId="77777777" w:rsidR="00F90BDC" w:rsidRDefault="00F90BDC"/>
    <w:p w14:paraId="49F01DCC" w14:textId="77777777" w:rsidR="00F90BDC" w:rsidRDefault="00F90BDC">
      <w:r xmlns:w="http://schemas.openxmlformats.org/wordprocessingml/2006/main">
        <w:t xml:space="preserve">যীচুৱে ক্ৰুচত কষ্ট পোৱাৰ নৱম ঘণ্টাত তেওঁক কিয় পৰিত্যাগ কৰা হৈছে বুলি যন্ত্ৰণাত ঈশ্বৰৰ ওচৰত চিঞৰিছিল।</w:t>
      </w:r>
    </w:p>
    <w:p w14:paraId="1BB3ED9C" w14:textId="77777777" w:rsidR="00F90BDC" w:rsidRDefault="00F90BDC"/>
    <w:p w14:paraId="60AF2C9F" w14:textId="77777777" w:rsidR="00F90BDC" w:rsidRDefault="00F90BDC">
      <w:r xmlns:w="http://schemas.openxmlformats.org/wordprocessingml/2006/main">
        <w:t xml:space="preserve">১/ যীচুৰ যন্ত্ৰণা: আমাৰ ত্ৰাণকৰ্তাৰ বলিদানক বুজা</w:t>
      </w:r>
    </w:p>
    <w:p w14:paraId="3B4FBD62" w14:textId="77777777" w:rsidR="00F90BDC" w:rsidRDefault="00F90BDC"/>
    <w:p w14:paraId="7D212879" w14:textId="77777777" w:rsidR="00F90BDC" w:rsidRDefault="00F90BDC">
      <w:r xmlns:w="http://schemas.openxmlformats.org/wordprocessingml/2006/main">
        <w:t xml:space="preserve">২/ প্ৰেমৰ চূড়ান্ত কাৰ্য্য: যীচুৰ পৰিত্যাগ অন্বেষণ কৰা</w:t>
      </w:r>
    </w:p>
    <w:p w14:paraId="7C1A9BEB" w14:textId="77777777" w:rsidR="00F90BDC" w:rsidRDefault="00F90BDC"/>
    <w:p w14:paraId="23DC9137" w14:textId="77777777" w:rsidR="00F90BDC" w:rsidRDefault="00F90BDC">
      <w:r xmlns:w="http://schemas.openxmlformats.org/wordprocessingml/2006/main">
        <w:t xml:space="preserve">১) গীতমালা ২২:১-২ - "মোৰ ঈশ্বৰ, মোৰ ঈশ্বৰ, তুমি মোক কিয় পৰিত্যাগ কৰিলা? তুমি মোক ৰক্ষা কৰাৰ পৰা কিয় ইমান দূৰত, মোৰ দুখৰ কান্দোনৰ পৰা ইমান দূৰত? মোৰ ঈশ্বৰ, মই দিনত চিঞৰিছো, কিন্তু তুমি।" ৰাতি উত্তৰ নিদিবা, কিন্তু মই কোনো বিশ্ৰাম নাপাওঁ।"</w:t>
      </w:r>
    </w:p>
    <w:p w14:paraId="5FBBB4C9" w14:textId="77777777" w:rsidR="00F90BDC" w:rsidRDefault="00F90BDC"/>
    <w:p w14:paraId="3F1359A3" w14:textId="77777777" w:rsidR="00F90BDC" w:rsidRDefault="00F90BDC">
      <w:r xmlns:w="http://schemas.openxmlformats.org/wordprocessingml/2006/main">
        <w:t xml:space="preserve">২) যিচয়া ৫৩:৩-৪ - "তেওঁক মানুহৰ দ্বাৰা তুচ্ছ-তাচ্ছিল্য আৰু প্ৰত্যাখ্যান কৰা হৈছিল, দুখ-কষ্টৰ মানুহ আৰু যন্ত্ৰণাৰ সৈতে পৰিচিত আছিল। যাৰ পৰা মানুহে মুখ লুকুৱাই ৰাখে, তেওঁক তুচ্ছজ্ঞান কৰা হৈছিল আৰু আমি তেওঁক তুচ্ছজ্ঞান কৰিছিলোঁ। নিশ্চয় তেওঁ।" আমাৰ দুখ ল'লে আৰু আমাৰ দুখ বহন কৰিলে।"</w:t>
      </w:r>
    </w:p>
    <w:p w14:paraId="64629B27" w14:textId="77777777" w:rsidR="00F90BDC" w:rsidRDefault="00F90BDC"/>
    <w:p w14:paraId="35E71850" w14:textId="77777777" w:rsidR="00F90BDC" w:rsidRDefault="00F90BDC">
      <w:r xmlns:w="http://schemas.openxmlformats.org/wordprocessingml/2006/main">
        <w:t xml:space="preserve">মথি ২৭:৪৭ তাত থিয় হৈ থকা কিছুমানে এই কথা শুনি ক’লে, “এই মানুহজনে </w:t>
      </w:r>
      <w:r xmlns:w="http://schemas.openxmlformats.org/wordprocessingml/2006/main">
        <w:lastRenderedPageBreak xmlns:w="http://schemas.openxmlformats.org/wordprocessingml/2006/main"/>
      </w:r>
      <w:r xmlns:w="http://schemas.openxmlformats.org/wordprocessingml/2006/main">
        <w:t xml:space="preserve">এলিয়াক মাতিছে।”</w:t>
      </w:r>
    </w:p>
    <w:p w14:paraId="7D9C732D" w14:textId="77777777" w:rsidR="00F90BDC" w:rsidRDefault="00F90BDC"/>
    <w:p w14:paraId="75FB7570" w14:textId="77777777" w:rsidR="00F90BDC" w:rsidRDefault="00F90BDC">
      <w:r xmlns:w="http://schemas.openxmlformats.org/wordprocessingml/2006/main">
        <w:t xml:space="preserve">এই অংশটোৱে যীচুক ক্ৰুচত দিয়াৰ সময়ত উপস্থিত থকা কিছুমান লোকে কেনেকৈ সঁহাৰি জনাইছিল যে যীচুৱে এলিয়াক মাতিছে, সেই বিষয়ে বৰ্ণনা কৰা হৈছে।</w:t>
      </w:r>
    </w:p>
    <w:p w14:paraId="4AD53FB3" w14:textId="77777777" w:rsidR="00F90BDC" w:rsidRDefault="00F90BDC"/>
    <w:p w14:paraId="71F99329" w14:textId="77777777" w:rsidR="00F90BDC" w:rsidRDefault="00F90BDC">
      <w:r xmlns:w="http://schemas.openxmlformats.org/wordprocessingml/2006/main">
        <w:t xml:space="preserve">১/ যীচুক ক্ৰুচত দিয়া: পৰিত্ৰাণৰ সুযোগ</w:t>
      </w:r>
    </w:p>
    <w:p w14:paraId="0E8F83A2" w14:textId="77777777" w:rsidR="00F90BDC" w:rsidRDefault="00F90BDC"/>
    <w:p w14:paraId="32B99B85" w14:textId="77777777" w:rsidR="00F90BDC" w:rsidRDefault="00F90BDC">
      <w:r xmlns:w="http://schemas.openxmlformats.org/wordprocessingml/2006/main">
        <w:t xml:space="preserve">২/ যীচুৰ মৃত্যুত ঈশ্বৰৰ উদ্দেশ্য</w:t>
      </w:r>
    </w:p>
    <w:p w14:paraId="1590039A" w14:textId="77777777" w:rsidR="00F90BDC" w:rsidRDefault="00F90BDC"/>
    <w:p w14:paraId="50E6ECF5" w14:textId="77777777" w:rsidR="00F90BDC" w:rsidRDefault="00F90BDC">
      <w:r xmlns:w="http://schemas.openxmlformats.org/wordprocessingml/2006/main">
        <w:t xml:space="preserve">১/ গীতমালা ২২:১-২১ – যীচুৰ ক্ৰুচত মৃত্যুৰ মচীহৰ ভৱিষ্যদ্বাণী</w:t>
      </w:r>
    </w:p>
    <w:p w14:paraId="461D4DD1" w14:textId="77777777" w:rsidR="00F90BDC" w:rsidRDefault="00F90BDC"/>
    <w:p w14:paraId="6D3F2A75" w14:textId="77777777" w:rsidR="00F90BDC" w:rsidRDefault="00F90BDC">
      <w:r xmlns:w="http://schemas.openxmlformats.org/wordprocessingml/2006/main">
        <w:t xml:space="preserve">২/ যিচয়া ৫৩:৪-৬ – যীচুৰ মৃত্যু আৰু তেওঁ আনিবলগীয়া পৰিত্ৰাণৰ ভৱিষ্যদ্বাণী</w:t>
      </w:r>
    </w:p>
    <w:p w14:paraId="2B4CBB0C" w14:textId="77777777" w:rsidR="00F90BDC" w:rsidRDefault="00F90BDC"/>
    <w:p w14:paraId="39B08E9B" w14:textId="77777777" w:rsidR="00F90BDC" w:rsidRDefault="00F90BDC">
      <w:r xmlns:w="http://schemas.openxmlformats.org/wordprocessingml/2006/main">
        <w:t xml:space="preserve">Matthew 27:48 তেতিয়া তেওঁলোকৰ মাজৰ এজনে দৌৰি গৈ এটা স্পঞ্জ লৈ তাত ভিনেগাৰ ভৰাই এটা নলত ভৰাই তাক পানী খাবলৈ দিলে।</w:t>
      </w:r>
    </w:p>
    <w:p w14:paraId="455BA294" w14:textId="77777777" w:rsidR="00F90BDC" w:rsidRDefault="00F90BDC"/>
    <w:p w14:paraId="6778F289" w14:textId="77777777" w:rsidR="00F90BDC" w:rsidRDefault="00F90BDC">
      <w:r xmlns:w="http://schemas.openxmlformats.org/wordprocessingml/2006/main">
        <w:t xml:space="preserve">যীচুক ক্ৰুচত থকাৰ সময়ত পান কৰিবলৈ বেলত ভিনেগাৰ দিয়া হৈছিল।</w:t>
      </w:r>
    </w:p>
    <w:p w14:paraId="25FD6BC1" w14:textId="77777777" w:rsidR="00F90BDC" w:rsidRDefault="00F90BDC"/>
    <w:p w14:paraId="061B99DE" w14:textId="77777777" w:rsidR="00F90BDC" w:rsidRDefault="00F90BDC">
      <w:r xmlns:w="http://schemas.openxmlformats.org/wordprocessingml/2006/main">
        <w:t xml:space="preserve">১/ ত্যাগ প্ৰেমৰ শক্তি</w:t>
      </w:r>
    </w:p>
    <w:p w14:paraId="6BEA8973" w14:textId="77777777" w:rsidR="00F90BDC" w:rsidRDefault="00F90BDC"/>
    <w:p w14:paraId="1FA7FCA3" w14:textId="77777777" w:rsidR="00F90BDC" w:rsidRDefault="00F90BDC">
      <w:r xmlns:w="http://schemas.openxmlformats.org/wordprocessingml/2006/main">
        <w:t xml:space="preserve">২/ কৰ্মৰ জৰিয়তে আমাৰ বিশ্বাস প্ৰমাণ কৰা</w:t>
      </w:r>
    </w:p>
    <w:p w14:paraId="0A93B66F" w14:textId="77777777" w:rsidR="00F90BDC" w:rsidRDefault="00F90BDC"/>
    <w:p w14:paraId="5FCA8329" w14:textId="77777777" w:rsidR="00F90BDC" w:rsidRDefault="00F90BDC">
      <w:r xmlns:w="http://schemas.openxmlformats.org/wordprocessingml/2006/main">
        <w:t xml:space="preserve">১/ যোহন ১৫:১৩ - ইয়াতকৈ ডাঙৰ প্ৰেম কোনো মানুহৰ নাই, যে মানুহে নিজৰ বন্ধুৰ কাৰণে নিজৰ প্ৰাণ দিয়ে।</w:t>
      </w:r>
    </w:p>
    <w:p w14:paraId="771696A1" w14:textId="77777777" w:rsidR="00F90BDC" w:rsidRDefault="00F90BDC"/>
    <w:p w14:paraId="389D9D6B" w14:textId="77777777" w:rsidR="00F90BDC" w:rsidRDefault="00F90BDC">
      <w:r xmlns:w="http://schemas.openxmlformats.org/wordprocessingml/2006/main">
        <w:t xml:space="preserve">২) ফিলিপীয়া ২:৭-৮ - কিন্তু নিজকে কোনো বদনামহীন কৰি, দাস ৰূপ ধাৰণ কৰিলে আৰু মানুহৰ সদৃশ হ’ল; মৃত্যুৰ আগলৈকে আজ্ঞাকাৰী, আনকি ক্ৰুচৰ মৃত্যুলৈকে।</w:t>
      </w:r>
    </w:p>
    <w:p w14:paraId="11ACE053" w14:textId="77777777" w:rsidR="00F90BDC" w:rsidRDefault="00F90BDC"/>
    <w:p w14:paraId="30268A73" w14:textId="77777777" w:rsidR="00F90BDC" w:rsidRDefault="00F90BDC">
      <w:r xmlns:w="http://schemas.openxmlformats.org/wordprocessingml/2006/main">
        <w:t xml:space="preserve">মথি ২৭:৪৯ বাকীসকলে ক’লে, “হওঁক, চাওঁ আহক, ইলিয়াছে তেওঁক উদ্ধাৰ কৰিবলৈ আহিব নে নাই।”</w:t>
      </w:r>
    </w:p>
    <w:p w14:paraId="519A1D64" w14:textId="77777777" w:rsidR="00F90BDC" w:rsidRDefault="00F90BDC"/>
    <w:p w14:paraId="20666756" w14:textId="77777777" w:rsidR="00F90BDC" w:rsidRDefault="00F90BDC">
      <w:r xmlns:w="http://schemas.openxmlformats.org/wordprocessingml/2006/main">
        <w:t xml:space="preserve">যীচুক ক্ৰুচত দিয়াৰ সময়ত ভিৰটোৱে প্ৰশ্ন কৰিছিল যে এলিয়াই যীচুক উদ্ধাৰ কৰিবলৈ আহিব নেকি?</w:t>
      </w:r>
    </w:p>
    <w:p w14:paraId="13971833" w14:textId="77777777" w:rsidR="00F90BDC" w:rsidRDefault="00F90BDC"/>
    <w:p w14:paraId="26881AB8" w14:textId="77777777" w:rsidR="00F90BDC" w:rsidRDefault="00F90BDC">
      <w:r xmlns:w="http://schemas.openxmlformats.org/wordprocessingml/2006/main">
        <w:t xml:space="preserve">১: আমি ঈশ্বৰৰ পৰিকল্পনাক লৈ প্ৰশ্ন উত্থাপন কৰা উচিত নহয়, বৰঞ্চ তেওঁৰ ইচ্ছাত বিশ্বাস কৰা উচিত।</w:t>
      </w:r>
    </w:p>
    <w:p w14:paraId="4E75D58A" w14:textId="77777777" w:rsidR="00F90BDC" w:rsidRDefault="00F90BDC"/>
    <w:p w14:paraId="198E0107" w14:textId="77777777" w:rsidR="00F90BDC" w:rsidRDefault="00F90BDC">
      <w:r xmlns:w="http://schemas.openxmlformats.org/wordprocessingml/2006/main">
        <w:t xml:space="preserve">২: আমি যীচুৰ আদৰ্শৰ ফালে চোৱা উচিত আৰু তেওঁৰ বলিদানৰ ওপৰত বিশ্বাস কৰা উচিত।</w:t>
      </w:r>
    </w:p>
    <w:p w14:paraId="77CA209D" w14:textId="77777777" w:rsidR="00F90BDC" w:rsidRDefault="00F90BDC"/>
    <w:p w14:paraId="20521448"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7E0E1B4" w14:textId="77777777" w:rsidR="00F90BDC" w:rsidRDefault="00F90BDC"/>
    <w:p w14:paraId="593F7E2C" w14:textId="77777777" w:rsidR="00F90BDC" w:rsidRDefault="00F90BDC">
      <w:r xmlns:w="http://schemas.openxmlformats.org/wordprocessingml/2006/main">
        <w:t xml:space="preserve">২: যিচয়া ৪১:১০ -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14:paraId="73D83845" w14:textId="77777777" w:rsidR="00F90BDC" w:rsidRDefault="00F90BDC"/>
    <w:p w14:paraId="48F3AA8C" w14:textId="77777777" w:rsidR="00F90BDC" w:rsidRDefault="00F90BDC">
      <w:r xmlns:w="http://schemas.openxmlformats.org/wordprocessingml/2006/main">
        <w:t xml:space="preserve">মথি ২৭:৫০ যীচুৱে পুনৰ উচ্চস্বৰে কান্দিলে আৰু ভূতক এৰি দিলে।</w:t>
      </w:r>
    </w:p>
    <w:p w14:paraId="46E2A3E3" w14:textId="77777777" w:rsidR="00F90BDC" w:rsidRDefault="00F90BDC"/>
    <w:p w14:paraId="7FB60BEF" w14:textId="77777777" w:rsidR="00F90BDC" w:rsidRDefault="00F90BDC">
      <w:r xmlns:w="http://schemas.openxmlformats.org/wordprocessingml/2006/main">
        <w:t xml:space="preserve">যীচুৱে নিজৰ মৃত্যুৰ কথা উচ্চস্বৰে ঘোষণা কৰাৰ পিছত মৃত্যুবৰণ কৰিলে।</w:t>
      </w:r>
    </w:p>
    <w:p w14:paraId="05F4D32D" w14:textId="77777777" w:rsidR="00F90BDC" w:rsidRDefault="00F90BDC"/>
    <w:p w14:paraId="1C5628DC" w14:textId="77777777" w:rsidR="00F90BDC" w:rsidRDefault="00F90BDC">
      <w:r xmlns:w="http://schemas.openxmlformats.org/wordprocessingml/2006/main">
        <w:t xml:space="preserve">১/ যীচুৰ বলিদান: প্ৰেম আৰু আজ্ঞাকাৰীতাৰ চূড়ান্ত কাৰ্য্য</w:t>
      </w:r>
    </w:p>
    <w:p w14:paraId="306A4CA6" w14:textId="77777777" w:rsidR="00F90BDC" w:rsidRDefault="00F90BDC"/>
    <w:p w14:paraId="790B5624" w14:textId="77777777" w:rsidR="00F90BDC" w:rsidRDefault="00F90BDC">
      <w:r xmlns:w="http://schemas.openxmlformats.org/wordprocessingml/2006/main">
        <w:t xml:space="preserve">২/ যীচুৰ শেষ বাক্য: বিশ্বাসৰ এক শক্তিশালী সাক্ষ্য</w:t>
      </w:r>
    </w:p>
    <w:p w14:paraId="42F49B1D" w14:textId="77777777" w:rsidR="00F90BDC" w:rsidRDefault="00F90BDC"/>
    <w:p w14:paraId="3CEF8113" w14:textId="77777777" w:rsidR="00F90BDC" w:rsidRDefault="00F90BDC">
      <w:r xmlns:w="http://schemas.openxmlformats.org/wordprocessingml/2006/main">
        <w:t xml:space="preserve">১/ ৰোমীয়া ৫:৮: কিন্তু ঈশ্বৰে আমাৰ প্ৰতি তেওঁৰ প্ৰেম দেখুৱাইছে যে আমি পাপী হৈ থকাৰ সময়ত খ্ৰীষ্ট আমাৰ বাবে মৃত্যুবৰণ কৰিলে।</w:t>
      </w:r>
    </w:p>
    <w:p w14:paraId="4B379210" w14:textId="77777777" w:rsidR="00F90BDC" w:rsidRDefault="00F90BDC"/>
    <w:p w14:paraId="2DEB59B0" w14:textId="77777777" w:rsidR="00F90BDC" w:rsidRDefault="00F90BDC">
      <w:r xmlns:w="http://schemas.openxmlformats.org/wordprocessingml/2006/main">
        <w:t xml:space="preserve">২) ফিলিপীয়া ২:৮: আৰু মানুহৰ ৰূপত পোৱাৰ বাবে তেওঁ মৃত্যুৰ পৰ্যন্ত আজ্ঞাকাৰী হৈ নিজকে নম্ৰ কৰিলে </w:t>
      </w:r>
      <w:r xmlns:w="http://schemas.openxmlformats.org/wordprocessingml/2006/main">
        <w:lastRenderedPageBreak xmlns:w="http://schemas.openxmlformats.org/wordprocessingml/2006/main"/>
      </w:r>
      <w:r xmlns:w="http://schemas.openxmlformats.org/wordprocessingml/2006/main">
        <w:t xml:space="preserve">, আনকি ক্ৰুচত মৃত্যুও।</w:t>
      </w:r>
    </w:p>
    <w:p w14:paraId="38DC81AA" w14:textId="77777777" w:rsidR="00F90BDC" w:rsidRDefault="00F90BDC"/>
    <w:p w14:paraId="7E673098" w14:textId="77777777" w:rsidR="00F90BDC" w:rsidRDefault="00F90BDC">
      <w:r xmlns:w="http://schemas.openxmlformats.org/wordprocessingml/2006/main">
        <w:t xml:space="preserve">মথি ২৭:৫১ আৰু চোৱা, মন্দিৰৰ ওৰণিখন ওপৰৰ পৰা তললৈ ফাটি গ’ল; আৰু পৃথিৱী কঁপি গ’ল আৰু শিলবোৰ ফাটি গ’ল;</w:t>
      </w:r>
    </w:p>
    <w:p w14:paraId="57C02F41" w14:textId="77777777" w:rsidR="00F90BDC" w:rsidRDefault="00F90BDC"/>
    <w:p w14:paraId="02E1AA28" w14:textId="77777777" w:rsidR="00F90BDC" w:rsidRDefault="00F90BDC">
      <w:r xmlns:w="http://schemas.openxmlformats.org/wordprocessingml/2006/main">
        <w:t xml:space="preserve">মন্দিৰৰ ওৰণিখন ওপৰৰ পৰা তললৈ দুভাগ হৈ গ’ল আৰু মাটি কঁপি উঠিল আৰু শিলবোৰ ফাটি গ’ল।</w:t>
      </w:r>
    </w:p>
    <w:p w14:paraId="26497655" w14:textId="77777777" w:rsidR="00F90BDC" w:rsidRDefault="00F90BDC"/>
    <w:p w14:paraId="6B4D5E64" w14:textId="77777777" w:rsidR="00F90BDC" w:rsidRDefault="00F90BDC">
      <w:r xmlns:w="http://schemas.openxmlformats.org/wordprocessingml/2006/main">
        <w:t xml:space="preserve">১/ ঈশ্বৰে ওৰণিখন বিভাজিত কৰিলে: আমাৰ জীৱনত ঈশ্বৰৰ মহিমা দেখা</w:t>
      </w:r>
    </w:p>
    <w:p w14:paraId="122B0610" w14:textId="77777777" w:rsidR="00F90BDC" w:rsidRDefault="00F90BDC"/>
    <w:p w14:paraId="17943E4D" w14:textId="77777777" w:rsidR="00F90BDC" w:rsidRDefault="00F90BDC">
      <w:r xmlns:w="http://schemas.openxmlformats.org/wordprocessingml/2006/main">
        <w:t xml:space="preserve">২/ পৃথিৱী কঁপি গ’ল আৰু শিলবোৰ বিভাজিত হ’ল: প্ৰাৰ্থনাৰ জৰিয়তে ঈশ্বৰৰ শক্তিৰ অভিজ্ঞতা</w:t>
      </w:r>
    </w:p>
    <w:p w14:paraId="2D26C313" w14:textId="77777777" w:rsidR="00F90BDC" w:rsidRDefault="00F90BDC"/>
    <w:p w14:paraId="43168519" w14:textId="77777777" w:rsidR="00F90BDC" w:rsidRDefault="00F90BDC">
      <w:r xmlns:w="http://schemas.openxmlformats.org/wordprocessingml/2006/main">
        <w:t xml:space="preserve">১/ যিচয়া ৬৪:১ - "অ', যদি তুমি আকাশবোৰ ফালি নামি আহিবা, তেন্তে তোমাৰ আগত পৰ্বতবোৰ কঁপিলেহেঁতেন!"</w:t>
      </w:r>
    </w:p>
    <w:p w14:paraId="51FCD7B6" w14:textId="77777777" w:rsidR="00F90BDC" w:rsidRDefault="00F90BDC"/>
    <w:p w14:paraId="6BEC53D4" w14:textId="77777777" w:rsidR="00F90BDC" w:rsidRDefault="00F90BDC">
      <w:r xmlns:w="http://schemas.openxmlformats.org/wordprocessingml/2006/main">
        <w:t xml:space="preserve">২) গীতমালা ১৮:৬-৭ - "মোৰ দুখত মই প্ৰভুক মাতিলোঁ; মই মোৰ ঈশ্বৰক সহায় বিচাৰিলোঁ। তেওঁৰ মন্দিৰৰ পৰা তেওঁ মোৰ মাত শুনিলে; মোৰ চিঞৰ তেওঁৰ আগত, তেওঁৰ কাণত আহিল।"</w:t>
      </w:r>
    </w:p>
    <w:p w14:paraId="6458EFBD" w14:textId="77777777" w:rsidR="00F90BDC" w:rsidRDefault="00F90BDC"/>
    <w:p w14:paraId="42F20C16" w14:textId="77777777" w:rsidR="00F90BDC" w:rsidRDefault="00F90BDC">
      <w:r xmlns:w="http://schemas.openxmlformats.org/wordprocessingml/2006/main">
        <w:t xml:space="preserve">মথি ২৭:৫২ আৰু কবৰবোৰ মুকলি হ’ল; আৰু শুই থকা পবিত্ৰ লোকসকলৰ অনেক মৃতদেহ উঠিল;</w:t>
      </w:r>
    </w:p>
    <w:p w14:paraId="5AC68D72" w14:textId="77777777" w:rsidR="00F90BDC" w:rsidRDefault="00F90BDC"/>
    <w:p w14:paraId="0E2D2602" w14:textId="77777777" w:rsidR="00F90BDC" w:rsidRDefault="00F90BDC">
      <w:r xmlns:w="http://schemas.openxmlformats.org/wordprocessingml/2006/main">
        <w:t xml:space="preserve">এই অংশত যীচুক ক্ৰুচত দিয়াৰ পিছত মৃত লোকসকলক পুনৰুত্থান হোৱাৰ কথা কোৱা হৈছে।</w:t>
      </w:r>
    </w:p>
    <w:p w14:paraId="7517DB29" w14:textId="77777777" w:rsidR="00F90BDC" w:rsidRDefault="00F90BDC"/>
    <w:p w14:paraId="2F3FBC31" w14:textId="77777777" w:rsidR="00F90BDC" w:rsidRDefault="00F90BDC">
      <w:r xmlns:w="http://schemas.openxmlformats.org/wordprocessingml/2006/main">
        <w:t xml:space="preserve">১/ মৃত্যুক জয় কৰিবলৈ যীচুৰ শক্তি</w:t>
      </w:r>
    </w:p>
    <w:p w14:paraId="3B2366DD" w14:textId="77777777" w:rsidR="00F90BDC" w:rsidRDefault="00F90BDC"/>
    <w:p w14:paraId="582DF590" w14:textId="77777777" w:rsidR="00F90BDC" w:rsidRDefault="00F90BDC">
      <w:r xmlns:w="http://schemas.openxmlformats.org/wordprocessingml/2006/main">
        <w:t xml:space="preserve">২/ সন্তসকলৰ পুনৰুত্থানৰ প্ৰতিজ্ঞা</w:t>
      </w:r>
    </w:p>
    <w:p w14:paraId="763287E0" w14:textId="77777777" w:rsidR="00F90BDC" w:rsidRDefault="00F90BDC"/>
    <w:p w14:paraId="0B93922A" w14:textId="77777777" w:rsidR="00F90BDC" w:rsidRDefault="00F90BDC">
      <w:r xmlns:w="http://schemas.openxmlformats.org/wordprocessingml/2006/main">
        <w:t xml:space="preserve">১/ যিচয়া ২৫:৮ - তেওঁ জয়ত মৃত্যুক গিলি পেলাব</w:t>
      </w:r>
    </w:p>
    <w:p w14:paraId="375B1D6A" w14:textId="77777777" w:rsidR="00F90BDC" w:rsidRDefault="00F90BDC"/>
    <w:p w14:paraId="3D844246" w14:textId="77777777" w:rsidR="00F90BDC" w:rsidRDefault="00F90BDC">
      <w:r xmlns:w="http://schemas.openxmlformats.org/wordprocessingml/2006/main">
        <w:t xml:space="preserve">২/ যোহন ১১:২৫-২৬ - যীচুৱে কৈছিল “মই পুনৰুত্থান আৰু জীৱন। যি কোনোৱে মোৰ ওপৰত বিশ্বাস কৰে, মৰিলেও তেওঁ জীয়াই থাকিব।”</w:t>
      </w:r>
    </w:p>
    <w:p w14:paraId="15EF5E4F" w14:textId="77777777" w:rsidR="00F90BDC" w:rsidRDefault="00F90BDC"/>
    <w:p w14:paraId="1B01BF3D" w14:textId="77777777" w:rsidR="00F90BDC" w:rsidRDefault="00F90BDC">
      <w:r xmlns:w="http://schemas.openxmlformats.org/wordprocessingml/2006/main">
        <w:t xml:space="preserve">মথি ২৭:৫৩ আৰু তেওঁৰ পুনৰুত্থানৰ পিছত কবৰৰ পৰা ওলাই আহি পবিত্ৰ নগৰলৈ গ’ল আৰু বহুতৰে আগত উপস্থিত হ’ল।</w:t>
      </w:r>
    </w:p>
    <w:p w14:paraId="2D124607" w14:textId="77777777" w:rsidR="00F90BDC" w:rsidRDefault="00F90BDC"/>
    <w:p w14:paraId="31153D3B" w14:textId="77777777" w:rsidR="00F90BDC" w:rsidRDefault="00F90BDC">
      <w:r xmlns:w="http://schemas.openxmlformats.org/wordprocessingml/2006/main">
        <w:t xml:space="preserve">যীচুৰ পুনৰুত্থানৰ পিছত তেওঁ কবৰৰ পৰা ওলাই আহি যিৰূচালেমলৈ গৈ বহু লোকৰ আগত প্ৰকাশ পালে।</w:t>
      </w:r>
    </w:p>
    <w:p w14:paraId="16DACD3D" w14:textId="77777777" w:rsidR="00F90BDC" w:rsidRDefault="00F90BDC"/>
    <w:p w14:paraId="6300579A" w14:textId="77777777" w:rsidR="00F90BDC" w:rsidRDefault="00F90BDC">
      <w:r xmlns:w="http://schemas.openxmlformats.org/wordprocessingml/2006/main">
        <w:t xml:space="preserve">১/ পুনৰুত্থানৰ শক্তি: খ্ৰীষ্টৰ পুনৰুত্থানে আমাৰ জীৱনক কেনেকৈ ৰূপান্তৰিত কৰে</w:t>
      </w:r>
    </w:p>
    <w:p w14:paraId="1F2DA2DD" w14:textId="77777777" w:rsidR="00F90BDC" w:rsidRDefault="00F90BDC"/>
    <w:p w14:paraId="34CDABB0" w14:textId="77777777" w:rsidR="00F90BDC" w:rsidRDefault="00F90BDC">
      <w:r xmlns:w="http://schemas.openxmlformats.org/wordprocessingml/2006/main">
        <w:t xml:space="preserve">২/ যীচুৰ পুনৰুত্থানৰ পিছত তেওঁৰ আবিৰ্ভাৱৰ তাৎপৰ্য</w:t>
      </w:r>
    </w:p>
    <w:p w14:paraId="514049A4" w14:textId="77777777" w:rsidR="00F90BDC" w:rsidRDefault="00F90BDC"/>
    <w:p w14:paraId="2A55F617" w14:textId="77777777" w:rsidR="00F90BDC" w:rsidRDefault="00F90BDC">
      <w:r xmlns:w="http://schemas.openxmlformats.org/wordprocessingml/2006/main">
        <w:t xml:space="preserve">১/ ৰোমীয়া ৬:৪-৫ - আমিও হয়তো জীৱনৰ নতুনত্বত চলিব পাৰো।</w:t>
      </w:r>
    </w:p>
    <w:p w14:paraId="3ECE9E35" w14:textId="77777777" w:rsidR="00F90BDC" w:rsidRDefault="00F90BDC"/>
    <w:p w14:paraId="17982688" w14:textId="77777777" w:rsidR="00F90BDC" w:rsidRDefault="00F90BDC">
      <w:r xmlns:w="http://schemas.openxmlformats.org/wordprocessingml/2006/main">
        <w:t xml:space="preserve">২/ যোহন ২১:১-১৪ - যীচুৱে সাগৰৰ পাৰত শিষ্যসকলৰ আগত উপস্থিত হয়।</w:t>
      </w:r>
    </w:p>
    <w:p w14:paraId="430AE9A0" w14:textId="77777777" w:rsidR="00F90BDC" w:rsidRDefault="00F90BDC"/>
    <w:p w14:paraId="14B17E23" w14:textId="77777777" w:rsidR="00F90BDC" w:rsidRDefault="00F90BDC">
      <w:r xmlns:w="http://schemas.openxmlformats.org/wordprocessingml/2006/main">
        <w:t xml:space="preserve">মথি ২৭:৫৪ সেনাপতি আৰু তেওঁৰ লগত যীচুক নিৰীক্ষণ কৰি থকা সকলে যেতিয়া ভূমিকম্প আৰু ঘটা কথাবোৰ দেখিলে, তেতিয়া তেওঁলোকে অতিশয় ভয় খালে আৰু ক’লে, “সঁচাকৈয়ে এইজন ঈশ্বৰৰ পুত্ৰ আছিল।”</w:t>
      </w:r>
    </w:p>
    <w:p w14:paraId="7840C47A" w14:textId="77777777" w:rsidR="00F90BDC" w:rsidRDefault="00F90BDC"/>
    <w:p w14:paraId="67BE6C43" w14:textId="77777777" w:rsidR="00F90BDC" w:rsidRDefault="00F90BDC">
      <w:r xmlns:w="http://schemas.openxmlformats.org/wordprocessingml/2006/main">
        <w:t xml:space="preserve">এই অংশত শতপতি আৰু তেওঁৰ লগত থকা লোকসকলে যীচুৰ মৃত্যুৰ আশে-পাশে হোৱা ভূমিকম্প আৰু অন্যান্য পৰিঘটনাবোৰ পৰ্যবেক্ষণ কৰাৰ সময়ত তেওঁলোকৰ প্ৰতিক্ৰিয়াৰ বিষয়ে বৰ্ণনা কৰিছে। তেওঁলোকে উপলব্ধি কৰিলে যে যীচু ঈশ্বৰৰ পুত্ৰ।</w:t>
      </w:r>
    </w:p>
    <w:p w14:paraId="0F4C2E92" w14:textId="77777777" w:rsidR="00F90BDC" w:rsidRDefault="00F90BDC"/>
    <w:p w14:paraId="78A33D8D" w14:textId="77777777" w:rsidR="00F90BDC" w:rsidRDefault="00F90BDC">
      <w:r xmlns:w="http://schemas.openxmlformats.org/wordprocessingml/2006/main">
        <w:t xml:space="preserve">১/ যীচুৰ শক্তি: শতপতিজনে ঈশ্বৰৰ পুত্ৰক কেনেকৈ চিনি পালে</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অলৌকিক কাৰ্য্যৰ সাক্ষী হোৱা: তেওঁৰ শক্তিক আকোৱালি লোৱা</w:t>
      </w:r>
    </w:p>
    <w:p w14:paraId="23D17CF9" w14:textId="77777777" w:rsidR="00F90BDC" w:rsidRDefault="00F90BDC"/>
    <w:p w14:paraId="36B41F85"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3729FA99" w14:textId="77777777" w:rsidR="00F90BDC" w:rsidRDefault="00F90BDC"/>
    <w:p w14:paraId="607F8BC8" w14:textId="77777777" w:rsidR="00F90BDC" w:rsidRDefault="00F90BDC">
      <w:r xmlns:w="http://schemas.openxmlformats.org/wordprocessingml/2006/main">
        <w:t xml:space="preserve">২/ যোহন ২০:৩০-৩১ - শিষ্যসকলৰ সন্মুখত যীচুৱে আন বহুতো চিন কৰিলে, যিবোৰ এই পুস্তকত লিখা নাই; কিন্তু এইবোৰ লিখা হৈছে যাতে আপোনালোকে বিশ্বাস কৰিব পাৰে যে যীচু খ্ৰীষ্ট, ঈশ্বৰৰ পুত্ৰ, আৰু বিশ্বাস কৰি আপোনালোকে তেওঁৰ নামত জীৱন লাভ কৰিব পাৰে।</w:t>
      </w:r>
    </w:p>
    <w:p w14:paraId="18226D72" w14:textId="77777777" w:rsidR="00F90BDC" w:rsidRDefault="00F90BDC"/>
    <w:p w14:paraId="7BCD7691" w14:textId="77777777" w:rsidR="00F90BDC" w:rsidRDefault="00F90BDC">
      <w:r xmlns:w="http://schemas.openxmlformats.org/wordprocessingml/2006/main">
        <w:t xml:space="preserve">মথি ২৭:৫৫ তাতে অনেক মহিলাই গালীলৰ পৰা যীচুৰ পিছে পিছে গৈ তেওঁৰ সেৱা কৰি থকা বহু মহিলাই দূৰৈত চাই আছিল।</w:t>
      </w:r>
    </w:p>
    <w:p w14:paraId="144A95CF" w14:textId="77777777" w:rsidR="00F90BDC" w:rsidRDefault="00F90BDC"/>
    <w:p w14:paraId="0C61E6DE" w14:textId="77777777" w:rsidR="00F90BDC" w:rsidRDefault="00F90BDC">
      <w:r xmlns:w="http://schemas.openxmlformats.org/wordprocessingml/2006/main">
        <w:t xml:space="preserve">সেই অংশটোত উল্লেখ কৰা হৈছে যে বহুতো মহিলাই যীচুৰ সেৱা কৰিবলৈ গালীলৰ পৰা যিৰূচালেমলৈ তেওঁৰ পিছে পিছে গৈছিল।</w:t>
      </w:r>
    </w:p>
    <w:p w14:paraId="22E27CC3" w14:textId="77777777" w:rsidR="00F90BDC" w:rsidRDefault="00F90BDC"/>
    <w:p w14:paraId="65D8FB76" w14:textId="77777777" w:rsidR="00F90BDC" w:rsidRDefault="00F90BDC">
      <w:r xmlns:w="http://schemas.openxmlformats.org/wordprocessingml/2006/main">
        <w:t xml:space="preserve">১: যীচুক শেষলৈকে তেওঁৰ ওচৰ-চুবুৰীয়াই অতিশয় যত্ন লৈছিল।</w:t>
      </w:r>
    </w:p>
    <w:p w14:paraId="5033C7AA" w14:textId="77777777" w:rsidR="00F90BDC" w:rsidRDefault="00F90BDC"/>
    <w:p w14:paraId="6D7FB0E0" w14:textId="77777777" w:rsidR="00F90BDC" w:rsidRDefault="00F90BDC">
      <w:r xmlns:w="http://schemas.openxmlformats.org/wordprocessingml/2006/main">
        <w:t xml:space="preserve">২: খ্ৰীষ্টত থকা আমাৰ ভনীয়েক আৰু ভাইসকলৰ সমৰ্থনত অতিশয় শক্তি, প্ৰেম আৰু সান্ত্বনা আছে।</w:t>
      </w:r>
    </w:p>
    <w:p w14:paraId="56B185B3" w14:textId="77777777" w:rsidR="00F90BDC" w:rsidRDefault="00F90BDC"/>
    <w:p w14:paraId="7362F579" w14:textId="77777777" w:rsidR="00F90BDC" w:rsidRDefault="00F90BDC">
      <w:r xmlns:w="http://schemas.openxmlformats.org/wordprocessingml/2006/main">
        <w:t xml:space="preserve">১: মাৰ্ক ১৪:৩-৯ - মৰিয়মে যীচুক বহুমূলীয়া তেলেৰে অভিষেক কৰে, যিটো তেওঁৰ প্ৰতি তেওঁৰ প্ৰেমৰ চিন।</w:t>
      </w:r>
    </w:p>
    <w:p w14:paraId="36700DCE" w14:textId="77777777" w:rsidR="00F90BDC" w:rsidRDefault="00F90BDC"/>
    <w:p w14:paraId="03CE7294" w14:textId="77777777" w:rsidR="00F90BDC" w:rsidRDefault="00F90BDC">
      <w:r xmlns:w="http://schemas.openxmlformats.org/wordprocessingml/2006/main">
        <w:t xml:space="preserve">২: হিতোপদেশ ৩১:১০-৩১ - আদৰ্শ নাৰী, যিয়ে নিজৰ উপহাৰ আৰু ক্ষমতাক আনৰ সেৱা আৰু সেৱা কৰিবলৈ ব্যৱহাৰ কৰে।</w:t>
      </w:r>
    </w:p>
    <w:p w14:paraId="220E49F8" w14:textId="77777777" w:rsidR="00F90BDC" w:rsidRDefault="00F90BDC"/>
    <w:p w14:paraId="19387D66" w14:textId="77777777" w:rsidR="00F90BDC" w:rsidRDefault="00F90BDC">
      <w:r xmlns:w="http://schemas.openxmlformats.org/wordprocessingml/2006/main">
        <w:t xml:space="preserve">মথি ২৭:৫৬ ইয়াৰ ভিতৰত মগদলীনী মৰিয়ম, যাকোব আৰু যোচেৰ মাতৃ মৰিয়ম আৰু জবদীৰ সন্তানসকলৰ মাতৃ আছিল।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ক্ৰুচত দিয়াৰ সাক্ষী হোৱা লোকসকলৰ ভিতৰত মগদলীনী মৰিয়ম, যাকোব আৰু যোচেৰ মাতৃ মৰিয়ম আৰু জবদীৰ সন্তানসকলৰ মাতৃও আছিল।</w:t>
      </w:r>
    </w:p>
    <w:p w14:paraId="1457610C" w14:textId="77777777" w:rsidR="00F90BDC" w:rsidRDefault="00F90BDC"/>
    <w:p w14:paraId="7732B3FE" w14:textId="77777777" w:rsidR="00F90BDC" w:rsidRDefault="00F90BDC">
      <w:r xmlns:w="http://schemas.openxmlformats.org/wordprocessingml/2006/main">
        <w:t xml:space="preserve">১/ বিশ্বাসী সাক্ষী: মেৰী মেগডেলিন আৰু জেমছ আৰু জোচেছৰ মাতৃ মৰিয়মৰ সাহস পৰীক্ষা কৰা</w:t>
      </w:r>
    </w:p>
    <w:p w14:paraId="6F2FFEAC" w14:textId="77777777" w:rsidR="00F90BDC" w:rsidRDefault="00F90BDC"/>
    <w:p w14:paraId="1F49FFCD" w14:textId="77777777" w:rsidR="00F90BDC" w:rsidRDefault="00F90BDC">
      <w:r xmlns:w="http://schemas.openxmlformats.org/wordprocessingml/2006/main">
        <w:t xml:space="preserve">২/ সংহতিত থিয় হোৱা: যীচুৰ ক্ৰুচত দিয়াটোৱে আমাৰ বিশ্বাসক কেনেকৈ একত্ৰিত কৰে</w:t>
      </w:r>
    </w:p>
    <w:p w14:paraId="74E723ED" w14:textId="77777777" w:rsidR="00F90BDC" w:rsidRDefault="00F90BDC"/>
    <w:p w14:paraId="625A2DBC" w14:textId="77777777" w:rsidR="00F90BDC" w:rsidRDefault="00F90BDC">
      <w:r xmlns:w="http://schemas.openxmlformats.org/wordprocessingml/2006/main">
        <w:t xml:space="preserve">১) ইব্ৰী ১২:১-২ - "এতেকে, সাক্ষীৰ ইমান ডাঙৰ ডাৱৰে আগুৰি থকাৰ বাবে, আমি সকলো ওজন আৰু ইমান ওচৰৰ পৰা আঁকোৱালি লোৱা পাপক একাষৰীয়া কৰি দিওঁ আহক আৰু আমি ধৈৰ্য্যৰে সেই দৌৰত দৌৰো আহক।" আমাৰ আগত।"</w:t>
      </w:r>
    </w:p>
    <w:p w14:paraId="38998234" w14:textId="77777777" w:rsidR="00F90BDC" w:rsidRDefault="00F90BDC"/>
    <w:p w14:paraId="7424D6DC" w14:textId="77777777" w:rsidR="00F90BDC" w:rsidRDefault="00F90BDC">
      <w:r xmlns:w="http://schemas.openxmlformats.org/wordprocessingml/2006/main">
        <w:t xml:space="preserve">২) যোহন ১১:২৫-২৬ - "যীচুৱে তাইক ক'লে, "মই পুনৰুত্থান আৰু জীৱন। যি কোনোৱে মোত বিশ্বাস কৰে, মৰিলেও তেওঁ জীয়াই থাকিব, আৰু যি কোনোৱে জীয়াই থাকে আৰু মোত বিশ্বাস কৰে, তেওঁ কেতিয়াও মৰিব নোৱাৰে।" এই কথা বিশ্বাস কৰিছানে?”</w:t>
      </w:r>
    </w:p>
    <w:p w14:paraId="4453AB2F" w14:textId="77777777" w:rsidR="00F90BDC" w:rsidRDefault="00F90BDC"/>
    <w:p w14:paraId="58DB0E41" w14:textId="77777777" w:rsidR="00F90BDC" w:rsidRDefault="00F90BDC">
      <w:r xmlns:w="http://schemas.openxmlformats.org/wordprocessingml/2006/main">
        <w:t xml:space="preserve">মথি ২৭:৫৭ সন্ধিয়া হ’লে অৰিমথিয়াৰ যোচেফ নামৰ এজন ধনী মানুহ আহিল, যি নিজেও যীচুৰ শিষ্য আছিল।</w:t>
      </w:r>
    </w:p>
    <w:p w14:paraId="66BEA7D5" w14:textId="77777777" w:rsidR="00F90BDC" w:rsidRDefault="00F90BDC"/>
    <w:p w14:paraId="3B397683" w14:textId="77777777" w:rsidR="00F90BDC" w:rsidRDefault="00F90BDC">
      <w:r xmlns:w="http://schemas.openxmlformats.org/wordprocessingml/2006/main">
        <w:t xml:space="preserve">আৰিমথিয়াৰ যোচেফ যীচুৰ এজন নিষ্ঠাবান শিষ্য আছিল আৰু তেওঁ যীচুৰ বাবে সঠিকভাৱে সমাধিস্থ কৰাৰ ব্যৱস্থা কৰিছিল।</w:t>
      </w:r>
    </w:p>
    <w:p w14:paraId="26845B27" w14:textId="77777777" w:rsidR="00F90BDC" w:rsidRDefault="00F90BDC"/>
    <w:p w14:paraId="3EA9BFA9" w14:textId="77777777" w:rsidR="00F90BDC" w:rsidRDefault="00F90BDC">
      <w:r xmlns:w="http://schemas.openxmlformats.org/wordprocessingml/2006/main">
        <w:t xml:space="preserve">১/ আৰিমথিয়াৰ যোচেফৰ ভক্তি: যীচুক অনুসৰণ কৰাৰ বাবে এক আৰ্হি</w:t>
      </w:r>
    </w:p>
    <w:p w14:paraId="112A7DBB" w14:textId="77777777" w:rsidR="00F90BDC" w:rsidRDefault="00F90BDC"/>
    <w:p w14:paraId="26261F6A" w14:textId="77777777" w:rsidR="00F90BDC" w:rsidRDefault="00F90BDC">
      <w:r xmlns:w="http://schemas.openxmlformats.org/wordprocessingml/2006/main">
        <w:t xml:space="preserve">২/ বলিদানৰ শক্তি: আৰিমথিয়াৰ যোচেফে কেনেকৈ নিজৰ বিশ্বাস প্ৰদৰ্শন কৰিছিল</w:t>
      </w:r>
    </w:p>
    <w:p w14:paraId="1F8FECFE" w14:textId="77777777" w:rsidR="00F90BDC" w:rsidRDefault="00F90BDC"/>
    <w:p w14:paraId="6F838AB0" w14:textId="77777777" w:rsidR="00F90BDC" w:rsidRDefault="00F90BDC">
      <w:r xmlns:w="http://schemas.openxmlformats.org/wordprocessingml/2006/main">
        <w:t xml:space="preserve">১/ যোহন ১৯:৩৮-৪২ - অৰিমথিয়াৰ যোচেফৰ দ্বাৰা যীচুক সমাধিস্থ কৰা</w:t>
      </w:r>
    </w:p>
    <w:p w14:paraId="246C678B" w14:textId="77777777" w:rsidR="00F90BDC" w:rsidRDefault="00F90BDC"/>
    <w:p w14:paraId="6DCCFEA8" w14:textId="77777777" w:rsidR="00F90BDC" w:rsidRDefault="00F90BDC">
      <w:r xmlns:w="http://schemas.openxmlformats.org/wordprocessingml/2006/main">
        <w:t xml:space="preserve">২/ মাৰ্ক ১৫:৪৩-৪৬ - আৰিমথিয়াৰ যোচেফে পীলাতৰ ওচৰলৈ যীচুৰ শৰীৰৰ বাবে কৰা অনুৰোধ</w:t>
      </w:r>
    </w:p>
    <w:p w14:paraId="6C5277F4" w14:textId="77777777" w:rsidR="00F90BDC" w:rsidRDefault="00F90BDC"/>
    <w:p w14:paraId="32D0AE79" w14:textId="77777777" w:rsidR="00F90BDC" w:rsidRDefault="00F90BDC">
      <w:r xmlns:w="http://schemas.openxmlformats.org/wordprocessingml/2006/main">
        <w:t xml:space="preserve">মথি ২৭:৫৮ তেওঁ পীলাতৰ ওচৰলৈ গৈ যীচুৰ মৃতদেহ বিচাৰিলে। তেতিয়া পীলাতে মৃতদেহটো উদ্ধাৰ কৰিবলৈ আজ্ঞা দিলে।</w:t>
      </w:r>
    </w:p>
    <w:p w14:paraId="0AC221EA" w14:textId="77777777" w:rsidR="00F90BDC" w:rsidRDefault="00F90BDC"/>
    <w:p w14:paraId="549BCC33" w14:textId="77777777" w:rsidR="00F90BDC" w:rsidRDefault="00F90BDC">
      <w:r xmlns:w="http://schemas.openxmlformats.org/wordprocessingml/2006/main">
        <w:t xml:space="preserve">পীলাতে যীচুৰ মৃতদেহ ল’বলৈ আৰিমথিয়াৰ যোচেফক অনুৰোধ কৰাটো মঞ্জুৰ কৰিলে।</w:t>
      </w:r>
    </w:p>
    <w:p w14:paraId="77F59139" w14:textId="77777777" w:rsidR="00F90BDC" w:rsidRDefault="00F90BDC"/>
    <w:p w14:paraId="22D1299A" w14:textId="77777777" w:rsidR="00F90BDC" w:rsidRDefault="00F90BDC">
      <w:r xmlns:w="http://schemas.openxmlformats.org/wordprocessingml/2006/main">
        <w:t xml:space="preserve">১) যীচুৰ মৃতদেহৰ বাবে কৰা অনুৰোধত আৰিমথিয়াৰ যোচেফে যি বিশ্বাস আৰু অধ্যৱসায়ৰ শক্তি প্ৰদৰ্শন কৰিছিল।</w:t>
      </w:r>
    </w:p>
    <w:p w14:paraId="4D35B004" w14:textId="77777777" w:rsidR="00F90BDC" w:rsidRDefault="00F90BDC"/>
    <w:p w14:paraId="1FAE76B3" w14:textId="77777777" w:rsidR="00F90BDC" w:rsidRDefault="00F90BDC">
      <w:r xmlns:w="http://schemas.openxmlformats.org/wordprocessingml/2006/main">
        <w:t xml:space="preserve">২) প্ৰাৰ্থনাত ঈশ্বৰৰ ওচৰত আমাৰ অনুৰোধ কৰাৰ গুৰুত্ব, যিদৰে আৰিমথিয়াৰ যোচেফে প্ৰমাণ কৰিছে।</w:t>
      </w:r>
    </w:p>
    <w:p w14:paraId="030C846D" w14:textId="77777777" w:rsidR="00F90BDC" w:rsidRDefault="00F90BDC"/>
    <w:p w14:paraId="12410372" w14:textId="77777777" w:rsidR="00F90BDC" w:rsidRDefault="00F90BDC">
      <w:r xmlns:w="http://schemas.openxmlformats.org/wordprocessingml/2006/main">
        <w:t xml:space="preserve">১/ যাকোব ৫:১৬ - "ধাৰ্ম্মিক ব্যক্তিৰ প্ৰাৰ্থনাই কাম কৰাৰ দৰে মহান শক্তি থাকে।"</w:t>
      </w:r>
    </w:p>
    <w:p w14:paraId="632DE895" w14:textId="77777777" w:rsidR="00F90BDC" w:rsidRDefault="00F90BDC"/>
    <w:p w14:paraId="73408780" w14:textId="77777777" w:rsidR="00F90BDC" w:rsidRDefault="00F90BDC">
      <w:r xmlns:w="http://schemas.openxmlformats.org/wordprocessingml/2006/main">
        <w:t xml:space="preserve">২/ মথি ২১:২২ - "আপুনি প্ৰাৰ্থনাত যি বিচাৰিব, তেন্তে বিশ্বাস থাকিলে লাভ কৰিব।"</w:t>
      </w:r>
    </w:p>
    <w:p w14:paraId="0D9B1E82" w14:textId="77777777" w:rsidR="00F90BDC" w:rsidRDefault="00F90BDC"/>
    <w:p w14:paraId="12EE0F03" w14:textId="77777777" w:rsidR="00F90BDC" w:rsidRDefault="00F90BDC">
      <w:r xmlns:w="http://schemas.openxmlformats.org/wordprocessingml/2006/main">
        <w:t xml:space="preserve">মথি ২৭:৫৯ যোচেফে মৃতদেহটো লৈ পৰিষ্কাৰ লিন কাপোৰেৰে মেৰিয়াই ল’লে।</w:t>
      </w:r>
    </w:p>
    <w:p w14:paraId="51C298E4" w14:textId="77777777" w:rsidR="00F90BDC" w:rsidRDefault="00F90BDC"/>
    <w:p w14:paraId="31704283" w14:textId="77777777" w:rsidR="00F90BDC" w:rsidRDefault="00F90BDC">
      <w:r xmlns:w="http://schemas.openxmlformats.org/wordprocessingml/2006/main">
        <w:t xml:space="preserve">যোচেফে যীচুৰ মৃতদেহ এটা পৰিষ্কাৰ লিনেন কাপোৰেৰে মেৰিয়াই যীচুৰ প্ৰতি থকা প্ৰেম দেখুৱাইছিল।</w:t>
      </w:r>
    </w:p>
    <w:p w14:paraId="3AB473B5" w14:textId="77777777" w:rsidR="00F90BDC" w:rsidRDefault="00F90BDC"/>
    <w:p w14:paraId="37C7B19C" w14:textId="77777777" w:rsidR="00F90BDC" w:rsidRDefault="00F90BDC">
      <w:r xmlns:w="http://schemas.openxmlformats.org/wordprocessingml/2006/main">
        <w:t xml:space="preserve">১: প্ৰেম এক কৰ্ম আৰু আৱেগ নহয়। যোচেফৰ দৰে আমি আমাৰ কাৰ্য্যৰ দ্বাৰা যীচুৰ প্ৰতি আমাৰ প্ৰেম প্ৰকাশ কৰিব পাৰোঁ।</w:t>
      </w:r>
    </w:p>
    <w:p w14:paraId="02F572C3" w14:textId="77777777" w:rsidR="00F90BDC" w:rsidRDefault="00F90BDC"/>
    <w:p w14:paraId="1D404216" w14:textId="77777777" w:rsidR="00F90BDC" w:rsidRDefault="00F90BDC">
      <w:r xmlns:w="http://schemas.openxmlformats.org/wordprocessingml/2006/main">
        <w:t xml:space="preserve">২: যীচুৰ প্ৰতি নম্ৰতা আৰু সেৱাৰ যোচেফৰ আদৰ্শই আমাক সোঁৱৰাই দিব পাৰে যে আমাৰ প্ৰভুৰ সেৱা কৰিবলৈ কেতিয়াও পাহৰি নাযাব।</w:t>
      </w:r>
    </w:p>
    <w:p w14:paraId="45341605" w14:textId="77777777" w:rsidR="00F90BDC" w:rsidRDefault="00F90BDC"/>
    <w:p w14:paraId="7A3D87FE" w14:textId="77777777" w:rsidR="00F90BDC" w:rsidRDefault="00F90BDC">
      <w:r xmlns:w="http://schemas.openxmlformats.org/wordprocessingml/2006/main">
        <w:t xml:space="preserve">১: যোহন ১৩:৩৪-৩৫, “মই তোমালোকক এটা নতুন আজ্ঞা দিছো যে তোমালোকে ইজনে সিজনক প্ৰেম কৰা: মই যেনেকৈ </w:t>
      </w:r>
      <w:r xmlns:w="http://schemas.openxmlformats.org/wordprocessingml/2006/main">
        <w:lastRenderedPageBreak xmlns:w="http://schemas.openxmlformats.org/wordprocessingml/2006/main"/>
      </w:r>
      <w:r xmlns:w="http://schemas.openxmlformats.org/wordprocessingml/2006/main">
        <w:t xml:space="preserve">তোমালোকক প্ৰেম কৰিলোঁ, তোমালোকেও ইজনে সিজনক প্ৰেম কৰা। যদি তোমালোকে ইজনে সিজনৰ প্ৰতি প্ৰেম কৰে, তেন্তে সকলো লোকে তোমালোক মোৰ শিষ্য বুলি জানিব।”</w:t>
      </w:r>
    </w:p>
    <w:p w14:paraId="259714BC" w14:textId="77777777" w:rsidR="00F90BDC" w:rsidRDefault="00F90BDC"/>
    <w:p w14:paraId="300334B5" w14:textId="77777777" w:rsidR="00F90BDC" w:rsidRDefault="00F90BDC">
      <w:r xmlns:w="http://schemas.openxmlformats.org/wordprocessingml/2006/main">
        <w:t xml:space="preserve">২: ১ যোহন ৪:১৯-২১, “আমি প্ৰেম কৰোঁ কাৰণ তেওঁ আমাক প্ৰথমে প্ৰেম কৰিছিল। যিয়ে ঈশ্বৰক ভাল পাওঁ বুলি দাবী কৰে তথাপিও ভাই বা ভনীয়েকক ঘৃণা কৰে তেওঁ মিছলীয়া। কিয়নো যিয়ে নিজৰ ভাই-ভনীক ভাল নাপায়, যাক তেওঁলোকে দেখা পাইছে, তেওঁ দেখা নোপোৱা ঈশ্বৰক প্ৰেম কৰিব নোৱাৰে। আৰু তেওঁ আমাক এই আজ্ঞা দিছে: যি কোনোৱে ঈশ্বৰক প্ৰেম কৰে, তেওঁ নিজৰ ভাই-ভনীকো প্ৰেম কৰিব লাগিব।”</w:t>
      </w:r>
    </w:p>
    <w:p w14:paraId="0609D761" w14:textId="77777777" w:rsidR="00F90BDC" w:rsidRDefault="00F90BDC"/>
    <w:p w14:paraId="42984CA0" w14:textId="77777777" w:rsidR="00F90BDC" w:rsidRDefault="00F90BDC">
      <w:r xmlns:w="http://schemas.openxmlformats.org/wordprocessingml/2006/main">
        <w:t xml:space="preserve">মথি ২৭:৬০ আৰু তেওঁ শিলত কাটি লোৱা নিজৰ নতুন সমাধিস্থলত ৰাখিলে আৰু তেওঁ মৈদামৰ দুৱাৰত এটা ডাঙৰ শিল গুটিয়াই গুচি গ’ল।</w:t>
      </w:r>
    </w:p>
    <w:p w14:paraId="67C06C4A" w14:textId="77777777" w:rsidR="00F90BDC" w:rsidRDefault="00F90BDC"/>
    <w:p w14:paraId="5C074EBD" w14:textId="77777777" w:rsidR="00F90BDC" w:rsidRDefault="00F90BDC">
      <w:r xmlns:w="http://schemas.openxmlformats.org/wordprocessingml/2006/main">
        <w:t xml:space="preserve">আৰিমথিয়াৰ যোচেফে পীলাতৰ পৰা যীচুৰ মৃতদেহ বিচাৰিছিল আৰু শিলৰ পৰা খোদিত নতুন সমাধিস্থলত ৰাখিলে আৰু মৈদামটোক এটা ডাঙৰ শিলেৰে বন্ধ কৰি দিলে।</w:t>
      </w:r>
    </w:p>
    <w:p w14:paraId="1F648C2B" w14:textId="77777777" w:rsidR="00F90BDC" w:rsidRDefault="00F90BDC"/>
    <w:p w14:paraId="6F62097C" w14:textId="77777777" w:rsidR="00F90BDC" w:rsidRDefault="00F90BDC">
      <w:r xmlns:w="http://schemas.openxmlformats.org/wordprocessingml/2006/main">
        <w:t xml:space="preserve">১/ যীচুৰ মৃত্যু আৰু কবৰ দিয়া: তেওঁৰ জীৱন অসাৰভাৱে কাঢ়ি লোৱা হোৱা নাছিল।</w:t>
      </w:r>
    </w:p>
    <w:p w14:paraId="1F12DF46" w14:textId="77777777" w:rsidR="00F90BDC" w:rsidRDefault="00F90BDC"/>
    <w:p w14:paraId="320C3268" w14:textId="77777777" w:rsidR="00F90BDC" w:rsidRDefault="00F90BDC">
      <w:r xmlns:w="http://schemas.openxmlformats.org/wordprocessingml/2006/main">
        <w:t xml:space="preserve">২) আৰিমথিয়াৰ যোচেফৰ বিশ্বাস আৰু ঈশ্বৰৰ ইচ্ছাৰ আজ্ঞা পালনৰ তাৎপৰ্য।</w:t>
      </w:r>
    </w:p>
    <w:p w14:paraId="18F69F8B" w14:textId="77777777" w:rsidR="00F90BDC" w:rsidRDefault="00F90BDC"/>
    <w:p w14:paraId="48535037" w14:textId="77777777" w:rsidR="00F90BDC" w:rsidRDefault="00F90BDC">
      <w:r xmlns:w="http://schemas.openxmlformats.org/wordprocessingml/2006/main">
        <w:t xml:space="preserve">১/ যিচয়া ৫৩:৯ - "আৰু তেওঁ দুষ্টৰ লগত আৰু ধনী লোকৰ লগত নিজৰ কবৰ সাজিলে..."</w:t>
      </w:r>
    </w:p>
    <w:p w14:paraId="3F393B14" w14:textId="77777777" w:rsidR="00F90BDC" w:rsidRDefault="00F90BDC"/>
    <w:p w14:paraId="119C33BA" w14:textId="77777777" w:rsidR="00F90BDC" w:rsidRDefault="00F90BDC">
      <w:r xmlns:w="http://schemas.openxmlformats.org/wordprocessingml/2006/main">
        <w:t xml:space="preserve">২) লূক ২৩:৫০-৫৩ - "আৰু চোৱা, যোচেফ নামৰ এজন পৰামৰ্শদাতা আছিল; আৰু তেওঁ এজন ভাল মানুহ আৰু ন্যায়পৰায়ণ আছিল; (তেওঁলোকে তেওঁলোকৰ পৰামৰ্শ আৰু কাৰ্য্যত সন্মতি দিয়া নাছিল;) তেওঁ ইহুদীসকলৰ নগৰ আৰিমথিয়াৰ আছিল, তেওঁ নিজেও ঈশ্বৰৰ ৰাজ্যৰ বাবে অপেক্ষা কৰিছিল।এই মানুহজনে পীলাতৰ ওচৰলৈ গৈ যীচুৰ মৃতদেহ বিচাৰিলে শিলত খোদিত কৰা এটা কবৰ, য'ত আগতে কেতিয়াও মানুহ ৰখা হোৱা নাছিল।"</w:t>
      </w:r>
    </w:p>
    <w:p w14:paraId="307928A9" w14:textId="77777777" w:rsidR="00F90BDC" w:rsidRDefault="00F90BDC"/>
    <w:p w14:paraId="331996D0" w14:textId="77777777" w:rsidR="00F90BDC" w:rsidRDefault="00F90BDC">
      <w:r xmlns:w="http://schemas.openxmlformats.org/wordprocessingml/2006/main">
        <w:t xml:space="preserve">মথি ২৭:৬১ মগদলীনী মৰিয়ম আৰু আনগৰাকী মৰিয়ম কবৰৰ সন্মুখত বহি আছিল।</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যীচুৰ সমাধিস্থলত মগদলীনী মৰিয়ম আৰু আনগৰাকী মৰিয়মৰ উপস্থিতিৰ বৰ্ণনা কৰা হৈছে।</w:t>
      </w:r>
    </w:p>
    <w:p w14:paraId="60B17386" w14:textId="77777777" w:rsidR="00F90BDC" w:rsidRDefault="00F90BDC"/>
    <w:p w14:paraId="12A9B8D2" w14:textId="77777777" w:rsidR="00F90BDC" w:rsidRDefault="00F90BDC">
      <w:r xmlns:w="http://schemas.openxmlformats.org/wordprocessingml/2006/main">
        <w:t xml:space="preserve">১/ পুনৰুত্থানত আনন্দিত হোৱা - যীচুৰ শিষ্যসকলে তেওঁৰ সমাধি আৰু পুনৰুত্থানৰ সাক্ষী হৈ কেনেকৈ নিজৰ সাহস আৰু বিশ্বাস দেখুৱাইছিল</w:t>
      </w:r>
    </w:p>
    <w:p w14:paraId="1423FB4D" w14:textId="77777777" w:rsidR="00F90BDC" w:rsidRDefault="00F90BDC"/>
    <w:p w14:paraId="436C767D" w14:textId="77777777" w:rsidR="00F90BDC" w:rsidRDefault="00F90BDC">
      <w:r xmlns:w="http://schemas.openxmlformats.org/wordprocessingml/2006/main">
        <w:t xml:space="preserve">২/ বিশ্বাসী দুখ - মগদলীনী মৰিয়ম আৰু আন মৰিয়মে যীচুৰ মৃত্যুৰ শোকত কেনেকৈ তেওঁৰ প্ৰতি সমৰ্পণ দেখুৱাইছিল</w:t>
      </w:r>
    </w:p>
    <w:p w14:paraId="330A781F" w14:textId="77777777" w:rsidR="00F90BDC" w:rsidRDefault="00F90BDC"/>
    <w:p w14:paraId="33AF0784" w14:textId="77777777" w:rsidR="00F90BDC" w:rsidRDefault="00F90BDC">
      <w:r xmlns:w="http://schemas.openxmlformats.org/wordprocessingml/2006/main">
        <w:t xml:space="preserve">১/ যোহন ২০:১-১৮ - যীচুৰ পুনৰুত্থান</w:t>
      </w:r>
    </w:p>
    <w:p w14:paraId="5CC02D04" w14:textId="77777777" w:rsidR="00F90BDC" w:rsidRDefault="00F90BDC"/>
    <w:p w14:paraId="538BD907" w14:textId="77777777" w:rsidR="00F90BDC" w:rsidRDefault="00F90BDC">
      <w:r xmlns:w="http://schemas.openxmlformats.org/wordprocessingml/2006/main">
        <w:t xml:space="preserve">২/ লূক ২৪:১-১২ - পুনৰুত্থিত যীচুৰ শিষ্যসকলৰ আগত আবিৰ্ভাৱ হোৱাৰ কাহিনী</w:t>
      </w:r>
    </w:p>
    <w:p w14:paraId="3711D4EF" w14:textId="77777777" w:rsidR="00F90BDC" w:rsidRDefault="00F90BDC"/>
    <w:p w14:paraId="4222A42C" w14:textId="77777777" w:rsidR="00F90BDC" w:rsidRDefault="00F90BDC">
      <w:r xmlns:w="http://schemas.openxmlformats.org/wordprocessingml/2006/main">
        <w:t xml:space="preserve">মথি ২৭:৬২ তাৰ পিছদিনা প্ৰস্তুতিৰ দিনা প্ৰধান পুৰোহিত আৰু ফৰীচীসকলে পীলাতৰ ওচৰলৈ একত্ৰিত হ’ল।</w:t>
      </w:r>
    </w:p>
    <w:p w14:paraId="46011389" w14:textId="77777777" w:rsidR="00F90BDC" w:rsidRDefault="00F90BDC"/>
    <w:p w14:paraId="325749A9" w14:textId="77777777" w:rsidR="00F90BDC" w:rsidRDefault="00F90BDC">
      <w:r xmlns:w="http://schemas.openxmlformats.org/wordprocessingml/2006/main">
        <w:t xml:space="preserve">প্ৰস্তুতি দিনৰ পিছদিনা প্ৰধান পুৰোহিত আৰু ফৰীচীসকল পীলাতৰ ওচৰলৈ আহিল।</w:t>
      </w:r>
    </w:p>
    <w:p w14:paraId="59B19888" w14:textId="77777777" w:rsidR="00F90BDC" w:rsidRDefault="00F90BDC"/>
    <w:p w14:paraId="0D3585D5" w14:textId="77777777" w:rsidR="00F90BDC" w:rsidRDefault="00F90BDC">
      <w:r xmlns:w="http://schemas.openxmlformats.org/wordprocessingml/2006/main">
        <w:t xml:space="preserve">১: প্ৰস্তুতিৰ শক্তি - মথি ২৭:৬২</w:t>
      </w:r>
    </w:p>
    <w:p w14:paraId="595BE97C" w14:textId="77777777" w:rsidR="00F90BDC" w:rsidRDefault="00F90BDC"/>
    <w:p w14:paraId="36192139" w14:textId="77777777" w:rsidR="00F90BDC" w:rsidRDefault="00F90BDC">
      <w:r xmlns:w="http://schemas.openxmlformats.org/wordprocessingml/2006/main">
        <w:t xml:space="preserve">২: কেতিয়া কাম কৰিব লাগে সেইটো জনা - মথি ২৭:৬২</w:t>
      </w:r>
    </w:p>
    <w:p w14:paraId="7D1C661D" w14:textId="77777777" w:rsidR="00F90BDC" w:rsidRDefault="00F90BDC"/>
    <w:p w14:paraId="458661A4" w14:textId="77777777" w:rsidR="00F90BDC" w:rsidRDefault="00F90BDC">
      <w:r xmlns:w="http://schemas.openxmlformats.org/wordprocessingml/2006/main">
        <w:t xml:space="preserve">১: লূক ১৪:২৮-৩০ - কিয়নো তোমালোকৰ মাজৰ কোনে এটা টাৱাৰ নিৰ্মাণ কৰিব বিচাৰিছে, প্ৰথমে বহি নাথাকে, আৰু খৰচৰ হিচাপ নকৰে, যে তেওঁৰ সেইটো সম্পূৰ্ণ কৰিবলৈ যথেষ্ট আছে নেকি?</w:t>
      </w:r>
    </w:p>
    <w:p w14:paraId="4F5CBB33" w14:textId="77777777" w:rsidR="00F90BDC" w:rsidRDefault="00F90BDC"/>
    <w:p w14:paraId="33867F93" w14:textId="77777777" w:rsidR="00F90BDC" w:rsidRDefault="00F90BDC">
      <w:r xmlns:w="http://schemas.openxmlformats.org/wordprocessingml/2006/main">
        <w:t xml:space="preserve">২: ইফিচীয়া ৫:১৫-১৭ - তেন্তে তোমালোকে মূৰ্খৰ দৰে নহয়, কিন্তু জ্ঞানী হিচাপে সাৱধানতাৰে চলিবা, কাৰণ দিনবোৰ বেয়া।</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২৭:৬৩ তেওঁ ক’লে, “মহাশয়, আমি মনত পেলাইছো যে সেই প্ৰতাৰকজনে জীয়াই থাকোঁতে কৈছিল, “তিনি দিনৰ পাছত মই পুনৰুত্থান হ’ম।”</w:t>
      </w:r>
    </w:p>
    <w:p w14:paraId="0B28EFB6" w14:textId="77777777" w:rsidR="00F90BDC" w:rsidRDefault="00F90BDC"/>
    <w:p w14:paraId="3C80D91B" w14:textId="77777777" w:rsidR="00F90BDC" w:rsidRDefault="00F90BDC">
      <w:r xmlns:w="http://schemas.openxmlformats.org/wordprocessingml/2006/main">
        <w:t xml:space="preserve">ইহুদী নেতাসকলে যীচুৱে তিনিদিনৰ পাছত পুনৰুত্থান হোৱাৰ ভৱিষ্যদ্বাণীৰ বিষয়ে জানিছিল।</w:t>
      </w:r>
    </w:p>
    <w:p w14:paraId="3615BF4B" w14:textId="77777777" w:rsidR="00F90BDC" w:rsidRDefault="00F90BDC"/>
    <w:p w14:paraId="7B587BF4" w14:textId="77777777" w:rsidR="00F90BDC" w:rsidRDefault="00F90BDC">
      <w:r xmlns:w="http://schemas.openxmlformats.org/wordprocessingml/2006/main">
        <w:t xml:space="preserve">১/ ঈশ্বৰৰ বিশ্বাসযোগ্যতা: যীচুৱে তেওঁৰ পুনৰুত্থানৰ ভৱিষ্যদ্বাণীৰ ওপৰত প্ৰতিফলন</w:t>
      </w:r>
    </w:p>
    <w:p w14:paraId="0C984C6F" w14:textId="77777777" w:rsidR="00F90BDC" w:rsidRDefault="00F90BDC"/>
    <w:p w14:paraId="49B8FD7D" w14:textId="77777777" w:rsidR="00F90BDC" w:rsidRDefault="00F90BDC">
      <w:r xmlns:w="http://schemas.openxmlformats.org/wordprocessingml/2006/main">
        <w:t xml:space="preserve">২/ যীচুৰ শক্তি: তেওঁৰ বাক্যৰ প্ৰভাৱ পৰীক্ষা কৰা</w:t>
      </w:r>
    </w:p>
    <w:p w14:paraId="58E182F8" w14:textId="77777777" w:rsidR="00F90BDC" w:rsidRDefault="00F90BDC"/>
    <w:p w14:paraId="5E6A46C6" w14:textId="77777777" w:rsidR="00F90BDC" w:rsidRDefault="00F90BDC">
      <w:r xmlns:w="http://schemas.openxmlformats.org/wordprocessingml/2006/main">
        <w:t xml:space="preserve">১/ দানিয়েল ৬:২০-২৩ - সিংহৰ গুহাৰ পৰা দানিয়েলক মুক্ত কৰাত ঈশ্বৰৰ বিশ্বাসযোগ্যতাৰ ওপৰত চিন্তা কৰা</w:t>
      </w:r>
    </w:p>
    <w:p w14:paraId="2E29FC3D" w14:textId="77777777" w:rsidR="00F90BDC" w:rsidRDefault="00F90BDC"/>
    <w:p w14:paraId="1BBE6FA1" w14:textId="77777777" w:rsidR="00F90BDC" w:rsidRDefault="00F90BDC">
      <w:r xmlns:w="http://schemas.openxmlformats.org/wordprocessingml/2006/main">
        <w:t xml:space="preserve">২/ গীতমালা ১৬:১০ - মৃত্যু আৰু পুনৰুত্থানৰ ওপৰত যীচুৰ জয়ৰ চিন্তা</w:t>
      </w:r>
    </w:p>
    <w:p w14:paraId="73CD2131" w14:textId="77777777" w:rsidR="00F90BDC" w:rsidRDefault="00F90BDC"/>
    <w:p w14:paraId="1F7F4D5D" w14:textId="77777777" w:rsidR="00F90BDC" w:rsidRDefault="00F90BDC">
      <w:r xmlns:w="http://schemas.openxmlformats.org/wordprocessingml/2006/main">
        <w:t xml:space="preserve">মথি ২৭:৬৪ এতেকে আজ্ঞা দিয়ক যে তৃতীয় দিনলৈকে মৈদামটো নিশ্চিত কৰা হওক, যাতে তেওঁৰ শিষ্যসকলে ৰাতি আহি তেওঁক চুৰি কৰি লোকসকলক ক’ব, “তেওঁ মৃত্যুৰ মাজৰ পৰা পুনৰুত্থিত হৈছে; প্ৰথমটো.</w:t>
      </w:r>
    </w:p>
    <w:p w14:paraId="71C7A64C" w14:textId="77777777" w:rsidR="00F90BDC" w:rsidRDefault="00F90BDC"/>
    <w:p w14:paraId="1343B6AF" w14:textId="77777777" w:rsidR="00F90BDC" w:rsidRDefault="00F90BDC">
      <w:r xmlns:w="http://schemas.openxmlformats.org/wordprocessingml/2006/main">
        <w:t xml:space="preserve">প্ৰধান পুৰোহিত আৰু ফৰীচীসকলে যীচুৰ শিষ্যসকলে তেওঁৰ মৃতদেহ চুৰি কৰি লোকসকলক ক’ব যে তেওঁ মৃত্যুৰ পৰা পুনৰুত্থান হ’ল, সেই কাৰণে তেওঁলোকে পীলাতক মৈদামটো সুৰক্ষিত কৰিবলৈ অনুৰোধ কৰিলে।</w:t>
      </w:r>
    </w:p>
    <w:p w14:paraId="27C421D4" w14:textId="77777777" w:rsidR="00F90BDC" w:rsidRDefault="00F90BDC"/>
    <w:p w14:paraId="2A529C15" w14:textId="77777777" w:rsidR="00F90BDC" w:rsidRDefault="00F90BDC">
      <w:r xmlns:w="http://schemas.openxmlformats.org/wordprocessingml/2006/main">
        <w:t xml:space="preserve">১/ ভয় আৰু অবিশ্বাস: যীচুৰ পুনৰুত্থানৰ সময়ত প্ৰধান পুৰোহিত আৰু ফৰীচীসকলে কেনে প্ৰতিক্ৰিয়া প্ৰকাশ কৰিছিল</w:t>
      </w:r>
    </w:p>
    <w:p w14:paraId="3E3A91D8" w14:textId="77777777" w:rsidR="00F90BDC" w:rsidRDefault="00F90BDC"/>
    <w:p w14:paraId="67F9D87E" w14:textId="77777777" w:rsidR="00F90BDC" w:rsidRDefault="00F90BDC">
      <w:r xmlns:w="http://schemas.openxmlformats.org/wordprocessingml/2006/main">
        <w:t xml:space="preserve">২/ অপ্ৰত্যাশিত পৰিস্থিতিৰ বাবে প্ৰস্তুতি: কঠিন সময়ত বিশ্বাসৰ প্ৰয়োজনীয়তা</w:t>
      </w:r>
    </w:p>
    <w:p w14:paraId="76F34F7C" w14:textId="77777777" w:rsidR="00F90BDC" w:rsidRDefault="00F90BDC"/>
    <w:p w14:paraId="6F3D2F98" w14:textId="77777777" w:rsidR="00F90BDC" w:rsidRDefault="00F90BDC">
      <w:r xmlns:w="http://schemas.openxmlformats.org/wordprocessingml/2006/main">
        <w:t xml:space="preserve">১/ ইব্ৰী ১১:১ - “এতিয়া বিশ্বাস হৈছে আশা কৰা বস্তুৰ নিশ্চয়তা, আৰু দেখা নোপোৱা বস্তুৰ প্ৰত্যয়।”</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১০:১৭ - “তেনেকৈ বিশ্বাস শুনা আৰু শুনা খ্ৰীষ্টৰ বাক্যৰ দ্বাৰাই হয়।”</w:t>
      </w:r>
    </w:p>
    <w:p w14:paraId="0F0E45CC" w14:textId="77777777" w:rsidR="00F90BDC" w:rsidRDefault="00F90BDC"/>
    <w:p w14:paraId="31984CD8" w14:textId="77777777" w:rsidR="00F90BDC" w:rsidRDefault="00F90BDC">
      <w:r xmlns:w="http://schemas.openxmlformats.org/wordprocessingml/2006/main">
        <w:t xml:space="preserve">মথি ২৭:৬৫ পীলাতে তেওঁলোকক ক’লে, “তোমালোকৰ এটা প্ৰহৰী আছে;</w:t>
      </w:r>
    </w:p>
    <w:p w14:paraId="3AC8DAFA" w14:textId="77777777" w:rsidR="00F90BDC" w:rsidRDefault="00F90BDC"/>
    <w:p w14:paraId="468580DC" w14:textId="77777777" w:rsidR="00F90BDC" w:rsidRDefault="00F90BDC">
      <w:r xmlns:w="http://schemas.openxmlformats.org/wordprocessingml/2006/main">
        <w:t xml:space="preserve">পীলাতে প্ৰধান পুৰোহিত আৰু প্ৰাচীনসকলক তেওঁলোকৰ ইচ্ছা অনুসৰি যীচুক সুৰক্ষিত কৰিবলৈ উৎসাহিত কৰে।</w:t>
      </w:r>
    </w:p>
    <w:p w14:paraId="0AAD622C" w14:textId="77777777" w:rsidR="00F90BDC" w:rsidRDefault="00F90BDC"/>
    <w:p w14:paraId="389BFB31" w14:textId="77777777" w:rsidR="00F90BDC" w:rsidRDefault="00F90BDC">
      <w:r xmlns:w="http://schemas.openxmlformats.org/wordprocessingml/2006/main">
        <w:t xml:space="preserve">১/ আমাৰ দায়িত্বৰ শক্তি: আমাৰ পছন্দৰ পৰিণতি কেনেকৈ হয়</w:t>
      </w:r>
    </w:p>
    <w:p w14:paraId="53004C09" w14:textId="77777777" w:rsidR="00F90BDC" w:rsidRDefault="00F90BDC"/>
    <w:p w14:paraId="4D71C8D0" w14:textId="77777777" w:rsidR="00F90BDC" w:rsidRDefault="00F90BDC">
      <w:r xmlns:w="http://schemas.openxmlformats.org/wordprocessingml/2006/main">
        <w:t xml:space="preserve">২/ আমাৰ বিশ্বাস নিশ্চিত কৰা: ঈশ্বৰৰ পৰিকল্পনাত বিশ্বাস কৰা</w:t>
      </w:r>
    </w:p>
    <w:p w14:paraId="2131C1B6" w14:textId="77777777" w:rsidR="00F90BDC" w:rsidRDefault="00F90BDC"/>
    <w:p w14:paraId="0CE1170C" w14:textId="77777777" w:rsidR="00F90BDC" w:rsidRDefault="00F90BDC">
      <w:r xmlns:w="http://schemas.openxmlformats.org/wordprocessingml/2006/main">
        <w:t xml:space="preserve">১/ যিহিষ্কেল ১৮:২০ - যি আত্মাই পাপ কৰে, তেওঁ মৰিব। পুত্ৰই পিতৃৰ অপৰাধ বহন নকৰিব, পিতৃয়েও পুত্ৰৰ অপৰাধ বহন নকৰিব;</w:t>
      </w:r>
    </w:p>
    <w:p w14:paraId="323DD61E" w14:textId="77777777" w:rsidR="00F90BDC" w:rsidRDefault="00F90BDC"/>
    <w:p w14:paraId="094BFD91" w14:textId="77777777" w:rsidR="00F90BDC" w:rsidRDefault="00F90BDC">
      <w:r xmlns:w="http://schemas.openxmlformats.org/wordprocessingml/2006/main">
        <w:t xml:space="preserve">২/ মথি ৬:৩৪ - এতেকে কাইলৈৰ কথা চিন্তা নকৰিবা, কিয়নো কাইলৈ নিজৰ চিন্তা কৰিব। প্ৰতিটো দিনৰ নিজস্ব যথেষ্ট অসুবিধা থাকে।</w:t>
      </w:r>
    </w:p>
    <w:p w14:paraId="434B4DC9" w14:textId="77777777" w:rsidR="00F90BDC" w:rsidRDefault="00F90BDC"/>
    <w:p w14:paraId="3AF3F502" w14:textId="77777777" w:rsidR="00F90BDC" w:rsidRDefault="00F90BDC">
      <w:r xmlns:w="http://schemas.openxmlformats.org/wordprocessingml/2006/main">
        <w:t xml:space="preserve">মথি ২৭:৬৬ তেতিয়া তেওঁলোকে গৈ শিলটো ছীল কৰি আৰু প্ৰহৰী ৰাখি কবৰটো নিশ্চিত কৰিলে।</w:t>
      </w:r>
    </w:p>
    <w:p w14:paraId="3C0B112A" w14:textId="77777777" w:rsidR="00F90BDC" w:rsidRDefault="00F90BDC"/>
    <w:p w14:paraId="0F9E3E05" w14:textId="77777777" w:rsidR="00F90BDC" w:rsidRDefault="00F90BDC">
      <w:r xmlns:w="http://schemas.openxmlformats.org/wordprocessingml/2006/main">
        <w:t xml:space="preserve">প্ৰহৰীসকলে মৈদামটো ছীল কৰি তাৰ ওপৰত চকু ৰাখি থিয় হৈ থাকিল।</w:t>
      </w:r>
    </w:p>
    <w:p w14:paraId="44BDFD6A" w14:textId="77777777" w:rsidR="00F90BDC" w:rsidRDefault="00F90BDC"/>
    <w:p w14:paraId="47AF9CCE" w14:textId="77777777" w:rsidR="00F90BDC" w:rsidRDefault="00F90BDC">
      <w:r xmlns:w="http://schemas.openxmlformats.org/wordprocessingml/2006/main">
        <w:t xml:space="preserve">১/ যীচুৰ পুনৰুত্থান: মৃত্যুৰ ওপৰত চূড়ান্ত বিজয়</w:t>
      </w:r>
    </w:p>
    <w:p w14:paraId="371F67BF" w14:textId="77777777" w:rsidR="00F90BDC" w:rsidRDefault="00F90BDC"/>
    <w:p w14:paraId="4ADBED38" w14:textId="77777777" w:rsidR="00F90BDC" w:rsidRDefault="00F90BDC">
      <w:r xmlns:w="http://schemas.openxmlformats.org/wordprocessingml/2006/main">
        <w:t xml:space="preserve">২/ খ্ৰীষ্টৰ বলিদানৰ শক্তি: তেওঁৰ মৃত্যুৱে কেনেকৈ পাপক জয় কৰিলে</w:t>
      </w:r>
    </w:p>
    <w:p w14:paraId="72284738" w14:textId="77777777" w:rsidR="00F90BDC" w:rsidRDefault="00F90BDC"/>
    <w:p w14:paraId="0E41334C" w14:textId="77777777" w:rsidR="00F90BDC" w:rsidRDefault="00F90BDC">
      <w:r xmlns:w="http://schemas.openxmlformats.org/wordprocessingml/2006/main">
        <w:t xml:space="preserve">১/ যিচয়া ৫৩:১০-১১ - তথাপিও প্ৰভুৰ ইচ্ছা আছিল যে তেওঁক চেপি ধৰিব আৰু তেওঁক কষ্ট দিব, আৰু যদিও প্ৰভুৱে তেওঁৰ জীৱনক পাপৰ বাবে বলিদান কৰি লয়, তেওঁ নিজৰ সন্তানক দেখিব আৰু নিজৰ দিন দীঘলীয়া কৰিব, আৰু তেওঁৰ </w:t>
      </w:r>
      <w:r xmlns:w="http://schemas.openxmlformats.org/wordprocessingml/2006/main">
        <w:lastRenderedPageBreak xmlns:w="http://schemas.openxmlformats.org/wordprocessingml/2006/main"/>
      </w:r>
      <w:r xmlns:w="http://schemas.openxmlformats.org/wordprocessingml/2006/main">
        <w:t xml:space="preserve">ইচ্ছা প্ৰভুৱে তেওঁৰ হাতত সমৃদ্ধিশালী হ’ব।</w:t>
      </w:r>
    </w:p>
    <w:p w14:paraId="76599923" w14:textId="77777777" w:rsidR="00F90BDC" w:rsidRDefault="00F90BDC"/>
    <w:p w14:paraId="6654CC33" w14:textId="77777777" w:rsidR="00F90BDC" w:rsidRDefault="00F90BDC">
      <w:r xmlns:w="http://schemas.openxmlformats.org/wordprocessingml/2006/main">
        <w:t xml:space="preserve">২/ যোহন ১০:১৭-১৮ - মোৰ পিতৃয়ে মোক প্ৰেম কৰাৰ কাৰণ হ'ল মই মোৰ প্ৰাণ সমৰ্পণ কৰিছো—কেৱল পুনৰ ল'বলৈ। মোৰ পৰা কোনেও নলয়, কিন্তু মই নিজৰ ইচ্ছামতে থৈ দিওঁ। মোৰ ইয়াক ৰখাৰ কৰ্তৃত্ব আৰু পুনৰ লোৱাৰ কৰ্তৃত্ব আছে। এই আজ্ঞা মই মোৰ পিতৃৰ পৰা পাইছিলোঁ।</w:t>
      </w:r>
    </w:p>
    <w:p w14:paraId="5E2A9D5D" w14:textId="77777777" w:rsidR="00F90BDC" w:rsidRDefault="00F90BDC"/>
    <w:p w14:paraId="308A9DDC" w14:textId="77777777" w:rsidR="00F90BDC" w:rsidRDefault="00F90BDC">
      <w:r xmlns:w="http://schemas.openxmlformats.org/wordprocessingml/2006/main">
        <w:t xml:space="preserve">মথি ২৮ পদত যীচুৰ পুনৰুত্থান, মহিলা আৰু শিষ্যসকলৰ আগত তেওঁৰ আবিৰ্ভাৱ আৰু তেওঁৰ অনুগামীসকলক দিয়া মহান আজ্ঞাৰ বিষয়ে বৰ্ণনা কৰা হৈছে।</w:t>
      </w:r>
    </w:p>
    <w:p w14:paraId="50D6C51B" w14:textId="77777777" w:rsidR="00F90BDC" w:rsidRDefault="00F90BDC"/>
    <w:p w14:paraId="5A5481E3" w14:textId="77777777" w:rsidR="00F90BDC" w:rsidRDefault="00F90BDC">
      <w:r xmlns:w="http://schemas.openxmlformats.org/wordprocessingml/2006/main">
        <w:t xml:space="preserve">১ম অনুচ্ছেদ: অধ্যায়টো আৰম্ভ হয় মৰিয়ম মগদলীনী আৰু আনগৰাকী মৰিয়মে যীচুক সমাধিস্থ কৰা সমাধিটো চাবলৈ যোৱাৰ পৰা। প্ৰভুৰ এজন স্বৰ্গদূতে স্বৰ্গৰ পৰা নামি আহি সমাধিস্থল ঢাকি ৰখা শিলটো পিছলৈ গুলীয়াই তাৰ ওপৰত বহি তেওঁলোকক কয় যে যীচুৱে কোৱাৰ দৰে পুনৰুত্থান হৈছে (মথি ২৮:১-৭)। স্বৰ্গদূতে তেওঁলোকক দ্ৰুতভাৱে গৈ তেওঁৰ শিষ্যসকলক ক’বলৈ নিৰ্দেশ দিয়ে যে তেওঁ মৃত্যুৰ পৰা পুনৰুত্থান হৈছে আৰু তেওঁলোকৰ আগত গালীললৈ গৈ আছে য’ত তেওঁলোকে তেওঁক দেখা পাব। ভয়ৰ লগত মিহলি আনন্দৰে ভৰাই গুচি যায়।</w:t>
      </w:r>
    </w:p>
    <w:p w14:paraId="7707BC93" w14:textId="77777777" w:rsidR="00F90BDC" w:rsidRDefault="00F90BDC"/>
    <w:p w14:paraId="7EDA4ECE" w14:textId="77777777" w:rsidR="00F90BDC" w:rsidRDefault="00F90BDC">
      <w:r xmlns:w="http://schemas.openxmlformats.org/wordprocessingml/2006/main">
        <w:t xml:space="preserve">২য় অনুচ্ছেদ: তেওঁলোকে এই বাৰ্তা প্ৰেৰণ কৰিবলৈ যোৱাৰ সময়ত যীচুৱে নিজেই তেওঁলোকক লগ পায়। তেওঁলোকে তেওঁৰ ভৰি দুখন জোকাৰি তেওঁৰ আগত পৰি যায় আৰু তেওঁক পূজা কৰে। যীচুৱে তেওঁলোকক কয় যে ভয় নকৰিবা কিন্তু যাওক ভাইসকলক কওক গালীললৈ যাওক তাত তেওঁলোকে তেওঁক দেখা পাব (মথি ২৮:৮-১০)। ইফালে যেতিয়া সমাধিৰ ৰক্ষীসকলে কি হৈছিল সেই বিষয়ে ৰিপৰ্ট কৰে তেতিয়া মুখ্য পুৰোহিত প্ৰাচীনসকলে পৰিকল্পনা ৰচনা কৰে যে সৈন্যক বৃহৎ পৰিমাণৰ ধন উৎকোচ দিব তেওঁলোকে কয় যে ‘তেওঁৰ শিষ্যসকলে ৰাতি আহি তেওঁক চুৰি কৰি লৈ গ’ল আমি শুই থকাৰ সময়ত’ প্ৰতিশ্ৰুতি দিয়ে সৈন্যসকলক তেওঁলোকৰ বিফলতাৰ বাবে কোনো সম্ভাৱ্য শাস্তিৰ পৰা ৰক্ষা কৰে (মথি)। ২৮:১১-১৫)।</w:t>
      </w:r>
    </w:p>
    <w:p w14:paraId="180E3B56" w14:textId="77777777" w:rsidR="00F90BDC" w:rsidRDefault="00F90BDC"/>
    <w:p w14:paraId="75070783" w14:textId="77777777" w:rsidR="00F90BDC" w:rsidRDefault="00F90BDC">
      <w:r xmlns:w="http://schemas.openxmlformats.org/wordprocessingml/2006/main">
        <w:t xml:space="preserve">৩য় অনুচ্ছেদ: তাৰ পিছত এঘাৰজন শিষ্যই গালীললৈ যায় য'ত তেওঁলোকে যীচুক এটা পৰ্বতত লগ পায়। কোনোৱে তেওঁক পূজা কৰিছিল যদিও কোনোৱে সন্দেহ কৰিছিল। "মহান আজ্ঞা" নামেৰে জনাজাত, যীচুৱে আগবাঢ়ি আহি চূড়ান্ত নিৰ্দেশনা দিয়ে যে স্বৰ্গত পৃথিৱীৰ সকলো কৰ্তৃত্ব তেওঁক দিয়া হৈছে গতিকে তেওঁলোকে সকলো জাতিৰ শিষ্য বনাবলৈ যাব লাগে আজ্ঞা দিছিল সদায় শেষ বয়সৰ সৈতে হওক (মথি ২৮:১৬-২০)। এই শিখৰত উপনীত হয় মথিৰ শুভবাৰ্তাই চলি থকা মিছন গীৰ্জাই সমগ্ৰ বিশ্বতে শুভবাৰ্তা প্ৰচাৰ কৰাত গুৰুত্ব আৰোপ কৰে।</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মথি ২৮:১ বিশ্ৰামবাৰৰ শেষত সপ্তাহৰ প্ৰথম দিনা ভোৰ হ’বলৈ ধৰিলে, মগদলীনী মৰিয়ম আৰু আনগৰাকী মৰিয়ম মৈদাম চাবলৈ আহিল।</w:t>
      </w:r>
    </w:p>
    <w:p w14:paraId="4CFE068E" w14:textId="77777777" w:rsidR="00F90BDC" w:rsidRDefault="00F90BDC"/>
    <w:p w14:paraId="484E4682" w14:textId="77777777" w:rsidR="00F90BDC" w:rsidRDefault="00F90BDC">
      <w:r xmlns:w="http://schemas.openxmlformats.org/wordprocessingml/2006/main">
        <w:t xml:space="preserve">সপ্তাহৰ প্ৰথম দিনটোৰ ভোৰভোৰাই দুয়োজন মেৰী সমাধিস্থললৈ আহিছিল।</w:t>
      </w:r>
    </w:p>
    <w:p w14:paraId="7DF3C9A8" w14:textId="77777777" w:rsidR="00F90BDC" w:rsidRDefault="00F90BDC"/>
    <w:p w14:paraId="0C8C2978" w14:textId="77777777" w:rsidR="00F90BDC" w:rsidRDefault="00F90BDC">
      <w:r xmlns:w="http://schemas.openxmlformats.org/wordprocessingml/2006/main">
        <w:t xml:space="preserve">১: পুনৰুত্থানত আশা: আন্ধাৰ দিনতো যীচুৱে আমাক আশা কঢ়িয়াই আনে।</w:t>
      </w:r>
    </w:p>
    <w:p w14:paraId="781FA8BF" w14:textId="77777777" w:rsidR="00F90BDC" w:rsidRDefault="00F90BDC"/>
    <w:p w14:paraId="7199A484" w14:textId="77777777" w:rsidR="00F90BDC" w:rsidRDefault="00F90BDC">
      <w:r xmlns:w="http://schemas.openxmlformats.org/wordprocessingml/2006/main">
        <w:t xml:space="preserve">২: মৃত্যুত বিশ্বাস: মৃত্যুৰ সময়তো আমাৰ প্ৰভু যীচু খ্ৰীষ্ট আমাৰ লগত আছে বুলি সান্ত্বনা লৈ।</w:t>
      </w:r>
    </w:p>
    <w:p w14:paraId="2E4942FB" w14:textId="77777777" w:rsidR="00F90BDC" w:rsidRDefault="00F90BDC"/>
    <w:p w14:paraId="4B9B67BB"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23E754E4" w14:textId="77777777" w:rsidR="00F90BDC" w:rsidRDefault="00F90BDC"/>
    <w:p w14:paraId="7CB06E24" w14:textId="77777777" w:rsidR="00F90BDC" w:rsidRDefault="00F90BDC">
      <w:r xmlns:w="http://schemas.openxmlformats.org/wordprocessingml/2006/main">
        <w:t xml:space="preserve">২: ১ কৰিন্থীয়া ১৫:৫৫-৫৭ - “হে মৃত্যু, তোমাৰ জয় ক’ত? হে মৃত্যু ক’ত তোমাৰ দংশন?” মৃত্যুৰ দংশন পাপ আৰু পাপৰ শক্তি হৈছে বিধান। কিন্তু আমাৰ প্ৰভু যীচু খ্ৰীষ্টৰ দ্বাৰাই আমাক বিজয় দিয়া ঈশ্বৰক ধন্যবাদ।</w:t>
      </w:r>
    </w:p>
    <w:p w14:paraId="177E4794" w14:textId="77777777" w:rsidR="00F90BDC" w:rsidRDefault="00F90BDC"/>
    <w:p w14:paraId="628CACD7" w14:textId="77777777" w:rsidR="00F90BDC" w:rsidRDefault="00F90BDC">
      <w:r xmlns:w="http://schemas.openxmlformats.org/wordprocessingml/2006/main">
        <w:t xml:space="preserve">মথি ২৮:২ আৰু চোৱা, এটা ডাঙৰ ভূমিকম্প হ’ল, কিয়নো প্ৰভুৰ দূতে স্বৰ্গৰ পৰা নামি আহি দুৱাৰৰ পৰা শিলটো পিছলৈ ঘূৰাই তাৰ ওপৰত বহিল।</w:t>
      </w:r>
    </w:p>
    <w:p w14:paraId="49CF9729" w14:textId="77777777" w:rsidR="00F90BDC" w:rsidRDefault="00F90BDC"/>
    <w:p w14:paraId="3BE6DEAE" w14:textId="77777777" w:rsidR="00F90BDC" w:rsidRDefault="00F90BDC">
      <w:r xmlns:w="http://schemas.openxmlformats.org/wordprocessingml/2006/main">
        <w:t xml:space="preserve">প্ৰভুৰ দূতে স্বৰ্গৰ পৰা নামি আহি দুৱাৰৰ পৰা শিলটো পিছলৈ গুটিয়াই ভূমিকম্পৰ সৃষ্টি কৰিলে।</w:t>
      </w:r>
    </w:p>
    <w:p w14:paraId="22F98A6F" w14:textId="77777777" w:rsidR="00F90BDC" w:rsidRDefault="00F90BDC"/>
    <w:p w14:paraId="5A409A44" w14:textId="77777777" w:rsidR="00F90BDC" w:rsidRDefault="00F90BDC">
      <w:r xmlns:w="http://schemas.openxmlformats.org/wordprocessingml/2006/main">
        <w:t xml:space="preserve">১/ কাৰ্য্যত ঈশ্বৰৰ শক্তি</w:t>
      </w:r>
    </w:p>
    <w:p w14:paraId="7B6B09A7" w14:textId="77777777" w:rsidR="00F90BDC" w:rsidRDefault="00F90BDC"/>
    <w:p w14:paraId="545E3B89" w14:textId="77777777" w:rsidR="00F90BDC" w:rsidRDefault="00F90BDC">
      <w:r xmlns:w="http://schemas.openxmlformats.org/wordprocessingml/2006/main">
        <w:t xml:space="preserve">২/ ঈশ্বৰৰ কাম কৰা প্ৰভুৰ দূত</w:t>
      </w:r>
    </w:p>
    <w:p w14:paraId="3E1ED7F4" w14:textId="77777777" w:rsidR="00F90BDC" w:rsidRDefault="00F90BDC"/>
    <w:p w14:paraId="404F75AC" w14:textId="77777777" w:rsidR="00F90BDC" w:rsidRDefault="00F90BDC">
      <w:r xmlns:w="http://schemas.openxmlformats.org/wordprocessingml/2006/main">
        <w:t xml:space="preserve">১/ পাঁচনিৰ কৰ্ম ৪:৩১ “তেতিয়া তেওঁলোক সকলোৱে পবিত্ৰ আত্মাৰে পৰিপূৰ্ণ হ’ল আৰু তেওঁলোকে সাহসেৰে ঈশ্বৰৰ বাক্য ক’লে।”</w:t>
      </w:r>
    </w:p>
    <w:p w14:paraId="43620CA5" w14:textId="77777777" w:rsidR="00F90BDC" w:rsidRDefault="00F90BDC"/>
    <w:p w14:paraId="238BE285" w14:textId="77777777" w:rsidR="00F90BDC" w:rsidRDefault="00F90BDC">
      <w:r xmlns:w="http://schemas.openxmlformats.org/wordprocessingml/2006/main">
        <w:t xml:space="preserve">২) যিচয়া ৩০:৩০ “আৰু যিহোৱাই তেওঁৰ গৌৰৱময় মাত শুনাব, আৰু তেওঁৰ ক্ৰোধৰ ক্ৰোধেৰে, আৰু গ্ৰাস কৰা জুইৰ শিখাৰে, বিকিৰণ আৰু ধুমুহাৰ সৈতে তেওঁৰ বাহুৰ পোহৰ দেখুৱাব , আৰু শিলাবৃষ্টি।”</w:t>
      </w:r>
    </w:p>
    <w:p w14:paraId="487DD438" w14:textId="77777777" w:rsidR="00F90BDC" w:rsidRDefault="00F90BDC"/>
    <w:p w14:paraId="1E434243" w14:textId="77777777" w:rsidR="00F90BDC" w:rsidRDefault="00F90BDC">
      <w:r xmlns:w="http://schemas.openxmlformats.org/wordprocessingml/2006/main">
        <w:t xml:space="preserve">মথি ২৮:৩ তেওঁৰ মুখখন বিজুলীৰ দৰে আৰু তেওঁৰ বস্ত্ৰ নিয়ৰৰ দৰে বগা আছিল।</w:t>
      </w:r>
    </w:p>
    <w:p w14:paraId="1551B69F" w14:textId="77777777" w:rsidR="00F90BDC" w:rsidRDefault="00F90BDC"/>
    <w:p w14:paraId="7AD7A0AA" w14:textId="77777777" w:rsidR="00F90BDC" w:rsidRDefault="00F90BDC">
      <w:r xmlns:w="http://schemas.openxmlformats.org/wordprocessingml/2006/main">
        <w:t xml:space="preserve">যীচুৰ সমাধিস্থলত থকা স্বৰ্গদূতজন চকু কপালত তুলিব পৰাকৈ উজ্জ্বল আছিল আৰু বগা কাপোৰ পিন্ধিছিল।</w:t>
      </w:r>
    </w:p>
    <w:p w14:paraId="3D3B8EB9" w14:textId="77777777" w:rsidR="00F90BDC" w:rsidRDefault="00F90BDC"/>
    <w:p w14:paraId="30DF1784" w14:textId="77777777" w:rsidR="00F90BDC" w:rsidRDefault="00F90BDC">
      <w:r xmlns:w="http://schemas.openxmlformats.org/wordprocessingml/2006/main">
        <w:t xml:space="preserve">১: আমি সদায় যীচুৰ সমাধিস্থলত থকা স্বৰ্গদূতৰ উজ্জ্বলতাক অনুকৰণ কৰিবলৈ চেষ্টা কৰা উচিত।</w:t>
      </w:r>
    </w:p>
    <w:p w14:paraId="7995E14A" w14:textId="77777777" w:rsidR="00F90BDC" w:rsidRDefault="00F90BDC"/>
    <w:p w14:paraId="05F0D8E2" w14:textId="77777777" w:rsidR="00F90BDC" w:rsidRDefault="00F90BDC">
      <w:r xmlns:w="http://schemas.openxmlformats.org/wordprocessingml/2006/main">
        <w:t xml:space="preserve">২: আমাৰ অসম্পূৰ্ণতাৰ মাজতো ঈশ্বৰে আমাক তেওঁৰ বাদ্যযন্ত্ৰ হিচাপে ব্যৱহাৰ কৰিব পাৰে।</w:t>
      </w:r>
    </w:p>
    <w:p w14:paraId="03BD1977" w14:textId="77777777" w:rsidR="00F90BDC" w:rsidRDefault="00F90BDC"/>
    <w:p w14:paraId="0886A906" w14:textId="77777777" w:rsidR="00F90BDC" w:rsidRDefault="00F90BDC">
      <w:r xmlns:w="http://schemas.openxmlformats.org/wordprocessingml/2006/main">
        <w:t xml:space="preserve">১: যিচয়া ৬:১-৭ - যিচয়া তেওঁৰ সিংহাসনত থকা দৰ্শন, চেৰাফিমে আগুৰি থকা যিসকলে "পবিত্ৰ, পবিত্ৰ, পবিত্ৰ" বুলি চিঞৰিছিল।</w:t>
      </w:r>
    </w:p>
    <w:p w14:paraId="310F06E6" w14:textId="77777777" w:rsidR="00F90BDC" w:rsidRDefault="00F90BDC"/>
    <w:p w14:paraId="2888767B" w14:textId="77777777" w:rsidR="00F90BDC" w:rsidRDefault="00F90BDC">
      <w:r xmlns:w="http://schemas.openxmlformats.org/wordprocessingml/2006/main">
        <w:t xml:space="preserve">২: মথি ৫:১৪-১৬ - যীচুৱে পৰ্বতত আছে, শিকাইছে যে আমি "জগতৰ পোহৰ" হ'ব লাগে।</w:t>
      </w:r>
    </w:p>
    <w:p w14:paraId="163606C2" w14:textId="77777777" w:rsidR="00F90BDC" w:rsidRDefault="00F90BDC"/>
    <w:p w14:paraId="31ADEB30" w14:textId="77777777" w:rsidR="00F90BDC" w:rsidRDefault="00F90BDC">
      <w:r xmlns:w="http://schemas.openxmlformats.org/wordprocessingml/2006/main">
        <w:t xml:space="preserve">মথি ২৮:৪ আৰু তেওঁৰ ভয়ত ৰক্ষকসকলে কঁপি উঠিল আৰু মৃত মানুহৰ দৰে হ’ল।</w:t>
      </w:r>
    </w:p>
    <w:p w14:paraId="78245871" w14:textId="77777777" w:rsidR="00F90BDC" w:rsidRDefault="00F90BDC"/>
    <w:p w14:paraId="2561D63F" w14:textId="77777777" w:rsidR="00F90BDC" w:rsidRDefault="00F90BDC">
      <w:r xmlns:w="http://schemas.openxmlformats.org/wordprocessingml/2006/main">
        <w:t xml:space="preserve">মৈদামৰ ৰক্ষকসকলে পুনৰুত্থিত যীচুক দেখি ভয়ত ভৰি পৰিল আৰু মৃত মানুহৰ দৰে হৈ পৰিল।</w:t>
      </w:r>
    </w:p>
    <w:p w14:paraId="3564F7A5" w14:textId="77777777" w:rsidR="00F90BDC" w:rsidRDefault="00F90BDC"/>
    <w:p w14:paraId="7D7D36BA" w14:textId="77777777" w:rsidR="00F90BDC" w:rsidRDefault="00F90BDC">
      <w:r xmlns:w="http://schemas.openxmlformats.org/wordprocessingml/2006/main">
        <w:t xml:space="preserve">১/ প্ৰভুৰ ভয় হৈছে প্ৰজ্ঞাৰ আৰম্ভণি।</w:t>
      </w:r>
    </w:p>
    <w:p w14:paraId="47A969D7" w14:textId="77777777" w:rsidR="00F90BDC" w:rsidRDefault="00F90BDC"/>
    <w:p w14:paraId="494E4914" w14:textId="77777777" w:rsidR="00F90BDC" w:rsidRDefault="00F90BDC">
      <w:r xmlns:w="http://schemas.openxmlformats.org/wordprocessingml/2006/main">
        <w:t xml:space="preserve">২/ যীচুৰ পুনৰুত্থানৰ শক্তিয়ে আমাক ভয় আৰু শ্ৰদ্ধাৰে ভৰাই তোলা উচিত।</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৯:১০ - প্ৰভুৰ ভয় হৈছে প্ৰজ্ঞাৰ আৰম্ভণি, আৰু পবিত্ৰজনৰ জ্ঞান হৈছে অন্তৰ্দৃষ্টি।</w:t>
      </w:r>
    </w:p>
    <w:p w14:paraId="1F3B2F66" w14:textId="77777777" w:rsidR="00F90BDC" w:rsidRDefault="00F90BDC"/>
    <w:p w14:paraId="3C961F91" w14:textId="77777777" w:rsidR="00F90BDC" w:rsidRDefault="00F90BDC">
      <w:r xmlns:w="http://schemas.openxmlformats.org/wordprocessingml/2006/main">
        <w:t xml:space="preserve">২) ৰোমীয়া ১:৪ - আৰু মৃত্যুৰ পৰা পুনৰুত্থানৰ দ্বাৰা পবিত্ৰতাৰ আত্মাৰ অনুসাৰে শক্তিৰে ঈশ্বৰৰ পুত্ৰ বুলি ঘোষণা কৰা হ'ল, আমাৰ প্ৰভু যীচু খ্ৰীষ্ট।</w:t>
      </w:r>
    </w:p>
    <w:p w14:paraId="6645CA66" w14:textId="77777777" w:rsidR="00F90BDC" w:rsidRDefault="00F90BDC"/>
    <w:p w14:paraId="1E72AB42" w14:textId="77777777" w:rsidR="00F90BDC" w:rsidRDefault="00F90BDC">
      <w:r xmlns:w="http://schemas.openxmlformats.org/wordprocessingml/2006/main">
        <w:t xml:space="preserve">মথি ২৮:৫ তেতিয়া স্বৰ্গদূতে মহিলাসকলক উত্তৰ দি ক’লে, “তোমালোকে ভয় নকৰিবা, কিয়নো মই জানো যে তোমালোকে ক্ৰুচত দিয়া যীচুক বিচাৰিছা।”</w:t>
      </w:r>
    </w:p>
    <w:p w14:paraId="3020D4A6" w14:textId="77777777" w:rsidR="00F90BDC" w:rsidRDefault="00F90BDC"/>
    <w:p w14:paraId="768ABDB1" w14:textId="77777777" w:rsidR="00F90BDC" w:rsidRDefault="00F90BDC">
      <w:r xmlns:w="http://schemas.openxmlformats.org/wordprocessingml/2006/main">
        <w:t xml:space="preserve">স্বৰ্গদূতে মহিলাসকলক ভয় নকৰিবলৈ ক’লে কাৰণ তেওঁ জানিছিল যে তেওঁলোকে ক্ৰুচত দিয়া যীচুক বিচাৰিছে।</w:t>
      </w:r>
    </w:p>
    <w:p w14:paraId="439C23E4" w14:textId="77777777" w:rsidR="00F90BDC" w:rsidRDefault="00F90BDC"/>
    <w:p w14:paraId="5819AD94" w14:textId="77777777" w:rsidR="00F90BDC" w:rsidRDefault="00F90BDC">
      <w:r xmlns:w="http://schemas.openxmlformats.org/wordprocessingml/2006/main">
        <w:t xml:space="preserve">১/ যীচুক চিনি পোৱাৰ আৰাম</w:t>
      </w:r>
    </w:p>
    <w:p w14:paraId="6C24F91B" w14:textId="77777777" w:rsidR="00F90BDC" w:rsidRDefault="00F90BDC"/>
    <w:p w14:paraId="617561B0" w14:textId="77777777" w:rsidR="00F90BDC" w:rsidRDefault="00F90BDC">
      <w:r xmlns:w="http://schemas.openxmlformats.org/wordprocessingml/2006/main">
        <w:t xml:space="preserve">২/ ভয়ৰ সন্মুখত বিশ্বাসৰ শক্তি</w:t>
      </w:r>
    </w:p>
    <w:p w14:paraId="6F3197E4" w14:textId="77777777" w:rsidR="00F90BDC" w:rsidRDefault="00F90BDC"/>
    <w:p w14:paraId="5C9D08CD"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F678DCC" w14:textId="77777777" w:rsidR="00F90BDC" w:rsidRDefault="00F90BDC"/>
    <w:p w14:paraId="12B77F1D" w14:textId="77777777" w:rsidR="00F90BDC" w:rsidRDefault="00F90BDC">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বিশ্বাস কৰো; মই ভয় নকৰো। মাংস মোৰ কি কৰিব পাৰে?"</w:t>
      </w:r>
    </w:p>
    <w:p w14:paraId="24943143" w14:textId="77777777" w:rsidR="00F90BDC" w:rsidRDefault="00F90BDC"/>
    <w:p w14:paraId="643293E1" w14:textId="77777777" w:rsidR="00F90BDC" w:rsidRDefault="00F90BDC">
      <w:r xmlns:w="http://schemas.openxmlformats.org/wordprocessingml/2006/main">
        <w:t xml:space="preserve">মথি ২৮:৬ তেওঁ ইয়াত নাই, কিয়নো তেওঁ কোৱাৰ দৰে তেওঁ পুনৰুত্থিত হৈছে। আহা, প্ৰভুৱে শোৱা ঠাইখন চাওক।</w:t>
      </w:r>
    </w:p>
    <w:p w14:paraId="036015F4" w14:textId="77777777" w:rsidR="00F90BDC" w:rsidRDefault="00F90BDC"/>
    <w:p w14:paraId="1836E4BF" w14:textId="77777777" w:rsidR="00F90BDC" w:rsidRDefault="00F90BDC">
      <w:r xmlns:w="http://schemas.openxmlformats.org/wordprocessingml/2006/main">
        <w:t xml:space="preserve">যীচু মৃত্যুৰ মাজৰ পৰা পুনৰুত্থিত হৈছে আৰু তেওঁৰ শিষ্যসকলক তেওঁ শুই থকা ঠাইখন চাবলৈ যাবলৈ আমন্ত্ৰণ জনোৱা হৈছে।</w:t>
      </w:r>
    </w:p>
    <w:p w14:paraId="0CF22238" w14:textId="77777777" w:rsidR="00F90BDC" w:rsidRDefault="00F90BDC"/>
    <w:p w14:paraId="401785FA" w14:textId="77777777" w:rsidR="00F90BDC" w:rsidRDefault="00F90BDC">
      <w:r xmlns:w="http://schemas.openxmlformats.org/wordprocessingml/2006/main">
        <w:t xml:space="preserve">১/ খ্ৰীষ্টৰ পুনৰুত্থান: আশাৰ উদযাপন</w:t>
      </w:r>
    </w:p>
    <w:p w14:paraId="617B942C" w14:textId="77777777" w:rsidR="00F90BDC" w:rsidRDefault="00F90BDC"/>
    <w:p w14:paraId="5CF03958" w14:textId="77777777" w:rsidR="00F90BDC" w:rsidRDefault="00F90BDC">
      <w:r xmlns:w="http://schemas.openxmlformats.org/wordprocessingml/2006/main">
        <w:t xml:space="preserve">২/ যীচুৰ বলিদানৰ শক্তি: বিশ্বাসৰ আহ্বান</w:t>
      </w:r>
    </w:p>
    <w:p w14:paraId="06D4CB40" w14:textId="77777777" w:rsidR="00F90BDC" w:rsidRDefault="00F90BDC"/>
    <w:p w14:paraId="2C860768" w14:textId="77777777" w:rsidR="00F90BDC" w:rsidRDefault="00F90BDC">
      <w:r xmlns:w="http://schemas.openxmlformats.org/wordprocessingml/2006/main">
        <w:t xml:space="preserve">১/ ৰোমীয়া ৬:৯-১০ - “কিয়নো আমি জানো যে খ্ৰীষ্টই মৃত্যুৰ পৰা পুনৰুত্থান হৈ আৰু কেতিয়াও মৰিব নোৱাৰে; মৃত্যুৰ তেওঁৰ ওপৰত আৰু আধিপত্য নাই। মৃত্যুৰ কাৰণে তেওঁ পাপৰ বাবে মৰিল, চিৰদিনৰ বাবে এবাৰ, কিন্তু যি জীৱন যাপন কৰে তেওঁ ঈশ্বৰৰ বাবেই জীয়াই থাকে।”</w:t>
      </w:r>
    </w:p>
    <w:p w14:paraId="2CD6DA41" w14:textId="77777777" w:rsidR="00F90BDC" w:rsidRDefault="00F90BDC"/>
    <w:p w14:paraId="497FAF4D" w14:textId="77777777" w:rsidR="00F90BDC" w:rsidRDefault="00F90BDC">
      <w:r xmlns:w="http://schemas.openxmlformats.org/wordprocessingml/2006/main">
        <w:t xml:space="preserve">২/ ১ কৰিন্থীয়া ১৫:২০-২২ - “কিন্তু প্ৰকৃততে খ্ৰীষ্টক মৃত্যুৰ মাজৰ পৰা পুনৰুত্থান কৰা হৈছে, যিসকলে টোপনি যোৱাসকলৰ প্ৰথম ফল। কিয়নো মানুহৰ দ্বাৰাই যেনেকৈ মৃত্যু হ’ল, তেনেকৈ মানুহৰ দ্বাৰাই মৃতসকলৰ পুনৰুত্থানও আহিল। কিয়নো আদমৰ দ্বাৰাই যেনেকৈ সকলোৱে মৃত্যুবৰণ কৰে, তেনেকৈ খ্ৰীষ্টত সকলোকে সজীৱ কৰা হ’ব।”</w:t>
      </w:r>
    </w:p>
    <w:p w14:paraId="427505F3" w14:textId="77777777" w:rsidR="00F90BDC" w:rsidRDefault="00F90BDC"/>
    <w:p w14:paraId="1E72011D" w14:textId="77777777" w:rsidR="00F90BDC" w:rsidRDefault="00F90BDC">
      <w:r xmlns:w="http://schemas.openxmlformats.org/wordprocessingml/2006/main">
        <w:t xml:space="preserve">মথি ২৮:৭ আৰু সোনকালে গৈ তেওঁৰ শিষ্যসকলক কওক যে তেওঁ মৃত্যুৰ পৰা পুনৰুত্থিত হৈছে; আৰু চোৱা, তেওঁ তোমালোকৰ আগত গালীললৈ গৈ আছে; তাতেই তোমালোকে তেওঁক দেখা পাবা;</w:t>
      </w:r>
    </w:p>
    <w:p w14:paraId="16A1741A" w14:textId="77777777" w:rsidR="00F90BDC" w:rsidRDefault="00F90BDC"/>
    <w:p w14:paraId="4AEFD69F" w14:textId="77777777" w:rsidR="00F90BDC" w:rsidRDefault="00F90BDC">
      <w:r xmlns:w="http://schemas.openxmlformats.org/wordprocessingml/2006/main">
        <w:t xml:space="preserve">যীচুৱে মৃত্যুৰ মাজৰ পৰা পুনৰুত্থিত হৈছে আৰু তেওঁৰ শিষ্যসকলৰ আগত গালীললৈ গৈ আছে, য’ত তেওঁলোকে তেওঁক দেখা পাব।</w:t>
      </w:r>
    </w:p>
    <w:p w14:paraId="6E096F0C" w14:textId="77777777" w:rsidR="00F90BDC" w:rsidRDefault="00F90BDC"/>
    <w:p w14:paraId="7AF5FEAA" w14:textId="77777777" w:rsidR="00F90BDC" w:rsidRDefault="00F90BDC">
      <w:r xmlns:w="http://schemas.openxmlformats.org/wordprocessingml/2006/main">
        <w:t xml:space="preserve">১/ পুনৰুত্থানৰ শক্তি: যীচুৰ বিজয়ী প্ৰত্যাৱৰ্তন উদযাপন কৰা</w:t>
      </w:r>
    </w:p>
    <w:p w14:paraId="4A37C1C2" w14:textId="77777777" w:rsidR="00F90BDC" w:rsidRDefault="00F90BDC"/>
    <w:p w14:paraId="58110F02" w14:textId="77777777" w:rsidR="00F90BDC" w:rsidRDefault="00F90BDC">
      <w:r xmlns:w="http://schemas.openxmlformats.org/wordprocessingml/2006/main">
        <w:t xml:space="preserve">২/ পুনৰুত্থিত খ্ৰীষ্টৰ আশা: জীৱন সলনি কৰা শুভবাৰ্তাক আকোৱালি লোৱা</w:t>
      </w:r>
    </w:p>
    <w:p w14:paraId="2179B045" w14:textId="77777777" w:rsidR="00F90BDC" w:rsidRDefault="00F90BDC"/>
    <w:p w14:paraId="546C1A29"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52348197" w14:textId="77777777" w:rsidR="00F90BDC" w:rsidRDefault="00F90BDC"/>
    <w:p w14:paraId="435C70DF" w14:textId="77777777" w:rsidR="00F90BDC" w:rsidRDefault="00F90BDC">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তোমালোকৰ মাজত বাস কৰা তেওঁৰ আত্মাৰ দ্বাৰাই তোমালোকৰ মৰ্ত্যৰ শৰীৰকো জীৱন্ত কৰিব।</w:t>
      </w:r>
    </w:p>
    <w:p w14:paraId="4C62EDE2" w14:textId="77777777" w:rsidR="00F90BDC" w:rsidRDefault="00F90BDC"/>
    <w:p w14:paraId="0A4CCCE6" w14:textId="77777777" w:rsidR="00F90BDC" w:rsidRDefault="00F90BDC">
      <w:r xmlns:w="http://schemas.openxmlformats.org/wordprocessingml/2006/main">
        <w:t xml:space="preserve">মথি ২৮:৮ তেতিয়া তেওঁলোকে ভয় আৰু অতি আনন্দত মৈদামৰ পৰা সোনকালে গুচি গ’ল; আৰু </w:t>
      </w:r>
      <w:r xmlns:w="http://schemas.openxmlformats.org/wordprocessingml/2006/main">
        <w:t xml:space="preserve">তেওঁৰ শিষ্যসকলক খবৰ দিবলৈ </w:t>
      </w:r>
      <w:r xmlns:w="http://schemas.openxmlformats.org/wordprocessingml/2006/main">
        <w:t xml:space="preserve">দৌৰি গ’ল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মহিলাসকলে যীচুৰ সমাধিটো খালী হৈ থকা দেখি আনন্দ আৰু ভয়ত ভৰি পৰিল।</w:t>
      </w:r>
    </w:p>
    <w:p w14:paraId="5D73AD5B" w14:textId="77777777" w:rsidR="00F90BDC" w:rsidRDefault="00F90BDC"/>
    <w:p w14:paraId="39CE6CAD" w14:textId="77777777" w:rsidR="00F90BDC" w:rsidRDefault="00F90BDC">
      <w:r xmlns:w="http://schemas.openxmlformats.org/wordprocessingml/2006/main">
        <w:t xml:space="preserve">১/ যীচুৰ খালী সমাধিয়ে আমাক কেনেকৈ আনন্দ আৰু আশাৰে ভৰাই তোলে</w:t>
      </w:r>
    </w:p>
    <w:p w14:paraId="3F2C02E9" w14:textId="77777777" w:rsidR="00F90BDC" w:rsidRDefault="00F90BDC"/>
    <w:p w14:paraId="16788B39" w14:textId="77777777" w:rsidR="00F90BDC" w:rsidRDefault="00F90BDC">
      <w:r xmlns:w="http://schemas.openxmlformats.org/wordprocessingml/2006/main">
        <w:t xml:space="preserve">২/ যীচুত আনন্দৰ দ্বাৰা ভয়ক জয় কৰা</w:t>
      </w:r>
    </w:p>
    <w:p w14:paraId="2981D6BC" w14:textId="77777777" w:rsidR="00F90BDC" w:rsidRDefault="00F90BDC"/>
    <w:p w14:paraId="7517B9A5" w14:textId="77777777" w:rsidR="00F90BDC" w:rsidRDefault="00F90BDC">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w:t>
      </w:r>
    </w:p>
    <w:p w14:paraId="2A39D67E" w14:textId="77777777" w:rsidR="00F90BDC" w:rsidRDefault="00F90BDC"/>
    <w:p w14:paraId="07E67AD1" w14:textId="77777777" w:rsidR="00F90BDC" w:rsidRDefault="00F90BDC">
      <w:r xmlns:w="http://schemas.openxmlformats.org/wordprocessingml/2006/main">
        <w:t xml:space="preserve">২/ যোহন ২০:১৯-২২ - সেইদিনা সন্ধিয়া, সপ্তাহৰ প্ৰথম দিনা, ইহুদীসকলৰ ভয়ত শিষ্যসকলে থকা ঠাইৰ দুৱাৰবোৰ বন্ধ কৰি দিয়া হৈছিল, যীচুৱে তেওঁলোকৰ মাজত থিয় হৈ তেওঁলোকক ক’লে, “শান্তি হওক তোমাৰ লগত থাকক।” এই কথা কোৱাৰ লগে লগে তেওঁ তেওঁলোকক নিজৰ হাত আৰু কাষ দেখুৱালে। তেতিয়া শিষ্যসকলে প্ৰভুক দেখি আনন্দিত হ’ল। যীচুৱে তেওঁলোকক পুনৰ ক’লে, “তোমালোকৰ লগত শান্তি হওক। পিতৃয়ে মোক যেনেকৈ পঠিয়াইছে, তেনেকৈ ময়ো তোমালোকক পঠাইছো।” এই কথা কোৱাত তেওঁ তেওঁলোকৰ ওপৰত উশাহ লৈ ক’লে, “পবিত্ৰ আত্মা গ্ৰহণ কৰা।</w:t>
      </w:r>
    </w:p>
    <w:p w14:paraId="30024BA4" w14:textId="77777777" w:rsidR="00F90BDC" w:rsidRDefault="00F90BDC"/>
    <w:p w14:paraId="631C9064" w14:textId="77777777" w:rsidR="00F90BDC" w:rsidRDefault="00F90BDC">
      <w:r xmlns:w="http://schemas.openxmlformats.org/wordprocessingml/2006/main">
        <w:t xml:space="preserve">মথি ২৮:৯ আৰু তেওঁলোকে তেওঁৰ শিষ্যসকলক ক’বলৈ যোৱাৰ সময়ত, যীচুৱে তেওঁলোকক লগ কৰি ক’লে, “সকলোৱে শুভেচ্ছা।” তেতিয়া তেওঁলোকে আহি তেওঁৰ ভৰিত ধৰি পূজা কৰিলে।</w:t>
      </w:r>
    </w:p>
    <w:p w14:paraId="59DC46E9" w14:textId="77777777" w:rsidR="00F90BDC" w:rsidRDefault="00F90BDC"/>
    <w:p w14:paraId="729938C6" w14:textId="77777777" w:rsidR="00F90BDC" w:rsidRDefault="00F90BDC">
      <w:r xmlns:w="http://schemas.openxmlformats.org/wordprocessingml/2006/main">
        <w:t xml:space="preserve">যীচুৱে তেওঁৰ দুজন শিষ্যক লগ পালে আৰু তেওঁলোকে তেওঁৰ ভৰিত ধৰি পূজা কৰিলে।</w:t>
      </w:r>
    </w:p>
    <w:p w14:paraId="7B2405DA" w14:textId="77777777" w:rsidR="00F90BDC" w:rsidRDefault="00F90BDC"/>
    <w:p w14:paraId="30017B33" w14:textId="77777777" w:rsidR="00F90BDC" w:rsidRDefault="00F90BDC">
      <w:r xmlns:w="http://schemas.openxmlformats.org/wordprocessingml/2006/main">
        <w:t xml:space="preserve">১/ যীচুক উপাসনা কৰা: তেওঁৰ কৰ্তৃত্ব আৰু শক্তিক স্বীকৃতি দিয়া</w:t>
      </w:r>
    </w:p>
    <w:p w14:paraId="43E028DF" w14:textId="77777777" w:rsidR="00F90BDC" w:rsidRDefault="00F90BDC"/>
    <w:p w14:paraId="098CC895" w14:textId="77777777" w:rsidR="00F90BDC" w:rsidRDefault="00F90BDC">
      <w:r xmlns:w="http://schemas.openxmlformats.org/wordprocessingml/2006/main">
        <w:t xml:space="preserve">২/ যীচুৰ উপস্থিতিৰ শক্তি: ত্ৰাণকৰ্তাৰ সান্নিধ্যত থকা</w:t>
      </w:r>
    </w:p>
    <w:p w14:paraId="78F7C03C" w14:textId="77777777" w:rsidR="00F90BDC" w:rsidRDefault="00F90BDC"/>
    <w:p w14:paraId="5396C245" w14:textId="77777777" w:rsidR="00F90BDC" w:rsidRDefault="00F90BDC">
      <w:r xmlns:w="http://schemas.openxmlformats.org/wordprocessingml/2006/main">
        <w:t xml:space="preserve">১) ফিলিপীয়া ২:১০-১১ - যাতে যীচুৰ নামত স্বৰ্গত, পৃথিৱীত আৰু পৃথিৱীৰ তলত প্ৰত্যেক আঁঠুৱে প্ৰণাম কৰিব, আৰু প্ৰত্যেক জিভাই যীচু খ্ৰীষ্টক প্ৰভু বুলি স্বীকাৰ কৰে, পিতৃ ঈশ্বৰৰ মহিমাৰ বাবে।</w:t>
      </w:r>
    </w:p>
    <w:p w14:paraId="59A7B04D" w14:textId="77777777" w:rsidR="00F90BDC" w:rsidRDefault="00F90BDC"/>
    <w:p w14:paraId="11234EA5" w14:textId="77777777" w:rsidR="00F90BDC" w:rsidRDefault="00F90BDC">
      <w:r xmlns:w="http://schemas.openxmlformats.org/wordprocessingml/2006/main">
        <w:t xml:space="preserve">২) ইব্ৰী ১২:২ - আমাৰ বিশ্বাসৰ প্ৰতিষ্ঠাপক আৰু সিদ্ধ কৰা যীচুৰ ফালে চাই, যিজনে তেওঁৰ সন্মুখত ৰখা আনন্দৰ বাবে লাজক তুচ্ছজ্ঞান কৰি ক্ৰুচ সহ্য কৰিলে আৰু ঈশ্বৰৰ সিংহাসনৰ সোঁহাতে বহি আছে।</w:t>
      </w:r>
    </w:p>
    <w:p w14:paraId="128CCD29" w14:textId="77777777" w:rsidR="00F90BDC" w:rsidRDefault="00F90BDC"/>
    <w:p w14:paraId="3EA760BB" w14:textId="77777777" w:rsidR="00F90BDC" w:rsidRDefault="00F90BDC">
      <w:r xmlns:w="http://schemas.openxmlformats.org/wordprocessingml/2006/main">
        <w:t xml:space="preserve">মথি ২৮:১০ তেতিয়া যীচুৱে তেওঁলোকক ক’লে, “ভয় নকৰিবা;</w:t>
      </w:r>
    </w:p>
    <w:p w14:paraId="3636C0AC" w14:textId="77777777" w:rsidR="00F90BDC" w:rsidRDefault="00F90BDC"/>
    <w:p w14:paraId="6D8A5F0C" w14:textId="77777777" w:rsidR="00F90BDC" w:rsidRDefault="00F90BDC">
      <w:r xmlns:w="http://schemas.openxmlformats.org/wordprocessingml/2006/main">
        <w:t xml:space="preserve">যীচুৱে তেওঁৰ শিষ্যসকলক ভয় নকৰিবলৈ আৰু তেওঁৰ ভাইসকলক গালীললৈ যাবলৈ ক’বলৈ উৎসাহিত কৰে, য’ত তেওঁলোকে তেওঁক দেখা পাব।</w:t>
      </w:r>
    </w:p>
    <w:p w14:paraId="706D4405" w14:textId="77777777" w:rsidR="00F90BDC" w:rsidRDefault="00F90BDC"/>
    <w:p w14:paraId="2AD76CFA" w14:textId="77777777" w:rsidR="00F90BDC" w:rsidRDefault="00F90BDC">
      <w:r xmlns:w="http://schemas.openxmlformats.org/wordprocessingml/2006/main">
        <w:t xml:space="preserve">১/ সাহস কৰক: যীচুৱে আমাক ভয় নকৰিবলৈ মাতিছে</w:t>
      </w:r>
    </w:p>
    <w:p w14:paraId="257C81B9" w14:textId="77777777" w:rsidR="00F90BDC" w:rsidRDefault="00F90BDC"/>
    <w:p w14:paraId="348953F3" w14:textId="77777777" w:rsidR="00F90BDC" w:rsidRDefault="00F90BDC">
      <w:r xmlns:w="http://schemas.openxmlformats.org/wordprocessingml/2006/main">
        <w:t xml:space="preserve">২/ হাত আগবঢ়োৱা: যীচুৱে আমাক শুভবাৰ্তা প্ৰচাৰ কৰিবলৈ পঠিয়াইছে</w:t>
      </w:r>
    </w:p>
    <w:p w14:paraId="13665E88" w14:textId="77777777" w:rsidR="00F90BDC" w:rsidRDefault="00F90BDC"/>
    <w:p w14:paraId="5945454C"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51804FCC" w14:textId="77777777" w:rsidR="00F90BDC" w:rsidRDefault="00F90BDC"/>
    <w:p w14:paraId="4282211F" w14:textId="77777777" w:rsidR="00F90BDC" w:rsidRDefault="00F90BDC">
      <w:r xmlns:w="http://schemas.openxmlformats.org/wordprocessingml/2006/main">
        <w:t xml:space="preserve">২/ ১ যোহন ৪:৭-১২ - প্ৰিয়বিলাক, আমি ইজনে সিজনক প্ৰেম কৰোঁহঁক, কিয়নো প্ৰেম ঈশ্বৰৰ পৰা আহিছে, আৰু যিয়ে প্ৰেম কৰে তেওঁ ঈশ্বৰৰ পৰা জন্ম লৈ ঈশ্বৰক জানে।</w:t>
      </w:r>
    </w:p>
    <w:p w14:paraId="153D7E34" w14:textId="77777777" w:rsidR="00F90BDC" w:rsidRDefault="00F90BDC"/>
    <w:p w14:paraId="731F3F7E" w14:textId="77777777" w:rsidR="00F90BDC" w:rsidRDefault="00F90BDC">
      <w:r xmlns:w="http://schemas.openxmlformats.org/wordprocessingml/2006/main">
        <w:t xml:space="preserve">মথি ২৮:১১ তেতিয়া তেওঁলোকে গৈ থাকোঁতে চোৱা, প্ৰহৰীৰ কিছুমানে নগৰলৈ আহি প্ৰধান পুৰোহিতসকলক কৰা সকলো কথা ক’লে।</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প্ৰহৰীৰ কিছুমানে যীচুৰ সমাধিস্থলত ঘটা ঘটনাৰ বিষয়ে প্ৰধান পুৰোহিতসকলক খবৰ দিছিল।</w:t>
      </w:r>
    </w:p>
    <w:p w14:paraId="6E4F8420" w14:textId="77777777" w:rsidR="00F90BDC" w:rsidRDefault="00F90BDC"/>
    <w:p w14:paraId="7B8CAC58" w14:textId="77777777" w:rsidR="00F90BDC" w:rsidRDefault="00F90BDC">
      <w:r xmlns:w="http://schemas.openxmlformats.org/wordprocessingml/2006/main">
        <w:t xml:space="preserve">১) সাক্ষ্য দিয়াৰ শক্তি: তেওঁৰ শক্তিৰ সাক্ষ্য দিবলৈ ঘড়ী ব্যৱহাৰ কৰাত ঈশ্বৰৰ বিশ্বাসযোগ্যতা।</w:t>
      </w:r>
    </w:p>
    <w:p w14:paraId="5EBC9B63" w14:textId="77777777" w:rsidR="00F90BDC" w:rsidRDefault="00F90BDC"/>
    <w:p w14:paraId="04A202B4" w14:textId="77777777" w:rsidR="00F90BDC" w:rsidRDefault="00F90BDC">
      <w:r xmlns:w="http://schemas.openxmlformats.org/wordprocessingml/2006/main">
        <w:t xml:space="preserve">২/ বিশ্বাসযোগ্যতাৰ পুৰস্কাৰ: ঈশ্বৰৰ প্ৰতি বিশ্বাসীসকলক পুৰস্কৃত কৰাত বিশ্বাসযোগ্যতা।</w:t>
      </w:r>
    </w:p>
    <w:p w14:paraId="564E6FC8" w14:textId="77777777" w:rsidR="00F90BDC" w:rsidRDefault="00F90BDC"/>
    <w:p w14:paraId="1A2334EF" w14:textId="77777777" w:rsidR="00F90BDC" w:rsidRDefault="00F90BDC">
      <w:r xmlns:w="http://schemas.openxmlformats.org/wordprocessingml/2006/main">
        <w:t xml:space="preserve">১) গীতমালা ৩৭:৩-৪ "প্ৰভুৰ ওপৰত বিশ্বাস ৰাখক আৰু ভাল কাম কৰক; দেশত বাস কৰক আৰু বিশ্বাসযোগ্যতাৰ বন্ধুত্ব কৰক। প্ৰভুত আনন্দিত হওক, আৰু তেওঁ আপোনাক আপোনাৰ হৃদয়ৰ ইচ্ছাবোৰ দিব।"</w:t>
      </w:r>
    </w:p>
    <w:p w14:paraId="53B2702B" w14:textId="77777777" w:rsidR="00F90BDC" w:rsidRDefault="00F90BDC"/>
    <w:p w14:paraId="7F85F610" w14:textId="77777777" w:rsidR="00F90BDC" w:rsidRDefault="00F90BDC">
      <w:r xmlns:w="http://schemas.openxmlformats.org/wordprocessingml/2006/main">
        <w:t xml:space="preserve">২) পাঁচনিৰ কৰ্ম ১:৮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513DB8DA" w14:textId="77777777" w:rsidR="00F90BDC" w:rsidRDefault="00F90BDC"/>
    <w:p w14:paraId="47E9528B" w14:textId="77777777" w:rsidR="00F90BDC" w:rsidRDefault="00F90BDC">
      <w:r xmlns:w="http://schemas.openxmlformats.org/wordprocessingml/2006/main">
        <w:t xml:space="preserve">মথি ২৮:১২ আৰু তেওঁলোকে প্ৰাচীনসকলৰ লগত একত্ৰিত হৈ আৰু আলোচনা কৰি সৈন্যসকলক বৃহৎ ধন দিলে।</w:t>
      </w:r>
    </w:p>
    <w:p w14:paraId="5D10860C" w14:textId="77777777" w:rsidR="00F90BDC" w:rsidRDefault="00F90BDC"/>
    <w:p w14:paraId="5DF3553F" w14:textId="77777777" w:rsidR="00F90BDC" w:rsidRDefault="00F90BDC">
      <w:r xmlns:w="http://schemas.openxmlformats.org/wordprocessingml/2006/main">
        <w:t xml:space="preserve">বয়োজ্যেষ্ঠ আৰু সৈনিকসকলে পৰামৰ্শ লৈছিল আৰু বয়োজ্যেষ্ঠসকলে সৈনিকসকলক ধন দিছিল।</w:t>
      </w:r>
    </w:p>
    <w:p w14:paraId="5B1A3863" w14:textId="77777777" w:rsidR="00F90BDC" w:rsidRDefault="00F90BDC"/>
    <w:p w14:paraId="17F21A64" w14:textId="77777777" w:rsidR="00F90BDC" w:rsidRDefault="00F90BDC">
      <w:r xmlns:w="http://schemas.openxmlformats.org/wordprocessingml/2006/main">
        <w:t xml:space="preserve">১/ পৰামৰ্শৰ শক্তি: প্ৰাচীনসকলৰ পৰা শিকিব পৰা</w:t>
      </w:r>
    </w:p>
    <w:p w14:paraId="3DEB1B6F" w14:textId="77777777" w:rsidR="00F90BDC" w:rsidRDefault="00F90BDC"/>
    <w:p w14:paraId="7F88587F" w14:textId="77777777" w:rsidR="00F90BDC" w:rsidRDefault="00F90BDC">
      <w:r xmlns:w="http://schemas.openxmlformats.org/wordprocessingml/2006/main">
        <w:t xml:space="preserve">২) ষ্টুয়াৰ্ডশ্বিপ: ঈশ্বৰৰ মহিমাৰ বাবে সম্পদ ব্যৱহাৰ কৰা</w:t>
      </w:r>
    </w:p>
    <w:p w14:paraId="2CB804E9" w14:textId="77777777" w:rsidR="00F90BDC" w:rsidRDefault="00F90BDC"/>
    <w:p w14:paraId="2AA13364" w14:textId="77777777" w:rsidR="00F90BDC" w:rsidRDefault="00F90BDC">
      <w:r xmlns:w="http://schemas.openxmlformats.org/wordprocessingml/2006/main">
        <w:t xml:space="preserve">১/ হিতোপদেশ ১১:১৪ - "য'ত পথ প্ৰদৰ্শন নাথাকে, তাত প্ৰজা পতিত হয়, কিন্তু প্ৰচুৰ পৰামৰ্শদাতাত নিৰাপত্তা থাকে।"</w:t>
      </w:r>
    </w:p>
    <w:p w14:paraId="053D4784" w14:textId="77777777" w:rsidR="00F90BDC" w:rsidRDefault="00F90BDC"/>
    <w:p w14:paraId="1AED51AC" w14:textId="77777777" w:rsidR="00F90BDC" w:rsidRDefault="00F90BDC">
      <w:r xmlns:w="http://schemas.openxmlformats.org/wordprocessingml/2006/main">
        <w:t xml:space="preserve">২) পাঁচনিৰ কৰ্ম ৪:৩২-৩৫ - "এতিয়া বিশ্বাস কৰা লোকসকলৰ সম্পূৰ্ণ সংখ্যা এক হৃদয় আৰু আত্মাৰ আছিল, আৰু তেওঁৰ কোনো বস্তু তেওঁৰ নিজৰ বুলি কোনেও কোৱা নাছিল, কিন্তু তেওঁলোকৰ সকলো মিল আছিল। আৰু।" অতিশয় শক্তিৰে পাঁচনিসকলে প্ৰভু যীচুৰ পুনৰুত্থানৰ বিষয়ে নিজৰ সাক্ষ্য দি আছিল আৰু তেওঁলোকৰ সকলোৰে ওপৰত মহান অনুগ্ৰহ আছিল।তেওঁলোকৰ মাজত কোনো আৰ্তজন নাছিল, কাৰণ যিমানেই মাটি বা ঘৰৰ মালিক আছিল সিমানেই সেইবোৰ বিক্ৰী কৰি উপাৰ্জন </w:t>
      </w:r>
      <w:r xmlns:w="http://schemas.openxmlformats.org/wordprocessingml/2006/main">
        <w:lastRenderedPageBreak xmlns:w="http://schemas.openxmlformats.org/wordprocessingml/2006/main"/>
      </w:r>
      <w:r xmlns:w="http://schemas.openxmlformats.org/wordprocessingml/2006/main">
        <w:t xml:space="preserve">আনিছিল বিক্ৰী কৰি পাঁচনিসকলৰ ভৰিৰ ওচৰত থৈ দিয়া হৈছিল আৰু যিকোনো ব্যক্তিৰ প্ৰয়োজন অনুসৰি প্ৰত্যেককে বিতৰণ কৰা হৈছিল।"</w:t>
      </w:r>
    </w:p>
    <w:p w14:paraId="1D62E83D" w14:textId="77777777" w:rsidR="00F90BDC" w:rsidRDefault="00F90BDC"/>
    <w:p w14:paraId="76741AD6" w14:textId="77777777" w:rsidR="00F90BDC" w:rsidRDefault="00F90BDC">
      <w:r xmlns:w="http://schemas.openxmlformats.org/wordprocessingml/2006/main">
        <w:t xml:space="preserve">মথি ২৮:১৩ তেওঁ ক’লে, “তোমালোকে কোৱা, তেওঁৰ শিষ্যসকলে ৰাতি আহি আমি শুই থকাৰ সময়ত তেওঁক চুৰি কৰি লৈ গ’ল।”</w:t>
      </w:r>
    </w:p>
    <w:p w14:paraId="5F368A29" w14:textId="77777777" w:rsidR="00F90BDC" w:rsidRDefault="00F90BDC"/>
    <w:p w14:paraId="4A5F4200" w14:textId="77777777" w:rsidR="00F90BDC" w:rsidRDefault="00F90BDC">
      <w:r xmlns:w="http://schemas.openxmlformats.org/wordprocessingml/2006/main">
        <w:t xml:space="preserve">এই অংশত প্ৰধান পুৰোহিত আৰু প্ৰাচীনসকলে কৰা মিছা অভিযোগৰ বৰ্ণনা কৰা হৈছে যে যীচুৰ শিষ্যসকলে শুই থকাৰ সময়ত তেওঁৰ মৃতদেহ চুৰি কৰি লৈ গৈছিল।</w:t>
      </w:r>
    </w:p>
    <w:p w14:paraId="4373E48C" w14:textId="77777777" w:rsidR="00F90BDC" w:rsidRDefault="00F90BDC"/>
    <w:p w14:paraId="5013B3F0" w14:textId="77777777" w:rsidR="00F90BDC" w:rsidRDefault="00F90BDC">
      <w:r xmlns:w="http://schemas.openxmlformats.org/wordprocessingml/2006/main">
        <w:t xml:space="preserve">১/ ঈশ্বৰৰ শক্তি: পুনৰুত্থানৰ অলৌকিকতাক বুজা</w:t>
      </w:r>
    </w:p>
    <w:p w14:paraId="1EEAD94D" w14:textId="77777777" w:rsidR="00F90BDC" w:rsidRDefault="00F90BDC"/>
    <w:p w14:paraId="329F3404" w14:textId="77777777" w:rsidR="00F90BDC" w:rsidRDefault="00F90BDC">
      <w:r xmlns:w="http://schemas.openxmlformats.org/wordprocessingml/2006/main">
        <w:t xml:space="preserve">২/ সাহসী বিশ্বাস: বিৰোধিতাৰ সন্মুখত দৃঢ়তাৰে থিয় দিয়া</w:t>
      </w:r>
    </w:p>
    <w:p w14:paraId="209B5D83" w14:textId="77777777" w:rsidR="00F90BDC" w:rsidRDefault="00F90BDC"/>
    <w:p w14:paraId="035F3F30"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7807CAAF" w14:textId="77777777" w:rsidR="00F90BDC" w:rsidRDefault="00F90BDC"/>
    <w:p w14:paraId="5DF788E5" w14:textId="77777777" w:rsidR="00F90BDC" w:rsidRDefault="00F90BDC">
      <w:r xmlns:w="http://schemas.openxmlformats.org/wordprocessingml/2006/main">
        <w:t xml:space="preserve">২.১ থিচলনীকীয়া ৫:২১ - কিন্তু সকলো পৰীক্ষা কৰক; যি ভাল তাক জোৰেৰে ধৰি ৰাখক।</w:t>
      </w:r>
    </w:p>
    <w:p w14:paraId="7C4B93A0" w14:textId="77777777" w:rsidR="00F90BDC" w:rsidRDefault="00F90BDC"/>
    <w:p w14:paraId="7A6B6A8A" w14:textId="77777777" w:rsidR="00F90BDC" w:rsidRDefault="00F90BDC">
      <w:r xmlns:w="http://schemas.openxmlformats.org/wordprocessingml/2006/main">
        <w:t xml:space="preserve">মথি ২৮:১৪ আৰু যদি এই কথা ৰাজ্যপালৰ কাণত পৰে, তেন্তে আমি তেওঁক বুজাম আৰু তোমালোকক সুৰক্ষিত কৰিম।</w:t>
      </w:r>
    </w:p>
    <w:p w14:paraId="05E3356F" w14:textId="77777777" w:rsidR="00F90BDC" w:rsidRDefault="00F90BDC"/>
    <w:p w14:paraId="78859C31" w14:textId="77777777" w:rsidR="00F90BDC" w:rsidRDefault="00F90BDC">
      <w:r xmlns:w="http://schemas.openxmlformats.org/wordprocessingml/2006/main">
        <w:t xml:space="preserve">এই অংশত বৰ্ণনা কৰা হৈছে যে কেনেকৈ শিষ্যসকলে যীচুক কৰ্তৃপক্ষৰ পৰা ৰক্ষা কৰিবলৈ বুজাবলৈ ইচ্ছুক আছিল।</w:t>
      </w:r>
    </w:p>
    <w:p w14:paraId="38C5FED5" w14:textId="77777777" w:rsidR="00F90BDC" w:rsidRDefault="00F90BDC"/>
    <w:p w14:paraId="1ECE151C" w14:textId="77777777" w:rsidR="00F90BDC" w:rsidRDefault="00F90BDC">
      <w:r xmlns:w="http://schemas.openxmlformats.org/wordprocessingml/2006/main">
        <w:t xml:space="preserve">১: নিজকে ক্ষতিৰ পথত ৰখাৰ অৰ্থ হ'লেও আমি যিটো সঠিক তাৰ বাবে থিয় দিব লাগিব।</w:t>
      </w:r>
    </w:p>
    <w:p w14:paraId="630CA3F1" w14:textId="77777777" w:rsidR="00F90BDC" w:rsidRDefault="00F90BDC"/>
    <w:p w14:paraId="76FA4D68" w14:textId="77777777" w:rsidR="00F90BDC" w:rsidRDefault="00F90BDC">
      <w:r xmlns:w="http://schemas.openxmlformats.org/wordprocessingml/2006/main">
        <w:t xml:space="preserve">২: ঈশ্বৰে আমাক সঠিক কাম কৰিবলৈ সাহস আৰু শক্তি প্ৰদান কৰিব বুলি আমাৰ বিশ্বাস থাকিব লাগিব।</w:t>
      </w:r>
    </w:p>
    <w:p w14:paraId="7B788E75" w14:textId="77777777" w:rsidR="00F90BDC" w:rsidRDefault="00F90BDC"/>
    <w:p w14:paraId="5AFE0C1F" w14:textId="77777777" w:rsidR="00F90BDC" w:rsidRDefault="00F90BDC">
      <w:r xmlns:w="http://schemas.openxmlformats.org/wordprocessingml/2006/main">
        <w:t xml:space="preserve">১: হিতোপদেশ ২৮:১ - কোনোৱে খেদি নোযোৱা সময়ত দুষ্ট পলায়ন কৰে, কিন্তু ধাৰ্মিকসকল সিংহৰ দৰে সাহসী।</w:t>
      </w:r>
    </w:p>
    <w:p w14:paraId="5F23F792" w14:textId="77777777" w:rsidR="00F90BDC" w:rsidRDefault="00F90BDC"/>
    <w:p w14:paraId="01DD94FA" w14:textId="77777777" w:rsidR="00F90BDC" w:rsidRDefault="00F90BDC">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কৰিবলৈ সক্ষম, আৰু তেওঁ আমাক তোমাৰ হাতৰ পৰা উদ্ধাৰ কৰিব, হে ৰজা। কিন্তু যদি নহয়, তেন্তে হে ৰজা, আমি যে আপোনাৰ দেৱতাবোৰক আৰাধনা নকৰো, আৰু আপুনি স্থাপন কৰা সোণৰ মূৰ্তিটোক পূজা নকৰো, সেই বিষয়ে জানি লোৱা।</w:t>
      </w:r>
    </w:p>
    <w:p w14:paraId="2CA8F4BE" w14:textId="77777777" w:rsidR="00F90BDC" w:rsidRDefault="00F90BDC"/>
    <w:p w14:paraId="68C1E029" w14:textId="77777777" w:rsidR="00F90BDC" w:rsidRDefault="00F90BDC">
      <w:r xmlns:w="http://schemas.openxmlformats.org/wordprocessingml/2006/main">
        <w:t xml:space="preserve">মথি ২৮:১৫ তেতিয়া তেওঁলোকে ধন লৈ শিকোৱাৰ দৰে কৰিলে;</w:t>
      </w:r>
    </w:p>
    <w:p w14:paraId="70C16C25" w14:textId="77777777" w:rsidR="00F90BDC" w:rsidRDefault="00F90BDC"/>
    <w:p w14:paraId="475EACD2" w14:textId="77777777" w:rsidR="00F90BDC" w:rsidRDefault="00F90BDC">
      <w:r xmlns:w="http://schemas.openxmlformats.org/wordprocessingml/2006/main">
        <w:t xml:space="preserve">ইহুদীসকলে যীচুৰ বিষয়ে এটা ভুৱা কাহিনী প্ৰচাৰ কৰিবলৈ ধন গ্ৰহণ কৰিছিল আৰু আজিও এই মিছা কাহিনীৰ পুনৰাবৃত্তি হৈছে।</w:t>
      </w:r>
    </w:p>
    <w:p w14:paraId="1618C4FD" w14:textId="77777777" w:rsidR="00F90BDC" w:rsidRDefault="00F90BDC"/>
    <w:p w14:paraId="4F49E970" w14:textId="77777777" w:rsidR="00F90BDC" w:rsidRDefault="00F90BDC">
      <w:r xmlns:w="http://schemas.openxmlformats.org/wordprocessingml/2006/main">
        <w:t xml:space="preserve">১: আমি এইটো নিশ্চিত কৰিবলৈ সাৱধান হোৱা উচিত যে আমি যীচুৰ বিষয়ে মিছা নহয়, সত্য প্ৰচাৰ কৰিছো।</w:t>
      </w:r>
    </w:p>
    <w:p w14:paraId="618D4B1F" w14:textId="77777777" w:rsidR="00F90BDC" w:rsidRDefault="00F90BDC"/>
    <w:p w14:paraId="0487D183" w14:textId="77777777" w:rsidR="00F90BDC" w:rsidRDefault="00F90BDC">
      <w:r xmlns:w="http://schemas.openxmlformats.org/wordprocessingml/2006/main">
        <w:t xml:space="preserve">২: আমি শুনা কাহিনীবোৰৰ প্ৰতি সাৱধান হোৱা উচিত আৰু সেইবোৰৰ সত্যতা নিশ্চয়কৈ দুবাৰ পৰীক্ষা কৰা উচিত।</w:t>
      </w:r>
    </w:p>
    <w:p w14:paraId="697D3B9F" w14:textId="77777777" w:rsidR="00F90BDC" w:rsidRDefault="00F90BDC"/>
    <w:p w14:paraId="046522F9" w14:textId="77777777" w:rsidR="00F90BDC" w:rsidRDefault="00F90BDC">
      <w:r xmlns:w="http://schemas.openxmlformats.org/wordprocessingml/2006/main">
        <w:t xml:space="preserve">১: কলচীয়া ২:৮ - খ্ৰীষ্ট অনুসৰি নহয়, মানৱ পৰম্পৰা অনুসৰি, জগতৰ মৌলিক আত্মা অনুসৰি, দৰ্শন আৰু শূন্য প্ৰতাৰণাত যাতে কোনেও তোমালোকক বন্দী নকৰে, তাৰ প্ৰতি লক্ষ্য ৰাখক।</w:t>
      </w:r>
    </w:p>
    <w:p w14:paraId="36FB66A0" w14:textId="77777777" w:rsidR="00F90BDC" w:rsidRDefault="00F90BDC"/>
    <w:p w14:paraId="659CDC7E" w14:textId="77777777" w:rsidR="00F90BDC" w:rsidRDefault="00F90BDC">
      <w:r xmlns:w="http://schemas.openxmlformats.org/wordprocessingml/2006/main">
        <w:t xml:space="preserve">২: 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14:paraId="4DC3BBD8" w14:textId="77777777" w:rsidR="00F90BDC" w:rsidRDefault="00F90BDC"/>
    <w:p w14:paraId="690A20C9" w14:textId="77777777" w:rsidR="00F90BDC" w:rsidRDefault="00F90BDC">
      <w:r xmlns:w="http://schemas.openxmlformats.org/wordprocessingml/2006/main">
        <w:t xml:space="preserve">মথি ২৮:১৬ তেতিয়া এঘাৰজন শিষ্য গালীললৈ গ’ল, যীচুৱে তেওঁলোকক নিযুক্ত কৰা পৰ্ব্বতলৈ।</w:t>
      </w:r>
    </w:p>
    <w:p w14:paraId="4498BE9F" w14:textId="77777777" w:rsidR="00F90BDC" w:rsidRDefault="00F90BDC"/>
    <w:p w14:paraId="32D5C06A" w14:textId="77777777" w:rsidR="00F90BDC" w:rsidRDefault="00F90BDC">
      <w:r xmlns:w="http://schemas.openxmlformats.org/wordprocessingml/2006/main">
        <w:t xml:space="preserve">এঘাৰজন শিষ্য গালীলৰ এটা পৰ্বতলৈ গ’ল, য’ত যীচুৱে তেওঁলোকক লগ কৰিবলৈ নিৰ্দেশ দিছিল।</w:t>
      </w:r>
    </w:p>
    <w:p w14:paraId="4D437680" w14:textId="77777777" w:rsidR="00F90BDC" w:rsidRDefault="00F90BDC"/>
    <w:p w14:paraId="3025FE18" w14:textId="77777777" w:rsidR="00F90BDC" w:rsidRDefault="00F90BDC">
      <w:r xmlns:w="http://schemas.openxmlformats.org/wordprocessingml/2006/main">
        <w:t xml:space="preserve">১/ যীচুক অনুসৰণ কৰা: শিষ্যত্বৰ আহ্বান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অটল বিশ্বাস: যীচুৰ আহ্বানৰ বাহিৰত জীয়াই থকা</w:t>
      </w:r>
    </w:p>
    <w:p w14:paraId="66130393" w14:textId="77777777" w:rsidR="00F90BDC" w:rsidRDefault="00F90BDC"/>
    <w:p w14:paraId="027D0CB3" w14:textId="77777777" w:rsidR="00F90BDC" w:rsidRDefault="00F90BDC">
      <w:r xmlns:w="http://schemas.openxmlformats.org/wordprocessingml/2006/main">
        <w:t xml:space="preserve">১/ মথি ৪:১৯-২০ – “তেতিয়া তেওঁ তেওঁলোকক ক’লে, “মোৰ পিছে পিছে যোৱা, মই তোমালোকক মানুহৰ মাছমৰীয়া কৰিম।” লগে লগে তেওঁলোকে জাল এৰি তেওঁৰ পিছে পিছে গ’ল।</w:t>
      </w:r>
    </w:p>
    <w:p w14:paraId="125CF0E4" w14:textId="77777777" w:rsidR="00F90BDC" w:rsidRDefault="00F90BDC"/>
    <w:p w14:paraId="129227B6"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0C0A232C" w14:textId="77777777" w:rsidR="00F90BDC" w:rsidRDefault="00F90BDC"/>
    <w:p w14:paraId="7BF40F58" w14:textId="77777777" w:rsidR="00F90BDC" w:rsidRDefault="00F90BDC">
      <w:r xmlns:w="http://schemas.openxmlformats.org/wordprocessingml/2006/main">
        <w:t xml:space="preserve">মথি ২৮:১৭ তেতিয়া তেওঁলোকে তেওঁক দেখি পূজা কৰিলে, কিন্তু কিছুমানে সন্দেহ কৰিলে।</w:t>
      </w:r>
    </w:p>
    <w:p w14:paraId="5CFDA44B" w14:textId="77777777" w:rsidR="00F90BDC" w:rsidRDefault="00F90BDC"/>
    <w:p w14:paraId="0994BEDF" w14:textId="77777777" w:rsidR="00F90BDC" w:rsidRDefault="00F90BDC">
      <w:r xmlns:w="http://schemas.openxmlformats.org/wordprocessingml/2006/main">
        <w:t xml:space="preserve">এই অংশটোৱে যীচুৰ পুনৰুত্থানৰ পিছত তেওঁক জীৱিত অৱস্থাত দেখাৰ প্ৰতিক্ৰিয়াৰ কথা কয় - কিছুমানে তেওঁক উপাসনা কৰিছিল, কিন্তু কিছুমানে সন্দেহ কৰিছিল।</w:t>
      </w:r>
    </w:p>
    <w:p w14:paraId="2A6B1A86" w14:textId="77777777" w:rsidR="00F90BDC" w:rsidRDefault="00F90BDC"/>
    <w:p w14:paraId="69E55248" w14:textId="77777777" w:rsidR="00F90BDC" w:rsidRDefault="00F90BDC">
      <w:r xmlns:w="http://schemas.openxmlformats.org/wordprocessingml/2006/main">
        <w:t xml:space="preserve">১: আমি সকলোৱে ঈশ্বৰৰ শক্তি আৰু মঙ্গলত বিশ্বাস কৰিবলৈ, আৰু উপাসনাৰ দ্বাৰা তেওঁৰ ওপৰত আমাৰ বিশ্বাস প্ৰদৰ্শন কৰিবলৈ আহ্বান জনোৱা হৈছে।</w:t>
      </w:r>
    </w:p>
    <w:p w14:paraId="1D927890" w14:textId="77777777" w:rsidR="00F90BDC" w:rsidRDefault="00F90BDC"/>
    <w:p w14:paraId="1727EF14" w14:textId="77777777" w:rsidR="00F90BDC" w:rsidRDefault="00F90BDC">
      <w:r xmlns:w="http://schemas.openxmlformats.org/wordprocessingml/2006/main">
        <w:t xml:space="preserve">২: অলৌকিক পৰিঘটনাৰ সৈতে উপস্থাপন কৰিলেও বিশ্বাস ভংগুৰ আৰু দোদুল্যমান হ’ব পাৰে, কিন্তু ঈশ্বৰৰ অনুগ্ৰহ প্ৰচুৰ আৰু তেওঁ আমাৰ প্ৰতি ধৈৰ্য্যশীল।</w:t>
      </w:r>
    </w:p>
    <w:p w14:paraId="720B7FAB" w14:textId="77777777" w:rsidR="00F90BDC" w:rsidRDefault="00F90BDC"/>
    <w:p w14:paraId="3E2DC62C" w14:textId="77777777" w:rsidR="00F90BDC" w:rsidRDefault="00F90BDC">
      <w:r xmlns:w="http://schemas.openxmlformats.org/wordprocessingml/2006/main">
        <w:t xml:space="preserve">১: ৰোমীয়া ৪:১৭-২১ - অব্ৰাহামে ঈশ্বৰত বিশ্বাস কৰিছিল আৰু ইয়াক তেওঁক ধাৰ্মিকতা হিচাপে দিয়া হৈছিল।</w:t>
      </w:r>
    </w:p>
    <w:p w14:paraId="7D1853FB" w14:textId="77777777" w:rsidR="00F90BDC" w:rsidRDefault="00F90BDC"/>
    <w:p w14:paraId="295AC7C2" w14:textId="77777777" w:rsidR="00F90BDC" w:rsidRDefault="00F90BDC">
      <w:r xmlns:w="http://schemas.openxmlformats.org/wordprocessingml/2006/main">
        <w:t xml:space="preserve">২: ইব্ৰী ১১:১-৩ - বিশ্বাসৰ দ্বাৰাই আমি বুজি পাওঁ যে বিশ্বব্ৰহ্মাণ্ড ঈশ্বৰৰ বাক্যৰ দ্বাৰা সৃষ্টি কৰা হৈছে, যাতে দেখা পোৱা বস্তু দৃশ্যমান বস্তুৰ পৰা সৃষ্টি হোৱা নাছিল।</w:t>
      </w:r>
    </w:p>
    <w:p w14:paraId="1AAE35D2" w14:textId="77777777" w:rsidR="00F90BDC" w:rsidRDefault="00F90BDC"/>
    <w:p w14:paraId="285372B0" w14:textId="77777777" w:rsidR="00F90BDC" w:rsidRDefault="00F90BDC">
      <w:r xmlns:w="http://schemas.openxmlformats.org/wordprocessingml/2006/main">
        <w:t xml:space="preserve">মথি ২৮:১৮ যীচুৱে আহি তেওঁলোকক ক’লে, “আকাশ আৰু পৃথিৱীত সকলো ক্ষমতা মোক দিয়া হৈছে।”</w:t>
      </w:r>
    </w:p>
    <w:p w14:paraId="246382A9" w14:textId="77777777" w:rsidR="00F90BDC" w:rsidRDefault="00F90BDC"/>
    <w:p w14:paraId="18985421" w14:textId="77777777" w:rsidR="00F90BDC" w:rsidRDefault="00F90BDC">
      <w:r xmlns:w="http://schemas.openxmlformats.org/wordprocessingml/2006/main">
        <w:t xml:space="preserve">অংশটোত কোৱা হৈছে যে যীচুক আকাশ আৰু পৃথিৱীত সকলো ক্ষমতা দিয়া হৈছে।</w:t>
      </w:r>
    </w:p>
    <w:p w14:paraId="26E03B73" w14:textId="77777777" w:rsidR="00F90BDC" w:rsidRDefault="00F90BDC"/>
    <w:p w14:paraId="03556CDE" w14:textId="77777777" w:rsidR="00F90BDC" w:rsidRDefault="00F90BDC">
      <w:r xmlns:w="http://schemas.openxmlformats.org/wordprocessingml/2006/main">
        <w:t xml:space="preserve">১/ আমাৰ আৰু জগতৰ ওপৰত যীচুৰ শক্তি আৰু কৰ্তৃত্বৰ বিষয়ে আমাক সোঁৱৰাই দিয়া হয়।</w:t>
      </w:r>
    </w:p>
    <w:p w14:paraId="7F3E3C10" w14:textId="77777777" w:rsidR="00F90BDC" w:rsidRDefault="00F90BDC"/>
    <w:p w14:paraId="11933398" w14:textId="77777777" w:rsidR="00F90BDC" w:rsidRDefault="00F90BDC">
      <w:r xmlns:w="http://schemas.openxmlformats.org/wordprocessingml/2006/main">
        <w:t xml:space="preserve">২/ আমি যীচুৰ শক্তিৰ ওপৰত বিশ্বাস কৰিব পাৰো আৰু সকলো বিষয়তে তেওঁৰ ওপৰত নিৰ্ভৰ কৰিব পাৰো।</w:t>
      </w:r>
    </w:p>
    <w:p w14:paraId="572F097C" w14:textId="77777777" w:rsidR="00F90BDC" w:rsidRDefault="00F90BDC"/>
    <w:p w14:paraId="428BCDE3" w14:textId="77777777" w:rsidR="00F90BDC" w:rsidRDefault="00F90BDC">
      <w:r xmlns:w="http://schemas.openxmlformats.org/wordprocessingml/2006/main">
        <w:t xml:space="preserve">১/ ফিলিপীয়া ২:৯-১১ - সেইবাবে ঈশ্বৰে তেওঁক অতি উচ্চ কৰি তুলিছে আৰু সকলো নামৰ ওপৰত যি নাম তেওঁক প্ৰদান কৰিছে।</w:t>
      </w:r>
    </w:p>
    <w:p w14:paraId="08665044" w14:textId="77777777" w:rsidR="00F90BDC" w:rsidRDefault="00F90BDC"/>
    <w:p w14:paraId="5821E92A" w14:textId="77777777" w:rsidR="00F90BDC" w:rsidRDefault="00F90BDC">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তেওঁৰ বাবে আধিপত্য চিৰন্তন প্ৰশাসন আৰু তেওঁৰ ৰাজ্য প্ৰজন্মৰ পৰা প্ৰজন্মলৈ স্থায়ী হৈ থাকে।</w:t>
      </w:r>
    </w:p>
    <w:p w14:paraId="27FACD65" w14:textId="77777777" w:rsidR="00F90BDC" w:rsidRDefault="00F90BDC"/>
    <w:p w14:paraId="5BA66D10" w14:textId="77777777" w:rsidR="00F90BDC" w:rsidRDefault="00F90BDC">
      <w:r xmlns:w="http://schemas.openxmlformats.org/wordprocessingml/2006/main">
        <w:t xml:space="preserve">মথি ২৮:১৯ এতেকে তোমালোকে গৈ সকলো জাতিক পিতৃ, পুত্ৰ আৰু পবিত্ৰ আত্মাৰ নামেৰে বাপ্তিস্ম দি শিকাবা।</w:t>
      </w:r>
    </w:p>
    <w:p w14:paraId="1AB2E2B2" w14:textId="77777777" w:rsidR="00F90BDC" w:rsidRDefault="00F90BDC"/>
    <w:p w14:paraId="5BAF7F02" w14:textId="77777777" w:rsidR="00F90BDC" w:rsidRDefault="00F90BDC">
      <w:r xmlns:w="http://schemas.openxmlformats.org/wordprocessingml/2006/main">
        <w:t xml:space="preserve">ঈশ্বৰে আমাক আগবাঢ়ি গৈ তেওঁৰ বাৰ্তা সমগ্ৰ জগতত প্ৰচাৰ কৰিবলৈ আজ্ঞা দিয়ে।</w:t>
      </w:r>
    </w:p>
    <w:p w14:paraId="76A86057" w14:textId="77777777" w:rsidR="00F90BDC" w:rsidRDefault="00F90BDC"/>
    <w:p w14:paraId="3484EA09" w14:textId="77777777" w:rsidR="00F90BDC" w:rsidRDefault="00F90BDC">
      <w:r xmlns:w="http://schemas.openxmlformats.org/wordprocessingml/2006/main">
        <w:t xml:space="preserve">১: যীচুৱে আমাক এটা ডাঙৰ মিছন দিছে, বাহিৰলৈ ওলাই গৈ সকলো জাতিৰ লগত শুভবাৰ্তাৰ শুভবাৰ্তা ভাগ-বতৰা কৰা।</w:t>
      </w:r>
    </w:p>
    <w:p w14:paraId="6A131BA1" w14:textId="77777777" w:rsidR="00F90BDC" w:rsidRDefault="00F90BDC"/>
    <w:p w14:paraId="7A17F0D0" w14:textId="77777777" w:rsidR="00F90BDC" w:rsidRDefault="00F90BDC">
      <w:r xmlns:w="http://schemas.openxmlformats.org/wordprocessingml/2006/main">
        <w:t xml:space="preserve">২: আমি মনত ৰাখিব লাগিব যে আমি সকলোৱে যীচুৰ শিষ্য হ’বলৈ আৰু তেওঁৰ প্ৰেমৰ সাক্ষী হ’বলৈ আহ্বান কৰা হৈছে।</w:t>
      </w:r>
    </w:p>
    <w:p w14:paraId="037E4909" w14:textId="77777777" w:rsidR="00F90BDC" w:rsidRDefault="00F90BDC"/>
    <w:p w14:paraId="1EC4A049" w14:textId="77777777" w:rsidR="00F90BDC" w:rsidRDefault="00F90BDC">
      <w:r xmlns:w="http://schemas.openxmlformats.org/wordprocessingml/2006/main">
        <w:t xml:space="preserve">1: Acts 1:8 কিন্তু পবিত্ৰ আত্মা তোমালোকৰ ওপৰত অহাৰ পিছত তোমালোকে শক্তি লাভ কৰিবা, আৰু যিৰূচালেম, সমগ্ৰ যিহূদিয়া, চমৰিয়া আৰু পৃথিৱীৰ অন্তিম অংশলৈকে তোমালোকে মোৰ সাক্ষী হবা .</w:t>
      </w:r>
    </w:p>
    <w:p w14:paraId="7845C4F7" w14:textId="77777777" w:rsidR="00F90BDC" w:rsidRDefault="00F90BDC"/>
    <w:p w14:paraId="27A23DA1" w14:textId="77777777" w:rsidR="00F90BDC" w:rsidRDefault="00F90BDC">
      <w:r xmlns:w="http://schemas.openxmlformats.org/wordprocessingml/2006/main">
        <w:t xml:space="preserve">২: যিচয়া ৬:৮ মই প্ৰভুৰ মাত শুনিলোঁ, “মই কাক পঠাম আৰু আমাৰ বাবে কোন যাব? </w:t>
      </w:r>
      <w:r xmlns:w="http://schemas.openxmlformats.org/wordprocessingml/2006/main">
        <w:lastRenderedPageBreak xmlns:w="http://schemas.openxmlformats.org/wordprocessingml/2006/main"/>
      </w:r>
      <w:r xmlns:w="http://schemas.openxmlformats.org/wordprocessingml/2006/main">
        <w:t xml:space="preserve">তেতিয়া মই ক’লোঁ, মই ইয়াত আছো; মোলৈ পঠাওক.</w:t>
      </w:r>
    </w:p>
    <w:p w14:paraId="162313BF" w14:textId="77777777" w:rsidR="00F90BDC" w:rsidRDefault="00F90BDC"/>
    <w:p w14:paraId="5AB93A16" w14:textId="77777777" w:rsidR="00F90BDC" w:rsidRDefault="00F90BDC">
      <w:r xmlns:w="http://schemas.openxmlformats.org/wordprocessingml/2006/main">
        <w:t xml:space="preserve">মথি ২৮:২০ মই তোমালোকক যি আজ্ঞা দিলোঁ, সেই সকলোকে পালন কৰিবলৈ তেওঁলোকক শিকাওক, আৰু চোৱা, জগতৰ শেষলৈকে মই সদায় তোমালোকৰ লগত আছো। আমিন।</w:t>
      </w:r>
    </w:p>
    <w:p w14:paraId="0EF64493" w14:textId="77777777" w:rsidR="00F90BDC" w:rsidRDefault="00F90BDC"/>
    <w:p w14:paraId="18B16211" w14:textId="77777777" w:rsidR="00F90BDC" w:rsidRDefault="00F90BDC">
      <w:r xmlns:w="http://schemas.openxmlformats.org/wordprocessingml/2006/main">
        <w:t xml:space="preserve">যীচুৱে তেওঁৰ শিষ্যসকলক তেওঁৰ সকলো শিক্ষা পালন কৰিবলৈ আজ্ঞা দিছে আৰু জগতৰ শেষলৈকে তেওঁলোকৰ লগত থাকিবলৈ প্ৰতিজ্ঞা কৰিছে।</w:t>
      </w:r>
    </w:p>
    <w:p w14:paraId="680BF586" w14:textId="77777777" w:rsidR="00F90BDC" w:rsidRDefault="00F90BDC"/>
    <w:p w14:paraId="2DD6FD3B" w14:textId="77777777" w:rsidR="00F90BDC" w:rsidRDefault="00F90BDC">
      <w:r xmlns:w="http://schemas.openxmlformats.org/wordprocessingml/2006/main">
        <w:t xml:space="preserve">১/ যীচুৰ উপস্থিতিৰ শক্তি - যীচুৰ প্ৰতিজ্ঞা অন্বেষণ কৰা যে আমি সদায় আমাৰ লগত থাকিব।</w:t>
      </w:r>
    </w:p>
    <w:p w14:paraId="2BBD9B53" w14:textId="77777777" w:rsidR="00F90BDC" w:rsidRDefault="00F90BDC"/>
    <w:p w14:paraId="23FC7F4B" w14:textId="77777777" w:rsidR="00F90BDC" w:rsidRDefault="00F90BDC">
      <w:r xmlns:w="http://schemas.openxmlformats.org/wordprocessingml/2006/main">
        <w:t xml:space="preserve">২/ যীচুৰ আজ্ঞা পালন কৰা - যীচুৰ শিক্ষা অনুসৰণ কৰাৰ গুৰুত্ব বুজি পোৱা।</w:t>
      </w:r>
    </w:p>
    <w:p w14:paraId="28AC264E" w14:textId="77777777" w:rsidR="00F90BDC" w:rsidRDefault="00F90BDC"/>
    <w:p w14:paraId="6F4651CE"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77BD3302" w14:textId="77777777" w:rsidR="00F90BDC" w:rsidRDefault="00F90BDC"/>
    <w:p w14:paraId="305AD893" w14:textId="77777777" w:rsidR="00F90BDC" w:rsidRDefault="00F90BDC">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তোমাক এৰি নাযায়।”</w:t>
      </w:r>
    </w:p>
    <w:p w14:paraId="28335B31" w14:textId="77777777" w:rsidR="00F90BDC" w:rsidRDefault="00F90BDC"/>
    <w:p w14:paraId="2B48317E" w14:textId="77777777" w:rsidR="00F90BDC" w:rsidRDefault="00F90BDC">
      <w:r xmlns:w="http://schemas.openxmlformats.org/wordprocessingml/2006/main">
        <w:t xml:space="preserve">মাৰ্ক ১ পদত যোহন বাপ্তিস্মদাতাৰ পৰিচৰ্যা, যীচুৰ বাপ্তিস্ম আৰু প্ৰলোভন, যীচুৰ ৰাজহুৱা পৰিচৰ্যাৰ আৰম্ভণি আৰু তেওঁ কৰা বিভিন্ন নিৰাময়ৰ পৰিচয় দিয়া হৈছে।</w:t>
      </w:r>
    </w:p>
    <w:p w14:paraId="0B9F8B2A" w14:textId="77777777" w:rsidR="00F90BDC" w:rsidRDefault="00F90BDC"/>
    <w:p w14:paraId="02AA7C50" w14:textId="77777777" w:rsidR="00F90BDC" w:rsidRDefault="00F90BDC">
      <w:r xmlns:w="http://schemas.openxmlformats.org/wordprocessingml/2006/main">
        <w:t xml:space="preserve">১ম অনুচ্ছেদ: অধ্যায়টোৰ আৰম্ভণিতে যিচয়াৰ পৰা প্ৰভুৰ বাবে বাট প্ৰস্তুত কৰা এজন দূতৰ বিষয়ে ভৱিষ্যদ্বাণী কৰা হৈছে। এইটো পূৰ্ণ হৈছে যোহন বাপ্তিস্মদাতা যিয়ে মৰুভূমিত প্ৰচাৰ কৰি মানুহক অনুতাপ কৰিবলৈ মাতি আৰু যৰ্দ্দন নদীত বাপ্তিস্ম দিয়ে (মাৰ্ক ১:১-৮)। তাৰ পাছত নাচৰতৰ পৰা যীচুৱে বাপ্তিস্ম ল’বলৈ যোহনৰ ওচৰলৈ আহিল। তেওঁ পানীৰ পৰা ওপৰলৈ উঠি অহাৰ লগে লগে আকাশ মুকলি হয় আৰু আত্মা তেওঁৰ ওপৰত কপৌৰ দৰে নামি আহে আৰু স্বৰ্গৰ পৰা মাতে ঘোষণা কৰে "তুমি মোৰ পুত্ৰ, যাক মই ভাল পাওঁ; তোমাৰ ওপৰত মই সন্তুষ্ট হওঁ" (মাৰ্ক ১:৯-১১)।</w:t>
      </w:r>
    </w:p>
    <w:p w14:paraId="616FC96D" w14:textId="77777777" w:rsidR="00F90BDC" w:rsidRDefault="00F90BDC"/>
    <w:p w14:paraId="188F3591" w14:textId="77777777" w:rsidR="00F90BDC" w:rsidRDefault="00F90BDC">
      <w:r xmlns:w="http://schemas.openxmlformats.org/wordprocessingml/2006/main">
        <w:t xml:space="preserve">২য় অনুচ্ছেদ: বাপ্তিস্মৰ লগে লগে আত্মাই যীচুক মৰুভূমিলৈ লৈ যায় য'ত তেওঁ </w:t>
      </w:r>
      <w:r xmlns:w="http://schemas.openxmlformats.org/wordprocessingml/2006/main">
        <w:lastRenderedPageBreak xmlns:w="http://schemas.openxmlformats.org/wordprocessingml/2006/main"/>
      </w:r>
      <w:r xmlns:w="http://schemas.openxmlformats.org/wordprocessingml/2006/main">
        <w:t xml:space="preserve">চল্লিশ দিনৰ বাবে চয়তানৰ দ্বাৰা পৰীক্ষা কৰা হয় কিন্তু অটল থাকে (মাৰ্ক ১:১২-১৩)। যোহনক গ্ৰেপ্তাৰ কৰাৰ পিছত যীচুৱে গালীললৈ গৈ ঈশ্বৰৰ ৰাজ্যৰ বিষয়ে শুভবাৰ্তা ঘোষণা কৰি কয় যে "সময় আহিল"। "ঈশ্বৰৰ ৰাজ্য ওচৰ চাপিছে। অনুতাপ কৰক আৰু শুভবাৰ্ত্তা বিশ্বাস কৰক!" (মাৰ্ক ১:১৪-১৫)। তেওঁ গালীলৰ সাগৰৰ কাষত খোজ কাঢ়ি যোৱাৰ সময়ত তেওঁ চিমোন পিটাৰক মাতে এণ্ড্ৰু জেমছ পুত্ৰ জেবদী তেওঁৰ ভাতৃ যোহন শিষ্য হৈ তেওঁলোকক মাছমৰীয়া বনাবলৈ প্ৰতিশ্ৰুতি দি তেওঁলোকে জাল এৰি যোৱা মানুহবোৰক তৎক্ষণাত তেওঁৰ পিছে পিছে যাব।</w:t>
      </w:r>
    </w:p>
    <w:p w14:paraId="4906B36C" w14:textId="77777777" w:rsidR="00F90BDC" w:rsidRDefault="00F90BDC"/>
    <w:p w14:paraId="211E1578" w14:textId="77777777" w:rsidR="00F90BDC" w:rsidRDefault="00F90BDC">
      <w:r xmlns:w="http://schemas.openxmlformats.org/wordprocessingml/2006/main">
        <w:t xml:space="preserve">৩য় অনুচ্ছেদ: তেওঁলোকে কফৰনাহূমলৈ যায় য'ত বিশ্ৰামবাৰে যীচুৱে ধৰ্ম্মঘৰত শিক্ষকৰ বিধানৰ দৰে নহয়, তেওঁৰ কৰ্তৃত্বৰে মানুহক আচৰিত কৰি শিক্ষা দিয়ে (মাৰ্ক ১:২১-২২)। তাত তেওঁ তেওঁক পবিত্ৰ ঈশ্বৰ হিচাপে চিনি পাই এজন অশুদ্ধ আত্মাক খেদি পঠিয়াই আৰু অধিক আচৰিত মানুহক নেতৃত্ব দিয়ে আৰু সমগ্ৰ অঞ্চলতে দ্ৰুতগতিত বিয়পি পৰা খ্যাতি (মাৰ্ক ১:২৩-২৮)। তাৰ পিছত চাইমন পিটাৰৰ ঘৰত শাহুৱেকক শুই থকা বিচনা জ্বৰ সুস্থ কৰে অতি সোনকালেই তাই তেওঁলোকক সেৱা কৰিবলৈ আৰম্ভ কৰে। সন্ধিয়া যেতিয়া সূৰ্য্য অস্ত যায় গোটেই চহৰখন গোট খায় দুৱাৰে অসুস্থ দানৱত আক্ৰান্ত হৈ বহু ভিন্ন ধৰণৰ ৰোগ সুস্থ হৈ উঠে বহু দানৱে দানৱক কথা ক’বলৈ নিদিয়াকৈ খেদি পঠিয়াইছিল কাৰণ তেওঁলোকে জানিছিল যে তেওঁ কোন। পিছদিনা ৰাতিপুৱা এতিয়াও আন্ধাৰ হৈ থকাৰ সময়তে অকলশৰীয়া ঠাইত প্ৰাৰ্থনা কৰক চিমোন আনসকলে তেওঁক বিচাৰি পায় কয় সকলোৱে আপোনাক বিচাৰিছে কিন্তু তেওঁ উত্তৰ দিয়ে যে আমি আন ঠাইলৈ যাওঁ ওচৰৰ গাঁওবোৰে তাতো প্ৰচাৰ কৰিব পাৰে যে কিয় আহিছে গতিকে গোটেই গালীল ভ্ৰমণ কৰি ধৰ্মঘটত প্ৰচাৰ কৰি ভূতক খেদি পঠিয়াই (মাৰ্ক ১: ২৯-৩৯)। শেষত মানুহক সুস্থ কৰে কুষ্ঠ ৰোগ যিয়ে তেওঁক আঁঠু লৈ ভিক্ষা কৰিছিল ক'লে 'আপুনি যদি ইচ্ছুক হয় তেন্তে মোক পৰিষ্কাৰ কৰিব পাৰে', লৰচৰ কৰিলে মমতা যীচুৱে হাত আগবঢ়াই তেওঁক স্পৰ্শ কৰে ক'লে 'মই পৰিষ্কাৰ হ'বলৈ ইচ্ছুক' লগে লগে কুষ্ঠ বাওঁ মানুহজন পৰিষ্কাৰ হৈ পৰে তেওঁক সকীয়াই দিয়ে কাকো কোৱা নহয় কিন্তু মোচিয়ে তেওঁলোকক সাক্ষ্য হিচাপে আজ্ঞা দিয়া পুৰোহিতক বলিদান দেখুৱাওক যদিও মানুহে ইমানেই বাতৰি বিয়পাই দিলে যে চহৰত আৰু প্ৰৱেশ কৰিব নোৱাৰিলে মুকলিকৈ অকলশৰীয়া ঠাইৰ বাহিৰত থাকিল তথাপিও মানুহে তেওঁক প্ৰতি চতুৰ্থাংশতে আহিছিল।</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মাৰ্ক ১:১ ঈশ্বৰৰ পুত্ৰ যীচু খ্ৰীষ্টৰ শুভবাৰ্তাৰ আৰম্ভণি;</w:t>
      </w:r>
    </w:p>
    <w:p w14:paraId="7373A5C6" w14:textId="77777777" w:rsidR="00F90BDC" w:rsidRDefault="00F90BDC"/>
    <w:p w14:paraId="36AB9BDC" w14:textId="77777777" w:rsidR="00F90BDC" w:rsidRDefault="00F90BDC">
      <w:r xmlns:w="http://schemas.openxmlformats.org/wordprocessingml/2006/main">
        <w:t xml:space="preserve">এই অংশটো ঈশ্বৰৰ পুত্ৰ যীচু খ্ৰীষ্টৰ শুভবাৰ্তাৰ আৰম্ভণিৰ বিষয়ে।</w:t>
      </w:r>
    </w:p>
    <w:p w14:paraId="7087155F" w14:textId="77777777" w:rsidR="00F90BDC" w:rsidRDefault="00F90BDC"/>
    <w:p w14:paraId="094BBE2C" w14:textId="77777777" w:rsidR="00F90BDC" w:rsidRDefault="00F90BDC">
      <w:r xmlns:w="http://schemas.openxmlformats.org/wordprocessingml/2006/main">
        <w:t xml:space="preserve">১/ শুভবাৰ্তাৰ প্ৰকৃত উৎপত্তি</w:t>
      </w:r>
    </w:p>
    <w:p w14:paraId="39CB5DC0" w14:textId="77777777" w:rsidR="00F90BDC" w:rsidRDefault="00F90BDC"/>
    <w:p w14:paraId="49D85854" w14:textId="77777777" w:rsidR="00F90BDC" w:rsidRDefault="00F90BDC">
      <w:r xmlns:w="http://schemas.openxmlformats.org/wordprocessingml/2006/main">
        <w:t xml:space="preserve">২/ শুভবাৰ্তাৰ শক্তি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ৰোমীয়া ১:১-৪ - খ্ৰীষ্ট যীচুৰ দাস পৌল, পাঁচনি হ'বলৈ আহ্বান কৰা, ঈশ্বৰৰ শুভবাৰ্তাৰ বাবে পৃথক কৰা।</w:t>
      </w:r>
    </w:p>
    <w:p w14:paraId="55E2428C" w14:textId="77777777" w:rsidR="00F90BDC" w:rsidRDefault="00F90BDC"/>
    <w:p w14:paraId="641FE3E7" w14:textId="77777777" w:rsidR="00F90BDC" w:rsidRDefault="00F90BDC">
      <w:r xmlns:w="http://schemas.openxmlformats.org/wordprocessingml/2006/main">
        <w:t xml:space="preserve">২/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3676F61A" w14:textId="77777777" w:rsidR="00F90BDC" w:rsidRDefault="00F90BDC"/>
    <w:p w14:paraId="0CCC0D7A" w14:textId="77777777" w:rsidR="00F90BDC" w:rsidRDefault="00F90BDC">
      <w:r xmlns:w="http://schemas.openxmlformats.org/wordprocessingml/2006/main">
        <w:t xml:space="preserve">মাৰ্ক ১:২ ভাববাদীসকলৰ মাজত লিখাৰ দৰে, চোৱা, মই মোৰ দূতক তোমাৰ সন্মুখত পঠাম, যিজনে তোমাৰ আগত তোমাৰ পথ প্ৰস্তুত কৰিব।</w:t>
      </w:r>
    </w:p>
    <w:p w14:paraId="0B2DC67C" w14:textId="77777777" w:rsidR="00F90BDC" w:rsidRDefault="00F90BDC"/>
    <w:p w14:paraId="76242942" w14:textId="77777777" w:rsidR="00F90BDC" w:rsidRDefault="00F90BDC">
      <w:r xmlns:w="http://schemas.openxmlformats.org/wordprocessingml/2006/main">
        <w:t xml:space="preserve">দূতজনে প্ৰভুৰ আগমনৰ আগতেই বাট সাজু কৰি আছে।</w:t>
      </w:r>
    </w:p>
    <w:p w14:paraId="644FBB3E" w14:textId="77777777" w:rsidR="00F90BDC" w:rsidRDefault="00F90BDC"/>
    <w:p w14:paraId="61CF1383" w14:textId="77777777" w:rsidR="00F90BDC" w:rsidRDefault="00F90BDC">
      <w:r xmlns:w="http://schemas.openxmlformats.org/wordprocessingml/2006/main">
        <w:t xml:space="preserve">১: প্ৰভুৰ বাবে পথ প্ৰস্তুত কৰা: ঈশ্বৰৰ সান্নিধ্যৰ বাবে ঠাই সৃষ্টি কৰা।</w:t>
      </w:r>
    </w:p>
    <w:p w14:paraId="602C6832" w14:textId="77777777" w:rsidR="00F90BDC" w:rsidRDefault="00F90BDC"/>
    <w:p w14:paraId="22A63DAD" w14:textId="77777777" w:rsidR="00F90BDC" w:rsidRDefault="00F90BDC">
      <w:r xmlns:w="http://schemas.openxmlformats.org/wordprocessingml/2006/main">
        <w:t xml:space="preserve">২: ভৱিষ্যদ্বাণীমূলক কণ্ঠ: প্ৰভুৰ বাক্য শুনা।</w:t>
      </w:r>
    </w:p>
    <w:p w14:paraId="5E98E4D2" w14:textId="77777777" w:rsidR="00F90BDC" w:rsidRDefault="00F90BDC"/>
    <w:p w14:paraId="2A8F375D" w14:textId="77777777" w:rsidR="00F90BDC" w:rsidRDefault="00F90BDC">
      <w:r xmlns:w="http://schemas.openxmlformats.org/wordprocessingml/2006/main">
        <w:t xml:space="preserve">১: যিচয়া ৪০:৩ - এজনৰ মাত মাতিছে: “মৰুভূমিত প্ৰভুৰ বাবে বাট প্ৰস্তুত কৰা; আমাৰ ঈশ্বৰৰ বাবে মৰুভূমিত পোনে পোনে এটা ঘাইপথ বনাওক।</w:t>
      </w:r>
    </w:p>
    <w:p w14:paraId="534BB3EA" w14:textId="77777777" w:rsidR="00F90BDC" w:rsidRDefault="00F90BDC"/>
    <w:p w14:paraId="1A41FCA4" w14:textId="77777777" w:rsidR="00F90BDC" w:rsidRDefault="00F90BDC">
      <w:r xmlns:w="http://schemas.openxmlformats.org/wordprocessingml/2006/main">
        <w:t xml:space="preserve">২: জখৰিয়া ৩:৮ - হে মহাপুৰোহিত যিহোচূৱা, তুমি আৰু তোমাৰ আগত বহি থকা সঙ্গীসকল, এতিয়া শুনা, কিয়নো তেওঁলোক এক আচৰিত চিন; কিয়নো চোৱা, মই মোৰ দাসক শাখাটোক উলিয়াই আনিছো।</w:t>
      </w:r>
    </w:p>
    <w:p w14:paraId="7085D0E1" w14:textId="77777777" w:rsidR="00F90BDC" w:rsidRDefault="00F90BDC"/>
    <w:p w14:paraId="58AB3582" w14:textId="77777777" w:rsidR="00F90BDC" w:rsidRDefault="00F90BDC">
      <w:r xmlns:w="http://schemas.openxmlformats.org/wordprocessingml/2006/main">
        <w:t xml:space="preserve">মাৰ্ক ১:৩ মৰুভূমিত চিঞৰি থকা এজনৰ মাত, “তোমালোকে প্ৰভুৰ পথ প্ৰস্তুত কৰা, তেওঁৰ পথবোৰ পোন কৰা।”</w:t>
      </w:r>
    </w:p>
    <w:p w14:paraId="3B309A1D" w14:textId="77777777" w:rsidR="00F90BDC" w:rsidRDefault="00F90BDC"/>
    <w:p w14:paraId="529514DD" w14:textId="77777777" w:rsidR="00F90BDC" w:rsidRDefault="00F90BDC">
      <w:r xmlns:w="http://schemas.openxmlformats.org/wordprocessingml/2006/main">
        <w:t xml:space="preserve">বাপ্তিস্মদাতা যোহনৰ মাতে মানুহক যীচুৰ আগমনৰ বাবে প্ৰস্তুত হ’বলৈ আৰু তেওঁৰ পথবোৰ পোন কৰিবলৈ আহ্বান জনাইছে।</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বাবে প্ৰস্তুতি চলাবলৈ আহ্বান: বাপ্তিস্মদাতা যোহনৰ বাৰ্তাৰ উত্তৰ দিয়া</w:t>
      </w:r>
    </w:p>
    <w:p w14:paraId="47ED1781" w14:textId="77777777" w:rsidR="00F90BDC" w:rsidRDefault="00F90BDC"/>
    <w:p w14:paraId="6DAB7BB0" w14:textId="77777777" w:rsidR="00F90BDC" w:rsidRDefault="00F90BDC">
      <w:r xmlns:w="http://schemas.openxmlformats.org/wordprocessingml/2006/main">
        <w:t xml:space="preserve">২/ পোন পথ নিৰ্মাণ: প্ৰভুৰ বাবে প্ৰস্তুতিৰ তাৎপৰ্য্যৰ ওপৰত এক প্ৰতিফলন</w:t>
      </w:r>
    </w:p>
    <w:p w14:paraId="66B5083F" w14:textId="77777777" w:rsidR="00F90BDC" w:rsidRDefault="00F90BDC"/>
    <w:p w14:paraId="4A0A35B9" w14:textId="77777777" w:rsidR="00F90BDC" w:rsidRDefault="00F90BDC">
      <w:r xmlns:w="http://schemas.openxmlformats.org/wordprocessingml/2006/main">
        <w:t xml:space="preserve">১/ যিচয়া ৪০:৩-৫ - মোৰ লোকসকলক সান্ত্বনা দিয়ক, আপোনাৰ ঈশ্বৰে কৈছে। যিৰূচালেমক কোমলভাৱে কথা পাতক আৰু তাইক ঘোষণা কৰা যে তাইৰ কঠোৰ পৰিশ্ৰম সম্পূৰ্ণ হ’ল, তাইৰ পাপৰ পৰিশোধ হ’ল আৰু তাই যিহোৱাৰ হাতৰ পৰা তাইৰ সকলো পাপৰ দুগুণ লাভ কৰিলে।</w:t>
      </w:r>
    </w:p>
    <w:p w14:paraId="04BBD613" w14:textId="77777777" w:rsidR="00F90BDC" w:rsidRDefault="00F90BDC"/>
    <w:p w14:paraId="35103E8A" w14:textId="77777777" w:rsidR="00F90BDC" w:rsidRDefault="00F90BDC">
      <w:r xmlns:w="http://schemas.openxmlformats.org/wordprocessingml/2006/main">
        <w:t xml:space="preserve">২) লূক ৩:৪-৬ - যিচয়া ভাববাদীৰ বাক্যৰ পুস্তকত লিখাৰ দৰে: “মৰুভূমিত এজনৰ মাত এটাই মাতিলে, ‘যিহোৱাৰ বাবে বাট প্ৰস্তুত কৰা, তেওঁৰ বাবে পোন পথ তৈয়াৰ কৰা। প্ৰতিটো উপত্যকা পূৰণ কৰা হ’ব, প্ৰতিটো পৰ্বত আৰু পৰ্ব্বত নিম্নগামী কৰা হ’ব। বেঁকা পথবোৰ পোন হ’ব, ৰুক্ষ পথবোৰ মসৃণ হ’ব। আৰু সকলোৱে ঈশ্বৰৰ পৰিত্ৰাণ দেখিব।’”</w:t>
      </w:r>
    </w:p>
    <w:p w14:paraId="4B3C1158" w14:textId="77777777" w:rsidR="00F90BDC" w:rsidRDefault="00F90BDC"/>
    <w:p w14:paraId="5A72354F" w14:textId="77777777" w:rsidR="00F90BDC" w:rsidRDefault="00F90BDC">
      <w:r xmlns:w="http://schemas.openxmlformats.org/wordprocessingml/2006/main">
        <w:t xml:space="preserve">মাৰ্ক ১:৪ যোহনে মৰুভূমিত বাপ্তিস্ম দিছিল আৰু পাপৰ ক্ষমাৰ বাবে অনুতাপৰ বাপ্তিস্মৰ প্ৰচাৰ কৰিছিল।</w:t>
      </w:r>
    </w:p>
    <w:p w14:paraId="6A73F775" w14:textId="77777777" w:rsidR="00F90BDC" w:rsidRDefault="00F90BDC"/>
    <w:p w14:paraId="7DE92296" w14:textId="77777777" w:rsidR="00F90BDC" w:rsidRDefault="00F90BDC">
      <w:r xmlns:w="http://schemas.openxmlformats.org/wordprocessingml/2006/main">
        <w:t xml:space="preserve">বাপ্তিস্মদাতা যোহনে অনুতাপ আৰু পাপৰ ক্ষমাৰ প্ৰয়োজনীয়তাৰ বিষয়ে প্ৰচাৰ কৰিছিল।</w:t>
      </w:r>
    </w:p>
    <w:p w14:paraId="73E0C196" w14:textId="77777777" w:rsidR="00F90BDC" w:rsidRDefault="00F90BDC"/>
    <w:p w14:paraId="106F8351" w14:textId="77777777" w:rsidR="00F90BDC" w:rsidRDefault="00F90BDC">
      <w:r xmlns:w="http://schemas.openxmlformats.org/wordprocessingml/2006/main">
        <w:t xml:space="preserve">১/ অনুতাপৰ শক্তি: আমাৰ ক্ষমাৰ প্ৰয়োজনীয়তাক চিনি পোৱা</w:t>
      </w:r>
    </w:p>
    <w:p w14:paraId="210D7C97" w14:textId="77777777" w:rsidR="00F90BDC" w:rsidRDefault="00F90BDC"/>
    <w:p w14:paraId="1D716F3F" w14:textId="77777777" w:rsidR="00F90BDC" w:rsidRDefault="00F90BDC">
      <w:r xmlns:w="http://schemas.openxmlformats.org/wordprocessingml/2006/main">
        <w:t xml:space="preserve">২/ আমাৰ কৰ্মৰ গুৰুত্ব: অনুতাপৰ প্ৰয়োজনীয়তাক আকোৱালি লোৱা</w:t>
      </w:r>
    </w:p>
    <w:p w14:paraId="23C574D1" w14:textId="77777777" w:rsidR="00F90BDC" w:rsidRDefault="00F90BDC"/>
    <w:p w14:paraId="691F40DA" w14:textId="77777777" w:rsidR="00F90BDC" w:rsidRDefault="00F90BDC">
      <w:r xmlns:w="http://schemas.openxmlformats.org/wordprocessingml/2006/main">
        <w:t xml:space="preserve">১/ যিহিষ্কেল ১৮:২১-৩২ - অনুতাপৰ দ্বাৰা ধাৰ্মিকতা</w:t>
      </w:r>
    </w:p>
    <w:p w14:paraId="6F07DD9C" w14:textId="77777777" w:rsidR="00F90BDC" w:rsidRDefault="00F90BDC"/>
    <w:p w14:paraId="1BCD9186" w14:textId="77777777" w:rsidR="00F90BDC" w:rsidRDefault="00F90BDC">
      <w:r xmlns:w="http://schemas.openxmlformats.org/wordprocessingml/2006/main">
        <w:t xml:space="preserve">২/ লূক ২৪:৪৭ - যীচুৰ নামত অনুতাপ আৰু পাপৰ ক্ষমা</w:t>
      </w:r>
    </w:p>
    <w:p w14:paraId="3854923A" w14:textId="77777777" w:rsidR="00F90BDC" w:rsidRDefault="00F90BDC"/>
    <w:p w14:paraId="1F7A9F07" w14:textId="77777777" w:rsidR="00F90BDC" w:rsidRDefault="00F90BDC">
      <w:r xmlns:w="http://schemas.openxmlformats.org/wordprocessingml/2006/main">
        <w:t xml:space="preserve">Mark 1:5 আৰু যিহূদিয়া দেশ আৰু যিৰূচালেমৰ লোকসকলে তেওঁৰ ওচৰলৈ ওলাই গ’ল আৰু তেওঁলোকৰ পাপ স্বীকাৰ কৰি যৰ্দ্দন নদীত তেওঁৰ পৰা বাপ্তিস্ম ল’লে।</w:t>
      </w:r>
    </w:p>
    <w:p w14:paraId="3E338EDC" w14:textId="77777777" w:rsidR="00F90BDC" w:rsidRDefault="00F90BDC"/>
    <w:p w14:paraId="5AFC540E" w14:textId="77777777" w:rsidR="00F90BDC" w:rsidRDefault="00F90BDC">
      <w:r xmlns:w="http://schemas.openxmlformats.org/wordprocessingml/2006/main">
        <w:t xml:space="preserve">যিহূদিয়া আৰু যিৰূচালেমৰ লোকসকলে নিজৰ পাপ স্বীকাৰ কৰি যোহন বাপ্তিস্মদাতা যোহন নদীত বাপ্তিস্ম ল’বলৈ ওলাই গ’ল।</w:t>
      </w:r>
    </w:p>
    <w:p w14:paraId="1D317787" w14:textId="77777777" w:rsidR="00F90BDC" w:rsidRDefault="00F90BDC"/>
    <w:p w14:paraId="0DC332BD" w14:textId="77777777" w:rsidR="00F90BDC" w:rsidRDefault="00F90BDC">
      <w:r xmlns:w="http://schemas.openxmlformats.org/wordprocessingml/2006/main">
        <w:t xml:space="preserve">১: স্বীকাৰোক্তিৰ শক্তি - পাপ স্বীকাৰ কৰাটো বিশ্বাসৰ যাত্ৰাৰ এক গুৰুত্বপূৰ্ণ পদক্ষেপ।</w:t>
      </w:r>
    </w:p>
    <w:p w14:paraId="147E3516" w14:textId="77777777" w:rsidR="00F90BDC" w:rsidRDefault="00F90BDC"/>
    <w:p w14:paraId="48C737DA" w14:textId="77777777" w:rsidR="00F90BDC" w:rsidRDefault="00F90BDC">
      <w:r xmlns:w="http://schemas.openxmlformats.org/wordprocessingml/2006/main">
        <w:t xml:space="preserve">২: বাপ্তিস্মৰ শক্তি - বাপ্তিস্ম হৈছে আভ্যন্তৰীণ পৰিৱৰ্তনৰ বাহ্যিক চিন আৰু বিশ্বাসৰ এক শক্তিশালী প্ৰতীক।</w:t>
      </w:r>
    </w:p>
    <w:p w14:paraId="1DB67C24" w14:textId="77777777" w:rsidR="00F90BDC" w:rsidRDefault="00F90BDC"/>
    <w:p w14:paraId="7CC531AA" w14:textId="77777777" w:rsidR="00F90BDC" w:rsidRDefault="00F90BDC">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14:paraId="340F36A0" w14:textId="77777777" w:rsidR="00F90BDC" w:rsidRDefault="00F90BDC"/>
    <w:p w14:paraId="46AF794F" w14:textId="77777777" w:rsidR="00F90BDC" w:rsidRDefault="00F90BDC">
      <w:r xmlns:w="http://schemas.openxmlformats.org/wordprocessingml/2006/main">
        <w:t xml:space="preserve">২: ৰোমীয়া ৬:৩-৪ - নে আপুনি নাজানেনে যে খ্ৰীষ্ট যীচুত বাপ্তিস্ম লোৱা আমি সকলোৱে তেওঁৰ মৃত্যুত বাপ্তিস্ম লৈছিলো? সেইবাবে আমিও মৃত্যুৰ বাপ্তিস্মৰ দ্বাৰা তেওঁৰ লগত সমাধিস্থ কৰা হ’লোঁ, যাতে খ্ৰীষ্টক পিতৃৰ মহিমাৰ দ্বাৰাই মৃত্যুৰ পৰা পুনৰুত্থান কৰা হৈছিল, তেনেকৈ আমিও নতুন জীৱন যাপন কৰিব পাৰো।</w:t>
      </w:r>
    </w:p>
    <w:p w14:paraId="54CD95BA" w14:textId="77777777" w:rsidR="00F90BDC" w:rsidRDefault="00F90BDC"/>
    <w:p w14:paraId="6DF5EC17" w14:textId="77777777" w:rsidR="00F90BDC" w:rsidRDefault="00F90BDC">
      <w:r xmlns:w="http://schemas.openxmlformats.org/wordprocessingml/2006/main">
        <w:t xml:space="preserve">মাৰ্ক ১:৬ যোহনে উটৰ চুলি পিন্ধিছিল আৰু কঁকালত ছালৰ বেৰ পিন্ধিছিল; আৰু তেওঁ ফৰিং আৰু বনৰীয়া মৌ খাইছিল;</w:t>
      </w:r>
    </w:p>
    <w:p w14:paraId="0E6F214D" w14:textId="77777777" w:rsidR="00F90BDC" w:rsidRDefault="00F90BDC"/>
    <w:p w14:paraId="585D2CA9" w14:textId="77777777" w:rsidR="00F90BDC" w:rsidRDefault="00F90BDC">
      <w:r xmlns:w="http://schemas.openxmlformats.org/wordprocessingml/2006/main">
        <w:t xml:space="preserve">বাপ্তিস্মদাতা যোহন আছিল এজন নম্ৰ আৰু কঠোৰ মানুহ যিয়ে সাধাৰণ কাপোৰ পিন্ধি আৰু সাধাৰণ খাদ্য খাই বলিদানমূলক জীৱন-যাপন প্ৰদৰ্শন কৰিছিল।</w:t>
      </w:r>
    </w:p>
    <w:p w14:paraId="09873740" w14:textId="77777777" w:rsidR="00F90BDC" w:rsidRDefault="00F90BDC"/>
    <w:p w14:paraId="235F3C49" w14:textId="77777777" w:rsidR="00F90BDC" w:rsidRDefault="00F90BDC">
      <w:r xmlns:w="http://schemas.openxmlformats.org/wordprocessingml/2006/main">
        <w:t xml:space="preserve">১/ ত্যাগ আৰু নম্ৰতাৰ জীৱন যাপন কৰা</w:t>
      </w:r>
    </w:p>
    <w:p w14:paraId="1798928A" w14:textId="77777777" w:rsidR="00F90BDC" w:rsidRDefault="00F90BDC"/>
    <w:p w14:paraId="533A7FB0" w14:textId="77777777" w:rsidR="00F90BDC" w:rsidRDefault="00F90BDC">
      <w:r xmlns:w="http://schemas.openxmlformats.org/wordprocessingml/2006/main">
        <w:t xml:space="preserve">২/ বাপ্তিস্মদাতা যোহনৰ উদাহৰণ</w:t>
      </w:r>
    </w:p>
    <w:p w14:paraId="06416EB0" w14:textId="77777777" w:rsidR="00F90BDC" w:rsidRDefault="00F90BDC"/>
    <w:p w14:paraId="1740110F" w14:textId="77777777" w:rsidR="00F90BDC" w:rsidRDefault="00F90BDC">
      <w:r xmlns:w="http://schemas.openxmlformats.org/wordprocessingml/2006/main">
        <w:t xml:space="preserve">১/ মথি ৩:৪ - যোহনে নিজেই উটৰ চুলি পিন্ধিছিল, কঁকালত চামৰাৰ বেল্ট পিন্ধিছিল; </w:t>
      </w:r>
      <w:r xmlns:w="http://schemas.openxmlformats.org/wordprocessingml/2006/main">
        <w:lastRenderedPageBreak xmlns:w="http://schemas.openxmlformats.org/wordprocessingml/2006/main"/>
      </w:r>
      <w:r xmlns:w="http://schemas.openxmlformats.org/wordprocessingml/2006/main">
        <w:t xml:space="preserve">আৰু তেওঁৰ খাদ্য আছিল ফৰিং আৰু বনৰীয়া মৌ।</w:t>
      </w:r>
    </w:p>
    <w:p w14:paraId="0FDB2BFE" w14:textId="77777777" w:rsidR="00F90BDC" w:rsidRDefault="00F90BDC"/>
    <w:p w14:paraId="663363F2" w14:textId="77777777" w:rsidR="00F90BDC" w:rsidRDefault="00F90BDC">
      <w:r xmlns:w="http://schemas.openxmlformats.org/wordprocessingml/2006/main">
        <w:t xml:space="preserve">২/ মীখা ৬:৮ - হে মানুহ, তেওঁ তোমাক ভাল কি কৈছে; আৰু প্ৰভুৱে তোমালোকৰ পৰা কি বিচাৰিছে, কেৱল ন্যায় কৰা, দয়া প্ৰেম কৰা আৰু তোমালোকৰ ঈশ্বৰৰ লগত নম্ৰতাৰে চলাৰ বাহিৰে?</w:t>
      </w:r>
    </w:p>
    <w:p w14:paraId="5C8E2F5A" w14:textId="77777777" w:rsidR="00F90BDC" w:rsidRDefault="00F90BDC"/>
    <w:p w14:paraId="55BB73E0" w14:textId="77777777" w:rsidR="00F90BDC" w:rsidRDefault="00F90BDC">
      <w:r xmlns:w="http://schemas.openxmlformats.org/wordprocessingml/2006/main">
        <w:t xml:space="preserve">মাৰ্ক ১:৭ আৰু প্ৰচাৰ কৰিলে, “মোৰ পিছত মোতকৈও শক্তিশালী এজন আহিব, যাৰ জোতাৰ খোলাটো মই কুঁজৰাই খুলিবলৈ যোগ্য নহয়।”</w:t>
      </w:r>
    </w:p>
    <w:p w14:paraId="13592C99" w14:textId="77777777" w:rsidR="00F90BDC" w:rsidRDefault="00F90BDC"/>
    <w:p w14:paraId="5F10A35A" w14:textId="77777777" w:rsidR="00F90BDC" w:rsidRDefault="00F90BDC">
      <w:r xmlns:w="http://schemas.openxmlformats.org/wordprocessingml/2006/main">
        <w:t xml:space="preserve">যীচুৱে ঘোষণা কৰিছিল যে তেওঁৰ পিছত তেওঁতকৈ অধিক শক্তিশালী কোনোবা এজন আহি আছে, আৰু তেওঁ আনকি তেওঁৰ চেণ্ডেলৰ বান্ধোনটোও খুলিবলৈ যোগ্য নহয়।</w:t>
      </w:r>
    </w:p>
    <w:p w14:paraId="1C578F43" w14:textId="77777777" w:rsidR="00F90BDC" w:rsidRDefault="00F90BDC"/>
    <w:p w14:paraId="661FAF77" w14:textId="77777777" w:rsidR="00F90BDC" w:rsidRDefault="00F90BDC">
      <w:r xmlns:w="http://schemas.openxmlformats.org/wordprocessingml/2006/main">
        <w:t xml:space="preserve">১/ নম্ৰতাৰ শক্তি - যীচুৱে আমাক শিকাইছে যে নম্ৰ হৃদয়ে আমাক ঈশ্বৰৰ ওচৰলৈ লৈ যাব পাৰে।</w:t>
      </w:r>
    </w:p>
    <w:p w14:paraId="689B55EC" w14:textId="77777777" w:rsidR="00F90BDC" w:rsidRDefault="00F90BDC"/>
    <w:p w14:paraId="2A3C3BF1" w14:textId="77777777" w:rsidR="00F90BDC" w:rsidRDefault="00F90BDC">
      <w:r xmlns:w="http://schemas.openxmlformats.org/wordprocessingml/2006/main">
        <w:t xml:space="preserve">২/ প্ৰভুৰ আগমন - যীচুৱে তেওঁতকৈ অধিক শক্তিশালীজনৰ আগমনৰ বিষয়ে ভৱিষ্যদ্বাণী কৰিছে।</w:t>
      </w:r>
    </w:p>
    <w:p w14:paraId="63D45408" w14:textId="77777777" w:rsidR="00F90BDC" w:rsidRDefault="00F90BDC"/>
    <w:p w14:paraId="63A89BAF" w14:textId="77777777" w:rsidR="00F90BDC" w:rsidRDefault="00F90BDC">
      <w:r xmlns:w="http://schemas.openxmlformats.org/wordprocessingml/2006/main">
        <w:t xml:space="preserve">১) মথি ৩:১-২ - সেই দিনবোৰত বাপ্তিস্মদাতা যোহনে যিহূদিয়াৰ মৰুভূমিত প্ৰচাৰ কৰি ক’লে, “তোমালোকে অনুতাপ কৰা, কিয়নো স্বৰ্গৰাজ্য ওচৰ চাপিছে।”</w:t>
      </w:r>
    </w:p>
    <w:p w14:paraId="56696E2D" w14:textId="77777777" w:rsidR="00F90BDC" w:rsidRDefault="00F90BDC"/>
    <w:p w14:paraId="25B499E1" w14:textId="77777777" w:rsidR="00F90BDC" w:rsidRDefault="00F90BDC">
      <w:r xmlns:w="http://schemas.openxmlformats.org/wordprocessingml/2006/main">
        <w:t xml:space="preserve">২/ মথি ৪:১৭ - সেই সময়ৰ পৰা যীচুৱে প্ৰচাৰ কৰিবলৈ ধৰিলে, আৰু ক’বলৈ ধৰিলে, “অনুতাপ কৰক, কিয়নো স্বৰ্গৰাজ্য ওচৰ চাপিছে।”</w:t>
      </w:r>
    </w:p>
    <w:p w14:paraId="1C8004F0" w14:textId="77777777" w:rsidR="00F90BDC" w:rsidRDefault="00F90BDC"/>
    <w:p w14:paraId="764A2780" w14:textId="77777777" w:rsidR="00F90BDC" w:rsidRDefault="00F90BDC">
      <w:r xmlns:w="http://schemas.openxmlformats.org/wordprocessingml/2006/main">
        <w:t xml:space="preserve">মাৰ্ক ১:৮ মই সঁচাকৈয়ে তোমালোকক পানীৰে বাপ্তিস্ম দিলোঁ, কিন্তু তেওঁ তোমালোকক পবিত্ৰ আত্মাৰে বাপ্তিস্ম দিব।</w:t>
      </w:r>
    </w:p>
    <w:p w14:paraId="15DA622C" w14:textId="77777777" w:rsidR="00F90BDC" w:rsidRDefault="00F90BDC"/>
    <w:p w14:paraId="75F4F172" w14:textId="77777777" w:rsidR="00F90BDC" w:rsidRDefault="00F90BDC">
      <w:r xmlns:w="http://schemas.openxmlformats.org/wordprocessingml/2006/main">
        <w:t xml:space="preserve">এই অংশটোৱে যীচুৱে মানুহক পবিত্ৰ আত্মাৰে বাপ্তিস্ম দিয়াৰ কথা কৈছে।</w:t>
      </w:r>
    </w:p>
    <w:p w14:paraId="50DF9CD9" w14:textId="77777777" w:rsidR="00F90BDC" w:rsidRDefault="00F90BDC"/>
    <w:p w14:paraId="2D91032E" w14:textId="77777777" w:rsidR="00F90BDC" w:rsidRDefault="00F90BDC">
      <w:r xmlns:w="http://schemas.openxmlformats.org/wordprocessingml/2006/main">
        <w:t xml:space="preserve">১: যীচুৱে তেওঁক বিচৰাসকলৰ আগত নিজকে প্ৰকাশ কৰে আৰু পবিত্ৰ আত্মাৰ দান দিয়ে।</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অনুতাপ আৰু যীচুত বিশ্বাসে আমাক ঈশ্বৰৰ সৈতে সম্পৰ্ক আৰু পবিত্ৰ আত্মাৰ শক্তিশালীকৰণলৈ আনে।</w:t>
      </w:r>
    </w:p>
    <w:p w14:paraId="1C4D7CAF" w14:textId="77777777" w:rsidR="00F90BDC" w:rsidRDefault="00F90BDC"/>
    <w:p w14:paraId="63B51838" w14:textId="77777777" w:rsidR="00F90BDC" w:rsidRDefault="00F90BDC">
      <w:r xmlns:w="http://schemas.openxmlformats.org/wordprocessingml/2006/main">
        <w:t xml:space="preserve">১: পাঁচনিৰ কৰ্ম ২:৩৮ - পিতৰে তেওঁলোকক ক’লে, “অনুতাপ কৰক আৰু পাপৰ ক্ষমাৰ বাবে তোমালোকৰ প্ৰত্যেকেই যীচু খ্ৰীষ্টৰ নামত বাপ্তিস্ম লওক, আৰু তোমালোকে পবিত্ৰ আত্মাৰ দান লাভ কৰিবা।”</w:t>
      </w:r>
    </w:p>
    <w:p w14:paraId="356F0399" w14:textId="77777777" w:rsidR="00F90BDC" w:rsidRDefault="00F90BDC"/>
    <w:p w14:paraId="7EE9C398" w14:textId="77777777" w:rsidR="00F90BDC" w:rsidRDefault="00F90BDC">
      <w:r xmlns:w="http://schemas.openxmlformats.org/wordprocessingml/2006/main">
        <w:t xml:space="preserve">২: ৰোমীয়া ৮:১৪-১৫ - কিয়নো যিসকল ঈশ্বৰৰ আত্মাৰ দ্বাৰা পৰিচালিত হয়, তেওঁলোক ঈশ্বৰৰ পুত্ৰ। কিয়নো তোমালোকে ভয় কৰিবলৈ পুনৰ দাসত্বৰ আত্মা লাভ কৰা নাই; কিন্তু তোমালোকে দত্তক লোৱাৰ আত্মা লাভ কৰিলা, যাৰ দ্বাৰাই আমি আব্বা, পিতৃ।”</w:t>
      </w:r>
    </w:p>
    <w:p w14:paraId="69019534" w14:textId="77777777" w:rsidR="00F90BDC" w:rsidRDefault="00F90BDC"/>
    <w:p w14:paraId="7CC5D6CF" w14:textId="77777777" w:rsidR="00F90BDC" w:rsidRDefault="00F90BDC">
      <w:r xmlns:w="http://schemas.openxmlformats.org/wordprocessingml/2006/main">
        <w:t xml:space="preserve">মাৰ্ক ১:৯ সেই দিনবোৰত যীচুৱে গালীলৰ নাচৰতৰ পৰা আহি যোহনৰ দ্বাৰা যৰ্দ্দনত বাপ্তিস্ম ল’লে।</w:t>
      </w:r>
    </w:p>
    <w:p w14:paraId="4CCECB1E" w14:textId="77777777" w:rsidR="00F90BDC" w:rsidRDefault="00F90BDC"/>
    <w:p w14:paraId="34532AEC" w14:textId="77777777" w:rsidR="00F90BDC" w:rsidRDefault="00F90BDC">
      <w:r xmlns:w="http://schemas.openxmlformats.org/wordprocessingml/2006/main">
        <w:t xml:space="preserve">যীচুক যোহনে যৰ্দ্দনত বাপ্তিস্ম দিছিল।</w:t>
      </w:r>
    </w:p>
    <w:p w14:paraId="75A25E39" w14:textId="77777777" w:rsidR="00F90BDC" w:rsidRDefault="00F90BDC"/>
    <w:p w14:paraId="71059D47" w14:textId="77777777" w:rsidR="00F90BDC" w:rsidRDefault="00F90BDC">
      <w:r xmlns:w="http://schemas.openxmlformats.org/wordprocessingml/2006/main">
        <w:t xml:space="preserve">১: বাপ্তিস্মৰ শক্তি: যীচুৰ বাপ্তিস্মে আমাৰ বাবে কেনেকৈ আদৰ্শ স্থাপন কৰে</w:t>
      </w:r>
    </w:p>
    <w:p w14:paraId="7F6F8E45" w14:textId="77777777" w:rsidR="00F90BDC" w:rsidRDefault="00F90BDC"/>
    <w:p w14:paraId="75B1F967" w14:textId="77777777" w:rsidR="00F90BDC" w:rsidRDefault="00F90BDC">
      <w:r xmlns:w="http://schemas.openxmlformats.org/wordprocessingml/2006/main">
        <w:t xml:space="preserve">২: বাপ্তিস্মৰ অৰ্থ: বাপ্তিস্মে আমাৰ বিশ্বাসৰ বাবে কি বুজায়</w:t>
      </w:r>
    </w:p>
    <w:p w14:paraId="47B9ECDD" w14:textId="77777777" w:rsidR="00F90BDC" w:rsidRDefault="00F90BDC"/>
    <w:p w14:paraId="42C0AB48" w14:textId="77777777" w:rsidR="00F90BDC" w:rsidRDefault="00F90BDC">
      <w:r xmlns:w="http://schemas.openxmlformats.org/wordprocessingml/2006/main">
        <w:t xml:space="preserve">১: মথি ৩:১৩-১৭ - যোহনৰ দ্বাৰা যীচুৰ বাপ্তিস্ম</w:t>
      </w:r>
    </w:p>
    <w:p w14:paraId="7477D08E" w14:textId="77777777" w:rsidR="00F90BDC" w:rsidRDefault="00F90BDC"/>
    <w:p w14:paraId="3388CAE7" w14:textId="77777777" w:rsidR="00F90BDC" w:rsidRDefault="00F90BDC">
      <w:r xmlns:w="http://schemas.openxmlformats.org/wordprocessingml/2006/main">
        <w:t xml:space="preserve">২: পাঁচনিৰ কৰ্ম ২:৩৮ - বাপ্তিস্মৰ দ্বাৰা পবিত্ৰ আত্মাৰ উপহাৰ গ্ৰহণ কৰা</w:t>
      </w:r>
    </w:p>
    <w:p w14:paraId="21DCC860" w14:textId="77777777" w:rsidR="00F90BDC" w:rsidRDefault="00F90BDC"/>
    <w:p w14:paraId="2DFFD727" w14:textId="77777777" w:rsidR="00F90BDC" w:rsidRDefault="00F90BDC">
      <w:r xmlns:w="http://schemas.openxmlformats.org/wordprocessingml/2006/main">
        <w:t xml:space="preserve">Mark 1:10 তেতিয়া তেওঁ পানীৰ পৰা ওলাই আহি আকাশ মুকলি হোৱা দেখিলে আৰু তেওঁৰ ওপৰত কপৌৰ দৰে আত্মা নামি অহা দেখিলে।</w:t>
      </w:r>
    </w:p>
    <w:p w14:paraId="4AEDC98F" w14:textId="77777777" w:rsidR="00F90BDC" w:rsidRDefault="00F90BDC"/>
    <w:p w14:paraId="1F5A5D5A" w14:textId="77777777" w:rsidR="00F90BDC" w:rsidRDefault="00F90BDC">
      <w:r xmlns:w="http://schemas.openxmlformats.org/wordprocessingml/2006/main">
        <w:t xml:space="preserve">যীচুৱে যৰ্দ্দন নদীত বাপ্তিস্ম লৈছিল আৰু পানীৰ পৰা ওলাই আহোঁতে তেওঁ আকাশ মুকলি হোৱা দেখিছিল আৰু তেওঁৰ ওপৰত কপৌৰ দৰে আত্মা নামি অহা দেখিছিল।</w:t>
      </w:r>
    </w:p>
    <w:p w14:paraId="68BBF679" w14:textId="77777777" w:rsidR="00F90BDC" w:rsidRDefault="00F90BDC"/>
    <w:p w14:paraId="0DEB6351" w14:textId="77777777" w:rsidR="00F90BDC" w:rsidRDefault="00F90BDC">
      <w:r xmlns:w="http://schemas.openxmlformats.org/wordprocessingml/2006/main">
        <w:t xml:space="preserve">১/ যীচুৰ শক্তি আৰু তেওঁৰ ঐশ্বৰিক স্বভাৱ</w:t>
      </w:r>
    </w:p>
    <w:p w14:paraId="1A4DC85C" w14:textId="77777777" w:rsidR="00F90BDC" w:rsidRDefault="00F90BDC"/>
    <w:p w14:paraId="350C3229" w14:textId="77777777" w:rsidR="00F90BDC" w:rsidRDefault="00F90BDC">
      <w:r xmlns:w="http://schemas.openxmlformats.org/wordprocessingml/2006/main">
        <w:t xml:space="preserve">২/ আমাৰ জীৱনত বাপ্তিস্মৰ তাৎপৰ্য্য</w:t>
      </w:r>
    </w:p>
    <w:p w14:paraId="2FED2656" w14:textId="77777777" w:rsidR="00F90BDC" w:rsidRDefault="00F90BDC"/>
    <w:p w14:paraId="37E48A1C" w14:textId="77777777" w:rsidR="00F90BDC" w:rsidRDefault="00F90BDC">
      <w:r xmlns:w="http://schemas.openxmlformats.org/wordprocessingml/2006/main">
        <w:t xml:space="preserve">১/ মথি ৩:১৬-১৭ - যীচুৱে বাপ্তিস্ম লোৱাৰ সময়ত স্বৰ্গৰ পৰা মাত এটাই ক'লে, "এইজন মোৰ প্ৰিয় পুত্ৰ, যাৰ ওপৰত মই সন্তুষ্ট।"</w:t>
      </w:r>
    </w:p>
    <w:p w14:paraId="559317FB" w14:textId="77777777" w:rsidR="00F90BDC" w:rsidRDefault="00F90BDC"/>
    <w:p w14:paraId="070BE0CA" w14:textId="77777777" w:rsidR="00F90BDC" w:rsidRDefault="00F90BDC">
      <w:r xmlns:w="http://schemas.openxmlformats.org/wordprocessingml/2006/main">
        <w:t xml:space="preserve">২/ যিচয়া ৪২:১ - চোৱা, মোৰ দাস, যাক মই সমৰ্থন কৰো; মোৰ মনোনীতজন যাৰ ওপৰত মোৰ আত্মাই আনন্দ কৰে। মই তেওঁৰ ওপৰত মোৰ আত্মা ৰাখিলোঁ; তেওঁ জাতিবিলাকক ন্যায় প্ৰদান কৰিব।</w:t>
      </w:r>
    </w:p>
    <w:p w14:paraId="6DBB485F" w14:textId="77777777" w:rsidR="00F90BDC" w:rsidRDefault="00F90BDC"/>
    <w:p w14:paraId="44D45E0C" w14:textId="77777777" w:rsidR="00F90BDC" w:rsidRDefault="00F90BDC">
      <w:r xmlns:w="http://schemas.openxmlformats.org/wordprocessingml/2006/main">
        <w:t xml:space="preserve">মাৰ্ক ১:১১ তেতিয়া স্বৰ্গৰ পৰা মাত আহিল, “তুমি মোৰ প্ৰিয় পুত্ৰ, যাৰ ওপৰত মই সন্তুষ্ট।”</w:t>
      </w:r>
    </w:p>
    <w:p w14:paraId="2228BDD0" w14:textId="77777777" w:rsidR="00F90BDC" w:rsidRDefault="00F90BDC"/>
    <w:p w14:paraId="1006AB08" w14:textId="77777777" w:rsidR="00F90BDC" w:rsidRDefault="00F90BDC">
      <w:r xmlns:w="http://schemas.openxmlformats.org/wordprocessingml/2006/main">
        <w:t xml:space="preserve">স্বৰ্গৰ পৰা ঈশ্বৰৰ মাতে যীচুক তেওঁৰ প্ৰিয় পুত্ৰ বুলি ঘোষণা কৰিলে, যাৰ ওপৰত পিতৃ সন্তুষ্ট হৈছিল।</w:t>
      </w:r>
    </w:p>
    <w:p w14:paraId="6ADC1CE8" w14:textId="77777777" w:rsidR="00F90BDC" w:rsidRDefault="00F90BDC"/>
    <w:p w14:paraId="194DE9AB" w14:textId="77777777" w:rsidR="00F90BDC" w:rsidRDefault="00F90BDC">
      <w:r xmlns:w="http://schemas.openxmlformats.org/wordprocessingml/2006/main">
        <w:t xml:space="preserve">১: পুত্ৰৰ প্ৰতি পিতৃৰ প্ৰেম</w:t>
      </w:r>
    </w:p>
    <w:p w14:paraId="5D0A027C" w14:textId="77777777" w:rsidR="00F90BDC" w:rsidRDefault="00F90BDC"/>
    <w:p w14:paraId="640E462E" w14:textId="77777777" w:rsidR="00F90BDC" w:rsidRDefault="00F90BDC">
      <w:r xmlns:w="http://schemas.openxmlformats.org/wordprocessingml/2006/main">
        <w:t xml:space="preserve">২: পিতৃৰ পুত্ৰত সন্তুষ্ট</w:t>
      </w:r>
    </w:p>
    <w:p w14:paraId="12A74B93" w14:textId="77777777" w:rsidR="00F90BDC" w:rsidRDefault="00F90BDC"/>
    <w:p w14:paraId="370AF95B" w14:textId="77777777" w:rsidR="00F90BDC" w:rsidRDefault="00F90BDC">
      <w:r xmlns:w="http://schemas.openxmlformats.org/wordprocessingml/2006/main">
        <w:t xml:space="preserve">১: লূক ৩:২২ - পবিত্ৰ আত্মা কপৌৰ দৰে শৰীৰৰ আকৃতিত তেওঁৰ ওপৰত নামি আহিল আৰু স্বৰ্গৰ পৰা এটা মাত আহিল, য'ত ক'লে, তুমি মোৰ প্ৰিয় পুত্ৰ; তোমাৰ ওপৰত মই সন্তুষ্ট হওঁ।</w:t>
      </w:r>
    </w:p>
    <w:p w14:paraId="3B0CDF51" w14:textId="77777777" w:rsidR="00F90BDC" w:rsidRDefault="00F90BDC"/>
    <w:p w14:paraId="77DFF64C" w14:textId="77777777" w:rsidR="00F90BDC" w:rsidRDefault="00F90BDC">
      <w:r xmlns:w="http://schemas.openxmlformats.org/wordprocessingml/2006/main">
        <w:t xml:space="preserve">২: মথি ৩:১৭ - আৰু স্বৰ্গৰ পৰা মাত এটা আহি ক’লে, এইজন মোৰ প্ৰিয় পুত্ৰ, যাৰ ওপৰত মই সন্তুষ্ট হওঁ।</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১:১২ আৰু লগে লগে আত্মাই তেওঁক মৰুভূমিলৈ ঠেলি দিলে।</w:t>
      </w:r>
    </w:p>
    <w:p w14:paraId="5F2B91D4" w14:textId="77777777" w:rsidR="00F90BDC" w:rsidRDefault="00F90BDC"/>
    <w:p w14:paraId="25866808" w14:textId="77777777" w:rsidR="00F90BDC" w:rsidRDefault="00F90BDC">
      <w:r xmlns:w="http://schemas.openxmlformats.org/wordprocessingml/2006/main">
        <w:t xml:space="preserve">এই অংশত যীচুক আত্মাই উপবাস আৰু প্ৰাৰ্থনাৰ সময়ৰ বাবে মৰুভূমিলৈ ঠেলি দিয়া দেখা গৈছে।</w:t>
      </w:r>
    </w:p>
    <w:p w14:paraId="3051B19B" w14:textId="77777777" w:rsidR="00F90BDC" w:rsidRDefault="00F90BDC"/>
    <w:p w14:paraId="491751B6" w14:textId="77777777" w:rsidR="00F90BDC" w:rsidRDefault="00F90BDC">
      <w:r xmlns:w="http://schemas.openxmlformats.org/wordprocessingml/2006/main">
        <w:t xml:space="preserve">১/ আজ্ঞাকাৰীতাত জীয়াই থকা: আমাৰ জীৱনত আত্মাৰ শক্তি বুজি পোৱা</w:t>
      </w:r>
    </w:p>
    <w:p w14:paraId="1EA69B1F" w14:textId="77777777" w:rsidR="00F90BDC" w:rsidRDefault="00F90BDC"/>
    <w:p w14:paraId="7899AC3B" w14:textId="77777777" w:rsidR="00F90BDC" w:rsidRDefault="00F90BDC">
      <w:r xmlns:w="http://schemas.openxmlformats.org/wordprocessingml/2006/main">
        <w:t xml:space="preserve">২/ উপবাস আৰু প্ৰাৰ্থনা: আমাৰ বিশ্বাসৰ এটা প্ৰয়োজনীয় অংশ</w:t>
      </w:r>
    </w:p>
    <w:p w14:paraId="3A714793" w14:textId="77777777" w:rsidR="00F90BDC" w:rsidRDefault="00F90BDC"/>
    <w:p w14:paraId="26D39ADC" w14:textId="77777777" w:rsidR="00F90BDC" w:rsidRDefault="00F90BDC">
      <w:r xmlns:w="http://schemas.openxmlformats.org/wordprocessingml/2006/main">
        <w:t xml:space="preserve">১/ পাঁচনিৰ কৰ্ম ১:২ - "যি দিনলৈকে তেওঁ পবিত্ৰ আত্মাৰ দ্বাৰাই তেওঁ মনোনীত কৰা পাঁচনিসকলক আজ্ঞা দিয়াৰ পিছত তেওঁক তুলি লোৱাৰ দিনলৈকে।"</w:t>
      </w:r>
    </w:p>
    <w:p w14:paraId="1EE8B634" w14:textId="77777777" w:rsidR="00F90BDC" w:rsidRDefault="00F90BDC"/>
    <w:p w14:paraId="60A298EB" w14:textId="77777777" w:rsidR="00F90BDC" w:rsidRDefault="00F90BDC">
      <w:r xmlns:w="http://schemas.openxmlformats.org/wordprocessingml/2006/main">
        <w:t xml:space="preserve">২) লূক ৪:১-২ - "তেতিয়া যীচুৱে পবিত্ৰ আত্মাৰে পৰিপূৰ্ণ হৈ যৰ্দ্দনৰ পৰা উভতি আহিল আৰু আত্মাই মৰুভূমিলৈ লৈ গ'ল আৰু চয়তানৰ দ্বাৰা চল্লিশ দিন পৰীক্ষা কৰিলে।"</w:t>
      </w:r>
    </w:p>
    <w:p w14:paraId="58D159C5" w14:textId="77777777" w:rsidR="00F90BDC" w:rsidRDefault="00F90BDC"/>
    <w:p w14:paraId="726DB1B5" w14:textId="77777777" w:rsidR="00F90BDC" w:rsidRDefault="00F90BDC">
      <w:r xmlns:w="http://schemas.openxmlformats.org/wordprocessingml/2006/main">
        <w:t xml:space="preserve">Mark 1:13 চয়তানৰ পৰীক্ষাত তেওঁ চল্লিশ দিন মৰুভূমিত আছিল; আৰু বনৰীয়া জন্তুবোৰৰ লগত আছিল; আৰু স্বৰ্গদূতসকলে তেওঁৰ সেৱা কৰিলে।</w:t>
      </w:r>
    </w:p>
    <w:p w14:paraId="7547501B" w14:textId="77777777" w:rsidR="00F90BDC" w:rsidRDefault="00F90BDC"/>
    <w:p w14:paraId="4BD9169E" w14:textId="77777777" w:rsidR="00F90BDC" w:rsidRDefault="00F90BDC">
      <w:r xmlns:w="http://schemas.openxmlformats.org/wordprocessingml/2006/main">
        <w:t xml:space="preserve">এই অংশটোত যীচুৱে ৪০ দিন মৰুভূমিত থকা সময়ৰ বিষয়ে বৰ্ণনা কৰিছে, চয়তানৰ পৰা প্ৰলোভনৰ সন্মুখীন হৈছিল আৰু স্বৰ্গদূতে তেওঁৰ সেৱা কৰিছিল।</w:t>
      </w:r>
    </w:p>
    <w:p w14:paraId="62457A25" w14:textId="77777777" w:rsidR="00F90BDC" w:rsidRDefault="00F90BDC"/>
    <w:p w14:paraId="1E6BD9F9" w14:textId="77777777" w:rsidR="00F90BDC" w:rsidRDefault="00F90BDC">
      <w:r xmlns:w="http://schemas.openxmlformats.org/wordprocessingml/2006/main">
        <w:t xml:space="preserve">১/ যীচুৰ শক্তি: যীচুৱে কেনেকৈ প্ৰান্তৰত প্ৰলোভনৰ সন্মুখীন হৈছিল</w:t>
      </w:r>
    </w:p>
    <w:p w14:paraId="2A95FAF4" w14:textId="77777777" w:rsidR="00F90BDC" w:rsidRDefault="00F90BDC"/>
    <w:p w14:paraId="56C91FC8" w14:textId="77777777" w:rsidR="00F90BDC" w:rsidRDefault="00F90BDC">
      <w:r xmlns:w="http://schemas.openxmlformats.org/wordprocessingml/2006/main">
        <w:t xml:space="preserve">২/ বিশ্বাসৰ শক্তি: স্বৰ্গদূতৰ সহায়ত প্ৰলোভন অতিক্ৰম কৰা</w:t>
      </w:r>
    </w:p>
    <w:p w14:paraId="7CD51DE2" w14:textId="77777777" w:rsidR="00F90BDC" w:rsidRDefault="00F90BDC"/>
    <w:p w14:paraId="16E86C54" w14:textId="77777777" w:rsidR="00F90BDC" w:rsidRDefault="00F90BDC">
      <w:r xmlns:w="http://schemas.openxmlformats.org/wordprocessingml/2006/main">
        <w:t xml:space="preserve">১/ যাকোব ১:১২-১৫ - যিজনে পৰীক্ষাত অটল হৈ থাকে, তেওঁ ধন্য, কিয়নো যেতিয়া তেওঁ পৰীক্ষাত থিয় দিব তেতিয়া তেওঁ জীৱনৰ মুকুট লাভ কৰিব, যিটো ঈশ্বৰে তেওঁক প্ৰেম কৰাসকলক প্ৰতিজ্ঞা কৰিছে।</w:t>
      </w:r>
    </w:p>
    <w:p w14:paraId="6D90847E" w14:textId="77777777" w:rsidR="00F90BDC" w:rsidRDefault="00F90BDC"/>
    <w:p w14:paraId="5C37B588" w14:textId="77777777" w:rsidR="00F90BDC" w:rsidRDefault="00F90BDC">
      <w:r xmlns:w="http://schemas.openxmlformats.org/wordprocessingml/2006/main">
        <w:t xml:space="preserve">২/ ইফিচীয়া ৬:১০-১৮ - ঈশ্বৰৰ সমগ্ৰ কৱচ পিন্ধক, যাতে তোমালোকে চয়তানৰ কৌশলৰ বিৰুদ্ধে থিয় দিব পাৰিবা।</w:t>
      </w:r>
    </w:p>
    <w:p w14:paraId="603C01A3" w14:textId="77777777" w:rsidR="00F90BDC" w:rsidRDefault="00F90BDC"/>
    <w:p w14:paraId="7917C53E" w14:textId="77777777" w:rsidR="00F90BDC" w:rsidRDefault="00F90BDC">
      <w:r xmlns:w="http://schemas.openxmlformats.org/wordprocessingml/2006/main">
        <w:t xml:space="preserve">মাৰ্ক ১:১৪ যোহনক কাৰাগাৰত ৰখাৰ পাছত যীচু গালীললৈ আহি ঈশ্বৰৰ ৰাজ্যৰ শুভবাৰ্ত্তা প্ৰচাৰ কৰি গ’ল।</w:t>
      </w:r>
    </w:p>
    <w:p w14:paraId="1FF6E578" w14:textId="77777777" w:rsidR="00F90BDC" w:rsidRDefault="00F90BDC"/>
    <w:p w14:paraId="5DCDEF81" w14:textId="77777777" w:rsidR="00F90BDC" w:rsidRDefault="00F90BDC">
      <w:r xmlns:w="http://schemas.openxmlformats.org/wordprocessingml/2006/main">
        <w:t xml:space="preserve">যোহনক কাৰাগাৰত ৰখাৰ পিছত যীচুৱে গালীলত ঈশ্বৰৰ ৰাজ্যৰ শুভবাৰ্ত্তা প্ৰচাৰ কৰিবলৈ আৰম্ভ কৰিছিল।</w:t>
      </w:r>
    </w:p>
    <w:p w14:paraId="406A0992" w14:textId="77777777" w:rsidR="00F90BDC" w:rsidRDefault="00F90BDC"/>
    <w:p w14:paraId="3EFDFA7C" w14:textId="77777777" w:rsidR="00F90BDC" w:rsidRDefault="00F90BDC">
      <w:r xmlns:w="http://schemas.openxmlformats.org/wordprocessingml/2006/main">
        <w:t xml:space="preserve">১/ ক্ষমাৰ শক্তি: যোহনক কাৰাগাৰত বন্দী হোৱাৰ পিছত যীচুৰ পৰিচৰ্যা</w:t>
      </w:r>
    </w:p>
    <w:p w14:paraId="307F35B9" w14:textId="77777777" w:rsidR="00F90BDC" w:rsidRDefault="00F90BDC"/>
    <w:p w14:paraId="1B3CC969" w14:textId="77777777" w:rsidR="00F90BDC" w:rsidRDefault="00F90BDC">
      <w:r xmlns:w="http://schemas.openxmlformats.org/wordprocessingml/2006/main">
        <w:t xml:space="preserve">২) ঈশ্বৰৰ ৰাজ্যৰ শুভবাৰ্তা: গালীললৈ যীচুৰ বাৰ্তা</w:t>
      </w:r>
    </w:p>
    <w:p w14:paraId="06077466" w14:textId="77777777" w:rsidR="00F90BDC" w:rsidRDefault="00F90BDC"/>
    <w:p w14:paraId="670929D2" w14:textId="77777777" w:rsidR="00F90BDC" w:rsidRDefault="00F90BDC">
      <w:r xmlns:w="http://schemas.openxmlformats.org/wordprocessingml/2006/main">
        <w:t xml:space="preserve">১/ লূক ৬:৩৭-৩৮, "বিচাৰ নকৰিবা, আৰু তোমালোকৰ বিচাৰ নহ'ব। দোষী সাব্যস্ত নকৰিবা, আৰু তোমালোকক দোষী সাব্যস্ত কৰা নহ'ব। ক্ষমা কৰা, তেতিয়া তোমালোকক ক্ষমা কৰা হ'ব।"</w:t>
      </w:r>
    </w:p>
    <w:p w14:paraId="6596430A" w14:textId="77777777" w:rsidR="00F90BDC" w:rsidRDefault="00F90BDC"/>
    <w:p w14:paraId="5096CA19" w14:textId="77777777" w:rsidR="00F90BDC" w:rsidRDefault="00F90BDC">
      <w:r xmlns:w="http://schemas.openxmlformats.org/wordprocessingml/2006/main">
        <w:t xml:space="preserve">২) মথি ১১:২-৫, "যোহনে কাৰাগাৰত খ্ৰীষ্টৰ কৰ্মৰ কথা শুনি তেওঁ নিজৰ দুজন শিষ্যক পঠিয়াই তেওঁক ক'লে, "আপুনি আহিবলগীয়াজন নেকি, নে আমি আন এজনক অপেক্ষা কৰিম? যীচু।" উত্তৰ দি তেওঁলোকক ক’লে, “তোমালোকে শুনা আৰু দেখা কথাবোৰ যোৱা আৰু যোহনক পুনৰ দেখুৱাওক: অন্ধসকলে দৃষ্টিশক্তি পায়, আৰু পংগুসকলে খোজ কাঢ়ে, কুষ্ঠৰোগীসকল শুচি হয়, আৰু বধিৰসকলে শুনে, মৃতসকলক পুনৰুত্থান কৰা হয় আৰু দুখীয়াসকল।” তেওঁলোকৰ আগত শুভবাৰ্তা প্ৰচাৰ কৰা।"</w:t>
      </w:r>
    </w:p>
    <w:p w14:paraId="43D3F766" w14:textId="77777777" w:rsidR="00F90BDC" w:rsidRDefault="00F90BDC"/>
    <w:p w14:paraId="35C6E77C" w14:textId="77777777" w:rsidR="00F90BDC" w:rsidRDefault="00F90BDC">
      <w:r xmlns:w="http://schemas.openxmlformats.org/wordprocessingml/2006/main">
        <w:t xml:space="preserve">মাৰ্ক ১:১৫ আৰু তেওঁ ক’লে, সময় পূৰ্ণ হ’ল আৰু ঈশ্বৰৰ ৰাজ্য ওচৰ চাপিছে।</w:t>
      </w:r>
    </w:p>
    <w:p w14:paraId="2AAB5B50" w14:textId="77777777" w:rsidR="00F90BDC" w:rsidRDefault="00F90BDC"/>
    <w:p w14:paraId="0ADAC8AF" w14:textId="77777777" w:rsidR="00F90BDC" w:rsidRDefault="00F90BDC">
      <w:r xmlns:w="http://schemas.openxmlformats.org/wordprocessingml/2006/main">
        <w:t xml:space="preserve">মানুহে অনুতাপ কৰি ঈশ্বৰৰ ৰাজ্যৰ শুভবাৰ্ত্তা বিশ্বাস কৰাৰ সময় আহি পৰিছে।</w:t>
      </w:r>
    </w:p>
    <w:p w14:paraId="06519308" w14:textId="77777777" w:rsidR="00F90BDC" w:rsidRDefault="00F90BDC"/>
    <w:p w14:paraId="028248E4" w14:textId="77777777" w:rsidR="00F90BDC" w:rsidRDefault="00F90BDC">
      <w:r xmlns:w="http://schemas.openxmlformats.org/wordprocessingml/2006/main">
        <w:t xml:space="preserve">১: অনুতাপ কৰক আৰু ঈশ্বৰৰ ৰাজ্যৰ বাবে জীয়াই থাকক</w:t>
      </w:r>
    </w:p>
    <w:p w14:paraId="5B330208" w14:textId="77777777" w:rsidR="00F90BDC" w:rsidRDefault="00F90BDC"/>
    <w:p w14:paraId="4EE1D762" w14:textId="77777777" w:rsidR="00F90BDC" w:rsidRDefault="00F90BDC">
      <w:r xmlns:w="http://schemas.openxmlformats.org/wordprocessingml/2006/main">
        <w:t xml:space="preserve">২: অনন্ত জীৱনৰ বাবে শুভবাৰ্তাত বিশ্বাস কৰক</w:t>
      </w:r>
    </w:p>
    <w:p w14:paraId="4910995A" w14:textId="77777777" w:rsidR="00F90BDC" w:rsidRDefault="00F90BDC"/>
    <w:p w14:paraId="1CD7E7DE" w14:textId="77777777" w:rsidR="00F90BDC" w:rsidRDefault="00F90BDC">
      <w:r xmlns:w="http://schemas.openxmlformats.org/wordprocessingml/2006/main">
        <w:t xml:space="preserve">১: লূক ১৭:২০-২১ - যীচুৱে কৈছিল, "ঈশ্বৰৰ ৰাজ্য পালন কৰিব পৰা বস্তুৰে নাহি; বা 'তাতেই আছে!' কাৰণ, আচলতে, ঈশ্বৰৰ ৰাজ্য তোমালোকৰ মাজত আছে।"</w:t>
      </w:r>
    </w:p>
    <w:p w14:paraId="21E6DEC8" w14:textId="77777777" w:rsidR="00F90BDC" w:rsidRDefault="00F90BDC"/>
    <w:p w14:paraId="30FD5BCD" w14:textId="77777777" w:rsidR="00F90BDC" w:rsidRDefault="00F90BDC">
      <w:r xmlns:w="http://schemas.openxmlformats.org/wordprocessingml/2006/main">
        <w:t xml:space="preserve">২: ৰোমীয়া ১০:৯-১০ - যে যদি আপুনি আপোনাৰ মুখেৰে স্বীকাৰ কৰে, "যীচু প্ৰভু," আৰু আপোনাৰ হৃদয়ত বিশ্বাস কৰে যে ঈশ্বৰে তেওঁক মৃত্যুৰ পৰা পুনৰুত্থান কৰিলে, তেন্তে আপুনি পৰিত্ৰাণ পাব। কিয়নো আপোনাৰ হৃদয়ৰ দ্বাৰাই বিশ্বাস কৰা আৰু ধাৰ্মিক বুলি কোৱা হয় আৰু মুখৰ দ্বাৰাই আপুনি স্বীকাৰ কৰে আৰু পৰিত্ৰাণ পায়।</w:t>
      </w:r>
    </w:p>
    <w:p w14:paraId="02B78358" w14:textId="77777777" w:rsidR="00F90BDC" w:rsidRDefault="00F90BDC"/>
    <w:p w14:paraId="55367F77" w14:textId="77777777" w:rsidR="00F90BDC" w:rsidRDefault="00F90BDC">
      <w:r xmlns:w="http://schemas.openxmlformats.org/wordprocessingml/2006/main">
        <w:t xml:space="preserve">Mark 1:16 তেওঁ গালীল সাগৰৰ কাষেৰে গৈ থাকোঁতে চিমোন আৰু তেওঁৰ ভায়েক আন্দ্ৰিয়ক সাগৰত জাল পেলাই থকা দেখিলে, কিয়নো তেওঁলোক মাছমৰীয়া আছিল।</w:t>
      </w:r>
    </w:p>
    <w:p w14:paraId="26C4D06D" w14:textId="77777777" w:rsidR="00F90BDC" w:rsidRDefault="00F90BDC"/>
    <w:p w14:paraId="677CA80F" w14:textId="77777777" w:rsidR="00F90BDC" w:rsidRDefault="00F90BDC">
      <w:r xmlns:w="http://schemas.openxmlformats.org/wordprocessingml/2006/main">
        <w:t xml:space="preserve">চিমোন আৰু আন্দ্ৰিয় গালীল সাগৰৰ পাৰত খোজ কাঢ়ি যোৱা মাছমৰীয়া আছিল।</w:t>
      </w:r>
    </w:p>
    <w:p w14:paraId="344825B6" w14:textId="77777777" w:rsidR="00F90BDC" w:rsidRDefault="00F90BDC"/>
    <w:p w14:paraId="4EDB7DED" w14:textId="77777777" w:rsidR="00F90BDC" w:rsidRDefault="00F90BDC">
      <w:r xmlns:w="http://schemas.openxmlformats.org/wordprocessingml/2006/main">
        <w:t xml:space="preserve">১: ঈশ্বৰে আমাক মানুহৰ মাছমৰীয়া হ'বলৈ মাতিছে, যিয়েই কামেই নহওক কিয়।</w:t>
      </w:r>
    </w:p>
    <w:p w14:paraId="557AB986" w14:textId="77777777" w:rsidR="00F90BDC" w:rsidRDefault="00F90BDC"/>
    <w:p w14:paraId="602C2E02" w14:textId="77777777" w:rsidR="00F90BDC" w:rsidRDefault="00F90BDC">
      <w:r xmlns:w="http://schemas.openxmlformats.org/wordprocessingml/2006/main">
        <w:t xml:space="preserve">২: যীচুৱে চিমোন আৰু আন্দ্ৰিয়ক দেখি তেওঁলোকক তেওঁৰ শিষ্য হ’বলৈ মাতিলে।</w:t>
      </w:r>
    </w:p>
    <w:p w14:paraId="19EDE4E3" w14:textId="77777777" w:rsidR="00F90BDC" w:rsidRDefault="00F90BDC"/>
    <w:p w14:paraId="567289FE" w14:textId="77777777" w:rsidR="00F90BDC" w:rsidRDefault="00F90BDC">
      <w:r xmlns:w="http://schemas.openxmlformats.org/wordprocessingml/2006/main">
        <w:t xml:space="preserve">১: মথি ৪:১৯ - “আহা, মোৰ পাছে পাছে,” যীচুৱে কৈছিল, “আৰু মই তোমাক মানুহৰ মাছ ধৰিবলৈ পঠাম।”</w:t>
      </w:r>
    </w:p>
    <w:p w14:paraId="0324B197" w14:textId="77777777" w:rsidR="00F90BDC" w:rsidRDefault="00F90BDC"/>
    <w:p w14:paraId="31BD98F1" w14:textId="77777777" w:rsidR="00F90BDC" w:rsidRDefault="00F90BDC">
      <w:r xmlns:w="http://schemas.openxmlformats.org/wordprocessingml/2006/main">
        <w:t xml:space="preserve">২: লূক ৫:১০ - যীচুৱে চিমোনক ক’লে, “ভয় নকৰিবা; এতিয়াৰ পৰা তোমালোকে মানুহৰ বাবে মাছ ধৰিবা।”</w:t>
      </w:r>
    </w:p>
    <w:p w14:paraId="51A11A09" w14:textId="77777777" w:rsidR="00F90BDC" w:rsidRDefault="00F90BDC"/>
    <w:p w14:paraId="2C70BCDD" w14:textId="77777777" w:rsidR="00F90BDC" w:rsidRDefault="00F90BDC">
      <w:r xmlns:w="http://schemas.openxmlformats.org/wordprocessingml/2006/main">
        <w:t xml:space="preserve">মাৰ্ক ১:১৭ যীচুৱে তেওঁলোকক ক’লে, “তোমালোকে মোৰ পিছে পিছে আহক, মই তোমালোকক মানুহৰ মাছমৰীয়া কৰিম।”</w:t>
      </w:r>
    </w:p>
    <w:p w14:paraId="7C0A2BD8" w14:textId="77777777" w:rsidR="00F90BDC" w:rsidRDefault="00F90BDC"/>
    <w:p w14:paraId="2D40FB33" w14:textId="77777777" w:rsidR="00F90BDC" w:rsidRDefault="00F90BDC">
      <w:r xmlns:w="http://schemas.openxmlformats.org/wordprocessingml/2006/main">
        <w:t xml:space="preserve">যীচুৱে শিষ্যসকলক তেওঁক অনুসৰণ কৰিবলৈ আৰু মানুহৰ মাছমৰীয়া হ’বলৈ মাতিছে।</w:t>
      </w:r>
    </w:p>
    <w:p w14:paraId="30F1A593" w14:textId="77777777" w:rsidR="00F90BDC" w:rsidRDefault="00F90BDC"/>
    <w:p w14:paraId="4169CE45" w14:textId="77777777" w:rsidR="00F90BDC" w:rsidRDefault="00F90BDC">
      <w:r xmlns:w="http://schemas.openxmlformats.org/wordprocessingml/2006/main">
        <w:t xml:space="preserve">১: যীচুক অনুসৰণ কৰা: প্ৰকৃত পূৰ্ণতাৰ পথ</w:t>
      </w:r>
    </w:p>
    <w:p w14:paraId="131B0D0D" w14:textId="77777777" w:rsidR="00F90BDC" w:rsidRDefault="00F90BDC"/>
    <w:p w14:paraId="0FD0795A" w14:textId="77777777" w:rsidR="00F90BDC" w:rsidRDefault="00F90BDC">
      <w:r xmlns:w="http://schemas.openxmlformats.org/wordprocessingml/2006/main">
        <w:t xml:space="preserve">২: মানুহৰ মাছমৰীয়া হোৱা: শিষ্যত্বৰ আহ্বান</w:t>
      </w:r>
    </w:p>
    <w:p w14:paraId="4BCC2C10" w14:textId="77777777" w:rsidR="00F90BDC" w:rsidRDefault="00F90BDC"/>
    <w:p w14:paraId="72C34EC1" w14:textId="77777777" w:rsidR="00F90BDC" w:rsidRDefault="00F90BDC">
      <w:r xmlns:w="http://schemas.openxmlformats.org/wordprocessingml/2006/main">
        <w:t xml:space="preserve">১: যোহন ১৫:৮ - তোমালোকে বহুত ফল দিয়া আৰু মোৰ শিষ্য হোৱাৰ বাবে মোৰ পিতৃৰ মহিমা ইয়াৰ দ্বাৰাই কৰা হয়।</w:t>
      </w:r>
    </w:p>
    <w:p w14:paraId="49B1465D" w14:textId="77777777" w:rsidR="00F90BDC" w:rsidRDefault="00F90BDC"/>
    <w:p w14:paraId="30E52831" w14:textId="77777777" w:rsidR="00F90BDC" w:rsidRDefault="00F90BDC">
      <w:r xmlns:w="http://schemas.openxmlformats.org/wordprocessingml/2006/main">
        <w:t xml:space="preserve">২: মথি ৪:১৯ - আৰু তেওঁ তেওঁলোকক ক'লে, "মোৰ পিছে পিছে যোৱা, মই তোমালোকক মানুহৰ মাছমৰীয়া কৰিম।"</w:t>
      </w:r>
    </w:p>
    <w:p w14:paraId="6243A170" w14:textId="77777777" w:rsidR="00F90BDC" w:rsidRDefault="00F90BDC"/>
    <w:p w14:paraId="57952405" w14:textId="77777777" w:rsidR="00F90BDC" w:rsidRDefault="00F90BDC">
      <w:r xmlns:w="http://schemas.openxmlformats.org/wordprocessingml/2006/main">
        <w:t xml:space="preserve">Mark 1:18 তেতিয়া তেওঁলোকে নিজৰ জালবোৰ এৰি তেওঁৰ পিছে পিছে গ’ল।</w:t>
      </w:r>
    </w:p>
    <w:p w14:paraId="0F93C7F5" w14:textId="77777777" w:rsidR="00F90BDC" w:rsidRDefault="00F90BDC"/>
    <w:p w14:paraId="336ACA50" w14:textId="77777777" w:rsidR="00F90BDC" w:rsidRDefault="00F90BDC">
      <w:r xmlns:w="http://schemas.openxmlformats.org/wordprocessingml/2006/main">
        <w:t xml:space="preserve">যীচুৰ লগত কথা পতাৰ লগে লগে দুজন মাছমৰীয়াই তেওঁৰ পিছে পিছে গ’ল।</w:t>
      </w:r>
    </w:p>
    <w:p w14:paraId="22E01D68" w14:textId="77777777" w:rsidR="00F90BDC" w:rsidRDefault="00F90BDC"/>
    <w:p w14:paraId="0AD4D70E" w14:textId="77777777" w:rsidR="00F90BDC" w:rsidRDefault="00F90BDC">
      <w:r xmlns:w="http://schemas.openxmlformats.org/wordprocessingml/2006/main">
        <w:t xml:space="preserve">১/ যিয়েই নহওক কিয় যীচুক অনুসৰণ কৰা - যীচুৱে আমাক কেনেকৈ সকলো বাদ দি তেওঁক অনুসৰণ কৰিবলৈ মাতিছে</w:t>
      </w:r>
    </w:p>
    <w:p w14:paraId="224AF760" w14:textId="77777777" w:rsidR="00F90BDC" w:rsidRDefault="00F90BDC"/>
    <w:p w14:paraId="3100D5B3" w14:textId="77777777" w:rsidR="00F90BDC" w:rsidRDefault="00F90BDC">
      <w:r xmlns:w="http://schemas.openxmlformats.org/wordprocessingml/2006/main">
        <w:t xml:space="preserve">২/ যীচুক বিনাদ্বিধাই অনুসৰণ কৰা - কিয় আমি পলম নকৰাকৈ তেওঁক বিশ্বাস কৰিব লাগিব আৰু তেওঁৰ আজ্ঞা পালন কৰিব লাগিব</w:t>
      </w:r>
    </w:p>
    <w:p w14:paraId="0812F3DF" w14:textId="77777777" w:rsidR="00F90BDC" w:rsidRDefault="00F90BDC"/>
    <w:p w14:paraId="5A225C32" w14:textId="77777777" w:rsidR="00F90BDC" w:rsidRDefault="00F90BDC">
      <w:r xmlns:w="http://schemas.openxmlformats.org/wordprocessingml/2006/main">
        <w:t xml:space="preserve">১) মথি ১৬:২৪-২৫ - "তেতিয়া যীচুৱে তেওঁৰ শিষ্যসকলক ক'লে, "কোনোৱে যদি মোৰ পিছত আহিব বিচাৰে, তেন্তে তেওঁ নিজকে অস্বীকাৰ কৰক আৰু নিজৰ ক্ৰুচ তুলি মোৰ অনুসৰণ কৰক। কিয়নো যিয়ে নিজৰ প্ৰাণ ৰক্ষা কৰিব বিচাৰে, তেওঁ হেৰুৱাব।" কিন্তু যি কোনোৱে মোৰ কাৰণে নিজৰ প্ৰাণ হেৰুৱাব, তেওঁ তাক পাব।”</w:t>
      </w:r>
    </w:p>
    <w:p w14:paraId="7337CE1E" w14:textId="77777777" w:rsidR="00F90BDC" w:rsidRDefault="00F90BDC"/>
    <w:p w14:paraId="3EEB3A94" w14:textId="77777777" w:rsidR="00F90BDC" w:rsidRDefault="00F90BDC">
      <w:r xmlns:w="http://schemas.openxmlformats.org/wordprocessingml/2006/main">
        <w:t xml:space="preserve">২/ যোহন ১০:২৭ - “মোৰ ভেড়াবোৰে মোৰ মাত শুনে, আৰু মই সিহঁতক জানো, আৰু সিহঁতে মোৰ পাছে পাছে।”</w:t>
      </w:r>
    </w:p>
    <w:p w14:paraId="613305F9" w14:textId="77777777" w:rsidR="00F90BDC" w:rsidRDefault="00F90BDC"/>
    <w:p w14:paraId="7D7902DC" w14:textId="77777777" w:rsidR="00F90BDC" w:rsidRDefault="00F90BDC">
      <w:r xmlns:w="http://schemas.openxmlformats.org/wordprocessingml/2006/main">
        <w:t xml:space="preserve">Mark 1:19 তাৰ পৰা অলপ দূৰলৈ গৈ তেওঁ জেবদীৰ পুত্ৰ যাকোব আৰু তেওঁৰ ভায়েক যোহনক জাল মেৰামতি কৰি থকা দেখিলে।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যাকোব আৰু যোহনক তেওঁক অনুসৰণ কৰিবলৈ আৰু মানুহৰ মাছমৰীয়া হ’বলৈ মাতিছে।</w:t>
      </w:r>
    </w:p>
    <w:p w14:paraId="4AA0086F" w14:textId="77777777" w:rsidR="00F90BDC" w:rsidRDefault="00F90BDC"/>
    <w:p w14:paraId="78706DE7" w14:textId="77777777" w:rsidR="00F90BDC" w:rsidRDefault="00F90BDC">
      <w:r xmlns:w="http://schemas.openxmlformats.org/wordprocessingml/2006/main">
        <w:t xml:space="preserve">১/ যীচুৱে আমাক আমাৰ আৰামৰ অঞ্চল এৰি তেওঁক অনুসৰণ কৰিবলৈ মাতিছে।</w:t>
      </w:r>
    </w:p>
    <w:p w14:paraId="0C35201F" w14:textId="77777777" w:rsidR="00F90BDC" w:rsidRDefault="00F90BDC"/>
    <w:p w14:paraId="6D1DF9A2" w14:textId="77777777" w:rsidR="00F90BDC" w:rsidRDefault="00F90BDC">
      <w:r xmlns:w="http://schemas.openxmlformats.org/wordprocessingml/2006/main">
        <w:t xml:space="preserve">২) আমাৰ জীৱনৰ উদ্দেশ্য মানুহৰ মাছমৰীয়া হোৱা।</w:t>
      </w:r>
    </w:p>
    <w:p w14:paraId="31FEBAC8" w14:textId="77777777" w:rsidR="00F90BDC" w:rsidRDefault="00F90BDC"/>
    <w:p w14:paraId="1450591C" w14:textId="77777777" w:rsidR="00F90BDC" w:rsidRDefault="00F90BDC">
      <w:r xmlns:w="http://schemas.openxmlformats.org/wordprocessingml/2006/main">
        <w:t xml:space="preserve">১/ মথি ৪:১৯ - “তেতিয়া তেওঁ তেওঁলোকক ক’লে, ‘মোৰ পিছে পিছে যোৱা, মই তোমালোকক মানুহৰ মাছমৰীয়া কৰিম।”</w:t>
      </w:r>
    </w:p>
    <w:p w14:paraId="69774177" w14:textId="77777777" w:rsidR="00F90BDC" w:rsidRDefault="00F90BDC"/>
    <w:p w14:paraId="1F175836"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দিছো, সেই সকলো পালন কৰিবলৈ শিকাওক। আৰু চোৱা, যুগৰ শেষলৈকে মই সদায় তোমালোকৰ লগত আছো।”</w:t>
      </w:r>
    </w:p>
    <w:p w14:paraId="5D9FCB42" w14:textId="77777777" w:rsidR="00F90BDC" w:rsidRDefault="00F90BDC"/>
    <w:p w14:paraId="5645934B" w14:textId="77777777" w:rsidR="00F90BDC" w:rsidRDefault="00F90BDC">
      <w:r xmlns:w="http://schemas.openxmlformats.org/wordprocessingml/2006/main">
        <w:t xml:space="preserve">Mark 1:20 তেতিয়া তেওঁ তেওঁলোকক মাতিলে, আৰু তেওঁলোকে নিজৰ পিতৃ জবদীক ভাড়াতীয়া দাসসকলৰ সৈতে জাহাজত এৰি তেওঁৰ পিছে পিছে গ’ল।</w:t>
      </w:r>
    </w:p>
    <w:p w14:paraId="463088CD" w14:textId="77777777" w:rsidR="00F90BDC" w:rsidRDefault="00F90BDC"/>
    <w:p w14:paraId="4EFCF12B" w14:textId="77777777" w:rsidR="00F90BDC" w:rsidRDefault="00F90BDC">
      <w:r xmlns:w="http://schemas.openxmlformats.org/wordprocessingml/2006/main">
        <w:t xml:space="preserve">যীচুৱে মাতে আৰু শিষ্যসকলে নিজৰ পিতৃক এৰি তেওঁৰ পিছে পিছে যায়।</w:t>
      </w:r>
    </w:p>
    <w:p w14:paraId="58BCF083" w14:textId="77777777" w:rsidR="00F90BDC" w:rsidRDefault="00F90BDC"/>
    <w:p w14:paraId="6363AF06" w14:textId="77777777" w:rsidR="00F90BDC" w:rsidRDefault="00F90BDC">
      <w:r xmlns:w="http://schemas.openxmlformats.org/wordprocessingml/2006/main">
        <w:t xml:space="preserve">১) যীচুক অনুসৰণ কৰিবলৈ কেতিয়াবা বলিদানৰ প্ৰয়োজন হয় - আনকি পৰিয়ালকো এৰি যোৱা।</w:t>
      </w:r>
    </w:p>
    <w:p w14:paraId="023E666E" w14:textId="77777777" w:rsidR="00F90BDC" w:rsidRDefault="00F90BDC"/>
    <w:p w14:paraId="2EEC36FF" w14:textId="77777777" w:rsidR="00F90BDC" w:rsidRDefault="00F90BDC">
      <w:r xmlns:w="http://schemas.openxmlformats.org/wordprocessingml/2006/main">
        <w:t xml:space="preserve">২) যীচুৰ আহ্বান ইমানেই শক্তিশালী হ’ব পাৰে যে ই আমাৰ অন্যান্য দায়িত্ব আৰু সম্পৰ্কক অতিক্ৰম কৰে।</w:t>
      </w:r>
    </w:p>
    <w:p w14:paraId="37068E7C" w14:textId="77777777" w:rsidR="00F90BDC" w:rsidRDefault="00F90BDC"/>
    <w:p w14:paraId="1194FE38" w14:textId="77777777" w:rsidR="00F90BDC" w:rsidRDefault="00F90BDC">
      <w:r xmlns:w="http://schemas.openxmlformats.org/wordprocessingml/2006/main">
        <w:t xml:space="preserve">১) মথি ৮:২১-২২ - “তেতিয়া তেওঁৰ আন এজন শিষ্যই তেওঁক ক’লে, প্ৰভু, মোক প্ৰথমে মোৰ পিতৃক কবৰ দিবলৈ অনুমতি দিয়ক। কিন্তু যীচুৱে তেওঁক ক’লে, “মোৰ পিছে পিছে যোৱা; আৰু মৃতসকলে তেওঁলোকৰ মৃতকক কবৰ দিয়ক।”</w:t>
      </w:r>
    </w:p>
    <w:p w14:paraId="1BE975A6" w14:textId="77777777" w:rsidR="00F90BDC" w:rsidRDefault="00F90BDC"/>
    <w:p w14:paraId="665329D5" w14:textId="77777777" w:rsidR="00F90BDC" w:rsidRDefault="00F90BDC">
      <w:r xmlns:w="http://schemas.openxmlformats.org/wordprocessingml/2006/main">
        <w:t xml:space="preserve">২) লূক ৯:৫৯-৬২ - “তেতিয়া তেওঁ আন এজনক ক’লে, মোৰ পিছে পিছে যোৱা। কিন্তু তেওঁ ক’লে, প্ৰভু, মোক প্ৰথমে মোৰ পিতৃক সমাধিস্থ কৰিবলৈ যাবলৈ দিয়া। যীচুৱে তেওঁক ক’লে, “মৃতকে তেওঁলোকৰ মৃতকক কবৰ দিয়ক; আন এজনে ক’লে, “হে প্ৰভু, মই তোমাৰ পিছে পিছে যাম; কিন্তু মই প্ৰথমে সিহঁতক বিদায় দিবলৈ যাওঁ, যিবোৰ মোৰ ঘৰত ঘৰত আছে। যীচুৱে তেওঁক ক’লে, “কোনো কোনোৱে নাঙলত হাত দি </w:t>
      </w:r>
      <w:r xmlns:w="http://schemas.openxmlformats.org/wordprocessingml/2006/main">
        <w:lastRenderedPageBreak xmlns:w="http://schemas.openxmlformats.org/wordprocessingml/2006/main"/>
      </w:r>
      <w:r xmlns:w="http://schemas.openxmlformats.org/wordprocessingml/2006/main">
        <w:t xml:space="preserve">পিছলৈ ঘূৰি চাই ঈশ্বৰৰ ৰাজ্যৰ বাবে উপযুক্ত নহয়।”</w:t>
      </w:r>
    </w:p>
    <w:p w14:paraId="1F78C9FD" w14:textId="77777777" w:rsidR="00F90BDC" w:rsidRDefault="00F90BDC"/>
    <w:p w14:paraId="77E9C12E" w14:textId="77777777" w:rsidR="00F90BDC" w:rsidRDefault="00F90BDC">
      <w:r xmlns:w="http://schemas.openxmlformats.org/wordprocessingml/2006/main">
        <w:t xml:space="preserve">মাৰ্ক ১:২১ আৰু তেওঁলোকে কফৰনাহূমলৈ গ’ল; আৰু বিশ্ৰামবাৰে তেওঁ পীড়িতে নামঘৰত প্ৰৱেশ কৰি শিক্ষা দিলে।</w:t>
      </w:r>
    </w:p>
    <w:p w14:paraId="5DA4EC7B" w14:textId="77777777" w:rsidR="00F90BDC" w:rsidRDefault="00F90BDC"/>
    <w:p w14:paraId="1B1124BF" w14:textId="77777777" w:rsidR="00F90BDC" w:rsidRDefault="00F90BDC">
      <w:r xmlns:w="http://schemas.openxmlformats.org/wordprocessingml/2006/main">
        <w:t xml:space="preserve">যীচুৱে কফৰনাহূমৰ ধৰ্ম্মঘৰত প্ৰৱেশ কৰি বিশ্ৰামবাৰে শিক্ষা দিছিল।</w:t>
      </w:r>
    </w:p>
    <w:p w14:paraId="7BBB62BD" w14:textId="77777777" w:rsidR="00F90BDC" w:rsidRDefault="00F90BDC"/>
    <w:p w14:paraId="5EC7E512" w14:textId="77777777" w:rsidR="00F90BDC" w:rsidRDefault="00F90BDC">
      <w:r xmlns:w="http://schemas.openxmlformats.org/wordprocessingml/2006/main">
        <w:t xml:space="preserve">১: যীচুৱে আমাক দেখুৱাইছিল যে আমাৰ ব্যস্ততাৰ মাজতো বিশ্বাস আৰু আধ্যাত্মিক জীৱনক অগ্ৰাধিকাৰ দিয়া উচিত।</w:t>
      </w:r>
    </w:p>
    <w:p w14:paraId="35ABB97C" w14:textId="77777777" w:rsidR="00F90BDC" w:rsidRDefault="00F90BDC"/>
    <w:p w14:paraId="17F78AA3" w14:textId="77777777" w:rsidR="00F90BDC" w:rsidRDefault="00F90BDC">
      <w:r xmlns:w="http://schemas.openxmlformats.org/wordprocessingml/2006/main">
        <w:t xml:space="preserve">২: যীচুৱে বিশ্বাসীতাৰ আদৰ্শ দেখুৱাই আমাক প্ৰমাণ কৰিলে যে সাধাৰণ আজ্ঞাকাৰী কাৰ্য্যইও গভীৰ প্ৰভাৱ পেলাব পাৰে।</w:t>
      </w:r>
    </w:p>
    <w:p w14:paraId="0E8E58B9" w14:textId="77777777" w:rsidR="00F90BDC" w:rsidRDefault="00F90BDC"/>
    <w:p w14:paraId="05EE6BF4" w14:textId="77777777" w:rsidR="00F90BDC" w:rsidRDefault="00F90BDC">
      <w:r xmlns:w="http://schemas.openxmlformats.org/wordprocessingml/2006/main">
        <w:t xml:space="preserve">১: ইব্ৰী ১০:২২-২৫ - “আহক আমি বিশ্বাসৰ সম্পূৰ্ণ নিশ্চয়তাৰে সত্য হৃদয়েৰে ওচৰ চাপি আহক। আহক আমি আমাৰ বিশ্বাসৰ স্বীকাৰোক্তিক দোদুল্যমানভাৱে ধৰি ৰাখোঁ; (কিয়নো তেওঁ প্ৰতিজ্ঞা কৰা বিশ্বাসী;) আৰু আমি ইজনে সিজনক প্ৰেম আৰু সৎকৰ্মৰ বাবে উত্তেজিত কৰিবলৈ বিবেচনা কৰোঁহঁক; কিন্তু পৰস্পৰে পৰস্পৰে উপদেশ কৰা;</w:t>
      </w:r>
    </w:p>
    <w:p w14:paraId="26B032B4" w14:textId="77777777" w:rsidR="00F90BDC" w:rsidRDefault="00F90BDC"/>
    <w:p w14:paraId="5095ECAB" w14:textId="77777777" w:rsidR="00F90BDC" w:rsidRDefault="00F90BDC">
      <w:r xmlns:w="http://schemas.openxmlformats.org/wordprocessingml/2006/main">
        <w:t xml:space="preserve">২: যাকোব ২:১৭-১৮ - “তেনেকৈ বিশ্বাসৰ যদি কৰ্ম নাথাকে, তেন্তে অকলশৰীয়া হৈ মৃত। হয়, এজন মানুহে ক’ব পাৰে, তোমাৰ বিশ্বাস আছে আৰু মোৰ কৰ্ম আছে।</w:t>
      </w:r>
    </w:p>
    <w:p w14:paraId="22A54EB0" w14:textId="77777777" w:rsidR="00F90BDC" w:rsidRDefault="00F90BDC"/>
    <w:p w14:paraId="3AC8855D" w14:textId="77777777" w:rsidR="00F90BDC" w:rsidRDefault="00F90BDC">
      <w:r xmlns:w="http://schemas.openxmlformats.org/wordprocessingml/2006/main">
        <w:t xml:space="preserve">মাৰ্ক ১:২২ আৰু তেওঁৰ শিক্ষাত তেওঁলোক আচৰিত হৈছিল, কিয়নো তেওঁ তেওঁলোকক অধ্যাপকসকলৰ দৰে নহয়, অধিকাৰ থকা এজনৰ দৰে শিকাইছিল।</w:t>
      </w:r>
    </w:p>
    <w:p w14:paraId="39B108F1" w14:textId="77777777" w:rsidR="00F90BDC" w:rsidRDefault="00F90BDC"/>
    <w:p w14:paraId="57B0DC51" w14:textId="77777777" w:rsidR="00F90BDC" w:rsidRDefault="00F90BDC">
      <w:r xmlns:w="http://schemas.openxmlformats.org/wordprocessingml/2006/main">
        <w:t xml:space="preserve">যীচুৰ শিক্ষাত লোকসকল আচৰিত হৈছিল কাৰণ তেওঁ অধ্যাপকসকলৰ দৰে নহয়, কৰ্তৃত্বৰে কথা কৈছিল।</w:t>
      </w:r>
    </w:p>
    <w:p w14:paraId="3700F64E" w14:textId="77777777" w:rsidR="00F90BDC" w:rsidRDefault="00F90BDC"/>
    <w:p w14:paraId="3AF5D0DF" w14:textId="77777777" w:rsidR="00F90BDC" w:rsidRDefault="00F90BDC">
      <w:r xmlns:w="http://schemas.openxmlformats.org/wordprocessingml/2006/main">
        <w:t xml:space="preserve">১/ সত্য আৰু ধাৰ্মিকতাৰ ওপৰত যীচু হৈছে চূড়ান্ত কৰ্তৃত্ব।</w:t>
      </w:r>
    </w:p>
    <w:p w14:paraId="035AE03E" w14:textId="77777777" w:rsidR="00F90BDC" w:rsidRDefault="00F90BDC"/>
    <w:p w14:paraId="50596D35" w14:textId="77777777" w:rsidR="00F90BDC" w:rsidRDefault="00F90BDC">
      <w:r xmlns:w="http://schemas.openxmlformats.org/wordprocessingml/2006/main">
        <w:t xml:space="preserve">২) ঈশ্বৰৰ বাক্যই হৈছে জীৱনৰ ওপৰত চূড়ান্ত কৰ্তৃত্ব।</w:t>
      </w:r>
    </w:p>
    <w:p w14:paraId="11BF7D6C" w14:textId="77777777" w:rsidR="00F90BDC" w:rsidRDefault="00F90BDC"/>
    <w:p w14:paraId="7A3B52AD" w14:textId="77777777" w:rsidR="00F90BDC" w:rsidRDefault="00F90BDC">
      <w:r xmlns:w="http://schemas.openxmlformats.org/wordprocessingml/2006/main">
        <w:t xml:space="preserve">১/ যোহন ১৭:১৭, “সত্যত তেওঁলোকক পবিত্ৰ কৰা; তোমাৰ বাক্য সত্য।”</w:t>
      </w:r>
    </w:p>
    <w:p w14:paraId="50DFAAC3" w14:textId="77777777" w:rsidR="00F90BDC" w:rsidRDefault="00F90BDC"/>
    <w:p w14:paraId="2FA6D4AE" w14:textId="77777777" w:rsidR="00F90BDC" w:rsidRDefault="00F90BDC">
      <w:r xmlns:w="http://schemas.openxmlformats.org/wordprocessingml/2006/main">
        <w:t xml:space="preserve">২) গীতমালা ১১৯:১০৫, “তোমাৰ বাক্য মোৰ ভৰিৰ বাবে প্ৰদীপ আৰু মোৰ পথৰ বাবে পোহৰ।”</w:t>
      </w:r>
    </w:p>
    <w:p w14:paraId="2E39E8E2" w14:textId="77777777" w:rsidR="00F90BDC" w:rsidRDefault="00F90BDC"/>
    <w:p w14:paraId="7EA7FF7D" w14:textId="77777777" w:rsidR="00F90BDC" w:rsidRDefault="00F90BDC">
      <w:r xmlns:w="http://schemas.openxmlformats.org/wordprocessingml/2006/main">
        <w:t xml:space="preserve">Mark 1:23 তেওঁলোকৰ ধৰ্ম্মঘৰত অশুচি আত্মা থকা এজন মানুহ আছিল; আৰু তেওঁ চিঞৰি উঠিল,</w:t>
      </w:r>
    </w:p>
    <w:p w14:paraId="0E015300" w14:textId="77777777" w:rsidR="00F90BDC" w:rsidRDefault="00F90BDC"/>
    <w:p w14:paraId="63D9F2C0" w14:textId="77777777" w:rsidR="00F90BDC" w:rsidRDefault="00F90BDC">
      <w:r xmlns:w="http://schemas.openxmlformats.org/wordprocessingml/2006/main">
        <w:t xml:space="preserve">যীচুৱে তেওঁৰ ভূত-প্ৰেত নিৰ্বাসনৰ শক্তিৰ দ্বাৰা দুষ্ট আত্মাৰ ওপৰত নিজৰ কৰ্তৃত্ব দেখুৱাইছে।</w:t>
      </w:r>
    </w:p>
    <w:p w14:paraId="3B42A217" w14:textId="77777777" w:rsidR="00F90BDC" w:rsidRDefault="00F90BDC"/>
    <w:p w14:paraId="06512D3E" w14:textId="77777777" w:rsidR="00F90BDC" w:rsidRDefault="00F90BDC">
      <w:r xmlns:w="http://schemas.openxmlformats.org/wordprocessingml/2006/main">
        <w:t xml:space="preserve">১: দুষ্টতাক জয় কৰিবলৈ যীচুৰ কৰ্তৃত্বক আমি স্বীকাৰ কৰিব লাগিব।</w:t>
      </w:r>
    </w:p>
    <w:p w14:paraId="734151AD" w14:textId="77777777" w:rsidR="00F90BDC" w:rsidRDefault="00F90BDC"/>
    <w:p w14:paraId="2BE755DB" w14:textId="77777777" w:rsidR="00F90BDC" w:rsidRDefault="00F90BDC">
      <w:r xmlns:w="http://schemas.openxmlformats.org/wordprocessingml/2006/main">
        <w:t xml:space="preserve">২: আহক আমি আমাৰ হৃদয় শুদ্ধ কৰিবলৈ যীচুৰ শক্তিৰ প্ৰতি ভয়ত থাকোঁ।</w:t>
      </w:r>
    </w:p>
    <w:p w14:paraId="64D57DB6" w14:textId="77777777" w:rsidR="00F90BDC" w:rsidRDefault="00F90BDC"/>
    <w:p w14:paraId="6D449012" w14:textId="77777777" w:rsidR="00F90BDC" w:rsidRDefault="00F90BDC">
      <w:r xmlns:w="http://schemas.openxmlformats.org/wordprocessingml/2006/main">
        <w:t xml:space="preserve">১: ২ কৰিন্থীয়া ১০:৪-৫ - কিয়নো আমাৰ যুদ্ধৰ অস্ত্ৰ-শস্ত্ৰ শাৰীৰিক নহয়, কিন্তু ঈশ্বৰৰ দ্বাৰাই শক্তিশালী, যাতে দুৰ্গবোৰ ভাঙি যায়, তৰ্ক আৰু ঈশ্বৰৰ জ্ঞানৰ বিৰুদ্ধে নিজকে উন্নীত কৰা প্ৰতিটো উচ্চ বস্তুক পেলাই দিয়ে।</w:t>
      </w:r>
    </w:p>
    <w:p w14:paraId="7A580463" w14:textId="77777777" w:rsidR="00F90BDC" w:rsidRDefault="00F90BDC"/>
    <w:p w14:paraId="1DAD41ED" w14:textId="77777777" w:rsidR="00F90BDC" w:rsidRDefault="00F90BDC">
      <w:r xmlns:w="http://schemas.openxmlformats.org/wordprocessingml/2006/main">
        <w:t xml:space="preserve">২: মথি ১৬:২৩ - কিন্তু তেওঁ ঘূৰি পিতৰক ক’লে, “হে চয়তান, মোৰ পিছফালে যোৱা! তুমি মোৰ বাবে উজুটি খোৱা; তোমালোকৰ মনত ঈশ্বৰৰ চিন্তা নাই, কিন্তু কেৱল মানুহৰ চিন্তাহে আছে।”</w:t>
      </w:r>
    </w:p>
    <w:p w14:paraId="1AC6F399" w14:textId="77777777" w:rsidR="00F90BDC" w:rsidRDefault="00F90BDC"/>
    <w:p w14:paraId="5D7BE788" w14:textId="77777777" w:rsidR="00F90BDC" w:rsidRDefault="00F90BDC">
      <w:r xmlns:w="http://schemas.openxmlformats.org/wordprocessingml/2006/main">
        <w:t xml:space="preserve">মাৰ্ক ১:২৪ তেওঁ ক’লে, “আমাক এৰি দিয়ক; হে নাচৰতীয়া যীচু, তোমাৰ লগত আমাৰ কি সম্পৰ্ক? তুমি আমাক ধ্বংস কৰিবলৈ আহিছানে? মই তোমাক জানো, তুমি কোন, ঈশ্বৰৰ পবিত্ৰ।</w:t>
      </w:r>
    </w:p>
    <w:p w14:paraId="756E3A06" w14:textId="77777777" w:rsidR="00F90BDC" w:rsidRDefault="00F90BDC"/>
    <w:p w14:paraId="20B4EE6B" w14:textId="77777777" w:rsidR="00F90BDC" w:rsidRDefault="00F90BDC">
      <w:r xmlns:w="http://schemas.openxmlformats.org/wordprocessingml/2006/main">
        <w:t xml:space="preserve">অংশটোত যীচুৱে কফৰনাহূমৰ ধৰ্ম্মশালাত অশুচি আত্মাৰ সন্মুখীন হোৱাৰ বৰ্ণনা কৰিছে। আত্মাই যীচুক ঈশ্বৰৰ পবিত্ৰ ব্যক্তি হিচাপে চিনি পায়।</w:t>
      </w:r>
    </w:p>
    <w:p w14:paraId="582B4A9F" w14:textId="77777777" w:rsidR="00F90BDC" w:rsidRDefault="00F90BDC"/>
    <w:p w14:paraId="0FDAA81B" w14:textId="77777777" w:rsidR="00F90BDC" w:rsidRDefault="00F90BDC">
      <w:r xmlns:w="http://schemas.openxmlformats.org/wordprocessingml/2006/main">
        <w:t xml:space="preserve">১: যীচু হৈছে ঈশ্বৰৰ পবিত্ৰ, আমাৰ প্ৰশংসা আৰু বশৱৰ্তী হোৱাৰ যোগ্য।</w:t>
      </w:r>
    </w:p>
    <w:p w14:paraId="526FCE54" w14:textId="77777777" w:rsidR="00F90BDC" w:rsidRDefault="00F90BDC"/>
    <w:p w14:paraId="264B4109" w14:textId="77777777" w:rsidR="00F90BDC" w:rsidRDefault="00F90BDC">
      <w:r xmlns:w="http://schemas.openxmlformats.org/wordprocessingml/2006/main">
        <w:t xml:space="preserve">২: আমি যীচুক ঈশ্বৰৰ পবিত্ৰ বুলি চিনি পাব লাগিব আৰু নম্ৰ হৃদয়েৰে তেওঁৰ ওচৰলৈ আহিব লাগিব।</w:t>
      </w:r>
    </w:p>
    <w:p w14:paraId="300ACBEA" w14:textId="77777777" w:rsidR="00F90BDC" w:rsidRDefault="00F90BDC"/>
    <w:p w14:paraId="293D9B16"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3B7374FB" w14:textId="77777777" w:rsidR="00F90BDC" w:rsidRDefault="00F90BDC"/>
    <w:p w14:paraId="575BA0CA" w14:textId="77777777" w:rsidR="00F90BDC" w:rsidRDefault="00F90BDC">
      <w:r xmlns:w="http://schemas.openxmlformats.org/wordprocessingml/2006/main">
        <w:t xml:space="preserve">2: 1 Peter 2:9 - কিন্তু তোমালোক মনোনীত জাতি, ৰাজকীয় পুৰোহিতৰ দল, পবিত্ৰ জাতি, নিজৰ অধিকাৰৰ বাবে জনগোষ্ঠী, যাতে তোমালোকক অন্ধকাৰৰ পৰা নিজৰ আচৰিত পোহৰলৈ মাতি অনাৰ মহানতা প্ৰচাৰ কৰিবা।</w:t>
      </w:r>
    </w:p>
    <w:p w14:paraId="71345CE4" w14:textId="77777777" w:rsidR="00F90BDC" w:rsidRDefault="00F90BDC"/>
    <w:p w14:paraId="00DC8C2C" w14:textId="77777777" w:rsidR="00F90BDC" w:rsidRDefault="00F90BDC">
      <w:r xmlns:w="http://schemas.openxmlformats.org/wordprocessingml/2006/main">
        <w:t xml:space="preserve">Mark 1:25 যীচুৱে তেওঁক তিৰস্কাৰ কৰি ক’লে, “তুমি নিৰৱে থাকক আৰু তেওঁৰ পৰা ওলাই আহক।”</w:t>
      </w:r>
    </w:p>
    <w:p w14:paraId="27FA127B" w14:textId="77777777" w:rsidR="00F90BDC" w:rsidRDefault="00F90BDC"/>
    <w:p w14:paraId="3FA3CFC0" w14:textId="77777777" w:rsidR="00F90BDC" w:rsidRDefault="00F90BDC">
      <w:r xmlns:w="http://schemas.openxmlformats.org/wordprocessingml/2006/main">
        <w:t xml:space="preserve">এই অংশটোত যীচুৱে এজন মানুহক তিৰস্কাৰ কৰি তেওঁক মৌন হৈ থাকিবলৈ আৰু মানুহজনৰ শৰীৰ এৰি যাবলৈ আজ্ঞা দিয়াৰ বৰ্ণনা কৰিছে।</w:t>
      </w:r>
    </w:p>
    <w:p w14:paraId="0A65E0A4" w14:textId="77777777" w:rsidR="00F90BDC" w:rsidRDefault="00F90BDC"/>
    <w:p w14:paraId="0167B452" w14:textId="77777777" w:rsidR="00F90BDC" w:rsidRDefault="00F90BDC">
      <w:r xmlns:w="http://schemas.openxmlformats.org/wordprocessingml/2006/main">
        <w:t xml:space="preserve">১/ যীচুৱেই আভ্যন্তৰীণ শান্তি আৰু স্বাধীনতা আনিব পাৰে।</w:t>
      </w:r>
    </w:p>
    <w:p w14:paraId="027D5EDF" w14:textId="77777777" w:rsidR="00F90BDC" w:rsidRDefault="00F90BDC"/>
    <w:p w14:paraId="1EAD4384" w14:textId="77777777" w:rsidR="00F90BDC" w:rsidRDefault="00F90BDC">
      <w:r xmlns:w="http://schemas.openxmlformats.org/wordprocessingml/2006/main">
        <w:t xml:space="preserve">২/ তেওঁৱেই আৰোগ্য, পুনৰুদ্ধাৰ আৰু মুক্তি আনিব পাৰে।</w:t>
      </w:r>
    </w:p>
    <w:p w14:paraId="7803EE42" w14:textId="77777777" w:rsidR="00F90BDC" w:rsidRDefault="00F90BDC"/>
    <w:p w14:paraId="49D86096"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14:paraId="0CFE2D71" w14:textId="77777777" w:rsidR="00F90BDC" w:rsidRDefault="00F90BDC"/>
    <w:p w14:paraId="0E21FE74" w14:textId="77777777" w:rsidR="00F90BDC" w:rsidRDefault="00F90BDC">
      <w:r xmlns:w="http://schemas.openxmlformats.org/wordprocessingml/2006/main">
        <w:t xml:space="preserve">২/ মথি ৮:১৬ - যেতিয়া সন্ধিয়া হ’ল, তেতিয়া বহুতো ভূত-প্ৰেতিত লোকক তেওঁৰ ওচৰলৈ অনা হ’ল আৰু তেওঁ এটা কথাৰে আত্মাবোৰক খেদি পঠিয়ালে আৰু সকলো ৰোগীক সুস্থ কৰিলে।</w:t>
      </w:r>
    </w:p>
    <w:p w14:paraId="492B56AC" w14:textId="77777777" w:rsidR="00F90BDC" w:rsidRDefault="00F90BDC"/>
    <w:p w14:paraId="1EA8D69C" w14:textId="77777777" w:rsidR="00F90BDC" w:rsidRDefault="00F90BDC">
      <w:r xmlns:w="http://schemas.openxmlformats.org/wordprocessingml/2006/main">
        <w:t xml:space="preserve">Mark 1:26 যেতিয়া অশুচি আত্মাই তেওঁক ফালি পেলালে আৰু ডাঙৰ মাতেৰে চিঞৰিলে, তেতিয়া তেওঁ তেওঁৰ মাজৰ পৰা ওলাই আহিল।</w:t>
      </w:r>
    </w:p>
    <w:p w14:paraId="4E3DD525" w14:textId="77777777" w:rsidR="00F90BDC" w:rsidRDefault="00F90BDC"/>
    <w:p w14:paraId="3526C84E" w14:textId="77777777" w:rsidR="00F90BDC" w:rsidRDefault="00F90BDC">
      <w:r xmlns:w="http://schemas.openxmlformats.org/wordprocessingml/2006/main">
        <w:t xml:space="preserve">এজন মানুহক অশুচি আত্মাই আৱৰি ধৰিলে আৰু জোৰেৰে চিঞৰ-বাখৰ কৰাৰ পাছত সেই আত্মাই মানুহজনক এৰি থৈ গ’ল।</w:t>
      </w:r>
    </w:p>
    <w:p w14:paraId="2BDF2656" w14:textId="77777777" w:rsidR="00F90BDC" w:rsidRDefault="00F90BDC"/>
    <w:p w14:paraId="2ACE8E74" w14:textId="77777777" w:rsidR="00F90BDC" w:rsidRDefault="00F90BDC">
      <w:r xmlns:w="http://schemas.openxmlformats.org/wordprocessingml/2006/main">
        <w:t xml:space="preserve">১/ অশুচি আত্মাক খেদি পঠিয়াবলৈ যীচুৰ ক্ষমতা আছে।</w:t>
      </w:r>
    </w:p>
    <w:p w14:paraId="513BD07B" w14:textId="77777777" w:rsidR="00F90BDC" w:rsidRDefault="00F90BDC"/>
    <w:p w14:paraId="7EB9DE70" w14:textId="77777777" w:rsidR="00F90BDC" w:rsidRDefault="00F90BDC">
      <w:r xmlns:w="http://schemas.openxmlformats.org/wordprocessingml/2006/main">
        <w:t xml:space="preserve">২/ ঈশ্বৰে আমাক সদায় ৰক্ষা কৰিব আৰু দুষ্ট আত্মাৰ পৰা মুক্ত কৰিব।</w:t>
      </w:r>
    </w:p>
    <w:p w14:paraId="3B977423" w14:textId="77777777" w:rsidR="00F90BDC" w:rsidRDefault="00F90BDC"/>
    <w:p w14:paraId="3C4F2986" w14:textId="77777777" w:rsidR="00F90BDC" w:rsidRDefault="00F90BDC">
      <w:r xmlns:w="http://schemas.openxmlformats.org/wordprocessingml/2006/main">
        <w:t xml:space="preserve">১/ ইফিচীয়া ৬:১২ - কিয়নো আমি মাংস আৰু তেজৰ বিৰুদ্ধে নহয়, কিন্তু ৰাজত্বৰ বিৰুদ্ধে, শক্তিৰ বিৰুদ্ধে, এই যুগৰ অন্ধকাৰৰ শাসকসকলৰ বিৰুদ্ধে, স্বৰ্গত থকা আধ্যাত্মিক দুষ্টতাৰ সৈন্যৰ বিৰুদ্ধে মল্লযুঁজ কৰোঁ।</w:t>
      </w:r>
    </w:p>
    <w:p w14:paraId="43F8C61B" w14:textId="77777777" w:rsidR="00F90BDC" w:rsidRDefault="00F90BDC"/>
    <w:p w14:paraId="39D4DE23" w14:textId="77777777" w:rsidR="00F90BDC" w:rsidRDefault="00F90BDC">
      <w:r xmlns:w="http://schemas.openxmlformats.org/wordprocessingml/2006/main">
        <w:t xml:space="preserve">২/ যাকোব ৪:৭ - এতেকে ঈশ্বৰৰ অধীন হওক। চয়তানক প্ৰতিহত কৰক আৰু তেওঁ আপোনাৰ পৰা পলাই যাব।</w:t>
      </w:r>
    </w:p>
    <w:p w14:paraId="365AC6DF" w14:textId="77777777" w:rsidR="00F90BDC" w:rsidRDefault="00F90BDC"/>
    <w:p w14:paraId="538C30E7" w14:textId="77777777" w:rsidR="00F90BDC" w:rsidRDefault="00F90BDC">
      <w:r xmlns:w="http://schemas.openxmlformats.org/wordprocessingml/2006/main">
        <w:t xml:space="preserve">Mark 1:27 তেওঁলোক সকলোৱে আচৰিত হ’ল, ইমানেই যে তেওঁলোকে ইজনে সিজনক প্ৰশ্ন কৰিলে, “এইটো কি? এইটো কি নতুন মতবাদ? কিয়নো তেওঁ অশুচি আত্মাবোৰকো ক্ষমতাৰে আজ্ঞা দিয়ে আৰু তেওঁলোকে তেওঁৰ আজ্ঞা পালন কৰে।</w:t>
      </w:r>
    </w:p>
    <w:p w14:paraId="443CEA3B" w14:textId="77777777" w:rsidR="00F90BDC" w:rsidRDefault="00F90BDC"/>
    <w:p w14:paraId="6FF2AAE1" w14:textId="77777777" w:rsidR="00F90BDC" w:rsidRDefault="00F90BDC">
      <w:r xmlns:w="http://schemas.openxmlformats.org/wordprocessingml/2006/main">
        <w:t xml:space="preserve">যীচুৱে তেওঁৰ আজ্ঞা পালন কৰা অশুচি আত্মাবোৰৰ ওপৰত থকা কৰ্তৃত্ব দেখি লোকসকল আচৰিত হৈছিল।</w:t>
      </w:r>
    </w:p>
    <w:p w14:paraId="4B926496" w14:textId="77777777" w:rsidR="00F90BDC" w:rsidRDefault="00F90BDC"/>
    <w:p w14:paraId="4A29A93B" w14:textId="77777777" w:rsidR="00F90BDC" w:rsidRDefault="00F90BDC">
      <w:r xmlns:w="http://schemas.openxmlformats.org/wordprocessingml/2006/main">
        <w:t xml:space="preserve">১: সকলো বস্তুৰ ওপৰত যীচুৰ কৰ্তৃত্বক উদযাপন কৰা উচিত।</w:t>
      </w:r>
    </w:p>
    <w:p w14:paraId="3B4E1500" w14:textId="77777777" w:rsidR="00F90BDC" w:rsidRDefault="00F90BDC"/>
    <w:p w14:paraId="3D886F4D" w14:textId="77777777" w:rsidR="00F90BDC" w:rsidRDefault="00F90BDC">
      <w:r xmlns:w="http://schemas.openxmlformats.org/wordprocessingml/2006/main">
        <w:t xml:space="preserve">২: পাপ আৰু মৃত্যুৰ ওপৰত যীচুৰ কৰ্তৃত্বৰ প্ৰশংসা কৰা উচিত।</w:t>
      </w:r>
    </w:p>
    <w:p w14:paraId="3622AFB2" w14:textId="77777777" w:rsidR="00F90BDC" w:rsidRDefault="00F90BDC"/>
    <w:p w14:paraId="6BBB0785" w14:textId="77777777" w:rsidR="00F90BDC" w:rsidRDefault="00F90BDC">
      <w:r xmlns:w="http://schemas.openxmlformats.org/wordprocessingml/2006/main">
        <w:t xml:space="preserve">১: কলচীয়া ২:১৫ - "আৰু ক্ষমতা আৰু কৰ্তৃপক্ষক নিৰস্ত্ৰ কৰি, তেওঁ </w:t>
      </w:r>
      <w:r xmlns:w="http://schemas.openxmlformats.org/wordprocessingml/2006/main">
        <w:lastRenderedPageBreak xmlns:w="http://schemas.openxmlformats.org/wordprocessingml/2006/main"/>
      </w:r>
      <w:r xmlns:w="http://schemas.openxmlformats.org/wordprocessingml/2006/main">
        <w:t xml:space="preserve">তেওঁলোকৰ ওপৰত ৰাজহুৱা দৃশ্য দেখুৱালে, ক্ৰুচৰ দ্বাৰা তেওঁলোকৰ ওপৰত জয়লাভ কৰিলে।"</w:t>
      </w:r>
    </w:p>
    <w:p w14:paraId="011C5A94" w14:textId="77777777" w:rsidR="00F90BDC" w:rsidRDefault="00F90BDC"/>
    <w:p w14:paraId="37CB8A8D" w14:textId="77777777" w:rsidR="00F90BDC" w:rsidRDefault="00F90BDC">
      <w:r xmlns:w="http://schemas.openxmlformats.org/wordprocessingml/2006/main">
        <w:t xml:space="preserve">২: ইব্ৰী ২:১৪-১৫ - “যিহেতু শিশুসকলৰ মাংস আৰু তেজ আছে, সেয়েহে তেওঁও তেওঁলোকৰ মানৱতাত অংশীদাৰ হ’ল যাতে তেওঁৰ মৃত্যুৰ দ্বাৰা তেওঁ মৃত্যুৰ ক্ষমতা ধাৰণ কৰাজনৰ শক্তি ভাঙিব পাৰে—অৰ্থাৎ চয়তানৰ— আৰু... যিসকলক মৃত্যুৰ ভয়ত গোটেই জীৱন দাসত্বত ৰখা হৈছিল, তেওঁলোকক মুক্ত কৰক।”</w:t>
      </w:r>
    </w:p>
    <w:p w14:paraId="168F1233" w14:textId="77777777" w:rsidR="00F90BDC" w:rsidRDefault="00F90BDC"/>
    <w:p w14:paraId="09B9FEB4" w14:textId="77777777" w:rsidR="00F90BDC" w:rsidRDefault="00F90BDC">
      <w:r xmlns:w="http://schemas.openxmlformats.org/wordprocessingml/2006/main">
        <w:t xml:space="preserve">মাৰ্ক ১:২৮ আৰু লগে লগে তেওঁৰ খ্যাতি গালীলৰ চাৰিওফালে বিয়পি পৰিল।</w:t>
      </w:r>
    </w:p>
    <w:p w14:paraId="3F6D0081" w14:textId="77777777" w:rsidR="00F90BDC" w:rsidRDefault="00F90BDC"/>
    <w:p w14:paraId="53B928C8" w14:textId="77777777" w:rsidR="00F90BDC" w:rsidRDefault="00F90BDC">
      <w:r xmlns:w="http://schemas.openxmlformats.org/wordprocessingml/2006/main">
        <w:t xml:space="preserve">যীচুৱে কফৰনাহূমৰ ধৰ্ম্মঘৰত অশুচি আত্মা থকা এজন লোকক আচৰিত ধৰণে সুস্থ কৰি তুলিলে আৰু এই খবৰ শীঘ্ৰে গালীল অঞ্চলত বিয়পি পৰিল।</w:t>
      </w:r>
    </w:p>
    <w:p w14:paraId="015E6B49" w14:textId="77777777" w:rsidR="00F90BDC" w:rsidRDefault="00F90BDC"/>
    <w:p w14:paraId="1E466ED8" w14:textId="77777777" w:rsidR="00F90BDC" w:rsidRDefault="00F90BDC">
      <w:r xmlns:w="http://schemas.openxmlformats.org/wordprocessingml/2006/main">
        <w:t xml:space="preserve">১/ যীচুৰ অলৌকিক শক্তি বুজা</w:t>
      </w:r>
    </w:p>
    <w:p w14:paraId="0F17051A" w14:textId="77777777" w:rsidR="00F90BDC" w:rsidRDefault="00F90BDC"/>
    <w:p w14:paraId="012B7102" w14:textId="77777777" w:rsidR="00F90BDC" w:rsidRDefault="00F90BDC">
      <w:r xmlns:w="http://schemas.openxmlformats.org/wordprocessingml/2006/main">
        <w:t xml:space="preserve">২/ অলৌকিক নিৰাময়ৰ প্ৰভাৱ</w:t>
      </w:r>
    </w:p>
    <w:p w14:paraId="7A9AF82F" w14:textId="77777777" w:rsidR="00F90BDC" w:rsidRDefault="00F90BDC"/>
    <w:p w14:paraId="263009D7" w14:textId="77777777" w:rsidR="00F90BDC" w:rsidRDefault="00F90BDC">
      <w:r xmlns:w="http://schemas.openxmlformats.org/wordprocessingml/2006/main">
        <w:t xml:space="preserve">১/ পাঁচনিৰ কৰ্ম ৩:১৬ - "আৰু তেওঁৰ নামত তেওঁৰ নামত বিশ্বাসৰ দ্বাৰাই এই মানুহজনক শক্তিশালী কৰি তুলিছে, যাক তোমালোকে দেখিছা আৰু জানা ."</w:t>
      </w:r>
    </w:p>
    <w:p w14:paraId="1BF653F3" w14:textId="77777777" w:rsidR="00F90BDC" w:rsidRDefault="00F90BDC"/>
    <w:p w14:paraId="53FF58C2" w14:textId="77777777" w:rsidR="00F90BDC" w:rsidRDefault="00F90BDC">
      <w:r xmlns:w="http://schemas.openxmlformats.org/wordprocessingml/2006/main">
        <w:t xml:space="preserve">২) মথি ৮:১৬ - "যেতিয়া সন্ধিয়া হ'ল, তেতিয়া তেওঁলোকে বহুতো ভূত-প্ৰেতিত তেওঁৰ ওচৰলৈ আনিলে। আৰু তেওঁ এটা বাক্যৰে আত্মাবোৰক বাহিৰ কৰি দিলে, আৰু সকলো ৰোগীক সুস্থ কৰিলে।"</w:t>
      </w:r>
    </w:p>
    <w:p w14:paraId="05FCEF42" w14:textId="77777777" w:rsidR="00F90BDC" w:rsidRDefault="00F90BDC"/>
    <w:p w14:paraId="53737637" w14:textId="77777777" w:rsidR="00F90BDC" w:rsidRDefault="00F90BDC">
      <w:r xmlns:w="http://schemas.openxmlformats.org/wordprocessingml/2006/main">
        <w:t xml:space="preserve">Mark 1:29 আৰু লগে লগে তেওঁলোকে নামঘৰৰ পৰা ওলাই আহি যাকোব আৰু যোহনৰ সৈতে চিমোন আৰু আন্দ্ৰিয়ৰ ঘৰত প্ৰৱেশ কৰিলে।</w:t>
      </w:r>
    </w:p>
    <w:p w14:paraId="0F8B0183" w14:textId="77777777" w:rsidR="00F90BDC" w:rsidRDefault="00F90BDC"/>
    <w:p w14:paraId="62C5B6C9" w14:textId="77777777" w:rsidR="00F90BDC" w:rsidRDefault="00F90BDC">
      <w:r xmlns:w="http://schemas.openxmlformats.org/wordprocessingml/2006/main">
        <w:t xml:space="preserve">যীচু আৰু তেওঁৰ শিষ্যসকলে ধৰ্মঘটত উপস্থিত হৈ চিমোন আৰু আন্দ্ৰিয়ৰ ঘৰত প্ৰৱেশ কৰে।</w:t>
      </w:r>
    </w:p>
    <w:p w14:paraId="56021FB3" w14:textId="77777777" w:rsidR="00F90BDC" w:rsidRDefault="00F90BDC"/>
    <w:p w14:paraId="2A86F856" w14:textId="77777777" w:rsidR="00F90BDC" w:rsidRDefault="00F90BDC">
      <w:r xmlns:w="http://schemas.openxmlformats.org/wordprocessingml/2006/main">
        <w:t xml:space="preserve">১/ যীচু আৰু তেওঁৰ শিষ্যসকলৰ সৈতে সঙ্গতিৰ গুৰুত্ব।</w:t>
      </w:r>
    </w:p>
    <w:p w14:paraId="16F1BAB6" w14:textId="77777777" w:rsidR="00F90BDC" w:rsidRDefault="00F90BDC"/>
    <w:p w14:paraId="529485D3" w14:textId="77777777" w:rsidR="00F90BDC" w:rsidRDefault="00F90BDC">
      <w:r xmlns:w="http://schemas.openxmlformats.org/wordprocessingml/2006/main">
        <w:t xml:space="preserve">২/ ছিনাগগত উপস্থিত হোৱাৰ সুবিধা।</w:t>
      </w:r>
    </w:p>
    <w:p w14:paraId="26DEC1DA" w14:textId="77777777" w:rsidR="00F90BDC" w:rsidRDefault="00F90BDC"/>
    <w:p w14:paraId="4ABF85A3" w14:textId="77777777" w:rsidR="00F90BDC" w:rsidRDefault="00F90BDC">
      <w:r xmlns:w="http://schemas.openxmlformats.org/wordprocessingml/2006/main">
        <w:t xml:space="preserve">১/ পাঁচনিৰ কৰ্ম ২:৪২-৪৭ - পাঁচনিসকলে নিজকে সঙ্গীত, পিঠা ভাঙিবলৈ আৰু প্ৰাৰ্থনাত উৎসৰ্গা কৰিছিল।</w:t>
      </w:r>
    </w:p>
    <w:p w14:paraId="307695F5" w14:textId="77777777" w:rsidR="00F90BDC" w:rsidRDefault="00F90BDC"/>
    <w:p w14:paraId="5063A661" w14:textId="77777777" w:rsidR="00F90BDC" w:rsidRDefault="00F90BDC">
      <w:r xmlns:w="http://schemas.openxmlformats.org/wordprocessingml/2006/main">
        <w:t xml:space="preserve">২/ ইব্ৰী ১০:২৪-২৫ - কিছুমানৰ অভ্যাসৰ দৰে একেলগে লগ হ'বলৈ অৱহেলা নকৰাকৈ ইজনে সিজনক প্ৰেম আৰু ভাল কামৰ প্ৰতি কেনেকৈ উত্তেজিত কৰিব পাৰি সেই বিষয়ে বিবেচনা কৰোঁ আহক।</w:t>
      </w:r>
    </w:p>
    <w:p w14:paraId="19F2B0EE" w14:textId="77777777" w:rsidR="00F90BDC" w:rsidRDefault="00F90BDC"/>
    <w:p w14:paraId="0E7A5E33" w14:textId="77777777" w:rsidR="00F90BDC" w:rsidRDefault="00F90BDC">
      <w:r xmlns:w="http://schemas.openxmlformats.org/wordprocessingml/2006/main">
        <w:t xml:space="preserve">Mark 1:30 কিন্তু চিমোনৰ পত্নীৰ মাক জ্বৰত আক্ৰান্ত হৈ পৰি আছিল আৰু তেওঁলোকে তেওঁক তাইৰ বিষয়ে ক’লে।</w:t>
      </w:r>
    </w:p>
    <w:p w14:paraId="077C85CD" w14:textId="77777777" w:rsidR="00F90BDC" w:rsidRDefault="00F90BDC"/>
    <w:p w14:paraId="4F25B096" w14:textId="77777777" w:rsidR="00F90BDC" w:rsidRDefault="00F90BDC">
      <w:r xmlns:w="http://schemas.openxmlformats.org/wordprocessingml/2006/main">
        <w:t xml:space="preserve">ছাইমনৰ পত্নীৰ মাক জ্বৰত অসুস্থ হৈ পৰিছিল আৰু অলপ পিছতে তেওঁৰ ওচৰলৈ এই খবৰ বিয়পি পৰিছিল।</w:t>
      </w:r>
    </w:p>
    <w:p w14:paraId="73F43D49" w14:textId="77777777" w:rsidR="00F90BDC" w:rsidRDefault="00F90BDC"/>
    <w:p w14:paraId="7BE00EB4" w14:textId="77777777" w:rsidR="00F90BDC" w:rsidRDefault="00F90BDC">
      <w:r xmlns:w="http://schemas.openxmlformats.org/wordprocessingml/2006/main">
        <w:t xml:space="preserve">১/ কোনো ৰোগে আমাক ঈশ্বৰৰ প্ৰেমৰ পৰা পৃথক কৰিব নোৱাৰে - ৰোমীয়া ৮:৩৮-৩৯</w:t>
      </w:r>
    </w:p>
    <w:p w14:paraId="5DA112E3" w14:textId="77777777" w:rsidR="00F90BDC" w:rsidRDefault="00F90BDC"/>
    <w:p w14:paraId="075E8647" w14:textId="77777777" w:rsidR="00F90BDC" w:rsidRDefault="00F90BDC">
      <w:r xmlns:w="http://schemas.openxmlformats.org/wordprocessingml/2006/main">
        <w:t xml:space="preserve">২/ দুখৰ দ্বাৰা বিশ্বাসৰ শক্তি - যাকোব ১:২-৪</w:t>
      </w:r>
    </w:p>
    <w:p w14:paraId="50521647" w14:textId="77777777" w:rsidR="00F90BDC" w:rsidRDefault="00F90BDC"/>
    <w:p w14:paraId="782D7C61" w14:textId="77777777" w:rsidR="00F90BDC" w:rsidRDefault="00F90BDC">
      <w:r xmlns:w="http://schemas.openxmlformats.org/wordprocessingml/2006/main">
        <w:t xml:space="preserve">১/ মথি ৮:১৪-১৫ - যীচুৱে চিমোনৰ শাহুৱেকক সুস্থ কৰিলে</w:t>
      </w:r>
    </w:p>
    <w:p w14:paraId="0409863C" w14:textId="77777777" w:rsidR="00F90BDC" w:rsidRDefault="00F90BDC"/>
    <w:p w14:paraId="7C6F5BF9" w14:textId="77777777" w:rsidR="00F90BDC" w:rsidRDefault="00F90BDC">
      <w:r xmlns:w="http://schemas.openxmlformats.org/wordprocessingml/2006/main">
        <w:t xml:space="preserve">২/ ১ পিতৰ ৫:৭ - আপোনাৰ সকলো উদ্বেগ তেওঁৰ ওপৰত নিক্ষেপ কৰক কাৰণ তেওঁ আপোনাৰ যত্ন লয়</w:t>
      </w:r>
    </w:p>
    <w:p w14:paraId="572857CA" w14:textId="77777777" w:rsidR="00F90BDC" w:rsidRDefault="00F90BDC"/>
    <w:p w14:paraId="41BCD5CC" w14:textId="77777777" w:rsidR="00F90BDC" w:rsidRDefault="00F90BDC">
      <w:r xmlns:w="http://schemas.openxmlformats.org/wordprocessingml/2006/main">
        <w:t xml:space="preserve">Mark 1:31 তেতিয়া তেওঁ আহি তাইৰ হাতত ধৰি তাইক ওপৰলৈ তুলিলে; আৰু লগে লগে জ্বৰে তাইক এৰি দিলে আৰু তাই তেওঁলোকৰ সেৱা কৰিলে।</w:t>
      </w:r>
    </w:p>
    <w:p w14:paraId="0462BECA" w14:textId="77777777" w:rsidR="00F90BDC" w:rsidRDefault="00F90BDC"/>
    <w:p w14:paraId="5B3E1064" w14:textId="77777777" w:rsidR="00F90BDC" w:rsidRDefault="00F90BDC">
      <w:r xmlns:w="http://schemas.openxmlformats.org/wordprocessingml/2006/main">
        <w:t xml:space="preserve">যীচুৱে এগৰাকী মহিলাক জ্বৰৰ পৰা সুস্থ কৰিলে আৰু তেওঁ বিনিময়ত তেওঁলোকৰ সেৱা কৰিলে।</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আপোনাৰ সকলো ঈশ্বৰক দিয়ক আৰু তেওঁ আপোনাৰ যোগান ধৰিব।</w:t>
      </w:r>
    </w:p>
    <w:p w14:paraId="7094656B" w14:textId="77777777" w:rsidR="00F90BDC" w:rsidRDefault="00F90BDC"/>
    <w:p w14:paraId="0803A09A" w14:textId="77777777" w:rsidR="00F90BDC" w:rsidRDefault="00F90BDC">
      <w:r xmlns:w="http://schemas.openxmlformats.org/wordprocessingml/2006/main">
        <w:t xml:space="preserve">২/ জীৱনক সুস্থ আৰু পৰিৱৰ্তন কৰিবলৈ যীচুৰ শক্তি।</w:t>
      </w:r>
    </w:p>
    <w:p w14:paraId="0E34E8A0" w14:textId="77777777" w:rsidR="00F90BDC" w:rsidRDefault="00F90BDC"/>
    <w:p w14:paraId="1ECCE9D7" w14:textId="77777777" w:rsidR="00F90BDC" w:rsidRDefault="00F90BDC">
      <w:r xmlns:w="http://schemas.openxmlformats.org/wordprocessingml/2006/main">
        <w:t xml:space="preserve">১/ মথি ১১:২৮-৩০ - “হে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36339AEC" w14:textId="77777777" w:rsidR="00F90BDC" w:rsidRDefault="00F90BDC"/>
    <w:p w14:paraId="74CB23F3" w14:textId="77777777" w:rsidR="00F90BDC" w:rsidRDefault="00F90BDC">
      <w:r xmlns:w="http://schemas.openxmlformats.org/wordprocessingml/2006/main">
        <w:t xml:space="preserve">২/ যাকোব ৫:১৪-১৫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14:paraId="302F27C6" w14:textId="77777777" w:rsidR="00F90BDC" w:rsidRDefault="00F90BDC"/>
    <w:p w14:paraId="1C15B292" w14:textId="77777777" w:rsidR="00F90BDC" w:rsidRDefault="00F90BDC">
      <w:r xmlns:w="http://schemas.openxmlformats.org/wordprocessingml/2006/main">
        <w:t xml:space="preserve">Mark 1:32 আৰু সন্ধিয়া যেতিয়া সূৰ্য্য অস্ত গ’ল, তেতিয়া তেওঁলোকে সকলো ৰোগীয়া আৰু চয়তান আক্ৰান্তসকলক তেওঁৰ ওচৰলৈ লৈ আহিল।</w:t>
      </w:r>
    </w:p>
    <w:p w14:paraId="07704423" w14:textId="77777777" w:rsidR="00F90BDC" w:rsidRDefault="00F90BDC"/>
    <w:p w14:paraId="78F2B5EC" w14:textId="77777777" w:rsidR="00F90BDC" w:rsidRDefault="00F90BDC">
      <w:r xmlns:w="http://schemas.openxmlformats.org/wordprocessingml/2006/main">
        <w:t xml:space="preserve">লোকসকলে সূৰ্যাস্তৰ সময়ত যীচুৰ ওচৰলৈ অসুস্থ আৰু ভূতে আৱদ্ধ লোকসকলক লৈ আহিছিল।</w:t>
      </w:r>
    </w:p>
    <w:p w14:paraId="123A1C51" w14:textId="77777777" w:rsidR="00F90BDC" w:rsidRDefault="00F90BDC"/>
    <w:p w14:paraId="5A5D1362" w14:textId="77777777" w:rsidR="00F90BDC" w:rsidRDefault="00F90BDC">
      <w:r xmlns:w="http://schemas.openxmlformats.org/wordprocessingml/2006/main">
        <w:t xml:space="preserve">১/ যীচুৱে তেওঁৰ প্ৰয়োজনীয় সকলোৰে প্ৰতি যত্ন লয়</w:t>
      </w:r>
    </w:p>
    <w:p w14:paraId="3FBD8D23" w14:textId="77777777" w:rsidR="00F90BDC" w:rsidRDefault="00F90BDC"/>
    <w:p w14:paraId="65DC5F30" w14:textId="77777777" w:rsidR="00F90BDC" w:rsidRDefault="00F90BDC">
      <w:r xmlns:w="http://schemas.openxmlformats.org/wordprocessingml/2006/main">
        <w:t xml:space="preserve">২/ যীচুৰ যোগেদি আৰোগ্য আৰু মুক্তি</w:t>
      </w:r>
    </w:p>
    <w:p w14:paraId="523CAEB8" w14:textId="77777777" w:rsidR="00F90BDC" w:rsidRDefault="00F90BDC"/>
    <w:p w14:paraId="7D07B377"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14:paraId="2B7CC847" w14:textId="77777777" w:rsidR="00F90BDC" w:rsidRDefault="00F90BDC"/>
    <w:p w14:paraId="6D1C22EF" w14:textId="77777777" w:rsidR="00F90BDC" w:rsidRDefault="00F90BDC">
      <w:r xmlns:w="http://schemas.openxmlformats.org/wordprocessingml/2006/main">
        <w:t xml:space="preserve">২/ মথি ৮:১৬ - যেতিয়া সন্ধিয়া হ’ল, তেতিয়া বহুতো ভূত-প্ৰেতিত লোকক তেওঁৰ ওচৰলৈ অনা হ’ল আৰু তেওঁ এটা কথাৰে আত্মাবোৰক খেদি পঠিয়ালে আৰু সকলো ৰোগীক সুস্থ কৰিলে।</w:t>
      </w:r>
    </w:p>
    <w:p w14:paraId="6B750E2D" w14:textId="77777777" w:rsidR="00F90BDC" w:rsidRDefault="00F90BDC"/>
    <w:p w14:paraId="04ADCF29" w14:textId="77777777" w:rsidR="00F90BDC" w:rsidRDefault="00F90BDC">
      <w:r xmlns:w="http://schemas.openxmlformats.org/wordprocessingml/2006/main">
        <w:t xml:space="preserve">Mark 1:33 আৰু গোটেই নগৰ দুৱাৰমুখত গোট খালে।</w:t>
      </w:r>
    </w:p>
    <w:p w14:paraId="1AF10049" w14:textId="77777777" w:rsidR="00F90BDC" w:rsidRDefault="00F90BDC"/>
    <w:p w14:paraId="2AA4A053" w14:textId="77777777" w:rsidR="00F90BDC" w:rsidRDefault="00F90BDC">
      <w:r xmlns:w="http://schemas.openxmlformats.org/wordprocessingml/2006/main">
        <w:t xml:space="preserve">যীচু আহি পোৱাৰ লগে লগে নগৰৰ সকলোৱে দুৱাৰমুখত গোট খালে।</w:t>
      </w:r>
    </w:p>
    <w:p w14:paraId="08A765A6" w14:textId="77777777" w:rsidR="00F90BDC" w:rsidRDefault="00F90BDC"/>
    <w:p w14:paraId="18F34E73" w14:textId="77777777" w:rsidR="00F90BDC" w:rsidRDefault="00F90BDC">
      <w:r xmlns:w="http://schemas.openxmlformats.org/wordprocessingml/2006/main">
        <w:t xml:space="preserve">১.যীচুৰ উপস্থিতিৰ শক্তি: যীচুৱে আমাক কেনেকৈ একেলগে আহিবলৈ প্ৰেৰণা দিয়ে</w:t>
      </w:r>
    </w:p>
    <w:p w14:paraId="49154DA5" w14:textId="77777777" w:rsidR="00F90BDC" w:rsidRDefault="00F90BDC"/>
    <w:p w14:paraId="515091CD" w14:textId="77777777" w:rsidR="00F90BDC" w:rsidRDefault="00F90BDC">
      <w:r xmlns:w="http://schemas.openxmlformats.org/wordprocessingml/2006/main">
        <w:t xml:space="preserve">২.সম্প্ৰদায়ৰ শক্তি: যীচুৱে আমাক কেনেকৈ সঙ্গীত একত্ৰিত কৰে</w:t>
      </w:r>
    </w:p>
    <w:p w14:paraId="1AF63DAA" w14:textId="77777777" w:rsidR="00F90BDC" w:rsidRDefault="00F90BDC"/>
    <w:p w14:paraId="73A87494" w14:textId="77777777" w:rsidR="00F90BDC" w:rsidRDefault="00F90BDC">
      <w:r xmlns:w="http://schemas.openxmlformats.org/wordprocessingml/2006/main">
        <w:t xml:space="preserve">১.মথি ৮:১৬-১৭, "সিদিনা সন্ধিয়া তেওঁলোকে ভূতৰ দ্বাৰা নিপীড়িত অনেক লোকক তেওঁৰ ওচৰলৈ লৈ আহিল, আৰু তেওঁ এটা বাক্যৰে আত্মাবোৰক বাহিৰ কৰি দিলে আৰু সকলো ৰোগীক সুস্থ কৰিলে। যিচয়া ভাববাদীয়ে কোৱা কথা পূৰ্ণ হ'বলৈ এইদৰে কৰা হ'ল।" : “তেওঁ আমাৰ বেমাৰবোৰ লৈ আমাৰ বেমাৰবোৰ বহন কৰিছিল।”</w:t>
      </w:r>
    </w:p>
    <w:p w14:paraId="208D3918" w14:textId="77777777" w:rsidR="00F90BDC" w:rsidRDefault="00F90BDC"/>
    <w:p w14:paraId="64D413C6" w14:textId="77777777" w:rsidR="00F90BDC" w:rsidRDefault="00F90BDC">
      <w:r xmlns:w="http://schemas.openxmlformats.org/wordprocessingml/2006/main">
        <w:t xml:space="preserve">২.পাঁচনিৰ কৰ্ম ২:৪৪-৪৫, “আৰু বিশ্বাস কৰা সকলোৱে একেলগে আছিল আৰু সকলো একে আছিল। আৰু তেওঁলোকে নিজৰ সা-সম্পত্তি আৰু সা-সামগ্ৰী বিক্ৰী কৰি সেই ধন সকলোকে প্ৰয়োজন অনুসৰি বিতৰণ কৰিছিল।”</w:t>
      </w:r>
    </w:p>
    <w:p w14:paraId="37078CC4" w14:textId="77777777" w:rsidR="00F90BDC" w:rsidRDefault="00F90BDC"/>
    <w:p w14:paraId="37AFFC04" w14:textId="77777777" w:rsidR="00F90BDC" w:rsidRDefault="00F90BDC">
      <w:r xmlns:w="http://schemas.openxmlformats.org/wordprocessingml/2006/main">
        <w:t xml:space="preserve">Mark 1:34 তেওঁ বিভিন্ন ৰোগত আক্ৰান্ত বহুতো লোকক সুস্থ কৰিলে আৰু বহুতো চয়তানক বাহিৰ কৰি দিলে; আৰু চয়তানবোৰে তেওঁক চিনি পোৱাৰ কাৰণে কথা ক’বলৈ নিদিলে।</w:t>
      </w:r>
    </w:p>
    <w:p w14:paraId="756403DC" w14:textId="77777777" w:rsidR="00F90BDC" w:rsidRDefault="00F90BDC"/>
    <w:p w14:paraId="18F50A08" w14:textId="77777777" w:rsidR="00F90BDC" w:rsidRDefault="00F90BDC">
      <w:r xmlns:w="http://schemas.openxmlformats.org/wordprocessingml/2006/main">
        <w:t xml:space="preserve">যীচুৱে বহু লোকক সুস্থ কৰি বহুতো চয়তানক বাহিৰ কৰি দিলে, কিন্তু তেওঁলোকে তেওঁক চিনি পোৱাৰ বাবে তেওঁলোকক কথা ক’বলৈ বাধা দিলে।</w:t>
      </w:r>
    </w:p>
    <w:p w14:paraId="0B8E992B" w14:textId="77777777" w:rsidR="00F90BDC" w:rsidRDefault="00F90BDC"/>
    <w:p w14:paraId="7896CC4D" w14:textId="77777777" w:rsidR="00F90BDC" w:rsidRDefault="00F90BDC">
      <w:r xmlns:w="http://schemas.openxmlformats.org/wordprocessingml/2006/main">
        <w:t xml:space="preserve">১) যীচুৱে ৰোগ আৰু ভূতৰ ওপৰত নিজৰ শক্তি আৰু কৰ্তৃত্ব প্ৰদৰ্শন কৰিছিল।</w:t>
      </w:r>
    </w:p>
    <w:p w14:paraId="4C28A354" w14:textId="77777777" w:rsidR="00F90BDC" w:rsidRDefault="00F90BDC"/>
    <w:p w14:paraId="4E0EA302" w14:textId="77777777" w:rsidR="00F90BDC" w:rsidRDefault="00F90BDC">
      <w:r xmlns:w="http://schemas.openxmlformats.org/wordprocessingml/2006/main">
        <w:t xml:space="preserve">২) ঈশ্বৰৰ প্ৰেম হৈছে দুষ্টতাক জয় কৰা এক শক্তিশালী শক্তি।</w:t>
      </w:r>
    </w:p>
    <w:p w14:paraId="2290673C" w14:textId="77777777" w:rsidR="00F90BDC" w:rsidRDefault="00F90BDC"/>
    <w:p w14:paraId="18D524AB" w14:textId="77777777" w:rsidR="00F90BDC" w:rsidRDefault="00F90BDC">
      <w:r xmlns:w="http://schemas.openxmlformats.org/wordprocessingml/2006/main">
        <w:t xml:space="preserve">১/ মথি ১২:২২-৩০ - যীচুৱে এটা ভূতক বাহিৰ কৰি দিয়ে আৰু তেওঁৰ কৰ্তৃত্বত লোকসকল আচৰিত হয়।</w:t>
      </w:r>
    </w:p>
    <w:p w14:paraId="43EC6C9E" w14:textId="77777777" w:rsidR="00F90BDC" w:rsidRDefault="00F90BDC"/>
    <w:p w14:paraId="600FC196" w14:textId="77777777" w:rsidR="00F90BDC" w:rsidRDefault="00F90BDC">
      <w:r xmlns:w="http://schemas.openxmlformats.org/wordprocessingml/2006/main">
        <w:t xml:space="preserve">২/ গীতমালা ১০৩:৩ - "তেওঁ তোমাৰ সকলো পাপ ক্ষমা কৰে আৰু তোমাৰ সকলো ৰোগ সুস্থ কৰে।"</w:t>
      </w:r>
    </w:p>
    <w:p w14:paraId="57828FAD" w14:textId="77777777" w:rsidR="00F90BDC" w:rsidRDefault="00F90BDC"/>
    <w:p w14:paraId="46CEC72C" w14:textId="77777777" w:rsidR="00F90BDC" w:rsidRDefault="00F90BDC">
      <w:r xmlns:w="http://schemas.openxmlformats.org/wordprocessingml/2006/main">
        <w:t xml:space="preserve">Mark 1:35 ৰাতিপুৱা দিনৰ বহু আগতেই উঠি তেওঁ বাহিৰলৈ ওলাই গ’ল আৰু তাতে প্ৰাৰ্থনা কৰিলে।</w:t>
      </w:r>
    </w:p>
    <w:p w14:paraId="05BBCF56" w14:textId="77777777" w:rsidR="00F90BDC" w:rsidRDefault="00F90BDC"/>
    <w:p w14:paraId="110DBC62" w14:textId="77777777" w:rsidR="00F90BDC" w:rsidRDefault="00F90BDC">
      <w:r xmlns:w="http://schemas.openxmlformats.org/wordprocessingml/2006/main">
        <w:t xml:space="preserve">দিনটো আৰম্ভ হোৱাৰ আগতেই যীচুৱে একাকীত্বত প্ৰাৰ্থনা কৰিছিল।</w:t>
      </w:r>
    </w:p>
    <w:p w14:paraId="5700C089" w14:textId="77777777" w:rsidR="00F90BDC" w:rsidRDefault="00F90BDC"/>
    <w:p w14:paraId="52E725CE" w14:textId="77777777" w:rsidR="00F90BDC" w:rsidRDefault="00F90BDC">
      <w:r xmlns:w="http://schemas.openxmlformats.org/wordprocessingml/2006/main">
        <w:t xml:space="preserve">১: বিপদৰ সময়ত প্ৰভুৰ আশ্ৰয় বিচৰা।</w:t>
      </w:r>
    </w:p>
    <w:p w14:paraId="08A2281B" w14:textId="77777777" w:rsidR="00F90BDC" w:rsidRDefault="00F90BDC"/>
    <w:p w14:paraId="4FE9463C" w14:textId="77777777" w:rsidR="00F90BDC" w:rsidRDefault="00F90BDC">
      <w:r xmlns:w="http://schemas.openxmlformats.org/wordprocessingml/2006/main">
        <w:t xml:space="preserve">২: প্ৰাৰ্থনাত শান্তি পোৱা।</w:t>
      </w:r>
    </w:p>
    <w:p w14:paraId="43384F01" w14:textId="77777777" w:rsidR="00F90BDC" w:rsidRDefault="00F90BDC"/>
    <w:p w14:paraId="623B9FB8" w14:textId="77777777" w:rsidR="00F90BDC" w:rsidRDefault="00F90BDC">
      <w:r xmlns:w="http://schemas.openxmlformats.org/wordprocessingml/2006/main">
        <w:t xml:space="preserve">১: গীতমালা ৯১:১-২ - যি জনে সৰ্ব্বশক্তিমানৰ আশ্ৰয়ত বাস কৰে তেওঁ সৰ্ব্বশক্তিমানৰ ছাঁত থাকিব। মই যিহোৱাক ক’ম, মোৰ আশ্ৰয় আৰু মোৰ দুৰ্গ, মোৰ ঈশ্বৰ, যাৰ ওপৰত মই বিশ্বাস কৰোঁ।</w:t>
      </w:r>
    </w:p>
    <w:p w14:paraId="246B4530" w14:textId="77777777" w:rsidR="00F90BDC" w:rsidRDefault="00F90BDC"/>
    <w:p w14:paraId="424A1921" w14:textId="77777777" w:rsidR="00F90BDC" w:rsidRDefault="00F90BDC">
      <w:r xmlns:w="http://schemas.openxmlformats.org/wordprocessingml/2006/main">
        <w:t xml:space="preserve">২: মথি ৬:৬ - কিন্তু যেতিয়া আপুনি প্ৰাৰ্থনা কৰে, তেতিয়া আপোনাৰ কোঠাত সোমাই দুৱাৰখন বন্ধ কৰি গোপনে থকা আপোনাৰ পিতৃক প্ৰাৰ্থনা কৰক। আৰু গোপনে দেখা তোমাৰ পিতৃয়ে তোমাক পুৰস্কাৰ দিব।</w:t>
      </w:r>
    </w:p>
    <w:p w14:paraId="2FB2E6E6" w14:textId="77777777" w:rsidR="00F90BDC" w:rsidRDefault="00F90BDC"/>
    <w:p w14:paraId="7D50CC35" w14:textId="77777777" w:rsidR="00F90BDC" w:rsidRDefault="00F90BDC">
      <w:r xmlns:w="http://schemas.openxmlformats.org/wordprocessingml/2006/main">
        <w:t xml:space="preserve">Mark 1:36 চিমোন আৰু তেওঁৰ লগত থকা লোকসকলে তেওঁৰ পিছে পিছে গ’ল।</w:t>
      </w:r>
    </w:p>
    <w:p w14:paraId="1FB71879" w14:textId="77777777" w:rsidR="00F90BDC" w:rsidRDefault="00F90BDC"/>
    <w:p w14:paraId="4E32A050" w14:textId="77777777" w:rsidR="00F90BDC" w:rsidRDefault="00F90BDC">
      <w:r xmlns:w="http://schemas.openxmlformats.org/wordprocessingml/2006/main">
        <w:t xml:space="preserve">যীচুৱে চিমোনৰ ঘৰলৈ গ’ল আৰু তেওঁৰ লগত থকা লোকসকলেও পিছে পিছে গ’ল।</w:t>
      </w:r>
    </w:p>
    <w:p w14:paraId="073D0C69" w14:textId="77777777" w:rsidR="00F90BDC" w:rsidRDefault="00F90BDC"/>
    <w:p w14:paraId="4C11C879" w14:textId="77777777" w:rsidR="00F90BDC" w:rsidRDefault="00F90BDC">
      <w:r xmlns:w="http://schemas.openxmlformats.org/wordprocessingml/2006/main">
        <w:t xml:space="preserve">১/ যীচুৰ উপস্থিতিৰ শক্তি: যীচুক অনুসৰণ কৰিলে আপোনাৰ জীৱন কেনেকৈ সলনি হ’ব পাৰে</w:t>
      </w:r>
    </w:p>
    <w:p w14:paraId="6144A9DD" w14:textId="77777777" w:rsidR="00F90BDC" w:rsidRDefault="00F90BDC"/>
    <w:p w14:paraId="2235704F" w14:textId="77777777" w:rsidR="00F90BDC" w:rsidRDefault="00F90BDC">
      <w:r xmlns:w="http://schemas.openxmlformats.org/wordprocessingml/2006/main">
        <w:t xml:space="preserve">২/ সম্প্ৰদায়ৰ শক্তি: যীচুক একেলগে অনুসৰণ কৰিলে আপোনাৰ বিশ্বাস কেনেকৈ শক্তিশালী হ'ব পাৰে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৪:১৮-২২ - যীচুৱে প্ৰথম শিষ্যসকলক মাতিছে</w:t>
      </w:r>
    </w:p>
    <w:p w14:paraId="3FA94135" w14:textId="77777777" w:rsidR="00F90BDC" w:rsidRDefault="00F90BDC"/>
    <w:p w14:paraId="5B37743B" w14:textId="77777777" w:rsidR="00F90BDC" w:rsidRDefault="00F90BDC">
      <w:r xmlns:w="http://schemas.openxmlformats.org/wordprocessingml/2006/main">
        <w:t xml:space="preserve">২/ ১ কৰিন্থীয়া ১২:১২-২৭ - খ্ৰীষ্টৰ শৰীৰ আৰু ইয়াৰ গুৰুত্ব</w:t>
      </w:r>
    </w:p>
    <w:p w14:paraId="7972DD70" w14:textId="77777777" w:rsidR="00F90BDC" w:rsidRDefault="00F90BDC"/>
    <w:p w14:paraId="46A60201" w14:textId="77777777" w:rsidR="00F90BDC" w:rsidRDefault="00F90BDC">
      <w:r xmlns:w="http://schemas.openxmlformats.org/wordprocessingml/2006/main">
        <w:t xml:space="preserve">Mark 1:37 পাছত তেওঁলোকে তেওঁক পাই তেওঁক ক’লে, “সকলো মানুহে তোমাক বিচাৰিছে।”</w:t>
      </w:r>
    </w:p>
    <w:p w14:paraId="69A7C4FD" w14:textId="77777777" w:rsidR="00F90BDC" w:rsidRDefault="00F90BDC"/>
    <w:p w14:paraId="643D1BF0" w14:textId="77777777" w:rsidR="00F90BDC" w:rsidRDefault="00F90BDC">
      <w:r xmlns:w="http://schemas.openxmlformats.org/wordprocessingml/2006/main">
        <w:t xml:space="preserve">যীচুক সকলো মানুহে বিচাৰিছিল।</w:t>
      </w:r>
    </w:p>
    <w:p w14:paraId="1765B3F6" w14:textId="77777777" w:rsidR="00F90BDC" w:rsidRDefault="00F90BDC"/>
    <w:p w14:paraId="33B59BD1" w14:textId="77777777" w:rsidR="00F90BDC" w:rsidRDefault="00F90BDC">
      <w:r xmlns:w="http://schemas.openxmlformats.org/wordprocessingml/2006/main">
        <w:t xml:space="preserve">১: যীচুক বিচাৰিব আৰু আপুনি শান্তি পাব।</w:t>
      </w:r>
    </w:p>
    <w:p w14:paraId="59276449" w14:textId="77777777" w:rsidR="00F90BDC" w:rsidRDefault="00F90BDC"/>
    <w:p w14:paraId="573F29AC" w14:textId="77777777" w:rsidR="00F90BDC" w:rsidRDefault="00F90BDC">
      <w:r xmlns:w="http://schemas.openxmlformats.org/wordprocessingml/2006/main">
        <w:t xml:space="preserve">২: যীচুৱেই হৈছে সকলো শক্তি আৰু আশাৰ উৎস।</w:t>
      </w:r>
    </w:p>
    <w:p w14:paraId="2D2E8D91" w14:textId="77777777" w:rsidR="00F90BDC" w:rsidRDefault="00F90BDC"/>
    <w:p w14:paraId="6DF9C499"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21F80204" w14:textId="77777777" w:rsidR="00F90BDC" w:rsidRDefault="00F90BDC"/>
    <w:p w14:paraId="4272249A"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2FF2F6EC" w14:textId="77777777" w:rsidR="00F90BDC" w:rsidRDefault="00F90BDC"/>
    <w:p w14:paraId="16F78072" w14:textId="77777777" w:rsidR="00F90BDC" w:rsidRDefault="00F90BDC">
      <w:r xmlns:w="http://schemas.openxmlformats.org/wordprocessingml/2006/main">
        <w:t xml:space="preserve">মাৰ্ক ১:৩৮ তেতিয়া তেওঁ তেওঁলোকক ক’লে, “আহক আমি তাতো প্ৰচাৰ কৰিবলৈ পাছৰ নগৰবোৰলৈ যাওঁ;</w:t>
      </w:r>
    </w:p>
    <w:p w14:paraId="30075E8C" w14:textId="77777777" w:rsidR="00F90BDC" w:rsidRDefault="00F90BDC"/>
    <w:p w14:paraId="25C2DF20" w14:textId="77777777" w:rsidR="00F90BDC" w:rsidRDefault="00F90BDC">
      <w:r xmlns:w="http://schemas.openxmlformats.org/wordprocessingml/2006/main">
        <w:t xml:space="preserve">যীচুৱে তেওঁৰ অনুগামীসকলক পৰৱৰ্তী নগৰলৈ যাবলৈ কয় যাতে তেওঁ তাত প্ৰচাৰ কৰিব পাৰে।</w:t>
      </w:r>
    </w:p>
    <w:p w14:paraId="3FF6A64B" w14:textId="77777777" w:rsidR="00F90BDC" w:rsidRDefault="00F90BDC"/>
    <w:p w14:paraId="745652A6" w14:textId="77777777" w:rsidR="00F90BDC" w:rsidRDefault="00F90BDC">
      <w:r xmlns:w="http://schemas.openxmlformats.org/wordprocessingml/2006/main">
        <w:t xml:space="preserve">১/ যীচুৱে আমাক শুভবাৰ্তা কেনেকৈ প্ৰচাৰ কৰিব লাগে দেখুৱাইছে</w:t>
      </w:r>
    </w:p>
    <w:p w14:paraId="2EADAE7B" w14:textId="77777777" w:rsidR="00F90BDC" w:rsidRDefault="00F90BDC"/>
    <w:p w14:paraId="580B680B" w14:textId="77777777" w:rsidR="00F90BDC" w:rsidRDefault="00F90BDC">
      <w:r xmlns:w="http://schemas.openxmlformats.org/wordprocessingml/2006/main">
        <w:t xml:space="preserve">২/ যীচুৰ প্ৰচাৰৰ শক্তি</w:t>
      </w:r>
    </w:p>
    <w:p w14:paraId="48A35326" w14:textId="77777777" w:rsidR="00F90BDC" w:rsidRDefault="00F90BDC"/>
    <w:p w14:paraId="3CB9BAE3"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 আৰু চোৱা, যুগৰ শেষলৈকে মই সদায় তোমালোকৰ লগত আছো।”</w:t>
      </w:r>
    </w:p>
    <w:p w14:paraId="3C436763" w14:textId="77777777" w:rsidR="00F90BDC" w:rsidRDefault="00F90BDC"/>
    <w:p w14:paraId="00E22167"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7E281720" w14:textId="77777777" w:rsidR="00F90BDC" w:rsidRDefault="00F90BDC"/>
    <w:p w14:paraId="630C14FE" w14:textId="77777777" w:rsidR="00F90BDC" w:rsidRDefault="00F90BDC">
      <w:r xmlns:w="http://schemas.openxmlformats.org/wordprocessingml/2006/main">
        <w:t xml:space="preserve">Mark 1:39 তেওঁ গোটেই গালীলত তেওঁলোকৰ ধৰ্মঘটত প্ৰচাৰ কৰিলে আৰু ভূতবোৰক বাহিৰ কৰি দিলে।</w:t>
      </w:r>
    </w:p>
    <w:p w14:paraId="618E4F14" w14:textId="77777777" w:rsidR="00F90BDC" w:rsidRDefault="00F90BDC"/>
    <w:p w14:paraId="2B7CA74E" w14:textId="77777777" w:rsidR="00F90BDC" w:rsidRDefault="00F90BDC">
      <w:r xmlns:w="http://schemas.openxmlformats.org/wordprocessingml/2006/main">
        <w:t xml:space="preserve">যীচুৱে সমগ্ৰ গালীলত প্ৰচাৰ কৰিছিল আৰু চয়তানবোৰক বাহিৰ কৰি দিছিল।</w:t>
      </w:r>
    </w:p>
    <w:p w14:paraId="682B2A88" w14:textId="77777777" w:rsidR="00F90BDC" w:rsidRDefault="00F90BDC"/>
    <w:p w14:paraId="5B0BA362" w14:textId="77777777" w:rsidR="00F90BDC" w:rsidRDefault="00F90BDC">
      <w:r xmlns:w="http://schemas.openxmlformats.org/wordprocessingml/2006/main">
        <w:t xml:space="preserve">১: আমি যীচুৰ আদৰ্শ অনুসৰণ কৰি তেওঁৰ বাক্য প্ৰচাৰ কৰা উচিত, আমাৰ চৌপাশ যিয়েই নহওক কিয়।</w:t>
      </w:r>
    </w:p>
    <w:p w14:paraId="6887C9BB" w14:textId="77777777" w:rsidR="00F90BDC" w:rsidRDefault="00F90BDC"/>
    <w:p w14:paraId="3C52F0B0" w14:textId="77777777" w:rsidR="00F90BDC" w:rsidRDefault="00F90BDC">
      <w:r xmlns:w="http://schemas.openxmlformats.org/wordprocessingml/2006/main">
        <w:t xml:space="preserve">২: আমি শুভবাৰ্তা প্ৰচাৰ কৰিবলৈ চেষ্টা কৰা উচিত আৰু নিজৰ জীৱনত বেয়াক প্ৰত্যাখ্যান কৰা উচিত।</w:t>
      </w:r>
    </w:p>
    <w:p w14:paraId="54E85D0A" w14:textId="77777777" w:rsidR="00F90BDC" w:rsidRDefault="00F90BDC"/>
    <w:p w14:paraId="71461EF3"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শিকাওক। আৰু চোৱা।" , মই তোমাৰ লগত সদায়, যুগৰ শেষলৈকে।”</w:t>
      </w:r>
    </w:p>
    <w:p w14:paraId="2A1E33B5" w14:textId="77777777" w:rsidR="00F90BDC" w:rsidRDefault="00F90BDC"/>
    <w:p w14:paraId="63B28217" w14:textId="77777777" w:rsidR="00F90BDC" w:rsidRDefault="00F90BDC">
      <w:r xmlns:w="http://schemas.openxmlformats.org/wordprocessingml/2006/main">
        <w:t xml:space="preserve">২: লূক ৪:১৮-১৯, “যিহোৱাৰ আত্মা মোৰ ওপৰত আছে, কিয়নো তেওঁ মোক দৰিদ্ৰসকলৰ আগত শুভবাৰ্ত্তা প্ৰচাৰ কৰিবলৈ অভিষেক কৰিছে। তেওঁ মোক বন্দীসকলক মুক্তি আৰু অন্ধসকলৰ দৃষ্টিশক্তি পুনৰুদ্ধাৰ ঘোষণা কৰিবলৈ, নিপীড়িত লোকসকলক মুক্ত কৰিবলৈ আৰু প্ৰভুৰ অনুগ্ৰহৰ বছৰ ঘোষণা কৰিবলৈ পঠিয়াইছে।”</w:t>
      </w:r>
    </w:p>
    <w:p w14:paraId="5235964E" w14:textId="77777777" w:rsidR="00F90BDC" w:rsidRDefault="00F90BDC"/>
    <w:p w14:paraId="6CD40207" w14:textId="77777777" w:rsidR="00F90BDC" w:rsidRDefault="00F90BDC">
      <w:r xmlns:w="http://schemas.openxmlformats.org/wordprocessingml/2006/main">
        <w:t xml:space="preserve">Mark 1:40 এজন কুষ্ঠৰোগীয়ে তেওঁৰ ওচৰলৈ আহি তেওঁক অনুৰোধ কৰিলে আৰু তেওঁৰ ওচৰত আঁঠু লৈ ক’লে, “তুমি যদি ইচ্ছা কৰে, তেন্তে তুমি মোক শুচি কৰিব পাৰিবা।”</w:t>
      </w:r>
    </w:p>
    <w:p w14:paraId="1C5EC2A0" w14:textId="77777777" w:rsidR="00F90BDC" w:rsidRDefault="00F90BDC"/>
    <w:p w14:paraId="7A5D462B" w14:textId="77777777" w:rsidR="00F90BDC" w:rsidRDefault="00F90BDC">
      <w:r xmlns:w="http://schemas.openxmlformats.org/wordprocessingml/2006/main">
        <w:t xml:space="preserve">এজন কুষ্ঠৰোগীয়ে সুস্থ হ’বলৈ যীচুৰ ওচৰলৈ আহিল।</w:t>
      </w:r>
    </w:p>
    <w:p w14:paraId="6759DBDA" w14:textId="77777777" w:rsidR="00F90BDC" w:rsidRDefault="00F90BDC"/>
    <w:p w14:paraId="7D541A53" w14:textId="77777777" w:rsidR="00F90BDC" w:rsidRDefault="00F90BDC">
      <w:r xmlns:w="http://schemas.openxmlformats.org/wordprocessingml/2006/main">
        <w:t xml:space="preserve">১: বিশ্বাস আৰু নম্ৰতাৰে তেওঁৰ ওচৰলৈ অহাসকলক সহায় কৰিবলৈ যীচুৱে সদায় সাজু।</w:t>
      </w:r>
    </w:p>
    <w:p w14:paraId="1E82E415" w14:textId="77777777" w:rsidR="00F90BDC" w:rsidRDefault="00F90BDC"/>
    <w:p w14:paraId="1E74ABE8" w14:textId="77777777" w:rsidR="00F90BDC" w:rsidRDefault="00F90BDC">
      <w:r xmlns:w="http://schemas.openxmlformats.org/wordprocessingml/2006/main">
        <w:t xml:space="preserve">২: আমাৰ অৱস্থা যিয়েই নহওক কিয়, যীচুৱে আমাক সুস্থ আৰু পুনৰুদ্ধাৰ কৰিব বিচাৰে।</w:t>
      </w:r>
    </w:p>
    <w:p w14:paraId="7CF3B88C" w14:textId="77777777" w:rsidR="00F90BDC" w:rsidRDefault="00F90BDC"/>
    <w:p w14:paraId="2CFBC7D3" w14:textId="77777777" w:rsidR="00F90BDC" w:rsidRDefault="00F90BDC">
      <w:r xmlns:w="http://schemas.openxmlformats.org/wordprocessingml/2006/main">
        <w:t xml:space="preserve">১: মথি ১১:২৮ - হে পৰিশ্ৰম আৰু বোজা ভৰা সকলোৱে মোৰ ওচৰলৈ আহক, মই তোমালোকক বিশ্ৰাম দিম।</w:t>
      </w:r>
    </w:p>
    <w:p w14:paraId="522DB1F5" w14:textId="77777777" w:rsidR="00F90BDC" w:rsidRDefault="00F90BDC"/>
    <w:p w14:paraId="3E10E8B5" w14:textId="77777777" w:rsidR="00F90BDC" w:rsidRDefault="00F90BDC">
      <w:r xmlns:w="http://schemas.openxmlformats.org/wordprocessingml/2006/main">
        <w:t xml:space="preserve">২: যাকোব ৪:৬-৭ - কিন্তু তেওঁ অধিক অনুগ্ৰহ দিয়ে। সেয়েহে ইয়াত কোৱা হৈছে, “ঈশ্বৰে অহংকাৰীক বিৰোধিতা কৰে, কিন্তু নম্ৰ লোকক অনুগ্ৰহ কৰে।” এতেকে ঈশ্বৰৰ অধীন হওঁক। চয়তানক প্ৰতিহত কৰা, তেওঁ তোমালোকৰ পৰা পলাই যাব।</w:t>
      </w:r>
    </w:p>
    <w:p w14:paraId="29BC4664" w14:textId="77777777" w:rsidR="00F90BDC" w:rsidRDefault="00F90BDC"/>
    <w:p w14:paraId="36E52D9D" w14:textId="77777777" w:rsidR="00F90BDC" w:rsidRDefault="00F90BDC">
      <w:r xmlns:w="http://schemas.openxmlformats.org/wordprocessingml/2006/main">
        <w:t xml:space="preserve">Mark 1:41 যীচুৱে দয়া কৰি হাত মেলি তেওঁক স্পৰ্শ কৰি ক’লে, “মই ইচ্ছা কৰোঁ; তুমি পৰিষ্কাৰ হোৱা।</w:t>
      </w:r>
    </w:p>
    <w:p w14:paraId="1113BE39" w14:textId="77777777" w:rsidR="00F90BDC" w:rsidRDefault="00F90BDC"/>
    <w:p w14:paraId="3D75508C" w14:textId="77777777" w:rsidR="00F90BDC" w:rsidRDefault="00F90BDC">
      <w:r xmlns:w="http://schemas.openxmlformats.org/wordprocessingml/2006/main">
        <w:t xml:space="preserve">যীচুৱে এজন কুষ্ঠ ৰোগীক সুস্থ কৰি তেওঁক দয়া দেখুৱাইছিল।</w:t>
      </w:r>
    </w:p>
    <w:p w14:paraId="589FDB68" w14:textId="77777777" w:rsidR="00F90BDC" w:rsidRDefault="00F90BDC"/>
    <w:p w14:paraId="07B108BD" w14:textId="77777777" w:rsidR="00F90BDC" w:rsidRDefault="00F90BDC">
      <w:r xmlns:w="http://schemas.openxmlformats.org/wordprocessingml/2006/main">
        <w:t xml:space="preserve">১: যীচুক অনুসৰণ কৰাৰ বাবে দয়া এক অপৰিহাৰ্য অংশ - লূক ৬:৩৬-৩৮</w:t>
      </w:r>
    </w:p>
    <w:p w14:paraId="2DA8F9FA" w14:textId="77777777" w:rsidR="00F90BDC" w:rsidRDefault="00F90BDC"/>
    <w:p w14:paraId="468AB1F4" w14:textId="77777777" w:rsidR="00F90BDC" w:rsidRDefault="00F90BDC">
      <w:r xmlns:w="http://schemas.openxmlformats.org/wordprocessingml/2006/main">
        <w:t xml:space="preserve">২: যীচুৰ সুস্থ কৰাৰ শক্তি তেওঁৰ দয়াৰ উদাহৰণ - লূক ৫:১৭-২৬</w:t>
      </w:r>
    </w:p>
    <w:p w14:paraId="51D9B814" w14:textId="77777777" w:rsidR="00F90BDC" w:rsidRDefault="00F90BDC"/>
    <w:p w14:paraId="2877BA53" w14:textId="77777777" w:rsidR="00F90BDC" w:rsidRDefault="00F90BDC">
      <w:r xmlns:w="http://schemas.openxmlformats.org/wordprocessingml/2006/main">
        <w:t xml:space="preserve">১: ১ পিতৰ ৩:৮ - শেষত, তোমালোক সকলোৱে সমমনা হওক, সহানুভূতিশীল হওক, ইজনে সিজনক প্ৰেম কৰক, দয়ালু আৰু নম্ৰ হওক।</w:t>
      </w:r>
    </w:p>
    <w:p w14:paraId="1433BA94" w14:textId="77777777" w:rsidR="00F90BDC" w:rsidRDefault="00F90BDC"/>
    <w:p w14:paraId="1F896AA0" w14:textId="77777777" w:rsidR="00F90BDC" w:rsidRDefault="00F90BDC">
      <w:r xmlns:w="http://schemas.openxmlformats.org/wordprocessingml/2006/main">
        <w:t xml:space="preserve">২: ইব্ৰী ৪:১৫-১৬ - কিয়নো আমাৰ দুৰ্বলতাৰ প্ৰতি সহানুভূতিশীল হ'ব নোৱাৰা মহাপুৰোহিত নাই, কিন্তু আমাৰ দৰে সকলো প্ৰকাৰে পৰীক্ষা কৰা এজন আছে—তথাপিও তেওঁ পাপ কৰা নাছিল। তেতিয়া আহক আমি আত্মবিশ্বাসেৰে ঈশ্বৰৰ অনুগ্ৰহৰ সিংহাসনৰ কাষ চাপি যাওঁ, যাতে আমি দয়া পাওঁ আৰু আমাৰ প্ৰয়োজনৰ সময়ত আমাক সহায় কৰিবলৈ অনুগ্ৰহ পাওঁ।</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তেওঁ কথা কোৱাৰ লগে লগে তেওঁৰ পৰা কুষ্ঠ ৰোগ গুচি গ’ল আৰু তেওঁ শুচি হ’ল।</w:t>
      </w:r>
    </w:p>
    <w:p w14:paraId="3EB6E4A5" w14:textId="77777777" w:rsidR="00F90BDC" w:rsidRDefault="00F90BDC"/>
    <w:p w14:paraId="096E56A0" w14:textId="77777777" w:rsidR="00F90BDC" w:rsidRDefault="00F90BDC">
      <w:r xmlns:w="http://schemas.openxmlformats.org/wordprocessingml/2006/main">
        <w:t xml:space="preserve">এজন কুষ্ঠৰোগীয়ে নিৰাময়ৰ বাবে যীচুৰ ওচৰলৈ আহিছিল আৰু যীচুৱে সুস্থতাৰ কথা এটা ক’লে, যাৰ ফলত কুষ্ঠৰোগীজনে তেওঁৰ কুষ্ঠ ৰোগৰ পৰা তৎক্ষণাত শুচি হ’ল।</w:t>
      </w:r>
    </w:p>
    <w:p w14:paraId="68FDF2F1" w14:textId="77777777" w:rsidR="00F90BDC" w:rsidRDefault="00F90BDC"/>
    <w:p w14:paraId="715DF7F1" w14:textId="77777777" w:rsidR="00F90BDC" w:rsidRDefault="00F90BDC">
      <w:r xmlns:w="http://schemas.openxmlformats.org/wordprocessingml/2006/main">
        <w:t xml:space="preserve">১/ আমাৰ শাৰীৰিক আৰু আধ্যাত্মিক ৰোগবোৰক সুস্থ কৰাৰ ক্ষমতা যীচুৰ আছে।</w:t>
      </w:r>
    </w:p>
    <w:p w14:paraId="3CFDC413" w14:textId="77777777" w:rsidR="00F90BDC" w:rsidRDefault="00F90BDC"/>
    <w:p w14:paraId="6E57D98D" w14:textId="77777777" w:rsidR="00F90BDC" w:rsidRDefault="00F90BDC">
      <w:r xmlns:w="http://schemas.openxmlformats.org/wordprocessingml/2006/main">
        <w:t xml:space="preserve">২/ যীচুৰ বাক্য শক্তিশালী আৰু ই আমাৰ জীৱনক পৰিৱৰ্তন কৰিব পাৰে।</w:t>
      </w:r>
    </w:p>
    <w:p w14:paraId="3B41EF75" w14:textId="77777777" w:rsidR="00F90BDC" w:rsidRDefault="00F90BDC"/>
    <w:p w14:paraId="6B8C3172" w14:textId="77777777" w:rsidR="00F90BDC" w:rsidRDefault="00F90BDC">
      <w:r xmlns:w="http://schemas.openxmlformats.org/wordprocessingml/2006/main">
        <w:t xml:space="preserve">১/ যিচয়া ৫৩:৫ - “কিন্তু আমাৰ অপৰাধৰ কাৰণে তেওঁক বিন্ধি দিয়া হ’ল, আমাৰ অপৰাধৰ বাবে তেওঁক চেপি ধৰা হ’ল; আমাক শান্তি দিয়া শাস্তি তেওঁৰ ওপৰত আছিল আৰু তেওঁৰ ঘাঁৰ দ্বাৰাই আমি সুস্থ হৈ উঠিছো।”</w:t>
      </w:r>
    </w:p>
    <w:p w14:paraId="7C51C95D" w14:textId="77777777" w:rsidR="00F90BDC" w:rsidRDefault="00F90BDC"/>
    <w:p w14:paraId="68A6E4CD" w14:textId="77777777" w:rsidR="00F90BDC" w:rsidRDefault="00F90BDC">
      <w:r xmlns:w="http://schemas.openxmlformats.org/wordprocessingml/2006/main">
        <w:t xml:space="preserve">২/ মথি ৮:২-৩ - “কুষ্ঠ ৰোগী এজনে তেওঁৰ ওচৰলৈ আহি আঁঠু লৈ তেওঁক অনুৰোধ কৰিলে, ‘তুমি যদি ইচ্ছা কৰে, তেন্তে মোক শুচি কৰিব পাৰিবা।’ যীচু ক্ষোভিত হৈ পৰিল। হাতখন আগবঢ়াই মানুহজনক চুই দিলে। ‘মই ইচ্ছুক’ বুলি ক’লে। ‘পৰিষ্কাৰ হওক!’”</w:t>
      </w:r>
    </w:p>
    <w:p w14:paraId="65A47B97" w14:textId="77777777" w:rsidR="00F90BDC" w:rsidRDefault="00F90BDC"/>
    <w:p w14:paraId="72263801" w14:textId="77777777" w:rsidR="00F90BDC" w:rsidRDefault="00F90BDC">
      <w:r xmlns:w="http://schemas.openxmlformats.org/wordprocessingml/2006/main">
        <w:t xml:space="preserve">Mark 1:43 তেতিয়া তেওঁ তেওঁক কঠোৰভাৱে আদেশ দিলে আৰু লগে লগে তেওঁক বিদায় দিলে;</w:t>
      </w:r>
    </w:p>
    <w:p w14:paraId="3F3F6AA3" w14:textId="77777777" w:rsidR="00F90BDC" w:rsidRDefault="00F90BDC"/>
    <w:p w14:paraId="7EEAB4D2" w14:textId="77777777" w:rsidR="00F90BDC" w:rsidRDefault="00F90BDC">
      <w:r xmlns:w="http://schemas.openxmlformats.org/wordprocessingml/2006/main">
        <w:t xml:space="preserve">যীচুৱে তেওঁ সুস্থ কৰা মানুহজনক তেওঁ কৰা আচৰিত কাৰ্য্যৰ বিষয়ে কাকো নক’বলৈ আজ্ঞা দিছিল।</w:t>
      </w:r>
    </w:p>
    <w:p w14:paraId="0D27D2AE" w14:textId="77777777" w:rsidR="00F90BDC" w:rsidRDefault="00F90BDC"/>
    <w:p w14:paraId="4BCA1063" w14:textId="77777777" w:rsidR="00F90BDC" w:rsidRDefault="00F90BDC">
      <w:r xmlns:w="http://schemas.openxmlformats.org/wordprocessingml/2006/main">
        <w:t xml:space="preserve">১/ যীচুৰ শক্তি: অলৌকিকতাক প্ৰমাণ কৰা</w:t>
      </w:r>
    </w:p>
    <w:p w14:paraId="21E38221" w14:textId="77777777" w:rsidR="00F90BDC" w:rsidRDefault="00F90BDC"/>
    <w:p w14:paraId="3003EF80" w14:textId="77777777" w:rsidR="00F90BDC" w:rsidRDefault="00F90BDC">
      <w:r xmlns:w="http://schemas.openxmlformats.org/wordprocessingml/2006/main">
        <w:t xml:space="preserve">২) আজ্ঞা পালনৰ গুৰুত্ব: যীচুৰ আজ্ঞা পালন কৰা</w:t>
      </w:r>
    </w:p>
    <w:p w14:paraId="2207CE3B" w14:textId="77777777" w:rsidR="00F90BDC" w:rsidRDefault="00F90BDC"/>
    <w:p w14:paraId="207F60E9" w14:textId="77777777" w:rsidR="00F90BDC" w:rsidRDefault="00F90BDC">
      <w:r xmlns:w="http://schemas.openxmlformats.org/wordprocessingml/2006/main">
        <w:t xml:space="preserve">১/ মথি ৮:৪ - "যীচুৱে তেওঁক ক'লে, “চাওক, তুমি কাকো একো নকবা, কিন্তু যোৱা, পুৰোহিতৰ আগত নিজকে দেখুৱাই মোচিয়ে আজ্ঞা দিয়া উপহাৰ আগবঢ়াই, তেওঁলোকৰ বাবে প্ৰমাণৰ বাবে।”</w:t>
      </w:r>
    </w:p>
    <w:p w14:paraId="51B59C51" w14:textId="77777777" w:rsidR="00F90BDC" w:rsidRDefault="00F90BDC"/>
    <w:p w14:paraId="3F3AA8D1" w14:textId="77777777" w:rsidR="00F90BDC" w:rsidRDefault="00F90BDC">
      <w:r xmlns:w="http://schemas.openxmlformats.org/wordprocessingml/2006/main">
        <w:t xml:space="preserve">২/ যোহন ১৪:১৫ - “যদি তুমি মোক প্ৰেম কৰা, তেন্তে তুমি মোৰ আজ্ঞা পালন কৰিবা।”</w:t>
      </w:r>
    </w:p>
    <w:p w14:paraId="486B2827" w14:textId="77777777" w:rsidR="00F90BDC" w:rsidRDefault="00F90BDC"/>
    <w:p w14:paraId="51F02BEB" w14:textId="77777777" w:rsidR="00F90BDC" w:rsidRDefault="00F90BDC">
      <w:r xmlns:w="http://schemas.openxmlformats.org/wordprocessingml/2006/main">
        <w:t xml:space="preserve">মাৰ্ক ১:৪৪ আৰু তেওঁক ক’লে, “চাওক, কাকো একো নকবা;</w:t>
      </w:r>
    </w:p>
    <w:p w14:paraId="05D1C8B7" w14:textId="77777777" w:rsidR="00F90BDC" w:rsidRDefault="00F90BDC"/>
    <w:p w14:paraId="5C0DCF00" w14:textId="77777777" w:rsidR="00F90BDC" w:rsidRDefault="00F90BDC">
      <w:r xmlns:w="http://schemas.openxmlformats.org/wordprocessingml/2006/main">
        <w:t xml:space="preserve">এই অংশটোত যীচুৱে এজন মানুহক তেওঁৰ সুস্থতাক গোপন কৰি ৰাখিবলৈ নিৰ্দেশ দিয়াৰ বিষয়ে, আৰু মোচিয়ে সাক্ষ্য হিচাপে আজ্ঞা দিয়া বস্তুবোৰ আগবঢ়াবলৈ পুৰোহিতৰ ওচৰলৈ যাবলৈ।</w:t>
      </w:r>
    </w:p>
    <w:p w14:paraId="18CB0786" w14:textId="77777777" w:rsidR="00F90BDC" w:rsidRDefault="00F90BDC"/>
    <w:p w14:paraId="3FEC4EF6" w14:textId="77777777" w:rsidR="00F90BDC" w:rsidRDefault="00F90BDC">
      <w:r xmlns:w="http://schemas.openxmlformats.org/wordprocessingml/2006/main">
        <w:t xml:space="preserve">১: ঈশ্বৰৰ নিৰাময় আৰু ব্যৱস্থা</w:t>
      </w:r>
    </w:p>
    <w:p w14:paraId="679DFE71" w14:textId="77777777" w:rsidR="00F90BDC" w:rsidRDefault="00F90BDC"/>
    <w:p w14:paraId="33373567" w14:textId="77777777" w:rsidR="00F90BDC" w:rsidRDefault="00F90BDC">
      <w:r xmlns:w="http://schemas.openxmlformats.org/wordprocessingml/2006/main">
        <w:t xml:space="preserve">২: সাক্ষ্য দিয়াৰ শক্তি</w:t>
      </w:r>
    </w:p>
    <w:p w14:paraId="68089006" w14:textId="77777777" w:rsidR="00F90BDC" w:rsidRDefault="00F90BDC"/>
    <w:p w14:paraId="2B8A2DB1" w14:textId="77777777" w:rsidR="00F90BDC" w:rsidRDefault="00F90BDC">
      <w:r xmlns:w="http://schemas.openxmlformats.org/wordprocessingml/2006/main">
        <w:t xml:space="preserve">১: যাত্ৰাপুস্তক ১২:৩-৫ "তোমালোকে ইস্ৰায়েলৰ সমস্ত মণ্ডলীক কওক, এই মাহৰ দশম দিনা তেওঁলোকে নিজৰ পূৰ্বপুৰুষৰ বংশ অনুসাৰে প্ৰত্যেকেই এটাকৈ মেৰ পোৱালি ল'ব।" : আৰু যদি ঘৰৰ মানুহ মেৰ পোৱালিটোৰ বাবে অতি কম হয়, তেন্তে তেওঁ আৰু তেওঁৰ ঘৰৰ কাষৰ ওচৰ-চুবুৰীয়াই প্ৰাণৰ সংখ্যা অনুসাৰে ল’ব, প্ৰত্যেকেই নিজৰ খাদ্য অনুসৰি মেৰ পোৱালিটোৰ হিচাপ কৰিব।তোমালোকৰ মেৰ পোৱালিটো বাহিৰত থাকিব প্ৰথম বছৰৰ মতা দোষ, ভেড়া বা ছাগলীৰ পৰা তাক উলিয়াই আনিবা।”</w:t>
      </w:r>
    </w:p>
    <w:p w14:paraId="6F07AE46" w14:textId="77777777" w:rsidR="00F90BDC" w:rsidRDefault="00F90BDC"/>
    <w:p w14:paraId="14B59E81" w14:textId="77777777" w:rsidR="00F90BDC" w:rsidRDefault="00F90BDC">
      <w:r xmlns:w="http://schemas.openxmlformats.org/wordprocessingml/2006/main">
        <w:t xml:space="preserve">২: যোহন ৮:৩২ "আৰু তোমালোকে সত্যক জানিবা, আৰু সত্যই তোমালোকক মুক্ত কৰিব।"</w:t>
      </w:r>
    </w:p>
    <w:p w14:paraId="168E8412" w14:textId="77777777" w:rsidR="00F90BDC" w:rsidRDefault="00F90BDC"/>
    <w:p w14:paraId="746D6BC5" w14:textId="77777777" w:rsidR="00F90BDC" w:rsidRDefault="00F90BDC">
      <w:r xmlns:w="http://schemas.openxmlformats.org/wordprocessingml/2006/main">
        <w:t xml:space="preserve">Mark 1:45 কিন্তু তেওঁ বাহিৰলৈ ওলাই গ’ল আৰু সেই বিষয়ে বহুত প্ৰচাৰ কৰিবলৈ ধৰিলে আৰু এই বিষয়ে জুই জ্বলাবলৈ ধৰিলে, যে যীচুৱে আৰু মুকলিকৈ নগৰত প্ৰৱেশ কৰিব নোৱাৰিলে, কিন্তু বাহিৰত মৰুভূমিত থাকিল; .</w:t>
      </w:r>
    </w:p>
    <w:p w14:paraId="24CC5E7A" w14:textId="77777777" w:rsidR="00F90BDC" w:rsidRDefault="00F90BDC"/>
    <w:p w14:paraId="4F51362D" w14:textId="77777777" w:rsidR="00F90BDC" w:rsidRDefault="00F90BDC">
      <w:r xmlns:w="http://schemas.openxmlformats.org/wordprocessingml/2006/main">
        <w:t xml:space="preserve">যীচুৰ খ্যাতি দ্ৰুতগতিত বিয়পি পৰিল আৰু সকলো ঠাইৰ পৰা মানুহ তেওঁৰ ওচৰলৈ আহিল, তথাপিও তেওঁ আৰু মুকলিকৈ নগৰখনত প্ৰৱেশ কৰিব নোৱাৰিলে।</w:t>
      </w:r>
    </w:p>
    <w:p w14:paraId="79983D9A" w14:textId="77777777" w:rsidR="00F90BDC" w:rsidRDefault="00F90BDC"/>
    <w:p w14:paraId="6080344E" w14:textId="77777777" w:rsidR="00F90BDC" w:rsidRDefault="00F90BDC">
      <w:r xmlns:w="http://schemas.openxmlformats.org/wordprocessingml/2006/main">
        <w:t xml:space="preserve">১/ জনপ্ৰিয় বা সুবিধাজনক নহ’লেও খ্ৰীষ্টক অনুসৰণ কৰা।</w:t>
      </w:r>
    </w:p>
    <w:p w14:paraId="31637BD0" w14:textId="77777777" w:rsidR="00F90BDC" w:rsidRDefault="00F90BDC"/>
    <w:p w14:paraId="5091AE7B" w14:textId="77777777" w:rsidR="00F90BDC" w:rsidRDefault="00F90BDC">
      <w:r xmlns:w="http://schemas.openxmlformats.org/wordprocessingml/2006/main">
        <w:t xml:space="preserve">২/ কেতিয়া পিছুৱাই যাব লাগে সেইটো জনা আৰু ঈশ্বৰক নিজৰ ধৰণে কাম কৰিবলৈ দিয়া।</w:t>
      </w:r>
    </w:p>
    <w:p w14:paraId="7FDF8F4E" w14:textId="77777777" w:rsidR="00F90BDC" w:rsidRDefault="00F90BDC"/>
    <w:p w14:paraId="3E898F62"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3E4E79BE" w14:textId="77777777" w:rsidR="00F90BDC" w:rsidRDefault="00F90BDC"/>
    <w:p w14:paraId="63A15160"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3EBBCA88" w14:textId="77777777" w:rsidR="00F90BDC" w:rsidRDefault="00F90BDC"/>
    <w:p w14:paraId="3E776B52" w14:textId="77777777" w:rsidR="00F90BDC" w:rsidRDefault="00F90BDC">
      <w:r xmlns:w="http://schemas.openxmlformats.org/wordprocessingml/2006/main">
        <w:t xml:space="preserve">মাৰ্ক ২ পদত যীচুৰ পৰিচৰ্যাৰ বিৱৰণী আগবঢ়াই নিয়া হৈছে, য'ত তেওঁৰ সুস্থ কৰা অলৌকিক কাৰ্য্য আৰু শিক্ষাৰ লগতে ধৰ্মীয় নেতাসকলৰ পৰা ক্ৰমাৎ বৃদ্ধি পোৱা বিৰোধিতাও অন্তৰ্ভুক্ত কৰা হৈছে।</w:t>
      </w:r>
    </w:p>
    <w:p w14:paraId="065D01F5" w14:textId="77777777" w:rsidR="00F90BDC" w:rsidRDefault="00F90BDC"/>
    <w:p w14:paraId="3920CD53" w14:textId="77777777" w:rsidR="00F90BDC" w:rsidRDefault="00F90BDC">
      <w:r xmlns:w="http://schemas.openxmlformats.org/wordprocessingml/2006/main">
        <w:t xml:space="preserve">১ম অনুচ্ছেদ: অধ্যায়টোৰ আৰম্ভণিতে যীচুৱে কফৰনাহূমত এজন পক্ষাঘাতগ্ৰস্ত মানুহক সুস্থ কৰি তুলিছে। যেতিয়া চাৰিজন মানুহে ভিৰৰ বাবে পক্ষাঘাতগ্ৰস্তক ছাদৰ মাজেৰে নমাই দিয়ে, যীচুৱে প্ৰথমে তেওঁৰ পাপ ক্ষমা কৰে যাৰ ফলত উপস্থিত কিছুমান আইন শিক্ষকে তেওঁক নিন্দা কৰা বুলি ভাবে যিহেতু কেৱল ঈশ্বৰেহে পাপ ক্ষমা কৰিব পাৰে। পাপ ক্ষমা কৰিবলৈ পৃথিৱীত নিজৰ কৰ্তৃত্ব প্ৰদৰ্শন কৰিবলৈ যীচুৱে সেই মানুহজনক সুস্থ কৰে যিজনে তাৰ পিছত নিজৰ মেটটো তুলি লৈ সকলোৰে সম্পূৰ্ণ দৃষ্টিত ওলাই যায় (মাৰ্ক ২:১-১২)।</w:t>
      </w:r>
    </w:p>
    <w:p w14:paraId="3A71C145" w14:textId="77777777" w:rsidR="00F90BDC" w:rsidRDefault="00F90BDC"/>
    <w:p w14:paraId="39103EEC" w14:textId="77777777" w:rsidR="00F90BDC" w:rsidRDefault="00F90BDC">
      <w:r xmlns:w="http://schemas.openxmlformats.org/wordprocessingml/2006/main">
        <w:t xml:space="preserve">২য় অনুচ্ছেদ: তাৰ পিছত, যীচুৱে লেবী (মথি)ক তেওঁৰ অনুসৰণ কৰিবলৈ কৰ সংগ্ৰাহক বুলি কয় যিটো তেওঁ লগে লগে কৰে। পিছলৈ লেবীৰ ঘৰত বহুতো কৰ সংগ্ৰাহক আৰু পাপীৰ সৈতে ভোজন কৰাৰ সময়ত ফৰীচীসকলে প্ৰশ্ন কৰে যে তেওঁ কিয় এনে লোকৰ সৈতে খাদ্য গ্ৰহণ কৰে। যীচুৱে উত্তৰ দিছে যে চিকিৎসকৰ প্ৰয়োজন হোৱাটো সুস্থ নহয় কিন্তু ৰোগী আহিছিল ধাৰ্মিক বুলি কোৱা নহয় কিন্তু পাপী বুলি (মাৰ্ক ২:১৩-১৭)। পিছলৈ যোহনৰ শিষ্য ফৰীচীসকলে উপবাস কৰি আছে মানুহে সুধিছে যে যোহনৰ শিষ্য ফৰীচীসকলে কিয় উপবাস কৰে কিন্তু তেওঁৰ শিষ্যসকলে নহয়। তেওঁ উপমা ব্যৱহাৰ কৰি ব্যাখ্যা কৰে নতুন মদ পুৰণি মদৰ চামৰা দৰা বিয়াৰ অতিথিসকলে ইয়াৰ পৰা অনুমান কৰে যে তেওঁৰ উপস্থিতিয়ে নতুন যুগৰ সূচনা কৰে যিয়ে উপবাসৰ দৰে পুৰণি প্ৰথাক আপাততঃ অনুপযুক্ত কৰি তোলে (মাৰ্ক ২:১৮-২২)।</w:t>
      </w:r>
    </w:p>
    <w:p w14:paraId="3F4AA8D2" w14:textId="77777777" w:rsidR="00F90BDC" w:rsidRDefault="00F90BDC"/>
    <w:p w14:paraId="2E3B45E6" w14:textId="77777777" w:rsidR="00F90BDC" w:rsidRDefault="00F90BDC">
      <w:r xmlns:w="http://schemas.openxmlformats.org/wordprocessingml/2006/main">
        <w:t xml:space="preserve">৩য় অনুচ্ছেদ: বিশ্ৰামবাৰৰ দুটা বিতৰ্কৰ সৈতে অধ্যায়টোৰ সামৰণি পৰে। প্ৰথমতে, বিশ্ৰামবাৰে শস্যৰ পথাৰত খোজ কাঢ়ি যোৱাৰ সময়ত তেওঁৰ শিষ্যসকলে শস্যৰ মূৰ ছিঙি খাবলৈ আৰম্ভ কৰে যিটো বিশ্ৰামবাৰে ফৰীচীসকলে বেআইনী বুলি ভাবে </w:t>
      </w:r>
      <w:r xmlns:w="http://schemas.openxmlformats.org/wordprocessingml/2006/main">
        <w:lastRenderedPageBreak xmlns:w="http://schemas.openxmlformats.org/wordprocessingml/2006/main"/>
      </w:r>
      <w:r xmlns:w="http://schemas.openxmlformats.org/wordprocessingml/2006/main">
        <w:t xml:space="preserve">। ইয়াৰ উত্তৰত যীচুৱে ভোকত থকাৰ সময়ত দায়ূদে পবিত্ৰ পিঠা খোৱাৰ উদাহৰণ উল্লেখ কৰিছে আৰু যুক্তি দিছিল যে "বিশ্ৰামবাৰ মানুহৰ বাবে সৃষ্টি কৰা হৈছিল, মানুহ বিশ্ৰামবাৰৰ বাবে নহয়" যিয়ে কঠোৰ আইনবাদৰ ওপৰত নমনীয়তাক সূচায় (মাৰ্ক ২:২৩-২৮)। দ্বিতীয় দৃষ্টান্তত ছিনাগগত হাতখন কুটিল মানুহ আছে, যাক তেওঁ বিশ্ৰামবাৰে সুস্থ কৰে, কাৰণ বিচাৰি ফৰীচীসকলে তেওঁক অভিযোগ কৰা দেখিও। ইয়াৰ ফলত ফৰীচীসকলে যীচুৰ ধৰ্মীয় কৰ্তৃপক্ষৰ মাজত উত্তেজনা বৃদ্ধি পোৱা দেখুৱাই হেৰোডিয়ানসকলক কেনেকৈ হত্যা কৰিব পাৰে তাৰ ষড়যন্ত্ৰ কৰে।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মাৰ্ক ২:১ কিছুদিনৰ পাছত তেওঁ পুনৰ কফৰনাহূমত প্ৰৱেশ কৰিলে; আৰু তেওঁ ঘৰত থকা বুলি হুলস্থুল হ’ল।</w:t>
      </w:r>
    </w:p>
    <w:p w14:paraId="2F090503" w14:textId="77777777" w:rsidR="00F90BDC" w:rsidRDefault="00F90BDC"/>
    <w:p w14:paraId="081210E5" w14:textId="77777777" w:rsidR="00F90BDC" w:rsidRDefault="00F90BDC">
      <w:r xmlns:w="http://schemas.openxmlformats.org/wordprocessingml/2006/main">
        <w:t xml:space="preserve">কিছু সময়ৰ পাছত যীচুৱে কফৰনাহূমত প্ৰৱেশ কৰিলে আৰু প্ৰচাৰ হ’ল যে তেওঁ ঘৰত আছে।</w:t>
      </w:r>
    </w:p>
    <w:p w14:paraId="381EDBA3" w14:textId="77777777" w:rsidR="00F90BDC" w:rsidRDefault="00F90BDC"/>
    <w:p w14:paraId="12DCC9C5" w14:textId="77777777" w:rsidR="00F90BDC" w:rsidRDefault="00F90BDC">
      <w:r xmlns:w="http://schemas.openxmlformats.org/wordprocessingml/2006/main">
        <w:t xml:space="preserve">১/ যীচুৰ উপস্থিতিৰ শক্তি: যীচুৱে কেনেকৈ আশা আৰু নিৰাময় আনে</w:t>
      </w:r>
    </w:p>
    <w:p w14:paraId="3B353DF8" w14:textId="77777777" w:rsidR="00F90BDC" w:rsidRDefault="00F90BDC"/>
    <w:p w14:paraId="04971DCD" w14:textId="77777777" w:rsidR="00F90BDC" w:rsidRDefault="00F90BDC">
      <w:r xmlns:w="http://schemas.openxmlformats.org/wordprocessingml/2006/main">
        <w:t xml:space="preserve">২/ যীচুৰ বিৰোধ: তেওঁ কেনেকৈ একেলগে সকলোতে থাকিব পাৰে</w:t>
      </w:r>
    </w:p>
    <w:p w14:paraId="345EF89F" w14:textId="77777777" w:rsidR="00F90BDC" w:rsidRDefault="00F90BDC"/>
    <w:p w14:paraId="3A74B99D" w14:textId="77777777" w:rsidR="00F90BDC" w:rsidRDefault="00F90BDC">
      <w:r xmlns:w="http://schemas.openxmlformats.org/wordprocessingml/2006/main">
        <w:t xml:space="preserve">১/ গীতমালা ১০৭:২০ - তেওঁ নিজৰ বাক্য পঠিয়াই তেওঁলোকক সুস্থ কৰিলে; তেওঁ তেওঁলোকক কবৰৰ পৰা উদ্ধাৰ কৰিলে।</w:t>
      </w:r>
    </w:p>
    <w:p w14:paraId="2B018B50" w14:textId="77777777" w:rsidR="00F90BDC" w:rsidRDefault="00F90BDC"/>
    <w:p w14:paraId="754A3647" w14:textId="77777777" w:rsidR="00F90BDC" w:rsidRDefault="00F90BDC">
      <w:r xmlns:w="http://schemas.openxmlformats.org/wordprocessingml/2006/main">
        <w:t xml:space="preserve">২/ মথি ১৮:২০ - কিয়নো মোৰ নামত য'ত দুজন বা তিনিজন গোট খাইছে, তাত মই তেওঁলোকৰ মাজত আছো।</w:t>
      </w:r>
    </w:p>
    <w:p w14:paraId="3B11472A" w14:textId="77777777" w:rsidR="00F90BDC" w:rsidRDefault="00F90BDC"/>
    <w:p w14:paraId="20E3FC63" w14:textId="77777777" w:rsidR="00F90BDC" w:rsidRDefault="00F90BDC">
      <w:r xmlns:w="http://schemas.openxmlformats.org/wordprocessingml/2006/main">
        <w:t xml:space="preserve">মাৰ্ক ২:২ তেতিয়াই বহুতে গোট খালে, যাৰ বাবে তেওঁলোকক গ্ৰহণ কৰিবলৈ ঠাই নাছিল, দুৱাৰৰ ওচৰতো নাছিল;</w:t>
      </w:r>
    </w:p>
    <w:p w14:paraId="65562B8B" w14:textId="77777777" w:rsidR="00F90BDC" w:rsidRDefault="00F90BDC"/>
    <w:p w14:paraId="35D15B93" w14:textId="77777777" w:rsidR="00F90BDC" w:rsidRDefault="00F90BDC">
      <w:r xmlns:w="http://schemas.openxmlformats.org/wordprocessingml/2006/main">
        <w:t xml:space="preserve">যীচুৱে বাক্য প্ৰচাৰ কৰা শুনিবলৈ বহুতো লোক একত্ৰিত হৈছিল।</w:t>
      </w:r>
    </w:p>
    <w:p w14:paraId="3BB2D558" w14:textId="77777777" w:rsidR="00F90BDC" w:rsidRDefault="00F90BDC"/>
    <w:p w14:paraId="56AF5A9F" w14:textId="77777777" w:rsidR="00F90BDC" w:rsidRDefault="00F90BDC">
      <w:r xmlns:w="http://schemas.openxmlformats.org/wordprocessingml/2006/main">
        <w:t xml:space="preserve">১/ প্ৰচাৰৰ শক্তি - যীচুৱে কেনেকৈ ভিৰ আকৰ্ষণ কৰি বাক্য প্ৰচাৰ কৰিবলৈ সক্ষম হৈছিল।</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বাবে ঠাই সৃষ্টি কৰা - আমি কেনেকৈ আমাৰ জীৱনত ঈশ্বৰৰ বাক্যৰ বাবে ঠাই বনাব পাৰো।</w:t>
      </w:r>
    </w:p>
    <w:p w14:paraId="07455DD9" w14:textId="77777777" w:rsidR="00F90BDC" w:rsidRDefault="00F90BDC"/>
    <w:p w14:paraId="0B2E12FF" w14:textId="77777777" w:rsidR="00F90BDC" w:rsidRDefault="00F90BDC">
      <w:r xmlns:w="http://schemas.openxmlformats.org/wordprocessingml/2006/main">
        <w:t xml:space="preserve">১/ পাঁচনিৰ কৰ্ম ২:৪২ - আৰু তেওঁলোকে পাঁচনিসকলৰ শিক্ষা আৰু সঙ্গীত, পিঠা ভাঙি প্ৰাৰ্থনাত নিজকে উৎসৰ্গা কৰিলে।</w:t>
      </w:r>
    </w:p>
    <w:p w14:paraId="019B66DB" w14:textId="77777777" w:rsidR="00F90BDC" w:rsidRDefault="00F90BDC"/>
    <w:p w14:paraId="41C58519" w14:textId="77777777" w:rsidR="00F90BDC" w:rsidRDefault="00F90BDC">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14:paraId="518FE9FF" w14:textId="77777777" w:rsidR="00F90BDC" w:rsidRDefault="00F90BDC"/>
    <w:p w14:paraId="1910BFBE" w14:textId="77777777" w:rsidR="00F90BDC" w:rsidRDefault="00F90BDC">
      <w:r xmlns:w="http://schemas.openxmlformats.org/wordprocessingml/2006/main">
        <w:t xml:space="preserve">Mark 2:3 তেতিয়া তেওঁলোকে চাৰিজনীয়া পক্ষাঘাতগ্ৰস্ত এজনক লৈ আহি তেওঁৰ ওচৰলৈ আহিল।</w:t>
      </w:r>
    </w:p>
    <w:p w14:paraId="3298A947" w14:textId="77777777" w:rsidR="00F90BDC" w:rsidRDefault="00F90BDC"/>
    <w:p w14:paraId="25A2C6B0" w14:textId="77777777" w:rsidR="00F90BDC" w:rsidRDefault="00F90BDC">
      <w:r xmlns:w="http://schemas.openxmlformats.org/wordprocessingml/2006/main">
        <w:t xml:space="preserve">চাৰিজন লোকে এজন পক্ষাঘাতগ্ৰস্ত মানুহক যীচুৰ ওচৰলৈ লৈ আহিছিল সুস্থতাৰ বাবে।</w:t>
      </w:r>
    </w:p>
    <w:p w14:paraId="70AD02C2" w14:textId="77777777" w:rsidR="00F90BDC" w:rsidRDefault="00F90BDC"/>
    <w:p w14:paraId="384FCEDA" w14:textId="77777777" w:rsidR="00F90BDC" w:rsidRDefault="00F90BDC">
      <w:r xmlns:w="http://schemas.openxmlformats.org/wordprocessingml/2006/main">
        <w:t xml:space="preserve">১: যীচুৰ আমাক সুস্থ আৰু পুনৰুদ্ধাৰ কৰাৰ ক্ষমতা আছে।</w:t>
      </w:r>
    </w:p>
    <w:p w14:paraId="68BF5D21" w14:textId="77777777" w:rsidR="00F90BDC" w:rsidRDefault="00F90BDC"/>
    <w:p w14:paraId="1064B653" w14:textId="77777777" w:rsidR="00F90BDC" w:rsidRDefault="00F90BDC">
      <w:r xmlns:w="http://schemas.openxmlformats.org/wordprocessingml/2006/main">
        <w:t xml:space="preserve">২: আমি আমাৰ আটাইতকৈ ডাঙৰ প্ৰত্যাহ্বানসমূহ যীচুৰ ওচৰলৈ আনিব পাৰো আৰু আমাক সহায় কৰিবলৈ তেওঁৰ শক্তিৰ ওপৰত বিশ্বাস কৰিব পাৰো।</w:t>
      </w:r>
    </w:p>
    <w:p w14:paraId="02B340E2" w14:textId="77777777" w:rsidR="00F90BDC" w:rsidRDefault="00F90BDC"/>
    <w:p w14:paraId="31CCD074" w14:textId="77777777" w:rsidR="00F90BDC" w:rsidRDefault="00F90BDC">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1965CE62" w14:textId="77777777" w:rsidR="00F90BDC" w:rsidRDefault="00F90BDC"/>
    <w:p w14:paraId="71AB40B8" w14:textId="77777777" w:rsidR="00F90BDC" w:rsidRDefault="00F90BDC">
      <w:r xmlns:w="http://schemas.openxmlformats.org/wordprocessingml/2006/main">
        <w:t xml:space="preserve">২: যাকোব ৫:১৬ "তোমালোকে সুস্থ হ'বলৈ ইজনে সিজনৰ ওচৰত তোমালোকৰ দোষ স্বীকাৰ কৰক আৰু ইজনে সিজনৰ বাবে প্ৰাৰ্থনা কৰক। এজন ধাৰ্মিক মানুহৰ উগ্ৰ প্ৰাৰ্থনাই বহুত লাভৱান হয়।"</w:t>
      </w:r>
    </w:p>
    <w:p w14:paraId="51DEB8BF" w14:textId="77777777" w:rsidR="00F90BDC" w:rsidRDefault="00F90BDC"/>
    <w:p w14:paraId="6862526C" w14:textId="77777777" w:rsidR="00F90BDC" w:rsidRDefault="00F90BDC">
      <w:r xmlns:w="http://schemas.openxmlformats.org/wordprocessingml/2006/main">
        <w:t xml:space="preserve">Mark 2:4 যেতিয়া তেওঁলোকে হেঁচা মাৰি ধৰাৰ বাবে তেওঁৰ ওচৰলৈ আহিব নোৱাৰিলে, তেতিয়া তেওঁলোকে তেওঁ থকা ঠাইৰ চালখন খুলিলে আৰু তাক ভাঙি পেলালে আৰু পক্ষাঘাতগ্ৰস্ত লোকে পৰি থকা বিচনাখন তললৈ নমাই দিলে।</w:t>
      </w:r>
    </w:p>
    <w:p w14:paraId="1F00EDAD" w14:textId="77777777" w:rsidR="00F90BDC" w:rsidRDefault="00F90BDC"/>
    <w:p w14:paraId="01AAC3AB" w14:textId="77777777" w:rsidR="00F90BDC" w:rsidRDefault="00F90BDC">
      <w:r xmlns:w="http://schemas.openxmlformats.org/wordprocessingml/2006/main">
        <w:t xml:space="preserve">যীচুৱে এজন পক্ষাঘাতগ্ৰস্ত মানুহক সুস্থ কৰিছিল, আনকি যেতিয়া লোকসকলে তেওঁৰ ওচৰলৈ যোৱাৰ পথত বাধা দিছিল।</w:t>
      </w:r>
    </w:p>
    <w:p w14:paraId="0F2124FB" w14:textId="77777777" w:rsidR="00F90BDC" w:rsidRDefault="00F90BDC"/>
    <w:p w14:paraId="05946AF6" w14:textId="77777777" w:rsidR="00F90BDC" w:rsidRDefault="00F90BDC">
      <w:r xmlns:w="http://schemas.openxmlformats.org/wordprocessingml/2006/main">
        <w:t xml:space="preserve">১/ বিশ্বাসৰ শক্তি: যীচুৱে কেনেকৈ সুস্থ কৰিবলৈ বাধা অতিক্ৰম কৰে</w:t>
      </w:r>
    </w:p>
    <w:p w14:paraId="29D80535" w14:textId="77777777" w:rsidR="00F90BDC" w:rsidRDefault="00F90BDC"/>
    <w:p w14:paraId="5F4C91AD" w14:textId="77777777" w:rsidR="00F90BDC" w:rsidRDefault="00F90BDC">
      <w:r xmlns:w="http://schemas.openxmlformats.org/wordprocessingml/2006/main">
        <w:t xml:space="preserve">২/ যীচুৰ দয়া: মানুহক য’ত আছে তাত লগ পোৱা</w:t>
      </w:r>
    </w:p>
    <w:p w14:paraId="177D885F" w14:textId="77777777" w:rsidR="00F90BDC" w:rsidRDefault="00F90BDC"/>
    <w:p w14:paraId="45E554EA" w14:textId="77777777" w:rsidR="00F90BDC" w:rsidRDefault="00F90BDC">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14:paraId="09F77BE3" w14:textId="77777777" w:rsidR="00F90BDC" w:rsidRDefault="00F90BDC"/>
    <w:p w14:paraId="76587600" w14:textId="77777777" w:rsidR="00F90BDC" w:rsidRDefault="00F90BDC">
      <w:r xmlns:w="http://schemas.openxmlformats.org/wordprocessingml/2006/main">
        <w:t xml:space="preserve">২) লূক ৫:১৭-২৬ - আৰু এদিন তেওঁ শিক্ষা দি থাকোঁতে গালীল, যিহূদিয়াৰ প্ৰতিখন নগৰৰ পৰা ওলাই অহা ফৰীচী আৰু বিধানৰ চিকিৎসকসকল বহি আছিল যিৰূচালেম, আৰু তেওঁলোকক সুস্থ কৰিবলৈ যিহোৱাৰ শক্তি উপস্থিত আছিল।</w:t>
      </w:r>
    </w:p>
    <w:p w14:paraId="3AB3C33B" w14:textId="77777777" w:rsidR="00F90BDC" w:rsidRDefault="00F90BDC"/>
    <w:p w14:paraId="1D557132" w14:textId="77777777" w:rsidR="00F90BDC" w:rsidRDefault="00F90BDC">
      <w:r xmlns:w="http://schemas.openxmlformats.org/wordprocessingml/2006/main">
        <w:t xml:space="preserve">মাৰ্ক ২:৫ যীচুৱে তেওঁলোকৰ বিশ্বাস দেখি পক্ষাঘাতগ্ৰস্তক ক’লে, “বোটা, তোমাৰ পাপ ক্ষমা কৰা হ’ল।”</w:t>
      </w:r>
    </w:p>
    <w:p w14:paraId="71E45EEE" w14:textId="77777777" w:rsidR="00F90BDC" w:rsidRDefault="00F90BDC"/>
    <w:p w14:paraId="611AD382" w14:textId="77777777" w:rsidR="00F90BDC" w:rsidRDefault="00F90BDC">
      <w:r xmlns:w="http://schemas.openxmlformats.org/wordprocessingml/2006/main">
        <w:t xml:space="preserve">যীচুৱে পক্ষাঘাতগ্ৰস্ত মানুহজনৰ ওচৰ-পাজৰৰ লোকসকলৰ বিশ্বাস দেখি তেওঁৰ পাপ ক্ষমা কৰা বুলি ক’লে।</w:t>
      </w:r>
    </w:p>
    <w:p w14:paraId="5D311697" w14:textId="77777777" w:rsidR="00F90BDC" w:rsidRDefault="00F90BDC"/>
    <w:p w14:paraId="3F3C7C11" w14:textId="77777777" w:rsidR="00F90BDC" w:rsidRDefault="00F90BDC">
      <w:r xmlns:w="http://schemas.openxmlformats.org/wordprocessingml/2006/main">
        <w:t xml:space="preserve">১/ প্ৰতিকূলতাক জয় কৰিবলৈ বিশ্বাসৰ শক্তি</w:t>
      </w:r>
    </w:p>
    <w:p w14:paraId="0E707085" w14:textId="77777777" w:rsidR="00F90BDC" w:rsidRDefault="00F90BDC"/>
    <w:p w14:paraId="0A9957B7" w14:textId="77777777" w:rsidR="00F90BDC" w:rsidRDefault="00F90BDC">
      <w:r xmlns:w="http://schemas.openxmlformats.org/wordprocessingml/2006/main">
        <w:t xml:space="preserve">২/ আমাৰ পাপ ক্ষমা কৰিবলৈ ঈশ্বৰৰ কৃপা</w:t>
      </w:r>
    </w:p>
    <w:p w14:paraId="37C6C034" w14:textId="77777777" w:rsidR="00F90BDC" w:rsidRDefault="00F90BDC"/>
    <w:p w14:paraId="5EC8519F"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5F02C95" w14:textId="77777777" w:rsidR="00F90BDC" w:rsidRDefault="00F90BDC"/>
    <w:p w14:paraId="29EB3895"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3FE6678C" w14:textId="77777777" w:rsidR="00F90BDC" w:rsidRDefault="00F90BDC"/>
    <w:p w14:paraId="051F4147" w14:textId="77777777" w:rsidR="00F90BDC" w:rsidRDefault="00F90BDC">
      <w:r xmlns:w="http://schemas.openxmlformats.org/wordprocessingml/2006/main">
        <w:t xml:space="preserve">Mark 2:6 কিন্তু তাত কিছুমান অধ্যাপক বহি আছিল আৰু তেওঁলোকৰ হৃদয়ত যুক্তি কৰিছিল।</w:t>
      </w:r>
    </w:p>
    <w:p w14:paraId="1B17E4FC" w14:textId="77777777" w:rsidR="00F90BDC" w:rsidRDefault="00F90BDC"/>
    <w:p w14:paraId="7EB8671E" w14:textId="77777777" w:rsidR="00F90BDC" w:rsidRDefault="00F90BDC">
      <w:r xmlns:w="http://schemas.openxmlformats.org/wordprocessingml/2006/main">
        <w:t xml:space="preserve">যীচুৱে অধ্যাপকসকলৰ সন্মুখত পক্ষাঘাত ৰোগত আক্ৰান্ত এজন লোকক সুস্থ কৰে।</w:t>
      </w:r>
    </w:p>
    <w:p w14:paraId="0358E65C" w14:textId="77777777" w:rsidR="00F90BDC" w:rsidRDefault="00F90BDC"/>
    <w:p w14:paraId="0489FFAA" w14:textId="77777777" w:rsidR="00F90BDC" w:rsidRDefault="00F90BDC">
      <w:r xmlns:w="http://schemas.openxmlformats.org/wordprocessingml/2006/main">
        <w:t xml:space="preserve">১/ যীচুৰ শক্তি সুস্থ আৰু পুনৰুদ্ধাৰ।</w:t>
      </w:r>
    </w:p>
    <w:p w14:paraId="3D21BEA0" w14:textId="77777777" w:rsidR="00F90BDC" w:rsidRDefault="00F90BDC"/>
    <w:p w14:paraId="529ADDDC" w14:textId="77777777" w:rsidR="00F90BDC" w:rsidRDefault="00F90BDC">
      <w:r xmlns:w="http://schemas.openxmlformats.org/wordprocessingml/2006/main">
        <w:t xml:space="preserve">২) কঠিন পৰিস্থিতিত বিশ্বাসৰ গুৰুত্ব।</w:t>
      </w:r>
    </w:p>
    <w:p w14:paraId="1A3E23AE" w14:textId="77777777" w:rsidR="00F90BDC" w:rsidRDefault="00F90BDC"/>
    <w:p w14:paraId="5CEB8D1F" w14:textId="77777777" w:rsidR="00F90BDC" w:rsidRDefault="00F90BDC">
      <w:r xmlns:w="http://schemas.openxmlformats.org/wordprocessingml/2006/main">
        <w:t xml:space="preserve">১/ মথি ৯:১-৮ - যীচুৱে পক্ষাঘাতগ্ৰস্ত মানুহক সুস্থ কৰে।</w:t>
      </w:r>
    </w:p>
    <w:p w14:paraId="5391BFF8" w14:textId="77777777" w:rsidR="00F90BDC" w:rsidRDefault="00F90BDC"/>
    <w:p w14:paraId="197E618A"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2070B9CF" w14:textId="77777777" w:rsidR="00F90BDC" w:rsidRDefault="00F90BDC"/>
    <w:p w14:paraId="1F950967" w14:textId="77777777" w:rsidR="00F90BDC" w:rsidRDefault="00F90BDC">
      <w:r xmlns:w="http://schemas.openxmlformats.org/wordprocessingml/2006/main">
        <w:t xml:space="preserve">মাৰ্ক ২:৭ এই মানুহজনে কিয় এইদৰে নিন্দা কৰে? কেৱল ঈশ্বৰৰ বাহিৰে কোনে পাপ ক্ষমা কৰিব পাৰে?</w:t>
      </w:r>
    </w:p>
    <w:p w14:paraId="339667AC" w14:textId="77777777" w:rsidR="00F90BDC" w:rsidRDefault="00F90BDC"/>
    <w:p w14:paraId="2C13EE41" w14:textId="77777777" w:rsidR="00F90BDC" w:rsidRDefault="00F90BDC">
      <w:r xmlns:w="http://schemas.openxmlformats.org/wordprocessingml/2006/main">
        <w:t xml:space="preserve">যীচুৱে এজন পক্ষাঘাতগ্ৰস্ত মানুহৰ পাপ ক্ষমা কৰি নিজৰ ঐশ্বৰিক শক্তি প্ৰদৰ্শন কৰে।</w:t>
      </w:r>
    </w:p>
    <w:p w14:paraId="13A7F301" w14:textId="77777777" w:rsidR="00F90BDC" w:rsidRDefault="00F90BDC"/>
    <w:p w14:paraId="2D223A77" w14:textId="77777777" w:rsidR="00F90BDC" w:rsidRDefault="00F90BDC">
      <w:r xmlns:w="http://schemas.openxmlformats.org/wordprocessingml/2006/main">
        <w:t xml:space="preserve">১: যীচু ঈশ্বৰ, আৰু আমাৰ পাপ ক্ষমা কৰাৰ ক্ষমতা কেৱল তেওঁৰ।</w:t>
      </w:r>
    </w:p>
    <w:p w14:paraId="1529BD8D" w14:textId="77777777" w:rsidR="00F90BDC" w:rsidRDefault="00F90BDC"/>
    <w:p w14:paraId="7D598749" w14:textId="77777777" w:rsidR="00F90BDC" w:rsidRDefault="00F90BDC">
      <w:r xmlns:w="http://schemas.openxmlformats.org/wordprocessingml/2006/main">
        <w:t xml:space="preserve">২: আমি যীচুক তেওঁ যিটো ঐশ্বৰিক সত্তা হিচাপে চিনি পাওঁ আৰু আমাৰ পাপ ক্ষমা কৰিবলৈ তেওঁৰ শক্তি গ্ৰহণ কৰা উচিত।</w:t>
      </w:r>
    </w:p>
    <w:p w14:paraId="6EA7FD25" w14:textId="77777777" w:rsidR="00F90BDC" w:rsidRDefault="00F90BDC"/>
    <w:p w14:paraId="3DA75792" w14:textId="77777777" w:rsidR="00F90BDC" w:rsidRDefault="00F90BDC">
      <w:r xmlns:w="http://schemas.openxmlformats.org/wordprocessingml/2006/main">
        <w:t xml:space="preserve">১: কলচীয়া ২:১৩-১৪ - আমি অপৰাধত মৃত হৈ থকাৰ সময়তো ঈশ্বৰে আমাক খ্ৰীষ্টৰ সৈতে জীয়াই ৰাখিছে ??আপুনি অনুগ্ৰহৰ দ্বাৰাই পৰিত্ৰাণ পাইছে।</w:t>
      </w:r>
    </w:p>
    <w:p w14:paraId="57D761DE" w14:textId="77777777" w:rsidR="00F90BDC" w:rsidRDefault="00F90BDC"/>
    <w:p w14:paraId="7CD255B7" w14:textId="77777777" w:rsidR="00F90BDC" w:rsidRDefault="00F90BDC">
      <w:r xmlns:w="http://schemas.openxmlformats.org/wordprocessingml/2006/main">
        <w:t xml:space="preserve">২: যিচয়া ৪৩:২৫ - মই, মই, যিজনে মোৰ নিজৰ কাৰণে তোমালোকৰ অপৰাধবোৰ মচি পেলায়, আৰু তোমালোকৰ পাপবোৰ আৰু স্মৰণ নকৰে।</w:t>
      </w:r>
    </w:p>
    <w:p w14:paraId="2C2F460B" w14:textId="77777777" w:rsidR="00F90BDC" w:rsidRDefault="00F90BDC"/>
    <w:p w14:paraId="2C9ED184" w14:textId="77777777" w:rsidR="00F90BDC" w:rsidRDefault="00F90BDC">
      <w:r xmlns:w="http://schemas.openxmlformats.org/wordprocessingml/2006/main">
        <w:t xml:space="preserve">Mark 2:8 যেতিয়া যীচুৱে নিজৰ আত্মাত বুজি পালে যে তেওঁলোকে নিজৰ মাজতে এনেদৰে বিবেচনা কৰিছে, তেতিয়া </w:t>
      </w:r>
      <w:r xmlns:w="http://schemas.openxmlformats.org/wordprocessingml/2006/main">
        <w:lastRenderedPageBreak xmlns:w="http://schemas.openxmlformats.org/wordprocessingml/2006/main"/>
      </w:r>
      <w:r xmlns:w="http://schemas.openxmlformats.org/wordprocessingml/2006/main">
        <w:t xml:space="preserve">তেওঁ তেওঁলোকক ক’লে, “তোমালোকে কিয় এই কথাবোৰ তোমালোকৰ হৃদয়ত বিবেচনা কৰিছা?</w:t>
      </w:r>
    </w:p>
    <w:p w14:paraId="63D86D4C" w14:textId="77777777" w:rsidR="00F90BDC" w:rsidRDefault="00F90BDC"/>
    <w:p w14:paraId="00E5ED3B" w14:textId="77777777" w:rsidR="00F90BDC" w:rsidRDefault="00F90BDC">
      <w:r xmlns:w="http://schemas.openxmlformats.org/wordprocessingml/2006/main">
        <w:t xml:space="preserve">মাৰ্ক ২:৮ পদৰ অংশটোৱে প্ৰকাশ কৰে যে যীচুৱে লোকসকলৰ চিন্তাধাৰাৰ বিষয়ে সচেতন আছিল আৰু তেওঁলোকৰ যুক্তিৰ ওপৰত প্ৰশ্ন উত্থাপন কৰিছিল।</w:t>
      </w:r>
    </w:p>
    <w:p w14:paraId="0FCAA423" w14:textId="77777777" w:rsidR="00F90BDC" w:rsidRDefault="00F90BDC"/>
    <w:p w14:paraId="6C0792ED" w14:textId="77777777" w:rsidR="00F90BDC" w:rsidRDefault="00F90BDC">
      <w:r xmlns:w="http://schemas.openxmlformats.org/wordprocessingml/2006/main">
        <w:t xml:space="preserve">১/ যীচুৱে আমাৰ চিন্তাবোৰ জানে - মথি ১২:২৫</w:t>
      </w:r>
    </w:p>
    <w:p w14:paraId="799C8CFC" w14:textId="77777777" w:rsidR="00F90BDC" w:rsidRDefault="00F90BDC"/>
    <w:p w14:paraId="05D9A3F3" w14:textId="77777777" w:rsidR="00F90BDC" w:rsidRDefault="00F90BDC">
      <w:r xmlns:w="http://schemas.openxmlformats.org/wordprocessingml/2006/main">
        <w:t xml:space="preserve">২/ আমি কেনেকৈ ভাবো সেয়া গুৰুত্বপূৰ্ণ - হিতোপদেশ ২৩:৭</w:t>
      </w:r>
    </w:p>
    <w:p w14:paraId="09735342" w14:textId="77777777" w:rsidR="00F90BDC" w:rsidRDefault="00F90BDC"/>
    <w:p w14:paraId="284DC460" w14:textId="77777777" w:rsidR="00F90BDC" w:rsidRDefault="00F90BDC">
      <w:r xmlns:w="http://schemas.openxmlformats.org/wordprocessingml/2006/main">
        <w:t xml:space="preserve">১) মথি ১২:২৫ - "যীচুৱে তেওঁলোকৰ চিন্তাবোৰ জানি তেওঁলোকক ক'লে, নিজৰ বিৰুদ্ধে বিভাজিত হোৱা প্ৰতিখন ৰাজ্য ধ্বংস কৰা হয়; আৰু নিজৰ বিৰুদ্ধে বিভাজিত হোৱা প্ৰতিখন নগৰ বা ঘৰ থিয় নহ'ব।"</w:t>
      </w:r>
    </w:p>
    <w:p w14:paraId="4A734F98" w14:textId="77777777" w:rsidR="00F90BDC" w:rsidRDefault="00F90BDC"/>
    <w:p w14:paraId="44C16750" w14:textId="77777777" w:rsidR="00F90BDC" w:rsidRDefault="00F90BDC">
      <w:r xmlns:w="http://schemas.openxmlformats.org/wordprocessingml/2006/main">
        <w:t xml:space="preserve">২) হিতোপদেশ ২৩:৭ - "কিয়নো তেওঁ যেনেকৈ নিজৰ হৃদয়ত চিন্তা কৰে, তেনেকৈয়ে হয়: তেওঁ আপোনাক কৈছে, খাওক আৰু পান কৰক; কিন্তু তেওঁৰ হৃদয় তোমাৰ লগত নাই।"</w:t>
      </w:r>
    </w:p>
    <w:p w14:paraId="4AA553E2" w14:textId="77777777" w:rsidR="00F90BDC" w:rsidRDefault="00F90BDC"/>
    <w:p w14:paraId="438FED8D" w14:textId="77777777" w:rsidR="00F90BDC" w:rsidRDefault="00F90BDC">
      <w:r xmlns:w="http://schemas.openxmlformats.org/wordprocessingml/2006/main">
        <w:t xml:space="preserve">মাৰ্ক ২:৯ পক্ষাঘাতগ্ৰস্তক কোৱা সহজ হ’বনে, তোমাৰ পাপ ক্ষমা কৰা হ’ল; নে ক’ব, “উঠা, তোমাৰ বিচনাখন তুলি লৈ খোজ কাঢ়ি যোৱা?”</w:t>
      </w:r>
    </w:p>
    <w:p w14:paraId="03991C02" w14:textId="77777777" w:rsidR="00F90BDC" w:rsidRDefault="00F90BDC"/>
    <w:p w14:paraId="23D42DC7" w14:textId="77777777" w:rsidR="00F90BDC" w:rsidRDefault="00F90BDC">
      <w:r xmlns:w="http://schemas.openxmlformats.org/wordprocessingml/2006/main">
        <w:t xml:space="preserve">যীচুৱে ভিৰক প্ৰত্যাহ্বান জনাইছে যে কোনটো অধিক কঠিন: পাপ ক্ষমা কৰা বা ৰোগীক সুস্থ কৰা।</w:t>
      </w:r>
    </w:p>
    <w:p w14:paraId="1DECF5D9" w14:textId="77777777" w:rsidR="00F90BDC" w:rsidRDefault="00F90BDC"/>
    <w:p w14:paraId="26A05568" w14:textId="77777777" w:rsidR="00F90BDC" w:rsidRDefault="00F90BDC">
      <w:r xmlns:w="http://schemas.openxmlformats.org/wordprocessingml/2006/main">
        <w:t xml:space="preserve">১/ ক্ষমাৰ শক্তি: যীচুৰ ক্ষমাৰ অলৌকিকতাই আমাৰ জীৱন কেনেকৈ পৰিৱৰ্তন কৰিব পাৰে</w:t>
      </w:r>
    </w:p>
    <w:p w14:paraId="6FF94CDF" w14:textId="77777777" w:rsidR="00F90BDC" w:rsidRDefault="00F90BDC"/>
    <w:p w14:paraId="4A06FBE6" w14:textId="77777777" w:rsidR="00F90BDC" w:rsidRDefault="00F90BDC">
      <w:r xmlns:w="http://schemas.openxmlformats.org/wordprocessingml/2006/main">
        <w:t xml:space="preserve">২/ ঈশ্বৰীয় অলৌকিকতা: যীচুৰ অলৌকিক নিৰাময়ৰ আঁৰৰ অৰ্থ বুজি পোৱা</w:t>
      </w:r>
    </w:p>
    <w:p w14:paraId="08FA8E2F" w14:textId="77777777" w:rsidR="00F90BDC" w:rsidRDefault="00F90BDC"/>
    <w:p w14:paraId="0F2D5C92" w14:textId="77777777" w:rsidR="00F90BDC" w:rsidRDefault="00F90BDC">
      <w:r xmlns:w="http://schemas.openxmlformats.org/wordprocessingml/2006/main">
        <w:t xml:space="preserve">১/ লূক ৫:২০-২৪ - যীচুৱে এজন পক্ষাঘাতগ্ৰস্ত মানুহক সুস্থ কৰি তেওঁৰ পাপ ক্ষমা কৰে</w:t>
      </w:r>
    </w:p>
    <w:p w14:paraId="5A45090E" w14:textId="77777777" w:rsidR="00F90BDC" w:rsidRDefault="00F90BDC"/>
    <w:p w14:paraId="25794AE2" w14:textId="77777777" w:rsidR="00F90BDC" w:rsidRDefault="00F90BDC">
      <w:r xmlns:w="http://schemas.openxmlformats.org/wordprocessingml/2006/main">
        <w:t xml:space="preserve">২/ মথি ২১:২১-২২ - যীচুৱে এটা ডিমৰু গছ সুস্থ কৰি বিশ্বাস আৰু ক্ষমাৰ বিষয়ে শিকাইছে</w:t>
      </w:r>
    </w:p>
    <w:p w14:paraId="393A900D" w14:textId="77777777" w:rsidR="00F90BDC" w:rsidRDefault="00F90BDC"/>
    <w:p w14:paraId="16B5154C" w14:textId="77777777" w:rsidR="00F90BDC" w:rsidRDefault="00F90BDC">
      <w:r xmlns:w="http://schemas.openxmlformats.org/wordprocessingml/2006/main">
        <w:t xml:space="preserve">মাৰ্ক ২:১০ কিন্তু তোমালোকে জানিবা যে, মানুহৰ পুত্ৰৰ পাপ ক্ষমা কৰিবলৈ পৃথিৱীত ক্ষমতা আছে।</w:t>
      </w:r>
    </w:p>
    <w:p w14:paraId="3BFEBE88" w14:textId="77777777" w:rsidR="00F90BDC" w:rsidRDefault="00F90BDC"/>
    <w:p w14:paraId="36E02A8B" w14:textId="77777777" w:rsidR="00F90BDC" w:rsidRDefault="00F90BDC">
      <w:r xmlns:w="http://schemas.openxmlformats.org/wordprocessingml/2006/main">
        <w:t xml:space="preserve">যীচুৱে এজন মানুহৰ পক্ষাঘাত ৰোগ সুস্থ কৰি পাপ ক্ষমা কৰিবলৈ নিজৰ কৰ্তৃত্ব প্ৰদৰ্শন কৰিছিল।</w:t>
      </w:r>
    </w:p>
    <w:p w14:paraId="50CCE6BE" w14:textId="77777777" w:rsidR="00F90BDC" w:rsidRDefault="00F90BDC"/>
    <w:p w14:paraId="5FBCF577" w14:textId="77777777" w:rsidR="00F90BDC" w:rsidRDefault="00F90BDC">
      <w:r xmlns:w="http://schemas.openxmlformats.org/wordprocessingml/2006/main">
        <w:t xml:space="preserve">১: যীচুৱেই হৈছে নিৰাময় আৰু ক্ষমাৰ চূড়ান্ত উৎস।</w:t>
      </w:r>
    </w:p>
    <w:p w14:paraId="6F21CC64" w14:textId="77777777" w:rsidR="00F90BDC" w:rsidRDefault="00F90BDC"/>
    <w:p w14:paraId="7EAB0352" w14:textId="77777777" w:rsidR="00F90BDC" w:rsidRDefault="00F90BDC">
      <w:r xmlns:w="http://schemas.openxmlformats.org/wordprocessingml/2006/main">
        <w:t xml:space="preserve">২: যীচু আৰু তেওঁৰ ক্ষমা আৰু সুস্থ কৰাৰ ক্ষমতাত বিশ্বাস কৰক।</w:t>
      </w:r>
    </w:p>
    <w:p w14:paraId="01AB6FAE" w14:textId="77777777" w:rsidR="00F90BDC" w:rsidRDefault="00F90BDC"/>
    <w:p w14:paraId="28E828AD"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6D6D2CBE" w14:textId="77777777" w:rsidR="00F90BDC" w:rsidRDefault="00F90BDC"/>
    <w:p w14:paraId="105A7933" w14:textId="77777777" w:rsidR="00F90BDC" w:rsidRDefault="00F90BDC">
      <w:r xmlns:w="http://schemas.openxmlformats.org/wordprocessingml/2006/main">
        <w:t xml:space="preserve">২: যাকোব ৫:১৫ - আৰু বিশ্বাসত কৰা প্ৰাৰ্থনাই ৰোগীজনক সুস্থ কৰিব; যিহোৱাই তেওঁলোকক উত্থাপন কৰিব। যদি তেওঁলোকে পাপ কৰিছে, তেন্তে তেওঁলোকক ক্ষমা কৰা হ’ব।</w:t>
      </w:r>
    </w:p>
    <w:p w14:paraId="79E85CE2" w14:textId="77777777" w:rsidR="00F90BDC" w:rsidRDefault="00F90BDC"/>
    <w:p w14:paraId="6240559E" w14:textId="77777777" w:rsidR="00F90BDC" w:rsidRDefault="00F90BDC">
      <w:r xmlns:w="http://schemas.openxmlformats.org/wordprocessingml/2006/main">
        <w:t xml:space="preserve">মাৰ্ক ২:১১ মই তোমাক কওঁ, উঠি তোমাৰ বিচনাখন তুলি তোমাৰ ঘৰলৈ যোৱা।</w:t>
      </w:r>
    </w:p>
    <w:p w14:paraId="592170A1" w14:textId="77777777" w:rsidR="00F90BDC" w:rsidRDefault="00F90BDC"/>
    <w:p w14:paraId="72EAAF58" w14:textId="77777777" w:rsidR="00F90BDC" w:rsidRDefault="00F90BDC">
      <w:r xmlns:w="http://schemas.openxmlformats.org/wordprocessingml/2006/main">
        <w:t xml:space="preserve">যীচুৱে এজন পক্ষাঘাতগ্ৰস্ত লোকক সুস্থ কৰি তেওঁৰ বিচনাখন তুলি ঘৰলৈ যাবলৈ কয়।</w:t>
      </w:r>
    </w:p>
    <w:p w14:paraId="3055C186" w14:textId="77777777" w:rsidR="00F90BDC" w:rsidRDefault="00F90BDC"/>
    <w:p w14:paraId="64EE0393" w14:textId="77777777" w:rsidR="00F90BDC" w:rsidRDefault="00F90BDC">
      <w:r xmlns:w="http://schemas.openxmlformats.org/wordprocessingml/2006/main">
        <w:t xml:space="preserve">১/ "ঈশ্বৰৰ অলৌকিকতা: বিশ্বাসৰ শক্তি"।</w:t>
      </w:r>
    </w:p>
    <w:p w14:paraId="1A0C0CB3" w14:textId="77777777" w:rsidR="00F90BDC" w:rsidRDefault="00F90BDC"/>
    <w:p w14:paraId="5B4FF0E3" w14:textId="77777777" w:rsidR="00F90BDC" w:rsidRDefault="00F90BDC">
      <w:r xmlns:w="http://schemas.openxmlformats.org/wordprocessingml/2006/main">
        <w:t xml:space="preserve">২/ "আগলৈ যোৱাৰ ক্ষমতা: আমাৰ বোজা লোৱা"।</w:t>
      </w:r>
    </w:p>
    <w:p w14:paraId="24D927B5" w14:textId="77777777" w:rsidR="00F90BDC" w:rsidRDefault="00F90BDC"/>
    <w:p w14:paraId="39D50C2B" w14:textId="77777777" w:rsidR="00F90BDC" w:rsidRDefault="00F90BDC">
      <w:r xmlns:w="http://schemas.openxmlformats.org/wordprocessingml/2006/main">
        <w:t xml:space="preserve">১/ যিচয়া ৩৫:৩-৬ - দুৰ্বলসকলক শক্তিশালী কৰা</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৩:২০ - আমাৰ ভিতৰত কাম কৰা ঈশ্বৰৰ শক্তি</w:t>
      </w:r>
    </w:p>
    <w:p w14:paraId="12079078" w14:textId="77777777" w:rsidR="00F90BDC" w:rsidRDefault="00F90BDC"/>
    <w:p w14:paraId="473E14A6" w14:textId="77777777" w:rsidR="00F90BDC" w:rsidRDefault="00F90BDC">
      <w:r xmlns:w="http://schemas.openxmlformats.org/wordprocessingml/2006/main">
        <w:t xml:space="preserve">Mark 2:12 তেতিয়া তেওঁ উঠি বিচনাখন তুলি লৈ সকলোৰে আগত ওলাই গ’ল; ইমানেই তেওঁলোক সকলোৱে আচৰিত হৈ ঈশ্বৰৰ মহিমা কৰি ক’লে, “আমি কেতিয়াও এনেদৰে দেখা নাছিলো।”</w:t>
      </w:r>
    </w:p>
    <w:p w14:paraId="33AB01F7" w14:textId="77777777" w:rsidR="00F90BDC" w:rsidRDefault="00F90BDC"/>
    <w:p w14:paraId="42773C85" w14:textId="77777777" w:rsidR="00F90BDC" w:rsidRDefault="00F90BDC">
      <w:r xmlns:w="http://schemas.openxmlformats.org/wordprocessingml/2006/main">
        <w:t xml:space="preserve">যীচুৱে এজন পক্ষাঘাতগ্ৰস্ত মানুহক সুস্থ কৰি লোকসকলক তেওঁৰ শক্তি আৰু মহিমা দেখুৱাইছিল, যিসকলে ভয়তে ঈশ্বৰৰ প্ৰশংসা কৰিছিল।</w:t>
      </w:r>
    </w:p>
    <w:p w14:paraId="73598158" w14:textId="77777777" w:rsidR="00F90BDC" w:rsidRDefault="00F90BDC"/>
    <w:p w14:paraId="4BC414AA" w14:textId="77777777" w:rsidR="00F90BDC" w:rsidRDefault="00F90BDC">
      <w:r xmlns:w="http://schemas.openxmlformats.org/wordprocessingml/2006/main">
        <w:t xml:space="preserve">১: যীচুৱে সদায় আমাৰ লগত থাকে, নিৰাময় আৰু আশা প্ৰদান কৰিবলৈ সাজু।</w:t>
      </w:r>
    </w:p>
    <w:p w14:paraId="3C5995CD" w14:textId="77777777" w:rsidR="00F90BDC" w:rsidRDefault="00F90BDC"/>
    <w:p w14:paraId="53D49D5B" w14:textId="77777777" w:rsidR="00F90BDC" w:rsidRDefault="00F90BDC">
      <w:r xmlns:w="http://schemas.openxmlformats.org/wordprocessingml/2006/main">
        <w:t xml:space="preserve">২: আমাৰ জীৱনক সুস্থ আৰু পৰিৱৰ্তন কৰিবলৈ যীচুৰ শক্তিত বিশ্বাস কৰক।</w:t>
      </w:r>
    </w:p>
    <w:p w14:paraId="1EA59BA1" w14:textId="77777777" w:rsidR="00F90BDC" w:rsidRDefault="00F90BDC"/>
    <w:p w14:paraId="525034B9" w14:textId="77777777" w:rsidR="00F90BDC" w:rsidRDefault="00F90BDC">
      <w:r xmlns:w="http://schemas.openxmlformats.org/wordprocessingml/2006/main">
        <w:t xml:space="preserve">১: যিৰিমিয়া ৩৩:৬ ? </w:t>
      </w:r>
      <w:r xmlns:w="http://schemas.openxmlformats.org/wordprocessingml/2006/main">
        <w:rPr>
          <w:rFonts w:ascii="맑은 고딕 Semilight" w:hAnsi="맑은 고딕 Semilight"/>
        </w:rPr>
        <w:t xml:space="preserve">쏝 </w:t>
      </w:r>
      <w:r xmlns:w="http://schemas.openxmlformats.org/wordprocessingml/2006/main">
        <w:t xml:space="preserve">ehold, মই ইয়াক স্বাস্থ্য আৰু নিৰাময় আনিম, আৰু মই তেওঁলোকক সুস্থ কৰিম, আৰু তেওঁলোকক শান্তি আৰু সত্যৰ প্ৰচুৰতা প্ৰকাশ কৰিম।??</w:t>
      </w:r>
    </w:p>
    <w:p w14:paraId="6A0370C0" w14:textId="77777777" w:rsidR="00F90BDC" w:rsidRDefault="00F90BDC"/>
    <w:p w14:paraId="210963E6" w14:textId="77777777" w:rsidR="00F90BDC" w:rsidRDefault="00F90BDC">
      <w:r xmlns:w="http://schemas.openxmlformats.org/wordprocessingml/2006/main">
        <w:t xml:space="preserve">২: মথি ৮:১৭ ? </w:t>
      </w:r>
      <w:r xmlns:w="http://schemas.openxmlformats.org/wordprocessingml/2006/main">
        <w:rPr>
          <w:rFonts w:ascii="맑은 고딕 Semilight" w:hAnsi="맑은 고딕 Semilight"/>
        </w:rPr>
        <w:t xml:space="preserve">쏷 </w:t>
      </w:r>
      <w:r xmlns:w="http://schemas.openxmlformats.org/wordprocessingml/2006/main">
        <w:t xml:space="preserve">hat ই পূৰণ হ'ব পাৰে যিটো ভাববাদী যিচয়াই কৈছিল, তেওঁ নিজেই আমাৰ দুৰ্বলতা ল'লে আৰু আমাৰ বেমাৰবোৰ বহন কৰিলে।??</w:t>
      </w:r>
    </w:p>
    <w:p w14:paraId="004A227C" w14:textId="77777777" w:rsidR="00F90BDC" w:rsidRDefault="00F90BDC"/>
    <w:p w14:paraId="37199DCE" w14:textId="77777777" w:rsidR="00F90BDC" w:rsidRDefault="00F90BDC">
      <w:r xmlns:w="http://schemas.openxmlformats.org/wordprocessingml/2006/main">
        <w:t xml:space="preserve">মাৰ্ক ২:১৩ আৰু তেওঁ পুনৰ সাগৰৰ পাৰলৈ ওলাই গ’ল; সকলো লোকে তেওঁৰ ওচৰলৈ আহি তেওঁ তেওঁলোকক শিক্ষা দিলে।</w:t>
      </w:r>
    </w:p>
    <w:p w14:paraId="6CC7A880" w14:textId="77777777" w:rsidR="00F90BDC" w:rsidRDefault="00F90BDC"/>
    <w:p w14:paraId="4298155C" w14:textId="77777777" w:rsidR="00F90BDC" w:rsidRDefault="00F90BDC">
      <w:r xmlns:w="http://schemas.openxmlformats.org/wordprocessingml/2006/main">
        <w:t xml:space="preserve">যীচুৱে সাগৰৰ পাৰত শিক্ষা দিছিল, যাৰ ফলত এক বৃহৎ লোকক আকৰ্ষণ কৰিছিল।</w:t>
      </w:r>
    </w:p>
    <w:p w14:paraId="5F7842C3" w14:textId="77777777" w:rsidR="00F90BDC" w:rsidRDefault="00F90BDC"/>
    <w:p w14:paraId="23A6129A" w14:textId="77777777" w:rsidR="00F90BDC" w:rsidRDefault="00F90BDC">
      <w:r xmlns:w="http://schemas.openxmlformats.org/wordprocessingml/2006/main">
        <w:t xml:space="preserve">১/ যীচুৰ শিক্ষাৰ শক্তি: প্ৰভুৰ শিক্ষা শৈলী পৰীক্ষা কৰা</w:t>
      </w:r>
    </w:p>
    <w:p w14:paraId="352456AB" w14:textId="77777777" w:rsidR="00F90BDC" w:rsidRDefault="00F90BDC"/>
    <w:p w14:paraId="4E1DA4DA" w14:textId="77777777" w:rsidR="00F90BDC" w:rsidRDefault="00F90BDC">
      <w:r xmlns:w="http://schemas.openxmlformats.org/wordprocessingml/2006/main">
        <w:t xml:space="preserve">২/ যীচুৰ ওচৰলৈ আকৰ্ষণ কৰা: যীচুৰ বাক্যই ভিৰ আকৰ্ষণ কৰিবলৈ শক্তি</w:t>
      </w:r>
    </w:p>
    <w:p w14:paraId="624A2B04" w14:textId="77777777" w:rsidR="00F90BDC" w:rsidRDefault="00F90BDC"/>
    <w:p w14:paraId="526120E7" w14:textId="77777777" w:rsidR="00F90BDC" w:rsidRDefault="00F90BDC">
      <w:r xmlns:w="http://schemas.openxmlformats.org/wordprocessingml/2006/main">
        <w:t xml:space="preserve">১.মথি ৫:১-২ - "তেতিয়া জনসমাগম দেখি তেওঁ এটা পৰ্বতলৈ উঠি গ'ল; আৰু তেওঁক থিয় হোৱাৰ পিছত </w:t>
      </w:r>
      <w:r xmlns:w="http://schemas.openxmlformats.org/wordprocessingml/2006/main">
        <w:lastRenderedPageBreak xmlns:w="http://schemas.openxmlformats.org/wordprocessingml/2006/main"/>
      </w:r>
      <w:r xmlns:w="http://schemas.openxmlformats.org/wordprocessingml/2006/main">
        <w:t xml:space="preserve">তেওঁৰ শিষ্যসকলে তেওঁৰ ওচৰলৈ আহিল; আৰু তেওঁ মুখ মেলি তেওঁলোকক শিকাই ক'লে..."</w:t>
      </w:r>
    </w:p>
    <w:p w14:paraId="73381FB2" w14:textId="77777777" w:rsidR="00F90BDC" w:rsidRDefault="00F90BDC"/>
    <w:p w14:paraId="4B24F171" w14:textId="77777777" w:rsidR="00F90BDC" w:rsidRDefault="00F90BDC">
      <w:r xmlns:w="http://schemas.openxmlformats.org/wordprocessingml/2006/main">
        <w:t xml:space="preserve">২) যোহন ৬:৬০-৬৩ - "তেতিয়া তেওঁৰ শিষ্যসকলৰ বহুতেই এই কথা শুনি ক'লে, "এইটো কঠিন কথা; কোনে শুনিব পাৰে? যেতিয়া যীচুৱে নিজৰ মাজতে জানিলে যে তেওঁৰ শিষ্যসকলে এই বিষয়ে গুণগুণাইছে, তেতিয়া তেওঁ ক'লে।" তেওঁলোকক, 'এইটোৱে তোমালোকক আঘাত দিয়েনে?' জীৱন হয়।"</w:t>
      </w:r>
    </w:p>
    <w:p w14:paraId="634F469A" w14:textId="77777777" w:rsidR="00F90BDC" w:rsidRDefault="00F90BDC"/>
    <w:p w14:paraId="735477E1" w14:textId="77777777" w:rsidR="00F90BDC" w:rsidRDefault="00F90BDC">
      <w:r xmlns:w="http://schemas.openxmlformats.org/wordprocessingml/2006/main">
        <w:t xml:space="preserve">Mark 2:14 তাৰ পাছত তেওঁ আলফাইৰ পুত্ৰ লেবীক শুল্ক লোৱাৰ ঠাইত বহি থকা দেখি তেওঁক ক’লে, “মোৰ পিছে পিছে যোৱা।” আৰু তেওঁ উঠি তেওঁৰ পিছে পিছে গ’ল।</w:t>
      </w:r>
    </w:p>
    <w:p w14:paraId="0A87EF33" w14:textId="77777777" w:rsidR="00F90BDC" w:rsidRDefault="00F90BDC"/>
    <w:p w14:paraId="1BF01FC4" w14:textId="77777777" w:rsidR="00F90BDC" w:rsidRDefault="00F90BDC">
      <w:r xmlns:w="http://schemas.openxmlformats.org/wordprocessingml/2006/main">
        <w:t xml:space="preserve">যীচুৱে লেবীক তেওঁৰ পিছে পিছে যাবলৈ মাতিছিল আৰু তেওঁ আজ্ঞা পালন কৰিছিল।</w:t>
      </w:r>
    </w:p>
    <w:p w14:paraId="65FF6A6F" w14:textId="77777777" w:rsidR="00F90BDC" w:rsidRDefault="00F90BDC"/>
    <w:p w14:paraId="12A30210" w14:textId="77777777" w:rsidR="00F90BDC" w:rsidRDefault="00F90BDC">
      <w:r xmlns:w="http://schemas.openxmlformats.org/wordprocessingml/2006/main">
        <w:t xml:space="preserve">১/ খ্ৰীষ্টৰ আহ্বানৰ আজ্ঞা পালনৰ গুৰুত্ব।</w:t>
      </w:r>
    </w:p>
    <w:p w14:paraId="1292DC35" w14:textId="77777777" w:rsidR="00F90BDC" w:rsidRDefault="00F90BDC"/>
    <w:p w14:paraId="2716A02B" w14:textId="77777777" w:rsidR="00F90BDC" w:rsidRDefault="00F90BDC">
      <w:r xmlns:w="http://schemas.openxmlformats.org/wordprocessingml/2006/main">
        <w:t xml:space="preserve">২/ যীচুৰ আমন্ত্ৰণৰ শক্তি।</w:t>
      </w:r>
    </w:p>
    <w:p w14:paraId="2A0B4CF7" w14:textId="77777777" w:rsidR="00F90BDC" w:rsidRDefault="00F90BDC"/>
    <w:p w14:paraId="0E94742E" w14:textId="77777777" w:rsidR="00F90BDC" w:rsidRDefault="00F90BDC">
      <w:r xmlns:w="http://schemas.openxmlformats.org/wordprocessingml/2006/main">
        <w:t xml:space="preserve">১/ ৰোমীয়া ১২:১-২ - গতিকে, ভাই-ভনীসকল, ঈশ্বৰৰ দৃষ্টিত মই আপোনালোকক অনুৰোধ কৰিছো? </w:t>
      </w:r>
      <w:r xmlns:w="http://schemas.openxmlformats.org/wordprocessingml/2006/main">
        <w:rPr>
          <w:rFonts w:ascii="맑은 고딕 Semilight" w:hAnsi="맑은 고딕 Semilight"/>
        </w:rPr>
        <w:t xml:space="preserve">셲 </w:t>
      </w:r>
      <w:r xmlns:w="http://schemas.openxmlformats.org/wordprocessingml/2006/main">
        <w:t xml:space="preserve">দয়া, আপোনাৰ শৰীৰক জীৱন্ত বলিদান হিচাপে আগবঢ়াবলৈ, পবিত্ৰ আৰু ঈশ্বৰক সন্তুষ্ট? </w:t>
      </w:r>
      <w:r xmlns:w="http://schemas.openxmlformats.org/wordprocessingml/2006/main">
        <w:rPr>
          <w:rFonts w:ascii="맑은 고딕 Semilight" w:hAnsi="맑은 고딕 Semilight"/>
        </w:rPr>
        <w:t xml:space="preserve">봳 </w:t>
      </w:r>
      <w:r xmlns:w="http://schemas.openxmlformats.org/wordprocessingml/2006/main">
        <w:t xml:space="preserve">তেওঁৰ আপোনাৰ সত্য আৰু সঠিক পূজা। এই জগতৰ আৰ্হিৰ লগত খাপ নাখাব, বৰঞ্চ মনৰ নবীকৰণৰ দ্বাৰা ৰূপান্তৰিত হওক। তেতিয়া আপুনি পৰীক্ষা কৰি অনুমোদন কৰিব পাৰিব যে ঈশ্বৰ কি? </w:t>
      </w:r>
      <w:r xmlns:w="http://schemas.openxmlformats.org/wordprocessingml/2006/main">
        <w:rPr>
          <w:rFonts w:ascii="맑은 고딕 Semilight" w:hAnsi="맑은 고딕 Semilight"/>
        </w:rPr>
        <w:t xml:space="preserve">셲 </w:t>
      </w:r>
      <w:r xmlns:w="http://schemas.openxmlformats.org/wordprocessingml/2006/main">
        <w:t xml:space="preserve">ইচ্ছা হয়? </w:t>
      </w:r>
      <w:r xmlns:w="http://schemas.openxmlformats.org/wordprocessingml/2006/main">
        <w:rPr>
          <w:rFonts w:ascii="맑은 고딕 Semilight" w:hAnsi="맑은 고딕 Semilight"/>
        </w:rPr>
        <w:t xml:space="preserve">봦 </w:t>
      </w:r>
      <w:r xmlns:w="http://schemas.openxmlformats.org/wordprocessingml/2006/main">
        <w:t xml:space="preserve">হৈছে ভাল, আনন্দদায়ক আৰু নিখুঁত ইচ্ছাশক্তি।</w:t>
      </w:r>
    </w:p>
    <w:p w14:paraId="7039B105" w14:textId="77777777" w:rsidR="00F90BDC" w:rsidRDefault="00F90BDC"/>
    <w:p w14:paraId="70490260" w14:textId="77777777" w:rsidR="00F90BDC" w:rsidRDefault="00F90BDC">
      <w:r xmlns:w="http://schemas.openxmlformats.org/wordprocessingml/2006/main">
        <w:t xml:space="preserve">২/ মথি ৪:১৯ - যীচুৱে তেওঁলোকক ক’লে, ? </w:t>
      </w:r>
      <w:r xmlns:w="http://schemas.openxmlformats.org/wordprocessingml/2006/main">
        <w:rPr>
          <w:rFonts w:ascii="맑은 고딕 Semilight" w:hAnsi="맑은 고딕 Semilight"/>
        </w:rPr>
        <w:t xml:space="preserve">쏞 </w:t>
      </w:r>
      <w:r xmlns:w="http://schemas.openxmlformats.org/wordprocessingml/2006/main">
        <w:t xml:space="preserve">ome, মোৰ পিছে পিছে, মই তোমাক মানুহৰ মাছমৰীয়া কৰিম।??</w:t>
      </w:r>
    </w:p>
    <w:p w14:paraId="3BED1CEE" w14:textId="77777777" w:rsidR="00F90BDC" w:rsidRDefault="00F90BDC"/>
    <w:p w14:paraId="127B9A46" w14:textId="77777777" w:rsidR="00F90BDC" w:rsidRDefault="00F90BDC">
      <w:r xmlns:w="http://schemas.openxmlformats.org/wordprocessingml/2006/main">
        <w:t xml:space="preserve">Mark 2:15 যীচুৱে নিজৰ ঘৰত আহাৰ গ্ৰহণ কৰি বহি থাকোঁতে, বহুতো কৰ লোৱা আৰু পাপীও যীচু আৰু তেওঁৰ শিষ্যসকলৰ লগত একেলগে বহি আছিল;</w:t>
      </w:r>
    </w:p>
    <w:p w14:paraId="2ADA31AB" w14:textId="77777777" w:rsidR="00F90BDC" w:rsidRDefault="00F90BDC"/>
    <w:p w14:paraId="0FB0367B" w14:textId="77777777" w:rsidR="00F90BDC" w:rsidRDefault="00F90BDC">
      <w:r xmlns:w="http://schemas.openxmlformats.org/wordprocessingml/2006/main">
        <w:t xml:space="preserve">যীচুৱে পাপীসকলক সঙ্গীত্বৰ বাবে নিজৰ ঘৰত আদৰি লৈছিল।</w:t>
      </w:r>
    </w:p>
    <w:p w14:paraId="7626B97D" w14:textId="77777777" w:rsidR="00F90BDC" w:rsidRDefault="00F90BDC"/>
    <w:p w14:paraId="46A6E214" w14:textId="77777777" w:rsidR="00F90BDC" w:rsidRDefault="00F90BDC">
      <w:r xmlns:w="http://schemas.openxmlformats.org/wordprocessingml/2006/main">
        <w:t xml:space="preserve">১: যীচুৱে পাপীক আদৰি লোৱা আৰু গ্ৰহণ কৰাৰ আদৰ্শ।</w:t>
      </w:r>
    </w:p>
    <w:p w14:paraId="0B3BE1E0" w14:textId="77777777" w:rsidR="00F90BDC" w:rsidRDefault="00F90BDC"/>
    <w:p w14:paraId="1355023A" w14:textId="77777777" w:rsidR="00F90BDC" w:rsidRDefault="00F90BDC">
      <w:r xmlns:w="http://schemas.openxmlformats.org/wordprocessingml/2006/main">
        <w:t xml:space="preserve">২: যীচুৱে সকলোৰে প্ৰতি থকা নিঃচৰ্ত প্ৰেম।</w:t>
      </w:r>
    </w:p>
    <w:p w14:paraId="3F433939" w14:textId="77777777" w:rsidR="00F90BDC" w:rsidRDefault="00F90BDC"/>
    <w:p w14:paraId="10F7047F" w14:textId="77777777" w:rsidR="00F90BDC" w:rsidRDefault="00F90BDC">
      <w:r xmlns:w="http://schemas.openxmlformats.org/wordprocessingml/2006/main">
        <w:t xml:space="preserve">১: লূক ৫:৩১-৩২ - যীচুৱে তেওঁলোকক উত্তৰ দিলে, "সুস্থ লোকক চিকিৎসকৰ প্ৰয়োজন নহয়, কিন্তু ৰোগীকহে লাগে। মই ধাৰ্মিকসকলক মাতিবলৈ অহা নাই, কিন্তু পাপীসকলক অনুতাপ কৰিবলৈ আহিছো।"</w:t>
      </w:r>
    </w:p>
    <w:p w14:paraId="6F7425DF" w14:textId="77777777" w:rsidR="00F90BDC" w:rsidRDefault="00F90BDC"/>
    <w:p w14:paraId="55DDBC85" w14:textId="77777777" w:rsidR="00F90BDC" w:rsidRDefault="00F90BDC">
      <w:r xmlns:w="http://schemas.openxmlformats.org/wordprocessingml/2006/main">
        <w:t xml:space="preserve">২: যোহন ৮:১-১১ - যীচুৱে জলপানৰ পৰ্বতলৈ গ’ল। ৰাতিপুৱাই তেওঁ পুনৰ মন্দিৰলৈ আহিল। সকলো লোক তেওঁৰ ওচৰলৈ আহিল আৰু তেওঁ বহি তেওঁলোকক শিক্ষা দিলে।</w:t>
      </w:r>
    </w:p>
    <w:p w14:paraId="3696125C" w14:textId="77777777" w:rsidR="00F90BDC" w:rsidRDefault="00F90BDC"/>
    <w:p w14:paraId="364B174F" w14:textId="77777777" w:rsidR="00F90BDC" w:rsidRDefault="00F90BDC">
      <w:r xmlns:w="http://schemas.openxmlformats.org/wordprocessingml/2006/main">
        <w:t xml:space="preserve">Mark 2:16 আৰু অধ্যাপক আৰু ফৰীচীসকলে তেওঁক কৰ লোৱা আৰু পাপীসকলৰ লগত খাই থকা দেখি তেওঁৰ শিষ্যসকলক ক’লে, “তেওঁ কৰ লোৱা আৰু পাপীসকলৰ লগত কেনেকৈ খাই পান কৰে?”</w:t>
      </w:r>
    </w:p>
    <w:p w14:paraId="79C9FAE7" w14:textId="77777777" w:rsidR="00F90BDC" w:rsidRDefault="00F90BDC"/>
    <w:p w14:paraId="54AB5B84" w14:textId="77777777" w:rsidR="00F90BDC" w:rsidRDefault="00F90BDC">
      <w:r xmlns:w="http://schemas.openxmlformats.org/wordprocessingml/2006/main">
        <w:t xml:space="preserve">যীচুৱে পাপীসকলৰ লগত খাদ্য গ্ৰহণ কৰে, ঈশ্বৰে তেওঁলোকক প্ৰেম আৰু গ্ৰহণ কৰা প্ৰদৰ্শন কৰে।</w:t>
      </w:r>
    </w:p>
    <w:p w14:paraId="4CE2AA7F" w14:textId="77777777" w:rsidR="00F90BDC" w:rsidRDefault="00F90BDC"/>
    <w:p w14:paraId="2EB3B848" w14:textId="77777777" w:rsidR="00F90BDC" w:rsidRDefault="00F90BDC">
      <w:r xmlns:w="http://schemas.openxmlformats.org/wordprocessingml/2006/main">
        <w:t xml:space="preserve">১: যীচুৱে পাপীসকলক মুকলি আকাশৰ তলত আদৰি লয়, আমাক সোঁৱৰাই দিয়ে যে মানুহক পাপৰ সত্ত্বেও প্ৰেম আৰু গ্ৰহণ কৰিব লাগে।</w:t>
      </w:r>
    </w:p>
    <w:p w14:paraId="3FB17C72" w14:textId="77777777" w:rsidR="00F90BDC" w:rsidRDefault="00F90BDC"/>
    <w:p w14:paraId="16FFF689" w14:textId="77777777" w:rsidR="00F90BDC" w:rsidRDefault="00F90BDC">
      <w:r xmlns:w="http://schemas.openxmlformats.org/wordprocessingml/2006/main">
        <w:t xml:space="preserve">২: যীচুৱে আমাক দেখুৱাইছে যে ঈশ্বৰৰ অনুগ্ৰহ আৰু দয়া সকলোৰে বাবে উপলব্ধ, তেওঁলোকৰ অতীত যিয়েই নহওক কিয়।</w:t>
      </w:r>
    </w:p>
    <w:p w14:paraId="74A1A66E" w14:textId="77777777" w:rsidR="00F90BDC" w:rsidRDefault="00F90BDC"/>
    <w:p w14:paraId="787AC0CB" w14:textId="77777777" w:rsidR="00F90BDC" w:rsidRDefault="00F90BDC">
      <w:r xmlns:w="http://schemas.openxmlformats.org/wordprocessingml/2006/main">
        <w:t xml:space="preserve">১: লূক ১৫:১-২ "এতিয়া কৰ সংগ্ৰাহক আৰু পাপীসকলে যীচুৰ কথা শুনিবলৈ চাৰিওফালে গোট খাইছিল। কিন্তু ফৰীচী আৰু বিধানৰ গুৰুসকলে গুণগুণাই ক'লে, ? 쏷 </w:t>
      </w:r>
      <w:r xmlns:w="http://schemas.openxmlformats.org/wordprocessingml/2006/main">
        <w:rPr>
          <w:rFonts w:ascii="맑은 고딕 Semilight" w:hAnsi="맑은 고딕 Semilight"/>
        </w:rPr>
        <w:t xml:space="preserve">তেওঁৰ </w:t>
      </w:r>
      <w:r xmlns:w="http://schemas.openxmlformats.org/wordprocessingml/2006/main">
        <w:t xml:space="preserve">মানুহে পাপীসকলক আদৰি লয় আৰু তেওঁলোকৰ লগত খায়।??</w:t>
      </w:r>
    </w:p>
    <w:p w14:paraId="18432F3F" w14:textId="77777777" w:rsidR="00F90BDC" w:rsidRDefault="00F90BDC"/>
    <w:p w14:paraId="64785555" w14:textId="77777777" w:rsidR="00F90BDC" w:rsidRDefault="00F90BDC">
      <w:r xmlns:w="http://schemas.openxmlformats.org/wordprocessingml/2006/main">
        <w:t xml:space="preserve">২: ৰোমীয়া ৫:৮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নিজৰ প্ৰেম এইদৰে প্ৰদৰ্শন কৰে: আমি পাপী হৈ থাকোঁতে খ্ৰীষ্ট আমাৰ বাবে মৃত্যুবৰণ কৰিলে।??</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২:১৭ যীচুৱে এই কথা শুনি তেওঁলোকক ক’লে, “সুস্থ লোকসকলৰ চিকিৎসকৰ প্ৰয়োজন নাই, কিন্তু ৰোগীসকলৰহে প্ৰয়োজন।</w:t>
      </w:r>
    </w:p>
    <w:p w14:paraId="5CAB4999" w14:textId="77777777" w:rsidR="00F90BDC" w:rsidRDefault="00F90BDC"/>
    <w:p w14:paraId="32335018" w14:textId="77777777" w:rsidR="00F90BDC" w:rsidRDefault="00F90BDC">
      <w:r xmlns:w="http://schemas.openxmlformats.org/wordprocessingml/2006/main">
        <w:t xml:space="preserve">যীচুৱে শিকাইছে যে তেওঁ পাপীসকলক অনুতাপ কৰিবলৈ মাতিবলৈ আহিছিল, ধাৰ্মিকসকলক নহয়।</w:t>
      </w:r>
    </w:p>
    <w:p w14:paraId="75947691" w14:textId="77777777" w:rsidR="00F90BDC" w:rsidRDefault="00F90BDC"/>
    <w:p w14:paraId="5B958E50" w14:textId="77777777" w:rsidR="00F90BDC" w:rsidRDefault="00F90BDC">
      <w:r xmlns:w="http://schemas.openxmlformats.org/wordprocessingml/2006/main">
        <w:t xml:space="preserve">১/ অনুতাপৰ শক্তি: মুক্তিৰ আশা</w:t>
      </w:r>
    </w:p>
    <w:p w14:paraId="138173CC" w14:textId="77777777" w:rsidR="00F90BDC" w:rsidRDefault="00F90BDC"/>
    <w:p w14:paraId="68441FB1" w14:textId="77777777" w:rsidR="00F90BDC" w:rsidRDefault="00F90BDC">
      <w:r xmlns:w="http://schemas.openxmlformats.org/wordprocessingml/2006/main">
        <w:t xml:space="preserve">২/ ঈশ্বৰৰ নিঃচৰ্ত প্ৰেম: পাপীসকলক অনুতাপ কৰিবলৈ আহ্বান কৰা</w:t>
      </w:r>
    </w:p>
    <w:p w14:paraId="1880A730" w14:textId="77777777" w:rsidR="00F90BDC" w:rsidRDefault="00F90BDC"/>
    <w:p w14:paraId="1A9AA6C5" w14:textId="77777777" w:rsidR="00F90BDC" w:rsidRDefault="00F90BDC">
      <w:r xmlns:w="http://schemas.openxmlformats.org/wordprocessingml/2006/main">
        <w:t xml:space="preserve">১/ ৰোমীয়া ৩:২৩-২৫ ? </w:t>
      </w:r>
      <w:r xmlns:w="http://schemas.openxmlformats.org/wordprocessingml/2006/main">
        <w:rPr>
          <w:rFonts w:ascii="맑은 고딕 Semilight" w:hAnsi="맑은 고딕 Semilight"/>
        </w:rPr>
        <w:t xml:space="preserve">쏤 </w:t>
      </w:r>
      <w:r xmlns:w="http://schemas.openxmlformats.org/wordprocessingml/2006/main">
        <w:t xml:space="preserve">বা সকলোৱে পাপ কৰিলে আৰু ঈশ্বৰৰ মহিমাৰ পৰা আঁতৰি গৈছে, খ্ৰীষ্ট যীচুত থকা মুক্তিৰ দ্বাৰা তেওঁৰ অনুগ্ৰহৰ দ্বাৰা মুক্তভাৱে ধাৰ্মিক বুলি গণ্য কৰা হৈছে, যাক ঈশ্বৰে তেওঁৰ তেজৰ দ্বাৰাই বিশ্বাসৰ দ্বাৰাই তেওঁৰ ধাৰ্মিকতা প্ৰদৰ্শন কৰিবলৈ তেওঁৰ প্ৰশংসা হিচাপে ৰাখিছে, কাৰণ ইন... তেওঁৰ সহনশীলতা ঈশ্বৰে আগতে কৰা পাপবোৰৰ ওপৰত পাৰ হৈ গৈছিল।??</w:t>
      </w:r>
    </w:p>
    <w:p w14:paraId="39FC8E3C" w14:textId="77777777" w:rsidR="00F90BDC" w:rsidRDefault="00F90BDC"/>
    <w:p w14:paraId="28E97641" w14:textId="77777777" w:rsidR="00F90BDC" w:rsidRDefault="00F90BDC">
      <w:r xmlns:w="http://schemas.openxmlformats.org/wordprocessingml/2006/main">
        <w:t xml:space="preserve">২/ লূক ৫:৩১-৩২ ? </w:t>
      </w:r>
      <w:r xmlns:w="http://schemas.openxmlformats.org/wordprocessingml/2006/main">
        <w:rPr>
          <w:rFonts w:ascii="맑은 고딕 Semilight" w:hAnsi="맑은 고딕 Semilight"/>
        </w:rPr>
        <w:t xml:space="preserve">쏛 </w:t>
      </w:r>
      <w:r xmlns:w="http://schemas.openxmlformats.org/wordprocessingml/2006/main">
        <w:t xml:space="preserve">nd যীচুৱে তেওঁলোকক উত্তৰ দি ক’লে, “সুস্থ লোকসকলক চিকিৎসকৰ প্ৰয়োজন নাই; কিন্তু যিসকল অসুস্থ। মই ধাৰ্মিকক মাতিবলৈ অহা নাই, কিন্তু পাপীক অনুতাপ কৰিবলৈ আহিছো।??</w:t>
      </w:r>
    </w:p>
    <w:p w14:paraId="1F6A6904" w14:textId="77777777" w:rsidR="00F90BDC" w:rsidRDefault="00F90BDC"/>
    <w:p w14:paraId="504B8A48" w14:textId="77777777" w:rsidR="00F90BDC" w:rsidRDefault="00F90BDC">
      <w:r xmlns:w="http://schemas.openxmlformats.org/wordprocessingml/2006/main">
        <w:t xml:space="preserve">মাৰ্ক ২:১৮ যোহন আৰু ফৰীচীসকলৰ শিষ্যসকলে উপবাস কৰিছিল, আৰু তেওঁলোকে আহি তেওঁক ক’লে, “যোহন আৰু ফৰীচীসকলৰ শিষ্যসকলে কিয় উপবাস কৰে, কিন্তু তোমাৰ শিষ্যসকলে কিয় উপবাস নকৰে?</w:t>
      </w:r>
    </w:p>
    <w:p w14:paraId="7D04BF19" w14:textId="77777777" w:rsidR="00F90BDC" w:rsidRDefault="00F90BDC"/>
    <w:p w14:paraId="3A242535" w14:textId="77777777" w:rsidR="00F90BDC" w:rsidRDefault="00F90BDC">
      <w:r xmlns:w="http://schemas.openxmlformats.org/wordprocessingml/2006/main">
        <w:t xml:space="preserve">যোহনৰ শিষ্য আৰু ফৰীচীসকলে যীচুক প্ৰশ্ন কৰিছিল যে তেওঁৰ শিষ্যসকলে তেওঁলোকৰ শিষ্যসকলে কিয় উপবাসে নাথাকে।</w:t>
      </w:r>
    </w:p>
    <w:p w14:paraId="17B4374D" w14:textId="77777777" w:rsidR="00F90BDC" w:rsidRDefault="00F90BDC"/>
    <w:p w14:paraId="77BA3EAA" w14:textId="77777777" w:rsidR="00F90BDC" w:rsidRDefault="00F90BDC">
      <w:r xmlns:w="http://schemas.openxmlformats.org/wordprocessingml/2006/main">
        <w:t xml:space="preserve">১/ আমাৰ আধ্যাত্মিক জীৱনত উপবাসৰ গুৰুত্ব।</w:t>
      </w:r>
    </w:p>
    <w:p w14:paraId="3F02FAB7" w14:textId="77777777" w:rsidR="00F90BDC" w:rsidRDefault="00F90BDC"/>
    <w:p w14:paraId="70591B2A" w14:textId="77777777" w:rsidR="00F90BDC" w:rsidRDefault="00F90BDC">
      <w:r xmlns:w="http://schemas.openxmlformats.org/wordprocessingml/2006/main">
        <w:t xml:space="preserve">২) শিষ্যত্ব: যীচুৰ পৰা শিকিব পৰা আৰু তেওঁৰ আদৰ্শ অনুসৰণ কৰা।</w:t>
      </w:r>
    </w:p>
    <w:p w14:paraId="25740E8C" w14:textId="77777777" w:rsidR="00F90BDC" w:rsidRDefault="00F90BDC"/>
    <w:p w14:paraId="705EE719" w14:textId="77777777" w:rsidR="00F90BDC" w:rsidRDefault="00F90BDC">
      <w:r xmlns:w="http://schemas.openxmlformats.org/wordprocessingml/2006/main">
        <w:t xml:space="preserve">১/ মথি ৬:১৬-১৮ - আধ্যাত্মিক অনুশীলনৰ অংশ হিচাপে উপবাস কৰা।</w:t>
      </w:r>
    </w:p>
    <w:p w14:paraId="03D4ACE9" w14:textId="77777777" w:rsidR="00F90BDC" w:rsidRDefault="00F90BDC"/>
    <w:p w14:paraId="10FA1FD1" w14:textId="77777777" w:rsidR="00F90BDC" w:rsidRDefault="00F90BDC">
      <w:r xmlns:w="http://schemas.openxmlformats.org/wordprocessingml/2006/main">
        <w:t xml:space="preserve">২/ যোহন ১৫:১-৫ - খ্ৰীষ্টত থকা আৰু শিষ্য হোৱা।</w:t>
      </w:r>
    </w:p>
    <w:p w14:paraId="66A35F1A" w14:textId="77777777" w:rsidR="00F90BDC" w:rsidRDefault="00F90BDC"/>
    <w:p w14:paraId="248461E8" w14:textId="77777777" w:rsidR="00F90BDC" w:rsidRDefault="00F90BDC">
      <w:r xmlns:w="http://schemas.openxmlformats.org/wordprocessingml/2006/main">
        <w:t xml:space="preserve">Mark 2:19 যীচুৱে তেওঁলোকক ক’লে, “দৰা তেওঁলোকৰ লগত থকাৰ সময়ত কইনা কোঠাৰ সন্তানসকলে উপবাস কৰিব পাৰিবনে?” যেতিয়ালৈকে তেওঁলোকৰ লগত দৰা থাকে, তেতিয়ালৈকে তেওঁলোকে উপবাস কৰিব নোৱাৰে।</w:t>
      </w:r>
    </w:p>
    <w:p w14:paraId="05ACC59F" w14:textId="77777777" w:rsidR="00F90BDC" w:rsidRDefault="00F90BDC"/>
    <w:p w14:paraId="50260B0D" w14:textId="77777777" w:rsidR="00F90BDC" w:rsidRDefault="00F90BDC">
      <w:r xmlns:w="http://schemas.openxmlformats.org/wordprocessingml/2006/main">
        <w:t xml:space="preserve">যীচুৱে শিকাইছে যে দৰা উপস্থিত থকাৰ সময়ত উপবাস কৰাটো প্ৰয়োজনীয় নহয়।</w:t>
      </w:r>
    </w:p>
    <w:p w14:paraId="5E82C498" w14:textId="77777777" w:rsidR="00F90BDC" w:rsidRDefault="00F90BDC"/>
    <w:p w14:paraId="59BCD103" w14:textId="77777777" w:rsidR="00F90BDC" w:rsidRDefault="00F90BDC">
      <w:r xmlns:w="http://schemas.openxmlformats.org/wordprocessingml/2006/main">
        <w:t xml:space="preserve">১/ আনন্দৰ প্ৰচুৰতা থাকিলে উপবাসৰ প্ৰয়োজন নহয়</w:t>
      </w:r>
    </w:p>
    <w:p w14:paraId="3BAB391B" w14:textId="77777777" w:rsidR="00F90BDC" w:rsidRDefault="00F90BDC"/>
    <w:p w14:paraId="32BA928E" w14:textId="77777777" w:rsidR="00F90BDC" w:rsidRDefault="00F90BDC">
      <w:r xmlns:w="http://schemas.openxmlformats.org/wordprocessingml/2006/main">
        <w:t xml:space="preserve">২/ মুহূৰ্তত জীয়াই থকা: দৰাৰ সান্নিধ্য উপভোগ কৰা</w:t>
      </w:r>
    </w:p>
    <w:p w14:paraId="3A9531F2" w14:textId="77777777" w:rsidR="00F90BDC" w:rsidRDefault="00F90BDC"/>
    <w:p w14:paraId="08A9DB06" w14:textId="77777777" w:rsidR="00F90BDC" w:rsidRDefault="00F90BDC">
      <w:r xmlns:w="http://schemas.openxmlformats.org/wordprocessingml/2006/main">
        <w:t xml:space="preserve">১/ যোহন ১৬:২০-২২ - যীচুৱে মৃত্যুৰ আগতে তেওঁৰ আনন্দৰ কথা কৈছে।</w:t>
      </w:r>
    </w:p>
    <w:p w14:paraId="77441AF1" w14:textId="77777777" w:rsidR="00F90BDC" w:rsidRDefault="00F90BDC"/>
    <w:p w14:paraId="0ACA7E60" w14:textId="77777777" w:rsidR="00F90BDC" w:rsidRDefault="00F90BDC">
      <w:r xmlns:w="http://schemas.openxmlformats.org/wordprocessingml/2006/main">
        <w:t xml:space="preserve">২/ যিচয়া ৫৮:৩-৫ - ঈশ্বৰে উপবাসতকৈ দয়া আৰু আনন্দ বেছি বিচাৰে।</w:t>
      </w:r>
    </w:p>
    <w:p w14:paraId="155ECEDE" w14:textId="77777777" w:rsidR="00F90BDC" w:rsidRDefault="00F90BDC"/>
    <w:p w14:paraId="7132D1A5" w14:textId="77777777" w:rsidR="00F90BDC" w:rsidRDefault="00F90BDC">
      <w:r xmlns:w="http://schemas.openxmlformats.org/wordprocessingml/2006/main">
        <w:t xml:space="preserve">Mark 2:20 কিন্তু সেই দিন আহিব, যেতিয়া দৰাক তেওঁলোকৰ পৰা আঁতৰাই নিব, আৰু তেতিয়া তেওঁলোকে সেই দিনবোৰত উপবাস কৰিব।</w:t>
      </w:r>
    </w:p>
    <w:p w14:paraId="45A18D38" w14:textId="77777777" w:rsidR="00F90BDC" w:rsidRDefault="00F90BDC"/>
    <w:p w14:paraId="61B374EF" w14:textId="77777777" w:rsidR="00F90BDC" w:rsidRDefault="00F90BDC">
      <w:r xmlns:w="http://schemas.openxmlformats.org/wordprocessingml/2006/main">
        <w:t xml:space="preserve">এনেকুৱা দিন আহিব যেতিয়া দৰাক লৈ যোৱা হ’ব, তেতিয়াই হ’ব উপবাসৰ সময়।</w:t>
      </w:r>
    </w:p>
    <w:p w14:paraId="3C99DBA0" w14:textId="77777777" w:rsidR="00F90BDC" w:rsidRDefault="00F90BDC"/>
    <w:p w14:paraId="758B6B0E" w14:textId="77777777" w:rsidR="00F90BDC" w:rsidRDefault="00F90BDC">
      <w:r xmlns:w="http://schemas.openxmlformats.org/wordprocessingml/2006/main">
        <w:t xml:space="preserve">১: দুখৰ সময়ত ৰোজা</w:t>
      </w:r>
    </w:p>
    <w:p w14:paraId="0096E170" w14:textId="77777777" w:rsidR="00F90BDC" w:rsidRDefault="00F90BDC"/>
    <w:p w14:paraId="37534826" w14:textId="77777777" w:rsidR="00F90BDC" w:rsidRDefault="00F90BDC">
      <w:r xmlns:w="http://schemas.openxmlformats.org/wordprocessingml/2006/main">
        <w:t xml:space="preserve">২: দুখৰ সময়ত শক্তি বিচাৰি পোৱা</w:t>
      </w:r>
    </w:p>
    <w:p w14:paraId="1103B812" w14:textId="77777777" w:rsidR="00F90BDC" w:rsidRDefault="00F90BDC"/>
    <w:p w14:paraId="56B93672" w14:textId="77777777" w:rsidR="00F90BDC" w:rsidRDefault="00F90BDC">
      <w:r xmlns:w="http://schemas.openxmlformats.org/wordprocessingml/2006/main">
        <w:t xml:space="preserve">১: যিচয়া ৫৮:৬-৯ পদ</w:t>
      </w:r>
    </w:p>
    <w:p w14:paraId="1A6A9E31" w14:textId="77777777" w:rsidR="00F90BDC" w:rsidRDefault="00F90BDC"/>
    <w:p w14:paraId="07436B10" w14:textId="77777777" w:rsidR="00F90BDC" w:rsidRDefault="00F90BDC">
      <w:r xmlns:w="http://schemas.openxmlformats.org/wordprocessingml/2006/main">
        <w:t xml:space="preserve">২: মথি ৬:১৬-১৮ পদ</w:t>
      </w:r>
    </w:p>
    <w:p w14:paraId="406EED33" w14:textId="77777777" w:rsidR="00F90BDC" w:rsidRDefault="00F90BDC"/>
    <w:p w14:paraId="7A8E93B1" w14:textId="77777777" w:rsidR="00F90BDC" w:rsidRDefault="00F90BDC">
      <w:r xmlns:w="http://schemas.openxmlformats.org/wordprocessingml/2006/main">
        <w:t xml:space="preserve">মাৰ্ক ২:২১ কোনোৱেই পুৰণি কাপোৰৰ ওপৰত নতুন কাপোৰ চিলাই নকৰে, নহ’লে তাক ভৰাই দিয়া নতুন কাপোৰে পুৰণি কাপোৰৰ পৰা আঁতৰাই পেলায়, আৰু তাৰ ফাটটো আৰু বেছি বেয়া হয়।</w:t>
      </w:r>
    </w:p>
    <w:p w14:paraId="4AC4E928" w14:textId="77777777" w:rsidR="00F90BDC" w:rsidRDefault="00F90BDC"/>
    <w:p w14:paraId="7F31871B" w14:textId="77777777" w:rsidR="00F90BDC" w:rsidRDefault="00F90BDC">
      <w:r xmlns:w="http://schemas.openxmlformats.org/wordprocessingml/2006/main">
        <w:t xml:space="preserve">এই পদটোৱে পুৰণি কাপোৰ এখন নতুন কাপোৰেৰে পেচ কৰিবলৈ চেষ্টা কৰাৰ মূৰ্খামিৰ কথা কৈছে, কিয়নো ইয়াৰ ফলত চকুলোটো আৰু বেছি বেয়া হ’ব।</w:t>
      </w:r>
    </w:p>
    <w:p w14:paraId="2A19265F" w14:textId="77777777" w:rsidR="00F90BDC" w:rsidRDefault="00F90BDC"/>
    <w:p w14:paraId="21E1E541" w14:textId="77777777" w:rsidR="00F90BDC" w:rsidRDefault="00F90BDC">
      <w:r xmlns:w="http://schemas.openxmlformats.org/wordprocessingml/2006/main">
        <w:t xml:space="preserve">১: আমি আমাৰ পুৰণি জীৱন-ধাৰণৰ পদ্ধতিক নতুন অভ্যাসৰ সৈতে পেচ আপ কৰিবলৈ চেষ্টা কৰা উচিত নহয় কাৰণ ইয়াৰ ফলত কথাবোৰ আৰু বেয়া হ’ব।</w:t>
      </w:r>
    </w:p>
    <w:p w14:paraId="7224A0D0" w14:textId="77777777" w:rsidR="00F90BDC" w:rsidRDefault="00F90BDC"/>
    <w:p w14:paraId="023A403B" w14:textId="77777777" w:rsidR="00F90BDC" w:rsidRDefault="00F90BDC">
      <w:r xmlns:w="http://schemas.openxmlformats.org/wordprocessingml/2006/main">
        <w:t xml:space="preserve">২: আমি আমাৰ পুৰণি পথবোৰ এৰি যীচু খ্ৰীষ্টত পোৱা নতুন জীৱনক গ্ৰহণ কৰিবলৈ ইচ্ছুক হ’ব লাগিব।</w:t>
      </w:r>
    </w:p>
    <w:p w14:paraId="0FBEC3DF" w14:textId="77777777" w:rsidR="00F90BDC" w:rsidRDefault="00F90BDC"/>
    <w:p w14:paraId="246CEA7A" w14:textId="77777777" w:rsidR="00F90BDC" w:rsidRDefault="00F90BDC">
      <w:r xmlns:w="http://schemas.openxmlformats.org/wordprocessingml/2006/main">
        <w:t xml:space="preserve">1: ইফিচীয়া 4:22-24 - "যে তোমালোকে আগৰ আচাৰ-ব্যৱহাৰৰ বিষয়ে পুৰণি মানুহক আঁতৰাই পেলাওক, যি প্ৰতাৰণা অনুসাৰে নষ্ট হৈছে; আৰু তোমালোকৰ মনৰ আত্মাত নবীকৰণ কৰা; যি ঈশ্বৰৰ অনুসাৰে ধাৰ্মিকতা আৰু প্ৰকৃত পবিত্ৰতাত সৃষ্টি কৰা হৈছে।"</w:t>
      </w:r>
    </w:p>
    <w:p w14:paraId="016C181A" w14:textId="77777777" w:rsidR="00F90BDC" w:rsidRDefault="00F90BDC"/>
    <w:p w14:paraId="2AE53F64" w14:textId="77777777" w:rsidR="00F90BDC" w:rsidRDefault="00F90BDC">
      <w:r xmlns:w="http://schemas.openxmlformats.org/wordprocessingml/2006/main">
        <w:t xml:space="preserve">২: কলচীয়া ৩:৫-১০ - "এতেকে তোমালোকৰ পৃথিবীত থকা অংগবোৰক মৃত কৰক; ব্যভিচাৰ, অশুচিতা, অত্যধিক মৰম, দুষ্ট লোভ আৰু লোভ, যিবোৰ হৈছে মূৰ্তিপূজা; যাৰ কাৰণে ঈশ্বৰৰ ক্ৰোধ সন্তানসকলৰ ওপৰত আহে।" অবাধ্যতাৰ বিষয়ে: তোমালোকেও কিছুদিন সেইবোৰত চলিছিলা।কিন্তু এতিয়া তোমালোকে এই সকলোবোৰ, ক্ৰোধ, ক্ৰোধ, কু-অভিপ্ৰায়, নিন্দা, অশ্লীল কথা তোমালোকৰ মুখৰ পৰা আঁতৰাই পেলাওক তোমালোকে পুৰণি মানুহক তেওঁৰ কৰ্মৰ সৈতে বিচ্ছিন্ন কৰিলা;</w:t>
      </w:r>
    </w:p>
    <w:p w14:paraId="37BD9DAC" w14:textId="77777777" w:rsidR="00F90BDC" w:rsidRDefault="00F90BDC"/>
    <w:p w14:paraId="00569343" w14:textId="77777777" w:rsidR="00F90BDC" w:rsidRDefault="00F90BDC">
      <w:r xmlns:w="http://schemas.openxmlformats.org/wordprocessingml/2006/main">
        <w:t xml:space="preserve">Mark 2:22 আৰু কোনেও নতুন দ্ৰাক্ষাৰস পুৰণি বটলত ভৰাই নিদিয়ে, নহ’লে নতুন দ্ৰাক্ষাৰসে বটবোৰ ফাটি যায়, আৰু দ্ৰাক্ষাৰস ছিটিকি যায়, আৰু বটলবোৰ বিনষ্ট হ’ব;</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নতুন মদ পুৰণি বটলত ভৰোৱা উচিত নহয়, কিয়নো ইয়াৰ ফলত বটলবোৰ ফাটি মদ ছিটিকি যাব।</w:t>
      </w:r>
    </w:p>
    <w:p w14:paraId="2B6961D2" w14:textId="77777777" w:rsidR="00F90BDC" w:rsidRDefault="00F90BDC"/>
    <w:p w14:paraId="04DA859E" w14:textId="77777777" w:rsidR="00F90BDC" w:rsidRDefault="00F90BDC">
      <w:r xmlns:w="http://schemas.openxmlformats.org/wordprocessingml/2006/main">
        <w:t xml:space="preserve">১/ পৰিৱৰ্তন প্ৰয়োজনীয় - নবীকৰণৰ প্ৰত্যাহ্বান</w:t>
      </w:r>
    </w:p>
    <w:p w14:paraId="4E44A715" w14:textId="77777777" w:rsidR="00F90BDC" w:rsidRDefault="00F90BDC"/>
    <w:p w14:paraId="3ACAC2AC" w14:textId="77777777" w:rsidR="00F90BDC" w:rsidRDefault="00F90BDC">
      <w:r xmlns:w="http://schemas.openxmlformats.org/wordprocessingml/2006/main">
        <w:t xml:space="preserve">২/ বৃদ্ধিৰ বাবে ঠাই সৃষ্টি কৰা - নতুন আশীৰ্বাদৰ বাবে প্ৰস্তুতি চলোৱা</w:t>
      </w:r>
    </w:p>
    <w:p w14:paraId="0F9B057F" w14:textId="77777777" w:rsidR="00F90BDC" w:rsidRDefault="00F90BDC"/>
    <w:p w14:paraId="492E97C7" w14:textId="77777777" w:rsidR="00F90BDC" w:rsidRDefault="00F90BDC">
      <w:r xmlns:w="http://schemas.openxmlformats.org/wordprocessingml/2006/main">
        <w:t xml:space="preserve">১/ যিচয়া ৪৩:১৮-১৯ ? </w:t>
      </w:r>
      <w:r xmlns:w="http://schemas.openxmlformats.org/wordprocessingml/2006/main">
        <w:rPr>
          <w:rFonts w:ascii="맑은 고딕 Semilight" w:hAnsi="맑은 고딕 Semilight"/>
        </w:rPr>
        <w:t xml:space="preserve">쏳 </w:t>
      </w:r>
      <w:r xmlns:w="http://schemas.openxmlformats.org/wordprocessingml/2006/main">
        <w:t xml:space="preserve">আগৰ কথাবোৰ মনত পেলাব নালাগে, পুৰণি কথাবোৰো বিবেচনা নকৰিব। চোৱা, মই এটা নতুন কাম কৰি আছো; এতিয়া ই গজি উঠিছে, তোমালোকে তাক বুজি পোৱা নাইনে? মৰুভূমিত আৰু নদীত বাট এটা বনাম।??</w:t>
      </w:r>
    </w:p>
    <w:p w14:paraId="1B818171" w14:textId="77777777" w:rsidR="00F90BDC" w:rsidRDefault="00F90BDC"/>
    <w:p w14:paraId="524F7EDA" w14:textId="77777777" w:rsidR="00F90BDC" w:rsidRDefault="00F90BDC">
      <w:r xmlns:w="http://schemas.openxmlformats.org/wordprocessingml/2006/main">
        <w:t xml:space="preserve">২.২ কৰিন্থীয়া ৫:১৭ ? </w:t>
      </w:r>
      <w:r xmlns:w="http://schemas.openxmlformats.org/wordprocessingml/2006/main">
        <w:rPr>
          <w:rFonts w:ascii="맑은 고딕 Semilight" w:hAnsi="맑은 고딕 Semilight"/>
        </w:rPr>
        <w:t xml:space="preserve">쏷 </w:t>
      </w:r>
      <w:r xmlns:w="http://schemas.openxmlformats.org/wordprocessingml/2006/main">
        <w:t xml:space="preserve">এতেকে যদি কোনোবাই খ্ৰীষ্টত থাকে, তেন্তে তেওঁ নতুন সৃষ্টি। বুঢ়াবোৰ শেষ হৈ গ’ল; চোৱা, নতুন আহিল।??</w:t>
      </w:r>
    </w:p>
    <w:p w14:paraId="4EC250E1" w14:textId="77777777" w:rsidR="00F90BDC" w:rsidRDefault="00F90BDC"/>
    <w:p w14:paraId="0FA59FDB" w14:textId="77777777" w:rsidR="00F90BDC" w:rsidRDefault="00F90BDC">
      <w:r xmlns:w="http://schemas.openxmlformats.org/wordprocessingml/2006/main">
        <w:t xml:space="preserve">Mark 2:23 বিশ্ৰামবাৰে তেওঁ শস্যৰ পথাৰবোৰৰ মাজেৰে গৈছিল; আৰু তেওঁৰ শিষ্যসকলে গৈ থাকোঁতে শস্যৰ গছ ছিঙিবলৈ ধৰিলে।</w:t>
      </w:r>
    </w:p>
    <w:p w14:paraId="5FF25F69" w14:textId="77777777" w:rsidR="00F90BDC" w:rsidRDefault="00F90BDC"/>
    <w:p w14:paraId="70432A97" w14:textId="77777777" w:rsidR="00F90BDC" w:rsidRDefault="00F90BDC">
      <w:r xmlns:w="http://schemas.openxmlformats.org/wordprocessingml/2006/main">
        <w:t xml:space="preserve">যোৱা যীচু আৰু তেওঁৰ শিষ্যসকলে বিশ্ৰামবাৰে শস্যৰ পথাৰত খোজ কাঢ়ি গৈ আছিল আৰু তেওঁৰ শিষ্যসকলে শস্যৰ গছ ছিঙিবলৈ ধৰিলে।</w:t>
      </w:r>
    </w:p>
    <w:p w14:paraId="5BC5CED3" w14:textId="77777777" w:rsidR="00F90BDC" w:rsidRDefault="00F90BDC"/>
    <w:p w14:paraId="4E9C6B1D" w14:textId="77777777" w:rsidR="00F90BDC" w:rsidRDefault="00F90BDC">
      <w:r xmlns:w="http://schemas.openxmlformats.org/wordprocessingml/2006/main">
        <w:t xml:space="preserve">১/ বিশ্ৰামবাৰৰ বিশ্ৰামৰ গুৰুত্ব</w:t>
      </w:r>
    </w:p>
    <w:p w14:paraId="61C6180B" w14:textId="77777777" w:rsidR="00F90BDC" w:rsidRDefault="00F90BDC"/>
    <w:p w14:paraId="0795360A" w14:textId="77777777" w:rsidR="00F90BDC" w:rsidRDefault="00F90BDC">
      <w:r xmlns:w="http://schemas.openxmlformats.org/wordprocessingml/2006/main">
        <w:t xml:space="preserve">২/ দৈনন্দিন জীৱনত ঈশ্বৰৰ আজ্ঞা পালন</w:t>
      </w:r>
    </w:p>
    <w:p w14:paraId="0246E186" w14:textId="77777777" w:rsidR="00F90BDC" w:rsidRDefault="00F90BDC"/>
    <w:p w14:paraId="74467485" w14:textId="77777777" w:rsidR="00F90BDC" w:rsidRDefault="00F90BDC">
      <w:r xmlns:w="http://schemas.openxmlformats.org/wordprocessingml/2006/main">
        <w:t xml:space="preserve">১/ যাত্ৰাপুস্তক ২০:৮-১১ -বিশ্ৰামবাৰৰ দিনটোক পবিত্ৰ কৰি ৰাখিবলৈ মনত ৰাখিবা।</w:t>
      </w:r>
    </w:p>
    <w:p w14:paraId="4DF0FDEA" w14:textId="77777777" w:rsidR="00F90BDC" w:rsidRDefault="00F90BDC"/>
    <w:p w14:paraId="3149E4A2" w14:textId="77777777" w:rsidR="00F90BDC" w:rsidRDefault="00F90BDC">
      <w:r xmlns:w="http://schemas.openxmlformats.org/wordprocessingml/2006/main">
        <w:t xml:space="preserve">২/ দ্বিতীয় বিবৰণ ৫:১২-১৫ - তোমাৰ ঈশ্বৰ যিহোৱাই তোমাক আজ্ঞা দিয়াৰ দৰে বিশ্ৰামবাৰ পবিত্ৰ কৰি পালন কৰক।</w:t>
      </w:r>
    </w:p>
    <w:p w14:paraId="7AD4E088" w14:textId="77777777" w:rsidR="00F90BDC" w:rsidRDefault="00F90BDC"/>
    <w:p w14:paraId="53B6BEC3" w14:textId="77777777" w:rsidR="00F90BDC" w:rsidRDefault="00F90BDC">
      <w:r xmlns:w="http://schemas.openxmlformats.org/wordprocessingml/2006/main">
        <w:t xml:space="preserve">মাৰ্ক ২:২৪ ফৰীচীসকলে তেওঁক ক’লে, “চোৱা, তেওঁলোকে বিশ্ৰামবাৰে কিয় অনুমোদিত কাম কৰে?</w:t>
      </w:r>
    </w:p>
    <w:p w14:paraId="24C11456" w14:textId="77777777" w:rsidR="00F90BDC" w:rsidRDefault="00F90BDC"/>
    <w:p w14:paraId="1E35E463" w14:textId="77777777" w:rsidR="00F90BDC" w:rsidRDefault="00F90BDC">
      <w:r xmlns:w="http://schemas.openxmlformats.org/wordprocessingml/2006/main">
        <w:t xml:space="preserve">ফৰীচীসকলে যীচুক সুধিছে যে তেওঁৰ শিষ্যসকলে বিশ্ৰামবাৰে কিয় বিধান পালন কৰা নাই।</w:t>
      </w:r>
    </w:p>
    <w:p w14:paraId="148765D6" w14:textId="77777777" w:rsidR="00F90BDC" w:rsidRDefault="00F90BDC"/>
    <w:p w14:paraId="295A7B3D" w14:textId="77777777" w:rsidR="00F90BDC" w:rsidRDefault="00F90BDC">
      <w:r xmlns:w="http://schemas.openxmlformats.org/wordprocessingml/2006/main">
        <w:t xml:space="preserve">১/ "ক্ষমাৰ শক্তি: আইনীতাবাদৰ পৰা স্বাধীনতা বিচাৰি উলিওৱা"।</w:t>
      </w:r>
    </w:p>
    <w:p w14:paraId="0F36AB5B" w14:textId="77777777" w:rsidR="00F90BDC" w:rsidRDefault="00F90BDC"/>
    <w:p w14:paraId="3F586D84" w14:textId="77777777" w:rsidR="00F90BDC" w:rsidRDefault="00F90BDC">
      <w:r xmlns:w="http://schemas.openxmlformats.org/wordprocessingml/2006/main">
        <w:t xml:space="preserve">২/ "বিশ্ৰামবাৰৰ অৰ্থ: বিশ্ৰাম আৰু আনন্দৰ দিন"।</w:t>
      </w:r>
    </w:p>
    <w:p w14:paraId="3E6E4848" w14:textId="77777777" w:rsidR="00F90BDC" w:rsidRDefault="00F90BDC"/>
    <w:p w14:paraId="27D7B824" w14:textId="77777777" w:rsidR="00F90BDC" w:rsidRDefault="00F90BDC">
      <w:r xmlns:w="http://schemas.openxmlformats.org/wordprocessingml/2006/main">
        <w:t xml:space="preserve">১/ লূক ৬:১-৫ - যীচুৰ শিষ্যসকলে বিশ্ৰামবাৰে শস্য ছিঙিছে আৰু যীচুৱে দয়াৰ সঁহাৰি দিছিল।</w:t>
      </w:r>
    </w:p>
    <w:p w14:paraId="19C00995" w14:textId="77777777" w:rsidR="00F90BDC" w:rsidRDefault="00F90BDC"/>
    <w:p w14:paraId="773C5E0F" w14:textId="77777777" w:rsidR="00F90BDC" w:rsidRDefault="00F90BDC">
      <w:r xmlns:w="http://schemas.openxmlformats.org/wordprocessingml/2006/main">
        <w:t xml:space="preserve">২/ কলচীয়া ২:১৬-১৭ - পৌলে আইনবাদৰ বিৰুদ্ধে সতৰ্কবাণী।</w:t>
      </w:r>
    </w:p>
    <w:p w14:paraId="61F169D9" w14:textId="77777777" w:rsidR="00F90BDC" w:rsidRDefault="00F90BDC"/>
    <w:p w14:paraId="0576822D" w14:textId="77777777" w:rsidR="00F90BDC" w:rsidRDefault="00F90BDC">
      <w:r xmlns:w="http://schemas.openxmlformats.org/wordprocessingml/2006/main">
        <w:t xml:space="preserve">মাৰ্ক ২:২৫ তেতিয়া তেওঁ তেওঁলোকক ক’লে, “দায়ূদে আৰু তেওঁৰ লগত থকা লোকসকলে তেওঁৰ আৱশ্যকতা আৰু ভোকাতুৰ হৈ কি কৰিছিল, তোমালোকে কেতিয়াও পঢ়া নাইনে?”</w:t>
      </w:r>
    </w:p>
    <w:p w14:paraId="2E6CB1BE" w14:textId="77777777" w:rsidR="00F90BDC" w:rsidRDefault="00F90BDC"/>
    <w:p w14:paraId="1AEBA51C" w14:textId="77777777" w:rsidR="00F90BDC" w:rsidRDefault="00F90BDC">
      <w:r xmlns:w="http://schemas.openxmlformats.org/wordprocessingml/2006/main">
        <w:t xml:space="preserve">যীচুৱে তেওঁৰ শিষ্যসকলক দায়ূদৰ আদৰ্শ আৰু কঠিন সময়ত তেওঁ কেনেকৈ বিশ্বাস দেখুৱাইছিল, সেই বিষয়ে মনত ৰাখিবলৈ উৎসাহিত কৰিছিল।</w:t>
      </w:r>
    </w:p>
    <w:p w14:paraId="5D29E9E7" w14:textId="77777777" w:rsidR="00F90BDC" w:rsidRDefault="00F90BDC"/>
    <w:p w14:paraId="2BFF2EBE" w14:textId="77777777" w:rsidR="00F90BDC" w:rsidRDefault="00F90BDC">
      <w:r xmlns:w="http://schemas.openxmlformats.org/wordprocessingml/2006/main">
        <w:t xml:space="preserve">১/ ঈশ্বৰৰ ওপৰত বিশ্বাস আৱশ্যকতাৰ সময়ত প্ৰদৰ্শিত হয়।</w:t>
      </w:r>
    </w:p>
    <w:p w14:paraId="77B0F11B" w14:textId="77777777" w:rsidR="00F90BDC" w:rsidRDefault="00F90BDC"/>
    <w:p w14:paraId="5A1EA0F4" w14:textId="77777777" w:rsidR="00F90BDC" w:rsidRDefault="00F90BDC">
      <w:r xmlns:w="http://schemas.openxmlformats.org/wordprocessingml/2006/main">
        <w:t xml:space="preserve">২/ ঈশ্বৰৰ ওপৰত বিশ্বাস ৰাখক আৰু তেওঁ আমাৰ প্ৰয়োজনীয়তা পূৰণ কৰিব।</w:t>
      </w:r>
    </w:p>
    <w:p w14:paraId="64118C20" w14:textId="77777777" w:rsidR="00F90BDC" w:rsidRDefault="00F90BDC"/>
    <w:p w14:paraId="10399F83" w14:textId="77777777" w:rsidR="00F90BDC" w:rsidRDefault="00F90BDC">
      <w:r xmlns:w="http://schemas.openxmlformats.org/wordprocessingml/2006/main">
        <w:t xml:space="preserve">১/ গীতমালা ৩৭:২৫ - মই সৰু আছিলো, আৰু এতিয়া মই বুঢ়া হৈছো, তথাপিও মই কেতিয়াও ধাৰ্মিকসকলক পৰিত্যক্ত কৰা বা তেওঁলোকৰ সন্তানসকলক পিঠা বিচৰা দেখা নাই।</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14:paraId="08105C3D" w14:textId="77777777" w:rsidR="00F90BDC" w:rsidRDefault="00F90BDC"/>
    <w:p w14:paraId="76AF3CD0" w14:textId="77777777" w:rsidR="00F90BDC" w:rsidRDefault="00F90BDC">
      <w:r xmlns:w="http://schemas.openxmlformats.org/wordprocessingml/2006/main">
        <w:t xml:space="preserve">Mark 2:26 মহাপুৰোহিত অবিয়াথাৰৰ দিনত তেওঁ কেনেকৈ ঈশ্বৰৰ গৃহলৈ গৈ পুৰোহিতসকলৰ বাহিৰে খোৱা উচিত নহয়, সেই পিঠা খাই তেওঁৰ লগত থকাসকলকো কেনেকৈ দিলে?</w:t>
      </w:r>
    </w:p>
    <w:p w14:paraId="3BBD01A8" w14:textId="77777777" w:rsidR="00F90BDC" w:rsidRDefault="00F90BDC"/>
    <w:p w14:paraId="5CF55AE1" w14:textId="77777777" w:rsidR="00F90BDC" w:rsidRDefault="00F90BDC">
      <w:r xmlns:w="http://schemas.openxmlformats.org/wordprocessingml/2006/main">
        <w:t xml:space="preserve">এই অংশটোত বৰ্ণনা কৰা হৈছে যে কেনেকৈ যীচুৱে মহাপুৰোহিত অবিয়াথৰৰ দিনত মন্দিৰত সোমাইছিল, আৰু কেৱল পুৰোহিতসকলে খাবলগীয়া প্ৰদৰ্শনী পিঠা খাইছিল আৰু কিছুমান তেওঁৰ অনুগামীসকলক দিছিল।</w:t>
      </w:r>
    </w:p>
    <w:p w14:paraId="4BAC4334" w14:textId="77777777" w:rsidR="00F90BDC" w:rsidRDefault="00F90BDC"/>
    <w:p w14:paraId="2A9AF716" w14:textId="77777777" w:rsidR="00F90BDC" w:rsidRDefault="00F90BDC">
      <w:r xmlns:w="http://schemas.openxmlformats.org/wordprocessingml/2006/main">
        <w:t xml:space="preserve">১: যীচুৱে মহাপুৰোহিতৰ সান্নিধ্যতো নিজকে নম্ৰ কৰি আমাক নম্ৰতাৰ আদৰ্শ দেখুৱাইছিল।</w:t>
      </w:r>
    </w:p>
    <w:p w14:paraId="1605CEA0" w14:textId="77777777" w:rsidR="00F90BDC" w:rsidRDefault="00F90BDC"/>
    <w:p w14:paraId="77D49C79" w14:textId="77777777" w:rsidR="00F90BDC" w:rsidRDefault="00F90BDC">
      <w:r xmlns:w="http://schemas.openxmlformats.org/wordprocessingml/2006/main">
        <w:t xml:space="preserve">২: যীচুৱে নিজৰ অনুগামীসকলক দেখুৱাবলৈ ৰুটি আগবঢ়াই আনৰ সেৱা কৰিবলৈ ইচ্ছা প্ৰকাশ কৰিছিল।</w:t>
      </w:r>
    </w:p>
    <w:p w14:paraId="3283D1AF" w14:textId="77777777" w:rsidR="00F90BDC" w:rsidRDefault="00F90BDC"/>
    <w:p w14:paraId="060FE6A4" w14:textId="77777777" w:rsidR="00F90BDC" w:rsidRDefault="00F90BDC">
      <w:r xmlns:w="http://schemas.openxmlformats.org/wordprocessingml/2006/main">
        <w:t xml:space="preserve">১: ফিলিপীয়া ২:৫-৮ - ? </w:t>
      </w:r>
      <w:r xmlns:w="http://schemas.openxmlformats.org/wordprocessingml/2006/main">
        <w:rPr>
          <w:rFonts w:ascii="맑은 고딕 Semilight" w:hAnsi="맑은 고딕 Semilight"/>
        </w:rPr>
        <w:t xml:space="preserve">쏦 </w:t>
      </w:r>
      <w:r xmlns:w="http://schemas.openxmlformats.org/wordprocessingml/2006/main">
        <w:t xml:space="preserve">এই মনটো আপোনালোকৰ মাজত ৰাখক, যিটো খ্ৰীষ্ট যীচুত আপোনালোকৰ, যিজনে ঈশ্বৰৰ ৰূপত থাকিলেও ঈশ্বৰৰ সৈতে সমতাক ধৰিব পৰা বস্তু বুলি গণ্য কৰা নাছিল, কিন্তু দাস, সত্তাৰ ৰূপ লৈ নিজকে খালী কৰি পেলাইছিল মানুহৰ সাদৃশ্যত জন্ম। আৰু মানুহৰ ৰূপত পোৱাৰ বাবে তেওঁ মৃত্যুৰ পৰ্যন্ত আজ্ঞাকাৰী হৈ নিজকে নম্ৰ কৰিলে, আনকি ক্ৰুচত মৃত্যুও।??</w:t>
      </w:r>
    </w:p>
    <w:p w14:paraId="2B0FE0AB" w14:textId="77777777" w:rsidR="00F90BDC" w:rsidRDefault="00F90BDC"/>
    <w:p w14:paraId="1B2AD7B7" w14:textId="77777777" w:rsidR="00F90BDC" w:rsidRDefault="00F90BDC">
      <w:r xmlns:w="http://schemas.openxmlformats.org/wordprocessingml/2006/main">
        <w:t xml:space="preserve">২: যোহন ১৩:১২-১৭ ??? </w:t>
      </w:r>
      <w:r xmlns:w="http://schemas.openxmlformats.org/wordprocessingml/2006/main">
        <w:rPr>
          <w:rFonts w:ascii="맑은 고딕 Semilight" w:hAnsi="맑은 고딕 Semilight"/>
        </w:rPr>
        <w:t xml:space="preserve">쏻 </w:t>
      </w:r>
      <w:r xmlns:w="http://schemas.openxmlformats.org/wordprocessingml/2006/main">
        <w:t xml:space="preserve">যেতিয়া তেওঁ তেওঁলোকৰ ভৰি ধুই বাহিৰৰ কাপোৰ পিন্ধি নিজৰ ঠাইলৈ ঘূৰি আহিল, তেতিয়া তেওঁ তেওঁলোকক ক’লে, ? </w:t>
      </w:r>
      <w:r xmlns:w="http://schemas.openxmlformats.org/wordprocessingml/2006/main">
        <w:rPr>
          <w:rFonts w:ascii="맑은 고딕 Semilight" w:hAnsi="맑은 고딕 Semilight"/>
        </w:rPr>
        <w:t xml:space="preserve">쁃 </w:t>
      </w:r>
      <w:r xmlns:w="http://schemas.openxmlformats.org/wordprocessingml/2006/main">
        <w:t xml:space="preserve">o বুজিছা মই তোমাৰ লগত কি কৰিলোঁ? তুমি মোক গুৰু আৰু প্ৰভু বুলি কয়, আৰু তুমি ঠিকেই কৈছা, কিয়নো মইও তেনেকুৱাই। তেন্তে মই তোমালোকৰ প্ৰভু আৰু গুৰু যদি তোমালোকৰ ভৰি ধুইছো, তেন্তে তোমালোকেও ইজনে সিজনৰ ভৰি ধোৱা উচিত। কিয়নো মই তোমালোকক এটা উদাহৰণ দিছো যে মই তোমালোকৰ প্ৰতি যিদৰে কৰিলোঁ, তেনেকৈ তোমালোকেও কৰিবা। সঁচাকৈ মই তোমালোকক কওঁ, দাস নিজৰ মালিকতকৈ ডাঙৰ নহয় আৰু দূতক পঠোৱাজনতকৈও ডাঙৰ নহয়। এইবোৰ যদি আপুনি জানে তেন্তে আপুনি যদি এইবোৰ কৰে তেন্তে ধন্য।??</w:t>
      </w:r>
    </w:p>
    <w:p w14:paraId="55A247EB" w14:textId="77777777" w:rsidR="00F90BDC" w:rsidRDefault="00F90BDC"/>
    <w:p w14:paraId="4DADE44D" w14:textId="77777777" w:rsidR="00F90BDC" w:rsidRDefault="00F90BDC">
      <w:r xmlns:w="http://schemas.openxmlformats.org/wordprocessingml/2006/main">
        <w:t xml:space="preserve">Mark 2:27 তেতিয়া তেওঁ তেওঁলোকক ক’লে, “বিশ্ৰামবাৰ মানুহৰ কাৰণে সৃষ্টি কৰা হৈছে, মানুহ বিশ্ৰামবাৰৰ বাবে নহয়।</w:t>
      </w:r>
    </w:p>
    <w:p w14:paraId="231C4753" w14:textId="77777777" w:rsidR="00F90BDC" w:rsidRDefault="00F90BDC"/>
    <w:p w14:paraId="0EE8FD78" w14:textId="77777777" w:rsidR="00F90BDC" w:rsidRDefault="00F90BDC">
      <w:r xmlns:w="http://schemas.openxmlformats.org/wordprocessingml/2006/main">
        <w:t xml:space="preserve">বিশ্ৰামবাৰটো মানুহৰ বাবে আশীৰ্বাদ হ’বলৈ সৃষ্টি কৰা হৈছিল, বোজা হ’বলৈ নহয়।</w:t>
      </w:r>
    </w:p>
    <w:p w14:paraId="1B508E8E" w14:textId="77777777" w:rsidR="00F90BDC" w:rsidRDefault="00F90BDC"/>
    <w:p w14:paraId="7C79ACA2" w14:textId="77777777" w:rsidR="00F90BDC" w:rsidRDefault="00F90BDC">
      <w:r xmlns:w="http://schemas.openxmlformats.org/wordprocessingml/2006/main">
        <w:t xml:space="preserve">১: ঈশ্বৰে বিশ্ৰামবাৰক জিৰণি আৰু চিন্তাৰ দিন হিচাপে কৰিলে, মানসিক চাপ আৰু মানসিক চাপৰ দিন হিচাপে নহয়।</w:t>
      </w:r>
    </w:p>
    <w:p w14:paraId="62E0B4E4" w14:textId="77777777" w:rsidR="00F90BDC" w:rsidRDefault="00F90BDC"/>
    <w:p w14:paraId="61887A59" w14:textId="77777777" w:rsidR="00F90BDC" w:rsidRDefault="00F90BDC">
      <w:r xmlns:w="http://schemas.openxmlformats.org/wordprocessingml/2006/main">
        <w:t xml:space="preserve">২: ঈশ্বৰে আমাক বিশ্ৰামবাৰটো আশীৰ্বাদ হ’বলৈ দিছিল, বোজা হ’বলৈ নহয়।</w:t>
      </w:r>
    </w:p>
    <w:p w14:paraId="4BCA9B46" w14:textId="77777777" w:rsidR="00F90BDC" w:rsidRDefault="00F90BDC"/>
    <w:p w14:paraId="36B39855" w14:textId="77777777" w:rsidR="00F90BDC" w:rsidRDefault="00F90BDC">
      <w:r xmlns:w="http://schemas.openxmlformats.org/wordprocessingml/2006/main">
        <w:t xml:space="preserve">১: আদিপুস্তক ২:২-৩ - ? </w:t>
      </w:r>
      <w:r xmlns:w="http://schemas.openxmlformats.org/wordprocessingml/2006/main">
        <w:rPr>
          <w:rFonts w:ascii="맑은 고딕 Semilight" w:hAnsi="맑은 고딕 Semilight"/>
        </w:rPr>
        <w:t xml:space="preserve">쏰 </w:t>
      </w:r>
      <w:r xmlns:w="http://schemas.openxmlformats.org/wordprocessingml/2006/main">
        <w:t xml:space="preserve">n সপ্তম দিনা ঈশ্বৰে নিজৰ সৃষ্টিৰ কাম শেষ কৰিছিল, গতিকে তেওঁ নিজৰ সকলো কামৰ পৰা বিশ্ৰাম লৈছিল। তাৰ পিছত ঈশ্বৰে সপ্তম দিনটোক আশীৰ্বাদ দি পবিত্ৰ ঘোষণা কৰিলে, কাৰণ সেইদিনা তেওঁ নিজৰ সৃষ্টিৰ কামৰ পৰা বিশ্ৰাম লৈছিল।??</w:t>
      </w:r>
    </w:p>
    <w:p w14:paraId="22E7CECC" w14:textId="77777777" w:rsidR="00F90BDC" w:rsidRDefault="00F90BDC"/>
    <w:p w14:paraId="31F51A63" w14:textId="77777777" w:rsidR="00F90BDC" w:rsidRDefault="00F90BDC">
      <w:r xmlns:w="http://schemas.openxmlformats.org/wordprocessingml/2006/main">
        <w:t xml:space="preserve">২: যাত্ৰাপুস্তক ২০:৮-১১ - ? </w:t>
      </w:r>
      <w:r xmlns:w="http://schemas.openxmlformats.org/wordprocessingml/2006/main">
        <w:rPr>
          <w:rFonts w:ascii="맑은 고딕 Semilight" w:hAnsi="맑은 고딕 Semilight"/>
        </w:rPr>
        <w:t xml:space="preserve">쏳 </w:t>
      </w:r>
      <w:r xmlns:w="http://schemas.openxmlformats.org/wordprocessingml/2006/main">
        <w:t xml:space="preserve">বিশ্ৰামবাৰ পবিত্ৰ ৰাখিবলৈ emember কৰক। আপোনাৰ সাধাৰণ কামৰ বাবে প্ৰতি সপ্তাহত ছয় দিন আছে, কিন্তু সপ্তম দিনটো আপোনাৰ ঈশ্বৰ যিহোৱাৰ বাবে উৎসৰ্গিত বিশ্ৰামৰ দিন। সেইদিনা আপোনাৰ ঘৰৰ কোনেও কোনো কাম কৰিব নোৱাৰিব। ইয়াৰ ভিতৰত আপুনি, আপোনাৰ পুত্ৰ-কন্যা, আপোনাৰ পুৰুষ-মহিলা চাকৰ, আপোনাৰ পশুধন, আৰু আপোনালোকৰ মাজত বাস কৰা যিকোনো বিদেশী। কিয়নো ছয় দিনত যিহোৱাই আকাশ, পৃথিৱী, সাগৰ আৰু তাত থকা সকলো বস্তু সৃষ্টি কৰিলে; কিন্তু সপ্তম দিনা তেওঁ বিশ্ৰাম ল’লে। সেইবাবেই প্ৰভুৱে বিশ্ৰামবাৰৰ দিনটোক আশীৰ্ব্বাদ কৰি পবিত্ৰ বুলি পৃথক কৰিলে।??</w:t>
      </w:r>
    </w:p>
    <w:p w14:paraId="23021D3C" w14:textId="77777777" w:rsidR="00F90BDC" w:rsidRDefault="00F90BDC"/>
    <w:p w14:paraId="23285566" w14:textId="77777777" w:rsidR="00F90BDC" w:rsidRDefault="00F90BDC">
      <w:r xmlns:w="http://schemas.openxmlformats.org/wordprocessingml/2006/main">
        <w:t xml:space="preserve">মাৰ্ক ২:২৮ এতেকে মানুহৰ পুত্ৰ বিশ্ৰামবাৰৰ প্ৰভু।</w:t>
      </w:r>
    </w:p>
    <w:p w14:paraId="5D60F249" w14:textId="77777777" w:rsidR="00F90BDC" w:rsidRDefault="00F90BDC"/>
    <w:p w14:paraId="6B3BB841" w14:textId="77777777" w:rsidR="00F90BDC" w:rsidRDefault="00F90BDC">
      <w:r xmlns:w="http://schemas.openxmlformats.org/wordprocessingml/2006/main">
        <w:t xml:space="preserve">মানুহৰ পুত্ৰ বিশ্ৰামবাৰৰ প্ৰভু।</w:t>
      </w:r>
    </w:p>
    <w:p w14:paraId="6D18785E" w14:textId="77777777" w:rsidR="00F90BDC" w:rsidRDefault="00F90BDC"/>
    <w:p w14:paraId="5ECE9792" w14:textId="77777777" w:rsidR="00F90BDC" w:rsidRDefault="00F90BDC">
      <w:r xmlns:w="http://schemas.openxmlformats.org/wordprocessingml/2006/main">
        <w:t xml:space="preserve">১/ ঈশ্বৰে সকলো বস্তুৰ নিয়ন্ত্ৰণত আছে</w:t>
      </w:r>
    </w:p>
    <w:p w14:paraId="3699ABC2" w14:textId="77777777" w:rsidR="00F90BDC" w:rsidRDefault="00F90BDC"/>
    <w:p w14:paraId="405F04A6" w14:textId="77777777" w:rsidR="00F90BDC" w:rsidRDefault="00F90BDC">
      <w:r xmlns:w="http://schemas.openxmlformats.org/wordprocessingml/2006/main">
        <w:t xml:space="preserve">২/ আমি ঈশ্বৰৰ আজ্ঞা পালন কৰিব লাগে</w:t>
      </w:r>
    </w:p>
    <w:p w14:paraId="18421F9C" w14:textId="77777777" w:rsidR="00F90BDC" w:rsidRDefault="00F90BDC"/>
    <w:p w14:paraId="3BC36C34" w14:textId="77777777" w:rsidR="00F90BDC" w:rsidRDefault="00F90BDC">
      <w:r xmlns:w="http://schemas.openxmlformats.org/wordprocessingml/2006/main">
        <w:t xml:space="preserve">১/ গীতমালা ৪৬:১০ ? </w:t>
      </w:r>
      <w:r xmlns:w="http://schemas.openxmlformats.org/wordprocessingml/2006/main">
        <w:rPr>
          <w:rFonts w:ascii="맑은 고딕 Semilight" w:hAnsi="맑은 고딕 Semilight"/>
        </w:rPr>
        <w:t xml:space="preserve">쏝 </w:t>
      </w:r>
      <w:r xmlns:w="http://schemas.openxmlformats.org/wordprocessingml/2006/main">
        <w:t xml:space="preserve">e এতিয়াও, আৰু জানো যে মই ঈশ্বৰ।??</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৫:১৭-১৯ ? </w:t>
      </w:r>
      <w:r xmlns:w="http://schemas.openxmlformats.org/wordprocessingml/2006/main">
        <w:rPr>
          <w:rFonts w:ascii="맑은 고딕 Semilight" w:hAnsi="맑은 고딕 Semilight"/>
        </w:rPr>
        <w:t xml:space="preserve">쏡 </w:t>
      </w:r>
      <w:r xmlns:w="http://schemas.openxmlformats.org/wordprocessingml/2006/main">
        <w:t xml:space="preserve">o নাভাবিব যে মই বিধান বা নবীসকলক বিলুপ্ত কৰিবলৈ আহিছো;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 গতিকে যিয়ে এই আজ্ঞাবোৰৰ এটা সৰু আজ্ঞা শিথিল কৰি আনকো একে কাম কৰিবলৈ শিকাব, তেওঁক স্বৰ্গৰাজ্যত নূন্যতম বুলি কোৱা হ’ব, কিন্তু যিয়ে এই আজ্ঞাবোৰ পালন কৰি শিক্ষা দিব, তেওঁক স্বৰ্গৰাজ্যত মহান বুলি কোৱা হ’ব।??</w:t>
      </w:r>
    </w:p>
    <w:p w14:paraId="5829A852" w14:textId="77777777" w:rsidR="00F90BDC" w:rsidRDefault="00F90BDC"/>
    <w:p w14:paraId="42006EA1" w14:textId="77777777" w:rsidR="00F90BDC" w:rsidRDefault="00F90BDC">
      <w:r xmlns:w="http://schemas.openxmlformats.org/wordprocessingml/2006/main">
        <w:t xml:space="preserve">মাৰ্ক ৩ পদত যীচুৰ পৰিচৰ্যাৰ বিৱৰণী আগবঢ়াই নিয়া হৈছে, য'ত তেওঁৰ বাৰজন পাঁচনিক নিৰ্বাচন কৰা, আচৰিত কাৰ্য্য কৰা আৰু ধৰ্মীয় নেতাসকলৰ অভিযোগৰ সন্মুখীন হোৱা আদি অন্তৰ্ভুক্ত কৰা হৈছে।</w:t>
      </w:r>
    </w:p>
    <w:p w14:paraId="25A0EE9B" w14:textId="77777777" w:rsidR="00F90BDC" w:rsidRDefault="00F90BDC"/>
    <w:p w14:paraId="29EE7B2A" w14:textId="77777777" w:rsidR="00F90BDC" w:rsidRDefault="00F90BDC">
      <w:r xmlns:w="http://schemas.openxmlformats.org/wordprocessingml/2006/main">
        <w:t xml:space="preserve">১ম অনুচ্ছেদ: অধ্যায়টোৰ আৰম্ভণিতে যীচুৱে বিশ্ৰামবাৰে নামঘৰত কুঁহিয়াৰ খেতি কৰা এজন মানুহক সুস্থ কৰা। যেতিয়া তেওঁ ফৰীচীসকলক বিশ্ৰামবাৰে ভাল বা বেয়া কাম কৰাটো বৈধ নেকি বুলি সুধিলে, তেতিয়া তেওঁলোকে মৌন হৈ থাকে। ক্ৰোধত আৰু তেওঁলোকৰ জেদী হৃদয়ত গভীৰভাৱে দুখী হৈ তেওঁলোকৰ ফালে চাৰিওফালে চোৱাৰ পিছত তেওঁ মানুহক সুস্থ কৰে যিয়ে ফৰীচীসকলক হেৰোদীয়াসকলৰ সৈতে ষড়যন্ত্ৰ আৰম্ভ কৰিবলৈ লৈ যায় যে তেওঁলোকে তেওঁক কেনেকৈ হত্যা কৰিব পাৰে (মাৰ্ক ৩:১-৬)। তাৰ পিছত যীচুৱে তেওঁৰ শিষ্যসকলৰ সৈতে হ্ৰদলৈ আঁতৰি যায় আৰু গালীলৰ পৰা বৃহৎ জনসমাগমেও অনুসৰণ কৰে। যেতিয়া তেওঁ বহুতকে সুস্থ কৰিছিল, তেতিয়া ৰোগ থকা সকলোৱে তেওঁক স্পৰ্শ কৰিবলৈ তেওঁৰ চাৰিওফালে হেঁচা মাৰি ধৰিছিল। আৰু যেতিয়াই অশুদ্ধ আত্মাই তেওঁক দেখিছিল তেতিয়াই তেওঁৰ সন্মুখত পৰিল "তুমি পুত্ৰ ঈশ্বৰ" কিন্তু তেওঁ তেওঁলোকক কঠোৰ আদেশ দিছিল যে তেওঁৰ বিষয়ে আনক জনাব নালাগে (মাৰ্ক ৩:৭-১২)।</w:t>
      </w:r>
    </w:p>
    <w:p w14:paraId="3CF7BF58" w14:textId="77777777" w:rsidR="00F90BDC" w:rsidRDefault="00F90BDC"/>
    <w:p w14:paraId="07745895" w14:textId="77777777" w:rsidR="00F90BDC" w:rsidRDefault="00F90BDC">
      <w:r xmlns:w="http://schemas.openxmlformats.org/wordprocessingml/2006/main">
        <w:t xml:space="preserve">২য় অনুচ্ছেদ: ইয়াৰ পিছত, যীচুৱে পৰ্বতলৈ উঠি যায় যিসকলক তেওঁ বিচাৰিছিল তেওঁলোকে আহিছিল তেওঁলোকক মাতিছিল তেওঁ বাৰজন পাঁচনি নিযুক্তি দিয়ে যাতে তেওঁৰ লগত থাকিব পাৰে তেওঁলোকক বাহিৰলৈ পঠিয়াই দিয়ে প্ৰচাৰ কৰ্তৃত্বই ভূতক খেদি পঠিয়ায় (মাৰ্ক ৩:১৩-১৯)। ইয়াৰ ভিতৰত আছে চাইমন যাক তেওঁ পিটাৰ জেমছ জন নাম দিছিল যাক তেওঁ বোয়ানেৰ্গেছ নাম দিছিল অৰ্থাৎ পুত্ৰ বজ্ৰপাত এণ্ড্ৰু ফিলিপ বাৰ্থলমিউ মেথিউ থমাছ জেমছ পুত্ৰ আলফেয়াছ থাডিয়াছ চাইমন জিলট যিহূদা ইস্কৰিয়ত যিয়ে তেওঁক বিশ্বাসঘাতকতা কৰে।</w:t>
      </w:r>
    </w:p>
    <w:p w14:paraId="1576F5CB" w14:textId="77777777" w:rsidR="00F90BDC" w:rsidRDefault="00F90BDC"/>
    <w:p w14:paraId="0FC01FED" w14:textId="77777777" w:rsidR="00F90BDC" w:rsidRDefault="00F90BDC">
      <w:r xmlns:w="http://schemas.openxmlformats.org/wordprocessingml/2006/main">
        <w:t xml:space="preserve">৩য় অনুচ্ছেদ: ঘৰলৈ অহাৰ পিছত আকৌ ভিৰ গোট খাই তেওঁলোকৰ বাবে আনকি খোৱাও অসম্ভৱ হৈ পৰে যেতিয়া তেওঁৰ পৰিয়ালে এই কথা শুনি তেওঁলোকে তেওঁৰ দায়িত্ব লয় বুলি কয়। শিক্ষকসকলে আইন কয় "তেওঁ বেলজেবুলৰ দ্বাৰা ৰাজকুমাৰ দানৱৰ দ্বাৰা আৱদ্ধ হৈ আছে দানৱক খেদি পঠিয়াই"। তাৰ উত্তৰত যীচুৱে দৃষ্টান্ত কয় ঘৰ নিজৰ বিৰুদ্ধে বিভক্ত একেদৰে থিয় হ'ব নোৱাৰে যদি চয়তানে নিজৰ বিৰোধিতা কৰে বিভক্ত সহ্য কৰিব নোৱাৰে তাৰ শেষ আহিল তাৰ পিছত পবিত্ৰ আত্মাৰ বিৰুদ্ধে নিন্দা কৰাৰ কথা কয় যিটো কেতিয়াও ক্ষমা কৰা নহ'ব চিৰন্তন পাপ চিহ্নিত কৰি প্ৰত্যাখ্যান কাম পবিত্ৰ আত্মা অক্ষমাযোগ্য কাৰণ ই অনুগ্ৰহ ঈশ্বৰক প্ৰত্যাখ্যান কৰাৰ সমান পৰিত্ৰাণৰ ব্যৱস্থা কৰে শেষত তেওঁৰ মাতৃ ভাইসকল বাহিৰত থিয় হৈ উপস্থিত হয় কাৰোবাক তেওঁক মাতি পঠাওক ইফালে সিফালে বহি থকা ভিৰটোৱে কয় "মোৰ মাতৃ ভাইসকল কোন?" শিষ্যসকলক আঙুলিয়াই দি কয় যে </w:t>
      </w:r>
      <w:r xmlns:w="http://schemas.openxmlformats.org/wordprocessingml/2006/main">
        <w:lastRenderedPageBreak xmlns:w="http://schemas.openxmlformats.org/wordprocessingml/2006/main"/>
      </w:r>
      <w:r xmlns:w="http://schemas.openxmlformats.org/wordprocessingml/2006/main">
        <w:t xml:space="preserve">"ইয়াত মোৰ মাতৃ ভাইসকল যিয়েই কৰে ঈশ্বৰে মোৰ ভাই ভনীয়েক মাতৃক ইচ্ছা কৰিব" যিয়ে বিশ্বাসীসকলৰ মাজত আধ্যাত্মিক বন্ধনক জৈৱিক সম্পৰ্কতকৈ অগ্ৰাধিকাৰ লাভ কৰাৰ ইংগিত দিয়ে।</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মাৰ্ক ৩:১ আৰু তেওঁ পুনৰ ধৰ্ম্মঘৰত প্ৰৱেশ কৰিলে; তাতে এজন মানুহ আছিল, যাৰ হাত শুকাই গৈছিল।</w:t>
      </w:r>
    </w:p>
    <w:p w14:paraId="2A422EC2" w14:textId="77777777" w:rsidR="00F90BDC" w:rsidRDefault="00F90BDC"/>
    <w:p w14:paraId="48089A39" w14:textId="77777777" w:rsidR="00F90BDC" w:rsidRDefault="00F90BDC">
      <w:r xmlns:w="http://schemas.openxmlformats.org/wordprocessingml/2006/main">
        <w:t xml:space="preserve">যীচুৱে নামঘৰত শুকান হাত থকা এজন মানুহক সুস্থ কৰে।</w:t>
      </w:r>
    </w:p>
    <w:p w14:paraId="0D115D11" w14:textId="77777777" w:rsidR="00F90BDC" w:rsidRDefault="00F90BDC"/>
    <w:p w14:paraId="6E2C1F47" w14:textId="77777777" w:rsidR="00F90BDC" w:rsidRDefault="00F90BDC">
      <w:r xmlns:w="http://schemas.openxmlformats.org/wordprocessingml/2006/main">
        <w:t xml:space="preserve">১: অতি হতাশজনক পৰিস্থিতিতো যীচুৱে আমাৰ যত্ন লয়।</w:t>
      </w:r>
    </w:p>
    <w:p w14:paraId="2DB8D949" w14:textId="77777777" w:rsidR="00F90BDC" w:rsidRDefault="00F90BDC"/>
    <w:p w14:paraId="27748DFA" w14:textId="77777777" w:rsidR="00F90BDC" w:rsidRDefault="00F90BDC">
      <w:r xmlns:w="http://schemas.openxmlformats.org/wordprocessingml/2006/main">
        <w:t xml:space="preserve">২: অলৌকিকতা আজিও ঘটে।</w:t>
      </w:r>
    </w:p>
    <w:p w14:paraId="3D777C19" w14:textId="77777777" w:rsidR="00F90BDC" w:rsidRDefault="00F90BDC"/>
    <w:p w14:paraId="2BE0A17A" w14:textId="77777777" w:rsidR="00F90BDC" w:rsidRDefault="00F90BDC">
      <w:r xmlns:w="http://schemas.openxmlformats.org/wordprocessingml/2006/main">
        <w:t xml:space="preserve">১: যিচয়া ৪১:১৩ - "কিয়নো মই তোমাৰ ঈশ্বৰ যিহোৱাই তোমাৰ সোঁহাত ধৰি ক'ম, 'ভয় নকৰিবা, মই তোমাক সহায় কৰিম।'</w:t>
      </w:r>
    </w:p>
    <w:p w14:paraId="639F895A" w14:textId="77777777" w:rsidR="00F90BDC" w:rsidRDefault="00F90BDC"/>
    <w:p w14:paraId="7A653F32" w14:textId="77777777" w:rsidR="00F90BDC" w:rsidRDefault="00F90BDC">
      <w:r xmlns:w="http://schemas.openxmlformats.org/wordprocessingml/2006/main">
        <w:t xml:space="preserve">২: ইব্ৰী ৪:১৫-১৬ - "কিয়নো আমাৰ দুৰ্বলতাৰ প্ৰতি সহানুভূতি কৰিব নোৱাৰা মহাপুৰোহিত নাই, কিন্তু আমাৰ দৰে সকলো দিশতে পৰীক্ষা কৰা হৈছিল, তথাপিও পাপ নোহোৱাকৈ। যাতে আমি দয়া পাওঁ আৰু প্ৰয়োজনৰ সময়ত সহায় কৰিবলৈ অনুগ্ৰহ পাওঁ।"</w:t>
      </w:r>
    </w:p>
    <w:p w14:paraId="19366AE3" w14:textId="77777777" w:rsidR="00F90BDC" w:rsidRDefault="00F90BDC"/>
    <w:p w14:paraId="57AF348B" w14:textId="77777777" w:rsidR="00F90BDC" w:rsidRDefault="00F90BDC">
      <w:r xmlns:w="http://schemas.openxmlformats.org/wordprocessingml/2006/main">
        <w:t xml:space="preserve">মাৰ্ক ৩:২ বিশ্ৰামবাৰে তেওঁক সুস্থ কৰিব নে নকৰে, সেই বিষয়ে তেওঁলোকে তেওঁক চাই থাকিল; যাতে তেওঁলোকে তেওঁৰ বিৰুদ্ধে অভিযোগ উত্থাপন কৰিব পাৰে।</w:t>
      </w:r>
    </w:p>
    <w:p w14:paraId="777FAD88" w14:textId="77777777" w:rsidR="00F90BDC" w:rsidRDefault="00F90BDC"/>
    <w:p w14:paraId="78312FF7" w14:textId="77777777" w:rsidR="00F90BDC" w:rsidRDefault="00F90BDC">
      <w:r xmlns:w="http://schemas.openxmlformats.org/wordprocessingml/2006/main">
        <w:t xml:space="preserve">এই অংশটোৱে ইহুদী নেতাসকলে যীচুক কেনেকৈ চাই আছিল যে তেওঁ বিশ্ৰামবাৰে এজন মানুহক সুস্থ কৰিব নেকি যাতে তেওঁলোকে তেওঁক অভিযোগ কৰিব পাৰে।</w:t>
      </w:r>
    </w:p>
    <w:p w14:paraId="120A16C9" w14:textId="77777777" w:rsidR="00F90BDC" w:rsidRDefault="00F90BDC"/>
    <w:p w14:paraId="2818E0D5" w14:textId="77777777" w:rsidR="00F90BDC" w:rsidRDefault="00F90BDC">
      <w:r xmlns:w="http://schemas.openxmlformats.org/wordprocessingml/2006/main">
        <w:t xml:space="preserve">১/ যীচুৰ শক্তি আৰু কৰ্তৃত্ব: যীচুৱে কেনেকৈ বাধা অতিক্ৰম কৰে</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প্ৰেম আৰু দয়া: বিৰোধিতাৰ মাজতো আনৰ যত্ন লোৱা</w:t>
      </w:r>
    </w:p>
    <w:p w14:paraId="1D35D249" w14:textId="77777777" w:rsidR="00F90BDC" w:rsidRDefault="00F90BDC"/>
    <w:p w14:paraId="34D105D3" w14:textId="77777777" w:rsidR="00F90BDC" w:rsidRDefault="00F90BDC">
      <w:r xmlns:w="http://schemas.openxmlformats.org/wordprocessingml/2006/main">
        <w:t xml:space="preserve">১/ মথি ১২:১-১৪ - বিশ্ৰামবাৰে যীচুৰ শিক্ষা</w:t>
      </w:r>
    </w:p>
    <w:p w14:paraId="51D9382F" w14:textId="77777777" w:rsidR="00F90BDC" w:rsidRDefault="00F90BDC"/>
    <w:p w14:paraId="154D3653" w14:textId="77777777" w:rsidR="00F90BDC" w:rsidRDefault="00F90BDC">
      <w:r xmlns:w="http://schemas.openxmlformats.org/wordprocessingml/2006/main">
        <w:t xml:space="preserve">২/ লূক ৬:৬-১১ - বিশ্ৰামবাৰে যীচুৱে সুস্থ কৰা</w:t>
      </w:r>
    </w:p>
    <w:p w14:paraId="4E29BA0F" w14:textId="77777777" w:rsidR="00F90BDC" w:rsidRDefault="00F90BDC"/>
    <w:p w14:paraId="31D3BC39" w14:textId="77777777" w:rsidR="00F90BDC" w:rsidRDefault="00F90BDC">
      <w:r xmlns:w="http://schemas.openxmlformats.org/wordprocessingml/2006/main">
        <w:t xml:space="preserve">মাৰ্ক ৩:৩ তেতিয়া তেওঁ শুকান হাত থকা মানুহজনক ক’লে, “ঠিয় হওক।”</w:t>
      </w:r>
    </w:p>
    <w:p w14:paraId="22E8AA54" w14:textId="77777777" w:rsidR="00F90BDC" w:rsidRDefault="00F90BDC"/>
    <w:p w14:paraId="52DB2744" w14:textId="77777777" w:rsidR="00F90BDC" w:rsidRDefault="00F90BDC">
      <w:r xmlns:w="http://schemas.openxmlformats.org/wordprocessingml/2006/main">
        <w:t xml:space="preserve">যীচুৱে শুকান হাত থকা মানুহ এজনক থিয় হ’বলৈ আজ্ঞা দিছে।</w:t>
      </w:r>
    </w:p>
    <w:p w14:paraId="3C7E31DF" w14:textId="77777777" w:rsidR="00F90BDC" w:rsidRDefault="00F90BDC"/>
    <w:p w14:paraId="504C0D81" w14:textId="77777777" w:rsidR="00F90BDC" w:rsidRDefault="00F90BDC">
      <w:r xmlns:w="http://schemas.openxmlformats.org/wordprocessingml/2006/main">
        <w:t xml:space="preserve">১/ ঈশ্বৰ কেৱল এজন নিৰাময়কাৰী নহয়; তেওঁ এজন সান্ত্বনাদাতাও।</w:t>
      </w:r>
    </w:p>
    <w:p w14:paraId="10AEF15F" w14:textId="77777777" w:rsidR="00F90BDC" w:rsidRDefault="00F90BDC"/>
    <w:p w14:paraId="226E8562" w14:textId="77777777" w:rsidR="00F90BDC" w:rsidRDefault="00F90BDC">
      <w:r xmlns:w="http://schemas.openxmlformats.org/wordprocessingml/2006/main">
        <w:t xml:space="preserve">২/যুদ্ধৰ পক্ষত থিয় দিয়াৰ ক্ষমতা থাকে।</w:t>
      </w:r>
    </w:p>
    <w:p w14:paraId="04FFB91A" w14:textId="77777777" w:rsidR="00F90BDC" w:rsidRDefault="00F90BDC"/>
    <w:p w14:paraId="616CCC45" w14:textId="77777777" w:rsidR="00F90BDC" w:rsidRDefault="00F90BDC">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25E56B41" w14:textId="77777777" w:rsidR="00F90BDC" w:rsidRDefault="00F90BDC"/>
    <w:p w14:paraId="6D505D93" w14:textId="77777777" w:rsidR="00F90BDC" w:rsidRDefault="00F90BDC">
      <w:r xmlns:w="http://schemas.openxmlformats.org/wordprocessingml/2006/main">
        <w:t xml:space="preserve">২/ গীতমালা ৪৬:১ - ঈশ্বৰ আমাৰ আশ্ৰয় আৰু শক্তি, বিপদত অতি বৰ্তমানৰ সহায়ক।</w:t>
      </w:r>
    </w:p>
    <w:p w14:paraId="3F22BCC0" w14:textId="77777777" w:rsidR="00F90BDC" w:rsidRDefault="00F90BDC"/>
    <w:p w14:paraId="32AFDE67" w14:textId="77777777" w:rsidR="00F90BDC" w:rsidRDefault="00F90BDC">
      <w:r xmlns:w="http://schemas.openxmlformats.org/wordprocessingml/2006/main">
        <w:t xml:space="preserve">মাৰ্ক ৩:৪ তেতিয়া তেওঁ তেওঁলোকক ক’লে, “বিশ্ৰামবাৰে ভাল কাম কৰা বা বেয়া কাম কৰা উচিত নেকি?” জীৱন ৰক্ষা কৰিবলৈ, নে হত্যা কৰিবলৈ? কিন্তু তেওঁলোকে নিজৰ মনে মনে থাকিল।</w:t>
      </w:r>
    </w:p>
    <w:p w14:paraId="1FF3E84A" w14:textId="77777777" w:rsidR="00F90BDC" w:rsidRDefault="00F90BDC"/>
    <w:p w14:paraId="6B2334AC" w14:textId="77777777" w:rsidR="00F90BDC" w:rsidRDefault="00F90BDC">
      <w:r xmlns:w="http://schemas.openxmlformats.org/wordprocessingml/2006/main">
        <w:t xml:space="preserve">যীচুৱে বিশ্ৰামবাৰে ভাল কাম কৰাৰ ক্ষেত্ৰত বিধান আৰু ইয়াৰ প্ৰয়োগৰ বিষয়ে এটা প্ৰশ্ন সুধি নিজৰ সময়ৰ ধৰ্মগুৰুসকলক প্ৰত্যাহ্বান জনাইছিল।</w:t>
      </w:r>
    </w:p>
    <w:p w14:paraId="40A8A9DD" w14:textId="77777777" w:rsidR="00F90BDC" w:rsidRDefault="00F90BDC"/>
    <w:p w14:paraId="21895509" w14:textId="77777777" w:rsidR="00F90BDC" w:rsidRDefault="00F90BDC">
      <w:r xmlns:w="http://schemas.openxmlformats.org/wordprocessingml/2006/main">
        <w:t xml:space="preserve">১: আমি সকলো পৰিস্থিতিত, আনকি বিশ্ৰামবাৰেও ভাল কাম কৰিবলৈ চেষ্টা কৰা উচিত।</w:t>
      </w:r>
    </w:p>
    <w:p w14:paraId="2C8FF444" w14:textId="77777777" w:rsidR="00F90BDC" w:rsidRDefault="00F90BDC"/>
    <w:p w14:paraId="299A9ECF" w14:textId="77777777" w:rsidR="00F90BDC" w:rsidRDefault="00F90BDC">
      <w:r xmlns:w="http://schemas.openxmlformats.org/wordprocessingml/2006/main">
        <w:t xml:space="preserve">২: আমি ঈশ্বৰৰ বিধান পালন কৰা উচিত, কিন্তু ভাল কামৰ মূল্যত নহয়।</w:t>
      </w:r>
    </w:p>
    <w:p w14:paraId="2BCB3754" w14:textId="77777777" w:rsidR="00F90BDC" w:rsidRDefault="00F90BDC"/>
    <w:p w14:paraId="2E1659F9" w14:textId="77777777" w:rsidR="00F90BDC" w:rsidRDefault="00F90BDC">
      <w:r xmlns:w="http://schemas.openxmlformats.org/wordprocessingml/2006/main">
        <w:t xml:space="preserve">১: মথি ১২:১২ "সেয়েহে মই তোমালোকক কওঁ, তোমালোকে প্ৰাৰ্থনাত যি বিচাৰিছা, তোমালোকে সেইটো লাভ কৰা বুলি বিশ্বাস কৰা, আৰু সেয়া তোমালোকৰ হ'ব।"</w:t>
      </w:r>
    </w:p>
    <w:p w14:paraId="2A8671BC" w14:textId="77777777" w:rsidR="00F90BDC" w:rsidRDefault="00F90BDC"/>
    <w:p w14:paraId="02C60FB1" w14:textId="77777777" w:rsidR="00F90BDC" w:rsidRDefault="00F90BDC">
      <w:r xmlns:w="http://schemas.openxmlformats.org/wordprocessingml/2006/main">
        <w:t xml:space="preserve">২: যাকোব ২:১৪-১৭ "হে মোৰ ভাই-ভনীসকল, যদি কোনোবাই বিশ্বাস আছে বুলি দাবী কৰে কিন্তু তেওঁৰ কোনো কৰ্ম নাই, তেন্তে ইয়াৰ কি লাভ? এনে বিশ্বাসে তেওঁলোকক ৰক্ষা কৰিব পাৰেনে? ধৰি লওক কোনো ভাই বা ভনীয়েক কাপোৰ আৰু দৈনিক খাদ্যৰ অভাৱত আছে। যদি... তোমালোকৰ মাজৰ </w:t>
      </w:r>
      <w:r xmlns:w="http://schemas.openxmlformats.org/wordprocessingml/2006/main">
        <w:rPr>
          <w:rFonts w:ascii="맑은 고딕 Semilight" w:hAnsi="맑은 고딕 Semilight"/>
        </w:rPr>
        <w:t xml:space="preserve">এজনে </w:t>
      </w:r>
      <w:r xmlns:w="http://schemas.openxmlformats.org/wordprocessingml/2006/main">
        <w:t xml:space="preserve">তেওঁলোকক কয়, </w:t>
      </w:r>
      <w:r xmlns:w="http://schemas.openxmlformats.org/wordprocessingml/2006/main">
        <w:t xml:space="preserve">? , মৃত্যুমুখত পৰিছে।"</w:t>
      </w:r>
    </w:p>
    <w:p w14:paraId="0354BD57" w14:textId="77777777" w:rsidR="00F90BDC" w:rsidRDefault="00F90BDC"/>
    <w:p w14:paraId="64F06362" w14:textId="77777777" w:rsidR="00F90BDC" w:rsidRDefault="00F90BDC">
      <w:r xmlns:w="http://schemas.openxmlformats.org/wordprocessingml/2006/main">
        <w:t xml:space="preserve">Mark 3:5 তেতিয়া তেওঁ তেওঁলোকৰ হৃদয়ৰ কঠিনতাৰ বাবে শোকত ক্ৰোধেৰে চাৰিওফালে চাই মানুহজনক ক’লে, “তোমাৰ হাত মেলি দিয়া।” পাছত তেওঁ তাক মেলি দিলে আৰু আনখন হাতৰ দৰে তেওঁৰ হাতখন সুস্থ হৈ উঠিল।</w:t>
      </w:r>
    </w:p>
    <w:p w14:paraId="7521A0F4" w14:textId="77777777" w:rsidR="00F90BDC" w:rsidRDefault="00F90BDC"/>
    <w:p w14:paraId="26289A97" w14:textId="77777777" w:rsidR="00F90BDC" w:rsidRDefault="00F90BDC">
      <w:r xmlns:w="http://schemas.openxmlformats.org/wordprocessingml/2006/main">
        <w:t xml:space="preserve">যীচুৱে লোকসকলৰ হৃদয়ৰ কঠিনতাত ক্ৰোধিত আৰু দুখ কৰিছিল যদিও তথাপিও মানুহজনৰ হাতখন সুস্থ কৰি তুলিছিল।</w:t>
      </w:r>
    </w:p>
    <w:p w14:paraId="7EBF66B2" w14:textId="77777777" w:rsidR="00F90BDC" w:rsidRDefault="00F90BDC"/>
    <w:p w14:paraId="0FD3C4AF" w14:textId="77777777" w:rsidR="00F90BDC" w:rsidRDefault="00F90BDC">
      <w:r xmlns:w="http://schemas.openxmlformats.org/wordprocessingml/2006/main">
        <w:t xml:space="preserve">১/ যীচুক অগ্ৰাহ্য কৰাসকলৰ প্ৰতি যীচুৰ দয়া আৰু প্ৰেম</w:t>
      </w:r>
    </w:p>
    <w:p w14:paraId="4A2D3787" w14:textId="77777777" w:rsidR="00F90BDC" w:rsidRDefault="00F90BDC"/>
    <w:p w14:paraId="43B81A99" w14:textId="77777777" w:rsidR="00F90BDC" w:rsidRDefault="00F90BDC">
      <w:r xmlns:w="http://schemas.openxmlformats.org/wordprocessingml/2006/main">
        <w:t xml:space="preserve">২/ আমাৰ পাপৰ মাজতো সুস্থ কৰাৰ ঈশ্বৰৰ শক্তি</w:t>
      </w:r>
    </w:p>
    <w:p w14:paraId="08E13049" w14:textId="77777777" w:rsidR="00F90BDC" w:rsidRDefault="00F90BDC"/>
    <w:p w14:paraId="420605AF"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7C14E802" w14:textId="77777777" w:rsidR="00F90BDC" w:rsidRDefault="00F90BDC"/>
    <w:p w14:paraId="491581F9" w14:textId="77777777" w:rsidR="00F90BDC" w:rsidRDefault="00F90BDC">
      <w:r xmlns:w="http://schemas.openxmlformats.org/wordprocessingml/2006/main">
        <w:t xml:space="preserve">২) দানিয়েল ৪:৩৫ - পৃথিৱীৰ সকলো বাসিন্দাক একো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তাৰ পাছত ফৰীচীসকলে ওলাই গ’ল আৰু তেওঁক কেনেকৈ ধ্বংস কৰিব পাৰে, সেই বিষয়ে হেৰোডীয়াসকলৰ লগত তেওঁৰ বিৰুদ্ধে আলোচনা কৰিলে।</w:t>
      </w:r>
    </w:p>
    <w:p w14:paraId="223EA4BB" w14:textId="77777777" w:rsidR="00F90BDC" w:rsidRDefault="00F90BDC"/>
    <w:p w14:paraId="58426F20" w14:textId="77777777" w:rsidR="00F90BDC" w:rsidRDefault="00F90BDC">
      <w:r xmlns:w="http://schemas.openxmlformats.org/wordprocessingml/2006/main">
        <w:t xml:space="preserve">ফৰীচীসকলে হেৰোদীয়াসকলৰ সৈতে যীচুক ধ্বংস কৰিবলৈ ষড়যন্ত্ৰ কৰিছিল।</w:t>
      </w:r>
    </w:p>
    <w:p w14:paraId="07AE0CA0" w14:textId="77777777" w:rsidR="00F90BDC" w:rsidRDefault="00F90BDC"/>
    <w:p w14:paraId="3B26FC1D" w14:textId="77777777" w:rsidR="00F90BDC" w:rsidRDefault="00F90BDC">
      <w:r xmlns:w="http://schemas.openxmlformats.org/wordprocessingml/2006/main">
        <w:t xml:space="preserve">১: আমি কেতিয়াও পাহৰিব নালাগে যে যীচুৱে তেওঁৰ আটাইতকৈ ওচৰৰ লোকসকলৰ পৰা ঘৃণা আৰু বিশ্বাসঘাতকতাৰ সন্মুখীন হৈছিল।</w:t>
      </w:r>
    </w:p>
    <w:p w14:paraId="61A2C1E5" w14:textId="77777777" w:rsidR="00F90BDC" w:rsidRDefault="00F90BDC"/>
    <w:p w14:paraId="3BF55478" w14:textId="77777777" w:rsidR="00F90BDC" w:rsidRDefault="00F90BDC">
      <w:r xmlns:w="http://schemas.openxmlformats.org/wordprocessingml/2006/main">
        <w:t xml:space="preserve">২: আমাৰ প্ৰভু আৰু ত্ৰাণকৰ্তাই তেওঁক বিশ্বাস কৰিব লাগিছিল তেওঁলোকৰ পৰাও অত্যাচাৰ সহ্য কৰিছিল।</w:t>
      </w:r>
    </w:p>
    <w:p w14:paraId="4DB6571C" w14:textId="77777777" w:rsidR="00F90BDC" w:rsidRDefault="00F90BDC"/>
    <w:p w14:paraId="6738AD01" w14:textId="77777777" w:rsidR="00F90BDC" w:rsidRDefault="00F90BDC">
      <w:r xmlns:w="http://schemas.openxmlformats.org/wordprocessingml/2006/main">
        <w:t xml:space="preserve">১: যোহন ১৫:১৮-১৯ ? </w:t>
      </w:r>
      <w:r xmlns:w="http://schemas.openxmlformats.org/wordprocessingml/2006/main">
        <w:rPr>
          <w:rFonts w:ascii="맑은 고딕 Semilight" w:hAnsi="맑은 고딕 Semilight"/>
        </w:rPr>
        <w:t xml:space="preserve">쏧 </w:t>
      </w:r>
      <w:r xmlns:w="http://schemas.openxmlformats.org/wordprocessingml/2006/main">
        <w:t xml:space="preserve">f জগতখনে তোমালোকক ঘৃণা কৰে, তোমালোকে জানো যে ই তোমালোকক ঘৃণা কৰাৰ আগতে মোক ঘৃণা কৰিছিল। তোমালোক যদি জগতৰ হ'লোহেঁতেন, জগতে নিজৰ মানুহক ভাল পালেহেঁতেন;</w:t>
      </w:r>
    </w:p>
    <w:p w14:paraId="0451E56B" w14:textId="77777777" w:rsidR="00F90BDC" w:rsidRDefault="00F90BDC"/>
    <w:p w14:paraId="54DAFC7B" w14:textId="77777777" w:rsidR="00F90BDC" w:rsidRDefault="00F90BDC">
      <w:r xmlns:w="http://schemas.openxmlformats.org/wordprocessingml/2006/main">
        <w:t xml:space="preserve">২: হিতোপদেশ ২৪:১৭-১৮ ? </w:t>
      </w:r>
      <w:r xmlns:w="http://schemas.openxmlformats.org/wordprocessingml/2006/main">
        <w:rPr>
          <w:rFonts w:ascii="맑은 고딕 Semilight" w:hAnsi="맑은 고딕 Semilight"/>
        </w:rPr>
        <w:t xml:space="preserve">쏳 </w:t>
      </w:r>
      <w:r xmlns:w="http://schemas.openxmlformats.org/wordprocessingml/2006/main">
        <w:t xml:space="preserve">তোমাৰ শত্ৰুৱে পতিত হ'লে আনন্দ নকৰিবা, আৰু তেওঁ উজুটি খালে তোমাৰ হৃদয় আনন্দিত নহ'ব: যাতে প্ৰভুৱে ইয়াক দেখা নাপায়, আৰু ই তেওঁক অসন্তুষ্ট নকৰে, আৰু তেওঁ তেওঁৰ পৰা নিজৰ ক্ৰোধ আঁতৰাই নিদিয়ে।??</w:t>
      </w:r>
    </w:p>
    <w:p w14:paraId="7014E6E1" w14:textId="77777777" w:rsidR="00F90BDC" w:rsidRDefault="00F90BDC"/>
    <w:p w14:paraId="6CEA2AAA" w14:textId="77777777" w:rsidR="00F90BDC" w:rsidRDefault="00F90BDC">
      <w:r xmlns:w="http://schemas.openxmlformats.org/wordprocessingml/2006/main">
        <w:t xml:space="preserve">মাৰ্ক 3:7 কিন্তু যীচুৱে নিজৰ শিষ্যবিলাকৰ সৈতে সাগৰলৈ গুচি গ’ল আৰু গালীল আৰু যিহূদিয়াৰ পৰা তেওঁৰ পিছে পিছে অনেক জনসমাগম আহিল।</w:t>
      </w:r>
    </w:p>
    <w:p w14:paraId="6E73AF5F" w14:textId="77777777" w:rsidR="00F90BDC" w:rsidRDefault="00F90BDC"/>
    <w:p w14:paraId="671BB3D7" w14:textId="77777777" w:rsidR="00F90BDC" w:rsidRDefault="00F90BDC">
      <w:r xmlns:w="http://schemas.openxmlformats.org/wordprocessingml/2006/main">
        <w:t xml:space="preserve">যীচুৱে নিজৰ শিষ্যসকলৰ সৈতে সাগৰলৈ আঁতৰি যায় আৰু গালীল আৰু যিহূদিয়াৰ পৰা বহু লোকে তেওঁৰ পিছে পিছে যায়।</w:t>
      </w:r>
    </w:p>
    <w:p w14:paraId="2CCF2157" w14:textId="77777777" w:rsidR="00F90BDC" w:rsidRDefault="00F90BDC"/>
    <w:p w14:paraId="213EBF1B" w14:textId="77777777" w:rsidR="00F90BDC" w:rsidRDefault="00F90BDC">
      <w:r xmlns:w="http://schemas.openxmlformats.org/wordprocessingml/2006/main">
        <w:t xml:space="preserve">১/ যীচুৰ উপস্থিতিৰ শক্তি: যীচু আঁতৰি যোৱাৰ সময়তো তেওঁক অনুসৰণ কৰা</w:t>
      </w:r>
    </w:p>
    <w:p w14:paraId="7F3620A2" w14:textId="77777777" w:rsidR="00F90BDC" w:rsidRDefault="00F90BDC"/>
    <w:p w14:paraId="5A8EDF09" w14:textId="77777777" w:rsidR="00F90BDC" w:rsidRDefault="00F90BDC">
      <w:r xmlns:w="http://schemas.openxmlformats.org/wordprocessingml/2006/main">
        <w:t xml:space="preserve">২/ অটল বিশ্বাস: অসুবিধাৰ মাজতো যীচুক অনুসৰণ কৰা</w:t>
      </w:r>
    </w:p>
    <w:p w14:paraId="360F4399" w14:textId="77777777" w:rsidR="00F90BDC" w:rsidRDefault="00F90BDC"/>
    <w:p w14:paraId="02A10A92" w14:textId="77777777" w:rsidR="00F90BDC" w:rsidRDefault="00F90BDC">
      <w:r xmlns:w="http://schemas.openxmlformats.org/wordprocessingml/2006/main">
        <w:t xml:space="preserve">১/ মথি ১৪:২২-২৩ - লগে লগে যীচুৱে শিষ্যসকলক নাওত উঠি সিপাৰলৈ আগবাঢ়ি যাবলৈ দিলে, আনহাতে তেওঁ লোকসকলক বাহিৰ কৰি দিলে। আৰু তেওঁলোকক বিদায় দিয়াৰ পাছত তেওঁ </w:t>
      </w:r>
      <w:r xmlns:w="http://schemas.openxmlformats.org/wordprocessingml/2006/main">
        <w:lastRenderedPageBreak xmlns:w="http://schemas.openxmlformats.org/wordprocessingml/2006/main"/>
      </w:r>
      <w:r xmlns:w="http://schemas.openxmlformats.org/wordprocessingml/2006/main">
        <w:t xml:space="preserve">নিজেই পাহাৰলৈ উঠি প্ৰাৰ্থনা কৰিবলৈ গ’ল।</w:t>
      </w:r>
    </w:p>
    <w:p w14:paraId="771F292D" w14:textId="77777777" w:rsidR="00F90BDC" w:rsidRDefault="00F90BDC"/>
    <w:p w14:paraId="017B8EA7" w14:textId="77777777" w:rsidR="00F90BDC" w:rsidRDefault="00F90BDC">
      <w:r xmlns:w="http://schemas.openxmlformats.org/wordprocessingml/2006/main">
        <w:t xml:space="preserve">১/ যোহন ৬:১-৩ - ইয়াৰ পিছত যীচুৱে গালীল সাগৰ (বা তিবেৰিয়া) পাৰ হ’ল। তেওঁৰ পিছে পিছে এক বৃহৎ জনসমাগম হ’ল, কাৰণ তেওঁলোকে ৰোগীসকলৰ ওপৰত তেওঁ কৰা চিনবোৰ দেখিলে। তাৰ পাছত যীচুৱে এটা পৰ্বতত উঠি তাত তেওঁৰ শিষ্যসকলৰ সৈতে বহিল।</w:t>
      </w:r>
    </w:p>
    <w:p w14:paraId="7C1C450D" w14:textId="77777777" w:rsidR="00F90BDC" w:rsidRDefault="00F90BDC"/>
    <w:p w14:paraId="63920041" w14:textId="77777777" w:rsidR="00F90BDC" w:rsidRDefault="00F90BDC">
      <w:r xmlns:w="http://schemas.openxmlformats.org/wordprocessingml/2006/main">
        <w:t xml:space="preserve">Mark 3:8 যিৰূচালেমৰ পৰা, ইদুমিয়াৰ পৰা আৰু যৰ্দ্দনৰ সিপাৰৰ পৰা; তূৰ আৰু চিদোনৰ আশে-পাশে থকা লোকসকলে তেওঁ কৰা মহান কামবোৰ শুনি তেওঁৰ ওচৰলৈ আহিল।</w:t>
      </w:r>
    </w:p>
    <w:p w14:paraId="73209EA5" w14:textId="77777777" w:rsidR="00F90BDC" w:rsidRDefault="00F90BDC"/>
    <w:p w14:paraId="45730266" w14:textId="77777777" w:rsidR="00F90BDC" w:rsidRDefault="00F90BDC">
      <w:r xmlns:w="http://schemas.openxmlformats.org/wordprocessingml/2006/main">
        <w:t xml:space="preserve">যৰ্দ্দন, তূৰ আৰু চিদোনৰ সিপাৰে যিৰূচালেম, ইদুমিয়াৰ পৰা অহা লোকসকলে যীচুৰ মহান কৰ্মৰ কথা শুনি তেওঁৰ ওচৰলৈ আহিল।</w:t>
      </w:r>
    </w:p>
    <w:p w14:paraId="682FD09A" w14:textId="77777777" w:rsidR="00F90BDC" w:rsidRDefault="00F90BDC"/>
    <w:p w14:paraId="0D62A413" w14:textId="77777777" w:rsidR="00F90BDC" w:rsidRDefault="00F90BDC">
      <w:r xmlns:w="http://schemas.openxmlformats.org/wordprocessingml/2006/main">
        <w:t xml:space="preserve">১/ যীচুৰ মহান কৰ্মই সকলো মানুহক তেওঁৰ ওচৰলৈ আকৰ্ষণ কৰে</w:t>
      </w:r>
    </w:p>
    <w:p w14:paraId="1C3D379C" w14:textId="77777777" w:rsidR="00F90BDC" w:rsidRDefault="00F90BDC"/>
    <w:p w14:paraId="738B12D1" w14:textId="77777777" w:rsidR="00F90BDC" w:rsidRDefault="00F90BDC">
      <w:r xmlns:w="http://schemas.openxmlformats.org/wordprocessingml/2006/main">
        <w:t xml:space="preserve">২/ যীচুৰ অলৌকিক কাৰ্য্যই সকলো স্তৰৰ মানুহক একত্ৰিত কৰে</w:t>
      </w:r>
    </w:p>
    <w:p w14:paraId="395DD024" w14:textId="77777777" w:rsidR="00F90BDC" w:rsidRDefault="00F90BDC"/>
    <w:p w14:paraId="5F06C46D" w14:textId="77777777" w:rsidR="00F90BDC" w:rsidRDefault="00F90BDC">
      <w:r xmlns:w="http://schemas.openxmlformats.org/wordprocessingml/2006/main">
        <w:t xml:space="preserve">১/ যোহন ১১:৪৩-৪৪ - আৰু এই কথা কওঁতে তেওঁ ডাঙৰ মাতেৰে চিঞৰি ক’লে, “লাজাৰ, ওলাই আহক।” মৃত জনে কবৰৰ কাপোৰেৰে হাত-ভৰি বান্ধি বাহিৰলৈ ওলাই আহিল। যীচুৱে তেওঁলোকক ক’লে, “তেওঁক মুকলি কৰি দিয়া।”</w:t>
      </w:r>
    </w:p>
    <w:p w14:paraId="21AA7127" w14:textId="77777777" w:rsidR="00F90BDC" w:rsidRDefault="00F90BDC"/>
    <w:p w14:paraId="22C399B2" w14:textId="77777777" w:rsidR="00F90BDC" w:rsidRDefault="00F90BDC">
      <w:r xmlns:w="http://schemas.openxmlformats.org/wordprocessingml/2006/main">
        <w:t xml:space="preserve">২/ পাঁচনিৰ কৰ্ম ২:৪১-৪২ - তেতিয়া তেওঁৰ বাক্য গ্ৰহণ কৰাসকলে বাপ্তিস্ম ল'লে; তেওঁলোকে পাঁচনিসকলৰ শিক্ষা আৰু সঙ্গীত, পিঠা ভাঙি আৰু প্ৰাৰ্থনাত অটল হৈ থাকিল।</w:t>
      </w:r>
    </w:p>
    <w:p w14:paraId="44EC01CD" w14:textId="77777777" w:rsidR="00F90BDC" w:rsidRDefault="00F90BDC"/>
    <w:p w14:paraId="2D0E01E5" w14:textId="77777777" w:rsidR="00F90BDC" w:rsidRDefault="00F90BDC">
      <w:r xmlns:w="http://schemas.openxmlformats.org/wordprocessingml/2006/main">
        <w:t xml:space="preserve">Mark 3:9 তেতিয়া তেওঁ নিজৰ শিষ্যসকলক ক’লে যে, জনসমাগমৰ কাৰণে তেওঁৰ ওপৰত এখন সৰু জাহাজ ৰৈ থাকিব, যাতে তেওঁলোকে তেওঁক ভিৰ নকৰে।</w:t>
      </w:r>
    </w:p>
    <w:p w14:paraId="0D6B81AA" w14:textId="77777777" w:rsidR="00F90BDC" w:rsidRDefault="00F90BDC"/>
    <w:p w14:paraId="705A1791" w14:textId="77777777" w:rsidR="00F90BDC" w:rsidRDefault="00F90BDC">
      <w:r xmlns:w="http://schemas.openxmlformats.org/wordprocessingml/2006/main">
        <w:t xml:space="preserve">যীচুৱে তেওঁৰ শিষ্যসকলক এখন সৰু নাও আনিবলৈ নিৰ্দেশ দিছিল যাতে ভিৰটোৱে তেওঁক আগুৰি নপৰে।</w:t>
      </w:r>
    </w:p>
    <w:p w14:paraId="4B471A73" w14:textId="77777777" w:rsidR="00F90BDC" w:rsidRDefault="00F90BDC"/>
    <w:p w14:paraId="01CE8286" w14:textId="77777777" w:rsidR="00F90BDC" w:rsidRDefault="00F90BDC">
      <w:r xmlns:w="http://schemas.openxmlformats.org/wordprocessingml/2006/main">
        <w:t xml:space="preserve">১) আজ্ঞাকাৰীতাৰ গুৰুত্ব: মাৰ্ক ৩:৯ পদত যীচুৰ নিৰ্দেশনা অনুসৰণ কৰা।</w:t>
      </w:r>
    </w:p>
    <w:p w14:paraId="6A7212DD" w14:textId="77777777" w:rsidR="00F90BDC" w:rsidRDefault="00F90BDC"/>
    <w:p w14:paraId="354A8D5E" w14:textId="77777777" w:rsidR="00F90BDC" w:rsidRDefault="00F90BDC">
      <w:r xmlns:w="http://schemas.openxmlformats.org/wordprocessingml/2006/main">
        <w:t xml:space="preserve">২) ভিৰৰ শক্তি: মাৰ্ক ৩:৯ পদত কেনেকৈ আপ্লুত হোৱাৰ পৰা হাত সাৰিব পাৰি।</w:t>
      </w:r>
    </w:p>
    <w:p w14:paraId="081E1AE8" w14:textId="77777777" w:rsidR="00F90BDC" w:rsidRDefault="00F90BDC"/>
    <w:p w14:paraId="05FADBE6" w14:textId="77777777" w:rsidR="00F90BDC" w:rsidRDefault="00F90BDC">
      <w:r xmlns:w="http://schemas.openxmlformats.org/wordprocessingml/2006/main">
        <w:t xml:space="preserve">১/ মথি ৮:১৮-২২ - যীচুৱে ধুমুহাক শান্ত কৰে।</w:t>
      </w:r>
    </w:p>
    <w:p w14:paraId="03D2C114" w14:textId="77777777" w:rsidR="00F90BDC" w:rsidRDefault="00F90BDC"/>
    <w:p w14:paraId="4745CA6C" w14:textId="77777777" w:rsidR="00F90BDC" w:rsidRDefault="00F90BDC">
      <w:r xmlns:w="http://schemas.openxmlformats.org/wordprocessingml/2006/main">
        <w:t xml:space="preserve">২/ লূক ৯:১০-১৭ - পাঁচ হাজাৰ লোকক খুৱাই দিয়া।</w:t>
      </w:r>
    </w:p>
    <w:p w14:paraId="5B7366E0" w14:textId="77777777" w:rsidR="00F90BDC" w:rsidRDefault="00F90BDC"/>
    <w:p w14:paraId="753E90D0" w14:textId="77777777" w:rsidR="00F90BDC" w:rsidRDefault="00F90BDC">
      <w:r xmlns:w="http://schemas.openxmlformats.org/wordprocessingml/2006/main">
        <w:t xml:space="preserve">মাৰ্ক ৩:১০ কিয়নো তেওঁ বহুতকে সুস্থ কৰিছিল; ইমানেই যে তেওঁলোকে তেওঁক স্পৰ্শ কৰিবলৈ হেঁচা মাৰি ধৰিলে, যিসকলৰ মহামাৰী হৈছিল।</w:t>
      </w:r>
    </w:p>
    <w:p w14:paraId="7C467BE9" w14:textId="77777777" w:rsidR="00F90BDC" w:rsidRDefault="00F90BDC"/>
    <w:p w14:paraId="370C9FB1" w14:textId="77777777" w:rsidR="00F90BDC" w:rsidRDefault="00F90BDC">
      <w:r xmlns:w="http://schemas.openxmlformats.org/wordprocessingml/2006/main">
        <w:t xml:space="preserve">যীচুৱে বহু লোকক সুস্থ কৰিছিল, আৰু তেওঁ কৰা আচৰিত কাৰ্য্যৰ বাবে তেওঁলোকে তেওঁক স্পৰ্শ কৰিবলৈ বিচাৰিছিল।</w:t>
      </w:r>
    </w:p>
    <w:p w14:paraId="7A57217D" w14:textId="77777777" w:rsidR="00F90BDC" w:rsidRDefault="00F90BDC"/>
    <w:p w14:paraId="7BACB098" w14:textId="77777777" w:rsidR="00F90BDC" w:rsidRDefault="00F90BDC">
      <w:r xmlns:w="http://schemas.openxmlformats.org/wordprocessingml/2006/main">
        <w:t xml:space="preserve">১/ অলৌকিকতাৰ শক্তি</w:t>
      </w:r>
    </w:p>
    <w:p w14:paraId="2AFF9E8C" w14:textId="77777777" w:rsidR="00F90BDC" w:rsidRDefault="00F90BDC"/>
    <w:p w14:paraId="2B7226EB" w14:textId="77777777" w:rsidR="00F90BDC" w:rsidRDefault="00F90BDC">
      <w:r xmlns:w="http://schemas.openxmlformats.org/wordprocessingml/2006/main">
        <w:t xml:space="preserve">২/ স্পৰ্শৰ তাৎপৰ্য্য</w:t>
      </w:r>
    </w:p>
    <w:p w14:paraId="554BD8D7" w14:textId="77777777" w:rsidR="00F90BDC" w:rsidRDefault="00F90BDC"/>
    <w:p w14:paraId="59CA9748" w14:textId="77777777" w:rsidR="00F90BDC" w:rsidRDefault="00F90BDC">
      <w:r xmlns:w="http://schemas.openxmlformats.org/wordprocessingml/2006/main">
        <w:t xml:space="preserve">১/ পাঁচনিৰ কৰ্ম ৩:১-১০ - পিতৰ আৰু যোহনে এজন পংগু মানুহক সুস্থ কৰিলে</w:t>
      </w:r>
    </w:p>
    <w:p w14:paraId="4C1A8391" w14:textId="77777777" w:rsidR="00F90BDC" w:rsidRDefault="00F90BDC"/>
    <w:p w14:paraId="3036266C" w14:textId="77777777" w:rsidR="00F90BDC" w:rsidRDefault="00F90BDC">
      <w:r xmlns:w="http://schemas.openxmlformats.org/wordprocessingml/2006/main">
        <w:t xml:space="preserve">২/ যিচয়া ৫৩:৪ - তেওঁ আমাৰ দুৰ্বলতাবোৰ লৈ আমাৰ ৰোগবোৰ বহন কৰিছিল</w:t>
      </w:r>
    </w:p>
    <w:p w14:paraId="286CC16C" w14:textId="77777777" w:rsidR="00F90BDC" w:rsidRDefault="00F90BDC"/>
    <w:p w14:paraId="6F450AF2" w14:textId="77777777" w:rsidR="00F90BDC" w:rsidRDefault="00F90BDC">
      <w:r xmlns:w="http://schemas.openxmlformats.org/wordprocessingml/2006/main">
        <w:t xml:space="preserve">Mark 3:11 অশুচি আত্মাবোৰে তেওঁক দেখি তেওঁৰ আগত পৰি চিঞৰি ক’লে, “তুমি ঈশ্বৰৰ পুত্ৰ।”</w:t>
      </w:r>
    </w:p>
    <w:p w14:paraId="46C1E764" w14:textId="77777777" w:rsidR="00F90BDC" w:rsidRDefault="00F90BDC"/>
    <w:p w14:paraId="17D6BC60" w14:textId="77777777" w:rsidR="00F90BDC" w:rsidRDefault="00F90BDC">
      <w:r xmlns:w="http://schemas.openxmlformats.org/wordprocessingml/2006/main">
        <w:t xml:space="preserve">যীচু ঈশ্বৰৰ পুত্ৰ আৰু তেওঁ পূজাৰ যোগ্য।</w:t>
      </w:r>
    </w:p>
    <w:p w14:paraId="24056892" w14:textId="77777777" w:rsidR="00F90BDC" w:rsidRDefault="00F90BDC"/>
    <w:p w14:paraId="7E897DA1" w14:textId="77777777" w:rsidR="00F90BDC" w:rsidRDefault="00F90BDC">
      <w:r xmlns:w="http://schemas.openxmlformats.org/wordprocessingml/2006/main">
        <w:t xml:space="preserve">১/ যীচুক আমাৰ উপাসনাই তেওঁৰ ঈশ্বৰত্বৰ ওপৰত আমাৰ বিশ্বাস কেনেকৈ প্ৰতিফলিত কৰে</w:t>
      </w:r>
    </w:p>
    <w:p w14:paraId="7BA58C76" w14:textId="77777777" w:rsidR="00F90BDC" w:rsidRDefault="00F90BDC"/>
    <w:p w14:paraId="190A7831" w14:textId="77777777" w:rsidR="00F90BDC" w:rsidRDefault="00F90BDC">
      <w:r xmlns:w="http://schemas.openxmlformats.org/wordprocessingml/2006/main">
        <w:t xml:space="preserve">২/ উপাসনাৰ মূল্য আৰু ই আমাক যীচুৰ বিষয়ে কি শিকাইছে</w:t>
      </w:r>
    </w:p>
    <w:p w14:paraId="41B1A3E0" w14:textId="77777777" w:rsidR="00F90BDC" w:rsidRDefault="00F90BDC"/>
    <w:p w14:paraId="56E8AB6E" w14:textId="77777777" w:rsidR="00F90BDC" w:rsidRDefault="00F90BDC">
      <w:r xmlns:w="http://schemas.openxmlformats.org/wordprocessingml/2006/main">
        <w:t xml:space="preserve">১) ফিলিপীয়া ২:৯-১১ - এই কাৰণে ঈশ্বৰে তেওঁক সৰ্বোচ্চ স্থানলৈ উন্নীত কৰিলে আৰু তেওঁক সকলো নামৰ ওপৰত যি নাম দিলে, যাতে যীচুৰ নামত আকাশত, পৃথিৱীত, পৃথিৱীৰ তলত, আৰু... প্ৰত্যেক জিভাই যীচু খ্ৰীষ্টক প্ৰভু বুলি স্বীকাৰ কৰে, পিতৃ ঈশ্বৰৰ মহিমাৰ বাবে।</w:t>
      </w:r>
    </w:p>
    <w:p w14:paraId="370579BF" w14:textId="77777777" w:rsidR="00F90BDC" w:rsidRDefault="00F90BDC"/>
    <w:p w14:paraId="681C659B" w14:textId="77777777" w:rsidR="00F90BDC" w:rsidRDefault="00F90BDC">
      <w:r xmlns:w="http://schemas.openxmlformats.org/wordprocessingml/2006/main">
        <w:t xml:space="preserve">২/ প্ৰকাশিত বাক্য ৫:১২-১৩ - ডাঙৰ মাতেৰে তেওঁলোকে কৈছিল: ? </w:t>
      </w:r>
      <w:r xmlns:w="http://schemas.openxmlformats.org/wordprocessingml/2006/main">
        <w:rPr>
          <w:rFonts w:ascii="맑은 고딕 Semilight" w:hAnsi="맑은 고딕 Semilight"/>
        </w:rPr>
        <w:t xml:space="preserve">쏻 </w:t>
      </w:r>
      <w:r xmlns:w="http://schemas.openxmlformats.org/wordprocessingml/2006/main">
        <w:t xml:space="preserve">orthy হৈছে মেৰ পোৱালি, যিজনক বধ কৰা হৈছিল, শক্তি আৰু ধন আৰু প্ৰজ্ঞা, শক্তি, সন্মান, মহিমা আৰু প্ৰশংসা লাভ কৰিবলৈ!??তেতিয়া মই স্বৰ্গ, পৃথিৱী আৰু পৃথিৱীৰ তলত আৰু সাগৰৰ প্ৰতিটো জীৱ আৰু সেই সকলোবোৰ শুনিলোঁ তেওঁলোকৰ মাজত আছে, কৈছে: ? </w:t>
      </w:r>
      <w:r xmlns:w="http://schemas.openxmlformats.org/wordprocessingml/2006/main">
        <w:rPr>
          <w:rFonts w:ascii="맑은 고딕 Semilight" w:hAnsi="맑은 고딕 Semilight"/>
        </w:rPr>
        <w:t xml:space="preserve">쏷 </w:t>
      </w:r>
      <w:r xmlns:w="http://schemas.openxmlformats.org/wordprocessingml/2006/main">
        <w:t xml:space="preserve">হে সিংহাসনত বহি থকা আৰু মেৰ পোৱালিৰ প্ৰশংসা আৰু সন্মান আৰু মহিমা আৰু শক্তি চিৰকাললৈকে হওক!??</w:t>
      </w:r>
    </w:p>
    <w:p w14:paraId="2472E79E" w14:textId="77777777" w:rsidR="00F90BDC" w:rsidRDefault="00F90BDC"/>
    <w:p w14:paraId="672C58FC" w14:textId="77777777" w:rsidR="00F90BDC" w:rsidRDefault="00F90BDC">
      <w:r xmlns:w="http://schemas.openxmlformats.org/wordprocessingml/2006/main">
        <w:t xml:space="preserve">মাৰ্ক ৩:১২ আৰু তেওঁ তেওঁলোকক কঠোৰভাৱে আজ্ঞা দিলে যে তেওঁলোকে তেওঁক প্ৰকাশ নকৰিব।</w:t>
      </w:r>
    </w:p>
    <w:p w14:paraId="2B5EAB6B" w14:textId="77777777" w:rsidR="00F90BDC" w:rsidRDefault="00F90BDC"/>
    <w:p w14:paraId="69E2E29D" w14:textId="77777777" w:rsidR="00F90BDC" w:rsidRDefault="00F90BDC">
      <w:r xmlns:w="http://schemas.openxmlformats.org/wordprocessingml/2006/main">
        <w:t xml:space="preserve">যীচুৱে তেওঁৰ বাৰজন শিষ্যক নিজৰ পৰিচয় গোপন কৰি ৰাখিবলৈ নিৰ্দেশ দিছিল।</w:t>
      </w:r>
    </w:p>
    <w:p w14:paraId="401C8A76" w14:textId="77777777" w:rsidR="00F90BDC" w:rsidRDefault="00F90BDC"/>
    <w:p w14:paraId="21F89A26" w14:textId="77777777" w:rsidR="00F90BDC" w:rsidRDefault="00F90BDC">
      <w:r xmlns:w="http://schemas.openxmlformats.org/wordprocessingml/2006/main">
        <w:t xml:space="preserve">১/ গোপনীয়তাৰ শক্তি: যীচু খ্ৰীষ্টৰ ইচ্ছাক সন্মান জনোৱাৰ গুৰুত্ব আৰু ই আমাৰ বিশ্বাস যাত্ৰাত আমাক কেনেকৈ সহায় কৰিব পাৰে।</w:t>
      </w:r>
    </w:p>
    <w:p w14:paraId="593E7001" w14:textId="77777777" w:rsidR="00F90BDC" w:rsidRDefault="00F90BDC"/>
    <w:p w14:paraId="4B5BCC26" w14:textId="77777777" w:rsidR="00F90BDC" w:rsidRDefault="00F90BDC">
      <w:r xmlns:w="http://schemas.openxmlformats.org/wordprocessingml/2006/main">
        <w:t xml:space="preserve">২) ঘনিষ্ঠতাৰ শক্তি: যীচুৱে তেওঁৰ শিষ্যসকলৰ সৈতে থকা বিশেষ সম্পৰ্কই ঈশ্বৰৰ সৈতে ব্যক্তিগত সম্পৰ্কৰ গুৰুত্ব কেনেকৈ প্ৰকাশ কৰে।</w:t>
      </w:r>
    </w:p>
    <w:p w14:paraId="1BB3BC54" w14:textId="77777777" w:rsidR="00F90BDC" w:rsidRDefault="00F90BDC"/>
    <w:p w14:paraId="594C92EB" w14:textId="77777777" w:rsidR="00F90BDC" w:rsidRDefault="00F90BDC">
      <w:r xmlns:w="http://schemas.openxmlformats.org/wordprocessingml/2006/main">
        <w:t xml:space="preserve">১/ লূক ৯:২১ - যীচুৱে তেওঁলোকক এই কথা কাকো নক’বলৈ কঠোৰভাৱে সকীয়াই দিছিল।</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৬:৬ - কিন্তু যেতিয়া আপুনি প্ৰাৰ্থনা কৰে তেতিয়া আপোনাৰ কোঠাত সোমাই দুৱাৰখন বন্ধ কৰি গোপনে থকা আপোনাৰ পিতৃক প্ৰাৰ্থনা কৰক।</w:t>
      </w:r>
    </w:p>
    <w:p w14:paraId="6AFBC13F" w14:textId="77777777" w:rsidR="00F90BDC" w:rsidRDefault="00F90BDC"/>
    <w:p w14:paraId="573176EF" w14:textId="77777777" w:rsidR="00F90BDC" w:rsidRDefault="00F90BDC">
      <w:r xmlns:w="http://schemas.openxmlformats.org/wordprocessingml/2006/main">
        <w:t xml:space="preserve">Mark 3:13 তেতিয়া তেওঁ এটা পৰ্বতলৈ উঠি যাক বিচাৰিলে, আৰু তেওঁলোকে তেওঁৰ ওচৰলৈ আহিল।</w:t>
      </w:r>
    </w:p>
    <w:p w14:paraId="1FACA224" w14:textId="77777777" w:rsidR="00F90BDC" w:rsidRDefault="00F90BDC"/>
    <w:p w14:paraId="3CD50776" w14:textId="77777777" w:rsidR="00F90BDC" w:rsidRDefault="00F90BDC">
      <w:r xmlns:w="http://schemas.openxmlformats.org/wordprocessingml/2006/main">
        <w:t xml:space="preserve">যীচুৱে তেওঁৰ অনুগামীসকলক পৰ্ব্বতত তেওঁৰ ওচৰলৈ আহিবলৈ মাতিছে।</w:t>
      </w:r>
    </w:p>
    <w:p w14:paraId="538BFF2D" w14:textId="77777777" w:rsidR="00F90BDC" w:rsidRDefault="00F90BDC"/>
    <w:p w14:paraId="3CC93BDD" w14:textId="77777777" w:rsidR="00F90BDC" w:rsidRDefault="00F90BDC">
      <w:r xmlns:w="http://schemas.openxmlformats.org/wordprocessingml/2006/main">
        <w:t xml:space="preserve">১/ যীচুৰ আহ্বান: ঈশ্বৰৰ আমন্ত্ৰণৰ প্ৰতি সঁহাৰি জনোৱা।</w:t>
      </w:r>
    </w:p>
    <w:p w14:paraId="0F0A50F3" w14:textId="77777777" w:rsidR="00F90BDC" w:rsidRDefault="00F90BDC"/>
    <w:p w14:paraId="19D02E94" w14:textId="77777777" w:rsidR="00F90BDC" w:rsidRDefault="00F90BDC">
      <w:r xmlns:w="http://schemas.openxmlformats.org/wordprocessingml/2006/main">
        <w:t xml:space="preserve">২/ যীচুৰ লগত থাকিবলৈ সময় উলিওৱা: ঈশ্বৰক বিচৰাৰ গুৰুত্ব।</w:t>
      </w:r>
    </w:p>
    <w:p w14:paraId="6297B55C" w14:textId="77777777" w:rsidR="00F90BDC" w:rsidRDefault="00F90BDC"/>
    <w:p w14:paraId="71158334" w14:textId="77777777" w:rsidR="00F90BDC" w:rsidRDefault="00F90BDC">
      <w:r xmlns:w="http://schemas.openxmlformats.org/wordprocessingml/2006/main">
        <w:t xml:space="preserve">১/ লূক ৫:১৬ পদ ??? </w:t>
      </w:r>
      <w:r xmlns:w="http://schemas.openxmlformats.org/wordprocessingml/2006/main">
        <w:rPr>
          <w:rFonts w:ascii="맑은 고딕 Semilight" w:hAnsi="맑은 고딕 Semilight"/>
        </w:rPr>
        <w:t xml:space="preserve">쏝 </w:t>
      </w:r>
      <w:r xmlns:w="http://schemas.openxmlformats.org/wordprocessingml/2006/main">
        <w:t xml:space="preserve">ut যীচুৱে প্ৰায়ে অকলশৰীয়া ঠাইলৈ আঁতৰি আহি প্ৰাৰ্থনা কৰিছিল।??</w:t>
      </w:r>
    </w:p>
    <w:p w14:paraId="61575A99" w14:textId="77777777" w:rsidR="00F90BDC" w:rsidRDefault="00F90BDC"/>
    <w:p w14:paraId="6F3B9165" w14:textId="77777777" w:rsidR="00F90BDC" w:rsidRDefault="00F90BDC">
      <w:r xmlns:w="http://schemas.openxmlformats.org/wordprocessingml/2006/main">
        <w:t xml:space="preserve">২/ গীতমালা ২৭:৪ ??? </w:t>
      </w:r>
      <w:r xmlns:w="http://schemas.openxmlformats.org/wordprocessingml/2006/main">
        <w:rPr>
          <w:rFonts w:ascii="맑은 고딕 Semilight" w:hAnsi="맑은 고딕 Semilight"/>
        </w:rPr>
        <w:t xml:space="preserve">쏰 </w:t>
      </w:r>
      <w:r xmlns:w="http://schemas.openxmlformats.org/wordprocessingml/2006/main">
        <w:t xml:space="preserve">ne thing মই প্ৰভুৰ পৰা বিচাৰো, মই মাত্ৰ এইটোৱেই বিচাৰো: যাতে মই মোৰ জীৱনৰ সকলো দিন প্ৰভুৰ ঘৰত বাস কৰিব পাৰো, প্ৰভুৰ সৌন্দৰ্য্যলৈ চাই আৰু তেওঁৰ মন্দিৰত তেওঁক বিচাৰিবলৈ।??</w:t>
      </w:r>
    </w:p>
    <w:p w14:paraId="5B45CC85" w14:textId="77777777" w:rsidR="00F90BDC" w:rsidRDefault="00F90BDC"/>
    <w:p w14:paraId="1FC3FBD6" w14:textId="77777777" w:rsidR="00F90BDC" w:rsidRDefault="00F90BDC">
      <w:r xmlns:w="http://schemas.openxmlformats.org/wordprocessingml/2006/main">
        <w:t xml:space="preserve">Mark 3:14 তেওঁ বাৰজনক নিযুক্ত কৰিলে, যাতে তেওঁলোকে তেওঁৰ লগত থাকিব আৰু তেওঁলোকক প্ৰচাৰ কৰিবলৈ পঠিয়াব পাৰে।</w:t>
      </w:r>
    </w:p>
    <w:p w14:paraId="3CA0FB56" w14:textId="77777777" w:rsidR="00F90BDC" w:rsidRDefault="00F90BDC"/>
    <w:p w14:paraId="06D6EDBC" w14:textId="77777777" w:rsidR="00F90BDC" w:rsidRDefault="00F90BDC">
      <w:r xmlns:w="http://schemas.openxmlformats.org/wordprocessingml/2006/main">
        <w:t xml:space="preserve">অংশটোত যীচুৱে তেওঁৰ লগত যাবলৈ আৰু প্ৰচাৰ কৰিবলৈ বাৰজন শিষ্য নিযুক্তি দিয়াৰ বিষয়ে কোৱা হৈছে।</w:t>
      </w:r>
    </w:p>
    <w:p w14:paraId="7E6AF074" w14:textId="77777777" w:rsidR="00F90BDC" w:rsidRDefault="00F90BDC"/>
    <w:p w14:paraId="679783F4" w14:textId="77777777" w:rsidR="00F90BDC" w:rsidRDefault="00F90BDC">
      <w:r xmlns:w="http://schemas.openxmlformats.org/wordprocessingml/2006/main">
        <w:t xml:space="preserve">১/ খ্ৰীষ্টান সঙ্গতিৰ শক্তি: ঐক্যই কেনেকৈ বিশ্বাসক শক্তিশালী কৰে</w:t>
      </w:r>
    </w:p>
    <w:p w14:paraId="3AAE248C" w14:textId="77777777" w:rsidR="00F90BDC" w:rsidRDefault="00F90BDC"/>
    <w:p w14:paraId="45BCE0D5" w14:textId="77777777" w:rsidR="00F90BDC" w:rsidRDefault="00F90BDC">
      <w:r xmlns:w="http://schemas.openxmlformats.org/wordprocessingml/2006/main">
        <w:t xml:space="preserve">২/ প্ৰচাৰৰ আহ্বান: মহান আদেশৰ ওপৰত এক অধ্যয়ন</w:t>
      </w:r>
    </w:p>
    <w:p w14:paraId="7A0A1A46" w14:textId="77777777" w:rsidR="00F90BDC" w:rsidRDefault="00F90BDC"/>
    <w:p w14:paraId="709EF9E5" w14:textId="77777777" w:rsidR="00F90BDC" w:rsidRDefault="00F90BDC">
      <w:r xmlns:w="http://schemas.openxmlformats.org/wordprocessingml/2006/main">
        <w:t xml:space="preserve">১/ পাঁচনিৰ কৰ্ম ১:৮ - কিন্তু যেতিয়া পবিত্ৰ আত্মা আপোনাৰ ওপৰত আহিব তেতিয়া তোমালোকে শক্তি লাভ কৰিবা; আৰু </w:t>
      </w:r>
      <w:r xmlns:w="http://schemas.openxmlformats.org/wordprocessingml/2006/main">
        <w:t xml:space="preserve">যিৰূচালেমত, সমগ্ৰ যিহূদিয়া আৰু চমৰিয়াত আৰু পৃথিৱীৰ প্ৰান্তলৈকে </w:t>
      </w:r>
      <w:r xmlns:w="http://schemas.openxmlformats.org/wordprocessingml/2006/main">
        <w:t xml:space="preserve">তোমালোক মোৰ সাক্ষী হ’বা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14:paraId="12DE456B" w14:textId="77777777" w:rsidR="00F90BDC" w:rsidRDefault="00F90BDC"/>
    <w:p w14:paraId="7419CB65" w14:textId="77777777" w:rsidR="00F90BDC" w:rsidRDefault="00F90BDC">
      <w:r xmlns:w="http://schemas.openxmlformats.org/wordprocessingml/2006/main">
        <w:t xml:space="preserve">Mark 3:15 আৰু ৰোগ সুস্থ কৰিবলৈ আৰু চয়তান বাহিৰ কৰিবলৈ ক্ষমতা আছে।</w:t>
      </w:r>
    </w:p>
    <w:p w14:paraId="1C9CE45E" w14:textId="77777777" w:rsidR="00F90BDC" w:rsidRDefault="00F90BDC"/>
    <w:p w14:paraId="49F1BB98" w14:textId="77777777" w:rsidR="00F90BDC" w:rsidRDefault="00F90BDC">
      <w:r xmlns:w="http://schemas.openxmlformats.org/wordprocessingml/2006/main">
        <w:t xml:space="preserve">যীচুক ৰোগীক সুস্থ কৰিবলৈ আৰু ভূত-প্ৰেতক বাহিৰ কৰিবলৈ শক্তি দিয়া হৈছে।</w:t>
      </w:r>
    </w:p>
    <w:p w14:paraId="59B6A111" w14:textId="77777777" w:rsidR="00F90BDC" w:rsidRDefault="00F90BDC"/>
    <w:p w14:paraId="4E4DE3C3" w14:textId="77777777" w:rsidR="00F90BDC" w:rsidRDefault="00F90BDC">
      <w:r xmlns:w="http://schemas.openxmlformats.org/wordprocessingml/2006/main">
        <w:t xml:space="preserve">১/ "যীচুৰ অলৌকিক শক্তি: আপোনাৰ জীৱনত কেনেকৈ আৰোগ্য লাভ কৰিব পাৰি"।</w:t>
      </w:r>
    </w:p>
    <w:p w14:paraId="1D27A0D6" w14:textId="77777777" w:rsidR="00F90BDC" w:rsidRDefault="00F90BDC"/>
    <w:p w14:paraId="1451E1ED" w14:textId="77777777" w:rsidR="00F90BDC" w:rsidRDefault="00F90BDC">
      <w:r xmlns:w="http://schemas.openxmlformats.org/wordprocessingml/2006/main">
        <w:t xml:space="preserve">২/ "যীচুৰ কৰ্তৃত্ব: আসুৰিক অত্যাচাৰ জয় কৰা"।</w:t>
      </w:r>
    </w:p>
    <w:p w14:paraId="2454ECB5" w14:textId="77777777" w:rsidR="00F90BDC" w:rsidRDefault="00F90BDC"/>
    <w:p w14:paraId="6909AAA7" w14:textId="77777777" w:rsidR="00F90BDC" w:rsidRDefault="00F90BDC">
      <w:r xmlns:w="http://schemas.openxmlformats.org/wordprocessingml/2006/main">
        <w:t xml:space="preserve">১/ যিচয়া ৫৩:৪-৫ - কিন্তু তেওঁ আমাৰ অপৰাধৰ বাবে আঘাতপ্ৰাপ্ত হ'ল, আমাৰ অপৰাধৰ বাবে তেওঁক আঘাত কৰা হ'ল; আৰু তেওঁৰ আঘাতৰ দ্বাৰা আমি সুস্থ হৈছো।</w:t>
      </w:r>
    </w:p>
    <w:p w14:paraId="32E4ACC6" w14:textId="77777777" w:rsidR="00F90BDC" w:rsidRDefault="00F90BDC"/>
    <w:p w14:paraId="09C4F52F" w14:textId="77777777" w:rsidR="00F90BDC" w:rsidRDefault="00F90BDC">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14:paraId="63FEC9F7" w14:textId="77777777" w:rsidR="00F90BDC" w:rsidRDefault="00F90BDC"/>
    <w:p w14:paraId="4096E3EB" w14:textId="77777777" w:rsidR="00F90BDC" w:rsidRDefault="00F90BDC">
      <w:r xmlns:w="http://schemas.openxmlformats.org/wordprocessingml/2006/main">
        <w:t xml:space="preserve">মাৰ্ক ৩:১৬ চিমোনক পিতৰৰ উপাধি ৰাখিলে;</w:t>
      </w:r>
    </w:p>
    <w:p w14:paraId="77B28A61" w14:textId="77777777" w:rsidR="00F90BDC" w:rsidRDefault="00F90BDC"/>
    <w:p w14:paraId="1773AD8B" w14:textId="77777777" w:rsidR="00F90BDC" w:rsidRDefault="00F90BDC">
      <w:r xmlns:w="http://schemas.openxmlformats.org/wordprocessingml/2006/main">
        <w:t xml:space="preserve">যীচুৱে বাৰজন শিষ্যক নিযুক্ত কৰিলে আৰু তেওঁলোকৰ প্ৰত্যেককে এটা বিশেষ উদ্দেশ্য দিলে। তেওঁৰ সেৱাত তেওঁলোকে কটোৱা নতুন জীৱনটোক বুজাবলৈ তেওঁ তেওঁলোকক নতুন নামো দিলে।</w:t>
      </w:r>
    </w:p>
    <w:p w14:paraId="4BD55C2D" w14:textId="77777777" w:rsidR="00F90BDC" w:rsidRDefault="00F90BDC"/>
    <w:p w14:paraId="533E0A68" w14:textId="77777777" w:rsidR="00F90BDC" w:rsidRDefault="00F90BDC">
      <w:r xmlns:w="http://schemas.openxmlformats.org/wordprocessingml/2006/main">
        <w:t xml:space="preserve">১: যীচুৱে আমাক সেৱাৰ নতুন জীৱনলৈ মাতিছে আৰু তেনে কৰিবলৈ আমাক শক্তি দিয়ে।</w:t>
      </w:r>
    </w:p>
    <w:p w14:paraId="0E220C61" w14:textId="77777777" w:rsidR="00F90BDC" w:rsidRDefault="00F90BDC"/>
    <w:p w14:paraId="4B419B7C" w14:textId="77777777" w:rsidR="00F90BDC" w:rsidRDefault="00F90BDC">
      <w:r xmlns:w="http://schemas.openxmlformats.org/wordprocessingml/2006/main">
        <w:t xml:space="preserve">২: যীচুৱে আমাক এটা অনন্য উদ্দেশ্য আৰু পৰিচয় প্ৰদান কৰে যেতিয়া আমি তেওঁক অনুসৰণ কৰো।</w:t>
      </w:r>
    </w:p>
    <w:p w14:paraId="2EF6D15E" w14:textId="77777777" w:rsidR="00F90BDC" w:rsidRDefault="00F90BDC"/>
    <w:p w14:paraId="4DCADD83" w14:textId="77777777" w:rsidR="00F90BDC" w:rsidRDefault="00F90BDC">
      <w:r xmlns:w="http://schemas.openxmlformats.org/wordprocessingml/2006/main">
        <w:t xml:space="preserve">১: লূক ৬:১৩ - যীচুৱে তেওঁলোকৰ মাজৰ পৰা বাৰজনক বাছি লৈছিল আৰু তেওঁলোকক পাঁচনি বুলি নাম দিছিল।</w:t>
      </w:r>
    </w:p>
    <w:p w14:paraId="7AA0C6AC" w14:textId="77777777" w:rsidR="00F90BDC" w:rsidRDefault="00F90BDC"/>
    <w:p w14:paraId="04F2BDC2" w14:textId="77777777" w:rsidR="00F90BDC" w:rsidRDefault="00F90BDC">
      <w:r xmlns:w="http://schemas.openxmlformats.org/wordprocessingml/2006/main">
        <w:t xml:space="preserve">২: ৰোমীয়া ৮:২৯ - কাৰণ ঈশ্বৰে আগতেই জানিছিল যে তেওঁ নিজৰ পুত্ৰৰ প্ৰতিমূৰ্তিৰ দৰে হ'বলৈও পূৰ্বনিৰ্ধাৰিত হৈছিল।</w:t>
      </w:r>
    </w:p>
    <w:p w14:paraId="6F6665F5" w14:textId="77777777" w:rsidR="00F90BDC" w:rsidRDefault="00F90BDC"/>
    <w:p w14:paraId="466267D5" w14:textId="77777777" w:rsidR="00F90BDC" w:rsidRDefault="00F90BDC">
      <w:r xmlns:w="http://schemas.openxmlformats.org/wordprocessingml/2006/main">
        <w:t xml:space="preserve">Mark 3:17 জবদীৰ পুত্ৰ যাকোব আৰু যাকোবৰ ভায়েক যোহন; আৰু তেওঁ তেওঁলোকক বোয়ানেৰ্গেছ নাম দিলে, অৰ্থাৎ বজ্ৰপাতৰ সন্তানসকল।</w:t>
      </w:r>
    </w:p>
    <w:p w14:paraId="48362BB9" w14:textId="77777777" w:rsidR="00F90BDC" w:rsidRDefault="00F90BDC"/>
    <w:p w14:paraId="61382DC6" w14:textId="77777777" w:rsidR="00F90BDC" w:rsidRDefault="00F90BDC">
      <w:r xmlns:w="http://schemas.openxmlformats.org/wordprocessingml/2006/main">
        <w:t xml:space="preserve">যীচুৱে জবদীৰ পুত্ৰ যাকোব আৰু যোহনক বোয়ানেৰ্গেছ নাম দিছিল, যাৰ অৰ্থ হৈছে "বজ্ৰপাতৰ পুত্ৰ"।</w:t>
      </w:r>
    </w:p>
    <w:p w14:paraId="4340EF67" w14:textId="77777777" w:rsidR="00F90BDC" w:rsidRDefault="00F90BDC"/>
    <w:p w14:paraId="2D2D2088" w14:textId="77777777" w:rsidR="00F90BDC" w:rsidRDefault="00F90BDC">
      <w:r xmlns:w="http://schemas.openxmlformats.org/wordprocessingml/2006/main">
        <w:t xml:space="preserve">১/ বজ্ৰপাতৰ বিশ্বাসৰ সৈতে জীয়াই থকা</w:t>
      </w:r>
    </w:p>
    <w:p w14:paraId="3745BA47" w14:textId="77777777" w:rsidR="00F90BDC" w:rsidRDefault="00F90BDC"/>
    <w:p w14:paraId="09080A77" w14:textId="77777777" w:rsidR="00F90BDC" w:rsidRDefault="00F90BDC">
      <w:r xmlns:w="http://schemas.openxmlformats.org/wordprocessingml/2006/main">
        <w:t xml:space="preserve">২/ মন্ত্ৰালয়ৰ প্ৰভাৱ প্ৰতিধ্বনিত কৰা</w:t>
      </w:r>
    </w:p>
    <w:p w14:paraId="14863473" w14:textId="77777777" w:rsidR="00F90BDC" w:rsidRDefault="00F90BDC"/>
    <w:p w14:paraId="7B96E29C" w14:textId="77777777" w:rsidR="00F90BDC" w:rsidRDefault="00F90BDC">
      <w:r xmlns:w="http://schemas.openxmlformats.org/wordprocessingml/2006/main">
        <w:t xml:space="preserve">১/ মথি ৪:১৮-২২ - যীচুৱে যাকোব আৰু যোহনক তেওঁক অনুসৰণ কৰিবলৈ মাতিছে</w:t>
      </w:r>
    </w:p>
    <w:p w14:paraId="66807BC5" w14:textId="77777777" w:rsidR="00F90BDC" w:rsidRDefault="00F90BDC"/>
    <w:p w14:paraId="6A193391" w14:textId="77777777" w:rsidR="00F90BDC" w:rsidRDefault="00F90BDC">
      <w:r xmlns:w="http://schemas.openxmlformats.org/wordprocessingml/2006/main">
        <w:t xml:space="preserve">২/ লূক ৯:৫১-৫৬ - যীচুৱে প্ৰাৰ্থনা আৰু উপবাসৰ ভেটিত নিজৰ ৰাজ্য গঢ়ি তোলাৰ কথা কৈছে</w:t>
      </w:r>
    </w:p>
    <w:p w14:paraId="63DC3D4E" w14:textId="77777777" w:rsidR="00F90BDC" w:rsidRDefault="00F90BDC"/>
    <w:p w14:paraId="1328CE4D" w14:textId="77777777" w:rsidR="00F90BDC" w:rsidRDefault="00F90BDC">
      <w:r xmlns:w="http://schemas.openxmlformats.org/wordprocessingml/2006/main">
        <w:t xml:space="preserve">Mark 3:18 আন্দ্ৰিয়, ফিলিপ, বাৰ্থলমিউ, মথি, থমা, আলফাইৰ পুত্ৰ যাকোব, থাদয় আৰু কনানীয়া চিমোন।</w:t>
      </w:r>
    </w:p>
    <w:p w14:paraId="1F7F2835" w14:textId="77777777" w:rsidR="00F90BDC" w:rsidRDefault="00F90BDC"/>
    <w:p w14:paraId="6C3630A0" w14:textId="77777777" w:rsidR="00F90BDC" w:rsidRDefault="00F90BDC">
      <w:r xmlns:w="http://schemas.openxmlformats.org/wordprocessingml/2006/main">
        <w:t xml:space="preserve">যীচুৱে তেওঁৰ শুভবাৰ্ত্তা প্ৰচাৰ কৰিবলৈ ১২ জন শিষ্য নিযুক্ত কৰিছিল।</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সাধাৰণ মানুহক অসাধাৰণ কাম কৰিবলৈ বাছি লৈছিল।</w:t>
      </w:r>
    </w:p>
    <w:p w14:paraId="13D53D9E" w14:textId="77777777" w:rsidR="00F90BDC" w:rsidRDefault="00F90BDC"/>
    <w:p w14:paraId="76A98334" w14:textId="77777777" w:rsidR="00F90BDC" w:rsidRDefault="00F90BDC">
      <w:r xmlns:w="http://schemas.openxmlformats.org/wordprocessingml/2006/main">
        <w:t xml:space="preserve">২: যীচুৰ প্ৰেমৰ শক্তি অতুলনীয়।</w:t>
      </w:r>
    </w:p>
    <w:p w14:paraId="601B538E" w14:textId="77777777" w:rsidR="00F90BDC" w:rsidRDefault="00F90BDC"/>
    <w:p w14:paraId="13615D8F" w14:textId="77777777" w:rsidR="00F90BDC" w:rsidRDefault="00F90BDC">
      <w:r xmlns:w="http://schemas.openxmlformats.org/wordprocessingml/2006/main">
        <w:t xml:space="preserve">১: লূক ৬:১৩-১৬ - যীচুৱে ১২ জন পাঁচনি নিযুক্ত কৰিলে, আৰু তেওঁ তেওঁলোকক সাধাৰণ মানুহৰ মাজৰ পৰা বাছি লৈছিল।</w:t>
      </w:r>
    </w:p>
    <w:p w14:paraId="194EEACD" w14:textId="77777777" w:rsidR="00F90BDC" w:rsidRDefault="00F90BDC"/>
    <w:p w14:paraId="039288A0" w14:textId="77777777" w:rsidR="00F90BDC" w:rsidRDefault="00F90BDC">
      <w:r xmlns:w="http://schemas.openxmlformats.org/wordprocessingml/2006/main">
        <w:t xml:space="preserve">২: যোহন ১৫:১৩ - যীচুৱে তেওঁৰ অনুগামীসকলক তেওঁৰ অতুলনীয় প্ৰেমৰ দ্বাৰা অসাধাৰণ কাম কৰিবলৈ শক্তি দিয়ে।</w:t>
      </w:r>
    </w:p>
    <w:p w14:paraId="279026E9" w14:textId="77777777" w:rsidR="00F90BDC" w:rsidRDefault="00F90BDC"/>
    <w:p w14:paraId="603188BE" w14:textId="77777777" w:rsidR="00F90BDC" w:rsidRDefault="00F90BDC">
      <w:r xmlns:w="http://schemas.openxmlformats.org/wordprocessingml/2006/main">
        <w:t xml:space="preserve">Mark 3:19 যিহূদা ইস্কৰিয়তে তেওঁক বিশ্বাসঘাতকতা কৰিলে আৰু তেওঁলোকে এটা ঘৰলৈ গ’ল।</w:t>
      </w:r>
    </w:p>
    <w:p w14:paraId="6757C187" w14:textId="77777777" w:rsidR="00F90BDC" w:rsidRDefault="00F90BDC"/>
    <w:p w14:paraId="2CA85673" w14:textId="77777777" w:rsidR="00F90BDC" w:rsidRDefault="00F90BDC">
      <w:r xmlns:w="http://schemas.openxmlformats.org/wordprocessingml/2006/main">
        <w:t xml:space="preserve">যীচু আৰু তেওঁৰ শিষ্যসকলে তেওঁক বিশ্বাসঘাতকতা কৰা যিহূদা ইস্কৰিয়তৰ সৈতে এটা ঘৰলৈ গ’ল।</w:t>
      </w:r>
    </w:p>
    <w:p w14:paraId="51093DA9" w14:textId="77777777" w:rsidR="00F90BDC" w:rsidRDefault="00F90BDC"/>
    <w:p w14:paraId="6A8F6BF6" w14:textId="77777777" w:rsidR="00F90BDC" w:rsidRDefault="00F90BDC">
      <w:r xmlns:w="http://schemas.openxmlformats.org/wordprocessingml/2006/main">
        <w:t xml:space="preserve">১/ প্ৰতাৰণাৰ শক্তি - প্ৰতাৰণা কেনেকৈ এৰাই চলিব পাৰি আৰু জয় কৰিব পাৰি</w:t>
      </w:r>
    </w:p>
    <w:p w14:paraId="1B2DA7F7" w14:textId="77777777" w:rsidR="00F90BDC" w:rsidRDefault="00F90BDC"/>
    <w:p w14:paraId="41918247" w14:textId="77777777" w:rsidR="00F90BDC" w:rsidRDefault="00F90BDC">
      <w:r xmlns:w="http://schemas.openxmlformats.org/wordprocessingml/2006/main">
        <w:t xml:space="preserve">২/ যিহূদা ইস্কৰিয়তৰ মুক্তি - ঈশ্বৰৰ অনুগ্ৰহ আৰু ক্ষমা</w:t>
      </w:r>
    </w:p>
    <w:p w14:paraId="063FA594" w14:textId="77777777" w:rsidR="00F90BDC" w:rsidRDefault="00F90BDC"/>
    <w:p w14:paraId="52BFD2B1" w14:textId="77777777" w:rsidR="00F90BDC" w:rsidRDefault="00F90BDC">
      <w:r xmlns:w="http://schemas.openxmlformats.org/wordprocessingml/2006/main">
        <w:t xml:space="preserve">১/ মথি ২৬:১৪-১৬ - যিহূদাৰ বিশ্বাসঘাতকতাৰ বিষয়ে যীচুৱে জ্ঞান</w:t>
      </w:r>
    </w:p>
    <w:p w14:paraId="2402A56C" w14:textId="77777777" w:rsidR="00F90BDC" w:rsidRDefault="00F90BDC"/>
    <w:p w14:paraId="1490E0E7" w14:textId="77777777" w:rsidR="00F90BDC" w:rsidRDefault="00F90BDC">
      <w:r xmlns:w="http://schemas.openxmlformats.org/wordprocessingml/2006/main">
        <w:t xml:space="preserve">২/ গীতমালা ৪১:৯ - ঘনিষ্ঠ বন্ধুক বিশ্বাসঘাতকতা কৰা</w:t>
      </w:r>
    </w:p>
    <w:p w14:paraId="1510A808" w14:textId="77777777" w:rsidR="00F90BDC" w:rsidRDefault="00F90BDC"/>
    <w:p w14:paraId="3B0AF188" w14:textId="77777777" w:rsidR="00F90BDC" w:rsidRDefault="00F90BDC">
      <w:r xmlns:w="http://schemas.openxmlformats.org/wordprocessingml/2006/main">
        <w:t xml:space="preserve">Mark 3:20 আৰু জনসমাগম পুনৰ একত্ৰিত হ’ল, যাৰ বাবে তেওঁলোকে পিঠা খাবও নোৱাৰিলে।</w:t>
      </w:r>
    </w:p>
    <w:p w14:paraId="2DE0B1D8" w14:textId="77777777" w:rsidR="00F90BDC" w:rsidRDefault="00F90BDC"/>
    <w:p w14:paraId="2013713B" w14:textId="77777777" w:rsidR="00F90BDC" w:rsidRDefault="00F90BDC">
      <w:r xmlns:w="http://schemas.openxmlformats.org/wordprocessingml/2006/main">
        <w:t xml:space="preserve">যীচুৰ শিক্ষা শুনিবলৈ এক বৃহৎ সংখ্যক লোক গোট খাইছিল আৰু তেওঁলোকে ইমান দিনে থাকিছিল যে তেওঁলোকে খাবলৈ সময় নাপালে।</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কথা শুনাৰ গুৰুত্ব: আটাইতকৈ গুৰুত্বপূৰ্ণ কথাটোৰ বাবে আমি কিয় সময় উলিয়াব লাগে</w:t>
      </w:r>
    </w:p>
    <w:p w14:paraId="56ED97CD" w14:textId="77777777" w:rsidR="00F90BDC" w:rsidRDefault="00F90BDC"/>
    <w:p w14:paraId="73E5764D" w14:textId="77777777" w:rsidR="00F90BDC" w:rsidRDefault="00F90BDC">
      <w:r xmlns:w="http://schemas.openxmlformats.org/wordprocessingml/2006/main">
        <w:t xml:space="preserve">২/ যীচুৱে আমাক তেওঁৰ বাক্যৰে খুৱাইছে: আমাৰ আত্মাক শাস্ত্ৰৰে কেনেকৈ পুষ্টি দিব পাৰি</w:t>
      </w:r>
    </w:p>
    <w:p w14:paraId="44F85837" w14:textId="77777777" w:rsidR="00F90BDC" w:rsidRDefault="00F90BDC"/>
    <w:p w14:paraId="065D13B8" w14:textId="77777777" w:rsidR="00F90BDC" w:rsidRDefault="00F90BDC">
      <w:r xmlns:w="http://schemas.openxmlformats.org/wordprocessingml/2006/main">
        <w:t xml:space="preserve">১) ইব্ৰী ৪:১২ কিয়নো ঈশ্বৰৰ বাক্য জীৱন্ত আৰু সক্ৰিয়, যিকোনো দুধাৰি তৰোৱালতকৈ চোকা, আত্মা আৰু আত্মা, গাঁঠি আৰু মজ্জাৰ বিভাজনলৈকে বিন্ধি, আৰু হৃদয়ৰ চিন্তা আৰু উদ্দেশ্য বিবেচনা কৰে।</w:t>
      </w:r>
    </w:p>
    <w:p w14:paraId="3BCA363D" w14:textId="77777777" w:rsidR="00F90BDC" w:rsidRDefault="00F90BDC"/>
    <w:p w14:paraId="578F8512" w14:textId="77777777" w:rsidR="00F90BDC" w:rsidRDefault="00F90BDC">
      <w:r xmlns:w="http://schemas.openxmlformats.org/wordprocessingml/2006/main">
        <w:t xml:space="preserve">২) ফিলিপীয়া ৪:১৯ আৰু মোৰ ঈশ্বৰে খ্ৰীষ্ট যীচুত তেওঁৰ মহিমাৰ ধন অনুসাৰে আপোনালোকৰ সকলো প্ৰয়োজন পূৰণ কৰিব।</w:t>
      </w:r>
    </w:p>
    <w:p w14:paraId="37F0E53F" w14:textId="77777777" w:rsidR="00F90BDC" w:rsidRDefault="00F90BDC"/>
    <w:p w14:paraId="2F977655" w14:textId="77777777" w:rsidR="00F90BDC" w:rsidRDefault="00F90BDC">
      <w:r xmlns:w="http://schemas.openxmlformats.org/wordprocessingml/2006/main">
        <w:t xml:space="preserve">Mark 3:21 তেওঁৰ বন্ধুসকলে এই কথা শুনি তেওঁক ধৰিবলৈ ওলাই গ’ল;</w:t>
      </w:r>
    </w:p>
    <w:p w14:paraId="60A3698D" w14:textId="77777777" w:rsidR="00F90BDC" w:rsidRDefault="00F90BDC"/>
    <w:p w14:paraId="78153BC8" w14:textId="77777777" w:rsidR="00F90BDC" w:rsidRDefault="00F90BDC">
      <w:r xmlns:w="http://schemas.openxmlformats.org/wordprocessingml/2006/main">
        <w:t xml:space="preserve">যীচুৰ বন্ধুসকলে তেওঁক মনৰ পৰা আঁতৰি গৈছে বুলি ভাবিছিল।</w:t>
      </w:r>
    </w:p>
    <w:p w14:paraId="61A367A2" w14:textId="77777777" w:rsidR="00F90BDC" w:rsidRDefault="00F90BDC"/>
    <w:p w14:paraId="54CB94FB" w14:textId="77777777" w:rsidR="00F90BDC" w:rsidRDefault="00F90BDC">
      <w:r xmlns:w="http://schemas.openxmlformats.org/wordprocessingml/2006/main">
        <w:t xml:space="preserve">১: আমি আনক বেছি সোনকালে বিচাৰ কৰা উচিত নহয় বৰঞ্চ তেওঁলোকৰ কাম বুজিবলৈ চেষ্টা কৰা উচিত।</w:t>
      </w:r>
    </w:p>
    <w:p w14:paraId="211F46F0" w14:textId="77777777" w:rsidR="00F90BDC" w:rsidRDefault="00F90BDC"/>
    <w:p w14:paraId="47F1324A" w14:textId="77777777" w:rsidR="00F90BDC" w:rsidRDefault="00F90BDC">
      <w:r xmlns:w="http://schemas.openxmlformats.org/wordprocessingml/2006/main">
        <w:t xml:space="preserve">২: আমি সাৱধান হোৱা উচিত যাতে আমাৰ আৱেগে আমাক খৰখেদাকৈ সিদ্ধান্ত ল’বলৈ বাধ্য নকৰে।</w:t>
      </w:r>
    </w:p>
    <w:p w14:paraId="0B231734" w14:textId="77777777" w:rsidR="00F90BDC" w:rsidRDefault="00F90BDC"/>
    <w:p w14:paraId="5C3DE2F5" w14:textId="77777777" w:rsidR="00F90BDC" w:rsidRDefault="00F90BDC">
      <w:r xmlns:w="http://schemas.openxmlformats.org/wordprocessingml/2006/main">
        <w:t xml:space="preserve">১: যাকোব ৪:১১-১২ - "ভাইসকল, ইজনে সিজনৰ বিৰুদ্ধে বেয়া কথা নকবা। যি কোনো ভাইৰ বিৰুদ্ধে কথা কয় বা নিজৰ ভায়েকৰ বিচাৰ কৰে, তেওঁ বিধানৰ বিৰুদ্ধে বেয়া কথা কয় আৰু বিধানৰ বিচাৰ কৰে। কিন্তু যদি তোমালোকে বিধানৰ বিচাৰ কৰে, তেন্তে তোমালোকে।" বিধান পালনকাৰী নহয় কিন্তু বিচাৰক।"</w:t>
      </w:r>
    </w:p>
    <w:p w14:paraId="4D38AC44" w14:textId="77777777" w:rsidR="00F90BDC" w:rsidRDefault="00F90BDC"/>
    <w:p w14:paraId="12358FB0" w14:textId="77777777" w:rsidR="00F90BDC" w:rsidRDefault="00F90BDC">
      <w:r xmlns:w="http://schemas.openxmlformats.org/wordprocessingml/2006/main">
        <w:t xml:space="preserve">২: মথি ৭:১-২ - "তোমালোকৰ বিচাৰ নহ'বলৈ বিচাৰ নকৰিবা। কিয়নো আপুনি যি বিচাৰ ঘোষণা কৰিব, তাৰ দ্বাৰাই তোমালোকৰ বিচাৰ হ'ব, আৰু তোমালোকে ব্যৱহাৰ কৰা জোখৰ দ্বাৰা তোমালোকৰ বাবে জুখিব।"</w:t>
      </w:r>
    </w:p>
    <w:p w14:paraId="2BD60464" w14:textId="77777777" w:rsidR="00F90BDC" w:rsidRDefault="00F90BDC"/>
    <w:p w14:paraId="4C7345AC" w14:textId="77777777" w:rsidR="00F90BDC" w:rsidRDefault="00F90BDC">
      <w:r xmlns:w="http://schemas.openxmlformats.org/wordprocessingml/2006/main">
        <w:t xml:space="preserve">মাৰ্ক ৩:২২ যিৰূচালেমৰ পৰা নামি অহা অধ্যাপকসকলে ক’লে, “তেওঁৰ বেলজেবুল আছে, আৰু </w:t>
      </w:r>
      <w:r xmlns:w="http://schemas.openxmlformats.org/wordprocessingml/2006/main">
        <w:lastRenderedPageBreak xmlns:w="http://schemas.openxmlformats.org/wordprocessingml/2006/main"/>
      </w:r>
      <w:r xmlns:w="http://schemas.openxmlformats.org/wordprocessingml/2006/main">
        <w:t xml:space="preserve">তেওঁ চয়তানসকলৰ অধ্যক্ষৰ দ্বাৰাই চয়তানসকলক বাহিৰ কৰি দিয়ে।”</w:t>
      </w:r>
    </w:p>
    <w:p w14:paraId="7D44AD0D" w14:textId="77777777" w:rsidR="00F90BDC" w:rsidRDefault="00F90BDC"/>
    <w:p w14:paraId="4EAFB632" w14:textId="77777777" w:rsidR="00F90BDC" w:rsidRDefault="00F90BDC">
      <w:r xmlns:w="http://schemas.openxmlformats.org/wordprocessingml/2006/main">
        <w:t xml:space="preserve">যিৰূচালেমৰ পৰা অহা অধ্যাপকসকলে যীচুৱে চয়তানৰ অধ্যক্ষ বেলজবুবক চয়তানক বাহিৰ কৰিবলৈ ব্যৱহাৰ কৰা বুলি অভিযোগ কৰিছিল।</w:t>
      </w:r>
    </w:p>
    <w:p w14:paraId="45ED7A59" w14:textId="77777777" w:rsidR="00F90BDC" w:rsidRDefault="00F90BDC"/>
    <w:p w14:paraId="427B8E89" w14:textId="77777777" w:rsidR="00F90BDC" w:rsidRDefault="00F90BDC">
      <w:r xmlns:w="http://schemas.openxmlformats.org/wordprocessingml/2006/main">
        <w:t xml:space="preserve">১/ যীচু চয়তানৰ নহয়, ঈশ্বৰৰ, আৰু তেওঁৰ সকলো শক্তি ঈশ্বৰৰ পৰাই আহিছে।</w:t>
      </w:r>
    </w:p>
    <w:p w14:paraId="1917EE52" w14:textId="77777777" w:rsidR="00F90BDC" w:rsidRDefault="00F90BDC"/>
    <w:p w14:paraId="461E7D61" w14:textId="77777777" w:rsidR="00F90BDC" w:rsidRDefault="00F90BDC">
      <w:r xmlns:w="http://schemas.openxmlformats.org/wordprocessingml/2006/main">
        <w:t xml:space="preserve">২/ আমাৰ কথা আৰু কৰ্মই সদায় যীচুৰ প্ৰেম প্ৰতিফলিত কৰা উচিত, জগতৰ অভিযোগ নহয়।</w:t>
      </w:r>
    </w:p>
    <w:p w14:paraId="1ABCD7EB" w14:textId="77777777" w:rsidR="00F90BDC" w:rsidRDefault="00F90BDC"/>
    <w:p w14:paraId="59B41881" w14:textId="77777777" w:rsidR="00F90BDC" w:rsidRDefault="00F90BDC">
      <w:r xmlns:w="http://schemas.openxmlformats.org/wordprocessingml/2006/main">
        <w:t xml:space="preserve">১/ মথি ১২:২৮-২৯ - ? </w:t>
      </w:r>
      <w:r xmlns:w="http://schemas.openxmlformats.org/wordprocessingml/2006/main">
        <w:rPr>
          <w:rFonts w:ascii="맑은 고딕 Semilight" w:hAnsi="맑은 고딕 Semilight"/>
        </w:rPr>
        <w:t xml:space="preserve">쏝 </w:t>
      </w:r>
      <w:r xmlns:w="http://schemas.openxmlformats.org/wordprocessingml/2006/main">
        <w:t xml:space="preserve">ut যদি মই ঈশ্বৰৰ আত্মাৰ দ্বাৰাই চয়তানক বাহিৰ কৰি দিওঁ, তেন্তে ঈশ্বৰৰ ৰাজ্য তোমালোকৰ ওচৰলৈ আহিছে। নহ’লে কেনেকৈ এজন শক্তিশালী মানুহৰ মাজত প্ৰৱেশ কৰিব পাৰি? </w:t>
      </w:r>
      <w:r xmlns:w="http://schemas.openxmlformats.org/wordprocessingml/2006/main">
        <w:rPr>
          <w:rFonts w:ascii="맑은 고딕 Semilight" w:hAnsi="맑은 고딕 Semilight"/>
        </w:rPr>
        <w:t xml:space="preserve">셲 </w:t>
      </w:r>
      <w:r xmlns:w="http://schemas.openxmlformats.org/wordprocessingml/2006/main">
        <w:t xml:space="preserve">ঘৰ, আৰু তেওঁৰ সামগ্ৰী নষ্ট কৰা, যদিহে তেওঁ প্ৰথমে শক্তিশালী মানুহজনক বান্ধি লয়? আৰু তাৰ পিছত তেওঁ নিজৰ ঘৰখন নষ্ট কৰিব।??</w:t>
      </w:r>
    </w:p>
    <w:p w14:paraId="6D1CE74D" w14:textId="77777777" w:rsidR="00F90BDC" w:rsidRDefault="00F90BDC"/>
    <w:p w14:paraId="08E25808" w14:textId="77777777" w:rsidR="00F90BDC" w:rsidRDefault="00F90BDC">
      <w:r xmlns:w="http://schemas.openxmlformats.org/wordprocessingml/2006/main">
        <w:t xml:space="preserve">২/ যোহন ১০:৩০ - ? </w:t>
      </w:r>
      <w:r xmlns:w="http://schemas.openxmlformats.org/wordprocessingml/2006/main">
        <w:rPr>
          <w:rFonts w:ascii="맑은 고딕 Semilight" w:hAnsi="맑은 고딕 Semilight"/>
        </w:rPr>
        <w:t xml:space="preserve">쏧 </w:t>
      </w:r>
      <w:r xmlns:w="http://schemas.openxmlformats.org/wordprocessingml/2006/main">
        <w:t xml:space="preserve">আৰু মোৰ পিতৃ এক।??</w:t>
      </w:r>
    </w:p>
    <w:p w14:paraId="6E57E37A" w14:textId="77777777" w:rsidR="00F90BDC" w:rsidRDefault="00F90BDC"/>
    <w:p w14:paraId="3CBE9E7B" w14:textId="77777777" w:rsidR="00F90BDC" w:rsidRDefault="00F90BDC">
      <w:r xmlns:w="http://schemas.openxmlformats.org/wordprocessingml/2006/main">
        <w:t xml:space="preserve">Mark 3:23 তেতিয়া তেওঁ তেওঁলোকক তেওঁৰ ওচৰলৈ মাতিলে আৰু দৃষ্টান্তৰে তেওঁলোকক ক’লে, “চয়তানে চয়তানক কেনেকৈ বাহিৰ কৰিব পাৰে?</w:t>
      </w:r>
    </w:p>
    <w:p w14:paraId="77D2A288" w14:textId="77777777" w:rsidR="00F90BDC" w:rsidRDefault="00F90BDC"/>
    <w:p w14:paraId="66B2310B" w14:textId="77777777" w:rsidR="00F90BDC" w:rsidRDefault="00F90BDC">
      <w:r xmlns:w="http://schemas.openxmlformats.org/wordprocessingml/2006/main">
        <w:t xml:space="preserve">যীচুৱে তেওঁৰ শিষ্যসকলক সুধিছিল যে চয়তানে কেনেকৈ দৃষ্টান্তৰ ৰূপত চয়তানক বাহিৰ কৰিব পাৰে।</w:t>
      </w:r>
    </w:p>
    <w:p w14:paraId="5D1053BA" w14:textId="77777777" w:rsidR="00F90BDC" w:rsidRDefault="00F90BDC"/>
    <w:p w14:paraId="5668F384" w14:textId="77777777" w:rsidR="00F90BDC" w:rsidRDefault="00F90BDC">
      <w:r xmlns:w="http://schemas.openxmlformats.org/wordprocessingml/2006/main">
        <w:t xml:space="preserve">১/ যীচুৰ শক্তি: তেওঁ চয়তানৰ ওপৰত কেনেকৈ আজ্ঞা দিয়ে</w:t>
      </w:r>
    </w:p>
    <w:p w14:paraId="1352ECD7" w14:textId="77777777" w:rsidR="00F90BDC" w:rsidRDefault="00F90BDC"/>
    <w:p w14:paraId="6F54BE6F" w14:textId="77777777" w:rsidR="00F90BDC" w:rsidRDefault="00F90BDC">
      <w:r xmlns:w="http://schemas.openxmlformats.org/wordprocessingml/2006/main">
        <w:t xml:space="preserve">২) ঈশ্বৰৰ কৰ্তৃত্ব: চয়তান সৰ্বশক্তিমান নহয়</w:t>
      </w:r>
    </w:p>
    <w:p w14:paraId="211A895C" w14:textId="77777777" w:rsidR="00F90BDC" w:rsidRDefault="00F90BDC"/>
    <w:p w14:paraId="12144A98" w14:textId="77777777" w:rsidR="00F90BDC" w:rsidRDefault="00F90BDC">
      <w:r xmlns:w="http://schemas.openxmlformats.org/wordprocessingml/2006/main">
        <w:t xml:space="preserve">১/ মথি ১২:২৫-২৯ - যীচুৱে ভূতক বাহিৰ কৰি দিয়াৰ ক্ষমতা</w:t>
      </w:r>
    </w:p>
    <w:p w14:paraId="2F7E573A" w14:textId="77777777" w:rsidR="00F90BDC" w:rsidRDefault="00F90BDC"/>
    <w:p w14:paraId="1CE513C7" w14:textId="77777777" w:rsidR="00F90BDC" w:rsidRDefault="00F90BDC">
      <w:r xmlns:w="http://schemas.openxmlformats.org/wordprocessingml/2006/main">
        <w:t xml:space="preserve">২/ ১ যোহন ৩:৮ - যীচুৰ দ্বাৰা চয়তানৰ চূড়ান্ত পৰাজয়</w:t>
      </w:r>
    </w:p>
    <w:p w14:paraId="1B348C9E" w14:textId="77777777" w:rsidR="00F90BDC" w:rsidRDefault="00F90BDC"/>
    <w:p w14:paraId="4A033C46" w14:textId="77777777" w:rsidR="00F90BDC" w:rsidRDefault="00F90BDC">
      <w:r xmlns:w="http://schemas.openxmlformats.org/wordprocessingml/2006/main">
        <w:t xml:space="preserve">Mark 3:24 আৰু যদি কোনো ৰাজ্য নিজৰ বিৰুদ্ধে বিভক্ত হয়, তেন্তে সেই ৰাজ্য থিয় হ’ব নোৱাৰে।</w:t>
      </w:r>
    </w:p>
    <w:p w14:paraId="792C3014" w14:textId="77777777" w:rsidR="00F90BDC" w:rsidRDefault="00F90BDC"/>
    <w:p w14:paraId="2F3D69A0" w14:textId="77777777" w:rsidR="00F90BDC" w:rsidRDefault="00F90BDC">
      <w:r xmlns:w="http://schemas.openxmlformats.org/wordprocessingml/2006/main">
        <w:t xml:space="preserve">যীচুৱে শিকাইছে যে নিজৰ বিৰুদ্ধে বিভক্ত ৰাজ্য থিয় হ’ব নোৱাৰে।</w:t>
      </w:r>
    </w:p>
    <w:p w14:paraId="6209EA6D" w14:textId="77777777" w:rsidR="00F90BDC" w:rsidRDefault="00F90BDC"/>
    <w:p w14:paraId="3173467E" w14:textId="77777777" w:rsidR="00F90BDC" w:rsidRDefault="00F90BDC">
      <w:r xmlns:w="http://schemas.openxmlformats.org/wordprocessingml/2006/main">
        <w:t xml:space="preserve">১/ ঈশ্বৰৰ ৰাজ্যত ঐক্য</w:t>
      </w:r>
    </w:p>
    <w:p w14:paraId="2E642305" w14:textId="77777777" w:rsidR="00F90BDC" w:rsidRDefault="00F90BDC"/>
    <w:p w14:paraId="52A04916" w14:textId="77777777" w:rsidR="00F90BDC" w:rsidRDefault="00F90BDC">
      <w:r xmlns:w="http://schemas.openxmlformats.org/wordprocessingml/2006/main">
        <w:t xml:space="preserve">২/ বিভাজনৰ বিপদ</w:t>
      </w:r>
    </w:p>
    <w:p w14:paraId="6A20BBC3" w14:textId="77777777" w:rsidR="00F90BDC" w:rsidRDefault="00F90BDC"/>
    <w:p w14:paraId="04D021D4" w14:textId="77777777" w:rsidR="00F90BDC" w:rsidRDefault="00F90BDC">
      <w:r xmlns:w="http://schemas.openxmlformats.org/wordprocessingml/2006/main">
        <w:t xml:space="preserve">১/ ইফিচীয়া ৪:৩ - "শান্তিৰ বান্ধোনৰ দ্বাৰা আত্মাৰ ঐক্য ৰক্ষা কৰিবলৈ সকলো প্ৰচেষ্টা কৰা।"</w:t>
      </w:r>
    </w:p>
    <w:p w14:paraId="3FAE6A67" w14:textId="77777777" w:rsidR="00F90BDC" w:rsidRDefault="00F90BDC"/>
    <w:p w14:paraId="2134C796" w14:textId="77777777" w:rsidR="00F90BDC" w:rsidRDefault="00F90BDC">
      <w:r xmlns:w="http://schemas.openxmlformats.org/wordprocessingml/2006/main">
        <w:t xml:space="preserve">২) ১ কৰিন্থীয়া ১:১০ - "হে ভাই-ভনীসকল, আমাৰ প্ৰভু যীচু খ্ৰীষ্টৰ নামেৰে মই তোমালোকক অনুৰোধ কৰিছো যে, তোমালোকে সকলোৱে কোৱা কথাবোৰত পৰস্পৰৰ লগত একমত হওক আৰু তোমালোকৰ মাজত কোনো বিভাজন নহ'ব, কিন্তু সেইটোহে।" মন আৰু চিন্তাত আপুনি নিখুঁতভাৱে একত্ৰিত হওক।"</w:t>
      </w:r>
    </w:p>
    <w:p w14:paraId="00D99AFD" w14:textId="77777777" w:rsidR="00F90BDC" w:rsidRDefault="00F90BDC"/>
    <w:p w14:paraId="371B990D" w14:textId="77777777" w:rsidR="00F90BDC" w:rsidRDefault="00F90BDC">
      <w:r xmlns:w="http://schemas.openxmlformats.org/wordprocessingml/2006/main">
        <w:t xml:space="preserve">Mark 3:25 আৰু যদি কোনো ঘৰ নিজৰ বিৰুদ্ধে বিভাজিত হয়, তেন্তে সেই ঘৰ থিয় হ’ব নোৱাৰে।</w:t>
      </w:r>
    </w:p>
    <w:p w14:paraId="38CB69F5" w14:textId="77777777" w:rsidR="00F90BDC" w:rsidRDefault="00F90BDC"/>
    <w:p w14:paraId="6EAC9FF6" w14:textId="77777777" w:rsidR="00F90BDC" w:rsidRDefault="00F90BDC">
      <w:r xmlns:w="http://schemas.openxmlformats.org/wordprocessingml/2006/main">
        <w:t xml:space="preserve">এই পদটোৱে ঐক্যৰ গুৰুত্বৰ ওপৰত গুৰুত্ব আৰোপ কৰি বিভক্ত ঘৰ থিয় হ’ব নোৱাৰে বুলি ব্যাখ্যা কৰে।</w:t>
      </w:r>
    </w:p>
    <w:p w14:paraId="6F8196E7" w14:textId="77777777" w:rsidR="00F90BDC" w:rsidRDefault="00F90BDC"/>
    <w:p w14:paraId="5987038B" w14:textId="77777777" w:rsidR="00F90BDC" w:rsidRDefault="00F90BDC">
      <w:r xmlns:w="http://schemas.openxmlformats.org/wordprocessingml/2006/main">
        <w:t xml:space="preserve">১/ "এ হাউচ ইউনাইটেড: ইউনিটিৰ গুৰুত্ব,"</w:t>
      </w:r>
    </w:p>
    <w:p w14:paraId="2B9FCD6E" w14:textId="77777777" w:rsidR="00F90BDC" w:rsidRDefault="00F90BDC"/>
    <w:p w14:paraId="2C98B7F3" w14:textId="77777777" w:rsidR="00F90BDC" w:rsidRDefault="00F90BDC">
      <w:r xmlns:w="http://schemas.openxmlformats.org/wordprocessingml/2006/main">
        <w:t xml:space="preserve">২/ "ষ্টেণ্ডিং ফাৰ্ম: বিভাজিত হ'লে কেনেকৈ একত্ৰিত কৰিব পাৰি।"</w:t>
      </w:r>
    </w:p>
    <w:p w14:paraId="79D5A796" w14:textId="77777777" w:rsidR="00F90BDC" w:rsidRDefault="00F90BDC"/>
    <w:p w14:paraId="148B1C2E" w14:textId="77777777" w:rsidR="00F90BDC" w:rsidRDefault="00F90BDC">
      <w:r xmlns:w="http://schemas.openxmlformats.org/wordprocessingml/2006/main">
        <w:t xml:space="preserve">১) গীতমালা ১৩৩:১ - "চোৱা, ভাইসকলে একত্ৰিত হৈ একেলগে বাস কৰাটো কিমান ভাল আৰু কিমান সুখকৰ!"</w:t>
      </w:r>
    </w:p>
    <w:p w14:paraId="37C4DFC3" w14:textId="77777777" w:rsidR="00F90BDC" w:rsidRDefault="00F90BDC"/>
    <w:p w14:paraId="16C90785" w14:textId="77777777" w:rsidR="00F90BDC" w:rsidRDefault="00F90BDC">
      <w:r xmlns:w="http://schemas.openxmlformats.org/wordprocessingml/2006/main">
        <w:t xml:space="preserve">২/ ইফিচীয়া ৪:৩ - "আত্মাৰ ঐক্যক শান্তিৰ বান্ধোনত ৰাখিবলৈ চেষ্টা কৰা।"</w:t>
      </w:r>
    </w:p>
    <w:p w14:paraId="39323E53" w14:textId="77777777" w:rsidR="00F90BDC" w:rsidRDefault="00F90BDC"/>
    <w:p w14:paraId="578DDB28" w14:textId="77777777" w:rsidR="00F90BDC" w:rsidRDefault="00F90BDC">
      <w:r xmlns:w="http://schemas.openxmlformats.org/wordprocessingml/2006/main">
        <w:t xml:space="preserve">Mark 3:26 চয়তানে যদি নিজৰ বিৰুদ্ধে উঠি বিভাজিত হয়, তেন্তে তেওঁ থিয় হ’ব নোৱাৰে, কিন্তু শেষ হ’ব।</w:t>
      </w:r>
    </w:p>
    <w:p w14:paraId="781D61AC" w14:textId="77777777" w:rsidR="00F90BDC" w:rsidRDefault="00F90BDC"/>
    <w:p w14:paraId="1A390304" w14:textId="77777777" w:rsidR="00F90BDC" w:rsidRDefault="00F90BDC">
      <w:r xmlns:w="http://schemas.openxmlformats.org/wordprocessingml/2006/main">
        <w:t xml:space="preserve">চয়তানে যেতিয়া নিজৰ বিৰুদ্ধে বিভাজিত হয় তেতিয়া তেওঁ থিয় দিব নোৱাৰে।</w:t>
      </w:r>
    </w:p>
    <w:p w14:paraId="183569ED" w14:textId="77777777" w:rsidR="00F90BDC" w:rsidRDefault="00F90BDC"/>
    <w:p w14:paraId="542D68C9" w14:textId="77777777" w:rsidR="00F90BDC" w:rsidRDefault="00F90BDC">
      <w:r xmlns:w="http://schemas.openxmlformats.org/wordprocessingml/2006/main">
        <w:t xml:space="preserve">১: আমি যেতিয়া বিভাজিত হওঁ তেতিয়া আমি দুৰ্বল হৈ পৰো। আমি একেলগে থিয় হ’লে শক্তিশালী হ’ব পাৰো।</w:t>
      </w:r>
    </w:p>
    <w:p w14:paraId="6D19CFFE" w14:textId="77777777" w:rsidR="00F90BDC" w:rsidRDefault="00F90BDC"/>
    <w:p w14:paraId="124D2F79" w14:textId="77777777" w:rsidR="00F90BDC" w:rsidRDefault="00F90BDC">
      <w:r xmlns:w="http://schemas.openxmlformats.org/wordprocessingml/2006/main">
        <w:t xml:space="preserve">২: আমি যদি আমাৰ বিশ্বাস আৰু ঈশ্বৰৰ প্ৰতি সমৰ্পণত একত্ৰিত হওঁ তেন্তে বেয়াৰ শক্তিক পৰাস্ত কৰিব পাৰো।</w:t>
      </w:r>
    </w:p>
    <w:p w14:paraId="3622F386" w14:textId="77777777" w:rsidR="00F90BDC" w:rsidRDefault="00F90BDC"/>
    <w:p w14:paraId="75E528DA" w14:textId="77777777" w:rsidR="00F90BDC" w:rsidRDefault="00F90BDC">
      <w:r xmlns:w="http://schemas.openxmlformats.org/wordprocessingml/2006/main">
        <w:t xml:space="preserve">১: ইফিচীয়া ৬:১১-১২ - ? </w:t>
      </w:r>
      <w:r xmlns:w="http://schemas.openxmlformats.org/wordprocessingml/2006/main">
        <w:rPr>
          <w:rFonts w:ascii="맑은 고딕 Semilight" w:hAnsi="맑은 고딕 Semilight"/>
        </w:rPr>
        <w:t xml:space="preserve">쏱 </w:t>
      </w:r>
      <w:r xmlns:w="http://schemas.openxmlformats.org/wordprocessingml/2006/main">
        <w:t xml:space="preserve">ঈশ্বৰৰ সমগ্ৰ কৱচ পিন্ধিব, যাতে তোমালোকে চয়তানৰ পৰিকল্পনাৰ বিৰুদ্ধে থিয় দিব পাৰিবা। কাৰণ আমি তেজ-মঙহৰ বিৰুদ্ধে নহয়, কিন্তু শাসকৰ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14:paraId="735D36D7" w14:textId="77777777" w:rsidR="00F90BDC" w:rsidRDefault="00F90BDC"/>
    <w:p w14:paraId="5A0DDBDA" w14:textId="77777777" w:rsidR="00F90BDC" w:rsidRDefault="00F90BDC">
      <w:r xmlns:w="http://schemas.openxmlformats.org/wordprocessingml/2006/main">
        <w:t xml:space="preserve">২: গালাতীয়া ৫:২২-২৩ - ? </w:t>
      </w:r>
      <w:r xmlns:w="http://schemas.openxmlformats.org/wordprocessingml/2006/main">
        <w:rPr>
          <w:rFonts w:ascii="맑은 고딕 Semilight" w:hAnsi="맑은 고딕 Semilight"/>
        </w:rPr>
        <w:t xml:space="preserve">쏝 </w:t>
      </w:r>
      <w:r xmlns:w="http://schemas.openxmlformats.org/wordprocessingml/2006/main">
        <w:t xml:space="preserve">ut আত্মাৰ ফল হৈছে প্ৰেম, আনন্দ, শান্তি, ধৈৰ্য্য, দয়া, মঙ্গল, বিশ্বাস, কোমলতা, আত্মনিয়ন্ত্ৰণ; এনেবোৰ কথাৰ বিৰুদ্ধে কোনো আইন নাই.??</w:t>
      </w:r>
    </w:p>
    <w:p w14:paraId="60B81CE0" w14:textId="77777777" w:rsidR="00F90BDC" w:rsidRDefault="00F90BDC"/>
    <w:p w14:paraId="12389FAF" w14:textId="77777777" w:rsidR="00F90BDC" w:rsidRDefault="00F90BDC">
      <w:r xmlns:w="http://schemas.openxmlformats.org/wordprocessingml/2006/main">
        <w:t xml:space="preserve">Mark 3:27 কোনোৱেই শক্তিশালী মানুহৰ ঘৰত প্ৰৱেশ কৰি তেওঁৰ সম্পত্তি লুট কৰিব নোৱাৰে, যদিহে তেওঁ প্ৰথমে শক্তিশালী মানুহক বান্ধি নিদিয়ে; আৰু তেতিয়া তেওঁ নিজৰ ঘৰখন লুটপাত কৰিব।</w:t>
      </w:r>
    </w:p>
    <w:p w14:paraId="2152BC0A" w14:textId="77777777" w:rsidR="00F90BDC" w:rsidRDefault="00F90BDC"/>
    <w:p w14:paraId="7E049FB3" w14:textId="77777777" w:rsidR="00F90BDC" w:rsidRDefault="00F90BDC">
      <w:r xmlns:w="http://schemas.openxmlformats.org/wordprocessingml/2006/main">
        <w:t xml:space="preserve">কোনো মানুহেই শক্তিশালী মানুহৰ ঘৰত প্ৰৱেশ কৰি প্ৰথমে শক্তিশালী মানুহজনক বান্ধি নোলোৱাকৈ জয়ৰ দাবী কৰিব নোৱাৰে।</w:t>
      </w:r>
    </w:p>
    <w:p w14:paraId="126F8E97" w14:textId="77777777" w:rsidR="00F90BDC" w:rsidRDefault="00F90BDC"/>
    <w:p w14:paraId="5CBDF45F" w14:textId="77777777" w:rsidR="00F90BDC" w:rsidRDefault="00F90BDC">
      <w:r xmlns:w="http://schemas.openxmlformats.org/wordprocessingml/2006/main">
        <w:t xml:space="preserve">১: ঈশ্বৰে আমাক আমাৰ জীৱনত শক্তিশালী মানুহজনক বান্ধিবলৈ আৰু সেই দুৰ্গবোৰক জয় কৰাৰ শক্তি দিছে যিবোৰে অন্যথা আমাক জয়ৰ পৰা আঁতৰাই ৰাখিব।</w:t>
      </w:r>
    </w:p>
    <w:p w14:paraId="7E54BF38" w14:textId="77777777" w:rsidR="00F90BDC" w:rsidRDefault="00F90BDC"/>
    <w:p w14:paraId="1438B7F7" w14:textId="77777777" w:rsidR="00F90BDC" w:rsidRDefault="00F90BDC">
      <w:r xmlns:w="http://schemas.openxmlformats.org/wordprocessingml/2006/main">
        <w:t xml:space="preserve">২: আমি কোনো বিজয় দাবী কৰাৰ আগতে আমাৰ জীৱনত শক্তিশালী মানুহজনক বান্ধি ৰাখিব লাগিব।</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১২:২৯ - "নহ'লে কোনোবাই শক্তিশালী মানুহৰ ঘৰত কেনেকৈ সোমাই তেওঁৰ সম্পত্তি লুট কৰিব পাৰে, যদিহে তেওঁ প্ৰথমে শক্তিশালী মানুহজনক বান্ধি নাৰাখে? আৰু তাৰ পিছত তেওঁ নিজৰ ঘৰ লুট কৰিব।"</w:t>
      </w:r>
    </w:p>
    <w:p w14:paraId="5FD7C10C" w14:textId="77777777" w:rsidR="00F90BDC" w:rsidRDefault="00F90BDC"/>
    <w:p w14:paraId="7315DF72" w14:textId="77777777" w:rsidR="00F90BDC" w:rsidRDefault="00F90BDC">
      <w:r xmlns:w="http://schemas.openxmlformats.org/wordprocessingml/2006/main">
        <w:t xml:space="preserve">২: ইফিচীয়া ৬:১০-১১ - "অৱশেষত, প্ৰভু আৰু তেওঁৰ শক্তিশালী শক্তিত শক্তিশালী হওক। ঈশ্বৰৰ সম্পূৰ্ণ কৱচ পিন্ধক, যাতে আপুনি চয়তানৰ বিৰুদ্ধে থিয় দিব পাৰে? 셲 পৰিকল্পনা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মই তোমালোকক সঁচাকৈয়ে কওঁ, মানুহৰ সন্তানসকলৰ সকলো পাপ আৰু নিন্দা কৰা সকলো পাপ ক্ষমা কৰা হ’ব।</w:t>
      </w:r>
    </w:p>
    <w:p w14:paraId="3887DFE9" w14:textId="77777777" w:rsidR="00F90BDC" w:rsidRDefault="00F90BDC"/>
    <w:p w14:paraId="4FA5C456" w14:textId="77777777" w:rsidR="00F90BDC" w:rsidRDefault="00F90BDC">
      <w:r xmlns:w="http://schemas.openxmlformats.org/wordprocessingml/2006/main">
        <w:t xml:space="preserve">এই অংশটোৱে প্ৰকাশ কৰিছে যে অনুতাপ কৰাসকলৰ সকলো পাপ ক্ষমা কৰা হ’ব।</w:t>
      </w:r>
    </w:p>
    <w:p w14:paraId="2569F727" w14:textId="77777777" w:rsidR="00F90BDC" w:rsidRDefault="00F90BDC"/>
    <w:p w14:paraId="6D3B59D3" w14:textId="77777777" w:rsidR="00F90BDC" w:rsidRDefault="00F90BDC">
      <w:r xmlns:w="http://schemas.openxmlformats.org/wordprocessingml/2006/main">
        <w:t xml:space="preserve">১: অনুতাপ কৰক আৰু ক্ষমা লাভ কৰক</w:t>
      </w:r>
    </w:p>
    <w:p w14:paraId="18F1D882" w14:textId="77777777" w:rsidR="00F90BDC" w:rsidRDefault="00F90BDC"/>
    <w:p w14:paraId="110BB996" w14:textId="77777777" w:rsidR="00F90BDC" w:rsidRDefault="00F90BDC">
      <w:r xmlns:w="http://schemas.openxmlformats.org/wordprocessingml/2006/main">
        <w:t xml:space="preserve">২: ঈশ্বৰৰ ক্ষমা গ্ৰহণ কৰক আৰু পবিত্ৰতাৰ জীৱন যাপন কৰক</w:t>
      </w:r>
    </w:p>
    <w:p w14:paraId="09DB787A" w14:textId="77777777" w:rsidR="00F90BDC" w:rsidRDefault="00F90BDC"/>
    <w:p w14:paraId="43A990A6" w14:textId="77777777" w:rsidR="00F90BDC" w:rsidRDefault="00F90BDC">
      <w:r xmlns:w="http://schemas.openxmlformats.org/wordprocessingml/2006/main">
        <w:t xml:space="preserve">১: যাকোব ৫:১৫-১৬ - স্বীকাৰোক্তি আৰু নিৰাময়ৰ বাবে প্ৰাৰ্থনা</w:t>
      </w:r>
    </w:p>
    <w:p w14:paraId="5B1F1036" w14:textId="77777777" w:rsidR="00F90BDC" w:rsidRDefault="00F90BDC"/>
    <w:p w14:paraId="51BDD4A3" w14:textId="77777777" w:rsidR="00F90BDC" w:rsidRDefault="00F90BDC">
      <w:r xmlns:w="http://schemas.openxmlformats.org/wordprocessingml/2006/main">
        <w:t xml:space="preserve">২: ৰোমীয়া ৮:১ - খ্ৰীষ্ট যীচুত কোনো নিন্দা নাই</w:t>
      </w:r>
    </w:p>
    <w:p w14:paraId="7A935611" w14:textId="77777777" w:rsidR="00F90BDC" w:rsidRDefault="00F90BDC"/>
    <w:p w14:paraId="0159B6C0" w14:textId="77777777" w:rsidR="00F90BDC" w:rsidRDefault="00F90BDC">
      <w:r xmlns:w="http://schemas.openxmlformats.org/wordprocessingml/2006/main">
        <w:t xml:space="preserve">Mark 3:29 কিন্তু যি জনে পবিত্ৰ আত্মাক নিন্দা কৰে, তেওঁৰ কেতিয়াও ক্ষমা নাই, কিন্তু তেওঁ অনন্ত শাস্তি পাব।</w:t>
      </w:r>
    </w:p>
    <w:p w14:paraId="69C49EDE" w14:textId="77777777" w:rsidR="00F90BDC" w:rsidRDefault="00F90BDC"/>
    <w:p w14:paraId="370F908E" w14:textId="77777777" w:rsidR="00F90BDC" w:rsidRDefault="00F90BDC">
      <w:r xmlns:w="http://schemas.openxmlformats.org/wordprocessingml/2006/main">
        <w:t xml:space="preserve">যীচুৱে সতৰ্ক কৰি দিছে যে পবিত্ৰ আত্মাৰ বিৰুদ্ধে নিন্দা কৰিলে ক্ষমা কৰা নহ’ব আৰু ই চিৰকালৰ অভিশাপলৈ লৈ যাব।</w:t>
      </w:r>
    </w:p>
    <w:p w14:paraId="6B2957B9" w14:textId="77777777" w:rsidR="00F90BDC" w:rsidRDefault="00F90BDC"/>
    <w:p w14:paraId="2C1740A1" w14:textId="77777777" w:rsidR="00F90BDC" w:rsidRDefault="00F90BDC">
      <w:r xmlns:w="http://schemas.openxmlformats.org/wordprocessingml/2006/main">
        <w:t xml:space="preserve">১/ পবিত্ৰ আত্মাক নিন্দা কৰাৰ বিপদ</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 নিন্দাৰ গুৰুত্ব বুজা</w:t>
      </w:r>
    </w:p>
    <w:p w14:paraId="72B29E02" w14:textId="77777777" w:rsidR="00F90BDC" w:rsidRDefault="00F90BDC"/>
    <w:p w14:paraId="4964AE48" w14:textId="77777777" w:rsidR="00F90BDC" w:rsidRDefault="00F90BDC">
      <w:r xmlns:w="http://schemas.openxmlformats.org/wordprocessingml/2006/main">
        <w:t xml:space="preserve">১/ লূক ১২:১০ পদত ??? </w:t>
      </w:r>
      <w:r xmlns:w="http://schemas.openxmlformats.org/wordprocessingml/2006/main">
        <w:rPr>
          <w:rFonts w:ascii="맑은 고딕 Semilight" w:hAnsi="맑은 고딕 Semilight"/>
        </w:rPr>
        <w:t xml:space="preserve">쏛 </w:t>
      </w:r>
      <w:r xmlns:w="http://schemas.openxmlformats.org/wordprocessingml/2006/main">
        <w:t xml:space="preserve">nd যিয়ে মানুহৰ পুত্ৰৰ বিৰুদ্ধে এটা বাক্য কয়, তেওঁক ক্ষমা কৰা হ'ব, কিন্তু যিয়ে পবিত্ৰ আত্মাৰ বিৰুদ্ধে কথা কয়, তেওঁক ক্ষমা কৰা নহ'ব, এই যুগত হওক বা আগন্তুক যুগত হওক.??</w:t>
      </w:r>
    </w:p>
    <w:p w14:paraId="367EEE3A" w14:textId="77777777" w:rsidR="00F90BDC" w:rsidRDefault="00F90BDC"/>
    <w:p w14:paraId="3E85FA64" w14:textId="77777777" w:rsidR="00F90BDC" w:rsidRDefault="00F90BDC">
      <w:r xmlns:w="http://schemas.openxmlformats.org/wordprocessingml/2006/main">
        <w:t xml:space="preserve">২/ মথি ১২:৩১-৩২ ??? </w:t>
      </w:r>
      <w:r xmlns:w="http://schemas.openxmlformats.org/wordprocessingml/2006/main">
        <w:rPr>
          <w:rFonts w:ascii="맑은 고딕 Semilight" w:hAnsi="맑은 고딕 Semilight"/>
        </w:rPr>
        <w:t xml:space="preserve">쏷 </w:t>
      </w:r>
      <w:r xmlns:w="http://schemas.openxmlformats.org/wordprocessingml/2006/main">
        <w:t xml:space="preserve">এতেকে মই তোমালোকক কওঁ, প্ৰত্যেক পাপ আৰু নিন্দা কৰা লোকক ক্ষমা কৰা হ’ব, কিন্তু আত্মাৰ বিৰুদ্ধে কৰা নিন্দা ক্ষমা কৰা নহ’ব। আৰু যি কোনোৱে মানুহৰ পুত্ৰৰ বিৰুদ্ধে এটা বাক্য কয়, তেওঁক ক্ষমা কৰা হ’ব, কিন্তু যিয়ে পবিত্ৰ আত্মাৰ বিৰুদ্ধে কথা কয়, তেওঁক এই যুগত বা আগন্তুক যুগতো ক্ষমা কৰা নহ’ব।??</w:t>
      </w:r>
    </w:p>
    <w:p w14:paraId="34E3A792" w14:textId="77777777" w:rsidR="00F90BDC" w:rsidRDefault="00F90BDC"/>
    <w:p w14:paraId="1CA04C54" w14:textId="77777777" w:rsidR="00F90BDC" w:rsidRDefault="00F90BDC">
      <w:r xmlns:w="http://schemas.openxmlformats.org/wordprocessingml/2006/main">
        <w:t xml:space="preserve">মাৰ্ক ৩:৩০ কাৰণ তেওঁলোকে কৈছিল, “তেওঁৰ অশুচি আত্মা আছে।”</w:t>
      </w:r>
    </w:p>
    <w:p w14:paraId="4C9D0683" w14:textId="77777777" w:rsidR="00F90BDC" w:rsidRDefault="00F90BDC"/>
    <w:p w14:paraId="3F0F9AD1" w14:textId="77777777" w:rsidR="00F90BDC" w:rsidRDefault="00F90BDC">
      <w:r xmlns:w="http://schemas.openxmlformats.org/wordprocessingml/2006/main">
        <w:t xml:space="preserve">যীচুত অশুচি আত্মা থকা বুলি অভিযোগ উঠিছিল।</w:t>
      </w:r>
    </w:p>
    <w:p w14:paraId="54B32BDA" w14:textId="77777777" w:rsidR="00F90BDC" w:rsidRDefault="00F90BDC"/>
    <w:p w14:paraId="78A6218F" w14:textId="77777777" w:rsidR="00F90BDC" w:rsidRDefault="00F90BDC">
      <w:r xmlns:w="http://schemas.openxmlformats.org/wordprocessingml/2006/main">
        <w:t xml:space="preserve">১: যীচুৱে মিছা অভিযোগক অনুগ্ৰহ আৰু ধৈৰ্য্যৰে চম্ভালিবলৈ দিয়া উদাহৰণৰ পৰা আমি শিকিব পাৰোঁ।</w:t>
      </w:r>
    </w:p>
    <w:p w14:paraId="18626336" w14:textId="77777777" w:rsidR="00F90BDC" w:rsidRDefault="00F90BDC"/>
    <w:p w14:paraId="1184D6A0" w14:textId="77777777" w:rsidR="00F90BDC" w:rsidRDefault="00F90BDC">
      <w:r xmlns:w="http://schemas.openxmlformats.org/wordprocessingml/2006/main">
        <w:t xml:space="preserve">২: এই অংশত ঈশ্বৰে আমাক দেখুৱাইছে যে আমাক ভুল বিচাৰ কৰা মানুহৰ সন্মুখীন হ’লে কেনেদৰে সঁহাৰি জনাব লাগে।</w:t>
      </w:r>
    </w:p>
    <w:p w14:paraId="302A80F5" w14:textId="77777777" w:rsidR="00F90BDC" w:rsidRDefault="00F90BDC"/>
    <w:p w14:paraId="69A1FFC2" w14:textId="77777777" w:rsidR="00F90BDC" w:rsidRDefault="00F90BDC">
      <w:r xmlns:w="http://schemas.openxmlformats.org/wordprocessingml/2006/main">
        <w:t xml:space="preserve">১: মথি ৫:১১-১২ ? </w:t>
      </w:r>
      <w:r xmlns:w="http://schemas.openxmlformats.org/wordprocessingml/2006/main">
        <w:rPr>
          <w:rFonts w:ascii="맑은 고딕 Semilight" w:hAnsi="맑은 고딕 Semilight"/>
        </w:rPr>
        <w:t xml:space="preserve">쏝 </w:t>
      </w:r>
      <w:r xmlns:w="http://schemas.openxmlformats.org/wordprocessingml/2006/main">
        <w:t xml:space="preserve">যেতিয়া আনে তোমালোকক নিন্দা কৰে আৰু অত্যাচাৰ কৰে আৰু মোৰ কাৰণে তোমালোকৰ বিৰুদ্ধে সকলো ধৰণৰ বেয়া কথা কয়, তেতিয়া তোমালোক কম। আনন্দ কৰা আৰু আনন্দিত হোৱা, কিয়নো স্বৰ্গত তোমালোকৰ পুৰস্কাৰ বৰ বেছি, কিয়নো তেওঁলোকে তোমালোকৰ আগত থকা ভাববাদীসকলক এনেদৰে অত্যাচাৰ কৰিছিল।</w:t>
      </w:r>
    </w:p>
    <w:p w14:paraId="06DD9DA1" w14:textId="77777777" w:rsidR="00F90BDC" w:rsidRDefault="00F90BDC"/>
    <w:p w14:paraId="7EF4EF65" w14:textId="77777777" w:rsidR="00F90BDC" w:rsidRDefault="00F90BDC">
      <w:r xmlns:w="http://schemas.openxmlformats.org/wordprocessingml/2006/main">
        <w:t xml:space="preserve">২: ৰোমীয়া ১২:১৪-১৫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w:t>
      </w:r>
    </w:p>
    <w:p w14:paraId="1590E197" w14:textId="77777777" w:rsidR="00F90BDC" w:rsidRDefault="00F90BDC"/>
    <w:p w14:paraId="722B26E8" w14:textId="77777777" w:rsidR="00F90BDC" w:rsidRDefault="00F90BDC">
      <w:r xmlns:w="http://schemas.openxmlformats.org/wordprocessingml/2006/main">
        <w:t xml:space="preserve">Mark 3:31 তেতিয়া তেওঁৰ ভাই আৰু মাক আহি বাহিৰত থিয় হৈ তেওঁক মাতিবলৈ পঠালে।</w:t>
      </w:r>
    </w:p>
    <w:p w14:paraId="7C80964D" w14:textId="77777777" w:rsidR="00F90BDC" w:rsidRDefault="00F90BDC"/>
    <w:p w14:paraId="6C130A45" w14:textId="77777777" w:rsidR="00F90BDC" w:rsidRDefault="00F90BDC">
      <w:r xmlns:w="http://schemas.openxmlformats.org/wordprocessingml/2006/main">
        <w:t xml:space="preserve">যীচুৰ পৰিয়ালৰ সদস্য, মাক আৰু ভায়েকসকলে তেওঁৰ ঘৰৰ বাহিৰৰ পৰা তেওঁক মাতিবলৈ চেষ্টা কৰিছিল।</w:t>
      </w:r>
    </w:p>
    <w:p w14:paraId="317DF479" w14:textId="77777777" w:rsidR="00F90BDC" w:rsidRDefault="00F90BDC"/>
    <w:p w14:paraId="4818A617" w14:textId="77777777" w:rsidR="00F90BDC" w:rsidRDefault="00F90BDC">
      <w:r xmlns:w="http://schemas.openxmlformats.org/wordprocessingml/2006/main">
        <w:t xml:space="preserve">১/ পৰিয়ালৰ গুৰুত্ব আৰু আমি কেনেকৈ তেওঁলোকৰ প্ৰতি আমাৰ প্ৰেম দেখুৱাব পাৰো।</w:t>
      </w:r>
    </w:p>
    <w:p w14:paraId="74A89BEA" w14:textId="77777777" w:rsidR="00F90BDC" w:rsidRDefault="00F90BDC"/>
    <w:p w14:paraId="03725EDE" w14:textId="77777777" w:rsidR="00F90BDC" w:rsidRDefault="00F90BDC">
      <w:r xmlns:w="http://schemas.openxmlformats.org/wordprocessingml/2006/main">
        <w:t xml:space="preserve">২/ বিশ্বাসৰ শক্তি আৰু ই আমাক কেনেকৈ প্ৰয়োজনৰ সময়ত সহায় কৰিব পাৰে।</w:t>
      </w:r>
    </w:p>
    <w:p w14:paraId="55AE0BB1" w14:textId="77777777" w:rsidR="00F90BDC" w:rsidRDefault="00F90BDC"/>
    <w:p w14:paraId="1103631D" w14:textId="77777777" w:rsidR="00F90BDC" w:rsidRDefault="00F90BDC">
      <w:r xmlns:w="http://schemas.openxmlformats.org/wordprocessingml/2006/main">
        <w:t xml:space="preserve">১/ মথি ১২:৪৬-৫০ - যীচুৱে তেওঁৰ পৰিয়ালক মাতিলে তেওঁৰ প্ৰতি দিয়া সঁহাৰি।</w:t>
      </w:r>
    </w:p>
    <w:p w14:paraId="49FE12E5" w14:textId="77777777" w:rsidR="00F90BDC" w:rsidRDefault="00F90BDC"/>
    <w:p w14:paraId="3327C059" w14:textId="77777777" w:rsidR="00F90BDC" w:rsidRDefault="00F90BDC">
      <w:r xmlns:w="http://schemas.openxmlformats.org/wordprocessingml/2006/main">
        <w:t xml:space="preserve">২/ ইফিচীয়া ৬:১-৩ - পিতৃ-মাতৃক সন্মান আৰু আজ্ঞা পালন কৰাৰ নিৰ্দেশনা।</w:t>
      </w:r>
    </w:p>
    <w:p w14:paraId="170AD20D" w14:textId="77777777" w:rsidR="00F90BDC" w:rsidRDefault="00F90BDC"/>
    <w:p w14:paraId="15290DA6" w14:textId="77777777" w:rsidR="00F90BDC" w:rsidRDefault="00F90BDC">
      <w:r xmlns:w="http://schemas.openxmlformats.org/wordprocessingml/2006/main">
        <w:t xml:space="preserve">Mark 3:32 তেতিয়া জনসাধাৰণে তেওঁৰ চাৰিওফালে বহি তেওঁক ক’লে, “চোৱা, তোমাৰ মা আৰু তোমাৰ ভাইসকলে তোমাক বিচাৰিছে।”</w:t>
      </w:r>
    </w:p>
    <w:p w14:paraId="62FD535F" w14:textId="77777777" w:rsidR="00F90BDC" w:rsidRDefault="00F90BDC"/>
    <w:p w14:paraId="2B745AF3" w14:textId="77777777" w:rsidR="00F90BDC" w:rsidRDefault="00F90BDC">
      <w:r xmlns:w="http://schemas.openxmlformats.org/wordprocessingml/2006/main">
        <w:t xml:space="preserve">যীচুৰ মাক আৰু ভায়েকসকলে তেওঁৰ লগত কথা পাতিব বিচাৰিছিল আৰু তেওঁৰ চাৰিওফালে মানুহৰ ভিৰ গোট খাইছিল।</w:t>
      </w:r>
    </w:p>
    <w:p w14:paraId="29D1E449" w14:textId="77777777" w:rsidR="00F90BDC" w:rsidRDefault="00F90BDC"/>
    <w:p w14:paraId="742F8D59" w14:textId="77777777" w:rsidR="00F90BDC" w:rsidRDefault="00F90BDC">
      <w:r xmlns:w="http://schemas.openxmlformats.org/wordprocessingml/2006/main">
        <w:t xml:space="preserve">১/ যীচুৰ মিছন আৰু উদ্দেশ্য সত্ত্বেও তেওঁৰ প্ৰতি তেওঁৰ পৰিয়ালৰ প্ৰেম</w:t>
      </w:r>
    </w:p>
    <w:p w14:paraId="5F4E7E73" w14:textId="77777777" w:rsidR="00F90BDC" w:rsidRDefault="00F90BDC"/>
    <w:p w14:paraId="6155EA00" w14:textId="77777777" w:rsidR="00F90BDC" w:rsidRDefault="00F90BDC">
      <w:r xmlns:w="http://schemas.openxmlformats.org/wordprocessingml/2006/main">
        <w:t xml:space="preserve">২/ পাৰিবাৰিক সম্পৰ্কৰ গুৰুত্ব</w:t>
      </w:r>
    </w:p>
    <w:p w14:paraId="37FEF53E" w14:textId="77777777" w:rsidR="00F90BDC" w:rsidRDefault="00F90BDC"/>
    <w:p w14:paraId="4B130CEF" w14:textId="77777777" w:rsidR="00F90BDC" w:rsidRDefault="00F90BDC">
      <w:r xmlns:w="http://schemas.openxmlformats.org/wordprocessingml/2006/main">
        <w:t xml:space="preserve">১/ মথি ১২:৪৬-৫০ - যীচুৰ মিছন আৰু উদ্দেশ্য সত্ত্বেও তেওঁৰ প্ৰতি তেওঁৰ পৰিয়ালৰ প্ৰেম</w:t>
      </w:r>
    </w:p>
    <w:p w14:paraId="34E41C9E" w14:textId="77777777" w:rsidR="00F90BDC" w:rsidRDefault="00F90BDC"/>
    <w:p w14:paraId="2E2AB38A" w14:textId="77777777" w:rsidR="00F90BDC" w:rsidRDefault="00F90BDC">
      <w:r xmlns:w="http://schemas.openxmlformats.org/wordprocessingml/2006/main">
        <w:t xml:space="preserve">২/ ইফিচীয়া ৫:২১-৩৩ - পৰিয়ালৰ সম্পৰ্কৰ গুৰুত্ব</w:t>
      </w:r>
    </w:p>
    <w:p w14:paraId="37367C51" w14:textId="77777777" w:rsidR="00F90BDC" w:rsidRDefault="00F90BDC"/>
    <w:p w14:paraId="404BF855" w14:textId="77777777" w:rsidR="00F90BDC" w:rsidRDefault="00F90BDC">
      <w:r xmlns:w="http://schemas.openxmlformats.org/wordprocessingml/2006/main">
        <w:t xml:space="preserve">Mark 3:33 তেতিয়া তেওঁ তেওঁলোকক ক’লে, “মোৰ মা বা মোৰ ভাইসকল কোন?”</w:t>
      </w:r>
    </w:p>
    <w:p w14:paraId="3D82A49A" w14:textId="77777777" w:rsidR="00F90BDC" w:rsidRDefault="00F90BDC"/>
    <w:p w14:paraId="57F18BF9" w14:textId="77777777" w:rsidR="00F90BDC" w:rsidRDefault="00F90BDC">
      <w:r xmlns:w="http://schemas.openxmlformats.org/wordprocessingml/2006/main">
        <w:t xml:space="preserve">যীচুৱে তেওঁৰ মাক বা ভাইসকল কোন বুলি সুধি নিজৰ পৰিয়ালৰ কৰ্তৃত্বক লৈ প্ৰশ্ন উত্থাপন কৰিছে।</w:t>
      </w:r>
    </w:p>
    <w:p w14:paraId="6893BC1A" w14:textId="77777777" w:rsidR="00F90BDC" w:rsidRDefault="00F90BDC"/>
    <w:p w14:paraId="06A419D3" w14:textId="77777777" w:rsidR="00F90BDC" w:rsidRDefault="00F90BDC">
      <w:r xmlns:w="http://schemas.openxmlformats.org/wordprocessingml/2006/main">
        <w:t xml:space="preserve">১: যীচুৱে দেখুৱাইছে যে ঈশ্বৰক অনুসৰণ কৰাসকলৰ মাজত প্ৰকৃত পৰিয়াল পোৱা যায়।</w:t>
      </w:r>
    </w:p>
    <w:p w14:paraId="607F681A" w14:textId="77777777" w:rsidR="00F90BDC" w:rsidRDefault="00F90BDC"/>
    <w:p w14:paraId="12C98CFB" w14:textId="77777777" w:rsidR="00F90BDC" w:rsidRDefault="00F90BDC">
      <w:r xmlns:w="http://schemas.openxmlformats.org/wordprocessingml/2006/main">
        <w:t xml:space="preserve">২: যীচুৱে তেজৰ সম্পৰ্কতকৈ বিশ্বাসক অগ্ৰাধিকাৰ দিয়াৰ গুৰুত্ব দেখুৱাইছে।</w:t>
      </w:r>
    </w:p>
    <w:p w14:paraId="5932435D" w14:textId="77777777" w:rsidR="00F90BDC" w:rsidRDefault="00F90BDC"/>
    <w:p w14:paraId="784F19E1" w14:textId="77777777" w:rsidR="00F90BDC" w:rsidRDefault="00F90BDC">
      <w:r xmlns:w="http://schemas.openxmlformats.org/wordprocessingml/2006/main">
        <w:t xml:space="preserve">১: মথি ১২:৪৮-৫০ - যীচুৱে বুজাইছে যে যিয়ে তেওঁৰ পিতৃৰ ইচ্ছা কৰে তেওঁ প্ৰকৃত পৰিয়ালৰ সদস্য।</w:t>
      </w:r>
    </w:p>
    <w:p w14:paraId="0DA0B771" w14:textId="77777777" w:rsidR="00F90BDC" w:rsidRDefault="00F90BDC"/>
    <w:p w14:paraId="69AA1056" w14:textId="77777777" w:rsidR="00F90BDC" w:rsidRDefault="00F90BDC">
      <w:r xmlns:w="http://schemas.openxmlformats.org/wordprocessingml/2006/main">
        <w:t xml:space="preserve">২: গালাতীয়া ৬:১০ - তেজৰ দ্বাৰা সম্পৰ্কিত হোৱাতকৈ ভাল কাম অধিক গুৰুত্বপূৰ্ণ।</w:t>
      </w:r>
    </w:p>
    <w:p w14:paraId="3C41AC7A" w14:textId="77777777" w:rsidR="00F90BDC" w:rsidRDefault="00F90BDC"/>
    <w:p w14:paraId="3E829A1D" w14:textId="77777777" w:rsidR="00F90BDC" w:rsidRDefault="00F90BDC">
      <w:r xmlns:w="http://schemas.openxmlformats.org/wordprocessingml/2006/main">
        <w:t xml:space="preserve">Mark 3:34 তেতিয়া তেওঁ চাৰিওফালে বহি থকা সকলক চাই ক’লে, “চোৱা মোৰ মা আৰু মোৰ ভাইসকল!”</w:t>
      </w:r>
    </w:p>
    <w:p w14:paraId="335F238D" w14:textId="77777777" w:rsidR="00F90BDC" w:rsidRDefault="00F90BDC"/>
    <w:p w14:paraId="63E3A9F8" w14:textId="77777777" w:rsidR="00F90BDC" w:rsidRDefault="00F90BDC">
      <w:r xmlns:w="http://schemas.openxmlformats.org/wordprocessingml/2006/main">
        <w:t xml:space="preserve">যীচুৱে ঘোষণা কৰিছিল যে তেওঁৰ প্ৰকৃত পৰিয়াল হৈছে তেওঁক অনুসৰণ কৰা আৰু তেওঁৰ শিক্ষাত বিশ্বাস কৰা লোকৰ দল।</w:t>
      </w:r>
    </w:p>
    <w:p w14:paraId="2FFC6F74" w14:textId="77777777" w:rsidR="00F90BDC" w:rsidRDefault="00F90BDC"/>
    <w:p w14:paraId="024C7F40" w14:textId="77777777" w:rsidR="00F90BDC" w:rsidRDefault="00F90BDC">
      <w:r xmlns:w="http://schemas.openxmlformats.org/wordprocessingml/2006/main">
        <w:t xml:space="preserve">১/ আমি সকলোৱে ঈশ্বৰৰ পৰিয়ালৰ অংশ - মাৰ্ক ৩:৩৪</w:t>
      </w:r>
    </w:p>
    <w:p w14:paraId="4BBA6003" w14:textId="77777777" w:rsidR="00F90BDC" w:rsidRDefault="00F90BDC"/>
    <w:p w14:paraId="480241E9" w14:textId="77777777" w:rsidR="00F90BDC" w:rsidRDefault="00F90BDC">
      <w:r xmlns:w="http://schemas.openxmlformats.org/wordprocessingml/2006/main">
        <w:t xml:space="preserve">২/ যীচুত বিশ্বাস কৰাটোৱে আমাক একত্ৰিত কৰে - মাৰ্ক ৩:৩৪</w:t>
      </w:r>
    </w:p>
    <w:p w14:paraId="19A76AED" w14:textId="77777777" w:rsidR="00F90BDC" w:rsidRDefault="00F90BDC"/>
    <w:p w14:paraId="46BDD36C" w14:textId="77777777" w:rsidR="00F90BDC" w:rsidRDefault="00F90BDC">
      <w:r xmlns:w="http://schemas.openxmlformats.org/wordprocessingml/2006/main">
        <w:t xml:space="preserve">১/ গালাতীয়া ৩:২৬-২৯ - কিয়নো খ্ৰীষ্ট যীচুত বিশ্বাস কৰাৰ দ্বাৰাই তোমালোক সকলোৱে ঈশ্বৰৰ সন্তান।</w:t>
      </w:r>
    </w:p>
    <w:p w14:paraId="7B64C174" w14:textId="77777777" w:rsidR="00F90BDC" w:rsidRDefault="00F90BDC"/>
    <w:p w14:paraId="635E7C92" w14:textId="77777777" w:rsidR="00F90BDC" w:rsidRDefault="00F90BDC">
      <w:r xmlns:w="http://schemas.openxmlformats.org/wordprocessingml/2006/main">
        <w:t xml:space="preserve">২/ ইফিচীয়া ২:১৯ - গতিকে তোমালোক আৰু বিদেশী আৰু বিদেশী নহয়, কিন্তু তোমালোক পবিত্ৰ লোকসকলৰ সতীৰ্থ আৰু ঈশ্বৰৰ ঘৰৰ সদস্য।</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৩:৩৫ কিয়নো যি কোনোৱে ঈশ্বৰৰ ইচ্ছা পালন কৰে, তেওঁ মোৰ ভাই, ভনী আৰু মাতৃ।</w:t>
      </w:r>
    </w:p>
    <w:p w14:paraId="128FB49A" w14:textId="77777777" w:rsidR="00F90BDC" w:rsidRDefault="00F90BDC"/>
    <w:p w14:paraId="2E102D4C" w14:textId="77777777" w:rsidR="00F90BDC" w:rsidRDefault="00F90BDC">
      <w:r xmlns:w="http://schemas.openxmlformats.org/wordprocessingml/2006/main">
        <w:t xml:space="preserve">এই পদটোৱে যীচুৰ পৰিয়ালৰ অংশ হ’বলৈ ঈশ্বৰৰ ইচ্ছা অনুসৰণ কৰাৰ গুৰুত্বৰ ওপৰত গুৰুত্ব আৰোপ কৰিছে।</w:t>
      </w:r>
    </w:p>
    <w:p w14:paraId="3DA67CAC" w14:textId="77777777" w:rsidR="00F90BDC" w:rsidRDefault="00F90BDC"/>
    <w:p w14:paraId="3709B7F0" w14:textId="77777777" w:rsidR="00F90BDC" w:rsidRDefault="00F90BDC">
      <w:r xmlns:w="http://schemas.openxmlformats.org/wordprocessingml/2006/main">
        <w:t xml:space="preserve">১/ "ইচ্ছাৰ শক্তি: যীচুৰ ৰাজ্যত পৰিয়াল আৰু অন্তৰ্গততা"।</w:t>
      </w:r>
    </w:p>
    <w:p w14:paraId="0AE249C8" w14:textId="77777777" w:rsidR="00F90BDC" w:rsidRDefault="00F90BDC"/>
    <w:p w14:paraId="26353E19" w14:textId="77777777" w:rsidR="00F90BDC" w:rsidRDefault="00F90BDC">
      <w:r xmlns:w="http://schemas.openxmlformats.org/wordprocessingml/2006/main">
        <w:t xml:space="preserve">২/ "শিষ্যত্বৰ খৰচ: ঈশ্বৰৰ ইচ্ছা পালন আৰু পৰিয়াল হোৱা"।</w:t>
      </w:r>
    </w:p>
    <w:p w14:paraId="639C00A6" w14:textId="77777777" w:rsidR="00F90BDC" w:rsidRDefault="00F90BDC"/>
    <w:p w14:paraId="72D1C9A7" w14:textId="77777777" w:rsidR="00F90BDC" w:rsidRDefault="00F90BDC">
      <w:r xmlns:w="http://schemas.openxmlformats.org/wordprocessingml/2006/main">
        <w:t xml:space="preserve">1. ৰোমীয়া 12:1-2 - "সেয়েহে, ভাই-ভনীসকল, ঈশ্বৰৰ দৃষ্টিত মই তোমালোকক আহ্বান জনাইছো? </w:t>
      </w:r>
      <w:r xmlns:w="http://schemas.openxmlformats.org/wordprocessingml/2006/main">
        <w:rPr>
          <w:rFonts w:ascii="맑은 고딕 Semilight" w:hAnsi="맑은 고딕 Semilight"/>
        </w:rPr>
        <w:t xml:space="preserve">셲 </w:t>
      </w:r>
      <w:r xmlns:w="http://schemas.openxmlformats.org/wordprocessingml/2006/main">
        <w:t xml:space="preserve">দয়া, তোমালোকৰ শৰীৰক জীৱন্ত বলিদান হিচাপে, পবিত্ৰ আৰু ঈশ্বৰৰ সন্তুষ্ট কৰিবলৈ উৎসৰ্গা কৰিবলৈ? </w:t>
      </w:r>
      <w:r xmlns:w="http://schemas.openxmlformats.org/wordprocessingml/2006/main">
        <w:rPr>
          <w:rFonts w:ascii="맑은 고딕 Semilight" w:hAnsi="맑은 고딕 Semilight"/>
        </w:rPr>
        <w:t xml:space="preserve">봳 </w:t>
      </w:r>
      <w:r xmlns:w="http://schemas.openxmlformats.org/wordprocessingml/2006/main">
        <w:t xml:space="preserve">তেওঁৰ তোমালোকৰ সত্য আৰু উপযুক্ত।" এই জগতৰ আৰ্হিৰ অনুকূল </w:t>
      </w:r>
      <w:r xmlns:w="http://schemas.openxmlformats.org/wordprocessingml/2006/main">
        <w:rPr>
          <w:rFonts w:ascii="맑은 고딕 Semilight" w:hAnsi="맑은 고딕 Semilight"/>
        </w:rPr>
        <w:t xml:space="preserve">নহ'ব </w:t>
      </w:r>
      <w:r xmlns:w="http://schemas.openxmlformats.org/wordprocessingml/2006/main">
        <w:t xml:space="preserve">, কিন্তু আপোনাৰ মনৰ নবীকৰণৰ দ্বাৰা ৰূপান্তৰিত হওক। তেতিয়া আপুনি ঈশ্বৰ কি পৰীক্ষা আৰু অনুমোদন </w:t>
      </w:r>
      <w:r xmlns:w="http://schemas.openxmlformats.org/wordprocessingml/2006/main">
        <w:rPr>
          <w:rFonts w:ascii="맑은 고딕 Semilight" w:hAnsi="맑은 고딕 Semilight"/>
        </w:rPr>
        <w:t xml:space="preserve">কৰিব </w:t>
      </w:r>
      <w:r xmlns:w="http://schemas.openxmlformats.org/wordprocessingml/2006/main">
        <w:t xml:space="preserve">পাৰিব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২.১ যোহন ২:১৫-১৭ - "জগত বা জগতৰ কোনো বস্তুকে প্ৰেম নকৰিবা। যদি কোনোৱে জগতক প্ৰেম কৰে, তেন্তে পিতৃৰ প্ৰতি প্ৰেম তেওঁলোকৰ মাজত নাই। কিয়নো জগতৰ সকলো? 봳 তেওঁ মাংসৰ কামনা </w:t>
      </w:r>
      <w:r xmlns:w="http://schemas.openxmlformats.org/wordprocessingml/2006/main">
        <w:rPr>
          <w:rFonts w:ascii="맑은 고딕 Semilight" w:hAnsi="맑은 고딕 Semilight"/>
        </w:rPr>
        <w:t xml:space="preserve">কৰে </w:t>
      </w:r>
      <w:r xmlns:w="http://schemas.openxmlformats.org/wordprocessingml/2006/main">
        <w:t xml:space="preserve">, চকুৰ কামনা আৰু জীৱনৰ অহংকাৰ? </w:t>
      </w:r>
      <w:r xmlns:w="http://schemas.openxmlformats.org/wordprocessingml/2006/main">
        <w:t xml:space="preserve">পিতৃৰ পৰা নহয়, জগতৰ পৰাহে। জগত আৰু ইয়াৰ কামনাবোৰ নোহোৱা হৈ যায়, কিন্তু যিয়ে ঈশ্বৰৰ ইচ্ছা কৰে তেওঁ চিৰকাল জীয়াই থাকে।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মাৰ্ক ৪ পদত যীচুৱে দৃষ্টান্তৰে শিক্ষা দিয়া দেখা গৈছে, য'ত আছে বীজ সিঁচা লোকৰ দৃষ্টান্ত, প্ৰদীপৰ দৃষ্টান্ত আৰু সৰিয়হৰ গুটিৰ দৃষ্টান্ত। ইয়াত এটা অলৌকিক কাৰ্য্যও লিপিবদ্ধ কৰা হৈছে য’ত যীচুৱে এটা ধুমুহাক শান্ত কৰিছিল।</w:t>
      </w:r>
    </w:p>
    <w:p w14:paraId="0C145CA6" w14:textId="77777777" w:rsidR="00F90BDC" w:rsidRDefault="00F90BDC"/>
    <w:p w14:paraId="04330F72" w14:textId="77777777" w:rsidR="00F90BDC" w:rsidRDefault="00F90BDC">
      <w:r xmlns:w="http://schemas.openxmlformats.org/wordprocessingml/2006/main">
        <w:t xml:space="preserve">১ম অনুচ্ছেদ: অধ্যায়টোৰ আৰম্ভণিতে যীচুৱে দৃষ্টান্ত ব্যৱহাৰ কৰি হ্ৰদৰ কাষত বৃহৎ সংখ্যক লোকক শিকাইছে। "বুজ সিঁচাৰ দৃষ্টান্ত"ত তেওঁ এজন কৃষকৰ বৰ্ণনা কৰিছে যিয়ে বিভিন্ন ধৰণৰ মাটিত বীজ সিঁচিছে যিয়ে ঈশ্বৰৰ বাক্যৰ প্ৰতি বিভিন্ন সঁহাৰিক প্ৰতিনিধিত্ব কৰে (মাৰ্ক ৪:১-৯)। যেতিয়া তেওঁৰ শিষ্য আৰু তেওঁৰ চৌপাশৰ লোকসকলৰ সৈতে অকলে থাকে, তেতিয়া তেওঁ দৃষ্টান্তৰ অৰ্থ বুজাই কয় যে বীজ হৈছে ঈশ্বৰ শব্দ আৰু চাৰি প্ৰকাৰৰ মাটিয়ে ইয়াৰ প্ৰতি চাৰিটা সঁহাৰি প্ৰতিনিধিত্ব কৰে - বাটৰ কাষত থকাসকলে য'ত বাক্য সিঁচা হয় কিন্তু চয়তানে আহে তেওঁলোকৰ মাজত সিঁচা শব্দ কাঢ়ি লৈ যায়, আন কিছুমানে বীজৰ দৰে শিলৰ ঠাইত ৰোপণ কৰা শব্দ একেলগে শুনা আনন্দৰে গ্ৰহণ কৰে কিন্তু যিহেতু তেওঁলোকৰ কোনো শিপা নাই মাত্ৰ কম সময়ৰ বাবে যেতিয়া বিপদৰ বাবে নিৰ্যাতন আহে শব্দৰ বাবে সোনকালে সৰি পৰে, আন কিছুমানে কাঁইটৰ মাজত সিঁচা বীজৰ দৰে শব্দ শুনিব চিন্তা জীৱন প্ৰতাৰণা ধনৰ কামনা আন বস্তু আহি </w:t>
      </w:r>
      <w:r xmlns:w="http://schemas.openxmlformats.org/wordprocessingml/2006/main">
        <w:lastRenderedPageBreak xmlns:w="http://schemas.openxmlformats.org/wordprocessingml/2006/main"/>
      </w:r>
      <w:r xmlns:w="http://schemas.openxmlformats.org/wordprocessingml/2006/main">
        <w:t xml:space="preserve">পৰে তাৰ পিছত আনসকলে বীজ সিঁচা ভাল মাটিৰ দৰে শুনা কথা গ্ৰহণ কৰে উৎপাদন শস্য ত্ৰিশ ষাঠিশ গুণ বৃদ্ধি (মাৰ্ক ৪:১০-২০)।</w:t>
      </w:r>
    </w:p>
    <w:p w14:paraId="35E4324D" w14:textId="77777777" w:rsidR="00F90BDC" w:rsidRDefault="00F90BDC"/>
    <w:p w14:paraId="0E6A7C0F" w14:textId="77777777" w:rsidR="00F90BDC" w:rsidRDefault="00F90BDC">
      <w:r xmlns:w="http://schemas.openxmlformats.org/wordprocessingml/2006/main">
        <w:t xml:space="preserve">২য় অনুচ্ছেদ: তাৰ পিছত "দীপৰ দৃষ্টান্ত" অনুসৰণ কৰে যিয়ে জোৰ দিয়ে যে লুকাই থকা একোৱেই নাথাকিব গতিকে লেম্প আনিব নোৱাৰা বাটি বা বিচনাৰ তলত লুকুৱাই থ'ব লাগে তাৰ পৰিৱৰ্তে যি লুকাই আছে তাৰ বাবে ষ্টেণ্ডত ৰখাৰ অৰ্থ হ'ল যি লুকাই থকাৰ অৰ্থ মুকলিকৈ ওলাই আহিব সেই কথা প্ৰকাশ কৰা হ'ব (মাৰ্ক ৪: ২১-২৫)। ইয়াৰ পিছত "দৃষ্টান্ত সৰিয়হৰ গুটি" আটাইতকৈ সৰু সকলো বীজ মাটি এতিয়াও যেতিয়া ৰোপণ কৰা হয় তেতিয়া আটাইতকৈ ডাঙৰ হয় ইমান ডাঙৰ ডাল থকা সকলো বাগিচাৰ গছ চৰাইয়ে ইয়াৰ ডালবোৰক ছাঁ দিব পাৰে যিয়ে দেখুৱাইছে যে ঈশ্বৰে সৰুকৈ আৰম্ভ কৰা ৰাজ্য কেনেকৈ ঘাতকভাৱে বৃদ্ধি পায় (মাৰ্ক ৪:২৬-৩৪)। এই সকলোবোৰ শিক্ষা মানুহৰ বুজাবুজি অনুসৰি দৃষ্টান্ত ৰূপত দিয়া হৈছে আনহাতে ব্যাখ্যা তেওঁৰ শিষ্যসকলক ব্যক্তিগতভাৱে দিয়া হৈছে।</w:t>
      </w:r>
    </w:p>
    <w:p w14:paraId="2625F4E3" w14:textId="77777777" w:rsidR="00F90BDC" w:rsidRDefault="00F90BDC"/>
    <w:p w14:paraId="19306D1A" w14:textId="77777777" w:rsidR="00F90BDC" w:rsidRDefault="00F90BDC">
      <w:r xmlns:w="http://schemas.openxmlformats.org/wordprocessingml/2006/main">
        <w:t xml:space="preserve">তৃতীয় অনুচ্ছেদ: অধ্যায়টোৰ সামৰণিত এটা বিৱৰণী দিয়া হৈছে য'ত যীচুৱে ধুমুহাক শান্ত কৰে। নাৱেৰে হ্ৰদ পাৰ হোৱাৰ লগে লগে হিংস্ৰ ধুমুহাৰ সৃষ্টি হয় যাৰ ফলত নাওখনৰ ওপৰেৰে ঢৌ ভাঙি প্ৰায় জলাশয় কৰি পেলায়। শিষ্যসকলে নিজৰ জীৱনৰ বাবে ভয় কৰি আতংকিত হৈ থকাৰ সময়তে যীচুৱে তাৰ পিছফালে কুশ্বনত শুই থাকে। তেওঁলোকে তেওঁক জগাই তোলে যে তেওঁলোকে ডুব গ’লেও তেওঁ একো গুৰুত্ব নিদিয়ে নেকি? বতাহক তিৰস্কাৰ কৰাৰ পিছত ঢৌক কোৱা "নিস্তব্ধ! নিশ্চল হৈ থাকক!" causing wind die down completely calm sea says them "আপুনি কিয় ইমান ভয় খাইছে? আপোনাৰ এতিয়াও কোনো বিশ্বাস নাই নেকি?" এই মানুহজনে আনকি বতাহৰ ঢৌৱেও তেওঁৰ আজ্ঞা পালন কৰি প্ৰাকৃতিক উপাদানৰ ওপৰত তেওঁৰ কৰ্তৃত্ব প্ৰদৰ্শন কৰি আতংকিত হৈ ইজনে সিজনক সুধিলে (মাৰ্ক ৪:৩৫-৪১)।</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তেওঁ পুনৰ সাগৰৰ পাৰত শিক্ষা দিবলৈ ধৰিলে, আৰু তেওঁৰ ওচৰলৈ বহু লোক গোট খালে, যাৰ বাবে তেওঁ এখন জাহাজত উঠি সাগৰত বহিল; আৰু গোটেই জনসমাগম সাগৰৰ পাৰত স্থলভাগত আছিল।</w:t>
      </w:r>
    </w:p>
    <w:p w14:paraId="2253BCB2" w14:textId="77777777" w:rsidR="00F90BDC" w:rsidRDefault="00F90BDC"/>
    <w:p w14:paraId="017ABC7A" w14:textId="77777777" w:rsidR="00F90BDC" w:rsidRDefault="00F90BDC">
      <w:r xmlns:w="http://schemas.openxmlformats.org/wordprocessingml/2006/main">
        <w:t xml:space="preserve">যীচুৱে সাগৰৰ পাৰত বহু লোকক শিক্ষা দিছিল আৰু শিক্ষা দি থাকিবলৈ নাও এখনত উঠিছিল।</w:t>
      </w:r>
    </w:p>
    <w:p w14:paraId="5C9D568E" w14:textId="77777777" w:rsidR="00F90BDC" w:rsidRDefault="00F90BDC"/>
    <w:p w14:paraId="1B0E754F" w14:textId="77777777" w:rsidR="00F90BDC" w:rsidRDefault="00F90BDC">
      <w:r xmlns:w="http://schemas.openxmlformats.org/wordprocessingml/2006/main">
        <w:t xml:space="preserve">১/ বৃহৎ জনসমাগমে আপোনাক ঈশ্বৰৰ বাক্য প্ৰচাৰ কৰাত বাধা নিদিব।</w:t>
      </w:r>
    </w:p>
    <w:p w14:paraId="14B70FF9" w14:textId="77777777" w:rsidR="00F90BDC" w:rsidRDefault="00F90BDC"/>
    <w:p w14:paraId="4DEC86BE" w14:textId="77777777" w:rsidR="00F90BDC" w:rsidRDefault="00F90BDC">
      <w:r xmlns:w="http://schemas.openxmlformats.org/wordprocessingml/2006/main">
        <w:t xml:space="preserve">২/ কঠিন সময়ত আপোনাক পথ প্ৰদৰ্শন কৰিবলৈ যীচুৰ ওপৰত বিশ্বাস ৰাখক।</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0B99610E" w14:textId="77777777" w:rsidR="00F90BDC" w:rsidRDefault="00F90BDC"/>
    <w:p w14:paraId="162D13AE" w14:textId="77777777" w:rsidR="00F90BDC" w:rsidRDefault="00F90BDC">
      <w:r xmlns:w="http://schemas.openxmlformats.org/wordprocessingml/2006/main">
        <w:t xml:space="preserve">২/ মথি ১১:২৮-৩০: তোমালোক যি পৰিশ্ৰম আৰু বোজাই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14:paraId="5A58B986" w14:textId="77777777" w:rsidR="00F90BDC" w:rsidRDefault="00F90BDC"/>
    <w:p w14:paraId="18D2362E" w14:textId="77777777" w:rsidR="00F90BDC" w:rsidRDefault="00F90BDC">
      <w:r xmlns:w="http://schemas.openxmlformats.org/wordprocessingml/2006/main">
        <w:t xml:space="preserve">মাৰ্ক ৪:২ তেওঁ তেওঁলোকক দৃষ্টান্তৰ দ্বাৰা বহু কথা শিকাইছিল আৰু তেওঁৰ শিক্ষাত তেওঁলোকক ক’লে।</w:t>
      </w:r>
    </w:p>
    <w:p w14:paraId="537536C9" w14:textId="77777777" w:rsidR="00F90BDC" w:rsidRDefault="00F90BDC"/>
    <w:p w14:paraId="52C3A013" w14:textId="77777777" w:rsidR="00F90BDC" w:rsidRDefault="00F90BDC">
      <w:r xmlns:w="http://schemas.openxmlformats.org/wordprocessingml/2006/main">
        <w:t xml:space="preserve">অংশটোত যীচুৱে তেওঁৰ অনুগামীসকলক দৃষ্টান্ত আৰু মতবাদৰ দ্বাৰা শিকোৱাৰ কথা কৈছে।</w:t>
      </w:r>
    </w:p>
    <w:p w14:paraId="35E0D7B0" w14:textId="77777777" w:rsidR="00F90BDC" w:rsidRDefault="00F90BDC"/>
    <w:p w14:paraId="0DBF4C2A" w14:textId="77777777" w:rsidR="00F90BDC" w:rsidRDefault="00F90BDC">
      <w:r xmlns:w="http://schemas.openxmlformats.org/wordprocessingml/2006/main">
        <w:t xml:space="preserve">১/ মুকলি হৃদয় আৰু মনেৰে যীচুৰ শিক্ষা অনুসৰণ কৰা</w:t>
      </w:r>
    </w:p>
    <w:p w14:paraId="7ED996D5" w14:textId="77777777" w:rsidR="00F90BDC" w:rsidRDefault="00F90BDC"/>
    <w:p w14:paraId="7C7C76B1" w14:textId="77777777" w:rsidR="00F90BDC" w:rsidRDefault="00F90BDC">
      <w:r xmlns:w="http://schemas.openxmlformats.org/wordprocessingml/2006/main">
        <w:t xml:space="preserve">২/ আমাৰ জীৱনত দৃষ্টান্তৰ শক্তি</w:t>
      </w:r>
    </w:p>
    <w:p w14:paraId="4DE25451" w14:textId="77777777" w:rsidR="00F90BDC" w:rsidRDefault="00F90BDC"/>
    <w:p w14:paraId="7EC9968A" w14:textId="77777777" w:rsidR="00F90BDC" w:rsidRDefault="00F90BDC">
      <w:r xmlns:w="http://schemas.openxmlformats.org/wordprocessingml/2006/main">
        <w:t xml:space="preserve">১/ মথি ১৩:৩৪-৩৫ - যীচুৱে এই সকলোবোৰ কথা ভিৰৰ আগত দৃষ্টান্তত কৈছিল; তেওঁ কোনো দৃষ্টান্ত ব্যৱহাৰ নকৰাকৈ তেওঁলোকক একো কোৱা নাছিল। 35 ভাববাদীৰ যোগেদি কোৱা কথা পূৰ্ণ হ’ল, “মই দৃষ্টান্তৰে মোৰ মুখ মেলিম, জগতৰ সৃষ্টিৰ পৰা লুকাই থকা কথাবোৰ ক’ম।”</w:t>
      </w:r>
    </w:p>
    <w:p w14:paraId="16A13AA6" w14:textId="77777777" w:rsidR="00F90BDC" w:rsidRDefault="00F90BDC"/>
    <w:p w14:paraId="4253B85D" w14:textId="77777777" w:rsidR="00F90BDC" w:rsidRDefault="00F90BDC">
      <w:r xmlns:w="http://schemas.openxmlformats.org/wordprocessingml/2006/main">
        <w:t xml:space="preserve">২/ লূক ৮:৯-১০ - তেওঁৰ শিষ্যসকলে তেওঁক এই দৃষ্টান্তৰ অৰ্থ কি বুলি সুধিলে। ১০ তেওঁ ক’লে, “ঈশ্বৰৰ ৰাজ্যৰ গোপনীয়তাৰ জ্ঞান তোমালোকক দিয়া হৈছে, কিন্তু আনক মই দৃষ্টান্তৰে কওঁ, যাতে ‘দেখিলেও তেওঁলোকে দেখা নাপায়; শুনিলেও তেওঁলোকে বুজি নাপাব পাৰে।’”</w:t>
      </w:r>
    </w:p>
    <w:p w14:paraId="20D49B42" w14:textId="77777777" w:rsidR="00F90BDC" w:rsidRDefault="00F90BDC"/>
    <w:p w14:paraId="1754F3CB" w14:textId="77777777" w:rsidR="00F90BDC" w:rsidRDefault="00F90BDC">
      <w:r xmlns:w="http://schemas.openxmlformats.org/wordprocessingml/2006/main">
        <w:t xml:space="preserve">মাৰ্ক ৪:৩ শুনা; চোৱা, এজন বীজ সিঁচিবলৈ ওলাই গ’ল।</w:t>
      </w:r>
    </w:p>
    <w:p w14:paraId="31196ACB" w14:textId="77777777" w:rsidR="00F90BDC" w:rsidRDefault="00F90BDC"/>
    <w:p w14:paraId="3722C27E" w14:textId="77777777" w:rsidR="00F90BDC" w:rsidRDefault="00F90BDC">
      <w:r xmlns:w="http://schemas.openxmlformats.org/wordprocessingml/2006/main">
        <w:t xml:space="preserve">বীজ সিঁচা ব্যক্তিৰ দৃষ্টান্তই আমাক ঈশ্বৰৰ বাক্য শুনাৰ গুৰুত্বৰ বিষয়ে শিকাইছে।</w:t>
      </w:r>
    </w:p>
    <w:p w14:paraId="4B8C1FF5" w14:textId="77777777" w:rsidR="00F90BDC" w:rsidRDefault="00F90BDC"/>
    <w:p w14:paraId="59B2DF15" w14:textId="77777777" w:rsidR="00F90BDC" w:rsidRDefault="00F90BDC">
      <w:r xmlns:w="http://schemas.openxmlformats.org/wordprocessingml/2006/main">
        <w:t xml:space="preserve">১/ "বিশ্বাসৰ বীজ সিঁচা: বীজ সিঁচা জনৰ দৃষ্টান্ত"।</w:t>
      </w:r>
    </w:p>
    <w:p w14:paraId="3E2503BE" w14:textId="77777777" w:rsidR="00F90BDC" w:rsidRDefault="00F90BDC"/>
    <w:p w14:paraId="2D0D6512" w14:textId="77777777" w:rsidR="00F90BDC" w:rsidRDefault="00F90BDC">
      <w:r xmlns:w="http://schemas.openxmlformats.org/wordprocessingml/2006/main">
        <w:t xml:space="preserve">২/ "শুনাৰ উপহাৰ: ঈশ্বৰৰ বাক্যই আমাৰ জীৱন কেনেকৈ সলনি কৰে"।</w:t>
      </w:r>
    </w:p>
    <w:p w14:paraId="75EB1D3B" w14:textId="77777777" w:rsidR="00F90BDC" w:rsidRDefault="00F90BDC"/>
    <w:p w14:paraId="57CD5B64" w14:textId="77777777" w:rsidR="00F90BDC" w:rsidRDefault="00F90BDC">
      <w:r xmlns:w="http://schemas.openxmlformats.org/wordprocessingml/2006/main">
        <w:t xml:space="preserve">১) গীতমালা ১৯:৭-১১ - "প্ৰভুৰ বিধান সিদ্ধ, আত্মাক পুনৰুজ্জীৱিত কৰে; প্ৰভুৰ সাক্ষ্য নিশ্চিত, সৰল লোকক জ্ঞানী কৰে;"</w:t>
      </w:r>
    </w:p>
    <w:p w14:paraId="7C37E803" w14:textId="77777777" w:rsidR="00F90BDC" w:rsidRDefault="00F90BDC"/>
    <w:p w14:paraId="07CCAF62" w14:textId="77777777" w:rsidR="00F90BDC" w:rsidRDefault="00F90BDC">
      <w:r xmlns:w="http://schemas.openxmlformats.org/wordprocessingml/2006/main">
        <w:t xml:space="preserve">২/ যাকোব ১:২২-২৫ - "কিন্তু কেৱল শ্ৰোতা নহয়, নিজকে প্ৰতাৰণা কৰি বাক্য পালনকৰ্তা হওক।"</w:t>
      </w:r>
    </w:p>
    <w:p w14:paraId="5270F27B" w14:textId="77777777" w:rsidR="00F90BDC" w:rsidRDefault="00F90BDC"/>
    <w:p w14:paraId="52133525" w14:textId="77777777" w:rsidR="00F90BDC" w:rsidRDefault="00F90BDC">
      <w:r xmlns:w="http://schemas.openxmlformats.org/wordprocessingml/2006/main">
        <w:t xml:space="preserve">Mark 4:4 তেওঁ বীজ সিঁচি থাকোঁতে কিছুমান বাটৰ কাষত পৰিল আৰু আকাশৰ চৰাইবোৰে আহি তাক খাই পেলালে।</w:t>
      </w:r>
    </w:p>
    <w:p w14:paraId="45EAABD3" w14:textId="77777777" w:rsidR="00F90BDC" w:rsidRDefault="00F90BDC"/>
    <w:p w14:paraId="56CEA042" w14:textId="77777777" w:rsidR="00F90BDC" w:rsidRDefault="00F90BDC">
      <w:r xmlns:w="http://schemas.openxmlformats.org/wordprocessingml/2006/main">
        <w:t xml:space="preserve">বীজ সিঁচা লোকৰ দৃষ্টান্তত ঈশ্বৰৰ বাক্য কেনেকৈ বিতৰণ কৰা হয়, শিপা ধৰাৰ আগতেই কিছুমানক কাঢ়ি নিয়া হয়, সেই বিষয়ে ব্যাখ্যা কৰা হৈছে।</w:t>
      </w:r>
    </w:p>
    <w:p w14:paraId="4FE6DF50" w14:textId="77777777" w:rsidR="00F90BDC" w:rsidRDefault="00F90BDC"/>
    <w:p w14:paraId="6711EA02" w14:textId="77777777" w:rsidR="00F90BDC" w:rsidRDefault="00F90BDC">
      <w:r xmlns:w="http://schemas.openxmlformats.org/wordprocessingml/2006/main">
        <w:t xml:space="preserve">১/ চয়তানে ঈশ্বৰৰ বাক্য কাঢ়ি নিব নিদিব - আমাৰ বিশ্বাসৰ শত্ৰুক চিনাক্ত কৰা</w:t>
      </w:r>
    </w:p>
    <w:p w14:paraId="354B48C9" w14:textId="77777777" w:rsidR="00F90BDC" w:rsidRDefault="00F90BDC"/>
    <w:p w14:paraId="24341CBD" w14:textId="77777777" w:rsidR="00F90BDC" w:rsidRDefault="00F90BDC">
      <w:r xmlns:w="http://schemas.openxmlformats.org/wordprocessingml/2006/main">
        <w:t xml:space="preserve">২/ ৰাজ্যৰ বীজ সিঁচা - অধ্যৱসায়ৰে বিশ্বাসৰ খেতি কৰা</w:t>
      </w:r>
    </w:p>
    <w:p w14:paraId="7E3F50B4" w14:textId="77777777" w:rsidR="00F90BDC" w:rsidRDefault="00F90BDC"/>
    <w:p w14:paraId="5E08059F" w14:textId="77777777" w:rsidR="00F90BDC" w:rsidRDefault="00F90BDC">
      <w:r xmlns:w="http://schemas.openxmlformats.org/wordprocessingml/2006/main">
        <w:t xml:space="preserve">১.১ পিতৰ ৫:৮ - "সচেতন হওক, সজাগ হওক; কিয়নো তোমালোকৰ বিৰোধী চয়তানে গৰ্জন কৰা সিংহৰ দৰে যাক গ্ৰাস কৰিব পাৰে বিচাৰি ঘূৰি ফুৰে।"</w:t>
      </w:r>
    </w:p>
    <w:p w14:paraId="74CC84E4" w14:textId="77777777" w:rsidR="00F90BDC" w:rsidRDefault="00F90BDC"/>
    <w:p w14:paraId="651320C0" w14:textId="77777777" w:rsidR="00F90BDC" w:rsidRDefault="00F90BDC">
      <w:r xmlns:w="http://schemas.openxmlformats.org/wordprocessingml/2006/main">
        <w:t xml:space="preserve">২) কলচীয়া ৩:২৩ - "তোমালোকে যি কৰে, মানুহৰ বাবে নহয়, প্ৰভুৰ দৰে হৃদয়েৰে কৰা।"</w:t>
      </w:r>
    </w:p>
    <w:p w14:paraId="29DC64C1" w14:textId="77777777" w:rsidR="00F90BDC" w:rsidRDefault="00F90BDC"/>
    <w:p w14:paraId="07121563" w14:textId="77777777" w:rsidR="00F90BDC" w:rsidRDefault="00F90BDC">
      <w:r xmlns:w="http://schemas.openxmlformats.org/wordprocessingml/2006/main">
        <w:t xml:space="preserve">Mark 4:5 আৰু কিছুমান শিলৰ মাটিত পৰিল, য’ত তাত বেছি মাটি নাছিল; মাটিৰ গভীৰতা নথকাৰ বাবে লগে লগে ই গজি উঠিল।</w:t>
      </w:r>
    </w:p>
    <w:p w14:paraId="5BCB1F33" w14:textId="77777777" w:rsidR="00F90BDC" w:rsidRDefault="00F90BDC"/>
    <w:p w14:paraId="1A78D620" w14:textId="77777777" w:rsidR="00F90BDC" w:rsidRDefault="00F90BDC">
      <w:r xmlns:w="http://schemas.openxmlformats.org/wordprocessingml/2006/main">
        <w:t xml:space="preserve">শিলৰ মাটিত এটা বীজ পৰিল, মাটি বেছি নাছিল, তথাপিও গভীৰতাৰ অভাৱত গজি উঠিল।</w:t>
      </w:r>
    </w:p>
    <w:p w14:paraId="28BB4100" w14:textId="77777777" w:rsidR="00F90BDC" w:rsidRDefault="00F90BDC"/>
    <w:p w14:paraId="32B95965" w14:textId="77777777" w:rsidR="00F90BDC" w:rsidRDefault="00F90BDC">
      <w:r xmlns:w="http://schemas.openxmlformats.org/wordprocessingml/2006/main">
        <w:t xml:space="preserve">১/ পৰিস্থিতি যিমানেই কঠিন নহওক কিয় ঈশ্বৰে অসম্ভৱ কাম কৰিব পাৰে।</w:t>
      </w:r>
    </w:p>
    <w:p w14:paraId="0BA73A9B" w14:textId="77777777" w:rsidR="00F90BDC" w:rsidRDefault="00F90BDC"/>
    <w:p w14:paraId="298007A7" w14:textId="77777777" w:rsidR="00F90BDC" w:rsidRDefault="00F90BDC">
      <w:r xmlns:w="http://schemas.openxmlformats.org/wordprocessingml/2006/main">
        <w:t xml:space="preserve">২/ ঈশ্বৰে আমাৰ মাজৰ সৰুটোক লৈ মহান কৰি তুলিব পাৰে।</w:t>
      </w:r>
    </w:p>
    <w:p w14:paraId="2FB2661D" w14:textId="77777777" w:rsidR="00F90BDC" w:rsidRDefault="00F90BDC"/>
    <w:p w14:paraId="6A043535" w14:textId="77777777" w:rsidR="00F90BDC" w:rsidRDefault="00F90BDC">
      <w:r xmlns:w="http://schemas.openxmlformats.org/wordprocessingml/2006/main">
        <w:t xml:space="preserve">১/ গীতমালা ৪০:২ “তেওঁ মোক ভয়ংকৰ গাঁতৰ পৰা, বোকাময় মাটিৰ পৰা উঠাই আনি মোৰ ভৰি শিলৰ ওপৰত ৰাখি মোৰ যাত্ৰাক স্থিৰ কৰিলে।”</w:t>
      </w:r>
    </w:p>
    <w:p w14:paraId="3E7A27D1" w14:textId="77777777" w:rsidR="00F90BDC" w:rsidRDefault="00F90BDC"/>
    <w:p w14:paraId="6F56568A" w14:textId="77777777" w:rsidR="00F90BDC" w:rsidRDefault="00F90BDC">
      <w:r xmlns:w="http://schemas.openxmlformats.org/wordprocessingml/2006/main">
        <w:t xml:space="preserve">২/ ৰোমীয়া ৮:৩১ “তেন্তে আমি এইবোৰ কথা কি ক’ম? যদি ঈশ্বৰ আমাৰ পক্ষত থাকে, তেন্তে আমাৰ বিৰুদ্ধে কোন হ’ব পাৰে?”</w:t>
      </w:r>
    </w:p>
    <w:p w14:paraId="5E42CF43" w14:textId="77777777" w:rsidR="00F90BDC" w:rsidRDefault="00F90BDC"/>
    <w:p w14:paraId="4416232B" w14:textId="77777777" w:rsidR="00F90BDC" w:rsidRDefault="00F90BDC">
      <w:r xmlns:w="http://schemas.openxmlformats.org/wordprocessingml/2006/main">
        <w:t xml:space="preserve">মাৰ্ক ৪:৬ কিন্তু যেতিয়া সূৰ্য্য উদয় হ’ল, তেতিয়া জুই জ্বলি উঠিল; আৰু তাৰ শিপা নথকাৰ বাবে ই শুকাই গ’ল।</w:t>
      </w:r>
    </w:p>
    <w:p w14:paraId="204FFCB1" w14:textId="77777777" w:rsidR="00F90BDC" w:rsidRDefault="00F90BDC"/>
    <w:p w14:paraId="379DE47F" w14:textId="77777777" w:rsidR="00F90BDC" w:rsidRDefault="00F90BDC">
      <w:r xmlns:w="http://schemas.openxmlformats.org/wordprocessingml/2006/main">
        <w:t xml:space="preserve">এই অংশটো এটা বীজৰ বিষয়ে যিটো বীজ সিঁচা হৈছিল, কিন্তু ইয়াক জীয়াই ৰাখিবলৈ শিপা নাছিল আৰু সেয়েহে ই শুকাই গৈছিল।</w:t>
      </w:r>
    </w:p>
    <w:p w14:paraId="3F53BFF1" w14:textId="77777777" w:rsidR="00F90BDC" w:rsidRDefault="00F90BDC"/>
    <w:p w14:paraId="0AF7584C" w14:textId="77777777" w:rsidR="00F90BDC" w:rsidRDefault="00F90BDC">
      <w:r xmlns:w="http://schemas.openxmlformats.org/wordprocessingml/2006/main">
        <w:t xml:space="preserve">১/ বিশ্বাসত সুদৃঢ় ভেটি থকাৰ গুৰুত্ব।</w:t>
      </w:r>
    </w:p>
    <w:p w14:paraId="4E03039F" w14:textId="77777777" w:rsidR="00F90BDC" w:rsidRDefault="00F90BDC"/>
    <w:p w14:paraId="64AEC473" w14:textId="77777777" w:rsidR="00F90BDC" w:rsidRDefault="00F90BDC">
      <w:r xmlns:w="http://schemas.openxmlformats.org/wordprocessingml/2006/main">
        <w:t xml:space="preserve">২) শিপা নথকা বস্তুক জুই জ্বলাই ধ্বংস কৰাৰ শক্তি।</w:t>
      </w:r>
    </w:p>
    <w:p w14:paraId="1FB359E1" w14:textId="77777777" w:rsidR="00F90BDC" w:rsidRDefault="00F90BDC"/>
    <w:p w14:paraId="3E8BC802" w14:textId="77777777" w:rsidR="00F90BDC" w:rsidRDefault="00F90BDC">
      <w:r xmlns:w="http://schemas.openxmlformats.org/wordprocessingml/2006/main">
        <w:t xml:space="preserve">১/ মথি ১৩:৫-৬ - "কিছুমান শিলৰ ঠাইত পৰিল, য'ত ইয়াৰ বেছি মাটি নাছিল। মাটি অগভীৰ হোৱাৰ বাবে ই সোনকালে গজি উঠিল। কিন্তু যেতিয়া সূৰ্য্য উদয় হ'ল, তেতিয়া গছ-গছনিবোৰ জ্বলি গ'ল আৰু শুকাই গ'ল।" কাৰণ তেওঁলোকৰ কোনো শিপা নাছিল।"</w:t>
      </w:r>
    </w:p>
    <w:p w14:paraId="1384C235" w14:textId="77777777" w:rsidR="00F90BDC" w:rsidRDefault="00F90BDC"/>
    <w:p w14:paraId="671B17AF" w14:textId="77777777" w:rsidR="00F90BDC" w:rsidRDefault="00F90BDC">
      <w:r xmlns:w="http://schemas.openxmlformats.org/wordprocessingml/2006/main">
        <w:t xml:space="preserve">2. গীতমালা 1:1-3 - "যি দুষ্টৰ লগত খোজ কাঢ়ি নাথাকে বা পাপীসকলে লোৱা বা উপহাসকাৰীৰ লগত বহা বাটত থিয় নহয়, কিন্তু যি প্ৰভুৰ বিধানত আনন্দ কৰে, তেওঁ ধন্য; আৰু যিজনে দিনে-ৰাতিয়ে নিজৰ বিধানৰ ধ্যান কৰে। সেই ব্যক্তিজন পানীৰ নৈৰ কাষত ৰোপণ কৰা গছৰ দৰে, যিয়ে ঋতু অনুসৰি ফল দিয়ে আৰু যাৰ পাত শুকাই নাযায়— যিয়েই নকৰক কিয়, উন্নতি হয়।"</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আৰু কিছুমান কাঁইটৰ মাজত পৰিল, আৰু কাঁইটবোৰ ডাঙৰ হৈ তাক চেপি ধৰিলে, আৰু ই কোনো ফল নিদিলে।</w:t>
      </w:r>
    </w:p>
    <w:p w14:paraId="6BD27A31" w14:textId="77777777" w:rsidR="00F90BDC" w:rsidRDefault="00F90BDC"/>
    <w:p w14:paraId="04A68DAF" w14:textId="77777777" w:rsidR="00F90BDC" w:rsidRDefault="00F90BDC">
      <w:r xmlns:w="http://schemas.openxmlformats.org/wordprocessingml/2006/main">
        <w:t xml:space="preserve">বীজ বীজ ক’ত ৰোপণ কৰা হয় তাৰ গুৰুত্বৰ ওপৰত বীজ সিঁচিব পৰাৰ দৃষ্টান্তই উজ্জ্বল কৰি তুলিছে, কিয়নো কিছুমান কাঁইটৰ মাজত পৰি কোনো ফল নাপায়।</w:t>
      </w:r>
    </w:p>
    <w:p w14:paraId="04962B00" w14:textId="77777777" w:rsidR="00F90BDC" w:rsidRDefault="00F90BDC"/>
    <w:p w14:paraId="0FFC49DD" w14:textId="77777777" w:rsidR="00F90BDC" w:rsidRDefault="00F90BDC">
      <w:r xmlns:w="http://schemas.openxmlformats.org/wordprocessingml/2006/main">
        <w:t xml:space="preserve">১: এজন ফলপ্ৰসু খ্ৰীষ্টান হোৱা - উৰ্বৰ মাটিত ঈশ্বৰৰ বাক্য ৰোপণ কৰা।</w:t>
      </w:r>
    </w:p>
    <w:p w14:paraId="5CAA52DD" w14:textId="77777777" w:rsidR="00F90BDC" w:rsidRDefault="00F90BDC"/>
    <w:p w14:paraId="0D39CF3D" w14:textId="77777777" w:rsidR="00F90BDC" w:rsidRDefault="00F90BDC">
      <w:r xmlns:w="http://schemas.openxmlformats.org/wordprocessingml/2006/main">
        <w:t xml:space="preserve">২: বিশ্বাসত বৃদ্ধি - সঠিক ঠাইত বীজ সিঁচি নিজৰ বিশ্বাসৰ খেতি কৰা।</w:t>
      </w:r>
    </w:p>
    <w:p w14:paraId="7DD020A9" w14:textId="77777777" w:rsidR="00F90BDC" w:rsidRDefault="00F90BDC"/>
    <w:p w14:paraId="3481FADE" w14:textId="77777777" w:rsidR="00F90BDC" w:rsidRDefault="00F90BDC">
      <w:r xmlns:w="http://schemas.openxmlformats.org/wordprocessingml/2006/main">
        <w:t xml:space="preserve">১: লূক ৮:৪-১৫ - বীজ সিঁচা লোকৰ দৃষ্টান্ত আৰু ইয়াৰ গুৰুত্ব বুজি পোৱা।</w:t>
      </w:r>
    </w:p>
    <w:p w14:paraId="7981D9B5" w14:textId="77777777" w:rsidR="00F90BDC" w:rsidRDefault="00F90BDC"/>
    <w:p w14:paraId="0589E467" w14:textId="77777777" w:rsidR="00F90BDC" w:rsidRDefault="00F90BDC">
      <w:r xmlns:w="http://schemas.openxmlformats.org/wordprocessingml/2006/main">
        <w:t xml:space="preserve">২: কলচীয়া ১:৬ - ঈশ্বৰৰ জ্ঞানত বৃদ্ধি হোৱা।</w:t>
      </w:r>
    </w:p>
    <w:p w14:paraId="160BE969" w14:textId="77777777" w:rsidR="00F90BDC" w:rsidRDefault="00F90BDC"/>
    <w:p w14:paraId="62061824" w14:textId="77777777" w:rsidR="00F90BDC" w:rsidRDefault="00F90BDC">
      <w:r xmlns:w="http://schemas.openxmlformats.org/wordprocessingml/2006/main">
        <w:t xml:space="preserve">Mark 4:8 আৰু আন কিছুমান ভাল মাটিত পৰি গজি উঠা আৰু বৃদ্ধি হোৱা ফল দিলে; আৰু কোনোবাই ত্ৰিশজন, কোনোবাই ষাঠিজন আৰু কোনোবাই এশটা জন্ম দিলে।</w:t>
      </w:r>
    </w:p>
    <w:p w14:paraId="1ED9035C" w14:textId="77777777" w:rsidR="00F90BDC" w:rsidRDefault="00F90BDC"/>
    <w:p w14:paraId="06629194" w14:textId="77777777" w:rsidR="00F90BDC" w:rsidRDefault="00F90BDC">
      <w:r xmlns:w="http://schemas.openxmlformats.org/wordprocessingml/2006/main">
        <w:t xml:space="preserve">বীজ সিঁচা ব্যক্তিৰ দৃষ্টান্তত প্ৰকাশ পাইছে যে বিভিন্ন বীজে বিভিন্ন পৰিমাণৰ ফল উৎপন্ন কৰে।</w:t>
      </w:r>
    </w:p>
    <w:p w14:paraId="0E77943D" w14:textId="77777777" w:rsidR="00F90BDC" w:rsidRDefault="00F90BDC"/>
    <w:p w14:paraId="1C7EA7DA" w14:textId="77777777" w:rsidR="00F90BDC" w:rsidRDefault="00F90BDC">
      <w:r xmlns:w="http://schemas.openxmlformats.org/wordprocessingml/2006/main">
        <w:t xml:space="preserve">১/ "ঈশ্বৰৰ প্ৰচুৰতা: শতগুণ শস্যৰ আশীৰ্বাদ"।</w:t>
      </w:r>
    </w:p>
    <w:p w14:paraId="41FA18CF" w14:textId="77777777" w:rsidR="00F90BDC" w:rsidRDefault="00F90BDC"/>
    <w:p w14:paraId="32968309" w14:textId="77777777" w:rsidR="00F90BDC" w:rsidRDefault="00F90BDC">
      <w:r xmlns:w="http://schemas.openxmlformats.org/wordprocessingml/2006/main">
        <w:t xml:space="preserve">২/ "প্ৰচুৰ পৰিমাণে ফল উৎপাদনৰ ক্ষমতা"।</w:t>
      </w:r>
    </w:p>
    <w:p w14:paraId="532DAED5" w14:textId="77777777" w:rsidR="00F90BDC" w:rsidRDefault="00F90BDC"/>
    <w:p w14:paraId="1A9914EC" w14:textId="77777777" w:rsidR="00F90BDC" w:rsidRDefault="00F90BDC">
      <w:r xmlns:w="http://schemas.openxmlformats.org/wordprocessingml/2006/main">
        <w:t xml:space="preserve">১/ যোহন ১৫:৫ - "মই দ্ৰাক্ষাৰস; তোমালোক ডাল। যি কোনো মোৰ মাজত থাকে আৰু মই তেওঁৰ মাজত থাকে, তেওঁৱেই বহুত ফল দিয়ে, কিয়নো মোৰ বাহিৰে তোমালোকে একো কৰিব নোৱাৰা।"</w:t>
      </w:r>
    </w:p>
    <w:p w14:paraId="7DC458A7" w14:textId="77777777" w:rsidR="00F90BDC" w:rsidRDefault="00F90BDC"/>
    <w:p w14:paraId="708A0456" w14:textId="77777777" w:rsidR="00F90BDC" w:rsidRDefault="00F90BDC">
      <w:r xmlns:w="http://schemas.openxmlformats.org/wordprocessingml/2006/main">
        <w:t xml:space="preserve">২) মথি ১৩:২৩ - "যি ভাল মাটিত সিঁচা হয়, সেইজনেই বাক্য শুনি </w:t>
      </w:r>
      <w:r xmlns:w="http://schemas.openxmlformats.org/wordprocessingml/2006/main">
        <w:lastRenderedPageBreak xmlns:w="http://schemas.openxmlformats.org/wordprocessingml/2006/main"/>
      </w:r>
      <w:r xmlns:w="http://schemas.openxmlformats.org/wordprocessingml/2006/main">
        <w:t xml:space="preserve">বুজি পায়। তেওঁ সঁচাকৈয়ে ফল দিয়ে আৰু এটা ক্ষেত্ৰত এশগুণ, আন এটা ক্ষেত্ৰত ষাঠি আৰু আন এটা ক্ষেত্ৰত ত্ৰিশগুণ ফল দিয়ে।" ."</w:t>
      </w:r>
    </w:p>
    <w:p w14:paraId="79D5593D" w14:textId="77777777" w:rsidR="00F90BDC" w:rsidRDefault="00F90BDC"/>
    <w:p w14:paraId="08CD7F10" w14:textId="77777777" w:rsidR="00F90BDC" w:rsidRDefault="00F90BDC">
      <w:r xmlns:w="http://schemas.openxmlformats.org/wordprocessingml/2006/main">
        <w:t xml:space="preserve">মাৰ্ক ৪:৯ তেতিয়া তেওঁ তেওঁলোকক ক’লে, “যিজনৰ কাণ আছে, তেওঁ শুনা।”</w:t>
      </w:r>
    </w:p>
    <w:p w14:paraId="4E902CB4" w14:textId="77777777" w:rsidR="00F90BDC" w:rsidRDefault="00F90BDC"/>
    <w:p w14:paraId="0C0FCF75" w14:textId="77777777" w:rsidR="00F90BDC" w:rsidRDefault="00F90BDC">
      <w:r xmlns:w="http://schemas.openxmlformats.org/wordprocessingml/2006/main">
        <w:t xml:space="preserve">কাণ থকাসকলক যীচুৱে তেওঁৰ শিক্ষাবোৰ সক্ৰিয়ভাৱে শুনিবলৈ উৎসাহিত কৰে।</w:t>
      </w:r>
    </w:p>
    <w:p w14:paraId="55967BB7" w14:textId="77777777" w:rsidR="00F90BDC" w:rsidRDefault="00F90BDC"/>
    <w:p w14:paraId="09150EE0" w14:textId="77777777" w:rsidR="00F90BDC" w:rsidRDefault="00F90BDC">
      <w:r xmlns:w="http://schemas.openxmlformats.org/wordprocessingml/2006/main">
        <w:t xml:space="preserve">১/ শুনা শক্তি: ঈশ্বৰৰ মাত কেনেকৈ শুনিব পাৰি</w:t>
      </w:r>
    </w:p>
    <w:p w14:paraId="07E8505D" w14:textId="77777777" w:rsidR="00F90BDC" w:rsidRDefault="00F90BDC"/>
    <w:p w14:paraId="765FC0F8" w14:textId="77777777" w:rsidR="00F90BDC" w:rsidRDefault="00F90BDC">
      <w:r xmlns:w="http://schemas.openxmlformats.org/wordprocessingml/2006/main">
        <w:t xml:space="preserve">২) শুনা হৃদয় গঢ়ি তোলা: ঈশ্বৰৰ ইচ্ছাক বিবেচনা কৰিবলৈ শিকা</w:t>
      </w:r>
    </w:p>
    <w:p w14:paraId="527AEB58" w14:textId="77777777" w:rsidR="00F90BDC" w:rsidRDefault="00F90BDC"/>
    <w:p w14:paraId="50A3758B" w14:textId="77777777" w:rsidR="00F90BDC" w:rsidRDefault="00F90BDC">
      <w:r xmlns:w="http://schemas.openxmlformats.org/wordprocessingml/2006/main">
        <w:t xml:space="preserve">১/ যাকোব ১:১৯ - "শুনিবলৈ সোনকালে, কথা ক'বলৈ লেহেমীয়া হওক আৰু খং কৰিবলৈ লেহেমীয়া হওক।"</w:t>
      </w:r>
    </w:p>
    <w:p w14:paraId="29E148E3" w14:textId="77777777" w:rsidR="00F90BDC" w:rsidRDefault="00F90BDC"/>
    <w:p w14:paraId="42B5FBD0" w14:textId="77777777" w:rsidR="00F90BDC" w:rsidRDefault="00F90BDC">
      <w:r xmlns:w="http://schemas.openxmlformats.org/wordprocessingml/2006/main">
        <w:t xml:space="preserve">২/ হিতোপদেশ ১৮:১৩ - "যিজনে শুনা আগতেই উত্তৰ দিয়ে, তেওঁৰ বাবে সেয়া মূৰ্খামি আৰু লজ্জাজনক।"</w:t>
      </w:r>
    </w:p>
    <w:p w14:paraId="5A8A421D" w14:textId="77777777" w:rsidR="00F90BDC" w:rsidRDefault="00F90BDC"/>
    <w:p w14:paraId="05172D6D" w14:textId="77777777" w:rsidR="00F90BDC" w:rsidRDefault="00F90BDC">
      <w:r xmlns:w="http://schemas.openxmlformats.org/wordprocessingml/2006/main">
        <w:t xml:space="preserve">Mark 4:10 যেতিয়া তেওঁ অকলে আছিল, তেতিয়া বাৰজনৰ সৈতে তেওঁৰ চাৰিওফালে থকা সকলে তেওঁক এই দৃষ্টান্তটো সুধিলে।</w:t>
      </w:r>
    </w:p>
    <w:p w14:paraId="65366EBC" w14:textId="77777777" w:rsidR="00F90BDC" w:rsidRDefault="00F90BDC"/>
    <w:p w14:paraId="74430EB7" w14:textId="77777777" w:rsidR="00F90BDC" w:rsidRDefault="00F90BDC">
      <w:r xmlns:w="http://schemas.openxmlformats.org/wordprocessingml/2006/main">
        <w:t xml:space="preserve">যীচুৱে শিষ্যসকলক দৃষ্টান্তৰ বিষয়ে শিকাইছে।</w:t>
      </w:r>
    </w:p>
    <w:p w14:paraId="4B987C50" w14:textId="77777777" w:rsidR="00F90BDC" w:rsidRDefault="00F90BDC"/>
    <w:p w14:paraId="33E5F064" w14:textId="77777777" w:rsidR="00F90BDC" w:rsidRDefault="00F90BDC">
      <w:r xmlns:w="http://schemas.openxmlformats.org/wordprocessingml/2006/main">
        <w:t xml:space="preserve">১/ দৃষ্টান্তৰ যোগেদি ঈশ্বৰৰ জ্ঞান: আমি কেনেকৈ যীচুৰ শিক্ষাবোৰ বুজিব পাৰোঁ</w:t>
      </w:r>
    </w:p>
    <w:p w14:paraId="1743F250" w14:textId="77777777" w:rsidR="00F90BDC" w:rsidRDefault="00F90BDC"/>
    <w:p w14:paraId="24B3B391" w14:textId="77777777" w:rsidR="00F90BDC" w:rsidRDefault="00F90BDC">
      <w:r xmlns:w="http://schemas.openxmlformats.org/wordprocessingml/2006/main">
        <w:t xml:space="preserve">২/ যীচুৰ দৃষ্টান্ত: ঈশ্বৰৰ ৰাজ্যৰ বিষয়ে অন্তৰ্দৃষ্টি লাভ কৰা</w:t>
      </w:r>
    </w:p>
    <w:p w14:paraId="1CFC869D" w14:textId="77777777" w:rsidR="00F90BDC" w:rsidRDefault="00F90BDC"/>
    <w:p w14:paraId="1EC4ECB6" w14:textId="77777777" w:rsidR="00F90BDC" w:rsidRDefault="00F90BDC">
      <w:r xmlns:w="http://schemas.openxmlformats.org/wordprocessingml/2006/main">
        <w:t xml:space="preserve">১/ মথি ১৩:৩৪-৩৫ - যীচুৱে এই সকলোবোৰ কথা ভিৰৰ আগত দৃষ্টান্তত কৈছিল; তেওঁ কোনো দৃষ্টান্ত ব্যৱহাৰ নকৰাকৈ তেওঁলোকক একো কোৱা নাছিল। তেনেকৈয়ে ভাববাদীৰ যোগেদি কোৱা কথাখিনি পূৰ্ণ হ’ল: “মই দৃষ্টান্তৰে মোৰ মুখ মেলিম, জগতৰ সৃষ্টিৰ পৰাই লুকাই থকা কথাবোৰ ক’ম।”</w:t>
      </w:r>
    </w:p>
    <w:p w14:paraId="03B9B406" w14:textId="77777777" w:rsidR="00F90BDC" w:rsidRDefault="00F90BDC"/>
    <w:p w14:paraId="063BFC9C" w14:textId="77777777" w:rsidR="00F90BDC" w:rsidRDefault="00F90BDC">
      <w:r xmlns:w="http://schemas.openxmlformats.org/wordprocessingml/2006/main">
        <w:t xml:space="preserve">২/ লূক ৮:৯-১০ - তেওঁৰ শিষ্যসকলে তেওঁক এই দৃষ্টান্তৰ অৰ্থ কি বুলি সুধিলে। তেওঁ ক’লে, “ঈশ্বৰৰ ৰাজ্যৰ গোপনীয়তাৰ জ্ঞান তোমালোকক দিয়া হৈছে, কিন্তু আনক মই দৃষ্টান্তৰে কওঁ, যাতে ‘দেখিলেও তেওঁলোকে দেখা নাপায়; শুনিলেও তেওঁলোকে বুজি নাপাব পাৰে।’”</w:t>
      </w:r>
    </w:p>
    <w:p w14:paraId="4656A983" w14:textId="77777777" w:rsidR="00F90BDC" w:rsidRDefault="00F90BDC"/>
    <w:p w14:paraId="05B1F351" w14:textId="77777777" w:rsidR="00F90BDC" w:rsidRDefault="00F90BDC">
      <w:r xmlns:w="http://schemas.openxmlformats.org/wordprocessingml/2006/main">
        <w:t xml:space="preserve">মাৰ্ক ৪:১১ তেতিয়া তেওঁ তেওঁলোকক ক’লে, “তোমালোকক ঈশ্বৰৰ ৰাজ্যৰ ৰহস্য জনাটো দিয়া হৈছে;</w:t>
      </w:r>
    </w:p>
    <w:p w14:paraId="16D00D0C" w14:textId="77777777" w:rsidR="00F90BDC" w:rsidRDefault="00F90BDC"/>
    <w:p w14:paraId="469135B0" w14:textId="77777777" w:rsidR="00F90BDC" w:rsidRDefault="00F90BDC">
      <w:r xmlns:w="http://schemas.openxmlformats.org/wordprocessingml/2006/main">
        <w:t xml:space="preserve">যীচুৱে তেওঁ বাছি লোৱাসকলক ঈশ্বৰৰ ৰাজ্যৰ ৰহস্য প্ৰকাশ কৰে, কিন্তু বাহিৰৰ লোকসকলক তেওঁ দৃষ্টান্তৰে কথা কয়।</w:t>
      </w:r>
    </w:p>
    <w:p w14:paraId="4BC580D8" w14:textId="77777777" w:rsidR="00F90BDC" w:rsidRDefault="00F90BDC"/>
    <w:p w14:paraId="72ECCB7D" w14:textId="77777777" w:rsidR="00F90BDC" w:rsidRDefault="00F90BDC">
      <w:r xmlns:w="http://schemas.openxmlformats.org/wordprocessingml/2006/main">
        <w:t xml:space="preserve">১/ ঈশ্বৰৰ ৰাজ্যৰ ৰহস্য: যীচুৰ অনুগামীসকললৈ আহ্বান</w:t>
      </w:r>
    </w:p>
    <w:p w14:paraId="01475F45" w14:textId="77777777" w:rsidR="00F90BDC" w:rsidRDefault="00F90BDC"/>
    <w:p w14:paraId="2A1E7A10" w14:textId="77777777" w:rsidR="00F90BDC" w:rsidRDefault="00F90BDC">
      <w:r xmlns:w="http://schemas.openxmlformats.org/wordprocessingml/2006/main">
        <w:t xml:space="preserve">২) ঈশ্বৰৰ ৰাজ্যৰ অংশ হোৱাৰ অৰ্থ কি?</w:t>
      </w:r>
    </w:p>
    <w:p w14:paraId="6E3D80CB" w14:textId="77777777" w:rsidR="00F90BDC" w:rsidRDefault="00F90BDC"/>
    <w:p w14:paraId="4882CDF0" w14:textId="77777777" w:rsidR="00F90BDC" w:rsidRDefault="00F90BDC">
      <w:r xmlns:w="http://schemas.openxmlformats.org/wordprocessingml/2006/main">
        <w:t xml:space="preserve">১/ মথি ১৩:১০-১৭ - যীচুৱে দৃষ্টান্তবোৰ ব্যাখ্যা কৰিছে</w:t>
      </w:r>
    </w:p>
    <w:p w14:paraId="5D235EDB" w14:textId="77777777" w:rsidR="00F90BDC" w:rsidRDefault="00F90BDC"/>
    <w:p w14:paraId="30FADC43" w14:textId="77777777" w:rsidR="00F90BDC" w:rsidRDefault="00F90BDC">
      <w:r xmlns:w="http://schemas.openxmlformats.org/wordprocessingml/2006/main">
        <w:t xml:space="preserve">২/ ২ কৰিন্থীয়া ৪:৩-৪ - পৌলে বিশ্বাসৰ দ্বাৰা প্ৰকাশ পোৱা ঈশ্বৰৰ ৰহস্যৰ বিষয়ে কৈছে</w:t>
      </w:r>
    </w:p>
    <w:p w14:paraId="22E0D4FA" w14:textId="77777777" w:rsidR="00F90BDC" w:rsidRDefault="00F90BDC"/>
    <w:p w14:paraId="26573E1C" w14:textId="77777777" w:rsidR="00F90BDC" w:rsidRDefault="00F90BDC">
      <w:r xmlns:w="http://schemas.openxmlformats.org/wordprocessingml/2006/main">
        <w:t xml:space="preserve">মাৰ্ক ৪:১২ যাতে তেওঁলোকে দেখিলেই বুজি নাপায়; আৰু শুনিলে তেওঁলোকে শুনিব পাৰে, কিন্তু বুজিব নোৱাৰে; যাতে কোনো সময়ত তেওঁলোকে ধৰ্মান্তৰিত হ’ব আৰু তেওঁলোকৰ পাপ ক্ষমা হ’ব।”</w:t>
      </w:r>
    </w:p>
    <w:p w14:paraId="7BF66FFD" w14:textId="77777777" w:rsidR="00F90BDC" w:rsidRDefault="00F90BDC"/>
    <w:p w14:paraId="3833497A" w14:textId="77777777" w:rsidR="00F90BDC" w:rsidRDefault="00F90BDC">
      <w:r xmlns:w="http://schemas.openxmlformats.org/wordprocessingml/2006/main">
        <w:t xml:space="preserve">যীচুৱে মানুহক সতৰ্ক কৰি দিছে যে তেওঁলোকে হয়তো তেওঁৰ বাক্য শুনিব পাৰে কিন্তু বুজি নাপাব বা ধৰ্মান্তৰিত নহ’ব আৰু তেওঁলোকৰ পাপ ক্ষমা হ’ব।</w:t>
      </w:r>
    </w:p>
    <w:p w14:paraId="22969DDF" w14:textId="77777777" w:rsidR="00F90BDC" w:rsidRDefault="00F90BDC"/>
    <w:p w14:paraId="0733319B" w14:textId="77777777" w:rsidR="00F90BDC" w:rsidRDefault="00F90BDC">
      <w:r xmlns:w="http://schemas.openxmlformats.org/wordprocessingml/2006/main">
        <w:t xml:space="preserve">১: ঈশ্বৰৰ বাক্য শক্তিশালী আৰু জীৱন পৰিৱৰ্তনকাৰী</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সকলোৱে ধৰ্মান্তৰিত নহ'ব</w:t>
      </w:r>
    </w:p>
    <w:p w14:paraId="164BF46B" w14:textId="77777777" w:rsidR="00F90BDC" w:rsidRDefault="00F90BDC"/>
    <w:p w14:paraId="7AEC698F" w14:textId="77777777" w:rsidR="00F90BDC" w:rsidRDefault="00F90BDC">
      <w:r xmlns:w="http://schemas.openxmlformats.org/wordprocessingml/2006/main">
        <w:t xml:space="preserve">১: ৰোমীয়া ১০:১৪-১৭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5A9A9818" w14:textId="77777777" w:rsidR="00F90BDC" w:rsidRDefault="00F90BDC"/>
    <w:p w14:paraId="77C9C860" w14:textId="77777777" w:rsidR="00F90BDC" w:rsidRDefault="00F90BDC">
      <w:r xmlns:w="http://schemas.openxmlformats.org/wordprocessingml/2006/main">
        <w:t xml:space="preserve">২: যাকোব ১:২২-২৫ - কিন্তু তোমালোকে নিজকে প্ৰতাৰণা কৰি কেৱল শ্ৰোতা নহয়, বাক্য পালনকৰ্তা হওক।</w:t>
      </w:r>
    </w:p>
    <w:p w14:paraId="13190E27" w14:textId="77777777" w:rsidR="00F90BDC" w:rsidRDefault="00F90BDC"/>
    <w:p w14:paraId="4340AAA3" w14:textId="77777777" w:rsidR="00F90BDC" w:rsidRDefault="00F90BDC">
      <w:r xmlns:w="http://schemas.openxmlformats.org/wordprocessingml/2006/main">
        <w:t xml:space="preserve">মাৰ্ক ৪:১৩ তেতিয়া তেওঁ তেওঁলোকক ক’লে, “তোমালোকে এই দৃষ্টান্তটো নাজানানে?” তেন্তে তোমালোকে সকলো দৃষ্টান্ত কেনেকৈ জানিবা?</w:t>
      </w:r>
    </w:p>
    <w:p w14:paraId="22DEF919" w14:textId="77777777" w:rsidR="00F90BDC" w:rsidRDefault="00F90BDC"/>
    <w:p w14:paraId="5F06EB4D" w14:textId="77777777" w:rsidR="00F90BDC" w:rsidRDefault="00F90BDC">
      <w:r xmlns:w="http://schemas.openxmlformats.org/wordprocessingml/2006/main">
        <w:t xml:space="preserve">যীচুৱে তেওঁৰ শিষ্যসকলক সুধিলে যে তেওঁলোকে এই দৃষ্টান্তটো বুজি পাইছে নেকি আৰু তেওঁলোকক সকলো দৃষ্টান্ত বুজিবলৈ প্ৰত্যাহ্বান জনাইছিল।</w:t>
      </w:r>
    </w:p>
    <w:p w14:paraId="277DE428" w14:textId="77777777" w:rsidR="00F90BDC" w:rsidRDefault="00F90BDC"/>
    <w:p w14:paraId="23A69DB0" w14:textId="77777777" w:rsidR="00F90BDC" w:rsidRDefault="00F90BDC">
      <w:r xmlns:w="http://schemas.openxmlformats.org/wordprocessingml/2006/main">
        <w:t xml:space="preserve">১: ঈশ্বৰে আমাক তেওঁৰ শিক্ষাবোৰ বুজিব পৰা ক্ষমতা প্ৰদান কৰে যদিহে আমি তেওঁৰ প্ৰতি আমাৰ হৃদয় মুকলি কৰোঁ।</w:t>
      </w:r>
    </w:p>
    <w:p w14:paraId="49FC2388" w14:textId="77777777" w:rsidR="00F90BDC" w:rsidRDefault="00F90BDC"/>
    <w:p w14:paraId="68EBF3E4" w14:textId="77777777" w:rsidR="00F90BDC" w:rsidRDefault="00F90BDC">
      <w:r xmlns:w="http://schemas.openxmlformats.org/wordprocessingml/2006/main">
        <w:t xml:space="preserve">২: আমি যদি ঈশ্বৰৰ ৰাজ্যত জীয়াই থাকিব বিচাৰো তেন্তে আধ্যাত্মিক সত্যবোৰ বুজিবলৈ প্ৰচেষ্টা চলাবলৈ ইচ্ছুক হ’ব লাগিব।</w:t>
      </w:r>
    </w:p>
    <w:p w14:paraId="3EF869B7" w14:textId="77777777" w:rsidR="00F90BDC" w:rsidRDefault="00F90BDC"/>
    <w:p w14:paraId="5AFC5CEF" w14:textId="77777777" w:rsidR="00F90BDC" w:rsidRDefault="00F90BDC">
      <w:r xmlns:w="http://schemas.openxmlformats.org/wordprocessingml/2006/main">
        <w:t xml:space="preserve">১: কলচীয়া ১:৯-১০ - এই কাৰণে আমি তোমাৰ বিষয়ে শুনা দিনৰে পৰা তোমাৰ বাবে প্ৰাৰ্থনা কৰা আৰু ঈশ্বৰক সকলো আধ্যাত্মিক জ্ঞান আৰু বুজাবুজিৰ দ্বাৰা তেওঁৰ ইচ্ছাৰ জ্ঞানেৰে তোমালোকক ভৰাই দিবলৈ অনুৰোধ কৰাটো বন্ধ কৰা নাই।</w:t>
      </w:r>
    </w:p>
    <w:p w14:paraId="1E86134B" w14:textId="77777777" w:rsidR="00F90BDC" w:rsidRDefault="00F90BDC"/>
    <w:p w14:paraId="189EEF41" w14:textId="77777777" w:rsidR="00F90BDC" w:rsidRDefault="00F90BDC">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244D3D46" w14:textId="77777777" w:rsidR="00F90BDC" w:rsidRDefault="00F90BDC"/>
    <w:p w14:paraId="423463CC" w14:textId="77777777" w:rsidR="00F90BDC" w:rsidRDefault="00F90BDC">
      <w:r xmlns:w="http://schemas.openxmlformats.org/wordprocessingml/2006/main">
        <w:t xml:space="preserve">মাৰ্ক ৪:১৪ বীজ সিঁচাই বাক্য সিঁচিছে।</w:t>
      </w:r>
    </w:p>
    <w:p w14:paraId="6EE559E1" w14:textId="77777777" w:rsidR="00F90BDC" w:rsidRDefault="00F90BDC"/>
    <w:p w14:paraId="6FB60598" w14:textId="77777777" w:rsidR="00F90BDC" w:rsidRDefault="00F90BDC">
      <w:r xmlns:w="http://schemas.openxmlformats.org/wordprocessingml/2006/main">
        <w:t xml:space="preserve">অংশটোত ঈশ্বৰৰ বাক্য বীজ সিঁচাৰ গুৰুত্বৰ বিষয়ে আলোচনা কৰা হৈছে।</w:t>
      </w:r>
    </w:p>
    <w:p w14:paraId="350197F9" w14:textId="77777777" w:rsidR="00F90BDC" w:rsidRDefault="00F90BDC"/>
    <w:p w14:paraId="192FF9C3" w14:textId="77777777" w:rsidR="00F90BDC" w:rsidRDefault="00F90BDC">
      <w:r xmlns:w="http://schemas.openxmlformats.org/wordprocessingml/2006/main">
        <w:t xml:space="preserve">১/ ঈশ্বৰৰ বাক্য: আমাৰ বিশ্বাসৰ ভেটি</w:t>
      </w:r>
    </w:p>
    <w:p w14:paraId="608D5A32" w14:textId="77777777" w:rsidR="00F90BDC" w:rsidRDefault="00F90BDC"/>
    <w:p w14:paraId="29CA1E63" w14:textId="77777777" w:rsidR="00F90BDC" w:rsidRDefault="00F90BDC">
      <w:r xmlns:w="http://schemas.openxmlformats.org/wordprocessingml/2006/main">
        <w:t xml:space="preserve">২) ঈশ্বৰৰ বাক্য বীজ সিঁচাৰ উপকাৰ</w:t>
      </w:r>
    </w:p>
    <w:p w14:paraId="49FC76DC" w14:textId="77777777" w:rsidR="00F90BDC" w:rsidRDefault="00F90BDC"/>
    <w:p w14:paraId="7568A6EB" w14:textId="77777777" w:rsidR="00F90BDC" w:rsidRDefault="00F90BDC">
      <w:r xmlns:w="http://schemas.openxmlformats.org/wordprocessingml/2006/main">
        <w:t xml:space="preserve">১/ যিচয়া ৫৫:১০-১১ - “কিয়নো যেনেকৈ বৰষুণ আৰু নিয়ৰ আকাশৰ পৰা নামি তালৈ উভতি নাহে, কিন্তু পৃথিৱীখনক পানী দি, বীজ সিঁচাক বীজ আৰু খোৱাক পিঠা দিয়ে, তেনেকৈয়ে মোৰ মুখৰ পৰা ওলোৱা মোৰ বাক্য হ’বনে; ই মোৰ ওচৰলৈ শূন্য হৈ ঘূৰি নাহিব, কিন্তু মই যি উদ্দেশ্যেৰে পঠালোঁ, সেই কামত ই সফল হ’ব।”</w:t>
      </w:r>
    </w:p>
    <w:p w14:paraId="4AD86CC6" w14:textId="77777777" w:rsidR="00F90BDC" w:rsidRDefault="00F90BDC"/>
    <w:p w14:paraId="6BD1B4E1" w14:textId="77777777" w:rsidR="00F90BDC" w:rsidRDefault="00F90BDC">
      <w:r xmlns:w="http://schemas.openxmlformats.org/wordprocessingml/2006/main">
        <w:t xml:space="preserve">২/ যাকোব ১:২১-২২ - “এতেকে সকলো অশুচিতা আৰু প্ৰচণ্ড দুষ্টতাক আঁতৰাই তোমালোকৰ আত্মাক ৰক্ষা কৰিব পৰা বাক্য নম্ৰতাৰে গ্ৰহণ কৰা। কিন্তু তোমালোকক প্ৰতাৰণা কৰি কেৱল শ্ৰোতা নহয়, বাক্য পালন কৰা।”</w:t>
      </w:r>
    </w:p>
    <w:p w14:paraId="67150A7B" w14:textId="77777777" w:rsidR="00F90BDC" w:rsidRDefault="00F90BDC"/>
    <w:p w14:paraId="2D3FFC82" w14:textId="77777777" w:rsidR="00F90BDC" w:rsidRDefault="00F90BDC">
      <w:r xmlns:w="http://schemas.openxmlformats.org/wordprocessingml/2006/main">
        <w:t xml:space="preserve">Mark 4:15 আৰু এইবোৰ বাটৰ কাষত, য'ত বাক্য সিঁচা হয়; কিন্তু তেওঁলোকে শুনিলে, চয়তানে তৎক্ষণাত আহি তেওঁলোকৰ হৃদয়ত যি বাক্য ৰোপণ কৰা হৈছিল, সেই বাক্য কাঢ়ি লৈ যায়।</w:t>
      </w:r>
    </w:p>
    <w:p w14:paraId="0AC6C951" w14:textId="77777777" w:rsidR="00F90BDC" w:rsidRDefault="00F90BDC"/>
    <w:p w14:paraId="0725E3D9" w14:textId="77777777" w:rsidR="00F90BDC" w:rsidRDefault="00F90BDC">
      <w:r xmlns:w="http://schemas.openxmlformats.org/wordprocessingml/2006/main">
        <w:t xml:space="preserve">ঈশ্বৰৰ বাক্য শুনাসকলৰ হৃদয়ত সিঁচা হয়, কিন্তু চয়তানে তাক লৈ যাবলৈ সোনকালে আহে।</w:t>
      </w:r>
    </w:p>
    <w:p w14:paraId="53A2B0E1" w14:textId="77777777" w:rsidR="00F90BDC" w:rsidRDefault="00F90BDC"/>
    <w:p w14:paraId="236898A8" w14:textId="77777777" w:rsidR="00F90BDC" w:rsidRDefault="00F90BDC">
      <w:r xmlns:w="http://schemas.openxmlformats.org/wordprocessingml/2006/main">
        <w:t xml:space="preserve">১/ ঈশ্বৰৰ বাক্যৰ শক্তি: শত্ৰুৰ বিৰুদ্ধে শক্তিশালীভাৱে থিয় দিয়া</w:t>
      </w:r>
    </w:p>
    <w:p w14:paraId="7EB5349A" w14:textId="77777777" w:rsidR="00F90BDC" w:rsidRDefault="00F90BDC"/>
    <w:p w14:paraId="08AFF468" w14:textId="77777777" w:rsidR="00F90BDC" w:rsidRDefault="00F90BDC">
      <w:r xmlns:w="http://schemas.openxmlformats.org/wordprocessingml/2006/main">
        <w:t xml:space="preserve">২/ আমাৰ হৃদয়ত চয়তানৰ আক্ৰমণক প্ৰতিহত কৰা</w:t>
      </w:r>
    </w:p>
    <w:p w14:paraId="613FE204" w14:textId="77777777" w:rsidR="00F90BDC" w:rsidRDefault="00F90BDC"/>
    <w:p w14:paraId="6ACEA20C"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142B8419" w14:textId="77777777" w:rsidR="00F90BDC" w:rsidRDefault="00F90BDC"/>
    <w:p w14:paraId="64776F8C" w14:textId="77777777" w:rsidR="00F90BDC" w:rsidRDefault="00F90BDC">
      <w:r xmlns:w="http://schemas.openxmlformats.org/wordprocessingml/2006/main">
        <w:t xml:space="preserve">২) ইফিচীয়া ৬:১০-১১ - "অৱশেষত, প্ৰভুত আৰু তেওঁৰ শক্তিৰ শক্তিত শক্তিশালী হওক। ঈশ্বৰৰ সমগ্ৰ কৱচ পিন্ধক, যাতে তোমালোকে চয়তানৰ পৰিকল্পনাৰ বিৰুদ্ধে থিয় দিব পাৰিবা।"</w:t>
      </w:r>
    </w:p>
    <w:p w14:paraId="54FF3E1A" w14:textId="77777777" w:rsidR="00F90BDC" w:rsidRDefault="00F90BDC"/>
    <w:p w14:paraId="5EFE4907" w14:textId="77777777" w:rsidR="00F90BDC" w:rsidRDefault="00F90BDC">
      <w:r xmlns:w="http://schemas.openxmlformats.org/wordprocessingml/2006/main">
        <w:t xml:space="preserve">Mark 4:16 আৰু এইবোৰো শিলৰ মাটিত সিঁচা; তেওঁলোকে বাক্য শুনি লগে লগে আনন্দৰে গ্ৰহণ কৰে;</w:t>
      </w:r>
    </w:p>
    <w:p w14:paraId="5C448CB9" w14:textId="77777777" w:rsidR="00F90BDC" w:rsidRDefault="00F90BDC"/>
    <w:p w14:paraId="4CD786B9" w14:textId="77777777" w:rsidR="00F90BDC" w:rsidRDefault="00F90BDC">
      <w:r xmlns:w="http://schemas.openxmlformats.org/wordprocessingml/2006/main">
        <w:t xml:space="preserve">যীচুৰ দৃষ্টান্তটো সেইসকলৰ বিষয়ে যিসকলে আনন্দৰে ঈশ্বৰৰ বাক্য গ্ৰহণ কৰে।</w:t>
      </w:r>
    </w:p>
    <w:p w14:paraId="0358482B" w14:textId="77777777" w:rsidR="00F90BDC" w:rsidRDefault="00F90BDC"/>
    <w:p w14:paraId="6CD54EBE" w14:textId="77777777" w:rsidR="00F90BDC" w:rsidRDefault="00F90BDC">
      <w:r xmlns:w="http://schemas.openxmlformats.org/wordprocessingml/2006/main">
        <w:t xml:space="preserve">১/ "আনন্দেৰে ঈশ্বৰৰ বাক্য গ্ৰহণ কৰক"।</w:t>
      </w:r>
    </w:p>
    <w:p w14:paraId="4E3AC6E8" w14:textId="77777777" w:rsidR="00F90BDC" w:rsidRDefault="00F90BDC"/>
    <w:p w14:paraId="3FEDA419" w14:textId="77777777" w:rsidR="00F90BDC" w:rsidRDefault="00F90BDC">
      <w:r xmlns:w="http://schemas.openxmlformats.org/wordprocessingml/2006/main">
        <w:t xml:space="preserve">২/ "ঈশ্বৰৰ বাক্য শুনা আৰু গ্ৰহণ কৰাৰ আনন্দ"।</w:t>
      </w:r>
    </w:p>
    <w:p w14:paraId="1ABD298D" w14:textId="77777777" w:rsidR="00F90BDC" w:rsidRDefault="00F90BDC"/>
    <w:p w14:paraId="65EFD139" w14:textId="77777777" w:rsidR="00F90BDC" w:rsidRDefault="00F90BDC">
      <w:r xmlns:w="http://schemas.openxmlformats.org/wordprocessingml/2006/main">
        <w:t xml:space="preserve">১/ লূক ৮:১৩ - "শিলৰ ওপৰত থকাসকলে সেই বাক্য শুনি আনন্দৰে গ্ৰহণ কৰে, কিন্তু তেওঁলোকৰ শিপা নাই। তেওঁলোকে কিছু সময়ৰ বাবে বিশ্বাস কৰে, কিন্তু পৰীক্ষাৰ সময়ত তেওঁলোক পতিত হয়।"</w:t>
      </w:r>
    </w:p>
    <w:p w14:paraId="3C3A7117" w14:textId="77777777" w:rsidR="00F90BDC" w:rsidRDefault="00F90BDC"/>
    <w:p w14:paraId="29116316" w14:textId="77777777" w:rsidR="00F90BDC" w:rsidRDefault="00F90BDC">
      <w:r xmlns:w="http://schemas.openxmlformats.org/wordprocessingml/2006/main">
        <w:t xml:space="preserve">২) ৰোমীয়া ১০:১৭ - "তেনেকৈ বিশ্বাস শুনা আৰু শুনা খ্ৰীষ্টৰ বাক্যৰ দ্বাৰাই হয়।"</w:t>
      </w:r>
    </w:p>
    <w:p w14:paraId="1B1313C4" w14:textId="77777777" w:rsidR="00F90BDC" w:rsidRDefault="00F90BDC"/>
    <w:p w14:paraId="45EA18B3" w14:textId="77777777" w:rsidR="00F90BDC" w:rsidRDefault="00F90BDC">
      <w:r xmlns:w="http://schemas.openxmlformats.org/wordprocessingml/2006/main">
        <w:t xml:space="preserve">Mark 4:17 আৰু নিজৰ মাজত কোনো শিপা নাই, আৰু কিছু সময়ৰ বাবেহে সহ্য কৰে;</w:t>
      </w:r>
    </w:p>
    <w:p w14:paraId="40C26458" w14:textId="77777777" w:rsidR="00F90BDC" w:rsidRDefault="00F90BDC"/>
    <w:p w14:paraId="7C904B39" w14:textId="77777777" w:rsidR="00F90BDC" w:rsidRDefault="00F90BDC">
      <w:r xmlns:w="http://schemas.openxmlformats.org/wordprocessingml/2006/main">
        <w:t xml:space="preserve">এই অংশটোৱে এই বিষয়ে কয় যে যিসকল লোকৰ দৃঢ় বিশ্বাস নাই, তেওঁলোকে কেনেকৈ ঈশ্বৰৰ বাক্যৰ বাবে দুখ বা নিৰ্যাতনৰ সন্মুখীন হ’লে সহজেই ক্ষুন্ন হ’ব পাৰে আৰু হাৰ মানিব পাৰে।</w:t>
      </w:r>
    </w:p>
    <w:p w14:paraId="46A2BFF2" w14:textId="77777777" w:rsidR="00F90BDC" w:rsidRDefault="00F90BDC"/>
    <w:p w14:paraId="6CAA72AA" w14:textId="77777777" w:rsidR="00F90BDC" w:rsidRDefault="00F90BDC">
      <w:r xmlns:w="http://schemas.openxmlformats.org/wordprocessingml/2006/main">
        <w:t xml:space="preserve">১: প্ৰতিকূলতাৰ সন্মুখত দৃঢ়তাৰে থিয় দিয়া</w:t>
      </w:r>
    </w:p>
    <w:p w14:paraId="61FDD619" w14:textId="77777777" w:rsidR="00F90BDC" w:rsidRDefault="00F90BDC"/>
    <w:p w14:paraId="620B5E1D" w14:textId="77777777" w:rsidR="00F90BDC" w:rsidRDefault="00F90BDC">
      <w:r xmlns:w="http://schemas.openxmlformats.org/wordprocessingml/2006/main">
        <w:t xml:space="preserve">২: অধ্যৱসায়ৰ ধন্যতা</w:t>
      </w:r>
    </w:p>
    <w:p w14:paraId="692660FD" w14:textId="77777777" w:rsidR="00F90BDC" w:rsidRDefault="00F90BDC"/>
    <w:p w14:paraId="0063BDAE" w14:textId="77777777" w:rsidR="00F90BDC" w:rsidRDefault="00F90BDC">
      <w:r xmlns:w="http://schemas.openxmlformats.org/wordprocessingml/2006/main">
        <w:t xml:space="preserve">১: যাকোব ১:১২ - পৰীক্ষাত অটল হৈ থকা মানুহ ধন্য, কিয়নো পৰীক্ষাত থিয় হ’লে তেওঁ জীৱনৰ মুকুট লাভ কৰিব, যিটো ঈশ্বৰে তেওঁক প্ৰেম কৰাসকলক প্ৰতিজ্ঞা কৰিছে।</w:t>
      </w:r>
    </w:p>
    <w:p w14:paraId="0D7061AE" w14:textId="77777777" w:rsidR="00F90BDC" w:rsidRDefault="00F90BDC"/>
    <w:p w14:paraId="2B5FFCCC" w14:textId="77777777" w:rsidR="00F90BDC" w:rsidRDefault="00F90BDC">
      <w:r xmlns:w="http://schemas.openxmlformats.org/wordprocessingml/2006/main">
        <w:t xml:space="preserve">২: মথি ৫:১০-১২ - ধাৰ্মিকতাৰ কাৰণে অত্যাচাৰ কৰাসকল ধন্য, কিয়নো স্বৰ্গৰাজ্য তেওঁলোকৰ। যেতিয়া আনে তোমালোকক নিন্দা কৰে আৰু অত্যাচাৰ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14:paraId="1C71E2E1" w14:textId="77777777" w:rsidR="00F90BDC" w:rsidRDefault="00F90BDC"/>
    <w:p w14:paraId="58198357" w14:textId="77777777" w:rsidR="00F90BDC" w:rsidRDefault="00F90BDC">
      <w:r xmlns:w="http://schemas.openxmlformats.org/wordprocessingml/2006/main">
        <w:t xml:space="preserve">Mark 4:18 আৰু এইবোৰেই কাঁইটৰ মাজত সিঁচা; যেনে বাক্য শুনা,</w:t>
      </w:r>
    </w:p>
    <w:p w14:paraId="65D083E2" w14:textId="77777777" w:rsidR="00F90BDC" w:rsidRDefault="00F90BDC"/>
    <w:p w14:paraId="0B6068CB" w14:textId="77777777" w:rsidR="00F90BDC" w:rsidRDefault="00F90BDC">
      <w:r xmlns:w="http://schemas.openxmlformats.org/wordprocessingml/2006/main">
        <w:t xml:space="preserve">এই পদত ঈশ্বৰৰ বাক্য শুনা লোকৰ কথা কোৱা হৈছে, কিন্তু জগতৰ বিক্ষিপ্ততাৰ বাবে ইয়াক তেওঁলোকৰ হৃদয়ত শিপাবলৈ দিয়া হোৱা নাই।</w:t>
      </w:r>
    </w:p>
    <w:p w14:paraId="0CA0F89C" w14:textId="77777777" w:rsidR="00F90BDC" w:rsidRDefault="00F90BDC"/>
    <w:p w14:paraId="166E2961" w14:textId="77777777" w:rsidR="00F90BDC" w:rsidRDefault="00F90BDC">
      <w:r xmlns:w="http://schemas.openxmlformats.org/wordprocessingml/2006/main">
        <w:t xml:space="preserve">১/ পৃথিৱীয়ে আপোনাক ঈশ্বৰৰ বাক্যৰ পৰা বিচলিত কৰিবলৈ নিদিব</w:t>
      </w:r>
    </w:p>
    <w:p w14:paraId="1B362444" w14:textId="77777777" w:rsidR="00F90BDC" w:rsidRDefault="00F90BDC"/>
    <w:p w14:paraId="0719F6C2" w14:textId="77777777" w:rsidR="00F90BDC" w:rsidRDefault="00F90BDC">
      <w:r xmlns:w="http://schemas.openxmlformats.org/wordprocessingml/2006/main">
        <w:t xml:space="preserve">২/ পৃথিৱীৰ কাঁইটে ঈশ্বৰৰ বাক্যক ডিঙি চেপি ধৰিব নিদিব</w:t>
      </w:r>
    </w:p>
    <w:p w14:paraId="0A1C30D8" w14:textId="77777777" w:rsidR="00F90BDC" w:rsidRDefault="00F90BDC"/>
    <w:p w14:paraId="768A8311" w14:textId="77777777" w:rsidR="00F90BDC" w:rsidRDefault="00F90BDC">
      <w:r xmlns:w="http://schemas.openxmlformats.org/wordprocessingml/2006/main">
        <w:t xml:space="preserve">১/ ১ যোহন ২:১৫-১৭ - জগতক প্ৰেম নকৰিবা, কিন্তু তোমাৰ ঈশ্বৰ প্ৰভুক তোমাৰ সম্পূৰ্ণ হৃদয়েৰে প্ৰেম কৰা।</w:t>
      </w:r>
    </w:p>
    <w:p w14:paraId="3AD310A6" w14:textId="77777777" w:rsidR="00F90BDC" w:rsidRDefault="00F90BDC"/>
    <w:p w14:paraId="4E327251" w14:textId="77777777" w:rsidR="00F90BDC" w:rsidRDefault="00F90BDC">
      <w:r xmlns:w="http://schemas.openxmlformats.org/wordprocessingml/2006/main">
        <w:t xml:space="preserve">২/ গীতমালা ১১৯:১১ - মই তোমাৰ বাক্য মোৰ হৃদয়ত লুকুৱাই ৰাখিছো যাতে মই তোমাৰ বিৰুদ্ধে পাপ নকৰো।</w:t>
      </w:r>
    </w:p>
    <w:p w14:paraId="0058683E" w14:textId="77777777" w:rsidR="00F90BDC" w:rsidRDefault="00F90BDC"/>
    <w:p w14:paraId="5AA3CBB1" w14:textId="77777777" w:rsidR="00F90BDC" w:rsidRDefault="00F90BDC">
      <w:r xmlns:w="http://schemas.openxmlformats.org/wordprocessingml/2006/main">
        <w:t xml:space="preserve">Mark 4:19 আৰু এই জগতৰ চিন্তা, ধন-সম্পত্তিৰ প্ৰতাৰণা আৰু আন বস্তুৰ প্ৰৱঞ্চনাই বাক্যক চেপি ধৰে, আৰু ই অফল হৈ পৰে।</w:t>
      </w:r>
    </w:p>
    <w:p w14:paraId="58CA35D8" w14:textId="77777777" w:rsidR="00F90BDC" w:rsidRDefault="00F90BDC"/>
    <w:p w14:paraId="608080F3" w14:textId="77777777" w:rsidR="00F90BDC" w:rsidRDefault="00F90BDC">
      <w:r xmlns:w="http://schemas.openxmlformats.org/wordprocessingml/2006/main">
        <w:t xml:space="preserve">ধন-সম্পত্তিৰ প্ৰতাৰণা আৰু সংসাৰিক চিন্তাই ঈশ্বৰৰ বাক্যক শ্বাসৰুদ্ধ কৰি পেলাব পাৰে, যাৰ ফলত ই অফল হৈ পৰিব।</w:t>
      </w:r>
    </w:p>
    <w:p w14:paraId="3CDFD02E" w14:textId="77777777" w:rsidR="00F90BDC" w:rsidRDefault="00F90BDC"/>
    <w:p w14:paraId="71424FBF" w14:textId="77777777" w:rsidR="00F90BDC" w:rsidRDefault="00F90BDC">
      <w:r xmlns:w="http://schemas.openxmlformats.org/wordprocessingml/2006/main">
        <w:t xml:space="preserve">১/ ধন-সম্পত্তি আৰু সাংসাৰিক যত্নৰ প্ৰতাৰণা কেনেকৈ পৰিহাৰ কৰিব পাৰি</w:t>
      </w:r>
    </w:p>
    <w:p w14:paraId="17FA46D4" w14:textId="77777777" w:rsidR="00F90BDC" w:rsidRDefault="00F90BDC"/>
    <w:p w14:paraId="777BF0FA" w14:textId="77777777" w:rsidR="00F90BDC" w:rsidRDefault="00F90BDC">
      <w:r xmlns:w="http://schemas.openxmlformats.org/wordprocessingml/2006/main">
        <w:t xml:space="preserve">২/ লৌকিক ইচ্ছাক ঈশ্বৰৰ বাক্যক ভিৰ কৰিবলৈ দিয়াৰ বিপদ</w:t>
      </w:r>
    </w:p>
    <w:p w14:paraId="68D8AF56" w14:textId="77777777" w:rsidR="00F90BDC" w:rsidRDefault="00F90BDC"/>
    <w:p w14:paraId="5BCB74A5" w14:textId="77777777" w:rsidR="00F90BDC" w:rsidRDefault="00F90BDC">
      <w:r xmlns:w="http://schemas.openxmlformats.org/wordprocessingml/2006/main">
        <w:t xml:space="preserve">১/ মথি ৬:৩৩, “কিন্তু প্ৰথমে ঈশ্বৰৰ ৰাজ্য আৰু তেওঁৰ ধাৰ্মিকতা বিচাৰক, আৰু এই সকলোবোৰ তোমালোকক যোগ কৰা হ’ব।”</w:t>
      </w:r>
    </w:p>
    <w:p w14:paraId="2746C831" w14:textId="77777777" w:rsidR="00F90BDC" w:rsidRDefault="00F90BDC"/>
    <w:p w14:paraId="617AC901" w14:textId="77777777" w:rsidR="00F90BDC" w:rsidRDefault="00F90BDC">
      <w:r xmlns:w="http://schemas.openxmlformats.org/wordprocessingml/2006/main">
        <w:t xml:space="preserve">২) উপদেশক ৫:১০ পদত, “যিজনে ধন ভাল পায়, তেওঁ ধনেৰে তৃপ্ত নহ’ব, আৰু যিজনে প্ৰচুৰতাক তাৰ উপাৰ্জনৰ সৈতে প্ৰেম কৰে; এইটোও অসাৰ।”</w:t>
      </w:r>
    </w:p>
    <w:p w14:paraId="3E7E16F6" w14:textId="77777777" w:rsidR="00F90BDC" w:rsidRDefault="00F90BDC"/>
    <w:p w14:paraId="0643AEEB" w14:textId="77777777" w:rsidR="00F90BDC" w:rsidRDefault="00F90BDC">
      <w:r xmlns:w="http://schemas.openxmlformats.org/wordprocessingml/2006/main">
        <w:t xml:space="preserve">Mark 4:20 আৰু এইবোৰ হৈছে ভাল মাটিত সিঁচা; যিসকলে বাক্য শুনি গ্ৰহণ কৰি ফল দিয়ে, কোনোৱে ত্ৰিশগুণ, কোনোৱে ষাঠি আৰু কোনোৱে এশ।</w:t>
      </w:r>
    </w:p>
    <w:p w14:paraId="6D9A0EC9" w14:textId="77777777" w:rsidR="00F90BDC" w:rsidRDefault="00F90BDC"/>
    <w:p w14:paraId="4A3635AC" w14:textId="77777777" w:rsidR="00F90BDC" w:rsidRDefault="00F90BDC">
      <w:r xmlns:w="http://schemas.openxmlformats.org/wordprocessingml/2006/main">
        <w:t xml:space="preserve">যিসকলে ঈশ্বৰৰ বাক্য শুনি গ্ৰহণ কৰে, তেওঁলোকে নিজৰ জীৱনত ফল উৎপন্ন কৰিব।</w:t>
      </w:r>
    </w:p>
    <w:p w14:paraId="1CB5DCAE" w14:textId="77777777" w:rsidR="00F90BDC" w:rsidRDefault="00F90BDC"/>
    <w:p w14:paraId="07DFC6D9" w14:textId="77777777" w:rsidR="00F90BDC" w:rsidRDefault="00F90BDC">
      <w:r xmlns:w="http://schemas.openxmlformats.org/wordprocessingml/2006/main">
        <w:t xml:space="preserve">১: ঈশ্বৰৰ বাক্য গ্ৰহণ কৰিলে আপোনাৰ বহুত পুৰস্কাৰ পোৱা যাব।</w:t>
      </w:r>
    </w:p>
    <w:p w14:paraId="2EDC18D2" w14:textId="77777777" w:rsidR="00F90BDC" w:rsidRDefault="00F90BDC"/>
    <w:p w14:paraId="4CB10DA6" w14:textId="77777777" w:rsidR="00F90BDC" w:rsidRDefault="00F90BDC">
      <w:r xmlns:w="http://schemas.openxmlformats.org/wordprocessingml/2006/main">
        <w:t xml:space="preserve">২: ঈশ্বৰৰ বাক্যই আপোনাৰ জীৱনত প্ৰচুৰ ফল দিব।</w:t>
      </w:r>
    </w:p>
    <w:p w14:paraId="3F657F95" w14:textId="77777777" w:rsidR="00F90BDC" w:rsidRDefault="00F90BDC"/>
    <w:p w14:paraId="33DC4EA5" w14:textId="77777777" w:rsidR="00F90BDC" w:rsidRDefault="00F90BDC">
      <w:r xmlns:w="http://schemas.openxmlformats.org/wordprocessingml/2006/main">
        <w:t xml:space="preserve">১: ১ কৰিন্থীয়া ৩:৬-৯ - মই ৰোপণ কৰিলোঁ, এপল্লোচে পানী দিলে; কিন্তু ঈশ্বৰে বৃদ্ধি দিলে।</w:t>
      </w:r>
    </w:p>
    <w:p w14:paraId="25C1EFC7" w14:textId="77777777" w:rsidR="00F90BDC" w:rsidRDefault="00F90BDC"/>
    <w:p w14:paraId="1C1864FC" w14:textId="77777777" w:rsidR="00F90BDC" w:rsidRDefault="00F90BDC">
      <w:r xmlns:w="http://schemas.openxmlformats.org/wordprocessingml/2006/main">
        <w:t xml:space="preserve">২: যাকোব ১:২১ - এতেকে দুষ্টামিৰ সকলো অশুচিতা আৰু অতিৰিক্ততা আঁতৰাই তোলক, আৰু তোমালোকৰ আত্মাক ৰক্ষা কৰিব পৰা বাক্যক নম্ৰতাৰে গ্ৰহণ কৰক।</w:t>
      </w:r>
    </w:p>
    <w:p w14:paraId="6EE6DA28" w14:textId="77777777" w:rsidR="00F90BDC" w:rsidRDefault="00F90BDC"/>
    <w:p w14:paraId="294C1CBB" w14:textId="77777777" w:rsidR="00F90BDC" w:rsidRDefault="00F90BDC">
      <w:r xmlns:w="http://schemas.openxmlformats.org/wordprocessingml/2006/main">
        <w:t xml:space="preserve">মাৰ্ক ৪:২১ তেতিয়া তেওঁ তেওঁলোকক ক’লে, “চাকি এটা বুচেলৰ তলত বা বিচনাৰ তলত থ’বলৈ অনা হয়নে?” আৰু মমবাতিৰ ওপৰত ৰাখিব নালাগে?</w:t>
      </w:r>
    </w:p>
    <w:p w14:paraId="67F6F07F" w14:textId="77777777" w:rsidR="00F90BDC" w:rsidRDefault="00F90BDC"/>
    <w:p w14:paraId="07752BAE" w14:textId="77777777" w:rsidR="00F90BDC" w:rsidRDefault="00F90BDC">
      <w:r xmlns:w="http://schemas.openxmlformats.org/wordprocessingml/2006/main">
        <w:t xml:space="preserve">যীচুৱে তেওঁৰ শ্ৰোতাসকলক সুধিছে যে মমবাতি এটা মমবাতিৰ ওপৰত ৰখাতকৈ বুচেল বা বিচনাৰ তলত লুকুৱাই ৰখাটো উচিত নেকি?</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আন্ধাৰ আলোকিত কৰা: যীচুৰ মমবাতিৰ দৃষ্টান্তৰ অৰ্থ</w:t>
      </w:r>
    </w:p>
    <w:p w14:paraId="65CF5B08" w14:textId="77777777" w:rsidR="00F90BDC" w:rsidRDefault="00F90BDC"/>
    <w:p w14:paraId="5EE4215D" w14:textId="77777777" w:rsidR="00F90BDC" w:rsidRDefault="00F90BDC">
      <w:r xmlns:w="http://schemas.openxmlformats.org/wordprocessingml/2006/main">
        <w:t xml:space="preserve">২/ ঈশ্বৰৰ সত্য লুকুৱাই ৰখাৰ পাপ</w:t>
      </w:r>
    </w:p>
    <w:p w14:paraId="70E0D65B" w14:textId="77777777" w:rsidR="00F90BDC" w:rsidRDefault="00F90BDC"/>
    <w:p w14:paraId="7C8C5EA3" w14:textId="77777777" w:rsidR="00F90BDC" w:rsidRDefault="00F90BDC">
      <w:r xmlns:w="http://schemas.openxmlformats.org/wordprocessingml/2006/main">
        <w:t xml:space="preserve">১/ মথি ৫:১৪-১৬ -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সৎকৰ্ম দেখি স্বৰ্গত থকা তোমাৰ পিতৃক মহিমা কৰে।”</w:t>
      </w:r>
    </w:p>
    <w:p w14:paraId="30177D8A" w14:textId="77777777" w:rsidR="00F90BDC" w:rsidRDefault="00F90BDC"/>
    <w:p w14:paraId="1037E762" w14:textId="77777777" w:rsidR="00F90BDC" w:rsidRDefault="00F90BDC">
      <w:r xmlns:w="http://schemas.openxmlformats.org/wordprocessingml/2006/main">
        <w:t xml:space="preserve">২/ ইফিচীয়া ৫:৮-১৩ - “কিয়নো তোমালোক আগতে অন্ধকাৰ আছিলা, কিন্তু এতিয়া তোমালোক প্ৰভুত পোহৰ হৈছা। পোহৰৰ সন্তান হিচাপে জীয়াই থাকক (কাৰণ পোহৰৰ ফল সকলো মঙ্গল, ধাৰ্মিকতা আৰু সত্যৰ দ্বাৰা গঠিত) আৰু প্ৰভুক কি সন্তুষ্ট কৰে সেইটো বিচাৰি উলিয়াওক। অন্ধকাৰৰ নিষ্ফল কৰ্মৰ লগত কোনো সম্পৰ্ক নাথাকিব, বৰঞ্চ সেইবোৰ উদঙাই দিয়া। অবাধ্যসকলে গোপনে কি কৰে সেই কথা উল্লেখ কৰাটোও লজ্জাজনক। কিন্তু পোহৰৰ দ্বাৰা উন্মোচিত সকলো বস্তুৱেই দৃশ্যমান হৈ পৰে—আৰু আলোকিত হোৱা সকলো বস্তু পোহৰ হৈ পৰে।”</w:t>
      </w:r>
    </w:p>
    <w:p w14:paraId="4BB462AF" w14:textId="77777777" w:rsidR="00F90BDC" w:rsidRDefault="00F90BDC"/>
    <w:p w14:paraId="623AA35F" w14:textId="77777777" w:rsidR="00F90BDC" w:rsidRDefault="00F90BDC">
      <w:r xmlns:w="http://schemas.openxmlformats.org/wordprocessingml/2006/main">
        <w:t xml:space="preserve">মাৰ্ক ৪:২২ কিয়নো কোনো লুকাই থকা একো নাই, যিটো প্ৰকাশ নহ’ব; আৰু কোনো কথা গোপন কৰা হোৱা নাছিল, কিন্তু বিদেশলৈ আহিব বুলিহে।</w:t>
      </w:r>
    </w:p>
    <w:p w14:paraId="7E9A5E81" w14:textId="77777777" w:rsidR="00F90BDC" w:rsidRDefault="00F90BDC"/>
    <w:p w14:paraId="032889C1" w14:textId="77777777" w:rsidR="00F90BDC" w:rsidRDefault="00F90BDC">
      <w:r xmlns:w="http://schemas.openxmlformats.org/wordprocessingml/2006/main">
        <w:t xml:space="preserve">অংশটোৱে এই কথাত গুৰুত্ব আৰোপ কৰিছে যে একো লুকাই থকা নাই আৰু সকলো কথা জনা যাব।</w:t>
      </w:r>
    </w:p>
    <w:p w14:paraId="45397393" w14:textId="77777777" w:rsidR="00F90BDC" w:rsidRDefault="00F90BDC"/>
    <w:p w14:paraId="4813ACAA" w14:textId="77777777" w:rsidR="00F90BDC" w:rsidRDefault="00F90BDC">
      <w:r xmlns:w="http://schemas.openxmlformats.org/wordprocessingml/2006/main">
        <w:t xml:space="preserve">১/ স্বচ্ছতাৰ শক্তি</w:t>
      </w:r>
    </w:p>
    <w:p w14:paraId="35D3D392" w14:textId="77777777" w:rsidR="00F90BDC" w:rsidRDefault="00F90BDC"/>
    <w:p w14:paraId="1A684B67" w14:textId="77777777" w:rsidR="00F90BDC" w:rsidRDefault="00F90BDC">
      <w:r xmlns:w="http://schemas.openxmlformats.org/wordprocessingml/2006/main">
        <w:t xml:space="preserve">২/ মুকলি জীৱন যাপন কৰা</w:t>
      </w:r>
    </w:p>
    <w:p w14:paraId="2E216D36" w14:textId="77777777" w:rsidR="00F90BDC" w:rsidRDefault="00F90BDC"/>
    <w:p w14:paraId="53676C56" w14:textId="77777777" w:rsidR="00F90BDC" w:rsidRDefault="00F90BDC">
      <w:r xmlns:w="http://schemas.openxmlformats.org/wordprocessingml/2006/main">
        <w:t xml:space="preserve">১/ লূক ৮:১৭ - "কিয়নো কোনো কথা লুকাই থকা নাই যিটো স্পষ্ট নহ'ব, আৰু কোনো গোপন কথা নাই যিটো জনা নাযায় আৰু পোহৰলৈ নাহিব।"</w:t>
      </w:r>
    </w:p>
    <w:p w14:paraId="41B3F02A" w14:textId="77777777" w:rsidR="00F90BDC" w:rsidRDefault="00F90BDC"/>
    <w:p w14:paraId="2F115BB1" w14:textId="77777777" w:rsidR="00F90BDC" w:rsidRDefault="00F90BDC">
      <w:r xmlns:w="http://schemas.openxmlformats.org/wordprocessingml/2006/main">
        <w:t xml:space="preserve">২/ হিতোপদেশ ২৮:১৩ - "যিজনে নিজৰ অপৰাধ লুকুৱাই ৰাখে, তেওঁ লাভৱান নহ'ব, কিন্তু যিজনে সেইবোৰ স্বীকাৰ কৰে আৰু পৰিত্যাগ কৰে, তেওঁ দয়া পাব।"</w:t>
      </w:r>
    </w:p>
    <w:p w14:paraId="47F7665F" w14:textId="77777777" w:rsidR="00F90BDC" w:rsidRDefault="00F90BDC"/>
    <w:p w14:paraId="791F38E1" w14:textId="77777777" w:rsidR="00F90BDC" w:rsidRDefault="00F90BDC">
      <w:r xmlns:w="http://schemas.openxmlformats.org/wordprocessingml/2006/main">
        <w:t xml:space="preserve">মাৰ্ক ৪:২৩ যদি কোনো ব্যক্তিৰ কাণ আছে, তেন্তে তেওঁ শুনা।</w:t>
      </w:r>
    </w:p>
    <w:p w14:paraId="3DD5FEEF" w14:textId="77777777" w:rsidR="00F90BDC" w:rsidRDefault="00F90BDC"/>
    <w:p w14:paraId="55A1DF94" w14:textId="77777777" w:rsidR="00F90BDC" w:rsidRDefault="00F90BDC">
      <w:r xmlns:w="http://schemas.openxmlformats.org/wordprocessingml/2006/main">
        <w:t xml:space="preserve">এই পদটোৱে যিসকলে শুনি আছে তেওঁলোকে যীচুৰ বাক্যৰ প্ৰতি মনোযোগ দিবলৈ আহ্বান জনাইছে।</w:t>
      </w:r>
    </w:p>
    <w:p w14:paraId="3E0B18EB" w14:textId="77777777" w:rsidR="00F90BDC" w:rsidRDefault="00F90BDC"/>
    <w:p w14:paraId="4AC7B547" w14:textId="77777777" w:rsidR="00F90BDC" w:rsidRDefault="00F90BDC">
      <w:r xmlns:w="http://schemas.openxmlformats.org/wordprocessingml/2006/main">
        <w:t xml:space="preserve">১/ যীচুৰ কথা শুনা: তেওঁৰ শিক্ষা কেনেকৈ শুনিব লাগে আৰু কেনেকৈ শুনিব লাগে</w:t>
      </w:r>
    </w:p>
    <w:p w14:paraId="6A8250B0" w14:textId="77777777" w:rsidR="00F90BDC" w:rsidRDefault="00F90BDC"/>
    <w:p w14:paraId="245E5F5C" w14:textId="77777777" w:rsidR="00F90BDC" w:rsidRDefault="00F90BDC">
      <w:r xmlns:w="http://schemas.openxmlformats.org/wordprocessingml/2006/main">
        <w:t xml:space="preserve">২/ যীচুৰ বাক্যৰ শক্তি: তেওঁ কি কৈছে তাৰ প্ৰতি মনোযোগ দিয়ক</w:t>
      </w:r>
    </w:p>
    <w:p w14:paraId="537D03B8" w14:textId="77777777" w:rsidR="00F90BDC" w:rsidRDefault="00F90BDC"/>
    <w:p w14:paraId="7E0485A1" w14:textId="77777777" w:rsidR="00F90BDC" w:rsidRDefault="00F90BDC">
      <w:r xmlns:w="http://schemas.openxmlformats.org/wordprocessingml/2006/main">
        <w:t xml:space="preserve">১/ হিতোপদেশ ২:১-৫ -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14:paraId="0E875EE3" w14:textId="77777777" w:rsidR="00F90BDC" w:rsidRDefault="00F90BDC"/>
    <w:p w14:paraId="7A4FE56E"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6621AB4A" w14:textId="77777777" w:rsidR="00F90BDC" w:rsidRDefault="00F90BDC"/>
    <w:p w14:paraId="34B51950" w14:textId="77777777" w:rsidR="00F90BDC" w:rsidRDefault="00F90BDC">
      <w:r xmlns:w="http://schemas.openxmlformats.org/wordprocessingml/2006/main">
        <w:t xml:space="preserve">Mark 4:24 তেতিয়া তেওঁ তেওঁলোকক ক’লে, “তোমালোকে যি শুনা, তাক সাৱধান কৰা;</w:t>
      </w:r>
    </w:p>
    <w:p w14:paraId="2298ED54" w14:textId="77777777" w:rsidR="00F90BDC" w:rsidRDefault="00F90BDC"/>
    <w:p w14:paraId="5FD56C22" w14:textId="77777777" w:rsidR="00F90BDC" w:rsidRDefault="00F90BDC">
      <w:r xmlns:w="http://schemas.openxmlformats.org/wordprocessingml/2006/main">
        <w:t xml:space="preserve">ঈশ্বৰে আমাক ভাল শ্ৰোতা হোৱাটো বিচাৰে আৰু ইয়াৰ বাবে আমাক পুৰস্কৃত কৰিব।</w:t>
      </w:r>
    </w:p>
    <w:p w14:paraId="19A22C2C" w14:textId="77777777" w:rsidR="00F90BDC" w:rsidRDefault="00F90BDC"/>
    <w:p w14:paraId="7D8542F6" w14:textId="77777777" w:rsidR="00F90BDC" w:rsidRDefault="00F90BDC">
      <w:r xmlns:w="http://schemas.openxmlformats.org/wordprocessingml/2006/main">
        <w:t xml:space="preserve">১/ "ঈশ্বৰৰ বাক্য শুনা: পুৰস্কাৰ আৰু আশীৰ্বাদ"।</w:t>
      </w:r>
    </w:p>
    <w:p w14:paraId="7C66D34C" w14:textId="77777777" w:rsidR="00F90BDC" w:rsidRDefault="00F90BDC"/>
    <w:p w14:paraId="0FC4F53C" w14:textId="77777777" w:rsidR="00F90BDC" w:rsidRDefault="00F90BDC">
      <w:r xmlns:w="http://schemas.openxmlformats.org/wordprocessingml/2006/main">
        <w:t xml:space="preserve">২/ "আপোনাৰ বিশ্বাসৰ পৰিমাপ: আপুনি লাভ কৰা পৰিমাপ"।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যাকোব 1:19-21 - "মোৰ প্ৰিয় ভাইসকল, প্ৰত্যেকেই শুনিবলৈ দ্ৰুত, কথা ক'বলৈ লেহেমীয়া হওক, ক্ৰোধত লেহেমীয়া হওক; কিয়নো মানুহৰ ক্ৰোধে ঈশ্বৰৰ ধাৰ্মিকতা সৃষ্টি নকৰে। এই কাৰণে সকলো অশুচিতা আৰু অতিৰিক্ততা পৃথক কৰক।" দুষ্টতা, আৰু তোমালোকৰ আত্মাক ৰক্ষা কৰিবলৈ সক্ষম হোৱা গ্ৰাফ্ট কৰা বাক্য নম্ৰতাৰে গ্ৰহণ কৰক।"</w:t>
      </w:r>
    </w:p>
    <w:p w14:paraId="77552127" w14:textId="77777777" w:rsidR="00F90BDC" w:rsidRDefault="00F90BDC"/>
    <w:p w14:paraId="17E5D872" w14:textId="77777777" w:rsidR="00F90BDC" w:rsidRDefault="00F90BDC">
      <w:r xmlns:w="http://schemas.openxmlformats.org/wordprocessingml/2006/main">
        <w:t xml:space="preserve">২) হিতোপদেশ ১:৫-৭ - "জ্ঞানী মানুহে শুনিব, আৰু শিক্ষা বৃদ্ধি কৰিব; আৰু বুদ্ধিমানে জ্ঞানী পৰামৰ্শ লাভ কৰিব: প্ৰবাদ আৰু ব্যাখ্যা বুজিবলৈ; জ্ঞানীসকলৰ বাক্য আৰু তেওঁলোকৰ অন্ধকাৰ।" যিহোৱাৰ ভয় জ্ঞানৰ আৰম্ভণি, কিন্তু মূৰ্খসকলে জ্ঞান আৰু শিক্ষাক তুচ্ছজ্ঞান কৰে।"</w:t>
      </w:r>
    </w:p>
    <w:p w14:paraId="67AD49E1" w14:textId="77777777" w:rsidR="00F90BDC" w:rsidRDefault="00F90BDC"/>
    <w:p w14:paraId="7DF82CFA" w14:textId="77777777" w:rsidR="00F90BDC" w:rsidRDefault="00F90BDC">
      <w:r xmlns:w="http://schemas.openxmlformats.org/wordprocessingml/2006/main">
        <w:t xml:space="preserve">মাৰ্ক ৪:২৫ কিয়নো যিজনৰ আছে, তেওঁক দিয়া হ’ব;</w:t>
      </w:r>
    </w:p>
    <w:p w14:paraId="34E276C5" w14:textId="77777777" w:rsidR="00F90BDC" w:rsidRDefault="00F90BDC"/>
    <w:p w14:paraId="6EF33875" w14:textId="77777777" w:rsidR="00F90BDC" w:rsidRDefault="00F90BDC">
      <w:r xmlns:w="http://schemas.openxmlformats.org/wordprocessingml/2006/main">
        <w:t xml:space="preserve">যি আছে, তেওঁক অধিক দিয়া হ’ব, আনহাতে যিসকলৰ একো নাই, তেওঁলোকৰ যি আছে, সেইখিনিও কাঢ়ি লোৱা হ’ব।</w:t>
      </w:r>
    </w:p>
    <w:p w14:paraId="03C9D8FE" w14:textId="77777777" w:rsidR="00F90BDC" w:rsidRDefault="00F90BDC"/>
    <w:p w14:paraId="71963EBE" w14:textId="77777777" w:rsidR="00F90BDC" w:rsidRDefault="00F90BDC">
      <w:r xmlns:w="http://schemas.openxmlformats.org/wordprocessingml/2006/main">
        <w:t xml:space="preserve">১: আমাৰ হাতত যি আছে তাৰ বাবে আমি কৃতজ্ঞ হোৱা উচিত আৰু ইয়াক বুদ্ধিমানৰূপে ব্যৱহাৰ কৰা উচিত, কাৰণ ইয়াক আমাৰ পৰা যিকোনো সময়তে কাঢ়ি নিব পাৰি।</w:t>
      </w:r>
    </w:p>
    <w:p w14:paraId="2BF20140" w14:textId="77777777" w:rsidR="00F90BDC" w:rsidRDefault="00F90BDC"/>
    <w:p w14:paraId="7E26C266" w14:textId="77777777" w:rsidR="00F90BDC" w:rsidRDefault="00F90BDC">
      <w:r xmlns:w="http://schemas.openxmlformats.org/wordprocessingml/2006/main">
        <w:t xml:space="preserve">২: আমি আমাৰ আশীৰ্বাদৰ সহায়ত আমাৰ ওচৰ-চুবুৰীয়াক যিসকলৰ কম আছে তেওঁলোকক সহায় কৰা উচিত।</w:t>
      </w:r>
    </w:p>
    <w:p w14:paraId="2FFCAE34" w14:textId="77777777" w:rsidR="00F90BDC" w:rsidRDefault="00F90BDC"/>
    <w:p w14:paraId="0BB3D124" w14:textId="77777777" w:rsidR="00F90BDC" w:rsidRDefault="00F90BDC">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14:paraId="0C6B1A2A" w14:textId="77777777" w:rsidR="00F90BDC" w:rsidRDefault="00F90BDC"/>
    <w:p w14:paraId="03D766B2" w14:textId="77777777" w:rsidR="00F90BDC" w:rsidRDefault="00F90BDC">
      <w:r xmlns:w="http://schemas.openxmlformats.org/wordprocessingml/2006/main">
        <w:t xml:space="preserve">২: উপদেশক ১১:১ - আপোনাৰ পিঠা পানীৰ ওপৰত পেলাওক, কিয়নো বহু দিনৰ পাছত আপুনি পুনৰ বিচাৰি পাব।</w:t>
      </w:r>
    </w:p>
    <w:p w14:paraId="798B7F4C" w14:textId="77777777" w:rsidR="00F90BDC" w:rsidRDefault="00F90BDC"/>
    <w:p w14:paraId="779F6F22" w14:textId="77777777" w:rsidR="00F90BDC" w:rsidRDefault="00F90BDC">
      <w:r xmlns:w="http://schemas.openxmlformats.org/wordprocessingml/2006/main">
        <w:t xml:space="preserve">মাৰ্ক ৪:২৬ তেওঁ ক’লে, “ঈশ্বৰৰ ৰাজ্যও তেনেকুৱাই, যেন কোনো মানুহে মাটিত বীজ পেলাব;</w:t>
      </w:r>
    </w:p>
    <w:p w14:paraId="3A77542D" w14:textId="77777777" w:rsidR="00F90BDC" w:rsidRDefault="00F90BDC"/>
    <w:p w14:paraId="0EE520B0" w14:textId="77777777" w:rsidR="00F90BDC" w:rsidRDefault="00F90BDC">
      <w:r xmlns:w="http://schemas.openxmlformats.org/wordprocessingml/2006/main">
        <w:t xml:space="preserve">ঈশ্বৰৰ ৰাজ্য মানুহ এজনে মাটিত বীজ সিঁচাৰ দৰে।</w:t>
      </w:r>
    </w:p>
    <w:p w14:paraId="0723A75B" w14:textId="77777777" w:rsidR="00F90BDC" w:rsidRDefault="00F90BDC"/>
    <w:p w14:paraId="7DD7EFFF" w14:textId="77777777" w:rsidR="00F90BDC" w:rsidRDefault="00F90BDC">
      <w:r xmlns:w="http://schemas.openxmlformats.org/wordprocessingml/2006/main">
        <w:t xml:space="preserve">১/ বীজ সিঁচাৰ কামত ঈশ্বৰৰ বিশ্বাসযোগ্যতা</w:t>
      </w:r>
    </w:p>
    <w:p w14:paraId="601F14B4" w14:textId="77777777" w:rsidR="00F90BDC" w:rsidRDefault="00F90BDC"/>
    <w:p w14:paraId="236A1C07" w14:textId="77777777" w:rsidR="00F90BDC" w:rsidRDefault="00F90BDC">
      <w:r xmlns:w="http://schemas.openxmlformats.org/wordprocessingml/2006/main">
        <w:t xml:space="preserve">২) ঈশ্বৰৰ ৰাজ্যত বিনিয়োগ কৰাৰ আনন্দ</w:t>
      </w:r>
    </w:p>
    <w:p w14:paraId="38C1FBD4" w14:textId="77777777" w:rsidR="00F90BDC" w:rsidRDefault="00F90BDC"/>
    <w:p w14:paraId="04E6D234" w14:textId="77777777" w:rsidR="00F90BDC" w:rsidRDefault="00F90BDC">
      <w:r xmlns:w="http://schemas.openxmlformats.org/wordprocessingml/2006/main">
        <w:t xml:space="preserve">১/ ২ কৰিন্থীয়া ৯:১০-১১ - “এতিয়া যি জনে বীজ সিঁচাক বীজ আৰু খাদ্যৰ বাবে পিঠা যোগান ধৰে, তেওঁ তোমালোকৰ বীজৰ সঞ্চয়ও যোগান ধৰিব আৰু বৃদ্ধি কৰিব আৰু তোমালোকৰ ধাৰ্মিকতাৰ শস্য বৃদ্ধি কৰিব। আপুনি সকলো প্ৰকাৰে সমৃদ্ধ হ’ব যাতে আপুনি প্ৰতিটো অনুষ্ঠানতে উদাৰ হ’ব পাৰে আৰু আমাৰ যোগেদি আপোনাৰ উদাৰতাৰ ফলত ঈশ্বৰক ধন্যবাদ জনোৱা হ’ব।”</w:t>
      </w:r>
    </w:p>
    <w:p w14:paraId="261AD4BB" w14:textId="77777777" w:rsidR="00F90BDC" w:rsidRDefault="00F90BDC"/>
    <w:p w14:paraId="6E5FDA7B" w14:textId="77777777" w:rsidR="00F90BDC" w:rsidRDefault="00F90BDC">
      <w:r xmlns:w="http://schemas.openxmlformats.org/wordprocessingml/2006/main">
        <w:t xml:space="preserve">২) যিচয়া ৫৫:১০-১১ - “যেনেকৈ বৰষুণ আৰু নিয়ৰ আকাশৰ পৰা নামি আহে, আৰু পৃথিৱীক পানী নিদিয়াকৈ আৰু কলি আৰু ফুলি উঠা নকৰাকৈ তালৈ উভতি নাহে, যাতে ই বীজ সিঁচিব পৰাৰ বাবে বীজ আৰু পিঠা দিয়ে খোৱা, মোৰ মুখৰ পৰা ওলোৱা মোৰ বাক্যও তেনেকুৱাই: ই মোৰ ওচৰলৈ শূন্য হৈ ঘূৰি নাহিব, কিন্তু মই যি কামনা কৰিম, সেই উদ্দেশ্য সাধন কৰিব আৰু মই যি উদ্দেশ্যৰ বাবে পঠালোঁ, সেই উদ্দেশ্য সাধন কৰিব।”</w:t>
      </w:r>
    </w:p>
    <w:p w14:paraId="6E4D84A3" w14:textId="77777777" w:rsidR="00F90BDC" w:rsidRDefault="00F90BDC"/>
    <w:p w14:paraId="2EE6470B" w14:textId="77777777" w:rsidR="00F90BDC" w:rsidRDefault="00F90BDC">
      <w:r xmlns:w="http://schemas.openxmlformats.org/wordprocessingml/2006/main">
        <w:t xml:space="preserve">Mark 4:27 আৰু ৰাতি দিন শুই উঠিব আৰু বীজ গজি উঠি বাঢ়িব, তেওঁ নাজানে।</w:t>
      </w:r>
    </w:p>
    <w:p w14:paraId="53404524" w14:textId="77777777" w:rsidR="00F90BDC" w:rsidRDefault="00F90BDC"/>
    <w:p w14:paraId="63A94F3E" w14:textId="77777777" w:rsidR="00F90BDC" w:rsidRDefault="00F90BDC">
      <w:r xmlns:w="http://schemas.openxmlformats.org/wordprocessingml/2006/main">
        <w:t xml:space="preserve">বীজ সিঁচা ব্যক্তিৰ দৃষ্টান্তই ঈশ্বৰৰ বাক্যৰ বৃদ্ধি আৰু ইয়াক কেনেকৈ সদায় বুজি পোৱা নাযায়, সেই বিষয়ে দৃষ্টান্ত দেখুৱাইছে।</w:t>
      </w:r>
    </w:p>
    <w:p w14:paraId="7151DD34" w14:textId="77777777" w:rsidR="00F90BDC" w:rsidRDefault="00F90BDC"/>
    <w:p w14:paraId="6CA0125E" w14:textId="77777777" w:rsidR="00F90BDC" w:rsidRDefault="00F90BDC">
      <w:r xmlns:w="http://schemas.openxmlformats.org/wordprocessingml/2006/main">
        <w:t xml:space="preserve">১/ ঈশ্বৰৰ বাক্যৰ শক্তি: ঈশ্বৰৰ বাক্যৰ বৃদ্ধিৰ অন্বেষণ</w:t>
      </w:r>
    </w:p>
    <w:p w14:paraId="53ED915D" w14:textId="77777777" w:rsidR="00F90BDC" w:rsidRDefault="00F90BDC"/>
    <w:p w14:paraId="5BEE884E" w14:textId="77777777" w:rsidR="00F90BDC" w:rsidRDefault="00F90BDC">
      <w:r xmlns:w="http://schemas.openxmlformats.org/wordprocessingml/2006/main">
        <w:t xml:space="preserve">২) ঈশ্বৰৰ বাক্যৰ ৰহস্য উন্মোচন কৰা: বীজ সিঁচা ব্যক্তিৰ দৃষ্টান্তৰ পৰীক্ষা</w:t>
      </w:r>
    </w:p>
    <w:p w14:paraId="68F00B46" w14:textId="77777777" w:rsidR="00F90BDC" w:rsidRDefault="00F90BDC"/>
    <w:p w14:paraId="5BED6EB2"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3EBC7C94" w14:textId="77777777" w:rsidR="00F90BDC" w:rsidRDefault="00F90BDC"/>
    <w:p w14:paraId="60041267" w14:textId="77777777" w:rsidR="00F90BDC" w:rsidRDefault="00F90BDC">
      <w:r xmlns:w="http://schemas.openxmlformats.org/wordprocessingml/2006/main">
        <w:t xml:space="preserve">২) গীতমালা ১৯:৭-৮ - প্ৰভুৰ বিধান সিদ্ধ, আত্মাক ধৰ্মান্তৰিত কৰে: প্ৰভুৰ সাক্ষ্য নিশ্চিত </w:t>
      </w:r>
      <w:r xmlns:w="http://schemas.openxmlformats.org/wordprocessingml/2006/main">
        <w:lastRenderedPageBreak xmlns:w="http://schemas.openxmlformats.org/wordprocessingml/2006/main"/>
      </w:r>
      <w:r xmlns:w="http://schemas.openxmlformats.org/wordprocessingml/2006/main">
        <w:t xml:space="preserve">, সৰল লোকক জ্ঞানী কৰে। প্ৰভুৰ বিধিবোৰ সঠিক, হৃদয়ক আনন্দিত কৰে, প্ৰভুৰ আজ্ঞা শুদ্ধ, চকুক আলোকিত কৰে।</w:t>
      </w:r>
    </w:p>
    <w:p w14:paraId="1742F50D" w14:textId="77777777" w:rsidR="00F90BDC" w:rsidRDefault="00F90BDC"/>
    <w:p w14:paraId="7EBFC252" w14:textId="77777777" w:rsidR="00F90BDC" w:rsidRDefault="00F90BDC">
      <w:r xmlns:w="http://schemas.openxmlformats.org/wordprocessingml/2006/main">
        <w:t xml:space="preserve">মাৰ্ক ৪:২৮ কিয়নো পৃথিৱীয়ে নিজৰ পৰাই ফল দিয়ে; প্ৰথমে ব্লেড, তাৰ পিছত কাণ, তাৰ পিছত কাণত সম্পূৰ্ণ কুঁহিয়াৰ।</w:t>
      </w:r>
    </w:p>
    <w:p w14:paraId="1D8EB263" w14:textId="77777777" w:rsidR="00F90BDC" w:rsidRDefault="00F90BDC"/>
    <w:p w14:paraId="065E3757" w14:textId="77777777" w:rsidR="00F90BDC" w:rsidRDefault="00F90BDC">
      <w:r xmlns:w="http://schemas.openxmlformats.org/wordprocessingml/2006/main">
        <w:t xml:space="preserve">পৃথিৱীয়ে নিজৰ পৰাই ফল উৎপন্ন কৰে; আৰম্ভণিতে এটা ব্লেড, তাৰ পিছত এটা কাণ আৰু শেষত এটা সম্পূৰ্ণ কুঁহিয়াৰ।</w:t>
      </w:r>
    </w:p>
    <w:p w14:paraId="677DC0FF" w14:textId="77777777" w:rsidR="00F90BDC" w:rsidRDefault="00F90BDC"/>
    <w:p w14:paraId="5E61DFE9" w14:textId="77777777" w:rsidR="00F90BDC" w:rsidRDefault="00F90BDC">
      <w:r xmlns:w="http://schemas.openxmlformats.org/wordprocessingml/2006/main">
        <w:t xml:space="preserve">১/ বৃদ্ধিৰ শক্তি: ধৈৰ্য্য আৰু অধ্যৱসায়ে কেনেকৈ পূৰ্ণতা প্ৰদান কৰে</w:t>
      </w:r>
    </w:p>
    <w:p w14:paraId="6BD7CF59" w14:textId="77777777" w:rsidR="00F90BDC" w:rsidRDefault="00F90BDC"/>
    <w:p w14:paraId="513A8424" w14:textId="77777777" w:rsidR="00F90BDC" w:rsidRDefault="00F90BDC">
      <w:r xmlns:w="http://schemas.openxmlformats.org/wordprocessingml/2006/main">
        <w:t xml:space="preserve">২/ বিশ্বাসৰ পুৰস্কাৰ: ঈশ্বৰৰ ওপৰত বিশ্বাস কৰি লাভ কৰা</w:t>
      </w:r>
    </w:p>
    <w:p w14:paraId="4CEC27D4" w14:textId="77777777" w:rsidR="00F90BDC" w:rsidRDefault="00F90BDC"/>
    <w:p w14:paraId="1AC0C630" w14:textId="77777777" w:rsidR="00F90BDC" w:rsidRDefault="00F90BDC">
      <w:r xmlns:w="http://schemas.openxmlformats.org/wordprocessingml/2006/main">
        <w:t xml:space="preserve">১/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14:paraId="707FCE91" w14:textId="77777777" w:rsidR="00F90BDC" w:rsidRDefault="00F90BDC"/>
    <w:p w14:paraId="7224742E" w14:textId="77777777" w:rsidR="00F90BDC" w:rsidRDefault="00F90BDC">
      <w:r xmlns:w="http://schemas.openxmlformats.org/wordprocessingml/2006/main">
        <w:t xml:space="preserve">২) গালাতীয়া ৬:৭-৯ - প্ৰতাৰিত নহব: ঈশ্বৰক উপহাস কৰা নহয়, কিয়নো কোনোবাই যি বীজ সিঁচিব, সেইটোৱেই তেওঁও শস্য চপাব। কিয়নো যিজনে নিজৰ মাংসৰ বাবে বীজ সিঁচিব, তেওঁ মাংসৰ পৰাই বিনষ্ট হ’ব, কিন্তু আত্মাৰ বাবে বীজ সিঁচিলে আত্মাৰ পৰা অনন্ত জীৱন লাভ কৰিব। আৰু আমি ভাল কাম কৰি ক্লান্ত নহওঁক, কিয়নো আমি যথা সময়ত শস্য চপাইম, যদি আমি হাৰ নামানো।</w:t>
      </w:r>
    </w:p>
    <w:p w14:paraId="7B89EAF0" w14:textId="77777777" w:rsidR="00F90BDC" w:rsidRDefault="00F90BDC"/>
    <w:p w14:paraId="7506FE7B" w14:textId="77777777" w:rsidR="00F90BDC" w:rsidRDefault="00F90BDC">
      <w:r xmlns:w="http://schemas.openxmlformats.org/wordprocessingml/2006/main">
        <w:t xml:space="preserve">Mark 4:29 কিন্তু যেতিয়া ফল ওলায়, তেতিয়া তেওঁ কাঁচিটো সোমাই দিয়ে, কাৰণ শস্য চপোৱাৰ সময় আহিল।</w:t>
      </w:r>
    </w:p>
    <w:p w14:paraId="285DBA48" w14:textId="77777777" w:rsidR="00F90BDC" w:rsidRDefault="00F90BDC"/>
    <w:p w14:paraId="2EC030E7" w14:textId="77777777" w:rsidR="00F90BDC" w:rsidRDefault="00F90BDC">
      <w:r xmlns:w="http://schemas.openxmlformats.org/wordprocessingml/2006/main">
        <w:t xml:space="preserve">শস্য চপোৱাৰ সময় আহি পৰিছে আৰু লগে লগে গোটাই ল’ব লাগিব।</w:t>
      </w:r>
    </w:p>
    <w:p w14:paraId="1E20D21B" w14:textId="77777777" w:rsidR="00F90BDC" w:rsidRDefault="00F90BDC"/>
    <w:p w14:paraId="6C291485" w14:textId="77777777" w:rsidR="00F90BDC" w:rsidRDefault="00F90BDC">
      <w:r xmlns:w="http://schemas.openxmlformats.org/wordprocessingml/2006/main">
        <w:t xml:space="preserve">১: শুভবাৰ্তা ভাগ কৰিবলৈ অপেক্ষা নকৰিব, এতিয়াই ফল দিয়াৰ সময়।</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 আমাক তেওঁৰ মিছনত সক্ৰিয় হ’বলৈ, আত্মাৰ শস্য চপাবলৈ মাতে।</w:t>
      </w:r>
    </w:p>
    <w:p w14:paraId="041D7085" w14:textId="77777777" w:rsidR="00F90BDC" w:rsidRDefault="00F90BDC"/>
    <w:p w14:paraId="78725383" w14:textId="77777777" w:rsidR="00F90BDC" w:rsidRDefault="00F90BDC">
      <w:r xmlns:w="http://schemas.openxmlformats.org/wordprocessingml/2006/main">
        <w:t xml:space="preserve">১: মথি ৯:৩৭-৩৮ তেতিয়া তেওঁ শিষ্যসকলক ক’লে, “সঁচাকৈয়ে শস্য শস্য প্ৰচুৰ, কিন্তু শ্ৰমিক কম; এতেকে তোমালোকে শস্য চপোৱাৰ প্ৰভুক প্ৰাৰ্থনা কৰা যাতে তেওঁ নিজৰ শস্য শস্যৰ বাবে শ্ৰমিক পঠিয়ায়।</w:t>
      </w:r>
    </w:p>
    <w:p w14:paraId="54FAC771" w14:textId="77777777" w:rsidR="00F90BDC" w:rsidRDefault="00F90BDC"/>
    <w:p w14:paraId="33C227D2" w14:textId="77777777" w:rsidR="00F90BDC" w:rsidRDefault="00F90BDC">
      <w:r xmlns:w="http://schemas.openxmlformats.org/wordprocessingml/2006/main">
        <w:t xml:space="preserve">২: যোহন ৪:৩৫-৩৮ তোমালোকে নকবানে, “আৰু চাৰি মাহ আছে, তাৰ পিছত শস্য চপোৱা হ’ব?” চোৱা, মই তোমালোকক কওঁ, তোমালোকে চকু তুলি পথাৰলৈ চোৱা; কিয়নো সেইবোৰ চপোৱাৰ বাবে ইতিমধ্যে বগা হৈছে। আৰু শস্য চপোৱাজনে মজুৰি লাভ কৰে আৰু অনন্ত জীৱনৰ বাবে ফল গোটায়;</w:t>
      </w:r>
    </w:p>
    <w:p w14:paraId="3A7E811A" w14:textId="77777777" w:rsidR="00F90BDC" w:rsidRDefault="00F90BDC"/>
    <w:p w14:paraId="222B85CF" w14:textId="77777777" w:rsidR="00F90BDC" w:rsidRDefault="00F90BDC">
      <w:r xmlns:w="http://schemas.openxmlformats.org/wordprocessingml/2006/main">
        <w:t xml:space="preserve">মাৰ্ক ৪:৩০ তেতিয়া তেওঁ ক’লে, আমি ঈশ্বৰৰ ৰাজ্যক কিহৰ লগত তুলনা কৰিম? বা আমি ইয়াক কি তুলনাৰ সৈতে তুলনা কৰিম?</w:t>
      </w:r>
    </w:p>
    <w:p w14:paraId="7AB914FC" w14:textId="77777777" w:rsidR="00F90BDC" w:rsidRDefault="00F90BDC"/>
    <w:p w14:paraId="29670FFE" w14:textId="77777777" w:rsidR="00F90BDC" w:rsidRDefault="00F90BDC">
      <w:r xmlns:w="http://schemas.openxmlformats.org/wordprocessingml/2006/main">
        <w:t xml:space="preserve">যীচুৱে ঈশ্বৰৰ ৰাজ্যৰ বিষয়ে এটা প্ৰশ্ন উত্থাপন কৰিছে, ইয়াক আন বিষয়ৰ লগত কেনেকৈ তুলনা কৰিব পাৰি।</w:t>
      </w:r>
    </w:p>
    <w:p w14:paraId="71DD5445" w14:textId="77777777" w:rsidR="00F90BDC" w:rsidRDefault="00F90BDC"/>
    <w:p w14:paraId="52F6C277" w14:textId="77777777" w:rsidR="00F90BDC" w:rsidRDefault="00F90BDC">
      <w:r xmlns:w="http://schemas.openxmlformats.org/wordprocessingml/2006/main">
        <w:t xml:space="preserve">১.যীচুৰ প্ৰশ্ন: ঈশ্বৰৰ ৰাজ্যৰ বিষয়ে আমি কি শিকিব পাৰোঁ?</w:t>
      </w:r>
    </w:p>
    <w:p w14:paraId="5F8F428B" w14:textId="77777777" w:rsidR="00F90BDC" w:rsidRDefault="00F90BDC"/>
    <w:p w14:paraId="15F8BD3E" w14:textId="77777777" w:rsidR="00F90BDC" w:rsidRDefault="00F90BDC">
      <w:r xmlns:w="http://schemas.openxmlformats.org/wordprocessingml/2006/main">
        <w:t xml:space="preserve">২/ ঈশ্বৰৰ ৰাজ্যৰ ৰহস্য অন্বেষণ কৰা</w:t>
      </w:r>
    </w:p>
    <w:p w14:paraId="0280B8D6" w14:textId="77777777" w:rsidR="00F90BDC" w:rsidRDefault="00F90BDC"/>
    <w:p w14:paraId="1F3F9DE5" w14:textId="77777777" w:rsidR="00F90BDC" w:rsidRDefault="00F90BDC">
      <w:r xmlns:w="http://schemas.openxmlformats.org/wordprocessingml/2006/main">
        <w:t xml:space="preserve">১) লূক ১৭:২০-২১ - "এবাৰ ফৰীচীসকলে ঈশ্বৰৰ ৰাজ্য কেতিয়া আহিব বুলি সোধাত যীচুৱে উত্তৰ দিলে, 'আপোনাৰ সতৰ্কতাৰে ঈশ্বৰৰ ৰাজ্য নাহে, আৰু মানুহেও ক'ব, 'ইয়াত।' হৈছে,' বা 'তাতেই আছে,' কাৰণ ঈশ্বৰৰ ৰাজ্য তোমালোকৰ ভিতৰত আছে।'"</w:t>
      </w:r>
    </w:p>
    <w:p w14:paraId="66991DDA" w14:textId="77777777" w:rsidR="00F90BDC" w:rsidRDefault="00F90BDC"/>
    <w:p w14:paraId="1B1B25DD" w14:textId="77777777" w:rsidR="00F90BDC" w:rsidRDefault="00F90BDC">
      <w:r xmlns:w="http://schemas.openxmlformats.org/wordprocessingml/2006/main">
        <w:t xml:space="preserve">২/ যোহন ১৮:৩৬ - "যীচুৱে ক'লে, 'মোৰ ৰাজ্য এই জগতৰ নহয়। যদি হয়, তেন্তে মোৰ দাসসকলে ইহুদী নেতাসকলে মোক গ্ৰেপ্তাৰ কৰাত বাধা দিবলৈ যুঁজিলেহেঁতেন। কিন্তু এতিয়া মোৰ ৰাজ্য আন ঠাইৰ পৰা আহিছে।'"</w:t>
      </w:r>
    </w:p>
    <w:p w14:paraId="7B8857D0" w14:textId="77777777" w:rsidR="00F90BDC" w:rsidRDefault="00F90BDC"/>
    <w:p w14:paraId="389DC02C" w14:textId="77777777" w:rsidR="00F90BDC" w:rsidRDefault="00F90BDC">
      <w:r xmlns:w="http://schemas.openxmlformats.org/wordprocessingml/2006/main">
        <w:t xml:space="preserve">মাৰ্ক ৪:৩১ ই সৰিয়হৰ গুটিৰ দৰে, যিটো মাটিত সিঁচিলে পৃথিৱীত থকা সকলো গুটিতকৈ কম।</w:t>
      </w:r>
    </w:p>
    <w:p w14:paraId="16E22A55" w14:textId="77777777" w:rsidR="00F90BDC" w:rsidRDefault="00F90BDC"/>
    <w:p w14:paraId="7D7ECA41" w14:textId="77777777" w:rsidR="00F90BDC" w:rsidRDefault="00F90BDC">
      <w:r xmlns:w="http://schemas.openxmlformats.org/wordprocessingml/2006/main">
        <w:t xml:space="preserve">যীচুৱে ঈশ্বৰৰ ৰাজ্যক সৰিয়হৰ গুটিৰ লগত তুলনা কৰিছে, যিটো সকলো গুটিৰ ভিতৰত আটাইতকৈ সৰু।</w:t>
      </w:r>
    </w:p>
    <w:p w14:paraId="0422157B" w14:textId="77777777" w:rsidR="00F90BDC" w:rsidRDefault="00F90BDC"/>
    <w:p w14:paraId="2A9EB885" w14:textId="77777777" w:rsidR="00F90BDC" w:rsidRDefault="00F90BDC">
      <w:r xmlns:w="http://schemas.openxmlformats.org/wordprocessingml/2006/main">
        <w:t xml:space="preserve">১/ "যেতিয়া সৰিয়হৰ বীজ বাঢ়ে: বিশ্বাসৰ এক অন্বেষণ"।</w:t>
      </w:r>
    </w:p>
    <w:p w14:paraId="26199FEF" w14:textId="77777777" w:rsidR="00F90BDC" w:rsidRDefault="00F90BDC"/>
    <w:p w14:paraId="40195097" w14:textId="77777777" w:rsidR="00F90BDC" w:rsidRDefault="00F90BDC">
      <w:r xmlns:w="http://schemas.openxmlformats.org/wordprocessingml/2006/main">
        <w:t xml:space="preserve">২/ "এটা সৰিয়হৰ গুটিৰ শক্তি: ঈশ্বৰৰ ৰাজ্য মুকলি কৰা"।</w:t>
      </w:r>
    </w:p>
    <w:p w14:paraId="2635969C" w14:textId="77777777" w:rsidR="00F90BDC" w:rsidRDefault="00F90BDC"/>
    <w:p w14:paraId="70DFABC5" w14:textId="77777777" w:rsidR="00F90BDC" w:rsidRDefault="00F90BDC">
      <w:r xmlns:w="http://schemas.openxmlformats.org/wordprocessingml/2006/main">
        <w:t xml:space="preserve">১) যিৰিমিয়া ১৭:৭-৮ - "কিন্তু যি প্ৰভুৰ ওপৰত ভৰসা কৰে, তেওঁ ধন্য। তেওঁৰ ওপৰত আস্থা থাকে। তেওঁলোক পানীৰ কাষত ৰোপণ কৰা গছৰ দৰে হ'ব যিয়ে নিজৰ শিপাবোৰ নৈৰ কাষত পঠিয়াই দিয়ে। ই ভয় নকৰে।" যেতিয়া গৰম আহে;ইয়াৰ পাতবোৰ সদায় সেউজীয়া হৈ থাকে।এবছৰ খৰাঙত ইয়াৰ কোনো চিন্তা নাই আৰু কেতিয়াও ফল দিবলৈ ব্যৰ্থ নহয়।”</w:t>
      </w:r>
    </w:p>
    <w:p w14:paraId="4FCDA13F" w14:textId="77777777" w:rsidR="00F90BDC" w:rsidRDefault="00F90BDC"/>
    <w:p w14:paraId="1EAFD152" w14:textId="77777777" w:rsidR="00F90BDC" w:rsidRDefault="00F90BDC">
      <w:r xmlns:w="http://schemas.openxmlformats.org/wordprocessingml/2006/main">
        <w:t xml:space="preserve">২/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তোমাৰ বাবে একোৱেই অসম্ভৱ নহ’ব।”</w:t>
      </w:r>
    </w:p>
    <w:p w14:paraId="59FDEBB0" w14:textId="77777777" w:rsidR="00F90BDC" w:rsidRDefault="00F90BDC"/>
    <w:p w14:paraId="7D47A1EA" w14:textId="77777777" w:rsidR="00F90BDC" w:rsidRDefault="00F90BDC">
      <w:r xmlns:w="http://schemas.openxmlformats.org/wordprocessingml/2006/main">
        <w:t xml:space="preserve">Mark 4:32 কিন্তু যেতিয়া সিঁচা হয়, তেতিয়া ই বাঢ়ি যায়, আৰু সকলো বনৌষধিতকৈ ডাঙৰ হয়, আৰু ডাঙৰ ডাঙৰ ডালবোৰ উলিয়াই দিয়ে; যাতে আকাশৰ চৰাইবোৰে তাৰ ছাঁত থাকিব পাৰে।</w:t>
      </w:r>
    </w:p>
    <w:p w14:paraId="401B8C30" w14:textId="77777777" w:rsidR="00F90BDC" w:rsidRDefault="00F90BDC"/>
    <w:p w14:paraId="7BDDE2C7" w14:textId="77777777" w:rsidR="00F90BDC" w:rsidRDefault="00F90BDC">
      <w:r xmlns:w="http://schemas.openxmlformats.org/wordprocessingml/2006/main">
        <w:t xml:space="preserve">সৰিয়হৰ গুটিৰ দৃষ্টান্তই বিশ্বাসৰ শক্তি আৰু ই কেনেকৈ সকলোতকৈ ডাঙৰ হ’ব পাৰে তাৰ উদাহৰণ দাঙি ধৰে।</w:t>
      </w:r>
    </w:p>
    <w:p w14:paraId="0A51E83A" w14:textId="77777777" w:rsidR="00F90BDC" w:rsidRDefault="00F90BDC"/>
    <w:p w14:paraId="0346BD56" w14:textId="77777777" w:rsidR="00F90BDC" w:rsidRDefault="00F90BDC">
      <w:r xmlns:w="http://schemas.openxmlformats.org/wordprocessingml/2006/main">
        <w:t xml:space="preserve">১/ বিশ্বাসৰ শক্তি: ই কেনেকৈ বৃদ্ধি পাব পাৰে আৰু প্ৰভাৱ পেলাব পাৰে</w:t>
      </w:r>
    </w:p>
    <w:p w14:paraId="4BDA2B90" w14:textId="77777777" w:rsidR="00F90BDC" w:rsidRDefault="00F90BDC"/>
    <w:p w14:paraId="0BC60A4F" w14:textId="77777777" w:rsidR="00F90BDC" w:rsidRDefault="00F90BDC">
      <w:r xmlns:w="http://schemas.openxmlformats.org/wordprocessingml/2006/main">
        <w:t xml:space="preserve">২/ সৰিয়হৰ গুটি: বিশ্বাস আৰু অধ্যৱসায়ৰ পাঠ</w:t>
      </w:r>
    </w:p>
    <w:p w14:paraId="47863EC2" w14:textId="77777777" w:rsidR="00F90BDC" w:rsidRDefault="00F90BDC"/>
    <w:p w14:paraId="04226BF3" w14:textId="77777777" w:rsidR="00F90BDC" w:rsidRDefault="00F90BDC">
      <w:r xmlns:w="http://schemas.openxmlformats.org/wordprocessingml/2006/main">
        <w:t xml:space="preserve">১/ মথি ১৩:৩১-৩২ “তেওঁ তেওঁলোকৰ আগত আন এটা দৃষ্টান্ত ৰাখি ক’লে, “স্বৰ্গৰাজ্য এজন মানুহে লৈ নিজৰ পথাৰত বীজ সিঁচা সৰিয়হৰ গুটিৰ দৰে। ই সকলো গুটিৰ ভিতৰত আটাইতকৈ সৰু, কিন্তু </w:t>
      </w:r>
      <w:r xmlns:w="http://schemas.openxmlformats.org/wordprocessingml/2006/main">
        <w:lastRenderedPageBreak xmlns:w="http://schemas.openxmlformats.org/wordprocessingml/2006/main"/>
      </w:r>
      <w:r xmlns:w="http://schemas.openxmlformats.org/wordprocessingml/2006/main">
        <w:t xml:space="preserve">বাঢ়িলে ই সকলো বাৰীৰ গছতকৈ ডাঙৰ হৈ গছ হৈ পৰে, যাৰ বাবে আকাশৰ চৰাইবোৰে আহি তাৰ ডালত বাহ সাজে।”</w:t>
      </w:r>
    </w:p>
    <w:p w14:paraId="37940A17" w14:textId="77777777" w:rsidR="00F90BDC" w:rsidRDefault="00F90BDC"/>
    <w:p w14:paraId="4553F2C4" w14:textId="77777777" w:rsidR="00F90BDC" w:rsidRDefault="00F90BDC">
      <w:r xmlns:w="http://schemas.openxmlformats.org/wordprocessingml/2006/main">
        <w:t xml:space="preserve">২) লূক ১৭:৬ “আৰু প্ৰভুৱে ক’লে, “তোমাৰ যদি সৰিয়হৰ গুটিৰ দৰে বিশ্বাস থাকে, তেন্তে এই তুঁহ গছক ক’ব পাৰিলেহেঁতেন, ‘উভালি পেলোৱা আৰু সাগৰত ৰোপণ কৰা’ আৰু ই তোমাৰ আজ্ঞা পালন কৰিব।”</w:t>
      </w:r>
    </w:p>
    <w:p w14:paraId="40951DF3" w14:textId="77777777" w:rsidR="00F90BDC" w:rsidRDefault="00F90BDC"/>
    <w:p w14:paraId="33AAB777" w14:textId="77777777" w:rsidR="00F90BDC" w:rsidRDefault="00F90BDC">
      <w:r xmlns:w="http://schemas.openxmlformats.org/wordprocessingml/2006/main">
        <w:t xml:space="preserve">Mark 4:33 আৰু তেওঁলোকে শুনিব পৰাকৈ তেওঁলোকক এনে বহুতো দৃষ্টান্তৰে বাক্য ক’লে।</w:t>
      </w:r>
    </w:p>
    <w:p w14:paraId="374D0EF2" w14:textId="77777777" w:rsidR="00F90BDC" w:rsidRDefault="00F90BDC"/>
    <w:p w14:paraId="22433507" w14:textId="77777777" w:rsidR="00F90BDC" w:rsidRDefault="00F90BDC">
      <w:r xmlns:w="http://schemas.openxmlformats.org/wordprocessingml/2006/main">
        <w:t xml:space="preserve">যীচুৱে তেওঁৰ শিষ্যসকলক বুজিব পৰাকৈ বহুতো দৃষ্টান্ত কৈছিল।</w:t>
      </w:r>
    </w:p>
    <w:p w14:paraId="07562297" w14:textId="77777777" w:rsidR="00F90BDC" w:rsidRDefault="00F90BDC"/>
    <w:p w14:paraId="0E79B48E" w14:textId="77777777" w:rsidR="00F90BDC" w:rsidRDefault="00F90BDC">
      <w:r xmlns:w="http://schemas.openxmlformats.org/wordprocessingml/2006/main">
        <w:t xml:space="preserve">১/ পাঠদান আৰু শিক্ষণত গল্পৰ শক্তি</w:t>
      </w:r>
    </w:p>
    <w:p w14:paraId="6E1059D0" w14:textId="77777777" w:rsidR="00F90BDC" w:rsidRDefault="00F90BDC"/>
    <w:p w14:paraId="0452838B" w14:textId="77777777" w:rsidR="00F90BDC" w:rsidRDefault="00F90BDC">
      <w:r xmlns:w="http://schemas.openxmlformats.org/wordprocessingml/2006/main">
        <w:t xml:space="preserve">২/ যীচুৰ দৃষ্টান্তৰ শক্তি বুজি পোৱা</w:t>
      </w:r>
    </w:p>
    <w:p w14:paraId="6C8D0C16" w14:textId="77777777" w:rsidR="00F90BDC" w:rsidRDefault="00F90BDC"/>
    <w:p w14:paraId="7A15A8B7" w14:textId="77777777" w:rsidR="00F90BDC" w:rsidRDefault="00F90BDC">
      <w:r xmlns:w="http://schemas.openxmlformats.org/wordprocessingml/2006/main">
        <w:t xml:space="preserve">১/ লূক ৮:৪-১৫ – বীজ সিঁচা লোকৰ দৃষ্টান্ত</w:t>
      </w:r>
    </w:p>
    <w:p w14:paraId="2BF67715" w14:textId="77777777" w:rsidR="00F90BDC" w:rsidRDefault="00F90BDC"/>
    <w:p w14:paraId="29432B2F" w14:textId="77777777" w:rsidR="00F90BDC" w:rsidRDefault="00F90BDC">
      <w:r xmlns:w="http://schemas.openxmlformats.org/wordprocessingml/2006/main">
        <w:t xml:space="preserve">২/ মথি ১৩:৩-২৩ – বীজ সিঁচা আৰু বীজৰ দৃষ্টান্ত</w:t>
      </w:r>
    </w:p>
    <w:p w14:paraId="10DC79A7" w14:textId="77777777" w:rsidR="00F90BDC" w:rsidRDefault="00F90BDC"/>
    <w:p w14:paraId="7533AB65" w14:textId="77777777" w:rsidR="00F90BDC" w:rsidRDefault="00F90BDC">
      <w:r xmlns:w="http://schemas.openxmlformats.org/wordprocessingml/2006/main">
        <w:t xml:space="preserve">মাৰ্ক ৪:৩৪ কিন্তু তেওঁ তেওঁলোকক কোনো দৃষ্টান্ত নোহোৱাকৈ কোৱা নাছিল, আৰু তেওঁলোক অকলে থকাৰ সময়ত তেওঁ নিজৰ শিষ্যসকলক সকলো কথা বুজাইছিল।</w:t>
      </w:r>
    </w:p>
    <w:p w14:paraId="5A433694" w14:textId="77777777" w:rsidR="00F90BDC" w:rsidRDefault="00F90BDC"/>
    <w:p w14:paraId="5F91B364" w14:textId="77777777" w:rsidR="00F90BDC" w:rsidRDefault="00F90BDC">
      <w:r xmlns:w="http://schemas.openxmlformats.org/wordprocessingml/2006/main">
        <w:t xml:space="preserve">যীচুৱে লোকসকলক আধ্যাত্মিক সত্যবোৰ বুজাবলৈ দৃষ্টান্ত ব্যৱহাৰ কৰিছিল।</w:t>
      </w:r>
    </w:p>
    <w:p w14:paraId="739BE52F" w14:textId="77777777" w:rsidR="00F90BDC" w:rsidRDefault="00F90BDC"/>
    <w:p w14:paraId="3EB41E75" w14:textId="77777777" w:rsidR="00F90BDC" w:rsidRDefault="00F90BDC">
      <w:r xmlns:w="http://schemas.openxmlformats.org/wordprocessingml/2006/main">
        <w:t xml:space="preserve">১: দৃষ্টান্তবোৰ কঠিন ধাৰণাবোৰ সহজে বুজিব পৰাকৈ বুজাবলৈ এক শক্তিশালী আহিলা।</w:t>
      </w:r>
    </w:p>
    <w:p w14:paraId="1F013504" w14:textId="77777777" w:rsidR="00F90BDC" w:rsidRDefault="00F90BDC"/>
    <w:p w14:paraId="0C5B8B03" w14:textId="77777777" w:rsidR="00F90BDC" w:rsidRDefault="00F90BDC">
      <w:r xmlns:w="http://schemas.openxmlformats.org/wordprocessingml/2006/main">
        <w:t xml:space="preserve">২: যীচু আৰু তেওঁৰ শিক্ষাত বিশ্বাস কৰক, আৰু তেওঁ আপোনাক আধ্যাত্মিক সত্যবোৰ বুজাব।</w:t>
      </w:r>
    </w:p>
    <w:p w14:paraId="2EF09A2E" w14:textId="77777777" w:rsidR="00F90BDC" w:rsidRDefault="00F90BDC"/>
    <w:p w14:paraId="5F579101" w14:textId="77777777" w:rsidR="00F90BDC" w:rsidRDefault="00F90BDC">
      <w:r xmlns:w="http://schemas.openxmlformats.org/wordprocessingml/2006/main">
        <w:t xml:space="preserve">১: যোহন ১৪:২৬ - “কিন্তু পিতৃয়ে মোৰ নামেৰে পঠোৱা পবিত্ৰ আত্মাই তোমালোকক সকলো শিকাব আৰু মই তোমালোকক কোৱা সকলো কথা তোমালোকক সোঁৱৰাই দিব।”</w:t>
      </w:r>
    </w:p>
    <w:p w14:paraId="3D62B957" w14:textId="77777777" w:rsidR="00F90BDC" w:rsidRDefault="00F90BDC"/>
    <w:p w14:paraId="0F6D209D" w14:textId="77777777" w:rsidR="00F90BDC" w:rsidRDefault="00F90BDC">
      <w:r xmlns:w="http://schemas.openxmlformats.org/wordprocessingml/2006/main">
        <w:t xml:space="preserve">২: লূক ১০:২৭ - “তেওঁ উত্তৰ দিলে, ‘“তোমাৰ ঈশ্বৰ যিহোৱাক তোমাৰ সমস্ত হৃদয়েৰে, সমস্ত প্ৰাণেৰে, তোমাৰ সমস্ত শক্তিৰে আৰু তোমাৰ সমস্ত মনেৰে প্ৰেম কৰা”; আৰু, “নিজৰ নিচিনাকৈ আপোনাৰ ওচৰ-চুবুৰীয়াক প্ৰেম কৰা।”’”</w:t>
      </w:r>
    </w:p>
    <w:p w14:paraId="6888F0FD" w14:textId="77777777" w:rsidR="00F90BDC" w:rsidRDefault="00F90BDC"/>
    <w:p w14:paraId="6891FE76" w14:textId="77777777" w:rsidR="00F90BDC" w:rsidRDefault="00F90BDC">
      <w:r xmlns:w="http://schemas.openxmlformats.org/wordprocessingml/2006/main">
        <w:t xml:space="preserve">মাৰ্ক ৪:৩৫ সেইদিনা সন্ধিয়া হ’লে তেওঁ তেওঁলোকক ক’লে, “আহক আমি সিপাৰলৈ যাওঁ।”</w:t>
      </w:r>
    </w:p>
    <w:p w14:paraId="43DBEBEE" w14:textId="77777777" w:rsidR="00F90BDC" w:rsidRDefault="00F90BDC"/>
    <w:p w14:paraId="66F6D4FD" w14:textId="77777777" w:rsidR="00F90BDC" w:rsidRDefault="00F90BDC">
      <w:r xmlns:w="http://schemas.openxmlformats.org/wordprocessingml/2006/main">
        <w:t xml:space="preserve">যীচুৱে তেওঁৰ শিষ্যসকলক হ্ৰদৰ সিটো পাৰে পাৰ হ’বলৈ আমন্ত্ৰণ জনাইছে।</w:t>
      </w:r>
    </w:p>
    <w:p w14:paraId="2655CB59" w14:textId="77777777" w:rsidR="00F90BDC" w:rsidRDefault="00F90BDC"/>
    <w:p w14:paraId="4466DC37" w14:textId="77777777" w:rsidR="00F90BDC" w:rsidRDefault="00F90BDC">
      <w:r xmlns:w="http://schemas.openxmlformats.org/wordprocessingml/2006/main">
        <w:t xml:space="preserve">১: যীচুৱে তেওঁক অনুসৰণ কৰিবলৈ আহ্বান - যেতিয়া আমি নাজানো যে তেওঁ আমাক ক'লৈ লৈ যাব পাৰে, তেতিয়াও আমি বিশ্বাস কৰিব পাৰো যে তেওঁৰ পথটোৱেই হৈছে সৰ্বোত্তম পথ।</w:t>
      </w:r>
    </w:p>
    <w:p w14:paraId="391AFD60" w14:textId="77777777" w:rsidR="00F90BDC" w:rsidRDefault="00F90BDC"/>
    <w:p w14:paraId="5B772C15" w14:textId="77777777" w:rsidR="00F90BDC" w:rsidRDefault="00F90BDC">
      <w:r xmlns:w="http://schemas.openxmlformats.org/wordprocessingml/2006/main">
        <w:t xml:space="preserve">২: ভয় নকৰিব - যীচুৱে হ্ৰদটো পাৰ হ’বলৈ দিয়া আমন্ত্ৰণটোৱে এটা সোঁৱৰণী দিয়ে যে তেওঁ আমাৰ লগত আছে, আৰু আমাৰ বিশ্বাস থাকিব লাগে যে তেওঁ আমাক ৰক্ষা কৰিব, যিয়েই বিপদ যিয়েই নহওক কিয়।</w:t>
      </w:r>
    </w:p>
    <w:p w14:paraId="05E3042A" w14:textId="77777777" w:rsidR="00F90BDC" w:rsidRDefault="00F90BDC"/>
    <w:p w14:paraId="71236D43" w14:textId="77777777" w:rsidR="00F90BDC" w:rsidRDefault="00F90BDC">
      <w:r xmlns:w="http://schemas.openxmlformats.org/wordprocessingml/2006/main">
        <w:t xml:space="preserve">১: মথি ৮:১৮-২৭ - যীচুৱে সাগৰত হোৱা ধুমুহাক শান্ত কৰে, আনকি প্ৰকৃতিৰ উপাদানসমূহৰ ওপৰতো নিজৰ শক্তি আৰু কৰ্তৃত্ব প্ৰদৰ্শন কৰে।</w:t>
      </w:r>
    </w:p>
    <w:p w14:paraId="77239168" w14:textId="77777777" w:rsidR="00F90BDC" w:rsidRDefault="00F90BDC"/>
    <w:p w14:paraId="2A8E3C8B" w14:textId="77777777" w:rsidR="00F90BDC" w:rsidRDefault="00F90BDC">
      <w:r xmlns:w="http://schemas.openxmlformats.org/wordprocessingml/2006/main">
        <w:t xml:space="preserve">২: যোহন ৬:১৬-২১ - যীচুৱে পানীৰ ওপৰত খোজ কাঢ়িছে, তেওঁৰ শিষ্যসকলক দেখুৱাইছে যে তেওঁ সকলো সৃষ্টিৰ মালিক।</w:t>
      </w:r>
    </w:p>
    <w:p w14:paraId="2DB55A6B" w14:textId="77777777" w:rsidR="00F90BDC" w:rsidRDefault="00F90BDC"/>
    <w:p w14:paraId="215A7E02" w14:textId="77777777" w:rsidR="00F90BDC" w:rsidRDefault="00F90BDC">
      <w:r xmlns:w="http://schemas.openxmlformats.org/wordprocessingml/2006/main">
        <w:t xml:space="preserve">Mark 4:36 আৰু তেওঁলোকে লোকসকলক বিদায় দি, জাহাজত থকাৰ সময়তে তেওঁক লৈ গ’ল। আৰু তেওঁৰ লগত আন সৰু সৰু জাহাজবোৰো আছিল।</w:t>
      </w:r>
    </w:p>
    <w:p w14:paraId="27A0E2FA" w14:textId="77777777" w:rsidR="00F90BDC" w:rsidRDefault="00F90BDC"/>
    <w:p w14:paraId="623058E6" w14:textId="77777777" w:rsidR="00F90BDC" w:rsidRDefault="00F90BDC">
      <w:r xmlns:w="http://schemas.openxmlformats.org/wordprocessingml/2006/main">
        <w:t xml:space="preserve">যীচু আৰু তেওঁৰ শিষ্যসকলে বহু লোকক সম্বোধন কৰি সেই বিল পাৰ হ’বলৈ নাও ব্যৱহাৰ কৰিছিল।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ব্যস্ত জীৱনৰ মাজত জিৰণি ল’বলৈ সময় উলিওৱাৰ যীচুৰ উদাহৰণ।</w:t>
      </w:r>
    </w:p>
    <w:p w14:paraId="5C1818D8" w14:textId="77777777" w:rsidR="00F90BDC" w:rsidRDefault="00F90BDC"/>
    <w:p w14:paraId="237DFF4C" w14:textId="77777777" w:rsidR="00F90BDC" w:rsidRDefault="00F90BDC">
      <w:r xmlns:w="http://schemas.openxmlformats.org/wordprocessingml/2006/main">
        <w:t xml:space="preserve">২/ সহায়কাৰী সম্প্ৰদায় এটা থকাৰ গুৰুত্ব।</w:t>
      </w:r>
    </w:p>
    <w:p w14:paraId="33B7BE82" w14:textId="77777777" w:rsidR="00F90BDC" w:rsidRDefault="00F90BDC"/>
    <w:p w14:paraId="2B144809" w14:textId="77777777" w:rsidR="00F90BDC" w:rsidRDefault="00F90BDC">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 কিয়নো মোৰ যোৰ সহজ, আৰু মোৰ বোজা লঘু।”</w:t>
      </w:r>
    </w:p>
    <w:p w14:paraId="441C4DB2" w14:textId="77777777" w:rsidR="00F90BDC" w:rsidRDefault="00F90BDC"/>
    <w:p w14:paraId="0CDD89FF" w14:textId="77777777" w:rsidR="00F90BDC" w:rsidRDefault="00F90BDC">
      <w:r xmlns:w="http://schemas.openxmlformats.org/wordprocessingml/2006/main">
        <w:t xml:space="preserve">২/ পাঁচনিৰ কৰ্ম ২:৪২-৪৭ -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 দিনে তেওঁলোকৰ সংখ্যা বৃদ্ধি কৰিলে।”</w:t>
      </w:r>
    </w:p>
    <w:p w14:paraId="2A03B76E" w14:textId="77777777" w:rsidR="00F90BDC" w:rsidRDefault="00F90BDC"/>
    <w:p w14:paraId="6BA0CED9" w14:textId="77777777" w:rsidR="00F90BDC" w:rsidRDefault="00F90BDC">
      <w:r xmlns:w="http://schemas.openxmlformats.org/wordprocessingml/2006/main">
        <w:t xml:space="preserve">Mark 4:37 তেতিয়া এক বৃহৎ বতাহৰ ধুমুহা আহিল আৰু ঢৌৱে জাহাজখনক খুন্দা মাৰিলে আৰু জাহাজখন ভৰি পৰিল।</w:t>
      </w:r>
    </w:p>
    <w:p w14:paraId="132C5D83" w14:textId="77777777" w:rsidR="00F90BDC" w:rsidRDefault="00F90BDC"/>
    <w:p w14:paraId="280C15AD" w14:textId="77777777" w:rsidR="00F90BDC" w:rsidRDefault="00F90BDC">
      <w:r xmlns:w="http://schemas.openxmlformats.org/wordprocessingml/2006/main">
        <w:t xml:space="preserve">এটা ডাঙৰ ধুমুহাই জাহাজখন পানী আৰু ঢৌৰে ভৰি পেলালে।</w:t>
      </w:r>
    </w:p>
    <w:p w14:paraId="72A85254" w14:textId="77777777" w:rsidR="00F90BDC" w:rsidRDefault="00F90BDC"/>
    <w:p w14:paraId="3E6B6178" w14:textId="77777777" w:rsidR="00F90BDC" w:rsidRDefault="00F90BDC">
      <w:r xmlns:w="http://schemas.openxmlformats.org/wordprocessingml/2006/main">
        <w:t xml:space="preserve">১/ জীৱনৰ ধুমুহাত শক্তি বিচাৰি উলিওৱা</w:t>
      </w:r>
    </w:p>
    <w:p w14:paraId="3887034C" w14:textId="77777777" w:rsidR="00F90BDC" w:rsidRDefault="00F90BDC"/>
    <w:p w14:paraId="2E96581F" w14:textId="77777777" w:rsidR="00F90BDC" w:rsidRDefault="00F90BDC">
      <w:r xmlns:w="http://schemas.openxmlformats.org/wordprocessingml/2006/main">
        <w:t xml:space="preserve">২/ কঠিন সময়ত ঈশ্বৰৰ ওপৰত বিশ্বাস ৰখা</w:t>
      </w:r>
    </w:p>
    <w:p w14:paraId="58BF6B1C" w14:textId="77777777" w:rsidR="00F90BDC" w:rsidRDefault="00F90BDC"/>
    <w:p w14:paraId="427D06CF" w14:textId="77777777" w:rsidR="00F90BDC" w:rsidRDefault="00F90BDC">
      <w:r xmlns:w="http://schemas.openxmlformats.org/wordprocessingml/2006/main">
        <w:t xml:space="preserve">১/ গীতমালা ১০৭:২৩-২৪ – “যিসকলে জাহাজেৰে সাগৰলৈ নামি যায়, যিসকলে মহা জলত ব্যৱসায় কৰে; এইবিলাকে প্ৰভুৰ কৰ্ম আৰু তেওঁৰ আশ্চৰ্য্যবোৰ গভীৰত দেখে।”</w:t>
      </w:r>
    </w:p>
    <w:p w14:paraId="517B13C8" w14:textId="77777777" w:rsidR="00F90BDC" w:rsidRDefault="00F90BDC"/>
    <w:p w14:paraId="79B2BEAA" w14:textId="77777777" w:rsidR="00F90BDC" w:rsidRDefault="00F90BDC">
      <w:r xmlns:w="http://schemas.openxmlformats.org/wordprocessingml/2006/main">
        <w:t xml:space="preserve">২/ মথি ৮:২৩-২৭ – “তেওঁ যেতিয়া তেওঁ এখন জাহাজত উঠিল, তেতিয়া তেওঁৰ শিষ্যসকলে তেওঁৰ পিছে পিছে গ’ল। তেতিয়া চোৱা, </w:t>
      </w:r>
      <w:r xmlns:w="http://schemas.openxmlformats.org/wordprocessingml/2006/main">
        <w:lastRenderedPageBreak xmlns:w="http://schemas.openxmlformats.org/wordprocessingml/2006/main"/>
      </w:r>
      <w:r xmlns:w="http://schemas.openxmlformats.org/wordprocessingml/2006/main">
        <w:t xml:space="preserve">সাগৰত এটা প্ৰচণ্ড ধুমুহা আহিল, যেনেকৈ জাহাজখন ঢৌৱে আৱৰি ধৰিলে, কিন্তু তেওঁ শুই আছিল। তেতিয়া তেওঁৰ শিষ্যসকলে তেওঁৰ ওচৰলৈ আহি তেওঁক জগাই ক’লে, “প্ৰভু, আমাক ৰক্ষা কৰা; তেতিয়া তেওঁ তেওঁলোকক ক’লে, “হে অলপ বিশ্বাসী, তোমালোক কিয় ভয় খাইছা?” তেতিয়া তেওঁ উঠি বতাহ আৰু সাগৰক তিৰস্কাৰ কৰিলে; আৰু বৰ শান্তি হ’ল। কিন্তু লোকসকলে আচৰিত হৈ ক’লে, “এই মানুহ কেনেকুৱা, যে বতাহ আৰু সাগৰেও তেওঁৰ আজ্ঞা পালন কৰে!”</w:t>
      </w:r>
    </w:p>
    <w:p w14:paraId="594965E2" w14:textId="77777777" w:rsidR="00F90BDC" w:rsidRDefault="00F90BDC"/>
    <w:p w14:paraId="6FD67F1E" w14:textId="77777777" w:rsidR="00F90BDC" w:rsidRDefault="00F90BDC">
      <w:r xmlns:w="http://schemas.openxmlformats.org/wordprocessingml/2006/main">
        <w:t xml:space="preserve">Mark 4:38 তেতিয়া তেওঁ জাহাজৰ পিছফালে আঠুৱাত শুই আছিল, আৰু তেওঁলোকে তেওঁক জগাই ক’লে, “গুৰু, আমি বিনষ্ট হ’বলৈ আপুনি চিন্তা কৰা নাইনে?”</w:t>
      </w:r>
    </w:p>
    <w:p w14:paraId="12D790F2" w14:textId="77777777" w:rsidR="00F90BDC" w:rsidRDefault="00F90BDC"/>
    <w:p w14:paraId="72E04EE1" w14:textId="77777777" w:rsidR="00F90BDC" w:rsidRDefault="00F90BDC">
      <w:r xmlns:w="http://schemas.openxmlformats.org/wordprocessingml/2006/main">
        <w:t xml:space="preserve">যীচুৱে সাগৰত হোৱা ধুমুহাক শান্ত কৰি শিষ্যসকলৰ বিশ্বাসৰ পৰীক্ষাত অৱতীৰ্ণ কৰে।</w:t>
      </w:r>
    </w:p>
    <w:p w14:paraId="223F0C12" w14:textId="77777777" w:rsidR="00F90BDC" w:rsidRDefault="00F90BDC"/>
    <w:p w14:paraId="67BECB9B" w14:textId="77777777" w:rsidR="00F90BDC" w:rsidRDefault="00F90BDC">
      <w:r xmlns:w="http://schemas.openxmlformats.org/wordprocessingml/2006/main">
        <w:t xml:space="preserve">১/ যীচুৱে সদায় ধুমুহাৰ নিয়ন্ত্ৰণত থাকে: বিপদৰ সময়ত তেওঁৰ ওপৰত বিশ্বাস কৰা</w:t>
      </w:r>
    </w:p>
    <w:p w14:paraId="1D95D493" w14:textId="77777777" w:rsidR="00F90BDC" w:rsidRDefault="00F90BDC"/>
    <w:p w14:paraId="1808C806" w14:textId="77777777" w:rsidR="00F90BDC" w:rsidRDefault="00F90BDC">
      <w:r xmlns:w="http://schemas.openxmlformats.org/wordprocessingml/2006/main">
        <w:t xml:space="preserve">২/ ভয়ৰ সন্মুখত বিশ্বাস আৰু সাহস ৰাখক</w:t>
      </w:r>
    </w:p>
    <w:p w14:paraId="23EE3FA2" w14:textId="77777777" w:rsidR="00F90BDC" w:rsidRDefault="00F90BDC"/>
    <w:p w14:paraId="060BFF33"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549F6BC" w14:textId="77777777" w:rsidR="00F90BDC" w:rsidRDefault="00F90BDC"/>
    <w:p w14:paraId="518B4E68" w14:textId="77777777" w:rsidR="00F90BDC" w:rsidRDefault="00F90BDC">
      <w:r xmlns:w="http://schemas.openxmlformats.org/wordprocessingml/2006/main">
        <w:t xml:space="preserve">২/ মথি ৬:২৫-৩৪ - চিন্তা বা উদ্বেগ নকৰাৰ ওপৰত যীচুৰ শিক্ষা।</w:t>
      </w:r>
    </w:p>
    <w:p w14:paraId="684BC9E4" w14:textId="77777777" w:rsidR="00F90BDC" w:rsidRDefault="00F90BDC"/>
    <w:p w14:paraId="3E8D0F10" w14:textId="77777777" w:rsidR="00F90BDC" w:rsidRDefault="00F90BDC">
      <w:r xmlns:w="http://schemas.openxmlformats.org/wordprocessingml/2006/main">
        <w:t xml:space="preserve">Mark 4:39 তেতিয়া তেওঁ উঠি বতাহক তিৰস্কাৰ কৰিলে আৰু সাগৰক ক’লে, “শান্তি, শান্ত হৈ থাকক।” বতাহ বন্ধ হৈ গ’ল আৰু বৰ শান্ত হ’ল।</w:t>
      </w:r>
    </w:p>
    <w:p w14:paraId="4487AD7B" w14:textId="77777777" w:rsidR="00F90BDC" w:rsidRDefault="00F90BDC"/>
    <w:p w14:paraId="24172B44" w14:textId="77777777" w:rsidR="00F90BDC" w:rsidRDefault="00F90BDC">
      <w:r xmlns:w="http://schemas.openxmlformats.org/wordprocessingml/2006/main">
        <w:t xml:space="preserve">ধুমুহাক শান্ত কৰাৰ ক্ষমতা যীচুৰ আছিল।</w:t>
      </w:r>
    </w:p>
    <w:p w14:paraId="27E3928A" w14:textId="77777777" w:rsidR="00F90BDC" w:rsidRDefault="00F90BDC"/>
    <w:p w14:paraId="607992DF" w14:textId="77777777" w:rsidR="00F90BDC" w:rsidRDefault="00F90BDC">
      <w:r xmlns:w="http://schemas.openxmlformats.org/wordprocessingml/2006/main">
        <w:t xml:space="preserve">১: জীৱনৰ ধুমুহাৰ মাজত যীচুৱেই আমাৰ শান্তি।</w:t>
      </w:r>
    </w:p>
    <w:p w14:paraId="33044D94" w14:textId="77777777" w:rsidR="00F90BDC" w:rsidRDefault="00F90BDC"/>
    <w:p w14:paraId="4720F511" w14:textId="77777777" w:rsidR="00F90BDC" w:rsidRDefault="00F90BDC">
      <w:r xmlns:w="http://schemas.openxmlformats.org/wordprocessingml/2006/main">
        <w:t xml:space="preserve">২: যীচুৱে এতিয়াও বিশৃংখলতাৰ বতাহবোৰক আৰু আমাক শান্ত আৰু বিশ্ৰাম আনিব পাৰে।</w:t>
      </w:r>
    </w:p>
    <w:p w14:paraId="56665FE5" w14:textId="77777777" w:rsidR="00F90BDC" w:rsidRDefault="00F90BDC"/>
    <w:p w14:paraId="3079C26A" w14:textId="77777777" w:rsidR="00F90BDC" w:rsidRDefault="00F90BDC">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14:paraId="4A241767" w14:textId="77777777" w:rsidR="00F90BDC" w:rsidRDefault="00F90BDC"/>
    <w:p w14:paraId="65A29B6A" w14:textId="77777777" w:rsidR="00F90BDC" w:rsidRDefault="00F90BDC">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14:paraId="2A3118E9" w14:textId="77777777" w:rsidR="00F90BDC" w:rsidRDefault="00F90BDC"/>
    <w:p w14:paraId="38956F99" w14:textId="77777777" w:rsidR="00F90BDC" w:rsidRDefault="00F90BDC">
      <w:r xmlns:w="http://schemas.openxmlformats.org/wordprocessingml/2006/main">
        <w:t xml:space="preserve">মাৰ্ক ৪:৪০ তেতিয়া তেওঁ তেওঁলোকক ক’লে, “তোমালোকে কিয় ইমান ভয় কৰা? তোমালোকৰ বিশ্বাস কেনেকৈ নাই?</w:t>
      </w:r>
    </w:p>
    <w:p w14:paraId="57E708F6" w14:textId="77777777" w:rsidR="00F90BDC" w:rsidRDefault="00F90BDC"/>
    <w:p w14:paraId="554FB10A" w14:textId="77777777" w:rsidR="00F90BDC" w:rsidRDefault="00F90BDC">
      <w:r xmlns:w="http://schemas.openxmlformats.org/wordprocessingml/2006/main">
        <w:t xml:space="preserve">যীচুৱে তেওঁৰ অনুগামীসকলক কিয় ইমান ভয় খাইছে বুলি সুধিছিল আৰু তেওঁলোকৰ বিশ্বাসৰ অভাৱ কিয় বুলি প্ৰশ্ন কৰিছিল।</w:t>
      </w:r>
    </w:p>
    <w:p w14:paraId="6D47A725" w14:textId="77777777" w:rsidR="00F90BDC" w:rsidRDefault="00F90BDC"/>
    <w:p w14:paraId="70E42076" w14:textId="77777777" w:rsidR="00F90BDC" w:rsidRDefault="00F90BDC">
      <w:r xmlns:w="http://schemas.openxmlformats.org/wordprocessingml/2006/main">
        <w:t xml:space="preserve">১/ ঈশ্বৰৰ ওপৰত বিশ্বাস ৰখা: বিশ্বাসৰ দ্বাৰা ভয়ক জয় কৰা</w:t>
      </w:r>
    </w:p>
    <w:p w14:paraId="7ABE4FF7" w14:textId="77777777" w:rsidR="00F90BDC" w:rsidRDefault="00F90BDC"/>
    <w:p w14:paraId="720EB5BB" w14:textId="77777777" w:rsidR="00F90BDC" w:rsidRDefault="00F90BDC">
      <w:r xmlns:w="http://schemas.openxmlformats.org/wordprocessingml/2006/main">
        <w:t xml:space="preserve">২/ ভয় নকৰিবা: আমাৰ বিশ্বাসৰ অনুশীলন কৰিবলৈ শিকা</w:t>
      </w:r>
    </w:p>
    <w:p w14:paraId="395EC2A4" w14:textId="77777777" w:rsidR="00F90BDC" w:rsidRDefault="00F90BDC"/>
    <w:p w14:paraId="035DE33A"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3E2CCC9" w14:textId="77777777" w:rsidR="00F90BDC" w:rsidRDefault="00F90BDC"/>
    <w:p w14:paraId="6ED71502" w14:textId="77777777" w:rsidR="00F90BDC" w:rsidRDefault="00F90BDC">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4C4DCD56" w14:textId="77777777" w:rsidR="00F90BDC" w:rsidRDefault="00F90BDC"/>
    <w:p w14:paraId="5FCB2D63" w14:textId="77777777" w:rsidR="00F90BDC" w:rsidRDefault="00F90BDC">
      <w:r xmlns:w="http://schemas.openxmlformats.org/wordprocessingml/2006/main">
        <w:t xml:space="preserve">Mark 4:41 তেতিয়া তেওঁলোকে অতিশয় ভয় খাই ইজনে সিজনক ক’লে, “এই মানুহ কেনেকুৱা, যে বতাহ আৰু সাগৰেও তেওঁৰ আজ্ঞা পালন কৰে?”</w:t>
      </w:r>
    </w:p>
    <w:p w14:paraId="1099244E" w14:textId="77777777" w:rsidR="00F90BDC" w:rsidRDefault="00F90BDC"/>
    <w:p w14:paraId="5E12890B" w14:textId="77777777" w:rsidR="00F90BDC" w:rsidRDefault="00F90BDC">
      <w:r xmlns:w="http://schemas.openxmlformats.org/wordprocessingml/2006/main">
        <w:t xml:space="preserve">যীচুৰ শিষ্যসকলে বতাহ আৰু সাগৰৰ ওপৰত তেওঁৰ ক্ষমতা দেখি আচৰিত হৈছিল আৰু তেওঁক ভয় কৰিছিল।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 আমাৰ প্ৰভু আৰু প্ৰভু</w:t>
      </w:r>
    </w:p>
    <w:p w14:paraId="1124214D" w14:textId="77777777" w:rsidR="00F90BDC" w:rsidRDefault="00F90BDC"/>
    <w:p w14:paraId="321E4E61" w14:textId="77777777" w:rsidR="00F90BDC" w:rsidRDefault="00F90BDC">
      <w:r xmlns:w="http://schemas.openxmlformats.org/wordprocessingml/2006/main">
        <w:t xml:space="preserve">২/ যীচুৰ শক্তি আৰু কৰ্তৃত্ব</w:t>
      </w:r>
    </w:p>
    <w:p w14:paraId="4FB1BD0C" w14:textId="77777777" w:rsidR="00F90BDC" w:rsidRDefault="00F90BDC"/>
    <w:p w14:paraId="70AE5F15" w14:textId="77777777" w:rsidR="00F90BDC" w:rsidRDefault="00F90BDC">
      <w:r xmlns:w="http://schemas.openxmlformats.org/wordprocessingml/2006/main">
        <w:t xml:space="preserve">১/ মথি ৮:২৬-২৭ - যীচুৱে বতাহক তিৰস্কাৰ কৰি ঢৌক ক’লে, “শান্তি! শান্ত হৈ থাকক!” তেতিয়া বতাহ মৰি সম্পূৰ্ণ শান্ত হৈ পৰিল।</w:t>
      </w:r>
    </w:p>
    <w:p w14:paraId="6C828DC8" w14:textId="77777777" w:rsidR="00F90BDC" w:rsidRDefault="00F90BDC"/>
    <w:p w14:paraId="678613E3" w14:textId="77777777" w:rsidR="00F90BDC" w:rsidRDefault="00F90BDC">
      <w:r xmlns:w="http://schemas.openxmlformats.org/wordprocessingml/2006/main">
        <w:t xml:space="preserve">২/ গীতমালা ৮৯:৮ - হে সৰ্বশক্তিমান প্ৰভু ঈশ্বৰ, আপোনাৰ দৰে কোন? হে প্ৰভু, তুমি শক্তিশালী আৰু তোমাৰ বিশ্বাসযোগ্যতাই তোমাক আগুৰি ধৰিছে।</w:t>
      </w:r>
    </w:p>
    <w:p w14:paraId="1DB5CA67" w14:textId="77777777" w:rsidR="00F90BDC" w:rsidRDefault="00F90BDC"/>
    <w:p w14:paraId="76E65DA6" w14:textId="77777777" w:rsidR="00F90BDC" w:rsidRDefault="00F90BDC">
      <w:r xmlns:w="http://schemas.openxmlformats.org/wordprocessingml/2006/main">
        <w:t xml:space="preserve">মাৰ্ক ৫ পদত যীচুৱে কৰা তিনিটা উল্লেখযোগ্য অলৌকিক কাৰ্য্যৰ কথা উল্লেখ কৰিছে: এজন ভূতে আক্ৰান্ত পুৰুষক সুস্থ কৰা, দীৰ্ঘদিনীয়া ৰক্তক্ষৰণ হোৱা এগৰাকী মহিলাক সুস্থ কৰা আৰু যায়ৰৰ কন্যাক মৃত্যুৰ পৰা পুনৰুত্থান কৰা।</w:t>
      </w:r>
    </w:p>
    <w:p w14:paraId="7EA39499" w14:textId="77777777" w:rsidR="00F90BDC" w:rsidRDefault="00F90BDC"/>
    <w:p w14:paraId="6488B5FA" w14:textId="77777777" w:rsidR="00F90BDC" w:rsidRDefault="00F90BDC">
      <w:r xmlns:w="http://schemas.openxmlformats.org/wordprocessingml/2006/main">
        <w:t xml:space="preserve">১ম অনুচ্ছেদ: অধ্যায়টো আৰম্ভ হৈছে যীচু আৰু তেওঁৰ শিষ্যসকলে গেৰেচেনেছ অঞ্চলত উপস্থিত হোৱাৰ পৰা। ইয়াত তেওঁলোকে সমাধিৰ মাজত বাস কৰা অশুচি আত্মাৰ দ্বাৰা আক্ৰান্ত এজন মানুহৰ সন্মুখীন হয়, যাক শিকলিৰেও বাধা দিব পৰা নাছিল। যেতিয়া যীচুৱে আত্মাক মানুহক ওলাই আহিবলৈ আজ্ঞা দিয়ে তেতিয়া ই নিজকে "লিজিয়ন" বুলি প্ৰকাশ কৰে কাৰণ ই বহুত। ভূতবোৰে যীচুক অনুৰোধ কৰে যে তেওঁলোকক এলেকাৰ বাহিৰলৈ পঠোৱাৰ পৰিৱৰ্তে ওচৰৰ গাহৰিৰ জাক এটাত পঠিয়াওক। তেওঁ তেওঁলোকক অনুমতি দিয়ে আৰু তেওঁলোকে গাহৰিৰ ভিতৰত প্ৰৱেশ কৰে যাৰ ফলত প্ৰায় দুহাজাৰ গাহৰি ঠেক পাৰৰ পৰা হ্ৰদত ডুব যায় (মাৰ্ক ৫:১-১৩)। পশুপালকসকলে পলায়ন কৰে চহৰৰ দেশত কি হৈছিল সেই বিষয়ে ৰিপৰ্ট কৰে মানুহে আহে কি হৈছিল চায় পূৰ্বতে ভূত-প্ৰেতত আক্ৰান্ত মানুহক তাত বহি সঠিক মনৰ সাজ-পোছাক পিন্ধি যীচুক তেওঁলোকৰ অঞ্চল এৰি যাবলৈ কয় (মাৰ্ক ৫:১৪-২০)।</w:t>
      </w:r>
    </w:p>
    <w:p w14:paraId="6BBA3686" w14:textId="77777777" w:rsidR="00F90BDC" w:rsidRDefault="00F90BDC"/>
    <w:p w14:paraId="61CA9270" w14:textId="77777777" w:rsidR="00F90BDC" w:rsidRDefault="00F90BDC">
      <w:r xmlns:w="http://schemas.openxmlformats.org/wordprocessingml/2006/main">
        <w:t xml:space="preserve">২য় অনুচ্ছেদ: হ্ৰদৰ সিপাৰে উভতি অহাৰ লগে লগে যায়ৰোৰ দৰে তেওঁৰ চাৰিওফালে ভিৰ গোট খায়, এজন ধৰ্মধ্বংসঘৰৰ নেতা আহি তেওঁৰ ভৰিত পৰি তেওঁক আন্তৰিকতাৰে অনুৰোধ কৰে যে তেওঁৰ সৰু ছোৱালীজনী মৃত্যুমুখত পৰিছে বুলি তেওঁক কয় যে তেওঁৰ ওপৰত হাত ৰাখক যাতে তাই জীৱিতভাৱে সুস্থ হয় (মাৰ্ক ৫:২১- ২৪)। তেখেতসকলে যোৱাৰ সময়ত বৃহৎ ভিৰ অনুসৰণ কৰি তেওঁৰ চাৰিওফালে হেঁচা মাৰি ধৰিছিল তেওঁলোকৰ মাজত ৰক্তক্ষৰণত আক্ৰান্ত মহিলা আছিল বাৰ বছৰ কটোৱা সকলোৰে চিকিৎসক আছিল কিন্তু তাৰ পৰিৱৰ্তে ভাল হৈ যোৱাটো বেয়া হৈ যোৱাৰ কথা শুনিছিল যে যীচুৱে পিছফালে উঠি আহিছিল ভিৰত তেওঁৰ পোছাকটো চুইছিল কাৰণ তাই ভাবিছিল "যদি মই মাত্ৰ তেওঁৰ কাপোৰ স্পৰ্শ কৰো।" মই সুস্থ হ'ম"। লগে লগে তেজ ওলোৱা বন্ধ হয় অনুভৱ শৰীৰ তাই মুক্ত হৈছে দুখ। ক্ষমতা নোহোৱা হৈ যোৱাৰ কথা উপলব্ধি কৰি তেওঁ ঘূৰি ঘূৰি ভিৰে সুধিলে কোনে কাপোৰ স্পৰ্শ কৰিলে শিষ্যসকলে কয় যে আপোনাৰ বিৰুদ্ধে মানুহ ভিৰ কৰা দেখিছে তথাপিও সুধিছে 'মোক কোনে স্পৰ্শ কৰিলে?' কিন্তু ইফালে সিফালে চাই থাকে চাওক কৰা হৈছে তেতিয়া মহিলাই কি হ'ল জানি তাই </w:t>
      </w:r>
      <w:r xmlns:w="http://schemas.openxmlformats.org/wordprocessingml/2006/main">
        <w:lastRenderedPageBreak xmlns:w="http://schemas.openxmlformats.org/wordprocessingml/2006/main"/>
      </w:r>
      <w:r xmlns:w="http://schemas.openxmlformats.org/wordprocessingml/2006/main">
        <w:t xml:space="preserve">আহে ভৰিত পৰি কঁপি ভয়ে তেওঁক কয় গোটেই সত্যই তাইক কয় "ছোৱালী তোমাৰ বিশ্বাসে তোমাক সুস্থ কৰিলে তোমাৰ দুখৰ পৰা মুক্ত হৈ যোৱা" (মাৰ্ক ৫:২৫-৩৪)।</w:t>
      </w:r>
    </w:p>
    <w:p w14:paraId="3360B1EC" w14:textId="77777777" w:rsidR="00F90BDC" w:rsidRDefault="00F90BDC"/>
    <w:p w14:paraId="1F967F68" w14:textId="77777777" w:rsidR="00F90BDC" w:rsidRDefault="00F90BDC">
      <w:r xmlns:w="http://schemas.openxmlformats.org/wordprocessingml/2006/main">
        <w:t xml:space="preserve">৩য় অনুচ্ছেদ: এতিয়াও কথা কওঁতে কিছুমান মানুহে ঘৰৰ পৰা আহি যায়ৰ ছিনাগগ নেতাই কয় "আপোনাৰ ছোৱালী মৰিল আৰু শিক্ষকক আমনি কিয়?" তেওঁলোকে কোৱা কথাখিনি আওকাণ কৰি যীচুৱে যায়ৰক কয় ভয় নকৰিবা মাত্ৰ বিশ্বাস কৰক পিটাৰ জেমছৰ বাহিৰে আন কাকো তেওঁৰ পিছে পিছে যাবলৈ নিদিলে জন ভাই জেমছ ঘৰত উপস্থিত হোৱাৰ সময়ত হুলস্থুল দেখা পায় মানুহে জোৰেৰে কান্দি কান্দি যায় কয় শিশু মৰা নাই কিন্তু শুই থকা হাঁহি উপহাস সকলোকে বাহিৰলৈ উলিয়াই দিয়াৰ পিছত শিশুৰ লয় পিতৃ মা শিষ্য তেওঁৰ লগত আছিল যায় য'ত শিশুৱে তাইক হাতেৰে লৈ গৈছিল তাই কয় "তালিথা কৌম!" যাৰ অৰ্থ "সৰু ছোৱালী মই তোমাক কওঁ উঠি!" তৎক্ষণাত ছোৱালী থিয় হৈ ঘূৰি ফুৰে তাইৰ বয়স বাৰ বছৰ আছিল এই সম্পূৰ্ণৰূপে আচৰিত কৰি তেওঁলোকক কঠোৰ আদেশ দিলে এই বিষয়ে কাকো জনাব নিদিয়াকৈ ক'লে কিবা এটা খাওক (মাৰ্ক ৫:৩৫-৪৩)। এই অলৌকিক কাৰ্য্যসমূহে মৃত্যুকে ধৰি আধ্যাত্মিক ভৌতিক ক্ষেত্ৰসমূহৰ ওপৰত খ্ৰীষ্টৰ কৰ্তৃত্ব শক্তিক আৰু অধিক প্ৰদৰ্শন কৰে।</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মাৰ্ক ৫:১ আৰু তেওঁলোকে সাগৰৰ সিপাৰে গদাৰীয়াসকলৰ দেশলৈ আহিল।</w:t>
      </w:r>
    </w:p>
    <w:p w14:paraId="5413A33F" w14:textId="77777777" w:rsidR="00F90BDC" w:rsidRDefault="00F90BDC"/>
    <w:p w14:paraId="106A9C8E" w14:textId="77777777" w:rsidR="00F90BDC" w:rsidRDefault="00F90BDC">
      <w:r xmlns:w="http://schemas.openxmlformats.org/wordprocessingml/2006/main">
        <w:t xml:space="preserve">জনসাধাৰণে সাগৰ পাৰ হৈ গডাৰেনসকলৰ দেশলৈ গ’ল।</w:t>
      </w:r>
    </w:p>
    <w:p w14:paraId="65049FF1" w14:textId="77777777" w:rsidR="00F90BDC" w:rsidRDefault="00F90BDC"/>
    <w:p w14:paraId="7D78CEC4" w14:textId="77777777" w:rsidR="00F90BDC" w:rsidRDefault="00F90BDC">
      <w:r xmlns:w="http://schemas.openxmlformats.org/wordprocessingml/2006/main">
        <w:t xml:space="preserve">১/ পাৰ হওঁ আহক: বিশ্বাসৰ যাত্ৰা</w:t>
      </w:r>
    </w:p>
    <w:p w14:paraId="1EA13CD3" w14:textId="77777777" w:rsidR="00F90BDC" w:rsidRDefault="00F90BDC"/>
    <w:p w14:paraId="2AA73BCD" w14:textId="77777777" w:rsidR="00F90BDC" w:rsidRDefault="00F90BDC">
      <w:r xmlns:w="http://schemas.openxmlformats.org/wordprocessingml/2006/main">
        <w:t xml:space="preserve">২/ আমাৰ গন্তব্যস্থানত উপনীত হ'বলৈ বাধা অতিক্ৰম কৰা</w:t>
      </w:r>
    </w:p>
    <w:p w14:paraId="6CADF672" w14:textId="77777777" w:rsidR="00F90BDC" w:rsidRDefault="00F90BDC"/>
    <w:p w14:paraId="68D45E7C" w14:textId="77777777" w:rsidR="00F90BDC" w:rsidRDefault="00F90BDC">
      <w:r xmlns:w="http://schemas.openxmlformats.org/wordprocessingml/2006/main">
        <w:t xml:space="preserve">১) ইব্ৰী ১১:১ "এতিয়া বিশ্বাস হৈছে আশা কৰা বস্তুৰ নিশ্চয়তা, দেখা নোপোৱা বস্তুৰ প্ৰতি বিশ্বাস।"</w:t>
      </w:r>
    </w:p>
    <w:p w14:paraId="3639AA9E" w14:textId="77777777" w:rsidR="00F90BDC" w:rsidRDefault="00F90BDC"/>
    <w:p w14:paraId="5D5334A1" w14:textId="77777777" w:rsidR="00F90BDC" w:rsidRDefault="00F90BDC">
      <w:r xmlns:w="http://schemas.openxmlformats.org/wordprocessingml/2006/main">
        <w:t xml:space="preserve">২) ফিলিপীয়া ৩:১৩-১৪ "ভাই-ভনীসকল, মই নিজকে এতিয়াও ধৰি ৰখা বুলি নাভাবো। কিন্তু এটা কাম মই কৰো: পিছফালে যি আছে পাহৰি আৰু আগলৈ যি আছে তাৰ প্ৰতি চেষ্টা কৰি, মই লক্ষ্যৰ ফালে হেঁচা মাৰি ধৰো।" যি পুৰস্কাৰৰ বাবে ঈশ্বৰে মোক খ্ৰীষ্ট যীচুত স্বৰ্গলৈ মাতিছে, সেই পুৰস্কাৰ লাভ কৰক।"</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যেতিয়া তেওঁ জাহাজৰ পৰা নামি আহিল, তেতিয়াই কবৰৰ পৰা এজন অশুচি আত্মা থকা মানুহ তেওঁক লগ পালে।</w:t>
      </w:r>
    </w:p>
    <w:p w14:paraId="68522A07" w14:textId="77777777" w:rsidR="00F90BDC" w:rsidRDefault="00F90BDC"/>
    <w:p w14:paraId="33234A1A" w14:textId="77777777" w:rsidR="00F90BDC" w:rsidRDefault="00F90BDC">
      <w:r xmlns:w="http://schemas.openxmlformats.org/wordprocessingml/2006/main">
        <w:t xml:space="preserve">অশুচি আত্মাৰ দ্বাৰা আক্ৰান্ত লোকজনে যীচুক জাহাজৰ পৰা ওলাই অহাৰ সময়ত লগ পালে।</w:t>
      </w:r>
    </w:p>
    <w:p w14:paraId="6BDE8F13" w14:textId="77777777" w:rsidR="00F90BDC" w:rsidRDefault="00F90BDC"/>
    <w:p w14:paraId="5423BE9E" w14:textId="77777777" w:rsidR="00F90BDC" w:rsidRDefault="00F90BDC">
      <w:r xmlns:w="http://schemas.openxmlformats.org/wordprocessingml/2006/main">
        <w:t xml:space="preserve">১: ঈশ্বৰৰ ইচ্ছা পালন কৰা: যীচু আৰু ভূতৰ দ্বাৰা আক্ৰান্ত মানুহৰ কাহিনী</w:t>
      </w:r>
    </w:p>
    <w:p w14:paraId="7A5490D5" w14:textId="77777777" w:rsidR="00F90BDC" w:rsidRDefault="00F90BDC"/>
    <w:p w14:paraId="194528A1" w14:textId="77777777" w:rsidR="00F90BDC" w:rsidRDefault="00F90BDC">
      <w:r xmlns:w="http://schemas.openxmlformats.org/wordprocessingml/2006/main">
        <w:t xml:space="preserve">২: প্ৰলোভন: যীচু আৰু অশুচি আত্মা</w:t>
      </w:r>
    </w:p>
    <w:p w14:paraId="0D3455AC" w14:textId="77777777" w:rsidR="00F90BDC" w:rsidRDefault="00F90BDC"/>
    <w:p w14:paraId="2BC76F44" w14:textId="77777777" w:rsidR="00F90BDC" w:rsidRDefault="00F90BDC">
      <w:r xmlns:w="http://schemas.openxmlformats.org/wordprocessingml/2006/main">
        <w:t xml:space="preserve">১: ইফিচীয়া ৪:২৭ - “আৰু চয়তানক ভৰি নিদিব”</w:t>
      </w:r>
    </w:p>
    <w:p w14:paraId="1D045DFF" w14:textId="77777777" w:rsidR="00F90BDC" w:rsidRDefault="00F90BDC"/>
    <w:p w14:paraId="4B96AE64" w14:textId="77777777" w:rsidR="00F90BDC" w:rsidRDefault="00F90BDC">
      <w:r xmlns:w="http://schemas.openxmlformats.org/wordprocessingml/2006/main">
        <w:t xml:space="preserve">২: মথি ৪:১-১১ - “যীচুক চয়তানৰ দ্বাৰা পৰীক্ষা কৰিবলৈ আত্মাই মৰুভূমিলৈ লৈ গ’ল”</w:t>
      </w:r>
    </w:p>
    <w:p w14:paraId="6EAD195A" w14:textId="77777777" w:rsidR="00F90BDC" w:rsidRDefault="00F90BDC"/>
    <w:p w14:paraId="01B28889" w14:textId="77777777" w:rsidR="00F90BDC" w:rsidRDefault="00F90BDC">
      <w:r xmlns:w="http://schemas.openxmlformats.org/wordprocessingml/2006/main">
        <w:t xml:space="preserve">মাৰ্ক ৫:৩ তেওঁ মৈদামৰ মাজত বাস কৰিছিল; আৰু কোনেও তেওঁক শিকলিৰে বান্ধিব নোৱাৰিলে।</w:t>
      </w:r>
    </w:p>
    <w:p w14:paraId="392CA68B" w14:textId="77777777" w:rsidR="00F90BDC" w:rsidRDefault="00F90BDC"/>
    <w:p w14:paraId="00FDF3E0" w14:textId="77777777" w:rsidR="00F90BDC" w:rsidRDefault="00F90BDC">
      <w:r xmlns:w="http://schemas.openxmlformats.org/wordprocessingml/2006/main">
        <w:t xml:space="preserve">এই অংশটোত এজন মানুহৰ বৰ্ণনা কৰা হৈছে যিজন সমাধিৰ মাজত বাস কৰিছিল, আৰু তেওঁক শিকলিৰে ধৰি ৰাখিব পৰা নাছিল।</w:t>
      </w:r>
    </w:p>
    <w:p w14:paraId="29818688" w14:textId="77777777" w:rsidR="00F90BDC" w:rsidRDefault="00F90BDC"/>
    <w:p w14:paraId="6912E50C" w14:textId="77777777" w:rsidR="00F90BDC" w:rsidRDefault="00F90BDC">
      <w:r xmlns:w="http://schemas.openxmlformats.org/wordprocessingml/2006/main">
        <w:t xml:space="preserve">১/ আত্মাৰ শক্তি: পবিত্ৰ আত্মাৰ শক্তিয়ে কেনেকৈ সকলো বাধা অতিক্ৰম কৰিব পাৰে শিকিব।</w:t>
      </w:r>
    </w:p>
    <w:p w14:paraId="14E9FA4E" w14:textId="77777777" w:rsidR="00F90BDC" w:rsidRDefault="00F90BDC"/>
    <w:p w14:paraId="6F344492" w14:textId="77777777" w:rsidR="00F90BDC" w:rsidRDefault="00F90BDC">
      <w:r xmlns:w="http://schemas.openxmlformats.org/wordprocessingml/2006/main">
        <w:t xml:space="preserve">২) কাৰাবন্দী অতিক্ৰম কৰা: পাপৰ বন্ধনৰ পৰা কেনেকৈ মুক্ত হ’ব পাৰি তাৰ এক পাঠ।</w:t>
      </w:r>
    </w:p>
    <w:p w14:paraId="433784C2" w14:textId="77777777" w:rsidR="00F90BDC" w:rsidRDefault="00F90BDC"/>
    <w:p w14:paraId="43ECD9B9" w14:textId="77777777" w:rsidR="00F90BDC" w:rsidRDefault="00F90BDC">
      <w:r xmlns:w="http://schemas.openxmlformats.org/wordprocessingml/2006/main">
        <w:t xml:space="preserve">১/ পাঁচনিৰ কৰ্ম ১০:৩৮ - "ঈশ্বৰে কেনেকৈ পবিত্ৰ আত্মা আৰু শক্তিৰে নাচৰতীয়া যীচুক অভিষেক কৰিলে; যিজনে ভাল কাম কৰি ঘূৰি ফুৰিছিল আৰু চয়তানৰ দ্বাৰা নিপীড়িত সকলোকে সুস্থ কৰিছিল; কিয়নো ঈশ্বৰ তেওঁৰ লগত আছিল।"</w:t>
      </w:r>
    </w:p>
    <w:p w14:paraId="7069607A" w14:textId="77777777" w:rsidR="00F90BDC" w:rsidRDefault="00F90BDC"/>
    <w:p w14:paraId="15A71319" w14:textId="77777777" w:rsidR="00F90BDC" w:rsidRDefault="00F90BDC">
      <w:r xmlns:w="http://schemas.openxmlformats.org/wordprocessingml/2006/main">
        <w:t xml:space="preserve">২) ২ কৰিন্থীয়া ৫:১৭ - "এতেকে যদি কোনোৱে খ্ৰীষ্টত থাকে, তেন্তে তেওঁ নতুন সৃষ্টি; পুৰণি বস্তুবোৰ পাৰ হৈ গ'ল; চোৱা, সকলো নতুন হৈ গ'ল।"</w:t>
      </w:r>
    </w:p>
    <w:p w14:paraId="4594536A" w14:textId="77777777" w:rsidR="00F90BDC" w:rsidRDefault="00F90BDC"/>
    <w:p w14:paraId="6650DF39" w14:textId="77777777" w:rsidR="00F90BDC" w:rsidRDefault="00F90BDC">
      <w:r xmlns:w="http://schemas.openxmlformats.org/wordprocessingml/2006/main">
        <w:t xml:space="preserve">মাৰ্ক ৫:৪ কিয়নো তেওঁক প্ৰায়ে বেণ্ডী আৰু শিকলিৰে বান্ধি থোৱা হৈছিল, আৰু তেওঁৰ দ্বাৰা শিকলিবোৰ ছিঙি পেলোৱা হৈছিল আৰু বেণ্ডবোৰ ভাঙি পেলোৱা হৈছিল, আৰু কোনেও তেওঁক বশ কৰিব পৰা নাছিল।</w:t>
      </w:r>
    </w:p>
    <w:p w14:paraId="4790861E" w14:textId="77777777" w:rsidR="00F90BDC" w:rsidRDefault="00F90BDC"/>
    <w:p w14:paraId="0E7602C5" w14:textId="77777777" w:rsidR="00F90BDC" w:rsidRDefault="00F90BDC">
      <w:r xmlns:w="http://schemas.openxmlformats.org/wordprocessingml/2006/main">
        <w:t xml:space="preserve">গাডাৰেন আসুৰিকজন অনিয়ন্ত্ৰিত আছিল, বেণ্ডী আৰু শিকলি ভাঙি যোৱাৰ বাবে কোনেও তেওঁক বশ কৰিব পৰা নাছিল।</w:t>
      </w:r>
    </w:p>
    <w:p w14:paraId="6054F92F" w14:textId="77777777" w:rsidR="00F90BDC" w:rsidRDefault="00F90BDC"/>
    <w:p w14:paraId="36E87410" w14:textId="77777777" w:rsidR="00F90BDC" w:rsidRDefault="00F90BDC">
      <w:r xmlns:w="http://schemas.openxmlformats.org/wordprocessingml/2006/main">
        <w:t xml:space="preserve">১/ বন্ধনৰ শিকলি ভাঙিবলৈ যীচুৰ শক্তি</w:t>
      </w:r>
    </w:p>
    <w:p w14:paraId="0EB96A8C" w14:textId="77777777" w:rsidR="00F90BDC" w:rsidRDefault="00F90BDC"/>
    <w:p w14:paraId="7A394370" w14:textId="77777777" w:rsidR="00F90BDC" w:rsidRDefault="00F90BDC">
      <w:r xmlns:w="http://schemas.openxmlformats.org/wordprocessingml/2006/main">
        <w:t xml:space="preserve">২/ পাপৰ অনিয়ন্ত্ৰিত স্বভাৱ</w:t>
      </w:r>
    </w:p>
    <w:p w14:paraId="01DD23F1" w14:textId="77777777" w:rsidR="00F90BDC" w:rsidRDefault="00F90BDC"/>
    <w:p w14:paraId="1BB87898" w14:textId="77777777" w:rsidR="00F90BDC" w:rsidRDefault="00F90BDC">
      <w:r xmlns:w="http://schemas.openxmlformats.org/wordprocessingml/2006/main">
        <w:t xml:space="preserve">১/ ৰোমীয়া ৬:৬-১৪ - আমি যীচুৰ শক্তিৰ দ্বাৰা পাপৰ বন্ধনৰ পৰা মুক্ত হৈছো</w:t>
      </w:r>
    </w:p>
    <w:p w14:paraId="0EF720DD" w14:textId="77777777" w:rsidR="00F90BDC" w:rsidRDefault="00F90BDC"/>
    <w:p w14:paraId="39B466E6" w14:textId="77777777" w:rsidR="00F90BDC" w:rsidRDefault="00F90BDC">
      <w:r xmlns:w="http://schemas.openxmlformats.org/wordprocessingml/2006/main">
        <w:t xml:space="preserve">২/ যোহন ৮:৩৪-৩৬ - যীচুৱে কৈছিল যে পাপ কৰা প্ৰতিজনেই পাপৰ দাস</w:t>
      </w:r>
    </w:p>
    <w:p w14:paraId="58DC4A43" w14:textId="77777777" w:rsidR="00F90BDC" w:rsidRDefault="00F90BDC"/>
    <w:p w14:paraId="1619DBD6" w14:textId="77777777" w:rsidR="00F90BDC" w:rsidRDefault="00F90BDC">
      <w:r xmlns:w="http://schemas.openxmlformats.org/wordprocessingml/2006/main">
        <w:t xml:space="preserve">Mark 5:5 আৰু সদায় ৰাতি দিনে পৰ্ব্বত আৰু কবৰত কান্দি কান্দি শিলেৰে নিজকে কাটিছিল।</w:t>
      </w:r>
    </w:p>
    <w:p w14:paraId="79135F01" w14:textId="77777777" w:rsidR="00F90BDC" w:rsidRDefault="00F90BDC"/>
    <w:p w14:paraId="7730A764" w14:textId="77777777" w:rsidR="00F90BDC" w:rsidRDefault="00F90BDC">
      <w:r xmlns:w="http://schemas.openxmlformats.org/wordprocessingml/2006/main">
        <w:t xml:space="preserve">অংশটোত এজন মানুহৰ কথা কোৱা হৈছে যিজন অনবৰতে পাহাৰ আৰু সমাধিস্থলত আছিল, কান্দিছিল আৰু শিলেৰে আত্মহত্যা কৰিছিল।</w:t>
      </w:r>
    </w:p>
    <w:p w14:paraId="20929540" w14:textId="77777777" w:rsidR="00F90BDC" w:rsidRDefault="00F90BDC"/>
    <w:p w14:paraId="32747DB6" w14:textId="77777777" w:rsidR="00F90BDC" w:rsidRDefault="00F90BDC">
      <w:r xmlns:w="http://schemas.openxmlformats.org/wordprocessingml/2006/main">
        <w:t xml:space="preserve">১/ ভিতৰৰ যুদ্ধ: আত্মক্ষতিৰ সংগ্ৰাম বুজা</w:t>
      </w:r>
    </w:p>
    <w:p w14:paraId="3A077134" w14:textId="77777777" w:rsidR="00F90BDC" w:rsidRDefault="00F90BDC"/>
    <w:p w14:paraId="4A8EB9AC" w14:textId="77777777" w:rsidR="00F90BDC" w:rsidRDefault="00F90BDC">
      <w:r xmlns:w="http://schemas.openxmlformats.org/wordprocessingml/2006/main">
        <w:t xml:space="preserve">২/ আন্ধাৰ অতিক্ৰম কৰা: বিষৰ মাজত আশা বিচাৰি পোৱা</w:t>
      </w:r>
    </w:p>
    <w:p w14:paraId="6075D6E5" w14:textId="77777777" w:rsidR="00F90BDC" w:rsidRDefault="00F90BDC"/>
    <w:p w14:paraId="23C2001C" w14:textId="77777777" w:rsidR="00F90BDC" w:rsidRDefault="00F90BDC">
      <w:r xmlns:w="http://schemas.openxmlformats.org/wordprocessingml/2006/main">
        <w:t xml:space="preserve">১/ মথি ১১:২৮ - “তোমালোক যি পৰিশ্ৰম আৰু বোজা বহন কৰা সকলোৱে মোৰ ওচৰলৈ আহক, মই তোমালোকক বিশ্ৰাম দিম।”</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৩৪:১৮ - “যিহোৱা ভগ্ন হৃদয়ৰ ওচৰত থাকে আৰু আত্মাত থেতেলিয়াই পেলোৱা লোকক ৰক্ষা কৰে।”</w:t>
      </w:r>
    </w:p>
    <w:p w14:paraId="706D8735" w14:textId="77777777" w:rsidR="00F90BDC" w:rsidRDefault="00F90BDC"/>
    <w:p w14:paraId="34E8E3E1" w14:textId="77777777" w:rsidR="00F90BDC" w:rsidRDefault="00F90BDC">
      <w:r xmlns:w="http://schemas.openxmlformats.org/wordprocessingml/2006/main">
        <w:t xml:space="preserve">মাৰ্ক ৫:৬ কিন্তু যীচুক দূৰত দেখি তেওঁ দৌৰি গৈ তেওঁক উপাসনা কৰিলে।</w:t>
      </w:r>
    </w:p>
    <w:p w14:paraId="657B10AB" w14:textId="77777777" w:rsidR="00F90BDC" w:rsidRDefault="00F90BDC"/>
    <w:p w14:paraId="3D3B5979" w14:textId="77777777" w:rsidR="00F90BDC" w:rsidRDefault="00F90BDC">
      <w:r xmlns:w="http://schemas.openxmlformats.org/wordprocessingml/2006/main">
        <w:t xml:space="preserve">মানুহজনে যীচুক দেখি ভয়ত পৰিল, তথাপিও তেওঁ দৌৰি গৈ তেওঁৰ ওচৰলৈ গৈ তেওঁক উপাসনা কৰিলে।</w:t>
      </w:r>
    </w:p>
    <w:p w14:paraId="28E43945" w14:textId="77777777" w:rsidR="00F90BDC" w:rsidRDefault="00F90BDC"/>
    <w:p w14:paraId="5675DC63" w14:textId="77777777" w:rsidR="00F90BDC" w:rsidRDefault="00F90BDC">
      <w:r xmlns:w="http://schemas.openxmlformats.org/wordprocessingml/2006/main">
        <w:t xml:space="preserve">১: ভয়ৰ সন্মুখত আমাৰ প্ৰথম সঁহাৰি হ’ব লাগে ঈশ্বৰক বিশ্বাস কৰা আৰু তেওঁক পূজা কৰা।</w:t>
      </w:r>
    </w:p>
    <w:p w14:paraId="0294B762" w14:textId="77777777" w:rsidR="00F90BDC" w:rsidRDefault="00F90BDC"/>
    <w:p w14:paraId="1E4BCFEB" w14:textId="77777777" w:rsidR="00F90BDC" w:rsidRDefault="00F90BDC">
      <w:r xmlns:w="http://schemas.openxmlformats.org/wordprocessingml/2006/main">
        <w:t xml:space="preserve">২: আমি ভয়ত পৰিলে ঈশ্বৰৰ ওচৰলৈ দৌৰি গৈ ঈশ্বৰৰ প্ৰতি আমাৰ ভক্তি দেখুৱাব পাৰো।</w:t>
      </w:r>
    </w:p>
    <w:p w14:paraId="5D742F62" w14:textId="77777777" w:rsidR="00F90BDC" w:rsidRDefault="00F90BDC"/>
    <w:p w14:paraId="4D4A983E" w14:textId="77777777" w:rsidR="00F90BDC" w:rsidRDefault="00F90BDC">
      <w:r xmlns:w="http://schemas.openxmlformats.org/wordprocessingml/2006/main">
        <w:t xml:space="preserve">১: যিচয়া ১২:২ - "নিশ্চয় ঈশ্বৰ মোৰ পৰিত্ৰাণ; মই বিশ্বাস কৰিম আৰু ভয় নকৰো। যিহোৱা, নিজেই মোৰ শক্তি আৰু প্ৰতিৰক্ষা; তেওঁ মোৰ পৰিত্ৰাণ হ'ল।"</w:t>
      </w:r>
    </w:p>
    <w:p w14:paraId="41BF73F7" w14:textId="77777777" w:rsidR="00F90BDC" w:rsidRDefault="00F90BDC"/>
    <w:p w14:paraId="68D0A4B8" w14:textId="77777777" w:rsidR="00F90BDC" w:rsidRDefault="00F90BDC">
      <w:r xmlns:w="http://schemas.openxmlformats.org/wordprocessingml/2006/main">
        <w:t xml:space="preserve">২: গীতমালা ২৭:১ - “প্ৰভু মোৰ পোহৰ আৰু মোৰ পৰিত্ৰাণ—মই কাক ভয় কৰিম? প্ৰভু মোৰ জীৱনৰ দুৰ্গ—মই কাক ভয় কৰিম?”</w:t>
      </w:r>
    </w:p>
    <w:p w14:paraId="274C0674" w14:textId="77777777" w:rsidR="00F90BDC" w:rsidRDefault="00F90BDC"/>
    <w:p w14:paraId="2AA0614A" w14:textId="77777777" w:rsidR="00F90BDC" w:rsidRDefault="00F90BDC">
      <w:r xmlns:w="http://schemas.openxmlformats.org/wordprocessingml/2006/main">
        <w:t xml:space="preserve">মাৰ্ক ৫:৭ আৰু উচ্চস্বৰে চিঞৰি ক’লে, “হে সৰ্বোচ্চ ঈশ্বৰৰ পুত্ৰ যীচু, তোমাৰ লগত মোৰ কি সম্পৰ্ক? মই তোমাক ঈশ্বৰৰ নামত শপত খাইছোঁ, যাতে তুমি মোক যন্ত্ৰণা নিদিবা।</w:t>
      </w:r>
    </w:p>
    <w:p w14:paraId="65C122DB" w14:textId="77777777" w:rsidR="00F90BDC" w:rsidRDefault="00F90BDC"/>
    <w:p w14:paraId="3D6316A2" w14:textId="77777777" w:rsidR="00F90BDC" w:rsidRDefault="00F90BDC">
      <w:r xmlns:w="http://schemas.openxmlformats.org/wordprocessingml/2006/main">
        <w:t xml:space="preserve">ভূতৰ সৈন্যৰ দ্বাৰা আক্ৰান্ত মানুহজনে যীচুক চিঞৰি চিঞৰি তেওঁৰ লগত কি সম্পৰ্ক আছে বুলি সুধিলে আৰু যীচুক অত্যাচাৰ নকৰিবলৈ অনুৰোধ কৰিলে।</w:t>
      </w:r>
    </w:p>
    <w:p w14:paraId="1D680DFC" w14:textId="77777777" w:rsidR="00F90BDC" w:rsidRDefault="00F90BDC"/>
    <w:p w14:paraId="3BED3AD0" w14:textId="77777777" w:rsidR="00F90BDC" w:rsidRDefault="00F90BDC">
      <w:r xmlns:w="http://schemas.openxmlformats.org/wordprocessingml/2006/main">
        <w:t xml:space="preserve">১/ বিশ্বাসৰ শক্তি: দানৱৰ লিজিয়নৰ দ্বাৰা আক্ৰান্ত মানুহজনৰ পৰা শিক্ষা</w:t>
      </w:r>
    </w:p>
    <w:p w14:paraId="16F6153B" w14:textId="77777777" w:rsidR="00F90BDC" w:rsidRDefault="00F90BDC"/>
    <w:p w14:paraId="79993FD6" w14:textId="77777777" w:rsidR="00F90BDC" w:rsidRDefault="00F90BDC">
      <w:r xmlns:w="http://schemas.openxmlformats.org/wordprocessingml/2006/main">
        <w:t xml:space="preserve">২/ যেতিয়া নিয়ন্ত্ৰণ এৰি ঈশ্বৰৰ ওচৰত আত্মসমৰ্পণ কৰাৰ সময় হয়</w:t>
      </w:r>
    </w:p>
    <w:p w14:paraId="0732F8EB" w14:textId="77777777" w:rsidR="00F90BDC" w:rsidRDefault="00F90BDC"/>
    <w:p w14:paraId="498412BB" w14:textId="77777777" w:rsidR="00F90BDC" w:rsidRDefault="00F90BDC">
      <w:r xmlns:w="http://schemas.openxmlformats.org/wordprocessingml/2006/main">
        <w:t xml:space="preserve">1. লূক 4:33-34 "আৰু ধৰ্ম্মঘৰত এজন অশুচি চয়তানৰ আত্মা থকা মানুহ আছিল আৰু তেওঁ </w:t>
      </w:r>
      <w:r xmlns:w="http://schemas.openxmlformats.org/wordprocessingml/2006/main">
        <w:lastRenderedPageBreak xmlns:w="http://schemas.openxmlformats.org/wordprocessingml/2006/main"/>
      </w:r>
      <w:r xmlns:w="http://schemas.openxmlformats.org/wordprocessingml/2006/main">
        <w:t xml:space="preserve">উচ্চস্বৰে চিঞৰি ক'লে, "আমাক এৰি দিয়ক; তোমাৰ লগত আমাৰ কি সম্পৰ্ক আছে।" নাচৰতীয়া যীচু? তুমি আমাক ধ্বংস কৰিবলৈ আহিছানে? মই তোমাক জানো তুমি কোন; ঈশ্বৰৰ পবিত্ৰজন।"</w:t>
      </w:r>
    </w:p>
    <w:p w14:paraId="6ACF7516" w14:textId="77777777" w:rsidR="00F90BDC" w:rsidRDefault="00F90BDC"/>
    <w:p w14:paraId="33CBAF13" w14:textId="77777777" w:rsidR="00F90BDC" w:rsidRDefault="00F90BDC">
      <w:r xmlns:w="http://schemas.openxmlformats.org/wordprocessingml/2006/main">
        <w:t xml:space="preserve">২/ ৰোমীয়া ১০:১৩ "কিয়নো যি কোনোৱে প্ৰভুৰ নাম মাতিব, তেওঁ পৰিত্ৰাণ পাব।"</w:t>
      </w:r>
    </w:p>
    <w:p w14:paraId="28083CE7" w14:textId="77777777" w:rsidR="00F90BDC" w:rsidRDefault="00F90BDC"/>
    <w:p w14:paraId="5F152AF4" w14:textId="77777777" w:rsidR="00F90BDC" w:rsidRDefault="00F90BDC">
      <w:r xmlns:w="http://schemas.openxmlformats.org/wordprocessingml/2006/main">
        <w:t xml:space="preserve">মাৰ্ক ৫:৮ কিয়নো তেওঁ তেওঁক ক’লে, হে অশুচি আত্মা, মানুহজনৰ পৰা ওলাই যোৱা।”</w:t>
      </w:r>
    </w:p>
    <w:p w14:paraId="4A1DC5F4" w14:textId="77777777" w:rsidR="00F90BDC" w:rsidRDefault="00F90BDC"/>
    <w:p w14:paraId="73401062" w14:textId="77777777" w:rsidR="00F90BDC" w:rsidRDefault="00F90BDC">
      <w:r xmlns:w="http://schemas.openxmlformats.org/wordprocessingml/2006/main">
        <w:t xml:space="preserve">এই অংশটোত যীচুৱে এজন অশুচি আত্মাক এজন মানুহৰ পৰা ওলাই আহিবলৈ আজ্ঞা দিয়াৰ বিষয়ে কোৱা হৈছে।</w:t>
      </w:r>
    </w:p>
    <w:p w14:paraId="7BC16B45" w14:textId="77777777" w:rsidR="00F90BDC" w:rsidRDefault="00F90BDC"/>
    <w:p w14:paraId="463D3705" w14:textId="77777777" w:rsidR="00F90BDC" w:rsidRDefault="00F90BDC">
      <w:r xmlns:w="http://schemas.openxmlformats.org/wordprocessingml/2006/main">
        <w:t xml:space="preserve">১/ দুষ্ট আত্মাক আজ্ঞা দিবলৈ যীচু খ্ৰীষ্টৰ শক্তি</w:t>
      </w:r>
    </w:p>
    <w:p w14:paraId="35748585" w14:textId="77777777" w:rsidR="00F90BDC" w:rsidRDefault="00F90BDC"/>
    <w:p w14:paraId="52331CD3" w14:textId="77777777" w:rsidR="00F90BDC" w:rsidRDefault="00F90BDC">
      <w:r xmlns:w="http://schemas.openxmlformats.org/wordprocessingml/2006/main">
        <w:t xml:space="preserve">২/ পাপৰ কামনাক জয় কৰাত পবিত্ৰ আত্মাৰ ভূমিকা</w:t>
      </w:r>
    </w:p>
    <w:p w14:paraId="0DE5BEDF" w14:textId="77777777" w:rsidR="00F90BDC" w:rsidRDefault="00F90BDC"/>
    <w:p w14:paraId="41D819EC" w14:textId="77777777" w:rsidR="00F90BDC" w:rsidRDefault="00F90BDC">
      <w:r xmlns:w="http://schemas.openxmlformats.org/wordprocessingml/2006/main">
        <w:t xml:space="preserve">১/ ইফিচীয়া ৬:১০-১১ - “অৱশেষত, প্ৰভুত আৰু তেওঁৰ মহাশক্তিত শক্তিশালী হওক। ঈশ্বৰৰ সম্পূৰ্ণ কৱচ পিন্ধা, যাতে চয়তানৰ কৌশলৰ বিৰুদ্ধে থিয় দিব পাৰে।”</w:t>
      </w:r>
    </w:p>
    <w:p w14:paraId="1A675352" w14:textId="77777777" w:rsidR="00F90BDC" w:rsidRDefault="00F90BDC"/>
    <w:p w14:paraId="08F42970" w14:textId="77777777" w:rsidR="00F90BDC" w:rsidRDefault="00F90BDC">
      <w:r xmlns:w="http://schemas.openxmlformats.org/wordprocessingml/2006/main">
        <w:t xml:space="preserve">২/ লূক ৪:৩৬ - “সকলো লোকে আচৰিত হৈ ইজনে সিজনক ক’লে, ‘এইবোৰ কি বাক্য! কৰ্তৃত্ব আৰু শক্তিৰে তেওঁ অশুদ্ধ আত্মাক আদেশ দিয়ে আৰু তেওঁলোক ওলাই আহে!’”</w:t>
      </w:r>
    </w:p>
    <w:p w14:paraId="19E66D74" w14:textId="77777777" w:rsidR="00F90BDC" w:rsidRDefault="00F90BDC"/>
    <w:p w14:paraId="3801C4B9" w14:textId="77777777" w:rsidR="00F90BDC" w:rsidRDefault="00F90BDC">
      <w:r xmlns:w="http://schemas.openxmlformats.org/wordprocessingml/2006/main">
        <w:t xml:space="preserve">মাৰ্ক ৫:৯ তেতিয়া তেওঁ তেওঁক সুধিলে, তোমাৰ নাম কি? তেওঁ উত্তৰ দি ক’লে, “মোৰ নাম লিজিয়ন;</w:t>
      </w:r>
    </w:p>
    <w:p w14:paraId="36E4AEEC" w14:textId="77777777" w:rsidR="00F90BDC" w:rsidRDefault="00F90BDC"/>
    <w:p w14:paraId="7E1752AC" w14:textId="77777777" w:rsidR="00F90BDC" w:rsidRDefault="00F90BDC">
      <w:r xmlns:w="http://schemas.openxmlformats.org/wordprocessingml/2006/main">
        <w:t xml:space="preserve">লিজিয়ন আছিল বহুতো ভূতেৰে ভৰা এজন মানুহ যিয়ে যীচুৰ লগত কথা পাতিছিল।</w:t>
      </w:r>
    </w:p>
    <w:p w14:paraId="5FCB8080" w14:textId="77777777" w:rsidR="00F90BDC" w:rsidRDefault="00F90BDC"/>
    <w:p w14:paraId="1D0D9D9F" w14:textId="77777777" w:rsidR="00F90BDC" w:rsidRDefault="00F90BDC">
      <w:r xmlns:w="http://schemas.openxmlformats.org/wordprocessingml/2006/main">
        <w:t xml:space="preserve">১: যীচুৰ শক্তি যিকোনো ভূততকৈ শক্তিশালী, আৰু তেওঁ আমাক যিকোনো আন্ধাৰৰ পৰা উদ্ধাৰ কৰিব পাৰে।</w:t>
      </w:r>
    </w:p>
    <w:p w14:paraId="2E649E8D" w14:textId="77777777" w:rsidR="00F90BDC" w:rsidRDefault="00F90BDC"/>
    <w:p w14:paraId="65234D21" w14:textId="77777777" w:rsidR="00F90BDC" w:rsidRDefault="00F90BDC">
      <w:r xmlns:w="http://schemas.openxmlformats.org/wordprocessingml/2006/main">
        <w:t xml:space="preserve">২: আমাৰ পৰিস্থিতি যিমানেই হতাশ নহওক কিয়, আমি যীচুৰ ওপৰত আশা বিচাৰি পাব পাৰো।</w:t>
      </w:r>
    </w:p>
    <w:p w14:paraId="1652D6E3" w14:textId="77777777" w:rsidR="00F90BDC" w:rsidRDefault="00F90BDC"/>
    <w:p w14:paraId="030A8B86" w14:textId="77777777" w:rsidR="00F90BDC" w:rsidRDefault="00F90BDC">
      <w:r xmlns:w="http://schemas.openxmlformats.org/wordprocessingml/2006/main">
        <w:t xml:space="preserve">১: মথি ৪:২৩-২৪ - যীচুৱে সমগ্ৰ গালীললৈ গৈ তেওঁলোকৰ ধৰ্মঘটত শিক্ষা দি ৰাজ্যৰ শুভবাৰ্ত্তা প্ৰচাৰ কৰিলে আৰু লোকসকলৰ মাজত থকা সকলো ৰোগ আৰু ৰোগ সুস্থ কৰিলে।</w:t>
      </w:r>
    </w:p>
    <w:p w14:paraId="46974AFA" w14:textId="77777777" w:rsidR="00F90BDC" w:rsidRDefault="00F90BDC"/>
    <w:p w14:paraId="3524349C" w14:textId="77777777" w:rsidR="00F90BDC" w:rsidRDefault="00F90BDC">
      <w:r xmlns:w="http://schemas.openxmlformats.org/wordprocessingml/2006/main">
        <w:t xml:space="preserve">২: মথি ৮:১৬-১৭ - সেই সন্ধিয়া বহুতো ভূত-প্ৰেতিত লোকক যীচুৰ ওচৰলৈ অনা হ’ল। তেওঁ এটা বাক্যৰে আত্মাবোৰক বাহিৰ কৰি দিলে আৰু সকলো ৰোগীক সুস্থ কৰিলে। ইয়াৰ দ্বাৰা যিচয়া ভাববাদীৰ যোগেদি প্ৰভুৰ বাক্য পূৰ্ণ হ’ল, যিজনে কৈছিল, “তেওঁ আমাৰ বেমাৰবোৰ লৈ আমাৰ বেমাৰবোৰ আঁতৰাই দিলে।”</w:t>
      </w:r>
    </w:p>
    <w:p w14:paraId="490322B5" w14:textId="77777777" w:rsidR="00F90BDC" w:rsidRDefault="00F90BDC"/>
    <w:p w14:paraId="18575206" w14:textId="77777777" w:rsidR="00F90BDC" w:rsidRDefault="00F90BDC">
      <w:r xmlns:w="http://schemas.openxmlformats.org/wordprocessingml/2006/main">
        <w:t xml:space="preserve">Mark 5:10 আৰু তেওঁ তেওঁলোকক দেশৰ পৰা আঁতৰাই নিদিবলৈ তেওঁক বহুত অনুৰোধ কৰিলে।</w:t>
      </w:r>
    </w:p>
    <w:p w14:paraId="68F2629B" w14:textId="77777777" w:rsidR="00F90BDC" w:rsidRDefault="00F90BDC"/>
    <w:p w14:paraId="35BDB784" w14:textId="77777777" w:rsidR="00F90BDC" w:rsidRDefault="00F90BDC">
      <w:r xmlns:w="http://schemas.openxmlformats.org/wordprocessingml/2006/main">
        <w:t xml:space="preserve">যীচুৱে অশুচি আত্মাবিলাকক বিদায় নিদিয়াৰ দ্বাৰা সেই ভূতে আৱদ্ধ লোকজনৰ প্ৰতি দয়া দেখুৱাইছিল।</w:t>
      </w:r>
    </w:p>
    <w:p w14:paraId="4A36094F" w14:textId="77777777" w:rsidR="00F90BDC" w:rsidRDefault="00F90BDC"/>
    <w:p w14:paraId="16100B0C" w14:textId="77777777" w:rsidR="00F90BDC" w:rsidRDefault="00F90BDC">
      <w:r xmlns:w="http://schemas.openxmlformats.org/wordprocessingml/2006/main">
        <w:t xml:space="preserve">১: কঠিন আৰু প্ৰত্যাহ্বানজনক পৰিস্থিতিতো দয়া আৰু দয়া দেখুৱাবলৈ যীচুৰ আদৰ্শৰ পৰা আমি সকলোৱে শিকিব পাৰোঁ।</w:t>
      </w:r>
    </w:p>
    <w:p w14:paraId="00847BB1" w14:textId="77777777" w:rsidR="00F90BDC" w:rsidRDefault="00F90BDC"/>
    <w:p w14:paraId="7589EED8" w14:textId="77777777" w:rsidR="00F90BDC" w:rsidRDefault="00F90BDC">
      <w:r xmlns:w="http://schemas.openxmlformats.org/wordprocessingml/2006/main">
        <w:t xml:space="preserve">২: যীচুৰ সদায় প্ৰেম আৰু বুজাবুজিৰ হৃদয় আছিল, তেওঁ আমাক দেখুৱাইছিল যে আমাৰ নিজৰ জীৱনত কেনেকৈ তেওঁৰ দৰে হ’ব পাৰি।</w:t>
      </w:r>
    </w:p>
    <w:p w14:paraId="479CC17E" w14:textId="77777777" w:rsidR="00F90BDC" w:rsidRDefault="00F90BDC"/>
    <w:p w14:paraId="63B7C8E0" w14:textId="77777777" w:rsidR="00F90BDC" w:rsidRDefault="00F90BDC">
      <w:r xmlns:w="http://schemas.openxmlformats.org/wordprocessingml/2006/main">
        <w:t xml:space="preserve">১: লূক ৬:৩৬ - "তোমাৰ পিতৃ যেনেকৈ দয়ালু হওক।"</w:t>
      </w:r>
    </w:p>
    <w:p w14:paraId="1CA22BDE" w14:textId="77777777" w:rsidR="00F90BDC" w:rsidRDefault="00F90BDC"/>
    <w:p w14:paraId="1479AC1B" w14:textId="77777777" w:rsidR="00F90BDC" w:rsidRDefault="00F90BDC">
      <w:r xmlns:w="http://schemas.openxmlformats.org/wordprocessingml/2006/main">
        <w:t xml:space="preserve">২: মথি ৭:১২ - "এতেকে তোমালোকে তোমালোকৰ বাবে আনে যি কৰিব বিচাৰা, তেওঁলোকৰ বাবেও একে কাম কৰা, কিয়নো এইটোৱেই হৈছে বিধান আৰু ভাববাদী।"</w:t>
      </w:r>
    </w:p>
    <w:p w14:paraId="1ACC5417" w14:textId="77777777" w:rsidR="00F90BDC" w:rsidRDefault="00F90BDC"/>
    <w:p w14:paraId="2BC2A663" w14:textId="77777777" w:rsidR="00F90BDC" w:rsidRDefault="00F90BDC">
      <w:r xmlns:w="http://schemas.openxmlformats.org/wordprocessingml/2006/main">
        <w:t xml:space="preserve">Mark 5:11 পাহাৰৰ ওচৰত এটা বৃহৎ গাহৰিৰ জাক খাই আছিল।</w:t>
      </w:r>
    </w:p>
    <w:p w14:paraId="6575E7FF" w14:textId="77777777" w:rsidR="00F90BDC" w:rsidRDefault="00F90BDC"/>
    <w:p w14:paraId="77521F23" w14:textId="77777777" w:rsidR="00F90BDC" w:rsidRDefault="00F90BDC">
      <w:r xmlns:w="http://schemas.openxmlformats.org/wordprocessingml/2006/main">
        <w:t xml:space="preserve">অংশটোত পাহাৰৰ ওচৰতে থকা এটা ডাঙৰ গাহৰিৰ জাকৰ কথা কোৱা হৈছে।</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সীমাবদ্ধতা বজাই ৰখা আৰু প্ৰলোভনৰ পৰা আঁতৰি থকাৰ গুৰুত্ব।</w:t>
      </w:r>
    </w:p>
    <w:p w14:paraId="56B7553D" w14:textId="77777777" w:rsidR="00F90BDC" w:rsidRDefault="00F90BDC"/>
    <w:p w14:paraId="524DFAB9" w14:textId="77777777" w:rsidR="00F90BDC" w:rsidRDefault="00F90BDC">
      <w:r xmlns:w="http://schemas.openxmlformats.org/wordprocessingml/2006/main">
        <w:t xml:space="preserve">২) আহক আমি যীচুক অনুসৰণ কৰোঁ আৰু তেওঁৰ পথ প্ৰদৰ্শনত বিশ্বাস কৰোঁ।</w:t>
      </w:r>
    </w:p>
    <w:p w14:paraId="149864D3" w14:textId="77777777" w:rsidR="00F90BDC" w:rsidRDefault="00F90BDC"/>
    <w:p w14:paraId="3560AF6C" w14:textId="77777777" w:rsidR="00F90BDC" w:rsidRDefault="00F90BDC">
      <w:r xmlns:w="http://schemas.openxmlformats.org/wordprocessingml/2006/main">
        <w:t xml:space="preserve">১/ ফিলিপীয়া ৪:১৩ - মোক শক্তিশালী কৰা খ্ৰীষ্টৰ দ্বাৰাই মই সকলো কৰিব পাৰো।</w:t>
      </w:r>
    </w:p>
    <w:p w14:paraId="5936819F" w14:textId="77777777" w:rsidR="00F90BDC" w:rsidRDefault="00F90BDC"/>
    <w:p w14:paraId="1B17A43B" w14:textId="77777777" w:rsidR="00F90BDC" w:rsidRDefault="00F90BDC">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75041B63" w14:textId="77777777" w:rsidR="00F90BDC" w:rsidRDefault="00F90BDC"/>
    <w:p w14:paraId="399B8865" w14:textId="77777777" w:rsidR="00F90BDC" w:rsidRDefault="00F90BDC">
      <w:r xmlns:w="http://schemas.openxmlformats.org/wordprocessingml/2006/main">
        <w:t xml:space="preserve">Mark 5:12 সকলো চয়তানে তেওঁক অনুৰোধ কৰিলে, “আমাক গাহৰিৰ মাজলৈ পঠাওক, যাতে আমি সিহঁতৰ মাজলৈ সোমাওঁ।”</w:t>
      </w:r>
    </w:p>
    <w:p w14:paraId="1ECC6608" w14:textId="77777777" w:rsidR="00F90BDC" w:rsidRDefault="00F90BDC"/>
    <w:p w14:paraId="2273047E" w14:textId="77777777" w:rsidR="00F90BDC" w:rsidRDefault="00F90BDC">
      <w:r xmlns:w="http://schemas.openxmlformats.org/wordprocessingml/2006/main">
        <w:t xml:space="preserve">যীচুৱে এজন মানুহৰ পৰা অশুচি আত্মাক বাহিৰ কৰি দিলে, আৰু তাৰ পিছত সেই আত্মাক গাহৰিৰ জাকত প্ৰৱেশ কৰিবলৈ দিলে।</w:t>
      </w:r>
    </w:p>
    <w:p w14:paraId="31802978" w14:textId="77777777" w:rsidR="00F90BDC" w:rsidRDefault="00F90BDC"/>
    <w:p w14:paraId="1CC3B650" w14:textId="77777777" w:rsidR="00F90BDC" w:rsidRDefault="00F90BDC">
      <w:r xmlns:w="http://schemas.openxmlformats.org/wordprocessingml/2006/main">
        <w:t xml:space="preserve">১/ আসুৰিক শক্তিক জয় কৰিবলৈ যীচুৰ শক্তি</w:t>
      </w:r>
    </w:p>
    <w:p w14:paraId="1B35ED1D" w14:textId="77777777" w:rsidR="00F90BDC" w:rsidRDefault="00F90BDC"/>
    <w:p w14:paraId="7ED62109" w14:textId="77777777" w:rsidR="00F90BDC" w:rsidRDefault="00F90BDC">
      <w:r xmlns:w="http://schemas.openxmlformats.org/wordprocessingml/2006/main">
        <w:t xml:space="preserve">২/ বৃহত্তৰ ভাল: কঠিন সিদ্ধান্ত লোৱাৰ সময়ত</w:t>
      </w:r>
    </w:p>
    <w:p w14:paraId="77BE5C9D" w14:textId="77777777" w:rsidR="00F90BDC" w:rsidRDefault="00F90BDC"/>
    <w:p w14:paraId="5CF3E719" w14:textId="77777777" w:rsidR="00F90BDC" w:rsidRDefault="00F90BDC">
      <w:r xmlns:w="http://schemas.openxmlformats.org/wordprocessingml/2006/main">
        <w:t xml:space="preserve">১/ মথি ৮:২৮-৩৪ - যীচুৱে দুজন মানুহৰ পৰা ভূতবোৰক বাহিৰ কৰি দিলে</w:t>
      </w:r>
    </w:p>
    <w:p w14:paraId="13F591DC" w14:textId="77777777" w:rsidR="00F90BDC" w:rsidRDefault="00F90BDC"/>
    <w:p w14:paraId="4EE96E5A" w14:textId="77777777" w:rsidR="00F90BDC" w:rsidRDefault="00F90BDC">
      <w:r xmlns:w="http://schemas.openxmlformats.org/wordprocessingml/2006/main">
        <w:t xml:space="preserve">২/ লূক ৯:৩৭-৪২ - যীচুৱে এজন ল'ৰাৰ পৰা ভূতক বাহিৰ কৰি দিলে</w:t>
      </w:r>
    </w:p>
    <w:p w14:paraId="6C3B4CD5" w14:textId="77777777" w:rsidR="00F90BDC" w:rsidRDefault="00F90BDC"/>
    <w:p w14:paraId="39FF74ED" w14:textId="77777777" w:rsidR="00F90BDC" w:rsidRDefault="00F90BDC">
      <w:r xmlns:w="http://schemas.openxmlformats.org/wordprocessingml/2006/main">
        <w:t xml:space="preserve">মাৰ্ক ৫:১৩ আৰু লগে লগে যীচুৱে তেওঁলোকক অনুমতি দিলে। তেতিয়া অশুচি আত্মাবোৰ ওলাই আহি গাহৰিৰ মাজলৈ সোমাই গ’ল আৰু জাকবোৰ ঠেক ঠাইৰ পৰা সাগৰৰ মাজলৈ তীব্ৰভাৱে দৌৰি গ’ল, (তেওঁলোকৰ সংখ্যা প্ৰায় দুহাজাৰ আছিল) আৰু সাগৰত শ্বাসৰুদ্ধ হৈ পৰিল।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অশুচি আত্মাবোৰক গাহৰিবোৰত প্ৰৱেশ কৰিবলৈ অনুমতি দিছিল, যিবোৰ গাহৰি সাগৰত দৌৰি গৈছিল, যাৰ ফলত তেওঁলোকৰ মৃত্যু হৈছিল।</w:t>
      </w:r>
    </w:p>
    <w:p w14:paraId="7D391ACD" w14:textId="77777777" w:rsidR="00F90BDC" w:rsidRDefault="00F90BDC"/>
    <w:p w14:paraId="12C617DF" w14:textId="77777777" w:rsidR="00F90BDC" w:rsidRDefault="00F90BDC">
      <w:r xmlns:w="http://schemas.openxmlformats.org/wordprocessingml/2006/main">
        <w:t xml:space="preserve">১/ যীচুৰ শক্তি: তেওঁৰ বাক্য আৰু কৰ্মই আমাৰ চৌপাশৰ জগতখনত কেনে প্ৰভাৱ পেলায়</w:t>
      </w:r>
    </w:p>
    <w:p w14:paraId="548E80FB" w14:textId="77777777" w:rsidR="00F90BDC" w:rsidRDefault="00F90BDC"/>
    <w:p w14:paraId="79F6F525" w14:textId="77777777" w:rsidR="00F90BDC" w:rsidRDefault="00F90BDC">
      <w:r xmlns:w="http://schemas.openxmlformats.org/wordprocessingml/2006/main">
        <w:t xml:space="preserve">২/ বিশ্বাসৰ শক্তি: অলৌকিকতাক জীৱন্ত কৰি তোলা</w:t>
      </w:r>
    </w:p>
    <w:p w14:paraId="12279616" w14:textId="77777777" w:rsidR="00F90BDC" w:rsidRDefault="00F90BDC"/>
    <w:p w14:paraId="13B59765" w14:textId="77777777" w:rsidR="00F90BDC" w:rsidRDefault="00F90BDC">
      <w:r xmlns:w="http://schemas.openxmlformats.org/wordprocessingml/2006/main">
        <w:t xml:space="preserve">১/ পাঁচনিৰ কৰ্ম ৮:৫-৮ – ফিলিপে প্ৰচাৰ আৰু অলৌকিক কাৰ্য্য</w:t>
      </w:r>
    </w:p>
    <w:p w14:paraId="387DC985" w14:textId="77777777" w:rsidR="00F90BDC" w:rsidRDefault="00F90BDC"/>
    <w:p w14:paraId="4CA8C643" w14:textId="77777777" w:rsidR="00F90BDC" w:rsidRDefault="00F90BDC">
      <w:r xmlns:w="http://schemas.openxmlformats.org/wordprocessingml/2006/main">
        <w:t xml:space="preserve">২/ মথি ৮:২৮-৩৪ – যীচুৱে ধুমুহাক বশ কৰা আৰু ভূত-প্ৰেতগ্ৰস্ত লোকসকলক সুস্থ কৰা</w:t>
      </w:r>
    </w:p>
    <w:p w14:paraId="01CAD51B" w14:textId="77777777" w:rsidR="00F90BDC" w:rsidRDefault="00F90BDC"/>
    <w:p w14:paraId="5D5E1B56" w14:textId="77777777" w:rsidR="00F90BDC" w:rsidRDefault="00F90BDC">
      <w:r xmlns:w="http://schemas.openxmlformats.org/wordprocessingml/2006/main">
        <w:t xml:space="preserve">Mark 5:14 গাহৰি খোৱা সকলে পলাই গৈ নগৰ আৰু ভূমিত এই কথা ক’লে। আৰু তেওঁলোকে কি কৰা হৈছে চাবলৈ ওলাই গ’ল।</w:t>
      </w:r>
    </w:p>
    <w:p w14:paraId="7E4BAABA" w14:textId="77777777" w:rsidR="00F90BDC" w:rsidRDefault="00F90BDC"/>
    <w:p w14:paraId="37E19569" w14:textId="77777777" w:rsidR="00F90BDC" w:rsidRDefault="00F90BDC">
      <w:r xmlns:w="http://schemas.openxmlformats.org/wordprocessingml/2006/main">
        <w:t xml:space="preserve">যীচুৱে এজন মানুহৰ মাজৰ পৰা এটা ভূতক বাহিৰ কৰি দিলে, যাৰ ফলত পশুপালকসকলে পলাই গৈ অলৌকিক কাৰ্য্যৰ খবৰ ক’লে।</w:t>
      </w:r>
    </w:p>
    <w:p w14:paraId="642DB017" w14:textId="77777777" w:rsidR="00F90BDC" w:rsidRDefault="00F90BDC"/>
    <w:p w14:paraId="47C93F1E" w14:textId="77777777" w:rsidR="00F90BDC" w:rsidRDefault="00F90BDC">
      <w:r xmlns:w="http://schemas.openxmlformats.org/wordprocessingml/2006/main">
        <w:t xml:space="preserve">১: যীচু আচৰিত আচৰিত কাৰ্য্য কৰিবলৈ সক্ষম আৰু তেওঁৰ শক্তিক তুচ্ছজ্ঞান কৰা উচিত নহয়।</w:t>
      </w:r>
    </w:p>
    <w:p w14:paraId="0E8736CC" w14:textId="77777777" w:rsidR="00F90BDC" w:rsidRDefault="00F90BDC"/>
    <w:p w14:paraId="744DDBDD" w14:textId="77777777" w:rsidR="00F90BDC" w:rsidRDefault="00F90BDC">
      <w:r xmlns:w="http://schemas.openxmlformats.org/wordprocessingml/2006/main">
        <w:t xml:space="preserve">২: আমি যীচুৰ অলৌকিক কাৰ্য্যৰ সাক্ষী হ’বলৈ আৰু তেওঁৰ মহত্ত্বৰ বাতৰি প্ৰচাৰ কৰিবলৈ ইচ্ছুক হোৱা উচিত।</w:t>
      </w:r>
    </w:p>
    <w:p w14:paraId="69F8B07B" w14:textId="77777777" w:rsidR="00F90BDC" w:rsidRDefault="00F90BDC"/>
    <w:p w14:paraId="049760FD" w14:textId="77777777" w:rsidR="00F90BDC" w:rsidRDefault="00F90BDC">
      <w:r xmlns:w="http://schemas.openxmlformats.org/wordprocessingml/2006/main">
        <w:t xml:space="preserve">১: গীতমালা ১০৭:২০ তেওঁ নিজৰ বাক্য পঠিয়াই তেওঁলোকক সুস্থ কৰিলে আৰু তেওঁলোকৰ ধ্বংসৰ পৰা উদ্ধাৰ কৰিলে।</w:t>
      </w:r>
    </w:p>
    <w:p w14:paraId="3E707884" w14:textId="77777777" w:rsidR="00F90BDC" w:rsidRDefault="00F90BDC"/>
    <w:p w14:paraId="7BCC390A" w14:textId="77777777" w:rsidR="00F90BDC" w:rsidRDefault="00F90BDC">
      <w:r xmlns:w="http://schemas.openxmlformats.org/wordprocessingml/2006/main">
        <w:t xml:space="preserve">2: Luke 6:19 তেতিয়া গোটেই জনতাই তেওঁক স্পৰ্শ কৰিবলৈ বিচাৰিলে, কিয়নো তেওঁৰ পৰা গুণ ওলাই আহিল আৰু সকলোকে সুস্থ কৰিলে।</w:t>
      </w:r>
    </w:p>
    <w:p w14:paraId="64B533B6" w14:textId="77777777" w:rsidR="00F90BDC" w:rsidRDefault="00F90BDC"/>
    <w:p w14:paraId="168DA95B" w14:textId="77777777" w:rsidR="00F90BDC" w:rsidRDefault="00F90BDC">
      <w:r xmlns:w="http://schemas.openxmlformats.org/wordprocessingml/2006/main">
        <w:t xml:space="preserve">Mark 5:15 তেতিয়া তেওঁলোকে যীচুৰ ওচৰলৈ আহি, চয়তানৰ দ্বাৰা আক্ৰান্ত আৰু সৈন্যবাহিনীক বহি থকা, কাপোৰ পিন্ধা আৰু সৎ মন থকা তেওঁক দেখিলে, আৰু তেওঁলোকে ভয় খালে।</w:t>
      </w:r>
    </w:p>
    <w:p w14:paraId="53A6D289" w14:textId="77777777" w:rsidR="00F90BDC" w:rsidRDefault="00F90BDC"/>
    <w:p w14:paraId="41E7C0BD" w14:textId="77777777" w:rsidR="00F90BDC" w:rsidRDefault="00F90BDC">
      <w:r xmlns:w="http://schemas.openxmlformats.org/wordprocessingml/2006/main">
        <w:t xml:space="preserve">চয়তানৰ আৱদ্ধ হৈ পৰা মানুহজনক এতিয়া বহি, কাপোৰ পিন্ধি, সঠিক মনৰ কথা দেখি মানুহবোৰ আচৰিত হৈ পৰিল।</w:t>
      </w:r>
    </w:p>
    <w:p w14:paraId="72D9ECDF" w14:textId="77777777" w:rsidR="00F90BDC" w:rsidRDefault="00F90BDC"/>
    <w:p w14:paraId="2D611B87" w14:textId="77777777" w:rsidR="00F90BDC" w:rsidRDefault="00F90BDC">
      <w:r xmlns:w="http://schemas.openxmlformats.org/wordprocessingml/2006/main">
        <w:t xml:space="preserve">১/ জীৱন পুনৰুদ্ধাৰ আৰু পৰিৱৰ্তন কৰিবলৈ যীচুৰ শক্তি</w:t>
      </w:r>
    </w:p>
    <w:p w14:paraId="0169CEE8" w14:textId="77777777" w:rsidR="00F90BDC" w:rsidRDefault="00F90BDC"/>
    <w:p w14:paraId="53334AFC" w14:textId="77777777" w:rsidR="00F90BDC" w:rsidRDefault="00F90BDC">
      <w:r xmlns:w="http://schemas.openxmlformats.org/wordprocessingml/2006/main">
        <w:t xml:space="preserve">২/ ঈশ্বৰৰ ভয় হৈছে প্ৰজ্ঞাৰ আৰম্ভণি</w:t>
      </w:r>
    </w:p>
    <w:p w14:paraId="71D081EF" w14:textId="77777777" w:rsidR="00F90BDC" w:rsidRDefault="00F90BDC"/>
    <w:p w14:paraId="671591B4" w14:textId="77777777" w:rsidR="00F90BDC" w:rsidRDefault="00F90BDC">
      <w:r xmlns:w="http://schemas.openxmlformats.org/wordprocessingml/2006/main">
        <w:t xml:space="preserve">১/ লূক ৮:২৬-৩৭ পদ, যীচুৱে ভূতবোৰক পুনৰুদ্ধাৰ আৰু বাহিৰ কৰি দিয়াৰ ক্ষমতা</w:t>
      </w:r>
    </w:p>
    <w:p w14:paraId="4183852D" w14:textId="77777777" w:rsidR="00F90BDC" w:rsidRDefault="00F90BDC"/>
    <w:p w14:paraId="6D98E091" w14:textId="77777777" w:rsidR="00F90BDC" w:rsidRDefault="00F90BDC">
      <w:r xmlns:w="http://schemas.openxmlformats.org/wordprocessingml/2006/main">
        <w:t xml:space="preserve">২/ হিতোপদেশ ৯:১০, প্ৰভুৰ প্ৰতি ভয় প্ৰজ্ঞাৰ আৰম্ভণি</w:t>
      </w:r>
    </w:p>
    <w:p w14:paraId="1CEC16FC" w14:textId="77777777" w:rsidR="00F90BDC" w:rsidRDefault="00F90BDC"/>
    <w:p w14:paraId="283A8236" w14:textId="77777777" w:rsidR="00F90BDC" w:rsidRDefault="00F90BDC">
      <w:r xmlns:w="http://schemas.openxmlformats.org/wordprocessingml/2006/main">
        <w:t xml:space="preserve">Mark 5:16 আৰু যিসকলে ইয়াক দেখিছিল, তেওঁলোকে তেওঁলোকক ক’লে যে চয়তানৰ দ্বাৰা আক্ৰান্তজনৰ আৰু গাহৰিৰ বিষয়েও কেনেকৈ হ’ল।</w:t>
      </w:r>
    </w:p>
    <w:p w14:paraId="67A22217" w14:textId="77777777" w:rsidR="00F90BDC" w:rsidRDefault="00F90BDC"/>
    <w:p w14:paraId="5202A957" w14:textId="77777777" w:rsidR="00F90BDC" w:rsidRDefault="00F90BDC">
      <w:r xmlns:w="http://schemas.openxmlformats.org/wordprocessingml/2006/main">
        <w:t xml:space="preserve">এই অংশটোত ব্যাখ্যা কৰা হৈছে যে যিসকলে যীচুৱে ভূতে আক্ৰমণ কৰা মানুহজনক সুস্থ কৰাৰ কাহিনী দেখিছিল, তেওঁলোকে আনক কি হৈছিল সেই কথা কৈছিল, য’ত গাহৰিৰ জাকটোও আক্ৰান্ত হোৱাৰ কথাও আছিল।</w:t>
      </w:r>
    </w:p>
    <w:p w14:paraId="4B275867" w14:textId="77777777" w:rsidR="00F90BDC" w:rsidRDefault="00F90BDC"/>
    <w:p w14:paraId="3F77538A" w14:textId="77777777" w:rsidR="00F90BDC" w:rsidRDefault="00F90BDC">
      <w:r xmlns:w="http://schemas.openxmlformats.org/wordprocessingml/2006/main">
        <w:t xml:space="preserve">১/ "ঈশ্বৰৰ শক্তি বন্ধ কৰিব নোৱাৰা"।</w:t>
      </w:r>
    </w:p>
    <w:p w14:paraId="5FCCB317" w14:textId="77777777" w:rsidR="00F90BDC" w:rsidRDefault="00F90BDC"/>
    <w:p w14:paraId="4AFF7104" w14:textId="77777777" w:rsidR="00F90BDC" w:rsidRDefault="00F90BDC">
      <w:r xmlns:w="http://schemas.openxmlformats.org/wordprocessingml/2006/main">
        <w:t xml:space="preserve">২/ "ঈশ্বৰৰ দয়া চিৰস্থায়ী"।</w:t>
      </w:r>
    </w:p>
    <w:p w14:paraId="449F835D" w14:textId="77777777" w:rsidR="00F90BDC" w:rsidRDefault="00F90BDC"/>
    <w:p w14:paraId="367F699E" w14:textId="77777777" w:rsidR="00F90BDC" w:rsidRDefault="00F90BDC">
      <w:r xmlns:w="http://schemas.openxmlformats.org/wordprocessingml/2006/main">
        <w:t xml:space="preserve">১) গীতমালা ১১৫:৩ - "আমাৰ ঈশ্বৰ স্বৰ্গত আছে; তেওঁ নিজৰ ইচ্ছামতে সকলো কৰে।"</w:t>
      </w:r>
    </w:p>
    <w:p w14:paraId="51039C47" w14:textId="77777777" w:rsidR="00F90BDC" w:rsidRDefault="00F90BDC"/>
    <w:p w14:paraId="128F2D62" w14:textId="77777777" w:rsidR="00F90BDC" w:rsidRDefault="00F90BDC">
      <w:r xmlns:w="http://schemas.openxmlformats.org/wordprocessingml/2006/main">
        <w:t xml:space="preserve">২/ লূক ৬:৩৬ - "তোমাৰ পিতৃ যেনেকৈ দয়ালু হওক।"</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তেতিয়া তেওঁলোকে তেওঁক নিজৰ দেশৰ পৰা আঁতৰি যাবলৈ প্ৰাৰ্থনা কৰিবলৈ ধৰিলে।</w:t>
      </w:r>
    </w:p>
    <w:p w14:paraId="18ED45E8" w14:textId="77777777" w:rsidR="00F90BDC" w:rsidRDefault="00F90BDC"/>
    <w:p w14:paraId="619F8A67" w14:textId="77777777" w:rsidR="00F90BDC" w:rsidRDefault="00F90BDC">
      <w:r xmlns:w="http://schemas.openxmlformats.org/wordprocessingml/2006/main">
        <w:t xml:space="preserve">গেৰাচেনীৰ লোকসকলে যীচুক নিজৰ অঞ্চল এৰি যাবলৈ অনুৰোধ কৰিলে।</w:t>
      </w:r>
    </w:p>
    <w:p w14:paraId="408D894E" w14:textId="77777777" w:rsidR="00F90BDC" w:rsidRDefault="00F90BDC"/>
    <w:p w14:paraId="10D940CB" w14:textId="77777777" w:rsidR="00F90BDC" w:rsidRDefault="00F90BDC">
      <w:r xmlns:w="http://schemas.openxmlformats.org/wordprocessingml/2006/main">
        <w:t xml:space="preserve">১) যীচুৱে নম্ৰতাৰে গেৰাচেনীসকলৰ ইচ্ছাক গ্ৰহণ কৰিছিল, সন্মান আৰু নম্ৰতাৰ গুৰুত্ব প্ৰদৰ্শন কৰিছিল।</w:t>
      </w:r>
    </w:p>
    <w:p w14:paraId="79975BD9" w14:textId="77777777" w:rsidR="00F90BDC" w:rsidRDefault="00F90BDC"/>
    <w:p w14:paraId="3EAB8533" w14:textId="77777777" w:rsidR="00F90BDC" w:rsidRDefault="00F90BDC">
      <w:r xmlns:w="http://schemas.openxmlformats.org/wordprocessingml/2006/main">
        <w:t xml:space="preserve">২) বিৰোধিতাৰ সন্মুখীন হৈও যীচুৱে তেওঁৰ প্ৰেম আৰু গ্ৰহণৰ বাৰ্তা প্ৰচাৰ কৰি থাকিল।</w:t>
      </w:r>
    </w:p>
    <w:p w14:paraId="5521C89F" w14:textId="77777777" w:rsidR="00F90BDC" w:rsidRDefault="00F90BDC"/>
    <w:p w14:paraId="0C1A6677" w14:textId="77777777" w:rsidR="00F90BDC" w:rsidRDefault="00F90BDC">
      <w:r xmlns:w="http://schemas.openxmlformats.org/wordprocessingml/2006/main">
        <w:t xml:space="preserve">১/ মথি ১০:১৪ - আৰু যি কোনোৱে তোমালোকক গ্ৰহণ নকৰে বা তোমালোকৰ কথা নুশুনে, তেতিয়া তোমালোকে সেই ঘৰ বা নগৰৰ পৰা ওলাই যোৱাৰ সময়ত তোমালোকৰ ভৰিৰ ধূলি জোকাৰি পেলাবা।</w:t>
      </w:r>
    </w:p>
    <w:p w14:paraId="6BD98984" w14:textId="77777777" w:rsidR="00F90BDC" w:rsidRDefault="00F90BDC"/>
    <w:p w14:paraId="137D8631" w14:textId="77777777" w:rsidR="00F90BDC" w:rsidRDefault="00F90BDC">
      <w:r xmlns:w="http://schemas.openxmlformats.org/wordprocessingml/2006/main">
        <w:t xml:space="preserve">২) মথি ৬:১৪–১৫ - কিয়নো যদি তোমালোকে মানুহৰ অপৰাধ ক্ষমা কৰে, তেন্তে তোমালোকৰ স্বৰ্গীয় পিতৃয়েও তোমালোকক ক্ষমা কৰিব;</w:t>
      </w:r>
    </w:p>
    <w:p w14:paraId="5191B561" w14:textId="77777777" w:rsidR="00F90BDC" w:rsidRDefault="00F90BDC"/>
    <w:p w14:paraId="5DE83130" w14:textId="77777777" w:rsidR="00F90BDC" w:rsidRDefault="00F90BDC">
      <w:r xmlns:w="http://schemas.openxmlformats.org/wordprocessingml/2006/main">
        <w:t xml:space="preserve">Mark 5:18 যেতিয়া তেওঁ জাহাজত উঠিল, তেতিয়া চয়তানৰ সৈতে থকা জনে তেওঁক তেওঁৰ লগত থাকিবলৈ প্ৰাৰ্থনা কৰিলে।</w:t>
      </w:r>
    </w:p>
    <w:p w14:paraId="2FB3EE4F" w14:textId="77777777" w:rsidR="00F90BDC" w:rsidRDefault="00F90BDC"/>
    <w:p w14:paraId="24CA0772" w14:textId="77777777" w:rsidR="00F90BDC" w:rsidRDefault="00F90BDC">
      <w:r xmlns:w="http://schemas.openxmlformats.org/wordprocessingml/2006/main">
        <w:t xml:space="preserve">চয়তানৰ আৱদ্ধ হোৱা মানুহজনে যীচু সুস্থ হোৱাৰ পিছত তেওঁৰ লগত থাকিবলৈ অনুৰোধ কৰিছিল।</w:t>
      </w:r>
    </w:p>
    <w:p w14:paraId="758C6379" w14:textId="77777777" w:rsidR="00F90BDC" w:rsidRDefault="00F90BDC"/>
    <w:p w14:paraId="25D1089A" w14:textId="77777777" w:rsidR="00F90BDC" w:rsidRDefault="00F90BDC">
      <w:r xmlns:w="http://schemas.openxmlformats.org/wordprocessingml/2006/main">
        <w:t xml:space="preserve">১/ জীৱন পৰিৱৰ্তন কৰিবলৈ যীচুৰ শক্তি</w:t>
      </w:r>
    </w:p>
    <w:p w14:paraId="5F43C84C" w14:textId="77777777" w:rsidR="00F90BDC" w:rsidRDefault="00F90BDC"/>
    <w:p w14:paraId="4667E8F8" w14:textId="77777777" w:rsidR="00F90BDC" w:rsidRDefault="00F90BDC">
      <w:r xmlns:w="http://schemas.openxmlformats.org/wordprocessingml/2006/main">
        <w:t xml:space="preserve">২/ যীচুৰ অতি প্ৰয়োজন</w:t>
      </w:r>
    </w:p>
    <w:p w14:paraId="1B615860" w14:textId="77777777" w:rsidR="00F90BDC" w:rsidRDefault="00F90BDC"/>
    <w:p w14:paraId="00880C08" w14:textId="77777777" w:rsidR="00F90BDC" w:rsidRDefault="00F90BDC">
      <w:r xmlns:w="http://schemas.openxmlformats.org/wordprocessingml/2006/main">
        <w:t xml:space="preserve">১/ গীতমালা ৩৪:৪-৫ “মই প্ৰভুক বিচাৰিলোঁ, আৰু তেওঁ মোক উত্তৰ দিলে আৰু মোৰ সকলো ভয়ৰ পৰা মোক উদ্ধাৰ কৰিলে। তেওঁৰ ফালে চোৱা সকল উজ্জ্বল, আৰু তেওঁলোকৰ মুখ কেতিয়াও লাজ নাপাব।”</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পাঁচনিৰ কৰ্ম ১০:৩৮ “ঈশ্বৰে কেনেকৈ পবিত্ৰ আত্মা আৰু শক্তিৰে নাচৰতীয়া যীচুক অভিষেক কৰিলে। তেওঁ ভাল কাম কৰি ঘূৰি ফুৰিছিল আৰু চয়তানৰ অত্যাচাৰ কৰা সকলোকে সুস্থ কৰিছিল, কিয়নো ঈশ্বৰ তেওঁৰ লগত আছিল।”</w:t>
      </w:r>
    </w:p>
    <w:p w14:paraId="49FC289C" w14:textId="77777777" w:rsidR="00F90BDC" w:rsidRDefault="00F90BDC"/>
    <w:p w14:paraId="69AED3D1" w14:textId="77777777" w:rsidR="00F90BDC" w:rsidRDefault="00F90BDC">
      <w:r xmlns:w="http://schemas.openxmlformats.org/wordprocessingml/2006/main">
        <w:t xml:space="preserve">Mark 5:19 কিন্তু যীচুৱে তেওঁক অনুমতি নিদিলে, কিন্তু তেওঁক ক’লে, “তোমাৰ বন্ধুসকলৰ ওচৰলৈ ঘৰলৈ গৈ তেওঁলোকক কওক যে প্ৰভুৱে তোমাৰ বাবে কিমান মহান কাম কৰিলে আৰু তোমাৰ প্ৰতি কিমান দয়া কৰিলে।”</w:t>
      </w:r>
    </w:p>
    <w:p w14:paraId="7300EF62" w14:textId="77777777" w:rsidR="00F90BDC" w:rsidRDefault="00F90BDC"/>
    <w:p w14:paraId="05EC897A" w14:textId="77777777" w:rsidR="00F90BDC" w:rsidRDefault="00F90BDC">
      <w:r xmlns:w="http://schemas.openxmlformats.org/wordprocessingml/2006/main">
        <w:t xml:space="preserve">যীচুৱে এজন মানুহক ক’লে যে তেওঁ গৈ তেওঁৰ বন্ধুসকলৰ সৈতে ভাগ লওক যে প্ৰভুৱে তেওঁৰ বাবে কিমান মহান কাম কৰিছে আৰু তেওঁৰ দয়া দেখুৱাইছে।</w:t>
      </w:r>
    </w:p>
    <w:p w14:paraId="5E62BEFF" w14:textId="77777777" w:rsidR="00F90BDC" w:rsidRDefault="00F90BDC"/>
    <w:p w14:paraId="0D4626E3" w14:textId="77777777" w:rsidR="00F90BDC" w:rsidRDefault="00F90BDC">
      <w:r xmlns:w="http://schemas.openxmlformats.org/wordprocessingml/2006/main">
        <w:t xml:space="preserve">১/ ঈশ্বৰৰ দয়া আৰু প্ৰেম - আমি কেনেকৈ শুভবাৰ্তা ভাগ কৰা উচিত</w:t>
      </w:r>
    </w:p>
    <w:p w14:paraId="574E9BAB" w14:textId="77777777" w:rsidR="00F90BDC" w:rsidRDefault="00F90BDC"/>
    <w:p w14:paraId="7DB6DAB7" w14:textId="77777777" w:rsidR="00F90BDC" w:rsidRDefault="00F90BDC">
      <w:r xmlns:w="http://schemas.openxmlformats.org/wordprocessingml/2006/main">
        <w:t xml:space="preserve">২/ সাক্ষ্য দিয়াৰ শক্তি - আপোনাৰ জীৱনত প্ৰভুৰ কাম ঘোষণা কৰা</w:t>
      </w:r>
    </w:p>
    <w:p w14:paraId="6AF19863" w14:textId="77777777" w:rsidR="00F90BDC" w:rsidRDefault="00F90BDC"/>
    <w:p w14:paraId="516FFC2F"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w:t>
      </w:r>
    </w:p>
    <w:p w14:paraId="502A7868" w14:textId="77777777" w:rsidR="00F90BDC" w:rsidRDefault="00F90BDC"/>
    <w:p w14:paraId="085A05C0" w14:textId="77777777" w:rsidR="00F90BDC" w:rsidRDefault="00F90BDC">
      <w:r xmlns:w="http://schemas.openxmlformats.org/wordprocessingml/2006/main">
        <w:t xml:space="preserve">২/ পাঁচনিৰ কৰ্ম ৪:২০ - কিয়নো আমি দেখা আৰু শুনা কথাবোৰ আমি নক’ব নোৱাৰো।</w:t>
      </w:r>
    </w:p>
    <w:p w14:paraId="009B53AC" w14:textId="77777777" w:rsidR="00F90BDC" w:rsidRDefault="00F90BDC"/>
    <w:p w14:paraId="61E59472" w14:textId="77777777" w:rsidR="00F90BDC" w:rsidRDefault="00F90BDC">
      <w:r xmlns:w="http://schemas.openxmlformats.org/wordprocessingml/2006/main">
        <w:t xml:space="preserve">Mark 5:20 তেতিয়া তেওঁ গুচি গ’ল আৰু যীচুৱে তেওঁৰ বাবে কিমান মহান কাম কৰিলে, সেই বিষয়ে দকাপলিছত প্ৰচাৰ কৰিবলৈ ধৰিলে;</w:t>
      </w:r>
    </w:p>
    <w:p w14:paraId="3F7CC4A3" w14:textId="77777777" w:rsidR="00F90BDC" w:rsidRDefault="00F90BDC"/>
    <w:p w14:paraId="309083BF" w14:textId="77777777" w:rsidR="00F90BDC" w:rsidRDefault="00F90BDC">
      <w:r xmlns:w="http://schemas.openxmlformats.org/wordprocessingml/2006/main">
        <w:t xml:space="preserve">যীচুৱে এজন মানুহক সুস্থ কৰিলে আৰু মানুহজনে যীচুৱে কৰা মহান কামবোৰৰ বিষয়ে মানুহক ক’বলৈ ধৰিলে।</w:t>
      </w:r>
    </w:p>
    <w:p w14:paraId="331B0AC2" w14:textId="77777777" w:rsidR="00F90BDC" w:rsidRDefault="00F90BDC"/>
    <w:p w14:paraId="2F787C2F" w14:textId="77777777" w:rsidR="00F90BDC" w:rsidRDefault="00F90BDC">
      <w:r xmlns:w="http://schemas.openxmlformats.org/wordprocessingml/2006/main">
        <w:t xml:space="preserve">১: যীচুৱে আমাৰ সকলো দুখ-কষ্ট সুস্থ কৰিবলৈ সক্ষম আৰু আমি তেওঁৰ মহত্ত্ব জগতক কোৱা উচিত।</w:t>
      </w:r>
    </w:p>
    <w:p w14:paraId="3C40EA65" w14:textId="77777777" w:rsidR="00F90BDC" w:rsidRDefault="00F90BDC"/>
    <w:p w14:paraId="216CFDEF" w14:textId="77777777" w:rsidR="00F90BDC" w:rsidRDefault="00F90BDC">
      <w:r xmlns:w="http://schemas.openxmlformats.org/wordprocessingml/2006/main">
        <w:t xml:space="preserve">২: আমি যীচুৰ শক্তি আৰু তেওঁ আমাৰ জীৱনৰ বাবে কি কৰিব পাৰে তাৰ প্ৰতি মুকলি হোৱা উচিত, আৰু এই কথা আনৰ লগত ভাগ কৰা উচিত।</w:t>
      </w:r>
    </w:p>
    <w:p w14:paraId="6D567A1C" w14:textId="77777777" w:rsidR="00F90BDC" w:rsidRDefault="00F90BDC"/>
    <w:p w14:paraId="29977E88" w14:textId="77777777" w:rsidR="00F90BDC" w:rsidRDefault="00F90BDC">
      <w:r xmlns:w="http://schemas.openxmlformats.org/wordprocessingml/2006/main">
        <w:t xml:space="preserve">১: পাঁচনিৰ কৰ্ম ৪:১৩-১৪ - "পিতৰ আৰু যোহনৰ সাহস দেখি, তেওঁলোক অশিক্ষিত আৰু অজ্ঞান মানুহ বুলি বুজিলে, তেওঁলোকে আচৰিত হ'ল; আৰু তেওঁলোকে যীচুৰ লগত থকাৰ কথা জানিব পাৰিলে।"</w:t>
      </w:r>
    </w:p>
    <w:p w14:paraId="33DDF2B6" w14:textId="77777777" w:rsidR="00F90BDC" w:rsidRDefault="00F90BDC"/>
    <w:p w14:paraId="64B4F8A5" w14:textId="77777777" w:rsidR="00F90BDC" w:rsidRDefault="00F90BDC">
      <w:r xmlns:w="http://schemas.openxmlformats.org/wordprocessingml/2006/main">
        <w:t xml:space="preserve">২: ৰোমীয়া ১:১৬ - "কিয়নো খ্ৰীষ্টৰ শুভবাৰ্ত্তাৰ বিষয়ে মই লাজ কৰা নাই; কিয়নো বিশ্বাস কৰা প্ৰতিজনৰ বাবে পৰিত্ৰাণৰ বাবে ঈশ্বৰৰ শক্তি; প্ৰথমে ইহুদী আৰু গ্ৰীকসকলৰ বাবেও।"</w:t>
      </w:r>
    </w:p>
    <w:p w14:paraId="0DB3CB8E" w14:textId="77777777" w:rsidR="00F90BDC" w:rsidRDefault="00F90BDC"/>
    <w:p w14:paraId="4594B27E" w14:textId="77777777" w:rsidR="00F90BDC" w:rsidRDefault="00F90BDC">
      <w:r xmlns:w="http://schemas.openxmlformats.org/wordprocessingml/2006/main">
        <w:t xml:space="preserve">Mark 5:21 যীচু যেতিয়া জাহাজেৰে পুনৰ সিপাৰে পাৰ হৈ গ’ল, তেতিয়া বহু লোক তেওঁৰ ওচৰলৈ গোট খালে;</w:t>
      </w:r>
    </w:p>
    <w:p w14:paraId="7490768B" w14:textId="77777777" w:rsidR="00F90BDC" w:rsidRDefault="00F90BDC"/>
    <w:p w14:paraId="6520AC7A" w14:textId="77777777" w:rsidR="00F90BDC" w:rsidRDefault="00F90BDC">
      <w:r xmlns:w="http://schemas.openxmlformats.org/wordprocessingml/2006/main">
        <w:t xml:space="preserve">যীচুক সাগৰৰ ওপৰেৰে পাৰ হৈ যোৱাৰ সময়ত বহু লোকে আগুৰি আছে।</w:t>
      </w:r>
    </w:p>
    <w:p w14:paraId="3185B96F" w14:textId="77777777" w:rsidR="00F90BDC" w:rsidRDefault="00F90BDC"/>
    <w:p w14:paraId="7227AD7D" w14:textId="77777777" w:rsidR="00F90BDC" w:rsidRDefault="00F90BDC">
      <w:r xmlns:w="http://schemas.openxmlformats.org/wordprocessingml/2006/main">
        <w:t xml:space="preserve">১: যীচুক সদায় বিচৰাসকলে আগুৰি থাকে।</w:t>
      </w:r>
    </w:p>
    <w:p w14:paraId="77379043" w14:textId="77777777" w:rsidR="00F90BDC" w:rsidRDefault="00F90BDC"/>
    <w:p w14:paraId="29A66449" w14:textId="77777777" w:rsidR="00F90BDC" w:rsidRDefault="00F90BDC">
      <w:r xmlns:w="http://schemas.openxmlformats.org/wordprocessingml/2006/main">
        <w:t xml:space="preserve">২: আমি প্ৰভুক বিচৰা বহুতো লোকৰ মাজত থাকিবলৈ চেষ্টা কৰা উচিত।</w:t>
      </w:r>
    </w:p>
    <w:p w14:paraId="6F62076E" w14:textId="77777777" w:rsidR="00F90BDC" w:rsidRDefault="00F90BDC"/>
    <w:p w14:paraId="1EC3E8AB" w14:textId="77777777" w:rsidR="00F90BDC" w:rsidRDefault="00F90BDC">
      <w:r xmlns:w="http://schemas.openxmlformats.org/wordprocessingml/2006/main">
        <w:t xml:space="preserve">১: মথি ৭:৭-৮ "বিচাৰ কৰক, আৰু তোমালোকক দিয়া হ'ব; বিচাৰিব, আৰু তোমালোকে পাবা; টোকৰ মাৰিব, আৰু তোমালোকৰ বাবে মুকলি হ'ব; কিয়নো যিয়ে বিচাৰে তেওঁ লাভ কৰে; আৰু যি বিচাৰে তেওঁ পায়; আৰু বিচাৰিব যিয়ে ইয়াক টোকৰ মাৰে, তেওঁক মুকলি কৰা হ’ব।”</w:t>
      </w:r>
    </w:p>
    <w:p w14:paraId="5CC1BC90" w14:textId="77777777" w:rsidR="00F90BDC" w:rsidRDefault="00F90BDC"/>
    <w:p w14:paraId="0F6BD55B" w14:textId="77777777" w:rsidR="00F90BDC" w:rsidRDefault="00F90BDC">
      <w:r xmlns:w="http://schemas.openxmlformats.org/wordprocessingml/2006/main">
        <w:t xml:space="preserve">২: লূক ১১:৯-১০ "আৰু মই তোমালোকক কওঁ, বিচাৰা, তেতিয়া তোমালোকক দিয়া হ'ব; বিচাৰিব, আৰু তোমালোকে পাবা; টোকৰ মাৰিব, আৰু তোমালোকৰ বাবে মুকলি হ'ব। কিয়নো যিজনে বিচাৰে তেওঁ লাভ কৰে; আৰু তেওঁ।" যি বিচাৰে তেওঁ বিচাৰি পায়, আৰু যিজনে টোকৰ মাৰে, তেওঁক মুকলি কৰা হ’ব।”</w:t>
      </w:r>
    </w:p>
    <w:p w14:paraId="36E4ACE5" w14:textId="77777777" w:rsidR="00F90BDC" w:rsidRDefault="00F90BDC"/>
    <w:p w14:paraId="7DC9A6CD" w14:textId="77777777" w:rsidR="00F90BDC" w:rsidRDefault="00F90BDC">
      <w:r xmlns:w="http://schemas.openxmlformats.org/wordprocessingml/2006/main">
        <w:t xml:space="preserve">Mark 5:22 আৰু চোৱা, ধৰ্মঘটৰ এজন অধ্যক্ষ যায়ৰ নামেৰে আহিল; আৰু তেওঁক দেখি তেওঁৰ ভৰিৰ ওচৰত পৰিল।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নামঘৰৰ এজন অধ্যক্ষ যায়ৰ নম্ৰতাৰে যীচুৰ চৰণত পৰিল।</w:t>
      </w:r>
    </w:p>
    <w:p w14:paraId="5751AE05" w14:textId="77777777" w:rsidR="00F90BDC" w:rsidRDefault="00F90BDC"/>
    <w:p w14:paraId="738DC829" w14:textId="77777777" w:rsidR="00F90BDC" w:rsidRDefault="00F90BDC">
      <w:r xmlns:w="http://schemas.openxmlformats.org/wordprocessingml/2006/main">
        <w:t xml:space="preserve">১) নম্ৰতাৰ শক্তি: যায়ৰৰ আদৰ্শই আমাক কেনেকৈ ঈশ্বৰৰ ইচ্ছা বিচাৰিবলৈ অনুপ্ৰাণিত কৰিব পাৰে।</w:t>
      </w:r>
    </w:p>
    <w:p w14:paraId="2144BEA3" w14:textId="77777777" w:rsidR="00F90BDC" w:rsidRDefault="00F90BDC"/>
    <w:p w14:paraId="655242DD" w14:textId="77777777" w:rsidR="00F90BDC" w:rsidRDefault="00F90BDC">
      <w:r xmlns:w="http://schemas.openxmlformats.org/wordprocessingml/2006/main">
        <w:t xml:space="preserve">২) কৰ্মত বিশ্বাস কৰা: যীৰোচৰ আদৰ্শ অনুসৰণ কৰি যীচুত বিশ্বাস কৰা।</w:t>
      </w:r>
    </w:p>
    <w:p w14:paraId="1FDBF559" w14:textId="77777777" w:rsidR="00F90BDC" w:rsidRDefault="00F90BDC"/>
    <w:p w14:paraId="546021BC" w14:textId="77777777" w:rsidR="00F90BDC" w:rsidRDefault="00F90BDC">
      <w:r xmlns:w="http://schemas.openxmlformats.org/wordprocessingml/2006/main">
        <w:t xml:space="preserve">১/ যাকোব ৪:১০ - “প্ৰভুৰ আগত নিজকে নম্ৰ কৰক, আৰু তেওঁ তোমালোকক ওপৰলৈ তুলিব।”</w:t>
      </w:r>
    </w:p>
    <w:p w14:paraId="06FB114D" w14:textId="77777777" w:rsidR="00F90BDC" w:rsidRDefault="00F90BDC"/>
    <w:p w14:paraId="68D36EF1" w14:textId="77777777" w:rsidR="00F90BDC" w:rsidRDefault="00F90BDC">
      <w:r xmlns:w="http://schemas.openxmlformats.org/wordprocessingml/2006/main">
        <w:t xml:space="preserve">২) মথি ৮:১০ - “যিচুৱে এই কথা শুনি আচৰিত হৈ তেওঁৰ পিছে পিছে যোৱা লোকসকলক ক’লে, ‘মই তোমালোকক সঁচাকৈ কওঁ, ইস্ৰায়েলত ইমান বিশ্বাসী কাকো পোৱা নাই।”</w:t>
      </w:r>
    </w:p>
    <w:p w14:paraId="125407B1" w14:textId="77777777" w:rsidR="00F90BDC" w:rsidRDefault="00F90BDC"/>
    <w:p w14:paraId="3CB7D99B" w14:textId="77777777" w:rsidR="00F90BDC" w:rsidRDefault="00F90BDC">
      <w:r xmlns:w="http://schemas.openxmlformats.org/wordprocessingml/2006/main">
        <w:t xml:space="preserve">Mark 5:23 আৰু তেওঁক অতিশয় অনুৰোধ কৰি ক’লে, “মোৰ সৰু ছোৱালীজনী মৃত্যুৰ কাষত পৰি আছে। আৰু তাই জীয়াই থাকিব।</w:t>
      </w:r>
    </w:p>
    <w:p w14:paraId="7423F402" w14:textId="77777777" w:rsidR="00F90BDC" w:rsidRDefault="00F90BDC"/>
    <w:p w14:paraId="2254F5BA" w14:textId="77777777" w:rsidR="00F90BDC" w:rsidRDefault="00F90BDC">
      <w:r xmlns:w="http://schemas.openxmlformats.org/wordprocessingml/2006/main">
        <w:t xml:space="preserve">যীচুৱে কণমানি ছোৱালীজনীক মৃত্যুৰ পৰা সুস্থ কৰে।</w:t>
      </w:r>
    </w:p>
    <w:p w14:paraId="3063A3EF" w14:textId="77777777" w:rsidR="00F90BDC" w:rsidRDefault="00F90BDC"/>
    <w:p w14:paraId="7994C69C" w14:textId="77777777" w:rsidR="00F90BDC" w:rsidRDefault="00F90BDC">
      <w:r xmlns:w="http://schemas.openxmlformats.org/wordprocessingml/2006/main">
        <w:t xml:space="preserve">১/ যীচু এজন নিৰাময়কাৰী যিয়ে আমাক মৃত্যুৰ সীমাৰ পৰা ঘূৰাই আনিব পাৰে।</w:t>
      </w:r>
    </w:p>
    <w:p w14:paraId="5B94571D" w14:textId="77777777" w:rsidR="00F90BDC" w:rsidRDefault="00F90BDC"/>
    <w:p w14:paraId="64DEEAE5" w14:textId="77777777" w:rsidR="00F90BDC" w:rsidRDefault="00F90BDC">
      <w:r xmlns:w="http://schemas.openxmlformats.org/wordprocessingml/2006/main">
        <w:t xml:space="preserve">২/ মাৰ্ক ৫:২৩ পদত পিতৃৰ বিশ্বাসৰ পৰা আমি কি শিকিব পাৰো।</w:t>
      </w:r>
    </w:p>
    <w:p w14:paraId="56E63A97" w14:textId="77777777" w:rsidR="00F90BDC" w:rsidRDefault="00F90BDC"/>
    <w:p w14:paraId="5962A62B"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388DAE5E" w14:textId="77777777" w:rsidR="00F90BDC" w:rsidRDefault="00F90BDC"/>
    <w:p w14:paraId="2E671175"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সেইবোৰ তেওঁক ক্ষমা কৰা হ’ব।</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৫:২৪ যীচুৱে তেওঁৰ লগত গ’ল; আৰু অনেক লোকে তেওঁৰ পিছে পিছে গৈ তেওঁক ভিৰ কৰিলে।</w:t>
      </w:r>
    </w:p>
    <w:p w14:paraId="77B7C9FB" w14:textId="77777777" w:rsidR="00F90BDC" w:rsidRDefault="00F90BDC"/>
    <w:p w14:paraId="60CC9A24" w14:textId="77777777" w:rsidR="00F90BDC" w:rsidRDefault="00F90BDC">
      <w:r xmlns:w="http://schemas.openxmlformats.org/wordprocessingml/2006/main">
        <w:t xml:space="preserve">এই অংশত যীচুৱে এজন মানুহৰ লগত যোৱা আৰু তেওঁৰ পিছে পিছে বহু লোকৰ ভিৰৰ বিষয়ে বৰ্ণনা কৰা হৈছে।</w:t>
      </w:r>
    </w:p>
    <w:p w14:paraId="24424FF1" w14:textId="77777777" w:rsidR="00F90BDC" w:rsidRDefault="00F90BDC"/>
    <w:p w14:paraId="1F018381" w14:textId="77777777" w:rsidR="00F90BDC" w:rsidRDefault="00F90BDC">
      <w:r xmlns:w="http://schemas.openxmlformats.org/wordprocessingml/2006/main">
        <w:t xml:space="preserve">১/ ভিৰৰ মাজত যীচু: তেওঁৰ উপস্থিতিৰ শক্তি</w:t>
      </w:r>
    </w:p>
    <w:p w14:paraId="181EB31F" w14:textId="77777777" w:rsidR="00F90BDC" w:rsidRDefault="00F90BDC"/>
    <w:p w14:paraId="6CCA7C22" w14:textId="77777777" w:rsidR="00F90BDC" w:rsidRDefault="00F90BDC">
      <w:r xmlns:w="http://schemas.openxmlformats.org/wordprocessingml/2006/main">
        <w:t xml:space="preserve">২/ সম্প্ৰদায়ৰ মূল্য: যীচু আৰু ভিৰ</w:t>
      </w:r>
    </w:p>
    <w:p w14:paraId="2F091652" w14:textId="77777777" w:rsidR="00F90BDC" w:rsidRDefault="00F90BDC"/>
    <w:p w14:paraId="0AAA05E8" w14:textId="77777777" w:rsidR="00F90BDC" w:rsidRDefault="00F90BDC">
      <w:r xmlns:w="http://schemas.openxmlformats.org/wordprocessingml/2006/main">
        <w:t xml:space="preserve">১/ লূক ৮:৪২-৪৮ - যীচুৱে তেজৰ সমস্যাৰে মহিলাগৰাকীক সুস্থ কৰে</w:t>
      </w:r>
    </w:p>
    <w:p w14:paraId="37B15F03" w14:textId="77777777" w:rsidR="00F90BDC" w:rsidRDefault="00F90BDC"/>
    <w:p w14:paraId="2A96C5BE" w14:textId="77777777" w:rsidR="00F90BDC" w:rsidRDefault="00F90BDC">
      <w:r xmlns:w="http://schemas.openxmlformats.org/wordprocessingml/2006/main">
        <w:t xml:space="preserve">২/ মথি ১৪:২২-৩৩ - যীচুৱে পানীৰ ওপৰত খোজ কাঢ়ি ধুমুহাক শান্ত কৰে</w:t>
      </w:r>
    </w:p>
    <w:p w14:paraId="752CC0B8" w14:textId="77777777" w:rsidR="00F90BDC" w:rsidRDefault="00F90BDC"/>
    <w:p w14:paraId="50EA439C" w14:textId="77777777" w:rsidR="00F90BDC" w:rsidRDefault="00F90BDC">
      <w:r xmlns:w="http://schemas.openxmlformats.org/wordprocessingml/2006/main">
        <w:t xml:space="preserve">Mark 5:25 আৰু এগৰাকী মহিলা, যিগৰাকী বাৰ বছৰ ধৰি তেজ বিৰাজ কৰিছিল;</w:t>
      </w:r>
    </w:p>
    <w:p w14:paraId="46309FBF" w14:textId="77777777" w:rsidR="00F90BDC" w:rsidRDefault="00F90BDC"/>
    <w:p w14:paraId="526D47B0" w14:textId="77777777" w:rsidR="00F90BDC" w:rsidRDefault="00F90BDC">
      <w:r xmlns:w="http://schemas.openxmlformats.org/wordprocessingml/2006/main">
        <w:t xml:space="preserve">এই অংশত এগৰাকী মহিলাৰ কাহিনী কোৱা হৈছে যিয়ে বাৰ বছৰ ধৰি তেজ ওলাই আছিল আৰু যীচুৰ কাপোৰৰ তলৰ অংশত চুই সুস্থ হৈ উঠিছিল।</w:t>
      </w:r>
    </w:p>
    <w:p w14:paraId="45641AF5" w14:textId="77777777" w:rsidR="00F90BDC" w:rsidRDefault="00F90BDC"/>
    <w:p w14:paraId="2C6AF1B0" w14:textId="77777777" w:rsidR="00F90BDC" w:rsidRDefault="00F90BDC">
      <w:r xmlns:w="http://schemas.openxmlformats.org/wordprocessingml/2006/main">
        <w:t xml:space="preserve">১: বিশ্বাসৰ শক্তি - আমি যদি যীচুৰ ওপৰত বিশ্বাস আৰু বিশ্বাস ৰাখোঁ তেন্তে আমি সুস্থ হ’ব পাৰো।</w:t>
      </w:r>
    </w:p>
    <w:p w14:paraId="1DC6A7C2" w14:textId="77777777" w:rsidR="00F90BDC" w:rsidRDefault="00F90BDC"/>
    <w:p w14:paraId="691E8781" w14:textId="77777777" w:rsidR="00F90BDC" w:rsidRDefault="00F90BDC">
      <w:r xmlns:w="http://schemas.openxmlformats.org/wordprocessingml/2006/main">
        <w:t xml:space="preserve">২: ঈশ্বৰৰ নিৰাময় স্পৰ্শ - আমি যেতিয়া তেওঁক বিচাৰো তেতিয়া ঈশ্বৰে আমাৰ ওচৰলৈ নিৰাময় আনিব পাৰে।</w:t>
      </w:r>
    </w:p>
    <w:p w14:paraId="53414B62" w14:textId="77777777" w:rsidR="00F90BDC" w:rsidRDefault="00F90BDC"/>
    <w:p w14:paraId="0AF5E18C" w14:textId="77777777" w:rsidR="00F90BDC" w:rsidRDefault="00F90BDC">
      <w:r xmlns:w="http://schemas.openxmlformats.org/wordprocessingml/2006/main">
        <w:t xml:space="preserve">১: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14:paraId="15DA5D67" w14:textId="77777777" w:rsidR="00F90BDC" w:rsidRDefault="00F90BDC"/>
    <w:p w14:paraId="753DEBF7" w14:textId="77777777" w:rsidR="00F90BDC" w:rsidRDefault="00F90BDC">
      <w:r xmlns:w="http://schemas.openxmlformats.org/wordprocessingml/2006/main">
        <w:t xml:space="preserve">২: যিৰিমিয়া ১৭:১৪ - হে প্ৰভু, মোক সুস্থ কৰা, মই সুস্থ হ’ম; মোক ৰক্ষা কৰা, আৰু মই পৰিত্ৰাণ পাম;</w:t>
      </w:r>
    </w:p>
    <w:p w14:paraId="639261BB" w14:textId="77777777" w:rsidR="00F90BDC" w:rsidRDefault="00F90BDC"/>
    <w:p w14:paraId="01BC3EA5" w14:textId="77777777" w:rsidR="00F90BDC" w:rsidRDefault="00F90BDC">
      <w:r xmlns:w="http://schemas.openxmlformats.org/wordprocessingml/2006/main">
        <w:t xml:space="preserve">Mark 5:26 আৰু বহু চিকিৎসকৰ দ্বাৰা বহু কষ্ট ভোগ কৰিছিল, আৰু তাইৰ সকলো ধন খৰচ কৰিছিল, কিন্তু একো ভাল নহ’ল, বৰঞ্চ বেয়া হৈ গ’ল।</w:t>
      </w:r>
    </w:p>
    <w:p w14:paraId="2DBBEF26" w14:textId="77777777" w:rsidR="00F90BDC" w:rsidRDefault="00F90BDC"/>
    <w:p w14:paraId="1DD248EB" w14:textId="77777777" w:rsidR="00F90BDC" w:rsidRDefault="00F90BDC">
      <w:r xmlns:w="http://schemas.openxmlformats.org/wordprocessingml/2006/main">
        <w:t xml:space="preserve">মহিলাগৰাকীয়ে বহুত কষ্ট পাইছিল আৰু তাইৰ সকলো খৰচ কৰিছিল, তথাপিও তাই সুস্থ হোৱা নাছিল।</w:t>
      </w:r>
    </w:p>
    <w:p w14:paraId="27442E1F" w14:textId="77777777" w:rsidR="00F90BDC" w:rsidRDefault="00F90BDC"/>
    <w:p w14:paraId="7DAA316D" w14:textId="77777777" w:rsidR="00F90BDC" w:rsidRDefault="00F90BDC">
      <w:r xmlns:w="http://schemas.openxmlformats.org/wordprocessingml/2006/main">
        <w:t xml:space="preserve">১: আমাৰ দুখ-কষ্ট আৰু সংগ্ৰাম কেতিয়াও অসাৰ নহয়। ঈশ্বৰে আমাক সদায় তাৰ মাজেৰে লৈ যাব।</w:t>
      </w:r>
    </w:p>
    <w:p w14:paraId="05371E75" w14:textId="77777777" w:rsidR="00F90BDC" w:rsidRDefault="00F90BDC"/>
    <w:p w14:paraId="2E982BB9" w14:textId="77777777" w:rsidR="00F90BDC" w:rsidRDefault="00F90BDC">
      <w:r xmlns:w="http://schemas.openxmlformats.org/wordprocessingml/2006/main">
        <w:t xml:space="preserve">২: আমাৰ বিশ্বাসৰ পৰীক্ষা হ’ব, কিন্তু ঈশ্বৰে আমাক কেতিয়াও এৰি নাযায়।</w:t>
      </w:r>
    </w:p>
    <w:p w14:paraId="1ED21B0C" w14:textId="77777777" w:rsidR="00F90BDC" w:rsidRDefault="00F90BDC"/>
    <w:p w14:paraId="7D644FBB" w14:textId="77777777" w:rsidR="00F90BDC" w:rsidRDefault="00F90BDC">
      <w:r xmlns:w="http://schemas.openxmlformats.org/wordprocessingml/2006/main">
        <w:t xml:space="preserve">১: যাকোব ১:২-৪ "হে মোৰ ভাইসকল, যেতিয়া তোমালোকে বিভিন্ন ধৰণৰ পৰীক্ষাৰ সন্মুখীন হওঁ, তেতিয়া তোমালোকে জানো যে তোমালোকৰ বিশ্বাসৰ পৰীক্ষাই দৃঢ়তা সৃষ্টি কৰে আৰু সম্পূৰ্ণ, একোৱেই অভাৱ।"</w:t>
      </w:r>
    </w:p>
    <w:p w14:paraId="0C53B7DE" w14:textId="77777777" w:rsidR="00F90BDC" w:rsidRDefault="00F90BDC"/>
    <w:p w14:paraId="02C167BD" w14:textId="77777777" w:rsidR="00F90BDC" w:rsidRDefault="00F90BDC">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14:paraId="50B577F4" w14:textId="77777777" w:rsidR="00F90BDC" w:rsidRDefault="00F90BDC"/>
    <w:p w14:paraId="5CC7B19E" w14:textId="77777777" w:rsidR="00F90BDC" w:rsidRDefault="00F90BDC">
      <w:r xmlns:w="http://schemas.openxmlformats.org/wordprocessingml/2006/main">
        <w:t xml:space="preserve">Mark 5:27 যেতিয়া তাই যীচুৰ বিষয়ে শুনিলে, পিছফালে ঠেংত আহি তেওঁৰ কাপোৰ স্পৰ্শ কৰিলে।</w:t>
      </w:r>
    </w:p>
    <w:p w14:paraId="73F5F368" w14:textId="77777777" w:rsidR="00F90BDC" w:rsidRDefault="00F90BDC"/>
    <w:p w14:paraId="3D87C408" w14:textId="77777777" w:rsidR="00F90BDC" w:rsidRDefault="00F90BDC">
      <w:r xmlns:w="http://schemas.openxmlformats.org/wordprocessingml/2006/main">
        <w:t xml:space="preserve">মাৰ্ক ৫:২৭ পদত উল্লেখ কৰা মহিলাগৰাকীয়ে যীচুৰ বিষয়ে শুনি তেওঁৰ পিছফালে হেঁচা মাৰি ধৰিলে আৰু তেওঁৰ কাপোৰ স্পৰ্শ কৰিবলৈ আহিল।</w:t>
      </w:r>
    </w:p>
    <w:p w14:paraId="1C784C70" w14:textId="77777777" w:rsidR="00F90BDC" w:rsidRDefault="00F90BDC"/>
    <w:p w14:paraId="4E191CE2" w14:textId="77777777" w:rsidR="00F90BDC" w:rsidRDefault="00F90BDC">
      <w:r xmlns:w="http://schemas.openxmlformats.org/wordprocessingml/2006/main">
        <w:t xml:space="preserve">১/ বিশ্বাসৰ শক্তি: মাৰ্ক ৫:২৭ পদত উল্লেখ কৰা মহিলাগৰাকীয়ে কেনেকৈ যীচুৰ ওপৰত নিজৰ অদম্য বিশ্বাস আৰু বিশ্বাস দেখুৱাইছিল।</w:t>
      </w:r>
    </w:p>
    <w:p w14:paraId="3475ECC8" w14:textId="77777777" w:rsidR="00F90BDC" w:rsidRDefault="00F90BDC"/>
    <w:p w14:paraId="2B0996F7" w14:textId="77777777" w:rsidR="00F90BDC" w:rsidRDefault="00F90BDC">
      <w:r xmlns:w="http://schemas.openxmlformats.org/wordprocessingml/2006/main">
        <w:t xml:space="preserve">২/ বাধা অতিক্ৰম কৰা: মাৰ্ক ৫:২৭ পদত উল্লেখ কৰা মহিলাগৰাকীয়ে কেনেকৈ যীচুৰ ওচৰলৈ যাবলৈ ভিৰৰ মাজেৰে ঠেলি দিলে।</w:t>
      </w:r>
    </w:p>
    <w:p w14:paraId="29F14132" w14:textId="77777777" w:rsidR="00F90BDC" w:rsidRDefault="00F90BDC"/>
    <w:p w14:paraId="275EEF3C"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000CA2FF" w14:textId="77777777" w:rsidR="00F90BDC" w:rsidRDefault="00F90BDC"/>
    <w:p w14:paraId="7FD5CE13" w14:textId="77777777" w:rsidR="00F90BDC" w:rsidRDefault="00F90BDC">
      <w:r xmlns:w="http://schemas.openxmlformats.org/wordprocessingml/2006/main">
        <w:t xml:space="preserve">২) লূক ১৮:২৭ - "কিন্তু তেওঁ ক'লে, “মানুহৰ বাবে যি অসম্ভৱ, সেয়া ঈশ্বৰৰ বাবে সম্ভৱ।"</w:t>
      </w:r>
    </w:p>
    <w:p w14:paraId="484FAD02" w14:textId="77777777" w:rsidR="00F90BDC" w:rsidRDefault="00F90BDC"/>
    <w:p w14:paraId="33AD01D1" w14:textId="77777777" w:rsidR="00F90BDC" w:rsidRDefault="00F90BDC">
      <w:r xmlns:w="http://schemas.openxmlformats.org/wordprocessingml/2006/main">
        <w:t xml:space="preserve">মাৰ্ক ৫:২৮ কিয়নো তাই কৈছিল, “মই যদি তেওঁৰ কাপোৰকহে স্পৰ্শ কৰো, তেন্তে মই সুস্থ হ’ম।”</w:t>
      </w:r>
    </w:p>
    <w:p w14:paraId="0F2B6B79" w14:textId="77777777" w:rsidR="00F90BDC" w:rsidRDefault="00F90BDC"/>
    <w:p w14:paraId="0FC6AB72" w14:textId="77777777" w:rsidR="00F90BDC" w:rsidRDefault="00F90BDC">
      <w:r xmlns:w="http://schemas.openxmlformats.org/wordprocessingml/2006/main">
        <w:t xml:space="preserve">মাৰ্ক ৫:২৮ পদৰ এই অংশটোৱে বিশ্বাসৰ শক্তি আৰু যীচুৰ কাপোৰৰ দ্বাৰা সুস্থ হোৱাৰ ক্ষমতাৰ ওপৰত গুৰুত্ব আৰোপ কৰিছে।</w:t>
      </w:r>
    </w:p>
    <w:p w14:paraId="53ABE784" w14:textId="77777777" w:rsidR="00F90BDC" w:rsidRDefault="00F90BDC"/>
    <w:p w14:paraId="04DD8827" w14:textId="77777777" w:rsidR="00F90BDC" w:rsidRDefault="00F90BDC">
      <w:r xmlns:w="http://schemas.openxmlformats.org/wordprocessingml/2006/main">
        <w:t xml:space="preserve">১/ পাহাৰ লৰচৰ কৰা আৰু ৰোগীক সুস্থ কৰা বিশ্বাসৰ শক্তিৰ ওপৰত ক।</w:t>
      </w:r>
    </w:p>
    <w:p w14:paraId="41BCE170" w14:textId="77777777" w:rsidR="00F90BDC" w:rsidRDefault="00F90BDC"/>
    <w:p w14:paraId="0621520B" w14:textId="77777777" w:rsidR="00F90BDC" w:rsidRDefault="00F90BDC">
      <w:r xmlns:w="http://schemas.openxmlformats.org/wordprocessingml/2006/main">
        <w:t xml:space="preserve">২/ শাৰীৰিক আৰু আধ্যাত্মিক ৰোগ নিৰাময় কৰিবলৈ খ্ৰীষ্টৰ কাপোৰৰ শক্তিৰ ওপৰত ক।</w:t>
      </w:r>
    </w:p>
    <w:p w14:paraId="475526FE" w14:textId="77777777" w:rsidR="00F90BDC" w:rsidRDefault="00F90BDC"/>
    <w:p w14:paraId="28C5C48D" w14:textId="77777777" w:rsidR="00F90BDC" w:rsidRDefault="00F90BDC">
      <w:r xmlns:w="http://schemas.openxmlformats.org/wordprocessingml/2006/main">
        <w:t xml:space="preserve">১) মথি ১৭:২০ - "তেওঁ উত্তৰ দিলে, "কাৰণ তোমালোকৰ বিশ্বাস ইমান কম। মই তোমালোকক সঁচাকৈয়ে কওঁ, যদি তোমালোকৰ সৰিয়হৰ গুটিৰ দৰে সৰু বিশ্বাস আছে, তেন্তে এই পৰ্ব্বতক ক'ব পাৰিবা, 'ইয়াৰ পৰা তালৈ যোৱা।' আৰু ই লৰচৰ কৰিব।তোমালোকৰ বাবে একোৱেই অসম্ভৱ নহ’ব।”</w:t>
      </w:r>
    </w:p>
    <w:p w14:paraId="46122CBD" w14:textId="77777777" w:rsidR="00F90BDC" w:rsidRDefault="00F90BDC"/>
    <w:p w14:paraId="424B2E7E" w14:textId="77777777" w:rsidR="00F90BDC" w:rsidRDefault="00F90BDC">
      <w:r xmlns:w="http://schemas.openxmlformats.org/wordprocessingml/2006/main">
        <w:t xml:space="preserve">২) যাকোব ৫:১৪-১৫ - "তোমালোকৰ মাজৰ কোনোবাই অসুস্থ আছেনে? তেওঁলোকে মণ্ডলীৰ প্ৰাচীনসকলক মাতি তেওঁলোকৰ ওপৰত প্ৰাৰ্থনা কৰক আৰু প্ৰভুৰ নামত তেলেৰে অভিষেক কৰক। আৰু বিশ্বাসত কৰা প্ৰাৰ্থনাই ৰোগীক ৰোগীয়া কৰিব।" ব্যক্তিক ভাল; প্ৰভুৱে তেওঁলোকক পুনৰুত্থান কৰিব। যদি তেওঁলোকে পাপ কৰিছে, তেন্তে তেওঁলোকক ক্ষমা কৰা হ'ব।"</w:t>
      </w:r>
    </w:p>
    <w:p w14:paraId="59437DD3" w14:textId="77777777" w:rsidR="00F90BDC" w:rsidRDefault="00F90BDC"/>
    <w:p w14:paraId="0D3EF0A1" w14:textId="77777777" w:rsidR="00F90BDC" w:rsidRDefault="00F90BDC">
      <w:r xmlns:w="http://schemas.openxmlformats.org/wordprocessingml/2006/main">
        <w:t xml:space="preserve">মাৰ্ক ৫:২৯ আৰু লগে লগে তাইৰ তেজৰ ফোটা শুকাই গ’ল; আৰু তাই নিজৰ শৰীৰত অনুভৱ কৰিলে যে তাই সেই মহামাৰীৰ পৰা সুস্থ হৈ উঠিছে।</w:t>
      </w:r>
    </w:p>
    <w:p w14:paraId="42A21652" w14:textId="77777777" w:rsidR="00F90BDC" w:rsidRDefault="00F90BDC"/>
    <w:p w14:paraId="5F3F2CB7" w14:textId="77777777" w:rsidR="00F90BDC" w:rsidRDefault="00F90BDC">
      <w:r xmlns:w="http://schemas.openxmlformats.org/wordprocessingml/2006/main">
        <w:t xml:space="preserve">তেজৰ সমস্যা থকা মহিলাগৰাকীয়ে যীচুক স্পৰ্শ কৰাৰ লগে লগে সুস্থ হৈ উঠিল।</w:t>
      </w:r>
    </w:p>
    <w:p w14:paraId="15A35C06" w14:textId="77777777" w:rsidR="00F90BDC" w:rsidRDefault="00F90BDC"/>
    <w:p w14:paraId="370E091A" w14:textId="77777777" w:rsidR="00F90BDC" w:rsidRDefault="00F90BDC">
      <w:r xmlns:w="http://schemas.openxmlformats.org/wordprocessingml/2006/main">
        <w:t xml:space="preserve">১/ যীচুৰ শক্তি: সুস্থ কৰাৰ শক্তি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অলৌকিকতা: বিশ্বাসৰ বাবে এক প্ৰেৰণা</w:t>
      </w:r>
    </w:p>
    <w:p w14:paraId="7F0D0135" w14:textId="77777777" w:rsidR="00F90BDC" w:rsidRDefault="00F90BDC"/>
    <w:p w14:paraId="30F437D4" w14:textId="77777777" w:rsidR="00F90BDC" w:rsidRDefault="00F90BDC">
      <w:r xmlns:w="http://schemas.openxmlformats.org/wordprocessingml/2006/main">
        <w:t xml:space="preserve">১/ মথি ৯:২০-২২ - তেজৰ সমস্যা থকা মহিলাগৰাকী বিশ্বাসৰ দ্বাৰাই সুস্থ হৈছিল।</w:t>
      </w:r>
    </w:p>
    <w:p w14:paraId="240E974F" w14:textId="77777777" w:rsidR="00F90BDC" w:rsidRDefault="00F90BDC"/>
    <w:p w14:paraId="5ECF7CA0" w14:textId="77777777" w:rsidR="00F90BDC" w:rsidRDefault="00F90BDC">
      <w:r xmlns:w="http://schemas.openxmlformats.org/wordprocessingml/2006/main">
        <w:t xml:space="preserve">২/ ইব্ৰী ১৩:৮ - যীচু খ্ৰীষ্ট কালি, আজি আৰু চিৰকাল একেই।</w:t>
      </w:r>
    </w:p>
    <w:p w14:paraId="58ECF88A" w14:textId="77777777" w:rsidR="00F90BDC" w:rsidRDefault="00F90BDC"/>
    <w:p w14:paraId="1607ADFC" w14:textId="77777777" w:rsidR="00F90BDC" w:rsidRDefault="00F90BDC">
      <w:r xmlns:w="http://schemas.openxmlformats.org/wordprocessingml/2006/main">
        <w:t xml:space="preserve">Mark 5:30 যীচুৱে লগে লগে নিজৰ মাজতে জানি যে তেওঁৰ পৰা গুণ ওলাইছে, তেওঁ তেওঁক ঘাঁহনিত ঘূৰি ক’লে, “মোৰ কাপোৰ কোনে স্পৰ্শ কৰিলে?</w:t>
      </w:r>
    </w:p>
    <w:p w14:paraId="3FAA6CF2" w14:textId="77777777" w:rsidR="00F90BDC" w:rsidRDefault="00F90BDC"/>
    <w:p w14:paraId="082255EF" w14:textId="77777777" w:rsidR="00F90BDC" w:rsidRDefault="00F90BDC">
      <w:r xmlns:w="http://schemas.openxmlformats.org/wordprocessingml/2006/main">
        <w:t xml:space="preserve">যীচুৱে জানিছিল যে তেওঁৰ পৰা শক্তি ওলাইছে আৰু তেওঁৰ কাপোৰ কোনে স্পৰ্শ কৰিলে বুলি সুধিছিল।</w:t>
      </w:r>
    </w:p>
    <w:p w14:paraId="28477962" w14:textId="77777777" w:rsidR="00F90BDC" w:rsidRDefault="00F90BDC"/>
    <w:p w14:paraId="590869FC" w14:textId="77777777" w:rsidR="00F90BDC" w:rsidRDefault="00F90BDC">
      <w:r xmlns:w="http://schemas.openxmlformats.org/wordprocessingml/2006/main">
        <w:t xml:space="preserve">১/ যীচুৰ উপস্থিতিৰ শক্তি: যীচুৰ গুণে আমাৰ জীৱনত কেনেকৈ প্ৰভাৱ পেলাব পাৰে সেই বিষয়ে অন্বেষণ কৰা</w:t>
      </w:r>
    </w:p>
    <w:p w14:paraId="32D6CA08" w14:textId="77777777" w:rsidR="00F90BDC" w:rsidRDefault="00F90BDC"/>
    <w:p w14:paraId="75115471" w14:textId="77777777" w:rsidR="00F90BDC" w:rsidRDefault="00F90BDC">
      <w:r xmlns:w="http://schemas.openxmlformats.org/wordprocessingml/2006/main">
        <w:t xml:space="preserve">২/ যীচুৰ ওপৰত বিশ্বাস কৰা: তেওঁৰ নিৰাময় বিচৰাসকলৰ বিশ্বাস আৰু ভক্তি বুজা</w:t>
      </w:r>
    </w:p>
    <w:p w14:paraId="34E17474" w14:textId="77777777" w:rsidR="00F90BDC" w:rsidRDefault="00F90BDC"/>
    <w:p w14:paraId="483D544A" w14:textId="77777777" w:rsidR="00F90BDC" w:rsidRDefault="00F90BDC">
      <w:r xmlns:w="http://schemas.openxmlformats.org/wordprocessingml/2006/main">
        <w:t xml:space="preserve">১/ পাঁচনিৰ কৰ্ম ৩:১৬ - আৰু তেওঁৰ নামত বিশ্বাসৰ দ্বাৰাই এই মানুহজনক শক্তিশালী কৰি তুলিছে, যাক তোমালোকে দেখিছা আৰু চিনি পাবা;</w:t>
      </w:r>
    </w:p>
    <w:p w14:paraId="73D78607" w14:textId="77777777" w:rsidR="00F90BDC" w:rsidRDefault="00F90BDC"/>
    <w:p w14:paraId="2E3DB102" w14:textId="77777777" w:rsidR="00F90BDC" w:rsidRDefault="00F90BDC">
      <w:r xmlns:w="http://schemas.openxmlformats.org/wordprocessingml/2006/main">
        <w:t xml:space="preserve">২) ২ কৰিন্থীয়া ১২:৯ - আৰু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0FBC53F3" w14:textId="77777777" w:rsidR="00F90BDC" w:rsidRDefault="00F90BDC"/>
    <w:p w14:paraId="46ED49EC" w14:textId="77777777" w:rsidR="00F90BDC" w:rsidRDefault="00F90BDC">
      <w:r xmlns:w="http://schemas.openxmlformats.org/wordprocessingml/2006/main">
        <w:t xml:space="preserve">Mark 5:31 তেতিয়া তেওঁৰ শিষ্যসকলে তেওঁক ক’লে, “আপুনি আপোনাক ভিৰ কৰা দেখিছে আৰু আপুনি ক’ছে, “মোক কোনে স্পৰ্শ কৰিলে?”</w:t>
      </w:r>
    </w:p>
    <w:p w14:paraId="1839C8DD" w14:textId="77777777" w:rsidR="00F90BDC" w:rsidRDefault="00F90BDC"/>
    <w:p w14:paraId="7BDB8FDD" w14:textId="77777777" w:rsidR="00F90BDC" w:rsidRDefault="00F90BDC">
      <w:r xmlns:w="http://schemas.openxmlformats.org/wordprocessingml/2006/main">
        <w:t xml:space="preserve">যীচুৱে স্পৰ্শ পোৱাৰ প্ৰতি দিয়া সঁহাৰিৰ দ্বাৰা বিশ্বাসৰ অলৌকিক শক্তিৰ বিষয়ে সচেতন হোৱাটো দেখুৱাইছিল।</w:t>
      </w:r>
    </w:p>
    <w:p w14:paraId="312AF95D" w14:textId="77777777" w:rsidR="00F90BDC" w:rsidRDefault="00F90BDC"/>
    <w:p w14:paraId="58AD23CC" w14:textId="77777777" w:rsidR="00F90BDC" w:rsidRDefault="00F90BDC">
      <w:r xmlns:w="http://schemas.openxmlformats.org/wordprocessingml/2006/main">
        <w:t xml:space="preserve">১: যীচুৱে শিকাইছিল যে বিশ্বাস অদৃশ্য অৱস্থাতো শক্তিশালী আৰু দূৰপ্ৰসাৰী হ’ব পাৰে।</w:t>
      </w:r>
    </w:p>
    <w:p w14:paraId="05434019" w14:textId="77777777" w:rsidR="00F90BDC" w:rsidRDefault="00F90BDC"/>
    <w:p w14:paraId="7FFEC3A3" w14:textId="77777777" w:rsidR="00F90BDC" w:rsidRDefault="00F90BDC">
      <w:r xmlns:w="http://schemas.openxmlformats.org/wordprocessingml/2006/main">
        <w:t xml:space="preserve">২: যীচুৱে দেখুৱাইছিল যে যিসকলে তেওঁৰ ওচৰলৈ বিশ্বাসেৰে হাত আগবঢ়ায়, তেওঁলোকৰ লগত তেওঁ মিল আছে, জনসমাগমৰ আকাৰ যিয়েই নহওক কিয়।</w:t>
      </w:r>
    </w:p>
    <w:p w14:paraId="6BA44C22" w14:textId="77777777" w:rsidR="00F90BDC" w:rsidRDefault="00F90BDC"/>
    <w:p w14:paraId="1909A160" w14:textId="77777777" w:rsidR="00F90BDC" w:rsidRDefault="00F90BDC">
      <w:r xmlns:w="http://schemas.openxmlformats.org/wordprocessingml/2006/main">
        <w:t xml:space="preserve">১: মথি ১৭:২০ - কিয়নো মই তোমালোকক সঁচাকৈয়ে কওঁ, যদি তোমালোকৰ সৰিয়হৰ গুটিৰ দৰে বিশ্বাস আছে, তেন্তে এই পৰ্ব্বতক ক’বা, ‘ইয়াৰ পৰা তালৈ যোৱা’ আৰু ই লৰচৰ হ’ব, আৰু একো নহ’ব আপোনাৰ বাবে অসম্ভৱ।</w:t>
      </w:r>
    </w:p>
    <w:p w14:paraId="21809E71" w14:textId="77777777" w:rsidR="00F90BDC" w:rsidRDefault="00F90BDC"/>
    <w:p w14:paraId="5E4B223A"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036CE85C" w14:textId="77777777" w:rsidR="00F90BDC" w:rsidRDefault="00F90BDC"/>
    <w:p w14:paraId="041ACA5F" w14:textId="77777777" w:rsidR="00F90BDC" w:rsidRDefault="00F90BDC">
      <w:r xmlns:w="http://schemas.openxmlformats.org/wordprocessingml/2006/main">
        <w:t xml:space="preserve">Mark 5:32 তেওঁ এই কাম কৰা তাইক চাবলৈ চাৰিওফালে ঘূৰি চালে।</w:t>
      </w:r>
    </w:p>
    <w:p w14:paraId="12D253CA" w14:textId="77777777" w:rsidR="00F90BDC" w:rsidRDefault="00F90BDC"/>
    <w:p w14:paraId="29E5257B" w14:textId="77777777" w:rsidR="00F90BDC" w:rsidRDefault="00F90BDC">
      <w:r xmlns:w="http://schemas.openxmlformats.org/wordprocessingml/2006/main">
        <w:t xml:space="preserve">এই অংশটোত যীচুৱে তেওঁক স্পৰ্শ কৰা মহিলাগৰাকীক বিচাৰিবলৈ চাৰিওফালে চাই থকাৰ কথা কোৱা হৈছে।</w:t>
      </w:r>
    </w:p>
    <w:p w14:paraId="56DBA2E5" w14:textId="77777777" w:rsidR="00F90BDC" w:rsidRDefault="00F90BDC"/>
    <w:p w14:paraId="43050268" w14:textId="77777777" w:rsidR="00F90BDC" w:rsidRDefault="00F90BDC">
      <w:r xmlns:w="http://schemas.openxmlformats.org/wordprocessingml/2006/main">
        <w:t xml:space="preserve">১/ যীচুৰ ওচৰলৈ যাবলৈ বিশ্বাস ৰাখক: মাৰ্ক ৫:৩২ পদৰ অধ্যয়ন</w:t>
      </w:r>
    </w:p>
    <w:p w14:paraId="323A3A1B" w14:textId="77777777" w:rsidR="00F90BDC" w:rsidRDefault="00F90BDC"/>
    <w:p w14:paraId="7ED3EDFA" w14:textId="77777777" w:rsidR="00F90BDC" w:rsidRDefault="00F90BDC">
      <w:r xmlns:w="http://schemas.openxmlformats.org/wordprocessingml/2006/main">
        <w:t xml:space="preserve">২) সন্দেহৰ সন্মুখত সাহস: মাৰ্ক ৫:৩২ পদৰ পৰীক্ষা</w:t>
      </w:r>
    </w:p>
    <w:p w14:paraId="235D9DA9" w14:textId="77777777" w:rsidR="00F90BDC" w:rsidRDefault="00F90BDC"/>
    <w:p w14:paraId="59763063" w14:textId="77777777" w:rsidR="00F90BDC" w:rsidRDefault="00F90BDC">
      <w:r xmlns:w="http://schemas.openxmlformats.org/wordprocessingml/2006/main">
        <w:t xml:space="preserve">১) ইব্ৰী ৪:১৬ - "তেন্তে আমি বিশ্বাসেৰে অনুগ্ৰহৰ সিংহাসনৰ ওচৰ চাওঁ আহক, যাতে আমি দয়া পাওঁ আৰু প্ৰয়োজনৰ সময়ত সহায় কৰিবলৈ অনুগ্ৰহ পাওঁ।"</w:t>
      </w:r>
    </w:p>
    <w:p w14:paraId="262B378F" w14:textId="77777777" w:rsidR="00F90BDC" w:rsidRDefault="00F90BDC"/>
    <w:p w14:paraId="62FF2A82" w14:textId="77777777" w:rsidR="00F90BDC" w:rsidRDefault="00F90BDC">
      <w:r xmlns:w="http://schemas.openxmlformats.org/wordprocessingml/2006/main">
        <w:t xml:space="preserve">২/ যাকোব ৪:৮ - "ঈশ্বৰৰ ওচৰ চাপি আহক, আৰু তেওঁ তোমালোকৰ ওচৰ চাপিব। হে পাপীসকল, তোমালোকৰ হাত পৰিষ্কাৰ কৰা, আৰু তোমালোকৰ হৃদয় শুদ্ধ কৰা, হে দুমনীয়া।"</w:t>
      </w:r>
    </w:p>
    <w:p w14:paraId="720EBAF4" w14:textId="77777777" w:rsidR="00F90BDC" w:rsidRDefault="00F90BDC"/>
    <w:p w14:paraId="3A271AE7" w14:textId="77777777" w:rsidR="00F90BDC" w:rsidRDefault="00F90BDC">
      <w:r xmlns:w="http://schemas.openxmlformats.org/wordprocessingml/2006/main">
        <w:t xml:space="preserve">Mark 5:33 কিন্তু সেই মহিলাগৰাকীয়ে ভয় আৰু কঁপি কঁপি কঁপি কঁপি কঁপি কঁপি </w:t>
      </w:r>
      <w:r xmlns:w="http://schemas.openxmlformats.org/wordprocessingml/2006/main">
        <w:lastRenderedPageBreak xmlns:w="http://schemas.openxmlformats.org/wordprocessingml/2006/main"/>
      </w:r>
      <w:r xmlns:w="http://schemas.openxmlformats.org/wordprocessingml/2006/main">
        <w:t xml:space="preserve">তেওঁৰ আগত পৰি তেওঁৰ আগত পৰি সকলো সত্য ক’লে।</w:t>
      </w:r>
    </w:p>
    <w:p w14:paraId="093FD7ED" w14:textId="77777777" w:rsidR="00F90BDC" w:rsidRDefault="00F90BDC"/>
    <w:p w14:paraId="714B67ED" w14:textId="77777777" w:rsidR="00F90BDC" w:rsidRDefault="00F90BDC">
      <w:r xmlns:w="http://schemas.openxmlformats.org/wordprocessingml/2006/main">
        <w:t xml:space="preserve">মহিলাগৰাকীয়ে ভয় খালে যদিও তেওঁ যীচুৰ ওচৰলৈ আহি সত্য প্ৰকাশ কৰিলে।</w:t>
      </w:r>
    </w:p>
    <w:p w14:paraId="74DEDE37" w14:textId="77777777" w:rsidR="00F90BDC" w:rsidRDefault="00F90BDC"/>
    <w:p w14:paraId="24FFCC35" w14:textId="77777777" w:rsidR="00F90BDC" w:rsidRDefault="00F90BDC">
      <w:r xmlns:w="http://schemas.openxmlformats.org/wordprocessingml/2006/main">
        <w:t xml:space="preserve">১/ ভয় নকৰিবা, কিয়নো প্ৰভু সদায় তোমালোকৰ লগত থাকে।</w:t>
      </w:r>
    </w:p>
    <w:p w14:paraId="0449DA36" w14:textId="77777777" w:rsidR="00F90BDC" w:rsidRDefault="00F90BDC"/>
    <w:p w14:paraId="2044EBA3" w14:textId="77777777" w:rsidR="00F90BDC" w:rsidRDefault="00F90BDC">
      <w:r xmlns:w="http://schemas.openxmlformats.org/wordprocessingml/2006/main">
        <w:t xml:space="preserve">২) কঠিন আৰু লজ্জাজনক পৰিস্থিতিৰ সন্মুখীন হ’লেও সদায় যীচুৰ ওপৰত বিশ্বাস ৰাখক।</w:t>
      </w:r>
    </w:p>
    <w:p w14:paraId="0F109187" w14:textId="77777777" w:rsidR="00F90BDC" w:rsidRDefault="00F90BDC"/>
    <w:p w14:paraId="09AB9C32"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1793EDD4" w14:textId="77777777" w:rsidR="00F90BDC" w:rsidRDefault="00F90BDC"/>
    <w:p w14:paraId="21179251" w14:textId="77777777" w:rsidR="00F90BDC" w:rsidRDefault="00F90BDC">
      <w:r xmlns:w="http://schemas.openxmlformats.org/wordprocessingml/2006/main">
        <w:t xml:space="preserve">২/ যোহন ১৬:৩৩ - “মই তোমালোকক এই কথা কৈছো, যাতে তোমালোকে মোৰ মাজত শান্তি পাবা। জগতত তোমালোকৰ বিপদ হব। কিন্তু সাহস ৰাখক; মই জগতখনক জয় কৰিলো।”</w:t>
      </w:r>
    </w:p>
    <w:p w14:paraId="2054FF06" w14:textId="77777777" w:rsidR="00F90BDC" w:rsidRDefault="00F90BDC"/>
    <w:p w14:paraId="77C85B99" w14:textId="77777777" w:rsidR="00F90BDC" w:rsidRDefault="00F90BDC">
      <w:r xmlns:w="http://schemas.openxmlformats.org/wordprocessingml/2006/main">
        <w:t xml:space="preserve">মাৰ্ক ৫:৩৪ তেতিয়া তেওঁ তাইক ক’লে, “ছোৱালী, তোমাৰ বিশ্বাসে তোমাক সুস্থ কৰি তুলিছে; শান্তিৰে যোৱা, আৰু তোমাৰ মহামাৰীৰ পৰা সুস্থ হোৱা।”</w:t>
      </w:r>
    </w:p>
    <w:p w14:paraId="5C6EF54A" w14:textId="77777777" w:rsidR="00F90BDC" w:rsidRDefault="00F90BDC"/>
    <w:p w14:paraId="27C509B3" w14:textId="77777777" w:rsidR="00F90BDC" w:rsidRDefault="00F90BDC">
      <w:r xmlns:w="http://schemas.openxmlformats.org/wordprocessingml/2006/main">
        <w:t xml:space="preserve">এই পদত যীচুৱে এগৰাকী মহিলাৰ শাৰীৰিক ৰোগক তেওঁৰ বিশ্বাসৰ দ্বাৰা সুস্থ কৰাৰ বিষয়ে কোৱা হৈছে।</w:t>
      </w:r>
    </w:p>
    <w:p w14:paraId="4D11EE7E" w14:textId="77777777" w:rsidR="00F90BDC" w:rsidRDefault="00F90BDC"/>
    <w:p w14:paraId="43F74924" w14:textId="77777777" w:rsidR="00F90BDC" w:rsidRDefault="00F90BDC">
      <w:r xmlns:w="http://schemas.openxmlformats.org/wordprocessingml/2006/main">
        <w:t xml:space="preserve">১/ বিশ্বাসৰ শক্তি: ঈশ্বৰে আমাৰ বিশ্বাসৰ জৰিয়তে কেনেকৈ সুস্থ কৰে</w:t>
      </w:r>
    </w:p>
    <w:p w14:paraId="00BDBD1A" w14:textId="77777777" w:rsidR="00F90BDC" w:rsidRDefault="00F90BDC"/>
    <w:p w14:paraId="0A0C4BD1" w14:textId="77777777" w:rsidR="00F90BDC" w:rsidRDefault="00F90BDC">
      <w:r xmlns:w="http://schemas.openxmlformats.org/wordprocessingml/2006/main">
        <w:t xml:space="preserve">২/ আমাৰ বিশ্বাসৰ দ্বাৰা ঈশ্বৰৰ অনুগ্ৰহ অনুভৱ কৰা</w:t>
      </w:r>
    </w:p>
    <w:p w14:paraId="14C53B57" w14:textId="77777777" w:rsidR="00F90BDC" w:rsidRDefault="00F90BDC"/>
    <w:p w14:paraId="6D82303D"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36817C20" w14:textId="77777777" w:rsidR="00F90BDC" w:rsidRDefault="00F90BDC"/>
    <w:p w14:paraId="20839F55"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w:t>
      </w:r>
      <w:r xmlns:w="http://schemas.openxmlformats.org/wordprocessingml/2006/main">
        <w:lastRenderedPageBreak xmlns:w="http://schemas.openxmlformats.org/wordprocessingml/2006/main"/>
      </w:r>
      <w:r xmlns:w="http://schemas.openxmlformats.org/wordprocessingml/2006/main">
        <w:t xml:space="preserve">আৰু যদি তেওঁ পাপ কৰিলে, তেন্তে তেওঁক ক্ষমা কৰা হ'ব।"</w:t>
      </w:r>
    </w:p>
    <w:p w14:paraId="74845332" w14:textId="77777777" w:rsidR="00F90BDC" w:rsidRDefault="00F90BDC"/>
    <w:p w14:paraId="1378A4C5" w14:textId="77777777" w:rsidR="00F90BDC" w:rsidRDefault="00F90BDC">
      <w:r xmlns:w="http://schemas.openxmlformats.org/wordprocessingml/2006/main">
        <w:t xml:space="preserve">Mark 5:35 তেওঁ কথা কৈ থকাৰ সময়তে, ধৰ্মঘৰৰ অধ্যক্ষৰ পৰা কিছুমান লোক আহি ক’লে, “তোমাৰ জীয়েক মৰিল;</w:t>
      </w:r>
    </w:p>
    <w:p w14:paraId="1655D9EF" w14:textId="77777777" w:rsidR="00F90BDC" w:rsidRDefault="00F90BDC"/>
    <w:p w14:paraId="76965A6C" w14:textId="77777777" w:rsidR="00F90BDC" w:rsidRDefault="00F90BDC">
      <w:r xmlns:w="http://schemas.openxmlformats.org/wordprocessingml/2006/main">
        <w:t xml:space="preserve">নামঘৰৰ নেতাৰ পৰা এজন দূতে আহি যীচুক জনাইছিল যে তেওঁ কথা পতা মানুহজনৰ কন্যাৰ মৃত্যু হৈছে।</w:t>
      </w:r>
    </w:p>
    <w:p w14:paraId="0117CEB5" w14:textId="77777777" w:rsidR="00F90BDC" w:rsidRDefault="00F90BDC"/>
    <w:p w14:paraId="0961B7C5" w14:textId="77777777" w:rsidR="00F90BDC" w:rsidRDefault="00F90BDC">
      <w:r xmlns:w="http://schemas.openxmlformats.org/wordprocessingml/2006/main">
        <w:t xml:space="preserve">১/ বিশ্বাসৰ শক্তি: কঠিন সময়ত আশা এৰি নিদিব</w:t>
      </w:r>
    </w:p>
    <w:p w14:paraId="04D3B505" w14:textId="77777777" w:rsidR="00F90BDC" w:rsidRDefault="00F90BDC"/>
    <w:p w14:paraId="48D4457D" w14:textId="77777777" w:rsidR="00F90BDC" w:rsidRDefault="00F90BDC">
      <w:r xmlns:w="http://schemas.openxmlformats.org/wordprocessingml/2006/main">
        <w:t xml:space="preserve">২/ যীচুৱে আমাক কেনেকৈ প্ৰতিকূলতাৰ সন্মুখত অধ্যৱসায় কৰিবলৈ শিকাইছিল</w:t>
      </w:r>
    </w:p>
    <w:p w14:paraId="127AA53E" w14:textId="77777777" w:rsidR="00F90BDC" w:rsidRDefault="00F90BDC"/>
    <w:p w14:paraId="0621E8A2" w14:textId="77777777" w:rsidR="00F90BDC" w:rsidRDefault="00F90BDC">
      <w:r xmlns:w="http://schemas.openxmlformats.org/wordprocessingml/2006/main">
        <w:t xml:space="preserve">১) ৰোমীয়া ৫:৩-৫,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14:paraId="5DE64FAA" w14:textId="77777777" w:rsidR="00F90BDC" w:rsidRDefault="00F90BDC"/>
    <w:p w14:paraId="678B0B2A" w14:textId="77777777" w:rsidR="00F90BDC" w:rsidRDefault="00F90BDC">
      <w:r xmlns:w="http://schemas.openxmlformats.org/wordprocessingml/2006/main">
        <w:t xml:space="preserve">২) ইব্ৰী ১০:৩৫-৩৬, "সেয়েহে তোমালোকৰ আত্মবিশ্বাসক পেলাই নিদিবা, যাৰ বহুত পুৰস্কাৰ আছে। কিয়নো তোমালোকক সহনশীলতাৰ প্ৰয়োজন আছে, যাতে যেতিয়া তোমালোকে ঈশ্বৰৰ ইচ্ছা পালন কৰিবা তেতিয়া তোমালোকে প্ৰতিজ্ঞা কৰাখিনি লাভ কৰিবা।"</w:t>
      </w:r>
    </w:p>
    <w:p w14:paraId="5C38455D" w14:textId="77777777" w:rsidR="00F90BDC" w:rsidRDefault="00F90BDC"/>
    <w:p w14:paraId="75C9EB55" w14:textId="77777777" w:rsidR="00F90BDC" w:rsidRDefault="00F90BDC">
      <w:r xmlns:w="http://schemas.openxmlformats.org/wordprocessingml/2006/main">
        <w:t xml:space="preserve">মাৰ্ক ৫:৩৬ যীচুৱে কোৱা বাক্য শুনাৰ লগে লগে তেওঁ নামঘৰৰ অধ্যক্ষক ক’লে, “ভয় নকৰিবা, কেৱল বিশ্বাস কৰক।”</w:t>
      </w:r>
    </w:p>
    <w:p w14:paraId="5E5600F5" w14:textId="77777777" w:rsidR="00F90BDC" w:rsidRDefault="00F90BDC"/>
    <w:p w14:paraId="246F9232" w14:textId="77777777" w:rsidR="00F90BDC" w:rsidRDefault="00F90BDC">
      <w:r xmlns:w="http://schemas.openxmlformats.org/wordprocessingml/2006/main">
        <w:t xml:space="preserve">যীচুৱে নামঘৰৰ অধ্যক্ষৰ পৰা কৰা অনুৰোধ শুনি তেওঁক ভয় নকৰিবলৈ কয়, কিন্তু বিশ্বাস কৰিবলৈ।</w:t>
      </w:r>
    </w:p>
    <w:p w14:paraId="67483DD0" w14:textId="77777777" w:rsidR="00F90BDC" w:rsidRDefault="00F90BDC"/>
    <w:p w14:paraId="59783080" w14:textId="77777777" w:rsidR="00F90BDC" w:rsidRDefault="00F90BDC">
      <w:r xmlns:w="http://schemas.openxmlformats.org/wordprocessingml/2006/main">
        <w:t xml:space="preserve">১/ "বিশ্বাসত জীয়াই থকা: বিশ্বাসৰ জৰিয়তে ভয়ক জয় কৰা"।</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"বিপদৰ সন্মুখত সাহস ৰাখক: অদৃশ্যত বিশ্বাস কৰা"।</w:t>
      </w:r>
    </w:p>
    <w:p w14:paraId="6904615D" w14:textId="77777777" w:rsidR="00F90BDC" w:rsidRDefault="00F90BDC"/>
    <w:p w14:paraId="68180FFD" w14:textId="77777777" w:rsidR="00F90BDC" w:rsidRDefault="00F90BDC">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14:paraId="7E2A5517" w14:textId="77777777" w:rsidR="00F90BDC" w:rsidRDefault="00F90BDC"/>
    <w:p w14:paraId="390F610C" w14:textId="77777777" w:rsidR="00F90BDC" w:rsidRDefault="00F90BDC">
      <w:r xmlns:w="http://schemas.openxmlformats.org/wordprocessingml/2006/main">
        <w:t xml:space="preserve">২) ইব্ৰী ১১:১ - "এতিয়া বিশ্বাস হৈছে আশা কৰা বস্তুৰ নিশ্চয়তা, দেখা নোপোৱা বস্তুৰ প্ৰত্যয়।"</w:t>
      </w:r>
    </w:p>
    <w:p w14:paraId="1E0ACF6B" w14:textId="77777777" w:rsidR="00F90BDC" w:rsidRDefault="00F90BDC"/>
    <w:p w14:paraId="1FC40F58" w14:textId="77777777" w:rsidR="00F90BDC" w:rsidRDefault="00F90BDC">
      <w:r xmlns:w="http://schemas.openxmlformats.org/wordprocessingml/2006/main">
        <w:t xml:space="preserve">Mark 5:37 পিতৰ, যাকোব আৰু যাকোবৰ ভায়েক যোহনক বাহিৰে আন কাকো তেওঁৰ পিছে পিছে যাবলৈ নিদিলে।</w:t>
      </w:r>
    </w:p>
    <w:p w14:paraId="3F8D63C8" w14:textId="77777777" w:rsidR="00F90BDC" w:rsidRDefault="00F90BDC"/>
    <w:p w14:paraId="2E39CE11" w14:textId="77777777" w:rsidR="00F90BDC" w:rsidRDefault="00F90BDC">
      <w:r xmlns:w="http://schemas.openxmlformats.org/wordprocessingml/2006/main">
        <w:t xml:space="preserve">মাৰ্ক ৫:৩৭ পদৰ এই অংশটোৱে আমাক কয় যে যেতিয়া যীচুৱে এটা আচৰিত কাৰ্য্য কৰিছিল, তেতিয়া তেওঁৰ শিষ্যসকলৰ মাত্ৰ তিনিজন – পিতৰ, যাকোব আৰু যোহনে – তেওঁক অনুসৰণ কৰিবলৈ অনুমতি পাইছিল।</w:t>
      </w:r>
    </w:p>
    <w:p w14:paraId="7AA336EB" w14:textId="77777777" w:rsidR="00F90BDC" w:rsidRDefault="00F90BDC"/>
    <w:p w14:paraId="627EBFEB" w14:textId="77777777" w:rsidR="00F90BDC" w:rsidRDefault="00F90BDC">
      <w:r xmlns:w="http://schemas.openxmlformats.org/wordprocessingml/2006/main">
        <w:t xml:space="preserve">১: যীচুৱে আমাক শিকাইছিল যে আমি কাক অনুসৰণ কৰিবলৈ দিওঁ সেই বিষয়ে সচেতন হ’ব লাগে আৰু পৰিমাণক নহয়, সম্পৰ্কৰ গুণগত মানক মূল্য দিব লাগে।</w:t>
      </w:r>
    </w:p>
    <w:p w14:paraId="33957F9A" w14:textId="77777777" w:rsidR="00F90BDC" w:rsidRDefault="00F90BDC"/>
    <w:p w14:paraId="094CF9A3" w14:textId="77777777" w:rsidR="00F90BDC" w:rsidRDefault="00F90BDC">
      <w:r xmlns:w="http://schemas.openxmlformats.org/wordprocessingml/2006/main">
        <w:t xml:space="preserve">২: যীচুৱে নিজৰ ব্যক্তিগত মুহূৰ্তবোৰ তেওঁৰ আটাইতকৈ বিশ্বাসযোগ্য অনুগামীসকলৰ সৈতে ভাগ কৰিবলৈ ইচ্ছুক আছিল। ঘনিষ্ঠ সম্পৰ্ক থকা আৰু সেই সম্পৰ্কবোৰক লালন-পালন কৰাৰ গুৰুত্ব আমি স্বীকাৰ কৰিব লাগিব।</w:t>
      </w:r>
    </w:p>
    <w:p w14:paraId="691188A7" w14:textId="77777777" w:rsidR="00F90BDC" w:rsidRDefault="00F90BDC"/>
    <w:p w14:paraId="60B44F79" w14:textId="77777777" w:rsidR="00F90BDC" w:rsidRDefault="00F90BDC">
      <w:r xmlns:w="http://schemas.openxmlformats.org/wordprocessingml/2006/main">
        <w:t xml:space="preserve">১: হিতোপদেশ ১৩:২০ (NIV) - জ্ঞানীসকলৰ লগত চলা আৰু জ্ঞানী হোৱা, কিয়নো মূৰ্খৰ সংগীয়ে ক্ষতি কৰে।</w:t>
      </w:r>
    </w:p>
    <w:p w14:paraId="0059C8E0" w14:textId="77777777" w:rsidR="00F90BDC" w:rsidRDefault="00F90BDC"/>
    <w:p w14:paraId="0F7BECC7" w14:textId="77777777" w:rsidR="00F90BDC" w:rsidRDefault="00F90BDC">
      <w:r xmlns:w="http://schemas.openxmlformats.org/wordprocessingml/2006/main">
        <w:t xml:space="preserve">২: হিতোপদেশ ১৮:২৪ (NIV) - বহু সংগীৰ মানুহ এজন ধ্বংস হ'ব পাৰে, কিন্তু ভাইতকৈও ওচৰত লাগি থকা বন্ধু আছে।</w:t>
      </w:r>
    </w:p>
    <w:p w14:paraId="20375900" w14:textId="77777777" w:rsidR="00F90BDC" w:rsidRDefault="00F90BDC"/>
    <w:p w14:paraId="065E1A85" w14:textId="77777777" w:rsidR="00F90BDC" w:rsidRDefault="00F90BDC">
      <w:r xmlns:w="http://schemas.openxmlformats.org/wordprocessingml/2006/main">
        <w:t xml:space="preserve">Mark 5:38 তেতিয়া তেওঁ ধৰ্ম্মঘৰৰ অধ্যক্ষৰ ঘৰলৈ আহি হুলস্থুল আৰু অতিশয় কান্দি কান্দি থকা লোকসকলক দেখিলে।</w:t>
      </w:r>
    </w:p>
    <w:p w14:paraId="632C0AE0" w14:textId="77777777" w:rsidR="00F90BDC" w:rsidRDefault="00F90BDC"/>
    <w:p w14:paraId="2BAA13CF" w14:textId="77777777" w:rsidR="00F90BDC" w:rsidRDefault="00F90BDC">
      <w:r xmlns:w="http://schemas.openxmlformats.org/wordprocessingml/2006/main">
        <w:t xml:space="preserve">যীচুৱে নামঘৰৰ অধ্যক্ষৰ ঘৰলৈ গৈ লোকসকলে কান্দি কান্দি কান্দি থকা এক বৃহৎ হুলস্থুলৰ সন্মুখীন হ’ল।</w:t>
      </w:r>
    </w:p>
    <w:p w14:paraId="36C6BD46" w14:textId="77777777" w:rsidR="00F90BDC" w:rsidRDefault="00F90BDC"/>
    <w:p w14:paraId="0157EE71" w14:textId="77777777" w:rsidR="00F90BDC" w:rsidRDefault="00F90BDC">
      <w:r xmlns:w="http://schemas.openxmlformats.org/wordprocessingml/2006/main">
        <w:t xml:space="preserve">১/ অস্থিৰতাৰ সময়ত যীচুৰ শক্তি</w:t>
      </w:r>
    </w:p>
    <w:p w14:paraId="25630785" w14:textId="77777777" w:rsidR="00F90BDC" w:rsidRDefault="00F90BDC"/>
    <w:p w14:paraId="63244212" w14:textId="77777777" w:rsidR="00F90BDC" w:rsidRDefault="00F90BDC">
      <w:r xmlns:w="http://schemas.openxmlformats.org/wordprocessingml/2006/main">
        <w:t xml:space="preserve">২/ অশান্ত সময়ত শান্তি বিচাৰি উলিওৱা</w:t>
      </w:r>
    </w:p>
    <w:p w14:paraId="0107A032" w14:textId="77777777" w:rsidR="00F90BDC" w:rsidRDefault="00F90BDC"/>
    <w:p w14:paraId="1C994C53"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011BB6F" w14:textId="77777777" w:rsidR="00F90BDC" w:rsidRDefault="00F90BDC"/>
    <w:p w14:paraId="035067E8" w14:textId="77777777" w:rsidR="00F90BDC" w:rsidRDefault="00F90BDC">
      <w:r xmlns:w="http://schemas.openxmlformats.org/wordprocessingml/2006/main">
        <w:t xml:space="preserve">২/ যোহন ১৪:২৭ - "মই তোমালোকৰ ওচৰত শান্তি এৰি দিওঁ; মোৰ শান্তি মই তোমালোকক দিওঁ। জগতে দিয়া দৰে মই তোমালোকক নিদিওঁ। তোমালোকৰ হৃদয় বিচলিত নহওক, আৰু ভয় নকৰিবা।"</w:t>
      </w:r>
    </w:p>
    <w:p w14:paraId="3EAEF185" w14:textId="77777777" w:rsidR="00F90BDC" w:rsidRDefault="00F90BDC"/>
    <w:p w14:paraId="587444AC" w14:textId="77777777" w:rsidR="00F90BDC" w:rsidRDefault="00F90BDC">
      <w:r xmlns:w="http://schemas.openxmlformats.org/wordprocessingml/2006/main">
        <w:t xml:space="preserve">Mark 5:39 তেতিয়া তেওঁ ভিতৰলৈ আহি তেওঁলোকক ক’লে, “তোমালোকে কিয় এই হুলস্থুল কৰি কান্দিছা?” ছোৱালীজনী মৰা নাই, কিন্তু শুই আছে।”</w:t>
      </w:r>
    </w:p>
    <w:p w14:paraId="7F7B64A7" w14:textId="77777777" w:rsidR="00F90BDC" w:rsidRDefault="00F90BDC"/>
    <w:p w14:paraId="3BD169A2" w14:textId="77777777" w:rsidR="00F90BDC" w:rsidRDefault="00F90BDC">
      <w:r xmlns:w="http://schemas.openxmlformats.org/wordprocessingml/2006/main">
        <w:t xml:space="preserve">ছোৱালীজনী মৰা নাছিল, কেৱল শুই আছিল।</w:t>
      </w:r>
    </w:p>
    <w:p w14:paraId="6BCE3534" w14:textId="77777777" w:rsidR="00F90BDC" w:rsidRDefault="00F90BDC"/>
    <w:p w14:paraId="60DC056C" w14:textId="77777777" w:rsidR="00F90BDC" w:rsidRDefault="00F90BDC">
      <w:r xmlns:w="http://schemas.openxmlformats.org/wordprocessingml/2006/main">
        <w:t xml:space="preserve">১: যীচুৱে হতাশ হোৱা লোকসকলৰ বাবে আশা কঢ়িয়াই আনে।</w:t>
      </w:r>
    </w:p>
    <w:p w14:paraId="73C8F20C" w14:textId="77777777" w:rsidR="00F90BDC" w:rsidRDefault="00F90BDC"/>
    <w:p w14:paraId="7EFAB330" w14:textId="77777777" w:rsidR="00F90BDC" w:rsidRDefault="00F90BDC">
      <w:r xmlns:w="http://schemas.openxmlformats.org/wordprocessingml/2006/main">
        <w:t xml:space="preserve">২: যীচুৱে প্ৰয়োজনীয় লোকসকলক জীৱন কঢ়িয়াই আনে।</w:t>
      </w:r>
    </w:p>
    <w:p w14:paraId="72B929F3" w14:textId="77777777" w:rsidR="00F90BDC" w:rsidRDefault="00F90BDC"/>
    <w:p w14:paraId="448B56AC" w14:textId="77777777" w:rsidR="00F90BDC" w:rsidRDefault="00F90BDC">
      <w:r xmlns:w="http://schemas.openxmlformats.org/wordprocessingml/2006/main">
        <w:t xml:space="preserve">১: মথি ১১:২৮-৩০ - হে পৰিশ্ৰম আৰু বোজা থকা সকলোৱে মোৰ ওচৰলৈ আহক, মই তোমালোকক বিশ্ৰাম দিম।</w:t>
      </w:r>
    </w:p>
    <w:p w14:paraId="3088E704" w14:textId="77777777" w:rsidR="00F90BDC" w:rsidRDefault="00F90BDC"/>
    <w:p w14:paraId="0F1358D3" w14:textId="77777777" w:rsidR="00F90BDC" w:rsidRDefault="00F90BDC">
      <w:r xmlns:w="http://schemas.openxmlformats.org/wordprocessingml/2006/main">
        <w:t xml:space="preserve">২: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74435E5B" w14:textId="77777777" w:rsidR="00F90BDC" w:rsidRDefault="00F90BDC"/>
    <w:p w14:paraId="5787C2BE" w14:textId="77777777" w:rsidR="00F90BDC" w:rsidRDefault="00F90BDC">
      <w:r xmlns:w="http://schemas.openxmlformats.org/wordprocessingml/2006/main">
        <w:t xml:space="preserve">মাৰ্ক ৫:৪০ আৰু তেওঁলোকে তেওঁক তুচ্ছজ্ঞান কৰিবলৈ হাঁহিলে। কিন্তু সকলোকে বাহিৰলৈ উলিয়াই আনি ছোৱালীজনীৰ পিতৃ-মাতৃ আৰু তেওঁৰ লগত থকা সকলক লৈ য’ত ছোৱালীজনী পৰি আছিল তাতেই প্ৰৱেশ কৰিলে।</w:t>
      </w:r>
    </w:p>
    <w:p w14:paraId="0E46CC44" w14:textId="77777777" w:rsidR="00F90BDC" w:rsidRDefault="00F90BDC"/>
    <w:p w14:paraId="4D170CFE" w14:textId="77777777" w:rsidR="00F90BDC" w:rsidRDefault="00F90BDC">
      <w:r xmlns:w="http://schemas.openxmlformats.org/wordprocessingml/2006/main">
        <w:t xml:space="preserve">যীচুৱে যেতিয়া মানুহক কৈছিল যে তেওঁ অসুস্থ ছোৱালীজনীক সুস্থ কৰি তুলিব পাৰে, কিন্তু তেওঁ তেওঁলোকক নুমুৱাই দিলে আৰু তাৰ পিছত ছোৱালীজনী পিতৃ আৰু মাকৰ সৈতে শুই থকা কোঠাটোত প্ৰৱেশ কৰিলে।</w:t>
      </w:r>
    </w:p>
    <w:p w14:paraId="085A4046" w14:textId="77777777" w:rsidR="00F90BDC" w:rsidRDefault="00F90BDC"/>
    <w:p w14:paraId="0960624C" w14:textId="77777777" w:rsidR="00F90BDC" w:rsidRDefault="00F90BDC">
      <w:r xmlns:w="http://schemas.openxmlformats.org/wordprocessingml/2006/main">
        <w:t xml:space="preserve">১/ অবিশ্বাসৰ সন্মুখত যীচুৱে নিজৰ শক্তি দেখুৱাইছে</w:t>
      </w:r>
    </w:p>
    <w:p w14:paraId="51A7BF2C" w14:textId="77777777" w:rsidR="00F90BDC" w:rsidRDefault="00F90BDC"/>
    <w:p w14:paraId="2B5DD25A" w14:textId="77777777" w:rsidR="00F90BDC" w:rsidRDefault="00F90BDC">
      <w:r xmlns:w="http://schemas.openxmlformats.org/wordprocessingml/2006/main">
        <w:t xml:space="preserve">২/ বিশ্বাসৰ দ্বাৰা বাধা অতিক্ৰম কৰা</w:t>
      </w:r>
    </w:p>
    <w:p w14:paraId="495B9897" w14:textId="77777777" w:rsidR="00F90BDC" w:rsidRDefault="00F90BDC"/>
    <w:p w14:paraId="59F9C726"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5E59E507" w14:textId="77777777" w:rsidR="00F90BDC" w:rsidRDefault="00F90BDC"/>
    <w:p w14:paraId="39B430C9" w14:textId="77777777" w:rsidR="00F90BDC" w:rsidRDefault="00F90BDC">
      <w:r xmlns:w="http://schemas.openxmlformats.org/wordprocessingml/2006/main">
        <w:t xml:space="preserve">২/ যোহন ৮:৩২ - আৰু তোমালোকে সত্যক জানিবা, আৰু সত্যই তোমালোকক মুক্ত কৰিব।</w:t>
      </w:r>
    </w:p>
    <w:p w14:paraId="50C0506E" w14:textId="77777777" w:rsidR="00F90BDC" w:rsidRDefault="00F90BDC"/>
    <w:p w14:paraId="7CDA7BC0" w14:textId="77777777" w:rsidR="00F90BDC" w:rsidRDefault="00F90BDC">
      <w:r xmlns:w="http://schemas.openxmlformats.org/wordprocessingml/2006/main">
        <w:t xml:space="preserve">Mark 5:41 তেতিয়া তেওঁ ছোৱালীজনীৰ হাতত ধৰি ক’লে, “তালিতা জিৰণি; যাৰ অৰ্থ হ’ল, “ছোৱালী, মই তোমাক কওঁ, উঠি।”</w:t>
      </w:r>
    </w:p>
    <w:p w14:paraId="64CA7540" w14:textId="77777777" w:rsidR="00F90BDC" w:rsidRDefault="00F90BDC"/>
    <w:p w14:paraId="460105DF" w14:textId="77777777" w:rsidR="00F90BDC" w:rsidRDefault="00F90BDC">
      <w:r xmlns:w="http://schemas.openxmlformats.org/wordprocessingml/2006/main">
        <w:t xml:space="preserve">এই অংশটোত যীচুৱে এগৰাকী কণমানি ছোৱালীক পুনৰ জীৱিত কৰি তোলাৰ বিষয়ে কোৱা হৈছে, "তালিতা জিৰণি; যাৰ অৰ্থ হ'ল, কন্যা, মই তোমাক কওঁ, উঠি যোৱা।"</w:t>
      </w:r>
    </w:p>
    <w:p w14:paraId="304B0BE3" w14:textId="77777777" w:rsidR="00F90BDC" w:rsidRDefault="00F90BDC"/>
    <w:p w14:paraId="4A13CF11" w14:textId="77777777" w:rsidR="00F90BDC" w:rsidRDefault="00F90BDC">
      <w:r xmlns:w="http://schemas.openxmlformats.org/wordprocessingml/2006/main">
        <w:t xml:space="preserve">১/ মৃত্যুক জয় কৰিবলৈ যীচুৰ শক্তি</w:t>
      </w:r>
    </w:p>
    <w:p w14:paraId="74FBA394" w14:textId="77777777" w:rsidR="00F90BDC" w:rsidRDefault="00F90BDC"/>
    <w:p w14:paraId="74BF4DE3" w14:textId="77777777" w:rsidR="00F90BDC" w:rsidRDefault="00F90BDC">
      <w:r xmlns:w="http://schemas.openxmlformats.org/wordprocessingml/2006/main">
        <w:t xml:space="preserve">২/ জীৱন পুনৰুদ্ধাৰ কৰাৰ বাবে যীচুৰ কৰ্তৃত্ব</w:t>
      </w:r>
    </w:p>
    <w:p w14:paraId="6A1BF7AC" w14:textId="77777777" w:rsidR="00F90BDC" w:rsidRDefault="00F90BDC"/>
    <w:p w14:paraId="4DF96537" w14:textId="77777777" w:rsidR="00F90BDC" w:rsidRDefault="00F90BDC">
      <w:r xmlns:w="http://schemas.openxmlformats.org/wordprocessingml/2006/main">
        <w:t xml:space="preserve">১/ যোহন ১১:২৫-২৬ যীচুৱে তাইক ক’লে, “মই পুনৰুত্থান আৰু জীৱন। যি জনে মোক বিশ্বাস কৰে </w:t>
      </w:r>
      <w:r xmlns:w="http://schemas.openxmlformats.org/wordprocessingml/2006/main">
        <w:lastRenderedPageBreak xmlns:w="http://schemas.openxmlformats.org/wordprocessingml/2006/main"/>
      </w:r>
      <w:r xmlns:w="http://schemas.openxmlformats.org/wordprocessingml/2006/main">
        <w:t xml:space="preserve">, তেওঁ মৰিলেও জীয়াই থাকিব; ২৬ আৰু যি কোনোৱে মোক বিশ্বাস কৰি জীয়াই থাকে, তেওঁ কেতিয়াও মৰিব নোৱাৰে।</w:t>
      </w:r>
    </w:p>
    <w:p w14:paraId="73ACBFC0" w14:textId="77777777" w:rsidR="00F90BDC" w:rsidRDefault="00F90BDC"/>
    <w:p w14:paraId="4545219C" w14:textId="77777777" w:rsidR="00F90BDC" w:rsidRDefault="00F90BDC">
      <w:r xmlns:w="http://schemas.openxmlformats.org/wordprocessingml/2006/main">
        <w:t xml:space="preserve">২/ লূক ৭:১৪-১৫ তেতিয়া তেওঁ ওপৰলৈ উঠি আহি কফটো স্পৰ্শ কৰিলে আৰু তাক কঢ়িয়াই নিয়াসকলে থিয় হৈ থাকিল। আৰু তেওঁ ক’লে, “যুৱক, মই তোমাক কওঁ, উঠি।” ১৫ তেতিয়া মৃত মানুহজনে উঠি বহি কথা ক’বলৈ ধৰিলে আৰু যীচুৱে তেওঁক মাকক দিলে।</w:t>
      </w:r>
    </w:p>
    <w:p w14:paraId="08273711" w14:textId="77777777" w:rsidR="00F90BDC" w:rsidRDefault="00F90BDC"/>
    <w:p w14:paraId="63782F09" w14:textId="77777777" w:rsidR="00F90BDC" w:rsidRDefault="00F90BDC">
      <w:r xmlns:w="http://schemas.openxmlformats.org/wordprocessingml/2006/main">
        <w:t xml:space="preserve">Mark 5:42 তেতিয়া ছোৱালীজনীয়ে উঠি খোজ কাঢ়ি গ’ল; কিয়নো তাইৰ বয়স বাৰ বছৰ আছিল। আৰু তেওঁলোক অতিশয় বিস্ময়ত বিস্মিত হৈ পৰিল।</w:t>
      </w:r>
    </w:p>
    <w:p w14:paraId="14B15E63" w14:textId="77777777" w:rsidR="00F90BDC" w:rsidRDefault="00F90BDC"/>
    <w:p w14:paraId="737EC7F0" w14:textId="77777777" w:rsidR="00F90BDC" w:rsidRDefault="00F90BDC">
      <w:r xmlns:w="http://schemas.openxmlformats.org/wordprocessingml/2006/main">
        <w:t xml:space="preserve">ছোৱালীজনী সুস্থ হৈ উঠিল আৰু লগে লগে খোজ কাঢ়িব পাৰিলে, যিটো প্ৰত্যক্ষ কৰা সকলোকে অতিশয় আচৰিত কৰি তুলিলে।</w:t>
      </w:r>
    </w:p>
    <w:p w14:paraId="61C9496E" w14:textId="77777777" w:rsidR="00F90BDC" w:rsidRDefault="00F90BDC"/>
    <w:p w14:paraId="0212FBEC" w14:textId="77777777" w:rsidR="00F90BDC" w:rsidRDefault="00F90BDC">
      <w:r xmlns:w="http://schemas.openxmlformats.org/wordprocessingml/2006/main">
        <w:t xml:space="preserve">১/ যীচুৰ অলৌকিকতা: ১২ বছৰ বয়সত ছোৱালীজনীৰ নিৰাময়</w:t>
      </w:r>
    </w:p>
    <w:p w14:paraId="2D5742FC" w14:textId="77777777" w:rsidR="00F90BDC" w:rsidRDefault="00F90BDC"/>
    <w:p w14:paraId="07B18483" w14:textId="77777777" w:rsidR="00F90BDC" w:rsidRDefault="00F90BDC">
      <w:r xmlns:w="http://schemas.openxmlformats.org/wordprocessingml/2006/main">
        <w:t xml:space="preserve">২/ যীচুৰ শক্তি: অসম্ভৱটোও কেনেকৈ সম্ভৱ</w:t>
      </w:r>
    </w:p>
    <w:p w14:paraId="40353A3B" w14:textId="77777777" w:rsidR="00F90BDC" w:rsidRDefault="00F90BDC"/>
    <w:p w14:paraId="5507BC74" w14:textId="77777777" w:rsidR="00F90BDC" w:rsidRDefault="00F90BDC">
      <w:r xmlns:w="http://schemas.openxmlformats.org/wordprocessingml/2006/main">
        <w:t xml:space="preserve">১/ লূক ৭:১৩-১৫ - যীচুৱে তাইক দেখি তাইক আগলৈ মাতি ক’লে, “মহিলা, তুমি তোমাৰ অক্ষমতাৰ পৰা মুক্ত হ’লা।” তাৰ পাছত তেওঁ তাইৰ ওপৰত হাত থৈ লগে লগে তাই পোনে পোনে থিয় হৈ ঈশ্বৰৰ প্ৰশংসা কৰিলে।</w:t>
      </w:r>
    </w:p>
    <w:p w14:paraId="24D591DF" w14:textId="77777777" w:rsidR="00F90BDC" w:rsidRDefault="00F90BDC"/>
    <w:p w14:paraId="3049E8C9" w14:textId="77777777" w:rsidR="00F90BDC" w:rsidRDefault="00F90BDC">
      <w:r xmlns:w="http://schemas.openxmlformats.org/wordprocessingml/2006/main">
        <w:t xml:space="preserve">২/ মথি ৯:২২ - যীচুৱে ঘূৰি তাইক দেখিলে। তেওঁ ক’লে, “কন্যা সাহস কৰা, তোমাৰ বিশ্বাসে তোমাক সুস্থ কৰি তুলিছে।” আৰু সেই মুহূৰ্তৰ পৰাই মহিলাগৰাকী সুস্থ হৈ উঠিল।</w:t>
      </w:r>
    </w:p>
    <w:p w14:paraId="1E743985" w14:textId="77777777" w:rsidR="00F90BDC" w:rsidRDefault="00F90BDC"/>
    <w:p w14:paraId="6BCF5644" w14:textId="77777777" w:rsidR="00F90BDC" w:rsidRDefault="00F90BDC">
      <w:r xmlns:w="http://schemas.openxmlformats.org/wordprocessingml/2006/main">
        <w:t xml:space="preserve">Mark 5:43 আৰু তেওঁ তেওঁলোকক কঠোৰভাৱে আজ্ঞা দিলে যে কোনেও এই কথা নাজানে; আৰু তাইক খাবলৈ কিবা এটা দিবলৈ আজ্ঞা দিলে।</w:t>
      </w:r>
    </w:p>
    <w:p w14:paraId="0C2D5C54" w14:textId="77777777" w:rsidR="00F90BDC" w:rsidRDefault="00F90BDC"/>
    <w:p w14:paraId="433BAC1A" w14:textId="77777777" w:rsidR="00F90BDC" w:rsidRDefault="00F90BDC">
      <w:r xmlns:w="http://schemas.openxmlformats.org/wordprocessingml/2006/main">
        <w:t xml:space="preserve">এই অংশটোত যীচুৱে ৰক্তক্ষৰণৰ বিকাৰত ভুগি থকা এগৰাকী মহিলাক সুস্থ কৰাৰ কাহিনী কোৱা হৈছে, আৰু উপস্থিতসকলক কাকো নক’বলৈ নিৰ্দেশ দিছিল।</w:t>
      </w:r>
    </w:p>
    <w:p w14:paraId="63463404" w14:textId="77777777" w:rsidR="00F90BDC" w:rsidRDefault="00F90BDC"/>
    <w:p w14:paraId="17465DBD" w14:textId="77777777" w:rsidR="00F90BDC" w:rsidRDefault="00F90BDC">
      <w:r xmlns:w="http://schemas.openxmlformats.org/wordprocessingml/2006/main">
        <w:t xml:space="preserve">১/ বিশ্বাসৰ শক্তি: যীচুৱে কেনেকৈ ৰক্তক্ষৰণৰ বিকাৰগ্ৰস্ত এগৰাকী মহিলাক সুস্থ কৰিছিল</w:t>
      </w:r>
    </w:p>
    <w:p w14:paraId="0186DECD" w14:textId="77777777" w:rsidR="00F90BDC" w:rsidRDefault="00F90BDC"/>
    <w:p w14:paraId="2E1E085C" w14:textId="77777777" w:rsidR="00F90BDC" w:rsidRDefault="00F90BDC">
      <w:r xmlns:w="http://schemas.openxmlformats.org/wordprocessingml/2006/main">
        <w:t xml:space="preserve">২) আজ্ঞা পালনৰ আশীৰ্ব্বাদ: যীচুৱে তেওঁৰ অলৌকিক কাৰ্য্যক গোপন কৰি ৰাখিবলৈ দিয়া আজ্ঞা পালন কৰা</w:t>
      </w:r>
    </w:p>
    <w:p w14:paraId="51337981" w14:textId="77777777" w:rsidR="00F90BDC" w:rsidRDefault="00F90BDC"/>
    <w:p w14:paraId="3EC9252A"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5A38F94" w14:textId="77777777" w:rsidR="00F90BDC" w:rsidRDefault="00F90BDC"/>
    <w:p w14:paraId="2EC7FA02" w14:textId="77777777" w:rsidR="00F90BDC" w:rsidRDefault="00F90BDC">
      <w:r xmlns:w="http://schemas.openxmlformats.org/wordprocessingml/2006/main">
        <w:t xml:space="preserve">২/ মথি ৭:২৪-২৫ -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w:t>
      </w:r>
    </w:p>
    <w:p w14:paraId="48CEDF04" w14:textId="77777777" w:rsidR="00F90BDC" w:rsidRDefault="00F90BDC"/>
    <w:p w14:paraId="3740D965" w14:textId="77777777" w:rsidR="00F90BDC" w:rsidRDefault="00F90BDC">
      <w:r xmlns:w="http://schemas.openxmlformats.org/wordprocessingml/2006/main">
        <w:t xml:space="preserve">মাৰ্ক ৬ পদত যীচুৱে তেওঁৰ গৃহ চহৰত প্ৰত্যাখ্যান কৰা, বাৰজনক বাহিৰলৈ পঠোৱা, বাপ্তিস্মদাতা যোহনৰ মূৰ কাটি পেলোৱা, পাঁচ হাজাৰ লোকক খুৱাই দিয়া আৰু যীচুৱে পানীৰ ওপৰত খোজ কঢ়া আদি কেইবাটাও মূল পৰিঘটনাৰ কথা উল্লেখ কৰিছে।</w:t>
      </w:r>
    </w:p>
    <w:p w14:paraId="4DE0C072" w14:textId="77777777" w:rsidR="00F90BDC" w:rsidRDefault="00F90BDC"/>
    <w:p w14:paraId="4243BD91" w14:textId="77777777" w:rsidR="00F90BDC" w:rsidRDefault="00F90BDC">
      <w:r xmlns:w="http://schemas.openxmlformats.org/wordprocessingml/2006/main">
        <w:t xml:space="preserve">১ম অনুচ্ছেদ: অধ্যায়টোৰ আৰম্ভণিতে যীচুৱে তেওঁৰ গৃহ চহৰৰ ধৰ্মঘটত শিক্ষা দিয়াৰ পৰা। কিন্তু তেওঁক আৰু তেওঁৰ পৰিয়ালক চিনি পোৱা স্থানীয় লোকৰ পৰা তেওঁক সন্দেহ আৰু অবিশ্বাসৰ সন্মুখীন হয়। তেওঁলোকে তেওঁৰ ওপৰত ক্ষোভিত হয় কাৰণ তেওঁলোকে তেওঁৰ নম্ৰ আৰম্ভণিৰ বিষয়ে তেওঁলোকৰ জ্ঞানক তেওঁৰ জ্ঞান আৰু অলৌকিক কৰ্মৰ সৈতে মিলাই দিব নোৱাৰে (মাৰ্ক ৬:১-৩)। ইয়াৰ ফলত যীচুৱে এই মন্তব্য কৰিবলৈ বাধ্য হয় যে "ভাববাদী এজন সন্মানহীন নহয়, যদিহে নিজৰ নগৰত নিজৰ ঘৰত থকা নিজৰ আত্মীয়ৰ মাজত নহয়" (মাৰ্ক ৬:৪)। তেওঁলোকৰ অবিশ্বাসৰ বাবে তেওঁ তাত কোনো আচৰিত কাম কৰিব নোৱাৰিলে, কেৱল কম সংখ্যক ৰোগীৰ ওপৰত হাত থৈ তেওঁলোকক সুস্থ কৰাৰ বাহিৰে (মাৰ্ক ৬:৫-৬)।</w:t>
      </w:r>
    </w:p>
    <w:p w14:paraId="3BCC2996" w14:textId="77777777" w:rsidR="00F90BDC" w:rsidRDefault="00F90BDC"/>
    <w:p w14:paraId="22642507" w14:textId="77777777" w:rsidR="00F90BDC" w:rsidRDefault="00F90BDC">
      <w:r xmlns:w="http://schemas.openxmlformats.org/wordprocessingml/2006/main">
        <w:t xml:space="preserve">২য় অনুচ্ছেদ: ইয়াৰ পিছত যীচুৱে দুজনকৈ দুজনকৈ বাৰজন শিষ্যক পঠিয়াই তেওঁলোকক অশুদ্ধ আত্মাৰ ওপৰত কৰ্তৃত্ব প্ৰদান কৰে। যাত্ৰাৰ বাবে ষ্টাফ নাই ব্ৰেড নাই বেগ নাই মানি বেল্ট চেণ্ডেল পিন্ধিব নালাগে অতিৰিক্ত চাৰ্ট পিন্ধিব নালাগে। তেওঁলোকক আদৰি নোলোৱা বা তেওঁলোকৰ কথা নুশুনাসকলৰ বিৰুদ্ধে সাক্ষ্য হিচাপে চহৰৰ পৰা নোযোৱালৈকে যোগ্য ঘৰ বিচাৰিবলৈ কোৱা হৈছে (মাৰ্ক ৬:৭-১১)। শিষ্যসকলে ওলাই যায় প্ৰচাৰ কৰে মানুহে অনুতাপ কৰে বহুতো ভূতক বাহিৰ কৰি দিয়ে বহু ৰোগীক অভিষেক কৰে তেলে তেওঁলোকক সুস্থ কৰে (মাৰ্ক ৬:১২-১৩)। ইতিমধ্যে হেৰোডে যীচুৰ বিষয়ে শুনিছে ভাবিছে যে যোহন বাপ্তিস্মদাতাক তেওঁৰ মূৰ কাটি পেলোৱা হৈছে মৃত অৱস্থাত পুনৰুত্থান কৰা হৈছে ফ্লেছবেক বুজাইছে যে কেনেকৈ হেৰোডিয়াই যোহনৰ বিৰুদ্ধে ক্ষোভ ৰাখিছিল তেওঁক গ্ৰেপ্তাৰ কৰাই তেওঁক হত্যা কৰিব বিচাৰিছিল কিন্তু নোৱাৰিলে কাৰণ হেৰোদে ভয় কৰিছিল যে যোহনে তেওঁক ৰক্ষা কৰিছিল বুলি জানি তেওঁ ধাৰ্মিক পবিত্ৰ মানুহে তেওঁক শুনি ভাল পাইছিল যদিও তেওঁ বহুত </w:t>
      </w:r>
      <w:r xmlns:w="http://schemas.openxmlformats.org/wordprocessingml/2006/main">
        <w:lastRenderedPageBreak xmlns:w="http://schemas.openxmlformats.org/wordprocessingml/2006/main"/>
      </w:r>
      <w:r xmlns:w="http://schemas.openxmlformats.org/wordprocessingml/2006/main">
        <w:t xml:space="preserve">আছিল বিমোৰত পৰিছিলো তথাপিও ভাল পাইছিলোঁ তেওঁৰ কথা শুনা। হেৰোদৰ জন্মদিনৰ ভোজত শপত খায় যেতিয়া হেৰোডিয়াছ কন্যাই যি বিচাৰে আনকি আধা ৰাজ্যলৈকে তাই মূৰ বিচাৰে জন বাপ্তিস্মদাতা প্লেট অনিচ্ছা সত্ত্বেও ৰজাই জল্লাদ পঠায় মূৰ আনে যোহন প্লেট ছোৱালী দিয়ে ছোৱালী ছোৱালীক দিয়ে যেতিয়া শিষ্যসকলে এই কথা শুনি তেওঁলোকে মৃতদেহ লয় ইয়াক সমাধিস্থল (মাৰ্ক ৬ :১৪-২৯)।</w:t>
      </w:r>
    </w:p>
    <w:p w14:paraId="76ED4698" w14:textId="77777777" w:rsidR="00F90BDC" w:rsidRDefault="00F90BDC"/>
    <w:p w14:paraId="07BA393F" w14:textId="77777777" w:rsidR="00F90BDC" w:rsidRDefault="00F90BDC">
      <w:r xmlns:w="http://schemas.openxmlformats.org/wordprocessingml/2006/main">
        <w:t xml:space="preserve">৩য় অনুচ্ছেদ: যেতিয়া পাঁচনিসকলে উভতি আহে তেওঁলোকে ৰিপৰ্ট কৰে যে সকলোৱে শিকাইছে তাৰ পিছত নিৰ্জন ঠাইত জিৰণি লয় কিন্তু বহুতে তেওঁলোকক চিনি পায় যে সকলো চহৰৰ পৰা খোজ কাঢ়ি দৌৰি যায় তেওঁলোকৰ আগলৈ যায় যেতিয়া দেশসমূহে দেখে বৃহৎ ভিৰ তেওঁলোকৰ ওপৰত দয়া কৰে কাৰণ তেওঁলোক মেৰপালক নথকা ভেড়াৰ দৰে আছিল গতিকে বহুতকে শিকাবলৈ আৰম্ভ কৰে শিষ্যসকলে ভিৰ পঠিয়াবলৈ পৰামৰ্শ দিয়ে নিজকে কিবা এটা কিনি লওক কিন্তু ইয়াৰ পৰিৱৰ্তে কয় যে কিবা এটা দিয়ক নিজেই খাওক পাঁচটা পিঠা লৈ দুটা মাছে স্বৰ্গলৈ চাই ধন্যবাদ দিলে ৰুটি ভাঙি শিষ্যসকলক ৰখাৰ আগতে মানুহেও দুটা মাছ সকলোৰে মাজত ভাগ কৰিলে খালে সন্তুষ্ট হ'ল বাৰটা টোপোলা ভৰ্তি টুকুৰা পিঠা মাছ বাকী থকা সংখ্যা মানুহে প্ৰায় পাঁচ হাজাৰ খালে (মাৰ্ক ৬:৩০-৪৪)। তাৰ পিছত শিষ্যসকলক নাওত উঠিবলৈ বাধ্য কৰে আগবাঢ়ি যোৱা বেথচাইডাই যোৱাৰ পিছত ভিৰক বৰ্খাস্ত কৰাৰ সময়ত প্ৰাৰ্থনা কৰে পাহাৰৰ ঢালৰ সন্ধিয়া আহে নাওৰ মাজৰ হ্ৰদ তেওঁ অকলে ভূমিত দেখা যায় শিষ্যসকলক নাওঁ চলোৱা বতাহৰ বিৰুদ্ধে টান ভোৰ হোৱাৰ কিছু সময়ৰ আগতে ভোৰ হোৱাৰ ফালে আহে খোজ কাঢ়ি থকা হ্ৰদৰ ফালে পাৰ হোৱাৰ উদ্দেশ্যেৰে দেখা যায় ভয় খাই কয় যে ই ভূত চিঞৰ তৎক্ষণাত কথা লয় তাৰ পিছত নাওত উঠি বতাহ মৰি সম্পূৰ্ণৰূপে আচৰিত হৈ বুজি পাইছে ৰুটিৰ বিষয়ে হৃদয় কঠিন হৈ পৰিছিল পিছত মাটিৰ ওপৰেৰে পাৰ হৈ জেনেছাৰেট মূৰ নাও মানুহে চিনি পায় ৰোগীয়া মেট আনিব য'তেই শুনিব তেওঁ ভিক্ষা কৰে স্পৰ্শ কৰক আনকি প্ৰান্তৰ পোছাক সকলো যিয়ে ইয়াক স্পৰ্শ কৰে সুস্থ হৈ উঠিল (মাৰ্ক ৬:৪৫-৫৬)।</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মাৰ্ক ৬:১ তাৰ পৰা তেওঁ নিজৰ দেশলৈ গ’ল; আৰু তেওঁৰ শিষ্যসকলে তেওঁৰ পাছে পাছে।</w:t>
      </w:r>
    </w:p>
    <w:p w14:paraId="36FBE818" w14:textId="77777777" w:rsidR="00F90BDC" w:rsidRDefault="00F90BDC"/>
    <w:p w14:paraId="7903BCF4" w14:textId="77777777" w:rsidR="00F90BDC" w:rsidRDefault="00F90BDC">
      <w:r xmlns:w="http://schemas.openxmlformats.org/wordprocessingml/2006/main">
        <w:t xml:space="preserve">যীচুৱে নিজৰ গৃহ চহৰ এৰি তেওঁৰ পিছে পিছে তেওঁৰ শিষ্যসকলেও আহিছিল।</w:t>
      </w:r>
    </w:p>
    <w:p w14:paraId="1F74CD7C" w14:textId="77777777" w:rsidR="00F90BDC" w:rsidRDefault="00F90BDC"/>
    <w:p w14:paraId="5EFBD6CD" w14:textId="77777777" w:rsidR="00F90BDC" w:rsidRDefault="00F90BDC">
      <w:r xmlns:w="http://schemas.openxmlformats.org/wordprocessingml/2006/main">
        <w:t xml:space="preserve">১/ যীচুক অনুসৰণ কৰাৰ শক্তি।</w:t>
      </w:r>
    </w:p>
    <w:p w14:paraId="7E6C5E9F" w14:textId="77777777" w:rsidR="00F90BDC" w:rsidRDefault="00F90BDC"/>
    <w:p w14:paraId="1E76E609" w14:textId="77777777" w:rsidR="00F90BDC" w:rsidRDefault="00F90BDC">
      <w:r xmlns:w="http://schemas.openxmlformats.org/wordprocessingml/2006/main">
        <w:t xml:space="preserve">২/ খ্ৰীষ্টক অনুসৰণ কৰাৰ ৰিস্ক লোৱা।</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w:t>
      </w:r>
    </w:p>
    <w:p w14:paraId="7D592960" w14:textId="77777777" w:rsidR="00F90BDC" w:rsidRDefault="00F90BDC"/>
    <w:p w14:paraId="60954A66" w14:textId="77777777" w:rsidR="00F90BDC" w:rsidRDefault="00F90BDC">
      <w:r xmlns:w="http://schemas.openxmlformats.org/wordprocessingml/2006/main">
        <w:t xml:space="preserve">২/ যোহন ১০:২৭-২৮ - “মোৰ মেৰবোৰে মোৰ মাত শুনে; মই তেওঁলোকক চিনি পাওঁ, আৰু তেওঁলোকে মোৰ পিছে পিছে অনুসৰণ কৰে। মই তেওঁলোকক অনন্ত জীৱন দিওঁ, আৰু তেওঁলোক কেতিয়াও বিনষ্ট নহ’ব; মোৰ হাতৰ পৰা কোনেও সেইবোৰ কাঢ়ি নিব নোৱাৰে।”</w:t>
      </w:r>
    </w:p>
    <w:p w14:paraId="5A541514" w14:textId="77777777" w:rsidR="00F90BDC" w:rsidRDefault="00F90BDC"/>
    <w:p w14:paraId="66B97AED" w14:textId="77777777" w:rsidR="00F90BDC" w:rsidRDefault="00F90BDC">
      <w:r xmlns:w="http://schemas.openxmlformats.org/wordprocessingml/2006/main">
        <w:t xml:space="preserve">মাৰ্ক ৬:২ বিশ্ৰামবাৰ আহিলত তেওঁ ধৰ্ম্মঘৰত শিক্ষা দিবলৈ ধৰিলে, আৰু তেওঁৰ কথা শুনি বহুতে আচৰিত হৈ ক’লে, “এই মানুহজনৰ এইবোৰ ক’ৰ পৰা আহিল?” আৰু তেওঁক কি জ্ঞান দিয়া হৈছে, যে তেওঁৰ হাতৰ দ্বাৰা এনে মহান কাৰ্য্যও কৰা হৈছে?</w:t>
      </w:r>
    </w:p>
    <w:p w14:paraId="74ADCE0E" w14:textId="77777777" w:rsidR="00F90BDC" w:rsidRDefault="00F90BDC"/>
    <w:p w14:paraId="4AC6E7DF" w14:textId="77777777" w:rsidR="00F90BDC" w:rsidRDefault="00F90BDC">
      <w:r xmlns:w="http://schemas.openxmlformats.org/wordprocessingml/2006/main">
        <w:t xml:space="preserve">এই অংশত যীচুৱে কেনেকৈ বিশ্ৰামবাৰে ধৰ্মঘটত শিক্ষা দিছিল, আৰু তেওঁৰ শিক্ষা আৰু তেওঁ কৰা মহান কৰ্মৰ বাবে লোকসকল আচৰিত হৈছিল, সেই বিষয়ে কোৱা হৈছে।</w:t>
      </w:r>
    </w:p>
    <w:p w14:paraId="4BBA285C" w14:textId="77777777" w:rsidR="00F90BDC" w:rsidRDefault="00F90BDC"/>
    <w:p w14:paraId="3FAB1CCD" w14:textId="77777777" w:rsidR="00F90BDC" w:rsidRDefault="00F90BDC">
      <w:r xmlns:w="http://schemas.openxmlformats.org/wordprocessingml/2006/main">
        <w:t xml:space="preserve">১/ "আচৰিত জীৱন জীয়াই থকা" - যীচুৰ শিক্ষাই আমাৰ জীৱনলৈ কেনেকৈ আচৰিত আৰু ভয় আনে সেই বিষয়ে অন্বেষণ কৰা।</w:t>
      </w:r>
    </w:p>
    <w:p w14:paraId="227CB3F9" w14:textId="77777777" w:rsidR="00F90BDC" w:rsidRDefault="00F90BDC"/>
    <w:p w14:paraId="25112695" w14:textId="77777777" w:rsidR="00F90BDC" w:rsidRDefault="00F90BDC">
      <w:r xmlns:w="http://schemas.openxmlformats.org/wordprocessingml/2006/main">
        <w:t xml:space="preserve">২/ "বিশ্বাসৰ শক্তি" - যীচুৰ শিক্ষা আৰু কৰ্মই বিশ্বাসৰ শক্তি কেনেকৈ প্ৰদৰ্শন কৰে সেই বিষয়ে পৰীক্ষা কৰা।</w:t>
      </w:r>
    </w:p>
    <w:p w14:paraId="1E01F4C7" w14:textId="77777777" w:rsidR="00F90BDC" w:rsidRDefault="00F90BDC"/>
    <w:p w14:paraId="4C18372E" w14:textId="77777777" w:rsidR="00F90BDC" w:rsidRDefault="00F90BDC">
      <w:r xmlns:w="http://schemas.openxmlformats.org/wordprocessingml/2006/main">
        <w:t xml:space="preserve">১/ মথি ১৩:৫৪-৫৬ - যীচুৱে কৰ্তৃত্বৰে শিক্ষা দিয়া আৰু জনসমাগমৰ বিস্ময়।</w:t>
      </w:r>
    </w:p>
    <w:p w14:paraId="5809C516" w14:textId="77777777" w:rsidR="00F90BDC" w:rsidRDefault="00F90BDC"/>
    <w:p w14:paraId="09DAD3FB" w14:textId="77777777" w:rsidR="00F90BDC" w:rsidRDefault="00F90BDC">
      <w:r xmlns:w="http://schemas.openxmlformats.org/wordprocessingml/2006/main">
        <w:t xml:space="preserve">২/ পাঁচনিৰ কৰ্ম ২:২২ - যীচুৰ মহান কৰ্মবোৰ কেনেকৈ ঈশ্বৰৰ শক্তিৰ চিন আছিল সেই বিষয়ে ব্যাখ্যা কৰা।</w:t>
      </w:r>
    </w:p>
    <w:p w14:paraId="2B0308BF" w14:textId="77777777" w:rsidR="00F90BDC" w:rsidRDefault="00F90BDC"/>
    <w:p w14:paraId="2E734295" w14:textId="77777777" w:rsidR="00F90BDC" w:rsidRDefault="00F90BDC">
      <w:r xmlns:w="http://schemas.openxmlformats.org/wordprocessingml/2006/main">
        <w:t xml:space="preserve">মাৰ্ক ৬:৩ এইজন কাঠমিস্ত্ৰী, যাকোব, যোচে, যিহূদা আৰু চিমোনৰ ভায়েক মৰিয়মৰ পুত্ৰ নহয়নে? আৰু তেওঁৰ ভনীয়েকহঁত আমাৰ লগত ইয়াত নাইনে? আৰু তেওঁলোকে তেওঁৰ ওপৰত ক্ষোভিত হ’ল।</w:t>
      </w:r>
    </w:p>
    <w:p w14:paraId="16CE14A4" w14:textId="77777777" w:rsidR="00F90BDC" w:rsidRDefault="00F90BDC"/>
    <w:p w14:paraId="7AFA8821" w14:textId="77777777" w:rsidR="00F90BDC" w:rsidRDefault="00F90BDC">
      <w:r xmlns:w="http://schemas.openxmlformats.org/wordprocessingml/2006/main">
        <w:t xml:space="preserve">এই অংশত যীচুৰ পৰিয়াল আৰু ওচৰ-চুবুৰীয়াৰ অবিশ্বাসৰ বিষয়ে আলোচনা কৰা হৈছে যেতিয়া তেওঁ নিজৰ গৃহ চহৰলৈ প্ৰচাৰ কৰিবলৈ উভতি যায়।</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ঈশ্বৰৰ পৰিকল্পনাৰ কোনো যুক্তি নোহোৱাৰ সময়তো বিশ্বাস কৰিবলৈ শিকক।</w:t>
      </w:r>
    </w:p>
    <w:p w14:paraId="3DA18AE9" w14:textId="77777777" w:rsidR="00F90BDC" w:rsidRDefault="00F90BDC"/>
    <w:p w14:paraId="795AF17F" w14:textId="77777777" w:rsidR="00F90BDC" w:rsidRDefault="00F90BDC">
      <w:r xmlns:w="http://schemas.openxmlformats.org/wordprocessingml/2006/main">
        <w:t xml:space="preserve">২) প্ৰতিকূলতাক জয় কৰা: যীচুৱে শুভবাৰ্তাৰ শুভবাৰ্ত্তা ভাগ-বতৰা কৰিবলৈ নিজৰ লোকসকলৰ সন্দেহক জয় কৰিছিল।</w:t>
      </w:r>
    </w:p>
    <w:p w14:paraId="30EF81B6" w14:textId="77777777" w:rsidR="00F90BDC" w:rsidRDefault="00F90BDC"/>
    <w:p w14:paraId="6F4FDE3C"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660D89B3" w14:textId="77777777" w:rsidR="00F90BDC" w:rsidRDefault="00F90BDC"/>
    <w:p w14:paraId="30687311" w14:textId="77777777" w:rsidR="00F90BDC" w:rsidRDefault="00F90BDC">
      <w:r xmlns:w="http://schemas.openxmlformats.org/wordprocessingml/2006/main">
        <w:t xml:space="preserve">২/ যোহন ১৫:১৮-১৯ - যদি জগতখনে তোমাক ঘৃণা কৰে, তেন্তে মনত ৰাখিব যে ই মোক প্ৰথমে ঘৃণা কৰিছিল। আপুনি যদি পৃথিৱীৰ হ’লহেঁতেন তেন্তে ই আপোনাক নিজৰ বুলি ভাল পালেহেঁতেন। যিদৰে আছে, তোমালোক জগতৰ নহয়, কিন্তু মই তোমালোকক জগতৰ পৰা বাছি লৈছো। সেইবাবেই পৃথিৱীয়ে আপোনাক ঘৃণা কৰে।</w:t>
      </w:r>
    </w:p>
    <w:p w14:paraId="32132141" w14:textId="77777777" w:rsidR="00F90BDC" w:rsidRDefault="00F90BDC"/>
    <w:p w14:paraId="22EF786E" w14:textId="77777777" w:rsidR="00F90BDC" w:rsidRDefault="00F90BDC">
      <w:r xmlns:w="http://schemas.openxmlformats.org/wordprocessingml/2006/main">
        <w:t xml:space="preserve">মাৰ্ক ৬:৪ কিন্তু যীচুৱে তেওঁলোকক ক’লে, “ভাববাদীক সন্মানহীন নহয়, কিন্তু নিজৰ দেশত, নিজৰ আত্মীয়ৰ মাজত আৰু নিজৰ ঘৰত।”</w:t>
      </w:r>
    </w:p>
    <w:p w14:paraId="57EBE82E" w14:textId="77777777" w:rsidR="00F90BDC" w:rsidRDefault="00F90BDC"/>
    <w:p w14:paraId="10370CD9" w14:textId="77777777" w:rsidR="00F90BDC" w:rsidRDefault="00F90BDC">
      <w:r xmlns:w="http://schemas.openxmlformats.org/wordprocessingml/2006/main">
        <w:t xml:space="preserve">যীচুৱে শিকাইছে যে এজন ভাববাদীয়ে নিজৰ ঘৰত সন্মান পোৱাৰ আশা কৰিব নোৱাৰে।</w:t>
      </w:r>
    </w:p>
    <w:p w14:paraId="2AF49608" w14:textId="77777777" w:rsidR="00F90BDC" w:rsidRDefault="00F90BDC"/>
    <w:p w14:paraId="042C8967" w14:textId="77777777" w:rsidR="00F90BDC" w:rsidRDefault="00F90BDC">
      <w:r xmlns:w="http://schemas.openxmlformats.org/wordprocessingml/2006/main">
        <w:t xml:space="preserve">১: আপোনাৰ আটাইতকৈ ওচৰৰ লোকসকলক সন্মান কৰক, যদিও তেওঁলোকে আপোনাৰ উপহাৰ আৰু প্ৰতিভা বুজি নাপায়।</w:t>
      </w:r>
    </w:p>
    <w:p w14:paraId="3B9FD563" w14:textId="77777777" w:rsidR="00F90BDC" w:rsidRDefault="00F90BDC"/>
    <w:p w14:paraId="7DCA0DCE" w14:textId="77777777" w:rsidR="00F90BDC" w:rsidRDefault="00F90BDC">
      <w:r xmlns:w="http://schemas.openxmlformats.org/wordprocessingml/2006/main">
        <w:t xml:space="preserve">২: যিসকলক ঈশ্বৰৰ পৰা আহ্বান দিয়া হৈছে তেওঁলোকক সন্মান কৰক, যদিও আপুনি তেওঁলোকৰ উদ্দেশ্য বুজি নাপায়।</w:t>
      </w:r>
    </w:p>
    <w:p w14:paraId="4B8085AE" w14:textId="77777777" w:rsidR="00F90BDC" w:rsidRDefault="00F90BDC"/>
    <w:p w14:paraId="1C954924" w14:textId="77777777" w:rsidR="00F90BDC" w:rsidRDefault="00F90BDC">
      <w:r xmlns:w="http://schemas.openxmlformats.org/wordprocessingml/2006/main">
        <w:t xml:space="preserve">১: মথি ১০:৪০-৪২ “যি কোনোৱে তোমালোকক আদৰি লয়, তেওঁ মোক আদৰণি জনায়, আৰু যিয়ে মোক আদৰি লয়, তেওঁ মোক পঠোৱাজনক আদৰণি জনায়। যিয়ে নবীক নবী হিচাপে আদৰি ল’ব, তেওঁ নবীৰ পুৰস্কাৰ পাব, আৰু যিয়ে সৎ ব্যক্তিক সৎ ব্যক্তি হিচাপে আদৰি ল’ব, তেওঁ সৎ ব্যক্তিৰ পুৰস্কাৰ পাব।</w:t>
      </w:r>
    </w:p>
    <w:p w14:paraId="2623B742" w14:textId="77777777" w:rsidR="00F90BDC" w:rsidRDefault="00F90BDC"/>
    <w:p w14:paraId="433A15E6" w14:textId="77777777" w:rsidR="00F90BDC" w:rsidRDefault="00F90BDC">
      <w:r xmlns:w="http://schemas.openxmlformats.org/wordprocessingml/2006/main">
        <w:t xml:space="preserve">২: লূক ১৪:৭-১১ যেতিয়া তেওঁ লক্ষ্য কৰিলে যে অতিথিসকলে কেনেকৈ সন্মানৰ স্থান বাছি লৈছিল, তেতিয়া তেওঁ তেওঁলোকক এই দৃষ্টান্তটো ক’লে: “যেতিয়া তোমালোকক কোনোবাই বিয়াৰ ভোজলৈ নিমন্ত্ৰণ কৰে, তেতিয়া সন্মানৰ ঠাই নল’বা, আৰু এজন ব্যক্তিৰ কাৰণে আপুনি হয়তো আমন্ত্ৰণ কৰাতকৈ বিশিষ্ট। যদি আছে, তেন্তে তোমালোক দুয়োকে নিমন্ত্ৰণ কৰা গৃহস্থই </w:t>
      </w:r>
      <w:r xmlns:w="http://schemas.openxmlformats.org/wordprocessingml/2006/main">
        <w:lastRenderedPageBreak xmlns:w="http://schemas.openxmlformats.org/wordprocessingml/2006/main"/>
      </w:r>
      <w:r xmlns:w="http://schemas.openxmlformats.org/wordprocessingml/2006/main">
        <w:t xml:space="preserve">আহি আপোনাক ক’ব, এই ব্যক্তিজনক আপোনাৰ আসন দিয়ক। তেতিয়া অপমানিত হৈ আপুনি আটাইতকৈ কম গুৰুত্বপূৰ্ণ স্থানটো ল’ব লাগিব। কিন্তু যেতিয়া আপোনাক নিমন্ত্ৰণ কৰা হ’ব, তেতিয়া আটাইতকৈ নিম্ন স্থানত লওক, যাতে আপোনাৰ গৃহস্থ আহিলে তেওঁ আপোনাক ক’ব, ‘বন্ধু, ভাল ঠাইলৈ উঠি যা।’ তেতিয়া বাকী সকলো অতিথিৰ উপস্থিতিত আপোনাক সন্মান জনোৱা হ’ব।</w:t>
      </w:r>
    </w:p>
    <w:p w14:paraId="2666F7DE" w14:textId="77777777" w:rsidR="00F90BDC" w:rsidRDefault="00F90BDC"/>
    <w:p w14:paraId="573FB4EC" w14:textId="77777777" w:rsidR="00F90BDC" w:rsidRDefault="00F90BDC">
      <w:r xmlns:w="http://schemas.openxmlformats.org/wordprocessingml/2006/main">
        <w:t xml:space="preserve">Mark 6:5 আৰু তেওঁ তাত কোনো মহান কাম কৰিব নোৱাৰিলে, মাথোঁ তেওঁ কেইজনমান ৰোগীৰ ওপৰত হাত দি তেওঁলোকক সুস্থ কৰিলে।</w:t>
      </w:r>
    </w:p>
    <w:p w14:paraId="420CA131" w14:textId="77777777" w:rsidR="00F90BDC" w:rsidRDefault="00F90BDC"/>
    <w:p w14:paraId="7990BE5F" w14:textId="77777777" w:rsidR="00F90BDC" w:rsidRDefault="00F90BDC">
      <w:r xmlns:w="http://schemas.openxmlformats.org/wordprocessingml/2006/main">
        <w:t xml:space="preserve">যীচুৱে নিজৰ গৃহ চহৰলৈ যোৱাৰ সময়ত মাত্ৰ কেইটামান নিৰাময় কৰিবলৈ সক্ষম হৈছিল।</w:t>
      </w:r>
    </w:p>
    <w:p w14:paraId="40E44018" w14:textId="77777777" w:rsidR="00F90BDC" w:rsidRDefault="00F90BDC"/>
    <w:p w14:paraId="0F7B9CAF" w14:textId="77777777" w:rsidR="00F90BDC" w:rsidRDefault="00F90BDC">
      <w:r xmlns:w="http://schemas.openxmlformats.org/wordprocessingml/2006/main">
        <w:t xml:space="preserve">১/ ঈশ্বৰৰ শক্তি আমাৰ বুজাৰ বাহিৰত- মাৰ্ক ৬:৫</w:t>
      </w:r>
    </w:p>
    <w:p w14:paraId="14368F63" w14:textId="77777777" w:rsidR="00F90BDC" w:rsidRDefault="00F90BDC"/>
    <w:p w14:paraId="0C278A15" w14:textId="77777777" w:rsidR="00F90BDC" w:rsidRDefault="00F90BDC">
      <w:r xmlns:w="http://schemas.openxmlformats.org/wordprocessingml/2006/main">
        <w:t xml:space="preserve">২/ যীচুত বিশ্বাসৰ গুৰুত্ব- মাৰ্ক ৬:৫</w:t>
      </w:r>
    </w:p>
    <w:p w14:paraId="63E8F52F" w14:textId="77777777" w:rsidR="00F90BDC" w:rsidRDefault="00F90BDC"/>
    <w:p w14:paraId="7B12F6B2" w14:textId="77777777" w:rsidR="00F90BDC" w:rsidRDefault="00F90BDC">
      <w:r xmlns:w="http://schemas.openxmlformats.org/wordprocessingml/2006/main">
        <w:t xml:space="preserve">১/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তোমাৰ বাবে একোৱেই অসম্ভৱ নহ’ব।”</w:t>
      </w:r>
    </w:p>
    <w:p w14:paraId="218EF6B6" w14:textId="77777777" w:rsidR="00F90BDC" w:rsidRDefault="00F90BDC"/>
    <w:p w14:paraId="049B7B43" w14:textId="77777777" w:rsidR="00F90BDC" w:rsidRDefault="00F90BDC">
      <w:r xmlns:w="http://schemas.openxmlformats.org/wordprocessingml/2006/main">
        <w:t xml:space="preserve">২) যোহন ১৪:১২ - “মই তোমালোকক সঁচাকৈ কওঁ, যি কোনোৱে মোত বিশ্বাস কৰে, তেওঁ মই কৰি থকা কামবোৰ কৰিব, আৰু তেওঁলোকে এইবোৰতকৈও ডাঙৰ কাম কৰিব, কাৰণ মই পিতৃৰ ওচৰলৈ যাম।”</w:t>
      </w:r>
    </w:p>
    <w:p w14:paraId="5BD47655" w14:textId="77777777" w:rsidR="00F90BDC" w:rsidRDefault="00F90BDC"/>
    <w:p w14:paraId="00CC6F2D" w14:textId="77777777" w:rsidR="00F90BDC" w:rsidRDefault="00F90BDC">
      <w:r xmlns:w="http://schemas.openxmlformats.org/wordprocessingml/2006/main">
        <w:t xml:space="preserve">মাৰ্ক ৬:৬ আৰু তেওঁলোকৰ অবিশ্বাসৰ কাৰণে তেওঁ আচৰিত হ’ল। আৰু তেওঁ গাঁৱে-ভূঞে ঘূৰি ফুৰিছিল, শিক্ষকতা কৰিছিল।</w:t>
      </w:r>
    </w:p>
    <w:p w14:paraId="3DD1D216" w14:textId="77777777" w:rsidR="00F90BDC" w:rsidRDefault="00F90BDC"/>
    <w:p w14:paraId="35756D70" w14:textId="77777777" w:rsidR="00F90BDC" w:rsidRDefault="00F90BDC">
      <w:r xmlns:w="http://schemas.openxmlformats.org/wordprocessingml/2006/main">
        <w:t xml:space="preserve">যীচুৱে মানুহৰ বিশ্বাসৰ অভাৱ দেখি আচৰিত হৈছিল আৰু শিক্ষা দিবলৈ গাঁৱে-ভূঞে ঘূৰি ফুৰিছিল।</w:t>
      </w:r>
    </w:p>
    <w:p w14:paraId="74F41FA6" w14:textId="77777777" w:rsidR="00F90BDC" w:rsidRDefault="00F90BDC"/>
    <w:p w14:paraId="546F2BD3" w14:textId="77777777" w:rsidR="00F90BDC" w:rsidRDefault="00F90BDC">
      <w:r xmlns:w="http://schemas.openxmlformats.org/wordprocessingml/2006/main">
        <w:t xml:space="preserve">১/ বিশ্বাসৰ শক্তিত বিশ্বাস কৰা</w:t>
      </w:r>
    </w:p>
    <w:p w14:paraId="47F115B1" w14:textId="77777777" w:rsidR="00F90BDC" w:rsidRDefault="00F90BDC"/>
    <w:p w14:paraId="06DA118E" w14:textId="77777777" w:rsidR="00F90BDC" w:rsidRDefault="00F90BDC">
      <w:r xmlns:w="http://schemas.openxmlformats.org/wordprocessingml/2006/main">
        <w:t xml:space="preserve">২/ জ্ঞান বিয়পোৱাৰ গুৰুত্ব</w:t>
      </w:r>
    </w:p>
    <w:p w14:paraId="76E0176D" w14:textId="77777777" w:rsidR="00F90BDC" w:rsidRDefault="00F90BDC"/>
    <w:p w14:paraId="0DEF9C33" w14:textId="77777777" w:rsidR="00F90BDC" w:rsidRDefault="00F90BDC">
      <w:r xmlns:w="http://schemas.openxmlformats.org/wordprocessingml/2006/main">
        <w:t xml:space="preserve">১) ইব্ৰী ১১:১ “এতিয়া বিশ্বাস হৈছে আশা কৰা বস্তুৰ আশ্বাস, আৰু দেখা নোপোৱা বস্তুৰ প্ৰত্যয়”</w:t>
      </w:r>
    </w:p>
    <w:p w14:paraId="3C47FDB6" w14:textId="77777777" w:rsidR="00F90BDC" w:rsidRDefault="00F90BDC"/>
    <w:p w14:paraId="30DCF6E6" w14:textId="77777777" w:rsidR="00F90BDC" w:rsidRDefault="00F90BDC">
      <w:r xmlns:w="http://schemas.openxmlformats.org/wordprocessingml/2006/main">
        <w:t xml:space="preserve">২) মথি ২৮:১৯-২০ “এতেকে গৈ সকলো জাতিৰ শিষ্য বনাওক, পিতৃ, পুত্ৰ আৰু পবিত্ৰ আত্মাৰ নামেৰে বাপ্তিস্ম দি, মই তোমালোকক যি আজ্ঞা দিয়া সকলো পালন কৰিবলৈ শিকাব।”</w:t>
      </w:r>
    </w:p>
    <w:p w14:paraId="27F8AFD8" w14:textId="77777777" w:rsidR="00F90BDC" w:rsidRDefault="00F90BDC"/>
    <w:p w14:paraId="0A7EC697" w14:textId="77777777" w:rsidR="00F90BDC" w:rsidRDefault="00F90BDC">
      <w:r xmlns:w="http://schemas.openxmlformats.org/wordprocessingml/2006/main">
        <w:t xml:space="preserve">Mark 6:7 তেতিয়া তেওঁ বাৰজনক মাতিলে আৰু দুজন দুজনকৈ তেওঁলোকক পঠিয়াবলৈ ধৰিলে; আৰু অশুচি আত্মাৰ ওপৰত তেওঁলোকক ক্ষমতা দিলে;</w:t>
      </w:r>
    </w:p>
    <w:p w14:paraId="3C954F85" w14:textId="77777777" w:rsidR="00F90BDC" w:rsidRDefault="00F90BDC"/>
    <w:p w14:paraId="471871CA" w14:textId="77777777" w:rsidR="00F90BDC" w:rsidRDefault="00F90BDC">
      <w:r xmlns:w="http://schemas.openxmlformats.org/wordprocessingml/2006/main">
        <w:t xml:space="preserve">এই অংশত যীচুৱে বাৰজন পাঁচনিক মাতি দুজনকৈ দুজনকৈ প্ৰচাৰ কৰিবলৈ আৰু অশুচি আত্মাক বাহিৰ কৰি দিবলৈ পঠোৱাৰ বৰ্ণনা কৰিছে।</w:t>
      </w:r>
    </w:p>
    <w:p w14:paraId="0FD22F5F" w14:textId="77777777" w:rsidR="00F90BDC" w:rsidRDefault="00F90BDC"/>
    <w:p w14:paraId="0D7012F3" w14:textId="77777777" w:rsidR="00F90BDC" w:rsidRDefault="00F90BDC">
      <w:r xmlns:w="http://schemas.openxmlformats.org/wordprocessingml/2006/main">
        <w:t xml:space="preserve">১: যীচুৱে বাৰজন পাঁচনিক শুভবাৰ্তা প্ৰচাৰ কৰিবলৈ আৰু অশুচি আত্মাক বাহিৰ কৰি দিবলৈ পঠিয়াইছিল, আমাক দেখুৱাইছিল যে আমি ঈশ্বৰৰ বাক্য প্ৰচাৰ কৰিবলৈ আৰু আধ্যাত্মিক দুষ্টতাৰ বিৰুদ্ধে যুঁজিবলৈ আহ্বান কৰা হৈছে।</w:t>
      </w:r>
    </w:p>
    <w:p w14:paraId="1F93BA0A" w14:textId="77777777" w:rsidR="00F90BDC" w:rsidRDefault="00F90BDC"/>
    <w:p w14:paraId="0154C93C" w14:textId="77777777" w:rsidR="00F90BDC" w:rsidRDefault="00F90BDC">
      <w:r xmlns:w="http://schemas.openxmlformats.org/wordprocessingml/2006/main">
        <w:t xml:space="preserve">২: যীচুৱে বাৰজনক তেওঁৰ নামত মহান কাম কৰিবলৈ ক্ষমতা প্ৰদান কৰিছিল আৰু তেওঁলোকক এটা ডাঙৰ মিছনৰ দায়িত্ব অৰ্পণ কৰিছিল। আমিও ঈশ্বৰে তেওঁৰ সেৱা কৰিবলৈ আৰু তেওঁৰ বাৰ্তা প্ৰচাৰৰ বাবে কাম কৰিবলৈ আহ্বান জনাইছো।</w:t>
      </w:r>
    </w:p>
    <w:p w14:paraId="2CB8ADBB" w14:textId="77777777" w:rsidR="00F90BDC" w:rsidRDefault="00F90BDC"/>
    <w:p w14:paraId="43EDBBD9" w14:textId="77777777" w:rsidR="00F90BDC" w:rsidRDefault="00F90BDC">
      <w:r xmlns:w="http://schemas.openxmlformats.org/wordprocessingml/2006/main">
        <w:t xml:space="preserve">১: লূক ৯:১-২ - যীচুৱে যেতিয়া বাৰজনক একত্ৰিত কৰিলে, তেতিয়া তেওঁ তেওঁলোকক সকলো ভূতক খেদি পঠিয়াবলৈ আৰু ৰোগ নিৰাময় কৰিবলৈ তেওঁলোকক শক্তি আৰু অধিকাৰ দিলে আৰু ঈশ্বৰৰ ৰাজ্য ঘোষণা কৰিবলৈ আৰু ৰোগীক সুস্থ কৰিবলৈ তেওঁলোকক পঠিয়াই দিলে।</w:t>
      </w:r>
    </w:p>
    <w:p w14:paraId="124C3BCE" w14:textId="77777777" w:rsidR="00F90BDC" w:rsidRDefault="00F90BDC"/>
    <w:p w14:paraId="119F000B" w14:textId="77777777" w:rsidR="00F90BDC" w:rsidRDefault="00F90BDC">
      <w:r xmlns:w="http://schemas.openxmlformats.org/wordprocessingml/2006/main">
        <w:t xml:space="preserve">২: মথি ২৮:১৮-২০ -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তোমাৰ লগত সদায়, যুগৰ একেবাৰে শেষলৈকে।”</w:t>
      </w:r>
    </w:p>
    <w:p w14:paraId="1BD14DEF" w14:textId="77777777" w:rsidR="00F90BDC" w:rsidRDefault="00F90BDC"/>
    <w:p w14:paraId="47A79C8B" w14:textId="77777777" w:rsidR="00F90BDC" w:rsidRDefault="00F90BDC">
      <w:r xmlns:w="http://schemas.openxmlformats.org/wordprocessingml/2006/main">
        <w:t xml:space="preserve">Mark 6:8 আৰু তেওঁলোকক আজ্ঞা দিলে যে তেওঁলোকে যাত্ৰাৰ বাবে কেৱল এটা লাখুটিৰ বাহিৰে একোৱেই নাযাব; </w:t>
      </w:r>
      <w:r xmlns:w="http://schemas.openxmlformats.org/wordprocessingml/2006/main">
        <w:lastRenderedPageBreak xmlns:w="http://schemas.openxmlformats.org/wordprocessingml/2006/main"/>
      </w:r>
      <w:r xmlns:w="http://schemas.openxmlformats.org/wordprocessingml/2006/main">
        <w:t xml:space="preserve">তেওঁলোকৰ পাৰ্চত কোনো স্ক্ৰিপ, পিঠা আৰু টকা নাই।</w:t>
      </w:r>
    </w:p>
    <w:p w14:paraId="042D6EB8" w14:textId="77777777" w:rsidR="00F90BDC" w:rsidRDefault="00F90BDC"/>
    <w:p w14:paraId="5DFD43BC" w14:textId="77777777" w:rsidR="00F90BDC" w:rsidRDefault="00F90BDC">
      <w:r xmlns:w="http://schemas.openxmlformats.org/wordprocessingml/2006/main">
        <w:t xml:space="preserve">যীচুৱে তেওঁৰ শিষ্যসকলক আজ্ঞা দিছিল যে তেওঁলোকৰ যাত্ৰাত এটা লাখুটিৰ বাহিৰে একোৱেই লগত লৈ নাযাব।</w:t>
      </w:r>
    </w:p>
    <w:p w14:paraId="581C7AA8" w14:textId="77777777" w:rsidR="00F90BDC" w:rsidRDefault="00F90BDC"/>
    <w:p w14:paraId="579A666E" w14:textId="77777777" w:rsidR="00F90BDC" w:rsidRDefault="00F90BDC">
      <w:r xmlns:w="http://schemas.openxmlformats.org/wordprocessingml/2006/main">
        <w:t xml:space="preserve">১/ সৰলতাৰ শক্তি: লাহে লাহে ভ্ৰমণ কৰিবলৈ শিকা</w:t>
      </w:r>
    </w:p>
    <w:p w14:paraId="59587D46" w14:textId="77777777" w:rsidR="00F90BDC" w:rsidRDefault="00F90BDC"/>
    <w:p w14:paraId="32CAD52D" w14:textId="77777777" w:rsidR="00F90BDC" w:rsidRDefault="00F90BDC">
      <w:r xmlns:w="http://schemas.openxmlformats.org/wordprocessingml/2006/main">
        <w:t xml:space="preserve">২/ ঈশ্বৰৰ ব্যৱস্থাক বিশ্বাস কৰা: বিশ্বাসৰ জীৱনত নামি পৰা</w:t>
      </w:r>
    </w:p>
    <w:p w14:paraId="2A60E4A8" w14:textId="77777777" w:rsidR="00F90BDC" w:rsidRDefault="00F90BDC"/>
    <w:p w14:paraId="6230DB8B" w14:textId="77777777" w:rsidR="00F90BDC" w:rsidRDefault="00F90BDC">
      <w:r xmlns:w="http://schemas.openxmlformats.org/wordprocessingml/2006/main">
        <w:t xml:space="preserve">১) মথি ১০:৯-১০ - "তোমালোকৰ পাৰ্চত সোণ, ৰূপ, পিতল, যাত্ৰাৰ বাবে কাঠফুলা, দুটা চোলা, জোতা বা লাখুটিও নিদিব; কিয়নো শ্ৰমিক নিজৰ খাদ্যৰ যোগ্য।"</w:t>
      </w:r>
    </w:p>
    <w:p w14:paraId="07634D86" w14:textId="77777777" w:rsidR="00F90BDC" w:rsidRDefault="00F90BDC"/>
    <w:p w14:paraId="07A1C1FC" w14:textId="77777777" w:rsidR="00F90BDC" w:rsidRDefault="00F90BDC">
      <w:r xmlns:w="http://schemas.openxmlformats.org/wordprocessingml/2006/main">
        <w:t xml:space="preserve">২) মথি ৬:২৫-৩৪ - "সেয়েহে মই তোমালোকক কওঁ, তোমালোকে কি খাবা, কি পান কৰিবা, তোমালোকে নিজৰ জীৱনৰ বাবে চিন্তা নকৰিবা; আৰু তোমালোকে কি পিন্ধাবা তোমালোকে তোমালোকৰ শৰীৰৰ বাবে চিন্তা নকৰিবা।"</w:t>
      </w:r>
    </w:p>
    <w:p w14:paraId="639B8BC7" w14:textId="77777777" w:rsidR="00F90BDC" w:rsidRDefault="00F90BDC"/>
    <w:p w14:paraId="614E4A13" w14:textId="77777777" w:rsidR="00F90BDC" w:rsidRDefault="00F90BDC">
      <w:r xmlns:w="http://schemas.openxmlformats.org/wordprocessingml/2006/main">
        <w:t xml:space="preserve">মাৰ্ক ৬:৯ কিন্তু চেণ্ডেল পিন্ধা; আৰু দুটা কোট পিন্ধিব নালাগে।</w:t>
      </w:r>
    </w:p>
    <w:p w14:paraId="137CB39D" w14:textId="77777777" w:rsidR="00F90BDC" w:rsidRDefault="00F90BDC"/>
    <w:p w14:paraId="3203596A" w14:textId="77777777" w:rsidR="00F90BDC" w:rsidRDefault="00F90BDC">
      <w:r xmlns:w="http://schemas.openxmlformats.org/wordprocessingml/2006/main">
        <w:t xml:space="preserve">যীচুৱে তেওঁৰ শিষ্যসকলক চেণ্ডেল পিন্ধিবলৈ নিৰ্দেশ দিছে আৰু দুটা কোট পিন্ধিব নালাগে।</w:t>
      </w:r>
    </w:p>
    <w:p w14:paraId="458A0702" w14:textId="77777777" w:rsidR="00F90BDC" w:rsidRDefault="00F90BDC"/>
    <w:p w14:paraId="5B3BA6D9" w14:textId="77777777" w:rsidR="00F90BDC" w:rsidRDefault="00F90BDC">
      <w:r xmlns:w="http://schemas.openxmlformats.org/wordprocessingml/2006/main">
        <w:t xml:space="preserve">১/ "সৰলতাৰ আহ্বান: যীচুৰ সন্তুষ্টিৰ উদাহৰণ"।</w:t>
      </w:r>
    </w:p>
    <w:p w14:paraId="1A7CCBD8" w14:textId="77777777" w:rsidR="00F90BDC" w:rsidRDefault="00F90BDC"/>
    <w:p w14:paraId="40A4DE5B" w14:textId="77777777" w:rsidR="00F90BDC" w:rsidRDefault="00F90BDC">
      <w:r xmlns:w="http://schemas.openxmlformats.org/wordprocessingml/2006/main">
        <w:t xml:space="preserve">২/ "সঠিক জোতা পিন্ধা: প্ৰয়োজনীয়তাৰ ওপৰত গুৰুত্ব দিয়া"।</w:t>
      </w:r>
    </w:p>
    <w:p w14:paraId="0FF32E71" w14:textId="77777777" w:rsidR="00F90BDC" w:rsidRDefault="00F90BDC"/>
    <w:p w14:paraId="7F494F4F" w14:textId="77777777" w:rsidR="00F90BDC" w:rsidRDefault="00F90BDC">
      <w:r xmlns:w="http://schemas.openxmlformats.org/wordprocessingml/2006/main">
        <w:t xml:space="preserve">১/ মথি ৬:২৫-৩৪ - বস্তুগত সম্পত্তিৰ চিন্তা নকৰা আৰু সৰলভাৱে জীয়াই থকাৰ বিষয়ে যীচুৰ শিক্ষা।</w:t>
      </w:r>
    </w:p>
    <w:p w14:paraId="3A74749F" w14:textId="77777777" w:rsidR="00F90BDC" w:rsidRDefault="00F90BDC"/>
    <w:p w14:paraId="20AAD965" w14:textId="77777777" w:rsidR="00F90BDC" w:rsidRDefault="00F90BDC">
      <w:r xmlns:w="http://schemas.openxmlformats.org/wordprocessingml/2006/main">
        <w:t xml:space="preserve">২/ লূক ১২:২২-৩২ - ধনী মূৰ্খৰ বিষয়ে যীচুৱে দিয়া দৃষ্টান্ত আৰু ধনৰ পিছত লগাৰ বিৰুদ্ধে সতৰ্কবাণী।</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তেতিয়া তেওঁ তেওঁলোকক ক’লে, “তোমালোকে যি ঠাইত কোনো ঘৰত সোমাবা, সেই ঠাইৰ পৰা আঁতৰি যোৱালৈকে তাতেই থাকিবা।”</w:t>
      </w:r>
    </w:p>
    <w:p w14:paraId="3E3238B2" w14:textId="77777777" w:rsidR="00F90BDC" w:rsidRDefault="00F90BDC"/>
    <w:p w14:paraId="27B5E1CD" w14:textId="77777777" w:rsidR="00F90BDC" w:rsidRDefault="00F90BDC">
      <w:r xmlns:w="http://schemas.openxmlformats.org/wordprocessingml/2006/main">
        <w:t xml:space="preserve">শিষ্যসকলক নিৰ্দেশ দিয়া হৈছিল যে তেওঁলোক গুচি যোৱালৈকে একে ঠাইতে থাকিব লাগে।</w:t>
      </w:r>
    </w:p>
    <w:p w14:paraId="07A446D9" w14:textId="77777777" w:rsidR="00F90BDC" w:rsidRDefault="00F90BDC"/>
    <w:p w14:paraId="443EB059" w14:textId="77777777" w:rsidR="00F90BDC" w:rsidRDefault="00F90BDC">
      <w:r xmlns:w="http://schemas.openxmlformats.org/wordprocessingml/2006/main">
        <w:t xml:space="preserve">১/ আজ্ঞাকাৰীতাৰ শক্তি: যীচুৰ নিৰ্দেশনাৰ কোনো যুক্তি নোহোৱাৰ সময়তো অনুসৰণ কৰা</w:t>
      </w:r>
    </w:p>
    <w:p w14:paraId="3400250B" w14:textId="77777777" w:rsidR="00F90BDC" w:rsidRDefault="00F90BDC"/>
    <w:p w14:paraId="0499E141" w14:textId="77777777" w:rsidR="00F90BDC" w:rsidRDefault="00F90BDC">
      <w:r xmlns:w="http://schemas.openxmlformats.org/wordprocessingml/2006/main">
        <w:t xml:space="preserve">২/ বিশ্বাসৰ যাত্ৰা: জীৱনৰ প্ৰতিটো ঋতুতে ঈশ্বৰক বিশ্বাস কৰা</w:t>
      </w:r>
    </w:p>
    <w:p w14:paraId="1E632E51" w14:textId="77777777" w:rsidR="00F90BDC" w:rsidRDefault="00F90BDC"/>
    <w:p w14:paraId="5DF499A3" w14:textId="77777777" w:rsidR="00F90BDC" w:rsidRDefault="00F90BDC">
      <w:r xmlns:w="http://schemas.openxmlformats.org/wordprocessingml/2006/main">
        <w:t xml:space="preserve">১.মথি ৭:২৪-২৭ - "এতেকে যি কোনোৱে মোৰ এই কথাবোৰ শুনি পালন কৰে, মই তেওঁক শিলৰ ওপৰত নিজৰ ঘৰ নিৰ্মাণ কৰা জ্ঞানী মানুহৰ লগত তুলনা কৰিম।"</w:t>
      </w:r>
    </w:p>
    <w:p w14:paraId="0BB6F59C" w14:textId="77777777" w:rsidR="00F90BDC" w:rsidRDefault="00F90BDC"/>
    <w:p w14:paraId="04F90AA9" w14:textId="77777777" w:rsidR="00F90BDC" w:rsidRDefault="00F90BDC">
      <w:r xmlns:w="http://schemas.openxmlformats.org/wordprocessingml/2006/main">
        <w:t xml:space="preserve">২.১ পিতৰ ৫:৭ - "তোমালোকৰ সকলো চিন্তা তেওঁৰ ওপৰত নিক্ষেপ কৰা; কিয়নো তেওঁ তোমালোকৰ প্ৰতি যত্ন লয়।"</w:t>
      </w:r>
    </w:p>
    <w:p w14:paraId="611AB695" w14:textId="77777777" w:rsidR="00F90BDC" w:rsidRDefault="00F90BDC"/>
    <w:p w14:paraId="58DB4D04" w14:textId="77777777" w:rsidR="00F90BDC" w:rsidRDefault="00F90BDC">
      <w:r xmlns:w="http://schemas.openxmlformats.org/wordprocessingml/2006/main">
        <w:t xml:space="preserve">Mark 6:11 আৰু যি কোনোৱে তোমালোকক গ্ৰহণ নকৰে বা তোমালোকক নুশুনে, তেতিয়া তোমালোকে তাৰ পৰা ওলাই যোৱাৰ সময়ত, তেওঁলোকৰ বিৰুদ্ধে সাক্ষ্য হ’বলৈ তোমালোকৰ ভৰিৰ তলৰ ধূলিবোৰ জোকাৰি পেলাওক। মই তোমালোকক সঁচাকৈয়ে কওঁ, বিচাৰৰ দিনত সেই নগৰতকৈ চদোম আৰু ঘমোৰাৰ বাবে অধিক সহ্য হ’ব।</w:t>
      </w:r>
    </w:p>
    <w:p w14:paraId="702678F4" w14:textId="77777777" w:rsidR="00F90BDC" w:rsidRDefault="00F90BDC"/>
    <w:p w14:paraId="0EFB1511" w14:textId="77777777" w:rsidR="00F90BDC" w:rsidRDefault="00F90BDC">
      <w:r xmlns:w="http://schemas.openxmlformats.org/wordprocessingml/2006/main">
        <w:t xml:space="preserve">যীচুৱে তেওঁৰ শিষ্যসকলক শুভবাৰ্ত্তাক প্ৰত্যাখ্যান কৰাৰ প্ৰতিবাদত সঁহাৰি নিদিয়া নগৰবোৰৰ ধূলি জোকাৰি পেলাবলৈ আজ্ঞা দিয়ে।</w:t>
      </w:r>
    </w:p>
    <w:p w14:paraId="5163DA5B" w14:textId="77777777" w:rsidR="00F90BDC" w:rsidRDefault="00F90BDC"/>
    <w:p w14:paraId="7EBCC333" w14:textId="77777777" w:rsidR="00F90BDC" w:rsidRDefault="00F90BDC">
      <w:r xmlns:w="http://schemas.openxmlformats.org/wordprocessingml/2006/main">
        <w:t xml:space="preserve">১/ "সাক্ষীৰ জীৱন যাপন: প্ৰত্যাখ্যানৰ প্ৰতি আমাৰ সঁহাৰি"।</w:t>
      </w:r>
    </w:p>
    <w:p w14:paraId="2A997C2E" w14:textId="77777777" w:rsidR="00F90BDC" w:rsidRDefault="00F90BDC"/>
    <w:p w14:paraId="5D3DC5E7" w14:textId="77777777" w:rsidR="00F90BDC" w:rsidRDefault="00F90BDC">
      <w:r xmlns:w="http://schemas.openxmlformats.org/wordprocessingml/2006/main">
        <w:t xml:space="preserve">২/ "এ কল টু বল্ডনেছ: শ্বেকিং অফ দ্য ডাষ্ট"।</w:t>
      </w:r>
    </w:p>
    <w:p w14:paraId="25DE1CEA" w14:textId="77777777" w:rsidR="00F90BDC" w:rsidRDefault="00F90BDC"/>
    <w:p w14:paraId="5508095C" w14:textId="77777777" w:rsidR="00F90BDC" w:rsidRDefault="00F90BDC">
      <w:r xmlns:w="http://schemas.openxmlformats.org/wordprocessingml/2006/main">
        <w:t xml:space="preserve">১) পাঁচনিৰ কৰ্ম ১৩:৫১-৫২, "তেতিয়া তেওঁলোকে নিজৰ ভৰিৰ ধূলিবোৰ তেওঁলোকৰ বিৰুদ্ধে জোকাৰি ইকনিয়ামলৈ গুচি গ'ল। আৰু শিষ্যসকল আনন্দ আৰু পবিত্ৰ আত্মাৰে পৰিপূৰ্ণ হ'ল।"</w:t>
      </w:r>
    </w:p>
    <w:p w14:paraId="305BEBC9" w14:textId="77777777" w:rsidR="00F90BDC" w:rsidRDefault="00F90BDC"/>
    <w:p w14:paraId="51713DEF" w14:textId="77777777" w:rsidR="00F90BDC" w:rsidRDefault="00F90BDC">
      <w:r xmlns:w="http://schemas.openxmlformats.org/wordprocessingml/2006/main">
        <w:t xml:space="preserve">২) মথি ১০:১৪-১৫, "যি কোনোৱে তোমালোকক গ্ৰহণ নকৰে বা তোমালোকৰ বাক্য নুশুনে, তেতিয়া তোমালোকে সেই ঘৰ বা নগৰৰ পৰা ওলাই যোৱাৰ সময়ত তোমালোকৰ ভৰিৰ ধূলি জোকাৰি পেলাবা। মই তোমালোকক সঁচাকৈয়ে কওঁ, ই অধিক হ'ব।" বিচাৰৰ দিনত চদোম আৰু ঘমোৰা দেশৰ বাবে সেই নগৰতকৈ সহ্য কৰিব পৰা যায়।"</w:t>
      </w:r>
    </w:p>
    <w:p w14:paraId="0061D158" w14:textId="77777777" w:rsidR="00F90BDC" w:rsidRDefault="00F90BDC"/>
    <w:p w14:paraId="43A8D670" w14:textId="77777777" w:rsidR="00F90BDC" w:rsidRDefault="00F90BDC">
      <w:r xmlns:w="http://schemas.openxmlformats.org/wordprocessingml/2006/main">
        <w:t xml:space="preserve">মাৰ্ক ৬:১২ আৰু তেওঁলোকে ওলাই গৈ মানুহে অনুতাপ কৰিবলৈ প্ৰচাৰ কৰিলে।</w:t>
      </w:r>
    </w:p>
    <w:p w14:paraId="3F376CBE" w14:textId="77777777" w:rsidR="00F90BDC" w:rsidRDefault="00F90BDC"/>
    <w:p w14:paraId="4C538605" w14:textId="77777777" w:rsidR="00F90BDC" w:rsidRDefault="00F90BDC">
      <w:r xmlns:w="http://schemas.openxmlformats.org/wordprocessingml/2006/main">
        <w:t xml:space="preserve">যীচুৱে শিষ্যসকলক প্ৰচাৰ কৰিবলৈ পঠিয়াইছিল যে মানুহে অনুতাপ কৰিব লাগে।</w:t>
      </w:r>
    </w:p>
    <w:p w14:paraId="3B495538" w14:textId="77777777" w:rsidR="00F90BDC" w:rsidRDefault="00F90BDC"/>
    <w:p w14:paraId="0757124D" w14:textId="77777777" w:rsidR="00F90BDC" w:rsidRDefault="00F90BDC">
      <w:r xmlns:w="http://schemas.openxmlformats.org/wordprocessingml/2006/main">
        <w:t xml:space="preserve">১/ এতিয়া অনুতাপ কৰক: যীচুৰ আহ্বান</w:t>
      </w:r>
    </w:p>
    <w:p w14:paraId="3265B5FE" w14:textId="77777777" w:rsidR="00F90BDC" w:rsidRDefault="00F90BDC"/>
    <w:p w14:paraId="03039696" w14:textId="77777777" w:rsidR="00F90BDC" w:rsidRDefault="00F90BDC">
      <w:r xmlns:w="http://schemas.openxmlformats.org/wordprocessingml/2006/main">
        <w:t xml:space="preserve">২/ অনুতাপৰ শক্তি: ই কিয় গুৰুত্বপূৰ্ণ</w:t>
      </w:r>
    </w:p>
    <w:p w14:paraId="3BB4ACA5" w14:textId="77777777" w:rsidR="00F90BDC" w:rsidRDefault="00F90BDC"/>
    <w:p w14:paraId="1D4FF99B" w14:textId="77777777" w:rsidR="00F90BDC" w:rsidRDefault="00F90BDC">
      <w:r xmlns:w="http://schemas.openxmlformats.org/wordprocessingml/2006/main">
        <w:t xml:space="preserve">১/ পাঁচনিৰ কৰ্ম ২:৩৮ - “আপোনাৰ পাপৰ ক্ষমাৰ বাবে তোমালোকৰ প্ৰত্যেকেই অনুতাপ কৰক আৰু যীচু খ্ৰীষ্টৰ নামত বাপ্তিস্ম লওক, আৰু তোমালোকে পবিত্ৰ আত্মাৰ দান লাভ কৰিবা।”</w:t>
      </w:r>
    </w:p>
    <w:p w14:paraId="20277A9D" w14:textId="77777777" w:rsidR="00F90BDC" w:rsidRDefault="00F90BDC"/>
    <w:p w14:paraId="2597A191" w14:textId="77777777" w:rsidR="00F90BDC" w:rsidRDefault="00F90BDC">
      <w:r xmlns:w="http://schemas.openxmlformats.org/wordprocessingml/2006/main">
        <w:t xml:space="preserve">২/ লূক ১৩:৩ - “নাই, মই তোমালোকক কওঁ; কিন্তু যদি তোমালোকে অনুতাপ নকৰে, তেন্তে তোমালোক সকলোৱে সেইদৰে বিনষ্ট হ’বা।”</w:t>
      </w:r>
    </w:p>
    <w:p w14:paraId="451E0AEC" w14:textId="77777777" w:rsidR="00F90BDC" w:rsidRDefault="00F90BDC"/>
    <w:p w14:paraId="2C95D202" w14:textId="77777777" w:rsidR="00F90BDC" w:rsidRDefault="00F90BDC">
      <w:r xmlns:w="http://schemas.openxmlformats.org/wordprocessingml/2006/main">
        <w:t xml:space="preserve">Mark 6:13 তেওঁলোকে অনেক চয়তানক বাহিৰ কৰি দিলে, আৰু বহুতো ৰোগীক তেলেৰে অভিষেক কৰি সুস্থ কৰিলে।</w:t>
      </w:r>
    </w:p>
    <w:p w14:paraId="0AA65B24" w14:textId="77777777" w:rsidR="00F90BDC" w:rsidRDefault="00F90BDC"/>
    <w:p w14:paraId="2B032156" w14:textId="77777777" w:rsidR="00F90BDC" w:rsidRDefault="00F90BDC">
      <w:r xmlns:w="http://schemas.openxmlformats.org/wordprocessingml/2006/main">
        <w:t xml:space="preserve">যীচুৰ শিষ্যসকলে বহুতো ৰোগীক সুস্থ কৰি তেলেৰে অভিষেক কৰি ভূতবোৰক খেদি পঠিয়াইছিল।</w:t>
      </w:r>
    </w:p>
    <w:p w14:paraId="3222AEFE" w14:textId="77777777" w:rsidR="00F90BDC" w:rsidRDefault="00F90BDC"/>
    <w:p w14:paraId="77A01C70" w14:textId="77777777" w:rsidR="00F90BDC" w:rsidRDefault="00F90BDC">
      <w:r xmlns:w="http://schemas.openxmlformats.org/wordprocessingml/2006/main">
        <w:t xml:space="preserve">১) কাৰ্য্যত বিশ্বাসৰ শক্তি: যীচুৰ শিষ্যসকলে ৰোগীক সুস্থ কৰি আৰু ভূতৰ পৰা বাহিৰ কৰি দিয়াৰ দ্বাৰা বিশ্বাসৰ শক্তি প্ৰদৰ্শন কৰে।</w:t>
      </w:r>
    </w:p>
    <w:p w14:paraId="546FF08B" w14:textId="77777777" w:rsidR="00F90BDC" w:rsidRDefault="00F90BDC"/>
    <w:p w14:paraId="656BE813" w14:textId="77777777" w:rsidR="00F90BDC" w:rsidRDefault="00F90BDC">
      <w:r xmlns:w="http://schemas.openxmlformats.org/wordprocessingml/2006/main">
        <w:t xml:space="preserve">২) খ্ৰীষ্টৰ নিৰাময় শক্তি: শিষ্যসকলে ৰোগীসকলক সুস্থ কৰিবলৈ তেলেৰে অভিষেক কৰাটো </w:t>
      </w:r>
      <w:r xmlns:w="http://schemas.openxmlformats.org/wordprocessingml/2006/main">
        <w:lastRenderedPageBreak xmlns:w="http://schemas.openxmlformats.org/wordprocessingml/2006/main"/>
      </w:r>
      <w:r xmlns:w="http://schemas.openxmlformats.org/wordprocessingml/2006/main">
        <w:t xml:space="preserve">খ্ৰীষ্টৰ নিৰাময় শক্তিৰ প্ৰতীক।</w:t>
      </w:r>
    </w:p>
    <w:p w14:paraId="77B30A19" w14:textId="77777777" w:rsidR="00F90BDC" w:rsidRDefault="00F90BDC"/>
    <w:p w14:paraId="2A97622F" w14:textId="77777777" w:rsidR="00F90BDC" w:rsidRDefault="00F90BDC">
      <w:r xmlns:w="http://schemas.openxmlformats.org/wordprocessingml/2006/main">
        <w:t xml:space="preserve">১/ যাকোব ৫:১৩-১৭ - তোমালোকৰ মাজৰ কোনোবাই দুখী নেকি? তেওঁ প্ৰাৰ্থনা কৰক। কোনোবা আনন্দৰ কথা নেকি? তেওঁ গীতমালা গাই যাওক।</w:t>
      </w:r>
    </w:p>
    <w:p w14:paraId="0C9E7DB8" w14:textId="77777777" w:rsidR="00F90BDC" w:rsidRDefault="00F90BDC"/>
    <w:p w14:paraId="3749AAC0" w14:textId="77777777" w:rsidR="00F90BDC" w:rsidRDefault="00F90BDC">
      <w:r xmlns:w="http://schemas.openxmlformats.org/wordprocessingml/2006/main">
        <w:t xml:space="preserve">২) মথি ১০:১ - আৰু তেওঁ নিজৰ বাৰজন শিষ্যক তেওঁৰ ওচৰলৈ মাতি আনি অশুচি আত্মাৰ বিৰুদ্ধে তেওঁলোকক বাহিৰ কৰিবলৈ আৰু সকলো ধৰণৰ ৰোগ আৰু সকলো ধৰণৰ ৰোগ সুস্থ কৰিবলৈ ক্ষমতা দিলে।</w:t>
      </w:r>
    </w:p>
    <w:p w14:paraId="2028565A" w14:textId="77777777" w:rsidR="00F90BDC" w:rsidRDefault="00F90BDC"/>
    <w:p w14:paraId="468582ED" w14:textId="77777777" w:rsidR="00F90BDC" w:rsidRDefault="00F90BDC">
      <w:r xmlns:w="http://schemas.openxmlformats.org/wordprocessingml/2006/main">
        <w:t xml:space="preserve">মাৰ্ক ৬:১৪ ৰজা হেৰোদে তেওঁৰ বিষয়ে শুনিলে; (কিয়নো তেওঁৰ নাম বিয়পি পৰিছিল।) আৰু তেওঁ ক’লে, “বাপ্তিস্মদাতা যোহন মৃত্যুৰ মাজৰ পৰা পুনৰুত্থিত হ’ল, আৰু সেইবাবে তেওঁৰ মাজত মহান কৰ্ম প্ৰকাশ পাইছে।”</w:t>
      </w:r>
    </w:p>
    <w:p w14:paraId="0AFC9BD6" w14:textId="77777777" w:rsidR="00F90BDC" w:rsidRDefault="00F90BDC"/>
    <w:p w14:paraId="17F31D23" w14:textId="77777777" w:rsidR="00F90BDC" w:rsidRDefault="00F90BDC">
      <w:r xmlns:w="http://schemas.openxmlformats.org/wordprocessingml/2006/main">
        <w:t xml:space="preserve">ৰজা হেৰোদে যীচুৰ বিষয়ে শুনি বিশ্বাস কৰিছিল যে বাপ্তিস্মদাতা যোহন মৃত্যুৰ পৰা পুনৰুত্থিত হৈছে আৰু যীচুৱে কৰা আচৰিত কাৰ্য্যবোৰ প্ৰমাণ আছিল।</w:t>
      </w:r>
    </w:p>
    <w:p w14:paraId="64B18AA0" w14:textId="77777777" w:rsidR="00F90BDC" w:rsidRDefault="00F90BDC"/>
    <w:p w14:paraId="0A1FFDD6" w14:textId="77777777" w:rsidR="00F90BDC" w:rsidRDefault="00F90BDC">
      <w:r xmlns:w="http://schemas.openxmlformats.org/wordprocessingml/2006/main">
        <w:t xml:space="preserve">১: আমি যেতিয়া কিবা এটা বুজি নাপাওঁ তেতিয়াও ঈশ্বৰৰ শক্তি দেখা যায়।</w:t>
      </w:r>
    </w:p>
    <w:p w14:paraId="0859A8D4" w14:textId="77777777" w:rsidR="00F90BDC" w:rsidRDefault="00F90BDC"/>
    <w:p w14:paraId="72AE7553" w14:textId="77777777" w:rsidR="00F90BDC" w:rsidRDefault="00F90BDC">
      <w:r xmlns:w="http://schemas.openxmlformats.org/wordprocessingml/2006/main">
        <w:t xml:space="preserve">২: ঈশ্বৰৰ বাবে একোৱেই অসম্ভৱ নহয় - আনকি মৃত লোকৰ পুনৰুত্থানও।</w:t>
      </w:r>
    </w:p>
    <w:p w14:paraId="29D7E6B7" w14:textId="77777777" w:rsidR="00F90BDC" w:rsidRDefault="00F90BDC"/>
    <w:p w14:paraId="5ABAD42B" w14:textId="77777777" w:rsidR="00F90BDC" w:rsidRDefault="00F90BDC">
      <w:r xmlns:w="http://schemas.openxmlformats.org/wordprocessingml/2006/main">
        <w:t xml:space="preserve">১: ৰোমীয়া ৪:১৭ - লিখাৰ দৰে, “মই তোমাক বহু জাতিৰ পিতৃ কৰিলোঁ”—যি ঈশ্বৰত তেওঁ বিশ্বাস কৰিছিল, তেওঁৰ সান্নিধ্যত, যিজনে মৃতক প্ৰাণ দিয়ে আৰু যিবোৰ নহয় সেইবোৰক অস্তিত্বলৈ মাতি আনে উপলব্ধ.</w:t>
      </w:r>
    </w:p>
    <w:p w14:paraId="4C6A5FB8" w14:textId="77777777" w:rsidR="00F90BDC" w:rsidRDefault="00F90BDC"/>
    <w:p w14:paraId="27E6F77A" w14:textId="77777777" w:rsidR="00F90BDC" w:rsidRDefault="00F90BDC">
      <w:r xmlns:w="http://schemas.openxmlformats.org/wordprocessingml/2006/main">
        <w:t xml:space="preserve">২: লূক ১৮:২৭ - কিন্তু তেওঁ কৈছিল, “মানুহৰ বাবে যি অসম্ভৱ, সেয়া ঈশ্বৰৰ বাবে সম্ভৱ।”</w:t>
      </w:r>
    </w:p>
    <w:p w14:paraId="62B0D0CB" w14:textId="77777777" w:rsidR="00F90BDC" w:rsidRDefault="00F90BDC"/>
    <w:p w14:paraId="3446F4E8" w14:textId="77777777" w:rsidR="00F90BDC" w:rsidRDefault="00F90BDC">
      <w:r xmlns:w="http://schemas.openxmlformats.org/wordprocessingml/2006/main">
        <w:t xml:space="preserve">মাৰ্ক ৬:১৫ আন কিছুমানে ক’লে, “এয়া এলিয়া।” আন কিছুমানে ক’লে, “এজন ভাববাদী বা ভাববাদীসকলৰ এজনৰ দৰে।”</w:t>
      </w:r>
    </w:p>
    <w:p w14:paraId="212E371C" w14:textId="77777777" w:rsidR="00F90BDC" w:rsidRDefault="00F90BDC"/>
    <w:p w14:paraId="0504E3F3" w14:textId="77777777" w:rsidR="00F90BDC" w:rsidRDefault="00F90BDC">
      <w:r xmlns:w="http://schemas.openxmlformats.org/wordprocessingml/2006/main">
        <w:t xml:space="preserve">যীচু এজন ভাববাদী বা ভাববাদীসকলৰ এজন বুলি খবৰ দিয়া হৈছিল।</w:t>
      </w:r>
    </w:p>
    <w:p w14:paraId="27A98C4A" w14:textId="77777777" w:rsidR="00F90BDC" w:rsidRDefault="00F90BDC"/>
    <w:p w14:paraId="2E77B066" w14:textId="77777777" w:rsidR="00F90BDC" w:rsidRDefault="00F90BDC">
      <w:r xmlns:w="http://schemas.openxmlformats.org/wordprocessingml/2006/main">
        <w:t xml:space="preserve">১/ ঈশ্বৰৰ বাক্য জীয়াই আছে: প্ৰকৃত ভাববাদীসকলক বিবেচনা কৰিবলৈ শিকা</w:t>
      </w:r>
    </w:p>
    <w:p w14:paraId="40B717C4" w14:textId="77777777" w:rsidR="00F90BDC" w:rsidRDefault="00F90BDC"/>
    <w:p w14:paraId="4B178475" w14:textId="77777777" w:rsidR="00F90BDC" w:rsidRDefault="00F90BDC">
      <w:r xmlns:w="http://schemas.openxmlformats.org/wordprocessingml/2006/main">
        <w:t xml:space="preserve">২/ ঘোষণাৰ শক্তি: ঈশ্বৰৰ ভৱিষ্যদ্বাণীবোৰ কেনেকৈ পালন কৰিব পাৰি</w:t>
      </w:r>
    </w:p>
    <w:p w14:paraId="60415691" w14:textId="77777777" w:rsidR="00F90BDC" w:rsidRDefault="00F90BDC"/>
    <w:p w14:paraId="45A2DF41" w14:textId="77777777" w:rsidR="00F90BDC" w:rsidRDefault="00F90BDC">
      <w:r xmlns:w="http://schemas.openxmlformats.org/wordprocessingml/2006/main">
        <w:t xml:space="preserve">১/ ২ কৰিন্থীয়া ১৩:৫ - বিশ্বাসত আছে নে নাই চাবলৈ নিজকে পৰীক্ষা কৰক। নিজকে পৰীক্ষা কৰক। নে আপুনি নিজৰ বিষয়ে এই কথা উপলব্ধি কৰা নাইনে, যে যীচু খ্ৰীষ্ট আপোনালোকৰ মাজত আছে?—যদিহে আপুনি সঁচাকৈয়ে পৰীক্ষাত ব্যৰ্থ নহয়!</w:t>
      </w:r>
    </w:p>
    <w:p w14:paraId="145B8DA4" w14:textId="77777777" w:rsidR="00F90BDC" w:rsidRDefault="00F90BDC"/>
    <w:p w14:paraId="17559BEE" w14:textId="77777777" w:rsidR="00F90BDC" w:rsidRDefault="00F90BDC">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14:paraId="4A4BBAA6" w14:textId="77777777" w:rsidR="00F90BDC" w:rsidRDefault="00F90BDC"/>
    <w:p w14:paraId="56444D31" w14:textId="77777777" w:rsidR="00F90BDC" w:rsidRDefault="00F90BDC">
      <w:r xmlns:w="http://schemas.openxmlformats.org/wordprocessingml/2006/main">
        <w:t xml:space="preserve">Mark 6:16 কিন্তু হেৰোদে এই কথা শুনি ক’লে, “মই যোহন, যাৰ মূৰ কাটিলোঁ;</w:t>
      </w:r>
    </w:p>
    <w:p w14:paraId="1552374E" w14:textId="77777777" w:rsidR="00F90BDC" w:rsidRDefault="00F90BDC"/>
    <w:p w14:paraId="0E207166" w14:textId="77777777" w:rsidR="00F90BDC" w:rsidRDefault="00F90BDC">
      <w:r xmlns:w="http://schemas.openxmlformats.org/wordprocessingml/2006/main">
        <w:t xml:space="preserve">হেৰোদে মূৰ কাটি দিয়া বাপ্তিস্মদাতা যোহন মৃত্যুৰ মাজৰ পৰা পুনৰুত্থান হোৱা বুলি শুনি স্তম্ভিত হ’ল।</w:t>
      </w:r>
    </w:p>
    <w:p w14:paraId="0DAB032A" w14:textId="77777777" w:rsidR="00F90BDC" w:rsidRDefault="00F90BDC"/>
    <w:p w14:paraId="74A52311" w14:textId="77777777" w:rsidR="00F90BDC" w:rsidRDefault="00F90BDC">
      <w:r xmlns:w="http://schemas.openxmlformats.org/wordprocessingml/2006/main">
        <w:t xml:space="preserve">১/ পুনৰুত্থানৰ শক্তি</w:t>
      </w:r>
    </w:p>
    <w:p w14:paraId="7E3F47F2" w14:textId="77777777" w:rsidR="00F90BDC" w:rsidRDefault="00F90BDC"/>
    <w:p w14:paraId="5CB80A05" w14:textId="77777777" w:rsidR="00F90BDC" w:rsidRDefault="00F90BDC">
      <w:r xmlns:w="http://schemas.openxmlformats.org/wordprocessingml/2006/main">
        <w:t xml:space="preserve">২/ ক্ষমাৰ দ্বাৰা পাপক জয় কৰা</w:t>
      </w:r>
    </w:p>
    <w:p w14:paraId="1B654C71" w14:textId="77777777" w:rsidR="00F90BDC" w:rsidRDefault="00F90BDC"/>
    <w:p w14:paraId="183250BD" w14:textId="77777777" w:rsidR="00F90BDC" w:rsidRDefault="00F90BDC">
      <w:r xmlns:w="http://schemas.openxmlformats.org/wordprocessingml/2006/main">
        <w:t xml:space="preserve">১/ ইফিচীয়া ২:৪-৫ - কিন্তু ঈশ্বৰে দয়াত ধনী হৈ আমি আমাৰ অপৰাধত মৃত হৈ থকাৰ সময়তো তেওঁ আমাক যি মহাপ্ৰেমেৰে প্ৰেম কৰিছিল, তেওঁ আমাক খ্ৰীষ্টৰ সৈতে একেলগে জীয়াই তুলিলে।</w:t>
      </w:r>
    </w:p>
    <w:p w14:paraId="5D50134A" w14:textId="77777777" w:rsidR="00F90BDC" w:rsidRDefault="00F90BDC"/>
    <w:p w14:paraId="6400D34D" w14:textId="77777777" w:rsidR="00F90BDC" w:rsidRDefault="00F90BDC">
      <w:r xmlns:w="http://schemas.openxmlformats.org/wordprocessingml/2006/main">
        <w:t xml:space="preserve">তোমালোকৰ </w:t>
      </w:r>
      <w:r xmlns:w="http://schemas.openxmlformats.org/wordprocessingml/2006/main">
        <w:t xml:space="preserve">মাজত বাস কৰা তেওঁৰ আত্মাৰ দ্বাৰাই তোমালোকৰ মৰ্ত্যৰ শৰীৰকো জীৱন্ত কৰিব।</w:t>
      </w:r>
      <w:r xmlns:w="http://schemas.openxmlformats.org/wordprocessingml/2006/main">
        <w:lastRenderedPageBreak xmlns:w="http://schemas.openxmlformats.org/wordprocessingml/2006/main"/>
      </w:r>
    </w:p>
    <w:p w14:paraId="0EB70D83" w14:textId="77777777" w:rsidR="00F90BDC" w:rsidRDefault="00F90BDC"/>
    <w:p w14:paraId="1F8E1A95" w14:textId="77777777" w:rsidR="00F90BDC" w:rsidRDefault="00F90BDC">
      <w:r xmlns:w="http://schemas.openxmlformats.org/wordprocessingml/2006/main">
        <w:t xml:space="preserve">Mark 6:17 কিয়নো হেৰোদে নিজেই পঠিয়াই যোহনক ধৰি ৰাখিছিল আৰু তেওঁক কাৰাগাৰত বান্ধিছিল, কাৰণ তেওঁৰ ভায়েক ফিলিপৰ পত্নী হেৰদিয়াক বিয়া কৰাইছিল।</w:t>
      </w:r>
    </w:p>
    <w:p w14:paraId="299E7E40" w14:textId="77777777" w:rsidR="00F90BDC" w:rsidRDefault="00F90BDC"/>
    <w:p w14:paraId="405E38F6" w14:textId="77777777" w:rsidR="00F90BDC" w:rsidRDefault="00F90BDC">
      <w:r xmlns:w="http://schemas.openxmlformats.org/wordprocessingml/2006/main">
        <w:t xml:space="preserve">হেৰোদে বাপ্তিস্মদাতা যোহনক নিজৰ ভায়েক ফিলিপৰ পত্নী হেৰদিয়াক বিয়া কৰাই কাৰাগাৰত ভৰাই থৈছিল।</w:t>
      </w:r>
    </w:p>
    <w:p w14:paraId="79BC1BCA" w14:textId="77777777" w:rsidR="00F90BDC" w:rsidRDefault="00F90BDC"/>
    <w:p w14:paraId="40832033" w14:textId="77777777" w:rsidR="00F90BDC" w:rsidRDefault="00F90BDC">
      <w:r xmlns:w="http://schemas.openxmlformats.org/wordprocessingml/2006/main">
        <w:t xml:space="preserve">১/ আপোনাৰ ওচৰ-চুবুৰীয়াক প্ৰেম কৰা: আমি কিমান দূৰলৈ যাব পাৰো?</w:t>
      </w:r>
    </w:p>
    <w:p w14:paraId="01771C46" w14:textId="77777777" w:rsidR="00F90BDC" w:rsidRDefault="00F90BDC"/>
    <w:p w14:paraId="51845171" w14:textId="77777777" w:rsidR="00F90BDC" w:rsidRDefault="00F90BDC">
      <w:r xmlns:w="http://schemas.openxmlformats.org/wordprocessingml/2006/main">
        <w:t xml:space="preserve">২/ ঈৰ্ষাৰ শক্তি আৰু ই কেনেকৈ ধ্বংসৰ দিশে লৈ যাব পাৰে</w:t>
      </w:r>
    </w:p>
    <w:p w14:paraId="5C3535BD" w14:textId="77777777" w:rsidR="00F90BDC" w:rsidRDefault="00F90BDC"/>
    <w:p w14:paraId="005B893A" w14:textId="77777777" w:rsidR="00F90BDC" w:rsidRDefault="00F90BDC">
      <w:r xmlns:w="http://schemas.openxmlformats.org/wordprocessingml/2006/main">
        <w:t xml:space="preserve">১/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14:paraId="52AC2952" w14:textId="77777777" w:rsidR="00F90BDC" w:rsidRDefault="00F90BDC"/>
    <w:p w14:paraId="31BA11EC" w14:textId="77777777" w:rsidR="00F90BDC" w:rsidRDefault="00F90BDC">
      <w:r xmlns:w="http://schemas.openxmlformats.org/wordprocessingml/2006/main">
        <w:t xml:space="preserve">২) যাকোব ৪:৫ বা আপুনি ভাবিছেনে যে শাস্ত্ৰই কোৱাটো কোনো উদ্দেশ্য নহয়, “তেওঁ আমাৰ মাজত বাস কৰা আত্মাক তেওঁ ঈৰ্ষাৰে আকাংক্ষা কৰে”?</w:t>
      </w:r>
    </w:p>
    <w:p w14:paraId="4A4E5882" w14:textId="77777777" w:rsidR="00F90BDC" w:rsidRDefault="00F90BDC"/>
    <w:p w14:paraId="3AA661E5" w14:textId="77777777" w:rsidR="00F90BDC" w:rsidRDefault="00F90BDC">
      <w:r xmlns:w="http://schemas.openxmlformats.org/wordprocessingml/2006/main">
        <w:t xml:space="preserve">মাৰ্ক ৬:১৮ কিয়নো যোহনে হেৰোদক কৈছিল, “তোমাৰ ভায়েকৰ পত্নী হোৱাটো তোমাৰ বাবে বৈধ নহয়।”</w:t>
      </w:r>
    </w:p>
    <w:p w14:paraId="1C0672E6" w14:textId="77777777" w:rsidR="00F90BDC" w:rsidRDefault="00F90BDC"/>
    <w:p w14:paraId="3E7299D4" w14:textId="77777777" w:rsidR="00F90BDC" w:rsidRDefault="00F90BDC">
      <w:r xmlns:w="http://schemas.openxmlformats.org/wordprocessingml/2006/main">
        <w:t xml:space="preserve">যোহনে হেৰোদক সকীয়াই দিছিল যে তেওঁৰ ভায়েকৰ পত্নী হোৱাটো তেওঁৰ বাবে বৈধ নহয়।</w:t>
      </w:r>
    </w:p>
    <w:p w14:paraId="4D841D4D" w14:textId="77777777" w:rsidR="00F90BDC" w:rsidRDefault="00F90BDC"/>
    <w:p w14:paraId="6064F128" w14:textId="77777777" w:rsidR="00F90BDC" w:rsidRDefault="00F90BDC">
      <w:r xmlns:w="http://schemas.openxmlformats.org/wordprocessingml/2006/main">
        <w:t xml:space="preserve">১/ বিবাহ দুজন মানুহৰ মাজত পবিত্ৰ চুক্তি আৰু ইয়াক সন্মান আৰু সন্মান কৰা উচিত।</w:t>
      </w:r>
    </w:p>
    <w:p w14:paraId="1B8471BC" w14:textId="77777777" w:rsidR="00F90BDC" w:rsidRDefault="00F90BDC"/>
    <w:p w14:paraId="430C09D8" w14:textId="77777777" w:rsidR="00F90BDC" w:rsidRDefault="00F90BDC">
      <w:r xmlns:w="http://schemas.openxmlformats.org/wordprocessingml/2006/main">
        <w:t xml:space="preserve">২/ আমাৰ কাৰ্য্যৰ পৰিণতি হব পাৰে আৰু আমাৰ পছন্দই আমাৰ চৌপাশৰ লোকসকলক কেনেদৰে প্ৰভাৱিত কৰে সেই বিষয়ে সচেতন হোৱাটো গুৰুত্বপূৰ্ণ।</w:t>
      </w:r>
    </w:p>
    <w:p w14:paraId="3FE2876C" w14:textId="77777777" w:rsidR="00F90BDC" w:rsidRDefault="00F90BDC"/>
    <w:p w14:paraId="70721FE9" w14:textId="77777777" w:rsidR="00F90BDC" w:rsidRDefault="00F90BDC">
      <w:r xmlns:w="http://schemas.openxmlformats.org/wordprocessingml/2006/main">
        <w:t xml:space="preserve">১/ ইফিচীয়া ৫:৩১-৩৩ - "সেয়েহে পুৰুষে নিজৰ পিতৃ-মাতৃক এৰি নিজৰ পত্নীক ধৰি ৰাখিব, </w:t>
      </w:r>
      <w:r xmlns:w="http://schemas.openxmlformats.org/wordprocessingml/2006/main">
        <w:lastRenderedPageBreak xmlns:w="http://schemas.openxmlformats.org/wordprocessingml/2006/main"/>
      </w:r>
      <w:r xmlns:w="http://schemas.openxmlformats.org/wordprocessingml/2006/main">
        <w:t xml:space="preserve">আৰু দুয়ো এক মাংস হ'ব।"</w:t>
      </w:r>
    </w:p>
    <w:p w14:paraId="653F1A24" w14:textId="77777777" w:rsidR="00F90BDC" w:rsidRDefault="00F90BDC"/>
    <w:p w14:paraId="40DAB184" w14:textId="77777777" w:rsidR="00F90BDC" w:rsidRDefault="00F90BDC">
      <w:r xmlns:w="http://schemas.openxmlformats.org/wordprocessingml/2006/main">
        <w:t xml:space="preserve">২/ ৰোমীয়া ১২:১৮ - "যদি সম্ভৱ হয়, তোমালোকৰ ওপৰত যিমানদূৰ নিৰ্ভৰ কৰে, সকলোৰে লগত শান্তিৰে জীয়াই থাকক।"</w:t>
      </w:r>
    </w:p>
    <w:p w14:paraId="20D8F803" w14:textId="77777777" w:rsidR="00F90BDC" w:rsidRDefault="00F90BDC"/>
    <w:p w14:paraId="3EAF4383" w14:textId="77777777" w:rsidR="00F90BDC" w:rsidRDefault="00F90BDC">
      <w:r xmlns:w="http://schemas.openxmlformats.org/wordprocessingml/2006/main">
        <w:t xml:space="preserve">মাৰ্ক ৬:১৯ এতেকে হেৰোদিয়াই তেওঁৰ বিৰুদ্ধে কাজিয়া কৰিলে আৰু তেওঁক হত্যা কৰিব বিচাৰিলেহেঁতেন; কিন্তু তাই নোৱাৰিলে:</w:t>
      </w:r>
    </w:p>
    <w:p w14:paraId="64BDC9CF" w14:textId="77777777" w:rsidR="00F90BDC" w:rsidRDefault="00F90BDC"/>
    <w:p w14:paraId="5FF40681" w14:textId="77777777" w:rsidR="00F90BDC" w:rsidRDefault="00F90BDC">
      <w:r xmlns:w="http://schemas.openxmlformats.org/wordprocessingml/2006/main">
        <w:t xml:space="preserve">বাপ্তিস্মদাতা যোহনৰ প্ৰতি হেৰদিয়াছৰ প্ৰবল অপছন্দ আছিল আৰু তেওঁ তেওঁক বধ কৰিব বিচাৰিছিল।</w:t>
      </w:r>
    </w:p>
    <w:p w14:paraId="2FAA69D1" w14:textId="77777777" w:rsidR="00F90BDC" w:rsidRDefault="00F90BDC"/>
    <w:p w14:paraId="37AA406E" w14:textId="77777777" w:rsidR="00F90BDC" w:rsidRDefault="00F90BDC">
      <w:r xmlns:w="http://schemas.openxmlformats.org/wordprocessingml/2006/main">
        <w:t xml:space="preserve">১/ ঈশ্বৰে আমাক সকলো ক্ষতিৰ পৰা ৰক্ষা কৰিব পাৰে।</w:t>
      </w:r>
    </w:p>
    <w:p w14:paraId="19769D12" w14:textId="77777777" w:rsidR="00F90BDC" w:rsidRDefault="00F90BDC"/>
    <w:p w14:paraId="76747E99" w14:textId="77777777" w:rsidR="00F90BDC" w:rsidRDefault="00F90BDC">
      <w:r xmlns:w="http://schemas.openxmlformats.org/wordprocessingml/2006/main">
        <w:t xml:space="preserve">২/ আমি কেতিয়াও খঙে আমাক হিংসাৰ দিশে লৈ যাবলৈ নিদিব।</w:t>
      </w:r>
    </w:p>
    <w:p w14:paraId="6E29A339" w14:textId="77777777" w:rsidR="00F90BDC" w:rsidRDefault="00F90BDC"/>
    <w:p w14:paraId="4E67B46C" w14:textId="77777777" w:rsidR="00F90BDC" w:rsidRDefault="00F90BDC">
      <w:r xmlns:w="http://schemas.openxmlformats.org/wordprocessingml/2006/main">
        <w:t xml:space="preserve">১) গীতমালা ১২১:৭-৮ "প্ৰভুৱে আপোনাক সকলো ক্ষতিৰ পৰা ৰক্ষা কৰিব— তেওঁ আপোনাৰ জীৱনৰ ওপৰত চকু ৰাখিব; প্ৰভুৱে আপোনাৰ আগমন-যোৱাৰ ওপৰত এতিয়া আৰু চিৰকালৰ ওপৰত চকু ৰাখিব।"</w:t>
      </w:r>
    </w:p>
    <w:p w14:paraId="7B8170AB" w14:textId="77777777" w:rsidR="00F90BDC" w:rsidRDefault="00F90BDC"/>
    <w:p w14:paraId="2FCC3D5E" w14:textId="77777777" w:rsidR="00F90BDC" w:rsidRDefault="00F90BDC">
      <w:r xmlns:w="http://schemas.openxmlformats.org/wordprocessingml/2006/main">
        <w:t xml:space="preserve">২/ যাকোব ১:২০ "কিয়নো মানুহৰ ক্ৰোধে ঈশ্বৰৰ ধাৰ্মিকতা লাভ নকৰে।"</w:t>
      </w:r>
    </w:p>
    <w:p w14:paraId="495B12B1" w14:textId="77777777" w:rsidR="00F90BDC" w:rsidRDefault="00F90BDC"/>
    <w:p w14:paraId="45E8FE72" w14:textId="77777777" w:rsidR="00F90BDC" w:rsidRDefault="00F90BDC">
      <w:r xmlns:w="http://schemas.openxmlformats.org/wordprocessingml/2006/main">
        <w:t xml:space="preserve">Mark 6:20 কিয়নো হেৰোদে যোহনক ভয় কৰিছিল, তেওঁ যে এজন ন্যায়পৰায়ণ আৰু পবিত্ৰ মানুহ, আৰু তেওঁক পালন কৰিছিল; আৰু তেওঁৰ কথা শুনি তেওঁ বহু কাম কৰিলে আৰু আনন্দৰে তেওঁৰ কথা শুনিলে।</w:t>
      </w:r>
    </w:p>
    <w:p w14:paraId="167635B5" w14:textId="77777777" w:rsidR="00F90BDC" w:rsidRDefault="00F90BDC"/>
    <w:p w14:paraId="4FF70F82" w14:textId="77777777" w:rsidR="00F90BDC" w:rsidRDefault="00F90BDC">
      <w:r xmlns:w="http://schemas.openxmlformats.org/wordprocessingml/2006/main">
        <w:t xml:space="preserve">হেৰোদে যোহনক ন্যায়পৰায়ণ আৰু পবিত্ৰ মানুহ বুলি সন্মান কৰিছিল আৰু স্বেচ্ছাই তেওঁৰ কথা শুনিছিল।</w:t>
      </w:r>
    </w:p>
    <w:p w14:paraId="541AD541" w14:textId="77777777" w:rsidR="00F90BDC" w:rsidRDefault="00F90BDC"/>
    <w:p w14:paraId="2473EF17" w14:textId="77777777" w:rsidR="00F90BDC" w:rsidRDefault="00F90BDC">
      <w:r xmlns:w="http://schemas.openxmlformats.org/wordprocessingml/2006/main">
        <w:t xml:space="preserve">১/ ধাৰ্মিকতাৰ শক্তি: যোহনৰ উদাহৰণ</w:t>
      </w:r>
    </w:p>
    <w:p w14:paraId="0EA7FBFB" w14:textId="77777777" w:rsidR="00F90BDC" w:rsidRDefault="00F90BDC"/>
    <w:p w14:paraId="5D7A8F9E" w14:textId="77777777" w:rsidR="00F90BDC" w:rsidRDefault="00F90BDC">
      <w:r xmlns:w="http://schemas.openxmlformats.org/wordprocessingml/2006/main">
        <w:t xml:space="preserve">২/ ন্যায়পৰায়ণ আৰু পবিত্ৰ হোৱাৰ পুৰস্কাৰ</w:t>
      </w:r>
    </w:p>
    <w:p w14:paraId="41E48C85" w14:textId="77777777" w:rsidR="00F90BDC" w:rsidRDefault="00F90BDC"/>
    <w:p w14:paraId="77EFA846" w14:textId="77777777" w:rsidR="00F90BDC" w:rsidRDefault="00F90BDC">
      <w:r xmlns:w="http://schemas.openxmlformats.org/wordprocessingml/2006/main">
        <w:t xml:space="preserve">১/ হিতোপদেশ ১১:১৮ - দুষ্ট মানুহে প্ৰতাৰণামূলক মজুৰি আদায় কৰে, কিন্তু যিজনে ধাৰ্মিকতা বীজায়, তেওঁ নিশ্চিত পুৰস্কাৰ লাভ কৰে।</w:t>
      </w:r>
    </w:p>
    <w:p w14:paraId="40177D17" w14:textId="77777777" w:rsidR="00F90BDC" w:rsidRDefault="00F90BDC"/>
    <w:p w14:paraId="6026B857" w14:textId="77777777" w:rsidR="00F90BDC" w:rsidRDefault="00F90BDC">
      <w:r xmlns:w="http://schemas.openxmlformats.org/wordprocessingml/2006/main">
        <w:t xml:space="preserve">২/ ২ কৰিন্থীয়া ৬:১৪ - অবিশ্বাসীসকলৰ লগত অসমানভাৱে যোৰত বান্ধ খাব নালাগে। কিয়নো ধাৰ্মিকতাৰ আৰু অধ্যাপকতাৰ কি অংশীদাৰিত্ব? বা আন্ধাৰৰ লগত পোহৰৰ কি সঙ্গতি?</w:t>
      </w:r>
    </w:p>
    <w:p w14:paraId="487ACB67" w14:textId="77777777" w:rsidR="00F90BDC" w:rsidRDefault="00F90BDC"/>
    <w:p w14:paraId="29DA1A8B" w14:textId="77777777" w:rsidR="00F90BDC" w:rsidRDefault="00F90BDC">
      <w:r xmlns:w="http://schemas.openxmlformats.org/wordprocessingml/2006/main">
        <w:t xml:space="preserve">Mark 6:21 যেতিয়া এটা সুবিধাজনক দিন আহিল, তেতিয়া হেৰোদে তেওঁৰ জন্মদিনত নিজৰ প্ৰভু, মহান সেনাপতি আৰু গালীলৰ প্ৰধান ৰাজ্যসকলৰ বাবে ভোজ-ভাত দিলে;</w:t>
      </w:r>
    </w:p>
    <w:p w14:paraId="2F38FE18" w14:textId="77777777" w:rsidR="00F90BDC" w:rsidRDefault="00F90BDC"/>
    <w:p w14:paraId="3878B004" w14:textId="77777777" w:rsidR="00F90BDC" w:rsidRDefault="00F90BDC">
      <w:r xmlns:w="http://schemas.openxmlformats.org/wordprocessingml/2006/main">
        <w:t xml:space="preserve">এই অংশটোত হেৰোদে তেওঁৰ প্ৰভু, উচ্চ সেনাপতি আৰু গালীলৰ প্ৰধান বাগিচাসকলৰ বাবে ভোজৰ সৈতে তেওঁৰ জন্মদিন উদযাপনৰ বিষয়ে বৰ্ণনা কৰা হৈছে।</w:t>
      </w:r>
    </w:p>
    <w:p w14:paraId="0905665E" w14:textId="77777777" w:rsidR="00F90BDC" w:rsidRDefault="00F90BDC"/>
    <w:p w14:paraId="2F34E09E" w14:textId="77777777" w:rsidR="00F90BDC" w:rsidRDefault="00F90BDC">
      <w:r xmlns:w="http://schemas.openxmlformats.org/wordprocessingml/2006/main">
        <w:t xml:space="preserve">১/ জীৱনৰ আশীৰ্বাদ উদযাপন কৰিবলৈ শিকা</w:t>
      </w:r>
    </w:p>
    <w:p w14:paraId="1A99D748" w14:textId="77777777" w:rsidR="00F90BDC" w:rsidRDefault="00F90BDC"/>
    <w:p w14:paraId="1AE49C62" w14:textId="77777777" w:rsidR="00F90BDC" w:rsidRDefault="00F90BDC">
      <w:r xmlns:w="http://schemas.openxmlformats.org/wordprocessingml/2006/main">
        <w:t xml:space="preserve">২/ নম্ৰতা আৰু কৃতজ্ঞতাৰে জীয়াই থকা</w:t>
      </w:r>
    </w:p>
    <w:p w14:paraId="4F500A0E" w14:textId="77777777" w:rsidR="00F90BDC" w:rsidRDefault="00F90BDC"/>
    <w:p w14:paraId="4C9EAC9A" w14:textId="77777777" w:rsidR="00F90BDC" w:rsidRDefault="00F90BDC">
      <w:r xmlns:w="http://schemas.openxmlformats.org/wordprocessingml/2006/main">
        <w:t xml:space="preserve">১/ ইফিচীয়া ৫:২০ পদত, “আমাৰ প্ৰভু যীচু খ্ৰীষ্টৰ নামেৰে সকলো বিষয়ৰ বাবে পিতৃ ঈশ্বৰক সদায় ধন্যবাদ।”</w:t>
      </w:r>
    </w:p>
    <w:p w14:paraId="7E5070E6" w14:textId="77777777" w:rsidR="00F90BDC" w:rsidRDefault="00F90BDC"/>
    <w:p w14:paraId="6F082967" w14:textId="77777777" w:rsidR="00F90BDC" w:rsidRDefault="00F90BDC">
      <w:r xmlns:w="http://schemas.openxmlformats.org/wordprocessingml/2006/main">
        <w:t xml:space="preserve">২) লূক ১২:১৫, “তেতিয়া তেওঁ তেওঁলোকক ক’লে, সাৱধান হোৱা আৰু লোভৰ পৰা সাৱধান হোৱা;</w:t>
      </w:r>
    </w:p>
    <w:p w14:paraId="27294C61" w14:textId="77777777" w:rsidR="00F90BDC" w:rsidRDefault="00F90BDC"/>
    <w:p w14:paraId="7663F7BB" w14:textId="77777777" w:rsidR="00F90BDC" w:rsidRDefault="00F90BDC">
      <w:r xmlns:w="http://schemas.openxmlformats.org/wordprocessingml/2006/main">
        <w:t xml:space="preserve">Mark 6:22 যেতিয়া উক্ত হৰোদিয়াৰ জীয়েক সোমাই আহি নাচি নাচি হেৰোদ আৰু তেওঁৰ লগত বহি থকাসকলক সন্তুষ্ট কৰিলে, ৰজাই কন্যাক ক’লে, “তুমি যি ইচ্ছা মোৰ পৰা বিচাৰা, মই তোমাক দিম।”</w:t>
      </w:r>
    </w:p>
    <w:p w14:paraId="7423C09C" w14:textId="77777777" w:rsidR="00F90BDC" w:rsidRDefault="00F90BDC"/>
    <w:p w14:paraId="1AA10E4B" w14:textId="77777777" w:rsidR="00F90BDC" w:rsidRDefault="00F90BDC">
      <w:r xmlns:w="http://schemas.openxmlformats.org/wordprocessingml/2006/main">
        <w:t xml:space="preserve">হেৰোদিয়াৰ জীয়েকে নাচি নাচি হেৰোদ আৰু তেওঁৰ সঙ্গীসকলক সন্তুষ্ট কৰিছিল, গতিকে ৰজাই ক’লে যে তেওঁ </w:t>
      </w:r>
      <w:r xmlns:w="http://schemas.openxmlformats.org/wordprocessingml/2006/main">
        <w:lastRenderedPageBreak xmlns:w="http://schemas.openxmlformats.org/wordprocessingml/2006/main"/>
      </w:r>
      <w:r xmlns:w="http://schemas.openxmlformats.org/wordprocessingml/2006/main">
        <w:t xml:space="preserve">তাইক বিচৰা যিকোনো বস্তু দিব।</w:t>
      </w:r>
    </w:p>
    <w:p w14:paraId="2FAE2332" w14:textId="77777777" w:rsidR="00F90BDC" w:rsidRDefault="00F90BDC"/>
    <w:p w14:paraId="468907BC" w14:textId="77777777" w:rsidR="00F90BDC" w:rsidRDefault="00F90BDC">
      <w:r xmlns:w="http://schemas.openxmlformats.org/wordprocessingml/2006/main">
        <w:t xml:space="preserve">১/ পৃথিৱীখনক সন্তুষ্ট কৰাৰ বিপদ</w:t>
      </w:r>
    </w:p>
    <w:p w14:paraId="11FA9795" w14:textId="77777777" w:rsidR="00F90BDC" w:rsidRDefault="00F90BDC"/>
    <w:p w14:paraId="5595F243" w14:textId="77777777" w:rsidR="00F90BDC" w:rsidRDefault="00F90BDC">
      <w:r xmlns:w="http://schemas.openxmlformats.org/wordprocessingml/2006/main">
        <w:t xml:space="preserve">২/ প্ৰলোভনৰ সন্মুখত আত্মনিয়ন্ত্ৰণৰ শক্তি</w:t>
      </w:r>
    </w:p>
    <w:p w14:paraId="747BEAF3" w14:textId="77777777" w:rsidR="00F90BDC" w:rsidRDefault="00F90BDC"/>
    <w:p w14:paraId="50F15AB9" w14:textId="77777777" w:rsidR="00F90BDC" w:rsidRDefault="00F90BDC">
      <w:r xmlns:w="http://schemas.openxmlformats.org/wordprocessingml/2006/main">
        <w:t xml:space="preserve">১/ মথি ৪:৮-১০ - চয়তানৰ দ্বাৰা যীচুৰ প্ৰলোভন</w:t>
      </w:r>
    </w:p>
    <w:p w14:paraId="56323B28" w14:textId="77777777" w:rsidR="00F90BDC" w:rsidRDefault="00F90BDC"/>
    <w:p w14:paraId="6014401A" w14:textId="77777777" w:rsidR="00F90BDC" w:rsidRDefault="00F90BDC">
      <w:r xmlns:w="http://schemas.openxmlformats.org/wordprocessingml/2006/main">
        <w:t xml:space="preserve">২/ যাকোব ৪:৭ - ঈশ্বৰৰ ওচৰত বশ হওক, চয়তানক প্ৰতিহত কৰক</w:t>
      </w:r>
    </w:p>
    <w:p w14:paraId="03EC05BB" w14:textId="77777777" w:rsidR="00F90BDC" w:rsidRDefault="00F90BDC"/>
    <w:p w14:paraId="10A49A13" w14:textId="77777777" w:rsidR="00F90BDC" w:rsidRDefault="00F90BDC">
      <w:r xmlns:w="http://schemas.openxmlformats.org/wordprocessingml/2006/main">
        <w:t xml:space="preserve">Mark 6:23 তেতিয়া তেওঁ তাইক শপত খালে, “তুমি মোৰ পৰা যি বিচাৰিবা, মই তোমাক মোৰ ৰাজ্যৰ আধালৈকে দিম।”</w:t>
      </w:r>
    </w:p>
    <w:p w14:paraId="15B774CA" w14:textId="77777777" w:rsidR="00F90BDC" w:rsidRDefault="00F90BDC"/>
    <w:p w14:paraId="3A083177" w14:textId="77777777" w:rsidR="00F90BDC" w:rsidRDefault="00F90BDC">
      <w:r xmlns:w="http://schemas.openxmlformats.org/wordprocessingml/2006/main">
        <w:t xml:space="preserve">যীচুৱে সেই মহিলাগৰাকীক নিজৰ ৰাজ্যৰ আধা অংশ আগবঢ়াইছিল, তেওঁ যিকোনো বিচৰা যিকোনো বস্তু দিবলৈ ইচ্ছুক আছিল।</w:t>
      </w:r>
    </w:p>
    <w:p w14:paraId="675E7207" w14:textId="77777777" w:rsidR="00F90BDC" w:rsidRDefault="00F90BDC"/>
    <w:p w14:paraId="2D49618B" w14:textId="77777777" w:rsidR="00F90BDC" w:rsidRDefault="00F90BDC">
      <w:r xmlns:w="http://schemas.openxmlformats.org/wordprocessingml/2006/main">
        <w:t xml:space="preserve">১: ঈশ্বৰে আমি বিচৰা যিকোনো বস্তু আমাক দিবলৈ ইচ্ছুক যেতিয়ালৈকে সেইটো তেওঁৰ ইচ্ছাৰ ভিতৰত থাকে।</w:t>
      </w:r>
    </w:p>
    <w:p w14:paraId="732FD3A8" w14:textId="77777777" w:rsidR="00F90BDC" w:rsidRDefault="00F90BDC"/>
    <w:p w14:paraId="0CD7BCC9" w14:textId="77777777" w:rsidR="00F90BDC" w:rsidRDefault="00F90BDC">
      <w:r xmlns:w="http://schemas.openxmlformats.org/wordprocessingml/2006/main">
        <w:t xml:space="preserve">২: যীচুৱে আনক নিজৰ দয়া আৰু দয়া দেখুৱাবলৈ বহুত কষ্ট কৰিবলৈ ইচ্ছুক আছিল।</w:t>
      </w:r>
    </w:p>
    <w:p w14:paraId="4B721C19" w14:textId="77777777" w:rsidR="00F90BDC" w:rsidRDefault="00F90BDC"/>
    <w:p w14:paraId="73ACC3F2" w14:textId="77777777" w:rsidR="00F90BDC" w:rsidRDefault="00F90BDC">
      <w:r xmlns:w="http://schemas.openxmlformats.org/wordprocessingml/2006/main">
        <w:t xml:space="preserve">১: ফিলিপীয়া ৪:৬-৭ “কোনো বিষয়ত চিন্তা নকৰিবা, কিন্তু প্ৰতিটো পৰিস্থিতিত প্ৰাৰ্থনা আৰু অনুৰোধৰ দ্বাৰা আৰু ধন্যবাদৰ সৈতে আপোনাৰ অনুৰোধ ঈশ্বৰৰ ওচৰত উপস্থাপন কৰা। আৰু সকলো বুদ্ধিমত্তাৰ অতিক্ৰম কৰা ঈশ্বৰৰ শান্তিয়ে খ্ৰীষ্ট যীচুত তোমালোকৰ হৃদয় আৰু মনক ৰক্ষা কৰিব।”</w:t>
      </w:r>
    </w:p>
    <w:p w14:paraId="45E60516" w14:textId="77777777" w:rsidR="00F90BDC" w:rsidRDefault="00F90BDC"/>
    <w:p w14:paraId="245E05AB" w14:textId="77777777" w:rsidR="00F90BDC" w:rsidRDefault="00F90BDC">
      <w:r xmlns:w="http://schemas.openxmlformats.org/wordprocessingml/2006/main">
        <w:t xml:space="preserve">২: যাকোব ৪:২-৩ “তোমালোকৰ হাতত নাই, কিয়নো তোমালোকে ঈশ্বৰক নিবিচাৰা। তোমালোকে যেতিয়া বিচাৰে, তেতিয়া তোমালোকে লাভ কৰা নাই, কাৰণ তুমি ভুল উদ্দেশ্যেৰে বিচৰা, যাতে তুমি যি পাবা সেইখিনি তোমাৰ আনন্দৰ বাবে ব্যয় কৰিবা।”</w:t>
      </w:r>
    </w:p>
    <w:p w14:paraId="460C4172" w14:textId="77777777" w:rsidR="00F90BDC" w:rsidRDefault="00F90BDC"/>
    <w:p w14:paraId="5F378176" w14:textId="77777777" w:rsidR="00F90BDC" w:rsidRDefault="00F90BDC">
      <w:r xmlns:w="http://schemas.openxmlformats.org/wordprocessingml/2006/main">
        <w:t xml:space="preserve">Mark 6:24 তেতিয়া তাই ওলাই গৈ মাকক ক’লে, “মই কি সুধিম?” তেতিয়া তাই ক’লে, </w:t>
      </w:r>
      <w:r xmlns:w="http://schemas.openxmlformats.org/wordprocessingml/2006/main">
        <w:t xml:space="preserve">“বাপ্তিস্মদাতা যোহনৰ </w:t>
      </w:r>
      <w:r xmlns:w="http://schemas.openxmlformats.org/wordprocessingml/2006/main">
        <w:t xml:space="preserve">মূৰ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হেৰদিয়াছৰ জীয়েকে মাকক সুধিলে যে তাই কি বিচাৰিব লাগে আৰু হেৰদিয়াই তাইক বাপ্তিস্মদাতা যোহনৰ মূৰৰ ওচৰত অনুৰোধ কৰিবলৈ ক’লে।</w:t>
      </w:r>
    </w:p>
    <w:p w14:paraId="627BA3BF" w14:textId="77777777" w:rsidR="00F90BDC" w:rsidRDefault="00F90BDC"/>
    <w:p w14:paraId="3C45B193" w14:textId="77777777" w:rsidR="00F90BDC" w:rsidRDefault="00F90BDC">
      <w:r xmlns:w="http://schemas.openxmlformats.org/wordprocessingml/2006/main">
        <w:t xml:space="preserve">১/ পাপৰ পৰিণতি: বাপ্তিস্মদাতা যোহনৰ মূৰৰ বাবে হেৰদিয়াছৰ অনুৰোধ পৰীক্ষা কৰা</w:t>
      </w:r>
    </w:p>
    <w:p w14:paraId="58BA306A" w14:textId="77777777" w:rsidR="00F90BDC" w:rsidRDefault="00F90BDC"/>
    <w:p w14:paraId="79E02E71" w14:textId="77777777" w:rsidR="00F90BDC" w:rsidRDefault="00F90BDC">
      <w:r xmlns:w="http://schemas.openxmlformats.org/wordprocessingml/2006/main">
        <w:t xml:space="preserve">২/ পাপৰ বাহিৰত জীয়াই থকা: ঈশ্বৰৰ বাক্যৰ পোহৰত প্ৰলোভনৰ প্ৰতি সঁহাৰি জনোৱা</w:t>
      </w:r>
    </w:p>
    <w:p w14:paraId="2862A062" w14:textId="77777777" w:rsidR="00F90BDC" w:rsidRDefault="00F90BDC"/>
    <w:p w14:paraId="6AAFA8D7" w14:textId="77777777" w:rsidR="00F90BDC" w:rsidRDefault="00F90BDC">
      <w:r xmlns:w="http://schemas.openxmlformats.org/wordprocessingml/2006/main">
        <w:t xml:space="preserve">১/ মথি ৪:১-১১ - মৰুভূমিত যীচুৰ প্ৰলোভন</w:t>
      </w:r>
    </w:p>
    <w:p w14:paraId="6FED26C1" w14:textId="77777777" w:rsidR="00F90BDC" w:rsidRDefault="00F90BDC"/>
    <w:p w14:paraId="77F4B478" w14:textId="77777777" w:rsidR="00F90BDC" w:rsidRDefault="00F90BDC">
      <w:r xmlns:w="http://schemas.openxmlformats.org/wordprocessingml/2006/main">
        <w:t xml:space="preserve">২/ গীতমালা ১১৯:১১ - "তোমাৰ বাক্য মই মোৰ হৃদয়ত লুকুৱাই ৰাখিছো যাতে মই তোমাৰ বিৰুদ্ধে পাপ নকৰো।"</w:t>
      </w:r>
    </w:p>
    <w:p w14:paraId="01BC5144" w14:textId="77777777" w:rsidR="00F90BDC" w:rsidRDefault="00F90BDC"/>
    <w:p w14:paraId="30863FF2" w14:textId="77777777" w:rsidR="00F90BDC" w:rsidRDefault="00F90BDC">
      <w:r xmlns:w="http://schemas.openxmlformats.org/wordprocessingml/2006/main">
        <w:t xml:space="preserve">Mark 6:25 তেতিয়া তাই খৰখেদাকৈ ৰজাৰ ওচৰলৈ আহি ক’লে, “মই বিচাৰো যে তুমি মোক বাপ্তিস্মদাতা যোহনৰ মূৰটো এটা জাহাজত সময়ে সময়ে দিবা।”</w:t>
      </w:r>
    </w:p>
    <w:p w14:paraId="29500122" w14:textId="77777777" w:rsidR="00F90BDC" w:rsidRDefault="00F90BDC"/>
    <w:p w14:paraId="7D483423" w14:textId="77777777" w:rsidR="00F90BDC" w:rsidRDefault="00F90BDC">
      <w:r xmlns:w="http://schemas.openxmlformats.org/wordprocessingml/2006/main">
        <w:t xml:space="preserve">হেৰোদিয়াৰ কন্যাই এটা চাৰ্জাৰত ৰজা হেৰোদৰ পৰা বাপ্তিস্মদাতা যোহনৰ মূৰ বিচাৰিলে।</w:t>
      </w:r>
    </w:p>
    <w:p w14:paraId="56052B29" w14:textId="77777777" w:rsidR="00F90BDC" w:rsidRDefault="00F90BDC"/>
    <w:p w14:paraId="1F5594E5" w14:textId="77777777" w:rsidR="00F90BDC" w:rsidRDefault="00F90BDC">
      <w:r xmlns:w="http://schemas.openxmlformats.org/wordprocessingml/2006/main">
        <w:t xml:space="preserve">১/ আপোনাৰ বিশ্বাসৰ লগত আপোচ কৰাৰ বিপদ - মাৰ্ক ৬:২৫</w:t>
      </w:r>
    </w:p>
    <w:p w14:paraId="313DD63B" w14:textId="77777777" w:rsidR="00F90BDC" w:rsidRDefault="00F90BDC"/>
    <w:p w14:paraId="2C506263" w14:textId="77777777" w:rsidR="00F90BDC" w:rsidRDefault="00F90BDC">
      <w:r xmlns:w="http://schemas.openxmlformats.org/wordprocessingml/2006/main">
        <w:t xml:space="preserve">২/ অধাৰ্মিকতাৰ পৰিণতি - মাৰ্ক ৬:২৫</w:t>
      </w:r>
    </w:p>
    <w:p w14:paraId="22DB3859" w14:textId="77777777" w:rsidR="00F90BDC" w:rsidRDefault="00F90BDC"/>
    <w:p w14:paraId="4F0D73A4" w14:textId="77777777" w:rsidR="00F90BDC" w:rsidRDefault="00F90BDC">
      <w:r xmlns:w="http://schemas.openxmlformats.org/wordprocessingml/2006/main">
        <w:t xml:space="preserve">১/ ১ কৰিন্থীয়া ১০:১২ - এতেকে যি জনে নিজকে থিয় হৈ আছে বুলি ভাবে, তেওঁ যাতে পতন নহয় তাৰ বাবে সাৱধান হওক।</w:t>
      </w:r>
    </w:p>
    <w:p w14:paraId="521A3517" w14:textId="77777777" w:rsidR="00F90BDC" w:rsidRDefault="00F90BDC"/>
    <w:p w14:paraId="52739D61" w14:textId="77777777" w:rsidR="00F90BDC" w:rsidRDefault="00F90BDC">
      <w:r xmlns:w="http://schemas.openxmlformats.org/wordprocessingml/2006/main">
        <w:t xml:space="preserve">২/ যাকোব ৪:১৭ - এতেকে যিজনে ভাল কাম কৰিব জানে আৰু নকৰে, তেওঁৰ বাবে সেয়া পাপ।</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৬:২৬ আৰু ৰজাই অতিশয় দুখ পালে; তথাপিও তেওঁৰ শপতৰ কাৰণে আৰু তেওঁৰ লগত বহি থকা তেওঁলোকৰ কাৰণে তেওঁ তাইক অগ্ৰাহ্য কৰা নাছিল।</w:t>
      </w:r>
    </w:p>
    <w:p w14:paraId="3957B960" w14:textId="77777777" w:rsidR="00F90BDC" w:rsidRDefault="00F90BDC"/>
    <w:p w14:paraId="756F6A38" w14:textId="77777777" w:rsidR="00F90BDC" w:rsidRDefault="00F90BDC">
      <w:r xmlns:w="http://schemas.openxmlformats.org/wordprocessingml/2006/main">
        <w:t xml:space="preserve">ৰজাই মহিলাগৰাকীৰ প্ৰতি ইমানেই দুখ পাইছিল যদিও শপত খাই বান্ধ খাইছিল আৰু তাইক নাকচ নকৰিব।</w:t>
      </w:r>
    </w:p>
    <w:p w14:paraId="4E4AD816" w14:textId="77777777" w:rsidR="00F90BDC" w:rsidRDefault="00F90BDC"/>
    <w:p w14:paraId="285093A5" w14:textId="77777777" w:rsidR="00F90BDC" w:rsidRDefault="00F90BDC">
      <w:r xmlns:w="http://schemas.openxmlformats.org/wordprocessingml/2006/main">
        <w:t xml:space="preserve">১/ আমি সকলোৱে আমাৰ প্ৰতিশ্ৰুতিৰ দ্বাৰা বান্ধ খাই আছো আৰু কঠিন সময়তো সেইবোৰক সন্মান কৰিবলৈ চেষ্টা কৰিব লাগিব।</w:t>
      </w:r>
    </w:p>
    <w:p w14:paraId="363CD7A4" w14:textId="77777777" w:rsidR="00F90BDC" w:rsidRDefault="00F90BDC"/>
    <w:p w14:paraId="572978FB" w14:textId="77777777" w:rsidR="00F90BDC" w:rsidRDefault="00F90BDC">
      <w:r xmlns:w="http://schemas.openxmlformats.org/wordprocessingml/2006/main">
        <w:t xml:space="preserve">২) কঠিন সিদ্ধান্তৰ সন্মুখীন হ’লে আমাৰ সিদ্ধান্তৰ দ্বাৰা প্ৰভাৱিত হ’বলগীয়া সকলোকে লক্ষ্য ৰাখিবলৈ মনত ৰাখিব লাগিব।</w:t>
      </w:r>
    </w:p>
    <w:p w14:paraId="6D131D2E" w14:textId="77777777" w:rsidR="00F90BDC" w:rsidRDefault="00F90BDC"/>
    <w:p w14:paraId="1153726A" w14:textId="77777777" w:rsidR="00F90BDC" w:rsidRDefault="00F90BDC">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14:paraId="4958F3FF" w14:textId="77777777" w:rsidR="00F90BDC" w:rsidRDefault="00F90BDC"/>
    <w:p w14:paraId="74954CE8" w14:textId="77777777" w:rsidR="00F90BDC" w:rsidRDefault="00F90BDC">
      <w:r xmlns:w="http://schemas.openxmlformats.org/wordprocessingml/2006/main">
        <w:t xml:space="preserve">২) যাকোব ৫:১২ - কিন্তু সকলোতকৈ বেছি, মোৰ ভাইসকল, স্বৰ্গ বা পৃথিৱীৰ নামত বা আন কোনো শপত নাখাব; আৰু তোমাৰ না, নহয়; যাতে তোমালোক দোষী সাব্যস্ত নহয়।”</w:t>
      </w:r>
    </w:p>
    <w:p w14:paraId="1EB4673B" w14:textId="77777777" w:rsidR="00F90BDC" w:rsidRDefault="00F90BDC"/>
    <w:p w14:paraId="09E8FB28" w14:textId="77777777" w:rsidR="00F90BDC" w:rsidRDefault="00F90BDC">
      <w:r xmlns:w="http://schemas.openxmlformats.org/wordprocessingml/2006/main">
        <w:t xml:space="preserve">Mark 6:27 তৎক্ষণাত ৰজাই এজন জল্লাদ পঠিয়াই তেওঁৰ মূৰটো আনিবলৈ আজ্ঞা দিলে;</w:t>
      </w:r>
    </w:p>
    <w:p w14:paraId="49F7F443" w14:textId="77777777" w:rsidR="00F90BDC" w:rsidRDefault="00F90BDC"/>
    <w:p w14:paraId="48629A29" w14:textId="77777777" w:rsidR="00F90BDC" w:rsidRDefault="00F90BDC">
      <w:r xmlns:w="http://schemas.openxmlformats.org/wordprocessingml/2006/main">
        <w:t xml:space="preserve">লগে লগে ৰজাই বাপ্তিস্মদাতা যোহনক মৃত্যুদণ্ড দিবলৈ ক’লে।</w:t>
      </w:r>
    </w:p>
    <w:p w14:paraId="09C0FF59" w14:textId="77777777" w:rsidR="00F90BDC" w:rsidRDefault="00F90BDC"/>
    <w:p w14:paraId="4C10B4C0" w14:textId="77777777" w:rsidR="00F90BDC" w:rsidRDefault="00F90BDC">
      <w:r xmlns:w="http://schemas.openxmlformats.org/wordprocessingml/2006/main">
        <w:t xml:space="preserve">১: আমি বাপ্তিস্মদাতা যোহনৰ আদৰ্শৰ পৰা শিকিব পাৰোঁ আৰু সাহসেৰে আমাৰ বিশ্বাসৰ পক্ষত থিয় দিব পাৰো।</w:t>
      </w:r>
    </w:p>
    <w:p w14:paraId="37F3052A" w14:textId="77777777" w:rsidR="00F90BDC" w:rsidRDefault="00F90BDC"/>
    <w:p w14:paraId="0119E6D1" w14:textId="77777777" w:rsidR="00F90BDC" w:rsidRDefault="00F90BDC">
      <w:r xmlns:w="http://schemas.openxmlformats.org/wordprocessingml/2006/main">
        <w:t xml:space="preserve">২: আমাৰ কাৰ্য্যৰ পৰিণতি থাকে, আৰু তাৰ দায়িত্ব লোৱাটো গুৰুত্বপূৰ্ণ।</w:t>
      </w:r>
    </w:p>
    <w:p w14:paraId="59B88923" w14:textId="77777777" w:rsidR="00F90BDC" w:rsidRDefault="00F90BDC"/>
    <w:p w14:paraId="1771D9D0" w14:textId="77777777" w:rsidR="00F90BDC" w:rsidRDefault="00F90BDC">
      <w:r xmlns:w="http://schemas.openxmlformats.org/wordprocessingml/2006/main">
        <w:t xml:space="preserve">১: মথি ১০:২৮ "আৰু যিসকলে শৰীৰক হত্যা কৰিব নোৱাৰে, কিন্তু আত্মাক বধ কৰিব নোৱাৰে, তেওঁলোকক ভয় নকৰিবা; বৰঞ্চ নৰকত আত্মা আৰু শৰীৰ উভয়কে ধ্বংস কৰিব পৰা জনক ভয় কৰা।"</w:t>
      </w:r>
    </w:p>
    <w:p w14:paraId="05BDB431" w14:textId="77777777" w:rsidR="00F90BDC" w:rsidRDefault="00F90BDC"/>
    <w:p w14:paraId="59B6750B" w14:textId="77777777" w:rsidR="00F90BDC" w:rsidRDefault="00F90BDC">
      <w:r xmlns:w="http://schemas.openxmlformats.org/wordprocessingml/2006/main">
        <w:t xml:space="preserve">২: ফিলিপীয়া ১:২১-২৪ "কিয়নো মোৰ বাবে জীয়াই থকা খ্ৰীষ্ট, আৰু মৰি যোৱাটোৱেই লাভ। কিন্তু যদি মই মাংসত জীয়াই থাকোঁ, তেন্তে এয়া মোৰ পৰিশ্ৰমৰ ফল; তথাপিও মই কি বাছি লম তাক মই নাজানো। কাৰণ মই।" দুজনৰ মাজত সংকটত পৰিছো, আৰু খ্ৰীষ্টৰ লগত থাকিবলৈ ইচ্ছা কৰিছো, যিটো বহুত ভাল, তথাপিও আপোনালোকৰ বাবে মাংসত থকাটো অধিক প্ৰয়োজনীয়।"</w:t>
      </w:r>
    </w:p>
    <w:p w14:paraId="47B51E82" w14:textId="77777777" w:rsidR="00F90BDC" w:rsidRDefault="00F90BDC"/>
    <w:p w14:paraId="0A603034" w14:textId="77777777" w:rsidR="00F90BDC" w:rsidRDefault="00F90BDC">
      <w:r xmlns:w="http://schemas.openxmlformats.org/wordprocessingml/2006/main">
        <w:t xml:space="preserve">Mark 6:28 আৰু তেওঁৰ মূৰটো এটা জালত আনি ছোৱালীজনীক দিলে আৰু ছোৱালীজনীয়ে মাকক দিলে।</w:t>
      </w:r>
    </w:p>
    <w:p w14:paraId="2725FF9A" w14:textId="77777777" w:rsidR="00F90BDC" w:rsidRDefault="00F90BDC"/>
    <w:p w14:paraId="77CB8012" w14:textId="77777777" w:rsidR="00F90BDC" w:rsidRDefault="00F90BDC">
      <w:r xmlns:w="http://schemas.openxmlformats.org/wordprocessingml/2006/main">
        <w:t xml:space="preserve">বাপ্তিস্মদাতা যোহনৰ মূৰ কাটি দিয়া হ’ল আৰু তেওঁৰ মূৰটো এগৰাকী যুৱতীৰ ওচৰত উপহাৰ দিয়া হ’ল, যিয়ে তাৰ পিছত মাকক মূৰটো দিলে।</w:t>
      </w:r>
    </w:p>
    <w:p w14:paraId="54FD3D88" w14:textId="77777777" w:rsidR="00F90BDC" w:rsidRDefault="00F90BDC"/>
    <w:p w14:paraId="122E6227" w14:textId="77777777" w:rsidR="00F90BDC" w:rsidRDefault="00F90BDC">
      <w:r xmlns:w="http://schemas.openxmlformats.org/wordprocessingml/2006/main">
        <w:t xml:space="preserve">১/ প্ৰভুৰ বাবে জীয়াই থকা: বাপ্তিস্মদাতা যোহনৰ সাহস</w:t>
      </w:r>
    </w:p>
    <w:p w14:paraId="18781A2F" w14:textId="77777777" w:rsidR="00F90BDC" w:rsidRDefault="00F90BDC"/>
    <w:p w14:paraId="52913066" w14:textId="77777777" w:rsidR="00F90BDC" w:rsidRDefault="00F90BDC">
      <w:r xmlns:w="http://schemas.openxmlformats.org/wordprocessingml/2006/main">
        <w:t xml:space="preserve">২/ মাতৃৰ প্ৰেমৰ শক্তি: মাৰ্ক ৬:২৮ পদৰ পৰা এটা উদাহৰণ</w:t>
      </w:r>
    </w:p>
    <w:p w14:paraId="26FAA328" w14:textId="77777777" w:rsidR="00F90BDC" w:rsidRDefault="00F90BDC"/>
    <w:p w14:paraId="7851F0CC" w14:textId="77777777" w:rsidR="00F90BDC" w:rsidRDefault="00F90BDC">
      <w:r xmlns:w="http://schemas.openxmlformats.org/wordprocessingml/2006/main">
        <w:t xml:space="preserve">১/ ইব্ৰী ১১:৩৫-৩৮ - বাপ্তিস্মদাতা যোহনকে ধৰি বিশ্বাসৰ জীৱন যাপন কৰাসকলৰ উদাহৰণ।</w:t>
      </w:r>
    </w:p>
    <w:p w14:paraId="7A8FB5F2" w14:textId="77777777" w:rsidR="00F90BDC" w:rsidRDefault="00F90BDC"/>
    <w:p w14:paraId="7643FE38" w14:textId="77777777" w:rsidR="00F90BDC" w:rsidRDefault="00F90BDC">
      <w:r xmlns:w="http://schemas.openxmlformats.org/wordprocessingml/2006/main">
        <w:t xml:space="preserve">২) হিতোপদেশ ৩১:২৮-৩১ - মাতৃৰ আদৰ্শ গুণ, মাৰ্ক ৬:২৮ পদত মহিলাগৰাকীয়ে প্ৰদৰ্শন কৰা।</w:t>
      </w:r>
    </w:p>
    <w:p w14:paraId="297CAD8B" w14:textId="77777777" w:rsidR="00F90BDC" w:rsidRDefault="00F90BDC"/>
    <w:p w14:paraId="2F1A896F" w14:textId="77777777" w:rsidR="00F90BDC" w:rsidRDefault="00F90BDC">
      <w:r xmlns:w="http://schemas.openxmlformats.org/wordprocessingml/2006/main">
        <w:t xml:space="preserve">Mark 6:29 তেওঁৰ শিষ্যসকলে এই কথা শুনি তেওঁৰ মৃতদেহটো তুলি লৈ এটা সমাধিস্থলত শুৱাই দিলে।</w:t>
      </w:r>
    </w:p>
    <w:p w14:paraId="28173C4B" w14:textId="77777777" w:rsidR="00F90BDC" w:rsidRDefault="00F90BDC"/>
    <w:p w14:paraId="1E70E257" w14:textId="77777777" w:rsidR="00F90BDC" w:rsidRDefault="00F90BDC">
      <w:r xmlns:w="http://schemas.openxmlformats.org/wordprocessingml/2006/main">
        <w:t xml:space="preserve">যীচুৰ শিষ্যসকলে তেওঁৰ মৃতদেহটো তুলি লৈ এটা সমাধিস্থলত শুৱাই দিলে।</w:t>
      </w:r>
    </w:p>
    <w:p w14:paraId="6BA7D5F4" w14:textId="77777777" w:rsidR="00F90BDC" w:rsidRDefault="00F90BDC"/>
    <w:p w14:paraId="20C7F43E" w14:textId="77777777" w:rsidR="00F90BDC" w:rsidRDefault="00F90BDC">
      <w:r xmlns:w="http://schemas.openxmlformats.org/wordprocessingml/2006/main">
        <w:t xml:space="preserve">১/ যীচুৰ শিষ্যসকলৰ বলিদানমূলক প্ৰেম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শিষ্যত্বৰ খৰচ</w:t>
      </w:r>
    </w:p>
    <w:p w14:paraId="7BDE2532" w14:textId="77777777" w:rsidR="00F90BDC" w:rsidRDefault="00F90BDC"/>
    <w:p w14:paraId="1445E40E" w14:textId="77777777" w:rsidR="00F90BDC" w:rsidRDefault="00F90BDC">
      <w:r xmlns:w="http://schemas.openxmlformats.org/wordprocessingml/2006/main">
        <w:t xml:space="preserve">১/ যোহন ১৫:১৩ - "এইতকৈ ডাঙৰ প্ৰেম কাৰো নাই, যে কোনোবাই নিজৰ বন্ধুৰ বাবে নিজৰ প্ৰাণ দিব।"</w:t>
      </w:r>
    </w:p>
    <w:p w14:paraId="584AAE59" w14:textId="77777777" w:rsidR="00F90BDC" w:rsidRDefault="00F90BDC"/>
    <w:p w14:paraId="440F6E30" w14:textId="77777777" w:rsidR="00F90BDC" w:rsidRDefault="00F90BDC">
      <w:r xmlns:w="http://schemas.openxmlformats.org/wordprocessingml/2006/main">
        <w:t xml:space="preserve">২) ফিলিপীয়া ২:৭-৮ - "কিন্তু নিজকে কোনো খ্যাতিহীন কৰি, দাস ৰূপ ধাৰণ কৰিলে আৰু মানুহৰ সদৃশ হ'ল; আৰু মানুহৰ দৰে ৰূপত দেখা পাই তেওঁ নিজকে নম্ৰ কৰিলে আৰু।" মৃত্যুৰ আগলৈকে আজ্ঞাকাৰী হৈ পৰিল, আনকি ক্ৰুচৰ মৃত্যুলৈকে।"</w:t>
      </w:r>
    </w:p>
    <w:p w14:paraId="1F0309D2" w14:textId="77777777" w:rsidR="00F90BDC" w:rsidRDefault="00F90BDC"/>
    <w:p w14:paraId="529C83B9" w14:textId="77777777" w:rsidR="00F90BDC" w:rsidRDefault="00F90BDC">
      <w:r xmlns:w="http://schemas.openxmlformats.org/wordprocessingml/2006/main">
        <w:t xml:space="preserve">Mark 6:30 পাঁচনিসকলে যীচুৰ ওচৰলৈ গোট খাই তেওঁলোকে কৰা আৰু শিকোৱা সকলো কথা তেওঁক ক’লে।</w:t>
      </w:r>
    </w:p>
    <w:p w14:paraId="59762027" w14:textId="77777777" w:rsidR="00F90BDC" w:rsidRDefault="00F90BDC"/>
    <w:p w14:paraId="23BC711B" w14:textId="77777777" w:rsidR="00F90BDC" w:rsidRDefault="00F90BDC">
      <w:r xmlns:w="http://schemas.openxmlformats.org/wordprocessingml/2006/main">
        <w:t xml:space="preserve">পাঁচনিসকলে তেওঁলোকৰ পৰিচৰ্যা আৰু শিক্ষাৰ বিষয়ে যীচুক খবৰ দিছিল।</w:t>
      </w:r>
    </w:p>
    <w:p w14:paraId="0F4BD2BB" w14:textId="77777777" w:rsidR="00F90BDC" w:rsidRDefault="00F90BDC"/>
    <w:p w14:paraId="6AE01311" w14:textId="77777777" w:rsidR="00F90BDC" w:rsidRDefault="00F90BDC">
      <w:r xmlns:w="http://schemas.openxmlformats.org/wordprocessingml/2006/main">
        <w:t xml:space="preserve">১/ সম্প্ৰদায়ৰ শক্তি: ঈশ্বৰৰ সেৱা কৰিবলৈ একেলগে কাম কৰা</w:t>
      </w:r>
    </w:p>
    <w:p w14:paraId="314869CA" w14:textId="77777777" w:rsidR="00F90BDC" w:rsidRDefault="00F90BDC"/>
    <w:p w14:paraId="420F328A" w14:textId="77777777" w:rsidR="00F90BDC" w:rsidRDefault="00F90BDC">
      <w:r xmlns:w="http://schemas.openxmlformats.org/wordprocessingml/2006/main">
        <w:t xml:space="preserve">২/ বিশ্বাসী শিষ্যত্ব: শুভবাৰ্তাৰ বাহিৰত জীয়াই থকা</w:t>
      </w:r>
    </w:p>
    <w:p w14:paraId="5C12AEE6" w14:textId="77777777" w:rsidR="00F90BDC" w:rsidRDefault="00F90BDC"/>
    <w:p w14:paraId="53CC946E" w14:textId="77777777" w:rsidR="00F90BDC" w:rsidRDefault="00F90BDC">
      <w:r xmlns:w="http://schemas.openxmlformats.org/wordprocessingml/2006/main">
        <w:t xml:space="preserve">১/ পাঁচনিৰ কৰ্ম ২:৪২-৪৭ - প্ৰাথমিক গীৰ্জাৰ সঙ্গতিৰ প্ৰতি দায়বদ্ধতা</w:t>
      </w:r>
    </w:p>
    <w:p w14:paraId="6A6728DC" w14:textId="77777777" w:rsidR="00F90BDC" w:rsidRDefault="00F90BDC"/>
    <w:p w14:paraId="12976527" w14:textId="77777777" w:rsidR="00F90BDC" w:rsidRDefault="00F90BDC">
      <w:r xmlns:w="http://schemas.openxmlformats.org/wordprocessingml/2006/main">
        <w:t xml:space="preserve">২/ মথি ২৮:১৬-২০ - গৈ সকলো জাতিৰ শিষ্য বনাওক</w:t>
      </w:r>
    </w:p>
    <w:p w14:paraId="55104BDA" w14:textId="77777777" w:rsidR="00F90BDC" w:rsidRDefault="00F90BDC"/>
    <w:p w14:paraId="6D3ADD5C" w14:textId="77777777" w:rsidR="00F90BDC" w:rsidRDefault="00F90BDC">
      <w:r xmlns:w="http://schemas.openxmlformats.org/wordprocessingml/2006/main">
        <w:t xml:space="preserve">Mark 6:31 তেতিয়া তেওঁ তেওঁলোকক ক’লে, “তোমালোকে নিজে পৃথকে মৰুভূমিলৈ আহক আৰু অলপ সময় জিৰণি লোৱা;</w:t>
      </w:r>
    </w:p>
    <w:p w14:paraId="064AF33C" w14:textId="77777777" w:rsidR="00F90BDC" w:rsidRDefault="00F90BDC"/>
    <w:p w14:paraId="0461EBFD" w14:textId="77777777" w:rsidR="00F90BDC" w:rsidRDefault="00F90BDC">
      <w:r xmlns:w="http://schemas.openxmlformats.org/wordprocessingml/2006/main">
        <w:t xml:space="preserve">অহা-যোৱা কৰা লোকৰ অতিশয় সংখ্যক লোকৰ বাবে শিষ্যসকলক বিৰতি লৈ একাকী ঠাইত জিৰণি ল’বলৈ উৎসাহিত কৰা হৈছিল।</w:t>
      </w:r>
    </w:p>
    <w:p w14:paraId="3BA6FC50" w14:textId="77777777" w:rsidR="00F90BDC" w:rsidRDefault="00F90BDC"/>
    <w:p w14:paraId="102A53C5" w14:textId="77777777" w:rsidR="00F90BDC" w:rsidRDefault="00F90BDC">
      <w:r xmlns:w="http://schemas.openxmlformats.org/wordprocessingml/2006/main">
        <w:t xml:space="preserve">১/ জিৰণি আৰু চিন্তাৰ গুৰুত্ব: নিজৰ বাবে সময় উলিয়াই আনক ভালদৰে সেৱা আগবঢ়োৱাত কেনেকৈ সহায় কৰিব পাৰে</w:t>
      </w:r>
    </w:p>
    <w:p w14:paraId="42DC63B7" w14:textId="77777777" w:rsidR="00F90BDC" w:rsidRDefault="00F90BDC"/>
    <w:p w14:paraId="1BEA3155" w14:textId="77777777" w:rsidR="00F90BDC" w:rsidRDefault="00F90BDC">
      <w:r xmlns:w="http://schemas.openxmlformats.org/wordprocessingml/2006/main">
        <w:t xml:space="preserve">২/ নিসংগতাৰ আশীৰ্বাদ: নিস্তব্ধ সময়ৰ মূল্য পুনৰ আৱিষ্কাৰ কৰা</w:t>
      </w:r>
    </w:p>
    <w:p w14:paraId="02735928" w14:textId="77777777" w:rsidR="00F90BDC" w:rsidRDefault="00F90BDC"/>
    <w:p w14:paraId="1E300DC1" w14:textId="77777777" w:rsidR="00F90BDC" w:rsidRDefault="00F90BDC">
      <w:r xmlns:w="http://schemas.openxmlformats.org/wordprocessingml/2006/main">
        <w:t xml:space="preserve">১/ মথি ১১:২৮-৩০ – হে পৰিশ্ৰম আৰু বোজা ভৰা সকলোৱে মোৰ ওচৰলৈ আহক, মই তোমালোকক বিশ্ৰাম দিম।</w:t>
      </w:r>
    </w:p>
    <w:p w14:paraId="348C5DC3" w14:textId="77777777" w:rsidR="00F90BDC" w:rsidRDefault="00F90BDC"/>
    <w:p w14:paraId="07F5D89C" w14:textId="77777777" w:rsidR="00F90BDC" w:rsidRDefault="00F90BDC">
      <w:r xmlns:w="http://schemas.openxmlformats.org/wordprocessingml/2006/main">
        <w:t xml:space="preserve">২/ গীতমালা ৪৬:১০ – শান্ত হৈ থাকক, আৰু জানি থওক যে মই ঈশ্বৰ।</w:t>
      </w:r>
    </w:p>
    <w:p w14:paraId="7D83992F" w14:textId="77777777" w:rsidR="00F90BDC" w:rsidRDefault="00F90BDC"/>
    <w:p w14:paraId="3C9888F9" w14:textId="77777777" w:rsidR="00F90BDC" w:rsidRDefault="00F90BDC">
      <w:r xmlns:w="http://schemas.openxmlformats.org/wordprocessingml/2006/main">
        <w:t xml:space="preserve">Mark 6:32 পাছত তেওঁলোকে জাহাজেৰে মৰুভূমিলৈ একান্তভাৱে ৰাওনা হ’ল।</w:t>
      </w:r>
    </w:p>
    <w:p w14:paraId="42CB9DAF" w14:textId="77777777" w:rsidR="00F90BDC" w:rsidRDefault="00F90BDC"/>
    <w:p w14:paraId="186D2BA0" w14:textId="77777777" w:rsidR="00F90BDC" w:rsidRDefault="00F90BDC">
      <w:r xmlns:w="http://schemas.openxmlformats.org/wordprocessingml/2006/main">
        <w:t xml:space="preserve">শিষ্যসকলে ব্যক্তিগতভাৱে জাহাজেৰে মৰুভূমিলৈ ৰাওনা হ’ল।</w:t>
      </w:r>
    </w:p>
    <w:p w14:paraId="2F2F65EE" w14:textId="77777777" w:rsidR="00F90BDC" w:rsidRDefault="00F90BDC"/>
    <w:p w14:paraId="486615E8" w14:textId="77777777" w:rsidR="00F90BDC" w:rsidRDefault="00F90BDC">
      <w:r xmlns:w="http://schemas.openxmlformats.org/wordprocessingml/2006/main">
        <w:t xml:space="preserve">১: অসুবিধাৰ সময়ত যীচুৱে আমাক আশ্ৰয় আৰু পুনৰুদ্ধাৰৰ বাবে নিস্তব্ধ ঠাই বিচাৰি উলিওৱাৰ বিষয়ে ইচ্ছাকৃত হ’বলৈ মাতিছে।</w:t>
      </w:r>
    </w:p>
    <w:p w14:paraId="0F6332D6" w14:textId="77777777" w:rsidR="00F90BDC" w:rsidRDefault="00F90BDC"/>
    <w:p w14:paraId="6BA1EF24" w14:textId="77777777" w:rsidR="00F90BDC" w:rsidRDefault="00F90BDC">
      <w:r xmlns:w="http://schemas.openxmlformats.org/wordprocessingml/2006/main">
        <w:t xml:space="preserve">২: যীচুৱে আমাক তেওঁৰ লগত থাকিবলৈ আৰু বিশ্ৰাম পাবলৈ জগতৰ পৰা সময় আঁতৰাই ল’বলৈ মাতিছে।</w:t>
      </w:r>
    </w:p>
    <w:p w14:paraId="3E602925" w14:textId="77777777" w:rsidR="00F90BDC" w:rsidRDefault="00F90BDC"/>
    <w:p w14:paraId="0A174E08" w14:textId="77777777" w:rsidR="00F90BDC" w:rsidRDefault="00F90BDC">
      <w:r xmlns:w="http://schemas.openxmlformats.org/wordprocessingml/2006/main">
        <w:t xml:space="preserve">১: গীতমালা ৪৬:১০ “শান্ত হৈ থাকক, আৰু জানি থওক যে মই ঈশ্বৰ। জাতিবোৰৰ মাজত মই উন্নীত হ’ম, পৃথিবীত মই উন্নীত হ’ম!”</w:t>
      </w:r>
    </w:p>
    <w:p w14:paraId="3B19375D" w14:textId="77777777" w:rsidR="00F90BDC" w:rsidRDefault="00F90BDC"/>
    <w:p w14:paraId="516DB5F0" w14:textId="77777777" w:rsidR="00F90BDC" w:rsidRDefault="00F90BDC">
      <w:r xmlns:w="http://schemas.openxmlformats.org/wordprocessingml/2006/main">
        <w:t xml:space="preserve">২: মথি ১১:২৮-৩০ “হে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78E99924" w14:textId="77777777" w:rsidR="00F90BDC" w:rsidRDefault="00F90BDC"/>
    <w:p w14:paraId="34A4FBEE" w14:textId="77777777" w:rsidR="00F90BDC" w:rsidRDefault="00F90BDC">
      <w:r xmlns:w="http://schemas.openxmlformats.org/wordprocessingml/2006/main">
        <w:t xml:space="preserve">Mark 6:33 তেতিয়া লোকসকলে তেওঁলোকক যোৱা দেখি বহুতে তেওঁক চিনি পালে, আৰু সকলো নগৰৰ পৰা তালৈ দৌৰি দৌৰি গ’ল </w:t>
      </w:r>
      <w:r xmlns:w="http://schemas.openxmlformats.org/wordprocessingml/2006/main">
        <w:lastRenderedPageBreak xmlns:w="http://schemas.openxmlformats.org/wordprocessingml/2006/main"/>
      </w:r>
      <w:r xmlns:w="http://schemas.openxmlformats.org/wordprocessingml/2006/main">
        <w:t xml:space="preserve">আৰু তেওঁলোকক আগুৱাই গৈ তেওঁৰ ওচৰলৈ একত্ৰিত হ’ল।</w:t>
      </w:r>
    </w:p>
    <w:p w14:paraId="3861AB0F" w14:textId="77777777" w:rsidR="00F90BDC" w:rsidRDefault="00F90BDC"/>
    <w:p w14:paraId="15EC30E0" w14:textId="77777777" w:rsidR="00F90BDC" w:rsidRDefault="00F90BDC">
      <w:r xmlns:w="http://schemas.openxmlformats.org/wordprocessingml/2006/main">
        <w:t xml:space="preserve">লোকসকলে যীচুক চিনি পালে আৰু ওচৰৰ সকলো নগৰৰ পৰা তেওঁৰ ওচৰলৈ দৌৰি গ’ল।</w:t>
      </w:r>
    </w:p>
    <w:p w14:paraId="211BAD5C" w14:textId="77777777" w:rsidR="00F90BDC" w:rsidRDefault="00F90BDC"/>
    <w:p w14:paraId="3DD66DCD" w14:textId="77777777" w:rsidR="00F90BDC" w:rsidRDefault="00F90BDC">
      <w:r xmlns:w="http://schemas.openxmlformats.org/wordprocessingml/2006/main">
        <w:t xml:space="preserve">১: যীচু ইমানেই গুৰুত্বপূৰ্ণ যে দূৰ নগৰৰ পৰা মানুহে তেওঁৰ ওচৰলৈ দৌৰি আহিছিল।</w:t>
      </w:r>
    </w:p>
    <w:p w14:paraId="663F20F8" w14:textId="77777777" w:rsidR="00F90BDC" w:rsidRDefault="00F90BDC"/>
    <w:p w14:paraId="1EE0BF95" w14:textId="77777777" w:rsidR="00F90BDC" w:rsidRDefault="00F90BDC">
      <w:r xmlns:w="http://schemas.openxmlformats.org/wordprocessingml/2006/main">
        <w:t xml:space="preserve">২: যীচু আমাৰ সকলো প্ৰেম আৰু ভক্তিৰ যোগ্য।</w:t>
      </w:r>
    </w:p>
    <w:p w14:paraId="2F2289C7" w14:textId="77777777" w:rsidR="00F90BDC" w:rsidRDefault="00F90BDC"/>
    <w:p w14:paraId="5B0C582E" w14:textId="77777777" w:rsidR="00F90BDC" w:rsidRDefault="00F90BDC">
      <w:r xmlns:w="http://schemas.openxmlformats.org/wordprocessingml/2006/main">
        <w:t xml:space="preserve">১: যোহন ১৫:১৩-১৪ - ইয়াতকৈ ডাঙৰ প্ৰেম কাৰো নাই: নিজৰ বন্ধুৰ বাবে নিজৰ প্ৰাণ দিয়া।</w:t>
      </w:r>
    </w:p>
    <w:p w14:paraId="039FC218" w14:textId="77777777" w:rsidR="00F90BDC" w:rsidRDefault="00F90BDC"/>
    <w:p w14:paraId="22E5BCFB" w14:textId="77777777" w:rsidR="00F90BDC" w:rsidRDefault="00F90BDC">
      <w:r xmlns:w="http://schemas.openxmlformats.org/wordprocessingml/2006/main">
        <w:t xml:space="preserve">২: মথি ২২:৩৭-৩৯ - যীচুৱে উত্তৰ দিলে, “‘তোমালোকে তোমাৰ প্ৰভু ঈশ্বৰক তোমাৰ সমস্ত হৃদয়, সমস্ত প্ৰাণ আৰু সমস্ত মনেৰে প্ৰেম কৰিব লাগে।’ এইটোৱেই প্ৰথম আৰু আটাইতকৈ ডাঙৰ আজ্ঞা। এটা দ্বিতীয়টোও সমানেই গুৰুত্বপূৰ্ণ: ‘নিজৰ দৰে চুবুৰীয়াক ভাল পাওক।’</w:t>
      </w:r>
    </w:p>
    <w:p w14:paraId="628FADBE" w14:textId="77777777" w:rsidR="00F90BDC" w:rsidRDefault="00F90BDC"/>
    <w:p w14:paraId="3D093395" w14:textId="77777777" w:rsidR="00F90BDC" w:rsidRDefault="00F90BDC">
      <w:r xmlns:w="http://schemas.openxmlformats.org/wordprocessingml/2006/main">
        <w:t xml:space="preserve">Mark 6:34 যীচুৱে বাহিৰলৈ ওলাই আহি বহুত মানুহ দেখিলে আৰু তেওঁলোকৰ প্ৰতি দয়া হ’ল, কাৰণ তেওঁলোক মেৰপালক নথকা ভেড়াৰ দৰে আছিল;</w:t>
      </w:r>
    </w:p>
    <w:p w14:paraId="250CA1A3" w14:textId="77777777" w:rsidR="00F90BDC" w:rsidRDefault="00F90BDC"/>
    <w:p w14:paraId="70A1C121" w14:textId="77777777" w:rsidR="00F90BDC" w:rsidRDefault="00F90BDC">
      <w:r xmlns:w="http://schemas.openxmlformats.org/wordprocessingml/2006/main">
        <w:t xml:space="preserve">যীচুৱে মানুহবিলাকৰ প্ৰতি দয়াৰে আপ্লুত হৈছিল কাৰণ তেওঁলোকৰ কোনো ভেড়াৰখীয়া নাছিল আৰু তেওঁ তেওঁলোকক শিক্ষা দিবলৈ আৰম্ভ কৰিছিল।</w:t>
      </w:r>
    </w:p>
    <w:p w14:paraId="087B03CE" w14:textId="77777777" w:rsidR="00F90BDC" w:rsidRDefault="00F90BDC"/>
    <w:p w14:paraId="724DB034" w14:textId="77777777" w:rsidR="00F90BDC" w:rsidRDefault="00F90BDC">
      <w:r xmlns:w="http://schemas.openxmlformats.org/wordprocessingml/2006/main">
        <w:t xml:space="preserve">১/ দয়ালু প্ৰেম: যীচুৱে হেৰুৱা লোকৰ প্ৰতি যত্ন লয়</w:t>
      </w:r>
    </w:p>
    <w:p w14:paraId="296DA7D7" w14:textId="77777777" w:rsidR="00F90BDC" w:rsidRDefault="00F90BDC"/>
    <w:p w14:paraId="6ECC9AC6" w14:textId="77777777" w:rsidR="00F90BDC" w:rsidRDefault="00F90BDC">
      <w:r xmlns:w="http://schemas.openxmlformats.org/wordprocessingml/2006/main">
        <w:t xml:space="preserve">২/ মেৰপালকলৈ আহ্বান: নেতৃত্ব দিবলৈ ঈশ্বৰৰ আমন্ত্ৰণ</w:t>
      </w:r>
    </w:p>
    <w:p w14:paraId="3A5A9C8F" w14:textId="77777777" w:rsidR="00F90BDC" w:rsidRDefault="00F90BDC"/>
    <w:p w14:paraId="4134F2E4" w14:textId="77777777" w:rsidR="00F90BDC" w:rsidRDefault="00F90BDC">
      <w:r xmlns:w="http://schemas.openxmlformats.org/wordprocessingml/2006/main">
        <w:t xml:space="preserve">১/ গীতমালা ২৩:১-৩ - যিহোৱা মোৰ মেৰপালক;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14:paraId="2756DF9C" w14:textId="77777777" w:rsidR="00F90BDC" w:rsidRDefault="00F90BDC"/>
    <w:p w14:paraId="4ACD21C9" w14:textId="77777777" w:rsidR="00F90BDC" w:rsidRDefault="00F90BDC">
      <w:r xmlns:w="http://schemas.openxmlformats.org/wordprocessingml/2006/main">
        <w:t xml:space="preserve">২) লূক ১০:২৭ - তেওঁ উত্তৰ দি ক’লে, “তুমি তোমাৰ ঈশ্বৰ যিহোৱাক তোমাৰ সমস্ত হৃদয়েৰে, সমস্ত প্ৰাণেৰে, সমস্ত শক্তিৰে আৰু সমস্ত মনেৰে প্ৰেম কৰিবা; আৰু তোমাৰ ওচৰ-চুবুৰীয়াক নিজৰ দৰে।</w:t>
      </w:r>
    </w:p>
    <w:p w14:paraId="3A960C1D" w14:textId="77777777" w:rsidR="00F90BDC" w:rsidRDefault="00F90BDC"/>
    <w:p w14:paraId="295B8430" w14:textId="77777777" w:rsidR="00F90BDC" w:rsidRDefault="00F90BDC">
      <w:r xmlns:w="http://schemas.openxmlformats.org/wordprocessingml/2006/main">
        <w:t xml:space="preserve">Mark 6:35 দিন পাৰ হোৱাৰ পাছত তেওঁৰ শিষ্যসকলে তেওঁৰ ওচৰলৈ আহি ক’লে, “এইখন মৰুভূমি, আৰু এতিয়া সময় বহু দূৰ গ’ল।</w:t>
      </w:r>
    </w:p>
    <w:p w14:paraId="36EADC23" w14:textId="77777777" w:rsidR="00F90BDC" w:rsidRDefault="00F90BDC"/>
    <w:p w14:paraId="6B0BF51E" w14:textId="77777777" w:rsidR="00F90BDC" w:rsidRDefault="00F90BDC">
      <w:r xmlns:w="http://schemas.openxmlformats.org/wordprocessingml/2006/main">
        <w:t xml:space="preserve">শিষ্যসকলে লক্ষ্য কৰিলে যে দেৰি হৈছে আৰু তেওঁলোক নিৰ্জন ঠাইত আছে।</w:t>
      </w:r>
    </w:p>
    <w:p w14:paraId="44C767E6" w14:textId="77777777" w:rsidR="00F90BDC" w:rsidRDefault="00F90BDC"/>
    <w:p w14:paraId="30E9C0E4" w14:textId="77777777" w:rsidR="00F90BDC" w:rsidRDefault="00F90BDC">
      <w:r xmlns:w="http://schemas.openxmlformats.org/wordprocessingml/2006/main">
        <w:t xml:space="preserve">১/ অতি নিৰ্জন ঠাইতো ঈশ্বৰ সদায় আমাৰ লগত থাকে।</w:t>
      </w:r>
    </w:p>
    <w:p w14:paraId="1299B89B" w14:textId="77777777" w:rsidR="00F90BDC" w:rsidRDefault="00F90BDC"/>
    <w:p w14:paraId="2E4BDA9E" w14:textId="77777777" w:rsidR="00F90BDC" w:rsidRDefault="00F90BDC">
      <w:r xmlns:w="http://schemas.openxmlformats.org/wordprocessingml/2006/main">
        <w:t xml:space="preserve">২/ কষ্টৰ মাজতো ঈশ্বৰে যোগান ধৰে।</w:t>
      </w:r>
    </w:p>
    <w:p w14:paraId="2F0E9DBD" w14:textId="77777777" w:rsidR="00F90BDC" w:rsidRDefault="00F90BDC"/>
    <w:p w14:paraId="5EC63A4B" w14:textId="77777777" w:rsidR="00F90BDC" w:rsidRDefault="00F90BDC">
      <w:r xmlns:w="http://schemas.openxmlformats.org/wordprocessingml/2006/main">
        <w:t xml:space="preserve">১/ মথি ২৮:২০ - "আৰু নিশ্চয় মই যুগৰ শেষলৈকে তোমালোকৰ লগত সদায় আছো।"</w:t>
      </w:r>
    </w:p>
    <w:p w14:paraId="75B738E4" w14:textId="77777777" w:rsidR="00F90BDC" w:rsidRDefault="00F90BDC"/>
    <w:p w14:paraId="110E8761" w14:textId="77777777" w:rsidR="00F90BDC" w:rsidRDefault="00F90BDC">
      <w:r xmlns:w="http://schemas.openxmlformats.org/wordprocessingml/2006/main">
        <w:t xml:space="preserve">২) ৰোমীয়া ৮:২৮ - “আৰু আমি জানো যে ঈশ্বৰে তেওঁক প্ৰেম কৰাসকলৰ মংগলৰ কাৰণে সকলো বিষয়তে কাম কৰে, যিসকলক তেওঁৰ উদ্দেশ্য অনুসাৰে আহ্বান কৰা হৈছে।”</w:t>
      </w:r>
    </w:p>
    <w:p w14:paraId="756C5426" w14:textId="77777777" w:rsidR="00F90BDC" w:rsidRDefault="00F90BDC"/>
    <w:p w14:paraId="57E533AF" w14:textId="77777777" w:rsidR="00F90BDC" w:rsidRDefault="00F90BDC">
      <w:r xmlns:w="http://schemas.openxmlformats.org/wordprocessingml/2006/main">
        <w:t xml:space="preserve">Mark 6:36 তেওঁলোকক পঠাওক, যাতে তেওঁলোকে চাৰিওফালে আৰু গাঁৱলৈ গৈ নিজৰ বাবে পিঠা কিনিব পাৰে, কিয়নো তেওঁলোকৰ খাবলৈ একো নাই।</w:t>
      </w:r>
    </w:p>
    <w:p w14:paraId="0EFCA069" w14:textId="77777777" w:rsidR="00F90BDC" w:rsidRDefault="00F90BDC"/>
    <w:p w14:paraId="0CA29BD6" w14:textId="77777777" w:rsidR="00F90BDC" w:rsidRDefault="00F90BDC">
      <w:r xmlns:w="http://schemas.openxmlformats.org/wordprocessingml/2006/main">
        <w:t xml:space="preserve">শিষ্যবিলাকে যীচুক ভিৰবোৰক পঠিয়াবলৈ অনুৰোধ কৰিছিল, যাতে তেওঁলোকে ওচৰৰ গাঁওবোৰত পিঠা কিনিব পাৰে।</w:t>
      </w:r>
    </w:p>
    <w:p w14:paraId="5541235A" w14:textId="77777777" w:rsidR="00F90BDC" w:rsidRDefault="00F90BDC"/>
    <w:p w14:paraId="3EF61FE4" w14:textId="77777777" w:rsidR="00F90BDC" w:rsidRDefault="00F90BDC">
      <w:r xmlns:w="http://schemas.openxmlformats.org/wordprocessingml/2006/main">
        <w:t xml:space="preserve">১/ ঈশ্বৰে তেওঁক বিচৰাসকলক সদায় যোগান ধৰে।</w:t>
      </w:r>
    </w:p>
    <w:p w14:paraId="033252C3" w14:textId="77777777" w:rsidR="00F90BDC" w:rsidRDefault="00F90BDC"/>
    <w:p w14:paraId="3C9DA9A7" w14:textId="77777777" w:rsidR="00F90BDC" w:rsidRDefault="00F90BDC">
      <w:r xmlns:w="http://schemas.openxmlformats.org/wordprocessingml/2006/main">
        <w:t xml:space="preserve">২/ আৰ্তজনৰ যত্ন ল'বলৈ আমাক আহ্বান কৰা হৈছে।</w:t>
      </w:r>
    </w:p>
    <w:p w14:paraId="078248F6" w14:textId="77777777" w:rsidR="00F90BDC" w:rsidRDefault="00F90BDC"/>
    <w:p w14:paraId="2C35AEF4" w14:textId="77777777" w:rsidR="00F90BDC" w:rsidRDefault="00F90BDC">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22859937" w14:textId="77777777" w:rsidR="00F90BDC" w:rsidRDefault="00F90BDC"/>
    <w:p w14:paraId="7A538CE6" w14:textId="77777777" w:rsidR="00F90BDC" w:rsidRDefault="00F90BDC">
      <w:r xmlns:w="http://schemas.openxmlformats.org/wordprocessingml/2006/main">
        <w:t xml:space="preserve">২) গালাতীয়া ৬:১০ - এতেকে আমি যেনেকৈ সুযোগ পাওঁ, তেনেকৈ আমি সকলো মানুহৰ মংগল কৰোঁ, বিশেষকৈ বিশ্বাসৰ ঘৰৰ লোকসকলৰ।</w:t>
      </w:r>
    </w:p>
    <w:p w14:paraId="72513D0D" w14:textId="77777777" w:rsidR="00F90BDC" w:rsidRDefault="00F90BDC"/>
    <w:p w14:paraId="31A01256" w14:textId="77777777" w:rsidR="00F90BDC" w:rsidRDefault="00F90BDC">
      <w:r xmlns:w="http://schemas.openxmlformats.org/wordprocessingml/2006/main">
        <w:t xml:space="preserve">মাৰ্ক ৬:৩৭ তেওঁ উত্তৰ দি তেওঁলোকক ক’লে, “তোমালোকে তেওঁলোকক খাবলৈ দিয়া।” তেওঁলোকে তেওঁক ক’লে, “আমি গৈ দুশ টকাৰ পিঠা কিনি তেওঁলোকক খাবলৈ দিমনে?”</w:t>
      </w:r>
    </w:p>
    <w:p w14:paraId="64EC3565" w14:textId="77777777" w:rsidR="00F90BDC" w:rsidRDefault="00F90BDC"/>
    <w:p w14:paraId="54C960D2" w14:textId="77777777" w:rsidR="00F90BDC" w:rsidRDefault="00F90BDC">
      <w:r xmlns:w="http://schemas.openxmlformats.org/wordprocessingml/2006/main">
        <w:t xml:space="preserve">যীচুৱে তেওঁৰ অনুগামীসকলক সীমিত সম্পদৰ সত্ত্বেও, ভোকাতুৰ লোকসকলক যোগান ধৰিবলৈ আজ্ঞা দিয়ে।</w:t>
      </w:r>
    </w:p>
    <w:p w14:paraId="4C943F2A" w14:textId="77777777" w:rsidR="00F90BDC" w:rsidRDefault="00F90BDC"/>
    <w:p w14:paraId="6E481728" w14:textId="77777777" w:rsidR="00F90BDC" w:rsidRDefault="00F90BDC">
      <w:r xmlns:w="http://schemas.openxmlformats.org/wordprocessingml/2006/main">
        <w:t xml:space="preserve">১/ আমাৰ নিজৰ সীমাবদ্ধতা সত্ত্বেও আনৰ যোগান ধৰাৰ যীচুৰ মহান আদৰ্শ।</w:t>
      </w:r>
    </w:p>
    <w:p w14:paraId="5EAD3EC2" w14:textId="77777777" w:rsidR="00F90BDC" w:rsidRDefault="00F90BDC"/>
    <w:p w14:paraId="374D819A" w14:textId="77777777" w:rsidR="00F90BDC" w:rsidRDefault="00F90BDC">
      <w:r xmlns:w="http://schemas.openxmlformats.org/wordprocessingml/2006/main">
        <w:t xml:space="preserve">২/ যীচুক অনুসৰণ কৰাত নিস্বাৰ্থতাৰ গুৰুত্ব।</w:t>
      </w:r>
    </w:p>
    <w:p w14:paraId="3371C4B7" w14:textId="77777777" w:rsidR="00F90BDC" w:rsidRDefault="00F90BDC"/>
    <w:p w14:paraId="2E947D2B" w14:textId="77777777" w:rsidR="00F90BDC" w:rsidRDefault="00F90BDC">
      <w:r xmlns:w="http://schemas.openxmlformats.org/wordprocessingml/2006/main">
        <w:t xml:space="preserve">১/ মথি ২৫:৪০ - "আৰু ৰজাই তেওঁলোকক উত্তৰ দিব, 'মই তোমালোকক সঁচাকৈ কওঁ, তোমালোকে মোৰ এই সৰু ভাইসকলৰ এজনৰ লগত যিদৰে কৰিলে, তোমালোকে মোৰ লগতো কৰিলে।'"</w:t>
      </w:r>
    </w:p>
    <w:p w14:paraId="1192A88D" w14:textId="77777777" w:rsidR="00F90BDC" w:rsidRDefault="00F90BDC"/>
    <w:p w14:paraId="4258D91A" w14:textId="77777777" w:rsidR="00F90BDC" w:rsidRDefault="00F90BDC">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658D96E8" w14:textId="77777777" w:rsidR="00F90BDC" w:rsidRDefault="00F90BDC"/>
    <w:p w14:paraId="03E321AB" w14:textId="77777777" w:rsidR="00F90BDC" w:rsidRDefault="00F90BDC">
      <w:r xmlns:w="http://schemas.openxmlformats.org/wordprocessingml/2006/main">
        <w:t xml:space="preserve">মাৰ্ক ৬:৩৮ তেওঁ তেওঁলোকক ক’লে, “তোমালোকৰ হাতত কিমান পিঠা আছে?” গৈ চাওক। তেতিয়া তেওঁলোকে জানিলে, “পাঁচটা আৰু দুটা মাছ।”</w:t>
      </w:r>
    </w:p>
    <w:p w14:paraId="3B8F595D" w14:textId="77777777" w:rsidR="00F90BDC" w:rsidRDefault="00F90BDC"/>
    <w:p w14:paraId="05642020" w14:textId="77777777" w:rsidR="00F90BDC" w:rsidRDefault="00F90BDC">
      <w:r xmlns:w="http://schemas.openxmlformats.org/wordprocessingml/2006/main">
        <w:t xml:space="preserve">যীচুৱে তেওঁৰ শিষ্যবিলাকক জনগোষ্ঠীৰ হাতত থকা বস্তুৰে যোগান ধৰিবলৈ অনুৰোধ কৰিছিল।</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সৈতে অলৌকিকতা সম্ভৱপৰ</w:t>
      </w:r>
    </w:p>
    <w:p w14:paraId="28E518DB" w14:textId="77777777" w:rsidR="00F90BDC" w:rsidRDefault="00F90BDC"/>
    <w:p w14:paraId="77F76292" w14:textId="77777777" w:rsidR="00F90BDC" w:rsidRDefault="00F90BDC">
      <w:r xmlns:w="http://schemas.openxmlformats.org/wordprocessingml/2006/main">
        <w:t xml:space="preserve">২/ আমাৰ দুৰ্বলতাত ব্যৱস্থা</w:t>
      </w:r>
    </w:p>
    <w:p w14:paraId="688D7326" w14:textId="77777777" w:rsidR="00F90BDC" w:rsidRDefault="00F90BDC"/>
    <w:p w14:paraId="1587593E" w14:textId="77777777" w:rsidR="00F90BDC" w:rsidRDefault="00F90BDC">
      <w:r xmlns:w="http://schemas.openxmlformats.org/wordprocessingml/2006/main">
        <w:t xml:space="preserve">১/ ফিলিপীয়া ৪:১৩ - "যি মোক শক্তিশালী কৰে তেওঁৰ দ্বাৰাই মই সকলো কৰিব পাৰো।"</w:t>
      </w:r>
    </w:p>
    <w:p w14:paraId="04774A3D" w14:textId="77777777" w:rsidR="00F90BDC" w:rsidRDefault="00F90BDC"/>
    <w:p w14:paraId="6F67A7CD" w14:textId="77777777" w:rsidR="00F90BDC" w:rsidRDefault="00F90BDC">
      <w:r xmlns:w="http://schemas.openxmlformats.org/wordprocessingml/2006/main">
        <w:t xml:space="preserve">২) মথি ১৭:২০ - "তেওঁ তেওঁলোকক ক'লে, “তোমালোকৰ বিশ্বাস কম হোৱাৰ বাবে; কিয়নো মই তোমালোকক সঁচাকৈয়ে কওঁ, যদি তোমালোকৰ সৰিয়হৰ গুটিৰ সমান বিশ্বাস আছে, তেন্তে তোমালোকে এই পৰ্ব্বতক ক'বা, 'আঁতৰা।' ইয়াৰ পৰা তালৈ,' আৰু ই গতি কৰিব, আৰু আপোনাৰ বাবে একো অসম্ভৱ নহ'ব।"</w:t>
      </w:r>
    </w:p>
    <w:p w14:paraId="769D52AA" w14:textId="77777777" w:rsidR="00F90BDC" w:rsidRDefault="00F90BDC"/>
    <w:p w14:paraId="0C7932E1" w14:textId="77777777" w:rsidR="00F90BDC" w:rsidRDefault="00F90BDC">
      <w:r xmlns:w="http://schemas.openxmlformats.org/wordprocessingml/2006/main">
        <w:t xml:space="preserve">Mark 6:39 আৰু তেওঁ তেওঁলোকক আজ্ঞা দিলে যে সকলোকে সেউজীয়া ঘাঁহনিৰ ওপৰত দল-সংগঠনে বহিবলৈ দিয়ক।</w:t>
      </w:r>
    </w:p>
    <w:p w14:paraId="20A1A39A" w14:textId="77777777" w:rsidR="00F90BDC" w:rsidRDefault="00F90BDC"/>
    <w:p w14:paraId="740E17D2" w14:textId="77777777" w:rsidR="00F90BDC" w:rsidRDefault="00F90BDC">
      <w:r xmlns:w="http://schemas.openxmlformats.org/wordprocessingml/2006/main">
        <w:t xml:space="preserve">যীচুৱে তেওঁৰ শিষ্যসকলক আজ্ঞা দিছিল যে তেওঁলোকে সেউজীয়া ঘাঁহনিত জিৰণি ল’বলৈ গোট-গোষ্ঠীত সজাওক।</w:t>
      </w:r>
    </w:p>
    <w:p w14:paraId="5BB4BB10" w14:textId="77777777" w:rsidR="00F90BDC" w:rsidRDefault="00F90BDC"/>
    <w:p w14:paraId="3F7944AE" w14:textId="77777777" w:rsidR="00F90BDC" w:rsidRDefault="00F90BDC">
      <w:r xmlns:w="http://schemas.openxmlformats.org/wordprocessingml/2006/main">
        <w:t xml:space="preserve">১: যীচুৰ আজ্ঞাবোৰ সদায় আমাৰ উপকাৰৰ বাবে।</w:t>
      </w:r>
    </w:p>
    <w:p w14:paraId="2A4CA852" w14:textId="77777777" w:rsidR="00F90BDC" w:rsidRDefault="00F90BDC"/>
    <w:p w14:paraId="59E214D9" w14:textId="77777777" w:rsidR="00F90BDC" w:rsidRDefault="00F90BDC">
      <w:r xmlns:w="http://schemas.openxmlformats.org/wordprocessingml/2006/main">
        <w:t xml:space="preserve">২: যীচুৱে মানুহৰ শাৰীৰিক আৱশ্যকতাৰ প্ৰতি কেনেদৰে চিন্তা কৰিছিল, তাৰ পৰাই আনৰ প্ৰতি যীচুৱে কৰা যত্ন আৰু দয়া স্পষ্ট।</w:t>
      </w:r>
    </w:p>
    <w:p w14:paraId="5146B879" w14:textId="77777777" w:rsidR="00F90BDC" w:rsidRDefault="00F90BDC"/>
    <w:p w14:paraId="211FEC86" w14:textId="77777777" w:rsidR="00F90BDC" w:rsidRDefault="00F90BDC">
      <w:r xmlns:w="http://schemas.openxmlformats.org/wordprocessingml/2006/main">
        <w:t xml:space="preserve">১: মথি ১৪:১৩-২১ - যীচুৱে ৫,০০০ লোকক খুৱাইছে।</w:t>
      </w:r>
    </w:p>
    <w:p w14:paraId="60C1A01A" w14:textId="77777777" w:rsidR="00F90BDC" w:rsidRDefault="00F90BDC"/>
    <w:p w14:paraId="7F27F3F6" w14:textId="77777777" w:rsidR="00F90BDC" w:rsidRDefault="00F90BDC">
      <w:r xmlns:w="http://schemas.openxmlformats.org/wordprocessingml/2006/main">
        <w:t xml:space="preserve">২: মথি ৯:৩৫-৩৮ - যীচুৱে ভিৰৰ প্ৰতি দয়া কৰে।</w:t>
      </w:r>
    </w:p>
    <w:p w14:paraId="3AC72180" w14:textId="77777777" w:rsidR="00F90BDC" w:rsidRDefault="00F90BDC"/>
    <w:p w14:paraId="045CEC2B" w14:textId="77777777" w:rsidR="00F90BDC" w:rsidRDefault="00F90BDC">
      <w:r xmlns:w="http://schemas.openxmlformats.org/wordprocessingml/2006/main">
        <w:t xml:space="preserve">Mark 6:40 আৰু তেওঁলোকে শ শ আৰু পঞ্চাশজনকৈ শাৰী পাতি বহিল।</w:t>
      </w:r>
    </w:p>
    <w:p w14:paraId="7BDCD7BA" w14:textId="77777777" w:rsidR="00F90BDC" w:rsidRDefault="00F90BDC"/>
    <w:p w14:paraId="624CFDEB" w14:textId="77777777" w:rsidR="00F90BDC" w:rsidRDefault="00F90BDC">
      <w:r xmlns:w="http://schemas.openxmlformats.org/wordprocessingml/2006/main">
        <w:t xml:space="preserve">যীচুৱে পাঁচ হাজাৰ লোকক পাঁচটা পিঠা আৰু দুটা মাছ দি খুৱাইছিল।</w:t>
      </w:r>
    </w:p>
    <w:p w14:paraId="3EB60A3F" w14:textId="77777777" w:rsidR="00F90BDC" w:rsidRDefault="00F90BDC"/>
    <w:p w14:paraId="68B3DF9C" w14:textId="77777777" w:rsidR="00F90BDC" w:rsidRDefault="00F90BDC">
      <w:r xmlns:w="http://schemas.openxmlformats.org/wordprocessingml/2006/main">
        <w:t xml:space="preserve">১: যীচুৱে আমাক বিশ্বাস আৰু আচৰিত কাৰ্য্যৰ শক্তি দেখুৱাইছে।</w:t>
      </w:r>
    </w:p>
    <w:p w14:paraId="579663E0" w14:textId="77777777" w:rsidR="00F90BDC" w:rsidRDefault="00F90BDC"/>
    <w:p w14:paraId="3F825A0C" w14:textId="77777777" w:rsidR="00F90BDC" w:rsidRDefault="00F90BDC">
      <w:r xmlns:w="http://schemas.openxmlformats.org/wordprocessingml/2006/main">
        <w:t xml:space="preserve">২: যীচুৱে আমাক উদাৰতাৰ শক্তিৰ বিষয়ে শিকাইছে।</w:t>
      </w:r>
    </w:p>
    <w:p w14:paraId="06C557C1" w14:textId="77777777" w:rsidR="00F90BDC" w:rsidRDefault="00F90BDC"/>
    <w:p w14:paraId="5BC42EF9" w14:textId="77777777" w:rsidR="00F90BDC" w:rsidRDefault="00F90BDC">
      <w:r xmlns:w="http://schemas.openxmlformats.org/wordprocessingml/2006/main">
        <w:t xml:space="preserve">১: যোহন ৬:৫-১৩ - যীচুৱে অলৌকিকভাৱে পাঁচ হাজাৰ মানুহক পাঁচটা পিঠা আৰু দুটা মাছ দি খুৱাই দিলে।</w:t>
      </w:r>
    </w:p>
    <w:p w14:paraId="104AF893" w14:textId="77777777" w:rsidR="00F90BDC" w:rsidRDefault="00F90BDC"/>
    <w:p w14:paraId="272EEB62" w14:textId="77777777" w:rsidR="00F90BDC" w:rsidRDefault="00F90BDC">
      <w:r xmlns:w="http://schemas.openxmlformats.org/wordprocessingml/2006/main">
        <w:t xml:space="preserve">২: মথি ১৪:১৩-২১ - যীচুৱে পাঁচ হাজাৰ লোকক খুৱাবলৈ এক আচৰিত কাৰ্য্য কৰিলে।</w:t>
      </w:r>
    </w:p>
    <w:p w14:paraId="4E08C91F" w14:textId="77777777" w:rsidR="00F90BDC" w:rsidRDefault="00F90BDC"/>
    <w:p w14:paraId="42187EC8" w14:textId="77777777" w:rsidR="00F90BDC" w:rsidRDefault="00F90BDC">
      <w:r xmlns:w="http://schemas.openxmlformats.org/wordprocessingml/2006/main">
        <w:t xml:space="preserve">Mark 6:41 পাঁচটা পিঠা আৰু মাছ দুটা লৈ তেওঁ স্বৰ্গলৈ চাই আশীৰ্ব্বাদ কৰিলে আৰু পিঠাবোৰ ভাঙি শিষ্যসকলক তেওঁলোকৰ আগত ৰাখিবলৈ দিলে; আৰু মাছ দুটা সকলোৰে মাজত বিভক্ত কৰিলে।</w:t>
      </w:r>
    </w:p>
    <w:p w14:paraId="40C4944D" w14:textId="77777777" w:rsidR="00F90BDC" w:rsidRDefault="00F90BDC"/>
    <w:p w14:paraId="507A190D" w14:textId="77777777" w:rsidR="00F90BDC" w:rsidRDefault="00F90BDC">
      <w:r xmlns:w="http://schemas.openxmlformats.org/wordprocessingml/2006/main">
        <w:t xml:space="preserve">যীচুৱে সেই পাঁচ হাজাৰ লোকক মাত্ৰ পাঁচটা পিঠা আৰু দুটা মাছেৰে খুৱাইছিল।</w:t>
      </w:r>
    </w:p>
    <w:p w14:paraId="771FE1B5" w14:textId="77777777" w:rsidR="00F90BDC" w:rsidRDefault="00F90BDC"/>
    <w:p w14:paraId="1D22E2BA" w14:textId="77777777" w:rsidR="00F90BDC" w:rsidRDefault="00F90BDC">
      <w:r xmlns:w="http://schemas.openxmlformats.org/wordprocessingml/2006/main">
        <w:t xml:space="preserve">১/ যীচুৱে ঈশ্বৰৰ ওপৰত বিশ্বাস কৰাৰ শক্তি প্ৰদৰ্শন কৰিছিল।</w:t>
      </w:r>
    </w:p>
    <w:p w14:paraId="5E60CAB7" w14:textId="77777777" w:rsidR="00F90BDC" w:rsidRDefault="00F90BDC"/>
    <w:p w14:paraId="424DC3D1" w14:textId="77777777" w:rsidR="00F90BDC" w:rsidRDefault="00F90BDC">
      <w:r xmlns:w="http://schemas.openxmlformats.org/wordprocessingml/2006/main">
        <w:t xml:space="preserve">২/ যীচুৱে আমাক নিস্বাৰ্থ দানৰ মূল্য দেখুৱাইছিল।</w:t>
      </w:r>
    </w:p>
    <w:p w14:paraId="3C5E1400" w14:textId="77777777" w:rsidR="00F90BDC" w:rsidRDefault="00F90BDC"/>
    <w:p w14:paraId="00320D22" w14:textId="77777777" w:rsidR="00F90BDC" w:rsidRDefault="00F90BDC">
      <w:r xmlns:w="http://schemas.openxmlformats.org/wordprocessingml/2006/main">
        <w:t xml:space="preserve">১/ মথি ১৪:১৩-২১ - যীচুৱে পাঁচ হাজাৰ লোকক খুৱাইছিল</w:t>
      </w:r>
    </w:p>
    <w:p w14:paraId="1B2E8F9F" w14:textId="77777777" w:rsidR="00F90BDC" w:rsidRDefault="00F90BDC"/>
    <w:p w14:paraId="64487810" w14:textId="77777777" w:rsidR="00F90BDC" w:rsidRDefault="00F90BDC">
      <w:r xmlns:w="http://schemas.openxmlformats.org/wordprocessingml/2006/main">
        <w:t xml:space="preserve">২/ যোহন ৬:১-১৪ - যীচুৱে পাঁচ হাজাৰ লোকক খুৱাইছিল (আকৌ)</w:t>
      </w:r>
    </w:p>
    <w:p w14:paraId="4B32F9F8" w14:textId="77777777" w:rsidR="00F90BDC" w:rsidRDefault="00F90BDC"/>
    <w:p w14:paraId="7DAC781B" w14:textId="77777777" w:rsidR="00F90BDC" w:rsidRDefault="00F90BDC">
      <w:r xmlns:w="http://schemas.openxmlformats.org/wordprocessingml/2006/main">
        <w:t xml:space="preserve">মাৰ্ক ৬:৪২ আৰু তেওঁলোকে সকলোৱে খাই তৃপ্ত হ’ল।</w:t>
      </w:r>
    </w:p>
    <w:p w14:paraId="5C889BEB" w14:textId="77777777" w:rsidR="00F90BDC" w:rsidRDefault="00F90BDC"/>
    <w:p w14:paraId="7FD266CD" w14:textId="77777777" w:rsidR="00F90BDC" w:rsidRDefault="00F90BDC">
      <w:r xmlns:w="http://schemas.openxmlformats.org/wordprocessingml/2006/main">
        <w:t xml:space="preserve">যীচুৱে দিয়া খাদ্য খাই ভিৰ ভৰি পৰিল।</w:t>
      </w:r>
    </w:p>
    <w:p w14:paraId="45BEBDE9" w14:textId="77777777" w:rsidR="00F90BDC" w:rsidRDefault="00F90BDC"/>
    <w:p w14:paraId="41885BCD" w14:textId="77777777" w:rsidR="00F90BDC" w:rsidRDefault="00F90BDC">
      <w:r xmlns:w="http://schemas.openxmlformats.org/wordprocessingml/2006/main">
        <w:t xml:space="preserve">১/ যীচুৱেই আমাৰ যোগান আৰু সন্তুষ্টিৰ উৎস।</w:t>
      </w:r>
    </w:p>
    <w:p w14:paraId="27369E3E" w14:textId="77777777" w:rsidR="00F90BDC" w:rsidRDefault="00F90BDC"/>
    <w:p w14:paraId="75617109" w14:textId="77777777" w:rsidR="00F90BDC" w:rsidRDefault="00F90BDC">
      <w:r xmlns:w="http://schemas.openxmlformats.org/wordprocessingml/2006/main">
        <w:t xml:space="preserve">২/ যীচুৰ ওপৰত বিশ্বাস ৰাখি আমি সন্তুষ্টি লাভ কৰিব পাৰো।</w:t>
      </w:r>
    </w:p>
    <w:p w14:paraId="363A4F2C" w14:textId="77777777" w:rsidR="00F90BDC" w:rsidRDefault="00F90BDC"/>
    <w:p w14:paraId="75FC09D9" w14:textId="77777777" w:rsidR="00F90BDC" w:rsidRDefault="00F90BDC">
      <w:r xmlns:w="http://schemas.openxmlformats.org/wordprocessingml/2006/main">
        <w:t xml:space="preserve">১/ মথি ১৪:১৩-২১ - যীচুৱে পাঁচ হাজাৰ লোকক খুৱাইছে।</w:t>
      </w:r>
    </w:p>
    <w:p w14:paraId="6112B2E1" w14:textId="77777777" w:rsidR="00F90BDC" w:rsidRDefault="00F90BDC"/>
    <w:p w14:paraId="2565550E" w14:textId="77777777" w:rsidR="00F90BDC" w:rsidRDefault="00F90BDC">
      <w:r xmlns:w="http://schemas.openxmlformats.org/wordprocessingml/2006/main">
        <w:t xml:space="preserve">২/ যোহন ৬:৩৫ - যীচু হৈছে জীৱনৰ পিঠা।</w:t>
      </w:r>
    </w:p>
    <w:p w14:paraId="3B7CC278" w14:textId="77777777" w:rsidR="00F90BDC" w:rsidRDefault="00F90BDC"/>
    <w:p w14:paraId="3C3D3AE7" w14:textId="77777777" w:rsidR="00F90BDC" w:rsidRDefault="00F90BDC">
      <w:r xmlns:w="http://schemas.openxmlformats.org/wordprocessingml/2006/main">
        <w:t xml:space="preserve">Mark 6:43 পাছত তেওঁলোকে বাৰটা টোপোলা টুকুৰা আৰু মাছৰে ভৰা গোটাই লৈ গ’ল।</w:t>
      </w:r>
    </w:p>
    <w:p w14:paraId="14098A6F" w14:textId="77777777" w:rsidR="00F90BDC" w:rsidRDefault="00F90BDC"/>
    <w:p w14:paraId="4D1087FC" w14:textId="77777777" w:rsidR="00F90BDC" w:rsidRDefault="00F90BDC">
      <w:r xmlns:w="http://schemas.openxmlformats.org/wordprocessingml/2006/main">
        <w:t xml:space="preserve">এই অংশটোৱে সেই অলৌকিক পৰিঘটনাৰ কথা কয় যেতিয়া যীচুৱে পাঁচ হাজাৰ লোকক মাত্ৰ পাঁচখন পিঠা আৰু দুটা মাছেৰে খুৱাইছিল।</w:t>
      </w:r>
    </w:p>
    <w:p w14:paraId="0E3DA937" w14:textId="77777777" w:rsidR="00F90BDC" w:rsidRDefault="00F90BDC"/>
    <w:p w14:paraId="6E914E36" w14:textId="77777777" w:rsidR="00F90BDC" w:rsidRDefault="00F90BDC">
      <w:r xmlns:w="http://schemas.openxmlformats.org/wordprocessingml/2006/main">
        <w:t xml:space="preserve">১: ঈশ্বৰে আমাৰ প্ৰতিটো প্ৰয়োজনীয়তা পূৰণ কৰিব পাৰে যদিহে আমি তেওঁৰ ওপৰত আমাৰ বিশ্বাস ৰাখোঁ।</w:t>
      </w:r>
    </w:p>
    <w:p w14:paraId="57726667" w14:textId="77777777" w:rsidR="00F90BDC" w:rsidRDefault="00F90BDC"/>
    <w:p w14:paraId="5ACF4FC3" w14:textId="77777777" w:rsidR="00F90BDC" w:rsidRDefault="00F90BDC">
      <w:r xmlns:w="http://schemas.openxmlformats.org/wordprocessingml/2006/main">
        <w:t xml:space="preserve">২: আমাৰ প্ৰতি যীচুৰ দয়া আৰু প্ৰেম আমি কল্পনা কৰাতকৈও অধিক।</w:t>
      </w:r>
    </w:p>
    <w:p w14:paraId="5E33DD94" w14:textId="77777777" w:rsidR="00F90BDC" w:rsidRDefault="00F90BDC"/>
    <w:p w14:paraId="06C86CA2" w14:textId="77777777" w:rsidR="00F90BDC" w:rsidRDefault="00F90BDC">
      <w:r xmlns:w="http://schemas.openxmlformats.org/wordprocessingml/2006/main">
        <w:t xml:space="preserve">১: মথি ১৪:১৩-২১ - যীচুৱে পাঁচ হাজাৰ লোকক খুৱাবলৈ পাঁচটা পিঠা আৰু দুটা মাছ ব্যৱহাৰ কৰে।</w:t>
      </w:r>
    </w:p>
    <w:p w14:paraId="51FC2B9D" w14:textId="77777777" w:rsidR="00F90BDC" w:rsidRDefault="00F90BDC"/>
    <w:p w14:paraId="5221F8AE" w14:textId="77777777" w:rsidR="00F90BDC" w:rsidRDefault="00F90BDC">
      <w:r xmlns:w="http://schemas.openxmlformats.org/wordprocessingml/2006/main">
        <w:t xml:space="preserve">২: ফিলিপীয়া ৪:১৯ - ঈশ্বৰে তেওঁৰ মহিমাৰ ধন অনুসাৰে আমাৰ সকলো প্ৰয়োজনীয়তা পূৰণ কৰিব।</w:t>
      </w:r>
    </w:p>
    <w:p w14:paraId="7C4E1275" w14:textId="77777777" w:rsidR="00F90BDC" w:rsidRDefault="00F90BDC"/>
    <w:p w14:paraId="5A271E3E" w14:textId="77777777" w:rsidR="00F90BDC" w:rsidRDefault="00F90BDC">
      <w:r xmlns:w="http://schemas.openxmlformats.org/wordprocessingml/2006/main">
        <w:t xml:space="preserve">Mark 6:44 আৰু পিঠা খোৱা লোকসকলৰ প্ৰায় পাঁচ হাজাৰ মানুহ আছিল।</w:t>
      </w:r>
    </w:p>
    <w:p w14:paraId="29C02796" w14:textId="77777777" w:rsidR="00F90BDC" w:rsidRDefault="00F90BDC"/>
    <w:p w14:paraId="4BBB7105" w14:textId="77777777" w:rsidR="00F90BDC" w:rsidRDefault="00F90BDC">
      <w:r xmlns:w="http://schemas.openxmlformats.org/wordprocessingml/2006/main">
        <w:t xml:space="preserve">সেই অংশটোত কোৱা হৈছে যে প্ৰায় পাঁচ হাজাৰ মানুহক পিঠা খুৱাইছিল।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ব্যৱস্থা আমাৰ বাবে যথেষ্টতকৈও অধিক।</w:t>
      </w:r>
    </w:p>
    <w:p w14:paraId="457049AF" w14:textId="77777777" w:rsidR="00F90BDC" w:rsidRDefault="00F90BDC"/>
    <w:p w14:paraId="7FC7865A" w14:textId="77777777" w:rsidR="00F90BDC" w:rsidRDefault="00F90BDC">
      <w:r xmlns:w="http://schemas.openxmlformats.org/wordprocessingml/2006/main">
        <w:t xml:space="preserve">২: ঈশ্বৰৰ সকলো আশীৰ্বাদৰ বাবে আমি কৃতজ্ঞ হ’বলৈ মনত ৰাখিব লাগিব।</w:t>
      </w:r>
    </w:p>
    <w:p w14:paraId="247A2B59" w14:textId="77777777" w:rsidR="00F90BDC" w:rsidRDefault="00F90BDC"/>
    <w:p w14:paraId="7DDDCA86" w14:textId="77777777" w:rsidR="00F90BDC" w:rsidRDefault="00F90BDC">
      <w:r xmlns:w="http://schemas.openxmlformats.org/wordprocessingml/2006/main">
        <w:t xml:space="preserve">১: যোহন ৬:১১ - তাৰ পিছত যীচুৱে পিঠাবোৰ লৈ ধন্যবাদ দিলে আৰু বহি থকাসকলক যিমান ইচ্ছা সিমান বিতৰণ কৰিলে।</w:t>
      </w:r>
    </w:p>
    <w:p w14:paraId="40AF64AD" w14:textId="77777777" w:rsidR="00F90BDC" w:rsidRDefault="00F90BDC"/>
    <w:p w14:paraId="23B60D34" w14:textId="77777777" w:rsidR="00F90BDC" w:rsidRDefault="00F90BDC">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14:paraId="1A253AE4" w14:textId="77777777" w:rsidR="00F90BDC" w:rsidRDefault="00F90BDC"/>
    <w:p w14:paraId="2150FCBF" w14:textId="77777777" w:rsidR="00F90BDC" w:rsidRDefault="00F90BDC">
      <w:r xmlns:w="http://schemas.openxmlformats.org/wordprocessingml/2006/main">
        <w:t xml:space="preserve">Mark 6:45 তেতিয়া তেওঁ নিজৰ শিষ্যসকলক জাহাজত উঠিবলৈ আৰু আগেয়ে বৈৎচাইদালৈ যাবলৈ বাধ্য কৰালে।</w:t>
      </w:r>
    </w:p>
    <w:p w14:paraId="3AFCDC8A" w14:textId="77777777" w:rsidR="00F90BDC" w:rsidRDefault="00F90BDC"/>
    <w:p w14:paraId="11A579F8" w14:textId="77777777" w:rsidR="00F90BDC" w:rsidRDefault="00F90BDC">
      <w:r xmlns:w="http://schemas.openxmlformats.org/wordprocessingml/2006/main">
        <w:t xml:space="preserve">যীচুৱে তেওঁৰ শিষ্যসকলক জাহাজেৰে বৈৎচাইদালৈ যাবলৈ আজ্ঞা দিছিল।</w:t>
      </w:r>
    </w:p>
    <w:p w14:paraId="1444DEC9" w14:textId="77777777" w:rsidR="00F90BDC" w:rsidRDefault="00F90BDC"/>
    <w:p w14:paraId="312387A2" w14:textId="77777777" w:rsidR="00F90BDC" w:rsidRDefault="00F90BDC">
      <w:r xmlns:w="http://schemas.openxmlformats.org/wordprocessingml/2006/main">
        <w:t xml:space="preserve">১/ যীচুৱে লোকসকলক পঠিয়াই দিয়াৰ কাৰ্য্যই এই কথা সোঁৱৰাই দিয়ে যে আমি আনৰ স্বাৰ্থত নিজৰ ইচ্ছাক ত্যাগ কৰিবলৈ ইচ্ছুক হোৱা উচিত।</w:t>
      </w:r>
    </w:p>
    <w:p w14:paraId="3B1717AF" w14:textId="77777777" w:rsidR="00F90BDC" w:rsidRDefault="00F90BDC"/>
    <w:p w14:paraId="7FF47980" w14:textId="77777777" w:rsidR="00F90BDC" w:rsidRDefault="00F90BDC">
      <w:r xmlns:w="http://schemas.openxmlformats.org/wordprocessingml/2006/main">
        <w:t xml:space="preserve">২) যীচুৱে লোকসকলক পঠিয়াবলৈ ইচ্ছা কৰাটোৱে তেওঁৰ ওচৰ-চুবুৰীয়াৰ প্ৰতি থকা নিস্বাৰ্থ প্ৰেম প্ৰকাশ কৰে।</w:t>
      </w:r>
    </w:p>
    <w:p w14:paraId="60E6170A" w14:textId="77777777" w:rsidR="00F90BDC" w:rsidRDefault="00F90BDC"/>
    <w:p w14:paraId="760EB811"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14:paraId="2DB8516C" w14:textId="77777777" w:rsidR="00F90BDC" w:rsidRDefault="00F90BDC"/>
    <w:p w14:paraId="13186FC8" w14:textId="77777777" w:rsidR="00F90BDC" w:rsidRDefault="00F90BDC">
      <w:r xmlns:w="http://schemas.openxmlformats.org/wordprocessingml/2006/main">
        <w:t xml:space="preserve">২/ মথি ২২:৩৭-৩৯ - "'তোমাৰ ঈশ্বৰ যিহোৱাক তোমাৰ সমস্ত হৃদয়েৰে, সমস্ত প্ৰাণেৰে আৰু সমস্ত মনেৰে প্ৰেম কৰা।' এইটোৱেই প্ৰথম আৰু আটাইতকৈ ডাঙৰ আজ্ঞা। আৰু দ্বিতীয়টো ইয়াৰ দৰেই: 'নিজৰ দৰে আপোনাৰ ওচৰ-চুবুৰীয়াক প্ৰেম কৰা।'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তেতিয়া তেওঁ তেওঁলোকক বিদায় দি প্ৰাৰ্থনা কৰিবলৈ এটা পৰ্বতলৈ গ’ল।</w:t>
      </w:r>
    </w:p>
    <w:p w14:paraId="728510F0" w14:textId="77777777" w:rsidR="00F90BDC" w:rsidRDefault="00F90BDC"/>
    <w:p w14:paraId="75E7AE36" w14:textId="77777777" w:rsidR="00F90BDC" w:rsidRDefault="00F90BDC">
      <w:r xmlns:w="http://schemas.openxmlformats.org/wordprocessingml/2006/main">
        <w:t xml:space="preserve">যীচুৱে নিজৰ শিষ্যবিলাকৰ পৰা সময় উলিয়াই ঈশ্বৰৰ ওচৰত প্ৰাৰ্থনা কৰিছিল।</w:t>
      </w:r>
    </w:p>
    <w:p w14:paraId="54134487" w14:textId="77777777" w:rsidR="00F90BDC" w:rsidRDefault="00F90BDC"/>
    <w:p w14:paraId="0238D314" w14:textId="77777777" w:rsidR="00F90BDC" w:rsidRDefault="00F90BDC">
      <w:r xmlns:w="http://schemas.openxmlformats.org/wordprocessingml/2006/main">
        <w:t xml:space="preserve">১: আমি সদায় সময় উলিয়াই ঈশ্বৰৰ ওচৰত প্ৰাৰ্থনা কৰিব লাগিব আৰু তেওঁৰ পথ প্ৰদৰ্শন কৰিব লাগিব।</w:t>
      </w:r>
    </w:p>
    <w:p w14:paraId="5906462F" w14:textId="77777777" w:rsidR="00F90BDC" w:rsidRDefault="00F90BDC"/>
    <w:p w14:paraId="60BF6173" w14:textId="77777777" w:rsidR="00F90BDC" w:rsidRDefault="00F90BDC">
      <w:r xmlns:w="http://schemas.openxmlformats.org/wordprocessingml/2006/main">
        <w:t xml:space="preserve">২: প্ৰাৰ্থনাক কেনেকৈ অগ্ৰাধিকাৰ দিব লাগে তাৰ উদাহৰণ যীচুৱে।</w:t>
      </w:r>
    </w:p>
    <w:p w14:paraId="290A6A98" w14:textId="77777777" w:rsidR="00F90BDC" w:rsidRDefault="00F90BDC"/>
    <w:p w14:paraId="0FA81FB0" w14:textId="77777777" w:rsidR="00F90BDC" w:rsidRDefault="00F90BDC">
      <w:r xmlns:w="http://schemas.openxmlformats.org/wordprocessingml/2006/main">
        <w:t xml:space="preserve">১: মথি ১৪:২৩ - আৰু তেওঁ লোকসকলক বিদায় দিয়াৰ পিছত তেওঁ প্ৰাৰ্থনা কৰিবলৈ নিজেই পৰ্বতলৈ উঠি গ’ল।</w:t>
      </w:r>
    </w:p>
    <w:p w14:paraId="3FD46DF1" w14:textId="77777777" w:rsidR="00F90BDC" w:rsidRDefault="00F90BDC"/>
    <w:p w14:paraId="538A8992" w14:textId="77777777" w:rsidR="00F90BDC" w:rsidRDefault="00F90BDC">
      <w:r xmlns:w="http://schemas.openxmlformats.org/wordprocessingml/2006/main">
        <w:t xml:space="preserve">২: ১ থিচলনীকীয়া ৫:১৭ - অবিৰতভাৱে প্ৰাৰ্থনা কৰক।</w:t>
      </w:r>
    </w:p>
    <w:p w14:paraId="04CC89C6" w14:textId="77777777" w:rsidR="00F90BDC" w:rsidRDefault="00F90BDC"/>
    <w:p w14:paraId="35CE1B57" w14:textId="77777777" w:rsidR="00F90BDC" w:rsidRDefault="00F90BDC">
      <w:r xmlns:w="http://schemas.openxmlformats.org/wordprocessingml/2006/main">
        <w:t xml:space="preserve">Mark 6:47 সন্ধিয়া হলত জাহাজখন সাগৰৰ মাজত আছিল আৰু তেওঁ অকলে স্থলভাগত আছিল।</w:t>
      </w:r>
    </w:p>
    <w:p w14:paraId="3EFBAB1A" w14:textId="77777777" w:rsidR="00F90BDC" w:rsidRDefault="00F90BDC"/>
    <w:p w14:paraId="57DFDDC2" w14:textId="77777777" w:rsidR="00F90BDC" w:rsidRDefault="00F90BDC">
      <w:r xmlns:w="http://schemas.openxmlformats.org/wordprocessingml/2006/main">
        <w:t xml:space="preserve">যীচুৱে নিজৰ শিষ্যসকলক জাহাজেৰে পঠিয়াই দিলে আৰু তেওঁ অকলে সেই দেশত থাকিল।</w:t>
      </w:r>
    </w:p>
    <w:p w14:paraId="424B4919" w14:textId="77777777" w:rsidR="00F90BDC" w:rsidRDefault="00F90BDC"/>
    <w:p w14:paraId="5D4013F4" w14:textId="77777777" w:rsidR="00F90BDC" w:rsidRDefault="00F90BDC">
      <w:r xmlns:w="http://schemas.openxmlformats.org/wordprocessingml/2006/main">
        <w:t xml:space="preserve">১/ ভয়ংকৰ যেন লগা সময়তো ঈশ্বৰৰ পৰিকল্পনাত বিশ্বাস কৰাৰ গুৰুত্ব।</w:t>
      </w:r>
    </w:p>
    <w:p w14:paraId="7E4A699A" w14:textId="77777777" w:rsidR="00F90BDC" w:rsidRDefault="00F90BDC"/>
    <w:p w14:paraId="07C243B7" w14:textId="77777777" w:rsidR="00F90BDC" w:rsidRDefault="00F90BDC">
      <w:r xmlns:w="http://schemas.openxmlformats.org/wordprocessingml/2006/main">
        <w:t xml:space="preserve">২/ নিসংগতাৰ সময়ত শক্তি বিচাৰি পোৱা।</w:t>
      </w:r>
    </w:p>
    <w:p w14:paraId="42AC863E" w14:textId="77777777" w:rsidR="00F90BDC" w:rsidRDefault="00F90BDC"/>
    <w:p w14:paraId="6FA6CC4A" w14:textId="77777777" w:rsidR="00F90BDC" w:rsidRDefault="00F90BDC">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14:paraId="6CF835EE" w14:textId="77777777" w:rsidR="00F90BDC" w:rsidRDefault="00F90BDC"/>
    <w:p w14:paraId="0939DFD4" w14:textId="77777777" w:rsidR="00F90BDC" w:rsidRDefault="00F90BDC">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0C4C7EF1" w14:textId="77777777" w:rsidR="00F90BDC" w:rsidRDefault="00F90BDC"/>
    <w:p w14:paraId="6DAE9C7E" w14:textId="77777777" w:rsidR="00F90BDC" w:rsidRDefault="00F90BDC">
      <w:r xmlns:w="http://schemas.openxmlformats.org/wordprocessingml/2006/main">
        <w:t xml:space="preserve">Mark 6:48 তেতিয়া তেওঁ তেওঁলোকক নাওঁ চলোৱাত পৰিশ্ৰম কৰা দেখিলে; কিয়নো বতাহ তেওঁলোকৰ বিপৰীত আছিল, আৰু ৰাতিৰ চতুৰ্থ প্ৰহৰৰ ওচৰত তেওঁ সাগৰৰ ওপৰেৰে খোজ কাঢ়ি তেওঁলোকৰ ওচৰলৈ আহিল আৰু তেওঁলোকৰ কাষেৰে পাৰ হ’বলৈ ইচ্ছা কৰিলে।</w:t>
      </w:r>
    </w:p>
    <w:p w14:paraId="5EB68FC6" w14:textId="77777777" w:rsidR="00F90BDC" w:rsidRDefault="00F90BDC"/>
    <w:p w14:paraId="1CB67E77" w14:textId="77777777" w:rsidR="00F90BDC" w:rsidRDefault="00F90BDC">
      <w:r xmlns:w="http://schemas.openxmlformats.org/wordprocessingml/2006/main">
        <w:t xml:space="preserve">যীচুৱে তেওঁৰ শিষ্যসকলৰ প্ৰতি তেওঁলোকৰ দুখ-কষ্টৰ সময়ত তেওঁলোকৰ ওচৰলৈ আহি আৰু তেওঁলোকক অধ্যৱসায় কৰিবলৈ সাহস আৰু শক্তি প্ৰদান কৰি তেওঁলোকৰ প্ৰতি দয়া দেখুৱাইছিল।</w:t>
      </w:r>
    </w:p>
    <w:p w14:paraId="201E6569" w14:textId="77777777" w:rsidR="00F90BDC" w:rsidRDefault="00F90BDC"/>
    <w:p w14:paraId="4925403D" w14:textId="77777777" w:rsidR="00F90BDC" w:rsidRDefault="00F90BDC">
      <w:r xmlns:w="http://schemas.openxmlformats.org/wordprocessingml/2006/main">
        <w:t xml:space="preserve">১/ আমাৰ জীৱনত ঈশ্বৰ সদায় উপস্থিত থাকে, আনকি বিপদৰ সময়তো</w:t>
      </w:r>
    </w:p>
    <w:p w14:paraId="351E4EDC" w14:textId="77777777" w:rsidR="00F90BDC" w:rsidRDefault="00F90BDC"/>
    <w:p w14:paraId="66C41A92" w14:textId="77777777" w:rsidR="00F90BDC" w:rsidRDefault="00F90BDC">
      <w:r xmlns:w="http://schemas.openxmlformats.org/wordprocessingml/2006/main">
        <w:t xml:space="preserve">২/ যীচুৱে দেখুওৱা একে দয়া আৰু প্ৰেমেৰে জীয়াই থাকিবলৈ চেষ্টা কৰোঁ আহক</w:t>
      </w:r>
    </w:p>
    <w:p w14:paraId="0C3C4C47" w14:textId="77777777" w:rsidR="00F90BDC" w:rsidRDefault="00F90BDC"/>
    <w:p w14:paraId="0046EF3A" w14:textId="77777777" w:rsidR="00F90BDC" w:rsidRDefault="00F90BDC">
      <w:r xmlns:w="http://schemas.openxmlformats.org/wordprocessingml/2006/main">
        <w:t xml:space="preserve">১/ গীতমালা ১৩৮:৭ - যদিও মই বিপদৰ মাজত চলি থাকোঁ, তুমি মোৰ জীৱন ৰক্ষা কৰা; তুমি মোৰ শত্ৰুৰ ক্ৰোধৰ বিৰুদ্ধে হাত মেলি দিয়া, আৰু তোমাৰ সোঁহাতে মোক উদ্ধাৰ কৰে।</w:t>
      </w:r>
    </w:p>
    <w:p w14:paraId="3C5436B9" w14:textId="77777777" w:rsidR="00F90BDC" w:rsidRDefault="00F90BDC"/>
    <w:p w14:paraId="05C428F6" w14:textId="77777777" w:rsidR="00F90BDC" w:rsidRDefault="00F90BDC">
      <w:r xmlns:w="http://schemas.openxmlformats.org/wordprocessingml/2006/main">
        <w:t xml:space="preserve">২/ মথি ৯:৩৬ - যেতিয়া তেওঁ লোকসকলক দেখি তেওঁলোকৰ প্ৰতি দয়া কৰিলে, কাৰণ তেওঁলোক হাৰাশাস্তি আৰু অসহায় আছিল, মেৰপালক নথকা ভেড়াৰ দৰে।</w:t>
      </w:r>
    </w:p>
    <w:p w14:paraId="51640762" w14:textId="77777777" w:rsidR="00F90BDC" w:rsidRDefault="00F90BDC"/>
    <w:p w14:paraId="057C2647" w14:textId="77777777" w:rsidR="00F90BDC" w:rsidRDefault="00F90BDC">
      <w:r xmlns:w="http://schemas.openxmlformats.org/wordprocessingml/2006/main">
        <w:t xml:space="preserve">Mark 6:49 কিন্তু যেতিয়া তেওঁলোকে তেওঁক সাগৰৰ ওপৰেৰে খোজ কাঢ়ি থকা দেখি, তেওঁলোকে সেই আত্মা বুলি ধৰিলে আৰু চিঞৰিলে।</w:t>
      </w:r>
    </w:p>
    <w:p w14:paraId="06D525F2" w14:textId="77777777" w:rsidR="00F90BDC" w:rsidRDefault="00F90BDC"/>
    <w:p w14:paraId="3A1D7893" w14:textId="77777777" w:rsidR="00F90BDC" w:rsidRDefault="00F90BDC">
      <w:r xmlns:w="http://schemas.openxmlformats.org/wordprocessingml/2006/main">
        <w:t xml:space="preserve">শিষ্যসকলে যীচুক সাগৰৰ ওপৰত খোজ কাঢ়ি থকা দেখি তেওঁক আত্মা বুলি ভাবিছিল।</w:t>
      </w:r>
    </w:p>
    <w:p w14:paraId="17A77A12" w14:textId="77777777" w:rsidR="00F90BDC" w:rsidRDefault="00F90BDC"/>
    <w:p w14:paraId="0F02AFC7" w14:textId="77777777" w:rsidR="00F90BDC" w:rsidRDefault="00F90BDC">
      <w:r xmlns:w="http://schemas.openxmlformats.org/wordprocessingml/2006/main">
        <w:t xml:space="preserve">১: যীচু ইমানেই শক্তিশালী যে তেওঁ পানীৰ ওপৰতো খোজ কাঢ়িব পাৰে!</w:t>
      </w:r>
    </w:p>
    <w:p w14:paraId="751E1159" w14:textId="77777777" w:rsidR="00F90BDC" w:rsidRDefault="00F90BDC"/>
    <w:p w14:paraId="1D8C7C0B" w14:textId="77777777" w:rsidR="00F90BDC" w:rsidRDefault="00F90BDC">
      <w:r xmlns:w="http://schemas.openxmlformats.org/wordprocessingml/2006/main">
        <w:t xml:space="preserve">২: যীচুৱে অলৌকিক কাম কৰিব পাৰে, আৰু তেওঁ আমাৰ জীৱনতো একে কাম কৰিব পাৰে।</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১৪:২২-৩৩ - যীচুৱে পানীৰ ওপৰত খোজ কাঢ়ি ধুমুহাক শান্ত কৰিলে।</w:t>
      </w:r>
    </w:p>
    <w:p w14:paraId="2B10EAE4" w14:textId="77777777" w:rsidR="00F90BDC" w:rsidRDefault="00F90BDC"/>
    <w:p w14:paraId="430FFFDA" w14:textId="77777777" w:rsidR="00F90BDC" w:rsidRDefault="00F90BDC">
      <w:r xmlns:w="http://schemas.openxmlformats.org/wordprocessingml/2006/main">
        <w:t xml:space="preserve">২: যোহন ৩:১৬ - ঈশ্বৰৰ আমাৰ প্ৰতি থকা প্ৰেম তেওঁৰ পুত্ৰ যীচুক পঠিয়াই প্ৰদৰ্শিত হৈছিল।</w:t>
      </w:r>
    </w:p>
    <w:p w14:paraId="57D72290" w14:textId="77777777" w:rsidR="00F90BDC" w:rsidRDefault="00F90BDC"/>
    <w:p w14:paraId="7355DC61" w14:textId="77777777" w:rsidR="00F90BDC" w:rsidRDefault="00F90BDC">
      <w:r xmlns:w="http://schemas.openxmlformats.org/wordprocessingml/2006/main">
        <w:t xml:space="preserve">মাৰ্ক ৬:৫০ কিয়নো তেওঁলোকে সকলোৱে তেওঁক দেখি বিচলিত হ’ল। লগে লগে তেওঁ তেওঁলোকৰ লগত কথা পাতি তেওঁলোকক ক’লে, “সন্তান থাকক; ভয় নকৰিবা।</w:t>
      </w:r>
    </w:p>
    <w:p w14:paraId="3FF46EEC" w14:textId="77777777" w:rsidR="00F90BDC" w:rsidRDefault="00F90BDC"/>
    <w:p w14:paraId="1F502CFA" w14:textId="77777777" w:rsidR="00F90BDC" w:rsidRDefault="00F90BDC">
      <w:r xmlns:w="http://schemas.openxmlformats.org/wordprocessingml/2006/main">
        <w:t xml:space="preserve">যীচুৰ শিষ্যসকলে তেওঁক পানীৰ ওপৰেৰে খোজ কাঢ়ি যোৱা দেখি ভয় খাইছিল যদিও তেওঁ তেওঁলোকক ভয় নকৰিবলৈ কৈ তেওঁলোকক আশ্বস্ত কৰিছিল।</w:t>
      </w:r>
    </w:p>
    <w:p w14:paraId="61DA331B" w14:textId="77777777" w:rsidR="00F90BDC" w:rsidRDefault="00F90BDC"/>
    <w:p w14:paraId="0AE78D2C" w14:textId="77777777" w:rsidR="00F90BDC" w:rsidRDefault="00F90BDC">
      <w:r xmlns:w="http://schemas.openxmlformats.org/wordprocessingml/2006/main">
        <w:t xml:space="preserve">১/ যীচু খ্ৰীষ্টত বিশ্বাসৰ দ্বাৰা ভয়ক জয় কৰা</w:t>
      </w:r>
    </w:p>
    <w:p w14:paraId="701F75D9" w14:textId="77777777" w:rsidR="00F90BDC" w:rsidRDefault="00F90BDC"/>
    <w:p w14:paraId="01F8EDC3" w14:textId="77777777" w:rsidR="00F90BDC" w:rsidRDefault="00F90BDC">
      <w:r xmlns:w="http://schemas.openxmlformats.org/wordprocessingml/2006/main">
        <w:t xml:space="preserve">২/ অশান্ত সময়ত যীচুৰ পৰা আশ্বাস</w:t>
      </w:r>
    </w:p>
    <w:p w14:paraId="45C602EB" w14:textId="77777777" w:rsidR="00F90BDC" w:rsidRDefault="00F90BDC"/>
    <w:p w14:paraId="586ACA3D"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13DD60FA" w14:textId="77777777" w:rsidR="00F90BDC" w:rsidRDefault="00F90BDC"/>
    <w:p w14:paraId="2EDE0FFE" w14:textId="77777777" w:rsidR="00F90BDC" w:rsidRDefault="00F90BDC">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দণ্ড আৰু লাঠি, মোক সান্ত্বনা দিয়ে।”</w:t>
      </w:r>
    </w:p>
    <w:p w14:paraId="18184D75" w14:textId="77777777" w:rsidR="00F90BDC" w:rsidRDefault="00F90BDC"/>
    <w:p w14:paraId="77602E3C" w14:textId="77777777" w:rsidR="00F90BDC" w:rsidRDefault="00F90BDC">
      <w:r xmlns:w="http://schemas.openxmlformats.org/wordprocessingml/2006/main">
        <w:t xml:space="preserve">Mark 6:51 তেতিয়া তেওঁ জাহাজত উঠি তেওঁলোকৰ ওচৰলৈ গ’ল; আৰু বতাহ বন্ধ হৈ গ’ল, আৰু তেওঁলোকে নিজৰ মাজত অতিশয় আচৰিত হ’ল আৰু আচৰিত হ’ল।</w:t>
      </w:r>
    </w:p>
    <w:p w14:paraId="3FDA9E7F" w14:textId="77777777" w:rsidR="00F90BDC" w:rsidRDefault="00F90BDC"/>
    <w:p w14:paraId="40FF3ACA" w14:textId="77777777" w:rsidR="00F90BDC" w:rsidRDefault="00F90BDC">
      <w:r xmlns:w="http://schemas.openxmlformats.org/wordprocessingml/2006/main">
        <w:t xml:space="preserve">যীচুৱে উত্তাল সাগৰক শান্ত কৰি শিষ্যসকলক আচৰিত আৰু ভয়ত এৰি দিয়ে।</w:t>
      </w:r>
    </w:p>
    <w:p w14:paraId="1A7F2A42" w14:textId="77777777" w:rsidR="00F90BDC" w:rsidRDefault="00F90BDC"/>
    <w:p w14:paraId="1B84D569" w14:textId="77777777" w:rsidR="00F90BDC" w:rsidRDefault="00F90BDC">
      <w:r xmlns:w="http://schemas.openxmlformats.org/wordprocessingml/2006/main">
        <w:t xml:space="preserve">১: যীচুৱে প্ৰকৃতিৰ নিয়ন্ত্ৰণত আছে আৰু এতিয়াও জীৱনৰ ধুমুহাবোৰক কৰিব পাৰে।</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যেতিয়া আমি যীচুক মাতিম, তেতিয়া তেওঁ আমাক নিজৰ শক্তিৰে উত্তৰ দিব।</w:t>
      </w:r>
    </w:p>
    <w:p w14:paraId="222B2FEB" w14:textId="77777777" w:rsidR="00F90BDC" w:rsidRDefault="00F90BDC"/>
    <w:p w14:paraId="6DDA1479" w14:textId="77777777" w:rsidR="00F90BDC" w:rsidRDefault="00F90BDC">
      <w:r xmlns:w="http://schemas.openxmlformats.org/wordprocessingml/2006/main">
        <w:t xml:space="preserve">১: মথি ৮:২৩-২৭ - যীচুৱে গালীল সাগৰত ধুমুহাক শান্ত কৰিলে।</w:t>
      </w:r>
    </w:p>
    <w:p w14:paraId="62505872" w14:textId="77777777" w:rsidR="00F90BDC" w:rsidRDefault="00F90BDC"/>
    <w:p w14:paraId="3F5DFC3C" w14:textId="77777777" w:rsidR="00F90BDC" w:rsidRDefault="00F90BDC">
      <w:r xmlns:w="http://schemas.openxmlformats.org/wordprocessingml/2006/main">
        <w:t xml:space="preserve">২: গীতমালা ১০৭:২৯ - তেওঁ ধুমুহাক শান্ত কৰে, আৰু ঢৌবোৰ নিশ্চল হৈ থাকে।</w:t>
      </w:r>
    </w:p>
    <w:p w14:paraId="13A25614" w14:textId="77777777" w:rsidR="00F90BDC" w:rsidRDefault="00F90BDC"/>
    <w:p w14:paraId="55CCED4B" w14:textId="77777777" w:rsidR="00F90BDC" w:rsidRDefault="00F90BDC">
      <w:r xmlns:w="http://schemas.openxmlformats.org/wordprocessingml/2006/main">
        <w:t xml:space="preserve">মাৰ্ক ৬:৫২ কিয়নো তেওঁলোকে পিঠাৰ আচৰিত কাৰ্য্যৰ বিষয়ে বিবেচনা কৰা নাছিল, কিয়নো তেওঁলোকৰ হৃদয় কঠিন হৈ পৰিছিল।</w:t>
      </w:r>
    </w:p>
    <w:p w14:paraId="31B840A5" w14:textId="77777777" w:rsidR="00F90BDC" w:rsidRDefault="00F90BDC"/>
    <w:p w14:paraId="0494D116" w14:textId="77777777" w:rsidR="00F90BDC" w:rsidRDefault="00F90BDC">
      <w:r xmlns:w="http://schemas.openxmlformats.org/wordprocessingml/2006/main">
        <w:t xml:space="preserve">এই অংশটোৱে উজ্জ্বল কৰি তুলিছে যে কেনেকৈ মানুহবোৰে পিঠাবোৰৰ অলৌকিকতাক চিনি নাপালে কাৰণ তেওঁলোকৰ হৃদয় কঠিন হৈ পৰিছিল।</w:t>
      </w:r>
    </w:p>
    <w:p w14:paraId="5C25F5FC" w14:textId="77777777" w:rsidR="00F90BDC" w:rsidRDefault="00F90BDC"/>
    <w:p w14:paraId="375A98D8" w14:textId="77777777" w:rsidR="00F90BDC" w:rsidRDefault="00F90BDC">
      <w:r xmlns:w="http://schemas.openxmlformats.org/wordprocessingml/2006/main">
        <w:t xml:space="preserve">১/ ঈশ্বৰৰ শক্তি আমাৰ নিজৰ বুজাবুজিতকৈও অধিক – মথি ১৯:২৬</w:t>
      </w:r>
    </w:p>
    <w:p w14:paraId="29A65735" w14:textId="77777777" w:rsidR="00F90BDC" w:rsidRDefault="00F90BDC"/>
    <w:p w14:paraId="6D6C63B1" w14:textId="77777777" w:rsidR="00F90BDC" w:rsidRDefault="00F90BDC">
      <w:r xmlns:w="http://schemas.openxmlformats.org/wordprocessingml/2006/main">
        <w:t xml:space="preserve">২) ঈশ্বৰৰ আশীৰ্বাদক চিনি পাবলৈ আৰু প্ৰশংসা কৰিবলৈ সময় উলিওৱা – গীতমালা ৩৪:৮</w:t>
      </w:r>
    </w:p>
    <w:p w14:paraId="72397C87" w14:textId="77777777" w:rsidR="00F90BDC" w:rsidRDefault="00F90BDC"/>
    <w:p w14:paraId="226B315E" w14:textId="77777777" w:rsidR="00F90BDC" w:rsidRDefault="00F90BDC">
      <w:r xmlns:w="http://schemas.openxmlformats.org/wordprocessingml/2006/main">
        <w:t xml:space="preserve">১/ ইফিচীয়া ৪:১৮ – “তেওঁলোকৰ হৃদয়ৰ অন্ধতাৰ কাৰণে তেওঁলোকৰ মাজত থকা অজ্ঞানতাৰ দ্বাৰাই ঈশ্বৰৰ জীৱনৰ পৰা বিচ্ছিন্ন হৈ বুদ্ধি অন্ধকাৰ হৈ পৰিল।”</w:t>
      </w:r>
    </w:p>
    <w:p w14:paraId="0551B367" w14:textId="77777777" w:rsidR="00F90BDC" w:rsidRDefault="00F90BDC"/>
    <w:p w14:paraId="2A5C1823" w14:textId="77777777" w:rsidR="00F90BDC" w:rsidRDefault="00F90BDC">
      <w:r xmlns:w="http://schemas.openxmlformats.org/wordprocessingml/2006/main">
        <w:t xml:space="preserve">২) ২ কৰিন্থীয়া ৩:১৪ – “কিন্তু তেওঁলোকৰ মন অন্ধ হৈ গ’ল; সেই আৱৰণ খ্ৰীষ্টত নাইকিয়া হৈ গৈছে।”</w:t>
      </w:r>
    </w:p>
    <w:p w14:paraId="2A16C684" w14:textId="77777777" w:rsidR="00F90BDC" w:rsidRDefault="00F90BDC"/>
    <w:p w14:paraId="46CA7A96" w14:textId="77777777" w:rsidR="00F90BDC" w:rsidRDefault="00F90BDC">
      <w:r xmlns:w="http://schemas.openxmlformats.org/wordprocessingml/2006/main">
        <w:t xml:space="preserve">Mark 6:53 পাছত তেওঁলোকে পাৰ হৈ গনেচৰত দেশলৈ আহি পাৰলৈ গ’ল।</w:t>
      </w:r>
    </w:p>
    <w:p w14:paraId="60CDB504" w14:textId="77777777" w:rsidR="00F90BDC" w:rsidRDefault="00F90BDC"/>
    <w:p w14:paraId="4EA64334" w14:textId="77777777" w:rsidR="00F90BDC" w:rsidRDefault="00F90BDC">
      <w:r xmlns:w="http://schemas.openxmlformats.org/wordprocessingml/2006/main">
        <w:t xml:space="preserve">সাগৰ পাৰ হোৱাৰ পাছত যীচু আৰু তেওঁৰ শিষ্যসকলে গেনেচৰত দেশত উপস্থিত হৈ তাৰ পাৰত ৰৈ গ’ল।</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জেনেছৰেটলৈ যাত্ৰা: নিৰ্দেশনাৰ শক্তি</w:t>
      </w:r>
    </w:p>
    <w:p w14:paraId="666A316A" w14:textId="77777777" w:rsidR="00F90BDC" w:rsidRDefault="00F90BDC"/>
    <w:p w14:paraId="12F69770" w14:textId="77777777" w:rsidR="00F90BDC" w:rsidRDefault="00F90BDC">
      <w:r xmlns:w="http://schemas.openxmlformats.org/wordprocessingml/2006/main">
        <w:t xml:space="preserve">২/ জেনেছৰেট: যীচু আৰু তেওঁৰ শিষ্যসকলৰ বাবে বিশ্ৰামৰ স্থান</w:t>
      </w:r>
    </w:p>
    <w:p w14:paraId="191C54B1" w14:textId="77777777" w:rsidR="00F90BDC" w:rsidRDefault="00F90BDC"/>
    <w:p w14:paraId="6EE9DC32" w14:textId="77777777" w:rsidR="00F90BDC" w:rsidRDefault="00F90BDC">
      <w:r xmlns:w="http://schemas.openxmlformats.org/wordprocessingml/2006/main">
        <w:t xml:space="preserve">১/ যিচয়া ৩০:২১ – “তোমালোকৰ কাণে তোমাৰ পিছফালে এটা বাক্য শুনিব যে, ‘এইটোৱেই বাট, তাত চলা,’ যেতিয়াই তুমি সোঁহাতলৈ বা বাওঁফালে ঘূৰিবা।”</w:t>
      </w:r>
    </w:p>
    <w:p w14:paraId="1CB15876" w14:textId="77777777" w:rsidR="00F90BDC" w:rsidRDefault="00F90BDC"/>
    <w:p w14:paraId="5A9B68BA" w14:textId="77777777" w:rsidR="00F90BDC" w:rsidRDefault="00F90BDC">
      <w:r xmlns:w="http://schemas.openxmlformats.org/wordprocessingml/2006/main">
        <w:t xml:space="preserve">২/ মথি ১১:২৮-৩০ – “হে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170D9AD0" w14:textId="77777777" w:rsidR="00F90BDC" w:rsidRDefault="00F90BDC"/>
    <w:p w14:paraId="7FF8DEF9" w14:textId="77777777" w:rsidR="00F90BDC" w:rsidRDefault="00F90BDC">
      <w:r xmlns:w="http://schemas.openxmlformats.org/wordprocessingml/2006/main">
        <w:t xml:space="preserve">Mark 6:54 যেতিয়া তেওঁলোকে জাহাজৰ পৰা নামি আহিল, তেতিয়া তেওঁলোকে তেওঁক চিনি পালে।</w:t>
      </w:r>
    </w:p>
    <w:p w14:paraId="098EE641" w14:textId="77777777" w:rsidR="00F90BDC" w:rsidRDefault="00F90BDC"/>
    <w:p w14:paraId="4A23FF63" w14:textId="77777777" w:rsidR="00F90BDC" w:rsidRDefault="00F90BDC">
      <w:r xmlns:w="http://schemas.openxmlformats.org/wordprocessingml/2006/main">
        <w:t xml:space="preserve">যীচুৰ শিষ্যসকলে জাহাজৰ পৰা নামি অহাৰ লগে লগে তেওঁক চিনি পালে।</w:t>
      </w:r>
    </w:p>
    <w:p w14:paraId="62096682" w14:textId="77777777" w:rsidR="00F90BDC" w:rsidRDefault="00F90BDC"/>
    <w:p w14:paraId="1DAE787F" w14:textId="77777777" w:rsidR="00F90BDC" w:rsidRDefault="00F90BDC">
      <w:r xmlns:w="http://schemas.openxmlformats.org/wordprocessingml/2006/main">
        <w:t xml:space="preserve">১/ আমাৰ দৈনন্দিন জীৱনত যীচুক চিনি পোৱা</w:t>
      </w:r>
    </w:p>
    <w:p w14:paraId="49516FDC" w14:textId="77777777" w:rsidR="00F90BDC" w:rsidRDefault="00F90BDC"/>
    <w:p w14:paraId="543D2EF3" w14:textId="77777777" w:rsidR="00F90BDC" w:rsidRDefault="00F90BDC">
      <w:r xmlns:w="http://schemas.openxmlformats.org/wordprocessingml/2006/main">
        <w:t xml:space="preserve">২/ বিশ্বাসৰ অলৌকিক শক্তি</w:t>
      </w:r>
    </w:p>
    <w:p w14:paraId="4A3F0CEC" w14:textId="77777777" w:rsidR="00F90BDC" w:rsidRDefault="00F90BDC"/>
    <w:p w14:paraId="6FDFA21B" w14:textId="77777777" w:rsidR="00F90BDC" w:rsidRDefault="00F90BDC">
      <w:r xmlns:w="http://schemas.openxmlformats.org/wordprocessingml/2006/main">
        <w:t xml:space="preserve">১/ যোহন ৮:১৯ - তেতিয়া তেওঁলোকে তেওঁক ক’লে, “তোমাৰ পিতৃ ক’ত?” যীচুৱে উত্তৰ দিলে, “তুমি মোক বা মোৰ পিতৃকো চিনি নাপাবা। যদি মোক চিনি পালেহেঁতেন, তেন্তে মোৰ পিতৃকো চিনি পালেহেঁতেন।”</w:t>
      </w:r>
    </w:p>
    <w:p w14:paraId="715AE6FB" w14:textId="77777777" w:rsidR="00F90BDC" w:rsidRDefault="00F90BDC"/>
    <w:p w14:paraId="475C3115"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36D3BCE2" w14:textId="77777777" w:rsidR="00F90BDC" w:rsidRDefault="00F90BDC"/>
    <w:p w14:paraId="7402042A" w14:textId="77777777" w:rsidR="00F90BDC" w:rsidRDefault="00F90BDC">
      <w:r xmlns:w="http://schemas.openxmlformats.org/wordprocessingml/2006/main">
        <w:t xml:space="preserve">Mark 6:55 আৰু সেই গোটেই অঞ্চলটোৰ মাজেৰে দৌৰি গৈ, য’ত তেওঁ থকা বুলি শুনিলে, তাতে ৰোগীসকলক বিচনাত লৈ ঘূৰি ফুৰিবলৈ ধৰিলে।</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সেই অঞ্চলৰ লোকসকলে যীচুৰ ওচৰলৈ দৌৰি আহিল আৰু ৰোগীসকলক নিজৰ বিচনাত কঢ়িয়াই নি সুস্থতা লাভ কৰিলে।</w:t>
      </w:r>
    </w:p>
    <w:p w14:paraId="42D667C9" w14:textId="77777777" w:rsidR="00F90BDC" w:rsidRDefault="00F90BDC"/>
    <w:p w14:paraId="36586D73" w14:textId="77777777" w:rsidR="00F90BDC" w:rsidRDefault="00F90BDC">
      <w:r xmlns:w="http://schemas.openxmlformats.org/wordprocessingml/2006/main">
        <w:t xml:space="preserve">১/ আমি যীচুৰ ওপৰত বিশ্বাস ৰাখিব লাগে আৰু বিশ্বাস ৰাখিব লাগে যে তেওঁ আমাক যিকোনো দুখৰ পৰা সুস্থ কৰিব পাৰে।</w:t>
      </w:r>
    </w:p>
    <w:p w14:paraId="796BB009" w14:textId="77777777" w:rsidR="00F90BDC" w:rsidRDefault="00F90BDC"/>
    <w:p w14:paraId="334D529D" w14:textId="77777777" w:rsidR="00F90BDC" w:rsidRDefault="00F90BDC">
      <w:r xmlns:w="http://schemas.openxmlformats.org/wordprocessingml/2006/main">
        <w:t xml:space="preserve">২/ যীচুৱে আমাক সুস্থ কৰিবলৈ আৰু আশা দিবলৈ সদায় ইচ্ছুক।</w:t>
      </w:r>
    </w:p>
    <w:p w14:paraId="386728ED" w14:textId="77777777" w:rsidR="00F90BDC" w:rsidRDefault="00F90BDC"/>
    <w:p w14:paraId="6899E868" w14:textId="77777777" w:rsidR="00F90BDC" w:rsidRDefault="00F90BDC">
      <w:r xmlns:w="http://schemas.openxmlformats.org/wordprocessingml/2006/main">
        <w:t xml:space="preserve">১/ মথি ৮:১৪-১৭ - যীচুৱে কফৰনাহূমত ৰোগীজনক সুস্থ কৰে।</w:t>
      </w:r>
    </w:p>
    <w:p w14:paraId="7375D597" w14:textId="77777777" w:rsidR="00F90BDC" w:rsidRDefault="00F90BDC"/>
    <w:p w14:paraId="0A8FECB5" w14:textId="77777777" w:rsidR="00F90BDC" w:rsidRDefault="00F90BDC">
      <w:r xmlns:w="http://schemas.openxmlformats.org/wordprocessingml/2006/main">
        <w:t xml:space="preserve">২/ যিচয়া ৫৩:৫ - আমাৰ অপৰাধৰ বাবে তেওঁ আঘাতপ্ৰাপ্ত হৈছিল, আমাৰ অপৰাধৰ বাবে তেওঁক আঘাত কৰা হৈছিল; আমাৰ শান্তিৰ শাস্তি তেওঁৰ ওপৰত আছিল আৰু তেওঁৰ আঘাতৰ দ্বাৰা আমি সুস্থ হৈছো।</w:t>
      </w:r>
    </w:p>
    <w:p w14:paraId="4E789021" w14:textId="77777777" w:rsidR="00F90BDC" w:rsidRDefault="00F90BDC"/>
    <w:p w14:paraId="023E1A8F" w14:textId="77777777" w:rsidR="00F90BDC" w:rsidRDefault="00F90BDC">
      <w:r xmlns:w="http://schemas.openxmlformats.org/wordprocessingml/2006/main">
        <w:t xml:space="preserve">Mark 6:56 আৰু তেওঁ য'তেই সোমাইছিল, গাঁও বা নগৰ বা দেশত, তেওঁলোকে ৰোগীসকলক ৰাস্তাত শুৱাই দিছিল আৰু তেওঁক অনুৰোধ কৰিছিল যে যদিহে তেওঁৰ কাপোৰৰ সীমাহে স্পৰ্শ কৰিছিল, আৰু যিসকলে তেওঁক স্পৰ্শ কৰিছিল গোটা কৰা হৈছে।</w:t>
      </w:r>
    </w:p>
    <w:p w14:paraId="238D87E3" w14:textId="77777777" w:rsidR="00F90BDC" w:rsidRDefault="00F90BDC"/>
    <w:p w14:paraId="07A2E231" w14:textId="77777777" w:rsidR="00F90BDC" w:rsidRDefault="00F90BDC">
      <w:r xmlns:w="http://schemas.openxmlformats.org/wordprocessingml/2006/main">
        <w:t xml:space="preserve">যীচুৱে যোৱা গাঁও, নগৰ আৰু দেশৰ লোকসকলে সুস্থতাৰ বাবে ইমানেই হতাশ হৈ পৰিছিল যে তেওঁলোকে ৰোগীসকলক ৰাস্তাত শুৱাই দিছিল আৰু যীচুক তেওঁৰ কাপোৰৰ ধাৰেৰে স্পৰ্শ কৰিবলৈ দিবলৈ অনুৰোধ কৰিছিল। যিয়ে তেওঁক স্পৰ্শ কৰিলে তেওঁ সুস্থ হৈ উঠিল।</w:t>
      </w:r>
    </w:p>
    <w:p w14:paraId="0ECC2A4D" w14:textId="77777777" w:rsidR="00F90BDC" w:rsidRDefault="00F90BDC"/>
    <w:p w14:paraId="497F7DCD" w14:textId="77777777" w:rsidR="00F90BDC" w:rsidRDefault="00F90BDC">
      <w:r xmlns:w="http://schemas.openxmlformats.org/wordprocessingml/2006/main">
        <w:t xml:space="preserve">১/ বিশ্বাসৰ শক্তি - মানুহৰ বিশ্বাস কেনেকৈ ইমানেই শক্তিশালী আছিল যে ই তেওঁলোকক সুস্থ কৰি তুলিছিল।</w:t>
      </w:r>
    </w:p>
    <w:p w14:paraId="3B09F34C" w14:textId="77777777" w:rsidR="00F90BDC" w:rsidRDefault="00F90BDC"/>
    <w:p w14:paraId="07C76B93" w14:textId="77777777" w:rsidR="00F90BDC" w:rsidRDefault="00F90BDC">
      <w:r xmlns:w="http://schemas.openxmlformats.org/wordprocessingml/2006/main">
        <w:t xml:space="preserve">২/ যীচুৰ শক্তি - যীচুৱে তেওঁক স্পৰ্শ কৰাসকলক সুস্থ কৰা অলৌকিক কাৰ্য্য।</w:t>
      </w:r>
    </w:p>
    <w:p w14:paraId="0876AC64" w14:textId="77777777" w:rsidR="00F90BDC" w:rsidRDefault="00F90BDC"/>
    <w:p w14:paraId="4BC01E77" w14:textId="77777777" w:rsidR="00F90BDC" w:rsidRDefault="00F90BDC">
      <w:r xmlns:w="http://schemas.openxmlformats.org/wordprocessingml/2006/main">
        <w:t xml:space="preserve">১/ মথি ১৪:৩৬ - “তেওঁলোকে কেৱল তেওঁৰ কাপোৰৰ ঢাল স্পৰ্শ কৰিবলৈ তেওঁক অনুৰোধ কৰিলে;</w:t>
      </w:r>
    </w:p>
    <w:p w14:paraId="245DA688" w14:textId="77777777" w:rsidR="00F90BDC" w:rsidRDefault="00F90BDC"/>
    <w:p w14:paraId="37CA6714" w14:textId="77777777" w:rsidR="00F90BDC" w:rsidRDefault="00F90BDC">
      <w:r xmlns:w="http://schemas.openxmlformats.org/wordprocessingml/2006/main">
        <w:t xml:space="preserve">২) পাঁচনিৰ কৰ্ম ১৯:১১-১২ - “আৰু ঈশ্বৰে পৌলৰ হাতেৰে বিশেষ আচৰিত কাৰ্য্য কৰিলে, যাতে তেওঁৰ শৰীৰৰ পৰা ৰোগীসকলৰ ওচৰলৈ ৰুমাল বা এপ্ৰ’ন অনা হ’ল আৰু তেওঁলোকৰ পৰা ৰোগবোৰ আঁতৰি গ’ল আৰু তেওঁলোকৰ পৰা দুষ্ট আত্মাবোৰ ওলাই </w:t>
      </w:r>
      <w:r xmlns:w="http://schemas.openxmlformats.org/wordprocessingml/2006/main">
        <w:lastRenderedPageBreak xmlns:w="http://schemas.openxmlformats.org/wordprocessingml/2006/main"/>
      </w:r>
      <w:r xmlns:w="http://schemas.openxmlformats.org/wordprocessingml/2006/main">
        <w:t xml:space="preserve">গ’ল ৷”</w:t>
      </w:r>
    </w:p>
    <w:p w14:paraId="6AE14287" w14:textId="77777777" w:rsidR="00F90BDC" w:rsidRDefault="00F90BDC"/>
    <w:p w14:paraId="230C37C2" w14:textId="77777777" w:rsidR="00F90BDC" w:rsidRDefault="00F90BDC">
      <w:r xmlns:w="http://schemas.openxmlformats.org/wordprocessingml/2006/main">
        <w:t xml:space="preserve">মাৰ্ক ৭ পদত ফৰীচীসকলৰ সৈতে আচাৰ-অনুষ্ঠানৰ বিশুদ্ধতাৰ বিষয়ে হোৱা বিবাদ, প্ৰকৃততে এজন ব্যক্তিক কিহৰ দ্বাৰা অশুচি কৰা হয় সেই বিষয়ে শিক্ষা আৰু দুটা উল্লেখযোগ্য অলৌকিক কাৰ্য্যৰ বিষয়ে উল্লেখ কৰা হৈছে: এগৰাকী চিৰ’ফীনিক মহিলাৰ কন্যাক সুস্থ কৰা আৰু এজন বধিৰ আৰু বোবা পুৰুষৰ সুস্থ হোৱা।</w:t>
      </w:r>
    </w:p>
    <w:p w14:paraId="26C3D3D6" w14:textId="77777777" w:rsidR="00F90BDC" w:rsidRDefault="00F90BDC"/>
    <w:p w14:paraId="41A281B9" w14:textId="77777777" w:rsidR="00F90BDC" w:rsidRDefault="00F90BDC">
      <w:r xmlns:w="http://schemas.openxmlformats.org/wordprocessingml/2006/main">
        <w:t xml:space="preserve">১ম অনুচ্ছেদ: অধ্যায়টোৰ আৰম্ভণিতে ফৰীচী আৰু কিছুমান বিধানৰ শিক্ষকে কিছুমান শিষ্যই অশুচি অৰ্থাৎ অধোৱা হাতেৰে খাদ্য খাই থকা লক্ষ্য কৰে। তেওঁলোকে এই বিষয়ে যীচুক প্ৰশ্ন কৰে কাৰণ তেওঁলোকে পৰম্পৰাৰ প্ৰাচীনসকলক ধৰি ৰাখে যিটো খাদ্য খোৱাৰ আগতে হাত ধোৱাৰ প্ৰয়োজন হয় (মাৰ্ক ৭:১-৫)। যীচুৱে ঈশ্বৰৰ আজ্ঞাক অৱহেলা কৰি মানৱীয় পৰম্পৰাক ধৰি ৰখাৰ ভণ্ডামিৰ বাবে তেওঁলোকক সমালোচনা কৰি উত্তৰ দিয়ে। তেওঁ যিচয়াৰ উদ্ধৃতি দি কৈছে "এই লোকসকলে মোক ওঁঠেৰে সন্মান কৰে কিন্তু তেওঁলোকৰ হৃদয় মোৰ পৰা দূৰত। তেওঁলোকে মোক অসাৰভাৱে উপাসনা কৰে; তেওঁলোকৰ শিক্ষা কেৱল মানুহৰ নিয়ম" (মাৰ্ক ৭:৬-৮)। তেওঁ উদাহৰণ দিয়ে যে তেওঁলোকে কেনেকৈ মোচিৰ আজ্ঞাক একাষৰীয়া কৰি ৰাখিছে, পিতৃ মাতৃক কৰ্বানক অনুমতি দিয়ক (উপহাৰ ভক্ত ঈশ্বৰ) এইদৰে পৰম্পৰাৰ স্বাৰ্থত ঈশ্বৰ শব্দ বাতিল কৰে (মাৰ্ক ৭:৯-১৩)।</w:t>
      </w:r>
    </w:p>
    <w:p w14:paraId="12576CE7" w14:textId="77777777" w:rsidR="00F90BDC" w:rsidRDefault="00F90BDC"/>
    <w:p w14:paraId="3EF99377" w14:textId="77777777" w:rsidR="00F90BDC" w:rsidRDefault="00F90BDC">
      <w:r xmlns:w="http://schemas.openxmlformats.org/wordprocessingml/2006/main">
        <w:t xml:space="preserve">২য় অনুচ্ছেদ: তাৰ পিছত যীচুৱে ভিৰক মাতে শিকাইছে বাহিৰৰ একোৱেই ব্যক্তিয়ে তেওঁলোকৰ ভিতৰলৈ গৈ তেওঁলোকক অশুচি কৰিব নোৱাৰে বৰঞ্চ ব্যক্তিৰ পৰা যি ওলাই আহে সেইটোৱেই তেওঁলোকক বেয়া চিন্তাৰ ব্যাখ্যা কৰি অশুচি কৰে যৌন অনৈতিকতা চুৰি হত্যা ব্যভিচাৰ লোভ দুৰ্নীতি প্ৰতাৰণা অশ্লীলতা ঈৰ্ষা নিন্দা অহংকাৰ মূৰ্খামি এই সকলোবোৰ বেয়াৰ পৰাই আহে ভিতৰত মানুহক অশুচি কৰা (মাৰ্ক ৭:১৪-২৩)। তাৰ পিছত যেতিয়া তেওঁ টায়াৰত প্ৰৱেশ কৰে অনা-ইহুদী অঞ্চলত চিৰ'ফ'নিচিয়ান মহিলাই তেওঁক ভিক্ষা কৰে যে তেওঁৰ ছোৱালীক প্ৰথমে দানৱক খেদি পঠিয়াই দিয়ে আৰু তাইক কয় "প্ৰথমে শিশুক খুৱাই দিয়া হওক কাৰণ শিশুৰ ৰুটি লোৱাটো ঠিক নহয় কাৰণ কুকুৰক টছ কৰা উচিত নহয়" তাই উত্তৰ দিয়ে "প্ৰভুৱে টেবুলৰ তলৰ কুকুৰেও শিশুৰ টুকুৰা খায়" তাৰ পিছত তেওঁ এই উত্তৰ দানৱে আপোনাৰ ছোৱালীক এৰি থৈ গৈছে যেতিয়া তাই ঘৰলৈ গৈছিল তেতিয়া শিশুক বিচনাত পৰি থকা দেখিছিল দানৱে আসুৰিক ৰাজ্যৰ ওপৰত নিজৰ ক্ষমতা দেখুৱাই জাতিগত ধৰ্মীয় সীমা অতিক্ৰম কৰিছে (মাৰ্ক ৭:২৪-৩০)।</w:t>
      </w:r>
    </w:p>
    <w:p w14:paraId="079B02E4" w14:textId="77777777" w:rsidR="00F90BDC" w:rsidRDefault="00F90BDC"/>
    <w:p w14:paraId="60CAA351" w14:textId="77777777" w:rsidR="00F90BDC" w:rsidRDefault="00F90BDC">
      <w:r xmlns:w="http://schemas.openxmlformats.org/wordprocessingml/2006/main">
        <w:t xml:space="preserve">3rd Paragraph: অঞ্চললৈ আগবাঢ়ি যোৱা ডেকাপলিছে বধিৰ বোবা মানুহৰ সন্মুখীন হয় মানুহে তেওঁক ভিক্ষা কৰে মানুহৰ ওপৰত হাত ৰাখে তেওঁক ব্যক্তিগতভাৱে তেওঁৰ কাণত আঙুলি ৰাখে থুই জিভা স্পৰ্শ কৰে স্বৰ্গে হুমুনিয়াহ কাঢ়ি তেওঁক কয় "Ephphatha!" যাৰ অৰ্থ "খোলা হওক!" এই মানুহজনৰ কাণ মেলি জিভা ঢিলা হয় তেওঁ স্পষ্টকৈ ক'বলৈ আৰম্ভ কৰে অভিযোগ কাকো কোৱা নহয় আৰু অধিক আদেশ দিয়া হয় তেওঁলোকে ঘোষণা কৰে বিয়পাই খবৰ মানুহে আপ্লুত আচৰিত কয় "তেওঁ সকলো ভালেই কৰিছে বধিৰক বোবা কথা শুনিবলৈ বাধ্য কৰে" পুনৰ প্ৰদৰ্শন কৰি শাৰীৰিক ৰোগৰ ওপৰত তেওঁৰ কৰ্তৃত্ব সেইবোৰৰ প্ৰতি মমতা সমাজৰ বাধা নিৰ্বিশেষে দুখ-কষ্ট (মাৰ্ক ৭:৩১-৩৭)।</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মাৰ্ক ৭:১ তেতিয়া যিৰূচালেমৰ পৰা অহা ফৰীচীসকল আৰু কিছুমান অধ্যাপকসকলে তেওঁৰ ওচৰলৈ আহিল।</w:t>
      </w:r>
    </w:p>
    <w:p w14:paraId="781DB39E" w14:textId="77777777" w:rsidR="00F90BDC" w:rsidRDefault="00F90BDC"/>
    <w:p w14:paraId="2680A877" w14:textId="77777777" w:rsidR="00F90BDC" w:rsidRDefault="00F90BDC">
      <w:r xmlns:w="http://schemas.openxmlformats.org/wordprocessingml/2006/main">
        <w:t xml:space="preserve">যিৰূচালেমৰ পৰা ফৰীচী আৰু অধ্যাপকসকলে যীচুৰ ওচৰলৈ একত্ৰিত হ’ল।</w:t>
      </w:r>
    </w:p>
    <w:p w14:paraId="30CB9EA5" w14:textId="77777777" w:rsidR="00F90BDC" w:rsidRDefault="00F90BDC"/>
    <w:p w14:paraId="0E91E960" w14:textId="77777777" w:rsidR="00F90BDC" w:rsidRDefault="00F90BDC">
      <w:r xmlns:w="http://schemas.openxmlformats.org/wordprocessingml/2006/main">
        <w:t xml:space="preserve">১: যীচুৱে তেওঁৰ ওচৰলৈ অহা সকলোকে আদৰি লয়, তেওঁলোক যিয়েই নহওক কিয়।</w:t>
      </w:r>
    </w:p>
    <w:p w14:paraId="0EB2BBA7" w14:textId="77777777" w:rsidR="00F90BDC" w:rsidRDefault="00F90BDC"/>
    <w:p w14:paraId="79D5BCD9" w14:textId="77777777" w:rsidR="00F90BDC" w:rsidRDefault="00F90BDC">
      <w:r xmlns:w="http://schemas.openxmlformats.org/wordprocessingml/2006/main">
        <w:t xml:space="preserve">২: আমি যিকোনো ঠাইৰ পৰাই নহওঁক, আমি সদায় যীচুক অনুসৰণ কৰিবলৈ চেষ্টা কৰা উচিত।</w:t>
      </w:r>
    </w:p>
    <w:p w14:paraId="17BAC01A" w14:textId="77777777" w:rsidR="00F90BDC" w:rsidRDefault="00F90BDC"/>
    <w:p w14:paraId="7268753E" w14:textId="77777777" w:rsidR="00F90BDC" w:rsidRDefault="00F90BDC">
      <w:r xmlns:w="http://schemas.openxmlformats.org/wordprocessingml/2006/main">
        <w:t xml:space="preserve">১: লূক ১৫:২ - "তেতিয়া ফৰীচী আৰু অধ্যাপকসকলে গুণগুণাই ক'লে, এই মানুহে পাপীসকলক গ্ৰহণ কৰে আৰু তেওঁলোকৰ লগত খায়।"</w:t>
      </w:r>
    </w:p>
    <w:p w14:paraId="2C66B686" w14:textId="77777777" w:rsidR="00F90BDC" w:rsidRDefault="00F90BDC"/>
    <w:p w14:paraId="7B74F4D7" w14:textId="77777777" w:rsidR="00F90BDC" w:rsidRDefault="00F90BDC">
      <w:r xmlns:w="http://schemas.openxmlformats.org/wordprocessingml/2006/main">
        <w:t xml:space="preserve">২: যোহন ৮:৩-১১ - "তেতিয়া অধ্যাপক আৰু ফৰীচীসকলে ব্যভিচাৰত ধৰা এগৰাকী মহিলাক তেওঁৰ ওচৰলৈ আনিলে; আৰু তেওঁক মাজত ৰাখিলে, তেওঁলোকে তেওঁক ক'লে, "গুৰু, এই মহিলাগৰাকীক ব্যভিচাৰত ধৰা পৰিল কিন্তু মোচিয়ে বিধানত আমাক আজ্ঞা দিছিল যে, তেনেকুৱাক শিলগুটিৰে আঘাত কৰিব লাগে, কিন্তু তুমি কি কৈছা? , যেন তেওঁ তেওঁলোকৰ কথা শুনা নাই।তেতিয়া তেওঁলোকে তেওঁক সুধি থাকিলে, তেওঁ ওপৰলৈ উঠি তেওঁলোকক ক’লে, “তোমালোকৰ মাজত যিজন পাপহীন, তেওঁ প্ৰথমে তাইৰ ওপৰত শিলগুটি নিক্ষেপ কৰক।”আৰু পুনৰ কুঁজৰাই লিখিলে মাটিত। আৰু যিসকলে শুনিছিল, তেওঁলোকে নিজৰ বিবেকৰ দ্বাৰা দোষী সাব্যস্ত হৈ, ডাঙৰজনৰ পৰা আৰম্ভ কৰি শেষলৈকে এজন এজনকৈ ওলাই গ’ল;</w:t>
      </w:r>
    </w:p>
    <w:p w14:paraId="50E1C4DB" w14:textId="77777777" w:rsidR="00F90BDC" w:rsidRDefault="00F90BDC"/>
    <w:p w14:paraId="0049DD01" w14:textId="77777777" w:rsidR="00F90BDC" w:rsidRDefault="00F90BDC">
      <w:r xmlns:w="http://schemas.openxmlformats.org/wordprocessingml/2006/main">
        <w:t xml:space="preserve">মাৰ্ক ৭:২ যেতিয়া তেওঁলোকে তেওঁৰ কিছুমান শিষ্যক অশুচি, অৰ্থাৎ অধোৱা হাতেৰে পিঠা খাই থকা দেখিলে, তেতিয়া তেওঁলোকে দোষ পালে।</w:t>
      </w:r>
    </w:p>
    <w:p w14:paraId="2CB021DE" w14:textId="77777777" w:rsidR="00F90BDC" w:rsidRDefault="00F90BDC"/>
    <w:p w14:paraId="7C100575" w14:textId="77777777" w:rsidR="00F90BDC" w:rsidRDefault="00F90BDC">
      <w:r xmlns:w="http://schemas.openxmlformats.org/wordprocessingml/2006/main">
        <w:t xml:space="preserve">ফৰীচীসকলে যীচুৰ শিষ্যসকলক সমালোচনা কৰিছিল যে তেওঁলোকে হাত নোধোৱাকৈ খাইছিল।</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সমালোচনাই যীচুৰ ওপৰত আপোনাৰ বিশ্বাসক দোলা দিবলৈ নিদিব।</w:t>
      </w:r>
    </w:p>
    <w:p w14:paraId="4729BC6F" w14:textId="77777777" w:rsidR="00F90BDC" w:rsidRDefault="00F90BDC"/>
    <w:p w14:paraId="272EDB59" w14:textId="77777777" w:rsidR="00F90BDC" w:rsidRDefault="00F90BDC">
      <w:r xmlns:w="http://schemas.openxmlformats.org/wordprocessingml/2006/main">
        <w:t xml:space="preserve">২: পৰিষ্কাৰ-পৰিচ্ছন্নতা আৰু পবিত্ৰতা একে নহয়।</w:t>
      </w:r>
    </w:p>
    <w:p w14:paraId="4BA1A3D2" w14:textId="77777777" w:rsidR="00F90BDC" w:rsidRDefault="00F90BDC"/>
    <w:p w14:paraId="13169BDD" w14:textId="77777777" w:rsidR="00F90BDC" w:rsidRDefault="00F90BDC">
      <w:r xmlns:w="http://schemas.openxmlformats.org/wordprocessingml/2006/main">
        <w:t xml:space="preserve">১: মথি ২৩:২৫-২৮ - আধ্যাত্মিক পৰিষ্কাৰ-পৰিচ্ছন্নতাৰ পৰিৱৰ্তে বাহ্যিক পৰিষ্কাৰ-পৰিচ্ছন্নতাৰ ওপৰত গুৰুত্ব দিয়াৰ বাবে যীচুৱে ফৰীচীসকলক তিৰস্কাৰ কৰে।</w:t>
      </w:r>
    </w:p>
    <w:p w14:paraId="65662854" w14:textId="77777777" w:rsidR="00F90BDC" w:rsidRDefault="00F90BDC"/>
    <w:p w14:paraId="1B25FD74" w14:textId="77777777" w:rsidR="00F90BDC" w:rsidRDefault="00F90BDC">
      <w:r xmlns:w="http://schemas.openxmlformats.org/wordprocessingml/2006/main">
        <w:t xml:space="preserve">২: যাকোব ৪:১১ - প্ৰিয় ভাইসকল, ইজনে সিজনৰ বিৰুদ্ধে কথা নকবা।</w:t>
      </w:r>
    </w:p>
    <w:p w14:paraId="1B7903F0" w14:textId="77777777" w:rsidR="00F90BDC" w:rsidRDefault="00F90BDC"/>
    <w:p w14:paraId="0C98DBE4" w14:textId="77777777" w:rsidR="00F90BDC" w:rsidRDefault="00F90BDC">
      <w:r xmlns:w="http://schemas.openxmlformats.org/wordprocessingml/2006/main">
        <w:t xml:space="preserve">মাৰ্ক ৭:৩ কিয়নো ফৰীচী আৰু সকলো ইহুদীসকলে সঘনাই হাত নোধোৱালৈকে, প্ৰাচীনসকলৰ পৰম্পৰা পালন কৰি নাখায়।</w:t>
      </w:r>
    </w:p>
    <w:p w14:paraId="5F387B2A" w14:textId="77777777" w:rsidR="00F90BDC" w:rsidRDefault="00F90BDC"/>
    <w:p w14:paraId="14D9E316" w14:textId="77777777" w:rsidR="00F90BDC" w:rsidRDefault="00F90BDC">
      <w:r xmlns:w="http://schemas.openxmlformats.org/wordprocessingml/2006/main">
        <w:t xml:space="preserve">ফৰীচী আৰু ইহুদীসকলে খাদ্য খোৱাৰ আগতে হাত ধোৱাৰ পৰম্পৰা পালন কৰিছিল।</w:t>
      </w:r>
    </w:p>
    <w:p w14:paraId="05E97AE4" w14:textId="77777777" w:rsidR="00F90BDC" w:rsidRDefault="00F90BDC"/>
    <w:p w14:paraId="691C43A2" w14:textId="77777777" w:rsidR="00F90BDC" w:rsidRDefault="00F90BDC">
      <w:r xmlns:w="http://schemas.openxmlformats.org/wordprocessingml/2006/main">
        <w:t xml:space="preserve">১: যীচুৱে আমাৰ বিশ্বাসত পৰম্পৰাৰ গুৰুত্বৰ কথা সোঁৱৰাই দিয়ে।</w:t>
      </w:r>
    </w:p>
    <w:p w14:paraId="7C5B90A3" w14:textId="77777777" w:rsidR="00F90BDC" w:rsidRDefault="00F90BDC"/>
    <w:p w14:paraId="5FC8C7E8" w14:textId="77777777" w:rsidR="00F90BDC" w:rsidRDefault="00F90BDC">
      <w:r xmlns:w="http://schemas.openxmlformats.org/wordprocessingml/2006/main">
        <w:t xml:space="preserve">২: সৰু সৰু কথাতো পৰম্পৰা মানি চলাৰ উদাহৰণৰ পৰা আমি শিকিব পাৰোঁ।</w:t>
      </w:r>
    </w:p>
    <w:p w14:paraId="34A9F183" w14:textId="77777777" w:rsidR="00F90BDC" w:rsidRDefault="00F90BDC"/>
    <w:p w14:paraId="76A30D72" w14:textId="77777777" w:rsidR="00F90BDC" w:rsidRDefault="00F90BDC">
      <w:r xmlns:w="http://schemas.openxmlformats.org/wordprocessingml/2006/main">
        <w:t xml:space="preserve">১: লূক ১১:৪২ - ? </w:t>
      </w:r>
      <w:r xmlns:w="http://schemas.openxmlformats.org/wordprocessingml/2006/main">
        <w:rPr>
          <w:rFonts w:ascii="맑은 고딕 Semilight" w:hAnsi="맑은 고딕 Semilight"/>
        </w:rPr>
        <w:t xml:space="preserve">쏝 </w:t>
      </w:r>
      <w:r xmlns:w="http://schemas.openxmlformats.org/wordprocessingml/2006/main">
        <w:t xml:space="preserve">ut তোমালোকৰ বাবে ধিক্, ফৰীচীসকল! কিয়নো তোমালোকে পদিনা আৰু ৰু আৰু সকলো ধৰণৰ বনৌষধিৰ দশম ভাগ দি বিচাৰ আৰু ঈশ্বৰৰ প্ৰেমক পাৰ কৰিছা।</w:t>
      </w:r>
    </w:p>
    <w:p w14:paraId="6847CCF7" w14:textId="77777777" w:rsidR="00F90BDC" w:rsidRDefault="00F90BDC"/>
    <w:p w14:paraId="258F17FE" w14:textId="77777777" w:rsidR="00F90BDC" w:rsidRDefault="00F90BDC">
      <w:r xmlns:w="http://schemas.openxmlformats.org/wordprocessingml/2006/main">
        <w:t xml:space="preserve">২: মথি ২৩:২৩ - ? </w:t>
      </w:r>
      <w:r xmlns:w="http://schemas.openxmlformats.org/wordprocessingml/2006/main">
        <w:rPr>
          <w:rFonts w:ascii="맑은 고딕 Semilight" w:hAnsi="맑은 고딕 Semilight"/>
        </w:rPr>
        <w:t xml:space="preserve">হে </w:t>
      </w:r>
      <w:r xmlns:w="http://schemas.openxmlformats.org/wordprocessingml/2006/main">
        <w:t xml:space="preserve">অধ্যাপক আৰু ফৰীচীসকল, ভণ্ডসকল, তোমালোকলৈ! কিয়নো তোমালোকে পদিনা, এনাইচ আৰু জিৰাৰ দশম ভাগ দি বিধান, বিচাৰ, দয়া আৰু বিশ্বাসৰ গধুৰ বিষয়বোৰ বাদ দিছা।</w:t>
      </w:r>
    </w:p>
    <w:p w14:paraId="7D983333" w14:textId="77777777" w:rsidR="00F90BDC" w:rsidRDefault="00F90BDC"/>
    <w:p w14:paraId="52F13A1D" w14:textId="77777777" w:rsidR="00F90BDC" w:rsidRDefault="00F90BDC">
      <w:r xmlns:w="http://schemas.openxmlformats.org/wordprocessingml/2006/main">
        <w:t xml:space="preserve">Mark 7:4 আৰু যেতিয়া তেওঁলোকে বজাৰৰ পৰা আহে, তেতিয়া তেওঁলোকে ধুই নাখায়। পাত্ৰ, পাত্ৰ, পিতলৰ পাত্ৰ </w:t>
      </w:r>
      <w:r xmlns:w="http://schemas.openxmlformats.org/wordprocessingml/2006/main">
        <w:t xml:space="preserve">আৰু টেবুল </w:t>
      </w:r>
      <w:r xmlns:w="http://schemas.openxmlformats.org/wordprocessingml/2006/main">
        <w:t xml:space="preserve">ধোৱাৰ দৰে আন বহুতো বস্তু তেওঁলোকে ধৰি ৰাখিবলৈ পাইছে।</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যীচুৱে তেওঁৰ শিষ্যসকলক শিকাইছে যে তেওঁলোকে বজাৰৰ পৰা কিনা খাদ্য খোৱাৰ আগতে ধুব লাগিব আৰু পাত্ৰ, পাত্ৰ, পিতলৰ পাত্ৰ আৰু টেবুল ধোৱাৰ ক্ষেত্ৰতো একে নীতি প্ৰযোজ্য।</w:t>
      </w:r>
    </w:p>
    <w:p w14:paraId="15B0BF14" w14:textId="77777777" w:rsidR="00F90BDC" w:rsidRDefault="00F90BDC"/>
    <w:p w14:paraId="389F167E" w14:textId="77777777" w:rsidR="00F90BDC" w:rsidRDefault="00F90BDC">
      <w:r xmlns:w="http://schemas.openxmlformats.org/wordprocessingml/2006/main">
        <w:t xml:space="preserve">১/ যীচুৰ মতে কেনেকৈ পৰিষ্কাৰ-পৰিচ্ছন্নতাৰ জীৱন যাপন কৰিব পাৰি</w:t>
      </w:r>
    </w:p>
    <w:p w14:paraId="4A2EAA67" w14:textId="77777777" w:rsidR="00F90BDC" w:rsidRDefault="00F90BDC"/>
    <w:p w14:paraId="7B4C07F5" w14:textId="77777777" w:rsidR="00F90BDC" w:rsidRDefault="00F90BDC">
      <w:r xmlns:w="http://schemas.openxmlformats.org/wordprocessingml/2006/main">
        <w:t xml:space="preserve">২) দৈনন্দিন জীৱনত আধ্যাত্মিক পৰিষ্কাৰ-পৰিচ্ছন্নতাৰ গুৰুত্ব</w:t>
      </w:r>
    </w:p>
    <w:p w14:paraId="2EDA3A57" w14:textId="77777777" w:rsidR="00F90BDC" w:rsidRDefault="00F90BDC"/>
    <w:p w14:paraId="04FCEAA9" w14:textId="77777777" w:rsidR="00F90BDC" w:rsidRDefault="00F90BDC">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কৰা বন্ধ কৰক।</w:t>
      </w:r>
    </w:p>
    <w:p w14:paraId="75C2FAB5" w14:textId="77777777" w:rsidR="00F90BDC" w:rsidRDefault="00F90BDC"/>
    <w:p w14:paraId="5418DD20" w14:textId="77777777" w:rsidR="00F90BDC" w:rsidRDefault="00F90BDC">
      <w:r xmlns:w="http://schemas.openxmlformats.org/wordprocessingml/2006/main">
        <w:t xml:space="preserve">১৭ ভাল কাম কৰিবলৈ শিকক; ন্যায় বিচাৰিব, অত্যাচাৰ শুধৰাই; পিতৃহীনক ন্যায় আনিব, বিধৱাক অনুৰোধ কৰিব? </w:t>
      </w:r>
      <w:r xmlns:w="http://schemas.openxmlformats.org/wordprocessingml/2006/main">
        <w:rPr>
          <w:rFonts w:ascii="맑은 고딕 Semilight" w:hAnsi="맑은 고딕 Semilight"/>
        </w:rPr>
        <w:t xml:space="preserve">셲 </w:t>
      </w:r>
      <w:r xmlns:w="http://schemas.openxmlformats.org/wordprocessingml/2006/main">
        <w:t xml:space="preserve">কাৰণ।</w:t>
      </w:r>
    </w:p>
    <w:p w14:paraId="58E7F9B4" w14:textId="77777777" w:rsidR="00F90BDC" w:rsidRDefault="00F90BDC"/>
    <w:p w14:paraId="56634981" w14:textId="77777777" w:rsidR="00F90BDC" w:rsidRDefault="00F90BDC">
      <w:r xmlns:w="http://schemas.openxmlformats.org/wordprocessingml/2006/main">
        <w:t xml:space="preserve">২) তীত ২:১১-১২ - কিয়নো ঈশ্বৰৰ অনুগ্ৰহ প্ৰকাশ পাইছে, যিয়ে সকলো মানুহৰ বাবে পৰিত্ৰাণ আনিছে, ১২ আমাক অধৰ্মী আৰু সংসাৰিক কামনা ত্যাগ কৰিবলৈ আৰু বৰ্তমান যুগত আত্মনিয়ন্ত্ৰিত, সৎ আৰু ঈশ্বৰভক্ত জীৱন যাপন কৰিবলৈ প্ৰশিক্ষণ দিছে।</w:t>
      </w:r>
    </w:p>
    <w:p w14:paraId="3A07AEE8" w14:textId="77777777" w:rsidR="00F90BDC" w:rsidRDefault="00F90BDC"/>
    <w:p w14:paraId="53CDDA57" w14:textId="77777777" w:rsidR="00F90BDC" w:rsidRDefault="00F90BDC">
      <w:r xmlns:w="http://schemas.openxmlformats.org/wordprocessingml/2006/main">
        <w:t xml:space="preserve">মাৰ্ক ৭:৫ তেতিয়া ফৰীচী আৰু অধ্যাপকসকলে তেওঁক সুধিলে, “তোমাৰ শিষ্যসকলে প্ৰাচীনসকলৰ প্ৰথা অনুসৰি কিয় নাচায়, কিন্তু হাত নোধোৱাকৈ পিঠা খায়?</w:t>
      </w:r>
    </w:p>
    <w:p w14:paraId="1B3E1034" w14:textId="77777777" w:rsidR="00F90BDC" w:rsidRDefault="00F90BDC"/>
    <w:p w14:paraId="37005124" w14:textId="77777777" w:rsidR="00F90BDC" w:rsidRDefault="00F90BDC">
      <w:r xmlns:w="http://schemas.openxmlformats.org/wordprocessingml/2006/main">
        <w:t xml:space="preserve">ফৰীচী আৰু অধ্যাপকসকলে যীচুক সুধিছিল যে তেওঁৰ শিষ্যসকলে কিয় পৰম্পৰা অনুসৰণ কৰা নাই, বৰঞ্চ ইয়াৰ পৰিৱৰ্তে হাত নোধোৱাকৈ পিঠা খাইছে।</w:t>
      </w:r>
    </w:p>
    <w:p w14:paraId="2235990A" w14:textId="77777777" w:rsidR="00F90BDC" w:rsidRDefault="00F90BDC"/>
    <w:p w14:paraId="7D3CC8A1" w14:textId="77777777" w:rsidR="00F90BDC" w:rsidRDefault="00F90BDC">
      <w:r xmlns:w="http://schemas.openxmlformats.org/wordprocessingml/2006/main">
        <w:t xml:space="preserve">১: ঈশ্বৰৰ ওপৰত আমাৰ বিশ্বাস মানুহৰ পৰম্পৰাতকৈ শক্তিশালী</w:t>
      </w:r>
    </w:p>
    <w:p w14:paraId="1FE9CAF1" w14:textId="77777777" w:rsidR="00F90BDC" w:rsidRDefault="00F90BDC"/>
    <w:p w14:paraId="671B3C2A" w14:textId="77777777" w:rsidR="00F90BDC" w:rsidRDefault="00F90BDC">
      <w:r xmlns:w="http://schemas.openxmlformats.org/wordprocessingml/2006/main">
        <w:t xml:space="preserve">২: মানুহৰ পথতকৈ ঈশ্বৰৰ পথ অনুসৰণ কৰা</w:t>
      </w:r>
    </w:p>
    <w:p w14:paraId="1AE01571" w14:textId="77777777" w:rsidR="00F90BDC" w:rsidRDefault="00F90BDC"/>
    <w:p w14:paraId="21A33F08" w14:textId="77777777" w:rsidR="00F90BDC" w:rsidRDefault="00F90BDC">
      <w:r xmlns:w="http://schemas.openxmlformats.org/wordprocessingml/2006/main">
        <w:t xml:space="preserve">১: মথি ১৫:৮-৯ - এই লোকসকলে মুখেৰে মোৰ ওচৰলৈ আহে, আৰু ওঁঠেৰে মোক সন্মান কৰে; কিন্তু তেওঁলোকৰ হৃদয় মোৰ পৰা বহু দূৰত। কিন্তু বৃথাই মোক উপাসনা কৰে, মানুহৰ আজ্ঞাৰ শিক্ষাৰ কাৰণে।</w:t>
      </w:r>
    </w:p>
    <w:p w14:paraId="0EB5EB7A" w14:textId="77777777" w:rsidR="00F90BDC" w:rsidRDefault="00F90BDC"/>
    <w:p w14:paraId="74176B6D" w14:textId="77777777" w:rsidR="00F90BDC" w:rsidRDefault="00F90BDC">
      <w:r xmlns:w="http://schemas.openxmlformats.org/wordprocessingml/2006/main">
        <w:t xml:space="preserve">২: কলচীয়া ২:২০-২৩ - এতেকে যদি তোমালোকে জগতৰ আদিম অৱস্থাৰ পৰা খ্ৰীষ্টৰ লগত মৃত হৈছা, তেন্তে জগতত বাস কৰা যেন কিয়, তোমালোক বিধানৰ বশৱৰ্তী হৈছা; ব্যৱহাৰৰ লগে লগে বিনষ্ট হ'ব;) মানুহৰ আজ্ঞা আৰু মতবাদৰ পিছত? যিবোৰ বস্তুৰ ইচ্ছাৰ উপাসনা, নম্ৰতা আৰু শৰীৰৰ অৱহেলাত জ্ঞানৰ প্ৰদৰ্শন আছে; মাংসৰ তৃপ্তিৰ বাবে কোনো সন্মানত নহয়।</w:t>
      </w:r>
    </w:p>
    <w:p w14:paraId="41813912" w14:textId="77777777" w:rsidR="00F90BDC" w:rsidRDefault="00F90BDC"/>
    <w:p w14:paraId="157746C7" w14:textId="77777777" w:rsidR="00F90BDC" w:rsidRDefault="00F90BDC">
      <w:r xmlns:w="http://schemas.openxmlformats.org/wordprocessingml/2006/main">
        <w:t xml:space="preserve">মাৰ্ক ৭:৬ তেওঁ উত্তৰ দি তেওঁলোকক ক’লে, “যিচয়াই তোমালোক ভণ্ডসকলৰ বিষয়ে ভালকৈ ভৱিষ্যতবাণী কৰিলে, যিদৰে লিখা আছে, এই লোকসকলে মোক ওঁঠেৰে সন্মান কৰে, কিন্তু তেওঁলোকৰ হৃদয় মোৰ পৰা দূৰত।”</w:t>
      </w:r>
    </w:p>
    <w:p w14:paraId="1BE2EE9A" w14:textId="77777777" w:rsidR="00F90BDC" w:rsidRDefault="00F90BDC"/>
    <w:p w14:paraId="6BE84729" w14:textId="77777777" w:rsidR="00F90BDC" w:rsidRDefault="00F90BDC">
      <w:r xmlns:w="http://schemas.openxmlformats.org/wordprocessingml/2006/main">
        <w:t xml:space="preserve">যীচুৱে ফৰীচীসকলক তেওঁলোকৰ তলৰ পৰা ওলোৱা ধৰ্মীয় পালনৰ বাবে তিৰস্কাৰ কৰে।</w:t>
      </w:r>
    </w:p>
    <w:p w14:paraId="48FED918" w14:textId="77777777" w:rsidR="00F90BDC" w:rsidRDefault="00F90BDC"/>
    <w:p w14:paraId="73DB4874" w14:textId="77777777" w:rsidR="00F90BDC" w:rsidRDefault="00F90BDC">
      <w:r xmlns:w="http://schemas.openxmlformats.org/wordprocessingml/2006/main">
        <w:t xml:space="preserve">১: আমি তলৰ পৰা ওলোৱা ধৰ্মীয় পালনৰ বাবে দোষী হ’ব নালাগে, বৰঞ্চ ঈশ্বৰৰ প্ৰতি নিষ্ঠাবান হৃদয়ৰ পিছত ল’ব লাগে।</w:t>
      </w:r>
    </w:p>
    <w:p w14:paraId="3E778912" w14:textId="77777777" w:rsidR="00F90BDC" w:rsidRDefault="00F90BDC"/>
    <w:p w14:paraId="0AD245FE" w14:textId="77777777" w:rsidR="00F90BDC" w:rsidRDefault="00F90BDC">
      <w:r xmlns:w="http://schemas.openxmlformats.org/wordprocessingml/2006/main">
        <w:t xml:space="preserve">২: আমি ভণ্ড হ’ব নালাগে যিয়ে কেৱল ওঁঠেৰে ঈশ্বৰক সন্মান কৰে, বৰঞ্চ হৃদয়েৰে তেওঁক সন্মান কৰিব লাগে।</w:t>
      </w:r>
    </w:p>
    <w:p w14:paraId="3FD3DB91" w14:textId="77777777" w:rsidR="00F90BDC" w:rsidRDefault="00F90BDC"/>
    <w:p w14:paraId="3D9B2FA7" w14:textId="77777777" w:rsidR="00F90BDC" w:rsidRDefault="00F90BDC">
      <w:r xmlns:w="http://schemas.openxmlformats.org/wordprocessingml/2006/main">
        <w:t xml:space="preserve">১: দ্বিতীয় বিবৰণ ১১:১৬-১৭ - তোমালোকৰ হৃদয় যাতে প্ৰতাৰিত নহয়, তাৰ বাবে সাৱধান হওক, আৰু তোমালোকে আঁতৰি গৈ আন দেৱতাক পূজা কৰা; তেতিয়া যিহোৱাৰ ক্ৰোধ তোমালোকৰ ওপৰত জ্বলি উঠক আৰু তেওঁ আকাশখন বন্ধ কৰি দিলে যাতে বৰষুণ নহয় আৰু দেশখনে তাইৰ ফল নিদিয়ে।</w:t>
      </w:r>
    </w:p>
    <w:p w14:paraId="057FFBAE" w14:textId="77777777" w:rsidR="00F90BDC" w:rsidRDefault="00F90BDC"/>
    <w:p w14:paraId="19E6E5CE" w14:textId="77777777" w:rsidR="00F90BDC" w:rsidRDefault="00F90BDC">
      <w:r xmlns:w="http://schemas.openxmlformats.org/wordprocessingml/2006/main">
        <w:t xml:space="preserve">২: যিৰিমিয়া ২৯:১৩ - আৰু তোমালোকে মোক বিচাৰিবা আৰু মোক বিচাৰিবা, যেতিয়া তুমি মোক সম্পূৰ্ণ হৃদয়েৰে বিচাৰিবা।</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৭:৭ তথাপিও তেওঁলোকে মোক অসাৰভাৱে উপাসনা কৰে, মানুহৰ আজ্ঞাৰ শিক্ষাৰ বাবে।</w:t>
      </w:r>
    </w:p>
    <w:p w14:paraId="4C7F1D0D" w14:textId="77777777" w:rsidR="00F90BDC" w:rsidRDefault="00F90BDC"/>
    <w:p w14:paraId="438A5929" w14:textId="77777777" w:rsidR="00F90BDC" w:rsidRDefault="00F90BDC">
      <w:r xmlns:w="http://schemas.openxmlformats.org/wordprocessingml/2006/main">
        <w:t xml:space="preserve">এই পদত কোৱা হৈছে যে যদি কোনোবাই ঈশ্বৰৰ পৰিৱৰ্তে মানুহৰ শিক্ষাৰ ওপৰত তেওঁলোকৰ উপাসনা পদ্ধতিৰ ভিত্তি স্থাপন কৰিছে তেন্তে ঈশ্বৰক উপাসনা কৰাটো অৰ্থহীন।</w:t>
      </w:r>
    </w:p>
    <w:p w14:paraId="2D8B40C7" w14:textId="77777777" w:rsidR="00F90BDC" w:rsidRDefault="00F90BDC"/>
    <w:p w14:paraId="5240E5B0" w14:textId="77777777" w:rsidR="00F90BDC" w:rsidRDefault="00F90BDC">
      <w:r xmlns:w="http://schemas.openxmlformats.org/wordprocessingml/2006/main">
        <w:t xml:space="preserve">১/ মানৱসৃষ্ট মতবাদৰ ওপৰত নিৰ্ভৰ কৰাৰ বিপদ</w:t>
      </w:r>
    </w:p>
    <w:p w14:paraId="1EB87126" w14:textId="77777777" w:rsidR="00F90BDC" w:rsidRDefault="00F90BDC"/>
    <w:p w14:paraId="24D97AF9" w14:textId="77777777" w:rsidR="00F90BDC" w:rsidRDefault="00F90BDC">
      <w:r xmlns:w="http://schemas.openxmlformats.org/wordprocessingml/2006/main">
        <w:t xml:space="preserve">২/ আমি কিয় বাইবেলৰ মতবাদৰ ওপৰত নিৰ্ভৰ কৰা উচিত</w:t>
      </w:r>
    </w:p>
    <w:p w14:paraId="464F76D4" w14:textId="77777777" w:rsidR="00F90BDC" w:rsidRDefault="00F90BDC"/>
    <w:p w14:paraId="718E6AB8" w14:textId="77777777" w:rsidR="00F90BDC" w:rsidRDefault="00F90BDC">
      <w:r xmlns:w="http://schemas.openxmlformats.org/wordprocessingml/2006/main">
        <w:t xml:space="preserve">১) কলচীয়া ২:৮ - "খ্ৰীষ্টৰ অনুসাৰে নহয়, মানৱ পৰম্পৰা অনুসৰি, জগতৰ মৌলিক আত্মা অনুসৰি, দৰ্শন আৰু শূন্য প্ৰতাৰণাত কোনেও তোমালোকক বন্দী কৰি নলয়।"</w:t>
      </w:r>
    </w:p>
    <w:p w14:paraId="7FA10E86" w14:textId="77777777" w:rsidR="00F90BDC" w:rsidRDefault="00F90BDC"/>
    <w:p w14:paraId="60B72A48" w14:textId="77777777" w:rsidR="00F90BDC" w:rsidRDefault="00F90BDC">
      <w:r xmlns:w="http://schemas.openxmlformats.org/wordprocessingml/2006/main">
        <w:t xml:space="preserve">২) যিচয়া ২৯:১৩ - "আৰু যিহোৱাই ক'লে: ? </w:t>
      </w:r>
      <w:r xmlns:w="http://schemas.openxmlformats.org/wordprocessingml/2006/main">
        <w:rPr>
          <w:rFonts w:ascii="맑은 고딕 Semilight" w:hAnsi="맑은 고딕 Semilight"/>
        </w:rPr>
        <w:t xml:space="preserve">쏝 </w:t>
      </w:r>
      <w:r xmlns:w="http://schemas.openxmlformats.org/wordprocessingml/2006/main">
        <w:t xml:space="preserve">কাৰণ এই লোকসকলে মুখেৰে ওচৰ চাপি ওঁঠেৰে মোক সন্মান কৰে, যেতিয়া তেওঁলোকৰ হৃদয় মোৰ পৰা দূৰত থাকে, আৰু মোৰ প্ৰতি তেওঁলোকৰ ভয় মানুহে শিকোৱা আজ্ঞা।" " "</w:t>
      </w:r>
    </w:p>
    <w:p w14:paraId="6DDDF2E1" w14:textId="77777777" w:rsidR="00F90BDC" w:rsidRDefault="00F90BDC"/>
    <w:p w14:paraId="76BBA310" w14:textId="77777777" w:rsidR="00F90BDC" w:rsidRDefault="00F90BDC">
      <w:r xmlns:w="http://schemas.openxmlformats.org/wordprocessingml/2006/main">
        <w:t xml:space="preserve">মাৰ্ক ৭:৮ কিয়নো ঈশ্বৰৰ আজ্ঞাক ত্যাগ কৰি, তোমালোকে মানুহৰ পৰম্পৰাক পাত্ৰ আৰু পাত্ৰ ধোৱাৰ দৰে পালন কৰিছা;</w:t>
      </w:r>
    </w:p>
    <w:p w14:paraId="176B8A6F" w14:textId="77777777" w:rsidR="00F90BDC" w:rsidRDefault="00F90BDC"/>
    <w:p w14:paraId="13AA9447" w14:textId="77777777" w:rsidR="00F90BDC" w:rsidRDefault="00F90BDC">
      <w:r xmlns:w="http://schemas.openxmlformats.org/wordprocessingml/2006/main">
        <w:t xml:space="preserve">Passage মানুহে ঈশ্বৰৰ আজ্ঞাক অৱজ্ঞা কৰিছে আৰু তাৰ পৰিৱৰ্তে নিজৰ পৰম্পৰা অনুসৰণ কৰিছে।</w:t>
      </w:r>
    </w:p>
    <w:p w14:paraId="12071401" w14:textId="77777777" w:rsidR="00F90BDC" w:rsidRDefault="00F90BDC"/>
    <w:p w14:paraId="34972449" w14:textId="77777777" w:rsidR="00F90BDC" w:rsidRDefault="00F90BDC">
      <w:r xmlns:w="http://schemas.openxmlformats.org/wordprocessingml/2006/main">
        <w:t xml:space="preserve">১/ নিজৰ পৰম্পৰা নহয় ঈশ্বৰৰ আজ্ঞা পালন কৰাৰ গুৰুত্ব।</w:t>
      </w:r>
    </w:p>
    <w:p w14:paraId="2557C7A8" w14:textId="77777777" w:rsidR="00F90BDC" w:rsidRDefault="00F90BDC"/>
    <w:p w14:paraId="33934848" w14:textId="77777777" w:rsidR="00F90BDC" w:rsidRDefault="00F90BDC">
      <w:r xmlns:w="http://schemas.openxmlformats.org/wordprocessingml/2006/main">
        <w:t xml:space="preserve">২) ঈশ্বৰৰ আজ্ঞাক অৱজ্ঞা কৰাৰ পৰিণতি।</w:t>
      </w:r>
    </w:p>
    <w:p w14:paraId="3448BA3D" w14:textId="77777777" w:rsidR="00F90BDC" w:rsidRDefault="00F90BDC"/>
    <w:p w14:paraId="651D85F5" w14:textId="77777777" w:rsidR="00F90BDC" w:rsidRDefault="00F90BDC">
      <w:r xmlns:w="http://schemas.openxmlformats.org/wordprocessingml/2006/main">
        <w:t xml:space="preserve">১/ মথি ১৫:৩-৯ - যীচুৱে ফৰীচী আৰু চদ্দুকীসকলক তেওঁলোকৰ নিজৰ পৰম্পৰাক নহয়, ঈশ্বৰৰ আজ্ঞাক সন্মান কৰাৰ গুৰুত্বৰ বিষয়ে শিকাইছিল।</w:t>
      </w:r>
    </w:p>
    <w:p w14:paraId="38A8F301" w14:textId="77777777" w:rsidR="00F90BDC" w:rsidRDefault="00F90BDC"/>
    <w:p w14:paraId="447F2F86" w14:textId="77777777" w:rsidR="00F90BDC" w:rsidRDefault="00F90BDC">
      <w:r xmlns:w="http://schemas.openxmlformats.org/wordprocessingml/2006/main">
        <w:t xml:space="preserve">২) কলচীয়া ২:৮ - পৌলে কলচীয়াসকলক পৰম্পৰাৰ দ্বাৰা শুভবাৰ্তাৰ সৰলতাৰ পৰা বিপথে পৰিচালিত হোৱাৰ বিপদৰ বিষয়ে সতৰ্ক কৰি দিছিল।</w:t>
      </w:r>
    </w:p>
    <w:p w14:paraId="5E4F106E" w14:textId="77777777" w:rsidR="00F90BDC" w:rsidRDefault="00F90BDC"/>
    <w:p w14:paraId="1A362341" w14:textId="77777777" w:rsidR="00F90BDC" w:rsidRDefault="00F90BDC">
      <w:r xmlns:w="http://schemas.openxmlformats.org/wordprocessingml/2006/main">
        <w:t xml:space="preserve">মাৰ্ক ৭:৯ তেতিয়া তেওঁ তেওঁলোকক ক’লে, “তোমালোকে নিজৰ পৰম্পৰা পালন কৰিবলৈ ঈশ্বৰৰ আজ্ঞাক সম্পূৰ্ণৰূপে অগ্ৰাহ্য কৰা।”</w:t>
      </w:r>
    </w:p>
    <w:p w14:paraId="29F33F8B" w14:textId="77777777" w:rsidR="00F90BDC" w:rsidRDefault="00F90BDC"/>
    <w:p w14:paraId="73D9838C" w14:textId="77777777" w:rsidR="00F90BDC" w:rsidRDefault="00F90BDC">
      <w:r xmlns:w="http://schemas.openxmlformats.org/wordprocessingml/2006/main">
        <w:t xml:space="preserve">নিজৰ পৰম্পৰা পালন কৰিবলৈ লোকসকলে ঈশ্বৰৰ আজ্ঞাক অগ্ৰাহ্য কৰি আছিল।</w:t>
      </w:r>
    </w:p>
    <w:p w14:paraId="7A9879B5" w14:textId="77777777" w:rsidR="00F90BDC" w:rsidRDefault="00F90BDC"/>
    <w:p w14:paraId="46820BAA" w14:textId="77777777" w:rsidR="00F90BDC" w:rsidRDefault="00F90BDC">
      <w:r xmlns:w="http://schemas.openxmlformats.org/wordprocessingml/2006/main">
        <w:t xml:space="preserve">১/ ঈশ্বৰৰ বাক্যৰ শক্তি: আমাৰ নিজৰ পৰম্পৰাৰ পৰিৱৰ্তে আজ্ঞাবোৰক আকোৱালি লোৱা</w:t>
      </w:r>
    </w:p>
    <w:p w14:paraId="06065CCA" w14:textId="77777777" w:rsidR="00F90BDC" w:rsidRDefault="00F90BDC"/>
    <w:p w14:paraId="3D2277AB" w14:textId="77777777" w:rsidR="00F90BDC" w:rsidRDefault="00F90BDC">
      <w:r xmlns:w="http://schemas.openxmlformats.org/wordprocessingml/2006/main">
        <w:t xml:space="preserve">২) বিশ্বৰ পৰম্পৰাক প্ৰত্যাখ্যান কৰা আৰু ঈশ্বৰৰ আজ্ঞাক আকোৱালি লোৱা</w:t>
      </w:r>
    </w:p>
    <w:p w14:paraId="6E559D21" w14:textId="77777777" w:rsidR="00F90BDC" w:rsidRDefault="00F90BDC"/>
    <w:p w14:paraId="6579FC2A" w14:textId="77777777" w:rsidR="00F90BDC" w:rsidRDefault="00F90BDC">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14:paraId="13CBB6CB" w14:textId="77777777" w:rsidR="00F90BDC" w:rsidRDefault="00F90BDC"/>
    <w:p w14:paraId="093053EE" w14:textId="77777777" w:rsidR="00F90BDC" w:rsidRDefault="00F90BDC">
      <w:r xmlns:w="http://schemas.openxmlformats.org/wordprocessingml/2006/main">
        <w:t xml:space="preserve">২) কলচীয়া ২:৮ - "সাৱধান হওক যাতে কোনোৱে দৰ্শন আৰু অসাৰ প্ৰতাৰণাত তোমালোকক লুট কৰিব নোৱাৰে, মানুহৰ পৰম্পৰা অনুসৰি, জগতৰ আদিম অৱস্থাৰ অনুসাৰে, খ্ৰীষ্টৰ অনুসাৰে নহয়।"</w:t>
      </w:r>
    </w:p>
    <w:p w14:paraId="1E107E32" w14:textId="77777777" w:rsidR="00F90BDC" w:rsidRDefault="00F90BDC"/>
    <w:p w14:paraId="79C6087F" w14:textId="77777777" w:rsidR="00F90BDC" w:rsidRDefault="00F90BDC">
      <w:r xmlns:w="http://schemas.openxmlformats.org/wordprocessingml/2006/main">
        <w:t xml:space="preserve">মাৰ্ক ৭:১০ কাৰণ মোচিয়ে কৈছিল, “তোমাৰ পিতৃ আৰু মাকক সন্মান কৰা; আৰু “যি কোনোৱে পিতৃ বা মাতৃক অভিশাপ দিয়ে, তেওঁ মৃত্যুৰ মুখত মৰি যাওক।”</w:t>
      </w:r>
    </w:p>
    <w:p w14:paraId="3D40E327" w14:textId="77777777" w:rsidR="00F90BDC" w:rsidRDefault="00F90BDC"/>
    <w:p w14:paraId="7D57221C" w14:textId="77777777" w:rsidR="00F90BDC" w:rsidRDefault="00F90BDC">
      <w:r xmlns:w="http://schemas.openxmlformats.org/wordprocessingml/2006/main">
        <w:t xml:space="preserve">মাৰ্ক ৭:১০ পদৰ এই অংশটোৱে নিজৰ পিতৃ-মাতৃক সন্মান কৰাৰ গুৰুত্বৰ ওপৰত গুৰুত্ব আৰোপ কৰিছে।</w:t>
      </w:r>
    </w:p>
    <w:p w14:paraId="12C48F4D" w14:textId="77777777" w:rsidR="00F90BDC" w:rsidRDefault="00F90BDC"/>
    <w:p w14:paraId="19BA2BA8" w14:textId="77777777" w:rsidR="00F90BDC" w:rsidRDefault="00F90BDC">
      <w:r xmlns:w="http://schemas.openxmlformats.org/wordprocessingml/2006/main">
        <w:t xml:space="preserve">১/ পিতৃ-মাতৃক সন্মান জনোৱাৰ মূল্য</w:t>
      </w:r>
    </w:p>
    <w:p w14:paraId="162985BB" w14:textId="77777777" w:rsidR="00F90BDC" w:rsidRDefault="00F90BDC"/>
    <w:p w14:paraId="51FC052A" w14:textId="77777777" w:rsidR="00F90BDC" w:rsidRDefault="00F90BDC">
      <w:r xmlns:w="http://schemas.openxmlformats.org/wordprocessingml/2006/main">
        <w:t xml:space="preserve">২/ পঞ্চম আজ্ঞাৰ স্বকীয়তা</w:t>
      </w:r>
    </w:p>
    <w:p w14:paraId="4C5EF8DE" w14:textId="77777777" w:rsidR="00F90BDC" w:rsidRDefault="00F90BDC"/>
    <w:p w14:paraId="727E49F7" w14:textId="77777777" w:rsidR="00F90BDC" w:rsidRDefault="00F90BDC">
      <w:r xmlns:w="http://schemas.openxmlformats.org/wordprocessingml/2006/main">
        <w:t xml:space="preserve">১/ ইফিচীয়া ৬:১-৩ পদ</w:t>
      </w:r>
    </w:p>
    <w:p w14:paraId="71E88974" w14:textId="77777777" w:rsidR="00F90BDC" w:rsidRDefault="00F90BDC"/>
    <w:p w14:paraId="00EE29BF" w14:textId="77777777" w:rsidR="00F90BDC" w:rsidRDefault="00F90BDC">
      <w:r xmlns:w="http://schemas.openxmlformats.org/wordprocessingml/2006/main">
        <w:t xml:space="preserve">২/ যাত্ৰাপুস্তক ২০:১২-১৭</w:t>
      </w:r>
    </w:p>
    <w:p w14:paraId="4BC42894" w14:textId="77777777" w:rsidR="00F90BDC" w:rsidRDefault="00F90BDC"/>
    <w:p w14:paraId="3F558557" w14:textId="77777777" w:rsidR="00F90BDC" w:rsidRDefault="00F90BDC">
      <w:r xmlns:w="http://schemas.openxmlformats.org/wordprocessingml/2006/main">
        <w:t xml:space="preserve">Mark 7:11 কিন্তু তোমালোকে কয়, যদি কোনো মানুহে নিজৰ পিতৃ বা মাতৃক কয়, ‘কৰ্বান, অৰ্থাৎ উপহাৰ, তোমালোকৰ মোৰ পৰা যি লাভ হ’ব পাৰে; তেওঁ মুক্ত হ’ব।</w:t>
      </w:r>
    </w:p>
    <w:p w14:paraId="4EE93C29" w14:textId="77777777" w:rsidR="00F90BDC" w:rsidRDefault="00F90BDC"/>
    <w:p w14:paraId="64B5DDC3" w14:textId="77777777" w:rsidR="00F90BDC" w:rsidRDefault="00F90BDC">
      <w:r xmlns:w="http://schemas.openxmlformats.org/wordprocessingml/2006/main">
        <w:t xml:space="preserve">যীচুৱে ফৰীচীসকলৰ এটা প্ৰথাক সমালোচনা কৰিছে য’ত তেওঁলোকে নিজৰ দায়িত্বৰ পৰা আঁতৰি থাকিবলৈ ঈশ্বৰক উপহাৰ আগবঢ়োৱাৰ অজুহাত দেখুৱাই পিতৃ-মাতৃৰ প্ৰতি থকা নিজৰ কৰ্তব্যক অৱহেলা কৰে।</w:t>
      </w:r>
    </w:p>
    <w:p w14:paraId="30097F1F" w14:textId="77777777" w:rsidR="00F90BDC" w:rsidRDefault="00F90BDC"/>
    <w:p w14:paraId="775E96B5" w14:textId="77777777" w:rsidR="00F90BDC" w:rsidRDefault="00F90BDC">
      <w:r xmlns:w="http://schemas.openxmlformats.org/wordprocessingml/2006/main">
        <w:t xml:space="preserve">১/ আমাৰ কৰ্মৰ দ্বাৰা পিতৃ-মাতৃক সন্মান জনোৱাৰ গুৰুত্ব।</w:t>
      </w:r>
    </w:p>
    <w:p w14:paraId="02C8A4C7" w14:textId="77777777" w:rsidR="00F90BDC" w:rsidRDefault="00F90BDC"/>
    <w:p w14:paraId="6666260E" w14:textId="77777777" w:rsidR="00F90BDC" w:rsidRDefault="00F90BDC">
      <w:r xmlns:w="http://schemas.openxmlformats.org/wordprocessingml/2006/main">
        <w:t xml:space="preserve">২/ আমাৰ বাধ্যবাধকতাৰ পৰা আঁতৰি থাকিবলৈ ধৰ্মীয় অজুহাত ব্যৱহাৰ কৰাৰ বিপদ।</w:t>
      </w:r>
    </w:p>
    <w:p w14:paraId="77CED707" w14:textId="77777777" w:rsidR="00F90BDC" w:rsidRDefault="00F90BDC"/>
    <w:p w14:paraId="551C269F" w14:textId="77777777" w:rsidR="00F90BDC" w:rsidRDefault="00F90BDC">
      <w:r xmlns:w="http://schemas.openxmlformats.org/wordprocessingml/2006/main">
        <w:t xml:space="preserve">১) দ্বিতীয় বিবৰণ ৫:১৬ - "তোমাৰ ঈশ্বৰ যিহোৱাই তোমাক আজ্ঞা দিয়াৰ দৰে তোমাৰ পিতৃ আৰু মাতৃক সন্মান কৰা; যাতে তোমাৰ দিন দীঘলীয়া হয় আৰু তোমাৰ ঈশ্বৰ যিহোৱাই তোমাক দিয়া দেশত তোমাৰ ভাল হ'ব।" ."</w:t>
      </w:r>
    </w:p>
    <w:p w14:paraId="34027E00" w14:textId="77777777" w:rsidR="00F90BDC" w:rsidRDefault="00F90BDC"/>
    <w:p w14:paraId="5EA8907A" w14:textId="77777777" w:rsidR="00F90BDC" w:rsidRDefault="00F90BDC">
      <w:r xmlns:w="http://schemas.openxmlformats.org/wordprocessingml/2006/main">
        <w:t xml:space="preserve">২) ইফিচীয়া ৬:২-৩ - "তোমাৰ পিতৃ আৰু মাকক সন্মান কৰা; যিটো প্ৰতিজ্ঞাৰ সৈতে প্ৰথম আজ্ঞা; যাতে তোমাৰ ভাল হয় আৰু তুমি পৃথিৱীত দীৰ্ঘদিন জীয়াই থাকিবা।"</w:t>
      </w:r>
    </w:p>
    <w:p w14:paraId="03BB874B" w14:textId="77777777" w:rsidR="00F90BDC" w:rsidRDefault="00F90BDC"/>
    <w:p w14:paraId="4C41FC19" w14:textId="77777777" w:rsidR="00F90BDC" w:rsidRDefault="00F90BDC">
      <w:r xmlns:w="http://schemas.openxmlformats.org/wordprocessingml/2006/main">
        <w:t xml:space="preserve">Mark 7:12 আৰু তোমালোকে তেওঁক তেওঁৰ পিতৃ বা মাকৰ কাৰণে আৰু কোনো কাম কৰিবলৈ নিদিবা;</w:t>
      </w:r>
    </w:p>
    <w:p w14:paraId="1A71193C" w14:textId="77777777" w:rsidR="00F90BDC" w:rsidRDefault="00F90BDC"/>
    <w:p w14:paraId="7FE1D794" w14:textId="77777777" w:rsidR="00F90BDC" w:rsidRDefault="00F90BDC">
      <w:r xmlns:w="http://schemas.openxmlformats.org/wordprocessingml/2006/main">
        <w:t xml:space="preserve">এই অংশটোত কোৱা হৈছে যে মানুহক পিতৃ-মাতৃক সহায় কৰাত বাধা দিব নালাগে।</w:t>
      </w:r>
    </w:p>
    <w:p w14:paraId="16183F3B" w14:textId="77777777" w:rsidR="00F90BDC" w:rsidRDefault="00F90BDC"/>
    <w:p w14:paraId="3B3E74A7" w14:textId="77777777" w:rsidR="00F90BDC" w:rsidRDefault="00F90BDC">
      <w:r xmlns:w="http://schemas.openxmlformats.org/wordprocessingml/2006/main">
        <w:t xml:space="preserve">১: আমি আমাৰ পিতৃ-মাতৃক যিকোনো প্ৰকাৰে সহায় কৰি সন্মান কৰা উচিত।</w:t>
      </w:r>
    </w:p>
    <w:p w14:paraId="660E09AD" w14:textId="77777777" w:rsidR="00F90BDC" w:rsidRDefault="00F90BDC"/>
    <w:p w14:paraId="439617FA" w14:textId="77777777" w:rsidR="00F90BDC" w:rsidRDefault="00F90BDC">
      <w:r xmlns:w="http://schemas.openxmlformats.org/wordprocessingml/2006/main">
        <w:t xml:space="preserve">২: আমাৰ সংস্কৃতিয়ে মানুহৰ পিতৃ-মাতৃক সহায় কৰাৰ বাটত বাধাৰ সৃষ্টি কৰা উচিত নহয়।</w:t>
      </w:r>
    </w:p>
    <w:p w14:paraId="70229B66" w14:textId="77777777" w:rsidR="00F90BDC" w:rsidRDefault="00F90BDC"/>
    <w:p w14:paraId="7AB08020" w14:textId="77777777" w:rsidR="00F90BDC" w:rsidRDefault="00F90BDC">
      <w:r xmlns:w="http://schemas.openxmlformats.org/wordprocessingml/2006/main">
        <w:t xml:space="preserve">১: ইফিচীয়া ৬:২-৩ ? </w:t>
      </w:r>
      <w:r xmlns:w="http://schemas.openxmlformats.org/wordprocessingml/2006/main">
        <w:rPr>
          <w:rFonts w:ascii="맑은 고딕 Semilight" w:hAnsi="맑은 고딕 Semilight"/>
        </w:rPr>
        <w:t xml:space="preserve">쏦 </w:t>
      </w:r>
      <w:r xmlns:w="http://schemas.openxmlformats.org/wordprocessingml/2006/main">
        <w:t xml:space="preserve">onour তোমাৰ পিতৃ আৰু মাতৃ; যি প্ৰতিজ্ঞাৰ সৈতে প্ৰথম আজ্ঞা; যাতে তোমাৰ ভাল হয়, আৰু তুমি পৃথিৱীত দীৰ্ঘদিন জীয়াই থাকিবা।??</w:t>
      </w:r>
    </w:p>
    <w:p w14:paraId="6030575D" w14:textId="77777777" w:rsidR="00F90BDC" w:rsidRDefault="00F90BDC"/>
    <w:p w14:paraId="399481D9" w14:textId="77777777" w:rsidR="00F90BDC" w:rsidRDefault="00F90BDC">
      <w:r xmlns:w="http://schemas.openxmlformats.org/wordprocessingml/2006/main">
        <w:t xml:space="preserve">২: যাত্ৰাপুস্তক ২০:১২ ? </w:t>
      </w:r>
      <w:r xmlns:w="http://schemas.openxmlformats.org/wordprocessingml/2006/main">
        <w:rPr>
          <w:rFonts w:ascii="맑은 고딕 Semilight" w:hAnsi="맑은 고딕 Semilight"/>
        </w:rPr>
        <w:t xml:space="preserve">쏦 </w:t>
      </w:r>
      <w:r xmlns:w="http://schemas.openxmlformats.org/wordprocessingml/2006/main">
        <w:t xml:space="preserve">onour তোমাৰ পিতৃ আৰু তোমাৰ মাক: যাতে তোমাৰ ঈশ্বৰ যিহোৱাই তোমাক দিয়া দেশত তোমাৰ দিন দীঘলীয়া হয়।??</w:t>
      </w:r>
    </w:p>
    <w:p w14:paraId="11462D5D" w14:textId="77777777" w:rsidR="00F90BDC" w:rsidRDefault="00F90BDC"/>
    <w:p w14:paraId="4C46FFDB" w14:textId="77777777" w:rsidR="00F90BDC" w:rsidRDefault="00F90BDC">
      <w:r xmlns:w="http://schemas.openxmlformats.org/wordprocessingml/2006/main">
        <w:t xml:space="preserve">মাৰ্ক ৭:১৩ তোমালোকে প্ৰদান কৰা তোমালোকৰ পৰম্পৰাৰ দ্বাৰাই ঈশ্বৰৰ বাক্য অসাৰ কৰা;</w:t>
      </w:r>
    </w:p>
    <w:p w14:paraId="5AD261CD" w14:textId="77777777" w:rsidR="00F90BDC" w:rsidRDefault="00F90BDC"/>
    <w:p w14:paraId="53FEEF3B" w14:textId="77777777" w:rsidR="00F90BDC" w:rsidRDefault="00F90BDC">
      <w:r xmlns:w="http://schemas.openxmlformats.org/wordprocessingml/2006/main">
        <w:t xml:space="preserve">এই পদটোৱে এটা সোঁৱৰণী যে পৰম্পৰাই কেতিয়াও ঈশ্বৰৰ বাক্যক অতিক্ৰম কৰিব নালাগে।</w:t>
      </w:r>
    </w:p>
    <w:p w14:paraId="762C8AA3" w14:textId="77777777" w:rsidR="00F90BDC" w:rsidRDefault="00F90BDC"/>
    <w:p w14:paraId="25CF981C" w14:textId="77777777" w:rsidR="00F90BDC" w:rsidRDefault="00F90BDC">
      <w:r xmlns:w="http://schemas.openxmlformats.org/wordprocessingml/2006/main">
        <w:t xml:space="preserve">১: ঈশ্বৰৰ বাক্যক অতিক্ৰম কৰা পৰম্পৰাৰ পৰা আমি সাৱধান হ’ব লাগিব</w:t>
      </w:r>
    </w:p>
    <w:p w14:paraId="280B3E9E" w14:textId="77777777" w:rsidR="00F90BDC" w:rsidRDefault="00F90BDC"/>
    <w:p w14:paraId="526E0213" w14:textId="77777777" w:rsidR="00F90BDC" w:rsidRDefault="00F90BDC">
      <w:r xmlns:w="http://schemas.openxmlformats.org/wordprocessingml/2006/main">
        <w:t xml:space="preserve">২: পৰম্পৰাক শাস্ত্ৰৰ আগত ৰাখিলে বিশ্বাসৰ অভাৱ হয়</w:t>
      </w:r>
    </w:p>
    <w:p w14:paraId="6152621A" w14:textId="77777777" w:rsidR="00F90BDC" w:rsidRDefault="00F90BDC"/>
    <w:p w14:paraId="308A5910" w14:textId="77777777" w:rsidR="00F90BDC" w:rsidRDefault="00F90BDC">
      <w:r xmlns:w="http://schemas.openxmlformats.org/wordprocessingml/2006/main">
        <w:t xml:space="preserve">১: কলচীয়া ২:৮ - সাৱধান হওক যাতে কোনোৱে দৰ্শন আৰু অসাৰ প্ৰতাৰণাৰে তোমালোকক লুটি নিদিয়ে, মানুহৰ পৰম্পৰা অনুসৰি, জগতৰ আদিম অৱস্থাৰ অনুসাৰে, খ্ৰীষ্টৰ অনুসাৰে নহয়।</w:t>
      </w:r>
    </w:p>
    <w:p w14:paraId="46877794" w14:textId="77777777" w:rsidR="00F90BDC" w:rsidRDefault="00F90BDC"/>
    <w:p w14:paraId="56034E84" w14:textId="77777777" w:rsidR="00F90BDC" w:rsidRDefault="00F90BDC">
      <w:r xmlns:w="http://schemas.openxmlformats.org/wordprocessingml/2006/main">
        <w:t xml:space="preserve">২: ২ তীমথিয় ৩:১৬ - সকলো শাস্ত্ৰ ঈশ্বৰৰ প্ৰেৰণাৰে দিয়া হৈছে, আৰু ই শিক্ষাৰ বাবে, তিৰস্কাৰৰ বাবে, সংশোধনৰ বাবে, ধাৰ্মিকতাৰ শিক্ষাৰ বাবে লাভজনক।</w:t>
      </w:r>
    </w:p>
    <w:p w14:paraId="57E8116B" w14:textId="77777777" w:rsidR="00F90BDC" w:rsidRDefault="00F90BDC"/>
    <w:p w14:paraId="7CF10C2F" w14:textId="77777777" w:rsidR="00F90BDC" w:rsidRDefault="00F90BDC">
      <w:r xmlns:w="http://schemas.openxmlformats.org/wordprocessingml/2006/main">
        <w:t xml:space="preserve">Mark 7:14 পাছত তেওঁ সকলো লোকক তেওঁৰ ওচৰলৈ মাতিলে, তেওঁ তেওঁলোকক ক’লে, “তোমালোকৰ প্ৰত্যেকেই মোৰ কথা শুনিব আৰু বুজিব।</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লোকসকলক শুনিবলৈ আৰু বুজিবলৈ শিকাইছিল।</w:t>
      </w:r>
    </w:p>
    <w:p w14:paraId="7B2AE07E" w14:textId="77777777" w:rsidR="00F90BDC" w:rsidRDefault="00F90BDC"/>
    <w:p w14:paraId="36F33BFB" w14:textId="77777777" w:rsidR="00F90BDC" w:rsidRDefault="00F90BDC">
      <w:r xmlns:w="http://schemas.openxmlformats.org/wordprocessingml/2006/main">
        <w:t xml:space="preserve">১: যীচুৰ কথা শুনা আৰু তেওঁৰ শিক্ষা বুজিব</w:t>
      </w:r>
    </w:p>
    <w:p w14:paraId="2C50EFEA" w14:textId="77777777" w:rsidR="00F90BDC" w:rsidRDefault="00F90BDC"/>
    <w:p w14:paraId="3810B4C8" w14:textId="77777777" w:rsidR="00F90BDC" w:rsidRDefault="00F90BDC">
      <w:r xmlns:w="http://schemas.openxmlformats.org/wordprocessingml/2006/main">
        <w:t xml:space="preserve">২: যীচুৰ পৰা বুজাবুজি আৰু জ্ঞান বিচাৰক</w:t>
      </w:r>
    </w:p>
    <w:p w14:paraId="73F42F26" w14:textId="77777777" w:rsidR="00F90BDC" w:rsidRDefault="00F90BDC"/>
    <w:p w14:paraId="79C1C47B"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199B904E" w14:textId="77777777" w:rsidR="00F90BDC" w:rsidRDefault="00F90BDC"/>
    <w:p w14:paraId="7FFBD048" w14:textId="77777777" w:rsidR="00F90BDC" w:rsidRDefault="00F90BDC">
      <w:r xmlns:w="http://schemas.openxmlformats.org/wordprocessingml/2006/main">
        <w:t xml:space="preserve">২: হিতোপদেশ ২:৩-৬ - হয়, যদি তুমি জ্ঞানৰ বাবে চিঞৰিছা, আৰু বুদ্ধিৰ বাবে তোমাৰ মাত উচ্চ কৰিছা; যদি তুমি তাইক ৰূপৰ দৰে বিচাৰিছা, আৰু লুকাই থকা ধনৰ দৰে তাইক বিচাৰিছা; তেতিয়া তুমি যিহোৱাৰ ভয় বুজি পাবা আৰু ঈশ্বৰৰ জ্ঞান পাবা। কিয়নো প্ৰভুৱে জ্ঞান দিয়ে, তেওঁৰ মুখৰ পৰা জ্ঞান আৰু বুদ্ধি ওলায়।</w:t>
      </w:r>
    </w:p>
    <w:p w14:paraId="7A725316" w14:textId="77777777" w:rsidR="00F90BDC" w:rsidRDefault="00F90BDC"/>
    <w:p w14:paraId="0EEA79CB" w14:textId="77777777" w:rsidR="00F90BDC" w:rsidRDefault="00F90BDC">
      <w:r xmlns:w="http://schemas.openxmlformats.org/wordprocessingml/2006/main">
        <w:t xml:space="preserve">Mark 7:15 মানুহৰ বাহিৰৰ পৰা কোনোৱেই তেওঁক অশুচি কৰিব নোৱাৰে, কিন্তু তেওঁৰ পৰা ওলোৱা বস্তুৱেই মানুহক অশুচি কৰে।</w:t>
      </w:r>
    </w:p>
    <w:p w14:paraId="544F0B87" w14:textId="77777777" w:rsidR="00F90BDC" w:rsidRDefault="00F90BDC"/>
    <w:p w14:paraId="777A2F61" w14:textId="77777777" w:rsidR="00F90BDC" w:rsidRDefault="00F90BDC">
      <w:r xmlns:w="http://schemas.openxmlformats.org/wordprocessingml/2006/main">
        <w:t xml:space="preserve">যীচুৱে বুজাইছে যে এজন ব্যক্তিৰ ভিতৰত কি সোমাই যায়, সেইটোৱেই তেওঁলোকক অশুচি কৰে, কিন্তু তেওঁলোকৰ পৰা কি ওলায়।</w:t>
      </w:r>
    </w:p>
    <w:p w14:paraId="25788750" w14:textId="77777777" w:rsidR="00F90BDC" w:rsidRDefault="00F90BDC"/>
    <w:p w14:paraId="1BEBD145" w14:textId="77777777" w:rsidR="00F90BDC" w:rsidRDefault="00F90BDC">
      <w:r xmlns:w="http://schemas.openxmlformats.org/wordprocessingml/2006/main">
        <w:t xml:space="preserve">১/ শব্দৰ শক্তি: আমাৰ শব্দই আমাক কেনেকৈ সংজ্ঞায়িত কৰে</w:t>
      </w:r>
    </w:p>
    <w:p w14:paraId="40C8094D" w14:textId="77777777" w:rsidR="00F90BDC" w:rsidRDefault="00F90BDC"/>
    <w:p w14:paraId="5519A284" w14:textId="77777777" w:rsidR="00F90BDC" w:rsidRDefault="00F90BDC">
      <w:r xmlns:w="http://schemas.openxmlformats.org/wordprocessingml/2006/main">
        <w:t xml:space="preserve">২/ আমাৰ কৰ্মই শব্দতকৈ বেছি জোৰেৰে কথা কয়</w:t>
      </w:r>
    </w:p>
    <w:p w14:paraId="537C9019" w14:textId="77777777" w:rsidR="00F90BDC" w:rsidRDefault="00F90BDC"/>
    <w:p w14:paraId="6CB0E95E" w14:textId="77777777" w:rsidR="00F90BDC" w:rsidRDefault="00F90BDC">
      <w:r xmlns:w="http://schemas.openxmlformats.org/wordprocessingml/2006/main">
        <w:t xml:space="preserve">১/ যাকোব ৩:৬-১০ - জিভাৰ শক্তি আৰু ই কেনেকৈ ভাল আৰু বেয়া দুয়োটা কাম কৰিব পাৰে</w:t>
      </w:r>
    </w:p>
    <w:p w14:paraId="59F5B6A1" w14:textId="77777777" w:rsidR="00F90BDC" w:rsidRDefault="00F90BDC"/>
    <w:p w14:paraId="426C2584" w14:textId="77777777" w:rsidR="00F90BDC" w:rsidRDefault="00F90BDC">
      <w:r xmlns:w="http://schemas.openxmlformats.org/wordprocessingml/2006/main">
        <w:t xml:space="preserve">২/ মথি ১২:৩৩-৩৭ - ভাল আৰু বেয়া গছ আৰু ইয়াৰ পৰা উৎপাদিত ফলৰ বিষয়ে যীচুৰ দৃষ্টান্ত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৭:১৬ যদি কোনো ব্যক্তিৰ কাণ আছে, তেন্তে তেওঁ শুনা।</w:t>
      </w:r>
    </w:p>
    <w:p w14:paraId="56FE78ED" w14:textId="77777777" w:rsidR="00F90BDC" w:rsidRDefault="00F90BDC"/>
    <w:p w14:paraId="7B720837" w14:textId="77777777" w:rsidR="00F90BDC" w:rsidRDefault="00F90BDC">
      <w:r xmlns:w="http://schemas.openxmlformats.org/wordprocessingml/2006/main">
        <w:t xml:space="preserve">এই পদটোৱে আমাক ঈশ্বৰৰ বাক্যৰ প্ৰতি মনোযোগী হ’বলৈ আৰু তেওঁ কোৱা কথাবোৰ শুনিবলৈ আমাৰ হৃদয় মুকলি কৰিবলৈ উৎসাহিত কৰে।</w:t>
      </w:r>
    </w:p>
    <w:p w14:paraId="60B22A4D" w14:textId="77777777" w:rsidR="00F90BDC" w:rsidRDefault="00F90BDC"/>
    <w:p w14:paraId="2E0DC3C9" w14:textId="77777777" w:rsidR="00F90BDC" w:rsidRDefault="00F90BDC">
      <w:r xmlns:w="http://schemas.openxmlformats.org/wordprocessingml/2006/main">
        <w:t xml:space="preserve">১: ঈশ্বৰৰ মাত শুনা - মাৰ্ক ৭:১৬</w:t>
      </w:r>
    </w:p>
    <w:p w14:paraId="611CBA81" w14:textId="77777777" w:rsidR="00F90BDC" w:rsidRDefault="00F90BDC"/>
    <w:p w14:paraId="262BC174" w14:textId="77777777" w:rsidR="00F90BDC" w:rsidRDefault="00F90BDC">
      <w:r xmlns:w="http://schemas.openxmlformats.org/wordprocessingml/2006/main">
        <w:t xml:space="preserve">২: শুনিবলৈ কাণ মেলি - মাৰ্ক ৭:১৬</w:t>
      </w:r>
    </w:p>
    <w:p w14:paraId="77A949C4" w14:textId="77777777" w:rsidR="00F90BDC" w:rsidRDefault="00F90BDC"/>
    <w:p w14:paraId="347FE11C" w14:textId="77777777" w:rsidR="00F90BDC" w:rsidRDefault="00F90BDC">
      <w:r xmlns:w="http://schemas.openxmlformats.org/wordprocessingml/2006/main">
        <w:t xml:space="preserve">১: যাকোব ১:১৯ - "মোৰ প্ৰিয় ভাইসকল, এই কথা জানি থোৱা: প্ৰতিজন ব্যক্তিয়ে শুনিবলৈ সোনকালে, কথা ক'বলৈ লেহেমীয়া হওক, ক্ৰোধত লেহেমীয়া হওক।"</w:t>
      </w:r>
    </w:p>
    <w:p w14:paraId="28EBC138" w14:textId="77777777" w:rsidR="00F90BDC" w:rsidRDefault="00F90BDC"/>
    <w:p w14:paraId="77605735" w14:textId="77777777" w:rsidR="00F90BDC" w:rsidRDefault="00F90BDC">
      <w:r xmlns:w="http://schemas.openxmlformats.org/wordprocessingml/2006/main">
        <w:t xml:space="preserve">২: গীতমালা ৯৫:৭-৮ - "কিয়নো তেওঁ আমাৰ ঈশ্বৰ, আৰু আমি তেওঁৰ চৰণীয়া পথাৰত থকা লোক আৰু তেওঁৰ হাতৰ ভেড়া। আজি যদি তোমালোকে তেওঁৰ মাত শুনা, তেন্তে তোমালোকৰ হৃদয় কঠিন নকৰিবা..."</w:t>
      </w:r>
    </w:p>
    <w:p w14:paraId="45FE929A" w14:textId="77777777" w:rsidR="00F90BDC" w:rsidRDefault="00F90BDC"/>
    <w:p w14:paraId="524AEBA5" w14:textId="77777777" w:rsidR="00F90BDC" w:rsidRDefault="00F90BDC">
      <w:r xmlns:w="http://schemas.openxmlformats.org/wordprocessingml/2006/main">
        <w:t xml:space="preserve">Mark 7:17 যেতিয়া তেওঁ লোকসকলৰ মাজৰ পৰা ঘৰত প্ৰৱেশ কৰিলে, তেতিয়া তেওঁৰ শিষ্যসকলে তেওঁক এই দৃষ্টান্তৰ বিষয়ে সুধিলে।</w:t>
      </w:r>
    </w:p>
    <w:p w14:paraId="1F3F00A5" w14:textId="77777777" w:rsidR="00F90BDC" w:rsidRDefault="00F90BDC"/>
    <w:p w14:paraId="4F087C67" w14:textId="77777777" w:rsidR="00F90BDC" w:rsidRDefault="00F90BDC">
      <w:r xmlns:w="http://schemas.openxmlformats.org/wordprocessingml/2006/main">
        <w:t xml:space="preserve">যীচুৰ শিষ্যসকলে তেওঁক এই দৃষ্টান্তৰ বিষয়ে লোকসকলক বুজাবলৈ অনুৰোধ কৰিছিল।</w:t>
      </w:r>
    </w:p>
    <w:p w14:paraId="139959AE" w14:textId="77777777" w:rsidR="00F90BDC" w:rsidRDefault="00F90BDC"/>
    <w:p w14:paraId="7D122F04" w14:textId="77777777" w:rsidR="00F90BDC" w:rsidRDefault="00F90BDC">
      <w:r xmlns:w="http://schemas.openxmlformats.org/wordprocessingml/2006/main">
        <w:t xml:space="preserve">১/ প্ৰশ্ন কৰাৰ শক্তি: আমাৰ আধ্যাত্মিক অনুসন্ধানৰ উত্তৰ বিচৰাৰ গুৰুত্ব অন্বেষণ কৰা।</w:t>
      </w:r>
    </w:p>
    <w:p w14:paraId="3DA29F3E" w14:textId="77777777" w:rsidR="00F90BDC" w:rsidRDefault="00F90BDC"/>
    <w:p w14:paraId="22C3F1DB" w14:textId="77777777" w:rsidR="00F90BDC" w:rsidRDefault="00F90BDC">
      <w:r xmlns:w="http://schemas.openxmlformats.org/wordprocessingml/2006/main">
        <w:t xml:space="preserve">২/ বিশ্বাসৰ এখোজ লোৱা: বিশ্বাসৰ জাঁপ মাৰিবলৈ আৰু কঠিন প্ৰশ্নবোৰ সুধিবলৈ প্ৰয়োজনীয় সাহস পৰীক্ষা কৰা।</w:t>
      </w:r>
    </w:p>
    <w:p w14:paraId="52221A5A" w14:textId="77777777" w:rsidR="00F90BDC" w:rsidRDefault="00F90BDC"/>
    <w:p w14:paraId="0159C697"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6C2444CD" w14:textId="77777777" w:rsidR="00F90BDC" w:rsidRDefault="00F90BDC"/>
    <w:p w14:paraId="46706449"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60C4149E" w14:textId="77777777" w:rsidR="00F90BDC" w:rsidRDefault="00F90BDC"/>
    <w:p w14:paraId="5D57D1E8" w14:textId="77777777" w:rsidR="00F90BDC" w:rsidRDefault="00F90BDC">
      <w:r xmlns:w="http://schemas.openxmlformats.org/wordprocessingml/2006/main">
        <w:t xml:space="preserve">মাৰ্ক ৭:১৮ তেতিয়া তেওঁ তেওঁলোকক ক’লে, “তোমালোকও এনেকৈ অবুজ নেকি?” তোমালোকে নাভাবিছানে যে বাহিৰৰ পৰা যি বস্তু মানুহৰ ভিতৰলৈ সোমাই যায়, সেই বস্তুৱে তেওঁক অশুচি কৰিব নোৱাৰে;</w:t>
      </w:r>
    </w:p>
    <w:p w14:paraId="0D1C8953" w14:textId="77777777" w:rsidR="00F90BDC" w:rsidRDefault="00F90BDC"/>
    <w:p w14:paraId="1ACCF90A" w14:textId="77777777" w:rsidR="00F90BDC" w:rsidRDefault="00F90BDC">
      <w:r xmlns:w="http://schemas.openxmlformats.org/wordprocessingml/2006/main">
        <w:t xml:space="preserve">যীচুৱে তেওঁৰ শিষ্যসকলক আধ্যাত্মিকভাৱে পৰিষ্কাৰ কি সেই বিষয়ে তেওঁলোকে বুজাৰ বিষয়ে প্ৰশ্ন কৰে, তেওঁ শিকাই যে এজন ব্যক্তিৰ ভিতৰলৈ যোৱাটোৱেই তেওঁলোকক অশুচি কৰে, বৰঞ্চ কি ওলাই আহে, সেইটোৱেই তেওঁলোকক অশুচি কৰে।</w:t>
      </w:r>
    </w:p>
    <w:p w14:paraId="447ABDD6" w14:textId="77777777" w:rsidR="00F90BDC" w:rsidRDefault="00F90BDC"/>
    <w:p w14:paraId="33D1A657" w14:textId="77777777" w:rsidR="00F90BDC" w:rsidRDefault="00F90BDC">
      <w:r xmlns:w="http://schemas.openxmlformats.org/wordprocessingml/2006/main">
        <w:t xml:space="preserve">১/ প্ৰকৃততে আমাক কিহে অশুচি কৰে সেই বিষয়ে যীচুৰ শিক্ষা</w:t>
      </w:r>
    </w:p>
    <w:p w14:paraId="0CE72B27" w14:textId="77777777" w:rsidR="00F90BDC" w:rsidRDefault="00F90BDC"/>
    <w:p w14:paraId="1B6F3EF4" w14:textId="77777777" w:rsidR="00F90BDC" w:rsidRDefault="00F90BDC">
      <w:r xmlns:w="http://schemas.openxmlformats.org/wordprocessingml/2006/main">
        <w:t xml:space="preserve">২/ প্ৰকৃত পৰিষ্কাৰ-পৰিচ্ছন্নতাৰ বাবে আমাৰ হৃদয় পৰীক্ষা কৰা</w:t>
      </w:r>
    </w:p>
    <w:p w14:paraId="15CECA92" w14:textId="77777777" w:rsidR="00F90BDC" w:rsidRDefault="00F90BDC"/>
    <w:p w14:paraId="393DF1CC" w14:textId="77777777" w:rsidR="00F90BDC" w:rsidRDefault="00F90BDC">
      <w:r xmlns:w="http://schemas.openxmlformats.org/wordprocessingml/2006/main">
        <w:t xml:space="preserve">১/ মথি ১৫:১১ - "মুখলৈ যোৱা বস্তুৱে মানুহক অশুচি নকৰে; কিন্তু মুখৰ পৰা ওলোৱা বস্তুৱে মানুহক অশুচি কৰে।"</w:t>
      </w:r>
    </w:p>
    <w:p w14:paraId="1871DFC6" w14:textId="77777777" w:rsidR="00F90BDC" w:rsidRDefault="00F90BDC"/>
    <w:p w14:paraId="63A27F67" w14:textId="77777777" w:rsidR="00F90BDC" w:rsidRDefault="00F90BDC">
      <w:r xmlns:w="http://schemas.openxmlformats.org/wordprocessingml/2006/main">
        <w:t xml:space="preserve">২) ৰোমীয়া ১৪:১৪ - "মই জানো আৰু প্ৰভু যীচুৰ দ্বাৰা বিশ্বাস কৰা হৈছে যে নিজৰ পৰা একোৱেই অশুচি নাই; কিন্তু যি কোনো বস্তুক অশুচি বুলি গণ্য কৰে, তেওঁৰ বাবে সেয়া অশুচি।"</w:t>
      </w:r>
    </w:p>
    <w:p w14:paraId="6BFE6F67" w14:textId="77777777" w:rsidR="00F90BDC" w:rsidRDefault="00F90BDC"/>
    <w:p w14:paraId="1B04AC38" w14:textId="77777777" w:rsidR="00F90BDC" w:rsidRDefault="00F90BDC">
      <w:r xmlns:w="http://schemas.openxmlformats.org/wordprocessingml/2006/main">
        <w:t xml:space="preserve">মাৰ্ক ৭:১৯ কিয়নো ই তেওঁৰ হৃদয়ত নহয়, কিন্তু পেটত প্ৰৱেশ কৰে আৰু সকলো আহাৰ শুচি কৰি পানীত ওলাই যায়?</w:t>
      </w:r>
    </w:p>
    <w:p w14:paraId="1D4FA61B" w14:textId="77777777" w:rsidR="00F90BDC" w:rsidRDefault="00F90BDC"/>
    <w:p w14:paraId="13A41169" w14:textId="77777777" w:rsidR="00F90BDC" w:rsidRDefault="00F90BDC">
      <w:r xmlns:w="http://schemas.openxmlformats.org/wordprocessingml/2006/main">
        <w:t xml:space="preserve">যীচুৱে বুজাইছে যে শৰীৰত প্ৰৱেশ কৰা খাদ্যই মানুহক অশুচি নকৰে, বৰঞ্চ খৰাংলৈ ওলাই যায়, সকলো মাংস পৰিষ্কাৰ কৰে।</w:t>
      </w:r>
    </w:p>
    <w:p w14:paraId="183C9415" w14:textId="77777777" w:rsidR="00F90BDC" w:rsidRDefault="00F90BDC"/>
    <w:p w14:paraId="6709A02D" w14:textId="77777777" w:rsidR="00F90BDC" w:rsidRDefault="00F90BDC">
      <w:r xmlns:w="http://schemas.openxmlformats.org/wordprocessingml/2006/main">
        <w:t xml:space="preserve">১/ যীচুৱে খাদ্যক অশুচিতাৰ উৎস হিচাপে কিয় চিন্তা কৰা নাছিল</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খাদ্যৰ শুদ্ধ শক্তি: যীচুৱে আমাক খাদ্য খোৱাৰ বিষয়ে কি শিকাইছিল</w:t>
      </w:r>
    </w:p>
    <w:p w14:paraId="24943D98" w14:textId="77777777" w:rsidR="00F90BDC" w:rsidRDefault="00F90BDC"/>
    <w:p w14:paraId="660BAC9C" w14:textId="77777777" w:rsidR="00F90BDC" w:rsidRDefault="00F90BDC">
      <w:r xmlns:w="http://schemas.openxmlformats.org/wordprocessingml/2006/main">
        <w:t xml:space="preserve">১/ মথি ১৫:১১ - "মুখত যি যায় সেয়া মানুহক অশুচি নকৰে, কিন্তু মুখৰ পৰা যি ওলায়, সেইটোৱে মানুহক অশুচি কৰে।"</w:t>
      </w:r>
    </w:p>
    <w:p w14:paraId="68E9C5F2" w14:textId="77777777" w:rsidR="00F90BDC" w:rsidRDefault="00F90BDC"/>
    <w:p w14:paraId="6B5BB69E" w14:textId="77777777" w:rsidR="00F90BDC" w:rsidRDefault="00F90BDC">
      <w:r xmlns:w="http://schemas.openxmlformats.org/wordprocessingml/2006/main">
        <w:t xml:space="preserve">২) ৰোমীয়া ১৪:১৭ - "কিয়নো ঈশ্বৰৰ ৰাজ্য খোৱা-বোৱা-পানৰ বিষয় নহয়, কিন্তু ধাৰ্মিকতা, শান্তি আৰু পবিত্ৰ আত্মাত আনন্দৰ বিষয়।"</w:t>
      </w:r>
    </w:p>
    <w:p w14:paraId="3879C635" w14:textId="77777777" w:rsidR="00F90BDC" w:rsidRDefault="00F90BDC"/>
    <w:p w14:paraId="32B5AE01" w14:textId="77777777" w:rsidR="00F90BDC" w:rsidRDefault="00F90BDC">
      <w:r xmlns:w="http://schemas.openxmlformats.org/wordprocessingml/2006/main">
        <w:t xml:space="preserve">Mark 7:20 তেতিয়া তেওঁ ক’লে, “মানুহৰ পৰা যি ওলায়, সেইটোৱেই মানুহক অশুচি কৰে।”</w:t>
      </w:r>
    </w:p>
    <w:p w14:paraId="7EE13287" w14:textId="77777777" w:rsidR="00F90BDC" w:rsidRDefault="00F90BDC"/>
    <w:p w14:paraId="205C60E7" w14:textId="77777777" w:rsidR="00F90BDC" w:rsidRDefault="00F90BDC">
      <w:r xmlns:w="http://schemas.openxmlformats.org/wordprocessingml/2006/main">
        <w:t xml:space="preserve">আমি কৰা আৰু কোৱা কথাবোৰ আমাৰ হৃদয়ৰ পৰাই আহে আৰু সেইবোৰেই আমাক অশুচি কৰে।</w:t>
      </w:r>
    </w:p>
    <w:p w14:paraId="12FE3B23" w14:textId="77777777" w:rsidR="00F90BDC" w:rsidRDefault="00F90BDC"/>
    <w:p w14:paraId="3E2F708D"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쏻 </w:t>
      </w:r>
      <w:r xmlns:w="http://schemas.openxmlformats.org/wordprocessingml/2006/main">
        <w:t xml:space="preserve">hat ভিতৰৰ পৰা আহে আমাক অশুদ্ধ কৰে??</w:t>
      </w:r>
    </w:p>
    <w:p w14:paraId="3CFDABF6" w14:textId="77777777" w:rsidR="00F90BDC" w:rsidRDefault="00F90BDC"/>
    <w:p w14:paraId="6ABAD4EE"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আমাৰ কথা আৰু কৰ্মৰ শক্তি??</w:t>
      </w:r>
    </w:p>
    <w:p w14:paraId="1C87A320" w14:textId="77777777" w:rsidR="00F90BDC" w:rsidRDefault="00F90BDC"/>
    <w:p w14:paraId="1A89D559" w14:textId="77777777" w:rsidR="00F90BDC" w:rsidRDefault="00F90BDC">
      <w:r xmlns:w="http://schemas.openxmlformats.org/wordprocessingml/2006/main">
        <w:t xml:space="preserve">১/ মথি ১৫:১১ - ? </w:t>
      </w:r>
      <w:r xmlns:w="http://schemas.openxmlformats.org/wordprocessingml/2006/main">
        <w:rPr>
          <w:rFonts w:ascii="맑은 고딕 Semilight" w:hAnsi="맑은 고딕 Semilight"/>
        </w:rPr>
        <w:t xml:space="preserve">쏧 </w:t>
      </w:r>
      <w:r xmlns:w="http://schemas.openxmlformats.org/wordprocessingml/2006/main">
        <w:t xml:space="preserve">t মুখত যোৱা বস্তুৱে মানুহক অশুচি কৰা নহয়, মুখৰ পৰা যি ওলায়; এইটোৱে এজন ব্যক্তিক অশুচি কৰে।??</w:t>
      </w:r>
    </w:p>
    <w:p w14:paraId="34CA7F30" w14:textId="77777777" w:rsidR="00F90BDC" w:rsidRDefault="00F90BDC"/>
    <w:p w14:paraId="577E35B1" w14:textId="77777777" w:rsidR="00F90BDC" w:rsidRDefault="00F90BDC">
      <w:r xmlns:w="http://schemas.openxmlformats.org/wordprocessingml/2006/main">
        <w:t xml:space="preserve">২/ যাকোব ৩:২-১২ - ? </w:t>
      </w:r>
      <w:r xmlns:w="http://schemas.openxmlformats.org/wordprocessingml/2006/main">
        <w:rPr>
          <w:rFonts w:ascii="맑은 고딕 Semilight" w:hAnsi="맑은 고딕 Semilight"/>
        </w:rPr>
        <w:t xml:space="preserve">쏤 </w:t>
      </w:r>
      <w:r xmlns:w="http://schemas.openxmlformats.org/wordprocessingml/2006/main">
        <w:t xml:space="preserve">বা আমি সকলোৱে বহু দিশত উজুটি খাওঁ। যদি কোনোবাই কোৱা কথাত উজুটি নাথাকে, তেন্তে তেওঁ এজন সিদ্ধ মানুহ, যিয়ে নিজৰ সমগ্ৰ শৰীৰকো লজ্জিত কৰিব পাৰে।??</w:t>
      </w:r>
    </w:p>
    <w:p w14:paraId="1FDEBEAA" w14:textId="77777777" w:rsidR="00F90BDC" w:rsidRDefault="00F90BDC"/>
    <w:p w14:paraId="3F4540CC" w14:textId="77777777" w:rsidR="00F90BDC" w:rsidRDefault="00F90BDC">
      <w:r xmlns:w="http://schemas.openxmlformats.org/wordprocessingml/2006/main">
        <w:t xml:space="preserve">মাৰ্ক 7:21 কিয়নো মানুহৰ অন্তৰৰ পৰা বেয়া চিন্তা, ব্যভিচাৰ, ব্যভিচাৰ, হত্যা;</w:t>
      </w:r>
    </w:p>
    <w:p w14:paraId="5ED39F0F" w14:textId="77777777" w:rsidR="00F90BDC" w:rsidRDefault="00F90BDC"/>
    <w:p w14:paraId="7789F131" w14:textId="77777777" w:rsidR="00F90BDC" w:rsidRDefault="00F90BDC">
      <w:r xmlns:w="http://schemas.openxmlformats.org/wordprocessingml/2006/main">
        <w:t xml:space="preserve">এই অংশটোৱে মানৱ জাতিৰ দুষ্টতাৰ ওপৰত গুৰুত্ব আৰোপ কৰিছে, যিটো হৃদয়ৰ ভিতৰৰ পৰা উৎপত্তি হয়।</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হৃদয়ত থকা দুষ্টতা: আমাৰ প্ৰলোভনক কেনেকৈ জয় কৰিব পাৰি</w:t>
      </w:r>
    </w:p>
    <w:p w14:paraId="0124A17F" w14:textId="77777777" w:rsidR="00F90BDC" w:rsidRDefault="00F90BDC"/>
    <w:p w14:paraId="75542607" w14:textId="77777777" w:rsidR="00F90BDC" w:rsidRDefault="00F90BDC">
      <w:r xmlns:w="http://schemas.openxmlformats.org/wordprocessingml/2006/main">
        <w:t xml:space="preserve">২) হৃদয়ৰ শক্তি: মানুহৰ প্ৰকৃতিৰ গভীৰতা বুজি পোৱা</w:t>
      </w:r>
    </w:p>
    <w:p w14:paraId="3843D0C8" w14:textId="77777777" w:rsidR="00F90BDC" w:rsidRDefault="00F90BDC"/>
    <w:p w14:paraId="1CAD5FCD" w14:textId="77777777" w:rsidR="00F90BDC" w:rsidRDefault="00F90BDC">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14:paraId="4240F877" w14:textId="77777777" w:rsidR="00F90BDC" w:rsidRDefault="00F90BDC"/>
    <w:p w14:paraId="5188C186" w14:textId="77777777" w:rsidR="00F90BDC" w:rsidRDefault="00F90BDC">
      <w:r xmlns:w="http://schemas.openxmlformats.org/wordprocessingml/2006/main">
        <w:t xml:space="preserve">২/ ৰোমীয়া ৩:১০-১৮ - লিখাৰ দৰে: ? </w:t>
      </w:r>
      <w:r xmlns:w="http://schemas.openxmlformats.org/wordprocessingml/2006/main">
        <w:rPr>
          <w:rFonts w:ascii="맑은 고딕 Semilight" w:hAnsi="맑은 고딕 Semilight"/>
        </w:rPr>
        <w:t xml:space="preserve">쏷 </w:t>
      </w:r>
      <w:r xmlns:w="http://schemas.openxmlformats.org/wordprocessingml/2006/main">
        <w:t xml:space="preserve">ইয়াত কোনো ধাৰ্মিক, এজনো নাই; বুজি পোৱা কোনো নাই; ঈশ্বৰক বিচৰা কোনো নাই। সকলোৱে ঘূৰি গৈছে, একেলগে অমূল্য হৈ পৰিছে; ভাল কাম কৰা কোনো নাই, এজনো নাই।</w:t>
      </w:r>
    </w:p>
    <w:p w14:paraId="067518C9" w14:textId="77777777" w:rsidR="00F90BDC" w:rsidRDefault="00F90BDC"/>
    <w:p w14:paraId="55448819" w14:textId="77777777" w:rsidR="00F90BDC" w:rsidRDefault="00F90BDC">
      <w:r xmlns:w="http://schemas.openxmlformats.org/wordprocessingml/2006/main">
        <w:t xml:space="preserve">মাৰ্ক ৭:২২ চুৰি, লোভ, দুষ্টতা, প্ৰতাৰণা, কামুকতা, দুষ্ট চকু, নিন্দা, অহংকাৰ, মূৰ্খামি।</w:t>
      </w:r>
    </w:p>
    <w:p w14:paraId="4125FFF2" w14:textId="77777777" w:rsidR="00F90BDC" w:rsidRDefault="00F90BDC"/>
    <w:p w14:paraId="69D8D116" w14:textId="77777777" w:rsidR="00F90BDC" w:rsidRDefault="00F90BDC">
      <w:r xmlns:w="http://schemas.openxmlformats.org/wordprocessingml/2006/main">
        <w:t xml:space="preserve">এই অংশত কেইবাটাও পাপৰ তালিকা দিয়া হৈছে যিবোৰ বাইবেলে নিন্দা কৰিছে, যেনে চুৰি, লোভ, দুষ্টতা, প্ৰতাৰণা, কামুকতা, দুষ্ট চকু, ঈশ্বৰ নিন্দা, অহংকাৰ আৰু মূৰ্খামি।</w:t>
      </w:r>
    </w:p>
    <w:p w14:paraId="3DDA2198" w14:textId="77777777" w:rsidR="00F90BDC" w:rsidRDefault="00F90BDC"/>
    <w:p w14:paraId="74478D92" w14:textId="77777777" w:rsidR="00F90BDC" w:rsidRDefault="00F90BDC">
      <w:r xmlns:w="http://schemas.openxmlformats.org/wordprocessingml/2006/main">
        <w:t xml:space="preserve">১/ "হৃদয়ৰ পাপ: আমি দেখা নোপোৱা পাপবোৰ চিনি পোৱা"।</w:t>
      </w:r>
    </w:p>
    <w:p w14:paraId="780F1392" w14:textId="77777777" w:rsidR="00F90BDC" w:rsidRDefault="00F90BDC"/>
    <w:p w14:paraId="756EB9DA" w14:textId="77777777" w:rsidR="00F90BDC" w:rsidRDefault="00F90BDC">
      <w:r xmlns:w="http://schemas.openxmlformats.org/wordprocessingml/2006/main">
        <w:t xml:space="preserve">২/ "জিভাৰ শক্তি: নিন্দা কিয় নিষিদ্ধ"।</w:t>
      </w:r>
    </w:p>
    <w:p w14:paraId="33DCDD1A" w14:textId="77777777" w:rsidR="00F90BDC" w:rsidRDefault="00F90BDC"/>
    <w:p w14:paraId="3B1B007E" w14:textId="77777777" w:rsidR="00F90BDC" w:rsidRDefault="00F90BDC">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14:paraId="15EEB7A5" w14:textId="77777777" w:rsidR="00F90BDC" w:rsidRDefault="00F90BDC"/>
    <w:p w14:paraId="0207EE91"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0557D7F1" w14:textId="77777777" w:rsidR="00F90BDC" w:rsidRDefault="00F90BDC"/>
    <w:p w14:paraId="1603F2ED" w14:textId="77777777" w:rsidR="00F90BDC" w:rsidRDefault="00F90BDC">
      <w:r xmlns:w="http://schemas.openxmlformats.org/wordprocessingml/2006/main">
        <w:t xml:space="preserve">মাৰ্ক ৭:২৩ এই সকলোবোৰ বেয়া বস্তু ভিতৰৰ পৰা আহে আৰু মানুহক অশুচি কৰে।</w:t>
      </w:r>
    </w:p>
    <w:p w14:paraId="308B2550" w14:textId="77777777" w:rsidR="00F90BDC" w:rsidRDefault="00F90BDC"/>
    <w:p w14:paraId="652333A2" w14:textId="77777777" w:rsidR="00F90BDC" w:rsidRDefault="00F90BDC">
      <w:r xmlns:w="http://schemas.openxmlformats.org/wordprocessingml/2006/main">
        <w:t xml:space="preserve">যীচুৱে শিকাইছে যে এজন ব্যক্তিৰ ভিতৰৰ পৰা বেয়া আহে আৰু তেওঁলোকক অশুচি কৰে।</w:t>
      </w:r>
    </w:p>
    <w:p w14:paraId="1280AD93" w14:textId="77777777" w:rsidR="00F90BDC" w:rsidRDefault="00F90BDC"/>
    <w:p w14:paraId="6D8FA8C8" w14:textId="77777777" w:rsidR="00F90BDC" w:rsidRDefault="00F90BDC">
      <w:r xmlns:w="http://schemas.openxmlformats.org/wordprocessingml/2006/main">
        <w:t xml:space="preserve">১/ "বস্তুৰ হৃদয়: আমাৰ ভিতৰত পাপ কিয় আৰম্ভ হয়"।</w:t>
      </w:r>
    </w:p>
    <w:p w14:paraId="3B4AEC54" w14:textId="77777777" w:rsidR="00F90BDC" w:rsidRDefault="00F90BDC"/>
    <w:p w14:paraId="44592D1B" w14:textId="77777777" w:rsidR="00F90BDC" w:rsidRDefault="00F90BDC">
      <w:r xmlns:w="http://schemas.openxmlformats.org/wordprocessingml/2006/main">
        <w:t xml:space="preserve">২/ "সুসমাচাৰৰ শক্তি: আমি কেনেকৈ পাপ জয় কৰিব পাৰো"।</w:t>
      </w:r>
    </w:p>
    <w:p w14:paraId="2C242F70" w14:textId="77777777" w:rsidR="00F90BDC" w:rsidRDefault="00F90BDC"/>
    <w:p w14:paraId="033CB23C" w14:textId="77777777" w:rsidR="00F90BDC" w:rsidRDefault="00F90BDC">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14:paraId="4A8E5368" w14:textId="77777777" w:rsidR="00F90BDC" w:rsidRDefault="00F90BDC"/>
    <w:p w14:paraId="51228BAF" w14:textId="77777777" w:rsidR="00F90BDC" w:rsidRDefault="00F90BDC">
      <w:r xmlns:w="http://schemas.openxmlformats.org/wordprocessingml/2006/main">
        <w:t xml:space="preserve">২) ৰোমীয়া ৬:১২-১৪ - "সেয়েহে তোমালোকে তোমালোকৰ মৰ্ত্য শৰীৰত পাপৰ ৰাজত্ব নকৰিবা যাতে তোমালোকে তাৰ কু-কামনাক আজ্ঞা পালন কৰা। নিজৰ কোনো অংশই পাপৰ বাবে দুষ্টতাৰ আহিলা হিচাপে উৎসৰ্গা নকৰিবা, বৰঞ্চ নিজকে ঈশ্বৰৰ ওচৰত অৰ্পণ কৰা।" যিসকলক মৃত্যুৰ পৰা জীৱিত কৰা হৈছে, আৰু নিজৰ প্ৰতিটো অংশ তেওঁৰ ওচৰত ধাৰ্মিকতাৰ আহিলা হিচাপে উৎসৰ্গা কৰক।</w:t>
      </w:r>
    </w:p>
    <w:p w14:paraId="35558D52" w14:textId="77777777" w:rsidR="00F90BDC" w:rsidRDefault="00F90BDC"/>
    <w:p w14:paraId="2E1B46FA" w14:textId="77777777" w:rsidR="00F90BDC" w:rsidRDefault="00F90BDC">
      <w:r xmlns:w="http://schemas.openxmlformats.org/wordprocessingml/2006/main">
        <w:t xml:space="preserve">Mark 7:24 তাৰ পৰা তেওঁ উঠি তূৰ আৰু চিদোনৰ সীমালৈ গৈ এটা ঘৰত সোমাই গ’ল, কিন্তু কোনেও জানিব নিবিচাৰিলে, কিন্তু তেওঁক লুকাই থাকিব নোৱাৰিলে।</w:t>
      </w:r>
    </w:p>
    <w:p w14:paraId="677EA389" w14:textId="77777777" w:rsidR="00F90BDC" w:rsidRDefault="00F90BDC"/>
    <w:p w14:paraId="005499E3" w14:textId="77777777" w:rsidR="00F90BDC" w:rsidRDefault="00F90BDC">
      <w:r xmlns:w="http://schemas.openxmlformats.org/wordprocessingml/2006/main">
        <w:t xml:space="preserve">যীচুৱে নিসংগতা আৰু গোপনীয়তাৰ বাবে চৰ আৰু চিদোনলৈ গৈছিল।</w:t>
      </w:r>
    </w:p>
    <w:p w14:paraId="48A04825" w14:textId="77777777" w:rsidR="00F90BDC" w:rsidRDefault="00F90BDC"/>
    <w:p w14:paraId="47FC9380" w14:textId="77777777" w:rsidR="00F90BDC" w:rsidRDefault="00F90BDC">
      <w:r xmlns:w="http://schemas.openxmlformats.org/wordprocessingml/2006/main">
        <w:t xml:space="preserve">১: যীচুৱে অকলে থাকিবলৈ আৰু নিজৰ মিছনৰ ওপৰত চিন্তা কৰিবলৈ সময় বিচাৰিছিল আৰু প্ৰয়োজন আছিল।</w:t>
      </w:r>
    </w:p>
    <w:p w14:paraId="3FB3787B" w14:textId="77777777" w:rsidR="00F90BDC" w:rsidRDefault="00F90BDC"/>
    <w:p w14:paraId="6321DE7F" w14:textId="77777777" w:rsidR="00F90BDC" w:rsidRDefault="00F90BDC">
      <w:r xmlns:w="http://schemas.openxmlformats.org/wordprocessingml/2006/main">
        <w:t xml:space="preserve">২: আমি সকলোৱে অকলে থাকিবলৈ আৰু আমাৰ জীৱন আৰু উদ্দেশ্যৰ বিষয়ে গভীৰভাৱে চিন্তা কৰিবলৈ সময়ৰ প্ৰয়োজন।</w:t>
      </w:r>
    </w:p>
    <w:p w14:paraId="2561A9D8" w14:textId="77777777" w:rsidR="00F90BDC" w:rsidRDefault="00F90BDC"/>
    <w:p w14:paraId="2EBD990A" w14:textId="77777777" w:rsidR="00F90BDC" w:rsidRDefault="00F90BDC">
      <w:r xmlns:w="http://schemas.openxmlformats.org/wordprocessingml/2006/main">
        <w:t xml:space="preserve">১: মথি ৬:৬ - ? </w:t>
      </w:r>
      <w:r xmlns:w="http://schemas.openxmlformats.org/wordprocessingml/2006/main">
        <w:rPr>
          <w:rFonts w:ascii="맑은 고딕 Semilight" w:hAnsi="맑은 고딕 Semilight"/>
        </w:rPr>
        <w:t xml:space="preserve">쏝 </w:t>
      </w:r>
      <w:r xmlns:w="http://schemas.openxmlformats.org/wordprocessingml/2006/main">
        <w:t xml:space="preserve">ut যেতিয়া আপুনি প্ৰাৰ্থনা কৰে, আপোনাৰ কোঠাত সোমাই দুৱাৰখন বন্ধ কৰি গোপনে থকা আপোনাৰ পিতৃক প্ৰাৰ্থনা কৰক। আৰু গোপনে দেখা তোমাৰ পিতৃয়ে তোমাক পুৰস্কাৰ দিব।??</w:t>
      </w:r>
    </w:p>
    <w:p w14:paraId="3AA4D8BE" w14:textId="77777777" w:rsidR="00F90BDC" w:rsidRDefault="00F90BDC"/>
    <w:p w14:paraId="611BCF22" w14:textId="77777777" w:rsidR="00F90BDC" w:rsidRDefault="00F90BDC">
      <w:r xmlns:w="http://schemas.openxmlformats.org/wordprocessingml/2006/main">
        <w:t xml:space="preserve">২: গীতমালা ৪৬:১০ - ? </w:t>
      </w:r>
      <w:r xmlns:w="http://schemas.openxmlformats.org/wordprocessingml/2006/main">
        <w:rPr>
          <w:rFonts w:ascii="맑은 고딕 Semilight" w:hAnsi="맑은 고딕 Semilight"/>
        </w:rPr>
        <w:t xml:space="preserve">쏝 </w:t>
      </w:r>
      <w:r xmlns:w="http://schemas.openxmlformats.org/wordprocessingml/2006/main">
        <w:t xml:space="preserve">e এতিয়াও, আৰু জানি থওক যে মই ঈশ্বৰ। জাতিবোৰৰ মাজত মই উন্নীত হ'ম, পৃথিবীত উচ্চ হ'ম!??</w:t>
      </w:r>
    </w:p>
    <w:p w14:paraId="02E62A97" w14:textId="77777777" w:rsidR="00F90BDC" w:rsidRDefault="00F90BDC"/>
    <w:p w14:paraId="52FC9129" w14:textId="77777777" w:rsidR="00F90BDC" w:rsidRDefault="00F90BDC">
      <w:r xmlns:w="http://schemas.openxmlformats.org/wordprocessingml/2006/main">
        <w:t xml:space="preserve">Mark 7:25 কিয়নো এগৰাকী মহিলা, যাৰ কণমানি কন্যাৰ অশুচি আত্মা আছিল, তেওঁ তেওঁৰ কথা শুনি তেওঁৰ ভৰিৰ ওচৰত পৰিল।</w:t>
      </w:r>
    </w:p>
    <w:p w14:paraId="3E59B57A" w14:textId="77777777" w:rsidR="00F90BDC" w:rsidRDefault="00F90BDC"/>
    <w:p w14:paraId="1293E32A" w14:textId="77777777" w:rsidR="00F90BDC" w:rsidRDefault="00F90BDC">
      <w:r xmlns:w="http://schemas.openxmlformats.org/wordprocessingml/2006/main">
        <w:t xml:space="preserve">এগৰাকী মহিলাৰ জীয়েকক অশুচি আত্মাই আৱৰি ধৰিছিল আৰু তেওঁ যীচুৰ কথা শুনি তেওঁৰ ওচৰলৈ সহায় বিচাৰি আহিছিল।</w:t>
      </w:r>
    </w:p>
    <w:p w14:paraId="4E7E6D91" w14:textId="77777777" w:rsidR="00F90BDC" w:rsidRDefault="00F90BDC"/>
    <w:p w14:paraId="633E2D10" w14:textId="77777777" w:rsidR="00F90BDC" w:rsidRDefault="00F90BDC">
      <w:r xmlns:w="http://schemas.openxmlformats.org/wordprocessingml/2006/main">
        <w:t xml:space="preserve">১/ বিশ্বাসৰ শক্তি: যীচুৰ অলৌকিক কাৰ্য্যই আমাৰ জীৱন কেনেকৈ পৰিৱৰ্তন কৰিব পাৰে</w:t>
      </w:r>
    </w:p>
    <w:p w14:paraId="6353B366" w14:textId="77777777" w:rsidR="00F90BDC" w:rsidRDefault="00F90BDC"/>
    <w:p w14:paraId="1D16422C" w14:textId="77777777" w:rsidR="00F90BDC" w:rsidRDefault="00F90BDC">
      <w:r xmlns:w="http://schemas.openxmlformats.org/wordprocessingml/2006/main">
        <w:t xml:space="preserve">২/ সংগ্ৰাম অতিক্ৰম কৰা: যীচুৱে কেনেকৈ আমাৰ শক্তিৰ উৎস</w:t>
      </w:r>
    </w:p>
    <w:p w14:paraId="79F55DF5" w14:textId="77777777" w:rsidR="00F90BDC" w:rsidRDefault="00F90BDC"/>
    <w:p w14:paraId="55228740" w14:textId="77777777" w:rsidR="00F90BDC" w:rsidRDefault="00F90BDC">
      <w:r xmlns:w="http://schemas.openxmlformats.org/wordprocessingml/2006/main">
        <w:t xml:space="preserve">১/ মথি ১৫:২১-২৮ - যীচুৱে কনানীয়া মহিলাৰ কন্যাক সুস্থ কৰে</w:t>
      </w:r>
    </w:p>
    <w:p w14:paraId="28AB76D9" w14:textId="77777777" w:rsidR="00F90BDC" w:rsidRDefault="00F90BDC"/>
    <w:p w14:paraId="54FB1914" w14:textId="77777777" w:rsidR="00F90BDC" w:rsidRDefault="00F90BDC">
      <w:r xmlns:w="http://schemas.openxmlformats.org/wordprocessingml/2006/main">
        <w:t xml:space="preserve">২/ মাৰ্ক ৫:২৪-৩৪ - যীচুৱে তেজৰ দ্বাৰা মহিলাগৰাকীক সুস্থ কৰে</w:t>
      </w:r>
    </w:p>
    <w:p w14:paraId="3FFE0196" w14:textId="77777777" w:rsidR="00F90BDC" w:rsidRDefault="00F90BDC"/>
    <w:p w14:paraId="0E8FB1DC" w14:textId="77777777" w:rsidR="00F90BDC" w:rsidRDefault="00F90BDC">
      <w:r xmlns:w="http://schemas.openxmlformats.org/wordprocessingml/2006/main">
        <w:t xml:space="preserve">মাৰ্ক ৭:২৬ সেই মহিলাগৰাকী গ্ৰীক, জাতি অনুসৰি চিৰোফেনিচীয়া; আৰু তাই তেওঁক অনুৰোধ কৰিলে যে তেওঁ তাইৰ ছোৱালীৰ পৰা চয়তানক বাহিৰ কৰি দিব।</w:t>
      </w:r>
    </w:p>
    <w:p w14:paraId="39A6FAA5" w14:textId="77777777" w:rsidR="00F90BDC" w:rsidRDefault="00F90BDC"/>
    <w:p w14:paraId="55EA6ED9" w14:textId="77777777" w:rsidR="00F90BDC" w:rsidRDefault="00F90BDC">
      <w:r xmlns:w="http://schemas.openxmlformats.org/wordprocessingml/2006/main">
        <w:t xml:space="preserve">সেই মহিলাগৰাকী চিৰোফেনিচীয়া জাতিৰ গ্ৰীক আছিল আৰু তেওঁ যীচুক নিজৰ কন্যাৰ পৰা চয়তানক বাহিৰ কৰিবলৈ অনুৰোধ কৰিছিল।</w:t>
      </w:r>
    </w:p>
    <w:p w14:paraId="1DAB4BAF" w14:textId="77777777" w:rsidR="00F90BDC" w:rsidRDefault="00F90BDC"/>
    <w:p w14:paraId="4F832BAD" w14:textId="77777777" w:rsidR="00F90BDC" w:rsidRDefault="00F90BDC">
      <w:r xmlns:w="http://schemas.openxmlformats.org/wordprocessingml/2006/main">
        <w:t xml:space="preserve">১: যীচুৱে কেৱল ইহুদী লোকসকলৰ প্ৰতি নহয়, সকলো জাতিৰ প্ৰতি তেওঁৰ প্ৰেম আৰু দয়া দেখুৱাইছে।</w:t>
      </w:r>
    </w:p>
    <w:p w14:paraId="762F610A" w14:textId="77777777" w:rsidR="00F90BDC" w:rsidRDefault="00F90BDC"/>
    <w:p w14:paraId="12AAAAA1" w14:textId="77777777" w:rsidR="00F90BDC" w:rsidRDefault="00F90BDC">
      <w:r xmlns:w="http://schemas.openxmlformats.org/wordprocessingml/2006/main">
        <w:t xml:space="preserve">২: ঈশ্বৰে আমাৰ যোগেদি কাম কৰে আৰু আমাক তেওঁৰ হাত-ভৰি হোৱাৰ সুযোগ দিয়ে।</w:t>
      </w:r>
    </w:p>
    <w:p w14:paraId="3860AED7" w14:textId="77777777" w:rsidR="00F90BDC" w:rsidRDefault="00F90BDC"/>
    <w:p w14:paraId="70204B77" w14:textId="77777777" w:rsidR="00F90BDC" w:rsidRDefault="00F90BDC">
      <w:r xmlns:w="http://schemas.openxmlformats.org/wordprocessingml/2006/main">
        <w:t xml:space="preserve">১: পাঁচনিৰ কৰ্ম ১০:৩৪-৩৫ - ঈশ্বৰে কোনো পক্ষপাতিত্ব নকৰে, আৰু যিকোনো জাতিৰ মানুহক গ্ৰহণ কৰিবলৈ ইচ্ছুক।</w:t>
      </w:r>
    </w:p>
    <w:p w14:paraId="21FBFA82" w14:textId="77777777" w:rsidR="00F90BDC" w:rsidRDefault="00F90BDC"/>
    <w:p w14:paraId="5AC624D1" w14:textId="77777777" w:rsidR="00F90BDC" w:rsidRDefault="00F90BDC">
      <w:r xmlns:w="http://schemas.openxmlformats.org/wordprocessingml/2006/main">
        <w:t xml:space="preserve">২: যাকোব ২:১৫-১৭ - কৰ্মবিহীন বিশ্বাস মৃত, আৰু আমি আমাৰ কৰ্মৰ দ্বাৰা আমাৰ বিশ্বাস দেখুৱাব লাগে।</w:t>
      </w:r>
    </w:p>
    <w:p w14:paraId="7E7F4CB9" w14:textId="77777777" w:rsidR="00F90BDC" w:rsidRDefault="00F90BDC"/>
    <w:p w14:paraId="74AF5D80" w14:textId="77777777" w:rsidR="00F90BDC" w:rsidRDefault="00F90BDC">
      <w:r xmlns:w="http://schemas.openxmlformats.org/wordprocessingml/2006/main">
        <w:t xml:space="preserve">Mark 7:27 কিন্তু যীচুৱে তাইক ক’লে, “প্ৰথমে ল’ৰা-ছোৱালীবোৰক পৰিপূৰ্ণ হ’বলৈ দিয়া;</w:t>
      </w:r>
    </w:p>
    <w:p w14:paraId="06A2E0EE" w14:textId="77777777" w:rsidR="00F90BDC" w:rsidRDefault="00F90BDC"/>
    <w:p w14:paraId="319BAD74" w14:textId="77777777" w:rsidR="00F90BDC" w:rsidRDefault="00F90BDC">
      <w:r xmlns:w="http://schemas.openxmlformats.org/wordprocessingml/2006/main">
        <w:t xml:space="preserve">যীচুৱে যুক্তি দিছে যে কুকুৰবোৰক সহায় কৰাৰ আগতে প্ৰথমে ল’ৰা-ছোৱালীৰ প্ৰয়োজনীয়তা পূৰণ কৰিব লাগে।</w:t>
      </w:r>
    </w:p>
    <w:p w14:paraId="3C5A0E50" w14:textId="77777777" w:rsidR="00F90BDC" w:rsidRDefault="00F90BDC"/>
    <w:p w14:paraId="65E3DE5D" w14:textId="77777777" w:rsidR="00F90BDC" w:rsidRDefault="00F90BDC">
      <w:r xmlns:w="http://schemas.openxmlformats.org/wordprocessingml/2006/main">
        <w:t xml:space="preserve">১: আনক সহায় কৰাৰ আগতে আমি প্ৰথমে আমাৰ পৰিয়ালৰ প্ৰয়োজনীয়তাক অগ্ৰাধিকাৰ দিব লাগিব।</w:t>
      </w:r>
    </w:p>
    <w:p w14:paraId="71D684AD" w14:textId="77777777" w:rsidR="00F90BDC" w:rsidRDefault="00F90BDC"/>
    <w:p w14:paraId="4DACDA75" w14:textId="77777777" w:rsidR="00F90BDC" w:rsidRDefault="00F90BDC">
      <w:r xmlns:w="http://schemas.openxmlformats.org/wordprocessingml/2006/main">
        <w:t xml:space="preserve">২: আমি স্বাৰ্থপৰ হোৱা উচিত নহয় আৰু আৰ্তজনক সহায় কৰিবলৈ সদায় মনত ৰখা উচিত।</w:t>
      </w:r>
    </w:p>
    <w:p w14:paraId="7B458CD9" w14:textId="77777777" w:rsidR="00F90BDC" w:rsidRDefault="00F90BDC"/>
    <w:p w14:paraId="36395293" w14:textId="77777777" w:rsidR="00F90BDC" w:rsidRDefault="00F90BDC">
      <w:r xmlns:w="http://schemas.openxmlformats.org/wordprocessingml/2006/main">
        <w:t xml:space="preserve">১: ফিলিপীয়া ২:৩-৪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অসাৰ অহংকাৰৰ বাবে একোৱেই নহয়। বৰঞ্চ নম্ৰতাৰে আনক নিজৰ স্বাৰ্থতকৈ বেছি মূল্য দিয়ক, নিজৰ স্বাৰ্থৰ প্ৰতি নাচাই তোমালোকৰ প্ৰত্যেকৰে আনৰ স্বাৰ্থৰ প্ৰতি লক্ষ্য ৰাখক।??</w:t>
      </w:r>
    </w:p>
    <w:p w14:paraId="5021A10D" w14:textId="77777777" w:rsidR="00F90BDC" w:rsidRDefault="00F90BDC"/>
    <w:p w14:paraId="352C4CC9" w14:textId="77777777" w:rsidR="00F90BDC" w:rsidRDefault="00F90BDC">
      <w:r xmlns:w="http://schemas.openxmlformats.org/wordprocessingml/2006/main">
        <w:t xml:space="preserve">২: গালাতীয়া ৬:১০ ? </w:t>
      </w:r>
      <w:r xmlns:w="http://schemas.openxmlformats.org/wordprocessingml/2006/main">
        <w:rPr>
          <w:rFonts w:ascii="맑은 고딕 Semilight" w:hAnsi="맑은 고딕 Semilight"/>
        </w:rPr>
        <w:t xml:space="preserve">쏷 </w:t>
      </w:r>
      <w:r xmlns:w="http://schemas.openxmlformats.org/wordprocessingml/2006/main">
        <w:t xml:space="preserve">এতেকে আমাৰ সুযোগ পোৱাৰ লগে লগে আমি সকলো মানুহৰ মঙ্গল কৰোঁ, বিশেষকৈ যিসকল বিশ্বাসী পৰিয়ালৰ অন্তৰ্গত।??</w:t>
      </w:r>
    </w:p>
    <w:p w14:paraId="7F8A856B" w14:textId="77777777" w:rsidR="00F90BDC" w:rsidRDefault="00F90BDC"/>
    <w:p w14:paraId="002D683D" w14:textId="77777777" w:rsidR="00F90BDC" w:rsidRDefault="00F90BDC">
      <w:r xmlns:w="http://schemas.openxmlformats.org/wordprocessingml/2006/main">
        <w:t xml:space="preserve">Mark 7:28 তেতিয়া তাই উত্তৰ দি ক’লে, “হয় প্ৰভু;</w:t>
      </w:r>
    </w:p>
    <w:p w14:paraId="6904A421" w14:textId="77777777" w:rsidR="00F90BDC" w:rsidRDefault="00F90BDC"/>
    <w:p w14:paraId="72197A20" w14:textId="77777777" w:rsidR="00F90BDC" w:rsidRDefault="00F90BDC">
      <w:r xmlns:w="http://schemas.openxmlformats.org/wordprocessingml/2006/main">
        <w:t xml:space="preserve">এই অংশত বৰ্ণনা কৰা হৈছে যে এগৰাকী মহিলাই যীচুৱে তেওঁৰ ছোৱালীক সুস্থ কৰিব পাৰে বুলি বিশ্বাস কৰে নেকি সেই প্ৰশ্নৰ উত্তৰ দিছিল, তেওঁৰ ওপৰত তেওঁৰ বিশ্বাস দৃঢ় কৰিছিল আৰু কুকুৰবোৰে শিশুৰ টুকুৰা খোৱাৰ উপমা আগবঢ়াইছিল।</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ওপৰত বিশ্বাস কৰিলে পুনৰুদ্ধাৰ আৰু আশা আনে</w:t>
      </w:r>
    </w:p>
    <w:p w14:paraId="09B9FCCB" w14:textId="77777777" w:rsidR="00F90BDC" w:rsidRDefault="00F90BDC"/>
    <w:p w14:paraId="3F23B21E" w14:textId="77777777" w:rsidR="00F90BDC" w:rsidRDefault="00F90BDC">
      <w:r xmlns:w="http://schemas.openxmlformats.org/wordprocessingml/2006/main">
        <w:t xml:space="preserve">২/ ঈশ্বৰৰ কৃপা আমাৰ ক্ষুদ্ৰ লোককো উফন্দি উঠে</w:t>
      </w:r>
    </w:p>
    <w:p w14:paraId="5774EF7B" w14:textId="77777777" w:rsidR="00F90BDC" w:rsidRDefault="00F90BDC"/>
    <w:p w14:paraId="3C141F92" w14:textId="77777777" w:rsidR="00F90BDC" w:rsidRDefault="00F90BDC">
      <w:r xmlns:w="http://schemas.openxmlformats.org/wordprocessingml/2006/main">
        <w:t xml:space="preserve">১/ মথি ১৫:২১-২৮ - যীচুৱে কনানীয়া মহিলাৰ কন্যাক সুস্থ কৰা</w:t>
      </w:r>
    </w:p>
    <w:p w14:paraId="6B0BEE5E" w14:textId="77777777" w:rsidR="00F90BDC" w:rsidRDefault="00F90BDC"/>
    <w:p w14:paraId="43C46D2E" w14:textId="77777777" w:rsidR="00F90BDC" w:rsidRDefault="00F90BDC">
      <w:r xmlns:w="http://schemas.openxmlformats.org/wordprocessingml/2006/main">
        <w:t xml:space="preserve">২/ ৰোমীয়া ৫:৬-৮ - যীচু খ্ৰীষ্টৰ দ্বাৰাই ঈশ্বৰৰ প্ৰচুৰ অনুগ্ৰহ</w:t>
      </w:r>
    </w:p>
    <w:p w14:paraId="619D603D" w14:textId="77777777" w:rsidR="00F90BDC" w:rsidRDefault="00F90BDC"/>
    <w:p w14:paraId="6D81FEE4" w14:textId="77777777" w:rsidR="00F90BDC" w:rsidRDefault="00F90BDC">
      <w:r xmlns:w="http://schemas.openxmlformats.org/wordprocessingml/2006/main">
        <w:t xml:space="preserve">মাৰ্ক ৭:২৯ তেতিয়া তেওঁ তাইক ক’লে, “এই কথাৰ কাৰণে তোমাৰ বাটলৈ যোৱা; তোমাৰ ছোৱালীৰ পৰা চয়তান ওলাই গ’ল।”</w:t>
      </w:r>
    </w:p>
    <w:p w14:paraId="2F1C5EE6" w14:textId="77777777" w:rsidR="00F90BDC" w:rsidRDefault="00F90BDC"/>
    <w:p w14:paraId="6E7170F3" w14:textId="77777777" w:rsidR="00F90BDC" w:rsidRDefault="00F90BDC">
      <w:r xmlns:w="http://schemas.openxmlformats.org/wordprocessingml/2006/main">
        <w:t xml:space="preserve">যীচুৱে এগৰাকী মহিলাৰ কন্যাক তেওঁৰ পৰা চয়তানক বাহিৰ কৰি সুস্থ কৰে।</w:t>
      </w:r>
    </w:p>
    <w:p w14:paraId="1106FA7D" w14:textId="77777777" w:rsidR="00F90BDC" w:rsidRDefault="00F90BDC"/>
    <w:p w14:paraId="53C44994" w14:textId="77777777" w:rsidR="00F90BDC" w:rsidRDefault="00F90BDC">
      <w:r xmlns:w="http://schemas.openxmlformats.org/wordprocessingml/2006/main">
        <w:t xml:space="preserve">১: যীচুৰ প্ৰেম আৰু নিৰাময়ৰ শক্তিক আমি কেতিয়াও তুচ্ছজ্ঞান কৰিব নালাগে।</w:t>
      </w:r>
    </w:p>
    <w:p w14:paraId="2C478723" w14:textId="77777777" w:rsidR="00F90BDC" w:rsidRDefault="00F90BDC"/>
    <w:p w14:paraId="4F18116C" w14:textId="77777777" w:rsidR="00F90BDC" w:rsidRDefault="00F90BDC">
      <w:r xmlns:w="http://schemas.openxmlformats.org/wordprocessingml/2006/main">
        <w:t xml:space="preserve">২: অন্ধকাৰ পৰিস্থিতিৰ সন্মুখীন হ’লেও যীচুৱে সকলোৰে বাবে পোহৰ আৰু আশা কঢ়িয়াই আনিব পাৰে।</w:t>
      </w:r>
    </w:p>
    <w:p w14:paraId="69612F8D" w14:textId="77777777" w:rsidR="00F90BDC" w:rsidRDefault="00F90BDC"/>
    <w:p w14:paraId="506A33D3" w14:textId="77777777" w:rsidR="00F90BDC" w:rsidRDefault="00F90BDC">
      <w:r xmlns:w="http://schemas.openxmlformats.org/wordprocessingml/2006/main">
        <w:t xml:space="preserve">১: গীতমালা ৩৪:১৮ "যিহোৱা ভগ্ন হৃদয়ৰ ওচৰত থাকে আৰু আত্মাত চেপি ধৰা লোকসকলক ৰক্ষা কৰে।"</w:t>
      </w:r>
    </w:p>
    <w:p w14:paraId="15530C4F" w14:textId="77777777" w:rsidR="00F90BDC" w:rsidRDefault="00F90BDC"/>
    <w:p w14:paraId="2E0BE055" w14:textId="77777777" w:rsidR="00F90BDC" w:rsidRDefault="00F90BDC">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তোমালোকৰ ওপৰত ঝাড়ু নিদিব। যেতিয়া তুমি জুইৰ মাজেৰে খোজা, তেতিয়া তোমালোক জ্বলি নাযাবা; জুইৰ শিখা।" তোমাক জ্বলাই নিদিব।"</w:t>
      </w:r>
    </w:p>
    <w:p w14:paraId="18A9E81C" w14:textId="77777777" w:rsidR="00F90BDC" w:rsidRDefault="00F90BDC"/>
    <w:p w14:paraId="493A3BBC" w14:textId="77777777" w:rsidR="00F90BDC" w:rsidRDefault="00F90BDC">
      <w:r xmlns:w="http://schemas.openxmlformats.org/wordprocessingml/2006/main">
        <w:t xml:space="preserve">Mark 7:30 যেতিয়া তাই নিজৰ ঘৰলৈ আহিল, তেতিয়া তাই চয়তানক বাহিৰলৈ ওলাই যোৱা দেখিলে আৰু তাইৰ ছোৱালীজনী বিচনাত পৰি আছে।</w:t>
      </w:r>
    </w:p>
    <w:p w14:paraId="5A1272A9" w14:textId="77777777" w:rsidR="00F90BDC" w:rsidRDefault="00F90BDC"/>
    <w:p w14:paraId="10C5B5A8" w14:textId="77777777" w:rsidR="00F90BDC" w:rsidRDefault="00F90BDC">
      <w:r xmlns:w="http://schemas.openxmlformats.org/wordprocessingml/2006/main">
        <w:t xml:space="preserve">এগৰাকী মহিলাই ঘৰলৈ উভতি আহোঁতে তেওঁৰ ছোৱালীজনীক দানৱৰ পৰা আৰোগ্য লাভ কৰা দেখিলে।</w:t>
      </w:r>
    </w:p>
    <w:p w14:paraId="0BD6B5F7" w14:textId="77777777" w:rsidR="00F90BDC" w:rsidRDefault="00F90BDC"/>
    <w:p w14:paraId="470F8698" w14:textId="77777777" w:rsidR="00F90BDC" w:rsidRDefault="00F90BDC">
      <w:r xmlns:w="http://schemas.openxmlformats.org/wordprocessingml/2006/main">
        <w:t xml:space="preserve">১/ পাপ আৰু ইয়াৰ পৰিণতিৰ পৰা আমাক মুক্ত কৰাৰ ক্ষমতা যীচুৰ আছে।</w:t>
      </w:r>
    </w:p>
    <w:p w14:paraId="39AB4219" w14:textId="77777777" w:rsidR="00F90BDC" w:rsidRDefault="00F90BDC"/>
    <w:p w14:paraId="7A137A7E" w14:textId="77777777" w:rsidR="00F90BDC" w:rsidRDefault="00F90BDC">
      <w:r xmlns:w="http://schemas.openxmlformats.org/wordprocessingml/2006/main">
        <w:t xml:space="preserve">২) ঈশ্বৰৰ শক্তি যিকোনো দুষ্ট শক্তিতকৈ ডাঙৰ।</w:t>
      </w:r>
    </w:p>
    <w:p w14:paraId="584F2391" w14:textId="77777777" w:rsidR="00F90BDC" w:rsidRDefault="00F90BDC"/>
    <w:p w14:paraId="6F144BD0" w14:textId="77777777" w:rsidR="00F90BDC" w:rsidRDefault="00F90BDC">
      <w:r xmlns:w="http://schemas.openxmlformats.org/wordprocessingml/2006/main">
        <w:t xml:space="preserve">১/ লূক ৮:২৬-৩৫ - যীচুৱে মহিলাগৰাকীৰ পৰা অশুচি আত্মাক বাহিৰ কৰি দিয়ে।</w:t>
      </w:r>
    </w:p>
    <w:p w14:paraId="78AD581B" w14:textId="77777777" w:rsidR="00F90BDC" w:rsidRDefault="00F90BDC"/>
    <w:p w14:paraId="2D19F33A" w14:textId="77777777" w:rsidR="00F90BDC" w:rsidRDefault="00F90BDC">
      <w:r xmlns:w="http://schemas.openxmlformats.org/wordprocessingml/2006/main">
        <w:t xml:space="preserve">২/ মথি ১৮:১০ - যীচুৱে তেওঁৰ শিষ্যসকলক সতৰ্ক কৰি দিছে যে তেওঁলোকে সাৱধান হওক যাতে সৰু ল'ৰা-ছোৱালীক উজুটি খুৱাব নোৱাৰে।</w:t>
      </w:r>
    </w:p>
    <w:p w14:paraId="5794D5CE" w14:textId="77777777" w:rsidR="00F90BDC" w:rsidRDefault="00F90BDC"/>
    <w:p w14:paraId="03DB2298" w14:textId="77777777" w:rsidR="00F90BDC" w:rsidRDefault="00F90BDC">
      <w:r xmlns:w="http://schemas.openxmlformats.org/wordprocessingml/2006/main">
        <w:t xml:space="preserve">Mark 7:31 আৰু পুনৰ তূৰ আৰু চিদোনৰ পৰা ওলাই গৈ দকাপোলিৰ উপকূলৰ মাজভাগেৰে গালীল সাগৰলৈ আহিল।</w:t>
      </w:r>
    </w:p>
    <w:p w14:paraId="08CAE422" w14:textId="77777777" w:rsidR="00F90BDC" w:rsidRDefault="00F90BDC"/>
    <w:p w14:paraId="6A9EA7B1" w14:textId="77777777" w:rsidR="00F90BDC" w:rsidRDefault="00F90BDC">
      <w:r xmlns:w="http://schemas.openxmlformats.org/wordprocessingml/2006/main">
        <w:t xml:space="preserve">যীচুৱে তূৰ আৰু চিদোনৰ উপকূলৰ পৰা প্ৰস্থান কৰি দকাপোলিৰ উপকূলৰ মাজভাগেৰে গালীল সাগৰত উপস্থিত হ’ল।</w:t>
      </w:r>
    </w:p>
    <w:p w14:paraId="63942C1B" w14:textId="77777777" w:rsidR="00F90BDC" w:rsidRDefault="00F90BDC"/>
    <w:p w14:paraId="466CFCD9" w14:textId="77777777" w:rsidR="00F90BDC" w:rsidRDefault="00F90BDC">
      <w:r xmlns:w="http://schemas.openxmlformats.org/wordprocessingml/2006/main">
        <w:t xml:space="preserve">১) যীচুৰ দেশৰ যাত্ৰাই সকলোকে শুভবাৰ্ত্তা প্ৰচাৰ কৰিবলৈ তেওঁৰ প্ৰতিশ্ৰুতিৰ উদাহৰণ দাঙি ধৰে।</w:t>
      </w:r>
    </w:p>
    <w:p w14:paraId="5E2CE008" w14:textId="77777777" w:rsidR="00F90BDC" w:rsidRDefault="00F90BDC"/>
    <w:p w14:paraId="7A9B6C84" w14:textId="77777777" w:rsidR="00F90BDC" w:rsidRDefault="00F90BDC">
      <w:r xmlns:w="http://schemas.openxmlformats.org/wordprocessingml/2006/main">
        <w:t xml:space="preserve">২) যীচুৰ পৰিচৰ্যাই সকলো মানুহৰ ওচৰলৈ যাবলৈ তেওঁ দূৰ-দূৰলৈ যাবলৈ ইচ্ছুকতাৰ সাক্ষ্য আছিল।</w:t>
      </w:r>
    </w:p>
    <w:p w14:paraId="379F0D73" w14:textId="77777777" w:rsidR="00F90BDC" w:rsidRDefault="00F90BDC"/>
    <w:p w14:paraId="6BD3B43D" w14:textId="77777777" w:rsidR="00F90BDC" w:rsidRDefault="00F90BDC">
      <w:r xmlns:w="http://schemas.openxmlformats.org/wordprocessingml/2006/main">
        <w:t xml:space="preserve">১/ মথি ৪:২৩-২৫ - আৰু যীচুৱে গোটেই গালীলত ঘূৰি ফুৰিছিল, তেওঁলোকৰ ধৰ্মঘটত শিক্ষা দিছিল, আৰু ৰাজ্যৰ শুভবাৰ্ত্তা প্ৰচাৰ কৰিছিল, আৰু লোকসকলৰ মাজত সকলো ধৰণৰ ৰোগ আৰু সকলো ধৰণৰ ৰোগ সুস্থ কৰিছিল।</w:t>
      </w:r>
    </w:p>
    <w:p w14:paraId="33B68298" w14:textId="77777777" w:rsidR="00F90BDC" w:rsidRDefault="00F90BDC"/>
    <w:p w14:paraId="7BBCD390" w14:textId="77777777" w:rsidR="00F90BDC" w:rsidRDefault="00F90BDC">
      <w:r xmlns:w="http://schemas.openxmlformats.org/wordprocessingml/2006/main">
        <w:t xml:space="preserve">২) মাৰ্ক ১৬:১৫ - তেতিয়া তেওঁ তেওঁলোকক ক’লে, “তোমালোকে গোটেই জগতলৈ গৈ প্ৰত্যেক জীৱক শুভবাৰ্ত্তা প্ৰচাৰ কৰা।”</w:t>
      </w:r>
    </w:p>
    <w:p w14:paraId="160D2D0E" w14:textId="77777777" w:rsidR="00F90BDC" w:rsidRDefault="00F90BDC"/>
    <w:p w14:paraId="128641BD" w14:textId="77777777" w:rsidR="00F90BDC" w:rsidRDefault="00F90BDC">
      <w:r xmlns:w="http://schemas.openxmlformats.org/wordprocessingml/2006/main">
        <w:t xml:space="preserve">Mark 7:32 তেওঁলোকে তেওঁৰ ওচৰলৈ এজন বধিৰ আৰু তেওঁৰ বাক্যত বাধা থকা এজনক আনিলে; আৰু </w:t>
      </w:r>
      <w:r xmlns:w="http://schemas.openxmlformats.org/wordprocessingml/2006/main">
        <w:lastRenderedPageBreak xmlns:w="http://schemas.openxmlformats.org/wordprocessingml/2006/main"/>
      </w:r>
      <w:r xmlns:w="http://schemas.openxmlformats.org/wordprocessingml/2006/main">
        <w:t xml:space="preserve">তেওঁলোকে তেওঁক তেওঁৰ ওপৰত হাত থ’বলৈ অনুৰোধ কৰে।</w:t>
      </w:r>
    </w:p>
    <w:p w14:paraId="4394A65C" w14:textId="77777777" w:rsidR="00F90BDC" w:rsidRDefault="00F90BDC"/>
    <w:p w14:paraId="38BEE1D4" w14:textId="77777777" w:rsidR="00F90BDC" w:rsidRDefault="00F90BDC">
      <w:r xmlns:w="http://schemas.openxmlformats.org/wordprocessingml/2006/main">
        <w:t xml:space="preserve">এদল মানুহে সুস্থ হ’বলৈ বাক বাধা থকা এজন বধিৰ মানুহক যীচুৰ ওচৰলৈ আনে।</w:t>
      </w:r>
    </w:p>
    <w:p w14:paraId="0DEA43A8" w14:textId="77777777" w:rsidR="00F90BDC" w:rsidRDefault="00F90BDC"/>
    <w:p w14:paraId="6F323C00" w14:textId="77777777" w:rsidR="00F90BDC" w:rsidRDefault="00F90BDC">
      <w:r xmlns:w="http://schemas.openxmlformats.org/wordprocessingml/2006/main">
        <w:t xml:space="preserve">১/ বিশ্বাসৰ শক্তি - যিসকলে বধিৰ মানুহজনক যীচুৰ ওচৰলৈ লৈ আহিছিল তেওঁলোকৰ বিশ্বাসে কেনেকৈ অলৌকিকভাৱে আৰোগ্য লাভ কৰিবলৈ সক্ষম কৰিছিল।</w:t>
      </w:r>
    </w:p>
    <w:p w14:paraId="7534C023" w14:textId="77777777" w:rsidR="00F90BDC" w:rsidRDefault="00F90BDC"/>
    <w:p w14:paraId="03BBED8A" w14:textId="77777777" w:rsidR="00F90BDC" w:rsidRDefault="00F90BDC">
      <w:r xmlns:w="http://schemas.openxmlformats.org/wordprocessingml/2006/main">
        <w:t xml:space="preserve">২/ কঠিন সময়ত অধ্যৱসায় কৰা - ঈশ্বৰে আমাৰ অসুবিধাবোৰ কেনেকৈ ব্যৱহাৰ কৰি আমাক তেওঁৰ ওচৰলৈ লৈ যায়।</w:t>
      </w:r>
    </w:p>
    <w:p w14:paraId="5B946D1F" w14:textId="77777777" w:rsidR="00F90BDC" w:rsidRDefault="00F90BDC"/>
    <w:p w14:paraId="682B1B9F" w14:textId="77777777" w:rsidR="00F90BDC" w:rsidRDefault="00F90BDC">
      <w:r xmlns:w="http://schemas.openxmlformats.org/wordprocessingml/2006/main">
        <w:t xml:space="preserve">১/ যাকোব ৫:১৪-১৫ - তোমালোকৰ মাজৰ কোনোবাই অসুস্থ নেকি? তেওঁ গীৰ্জাৰ প্ৰাচীনসকলক মাতি তেওঁৰ ওপৰত প্ৰাৰ্থনা কৰিব লাগে আৰু প্ৰভুৰ নামত তেওঁক তেলেৰে অভিষেক কৰিব লাগে। আৰু বিশ্বাসেৰে কৰা প্ৰাৰ্থনাই ৰোগীজনক সুস্থ কৰি তুলিব; যিহোৱাই তেওঁক পুনৰুত্থান কৰিব।</w:t>
      </w:r>
    </w:p>
    <w:p w14:paraId="58CF890A" w14:textId="77777777" w:rsidR="00F90BDC" w:rsidRDefault="00F90BDC"/>
    <w:p w14:paraId="2CC91C27"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3A49BDA3" w14:textId="77777777" w:rsidR="00F90BDC" w:rsidRDefault="00F90BDC"/>
    <w:p w14:paraId="39FCFC45" w14:textId="77777777" w:rsidR="00F90BDC" w:rsidRDefault="00F90BDC">
      <w:r xmlns:w="http://schemas.openxmlformats.org/wordprocessingml/2006/main">
        <w:t xml:space="preserve">Mark 7:33 তেতিয়া তেওঁ তেওঁক মানুহৰ মাজৰ পৰা আঁতৰাই আনি তেওঁৰ কাণত আঙুলি সোমাই দিলে, আৰু তেওঁ থু পেলালে আৰু তেওঁৰ জিভা স্পৰ্শ কৰিলে;</w:t>
      </w:r>
    </w:p>
    <w:p w14:paraId="3966A5AE" w14:textId="77777777" w:rsidR="00F90BDC" w:rsidRDefault="00F90BDC"/>
    <w:p w14:paraId="31EECA0C" w14:textId="77777777" w:rsidR="00F90BDC" w:rsidRDefault="00F90BDC">
      <w:r xmlns:w="http://schemas.openxmlformats.org/wordprocessingml/2006/main">
        <w:t xml:space="preserve">যীচুৱে এজন বধিৰ মানুহক তেওঁৰ কাণ আৰু জিভা স্পৰ্শ কৰি সুস্থ কৰিলে।</w:t>
      </w:r>
    </w:p>
    <w:p w14:paraId="30C9ECED" w14:textId="77777777" w:rsidR="00F90BDC" w:rsidRDefault="00F90BDC"/>
    <w:p w14:paraId="4D930D46" w14:textId="77777777" w:rsidR="00F90BDC" w:rsidRDefault="00F90BDC">
      <w:r xmlns:w="http://schemas.openxmlformats.org/wordprocessingml/2006/main">
        <w:t xml:space="preserve">১: যীচুৱে আমাক কম সৌভাগ্যৱান লোকৰ প্ৰতি দয়ালু আৰু দয়ালু হ’বলৈ শিকাইছে।</w:t>
      </w:r>
    </w:p>
    <w:p w14:paraId="1D7113B8" w14:textId="77777777" w:rsidR="00F90BDC" w:rsidRDefault="00F90BDC"/>
    <w:p w14:paraId="160E32CB" w14:textId="77777777" w:rsidR="00F90BDC" w:rsidRDefault="00F90BDC">
      <w:r xmlns:w="http://schemas.openxmlformats.org/wordprocessingml/2006/main">
        <w:t xml:space="preserve">২: যীচুৱে আমাক বিশ্বাসৰ শক্তি দেখুৱাইছে আৰু প্ৰাৰ্থনাই ৰোগীক সুস্থ কৰিব পাৰে।</w:t>
      </w:r>
    </w:p>
    <w:p w14:paraId="39BF4B05" w14:textId="77777777" w:rsidR="00F90BDC" w:rsidRDefault="00F90BDC"/>
    <w:p w14:paraId="7AADDE46" w14:textId="77777777" w:rsidR="00F90BDC" w:rsidRDefault="00F90BDC">
      <w:r xmlns:w="http://schemas.openxmlformats.org/wordprocessingml/2006/main">
        <w:t xml:space="preserve">১: যাকোব ৫:১৫ - "আৰু বিশ্বাসেৰে আগবঢ়োৱা প্ৰাৰ্থনাই ৰোগীক সুস্থ কৰিব; প্ৰভুৱে তেওঁলোকক পুনৰুত্থান কৰিব। যদি তেওঁলোকে পাপ কৰিলে, তেন্তে তেওঁলোকক ক্ষমা কৰা হ'ব।"</w:t>
      </w:r>
    </w:p>
    <w:p w14:paraId="7B350D00" w14:textId="77777777" w:rsidR="00F90BDC" w:rsidRDefault="00F90BDC"/>
    <w:p w14:paraId="3D40B6A8" w14:textId="77777777" w:rsidR="00F90BDC" w:rsidRDefault="00F90BDC">
      <w:r xmlns:w="http://schemas.openxmlformats.org/wordprocessingml/2006/main">
        <w:t xml:space="preserve">২: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76AC1608" w14:textId="77777777" w:rsidR="00F90BDC" w:rsidRDefault="00F90BDC"/>
    <w:p w14:paraId="42D62A4A" w14:textId="77777777" w:rsidR="00F90BDC" w:rsidRDefault="00F90BDC">
      <w:r xmlns:w="http://schemas.openxmlformats.org/wordprocessingml/2006/main">
        <w:t xml:space="preserve">Mark 7:34 স্বৰ্গলৈ চাই তেওঁ হুমুনিয়াহ কাঢ়ি ক’লে, “ইফ্ফাথা, অৰ্থাৎ, মুকলি হ’ব।”</w:t>
      </w:r>
    </w:p>
    <w:p w14:paraId="2D213C9D" w14:textId="77777777" w:rsidR="00F90BDC" w:rsidRDefault="00F90BDC"/>
    <w:p w14:paraId="6F1F23CE" w14:textId="77777777" w:rsidR="00F90BDC" w:rsidRDefault="00F90BDC">
      <w:r xmlns:w="http://schemas.openxmlformats.org/wordprocessingml/2006/main">
        <w:t xml:space="preserve">বধিৰ আৰু বোবা মানুহ এজনক সুস্থ কৰা: যীচুৱে মানুহজনৰ কাণ আৰু মুখ মেলিলে।</w:t>
      </w:r>
    </w:p>
    <w:p w14:paraId="18AD8EB3" w14:textId="77777777" w:rsidR="00F90BDC" w:rsidRDefault="00F90BDC"/>
    <w:p w14:paraId="55481C0D" w14:textId="77777777" w:rsidR="00F90BDC" w:rsidRDefault="00F90BDC">
      <w:r xmlns:w="http://schemas.openxmlformats.org/wordprocessingml/2006/main">
        <w:t xml:space="preserve">১/ ঈশ্বৰৰ সুস্থ কৰা দয়া: যীচুৱে কেনেকৈ এজন বধিৰ আৰু বোবা মানুহক খুলিলে</w:t>
      </w:r>
    </w:p>
    <w:p w14:paraId="4A691350" w14:textId="77777777" w:rsidR="00F90BDC" w:rsidRDefault="00F90BDC"/>
    <w:p w14:paraId="3C16AFD1" w14:textId="77777777" w:rsidR="00F90BDC" w:rsidRDefault="00F90BDC">
      <w:r xmlns:w="http://schemas.openxmlformats.org/wordprocessingml/2006/main">
        <w:t xml:space="preserve">২/ অলৌকিকতা আৰু বিশ্বাস: সকলো প্ৰতিকূলতাক জয় কৰিবলৈ যীচুৰ শক্তি</w:t>
      </w:r>
    </w:p>
    <w:p w14:paraId="4D63B0E7" w14:textId="77777777" w:rsidR="00F90BDC" w:rsidRDefault="00F90BDC"/>
    <w:p w14:paraId="04866ECE" w14:textId="77777777" w:rsidR="00F90BDC" w:rsidRDefault="00F90BDC">
      <w:r xmlns:w="http://schemas.openxmlformats.org/wordprocessingml/2006/main">
        <w:t xml:space="preserve">১/ যিচয়া ৩৫:৫-৬ - তেতিয়া অন্ধৰ চকু মেলিব আৰু বধিৰ কাণ মেলিব; তেতিয়া পংগু মানুহে হৰিণৰ দৰে জপিয়াই উঠিব আৰু বোবা মানুহৰ জিভাই আনন্দত গান গাইব।</w:t>
      </w:r>
    </w:p>
    <w:p w14:paraId="345582FE" w14:textId="77777777" w:rsidR="00F90BDC" w:rsidRDefault="00F90BDC"/>
    <w:p w14:paraId="4F8F1FEA" w14:textId="77777777" w:rsidR="00F90BDC" w:rsidRDefault="00F90BDC">
      <w:r xmlns:w="http://schemas.openxmlformats.org/wordprocessingml/2006/main">
        <w:t xml:space="preserve">২/ গীতমালা ১৪৬:৮ - প্ৰভুৱে অন্ধৰ চকু মেলি দিয়ে; প্ৰভুৱে প্ৰণাম কৰাসকলক ওপৰলৈ তুলি লয়; প্ৰভুৱে ধাৰ্মিক লোকক প্ৰেম কৰে।</w:t>
      </w:r>
    </w:p>
    <w:p w14:paraId="40C84573" w14:textId="77777777" w:rsidR="00F90BDC" w:rsidRDefault="00F90BDC"/>
    <w:p w14:paraId="5E1D26C4" w14:textId="77777777" w:rsidR="00F90BDC" w:rsidRDefault="00F90BDC">
      <w:r xmlns:w="http://schemas.openxmlformats.org/wordprocessingml/2006/main">
        <w:t xml:space="preserve">Mark 7:35 তেতিয়া তেওঁৰ কাণ দুখন মেলি গ’ল, আৰু তেওঁৰ জিভাৰ ৰছীডাল ঢিলা হ’ল আৰু তেওঁ স্পষ্টকৈ ক’লে।</w:t>
      </w:r>
    </w:p>
    <w:p w14:paraId="1F650CD0" w14:textId="77777777" w:rsidR="00F90BDC" w:rsidRDefault="00F90BDC"/>
    <w:p w14:paraId="02A958B7" w14:textId="77777777" w:rsidR="00F90BDC" w:rsidRDefault="00F90BDC">
      <w:r xmlns:w="http://schemas.openxmlformats.org/wordprocessingml/2006/main">
        <w:t xml:space="preserve">যীচুৱে এজন বধিৰ আৰু বোবা মানুহক সুস্থ কৰি স্পষ্টকৈ কথা ক’বলৈ অনুমতি দিলে।</w:t>
      </w:r>
    </w:p>
    <w:p w14:paraId="35BD0D18" w14:textId="77777777" w:rsidR="00F90BDC" w:rsidRDefault="00F90BDC"/>
    <w:p w14:paraId="30AC166E" w14:textId="77777777" w:rsidR="00F90BDC" w:rsidRDefault="00F90BDC">
      <w:r xmlns:w="http://schemas.openxmlformats.org/wordprocessingml/2006/main">
        <w:t xml:space="preserve">১/ ঈশ্বৰৰ শক্তিয়ে আৰোগ্য আৰু পৰিৱৰ্তন আনিব পাৰে।</w:t>
      </w:r>
    </w:p>
    <w:p w14:paraId="54E55A18" w14:textId="77777777" w:rsidR="00F90BDC" w:rsidRDefault="00F90BDC"/>
    <w:p w14:paraId="7DBE2647" w14:textId="77777777" w:rsidR="00F90BDC" w:rsidRDefault="00F90BDC">
      <w:r xmlns:w="http://schemas.openxmlformats.org/wordprocessingml/2006/main">
        <w:t xml:space="preserve">২/ যীচুৱে আমাৰ ভগ্নতাক পুনৰ ঘূৰাই আনিবলৈ সক্ষম।</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১০৩:৩ - তেওঁ আপোনাৰ সকলো পাপ ক্ষমা কৰে আৰু আপোনাৰ সকলো ৰোগ সুস্থ কৰে।</w:t>
      </w:r>
    </w:p>
    <w:p w14:paraId="792EBEED" w14:textId="77777777" w:rsidR="00F90BDC" w:rsidRDefault="00F90BDC"/>
    <w:p w14:paraId="115F8AE7" w14:textId="77777777" w:rsidR="00F90BDC" w:rsidRDefault="00F90BDC">
      <w:r xmlns:w="http://schemas.openxmlformats.org/wordprocessingml/2006/main">
        <w:t xml:space="preserve">২/ যিচয়া ৩৫:৫-৬ - তেতিয়া অন্ধৰ চকু মেলিব আৰু বধিৰ কাণ মেলিব; তেতিয়া পংগু মানুহে হৰিণৰ দৰে জপিয়াই উঠিব আৰু বোবা মানুহৰ জিভাই আনন্দত গান গাইব।</w:t>
      </w:r>
    </w:p>
    <w:p w14:paraId="19607CB0" w14:textId="77777777" w:rsidR="00F90BDC" w:rsidRDefault="00F90BDC"/>
    <w:p w14:paraId="259C2B54" w14:textId="77777777" w:rsidR="00F90BDC" w:rsidRDefault="00F90BDC">
      <w:r xmlns:w="http://schemas.openxmlformats.org/wordprocessingml/2006/main">
        <w:t xml:space="preserve">Mark 7:36 আৰু তেওঁ তেওঁলোকক আজ্ঞা দিলে যে তেওঁলোকে কাকো নক’ব, কিন্তু তেওঁ যিমানেই তেওঁলোকক আজ্ঞা দিলে, সিমানেই তেওঁলোকে সেই কথা প্ৰকাশ কৰিলে;</w:t>
      </w:r>
    </w:p>
    <w:p w14:paraId="7337029D" w14:textId="77777777" w:rsidR="00F90BDC" w:rsidRDefault="00F90BDC"/>
    <w:p w14:paraId="206C3DB8" w14:textId="77777777" w:rsidR="00F90BDC" w:rsidRDefault="00F90BDC">
      <w:r xmlns:w="http://schemas.openxmlformats.org/wordprocessingml/2006/main">
        <w:t xml:space="preserve">যীচুৱে এজন বধিৰ লোকক সুস্থ কৰি সেই সাক্ষীসকলক কাকো নক’বলৈ নিৰ্দেশ দিলে, কিন্তু তেওঁলোকে যিকোনো প্ৰকাৰে এই খবৰ বিয়পাই দিলে।</w:t>
      </w:r>
    </w:p>
    <w:p w14:paraId="738878E8" w14:textId="77777777" w:rsidR="00F90BDC" w:rsidRDefault="00F90BDC"/>
    <w:p w14:paraId="55935DE8" w14:textId="77777777" w:rsidR="00F90BDC" w:rsidRDefault="00F90BDC">
      <w:r xmlns:w="http://schemas.openxmlformats.org/wordprocessingml/2006/main">
        <w:t xml:space="preserve">১/ যীচুৰ শক্তি: তেওঁৰ অলৌকিক কাৰ্য্যই তেওঁৰ ঐশ্বৰিক কৰ্তৃত্ব কেনেকৈ প্ৰদৰ্শন কৰে</w:t>
      </w:r>
    </w:p>
    <w:p w14:paraId="1186706A" w14:textId="77777777" w:rsidR="00F90BDC" w:rsidRDefault="00F90BDC"/>
    <w:p w14:paraId="6D9351E5" w14:textId="77777777" w:rsidR="00F90BDC" w:rsidRDefault="00F90BDC">
      <w:r xmlns:w="http://schemas.openxmlformats.org/wordprocessingml/2006/main">
        <w:t xml:space="preserve">২/ সাক্ষ্য দিয়াৰ শক্তি: আমাৰ কাৰ্য্যই আনক কেনেদৰে প্ৰভাৱিত কৰে</w:t>
      </w:r>
    </w:p>
    <w:p w14:paraId="47B9B1A8" w14:textId="77777777" w:rsidR="00F90BDC" w:rsidRDefault="00F90BDC"/>
    <w:p w14:paraId="39E1506D" w14:textId="77777777" w:rsidR="00F90BDC" w:rsidRDefault="00F90BDC">
      <w:r xmlns:w="http://schemas.openxmlformats.org/wordprocessingml/2006/main">
        <w:t xml:space="preserve">১) লূক ৫:১৫-১৬ - কিন্তু তেওঁৰ বিষয়ে ইমানেই খ্যাতি বাঢ়ি গ’ল আৰু তেওঁৰ দ্বাৰা তেওঁৰ অসুস্থতাৰ পৰা সুস্থ হ’বলৈ বহু লোকে একত্ৰিত হ’ল। পাছত তেওঁ মৰুভূমিলৈ আঁতৰি গৈ প্ৰাৰ্থনা কৰিলে।</w:t>
      </w:r>
    </w:p>
    <w:p w14:paraId="13D729A3" w14:textId="77777777" w:rsidR="00F90BDC" w:rsidRDefault="00F90BDC"/>
    <w:p w14:paraId="406502FE" w14:textId="77777777" w:rsidR="00F90BDC" w:rsidRDefault="00F90BDC">
      <w:r xmlns:w="http://schemas.openxmlformats.org/wordprocessingml/2006/main">
        <w:t xml:space="preserve">২/ পাঁচনিৰ কৰ্ম ৪:২০ - কিয়নো আমি দেখা আৰু শুনা কথাবোৰ আমি নক’ব নোৱাৰো।</w:t>
      </w:r>
    </w:p>
    <w:p w14:paraId="7E30ADA0" w14:textId="77777777" w:rsidR="00F90BDC" w:rsidRDefault="00F90BDC"/>
    <w:p w14:paraId="2C81CDC9" w14:textId="77777777" w:rsidR="00F90BDC" w:rsidRDefault="00F90BDC">
      <w:r xmlns:w="http://schemas.openxmlformats.org/wordprocessingml/2006/main">
        <w:t xml:space="preserve">Mark 7:37 তাতে অসীম বিস্মিত হৈ ক’লে, “তেওঁ সকলো ভালকৈ কৰিলে;</w:t>
      </w:r>
    </w:p>
    <w:p w14:paraId="0AC058D6" w14:textId="77777777" w:rsidR="00F90BDC" w:rsidRDefault="00F90BDC"/>
    <w:p w14:paraId="101CC1CB" w14:textId="77777777" w:rsidR="00F90BDC" w:rsidRDefault="00F90BDC">
      <w:r xmlns:w="http://schemas.openxmlformats.org/wordprocessingml/2006/main">
        <w:t xml:space="preserve">যীচুৰ অলৌকিক কাৰ্য্য, বিশেষকৈ বধিৰ আৰু বোবা লোকক সুস্থ কৰা দেখি মানুহে আচৰিত হৈছিল।</w:t>
      </w:r>
    </w:p>
    <w:p w14:paraId="3A433721" w14:textId="77777777" w:rsidR="00F90BDC" w:rsidRDefault="00F90BDC"/>
    <w:p w14:paraId="3FA6B12C" w14:textId="77777777" w:rsidR="00F90BDC" w:rsidRDefault="00F90BDC">
      <w:r xmlns:w="http://schemas.openxmlformats.org/wordprocessingml/2006/main">
        <w:t xml:space="preserve">১/ ঈশ্বৰৰ অলৌকিক শক্তি: যীচুৰ সুস্থ কৰা অলৌকিক কাৰ্য্যৰ ওপৰত এক দৃষ্টিভংগী</w:t>
      </w:r>
    </w:p>
    <w:p w14:paraId="78E7CA0F" w14:textId="77777777" w:rsidR="00F90BDC" w:rsidRDefault="00F90BDC"/>
    <w:p w14:paraId="6F3FA2EC" w14:textId="77777777" w:rsidR="00F90BDC" w:rsidRDefault="00F90BDC">
      <w:r xmlns:w="http://schemas.openxmlformats.org/wordprocessingml/2006/main">
        <w:t xml:space="preserve">২/ যীচু: আমাৰ নিৰাময়কাৰী আৰু মুক্তিদাতা</w:t>
      </w:r>
    </w:p>
    <w:p w14:paraId="775A3323" w14:textId="77777777" w:rsidR="00F90BDC" w:rsidRDefault="00F90BDC"/>
    <w:p w14:paraId="5A68CC36" w14:textId="77777777" w:rsidR="00F90BDC" w:rsidRDefault="00F90BDC">
      <w:r xmlns:w="http://schemas.openxmlformats.org/wordprocessingml/2006/main">
        <w:t xml:space="preserve">১/ যিচয়া ৩৫:৫-৬: তেতিয়া অন্ধৰ চকু মেলিব আৰু বধিৰ কাণ মেলিব। তেতিয়া পংগুৱে হাঁহৰ দৰে জপিয়াই উঠিব আৰু বোবা লোকৰ জিভাই গান গাইব;</w:t>
      </w:r>
    </w:p>
    <w:p w14:paraId="016F0F42" w14:textId="77777777" w:rsidR="00F90BDC" w:rsidRDefault="00F90BDC"/>
    <w:p w14:paraId="1CA91013" w14:textId="77777777" w:rsidR="00F90BDC" w:rsidRDefault="00F90BDC">
      <w:r xmlns:w="http://schemas.openxmlformats.org/wordprocessingml/2006/main">
        <w:t xml:space="preserve">২/ ইব্ৰী ১৩:৮: যীচু খ্ৰীষ্ট কালি, আৰু আজি আৰু চিৰকাল একেই।</w:t>
      </w:r>
    </w:p>
    <w:p w14:paraId="1CDA6C1E" w14:textId="77777777" w:rsidR="00F90BDC" w:rsidRDefault="00F90BDC"/>
    <w:p w14:paraId="709184C2" w14:textId="77777777" w:rsidR="00F90BDC" w:rsidRDefault="00F90BDC">
      <w:r xmlns:w="http://schemas.openxmlformats.org/wordprocessingml/2006/main">
        <w:t xml:space="preserve">মাৰ্ক ৮ পদত চাৰি হাজাৰ লোকক খুৱাই দিয়া, চিন বিচৰা ফৰীচীসকলৰ সৈতে হোৱা বিবাদ, বৈৎচাইদাত এজন অন্ধ লোকক সুস্থ কৰা, পিতৰৰ খ্ৰীষ্টৰ স্বীকাৰোক্তি আৰু যীচুৱে তেওঁৰ মৃত্যু আৰু পুনৰুত্থানৰ ভৱিষ্যদ্বাণী কৰা আদি কেইবাটাও মূল পৰিঘটনাৰ কথা উল্লেখ কৰিছে।</w:t>
      </w:r>
    </w:p>
    <w:p w14:paraId="199F0B54" w14:textId="77777777" w:rsidR="00F90BDC" w:rsidRDefault="00F90BDC"/>
    <w:p w14:paraId="05824AF2" w14:textId="77777777" w:rsidR="00F90BDC" w:rsidRDefault="00F90BDC">
      <w:r xmlns:w="http://schemas.openxmlformats.org/wordprocessingml/2006/main">
        <w:t xml:space="preserve">১ম অনুচ্ছেদ: অধ্যায়টোৰ আৰম্ভণিতে আন এটা বৃহৎ লোকে যীচুৰ চাৰিওফালে একো খাবলৈ নোপোৱাকৈ গোট খাইছে। তেওঁ সিহঁতৰ প্ৰতি চিন্তা প্ৰকাশ কৰি সিহঁতক খুৱাবলৈ সিদ্ধান্ত লয়। সাতটা ৰুটি আৰু অলপ সৰু মাছ লৈ তেওঁ ধন্যবাদ দিয়ে ৰুটি ভাঙি দিয়ে শিষ্যসকলক বিতৰণ কৰে মানুহক কৰে একে মাছ তেওঁলোকে সকলোৱে খোৱা তৃপ্তিৰ পিছত সাতটা টোপোলা ভঙা টুকুৰা বাকী থকা প্ৰায় চাৰি হাজাৰ মানুহে পঠোৱাৰ পিছত খালে ভিৰ নাওত সোমাই যায় অঞ্চল ডালমানুথা (মাৰ্ক ৮:১-১০)। তাত ফৰীচীসকলে তেওঁক পৰীক্ষা কৰিবলৈ আৰম্ভ কৰে আৰু তেওঁক স্বৰ্গৰ পৰা চিন বিচাৰিলে কিন্তু তেওঁ গভীৰভাৱে হুমুনিয়াহ কাঢ়ে আত্মাই কয় "এই প্ৰজন্মই কিয় চিন বিচাৰিছে? সঁচাকৈয়ে মই তোমালোকক কওঁ যে ইয়াক কোনো চিন দিয়া নহ'ব" তেওঁলোকে নাওত উঠি আনফালে পাৰ হৈ যায় (মাৰ্ক ৮:১১-১৩)।</w:t>
      </w:r>
    </w:p>
    <w:p w14:paraId="7281C694" w14:textId="77777777" w:rsidR="00F90BDC" w:rsidRDefault="00F90BDC"/>
    <w:p w14:paraId="77AC2375" w14:textId="77777777" w:rsidR="00F90BDC" w:rsidRDefault="00F90BDC">
      <w:r xmlns:w="http://schemas.openxmlformats.org/wordprocessingml/2006/main">
        <w:t xml:space="preserve">২য় অনুচ্ছেদ: শিষ্যসকলৰ সৈতে নাওত থকাৰ সময়ত তেওঁলোকে আলোচনা কৰে পাহৰি গৈছে পিঠা আনিব লাগে তেওঁলোকৰ মাজত মাত্ৰ এটা ৰুটি আছে। তেওঁ তেওঁলোকক সতৰ্ক কৰি দিয়ে "সাৱধান হওক! চেনিৰ পৰা সাৱধান হওক ফৰীচী হেৰোদ।" তেওঁলোকে নিজৰ মাজতে এই বিষয়ে আলোচনা কৰি কয় যে "আমাৰ ৰুটি নাই বাবেই হৈছে।" সচেতন তেওঁলোকৰ আলোচনা যীচুৱে সুধিছে কিয় পিঠা নথকাৰ কথা ক’লে বুজিব এতিয়াও অনুভৱ কৰা নাই দেখা নাই হৃদয় কঠিন হৈছে চকু নেদেখা কাণ শুনা নাই মনত নাই কেতিয়া ভাঙি পাঁচ ৰুটি পাঁচ হাজাৰ কিমান টোপোলা ভৰ্তি টুকুৰা তুলিছিল যেতিয়া সাতটা ৰুটি ভাঙিছিল চাৰি হাজাৰ কিমান ঝুৰি ভৰ্তি টুকুৰাবোৰ এতিয়াও বুজি পোৱা নাই (মাৰ্ক ৮:১৪-২১)।</w:t>
      </w:r>
    </w:p>
    <w:p w14:paraId="21D93DE9" w14:textId="77777777" w:rsidR="00F90BDC" w:rsidRDefault="00F90BDC"/>
    <w:p w14:paraId="2628D79B" w14:textId="77777777" w:rsidR="00F90BDC" w:rsidRDefault="00F90BDC">
      <w:r xmlns:w="http://schemas.openxmlformats.org/wordprocessingml/2006/main">
        <w:t xml:space="preserve">৩য় অনুচ্ছেদ: যেতিয়া তেওঁলোক আহে বেথচাইদা কিছুমান মানুহে অন্ধক আনি ভিক্ষা কৰে যীচুৱে তেওঁক স্পৰ্শ কৰে </w:t>
      </w:r>
      <w:r xmlns:w="http://schemas.openxmlformats.org/wordprocessingml/2006/main">
        <w:lastRenderedPageBreak xmlns:w="http://schemas.openxmlformats.org/wordprocessingml/2006/main"/>
      </w:r>
      <w:r xmlns:w="http://schemas.openxmlformats.org/wordprocessingml/2006/main">
        <w:t xml:space="preserve">অন্ধ মানুহক লৈ যায় হাতখনে তেওঁক গাঁৱৰ বাহিৰলৈ লৈ যায় তেওঁৰ চকুত থু পেলায় তেওঁৰ ওপৰত হাত থৈ সুধিছে যদি দেখা যায় কিবা ওপৰলৈ চাই কয় দেখা যায় মানুহক গছৰ দৰে দেখা যায় ঘূৰি ফুৰিছে তেওঁৰ ওপৰত হাত ৰাখে চকু পুনৰ তেওঁৰ চকু মেলিলে দৃষ্টি পুনৰুদ্ধাৰ হ'ল সকলো স্পষ্টকৈ ঘৰলৈ পঠিয়াই কয় "গাঁৱলৈও নাযাবা" (মাৰ্ক ৮:২২-২৬)। তাৰ পিছত যাত্ৰা গাঁও কৈচৰিয়া ফিলিপীৰ পথত শিষ্যসকলক সুধিছে যিসকলক মানুহে কয় am উত্তৰত যোহন বাপ্তিস্মদাতা এলিয়া এজন ভাববাদীসকলক অন্তৰ্ভুক্ত কৰা হৈছে তাৰ পিছত সুধিছে কোনে কয় যে মই পিতৰে উত্তৰ দিয়ে "আপুনি মচীহ।" সতৰ্কবাণী এই বিষয়ে কাকো নকওক শিকাব লাগিব বহুত কষ্ট পাব লাগিব প্ৰত্যাখ্যান কৰা প্ৰাচীন প্ৰধান পুৰোহিত শিক্ষক বিধান তিনি দিনৰ পিছত হত্যা কৰিব লাগিব পুনৰ উঠিলে স্পষ্টকৈ কয় পিতৰে তেওঁক তিৰস্কাৰ কৰে ঘূৰি চায় শিষ্যসকলক তিৰস্কাৰ কৰে পিতৰক কৈছে "মোৰ পিছফালে যাওক চয়তান! আপোনাৰ মনত চিন্তা নাই।" ঈশ্বৰ কিন্তু কেৱল মানুহৰ চিন্তা" (মাৰ্ক ৮:২৭-৩৩)। তেওঁৰ শিষ্যসকলৰ সৈতে ভিৰ মাতিছে শিকাইছে যিয়ে বিচাৰে জীৱন ৰক্ষা কৰক তেওঁ হেৰুৱাব যিয়ে তেওঁৰ বাবে জীৱন হেৰুৱাব সুসমাচাৰে ইয়াক ৰক্ষা কৰিব ইয়াৰ বাবে কি ভাল কাৰোবাৰ বাবে গোটেই পৃথিৱীখন লাভ কৰক আত্মাক কোনোবাই বিনিময়ত কি দিব পাৰে আত্মা যদি কোনোবাই তেওঁক লাজ কৰে বাক্য ব্যভিচাৰী পাপী প্ৰজন্ম পুত্ৰ মানুহে লাজ পাব যেতিয়া পিতৃৰ মহিমা আহিব পবিত্ৰ স্বৰ্গদূতসকলে সঁচাকৈয়ে কয় যে ইয়াত থিয় হৈ থকা কিছুমানে ৰাজ্য ঈশ্বৰক শক্তি আহিব দেখাৰ আগতে মৃত্যুৰ সোৱাদ ল'ব (মাৰ্ক ৮:৩৪-৩৮)।</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মাৰ্ক ৮:১ সেই দিনবোৰত জনসমাগম অতি বেছি আছিল আৰু খাবলৈ একো নাছিল, যীচুৱে নিজৰ শিষ্যসকলক মাতি তেওঁলোকক ক’লে।</w:t>
      </w:r>
    </w:p>
    <w:p w14:paraId="3D556D30" w14:textId="77777777" w:rsidR="00F90BDC" w:rsidRDefault="00F90BDC"/>
    <w:p w14:paraId="114A9020" w14:textId="77777777" w:rsidR="00F90BDC" w:rsidRDefault="00F90BDC">
      <w:r xmlns:w="http://schemas.openxmlformats.org/wordprocessingml/2006/main">
        <w:t xml:space="preserve">যীচুৱে মানুহক খুৱাইছে: সকলোৰে যথেষ্ট আছে।</w:t>
      </w:r>
    </w:p>
    <w:p w14:paraId="7487CC40" w14:textId="77777777" w:rsidR="00F90BDC" w:rsidRDefault="00F90BDC"/>
    <w:p w14:paraId="18B3AF09" w14:textId="77777777" w:rsidR="00F90BDC" w:rsidRDefault="00F90BDC">
      <w:r xmlns:w="http://schemas.openxmlformats.org/wordprocessingml/2006/main">
        <w:t xml:space="preserve">১: ঈশ্বৰে সদায় যোগান ধৰে। আমাৰ কেতিয়াও প্ৰয়োজন নাই।</w:t>
      </w:r>
    </w:p>
    <w:p w14:paraId="404EA271" w14:textId="77777777" w:rsidR="00F90BDC" w:rsidRDefault="00F90BDC"/>
    <w:p w14:paraId="23BAAF68" w14:textId="77777777" w:rsidR="00F90BDC" w:rsidRDefault="00F90BDC">
      <w:r xmlns:w="http://schemas.openxmlformats.org/wordprocessingml/2006/main">
        <w:t xml:space="preserve">২: যীচুৱেই হৈছে সকলো প্ৰয়োজনীয়তাৰ যোগানকাৰী।</w:t>
      </w:r>
    </w:p>
    <w:p w14:paraId="4BE7E0E7" w14:textId="77777777" w:rsidR="00F90BDC" w:rsidRDefault="00F90BDC"/>
    <w:p w14:paraId="19ABD9A2"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70C8DBEA" w14:textId="77777777" w:rsidR="00F90BDC" w:rsidRDefault="00F90BDC"/>
    <w:p w14:paraId="64A98575" w14:textId="77777777" w:rsidR="00F90BDC" w:rsidRDefault="00F90BDC">
      <w:r xmlns:w="http://schemas.openxmlformats.org/wordprocessingml/2006/main">
        <w:t xml:space="preserve">২: মথি ৬:২৫-৩৪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w:t>
      </w:r>
    </w:p>
    <w:p w14:paraId="5671D79B" w14:textId="77777777" w:rsidR="00F90BDC" w:rsidRDefault="00F90BDC"/>
    <w:p w14:paraId="68694A0B" w14:textId="77777777" w:rsidR="00F90BDC" w:rsidRDefault="00F90BDC">
      <w:r xmlns:w="http://schemas.openxmlformats.org/wordprocessingml/2006/main">
        <w:t xml:space="preserve">Mark 8:2 মই জনসমাগমৰ প্ৰতি দয়া কৰো, কিয়নো তেওঁলোকে মোৰ লগত তিনিদিন আছে, আৰু তেওঁলোকৰ খাবলৈ একো নাই।</w:t>
      </w:r>
    </w:p>
    <w:p w14:paraId="2A4A880D" w14:textId="77777777" w:rsidR="00F90BDC" w:rsidRDefault="00F90BDC"/>
    <w:p w14:paraId="08521E76" w14:textId="77777777" w:rsidR="00F90BDC" w:rsidRDefault="00F90BDC">
      <w:r xmlns:w="http://schemas.openxmlformats.org/wordprocessingml/2006/main">
        <w:t xml:space="preserve">যীচুৱে তেওঁৰ লগত তিনিদিন ধৰি থকা, আৰু খাবলৈ একো নথকা লোকসকলৰ প্ৰতি দয়া দেখুৱাইছে।</w:t>
      </w:r>
    </w:p>
    <w:p w14:paraId="51675022" w14:textId="77777777" w:rsidR="00F90BDC" w:rsidRDefault="00F90BDC"/>
    <w:p w14:paraId="037A1C32" w14:textId="77777777" w:rsidR="00F90BDC" w:rsidRDefault="00F90BDC">
      <w:r xmlns:w="http://schemas.openxmlformats.org/wordprocessingml/2006/main">
        <w:t xml:space="preserve">১/ যীচুৰ দয়া: আমি তেওঁৰ আদৰ্শ কেনেকৈ অনুসৰণ কৰা উচিত</w:t>
      </w:r>
    </w:p>
    <w:p w14:paraId="7E985698" w14:textId="77777777" w:rsidR="00F90BDC" w:rsidRDefault="00F90BDC"/>
    <w:p w14:paraId="353EFA68" w14:textId="77777777" w:rsidR="00F90BDC" w:rsidRDefault="00F90BDC">
      <w:r xmlns:w="http://schemas.openxmlformats.org/wordprocessingml/2006/main">
        <w:t xml:space="preserve">২/ বিশ্বাসৰ শক্তি: অসংখ্যৰ পৰা শিকিব পৰা</w:t>
      </w:r>
    </w:p>
    <w:p w14:paraId="4C1944EB" w14:textId="77777777" w:rsidR="00F90BDC" w:rsidRDefault="00F90BDC"/>
    <w:p w14:paraId="0075BCBF" w14:textId="77777777" w:rsidR="00F90BDC" w:rsidRDefault="00F90BDC">
      <w:r xmlns:w="http://schemas.openxmlformats.org/wordprocessingml/2006/main">
        <w:t xml:space="preserve">১/ মথি ১৪:১৪ - যীচুৱে ওলাই গ’ল আৰু বহুত মানুহ দেখিলে আৰু তেওঁলোকৰ প্ৰতি দয়া হ’ল আৰু তেওঁলোকৰ ৰোগীক সুস্থ কৰিলে।</w:t>
      </w:r>
    </w:p>
    <w:p w14:paraId="3FD6A8E7" w14:textId="77777777" w:rsidR="00F90BDC" w:rsidRDefault="00F90BDC"/>
    <w:p w14:paraId="291A84A1" w14:textId="77777777" w:rsidR="00F90BDC" w:rsidRDefault="00F90BDC">
      <w:r xmlns:w="http://schemas.openxmlformats.org/wordprocessingml/2006/main">
        <w:t xml:space="preserve">২/ যোহন ৬:৫-৭ - তেতিয়া যীচুৱে চকু দাঙি তেওঁৰ ওচৰলৈ এটা বৃহৎ দল আহি থকা দেখি ফিলিপক ক’লে, এইসকলে খাবলৈ আমি ক’ৰ পৰা পিঠা কিনিম? তেওঁ এই কথা পৰীক্ষা কৰিবলৈ ক’লে, কিয়নো তেওঁ নিজেই জানিছিল যে তেওঁ কি কৰিব।</w:t>
      </w:r>
    </w:p>
    <w:p w14:paraId="795EEA34" w14:textId="77777777" w:rsidR="00F90BDC" w:rsidRDefault="00F90BDC"/>
    <w:p w14:paraId="494BC54D" w14:textId="77777777" w:rsidR="00F90BDC" w:rsidRDefault="00F90BDC">
      <w:r xmlns:w="http://schemas.openxmlformats.org/wordprocessingml/2006/main">
        <w:t xml:space="preserve">Mark 8:3 যদি মই তেওঁলোকক উপবাসে নিজৰ ঘৰলৈ পঠিয়াই দিওঁ, তেন্তে তেওঁলোক বাটত অজ্ঞান হ’ব;</w:t>
      </w:r>
    </w:p>
    <w:p w14:paraId="7ADCF0EA" w14:textId="77777777" w:rsidR="00F90BDC" w:rsidRDefault="00F90BDC"/>
    <w:p w14:paraId="091327F7" w14:textId="77777777" w:rsidR="00F90BDC" w:rsidRDefault="00F90BDC">
      <w:r xmlns:w="http://schemas.openxmlformats.org/wordprocessingml/2006/main">
        <w:t xml:space="preserve">যীচুৰ শিষ্যসকলে তেওঁ শিকাই থকা লোকসকলৰ প্ৰতি চিন্তিত আছিল, কিয়নো তেওঁলোক দূৰৰ পৰা আহিছিল আৰু উপবাসে নিজৰ ঘৰলৈ পঠিয়ালে ভোকত অজ্ঞান হৈ পৰিব।</w:t>
      </w:r>
    </w:p>
    <w:p w14:paraId="3EF0D206" w14:textId="77777777" w:rsidR="00F90BDC" w:rsidRDefault="00F90BDC"/>
    <w:p w14:paraId="37B5F8DC" w14:textId="77777777" w:rsidR="00F90BDC" w:rsidRDefault="00F90BDC">
      <w:r xmlns:w="http://schemas.openxmlformats.org/wordprocessingml/2006/main">
        <w:t xml:space="preserve">১/ যীচুৱে আমাৰ মংগলৰ বাবে চিন্তা কৰে, আনকি যেতিয়া তেওঁ বিচৰা কামটো আমাৰ বাবে কঠিন হ’ব পাৰে।</w:t>
      </w:r>
    </w:p>
    <w:p w14:paraId="5B18F11A" w14:textId="77777777" w:rsidR="00F90BDC" w:rsidRDefault="00F90BDC"/>
    <w:p w14:paraId="66E662D6" w14:textId="77777777" w:rsidR="00F90BDC" w:rsidRDefault="00F90BDC">
      <w:r xmlns:w="http://schemas.openxmlformats.org/wordprocessingml/2006/main">
        <w:t xml:space="preserve">২) যীচুৱে বিচাৰে যে আমি আনৰ আৱশ্যকতাৰ প্ৰতি লক্ষ্য ৰাখোঁ, আনকি আমাৰ বাবে অসুবিধা হ’ব পাৰে।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২৫:৩৫-৩৬ - "কিয়নো মই ভোকত আছিলো আৰু তুমি মোক খাবলৈ দিছিলা, মই পিয়াহ লাগিছিল আৰু তুমি মোক কিবা এটা খাবলৈ দিছিলা, মই অচিনাকি আছিলোঁ আৰু তুমি মোক ভিতৰলৈ মাতিছিলা।"</w:t>
      </w:r>
    </w:p>
    <w:p w14:paraId="712B0E0E" w14:textId="77777777" w:rsidR="00F90BDC" w:rsidRDefault="00F90BDC"/>
    <w:p w14:paraId="1BC72F5E" w14:textId="77777777" w:rsidR="00F90BDC" w:rsidRDefault="00F90BDC">
      <w:r xmlns:w="http://schemas.openxmlformats.org/wordprocessingml/2006/main">
        <w:t xml:space="preserve">২) যাকোব ২:১৪-১৬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দৈনিক খাদ্যৰ অভাৱত আছে।" যদি আপোনালোকৰ কোনোবাই তেওঁলোকক কয়, ? </w:t>
      </w:r>
      <w:r xmlns:w="http://schemas.openxmlformats.org/wordprocessingml/2006/main">
        <w:rPr>
          <w:rFonts w:ascii="맑은 고딕 Semilight" w:hAnsi="맑은 고딕 Semilight"/>
        </w:rPr>
        <w:t xml:space="preserve">쏥 </w:t>
      </w:r>
      <w:r xmlns:w="http://schemas.openxmlformats.org/wordprocessingml/2006/main">
        <w:t xml:space="preserve">o শান্তিৰে; গৰম আৰু ভালদৰে খুৱাই থাকক,??কিন্তু তেওঁলোকৰ শাৰীৰিক প্ৰয়োজনীয়তাৰ বিষয়ে একো নকৰে, তেন্তে ইয়াৰ কি লাভ?"</w:t>
      </w:r>
    </w:p>
    <w:p w14:paraId="4370DB6D" w14:textId="77777777" w:rsidR="00F90BDC" w:rsidRDefault="00F90BDC"/>
    <w:p w14:paraId="5B9EB9DD" w14:textId="77777777" w:rsidR="00F90BDC" w:rsidRDefault="00F90BDC">
      <w:r xmlns:w="http://schemas.openxmlformats.org/wordprocessingml/2006/main">
        <w:t xml:space="preserve">মাৰ্ক ৮:৪ তেতিয়া তেওঁৰ শিষ্যসকলে তেওঁক উত্তৰ দিলে, “কোনো মানুহে ইয়াত মৰুভূমিত এই লোকসকলক পিঠাৰে ক’ৰ পৰা তৃপ্ত কৰিব পাৰে?”</w:t>
      </w:r>
    </w:p>
    <w:p w14:paraId="734D483F" w14:textId="77777777" w:rsidR="00F90BDC" w:rsidRDefault="00F90BDC"/>
    <w:p w14:paraId="76D9877A" w14:textId="77777777" w:rsidR="00F90BDC" w:rsidRDefault="00F90BDC">
      <w:r xmlns:w="http://schemas.openxmlformats.org/wordprocessingml/2006/main">
        <w:t xml:space="preserve">শিষ্যসকলে যীচুক সুধিলে যে তেওঁলোকে কেনেকৈ মৰুভূমিত থকা বৃহৎ জনসমাগমক মাত্ৰ কেইটামান পিঠাৰে খুৱাব পাৰে।</w:t>
      </w:r>
    </w:p>
    <w:p w14:paraId="122F576C" w14:textId="77777777" w:rsidR="00F90BDC" w:rsidRDefault="00F90BDC"/>
    <w:p w14:paraId="3D3986B4" w14:textId="77777777" w:rsidR="00F90BDC" w:rsidRDefault="00F90BDC">
      <w:r xmlns:w="http://schemas.openxmlformats.org/wordprocessingml/2006/main">
        <w:t xml:space="preserve">১) বিশ্বাসৰ শক্তি: যীচুৱে আমাক দেখুৱাইছিল যে অতি কঠিন পৰিস্থিতিতো বিশ্বাসে অসম্ভৱক সম্ভৱ কৰি তুলিব পাৰে।</w:t>
      </w:r>
    </w:p>
    <w:p w14:paraId="62F17145" w14:textId="77777777" w:rsidR="00F90BDC" w:rsidRDefault="00F90BDC"/>
    <w:p w14:paraId="639341A6" w14:textId="77777777" w:rsidR="00F90BDC" w:rsidRDefault="00F90BDC">
      <w:r xmlns:w="http://schemas.openxmlformats.org/wordprocessingml/2006/main">
        <w:t xml:space="preserve">২/ প্ৰাৰ্থনাৰ শক্তি: যেতিয়া আপ্লুত বিপদৰ সন্মুখীন হওঁ, তেতিয়া প্ৰাৰ্থনাই আমাক আশা আৰু শক্তি কঢ়িয়াই আনিব পাৰে।</w:t>
      </w:r>
    </w:p>
    <w:p w14:paraId="234A787D" w14:textId="77777777" w:rsidR="00F90BDC" w:rsidRDefault="00F90BDC"/>
    <w:p w14:paraId="7AFD1E8F" w14:textId="77777777" w:rsidR="00F90BDC" w:rsidRDefault="00F90BDC">
      <w:r xmlns:w="http://schemas.openxmlformats.org/wordprocessingml/2006/main">
        <w:t xml:space="preserve">১.মথি ১৭:২০ -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তোমালোকৰ অলপ বিশ্বাসৰ কাৰণে। কিয়নো মই তোমালোকক সঁচাকৈয়ে কওঁ, যদি তোমালোকৰ সৰিয়হৰ গুটিৰ দৰে বিশ্বাস আছে, তেন্তে তোমালোকে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ইয়াৰ পৰা তালৈ,??আৰু ই গতি কৰিব, আৰু আপোনাৰ বাবে একোৱেই অসম্ভৱ নহ'ব।??</w:t>
      </w:r>
    </w:p>
    <w:p w14:paraId="5B8A5B45" w14:textId="77777777" w:rsidR="00F90BDC" w:rsidRDefault="00F90BDC"/>
    <w:p w14:paraId="65DC41B4" w14:textId="77777777" w:rsidR="00F90BDC" w:rsidRDefault="00F90BDC">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14:paraId="4DD175D9" w14:textId="77777777" w:rsidR="00F90BDC" w:rsidRDefault="00F90BDC"/>
    <w:p w14:paraId="77A2EF67" w14:textId="77777777" w:rsidR="00F90BDC" w:rsidRDefault="00F90BDC">
      <w:r xmlns:w="http://schemas.openxmlformats.org/wordprocessingml/2006/main">
        <w:t xml:space="preserve">মাৰ্ক ৮:৫ তেতিয়া তেওঁ তেওঁলোকক সুধিলে, “তোমালোকৰ হাতত কিমান পিঠা আছে?” তেওঁলোকে ক’লে, “সাতজন।”</w:t>
      </w:r>
    </w:p>
    <w:p w14:paraId="40C74000" w14:textId="77777777" w:rsidR="00F90BDC" w:rsidRDefault="00F90BDC"/>
    <w:p w14:paraId="36EF03F6" w14:textId="77777777" w:rsidR="00F90BDC" w:rsidRDefault="00F90BDC">
      <w:r xmlns:w="http://schemas.openxmlformats.org/wordprocessingml/2006/main">
        <w:t xml:space="preserve">যীচুৱে তেওঁৰ শিষ্যসকলক তেওঁলোকৰ হাতত কিমান পিঠা আছে বুলি সুধিলে আৰু তেওঁলোকে সাতটা পিঠা বুলি উত্তৰ দিলে।</w:t>
      </w:r>
    </w:p>
    <w:p w14:paraId="0A77C48B" w14:textId="77777777" w:rsidR="00F90BDC" w:rsidRDefault="00F90BDC"/>
    <w:p w14:paraId="2FBBC99C" w14:textId="77777777" w:rsidR="00F90BDC" w:rsidRDefault="00F90BDC">
      <w:r xmlns:w="http://schemas.openxmlformats.org/wordprocessingml/2006/main">
        <w:t xml:space="preserve">১) বিশ্বাসৰ শক্তি: যীচুৱে দেখুৱাইছে যে কেনেকৈ বিশ্বাসে এটা সৰু প্ৰসাদকো বহুতৰ বাবে আশীৰ্বাদলৈ পৰিণত কৰিব পাৰে।</w:t>
      </w:r>
    </w:p>
    <w:p w14:paraId="52323997" w14:textId="77777777" w:rsidR="00F90BDC" w:rsidRDefault="00F90BDC"/>
    <w:p w14:paraId="6BD8407A" w14:textId="77777777" w:rsidR="00F90BDC" w:rsidRDefault="00F90BDC">
      <w:r xmlns:w="http://schemas.openxmlformats.org/wordprocessingml/2006/main">
        <w:t xml:space="preserve">২) ঈশ্বৰৰ ব্যৱস্থা: যীচুৱে আমাক দেখুৱাইছে যে ঈশ্বৰে কেনেকৈ গুৰুত্বহীন যেন লগা সম্পদবোৰ লৈ মানুহৰ প্ৰয়োজন পূৰণৰ বাবে সেইবোৰ ব্যৱহাৰ কৰিব পাৰে।</w:t>
      </w:r>
    </w:p>
    <w:p w14:paraId="622E745D" w14:textId="77777777" w:rsidR="00F90BDC" w:rsidRDefault="00F90BDC"/>
    <w:p w14:paraId="2B33114B" w14:textId="77777777" w:rsidR="00F90BDC" w:rsidRDefault="00F90BDC">
      <w:r xmlns:w="http://schemas.openxmlformats.org/wordprocessingml/2006/main">
        <w:t xml:space="preserve">১/ মথি ১৪:১৩-২১ - যীচুৱে পাঁচ হাজাৰ লোকক খুৱাবলৈ পাঁচটা পিঠা আৰু দুটা মাছ ব্যৱহাৰ কৰে।</w:t>
      </w:r>
    </w:p>
    <w:p w14:paraId="612B273C" w14:textId="77777777" w:rsidR="00F90BDC" w:rsidRDefault="00F90BDC"/>
    <w:p w14:paraId="4F8D2374" w14:textId="77777777" w:rsidR="00F90BDC" w:rsidRDefault="00F90BDC">
      <w:r xmlns:w="http://schemas.openxmlformats.org/wordprocessingml/2006/main">
        <w:t xml:space="preserve">২/ যোহন ৬:১-১৪ - যীচুৱে পাঁচ হাজাৰ লোকৰ বাবে পাঁচটা পিঠা আৰু দুটা মাছক অলৌকিক আহাৰলৈ ৰূপান্তৰিত কৰে।</w:t>
      </w:r>
    </w:p>
    <w:p w14:paraId="7496003D" w14:textId="77777777" w:rsidR="00F90BDC" w:rsidRDefault="00F90BDC"/>
    <w:p w14:paraId="399421F7" w14:textId="77777777" w:rsidR="00F90BDC" w:rsidRDefault="00F90BDC">
      <w:r xmlns:w="http://schemas.openxmlformats.org/wordprocessingml/2006/main">
        <w:t xml:space="preserve">Mark 8:6 তেতিয়া তেওঁ লোকসকলক মাটিত বহিবলৈ আজ্ঞা দিলে, আৰু তেওঁ সাতটা পিঠা লৈ ধন্যবাদ দিলে আৰু ভাঙি শিষ্যসকলক তেওঁলোকৰ আগত ৰাখিবলৈ দিলে; আৰু তেওঁলোকে তেওঁলোকক লোকসকলৰ আগত ৰাখিলে।</w:t>
      </w:r>
    </w:p>
    <w:p w14:paraId="02E7D9AD" w14:textId="77777777" w:rsidR="00F90BDC" w:rsidRDefault="00F90BDC"/>
    <w:p w14:paraId="13966644" w14:textId="77777777" w:rsidR="00F90BDC" w:rsidRDefault="00F90BDC">
      <w:r xmlns:w="http://schemas.openxmlformats.org/wordprocessingml/2006/main">
        <w:t xml:space="preserve">যীচুৱে ধন্যবাদ জনাই তেওঁৰ শিষ্যসকলৰ আগত সাতখন পিঠা ভাঙিলে, আৰু যিসকলে সেইবোৰ লোকসকলৰ আগত ৰাখিলে।</w:t>
      </w:r>
    </w:p>
    <w:p w14:paraId="0BDDFCD3" w14:textId="77777777" w:rsidR="00F90BDC" w:rsidRDefault="00F90BDC"/>
    <w:p w14:paraId="5E38E505" w14:textId="77777777" w:rsidR="00F90BDC" w:rsidRDefault="00F90BDC">
      <w:r xmlns:w="http://schemas.openxmlformats.org/wordprocessingml/2006/main">
        <w:t xml:space="preserve">১/ ধন্যবাদ দিয়াৰ শক্তি</w:t>
      </w:r>
    </w:p>
    <w:p w14:paraId="47B6DDC3" w14:textId="77777777" w:rsidR="00F90BDC" w:rsidRDefault="00F90BDC"/>
    <w:p w14:paraId="4D665FB9" w14:textId="77777777" w:rsidR="00F90BDC" w:rsidRDefault="00F90BDC">
      <w:r xmlns:w="http://schemas.openxmlformats.org/wordprocessingml/2006/main">
        <w:t xml:space="preserve">২/ আনৰ সেৱা কৰাৰ গুৰুত্ব</w:t>
      </w:r>
    </w:p>
    <w:p w14:paraId="6B732CE6" w14:textId="77777777" w:rsidR="00F90BDC" w:rsidRDefault="00F90BDC"/>
    <w:p w14:paraId="3C8E5496" w14:textId="77777777" w:rsidR="00F90BDC" w:rsidRDefault="00F90BDC">
      <w:r xmlns:w="http://schemas.openxmlformats.org/wordprocessingml/2006/main">
        <w:t xml:space="preserve">১) মথি ১৫:৩৬ - "তেওঁ সাতটা পিঠা আৰু মাছ লৈ ধন্যবাদ দি ভাঙি নিজৰ শিষ্যসকলক আৰু শিষ্যসকলক জনসাধাৰণক দিলে।"</w:t>
      </w:r>
    </w:p>
    <w:p w14:paraId="3B4FE106" w14:textId="77777777" w:rsidR="00F90BDC" w:rsidRDefault="00F90BDC"/>
    <w:p w14:paraId="0278778E" w14:textId="77777777" w:rsidR="00F90BDC" w:rsidRDefault="00F90BDC">
      <w:r xmlns:w="http://schemas.openxmlformats.org/wordprocessingml/2006/main">
        <w:t xml:space="preserve">২) ফিলিপীয়া ৪:৬ - "কোনো কথাৰ পৰা সাৱধান নহ'ব; কিন্তু সকলো কামতে প্ৰাৰ্থনা আৰু অনুৰোধৰ দ্বাৰা ধন্যবাদৰ দ্বাৰা তোমালোকৰ অনুৰোধ ঈশ্বৰৰ আগত প্ৰকাশ কৰা।"</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তেওঁলোকৰ হাতত কেইটামান সৰু মাছ আছিল, আৰু তেওঁ আশীৰ্ব্বাদ কৰিলে আৰু তেওঁলোককো তেওঁলোকৰ সন্মুখত ৰাখিবলৈ আজ্ঞা দিলে।</w:t>
      </w:r>
    </w:p>
    <w:p w14:paraId="5A8FCCE6" w14:textId="77777777" w:rsidR="00F90BDC" w:rsidRDefault="00F90BDC"/>
    <w:p w14:paraId="59B47124" w14:textId="77777777" w:rsidR="00F90BDC" w:rsidRDefault="00F90BDC">
      <w:r xmlns:w="http://schemas.openxmlformats.org/wordprocessingml/2006/main">
        <w:t xml:space="preserve">যীচুৱে বৃহৎ জনসমাগমক খুৱাবলৈ কেইটামান সৰু মাছ ব্যৱহাৰ কৰিছিল।</w:t>
      </w:r>
    </w:p>
    <w:p w14:paraId="7A6546E5" w14:textId="77777777" w:rsidR="00F90BDC" w:rsidRDefault="00F90BDC"/>
    <w:p w14:paraId="1A5DB0B6" w14:textId="77777777" w:rsidR="00F90BDC" w:rsidRDefault="00F90BDC">
      <w:r xmlns:w="http://schemas.openxmlformats.org/wordprocessingml/2006/main">
        <w:t xml:space="preserve">১: যীচুৱে জীৱনৰ সৰু সৰু কামবোৰ ডাঙৰ কাম কৰিবলৈ ব্যৱহাৰ কৰিছিল।</w:t>
      </w:r>
    </w:p>
    <w:p w14:paraId="1750F0CA" w14:textId="77777777" w:rsidR="00F90BDC" w:rsidRDefault="00F90BDC"/>
    <w:p w14:paraId="1732317A" w14:textId="77777777" w:rsidR="00F90BDC" w:rsidRDefault="00F90BDC">
      <w:r xmlns:w="http://schemas.openxmlformats.org/wordprocessingml/2006/main">
        <w:t xml:space="preserve">২: যীচুৱে আমাক শিকাইছিল যে আমাৰ যি আছে তাতেই সন্তুষ্ট হ’ব লাগে আৰু তেওঁৰ ওপৰত বিশ্বাস কৰিব লাগে যে তেওঁ যোগান ধৰিব।</w:t>
      </w:r>
    </w:p>
    <w:p w14:paraId="7BA0E2B8" w14:textId="77777777" w:rsidR="00F90BDC" w:rsidRDefault="00F90BDC"/>
    <w:p w14:paraId="66269F08" w14:textId="77777777" w:rsidR="00F90BDC" w:rsidRDefault="00F90BDC">
      <w:r xmlns:w="http://schemas.openxmlformats.org/wordprocessingml/2006/main">
        <w:t xml:space="preserve">১: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পৰিস্থিতিতেই মই প্ৰচুৰতা আৰু ভোক, প্ৰচুৰতা আৰু প্ৰয়োজনীয়তাৰ সন্মুখীন হোৱাৰ ৰহস্য শিকিছো।</w:t>
      </w:r>
    </w:p>
    <w:p w14:paraId="72AFEF36" w14:textId="77777777" w:rsidR="00F90BDC" w:rsidRDefault="00F90BDC"/>
    <w:p w14:paraId="6278EDBD" w14:textId="77777777" w:rsidR="00F90BDC" w:rsidRDefault="00F90BDC">
      <w:r xmlns:w="http://schemas.openxmlformats.org/wordprocessingml/2006/main">
        <w:t xml:space="preserve">২: মথি ৬:২৫-৩৪ ? </w:t>
      </w:r>
      <w:r xmlns:w="http://schemas.openxmlformats.org/wordprocessingml/2006/main">
        <w:rPr>
          <w:rFonts w:ascii="맑은 고딕 Semilight" w:hAnsi="맑은 고딕 Semilight"/>
        </w:rPr>
        <w:t xml:space="preserve">쏷 </w:t>
      </w:r>
      <w:r xmlns:w="http://schemas.openxmlformats.org/wordprocessingml/2006/main">
        <w:t xml:space="preserve">এতেকে মই তোমালোকক কওঁ, তোমাৰ জীৱনৰ বিষয়ে চিন্তা নকৰিবা,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w:t>
      </w:r>
    </w:p>
    <w:p w14:paraId="54456711" w14:textId="77777777" w:rsidR="00F90BDC" w:rsidRDefault="00F90BDC"/>
    <w:p w14:paraId="058FD73D" w14:textId="77777777" w:rsidR="00F90BDC" w:rsidRDefault="00F90BDC">
      <w:r xmlns:w="http://schemas.openxmlformats.org/wordprocessingml/2006/main">
        <w:t xml:space="preserve">Mark 8:8 তেতিয়া তেওঁলোকে খালে আৰু তৃপ্ত হ’ল আৰু বাকী থকা ভঙা মাংসৰ পৰা সাতটা টোপোলা গোটাই ল’লে।</w:t>
      </w:r>
    </w:p>
    <w:p w14:paraId="7A40ED63" w14:textId="77777777" w:rsidR="00F90BDC" w:rsidRDefault="00F90BDC"/>
    <w:p w14:paraId="27DFF1F1" w14:textId="77777777" w:rsidR="00F90BDC" w:rsidRDefault="00F90BDC">
      <w:r xmlns:w="http://schemas.openxmlformats.org/wordprocessingml/2006/main">
        <w:t xml:space="preserve">শিষ্যসকলে যীচুৱে দিয়া পিঠা আৰু মাছ খাই ভৰাই থোৱা হ’ল আৰু সাতটা টোপোলা খাদ্য বাকী আছিল।</w:t>
      </w:r>
    </w:p>
    <w:p w14:paraId="55517182" w14:textId="77777777" w:rsidR="00F90BDC" w:rsidRDefault="00F90BDC"/>
    <w:p w14:paraId="307C6297" w14:textId="77777777" w:rsidR="00F90BDC" w:rsidRDefault="00F90BDC">
      <w:r xmlns:w="http://schemas.openxmlformats.org/wordprocessingml/2006/main">
        <w:t xml:space="preserve">১/ ঈশ্বৰে আমাৰ প্ৰচুৰ পৰিমাণে যোগান ধৰিবলৈ সক্ষম।</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 আৰু প্ৰাৰ্থনাৰ শক্তি।</w:t>
      </w:r>
    </w:p>
    <w:p w14:paraId="2C519F5A" w14:textId="77777777" w:rsidR="00F90BDC" w:rsidRDefault="00F90BDC"/>
    <w:p w14:paraId="525B1929" w14:textId="77777777" w:rsidR="00F90BDC" w:rsidRDefault="00F90BDC">
      <w:r xmlns:w="http://schemas.openxmlformats.org/wordprocessingml/2006/main">
        <w:t xml:space="preserve">১/ মথি ১৪:১৩-২১ - পাঁচ হাজাৰ লোকক খুৱাই দিয়া</w:t>
      </w:r>
    </w:p>
    <w:p w14:paraId="0BE10F17" w14:textId="77777777" w:rsidR="00F90BDC" w:rsidRDefault="00F90BDC"/>
    <w:p w14:paraId="540CACFC" w14:textId="77777777" w:rsidR="00F90BDC" w:rsidRDefault="00F90BDC">
      <w:r xmlns:w="http://schemas.openxmlformats.org/wordprocessingml/2006/main">
        <w:t xml:space="preserve">২/ লূক ১৭:১১-১৯ - যীচুৱে দহজন কুষ্ঠৰোগীক পৰিষ্কাৰ কৰিলে</w:t>
      </w:r>
    </w:p>
    <w:p w14:paraId="05553244" w14:textId="77777777" w:rsidR="00F90BDC" w:rsidRDefault="00F90BDC"/>
    <w:p w14:paraId="307611B4" w14:textId="77777777" w:rsidR="00F90BDC" w:rsidRDefault="00F90BDC">
      <w:r xmlns:w="http://schemas.openxmlformats.org/wordprocessingml/2006/main">
        <w:t xml:space="preserve">মাৰ্ক ৮:৯ আৰু যিসকলে খাইছিল, তেওঁলোক প্ৰায় চাৰি হাজাৰ আছিল, আৰু তেওঁ তেওঁলোকক পঠিয়াই দিলে।</w:t>
      </w:r>
    </w:p>
    <w:p w14:paraId="3C91E64E" w14:textId="77777777" w:rsidR="00F90BDC" w:rsidRDefault="00F90BDC"/>
    <w:p w14:paraId="443D15DA" w14:textId="77777777" w:rsidR="00F90BDC" w:rsidRDefault="00F90BDC">
      <w:r xmlns:w="http://schemas.openxmlformats.org/wordprocessingml/2006/main">
        <w:t xml:space="preserve">এই অংশত যীচুৱে চাৰি হাজাৰ লোকক মাত্ৰ কেইটামান পিঠা আৰু মাছেৰে খুৱাই দিয়াৰ অলৌকিক কাৰ্য্যৰ বৰ্ণনা কৰা হৈছে।</w:t>
      </w:r>
    </w:p>
    <w:p w14:paraId="767C2C07" w14:textId="77777777" w:rsidR="00F90BDC" w:rsidRDefault="00F90BDC"/>
    <w:p w14:paraId="14B1EE99" w14:textId="77777777" w:rsidR="00F90BDC" w:rsidRDefault="00F90BDC">
      <w:r xmlns:w="http://schemas.openxmlformats.org/wordprocessingml/2006/main">
        <w:t xml:space="preserve">১/ যীচুৰ অলৌকিক কাৰ্য্যৰ শক্তি: আৱশ্যকতাৰ সময়ত ঈশ্বৰে কেনেকৈ প্ৰচুৰতা প্ৰদান কৰিব পাৰে</w:t>
      </w:r>
    </w:p>
    <w:p w14:paraId="091B2659" w14:textId="77777777" w:rsidR="00F90BDC" w:rsidRDefault="00F90BDC"/>
    <w:p w14:paraId="719AD1BC" w14:textId="77777777" w:rsidR="00F90BDC" w:rsidRDefault="00F90BDC">
      <w:r xmlns:w="http://schemas.openxmlformats.org/wordprocessingml/2006/main">
        <w:t xml:space="preserve">২/ যীচুৰ দয়া: ঈশ্বৰে নিজৰ সকলো লোকৰ প্ৰতি কেনেকৈ যত্ন লয়</w:t>
      </w:r>
    </w:p>
    <w:p w14:paraId="5B6D1C58" w14:textId="77777777" w:rsidR="00F90BDC" w:rsidRDefault="00F90BDC"/>
    <w:p w14:paraId="03E55056" w14:textId="77777777" w:rsidR="00F90BDC" w:rsidRDefault="00F90BDC">
      <w:r xmlns:w="http://schemas.openxmlformats.org/wordprocessingml/2006/main">
        <w:t xml:space="preserve">১/ যোহন ৬:১-১৪ - যীচুৱে অলৌকিকভাৱে পাঁচ হাজাৰ লোকক খুৱাইছিল</w:t>
      </w:r>
    </w:p>
    <w:p w14:paraId="0F47AA18" w14:textId="77777777" w:rsidR="00F90BDC" w:rsidRDefault="00F90BDC"/>
    <w:p w14:paraId="4B550CB2" w14:textId="77777777" w:rsidR="00F90BDC" w:rsidRDefault="00F90BDC">
      <w:r xmlns:w="http://schemas.openxmlformats.org/wordprocessingml/2006/main">
        <w:t xml:space="preserve">২/ মথি ১৪:১৩-২১ - যীচুৱে নিজৰ শিষ্যসকলক লগ কৰিবলৈ পানীৰ ওপৰত খোজ কাঢ়িছে</w:t>
      </w:r>
    </w:p>
    <w:p w14:paraId="18D4E86D" w14:textId="77777777" w:rsidR="00F90BDC" w:rsidRDefault="00F90BDC"/>
    <w:p w14:paraId="3AE55652" w14:textId="77777777" w:rsidR="00F90BDC" w:rsidRDefault="00F90BDC">
      <w:r xmlns:w="http://schemas.openxmlformats.org/wordprocessingml/2006/main">
        <w:t xml:space="preserve">Mark 8:10 তেতিয়া তেওঁ নিজৰ শিষ্যসকলৰ সৈতে এখন জাহাজত উঠি দলমনুথাৰ অঞ্চললৈ আহিল।</w:t>
      </w:r>
    </w:p>
    <w:p w14:paraId="0B2D4E86" w14:textId="77777777" w:rsidR="00F90BDC" w:rsidRDefault="00F90BDC"/>
    <w:p w14:paraId="642A3023" w14:textId="77777777" w:rsidR="00F90BDC" w:rsidRDefault="00F90BDC">
      <w:r xmlns:w="http://schemas.openxmlformats.org/wordprocessingml/2006/main">
        <w:t xml:space="preserve">যীচু আৰু তেওঁৰ শিষ্যসকলে এখন জাহাজত উঠি দলমনুথালৈ গ’ল।</w:t>
      </w:r>
    </w:p>
    <w:p w14:paraId="4185972A" w14:textId="77777777" w:rsidR="00F90BDC" w:rsidRDefault="00F90BDC"/>
    <w:p w14:paraId="3D05080A" w14:textId="77777777" w:rsidR="00F90BDC" w:rsidRDefault="00F90BDC">
      <w:r xmlns:w="http://schemas.openxmlformats.org/wordprocessingml/2006/main">
        <w:t xml:space="preserve">১/ আজ্ঞাকাৰীতাৰ শক্তি: যীচুৰ ডালমানুথালৈ যাত্ৰা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প্ৰভুৰ নেতৃত্ব অনুসৰণ কৰা: দলমনুথালৈ যাত্ৰা</w:t>
      </w:r>
    </w:p>
    <w:p w14:paraId="0D8DF996" w14:textId="77777777" w:rsidR="00F90BDC" w:rsidRDefault="00F90BDC"/>
    <w:p w14:paraId="1AAC9F39" w14:textId="77777777" w:rsidR="00F90BDC" w:rsidRDefault="00F90BDC">
      <w:r xmlns:w="http://schemas.openxmlformats.org/wordprocessingml/2006/main">
        <w:t xml:space="preserve">১/ যোহন ১৪:১৫ ? </w:t>
      </w:r>
      <w:r xmlns:w="http://schemas.openxmlformats.org/wordprocessingml/2006/main">
        <w:rPr>
          <w:rFonts w:ascii="맑은 고딕 Semilight" w:hAnsi="맑은 고딕 Semilight"/>
        </w:rPr>
        <w:t xml:space="preserve">쏧 </w:t>
      </w:r>
      <w:r xmlns:w="http://schemas.openxmlformats.org/wordprocessingml/2006/main">
        <w:t xml:space="preserve">f তুমি মোক ভাল পাবা, তুমি মোৰ আজ্ঞা পালন কৰিবা।??</w:t>
      </w:r>
    </w:p>
    <w:p w14:paraId="6B651C3B" w14:textId="77777777" w:rsidR="00F90BDC" w:rsidRDefault="00F90BDC"/>
    <w:p w14:paraId="20F8EB10" w14:textId="77777777" w:rsidR="00F90BDC" w:rsidRDefault="00F90BDC">
      <w:r xmlns:w="http://schemas.openxmlformats.org/wordprocessingml/2006/main">
        <w:t xml:space="preserve">২/ লূক ৯:২৩ ? </w:t>
      </w:r>
      <w:r xmlns:w="http://schemas.openxmlformats.org/wordprocessingml/2006/main">
        <w:rPr>
          <w:rFonts w:ascii="맑은 고딕 Semilight" w:hAnsi="맑은 고딕 Semilight"/>
        </w:rPr>
        <w:t xml:space="preserve">쏛 </w:t>
      </w:r>
      <w:r xmlns:w="http://schemas.openxmlformats.org/wordprocessingml/2006/main">
        <w:t xml:space="preserve">nd তেওঁ সকলোকে ক'লে, যদি কোনোবাই মোৰ পিছত আহিব বিচাৰে, তেন্তে তেওঁ নিজকে অস্বীকাৰ কৰক আৰু দৈনিক নিজৰ ক্ৰুচ তুলি মোৰ পিছে পিছে যাওক।??</w:t>
      </w:r>
    </w:p>
    <w:p w14:paraId="085E8062" w14:textId="77777777" w:rsidR="00F90BDC" w:rsidRDefault="00F90BDC"/>
    <w:p w14:paraId="2C6FF297" w14:textId="77777777" w:rsidR="00F90BDC" w:rsidRDefault="00F90BDC">
      <w:r xmlns:w="http://schemas.openxmlformats.org/wordprocessingml/2006/main">
        <w:t xml:space="preserve">Mark 8:11 তাৰ পাছত ফৰীচীসকলে তেওঁক পৰীক্ষা কৰিবলৈ স্বৰ্গৰ পৰা চিন বিচাৰি তেওঁৰ লগত প্ৰশ্ন কৰিবলৈ ধৰিলে।</w:t>
      </w:r>
    </w:p>
    <w:p w14:paraId="5DBA4D2A" w14:textId="77777777" w:rsidR="00F90BDC" w:rsidRDefault="00F90BDC"/>
    <w:p w14:paraId="4F2F3AF2" w14:textId="77777777" w:rsidR="00F90BDC" w:rsidRDefault="00F90BDC">
      <w:r xmlns:w="http://schemas.openxmlformats.org/wordprocessingml/2006/main">
        <w:t xml:space="preserve">ফৰীচীসকলে স্বৰ্গৰ পৰা চিন বিচাৰি যীচুক পৰীক্ষা কৰিছিল।</w:t>
      </w:r>
    </w:p>
    <w:p w14:paraId="61F524F6" w14:textId="77777777" w:rsidR="00F90BDC" w:rsidRDefault="00F90BDC"/>
    <w:p w14:paraId="1497E369" w14:textId="77777777" w:rsidR="00F90BDC" w:rsidRDefault="00F90BDC">
      <w:r xmlns:w="http://schemas.openxmlformats.org/wordprocessingml/2006/main">
        <w:t xml:space="preserve">১/ যীচুৰ প্ৰলোভন: চিন আৰু আচৰিত কামত নহয়, ঈশ্বৰৰ ওপৰত বিশ্বাস কৰা</w:t>
      </w:r>
    </w:p>
    <w:p w14:paraId="21FBF828" w14:textId="77777777" w:rsidR="00F90BDC" w:rsidRDefault="00F90BDC"/>
    <w:p w14:paraId="5A6BD52C" w14:textId="77777777" w:rsidR="00F90BDC" w:rsidRDefault="00F90BDC">
      <w:r xmlns:w="http://schemas.openxmlformats.org/wordprocessingml/2006/main">
        <w:t xml:space="preserve">২/ বিশ্বাসৰ শক্তি: ঈশ্বৰৰ বাক্যৰ দ্বাৰা প্ৰলোভন জয় কৰা</w:t>
      </w:r>
    </w:p>
    <w:p w14:paraId="75DDCD20" w14:textId="77777777" w:rsidR="00F90BDC" w:rsidRDefault="00F90BDC"/>
    <w:p w14:paraId="59134427" w14:textId="77777777" w:rsidR="00F90BDC" w:rsidRDefault="00F90BDC">
      <w:r xmlns:w="http://schemas.openxmlformats.org/wordprocessingml/2006/main">
        <w:t xml:space="preserve">১/ মথি ৪:১-১১ - যীচুক চয়তানৰ দ্বাৰা পৰীক্ষা কৰা হয়।</w:t>
      </w:r>
    </w:p>
    <w:p w14:paraId="532A6C00" w14:textId="77777777" w:rsidR="00F90BDC" w:rsidRDefault="00F90BDC"/>
    <w:p w14:paraId="1D7E220E"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0AED35B3" w14:textId="77777777" w:rsidR="00F90BDC" w:rsidRDefault="00F90BDC"/>
    <w:p w14:paraId="4931D9DC" w14:textId="77777777" w:rsidR="00F90BDC" w:rsidRDefault="00F90BDC">
      <w:r xmlns:w="http://schemas.openxmlformats.org/wordprocessingml/2006/main">
        <w:t xml:space="preserve">মাৰ্ক ৮:১২ তেতিয়া তেওঁ নিজৰ আত্মাত গভীৰভাৱে হুমুনিয়াহ কাঢ়ি ক’লে, “এই প্ৰজন্মই কিয় চিন বিচাৰিছে? মই তোমালোকক সঁচাকৈয়ে কওঁ, এই প্ৰজন্মক কোনো চিন দিয়া নহ’ব।</w:t>
      </w:r>
    </w:p>
    <w:p w14:paraId="187FB1DA" w14:textId="77777777" w:rsidR="00F90BDC" w:rsidRDefault="00F90BDC"/>
    <w:p w14:paraId="75D6C55E" w14:textId="77777777" w:rsidR="00F90BDC" w:rsidRDefault="00F90BDC">
      <w:r xmlns:w="http://schemas.openxmlformats.org/wordprocessingml/2006/main">
        <w:t xml:space="preserve">যীচুৱে লোকসকলৰ বিশ্বাসৰ অভাৱত নিজৰ হতাশা প্ৰকাশ কৰি তেওঁলোকক কোনো চিন দিবলৈ অস্বীকাৰ কৰে।</w:t>
      </w:r>
    </w:p>
    <w:p w14:paraId="4B5EAACC" w14:textId="77777777" w:rsidR="00F90BDC" w:rsidRDefault="00F90BDC"/>
    <w:p w14:paraId="09CB337F" w14:textId="77777777" w:rsidR="00F90BDC" w:rsidRDefault="00F90BDC">
      <w:r xmlns:w="http://schemas.openxmlformats.org/wordprocessingml/2006/main">
        <w:t xml:space="preserve">১/ ঈশ্বৰৰ ৰাজ্য চিন নহয়, বিশ্বাসৰ ওপৰত নিৰ্মিত</w:t>
      </w:r>
    </w:p>
    <w:p w14:paraId="53834B61" w14:textId="77777777" w:rsidR="00F90BDC" w:rsidRDefault="00F90BDC"/>
    <w:p w14:paraId="6EEFA393" w14:textId="77777777" w:rsidR="00F90BDC" w:rsidRDefault="00F90BDC">
      <w:r xmlns:w="http://schemas.openxmlformats.org/wordprocessingml/2006/main">
        <w:t xml:space="preserve">২/ ঈশ্বৰে বিশ্বাসী লোকক বিচাৰে</w:t>
      </w:r>
    </w:p>
    <w:p w14:paraId="7A632859" w14:textId="77777777" w:rsidR="00F90BDC" w:rsidRDefault="00F90BDC"/>
    <w:p w14:paraId="490FD88A"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7FF309DC" w14:textId="77777777" w:rsidR="00F90BDC" w:rsidRDefault="00F90BDC"/>
    <w:p w14:paraId="29CE340F" w14:textId="77777777" w:rsidR="00F90BDC" w:rsidRDefault="00F90BDC">
      <w:r xmlns:w="http://schemas.openxmlformats.org/wordprocessingml/2006/main">
        <w:t xml:space="preserve">২/ যোহন ২০:২৯ - যীচুৱে তেওঁক ক’লে, ? </w:t>
      </w:r>
      <w:r xmlns:w="http://schemas.openxmlformats.org/wordprocessingml/2006/main">
        <w:rPr>
          <w:rFonts w:ascii="맑은 고딕 Semilight" w:hAnsi="맑은 고딕 Semilight"/>
        </w:rPr>
        <w:t xml:space="preserve">쏦 </w:t>
      </w:r>
      <w:r xmlns:w="http://schemas.openxmlformats.org/wordprocessingml/2006/main">
        <w:t xml:space="preserve">মোক দেখাৰ বাবেই বিশ্বাস কৰিলেনে? যিসকলে নেদেখা আৰু তথাপিও বিশ্বাস কৰিছে, তেওঁলোক ধন্য।</w:t>
      </w:r>
    </w:p>
    <w:p w14:paraId="66AFF618" w14:textId="77777777" w:rsidR="00F90BDC" w:rsidRDefault="00F90BDC"/>
    <w:p w14:paraId="0780DDF9" w14:textId="77777777" w:rsidR="00F90BDC" w:rsidRDefault="00F90BDC">
      <w:r xmlns:w="http://schemas.openxmlformats.org/wordprocessingml/2006/main">
        <w:t xml:space="preserve">Mark 8:13 তেতিয়া তেওঁ তেওঁলোকক এৰি জাহাজত উঠি পুনৰ সিপাৰলৈ গুচি গ’ল।</w:t>
      </w:r>
    </w:p>
    <w:p w14:paraId="75D05878" w14:textId="77777777" w:rsidR="00F90BDC" w:rsidRDefault="00F90BDC"/>
    <w:p w14:paraId="54DEEA94" w14:textId="77777777" w:rsidR="00F90BDC" w:rsidRDefault="00F90BDC">
      <w:r xmlns:w="http://schemas.openxmlformats.org/wordprocessingml/2006/main">
        <w:t xml:space="preserve">যীচুৱে এখন জাহাজত উঠি সাগৰৰ সিপাৰলৈ গুচি গ’ল।</w:t>
      </w:r>
    </w:p>
    <w:p w14:paraId="06DA1AB1" w14:textId="77777777" w:rsidR="00F90BDC" w:rsidRDefault="00F90BDC"/>
    <w:p w14:paraId="783EB37E" w14:textId="77777777" w:rsidR="00F90BDC" w:rsidRDefault="00F90BDC">
      <w:r xmlns:w="http://schemas.openxmlformats.org/wordprocessingml/2006/main">
        <w:t xml:space="preserve">১/ যীচুৰ আজ্ঞা পালন: ঈশ্বৰৰ আজ্ঞা পালন কৰিবলৈ শিকা</w:t>
      </w:r>
    </w:p>
    <w:p w14:paraId="1878D5A6" w14:textId="77777777" w:rsidR="00F90BDC" w:rsidRDefault="00F90BDC"/>
    <w:p w14:paraId="6EA8F1EE" w14:textId="77777777" w:rsidR="00F90BDC" w:rsidRDefault="00F90BDC">
      <w:r xmlns:w="http://schemas.openxmlformats.org/wordprocessingml/2006/main">
        <w:t xml:space="preserve">২/ যীচুৰ শক্তি: সাগৰ পাৰ হোৱাৰ অলৌকিকতা</w:t>
      </w:r>
    </w:p>
    <w:p w14:paraId="6256333E" w14:textId="77777777" w:rsidR="00F90BDC" w:rsidRDefault="00F90BDC"/>
    <w:p w14:paraId="1FF8AE10" w14:textId="77777777" w:rsidR="00F90BDC" w:rsidRDefault="00F90BDC">
      <w:r xmlns:w="http://schemas.openxmlformats.org/wordprocessingml/2006/main">
        <w:t xml:space="preserve">১/ যোহন ৬:২১ - লগে লগে নাওখন সেই দেশত উপস্থিত হ’ল, য’ত তেওঁলোক গৈছিল।</w:t>
      </w:r>
    </w:p>
    <w:p w14:paraId="223A5BCE" w14:textId="77777777" w:rsidR="00F90BDC" w:rsidRDefault="00F90BDC"/>
    <w:p w14:paraId="33E0A5F5" w14:textId="77777777" w:rsidR="00F90BDC" w:rsidRDefault="00F90BDC">
      <w:r xmlns:w="http://schemas.openxmlformats.org/wordprocessingml/2006/main">
        <w:t xml:space="preserve">২/ মথি ১৪:২২-৩৩ - লগে লগে যীচুৱে শিষ্যসকলক নাওত উঠি তেওঁৰ আগে আগে সিপাৰলৈ যাবলৈ দিলে, আনহাতে তেওঁ লোকসকলক বিদায় দিলে।</w:t>
      </w:r>
    </w:p>
    <w:p w14:paraId="4C4B83B7" w14:textId="77777777" w:rsidR="00F90BDC" w:rsidRDefault="00F90BDC"/>
    <w:p w14:paraId="0808E9E9" w14:textId="77777777" w:rsidR="00F90BDC" w:rsidRDefault="00F90BDC">
      <w:r xmlns:w="http://schemas.openxmlformats.org/wordprocessingml/2006/main">
        <w:t xml:space="preserve">মাৰ্ক ৮:১৪ শিষ্যসকলে পিঠা ল’বলৈ পাহৰিছিল আৰু জাহাজত তেওঁলোকৰ লগত এটাতকৈ অধিক পিঠা নাছিল।</w:t>
      </w:r>
    </w:p>
    <w:p w14:paraId="59024EBC" w14:textId="77777777" w:rsidR="00F90BDC" w:rsidRDefault="00F90BDC"/>
    <w:p w14:paraId="489359E3" w14:textId="77777777" w:rsidR="00F90BDC" w:rsidRDefault="00F90BDC">
      <w:r xmlns:w="http://schemas.openxmlformats.org/wordprocessingml/2006/main">
        <w:t xml:space="preserve">শিষ্যসকলে পিঠা আনিবলৈ পাহৰি গৈছিল আৰু লগত মাত্ৰ এখন ৰুটি আছিল।</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সকলো পৰিস্থিতিৰ বাবে সাজু হোৱা উচিত, যিদৰে শিষ্যসকল নাছিল।</w:t>
      </w:r>
    </w:p>
    <w:p w14:paraId="12F0FA34" w14:textId="77777777" w:rsidR="00F90BDC" w:rsidRDefault="00F90BDC"/>
    <w:p w14:paraId="41BB5F34" w14:textId="77777777" w:rsidR="00F90BDC" w:rsidRDefault="00F90BDC">
      <w:r xmlns:w="http://schemas.openxmlformats.org/wordprocessingml/2006/main">
        <w:t xml:space="preserve">২: আমি আমাৰ হাতত থকা সম্পদৰ প্ৰতি সচেতন হোৱা উচিত, কিয়নো শিষ্যসকলৰ হাতত মাত্ৰ এখন ৰুটি আছিল।</w:t>
      </w:r>
    </w:p>
    <w:p w14:paraId="4C401E37" w14:textId="77777777" w:rsidR="00F90BDC" w:rsidRDefault="00F90BDC"/>
    <w:p w14:paraId="52D3F307" w14:textId="77777777" w:rsidR="00F90BDC" w:rsidRDefault="00F90BDC">
      <w:r xmlns:w="http://schemas.openxmlformats.org/wordprocessingml/2006/main">
        <w:t xml:space="preserve">১: মথি ৬:২৫-৩৪ - যীচুৱে আমাক ভৱিষ্যতৰ বিষয়ে চিন্তা নকৰিবলৈ আৰু ঈশ্বৰক বিশ্বাস কৰিবলৈ শিকাইছে।</w:t>
      </w:r>
    </w:p>
    <w:p w14:paraId="281F4596" w14:textId="77777777" w:rsidR="00F90BDC" w:rsidRDefault="00F90BDC"/>
    <w:p w14:paraId="52BD5080" w14:textId="77777777" w:rsidR="00F90BDC" w:rsidRDefault="00F90BDC">
      <w:r xmlns:w="http://schemas.openxmlformats.org/wordprocessingml/2006/main">
        <w:t xml:space="preserve">২: হিতোপদেশ ২১:২০ - এজন জ্ঞানী মানুহৰ মাজত বহুমূলীয়া ধন আৰু তেল থাকে? </w:t>
      </w:r>
      <w:r xmlns:w="http://schemas.openxmlformats.org/wordprocessingml/2006/main">
        <w:rPr>
          <w:rFonts w:ascii="맑은 고딕 Semilight" w:hAnsi="맑은 고딕 Semilight"/>
        </w:rPr>
        <w:t xml:space="preserve">셲 </w:t>
      </w:r>
      <w:r xmlns:w="http://schemas.openxmlformats.org/wordprocessingml/2006/main">
        <w:t xml:space="preserve">বাস কৰা, কিন্তু মূৰ্খ মানুহে তাক গ্ৰাস কৰে।</w:t>
      </w:r>
    </w:p>
    <w:p w14:paraId="43C62381" w14:textId="77777777" w:rsidR="00F90BDC" w:rsidRDefault="00F90BDC"/>
    <w:p w14:paraId="234CE003" w14:textId="77777777" w:rsidR="00F90BDC" w:rsidRDefault="00F90BDC">
      <w:r xmlns:w="http://schemas.openxmlformats.org/wordprocessingml/2006/main">
        <w:t xml:space="preserve">Mark 8:15 তেতিয়া তেওঁ তেওঁলোকক আজ্ঞা দিলে, “ফৰীচীসকলৰ খমিৰ আৰু হেৰোদৰ খমিৰৰ পৰা সাৱধান হওক।”</w:t>
      </w:r>
    </w:p>
    <w:p w14:paraId="573A85E4" w14:textId="77777777" w:rsidR="00F90BDC" w:rsidRDefault="00F90BDC"/>
    <w:p w14:paraId="7B2F5B82" w14:textId="77777777" w:rsidR="00F90BDC" w:rsidRDefault="00F90BDC">
      <w:r xmlns:w="http://schemas.openxmlformats.org/wordprocessingml/2006/main">
        <w:t xml:space="preserve">ফৰীচীসকলৰ মিছা শিক্ষা আৰু হেৰোদৰ মিছা শিক্ষাৰ বিষয়ে আমি সচেতন হ’ব লাগিব।</w:t>
      </w:r>
    </w:p>
    <w:p w14:paraId="62D688B4" w14:textId="77777777" w:rsidR="00F90BDC" w:rsidRDefault="00F90BDC"/>
    <w:p w14:paraId="5B47529B" w14:textId="77777777" w:rsidR="00F90BDC" w:rsidRDefault="00F90BDC">
      <w:r xmlns:w="http://schemas.openxmlformats.org/wordprocessingml/2006/main">
        <w:t xml:space="preserve">১/ মিছা শিক্ষাৰ বিপদ</w:t>
      </w:r>
    </w:p>
    <w:p w14:paraId="5A38EFC1" w14:textId="77777777" w:rsidR="00F90BDC" w:rsidRDefault="00F90BDC"/>
    <w:p w14:paraId="5552AB15" w14:textId="77777777" w:rsidR="00F90BDC" w:rsidRDefault="00F90BDC">
      <w:r xmlns:w="http://schemas.openxmlformats.org/wordprocessingml/2006/main">
        <w:t xml:space="preserve">২/ পৃথিৱীৰ প্ৰতাৰণাবোৰৰ মাজেৰে দেখা</w:t>
      </w:r>
    </w:p>
    <w:p w14:paraId="5F7A3B04" w14:textId="77777777" w:rsidR="00F90BDC" w:rsidRDefault="00F90BDC"/>
    <w:p w14:paraId="6F36E1FD" w14:textId="77777777" w:rsidR="00F90BDC" w:rsidRDefault="00F90BDC">
      <w:r xmlns:w="http://schemas.openxmlformats.org/wordprocessingml/2006/main">
        <w:t xml:space="preserve">১/ ইফিচীয়া ৫:৬-৭ - "কোনোৱে তোমালোকক শূন্য কথাৰে প্ৰতাৰণা নকৰিবা, কিয়নো এইবোৰৰ কাৰণে ঈশ্বৰৰ ক্ৰোধ অবাধ্য সন্তানসকলৰ ওপৰত আহে। গতিকে তেওঁলোকৰ লগত অংশীদাৰ নহ'বা।"</w:t>
      </w:r>
    </w:p>
    <w:p w14:paraId="2788A970" w14:textId="77777777" w:rsidR="00F90BDC" w:rsidRDefault="00F90BDC"/>
    <w:p w14:paraId="40D8F159" w14:textId="77777777" w:rsidR="00F90BDC" w:rsidRDefault="00F90BDC">
      <w:r xmlns:w="http://schemas.openxmlformats.org/wordprocessingml/2006/main">
        <w:t xml:space="preserve">২) কলচীয়া ২:৮ - "খ্ৰীষ্টৰ অনুসাৰে নহয়, মানৱ পৰম্পৰা অনুসৰি, জগতৰ মৌলিক আত্মা অনুসৰি, দৰ্শন আৰু শূন্য প্ৰতাৰণাত কোনেও তোমালোকক বন্দী কৰি নলয়।"</w:t>
      </w:r>
    </w:p>
    <w:p w14:paraId="5DAFBDFE" w14:textId="77777777" w:rsidR="00F90BDC" w:rsidRDefault="00F90BDC"/>
    <w:p w14:paraId="3A18B13C" w14:textId="77777777" w:rsidR="00F90BDC" w:rsidRDefault="00F90BDC">
      <w:r xmlns:w="http://schemas.openxmlformats.org/wordprocessingml/2006/main">
        <w:t xml:space="preserve">মাৰ্ক ৮:১৬ তেতিয়া তেওঁলোকে ইজনে সিজনৰ মাজত বিতৰ্ক কৰি ক’লে, “আমাৰ পিঠা নাই বাবেই হৈছে।”</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শিষ্যসকলে যুক্তি দিছিল যে তেওঁলোকৰ পিঠাৰ অভাৱেই যীচুৰ শিক্ষাৰ কাৰণ।</w:t>
      </w:r>
    </w:p>
    <w:p w14:paraId="7653B4AD" w14:textId="77777777" w:rsidR="00F90BDC" w:rsidRDefault="00F90BDC"/>
    <w:p w14:paraId="044746B7" w14:textId="77777777" w:rsidR="00F90BDC" w:rsidRDefault="00F90BDC">
      <w:r xmlns:w="http://schemas.openxmlformats.org/wordprocessingml/2006/main">
        <w:t xml:space="preserve">১: যীচুৱে আমাক আমাৰ শাৰীৰিক প্ৰয়োজনীয়তাৰ বাহিৰলৈ চাবলৈ আৰু আমাৰ চৌপাশৰ লোকসকলৰ আধ্যাত্মিক প্ৰয়োজনীয়তাসমূহ চাবলৈ সোঁৱৰাইছে।</w:t>
      </w:r>
    </w:p>
    <w:p w14:paraId="3D708351" w14:textId="77777777" w:rsidR="00F90BDC" w:rsidRDefault="00F90BDC"/>
    <w:p w14:paraId="206A940B" w14:textId="77777777" w:rsidR="00F90BDC" w:rsidRDefault="00F90BDC">
      <w:r xmlns:w="http://schemas.openxmlformats.org/wordprocessingml/2006/main">
        <w:t xml:space="preserve">২: আমি মনত ৰখা প্ৰয়োজন যে যীচুৱে আমাক সদায় আধ্যাত্মিক পুষ্টি প্ৰদান কৰি আছে।</w:t>
      </w:r>
    </w:p>
    <w:p w14:paraId="33BE26C4" w14:textId="77777777" w:rsidR="00F90BDC" w:rsidRDefault="00F90BDC"/>
    <w:p w14:paraId="20E1EC98" w14:textId="77777777" w:rsidR="00F90BDC" w:rsidRDefault="00F90BDC">
      <w:r xmlns:w="http://schemas.openxmlformats.org/wordprocessingml/2006/main">
        <w:t xml:space="preserve">১: মথি ৬:২৫-৩৪ - যীচুৱে আমাক শিকাইছে যে আমাৰ শাৰীৰিক প্ৰয়োজনীয়তাৰ বিষয়ে চিন্তা নকৰিব, কিন্তু প্ৰথমে ঈশ্বৰৰ ৰাজ্য বিচাৰিব লাগে।</w:t>
      </w:r>
    </w:p>
    <w:p w14:paraId="163E5053" w14:textId="77777777" w:rsidR="00F90BDC" w:rsidRDefault="00F90BDC"/>
    <w:p w14:paraId="6F9C301B" w14:textId="77777777" w:rsidR="00F90BDC" w:rsidRDefault="00F90BDC">
      <w:r xmlns:w="http://schemas.openxmlformats.org/wordprocessingml/2006/main">
        <w:t xml:space="preserve">২: গীতমালা ২৩ - যদিও আমি মৃত্যুৰ ছাঁৰ উপত্যকাৰ মাজেৰে খোজ কাঢ়িব পাৰো, তথাপিও ঈশ্বৰে আমাক আৰাম আৰু জীৱিকাৰ ব্যৱস্থা কৰিব।</w:t>
      </w:r>
    </w:p>
    <w:p w14:paraId="55EE5F3D" w14:textId="77777777" w:rsidR="00F90BDC" w:rsidRDefault="00F90BDC"/>
    <w:p w14:paraId="34C88280" w14:textId="77777777" w:rsidR="00F90BDC" w:rsidRDefault="00F90BDC">
      <w:r xmlns:w="http://schemas.openxmlformats.org/wordprocessingml/2006/main">
        <w:t xml:space="preserve">Mark 8:17 যীচুৱে এই কথা জানি তেওঁলোকক ক’লে, “তোমালোকৰ পিঠা নাই বুলি কিয় যুক্তি? তোমালোকে এতিয়াও বুজি পোৱা নাই আৰু বুজি পোৱা নাইনে? তোমালোকৰ হৃদয় এতিয়াও কঠিন হৈ পৰিছেনে?</w:t>
      </w:r>
    </w:p>
    <w:p w14:paraId="0B432C17" w14:textId="77777777" w:rsidR="00F90BDC" w:rsidRDefault="00F90BDC"/>
    <w:p w14:paraId="2AFF1BB0" w14:textId="77777777" w:rsidR="00F90BDC" w:rsidRDefault="00F90BDC">
      <w:r xmlns:w="http://schemas.openxmlformats.org/wordprocessingml/2006/main">
        <w:t xml:space="preserve">যীচুৱে লোকসকলক সুধিলে যে তেওঁলোকে এতিয়াও অনুভৱ বা বুজি পোৱা নাছিল যদিও তেওঁলোকে তেওঁক পিঠা নথকাৰ বিষয়ে কিয় প্ৰশ্ন কৰিছে।</w:t>
      </w:r>
    </w:p>
    <w:p w14:paraId="17D604A9" w14:textId="77777777" w:rsidR="00F90BDC" w:rsidRDefault="00F90BDC"/>
    <w:p w14:paraId="087D7315" w14:textId="77777777" w:rsidR="00F90BDC" w:rsidRDefault="00F90BDC">
      <w:r xmlns:w="http://schemas.openxmlformats.org/wordprocessingml/2006/main">
        <w:t xml:space="preserve">১/ হৃদয় কঠিন কৰা: ঈশ্বৰৰ পৰিকল্পনা বুজা</w:t>
      </w:r>
    </w:p>
    <w:p w14:paraId="4FB49C22" w14:textId="77777777" w:rsidR="00F90BDC" w:rsidRDefault="00F90BDC"/>
    <w:p w14:paraId="5ED6A455" w14:textId="77777777" w:rsidR="00F90BDC" w:rsidRDefault="00F90BDC">
      <w:r xmlns:w="http://schemas.openxmlformats.org/wordprocessingml/2006/main">
        <w:t xml:space="preserve">২/ বিশ্বাসৰ চকুৰে দেখা: ঈশ্বৰৰ ব্যৱস্থাত বিশ্বাস কৰা</w:t>
      </w:r>
    </w:p>
    <w:p w14:paraId="6B6B44DE" w14:textId="77777777" w:rsidR="00F90BDC" w:rsidRDefault="00F90BDC"/>
    <w:p w14:paraId="0D3DD962" w14:textId="77777777" w:rsidR="00F90BDC" w:rsidRDefault="00F90BDC">
      <w:r xmlns:w="http://schemas.openxmlformats.org/wordprocessingml/2006/main">
        <w:t xml:space="preserve">১) যিৰিমিয়া ১৭:৭-৮ - "যি মানুহে প্ৰভুৰ ওপৰত ভৰসা কৰে, তেওঁৰ ওপৰত আস্থা থাকে, তেওঁ ধন্য। তেওঁ পানীৰ কাষত ৰোপণ কৰা গছৰ দৰে হ'ব যিয়ে নিজৰ শিপাবোৰ নৈৰ কাষত পঠিয়াই দিয়ে। ই কেতিয়া ভয় নকৰে।" গৰম আহে; ইয়াৰ পাতবোৰ সদায় সেউজীয়া হয়। খৰাং বছৰত ইয়াৰ কোনো চিন্তা নাই আৰু কেতিয়াও ফল দিবলৈ ব্যৰ্থ নহয়।"</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৩:১৪-১৫ - "আমি খ্ৰীষ্টত অংশীদাৰ হ'বলৈ আহিছো, যদি সঁচাকৈয়ে আমি আমাৰ আদি বিশ্বাসক শেষলৈকে দৃঢ়তাৰে ধৰি ৰাখোঁ। মাত্ৰ কোৱাৰ দৰে: "আজি যদি তোমালোকে তেওঁৰ মাত শুনিছা, তেন্তে তোমাৰ কঠিন নকৰিবা।" বিদ্ৰোহত কৰা দৰে হৃদয়বোৰ।"</w:t>
      </w:r>
    </w:p>
    <w:p w14:paraId="5B8E3C96" w14:textId="77777777" w:rsidR="00F90BDC" w:rsidRDefault="00F90BDC"/>
    <w:p w14:paraId="7AB727F8" w14:textId="77777777" w:rsidR="00F90BDC" w:rsidRDefault="00F90BDC">
      <w:r xmlns:w="http://schemas.openxmlformats.org/wordprocessingml/2006/main">
        <w:t xml:space="preserve">মাৰ্ক ৮:১৮ চকু থকা, তোমালোকে দেখা নাই? আৰু কাণ থকা, তোমালোকে শুনা নাই? আৰু তোমালোকে মনত নপৰেনে?</w:t>
      </w:r>
    </w:p>
    <w:p w14:paraId="5F85615C" w14:textId="77777777" w:rsidR="00F90BDC" w:rsidRDefault="00F90BDC"/>
    <w:p w14:paraId="1AF4E176" w14:textId="77777777" w:rsidR="00F90BDC" w:rsidRDefault="00F90BDC">
      <w:r xmlns:w="http://schemas.openxmlformats.org/wordprocessingml/2006/main">
        <w:t xml:space="preserve">যীচুৱে সুধিছে যে তেওঁৰ শিষ্যসকলে যিসকলে চাবলৈ চকু আৰু শুনিবলৈ কাণ আছে, তেওঁলোকে তেওঁলোকক শিকোৱা কথাবোৰ কিয় বুজি নাপায় বা মনত ৰাখিব নোৱাৰে।</w:t>
      </w:r>
    </w:p>
    <w:p w14:paraId="3F7A39F1" w14:textId="77777777" w:rsidR="00F90BDC" w:rsidRDefault="00F90BDC"/>
    <w:p w14:paraId="4F0DB6BB" w14:textId="77777777" w:rsidR="00F90BDC" w:rsidRDefault="00F90BDC">
      <w:r xmlns:w="http://schemas.openxmlformats.org/wordprocessingml/2006/main">
        <w:t xml:space="preserve">১/ দেখা আৰু বিশ্বাস কৰা: ঈশ্বৰৰ বাক্য বুজা</w:t>
      </w:r>
    </w:p>
    <w:p w14:paraId="5C27F827" w14:textId="77777777" w:rsidR="00F90BDC" w:rsidRDefault="00F90BDC"/>
    <w:p w14:paraId="0467D04E" w14:textId="77777777" w:rsidR="00F90BDC" w:rsidRDefault="00F90BDC">
      <w:r xmlns:w="http://schemas.openxmlformats.org/wordprocessingml/2006/main">
        <w:t xml:space="preserve">২/ আজ্ঞা পালন কৰিবলৈ শুনা: আমি যি শিকিছো সেই কথা মনত ৰখা</w:t>
      </w:r>
    </w:p>
    <w:p w14:paraId="1DAEF58A" w14:textId="77777777" w:rsidR="00F90BDC" w:rsidRDefault="00F90BDC"/>
    <w:p w14:paraId="5C0E6142" w14:textId="77777777" w:rsidR="00F90BDC" w:rsidRDefault="00F90BDC">
      <w:r xmlns:w="http://schemas.openxmlformats.org/wordprocessingml/2006/main">
        <w:t xml:space="preserve">১/ গীতমালা ১৯:৭-৯ - যিহোৱাৰ বিধান সিদ্ধ, আত্মাক পুনৰুজ্জীৱিত কৰে; যিহোৱাৰ সাক্ষ্য নিশ্চিত, সহজ-সৰল লোকক জ্ঞানী কৰে; যিহোৱাৰ আজ্ঞাবোৰ শুদ্ধ, হৃদয়ক আনন্দিত কৰে; যিহোৱাৰ আজ্ঞা পবিত্ৰ, চকুক আলোকিত কৰে;</w:t>
      </w:r>
    </w:p>
    <w:p w14:paraId="2EB60EAC" w14:textId="77777777" w:rsidR="00F90BDC" w:rsidRDefault="00F90BDC"/>
    <w:p w14:paraId="195DB354" w14:textId="77777777" w:rsidR="00F90BDC" w:rsidRDefault="00F90BDC">
      <w:r xmlns:w="http://schemas.openxmlformats.org/wordprocessingml/2006/main">
        <w:t xml:space="preserve">২/ হিতোপদেশ ১:৭ - যিহোৱাৰ ভয় জ্ঞানৰ আৰম্ভণি; মূৰ্খসকলে প্ৰজ্ঞা আৰু শিক্ষাক তুচ্ছজ্ঞান কৰে।</w:t>
      </w:r>
    </w:p>
    <w:p w14:paraId="3AB564FF" w14:textId="77777777" w:rsidR="00F90BDC" w:rsidRDefault="00F90BDC"/>
    <w:p w14:paraId="5BF06F6A" w14:textId="77777777" w:rsidR="00F90BDC" w:rsidRDefault="00F90BDC">
      <w:r xmlns:w="http://schemas.openxmlformats.org/wordprocessingml/2006/main">
        <w:t xml:space="preserve">মাৰ্ক ৮:১৯ যেতিয়া মই পাঁচ হাজাৰ লোকৰ মাজত পাঁচটা পিঠা ভাঙিলোঁ, তেতিয়া তোমালোকে কিমান টুকুৰা ভৰ্তি টোপোলা তুলি লৈছিলা? তেওঁলোকে তেওঁক ক’লে, “বাৰ।”</w:t>
      </w:r>
    </w:p>
    <w:p w14:paraId="31EF1B1D" w14:textId="77777777" w:rsidR="00F90BDC" w:rsidRDefault="00F90BDC"/>
    <w:p w14:paraId="3CEFE6B3" w14:textId="77777777" w:rsidR="00F90BDC" w:rsidRDefault="00F90BDC">
      <w:r xmlns:w="http://schemas.openxmlformats.org/wordprocessingml/2006/main">
        <w:t xml:space="preserve">যীচুৱে ভোকাতুৰ লোকসকলৰ বাবে খাদ্যৰ ব্যৱস্থা কৰি নিজৰ মহাশক্তি প্ৰদৰ্শন কৰিছিল।</w:t>
      </w:r>
    </w:p>
    <w:p w14:paraId="5A723F96" w14:textId="77777777" w:rsidR="00F90BDC" w:rsidRDefault="00F90BDC"/>
    <w:p w14:paraId="6BFE402C" w14:textId="77777777" w:rsidR="00F90BDC" w:rsidRDefault="00F90BDC">
      <w:r xmlns:w="http://schemas.openxmlformats.org/wordprocessingml/2006/main">
        <w:t xml:space="preserve">১/ ঈশ্বৰৰ শক্তি: যীচুৱে অলৌকিকভাৱে খুৱাই দিয়াৰ পৰা এটা শিক্ষা</w:t>
      </w:r>
    </w:p>
    <w:p w14:paraId="13F0BA4B" w14:textId="77777777" w:rsidR="00F90BDC" w:rsidRDefault="00F90BDC"/>
    <w:p w14:paraId="15278EB7" w14:textId="77777777" w:rsidR="00F90BDC" w:rsidRDefault="00F90BDC">
      <w:r xmlns:w="http://schemas.openxmlformats.org/wordprocessingml/2006/main">
        <w:t xml:space="preserve">২) ভাগ-বতৰা কৰাৰ আশীৰ্বাদ: যীচুৰ উদাৰতাৰ উদাহৰণ</w:t>
      </w:r>
    </w:p>
    <w:p w14:paraId="299AB030" w14:textId="77777777" w:rsidR="00F90BDC" w:rsidRDefault="00F90BDC"/>
    <w:p w14:paraId="2E65F3A3" w14:textId="77777777" w:rsidR="00F90BDC" w:rsidRDefault="00F90BDC">
      <w:r xmlns:w="http://schemas.openxmlformats.org/wordprocessingml/2006/main">
        <w:t xml:space="preserve">১/ লূক ৯:১৩-১৭ - যীচুৱে পাঁচ হাজাৰ লোকক খুৱাইছিল</w:t>
      </w:r>
    </w:p>
    <w:p w14:paraId="184071A9" w14:textId="77777777" w:rsidR="00F90BDC" w:rsidRDefault="00F90BDC"/>
    <w:p w14:paraId="7B5511C5" w14:textId="77777777" w:rsidR="00F90BDC" w:rsidRDefault="00F90BDC">
      <w:r xmlns:w="http://schemas.openxmlformats.org/wordprocessingml/2006/main">
        <w:t xml:space="preserve">২/ যোহন ৬:১-১৪ - যীচুৱে চাৰি হাজাৰ লোকক খুৱাইছিল</w:t>
      </w:r>
    </w:p>
    <w:p w14:paraId="0997A74F" w14:textId="77777777" w:rsidR="00F90BDC" w:rsidRDefault="00F90BDC"/>
    <w:p w14:paraId="19FA352D" w14:textId="77777777" w:rsidR="00F90BDC" w:rsidRDefault="00F90BDC">
      <w:r xmlns:w="http://schemas.openxmlformats.org/wordprocessingml/2006/main">
        <w:t xml:space="preserve">Mark 8:20 আৰু চাৰি হাজাৰৰ মাজত সাতজনে কিমান টোপোলা ভৰ্তি টোপোলা তুলি লৈছিলা? তেওঁলোকে ক’লে, “সাতজন।”</w:t>
      </w:r>
    </w:p>
    <w:p w14:paraId="2ED6D105" w14:textId="77777777" w:rsidR="00F90BDC" w:rsidRDefault="00F90BDC"/>
    <w:p w14:paraId="021D8636" w14:textId="77777777" w:rsidR="00F90BDC" w:rsidRDefault="00F90BDC">
      <w:r xmlns:w="http://schemas.openxmlformats.org/wordprocessingml/2006/main">
        <w:t xml:space="preserve">যীচুৱে শিষ্যসকলক সুধিছিল যে তেওঁলোকে চাৰি হাজাৰ লোকক সাতটা পিঠা আৰু কেইটামান সৰু মাছ খুৱাই কিমান টোপোলা তুলি লৈছিল। শিষ্যসকলে উত্তৰ দিলে যে তেওঁলোকে সাতটা টোপোলা তুলি লৈছে।</w:t>
      </w:r>
    </w:p>
    <w:p w14:paraId="41B26D7B" w14:textId="77777777" w:rsidR="00F90BDC" w:rsidRDefault="00F90BDC"/>
    <w:p w14:paraId="751ED36F" w14:textId="77777777" w:rsidR="00F90BDC" w:rsidRDefault="00F90BDC">
      <w:r xmlns:w="http://schemas.openxmlformats.org/wordprocessingml/2006/main">
        <w:t xml:space="preserve">১/ ঈশ্বৰৰ প্ৰচুৰতা: ঈশ্বৰৰ ওপৰত বিশ্বাসে কেনেকৈ যথেষ্টতকৈ অধিক যোগান ধৰিব পাৰে।</w:t>
      </w:r>
    </w:p>
    <w:p w14:paraId="3AA252AB" w14:textId="77777777" w:rsidR="00F90BDC" w:rsidRDefault="00F90BDC"/>
    <w:p w14:paraId="004A4204" w14:textId="77777777" w:rsidR="00F90BDC" w:rsidRDefault="00F90BDC">
      <w:r xmlns:w="http://schemas.openxmlformats.org/wordprocessingml/2006/main">
        <w:t xml:space="preserve">২) প্ৰেমৰ শক্তি: যীচুৱে কেনেকৈ নিজৰ প্ৰেমৰ অংশীদাৰ হৈছিল আৰু আনৰ প্ৰয়োজনীয়তা পূৰণ কৰিছিল।</w:t>
      </w:r>
    </w:p>
    <w:p w14:paraId="3BD34967" w14:textId="77777777" w:rsidR="00F90BDC" w:rsidRDefault="00F90BDC"/>
    <w:p w14:paraId="33B3C5DE" w14:textId="77777777" w:rsidR="00F90BDC" w:rsidRDefault="00F90BDC">
      <w:r xmlns:w="http://schemas.openxmlformats.org/wordprocessingml/2006/main">
        <w:t xml:space="preserve">১/ যোহন ৬:১-১৪ - যীচুৱে ৫,০০০ লোকক পাঁচটা পিঠা আৰু দুটা মাছেৰে খুৱাইছিল।</w:t>
      </w:r>
    </w:p>
    <w:p w14:paraId="12BAA886" w14:textId="77777777" w:rsidR="00F90BDC" w:rsidRDefault="00F90BDC"/>
    <w:p w14:paraId="1DDFCC1D" w14:textId="77777777" w:rsidR="00F90BDC" w:rsidRDefault="00F90BDC">
      <w:r xmlns:w="http://schemas.openxmlformats.org/wordprocessingml/2006/main">
        <w:t xml:space="preserve">২/ মথি ১৪:১৩-২১ - যীচুৱে ৪,০০০ লোকক সাতটা পিঠা আৰু কেইটামান সৰু মাছেৰে খুৱাইছিল।</w:t>
      </w:r>
    </w:p>
    <w:p w14:paraId="2DA62730" w14:textId="77777777" w:rsidR="00F90BDC" w:rsidRDefault="00F90BDC"/>
    <w:p w14:paraId="5A3A2E2F" w14:textId="77777777" w:rsidR="00F90BDC" w:rsidRDefault="00F90BDC">
      <w:r xmlns:w="http://schemas.openxmlformats.org/wordprocessingml/2006/main">
        <w:t xml:space="preserve">মাৰ্ক ৮:২১ তেতিয়া তেওঁ তেওঁলোকক ক’লে, “তোমালোকে কিয় বুজি পোৱা নাই?”</w:t>
      </w:r>
    </w:p>
    <w:p w14:paraId="050AA170" w14:textId="77777777" w:rsidR="00F90BDC" w:rsidRDefault="00F90BDC"/>
    <w:p w14:paraId="03DFE96F" w14:textId="77777777" w:rsidR="00F90BDC" w:rsidRDefault="00F90BDC">
      <w:r xmlns:w="http://schemas.openxmlformats.org/wordprocessingml/2006/main">
        <w:t xml:space="preserve">যীচুৱে তেওঁৰ শিষ্যসকলক সুধিলে যে তেওঁলোকে কিয় বুজি নাপায়।</w:t>
      </w:r>
    </w:p>
    <w:p w14:paraId="400AED17" w14:textId="77777777" w:rsidR="00F90BDC" w:rsidRDefault="00F90BDC"/>
    <w:p w14:paraId="7E3653CF" w14:textId="77777777" w:rsidR="00F90BDC" w:rsidRDefault="00F90BDC">
      <w:r xmlns:w="http://schemas.openxmlformats.org/wordprocessingml/2006/main">
        <w:t xml:space="preserve">১: আজ্ঞাকাৰীতা আৰু বিশ্বাসেৰে ভৰা জীৱন যাপন কৰিবলৈ হ’লে আমি ঈশ্বৰৰ বাক্য বুজিব লাগিব।</w:t>
      </w:r>
    </w:p>
    <w:p w14:paraId="053A1ED8" w14:textId="77777777" w:rsidR="00F90BDC" w:rsidRDefault="00F90BDC"/>
    <w:p w14:paraId="21BDF4A6" w14:textId="77777777" w:rsidR="00F90BDC" w:rsidRDefault="00F90BDC">
      <w:r xmlns:w="http://schemas.openxmlformats.org/wordprocessingml/2006/main">
        <w:t xml:space="preserve">২: প্ৰভুৱে তেওঁৰ বাক্য বুজাৰ ক্ষেত্ৰত আমাক সদায় পথ প্ৰদৰ্শন কৰিবলৈ ইচ্ছুক।</w:t>
      </w:r>
    </w:p>
    <w:p w14:paraId="0F5F5648" w14:textId="77777777" w:rsidR="00F90BDC" w:rsidRDefault="00F90BDC"/>
    <w:p w14:paraId="577DB0B1" w14:textId="77777777" w:rsidR="00F90BDC" w:rsidRDefault="00F90BDC">
      <w:r xmlns:w="http://schemas.openxmlformats.org/wordprocessingml/2006/main">
        <w:t xml:space="preserve">১: যিচয়া ৪০:২৮-৩১ - তুমি নাজানানে? পৃথিৱীৰ প্ৰান্তৰ সৃষ্টিকৰ্তা অনন্ত ঈশ্বৰ যিহোৱা অজ্ঞান নহয় আৰু ক্লান্ত নহয়, সেই কথা তুমি শুনা নাইনে? তেওঁৰ বুজাবুজিৰ কোনো সন্ধান নাই।</w:t>
      </w:r>
    </w:p>
    <w:p w14:paraId="0BF05A69" w14:textId="77777777" w:rsidR="00F90BDC" w:rsidRDefault="00F90BDC"/>
    <w:p w14:paraId="1EC91509" w14:textId="77777777" w:rsidR="00F90BDC" w:rsidRDefault="00F90BDC">
      <w:r xmlns:w="http://schemas.openxmlformats.org/wordprocessingml/2006/main">
        <w:t xml:space="preserve">২: যোহন ১৬:১২-১৫ - মোৰ তোমালোকক ক’বলগীয়া বহুত আছে, কিন্তু তোমালোকে এতিয়া সেইবোৰ সহ্য কৰিব নোৱাৰা। কিন্তু যেতিয়া তেওঁ, সত্যৰ আত্মা আহিব, তেতিয়া তেওঁ তোমালোকক সকলো সত্যৰ দিশত পৰিচালিত কৰিব; কিন্তু তেওঁ যি শুনিব, সেই কথা তেওঁ ক’ব;</w:t>
      </w:r>
    </w:p>
    <w:p w14:paraId="2338B82A" w14:textId="77777777" w:rsidR="00F90BDC" w:rsidRDefault="00F90BDC"/>
    <w:p w14:paraId="51FDD815" w14:textId="77777777" w:rsidR="00F90BDC" w:rsidRDefault="00F90BDC">
      <w:r xmlns:w="http://schemas.openxmlformats.org/wordprocessingml/2006/main">
        <w:t xml:space="preserve">মাৰ্ক ৮:২২ আৰু তেওঁ বৈৎচাইদালৈ আহিল; তেওঁলোকে এজন অন্ধ মানুহক তেওঁৰ ওচৰলৈ আনি তেওঁক স্পৰ্শ কৰিবলৈ অনুৰোধ কৰিলে।</w:t>
      </w:r>
    </w:p>
    <w:p w14:paraId="125779A5" w14:textId="77777777" w:rsidR="00F90BDC" w:rsidRDefault="00F90BDC"/>
    <w:p w14:paraId="40E26484" w14:textId="77777777" w:rsidR="00F90BDC" w:rsidRDefault="00F90BDC">
      <w:r xmlns:w="http://schemas.openxmlformats.org/wordprocessingml/2006/main">
        <w:t xml:space="preserve">অন্ধ মানুহজনক বৈৎচাইদাত যীচুৰ ওচৰলৈ আনি সুস্থ হ’বলৈ অনুৰোধ কৰা হ’ল।</w:t>
      </w:r>
    </w:p>
    <w:p w14:paraId="4836F0EC" w14:textId="77777777" w:rsidR="00F90BDC" w:rsidRDefault="00F90BDC"/>
    <w:p w14:paraId="7EC566D2" w14:textId="77777777" w:rsidR="00F90BDC" w:rsidRDefault="00F90BDC">
      <w:r xmlns:w="http://schemas.openxmlformats.org/wordprocessingml/2006/main">
        <w:t xml:space="preserve">১: আমি আৰোগ্যৰ বাবে যীচুৰ ওচৰলৈ যাব পাৰো, আনকি আমাৰ আটাইতকৈ অন্ধকাৰ মুহূৰ্ততো।</w:t>
      </w:r>
    </w:p>
    <w:p w14:paraId="7606855D" w14:textId="77777777" w:rsidR="00F90BDC" w:rsidRDefault="00F90BDC"/>
    <w:p w14:paraId="73374362" w14:textId="77777777" w:rsidR="00F90BDC" w:rsidRDefault="00F90BDC">
      <w:r xmlns:w="http://schemas.openxmlformats.org/wordprocessingml/2006/main">
        <w:t xml:space="preserve">২: আমাৰ অতি কঠিন দুখবোৰকো সুস্থ কৰাৰ ক্ষমতা যীচুৰ আছে।</w:t>
      </w:r>
    </w:p>
    <w:p w14:paraId="2A20F785" w14:textId="77777777" w:rsidR="00F90BDC" w:rsidRDefault="00F90BDC"/>
    <w:p w14:paraId="4DC478F7" w14:textId="77777777" w:rsidR="00F90BDC" w:rsidRDefault="00F90BDC">
      <w:r xmlns:w="http://schemas.openxmlformats.org/wordprocessingml/2006/main">
        <w:t xml:space="preserve">১: যিচয়া ৪১:১০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056178CC" w14:textId="77777777" w:rsidR="00F90BDC" w:rsidRDefault="00F90BDC"/>
    <w:p w14:paraId="0763CE27" w14:textId="77777777" w:rsidR="00F90BDC" w:rsidRDefault="00F90BDC">
      <w:r xmlns:w="http://schemas.openxmlformats.org/wordprocessingml/2006/main">
        <w:t xml:space="preserve">২: যাকোব ৫:১৪-১৫ ? আপোনালোকৰ মাজত কোনোবাই অসুস্থ </w:t>
      </w:r>
      <w:r xmlns:w="http://schemas.openxmlformats.org/wordprocessingml/2006/main">
        <w:rPr>
          <w:rFonts w:ascii="맑은 고딕 Semilight" w:hAnsi="맑은 고딕 Semilight"/>
        </w:rPr>
        <w:t xml:space="preserve">নেকি </w:t>
      </w:r>
      <w:r xmlns:w="http://schemas.openxmlformats.org/wordprocessingml/2006/main">
        <w:t xml:space="preserve">?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w:t>
      </w:r>
    </w:p>
    <w:p w14:paraId="1AE86FCF" w14:textId="77777777" w:rsidR="00F90BDC" w:rsidRDefault="00F90BDC"/>
    <w:p w14:paraId="6216102B" w14:textId="77777777" w:rsidR="00F90BDC" w:rsidRDefault="00F90BDC">
      <w:r xmlns:w="http://schemas.openxmlformats.org/wordprocessingml/2006/main">
        <w:t xml:space="preserve">Mark 8:23 তেতিয়া তেওঁ অন্ধ লোকজনৰ হাতত ধৰি নগৰৰ বাহিৰলৈ লৈ গ’ল; আৰু তেওঁৰ চকুত থু পেলালে আৰু তেওঁৰ ওপৰত হাত দিলে, তেওঁ তেওঁক সুধিলে যে আপুনি কোনো উচিত দেখিছে নেকি?</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এজন অন্ধ লোকৰ হাতত ধৰি নগৰৰ বাহিৰলৈ লৈ গ’ল। তাৰ পিছত তেওঁ মানুহজনৰ চকুত থু পেলালে আৰু তেওঁৰ ওপৰত হাত থৈ কিবা দেখিছে নেকি বুলি সুধিলে।</w:t>
      </w:r>
    </w:p>
    <w:p w14:paraId="7B346A24" w14:textId="77777777" w:rsidR="00F90BDC" w:rsidRDefault="00F90BDC"/>
    <w:p w14:paraId="24D8EC14" w14:textId="77777777" w:rsidR="00F90BDC" w:rsidRDefault="00F90BDC">
      <w:r xmlns:w="http://schemas.openxmlformats.org/wordprocessingml/2006/main">
        <w:t xml:space="preserve">১/ যীচুৰ সুস্থ কৰাৰ শক্তি: মাৰ্ক ৮ পদত যীচুৰ অলৌকিক কাৰ্য্যসমূহ পৰীক্ষা কৰা</w:t>
      </w:r>
    </w:p>
    <w:p w14:paraId="30E57EA1" w14:textId="77777777" w:rsidR="00F90BDC" w:rsidRDefault="00F90BDC"/>
    <w:p w14:paraId="6F37A547" w14:textId="77777777" w:rsidR="00F90BDC" w:rsidRDefault="00F90BDC">
      <w:r xmlns:w="http://schemas.openxmlformats.org/wordprocessingml/2006/main">
        <w:t xml:space="preserve">২) যীচুৱে অন্ধসকলৰ প্ৰতি যত্ন লয়: মাৰ্ক ৮ পদত প্ৰান্তীয় লোকসকলৰ প্ৰতি যীচুৰ দয়াৰ বিষয়ে অধ্যয়ন</w:t>
      </w:r>
    </w:p>
    <w:p w14:paraId="44CC76E0" w14:textId="77777777" w:rsidR="00F90BDC" w:rsidRDefault="00F90BDC"/>
    <w:p w14:paraId="72F9405F" w14:textId="77777777" w:rsidR="00F90BDC" w:rsidRDefault="00F90BDC">
      <w:r xmlns:w="http://schemas.openxmlformats.org/wordprocessingml/2006/main">
        <w:t xml:space="preserve">১/ যিচয়া ৩৫:৫-৬ - তেতিয়া অন্ধৰ চকু মেলিব আৰু বধিৰ কাণ মেলিব। তেতিয়া পংগুৱে হাঁহৰ দৰে জপিয়াই উঠিব আৰু বোবা লোকৰ জিভাই গান গাইব;</w:t>
      </w:r>
    </w:p>
    <w:p w14:paraId="5F2763E9" w14:textId="77777777" w:rsidR="00F90BDC" w:rsidRDefault="00F90BDC"/>
    <w:p w14:paraId="0530D4F7" w14:textId="77777777" w:rsidR="00F90BDC" w:rsidRDefault="00F90BDC">
      <w:r xmlns:w="http://schemas.openxmlformats.org/wordprocessingml/2006/main">
        <w:t xml:space="preserve">২/ মথি ১০:৮ - ৰোগীক সুস্থ কৰা, কুষ্ঠৰোগীক শুচি কৰা, মৃতক পুনৰুত্থা কৰা, চয়তানক বাহিৰ কৰা;</w:t>
      </w:r>
    </w:p>
    <w:p w14:paraId="3D66A9C0" w14:textId="77777777" w:rsidR="00F90BDC" w:rsidRDefault="00F90BDC"/>
    <w:p w14:paraId="268AF010" w14:textId="77777777" w:rsidR="00F90BDC" w:rsidRDefault="00F90BDC">
      <w:r xmlns:w="http://schemas.openxmlformats.org/wordprocessingml/2006/main">
        <w:t xml:space="preserve">Mark 8:24 তেতিয়া তেওঁ ওপৰলৈ চাই ক’লে, “মই মানুহক গছৰ দৰে খোজ কাঢ়ি থকা দেখিছোঁ।”</w:t>
      </w:r>
    </w:p>
    <w:p w14:paraId="3B2849F7" w14:textId="77777777" w:rsidR="00F90BDC" w:rsidRDefault="00F90BDC"/>
    <w:p w14:paraId="13AA4C65" w14:textId="77777777" w:rsidR="00F90BDC" w:rsidRDefault="00F90BDC">
      <w:r xmlns:w="http://schemas.openxmlformats.org/wordprocessingml/2006/main">
        <w:t xml:space="preserve">যীচুৰ শিষ্যসকলে তেওঁক ওপৰলৈ চাই কোৱাৰ সাক্ষী হৈছে যে তেওঁ গছৰ দৰে মানুহক খোজ কাঢ়ি থকা দেখিছে।</w:t>
      </w:r>
    </w:p>
    <w:p w14:paraId="074172FF" w14:textId="77777777" w:rsidR="00F90BDC" w:rsidRDefault="00F90BDC"/>
    <w:p w14:paraId="74E54BDE" w14:textId="77777777" w:rsidR="00F90BDC" w:rsidRDefault="00F90BDC">
      <w:r xmlns:w="http://schemas.openxmlformats.org/wordprocessingml/2006/main">
        <w:t xml:space="preserve">১/ বিশ্বাসত চলা: যীচুক অনুসৰণ কৰাৰ অৰ্থ কি সেয়া বুজা</w:t>
      </w:r>
    </w:p>
    <w:p w14:paraId="1B9C7C6F" w14:textId="77777777" w:rsidR="00F90BDC" w:rsidRDefault="00F90BDC"/>
    <w:p w14:paraId="5D5E80AB" w14:textId="77777777" w:rsidR="00F90BDC" w:rsidRDefault="00F90BDC">
      <w:r xmlns:w="http://schemas.openxmlformats.org/wordprocessingml/2006/main">
        <w:t xml:space="preserve">২/ গুৰুত্বপূৰ্ণ কথাবোৰৰ প্ৰতি দৃষ্টি হেৰুৱাব নালাগে: আধ্যাত্মিক চকুৰে চোৱাৰ প্ৰতিফলন</w:t>
      </w:r>
    </w:p>
    <w:p w14:paraId="0D7B11DE" w14:textId="77777777" w:rsidR="00F90BDC" w:rsidRDefault="00F90BDC"/>
    <w:p w14:paraId="45691AC9" w14:textId="77777777" w:rsidR="00F90BDC" w:rsidRDefault="00F90BDC">
      <w:r xmlns:w="http://schemas.openxmlformats.org/wordprocessingml/2006/main">
        <w:t xml:space="preserve">১) ইফিচীয়া ৫:১৫-১৭ - "তেন্তে তোমালোকে অবুদ্ধিমানৰ দৰে নহয়, জ্ঞানী হোৱাৰ দৰে নহয়, সময়ৰ সদ্ব্যৱহাৰ কৰি কেনেকৈ চলে, ভালদৰে চাওক, কাৰণ দিনবোৰ বেয়া। এতেকে মূৰ্খ নহবা, কিন্তু কি ইচ্ছা বুজিবা।" প্ৰভু আছে।"</w:t>
      </w:r>
    </w:p>
    <w:p w14:paraId="6C356024" w14:textId="77777777" w:rsidR="00F90BDC" w:rsidRDefault="00F90BDC"/>
    <w:p w14:paraId="56B63E16" w14:textId="77777777" w:rsidR="00F90BDC" w:rsidRDefault="00F90BDC">
      <w:r xmlns:w="http://schemas.openxmlformats.org/wordprocessingml/2006/main">
        <w:t xml:space="preserve">2. যিচয়া 6:9-10 - "আৰু তেওঁ ক'লে, ? </w:t>
      </w:r>
      <w:r xmlns:w="http://schemas.openxmlformats.org/wordprocessingml/2006/main">
        <w:rPr>
          <w:rFonts w:ascii="맑은 고딕 Semilight" w:hAnsi="맑은 고딕 Semilight"/>
        </w:rPr>
        <w:t xml:space="preserve">쏥 </w:t>
      </w:r>
      <w:r xmlns:w="http://schemas.openxmlformats.org/wordprocessingml/2006/main">
        <w:t xml:space="preserve">o, আৰু এই লোকসকলক কওক: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but not understand; এই লোকসকলৰ হৃদয় নিস্তেজ, আৰু তেওঁলোকৰ </w:t>
      </w:r>
      <w:r xmlns:w="http://schemas.openxmlformats.org/wordprocessingml/2006/main">
        <w:lastRenderedPageBreak xmlns:w="http://schemas.openxmlformats.org/wordprocessingml/2006/main"/>
      </w:r>
      <w:r xmlns:w="http://schemas.openxmlformats.org/wordprocessingml/2006/main">
        <w:t xml:space="preserve">কাণ গধুৰ, আৰু তেওঁলোকৰ চকু অন্ধ, যাতে তেওঁলোকে চকুৰে দেখা পায়, আৰু কাণেৰে শুনিব, আৰু হৃদয়েৰে বুজি পায়, আৰু ঘূৰি ঘূৰি সুস্থ হ’ব।??</w:t>
      </w:r>
    </w:p>
    <w:p w14:paraId="2878B952" w14:textId="77777777" w:rsidR="00F90BDC" w:rsidRDefault="00F90BDC"/>
    <w:p w14:paraId="3A6A44C6" w14:textId="77777777" w:rsidR="00F90BDC" w:rsidRDefault="00F90BDC">
      <w:r xmlns:w="http://schemas.openxmlformats.org/wordprocessingml/2006/main">
        <w:t xml:space="preserve">Mark 8:25 তাৰ পাছত তেওঁ পুনৰ নিজৰ চকুৰ ওপৰত হাত দি তেওঁক ওপৰলৈ চাবলৈ দিলে, আৰু তেওঁ সুস্থ হৈ উঠিল আৰু প্ৰত্যেককে স্পষ্টকৈ দেখিলে।</w:t>
      </w:r>
    </w:p>
    <w:p w14:paraId="19DD2C6F" w14:textId="77777777" w:rsidR="00F90BDC" w:rsidRDefault="00F90BDC"/>
    <w:p w14:paraId="54FE6342" w14:textId="77777777" w:rsidR="00F90BDC" w:rsidRDefault="00F90BDC">
      <w:r xmlns:w="http://schemas.openxmlformats.org/wordprocessingml/2006/main">
        <w:t xml:space="preserve">যীচুৱে এজন মানুহক তেওঁৰ অন্ধতাৰ পৰা সুস্থ কৰিলে।</w:t>
      </w:r>
    </w:p>
    <w:p w14:paraId="3E32B903" w14:textId="77777777" w:rsidR="00F90BDC" w:rsidRDefault="00F90BDC"/>
    <w:p w14:paraId="3AF0805B" w14:textId="77777777" w:rsidR="00F90BDC" w:rsidRDefault="00F90BDC">
      <w:r xmlns:w="http://schemas.openxmlformats.org/wordprocessingml/2006/main">
        <w:t xml:space="preserve">১/ যীচুৱেই আমাৰ নিৰাময় আৰু পুনৰুদ্ধাৰৰ চূড়ান্ত উৎস।</w:t>
      </w:r>
    </w:p>
    <w:p w14:paraId="3778FBD9" w14:textId="77777777" w:rsidR="00F90BDC" w:rsidRDefault="00F90BDC"/>
    <w:p w14:paraId="3762970A" w14:textId="77777777" w:rsidR="00F90BDC" w:rsidRDefault="00F90BDC">
      <w:r xmlns:w="http://schemas.openxmlformats.org/wordprocessingml/2006/main">
        <w:t xml:space="preserve">২/ আমি ঈশ্বৰক বিশ্বাস কৰিব পাৰো যে তেওঁ আমাক স্পষ্টতা আৰু বুজাবুজি আনিব।</w:t>
      </w:r>
    </w:p>
    <w:p w14:paraId="5C4920FD" w14:textId="77777777" w:rsidR="00F90BDC" w:rsidRDefault="00F90BDC"/>
    <w:p w14:paraId="7C837940" w14:textId="77777777" w:rsidR="00F90BDC" w:rsidRDefault="00F90BDC">
      <w:r xmlns:w="http://schemas.openxmlformats.org/wordprocessingml/2006/main">
        <w:t xml:space="preserve">১/ গীতমালা ১৪৭:৩ "তেওঁ ভগ্ন হৃদয়ক সুস্থ কৰে, আৰু তেওঁলোকৰ ঘাঁবোৰ বান্ধি ৰাখে।"</w:t>
      </w:r>
    </w:p>
    <w:p w14:paraId="5ACF894E" w14:textId="77777777" w:rsidR="00F90BDC" w:rsidRDefault="00F90BDC"/>
    <w:p w14:paraId="66D35551" w14:textId="77777777" w:rsidR="00F90BDC" w:rsidRDefault="00F90BDC">
      <w:r xmlns:w="http://schemas.openxmlformats.org/wordprocessingml/2006/main">
        <w:t xml:space="preserve">২) যিচয়া ৬১:১ "যিহোৱা যিহোৱাৰ আত্মা মোৰ ওপৰত আছে; কিয়নো যিহোৱাই মোক নম্ৰ লোকসকলক শুভবাৰ্ত্তা প্ৰচাৰ কৰিবলৈ অভিষেক কৰিলে; তেওঁ মোক ভগ্ন হৃদয়ৰ লোকসকলক বান্ধিবলৈ, বন্দীসকলক আৰু মুক্তিৰ ঘোষণা কৰিবলৈ পঠিয়াইছে বান্ধ খাই থকাসকলৰ বাবে কাৰাগাৰ মুকলি কৰা।"</w:t>
      </w:r>
    </w:p>
    <w:p w14:paraId="547CF86A" w14:textId="77777777" w:rsidR="00F90BDC" w:rsidRDefault="00F90BDC"/>
    <w:p w14:paraId="5952DB3D" w14:textId="77777777" w:rsidR="00F90BDC" w:rsidRDefault="00F90BDC">
      <w:r xmlns:w="http://schemas.openxmlformats.org/wordprocessingml/2006/main">
        <w:t xml:space="preserve">Mark 8:26 তেতিয়া তেওঁ তেওঁক নিজৰ ঘৰলৈ পঠিয়াই ক’লে, “নগৰলৈ নাযাবা, আৰু নগৰৰ কাকো এই কথা নকওক।”</w:t>
      </w:r>
    </w:p>
    <w:p w14:paraId="5AB1A01B" w14:textId="77777777" w:rsidR="00F90BDC" w:rsidRDefault="00F90BDC"/>
    <w:p w14:paraId="6B5809B1" w14:textId="77777777" w:rsidR="00F90BDC" w:rsidRDefault="00F90BDC">
      <w:r xmlns:w="http://schemas.openxmlformats.org/wordprocessingml/2006/main">
        <w:t xml:space="preserve">যীচুৱে এজন মানুহক নিজৰ ঘৰলৈ পঠিয়াই দিলে যে তেওঁ চহৰখনলৈ নাযাব বা তেওঁৰ সুস্থতাৰ বিষয়ে কাকো নক’ব।</w:t>
      </w:r>
    </w:p>
    <w:p w14:paraId="2B78BBFF" w14:textId="77777777" w:rsidR="00F90BDC" w:rsidRDefault="00F90BDC"/>
    <w:p w14:paraId="51D0E04E" w14:textId="77777777" w:rsidR="00F90BDC" w:rsidRDefault="00F90BDC">
      <w:r xmlns:w="http://schemas.openxmlformats.org/wordprocessingml/2006/main">
        <w:t xml:space="preserve">১/ যীচুৱে আমাক তেওঁৰ প্ৰেমৰ অংশীদাৰ হ'বলৈ মাতিছে: খ্ৰীষ্টৰ বাবে সাক্ষ্য দিয়াৰ শক্তি</w:t>
      </w:r>
    </w:p>
    <w:p w14:paraId="5539F2CA" w14:textId="77777777" w:rsidR="00F90BDC" w:rsidRDefault="00F90BDC"/>
    <w:p w14:paraId="2B242326" w14:textId="77777777" w:rsidR="00F90BDC" w:rsidRDefault="00F90BDC">
      <w:r xmlns:w="http://schemas.openxmlformats.org/wordprocessingml/2006/main">
        <w:t xml:space="preserve">২/ যীচুৰ আজ্ঞাকাৰী জীৱন কেনেকৈ জীয়াই থাকিব লাগে</w:t>
      </w:r>
    </w:p>
    <w:p w14:paraId="246534A2" w14:textId="77777777" w:rsidR="00F90BDC" w:rsidRDefault="00F90BDC"/>
    <w:p w14:paraId="59A0FDCC" w14:textId="77777777" w:rsidR="00F90BDC" w:rsidRDefault="00F90BDC">
      <w:r xmlns:w="http://schemas.openxmlformats.org/wordprocessingml/2006/main">
        <w:t xml:space="preserve">১/ মথি ১০:২৭ - "মই তোমালোকক আন্ধাৰত যি কওঁ, পোহৰত কোৱা; আৰু কাণত যি শুনা, ঘৰৰ ওপৰত প্ৰচাৰ কৰা।"</w:t>
      </w:r>
    </w:p>
    <w:p w14:paraId="103557E0" w14:textId="77777777" w:rsidR="00F90BDC" w:rsidRDefault="00F90BDC"/>
    <w:p w14:paraId="6978DAE7" w14:textId="77777777" w:rsidR="00F90BDC" w:rsidRDefault="00F90BDC">
      <w:r xmlns:w="http://schemas.openxmlformats.org/wordprocessingml/2006/main">
        <w:t xml:space="preserve">২) যোহন ৫:১৯-২০ - "তেতিয়া যীচুৱে উত্তৰ দি তেওঁলোকক ক'লে, 'মই তোমালোকক নিশ্চিতভাৱে কওঁ, পুত্ৰই নিজৰ পৰা একো কৰিব নোৱাৰে, কিন্তু পিতৃক যি কৰা দেখিছে, কিয়নো তেওঁ যি কৰে, পুত্ৰই।' তেনেকৈয়ে কৰে। কিয়নো পিতৃয়ে পুত্ৰক প্ৰেম কৰে আৰু তেওঁ নিজে কৰা সকলো কাম তেওঁক দেখুৱাই, আৰু তোমালোকে আচৰিত হ'বলৈ এইবোৰতকৈও ডাঙৰ কাম তেওঁক দেখুৱাব।"</w:t>
      </w:r>
    </w:p>
    <w:p w14:paraId="5C72C867" w14:textId="77777777" w:rsidR="00F90BDC" w:rsidRDefault="00F90BDC"/>
    <w:p w14:paraId="3A7EF441" w14:textId="77777777" w:rsidR="00F90BDC" w:rsidRDefault="00F90BDC">
      <w:r xmlns:w="http://schemas.openxmlformats.org/wordprocessingml/2006/main">
        <w:t xml:space="preserve">Mark 8:27 যীচুৱে তেওঁৰ শিষ্যবিলাকৰ সৈতে কৈচৰিয়া ফিলিপি নগৰবোৰলৈ ওলাই গ’ল আৰু বাটত তেওঁৰ শিষ্যসকলক সুধিলে, “মানুহে মোক কোন বুলি কয়?</w:t>
      </w:r>
    </w:p>
    <w:p w14:paraId="336D3D7A" w14:textId="77777777" w:rsidR="00F90BDC" w:rsidRDefault="00F90BDC"/>
    <w:p w14:paraId="00DC3F53" w14:textId="77777777" w:rsidR="00F90BDC" w:rsidRDefault="00F90BDC">
      <w:r xmlns:w="http://schemas.openxmlformats.org/wordprocessingml/2006/main">
        <w:t xml:space="preserve">যীচুৱে তেওঁৰ শিষ্যসকলক সুধিছিল যে মানুহে তেওঁক কোন বুলি ভাবে।</w:t>
      </w:r>
    </w:p>
    <w:p w14:paraId="1C760A01" w14:textId="77777777" w:rsidR="00F90BDC" w:rsidRDefault="00F90BDC"/>
    <w:p w14:paraId="776A7A57" w14:textId="77777777" w:rsidR="00F90BDC" w:rsidRDefault="00F90BDC">
      <w:r xmlns:w="http://schemas.openxmlformats.org/wordprocessingml/2006/main">
        <w:t xml:space="preserve">১/ যীচু কোন?</w:t>
      </w:r>
    </w:p>
    <w:p w14:paraId="4AE446DD" w14:textId="77777777" w:rsidR="00F90BDC" w:rsidRDefault="00F90BDC"/>
    <w:p w14:paraId="327F7A0E" w14:textId="77777777" w:rsidR="00F90BDC" w:rsidRDefault="00F90BDC">
      <w:r xmlns:w="http://schemas.openxmlformats.org/wordprocessingml/2006/main">
        <w:t xml:space="preserve">২/ যীচুৰ স্বৰূপ বুজা</w:t>
      </w:r>
    </w:p>
    <w:p w14:paraId="5F7A48E5" w14:textId="77777777" w:rsidR="00F90BDC" w:rsidRDefault="00F90BDC"/>
    <w:p w14:paraId="714B62EA" w14:textId="77777777" w:rsidR="00F90BDC" w:rsidRDefault="00F90BDC">
      <w:r xmlns:w="http://schemas.openxmlformats.org/wordprocessingml/2006/main">
        <w:t xml:space="preserve">১/ যোহন ৮:৫৮ - যীচুৱে তেওঁলোকক ক’লে, ? </w:t>
      </w:r>
      <w:r xmlns:w="http://schemas.openxmlformats.org/wordprocessingml/2006/main">
        <w:rPr>
          <w:rFonts w:ascii="맑은 고딕 Semilight" w:hAnsi="맑은 고딕 Semilight"/>
        </w:rPr>
        <w:t xml:space="preserve">쏷 </w:t>
      </w:r>
      <w:r xmlns:w="http://schemas.openxmlformats.org/wordprocessingml/2006/main">
        <w:t xml:space="preserve">ruly, সঁচাকৈয়ে, মই তোমাক কওঁ, অব্ৰাহাম হোৱাৰ আগতে মই।??</w:t>
      </w:r>
    </w:p>
    <w:p w14:paraId="741E9028" w14:textId="77777777" w:rsidR="00F90BDC" w:rsidRDefault="00F90BDC"/>
    <w:p w14:paraId="538D5720" w14:textId="77777777" w:rsidR="00F90BDC" w:rsidRDefault="00F90BDC">
      <w:r xmlns:w="http://schemas.openxmlformats.org/wordprocessingml/2006/main">
        <w:t xml:space="preserve">২) কলচীয়া ১:১৫-১৭ - তেওঁ অদৃশ্য ঈশ্বৰৰ প্ৰতিমূৰ্তি, সকলো সৃষ্টিৰ প্ৰথম জন্ম। কিয়নো তেওঁৰ দ্বাৰাই স্বৰ্গ আৰু পৃথিৱীত দৃশ্যমান আৰু অদৃশ্য, সিংহাসন হওক বা প্ৰশাসন হওক, শাসক হওক বা কৰ্তৃত্বই হওক, সকলো বস্তু সৃষ্টি কৰা হৈছে? </w:t>
      </w:r>
      <w:r xmlns:w="http://schemas.openxmlformats.org/wordprocessingml/2006/main">
        <w:rPr>
          <w:rFonts w:ascii="맑은 고딕 Semilight" w:hAnsi="맑은 고딕 Semilight"/>
        </w:rPr>
        <w:t xml:space="preserve">봞 </w:t>
      </w:r>
      <w:r xmlns:w="http://schemas.openxmlformats.org/wordprocessingml/2006/main">
        <w:t xml:space="preserve">সকলো বস্তু তেওঁৰ দ্বাৰা আৰু তেওঁৰ বাবে সৃষ্টি কৰা হৈছিল। আৰু তেওঁ সকলো বস্তুৰ আগত আছে, আৰু তেওঁৰ মাজত সকলো বস্তু একেলগে থাকে।</w:t>
      </w:r>
    </w:p>
    <w:p w14:paraId="7054458E" w14:textId="77777777" w:rsidR="00F90BDC" w:rsidRDefault="00F90BDC"/>
    <w:p w14:paraId="6BFD5E1B" w14:textId="77777777" w:rsidR="00F90BDC" w:rsidRDefault="00F90BDC">
      <w:r xmlns:w="http://schemas.openxmlformats.org/wordprocessingml/2006/main">
        <w:t xml:space="preserve">মাৰ্ক ৮:২৮ তেতিয়া তেওঁলোকে উত্তৰ দিলে, “যোহন বাপ্তিস্মদাতা; আৰু আন কিছুমানে ভাববাদীসকলৰ মাজৰ এজন।</w:t>
      </w:r>
    </w:p>
    <w:p w14:paraId="72102605" w14:textId="77777777" w:rsidR="00F90BDC" w:rsidRDefault="00F90BDC"/>
    <w:p w14:paraId="708F8387" w14:textId="77777777" w:rsidR="00F90BDC" w:rsidRDefault="00F90BDC">
      <w:r xmlns:w="http://schemas.openxmlformats.org/wordprocessingml/2006/main">
        <w:t xml:space="preserve">এই অংশটোৱে প্ৰকাশ কৰে যে যীচুৱে কোনজন ভাববাদীৰ কথা কৈছে সেই বিষয়ে মানুহবোৰ নিশ্চিত নাছিল যেতিয়া তেওঁ </w:t>
      </w:r>
      <w:r xmlns:w="http://schemas.openxmlformats.org/wordprocessingml/2006/main">
        <w:lastRenderedPageBreak xmlns:w="http://schemas.openxmlformats.org/wordprocessingml/2006/main"/>
      </w:r>
      <w:r xmlns:w="http://schemas.openxmlformats.org/wordprocessingml/2006/main">
        <w:t xml:space="preserve">সুধিছিল, "মানুহে মোক কোন বুলি কয়?"। কিছুমান মানুহে বাপ্তিস্মদাতা যোহনৰ সৈতে উত্তৰ দিলে, আন কিছুমানে ইলিয়াছ বুলি ক’লে, আৰু আন কিছুমানে ভাববাদীসকলৰ এজন বুলি ক’লে।</w:t>
      </w:r>
    </w:p>
    <w:p w14:paraId="4CB5B9AB" w14:textId="77777777" w:rsidR="00F90BDC" w:rsidRDefault="00F90BDC"/>
    <w:p w14:paraId="72A0B70D" w14:textId="77777777" w:rsidR="00F90BDC" w:rsidRDefault="00F90BDC">
      <w:r xmlns:w="http://schemas.openxmlformats.org/wordprocessingml/2006/main">
        <w:t xml:space="preserve">১/ উপলব্ধিৰ শক্তি: আমি যীচুক কেনেকৈ চাওঁ</w:t>
      </w:r>
    </w:p>
    <w:p w14:paraId="1A9B5713" w14:textId="77777777" w:rsidR="00F90BDC" w:rsidRDefault="00F90BDC"/>
    <w:p w14:paraId="5468365D" w14:textId="77777777" w:rsidR="00F90BDC" w:rsidRDefault="00F90BDC">
      <w:r xmlns:w="http://schemas.openxmlformats.org/wordprocessingml/2006/main">
        <w:t xml:space="preserve">২/ আপুনি কোন বুলি কয়?</w:t>
      </w:r>
    </w:p>
    <w:p w14:paraId="3CFA6C0C" w14:textId="77777777" w:rsidR="00F90BDC" w:rsidRDefault="00F90BDC"/>
    <w:p w14:paraId="6E0FCF2A" w14:textId="77777777" w:rsidR="00F90BDC" w:rsidRDefault="00F90BDC">
      <w:r xmlns:w="http://schemas.openxmlformats.org/wordprocessingml/2006/main">
        <w:t xml:space="preserve">১/ যোহন ৫:৩৯ - শাস্ত্ৰত সন্ধান কৰক; কিয়নো তেওঁলোকৰ দ্বাৰাই তোমালোকে অনন্ত জীৱন পোৱা বুলি ভাবিছা;</w:t>
      </w:r>
    </w:p>
    <w:p w14:paraId="6F8B710C" w14:textId="77777777" w:rsidR="00F90BDC" w:rsidRDefault="00F90BDC"/>
    <w:p w14:paraId="537CBDB0" w14:textId="77777777" w:rsidR="00F90BDC" w:rsidRDefault="00F90BDC">
      <w:r xmlns:w="http://schemas.openxmlformats.org/wordprocessingml/2006/main">
        <w:t xml:space="preserve">২) মথি ১৬:১৫-১৬ - তেওঁ তেওঁলোকক ক’লে, কিন্তু তোমালোকে মোক কোন বুলি কয়? চিমোন পিতৰে উত্তৰ দি ক’লে, “তুমি খ্ৰীষ্ট, জীৱন্ত ঈশ্বৰৰ পুত্ৰ।”</w:t>
      </w:r>
    </w:p>
    <w:p w14:paraId="7385EB2A" w14:textId="77777777" w:rsidR="00F90BDC" w:rsidRDefault="00F90BDC"/>
    <w:p w14:paraId="739BAF7A" w14:textId="77777777" w:rsidR="00F90BDC" w:rsidRDefault="00F90BDC">
      <w:r xmlns:w="http://schemas.openxmlformats.org/wordprocessingml/2006/main">
        <w:t xml:space="preserve">মাৰ্ক ৮:২৯ তেতিয়া তেওঁ তেওঁলোকক ক’লে, “কিন্তু তোমালোকে মোক কোন বুলি কৈছা?” পিতৰে উত্তৰ দি তেওঁক ক’লে, “তুমি খ্ৰীষ্ট।”</w:t>
      </w:r>
    </w:p>
    <w:p w14:paraId="36A7DA06" w14:textId="77777777" w:rsidR="00F90BDC" w:rsidRDefault="00F90BDC"/>
    <w:p w14:paraId="6063F803" w14:textId="77777777" w:rsidR="00F90BDC" w:rsidRDefault="00F90BDC">
      <w:r xmlns:w="http://schemas.openxmlformats.org/wordprocessingml/2006/main">
        <w:t xml:space="preserve">যীচুৱে তেওঁৰ শিষ্যসকলক সুধিলে যে তেওঁলোকে তেওঁক কোন বুলি ভাবে আৰু পিতৰে উত্তৰ দিলে যে যীচু খ্ৰীষ্ট।</w:t>
      </w:r>
    </w:p>
    <w:p w14:paraId="762E7124" w14:textId="77777777" w:rsidR="00F90BDC" w:rsidRDefault="00F90BDC"/>
    <w:p w14:paraId="6EB75B0D" w14:textId="77777777" w:rsidR="00F90BDC" w:rsidRDefault="00F90BDC">
      <w:r xmlns:w="http://schemas.openxmlformats.org/wordprocessingml/2006/main">
        <w:t xml:space="preserve">১/ বিশ্বাসৰ শক্তি: পিতৰৰ বিশ্বাসে খ্ৰীষ্টান ধৰ্মক কেনেকৈ গঢ় দিছিল</w:t>
      </w:r>
    </w:p>
    <w:p w14:paraId="0B2CEDFF" w14:textId="77777777" w:rsidR="00F90BDC" w:rsidRDefault="00F90BDC"/>
    <w:p w14:paraId="55B3153E" w14:textId="77777777" w:rsidR="00F90BDC" w:rsidRDefault="00F90BDC">
      <w:r xmlns:w="http://schemas.openxmlformats.org/wordprocessingml/2006/main">
        <w:t xml:space="preserve">২/ যীচুক জনাৰ গুৰুত্ব: যীচু কোন আৰু তেওঁ আমাৰ বাবে কি বুজাব বিচাৰিছে সেই বিষয়ে বুজা</w:t>
      </w:r>
    </w:p>
    <w:p w14:paraId="5242E1E9" w14:textId="77777777" w:rsidR="00F90BDC" w:rsidRDefault="00F90BDC"/>
    <w:p w14:paraId="6AE1812E" w14:textId="77777777" w:rsidR="00F90BDC" w:rsidRDefault="00F90BDC">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14:paraId="6825C43C" w14:textId="77777777" w:rsidR="00F90BDC" w:rsidRDefault="00F90BDC"/>
    <w:p w14:paraId="0BE61BD3" w14:textId="77777777" w:rsidR="00F90BDC" w:rsidRDefault="00F90BDC">
      <w:r xmlns:w="http://schemas.openxmlformats.org/wordprocessingml/2006/main">
        <w:t xml:space="preserve">২) যোহন ১:৪১-৪২ - তেওঁ প্ৰথমে নিজৰ ভায়েক চিমোনক বিচাৰি পালে আৰু তেওঁক ক’লে, “আমি মচীহক পাইছো, যাৰ অৰ্থ হৈছে খ্ৰীষ্ট।”</w:t>
      </w:r>
    </w:p>
    <w:p w14:paraId="15C621F5" w14:textId="77777777" w:rsidR="00F90BDC" w:rsidRDefault="00F90BDC"/>
    <w:p w14:paraId="6D115F3C" w14:textId="77777777" w:rsidR="00F90BDC" w:rsidRDefault="00F90BDC">
      <w:r xmlns:w="http://schemas.openxmlformats.org/wordprocessingml/2006/main">
        <w:t xml:space="preserve">Mark 8:30 আৰু তেওঁ তেওঁলোকক আজ্ঞা দিলে যে তেওঁলোকে তেওঁৰ বিষয়ে কাকো নকওক।</w:t>
      </w:r>
    </w:p>
    <w:p w14:paraId="4E7F7995" w14:textId="77777777" w:rsidR="00F90BDC" w:rsidRDefault="00F90BDC"/>
    <w:p w14:paraId="0B681B7B" w14:textId="77777777" w:rsidR="00F90BDC" w:rsidRDefault="00F90BDC">
      <w:r xmlns:w="http://schemas.openxmlformats.org/wordprocessingml/2006/main">
        <w:t xml:space="preserve">মাৰ্ক ৮:৩০ পদৰ এই অংশই আমাক কয় যে যীচুৱে তেওঁৰ অনুগামীসকলক তেওঁৰ পৰিচয় গোপন ৰাখিবলৈ আজ্ঞা দিছিল।</w:t>
      </w:r>
    </w:p>
    <w:p w14:paraId="33F2E2B3" w14:textId="77777777" w:rsidR="00F90BDC" w:rsidRDefault="00F90BDC"/>
    <w:p w14:paraId="07EFBC88" w14:textId="77777777" w:rsidR="00F90BDC" w:rsidRDefault="00F90BDC">
      <w:r xmlns:w="http://schemas.openxmlformats.org/wordprocessingml/2006/main">
        <w:t xml:space="preserve">১: ঈশ্বৰৰ গোপনীয়তা ৰখা: বিবেচনাৰ শক্তি</w:t>
      </w:r>
    </w:p>
    <w:p w14:paraId="1320562C" w14:textId="77777777" w:rsidR="00F90BDC" w:rsidRDefault="00F90BDC"/>
    <w:p w14:paraId="5A968244" w14:textId="77777777" w:rsidR="00F90BDC" w:rsidRDefault="00F90BDC">
      <w:r xmlns:w="http://schemas.openxmlformats.org/wordprocessingml/2006/main">
        <w:t xml:space="preserve">২: ঈশ্বৰৰ গোপনীয়তা প্ৰকাশ কৰা: বিশ্বাসৰ সাহস</w:t>
      </w:r>
    </w:p>
    <w:p w14:paraId="5B1051F4" w14:textId="77777777" w:rsidR="00F90BDC" w:rsidRDefault="00F90BDC"/>
    <w:p w14:paraId="1C24E305" w14:textId="77777777" w:rsidR="00F90BDC" w:rsidRDefault="00F90BDC">
      <w:r xmlns:w="http://schemas.openxmlformats.org/wordprocessingml/2006/main">
        <w:t xml:space="preserve">১: হিতোপদেশ ১১:১৩ - গুজৱে আত্মবিশ্বাসক বিশ্বাসঘাতকতা কৰে, কিন্তু বিশ্বাসযোগ্য মানুহে গোপন কথা ৰাখে।</w:t>
      </w:r>
    </w:p>
    <w:p w14:paraId="4E260770" w14:textId="77777777" w:rsidR="00F90BDC" w:rsidRDefault="00F90BDC"/>
    <w:p w14:paraId="23F83E9D" w14:textId="77777777" w:rsidR="00F90BDC" w:rsidRDefault="00F90BDC">
      <w:r xmlns:w="http://schemas.openxmlformats.org/wordprocessingml/2006/main">
        <w:t xml:space="preserve">২: ১ কৰিন্থীয়া ৪:২ - এতিয়া যিসকলক আস্থা দিয়া হৈছে তেওঁলোকে বিশ্বাসী বুলি প্ৰমাণিত হোৱাটো প্ৰয়োজনীয়।</w:t>
      </w:r>
    </w:p>
    <w:p w14:paraId="0586C83B" w14:textId="77777777" w:rsidR="00F90BDC" w:rsidRDefault="00F90BDC"/>
    <w:p w14:paraId="1EBC45F2" w14:textId="77777777" w:rsidR="00F90BDC" w:rsidRDefault="00F90BDC">
      <w:r xmlns:w="http://schemas.openxmlformats.org/wordprocessingml/2006/main">
        <w:t xml:space="preserve">Mark 8:31 তেতিয়া তেওঁ তেওঁলোকক শিকাবলৈ ধৰিলে যে মানুহৰ পুত্ৰই বহু কষ্ট ভোগ কৰিব লাগিব, আৰু প্ৰাচীন, প্ৰধান পুৰোহিত আৰু অধ্যাপকসকলৰ দ্বাৰা অগ্ৰাহ্য হ’ব লাগিব, আৰু বধ কৰা হ’ব আৰু তিনিদিনৰ পাছত পুনৰুত্থান হ’ব লাগিব।</w:t>
      </w:r>
    </w:p>
    <w:p w14:paraId="37D40578" w14:textId="77777777" w:rsidR="00F90BDC" w:rsidRDefault="00F90BDC"/>
    <w:p w14:paraId="5BE29B0B" w14:textId="77777777" w:rsidR="00F90BDC" w:rsidRDefault="00F90BDC">
      <w:r xmlns:w="http://schemas.openxmlformats.org/wordprocessingml/2006/main">
        <w:t xml:space="preserve">তেওঁ তেওঁলোকক শিকাইছিল যে মানুহৰ পুত্ৰই তিনিদিনৰ পাছত পুনৰুত্থান হোৱাৰ আগতে দুখভোগ কৰিব লাগিব আৰু প্ৰত্যাখ্যান কৰিব লাগিব।</w:t>
      </w:r>
    </w:p>
    <w:p w14:paraId="1F62D5A8" w14:textId="77777777" w:rsidR="00F90BDC" w:rsidRDefault="00F90BDC"/>
    <w:p w14:paraId="2DAB4DA6" w14:textId="77777777" w:rsidR="00F90BDC" w:rsidRDefault="00F90BDC">
      <w:r xmlns:w="http://schemas.openxmlformats.org/wordprocessingml/2006/main">
        <w:t xml:space="preserve">১: যীচুৰ দুখ আৰু প্ৰত্যাখ্যান - ই আমাক কেনেকৈ ঈশ্বৰৰ অনুগ্ৰহৰ গুৰুত্ব বুজিবলৈ সহায় কৰে।</w:t>
      </w:r>
    </w:p>
    <w:p w14:paraId="1FCE94F3" w14:textId="77777777" w:rsidR="00F90BDC" w:rsidRDefault="00F90BDC"/>
    <w:p w14:paraId="5334F83B" w14:textId="77777777" w:rsidR="00F90BDC" w:rsidRDefault="00F90BDC">
      <w:r xmlns:w="http://schemas.openxmlformats.org/wordprocessingml/2006/main">
        <w:t xml:space="preserve">২: যীচুৰ জয় - যীচুৰ পুনৰুত্থানৰ বিজয় উদযাপন কৰা।</w:t>
      </w:r>
    </w:p>
    <w:p w14:paraId="3223D3FD" w14:textId="77777777" w:rsidR="00F90BDC" w:rsidRDefault="00F90BDC"/>
    <w:p w14:paraId="2388619C" w14:textId="77777777" w:rsidR="00F90BDC" w:rsidRDefault="00F90BDC">
      <w:r xmlns:w="http://schemas.openxmlformats.org/wordprocessingml/2006/main">
        <w:t xml:space="preserve">১: যিচয়া ৫৩:৫-৬ - "কিন্তু তেওঁ আমাৰ অপৰাধৰ কাৰণে বিন্ধিলে, আমাৰ অপৰাধৰ বাবে তেওঁক থেতেলিয়াই পেলোৱা হ'ল; আমাক শান্তি দিয়া শাস্তি তেওঁৰ ওপৰত আছিল, আৰু তেওঁৰ ঘাঁৰ দ্বাৰা আমি সুস্থ হৈছো। আমি সকলোৱে ভেড়াৰ দৰে সুস্থ হৈছো। </w:t>
      </w:r>
      <w:r xmlns:w="http://schemas.openxmlformats.org/wordprocessingml/2006/main">
        <w:lastRenderedPageBreak xmlns:w="http://schemas.openxmlformats.org/wordprocessingml/2006/main"/>
      </w:r>
      <w:r xmlns:w="http://schemas.openxmlformats.org/wordprocessingml/2006/main">
        <w:t xml:space="preserve">" বিপথে পৰিচালিত হৈ আমি প্ৰত্যেকেই নিজৰ নিজৰ বাটলৈ ঘূৰি আহিছো, আৰু প্ৰভুৱে আমাৰ সকলোৰে অপৰাধ তেওঁৰ ওপৰত ৰাখিছে।"</w:t>
      </w:r>
    </w:p>
    <w:p w14:paraId="42156933" w14:textId="77777777" w:rsidR="00F90BDC" w:rsidRDefault="00F90BDC"/>
    <w:p w14:paraId="4A71A6F6" w14:textId="77777777" w:rsidR="00F90BDC" w:rsidRDefault="00F90BDC">
      <w:r xmlns:w="http://schemas.openxmlformats.org/wordprocessingml/2006/main">
        <w:t xml:space="preserve">২: ৰোমীয়া ১৪:৮-৯ - "কিয়নো আমি যদি জীয়াই আছো, তেন্তে আমি প্ৰভুৰ বাবে জীয়াই আছো, আৰু যদি আমি মৰো, তেন্তে আমি প্ৰভুৰ বাবে মৰিম। গতিকে আমি জীয়াই থাকিলেও বা মৰিলেও আমি প্ৰভু? 셲 </w:t>
      </w:r>
      <w:r xmlns:w="http://schemas.openxmlformats.org/wordprocessingml/2006/main">
        <w:rPr>
          <w:rFonts w:ascii="맑은 고딕 Semilight" w:hAnsi="맑은 고딕 Semilight"/>
        </w:rPr>
        <w:t xml:space="preserve">. </w:t>
      </w:r>
      <w:r xmlns:w="http://schemas.openxmlformats.org/wordprocessingml/2006/main">
        <w:t xml:space="preserve">" কিয়নো খ্ৰীষ্টই মৃত আৰু জীৱিত উভয়ৰে প্ৰভু হ’বলৈ এই উদ্দেশ্যে মৃত্যুবৰণ কৰিলে আৰু পুনৰ জীয়াই থাকিল।”</w:t>
      </w:r>
    </w:p>
    <w:p w14:paraId="051F189E" w14:textId="77777777" w:rsidR="00F90BDC" w:rsidRDefault="00F90BDC"/>
    <w:p w14:paraId="1500126F" w14:textId="77777777" w:rsidR="00F90BDC" w:rsidRDefault="00F90BDC">
      <w:r xmlns:w="http://schemas.openxmlformats.org/wordprocessingml/2006/main">
        <w:t xml:space="preserve">মাৰ্ক ৮:৩২ আৰু তেওঁ সেই কথা মুকলিকৈ ক’লে। পিতৰে তেওঁক ধৰি তিৰস্কাৰ কৰিবলৈ ধৰিলে।</w:t>
      </w:r>
    </w:p>
    <w:p w14:paraId="3ECFE62B" w14:textId="77777777" w:rsidR="00F90BDC" w:rsidRDefault="00F90BDC"/>
    <w:p w14:paraId="48BDE227" w14:textId="77777777" w:rsidR="00F90BDC" w:rsidRDefault="00F90BDC">
      <w:r xmlns:w="http://schemas.openxmlformats.org/wordprocessingml/2006/main">
        <w:t xml:space="preserve">যীচুৱে মুকলিকৈ ঘোষণা কৰিছিল যে তেওঁ দুখভোগ কৰিব আৰু মৰিব আৰু পিতৰে তেওঁক তাৰ বাবে তিৰস্কাৰ কৰিছিল।</w:t>
      </w:r>
    </w:p>
    <w:p w14:paraId="3799C68A" w14:textId="77777777" w:rsidR="00F90BDC" w:rsidRDefault="00F90BDC"/>
    <w:p w14:paraId="216263D7" w14:textId="77777777" w:rsidR="00F90BDC" w:rsidRDefault="00F90BDC">
      <w:r xmlns:w="http://schemas.openxmlformats.org/wordprocessingml/2006/main">
        <w:t xml:space="preserve">১: যীচুৱে আমাৰ পৰিত্ৰাণৰ বাবে দুখ-কষ্ট আৰু মৃত্যুক স্বেচ্ছাই গ্ৰহণ কৰিছিল</w:t>
      </w:r>
    </w:p>
    <w:p w14:paraId="569D026D" w14:textId="77777777" w:rsidR="00F90BDC" w:rsidRDefault="00F90BDC"/>
    <w:p w14:paraId="6072E8D6" w14:textId="77777777" w:rsidR="00F90BDC" w:rsidRDefault="00F90BDC">
      <w:r xmlns:w="http://schemas.openxmlformats.org/wordprocessingml/2006/main">
        <w:t xml:space="preserve">২: ঈশ্বৰৰ পৰিকল্পনাক প্ৰত্যাহ্বান জনালেও আমি গ্ৰহণ কৰিবলৈ চেষ্টা কৰিব লাগিব</w:t>
      </w:r>
    </w:p>
    <w:p w14:paraId="335B4065" w14:textId="77777777" w:rsidR="00F90BDC" w:rsidRDefault="00F90BDC"/>
    <w:p w14:paraId="4EC236AF" w14:textId="77777777" w:rsidR="00F90BDC" w:rsidRDefault="00F90BDC">
      <w:r xmlns:w="http://schemas.openxmlformats.org/wordprocessingml/2006/main">
        <w:t xml:space="preserve">১: যিচয়া ৫৩:৪-৬ - "নিশ্চয় তেওঁ আমাৰ দুখবোৰ বহন কৰিলে আৰু আমাৰ দুখবোৰ বহন কৰিলে;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14:paraId="0BB8C92B" w14:textId="77777777" w:rsidR="00F90BDC" w:rsidRDefault="00F90BDC"/>
    <w:p w14:paraId="4B0A382F" w14:textId="77777777" w:rsidR="00F90BDC" w:rsidRDefault="00F90BDC">
      <w:r xmlns:w="http://schemas.openxmlformats.org/wordprocessingml/2006/main">
        <w:t xml:space="preserve">২: ফিলিপীয়া ২:৮ - "আৰু মানুহৰ ৰূপত পোৱাৰ পিছত তেওঁ মৃত্যুৰ পৰ্যন্ত আজ্ঞাকাৰী হৈ নিজকে নম্ৰ কৰিলে, আনকি ক্ৰুচত মৃত্যুও।"</w:t>
      </w:r>
    </w:p>
    <w:p w14:paraId="621A3A70" w14:textId="77777777" w:rsidR="00F90BDC" w:rsidRDefault="00F90BDC"/>
    <w:p w14:paraId="2340D2F3" w14:textId="77777777" w:rsidR="00F90BDC" w:rsidRDefault="00F90BDC">
      <w:r xmlns:w="http://schemas.openxmlformats.org/wordprocessingml/2006/main">
        <w:t xml:space="preserve">Mark 8:33 কিন্তু তেওঁ ঘূৰি ঘূৰি শিষ্যবিলাকলৈ চাই পিতৰক তিৰস্কাৰ কৰি ক’লে, “হে চয়তান, তুমি মোৰ পিছে পিছে যোৱা;</w:t>
      </w:r>
    </w:p>
    <w:p w14:paraId="08E97C36" w14:textId="77777777" w:rsidR="00F90BDC" w:rsidRDefault="00F90BDC"/>
    <w:p w14:paraId="004EE57C" w14:textId="77777777" w:rsidR="00F90BDC" w:rsidRDefault="00F90BDC">
      <w:r xmlns:w="http://schemas.openxmlformats.org/wordprocessingml/2006/main">
        <w:t xml:space="preserve">যীচুৱে পিতৰক তিৰস্কাৰ কৰিছিল যে তেওঁ ঈশ্বৰৰ পথ বুজি নাপালে বৰঞ্চ মানুহৰ পথ অনুসৰণ কৰিলে।</w:t>
      </w:r>
    </w:p>
    <w:p w14:paraId="6DC66C8F" w14:textId="77777777" w:rsidR="00F90BDC" w:rsidRDefault="00F90BDC"/>
    <w:p w14:paraId="703F91B9" w14:textId="77777777" w:rsidR="00F90BDC" w:rsidRDefault="00F90BDC">
      <w:r xmlns:w="http://schemas.openxmlformats.org/wordprocessingml/2006/main">
        <w:t xml:space="preserve">১/ ঈশ্বৰৰ পথ আৰু মানুহৰ পথৰ মাজত পাৰ্থক্য জনা</w:t>
      </w:r>
    </w:p>
    <w:p w14:paraId="51C66476" w14:textId="77777777" w:rsidR="00F90BDC" w:rsidRDefault="00F90BDC"/>
    <w:p w14:paraId="4308DF41" w14:textId="77777777" w:rsidR="00F90BDC" w:rsidRDefault="00F90BDC">
      <w:r xmlns:w="http://schemas.openxmlformats.org/wordprocessingml/2006/main">
        <w:t xml:space="preserve">২/ ঈশ্বৰৰ পথ অনুসৰণ কৰাত তিৰস্কাৰৰ শক্তি</w:t>
      </w:r>
    </w:p>
    <w:p w14:paraId="46699907" w14:textId="77777777" w:rsidR="00F90BDC" w:rsidRDefault="00F90BDC"/>
    <w:p w14:paraId="5C208845" w14:textId="77777777" w:rsidR="00F90BDC" w:rsidRDefault="00F90BDC">
      <w:r xmlns:w="http://schemas.openxmlformats.org/wordprocessingml/2006/main">
        <w:t xml:space="preserve">১/ মথি ৭:১৩-১৪ - ? </w:t>
      </w:r>
      <w:r xmlns:w="http://schemas.openxmlformats.org/wordprocessingml/2006/main">
        <w:rPr>
          <w:rFonts w:ascii="맑은 고딕 Semilight" w:hAnsi="맑은 고딕 Semilight"/>
        </w:rPr>
        <w:t xml:space="preserve">쏣 </w:t>
      </w:r>
      <w:r xmlns:w="http://schemas.openxmlformats.org/wordprocessingml/2006/main">
        <w:t xml:space="preserve">nter সংকীৰ্ণ গেটৰ দ্বাৰা। কিয়নো দুৱাৰখন বহল আৰু ধ্বংসলৈ যোৱা বাট সহজ, আৰু তাতে প্ৰৱেশ কৰা লোকৰ সংখ্যা বহুত। কিয়নো জীৱনলৈ যোৱা দুৱাৰখন সংকীৰ্ণ আৰু বাট কঠিন, আৰু যিসকলে ইয়াক বিচাৰি পায় তেওঁলোক কম।??</w:t>
      </w:r>
    </w:p>
    <w:p w14:paraId="67189A07" w14:textId="77777777" w:rsidR="00F90BDC" w:rsidRDefault="00F90BDC"/>
    <w:p w14:paraId="35D9EC04" w14:textId="77777777" w:rsidR="00F90BDC" w:rsidRDefault="00F90BDC">
      <w:r xmlns:w="http://schemas.openxmlformats.org/wordprocessingml/2006/main">
        <w:t xml:space="preserve">২/ মথি ৬:২৪ - ? </w:t>
      </w:r>
      <w:r xmlns:w="http://schemas.openxmlformats.org/wordprocessingml/2006/main">
        <w:rPr>
          <w:rFonts w:ascii="맑은 고딕 Semilight" w:hAnsi="맑은 고딕 Semilight"/>
        </w:rPr>
        <w:t xml:space="preserve">쏯 </w:t>
      </w:r>
      <w:r xmlns:w="http://schemas.openxmlformats.org/wordprocessingml/2006/main">
        <w:t xml:space="preserve">o এজনে দুজন প্ৰভুৰ সেৱা কৰিব পাৰে, কাৰণ হয় তেওঁ এজনক ঘৃণা কৰি আনজনক ভাল পাব, নহয় এজনৰ প্ৰতি নিষ্ঠাবান হৈ আনজনক তুচ্ছজ্ঞান কৰিব। ভগৱান আৰু ধনৰ সেৱা কৰিব নোৱাৰি।??</w:t>
      </w:r>
    </w:p>
    <w:p w14:paraId="04401765" w14:textId="77777777" w:rsidR="00F90BDC" w:rsidRDefault="00F90BDC"/>
    <w:p w14:paraId="29CE2B2D" w14:textId="77777777" w:rsidR="00F90BDC" w:rsidRDefault="00F90BDC">
      <w:r xmlns:w="http://schemas.openxmlformats.org/wordprocessingml/2006/main">
        <w:t xml:space="preserve">Mark 8:34 তেতিয়া তেওঁ শিষ্যসকলৰ সৈতে লোকসকলক তেওঁৰ ওচৰলৈ মাতিলে, তেওঁ তেওঁলোকক ক’লে, “যি কোনোৱে মোৰ পিছে পিছে আহিব বিচাৰে, তেওঁ নিজকে অস্বীকাৰ কৰক আৰু নিজৰ ক্ৰুচ তুলি মোৰ পিছে পিছে যাওক।”</w:t>
      </w:r>
    </w:p>
    <w:p w14:paraId="655B1AA3" w14:textId="77777777" w:rsidR="00F90BDC" w:rsidRDefault="00F90BDC"/>
    <w:p w14:paraId="7319CF61" w14:textId="77777777" w:rsidR="00F90BDC" w:rsidRDefault="00F90BDC">
      <w:r xmlns:w="http://schemas.openxmlformats.org/wordprocessingml/2006/main">
        <w:t xml:space="preserve">যীচুৱে আমাক তেওঁক অনুসৰণ কৰিবলৈ নিজকে অস্বীকাৰ কৰিবলৈ আৰু আমাৰ ক্ৰুচ তুলিবলৈ উৎসাহিত কৰে।</w:t>
      </w:r>
    </w:p>
    <w:p w14:paraId="4035B938" w14:textId="77777777" w:rsidR="00F90BDC" w:rsidRDefault="00F90BDC"/>
    <w:p w14:paraId="680F7248" w14:textId="77777777" w:rsidR="00F90BDC" w:rsidRDefault="00F90BDC">
      <w:r xmlns:w="http://schemas.openxmlformats.org/wordprocessingml/2006/main">
        <w:t xml:space="preserve">১/ ঈশ্বৰৰ আগত নিজকে ৰখা: যীচুক অনুসৰণ কৰিবলৈ আমি কি অস্বীকাৰ কৰিব লাগিব</w:t>
      </w:r>
    </w:p>
    <w:p w14:paraId="33A0254D" w14:textId="77777777" w:rsidR="00F90BDC" w:rsidRDefault="00F90BDC"/>
    <w:p w14:paraId="21C3B917" w14:textId="77777777" w:rsidR="00F90BDC" w:rsidRDefault="00F90BDC">
      <w:r xmlns:w="http://schemas.openxmlformats.org/wordprocessingml/2006/main">
        <w:t xml:space="preserve">২/ আমূল প্ৰেম: আমাৰ ক্ৰুচ তুলি লোৱা আৰু যীচুক অনুসৰণ কৰা</w:t>
      </w:r>
    </w:p>
    <w:p w14:paraId="6CA07115" w14:textId="77777777" w:rsidR="00F90BDC" w:rsidRDefault="00F90BDC"/>
    <w:p w14:paraId="621F28A4" w14:textId="77777777" w:rsidR="00F90BDC" w:rsidRDefault="00F90BDC">
      <w:r xmlns:w="http://schemas.openxmlformats.org/wordprocessingml/2006/main">
        <w:t xml:space="preserve">১/ মথি ১৬:২৪-২৬ - "তেতিয়া যীচুৱে তেওঁৰ শিষ্যসকলক ক'লে, "যি কোনোৱে মোৰ শিষ্য হ'ব বিচাৰে, তেওঁ নিজকে অস্বীকাৰ কৰি নিজৰ ক্ৰুচ তুলি মোৰ অনুসৰণ কৰিব লাগিব।"</w:t>
      </w:r>
    </w:p>
    <w:p w14:paraId="6066F8B6" w14:textId="77777777" w:rsidR="00F90BDC" w:rsidRDefault="00F90BDC"/>
    <w:p w14:paraId="696055DA" w14:textId="77777777" w:rsidR="00F90BDC" w:rsidRDefault="00F90BDC">
      <w:r xmlns:w="http://schemas.openxmlformats.org/wordprocessingml/2006/main">
        <w:t xml:space="preserve">২) লূক ৯:২৩-২৫ - "তেতিয়া তেওঁ সকলোকে ক'লে: ? </w:t>
      </w:r>
      <w:r xmlns:w="http://schemas.openxmlformats.org/wordprocessingml/2006/main">
        <w:rPr>
          <w:rFonts w:ascii="맑은 고딕 Semilight" w:hAnsi="맑은 고딕 Semilight"/>
        </w:rPr>
        <w:t xml:space="preserve">쏻 </w:t>
      </w:r>
      <w:r xmlns:w="http://schemas.openxmlformats.org/wordprocessingml/2006/main">
        <w:t xml:space="preserve">যি কোনোৱে মোৰ শিষ্য হ'ব বিচাৰে, তেওঁ নিজকে অস্বীকাৰ কৰিব লাগিব আৰু দৈনিক নিজৰ ক্ৰুচ লৈ মোৰ অনুসৰণ কৰিব লাগিব।"</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৮:৩৫ কিয়নো যিয়ে নিজৰ প্ৰাণ ৰক্ষা কৰিব বিচাৰে, তেওঁ হেৰুৱাব; কিন্তু যি কোনোৱে মোৰ আৰু শুভবাৰ্তাৰ কাৰণে নিজৰ প্ৰাণ হেৰুৱাব, তেওঁ তাক ৰক্ষা কৰিব।</w:t>
      </w:r>
    </w:p>
    <w:p w14:paraId="4FA5BC4A" w14:textId="77777777" w:rsidR="00F90BDC" w:rsidRDefault="00F90BDC"/>
    <w:p w14:paraId="24353CF3" w14:textId="77777777" w:rsidR="00F90BDC" w:rsidRDefault="00F90BDC">
      <w:r xmlns:w="http://schemas.openxmlformats.org/wordprocessingml/2006/main">
        <w:t xml:space="preserve">যীচুৱে তেওঁৰ অনুগামীসকলক দীৰ্ঘকালীনভাৱে ৰক্ষা কৰিবলৈ নিজৰ প্ৰাণক বলিদান দিবলৈ ইচ্ছুক হ’বলৈ উৎসাহিত কৰে।</w:t>
      </w:r>
    </w:p>
    <w:p w14:paraId="296FF67E" w14:textId="77777777" w:rsidR="00F90BDC" w:rsidRDefault="00F90BDC"/>
    <w:p w14:paraId="47500CCD" w14:textId="77777777" w:rsidR="00F90BDC" w:rsidRDefault="00F90BDC">
      <w:r xmlns:w="http://schemas.openxmlformats.org/wordprocessingml/2006/main">
        <w:t xml:space="preserve">১/ "যীচুৰ বাবে জীয়াই থকা: অনন্ত জীৱনৰ প্ৰকৃত পথ"।</w:t>
      </w:r>
    </w:p>
    <w:p w14:paraId="6507E3D2" w14:textId="77777777" w:rsidR="00F90BDC" w:rsidRDefault="00F90BDC"/>
    <w:p w14:paraId="7ABBD6D6" w14:textId="77777777" w:rsidR="00F90BDC" w:rsidRDefault="00F90BDC">
      <w:r xmlns:w="http://schemas.openxmlformats.org/wordprocessingml/2006/main">
        <w:t xml:space="preserve">২/ "খ্ৰীষ্টক অনুসৰণ কৰাৰ খৰচ: চূড়ান্ত বলিদান"।</w:t>
      </w:r>
    </w:p>
    <w:p w14:paraId="132DD0FF" w14:textId="77777777" w:rsidR="00F90BDC" w:rsidRDefault="00F90BDC"/>
    <w:p w14:paraId="5FB786D9" w14:textId="77777777" w:rsidR="00F90BDC" w:rsidRDefault="00F90BDC">
      <w:r xmlns:w="http://schemas.openxmlformats.org/wordprocessingml/2006/main">
        <w:t xml:space="preserve">১) ৰোমীয়া ৮:৩৫-৩৯ - "খ্ৰীষ্টৰ প্ৰেমৰ পৰা আমাক কোনে পৃথক কৰিব? ক্লেশ, বা দুখ, অত্যাচাৰ, বা দুৰ্ভিক্ষ, বা উলংগতা, বা বিপদ বা তৰোৱাল?"</w:t>
      </w:r>
    </w:p>
    <w:p w14:paraId="1EBD2639" w14:textId="77777777" w:rsidR="00F90BDC" w:rsidRDefault="00F90BDC"/>
    <w:p w14:paraId="5970280E" w14:textId="77777777" w:rsidR="00F90BDC" w:rsidRDefault="00F90BDC">
      <w:r xmlns:w="http://schemas.openxmlformats.org/wordprocessingml/2006/main">
        <w:t xml:space="preserve">২/ মথি ১০:৩৯ - "যিজনে নিজৰ প্ৰাণ পাব, তেওঁ হেৰুৱাব; আৰু মোৰ কাৰণে নিজৰ প্ৰাণ হেৰুৱালে তাক পাব।"</w:t>
      </w:r>
    </w:p>
    <w:p w14:paraId="3EBD88A3" w14:textId="77777777" w:rsidR="00F90BDC" w:rsidRDefault="00F90BDC"/>
    <w:p w14:paraId="082FB01B" w14:textId="77777777" w:rsidR="00F90BDC" w:rsidRDefault="00F90BDC">
      <w:r xmlns:w="http://schemas.openxmlformats.org/wordprocessingml/2006/main">
        <w:t xml:space="preserve">মাৰ্ক ৮:৩৬ কিয়নো মানুহে যদি সমগ্ৰ জগতখন লাভ কৰে আৰু নিজৰ প্ৰাণ হেৰুৱায়, তেন্তে ইয়াৰ কি লাভ?</w:t>
      </w:r>
    </w:p>
    <w:p w14:paraId="2883BBF3" w14:textId="77777777" w:rsidR="00F90BDC" w:rsidRDefault="00F90BDC"/>
    <w:p w14:paraId="60CE1F55" w14:textId="77777777" w:rsidR="00F90BDC" w:rsidRDefault="00F90BDC">
      <w:r xmlns:w="http://schemas.openxmlformats.org/wordprocessingml/2006/main">
        <w:t xml:space="preserve">এই অংশটো যীচুৰ পৰা দিয়া সতৰ্কবাণী যে লৌকিক সফলতা নিজৰ আত্মাৰ মূল্যৰ যোগ্য নহয়।</w:t>
      </w:r>
    </w:p>
    <w:p w14:paraId="5E94F9B6" w14:textId="77777777" w:rsidR="00F90BDC" w:rsidRDefault="00F90BDC"/>
    <w:p w14:paraId="143CA24C" w14:textId="77777777" w:rsidR="00F90BDC" w:rsidRDefault="00F90BDC">
      <w:r xmlns:w="http://schemas.openxmlformats.org/wordprocessingml/2006/main">
        <w:t xml:space="preserve">১/ লৌকিক সফলতাৰ খৰচ: মাৰ্ক ৮:৩৬ পদৰ সতৰ্কবাণী পৰীক্ষা কৰা</w:t>
      </w:r>
    </w:p>
    <w:p w14:paraId="752AF5A7" w14:textId="77777777" w:rsidR="00F90BDC" w:rsidRDefault="00F90BDC"/>
    <w:p w14:paraId="0C1F02C7" w14:textId="77777777" w:rsidR="00F90BDC" w:rsidRDefault="00F90BDC">
      <w:r xmlns:w="http://schemas.openxmlformats.org/wordprocessingml/2006/main">
        <w:t xml:space="preserve">২) আটাইতকৈ গুৰুত্বপূৰ্ণ কি: মাৰ্ক ৮:৩৬ পদৰ পোহৰত আপোনাৰ আত্মাৰ মূল্য বুজা</w:t>
      </w:r>
    </w:p>
    <w:p w14:paraId="1CBA508E" w14:textId="77777777" w:rsidR="00F90BDC" w:rsidRDefault="00F90BDC"/>
    <w:p w14:paraId="32B11D45" w14:textId="77777777" w:rsidR="00F90BDC" w:rsidRDefault="00F90BDC">
      <w:r xmlns:w="http://schemas.openxmlformats.org/wordprocessingml/2006/main">
        <w:t xml:space="preserve">১/ মথি ১৬:২৬ - "কিয়নো মানুহে যদি সমগ্ৰ জগতখন লাভ কৰে আৰু নিজৰ প্ৰাণ হেৰুৱায়, তেন্তে কি লাভ? নে মানুহে নিজৰ প্ৰাণৰ বিনিময়ত কি দিব?"</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উপদেশক ১:২ - "অসাৰ অসাৰ, প্ৰচাৰকে কৈছে, অসাৰ অসাৰ; সকলো অসাৰ।"</w:t>
      </w:r>
    </w:p>
    <w:p w14:paraId="23E71430" w14:textId="77777777" w:rsidR="00F90BDC" w:rsidRDefault="00F90BDC"/>
    <w:p w14:paraId="72FE356C" w14:textId="77777777" w:rsidR="00F90BDC" w:rsidRDefault="00F90BDC">
      <w:r xmlns:w="http://schemas.openxmlformats.org/wordprocessingml/2006/main">
        <w:t xml:space="preserve">মাৰ্ক ৮:৩৭ বা মানুহে নিজৰ প্ৰাণৰ বিনিময়ত কি দিব?</w:t>
      </w:r>
    </w:p>
    <w:p w14:paraId="1D547516" w14:textId="77777777" w:rsidR="00F90BDC" w:rsidRDefault="00F90BDC"/>
    <w:p w14:paraId="4C1C826A" w14:textId="77777777" w:rsidR="00F90BDC" w:rsidRDefault="00F90BDC">
      <w:r xmlns:w="http://schemas.openxmlformats.org/wordprocessingml/2006/main">
        <w:t xml:space="preserve">এই অংশটোৱে নিজৰ আত্মাৰ গুৰুত্ব আৰু তাৰ বিনিময়ত কি দিব পাৰে সেই প্ৰশ্নৰ বিষয়ে কয়।</w:t>
      </w:r>
    </w:p>
    <w:p w14:paraId="7CC409E6" w14:textId="77777777" w:rsidR="00F90BDC" w:rsidRDefault="00F90BDC"/>
    <w:p w14:paraId="07BCC441" w14:textId="77777777" w:rsidR="00F90BDC" w:rsidRDefault="00F90BDC">
      <w:r xmlns:w="http://schemas.openxmlformats.org/wordprocessingml/2006/main">
        <w:t xml:space="preserve">১/ আত্মাৰ মূল্য: আপোনাৰ অতি মূল্যৱান সম্পত্তিৰ যত্ন কেনেকৈ লব লাগে</w:t>
      </w:r>
    </w:p>
    <w:p w14:paraId="6FC1A34A" w14:textId="77777777" w:rsidR="00F90BDC" w:rsidRDefault="00F90BDC"/>
    <w:p w14:paraId="72A23821" w14:textId="77777777" w:rsidR="00F90BDC" w:rsidRDefault="00F90BDC">
      <w:r xmlns:w="http://schemas.openxmlformats.org/wordprocessingml/2006/main">
        <w:t xml:space="preserve">২/ মুক্তিৰ মূল্য: আমাৰ আত্মাৰ বিনিময়ত আমি কি দিব লাগিব?</w:t>
      </w:r>
    </w:p>
    <w:p w14:paraId="545039B5" w14:textId="77777777" w:rsidR="00F90BDC" w:rsidRDefault="00F90BDC"/>
    <w:p w14:paraId="24C2A800" w14:textId="77777777" w:rsidR="00F90BDC" w:rsidRDefault="00F90BDC">
      <w:r xmlns:w="http://schemas.openxmlformats.org/wordprocessingml/2006/main">
        <w:t xml:space="preserve">১/ মথি ১৬:২৬ - "যদি মানুহে সমগ্ৰ জগতখন লাভ কৰে, আৰু নিজৰ প্ৰাণ হেৰুৱায়, তেন্তে তেওঁৰ কি লাভ?"</w:t>
      </w:r>
    </w:p>
    <w:p w14:paraId="5AB3DA45" w14:textId="77777777" w:rsidR="00F90BDC" w:rsidRDefault="00F90BDC"/>
    <w:p w14:paraId="40C973D7" w14:textId="77777777" w:rsidR="00F90BDC" w:rsidRDefault="00F90BDC">
      <w:r xmlns:w="http://schemas.openxmlformats.org/wordprocessingml/2006/main">
        <w:t xml:space="preserve">২/ হিতোপদেশ ১১:৪ - "ক্ৰোধৰ দিনত ধন-সম্পত্তিৰ লাভ নহয়, কিন্তু ধাৰ্মিকতাই মৃত্যুৰ পৰা উদ্ধাৰ কৰে।"</w:t>
      </w:r>
    </w:p>
    <w:p w14:paraId="0B6DD2BB" w14:textId="77777777" w:rsidR="00F90BDC" w:rsidRDefault="00F90BDC"/>
    <w:p w14:paraId="0F39F853" w14:textId="77777777" w:rsidR="00F90BDC" w:rsidRDefault="00F90BDC">
      <w:r xmlns:w="http://schemas.openxmlformats.org/wordprocessingml/2006/main">
        <w:t xml:space="preserve">Mark 8:38 এই ব্যভিচাৰী আৰু পাপী প্ৰজন্মত যি কোনোৱে মোৰ আৰু মোৰ বাক্যৰ বাবে লাজ পাব; যেতিয়া তেওঁ পবিত্ৰ স্বৰ্গদূতসকলৰ সৈতে পিতৃৰ মহিমাত আহিব, তেতিয়া মানুহৰ পুত্ৰও তেওঁৰ বাবে লাজ পাব।</w:t>
      </w:r>
    </w:p>
    <w:p w14:paraId="3DF837F5" w14:textId="77777777" w:rsidR="00F90BDC" w:rsidRDefault="00F90BDC"/>
    <w:p w14:paraId="7687877E" w14:textId="77777777" w:rsidR="00F90BDC" w:rsidRDefault="00F90BDC">
      <w:r xmlns:w="http://schemas.openxmlformats.org/wordprocessingml/2006/main">
        <w:t xml:space="preserve">এই পাপী প্ৰজন্মত তেওঁৰ আৰু তেওঁৰ বাক্যত লাজ কৰা সকলৰ প্ৰতি মানুহৰ পুত্ৰ লাজ পাব।</w:t>
      </w:r>
    </w:p>
    <w:p w14:paraId="4865F6A4" w14:textId="77777777" w:rsidR="00F90BDC" w:rsidRDefault="00F90BDC"/>
    <w:p w14:paraId="0AB3D3D0" w14:textId="77777777" w:rsidR="00F90BDC" w:rsidRDefault="00F90BDC">
      <w:r xmlns:w="http://schemas.openxmlformats.org/wordprocessingml/2006/main">
        <w:t xml:space="preserve">১: খ্ৰীষ্টত আমাৰ পৰিচয় জনা আৰু তাত দৃঢ়তাৰে থিয় দিয়া।</w:t>
      </w:r>
    </w:p>
    <w:p w14:paraId="2FD18B0F" w14:textId="77777777" w:rsidR="00F90BDC" w:rsidRDefault="00F90BDC"/>
    <w:p w14:paraId="14D096A5" w14:textId="77777777" w:rsidR="00F90BDC" w:rsidRDefault="00F90BDC">
      <w:r xmlns:w="http://schemas.openxmlformats.org/wordprocessingml/2006/main">
        <w:t xml:space="preserve">২: শুভবাৰ্ত্তাৰ বাবে লাজ নকৰি সাহসেৰে ঘোষণা কৰা।</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যোহন ৪:১৭ - "আমাৰ মাজত প্ৰেম সিদ্ধ হ'ল; যাতে বিচাৰৰ দিনত আমি সাহস পাওঁ; কিয়নো তেওঁ যেনেকৈ আছে, আমিও এই জগতত তেনেকৈয়ে আছো।"</w:t>
      </w:r>
    </w:p>
    <w:p w14:paraId="69A92095" w14:textId="77777777" w:rsidR="00F90BDC" w:rsidRDefault="00F90BDC"/>
    <w:p w14:paraId="1853E6FF" w14:textId="77777777" w:rsidR="00F90BDC" w:rsidRDefault="00F90BDC">
      <w:r xmlns:w="http://schemas.openxmlformats.org/wordprocessingml/2006/main">
        <w:t xml:space="preserve">২: ইফিচীয়া ৬:১৯-২০ - "আৰু মোৰ কাৰণে, যাতে মোক বাক্য দিয়া হয়, যাতে মই সাহসেৰে মোৰ মুখ মেলি শুভবাৰ্তাৰ ৰহস্য প্ৰকাশ কৰিব পাৰো, যাৰ কাৰণে মই বান্ধ খাই দূত মই হয়তো সাহসেৰে কথা ক'ব পাৰো, যিদৰে ক'ব লাগে।"</w:t>
      </w:r>
    </w:p>
    <w:p w14:paraId="65D18992" w14:textId="77777777" w:rsidR="00F90BDC" w:rsidRDefault="00F90BDC"/>
    <w:p w14:paraId="6040AE12" w14:textId="77777777" w:rsidR="00F90BDC" w:rsidRDefault="00F90BDC">
      <w:r xmlns:w="http://schemas.openxmlformats.org/wordprocessingml/2006/main">
        <w:t xml:space="preserve">মাৰ্ক ৯ পদত যীচুৰ ৰূপান্তৰ, অশুদ্ধ আত্মাৰ দ্বাৰা আক্ৰান্ত ল'ৰা এটাৰ সুস্থ হোৱা, যীচুৱে তেওঁৰ মৃত্যু আৰু পুনৰুত্থানৰ ভৱিষ্যদ্বাণী কৰা, ঈশ্বৰৰ ৰাজ্যত কোন সৰ্বোচ্চ সেই বিষয়ে শিকোৱা আৰু আনক পাপ কৰাৰ বিৰুদ্ধে সতৰ্ক কৰা আদি কেইবাটাও মূল পৰিঘটনাৰ কথা উল্লেখ কৰিছে।</w:t>
      </w:r>
    </w:p>
    <w:p w14:paraId="2C62C4ED" w14:textId="77777777" w:rsidR="00F90BDC" w:rsidRDefault="00F90BDC"/>
    <w:p w14:paraId="64299083" w14:textId="77777777" w:rsidR="00F90BDC" w:rsidRDefault="00F90BDC">
      <w:r xmlns:w="http://schemas.openxmlformats.org/wordprocessingml/2006/main">
        <w:t xml:space="preserve">১ম অনুচ্ছেদ: অধ্যায়টোৰ আৰম্ভণিতে যীচুৱে পিতৰ, যাকোব আৰু যোহনক এটা ওখ পৰ্বতলৈ লৈ যায় য'ত তেওঁলোকে তেওঁৰ ৰূপান্তৰৰ সাক্ষী হয়। তেওঁলোকে দেখিছে যে তেওঁৰ কাপোৰবোৰ চকু কপালত তুলিব পৰা বগা হৈ পৰিছে আৰু এলিয়া আৰু মোচিয়ে তেওঁৰ লগত কথা পাতি থকা দেখা দিয়ে। পিটাৰে প্ৰত্যেকৰে বাবে তিনিটা আশ্ৰয় শিবিৰ নিৰ্মাণৰ পৰামৰ্শ দিয়ে কিন্তু তেওঁ কথা কওঁতে ডাৱৰে দেখা দিয়ে সিহঁতক ঢাকি ৰাখে ডাৱৰৰ পৰা মাত আহি কয় "এইজন মোৰ পুত্ৰ যাক মই ভাল পাওঁ। তেওঁৰ কথা শুনা!" হঠাতে যেতিয়া তেওঁলোকে চাৰিওফালে চায় তেতিয়া তেওঁলোকে যীচুৰ বাহিৰে তেওঁলোকৰ লগত কাকো দেখা নাপায় (মাৰ্ক ৯:২-৮)। তেওঁলোকে পৰ্বতৰ পৰা নামি অহাৰ সময়ত তেওঁ আদেশ দিয়ে যে পুত্ৰ মানুহ মৃত হৈ পুনৰুত্থান নোহোৱালৈকে যি দেখিছে তাক কাকো নকওক (মাৰ্ক ৯:৯-১০)।</w:t>
      </w:r>
    </w:p>
    <w:p w14:paraId="2999D851" w14:textId="77777777" w:rsidR="00F90BDC" w:rsidRDefault="00F90BDC"/>
    <w:p w14:paraId="0E0C7664" w14:textId="77777777" w:rsidR="00F90BDC" w:rsidRDefault="00F90BDC">
      <w:r xmlns:w="http://schemas.openxmlformats.org/wordprocessingml/2006/main">
        <w:t xml:space="preserve">২য় অনুচ্ছেদ: যেতিয়া তেওঁলোকে পুনৰ যোগদান কৰে আন শিষ্যসকলে তেওঁলোকক শিক্ষকৰ সৈতে তৰ্ক কৰি থকা দেখা পায় আইন আইন তেওঁলোকৰ চাৰিওফালে বৃহৎ ভিৰ মানুহে দৌৰি অভিবাদন কৰে তেওঁক সুধিছে কি মানুহৰ বিষয়ে তৰ্ক কৰি ভিৰ বুজাই আনিছিল পুত্ৰক আৱদ্ধ আত্মাই তেওঁক বোবা কৰি তোলে যেতিয়াই ই তেওঁক জব্দ কৰে তেতিয়াই তেওঁক মাটিত ফেন পেলায় মুখ চেপি দাঁত চেপি কঠিন হৈ পৰে সুধিলে শিষ্যসকলে আত্মাক খেদি পঠিয়ায় কিন্তু কৰিব নোৱাৰিলে (মাৰ্ক ৯:১৪-১৮)। অবিশ্বাসী প্ৰজন্মৰ আজ্ঞা তিৰস্কাৰ কৰাৰ পিছত ল'ৰাক আনিব যেতিয়া আত্মাই দেখে যীচুৱে লগে লগে ল'ৰাটোক জোকাৰণিৰ মাজলৈ দলিয়াই দিয়ে বিশ্বাস কৰাজনৰ বাবে সকলো সম্ভৱ" পিতৃয়ে উচ্চাৰণ কৰে "মই বিশ্বাস কৰোঁ; মোৰ অবিশ্বাসক জয় কৰাত মোক সহায় কৰক!" ভিৰ দৌৰা দৃশ্য দেখি অশুদ্ধ আত্মাক তিৰস্কাৰ কৰি কয় "তুমি বধিৰ বোবা আত্মাক মই তোমাক আদেশ দিছো এই ল'ৰাটোক আৰু কেতিয়াও তাত প্ৰৱেশ নকৰিবা" আত্মাই চিঞৰি চিঞৰি কঁপনি হিংস্ৰভাৱে ওলাই আহে ল'ৰাটোক মৃতদেহৰ দৰে ইমানেই দেখা যায় বহুতে কয় যে তেওঁ মৃত কিন্তু যীচুৱে তেওঁক হাতেৰে লৈ যায় তেওঁক ওপৰলৈ তুলি দিয়ে উঠি যায় (মাৰ্ক ৯:১৯-২৭)। পিছলৈ ব্যক্তিগতভাৱে ঘৰৰ শিষ্যসকলে সুধিছে যে কিয় ইয়াক খেদি পঠিয়াব নোৱাৰিলে তেওঁ উত্তৰ দিয়ে যে দয়ালু কেৱল প্ৰাৰ্থনাহে ওলাই আহক (বা কিছুমান পাণ্ডুলিপিত উপবাস অন্তৰ্ভুক্ত কৰা হৈছে) (মাৰ্ক ৯:২৮-২৯)।</w:t>
      </w:r>
    </w:p>
    <w:p w14:paraId="0F26A170" w14:textId="77777777" w:rsidR="00F90BDC" w:rsidRDefault="00F90BDC"/>
    <w:p w14:paraId="580C07A0" w14:textId="77777777" w:rsidR="00F90BDC" w:rsidRDefault="00F90BDC">
      <w:r xmlns:w="http://schemas.openxmlformats.org/wordprocessingml/2006/main">
        <w:t xml:space="preserve">৩য় অনুচ্ছেদ: গালীলৰ মাজেৰে যাত্ৰা অব্যাহত ৰখাৰ দৰে শিষ্যসকলক মৃত্যুৰ পুনৰুত্থানৰ ভৱিষ্যদ্বাণী শিকাই থকাৰ সময়ত গতিবিধিসমূহ গোপন ৰাখিবলৈ চেষ্টা কৰে কিন্তু বুজি নাপালে ভয় খাই তেওঁক ইয়াৰ বিষয়ে সুধিব (মাৰ্ক ৯:৩০-৩২)। য'ত কপাৰনাহম ঘৰত উপনীত হ'লে কিহৰ বিষয়ে তৰ্ক কৰি আছিল বুলি স্বীকাৰ কৰে বিতৰ্ক কৰি আছিল কোনে সৰ্বশ্ৰেষ্ঠ বহে ফোন কৰে বাৰজনে কয় যিয়ে প্ৰথম হ'ব বিচাৰে তেওঁ অতি শেষ চাকৰ হ'ব লাগিব সকলো তাৰ পিছত তেওঁলোকৰ মাজত সৰু শিশুৰ ঠাই লয় শিশুৰ বাহু লৈ কয় যিয়ে এটা এই সৰু ল'ৰা-ছোৱালীক আদৰণি জনায় মোৰ নামে আদৰণি জনায় মোক যিয়ে মোক আদৰণি জনায় তেওঁ মোক আদৰি লোৱা নাই কিন্তু যিয়ে মোক যোগ দি পঠিয়াইছিল কোনোবাই অলৌকিক কাম কৰে মোৰ নামে মোৰ বিষয়ে বেয়াকৈ ক'ব নোৱাৰে কাৰণ যিয়ে আমাৰ বিৰুদ্ধে নহয় আমিও সতৰ্ক কৰি দিওঁ যদি কোনোবাই এজনক এই সৰু সৰু ল'ৰাবোৰে বিশ্বাস কৰে যে তেওঁলোকৰ বাবে ডাঙৰ ডাঙৰ মিলশিল ওলোমাই থোৱা ভাল উজুটি খায় ডিঙিত পেলোৱা সাগৰৰ শেষত কয় যে সকলোৱে নিমখ দিয়া হ'ব জুই নিমখ ভাল যদি নিমখ হেৰুৱালে কেনেকৈ পুনৰ নিমখীয়া বনাব পাৰি নিজৰ মাজত নিমখ থাকিব শান্তি ইজনে সিজনক গুৰুত্ব প্ৰদৰ্শন কৰি নম্ৰতা সেৱা ৰাজ্য ঈশ্বৰ সতৰ্কবাণী কঠোৰতা পৰিণতি আনক পাপলৈ লৈ যোৱা গুৰুত্ব ভালপোৱা সংৰক্ষণ কৰা বিশুদ্ধতা সম্প্ৰদায়ৰ ভিতৰত নিমখে প্ৰতিনিধিত্ব কৰে বিশ্বাসীসকল (মাৰ্ক ৯:৩৩-৫০)।</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মাৰ্ক ৯:১ তেতিয়া তেওঁ তেওঁলোকক ক’লে, “মই তোমালোকক সঁচাকৈয়ে কওঁ, ইয়াত থিয় হৈ থকা কিছুমানে ঈশ্বৰৰ ৰাজ্য শক্তিৰে অহা দেখালৈকে মৃত্যুৰ সোৱাদ নাপাব।”</w:t>
      </w:r>
    </w:p>
    <w:p w14:paraId="7CDCFE33" w14:textId="77777777" w:rsidR="00F90BDC" w:rsidRDefault="00F90BDC"/>
    <w:p w14:paraId="4510E9D5" w14:textId="77777777" w:rsidR="00F90BDC" w:rsidRDefault="00F90BDC">
      <w:r xmlns:w="http://schemas.openxmlformats.org/wordprocessingml/2006/main">
        <w:t xml:space="preserve">যীচুৱে শক্তিৰে ঈশ্বৰৰ ৰাজ্যৰ আগমনৰ বিষয়ে ভৱিষ্যতবাণী কৰিছে।</w:t>
      </w:r>
    </w:p>
    <w:p w14:paraId="34E75B3C" w14:textId="77777777" w:rsidR="00F90BDC" w:rsidRDefault="00F90BDC"/>
    <w:p w14:paraId="2AA3D1E2" w14:textId="77777777" w:rsidR="00F90BDC" w:rsidRDefault="00F90BDC">
      <w:r xmlns:w="http://schemas.openxmlformats.org/wordprocessingml/2006/main">
        <w:t xml:space="preserve">১/ ঈশ্বৰৰ ৰাজ্যৰ শক্তি</w:t>
      </w:r>
    </w:p>
    <w:p w14:paraId="69B790B5" w14:textId="77777777" w:rsidR="00F90BDC" w:rsidRDefault="00F90BDC"/>
    <w:p w14:paraId="42376624" w14:textId="77777777" w:rsidR="00F90BDC" w:rsidRDefault="00F90BDC">
      <w:r xmlns:w="http://schemas.openxmlformats.org/wordprocessingml/2006/main">
        <w:t xml:space="preserve">২/ এতিয়া ঈশ্বৰৰ ৰাজ্যৰ অভিজ্ঞতা</w:t>
      </w:r>
    </w:p>
    <w:p w14:paraId="62564C9E" w14:textId="77777777" w:rsidR="00F90BDC" w:rsidRDefault="00F90BDC"/>
    <w:p w14:paraId="23C62590" w14:textId="77777777" w:rsidR="00F90BDC" w:rsidRDefault="00F90BDC">
      <w:r xmlns:w="http://schemas.openxmlformats.org/wordprocessingml/2006/main">
        <w:t xml:space="preserve">পাৰ হোৱা-</w:t>
      </w:r>
    </w:p>
    <w:p w14:paraId="039BC8D4" w14:textId="77777777" w:rsidR="00F90BDC" w:rsidRDefault="00F90BDC"/>
    <w:p w14:paraId="0A741362" w14:textId="77777777" w:rsidR="00F90BDC" w:rsidRDefault="00F90BDC">
      <w:r xmlns:w="http://schemas.openxmlformats.org/wordprocessingml/2006/main">
        <w:t xml:space="preserve">১/ পাঁচনিৰ কৰ্ম ১:৬-৮ - পিতৃৰ প্ৰতিজ্ঞাৰ বাবে অপেক্ষা কৰা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দানিয়েল ২:৪৪-৪৫ - ঈশ্বৰৰ ৰাজ্য আহিব আৰু কেতিয়াও ধ্বংস নহ’ব</w:t>
      </w:r>
    </w:p>
    <w:p w14:paraId="32837A94" w14:textId="77777777" w:rsidR="00F90BDC" w:rsidRDefault="00F90BDC"/>
    <w:p w14:paraId="79024DFD" w14:textId="77777777" w:rsidR="00F90BDC" w:rsidRDefault="00F90BDC">
      <w:r xmlns:w="http://schemas.openxmlformats.org/wordprocessingml/2006/main">
        <w:t xml:space="preserve">মাৰ্ক ৯:২ ছয় দিনৰ পাছত যীচুৱে পিতৰ, যাকোব আৰু যোহনক লগত লৈ গ’ল আৰু তেওঁলোকক পৃথকে পৃথকে এটা ওখ পৰ্বতলৈ লৈ গ’ল;</w:t>
      </w:r>
    </w:p>
    <w:p w14:paraId="6876D506" w14:textId="77777777" w:rsidR="00F90BDC" w:rsidRDefault="00F90BDC"/>
    <w:p w14:paraId="31D73999" w14:textId="77777777" w:rsidR="00F90BDC" w:rsidRDefault="00F90BDC">
      <w:r xmlns:w="http://schemas.openxmlformats.org/wordprocessingml/2006/main">
        <w:t xml:space="preserve">যীচুৱে তেওঁৰ তিনিজন শিষ্যক এটা পৰ্ব্বতলৈ লৈ গ’ল আৰু তেওঁলোকৰ আগত তেওঁ ৰূপান্তৰিত হ’ল।</w:t>
      </w:r>
    </w:p>
    <w:p w14:paraId="28C96412" w14:textId="77777777" w:rsidR="00F90BDC" w:rsidRDefault="00F90BDC"/>
    <w:p w14:paraId="5110D6F0" w14:textId="77777777" w:rsidR="00F90BDC" w:rsidRDefault="00F90BDC">
      <w:r xmlns:w="http://schemas.openxmlformats.org/wordprocessingml/2006/main">
        <w:t xml:space="preserve">১: ঈশ্বৰে যেতিয়া আমাৰ আগত নিজকে প্ৰকাশ কৰিব তেতিয়া তেওঁ অসাধাৰণ কাম কৰিব।</w:t>
      </w:r>
    </w:p>
    <w:p w14:paraId="0E128B35" w14:textId="77777777" w:rsidR="00F90BDC" w:rsidRDefault="00F90BDC"/>
    <w:p w14:paraId="787337CF" w14:textId="77777777" w:rsidR="00F90BDC" w:rsidRDefault="00F90BDC">
      <w:r xmlns:w="http://schemas.openxmlformats.org/wordprocessingml/2006/main">
        <w:t xml:space="preserve">২: ঈশ্বৰৰ লগত অকলে থাকিব পৰা ঠাইত ঈশ্বৰক বিচাৰিব।</w:t>
      </w:r>
    </w:p>
    <w:p w14:paraId="7730EBF1" w14:textId="77777777" w:rsidR="00F90BDC" w:rsidRDefault="00F90BDC"/>
    <w:p w14:paraId="2AD8848C" w14:textId="77777777" w:rsidR="00F90BDC" w:rsidRDefault="00F90BDC">
      <w:r xmlns:w="http://schemas.openxmlformats.org/wordprocessingml/2006/main">
        <w:t xml:space="preserve">১: মথি ১৭:১-৮ - যীচুৱে পিতৰ, যাকোব আৰু যোহনক এটা পৰ্বতলৈ লৈ যায় আৰু তেওঁলোকৰ আগত ৰূপান্তৰিত হয়।</w:t>
      </w:r>
    </w:p>
    <w:p w14:paraId="4F61BC69" w14:textId="77777777" w:rsidR="00F90BDC" w:rsidRDefault="00F90BDC"/>
    <w:p w14:paraId="7385E1E8" w14:textId="77777777" w:rsidR="00F90BDC" w:rsidRDefault="00F90BDC">
      <w:r xmlns:w="http://schemas.openxmlformats.org/wordprocessingml/2006/main">
        <w:t xml:space="preserve">২: ২ কৰিন্থীয়া ৩:১৮ - আমি, অনাবৃত মুখৰ সৈতে, এক ডিগ্ৰীৰ পৰা আন এটা মহিমাৰ মাত্ৰালৈ একে প্ৰতিমূৰ্তিলৈ ৰূপান্তৰিত হৈ আছো।</w:t>
      </w:r>
    </w:p>
    <w:p w14:paraId="72387258" w14:textId="77777777" w:rsidR="00F90BDC" w:rsidRDefault="00F90BDC"/>
    <w:p w14:paraId="7A879DEA" w14:textId="77777777" w:rsidR="00F90BDC" w:rsidRDefault="00F90BDC">
      <w:r xmlns:w="http://schemas.openxmlformats.org/wordprocessingml/2006/main">
        <w:t xml:space="preserve">মাৰ্ক ৯:৩ আৰু তেওঁৰ বস্ত্ৰ নিয়ৰৰ দৰে বগা হৈ উজ্জ্বল হৈ পৰিল; যাতে পৃথিৱীৰ কোনো ফুলাৰে সিহঁতক বগা কৰিব নোৱাৰে।</w:t>
      </w:r>
    </w:p>
    <w:p w14:paraId="3FC21544" w14:textId="77777777" w:rsidR="00F90BDC" w:rsidRDefault="00F90BDC"/>
    <w:p w14:paraId="13B6A3E7" w14:textId="77777777" w:rsidR="00F90BDC" w:rsidRDefault="00F90BDC">
      <w:r xmlns:w="http://schemas.openxmlformats.org/wordprocessingml/2006/main">
        <w:t xml:space="preserve">যীচুৰ ৰূপ উজ্জ্বল আৰু বগা আছিল, পৃথিৱীৰ সকলো বস্তুতকৈ বহু বেছি।</w:t>
      </w:r>
    </w:p>
    <w:p w14:paraId="60BA925C" w14:textId="77777777" w:rsidR="00F90BDC" w:rsidRDefault="00F90BDC"/>
    <w:p w14:paraId="708DAB29" w14:textId="77777777" w:rsidR="00F90BDC" w:rsidRDefault="00F90BDC">
      <w:r xmlns:w="http://schemas.openxmlformats.org/wordprocessingml/2006/main">
        <w:t xml:space="preserve">১/ ৰূপান্তৰ: ঈশ্বৰে যীচুৰ মহিমা প্ৰকাশ কৰে</w:t>
      </w:r>
    </w:p>
    <w:p w14:paraId="05EC38A3" w14:textId="77777777" w:rsidR="00F90BDC" w:rsidRDefault="00F90BDC"/>
    <w:p w14:paraId="524578B1" w14:textId="77777777" w:rsidR="00F90BDC" w:rsidRDefault="00F90BDC">
      <w:r xmlns:w="http://schemas.openxmlformats.org/wordprocessingml/2006/main">
        <w:t xml:space="preserve">২/ সাধাৰণৰ বাহিৰত দেখা: লৌকিক অতিক্ৰম কৰা</w:t>
      </w:r>
    </w:p>
    <w:p w14:paraId="4E33EFF9" w14:textId="77777777" w:rsidR="00F90BDC" w:rsidRDefault="00F90BDC"/>
    <w:p w14:paraId="3989FCD9" w14:textId="77777777" w:rsidR="00F90BDC" w:rsidRDefault="00F90BDC">
      <w:r xmlns:w="http://schemas.openxmlformats.org/wordprocessingml/2006/main">
        <w:t xml:space="preserve">১/ ২ কৰিন্থীয়া ৩:১৮ - আৰু আমি সকলোৱে, অনাৱৰণ মুখেৰে, প্ৰভুৰ মহিমা চাই, </w:t>
      </w:r>
      <w:r xmlns:w="http://schemas.openxmlformats.org/wordprocessingml/2006/main">
        <w:lastRenderedPageBreak xmlns:w="http://schemas.openxmlformats.org/wordprocessingml/2006/main"/>
      </w:r>
      <w:r xmlns:w="http://schemas.openxmlformats.org/wordprocessingml/2006/main">
        <w:t xml:space="preserve">একেটা প্ৰতিমূৰ্তিলৈ ৰূপান্তৰিত হৈছো, এটা মহিমাৰ পৰা আন এটা ডিগ্ৰীলৈ।</w:t>
      </w:r>
    </w:p>
    <w:p w14:paraId="7DB5DF0E" w14:textId="77777777" w:rsidR="00F90BDC" w:rsidRDefault="00F90BDC"/>
    <w:p w14:paraId="453B0E34" w14:textId="77777777" w:rsidR="00F90BDC" w:rsidRDefault="00F90BDC">
      <w:r xmlns:w="http://schemas.openxmlformats.org/wordprocessingml/2006/main">
        <w:t xml:space="preserve">২) মথি ১৭:১-৮ - আৰু ছয় দিনৰ পাছত যীচুৱে পিতৰ আৰু যাকোব আৰু তেওঁৰ ভায়েক যোহনক লগত লৈ গ’ল আৰু তেওঁলোকক নিজেই এটা ওখ পৰ্বতলৈ লৈ গ’ল। আৰু তেওঁলোকৰ সন্মুখত তেওঁ ৰূপান্তৰিত হ’ল আৰু তেওঁৰ মুখ সূৰ্য্যৰ দৰে জিলিকি উঠিল আৰু তেওঁৰ কাপোৰবোৰ পোহৰৰ দৰে বগা হ’ল।</w:t>
      </w:r>
    </w:p>
    <w:p w14:paraId="059CACF2" w14:textId="77777777" w:rsidR="00F90BDC" w:rsidRDefault="00F90BDC"/>
    <w:p w14:paraId="66A38166" w14:textId="77777777" w:rsidR="00F90BDC" w:rsidRDefault="00F90BDC">
      <w:r xmlns:w="http://schemas.openxmlformats.org/wordprocessingml/2006/main">
        <w:t xml:space="preserve">মাৰ্ক ৯:৪ তেতিয়া মোচিৰ লগত এলিয়া তেওঁলোকৰ আগত উপস্থিত হ’ল আৰু তেওঁলোকে যীচুৰ লগত কথা পাতি আছিল।</w:t>
      </w:r>
    </w:p>
    <w:p w14:paraId="29A81CD1" w14:textId="77777777" w:rsidR="00F90BDC" w:rsidRDefault="00F90BDC"/>
    <w:p w14:paraId="316653F2" w14:textId="77777777" w:rsidR="00F90BDC" w:rsidRDefault="00F90BDC">
      <w:r xmlns:w="http://schemas.openxmlformats.org/wordprocessingml/2006/main">
        <w:t xml:space="preserve">মোচি আৰু এলিয়াই যীচু আৰু শিষ্যসকলৰ ওচৰত উপস্থিত হৈ তেওঁৰ লগত কথা পাতি আছিল।</w:t>
      </w:r>
    </w:p>
    <w:p w14:paraId="3DAF3279" w14:textId="77777777" w:rsidR="00F90BDC" w:rsidRDefault="00F90BDC"/>
    <w:p w14:paraId="05301158" w14:textId="77777777" w:rsidR="00F90BDC" w:rsidRDefault="00F90BDC">
      <w:r xmlns:w="http://schemas.openxmlformats.org/wordprocessingml/2006/main">
        <w:t xml:space="preserve">১/ ঈশ্বৰৰ লগত কথা-বতৰা হোৱাৰ গুৰুত্ব</w:t>
      </w:r>
    </w:p>
    <w:p w14:paraId="20161817" w14:textId="77777777" w:rsidR="00F90BDC" w:rsidRDefault="00F90BDC"/>
    <w:p w14:paraId="0AA6E9E6" w14:textId="77777777" w:rsidR="00F90BDC" w:rsidRDefault="00F90BDC">
      <w:r xmlns:w="http://schemas.openxmlformats.org/wordprocessingml/2006/main">
        <w:t xml:space="preserve">২/ আমাৰ লগত নবীসকলে কথা পতাৰ তাৎপৰ্য্য</w:t>
      </w:r>
    </w:p>
    <w:p w14:paraId="4067D13B" w14:textId="77777777" w:rsidR="00F90BDC" w:rsidRDefault="00F90BDC"/>
    <w:p w14:paraId="69D29282" w14:textId="77777777" w:rsidR="00F90BDC" w:rsidRDefault="00F90BDC">
      <w:r xmlns:w="http://schemas.openxmlformats.org/wordprocessingml/2006/main">
        <w:t xml:space="preserve">1. যোহন 15:7 (? </w:t>
      </w:r>
      <w:r xmlns:w="http://schemas.openxmlformats.org/wordprocessingml/2006/main">
        <w:rPr>
          <w:rFonts w:ascii="맑은 고딕 Semilight" w:hAnsi="맑은 고딕 Semilight"/>
        </w:rPr>
        <w:t xml:space="preserve">쏧 </w:t>
      </w:r>
      <w:r xmlns:w="http://schemas.openxmlformats.org/wordprocessingml/2006/main">
        <w:t xml:space="preserve">f তোমালোক মোৰ মাজত থাকে, আৰু মোৰ বাক্য তোমালোকৰ মাজত থাকে, তোমালোকে যি ইচ্ছা বিচাৰা, আৰু তোমালোকৰ বাবে কৰা হ'ব।??</w:t>
      </w:r>
    </w:p>
    <w:p w14:paraId="4E4B6968" w14:textId="77777777" w:rsidR="00F90BDC" w:rsidRDefault="00F90BDC"/>
    <w:p w14:paraId="3E178F00" w14:textId="77777777" w:rsidR="00F90BDC" w:rsidRDefault="00F90BDC">
      <w:r xmlns:w="http://schemas.openxmlformats.org/wordprocessingml/2006/main">
        <w:t xml:space="preserve">২/ যাত্ৰাপুস্তক ৩৩:১১ (? </w:t>
      </w:r>
      <w:r xmlns:w="http://schemas.openxmlformats.org/wordprocessingml/2006/main">
        <w:rPr>
          <w:rFonts w:ascii="맑은 고딕 Semilight" w:hAnsi="맑은 고딕 Semilight"/>
        </w:rPr>
        <w:t xml:space="preserve">쏷 </w:t>
      </w:r>
      <w:r xmlns:w="http://schemas.openxmlformats.org/wordprocessingml/2006/main">
        <w:t xml:space="preserve">তেওঁ প্ৰভুৱে মোচিৰ লগত মুখামুখিকৈ কথা পাতিব, যেনেকৈ মানুহে নিজৰ বন্ধুৰ লগত কথা পাতে।??</w:t>
      </w:r>
    </w:p>
    <w:p w14:paraId="28D5D322" w14:textId="77777777" w:rsidR="00F90BDC" w:rsidRDefault="00F90BDC"/>
    <w:p w14:paraId="2E119AEA" w14:textId="77777777" w:rsidR="00F90BDC" w:rsidRDefault="00F90BDC">
      <w:r xmlns:w="http://schemas.openxmlformats.org/wordprocessingml/2006/main">
        <w:t xml:space="preserve">মাৰ্ক ৯:৫ পিতৰে যীচুক উত্তৰ দি ক’লে, “গুৰু, আমাৰ ইয়াত থকাটো ভাল; এটা তোমাৰ বাবে, আৰু এজন মোচিৰ বাবে, আৰু এজন এলিয়াৰ বাবে।</w:t>
      </w:r>
    </w:p>
    <w:p w14:paraId="7470DB7F" w14:textId="77777777" w:rsidR="00F90BDC" w:rsidRDefault="00F90BDC"/>
    <w:p w14:paraId="28A184D5" w14:textId="77777777" w:rsidR="00F90BDC" w:rsidRDefault="00F90BDC">
      <w:r xmlns:w="http://schemas.openxmlformats.org/wordprocessingml/2006/main">
        <w:t xml:space="preserve">পিটাৰে সেই মুহূৰ্তৰ গুৰুত্ব স্বীকাৰ কৰি এই বিশেষ স্থানত থকাৰ ইচ্ছা প্ৰকাশ কৰে।</w:t>
      </w:r>
    </w:p>
    <w:p w14:paraId="5771B638" w14:textId="77777777" w:rsidR="00F90BDC" w:rsidRDefault="00F90BDC"/>
    <w:p w14:paraId="40687030" w14:textId="77777777" w:rsidR="00F90BDC" w:rsidRDefault="00F90BDC">
      <w:r xmlns:w="http://schemas.openxmlformats.org/wordprocessingml/2006/main">
        <w:t xml:space="preserve">১: জীৱনৰ বিশেষ মুহূৰ্তবোৰ চিনি পাবলৈ সময় উলিয়াওক আৰু সেইবোৰৰ প্ৰতি কৃতজ্ঞতা প্ৰকাশ কৰক।</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অনুগ্ৰহৰ মুহূৰ্তবোৰক লালন-পালন কৰক আৰু সেইবোৰৰ বাবে ধন্যবাদী হওক।</w:t>
      </w:r>
    </w:p>
    <w:p w14:paraId="3F9066A9" w14:textId="77777777" w:rsidR="00F90BDC" w:rsidRDefault="00F90BDC"/>
    <w:p w14:paraId="21BF2518" w14:textId="77777777" w:rsidR="00F90BDC" w:rsidRDefault="00F90BDC">
      <w:r xmlns:w="http://schemas.openxmlformats.org/wordprocessingml/2006/main">
        <w:t xml:space="preserve">১: গীতমালা ১১৮:২৪ ? </w:t>
      </w:r>
      <w:r xmlns:w="http://schemas.openxmlformats.org/wordprocessingml/2006/main">
        <w:rPr>
          <w:rFonts w:ascii="맑은 고딕 Semilight" w:hAnsi="맑은 고딕 Semilight"/>
        </w:rPr>
        <w:t xml:space="preserve">쏷 </w:t>
      </w:r>
      <w:r xmlns:w="http://schemas.openxmlformats.org/wordprocessingml/2006/main">
        <w:t xml:space="preserve">প্ৰভুৱে সৃষ্টি কৰা দিনটো তেওঁৰ; আহক আমি ইয়াত আনন্দ আৰু আনন্দিত হওঁ।??</w:t>
      </w:r>
    </w:p>
    <w:p w14:paraId="3CFED4A6" w14:textId="77777777" w:rsidR="00F90BDC" w:rsidRDefault="00F90BDC"/>
    <w:p w14:paraId="1730B05C" w14:textId="77777777" w:rsidR="00F90BDC" w:rsidRDefault="00F90BDC">
      <w:r xmlns:w="http://schemas.openxmlformats.org/wordprocessingml/2006/main">
        <w:t xml:space="preserve">২: ইফিচীয়া ৫:২০ ? </w:t>
      </w:r>
      <w:r xmlns:w="http://schemas.openxmlformats.org/wordprocessingml/2006/main">
        <w:rPr>
          <w:rFonts w:ascii="맑은 고딕 Semilight" w:hAnsi="맑은 고딕 Semilight"/>
        </w:rPr>
        <w:t xml:space="preserve">쏥 </w:t>
      </w:r>
      <w:r xmlns:w="http://schemas.openxmlformats.org/wordprocessingml/2006/main">
        <w:t xml:space="preserve">আমাৰ প্ৰভু যীচু খ্ৰীষ্টৰ নামত পিতৃ ঈশ্বৰক সদায় আৰু সকলোৰে বাবে ধন্যবাদ জনাইছো।??</w:t>
      </w:r>
    </w:p>
    <w:p w14:paraId="41EA7AE9" w14:textId="77777777" w:rsidR="00F90BDC" w:rsidRDefault="00F90BDC"/>
    <w:p w14:paraId="5B7A0D0B" w14:textId="77777777" w:rsidR="00F90BDC" w:rsidRDefault="00F90BDC">
      <w:r xmlns:w="http://schemas.openxmlformats.org/wordprocessingml/2006/main">
        <w:t xml:space="preserve">মাৰ্ক ৯:৬ কিয়নো তেওঁ কি ক’ব নাজানে; কিয়নো তেওঁলোক অতিশয় ভয় খাইছিল।</w:t>
      </w:r>
    </w:p>
    <w:p w14:paraId="74533503" w14:textId="77777777" w:rsidR="00F90BDC" w:rsidRDefault="00F90BDC"/>
    <w:p w14:paraId="3725A203" w14:textId="77777777" w:rsidR="00F90BDC" w:rsidRDefault="00F90BDC">
      <w:r xmlns:w="http://schemas.openxmlformats.org/wordprocessingml/2006/main">
        <w:t xml:space="preserve">এই অংশটোৱে শিষ্যসকলে যীচুৰ লগত পৰ্বতত থকাৰ সময়ত তেওঁলোকৰ ভয় আৰু তেওঁলোকে কি ক’ব নাজানিছিল, সেই বিষয়ে উজ্জ্বল কৰি তুলিছে।</w:t>
      </w:r>
    </w:p>
    <w:p w14:paraId="39C5128D" w14:textId="77777777" w:rsidR="00F90BDC" w:rsidRDefault="00F90BDC"/>
    <w:p w14:paraId="58656D4F" w14:textId="77777777" w:rsidR="00F90BDC" w:rsidRDefault="00F90BDC">
      <w:r xmlns:w="http://schemas.openxmlformats.org/wordprocessingml/2006/main">
        <w:t xml:space="preserve">১: ভয়ে পক্ষাঘাতগ্ৰস্ত কৰিব পাৰে, কিন্তু যীচুৱে সদায় আমাৰ লগত থাকে আৰু ইয়াৰ মাজেৰে আমাক পথ প্ৰদৰ্শন কৰিব।</w:t>
      </w:r>
    </w:p>
    <w:p w14:paraId="461F517B" w14:textId="77777777" w:rsidR="00F90BDC" w:rsidRDefault="00F90BDC"/>
    <w:p w14:paraId="3A85B719" w14:textId="77777777" w:rsidR="00F90BDC" w:rsidRDefault="00F90BDC">
      <w:r xmlns:w="http://schemas.openxmlformats.org/wordprocessingml/2006/main">
        <w:t xml:space="preserve">২: আমি কি ক'ব নাজানো আৰু ভয় খাওঁ তেতিয়াও ঈশ্বৰ আমাৰ লগত থাকে আৰু শক্তি প্ৰদান কৰিব।</w:t>
      </w:r>
    </w:p>
    <w:p w14:paraId="36CE04A3" w14:textId="77777777" w:rsidR="00F90BDC" w:rsidRDefault="00F90BDC"/>
    <w:p w14:paraId="1894B0CB"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B4F0B7A" w14:textId="77777777" w:rsidR="00F90BDC" w:rsidRDefault="00F90BDC"/>
    <w:p w14:paraId="427815D8" w14:textId="77777777" w:rsidR="00F90BDC" w:rsidRDefault="00F90BDC">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ভৰসা কৰো; মই ভয় নকৰো। মাংস মোৰ কি কৰিব পাৰে?"</w:t>
      </w:r>
    </w:p>
    <w:p w14:paraId="13EAE719" w14:textId="77777777" w:rsidR="00F90BDC" w:rsidRDefault="00F90BDC"/>
    <w:p w14:paraId="35B06593" w14:textId="77777777" w:rsidR="00F90BDC" w:rsidRDefault="00F90BDC">
      <w:r xmlns:w="http://schemas.openxmlformats.org/wordprocessingml/2006/main">
        <w:t xml:space="preserve">Mark 9:7 তেতিয়া এটা ডাৱৰে তেওঁলোকক ছাঁ দিলে, আৰু মেঘৰ পৰা এটা মাত ওলাই আহিল, “এইজন মোৰ প্ৰিয় পুত্ৰ; তেওঁৰ কথা শুনা।”</w:t>
      </w:r>
    </w:p>
    <w:p w14:paraId="4B359AC8" w14:textId="77777777" w:rsidR="00F90BDC" w:rsidRDefault="00F90BDC"/>
    <w:p w14:paraId="627FD773" w14:textId="77777777" w:rsidR="00F90BDC" w:rsidRDefault="00F90BDC">
      <w:r xmlns:w="http://schemas.openxmlformats.org/wordprocessingml/2006/main">
        <w:t xml:space="preserve">এই অংশটোত যীচুক ৰূপান্তৰিত হোৱাৰ বিষয়ে কোৱা হৈছে, আৰু ডাৱৰৰ পৰা ওলাই অহা মাত এটাই তেওঁক ঈশ্বৰৰ প্ৰিয় পুত্ৰ বুলি ঘোষণা কৰিছে।</w:t>
      </w:r>
    </w:p>
    <w:p w14:paraId="5D794D16" w14:textId="77777777" w:rsidR="00F90BDC" w:rsidRDefault="00F90BDC"/>
    <w:p w14:paraId="118F3DEE" w14:textId="77777777" w:rsidR="00F90BDC" w:rsidRDefault="00F90BDC">
      <w:r xmlns:w="http://schemas.openxmlformats.org/wordprocessingml/2006/main">
        <w:t xml:space="preserve">১/ ৰূপান্তৰ: যীচুৰ এটা চিন??ঈশ্বৰত্ব</w:t>
      </w:r>
    </w:p>
    <w:p w14:paraId="3F478D62" w14:textId="77777777" w:rsidR="00F90BDC" w:rsidRDefault="00F90BDC"/>
    <w:p w14:paraId="3707ABBD" w14:textId="77777777" w:rsidR="00F90BDC" w:rsidRDefault="00F90BDC">
      <w:r xmlns:w="http://schemas.openxmlformats.org/wordprocessingml/2006/main">
        <w:t xml:space="preserve">২/ স্বৰ্গৰ পৰা অহা মাত: তেওঁৰ কথা শুনা আৰু আজ্ঞা পালন কৰা</w:t>
      </w:r>
    </w:p>
    <w:p w14:paraId="3C5441E9" w14:textId="77777777" w:rsidR="00F90BDC" w:rsidRDefault="00F90BDC"/>
    <w:p w14:paraId="07714FBB" w14:textId="77777777" w:rsidR="00F90BDC" w:rsidRDefault="00F90BDC">
      <w:r xmlns:w="http://schemas.openxmlformats.org/wordprocessingml/2006/main">
        <w:t xml:space="preserve">১/ মথি ১৭:৫-৬ - ? </w:t>
      </w:r>
      <w:r xmlns:w="http://schemas.openxmlformats.org/wordprocessingml/2006/main">
        <w:rPr>
          <w:rFonts w:ascii="맑은 고딕 Semilight" w:hAnsi="맑은 고딕 Semilight"/>
        </w:rPr>
        <w:t xml:space="preserve">쏻 </w:t>
      </w:r>
      <w:r xmlns:w="http://schemas.openxmlformats.org/wordprocessingml/2006/main">
        <w:t xml:space="preserve">যেতিয়া তেওঁ কথা পাতি আছিল, তেতিয়া চোৱা, এটা উজ্জ্বল ডাৱৰে তেওঁলোকক ছাঁ দিলে আৰু ডাৱৰৰ পৰা এটা মাতে ক’লে, ? </w:t>
      </w:r>
      <w:r xmlns:w="http://schemas.openxmlformats.org/wordprocessingml/2006/main">
        <w:rPr>
          <w:rFonts w:ascii="맑은 고딕 Semilight" w:hAnsi="맑은 고딕 Semilight"/>
        </w:rPr>
        <w:t xml:space="preserve">쏷 </w:t>
      </w:r>
      <w:r xmlns:w="http://schemas.openxmlformats.org/wordprocessingml/2006/main">
        <w:t xml:space="preserve">তেওঁৰ মোৰ প্ৰিয় পুত্ৰ, যাৰ ওপৰত মই সন্তুষ্ট; তেওঁৰ কথা শুনা।??</w:t>
      </w:r>
    </w:p>
    <w:p w14:paraId="210C625F" w14:textId="77777777" w:rsidR="00F90BDC" w:rsidRDefault="00F90BDC"/>
    <w:p w14:paraId="73269B25" w14:textId="77777777" w:rsidR="00F90BDC" w:rsidRDefault="00F90BDC">
      <w:r xmlns:w="http://schemas.openxmlformats.org/wordprocessingml/2006/main">
        <w:t xml:space="preserve">২.২ পিতৰ ১:১৭ - ? </w:t>
      </w:r>
      <w:r xmlns:w="http://schemas.openxmlformats.org/wordprocessingml/2006/main">
        <w:rPr>
          <w:rFonts w:ascii="맑은 고딕 Semilight" w:hAnsi="맑은 고딕 Semilight"/>
        </w:rPr>
        <w:t xml:space="preserve">쏤 </w:t>
      </w:r>
      <w:r xmlns:w="http://schemas.openxmlformats.org/wordprocessingml/2006/main">
        <w:t xml:space="preserve">বা যেতিয়া তেওঁ পিতৃ ঈশ্বৰৰ পৰা সন্মান আৰু মহিমা লাভ কৰিছিল, তেতিয়া এনে মাত তেওঁৰ ওচৰলৈ মহিমা মহিমাৰ দ্বাৰা বহন কৰা হৈছিল: ? </w:t>
      </w:r>
      <w:r xmlns:w="http://schemas.openxmlformats.org/wordprocessingml/2006/main">
        <w:rPr>
          <w:rFonts w:ascii="맑은 고딕 Semilight" w:hAnsi="맑은 고딕 Semilight"/>
        </w:rPr>
        <w:t xml:space="preserve">쏷 </w:t>
      </w:r>
      <w:r xmlns:w="http://schemas.openxmlformats.org/wordprocessingml/2006/main">
        <w:t xml:space="preserve">তেওঁৰ মোৰ প্ৰিয় পুত্ৰ, যাৰ ওপৰত মই ভালদৰে সন্তুষ্ট।??</w:t>
      </w:r>
    </w:p>
    <w:p w14:paraId="2B1AC2F8" w14:textId="77777777" w:rsidR="00F90BDC" w:rsidRDefault="00F90BDC"/>
    <w:p w14:paraId="3CB6668E" w14:textId="77777777" w:rsidR="00F90BDC" w:rsidRDefault="00F90BDC">
      <w:r xmlns:w="http://schemas.openxmlformats.org/wordprocessingml/2006/main">
        <w:t xml:space="preserve">Mark 9:8 হঠাতে তেওঁলোকে চাৰিওফালে ঘূৰি চাই, কেৱল যীচুৰ বাহিৰে আন কাকো দেখা নাপালে।</w:t>
      </w:r>
    </w:p>
    <w:p w14:paraId="3C8933D9" w14:textId="77777777" w:rsidR="00F90BDC" w:rsidRDefault="00F90BDC"/>
    <w:p w14:paraId="7696D2A3" w14:textId="77777777" w:rsidR="00F90BDC" w:rsidRDefault="00F90BDC">
      <w:r xmlns:w="http://schemas.openxmlformats.org/wordprocessingml/2006/main">
        <w:t xml:space="preserve">যীচুৰ শিষ্যসকলে চাৰিওফালে চাই দেখিলে যে কেৱল যীচুহে উপস্থিত।</w:t>
      </w:r>
    </w:p>
    <w:p w14:paraId="131BAA02" w14:textId="77777777" w:rsidR="00F90BDC" w:rsidRDefault="00F90BDC"/>
    <w:p w14:paraId="2755CCB2" w14:textId="77777777" w:rsidR="00F90BDC" w:rsidRDefault="00F90BDC">
      <w:r xmlns:w="http://schemas.openxmlformats.org/wordprocessingml/2006/main">
        <w:t xml:space="preserve">১/ কেৱল যীচুৰ ওপৰত নিৰ্ভৰ কৰা - ঈশ্বৰেই একমাত্ৰ যিয়ে আমাৰ প্ৰয়োজনীয়তা পূৰণ কৰিব পাৰে আৰু আমাৰ যোগান ধৰিব পাৰে।</w:t>
      </w:r>
    </w:p>
    <w:p w14:paraId="219A8476" w14:textId="77777777" w:rsidR="00F90BDC" w:rsidRDefault="00F90BDC"/>
    <w:p w14:paraId="3FD85465" w14:textId="77777777" w:rsidR="00F90BDC" w:rsidRDefault="00F90BDC">
      <w:r xmlns:w="http://schemas.openxmlformats.org/wordprocessingml/2006/main">
        <w:t xml:space="preserve">২/ যীচুত থকা - যেতিয়া আমি যীচুৰ সান্নিধ্যত থাকিম, তেতিয়া তেওঁ আমাৰ পথ প্ৰদৰ্শক আৰু ৰক্ষক হ'ব।</w:t>
      </w:r>
    </w:p>
    <w:p w14:paraId="692A8300" w14:textId="77777777" w:rsidR="00F90BDC" w:rsidRDefault="00F90BDC"/>
    <w:p w14:paraId="1EF08ED0" w14:textId="77777777" w:rsidR="00F90BDC" w:rsidRDefault="00F90BDC">
      <w:r xmlns:w="http://schemas.openxmlformats.org/wordprocessingml/2006/main">
        <w:t xml:space="preserve">১/ গীতমালা ৯১:১-২ যি জনে সৰ্ব্বশক্তিমানৰ আশ্ৰয়ত বাস কৰে তেওঁ সৰ্ব্বশক্তিমানৰ ছাঁত থাকিব।</w:t>
      </w:r>
    </w:p>
    <w:p w14:paraId="0DA3860D" w14:textId="77777777" w:rsidR="00F90BDC" w:rsidRDefault="00F90BDC"/>
    <w:p w14:paraId="555A54F2" w14:textId="77777777" w:rsidR="00F90BDC" w:rsidRDefault="00F90BDC">
      <w:r xmlns:w="http://schemas.openxmlformats.org/wordprocessingml/2006/main">
        <w:t xml:space="preserve">২/ দ্বিতীয় বিবৰণ ৩১:৬ শক্তিশালী আৰু সাহসী হওক। তেওঁলোকক ভয় নকৰিবা বা ভয় নকৰিবা, কিয়নো তোমালোকৰ লগত যিহোৱা ঈশ্বৰে যাব। তেওঁ তোমাক এৰি নাযায় বা ত্যাগ নকৰে।</w:t>
      </w:r>
    </w:p>
    <w:p w14:paraId="0579B8E9" w14:textId="77777777" w:rsidR="00F90BDC" w:rsidRDefault="00F90BDC"/>
    <w:p w14:paraId="29B772D3" w14:textId="77777777" w:rsidR="00F90BDC" w:rsidRDefault="00F90BDC">
      <w:r xmlns:w="http://schemas.openxmlformats.org/wordprocessingml/2006/main">
        <w:t xml:space="preserve">তেওঁলোকে দেখা কথাবোৰ কাকো </w:t>
      </w:r>
      <w:r xmlns:w="http://schemas.openxmlformats.org/wordprocessingml/2006/main">
        <w:t xml:space="preserve">নক’ব , যেতিয়ালৈকে মানুহৰ পুত্ৰ মৃত্যুৰ মাজৰ পৰা পুনৰুত্থান নহয়।</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যীচুৱে তেওঁৰ শিষ্যসকলক নিৰ্দেশ দিছে যে তেওঁ পুনৰুত্থান নোহোৱালৈকে তেওঁৰ আচৰিত কাৰ্য্যবোৰ গোপন কৰি ৰাখিব।</w:t>
      </w:r>
    </w:p>
    <w:p w14:paraId="3979F95C" w14:textId="77777777" w:rsidR="00F90BDC" w:rsidRDefault="00F90BDC"/>
    <w:p w14:paraId="176012A5" w14:textId="77777777" w:rsidR="00F90BDC" w:rsidRDefault="00F90BDC">
      <w:r xmlns:w="http://schemas.openxmlformats.org/wordprocessingml/2006/main">
        <w:t xml:space="preserve">১) বিশ্বাসৰ শক্তি: যীচুৰ অলৌকিক কাৰ্য্যই বিশ্বাস আৰু ঈশ্বৰৰ ওপৰত বিশ্বাসৰ শক্তি প্ৰদৰ্শন কৰে।</w:t>
      </w:r>
    </w:p>
    <w:p w14:paraId="5BB7FDB6" w14:textId="77777777" w:rsidR="00F90BDC" w:rsidRDefault="00F90BDC"/>
    <w:p w14:paraId="3C8D0AAE" w14:textId="77777777" w:rsidR="00F90BDC" w:rsidRDefault="00F90BDC">
      <w:r xmlns:w="http://schemas.openxmlformats.org/wordprocessingml/2006/main">
        <w:t xml:space="preserve">২) ধৈৰ্য্যৰ গুৰুত্ব: যীচুৱে ধৈৰ্য্য ধৰিবলৈ আৰু ঈশ্বৰৰ সময়লৈ অপেক্ষা কৰাৰ গুৰুত্বৰ বিষয়ে শিকাইছে।</w:t>
      </w:r>
    </w:p>
    <w:p w14:paraId="09DF8DB4" w14:textId="77777777" w:rsidR="00F90BDC" w:rsidRDefault="00F90BDC"/>
    <w:p w14:paraId="604BF9B9" w14:textId="77777777" w:rsidR="00F90BDC" w:rsidRDefault="00F90BDC">
      <w:r xmlns:w="http://schemas.openxmlformats.org/wordprocessingml/2006/main">
        <w:t xml:space="preserve">১/ মথি ১৭:৯ - আৰু তেওঁলোকে পৰ্বতৰ পৰা নামি আহি থাকোঁতে যীচুৱে তেওঁলোকক আজ্ঞা দিলে, ? </w:t>
      </w:r>
      <w:r xmlns:w="http://schemas.openxmlformats.org/wordprocessingml/2006/main">
        <w:rPr>
          <w:rFonts w:ascii="맑은 고딕 Semilight" w:hAnsi="맑은 고딕 Semilight"/>
        </w:rPr>
        <w:t xml:space="preserve">쏷 </w:t>
      </w:r>
      <w:r xmlns:w="http://schemas.openxmlformats.org/wordprocessingml/2006/main">
        <w:t xml:space="preserve">ell কাকো দৰ্শন, যেতিয়ালৈকে মানুহৰ পুত্ৰ মৃত্যুৰ পৰা পুনৰুত্থান নহয়।??</w:t>
      </w:r>
    </w:p>
    <w:p w14:paraId="5DB8050C" w14:textId="77777777" w:rsidR="00F90BDC" w:rsidRDefault="00F90BDC"/>
    <w:p w14:paraId="77A68B34" w14:textId="77777777" w:rsidR="00F90BDC" w:rsidRDefault="00F90BDC">
      <w:r xmlns:w="http://schemas.openxmlformats.org/wordprocessingml/2006/main">
        <w:t xml:space="preserve">২/ পাঁচনিৰ কৰ্ম ১:৩ - দুখ-কষ্টৰ পিছত তেওঁ তেওঁলোকৰ আগত নিজকে উপস্থাপন কৰিলে আৰু তেওঁ জীয়াই থকাৰ বহুতো পতিয়ন যোগ্য প্ৰমাণ দিলে। তেওঁ চল্লিশ দিনৰ ভিতৰত তেওঁলোকৰ আগত উপস্থিত হৈ ঈশ্বৰৰ ৰাজ্যৰ বিষয়ে ক’লে।</w:t>
      </w:r>
    </w:p>
    <w:p w14:paraId="4B372EAB" w14:textId="77777777" w:rsidR="00F90BDC" w:rsidRDefault="00F90BDC"/>
    <w:p w14:paraId="1F063BCD" w14:textId="77777777" w:rsidR="00F90BDC" w:rsidRDefault="00F90BDC">
      <w:r xmlns:w="http://schemas.openxmlformats.org/wordprocessingml/2006/main">
        <w:t xml:space="preserve">Mark 9:10 আৰু তেওঁলোকে সেই কথা নিজৰ মাজত ৰাখিলে আৰু ইজনে সিজনক প্ৰশ্ন কৰিলে যে মৃত্যুৰ মাজৰ পৰা পুনৰুত্থানৰ অৰ্থ কি?</w:t>
      </w:r>
    </w:p>
    <w:p w14:paraId="4D30ED9B" w14:textId="77777777" w:rsidR="00F90BDC" w:rsidRDefault="00F90BDC"/>
    <w:p w14:paraId="69182DBF" w14:textId="77777777" w:rsidR="00F90BDC" w:rsidRDefault="00F90BDC">
      <w:r xmlns:w="http://schemas.openxmlformats.org/wordprocessingml/2006/main">
        <w:t xml:space="preserve">যীচুৰ শিষ্যসকলে মৃত্যুৰ পৰা পুনৰুত্থানৰ অৰ্থ কি সেই বিষয়ে অনিশ্চিত আছিল।</w:t>
      </w:r>
    </w:p>
    <w:p w14:paraId="5F9FDB71" w14:textId="77777777" w:rsidR="00F90BDC" w:rsidRDefault="00F90BDC"/>
    <w:p w14:paraId="12B25CD7" w14:textId="77777777" w:rsidR="00F90BDC" w:rsidRDefault="00F90BDC">
      <w:r xmlns:w="http://schemas.openxmlformats.org/wordprocessingml/2006/main">
        <w:t xml:space="preserve">১/ আশাৰ শক্তি: বিশ্বাসত শক্তি বিচাৰি পোৱা</w:t>
      </w:r>
    </w:p>
    <w:p w14:paraId="5FA04EF6" w14:textId="77777777" w:rsidR="00F90BDC" w:rsidRDefault="00F90BDC"/>
    <w:p w14:paraId="24022FAD" w14:textId="77777777" w:rsidR="00F90BDC" w:rsidRDefault="00F90BDC">
      <w:r xmlns:w="http://schemas.openxmlformats.org/wordprocessingml/2006/main">
        <w:t xml:space="preserve">২/ বিশ্বাসৰ জৰিয়তে ভয়ক জয় কৰা</w:t>
      </w:r>
    </w:p>
    <w:p w14:paraId="02EBC071" w14:textId="77777777" w:rsidR="00F90BDC" w:rsidRDefault="00F90BDC"/>
    <w:p w14:paraId="29425232" w14:textId="77777777" w:rsidR="00F90BDC" w:rsidRDefault="00F90BDC">
      <w:r xmlns:w="http://schemas.openxmlformats.org/wordprocessingml/2006/main">
        <w:t xml:space="preserve">১/ ৰোমীয়া ১০:৯ - "যদি আপুনি আপোনাৰ মুখেৰে যীচুক প্ৰভু বুলি স্বীকাৰ কৰে আৰু আপোনাৰ হৃদয়ত বিশ্বাস কৰে যে ঈশ্বৰে তেওঁক মৃত্যুৰ মাজৰ পৰা পুনৰুত্থান কৰিলে, তেন্তে আপুনি পৰিত্ৰাণ পাব।"</w:t>
      </w:r>
    </w:p>
    <w:p w14:paraId="705802E8" w14:textId="77777777" w:rsidR="00F90BDC" w:rsidRDefault="00F90BDC"/>
    <w:p w14:paraId="7B747EB4" w14:textId="77777777" w:rsidR="00F90BDC" w:rsidRDefault="00F90BDC">
      <w:r xmlns:w="http://schemas.openxmlformats.org/wordprocessingml/2006/main">
        <w:t xml:space="preserve">২) ইফিচীয়া ২:৪-৫ - "কিন্তু ঈশ্বৰে দয়াত ধনী হৈ, আমি আমাৰ অপৰাধত মৃত হৈ থকাৰ সময়তো তেওঁ আমাক যি মহান প্ৰেমেৰে প্ৰেম কৰিছিল, সেই মহান প্ৰেমৰ বাবে আমাক খ্ৰীষ্টৰ সৈতে একেলগে জীয়াই তুলিলে।"</w:t>
      </w:r>
    </w:p>
    <w:p w14:paraId="3F2DCC7B" w14:textId="77777777" w:rsidR="00F90BDC" w:rsidRDefault="00F90BDC"/>
    <w:p w14:paraId="5B0A65B8" w14:textId="77777777" w:rsidR="00F90BDC" w:rsidRDefault="00F90BDC">
      <w:r xmlns:w="http://schemas.openxmlformats.org/wordprocessingml/2006/main">
        <w:t xml:space="preserve">Mark 9:11 তেতিয়া তেওঁলোকে তেওঁক সুধিলে, “অধ্যাপকসকলে কিয় কয় যে এলিয়াক প্ৰথমে আহিব লাগিব?</w:t>
      </w:r>
    </w:p>
    <w:p w14:paraId="38ED3848" w14:textId="77777777" w:rsidR="00F90BDC" w:rsidRDefault="00F90BDC"/>
    <w:p w14:paraId="7F950655" w14:textId="77777777" w:rsidR="00F90BDC" w:rsidRDefault="00F90BDC">
      <w:r xmlns:w="http://schemas.openxmlformats.org/wordprocessingml/2006/main">
        <w:t xml:space="preserve">যীচুৱে মচীহৰ আগত ইলিয়াছৰ আগমনৰ বিষয়ে শিকাইছে।</w:t>
      </w:r>
    </w:p>
    <w:p w14:paraId="1320E577" w14:textId="77777777" w:rsidR="00F90BDC" w:rsidRDefault="00F90BDC"/>
    <w:p w14:paraId="700FBFFF" w14:textId="77777777" w:rsidR="00F90BDC" w:rsidRDefault="00F90BDC">
      <w:r xmlns:w="http://schemas.openxmlformats.org/wordprocessingml/2006/main">
        <w:t xml:space="preserve">১/ মচীহ হিচাপে যীচু: এলিয়াৰ আগমনৰ বিষয়ে বুজাৰ গুৰুত্ব।</w:t>
      </w:r>
    </w:p>
    <w:p w14:paraId="27459B90" w14:textId="77777777" w:rsidR="00F90BDC" w:rsidRDefault="00F90BDC"/>
    <w:p w14:paraId="346DBBF4" w14:textId="77777777" w:rsidR="00F90BDC" w:rsidRDefault="00F90BDC">
      <w:r xmlns:w="http://schemas.openxmlformats.org/wordprocessingml/2006/main">
        <w:t xml:space="preserve">২) ইলিয়াছৰ আগমনৰ তাৎপৰ্য্য: যীচুক মচীহ হিচাপে প্ৰস্তুত কৰা।</w:t>
      </w:r>
    </w:p>
    <w:p w14:paraId="70D054E8" w14:textId="77777777" w:rsidR="00F90BDC" w:rsidRDefault="00F90BDC"/>
    <w:p w14:paraId="03563D40" w14:textId="77777777" w:rsidR="00F90BDC" w:rsidRDefault="00F90BDC">
      <w:r xmlns:w="http://schemas.openxmlformats.org/wordprocessingml/2006/main">
        <w:t xml:space="preserve">১/ মলাখী ৪:৫-৬ - "চোৱা, প্ৰভুৰ মহান আৰু ভয়ংকৰ দিন অহাৰ আগতে মই তোমালোকক এলিয়া ভাববাদী পঠাম।"</w:t>
      </w:r>
    </w:p>
    <w:p w14:paraId="1E786232" w14:textId="77777777" w:rsidR="00F90BDC" w:rsidRDefault="00F90BDC"/>
    <w:p w14:paraId="0B5BD682" w14:textId="77777777" w:rsidR="00F90BDC" w:rsidRDefault="00F90BDC">
      <w:r xmlns:w="http://schemas.openxmlformats.org/wordprocessingml/2006/main">
        <w:t xml:space="preserve">২) লূক ১:১৭ - "আৰু তেওঁ এলিয়াৰ আত্মা আৰু শক্তিৰে তেওঁৰ আগত গৈ পিতৃ-মাতৃৰ হৃদয় সন্তানৰ প্ৰতি আৰু অবাধ্য লোকসকলৰ মন ধাৰ্মিক লোকৰ জ্ঞানলৈ ঘূৰাই আনিব; ভগৱান."</w:t>
      </w:r>
    </w:p>
    <w:p w14:paraId="5D40F17F" w14:textId="77777777" w:rsidR="00F90BDC" w:rsidRDefault="00F90BDC"/>
    <w:p w14:paraId="1F7D7ECA" w14:textId="77777777" w:rsidR="00F90BDC" w:rsidRDefault="00F90BDC">
      <w:r xmlns:w="http://schemas.openxmlformats.org/wordprocessingml/2006/main">
        <w:t xml:space="preserve">Mark 9:12 তেওঁ উত্তৰ দি তেওঁলোকক ক’লে, “এলিয়া সঁচাকৈয়ে প্ৰথমে আহি সকলো পুনৰুদ্ধাৰ কৰিব; আৰু মানুহৰ পুত্ৰৰ বিষয়ে লিখা আছে যে, তেওঁ অনেক কষ্ট ভোগ কৰিব লাগিব আৰু তেওঁক ক্ষুন্ন হ’ব লাগিব।”</w:t>
      </w:r>
    </w:p>
    <w:p w14:paraId="2C75C335" w14:textId="77777777" w:rsidR="00F90BDC" w:rsidRDefault="00F90BDC"/>
    <w:p w14:paraId="3CCE8818" w14:textId="77777777" w:rsidR="00F90BDC" w:rsidRDefault="00F90BDC">
      <w:r xmlns:w="http://schemas.openxmlformats.org/wordprocessingml/2006/main">
        <w:t xml:space="preserve">যীচুৱে বুজাইছে যে এলিয়াই তেওঁৰ আগত আহি সকলো বস্তু পুনৰুদ্ধাৰ কৰিব, আৰু মানুহৰ পুত্ৰৰ বিষয়ে লিখাৰ দৰে তেওঁ বহুতো কষ্ট ভোগ কৰিব লাগিব।</w:t>
      </w:r>
    </w:p>
    <w:p w14:paraId="5A47D144" w14:textId="77777777" w:rsidR="00F90BDC" w:rsidRDefault="00F90BDC"/>
    <w:p w14:paraId="103401A9" w14:textId="77777777" w:rsidR="00F90BDC" w:rsidRDefault="00F90BDC">
      <w:r xmlns:w="http://schemas.openxmlformats.org/wordprocessingml/2006/main">
        <w:t xml:space="preserve">১/ "মানুহৰ পুত্ৰৰ দুখ"।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"এলিয়াৰ আগমন"।</w:t>
      </w:r>
    </w:p>
    <w:p w14:paraId="0964F4B1" w14:textId="77777777" w:rsidR="00F90BDC" w:rsidRDefault="00F90BDC"/>
    <w:p w14:paraId="010BE712" w14:textId="77777777" w:rsidR="00F90BDC" w:rsidRDefault="00F90BDC">
      <w:r xmlns:w="http://schemas.openxmlformats.org/wordprocessingml/2006/main">
        <w:t xml:space="preserve">১/ যিচয়া ৫৩:৩-৫ "তেওঁ মানুহৰ দ্বাৰা তুচ্ছ-তাচ্ছিল্য আৰু অগ্ৰাহ্য কৰা হয়; তেওঁ দুখীয়া আৰু দুখৰ সৈতে পৰিচিত; আৰু আমি তেওঁৰ পৰা মুখ যেন লুকুৱাই ৰাখিলোঁ; তেওঁক হেয় কৰা হ'ল, আৰু আমি তেওঁক সন্মান কৰা নাছিলো। নিশ্চয় তেওঁ।" আমাৰ দুখবোৰ বহন কৰি আমাৰ দুখবোৰ কঢ়িয়াই লৈ ফুৰিছে, তথাপিও আমি তেওঁক আঘাত কৰা, ঈশ্বৰৰ দ্বাৰা আঘাতপ্ৰাপ্ত আৰু দুখ কৰা বুলি গণ্য কৰিলোঁ তেওঁৰ ৰেখাবোৰ আমি সুস্থ হৈ পৰিছো।"</w:t>
      </w:r>
    </w:p>
    <w:p w14:paraId="40AC5CEE" w14:textId="77777777" w:rsidR="00F90BDC" w:rsidRDefault="00F90BDC"/>
    <w:p w14:paraId="2F75E391" w14:textId="77777777" w:rsidR="00F90BDC" w:rsidRDefault="00F90BDC">
      <w:r xmlns:w="http://schemas.openxmlformats.org/wordprocessingml/2006/main">
        <w:t xml:space="preserve">২) মলাখী ৪:৫-৬ "চোৱা, প্ৰভুৰ মহান আৰু ভয়ানক দিন অহাৰ আগতে মই তোমালোকলৈ এলিয়া ভাববাদীক পঠাম; আৰু তেওঁ পিতৃসকলৰ হৃদয় সন্তান আৰু সন্তানৰ হৃদয় ঘূৰাই দিব।" তেওঁলোকৰ পূৰ্বপুৰুষসকলক, যাতে মই আহি পৃথিৱীখনক অভিশাপ দি আঘাত নকৰোঁ।"</w:t>
      </w:r>
    </w:p>
    <w:p w14:paraId="58A7ED18" w14:textId="77777777" w:rsidR="00F90BDC" w:rsidRDefault="00F90BDC"/>
    <w:p w14:paraId="3D3F8D22" w14:textId="77777777" w:rsidR="00F90BDC" w:rsidRDefault="00F90BDC">
      <w:r xmlns:w="http://schemas.openxmlformats.org/wordprocessingml/2006/main">
        <w:t xml:space="preserve">Mark 9:13 কিন্তু মই তোমালোকক কওঁ, ইলিয়া সঁচাকৈয়ে আহিল, আৰু তেওঁৰ বিষয়ে লিখাৰ দৰে তেওঁলোকে তেওঁৰ লগত যি ইচ্ছা কৰিলে।</w:t>
      </w:r>
    </w:p>
    <w:p w14:paraId="4A161BE8" w14:textId="77777777" w:rsidR="00F90BDC" w:rsidRDefault="00F90BDC"/>
    <w:p w14:paraId="4D3962DB" w14:textId="77777777" w:rsidR="00F90BDC" w:rsidRDefault="00F90BDC">
      <w:r xmlns:w="http://schemas.openxmlformats.org/wordprocessingml/2006/main">
        <w:t xml:space="preserve">এলিয়া আহিল আৰু তেওঁক আগুৰি থকা ভৱিষ্যদ্বাণীবোৰ পূৰ্ণ হ’ল।</w:t>
      </w:r>
    </w:p>
    <w:p w14:paraId="2D9241A7" w14:textId="77777777" w:rsidR="00F90BDC" w:rsidRDefault="00F90BDC"/>
    <w:p w14:paraId="5EED7231" w14:textId="77777777" w:rsidR="00F90BDC" w:rsidRDefault="00F90BDC">
      <w:r xmlns:w="http://schemas.openxmlformats.org/wordprocessingml/2006/main">
        <w:t xml:space="preserve">১: আমি ঈশ্বৰৰ বাক্যৰ প্ৰতি বিশ্বাসী হৈ থাকিব লাগিব, আনকি যেতিয়া দেখা যায় যে তেওঁ নিজৰ প্ৰতিজ্ঞা পালন কৰা নাই।</w:t>
      </w:r>
    </w:p>
    <w:p w14:paraId="5642A96D" w14:textId="77777777" w:rsidR="00F90BDC" w:rsidRDefault="00F90BDC"/>
    <w:p w14:paraId="566A9C74" w14:textId="77777777" w:rsidR="00F90BDC" w:rsidRDefault="00F90BDC">
      <w:r xmlns:w="http://schemas.openxmlformats.org/wordprocessingml/2006/main">
        <w:t xml:space="preserve">২: আমি বিশ্বাস কৰিব লাগিব যে ঈশ্বৰৰ বাক্য তেওঁৰ সময়ত পূৰ্ণ হ’ব, আমি আমাৰ চাৰিওফালে যিয়েই নহওক কিয়।</w:t>
      </w:r>
    </w:p>
    <w:p w14:paraId="5300F085" w14:textId="77777777" w:rsidR="00F90BDC" w:rsidRDefault="00F90BDC"/>
    <w:p w14:paraId="66180B1C" w14:textId="77777777" w:rsidR="00F90BDC" w:rsidRDefault="00F90BDC">
      <w:r xmlns:w="http://schemas.openxmlformats.org/wordprocessingml/2006/main">
        <w:t xml:space="preserve">১: ৰোমীয়া ৪:১৭-২১ - ঈশ্বৰৰ প্ৰতিজ্ঞাবোৰ তেতিয়াই সত্য হয় যেতিয়া আমি বিশ্বাস কৰোঁ আনকি যেতিয়া ইয়াৰ কোনো যুক্তি নাই।</w:t>
      </w:r>
    </w:p>
    <w:p w14:paraId="436F277C" w14:textId="77777777" w:rsidR="00F90BDC" w:rsidRDefault="00F90BDC"/>
    <w:p w14:paraId="1A4A929F" w14:textId="77777777" w:rsidR="00F90BDC" w:rsidRDefault="00F90BDC">
      <w:r xmlns:w="http://schemas.openxmlformats.org/wordprocessingml/2006/main">
        <w:t xml:space="preserve">২: মথি ২৪:৩৫ - আকাশ আৰু পৃথিৱী হয়তো পাৰ হৈ যাব পাৰে কিন্তু ঈশ্বৰৰ বাক্য কেতিয়াও অদৃশ্য নহয়।</w:t>
      </w:r>
    </w:p>
    <w:p w14:paraId="39E797AF" w14:textId="77777777" w:rsidR="00F90BDC" w:rsidRDefault="00F90BDC"/>
    <w:p w14:paraId="04B2D7B7" w14:textId="77777777" w:rsidR="00F90BDC" w:rsidRDefault="00F90BDC">
      <w:r xmlns:w="http://schemas.openxmlformats.org/wordprocessingml/2006/main">
        <w:t xml:space="preserve">Mark 9:14 যেতিয়া তেওঁ নিজৰ শিষ্যসকলৰ ওচৰলৈ আহিল, তেতিয়া তেওঁ তেওঁলোকৰ চাৰিওফালে বহুতো লোক আৰু অধ্যাপকসকলে তেওঁলোকৰ লগত প্ৰশ্ন কৰা দেখিলে।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আহি উপস্থিত হৈ তেওঁৰ শিষ্যসকলক দেখিলে যে অধ্যাপকসকলে তেওঁলোকক প্ৰশ্ন কৰি থকা অৱস্থাত বহু লোকৰ মাজত ঘেৰি আছে।</w:t>
      </w:r>
    </w:p>
    <w:p w14:paraId="49F9C63B" w14:textId="77777777" w:rsidR="00F90BDC" w:rsidRDefault="00F90BDC"/>
    <w:p w14:paraId="0E36B06F" w14:textId="77777777" w:rsidR="00F90BDC" w:rsidRDefault="00F90BDC">
      <w:r xmlns:w="http://schemas.openxmlformats.org/wordprocessingml/2006/main">
        <w:t xml:space="preserve">১/ যীচু সংকটত উপস্থিত হয়: বিশ্বাসত কেনেকৈ সঁহাৰি দিব</w:t>
      </w:r>
    </w:p>
    <w:p w14:paraId="631B547C" w14:textId="77777777" w:rsidR="00F90BDC" w:rsidRDefault="00F90BDC"/>
    <w:p w14:paraId="2A8501CC" w14:textId="77777777" w:rsidR="00F90BDC" w:rsidRDefault="00F90BDC">
      <w:r xmlns:w="http://schemas.openxmlformats.org/wordprocessingml/2006/main">
        <w:t xml:space="preserve">২/ আপুনি যি বিশ্বাস কৰে তাৰ বাবে থিয় দিয়া: শিষ্যসকলৰ উদাহৰণ</w:t>
      </w:r>
    </w:p>
    <w:p w14:paraId="4BA2C667" w14:textId="77777777" w:rsidR="00F90BDC" w:rsidRDefault="00F90BDC"/>
    <w:p w14:paraId="3EA22859" w14:textId="77777777" w:rsidR="00F90BDC" w:rsidRDefault="00F90BDC">
      <w:r xmlns:w="http://schemas.openxmlformats.org/wordprocessingml/2006/main">
        <w:t xml:space="preserve">১) মথি ১৬:২৪-২৫ - "তেতিয়া যীচুৱে তেওঁৰ শিষ্যবিলাকক ক'লে, 'যদি কোনোৱে মোৰ পিছে পিছে আহিব বিচাৰে, তেন্তে তেওঁ নিজকে অস্বীকাৰ কৰক আৰু নিজৰ ক্ৰুচ তুলি মোৰ অনুসৰণ কৰক। কিয়নো যিয়ে নিজৰ প্ৰাণ ৰক্ষা কৰিব বিচাৰে, তেওঁ হেৰুৱাব।" ইয়াক, কিন্তু যিয়ে মোৰ কাৰণে নিজৰ প্ৰাণ হেৰুৱাব, তেওঁ তাক পাব।'??</w:t>
      </w:r>
    </w:p>
    <w:p w14:paraId="6DF2AA62" w14:textId="77777777" w:rsidR="00F90BDC" w:rsidRDefault="00F90BDC"/>
    <w:p w14:paraId="117F5975" w14:textId="77777777" w:rsidR="00F90BDC" w:rsidRDefault="00F90BDC">
      <w:r xmlns:w="http://schemas.openxmlformats.org/wordprocessingml/2006/main">
        <w:t xml:space="preserve">২/ যোহন ১৬:৩৩ - "মই তোমালোকক এইবোৰ কথা কৈছো, যাতে মোৰ দ্বাৰাই তোমালোকে শান্তি পাবা। জগতত তোমালোকে ক্লেশ পাবা; কিন্তু সাহস কৰা, মই জগতক জয় কৰিলোঁ।??</w:t>
      </w:r>
    </w:p>
    <w:p w14:paraId="5D9787B0" w14:textId="77777777" w:rsidR="00F90BDC" w:rsidRDefault="00F90BDC"/>
    <w:p w14:paraId="193D4EE5" w14:textId="77777777" w:rsidR="00F90BDC" w:rsidRDefault="00F90BDC">
      <w:r xmlns:w="http://schemas.openxmlformats.org/wordprocessingml/2006/main">
        <w:t xml:space="preserve">Mark 9:15 আৰু লগে লগে সকলো লোকে তেওঁক দেখি অতিশয় আচৰিত হৈ তেওঁৰ ওচৰলৈ দৌৰি গৈ তেওঁক প্ৰণাম জনালে।</w:t>
      </w:r>
    </w:p>
    <w:p w14:paraId="60086681" w14:textId="77777777" w:rsidR="00F90BDC" w:rsidRDefault="00F90BDC"/>
    <w:p w14:paraId="3D514F5C" w14:textId="77777777" w:rsidR="00F90BDC" w:rsidRDefault="00F90BDC">
      <w:r xmlns:w="http://schemas.openxmlformats.org/wordprocessingml/2006/main">
        <w:t xml:space="preserve">যীচুক দেখি লোকসকলে আচৰিত হৈ তেওঁক সম্ভাষণ জনাবলৈ দৌৰি গ’ল।</w:t>
      </w:r>
    </w:p>
    <w:p w14:paraId="735E56DC" w14:textId="77777777" w:rsidR="00F90BDC" w:rsidRDefault="00F90BDC"/>
    <w:p w14:paraId="053718FB" w14:textId="77777777" w:rsidR="00F90BDC" w:rsidRDefault="00F90BDC">
      <w:r xmlns:w="http://schemas.openxmlformats.org/wordprocessingml/2006/main">
        <w:t xml:space="preserve">১/ "যীচুৰ শক্তি, আনকি অনিশ্চয়তাৰ সন্মুখতো"।</w:t>
      </w:r>
    </w:p>
    <w:p w14:paraId="2DC60DC2" w14:textId="77777777" w:rsidR="00F90BDC" w:rsidRDefault="00F90BDC"/>
    <w:p w14:paraId="220A8446" w14:textId="77777777" w:rsidR="00F90BDC" w:rsidRDefault="00F90BDC">
      <w:r xmlns:w="http://schemas.openxmlformats.org/wordprocessingml/2006/main">
        <w:t xml:space="preserve">২/ "যীচু আমাৰ প্ৰশংসাৰ যোগ্য"।</w:t>
      </w:r>
    </w:p>
    <w:p w14:paraId="08813F22" w14:textId="77777777" w:rsidR="00F90BDC" w:rsidRDefault="00F90BDC"/>
    <w:p w14:paraId="615FBCB0" w14:textId="77777777" w:rsidR="00F90BDC" w:rsidRDefault="00F90BDC">
      <w:r xmlns:w="http://schemas.openxmlformats.org/wordprocessingml/2006/main">
        <w:t xml:space="preserve">১/ যোহন ৪:২৫-২৬ - ? </w:t>
      </w:r>
      <w:r xmlns:w="http://schemas.openxmlformats.org/wordprocessingml/2006/main">
        <w:rPr>
          <w:rFonts w:ascii="맑은 고딕 Semilight" w:hAnsi="맑은 고딕 Semilight"/>
        </w:rPr>
        <w:t xml:space="preserve">쏷 </w:t>
      </w:r>
      <w:r xmlns:w="http://schemas.openxmlformats.org/wordprocessingml/2006/main">
        <w:t xml:space="preserve">তেওঁ মহিলাই তেওঁক ক’লে, ? </w:t>
      </w:r>
      <w:r xmlns:w="http://schemas.openxmlformats.org/wordprocessingml/2006/main">
        <w:rPr>
          <w:rFonts w:ascii="맑은 고딕 Semilight" w:hAnsi="맑은 고딕 Semilight"/>
        </w:rPr>
        <w:t xml:space="preserve">쁈 </w:t>
      </w:r>
      <w:r xmlns:w="http://schemas.openxmlformats.org/wordprocessingml/2006/main">
        <w:t xml:space="preserve">জানি লওক যে মচীহ আহিব (যিজনক খ্ৰীষ্ট বুলি কোৱা হয়)। যেতিয়া তেওঁ আহিব, তেতিয়া তেওঁ আমাক সকলো কথা ক’ব।??যীচুৱে তাইক ক’লে, ? </w:t>
      </w:r>
      <w:r xmlns:w="http://schemas.openxmlformats.org/wordprocessingml/2006/main">
        <w:rPr>
          <w:rFonts w:ascii="맑은 고딕 Semilight" w:hAnsi="맑은 고딕 Semilight"/>
        </w:rPr>
        <w:t xml:space="preserve">쁈 </w:t>
      </w:r>
      <w:r xmlns:w="http://schemas.openxmlformats.org/wordprocessingml/2006/main">
        <w:t xml:space="preserve">তোমাৰ লগত কোনে কথা পাতে তেওঁ।?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২/ লূক ৮:৪৮ - ? </w:t>
      </w:r>
      <w:r xmlns:w="http://schemas.openxmlformats.org/wordprocessingml/2006/main">
        <w:rPr>
          <w:rFonts w:ascii="맑은 고딕 Semilight" w:hAnsi="맑은 고딕 Semilight"/>
        </w:rPr>
        <w:t xml:space="preserve">쏛 </w:t>
      </w:r>
      <w:r xmlns:w="http://schemas.openxmlformats.org/wordprocessingml/2006/main">
        <w:t xml:space="preserve">nd সি তাইক ক'লে, ? </w:t>
      </w:r>
      <w:r xmlns:w="http://schemas.openxmlformats.org/wordprocessingml/2006/main">
        <w:rPr>
          <w:rFonts w:ascii="맑은 고딕 Semilight" w:hAnsi="맑은 고딕 Semilight"/>
        </w:rPr>
        <w:t xml:space="preserve">쁃 </w:t>
      </w:r>
      <w:r xmlns:w="http://schemas.openxmlformats.org/wordprocessingml/2006/main">
        <w:t xml:space="preserve">ছোৱালী, তোমাৰ বিশ্বাসে তোমাক সুস্থ কৰি তুলিছে; শান্তিৰে যাওক।?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মাৰ্ক ৯:১৬ তেতিয়া তেওঁ অধ্যাপকসকলক সুধিলে, “তোমালোকে তেওঁলোকৰ লগত কি প্ৰশ্ন কৰা?”</w:t>
      </w:r>
    </w:p>
    <w:p w14:paraId="4152D8F6" w14:textId="77777777" w:rsidR="00F90BDC" w:rsidRDefault="00F90BDC"/>
    <w:p w14:paraId="225A3786" w14:textId="77777777" w:rsidR="00F90BDC" w:rsidRDefault="00F90BDC">
      <w:r xmlns:w="http://schemas.openxmlformats.org/wordprocessingml/2006/main">
        <w:t xml:space="preserve">অধ্যাপকসকলে যীচুক এটা প্ৰশ্ন সুধিলে।</w:t>
      </w:r>
    </w:p>
    <w:p w14:paraId="7A10E791" w14:textId="77777777" w:rsidR="00F90BDC" w:rsidRDefault="00F90BDC"/>
    <w:p w14:paraId="7590A859" w14:textId="77777777" w:rsidR="00F90BDC" w:rsidRDefault="00F90BDC">
      <w:r xmlns:w="http://schemas.openxmlformats.org/wordprocessingml/2006/main">
        <w:t xml:space="preserve">১: যীচুক প্ৰশ্ন কৰিবলৈ আমি সদায় সাজু থাকিব লাগিব।</w:t>
      </w:r>
    </w:p>
    <w:p w14:paraId="49975624" w14:textId="77777777" w:rsidR="00F90BDC" w:rsidRDefault="00F90BDC"/>
    <w:p w14:paraId="4DD08E00" w14:textId="77777777" w:rsidR="00F90BDC" w:rsidRDefault="00F90BDC">
      <w:r xmlns:w="http://schemas.openxmlformats.org/wordprocessingml/2006/main">
        <w:t xml:space="preserve">২: আমি যীচুৰ পৰা জ্ঞান বিচাৰিবলৈ ইচ্ছুক হ’ব লাগিব।</w:t>
      </w:r>
    </w:p>
    <w:p w14:paraId="54E4778E" w14:textId="77777777" w:rsidR="00F90BDC" w:rsidRDefault="00F90BDC"/>
    <w:p w14:paraId="5BCB6F75" w14:textId="77777777" w:rsidR="00F90BDC" w:rsidRDefault="00F90BDC">
      <w:r xmlns:w="http://schemas.openxmlformats.org/wordprocessingml/2006/main">
        <w:t xml:space="preserve">১: যাকোব ১:৫ - ? </w:t>
      </w:r>
      <w:r xmlns:w="http://schemas.openxmlformats.org/wordprocessingml/2006/main">
        <w:rPr>
          <w:rFonts w:ascii="맑은 고딕 Semilight" w:hAnsi="맑은 고딕 Semilight"/>
        </w:rPr>
        <w:t xml:space="preserve">쏧 </w:t>
      </w:r>
      <w:r xmlns:w="http://schemas.openxmlformats.org/wordprocessingml/2006/main">
        <w:t xml:space="preserve">f তোমালোকৰ কোনো এজনৰ জ্ঞানৰ অভাৱ, তেওঁ ঈশ্বৰক সুধিব, যিজনে সকলোকে নিন্দাহীনভাৱে উদাৰতাৰে দিয়ে, আৰু তেওঁক দিয়া হ'ব।??</w:t>
      </w:r>
    </w:p>
    <w:p w14:paraId="267FB26C" w14:textId="77777777" w:rsidR="00F90BDC" w:rsidRDefault="00F90BDC"/>
    <w:p w14:paraId="0BECA7B0" w14:textId="77777777" w:rsidR="00F90BDC" w:rsidRDefault="00F90BDC">
      <w:r xmlns:w="http://schemas.openxmlformats.org/wordprocessingml/2006/main">
        <w:t xml:space="preserve">২: গীতমালা ২৭:৮ - ? </w:t>
      </w:r>
      <w:r xmlns:w="http://schemas.openxmlformats.org/wordprocessingml/2006/main">
        <w:rPr>
          <w:rFonts w:ascii="맑은 고딕 Semilight" w:hAnsi="맑은 고딕 Semilight"/>
        </w:rPr>
        <w:t xml:space="preserve">쏮 </w:t>
      </w:r>
      <w:r xmlns:w="http://schemas.openxmlformats.org/wordprocessingml/2006/main">
        <w:t xml:space="preserve">y হৃদয়ে আপোনাৰ বিষয়ে কয়, ? </w:t>
      </w:r>
      <w:r xmlns:w="http://schemas.openxmlformats.org/wordprocessingml/2006/main">
        <w:rPr>
          <w:rFonts w:ascii="맑은 고딕 Semilight" w:hAnsi="맑은 고딕 Semilight"/>
        </w:rPr>
        <w:t xml:space="preserve">쏶 </w:t>
      </w:r>
      <w:r xmlns:w="http://schemas.openxmlformats.org/wordprocessingml/2006/main">
        <w:t xml:space="preserve">eek his face!??আপোনাৰ মুখ প্ৰভু, মই বিচাৰো নেকি.??</w:t>
      </w:r>
    </w:p>
    <w:p w14:paraId="10E9C53C" w14:textId="77777777" w:rsidR="00F90BDC" w:rsidRDefault="00F90BDC"/>
    <w:p w14:paraId="73404E68" w14:textId="77777777" w:rsidR="00F90BDC" w:rsidRDefault="00F90BDC">
      <w:r xmlns:w="http://schemas.openxmlformats.org/wordprocessingml/2006/main">
        <w:t xml:space="preserve">Mark 9:17 তেতিয়া জনসাধাৰণৰ মাজৰ এজনে উত্তৰ দি ক’লে, “গুৰু, মই মোৰ পুত্ৰক আপোনাৰ ওচৰলৈ লৈ আহিছো, যিজনৰ বোবা আত্মা আছে;</w:t>
      </w:r>
    </w:p>
    <w:p w14:paraId="050CF428" w14:textId="77777777" w:rsidR="00F90BDC" w:rsidRDefault="00F90BDC"/>
    <w:p w14:paraId="5CFF461F" w14:textId="77777777" w:rsidR="00F90BDC" w:rsidRDefault="00F90BDC">
      <w:r xmlns:w="http://schemas.openxmlformats.org/wordprocessingml/2006/main">
        <w:t xml:space="preserve">এজন পিতৃয়ে নিজৰ পুত্ৰক নিৰাময়ৰ বাবে যীচুৰ ওচৰলৈ লৈ আহে, যিজনৰ বোবা আত্মা আছে।</w:t>
      </w:r>
    </w:p>
    <w:p w14:paraId="4831F7D1" w14:textId="77777777" w:rsidR="00F90BDC" w:rsidRDefault="00F90BDC"/>
    <w:p w14:paraId="3FFCDDA0" w14:textId="77777777" w:rsidR="00F90BDC" w:rsidRDefault="00F90BDC">
      <w:r xmlns:w="http://schemas.openxmlformats.org/wordprocessingml/2006/main">
        <w:t xml:space="preserve">১/ বিশ্বাসৰ শক্তি: যীচুৱে আমাৰ সংগ্ৰামবোৰ কেনেকৈ সুস্থ কৰিব পাৰে</w:t>
      </w:r>
    </w:p>
    <w:p w14:paraId="62CF0EA7" w14:textId="77777777" w:rsidR="00F90BDC" w:rsidRDefault="00F90BDC"/>
    <w:p w14:paraId="3C71FA1B" w14:textId="77777777" w:rsidR="00F90BDC" w:rsidRDefault="00F90BDC">
      <w:r xmlns:w="http://schemas.openxmlformats.org/wordprocessingml/2006/main">
        <w:t xml:space="preserve">২/ ঈশ্বৰৰ ওপৰত নিৰ্ভৰ কৰা: অলৌকিক কাৰ্য্যৰ বাবে প্ৰভুৰ ওপৰত বিশ্বাস কৰা</w:t>
      </w:r>
    </w:p>
    <w:p w14:paraId="7B94A4B0" w14:textId="77777777" w:rsidR="00F90BDC" w:rsidRDefault="00F90BDC"/>
    <w:p w14:paraId="107EEDB3" w14:textId="77777777" w:rsidR="00F90BDC" w:rsidRDefault="00F90BDC">
      <w:r xmlns:w="http://schemas.openxmlformats.org/wordprocessingml/2006/main">
        <w:t xml:space="preserve">১/ মথি ১৭:১৫-২০ - যীচুৱে??এটা ল'ৰাক ভূতৰ দ্বাৰা সুস্থ কৰা</w:t>
      </w:r>
    </w:p>
    <w:p w14:paraId="7071A5F2" w14:textId="77777777" w:rsidR="00F90BDC" w:rsidRDefault="00F90BDC"/>
    <w:p w14:paraId="52F81E6A" w14:textId="77777777" w:rsidR="00F90BDC" w:rsidRDefault="00F90BDC">
      <w:r xmlns:w="http://schemas.openxmlformats.org/wordprocessingml/2006/main">
        <w:t xml:space="preserve">২/ লূক ৮:২৬-৩৯ - যীচুৱে ধুমুহাক শান্ত কৰা আৰু এজন ভূতে আক্ৰান্ত মানুহক সুস্থ কৰা</w:t>
      </w:r>
    </w:p>
    <w:p w14:paraId="13B398C2" w14:textId="77777777" w:rsidR="00F90BDC" w:rsidRDefault="00F90BDC"/>
    <w:p w14:paraId="6BF8128E" w14:textId="77777777" w:rsidR="00F90BDC" w:rsidRDefault="00F90BDC">
      <w:r xmlns:w="http://schemas.openxmlformats.org/wordprocessingml/2006/main">
        <w:t xml:space="preserve">Mark 9:18 আৰু য'তেই তেওঁক লৈ যায়, তাতেই তেওঁক ফালি পেলায়, আৰু তেওঁ ফেন উলিয়ায়, দাঁত চেপি চেপি ধৰে, আৰু মই তোমাৰ শিষ্যসকলক ক'লোঁ যে তেওঁলোকে তেওঁক বাহিৰ কৰি দিব। আৰু তেওঁলোকে নোৱাৰিলে।</w:t>
      </w:r>
    </w:p>
    <w:p w14:paraId="26ECC7C0" w14:textId="77777777" w:rsidR="00F90BDC" w:rsidRDefault="00F90BDC"/>
    <w:p w14:paraId="64B7D575" w14:textId="77777777" w:rsidR="00F90BDC" w:rsidRDefault="00F90BDC">
      <w:r xmlns:w="http://schemas.openxmlformats.org/wordprocessingml/2006/main">
        <w:t xml:space="preserve">যীচুৰ শিষ্যসকলে এজন ব্যক্তিৰ পৰা ভূত বাহিৰ কৰিব নোৱাৰিলে, সেয়েহে যীচুৱে হস্তক্ষেপ কৰি নিজেই সেই ভূতটোক বাহিৰ কৰি দিলে।</w:t>
      </w:r>
    </w:p>
    <w:p w14:paraId="7B84D8FE" w14:textId="77777777" w:rsidR="00F90BDC" w:rsidRDefault="00F90BDC"/>
    <w:p w14:paraId="32859344" w14:textId="77777777" w:rsidR="00F90BDC" w:rsidRDefault="00F90BDC">
      <w:r xmlns:w="http://schemas.openxmlformats.org/wordprocessingml/2006/main">
        <w:t xml:space="preserve">১/ আমি যেতিয়া নিজৰ শক্তিৰ বাহিৰৰ অসুবিধাৰ সন্মুখীন হওঁ তেতিয়া আমি যীচুৰ ওপৰত বিশ্বাস কৰিব পাৰো।</w:t>
      </w:r>
    </w:p>
    <w:p w14:paraId="496F6F72" w14:textId="77777777" w:rsidR="00F90BDC" w:rsidRDefault="00F90BDC"/>
    <w:p w14:paraId="531336CA" w14:textId="77777777" w:rsidR="00F90BDC" w:rsidRDefault="00F90BDC">
      <w:r xmlns:w="http://schemas.openxmlformats.org/wordprocessingml/2006/main">
        <w:t xml:space="preserve">২) বাধা অতিক্ৰম কৰিবলৈ আমি আমাৰ বিশ্বাস আৰু যীচুৰ শক্তিৰ ওপৰত নিৰ্ভৰ কৰিব লাগিব।</w:t>
      </w:r>
    </w:p>
    <w:p w14:paraId="2329BD13" w14:textId="77777777" w:rsidR="00F90BDC" w:rsidRDefault="00F90BDC"/>
    <w:p w14:paraId="134745A4" w14:textId="77777777" w:rsidR="00F90BDC" w:rsidRDefault="00F90BDC">
      <w:r xmlns:w="http://schemas.openxmlformats.org/wordprocessingml/2006/main">
        <w:t xml:space="preserve">১/ মথি ১৭:১৮-২০ - যীচুৱে শিষ্যসকলে ভূতক বাহিৰ কৰিবলৈ অক্ষমতা স্বীকাৰ কৰে আৰু তেওঁলোকৰ বিশ্বাসৰ অভাৱৰ বাবেই হোৱা বুলি বুজাই দিয়ে।</w:t>
      </w:r>
    </w:p>
    <w:p w14:paraId="30475FD9" w14:textId="77777777" w:rsidR="00F90BDC" w:rsidRDefault="00F90BDC"/>
    <w:p w14:paraId="3D34D54F" w14:textId="77777777" w:rsidR="00F90BDC" w:rsidRDefault="00F90BDC">
      <w:r xmlns:w="http://schemas.openxmlformats.org/wordprocessingml/2006/main">
        <w:t xml:space="preserve">২/ ইব্ৰী ৪:১৫-১৬ - যীচু এজন দয়ালু মহাপুৰোহিত যিয়ে আমাৰ দুৰ্বলতা বুজি পায় আৰু আমাৰ হৈ মধ্যস্থতা কৰে।</w:t>
      </w:r>
    </w:p>
    <w:p w14:paraId="2EE80A7F" w14:textId="77777777" w:rsidR="00F90BDC" w:rsidRDefault="00F90BDC"/>
    <w:p w14:paraId="16E778F7" w14:textId="77777777" w:rsidR="00F90BDC" w:rsidRDefault="00F90BDC">
      <w:r xmlns:w="http://schemas.openxmlformats.org/wordprocessingml/2006/main">
        <w:t xml:space="preserve">মাৰ্ক ৯:১৯ তেওঁ তেওঁক উত্তৰ দিলে আৰু ক’লে, হে অবিশ্বাসী প্ৰজন্ম, মই তোমালোকৰ লগত কিমান দিন থাকিম? মই তোমাক কিমান দিনলৈকে কষ্ট দিম? তেওঁক মোৰ ওচৰলৈ আনিব।</w:t>
      </w:r>
    </w:p>
    <w:p w14:paraId="49185281" w14:textId="77777777" w:rsidR="00F90BDC" w:rsidRDefault="00F90BDC"/>
    <w:p w14:paraId="4521F03C" w14:textId="77777777" w:rsidR="00F90BDC" w:rsidRDefault="00F90BDC">
      <w:r xmlns:w="http://schemas.openxmlformats.org/wordprocessingml/2006/main">
        <w:t xml:space="preserve">যীচুৱে তেওঁ প্ৰচাৰ কৰা অবিশ্বাসী প্ৰজন্মৰ প্ৰতি তেওঁৰ হতাশা প্ৰকাশ কৰিছে, আৰু তেওঁলোকক অশুচি আত্মা থকা শিশুটিক তেওঁৰ ওচৰলৈ আনিবলৈ কয়।</w:t>
      </w:r>
    </w:p>
    <w:p w14:paraId="420A11AD" w14:textId="77777777" w:rsidR="00F90BDC" w:rsidRDefault="00F90BDC"/>
    <w:p w14:paraId="1754F88F" w14:textId="77777777" w:rsidR="00F90BDC" w:rsidRDefault="00F90BDC">
      <w:r xmlns:w="http://schemas.openxmlformats.org/wordprocessingml/2006/main">
        <w:t xml:space="preserve">১/ অবিশ্বাসী প্ৰজন্ম: আমাৰ মাজত বিশ্বাসৰ অভাৱ কিয়?</w:t>
      </w:r>
    </w:p>
    <w:p w14:paraId="31D05034" w14:textId="77777777" w:rsidR="00F90BDC" w:rsidRDefault="00F90BDC"/>
    <w:p w14:paraId="1FA1B4F5" w14:textId="77777777" w:rsidR="00F90BDC" w:rsidRDefault="00F90BDC">
      <w:r xmlns:w="http://schemas.openxmlformats.org/wordprocessingml/2006/main">
        <w:t xml:space="preserve">২/ যীচুৰ শক্তি: আমি কিয় আমাৰ বোজা তেওঁৰ ওচৰলৈ আনিব লাগে।</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১৭:১৪-২০ - বিশ্বাসৰ বিষয়ে শিষ্যসকলৰ সৈতে যীচুৱে কৰা কথা-বতৰা।</w:t>
      </w:r>
    </w:p>
    <w:p w14:paraId="0D8DCBDD" w14:textId="77777777" w:rsidR="00F90BDC" w:rsidRDefault="00F90BDC"/>
    <w:p w14:paraId="13D29E7A" w14:textId="77777777" w:rsidR="00F90BDC" w:rsidRDefault="00F90BDC">
      <w:r xmlns:w="http://schemas.openxmlformats.org/wordprocessingml/2006/main">
        <w:t xml:space="preserve">২) ইব্ৰী ১১:১ - "এতিয়া বিশ্বাস হৈছে আশা কৰা বস্তুৰ নিশ্চয়তা, দেখা নোপোৱা বস্তুৰ প্ৰত্যয়।"</w:t>
      </w:r>
    </w:p>
    <w:p w14:paraId="121662D9" w14:textId="77777777" w:rsidR="00F90BDC" w:rsidRDefault="00F90BDC"/>
    <w:p w14:paraId="7FDADEF8" w14:textId="77777777" w:rsidR="00F90BDC" w:rsidRDefault="00F90BDC">
      <w:r xmlns:w="http://schemas.openxmlformats.org/wordprocessingml/2006/main">
        <w:t xml:space="preserve">Mark 9:20 তেতিয়া তেওঁলোকে তেওঁক তেওঁৰ ওচৰলৈ লৈ গ’ল, আৰু তেওঁক দেখি আত্মাই তেওঁক ছিঙি পেলালে; আৰু তেওঁ মাটিত পৰি ফেন কৰি লৰচৰ কৰিলে।</w:t>
      </w:r>
    </w:p>
    <w:p w14:paraId="0AA8BC85" w14:textId="77777777" w:rsidR="00F90BDC" w:rsidRDefault="00F90BDC"/>
    <w:p w14:paraId="0654E781" w14:textId="77777777" w:rsidR="00F90BDC" w:rsidRDefault="00F90BDC">
      <w:r xmlns:w="http://schemas.openxmlformats.org/wordprocessingml/2006/main">
        <w:t xml:space="preserve">ল’ৰাজনক যীচুৰ ওচৰলৈ অনা হ’ল আৰু তেওঁক দেখি আত্মাই লগে লগে তেওঁক আক্ৰমণ কৰিলে আৰু তেওঁ মাটিত পৰি ফেন ওলাল।</w:t>
      </w:r>
    </w:p>
    <w:p w14:paraId="0241E149" w14:textId="77777777" w:rsidR="00F90BDC" w:rsidRDefault="00F90BDC"/>
    <w:p w14:paraId="346C6172" w14:textId="77777777" w:rsidR="00F90BDC" w:rsidRDefault="00F90BDC">
      <w:r xmlns:w="http://schemas.openxmlformats.org/wordprocessingml/2006/main">
        <w:t xml:space="preserve">১/ আসুৰিক কাৰ্য্যকলাপৰ ওপৰত ঈশ্বৰৰ শক্তি</w:t>
      </w:r>
    </w:p>
    <w:p w14:paraId="3CE32789" w14:textId="77777777" w:rsidR="00F90BDC" w:rsidRDefault="00F90BDC"/>
    <w:p w14:paraId="71708A6F" w14:textId="77777777" w:rsidR="00F90BDC" w:rsidRDefault="00F90BDC">
      <w:r xmlns:w="http://schemas.openxmlformats.org/wordprocessingml/2006/main">
        <w:t xml:space="preserve">২/ যীচুৰ পৰিচৰ্যাৰ অলৌকিক স্বৰূপ</w:t>
      </w:r>
    </w:p>
    <w:p w14:paraId="057BB219" w14:textId="77777777" w:rsidR="00F90BDC" w:rsidRDefault="00F90BDC"/>
    <w:p w14:paraId="756C209A" w14:textId="77777777" w:rsidR="00F90BDC" w:rsidRDefault="00F90BDC">
      <w:r xmlns:w="http://schemas.openxmlformats.org/wordprocessingml/2006/main">
        <w:t xml:space="preserve">১/ মথি ৮:১৬ - যেতিয়া সন্ধিয়া হ’ল, তেতিয়া বহুতো ভূত-প্ৰেত আক্ৰান্তক যীচুৰ ওচৰলৈ অনা হ’ল আৰু তেওঁ এটা কথাৰে আত্মাবোৰক খেদি পঠিয়ালে।</w:t>
      </w:r>
    </w:p>
    <w:p w14:paraId="502BA4A3" w14:textId="77777777" w:rsidR="00F90BDC" w:rsidRDefault="00F90BDC"/>
    <w:p w14:paraId="3557E23F" w14:textId="77777777" w:rsidR="00F90BDC" w:rsidRDefault="00F90BDC">
      <w:r xmlns:w="http://schemas.openxmlformats.org/wordprocessingml/2006/main">
        <w:t xml:space="preserve">২/ লূক ৪:৩৫ - যীচুৱে সেই ভূতটোক তিৰস্কাৰ কৰিলে, আৰু সেই ভূতটো মানুহজনৰ পৰা ওলাই আহিল, আৰু সেই মুহূৰ্তৰ পৰাই তেওঁ সুস্থ হৈ উঠিল।</w:t>
      </w:r>
    </w:p>
    <w:p w14:paraId="078F6D59" w14:textId="77777777" w:rsidR="00F90BDC" w:rsidRDefault="00F90BDC"/>
    <w:p w14:paraId="2462965F" w14:textId="77777777" w:rsidR="00F90BDC" w:rsidRDefault="00F90BDC">
      <w:r xmlns:w="http://schemas.openxmlformats.org/wordprocessingml/2006/main">
        <w:t xml:space="preserve">Mark 9:21 তেতিয়া তেওঁ নিজৰ পিতৃক সুধিলে, “এই কথা তেওঁৰ ওচৰলৈ অহা কিমান দিন হ’ল?” তেওঁ ক’লে, “এটা শিশুৰ।”</w:t>
      </w:r>
    </w:p>
    <w:p w14:paraId="752F8656" w14:textId="77777777" w:rsidR="00F90BDC" w:rsidRDefault="00F90BDC"/>
    <w:p w14:paraId="3B418A8D" w14:textId="77777777" w:rsidR="00F90BDC" w:rsidRDefault="00F90BDC">
      <w:r xmlns:w="http://schemas.openxmlformats.org/wordprocessingml/2006/main">
        <w:t xml:space="preserve">এজন পিতৃয়ে যীচুক সুধিলে যে তেওঁৰ পুত্ৰই কিমান দিনৰ পৰা এনে অৱস্থাত ভুগি আছে, তেতিয়া পিতৃয়ে উত্তৰ দিলে যে তেওঁ সৰুৰে পৰাই হৈছে।</w:t>
      </w:r>
    </w:p>
    <w:p w14:paraId="5C6D200F" w14:textId="77777777" w:rsidR="00F90BDC" w:rsidRDefault="00F90BDC"/>
    <w:p w14:paraId="6173BB4F" w14:textId="77777777" w:rsidR="00F90BDC" w:rsidRDefault="00F90BDC">
      <w:r xmlns:w="http://schemas.openxmlformats.org/wordprocessingml/2006/main">
        <w:t xml:space="preserve">১/ বিশ্বাসৰ শক্তি: যীচুৱে কেনেকৈ ৰোগীক সুস্থ কৰে</w:t>
      </w:r>
    </w:p>
    <w:p w14:paraId="2FE5BA10" w14:textId="77777777" w:rsidR="00F90BDC" w:rsidRDefault="00F90BDC"/>
    <w:p w14:paraId="1B1FD507" w14:textId="77777777" w:rsidR="00F90BDC" w:rsidRDefault="00F90BDC">
      <w:r xmlns:w="http://schemas.openxmlformats.org/wordprocessingml/2006/main">
        <w:t xml:space="preserve">২/ ধৈৰ্য্যৰ আশীৰ্বাদ: বিপদৰ সময়ত ঈশ্বৰৰ ওপৰত নিৰ্ভৰ কৰা</w:t>
      </w:r>
    </w:p>
    <w:p w14:paraId="2F3C1F86" w14:textId="77777777" w:rsidR="00F90BDC" w:rsidRDefault="00F90BDC"/>
    <w:p w14:paraId="30921113" w14:textId="77777777" w:rsidR="00F90BDC" w:rsidRDefault="00F90BDC">
      <w:r xmlns:w="http://schemas.openxmlformats.org/wordprocessingml/2006/main">
        <w:t xml:space="preserve">১/ মথি ১৭:২০ - কাৰণ মই তোমালোকক সঁচাকৈয়ে কওঁ, যদি তোমালোকৰ বিশ্বাস সৰিয়হৰ গুটিৰ দৰে আছে, তেন্তে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ইয়াৰ পৰা তালৈ,??আৰু ই গতি কৰিব, আৰু আপোনাৰ বাবে একো অসম্ভৱ নহ'ব।</w:t>
      </w:r>
    </w:p>
    <w:p w14:paraId="6EA5E4FC" w14:textId="77777777" w:rsidR="00F90BDC" w:rsidRDefault="00F90BDC"/>
    <w:p w14:paraId="6D4E84A4" w14:textId="77777777" w:rsidR="00F90BDC" w:rsidRDefault="00F90BDC">
      <w:r xmlns:w="http://schemas.openxmlformats.org/wordprocessingml/2006/main">
        <w:t xml:space="preserve">২/ যাকোব ৫:৭-১১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 ভাইসকল, তোমালোকৰ বিচাৰ নহ’বৰ বাবে ইজনে সিজনৰ বিৰুদ্ধে গুৰুগুৰু নকৰিবা; চোৱা, বিচাৰকৰ্ত্তা দুৱাৰমুখত থিয় হৈ আছে। দুখ আৰু ধৈৰ্য্যৰ উদাহৰণ হিচাপে ভাইসকল, প্ৰভুৰ নামত কথা কোৱা ভাববাদীসকলক লওক। চোৱা, আমি সেই ধন্যসকলক বিবেচনা কৰোঁ যিসকলে অটল হৈ থাকিল। আপুনি ইয়োবৰ দৃঢ়তাৰ কথা শুনিছে, আৰু প্ৰভুৰ উদ্দেশ্য দেখিছে, প্ৰভু কেনেকৈ দয়ালু আৰু দয়ালু।</w:t>
      </w:r>
    </w:p>
    <w:p w14:paraId="78437366" w14:textId="77777777" w:rsidR="00F90BDC" w:rsidRDefault="00F90BDC"/>
    <w:p w14:paraId="4EAEF894" w14:textId="77777777" w:rsidR="00F90BDC" w:rsidRDefault="00F90BDC">
      <w:r xmlns:w="http://schemas.openxmlformats.org/wordprocessingml/2006/main">
        <w:t xml:space="preserve">Mark 9:22 আৰু তেওঁক ধ্বংস কৰিবলৈ বহু সময়ত তেওঁক জুইত আৰু পানীত পেলাই দিছে;</w:t>
      </w:r>
    </w:p>
    <w:p w14:paraId="29832E98" w14:textId="77777777" w:rsidR="00F90BDC" w:rsidRDefault="00F90BDC"/>
    <w:p w14:paraId="289F351E" w14:textId="77777777" w:rsidR="00F90BDC" w:rsidRDefault="00F90BDC">
      <w:r xmlns:w="http://schemas.openxmlformats.org/wordprocessingml/2006/main">
        <w:t xml:space="preserve">এই অংশটোত এজন পিতৃৰ কাহিনী কোৱা হৈছে যিয়ে যীচুক নিজৰ পুত্ৰক সহায় কৰিবলৈ অনুৰোধ কৰিছে যিজনক দুষ্ট আত্মাই আৱৰি ধৰিছে।</w:t>
      </w:r>
    </w:p>
    <w:p w14:paraId="7EC586B4" w14:textId="77777777" w:rsidR="00F90BDC" w:rsidRDefault="00F90BDC"/>
    <w:p w14:paraId="7ACD9A2D" w14:textId="77777777" w:rsidR="00F90BDC" w:rsidRDefault="00F90BDC">
      <w:r xmlns:w="http://schemas.openxmlformats.org/wordprocessingml/2006/main">
        <w:t xml:space="preserve">১/ ঈশ্বৰৰ দয়া আৰু শক্তি: প্ৰভুৰ শক্তিৰ ওপৰত বিশ্বাস কৰিবলৈ শিকা</w:t>
      </w:r>
    </w:p>
    <w:p w14:paraId="3CA0BB0A" w14:textId="77777777" w:rsidR="00F90BDC" w:rsidRDefault="00F90BDC"/>
    <w:p w14:paraId="7D3450DC" w14:textId="77777777" w:rsidR="00F90BDC" w:rsidRDefault="00F90BDC">
      <w:r xmlns:w="http://schemas.openxmlformats.org/wordprocessingml/2006/main">
        <w:t xml:space="preserve">২/ প্ৰতিকূলতা অতিক্ৰম কৰা: অসুবিধাৰ সময়ত আশা বিচাৰি উলিওৱা</w:t>
      </w:r>
    </w:p>
    <w:p w14:paraId="5B0F0D25" w14:textId="77777777" w:rsidR="00F90BDC" w:rsidRDefault="00F90BDC"/>
    <w:p w14:paraId="6B781CC8"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5A958EC4" w14:textId="77777777" w:rsidR="00F90BDC" w:rsidRDefault="00F90BDC"/>
    <w:p w14:paraId="3692DFC1" w14:textId="77777777" w:rsidR="00F90BDC" w:rsidRDefault="00F90BDC">
      <w:r xmlns:w="http://schemas.openxmlformats.org/wordprocessingml/2006/main">
        <w:t xml:space="preserve">মাৰ্ক ৯:২৩ যীচুৱে তেওঁক ক’লে, “আপুনি যদি বিশ্বাস কৰিব পাৰে, তেন্তে বিশ্বাস কৰাজনৰ বাবে সকলো সম্ভৱ।”</w:t>
      </w:r>
    </w:p>
    <w:p w14:paraId="3B9EADD4" w14:textId="77777777" w:rsidR="00F90BDC" w:rsidRDefault="00F90BDC"/>
    <w:p w14:paraId="517F7921" w14:textId="77777777" w:rsidR="00F90BDC" w:rsidRDefault="00F90BDC">
      <w:r xmlns:w="http://schemas.openxmlformats.org/wordprocessingml/2006/main">
        <w:t xml:space="preserve">যীচু খ্ৰীষ্টত বিশ্বাস আৰু বিশ্বাসৰ শক্তিয়ে আচৰিত কাম কৰিব পাৰে।</w:t>
      </w:r>
    </w:p>
    <w:p w14:paraId="2256BC09" w14:textId="77777777" w:rsidR="00F90BDC" w:rsidRDefault="00F90BDC"/>
    <w:p w14:paraId="74785EF6" w14:textId="77777777" w:rsidR="00F90BDC" w:rsidRDefault="00F90BDC">
      <w:r xmlns:w="http://schemas.openxmlformats.org/wordprocessingml/2006/main">
        <w:t xml:space="preserve">১: যীচুত বিশ্বাস কৰাটোৱেই হৈছে সকলো সম্ভাৱনা মুকলি কৰাৰ চাবিকাঠি।</w:t>
      </w:r>
    </w:p>
    <w:p w14:paraId="48DFFE53" w14:textId="77777777" w:rsidR="00F90BDC" w:rsidRDefault="00F90BDC"/>
    <w:p w14:paraId="542C92D6" w14:textId="77777777" w:rsidR="00F90BDC" w:rsidRDefault="00F90BDC">
      <w:r xmlns:w="http://schemas.openxmlformats.org/wordprocessingml/2006/main">
        <w:t xml:space="preserve">২: যীচুত বিশ্বাস কৰক আৰু আপুনি যিকোনো কামত উপনীত হ’ব পাৰিব।</w:t>
      </w:r>
    </w:p>
    <w:p w14:paraId="4D0A1008" w14:textId="77777777" w:rsidR="00F90BDC" w:rsidRDefault="00F90BDC"/>
    <w:p w14:paraId="1615D927" w14:textId="77777777" w:rsidR="00F90BDC" w:rsidRDefault="00F90BDC">
      <w:r xmlns:w="http://schemas.openxmlformats.org/wordprocessingml/2006/main">
        <w:t xml:space="preserve">১: ইব্ৰী ১১:১ - "এতিয়া বিশ্বাস আশা কৰা বস্তুৰ বস্তু, দেখা নোপোৱা বস্তুৰ প্ৰমাণ।"</w:t>
      </w:r>
    </w:p>
    <w:p w14:paraId="5F386344" w14:textId="77777777" w:rsidR="00F90BDC" w:rsidRDefault="00F90BDC"/>
    <w:p w14:paraId="11450717" w14:textId="77777777" w:rsidR="00F90BDC" w:rsidRDefault="00F90BDC">
      <w:r xmlns:w="http://schemas.openxmlformats.org/wordprocessingml/2006/main">
        <w:t xml:space="preserve">২: যোহন ১৪:১২-১৪ - "মই তোমালোকক সঁচাকৈয়ে কওঁ, যি জনে মোৰ ওপৰত বিশ্বাস কৰে, তেওঁও কৰিব; আৰু এইবোৰতকৈও ডাঙৰ কাম কৰিব; কাৰণ মই মোৰ পিতৃৰ ওচৰলৈ যাম।" . আৰু তোমালোকে মোৰ নামত যি বিচাৰিবা, মই সেইটোৱেই কৰিম, যাতে পিতৃৰ মহিমা হয়।</w:t>
      </w:r>
    </w:p>
    <w:p w14:paraId="202DB99A" w14:textId="77777777" w:rsidR="00F90BDC" w:rsidRDefault="00F90BDC"/>
    <w:p w14:paraId="1535FDEC" w14:textId="77777777" w:rsidR="00F90BDC" w:rsidRDefault="00F90BDC">
      <w:r xmlns:w="http://schemas.openxmlformats.org/wordprocessingml/2006/main">
        <w:t xml:space="preserve">Mark 9:24 তেতিয়া শিশুটিৰ পিতৃয়ে চিঞৰি ক’লে, “প্ৰভু, মই বিশ্বাস কৰোঁ; তুমি মোৰ অবিশ্বাসক সহায় কৰা।</w:t>
      </w:r>
    </w:p>
    <w:p w14:paraId="535B0A52" w14:textId="77777777" w:rsidR="00F90BDC" w:rsidRDefault="00F90BDC"/>
    <w:p w14:paraId="66A7BF7B" w14:textId="77777777" w:rsidR="00F90BDC" w:rsidRDefault="00F90BDC">
      <w:r xmlns:w="http://schemas.openxmlformats.org/wordprocessingml/2006/main">
        <w:t xml:space="preserve">মাৰ্ক ৯:২৪ পদত থকা শিশুটিৰ পিতৃয়ে নিজৰ বিশ্বাস প্ৰকাশ কৰিছে আৰু তেওঁৰ অবিশ্বাসত সহায় বিচাৰিছে।</w:t>
      </w:r>
    </w:p>
    <w:p w14:paraId="4C69CDC4" w14:textId="77777777" w:rsidR="00F90BDC" w:rsidRDefault="00F90BDC"/>
    <w:p w14:paraId="1207AA41" w14:textId="77777777" w:rsidR="00F90BDC" w:rsidRDefault="00F90BDC">
      <w:r xmlns:w="http://schemas.openxmlformats.org/wordprocessingml/2006/main">
        <w:t xml:space="preserve">১/ ঈশ্বৰৰ ওপৰত বিশ্বাস: পিতৃৰ সহায়ৰ বাবে কৰা কান্দোন</w:t>
      </w:r>
    </w:p>
    <w:p w14:paraId="4B1B2F1E" w14:textId="77777777" w:rsidR="00F90BDC" w:rsidRDefault="00F90BDC"/>
    <w:p w14:paraId="6CEB71E1" w14:textId="77777777" w:rsidR="00F90BDC" w:rsidRDefault="00F90BDC">
      <w:r xmlns:w="http://schemas.openxmlformats.org/wordprocessingml/2006/main">
        <w:t xml:space="preserve">২/ বিশ্বাস আৰু অবিশ্বাসৰ পাৰ্থক্য জনা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১০:১৭ - গতিকে বিশ্বাস শুনা আৰু শুনা খ্ৰীষ্টৰ বাক্যৰ দ্বাৰাই আহে।</w:t>
      </w:r>
    </w:p>
    <w:p w14:paraId="1A2AAEEC" w14:textId="77777777" w:rsidR="00F90BDC" w:rsidRDefault="00F90BDC"/>
    <w:p w14:paraId="72854B41"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7EA4ED4D" w14:textId="77777777" w:rsidR="00F90BDC" w:rsidRDefault="00F90BDC"/>
    <w:p w14:paraId="1830AA5F" w14:textId="77777777" w:rsidR="00F90BDC" w:rsidRDefault="00F90BDC">
      <w:r xmlns:w="http://schemas.openxmlformats.org/wordprocessingml/2006/main">
        <w:t xml:space="preserve">Mark 9:25 যেতিয়া যীচুৱে লোকসকল দৌৰি অহা দেখিলে, তেতিয়া তেওঁ সেই অশুভ আত্মাক তিৰস্কাৰ কৰি ক’লে, “হে বোবা আৰু বধিৰ আত্মা, মই তোমাক আজ্ঞা দিছো, তেওঁৰ পৰা ওলাই আহক আৰু তেওঁৰ মাজত আৰু প্ৰৱেশ নকৰিবা।”</w:t>
      </w:r>
    </w:p>
    <w:p w14:paraId="1E04BAAE" w14:textId="77777777" w:rsidR="00F90BDC" w:rsidRDefault="00F90BDC"/>
    <w:p w14:paraId="367A7995" w14:textId="77777777" w:rsidR="00F90BDC" w:rsidRDefault="00F90BDC">
      <w:r xmlns:w="http://schemas.openxmlformats.org/wordprocessingml/2006/main">
        <w:t xml:space="preserve">যীচুৱে মানুহৰ ভিৰ দেখি এটা অশুভ আত্মাক তিৰস্কাৰ কৰিলে আৰু সেই মানুহজনক এৰি কেতিয়াও ঘূৰি নাহিবলৈ আজ্ঞা দিলে।</w:t>
      </w:r>
    </w:p>
    <w:p w14:paraId="139710D7" w14:textId="77777777" w:rsidR="00F90BDC" w:rsidRDefault="00F90BDC"/>
    <w:p w14:paraId="256DB510" w14:textId="77777777" w:rsidR="00F90BDC" w:rsidRDefault="00F90BDC">
      <w:r xmlns:w="http://schemas.openxmlformats.org/wordprocessingml/2006/main">
        <w:t xml:space="preserve">১/ খ্ৰীষ্টৰ শক্তি: যীচুৱে কেনেকৈ আন্ধাৰৰ শক্তিক জয় কৰিলে</w:t>
      </w:r>
    </w:p>
    <w:p w14:paraId="7CC8000C" w14:textId="77777777" w:rsidR="00F90BDC" w:rsidRDefault="00F90BDC"/>
    <w:p w14:paraId="1FB6D960" w14:textId="77777777" w:rsidR="00F90BDC" w:rsidRDefault="00F90BDC">
      <w:r xmlns:w="http://schemas.openxmlformats.org/wordprocessingml/2006/main">
        <w:t xml:space="preserve">২/ যীচুৰ কৰ্তৃত্ব: তেওঁৰ যোগেদি আমাৰ বিজয়ৰ দাবী কৰা</w:t>
      </w:r>
    </w:p>
    <w:p w14:paraId="44BE0C05" w14:textId="77777777" w:rsidR="00F90BDC" w:rsidRDefault="00F90BDC"/>
    <w:p w14:paraId="49DFF4FB" w14:textId="77777777" w:rsidR="00F90BDC" w:rsidRDefault="00F90BDC">
      <w:r xmlns:w="http://schemas.openxmlformats.org/wordprocessingml/2006/main">
        <w:t xml:space="preserve">১/ যোহন ১৬:৩৩ - "মই তোমালোকক এই কথা কৈছো, যাতে তোমালোকে মোৰ মাজত শান্তি পাবা। জগতত তোমালোকে ক্লেশ পাব। কিন্তু সাহস কৰা; মই জগতক জয় কৰিলোঁ।??</w:t>
      </w:r>
    </w:p>
    <w:p w14:paraId="2FC620DE" w14:textId="77777777" w:rsidR="00F90BDC" w:rsidRDefault="00F90BDC"/>
    <w:p w14:paraId="5EE7BCC3" w14:textId="77777777" w:rsidR="00F90BDC" w:rsidRDefault="00F90BDC">
      <w:r xmlns:w="http://schemas.openxmlformats.org/wordprocessingml/2006/main">
        <w:t xml:space="preserve">২) কলচীয়া ২:১৫ - "আৰু তেওঁ ক্ষমতা আৰু কৰ্তৃপক্ষক নিৰস্ত্ৰ কৰি, ক্ৰুচৰ দ্বাৰা তেওঁলোকৰ ওপৰত জয়লাভ কৰি তেওঁলোকৰ ওপৰত ৰাজহুৱা দৃশ্য দেখুৱালে।"</w:t>
      </w:r>
    </w:p>
    <w:p w14:paraId="7B41760E" w14:textId="77777777" w:rsidR="00F90BDC" w:rsidRDefault="00F90BDC"/>
    <w:p w14:paraId="195AE289" w14:textId="77777777" w:rsidR="00F90BDC" w:rsidRDefault="00F90BDC">
      <w:r xmlns:w="http://schemas.openxmlformats.org/wordprocessingml/2006/main">
        <w:t xml:space="preserve">Mark 9:26 তেতিয়া আত্মাই চিঞৰি চিঞৰি তেওঁক চিঙি পেলালে আৰু তেওঁৰ পৰা ওলাই আহিল; ইমানেই যে বহুতে ক’লে, “তেওঁ মৃত।”</w:t>
      </w:r>
    </w:p>
    <w:p w14:paraId="4EB16787" w14:textId="77777777" w:rsidR="00F90BDC" w:rsidRDefault="00F90BDC"/>
    <w:p w14:paraId="06DD8402" w14:textId="77777777" w:rsidR="00F90BDC" w:rsidRDefault="00F90BDC">
      <w:r xmlns:w="http://schemas.openxmlformats.org/wordprocessingml/2006/main">
        <w:t xml:space="preserve">যীচুৱে এটা দুষ্ট আত্মাক বাহিৰ কৰি দিলে, যাৰ ফলত বলি হোৱা মানুহজন মৃত হোৱাৰ দৰে হ’ল। বহুতে বিশ্বাস কৰিছিল যে তেওঁৰ মৃত্যু হৈছে।</w:t>
      </w:r>
    </w:p>
    <w:p w14:paraId="7B1DEBA8" w14:textId="77777777" w:rsidR="00F90BDC" w:rsidRDefault="00F90BDC"/>
    <w:p w14:paraId="45E68F4E" w14:textId="77777777" w:rsidR="00F90BDC" w:rsidRDefault="00F90BDC">
      <w:r xmlns:w="http://schemas.openxmlformats.org/wordprocessingml/2006/main">
        <w:t xml:space="preserve">১/ বেয়াৰ ওপৰত যীচুৰ শক্তি</w:t>
      </w:r>
    </w:p>
    <w:p w14:paraId="3914862B" w14:textId="77777777" w:rsidR="00F90BDC" w:rsidRDefault="00F90BDC"/>
    <w:p w14:paraId="636BE980" w14:textId="77777777" w:rsidR="00F90BDC" w:rsidRDefault="00F90BDC">
      <w:r xmlns:w="http://schemas.openxmlformats.org/wordprocessingml/2006/main">
        <w:t xml:space="preserve">২/ নিৰাময়ৰ অলৌকিকতা</w:t>
      </w:r>
    </w:p>
    <w:p w14:paraId="3DE9B116" w14:textId="77777777" w:rsidR="00F90BDC" w:rsidRDefault="00F90BDC"/>
    <w:p w14:paraId="493B6DD0" w14:textId="77777777" w:rsidR="00F90BDC" w:rsidRDefault="00F90BDC">
      <w:r xmlns:w="http://schemas.openxmlformats.org/wordprocessingml/2006/main">
        <w:t xml:space="preserve">১/ লূক ৮:২৬-৩৯ - যীচুৱে বহুতো ভূতৰ দ্বাৰা আক্ৰান্ত এজন মানুহক সুস্থ কৰে</w:t>
      </w:r>
    </w:p>
    <w:p w14:paraId="07F08FB8" w14:textId="77777777" w:rsidR="00F90BDC" w:rsidRDefault="00F90BDC"/>
    <w:p w14:paraId="32C64070" w14:textId="77777777" w:rsidR="00F90BDC" w:rsidRDefault="00F90BDC">
      <w:r xmlns:w="http://schemas.openxmlformats.org/wordprocessingml/2006/main">
        <w:t xml:space="preserve">২/ মথি ১৭:১৪-২০ - যীচুৱে অশুচি আত্মাৰে এজন ল'ৰাক সুস্থ কৰে</w:t>
      </w:r>
    </w:p>
    <w:p w14:paraId="7AA2E42C" w14:textId="77777777" w:rsidR="00F90BDC" w:rsidRDefault="00F90BDC"/>
    <w:p w14:paraId="561863DE" w14:textId="77777777" w:rsidR="00F90BDC" w:rsidRDefault="00F90BDC">
      <w:r xmlns:w="http://schemas.openxmlformats.org/wordprocessingml/2006/main">
        <w:t xml:space="preserve">Mark 9:27 কিন্তু যীচুৱে তেওঁৰ হাতত ধৰি ওপৰলৈ তুলিলে; আৰু তেওঁ উঠিল।</w:t>
      </w:r>
    </w:p>
    <w:p w14:paraId="00BC2D78" w14:textId="77777777" w:rsidR="00F90BDC" w:rsidRDefault="00F90BDC"/>
    <w:p w14:paraId="4E2904B2" w14:textId="77777777" w:rsidR="00F90BDC" w:rsidRDefault="00F90BDC">
      <w:r xmlns:w="http://schemas.openxmlformats.org/wordprocessingml/2006/main">
        <w:t xml:space="preserve">যীচুৱে এটা মৃত শিশুক পুনৰুত্থান কৰি মৃত্যুৰ ওপৰত নিজৰ শক্তি আৰু কৰ্তৃত্ব প্ৰদৰ্শন কৰিছিল।</w:t>
      </w:r>
    </w:p>
    <w:p w14:paraId="16A61209" w14:textId="77777777" w:rsidR="00F90BDC" w:rsidRDefault="00F90BDC"/>
    <w:p w14:paraId="7C0E9B63" w14:textId="77777777" w:rsidR="00F90BDC" w:rsidRDefault="00F90BDC">
      <w:r xmlns:w="http://schemas.openxmlformats.org/wordprocessingml/2006/main">
        <w:t xml:space="preserve">১: যীচুৱে মৃত্যুক জয় কৰি মৃত্যু হোৱা লোকসকলক জীৱন আনিবলৈ শক্তি আৰু কৰ্তৃত্ব আছে।</w:t>
      </w:r>
    </w:p>
    <w:p w14:paraId="576C270A" w14:textId="77777777" w:rsidR="00F90BDC" w:rsidRDefault="00F90BDC"/>
    <w:p w14:paraId="6B22910F" w14:textId="77777777" w:rsidR="00F90BDC" w:rsidRDefault="00F90BDC">
      <w:r xmlns:w="http://schemas.openxmlformats.org/wordprocessingml/2006/main">
        <w:t xml:space="preserve">২: যীচুৱে আটাইতকৈ প্ৰত্যাহ্বানজনক পৰিস্থিতিকো সুস্থ কৰিব পাৰে, আৰু আটাইতকৈ আশাহীন লোকসকলৰ বাবে আশা কঢ়িয়াই আনিব পাৰে।</w:t>
      </w:r>
    </w:p>
    <w:p w14:paraId="2823D1E7" w14:textId="77777777" w:rsidR="00F90BDC" w:rsidRDefault="00F90BDC"/>
    <w:p w14:paraId="013862AA" w14:textId="77777777" w:rsidR="00F90BDC" w:rsidRDefault="00F90BDC">
      <w:r xmlns:w="http://schemas.openxmlformats.org/wordprocessingml/2006/main">
        <w:t xml:space="preserve">১: যোহন ১১:২৫-২৬ - যীচুৱে তাইক ক'লে, "মই পুনৰুত্থান আৰু জীৱন। যি কোনোৱে মোত বিশ্বাস কৰে, মৰিলেও, তেওঁ জীয়াই থাকিব, আৰু যি কোনোৱে জীয়াই থাকে আৰু মোত বিশ্বাস কৰে, তেওঁ কেতিয়াও মৰিব নোৱাৰে।"</w:t>
      </w:r>
    </w:p>
    <w:p w14:paraId="6B2DBBC4" w14:textId="77777777" w:rsidR="00F90BDC" w:rsidRDefault="00F90BDC"/>
    <w:p w14:paraId="54894E41" w14:textId="77777777" w:rsidR="00F90BDC" w:rsidRDefault="00F90BDC">
      <w:r xmlns:w="http://schemas.openxmlformats.org/wordprocessingml/2006/main">
        <w:t xml:space="preserve">২: ৰোমীয়া ৬:৯-১০ - আমি জানো যে খ্ৰীষ্টই মৃত্যুৰ পৰা পুনৰুত্থান হৈ আৰু কেতিয়াও মৰিব নোৱাৰে; মৃত্যুৰ তেওঁৰ ওপৰত আৰু আধিপত্য নাই। মৃত্যুৰ বাবে তেওঁ পাপৰ বাবে মৃত্যুবৰণ কৰিলে, এবাৰ চিৰদিনৰ বাবে, কিন্তু তেওঁ জীয়াই থকা জীৱনটো তেওঁ ঈশ্বৰৰ বাবেই জীয়াই থাকে।</w:t>
      </w:r>
    </w:p>
    <w:p w14:paraId="328C0954" w14:textId="77777777" w:rsidR="00F90BDC" w:rsidRDefault="00F90BDC"/>
    <w:p w14:paraId="414E9CB4" w14:textId="77777777" w:rsidR="00F90BDC" w:rsidRDefault="00F90BDC">
      <w:r xmlns:w="http://schemas.openxmlformats.org/wordprocessingml/2006/main">
        <w:t xml:space="preserve">Mark 9:28 যেতিয়া তেওঁ ঘৰলৈ আহিল, তেতিয়া তেওঁৰ শিষ্যসকলে তেওঁক একান্তভাৱে সুধিলে, আমি তেওঁক কিয় বাহিৰ কৰিব নোৱাৰিলোঁ?</w:t>
      </w:r>
    </w:p>
    <w:p w14:paraId="7FDE8046" w14:textId="77777777" w:rsidR="00F90BDC" w:rsidRDefault="00F90BDC"/>
    <w:p w14:paraId="15EC0A4C" w14:textId="77777777" w:rsidR="00F90BDC" w:rsidRDefault="00F90BDC">
      <w:r xmlns:w="http://schemas.openxmlformats.org/wordprocessingml/2006/main">
        <w:t xml:space="preserve">যীচুৰ শিষ্যসকলে যীচুক সুধিলে যে তেওঁলোকে কিয় এটা ভূতক বাহিৰ কৰিবলৈ সক্ষম নহ’ল।</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যীচুৰ সৈতে কেনেকৈ প্ৰত্যাহ্বান অতিক্ৰম কৰিব পাৰি</w:t>
      </w:r>
    </w:p>
    <w:p w14:paraId="73D6B207" w14:textId="77777777" w:rsidR="00F90BDC" w:rsidRDefault="00F90BDC"/>
    <w:p w14:paraId="0E78BB65" w14:textId="77777777" w:rsidR="00F90BDC" w:rsidRDefault="00F90BDC">
      <w:r xmlns:w="http://schemas.openxmlformats.org/wordprocessingml/2006/main">
        <w:t xml:space="preserve">২/ আশা হেৰুৱাব নালাগে: যেতিয়া অসম্ভৱ যেন লগা কামৰ সন্মুখীন হয়</w:t>
      </w:r>
    </w:p>
    <w:p w14:paraId="48B9C71D" w14:textId="77777777" w:rsidR="00F90BDC" w:rsidRDefault="00F90BDC"/>
    <w:p w14:paraId="1A1890EF" w14:textId="77777777" w:rsidR="00F90BDC" w:rsidRDefault="00F90BDC">
      <w:r xmlns:w="http://schemas.openxmlformats.org/wordprocessingml/2006/main">
        <w:t xml:space="preserve">১/ মথি ১৭:২০ -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আপোনাৰ সৰু বিশ্বাসৰ কাৰণে। কিয়নো মই তোমালোকক সঁচাকৈ কওঁ, যদি তোমালোকৰ সৰিয়হৰ গুটিৰ দৰে বিশ্বাস থাকে, তেন্তে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ইয়াৰ পৰা তালৈ,??আৰু ই গতি কৰিব, আৰু আপোনাৰ বাবে একো অসম্ভৱ নহ'ব।</w:t>
      </w:r>
    </w:p>
    <w:p w14:paraId="3B7CDBCB" w14:textId="77777777" w:rsidR="00F90BDC" w:rsidRDefault="00F90BDC"/>
    <w:p w14:paraId="4008D2B6" w14:textId="77777777" w:rsidR="00F90BDC" w:rsidRDefault="00F90BDC">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w:t>
      </w:r>
    </w:p>
    <w:p w14:paraId="2D887366" w14:textId="77777777" w:rsidR="00F90BDC" w:rsidRDefault="00F90BDC"/>
    <w:p w14:paraId="66BFDD61" w14:textId="77777777" w:rsidR="00F90BDC" w:rsidRDefault="00F90BDC">
      <w:r xmlns:w="http://schemas.openxmlformats.org/wordprocessingml/2006/main">
        <w:t xml:space="preserve">মাৰ্ক ৯:২৯ তেতিয়া তেওঁ তেওঁলোকক ক’লে, “প্ৰাৰ্থনা আৰু উপবাসৰ বাহিৰে আন একোৱেই এই ধৰণৰ জন্ম হ’ব নোৱাৰে।”</w:t>
      </w:r>
    </w:p>
    <w:p w14:paraId="699CBD75" w14:textId="77777777" w:rsidR="00F90BDC" w:rsidRDefault="00F90BDC"/>
    <w:p w14:paraId="3D1D2EEF" w14:textId="77777777" w:rsidR="00F90BDC" w:rsidRDefault="00F90BDC">
      <w:r xmlns:w="http://schemas.openxmlformats.org/wordprocessingml/2006/main">
        <w:t xml:space="preserve">এই পদটোৱে কঠিন আধ্যাত্মিক যুদ্ধত জয়ী হ’বলৈ প্ৰাৰ্থনা আৰু উপবাসৰ গুৰুত্বৰ ওপৰত গুৰুত্ব আৰোপ কৰিছে।</w:t>
      </w:r>
    </w:p>
    <w:p w14:paraId="239E6336" w14:textId="77777777" w:rsidR="00F90BDC" w:rsidRDefault="00F90BDC"/>
    <w:p w14:paraId="0E50E709" w14:textId="77777777" w:rsidR="00F90BDC" w:rsidRDefault="00F90BDC">
      <w:r xmlns:w="http://schemas.openxmlformats.org/wordprocessingml/2006/main">
        <w:t xml:space="preserve">১/ প্ৰাৰ্থনা আৰু উপবাসৰ শক্তি: আধ্যাত্মিক যুদ্ধ কেনেকৈ জয় কৰিব পাৰি</w:t>
      </w:r>
    </w:p>
    <w:p w14:paraId="50BC04A2" w14:textId="77777777" w:rsidR="00F90BDC" w:rsidRDefault="00F90BDC"/>
    <w:p w14:paraId="580A95D0" w14:textId="77777777" w:rsidR="00F90BDC" w:rsidRDefault="00F90BDC">
      <w:r xmlns:w="http://schemas.openxmlformats.org/wordprocessingml/2006/main">
        <w:t xml:space="preserve">২/ প্ৰাৰ্থনা আৰু উপবাসৰ প্ৰয়োজনীয়তা: বিজয়ৰ চাবিকাঠি</w:t>
      </w:r>
    </w:p>
    <w:p w14:paraId="29223A09" w14:textId="77777777" w:rsidR="00F90BDC" w:rsidRDefault="00F90BDC"/>
    <w:p w14:paraId="21192D35" w14:textId="77777777" w:rsidR="00F90BDC" w:rsidRDefault="00F90BDC">
      <w:r xmlns:w="http://schemas.openxmlformats.org/wordprocessingml/2006/main">
        <w:t xml:space="preserve">১/ যাকোব ৫:১৬ ? </w:t>
      </w:r>
      <w:r xmlns:w="http://schemas.openxmlformats.org/wordprocessingml/2006/main">
        <w:rPr>
          <w:rFonts w:ascii="맑은 고딕 Semilight" w:hAnsi="맑은 고딕 Semilight"/>
        </w:rPr>
        <w:t xml:space="preserve">쏷 </w:t>
      </w:r>
      <w:r xmlns:w="http://schemas.openxmlformats.org/wordprocessingml/2006/main">
        <w:t xml:space="preserve">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14:paraId="5DE81E19" w14:textId="77777777" w:rsidR="00F90BDC" w:rsidRDefault="00F90BDC"/>
    <w:p w14:paraId="2CD788BD" w14:textId="77777777" w:rsidR="00F90BDC" w:rsidRDefault="00F90BDC">
      <w:r xmlns:w="http://schemas.openxmlformats.org/wordprocessingml/2006/main">
        <w:t xml:space="preserve">২/ মথি ৬:১৬-১৮ ? </w:t>
      </w:r>
      <w:r xmlns:w="http://schemas.openxmlformats.org/wordprocessingml/2006/main">
        <w:rPr>
          <w:rFonts w:ascii="맑은 고딕 Semilight" w:hAnsi="맑은 고딕 Semilight"/>
        </w:rPr>
        <w:t xml:space="preserve">쏻 </w:t>
      </w:r>
      <w:r xmlns:w="http://schemas.openxmlformats.org/wordprocessingml/2006/main">
        <w:t xml:space="preserve">যেতিয়া আপুনি উপবাস কৰে, তেতিয়া ভণ্ডসকলৰ দৰে ম্লান যেন নালাগিব, কিয়নো তেওঁলোকে আনক উপবাস কৰা দেখুৱাবলৈ নিজৰ মুখখন বিকৃত কৰে। সঁচাকৈয়ে মই তোমালোকক কওঁ, তেওঁলোকে নিজৰ পুৰস্কাৰ সম্পূৰ্ণ লাভ কৰিছে। কিন্তু যেতিয়া আপুনি উপবাস কৰে, তেতিয়া আপোনাৰ মূৰত তেল লগাওক আৰু মুখ ধুব, যাতে আপুনি উপবাস কৰা বুলি আনৰ আগত স্পষ্ট নহয়, কিন্তু কেৱল আপোনাৰ অদৃশ্য পিতৃৰ ওচৰতহে স্পষ্ট হয়; আৰু গোপনে কৰা কাম চোৱা তোমাৰ পিতৃয়ে তোমাক পুৰস্কাৰ দিব।??</w:t>
      </w:r>
    </w:p>
    <w:p w14:paraId="63A58476" w14:textId="77777777" w:rsidR="00F90BDC" w:rsidRDefault="00F90BDC"/>
    <w:p w14:paraId="5FD79FD9" w14:textId="77777777" w:rsidR="00F90BDC" w:rsidRDefault="00F90BDC">
      <w:r xmlns:w="http://schemas.openxmlformats.org/wordprocessingml/2006/main">
        <w:t xml:space="preserve">Mark 9:30 তাতে তেওঁলোক গুচি গালীল পাৰ হৈ গ’ল; আৰু কোনো মানুহে এই কথা জানিবলৈ তেওঁ নিবিচাৰিলে।</w:t>
      </w:r>
    </w:p>
    <w:p w14:paraId="6E1C20C5" w14:textId="77777777" w:rsidR="00F90BDC" w:rsidRDefault="00F90BDC"/>
    <w:p w14:paraId="482216B5" w14:textId="77777777" w:rsidR="00F90BDC" w:rsidRDefault="00F90BDC">
      <w:r xmlns:w="http://schemas.openxmlformats.org/wordprocessingml/2006/main">
        <w:t xml:space="preserve">শিষ্যসকলে য’ত আছিল তাৰ পৰা গুচি গালীলৰ মাজেৰে যাত্ৰা কৰিলে আৰু যীচুৱে এই বিষয়ে কোনেও নাজানিব বিচাৰিছিল।</w:t>
      </w:r>
    </w:p>
    <w:p w14:paraId="5ECE0262" w14:textId="77777777" w:rsidR="00F90BDC" w:rsidRDefault="00F90BDC"/>
    <w:p w14:paraId="203E4145" w14:textId="77777777" w:rsidR="00F90BDC" w:rsidRDefault="00F90BDC">
      <w:r xmlns:w="http://schemas.openxmlformats.org/wordprocessingml/2006/main">
        <w:t xml:space="preserve">১/ গোপনীয়তাৰ শক্তি - গোপনীয়তা ৰাখিব পৰাৰ গুৰুত্ব, আনকি যেতিয়া ই প্ৰতি-অন্তৰ্দৃষ্টিৰ দৰে যেন লাগিব পাৰে।</w:t>
      </w:r>
    </w:p>
    <w:p w14:paraId="0F5ABB7A" w14:textId="77777777" w:rsidR="00F90BDC" w:rsidRDefault="00F90BDC"/>
    <w:p w14:paraId="26D6EEC5" w14:textId="77777777" w:rsidR="00F90BDC" w:rsidRDefault="00F90BDC">
      <w:r xmlns:w="http://schemas.openxmlformats.org/wordprocessingml/2006/main">
        <w:t xml:space="preserve">২/ গোপনীয়তাৰ মূল্য - জনসাধাৰণৰ চকুৰ পৰা আঁতৰত সময় থকাৰ গুৰুত্ব বুজি পোৱা।</w:t>
      </w:r>
    </w:p>
    <w:p w14:paraId="1E92BEEE" w14:textId="77777777" w:rsidR="00F90BDC" w:rsidRDefault="00F90BDC"/>
    <w:p w14:paraId="7EB36F3F" w14:textId="77777777" w:rsidR="00F90BDC" w:rsidRDefault="00F90BDC">
      <w:r xmlns:w="http://schemas.openxmlformats.org/wordprocessingml/2006/main">
        <w:t xml:space="preserve">১/ হিতোপদেশ ১১:১৩ - "গজপাই আত্মবিশ্বাসক বিশ্বাসঘাতকতা কৰে, কিন্তু বিশ্বাসযোগ্য ব্যক্তিয়ে গোপনীয়তা ৰাখে।"</w:t>
      </w:r>
    </w:p>
    <w:p w14:paraId="44BFCC55" w14:textId="77777777" w:rsidR="00F90BDC" w:rsidRDefault="00F90BDC"/>
    <w:p w14:paraId="0D0EA9E1" w14:textId="77777777" w:rsidR="00F90BDC" w:rsidRDefault="00F90BDC">
      <w:r xmlns:w="http://schemas.openxmlformats.org/wordprocessingml/2006/main">
        <w:t xml:space="preserve">২/ মথি ৬:১-৪ - ? আন মানুহৰ আগত নিজৰ ধাৰ্মিকতা পালন কৰিবলৈ সাৱধান </w:t>
      </w:r>
      <w:r xmlns:w="http://schemas.openxmlformats.org/wordprocessingml/2006/main">
        <w:rPr>
          <w:rFonts w:ascii="맑은 고딕 Semilight" w:hAnsi="맑은 고딕 Semilight"/>
        </w:rPr>
        <w:t xml:space="preserve">হওক </w:t>
      </w:r>
      <w:r xmlns:w="http://schemas.openxmlformats.org/wordprocessingml/2006/main">
        <w:t xml:space="preserve">, কাৰণ তেতিয়া তোমালোকৰ স্বৰ্গত থকা পিতৃৰ পৰা কোনো পুৰস্কাৰ নাপাব। এইদৰে, যেতিয়া তোমালোকে আৰ্তজনক দান কৰা, তেতিয়া ভণ্ডবিলাকে ধৰ্মঘট আৰু ৰাজপথত কৰা দৰে তোমালোকৰ সন্মুখত শিঙা বজোৱা নকৰিবা, যাতে তেওঁলোকৰ প্ৰশংসা হয়। মই তোমালোকক সঁচাকৈ কওঁ, তেওঁলোকে নিজৰ পুৰস্কাৰ পাইছে। কিন্তু যেতিয়া আপুনি আৰ্তজনক দান কৰে তেতিয়া আপোনাৰ বাওঁহাতখনে আপোনাৰ সোঁহাতখনে কি কৰি আছে গম নাপাব, যাতে আপোনাৰ দান গোপনে হয়।??</w:t>
      </w:r>
    </w:p>
    <w:p w14:paraId="0697DDC8" w14:textId="77777777" w:rsidR="00F90BDC" w:rsidRDefault="00F90BDC"/>
    <w:p w14:paraId="0B23E83F" w14:textId="77777777" w:rsidR="00F90BDC" w:rsidRDefault="00F90BDC">
      <w:r xmlns:w="http://schemas.openxmlformats.org/wordprocessingml/2006/main">
        <w:t xml:space="preserve">মাৰ্ক ৯:৩১ কিয়নো তেওঁ নিজৰ শিষ্যসকলক শিক্ষা দি তেওঁলোকক ক’লে, “মানুহৰ পুত্ৰক মানুহৰ হাতত গতাই দিয়া হ’ল, আৰু তেওঁলোকে তেওঁক বধ কৰিব; আৰু বধ কৰাৰ পাছত তৃতীয় দিনা তেওঁ পুনৰুত্থান হ’ব।</w:t>
      </w:r>
    </w:p>
    <w:p w14:paraId="7B918144" w14:textId="77777777" w:rsidR="00F90BDC" w:rsidRDefault="00F90BDC"/>
    <w:p w14:paraId="1818F961" w14:textId="77777777" w:rsidR="00F90BDC" w:rsidRDefault="00F90BDC">
      <w:r xmlns:w="http://schemas.openxmlformats.org/wordprocessingml/2006/main">
        <w:t xml:space="preserve">মানুহৰ পুত্ৰক মানুহৰ হাতত গতাই দিব লাগে, বধ কৰিব লাগে আৰু তাৰ পিছত তৃতীয় দিনা পুনৰুত্থান কৰিব লাগে।</w:t>
      </w:r>
    </w:p>
    <w:p w14:paraId="1123B277" w14:textId="77777777" w:rsidR="00F90BDC" w:rsidRDefault="00F90BDC"/>
    <w:p w14:paraId="218249DC" w14:textId="77777777" w:rsidR="00F90BDC" w:rsidRDefault="00F90BDC">
      <w:r xmlns:w="http://schemas.openxmlformats.org/wordprocessingml/2006/main">
        <w:t xml:space="preserve">১: যীচু আমাৰ ত্ৰাণকৰ্তা আৰু পুনৰুত্থান হ’ব।</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আৰু তেওঁৰ পুনৰুত্থানত আমি বিশ্বাস ৰাখিব লাগিব।</w:t>
      </w:r>
    </w:p>
    <w:p w14:paraId="77A16FC9" w14:textId="77777777" w:rsidR="00F90BDC" w:rsidRDefault="00F90BDC"/>
    <w:p w14:paraId="074A7C7E" w14:textId="77777777" w:rsidR="00F90BDC" w:rsidRDefault="00F90BDC">
      <w:r xmlns:w="http://schemas.openxmlformats.org/wordprocessingml/2006/main">
        <w:t xml:space="preserve">1: 1 Corinthians 15:3-4 - কিয়নো মই তোমালোকক প্ৰথমে যিখিনি পাইছো, সেইখিনি মই তোমালোকক দিলোঁ: খ্ৰীষ্টই শাস্ত্ৰৰ অনুসাৰে আমাৰ পাপৰ কাৰণে মৃত্যুবৰণ কৰিলে আৰু তেওঁক সমাধিস্থ কৰা হ'ল আৰু তৃতীয় দিনা তেওঁ পুনৰুত্থান হ'ল দিনটো শাস্ত্ৰ অনুসৰি।</w:t>
      </w:r>
    </w:p>
    <w:p w14:paraId="4F9694A9" w14:textId="77777777" w:rsidR="00F90BDC" w:rsidRDefault="00F90BDC"/>
    <w:p w14:paraId="5ED1FBA6" w14:textId="77777777" w:rsidR="00F90BDC" w:rsidRDefault="00F90BDC">
      <w:r xmlns:w="http://schemas.openxmlformats.org/wordprocessingml/2006/main">
        <w:t xml:space="preserve">২: কলচীয়া ২:১২-১৩ - বাপ্তিস্মত তেওঁৰ লগত সমাধিস্থ হোৱা, য'ত তোমালোকক মৃত্যুৰ পৰা পুনৰুত্থান কৰা ঈশ্বৰৰ শক্তিশালী কাৰ্য্যত বিশ্বাসৰ দ্বাৰাই তেওঁৰ লগত পুনৰুত্থিত হ'লা। আৰু তোমালোকৰ অপৰাধ আৰু তোমালোকৰ মাংসৰ অচুন্নতত মৃত আছিলা, ঈশ্বৰে আমাৰ সকলো অপৰাধ ক্ষমা কৰি তেওঁৰ সৈতে সজীৱ কৰি তুলিলে।</w:t>
      </w:r>
    </w:p>
    <w:p w14:paraId="38AFEA7E" w14:textId="77777777" w:rsidR="00F90BDC" w:rsidRDefault="00F90BDC"/>
    <w:p w14:paraId="4FC3BFC9" w14:textId="77777777" w:rsidR="00F90BDC" w:rsidRDefault="00F90BDC">
      <w:r xmlns:w="http://schemas.openxmlformats.org/wordprocessingml/2006/main">
        <w:t xml:space="preserve">মাৰ্ক ৯:৩২ কিন্তু তেওঁলোকে সেই কথা বুজি নাপালে আৰু তেওঁক সুধিবলৈ ভয় কৰিলে।</w:t>
      </w:r>
    </w:p>
    <w:p w14:paraId="23A15DF5" w14:textId="77777777" w:rsidR="00F90BDC" w:rsidRDefault="00F90BDC"/>
    <w:p w14:paraId="009E54FA" w14:textId="77777777" w:rsidR="00F90BDC" w:rsidRDefault="00F90BDC">
      <w:r xmlns:w="http://schemas.openxmlformats.org/wordprocessingml/2006/main">
        <w:t xml:space="preserve">শিষ্যসকলে যীচুৰ বাক্যৰ বিষয়ে স্পষ্টীকৰণ বিচাৰিবলৈ ভয় কৰিছিল।</w:t>
      </w:r>
    </w:p>
    <w:p w14:paraId="552EAD8C" w14:textId="77777777" w:rsidR="00F90BDC" w:rsidRDefault="00F90BDC"/>
    <w:p w14:paraId="7AC4AC93" w14:textId="77777777" w:rsidR="00F90BDC" w:rsidRDefault="00F90BDC">
      <w:r xmlns:w="http://schemas.openxmlformats.org/wordprocessingml/2006/main">
        <w:t xml:space="preserve">১/ ঈশ্বৰৰ বাক্য শক্তিশালী আৰু ইচ্ছাকৃত - প্ৰশ্ন কৰিবলৈ ভয় নকৰিব</w:t>
      </w:r>
    </w:p>
    <w:p w14:paraId="661D6B1A" w14:textId="77777777" w:rsidR="00F90BDC" w:rsidRDefault="00F90BDC"/>
    <w:p w14:paraId="11A2AD46" w14:textId="77777777" w:rsidR="00F90BDC" w:rsidRDefault="00F90BDC">
      <w:r xmlns:w="http://schemas.openxmlformats.org/wordprocessingml/2006/main">
        <w:t xml:space="preserve">২/ ভয় নকৰিব: যীচুৱে সত্য প্ৰকাশ কৰে - স্পষ্টতা বিচাৰিবলৈ সাহস ৰাখক</w:t>
      </w:r>
    </w:p>
    <w:p w14:paraId="28DE0E54" w14:textId="77777777" w:rsidR="00F90BDC" w:rsidRDefault="00F90BDC"/>
    <w:p w14:paraId="69D87352" w14:textId="77777777" w:rsidR="00F90BDC" w:rsidRDefault="00F90BDC">
      <w:r xmlns:w="http://schemas.openxmlformats.org/wordprocessingml/2006/main">
        <w:t xml:space="preserve">১/ যোহন ১৬:১২-১৫ - যীচুৱে পবিত্ৰ আত্মাই আমাক সত্যত পথ প্ৰদৰ্শন কৰাৰ কথা কৈছে</w:t>
      </w:r>
    </w:p>
    <w:p w14:paraId="2FCD0395" w14:textId="77777777" w:rsidR="00F90BDC" w:rsidRDefault="00F90BDC"/>
    <w:p w14:paraId="670F2918" w14:textId="77777777" w:rsidR="00F90BDC" w:rsidRDefault="00F90BDC">
      <w:r xmlns:w="http://schemas.openxmlformats.org/wordprocessingml/2006/main">
        <w:t xml:space="preserve">২/ হিতোপদেশ ১:৫-৭ - প্ৰভুৰ পৰা পোৱা জ্ঞানহে আমি বিচাৰিব লাগিব</w:t>
      </w:r>
    </w:p>
    <w:p w14:paraId="4BA85FE0" w14:textId="77777777" w:rsidR="00F90BDC" w:rsidRDefault="00F90BDC"/>
    <w:p w14:paraId="1572EC45" w14:textId="77777777" w:rsidR="00F90BDC" w:rsidRDefault="00F90BDC">
      <w:r xmlns:w="http://schemas.openxmlformats.org/wordprocessingml/2006/main">
        <w:t xml:space="preserve">Mark 9:33 তেওঁ কফৰনাহূমলৈ আহি ঘৰত থাকি তেওঁলোকক সুধিলে, বাটত তোমালোকে কি বিবাদ কৰিছিলা?</w:t>
      </w:r>
    </w:p>
    <w:p w14:paraId="74DEC903" w14:textId="77777777" w:rsidR="00F90BDC" w:rsidRDefault="00F90BDC"/>
    <w:p w14:paraId="21D26FE7" w14:textId="77777777" w:rsidR="00F90BDC" w:rsidRDefault="00F90BDC">
      <w:r xmlns:w="http://schemas.openxmlformats.org/wordprocessingml/2006/main">
        <w:t xml:space="preserve">যীচুৱে কফৰনাহূমলৈ আহি তেওঁৰ শিষ্যসকলক সুধিলে যে তেওঁলোকে তালৈ যোৱাৰ পথত কি বিষয়ত তৰ্ক কৰি আছিল।</w:t>
      </w:r>
    </w:p>
    <w:p w14:paraId="211BB57B" w14:textId="77777777" w:rsidR="00F90BDC" w:rsidRDefault="00F90BDC"/>
    <w:p w14:paraId="3F0DEAE1" w14:textId="77777777" w:rsidR="00F90BDC" w:rsidRDefault="00F90BDC">
      <w:r xmlns:w="http://schemas.openxmlformats.org/wordprocessingml/2006/main">
        <w:t xml:space="preserve">১/ শুনা শক্তি: মাৰ্ক ৯:৩৩ পদত যীচুৰ পৰা শিকিব পৰা</w:t>
      </w:r>
    </w:p>
    <w:p w14:paraId="13F88040" w14:textId="77777777" w:rsidR="00F90BDC" w:rsidRDefault="00F90BDC"/>
    <w:p w14:paraId="3F5CC7CE" w14:textId="77777777" w:rsidR="00F90BDC" w:rsidRDefault="00F90BDC">
      <w:r xmlns:w="http://schemas.openxmlformats.org/wordprocessingml/2006/main">
        <w:t xml:space="preserve">২) এটা আফটাৰথ্থ নহয়: মাৰ্ক ৯:৩৩ পদত প্ৰশ্ন কৰাৰ গুৰুত্ব</w:t>
      </w:r>
    </w:p>
    <w:p w14:paraId="6569F849" w14:textId="77777777" w:rsidR="00F90BDC" w:rsidRDefault="00F90BDC"/>
    <w:p w14:paraId="2D66E92E" w14:textId="77777777" w:rsidR="00F90BDC" w:rsidRDefault="00F90BDC">
      <w:r xmlns:w="http://schemas.openxmlformats.org/wordprocessingml/2006/main">
        <w:t xml:space="preserve">১/ যাকোব ১:১৯, "হে মোৰ প্ৰিয় ভাইসকল, এই কথা জানি থোৱা: প্ৰতিজন ব্যক্তিয়ে শুনিবলৈ সোনকালে, কথা ক'বলৈ লেহেমীয়া হওক, ক্ৰোধত লেহেমীয়া হওক।"</w:t>
      </w:r>
    </w:p>
    <w:p w14:paraId="600C4953" w14:textId="77777777" w:rsidR="00F90BDC" w:rsidRDefault="00F90BDC"/>
    <w:p w14:paraId="5265D728" w14:textId="77777777" w:rsidR="00F90BDC" w:rsidRDefault="00F90BDC">
      <w:r xmlns:w="http://schemas.openxmlformats.org/wordprocessingml/2006/main">
        <w:t xml:space="preserve">২/ লূক ৬:৩১, "আৰু তোমালোকে যেনেকৈ আনে তোমালোকৰ লগত কৰা ইচ্ছা, তেওঁলোকৰ লগতো কৰা।"</w:t>
      </w:r>
    </w:p>
    <w:p w14:paraId="27FC09DA" w14:textId="77777777" w:rsidR="00F90BDC" w:rsidRDefault="00F90BDC"/>
    <w:p w14:paraId="0B12AE64" w14:textId="77777777" w:rsidR="00F90BDC" w:rsidRDefault="00F90BDC">
      <w:r xmlns:w="http://schemas.openxmlformats.org/wordprocessingml/2006/main">
        <w:t xml:space="preserve">Mark 9:34 কিন্তু তেওঁলোকে মনে মনে থাকিল;</w:t>
      </w:r>
    </w:p>
    <w:p w14:paraId="66B8DCA9" w14:textId="77777777" w:rsidR="00F90BDC" w:rsidRDefault="00F90BDC"/>
    <w:p w14:paraId="5CF63149" w14:textId="77777777" w:rsidR="00F90BDC" w:rsidRDefault="00F90BDC">
      <w:r xmlns:w="http://schemas.openxmlformats.org/wordprocessingml/2006/main">
        <w:t xml:space="preserve">যীচুৰ শিষ্যবিলাকৰ লোকসকলে তেওঁলোকৰ মাজত কোন শ্ৰেষ্ঠ সেই বিষয়ে তৰ্ক কৰি আছিল।</w:t>
      </w:r>
    </w:p>
    <w:p w14:paraId="6BCD9AF4" w14:textId="77777777" w:rsidR="00F90BDC" w:rsidRDefault="00F90BDC"/>
    <w:p w14:paraId="49BE6FE3" w14:textId="77777777" w:rsidR="00F90BDC" w:rsidRDefault="00F90BDC">
      <w:r xmlns:w="http://schemas.openxmlformats.org/wordprocessingml/2006/main">
        <w:t xml:space="preserve">১: খ্ৰীষ্টান হিচাপে আমি সৰ্বশ্ৰেষ্ঠ হোৱাত নহয়, ইজনে সিজনক প্ৰেম আৰু সেৱা কৰাত মনোনিৱেশ কৰা উচিত।</w:t>
      </w:r>
    </w:p>
    <w:p w14:paraId="29D72B03" w14:textId="77777777" w:rsidR="00F90BDC" w:rsidRDefault="00F90BDC"/>
    <w:p w14:paraId="3E99D9DF" w14:textId="77777777" w:rsidR="00F90BDC" w:rsidRDefault="00F90BDC">
      <w:r xmlns:w="http://schemas.openxmlformats.org/wordprocessingml/2006/main">
        <w:t xml:space="preserve">২: যীচুৱে আমাক নম্ৰতা প্ৰদৰ্শন কৰিবলৈ আৰু আনৰ সেৱা কৰিবলৈ শিকাইছে, মহত্ত্বৰ বাবে প্ৰতিযোগিতা কৰিবলৈ নহয়।</w:t>
      </w:r>
    </w:p>
    <w:p w14:paraId="2F481A4D" w14:textId="77777777" w:rsidR="00F90BDC" w:rsidRDefault="00F90BDC"/>
    <w:p w14:paraId="7C25D116" w14:textId="77777777" w:rsidR="00F90BDC" w:rsidRDefault="00F90BDC">
      <w:r xmlns:w="http://schemas.openxmlformats.org/wordprocessingml/2006/main">
        <w:t xml:space="preserve">১: ফিলিপীয়া ২:৩-৪: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অসাৰ অহংকাৰৰ বাবে একোৱেই নহয়। বৰঞ্চ নম্ৰতাৰে আনক নিজৰ স্বাৰ্থতকৈ বেছি মূল্য দিয়ক, নিজৰ স্বাৰ্থৰ প্ৰতি নাচাই তোমালোকৰ প্ৰত্যেকৰে আনৰ স্বাৰ্থৰ প্ৰতি লক্ষ্য ৰাখক।??</w:t>
      </w:r>
    </w:p>
    <w:p w14:paraId="51D34662" w14:textId="77777777" w:rsidR="00F90BDC" w:rsidRDefault="00F90BDC"/>
    <w:p w14:paraId="313FEE27" w14:textId="77777777" w:rsidR="00F90BDC" w:rsidRDefault="00F90BDC">
      <w:r xmlns:w="http://schemas.openxmlformats.org/wordprocessingml/2006/main">
        <w:t xml:space="preserve">২: মথি ২৩:১১-১২: ? </w:t>
      </w:r>
      <w:r xmlns:w="http://schemas.openxmlformats.org/wordprocessingml/2006/main">
        <w:rPr>
          <w:rFonts w:ascii="맑은 고딕 Semilight" w:hAnsi="맑은 고딕 Semilight"/>
        </w:rPr>
        <w:t xml:space="preserve">쏷 </w:t>
      </w:r>
      <w:r xmlns:w="http://schemas.openxmlformats.org/wordprocessingml/2006/main">
        <w:t xml:space="preserve">তোমালোকৰ মাজৰ যিজন মহান তেওঁ তোমালোকৰ দাস হ’ব। কিয়নো যিসকলে নিজকে উন্নীত কৰে তেওঁলোকক নম্ৰ কৰা হ’ব, আৰু যিসকলে নিজকে নম্ৰ কৰে তেওঁলোকক উচ্চ কৰা হ’ব।??</w:t>
      </w:r>
    </w:p>
    <w:p w14:paraId="7CA00BC1" w14:textId="77777777" w:rsidR="00F90BDC" w:rsidRDefault="00F90BDC"/>
    <w:p w14:paraId="22EFF728" w14:textId="77777777" w:rsidR="00F90BDC" w:rsidRDefault="00F90BDC">
      <w:r xmlns:w="http://schemas.openxmlformats.org/wordprocessingml/2006/main">
        <w:t xml:space="preserve">Mark 9:35 তেতিয়া তেওঁ বহি বাৰজনক মাতি ক’লে, “কোনোৱে যদি </w:t>
      </w:r>
      <w:r xmlns:w="http://schemas.openxmlformats.org/wordprocessingml/2006/main">
        <w:lastRenderedPageBreak xmlns:w="http://schemas.openxmlformats.org/wordprocessingml/2006/main"/>
      </w:r>
      <w:r xmlns:w="http://schemas.openxmlformats.org/wordprocessingml/2006/main">
        <w:t xml:space="preserve">প্ৰথম হ’ব বিচাৰে, তেন্তে তেওঁ সকলোতকৈ শেষ আৰু সকলোৰে দাস হ’ব।”</w:t>
      </w:r>
    </w:p>
    <w:p w14:paraId="6AE97FBD" w14:textId="77777777" w:rsidR="00F90BDC" w:rsidRDefault="00F90BDC"/>
    <w:p w14:paraId="1AD65712" w14:textId="77777777" w:rsidR="00F90BDC" w:rsidRDefault="00F90BDC">
      <w:r xmlns:w="http://schemas.openxmlformats.org/wordprocessingml/2006/main">
        <w:t xml:space="preserve">এই অংশটোৱে এই কথাত গুৰুত্ব আৰোপ কৰিছে যে যদি কোনো ব্যক্তিয়ে প্ৰথম হ’ব বিচাৰে তেন্তে তেওঁলোকে সকলোৰে দাস হিচাপে কাম কৰিব লাগে আৰু সকলোতকৈ শেষ হ’ব লাগে।</w:t>
      </w:r>
    </w:p>
    <w:p w14:paraId="2BD7061D" w14:textId="77777777" w:rsidR="00F90BDC" w:rsidRDefault="00F90BDC"/>
    <w:p w14:paraId="73123F54" w14:textId="77777777" w:rsidR="00F90BDC" w:rsidRDefault="00F90BDC">
      <w:r xmlns:w="http://schemas.openxmlformats.org/wordprocessingml/2006/main">
        <w:t xml:space="preserve">১: যীচুৱে আমাক নম্ৰ হ’বলৈ আৰু আনৰ সেৱা কৰিবলৈ মাতিছে, নিজকে শেষত ৰাখি।</w:t>
      </w:r>
    </w:p>
    <w:p w14:paraId="1E146D95" w14:textId="77777777" w:rsidR="00F90BDC" w:rsidRDefault="00F90BDC"/>
    <w:p w14:paraId="10BCAE8B" w14:textId="77777777" w:rsidR="00F90BDC" w:rsidRDefault="00F90BDC">
      <w:r xmlns:w="http://schemas.openxmlformats.org/wordprocessingml/2006/main">
        <w:t xml:space="preserve">২: মাৰ্ক ৯:৩৫ পদত যীচুৱে আমাক শিকোৱাৰ দৰে আমি নম্ৰ হ’বলৈ আৰু আনৰ সেৱা কৰিবলৈ চেষ্টা কৰা উচিত।</w:t>
      </w:r>
    </w:p>
    <w:p w14:paraId="3180D3ED" w14:textId="77777777" w:rsidR="00F90BDC" w:rsidRDefault="00F90BDC"/>
    <w:p w14:paraId="364F053D" w14:textId="77777777" w:rsidR="00F90BDC" w:rsidRDefault="00F90BDC">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14:paraId="1088BC58" w14:textId="77777777" w:rsidR="00F90BDC" w:rsidRDefault="00F90BDC"/>
    <w:p w14:paraId="68AE44DF" w14:textId="77777777" w:rsidR="00F90BDC" w:rsidRDefault="00F90BDC">
      <w:r xmlns:w="http://schemas.openxmlformats.org/wordprocessingml/2006/main">
        <w:t xml:space="preserve">২: যাকোব ৪:১০ - প্ৰভুৰ আগত নিজকে নম্ৰ কৰা, তেওঁ তোমালোকক উচ্চ কৰিব।</w:t>
      </w:r>
    </w:p>
    <w:p w14:paraId="0095151A" w14:textId="77777777" w:rsidR="00F90BDC" w:rsidRDefault="00F90BDC"/>
    <w:p w14:paraId="7257441C" w14:textId="77777777" w:rsidR="00F90BDC" w:rsidRDefault="00F90BDC">
      <w:r xmlns:w="http://schemas.openxmlformats.org/wordprocessingml/2006/main">
        <w:t xml:space="preserve">মাৰ্ক 9:36 তেতিয়া তেওঁ এটা শিশুক লৈ তেওঁলোকৰ মাজত ৰাখিলে আৰু তেওঁক কোলাত লৈ তেওঁলোকক ক’লে।</w:t>
      </w:r>
    </w:p>
    <w:p w14:paraId="18DCD2D2" w14:textId="77777777" w:rsidR="00F90BDC" w:rsidRDefault="00F90BDC"/>
    <w:p w14:paraId="6A908FD6" w14:textId="77777777" w:rsidR="00F90BDC" w:rsidRDefault="00F90BDC">
      <w:r xmlns:w="http://schemas.openxmlformats.org/wordprocessingml/2006/main">
        <w:t xml:space="preserve">যীচুৱে তেওঁৰ শিষ্যসকলক ল’ৰা-ছোৱালীক প্ৰেম আৰু দয়া প্ৰকাশ কৰাৰ গুৰুত্ব দেখুৱাইছিল।</w:t>
      </w:r>
    </w:p>
    <w:p w14:paraId="46EB04DF" w14:textId="77777777" w:rsidR="00F90BDC" w:rsidRDefault="00F90BDC"/>
    <w:p w14:paraId="4126A9B7"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쏷 </w:t>
      </w:r>
      <w:r xmlns:w="http://schemas.openxmlformats.org/wordprocessingml/2006/main">
        <w:t xml:space="preserve">he দয়াৰ শক্তি: যীচু? </w:t>
      </w:r>
      <w:r xmlns:w="http://schemas.openxmlformats.org/wordprocessingml/2006/main">
        <w:rPr>
          <w:rFonts w:ascii="맑은 고딕 Semilight" w:hAnsi="맑은 고딕 Semilight"/>
        </w:rPr>
        <w:t xml:space="preserve">셲 </w:t>
      </w:r>
      <w:r xmlns:w="http://schemas.openxmlformats.org/wordprocessingml/2006/main">
        <w:t xml:space="preserve">শিশুৰ প্ৰতি প্ৰেম??</w:t>
      </w:r>
    </w:p>
    <w:p w14:paraId="0349AEFF" w14:textId="77777777" w:rsidR="00F90BDC" w:rsidRDefault="00F90BDC"/>
    <w:p w14:paraId="3CCB1420"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শৈশৱৰ পবিত্ৰতা: যীচু? </w:t>
      </w:r>
      <w:r xmlns:w="http://schemas.openxmlformats.org/wordprocessingml/2006/main">
        <w:rPr>
          <w:rFonts w:ascii="맑은 고딕 Semilight" w:hAnsi="맑은 고딕 Semilight"/>
        </w:rPr>
        <w:t xml:space="preserve">셲 </w:t>
      </w:r>
      <w:r xmlns:w="http://schemas.openxmlformats.org/wordprocessingml/2006/main">
        <w:t xml:space="preserve">শিশুক ভাল পাবলৈ আৰু সুৰক্ষা দিবলৈ আহ্বান??</w:t>
      </w:r>
    </w:p>
    <w:p w14:paraId="55CFDEE7" w14:textId="77777777" w:rsidR="00F90BDC" w:rsidRDefault="00F90BDC"/>
    <w:p w14:paraId="22A71524" w14:textId="77777777" w:rsidR="00F90BDC" w:rsidRDefault="00F90BDC">
      <w:r xmlns:w="http://schemas.openxmlformats.org/wordprocessingml/2006/main">
        <w:t xml:space="preserve">১/ মথি ১৮:১-৬ পদ</w:t>
      </w:r>
    </w:p>
    <w:p w14:paraId="7EE2DC04" w14:textId="77777777" w:rsidR="00F90BDC" w:rsidRDefault="00F90BDC"/>
    <w:p w14:paraId="601F92C4" w14:textId="77777777" w:rsidR="00F90BDC" w:rsidRDefault="00F90BDC">
      <w:r xmlns:w="http://schemas.openxmlformats.org/wordprocessingml/2006/main">
        <w:t xml:space="preserve">২.১ যোহন ৪:৭-২১</w:t>
      </w:r>
    </w:p>
    <w:p w14:paraId="364E5939" w14:textId="77777777" w:rsidR="00F90BDC" w:rsidRDefault="00F90BDC"/>
    <w:p w14:paraId="76C1A862" w14:textId="77777777" w:rsidR="00F90BDC" w:rsidRDefault="00F90BDC">
      <w:r xmlns:w="http://schemas.openxmlformats.org/wordprocessingml/2006/main">
        <w:t xml:space="preserve">Mark 9:37 যি কোনোৱে মোৰ নামত এনে সন্তানৰ এজনক গ্ৰহণ কৰে, তেওঁ মোক গ্ৰহণ কৰে;</w:t>
      </w:r>
    </w:p>
    <w:p w14:paraId="7E65BF25" w14:textId="77777777" w:rsidR="00F90BDC" w:rsidRDefault="00F90BDC"/>
    <w:p w14:paraId="2062DEE9" w14:textId="77777777" w:rsidR="00F90BDC" w:rsidRDefault="00F90BDC">
      <w:r xmlns:w="http://schemas.openxmlformats.org/wordprocessingml/2006/main">
        <w:t xml:space="preserve">এই অংশই আমাক যীচুৰ নামত শিশুসকলক আদৰণি জনোৱা আৰু উদাৰ হ’বলৈ উৎসাহিত কৰে।</w:t>
      </w:r>
    </w:p>
    <w:p w14:paraId="0C0E5CDA" w14:textId="77777777" w:rsidR="00F90BDC" w:rsidRDefault="00F90BDC"/>
    <w:p w14:paraId="1E0CC042" w14:textId="77777777" w:rsidR="00F90BDC" w:rsidRDefault="00F90BDC">
      <w:r xmlns:w="http://schemas.openxmlformats.org/wordprocessingml/2006/main">
        <w:t xml:space="preserve">১/ "আদৰণিৰ হৃদয়: যীচুৰ নামত শিশুক আদৰণি জনোৱা"।</w:t>
      </w:r>
    </w:p>
    <w:p w14:paraId="6A386C21" w14:textId="77777777" w:rsidR="00F90BDC" w:rsidRDefault="00F90BDC"/>
    <w:p w14:paraId="11992B1F" w14:textId="77777777" w:rsidR="00F90BDC" w:rsidRDefault="00F90BDC">
      <w:r xmlns:w="http://schemas.openxmlformats.org/wordprocessingml/2006/main">
        <w:t xml:space="preserve">২/ "উদাৰতাৰ আনন্দ: মুকলি বাহুৰে আদৰণি"।</w:t>
      </w:r>
    </w:p>
    <w:p w14:paraId="3C1804C7" w14:textId="77777777" w:rsidR="00F90BDC" w:rsidRDefault="00F90BDC"/>
    <w:p w14:paraId="007C08D5" w14:textId="77777777" w:rsidR="00F90BDC" w:rsidRDefault="00F90BDC">
      <w:r xmlns:w="http://schemas.openxmlformats.org/wordprocessingml/2006/main">
        <w:t xml:space="preserve">১/ মথি ১৮:৫ পদ ??? </w:t>
      </w:r>
      <w:r xmlns:w="http://schemas.openxmlformats.org/wordprocessingml/2006/main">
        <w:rPr>
          <w:rFonts w:ascii="맑은 고딕 Semilight" w:hAnsi="맑은 고딕 Semilight"/>
        </w:rPr>
        <w:t xml:space="preserve">쏻 </w:t>
      </w:r>
      <w:r xmlns:w="http://schemas.openxmlformats.org/wordprocessingml/2006/main">
        <w:t xml:space="preserve">hoever মোৰ নামত এনেকুৱা এটা সন্তান লাভ কৰে মোক গ্ৰহণ কৰে।??</w:t>
      </w:r>
    </w:p>
    <w:p w14:paraId="316B923F" w14:textId="77777777" w:rsidR="00F90BDC" w:rsidRDefault="00F90BDC"/>
    <w:p w14:paraId="06D63D94" w14:textId="77777777" w:rsidR="00F90BDC" w:rsidRDefault="00F90BDC">
      <w:r xmlns:w="http://schemas.openxmlformats.org/wordprocessingml/2006/main">
        <w:t xml:space="preserve">২.১ যোহন ৪:২০-২১ ??? </w:t>
      </w:r>
      <w:r xmlns:w="http://schemas.openxmlformats.org/wordprocessingml/2006/main">
        <w:rPr>
          <w:rFonts w:ascii="맑은 고딕 Semilight" w:hAnsi="맑은 고딕 Semilight"/>
        </w:rPr>
        <w:t xml:space="preserve">쏧 </w:t>
      </w:r>
      <w:r xmlns:w="http://schemas.openxmlformats.org/wordprocessingml/2006/main">
        <w:t xml:space="preserve">f কোনোবাই কয়, ? </w:t>
      </w:r>
      <w:r xmlns:w="http://schemas.openxmlformats.org/wordprocessingml/2006/main">
        <w:rPr>
          <w:rFonts w:ascii="맑은 고딕 Semilight" w:hAnsi="맑은 고딕 Semilight"/>
        </w:rPr>
        <w:t xml:space="preserve">쁈 </w:t>
      </w:r>
      <w:r xmlns:w="http://schemas.openxmlformats.org/wordprocessingml/2006/main">
        <w:t xml:space="preserve">ঈশ্বৰক ভাল পাওঁ?? আৰু নিজৰ ভায়েকক ঘৃণা কৰে, তেওঁ মিছলীয়া; কিয়নো যিজনে নিজৰ ভায়েকক ভাল নাপায়, তেওঁ নেদেখা ঈশ্বৰক প্ৰেম কৰিব নোৱাৰে। আৰু তেওঁৰ পৰা আমাৰ এই আজ্ঞা আছে: যিয়ে ঈশ্বৰক প্ৰেম কৰে তেওঁ নিজৰ ভায়েককো প্ৰেম কৰিব লাগিব।??</w:t>
      </w:r>
    </w:p>
    <w:p w14:paraId="640508B4" w14:textId="77777777" w:rsidR="00F90BDC" w:rsidRDefault="00F90BDC"/>
    <w:p w14:paraId="302BD0D9" w14:textId="77777777" w:rsidR="00F90BDC" w:rsidRDefault="00F90BDC">
      <w:r xmlns:w="http://schemas.openxmlformats.org/wordprocessingml/2006/main">
        <w:t xml:space="preserve">Mark 9:38 যোহনে তেওঁক উত্তৰ দি ক’লে, “গুৰু, আমি এজনক তোমাৰ নামত চয়তান বাহিৰ কৰা দেখিলোঁ, কিন্তু তেওঁ আমাৰ পিছে পিছে নাযায়;</w:t>
      </w:r>
    </w:p>
    <w:p w14:paraId="1BF7E2C3" w14:textId="77777777" w:rsidR="00F90BDC" w:rsidRDefault="00F90BDC"/>
    <w:p w14:paraId="0FC302B9" w14:textId="77777777" w:rsidR="00F90BDC" w:rsidRDefault="00F90BDC">
      <w:r xmlns:w="http://schemas.openxmlformats.org/wordprocessingml/2006/main">
        <w:t xml:space="preserve">যোহনে যীচুৰ নামত এজন ব্যক্তিক ভূত খেদিবলৈ বাধা দিয়াৰ সিদ্ধান্তৰ পক্ষ লয়, কাৰণ সেই ব্যক্তিজন যীচুৰ শিষ্যৰ মাজৰ এজন নাছিল।</w:t>
      </w:r>
    </w:p>
    <w:p w14:paraId="474C294E" w14:textId="77777777" w:rsidR="00F90BDC" w:rsidRDefault="00F90BDC"/>
    <w:p w14:paraId="4FD974B8" w14:textId="77777777" w:rsidR="00F90BDC" w:rsidRDefault="00F90BDC">
      <w:r xmlns:w="http://schemas.openxmlformats.org/wordprocessingml/2006/main">
        <w:t xml:space="preserve">১/ যীচুক অনুসৰণ কৰাৰ শক্তি: কিয় ই গুৰুত্বপূৰ্ণ</w:t>
      </w:r>
    </w:p>
    <w:p w14:paraId="645F9973" w14:textId="77777777" w:rsidR="00F90BDC" w:rsidRDefault="00F90BDC"/>
    <w:p w14:paraId="428EAC1D" w14:textId="77777777" w:rsidR="00F90BDC" w:rsidRDefault="00F90BDC">
      <w:r xmlns:w="http://schemas.openxmlformats.org/wordprocessingml/2006/main">
        <w:t xml:space="preserve">২/ বিশ্বাসত অধ্যৱসায়: যীচুক অনুসৰণ কৰাৰ অৰ্থ কি</w:t>
      </w:r>
    </w:p>
    <w:p w14:paraId="766DBE7B" w14:textId="77777777" w:rsidR="00F90BDC" w:rsidRDefault="00F90BDC"/>
    <w:p w14:paraId="6B316EBD" w14:textId="77777777" w:rsidR="00F90BDC" w:rsidRDefault="00F90BDC">
      <w:r xmlns:w="http://schemas.openxmlformats.org/wordprocessingml/2006/main">
        <w:t xml:space="preserve">১) মথি ১৬:২৪ - "তেতিয়া যীচুৱে তেওঁৰ শিষ্যসকলক ক'লে, যদি কোনোবাই মোৰ পিছত আহিব বিচাৰে, তেন্তে তেওঁ </w:t>
      </w:r>
      <w:r xmlns:w="http://schemas.openxmlformats.org/wordprocessingml/2006/main">
        <w:lastRenderedPageBreak xmlns:w="http://schemas.openxmlformats.org/wordprocessingml/2006/main"/>
      </w:r>
      <w:r xmlns:w="http://schemas.openxmlformats.org/wordprocessingml/2006/main">
        <w:t xml:space="preserve">নিজকে অস্বীকাৰ কৰক আৰু নিজৰ ক্ৰুচ তুলি মোৰ অনুসৰণ কৰক।"</w:t>
      </w:r>
    </w:p>
    <w:p w14:paraId="627244D1" w14:textId="77777777" w:rsidR="00F90BDC" w:rsidRDefault="00F90BDC"/>
    <w:p w14:paraId="54C6DF04" w14:textId="77777777" w:rsidR="00F90BDC" w:rsidRDefault="00F90BDC">
      <w:r xmlns:w="http://schemas.openxmlformats.org/wordprocessingml/2006/main">
        <w:t xml:space="preserve">২) পাঁচনিৰ কৰ্ম ৫:১২-১৬ - "আৰু পাঁচনিসকলৰ হাতেৰে লোকসকলৰ মাজত বহুতো চিন আৰু আচৰিত কাৰ্য্য কৰা হ'ল; (আৰু তেওঁলোক সকলোৱে চলোমনৰ বাৰাণ্ডাত একেলগে আছিল। আৰু বাকীসকলৰ মাজৰ কোনোৱে তেওঁলোকৰ লগত যোগদান কৰিবলৈ সাহস কৰা নাছিল।" : কিন্তু লোকসকলে তেওঁলোকক মহৎ কৰিলে।আৰু বিশ্বাসীসকলে প্ৰভুৰ প্ৰতি অধিক যোগ দিলে, পুৰুষ-মহিলা উভয়ৰে সংখ্যা। ইমানেই যে তেওঁলোকে ৰোগীসকলক ৰাজপথলৈ উলিয়াই আনি বিচন আৰু চোফাত শুৱাই দিলে, যাতে অন্ততঃ ছাঁ পিতৰে পাৰ হৈ যোৱাৰ সময়ত তেওঁলোকৰ মাজৰ কিছুমানক ছাঁ দিব পাৰে।আৰু যিৰূচালেমলৈ চাৰিওফালে থকা নগৰবোৰৰ পৰা অসুস্থ লোক আৰু অশুচি আত্মাৰ দ্বাৰা আক্ৰান্ত লোকসকলক লৈ আহিল;</w:t>
      </w:r>
    </w:p>
    <w:p w14:paraId="6C66752A" w14:textId="77777777" w:rsidR="00F90BDC" w:rsidRDefault="00F90BDC"/>
    <w:p w14:paraId="31A9CEDC" w14:textId="77777777" w:rsidR="00F90BDC" w:rsidRDefault="00F90BDC">
      <w:r xmlns:w="http://schemas.openxmlformats.org/wordprocessingml/2006/main">
        <w:t xml:space="preserve">মাৰ্ক ৯:৩৯ কিন্তু যীচুৱে ক’লে, “তাক নিষেধ নকৰিবা;</w:t>
      </w:r>
    </w:p>
    <w:p w14:paraId="5A719879" w14:textId="77777777" w:rsidR="00F90BDC" w:rsidRDefault="00F90BDC"/>
    <w:p w14:paraId="52F34FE5" w14:textId="77777777" w:rsidR="00F90BDC" w:rsidRDefault="00F90BDC">
      <w:r xmlns:w="http://schemas.openxmlformats.org/wordprocessingml/2006/main">
        <w:t xml:space="preserve">যীচুৱে আমাক শিকাইছে যে যিয়েই তেওঁৰ নামত কিবা এটা কৰে, তেওঁৰ বিষয়ে যিয়েই নহওক কিয়, তেওঁক ক্ষমা আৰু গ্ৰহণ কৰা।</w:t>
      </w:r>
    </w:p>
    <w:p w14:paraId="5B4CDA48" w14:textId="77777777" w:rsidR="00F90BDC" w:rsidRDefault="00F90BDC"/>
    <w:p w14:paraId="2E5EF10C" w14:textId="77777777" w:rsidR="00F90BDC" w:rsidRDefault="00F90BDC">
      <w:r xmlns:w="http://schemas.openxmlformats.org/wordprocessingml/2006/main">
        <w:t xml:space="preserve">১/ ক্ষমাৰ শক্তি</w:t>
      </w:r>
    </w:p>
    <w:p w14:paraId="0B521AA0" w14:textId="77777777" w:rsidR="00F90BDC" w:rsidRDefault="00F90BDC"/>
    <w:p w14:paraId="67D4279E" w14:textId="77777777" w:rsidR="00F90BDC" w:rsidRDefault="00F90BDC">
      <w:r xmlns:w="http://schemas.openxmlformats.org/wordprocessingml/2006/main">
        <w:t xml:space="preserve">২/ গ্ৰহণযোগ্যতাৰ অলৌকিকতা</w:t>
      </w:r>
    </w:p>
    <w:p w14:paraId="5100BAC7" w14:textId="77777777" w:rsidR="00F90BDC" w:rsidRDefault="00F90BDC"/>
    <w:p w14:paraId="240A5117" w14:textId="77777777" w:rsidR="00F90BDC" w:rsidRDefault="00F90BDC">
      <w:r xmlns:w="http://schemas.openxmlformats.org/wordprocessingml/2006/main">
        <w:t xml:space="preserve">১/ মথি ৬:১৪-১৫ "কিয়নো যদি আপুনি আন লোকে আপোনাৰ বিৰুদ্ধে পাপ কৰিলে ক্ষমা কৰে, তেন্তে আপোনাৰ স্বৰ্গীয় পিতৃয়েও তোমালোকক ক্ষমা কৰিব। কিন্তু যদি আপুনি আনৰ পাপ ক্ষমা নকৰে, তেন্তে তোমালোকৰ পিতৃয়ে তোমালোকৰ পাপ ক্ষমা নকৰে।"</w:t>
      </w:r>
    </w:p>
    <w:p w14:paraId="3AD5AF4E" w14:textId="77777777" w:rsidR="00F90BDC" w:rsidRDefault="00F90BDC"/>
    <w:p w14:paraId="32B315E8" w14:textId="77777777" w:rsidR="00F90BDC" w:rsidRDefault="00F90BDC">
      <w:r xmlns:w="http://schemas.openxmlformats.org/wordprocessingml/2006/main">
        <w:t xml:space="preserve">২) কলচীয়া ৩:১৩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1B5C4591" w14:textId="77777777" w:rsidR="00F90BDC" w:rsidRDefault="00F90BDC"/>
    <w:p w14:paraId="3DE58ED0" w14:textId="77777777" w:rsidR="00F90BDC" w:rsidRDefault="00F90BDC">
      <w:r xmlns:w="http://schemas.openxmlformats.org/wordprocessingml/2006/main">
        <w:t xml:space="preserve">মাৰ্ক ৯:৪০ কিয়নো যি আমাৰ বিৰোধী নহয়, তেওঁ আমাৰ ফালৰ পৰা আছে।</w:t>
      </w:r>
    </w:p>
    <w:p w14:paraId="2AA491D0" w14:textId="77777777" w:rsidR="00F90BDC" w:rsidRDefault="00F90BDC"/>
    <w:p w14:paraId="067AA0A6" w14:textId="77777777" w:rsidR="00F90BDC" w:rsidRDefault="00F90BDC">
      <w:r xmlns:w="http://schemas.openxmlformats.org/wordprocessingml/2006/main">
        <w:t xml:space="preserve">যীচুৱে তেওঁৰ অনুগামীসকলক তেওঁলোকৰ বিৰোধী নহোৱা যিকোনো ব্যক্তিক গ্ৰহণ কৰিবলৈ উৎসাহিত কৰে, কিয়নো তেওঁলোক তেওঁলোকৰ পক্ষত থাকে।</w:t>
      </w:r>
    </w:p>
    <w:p w14:paraId="2971A9BE" w14:textId="77777777" w:rsidR="00F90BDC" w:rsidRDefault="00F90BDC"/>
    <w:p w14:paraId="0889A2A9" w14:textId="77777777" w:rsidR="00F90BDC" w:rsidRDefault="00F90BDC">
      <w:r xmlns:w="http://schemas.openxmlformats.org/wordprocessingml/2006/main">
        <w:t xml:space="preserve">১/ "ঈশ্বৰৰ পক্ষত: সকলোকে গ্ৰহণ আৰু আদৰণি জনোৱা"।</w:t>
      </w:r>
    </w:p>
    <w:p w14:paraId="2331EF8F" w14:textId="77777777" w:rsidR="00F90BDC" w:rsidRDefault="00F90BDC"/>
    <w:p w14:paraId="4DC00356" w14:textId="77777777" w:rsidR="00F90BDC" w:rsidRDefault="00F90BDC">
      <w:r xmlns:w="http://schemas.openxmlformats.org/wordprocessingml/2006/main">
        <w:t xml:space="preserve">২/ "ঐক্যৰ শক্তি: যিসকল আমাৰ বিৰোধী নহয় তেওঁলোকৰ সৈতে একেলগে কাম কৰা"।</w:t>
      </w:r>
    </w:p>
    <w:p w14:paraId="5A4CD188" w14:textId="77777777" w:rsidR="00F90BDC" w:rsidRDefault="00F90BDC"/>
    <w:p w14:paraId="500F3FB2" w14:textId="77777777" w:rsidR="00F90BDC" w:rsidRDefault="00F90BDC">
      <w:r xmlns:w="http://schemas.openxmlformats.org/wordprocessingml/2006/main">
        <w:t xml:space="preserve">১/ ৰোমীয়া ১২:১৮ - "যদি সম্ভৱ হয়, তোমালোকৰ ওপৰত যিমানদূৰ নিৰ্ভৰশীল, সকলোৰে লগত শান্তিৰে জীয়াই থাকক।"</w:t>
      </w:r>
    </w:p>
    <w:p w14:paraId="740B8214" w14:textId="77777777" w:rsidR="00F90BDC" w:rsidRDefault="00F90BDC"/>
    <w:p w14:paraId="788A211D" w14:textId="77777777" w:rsidR="00F90BDC" w:rsidRDefault="00F90BDC">
      <w:r xmlns:w="http://schemas.openxmlformats.org/wordprocessingml/2006/main">
        <w:t xml:space="preserve">২) ফিলিপীয়া ২:৩ - "স্বাৰ্থ উচ্চাকাংক্ষা বা অসাৰ অহংকাৰৰ বাবে একো নকৰিবা। বৰঞ্চ নম্ৰতাৰে আনক তোমালোকৰ ওপৰত মূল্য দিয়া।"</w:t>
      </w:r>
    </w:p>
    <w:p w14:paraId="66254C72" w14:textId="77777777" w:rsidR="00F90BDC" w:rsidRDefault="00F90BDC"/>
    <w:p w14:paraId="3FF29572" w14:textId="77777777" w:rsidR="00F90BDC" w:rsidRDefault="00F90BDC">
      <w:r xmlns:w="http://schemas.openxmlformats.org/wordprocessingml/2006/main">
        <w:t xml:space="preserve">মাৰ্ক ৯:৪১ কিয়নো তোমালোক খ্ৰীষ্টৰ হোৱাৰ কাৰণে যি কোনোৱে মোৰ নামেৰে তোমালোকক পানীৰ কাপ দিব, মই তোমালোকক সঁচাকৈয়ে কওঁ, তেওঁ নিজৰ পুৰস্কাৰ হেৰুৱাব নোৱাৰে।</w:t>
      </w:r>
    </w:p>
    <w:p w14:paraId="585BFCB2" w14:textId="77777777" w:rsidR="00F90BDC" w:rsidRDefault="00F90BDC"/>
    <w:p w14:paraId="5BFA210A" w14:textId="77777777" w:rsidR="00F90BDC" w:rsidRDefault="00F90BDC">
      <w:r xmlns:w="http://schemas.openxmlformats.org/wordprocessingml/2006/main">
        <w:t xml:space="preserve">এই অংশটোৱে খ্ৰীষ্টৰ অন্তৰ্গতসকলক আতিথ্য আৰু দয়া প্ৰদৰ্শন কৰাৰ গুৰুত্বৰ ওপৰত গুৰুত্ব আৰোপ কৰিছে; যিয়ে তেনে কৰিলে তেওঁ পুৰস্কাৰ পাব।</w:t>
      </w:r>
    </w:p>
    <w:p w14:paraId="25D25773" w14:textId="77777777" w:rsidR="00F90BDC" w:rsidRDefault="00F90BDC"/>
    <w:p w14:paraId="11718FF3" w14:textId="77777777" w:rsidR="00F90BDC" w:rsidRDefault="00F90BDC">
      <w:r xmlns:w="http://schemas.openxmlformats.org/wordprocessingml/2006/main">
        <w:t xml:space="preserve">১/ দয়াৰ পুৰস্কাৰ: খ্ৰীষ্টত আতিথ্যৰ পুৰস্কাৰ কেনেকৈ দিয়া হয়</w:t>
      </w:r>
    </w:p>
    <w:p w14:paraId="4CAC2775" w14:textId="77777777" w:rsidR="00F90BDC" w:rsidRDefault="00F90BDC"/>
    <w:p w14:paraId="0372869A" w14:textId="77777777" w:rsidR="00F90BDC" w:rsidRDefault="00F90BDC">
      <w:r xmlns:w="http://schemas.openxmlformats.org/wordprocessingml/2006/main">
        <w:t xml:space="preserve">২/ পানীৰ কাপৰ শক্তি: সৰু সৰু দয়াৰ কাৰ্য্যই কেনেকৈ ডাঙৰ প্ৰভাৱ পেলাব পাৰে</w:t>
      </w:r>
    </w:p>
    <w:p w14:paraId="5BA28647" w14:textId="77777777" w:rsidR="00F90BDC" w:rsidRDefault="00F90BDC"/>
    <w:p w14:paraId="050644D0" w14:textId="77777777" w:rsidR="00F90BDC" w:rsidRDefault="00F90BDC">
      <w:r xmlns:w="http://schemas.openxmlformats.org/wordprocessingml/2006/main">
        <w:t xml:space="preserve">১/ মথি ১০:৪২ - "আৰু যিয়েই এই সৰু ল'ৰা-ছোৱালীৰ এজনক কেৱল শিষ্যৰ নামত ঠাণ্ডা পানীৰ একাপ পান কৰে, মই তোমালোকক সঁচাকৈয়ে কওঁ, তেওঁ নিজৰ পুৰস্কাৰ কোনো ধৰণে হেৰুৱাব নোৱাৰে।"</w:t>
      </w:r>
    </w:p>
    <w:p w14:paraId="5C8A8C12" w14:textId="77777777" w:rsidR="00F90BDC" w:rsidRDefault="00F90BDC"/>
    <w:p w14:paraId="4A2C6455" w14:textId="77777777" w:rsidR="00F90BDC" w:rsidRDefault="00F90BDC">
      <w:r xmlns:w="http://schemas.openxmlformats.org/wordprocessingml/2006/main">
        <w:t xml:space="preserve">২) ইব্ৰী ১৩:২ - "অচিনাকি লোকক আতিথ্য দিবলৈ পাহৰি নাযাবা; কিয়নো ইয়াৰ দ্বাৰা কিছুমানে অজ্ঞাতে স্বৰ্গদূতক আদৰণি জনাইছে।"</w:t>
      </w:r>
    </w:p>
    <w:p w14:paraId="2411E9E5" w14:textId="77777777" w:rsidR="00F90BDC" w:rsidRDefault="00F90BDC"/>
    <w:p w14:paraId="5E46C7F0" w14:textId="77777777" w:rsidR="00F90BDC" w:rsidRDefault="00F90BDC">
      <w:r xmlns:w="http://schemas.openxmlformats.org/wordprocessingml/2006/main">
        <w:t xml:space="preserve">Mark 9:42 আৰু যি কোনোৱে মোক বিশ্বাস কৰা এই সৰু সৰু ল’ৰা-ছোৱালীবোৰৰ কোনো এজনক অপৰাধ কৰে, তেওঁৰ ডিঙিত মিলৰ শিল ওলোমাই সাগৰত পেলোৱাটো তেওঁৰ বাবে ভাল।</w:t>
      </w:r>
    </w:p>
    <w:p w14:paraId="5C71228B" w14:textId="77777777" w:rsidR="00F90BDC" w:rsidRDefault="00F90BDC"/>
    <w:p w14:paraId="7B471EF6" w14:textId="77777777" w:rsidR="00F90BDC" w:rsidRDefault="00F90BDC">
      <w:r xmlns:w="http://schemas.openxmlformats.org/wordprocessingml/2006/main">
        <w:t xml:space="preserve">এই অংশটোৱে শিশুক সুৰক্ষা আৰু যত্ন লোৱাৰ গুৰুত্বৰ কথা কৈছে, সতৰ্ক কৰি দিছে যে যিসকলে তেওঁলোকৰ ক্ষতি কৰে তেওঁলোকক কঠোৰ শাস্তি দিয়া হ’ব।</w:t>
      </w:r>
    </w:p>
    <w:p w14:paraId="727BB5DB" w14:textId="77777777" w:rsidR="00F90BDC" w:rsidRDefault="00F90BDC"/>
    <w:p w14:paraId="0EFC8162" w14:textId="77777777" w:rsidR="00F90BDC" w:rsidRDefault="00F90BDC">
      <w:r xmlns:w="http://schemas.openxmlformats.org/wordprocessingml/2006/main">
        <w:t xml:space="preserve">১/ সুৰক্ষাৰ শক্তি: আমাৰ সন্তানক সুৰক্ষিত ৰখা</w:t>
      </w:r>
    </w:p>
    <w:p w14:paraId="07FC3298" w14:textId="77777777" w:rsidR="00F90BDC" w:rsidRDefault="00F90BDC"/>
    <w:p w14:paraId="712DA837" w14:textId="77777777" w:rsidR="00F90BDC" w:rsidRDefault="00F90BDC">
      <w:r xmlns:w="http://schemas.openxmlformats.org/wordprocessingml/2006/main">
        <w:t xml:space="preserve">২/ সতৰ্কবাণী: যীচুৰ বাক্যক গুৰুত্ব দিয়া</w:t>
      </w:r>
    </w:p>
    <w:p w14:paraId="7F9B2C41" w14:textId="77777777" w:rsidR="00F90BDC" w:rsidRDefault="00F90BDC"/>
    <w:p w14:paraId="7EFDB790" w14:textId="77777777" w:rsidR="00F90BDC" w:rsidRDefault="00F90BDC">
      <w:r xmlns:w="http://schemas.openxmlformats.org/wordprocessingml/2006/main">
        <w:t xml:space="preserve">১/ হিতোপদেশ ২২:৬ - ল'ৰা-ছোৱালীক যাবলগীয়া বাটত আৰম্ভ কৰক, আৰু বুঢ়া হ'লেও তেওঁলোকে তাৰ পৰা আঁতৰি নাযায়।</w:t>
      </w:r>
    </w:p>
    <w:p w14:paraId="66781C8D" w14:textId="77777777" w:rsidR="00F90BDC" w:rsidRDefault="00F90BDC"/>
    <w:p w14:paraId="28EC3633" w14:textId="77777777" w:rsidR="00F90BDC" w:rsidRDefault="00F90BDC">
      <w:r xmlns:w="http://schemas.openxmlformats.org/wordprocessingml/2006/main">
        <w:t xml:space="preserve">২/ মথি ১৮:৬ - ? </w:t>
      </w:r>
      <w:r xmlns:w="http://schemas.openxmlformats.org/wordprocessingml/2006/main">
        <w:rPr>
          <w:rFonts w:ascii="맑은 고딕 Semilight" w:hAnsi="맑은 고딕 Semilight"/>
        </w:rPr>
        <w:t xml:space="preserve">쏧 </w:t>
      </w:r>
      <w:r xmlns:w="http://schemas.openxmlformats.org/wordprocessingml/2006/main">
        <w:t xml:space="preserve">f কোনোবাই এই সৰু সৰু এটাৰ কাৰণ? </w:t>
      </w:r>
      <w:r xmlns:w="http://schemas.openxmlformats.org/wordprocessingml/2006/main">
        <w:rPr>
          <w:rFonts w:ascii="맑은 고딕 Semilight" w:hAnsi="맑은 고딕 Semilight"/>
        </w:rPr>
        <w:t xml:space="preserve">봳 </w:t>
      </w:r>
      <w:r xmlns:w="http://schemas.openxmlformats.org/wordprocessingml/2006/main">
        <w:t xml:space="preserve">নলী মোক কোনে বিশ্বাস কৰে? </w:t>
      </w:r>
      <w:r xmlns:w="http://schemas.openxmlformats.org/wordprocessingml/2006/main">
        <w:rPr>
          <w:rFonts w:ascii="맑은 고딕 Semilight" w:hAnsi="맑은 고딕 Semilight"/>
        </w:rPr>
        <w:t xml:space="preserve">봳 </w:t>
      </w:r>
      <w:r xmlns:w="http://schemas.openxmlformats.org/wordprocessingml/2006/main">
        <w:t xml:space="preserve">o উজুটি খালে, তেওঁলোকৰ ডিঙিত এটা ডাঙৰ মিলৰ শিল ওলোমাই সাগৰৰ গভীৰতাত ডুব যোৱাটোৱেই ভাল হ’ব।</w:t>
      </w:r>
    </w:p>
    <w:p w14:paraId="08E8085D" w14:textId="77777777" w:rsidR="00F90BDC" w:rsidRDefault="00F90BDC"/>
    <w:p w14:paraId="4895965A" w14:textId="77777777" w:rsidR="00F90BDC" w:rsidRDefault="00F90BDC">
      <w:r xmlns:w="http://schemas.openxmlformats.org/wordprocessingml/2006/main">
        <w:t xml:space="preserve">Mark 9:43 আৰু যদি তোমাৰ হাতখনে তোমাক অপৰাধ কৰে, তেন্তে তাক কাটি পেলাওক;</w:t>
      </w:r>
    </w:p>
    <w:p w14:paraId="2DB5C7DF" w14:textId="77777777" w:rsidR="00F90BDC" w:rsidRDefault="00F90BDC"/>
    <w:p w14:paraId="31C1934C" w14:textId="77777777" w:rsidR="00F90BDC" w:rsidRDefault="00F90BDC">
      <w:r xmlns:w="http://schemas.openxmlformats.org/wordprocessingml/2006/main">
        <w:t xml:space="preserve">পাপৰ পৰা আঁতৰি থকাৰ গুৰুত্বৰ ওপৰত মাৰ্ক ৯:৪৩; নৰকলৈ যোৱাতকৈ অক্ষম হৈ জীৱনত প্ৰৱেশ কৰাই ভাল।</w:t>
      </w:r>
    </w:p>
    <w:p w14:paraId="6A3CA9EA" w14:textId="77777777" w:rsidR="00F90BDC" w:rsidRDefault="00F90BDC"/>
    <w:p w14:paraId="344F7802" w14:textId="77777777" w:rsidR="00F90BDC" w:rsidRDefault="00F90BDC">
      <w:r xmlns:w="http://schemas.openxmlformats.org/wordprocessingml/2006/main">
        <w:t xml:space="preserve">১/ মাৰ্ক ৯:৪৩ পদৰ সতৰ্কবাণী: পাপৰ পৰা আঁতৰি থকাটোৱেই উত্তম উপায়।</w:t>
      </w:r>
    </w:p>
    <w:p w14:paraId="67BBC42F" w14:textId="77777777" w:rsidR="00F90BDC" w:rsidRDefault="00F90BDC"/>
    <w:p w14:paraId="296228A6" w14:textId="77777777" w:rsidR="00F90BDC" w:rsidRDefault="00F90BDC">
      <w:r xmlns:w="http://schemas.openxmlformats.org/wordprocessingml/2006/main">
        <w:t xml:space="preserve">২/ অক্ষম কিন্তু পৰিত্ৰাণ পোৱা: মাৰ্ক ৯:৪৩ পদৰ পৰা শিকিব পৰা।</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৫:২৯-৩০: ? </w:t>
      </w:r>
      <w:r xmlns:w="http://schemas.openxmlformats.org/wordprocessingml/2006/main">
        <w:rPr>
          <w:rFonts w:ascii="맑은 고딕 Semilight" w:hAnsi="맑은 고딕 Semilight"/>
        </w:rPr>
        <w:t xml:space="preserve">쏧 </w:t>
      </w:r>
      <w:r xmlns:w="http://schemas.openxmlformats.org/wordprocessingml/2006/main">
        <w:t xml:space="preserve">f আপোনাৰ সোঁ চকুৱে আপোনাক পাপ কৰিবলৈ বাধ্য কৰে, তাক ফালি পেলাওক। কিয়নো আপোনাৰ গোটেই শৰীৰটো নৰকত পেলোৱাতকৈ আপোনাৰ এটা অংগ হেৰুৱাই ভাল। আৰু যদি তোমাৰ সোঁহাতখনে তোমাক পাপ কৰিবলৈ বাধ্য কৰে, তেন্তে তাক কাটি পেলাওক। কাৰণ আপোনাৰ গোটেই শৰীৰটো নৰকলৈ যোৱাতকৈ আপোনাৰ এটা অংগ হেৰুৱাই পেলোৱাটোৱেই ভাল.??</w:t>
      </w:r>
    </w:p>
    <w:p w14:paraId="7E0652BF" w14:textId="77777777" w:rsidR="00F90BDC" w:rsidRDefault="00F90BDC"/>
    <w:p w14:paraId="53A1773A" w14:textId="77777777" w:rsidR="00F90BDC" w:rsidRDefault="00F90BDC">
      <w:r xmlns:w="http://schemas.openxmlformats.org/wordprocessingml/2006/main">
        <w:t xml:space="preserve">২/ ইফিচীয়া ৫:৩-৭: ? </w:t>
      </w:r>
      <w:r xmlns:w="http://schemas.openxmlformats.org/wordprocessingml/2006/main">
        <w:rPr>
          <w:rFonts w:ascii="맑은 고딕 Semilight" w:hAnsi="맑은 고딕 Semilight"/>
        </w:rPr>
        <w:t xml:space="preserve">쏝 </w:t>
      </w:r>
      <w:r xmlns:w="http://schemas.openxmlformats.org/wordprocessingml/2006/main">
        <w:t xml:space="preserve">ut যৌন অনৈতিকতা আৰু সকলো অশুদ্ধি বা লোভৰ নামো তোমালোকৰ মাজত উল্লেখ কৰা উচিত নহয়, যিদৰে পবিত্ৰ লোকৰ মাজত উচিত। ঠাইৰ বাহিৰত থকা লেতেৰা কথা বা মূৰ্খ কথা বা অকৃত্ৰিম ধেমালি নাথাকক, বৰঞ্চ ধন্যবাদ হওক। কিয়নো তোমালোক এই বিষয়ে নিশ্চিত হ’ব পাৰে যে যি কোনো লোকে যৌন অনৈতিক বা অশুদ্ধ, বা লোভী (অৰ্থাৎ মূৰ্তিপূজক) তেওঁৰ খ্ৰীষ্ট আৰু ঈশ্বৰৰ ৰাজ্যত কোনো উত্তৰাধিকাৰ নাই। কোনেও তোমালোকক শূন্য বাক্যৰে প্ৰতাৰণা নকৰিবা, কিয়নো এইবোৰৰ কাৰণে অবাধ্য সন্তানসকলৰ ওপৰত ঈশ্বৰৰ ক্ৰোধ আহে। গতিকে তেওঁলোকৰ লগত অংশীদাৰ নহব।??</w:t>
      </w:r>
    </w:p>
    <w:p w14:paraId="7467C010" w14:textId="77777777" w:rsidR="00F90BDC" w:rsidRDefault="00F90BDC"/>
    <w:p w14:paraId="4B401767" w14:textId="77777777" w:rsidR="00F90BDC" w:rsidRDefault="00F90BDC">
      <w:r xmlns:w="http://schemas.openxmlformats.org/wordprocessingml/2006/main">
        <w:t xml:space="preserve">মাৰ্ক ৯:৪৪ য'ত তেওঁলোকৰ কৃমি মৰি নাযায়, আৰু জুই নুমুৱাব নোৱাৰে।</w:t>
      </w:r>
    </w:p>
    <w:p w14:paraId="74CEB257" w14:textId="77777777" w:rsidR="00F90BDC" w:rsidRDefault="00F90BDC"/>
    <w:p w14:paraId="389CB156" w14:textId="77777777" w:rsidR="00F90BDC" w:rsidRDefault="00F90BDC">
      <w:r xmlns:w="http://schemas.openxmlformats.org/wordprocessingml/2006/main">
        <w:t xml:space="preserve">এই পদটোৱে ঈশ্বৰ আৰু তেওঁৰ বাক্যক অগ্ৰাহ্য কৰাসকলৰ বাবে অপেক্ষা কৰি থকা চিৰন্তন শাস্তিৰ কথা কৈছে।</w:t>
      </w:r>
    </w:p>
    <w:p w14:paraId="6E4C0249" w14:textId="77777777" w:rsidR="00F90BDC" w:rsidRDefault="00F90BDC"/>
    <w:p w14:paraId="7500A6BF" w14:textId="77777777" w:rsidR="00F90BDC" w:rsidRDefault="00F90BDC">
      <w:r xmlns:w="http://schemas.openxmlformats.org/wordprocessingml/2006/main">
        <w:t xml:space="preserve">১: নৰক বাস্তৱ: অবাধ্যতাৰ ধ্বংসাত্মক পৰিণতি</w:t>
      </w:r>
    </w:p>
    <w:p w14:paraId="3509F3E2" w14:textId="77777777" w:rsidR="00F90BDC" w:rsidRDefault="00F90BDC"/>
    <w:p w14:paraId="59DE00BD" w14:textId="77777777" w:rsidR="00F90BDC" w:rsidRDefault="00F90BDC">
      <w:r xmlns:w="http://schemas.openxmlformats.org/wordprocessingml/2006/main">
        <w:t xml:space="preserve">২: স্বৰ্গৰ চিৰন্তন আশা: আজ্ঞাকাৰীতাৰ পুৰস্কাৰ</w:t>
      </w:r>
    </w:p>
    <w:p w14:paraId="34CF321F" w14:textId="77777777" w:rsidR="00F90BDC" w:rsidRDefault="00F90BDC"/>
    <w:p w14:paraId="0BC2927A" w14:textId="77777777" w:rsidR="00F90BDC" w:rsidRDefault="00F90BDC">
      <w:r xmlns:w="http://schemas.openxmlformats.org/wordprocessingml/2006/main">
        <w:t xml:space="preserve">১: মথি ২৫:৪১, "তেতিয়া তেওঁ বাওঁফালে থকাসকলকো ক'ব, 'হে অভিশপ্ত, মোৰ পৰা গুচি যাওক, চয়তান আৰু তেওঁৰ স্বৰ্গদূতৰ বাবে প্ৰস্তুত কৰা অনন্ত জুইলৈ।'</w:t>
      </w:r>
    </w:p>
    <w:p w14:paraId="427A032C" w14:textId="77777777" w:rsidR="00F90BDC" w:rsidRDefault="00F90BDC"/>
    <w:p w14:paraId="5DD8994E" w14:textId="77777777" w:rsidR="00F90BDC" w:rsidRDefault="00F90BDC">
      <w:r xmlns:w="http://schemas.openxmlformats.org/wordprocessingml/2006/main">
        <w:t xml:space="preserve">২: প্ৰকাশিত বাক্য ২০:১৪-১৫, "তেতিয়া মৃত্যু আৰু হেডিছ জুইৰ হ্ৰদত নিক্ষেপ কৰা হ'ল। এইটো দ্বিতীয় মৃত্যু, অগ্নিৰ হ্ৰদ। আৰু যদি কোনোবাই? 셲 জীৱনৰ পুস্তকত নাম লিখা পোৱা নগ'ল, তেন্তে তেওঁ </w:t>
      </w:r>
      <w:r xmlns:w="http://schemas.openxmlformats.org/wordprocessingml/2006/main">
        <w:rPr>
          <w:rFonts w:ascii="맑은 고딕 Semilight" w:hAnsi="맑은 고딕 Semilight"/>
        </w:rPr>
        <w:t xml:space="preserve">। </w:t>
      </w:r>
      <w:r xmlns:w="http://schemas.openxmlformats.org/wordprocessingml/2006/main">
        <w:t xml:space="preserve">" জুইৰ হ্ৰদত পেলোৱা হৈছিল।"</w:t>
      </w:r>
    </w:p>
    <w:p w14:paraId="597E3BDF" w14:textId="77777777" w:rsidR="00F90BDC" w:rsidRDefault="00F90BDC"/>
    <w:p w14:paraId="5ACBC17D" w14:textId="77777777" w:rsidR="00F90BDC" w:rsidRDefault="00F90BDC">
      <w:r xmlns:w="http://schemas.openxmlformats.org/wordprocessingml/2006/main">
        <w:t xml:space="preserve">Mark 9:45 আৰু যদি তোমাৰ ভৰিয়ে তোমাক অপৰাধ কৰে, তেন্তে তাক কাটি পেলাওক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পাপ আচৰণৰ পৰা আঁতৰি থকাৰ গুৰুত্বৰ ওপৰত আলোকপাত কৰা হৈছে, কিয়নো নৰকলৈ যোৱাতকৈ এই জীৱনত কিবা এটা হেৰুৱাই পেলোৱাটোৱেই ভাল।</w:t>
      </w:r>
    </w:p>
    <w:p w14:paraId="0D9913C4" w14:textId="77777777" w:rsidR="00F90BDC" w:rsidRDefault="00F90BDC"/>
    <w:p w14:paraId="4497F6D5" w14:textId="77777777" w:rsidR="00F90BDC" w:rsidRDefault="00F90BDC">
      <w:r xmlns:w="http://schemas.openxmlformats.org/wordprocessingml/2006/main">
        <w:t xml:space="preserve">১/ পাপৰ খৰচ: এই জীৱনত কিবা এটা হেৰুৱাই নৰকলৈ যোৱাতকৈ ভাল</w:t>
      </w:r>
    </w:p>
    <w:p w14:paraId="14E51ECD" w14:textId="77777777" w:rsidR="00F90BDC" w:rsidRDefault="00F90BDC"/>
    <w:p w14:paraId="34DB54A6" w14:textId="77777777" w:rsidR="00F90BDC" w:rsidRDefault="00F90BDC">
      <w:r xmlns:w="http://schemas.openxmlformats.org/wordprocessingml/2006/main">
        <w:t xml:space="preserve">২/ ধাৰ্মিকতা আৰু পাপৰ মাজৰ পছন্দ: ই বিপদৰ যোগ্য নেকি?</w:t>
      </w:r>
    </w:p>
    <w:p w14:paraId="5D4B244B" w14:textId="77777777" w:rsidR="00F90BDC" w:rsidRDefault="00F90BDC"/>
    <w:p w14:paraId="26BC2FBC" w14:textId="77777777" w:rsidR="00F90BDC" w:rsidRDefault="00F90BDC">
      <w:r xmlns:w="http://schemas.openxmlformats.org/wordprocessingml/2006/main">
        <w:t xml:space="preserve">১/ মথি ৫:২৯-৩০ - "যদি তোমাৰ সোঁ চকুৱে তোমাক পাপ কৰিবলৈ বাধ্য কৰে, তেন্তে তাক উলিয়াই পেলাওক। তোমাৰ গোটেই শৰীৰটো নৰকত পেলোৱাতকৈ তোমাৰ শৰীৰৰ এটা অংশ হেৰুৱাই পেলোৱাটোৱেই ভাল।" আৰু যদি তোমাৰ সোঁহাতখনে তোমাক পাপ কৰিবলৈ বাধ্য কৰে, তেন্তে তাক কাটি পেলাওক। তোমাৰ গোটেই শৰীৰটো নৰকলৈ যোৱাতকৈ তোমাৰ শৰীৰৰ এটা অংশ হেৰুৱাই পেলোৱাটোৱেই ভাল।"</w:t>
      </w:r>
    </w:p>
    <w:p w14:paraId="1C7FF4A6" w14:textId="77777777" w:rsidR="00F90BDC" w:rsidRDefault="00F90BDC"/>
    <w:p w14:paraId="73D9445E" w14:textId="77777777" w:rsidR="00F90BDC" w:rsidRDefault="00F90BDC">
      <w:r xmlns:w="http://schemas.openxmlformats.org/wordprocessingml/2006/main">
        <w:t xml:space="preserve">২) ইব্ৰী ১২:১-২ - "এতেকে সাক্ষীৰ ইমান ডাঙৰ ডাৱৰে আগুৰি থকাৰ বাবে আমি বাধা দিয়া সকলো আৰু ইমান সহজে জটিল হৈ পৰা পাপক পেলাই দিওঁ আহক। আৰু আমি অধ্যৱসায়েৰে দৌৰি যাওঁ আহক।" আমাৰ দৃষ্টিত বিশ্বাসৰ অগ্ৰগামী আৰু সিদ্ধকাৰী যীচুৰ ওপৰত ৰাখিলোঁ। তেওঁৰ সন্মুখত ৰখা আনন্দৰ বাবে তেওঁ ক্ৰুচক সহ্য কৰিলে, তাৰ লাজক তুচ্ছজ্ঞান কৰি, আৰু ঈশ্বৰৰ সিংহাসনৰ সোঁহাতে বহিল।"</w:t>
      </w:r>
    </w:p>
    <w:p w14:paraId="7120AF99" w14:textId="77777777" w:rsidR="00F90BDC" w:rsidRDefault="00F90BDC"/>
    <w:p w14:paraId="0DFD7EB1" w14:textId="77777777" w:rsidR="00F90BDC" w:rsidRDefault="00F90BDC">
      <w:r xmlns:w="http://schemas.openxmlformats.org/wordprocessingml/2006/main">
        <w:t xml:space="preserve">মাৰ্ক ৯:৪৬ য'ত তেওঁলোকৰ কৃমি মৰি নাযায়, আৰু জুই নুমুৱাব নোৱাৰে।</w:t>
      </w:r>
    </w:p>
    <w:p w14:paraId="50F1F463" w14:textId="77777777" w:rsidR="00F90BDC" w:rsidRDefault="00F90BDC"/>
    <w:p w14:paraId="6D395A9F" w14:textId="77777777" w:rsidR="00F90BDC" w:rsidRDefault="00F90BDC">
      <w:r xmlns:w="http://schemas.openxmlformats.org/wordprocessingml/2006/main">
        <w:t xml:space="preserve">এই অংশটোৱে নৰকৰ অন্তহীন যন্ত্ৰণাৰ কথা কৈছে।</w:t>
      </w:r>
    </w:p>
    <w:p w14:paraId="4C566BBD" w14:textId="77777777" w:rsidR="00F90BDC" w:rsidRDefault="00F90BDC"/>
    <w:p w14:paraId="2A7013BE" w14:textId="77777777" w:rsidR="00F90BDC" w:rsidRDefault="00F90BDC">
      <w:r xmlns:w="http://schemas.openxmlformats.org/wordprocessingml/2006/main">
        <w:t xml:space="preserve">১: পবিত্ৰ জীৱন যাপন কৰি নৰকৰ জুইৰ পৰা হাত সাৰিবলৈ আমি সাৱধান হ’ব লাগিব।</w:t>
      </w:r>
    </w:p>
    <w:p w14:paraId="28B230F3" w14:textId="77777777" w:rsidR="00F90BDC" w:rsidRDefault="00F90BDC"/>
    <w:p w14:paraId="570C9458" w14:textId="77777777" w:rsidR="00F90BDC" w:rsidRDefault="00F90BDC">
      <w:r xmlns:w="http://schemas.openxmlformats.org/wordprocessingml/2006/main">
        <w:t xml:space="preserve">২: স্বৰ্গত অনন্ত জীৱনৰ প্ৰতিজ্ঞাত আমি সান্ত্বনা ল’ব লাগিব।</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5C795A36" w14:textId="77777777" w:rsidR="00F90BDC" w:rsidRDefault="00F90BDC"/>
    <w:p w14:paraId="3686B8BD" w14:textId="77777777" w:rsidR="00F90BDC" w:rsidRDefault="00F90BDC">
      <w:r xmlns:w="http://schemas.openxmlformats.org/wordprocessingml/2006/main">
        <w:t xml:space="preserve">২: মথি ২৫:৪১ - তেতিয়া তেওঁ বাওঁফালে থকাসকলক ক’ব, ‘হে অভিশপ্ত লোকসকল, মোৰ পৰা চয়তান আৰু তেওঁৰ স্বৰ্গদূতৰ বাবে প্ৰস্তুত কৰা অনন্ত জুইলৈ যাওক।’</w:t>
      </w:r>
    </w:p>
    <w:p w14:paraId="6969EC72" w14:textId="77777777" w:rsidR="00F90BDC" w:rsidRDefault="00F90BDC"/>
    <w:p w14:paraId="1FA0BDB0" w14:textId="77777777" w:rsidR="00F90BDC" w:rsidRDefault="00F90BDC">
      <w:r xmlns:w="http://schemas.openxmlformats.org/wordprocessingml/2006/main">
        <w:t xml:space="preserve">Mark 9:47 আৰু যদি তোমাৰ চকুৱে তোমাক অপৰাধ কৰে, তেন্তে তাক উলিয়াই লোৱা;</w:t>
      </w:r>
    </w:p>
    <w:p w14:paraId="7499CE78" w14:textId="77777777" w:rsidR="00F90BDC" w:rsidRDefault="00F90BDC"/>
    <w:p w14:paraId="4B92C103" w14:textId="77777777" w:rsidR="00F90BDC" w:rsidRDefault="00F90BDC">
      <w:r xmlns:w="http://schemas.openxmlformats.org/wordprocessingml/2006/main">
        <w:t xml:space="preserve">অহংকাৰ কৰি তাৰ পৰিণাম ভোগ কৰাতকৈ নম্ৰ হৈ ঈশ্বৰৰ ইচ্ছা গ্ৰহণ কৰাই ভাল।</w:t>
      </w:r>
    </w:p>
    <w:p w14:paraId="58036DD3" w14:textId="77777777" w:rsidR="00F90BDC" w:rsidRDefault="00F90BDC"/>
    <w:p w14:paraId="16991A69" w14:textId="77777777" w:rsidR="00F90BDC" w:rsidRDefault="00F90BDC">
      <w:r xmlns:w="http://schemas.openxmlformats.org/wordprocessingml/2006/main">
        <w:t xml:space="preserve">১/ অহংকাৰৰ খৰচ: নম্ৰ আজ্ঞাকাৰীতাৰ বাবে চেষ্টা কৰা।</w:t>
      </w:r>
    </w:p>
    <w:p w14:paraId="0A96F10F" w14:textId="77777777" w:rsidR="00F90BDC" w:rsidRDefault="00F90BDC"/>
    <w:p w14:paraId="5BAA87CB" w14:textId="77777777" w:rsidR="00F90BDC" w:rsidRDefault="00F90BDC">
      <w:r xmlns:w="http://schemas.openxmlformats.org/wordprocessingml/2006/main">
        <w:t xml:space="preserve">২/ ঈশ্বৰৰ ওপৰত আস্থাৰ দ্বাৰা প্ৰলোভন অতিক্ৰম কৰা।</w:t>
      </w:r>
    </w:p>
    <w:p w14:paraId="38284B31" w14:textId="77777777" w:rsidR="00F90BDC" w:rsidRDefault="00F90BDC"/>
    <w:p w14:paraId="7CD96579" w14:textId="77777777" w:rsidR="00F90BDC" w:rsidRDefault="00F90BDC">
      <w:r xmlns:w="http://schemas.openxmlformats.org/wordprocessingml/2006/main">
        <w:t xml:space="preserve">১/ হিতোপদেশ ১৬:১৮-১৯ - "ধ্বংসৰ আগত অহংকাৰ আৰু পতনৰ আগত অহংকাৰ।</w:t>
      </w:r>
    </w:p>
    <w:p w14:paraId="3B16C885" w14:textId="77777777" w:rsidR="00F90BDC" w:rsidRDefault="00F90BDC"/>
    <w:p w14:paraId="74177001" w14:textId="77777777" w:rsidR="00F90BDC" w:rsidRDefault="00F90BDC">
      <w:r xmlns:w="http://schemas.openxmlformats.org/wordprocessingml/2006/main">
        <w:t xml:space="preserve">২) ফিলিপীয়া ২:৫-৮ - "খ্ৰীষ্ট যীচুত তোমালোকৰ এই চিন্তা ৰাখক; মানুহৰ ৰূপত জন্মগ্ৰহণ কৰি দাসৰ ৰূপ লৈ। আৰু মানুহৰ ৰূপত পোৱাৰ ফলত তেওঁ মৃত্যুৰ পৰ্যন্ত আজ্ঞাকাৰী হৈ নিজকে নম্ৰ কৰিলে, আনকি ক্ৰুচত মৃত্যুও।"</w:t>
      </w:r>
    </w:p>
    <w:p w14:paraId="4230C076" w14:textId="77777777" w:rsidR="00F90BDC" w:rsidRDefault="00F90BDC"/>
    <w:p w14:paraId="6354507F" w14:textId="77777777" w:rsidR="00F90BDC" w:rsidRDefault="00F90BDC">
      <w:r xmlns:w="http://schemas.openxmlformats.org/wordprocessingml/2006/main">
        <w:t xml:space="preserve">মাৰ্ক ৯:৪৮ য'ত তেওঁলোকৰ কৃমি মৰি নাযায়, আৰু জুই নুমুৱাব নোৱাৰে।</w:t>
      </w:r>
    </w:p>
    <w:p w14:paraId="34A10BFA" w14:textId="77777777" w:rsidR="00F90BDC" w:rsidRDefault="00F90BDC"/>
    <w:p w14:paraId="2155489E" w14:textId="77777777" w:rsidR="00F90BDC" w:rsidRDefault="00F90BDC">
      <w:r xmlns:w="http://schemas.openxmlformats.org/wordprocessingml/2006/main">
        <w:t xml:space="preserve">এই পদত ঈশ্বৰৰ দয়াক অগ্ৰাহ্য কৰাসকলৰ অন্তহীন শাস্তিৰ কথা কোৱা হৈছে।</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দয়াক অগ্ৰাহ্য কৰাৰ অন্তহীন পৰিণতি</w:t>
      </w:r>
    </w:p>
    <w:p w14:paraId="01595ED8" w14:textId="77777777" w:rsidR="00F90BDC" w:rsidRDefault="00F90BDC"/>
    <w:p w14:paraId="5C9841FC" w14:textId="77777777" w:rsidR="00F90BDC" w:rsidRDefault="00F90BDC">
      <w:r xmlns:w="http://schemas.openxmlformats.org/wordprocessingml/2006/main">
        <w:t xml:space="preserve">২: ঈশ্বৰৰ বিচাৰৰ চিৰস্থায়ী স্বৰূপ</w:t>
      </w:r>
    </w:p>
    <w:p w14:paraId="58283F42" w14:textId="77777777" w:rsidR="00F90BDC" w:rsidRDefault="00F90BDC"/>
    <w:p w14:paraId="1B0F9CB2" w14:textId="77777777" w:rsidR="00F90BDC" w:rsidRDefault="00F90BDC">
      <w:r xmlns:w="http://schemas.openxmlformats.org/wordprocessingml/2006/main">
        <w:t xml:space="preserve">১: মথি ২৫:৪৬ - "আৰু এইবোৰ অনন্ত শাস্তিলৈ যাব, কিন্তু ধাৰ্মিকসকলে অনন্ত জীৱনলৈ যাব।"</w:t>
      </w:r>
    </w:p>
    <w:p w14:paraId="40FB2AB6" w14:textId="77777777" w:rsidR="00F90BDC" w:rsidRDefault="00F90BDC"/>
    <w:p w14:paraId="7EA25DFB" w14:textId="77777777" w:rsidR="00F90BDC" w:rsidRDefault="00F90BDC">
      <w:r xmlns:w="http://schemas.openxmlformats.org/wordprocessingml/2006/main">
        <w:t xml:space="preserve">২: দানিয়েল ১২:২ - "পৃথিৱীৰ ধূলিত শুই থকা বহুতেই সাৰ পাব, কোনোৱে অনন্ত জীৱনলৈ, আৰু কোনোৱে লাজ আৰু অনন্ত অৱজ্ঞাৰ বাবে।"</w:t>
      </w:r>
    </w:p>
    <w:p w14:paraId="35FC6C88" w14:textId="77777777" w:rsidR="00F90BDC" w:rsidRDefault="00F90BDC"/>
    <w:p w14:paraId="2FDC6B1C" w14:textId="77777777" w:rsidR="00F90BDC" w:rsidRDefault="00F90BDC">
      <w:r xmlns:w="http://schemas.openxmlformats.org/wordprocessingml/2006/main">
        <w:t xml:space="preserve">Mark 9:49 কিয়নো প্রত্যেককে জুইত নিমখ দিয়া হব, আৰু প্রতিটো বলিদান নিমখেৰে নিমখ দিয়া হব।</w:t>
      </w:r>
    </w:p>
    <w:p w14:paraId="3605D283" w14:textId="77777777" w:rsidR="00F90BDC" w:rsidRDefault="00F90BDC"/>
    <w:p w14:paraId="1869AE0E" w14:textId="77777777" w:rsidR="00F90BDC" w:rsidRDefault="00F90BDC">
      <w:r xmlns:w="http://schemas.openxmlformats.org/wordprocessingml/2006/main">
        <w:t xml:space="preserve">ঈশ্বৰৰ বাবে কৰা প্ৰতিটো কাম জুইৰ দ্বাৰা পৰীক্ষা কৰা হ’ব আৰু আন্তৰিকতাৰে কৰিব লাগিব।</w:t>
      </w:r>
    </w:p>
    <w:p w14:paraId="294706FC" w14:textId="77777777" w:rsidR="00F90BDC" w:rsidRDefault="00F90BDC"/>
    <w:p w14:paraId="24E3B85B" w14:textId="77777777" w:rsidR="00F90BDC" w:rsidRDefault="00F90BDC">
      <w:r xmlns:w="http://schemas.openxmlformats.org/wordprocessingml/2006/main">
        <w:t xml:space="preserve">১: আমি আমাৰ কৰ্মত আন্তৰিকতাৰে থাকিব লাগিব আৰু মুকলি আৰু নম্ৰ হৃদয়েৰে ঈশ্বৰৰ ওচৰত অৰ্পণ কৰিব লাগিব।</w:t>
      </w:r>
    </w:p>
    <w:p w14:paraId="4F24477C" w14:textId="77777777" w:rsidR="00F90BDC" w:rsidRDefault="00F90BDC"/>
    <w:p w14:paraId="3DD74460" w14:textId="77777777" w:rsidR="00F90BDC" w:rsidRDefault="00F90BDC">
      <w:r xmlns:w="http://schemas.openxmlformats.org/wordprocessingml/2006/main">
        <w:t xml:space="preserve">২: ঈশ্বৰৰ বাবে আমাৰ কৰ্মৰ লগত অহা জুইৰ পৰীক্ষা আৰু পৰীক্ষাবোৰ আমি গ্ৰহণ কৰিবলৈ ইচ্ছুক হ’ব লাগিব।</w:t>
      </w:r>
    </w:p>
    <w:p w14:paraId="0666F909" w14:textId="77777777" w:rsidR="00F90BDC" w:rsidRDefault="00F90BDC"/>
    <w:p w14:paraId="376C7FCC"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586F916B" w14:textId="77777777" w:rsidR="00F90BDC" w:rsidRDefault="00F90BDC"/>
    <w:p w14:paraId="4B2AADAE" w14:textId="77777777" w:rsidR="00F90BDC" w:rsidRDefault="00F90BDC">
      <w:r xmlns:w="http://schemas.openxmlformats.org/wordprocessingml/2006/main">
        <w:t xml:space="preserve">২: ১ পিতৰ ১:৬-৭ - এই বিষয়ে আপুনি অতিশয় আনন্দিত হয়, যদিও এতিয়া অলপ সময়ৰ বাবে আপুনি সকলো ধৰণৰ পৰীক্ষাত দুখ ভোগ কৰিবলগীয়া হৈছে। এইবোৰ এনেদৰে আহিছে যে আপোনাৰ বিশ্বাসৰ প্ৰমাণিত প্ৰকৃততা? </w:t>
      </w:r>
      <w:r xmlns:w="http://schemas.openxmlformats.org/wordprocessingml/2006/main">
        <w:rPr>
          <w:rFonts w:ascii="맑은 고딕 Semilight" w:hAnsi="맑은 고딕 Semilight"/>
        </w:rPr>
        <w:t xml:space="preserve">봮 </w:t>
      </w:r>
      <w:r xmlns:w="http://schemas.openxmlformats.org/wordprocessingml/2006/main">
        <w:t xml:space="preserve">f সোণতকৈ অধিক মূল্য, যিটো জুইৰ দ্বাৰা পৰিশোধিত হ'লেও নষ্ট হয়? </w:t>
      </w:r>
      <w:r xmlns:w="http://schemas.openxmlformats.org/wordprocessingml/2006/main">
        <w:rPr>
          <w:rFonts w:ascii="맑은 고딕 Semilight" w:hAnsi="맑은 고딕 Semilight"/>
        </w:rPr>
        <w:t xml:space="preserve">봫 </w:t>
      </w:r>
      <w:r xmlns:w="http://schemas.openxmlformats.org/wordprocessingml/2006/main">
        <w:t xml:space="preserve">ay ফল প্ৰশংসা, মহিমা আৰু সন্মান যেতিয়া যীচু খ্ৰীষ্ট প্ৰকাশ পায়।</w:t>
      </w:r>
    </w:p>
    <w:p w14:paraId="3F55D70F" w14:textId="77777777" w:rsidR="00F90BDC" w:rsidRDefault="00F90BDC"/>
    <w:p w14:paraId="5B283509" w14:textId="77777777" w:rsidR="00F90BDC" w:rsidRDefault="00F90BDC">
      <w:r xmlns:w="http://schemas.openxmlformats.org/wordprocessingml/2006/main">
        <w:t xml:space="preserve">Mark 9:50 নিমখ ভাল; নিজৰ মাজত </w:t>
      </w:r>
      <w:r xmlns:w="http://schemas.openxmlformats.org/wordprocessingml/2006/main">
        <w:t xml:space="preserve">নিমখ ৰাখক </w:t>
      </w:r>
      <w:r xmlns:w="http://schemas.openxmlformats.org/wordprocessingml/2006/main">
        <w:lastRenderedPageBreak xmlns:w="http://schemas.openxmlformats.org/wordprocessingml/2006/main"/>
      </w:r>
      <w:r xmlns:w="http://schemas.openxmlformats.org/wordprocessingml/2006/main">
        <w:t xml:space="preserve">আৰু ইজনে সিজনৰ লগত শান্তি ৰাখক।</w:t>
      </w:r>
    </w:p>
    <w:p w14:paraId="30878B43" w14:textId="77777777" w:rsidR="00F90BDC" w:rsidRDefault="00F90BDC"/>
    <w:p w14:paraId="5AF65FE1" w14:textId="77777777" w:rsidR="00F90BDC" w:rsidRDefault="00F90BDC">
      <w:r xmlns:w="http://schemas.openxmlformats.org/wordprocessingml/2006/main">
        <w:t xml:space="preserve">নিমখ হৈছে এজন খ্ৰীষ্টানৰ আনৰ সৈতে সম্পৰ্কৰ উপমা, আৰু সকলোৰে সৈতে শান্তিৰ বাবে চেষ্টা কৰা উচিত।</w:t>
      </w:r>
    </w:p>
    <w:p w14:paraId="38C93313" w14:textId="77777777" w:rsidR="00F90BDC" w:rsidRDefault="00F90BDC"/>
    <w:p w14:paraId="19B92ECE" w14:textId="77777777" w:rsidR="00F90BDC" w:rsidRDefault="00F90BDC">
      <w:r xmlns:w="http://schemas.openxmlformats.org/wordprocessingml/2006/main">
        <w:t xml:space="preserve">১: আমাৰ সম্পৰ্কত নিমখ থকাৰ গুৰুত্ব আৰু সকলোৰে সৈতে শান্তিৰ বাবে কেনেকৈ চেষ্টা কৰিব লাগে।</w:t>
      </w:r>
    </w:p>
    <w:p w14:paraId="70455293" w14:textId="77777777" w:rsidR="00F90BDC" w:rsidRDefault="00F90BDC"/>
    <w:p w14:paraId="2E7DC505" w14:textId="77777777" w:rsidR="00F90BDC" w:rsidRDefault="00F90BDC">
      <w:r xmlns:w="http://schemas.openxmlformats.org/wordprocessingml/2006/main">
        <w:t xml:space="preserve">২: আমাৰ জীৱনত জুতি লগাবলৈ নিমখৰ শক্তি আৰু শক্তিশালী সম্পৰ্কৰ বাবে ইয়াৰ প্ৰয়োজনীয়তা।</w:t>
      </w:r>
    </w:p>
    <w:p w14:paraId="29FC0EC9" w14:textId="77777777" w:rsidR="00F90BDC" w:rsidRDefault="00F90BDC"/>
    <w:p w14:paraId="45CFF0D0" w14:textId="77777777" w:rsidR="00F90BDC" w:rsidRDefault="00F90BDC">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দিয়া উচিত সেই বিষয়ে জানিবা।</w:t>
      </w:r>
    </w:p>
    <w:p w14:paraId="55563374" w14:textId="77777777" w:rsidR="00F90BDC" w:rsidRDefault="00F90BDC"/>
    <w:p w14:paraId="6700C573" w14:textId="77777777" w:rsidR="00F90BDC" w:rsidRDefault="00F90BDC">
      <w:r xmlns:w="http://schemas.openxmlformats.org/wordprocessingml/2006/main">
        <w:t xml:space="preserve">২: মথি ৫:১৩-১৬ - ? </w:t>
      </w:r>
      <w:r xmlns:w="http://schemas.openxmlformats.org/wordprocessingml/2006/main">
        <w:rPr>
          <w:rFonts w:ascii="맑은 고딕 Semilight" w:hAnsi="맑은 고딕 Semilight"/>
        </w:rPr>
        <w:t xml:space="preserve">쏽 </w:t>
      </w:r>
      <w:r xmlns:w="http://schemas.openxmlformats.org/wordprocessingml/2006/main">
        <w:t xml:space="preserve">ou পৃথিৱীৰ নিমখ, কিন্তু যদি নিমখে নিজৰ সোৱাদ হেৰুৱাই পেলাইছে, তেন্তে ইয়াৰ নিমখ কেনেকৈ ঘূৰি আহিব? বাহিৰলৈ পেলাই দিয়া আৰু মানুহৰ তলত ভৰিৰে গচকি যোৱাৰ বাহিৰে আৰু একোৱেই ভাল নহয়? </w:t>
      </w:r>
      <w:r xmlns:w="http://schemas.openxmlformats.org/wordprocessingml/2006/main">
        <w:rPr>
          <w:rFonts w:ascii="맑은 고딕 Semilight" w:hAnsi="맑은 고딕 Semilight"/>
        </w:rPr>
        <w:t xml:space="preserve">셲 </w:t>
      </w:r>
      <w:r xmlns:w="http://schemas.openxmlformats.org/wordprocessingml/2006/main">
        <w:t xml:space="preserve">ফুট। ? </w:t>
      </w:r>
      <w:r xmlns:w="http://schemas.openxmlformats.org/wordprocessingml/2006/main">
        <w:rPr>
          <w:rFonts w:ascii="맑은 고딕 Semilight" w:hAnsi="맑은 고딕 Semilight"/>
        </w:rPr>
        <w:t xml:space="preserve">쏽 </w:t>
      </w:r>
      <w:r xmlns:w="http://schemas.openxmlformats.org/wordprocessingml/2006/main">
        <w:t xml:space="preserve">ou পৃথিৱীৰ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23A3C497" w14:textId="77777777" w:rsidR="00F90BDC" w:rsidRDefault="00F90BDC"/>
    <w:p w14:paraId="2C45CB9C" w14:textId="77777777" w:rsidR="00F90BDC" w:rsidRDefault="00F90BDC">
      <w:r xmlns:w="http://schemas.openxmlformats.org/wordprocessingml/2006/main">
        <w:t xml:space="preserve">মাৰ্ক ১০ পদত বিবাহ বিচ্ছেদৰ শিক্ষা, সৰু ল'ৰা-ছোৱালীৰ আশীৰ্বাদ, এজন ধনী যুৱকৰ সৈতে মুখামুখি হোৱা, যীচুৱে তৃতীয়বাৰৰ বাবে তেওঁৰ মৃত্যু আৰু পুনৰুত্থানৰ ভৱিষ্যদ্বাণী কৰা, যাকোব আৰু যোহনে ৰাজ্যত সন্মানীয় পদৰ বাবে অনুৰোধ কৰা, নিৰাময় কৰা আদি কেইবাটাও মূল পৰিঘটনাৰ কথা উল্লেখ কৰিছে অন্ধ বাৰ্টিমিয়াছ।</w:t>
      </w:r>
    </w:p>
    <w:p w14:paraId="0CA0ECED" w14:textId="77777777" w:rsidR="00F90BDC" w:rsidRDefault="00F90BDC"/>
    <w:p w14:paraId="14ADFDFE" w14:textId="77777777" w:rsidR="00F90BDC" w:rsidRDefault="00F90BDC">
      <w:r xmlns:w="http://schemas.openxmlformats.org/wordprocessingml/2006/main">
        <w:t xml:space="preserve">১ম অনুচ্ছেদ: অধ্যায়টোৰ আৰম্ভণিতে ফৰীচীসকলে যীচুক পৰীক্ষা কৰি সুধিছে যে এজন পুৰুষে নিজৰ পত্নীক বিবাহ বিচ্ছেদ কৰাটো বৈধ নেকি? তেওঁ উত্তৰত মোচিয়ে তেওঁলোকক কি আজ্ঞা দিছিল বুলি সুধিছে। তেওঁলোকে উত্তৰ দিয়ে যে মোচিয়ে তাইক পঠিয়াই প্ৰমাণ পত্ৰ লিখিবলৈ অনুমতি দিছিল বিবাহ বিচ্ছেদ কিন্তু তেওঁ কয় যে এইটো হ'ল কাৰণ কঠিনতা হৃদয়বোৰ সৃষ্টিৰ আদেশলৈ পিছলৈ যায় আৰু কয় "কিন্তু সৃষ্টিৰ আৰম্ভণিতে ঈশ্বৰে 'তেওঁলোকক পুৰুষ মাইকী কৰি তুলিলে' 'এই কাৰণে মানুহে নিজৰ পিতৃক এৰি যাব মাকক তেওঁৰ লগত একত্ৰিত হৈ থাকিব।" পত্নী দুগৰাকী এক মাংস হ’ব।' গতিকে তেওঁলোক আৰু দুজন নহয়, কিন্তু এক মাংস। এতেকে ঈশ্বৰে যি একত্ৰিত কৰিলে, কোনেও পৃথক নহ'ব" (মাৰ্ক ১০:১-৯)। যেতিয়া বেক হাউচৰ শিষ্যসকলে এই বিষয়ে পুনৰ সুধিলে কয় যে যিকোনো ব্যক্তিয়ে বিবাহ বিচ্ছেদ কৰে পত্নীয়ে </w:t>
      </w:r>
      <w:r xmlns:w="http://schemas.openxmlformats.org/wordprocessingml/2006/main">
        <w:lastRenderedPageBreak xmlns:w="http://schemas.openxmlformats.org/wordprocessingml/2006/main"/>
      </w:r>
      <w:r xmlns:w="http://schemas.openxmlformats.org/wordprocessingml/2006/main">
        <w:t xml:space="preserve">আন এগৰাকী মহিলাক বিয়া কৰায় তেওঁৰ বিৰুদ্ধে ব্যভিচাৰ কৰে যদি তাই বিবাহ বিচ্ছেদ কৰে স্বামীয়ে আন এজন পুৰুষক বিয়া কৰায় তাই ব্যভিচাৰ কৰে (মাৰ্ক ১০:১০-১২)।</w:t>
      </w:r>
    </w:p>
    <w:p w14:paraId="71F5AE18" w14:textId="77777777" w:rsidR="00F90BDC" w:rsidRDefault="00F90BDC"/>
    <w:p w14:paraId="7924D117" w14:textId="77777777" w:rsidR="00F90BDC" w:rsidRDefault="00F90BDC">
      <w:r xmlns:w="http://schemas.openxmlformats.org/wordprocessingml/2006/main">
        <w:t xml:space="preserve">২য় অনুচ্ছেদ: মানুহে সৰু ল'ৰা-ছোৱালীক তেওঁৰ ওচৰলৈ লৈ আহিছিল তেওঁক স্পৰ্শ কৰিবলৈ শিষ্যসকলে এই কথা দেখি তেওঁলোকক তিৰস্কাৰ কৰিলে যীচুৱে ক্ষোভিত হৈ ক'লে "সৰু ল'ৰা-ছোৱালীক আহিবলৈ দিয়ক মই তেওঁলোকক বাধা নিদিবা কাৰণ ৰাজ্য ঈশ্বৰ এইবোৰৰ দৰে। সঁচাকৈয়ে মই তোমালোকক কওঁ যে কোনোৱে ঈশ্বৰৰ ৰাজ্য গ্ৰহণ নকৰে।" যেনেকৈ সৰু শিশুৱে কেতিয়াও তাত প্ৰৱেশ নকৰে" শিশুসকলক কোলাত লৈ তেওঁলোকৰ ওপৰত হাত ৰাখে তেওঁলোকক আশীৰ্বাদ দিয়ে (মাৰ্ক ১০:১৩-১৬)। তেতিয়া এজন ধনী ডেকা আহি সুধিলে কি কৰিব লাগিব অনন্ত জীৱনৰ উত্তৰাধিকাৰী হ'ব লাগিব বুলি নিশ্চিত কৰাৰ পিছত তেওঁ যৌৱনৰ পৰাই আজ্ঞা পালন কৰিছে যীচুৱে তেওঁক চাই তেওঁক ভাল পাইছিল ক'লে "এটা বস্তু তোমাৰ অভাৱ যোৱা তোমাৰ সকলো বস্তু বিক্ৰী কৰা দুখীয়া তোমাৰ হাতত ধন থাকিব স্বৰ্গ তেতিয়া আহক মোৰ পিছে পিছে"। এই মানুহজনৰ মুখখন পৰি গ'ল দুখী হৈ তেওঁৰ বহুত ধন-সম্পত্তি আছিল। তাৰ পিছত যীচুৱে মন্তব্য কৰে যে ধনীসকলৰ বাবে ৰাজ্যত প্ৰৱেশ কৰাটো কিমান কঠিন ঈশ্বৰত ধনী ব্যক্তিতকৈ চকুৰ বেজীৰ মাজেৰে যোৱাটো সহজ ঈশ্বৰ শিষ্যসকলে আচৰিত হৈ সুধিলে কোনে পৰিত্ৰাণ পাব পাৰে উত্তৰ দিয়ে "মানুহৰ বাবে এইটো অসম্ভৱ কিন্তু ঈশ্বৰৰ বাবে নহয় ঈশ্বৰৰ সৈতে সকলো সম্ভৱ" পিতৰে সোঁৱৰাই দিয়ে এৰি থৈ গ'ল সকলো অনুসৰণ তেওঁ আশ্বাস নিদিয়ে যিয়ে ঘৰ এৰি গৈছে ভাই ভনীয়েক মাতৃ পিতৃ সন্তান পথাৰ কাৰণে শুভবাৰ্তা ব্যৰ্থ লাভ শ গুণ বহুত বৰ্তমান বয়স ঘৰ ভাই ভগ্নী মাতৃ সন্তান পথাৰ কাষে কাষে নিৰ্যাতন অনন্ত জীৱন বয়স আহি বহুত যি প্ৰথম আছে শেষ শেষ প্ৰথম হ'ব (মাৰ্ক ১০)। :১৭-৩১)।</w:t>
      </w:r>
    </w:p>
    <w:p w14:paraId="147661A9" w14:textId="77777777" w:rsidR="00F90BDC" w:rsidRDefault="00F90BDC"/>
    <w:p w14:paraId="1C8D3F14" w14:textId="77777777" w:rsidR="00F90BDC" w:rsidRDefault="00F90BDC">
      <w:r xmlns:w="http://schemas.openxmlformats.org/wordprocessingml/2006/main">
        <w:t xml:space="preserve">৩য় অনুচ্ছেদ: যিৰূচালেমৰ ওপৰলৈ যোৱাৰ পথত বাৰজনক এফালে লৈ যায় পথত তৃতীয়বাৰৰ বাবে যোৱা ঘটে তেওঁক কয় যে কেনেকৈ পুত্ৰ মানুহে প্ৰধান পুৰোহিতসকলৰ ওপৰত প্ৰদান কৰিলে শিক্ষকসকলে বিধানে মৃত্যুক নিন্দা কৰে অনা-ইহুদীসকলৰ ওপৰত উপহাস কৰা থু পেলোৱা কোব ক্ৰুচত দিয়া তিনিদিন পিছত পুনৰুত্থান (মাৰ্ক ১০:৩২-৩৪)। তাৰ পিছত জেমছ জন জেবদি পুত্ৰসকলে আহি সুধিলে অনুদান বহা সোঁ বাওঁ মহিমা কিন্তু তেওঁ ক'লে নাজানিছিল কি বিচাৰি আছিল পান কৰিব পাৰে কাপ পৰিকল্পিত পানীয় বাপ্তিস্ম লোৱা বাপ্তিস্ম পৰিকল্পনা বাপ্তিস্ম দৃঢ় কৰিব পাৰে অনুমোদন কৰা যিসকলক প্ৰস্তুত পিতৃ বিশ্ৰাম দহ শুনা ক্ষুব্ধ হৈ পৰিল দুজন ভাতৃ কল বহি কয় যিয়েই য'তেই বিচাৰে তেওঁ প্ৰথম দাস হ'ব লাগিব ঠিক যেনেকৈ পুত্ৰ মানুহ অহা নাছিল সেৱা কৰি জীৱন মুক্তিপণ দিয়ক বহুতো অন্ধ বাৰ্টিমিয়া ৰাস্তাৰ কাষত বহি পাৰ হৈ যোৱা চিঞৰ শুনিছে "যীচু পুত্ৰ দায়ূদে মোক দয়া কৰক!" বহুতে তেওঁক তিৰস্কাৰ কৰে তেওঁক নিৰৱে কয় কিন্তু চিঞৰি উঠে সকলো আৰু একে শব্দ বন্ধ কৰে তেওঁক ফোন কৰে পোছাক এফালে পেলাই দিয়ে জপিয়াই ওপৰলৈ আহে যীচুৱে সুধিছে যে তেওঁৰ বাবে কি কৰিব বিচাৰে উত্তৰ দিয়ে "ৰাব্বি মই চাব বিচাৰো" তেওঁক কয় যে যোৱা বিশ্বাস সুস্থ হোৱা লগে লগে দৃষ্টি লাভ কৰে অনুসৰণ কৰে পথ প্ৰদৰ্শন কৰি শাৰীৰিকভাৱে আধ্যাত্মিকভাৱে পুনৰুদ্ধাৰ কৰে যিসকলে চিনি পায় তেওঁলোকে তেওঁৰ প্ৰয়োজন বিশ্বাসৰ কাষ চাপিছে (মাৰ্ক ১০:৩৫-৫২)।</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তাৰ পৰা তেওঁ উঠি যৰ্দ্দন নদীৰ দূৰৈত যিহূদিয়াৰ প্ৰান্তলৈ আহিল </w:t>
      </w:r>
      <w:r xmlns:w="http://schemas.openxmlformats.org/wordprocessingml/2006/main">
        <w:lastRenderedPageBreak xmlns:w="http://schemas.openxmlformats.org/wordprocessingml/2006/main"/>
      </w:r>
      <w:r xmlns:w="http://schemas.openxmlformats.org/wordprocessingml/2006/main">
        <w:t xml:space="preserve">; আৰু তেওঁৰ অভ্যাসৰ দৰেই তেওঁলোকক পুনৰ শিকাইছিল।</w:t>
      </w:r>
    </w:p>
    <w:p w14:paraId="71247915" w14:textId="77777777" w:rsidR="00F90BDC" w:rsidRDefault="00F90BDC"/>
    <w:p w14:paraId="1F461E35" w14:textId="77777777" w:rsidR="00F90BDC" w:rsidRDefault="00F90BDC">
      <w:r xmlns:w="http://schemas.openxmlformats.org/wordprocessingml/2006/main">
        <w:t xml:space="preserve">যীচুৱে উঠি যৰ্দ্দন নদীৰ সিপাৰে যিহূদিয়াৰ উপকূললৈ উভতি গ’ল আৰু তেওঁৰ শিক্ষা শুনিবলৈ লোকসকলে তেওঁৰ চাৰিওফালে গোট খালে।</w:t>
      </w:r>
    </w:p>
    <w:p w14:paraId="6001893B" w14:textId="77777777" w:rsidR="00F90BDC" w:rsidRDefault="00F90BDC"/>
    <w:p w14:paraId="35FA7C31" w14:textId="77777777" w:rsidR="00F90BDC" w:rsidRDefault="00F90BDC">
      <w:r xmlns:w="http://schemas.openxmlformats.org/wordprocessingml/2006/main">
        <w:t xml:space="preserve">১/ যীচুৰ শিক্ষাৰ শক্তি: যীচুৱে জীৱনত কেনেকৈ প্ৰভাৱ পেলাবলৈ তেওঁৰ বাক্য ব্যৱহাৰ কৰিছিল</w:t>
      </w:r>
    </w:p>
    <w:p w14:paraId="657B42E2" w14:textId="77777777" w:rsidR="00F90BDC" w:rsidRDefault="00F90BDC"/>
    <w:p w14:paraId="44C1C532" w14:textId="77777777" w:rsidR="00F90BDC" w:rsidRDefault="00F90BDC">
      <w:r xmlns:w="http://schemas.openxmlformats.org/wordprocessingml/2006/main">
        <w:t xml:space="preserve">২) যীচুৰ ওচৰত একত্ৰিত হোৱাৰ গুৰুত্ব: যীচুৰ উপস্থিতিৰ পৰা আমি কেনেকৈ লাভৱান হ’ব পাৰো</w:t>
      </w:r>
    </w:p>
    <w:p w14:paraId="58B6FAFC" w14:textId="77777777" w:rsidR="00F90BDC" w:rsidRDefault="00F90BDC"/>
    <w:p w14:paraId="7EC77DFE" w14:textId="77777777" w:rsidR="00F90BDC" w:rsidRDefault="00F90BDC">
      <w:r xmlns:w="http://schemas.openxmlformats.org/wordprocessingml/2006/main">
        <w:t xml:space="preserve">১/ যিচয়া ৫৫:১১ - “মোৰ মুখৰ পৰা ওলোৱা মোৰ বাক্যও তেনেকৈয়ে হ’ব, ই মোৰ ওচৰলৈ শূন্য নহ’ব, কিন্তু ই মোৰ ইচ্ছা সম্পন্ন কৰিব, আৰু মই যি বস্তুলৈ পঠিয়াইছো তাত ই সফল হ’ব। ” ৷</w:t>
      </w:r>
    </w:p>
    <w:p w14:paraId="4639816B" w14:textId="77777777" w:rsidR="00F90BDC" w:rsidRDefault="00F90BDC"/>
    <w:p w14:paraId="2726C15C" w14:textId="77777777" w:rsidR="00F90BDC" w:rsidRDefault="00F90BDC">
      <w:r xmlns:w="http://schemas.openxmlformats.org/wordprocessingml/2006/main">
        <w:t xml:space="preserve">২) মথি ৭:২৮-২৯ - “যিচুৱে এই কথাবোৰ শেষ কৰিলে, তেওঁৰ শিক্ষাত লোকসকল আচৰিত হ’ল;</w:t>
      </w:r>
    </w:p>
    <w:p w14:paraId="14D4B7F2" w14:textId="77777777" w:rsidR="00F90BDC" w:rsidRDefault="00F90BDC"/>
    <w:p w14:paraId="3FA18A5E" w14:textId="77777777" w:rsidR="00F90BDC" w:rsidRDefault="00F90BDC">
      <w:r xmlns:w="http://schemas.openxmlformats.org/wordprocessingml/2006/main">
        <w:t xml:space="preserve">মাৰ্ক ১০:২ ফৰীচীসকলে তেওঁৰ ওচৰলৈ আহি তেওঁক সুধিলে, “পুৰুষে নিজৰ পত্নীক বিদায় দিয়া উচিত নেকি? তেওঁক প্ৰলোভিত কৰি।</w:t>
      </w:r>
    </w:p>
    <w:p w14:paraId="33460E9E" w14:textId="77777777" w:rsidR="00F90BDC" w:rsidRDefault="00F90BDC"/>
    <w:p w14:paraId="21AB8E67" w14:textId="77777777" w:rsidR="00F90BDC" w:rsidRDefault="00F90BDC">
      <w:r xmlns:w="http://schemas.openxmlformats.org/wordprocessingml/2006/main">
        <w:t xml:space="preserve">ফৰীচীসকলে যীচুক পৰীক্ষা কৰি এজন পুৰুষে নিজৰ পত্নীক বিবাহ বিচ্ছেদ কৰাটো বৈধ নেকি বুলি সুধিলে।</w:t>
      </w:r>
    </w:p>
    <w:p w14:paraId="4D82D870" w14:textId="77777777" w:rsidR="00F90BDC" w:rsidRDefault="00F90BDC"/>
    <w:p w14:paraId="2FB6246B" w14:textId="77777777" w:rsidR="00F90BDC" w:rsidRDefault="00F90BDC">
      <w:r xmlns:w="http://schemas.openxmlformats.org/wordprocessingml/2006/main">
        <w:t xml:space="preserve">১/ বিবাহৰ শক্তি: যীচুৰ প্ৰতি ফৰীচীসকলে দিয়া প্ৰত্যাহ্বানৰ প্ৰতি এক দৃষ্টিভংগী</w:t>
      </w:r>
    </w:p>
    <w:p w14:paraId="799FEDA4" w14:textId="77777777" w:rsidR="00F90BDC" w:rsidRDefault="00F90BDC"/>
    <w:p w14:paraId="076CA571" w14:textId="77777777" w:rsidR="00F90BDC" w:rsidRDefault="00F90BDC">
      <w:r xmlns:w="http://schemas.openxmlformats.org/wordprocessingml/2006/main">
        <w:t xml:space="preserve">২) ঈশ্বৰৰ বিধান পালনৰ গুৰুত্ব: ফৰীচীসকলৰ প্ৰতি যীচুৱে দিয়া প্ৰতিক্ৰিয়া পৰীক্ষা কৰা</w:t>
      </w:r>
    </w:p>
    <w:p w14:paraId="6E139313" w14:textId="77777777" w:rsidR="00F90BDC" w:rsidRDefault="00F90BDC"/>
    <w:p w14:paraId="7FFE347D" w14:textId="77777777" w:rsidR="00F90BDC" w:rsidRDefault="00F90BDC">
      <w:r xmlns:w="http://schemas.openxmlformats.org/wordprocessingml/2006/main">
        <w:t xml:space="preserve">১/ মলাখী ২:১৪-১৬ - বিবাহ বিচ্ছেদৰ বিৰুদ্ধে প্ৰভুৰ সতৰ্কবাণী আৰু নিয়মৰ গুৰুত্ব</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১৯:৩-৯ - যীচুৱে বিবাহৰ স্থায়িত্ব আৰু বিবাহ বিচ্ছেদৰ ব্যতিক্ৰমৰ বিষয়ে ব্যাখ্যা।</w:t>
      </w:r>
    </w:p>
    <w:p w14:paraId="1348E493" w14:textId="77777777" w:rsidR="00F90BDC" w:rsidRDefault="00F90BDC"/>
    <w:p w14:paraId="6E75856F" w14:textId="77777777" w:rsidR="00F90BDC" w:rsidRDefault="00F90BDC">
      <w:r xmlns:w="http://schemas.openxmlformats.org/wordprocessingml/2006/main">
        <w:t xml:space="preserve">মাৰ্ক ১০:৩ তেতিয়া তেওঁ তেওঁলোকক ক’লে, “মোচিয়ে তোমালোকক কি আজ্ঞা দিলে?</w:t>
      </w:r>
    </w:p>
    <w:p w14:paraId="2D8CEFB5" w14:textId="77777777" w:rsidR="00F90BDC" w:rsidRDefault="00F90BDC"/>
    <w:p w14:paraId="12D4BA50" w14:textId="77777777" w:rsidR="00F90BDC" w:rsidRDefault="00F90BDC">
      <w:r xmlns:w="http://schemas.openxmlformats.org/wordprocessingml/2006/main">
        <w:t xml:space="preserve">ফৰীচীসকলে যীচুক সুধিলে যে মোচিয়ে তেওঁলোকক কি আজ্ঞা দিছিল।</w:t>
      </w:r>
    </w:p>
    <w:p w14:paraId="05FC5473" w14:textId="77777777" w:rsidR="00F90BDC" w:rsidRDefault="00F90BDC"/>
    <w:p w14:paraId="3C407AE5" w14:textId="77777777" w:rsidR="00F90BDC" w:rsidRDefault="00F90BDC">
      <w:r xmlns:w="http://schemas.openxmlformats.org/wordprocessingml/2006/main">
        <w:t xml:space="preserve">১: যীচুৱে ফৰীচীসকলক পৰীক্ষা কৰি আছে যে তেওঁলোকে ঈশ্বৰৰ বিধান কিমান ভালদৰে বুজি পায়।</w:t>
      </w:r>
    </w:p>
    <w:p w14:paraId="10B78919" w14:textId="77777777" w:rsidR="00F90BDC" w:rsidRDefault="00F90BDC"/>
    <w:p w14:paraId="6C1338C1" w14:textId="77777777" w:rsidR="00F90BDC" w:rsidRDefault="00F90BDC">
      <w:r xmlns:w="http://schemas.openxmlformats.org/wordprocessingml/2006/main">
        <w:t xml:space="preserve">২: প্ৰত্যাহ্বানৰ সন্মুখীন হ’লেও ঈশ্বৰৰ বাক্য কেতিয়াও পাহৰি নাযাব।</w:t>
      </w:r>
    </w:p>
    <w:p w14:paraId="3875388D" w14:textId="77777777" w:rsidR="00F90BDC" w:rsidRDefault="00F90BDC"/>
    <w:p w14:paraId="04075D8E" w14:textId="77777777" w:rsidR="00F90BDC" w:rsidRDefault="00F90BDC">
      <w:r xmlns:w="http://schemas.openxmlformats.org/wordprocessingml/2006/main">
        <w:t xml:space="preserve">১: দ্বিতীয় বিবৰণ ৬:৫ - তোমাৰ ঈশ্বৰ যিহোৱাক তোমাৰ সমস্ত হৃদয় আৰু সমস্ত প্ৰাণ আৰু তোমাৰ সমস্ত শক্তিৰে প্ৰেম কৰা।</w:t>
      </w:r>
    </w:p>
    <w:p w14:paraId="299CCC61" w14:textId="77777777" w:rsidR="00F90BDC" w:rsidRDefault="00F90BDC"/>
    <w:p w14:paraId="7F597D20" w14:textId="77777777" w:rsidR="00F90BDC" w:rsidRDefault="00F90BDC">
      <w:r xmlns:w="http://schemas.openxmlformats.org/wordprocessingml/2006/main">
        <w:t xml:space="preserve">২: ৰোমীয়া ১৩:১০ - প্ৰেমে চুবুৰীয়াৰ কোনো ক্ষতি নকৰে। সেয়েহে প্ৰেম হৈছে বিধানৰ পূৰ্ণতা।</w:t>
      </w:r>
    </w:p>
    <w:p w14:paraId="2722374D" w14:textId="77777777" w:rsidR="00F90BDC" w:rsidRDefault="00F90BDC"/>
    <w:p w14:paraId="66B0566B" w14:textId="77777777" w:rsidR="00F90BDC" w:rsidRDefault="00F90BDC">
      <w:r xmlns:w="http://schemas.openxmlformats.org/wordprocessingml/2006/main">
        <w:t xml:space="preserve">Mark 10:4 তেতিয়া তেওঁলোকে ক’লে, “মোচিয়ে বিবাহ বিচ্ছেদৰ পত্ৰ লিখি তাইক বিদায় দিবলৈ অনুমতি দিলে।”</w:t>
      </w:r>
    </w:p>
    <w:p w14:paraId="15F031B9" w14:textId="77777777" w:rsidR="00F90BDC" w:rsidRDefault="00F90BDC"/>
    <w:p w14:paraId="3AB03A6F" w14:textId="77777777" w:rsidR="00F90BDC" w:rsidRDefault="00F90BDC">
      <w:r xmlns:w="http://schemas.openxmlformats.org/wordprocessingml/2006/main">
        <w:t xml:space="preserve">ফৰীচীসকলে যীচুৰ ওচৰলৈ আহি তেওঁক বিবাহ বিচ্ছেদৰ বিষয়ে সুধিলে আৰু তেওঁ উত্তৰ দিলে মোচিয়ে বিবাহ বিচ্ছেদৰ বিলৰ অনুমতি দিয়াৰ উদাহৰণ দি।</w:t>
      </w:r>
    </w:p>
    <w:p w14:paraId="15BE7EF5" w14:textId="77777777" w:rsidR="00F90BDC" w:rsidRDefault="00F90BDC"/>
    <w:p w14:paraId="48192D2F" w14:textId="77777777" w:rsidR="00F90BDC" w:rsidRDefault="00F90BDC">
      <w:r xmlns:w="http://schemas.openxmlformats.org/wordprocessingml/2006/main">
        <w:t xml:space="preserve">১/ বিবাহৰ বাবে ঈশ্বৰৰ পৰিকল্পনা - শাস্ত্ৰৰ পোহৰত বিবাহ বিচ্ছেদক বুজা</w:t>
      </w:r>
    </w:p>
    <w:p w14:paraId="08E7360D" w14:textId="77777777" w:rsidR="00F90BDC" w:rsidRDefault="00F90BDC"/>
    <w:p w14:paraId="29113943" w14:textId="77777777" w:rsidR="00F90BDC" w:rsidRDefault="00F90BDC">
      <w:r xmlns:w="http://schemas.openxmlformats.org/wordprocessingml/2006/main">
        <w:t xml:space="preserve">২/ কঠিন সময়ৰ মাজেৰে আপোনাৰ পত্নীক ভালপোৱা - বিবাহ বিচ্ছেদক বাইবেলৰ দ্বাৰা কেনেকৈ চম্ভালিব পাৰি</w:t>
      </w:r>
    </w:p>
    <w:p w14:paraId="14CE7D15" w14:textId="77777777" w:rsidR="00F90BDC" w:rsidRDefault="00F90BDC"/>
    <w:p w14:paraId="50A15BE1" w14:textId="77777777" w:rsidR="00F90BDC" w:rsidRDefault="00F90BDC">
      <w:r xmlns:w="http://schemas.openxmlformats.org/wordprocessingml/2006/main">
        <w:t xml:space="preserve">১/ মলাখী ২:১৬ - “কিয়নো ইস্ৰায়েলৰ ঈশ্বৰ যিহোৱাই কৈছে যে তেওঁ বিবাহ বিচ্ছেদক ঘৃণা কৰে।”</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৭:২-৩ - “কিয়নো বিবাহিত মহিলাই নিজৰ স্বামী জীয়াই থকাৰ সময়ত বিধানৰ দ্বাৰা বান্ধ খাই থাকে; কিন্তু যদি তাইৰ স্বামীৰ মৃত্যু হয়, তেন্তে তাই স্বামীৰ বিধানৰ পৰা মুক্ত হয়। গতিকে যদি তাইৰ স্বামী জীয়াই থকাৰ সময়ত আন পুৰুষৰ লগত সংযুক্ত হয়, তেন্তে তাইক ব্যভিচাৰী বুলি কোৱা হ’ব; কিন্তু যদি তাইৰ স্বামীৰ মৃত্যু হয়, তেন্তে তাই বিধানৰ পৰা মুক্ত হয়, আৰু আন পুৰুষৰ লগত সংযুক্ত হ’লেও তাই কোনো ব্যভিচাৰী নহয়।”</w:t>
      </w:r>
    </w:p>
    <w:p w14:paraId="13C563E2" w14:textId="77777777" w:rsidR="00F90BDC" w:rsidRDefault="00F90BDC"/>
    <w:p w14:paraId="16958AAE" w14:textId="77777777" w:rsidR="00F90BDC" w:rsidRDefault="00F90BDC">
      <w:r xmlns:w="http://schemas.openxmlformats.org/wordprocessingml/2006/main">
        <w:t xml:space="preserve">মাৰ্ক ১০:৫ যীচুৱে তেওঁলোকক উত্তৰ দি ক’লে, “তোমালোকৰ হৃদয়ৰ কঠিনতাৰ বাবেই তেওঁ তোমালোকক এই আজ্ঞা লিখিলে।”</w:t>
      </w:r>
    </w:p>
    <w:p w14:paraId="01F5E3D2" w14:textId="77777777" w:rsidR="00F90BDC" w:rsidRDefault="00F90BDC"/>
    <w:p w14:paraId="5131A204" w14:textId="77777777" w:rsidR="00F90BDC" w:rsidRDefault="00F90BDC">
      <w:r xmlns:w="http://schemas.openxmlformats.org/wordprocessingml/2006/main">
        <w:t xml:space="preserve">যীচুৱে বুজাইছে যে মানুহৰ হৃদয় কঠিন হোৱাৰ হিচাপ দিবলৈ মোচিৰ বিধান লিখা হৈছিল।</w:t>
      </w:r>
    </w:p>
    <w:p w14:paraId="78214C2B" w14:textId="77777777" w:rsidR="00F90BDC" w:rsidRDefault="00F90BDC"/>
    <w:p w14:paraId="307400DD" w14:textId="77777777" w:rsidR="00F90BDC" w:rsidRDefault="00F90BDC">
      <w:r xmlns:w="http://schemas.openxmlformats.org/wordprocessingml/2006/main">
        <w:t xml:space="preserve">১/ বিধানৰ আঁৰৰ কাৰণ জনা - ঈশ্বৰে আমাক কিয় বিধান দিলে তাৰ গভীৰ প্ৰভাৱ অন্বেষণ কৰা।</w:t>
      </w:r>
    </w:p>
    <w:p w14:paraId="6D51DFD8" w14:textId="77777777" w:rsidR="00F90BDC" w:rsidRDefault="00F90BDC"/>
    <w:p w14:paraId="79055F32" w14:textId="77777777" w:rsidR="00F90BDC" w:rsidRDefault="00F90BDC">
      <w:r xmlns:w="http://schemas.openxmlformats.org/wordprocessingml/2006/main">
        <w:t xml:space="preserve">২/ ঈশ্বৰৰ অনুগ্ৰহ আৰু মুক্তি - আমাৰ অপৰাধ ক্ষমা কৰিবলৈ প্ৰভুৰ ইচ্ছাক বুজি পোৱা।</w:t>
      </w:r>
    </w:p>
    <w:p w14:paraId="5E21F993" w14:textId="77777777" w:rsidR="00F90BDC" w:rsidRDefault="00F90BDC"/>
    <w:p w14:paraId="58705258" w14:textId="77777777" w:rsidR="00F90BDC" w:rsidRDefault="00F90BDC">
      <w:r xmlns:w="http://schemas.openxmlformats.org/wordprocessingml/2006/main">
        <w:t xml:space="preserve">১/ ৰোমীয়া ৩:২৩-২৫ - কিয়নো সকলোৱে পাপ কৰিলে আৰু ঈশ্বৰৰ মহিমাৰ অভাৱত পৰিল।</w:t>
      </w:r>
    </w:p>
    <w:p w14:paraId="6813E0EB" w14:textId="77777777" w:rsidR="00F90BDC" w:rsidRDefault="00F90BDC"/>
    <w:p w14:paraId="5DA8873D" w14:textId="77777777" w:rsidR="00F90BDC" w:rsidRDefault="00F90BDC">
      <w:r xmlns:w="http://schemas.openxmlformats.org/wordprocessingml/2006/main">
        <w:t xml:space="preserve">২/ ইব্ৰী ১০:১৬-১৮ - মই তেওঁলোকৰ লগত কৰা নিয়ম এইটোৱেই হ'ল: মই মোৰ বিধান তেওঁলোকৰ হৃদয়ত ৰাখিম আৰু তেওঁলোকৰ মনত লিখিম।</w:t>
      </w:r>
    </w:p>
    <w:p w14:paraId="25591045" w14:textId="77777777" w:rsidR="00F90BDC" w:rsidRDefault="00F90BDC"/>
    <w:p w14:paraId="64D1EA20" w14:textId="77777777" w:rsidR="00F90BDC" w:rsidRDefault="00F90BDC">
      <w:r xmlns:w="http://schemas.openxmlformats.org/wordprocessingml/2006/main">
        <w:t xml:space="preserve">মাৰ্ক ১০:৬ কিন্তু সৃষ্টিৰ আদিৰে পৰা ঈশ্বৰে তেওঁলোকক পুৰুষ আৰু নাৰী সৃষ্টি কৰিলে।</w:t>
      </w:r>
    </w:p>
    <w:p w14:paraId="640FBD44" w14:textId="77777777" w:rsidR="00F90BDC" w:rsidRDefault="00F90BDC"/>
    <w:p w14:paraId="4ADCCC45" w14:textId="77777777" w:rsidR="00F90BDC" w:rsidRDefault="00F90BDC">
      <w:r xmlns:w="http://schemas.openxmlformats.org/wordprocessingml/2006/main">
        <w:t xml:space="preserve">এই অংশটোৱে সময়ৰ আৰম্ভণিৰে পৰাই ঈশ্বৰে মানৱতাক পুৰুষ আৰু নাৰী হিচাপে সৃষ্টি কৰাৰ ওপৰত গুৰুত্ব আৰোপ কৰিছে।</w:t>
      </w:r>
    </w:p>
    <w:p w14:paraId="1395427E" w14:textId="77777777" w:rsidR="00F90BDC" w:rsidRDefault="00F90BDC"/>
    <w:p w14:paraId="6024A3EE" w14:textId="77777777" w:rsidR="00F90BDC" w:rsidRDefault="00F90BDC">
      <w:r xmlns:w="http://schemas.openxmlformats.org/wordprocessingml/2006/main">
        <w:t xml:space="preserve">১/ ঈশ্বৰৰ সৃষ্টিৰ সৌন্দৰ্য্য: পুৰুষ আৰু মহিলাৰ ভূমিকাৰ গুৰুত্ব বুজা</w:t>
      </w:r>
    </w:p>
    <w:p w14:paraId="78B1B83A" w14:textId="77777777" w:rsidR="00F90BDC" w:rsidRDefault="00F90BDC"/>
    <w:p w14:paraId="54F56FF2" w14:textId="77777777" w:rsidR="00F90BDC" w:rsidRDefault="00F90BDC">
      <w:r xmlns:w="http://schemas.openxmlformats.org/wordprocessingml/2006/main">
        <w:t xml:space="preserve">২/ বিবাহৰ পবিত্ৰতা: পুৰুষ আৰু নাৰীৰ বাবে ঈশ্বৰৰ পৰিকল্পনাক সন্মান কৰা</w:t>
      </w:r>
    </w:p>
    <w:p w14:paraId="66D47FE3" w14:textId="77777777" w:rsidR="00F90BDC" w:rsidRDefault="00F90BDC"/>
    <w:p w14:paraId="013B13AA" w14:textId="77777777" w:rsidR="00F90BDC" w:rsidRDefault="00F90BDC">
      <w:r xmlns:w="http://schemas.openxmlformats.org/wordprocessingml/2006/main">
        <w:t xml:space="preserve">১/ আদিপুস্তক ১:২৭ - গতিকে ঈশ্বৰে মানুহক নিজৰ প্ৰতিমূৰ্তিত সৃষ্টি কৰিলে, ঈশ্বৰৰ প্ৰতিমূৰ্তিত তেওঁক সৃষ্টি কৰিলে; পুৰুষ আৰু নাৰী তেওঁ সৃষ্টি কৰিলে।</w:t>
      </w:r>
    </w:p>
    <w:p w14:paraId="526E1F52" w14:textId="77777777" w:rsidR="00F90BDC" w:rsidRDefault="00F90BDC"/>
    <w:p w14:paraId="65B48054" w14:textId="77777777" w:rsidR="00F90BDC" w:rsidRDefault="00F90BDC">
      <w:r xmlns:w="http://schemas.openxmlformats.org/wordprocessingml/2006/main">
        <w:t xml:space="preserve">২) ইফিচীয়া ৫:৩১-৩২ - “সেয়েহে পুৰুষে নিজৰ পিতৃ-মাতৃক এৰি নিজৰ পত্নীক ধৰি ৰাখিব, আৰু দুয়ো এক মাংস হ’ব।” এই ৰহস্য গভীৰ, আৰু মই কৈছো যে ই খ্ৰীষ্ট আৰু মণ্ডলীক বুজায়।</w:t>
      </w:r>
    </w:p>
    <w:p w14:paraId="58ABFF44" w14:textId="77777777" w:rsidR="00F90BDC" w:rsidRDefault="00F90BDC"/>
    <w:p w14:paraId="596CAAFE" w14:textId="77777777" w:rsidR="00F90BDC" w:rsidRDefault="00F90BDC">
      <w:r xmlns:w="http://schemas.openxmlformats.org/wordprocessingml/2006/main">
        <w:t xml:space="preserve">Mark 10:7 এই কাৰণে পুৰুষে নিজৰ পিতৃ-মাতৃক এৰি নিজৰ পত্নীৰ লগত আঁকোৱালি ল’ব;</w:t>
      </w:r>
    </w:p>
    <w:p w14:paraId="38E8C391" w14:textId="77777777" w:rsidR="00F90BDC" w:rsidRDefault="00F90BDC"/>
    <w:p w14:paraId="54A35DBA" w14:textId="77777777" w:rsidR="00F90BDC" w:rsidRDefault="00F90BDC">
      <w:r xmlns:w="http://schemas.openxmlformats.org/wordprocessingml/2006/main">
        <w:t xml:space="preserve">এজন পুৰুষক পিতৃ-মাতৃক এৰি পত্নীৰ লগত আঁকোৱালি ল’বলৈ আদেশ দিয়া হৈছে।</w:t>
      </w:r>
    </w:p>
    <w:p w14:paraId="1A4F906C" w14:textId="77777777" w:rsidR="00F90BDC" w:rsidRDefault="00F90BDC"/>
    <w:p w14:paraId="79644FA1" w14:textId="77777777" w:rsidR="00F90BDC" w:rsidRDefault="00F90BDC">
      <w:r xmlns:w="http://schemas.openxmlformats.org/wordprocessingml/2006/main">
        <w:t xml:space="preserve">১/ বিবাহৰ আহ্বান: পৰিয়াল এৰি যোৱা আৰু পত্নীৰ লগত ক্লীভিং কৰা</w:t>
      </w:r>
    </w:p>
    <w:p w14:paraId="184FCFDF" w14:textId="77777777" w:rsidR="00F90BDC" w:rsidRDefault="00F90BDC"/>
    <w:p w14:paraId="48E66591" w14:textId="77777777" w:rsidR="00F90BDC" w:rsidRDefault="00F90BDC">
      <w:r xmlns:w="http://schemas.openxmlformats.org/wordprocessingml/2006/main">
        <w:t xml:space="preserve">২/ প্ৰেমৰ শক্তি: জীৱনৰ বাবে সংগী বাছনি কৰা</w:t>
      </w:r>
    </w:p>
    <w:p w14:paraId="49D3576C" w14:textId="77777777" w:rsidR="00F90BDC" w:rsidRDefault="00F90BDC"/>
    <w:p w14:paraId="4BCDABB7" w14:textId="77777777" w:rsidR="00F90BDC" w:rsidRDefault="00F90BDC">
      <w:r xmlns:w="http://schemas.openxmlformats.org/wordprocessingml/2006/main">
        <w:t xml:space="preserve">১/ ইফিচীয়া ৫:৩১ – “এতেকে পুৰুষে নিজৰ পিতৃ-মাতৃক এৰি নিজৰ পত্নীক ধৰি ৰাখিব, আৰু দুয়ো এক মাংস হ’ব।”</w:t>
      </w:r>
    </w:p>
    <w:p w14:paraId="2C417162" w14:textId="77777777" w:rsidR="00F90BDC" w:rsidRDefault="00F90BDC"/>
    <w:p w14:paraId="65A797A3" w14:textId="77777777" w:rsidR="00F90BDC" w:rsidRDefault="00F90BDC">
      <w:r xmlns:w="http://schemas.openxmlformats.org/wordprocessingml/2006/main">
        <w:t xml:space="preserve">২) আদিপুস্তক ২:২৪ – “সেয়েহে পুৰুষে নিজৰ পিতৃ-মাতৃক এৰি নিজৰ পত্নীক ধৰি ৰাখিব, আৰু তেওঁলোক এক মাংস হ’ব।”</w:t>
      </w:r>
    </w:p>
    <w:p w14:paraId="69713CA7" w14:textId="77777777" w:rsidR="00F90BDC" w:rsidRDefault="00F90BDC"/>
    <w:p w14:paraId="3830B6D9" w14:textId="77777777" w:rsidR="00F90BDC" w:rsidRDefault="00F90BDC">
      <w:r xmlns:w="http://schemas.openxmlformats.org/wordprocessingml/2006/main">
        <w:t xml:space="preserve">মাৰ্ক ১০:৮ আৰু দুয়োজন এক মাংস হ’ব, গতিকে তেওঁলোক আৰু দুজন নহয়, কিন্তু এক মাংস হ’ব।</w:t>
      </w:r>
    </w:p>
    <w:p w14:paraId="3FE3770D" w14:textId="77777777" w:rsidR="00F90BDC" w:rsidRDefault="00F90BDC"/>
    <w:p w14:paraId="145B0DDC" w14:textId="77777777" w:rsidR="00F90BDC" w:rsidRDefault="00F90BDC">
      <w:r xmlns:w="http://schemas.openxmlformats.org/wordprocessingml/2006/main">
        <w:t xml:space="preserve">এই অংশটোৱে বিবাহৰ ঐক্য আৰু অবিচ্ছেদ্যতাৰ ওপৰত গুৰুত্ব আৰোপ কৰি কয় যে বিবাহৰ জৰিয়তে দুজন এক মাংস হৈ পৰে।</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বিবাহ হৈছে দুজন ব্যক্তিৰ পবিত্ৰ মিলন, এক মিলন যিয়ে একক, অবিচ্ছেদ্য একক সৃষ্টি কৰে।</w:t>
      </w:r>
    </w:p>
    <w:p w14:paraId="6A973271" w14:textId="77777777" w:rsidR="00F90BDC" w:rsidRDefault="00F90BDC"/>
    <w:p w14:paraId="45771642" w14:textId="77777777" w:rsidR="00F90BDC" w:rsidRDefault="00F90BDC">
      <w:r xmlns:w="http://schemas.openxmlformats.org/wordprocessingml/2006/main">
        <w:t xml:space="preserve">২: বিবাহ হৈছে দুজন ব্যক্তিৰ মাজত হোৱা চুক্তি যিয়ে তেওঁলোকক এক হিচাপে একত্ৰিত কৰে, আৰু ইয়াক পবিত্ৰ বন্ধন হিচাপে মূল্যৱান বুলি গণ্য কৰা উচিত।</w:t>
      </w:r>
    </w:p>
    <w:p w14:paraId="049DA976" w14:textId="77777777" w:rsidR="00F90BDC" w:rsidRDefault="00F90BDC"/>
    <w:p w14:paraId="2F7AD249" w14:textId="77777777" w:rsidR="00F90BDC" w:rsidRDefault="00F90BDC">
      <w:r xmlns:w="http://schemas.openxmlformats.org/wordprocessingml/2006/main">
        <w:t xml:space="preserve">১: ইফিচীয়া ৫:৩১ - "এই কাৰণে পুৰুষে নিজৰ পিতৃ-মাতৃক এৰি নিজৰ পত্নীৰ লগত একত্ৰিত হ'ব, আৰু দুয়ো এক মাংস হ'ব।"</w:t>
      </w:r>
    </w:p>
    <w:p w14:paraId="15E1F9C3" w14:textId="77777777" w:rsidR="00F90BDC" w:rsidRDefault="00F90BDC"/>
    <w:p w14:paraId="19376D02" w14:textId="77777777" w:rsidR="00F90BDC" w:rsidRDefault="00F90BDC">
      <w:r xmlns:w="http://schemas.openxmlformats.org/wordprocessingml/2006/main">
        <w:t xml:space="preserve">২: আদিপুস্তক ২:২৪ - "সেইবাবেই পুৰুষে নিজৰ পিতৃ-মাতৃক এৰি নিজৰ পত্নীৰ লগত একত্ৰিত হয়, আৰু তেওঁলোক এক মাংস হয়।"</w:t>
      </w:r>
    </w:p>
    <w:p w14:paraId="7E5D9DEB" w14:textId="77777777" w:rsidR="00F90BDC" w:rsidRDefault="00F90BDC"/>
    <w:p w14:paraId="6880496A" w14:textId="77777777" w:rsidR="00F90BDC" w:rsidRDefault="00F90BDC">
      <w:r xmlns:w="http://schemas.openxmlformats.org/wordprocessingml/2006/main">
        <w:t xml:space="preserve">মাৰ্ক ১০:৯ এতেকে ঈশ্বৰে যি একত্ৰিত কৰিছে, তাক মানুহে বিভাজিত নকৰিব।</w:t>
      </w:r>
    </w:p>
    <w:p w14:paraId="1C8D49E4" w14:textId="77777777" w:rsidR="00F90BDC" w:rsidRDefault="00F90BDC"/>
    <w:p w14:paraId="73587642" w14:textId="77777777" w:rsidR="00F90BDC" w:rsidRDefault="00F90BDC">
      <w:r xmlns:w="http://schemas.openxmlformats.org/wordprocessingml/2006/main">
        <w:t xml:space="preserve">ঈশ্বৰৰ বিবাহৰ নিয়ম হৈছে এক পবিত্ৰ সংযোগ যিটো ভংগ কৰা উচিত নহয়।</w:t>
      </w:r>
    </w:p>
    <w:p w14:paraId="23BDB84A" w14:textId="77777777" w:rsidR="00F90BDC" w:rsidRDefault="00F90BDC"/>
    <w:p w14:paraId="4053C187" w14:textId="77777777" w:rsidR="00F90BDC" w:rsidRDefault="00F90BDC">
      <w:r xmlns:w="http://schemas.openxmlformats.org/wordprocessingml/2006/main">
        <w:t xml:space="preserve">১/ বিবাহ এটা চুক্তি, চুক্তি নহয় - মাৰ্ক ১০:৯ পদৰ অধ্যয়ন</w:t>
      </w:r>
    </w:p>
    <w:p w14:paraId="68343F4B" w14:textId="77777777" w:rsidR="00F90BDC" w:rsidRDefault="00F90BDC"/>
    <w:p w14:paraId="376D05A0" w14:textId="77777777" w:rsidR="00F90BDC" w:rsidRDefault="00F90BDC">
      <w:r xmlns:w="http://schemas.openxmlformats.org/wordprocessingml/2006/main">
        <w:t xml:space="preserve">২/ ঈশ্বৰে তেওঁৰ নিয়মক সন্মান কৰে - বন্ধন হিচাপে বিবাহৰ গুৰুত্ব</w:t>
      </w:r>
    </w:p>
    <w:p w14:paraId="6C7D9BBF" w14:textId="77777777" w:rsidR="00F90BDC" w:rsidRDefault="00F90BDC"/>
    <w:p w14:paraId="29CCD950" w14:textId="77777777" w:rsidR="00F90BDC" w:rsidRDefault="00F90BDC">
      <w:r xmlns:w="http://schemas.openxmlformats.org/wordprocessingml/2006/main">
        <w:t xml:space="preserve">১/ মলাখী ২:১৪-১৬ - বিবাহত বিশ্বাসযোগ্যতাৰ প্ৰভুৰ নিয়ম</w:t>
      </w:r>
    </w:p>
    <w:p w14:paraId="32B98D55" w14:textId="77777777" w:rsidR="00F90BDC" w:rsidRDefault="00F90BDC"/>
    <w:p w14:paraId="136FC35C" w14:textId="77777777" w:rsidR="00F90BDC" w:rsidRDefault="00F90BDC">
      <w:r xmlns:w="http://schemas.openxmlformats.org/wordprocessingml/2006/main">
        <w:t xml:space="preserve">২/ ইফিচীয়া ৫:২২-৩৩ - স্বামী আৰু পত্নীয়ে বিবাহৰ নিয়মক সন্মান কৰে</w:t>
      </w:r>
    </w:p>
    <w:p w14:paraId="41A64CDB" w14:textId="77777777" w:rsidR="00F90BDC" w:rsidRDefault="00F90BDC"/>
    <w:p w14:paraId="23DF3C63" w14:textId="77777777" w:rsidR="00F90BDC" w:rsidRDefault="00F90BDC">
      <w:r xmlns:w="http://schemas.openxmlformats.org/wordprocessingml/2006/main">
        <w:t xml:space="preserve">Mark 10:10 ঘৰত তেওঁৰ শিষ্যসকলে তেওঁক সেই বিষয়ে পুনৰ সুধিলে।</w:t>
      </w:r>
    </w:p>
    <w:p w14:paraId="461C58BD" w14:textId="77777777" w:rsidR="00F90BDC" w:rsidRDefault="00F90BDC"/>
    <w:p w14:paraId="48851C08" w14:textId="77777777" w:rsidR="00F90BDC" w:rsidRDefault="00F90BDC">
      <w:r xmlns:w="http://schemas.openxmlformats.org/wordprocessingml/2006/main">
        <w:t xml:space="preserve">যীচুৱে বিবাহ আৰু বিবাহ বিচ্ছেদৰ বিষয়ে শিক্ষা দিছে।</w:t>
      </w:r>
    </w:p>
    <w:p w14:paraId="359142C9" w14:textId="77777777" w:rsidR="00F90BDC" w:rsidRDefault="00F90BDC"/>
    <w:p w14:paraId="20BBF7BB" w14:textId="77777777" w:rsidR="00F90BDC" w:rsidRDefault="00F90BDC">
      <w:r xmlns:w="http://schemas.openxmlformats.org/wordprocessingml/2006/main">
        <w:t xml:space="preserve">১: বিবাহ এক পবিত্ৰ নিয়ম আৰু ইয়াক সন্মান আৰু সন্মান কৰা উচিত।</w:t>
      </w:r>
    </w:p>
    <w:p w14:paraId="661B8B2F" w14:textId="77777777" w:rsidR="00F90BDC" w:rsidRDefault="00F90BDC"/>
    <w:p w14:paraId="49B78A80" w14:textId="77777777" w:rsidR="00F90BDC" w:rsidRDefault="00F90BDC">
      <w:r xmlns:w="http://schemas.openxmlformats.org/wordprocessingml/2006/main">
        <w:t xml:space="preserve">২: যিসকলে বিবাহ বিচ্ছেদৰ অভিজ্ঞতা লাভ কৰিছে তেওঁলোকৰ বাবে ঈশ্বৰৰ কৃপা আৰু ক্ষমা উপলব্ধ।</w:t>
      </w:r>
    </w:p>
    <w:p w14:paraId="21493714" w14:textId="77777777" w:rsidR="00F90BDC" w:rsidRDefault="00F90BDC"/>
    <w:p w14:paraId="10D2C74C" w14:textId="77777777" w:rsidR="00F90BDC" w:rsidRDefault="00F90BDC">
      <w:r xmlns:w="http://schemas.openxmlformats.org/wordprocessingml/2006/main">
        <w:t xml:space="preserve">১: ইফিচীয়া ৫:২২-৩৩ - পত্নীসকল, প্ৰভুৰ দৰে তোমালোকৰ স্বামীৰ বশৱৰ্তী হওক।</w:t>
      </w:r>
    </w:p>
    <w:p w14:paraId="01345799" w14:textId="77777777" w:rsidR="00F90BDC" w:rsidRDefault="00F90BDC"/>
    <w:p w14:paraId="501149C5" w14:textId="77777777" w:rsidR="00F90BDC" w:rsidRDefault="00F90BDC">
      <w:r xmlns:w="http://schemas.openxmlformats.org/wordprocessingml/2006/main">
        <w:t xml:space="preserve">২: ৰোমীয়া ১২:৯-১০ - প্ৰেম আন্তৰিক হ'ব লাগিব। বেয়াক ঘৃণা কৰা; ভাল কামত আঁকোৱালি লোৱা।</w:t>
      </w:r>
    </w:p>
    <w:p w14:paraId="4247E575" w14:textId="77777777" w:rsidR="00F90BDC" w:rsidRDefault="00F90BDC"/>
    <w:p w14:paraId="5B3A851B" w14:textId="77777777" w:rsidR="00F90BDC" w:rsidRDefault="00F90BDC">
      <w:r xmlns:w="http://schemas.openxmlformats.org/wordprocessingml/2006/main">
        <w:t xml:space="preserve">Mark 10:11 তেতিয়া তেওঁ তেওঁলোকক ক’লে, “যি কোনোৱে নিজৰ পত্নীক বিচ্ছেদ কৰি আনক বিয়া কৰায়, তেওঁ তাইৰ বিৰুদ্ধে ব্যভিচাৰ কৰে।”</w:t>
      </w:r>
    </w:p>
    <w:p w14:paraId="6F114136" w14:textId="77777777" w:rsidR="00F90BDC" w:rsidRDefault="00F90BDC"/>
    <w:p w14:paraId="03FF9DBF" w14:textId="77777777" w:rsidR="00F90BDC" w:rsidRDefault="00F90BDC">
      <w:r xmlns:w="http://schemas.openxmlformats.org/wordprocessingml/2006/main">
        <w:t xml:space="preserve">যীচুৱে শিকাইছে যে বিবাহ বিচ্ছেদ ভুল আৰু যিসকলে বিবাহ বিচ্ছেদ কৰি পুনৰ বিবাহ কৰে তেওঁলোকে ব্যভিচাৰ কৰে।</w:t>
      </w:r>
    </w:p>
    <w:p w14:paraId="005355DF" w14:textId="77777777" w:rsidR="00F90BDC" w:rsidRDefault="00F90BDC"/>
    <w:p w14:paraId="1812094E" w14:textId="77777777" w:rsidR="00F90BDC" w:rsidRDefault="00F90BDC">
      <w:r xmlns:w="http://schemas.openxmlformats.org/wordprocessingml/2006/main">
        <w:t xml:space="preserve">১/ বিবাহৰ প্ৰতি ঈশ্বৰৰ প্ৰেম: বিবাহ বিচ্ছেদৰ পৰিণতি বুজি পোৱা</w:t>
      </w:r>
    </w:p>
    <w:p w14:paraId="06FBBF25" w14:textId="77777777" w:rsidR="00F90BDC" w:rsidRDefault="00F90BDC"/>
    <w:p w14:paraId="02E0AD11" w14:textId="77777777" w:rsidR="00F90BDC" w:rsidRDefault="00F90BDC">
      <w:r xmlns:w="http://schemas.openxmlformats.org/wordprocessingml/2006/main">
        <w:t xml:space="preserve">২) বিবাহত বিশ্বাসী হৈ থকা: যীচুৱে বিবাহ বিচ্ছেদৰ বিষয়ে কি শিকাইছিল</w:t>
      </w:r>
    </w:p>
    <w:p w14:paraId="005C1ACF" w14:textId="77777777" w:rsidR="00F90BDC" w:rsidRDefault="00F90BDC"/>
    <w:p w14:paraId="687D349F" w14:textId="77777777" w:rsidR="00F90BDC" w:rsidRDefault="00F90BDC">
      <w:r xmlns:w="http://schemas.openxmlformats.org/wordprocessingml/2006/main">
        <w:t xml:space="preserve">১/ মলাখী ২:১৬ - কাৰণ ইস্ৰায়েলৰ ঈশ্বৰ যিহোৱাই কৈছে যে তেওঁ বিবাহ বিচ্ছেদক ঘৃণা কৰে, কাৰণ ই মানুহৰ বস্ত্ৰ হিংসাৰে ঢাকি ৰাখে, বাহিনীসকলৰ যিহোৱাই কৈছে। এতেকে আপোনাৰ আত্মাৰ প্ৰতি সাৱধান হওক, যাতে আপুনি বিশ্বাসঘাতকতা নকৰে।</w:t>
      </w:r>
    </w:p>
    <w:p w14:paraId="2658AE5A" w14:textId="77777777" w:rsidR="00F90BDC" w:rsidRDefault="00F90BDC"/>
    <w:p w14:paraId="33257263" w14:textId="77777777" w:rsidR="00F90BDC" w:rsidRDefault="00F90BDC">
      <w:r xmlns:w="http://schemas.openxmlformats.org/wordprocessingml/2006/main">
        <w:t xml:space="preserve">২/ ১ কৰিন্থীয়া ৭:১০-১১ - বিবাহিতসকলক মই এই আজ্ঞা দিছো (মই নহয়, কিন্তু প্ৰভুক): পত্নীয়ে স্বামীৰ পৰা পৃথক হ'ব নালাগে। কিন্তু যদি কৰে তেন্তে অবিবাহিত হৈ থাকিব লাগিব নহ’লে স্বামীৰ লগত মিলন হ’ব লাগিব। আৰু স্বামীয়ে পত্নীক বিবাহ বিচ্ছেদ কৰিব নালাগে।</w:t>
      </w:r>
    </w:p>
    <w:p w14:paraId="3EA20294" w14:textId="77777777" w:rsidR="00F90BDC" w:rsidRDefault="00F90BDC"/>
    <w:p w14:paraId="6849AD99" w14:textId="77777777" w:rsidR="00F90BDC" w:rsidRDefault="00F90BDC">
      <w:r xmlns:w="http://schemas.openxmlformats.org/wordprocessingml/2006/main">
        <w:t xml:space="preserve">Mark 10:12 আৰু যদি কোনো মহিলাই নিজৰ স্বামীক ত্যাগ কৰি আনৰ লগত বিয়া কৰায়, তেন্তে তেওঁ </w:t>
      </w:r>
      <w:r xmlns:w="http://schemas.openxmlformats.org/wordprocessingml/2006/main">
        <w:lastRenderedPageBreak xmlns:w="http://schemas.openxmlformats.org/wordprocessingml/2006/main"/>
      </w:r>
      <w:r xmlns:w="http://schemas.openxmlformats.org/wordprocessingml/2006/main">
        <w:t xml:space="preserve">ব্যভিচাৰ কৰে।</w:t>
      </w:r>
    </w:p>
    <w:p w14:paraId="6D95AB82" w14:textId="77777777" w:rsidR="00F90BDC" w:rsidRDefault="00F90BDC"/>
    <w:p w14:paraId="21E18DC5" w14:textId="77777777" w:rsidR="00F90BDC" w:rsidRDefault="00F90BDC">
      <w:r xmlns:w="http://schemas.openxmlformats.org/wordprocessingml/2006/main">
        <w:t xml:space="preserve">মাৰ্ক ১০:১২ পদৰ এই অংশই ব্যাখ্যা কৰিছে যে যদি কোনো মহিলাই নিজৰ স্বামীক বিবাহ বিচ্ছেদ কৰি আন এজন পুৰুষক বিয়া কৰায়, তেন্তে তেওঁ ব্যভিচাৰ কৰিছে।</w:t>
      </w:r>
    </w:p>
    <w:p w14:paraId="650875A3" w14:textId="77777777" w:rsidR="00F90BDC" w:rsidRDefault="00F90BDC"/>
    <w:p w14:paraId="1095DB77" w14:textId="77777777" w:rsidR="00F90BDC" w:rsidRDefault="00F90BDC">
      <w:r xmlns:w="http://schemas.openxmlformats.org/wordprocessingml/2006/main">
        <w:t xml:space="preserve">১/ বিবাহৰ বিশ্বাসযোগ্যতা: ব্যভিচাৰৰ ক্ষমা কৰিব নোৱাৰা পাপ পৰীক্ষা কৰা</w:t>
      </w:r>
    </w:p>
    <w:p w14:paraId="60111143" w14:textId="77777777" w:rsidR="00F90BDC" w:rsidRDefault="00F90BDC"/>
    <w:p w14:paraId="09D0178D" w14:textId="77777777" w:rsidR="00F90BDC" w:rsidRDefault="00F90BDC">
      <w:r xmlns:w="http://schemas.openxmlformats.org/wordprocessingml/2006/main">
        <w:t xml:space="preserve">২/ বিবাহৰ মূল্য: সংঘৰ পবিত্ৰতাক ৰক্ষা কৰা</w:t>
      </w:r>
    </w:p>
    <w:p w14:paraId="0F243865" w14:textId="77777777" w:rsidR="00F90BDC" w:rsidRDefault="00F90BDC"/>
    <w:p w14:paraId="7B9428B2" w14:textId="77777777" w:rsidR="00F90BDC" w:rsidRDefault="00F90BDC">
      <w:r xmlns:w="http://schemas.openxmlformats.org/wordprocessingml/2006/main">
        <w:t xml:space="preserve">১/ ইফিচীয়া ৫:২১-৩৩ - খ্ৰীষ্টৰ প্ৰতি শ্ৰদ্ধা কৰি ইজনে সিজনৰ ওচৰত বশ হওক।</w:t>
      </w:r>
    </w:p>
    <w:p w14:paraId="7DEA22BB" w14:textId="77777777" w:rsidR="00F90BDC" w:rsidRDefault="00F90BDC"/>
    <w:p w14:paraId="1A4359B2" w14:textId="77777777" w:rsidR="00F90BDC" w:rsidRDefault="00F90BDC">
      <w:r xmlns:w="http://schemas.openxmlformats.org/wordprocessingml/2006/main">
        <w:t xml:space="preserve">২) ইব্ৰী ১৩:৪ - বিবাহক সকলোৱে সন্মান কৰিব লাগে আৰু বিবাহৰ বিচনাখন শুদ্ধ কৰি ৰাখিব লাগে, কিয়নো ঈশ্বৰে ব্যভিচাৰী আৰু সকলো যৌন অনৈতিক বিচাৰ কৰিব।</w:t>
      </w:r>
    </w:p>
    <w:p w14:paraId="24D4BB96" w14:textId="77777777" w:rsidR="00F90BDC" w:rsidRDefault="00F90BDC"/>
    <w:p w14:paraId="102D2CA2" w14:textId="77777777" w:rsidR="00F90BDC" w:rsidRDefault="00F90BDC">
      <w:r xmlns:w="http://schemas.openxmlformats.org/wordprocessingml/2006/main">
        <w:t xml:space="preserve">Mark 10:13 তেতিয়া তেওঁলোকে সৰু ল’ৰা-ছোৱালীক তেওঁৰ ওচৰলৈ লৈ আহিল যাতে তেওঁ তেওঁলোকক স্পৰ্শ কৰিব পাৰে;</w:t>
      </w:r>
    </w:p>
    <w:p w14:paraId="3015ECBD" w14:textId="77777777" w:rsidR="00F90BDC" w:rsidRDefault="00F90BDC"/>
    <w:p w14:paraId="5427D6BE" w14:textId="77777777" w:rsidR="00F90BDC" w:rsidRDefault="00F90BDC">
      <w:r xmlns:w="http://schemas.openxmlformats.org/wordprocessingml/2006/main">
        <w:t xml:space="preserve">যীচুৱে শিশুসকলক আদৰণি জনাইছিল আৰু শিষ্যসকলৰ অসন্মতিৰ মাজতো তেওঁলোকৰ প্ৰতি দয়া দেখুৱাইছিল।</w:t>
      </w:r>
    </w:p>
    <w:p w14:paraId="176606D3" w14:textId="77777777" w:rsidR="00F90BDC" w:rsidRDefault="00F90BDC"/>
    <w:p w14:paraId="40209149" w14:textId="77777777" w:rsidR="00F90BDC" w:rsidRDefault="00F90BDC">
      <w:r xmlns:w="http://schemas.openxmlformats.org/wordprocessingml/2006/main">
        <w:t xml:space="preserve">১/ দয়াৰ শক্তি: শিশুসকলৰ সৈতে যীচুৰ আদৰ্শ</w:t>
      </w:r>
    </w:p>
    <w:p w14:paraId="3C72860C" w14:textId="77777777" w:rsidR="00F90BDC" w:rsidRDefault="00F90BDC"/>
    <w:p w14:paraId="108D3CC0" w14:textId="77777777" w:rsidR="00F90BDC" w:rsidRDefault="00F90BDC">
      <w:r xmlns:w="http://schemas.openxmlformats.org/wordprocessingml/2006/main">
        <w:t xml:space="preserve">২) শিশুসকলক আদৰণি জনোৱাৰ ক্ষেত্ৰত যীচুৰ আদৰ্শ অনুসৰণ কৰা</w:t>
      </w:r>
    </w:p>
    <w:p w14:paraId="156042AE" w14:textId="77777777" w:rsidR="00F90BDC" w:rsidRDefault="00F90BDC"/>
    <w:p w14:paraId="28EAD824" w14:textId="77777777" w:rsidR="00F90BDC" w:rsidRDefault="00F90BDC">
      <w:r xmlns:w="http://schemas.openxmlformats.org/wordprocessingml/2006/main">
        <w:t xml:space="preserve">১/ মথি ১৯:১৪ - "কিন্তু যীচুৱে ক'লে, 'সৰু ল'ৰা-ছোৱালীবোৰে মোৰ ওচৰলৈ আহি তেওঁলোকক বাধা নিদিব, কিয়নো স্বৰ্গৰাজ্য এনেসকলৰ।'"</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১৮:৫ - "আৰু যিয়ে মোৰ নামত এনে এটা সন্তান গ্ৰহণ কৰে, তেওঁ মোক গ্ৰহণ কৰে।"</w:t>
      </w:r>
    </w:p>
    <w:p w14:paraId="22AA8E81" w14:textId="77777777" w:rsidR="00F90BDC" w:rsidRDefault="00F90BDC"/>
    <w:p w14:paraId="0429C0E3" w14:textId="77777777" w:rsidR="00F90BDC" w:rsidRDefault="00F90BDC">
      <w:r xmlns:w="http://schemas.openxmlformats.org/wordprocessingml/2006/main">
        <w:t xml:space="preserve">Mark 10:14 কিন্তু যীচুৱে এই কথা দেখি অতিশয় অসন্তুষ্ট হৈ তেওঁলোকক ক’লে, “সৰু ল’ৰা-ছোৱালীবোৰক মোৰ ওচৰলৈ আহিবলৈ দিয়ক, আৰু তেওঁলোকক নিষেধ নকৰিবা;</w:t>
      </w:r>
    </w:p>
    <w:p w14:paraId="50D965A8" w14:textId="77777777" w:rsidR="00F90BDC" w:rsidRDefault="00F90BDC"/>
    <w:p w14:paraId="3F1DC9C7" w14:textId="77777777" w:rsidR="00F90BDC" w:rsidRDefault="00F90BDC">
      <w:r xmlns:w="http://schemas.openxmlformats.org/wordprocessingml/2006/main">
        <w:t xml:space="preserve">যিসকলে ল’ৰা-ছোৱালীক তেওঁৰ ওচৰলৈ আহিবলৈ বাধা দিছিল, তেওঁলোকৰ প্ৰতি যীচুৱে অসন্তুষ্টি প্ৰকাশ কৰিছিল, ঈশ্বৰৰ ৰাজ্য এনে লোকেৰে গঠিত বুলি জোৰ দিছিল।</w:t>
      </w:r>
    </w:p>
    <w:p w14:paraId="74D2B8C6" w14:textId="77777777" w:rsidR="00F90BDC" w:rsidRDefault="00F90BDC"/>
    <w:p w14:paraId="530769D5" w14:textId="77777777" w:rsidR="00F90BDC" w:rsidRDefault="00F90BDC">
      <w:r xmlns:w="http://schemas.openxmlformats.org/wordprocessingml/2006/main">
        <w:t xml:space="preserve">১/ "শিশুক যীচুৰ ওচৰলৈ আহিবলৈ দিয়াৰ গুৰুত্ব"।</w:t>
      </w:r>
    </w:p>
    <w:p w14:paraId="5E73EB6A" w14:textId="77777777" w:rsidR="00F90BDC" w:rsidRDefault="00F90BDC"/>
    <w:p w14:paraId="201B35F3" w14:textId="77777777" w:rsidR="00F90BDC" w:rsidRDefault="00F90BDC">
      <w:r xmlns:w="http://schemas.openxmlformats.org/wordprocessingml/2006/main">
        <w:t xml:space="preserve">২/ "ঈশ্বৰৰ ৰাজ্যত সৰু সৰু ল'ৰা-ছোৱালীক অন্তৰ্ভুক্ত কৰা"।</w:t>
      </w:r>
    </w:p>
    <w:p w14:paraId="4EF16918" w14:textId="77777777" w:rsidR="00F90BDC" w:rsidRDefault="00F90BDC"/>
    <w:p w14:paraId="1E5991F1" w14:textId="77777777" w:rsidR="00F90BDC" w:rsidRDefault="00F90BDC">
      <w:r xmlns:w="http://schemas.openxmlformats.org/wordprocessingml/2006/main">
        <w:t xml:space="preserve">১/ লূক ১৮:১৫-১৭ - যীচুৱে ল'ৰা-ছোৱালীক আদৰণি জনাইছে</w:t>
      </w:r>
    </w:p>
    <w:p w14:paraId="6D408451" w14:textId="77777777" w:rsidR="00F90BDC" w:rsidRDefault="00F90BDC"/>
    <w:p w14:paraId="5F21195A" w14:textId="77777777" w:rsidR="00F90BDC" w:rsidRDefault="00F90BDC">
      <w:r xmlns:w="http://schemas.openxmlformats.org/wordprocessingml/2006/main">
        <w:t xml:space="preserve">২/ মথি ১৮:১-৫ - ঈশ্বৰৰ ৰাজ্যত নম্ৰতাৰ গুৰুত্বৰ বিষয়ে যীচুৱে শিকোৱা</w:t>
      </w:r>
    </w:p>
    <w:p w14:paraId="13D66A57" w14:textId="77777777" w:rsidR="00F90BDC" w:rsidRDefault="00F90BDC"/>
    <w:p w14:paraId="23BA3A83" w14:textId="77777777" w:rsidR="00F90BDC" w:rsidRDefault="00F90BDC">
      <w:r xmlns:w="http://schemas.openxmlformats.org/wordprocessingml/2006/main">
        <w:t xml:space="preserve">Mark 10:15 মই তোমালোকক সঁচাকৈয়ে কওঁ, যিয়েই ঈশ্বৰৰ ৰাজ্যক শিশুৰ দৰে গ্ৰহণ নকৰে, তেওঁ তাত প্ৰৱেশ নকৰিব।</w:t>
      </w:r>
    </w:p>
    <w:p w14:paraId="3A638231" w14:textId="77777777" w:rsidR="00F90BDC" w:rsidRDefault="00F90BDC"/>
    <w:p w14:paraId="16865A09" w14:textId="77777777" w:rsidR="00F90BDC" w:rsidRDefault="00F90BDC">
      <w:r xmlns:w="http://schemas.openxmlformats.org/wordprocessingml/2006/main">
        <w:t xml:space="preserve">এই পদত শিশুৰ দৰে নম্ৰতা আৰু ঈশ্বৰৰ ওপৰত বিশ্বাস ৰখাৰ গুৰুত্বৰ ওপৰত গুৰুত্ব আৰোপ কৰা হৈছে। ১/ "ঈশ্বৰৰ ৰাজ্যত নম্ৰতা বিচাৰি পোৱা" ২. "ঈশ্বৰৰ ৰাজ্যত বিশ্বাসৰ শক্তি"; ১.মথি ১৮:৩-৪ - "আৰু ক'লে, "মই তোমালোকক সঁচাকৈয়ে কওঁ, যদিহে তোমালোকে ধৰ্মান্তৰিত নহা আৰু সৰু ল'ৰা-ছোৱালীৰ দৰে নহয়, তেন্তে তোমালোকে স্বৰ্গৰাজ্যত প্ৰৱেশ নকৰিবা। স্বৰ্গৰাজ্যতো সেইটোৱেই আটাইতকৈ ডাঙৰ।" ২) লূক ১৮:১৬-১৭ - "কিন্তু যীচুৱে তেওঁলোকক তেওঁৰ ওচৰলৈ মাতি ক'লে, "সৰু ল'ৰা-ছোৱালীক মোৰ ওচৰলৈ আহিবলৈ দিয়া, আৰু তেওঁলোকক নিষেধ নকৰিবা; কিয়নো ঈশ্বৰৰ ৰাজ্য এনেসকলৰ। ১৭মই তোমালোকক সঁচাকৈয়ে কওঁ, যিয়েই ইচ্ছা কৰে।" ঈশ্বৰৰ ৰাজ্য গ্ৰহণ নকৰিব যেনেকৈ সৰু ল’ৰা-ছোৱালীয়ে তাত কোনো ধৰণে প্ৰৱেশ নকৰে।”</w:t>
      </w:r>
    </w:p>
    <w:p w14:paraId="3B38C2A4" w14:textId="77777777" w:rsidR="00F90BDC" w:rsidRDefault="00F90BDC"/>
    <w:p w14:paraId="0B8FF056" w14:textId="77777777" w:rsidR="00F90BDC" w:rsidRDefault="00F90BDC">
      <w:r xmlns:w="http://schemas.openxmlformats.org/wordprocessingml/2006/main">
        <w:t xml:space="preserve">Mark 10:16 তেতিয়া তেওঁ তেওঁলোকক কোলাত তুলি লৈ তেওঁলোকৰ ওপৰত হাত ৰাখি আশীৰ্ব্বাদ কৰিলে।</w:t>
      </w:r>
    </w:p>
    <w:p w14:paraId="2C03D628" w14:textId="77777777" w:rsidR="00F90BDC" w:rsidRDefault="00F90BDC"/>
    <w:p w14:paraId="2A3B77E0" w14:textId="77777777" w:rsidR="00F90BDC" w:rsidRDefault="00F90BDC">
      <w:r xmlns:w="http://schemas.openxmlformats.org/wordprocessingml/2006/main">
        <w:t xml:space="preserve">এই অংশত যীচুৱে দুটা শিশুক লৈ তেওঁলোকৰ ওপৰত হাত ৰাখি আশীৰ্বাদ দিয়াৰ বৰ্ণনা কৰিছে।</w:t>
      </w:r>
    </w:p>
    <w:p w14:paraId="4672A0D2" w14:textId="77777777" w:rsidR="00F90BDC" w:rsidRDefault="00F90BDC"/>
    <w:p w14:paraId="369066F7" w14:textId="77777777" w:rsidR="00F90BDC" w:rsidRDefault="00F90BDC">
      <w:r xmlns:w="http://schemas.openxmlformats.org/wordprocessingml/2006/main">
        <w:t xml:space="preserve">১/ যীচুৰ আশীৰ্ব্বাদৰ শক্তি: যীচুৰ স্পৰ্শই কেনেকৈ জীৱনক ৰূপান্তৰিত কৰে</w:t>
      </w:r>
    </w:p>
    <w:p w14:paraId="5CCAE0EE" w14:textId="77777777" w:rsidR="00F90BDC" w:rsidRDefault="00F90BDC"/>
    <w:p w14:paraId="6E23E413" w14:textId="77777777" w:rsidR="00F90BDC" w:rsidRDefault="00F90BDC">
      <w:r xmlns:w="http://schemas.openxmlformats.org/wordprocessingml/2006/main">
        <w:t xml:space="preserve">২/ যীচুৰ প্ৰেমৰ শক্তি: আৰ্তজনৰ ওচৰলৈ হাত আগবঢ়োৱা</w:t>
      </w:r>
    </w:p>
    <w:p w14:paraId="71F19008" w14:textId="77777777" w:rsidR="00F90BDC" w:rsidRDefault="00F90BDC"/>
    <w:p w14:paraId="5B2F68BC" w14:textId="77777777" w:rsidR="00F90BDC" w:rsidRDefault="00F90BDC">
      <w:r xmlns:w="http://schemas.openxmlformats.org/wordprocessingml/2006/main">
        <w:t xml:space="preserve">১/ আদিপুস্তক ৪৮:১৪-১৬ - যাকোবে নাতি-নাতিনীক আশীৰ্বাদ দিয়া</w:t>
      </w:r>
    </w:p>
    <w:p w14:paraId="44D1C871" w14:textId="77777777" w:rsidR="00F90BDC" w:rsidRDefault="00F90BDC"/>
    <w:p w14:paraId="3F037037" w14:textId="77777777" w:rsidR="00F90BDC" w:rsidRDefault="00F90BDC">
      <w:r xmlns:w="http://schemas.openxmlformats.org/wordprocessingml/2006/main">
        <w:t xml:space="preserve">২/ যোহন ৪:৪-৪২ - যীচুৱে কুঁৱাৰ ওচৰত চমৰীয়া মহিলাগৰাকীক সুস্থ কৰা</w:t>
      </w:r>
    </w:p>
    <w:p w14:paraId="01F4CDAB" w14:textId="77777777" w:rsidR="00F90BDC" w:rsidRDefault="00F90BDC"/>
    <w:p w14:paraId="2782CAE0" w14:textId="77777777" w:rsidR="00F90BDC" w:rsidRDefault="00F90BDC">
      <w:r xmlns:w="http://schemas.openxmlformats.org/wordprocessingml/2006/main">
        <w:t xml:space="preserve">Mark 10:17 যেতিয়া তেওঁ বাটলৈ ওলাই গ’ল, তেতিয়া এজনে দৌৰি আহি তেওঁৰ ওচৰলৈ আঁঠু লৈ তেওঁক সুধিলে, “ভাল গুৰু, মই অনন্ত জীৱন লাভ কৰিবলৈ মই কি কৰিম?”</w:t>
      </w:r>
    </w:p>
    <w:p w14:paraId="5FADBE3B" w14:textId="77777777" w:rsidR="00F90BDC" w:rsidRDefault="00F90BDC"/>
    <w:p w14:paraId="2767B986" w14:textId="77777777" w:rsidR="00F90BDC" w:rsidRDefault="00F90BDC">
      <w:r xmlns:w="http://schemas.openxmlformats.org/wordprocessingml/2006/main">
        <w:t xml:space="preserve">এই অংশটোত এজন ব্যক্তিৰ কাহিনী কোৱা হৈছে যিয়ে যীচুক সুধিছিল যে তেওঁ অনন্ত জীৱনৰ উত্তৰাধিকাৰী হ’বলৈ কি কৰিব লাগিব।</w:t>
      </w:r>
    </w:p>
    <w:p w14:paraId="51450639" w14:textId="77777777" w:rsidR="00F90BDC" w:rsidRDefault="00F90BDC"/>
    <w:p w14:paraId="600C898E" w14:textId="77777777" w:rsidR="00F90BDC" w:rsidRDefault="00F90BDC">
      <w:r xmlns:w="http://schemas.openxmlformats.org/wordprocessingml/2006/main">
        <w:t xml:space="preserve">১/ অনন্ত জীৱনৰ উপহাৰ: ইয়াক কেনেকৈ গ্ৰহণ আৰু লালন-পালন কৰিব পাৰি</w:t>
      </w:r>
    </w:p>
    <w:p w14:paraId="5C05E60D" w14:textId="77777777" w:rsidR="00F90BDC" w:rsidRDefault="00F90BDC"/>
    <w:p w14:paraId="695755EA" w14:textId="77777777" w:rsidR="00F90BDC" w:rsidRDefault="00F90BDC">
      <w:r xmlns:w="http://schemas.openxmlformats.org/wordprocessingml/2006/main">
        <w:t xml:space="preserve">২/ অনন্ত জীৱনৰ উত্তৰাধিকাৰী হ’বলৈ আমি কি কৰিব লাগিব?</w:t>
      </w:r>
    </w:p>
    <w:p w14:paraId="5687E000" w14:textId="77777777" w:rsidR="00F90BDC" w:rsidRDefault="00F90BDC"/>
    <w:p w14:paraId="35A952B7"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BD713D7" w14:textId="77777777" w:rsidR="00F90BDC" w:rsidRDefault="00F90BDC"/>
    <w:p w14:paraId="45210562" w14:textId="77777777" w:rsidR="00F90BDC" w:rsidRDefault="00F90BDC">
      <w:r xmlns:w="http://schemas.openxmlformats.org/wordprocessingml/2006/main">
        <w:t xml:space="preserve">২) ৰোমীয়া ৬:২৩ - কিয়নো পাপৰ মজুৰি মৃত্যু, কিন্তু ঈশ্বৰৰ দান আমাৰ প্ৰভু খ্ৰীষ্ট যীচুত অনন্ত জীৱন।</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যীচুৱে তেওঁক ক’লে, “তুমি মোক কিয় ভাল বুলি কয়? এজনৰ বাহিৰে আন কোনো ভাল নাই, অৰ্থাৎ ঈশ্বৰ।</w:t>
      </w:r>
    </w:p>
    <w:p w14:paraId="1D4129FD" w14:textId="77777777" w:rsidR="00F90BDC" w:rsidRDefault="00F90BDC"/>
    <w:p w14:paraId="67F491AB" w14:textId="77777777" w:rsidR="00F90BDC" w:rsidRDefault="00F90BDC">
      <w:r xmlns:w="http://schemas.openxmlformats.org/wordprocessingml/2006/main">
        <w:t xml:space="preserve">যীচুৱে মানুহজনক সোঁৱৰাই দিয়ে যে কেৱল ঈশ্বৰহে ভাল।</w:t>
      </w:r>
    </w:p>
    <w:p w14:paraId="2C854741" w14:textId="77777777" w:rsidR="00F90BDC" w:rsidRDefault="00F90BDC"/>
    <w:p w14:paraId="100B654E" w14:textId="77777777" w:rsidR="00F90BDC" w:rsidRDefault="00F90BDC">
      <w:r xmlns:w="http://schemas.openxmlformats.org/wordprocessingml/2006/main">
        <w:t xml:space="preserve">১: আমি সকলোৱে পাপী আৰু কেৱল ঈশ্বৰহে ভাল।</w:t>
      </w:r>
    </w:p>
    <w:p w14:paraId="203A08E6" w14:textId="77777777" w:rsidR="00F90BDC" w:rsidRDefault="00F90BDC"/>
    <w:p w14:paraId="6D7435CB" w14:textId="77777777" w:rsidR="00F90BDC" w:rsidRDefault="00F90BDC">
      <w:r xmlns:w="http://schemas.openxmlformats.org/wordprocessingml/2006/main">
        <w:t xml:space="preserve">২: পৰিত্ৰাণ পাবলৈ হ’লে আমি কেৱল ঈশ্বৰেই ভাল বুলি স্বীকাৰ কৰিব লাগিব আৰু তেওঁৰ ওচৰলৈ ঘূৰি যাব লাগিব।</w:t>
      </w:r>
    </w:p>
    <w:p w14:paraId="1E40AF93" w14:textId="77777777" w:rsidR="00F90BDC" w:rsidRDefault="00F90BDC"/>
    <w:p w14:paraId="329C5393" w14:textId="77777777" w:rsidR="00F90BDC" w:rsidRDefault="00F90BDC">
      <w:r xmlns:w="http://schemas.openxmlformats.org/wordprocessingml/2006/main">
        <w:t xml:space="preserve">১: ৰোমীয়া ৩:১০-১২ - কোনো ধাৰ্মিক, নাই, এজনো নাই।</w:t>
      </w:r>
    </w:p>
    <w:p w14:paraId="323EF895" w14:textId="77777777" w:rsidR="00F90BDC" w:rsidRDefault="00F90BDC"/>
    <w:p w14:paraId="34D33F3A" w14:textId="77777777" w:rsidR="00F90BDC" w:rsidRDefault="00F90BDC">
      <w:r xmlns:w="http://schemas.openxmlformats.org/wordprocessingml/2006/main">
        <w:t xml:space="preserve">২: ১ যোহন ১:৮-১০ - যদি আমি কওঁ যে আমাৰ কোনো পাপ নাই, তেন্তে আমি নিজকে প্ৰতাৰণা কৰোঁ, আৰু সত্য আমাৰ মাজত নাই।</w:t>
      </w:r>
    </w:p>
    <w:p w14:paraId="272D5868" w14:textId="77777777" w:rsidR="00F90BDC" w:rsidRDefault="00F90BDC"/>
    <w:p w14:paraId="11A55A70" w14:textId="77777777" w:rsidR="00F90BDC" w:rsidRDefault="00F90BDC">
      <w:r xmlns:w="http://schemas.openxmlformats.org/wordprocessingml/2006/main">
        <w:t xml:space="preserve">Mark 10:19 তুমি এই আজ্ঞাবোৰ জানে, ব্যভিচাৰ নকৰিবা, হত্যা নকৰিবা, চুৰি নকৰিবা, মিছা সাক্ষ্য নিদিবা, প্ৰতাৰণা নকৰিবা, তোমাৰ পিতৃ-মাতৃক সন্মান নকৰিবা।&amp;nbsp;</w:t>
      </w:r>
    </w:p>
    <w:p w14:paraId="0F8B2733" w14:textId="77777777" w:rsidR="00F90BDC" w:rsidRDefault="00F90BDC"/>
    <w:p w14:paraId="686B7EF4" w14:textId="77777777" w:rsidR="00F90BDC" w:rsidRDefault="00F90BDC">
      <w:r xmlns:w="http://schemas.openxmlformats.org/wordprocessingml/2006/main">
        <w:t xml:space="preserve">এই অংশটোৱে দহ আজ্ঞা পালন কৰাৰ গুৰুত্বৰ ওপৰত গুৰুত্ব আৰোপ কৰিছে, বিশেষকৈ ব্যভিচাৰ, হত্যা, চুৰি, মিছা সাক্ষ্য দিয়া, প্ৰতাৰণা কৰা আৰু পিতৃ-মাতৃক সন্মান জনোৱাৰ বিষয়ে।</w:t>
      </w:r>
    </w:p>
    <w:p w14:paraId="7EF25604" w14:textId="77777777" w:rsidR="00F90BDC" w:rsidRDefault="00F90BDC"/>
    <w:p w14:paraId="31DACF90" w14:textId="77777777" w:rsidR="00F90BDC" w:rsidRDefault="00F90BDC">
      <w:r xmlns:w="http://schemas.openxmlformats.org/wordprocessingml/2006/main">
        <w:t xml:space="preserve">১/ "সততাৰ জীৱন যাপন: দহ আজ্ঞাক কেনেকৈ সন্মান কৰিব পাৰি"।</w:t>
      </w:r>
    </w:p>
    <w:p w14:paraId="3259A7BF" w14:textId="77777777" w:rsidR="00F90BDC" w:rsidRDefault="00F90BDC"/>
    <w:p w14:paraId="34851B76" w14:textId="77777777" w:rsidR="00F90BDC" w:rsidRDefault="00F90BDC">
      <w:r xmlns:w="http://schemas.openxmlformats.org/wordprocessingml/2006/main">
        <w:t xml:space="preserve">২/ "ঈশ্বৰৰ প্ৰেমৰ নিয়ম: দহ আজ্ঞা পালন কৰা"।</w:t>
      </w:r>
    </w:p>
    <w:p w14:paraId="717B45DF" w14:textId="77777777" w:rsidR="00F90BDC" w:rsidRDefault="00F90BDC"/>
    <w:p w14:paraId="21346B35" w14:textId="77777777" w:rsidR="00F90BDC" w:rsidRDefault="00F90BDC">
      <w:r xmlns:w="http://schemas.openxmlformats.org/wordprocessingml/2006/main">
        <w:t xml:space="preserve">১) ৰোমীয়া ১৩:৮-১০ - "ইজনে সিজনক প্ৰেম কৰাৰ বাহিৰে আন কাকো একো ঋণী নহ'ব, কিয়নো যিজনে আনক প্ৰেম কৰে তেওঁ বিধান পালন কৰিলে। আজ্ঞাৰ কাৰণে, "আপুনি ব্যভিচাৰ নকৰিবা, হত্যা নকৰিবা, তুমি কৰিবা।" চুৰি নকৰিবা, লোভ নকৰিবা,” আৰু আন কোনো আজ্ঞাৰ সাৰাংশ এই শব্দত দিয়া হৈছে: “আপুনি আপোনাৰ ওচৰ-চুবুৰীয়াক নিজৰ নিচিনাকৈ প্ৰেম কৰা।” প্ৰেমে ওচৰ-চুবুৰীয়াৰ কোনো অন্যায় নকৰে, সেয়েহে প্ৰেমে বিধানৰ পূৰ্ণতা।"</w:t>
      </w:r>
    </w:p>
    <w:p w14:paraId="73019902" w14:textId="77777777" w:rsidR="00F90BDC" w:rsidRDefault="00F90BDC"/>
    <w:p w14:paraId="1F57C9E1" w14:textId="77777777" w:rsidR="00F90BDC" w:rsidRDefault="00F90BDC">
      <w:r xmlns:w="http://schemas.openxmlformats.org/wordprocessingml/2006/main">
        <w:t xml:space="preserve">২/ মথি ২২:৩৪-৪০ - "কিন্তু ফৰীচীসকলে যেতিয়া শুনিলে যে তেওঁ চদ্দুকীসকলক নিমাত কৰিলে, তেতিয়া তেওঁলোকে গোট খালে। আৰু তেওঁলোকৰ এজন আইনবিদে তেওঁক পৰীক্ষা কৰিবলৈ এটা প্ৰশ্ন সুধিলে। "গুৰু, যিটো মহান আজ্ঞা।" বিধানত?” আৰু তেওঁ তেওঁক ক’লে, “তুমি তোমাৰ ঈশ্বৰ যিহোৱাক তোমাৰ সমস্ত হৃদয়েৰে, সমস্ত প্ৰাণেৰে আৰু তোমাৰ সমস্ত মনেৰে প্ৰেম কৰিবা।এইটোৱেই হৈছে মহান আৰু প্ৰথম আজ্ঞা।আৰু দ্বিতীয়টো ইয়াৰ দৰেই: তুমি তোমাৰ ওচৰ-চুবুৰীয়াক যেনেকৈ প্ৰেম কৰা এই দুটা আজ্ঞাৰ ওপৰত সকলো বিধান আৰু ভাববাদীসকল নিৰ্ভৰশীল।”"</w:t>
      </w:r>
    </w:p>
    <w:p w14:paraId="05E882CD" w14:textId="77777777" w:rsidR="00F90BDC" w:rsidRDefault="00F90BDC"/>
    <w:p w14:paraId="43EE9F94" w14:textId="77777777" w:rsidR="00F90BDC" w:rsidRDefault="00F90BDC">
      <w:r xmlns:w="http://schemas.openxmlformats.org/wordprocessingml/2006/main">
        <w:t xml:space="preserve">Mark 10:20 তেতিয়া তেওঁ উত্তৰ দি তেওঁক ক’লে, “গুৰু, এই সকলোবোৰ মই মোৰ সৰুৰে পৰা পালন কৰি আহিছো।”</w:t>
      </w:r>
    </w:p>
    <w:p w14:paraId="346CD7F1" w14:textId="77777777" w:rsidR="00F90BDC" w:rsidRDefault="00F90BDC"/>
    <w:p w14:paraId="4EA516F6" w14:textId="77777777" w:rsidR="00F90BDC" w:rsidRDefault="00F90BDC">
      <w:r xmlns:w="http://schemas.openxmlformats.org/wordprocessingml/2006/main">
        <w:t xml:space="preserve">মাৰ্ক ১০:২০ পদত উল্লেখ কৰা মানুহজনে সৰুৰে পৰাই ঈশ্বৰৰ আজ্ঞাবোৰ নিষ্ঠাৰে পালন কৰিছিল।</w:t>
      </w:r>
    </w:p>
    <w:p w14:paraId="2E6EB01D" w14:textId="77777777" w:rsidR="00F90BDC" w:rsidRDefault="00F90BDC"/>
    <w:p w14:paraId="67670CB8" w14:textId="77777777" w:rsidR="00F90BDC" w:rsidRDefault="00F90BDC">
      <w:r xmlns:w="http://schemas.openxmlformats.org/wordprocessingml/2006/main">
        <w:t xml:space="preserve">১/ বিশ্বাসী জীৱনৰ শক্তি</w:t>
      </w:r>
    </w:p>
    <w:p w14:paraId="775FD3EB" w14:textId="77777777" w:rsidR="00F90BDC" w:rsidRDefault="00F90BDC"/>
    <w:p w14:paraId="3251DFD9" w14:textId="77777777" w:rsidR="00F90BDC" w:rsidRDefault="00F90BDC">
      <w:r xmlns:w="http://schemas.openxmlformats.org/wordprocessingml/2006/main">
        <w:t xml:space="preserve">২/ ঈশ্বৰৰ আজ্ঞা পালনৰ মূল্য</w:t>
      </w:r>
    </w:p>
    <w:p w14:paraId="0A055CE1" w14:textId="77777777" w:rsidR="00F90BDC" w:rsidRDefault="00F90BDC"/>
    <w:p w14:paraId="0AC8DD70" w14:textId="77777777" w:rsidR="00F90BDC" w:rsidRDefault="00F90BDC">
      <w:r xmlns:w="http://schemas.openxmlformats.org/wordprocessingml/2006/main">
        <w:t xml:space="preserve">১) গীতমালা ১১৯:৯-১১ “যুৱকে নিজৰ পথ কিহৰ দ্বাৰা শুচি কৰিব? তোমাৰ বাক্য অনুসাৰে তাৰ প্ৰতি সাৱধান হৈ।” মই মোৰ সমস্ত হৃদয়েৰে তোমাক বিচাৰিলোঁ, হে মই তোমাৰ আজ্ঞাৰ পৰা বিচ্যুত নহওঁ। তোমাৰ বাক্য মই মোৰ হৃদয়ত লুকুৱাই ৰাখিছো, যাতে মই তোমাৰ বিৰুদ্ধে পাপ নকৰোঁ।”</w:t>
      </w:r>
    </w:p>
    <w:p w14:paraId="56E3BFEB" w14:textId="77777777" w:rsidR="00F90BDC" w:rsidRDefault="00F90BDC"/>
    <w:p w14:paraId="7A4676FB" w14:textId="77777777" w:rsidR="00F90BDC" w:rsidRDefault="00F90BDC">
      <w:r xmlns:w="http://schemas.openxmlformats.org/wordprocessingml/2006/main">
        <w:t xml:space="preserve">২/ মথি ১৯:১৬-১৯ “তেতিয়া এজনে আহি তেওঁক ক’লে, “ভাল গুৰু, মই অনন্ত জীৱন পাবলৈ কি ভাল কাম কৰিম? তেতিয়া তেওঁ তেওঁক ক’লে, “তুমি মোক কিয় ভাল বুলি কয়?” এজনৰ বাহিৰে আন কোনো ভাল নাই, অৰ্থাৎ ঈশ্বৰ; তেওঁ তেওঁক ক’লে, “কোন?” যীচুৱে ক’লে, তুমি হত্যা নকৰিবা, ব্যভিচাৰ নকৰিবা, চুৰি নকৰিবা, মিছা সাক্ষ্য নিদিবা, তোমাৰ পিতৃ-মাতৃক সন্মান কৰা;</w:t>
      </w:r>
    </w:p>
    <w:p w14:paraId="7C4F6880" w14:textId="77777777" w:rsidR="00F90BDC" w:rsidRDefault="00F90BDC"/>
    <w:p w14:paraId="0D68F74E" w14:textId="77777777" w:rsidR="00F90BDC" w:rsidRDefault="00F90BDC">
      <w:r xmlns:w="http://schemas.openxmlformats.org/wordprocessingml/2006/main">
        <w:t xml:space="preserve">Mark 10:21 যীচুৱে তেওঁক দেখি তেওঁক ভাল পালে আৰু তেওঁক ক’লে, “তোমাৰ এটা বস্তুৰ অভাৱ হৈছে: যোৱা, তোমাৰ যি আছে, সেই বস্তু বিক্ৰী কৰি দুখীয়াক দিবা, আৰু তোমাৰ স্বৰ্গত ধন হ’ব; ক্ৰছ কৰি মোৰ পিছে পিছে গৈ।</w:t>
      </w:r>
    </w:p>
    <w:p w14:paraId="0EE4281B" w14:textId="77777777" w:rsidR="00F90BDC" w:rsidRDefault="00F90BDC"/>
    <w:p w14:paraId="61E35332" w14:textId="77777777" w:rsidR="00F90BDC" w:rsidRDefault="00F90BDC">
      <w:r xmlns:w="http://schemas.openxmlformats.org/wordprocessingml/2006/main">
        <w:t xml:space="preserve">যীচুৱে আমাক ভাল পায় আৰু আনক সহায় কৰিবলৈ আমাৰ সম্পত্তি ব্যৱহাৰ কৰিবলৈ উৎসাহিত কৰে।</w:t>
      </w:r>
    </w:p>
    <w:p w14:paraId="68FB98A0" w14:textId="77777777" w:rsidR="00F90BDC" w:rsidRDefault="00F90BDC"/>
    <w:p w14:paraId="171B2ECF" w14:textId="77777777" w:rsidR="00F90BDC" w:rsidRDefault="00F90BDC">
      <w:r xmlns:w="http://schemas.openxmlformats.org/wordprocessingml/2006/main">
        <w:t xml:space="preserve">১/ আমাৰ প্ৰতি ঈশ্বৰৰ প্ৰেম: নম্ৰতা আৰু বলিদানৰ শক্তি</w:t>
      </w:r>
    </w:p>
    <w:p w14:paraId="08DF7845" w14:textId="77777777" w:rsidR="00F90BDC" w:rsidRDefault="00F90BDC"/>
    <w:p w14:paraId="0015A3F8" w14:textId="77777777" w:rsidR="00F90BDC" w:rsidRDefault="00F90BDC">
      <w:r xmlns:w="http://schemas.openxmlformats.org/wordprocessingml/2006/main">
        <w:t xml:space="preserve">২/ যীচুক অনুসৰণ কৰা: আমাৰ ক্ৰুচ তুলি আনৰ সেৱা কৰা</w:t>
      </w:r>
    </w:p>
    <w:p w14:paraId="59401DB6" w14:textId="77777777" w:rsidR="00F90BDC" w:rsidRDefault="00F90BDC"/>
    <w:p w14:paraId="0BC0A6F0" w14:textId="77777777" w:rsidR="00F90BDC" w:rsidRDefault="00F90BDC">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14:paraId="78D101CD" w14:textId="77777777" w:rsidR="00F90BDC" w:rsidRDefault="00F90BDC"/>
    <w:p w14:paraId="053F13A8" w14:textId="77777777" w:rsidR="00F90BDC" w:rsidRDefault="00F90BDC">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14:paraId="5FE1C302" w14:textId="77777777" w:rsidR="00F90BDC" w:rsidRDefault="00F90BDC"/>
    <w:p w14:paraId="73031FA8" w14:textId="77777777" w:rsidR="00F90BDC" w:rsidRDefault="00F90BDC">
      <w:r xmlns:w="http://schemas.openxmlformats.org/wordprocessingml/2006/main">
        <w:t xml:space="preserve">Mark 10:22 এই কথাত তেওঁ দুখী হৈ শোক হৈ গুচি গ’ল;</w:t>
      </w:r>
    </w:p>
    <w:p w14:paraId="59E25A81" w14:textId="77777777" w:rsidR="00F90BDC" w:rsidRDefault="00F90BDC"/>
    <w:p w14:paraId="5BB6E50C" w14:textId="77777777" w:rsidR="00F90BDC" w:rsidRDefault="00F90BDC">
      <w:r xmlns:w="http://schemas.openxmlformats.org/wordprocessingml/2006/main">
        <w:t xml:space="preserve">ধনী যুৱকজনে যেতিয়া যীচুৱে তেওঁক নিজৰ ধন-সম্পত্তি ত্যাগ কৰিবলৈ ক’লে, তেতিয়া তেওঁ অতিশয় দুখী হ’ল।</w:t>
      </w:r>
    </w:p>
    <w:p w14:paraId="127DE391" w14:textId="77777777" w:rsidR="00F90BDC" w:rsidRDefault="00F90BDC"/>
    <w:p w14:paraId="028FDBDD" w14:textId="77777777" w:rsidR="00F90BDC" w:rsidRDefault="00F90BDC">
      <w:r xmlns:w="http://schemas.openxmlformats.org/wordprocessingml/2006/main">
        <w:t xml:space="preserve">১/ মুকলি হাতেৰে জীয়াই থকা: কেনেকৈ উদাৰতাৰে সম্পত্তি দিব পাৰি</w:t>
      </w:r>
    </w:p>
    <w:p w14:paraId="63F26AE0" w14:textId="77777777" w:rsidR="00F90BDC" w:rsidRDefault="00F90BDC"/>
    <w:p w14:paraId="65FAF90E" w14:textId="77777777" w:rsidR="00F90BDC" w:rsidRDefault="00F90BDC">
      <w:r xmlns:w="http://schemas.openxmlformats.org/wordprocessingml/2006/main">
        <w:t xml:space="preserve">২/ শিষ্যত্বৰ খৰচ: যীচুক অনুসৰণ কৰাৰ মূল্য</w:t>
      </w:r>
    </w:p>
    <w:p w14:paraId="68316B38" w14:textId="77777777" w:rsidR="00F90BDC" w:rsidRDefault="00F90BDC"/>
    <w:p w14:paraId="4AEB3B14" w14:textId="77777777" w:rsidR="00F90BDC" w:rsidRDefault="00F90BDC">
      <w:r xmlns:w="http://schemas.openxmlformats.org/wordprocessingml/2006/main">
        <w:t xml:space="preserve">১/ হিতোপদেশ ৩:৯-১০ - আপোনাৰ সম্পত্তি আৰু আপোনাৰ সকলো বৃদ্ধিৰ প্ৰথম ফলৰ দ্বাৰা প্ৰভুক সন্মান কৰক।</w:t>
      </w:r>
    </w:p>
    <w:p w14:paraId="3D465225" w14:textId="77777777" w:rsidR="00F90BDC" w:rsidRDefault="00F90BDC"/>
    <w:p w14:paraId="4DCA3426" w14:textId="77777777" w:rsidR="00F90BDC" w:rsidRDefault="00F90BDC">
      <w:r xmlns:w="http://schemas.openxmlformats.org/wordprocessingml/2006/main">
        <w:t xml:space="preserve">২/ লূক ১২:১৫ - লোভৰ পৰা সাৱধান আৰু সাৱধান হওক, কিয়নো মানুহৰ জীৱন তেওঁৰ সম্পত্তিৰ প্ৰচুৰতাত গঠিত নহয়।</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যীচুৱে চাৰিওফালে চাই তেওঁৰ শিষ্যসকলক ক’লে, ধনীসকলে ঈশ্বৰৰ ৰাজ্যত প্ৰৱেশ কৰাটো কিমান কঠিন!</w:t>
      </w:r>
    </w:p>
    <w:p w14:paraId="7EC8C52F" w14:textId="77777777" w:rsidR="00F90BDC" w:rsidRDefault="00F90BDC"/>
    <w:p w14:paraId="77418F76" w14:textId="77777777" w:rsidR="00F90BDC" w:rsidRDefault="00F90BDC">
      <w:r xmlns:w="http://schemas.openxmlformats.org/wordprocessingml/2006/main">
        <w:t xml:space="preserve">যীচুৱে সতৰ্ক কৰি দিছে যে ধন-সম্পত্তি থকাসকলৰ বাবে ঈশ্বৰৰ ৰাজ্যত প্ৰৱেশ কৰাটো কঠিন।</w:t>
      </w:r>
    </w:p>
    <w:p w14:paraId="29299795" w14:textId="77777777" w:rsidR="00F90BDC" w:rsidRDefault="00F90BDC"/>
    <w:p w14:paraId="3BA8F064" w14:textId="77777777" w:rsidR="00F90BDC" w:rsidRDefault="00F90BDC">
      <w:r xmlns:w="http://schemas.openxmlformats.org/wordprocessingml/2006/main">
        <w:t xml:space="preserve">১/ ধন আৰু ঈশ্বৰৰ ৰাজ্য: সঠিক ভাৰসাম্য বিচাৰি উলিওৱা</w:t>
      </w:r>
    </w:p>
    <w:p w14:paraId="5B1B0E2F" w14:textId="77777777" w:rsidR="00F90BDC" w:rsidRDefault="00F90BDC"/>
    <w:p w14:paraId="37FC0375" w14:textId="77777777" w:rsidR="00F90BDC" w:rsidRDefault="00F90BDC">
      <w:r xmlns:w="http://schemas.openxmlformats.org/wordprocessingml/2006/main">
        <w:t xml:space="preserve">২/ ধনী মানুহৰ দ্বিধাদ্বন্দ্ব: অনন্ত জীৱন বিচৰা</w:t>
      </w:r>
    </w:p>
    <w:p w14:paraId="5A1D65EF" w14:textId="77777777" w:rsidR="00F90BDC" w:rsidRDefault="00F90BDC"/>
    <w:p w14:paraId="34DC7823" w14:textId="77777777" w:rsidR="00F90BDC" w:rsidRDefault="00F90BDC">
      <w:r xmlns:w="http://schemas.openxmlformats.org/wordprocessingml/2006/main">
        <w:t xml:space="preserve">১) লূক ১২:১৫ - “তেতিয়া তেওঁ তেওঁলোকক ক’লে, সাৱধান হওক আৰু লোভৰ পৰা সাৱধান হওক;</w:t>
      </w:r>
    </w:p>
    <w:p w14:paraId="08F9A94A" w14:textId="77777777" w:rsidR="00F90BDC" w:rsidRDefault="00F90BDC"/>
    <w:p w14:paraId="6CE035CD" w14:textId="77777777" w:rsidR="00F90BDC" w:rsidRDefault="00F90BDC">
      <w:r xmlns:w="http://schemas.openxmlformats.org/wordprocessingml/2006/main">
        <w:t xml:space="preserve">২) ১ তীমথিয় ৬:১৭ - “এই জগতত ধনীবিলাকক আজ্ঞা দিয়া, যাতে তেওঁলোকে অহংকাৰী নহয়, আৰু অনিশ্চিত ধন-সম্পত্তিত ভৰসা নকৰে, কিন্তু জীৱন্ত ঈশ্বৰৰ ওপৰত বিশ্বাস ৰাখক, যিজনে আমাক সকলো বস্তু ভোগ কৰিবলৈ ধন-সম্পত্তি দিয়ে।”</w:t>
      </w:r>
    </w:p>
    <w:p w14:paraId="707CE2F8" w14:textId="77777777" w:rsidR="00F90BDC" w:rsidRDefault="00F90BDC"/>
    <w:p w14:paraId="021C3AB6" w14:textId="77777777" w:rsidR="00F90BDC" w:rsidRDefault="00F90BDC">
      <w:r xmlns:w="http://schemas.openxmlformats.org/wordprocessingml/2006/main">
        <w:t xml:space="preserve">মাৰ্ক ১০:২৪ তেওঁৰ কথাত শিষ্যসকল আচৰিত হ’ল। কিন্তু যীচুৱে পুনৰ উত্তৰ দি তেওঁলোকক ক’লে, “সন্তানসকল, ধন-সম্পত্তিৰ ওপৰত ভৰসা কৰাসকলৰ বাবে ঈশ্বৰৰ ৰাজ্যত প্ৰৱেশ কৰাটো কিমান কঠিন!</w:t>
      </w:r>
    </w:p>
    <w:p w14:paraId="1004F9EA" w14:textId="77777777" w:rsidR="00F90BDC" w:rsidRDefault="00F90BDC"/>
    <w:p w14:paraId="29F4366A" w14:textId="77777777" w:rsidR="00F90BDC" w:rsidRDefault="00F90BDC">
      <w:r xmlns:w="http://schemas.openxmlformats.org/wordprocessingml/2006/main">
        <w:t xml:space="preserve">যীচুৱে তেওঁৰ শিষ্যসকলক সতৰ্ক কৰি দিছিল যে যিসকলে ধন-সম্পত্তিৰ ওপৰত বিশ্বাস কৰে তেওঁলোকে ঈশ্বৰৰ ৰাজ্যত প্ৰৱেশ কৰিবলৈ কিমান কঠিন।</w:t>
      </w:r>
    </w:p>
    <w:p w14:paraId="18D85807" w14:textId="77777777" w:rsidR="00F90BDC" w:rsidRDefault="00F90BDC"/>
    <w:p w14:paraId="3EB5BE03" w14:textId="77777777" w:rsidR="00F90BDC" w:rsidRDefault="00F90BDC">
      <w:r xmlns:w="http://schemas.openxmlformats.org/wordprocessingml/2006/main">
        <w:t xml:space="preserve">১/ ধনৰ বিপদ: ঈশ্বৰৰ ওপৰত ধনৰ ওপৰত বিশ্বাস কৰা</w:t>
      </w:r>
    </w:p>
    <w:p w14:paraId="5D475F24" w14:textId="77777777" w:rsidR="00F90BDC" w:rsidRDefault="00F90BDC"/>
    <w:p w14:paraId="1619D10E" w14:textId="77777777" w:rsidR="00F90BDC" w:rsidRDefault="00F90BDC">
      <w:r xmlns:w="http://schemas.openxmlformats.org/wordprocessingml/2006/main">
        <w:t xml:space="preserve">২/ ঈশ্বৰৰ ওপৰত আমাৰ বিশ্বাস ৰখা: ধনৰ ওপৰত বিশ্বাসৰ প্ৰয়োজনীয়তা</w:t>
      </w:r>
    </w:p>
    <w:p w14:paraId="7775CBEB" w14:textId="77777777" w:rsidR="00F90BDC" w:rsidRDefault="00F90BDC"/>
    <w:p w14:paraId="7D1CDB4C" w14:textId="77777777" w:rsidR="00F90BDC" w:rsidRDefault="00F90BDC">
      <w:r xmlns:w="http://schemas.openxmlformats.org/wordprocessingml/2006/main">
        <w:t xml:space="preserve">১/ হিতোপদেশ ১১:২৮ - “যি কোনোৱে নিজৰ ধন-সম্পত্তিৰ ওপৰত ভৰসা কৰে, তেওঁ পতিত হ’ব, কিন্তু ধাৰ্মিক লোক সেউজীয়া পাতৰ দৰে ফুলি উঠিব।”</w:t>
      </w:r>
    </w:p>
    <w:p w14:paraId="5715E639" w14:textId="77777777" w:rsidR="00F90BDC" w:rsidRDefault="00F90BDC"/>
    <w:p w14:paraId="7E2DFD08" w14:textId="77777777" w:rsidR="00F90BDC" w:rsidRDefault="00F90BDC">
      <w:r xmlns:w="http://schemas.openxmlformats.org/wordprocessingml/2006/main">
        <w:t xml:space="preserve">২/ মথি ৬:২৪ - “কোনোৱে দুজন প্ৰভুৰ সেৱা কৰিব নোৱাৰে, কিয়নো হয় তেওঁ এজনক ঘৃণা কৰিব আৰু আনজনক প্ৰেম কৰিব, নহয় এজনৰ প্ৰতি নিষ্ঠাবান হ’ব আৰু আনজনক তুচ্ছজ্ঞান কৰিব। আপুনি ঈশ্বৰ আৰু ধনৰ সেৱা কৰিব নোৱাৰে।”</w:t>
      </w:r>
    </w:p>
    <w:p w14:paraId="4551246D" w14:textId="77777777" w:rsidR="00F90BDC" w:rsidRDefault="00F90BDC"/>
    <w:p w14:paraId="54EF41A3" w14:textId="77777777" w:rsidR="00F90BDC" w:rsidRDefault="00F90BDC">
      <w:r xmlns:w="http://schemas.openxmlformats.org/wordprocessingml/2006/main">
        <w:t xml:space="preserve">মাৰ্ক ১০:২৫ ধনী মানুহে ঈশ্বৰৰ ৰাজ্যত প্ৰৱেশ কৰাতকৈ উটৰ বাবে বেজীৰ চকুৰে যোৱাটো সহজ।</w:t>
      </w:r>
    </w:p>
    <w:p w14:paraId="79B5F476" w14:textId="77777777" w:rsidR="00F90BDC" w:rsidRDefault="00F90BDC"/>
    <w:p w14:paraId="5470426F" w14:textId="77777777" w:rsidR="00F90BDC" w:rsidRDefault="00F90BDC">
      <w:r xmlns:w="http://schemas.openxmlformats.org/wordprocessingml/2006/main">
        <w:t xml:space="preserve">ভৌতিক সম্পদ থকাসকলৰ বাবে ঈশ্বৰৰ ৰাজ্যত প্ৰৱেশ কৰাটো কঠিন।</w:t>
      </w:r>
    </w:p>
    <w:p w14:paraId="71B187FE" w14:textId="77777777" w:rsidR="00F90BDC" w:rsidRDefault="00F90BDC"/>
    <w:p w14:paraId="42BB1C26" w14:textId="77777777" w:rsidR="00F90BDC" w:rsidRDefault="00F90BDC">
      <w:r xmlns:w="http://schemas.openxmlformats.org/wordprocessingml/2006/main">
        <w:t xml:space="preserve">১: ঈশ্বৰৰ ৰাজ্যত প্ৰকৃত সুখ আৰু আনন্দ পাবলৈ আমি বস্তুগত ধনৰ বাহিৰলৈ চাব লাগিব।</w:t>
      </w:r>
    </w:p>
    <w:p w14:paraId="1F33C7D5" w14:textId="77777777" w:rsidR="00F90BDC" w:rsidRDefault="00F90BDC"/>
    <w:p w14:paraId="2085EAAE" w14:textId="77777777" w:rsidR="00F90BDC" w:rsidRDefault="00F90BDC">
      <w:r xmlns:w="http://schemas.openxmlformats.org/wordprocessingml/2006/main">
        <w:t xml:space="preserve">২: নিজৰ আৰ্থিক অৱস্থা যিয়েই নহওক কিয় ঈশ্বৰৰ ৰাজ্য সকলোৰে বাবে মুকলি।</w:t>
      </w:r>
    </w:p>
    <w:p w14:paraId="4C88E6CF" w14:textId="77777777" w:rsidR="00F90BDC" w:rsidRDefault="00F90BDC"/>
    <w:p w14:paraId="3B0B659F" w14:textId="77777777" w:rsidR="00F90BDC" w:rsidRDefault="00F90BDC">
      <w:r xmlns:w="http://schemas.openxmlformats.org/wordprocessingml/2006/main">
        <w:t xml:space="preserve">১: মথি ১৯:২৩-২৪ - যীচুৱে তেওঁৰ শিষ্যসকলক ক’লে, “মই তোমালোকক সঁচাকৈ কওঁ, ধনী মানুহৰ স্বৰ্গৰাজ্যত প্ৰৱেশ কৰাটো কঠিন। পুনৰ মই তোমালোকক কওঁ, ধনী এজনে ঈশ্বৰৰ ৰাজ্যত প্ৰৱেশ কৰাতকৈ উটৰ বেজীৰ চকুৰে যোৱাটো সহজ।”</w:t>
      </w:r>
    </w:p>
    <w:p w14:paraId="3F46571C" w14:textId="77777777" w:rsidR="00F90BDC" w:rsidRDefault="00F90BDC"/>
    <w:p w14:paraId="0888988E" w14:textId="77777777" w:rsidR="00F90BDC" w:rsidRDefault="00F90BDC">
      <w:r xmlns:w="http://schemas.openxmlformats.org/wordprocessingml/2006/main">
        <w:t xml:space="preserve">২: যাকোব ২:৫-৭ - শুনা, মোৰ প্ৰিয় ভাই-ভনীসকল: ঈশ্বৰে জগতৰ দৃষ্টিত দুখীয়াসকলক বিশ্বাসত ধনী হ’বলৈ আৰু তেওঁক প্ৰেম কৰা লোকসকলক প্ৰতিজ্ঞা কৰা ৰাজ্যখনৰ উত্তৰাধিকাৰী হ’বলৈ বাছি লোৱা নাইনে? কিন্তু তোমালোকে দুখীয়াক অসন্মান কৰিলা। ধনীসকলে নহয়নে আপোনাক শোষণ কৰি আছে? তেওঁলোকে নহয়নে আপোনাক আদালতলৈ টানি লৈ গৈছে? আপুনি যিজনৰ অন্তৰ্গত তেওঁৰ উচ্চ নামক নিন্দা কৰা লোকসকল নহয়নে?</w:t>
      </w:r>
    </w:p>
    <w:p w14:paraId="7B5128B8" w14:textId="77777777" w:rsidR="00F90BDC" w:rsidRDefault="00F90BDC"/>
    <w:p w14:paraId="73941054" w14:textId="77777777" w:rsidR="00F90BDC" w:rsidRDefault="00F90BDC">
      <w:r xmlns:w="http://schemas.openxmlformats.org/wordprocessingml/2006/main">
        <w:t xml:space="preserve">Mark 10:26 তেতিয়া তেওঁলোকে অতিশয় আচৰিত হৈ ইজনে সিজনক ক’লে, “তেন্তে কোনে পৰিত্ৰাণ পাব পাৰে?”</w:t>
      </w:r>
    </w:p>
    <w:p w14:paraId="12435F87" w14:textId="77777777" w:rsidR="00F90BDC" w:rsidRDefault="00F90BDC"/>
    <w:p w14:paraId="3DB47F02" w14:textId="77777777" w:rsidR="00F90BDC" w:rsidRDefault="00F90BDC">
      <w:r xmlns:w="http://schemas.openxmlformats.org/wordprocessingml/2006/main">
        <w:t xml:space="preserve">ধনীসকলৰ বাবে ঈশ্বৰৰ ৰাজ্যত প্ৰৱেশ কৰাটো কঠিন বুলি জানি শিষ্যসকলে আচৰিত হৈছিল।</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সকলোৰে প্ৰতি ঈশ্বৰৰ প্ৰেম - আমি যিমানেই ধন-সম্পত্তিৰ অধিকাৰী নহওঁক কিয়, আমাৰ প্ৰতি ঈশ্বৰৰ প্ৰেম অপৰিৱৰ্তিত থাকে।</w:t>
      </w:r>
    </w:p>
    <w:p w14:paraId="21AABFB3" w14:textId="77777777" w:rsidR="00F90BDC" w:rsidRDefault="00F90BDC"/>
    <w:p w14:paraId="2E88EDB3" w14:textId="77777777" w:rsidR="00F90BDC" w:rsidRDefault="00F90BDC">
      <w:r xmlns:w="http://schemas.openxmlformats.org/wordprocessingml/2006/main">
        <w:t xml:space="preserve">২: যীচুক অনুসৰণ কৰাৰ প্ৰত্যাহ্বান - আমি যদি তেওঁক অনুসৰণ কৰিব বিচাৰো তেন্তে আমাৰ ধন-সম্পত্তি আৰু সম্পত্তি প্ৰভুৰ ওচৰত সমৰ্পণ কৰিবলৈ ইচ্ছুক হ’ব লাগিব।</w:t>
      </w:r>
    </w:p>
    <w:p w14:paraId="5613C44B" w14:textId="77777777" w:rsidR="00F90BDC" w:rsidRDefault="00F90BDC"/>
    <w:p w14:paraId="4F5E4A09" w14:textId="77777777" w:rsidR="00F90BDC" w:rsidRDefault="00F90BDC">
      <w:r xmlns:w="http://schemas.openxmlformats.org/wordprocessingml/2006/main">
        <w:t xml:space="preserve">১: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w:t>
      </w:r>
    </w:p>
    <w:p w14:paraId="6F4B1E79" w14:textId="77777777" w:rsidR="00F90BDC" w:rsidRDefault="00F90BDC"/>
    <w:p w14:paraId="2FDCF4AE" w14:textId="77777777" w:rsidR="00F90BDC" w:rsidRDefault="00F90BDC">
      <w:r xmlns:w="http://schemas.openxmlformats.org/wordprocessingml/2006/main">
        <w:t xml:space="preserve">২: লূক ১২:২২-৩৪ - তেতিয়া তেওঁ শিষ্যসকলক ক’লে, “সেয়েহে মই তোমালোকক কওঁ, তোমালোকে কি খাবা, সেই বিষয়ে চিন্তা নকৰিবা; আৰু শৰীৰৰ কাৰণে নহয়, যি পিন্ধিব।” মাংসতকৈ জীৱন বেছি আৰু বস্ত্ৰতকৈ শৰীৰ বেছি। কাউৰীবোৰলৈ মন কৰক, কিয়নো সিহঁতে বীজ সিঁচাও নকৰে আৰু শস্য চপোৱা নাই; যিবোৰৰ ভঁৰাল বা ভঁৰাল নাই; আৰু ঈশ্বৰে তেওঁলোকক পোষণ কৰে;</w:t>
      </w:r>
    </w:p>
    <w:p w14:paraId="4AA38044" w14:textId="77777777" w:rsidR="00F90BDC" w:rsidRDefault="00F90BDC"/>
    <w:p w14:paraId="7D7C8E5C" w14:textId="77777777" w:rsidR="00F90BDC" w:rsidRDefault="00F90BDC">
      <w:r xmlns:w="http://schemas.openxmlformats.org/wordprocessingml/2006/main">
        <w:t xml:space="preserve">Mark 10:27 যীচুৱে তেওঁলোকক চাই ক’লে, “মানুহৰ বাবে অসম্ভৱ, কিন্তু ঈশ্বৰৰ বাবে নহয়;</w:t>
      </w:r>
    </w:p>
    <w:p w14:paraId="2E6E6193" w14:textId="77777777" w:rsidR="00F90BDC" w:rsidRDefault="00F90BDC"/>
    <w:p w14:paraId="5BA20B82" w14:textId="77777777" w:rsidR="00F90BDC" w:rsidRDefault="00F90BDC">
      <w:r xmlns:w="http://schemas.openxmlformats.org/wordprocessingml/2006/main">
        <w:t xml:space="preserve">ঈশ্বৰে যিকোনো কাম কৰিব পাৰে, আৰু তেওঁৰ বাবে একোৱেই অসম্ভৱ নহয়।</w:t>
      </w:r>
    </w:p>
    <w:p w14:paraId="72A06286" w14:textId="77777777" w:rsidR="00F90BDC" w:rsidRDefault="00F90BDC"/>
    <w:p w14:paraId="0DF0A8E4" w14:textId="77777777" w:rsidR="00F90BDC" w:rsidRDefault="00F90BDC">
      <w:r xmlns:w="http://schemas.openxmlformats.org/wordprocessingml/2006/main">
        <w:t xml:space="preserve">১: ঈশ্বৰ সৰ্বশক্তিমান আৰু তেওঁৰ সামৰ্থ্যৰ বাহিৰত একোৱেই নহয়</w:t>
      </w:r>
    </w:p>
    <w:p w14:paraId="648BF031" w14:textId="77777777" w:rsidR="00F90BDC" w:rsidRDefault="00F90BDC"/>
    <w:p w14:paraId="678A7EEF" w14:textId="77777777" w:rsidR="00F90BDC" w:rsidRDefault="00F90BDC">
      <w:r xmlns:w="http://schemas.openxmlformats.org/wordprocessingml/2006/main">
        <w:t xml:space="preserve">২: ঈশ্বৰৰ সীমাহীন শক্তিৰ ওপৰত বিশ্বাস কৰা</w:t>
      </w:r>
    </w:p>
    <w:p w14:paraId="47348FAF" w14:textId="77777777" w:rsidR="00F90BDC" w:rsidRDefault="00F90BDC"/>
    <w:p w14:paraId="467905E4" w14:textId="77777777" w:rsidR="00F90BDC" w:rsidRDefault="00F90BDC">
      <w:r xmlns:w="http://schemas.openxmlformats.org/wordprocessingml/2006/main">
        <w:t xml:space="preserve">১: যিচয়া ৪০:২৮-২৯ - "তোমালোকে নাজানা নে? শুনা নাইনে? যিহোৱা হৈছে চিৰন্তন ঈশ্বৰ, পৃথিৱীৰ প্ৰান্তৰ সৃষ্টিকৰ্তা। তেওঁ অজ্ঞান বা ক্লান্ত নহয়; তেওঁৰ বুদ্ধি অনুসন্ধান কৰিব নোৱাৰা।"</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১১৫:৩ - "আমাৰ ঈশ্বৰ স্বৰ্গত আছে; তেওঁ নিজৰ ইচ্ছামতে সকলো কৰে।"</w:t>
      </w:r>
    </w:p>
    <w:p w14:paraId="6DD4FA40" w14:textId="77777777" w:rsidR="00F90BDC" w:rsidRDefault="00F90BDC"/>
    <w:p w14:paraId="1E914DA8" w14:textId="77777777" w:rsidR="00F90BDC" w:rsidRDefault="00F90BDC">
      <w:r xmlns:w="http://schemas.openxmlformats.org/wordprocessingml/2006/main">
        <w:t xml:space="preserve">Mark 10:28 তেতিয়া পিতৰে তেওঁক ক’বলৈ ধৰিলে, “চোৱা, আমি সকলো এৰি তোমাৰ পিছে পিছে গৈছো।”</w:t>
      </w:r>
    </w:p>
    <w:p w14:paraId="475CE8CB" w14:textId="77777777" w:rsidR="00F90BDC" w:rsidRDefault="00F90BDC"/>
    <w:p w14:paraId="525B8784" w14:textId="77777777" w:rsidR="00F90BDC" w:rsidRDefault="00F90BDC">
      <w:r xmlns:w="http://schemas.openxmlformats.org/wordprocessingml/2006/main">
        <w:t xml:space="preserve">পিতৰে যীচুৰ আগত স্বীকাৰ কৰিছে যে তেওঁ আৰু আন শিষ্যসকলে তেওঁক অনুসৰণ কৰিবলৈ সকলো এৰি থৈ গৈছে।</w:t>
      </w:r>
    </w:p>
    <w:p w14:paraId="1C6AAFA4" w14:textId="77777777" w:rsidR="00F90BDC" w:rsidRDefault="00F90BDC"/>
    <w:p w14:paraId="43E0F481" w14:textId="77777777" w:rsidR="00F90BDC" w:rsidRDefault="00F90BDC">
      <w:r xmlns:w="http://schemas.openxmlformats.org/wordprocessingml/2006/main">
        <w:t xml:space="preserve">১/ মহান বিনিময়: আমি যীচুক অনুসৰণ কৰিলে কি এৰি দিওঁ</w:t>
      </w:r>
    </w:p>
    <w:p w14:paraId="2810CF1C" w14:textId="77777777" w:rsidR="00F90BDC" w:rsidRDefault="00F90BDC"/>
    <w:p w14:paraId="27E61B46" w14:textId="77777777" w:rsidR="00F90BDC" w:rsidRDefault="00F90BDC">
      <w:r xmlns:w="http://schemas.openxmlformats.org/wordprocessingml/2006/main">
        <w:t xml:space="preserve">২/ বিশ্বাসৰ শক্তি: যীচুক অনুসৰণ কৰিলে আমি কি লাভ কৰো</w:t>
      </w:r>
    </w:p>
    <w:p w14:paraId="41B10573" w14:textId="77777777" w:rsidR="00F90BDC" w:rsidRDefault="00F90BDC"/>
    <w:p w14:paraId="3F2AEF62" w14:textId="77777777" w:rsidR="00F90BDC" w:rsidRDefault="00F90BDC">
      <w:r xmlns:w="http://schemas.openxmlformats.org/wordprocessingml/2006/main">
        <w:t xml:space="preserve">১/ মথি ১৯:২৭-৩০ - যি ধনী যুৱক যিয়ে সকলো এৰি যোৱাৰ পিছতো যীচুক অনুসৰণ কৰিব নোৱাৰিলে</w:t>
      </w:r>
    </w:p>
    <w:p w14:paraId="6D2E5DF0" w14:textId="77777777" w:rsidR="00F90BDC" w:rsidRDefault="00F90BDC"/>
    <w:p w14:paraId="26D6AA23" w14:textId="77777777" w:rsidR="00F90BDC" w:rsidRDefault="00F90BDC">
      <w:r xmlns:w="http://schemas.openxmlformats.org/wordprocessingml/2006/main">
        <w:t xml:space="preserve">২/ লূক ৫:১১ - অলৌকিকভাৱে মাছ ধৰাৰ কাহিনী, আৰু পিতৰে যীচুক ঈশ্বৰৰ পুত্ৰ হিচাপে স্বীকৃতি দিয়াৰ কাহিনী</w:t>
      </w:r>
    </w:p>
    <w:p w14:paraId="1449D490" w14:textId="77777777" w:rsidR="00F90BDC" w:rsidRDefault="00F90BDC"/>
    <w:p w14:paraId="6F6C559A" w14:textId="77777777" w:rsidR="00F90BDC" w:rsidRDefault="00F90BDC">
      <w:r xmlns:w="http://schemas.openxmlformats.org/wordprocessingml/2006/main">
        <w:t xml:space="preserve">Mark 10:29 যীচুৱে উত্তৰ দি ক’লে, “মই তোমালোকক সঁচাকৈয়ে কওঁ, মোৰ কাৰণে ঘৰ বা ভাই, ভনী, পিতৃ, মা, পত্নী, সন্তান বা মাটি এৰি যোৱা কোনো মানুহ নাই। আৰু শুভবাৰ্তাৰ,</w:t>
      </w:r>
    </w:p>
    <w:p w14:paraId="2A1CE51D" w14:textId="77777777" w:rsidR="00F90BDC" w:rsidRDefault="00F90BDC"/>
    <w:p w14:paraId="318E603A" w14:textId="77777777" w:rsidR="00F90BDC" w:rsidRDefault="00F90BDC">
      <w:r xmlns:w="http://schemas.openxmlformats.org/wordprocessingml/2006/main">
        <w:t xml:space="preserve">যীচু আৰু শুভবাৰ্তাৰ কাৰণে কোনেও একো এৰিব নোৱাৰে।</w:t>
      </w:r>
    </w:p>
    <w:p w14:paraId="3E0E70FB" w14:textId="77777777" w:rsidR="00F90BDC" w:rsidRDefault="00F90BDC"/>
    <w:p w14:paraId="4B1113D7" w14:textId="77777777" w:rsidR="00F90BDC" w:rsidRDefault="00F90BDC">
      <w:r xmlns:w="http://schemas.openxmlformats.org/wordprocessingml/2006/main">
        <w:t xml:space="preserve">১/ যীচু আৰু শুভবাৰ্তাৰ কাৰণে বস্তু ত্যাগ কৰা</w:t>
      </w:r>
    </w:p>
    <w:p w14:paraId="693303F5" w14:textId="77777777" w:rsidR="00F90BDC" w:rsidRDefault="00F90BDC"/>
    <w:p w14:paraId="652BBA93" w14:textId="77777777" w:rsidR="00F90BDC" w:rsidRDefault="00F90BDC">
      <w:r xmlns:w="http://schemas.openxmlformats.org/wordprocessingml/2006/main">
        <w:t xml:space="preserve">২/ যীচু আৰু শুভবাৰ্তাৰ বাবে বলিদানৰ শক্তি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১৯:২৭-৩০ - ধনী যুৱক</w:t>
      </w:r>
    </w:p>
    <w:p w14:paraId="1AB69583" w14:textId="77777777" w:rsidR="00F90BDC" w:rsidRDefault="00F90BDC"/>
    <w:p w14:paraId="6992904A" w14:textId="77777777" w:rsidR="00F90BDC" w:rsidRDefault="00F90BDC">
      <w:r xmlns:w="http://schemas.openxmlformats.org/wordprocessingml/2006/main">
        <w:t xml:space="preserve">২/ ইব্ৰী ১১:২৪-২৬ - মোচিয়ে ঈশ্বৰৰ লোকসকলৰ লগত দুখভোগ কৰিবলৈ বাছি লোৱা</w:t>
      </w:r>
    </w:p>
    <w:p w14:paraId="36B64E96" w14:textId="77777777" w:rsidR="00F90BDC" w:rsidRDefault="00F90BDC"/>
    <w:p w14:paraId="0AF192F5" w14:textId="77777777" w:rsidR="00F90BDC" w:rsidRDefault="00F90BDC">
      <w:r xmlns:w="http://schemas.openxmlformats.org/wordprocessingml/2006/main">
        <w:t xml:space="preserve">Mark 10:30 কিন্তু এই সময়ত তেওঁ এশগুণ ঘৰ, ভাই, ভনী, মাতৃ, সন্তান আৰু দেশ, অত্যাচাৰৰ সৈতে লাভ কৰিব; আৰু আহিবলগীয়া জগতত অনন্ত জীৱন।</w:t>
      </w:r>
    </w:p>
    <w:p w14:paraId="709F78E6" w14:textId="77777777" w:rsidR="00F90BDC" w:rsidRDefault="00F90BDC"/>
    <w:p w14:paraId="30EDFCBA" w14:textId="77777777" w:rsidR="00F90BDC" w:rsidRDefault="00F90BDC">
      <w:r xmlns:w="http://schemas.openxmlformats.org/wordprocessingml/2006/main">
        <w:t xml:space="preserve">যীচুৱে তেওঁক অনুসৰণ কৰাসকলক এই জীৱনত শতগুণ পুৰস্কাৰ দিয়াৰ প্ৰতিজ্ঞা কৰিছে, য’ত ঘৰ, ভাই-ভনী, মাতৃ, সন্তান আৰু মাটিৰ লগতে অত্যাচাৰও থাকিব। পৰলোকত তেওঁলোকক অনন্ত জীৱনৰ পুৰস্কাৰ দিয়া হ’ব।</w:t>
      </w:r>
    </w:p>
    <w:p w14:paraId="35053813" w14:textId="77777777" w:rsidR="00F90BDC" w:rsidRDefault="00F90BDC"/>
    <w:p w14:paraId="2444F5D7" w14:textId="77777777" w:rsidR="00F90BDC" w:rsidRDefault="00F90BDC">
      <w:r xmlns:w="http://schemas.openxmlformats.org/wordprocessingml/2006/main">
        <w:t xml:space="preserve">১/ জীৱনে আপোনাৰ ওপৰত যিয়েই নহওক কিয়, যীচুক অনুসৰণ কৰিলে আপোনাক সদায় অনন্তকাললৈ লৈ যাব।</w:t>
      </w:r>
    </w:p>
    <w:p w14:paraId="0497F0C8" w14:textId="77777777" w:rsidR="00F90BDC" w:rsidRDefault="00F90BDC"/>
    <w:p w14:paraId="53FCDA8F" w14:textId="77777777" w:rsidR="00F90BDC" w:rsidRDefault="00F90BDC">
      <w:r xmlns:w="http://schemas.openxmlformats.org/wordprocessingml/2006/main">
        <w:t xml:space="preserve">২) প্ৰভুৱে তেওঁক অনুসৰণ কৰাসকলৰ বাবে শগুণ পুৰস্কাৰৰ প্ৰতিজ্ঞা কৰিছে: ঘৰ, ভাই-ভনী, মাতৃ, সন্তান, মাটি আৰু অত্যাচাৰ।</w:t>
      </w:r>
    </w:p>
    <w:p w14:paraId="265978BE" w14:textId="77777777" w:rsidR="00F90BDC" w:rsidRDefault="00F90BDC"/>
    <w:p w14:paraId="5179CDDD" w14:textId="77777777" w:rsidR="00F90BDC" w:rsidRDefault="00F90BDC">
      <w:r xmlns:w="http://schemas.openxmlformats.org/wordprocessingml/2006/main">
        <w:t xml:space="preserve">১/ মথি ১৯:২৯ - "আৰু যি কোনোৱে মোৰ নামৰ কাৰণে ঘৰ বা ভাই বা ভনীয়েক বা পিতৃ বা মাক বা সন্তান বা মাটি এৰি থৈ গৈছে, তেওঁ এশগুণ লাভ কৰিব আৰু অনন্ত জীৱনৰ উত্তৰাধিকাৰী হ'ব।"</w:t>
      </w:r>
    </w:p>
    <w:p w14:paraId="48DB8402" w14:textId="77777777" w:rsidR="00F90BDC" w:rsidRDefault="00F90BDC"/>
    <w:p w14:paraId="286409B5" w14:textId="77777777" w:rsidR="00F90BDC" w:rsidRDefault="00F90BDC">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14:paraId="20D53B73" w14:textId="77777777" w:rsidR="00F90BDC" w:rsidRDefault="00F90BDC"/>
    <w:p w14:paraId="2F566453" w14:textId="77777777" w:rsidR="00F90BDC" w:rsidRDefault="00F90BDC">
      <w:r xmlns:w="http://schemas.openxmlformats.org/wordprocessingml/2006/main">
        <w:t xml:space="preserve">মাৰ্ক ১০:৩১ কিন্তু যিসকল প্ৰথম আছে, তেওঁলোক বহুতেই শেষ হ’ব; আৰু শেষৰটো প্ৰথম।</w:t>
      </w:r>
    </w:p>
    <w:p w14:paraId="20538AD0" w14:textId="77777777" w:rsidR="00F90BDC" w:rsidRDefault="00F90BDC"/>
    <w:p w14:paraId="40010C0E" w14:textId="77777777" w:rsidR="00F90BDC" w:rsidRDefault="00F90BDC">
      <w:r xmlns:w="http://schemas.openxmlformats.org/wordprocessingml/2006/main">
        <w:t xml:space="preserve">এই অংশটোৱে এই কথাত গুৰুত্ব আৰোপ কৰিছে যে ঈশ্বৰৰ পথবোৰ জগতৰ পথতকৈ পৃথক, কিয়নো প্ৰথমজন শেষ আৰু শেষজন প্ৰথম হ’ব।</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অগতানুগতিক পথ: ঈশ্বৰে কেনেকৈ কাম কৰে সেই বিষয়ে বুজা"।</w:t>
      </w:r>
    </w:p>
    <w:p w14:paraId="17121E9B" w14:textId="77777777" w:rsidR="00F90BDC" w:rsidRDefault="00F90BDC"/>
    <w:p w14:paraId="2D2CF01C" w14:textId="77777777" w:rsidR="00F90BDC" w:rsidRDefault="00F90BDC">
      <w:r xmlns:w="http://schemas.openxmlformats.org/wordprocessingml/2006/main">
        <w:t xml:space="preserve">২/ "ৰাজ্যৰ বিৰোধ: একে সময়তে শেষ আৰু প্ৰথম হোৱা"।</w:t>
      </w:r>
    </w:p>
    <w:p w14:paraId="300426CF" w14:textId="77777777" w:rsidR="00F90BDC" w:rsidRDefault="00F90BDC"/>
    <w:p w14:paraId="2A51955D" w14:textId="77777777" w:rsidR="00F90BDC" w:rsidRDefault="00F90BDC">
      <w:r xmlns:w="http://schemas.openxmlformats.org/wordprocessingml/2006/main">
        <w:t xml:space="preserve">১/ লূক ১৩:৩০ - "আৰু চোৱা, পিছৰ আছে যি প্ৰথম হ'ব, আৰু প্ৰথম আছে যি শেষ হ'ব।"</w:t>
      </w:r>
    </w:p>
    <w:p w14:paraId="16DBD32D" w14:textId="77777777" w:rsidR="00F90BDC" w:rsidRDefault="00F90BDC"/>
    <w:p w14:paraId="0A411648" w14:textId="77777777" w:rsidR="00F90BDC" w:rsidRDefault="00F90BDC">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14:paraId="7E006CB8" w14:textId="77777777" w:rsidR="00F90BDC" w:rsidRDefault="00F90BDC"/>
    <w:p w14:paraId="7157C142" w14:textId="77777777" w:rsidR="00F90BDC" w:rsidRDefault="00F90BDC">
      <w:r xmlns:w="http://schemas.openxmlformats.org/wordprocessingml/2006/main">
        <w:t xml:space="preserve">Mark 10:32 আৰু তেওঁলোকে যিৰূচালেমলৈ যোৱা বাটত আছিল; আৰু যীচুৱে তেওঁলোকৰ আগে আগে গ’ল; আৰু পিছে পিছে গৈ থাকোঁতে তেওঁলোকে ভয় খালে। তেওঁ বাৰজনক পুনৰ লৈ, তেওঁৰ কি হ’ব, সেই কথা তেওঁলোকক ক’বলৈ ধৰিলে।</w:t>
      </w:r>
    </w:p>
    <w:p w14:paraId="4E9DE8E7" w14:textId="77777777" w:rsidR="00F90BDC" w:rsidRDefault="00F90BDC"/>
    <w:p w14:paraId="1AFCBD5D" w14:textId="77777777" w:rsidR="00F90BDC" w:rsidRDefault="00F90BDC">
      <w:r xmlns:w="http://schemas.openxmlformats.org/wordprocessingml/2006/main">
        <w:t xml:space="preserve">যীচুৱে তেওঁলোকক যিৰূচালেমলৈ লৈ গৈ তেওঁৰ আগন্তুক ভাগ্যৰ কথা ক’বলৈ আৰম্ভ কৰাৰ সময়ত শিষ্যসকল আচৰিত আৰু ভয় খাইছিল।</w:t>
      </w:r>
    </w:p>
    <w:p w14:paraId="6CF94B49" w14:textId="77777777" w:rsidR="00F90BDC" w:rsidRDefault="00F90BDC"/>
    <w:p w14:paraId="32CA19B2" w14:textId="77777777" w:rsidR="00F90BDC" w:rsidRDefault="00F90BDC">
      <w:r xmlns:w="http://schemas.openxmlformats.org/wordprocessingml/2006/main">
        <w:t xml:space="preserve">১/ আমাৰ জীৱনৰ বাবে ঈশ্বৰৰ পৰিকল্পনাক বিশ্বাস কৰি যীচুৱে আমাক সাহসেৰে অজ্ঞাত ঠাইলৈ লৈ যায়।</w:t>
      </w:r>
    </w:p>
    <w:p w14:paraId="0E4883FB" w14:textId="77777777" w:rsidR="00F90BDC" w:rsidRDefault="00F90BDC"/>
    <w:p w14:paraId="0EFBDE26" w14:textId="77777777" w:rsidR="00F90BDC" w:rsidRDefault="00F90BDC">
      <w:r xmlns:w="http://schemas.openxmlformats.org/wordprocessingml/2006/main">
        <w:t xml:space="preserve">২/ ভয়ৰ সন্মুখীন হৈও আমি যীচুক অনুসৰণ কৰিবলৈ বাছি ল’ব পাৰো আৰু তেওঁৰ পৰিকল্পনাক বিশ্বাস কৰিব পাৰো।</w:t>
      </w:r>
    </w:p>
    <w:p w14:paraId="6F86007D" w14:textId="77777777" w:rsidR="00F90BDC" w:rsidRDefault="00F90BDC"/>
    <w:p w14:paraId="02CDAD75" w14:textId="77777777" w:rsidR="00F90BDC" w:rsidRDefault="00F90BDC">
      <w:r xmlns:w="http://schemas.openxmlformats.org/wordprocessingml/2006/main">
        <w:t xml:space="preserve">১/ দ্বিতীয় বিবৰণ ৩১:৮ - "যিহোৱাই তোমালোকৰ আগত যায়। তেওঁ তোমালোকৰ লগত থাকিব; তেওঁ তোমালোকক এৰি নাযায় বা তোমালোকক এৰি নাযায়। ভয় নকৰিবা বা হতাশ নহা।"</w:t>
      </w:r>
    </w:p>
    <w:p w14:paraId="2784004D" w14:textId="77777777" w:rsidR="00F90BDC" w:rsidRDefault="00F90BDC"/>
    <w:p w14:paraId="0E0C568E" w14:textId="77777777" w:rsidR="00F90BDC" w:rsidRDefault="00F90BDC">
      <w:r xmlns:w="http://schemas.openxmlformats.org/wordprocessingml/2006/main">
        <w:t xml:space="preserve">২/ গীতমালা ৫৬:৩ - "যেতিয়া মই ভয় কৰো, তেতিয়া মই তোমাৰ ওপৰত মোৰ বিশ্বাস ৰাখোঁ।"</w:t>
      </w:r>
    </w:p>
    <w:p w14:paraId="0A614222" w14:textId="77777777" w:rsidR="00F90BDC" w:rsidRDefault="00F90BDC"/>
    <w:p w14:paraId="5032BCD6" w14:textId="77777777" w:rsidR="00F90BDC" w:rsidRDefault="00F90BDC">
      <w:r xmlns:w="http://schemas.openxmlformats.org/wordprocessingml/2006/main">
        <w:t xml:space="preserve">মাৰ্ক ১০:৩৩ তেওঁ ক’লে, “চোৱা, আমি যিৰূচালেমলৈ উঠি যাওঁ; আৰু মানুহৰ পুত্ৰক প্ৰধান পুৰোহিত আৰু অধ্যাপকসকলৰ হাতত অৰ্পণ কৰা হ’ব; আৰু তেওঁলোকে তেওঁক মৃত্যুদণ্ড দিব আৰু তেওঁক </w:t>
      </w:r>
      <w:r xmlns:w="http://schemas.openxmlformats.org/wordprocessingml/2006/main">
        <w:lastRenderedPageBreak xmlns:w="http://schemas.openxmlformats.org/wordprocessingml/2006/main"/>
      </w:r>
      <w:r xmlns:w="http://schemas.openxmlformats.org/wordprocessingml/2006/main">
        <w:t xml:space="preserve">অনা-ইহুদীসকলৰ হাতত সমৰ্পণ কৰিব।</w:t>
      </w:r>
    </w:p>
    <w:p w14:paraId="45833735" w14:textId="77777777" w:rsidR="00F90BDC" w:rsidRDefault="00F90BDC"/>
    <w:p w14:paraId="55E9C172" w14:textId="77777777" w:rsidR="00F90BDC" w:rsidRDefault="00F90BDC">
      <w:r xmlns:w="http://schemas.openxmlformats.org/wordprocessingml/2006/main">
        <w:t xml:space="preserve">যীচুৱে নিজৰ দুখ-কষ্ট আৰু মৃত্যুৰ আগজাননী দিছিল।</w:t>
      </w:r>
    </w:p>
    <w:p w14:paraId="03AF206A" w14:textId="77777777" w:rsidR="00F90BDC" w:rsidRDefault="00F90BDC"/>
    <w:p w14:paraId="707B287E" w14:textId="77777777" w:rsidR="00F90BDC" w:rsidRDefault="00F90BDC">
      <w:r xmlns:w="http://schemas.openxmlformats.org/wordprocessingml/2006/main">
        <w:t xml:space="preserve">১: যীচুৱে ঈশ্বৰৰ ইচ্ছাৰ প্ৰতি প্ৰেম আৰু আজ্ঞা পালন কৰি জগতৰ পৰিত্ৰাণৰ বাবে দুখ-কষ্ট আৰু মৃত্যুৰ সন্মুখীন হ’বলগীয়া হ’ল।</w:t>
      </w:r>
    </w:p>
    <w:p w14:paraId="3FCD6D7F" w14:textId="77777777" w:rsidR="00F90BDC" w:rsidRDefault="00F90BDC"/>
    <w:p w14:paraId="46EE8790" w14:textId="77777777" w:rsidR="00F90BDC" w:rsidRDefault="00F90BDC">
      <w:r xmlns:w="http://schemas.openxmlformats.org/wordprocessingml/2006/main">
        <w:t xml:space="preserve">২: যীচুৰ চূড়ান্ত বলিদান আমাক দেখুৱাইছে যে কেনেকৈ সাহস আৰু বিশ্বাসেৰে আমাৰ জীৱন যাপন কৰিব পাৰি।</w:t>
      </w:r>
    </w:p>
    <w:p w14:paraId="47D384C4" w14:textId="77777777" w:rsidR="00F90BDC" w:rsidRDefault="00F90BDC"/>
    <w:p w14:paraId="18992ACC" w14:textId="77777777" w:rsidR="00F90BDC" w:rsidRDefault="00F90BDC">
      <w:r xmlns:w="http://schemas.openxmlformats.org/wordprocessingml/2006/main">
        <w:t xml:space="preserve">১: যিচয়া ৫৩:৩-৫ তেওঁক মানুহে তুচ্ছ-তাচ্ছিল্য কৰে আৰু প্ৰত্যাখ্যান কৰে, দুখৰ মানুহ আৰু দুখৰ সৈতে পৰিচিত। আৰু আমি যেন তেওঁৰ পৰা আমাৰ মুখবোৰ লুকুৱাই ৰাখিলোঁ; তেওঁক তুচ্ছজ্ঞান কৰা হৈছিল আৰু আমি তেওঁক সন্মান কৰা নাছিলো।</w:t>
      </w:r>
    </w:p>
    <w:p w14:paraId="470B948C" w14:textId="77777777" w:rsidR="00F90BDC" w:rsidRDefault="00F90BDC"/>
    <w:p w14:paraId="224EA0CB" w14:textId="77777777" w:rsidR="00F90BDC" w:rsidRDefault="00F90BDC">
      <w:r xmlns:w="http://schemas.openxmlformats.org/wordprocessingml/2006/main">
        <w:t xml:space="preserve">২: ফিলিপীয়া ২:৫-৮ খ্ৰীষ্ট যীচুত থকা এই মন তোমালোকত হওক, যিজনে ঈশ্বৰৰ ৰূপত ঈশ্বৰৰ সমান হ’বলৈ ডকাইতি বুলি নাভাবিলে, কিন্তু নিজকে কোনো সুনামহীন কৰি ল’লে দাসৰ ৰূপ, আৰু মানুহৰ সদৃশ হৈ অহা। আৰু মানুহ হিচাপে দেখাত পোৱাৰ বাবে তেওঁ নিজকে নম্ৰ কৰি মৃত্যুৰ পৰ্যন্ত আজ্ঞাকাৰী হৈ পৰিল, আনকি ক্ৰুচৰ মৃত্যুও।</w:t>
      </w:r>
    </w:p>
    <w:p w14:paraId="3D7B4EBC" w14:textId="77777777" w:rsidR="00F90BDC" w:rsidRDefault="00F90BDC"/>
    <w:p w14:paraId="3E88449C" w14:textId="77777777" w:rsidR="00F90BDC" w:rsidRDefault="00F90BDC">
      <w:r xmlns:w="http://schemas.openxmlformats.org/wordprocessingml/2006/main">
        <w:t xml:space="preserve">Mark 10:34 আৰু তেওঁলোকে তেওঁক উপহাস কৰিব, তেওঁক কোব কৰিব, আৰু তেওঁক থু পেলাব আৰু তেওঁক বধ কৰিব;</w:t>
      </w:r>
    </w:p>
    <w:p w14:paraId="0CBCE500" w14:textId="77777777" w:rsidR="00F90BDC" w:rsidRDefault="00F90BDC"/>
    <w:p w14:paraId="45A9D9B0" w14:textId="77777777" w:rsidR="00F90BDC" w:rsidRDefault="00F90BDC">
      <w:r xmlns:w="http://schemas.openxmlformats.org/wordprocessingml/2006/main">
        <w:t xml:space="preserve">যীচুক উপহাস, কোব আৰু হত্যা কৰা হয়, কিন্তু তৃতীয় দিনা তেওঁ পুনৰুত্থান হ’ব।</w:t>
      </w:r>
    </w:p>
    <w:p w14:paraId="2011009E" w14:textId="77777777" w:rsidR="00F90BDC" w:rsidRDefault="00F90BDC"/>
    <w:p w14:paraId="47517268" w14:textId="77777777" w:rsidR="00F90BDC" w:rsidRDefault="00F90BDC">
      <w:r xmlns:w="http://schemas.openxmlformats.org/wordprocessingml/2006/main">
        <w:t xml:space="preserve">১: যীচুৱে মৃত্যুক জয় কৰিছে আৰু তেওঁৰ পুনৰুত্থানৰ দ্বাৰা আমাক আশা প্ৰদান কৰিছে।</w:t>
      </w:r>
    </w:p>
    <w:p w14:paraId="1A9EE4CA" w14:textId="77777777" w:rsidR="00F90BDC" w:rsidRDefault="00F90BDC"/>
    <w:p w14:paraId="5CBBC72A" w14:textId="77777777" w:rsidR="00F90BDC" w:rsidRDefault="00F90BDC">
      <w:r xmlns:w="http://schemas.openxmlformats.org/wordprocessingml/2006/main">
        <w:t xml:space="preserve">২: যীচুৱে দুখ আৰু কষ্ট সহ্য কৰিছিল যাতে আমি জীৱন আৰু পৰিত্ৰাণ পাওঁ।</w:t>
      </w:r>
    </w:p>
    <w:p w14:paraId="2AD46F6D" w14:textId="77777777" w:rsidR="00F90BDC" w:rsidRDefault="00F90BDC"/>
    <w:p w14:paraId="32C361EB" w14:textId="77777777" w:rsidR="00F90BDC" w:rsidRDefault="00F90BDC">
      <w:r xmlns:w="http://schemas.openxmlformats.org/wordprocessingml/2006/main">
        <w:t xml:space="preserve">১: ১ কৰিন্থীয়া ১৫:৫৪-৫৫ - “মৃত্যু বিজয়ত গিলি পেলোৱা হ’ল। হে মৃত্যু ক'ত তোমাৰ জয়? হে মৃত্যু ক’ত তোমাৰ দংশন?”</w:t>
      </w:r>
    </w:p>
    <w:p w14:paraId="0C904C7D" w14:textId="77777777" w:rsidR="00F90BDC" w:rsidRDefault="00F90BDC"/>
    <w:p w14:paraId="16D32244" w14:textId="77777777" w:rsidR="00F90BDC" w:rsidRDefault="00F90BDC">
      <w:r xmlns:w="http://schemas.openxmlformats.org/wordprocessingml/2006/main">
        <w:t xml:space="preserve">২: ৰোমীয়া ৬:৯-১০ - “আমি জানো যে খ্ৰীষ্টই মৃত্যুৰ মাজৰ পৰা পুনৰুত্থান হৈ আৰু কেতিয়াও মৰিব নোৱাৰে; মৃত্যুৰ তেওঁৰ ওপৰত আৰু আধিপত্য নাই। মৃত্যুৰ কাৰণে তেওঁ পাপৰ বাবে মৰিল, চিৰদিনৰ বাবে এবাৰ, কিন্তু যি জীৱন যাপন কৰে তেওঁ ঈশ্বৰৰ বাবেই জীয়াই থাকে।”</w:t>
      </w:r>
    </w:p>
    <w:p w14:paraId="3CD64FCA" w14:textId="77777777" w:rsidR="00F90BDC" w:rsidRDefault="00F90BDC"/>
    <w:p w14:paraId="04BFBDFF" w14:textId="77777777" w:rsidR="00F90BDC" w:rsidRDefault="00F90BDC">
      <w:r xmlns:w="http://schemas.openxmlformats.org/wordprocessingml/2006/main">
        <w:t xml:space="preserve">Mark 10:35 জবদিয়ৰ পুত্ৰ যাকোব আৰু যোহনে তেওঁৰ ওচৰলৈ আহি ক’লে, “গুৰু, আমি বিচাৰো যে আপুনি আমাৰ বাবে যি কামনা কৰোঁ, সেইটোৱেই কৰক।”</w:t>
      </w:r>
    </w:p>
    <w:p w14:paraId="4AE8894C" w14:textId="77777777" w:rsidR="00F90BDC" w:rsidRDefault="00F90BDC"/>
    <w:p w14:paraId="55E80226" w14:textId="77777777" w:rsidR="00F90BDC" w:rsidRDefault="00F90BDC">
      <w:r xmlns:w="http://schemas.openxmlformats.org/wordprocessingml/2006/main">
        <w:t xml:space="preserve">জবদিয়ৰ পুত্ৰ যাকোব আৰু যোহনে যীচুক নিজৰ ইচ্ছামতে কৰিবলৈ অনুৰোধ কৰে।</w:t>
      </w:r>
    </w:p>
    <w:p w14:paraId="40A747F7" w14:textId="77777777" w:rsidR="00F90BDC" w:rsidRDefault="00F90BDC"/>
    <w:p w14:paraId="6C80B89A" w14:textId="77777777" w:rsidR="00F90BDC" w:rsidRDefault="00F90BDC">
      <w:r xmlns:w="http://schemas.openxmlformats.org/wordprocessingml/2006/main">
        <w:t xml:space="preserve">১/ আমি যদি তেওঁক বিচাৰো তেন্তে যীচুৱে আমাৰ প্ৰয়োজনীয়তা পূৰণ কৰিবলৈ ইচ্ছুক।</w:t>
      </w:r>
    </w:p>
    <w:p w14:paraId="2136DF0A" w14:textId="77777777" w:rsidR="00F90BDC" w:rsidRDefault="00F90BDC"/>
    <w:p w14:paraId="5117361C" w14:textId="77777777" w:rsidR="00F90BDC" w:rsidRDefault="00F90BDC">
      <w:r xmlns:w="http://schemas.openxmlformats.org/wordprocessingml/2006/main">
        <w:t xml:space="preserve">২/ প্ৰাৰ্থনাৰ শক্তি - যাকোব আৰু যোহনে আমাৰ প্ৰয়োজনীয় বস্তু যীচুক বিচৰাৰ উদাহৰণ।</w:t>
      </w:r>
    </w:p>
    <w:p w14:paraId="0283A1D9" w14:textId="77777777" w:rsidR="00F90BDC" w:rsidRDefault="00F90BDC"/>
    <w:p w14:paraId="0EE4B4DD" w14:textId="77777777" w:rsidR="00F90BDC" w:rsidRDefault="00F90BDC">
      <w:r xmlns:w="http://schemas.openxmlformats.org/wordprocessingml/2006/main">
        <w:t xml:space="preserve">১/ মথি ৭:৭-১১ - বিচাৰক, আৰু তোমালোকক দিয়া হ’ব; বিচাৰা, আৰু তোমালোকে পাবা; টোকৰ মাৰিব, আৰু তোমালোকৰ বাবে মুকলি হ’ব।”</w:t>
      </w:r>
    </w:p>
    <w:p w14:paraId="76FB2A25" w14:textId="77777777" w:rsidR="00F90BDC" w:rsidRDefault="00F90BDC"/>
    <w:p w14:paraId="1C8CD690" w14:textId="77777777" w:rsidR="00F90BDC" w:rsidRDefault="00F90BDC">
      <w:r xmlns:w="http://schemas.openxmlformats.org/wordprocessingml/2006/main">
        <w:t xml:space="preserve">২) ফিলিপীয়া ৪:১৯ - আৰু মোৰ ঈশ্বৰে খ্ৰীষ্ট যীচুৰ দ্বাৰাই তেওঁৰ মহিমাৰ ধন অনুসাৰে আপোনালোকৰ সকলো প্ৰয়োজন পূৰণ কৰিব।</w:t>
      </w:r>
    </w:p>
    <w:p w14:paraId="6210155F" w14:textId="77777777" w:rsidR="00F90BDC" w:rsidRDefault="00F90BDC"/>
    <w:p w14:paraId="1E10CD28" w14:textId="77777777" w:rsidR="00F90BDC" w:rsidRDefault="00F90BDC">
      <w:r xmlns:w="http://schemas.openxmlformats.org/wordprocessingml/2006/main">
        <w:t xml:space="preserve">মাৰ্ক ১০:৩৬ তেতিয়া তেওঁ তেওঁলোকক ক’লে, তোমালোকে মই তোমালোকৰ বাবে কি কৰিব বিচাৰিছা?</w:t>
      </w:r>
    </w:p>
    <w:p w14:paraId="059B43BD" w14:textId="77777777" w:rsidR="00F90BDC" w:rsidRDefault="00F90BDC"/>
    <w:p w14:paraId="308252B9" w14:textId="77777777" w:rsidR="00F90BDC" w:rsidRDefault="00F90BDC">
      <w:r xmlns:w="http://schemas.openxmlformats.org/wordprocessingml/2006/main">
        <w:t xml:space="preserve">যীচুৱে তেওঁৰ শিষ্যসকলক সুধিছিল যে তেওঁলোকে তেওঁলোকৰ বাবে কি কৰিব বিচাৰে।</w:t>
      </w:r>
    </w:p>
    <w:p w14:paraId="12AC4B5E" w14:textId="77777777" w:rsidR="00F90BDC" w:rsidRDefault="00F90BDC"/>
    <w:p w14:paraId="76D4058D" w14:textId="77777777" w:rsidR="00F90BDC" w:rsidRDefault="00F90BDC">
      <w:r xmlns:w="http://schemas.openxmlformats.org/wordprocessingml/2006/main">
        <w:t xml:space="preserve">১/ আৱশ্যকতাৰ সময়ত ঈশ্বৰৰ পৰা সহায় বিচাৰিবলৈ আমি কেনেকৈ শিকিব পাৰোঁ?</w:t>
      </w:r>
    </w:p>
    <w:p w14:paraId="3EE5D919" w14:textId="77777777" w:rsidR="00F90BDC" w:rsidRDefault="00F90BDC"/>
    <w:p w14:paraId="12C67D0F" w14:textId="77777777" w:rsidR="00F90BDC" w:rsidRDefault="00F90BDC">
      <w:r xmlns:w="http://schemas.openxmlformats.org/wordprocessingml/2006/main">
        <w:t xml:space="preserve">২.যীচুৱে আনৰ সেৱা কৰিবলৈ ইচ্ছুক হোৱাৰ আদৰ্শৰ পৰা আমি কি শিকিব পাৰোঁ?</w:t>
      </w:r>
    </w:p>
    <w:p w14:paraId="63B86E48" w14:textId="77777777" w:rsidR="00F90BDC" w:rsidRDefault="00F90BDC"/>
    <w:p w14:paraId="356BA516" w14:textId="77777777" w:rsidR="00F90BDC" w:rsidRDefault="00F90BDC">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14:paraId="7DA90A2A" w14:textId="77777777" w:rsidR="00F90BDC" w:rsidRDefault="00F90BDC"/>
    <w:p w14:paraId="58F7F0E8" w14:textId="77777777" w:rsidR="00F90BDC" w:rsidRDefault="00F90BDC">
      <w:r xmlns:w="http://schemas.openxmlformats.org/wordprocessingml/2006/main">
        <w:t xml:space="preserve">২/ মথি ২০:২৮ - "যেনেকৈ মানুহৰ পুত্ৰই সেৱা কৰিবলৈ নহয়, কিন্তু সেৱা কৰিবলৈ আৰু বহুতৰ মুক্তিপণ হিচাপে নিজৰ প্ৰাণ দিবলৈ আহিছিল।"</w:t>
      </w:r>
    </w:p>
    <w:p w14:paraId="3AE1D3AA" w14:textId="77777777" w:rsidR="00F90BDC" w:rsidRDefault="00F90BDC"/>
    <w:p w14:paraId="0482035E" w14:textId="77777777" w:rsidR="00F90BDC" w:rsidRDefault="00F90BDC">
      <w:r xmlns:w="http://schemas.openxmlformats.org/wordprocessingml/2006/main">
        <w:t xml:space="preserve">Mark 10:37 তেওঁলোকে তেওঁক ক’লে, “আপোনাৰ মহিমাত আমি এজন আপোনাৰ সোঁহাতে আৰু আনজন বাওঁহাতে বহিবলৈ অনুমতি দিয়ক।”</w:t>
      </w:r>
    </w:p>
    <w:p w14:paraId="0AC7E220" w14:textId="77777777" w:rsidR="00F90BDC" w:rsidRDefault="00F90BDC"/>
    <w:p w14:paraId="313AA936" w14:textId="77777777" w:rsidR="00F90BDC" w:rsidRDefault="00F90BDC">
      <w:r xmlns:w="http://schemas.openxmlformats.org/wordprocessingml/2006/main">
        <w:t xml:space="preserve">যীচুৱে নম্ৰতা আৰু নিস্বাৰ্থতাৰ বিষয়ে শিক্ষা দিছে।</w:t>
      </w:r>
    </w:p>
    <w:p w14:paraId="327A5050" w14:textId="77777777" w:rsidR="00F90BDC" w:rsidRDefault="00F90BDC"/>
    <w:p w14:paraId="1967E2C8" w14:textId="77777777" w:rsidR="00F90BDC" w:rsidRDefault="00F90BDC">
      <w:r xmlns:w="http://schemas.openxmlformats.org/wordprocessingml/2006/main">
        <w:t xml:space="preserve">১: ঈশ্বৰৰ আজ্ঞাকাৰী হ’বলৈ আৰু আনৰ সেৱা কৰিবলৈ আমি নিজৰ ইচ্ছাক আঁতৰাই ৰাখিবলৈ ইচ্ছুক হ’ব লাগিব।</w:t>
      </w:r>
    </w:p>
    <w:p w14:paraId="4173E4B4" w14:textId="77777777" w:rsidR="00F90BDC" w:rsidRDefault="00F90BDC"/>
    <w:p w14:paraId="1619A343" w14:textId="77777777" w:rsidR="00F90BDC" w:rsidRDefault="00F90BDC">
      <w:r xmlns:w="http://schemas.openxmlformats.org/wordprocessingml/2006/main">
        <w:t xml:space="preserve">২: আমি নম্ৰ আৰু দয়ালু হ’বলৈ চেষ্টা কৰা উচিত, আৰু আনৰ প্ৰয়োজনীয়তাক নিজৰ প্ৰয়োজনীয়তাক আগত ৰাখিব লাগে।</w:t>
      </w:r>
    </w:p>
    <w:p w14:paraId="7098FAF5" w14:textId="77777777" w:rsidR="00F90BDC" w:rsidRDefault="00F90BDC"/>
    <w:p w14:paraId="37E07CFE"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3A27FD02" w14:textId="77777777" w:rsidR="00F90BDC" w:rsidRDefault="00F90BDC"/>
    <w:p w14:paraId="2B21FC50" w14:textId="77777777" w:rsidR="00F90BDC" w:rsidRDefault="00F90BDC">
      <w:r xmlns:w="http://schemas.openxmlformats.org/wordprocessingml/2006/main">
        <w:t xml:space="preserve">২: যাকোব ৪:১০ - প্ৰভুৰ আগত নিজকে নম্ৰ কৰা, তেওঁ তোমালোকক ওপৰলৈ তুলিব।</w:t>
      </w:r>
    </w:p>
    <w:p w14:paraId="51D94095" w14:textId="77777777" w:rsidR="00F90BDC" w:rsidRDefault="00F90BDC"/>
    <w:p w14:paraId="168F84D3" w14:textId="77777777" w:rsidR="00F90BDC" w:rsidRDefault="00F90BDC">
      <w:r xmlns:w="http://schemas.openxmlformats.org/wordprocessingml/2006/main">
        <w:t xml:space="preserve">Mark 10:38 কিন্তু যীচুৱে তেওঁলোকক ক’লে, “তোমালোকে কি বিচাৰিছা, তোমালোকে নাজানা; আৰু মই যি বাপ্তিস্ম লৈ বাপ্তিস্ম লৈছো, সেই বাপ্তিস্মেৰে বাপ্তিস্ম ল’ম?</w:t>
      </w:r>
    </w:p>
    <w:p w14:paraId="1AE74D53" w14:textId="77777777" w:rsidR="00F90BDC" w:rsidRDefault="00F90BDC"/>
    <w:p w14:paraId="368E253F" w14:textId="77777777" w:rsidR="00F90BDC" w:rsidRDefault="00F90BDC">
      <w:r xmlns:w="http://schemas.openxmlformats.org/wordprocessingml/2006/main">
        <w:t xml:space="preserve">যীচুৱে শিষ্যসকলে তেওঁক অনুসৰণ কৰাৰ অৰ্থ কি সেই বিষয়ে বুজাৰ ওপৰত প্ৰশ্ন উত্থাপন কৰিছিল আৰু তেওঁলোকে ল’বলগীয়া কঠিন পথসমূহৰ বিষয়ে বিবেচনা কৰিবলৈ প্ৰত্যাহ্বান জনাইছিল।</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শিষ্যত্বৰ আহ্বান: আপুনি যীচুক অনুসৰণ কৰিবলৈ সাজু নেকি?</w:t>
      </w:r>
    </w:p>
    <w:p w14:paraId="0D4C9A11" w14:textId="77777777" w:rsidR="00F90BDC" w:rsidRDefault="00F90BDC"/>
    <w:p w14:paraId="4EBF3493" w14:textId="77777777" w:rsidR="00F90BDC" w:rsidRDefault="00F90BDC">
      <w:r xmlns:w="http://schemas.openxmlformats.org/wordprocessingml/2006/main">
        <w:t xml:space="preserve">২/ দুখ-কষ্টৰ পাত্ৰক আকোৱালি লোৱা: যীচুক অনুসৰণ কৰাৰ অৰ্থ কি?</w:t>
      </w:r>
    </w:p>
    <w:p w14:paraId="1850C04D" w14:textId="77777777" w:rsidR="00F90BDC" w:rsidRDefault="00F90BDC"/>
    <w:p w14:paraId="6CEDF5BA" w14:textId="77777777" w:rsidR="00F90BDC" w:rsidRDefault="00F90BDC">
      <w:r xmlns:w="http://schemas.openxmlformats.org/wordprocessingml/2006/main">
        <w:t xml:space="preserve">১/ ফিলিপীয়া ১:২৯ - কিয়নো তোমালোকক অনুমতি দিয়া হৈছে যে খ্ৰীষ্টৰ কাৰণে তোমালোকে কেৱল তেওঁক বিশ্বাস কৰাই নহয়, কিন্তু তেওঁৰ কাৰণে দুখভোগ কৰিবা।</w:t>
      </w:r>
    </w:p>
    <w:p w14:paraId="7FF8E3C4" w14:textId="77777777" w:rsidR="00F90BDC" w:rsidRDefault="00F90BDC"/>
    <w:p w14:paraId="0A46D882" w14:textId="77777777" w:rsidR="00F90BDC" w:rsidRDefault="00F90BDC">
      <w:r xmlns:w="http://schemas.openxmlformats.org/wordprocessingml/2006/main">
        <w:t xml:space="preserve">২/ মথি ১৬:২৪ - তেতিয়া যীচুৱে তেওঁৰ শিষ্যসকলক ক’লে, “যি কোনোৱে মোৰ শিষ্য হ’ব বিচাৰে, তেওঁ নিজকে অস্বীকাৰ কৰি নিজৰ ক্ৰুচ তুলি মোৰ অনুসৰণ কৰিব লাগিব।</w:t>
      </w:r>
    </w:p>
    <w:p w14:paraId="5AECA1E8" w14:textId="77777777" w:rsidR="00F90BDC" w:rsidRDefault="00F90BDC"/>
    <w:p w14:paraId="430C2157" w14:textId="77777777" w:rsidR="00F90BDC" w:rsidRDefault="00F90BDC">
      <w:r xmlns:w="http://schemas.openxmlformats.org/wordprocessingml/2006/main">
        <w:t xml:space="preserve">মাৰ্ক ১০:৩৯ তেতিয়া তেওঁলোকে তেওঁক ক’লে, “আমি পাৰিম।” যীচুৱে তেওঁলোকক ক’লে, “মই যি পাত্ৰৰ পৰা পান কৰিম, তাৰ পৰা তোমালোকে পান কৰিবা; আৰু মই যি বাপ্তিস্ম লৈছো, সেই বাপ্তিস্মৰ সৈতে তোমালোক বাপ্তিস্ম ল’বা।</w:t>
      </w:r>
    </w:p>
    <w:p w14:paraId="4367DB33" w14:textId="77777777" w:rsidR="00F90BDC" w:rsidRDefault="00F90BDC"/>
    <w:p w14:paraId="02511025" w14:textId="77777777" w:rsidR="00F90BDC" w:rsidRDefault="00F90BDC">
      <w:r xmlns:w="http://schemas.openxmlformats.org/wordprocessingml/2006/main">
        <w:t xml:space="preserve">যীচুৱে তেওঁৰ শিষ্যসকলক কৈছে যে তেওঁলোকেও একে দুখ-কষ্টৰ ভাগ ল’ব আৰু তেওঁৰ দৰে বাপ্তিস্ম লৈ বাপ্তিস্ম ল’ব।</w:t>
      </w:r>
    </w:p>
    <w:p w14:paraId="7AE4FC08" w14:textId="77777777" w:rsidR="00F90BDC" w:rsidRDefault="00F90BDC"/>
    <w:p w14:paraId="3DA5BFA3" w14:textId="77777777" w:rsidR="00F90BDC" w:rsidRDefault="00F90BDC">
      <w:r xmlns:w="http://schemas.openxmlformats.org/wordprocessingml/2006/main">
        <w:t xml:space="preserve">১: যীচুৱে আমাক জীৱনৰ দুখ-কষ্ট আৰু বাপ্তিস্মৰ জীৱনত তেওঁৰ লগত যোগ দিবলৈ মাতিছে।</w:t>
      </w:r>
    </w:p>
    <w:p w14:paraId="1AB59D05" w14:textId="77777777" w:rsidR="00F90BDC" w:rsidRDefault="00F90BDC"/>
    <w:p w14:paraId="44558343" w14:textId="77777777" w:rsidR="00F90BDC" w:rsidRDefault="00F90BDC">
      <w:r xmlns:w="http://schemas.openxmlformats.org/wordprocessingml/2006/main">
        <w:t xml:space="preserve">২: যীচুৱে আমাক তেওঁৰ পাত্ৰত ভাগ ল’বলৈ আৰু তেওঁৰ লগত বাপ্তিস্ম ল’বলৈ মাতিছে।</w:t>
      </w:r>
    </w:p>
    <w:p w14:paraId="1F996EE5" w14:textId="77777777" w:rsidR="00F90BDC" w:rsidRDefault="00F90BDC"/>
    <w:p w14:paraId="5C3FFA97" w14:textId="77777777" w:rsidR="00F90BDC" w:rsidRDefault="00F90BDC">
      <w:r xmlns:w="http://schemas.openxmlformats.org/wordprocessingml/2006/main">
        <w:t xml:space="preserve">১: ৰোমীয়া ৮:১৭, "আৰু যদি সন্তান, তেন্তে উত্তৰাধিকাৰী—ঈশ্বৰৰ উত্তৰাধিকাৰী আৰু খ্ৰীষ্টৰ সৈতে সহযোগী—যদি আমি তেওঁৰ লগত দুখ ভোগ কৰোঁ, তেন্তে আমিও একেলগে মহিমা পাম।"</w:t>
      </w:r>
    </w:p>
    <w:p w14:paraId="1D7D63ED" w14:textId="77777777" w:rsidR="00F90BDC" w:rsidRDefault="00F90BDC"/>
    <w:p w14:paraId="6E6F323E" w14:textId="77777777" w:rsidR="00F90BDC" w:rsidRDefault="00F90BDC">
      <w:r xmlns:w="http://schemas.openxmlformats.org/wordprocessingml/2006/main">
        <w:t xml:space="preserve">২: মথি ২৮:১৯, "এতেকে গৈ সকলো জাতিৰ শিষ্য বনাওক, পিতৃ, পুত্ৰ আৰু পবিত্ৰ আত্মাৰ নামেৰে বাপ্তিস্ম দিয়ক।"</w:t>
      </w:r>
    </w:p>
    <w:p w14:paraId="3AE768BD" w14:textId="77777777" w:rsidR="00F90BDC" w:rsidRDefault="00F90BDC"/>
    <w:p w14:paraId="5AA9EA02" w14:textId="77777777" w:rsidR="00F90BDC" w:rsidRDefault="00F90BDC">
      <w:r xmlns:w="http://schemas.openxmlformats.org/wordprocessingml/2006/main">
        <w:t xml:space="preserve">Mark 10:40 কিন্তু মোৰ সোঁহাত আৰু বাওঁহাতত বহি থকাটো মোৰ দান নহয়; কিন্তু যিসকলৰ বাবে ইয়াক প্ৰস্তুত কৰা হৈছে, তেওঁলোকক দিয়া হ’ব।”</w:t>
      </w:r>
    </w:p>
    <w:p w14:paraId="43833647" w14:textId="77777777" w:rsidR="00F90BDC" w:rsidRDefault="00F90BDC"/>
    <w:p w14:paraId="1BC61CAF" w14:textId="77777777" w:rsidR="00F90BDC" w:rsidRDefault="00F90BDC">
      <w:r xmlns:w="http://schemas.openxmlformats.org/wordprocessingml/2006/main">
        <w:t xml:space="preserve">যীচুৱে শিকাইছে যে সন্মানৰ আসন তেওঁ কাকো দিব পৰা বস্তু নহয়, কিন্তু ঈশ্বৰে প্ৰস্তুত কৰিছে।</w:t>
      </w:r>
    </w:p>
    <w:p w14:paraId="1A4725B7" w14:textId="77777777" w:rsidR="00F90BDC" w:rsidRDefault="00F90BDC"/>
    <w:p w14:paraId="367EA38A" w14:textId="77777777" w:rsidR="00F90BDC" w:rsidRDefault="00F90BDC">
      <w:r xmlns:w="http://schemas.openxmlformats.org/wordprocessingml/2006/main">
        <w:t xml:space="preserve">১: আমি কেতিয়াও সন্মান বা স্বীকৃতি বিচৰা উচিত নহয় কাৰণ ই আমাক দিব পৰা বস্তু নহয়, বৰঞ্চ ঈশ্বৰে প্ৰস্তুত কৰা বস্তু।</w:t>
      </w:r>
    </w:p>
    <w:p w14:paraId="3354B89B" w14:textId="77777777" w:rsidR="00F90BDC" w:rsidRDefault="00F90BDC"/>
    <w:p w14:paraId="543AD31F" w14:textId="77777777" w:rsidR="00F90BDC" w:rsidRDefault="00F90BDC">
      <w:r xmlns:w="http://schemas.openxmlformats.org/wordprocessingml/2006/main">
        <w:t xml:space="preserve">২: যীচুৱে আমাক শিকাইছে যে আমি প্ৰতিপত্তিৰ প্ৰতি চিন্তা কৰা উচিত নহয় কাৰণ ঈশ্বৰেই হৈছে কাক সন্মান আৰু সন্মান দিয়া হয় তাৰ চূড়ান্ত নিৰ্ণায়ক।</w:t>
      </w:r>
    </w:p>
    <w:p w14:paraId="6FC22AAB" w14:textId="77777777" w:rsidR="00F90BDC" w:rsidRDefault="00F90BDC"/>
    <w:p w14:paraId="06EBDD3B" w14:textId="77777777" w:rsidR="00F90BDC" w:rsidRDefault="00F90BDC">
      <w:r xmlns:w="http://schemas.openxmlformats.org/wordprocessingml/2006/main">
        <w:t xml:space="preserve">১: মথি ২০:২৬-২৮ - কিন্তু তোমালোকৰ মাজত এনে নহ’ব; কিন্তু যি কোনোৱে তোমালোকৰ মাজত মহান হ’ব বিচাৰে, তেওঁ তোমালোকৰ দাস হওক।”</w:t>
      </w:r>
    </w:p>
    <w:p w14:paraId="2192E4B2" w14:textId="77777777" w:rsidR="00F90BDC" w:rsidRDefault="00F90BDC"/>
    <w:p w14:paraId="1B5C465A" w14:textId="77777777" w:rsidR="00F90BDC" w:rsidRDefault="00F90BDC">
      <w:r xmlns:w="http://schemas.openxmlformats.org/wordprocessingml/2006/main">
        <w:t xml:space="preserve">২: ফিলিপীয়া ২:৩-৪ - স্বাৰ্থপৰ উচ্চাকাংক্ষা বা অহংকাৰৰ দ্বাৰা একোৱেই কৰা নহওক, কিন্তু নম্ৰতাৰে প্ৰত্যেকেই আনক নিজতকৈ ভাল বুলি গণ্য কৰক।</w:t>
      </w:r>
    </w:p>
    <w:p w14:paraId="3E039B53" w14:textId="77777777" w:rsidR="00F90BDC" w:rsidRDefault="00F90BDC"/>
    <w:p w14:paraId="2B6A9492" w14:textId="77777777" w:rsidR="00F90BDC" w:rsidRDefault="00F90BDC">
      <w:r xmlns:w="http://schemas.openxmlformats.org/wordprocessingml/2006/main">
        <w:t xml:space="preserve">Mark 10:41 আৰু দহজনে এই কথা শুনি যাকোব আৰু যোহনৰ ওপৰত বহুত অসন্তুষ্ট হ’বলৈ ধৰিলে।</w:t>
      </w:r>
    </w:p>
    <w:p w14:paraId="32D28194" w14:textId="77777777" w:rsidR="00F90BDC" w:rsidRDefault="00F90BDC"/>
    <w:p w14:paraId="50C1CAC1" w14:textId="77777777" w:rsidR="00F90BDC" w:rsidRDefault="00F90BDC">
      <w:r xmlns:w="http://schemas.openxmlformats.org/wordprocessingml/2006/main">
        <w:t xml:space="preserve">যাকোব আৰু যোহনে ঈশ্বৰৰ ৰাজ্যত অগ্ৰাধিকাৰ লাভ কৰিবলৈ কৰা অনুৰোধৰ বাবে আন দহজন শিষ্য অসন্তুষ্ট হ’ল।</w:t>
      </w:r>
    </w:p>
    <w:p w14:paraId="358C2C99" w14:textId="77777777" w:rsidR="00F90BDC" w:rsidRDefault="00F90BDC"/>
    <w:p w14:paraId="5D97C54B" w14:textId="77777777" w:rsidR="00F90BDC" w:rsidRDefault="00F90BDC">
      <w:r xmlns:w="http://schemas.openxmlformats.org/wordprocessingml/2006/main">
        <w:t xml:space="preserve">১/ যীচুৱে আমাক নম্ৰ হ'বলৈ শিকাইছিল আৰু ঈশ্বৰৰ মহিমা বিচাৰিবলৈ শিকাইছিল, নিজৰ মহিমা বিচাৰিবলৈ নহয় - মাৰ্ক ১০:৪১</w:t>
      </w:r>
    </w:p>
    <w:p w14:paraId="2278B4AD" w14:textId="77777777" w:rsidR="00F90BDC" w:rsidRDefault="00F90BDC"/>
    <w:p w14:paraId="0BB80FF1" w14:textId="77777777" w:rsidR="00F90BDC" w:rsidRDefault="00F90BDC">
      <w:r xmlns:w="http://schemas.openxmlformats.org/wordprocessingml/2006/main">
        <w:t xml:space="preserve">২) আমি বিশেষ ব্যৱহাৰৰ আশা কৰা উচিত নহয়, বৰঞ্চ ঈশ্বৰে আমাক দিয়া উপহাৰত সন্তুষ্ট হোৱা উচিত - মাৰ্ক ১০:৪১</w:t>
      </w:r>
    </w:p>
    <w:p w14:paraId="2F4841C8" w14:textId="77777777" w:rsidR="00F90BDC" w:rsidRDefault="00F90BDC"/>
    <w:p w14:paraId="02105619" w14:textId="77777777" w:rsidR="00F90BDC" w:rsidRDefault="00F90BDC">
      <w:r xmlns:w="http://schemas.openxmlformats.org/wordprocessingml/2006/main">
        <w:t xml:space="preserve">১) ফিলিপীয়া ২:৩ “স্বাৰ্থ উচ্চাকাংক্ষা বা অসাৰ অহংকাৰৰ কাৰণে একো নকৰিবা, কিন্তু নম্ৰতাৰে আনক তোমালোকতকৈ ভাল বুলি বিবেচনা কৰা।”</w:t>
      </w:r>
    </w:p>
    <w:p w14:paraId="47C3B8A6" w14:textId="77777777" w:rsidR="00F90BDC" w:rsidRDefault="00F90BDC"/>
    <w:p w14:paraId="3A8FA1A8" w14:textId="77777777" w:rsidR="00F90BDC" w:rsidRDefault="00F90BDC">
      <w:r xmlns:w="http://schemas.openxmlformats.org/wordprocessingml/2006/main">
        <w:t xml:space="preserve">২) যাকোব ১:১৭ “প্ৰতিটো ভাল আৰু সিদ্ধ উপহাৰ ওপৰৰ পৰা আহে, যি স্বৰ্গৰ পোহৰৰ পিতৃৰ পৰা নামি আহে, যি লৰচৰ কৰা ছাঁৰ দৰে সলনি নহয়।”</w:t>
      </w:r>
    </w:p>
    <w:p w14:paraId="33398359" w14:textId="77777777" w:rsidR="00F90BDC" w:rsidRDefault="00F90BDC"/>
    <w:p w14:paraId="4070B497" w14:textId="77777777" w:rsidR="00F90BDC" w:rsidRDefault="00F90BDC">
      <w:r xmlns:w="http://schemas.openxmlformats.org/wordprocessingml/2006/main">
        <w:t xml:space="preserve">Mark 10:42 কিন্তু যীচুৱে তেওঁলোকক তেওঁৰ ওচৰলৈ মাতি ক’লে, “যিসকলে অনা-ইহুদীসকলৰ ওপৰত শাসন কৰা বুলি গণ্য কৰা হয়, তেওঁলোকে তেওঁলোকৰ ওপৰত প্ৰভুত্ব কৰে; আৰু তেওঁলোকৰ মহানসকলে তেওঁলোকৰ ওপৰত কৰ্তৃত্ব প্ৰয়োগ কৰে।</w:t>
      </w:r>
    </w:p>
    <w:p w14:paraId="3ECCD4BB" w14:textId="77777777" w:rsidR="00F90BDC" w:rsidRDefault="00F90BDC"/>
    <w:p w14:paraId="5309D589" w14:textId="77777777" w:rsidR="00F90BDC" w:rsidRDefault="00F90BDC">
      <w:r xmlns:w="http://schemas.openxmlformats.org/wordprocessingml/2006/main">
        <w:t xml:space="preserve">যীচুৱে শিকাইছে যে ক্ষমতাত থকাসকলে প্ৰায়ে নিজৰ কৰ্তৃত্ব ব্যৱহাৰ কৰি আনক অত্যাচাৰ কৰে।</w:t>
      </w:r>
    </w:p>
    <w:p w14:paraId="3B51CD2D" w14:textId="77777777" w:rsidR="00F90BDC" w:rsidRDefault="00F90BDC"/>
    <w:p w14:paraId="4C38FA1C" w14:textId="77777777" w:rsidR="00F90BDC" w:rsidRDefault="00F90BDC">
      <w:r xmlns:w="http://schemas.openxmlformats.org/wordprocessingml/2006/main">
        <w:t xml:space="preserve">১: আমি আমাৰ কৰ্তৃত্ব নিজৰ লাভৰ বাবে নহয়, আনৰ মংগলৰ বাবে ব্যৱহাৰ কৰিব লাগিব।</w:t>
      </w:r>
    </w:p>
    <w:p w14:paraId="40DFD7F1" w14:textId="77777777" w:rsidR="00F90BDC" w:rsidRDefault="00F90BDC"/>
    <w:p w14:paraId="666C153C" w14:textId="77777777" w:rsidR="00F90BDC" w:rsidRDefault="00F90BDC">
      <w:r xmlns:w="http://schemas.openxmlformats.org/wordprocessingml/2006/main">
        <w:t xml:space="preserve">২: আমি আমাৰ শক্তিক আনক অত্যাচাৰ কৰিবলৈ ব্যৱহাৰ কৰিব নালাগে, বৰঞ্চ তেওঁলোকক ওপৰলৈ তুলিবলৈ ব্যৱহাৰ কৰিব লাগে।</w:t>
      </w:r>
    </w:p>
    <w:p w14:paraId="5B779316" w14:textId="77777777" w:rsidR="00F90BDC" w:rsidRDefault="00F90BDC"/>
    <w:p w14:paraId="1552893D" w14:textId="77777777" w:rsidR="00F90BDC" w:rsidRDefault="00F90BDC">
      <w:r xmlns:w="http://schemas.openxmlformats.org/wordprocessingml/2006/main">
        <w:t xml:space="preserve">১: যিচয়া ৫৮:১০-১২ - যদি তোমালোকে ভোকাতুৰ লোকৰ হৈ নিজকে খৰচ কৰে আৰু নিপীড়িত লোকৰ প্ৰয়োজন পূৰণ কৰে, তেন্তে তোমালোকৰ পোহৰ আন্ধাৰত উদয় হ’ব, আৰু তোমালোকৰ ৰাতি দুপৰীয়াৰ দৰে হ’ব।</w:t>
      </w:r>
    </w:p>
    <w:p w14:paraId="1A679F43" w14:textId="77777777" w:rsidR="00F90BDC" w:rsidRDefault="00F90BDC"/>
    <w:p w14:paraId="1455865D" w14:textId="77777777" w:rsidR="00F90BDC" w:rsidRDefault="00F90BDC">
      <w:r xmlns:w="http://schemas.openxmlformats.org/wordprocessingml/2006/main">
        <w:t xml:space="preserve">২: যাকোব ২:১-১৩ - নিজৰ ওচৰ-চুবুৰীয়াক নিজৰ দৰে প্ৰেম কৰক, আৰু কোনো পক্ষপাতিত্ব নকৰিবা।</w:t>
      </w:r>
    </w:p>
    <w:p w14:paraId="30105A07" w14:textId="77777777" w:rsidR="00F90BDC" w:rsidRDefault="00F90BDC"/>
    <w:p w14:paraId="7E5A99E1" w14:textId="77777777" w:rsidR="00F90BDC" w:rsidRDefault="00F90BDC">
      <w:r xmlns:w="http://schemas.openxmlformats.org/wordprocessingml/2006/main">
        <w:t xml:space="preserve">Mark 10:43 কিন্তু তোমালোকৰ মাজত এনেকুৱা নহ’ব, কিন্তু তোমালোকৰ মাজত যি কোনো মহান হ’ব বিচাৰে, তেওঁ তোমালোকৰ সেৱক হ’ব।</w:t>
      </w:r>
    </w:p>
    <w:p w14:paraId="74CE36AF" w14:textId="77777777" w:rsidR="00F90BDC" w:rsidRDefault="00F90BDC"/>
    <w:p w14:paraId="2614D1C9" w14:textId="77777777" w:rsidR="00F90BDC" w:rsidRDefault="00F90BDC">
      <w:r xmlns:w="http://schemas.openxmlformats.org/wordprocessingml/2006/main">
        <w:t xml:space="preserve">অংশটো দাসত্বৰ বিষয়ে আৰু ইজনে সিজনৰ দাস হোৱাত কেনেকৈ মহত্ত্ব পোৱা যায়।</w:t>
      </w:r>
    </w:p>
    <w:p w14:paraId="07C0C964" w14:textId="77777777" w:rsidR="00F90BDC" w:rsidRDefault="00F90BDC"/>
    <w:p w14:paraId="09FAABBE" w14:textId="77777777" w:rsidR="00F90BDC" w:rsidRDefault="00F90BDC">
      <w:r xmlns:w="http://schemas.openxmlformats.org/wordprocessingml/2006/main">
        <w:t xml:space="preserve">১/ "মহানতাৰ পথ: ইজনে সিজনৰ সেৱা"।</w:t>
      </w:r>
    </w:p>
    <w:p w14:paraId="709B4427" w14:textId="77777777" w:rsidR="00F90BDC" w:rsidRDefault="00F90BDC"/>
    <w:p w14:paraId="0F928BD9" w14:textId="77777777" w:rsidR="00F90BDC" w:rsidRDefault="00F90BDC">
      <w:r xmlns:w="http://schemas.openxmlformats.org/wordprocessingml/2006/main">
        <w:t xml:space="preserve">২/ "প্ৰকৃত মহানতা: সেৱাৰ জীৱন"।</w:t>
      </w:r>
    </w:p>
    <w:p w14:paraId="040BCB18" w14:textId="77777777" w:rsidR="00F90BDC" w:rsidRDefault="00F90BDC"/>
    <w:p w14:paraId="537B013A" w14:textId="77777777" w:rsidR="00F90BDC" w:rsidRDefault="00F90BDC">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30EB000A" w14:textId="77777777" w:rsidR="00F90BDC" w:rsidRDefault="00F90BDC"/>
    <w:p w14:paraId="426D3DAC" w14:textId="77777777" w:rsidR="00F90BDC" w:rsidRDefault="00F90BDC">
      <w:r xmlns:w="http://schemas.openxmlformats.org/wordprocessingml/2006/main">
        <w:t xml:space="preserve">২) মথি ২০:২৬-২৮ -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সেৱা কৰিবলৈ আহিছিল।" বহুতৰে মুক্তিপণ হিচাপে নিজৰ জীৱন দিয়ক।"</w:t>
      </w:r>
    </w:p>
    <w:p w14:paraId="73E3D89B" w14:textId="77777777" w:rsidR="00F90BDC" w:rsidRDefault="00F90BDC"/>
    <w:p w14:paraId="06F9AC72" w14:textId="77777777" w:rsidR="00F90BDC" w:rsidRDefault="00F90BDC">
      <w:r xmlns:w="http://schemas.openxmlformats.org/wordprocessingml/2006/main">
        <w:t xml:space="preserve">Mark 10:44 আৰু তোমালোকৰ মাজৰ যি কোনো ডাঙৰ হ’ব বিচাৰে, তেওঁ সকলোৰে দাস হ’ব।</w:t>
      </w:r>
    </w:p>
    <w:p w14:paraId="335947E3" w14:textId="77777777" w:rsidR="00F90BDC" w:rsidRDefault="00F90BDC"/>
    <w:p w14:paraId="0327AB55" w14:textId="77777777" w:rsidR="00F90BDC" w:rsidRDefault="00F90BDC">
      <w:r xmlns:w="http://schemas.openxmlformats.org/wordprocessingml/2006/main">
        <w:t xml:space="preserve">আমাৰ ভিতৰত প্ৰধানজন সকলোৰে সেৱক হোৱা উচিত।</w:t>
      </w:r>
    </w:p>
    <w:p w14:paraId="23E48385" w14:textId="77777777" w:rsidR="00F90BDC" w:rsidRDefault="00F90BDC"/>
    <w:p w14:paraId="10963C2B" w14:textId="77777777" w:rsidR="00F90BDC" w:rsidRDefault="00F90BDC">
      <w:r xmlns:w="http://schemas.openxmlformats.org/wordprocessingml/2006/main">
        <w:t xml:space="preserve">১: আমি সকলোৱে ইজনে সিজনৰ দাস হ’বলৈ আহ্বান কৰা হৈছে।</w:t>
      </w:r>
    </w:p>
    <w:p w14:paraId="6E8F0699" w14:textId="77777777" w:rsidR="00F90BDC" w:rsidRDefault="00F90BDC"/>
    <w:p w14:paraId="7FFD18A2" w14:textId="77777777" w:rsidR="00F90BDC" w:rsidRDefault="00F90BDC">
      <w:r xmlns:w="http://schemas.openxmlformats.org/wordprocessingml/2006/main">
        <w:t xml:space="preserve">২: নেতাসকলে আদৰ্শৰে নেতৃত্ব দিব লাগে আৰু আনৰ সেৱা কৰিব লাগে।</w:t>
      </w:r>
    </w:p>
    <w:p w14:paraId="2BA70533" w14:textId="77777777" w:rsidR="00F90BDC" w:rsidRDefault="00F90BDC"/>
    <w:p w14:paraId="417F433A" w14:textId="77777777" w:rsidR="00F90BDC" w:rsidRDefault="00F90BDC">
      <w:r xmlns:w="http://schemas.openxmlformats.org/wordprocessingml/2006/main">
        <w:t xml:space="preserve">১: ফিলিপীয়া ২:৩-৪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4A42EFC5" w14:textId="77777777" w:rsidR="00F90BDC" w:rsidRDefault="00F90BDC"/>
    <w:p w14:paraId="04F54165" w14:textId="77777777" w:rsidR="00F90BDC" w:rsidRDefault="00F90BDC">
      <w:r xmlns:w="http://schemas.openxmlformats.org/wordprocessingml/2006/main">
        <w:t xml:space="preserve">২: মথি ২০:২৬-২৭ “কিন্তু তোমালোকৰ মাজত যি কোনো মহান হ’ব বিচাৰে, তেওঁ তোমালোকৰ দাস হ’ব লাগিব, আৰু যি তোমালোকৰ মাজত প্ৰথম হ’ব বিচাৰে, তেওঁ তোমালোকৰ দাস হ’ব লাগিব।”</w:t>
      </w:r>
    </w:p>
    <w:p w14:paraId="4FDA7796" w14:textId="77777777" w:rsidR="00F90BDC" w:rsidRDefault="00F90BDC"/>
    <w:p w14:paraId="0B2AA2AB" w14:textId="77777777" w:rsidR="00F90BDC" w:rsidRDefault="00F90BDC">
      <w:r xmlns:w="http://schemas.openxmlformats.org/wordprocessingml/2006/main">
        <w:t xml:space="preserve">Mark 10:45 কিয়নো মানুহৰ পুত্ৰও সেৱা কৰিবলৈ অহা নাই, কিন্তু পৰিচৰ্যা কৰিবলৈ আৰু বহুতৰে মুক্তিপণ স্বৰূপে নিজৰ প্ৰাণ দিবলৈ আহিছিল।</w:t>
      </w:r>
    </w:p>
    <w:p w14:paraId="7DAF202E" w14:textId="77777777" w:rsidR="00F90BDC" w:rsidRDefault="00F90BDC"/>
    <w:p w14:paraId="42728F67" w14:textId="77777777" w:rsidR="00F90BDC" w:rsidRDefault="00F90BDC">
      <w:r xmlns:w="http://schemas.openxmlformats.org/wordprocessingml/2006/main">
        <w:t xml:space="preserve">যীচুৱে আনৰ সেৱা কৰিবলৈ আৰু বহুতৰে মুক্তিপণ হ’বলৈ নিজৰ জীৱন দিবলৈ আহিছিল।</w:t>
      </w:r>
    </w:p>
    <w:p w14:paraId="3FF444A6" w14:textId="77777777" w:rsidR="00F90BDC" w:rsidRDefault="00F90BDC"/>
    <w:p w14:paraId="18FA732B" w14:textId="77777777" w:rsidR="00F90BDC" w:rsidRDefault="00F90BDC">
      <w:r xmlns:w="http://schemas.openxmlformats.org/wordprocessingml/2006/main">
        <w:t xml:space="preserve">১/ সেৱাৰ অৰ্থ: যীচুৱে আমাক দানৰ বিষয়ে কি শিকাইছিল</w:t>
      </w:r>
    </w:p>
    <w:p w14:paraId="5B20EA72" w14:textId="77777777" w:rsidR="00F90BDC" w:rsidRDefault="00F90BDC"/>
    <w:p w14:paraId="18CF0F9A" w14:textId="77777777" w:rsidR="00F90BDC" w:rsidRDefault="00F90BDC">
      <w:r xmlns:w="http://schemas.openxmlformats.org/wordprocessingml/2006/main">
        <w:t xml:space="preserve">২/ বলিদান আৰু মুক্তি: বহুতৰে মুক্তিপণ</w:t>
      </w:r>
    </w:p>
    <w:p w14:paraId="5A9647E8" w14:textId="77777777" w:rsidR="00F90BDC" w:rsidRDefault="00F90BDC"/>
    <w:p w14:paraId="52517BA0" w14:textId="77777777" w:rsidR="00F90BDC" w:rsidRDefault="00F90BDC">
      <w:r xmlns:w="http://schemas.openxmlformats.org/wordprocessingml/2006/main">
        <w:t xml:space="preserve">১) ফিলিপীয়া ২:৫-৮ - আপোনালোকৰ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1B009BFE" w14:textId="77777777" w:rsidR="00F90BDC" w:rsidRDefault="00F90BDC"/>
    <w:p w14:paraId="016D2436" w14:textId="77777777" w:rsidR="00F90BDC" w:rsidRDefault="00F90BDC">
      <w:r xmlns:w="http://schemas.openxmlformats.org/wordprocessingml/2006/main">
        <w:t xml:space="preserve">২/ যোহন ১৫:১৩ - ইয়াতকৈ ডাঙৰ প্ৰেম কাৰো নাই, যে কোনোবাই নিজৰ বন্ধুৰ বাবে নিজৰ প্ৰাণ দিয়ে।</w:t>
      </w:r>
    </w:p>
    <w:p w14:paraId="5312E34A" w14:textId="77777777" w:rsidR="00F90BDC" w:rsidRDefault="00F90BDC"/>
    <w:p w14:paraId="16A66627" w14:textId="77777777" w:rsidR="00F90BDC" w:rsidRDefault="00F90BDC">
      <w:r xmlns:w="http://schemas.openxmlformats.org/wordprocessingml/2006/main">
        <w:t xml:space="preserve">Mark 10:46 তেতিয়া তেওঁলোকে যিৰীহোলৈ আহিল, আৰু তেওঁ শিষ্যসকল আৰু বহু লোকৰ সৈতে যিৰীহোৰ পৰা ওলাই গ’ল, তেতিয়া অন্ধ তীময়ৰ পুত্ৰ বাৰ্তিমিয়ায়ে ৰাজপথৰ কাষত বহি ভিক্ষা মাগিলে।</w:t>
      </w:r>
    </w:p>
    <w:p w14:paraId="08A9A410" w14:textId="77777777" w:rsidR="00F90BDC" w:rsidRDefault="00F90BDC"/>
    <w:p w14:paraId="6F07AEA2" w14:textId="77777777" w:rsidR="00F90BDC" w:rsidRDefault="00F90BDC">
      <w:r xmlns:w="http://schemas.openxmlformats.org/wordprocessingml/2006/main">
        <w:t xml:space="preserve">বাৰ্টিমিয়া নামৰ এজন অন্ধ লোকে যীচুৱে তেওঁক সুস্থ কৰাৰ পাছত তেওঁৰ দৃষ্টিশক্তি লাভ কৰিছিল।</w:t>
      </w:r>
    </w:p>
    <w:p w14:paraId="14C37F3B" w14:textId="77777777" w:rsidR="00F90BDC" w:rsidRDefault="00F90BDC"/>
    <w:p w14:paraId="2AF4B002" w14:textId="77777777" w:rsidR="00F90BDC" w:rsidRDefault="00F90BDC">
      <w:r xmlns:w="http://schemas.openxmlformats.org/wordprocessingml/2006/main">
        <w:t xml:space="preserve">১/ "এটা নতুন দৃষ্টিভংগী: যীচুৱে আমাক কেনেকৈ নতুন দৃষ্টিভংগী দিয়ে"।</w:t>
      </w:r>
    </w:p>
    <w:p w14:paraId="081111B3" w14:textId="77777777" w:rsidR="00F90BDC" w:rsidRDefault="00F90BDC"/>
    <w:p w14:paraId="11E0B2C2" w14:textId="77777777" w:rsidR="00F90BDC" w:rsidRDefault="00F90BDC">
      <w:r xmlns:w="http://schemas.openxmlformats.org/wordprocessingml/2006/main">
        <w:t xml:space="preserve">২/ "বিশ্বাসৰ শক্তি: আমাৰ বিশ্বাসে কেনেকৈ অলৌকিকতা আনিব পাৰে"।</w:t>
      </w:r>
    </w:p>
    <w:p w14:paraId="74366ED3" w14:textId="77777777" w:rsidR="00F90BDC" w:rsidRDefault="00F90BDC"/>
    <w:p w14:paraId="67469740" w14:textId="77777777" w:rsidR="00F90BDC" w:rsidRDefault="00F90BDC">
      <w:r xmlns:w="http://schemas.openxmlformats.org/wordprocessingml/2006/main">
        <w:t xml:space="preserve">১/ যোহন ৯:৩৫-৩৮ - যীচুৱে অন্ধ হৈ জন্ম হোৱা মানুহজনক সুস্থ কৰে।</w:t>
      </w:r>
    </w:p>
    <w:p w14:paraId="1A25632B" w14:textId="77777777" w:rsidR="00F90BDC" w:rsidRDefault="00F90BDC"/>
    <w:p w14:paraId="275A3832" w14:textId="77777777" w:rsidR="00F90BDC" w:rsidRDefault="00F90BDC">
      <w:r xmlns:w="http://schemas.openxmlformats.org/wordprocessingml/2006/main">
        <w:t xml:space="preserve">২/ ইব্ৰী ১১:১ - বিশ্বাস হৈছে আশা কৰা বস্তুৰ নিশ্চয়তা, দেখা নোপোৱা বস্তুৰ ওপৰত বিশ্বাস কৰা।</w:t>
      </w:r>
    </w:p>
    <w:p w14:paraId="4B2AAC42" w14:textId="77777777" w:rsidR="00F90BDC" w:rsidRDefault="00F90BDC"/>
    <w:p w14:paraId="3F1F2E80" w14:textId="77777777" w:rsidR="00F90BDC" w:rsidRDefault="00F90BDC">
      <w:r xmlns:w="http://schemas.openxmlformats.org/wordprocessingml/2006/main">
        <w:t xml:space="preserve">Mark 10:47 নাচৰতীয়া যীচু বুলি শুনি তেওঁ চিঞৰি ক’লে, “ </w:t>
      </w:r>
      <w:r xmlns:w="http://schemas.openxmlformats.org/wordprocessingml/2006/main">
        <w:lastRenderedPageBreak xmlns:w="http://schemas.openxmlformats.org/wordprocessingml/2006/main"/>
      </w:r>
      <w:r xmlns:w="http://schemas.openxmlformats.org/wordprocessingml/2006/main">
        <w:t xml:space="preserve">হে দায়ূদৰ পুত্ৰ যীচু, মোক দয়া কৰা।”</w:t>
      </w:r>
    </w:p>
    <w:p w14:paraId="2A47CC21" w14:textId="77777777" w:rsidR="00F90BDC" w:rsidRDefault="00F90BDC"/>
    <w:p w14:paraId="1F6EC97C" w14:textId="77777777" w:rsidR="00F90BDC" w:rsidRDefault="00F90BDC">
      <w:r xmlns:w="http://schemas.openxmlformats.org/wordprocessingml/2006/main">
        <w:t xml:space="preserve">অন্ধ মানুহজনে যীচুক দায়ূদৰ পুত্ৰ বুলি চিনি পোৱাৰ লগে লগে তেওঁক দয়া কৰিবলৈ চিঞৰিলে।</w:t>
      </w:r>
    </w:p>
    <w:p w14:paraId="78345610" w14:textId="77777777" w:rsidR="00F90BDC" w:rsidRDefault="00F90BDC"/>
    <w:p w14:paraId="0AD6909D" w14:textId="77777777" w:rsidR="00F90BDC" w:rsidRDefault="00F90BDC">
      <w:r xmlns:w="http://schemas.openxmlformats.org/wordprocessingml/2006/main">
        <w:t xml:space="preserve">১/ যীচুক আমাৰ ত্ৰাণকৰ্তা হিচাপে স্বীকৃতি দিয়া</w:t>
      </w:r>
    </w:p>
    <w:p w14:paraId="6476809E" w14:textId="77777777" w:rsidR="00F90BDC" w:rsidRDefault="00F90BDC"/>
    <w:p w14:paraId="31312655" w14:textId="77777777" w:rsidR="00F90BDC" w:rsidRDefault="00F90BDC">
      <w:r xmlns:w="http://schemas.openxmlformats.org/wordprocessingml/2006/main">
        <w:t xml:space="preserve">২/ যীচুক চিনি পোৱাৰ শক্তি</w:t>
      </w:r>
    </w:p>
    <w:p w14:paraId="45986B29" w14:textId="77777777" w:rsidR="00F90BDC" w:rsidRDefault="00F90BDC"/>
    <w:p w14:paraId="0353ED66" w14:textId="77777777" w:rsidR="00F90BDC" w:rsidRDefault="00F90BDC">
      <w:r xmlns:w="http://schemas.openxmlformats.org/wordprocessingml/2006/main">
        <w:t xml:space="preserve">১/ মথি ১:১-২৫ - দায়ূদৰ পুত্ৰ যীচু খ্ৰীষ্টৰ বংশাৱলী।</w:t>
      </w:r>
    </w:p>
    <w:p w14:paraId="45C70BF1" w14:textId="77777777" w:rsidR="00F90BDC" w:rsidRDefault="00F90BDC"/>
    <w:p w14:paraId="0021E4A3" w14:textId="77777777" w:rsidR="00F90BDC" w:rsidRDefault="00F90BDC">
      <w:r xmlns:w="http://schemas.openxmlformats.org/wordprocessingml/2006/main">
        <w:t xml:space="preserve">২) ১ কৰিন্থীয়া ১:৩০ - কিন্তু তেওঁৰ পৰা তোমালোক খ্ৰীষ্ট যীচুত আছে, যি ঈশ্বৰৰ পৰা আমাৰ বাবে জ্ঞান, ধাৰ্মিকতা, পবিত্ৰকৰণ আৰু মুক্তিৰ সৃষ্টি হৈছে।</w:t>
      </w:r>
    </w:p>
    <w:p w14:paraId="2F4D01A8" w14:textId="77777777" w:rsidR="00F90BDC" w:rsidRDefault="00F90BDC"/>
    <w:p w14:paraId="3845459A" w14:textId="77777777" w:rsidR="00F90BDC" w:rsidRDefault="00F90BDC">
      <w:r xmlns:w="http://schemas.openxmlformats.org/wordprocessingml/2006/main">
        <w:t xml:space="preserve">Mark 10:48 বহুতে তেওঁক মনে মনে থাকিবলৈ আজ্ঞা দিলে, কিন্তু তেওঁ আৰু বেছিকৈ চিঞৰি ক’লে, হে দায়ূদৰ পুত্ৰ, মোক দয়া কৰা।</w:t>
      </w:r>
    </w:p>
    <w:p w14:paraId="548BF651" w14:textId="77777777" w:rsidR="00F90BDC" w:rsidRDefault="00F90BDC"/>
    <w:p w14:paraId="1875654F" w14:textId="77777777" w:rsidR="00F90BDC" w:rsidRDefault="00F90BDC">
      <w:r xmlns:w="http://schemas.openxmlformats.org/wordprocessingml/2006/main">
        <w:t xml:space="preserve">মানুহজনে যীচুক দয়া বিচাৰি কান্দিলে, কিন্তু বহুতে তেওঁক মনে মনে থাকিবলৈ ক’লে।</w:t>
      </w:r>
    </w:p>
    <w:p w14:paraId="6ABC400B" w14:textId="77777777" w:rsidR="00F90BDC" w:rsidRDefault="00F90BDC"/>
    <w:p w14:paraId="52F1D69D" w14:textId="77777777" w:rsidR="00F90BDC" w:rsidRDefault="00F90BDC">
      <w:r xmlns:w="http://schemas.openxmlformats.org/wordprocessingml/2006/main">
        <w:t xml:space="preserve">১/ বিশ্বাসৰ শক্তি - ঈশ্বৰে আমাৰ প্ৰাৰ্থনাৰ উত্তৰ দিব বুলি বিশ্বাস কৰা, আনকি যেতিয়া আনে আমাক নিৰৱে থাকিবলৈ কয়।</w:t>
      </w:r>
    </w:p>
    <w:p w14:paraId="22C31F1A" w14:textId="77777777" w:rsidR="00F90BDC" w:rsidRDefault="00F90BDC"/>
    <w:p w14:paraId="328CE8A9" w14:textId="77777777" w:rsidR="00F90BDC" w:rsidRDefault="00F90BDC">
      <w:r xmlns:w="http://schemas.openxmlformats.org/wordprocessingml/2006/main">
        <w:t xml:space="preserve">২/ যীচুৰ ওচৰলৈ হাত আগবঢ়োৱা - পৰিস্থিতি যিমানেই কঠিন নহওক কিয়, তেওঁ সদায় শুনিব আৰু আমাৰ দয়াৰ বাবে কৰা অনুৰোধৰ উত্তৰ দিব।</w:t>
      </w:r>
    </w:p>
    <w:p w14:paraId="62C6686B" w14:textId="77777777" w:rsidR="00F90BDC" w:rsidRDefault="00F90BDC"/>
    <w:p w14:paraId="70A0C695" w14:textId="77777777" w:rsidR="00F90BDC" w:rsidRDefault="00F90BDC">
      <w:r xmlns:w="http://schemas.openxmlformats.org/wordprocessingml/2006/main">
        <w:t xml:space="preserve">১/ লূক ১৮:৩৮-৩৯ - তেতিয়া তেওঁ চিঞৰি ক’লে, “যীচু, হে দায়ূদৰ পুত্ৰ, মোক দয়া কৰা।” আৰু আগলৈ যোৱা লোকসকলে তেওঁক মনে মনে থাকিবলৈ তিৰস্কাৰ কৰিলে, কিন্তু তেওঁ আৰু বেছিকৈ চিঞৰি ক’লে, “হে দায়ূদৰ পুত্ৰ, মোক দয়া কৰা।”</w:t>
      </w:r>
    </w:p>
    <w:p w14:paraId="62EF29AE" w14:textId="77777777" w:rsidR="00F90BDC" w:rsidRDefault="00F90BDC"/>
    <w:p w14:paraId="0C1ED341" w14:textId="77777777" w:rsidR="00F90BDC" w:rsidRDefault="00F90BDC">
      <w:r xmlns:w="http://schemas.openxmlformats.org/wordprocessingml/2006/main">
        <w:t xml:space="preserve">২) গীতমালা ৮৬:১৫ - কিন্তু তুমি, হে প্ৰভু, দয়াময়, আৰু কৃপাময়, দীৰ্ঘসহিষ্ণু আৰু দয়া আৰু সত্যৰে পৰিপূৰ্ণ ঈশ্বৰ।</w:t>
      </w:r>
    </w:p>
    <w:p w14:paraId="159B0C54" w14:textId="77777777" w:rsidR="00F90BDC" w:rsidRDefault="00F90BDC"/>
    <w:p w14:paraId="7834B054" w14:textId="77777777" w:rsidR="00F90BDC" w:rsidRDefault="00F90BDC">
      <w:r xmlns:w="http://schemas.openxmlformats.org/wordprocessingml/2006/main">
        <w:t xml:space="preserve">Mark 10:49 যীচুৱে থিয় হৈ তেওঁক মাতিবলৈ আজ্ঞা দিলে। তেতিয়া তেওঁলোকে অন্ধ মানুহজনক মাতি ক’লে, “শান্তি হওক, উঠি; তেওঁ তোমাক মাতিছে।</w:t>
      </w:r>
    </w:p>
    <w:p w14:paraId="185D811A" w14:textId="77777777" w:rsidR="00F90BDC" w:rsidRDefault="00F90BDC"/>
    <w:p w14:paraId="562E7C37" w14:textId="77777777" w:rsidR="00F90BDC" w:rsidRDefault="00F90BDC">
      <w:r xmlns:w="http://schemas.openxmlformats.org/wordprocessingml/2006/main">
        <w:t xml:space="preserve">অন্ধ মানুহজনক তেওঁৰ আজ্ঞাৰ দ্বাৰা যীচুৰ ওচৰলৈ মাতি অনা হৈছিল আৰু তেওঁক সান্ত্বনা দিয়া হৈছিল।</w:t>
      </w:r>
    </w:p>
    <w:p w14:paraId="5060258B" w14:textId="77777777" w:rsidR="00F90BDC" w:rsidRDefault="00F90BDC"/>
    <w:p w14:paraId="138D1DFD" w14:textId="77777777" w:rsidR="00F90BDC" w:rsidRDefault="00F90BDC">
      <w:r xmlns:w="http://schemas.openxmlformats.org/wordprocessingml/2006/main">
        <w:t xml:space="preserve">১: যীচুৱে আমাক নিজৰ কাষলৈ মাতিছে আৰু আমাক সান্ত্বনা প্ৰদান কৰিছে।</w:t>
      </w:r>
    </w:p>
    <w:p w14:paraId="27C43A3E" w14:textId="77777777" w:rsidR="00F90BDC" w:rsidRDefault="00F90BDC"/>
    <w:p w14:paraId="2DFB335E" w14:textId="77777777" w:rsidR="00F90BDC" w:rsidRDefault="00F90BDC">
      <w:r xmlns:w="http://schemas.openxmlformats.org/wordprocessingml/2006/main">
        <w:t xml:space="preserve">২: আমি দুৰ্বল হ’লে যীচুৰ পৰা শক্তি পাব পাৰো।</w:t>
      </w:r>
    </w:p>
    <w:p w14:paraId="18EE64A2" w14:textId="77777777" w:rsidR="00F90BDC" w:rsidRDefault="00F90BDC"/>
    <w:p w14:paraId="0C975945" w14:textId="77777777" w:rsidR="00F90BDC" w:rsidRDefault="00F90BDC">
      <w:r xmlns:w="http://schemas.openxmlformats.org/wordprocessingml/2006/main">
        <w:t xml:space="preserve">১: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14:paraId="25486B4F" w14:textId="77777777" w:rsidR="00F90BDC" w:rsidRDefault="00F90BDC"/>
    <w:p w14:paraId="664974DD" w14:textId="77777777" w:rsidR="00F90BDC" w:rsidRDefault="00F90BDC">
      <w:r xmlns:w="http://schemas.openxmlformats.org/wordprocessingml/2006/main">
        <w:t xml:space="preserve">২: গীতমালা ১৪৫:১৮ "প্ৰভু তেওঁক আহ্বান কৰা সকলোৰে ওচৰত, যিসকলে তেওঁক সত্যতাৰে মাতে।"</w:t>
      </w:r>
    </w:p>
    <w:p w14:paraId="2B1520D9" w14:textId="77777777" w:rsidR="00F90BDC" w:rsidRDefault="00F90BDC"/>
    <w:p w14:paraId="6499E126" w14:textId="77777777" w:rsidR="00F90BDC" w:rsidRDefault="00F90BDC">
      <w:r xmlns:w="http://schemas.openxmlformats.org/wordprocessingml/2006/main">
        <w:t xml:space="preserve">Mark 10:50 তেতিয়া তেওঁ নিজৰ কাপোৰ পেলাই, উঠি যীচুৰ ওচৰলৈ আহিল।</w:t>
      </w:r>
    </w:p>
    <w:p w14:paraId="7E5F511B" w14:textId="77777777" w:rsidR="00F90BDC" w:rsidRDefault="00F90BDC"/>
    <w:p w14:paraId="29B78500" w14:textId="77777777" w:rsidR="00F90BDC" w:rsidRDefault="00F90BDC">
      <w:r xmlns:w="http://schemas.openxmlformats.org/wordprocessingml/2006/main">
        <w:t xml:space="preserve">এই অংশত এজন মানুহৰ কাহিনী কোৱা হৈছে যিয়ে নিজৰ কাপোৰ পেলাই যীচুৰ ওচৰলৈ যায়।</w:t>
      </w:r>
    </w:p>
    <w:p w14:paraId="00762526" w14:textId="77777777" w:rsidR="00F90BDC" w:rsidRDefault="00F90BDC"/>
    <w:p w14:paraId="4F7BD59B" w14:textId="77777777" w:rsidR="00F90BDC" w:rsidRDefault="00F90BDC">
      <w:r xmlns:w="http://schemas.openxmlformats.org/wordprocessingml/2006/main">
        <w:t xml:space="preserve">১/ এৰি দিয়াৰ শক্তি: বিশ্বাসত খোজ দিলে আমাক কেনেকৈ যীচুৰ ওচৰলৈ লৈ যায়</w:t>
      </w:r>
    </w:p>
    <w:p w14:paraId="5CBE7AFE" w14:textId="77777777" w:rsidR="00F90BDC" w:rsidRDefault="00F90BDC"/>
    <w:p w14:paraId="128145DB" w14:textId="77777777" w:rsidR="00F90BDC" w:rsidRDefault="00F90BDC">
      <w:r xmlns:w="http://schemas.openxmlformats.org/wordprocessingml/2006/main">
        <w:t xml:space="preserve">২/ বিশ্বাসৰ বিপদ: যীচুক সাহসেৰে অনুসৰণ কৰিলে আমাৰ জীৱন কেনেকৈ সলনি হ’ব পাৰে</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১৭:৭-৮ - তেতিয়া যীচুৱে আহি তেওঁলোকক স্পৰ্শ কৰি ক’লে, “উঠা, আৰু ভয় নকৰিবা।” আৰু যেতিয়া তেওঁলোকে চকু তুলিলে, তেতিয়া তেওঁলোকে কেৱল যীচুৰ বাহিৰে আন কাকো দেখা নাপালে।</w:t>
      </w:r>
    </w:p>
    <w:p w14:paraId="3E51CA87" w14:textId="77777777" w:rsidR="00F90BDC" w:rsidRDefault="00F90BDC"/>
    <w:p w14:paraId="62D36B57"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63C9E1B0" w14:textId="77777777" w:rsidR="00F90BDC" w:rsidRDefault="00F90BDC"/>
    <w:p w14:paraId="52E40B28" w14:textId="77777777" w:rsidR="00F90BDC" w:rsidRDefault="00F90BDC">
      <w:r xmlns:w="http://schemas.openxmlformats.org/wordprocessingml/2006/main">
        <w:t xml:space="preserve">Mark 10:51 যীচুৱে তেওঁক ক’লে, “মই তোমাৰ লগত কি কৰিব বিচাৰিছা? অন্ধ লোকে তেওঁক ক’লে, প্ৰভু, মোৰ দৃষ্টিশক্তি হ’বলৈ।</w:t>
      </w:r>
    </w:p>
    <w:p w14:paraId="118CDECB" w14:textId="77777777" w:rsidR="00F90BDC" w:rsidRDefault="00F90BDC"/>
    <w:p w14:paraId="644BBC61" w14:textId="77777777" w:rsidR="00F90BDC" w:rsidRDefault="00F90BDC">
      <w:r xmlns:w="http://schemas.openxmlformats.org/wordprocessingml/2006/main">
        <w:t xml:space="preserve">অন্ধ লোকজনে যীচুক সুস্থ কৰিবলৈ অনুৰোধ কৰিছিল যাতে তেওঁ দৃষ্টিশক্তি লাভ কৰিব পাৰে।</w:t>
      </w:r>
    </w:p>
    <w:p w14:paraId="4886BCA4" w14:textId="77777777" w:rsidR="00F90BDC" w:rsidRDefault="00F90BDC"/>
    <w:p w14:paraId="73FFAC87" w14:textId="77777777" w:rsidR="00F90BDC" w:rsidRDefault="00F90BDC">
      <w:r xmlns:w="http://schemas.openxmlformats.org/wordprocessingml/2006/main">
        <w:t xml:space="preserve">১/ বিশ্বাসৰ শক্তি: যীচুত অন্ধ লোকৰ বিশ্বাসে তেওঁক সুস্থ কৰি তুলিলে।</w:t>
      </w:r>
    </w:p>
    <w:p w14:paraId="328AA5CA" w14:textId="77777777" w:rsidR="00F90BDC" w:rsidRDefault="00F90BDC"/>
    <w:p w14:paraId="0C06FBD8" w14:textId="77777777" w:rsidR="00F90BDC" w:rsidRDefault="00F90BDC">
      <w:r xmlns:w="http://schemas.openxmlformats.org/wordprocessingml/2006/main">
        <w:t xml:space="preserve">২/ প্ৰাৰ্থনাৰ শক্তি: যীচুৱে আমাক দেখুৱাইছিল যে আমি মাত্ৰ সহায় বিচৰা আৰু তেওঁ উত্তৰ দিব।</w:t>
      </w:r>
    </w:p>
    <w:p w14:paraId="02F84F8F" w14:textId="77777777" w:rsidR="00F90BDC" w:rsidRDefault="00F90BDC"/>
    <w:p w14:paraId="0B10DC5F" w14:textId="77777777" w:rsidR="00F90BDC" w:rsidRDefault="00F90BDC">
      <w:r xmlns:w="http://schemas.openxmlformats.org/wordprocessingml/2006/main">
        <w:t xml:space="preserve">১/ মথি ২১:২২ - "আৰু বিশ্বাস কৰি প্ৰাৰ্থনাত যি বিচাৰিবা, সকলো লাভ কৰিব।"</w:t>
      </w:r>
    </w:p>
    <w:p w14:paraId="20E2DD91" w14:textId="77777777" w:rsidR="00F90BDC" w:rsidRDefault="00F90BDC"/>
    <w:p w14:paraId="3A5ABEDC"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4658DB8B" w14:textId="77777777" w:rsidR="00F90BDC" w:rsidRDefault="00F90BDC"/>
    <w:p w14:paraId="59EB4EF1" w14:textId="77777777" w:rsidR="00F90BDC" w:rsidRDefault="00F90BDC">
      <w:r xmlns:w="http://schemas.openxmlformats.org/wordprocessingml/2006/main">
        <w:t xml:space="preserve">Mark 10:52 যীচুৱে তেওঁক ক’লে, “যা; তোমাৰ বিশ্বাসে তোমাক সুস্থ কৰি তুলিছে।” পাছত তেওঁ তৎক্ষণাত দৃষ্টিশক্তি পালে আৰু বাটত যীচুৰ পিছে পিছে গ’ল।</w:t>
      </w:r>
    </w:p>
    <w:p w14:paraId="33405F86" w14:textId="77777777" w:rsidR="00F90BDC" w:rsidRDefault="00F90BDC"/>
    <w:p w14:paraId="479D67B4" w14:textId="77777777" w:rsidR="00F90BDC" w:rsidRDefault="00F90BDC">
      <w:r xmlns:w="http://schemas.openxmlformats.org/wordprocessingml/2006/main">
        <w:t xml:space="preserve">যীচুৱে এজন অন্ধ লোকক সুস্থ কৰি তেওঁক ক’লে যে তেওঁৰ বিশ্বাসে তেওঁক সুস্থ কৰি তুলিছে।</w:t>
      </w:r>
    </w:p>
    <w:p w14:paraId="7CA03DED" w14:textId="77777777" w:rsidR="00F90BDC" w:rsidRDefault="00F90BDC"/>
    <w:p w14:paraId="2A74AFA0" w14:textId="77777777" w:rsidR="00F90BDC" w:rsidRDefault="00F90BDC">
      <w:r xmlns:w="http://schemas.openxmlformats.org/wordprocessingml/2006/main">
        <w:t xml:space="preserve">১/ বিশ্বাস কৰক আৰু গ্ৰহণ কৰক: বিশ্বাসৰ শক্তি</w:t>
      </w:r>
    </w:p>
    <w:p w14:paraId="598250C9" w14:textId="77777777" w:rsidR="00F90BDC" w:rsidRDefault="00F90BDC"/>
    <w:p w14:paraId="776209AE" w14:textId="77777777" w:rsidR="00F90BDC" w:rsidRDefault="00F90BDC">
      <w:r xmlns:w="http://schemas.openxmlformats.org/wordprocessingml/2006/main">
        <w:t xml:space="preserve">২/ যীচুক অনুসৰণ কৰা: বিশ্বাসৰ জীৱন</w:t>
      </w:r>
    </w:p>
    <w:p w14:paraId="071A502D" w14:textId="77777777" w:rsidR="00F90BDC" w:rsidRDefault="00F90BDC"/>
    <w:p w14:paraId="17827A7C" w14:textId="77777777" w:rsidR="00F90BDC" w:rsidRDefault="00F90BDC">
      <w:r xmlns:w="http://schemas.openxmlformats.org/wordprocessingml/2006/main">
        <w:t xml:space="preserve">১/ যাকোব ২:১৭-১৮ - “তেনেকৈ বিশ্বাসৰ যদি কৰ্ম নাথাকে, তেন্তে অকলশৰীয়া হৈ মৃত। হয়, এজন মানুহে ক’ব পাৰে, তোমাৰ বিশ্বাস আছে আৰু মোৰ কৰ্ম আছে।</w:t>
      </w:r>
    </w:p>
    <w:p w14:paraId="03A19A01" w14:textId="77777777" w:rsidR="00F90BDC" w:rsidRDefault="00F90BDC"/>
    <w:p w14:paraId="699DB941" w14:textId="77777777" w:rsidR="00F90BDC" w:rsidRDefault="00F90BDC">
      <w:r xmlns:w="http://schemas.openxmlformats.org/wordprocessingml/2006/main">
        <w:t xml:space="preserve">২) ইব্ৰী ১১:১-৩ - “এতিয়া বিশ্বাস হৈছে আশা কৰা বস্তুৰ বস্তু, দেখা নোপোৱা বস্তুৰ প্ৰমাণ। কিয়নো ইয়াৰ দ্বাৰাই প্ৰাচীনসকলে এটা ভাল খবৰ লাভ কৰিলে। বিশ্বাসৰ দ্বাৰাই আমি বুজি পাওঁ যে জগতবোৰ ঈশ্বৰৰ বাক্যৰ দ্বাৰাই গঢ় লৈ উঠিছিল, যাতে দেখা বস্তুবোৰ প্ৰকাশ পোৱা বস্তুৰ পৰাই সৃষ্টি হোৱা নাছিল।”</w:t>
      </w:r>
    </w:p>
    <w:p w14:paraId="62D8E8D9" w14:textId="77777777" w:rsidR="00F90BDC" w:rsidRDefault="00F90BDC"/>
    <w:p w14:paraId="27929490" w14:textId="77777777" w:rsidR="00F90BDC" w:rsidRDefault="00F90BDC">
      <w:r xmlns:w="http://schemas.openxmlformats.org/wordprocessingml/2006/main">
        <w:t xml:space="preserve">মাৰ্ক ১১ পদত যীচুৰ যিৰূচালেমত বিজয়ী প্ৰৱেশ, বন্যাৰ্ত ডিমৰু গছৰ অভিশাপ, মন্দিৰ পৰিষ্কাৰ কৰা আৰু বিশ্বাস আৰু প্ৰাৰ্থনাৰ ওপৰত বক্তৃতাকে ধৰি কেইবাটাও মূল পৰিঘটনাৰ কথা কোৱা হৈছে।</w:t>
      </w:r>
    </w:p>
    <w:p w14:paraId="3D5A0F29" w14:textId="77777777" w:rsidR="00F90BDC" w:rsidRDefault="00F90BDC"/>
    <w:p w14:paraId="4304703C" w14:textId="77777777" w:rsidR="00F90BDC" w:rsidRDefault="00F90BDC">
      <w:r xmlns:w="http://schemas.openxmlformats.org/wordprocessingml/2006/main">
        <w:t xml:space="preserve">১ম অনুচ্ছেদ: তেওঁলোকে যিৰূচালেমৰ কাষ চাপি অহাৰ লগে লগে, জলপানৰ পৰ্বতৰ ওচৰৰ বৈৎফেগ আৰু বৈথানিয়াত, যীচুৱে দুজন শিষ্যক পঠিয়াই তেওঁলোকক তাত বান্ধি থোৱা এটা পোৱালি বিচাৰি উলিয়াবলৈ নিৰ্দেশ দিলে, যিটো পোৱালি কোনেও কেতিয়াও চলাব পৰা নাই। বান্ধি খুলি তেওঁৰ ওচৰলৈ আনিব লাগে। যদি কোনোবাই সুধিব যে তেওঁলোকে কিয় এনে কৰিছে, তেন্তে তেওঁলোকে উত্তৰ দিব লাগে "প্ৰভুৱে ইয়াৰ প্ৰয়োজন আৰু তেওঁ ইয়াক অতি সোনকালে ইয়ালৈ ঘূৰাই পঠিয়াব" (মাৰ্ক ১১:১-৩)। তেওঁ কোৱাৰ দৰে তেওঁলোকে গাখীৰ পোৱালি পায় তেওঁক আনি দিয়া তেওঁ তেওঁলোকৰ পোছাক গাখীৰৰ ওপৰত পেলাওক তেওঁ যিৰূচালেমত প্ৰৱেশ কৰাৰ সময়ত তেওঁলোকৰ ওপৰত বহি থাকে বহুতে নিজৰ কাপোৰ মেলি ৰাস্তাত আন কিছুমানে ডাল মেলি পথাৰ কাটি আগুৱাই যোৱাসকলে পিছে পিছে যোৱাসকলে চিঞৰিলে "হোচান্না! ধন্য যি আহিব।" নামেৰে প্ৰভু! ধন্য হ'ব আমাৰ পিতৃ দায়ূদ ৰাজ্য! সৰ্বোচ্চ স্বৰ্গত হোচান্না!" (মাৰ্ক ১১:৪-১০)। ইতিমধ্যে দেৰি হোৱাৰ পৰা সকলো চাই চাৰিওফালে বাৰজনৰ সৈতে বিথানী ওলাই যায় (মাৰ্ক ১১:১১)।</w:t>
      </w:r>
    </w:p>
    <w:p w14:paraId="1C528D8F" w14:textId="77777777" w:rsidR="00F90BDC" w:rsidRDefault="00F90BDC"/>
    <w:p w14:paraId="260D5FAC" w14:textId="77777777" w:rsidR="00F90BDC" w:rsidRDefault="00F90BDC">
      <w:r xmlns:w="http://schemas.openxmlformats.org/wordprocessingml/2006/main">
        <w:t xml:space="preserve">২য় অনুচ্ছেদ: পিছদিনা তেওঁলোকে বিথানিয়া এৰি যোৱাৰ সময়ত যীচুৱে ভোকাতুৰ হৈ আছে ডিমৰু গছৰ দূৰত্ব দেখি পাতবোৰে একো বিচাৰি নাপায় বুলি অভিশাপ দি কয় যে "তোমালোকৰ পৰা আৰু কেতিয়াও ফল নাখাওক" শিষ্যসকলে তেওঁক এই কথা কোৱা শুনিলে (মাৰ্ক ১১:১২-১৪)। যীচুৱে মন্দিৰৰ চোতালত প্ৰৱেশ কৰিলে যীচুৱে মন্দিৰৰ চোতালত সোমাই কিনাবিলাকক খেদি পঠিয়াবলৈ আৰম্ভ কৰে তাত বিক্ৰী কৰা সকলক খেদি পঠিয়াবলৈ আৰম্ভ কৰে মেজ ওলোটা ধন চেঞ্জাৰ বেঞ্চ কপৌ বিক্ৰী কৰা সকলে কাকো মন্দিৰৰ চোতালৰ মাজেৰে ব্যৱসায়িক সামগ্ৰী কঢ়িয়াই নিবলৈ নিদিয়ে তেওঁলোকক শিকাই "মোৰ ঘৰক ঘৰৰ প্ৰাৰ্থনা বুলি কোৱা হ'ব সকলো জাতিৰ" বুলি লিখা নাইনে। ? কিন্তু তোমালোকে গুহা ডকাইতক বনাইছা" প্ৰধান পুৰোহিত শিক্ষকসকলে এই কথা শুনিবলৈ আৰম্ভ কৰি তেওঁক হত্যা কৰিলে কাৰণ তেওঁলোকে তেওঁক ভয় কৰিলে কাৰণ গোটেই ভিৰটোৱে শিক্ষা দি আচৰিত হ'ল যেতিয়া সন্ধিয়া হ'ল যীচুৱে তেওঁৰ শিষ্যসকলে চহৰৰ বাহিৰলৈ ওলাই গ'ল (মাৰ্ক ১১:১৫-১৯)।</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৩য় অনুচ্ছেদ: ৰাতিপুৱা পাৰ হৈ যোৱাৰ লগে লগে ডিমুৰ গছৰ শিপা শুকাই যোৱা দেখি পিটাৰে মনত পেলাইছে কয় "ৰাব্বি চাওক! আপুনি অভিশাপ দিয়া ডুমুৰ গছ শুকাই গৈছে!" যীচুৱে উত্তৰ দিয়ে "বিশ্বাস ৰাখক ঈশ্বৰ। সঁচাকৈয়ে মই তোমাক কওঁ যদি কোনোবাই এই পৰ্বতক কয় যে 'যা নিজকে সাগৰত পেলাই দিয়া' তেন্তে সন্দেহ নকৰে হৃদয়ে বিশ্বাস কৰে যে যি কয় হ'ব তেওঁলোকৰ বাবে কৰা হ'ব। সেইবাবে মই তোমালোকক কওঁ প্ৰাৰ্থনা যি বিচাৰক বিশ্বাস কৰক তোমাৰ লাভ কৰিলে। আৰু কেতিয়া।" থিয় হৈ প্ৰাৰ্থনা কৰক যদি কাৰোবাৰ বিৰুদ্ধে কিবা ধৰি ৰাখক তেন্তে ক্ষমা কৰক যাতে পিতৃ স্বৰ্গে পাপ ক্ষমা কৰিব পাৰে" শক্তি দেখুৱাই কথা কোৱা বিশ্বাস গুৰুত্ব ক্ষমা ঈশ্বৰৰ ক্ষমা লাভ কৰা (মাৰ্ক ১১:২০-২৬)। তেওঁলোকে পুনৰ যিৰূচালেমত উপস্থিত হয় যেতিয়া খোজ কাঢ়ি মন্দিৰৰ আদালত প্ৰধান পুৰোহিত শিক্ষক আইন প্ৰাচীন আহি প্ৰশ্ন কৰ্তৃত্ব এইবোৰ কৰে সুধিছে বাপ্তিস্ম যোহন স্বৰ্গীয় পাৰ্থিৱ উৎপত্তিৰ প্ৰতিশ্ৰুতি দিয়া উত্তৰ ভিত্তিক তেওঁলোকৰ সঁহাৰি ভয় উত্তৰ মানুহে ধৰিলে যোহন সঁচাকৈয়ে ভাববাদী গতিকে উত্তৰ নাজানে সেয়েহে তেওঁৰ নিজৰ বিষয়ে প্ৰশ্নৰ উত্তৰ দিবলৈ অস্বীকাৰ কৰে কৰ্তৃত্বই জ্ঞান প্ৰদৰ্শন কৰা বিৰোধীক তেওঁলোকৰ সততাক প্ৰত্যাহ্বান জনোৱা আধ্যাত্মিক নেতাসকলে অধ্যায়ৰ শেষত (মাৰ্ক ১১:২৭-৩৩)।</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মাৰ্ক 11:1 যিৰূচালেমৰ ওচৰ পালে, জলপানৰ পৰ্ব্বতত থকা বৈৎফাগ আৰু বৈথানিয়াৰ ওচৰ পালে, তেওঁ নিজৰ দুজন শিষ্যক পঠিয়ালে।</w:t>
      </w:r>
    </w:p>
    <w:p w14:paraId="3AE6F7B4" w14:textId="77777777" w:rsidR="00F90BDC" w:rsidRDefault="00F90BDC"/>
    <w:p w14:paraId="49B983F7" w14:textId="77777777" w:rsidR="00F90BDC" w:rsidRDefault="00F90BDC">
      <w:r xmlns:w="http://schemas.openxmlformats.org/wordprocessingml/2006/main">
        <w:t xml:space="preserve">যীচুৱে তেওঁৰ দুজন শিষ্যক বৈৎফাগ আৰু বৈথানিয়ালৈ পঠিয়াই যিৰূচালেমলৈ অহাৰ বাবে প্ৰস্তুতি চলায়।</w:t>
      </w:r>
    </w:p>
    <w:p w14:paraId="6D0870D2" w14:textId="77777777" w:rsidR="00F90BDC" w:rsidRDefault="00F90BDC"/>
    <w:p w14:paraId="77DD1D2D" w14:textId="77777777" w:rsidR="00F90BDC" w:rsidRDefault="00F90BDC">
      <w:r xmlns:w="http://schemas.openxmlformats.org/wordprocessingml/2006/main">
        <w:t xml:space="preserve">১: যীচুৱে নিজৰ নম্ৰতা আৰু নিস্বাৰ্থতাক দেখুৱাই যিৰূচালেমত নম্ৰভাৱে প্ৰৱেশ কৰিলে।</w:t>
      </w:r>
    </w:p>
    <w:p w14:paraId="78B52EF8" w14:textId="77777777" w:rsidR="00F90BDC" w:rsidRDefault="00F90BDC"/>
    <w:p w14:paraId="59D7E863" w14:textId="77777777" w:rsidR="00F90BDC" w:rsidRDefault="00F90BDC">
      <w:r xmlns:w="http://schemas.openxmlformats.org/wordprocessingml/2006/main">
        <w:t xml:space="preserve">২: নিজৰ জীৱনত যীচুৰ আগমনৰ বাবে প্ৰস্তুতি চলোৱাৰ গুৰুত্ব।</w:t>
      </w:r>
    </w:p>
    <w:p w14:paraId="4AFB0763" w14:textId="77777777" w:rsidR="00F90BDC" w:rsidRDefault="00F90BDC"/>
    <w:p w14:paraId="1B57509C" w14:textId="77777777" w:rsidR="00F90BDC" w:rsidRDefault="00F90BDC">
      <w:r xmlns:w="http://schemas.openxmlformats.org/wordprocessingml/2006/main">
        <w:t xml:space="preserve">১: ফিলিপীয়া ২:৫-৮, “খ্ৰীষ্ট যীচুত তোমালোকৰ এই চিন্তা ৰাখক, যিজনে ঈশ্বৰৰ ৰূপত থাকিলেও ঈশ্বৰৰ সৈতে সমতাক ধৰিব পৰা বস্তু বুলি গণ্য কৰা নাছিল, কিন্তু নিজকে শূন্য কৰি লৈছিল; মানুহৰ উপমাত জন্ম লৈ দাসৰ ৰূপ লৈ। আৰু মানুহৰ ৰূপত পোৱাৰ বাবে তেওঁ মৃত্যুৰ পৰ্যন্ত আজ্ঞাকাৰী হৈ নিজকে নম্ৰ কৰিলে, আনকি ক্ৰুচত মৃত্যুও।”</w:t>
      </w:r>
    </w:p>
    <w:p w14:paraId="7FBC3CDF" w14:textId="77777777" w:rsidR="00F90BDC" w:rsidRDefault="00F90BDC"/>
    <w:p w14:paraId="73782CCC" w14:textId="77777777" w:rsidR="00F90BDC" w:rsidRDefault="00F90BDC">
      <w:r xmlns:w="http://schemas.openxmlformats.org/wordprocessingml/2006/main">
        <w:t xml:space="preserve">২: মথি ২১:৫, “চিয়োনৰ জীয়েকক কোৱা, ‘চোৱা, তোমাৰ ৰজা নম্ৰ, গাধ, গাধ পোৱালিত উঠি, বোজা পশুৰ পোৱালি, তোমাৰ ওচৰলৈ আহি আছে।’”</w:t>
      </w:r>
    </w:p>
    <w:p w14:paraId="645B7CA0" w14:textId="77777777" w:rsidR="00F90BDC" w:rsidRDefault="00F90BDC"/>
    <w:p w14:paraId="24C90355" w14:textId="77777777" w:rsidR="00F90BDC" w:rsidRDefault="00F90BDC">
      <w:r xmlns:w="http://schemas.openxmlformats.org/wordprocessingml/2006/main">
        <w:t xml:space="preserve">মাৰ্ক ১১:২ আৰু তেওঁলোকক ক’লে, “তোমালোকৰ সন্মুখৰ গাঁৱলৈ যোৱা; তাক ঢিলা কৰি আনিব।</w:t>
      </w:r>
    </w:p>
    <w:p w14:paraId="4E919B5C" w14:textId="77777777" w:rsidR="00F90BDC" w:rsidRDefault="00F90BDC"/>
    <w:p w14:paraId="4301FD33" w14:textId="77777777" w:rsidR="00F90BDC" w:rsidRDefault="00F90BDC">
      <w:r xmlns:w="http://schemas.openxmlformats.org/wordprocessingml/2006/main">
        <w:t xml:space="preserve">যীচুৱে তেওঁৰ শিষ্যসকলক নিৰ্দেশ দিয়ে যে তেওঁলোকে কেতিয়াও কোনেও চলাই নোযোৱা এটা পোৱালি বিচাৰি উলিয়াই তেওঁৰ ওচৰলৈ ঘূৰাই আনিব।</w:t>
      </w:r>
    </w:p>
    <w:p w14:paraId="3E5B7321" w14:textId="77777777" w:rsidR="00F90BDC" w:rsidRDefault="00F90BDC"/>
    <w:p w14:paraId="555C9E84" w14:textId="77777777" w:rsidR="00F90BDC" w:rsidRDefault="00F90BDC">
      <w:r xmlns:w="http://schemas.openxmlformats.org/wordprocessingml/2006/main">
        <w:t xml:space="preserve">১) বিশ্বাসৰ শক্তি: যীচুৱে তেওঁৰ শিষ্যসকলক কেতিয়াও কোনেও চলাই নোযোৱা গাখীৰ পোৱালি এটা বিচাৰি উলিয়াই তেওঁৰ ওচৰলৈ ঘূৰাই আনিবলৈ দিয়া নিৰ্দেশনাই বিশ্বাসে কেনেকৈ পৰ্বতবোৰ লৰচৰ কৰিব পাৰে তাৰ এক শক্তিশালী উদাহৰণ হিচাপে কাম কৰে।</w:t>
      </w:r>
    </w:p>
    <w:p w14:paraId="5D3A0C83" w14:textId="77777777" w:rsidR="00F90BDC" w:rsidRDefault="00F90BDC"/>
    <w:p w14:paraId="16FEE046" w14:textId="77777777" w:rsidR="00F90BDC" w:rsidRDefault="00F90BDC">
      <w:r xmlns:w="http://schemas.openxmlformats.org/wordprocessingml/2006/main">
        <w:t xml:space="preserve">২) আজ্ঞা পালন: যীচুৱে তেওঁৰ শিষ্যসকলক কেতিয়াও কোনেও চলাই নোযোৱা এটা পোৱালি বিচাৰি উলিয়াই তেওঁৰ ওচৰলৈ ঘূৰাই আনিবলৈ দিয়া আজ্ঞাই ঈশ্বৰৰ নিৰ্দেশনা পালন আৰু আজ্ঞাকাৰী হোৱাৰ গুৰুত্বৰ সোঁৱৰণী হিচাপে কাম কৰে।</w:t>
      </w:r>
    </w:p>
    <w:p w14:paraId="4AEE995F" w14:textId="77777777" w:rsidR="00F90BDC" w:rsidRDefault="00F90BDC"/>
    <w:p w14:paraId="3E7EB757" w14:textId="77777777" w:rsidR="00F90BDC" w:rsidRDefault="00F90BDC">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w:t>
      </w:r>
    </w:p>
    <w:p w14:paraId="1E4C58AD" w14:textId="77777777" w:rsidR="00F90BDC" w:rsidRDefault="00F90BDC"/>
    <w:p w14:paraId="71F2B70B" w14:textId="77777777" w:rsidR="00F90BDC" w:rsidRDefault="00F90BDC">
      <w:r xmlns:w="http://schemas.openxmlformats.org/wordprocessingml/2006/main">
        <w:t xml:space="preserve">২) ফিলিপীয়া ২:৮ - "মানুহৰ ৰূপত পোৱাৰ পিছত তেওঁ মৃত্যুৰ পৰ্যন্ত আজ্ঞাকাৰী হৈ নিজকে নম্ৰ কৰিলে, আনকি ক্ৰুচত মৃত্যুও।"</w:t>
      </w:r>
    </w:p>
    <w:p w14:paraId="076504CE" w14:textId="77777777" w:rsidR="00F90BDC" w:rsidRDefault="00F90BDC"/>
    <w:p w14:paraId="49760437" w14:textId="77777777" w:rsidR="00F90BDC" w:rsidRDefault="00F90BDC">
      <w:r xmlns:w="http://schemas.openxmlformats.org/wordprocessingml/2006/main">
        <w:t xml:space="preserve">মাৰ্ক ১১:৩ আৰু কোনোবাই যদি তোমালোকক কয়, “তোমালোকে কিয় এনে কৰিছা?” তোমালোকে কোৱা, প্ৰভুক তেওঁৰ আৱশ্যক; আৰু লগে লগে তেওঁক ইয়ালৈ পঠিয়াব।</w:t>
      </w:r>
    </w:p>
    <w:p w14:paraId="4F8C805B" w14:textId="77777777" w:rsidR="00F90BDC" w:rsidRDefault="00F90BDC"/>
    <w:p w14:paraId="5C24FCBF" w14:textId="77777777" w:rsidR="00F90BDC" w:rsidRDefault="00F90BDC">
      <w:r xmlns:w="http://schemas.openxmlformats.org/wordprocessingml/2006/main">
        <w:t xml:space="preserve">যীচুৱে তেওঁৰ শিষ্যসকলক কয় যে যিয়ে তেওঁলোকক গাধটো কিয় লৈ গৈছে বুলি প্ৰশ্ন কৰে তেওঁক কওক যে প্ৰভুক ইয়াৰ প্ৰয়োজন আছে আৰু ইয়াক ঘূৰাই পঠিওৱা হ’ব।</w:t>
      </w:r>
    </w:p>
    <w:p w14:paraId="1201157D" w14:textId="77777777" w:rsidR="00F90BDC" w:rsidRDefault="00F90BDC"/>
    <w:p w14:paraId="4EA217AE" w14:textId="77777777" w:rsidR="00F90BDC" w:rsidRDefault="00F90BDC">
      <w:r xmlns:w="http://schemas.openxmlformats.org/wordprocessingml/2006/main">
        <w:t xml:space="preserve">১/ ঈশ্বৰে আমাক কোৱা প্ৰতিটো কামৰ বাবে এটা উদ্দেশ্য আৰু পৰিকল্পনা আছে।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প্ৰভু আৰু আমাৰ বাবে তেওঁৰ পৰিকল্পনাৰ ওপৰত বিশ্বাস ৰাখিব লাগিব, আনকি যেতিয়া ই অদ্ভুত যেন লাগে।</w:t>
      </w:r>
    </w:p>
    <w:p w14:paraId="0EDA7820" w14:textId="77777777" w:rsidR="00F90BDC" w:rsidRDefault="00F90BDC"/>
    <w:p w14:paraId="6E3F1A65" w14:textId="77777777" w:rsidR="00F90BDC" w:rsidRDefault="00F90BDC">
      <w:r xmlns:w="http://schemas.openxmlformats.org/wordprocessingml/2006/main">
        <w:t xml:space="preserve">১) যিৰিমিয়া ২৯:১১ - “কিয়নো তোমালোকৰ বাবে মোৰ যি পৰিকল্পনা আছে মই জানো,” প্ৰভুৱে ঘোষণা কৰে, “তোমালোকক সমৃদ্ধিশালী কৰাৰ পৰিকল্পনা কৰিছে আৰু তোমালোকৰ ক্ষতি নকৰিবলৈ, তোমালোকক আশা আৰু ভৱিষ্যত দিবলৈ পৰিকল্পনা কৰিছে।”</w:t>
      </w:r>
    </w:p>
    <w:p w14:paraId="05E48C6E" w14:textId="77777777" w:rsidR="00F90BDC" w:rsidRDefault="00F90BDC"/>
    <w:p w14:paraId="2BEC15A1" w14:textId="77777777" w:rsidR="00F90BDC" w:rsidRDefault="00F90BDC">
      <w:r xmlns:w="http://schemas.openxmlformats.org/wordprocessingml/2006/main">
        <w:t xml:space="preserve">২) ৰোমীয়া ৮:২৮ - “আৰু আমি জানো যে ঈশ্বৰে তেওঁক প্ৰেম কৰাসকলৰ মংগলৰ কাৰণে সকলো বিষয়তে কাম কৰে, যিসকলক তেওঁৰ উদ্দেশ্য অনুসাৰে আহ্বান কৰা হৈছে।”</w:t>
      </w:r>
    </w:p>
    <w:p w14:paraId="1B0687C6" w14:textId="77777777" w:rsidR="00F90BDC" w:rsidRDefault="00F90BDC"/>
    <w:p w14:paraId="649378F1" w14:textId="77777777" w:rsidR="00F90BDC" w:rsidRDefault="00F90BDC">
      <w:r xmlns:w="http://schemas.openxmlformats.org/wordprocessingml/2006/main">
        <w:t xml:space="preserve">Mark 11:4 পাছত তেওঁলোকে গৈ দুৱাৰৰ কাষত দুটা বাট লগ হোৱা ঠাইত বান্ধি থোৱা গাখীৰ পোৱালিটো পালে; আৰু তেওঁলোকে তেওঁক ঢিলা কৰে।</w:t>
      </w:r>
    </w:p>
    <w:p w14:paraId="0893905E" w14:textId="77777777" w:rsidR="00F90BDC" w:rsidRDefault="00F90BDC"/>
    <w:p w14:paraId="20161F52" w14:textId="77777777" w:rsidR="00F90BDC" w:rsidRDefault="00F90BDC">
      <w:r xmlns:w="http://schemas.openxmlformats.org/wordprocessingml/2006/main">
        <w:t xml:space="preserve">এই অংশত বৰ্ণনা কৰা হৈছে যে কেনেকৈ যীচু আৰু তেওঁৰ শিষ্যসকলে দুটা বাটৰ মিলন হোৱা ঠাইত বান্ধি থোৱা এটা গাখীৰ পোৱালি পাইছিল।</w:t>
      </w:r>
    </w:p>
    <w:p w14:paraId="0BBC56F9" w14:textId="77777777" w:rsidR="00F90BDC" w:rsidRDefault="00F90BDC"/>
    <w:p w14:paraId="53613B30" w14:textId="77777777" w:rsidR="00F90BDC" w:rsidRDefault="00F90BDC">
      <w:r xmlns:w="http://schemas.openxmlformats.org/wordprocessingml/2006/main">
        <w:t xml:space="preserve">১/ যীচুৱেই হৈছে পথ, সত্য আৰু জীৱন, আৰু তেওঁ আমাক জীৱনত আমাৰ পথ বিচাৰি উলিয়াবলৈ সহায় কৰিব।</w:t>
      </w:r>
    </w:p>
    <w:p w14:paraId="54288B22" w14:textId="77777777" w:rsidR="00F90BDC" w:rsidRDefault="00F90BDC"/>
    <w:p w14:paraId="326E8A5E" w14:textId="77777777" w:rsidR="00F90BDC" w:rsidRDefault="00F90BDC">
      <w:r xmlns:w="http://schemas.openxmlformats.org/wordprocessingml/2006/main">
        <w:t xml:space="preserve">২) কেতিয়া ৰিস্ক লব লাগে সেইটো জনাটো আৰু ঈশ্বৰৰ পৰিকল্পনাত বিশ্বাস কৰাটো কঠিন হ’ব পাৰে, কিন্তু আমি মনত ৰখা উচিত যে যীচু সদায় আমাৰ লগত থাকে।</w:t>
      </w:r>
    </w:p>
    <w:p w14:paraId="55BF0B05" w14:textId="77777777" w:rsidR="00F90BDC" w:rsidRDefault="00F90BDC"/>
    <w:p w14:paraId="1D16949D"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064FFDB1" w14:textId="77777777" w:rsidR="00F90BDC" w:rsidRDefault="00F90BDC"/>
    <w:p w14:paraId="45C41AAF"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0F408BEF" w14:textId="77777777" w:rsidR="00F90BDC" w:rsidRDefault="00F90BDC"/>
    <w:p w14:paraId="3A4519EE" w14:textId="77777777" w:rsidR="00F90BDC" w:rsidRDefault="00F90BDC">
      <w:r xmlns:w="http://schemas.openxmlformats.org/wordprocessingml/2006/main">
        <w:t xml:space="preserve">মাৰ্ক ১১:৫ তাত থিয় হৈ থকা কিছুমানে তেওঁলোকক ক’লে, “তোমালোকে গাধ পোৱালিটোক কি কৰিছা?”</w:t>
      </w:r>
    </w:p>
    <w:p w14:paraId="08008B98" w14:textId="77777777" w:rsidR="00F90BDC" w:rsidRDefault="00F90BDC"/>
    <w:p w14:paraId="17F7E850" w14:textId="77777777" w:rsidR="00F90BDC" w:rsidRDefault="00F90BDC">
      <w:r xmlns:w="http://schemas.openxmlformats.org/wordprocessingml/2006/main">
        <w:t xml:space="preserve">যীচুৰ শিষ্যবিলাকক এটা গাধ পোৱালি খুলি দিয়াৰ বাবে সোধা-পোছা কৰা হৈছিল।</w:t>
      </w:r>
    </w:p>
    <w:p w14:paraId="1C981158" w14:textId="77777777" w:rsidR="00F90BDC" w:rsidRDefault="00F90BDC"/>
    <w:p w14:paraId="10DE0D00" w14:textId="77777777" w:rsidR="00F90BDC" w:rsidRDefault="00F90BDC">
      <w:r xmlns:w="http://schemas.openxmlformats.org/wordprocessingml/2006/main">
        <w:t xml:space="preserve">১: যীচুৰ শিষ্যসকলক সোধা হৈছিল যে তেওঁলোকে কিয় এটা গাখীৰ পোৱালিক ঢিলা কৰিছে, সঠিক কাৰ্য্যৰ গুৰুত্ব আৰু এটা ভাল ব্যাখ্যাৰ শক্তি প্ৰদৰ্শন কৰিছে।</w:t>
      </w:r>
    </w:p>
    <w:p w14:paraId="31A57D09" w14:textId="77777777" w:rsidR="00F90BDC" w:rsidRDefault="00F90BDC"/>
    <w:p w14:paraId="34BA996A" w14:textId="77777777" w:rsidR="00F90BDC" w:rsidRDefault="00F90BDC">
      <w:r xmlns:w="http://schemas.openxmlformats.org/wordprocessingml/2006/main">
        <w:t xml:space="preserve">২: যীচুৰ শিষ্যসকলক তেওঁলোকৰ কাৰ্য্যৰ বাবে সোধা-পোছা কৰা হৈছিল, তেতিয়া ইয়াৰ দ্বাৰা দেখা গৈছিল যে আমাৰ কাৰ্য্যবোৰ সদায় চোৱাচিতাৰ আওতাত থাকে আৰু আমি সেইবোৰৰ বিষয়ে বুজাবলৈ সাজু হ’ব লাগিব।</w:t>
      </w:r>
    </w:p>
    <w:p w14:paraId="759C347F" w14:textId="77777777" w:rsidR="00F90BDC" w:rsidRDefault="00F90BDC"/>
    <w:p w14:paraId="0496E6CC" w14:textId="77777777" w:rsidR="00F90BDC" w:rsidRDefault="00F90BDC">
      <w:r xmlns:w="http://schemas.openxmlformats.org/wordprocessingml/2006/main">
        <w:t xml:space="preserve">১: ইফিচীয়া ৬:৭, “এতেকে তেওঁলোকৰ প্ৰাপ্য সকলোকে কৰ দিয়ক: যাৰ কৰ দিব লাগে, ৰীতি-নীতি, ৰীতি-নীতি, ভয় কৰা, ভয় কৰা, সন্মান কৰা।”</w:t>
      </w:r>
    </w:p>
    <w:p w14:paraId="2C20E0ED" w14:textId="77777777" w:rsidR="00F90BDC" w:rsidRDefault="00F90BDC"/>
    <w:p w14:paraId="04619C26" w14:textId="77777777" w:rsidR="00F90BDC" w:rsidRDefault="00F90BDC">
      <w:r xmlns:w="http://schemas.openxmlformats.org/wordprocessingml/2006/main">
        <w:t xml:space="preserve">২: হিতোপদেশ ৩:২৭, “যিসকলৰ মঙ্গল আছে, তেওঁলোকৰ পৰা মঙ্গল বন্ধ নকৰিবা।”</w:t>
      </w:r>
    </w:p>
    <w:p w14:paraId="2FB00C30" w14:textId="77777777" w:rsidR="00F90BDC" w:rsidRDefault="00F90BDC"/>
    <w:p w14:paraId="0FD051A0" w14:textId="77777777" w:rsidR="00F90BDC" w:rsidRDefault="00F90BDC">
      <w:r xmlns:w="http://schemas.openxmlformats.org/wordprocessingml/2006/main">
        <w:t xml:space="preserve">মাৰ্ক ১১:৬ যীচুৱে আদেশ দিয়াৰ দৰে তেওঁলোকে তেওঁলোকক ক’লে আৰু তেওঁলোকক এৰি দিলে।</w:t>
      </w:r>
    </w:p>
    <w:p w14:paraId="45D825D7" w14:textId="77777777" w:rsidR="00F90BDC" w:rsidRDefault="00F90BDC"/>
    <w:p w14:paraId="10308439" w14:textId="77777777" w:rsidR="00F90BDC" w:rsidRDefault="00F90BDC">
      <w:r xmlns:w="http://schemas.openxmlformats.org/wordprocessingml/2006/main">
        <w:t xml:space="preserve">এই অংশত যীচুৱে তেওঁৰ শিষ্যসকলক গাধটো আৰু তাইৰ পোৱালিটোক তেওঁক চলাবলৈ এৰি দিবলৈ আজ্ঞা দিয়াৰ বৰ্ণনা কৰিছে।</w:t>
      </w:r>
    </w:p>
    <w:p w14:paraId="304D2D63" w14:textId="77777777" w:rsidR="00F90BDC" w:rsidRDefault="00F90BDC"/>
    <w:p w14:paraId="1BD30F07" w14:textId="77777777" w:rsidR="00F90BDC" w:rsidRDefault="00F90BDC">
      <w:r xmlns:w="http://schemas.openxmlformats.org/wordprocessingml/2006/main">
        <w:t xml:space="preserve">১) আজ্ঞা পালনৰ শক্তি - যীচুৱে তেওঁৰ শিষ্যসকলক দিয়া সৰল আজ্ঞাই ঈশ্বৰৰ ইচ্ছা অনুসৰণ কৰাৰ গুৰুত্ব কেনেকৈ দেখুৱাইছে।</w:t>
      </w:r>
    </w:p>
    <w:p w14:paraId="0AF42DC7" w14:textId="77777777" w:rsidR="00F90BDC" w:rsidRDefault="00F90BDC"/>
    <w:p w14:paraId="548CE18A" w14:textId="77777777" w:rsidR="00F90BDC" w:rsidRDefault="00F90BDC">
      <w:r xmlns:w="http://schemas.openxmlformats.org/wordprocessingml/2006/main">
        <w:t xml:space="preserve">২) প্ৰয়োজনৰ সময়ত শক্তি বিচাৰি উলিওৱা - যীচুৱে তেওঁৰ মিছনত সহায় কৰিবলৈ কেনেকৈ তেওঁৰ শিষ্যসকলৰ ওপৰত নিৰ্ভৰ কৰিছিল আৰু আমি কেনেকৈ প্ৰয়োজনৰ সময়ত ঈশ্বৰৰ ওপৰত নিৰ্ভৰ কৰিব পাৰো।</w:t>
      </w:r>
    </w:p>
    <w:p w14:paraId="3BB55874" w14:textId="77777777" w:rsidR="00F90BDC" w:rsidRDefault="00F90BDC"/>
    <w:p w14:paraId="370F3481" w14:textId="77777777" w:rsidR="00F90BDC" w:rsidRDefault="00F90BDC">
      <w:r xmlns:w="http://schemas.openxmlformats.org/wordprocessingml/2006/main">
        <w:t xml:space="preserve">১) ইফিচীয়া ৫:১৫-১৭ - "তেন্তে তোমালোকে অবুদ্ধিমানৰ দৰে নহয়, জ্ঞানী হোৱাৰ দৰে নহয়, সময়ৰ সদ্ব্যৱহাৰ কৰি কেনেকৈ চলে, ভালদৰে চাওক, কাৰণ দিনবোৰ বেয়া। এতেকে মূৰ্খ নহবা, কিন্তু কি ইচ্ছা বুজিবা।" প্ৰভু আছে।"</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ফিলিপীয়া ৪:১৩ - "যিজনে মোক শক্তিশালী কৰে তেওঁৰ দ্বাৰাই মই সকলো কৰিব পাৰো।"</w:t>
      </w:r>
    </w:p>
    <w:p w14:paraId="7D0C88EB" w14:textId="77777777" w:rsidR="00F90BDC" w:rsidRDefault="00F90BDC"/>
    <w:p w14:paraId="64ED9F46" w14:textId="77777777" w:rsidR="00F90BDC" w:rsidRDefault="00F90BDC">
      <w:r xmlns:w="http://schemas.openxmlformats.org/wordprocessingml/2006/main">
        <w:t xml:space="preserve">Mark 11:7 তেতিয়া তেওঁলোকে গাধ পোৱালিটোক যীচুৰ ওচৰলৈ আনি তেওঁৰ কাপোৰ পিন্ধিলে; আৰু তেওঁৰ ওপৰত বহিল।</w:t>
      </w:r>
    </w:p>
    <w:p w14:paraId="0B041CAC" w14:textId="77777777" w:rsidR="00F90BDC" w:rsidRDefault="00F90BDC"/>
    <w:p w14:paraId="37CC969A" w14:textId="77777777" w:rsidR="00F90BDC" w:rsidRDefault="00F90BDC">
      <w:r xmlns:w="http://schemas.openxmlformats.org/wordprocessingml/2006/main">
        <w:t xml:space="preserve">যীচুক এটা গাধ পোৱালিত উঠিবলৈ দিয়া হৈছিল আৰু তেওঁক কাপোৰেৰে ঢাকি দিয়া হৈছিল।</w:t>
      </w:r>
    </w:p>
    <w:p w14:paraId="3EBA5A8D" w14:textId="77777777" w:rsidR="00F90BDC" w:rsidRDefault="00F90BDC"/>
    <w:p w14:paraId="0E30AD71" w14:textId="77777777" w:rsidR="00F90BDC" w:rsidRDefault="00F90BDC">
      <w:r xmlns:w="http://schemas.openxmlformats.org/wordprocessingml/2006/main">
        <w:t xml:space="preserve">১/ যীচু আমাৰ সিদ্ধ ৰজা - মাৰ্ক ১১:৭</w:t>
      </w:r>
    </w:p>
    <w:p w14:paraId="7C7A6FD6" w14:textId="77777777" w:rsidR="00F90BDC" w:rsidRDefault="00F90BDC"/>
    <w:p w14:paraId="00214FE5" w14:textId="77777777" w:rsidR="00F90BDC" w:rsidRDefault="00F90BDC">
      <w:r xmlns:w="http://schemas.openxmlformats.org/wordprocessingml/2006/main">
        <w:t xml:space="preserve">২/ যীচুৰ বশৱৰ্তী হোৱাৰ শক্তি - মাৰ্ক ১১:৭</w:t>
      </w:r>
    </w:p>
    <w:p w14:paraId="1902AE14" w14:textId="77777777" w:rsidR="00F90BDC" w:rsidRDefault="00F90BDC"/>
    <w:p w14:paraId="16DCFD5A" w14:textId="77777777" w:rsidR="00F90BDC" w:rsidRDefault="00F90BDC">
      <w:r xmlns:w="http://schemas.openxmlformats.org/wordprocessingml/2006/main">
        <w:t xml:space="preserve">১/ গীতমালা ২০:৭ - কোনোৱে ৰথত আৰু কোনোৱে ঘোঁৰাত ভৰসা কৰে, কিন্তু আমি আমাৰ ঈশ্বৰ যিহোৱাৰ নাম স্মৰণ কৰিম।</w:t>
      </w:r>
    </w:p>
    <w:p w14:paraId="36F01D80" w14:textId="77777777" w:rsidR="00F90BDC" w:rsidRDefault="00F90BDC"/>
    <w:p w14:paraId="34A87F30" w14:textId="77777777" w:rsidR="00F90BDC" w:rsidRDefault="00F90BDC">
      <w:r xmlns:w="http://schemas.openxmlformats.org/wordprocessingml/2006/main">
        <w:t xml:space="preserve">২) ফিলিপীয়া ২:৫-৮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3F242FA0" w14:textId="77777777" w:rsidR="00F90BDC" w:rsidRDefault="00F90BDC"/>
    <w:p w14:paraId="6A43E922" w14:textId="77777777" w:rsidR="00F90BDC" w:rsidRDefault="00F90BDC">
      <w:r xmlns:w="http://schemas.openxmlformats.org/wordprocessingml/2006/main">
        <w:t xml:space="preserve">Mark 11:8 আৰু বহুতে বাটত নিজৰ কাপোৰ মেলিলে, আৰু আন কিছুমানে গছৰ ডাল কাটি বাটত খেৰ মাৰিলে।</w:t>
      </w:r>
    </w:p>
    <w:p w14:paraId="4A53BFA7" w14:textId="77777777" w:rsidR="00F90BDC" w:rsidRDefault="00F90BDC"/>
    <w:p w14:paraId="09EC3EA4" w14:textId="77777777" w:rsidR="00F90BDC" w:rsidRDefault="00F90BDC">
      <w:r xmlns:w="http://schemas.openxmlformats.org/wordprocessingml/2006/main">
        <w:t xml:space="preserve">যিৰূচালেমৰ লোকসকলে নিজৰ কাপোৰ মেলি আৰু গছৰ ডাল কাটি বাটত বিয়পাই যীচুক আদৰি লৈছিল।</w:t>
      </w:r>
    </w:p>
    <w:p w14:paraId="472BCC4E" w14:textId="77777777" w:rsidR="00F90BDC" w:rsidRDefault="00F90BDC"/>
    <w:p w14:paraId="7649A50C" w14:textId="77777777" w:rsidR="00F90BDC" w:rsidRDefault="00F90BDC">
      <w:r xmlns:w="http://schemas.openxmlformats.org/wordprocessingml/2006/main">
        <w:t xml:space="preserve">১) ঈশ্বৰৰ লোকসকলে উপাসনাৰ কাৰ্য্যৰ দ্বাৰা যীচুৰ প্ৰতি থকা প্ৰেম আৰু শ্ৰদ্ধা প্ৰদৰ্শন কৰে।</w:t>
      </w:r>
    </w:p>
    <w:p w14:paraId="024DBFF7" w14:textId="77777777" w:rsidR="00F90BDC" w:rsidRDefault="00F90BDC"/>
    <w:p w14:paraId="7BCA0AEB" w14:textId="77777777" w:rsidR="00F90BDC" w:rsidRDefault="00F90BDC">
      <w:r xmlns:w="http://schemas.openxmlformats.org/wordprocessingml/2006/main">
        <w:t xml:space="preserve">২/ বিশ্বাস আৰু ভক্তিৰে যীচুক আমাৰ জীৱনলৈ কেনেকৈ আদৰি লব পাৰি।</w:t>
      </w:r>
    </w:p>
    <w:p w14:paraId="1111CF50" w14:textId="77777777" w:rsidR="00F90BDC" w:rsidRDefault="00F90BDC"/>
    <w:p w14:paraId="734AF6DE" w14:textId="77777777" w:rsidR="00F90BDC" w:rsidRDefault="00F90BDC">
      <w:r xmlns:w="http://schemas.openxmlformats.org/wordprocessingml/2006/main">
        <w:t xml:space="preserve">১/ যোহন ১২:১২-১৩ - পিছদিনা ভোজলৈ অহা বহুতো লোকে যীচু যিৰূচালেমলৈ অহাৰ কথা শুনি কলগছৰ ডাল লৈ তেওঁক সাক্ষাৎ কৰিবলৈ ওলাই গ’ল আৰু চিঞৰি ক’লে, “হোচান্না; যিহোৱাৰ নামত অহা ইস্ৰায়েলৰ ৰজা ধন্য।</w:t>
      </w:r>
    </w:p>
    <w:p w14:paraId="1DED9571" w14:textId="77777777" w:rsidR="00F90BDC" w:rsidRDefault="00F90BDC"/>
    <w:p w14:paraId="3E8ACE04" w14:textId="77777777" w:rsidR="00F90BDC" w:rsidRDefault="00F90BDC">
      <w:r xmlns:w="http://schemas.openxmlformats.org/wordprocessingml/2006/main">
        <w:t xml:space="preserve">২) গীতমালা ৯৬:৭-৯ - হে জনগোষ্ঠীসকল, প্ৰভুক দান কৰক, প্ৰভুক মহিমা আৰু শক্তি দিয়ক। যিহোৱাক তেওঁৰ নামৰ প্ৰাপ্য মহিমা দিয়া; হে পবিত্ৰতাৰ সৌন্দৰ্য্যত প্ৰভুক পূজা কৰা, তেওঁৰ আগত ভয় কৰা, সমগ্ৰ পৃথিৱী।</w:t>
      </w:r>
    </w:p>
    <w:p w14:paraId="6E0E519B" w14:textId="77777777" w:rsidR="00F90BDC" w:rsidRDefault="00F90BDC"/>
    <w:p w14:paraId="365DA590" w14:textId="77777777" w:rsidR="00F90BDC" w:rsidRDefault="00F90BDC">
      <w:r xmlns:w="http://schemas.openxmlformats.org/wordprocessingml/2006/main">
        <w:t xml:space="preserve">মাৰ্ক ১১:৯ আৰু আগলৈ যোৱা আৰু পিছে পিছে যোৱাসকলে চিঞৰি ক’লে, “হোচান্না; যি প্ৰভুৰ নামত আহিব, তেওঁ ধন্য;</w:t>
      </w:r>
    </w:p>
    <w:p w14:paraId="41A561B3" w14:textId="77777777" w:rsidR="00F90BDC" w:rsidRDefault="00F90BDC"/>
    <w:p w14:paraId="00A1E872" w14:textId="77777777" w:rsidR="00F90BDC" w:rsidRDefault="00F90BDC">
      <w:r xmlns:w="http://schemas.openxmlformats.org/wordprocessingml/2006/main">
        <w:t xml:space="preserve">যিৰূচালেমত প্ৰৱেশ কৰাৰ সময়ত লোকসকলে যীচুক প্ৰশংসা কৰিছিল, ঘোষণা কৰিছিল "হোচান্না; যি প্ৰভুৰ নামত আহিব তেওঁ ধন্য।"</w:t>
      </w:r>
    </w:p>
    <w:p w14:paraId="5E5F1DC7" w14:textId="77777777" w:rsidR="00F90BDC" w:rsidRDefault="00F90BDC"/>
    <w:p w14:paraId="02063643" w14:textId="77777777" w:rsidR="00F90BDC" w:rsidRDefault="00F90BDC">
      <w:r xmlns:w="http://schemas.openxmlformats.org/wordprocessingml/2006/main">
        <w:t xml:space="preserve">১/ যীচু আৰু তেওঁৰ নামৰ শক্তিৰ প্ৰশংসা কৰা</w:t>
      </w:r>
    </w:p>
    <w:p w14:paraId="435C548C" w14:textId="77777777" w:rsidR="00F90BDC" w:rsidRDefault="00F90BDC"/>
    <w:p w14:paraId="48245F25" w14:textId="77777777" w:rsidR="00F90BDC" w:rsidRDefault="00F90BDC">
      <w:r xmlns:w="http://schemas.openxmlformats.org/wordprocessingml/2006/main">
        <w:t xml:space="preserve">২/ হোছানাৰ অৰ্থ আৰু আমাৰ জীৱনত ইয়াৰ স্থান</w:t>
      </w:r>
    </w:p>
    <w:p w14:paraId="3662E895" w14:textId="77777777" w:rsidR="00F90BDC" w:rsidRDefault="00F90BDC"/>
    <w:p w14:paraId="0B816350" w14:textId="77777777" w:rsidR="00F90BDC" w:rsidRDefault="00F90BDC">
      <w:r xmlns:w="http://schemas.openxmlformats.org/wordprocessingml/2006/main">
        <w:t xml:space="preserve">১) ফিলিপীয়া ২:৯-১১ - এই কাৰণে ঈশ্বৰে তেওঁক সৰ্বোচ্চ স্থানলৈ উন্নীত কৰিলে আৰু তেওঁক সকলো নামৰ ওপৰত যি নাম দিলে, যাতে যীচুৰ নামত আকাশত, পৃথিৱীত, পৃথিৱীৰ তলত, আৰু... প্ৰত্যেক জিভাই যীচু খ্ৰীষ্টক প্ৰভু বুলি স্বীকাৰ কৰে, পিতৃ ঈশ্বৰৰ মহিমাৰ বাবে।</w:t>
      </w:r>
    </w:p>
    <w:p w14:paraId="7DCBBCF7" w14:textId="77777777" w:rsidR="00F90BDC" w:rsidRDefault="00F90BDC"/>
    <w:p w14:paraId="0C1D45D2" w14:textId="77777777" w:rsidR="00F90BDC" w:rsidRDefault="00F90BDC">
      <w:r xmlns:w="http://schemas.openxmlformats.org/wordprocessingml/2006/main">
        <w:t xml:space="preserve">২/ গীতমালা ১১৮:২৫-২৬ - প্ৰভু, আমাক ৰক্ষা কৰা! প্ৰভু, আমাক সফলতা প্ৰদান কৰক! যি প্ৰভুৰ নামত আহে তেওঁ ধন্য। প্ৰভুৰ ঘৰৰ পৰা আমি তোমাক আশীৰ্ব্বাদ কৰোঁ।</w:t>
      </w:r>
    </w:p>
    <w:p w14:paraId="5A0C46F4" w14:textId="77777777" w:rsidR="00F90BDC" w:rsidRDefault="00F90BDC"/>
    <w:p w14:paraId="240AEB4A" w14:textId="77777777" w:rsidR="00F90BDC" w:rsidRDefault="00F90BDC">
      <w:r xmlns:w="http://schemas.openxmlformats.org/wordprocessingml/2006/main">
        <w:t xml:space="preserve">মাৰ্ক ১১:১০ প্ৰভুৰ নামেৰে অহা আমাৰ পিতৃ দায়ূদৰ ৰাজ্য ধন্য হওক: সৰ্বোচ্চ স্থানত হোচনা।</w:t>
      </w:r>
    </w:p>
    <w:p w14:paraId="51F137E5" w14:textId="77777777" w:rsidR="00F90BDC" w:rsidRDefault="00F90BDC"/>
    <w:p w14:paraId="2DFA2702" w14:textId="77777777" w:rsidR="00F90BDC" w:rsidRDefault="00F90BDC">
      <w:r xmlns:w="http://schemas.openxmlformats.org/wordprocessingml/2006/main">
        <w:t xml:space="preserve">যিৰূচালেমত যীচুৰ বিজয়ী প্ৰৱেশক পিতৃ ঈশ্বৰৰ প্ৰশংসা আৰু আশীৰ্বাদেৰে উদযাপন কৰা হয়।</w:t>
      </w:r>
    </w:p>
    <w:p w14:paraId="70B730E5" w14:textId="77777777" w:rsidR="00F90BDC" w:rsidRDefault="00F90BDC"/>
    <w:p w14:paraId="3EDBB1BC" w14:textId="77777777" w:rsidR="00F90BDC" w:rsidRDefault="00F90BDC">
      <w:r xmlns:w="http://schemas.openxmlformats.org/wordprocessingml/2006/main">
        <w:t xml:space="preserve">১: আমি যিমানেই নম্ৰ বা বিজয়ী নহওক কিয়, সকলো পৰিস্থিতিত পিতৃ ঈশ্বৰক মহিমা দিব পাৰো।</w:t>
      </w:r>
    </w:p>
    <w:p w14:paraId="0D3E4C8C" w14:textId="77777777" w:rsidR="00F90BDC" w:rsidRDefault="00F90BDC"/>
    <w:p w14:paraId="2A0B42C5" w14:textId="77777777" w:rsidR="00F90BDC" w:rsidRDefault="00F90BDC">
      <w:r xmlns:w="http://schemas.openxmlformats.org/wordprocessingml/2006/main">
        <w:t xml:space="preserve">২: আমি অসুবিধা আৰু আনন্দৰ সময়ত বিশ্বাসী হৈ থাকিবলৈ পিতৃ ঈশ্বৰৰ পৰা শক্তি পাব পাৰো।</w:t>
      </w:r>
    </w:p>
    <w:p w14:paraId="0D0D43FB" w14:textId="77777777" w:rsidR="00F90BDC" w:rsidRDefault="00F90BDC"/>
    <w:p w14:paraId="50F5A171" w14:textId="77777777" w:rsidR="00F90BDC" w:rsidRDefault="00F90BDC">
      <w:r xmlns:w="http://schemas.openxmlformats.org/wordprocessingml/2006/main">
        <w:t xml:space="preserve">১: গীতমালা ১১৮:২৪ - এইটোৱেই সেই দিন যিটো প্ৰভুৱে সৃষ্টি কৰিছে; আহক আমি ইয়াত আনন্দ আৰু আনন্দিত হওঁ।</w:t>
      </w:r>
    </w:p>
    <w:p w14:paraId="7A3F3ACC" w14:textId="77777777" w:rsidR="00F90BDC" w:rsidRDefault="00F90BDC"/>
    <w:p w14:paraId="66BFA0A3" w14:textId="77777777" w:rsidR="00F90BDC" w:rsidRDefault="00F90BDC">
      <w:r xmlns:w="http://schemas.openxmlformats.org/wordprocessingml/2006/main">
        <w:t xml:space="preserve">২: ফিলিপীয়া ৪:৪ - প্ৰভুত সদায় আনন্দ কৰা; পুনৰ মই ক’ম, আনন্দ কৰা।</w:t>
      </w:r>
    </w:p>
    <w:p w14:paraId="60828938" w14:textId="77777777" w:rsidR="00F90BDC" w:rsidRDefault="00F90BDC"/>
    <w:p w14:paraId="0AD71ACA" w14:textId="77777777" w:rsidR="00F90BDC" w:rsidRDefault="00F90BDC">
      <w:r xmlns:w="http://schemas.openxmlformats.org/wordprocessingml/2006/main">
        <w:t xml:space="preserve">Mark 11:11 যীচুৱে যিৰূচালেম আৰু মন্দিৰলৈ সোমাই গ’ল আৰু চাৰিওফালে সকলো চাই সন্ধিয়া হ’ল আৰু বাৰজনৰ সৈতে বৈথনিয়ালৈ ওলাই গ’ল।</w:t>
      </w:r>
    </w:p>
    <w:p w14:paraId="792B6B01" w14:textId="77777777" w:rsidR="00F90BDC" w:rsidRDefault="00F90BDC"/>
    <w:p w14:paraId="11B50B57" w14:textId="77777777" w:rsidR="00F90BDC" w:rsidRDefault="00F90BDC">
      <w:r xmlns:w="http://schemas.openxmlformats.org/wordprocessingml/2006/main">
        <w:t xml:space="preserve">যীচুৱে যিৰূচালেম আৰু মন্দিৰত প্ৰৱেশ কৰি তাৰ ভিতৰৰ সকলো বস্তু নিৰীক্ষণ কৰিলে। তাৰ পাছত তেওঁ বাৰজন শিষ্যৰ সৈতে বৈথানিয়ালৈ ৰাওনা হ’ল।</w:t>
      </w:r>
    </w:p>
    <w:p w14:paraId="6980B363" w14:textId="77777777" w:rsidR="00F90BDC" w:rsidRDefault="00F90BDC"/>
    <w:p w14:paraId="096ED24E" w14:textId="77777777" w:rsidR="00F90BDC" w:rsidRDefault="00F90BDC">
      <w:r xmlns:w="http://schemas.openxmlformats.org/wordprocessingml/2006/main">
        <w:t xml:space="preserve">১/ যীচুৱে তেওঁৰ মচীহ জাহাজৰ ভৱিষ্যদ্বাণী পূৰ্ণ কৰিবলৈ বিশ্বাসী হোৱা</w:t>
      </w:r>
    </w:p>
    <w:p w14:paraId="7B86BF0B" w14:textId="77777777" w:rsidR="00F90BDC" w:rsidRDefault="00F90BDC"/>
    <w:p w14:paraId="7B5BF87C" w14:textId="77777777" w:rsidR="00F90BDC" w:rsidRDefault="00F90BDC">
      <w:r xmlns:w="http://schemas.openxmlformats.org/wordprocessingml/2006/main">
        <w:t xml:space="preserve">২/ যীচুৰ আজ্ঞা পালনৰ আদৰ্শ অনুসৰণ কৰাৰ গুৰুত্ব</w:t>
      </w:r>
    </w:p>
    <w:p w14:paraId="1258B80B" w14:textId="77777777" w:rsidR="00F90BDC" w:rsidRDefault="00F90BDC"/>
    <w:p w14:paraId="70992F5F" w14:textId="77777777" w:rsidR="00F90BDC" w:rsidRDefault="00F90BDC">
      <w:r xmlns:w="http://schemas.openxmlformats.org/wordprocessingml/2006/main">
        <w:t xml:space="preserve">১/ যিচয়া ৩৫:৫-৬ - “তেতিয়া অন্ধৰ চকু মেলিব আৰু বধিৰ কাণ মেলিব। তেতিয়া পংগুৱে হাঁহৰ দৰে জপিয়াই উঠিব, আৰু বোবা লোকৰ জিভাই গান গাব;</w:t>
      </w:r>
    </w:p>
    <w:p w14:paraId="3FBB4440" w14:textId="77777777" w:rsidR="00F90BDC" w:rsidRDefault="00F90BDC"/>
    <w:p w14:paraId="0E362518" w14:textId="77777777" w:rsidR="00F90BDC" w:rsidRDefault="00F90BDC">
      <w:r xmlns:w="http://schemas.openxmlformats.org/wordprocessingml/2006/main">
        <w:t xml:space="preserve">২/ যোহন ১২:১-৩ - “তাৰ পাছত যীচুৱে নিস্তাৰ-পৰ্ব্বৰ ছয় দিন আগতে বৈথানিয়ালৈ আহিল, য’ত মৃত লাজাৰক আছিল, যাক তেওঁ মৃত্যুৰ পৰা পুনৰুত্থান কৰিলে। তাত তেওঁলোকে তেওঁক ৰাতিৰ আহাৰ বনালে; আৰু মাৰ্থাই </w:t>
      </w:r>
      <w:r xmlns:w="http://schemas.openxmlformats.org/wordprocessingml/2006/main">
        <w:lastRenderedPageBreak xmlns:w="http://schemas.openxmlformats.org/wordprocessingml/2006/main"/>
      </w:r>
      <w:r xmlns:w="http://schemas.openxmlformats.org/wordprocessingml/2006/main">
        <w:t xml:space="preserve">সেৱা কৰিলে, কিন্তু লাজাৰো তেওঁৰ লগত মেজত বহি থকাসকলৰ এজন আছিল। তাৰ পাছত মৰিয়মে এক পাউণ্ড মলম মলম, অতি ব্যয়বহুল মলম লৈ যীচুৰ চৰণত অভিষেক কৰিলে আৰু তেওঁৰ চুলিৰে তেওঁৰ ভৰি মচিলে;</w:t>
      </w:r>
    </w:p>
    <w:p w14:paraId="4E39B507" w14:textId="77777777" w:rsidR="00F90BDC" w:rsidRDefault="00F90BDC"/>
    <w:p w14:paraId="16E2A6EF" w14:textId="77777777" w:rsidR="00F90BDC" w:rsidRDefault="00F90BDC">
      <w:r xmlns:w="http://schemas.openxmlformats.org/wordprocessingml/2006/main">
        <w:t xml:space="preserve">Mark 11:12 পাছদিনা যেতিয়া তেওঁলোক বৈথনিয়াৰ পৰা আহিল, তেতিয়া তেওঁৰ ভোক লাগিল।</w:t>
      </w:r>
    </w:p>
    <w:p w14:paraId="102AED0D" w14:textId="77777777" w:rsidR="00F90BDC" w:rsidRDefault="00F90BDC"/>
    <w:p w14:paraId="59D4D779" w14:textId="77777777" w:rsidR="00F90BDC" w:rsidRDefault="00F90BDC">
      <w:r xmlns:w="http://schemas.openxmlformats.org/wordprocessingml/2006/main">
        <w:t xml:space="preserve">Passage যীচু আৰু শিষ্যসকলে বৈথানিয়ালৈ গ’ল আৰু পিছদিনা যেতিয়া তেওঁলোক উভতি আহিল, যীচু ভোকত আছিল।</w:t>
      </w:r>
    </w:p>
    <w:p w14:paraId="555B2F4C" w14:textId="77777777" w:rsidR="00F90BDC" w:rsidRDefault="00F90BDC"/>
    <w:p w14:paraId="2632577E" w14:textId="77777777" w:rsidR="00F90BDC" w:rsidRDefault="00F90BDC">
      <w:r xmlns:w="http://schemas.openxmlformats.org/wordprocessingml/2006/main">
        <w:t xml:space="preserve">১/ যীচু মানুহ: নতুন নিয়মত যীচুৰ মানৱতাক বুজা</w:t>
      </w:r>
    </w:p>
    <w:p w14:paraId="7453514A" w14:textId="77777777" w:rsidR="00F90BDC" w:rsidRDefault="00F90BDC"/>
    <w:p w14:paraId="3B627FE4" w14:textId="77777777" w:rsidR="00F90BDC" w:rsidRDefault="00F90BDC">
      <w:r xmlns:w="http://schemas.openxmlformats.org/wordprocessingml/2006/main">
        <w:t xml:space="preserve">২) ভোকাতুৰক খুৱাই দিয়া: মাৰ্ক ১১:১২ পদত যীচুৰ ক্ষুধাৰ তাৎপৰ্য্য</w:t>
      </w:r>
    </w:p>
    <w:p w14:paraId="4CD118FB" w14:textId="77777777" w:rsidR="00F90BDC" w:rsidRDefault="00F90BDC"/>
    <w:p w14:paraId="0CB83625" w14:textId="77777777" w:rsidR="00F90BDC" w:rsidRDefault="00F90BDC">
      <w:r xmlns:w="http://schemas.openxmlformats.org/wordprocessingml/2006/main">
        <w:t xml:space="preserve">১/ মথি ৪:৪ (“মানুহ কেৱল পিঠাৰে জীয়াই নাথাকিব, কিন্তু ঈশ্বৰৰ মুখৰ পৰা ওলোৱা প্ৰতিটো বাক্যৰে জীয়াই থাকিব।”)</w:t>
      </w:r>
    </w:p>
    <w:p w14:paraId="1201DE92" w14:textId="77777777" w:rsidR="00F90BDC" w:rsidRDefault="00F90BDC"/>
    <w:p w14:paraId="6CC43232" w14:textId="77777777" w:rsidR="00F90BDC" w:rsidRDefault="00F90BDC">
      <w:r xmlns:w="http://schemas.openxmlformats.org/wordprocessingml/2006/main">
        <w:t xml:space="preserve">২) যিচয়া ৫৮:১০ (“যদি আপুনি ভোকাতুৰসকলক খাদ্য দিয়ে আৰু আৰ্তজনক তৃপ্ত কৰে, তেন্তে আপোনাৰ পোহৰ আন্ধাৰত উদয় হ’ব।”)</w:t>
      </w:r>
    </w:p>
    <w:p w14:paraId="3DC699FB" w14:textId="77777777" w:rsidR="00F90BDC" w:rsidRDefault="00F90BDC"/>
    <w:p w14:paraId="070E08BB" w14:textId="77777777" w:rsidR="00F90BDC" w:rsidRDefault="00F90BDC">
      <w:r xmlns:w="http://schemas.openxmlformats.org/wordprocessingml/2006/main">
        <w:t xml:space="preserve">Mark 11:13 আৰু দূৰৈৰ পৰা পাত থকা ডিমৰু গছ এটা দেখি তেওঁ আহিল, যদি কোনো বস্তু পায়; কিয়নো ডুমুৰৰ সময় এতিয়াও হোৱা নাছিল।</w:t>
      </w:r>
    </w:p>
    <w:p w14:paraId="4071998B" w14:textId="77777777" w:rsidR="00F90BDC" w:rsidRDefault="00F90BDC"/>
    <w:p w14:paraId="611C3865" w14:textId="77777777" w:rsidR="00F90BDC" w:rsidRDefault="00F90BDC">
      <w:r xmlns:w="http://schemas.openxmlformats.org/wordprocessingml/2006/main">
        <w:t xml:space="preserve">যীচুৱে ডিমৰু গছৰ ওচৰলৈ গৈ তাত কিবা এটা বিচাৰি পোৱা কাৰ্য্যই ঈশ্বৰে যোগান ধৰিব পৰা তেওঁৰ আশা আৰু বিশ্বাসক প্ৰকাশ কৰে।</w:t>
      </w:r>
    </w:p>
    <w:p w14:paraId="12AC5ECC" w14:textId="77777777" w:rsidR="00F90BDC" w:rsidRDefault="00F90BDC"/>
    <w:p w14:paraId="79BD855B" w14:textId="77777777" w:rsidR="00F90BDC" w:rsidRDefault="00F90BDC">
      <w:r xmlns:w="http://schemas.openxmlformats.org/wordprocessingml/2006/main">
        <w:t xml:space="preserve">১/ ঈশ্বৰ আৰু তেওঁৰ ব্যৱস্থাৰ ওপৰত আশা কৰা।</w:t>
      </w:r>
    </w:p>
    <w:p w14:paraId="76B1FEAC" w14:textId="77777777" w:rsidR="00F90BDC" w:rsidRDefault="00F90BDC"/>
    <w:p w14:paraId="25840E30" w14:textId="77777777" w:rsidR="00F90BDC" w:rsidRDefault="00F90BDC">
      <w:r xmlns:w="http://schemas.openxmlformats.org/wordprocessingml/2006/main">
        <w:t xml:space="preserve">২/ অদৃশ্যৰ ওপৰত বিশ্বাস।</w:t>
      </w:r>
    </w:p>
    <w:p w14:paraId="56210B19" w14:textId="77777777" w:rsidR="00F90BDC" w:rsidRDefault="00F90BDC"/>
    <w:p w14:paraId="4CB398BF"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20F7A8FC" w14:textId="77777777" w:rsidR="00F90BDC" w:rsidRDefault="00F90BDC"/>
    <w:p w14:paraId="581A9DF8" w14:textId="77777777" w:rsidR="00F90BDC" w:rsidRDefault="00F90BDC">
      <w:r xmlns:w="http://schemas.openxmlformats.org/wordprocessingml/2006/main">
        <w:t xml:space="preserve">২) মথি ৬:২৫-৩৪ - "সেয়েহে মই তোমালোকক কওঁ, তোমাৰ জীৱনৰ বিষয়ে চিন্তা নকৰিবা, তুমি কি খাবা বা কি পান কৰিবা, বা তোমাৰ শৰীৰৰ বিষয়ে, কি পিন্ধিব। খাদ্যতকৈ জীৱন বেছি নহয়নে, আৰু।" বস্ত্ৰতকৈ শৰীৰ বেছি? আকাশৰ চৰাইবোৰলৈ চাওক, সিহঁতে বীজ সিঁচি নাচায়, শস্য চপোৱা নাই আৰু ভঁৰালত গোট খোৱা নাই, তথাপিও তোমালোকৰ স্বৰ্গীয় পিতৃয়ে সিহঁতক খুৱাইছে।"</w:t>
      </w:r>
    </w:p>
    <w:p w14:paraId="102B0571" w14:textId="77777777" w:rsidR="00F90BDC" w:rsidRDefault="00F90BDC"/>
    <w:p w14:paraId="5D7C8B6D" w14:textId="77777777" w:rsidR="00F90BDC" w:rsidRDefault="00F90BDC">
      <w:r xmlns:w="http://schemas.openxmlformats.org/wordprocessingml/2006/main">
        <w:t xml:space="preserve">মাৰ্ক 11:14 যীচুৱে উত্তৰ দি ক’লে, “আপোনাৰ ফল কোনেও চিৰকাল নাখাব।” তেতিয়া তেওঁৰ শিষ্যসকলে সেই কথা শুনিলে।</w:t>
      </w:r>
    </w:p>
    <w:p w14:paraId="0DFDCA77" w14:textId="77777777" w:rsidR="00F90BDC" w:rsidRDefault="00F90BDC"/>
    <w:p w14:paraId="5C4CDFFD" w14:textId="77777777" w:rsidR="00F90BDC" w:rsidRDefault="00F90BDC">
      <w:r xmlns:w="http://schemas.openxmlformats.org/wordprocessingml/2006/main">
        <w:t xml:space="preserve">যীচুৱে এটা ডিমৰু গছক কৈছিল যে ইয়াৰ ফল আৰু কোনেও নাখাব।</w:t>
      </w:r>
    </w:p>
    <w:p w14:paraId="0C39E5EC" w14:textId="77777777" w:rsidR="00F90BDC" w:rsidRDefault="00F90BDC"/>
    <w:p w14:paraId="24364FA0" w14:textId="77777777" w:rsidR="00F90BDC" w:rsidRDefault="00F90BDC">
      <w:r xmlns:w="http://schemas.openxmlformats.org/wordprocessingml/2006/main">
        <w:t xml:space="preserve">১: যীচুৱেই আমাৰ যোগানকাৰী আৰু তেওঁ সকলো বস্তুৰ নিয়ন্ত্ৰণত আছে।</w:t>
      </w:r>
    </w:p>
    <w:p w14:paraId="52996C24" w14:textId="77777777" w:rsidR="00F90BDC" w:rsidRDefault="00F90BDC"/>
    <w:p w14:paraId="62D671B3" w14:textId="77777777" w:rsidR="00F90BDC" w:rsidRDefault="00F90BDC">
      <w:r xmlns:w="http://schemas.openxmlformats.org/wordprocessingml/2006/main">
        <w:t xml:space="preserve">২: আমাৰ জীৱনৰ বাবে ঈশ্বৰৰ পৰিকল্পনাত আমি বিশ্বাস আৰু বিশ্বাস ৰাখিব লাগিব।</w:t>
      </w:r>
    </w:p>
    <w:p w14:paraId="57D4CAF3" w14:textId="77777777" w:rsidR="00F90BDC" w:rsidRDefault="00F90BDC"/>
    <w:p w14:paraId="197AADD6" w14:textId="77777777" w:rsidR="00F90BDC" w:rsidRDefault="00F90BDC">
      <w:r xmlns:w="http://schemas.openxmlformats.org/wordprocessingml/2006/main">
        <w:t xml:space="preserve">১: মথি ৬:২৫-৩৪ - আপোনাৰ জীৱনৰ বিষয়ে চিন্তা নকৰিব, আপুনি কি খাব বা পান কৰিব, বা আপোনাৰ শৰীৰৰ বিষয়ে চিন্তা নকৰিব, আপুনি কি পিন্ধিব।</w:t>
      </w:r>
    </w:p>
    <w:p w14:paraId="126BB141" w14:textId="77777777" w:rsidR="00F90BDC" w:rsidRDefault="00F90BDC"/>
    <w:p w14:paraId="487BBB2B" w14:textId="77777777" w:rsidR="00F90BDC" w:rsidRDefault="00F90BDC">
      <w:r xmlns:w="http://schemas.openxmlformats.org/wordprocessingml/2006/main">
        <w:t xml:space="preserve">২: লূক ১২:২২-৩২ - কাইলৈৰ কথা চিন্তা নকৰিবা, কিয়নো কাইলৈ নিজৰ চিন্তা কৰিব। প্ৰতিটো দিনৰ নিজস্ব যথেষ্ট অসুবিধা থাকে।</w:t>
      </w:r>
    </w:p>
    <w:p w14:paraId="4DC82F12" w14:textId="77777777" w:rsidR="00F90BDC" w:rsidRDefault="00F90BDC"/>
    <w:p w14:paraId="13C2A633" w14:textId="77777777" w:rsidR="00F90BDC" w:rsidRDefault="00F90BDC">
      <w:r xmlns:w="http://schemas.openxmlformats.org/wordprocessingml/2006/main">
        <w:t xml:space="preserve">Mark 11:15 তেতিয়া তেওঁলোকে যিৰূচালেমলৈ আহিল, যীচুৱে মন্দিৰত সোমাই মন্দিৰত বিক্ৰেতা আৰু কিনাসকলক বাহিৰ কৰি দিবলৈ ধৰিলে আৰু ধন বিনিময়কাৰীসকলৰ মেজ আৰু কপৌ বিক্ৰী কৰা লোকসকলৰ আসনবোৰ উফৰাই পেলালে;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ঈশ্বৰৰ ঘৰৰ শোষণ কৰা লোকসকলক বাহিৰ কৰি যীচুৱে মন্দিৰত নিজৰ কৰ্তৃত্ব প্ৰদৰ্শন কৰে।</w:t>
      </w:r>
    </w:p>
    <w:p w14:paraId="5A91A2F2" w14:textId="77777777" w:rsidR="00F90BDC" w:rsidRDefault="00F90BDC"/>
    <w:p w14:paraId="20250278" w14:textId="77777777" w:rsidR="00F90BDC" w:rsidRDefault="00F90BDC">
      <w:r xmlns:w="http://schemas.openxmlformats.org/wordprocessingml/2006/main">
        <w:t xml:space="preserve">১: আমাৰ ঈশ্বৰ ন্যায় আৰু দয়াৰ ঈশ্বৰ, আৰু যিসকলে তেওঁৰ ঘৰৰ শোষণ কৰিব বিচাৰে তেওঁলোকক সৎ বিচাৰৰ সন্মুখীন হ’ব।</w:t>
      </w:r>
    </w:p>
    <w:p w14:paraId="46DC864B" w14:textId="77777777" w:rsidR="00F90BDC" w:rsidRDefault="00F90BDC"/>
    <w:p w14:paraId="1518B6C7" w14:textId="77777777" w:rsidR="00F90BDC" w:rsidRDefault="00F90BDC">
      <w:r xmlns:w="http://schemas.openxmlformats.org/wordprocessingml/2006/main">
        <w:t xml:space="preserve">২: যীচু সকলোৰে প্ৰভু আৰু যিসকলে ঈশ্বৰৰ ইচ্ছা অনুসৰি জীয়াই নাথাকে তেওঁলোকক প্ৰত্যাহ্বান জনোৱাৰ কৰ্তৃত্ব আছে।</w:t>
      </w:r>
    </w:p>
    <w:p w14:paraId="7028A75D" w14:textId="77777777" w:rsidR="00F90BDC" w:rsidRDefault="00F90BDC"/>
    <w:p w14:paraId="62A98807" w14:textId="77777777" w:rsidR="00F90BDC" w:rsidRDefault="00F90BDC">
      <w:r xmlns:w="http://schemas.openxmlformats.org/wordprocessingml/2006/main">
        <w:t xml:space="preserve">১: যিহিষ্কেল ৩৪:২-৩: "মানুহৰ পুত্ৰ, ইস্ৰায়েলৰ মেৰপালকসকলৰ বিৰুদ্ধে ভাববাণী কোৱা; ভৱিষ্যদ্বাণী কৰা আৰু তেওঁলোকক কোৱা, প্ৰভু যিহোৱাই মেৰপালকসকলক এইদৰে কৈছে; ইস্ৰায়েলৰ মেৰপালকসকলৰ বাবে ধিক্, যিসকলে নিজকে পোহপাল দিয়ে! ভেড়াৰখীয়াসকলে জাকবোৰক খুৱাই নাথাকে?"</w:t>
      </w:r>
    </w:p>
    <w:p w14:paraId="1CD46E74" w14:textId="77777777" w:rsidR="00F90BDC" w:rsidRDefault="00F90BDC"/>
    <w:p w14:paraId="1C9E1FED" w14:textId="77777777" w:rsidR="00F90BDC" w:rsidRDefault="00F90BDC">
      <w:r xmlns:w="http://schemas.openxmlformats.org/wordprocessingml/2006/main">
        <w:t xml:space="preserve">২: মথি ২১:১২-১৩: "তেতিয়া যীচুৱে ঈশ্বৰৰ মন্দিৰত গৈ মন্দিৰত বিক্ৰেতা আৰু কিনা সকলোকে বাহিৰ কৰি দিলে, আৰু ধন বিনিময়কাৰীসকলৰ মেজ আৰু কপৌ বিক্ৰী কৰাসকলৰ আসনবোৰ উফৰাই দিলে, আৰু তেওঁলোকক ক’লে, লিখা আছে, ‘মোৰ ঘৰক প্ৰাৰ্থনাৰ ঘৰ বুলি কোৱা হ’ব, কিন্তু তোমালোকে ইয়াক চোৰৰ গুহা কৰিলা।”</w:t>
      </w:r>
    </w:p>
    <w:p w14:paraId="793B7B05" w14:textId="77777777" w:rsidR="00F90BDC" w:rsidRDefault="00F90BDC"/>
    <w:p w14:paraId="79EB6A4C" w14:textId="77777777" w:rsidR="00F90BDC" w:rsidRDefault="00F90BDC">
      <w:r xmlns:w="http://schemas.openxmlformats.org/wordprocessingml/2006/main">
        <w:t xml:space="preserve">মাৰ্ক ১১:১৬ আৰু কোনোৱে মন্দিৰৰ মাজেৰে কোনো পাত্ৰ কঢ়িয়াই নিবলৈ নিদিলে।</w:t>
      </w:r>
    </w:p>
    <w:p w14:paraId="5759CCA2" w14:textId="77777777" w:rsidR="00F90BDC" w:rsidRDefault="00F90BDC"/>
    <w:p w14:paraId="2B0C59C4" w14:textId="77777777" w:rsidR="00F90BDC" w:rsidRDefault="00F90BDC">
      <w:r xmlns:w="http://schemas.openxmlformats.org/wordprocessingml/2006/main">
        <w:t xml:space="preserve">যীচুৱে শিকাইছিল যে উপাসনাস্থলীৰ প্ৰতি সন্মান প্ৰদৰ্শন কৰাটো গুৰুত্বপূৰ্ণ।</w:t>
      </w:r>
    </w:p>
    <w:p w14:paraId="13DC71CC" w14:textId="77777777" w:rsidR="00F90BDC" w:rsidRDefault="00F90BDC"/>
    <w:p w14:paraId="0B065E6D" w14:textId="77777777" w:rsidR="00F90BDC" w:rsidRDefault="00F90BDC">
      <w:r xmlns:w="http://schemas.openxmlformats.org/wordprocessingml/2006/main">
        <w:t xml:space="preserve">১: ঈশ্বৰে আমাক উপাসনা স্থানৰ প্ৰতি সন্মান দেখুৱাবলৈ মাতিছে।</w:t>
      </w:r>
    </w:p>
    <w:p w14:paraId="0E6141BC" w14:textId="77777777" w:rsidR="00F90BDC" w:rsidRDefault="00F90BDC"/>
    <w:p w14:paraId="44237D5F" w14:textId="77777777" w:rsidR="00F90BDC" w:rsidRDefault="00F90BDC">
      <w:r xmlns:w="http://schemas.openxmlformats.org/wordprocessingml/2006/main">
        <w:t xml:space="preserve">২: ঈশ্বৰ পূজা কৰা ঠাইবোৰক আমি সন্মান কৰা উচিত।</w:t>
      </w:r>
    </w:p>
    <w:p w14:paraId="208D8892" w14:textId="77777777" w:rsidR="00F90BDC" w:rsidRDefault="00F90BDC"/>
    <w:p w14:paraId="70BD0175" w14:textId="77777777" w:rsidR="00F90BDC" w:rsidRDefault="00F90BDC">
      <w:r xmlns:w="http://schemas.openxmlformats.org/wordprocessingml/2006/main">
        <w:t xml:space="preserve">১: ১ পিতৰ ২:১৭ সকলোকে উপযুক্ত সন্মান দেখুৱাওক।</w:t>
      </w:r>
    </w:p>
    <w:p w14:paraId="1DEDDD18" w14:textId="77777777" w:rsidR="00F90BDC" w:rsidRDefault="00F90BDC"/>
    <w:p w14:paraId="4947914C" w14:textId="77777777" w:rsidR="00F90BDC" w:rsidRDefault="00F90BDC">
      <w:r xmlns:w="http://schemas.openxmlformats.org/wordprocessingml/2006/main">
        <w:t xml:space="preserve">২: যাত্ৰাপুস্তক ২০:৭ “তোমালোকে তোমাৰ ঈশ্বৰ যিহোৱাৰ নাম অপব্যৱহাৰ নকৰিবা, কিয়নো যিহোৱাই </w:t>
      </w:r>
      <w:r xmlns:w="http://schemas.openxmlformats.org/wordprocessingml/2006/main">
        <w:lastRenderedPageBreak xmlns:w="http://schemas.openxmlformats.org/wordprocessingml/2006/main"/>
      </w:r>
      <w:r xmlns:w="http://schemas.openxmlformats.org/wordprocessingml/2006/main">
        <w:t xml:space="preserve">তেওঁৰ নাম অপব্যৱহাৰ কৰে তেওঁক নিৰ্দোষী নকৰিব।</w:t>
      </w:r>
    </w:p>
    <w:p w14:paraId="599DF78F" w14:textId="77777777" w:rsidR="00F90BDC" w:rsidRDefault="00F90BDC"/>
    <w:p w14:paraId="1C2F18D2" w14:textId="77777777" w:rsidR="00F90BDC" w:rsidRDefault="00F90BDC">
      <w:r xmlns:w="http://schemas.openxmlformats.org/wordprocessingml/2006/main">
        <w:t xml:space="preserve">Mark 11:17 তেতিয়া তেওঁ তেওঁলোকক শিক্ষা দি ক’লে, “লিখাত লিখা নাইনে, মোৰ ঘৰক সকলো জাতিৰ বাবে প্ৰাৰ্থনাৰ ঘৰ বুলি কোৱা হ’ব?” কিন্তু তোমালোকে তাক চোৰৰ গুহা কৰিলা।”</w:t>
      </w:r>
    </w:p>
    <w:p w14:paraId="55D7EB08" w14:textId="77777777" w:rsidR="00F90BDC" w:rsidRDefault="00F90BDC"/>
    <w:p w14:paraId="57607B54" w14:textId="77777777" w:rsidR="00F90BDC" w:rsidRDefault="00F90BDC">
      <w:r xmlns:w="http://schemas.openxmlformats.org/wordprocessingml/2006/main">
        <w:t xml:space="preserve">এই অংশটোৱে প্ৰাৰ্থনা ঘৰ এটা চোৰৰ গুহা হিচাপে ব্যৱহাৰ কৰাতকৈ ইয়াৰ উদ্দেশ্যপ্ৰণোদিত উদ্দেশ্যৰ বাবে ব্যৱহাৰ কৰাৰ গুৰুত্বৰ ওপৰত গুৰুত্ব আৰোপ কৰিছে।</w:t>
      </w:r>
    </w:p>
    <w:p w14:paraId="2B683529" w14:textId="77777777" w:rsidR="00F90BDC" w:rsidRDefault="00F90BDC"/>
    <w:p w14:paraId="57CC3218" w14:textId="77777777" w:rsidR="00F90BDC" w:rsidRDefault="00F90BDC">
      <w:r xmlns:w="http://schemas.openxmlformats.org/wordprocessingml/2006/main">
        <w:t xml:space="preserve">১/ ঈশ্বৰৰ ঘৰ চোৰে নহয়, প্ৰাৰ্থনাৰে ভৰি থাকিব</w:t>
      </w:r>
    </w:p>
    <w:p w14:paraId="4FAAB881" w14:textId="77777777" w:rsidR="00F90BDC" w:rsidRDefault="00F90BDC"/>
    <w:p w14:paraId="63751B61" w14:textId="77777777" w:rsidR="00F90BDC" w:rsidRDefault="00F90BDC">
      <w:r xmlns:w="http://schemas.openxmlformats.org/wordprocessingml/2006/main">
        <w:t xml:space="preserve">২/ ঈশ্বৰৰ ঘৰ: উপাসনাৰ স্থান, অপব্যৱহাৰ নহয়</w:t>
      </w:r>
    </w:p>
    <w:p w14:paraId="1EA8555F" w14:textId="77777777" w:rsidR="00F90BDC" w:rsidRDefault="00F90BDC"/>
    <w:p w14:paraId="3ADFDE07" w14:textId="77777777" w:rsidR="00F90BDC" w:rsidRDefault="00F90BDC">
      <w:r xmlns:w="http://schemas.openxmlformats.org/wordprocessingml/2006/main">
        <w:t xml:space="preserve">১/ যিৰিমিয়া ৭:১১ - "মোৰ নামেৰে কোৱা এই ঘৰটো তোমাৰ দৃষ্টিত ডকাইতৰ গুহা হৈ পৰিছেনে?"</w:t>
      </w:r>
    </w:p>
    <w:p w14:paraId="39557514" w14:textId="77777777" w:rsidR="00F90BDC" w:rsidRDefault="00F90BDC"/>
    <w:p w14:paraId="1E79657F" w14:textId="77777777" w:rsidR="00F90BDC" w:rsidRDefault="00F90BDC">
      <w:r xmlns:w="http://schemas.openxmlformats.org/wordprocessingml/2006/main">
        <w:t xml:space="preserve">২) মথি ২১:১৩ - "তেতিয়া তেওঁ তেওঁলোকক ক'লে, 'লিখাত আছে, মোৰ ঘৰক প্ৰাৰ্থনাৰ ঘৰ বুলি কোৱা হ'ব, কিন্তু তোমালোকে ইয়াক ডকাইতৰ গুহা কৰিবা।"</w:t>
      </w:r>
    </w:p>
    <w:p w14:paraId="32377BD3" w14:textId="77777777" w:rsidR="00F90BDC" w:rsidRDefault="00F90BDC"/>
    <w:p w14:paraId="15961A75" w14:textId="77777777" w:rsidR="00F90BDC" w:rsidRDefault="00F90BDC">
      <w:r xmlns:w="http://schemas.openxmlformats.org/wordprocessingml/2006/main">
        <w:t xml:space="preserve">Mark 11:18 অধ্যাপক আৰু প্ৰধান পুৰোহিতসকলে এই কথা শুনি তেওঁক কেনেকৈ ধ্বংস কৰিব পাৰে, কিয়নো তেওঁলোকে তেওঁক ভয় কৰিছিল, কাৰণ তেওঁৰ শিক্ষাত সকলো লোক আচৰিত হৈছিল।</w:t>
      </w:r>
    </w:p>
    <w:p w14:paraId="3A81B4F3" w14:textId="77777777" w:rsidR="00F90BDC" w:rsidRDefault="00F90BDC"/>
    <w:p w14:paraId="1D079BD5" w14:textId="77777777" w:rsidR="00F90BDC" w:rsidRDefault="00F90BDC">
      <w:r xmlns:w="http://schemas.openxmlformats.org/wordprocessingml/2006/main">
        <w:t xml:space="preserve">যীচুৰ শিক্ষাবোৰ ইমানেই শক্তিশালী আছিল যে অধ্যাপক আৰু প্ৰধান পুৰোহিতসকলে তেওঁক ভয় কৰি তেওঁক ধ্বংস কৰিব বিচাৰিছিল।</w:t>
      </w:r>
    </w:p>
    <w:p w14:paraId="47F1EDC8" w14:textId="77777777" w:rsidR="00F90BDC" w:rsidRDefault="00F90BDC"/>
    <w:p w14:paraId="273BDC5D" w14:textId="77777777" w:rsidR="00F90BDC" w:rsidRDefault="00F90BDC">
      <w:r xmlns:w="http://schemas.openxmlformats.org/wordprocessingml/2006/main">
        <w:t xml:space="preserve">১/ যীচুৰ শিক্ষাৰ শক্তি - লূক ৪:৩২</w:t>
      </w:r>
    </w:p>
    <w:p w14:paraId="3E8192EF" w14:textId="77777777" w:rsidR="00F90BDC" w:rsidRDefault="00F90BDC"/>
    <w:p w14:paraId="0BEEA8AE" w14:textId="77777777" w:rsidR="00F90BDC" w:rsidRDefault="00F90BDC">
      <w:r xmlns:w="http://schemas.openxmlformats.org/wordprocessingml/2006/main">
        <w:t xml:space="preserve">২/ যীচুৰ কৰ্তৃত্বৰ ভয় - মথি ২১:২৩-২৭</w:t>
      </w:r>
    </w:p>
    <w:p w14:paraId="5DC9C41F" w14:textId="77777777" w:rsidR="00F90BDC" w:rsidRDefault="00F90BDC"/>
    <w:p w14:paraId="2075B9D9" w14:textId="77777777" w:rsidR="00F90BDC" w:rsidRDefault="00F90BDC">
      <w:r xmlns:w="http://schemas.openxmlformats.org/wordprocessingml/2006/main">
        <w:t xml:space="preserve">১/ যোহন ৭:৪৬-৫২ - যীচুৰ শিক্ষাৰ প্ৰতি ইহুদী নেতাসকলৰ সঁহাৰি</w:t>
      </w:r>
    </w:p>
    <w:p w14:paraId="5F67727A" w14:textId="77777777" w:rsidR="00F90BDC" w:rsidRDefault="00F90BDC"/>
    <w:p w14:paraId="1E9F9873" w14:textId="77777777" w:rsidR="00F90BDC" w:rsidRDefault="00F90BDC">
      <w:r xmlns:w="http://schemas.openxmlformats.org/wordprocessingml/2006/main">
        <w:t xml:space="preserve">২/ লূক ১৯:৩৯-৪০ - ইহুদী নেতাসকলে যীচুৰ কৰ্তৃত্বক প্ৰত্যাখ্যান কৰিলে</w:t>
      </w:r>
    </w:p>
    <w:p w14:paraId="6BA83D5B" w14:textId="77777777" w:rsidR="00F90BDC" w:rsidRDefault="00F90BDC"/>
    <w:p w14:paraId="3046B423" w14:textId="77777777" w:rsidR="00F90BDC" w:rsidRDefault="00F90BDC">
      <w:r xmlns:w="http://schemas.openxmlformats.org/wordprocessingml/2006/main">
        <w:t xml:space="preserve">Mark 11:19 সন্ধিয়া হৈ তেওঁ নগৰৰ বাহিৰলৈ গ’ল।</w:t>
      </w:r>
    </w:p>
    <w:p w14:paraId="237961BB" w14:textId="77777777" w:rsidR="00F90BDC" w:rsidRDefault="00F90BDC"/>
    <w:p w14:paraId="02A7138F" w14:textId="77777777" w:rsidR="00F90BDC" w:rsidRDefault="00F90BDC">
      <w:r xmlns:w="http://schemas.openxmlformats.org/wordprocessingml/2006/main">
        <w:t xml:space="preserve">যীচুৱে সন্ধিয়া নগৰৰ বাহিৰলৈ ওলাই গ’ল।</w:t>
      </w:r>
    </w:p>
    <w:p w14:paraId="5EA61982" w14:textId="77777777" w:rsidR="00F90BDC" w:rsidRDefault="00F90BDC"/>
    <w:p w14:paraId="252D71CA" w14:textId="77777777" w:rsidR="00F90BDC" w:rsidRDefault="00F90BDC">
      <w:r xmlns:w="http://schemas.openxmlformats.org/wordprocessingml/2006/main">
        <w:t xml:space="preserve">১/ যীচুৰ শক্তি: যীচুৱে সন্ধিয়া নগৰৰ বাহিৰলৈ যাবলৈ ইচ্ছা কৰাৰ দ্বাৰা নিজৰ শক্তি প্ৰদৰ্শন কৰে।</w:t>
      </w:r>
    </w:p>
    <w:p w14:paraId="5B730987" w14:textId="77777777" w:rsidR="00F90BDC" w:rsidRDefault="00F90BDC"/>
    <w:p w14:paraId="67417441" w14:textId="77777777" w:rsidR="00F90BDC" w:rsidRDefault="00F90BDC">
      <w:r xmlns:w="http://schemas.openxmlformats.org/wordprocessingml/2006/main">
        <w:t xml:space="preserve">২) সন্ধিয়া খোজকাঢ়ি যোৱা: সন্ধিয়া বাহিৰলৈ ওলাই যাবলৈ সময় উলিওৱাটো শান্তি আৰু স্পষ্টতা বিচাৰি উলিওৱাৰ এক শক্তিশালী উপায় হ’ব পাৰে।</w:t>
      </w:r>
    </w:p>
    <w:p w14:paraId="5515D740" w14:textId="77777777" w:rsidR="00F90BDC" w:rsidRDefault="00F90BDC"/>
    <w:p w14:paraId="41EF92D5" w14:textId="77777777" w:rsidR="00F90BDC" w:rsidRDefault="00F90BDC">
      <w:r xmlns:w="http://schemas.openxmlformats.org/wordprocessingml/2006/main">
        <w:t xml:space="preserve">১/ গীতমালা ৪৬:১০ - "শান্ত হৈ থাকক, আৰু জানি থওক যে মই ঈশ্বৰ।"</w:t>
      </w:r>
    </w:p>
    <w:p w14:paraId="1EE0D464" w14:textId="77777777" w:rsidR="00F90BDC" w:rsidRDefault="00F90BDC"/>
    <w:p w14:paraId="3240C018" w14:textId="77777777" w:rsidR="00F90BDC" w:rsidRDefault="00F90BDC">
      <w:r xmlns:w="http://schemas.openxmlformats.org/wordprocessingml/2006/main">
        <w:t xml:space="preserve">২/ যোহন ১৪:২৭ - "মই তোমালোকৰ ওচৰত শান্তি এৰি দিওঁ; মোৰ শান্তি মই তোমালোক দিওঁ। মই তোমালোকক জগতৰ দৰে নিদিওঁ। তোমালোকৰ হৃদয় বিচলিত নহ'ব আৰু ভয় নকৰিবা।"</w:t>
      </w:r>
    </w:p>
    <w:p w14:paraId="7916224C" w14:textId="77777777" w:rsidR="00F90BDC" w:rsidRDefault="00F90BDC"/>
    <w:p w14:paraId="612EA5AF" w14:textId="77777777" w:rsidR="00F90BDC" w:rsidRDefault="00F90BDC">
      <w:r xmlns:w="http://schemas.openxmlformats.org/wordprocessingml/2006/main">
        <w:t xml:space="preserve">Mark 11:20 ৰাতিপুৱা তেওঁলোকে পাৰ হৈ যোৱাৰ সময়ত ডিমৰু গছডাল শিপাৰ পৰা শুকাই যোৱা দেখিলে।</w:t>
      </w:r>
    </w:p>
    <w:p w14:paraId="55970FF4" w14:textId="77777777" w:rsidR="00F90BDC" w:rsidRDefault="00F90BDC"/>
    <w:p w14:paraId="1F4BD444" w14:textId="77777777" w:rsidR="00F90BDC" w:rsidRDefault="00F90BDC">
      <w:r xmlns:w="http://schemas.openxmlformats.org/wordprocessingml/2006/main">
        <w:t xml:space="preserve">শিষ্যসকলে ডিমৰু গছডাল শিপাৰ পৰা শুকাই যোৱা দেখিলে।</w:t>
      </w:r>
    </w:p>
    <w:p w14:paraId="3B1AF943" w14:textId="77777777" w:rsidR="00F90BDC" w:rsidRDefault="00F90BDC"/>
    <w:p w14:paraId="14D960E6" w14:textId="77777777" w:rsidR="00F90BDC" w:rsidRDefault="00F90BDC">
      <w:r xmlns:w="http://schemas.openxmlformats.org/wordprocessingml/2006/main">
        <w:t xml:space="preserve">১: ঈশ্বৰে অসম্ভৱক সম্ভৱ কৰি তুলিব পাৰে।</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 ৰাখক আৰু ঈশ্বৰে পাহাৰ লৰচৰ কৰিব পাৰে।</w:t>
      </w:r>
    </w:p>
    <w:p w14:paraId="08B62E63" w14:textId="77777777" w:rsidR="00F90BDC" w:rsidRDefault="00F90BDC"/>
    <w:p w14:paraId="501E4655" w14:textId="77777777" w:rsidR="00F90BDC" w:rsidRDefault="00F90BDC">
      <w:r xmlns:w="http://schemas.openxmlformats.org/wordprocessingml/2006/main">
        <w:t xml:space="preserve">১: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আপোনাৰ বাবে একোৱেই অসম্ভৱ নহ’ব।</w:t>
      </w:r>
    </w:p>
    <w:p w14:paraId="347D17D3" w14:textId="77777777" w:rsidR="00F90BDC" w:rsidRDefault="00F90BDC"/>
    <w:p w14:paraId="3E07D78A" w14:textId="77777777" w:rsidR="00F90BDC" w:rsidRDefault="00F90BDC">
      <w:r xmlns:w="http://schemas.openxmlformats.org/wordprocessingml/2006/main">
        <w:t xml:space="preserve">২: যাকোব ১:৬ - কিন্তু যেতিয়া আপুনি সুধিব, তেতিয়া আপুনি বিশ্বাস কৰিব লাগিব আৰু সন্দেহ নকৰিব, কাৰণ যিজনে সন্দেহ কৰে তেওঁ বতাহে উৰুৱাই নিয়া আৰু ঠেলি দিয়া সাগৰৰ ঢৌৰ দৰে।</w:t>
      </w:r>
    </w:p>
    <w:p w14:paraId="4DE49376" w14:textId="77777777" w:rsidR="00F90BDC" w:rsidRDefault="00F90BDC"/>
    <w:p w14:paraId="54F9F6E6" w14:textId="77777777" w:rsidR="00F90BDC" w:rsidRDefault="00F90BDC">
      <w:r xmlns:w="http://schemas.openxmlformats.org/wordprocessingml/2006/main">
        <w:t xml:space="preserve">মাৰ্ক ১১:২১ পিতৰে স্মৰণ কৰি তেওঁক ক’লে, “গুৰু, চোৱা, তুমি অভিশাপ দিয়া ডিমৰু গছ শুকাই গৈছে।”</w:t>
      </w:r>
    </w:p>
    <w:p w14:paraId="1481B803" w14:textId="77777777" w:rsidR="00F90BDC" w:rsidRDefault="00F90BDC"/>
    <w:p w14:paraId="4F7D187D" w14:textId="77777777" w:rsidR="00F90BDC" w:rsidRDefault="00F90BDC">
      <w:r xmlns:w="http://schemas.openxmlformats.org/wordprocessingml/2006/main">
        <w:t xml:space="preserve">যীচুৱে ডিমৰু গছক কেনেকৈ অভিশাপ দিছিল আৰু সেই গছ শুকাই গৈছিল, তেতিয়া পিতৰৰ বিশ্বাস দৃঢ় হয়।</w:t>
      </w:r>
    </w:p>
    <w:p w14:paraId="0D21659B" w14:textId="77777777" w:rsidR="00F90BDC" w:rsidRDefault="00F90BDC"/>
    <w:p w14:paraId="554397E4" w14:textId="77777777" w:rsidR="00F90BDC" w:rsidRDefault="00F90BDC">
      <w:r xmlns:w="http://schemas.openxmlformats.org/wordprocessingml/2006/main">
        <w:t xml:space="preserve">১/ বিশ্বাসৰ শক্তি: অলৌকিক কাম কৰিবলৈ যীচুৰ ওপৰত বিশ্বাস কৰা</w:t>
      </w:r>
    </w:p>
    <w:p w14:paraId="1D26E298" w14:textId="77777777" w:rsidR="00F90BDC" w:rsidRDefault="00F90BDC"/>
    <w:p w14:paraId="77CF8FBF" w14:textId="77777777" w:rsidR="00F90BDC" w:rsidRDefault="00F90BDC">
      <w:r xmlns:w="http://schemas.openxmlformats.org/wordprocessingml/2006/main">
        <w:t xml:space="preserve">২/ যীচুৰ অলৌকিক কাৰ্য্য: যীচুৱে কেনেকৈ নিজৰ ঐশ্বৰিক শক্তি প্ৰদৰ্শন কৰে</w:t>
      </w:r>
    </w:p>
    <w:p w14:paraId="70CA8ADE" w14:textId="77777777" w:rsidR="00F90BDC" w:rsidRDefault="00F90BDC"/>
    <w:p w14:paraId="253E69DA" w14:textId="77777777" w:rsidR="00F90BDC" w:rsidRDefault="00F90BDC">
      <w:r xmlns:w="http://schemas.openxmlformats.org/wordprocessingml/2006/main">
        <w:t xml:space="preserve">১/ মথি ১৭:২০-২১ - যীচুৱে শিষ্যসকলক কৈছে যে যদি তেওঁলোকৰ বিশ্বাস সৰিয়হৰ গুটিৰ দৰে থাকিলহেঁতেন তেন্তে তেওঁলোকৰ বাবে একোৱেই অসম্ভৱ নহ’লহেঁতেন।</w:t>
      </w:r>
    </w:p>
    <w:p w14:paraId="666F85C4" w14:textId="77777777" w:rsidR="00F90BDC" w:rsidRDefault="00F90BDC"/>
    <w:p w14:paraId="5F6BAB89" w14:textId="77777777" w:rsidR="00F90BDC" w:rsidRDefault="00F90BDC">
      <w:r xmlns:w="http://schemas.openxmlformats.org/wordprocessingml/2006/main">
        <w:t xml:space="preserve">২/ মথি ২১:১৯-২১ - যীচুৱে ডিমৰু গছক অভিশাপ দিলে আৰু ই লগে লগে শুকাই যায়।</w:t>
      </w:r>
    </w:p>
    <w:p w14:paraId="40A07FDC" w14:textId="77777777" w:rsidR="00F90BDC" w:rsidRDefault="00F90BDC"/>
    <w:p w14:paraId="6855F3A3" w14:textId="77777777" w:rsidR="00F90BDC" w:rsidRDefault="00F90BDC">
      <w:r xmlns:w="http://schemas.openxmlformats.org/wordprocessingml/2006/main">
        <w:t xml:space="preserve">মাৰ্ক ১১:২২ যীচুৱে তেওঁলোকক ক’লে, “ঈশ্বৰৰ ওপৰত বিশ্বাস ৰাখক।”</w:t>
      </w:r>
    </w:p>
    <w:p w14:paraId="44709074" w14:textId="77777777" w:rsidR="00F90BDC" w:rsidRDefault="00F90BDC"/>
    <w:p w14:paraId="2D627C9F" w14:textId="77777777" w:rsidR="00F90BDC" w:rsidRDefault="00F90BDC">
      <w:r xmlns:w="http://schemas.openxmlformats.org/wordprocessingml/2006/main">
        <w:t xml:space="preserve">যীচুৱে তেওঁৰ শিষ্যসকলক ঈশ্বৰত বিশ্বাস কৰিবলৈ উৎসাহিত কৰে।</w:t>
      </w:r>
    </w:p>
    <w:p w14:paraId="3653A85E" w14:textId="77777777" w:rsidR="00F90BDC" w:rsidRDefault="00F90BDC"/>
    <w:p w14:paraId="426EF85D" w14:textId="77777777" w:rsidR="00F90BDC" w:rsidRDefault="00F90BDC">
      <w:r xmlns:w="http://schemas.openxmlformats.org/wordprocessingml/2006/main">
        <w:t xml:space="preserve">১/ "ঈশ্বৰ ভাল - তেওঁৰ প্ৰতিজ্ঞাত বিশ্বাস ৰাখক"।</w:t>
      </w:r>
    </w:p>
    <w:p w14:paraId="363AD5F0" w14:textId="77777777" w:rsidR="00F90BDC" w:rsidRDefault="00F90BDC"/>
    <w:p w14:paraId="0A2E1CFA" w14:textId="77777777" w:rsidR="00F90BDC" w:rsidRDefault="00F90BDC">
      <w:r xmlns:w="http://schemas.openxmlformats.org/wordprocessingml/2006/main">
        <w:t xml:space="preserve">২/ "ঈশ্বৰৰ ওপৰত বিশ্বাসৰ শক্তি"।</w:t>
      </w:r>
    </w:p>
    <w:p w14:paraId="261A4C8F" w14:textId="77777777" w:rsidR="00F90BDC" w:rsidRDefault="00F90BDC"/>
    <w:p w14:paraId="59F7C418" w14:textId="77777777" w:rsidR="00F90BDC" w:rsidRDefault="00F90BDC">
      <w:r xmlns:w="http://schemas.openxmlformats.org/wordprocessingml/2006/main">
        <w:t xml:space="preserve">১. ১ পিতৰ ৫:৭ - "তোমালোকৰ সকলো উদ্বেগ তেওঁৰ ওপৰত নিক্ষেপ কৰক কাৰণ তেওঁ তোমালোকৰ যত্ন লয়।"</w:t>
      </w:r>
    </w:p>
    <w:p w14:paraId="112AA4C3" w14:textId="77777777" w:rsidR="00F90BDC" w:rsidRDefault="00F90BDC"/>
    <w:p w14:paraId="2BFF90BA" w14:textId="77777777" w:rsidR="00F90BDC" w:rsidRDefault="00F90BDC">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065FF8C7" w14:textId="77777777" w:rsidR="00F90BDC" w:rsidRDefault="00F90BDC"/>
    <w:p w14:paraId="2AD7AF87" w14:textId="77777777" w:rsidR="00F90BDC" w:rsidRDefault="00F90BDC">
      <w:r xmlns:w="http://schemas.openxmlformats.org/wordprocessingml/2006/main">
        <w:t xml:space="preserve">মাৰ্ক 11:23 কিয়নো মই তোমালোকক সঁচাকৈয়ে কওঁ, যি কোনোৱে এই পৰ্ব্বতক ক’ব, “তুমি আঁতৰি যোৱা আৰু সাগৰত পেলোৱা; আৰু তেওঁৰ হৃদয়ত সন্দেহ নকৰিব, কিন্তু তেওঁ কোৱা কথাবোৰ হ’ব বুলি বিশ্বাস কৰিব; তেওঁ যি ক’ব, তাকেই পাব।”</w:t>
      </w:r>
    </w:p>
    <w:p w14:paraId="2F75A197" w14:textId="77777777" w:rsidR="00F90BDC" w:rsidRDefault="00F90BDC"/>
    <w:p w14:paraId="4EC4E5A3" w14:textId="77777777" w:rsidR="00F90BDC" w:rsidRDefault="00F90BDC">
      <w:r xmlns:w="http://schemas.openxmlformats.org/wordprocessingml/2006/main">
        <w:t xml:space="preserve">এই অংশটোৱে দেখুৱাইছে যে বিশ্বাসে পাহাৰক লৰচৰ কৰিব পাৰে যদিহে আমি বিশ্বাস কৰোঁ যে আমি যি কওঁ সেয়া হ’ব।</w:t>
      </w:r>
    </w:p>
    <w:p w14:paraId="72AA7880" w14:textId="77777777" w:rsidR="00F90BDC" w:rsidRDefault="00F90BDC"/>
    <w:p w14:paraId="10DDC1FC" w14:textId="77777777" w:rsidR="00F90BDC" w:rsidRDefault="00F90BDC">
      <w:r xmlns:w="http://schemas.openxmlformats.org/wordprocessingml/2006/main">
        <w:t xml:space="preserve">১/ বিশ্বাসৰ শক্তি - আমি বিশ্বাস ৰাখিলে কেনেকৈ ডাঙৰ ডাঙৰ কাম লাভ কৰিব পাৰো।</w:t>
      </w:r>
    </w:p>
    <w:p w14:paraId="2667A136" w14:textId="77777777" w:rsidR="00F90BDC" w:rsidRDefault="00F90BDC"/>
    <w:p w14:paraId="70A06516" w14:textId="77777777" w:rsidR="00F90BDC" w:rsidRDefault="00F90BDC">
      <w:r xmlns:w="http://schemas.openxmlformats.org/wordprocessingml/2006/main">
        <w:t xml:space="preserve">২/ Speak It Into Existence - আমাৰ সপোন আৰু লক্ষ্যক বাস্তৱত কোৱাৰ শক্তি।</w:t>
      </w:r>
    </w:p>
    <w:p w14:paraId="54530057" w14:textId="77777777" w:rsidR="00F90BDC" w:rsidRDefault="00F90BDC"/>
    <w:p w14:paraId="0F40F37C"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9C98269" w14:textId="77777777" w:rsidR="00F90BDC" w:rsidRDefault="00F90BDC"/>
    <w:p w14:paraId="529CCFFC" w14:textId="77777777" w:rsidR="00F90BDC" w:rsidRDefault="00F90BDC">
      <w:r xmlns:w="http://schemas.openxmlformats.org/wordprocessingml/2006/main">
        <w:t xml:space="preserve">২/ যাকোব ২:১৭ - "তেনেকৈ বিশ্বাস নিজেও যদি কৰ্ম নাথাকে, তেন্তে মৃত।"</w:t>
      </w:r>
    </w:p>
    <w:p w14:paraId="64E3C837" w14:textId="77777777" w:rsidR="00F90BDC" w:rsidRDefault="00F90BDC"/>
    <w:p w14:paraId="1184E5BD" w14:textId="77777777" w:rsidR="00F90BDC" w:rsidRDefault="00F90BDC">
      <w:r xmlns:w="http://schemas.openxmlformats.org/wordprocessingml/2006/main">
        <w:t xml:space="preserve">Mark 11:24 এতেকে মই তোমালোকক কওঁ, তোমালোকে প্ৰাৰ্থনা কৰাৰ সময়ত যি বস্তু বিচাৰে, তোমালোকে </w:t>
      </w:r>
      <w:r xmlns:w="http://schemas.openxmlformats.org/wordprocessingml/2006/main">
        <w:lastRenderedPageBreak xmlns:w="http://schemas.openxmlformats.org/wordprocessingml/2006/main"/>
      </w:r>
      <w:r xmlns:w="http://schemas.openxmlformats.org/wordprocessingml/2006/main">
        <w:t xml:space="preserve">সেইবোৰ লাভ কৰা বুলি বিশ্বাস কৰা, আৰু তোমালোকে সেইবোৰ পাব।</w:t>
      </w:r>
    </w:p>
    <w:p w14:paraId="326E2B86" w14:textId="77777777" w:rsidR="00F90BDC" w:rsidRDefault="00F90BDC"/>
    <w:p w14:paraId="47887F6F" w14:textId="77777777" w:rsidR="00F90BDC" w:rsidRDefault="00F90BDC">
      <w:r xmlns:w="http://schemas.openxmlformats.org/wordprocessingml/2006/main">
        <w:t xml:space="preserve">প্ৰাৰ্থনা কৰাৰ সময়ত আপুনি যিবোৰ বস্তু বিচাৰে সেইবোৰ বিশ্বাস কৰক আৰু গ্ৰহণ কৰক।</w:t>
      </w:r>
    </w:p>
    <w:p w14:paraId="5A8D914D" w14:textId="77777777" w:rsidR="00F90BDC" w:rsidRDefault="00F90BDC"/>
    <w:p w14:paraId="040C17DC" w14:textId="77777777" w:rsidR="00F90BDC" w:rsidRDefault="00F90BDC">
      <w:r xmlns:w="http://schemas.openxmlformats.org/wordprocessingml/2006/main">
        <w:t xml:space="preserve">১/ প্ৰাৰ্থনাত বিশ্বাস ৰাখক: বিশ্বাস কৰা আৰু নতুন উচ্চতাত উপনীত হোৱা</w:t>
      </w:r>
    </w:p>
    <w:p w14:paraId="5EFC0113" w14:textId="77777777" w:rsidR="00F90BDC" w:rsidRDefault="00F90BDC"/>
    <w:p w14:paraId="04C231EA" w14:textId="77777777" w:rsidR="00F90BDC" w:rsidRDefault="00F90BDC">
      <w:r xmlns:w="http://schemas.openxmlformats.org/wordprocessingml/2006/main">
        <w:t xml:space="preserve">২/ প্ৰাৰ্থনাৰ জৰিয়তে নিজৰ লক্ষ্যত উপনীত হোৱা: বিশ্বাস কৰা আৰু গ্ৰহণ কৰা</w:t>
      </w:r>
    </w:p>
    <w:p w14:paraId="290182B9" w14:textId="77777777" w:rsidR="00F90BDC" w:rsidRDefault="00F90BDC"/>
    <w:p w14:paraId="3A00CD32" w14:textId="77777777" w:rsidR="00F90BDC" w:rsidRDefault="00F90BDC">
      <w:r xmlns:w="http://schemas.openxmlformats.org/wordprocessingml/2006/main">
        <w:t xml:space="preserve">১/ যাকোব ১:৫-৮ - যদি তোমালোকৰ কোনো এজনৰ জ্ঞানৰ অভাৱ হয়, তেন্তে তোমালোকে ঈশ্বৰক অনুৰোধ কৰা উচিত, যিজনে দোষ বিচাৰি নোপোৱাকৈ সকলোকে উদাৰতাৰে দিয়ে, আৰু তোমালোকক দিয়া হ’ব।</w:t>
      </w:r>
    </w:p>
    <w:p w14:paraId="4BCCD6C6" w14:textId="77777777" w:rsidR="00F90BDC" w:rsidRDefault="00F90BDC"/>
    <w:p w14:paraId="0C583B15" w14:textId="77777777" w:rsidR="00F90BDC" w:rsidRDefault="00F90BDC">
      <w:r xmlns:w="http://schemas.openxmlformats.org/wordprocessingml/2006/main">
        <w:t xml:space="preserve">৬ কিন্তু যেতিয়া আপুনি সুধিব, তেতিয়া আপুনি বিশ্বাস কৰিব লাগিব আৰু সন্দেহ নকৰিব, কিয়নো সন্দেহ কৰাজন বতাহে উৰুৱাই নিয়া আৰু ঠেলি দিয়া সাগৰৰ ঢৌৰ দৰে।</w:t>
      </w:r>
    </w:p>
    <w:p w14:paraId="2FDF3D3E" w14:textId="77777777" w:rsidR="00F90BDC" w:rsidRDefault="00F90BDC"/>
    <w:p w14:paraId="223D383C" w14:textId="77777777" w:rsidR="00F90BDC" w:rsidRDefault="00F90BDC">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7 আৰু ঈশ্বৰৰ শান্তি, যি সকলো বুদ্ধিৰ অতিক্ৰম কৰে, আপোনালোকৰ হৃদয় আৰু মনক খ্ৰীষ্ট যীচুত ৰক্ষা কৰিব।</w:t>
      </w:r>
    </w:p>
    <w:p w14:paraId="21A31EEE" w14:textId="77777777" w:rsidR="00F90BDC" w:rsidRDefault="00F90BDC"/>
    <w:p w14:paraId="09E64EBB" w14:textId="77777777" w:rsidR="00F90BDC" w:rsidRDefault="00F90BDC">
      <w:r xmlns:w="http://schemas.openxmlformats.org/wordprocessingml/2006/main">
        <w:t xml:space="preserve">Mark 11:25 আৰু যেতিয়া তোমালোকে প্ৰাৰ্থনা কৰি থিয় হৈ থাকক, তেতিয়া তোমালোকৰ বিৰুদ্ধে যদি কোনো দোষ আছে, তেন্তে ক্ষমা কৰক, যাতে তোমালোকৰ স্বৰ্গত থকা পিতৃয়েও তোমালোকৰ অপৰাধ ক্ষমা কৰিব।</w:t>
      </w:r>
    </w:p>
    <w:p w14:paraId="63670D3C" w14:textId="77777777" w:rsidR="00F90BDC" w:rsidRDefault="00F90BDC"/>
    <w:p w14:paraId="0373A492" w14:textId="77777777" w:rsidR="00F90BDC" w:rsidRDefault="00F90BDC">
      <w:r xmlns:w="http://schemas.openxmlformats.org/wordprocessingml/2006/main">
        <w:t xml:space="preserve">আমি ঈশ্বৰৰ দ্বাৰা ক্ষমা পাবলৈ আমাৰ ওপৰত অন্যায় কৰাসকলক ক্ষমা কৰা উচিত।</w:t>
      </w:r>
    </w:p>
    <w:p w14:paraId="067D2C7D" w14:textId="77777777" w:rsidR="00F90BDC" w:rsidRDefault="00F90BDC"/>
    <w:p w14:paraId="0B207AC6" w14:textId="77777777" w:rsidR="00F90BDC" w:rsidRDefault="00F90BDC">
      <w:r xmlns:w="http://schemas.openxmlformats.org/wordprocessingml/2006/main">
        <w:t xml:space="preserve">১/ ক্ষমাৰ শক্তি - আমাৰ জীৱন আৰু আনৰ জীৱনক ভাল কৰিবলৈ ক্ষমাৰ শক্তিক আকোৱালি লোৱা।</w:t>
      </w:r>
    </w:p>
    <w:p w14:paraId="7812BCB7" w14:textId="77777777" w:rsidR="00F90BDC" w:rsidRDefault="00F90BDC"/>
    <w:p w14:paraId="01DEC0EE" w14:textId="77777777" w:rsidR="00F90BDC" w:rsidRDefault="00F90BDC">
      <w:r xmlns:w="http://schemas.openxmlformats.org/wordprocessingml/2006/main">
        <w:t xml:space="preserve">২) ক্ষমাৰ অপৰিহাৰ্য স্বৰূপ - ক্ষমাৰ গুৰুত্ব আৰু ই আমাৰ জীৱনৰ সকলো দিশতে কেনেকৈ প্ৰযোজ্য হয় সেই বিষয়ে বুজা।</w:t>
      </w:r>
    </w:p>
    <w:p w14:paraId="599C1518" w14:textId="77777777" w:rsidR="00F90BDC" w:rsidRDefault="00F90BDC"/>
    <w:p w14:paraId="53E2211F" w14:textId="77777777" w:rsidR="00F90BDC" w:rsidRDefault="00F90BDC">
      <w:r xmlns:w="http://schemas.openxmlformats.org/wordprocessingml/2006/main">
        <w:t xml:space="preserve">১/ ইফিচীয়া ৪:৩২ - “যেনেকৈ খ্ৰীষ্টত ঈশ্বৰে তোমালোকক ক্ষমা কৰিলে, তেনেকৈ ইজনে সিজনক ক্ষমা কৰি ইজনে সিজনৰ প্ৰতি দয়া আৰু দয়ালু হওক।”</w:t>
      </w:r>
    </w:p>
    <w:p w14:paraId="251D8638" w14:textId="77777777" w:rsidR="00F90BDC" w:rsidRDefault="00F90BDC"/>
    <w:p w14:paraId="78B2D1A8" w14:textId="77777777" w:rsidR="00F90BDC" w:rsidRDefault="00F90BDC">
      <w:r xmlns:w="http://schemas.openxmlformats.org/wordprocessingml/2006/main">
        <w:t xml:space="preserve">২/ কলচীয়া ৩:১৩ - “তোমালোকৰ মাজৰ কোনোবাই যদি কাৰোবাৰ বিৰুদ্ধে অভিযোগ কৰে তেন্তে ইজনে সিজনক সহ্য কৰক আৰু ইজনে সিজনক ক্ষমা কৰক। যিদৰে প্ৰভুৱে তোমালোকক ক্ষমা কৰিলে, তেনেকৈ ক্ষমা কৰা।”</w:t>
      </w:r>
    </w:p>
    <w:p w14:paraId="7F220686" w14:textId="77777777" w:rsidR="00F90BDC" w:rsidRDefault="00F90BDC"/>
    <w:p w14:paraId="5761437B" w14:textId="77777777" w:rsidR="00F90BDC" w:rsidRDefault="00F90BDC">
      <w:r xmlns:w="http://schemas.openxmlformats.org/wordprocessingml/2006/main">
        <w:t xml:space="preserve">Mark 11:26 কিন্তু যদি তোমালোকে ক্ষমা নকৰে, তেন্তে তোমালোকৰ স্বৰ্গত থকা পিতৃয়েও তোমালোকৰ অপৰাধ ক্ষমা নকৰে।</w:t>
      </w:r>
    </w:p>
    <w:p w14:paraId="4966A8D0" w14:textId="77777777" w:rsidR="00F90BDC" w:rsidRDefault="00F90BDC"/>
    <w:p w14:paraId="02671952" w14:textId="77777777" w:rsidR="00F90BDC" w:rsidRDefault="00F90BDC">
      <w:r xmlns:w="http://schemas.openxmlformats.org/wordprocessingml/2006/main">
        <w:t xml:space="preserve">মাৰ্ক ১১:২৬ পদৰ এই পদটোৱে আমাক আনক ক্ষমা কৰিবলৈ উৎসাহিত কৰে, কিয়নো আমি ক্ষমা নকৰিলে স্বৰ্গত থকা আমাৰ পিতৃয়ে আমাক ক্ষমা নকৰে।</w:t>
      </w:r>
    </w:p>
    <w:p w14:paraId="48430587" w14:textId="77777777" w:rsidR="00F90BDC" w:rsidRDefault="00F90BDC"/>
    <w:p w14:paraId="4E37E25D" w14:textId="77777777" w:rsidR="00F90BDC" w:rsidRDefault="00F90BDC">
      <w:r xmlns:w="http://schemas.openxmlformats.org/wordprocessingml/2006/main">
        <w:t xml:space="preserve">১/ ক্ষমা: ঈশ্বৰৰ অনুগ্ৰহৰ তলা খুলি দিয়াৰ এটা চাবি</w:t>
      </w:r>
    </w:p>
    <w:p w14:paraId="50F3DDDB" w14:textId="77777777" w:rsidR="00F90BDC" w:rsidRDefault="00F90BDC"/>
    <w:p w14:paraId="3692ECC1" w14:textId="77777777" w:rsidR="00F90BDC" w:rsidRDefault="00F90BDC">
      <w:r xmlns:w="http://schemas.openxmlformats.org/wordprocessingml/2006/main">
        <w:t xml:space="preserve">২/ ক্ষমাহীনতাই আমাক ঈশ্বৰৰ আশীৰ্ব্বাদ লাভ কৰাত কিয় বাধা দিয়ে</w:t>
      </w:r>
    </w:p>
    <w:p w14:paraId="3D918BEB" w14:textId="77777777" w:rsidR="00F90BDC" w:rsidRDefault="00F90BDC"/>
    <w:p w14:paraId="13B18E1D" w14:textId="77777777" w:rsidR="00F90BDC" w:rsidRDefault="00F90BDC">
      <w:r xmlns:w="http://schemas.openxmlformats.org/wordprocessingml/2006/main">
        <w:t xml:space="preserve">১)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w:t>
      </w:r>
    </w:p>
    <w:p w14:paraId="1DA5BCEA" w14:textId="77777777" w:rsidR="00F90BDC" w:rsidRDefault="00F90BDC"/>
    <w:p w14:paraId="7A4D1055" w14:textId="77777777" w:rsidR="00F90BDC" w:rsidRDefault="00F90BDC">
      <w:r xmlns:w="http://schemas.openxmlformats.org/wordprocessingml/2006/main">
        <w:t xml:space="preserve">২/ লূক ৬:৩৭ - "বিচাৰ নকৰিবা, আৰু তোমালোকৰ বিচাৰ নহ'ব; দোষী সাব্যস্ত নকৰিবা, আৰু তোমালোকক দোষী সাব্যস্ত কৰা নহ'ব; ক্ষমা কৰা, আৰু তোমালোকক ক্ষমা কৰা হ'ব।"</w:t>
      </w:r>
    </w:p>
    <w:p w14:paraId="797876F9" w14:textId="77777777" w:rsidR="00F90BDC" w:rsidRDefault="00F90BDC"/>
    <w:p w14:paraId="1D793674" w14:textId="77777777" w:rsidR="00F90BDC" w:rsidRDefault="00F90BDC">
      <w:r xmlns:w="http://schemas.openxmlformats.org/wordprocessingml/2006/main">
        <w:t xml:space="preserve">Mark 11:27 পাছত তেওঁলোকে যিৰূচালেমলৈ উভতি আহিল, আৰু তেওঁ মন্দিৰত খোজ কাঢ়ি গৈ থাকোঁতে, প্ৰধান পুৰোহিত, অধ্যাপক আৰু প্ৰাচীনসকল তেওঁৰ ওচৰলৈ আহিল।</w:t>
      </w:r>
    </w:p>
    <w:p w14:paraId="4E2ACDB1" w14:textId="77777777" w:rsidR="00F90BDC" w:rsidRDefault="00F90BDC"/>
    <w:p w14:paraId="5B21D910" w14:textId="77777777" w:rsidR="00F90BDC" w:rsidRDefault="00F90BDC">
      <w:r xmlns:w="http://schemas.openxmlformats.org/wordprocessingml/2006/main">
        <w:t xml:space="preserve">যীচুক মন্দিৰত প্ৰধান পুৰোহিত, অধ্যাপক আৰু প্ৰাচীনসকলৰ সৈতে মুখামুখি হয়।</w:t>
      </w:r>
    </w:p>
    <w:p w14:paraId="3C912BE1" w14:textId="77777777" w:rsidR="00F90BDC" w:rsidRDefault="00F90BDC"/>
    <w:p w14:paraId="284D3440" w14:textId="77777777" w:rsidR="00F90BDC" w:rsidRDefault="00F90BDC">
      <w:r xmlns:w="http://schemas.openxmlformats.org/wordprocessingml/2006/main">
        <w:t xml:space="preserve">১/ মাৰ্ক ১১:২৭ পদত যীচুৰ আদৰ্শৰ ভিত্তিত আমাৰ লগত মতানৈক্য থাকিলেও কৰ্তৃত্বক কেনেকৈ সন্মান কৰিব পাৰি</w:t>
      </w:r>
    </w:p>
    <w:p w14:paraId="34DA491A" w14:textId="77777777" w:rsidR="00F90BDC" w:rsidRDefault="00F90BDC"/>
    <w:p w14:paraId="353339B8" w14:textId="77777777" w:rsidR="00F90BDC" w:rsidRDefault="00F90BDC">
      <w:r xmlns:w="http://schemas.openxmlformats.org/wordprocessingml/2006/main">
        <w:t xml:space="preserve">২) মাৰ্ক ১১:২৭ পদত যীচুৰ আদৰ্শৰ ওপৰত ভিত্তি কৰি বিৰোধিতাৰ সন্মুখত নম্ৰতাৰ গুৰুত্ব</w:t>
      </w:r>
    </w:p>
    <w:p w14:paraId="093A286E" w14:textId="77777777" w:rsidR="00F90BDC" w:rsidRDefault="00F90BDC"/>
    <w:p w14:paraId="172DBC9C" w14:textId="77777777" w:rsidR="00F90BDC" w:rsidRDefault="00F90BDC">
      <w:r xmlns:w="http://schemas.openxmlformats.org/wordprocessingml/2006/main">
        <w:t xml:space="preserve">১/ মথি ১৭:২৪-২৭ - যেতিয়া পিতৰৰ অবিশ্বাসৰ পিছতো যীচুৱে মন্দিৰৰ কৰ পৰিশোধ কৰে।</w:t>
      </w:r>
    </w:p>
    <w:p w14:paraId="50A96C6F" w14:textId="77777777" w:rsidR="00F90BDC" w:rsidRDefault="00F90BDC"/>
    <w:p w14:paraId="0EB1CE45" w14:textId="77777777" w:rsidR="00F90BDC" w:rsidRDefault="00F90BDC">
      <w:r xmlns:w="http://schemas.openxmlformats.org/wordprocessingml/2006/main">
        <w:t xml:space="preserve">২/ কলচীয়া ৩:১২-১৪ - আনৰ লগত আমাৰ যোগাযোগত প্ৰেম, নম্ৰতা আৰু ক্ষমা পিন্ধা।</w:t>
      </w:r>
    </w:p>
    <w:p w14:paraId="5642EEC7" w14:textId="77777777" w:rsidR="00F90BDC" w:rsidRDefault="00F90BDC"/>
    <w:p w14:paraId="60CF2D98" w14:textId="77777777" w:rsidR="00F90BDC" w:rsidRDefault="00F90BDC">
      <w:r xmlns:w="http://schemas.openxmlformats.org/wordprocessingml/2006/main">
        <w:t xml:space="preserve">মাৰ্ক 11:28 আৰু তেওঁক কওক, আপুনি এইবোৰ কি ক্ষমতাৰে কৰে? আৰু এইবোৰ কৰিবলৈ তোমাক কোনে এই অধিকাৰ দিলে?</w:t>
      </w:r>
    </w:p>
    <w:p w14:paraId="0715103E" w14:textId="77777777" w:rsidR="00F90BDC" w:rsidRDefault="00F90BDC"/>
    <w:p w14:paraId="4E1CBCD7" w14:textId="77777777" w:rsidR="00F90BDC" w:rsidRDefault="00F90BDC">
      <w:r xmlns:w="http://schemas.openxmlformats.org/wordprocessingml/2006/main">
        <w:t xml:space="preserve">যীচুৱে শিকাইছিল যে যিসকলে ইয়াক দাবী কৰে তেওঁলোকৰ কৰ্তৃত্বক লৈ প্ৰশ্ন উত্থাপন কৰাটো গুৰুত্বপূৰ্ণ।</w:t>
      </w:r>
    </w:p>
    <w:p w14:paraId="3F85654A" w14:textId="77777777" w:rsidR="00F90BDC" w:rsidRDefault="00F90BDC"/>
    <w:p w14:paraId="7B8B91E9" w14:textId="77777777" w:rsidR="00F90BDC" w:rsidRDefault="00F90BDC">
      <w:r xmlns:w="http://schemas.openxmlformats.org/wordprocessingml/2006/main">
        <w:t xml:space="preserve">১/ যীচুৰ কৰ্তৃত্ব - তেওঁৰ কৰ্তৃত্বক কেনেকৈ চিনি পাব লাগে আৰু ইয়াক আমাৰ জীৱনত কেনেকৈ প্ৰয়োগ কৰিব লাগে সেই বিষয়ে বুজা।</w:t>
      </w:r>
    </w:p>
    <w:p w14:paraId="3469832B" w14:textId="77777777" w:rsidR="00F90BDC" w:rsidRDefault="00F90BDC"/>
    <w:p w14:paraId="4ED9D546" w14:textId="77777777" w:rsidR="00F90BDC" w:rsidRDefault="00F90BDC">
      <w:r xmlns:w="http://schemas.openxmlformats.org/wordprocessingml/2006/main">
        <w:t xml:space="preserve">২) প্ৰশ্ন কৰা কৰ্তৃপক্ষ - কৰ্তৃত্ব দাবী কৰাসকলৰ প্ৰমাণপত্ৰ পৰীক্ষা কৰা আৰু তেওঁলোকৰ সিদ্ধান্তৰ বাবে তেওঁলোকক জবাবদিহি কৰা।</w:t>
      </w:r>
    </w:p>
    <w:p w14:paraId="15D7B14E" w14:textId="77777777" w:rsidR="00F90BDC" w:rsidRDefault="00F90BDC"/>
    <w:p w14:paraId="0EB9ACC5" w14:textId="77777777" w:rsidR="00F90BDC" w:rsidRDefault="00F90BDC">
      <w:r xmlns:w="http://schemas.openxmlformats.org/wordprocessingml/2006/main">
        <w:t xml:space="preserve">১/ পাঁচনিৰ কৰ্ম ৫:২৭-২৯ - মহাসভাৰ কৰ্তৃত্বক লৈ প্ৰশ্ন উত্থাপন কৰাত পিতৰৰ সাহসৰ বিষয়ে আলোচনা কৰা।</w:t>
      </w:r>
    </w:p>
    <w:p w14:paraId="0425B439" w14:textId="77777777" w:rsidR="00F90BDC" w:rsidRDefault="00F90BDC"/>
    <w:p w14:paraId="357F9A17" w14:textId="77777777" w:rsidR="00F90BDC" w:rsidRDefault="00F90BDC">
      <w:r xmlns:w="http://schemas.openxmlformats.org/wordprocessingml/2006/main">
        <w:t xml:space="preserve">২) ৰোমীয়া ১৩:১-২ - শাসকীয় কৰ্তৃপক্ষৰ কৰ্তৃত্বৰ অধীন হোৱাৰ ধাৰণাটো অন্বেষণ কৰা।</w:t>
      </w:r>
    </w:p>
    <w:p w14:paraId="7B4744B6" w14:textId="77777777" w:rsidR="00F90BDC" w:rsidRDefault="00F90BDC"/>
    <w:p w14:paraId="7823EA95" w14:textId="77777777" w:rsidR="00F90BDC" w:rsidRDefault="00F90BDC">
      <w:r xmlns:w="http://schemas.openxmlformats.org/wordprocessingml/2006/main">
        <w:t xml:space="preserve">Mark 11:29 যীচুৱে তেওঁলোকক উত্তৰ দি ক’লে, “মইও তোমালোকক এটা প্ৰশ্ন সুধিম আৰু মোক উত্তৰ দিম, আৰু মই তোমালোকক ক’ম যে মই এইবোৰ কি ক্ষমতাৰে কৰো।”</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কৰ্তৃত্বক প্ৰশ্ন কৰাসকলৰ কৰ্তৃত্বক লৈ প্ৰশ্ন উত্থাপন কৰে।</w:t>
      </w:r>
    </w:p>
    <w:p w14:paraId="2DB6AE62" w14:textId="77777777" w:rsidR="00F90BDC" w:rsidRDefault="00F90BDC"/>
    <w:p w14:paraId="544CB83F" w14:textId="77777777" w:rsidR="00F90BDC" w:rsidRDefault="00F90BDC">
      <w:r xmlns:w="http://schemas.openxmlformats.org/wordprocessingml/2006/main">
        <w:t xml:space="preserve">১/ যীচুৰ কৰ্তৃত্ব: তেওঁৰ বাৰ্তাৰ শক্তি।</w:t>
      </w:r>
    </w:p>
    <w:p w14:paraId="1E453024" w14:textId="77777777" w:rsidR="00F90BDC" w:rsidRDefault="00F90BDC"/>
    <w:p w14:paraId="5F549417" w14:textId="77777777" w:rsidR="00F90BDC" w:rsidRDefault="00F90BDC">
      <w:r xmlns:w="http://schemas.openxmlformats.org/wordprocessingml/2006/main">
        <w:t xml:space="preserve">২/ যীচুক প্ৰশ্ন কৰিবলৈ আমাৰ কি কৰ্তৃত্ব আছে?</w:t>
      </w:r>
    </w:p>
    <w:p w14:paraId="4AC22D57" w14:textId="77777777" w:rsidR="00F90BDC" w:rsidRDefault="00F90BDC"/>
    <w:p w14:paraId="16524D88"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6E751599" w14:textId="77777777" w:rsidR="00F90BDC" w:rsidRDefault="00F90BDC"/>
    <w:p w14:paraId="1CCA7B75" w14:textId="77777777" w:rsidR="00F90BDC" w:rsidRDefault="00F90BDC">
      <w:r xmlns:w="http://schemas.openxmlformats.org/wordprocessingml/2006/main">
        <w:t xml:space="preserve">২/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1EEEE822" w14:textId="77777777" w:rsidR="00F90BDC" w:rsidRDefault="00F90BDC"/>
    <w:p w14:paraId="4E4C35C5" w14:textId="77777777" w:rsidR="00F90BDC" w:rsidRDefault="00F90BDC">
      <w:r xmlns:w="http://schemas.openxmlformats.org/wordprocessingml/2006/main">
        <w:t xml:space="preserve">মাৰ্ক ১১:৩০ যোহনৰ বাপ্তিস্ম, স্বৰ্গৰ পৰা নে মানুহৰ বাপ্তিস্ম? মোক উত্তৰ দিয়ক।</w:t>
      </w:r>
    </w:p>
    <w:p w14:paraId="5CB7A31A" w14:textId="77777777" w:rsidR="00F90BDC" w:rsidRDefault="00F90BDC"/>
    <w:p w14:paraId="0BF902CD" w14:textId="77777777" w:rsidR="00F90BDC" w:rsidRDefault="00F90BDC">
      <w:r xmlns:w="http://schemas.openxmlformats.org/wordprocessingml/2006/main">
        <w:t xml:space="preserve">যীচুৱে লোকসকলক উত্তৰ দিবলৈ সুধিলে যে যোহনৰ বাপ্তিস্ম স্বৰ্গৰ পৰা হৈছে নে মানুহৰ।</w:t>
      </w:r>
    </w:p>
    <w:p w14:paraId="6AED2A97" w14:textId="77777777" w:rsidR="00F90BDC" w:rsidRDefault="00F90BDC"/>
    <w:p w14:paraId="2787E4EF" w14:textId="77777777" w:rsidR="00F90BDC" w:rsidRDefault="00F90BDC">
      <w:r xmlns:w="http://schemas.openxmlformats.org/wordprocessingml/2006/main">
        <w:t xml:space="preserve">১/ আমাৰ বিশ্বাস আৰু আচাৰ-ব্যৱহাৰৰ উৎস বিচাৰি উলিওৱাৰ গুৰুত্ব।</w:t>
      </w:r>
    </w:p>
    <w:p w14:paraId="236664E4" w14:textId="77777777" w:rsidR="00F90BDC" w:rsidRDefault="00F90BDC"/>
    <w:p w14:paraId="2A393DEB" w14:textId="77777777" w:rsidR="00F90BDC" w:rsidRDefault="00F90BDC">
      <w:r xmlns:w="http://schemas.openxmlformats.org/wordprocessingml/2006/main">
        <w:t xml:space="preserve">২) আমাৰ জীৱনৰ ওপৰত ঈশ্বৰৰ কৰ্তৃত্বক স্বীকাৰ কৰাৰ প্ৰয়োজনীয়তা।</w:t>
      </w:r>
    </w:p>
    <w:p w14:paraId="710937F6" w14:textId="77777777" w:rsidR="00F90BDC" w:rsidRDefault="00F90BDC"/>
    <w:p w14:paraId="09B4BF2C" w14:textId="77777777" w:rsidR="00F90BDC" w:rsidRDefault="00F90BDC">
      <w:r xmlns:w="http://schemas.openxmlformats.org/wordprocessingml/2006/main">
        <w:t xml:space="preserve">১/ গালাতীয়া ১:১০ - কিয়নো মই এতিয়া মানুহৰ অনুমোদন বিচাৰিছো নে ঈশ্বৰৰ অনুমোদন বিচাৰিছো? নে মানুহক সন্তুষ্ট কৰিবলৈ চেষ্টা কৰিছো? যদি মই এতিয়াও মানুহক সন্তুষ্ট কৰিবলৈ চেষ্টা কৰিলোহেঁতেন তেন্তে মই খ্ৰীষ্টৰ দাস নহ’লোহেঁতেন।</w:t>
      </w:r>
    </w:p>
    <w:p w14:paraId="7616B68D" w14:textId="77777777" w:rsidR="00F90BDC" w:rsidRDefault="00F90BDC"/>
    <w:p w14:paraId="60662892" w14:textId="77777777" w:rsidR="00F90BDC" w:rsidRDefault="00F90BDC">
      <w:r xmlns:w="http://schemas.openxmlformats.org/wordprocessingml/2006/main">
        <w:t xml:space="preserve">২.১ থিচলনীকীয়া ২:৪ - কিন্তু যেনেকৈ আমি শুভবাৰ্তাৰ দায়িত্ব অৰ্পণ কৰিবলৈ ঈশ্বৰৰ দ্বাৰা অনুমোদিত হৈছো, তেনেকৈ আমি মানুহক সন্তুষ্ট কৰিবলৈ নহয়, কিন্তু আমাৰ হৃদয় পৰীক্ষা কৰা ঈশ্বৰক সন্তুষ্ট কৰিবলৈ কওঁ।</w:t>
      </w:r>
    </w:p>
    <w:p w14:paraId="4A2F51DD" w14:textId="77777777" w:rsidR="00F90BDC" w:rsidRDefault="00F90BDC"/>
    <w:p w14:paraId="1464698C" w14:textId="77777777" w:rsidR="00F90BDC" w:rsidRDefault="00F90BDC">
      <w:r xmlns:w="http://schemas.openxmlformats.org/wordprocessingml/2006/main">
        <w:t xml:space="preserve">Mark 11:31 তেতিয়া তেওঁলোকে নিজৰ মাজতে যুক্তি দিলে, “আমি যদি কওঁ, স্বৰ্গৰ পৰা; তেওঁ ক’ব, “তেন্তে তোমালোকে তেওঁক কিয় বিশ্বাস কৰা নাছিলা?”</w:t>
      </w:r>
    </w:p>
    <w:p w14:paraId="6B31E6AA" w14:textId="77777777" w:rsidR="00F90BDC" w:rsidRDefault="00F90BDC"/>
    <w:p w14:paraId="746AFA8C" w14:textId="77777777" w:rsidR="00F90BDC" w:rsidRDefault="00F90BDC">
      <w:r xmlns:w="http://schemas.openxmlformats.org/wordprocessingml/2006/main">
        <w:t xml:space="preserve">ধৰ্মগুৰুসকলে যোহনৰ বাপ্তিস্ম স্বৰ্গৰ পৰা বা মানুহৰ পৰা হোৱা বুলি কৈ যীচুৰ প্ৰশ্নৰ উত্তৰ দিব নে নাই সেইটো নিৰ্ণয় কৰিবলৈ চেষ্টা কৰিছিল।</w:t>
      </w:r>
    </w:p>
    <w:p w14:paraId="471AB130" w14:textId="77777777" w:rsidR="00F90BDC" w:rsidRDefault="00F90BDC"/>
    <w:p w14:paraId="660C60AB" w14:textId="77777777" w:rsidR="00F90BDC" w:rsidRDefault="00F90BDC">
      <w:r xmlns:w="http://schemas.openxmlformats.org/wordprocessingml/2006/main">
        <w:t xml:space="preserve">১/ ধৰ্মগুৰুসকলৰ ভুলৰ পৰা আমি নিজৰ বিশ্বাস বিবেচনা কৰি ঈশ্বৰৰ ওপৰত বিশ্বাস ৰাখি শিকিব পাৰো।</w:t>
      </w:r>
    </w:p>
    <w:p w14:paraId="03E55EFC" w14:textId="77777777" w:rsidR="00F90BDC" w:rsidRDefault="00F90BDC"/>
    <w:p w14:paraId="11799B61" w14:textId="77777777" w:rsidR="00F90BDC" w:rsidRDefault="00F90BDC">
      <w:r xmlns:w="http://schemas.openxmlformats.org/wordprocessingml/2006/main">
        <w:t xml:space="preserve">২/ সত্যক মিছাৰ পৰা পৃথক কৰাৰ গুৰুত্ব আৰু যিজন সত্য তেওঁৰ ওপৰত বিশ্বাস ৰখা।</w:t>
      </w:r>
    </w:p>
    <w:p w14:paraId="014A83B3" w14:textId="77777777" w:rsidR="00F90BDC" w:rsidRDefault="00F90BDC"/>
    <w:p w14:paraId="22AB2AFE" w14:textId="77777777" w:rsidR="00F90BDC" w:rsidRDefault="00F90BDC">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পৃথিৱীখন, কিন্তু তেওঁৰ দ্বাৰা জগতখনক ৰক্ষা কৰিবলৈ।"</w:t>
      </w:r>
    </w:p>
    <w:p w14:paraId="1B9D1843" w14:textId="77777777" w:rsidR="00F90BDC" w:rsidRDefault="00F90BDC"/>
    <w:p w14:paraId="74B873FA" w14:textId="77777777" w:rsidR="00F90BDC" w:rsidRDefault="00F90BDC">
      <w:r xmlns:w="http://schemas.openxmlformats.org/wordprocessingml/2006/main">
        <w:t xml:space="preserve">২) যাকোব ১:৫-৬ "তোমালোকৰ মাজৰ কোনোবাই যদি জ্ঞানৰ অভাৱ কৰে, তেন্তে তোমালোকে ঈশ্বৰক অনুৰোধ কৰা, যিজনে দোষ নোপোৱাকৈ সকলোকে উদাৰতাৰে দিয়ে, আৰু তোমালোকক দিয়া হ'ব। কাৰণ সন্দেহ কৰাজন বতাহে উৰুৱাই নিয়া আৰু ঠেলি দিয়া সাগৰৰ ঢৌৰ দৰে।"</w:t>
      </w:r>
    </w:p>
    <w:p w14:paraId="634637C4" w14:textId="77777777" w:rsidR="00F90BDC" w:rsidRDefault="00F90BDC"/>
    <w:p w14:paraId="17D638B1" w14:textId="77777777" w:rsidR="00F90BDC" w:rsidRDefault="00F90BDC">
      <w:r xmlns:w="http://schemas.openxmlformats.org/wordprocessingml/2006/main">
        <w:t xml:space="preserve">মাৰ্ক ১১:৩২ কিন্তু আমি যদি কওঁ, মানুহৰ পৰা; তেওঁলোকে লোকসকলক ভয় কৰিছিল, কিয়নো সকলোৱে যোহনক ভাববাদী বুলি গণ্য কৰিছিল।</w:t>
      </w:r>
    </w:p>
    <w:p w14:paraId="104993A7" w14:textId="77777777" w:rsidR="00F90BDC" w:rsidRDefault="00F90BDC"/>
    <w:p w14:paraId="71B22DBB" w14:textId="77777777" w:rsidR="00F90BDC" w:rsidRDefault="00F90BDC">
      <w:r xmlns:w="http://schemas.openxmlformats.org/wordprocessingml/2006/main">
        <w:t xml:space="preserve">বাপ্তিস্মদাতা যোহন কোন সেই উত্তৰ দিবলৈ লোকসকলে ভয় কৰিছিল কাৰণ তেওঁলোকে বিশ্বাস কৰিছিল যে তেওঁ এজন ভাববাদী।</w:t>
      </w:r>
    </w:p>
    <w:p w14:paraId="5B914463" w14:textId="77777777" w:rsidR="00F90BDC" w:rsidRDefault="00F90BDC"/>
    <w:p w14:paraId="6EF961B4" w14:textId="77777777" w:rsidR="00F90BDC" w:rsidRDefault="00F90BDC">
      <w:r xmlns:w="http://schemas.openxmlformats.org/wordprocessingml/2006/main">
        <w:t xml:space="preserve">১/ উচ্চ শক্তিত বিশ্বাস কৰাৰ শক্তি</w:t>
      </w:r>
    </w:p>
    <w:p w14:paraId="70262B20" w14:textId="77777777" w:rsidR="00F90BDC" w:rsidRDefault="00F90BDC"/>
    <w:p w14:paraId="03516AD5" w14:textId="77777777" w:rsidR="00F90BDC" w:rsidRDefault="00F90BDC">
      <w:r xmlns:w="http://schemas.openxmlformats.org/wordprocessingml/2006/main">
        <w:t xml:space="preserve">২/ প্ৰতিকূলতাৰ সময়ত বিশ্বাস ৰখাৰ গুৰুত্ব</w:t>
      </w:r>
    </w:p>
    <w:p w14:paraId="657C18C3" w14:textId="77777777" w:rsidR="00F90BDC" w:rsidRDefault="00F90BDC"/>
    <w:p w14:paraId="64CED133" w14:textId="77777777" w:rsidR="00F90BDC" w:rsidRDefault="00F90BDC">
      <w:r xmlns:w="http://schemas.openxmlformats.org/wordprocessingml/2006/main">
        <w:t xml:space="preserve">১) যিচয়া ৯:৬ - "কিয়নো আমাৰ সন্তান জন্ম হৈছে, আমাক পুত্ৰ দিয়া হৈছে; আৰু তেওঁৰ কান্ধত শাসন ব্যৱস্থা থাকিব; আৰু তেওঁৰ নাম আচৰিত, পৰামৰ্শদাতা, শক্তিশালী ঈশ্বৰ, অনন্ত পিতৃ বুলি কোৱা হ'ব; দ্য প্ৰিন্স অৱ পিছ।"</w:t>
      </w:r>
    </w:p>
    <w:p w14:paraId="6D3C72A2" w14:textId="77777777" w:rsidR="00F90BDC" w:rsidRDefault="00F90BDC"/>
    <w:p w14:paraId="43069A47" w14:textId="77777777" w:rsidR="00F90BDC" w:rsidRDefault="00F90BDC">
      <w:r xmlns:w="http://schemas.openxmlformats.org/wordprocessingml/2006/main">
        <w:t xml:space="preserve">২/ মথি ১৭:৫ - "এইজন মোৰ প্ৰিয় পুত্ৰ, যাৰ ওপৰত মই সন্তুষ্ট হৈছো; তোমালোকে তেওঁৰ কথা শুনা"।</w:t>
      </w:r>
    </w:p>
    <w:p w14:paraId="6F595F25" w14:textId="77777777" w:rsidR="00F90BDC" w:rsidRDefault="00F90BDC"/>
    <w:p w14:paraId="52A407F9" w14:textId="77777777" w:rsidR="00F90BDC" w:rsidRDefault="00F90BDC">
      <w:r xmlns:w="http://schemas.openxmlformats.org/wordprocessingml/2006/main">
        <w:t xml:space="preserve">Mark 11:33 তেতিয়া তেওঁলোকে যীচুক ক’লে, “আমি ক’ব নোৱাৰো।” যীচুৱে তেওঁলোকক উত্তৰ দি ক’লে, “মই এইবোৰ কি ক্ষমতাৰে কৰিম, সেই বিষয়েও মই তোমালোকক কোৱা নাই।”</w:t>
      </w:r>
    </w:p>
    <w:p w14:paraId="79D2CD45" w14:textId="77777777" w:rsidR="00F90BDC" w:rsidRDefault="00F90BDC"/>
    <w:p w14:paraId="2719CCE6" w14:textId="77777777" w:rsidR="00F90BDC" w:rsidRDefault="00F90BDC">
      <w:r xmlns:w="http://schemas.openxmlformats.org/wordprocessingml/2006/main">
        <w:t xml:space="preserve">যীচুৱে তেওঁৰ কাৰ্য্যৰ সম্পৰ্কে কৰ্তৃত্বৰ প্ৰশ্নৰ উত্তৰ দিবলৈ অস্বীকাৰ কৰে।</w:t>
      </w:r>
    </w:p>
    <w:p w14:paraId="23D65EB6" w14:textId="77777777" w:rsidR="00F90BDC" w:rsidRDefault="00F90BDC"/>
    <w:p w14:paraId="71FC26B5" w14:textId="77777777" w:rsidR="00F90BDC" w:rsidRDefault="00F90BDC">
      <w:r xmlns:w="http://schemas.openxmlformats.org/wordprocessingml/2006/main">
        <w:t xml:space="preserve">১: আমি যীচুৰ কৰ্তৃত্বক প্ৰশ্ন নকৰাকৈ গ্ৰহণ কৰিবলৈ ইচ্ছুক হ’ব লাগিব।</w:t>
      </w:r>
    </w:p>
    <w:p w14:paraId="7165EF9A" w14:textId="77777777" w:rsidR="00F90BDC" w:rsidRDefault="00F90BDC"/>
    <w:p w14:paraId="6EA5DEE7" w14:textId="77777777" w:rsidR="00F90BDC" w:rsidRDefault="00F90BDC">
      <w:r xmlns:w="http://schemas.openxmlformats.org/wordprocessingml/2006/main">
        <w:t xml:space="preserve">২: আমি যীচুৰ কৰ্তৃত্বৰ ওপৰত বিশ্বাস ৰাখিব লাগিব, যদিও আমি তেওঁৰ কাৰ্য্যৰ আঁৰৰ উদ্দেশ্য বুজি নাপাওঁ।</w:t>
      </w:r>
    </w:p>
    <w:p w14:paraId="6C653CC6" w14:textId="77777777" w:rsidR="00F90BDC" w:rsidRDefault="00F90BDC"/>
    <w:p w14:paraId="02D977B0" w14:textId="77777777" w:rsidR="00F90BDC" w:rsidRDefault="00F90BDC">
      <w:r xmlns:w="http://schemas.openxmlformats.org/wordprocessingml/2006/main">
        <w:t xml:space="preserve">১: ইব্ৰী ১১:৬ - কিন্তু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14:paraId="6BD142DF" w14:textId="77777777" w:rsidR="00F90BDC" w:rsidRDefault="00F90BDC"/>
    <w:p w14:paraId="55FF5E19" w14:textId="77777777" w:rsidR="00F90BDC" w:rsidRDefault="00F90BDC">
      <w:r xmlns:w="http://schemas.openxmlformats.org/wordprocessingml/2006/main">
        <w:t xml:space="preserve">২: ৰোমীয়া ৮:২৮ - আৰু আমি জানো যে ঈশ্বৰক প্ৰেম কৰাসকলৰ বাবে, তেওঁৰ উদ্দেশ্য অনুসাৰে আহ্বান কৰাসকলৰ বাবে সকলোৱে একেলগে কাম কৰে।</w:t>
      </w:r>
    </w:p>
    <w:p w14:paraId="40C9C404" w14:textId="77777777" w:rsidR="00F90BDC" w:rsidRDefault="00F90BDC"/>
    <w:p w14:paraId="1E91999D" w14:textId="77777777" w:rsidR="00F90BDC" w:rsidRDefault="00F90BDC">
      <w:r xmlns:w="http://schemas.openxmlformats.org/wordprocessingml/2006/main">
        <w:t xml:space="preserve">মাৰ্ক ১২ পদত ভাড়াতীয়াসকলৰ দৃষ্টান্ত, কৈজাৰক কৰ দিয়াৰ বিষয়ে প্ৰশ্ন, পুনৰুত্থানৰ বিষয়ে, আটাইতকৈ ডাঙৰ আজ্ঞা আৰু বিধৱাৰ বলিদানৰ বিষয়ে যীচুৱে দিয়া শিক্ষাকে ধৰি কেইবাটাও মূল পৰিঘটনাৰ কথা উল্লেখ কৰিছে।</w:t>
      </w:r>
    </w:p>
    <w:p w14:paraId="52BEE0F8" w14:textId="77777777" w:rsidR="00F90BDC" w:rsidRDefault="00F90BDC"/>
    <w:p w14:paraId="7FC96820" w14:textId="77777777" w:rsidR="00F90BDC" w:rsidRDefault="00F90BDC">
      <w:r xmlns:w="http://schemas.openxmlformats.org/wordprocessingml/2006/main">
        <w:t xml:space="preserve">কৰি কিছুমান কৃষকক ভাড়াত দিয়া </w:t>
      </w:r>
      <w:r xmlns:w="http://schemas.openxmlformats.org/wordprocessingml/2006/main">
        <w:t xml:space="preserve">এজন ব্যক্তিৰ দৃষ্টান্ত কোৱাৰ দ্বাৰা কৰা হৈছে । </w:t>
      </w:r>
      <w:r xmlns:w="http://schemas.openxmlformats.org/wordprocessingml/2006/main">
        <w:lastRenderedPageBreak xmlns:w="http://schemas.openxmlformats.org/wordprocessingml/2006/main"/>
      </w:r>
      <w:r xmlns:w="http://schemas.openxmlformats.org/wordprocessingml/2006/main">
        <w:t xml:space="preserve">চপোৱাৰ সময়ত যেতিয়া তেওঁ নিজৰ দাসসকলক তেওঁলোকৰ পৰা কিছু ফল সংগ্ৰহ কৰিবলৈ পঠিয়াইছিল, তেতিয়া তেওঁলোকক মাৰপিট বা হত্যা কৰা হৈছিল। আনকি তেওঁক পঠোৱাৰ সময়ত তেওঁৰ পুত্ৰকো হত্যা কৰা হৈছিল। যীচুৱে সুধিছে যে মালিকে কি কৰিব? তেওঁ আহি ভাড়াতীয়াক ধ্বংস কৰিব আৰু আঙুৰৰ বাগিচা আনক দিব (মাৰ্ক ১২:১-৯)। ধৰ্মগুৰুসকলে এই দৃষ্টান্তটো তেওঁলোকৰ বিৰুদ্ধে বুলি উপলব্ধি কৰিছিল আৰু তেওঁক গ্ৰেপ্তাৰ কৰিবলৈ বিচাৰিছিল কিন্তু ভিৰক ভয় কৰিছিল গতিকে তেওঁক এৰি থৈ গৈছিল (মাৰ্ক ১২:১০-১২)।</w:t>
      </w:r>
    </w:p>
    <w:p w14:paraId="6CAC9240" w14:textId="77777777" w:rsidR="00F90BDC" w:rsidRDefault="00F90BDC"/>
    <w:p w14:paraId="3373A08E" w14:textId="77777777" w:rsidR="00F90BDC" w:rsidRDefault="00F90BDC">
      <w:r xmlns:w="http://schemas.openxmlformats.org/wordprocessingml/2006/main">
        <w:t xml:space="preserve">২য় অনুচ্ছেদ: তাৰ পিছত ফৰীচীসকলক হেৰোডিয়ানসকলে তেওঁক কৰ পৰিশোধ কৰাৰ বিষয়ে প্ৰশ্ন পঠিয়াইছিল কৈজাৰে তেওঁলোকৰ ভণ্ডামি জানি কিয় ফান্দত পেলাবলৈ চেষ্টা কৰি তেওঁ ডেনাৰিয়াক সুধিছে যাৰ প্ৰতিমূৰ্তি শিলালিপি ইয়াত আছে "চিজাৰক ঘূৰাই দিয়ক যি কৈচৰৰ ঈশ্বৰ ঈশ্বৰৰ কি" তেওঁৰ উত্তৰত আচৰিত হৈ এৰি থৈ গৈছে (মাৰ্ক ১২ :১৩-১৭)। তাৰ পিছত চদ্দুকীসকলে যিসকলে কয় যে পুনৰুত্থান নাই তেওঁলোকে মহিলাৰ বিষয়ে কাল্পনিক প্ৰশ্ন কৰে যিয়ে সাতজন ভাতৃক বিয়া কৰাইছিল উত্তৰাধিকাৰীত্ব বিধান অনুসৰি মোচিয়ে কোনোৱেই সন্তান এৰি যোৱা নাছিল তেওঁৰ মৃত্যু পুনৰুত্থান তেওঁ কাৰ পত্নী হ’ব? তেওঁ শাস্ত্ৰ শক্তি নজনাক তিৰস্কাৰ কৰে ঈশ্বৰে কৈছে যে পুনৰুত্থান মানুহেও বিয়া নকৰে দূতৰ দৰে দিয়া বিবাহ স্বৰ্গে যোগ কৰে ঈশ্বৰ নহয় ঈশ্বৰ মৃত জীয়াই থকা বাস্তৱক মৃত্যুৰ পিছত পুনৰুত্থান জীৱনক দৃঢ় কৰাত বহুত ভুল কৰিছে (মাৰ্ক ১২:১৮-২৭)।</w:t>
      </w:r>
    </w:p>
    <w:p w14:paraId="75E33270" w14:textId="77777777" w:rsidR="00F90BDC" w:rsidRDefault="00F90BDC"/>
    <w:p w14:paraId="2812DE23" w14:textId="77777777" w:rsidR="00F90BDC" w:rsidRDefault="00F90BDC">
      <w:r xmlns:w="http://schemas.openxmlformats.org/wordprocessingml/2006/main">
        <w:t xml:space="preserve">3rd Paragraph: এটা শিক্ষক আইন আহে শুনি বিতৰ্ক লক্ষ্য কৰি ভাল উত্তৰ সুধিছে কোনটো আটাইতকৈ গুৰুত্বপূৰ্ণ আজ্ঞা উত্তৰ "আটাইতকৈ গুৰুত্বপূৰ্ণ এটা 'শুনা হে ইস্ৰায়েল প্ৰভু আমাৰ ঈশ্বৰ প্ৰভু এটা প্ৰেম প্ৰভু আপোনাৰ ঈশ্বৰ সকলো হৃদয় আত্মা মন শক্তি।' দ্বিতীয়তে 'নিজৰ দৰে চুবুৰীয়াক ভাল পাওক।' এইবোৰতকৈ ডাঙৰ আজ্ঞা নাই।" শিক্ষক আইন সন্মতি তেওঁক কৈছে সঠিক গুৰু কোৱা তাত এজন প্ৰভুৱে তেওঁৰ বাহিৰেও তেওঁক ভাল পাওঁ সকলো হৃদয় বুজি শক্তি প্ৰেম প্ৰতিবেশী নিজকে অধিক গুৰুত্বপূৰ্ণ হোম বলিদান দেখি বুদ্ধিৰে উত্তৰ দিয়া দেখি তেওঁক কয় দূৰত নহয় ৰাজ্য ঈশ্বৰৰ পিছত কোনেও আৰু প্ৰশ্ন কৰিবলৈ সাহস নকৰিলে (মাৰ্ক ১২:২৮- ৩৪)। মন্দিৰৰ আদালতত শিকোৱাৰ সময়ত ঘোষণা কৰে "ডেভিদে নিজেই পবিত্ৰ আত্মাৰ দ্বাৰা কথা কোৱাৰ সময়ত ঘোষণা কৰিছিল 'প্ৰভুৱে মোৰ প্ৰভুৱে কৈছিল যে শত্ৰুক ভৰিৰ তলত নথকালৈকে সোঁহাতে বহি থাকক।' দায়ূদে নিজেই তেওঁক ‘প্ৰভু’ বুলি কয়। তেনেহ'লে তেওঁ কেনেকৈ তেওঁৰ পুত্ৰ হ'ব পাৰে?" বৃহৎ ভিৰে আনন্দৰে শুনি শুনিছিল যে ঈশ্বৰৰ পুত্ৰত্বৰ বিপৰীতে সাধাৰণ দৃষ্টিভংগী কেৱল দায়ূদৰ বংশৰ (মাৰ্ক ১২:৩৫-৩৭)। তেখেতে সতৰ্ক কৰি দিয়ে যে শিক্ষকসকলে আইনৰ দৰে বৈ যোৱা চোলা ঘূৰি ফুৰাৰ দৰে আদৰণি জনোৱা হ'ব সন্মান বজাৰত আটাইতকৈ গুৰুত্বপূৰ্ণ আসন আছে ছিনাগগ স্থান সন্মান ভোজ-ভাত ভোজ কৰা বিধৱাৰ ঘৰ দেখুৱাবলৈ দীঘলীয়া প্ৰাৰ্থনা কৰা এনে পুৰুষক ধৰ্মীয় ভণ্ডামি শোষণৰ প্ৰতি অৱজ্ঞা দেখুৱাই আটাইতকৈ কঠোৰ শাস্তি দিয়া হ'ব (মাৰ্ক ১২:৩৮ -৪০)। শেষত মানুহে মন্দিৰৰ ভঁৰালত টকা ভৰাই থকা চাই থাকোঁতে দুখীয়া বিধৱাই মাত্ৰ কেইটামান চেণ্টৰ দুটা অতি সৰু তামৰ মুদ্ৰা ভৰাই দিলে আৰু ক'লে "সঁচাকৈয়ে মই তোমাক কওঁ এই দুখীয়া বিধৱাই আন সকলোতকৈ বেছি ধন ভঁৰাল দিছে। তেওঁলোকে সকলোৱে ধন-সম্পত্তি দিলে কিন্তু তাই বাহিৰ কৰি দিলে।" দৰিদ্ৰতাই সকলোতে ৰাখিছিল—তাইৰ সকলোখিনিয়েই জীয়াই থাকে" মূল্য বলিদান দিয়া ৰাজ্যৰ দৃষ্টিভংগী ধন উদাৰতাক উজ্জ্বল কৰি (মাৰ্ক ১১:৪১-৪৪)।</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মাৰ্ক ১২:১ তেতিয়া তেওঁ তেওঁলোকৰ লগত দৃষ্টান্তৰ দ্বাৰাই কথা ক’বলৈ ধৰিলে। এজন মানুহে আঙুৰৰ বাগিচা ৰোপণ কৰি তাৰ চাৰিওফালে বেৰ পাতিলে আৰু দ্ৰাক্ষাৰসৰ বাবে ঠাই খান্দি এটা টাৱাৰ সাজি খেতিয়কসকলৰ হাতত দিলে আৰু দূৰৈৰ দেশলৈ গ’ল।</w:t>
      </w:r>
    </w:p>
    <w:p w14:paraId="009BADC7" w14:textId="77777777" w:rsidR="00F90BDC" w:rsidRDefault="00F90BDC"/>
    <w:p w14:paraId="6F665F84" w14:textId="77777777" w:rsidR="00F90BDC" w:rsidRDefault="00F90BDC">
      <w:r xmlns:w="http://schemas.openxmlformats.org/wordprocessingml/2006/main">
        <w:t xml:space="preserve">এজন নিৰ্দিষ্ট মানুহে আঙুৰৰ বাগিচা এখন ৰোপণ কৰি সুৰক্ষামূলক বাধা, ৱাইনফেট, টাৱাৰ স্থাপন কৰিলে আৰু দূৰৈৰ দেশলৈ যোৱাৰ আগতে আঙুৰৰ বাগিচাখন চোৱাচিতা কৰিবলৈ খেতিয়কক ভাড়াত লৈছিল।</w:t>
      </w:r>
    </w:p>
    <w:p w14:paraId="456B3BF2" w14:textId="77777777" w:rsidR="00F90BDC" w:rsidRDefault="00F90BDC"/>
    <w:p w14:paraId="3DE794FF" w14:textId="77777777" w:rsidR="00F90BDC" w:rsidRDefault="00F90BDC">
      <w:r xmlns:w="http://schemas.openxmlformats.org/wordprocessingml/2006/main">
        <w:t xml:space="preserve">১/ বিশ্বাসৰ বাবে আমাৰ যাত্ৰাত বাধা অতিক্ৰম কৰা</w:t>
      </w:r>
    </w:p>
    <w:p w14:paraId="784BCB8E" w14:textId="77777777" w:rsidR="00F90BDC" w:rsidRDefault="00F90BDC"/>
    <w:p w14:paraId="0ECD0D63" w14:textId="77777777" w:rsidR="00F90BDC" w:rsidRDefault="00F90BDC">
      <w:r xmlns:w="http://schemas.openxmlformats.org/wordprocessingml/2006/main">
        <w:t xml:space="preserve">২/ প্ৰস্তুতিৰ শক্তি</w:t>
      </w:r>
    </w:p>
    <w:p w14:paraId="6B8739BF" w14:textId="77777777" w:rsidR="00F90BDC" w:rsidRDefault="00F90BDC"/>
    <w:p w14:paraId="3DBF49BA" w14:textId="77777777" w:rsidR="00F90BDC" w:rsidRDefault="00F90BDC">
      <w:r xmlns:w="http://schemas.openxmlformats.org/wordprocessingml/2006/main">
        <w:t xml:space="preserve">১/ গীতমালা ৮০:৮-১৯</w:t>
      </w:r>
    </w:p>
    <w:p w14:paraId="6E7C296D" w14:textId="77777777" w:rsidR="00F90BDC" w:rsidRDefault="00F90BDC"/>
    <w:p w14:paraId="2C4E3807" w14:textId="77777777" w:rsidR="00F90BDC" w:rsidRDefault="00F90BDC">
      <w:r xmlns:w="http://schemas.openxmlformats.org/wordprocessingml/2006/main">
        <w:t xml:space="preserve">২/ লূক ১৩:৬-৯ পদ</w:t>
      </w:r>
    </w:p>
    <w:p w14:paraId="4FC84114" w14:textId="77777777" w:rsidR="00F90BDC" w:rsidRDefault="00F90BDC"/>
    <w:p w14:paraId="5075829E" w14:textId="77777777" w:rsidR="00F90BDC" w:rsidRDefault="00F90BDC">
      <w:r xmlns:w="http://schemas.openxmlformats.org/wordprocessingml/2006/main">
        <w:t xml:space="preserve">Mark 12:2 আঙুৰৰ বাগিচাৰ ফল খেতিয়কসকলৰ পৰা লাভ কৰিবলৈ তেওঁ এজন দাসক খেতিয়কসকলৰ ওচৰলৈ পঠালে।</w:t>
      </w:r>
    </w:p>
    <w:p w14:paraId="4720C5E2" w14:textId="77777777" w:rsidR="00F90BDC" w:rsidRDefault="00F90BDC"/>
    <w:p w14:paraId="4F544AD0" w14:textId="77777777" w:rsidR="00F90BDC" w:rsidRDefault="00F90BDC">
      <w:r xmlns:w="http://schemas.openxmlformats.org/wordprocessingml/2006/main">
        <w:t xml:space="preserve">দৃষ্টান্তটোত ঈশ্বৰে তেওঁৰ দাসসকলক আঙুৰৰ বাগিচাৰ পৰা ফল সংগ্ৰহ কৰিবলৈ পঠিয়াইছিল, কিন্তু তেওঁলোকক প্ৰত্যাখ্যান কৰা হৈছিল আৰু বেয়া ব্যৱহাৰ কৰা হৈছিল।</w:t>
      </w:r>
    </w:p>
    <w:p w14:paraId="6FC6F3FD" w14:textId="77777777" w:rsidR="00F90BDC" w:rsidRDefault="00F90BDC"/>
    <w:p w14:paraId="3E8B165D" w14:textId="77777777" w:rsidR="00F90BDC" w:rsidRDefault="00F90BDC">
      <w:r xmlns:w="http://schemas.openxmlformats.org/wordprocessingml/2006/main">
        <w:t xml:space="preserve">১/ আমি ঈশ্বৰৰ দূতসকলক সন্মান কৰিব লাগিব আৰু তেওঁলোকক উপযুক্ত সন্মান দিব লাগিব।</w:t>
      </w:r>
    </w:p>
    <w:p w14:paraId="78E5C586" w14:textId="77777777" w:rsidR="00F90BDC" w:rsidRDefault="00F90BDC"/>
    <w:p w14:paraId="21D79A6C" w14:textId="77777777" w:rsidR="00F90BDC" w:rsidRDefault="00F90BDC">
      <w:r xmlns:w="http://schemas.openxmlformats.org/wordprocessingml/2006/main">
        <w:t xml:space="preserve">২) ঈশ্বৰৰ কৃপা আৰু দয়া তেওঁৰ দাসসকলৰ দ্বাৰা আমাৰ ওপৰত প্ৰসাৰিত হয়।</w:t>
      </w:r>
    </w:p>
    <w:p w14:paraId="674BD4B5" w14:textId="77777777" w:rsidR="00F90BDC" w:rsidRDefault="00F90BDC"/>
    <w:p w14:paraId="632C1BCA" w14:textId="77777777" w:rsidR="00F90BDC" w:rsidRDefault="00F90BDC">
      <w:r xmlns:w="http://schemas.openxmlformats.org/wordprocessingml/2006/main">
        <w:t xml:space="preserve">১/ যিচয়া ৪০:১০-১১ – “চোৱা, যিহোৱা ঈশ্বৰ শক্তিৰে আহে, আৰু তেওঁৰ বাহু তেওঁৰ বাবে শাসন কৰে; চোৱা, </w:t>
      </w:r>
      <w:r xmlns:w="http://schemas.openxmlformats.org/wordprocessingml/2006/main">
        <w:lastRenderedPageBreak xmlns:w="http://schemas.openxmlformats.org/wordprocessingml/2006/main"/>
      </w:r>
      <w:r xmlns:w="http://schemas.openxmlformats.org/wordprocessingml/2006/main">
        <w:t xml:space="preserve">তেওঁৰ পুৰস্কাৰ তেওঁৰ ওচৰত আৰু তেওঁৰ প্ৰতিদান তেওঁৰ সন্মুখত। তেওঁ নিজৰ জাকক ভেড়াৰখীয়াৰ দৰে চোৱা-চিতা কৰিব; তেওঁ মেৰ পোৱালিবোৰক নিজৰ বাহুত গোটাই ল’ব; তেওঁ সেইবোৰক নিজৰ বুকুত কঢ়িয়াই নিব, আৰু শিশুৰ লগত থকা সকলক কোমলভাৱে নেতৃত্ব দিব।”</w:t>
      </w:r>
    </w:p>
    <w:p w14:paraId="2E32EDC6" w14:textId="77777777" w:rsidR="00F90BDC" w:rsidRDefault="00F90BDC"/>
    <w:p w14:paraId="72D89327" w14:textId="77777777" w:rsidR="00F90BDC" w:rsidRDefault="00F90BDC">
      <w:r xmlns:w="http://schemas.openxmlformats.org/wordprocessingml/2006/main">
        <w:t xml:space="preserve">২) ইফিচীয়া ৬:৭ – “এতেকে তেওঁলোকৰ প্ৰাপ্য সকলোকে কৰ দিয়ক: যাৰ কৰ দিব লাগে, ৰীতি-নীতি, ৰীতি-নীতি, ভয় কৰা, ভয় কৰা, সন্মান কৰা।”</w:t>
      </w:r>
    </w:p>
    <w:p w14:paraId="79923148" w14:textId="77777777" w:rsidR="00F90BDC" w:rsidRDefault="00F90BDC"/>
    <w:p w14:paraId="78798992" w14:textId="77777777" w:rsidR="00F90BDC" w:rsidRDefault="00F90BDC">
      <w:r xmlns:w="http://schemas.openxmlformats.org/wordprocessingml/2006/main">
        <w:t xml:space="preserve">Mark 12:3 তেতিয়া তেওঁলোকে তেওঁক ধৰি মাৰপিট কৰি খালী কৰি পঠিয়াই দিলে।</w:t>
      </w:r>
    </w:p>
    <w:p w14:paraId="699F8DF6" w14:textId="77777777" w:rsidR="00F90BDC" w:rsidRDefault="00F90BDC"/>
    <w:p w14:paraId="2916142C" w14:textId="77777777" w:rsidR="00F90BDC" w:rsidRDefault="00F90BDC">
      <w:r xmlns:w="http://schemas.openxmlformats.org/wordprocessingml/2006/main">
        <w:t xml:space="preserve">এই অংশটোৱে প্ৰকাশ কৰে যে যীচুক তেওঁৰ সময়ৰ ধৰ্মগুৰুসকলে বেয়া ব্যৱহাৰ কৰিছিল।</w:t>
      </w:r>
    </w:p>
    <w:p w14:paraId="4F10B4D9" w14:textId="77777777" w:rsidR="00F90BDC" w:rsidRDefault="00F90BDC"/>
    <w:p w14:paraId="4EF6D301" w14:textId="77777777" w:rsidR="00F90BDC" w:rsidRDefault="00F90BDC">
      <w:r xmlns:w="http://schemas.openxmlformats.org/wordprocessingml/2006/main">
        <w:t xml:space="preserve">১/ বিৰোধিতাৰ মাজতো আমাৰ বিশ্বাসত দৃঢ়তাৰে থিয় দিয়াৰ গুৰুত্ব।</w:t>
      </w:r>
    </w:p>
    <w:p w14:paraId="6E09B5F6" w14:textId="77777777" w:rsidR="00F90BDC" w:rsidRDefault="00F90BDC"/>
    <w:p w14:paraId="05968E17" w14:textId="77777777" w:rsidR="00F90BDC" w:rsidRDefault="00F90BDC">
      <w:r xmlns:w="http://schemas.openxmlformats.org/wordprocessingml/2006/main">
        <w:t xml:space="preserve">২) দুৰ্ব্যৱহাৰৰ সন্মুখত প্ৰেম আৰু ক্ষমাৰ শক্তি।</w:t>
      </w:r>
    </w:p>
    <w:p w14:paraId="7BD5B53C" w14:textId="77777777" w:rsidR="00F90BDC" w:rsidRDefault="00F90BDC"/>
    <w:p w14:paraId="5096B76E" w14:textId="77777777" w:rsidR="00F90BDC" w:rsidRDefault="00F90BDC">
      <w:r xmlns:w="http://schemas.openxmlformats.org/wordprocessingml/2006/main">
        <w:t xml:space="preserve">(বাইবেল):</w:t>
      </w:r>
    </w:p>
    <w:p w14:paraId="4107E1E2" w14:textId="77777777" w:rsidR="00F90BDC" w:rsidRDefault="00F90BDC"/>
    <w:p w14:paraId="66717CA8" w14:textId="77777777" w:rsidR="00F90BDC" w:rsidRDefault="00F90BDC">
      <w:r xmlns:w="http://schemas.openxmlformats.org/wordprocessingml/2006/main">
        <w:t xml:space="preserve">১/ মথি ৫:৪৩-৪৪ – “আপুনি শুনিছে যে কোৱা হৈছিল, ‘আপুনি আপোনাৰ ওচৰ-চুবুৰীয়াক প্ৰেম কৰিব আৰু আপোনাৰ শত্ৰুক ঘৃণা কৰিব।’ কিন্তু মই তোমালোকক কওঁ, তোমালোকৰ শত্ৰুবোৰক প্ৰেম কৰা আৰু তোমালোকক অত্যাচাৰ কৰাসকলৰ কাৰণে প্ৰাৰ্থনা কৰা।”</w:t>
      </w:r>
    </w:p>
    <w:p w14:paraId="2AC825E7" w14:textId="77777777" w:rsidR="00F90BDC" w:rsidRDefault="00F90BDC"/>
    <w:p w14:paraId="5B62E5D5" w14:textId="77777777" w:rsidR="00F90BDC" w:rsidRDefault="00F90BDC">
      <w:r xmlns:w="http://schemas.openxmlformats.org/wordprocessingml/2006/main">
        <w:t xml:space="preserve">২/ ২ তীমথিয় ২:১২ – “যদি আমি সহ্য কৰিম, তেন্তে আমিও তেওঁৰ লগত ৰাজত্ব কৰিম; আমি যদি তেওঁক অস্বীকাৰ কৰোঁ, তেন্তে তেওঁও আমাক অস্বীকাৰ কৰিব।”</w:t>
      </w:r>
    </w:p>
    <w:p w14:paraId="7C181130" w14:textId="77777777" w:rsidR="00F90BDC" w:rsidRDefault="00F90BDC"/>
    <w:p w14:paraId="42586575" w14:textId="77777777" w:rsidR="00F90BDC" w:rsidRDefault="00F90BDC">
      <w:r xmlns:w="http://schemas.openxmlformats.org/wordprocessingml/2006/main">
        <w:t xml:space="preserve">মাৰ্ক ১২:৪ তেওঁ পুনৰ তেওঁলোকৰ ওচৰলৈ আন এজন দাস পঠালে; আৰু তেওঁৰ ওপৰত শিল দলিয়াই তেওঁৰ মূৰত আঘাত কৰিলে আৰু লজ্জাজনকভাৱে তেওঁক পঠিয়াই দিলে।</w:t>
      </w:r>
    </w:p>
    <w:p w14:paraId="54391FA1" w14:textId="77777777" w:rsidR="00F90BDC" w:rsidRDefault="00F90BDC"/>
    <w:p w14:paraId="2E7F536F" w14:textId="77777777" w:rsidR="00F90BDC" w:rsidRDefault="00F90BDC">
      <w:r xmlns:w="http://schemas.openxmlformats.org/wordprocessingml/2006/main">
        <w:t xml:space="preserve">মাটিৰ মালিকে পঠোৱা চাকৰক ৰাইজে নাকচ কৰিছিল আৰু বেয়া ব্যৱহাৰ কৰিছিল।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অযোগ্য হ’লেও ঈশ্বৰৰ দয়া।</w:t>
      </w:r>
    </w:p>
    <w:p w14:paraId="6FBF7A0E" w14:textId="77777777" w:rsidR="00F90BDC" w:rsidRDefault="00F90BDC"/>
    <w:p w14:paraId="1FBA5A22" w14:textId="77777777" w:rsidR="00F90BDC" w:rsidRDefault="00F90BDC">
      <w:r xmlns:w="http://schemas.openxmlformats.org/wordprocessingml/2006/main">
        <w:t xml:space="preserve">২/ কঠিন হ'লেও সঠিক কাম কৰা।</w:t>
      </w:r>
    </w:p>
    <w:p w14:paraId="4B208552" w14:textId="77777777" w:rsidR="00F90BDC" w:rsidRDefault="00F90BDC"/>
    <w:p w14:paraId="39A772C1" w14:textId="77777777" w:rsidR="00F90BDC" w:rsidRDefault="00F90BDC">
      <w:r xmlns:w="http://schemas.openxmlformats.org/wordprocessingml/2006/main">
        <w:t xml:space="preserve">১/ লূক ৬:২৭-৩৬ - শত্ৰুক প্ৰেম কৰক।</w:t>
      </w:r>
    </w:p>
    <w:p w14:paraId="67EA3964" w14:textId="77777777" w:rsidR="00F90BDC" w:rsidRDefault="00F90BDC"/>
    <w:p w14:paraId="1FA8A505" w14:textId="77777777" w:rsidR="00F90BDC" w:rsidRDefault="00F90BDC">
      <w:r xmlns:w="http://schemas.openxmlformats.org/wordprocessingml/2006/main">
        <w:t xml:space="preserve">২/ মথি ৫:৪৩-৪৮ - আপোনাৰ শত্ৰুক প্ৰেম কৰক আৰু যিসকলে আপোনাক অত্যাচাৰ কৰে তেওঁলোকৰ বাবে প্ৰাৰ্থনা কৰক।</w:t>
      </w:r>
    </w:p>
    <w:p w14:paraId="23CF75AD" w14:textId="77777777" w:rsidR="00F90BDC" w:rsidRDefault="00F90BDC"/>
    <w:p w14:paraId="68E244EA" w14:textId="77777777" w:rsidR="00F90BDC" w:rsidRDefault="00F90BDC">
      <w:r xmlns:w="http://schemas.openxmlformats.org/wordprocessingml/2006/main">
        <w:t xml:space="preserve">মাৰ্ক ১২:৫ আৰু তেওঁ পুনৰ আন এজনক পঠালে; আৰু তেওঁক আৰু অনেকক বধ কৰিলে; কিছুমানক মাৰপিট কৰা, আৰু কিছুমানক হত্যা কৰা।</w:t>
      </w:r>
    </w:p>
    <w:p w14:paraId="4B7AA165" w14:textId="77777777" w:rsidR="00F90BDC" w:rsidRDefault="00F90BDC"/>
    <w:p w14:paraId="3A8E781C" w14:textId="77777777" w:rsidR="00F90BDC" w:rsidRDefault="00F90BDC">
      <w:r xmlns:w="http://schemas.openxmlformats.org/wordprocessingml/2006/main">
        <w:t xml:space="preserve">যীচুৱে শুভবাৰ্তা প্ৰচাৰ কৰিবলৈ একাধিক দাসক পঠিয়াইছিল, কিন্তু তেওঁলোকৰ বহুতকে তেওঁলোকৰ বিশ্বাসৰ বাবে হত্যা বা প্ৰহাৰ কৰা হৈছিল।</w:t>
      </w:r>
    </w:p>
    <w:p w14:paraId="06A28A8A" w14:textId="77777777" w:rsidR="00F90BDC" w:rsidRDefault="00F90BDC"/>
    <w:p w14:paraId="24A984BC" w14:textId="77777777" w:rsidR="00F90BDC" w:rsidRDefault="00F90BDC">
      <w:r xmlns:w="http://schemas.openxmlformats.org/wordprocessingml/2006/main">
        <w:t xml:space="preserve">১/ "বিৰোধৰ সন্মুখত অধ্যৱসায়ৰ শক্তি"।</w:t>
      </w:r>
    </w:p>
    <w:p w14:paraId="1655E768" w14:textId="77777777" w:rsidR="00F90BDC" w:rsidRDefault="00F90BDC"/>
    <w:p w14:paraId="789B42B7" w14:textId="77777777" w:rsidR="00F90BDC" w:rsidRDefault="00F90BDC">
      <w:r xmlns:w="http://schemas.openxmlformats.org/wordprocessingml/2006/main">
        <w:t xml:space="preserve">২/ "প্ৰতিকূলতাৰ সন্মুখত দৃঢ়তাৰে থিয় হৈ থকা"।</w:t>
      </w:r>
    </w:p>
    <w:p w14:paraId="775B60AF" w14:textId="77777777" w:rsidR="00F90BDC" w:rsidRDefault="00F90BDC"/>
    <w:p w14:paraId="079923AC" w14:textId="77777777" w:rsidR="00F90BDC" w:rsidRDefault="00F90BDC">
      <w:r xmlns:w="http://schemas.openxmlformats.org/wordprocessingml/2006/main">
        <w:t xml:space="preserve">১) ইব্ৰী ১৩:৩ - "বন্ধনত থকাসকলক তেওঁলোকৰ লগত বান্ধ খাই থকা বুলি স্মৰণ কৰক; আৰু বিপদত ভুগি থকাসকলক শৰীৰত থকা বুলি স্মৰণ কৰক।"</w:t>
      </w:r>
    </w:p>
    <w:p w14:paraId="18FA27F9" w14:textId="77777777" w:rsidR="00F90BDC" w:rsidRDefault="00F90BDC"/>
    <w:p w14:paraId="4FDC2E8F" w14:textId="77777777" w:rsidR="00F90BDC" w:rsidRDefault="00F90BDC">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14:paraId="4CF2F924" w14:textId="77777777" w:rsidR="00F90BDC" w:rsidRDefault="00F90BDC"/>
    <w:p w14:paraId="204CC813" w14:textId="77777777" w:rsidR="00F90BDC" w:rsidRDefault="00F90BDC">
      <w:r xmlns:w="http://schemas.openxmlformats.org/wordprocessingml/2006/main">
        <w:t xml:space="preserve">Mark 12:6 এতেকে তেওঁৰ ভালপোৱা এজন পুত্ৰ থকাৰ পিছতো তেওঁক শেষত তেওঁলোকৰ ওচৰলৈ পঠিয়াই ক’লে, “তেওঁলোকে মোৰ পুত্ৰক শ্ৰদ্ধা কৰিব।”</w:t>
      </w:r>
    </w:p>
    <w:p w14:paraId="3CA44D41" w14:textId="77777777" w:rsidR="00F90BDC" w:rsidRDefault="00F90BDC"/>
    <w:p w14:paraId="063493FA" w14:textId="77777777" w:rsidR="00F90BDC" w:rsidRDefault="00F90BDC">
      <w:r xmlns:w="http://schemas.openxmlformats.org/wordprocessingml/2006/main">
        <w:t xml:space="preserve">এই অংশটোৱে ঈশ্বৰে তেওঁৰ প্ৰিয় পুত্ৰ যীচুক সকলোৱে সন্মান কৰিবলৈ জগতলৈ পঠোৱাৰ কথা কৈছে।</w:t>
      </w:r>
    </w:p>
    <w:p w14:paraId="2A1D9DBC" w14:textId="77777777" w:rsidR="00F90BDC" w:rsidRDefault="00F90BDC"/>
    <w:p w14:paraId="4D390CD0" w14:textId="77777777" w:rsidR="00F90BDC" w:rsidRDefault="00F90BDC">
      <w:r xmlns:w="http://schemas.openxmlformats.org/wordprocessingml/2006/main">
        <w:t xml:space="preserve">১/ আমাৰ জীৱনত যীচুৰ উপস্থিতিৰ গুৰুত্ব আৰু তেওঁৰ প্ৰাপ্য শ্ৰদ্ধা।</w:t>
      </w:r>
    </w:p>
    <w:p w14:paraId="20AD6766" w14:textId="77777777" w:rsidR="00F90BDC" w:rsidRDefault="00F90BDC"/>
    <w:p w14:paraId="376473BF" w14:textId="77777777" w:rsidR="00F90BDC" w:rsidRDefault="00F90BDC">
      <w:r xmlns:w="http://schemas.openxmlformats.org/wordprocessingml/2006/main">
        <w:t xml:space="preserve">২/ ঈশ্বৰৰ প্ৰিয় পুত্ৰক আমাৰ ওচৰলৈ পঠোৱাত তেওঁৰ অসীম প্ৰেম।</w:t>
      </w:r>
    </w:p>
    <w:p w14:paraId="23B92900" w14:textId="77777777" w:rsidR="00F90BDC" w:rsidRDefault="00F90BDC"/>
    <w:p w14:paraId="1166AAD6"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AB4924F" w14:textId="77777777" w:rsidR="00F90BDC" w:rsidRDefault="00F90BDC"/>
    <w:p w14:paraId="6C5DADDF" w14:textId="77777777" w:rsidR="00F90BDC" w:rsidRDefault="00F90BDC">
      <w:r xmlns:w="http://schemas.openxmlformats.org/wordprocessingml/2006/main">
        <w:t xml:space="preserve">২) ইব্ৰী ৯:১৫ - "আৰু এই কাৰণে তেওঁ নতুন নিয়মৰ মধ্যস্থতাকাৰী, যাতে মৃত্যুৰ দ্বাৰাই প্ৰথম নিয়মৰ অধীনত হোৱা অপৰাধৰ মুক্তিৰ বাবে আহ্বান কৰাসকলে অনন্তৰ প্ৰতিজ্ঞা লাভ কৰে।" উত্তৰাধিকাৰ."</w:t>
      </w:r>
    </w:p>
    <w:p w14:paraId="60E447A9" w14:textId="77777777" w:rsidR="00F90BDC" w:rsidRDefault="00F90BDC"/>
    <w:p w14:paraId="309DFDC8" w14:textId="77777777" w:rsidR="00F90BDC" w:rsidRDefault="00F90BDC">
      <w:r xmlns:w="http://schemas.openxmlformats.org/wordprocessingml/2006/main">
        <w:t xml:space="preserve">মাৰ্ক ১২:৭ কিন্তু সেই খেতিয়কসকলে ইজনে সিজনক ক’লে, “এইটোৱেই উত্তৰাধিকাৰী; আহক, আমি তেওঁক বধ কৰোঁ, আৰু উত্তৰাধিকাৰ আমাৰ হ’ব।”</w:t>
      </w:r>
    </w:p>
    <w:p w14:paraId="381D9DE6" w14:textId="77777777" w:rsidR="00F90BDC" w:rsidRDefault="00F90BDC"/>
    <w:p w14:paraId="633F5BE4" w14:textId="77777777" w:rsidR="00F90BDC" w:rsidRDefault="00F90BDC">
      <w:r xmlns:w="http://schemas.openxmlformats.org/wordprocessingml/2006/main">
        <w:t xml:space="preserve">উত্তৰাধিকাৰীক তেওঁৰ উত্তৰাধিকাৰ লাভৰ বাবে হত্যা কৰাৰ ষড়যন্ত্ৰ কৰিছিল খেতিয়কসকলে।</w:t>
      </w:r>
    </w:p>
    <w:p w14:paraId="10B523C8" w14:textId="77777777" w:rsidR="00F90BDC" w:rsidRDefault="00F90BDC"/>
    <w:p w14:paraId="102A5CFE" w14:textId="77777777" w:rsidR="00F90BDC" w:rsidRDefault="00F90BDC">
      <w:r xmlns:w="http://schemas.openxmlformats.org/wordprocessingml/2006/main">
        <w:t xml:space="preserve">১/ লোভৰ বিপদ আৰু ধনৰ প্ৰলোভন</w:t>
      </w:r>
    </w:p>
    <w:p w14:paraId="443E2BA1" w14:textId="77777777" w:rsidR="00F90BDC" w:rsidRDefault="00F90BDC"/>
    <w:p w14:paraId="201C9189" w14:textId="77777777" w:rsidR="00F90BDC" w:rsidRDefault="00F90BDC">
      <w:r xmlns:w="http://schemas.openxmlformats.org/wordprocessingml/2006/main">
        <w:t xml:space="preserve">২/ ঈশ্বৰৰ উত্তৰাধিকাৰ ৰক্ষা কৰা</w:t>
      </w:r>
    </w:p>
    <w:p w14:paraId="03080AA4" w14:textId="77777777" w:rsidR="00F90BDC" w:rsidRDefault="00F90BDC"/>
    <w:p w14:paraId="668CEF32" w14:textId="77777777" w:rsidR="00F90BDC" w:rsidRDefault="00F90BDC">
      <w:r xmlns:w="http://schemas.openxmlformats.org/wordprocessingml/2006/main">
        <w:t xml:space="preserve">১/ হিতোপদেশ ২৮:২৫ অহংকাৰী হৃদয়ৰ লোকে বিবাদ জগাই তোলে;</w:t>
      </w:r>
    </w:p>
    <w:p w14:paraId="47C14528" w14:textId="77777777" w:rsidR="00F90BDC" w:rsidRDefault="00F90BDC"/>
    <w:p w14:paraId="5C86E0E7" w14:textId="77777777" w:rsidR="00F90BDC" w:rsidRDefault="00F90BDC">
      <w:r xmlns:w="http://schemas.openxmlformats.org/wordprocessingml/2006/main">
        <w:t xml:space="preserve">২/ যাকোব ৪:১৩-১৭, তোমালোক যিসকলে কয়, “আজি বা কাইলৈ আমি অমুক </w:t>
      </w:r>
      <w:r xmlns:w="http://schemas.openxmlformats.org/wordprocessingml/2006/main">
        <w:lastRenderedPageBreak xmlns:w="http://schemas.openxmlformats.org/wordprocessingml/2006/main"/>
      </w:r>
      <w:r xmlns:w="http://schemas.openxmlformats.org/wordprocessingml/2006/main">
        <w:t xml:space="preserve">নগৰলৈ গৈ তাত এবছৰ কটাম আৰু ব্যৱসায় কৰি লাভৱান হ’ম”— তথাপিও কাইলৈ কি হ’ব, তোমালোকে নাজানা . তোমাৰ জীৱনটো কি? কাৰণ তুমি অলপ সময়ৰ বাবে ওলোৱা কুঁৱলী আৰু তাৰ পিছত অদৃশ্য হৈ যোৱা কুঁৱলী। তাৰ পৰিৱৰ্তে আপুনি কোৱা উচিত, “যদি প্ৰভুৱে ইচ্ছা কৰে, আমি জীয়াই থাকিম আৰু এইটো বা সেইটো কৰিম।” যিদৰে আছে, আপুনি আপোনাৰ অহংকাৰৰ বাবে গৌৰৱ কৰে। এনে সকলো গৌৰৱ বেয়া। গতিকে যিয়ে সঠিক কাম জানে আৰু সেই কামত ব্যৰ্থ হয়, তেওঁৰ বাবে সেয়া পাপ।</w:t>
      </w:r>
    </w:p>
    <w:p w14:paraId="3D6EE1CC" w14:textId="77777777" w:rsidR="00F90BDC" w:rsidRDefault="00F90BDC"/>
    <w:p w14:paraId="61D92DD1" w14:textId="77777777" w:rsidR="00F90BDC" w:rsidRDefault="00F90BDC">
      <w:r xmlns:w="http://schemas.openxmlformats.org/wordprocessingml/2006/main">
        <w:t xml:space="preserve">Mark 12:8 তেতিয়া তেওঁলোকে তেওঁক ধৰি বধ কৰি আঙুৰৰ বাগিচাৰ পৰা বাহিৰ কৰি পেলালে।</w:t>
      </w:r>
    </w:p>
    <w:p w14:paraId="63BF9B8B" w14:textId="77777777" w:rsidR="00F90BDC" w:rsidRDefault="00F90BDC"/>
    <w:p w14:paraId="48BEFD8F" w14:textId="77777777" w:rsidR="00F90BDC" w:rsidRDefault="00F90BDC">
      <w:r xmlns:w="http://schemas.openxmlformats.org/wordprocessingml/2006/main">
        <w:t xml:space="preserve">এই অংশটোত এজন মাটিৰ মালিকৰ কাহিনী কোৱা হৈছে যিয়ে এজন মানুহক নিজৰ আঙুৰৰ বাগিচাখন চোৱাচিতা কৰাৰ চুক্তিক সন্মান নকৰাৰ বাবে হত্যা কৰিছিল।</w:t>
      </w:r>
    </w:p>
    <w:p w14:paraId="62123D86" w14:textId="77777777" w:rsidR="00F90BDC" w:rsidRDefault="00F90BDC"/>
    <w:p w14:paraId="70CF3111" w14:textId="77777777" w:rsidR="00F90BDC" w:rsidRDefault="00F90BDC">
      <w:r xmlns:w="http://schemas.openxmlformats.org/wordprocessingml/2006/main">
        <w:t xml:space="preserve">১/ অবাধ্যতাৰ খৰচ: মাৰ্ক ১২:৮ পদৰ পৰা এটা পাঠ</w:t>
      </w:r>
    </w:p>
    <w:p w14:paraId="579A4EE3" w14:textId="77777777" w:rsidR="00F90BDC" w:rsidRDefault="00F90BDC"/>
    <w:p w14:paraId="55D14217" w14:textId="77777777" w:rsidR="00F90BDC" w:rsidRDefault="00F90BDC">
      <w:r xmlns:w="http://schemas.openxmlformats.org/wordprocessingml/2006/main">
        <w:t xml:space="preserve">২/ প্ৰতিশ্ৰুতি পূৰণ কৰা আৰু তেনে নকৰাৰ পৰিণতি</w:t>
      </w:r>
    </w:p>
    <w:p w14:paraId="57E14E36" w14:textId="77777777" w:rsidR="00F90BDC" w:rsidRDefault="00F90BDC"/>
    <w:p w14:paraId="79824FFF" w14:textId="77777777" w:rsidR="00F90BDC" w:rsidRDefault="00F90BDC">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14:paraId="1743D66F" w14:textId="77777777" w:rsidR="00F90BDC" w:rsidRDefault="00F90BDC"/>
    <w:p w14:paraId="20863046" w14:textId="77777777" w:rsidR="00F90BDC" w:rsidRDefault="00F90BDC">
      <w:r xmlns:w="http://schemas.openxmlformats.org/wordprocessingml/2006/main">
        <w:t xml:space="preserve">২) মথি ২১:৩৩-৪১ - যীচুৱে মাটিৰ মালিক আৰু তেওঁৰ দাসসকলৰ বিষয়ে কয়, আৰু প্ৰতিজ্ঞা পূৰণ নকৰাৰ পৰিণতিৰ বিষয়ে কয়।</w:t>
      </w:r>
    </w:p>
    <w:p w14:paraId="56F6C000" w14:textId="77777777" w:rsidR="00F90BDC" w:rsidRDefault="00F90BDC"/>
    <w:p w14:paraId="5330A048" w14:textId="77777777" w:rsidR="00F90BDC" w:rsidRDefault="00F90BDC">
      <w:r xmlns:w="http://schemas.openxmlformats.org/wordprocessingml/2006/main">
        <w:t xml:space="preserve">মাৰ্ক ১২:৯ এতেকে আঙুৰৰ বাগিচাৰ প্ৰভুৱে কি কৰিব? তেওঁ আহি খেতিয়কসকলক ধ্বংস কৰিব আৰু আঙুৰৰ বাগিচা আনক দিব।</w:t>
      </w:r>
    </w:p>
    <w:p w14:paraId="0B81D3A9" w14:textId="77777777" w:rsidR="00F90BDC" w:rsidRDefault="00F90BDC"/>
    <w:p w14:paraId="0EA1A448" w14:textId="77777777" w:rsidR="00F90BDC" w:rsidRDefault="00F90BDC">
      <w:r xmlns:w="http://schemas.openxmlformats.org/wordprocessingml/2006/main">
        <w:t xml:space="preserve">যিসকলে বিশ্বাসীভাৱে কাম নকৰে তেওঁলোকৰ বিচাৰ প্ৰভুৱে কৰিব আৰু আঙুৰৰ বাগিচাৰ ওপৰত আন কাৰোবাক অধিকাৰ দিব।</w:t>
      </w:r>
    </w:p>
    <w:p w14:paraId="6A28263C" w14:textId="77777777" w:rsidR="00F90BDC" w:rsidRDefault="00F90BDC"/>
    <w:p w14:paraId="214FC1F6" w14:textId="77777777" w:rsidR="00F90BDC" w:rsidRDefault="00F90BDC">
      <w:r xmlns:w="http://schemas.openxmlformats.org/wordprocessingml/2006/main">
        <w:t xml:space="preserve">১/ বিশ্বাসীভাৱে কাম কৰাসকলক ঈশ্বৰে কৰ্তৃত্ব প্ৰদান কৰিব।</w:t>
      </w:r>
    </w:p>
    <w:p w14:paraId="0BD0BF01" w14:textId="77777777" w:rsidR="00F90BDC" w:rsidRDefault="00F90BDC"/>
    <w:p w14:paraId="623C4B86" w14:textId="77777777" w:rsidR="00F90BDC" w:rsidRDefault="00F90BDC">
      <w:r xmlns:w="http://schemas.openxmlformats.org/wordprocessingml/2006/main">
        <w:t xml:space="preserve">২/ নিষ্ঠাৰে কাম নকৰাৰ পৰিণতি।</w:t>
      </w:r>
    </w:p>
    <w:p w14:paraId="3E2A3C6E" w14:textId="77777777" w:rsidR="00F90BDC" w:rsidRDefault="00F90BDC"/>
    <w:p w14:paraId="755D1F40" w14:textId="77777777" w:rsidR="00F90BDC" w:rsidRDefault="00F90BDC">
      <w:r xmlns:w="http://schemas.openxmlformats.org/wordprocessingml/2006/main">
        <w:t xml:space="preserve">১/ গালাতীয়া ৬:৭-৯ - প্ৰতাৰিত নহব; ঈশ্বৰক ঠাট্টা কৰা নহয়, কিয়নো কোনোবাই যি বীজ সিঁচিব, সেইটোৱেই তেওঁও চপাব।</w:t>
      </w:r>
    </w:p>
    <w:p w14:paraId="1084CB8B" w14:textId="77777777" w:rsidR="00F90BDC" w:rsidRDefault="00F90BDC"/>
    <w:p w14:paraId="51815F8C" w14:textId="77777777" w:rsidR="00F90BDC" w:rsidRDefault="00F90BDC">
      <w:r xmlns:w="http://schemas.openxmlformats.org/wordprocessingml/2006/main">
        <w:t xml:space="preserve">২) কলচীয়া ৩:২৩-২৪ - তোমালোকে যিয়েই নকৰক, মানুহৰ বাবে নহয়, প্ৰভুৰ বাবে যেন হৃদয়েৰে কাম কৰা।</w:t>
      </w:r>
    </w:p>
    <w:p w14:paraId="6B3B65B5" w14:textId="77777777" w:rsidR="00F90BDC" w:rsidRDefault="00F90BDC"/>
    <w:p w14:paraId="60B9C783" w14:textId="77777777" w:rsidR="00F90BDC" w:rsidRDefault="00F90BDC">
      <w:r xmlns:w="http://schemas.openxmlformats.org/wordprocessingml/2006/main">
        <w:t xml:space="preserve">মাৰ্ক ১২:১০ আৰু তোমালোকে এই শাস্ত্ৰ পঢ়া নাইনে; নিৰ্মাতাসকলে যি শিল অগ্ৰাহ্য কৰিছিল, সেই শিল চুকটোৰ মূৰ হৈ পৰিছে।</w:t>
      </w:r>
    </w:p>
    <w:p w14:paraId="5227E90C" w14:textId="77777777" w:rsidR="00F90BDC" w:rsidRDefault="00F90BDC"/>
    <w:p w14:paraId="60243FE2" w14:textId="77777777" w:rsidR="00F90BDC" w:rsidRDefault="00F90BDC">
      <w:r xmlns:w="http://schemas.openxmlformats.org/wordprocessingml/2006/main">
        <w:t xml:space="preserve">প্ৰত্যাখ্যান কৰা শিলটো ঈশ্বৰৰ অট্টালিকাৰ মূল শিলাস্তম্ভ হৈ পৰিছে।</w:t>
      </w:r>
    </w:p>
    <w:p w14:paraId="69B3A8BA" w14:textId="77777777" w:rsidR="00F90BDC" w:rsidRDefault="00F90BDC"/>
    <w:p w14:paraId="2C5CC96E" w14:textId="77777777" w:rsidR="00F90BDC" w:rsidRDefault="00F90BDC">
      <w:r xmlns:w="http://schemas.openxmlformats.org/wordprocessingml/2006/main">
        <w:t xml:space="preserve">১: ঈশ্বৰে নিজৰ নামত মহিমা কঢ়িয়াই আনিবলৈ কম সম্ভাৱনা থকা মানুহ আৰু পৰিস্থিতিৰ ব্যৱহাৰ কৰিব পাৰে।</w:t>
      </w:r>
    </w:p>
    <w:p w14:paraId="7EA83CFA" w14:textId="77777777" w:rsidR="00F90BDC" w:rsidRDefault="00F90BDC"/>
    <w:p w14:paraId="17382F9E" w14:textId="77777777" w:rsidR="00F90BDC" w:rsidRDefault="00F90BDC">
      <w:r xmlns:w="http://schemas.openxmlformats.org/wordprocessingml/2006/main">
        <w:t xml:space="preserve">২: ঈশ্বৰৰ সাৰ্বভৌমত্ব আৰু শক্তি তেওঁৰ অপ্ৰত্যাশিত বাছনিৰ দ্বাৰা প্ৰদৰ্শিত হয়।</w:t>
      </w:r>
    </w:p>
    <w:p w14:paraId="61879058" w14:textId="77777777" w:rsidR="00F90BDC" w:rsidRDefault="00F90BDC"/>
    <w:p w14:paraId="28B978E8" w14:textId="77777777" w:rsidR="00F90BDC" w:rsidRDefault="00F90BDC">
      <w:r xmlns:w="http://schemas.openxmlformats.org/wordprocessingml/2006/main">
        <w:t xml:space="preserve">১: মথি ২১:৪২ - যীচুৱে তেওঁলোকক ক’লে, “তোমালোকে শাস্ত্ৰত কেতিয়াও পঢ়া নাইনে: ‘নিৰ্মাতাসকলে অগ্ৰাহ্য কৰা শিলটো চুকৰ শিল হৈ পৰিল;</w:t>
      </w:r>
    </w:p>
    <w:p w14:paraId="6E601633" w14:textId="77777777" w:rsidR="00F90BDC" w:rsidRDefault="00F90BDC"/>
    <w:p w14:paraId="77408C06" w14:textId="77777777" w:rsidR="00F90BDC" w:rsidRDefault="00F90BDC">
      <w:r xmlns:w="http://schemas.openxmlformats.org/wordprocessingml/2006/main">
        <w:t xml:space="preserve">২: যিচয়া ২৮:১৬ - এতেকে প্ৰভু ঈশ্বৰে এই কথা কৈছে: চোৱা, মই যিৰূচালেমত এটা আধাৰশিলা স্থাপন কৰিম, পৰীক্ষা কৰা শিল, বহুমূলীয়া চুক শিল আৰু নিশ্চিত ভেটি; যিজনে বিশ্বাস কৰে তেওঁ কেতিয়াও হতাশ নহ’ব।</w:t>
      </w:r>
    </w:p>
    <w:p w14:paraId="0248B8CC" w14:textId="77777777" w:rsidR="00F90BDC" w:rsidRDefault="00F90BDC"/>
    <w:p w14:paraId="3AE60BE7" w14:textId="77777777" w:rsidR="00F90BDC" w:rsidRDefault="00F90BDC">
      <w:r xmlns:w="http://schemas.openxmlformats.org/wordprocessingml/2006/main">
        <w:t xml:space="preserve">মাৰ্ক ১২:১১ প্ৰভুৰ এই কাম আছিল আৰু আমাৰ দৃষ্টিত ই আচৰিত?</w:t>
      </w:r>
    </w:p>
    <w:p w14:paraId="266373B0" w14:textId="77777777" w:rsidR="00F90BDC" w:rsidRDefault="00F90BDC"/>
    <w:p w14:paraId="5059FE74" w14:textId="77777777" w:rsidR="00F90BDC" w:rsidRDefault="00F90BDC">
      <w:r xmlns:w="http://schemas.openxmlformats.org/wordprocessingml/2006/main">
        <w:t xml:space="preserve">যীচুৱে ঈশ্বৰৰ কামত আচৰিত হয় আৰু লোকসকলকো একে কাম কৰিবলৈ উৎসাহিত কৰে।</w:t>
      </w:r>
    </w:p>
    <w:p w14:paraId="278387FA" w14:textId="77777777" w:rsidR="00F90BDC" w:rsidRDefault="00F90BDC"/>
    <w:p w14:paraId="7C044182" w14:textId="77777777" w:rsidR="00F90BDC" w:rsidRDefault="00F90BDC">
      <w:r xmlns:w="http://schemas.openxmlformats.org/wordprocessingml/2006/main">
        <w:t xml:space="preserve">১/ ঈশ্বৰৰ আচৰিত কামত আচৰিত হওক</w:t>
      </w:r>
    </w:p>
    <w:p w14:paraId="4A520133" w14:textId="77777777" w:rsidR="00F90BDC" w:rsidRDefault="00F90BDC"/>
    <w:p w14:paraId="4704EDCC" w14:textId="77777777" w:rsidR="00F90BDC" w:rsidRDefault="00F90BDC">
      <w:r xmlns:w="http://schemas.openxmlformats.org/wordprocessingml/2006/main">
        <w:t xml:space="preserve">২) ঈশ্বৰৰ সৃষ্টিৰ আশ্চৰ্য্যৰ শলাগ লোৱা</w:t>
      </w:r>
    </w:p>
    <w:p w14:paraId="23239702" w14:textId="77777777" w:rsidR="00F90BDC" w:rsidRDefault="00F90BDC"/>
    <w:p w14:paraId="2764F0C9" w14:textId="77777777" w:rsidR="00F90BDC" w:rsidRDefault="00F90BDC">
      <w:r xmlns:w="http://schemas.openxmlformats.org/wordprocessingml/2006/main">
        <w:t xml:space="preserve">১) গীতমালা ১৩৯:১৪ - "মই তোমাৰ প্ৰশংসা কৰোঁ, কিয়নো মই ভয় আৰু আচৰিত ধৰণে সৃষ্টি হ'লোঁ। তোমাৰ কৰ্মবোৰ আচৰিত; মোৰ আত্মাই ইয়াক ভালদৰে জানে"।</w:t>
      </w:r>
    </w:p>
    <w:p w14:paraId="66760651" w14:textId="77777777" w:rsidR="00F90BDC" w:rsidRDefault="00F90BDC"/>
    <w:p w14:paraId="58DD2D36" w14:textId="77777777" w:rsidR="00F90BDC" w:rsidRDefault="00F90BDC">
      <w:r xmlns:w="http://schemas.openxmlformats.org/wordprocessingml/2006/main">
        <w:t xml:space="preserve">২) ৰোমীয়া ১১:৩৩-৩৬ - "হে, ঈশ্বৰৰ ধন-সম্পত্তি আৰু জ্ঞান আৰু জ্ঞানৰ গভীৰতা! তেওঁৰ বিচাৰবোৰ কিমান অন্বেষণযোগ্য আৰু তেওঁৰ পথবোৰ কিমান অগম্য! কিয়নো প্ৰভুৰ মন কোনে জানে, বা কোন তেওঁৰ হৈ আহিছে।" পৰামৰ্শদাতা? বা তেওঁক কোনে উপহাৰ দিছে যাতে তেওঁৰ প্ৰতিদান পোৱা যায়? কিয়নো তেওঁৰ পৰা আৰু তেওঁৰ দ্বাৰা আৰু তেওঁৰ দ্বাৰাই সকলো। তেওঁৰ মহিমা চিৰকাল হওক। আমিন।"</w:t>
      </w:r>
    </w:p>
    <w:p w14:paraId="381C5E03" w14:textId="77777777" w:rsidR="00F90BDC" w:rsidRDefault="00F90BDC"/>
    <w:p w14:paraId="334F7A6C" w14:textId="77777777" w:rsidR="00F90BDC" w:rsidRDefault="00F90BDC">
      <w:r xmlns:w="http://schemas.openxmlformats.org/wordprocessingml/2006/main">
        <w:t xml:space="preserve">Mark 12:12 তেতিয়া তেওঁলোকে তেওঁক ধৰিব বিচাৰিলে, কিন্তু লোকসকলক ভয় কৰিলে, কিয়নো তেওঁলোকে জানিছিল যে তেওঁ তেওঁলোকৰ বিৰুদ্ধে এই দৃষ্টান্ত কৈছে;</w:t>
      </w:r>
    </w:p>
    <w:p w14:paraId="0B185934" w14:textId="77777777" w:rsidR="00F90BDC" w:rsidRDefault="00F90BDC"/>
    <w:p w14:paraId="4022DCCF" w14:textId="77777777" w:rsidR="00F90BDC" w:rsidRDefault="00F90BDC">
      <w:r xmlns:w="http://schemas.openxmlformats.org/wordprocessingml/2006/main">
        <w:t xml:space="preserve">এই অংশটোৱে প্ৰকাশ কৰে যে লোকসকলে যীচুৰ বিৰুদ্ধে ব্যৱস্থা ল’বলৈ ভয় কৰিছিল কাৰণ তেওঁলোকে জানিছিল যে তেওঁ তেওঁলোকৰ বিৰুদ্ধে এটা দৃষ্টান্ত কৈছিল।</w:t>
      </w:r>
    </w:p>
    <w:p w14:paraId="147DBE87" w14:textId="77777777" w:rsidR="00F90BDC" w:rsidRDefault="00F90BDC"/>
    <w:p w14:paraId="370305E7" w14:textId="77777777" w:rsidR="00F90BDC" w:rsidRDefault="00F90BDC">
      <w:r xmlns:w="http://schemas.openxmlformats.org/wordprocessingml/2006/main">
        <w:t xml:space="preserve">১/ খ্ৰীষ্টৰ বাক্যৰ শক্তি - যীচুৰ বাক্যই কেনেকৈ হৃদয় আৰু মনক ভালৰ দিশত সলনি কৰিব পাৰে।</w:t>
      </w:r>
    </w:p>
    <w:p w14:paraId="0A0645FD" w14:textId="77777777" w:rsidR="00F90BDC" w:rsidRDefault="00F90BDC"/>
    <w:p w14:paraId="2DB7B0EF" w14:textId="77777777" w:rsidR="00F90BDC" w:rsidRDefault="00F90BDC">
      <w:r xmlns:w="http://schemas.openxmlformats.org/wordprocessingml/2006/main">
        <w:t xml:space="preserve">২) মানুহৰ ভয় বনাম ঈশ্বৰৰ ভয় - মানুহৰ প্ৰতি থকা আমাৰ ভয়ে আমাক নিয়ন্ত্ৰণত ৰাখিব নোৱাৰিলে কেনেকৈ বিপথে পৰিচালিত কৰিব পাৰে।</w:t>
      </w:r>
    </w:p>
    <w:p w14:paraId="7B0B993C" w14:textId="77777777" w:rsidR="00F90BDC" w:rsidRDefault="00F90BDC"/>
    <w:p w14:paraId="07029FE4" w14:textId="77777777" w:rsidR="00F90BDC" w:rsidRDefault="00F90BDC">
      <w:r xmlns:w="http://schemas.openxmlformats.org/wordprocessingml/2006/main">
        <w:t xml:space="preserve">১/ হিতোপদেশ ২৯:২৫ - মানুহৰ প্ৰতি ভয় এটা ফান্দ বুলি প্ৰমাণিত হব, কিন্তু যিয়ে প্ৰভুৰ ওপৰত বিশ্বাস কৰে তেওঁ সুৰক্ষিত ৰখা হয়।</w:t>
      </w:r>
    </w:p>
    <w:p w14:paraId="0ABCA282" w14:textId="77777777" w:rsidR="00F90BDC" w:rsidRDefault="00F90BDC"/>
    <w:p w14:paraId="01B2FCF1" w14:textId="77777777" w:rsidR="00F90BDC" w:rsidRDefault="00F90BDC">
      <w:r xmlns:w="http://schemas.openxmlformats.org/wordprocessingml/2006/main">
        <w:t xml:space="preserve">২/ যোহন ৮:৫৯ - গতিকে তেওঁলোকে তেওঁৰ ওপৰত নিক্ষেপ কৰিবলৈ শিল তুলি লৈছিল, কিন্তু যীচুৱে লুকাই থাকিল, মানুহৰ মাজৰ পৰা পিছলি পৰিল।</w:t>
      </w:r>
    </w:p>
    <w:p w14:paraId="4A9E675E" w14:textId="77777777" w:rsidR="00F90BDC" w:rsidRDefault="00F90BDC"/>
    <w:p w14:paraId="39F0555F" w14:textId="77777777" w:rsidR="00F90BDC" w:rsidRDefault="00F90BDC">
      <w:r xmlns:w="http://schemas.openxmlformats.org/wordprocessingml/2006/main">
        <w:t xml:space="preserve">Mark 12:13 তেতিয়া তেওঁলোকে তেওঁৰ বাক্যত তেওঁক ধৰিবলৈ ফৰীচী আৰু হেৰোদীয়াসকলৰ মাজৰ কিছুমানক তেওঁৰ ওচৰলৈ পঠালে।</w:t>
      </w:r>
    </w:p>
    <w:p w14:paraId="5407EE49" w14:textId="77777777" w:rsidR="00F90BDC" w:rsidRDefault="00F90BDC"/>
    <w:p w14:paraId="4F4D3904" w14:textId="77777777" w:rsidR="00F90BDC" w:rsidRDefault="00F90BDC">
      <w:r xmlns:w="http://schemas.openxmlformats.org/wordprocessingml/2006/main">
        <w:t xml:space="preserve">ফৰীচী আৰু হেৰোদীয়াসকলে যীচুক তেওঁৰ বাক্যত ধৰিবলৈ চেষ্টা কৰিবলৈ মানুহ পঠিয়াইছিল।</w:t>
      </w:r>
    </w:p>
    <w:p w14:paraId="609127C4" w14:textId="77777777" w:rsidR="00F90BDC" w:rsidRDefault="00F90BDC"/>
    <w:p w14:paraId="3BAF77D3" w14:textId="77777777" w:rsidR="00F90BDC" w:rsidRDefault="00F90BDC">
      <w:r xmlns:w="http://schemas.openxmlformats.org/wordprocessingml/2006/main">
        <w:t xml:space="preserve">১/ ঈশ্বৰৰ বাক্য শক্তিশালী আৰু চিৰস্থায়ী - মাৰ্ক ১২:১৩</w:t>
      </w:r>
    </w:p>
    <w:p w14:paraId="5594A986" w14:textId="77777777" w:rsidR="00F90BDC" w:rsidRDefault="00F90BDC"/>
    <w:p w14:paraId="43386BA5" w14:textId="77777777" w:rsidR="00F90BDC" w:rsidRDefault="00F90BDC">
      <w:r xmlns:w="http://schemas.openxmlformats.org/wordprocessingml/2006/main">
        <w:t xml:space="preserve">২/ আপুনি কি কয় তাত সাৱধান হওক - মাৰ্ক ১২:১৩</w:t>
      </w:r>
    </w:p>
    <w:p w14:paraId="66867D58" w14:textId="77777777" w:rsidR="00F90BDC" w:rsidRDefault="00F90BDC"/>
    <w:p w14:paraId="50838218" w14:textId="77777777" w:rsidR="00F90BDC" w:rsidRDefault="00F90BDC">
      <w:r xmlns:w="http://schemas.openxmlformats.org/wordprocessingml/2006/main">
        <w:t xml:space="preserve">১/ মথি ২২:১৫-২২ - ফৰীচী আৰু হেৰোদীয়াসকলক যীচুৱে দিয়া উত্তৰ</w:t>
      </w:r>
    </w:p>
    <w:p w14:paraId="6022A67D" w14:textId="77777777" w:rsidR="00F90BDC" w:rsidRDefault="00F90BDC"/>
    <w:p w14:paraId="2C59E619" w14:textId="77777777" w:rsidR="00F90BDC" w:rsidRDefault="00F90BDC">
      <w:r xmlns:w="http://schemas.openxmlformats.org/wordprocessingml/2006/main">
        <w:t xml:space="preserve">২/ যোহন ৮:৩১-৩২ - যীচুৱে তেওঁৰ মাজত স্বাধীনতাৰ ওপৰত দিয়া শিক্ষা</w:t>
      </w:r>
    </w:p>
    <w:p w14:paraId="0FDD1B03" w14:textId="77777777" w:rsidR="00F90BDC" w:rsidRDefault="00F90BDC"/>
    <w:p w14:paraId="3061F1F8" w14:textId="77777777" w:rsidR="00F90BDC" w:rsidRDefault="00F90BDC">
      <w:r xmlns:w="http://schemas.openxmlformats.org/wordprocessingml/2006/main">
        <w:t xml:space="preserve">Mark 12:14 তেতিয়া তেওঁলোকে আহি তেওঁক ক’লে, “গুৰু, আমি জানো যে তুমি সত্য আৰু কাৰো প্ৰতি কোনো গুৰুত্ব নিদিবা; কৈজাৰক কৰ দিবলৈ বৈধ, নে নহয়?</w:t>
      </w:r>
    </w:p>
    <w:p w14:paraId="388C938E" w14:textId="77777777" w:rsidR="00F90BDC" w:rsidRDefault="00F90BDC"/>
    <w:p w14:paraId="04058DF9" w14:textId="77777777" w:rsidR="00F90BDC" w:rsidRDefault="00F90BDC">
      <w:r xmlns:w="http://schemas.openxmlformats.org/wordprocessingml/2006/main">
        <w:t xml:space="preserve">ধৰ্মগুৰুসকলে যীচুক এটা প্ৰশ্ন কৰিছিল যে কৈজাৰক কৰ দিয়াটো বৈধ নেকি?</w:t>
      </w:r>
    </w:p>
    <w:p w14:paraId="642445B3" w14:textId="77777777" w:rsidR="00F90BDC" w:rsidRDefault="00F90BDC"/>
    <w:p w14:paraId="5E92BF5D" w14:textId="77777777" w:rsidR="00F90BDC" w:rsidRDefault="00F90BDC">
      <w:r xmlns:w="http://schemas.openxmlformats.org/wordprocessingml/2006/main">
        <w:t xml:space="preserve">১/ আমাৰ ওচৰ-চুবুৰীয়াক ভালপোৱা: আমি মতানৈক্য থকাসকলক ভালপোৱা</w:t>
      </w:r>
    </w:p>
    <w:p w14:paraId="3EC43CBC" w14:textId="77777777" w:rsidR="00F90BDC" w:rsidRDefault="00F90BDC"/>
    <w:p w14:paraId="095ACBFF" w14:textId="77777777" w:rsidR="00F90BDC" w:rsidRDefault="00F90BDC">
      <w:r xmlns:w="http://schemas.openxmlformats.org/wordprocessingml/2006/main">
        <w:t xml:space="preserve">২/ মানুহৰ আশাত নহয়, ঈশ্বৰৰ বাক্যৰ আজ্ঞা পালন কৰি জীয়াই থকা</w:t>
      </w:r>
    </w:p>
    <w:p w14:paraId="7B50A4FD" w14:textId="77777777" w:rsidR="00F90BDC" w:rsidRDefault="00F90BDC"/>
    <w:p w14:paraId="5FD67651" w14:textId="77777777" w:rsidR="00F90BDC" w:rsidRDefault="00F90BDC">
      <w:r xmlns:w="http://schemas.openxmlformats.org/wordprocessingml/2006/main">
        <w:t xml:space="preserve">১/ মথি ২২:৩৭-৪০ - ঈশ্বৰক প্ৰেম কৰা আৰু আমাৰ ওচৰ-চুবুৰীয়াক প্ৰেম কৰাৰ বিষয়ে ধৰ্মীয় নেতাসকলক যীচুৱে দিয়া সঁহাৰি।</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১৩:১-৭ - কৰ্তৃপক্ষৰ আজ্ঞা পালন আৰু কৰ পৰিশোধ কৰাৰ বিষয়ে পৌলৰ শিক্ষা।</w:t>
      </w:r>
    </w:p>
    <w:p w14:paraId="2D112EF9" w14:textId="77777777" w:rsidR="00F90BDC" w:rsidRDefault="00F90BDC"/>
    <w:p w14:paraId="0743C134" w14:textId="77777777" w:rsidR="00F90BDC" w:rsidRDefault="00F90BDC">
      <w:r xmlns:w="http://schemas.openxmlformats.org/wordprocessingml/2006/main">
        <w:t xml:space="preserve">মাৰ্ক ১২:১৫ আমি দিম নে নিদিওঁ? কিন্তু তেওঁ তেওঁলোকৰ ভণ্ডামি জানি তেওঁলোকক ক’লে, “তোমালোকে মোক কিয় পৰীক্ষা কৰিছা?” মোৰ বাবে এটকাও আনিব, যাতে মই দেখা পাওঁ।”</w:t>
      </w:r>
    </w:p>
    <w:p w14:paraId="4D57AAF3" w14:textId="77777777" w:rsidR="00F90BDC" w:rsidRDefault="00F90BDC"/>
    <w:p w14:paraId="37461BEC" w14:textId="77777777" w:rsidR="00F90BDC" w:rsidRDefault="00F90BDC">
      <w:r xmlns:w="http://schemas.openxmlformats.org/wordprocessingml/2006/main">
        <w:t xml:space="preserve">যীচুৱে ধৰ্মগুৰুসকলক কৰ সম্পৰ্কে ভণ্ডামি কৰা প্ৰশ্নৰ বাবে তিৰস্কাৰ কৰিছিল।</w:t>
      </w:r>
    </w:p>
    <w:p w14:paraId="17A9F8F0" w14:textId="77777777" w:rsidR="00F90BDC" w:rsidRDefault="00F90BDC"/>
    <w:p w14:paraId="6EBFDE9C" w14:textId="77777777" w:rsidR="00F90BDC" w:rsidRDefault="00F90BDC">
      <w:r xmlns:w="http://schemas.openxmlformats.org/wordprocessingml/2006/main">
        <w:t xml:space="preserve">১/ যীচুৱে আমাক আমাৰ বিশ্বাসত নম্ৰতা আৰু আন্তৰিকতাৰ বাবে মাতিছে।</w:t>
      </w:r>
    </w:p>
    <w:p w14:paraId="51CBF531" w14:textId="77777777" w:rsidR="00F90BDC" w:rsidRDefault="00F90BDC"/>
    <w:p w14:paraId="188A2FA5" w14:textId="77777777" w:rsidR="00F90BDC" w:rsidRDefault="00F90BDC">
      <w:r xmlns:w="http://schemas.openxmlformats.org/wordprocessingml/2006/main">
        <w:t xml:space="preserve">২/ ঈশ্বৰে আমাক তেওঁক বিচাৰিবলৈ ইচ্ছা কৰে, কেৱল আশা কৰা কামটো কৰিবলৈ নহয়।</w:t>
      </w:r>
    </w:p>
    <w:p w14:paraId="0852946D" w14:textId="77777777" w:rsidR="00F90BDC" w:rsidRDefault="00F90BDC"/>
    <w:p w14:paraId="6314D803" w14:textId="77777777" w:rsidR="00F90BDC" w:rsidRDefault="00F90BDC">
      <w:r xmlns:w="http://schemas.openxmlformats.org/wordprocessingml/2006/main">
        <w:t xml:space="preserve">১/ লূক ১৮:৯-১৪ - ফৰীচী আৰু কৰ সংগ্ৰাহকৰ দৃষ্টান্ত</w:t>
      </w:r>
    </w:p>
    <w:p w14:paraId="31AFD0B2" w14:textId="77777777" w:rsidR="00F90BDC" w:rsidRDefault="00F90BDC"/>
    <w:p w14:paraId="40E5FBD4" w14:textId="77777777" w:rsidR="00F90BDC" w:rsidRDefault="00F90BDC">
      <w:r xmlns:w="http://schemas.openxmlformats.org/wordprocessingml/2006/main">
        <w:t xml:space="preserve">২/ মথি ২৩:২৩-২৮ - যীচুৱে ফৰীচীসকলৰ ভণ্ডামিক নিন্দা কৰা</w:t>
      </w:r>
    </w:p>
    <w:p w14:paraId="51FAD293" w14:textId="77777777" w:rsidR="00F90BDC" w:rsidRDefault="00F90BDC"/>
    <w:p w14:paraId="1E6D3416" w14:textId="77777777" w:rsidR="00F90BDC" w:rsidRDefault="00F90BDC">
      <w:r xmlns:w="http://schemas.openxmlformats.org/wordprocessingml/2006/main">
        <w:t xml:space="preserve">মাৰ্ক ১২:১৬ আৰু তেওঁলোকে সেইটো আনিলে। তেতিয়া তেওঁ তেওঁলোকক ক’লে, “এই প্ৰতিমূৰ্তি আৰু ওপৰত লিখা কাৰ? তেতিয়া তেওঁলোকে তেওঁক ক’লে, “চিজাৰৰ।”</w:t>
      </w:r>
    </w:p>
    <w:p w14:paraId="5E73EBEF" w14:textId="77777777" w:rsidR="00F90BDC" w:rsidRDefault="00F90BDC"/>
    <w:p w14:paraId="202F15A7" w14:textId="77777777" w:rsidR="00F90BDC" w:rsidRDefault="00F90BDC">
      <w:r xmlns:w="http://schemas.openxmlformats.org/wordprocessingml/2006/main">
        <w:t xml:space="preserve">এদল লোকে যীচুৰ ওচৰলৈ এটা মুদ্ৰা আনি সুধিলে যে তাত কাৰ প্ৰতিমূৰ্তি আৰু শিলালিপি আছে। তেওঁলোকে তেওঁক কয় যে সেয়া কৈজাৰৰ।</w:t>
      </w:r>
    </w:p>
    <w:p w14:paraId="495E7BBD" w14:textId="77777777" w:rsidR="00F90BDC" w:rsidRDefault="00F90BDC"/>
    <w:p w14:paraId="48BDD3DB" w14:textId="77777777" w:rsidR="00F90BDC" w:rsidRDefault="00F90BDC">
      <w:r xmlns:w="http://schemas.openxmlformats.org/wordprocessingml/2006/main">
        <w:t xml:space="preserve">১/ আপুনি কাক সেৱা আগবঢ়াইছে সেইটো জনাৰ গুৰুত্ব</w:t>
      </w:r>
    </w:p>
    <w:p w14:paraId="35755C5D" w14:textId="77777777" w:rsidR="00F90BDC" w:rsidRDefault="00F90BDC"/>
    <w:p w14:paraId="72653386" w14:textId="77777777" w:rsidR="00F90BDC" w:rsidRDefault="00F90BDC">
      <w:r xmlns:w="http://schemas.openxmlformats.org/wordprocessingml/2006/main">
        <w:t xml:space="preserve">২/ মানুহৰ নহয় ঈশ্বৰৰ সেৱা কৰা</w:t>
      </w:r>
    </w:p>
    <w:p w14:paraId="2F76906B" w14:textId="77777777" w:rsidR="00F90BDC" w:rsidRDefault="00F90BDC"/>
    <w:p w14:paraId="728F32B5" w14:textId="77777777" w:rsidR="00F90BDC" w:rsidRDefault="00F90BDC">
      <w:r xmlns:w="http://schemas.openxmlformats.org/wordprocessingml/2006/main">
        <w:t xml:space="preserve">১/ ৰোমীয়া ১৩:১-৭ পদ</w:t>
      </w:r>
    </w:p>
    <w:p w14:paraId="7A9941C9" w14:textId="77777777" w:rsidR="00F90BDC" w:rsidRDefault="00F90BDC"/>
    <w:p w14:paraId="647DBBEC" w14:textId="77777777" w:rsidR="00F90BDC" w:rsidRDefault="00F90BDC">
      <w:r xmlns:w="http://schemas.openxmlformats.org/wordprocessingml/2006/main">
        <w:t xml:space="preserve">২) গীতমালা ২৯:২-৪</w:t>
      </w:r>
    </w:p>
    <w:p w14:paraId="469F28F9" w14:textId="77777777" w:rsidR="00F90BDC" w:rsidRDefault="00F90BDC"/>
    <w:p w14:paraId="62F3A2EF" w14:textId="77777777" w:rsidR="00F90BDC" w:rsidRDefault="00F90BDC">
      <w:r xmlns:w="http://schemas.openxmlformats.org/wordprocessingml/2006/main">
        <w:t xml:space="preserve">Mark 12:17 যীচুৱে তেওঁলোকক উত্তৰ দি ক’লে, “কিয়জাৰৰ যিবোৰ বস্তু কৈজাৰক আৰু ঈশ্বৰৰ বস্তুবোৰ ঈশ্বৰক দিয়ক।” আৰু তেওঁলোকে তেওঁক দেখি আচৰিত হ’ল।</w:t>
      </w:r>
    </w:p>
    <w:p w14:paraId="37BE99CB" w14:textId="77777777" w:rsidR="00F90BDC" w:rsidRDefault="00F90BDC"/>
    <w:p w14:paraId="261EDAF6" w14:textId="77777777" w:rsidR="00F90BDC" w:rsidRDefault="00F90BDC">
      <w:r xmlns:w="http://schemas.openxmlformats.org/wordprocessingml/2006/main">
        <w:t xml:space="preserve">যীচুৱে শিকাইছে যে মানুহে কৰ দিব লাগে আৰু ঈশ্বৰক যি উচিত সেইখিনি দিব লাগে।</w:t>
      </w:r>
    </w:p>
    <w:p w14:paraId="08C2DD85" w14:textId="77777777" w:rsidR="00F90BDC" w:rsidRDefault="00F90BDC"/>
    <w:p w14:paraId="36B8FC1A" w14:textId="77777777" w:rsidR="00F90BDC" w:rsidRDefault="00F90BDC">
      <w:r xmlns:w="http://schemas.openxmlformats.org/wordprocessingml/2006/main">
        <w:t xml:space="preserve">১/ ঈশ্বৰৰ অগ্ৰাধিকাৰ: ঈশ্বৰক তেওঁৰ যি আছে সেইটো দিবলৈ শিকা</w:t>
      </w:r>
    </w:p>
    <w:p w14:paraId="71AC418A" w14:textId="77777777" w:rsidR="00F90BDC" w:rsidRDefault="00F90BDC"/>
    <w:p w14:paraId="785B5200" w14:textId="77777777" w:rsidR="00F90BDC" w:rsidRDefault="00F90BDC">
      <w:r xmlns:w="http://schemas.openxmlformats.org/wordprocessingml/2006/main">
        <w:t xml:space="preserve">২/ ছিজাৰ আৰু ঈশ্বৰক দিয়া: ভাৰসাম্য বুজা</w:t>
      </w:r>
    </w:p>
    <w:p w14:paraId="6265C867" w14:textId="77777777" w:rsidR="00F90BDC" w:rsidRDefault="00F90BDC"/>
    <w:p w14:paraId="75C601BD" w14:textId="77777777" w:rsidR="00F90BDC" w:rsidRDefault="00F90BDC">
      <w:r xmlns:w="http://schemas.openxmlformats.org/wordprocessingml/2006/main">
        <w:t xml:space="preserve">১/ ৰোমীয়া ১৩:৬-৭ - “কিয়নো ইয়াৰ কাৰণে তোমালোকে কৰ আদায় কৰা, কিয়নো কৰ্তৃপক্ষসকল ঈশ্বৰৰ পৰিচাৰক, এই কামৰ প্ৰতি যত্ন লোৱা। সকলোকে যি দিব লাগে, কৰ দিবা: যাৰ ওপৰত কৰ দিব লাগে; ৰীতি কাক ৰীতি; ভয় যাক ভয় কৰা; সন্মান যাক সন্মান কৰা।”</w:t>
      </w:r>
    </w:p>
    <w:p w14:paraId="483DA632" w14:textId="77777777" w:rsidR="00F90BDC" w:rsidRDefault="00F90BDC"/>
    <w:p w14:paraId="001DB3CB" w14:textId="77777777" w:rsidR="00F90BDC" w:rsidRDefault="00F90BDC">
      <w:r xmlns:w="http://schemas.openxmlformats.org/wordprocessingml/2006/main">
        <w:t xml:space="preserve">২) দ্বিতীয় বিবৰণ ১৬:১৬-১৭ - “তোমালোকৰ সকলো পুৰুষে বছৰত তিনিবাৰকৈ তোমালোকৰ ঈশ্বৰ যিহোৱাই নিজৰ ইচ্ছামতে, খমিৰবিহীন পিঠাৰ উৎসৱত আৰু সপ্তাহৰ উৎসৱত আৰু চোতালৰ উৎসৱত তেওঁৰ সন্মুখত উপস্থিত হ’ব , আৰু তেওঁলোকে খালী হাত প্ৰভুৰ আগত উপস্থিত নহ’ব। তোমালোকৰ ঈশ্বৰ যিহোৱাই তোমালোকক যি আশীৰ্ব্বাদ দিছে, সেই আশীৰ্ব্বাদ অনুসাৰে প্ৰত্যেক মানুহে নিজৰ সাধ্য অনুসৰি দিব।”</w:t>
      </w:r>
    </w:p>
    <w:p w14:paraId="0E872E3E" w14:textId="77777777" w:rsidR="00F90BDC" w:rsidRDefault="00F90BDC"/>
    <w:p w14:paraId="7305BC8A" w14:textId="77777777" w:rsidR="00F90BDC" w:rsidRDefault="00F90BDC">
      <w:r xmlns:w="http://schemas.openxmlformats.org/wordprocessingml/2006/main">
        <w:t xml:space="preserve">মাৰ্ক ১২:১৮ তেতিয়া চদ্দুকীসকলে তেওঁৰ ওচৰলৈ আহিল, যিসকলে কয় যে পুনৰুত্থান নাই; আৰু তেওঁলোকে তেওঁক সুধিলে।</w:t>
      </w:r>
    </w:p>
    <w:p w14:paraId="3E1EF54C" w14:textId="77777777" w:rsidR="00F90BDC" w:rsidRDefault="00F90BDC"/>
    <w:p w14:paraId="44B537B4" w14:textId="77777777" w:rsidR="00F90BDC" w:rsidRDefault="00F90BDC">
      <w:r xmlns:w="http://schemas.openxmlformats.org/wordprocessingml/2006/main">
        <w:t xml:space="preserve">চদ্দুকীসকলে যীচুক পুনৰুত্থান আছে নেকি বুলি সুধিছিল, যাৰ উত্তৰত তেওঁ সঁহাৰি জনাইছিল।</w:t>
      </w:r>
    </w:p>
    <w:p w14:paraId="7726DF16" w14:textId="77777777" w:rsidR="00F90BDC" w:rsidRDefault="00F90BDC"/>
    <w:p w14:paraId="29494202" w14:textId="77777777" w:rsidR="00F90BDC" w:rsidRDefault="00F90BDC">
      <w:r xmlns:w="http://schemas.openxmlformats.org/wordprocessingml/2006/main">
        <w:t xml:space="preserve">১: আমি সকলোৱে স্বৰ্গত ঈশ্বৰৰ লগত চিৰকাল জীয়াই থকাটো নিয়তিত।</w:t>
      </w:r>
    </w:p>
    <w:p w14:paraId="7A7619AB" w14:textId="77777777" w:rsidR="00F90BDC" w:rsidRDefault="00F90BDC"/>
    <w:p w14:paraId="1FC3B83F" w14:textId="77777777" w:rsidR="00F90BDC" w:rsidRDefault="00F90BDC">
      <w:r xmlns:w="http://schemas.openxmlformats.org/wordprocessingml/2006/main">
        <w:t xml:space="preserve">২: পুনৰুত্থানৰ শক্তিত বিশ্বাস কৰক আৰু অনন্তকালৰ সন্মুখীন হ'বলৈ সাজু থাকক।</w:t>
      </w:r>
    </w:p>
    <w:p w14:paraId="32801DEE" w14:textId="77777777" w:rsidR="00F90BDC" w:rsidRDefault="00F90BDC"/>
    <w:p w14:paraId="78091384" w14:textId="77777777" w:rsidR="00F90BDC" w:rsidRDefault="00F90BDC">
      <w:r xmlns:w="http://schemas.openxmlformats.org/wordprocessingml/2006/main">
        <w:t xml:space="preserve">১: ১ কৰিন্থীয়া ১৫:৩৫-৫৮ - মৃতসকলৰ পুনৰুত্থানৰ বিষয়ে পৌলৰ শিক্ষা।</w:t>
      </w:r>
    </w:p>
    <w:p w14:paraId="0F3EA9EA" w14:textId="77777777" w:rsidR="00F90BDC" w:rsidRDefault="00F90BDC"/>
    <w:p w14:paraId="72092C54" w14:textId="77777777" w:rsidR="00F90BDC" w:rsidRDefault="00F90BDC">
      <w:r xmlns:w="http://schemas.openxmlformats.org/wordprocessingml/2006/main">
        <w:t xml:space="preserve">২: ১ থিচলনীকীয়া ৪:১৩-১৮ - বিশ্বাসীসকলৰ পুনৰুত্থানৰ বিষয়ে পৌলৰ শিক্ষা।</w:t>
      </w:r>
    </w:p>
    <w:p w14:paraId="64F686CD" w14:textId="77777777" w:rsidR="00F90BDC" w:rsidRDefault="00F90BDC"/>
    <w:p w14:paraId="609E6314" w14:textId="77777777" w:rsidR="00F90BDC" w:rsidRDefault="00F90BDC">
      <w:r xmlns:w="http://schemas.openxmlformats.org/wordprocessingml/2006/main">
        <w:t xml:space="preserve">মাৰ্ক ১২:১৯ গুৰু, মোচিয়ে আমালৈ লিখিছে, যদি কোনো মানুহৰ ভায়েক মৰি নিজৰ পত্নীক এৰি যায় আৰু সন্তান নাৰাখে, তেন্তে তেওঁৰ ভায়েকে নিজৰ পত্নীক লৈ নিজৰ ভায়েকৰ বংশ জন্ম দিব।</w:t>
      </w:r>
    </w:p>
    <w:p w14:paraId="374BD2BA" w14:textId="77777777" w:rsidR="00F90BDC" w:rsidRDefault="00F90BDC"/>
    <w:p w14:paraId="72E008F4" w14:textId="77777777" w:rsidR="00F90BDC" w:rsidRDefault="00F90BDC">
      <w:r xmlns:w="http://schemas.openxmlformats.org/wordprocessingml/2006/main">
        <w:t xml:space="preserve">এই অংশটোত এজন পুৰুষৰ মৃত ভাতৃৰ প্ৰতি কৰ্তব্যৰ বিষয়ে কোৱা হৈছে, যেনে নিজৰ বিধৱাক পত্নী হিচাপে লোৱা আৰু তাইৰ পৰা সন্তান ডাঙৰ-দীঘল কৰা।</w:t>
      </w:r>
    </w:p>
    <w:p w14:paraId="17C45B40" w14:textId="77777777" w:rsidR="00F90BDC" w:rsidRDefault="00F90BDC"/>
    <w:p w14:paraId="62ED5B39" w14:textId="77777777" w:rsidR="00F90BDC" w:rsidRDefault="00F90BDC">
      <w:r xmlns:w="http://schemas.openxmlformats.org/wordprocessingml/2006/main">
        <w:t xml:space="preserve">১/ আটাইতকৈ ডাঙৰ প্ৰেম: ভাতৃত্ববোধৰ আজ্ঞা পালন কৰা</w:t>
      </w:r>
    </w:p>
    <w:p w14:paraId="46D183A8" w14:textId="77777777" w:rsidR="00F90BDC" w:rsidRDefault="00F90BDC"/>
    <w:p w14:paraId="6EB497B9" w14:textId="77777777" w:rsidR="00F90BDC" w:rsidRDefault="00F90BDC">
      <w:r xmlns:w="http://schemas.openxmlformats.org/wordprocessingml/2006/main">
        <w:t xml:space="preserve">২/ আনৰ বাবে বলিদান দিয়া: মোচিৰ আদৰ্শ অনুসৰণ কৰা</w:t>
      </w:r>
    </w:p>
    <w:p w14:paraId="212D904A" w14:textId="77777777" w:rsidR="00F90BDC" w:rsidRDefault="00F90BDC"/>
    <w:p w14:paraId="6C0538ED" w14:textId="77777777" w:rsidR="00F90BDC" w:rsidRDefault="00F90BDC">
      <w:r xmlns:w="http://schemas.openxmlformats.org/wordprocessingml/2006/main">
        <w:t xml:space="preserve">১/ দ্বিতীয় বিবৰণ ২৫:৫-১০ - ভাতৃয়ে নিজৰ মৃত ভাতৃৰ পত্নীক লোৱাৰ উদাহৰণৰ বিষয়ে আলোচনা কৰা</w:t>
      </w:r>
    </w:p>
    <w:p w14:paraId="1F65D855" w14:textId="77777777" w:rsidR="00F90BDC" w:rsidRDefault="00F90BDC"/>
    <w:p w14:paraId="2128EEA7" w14:textId="77777777" w:rsidR="00F90BDC" w:rsidRDefault="00F90BDC">
      <w:r xmlns:w="http://schemas.openxmlformats.org/wordprocessingml/2006/main">
        <w:t xml:space="preserve">২/ ১ যোহন ৪:৭-১২ - ঈশ্বৰৰ আজ্ঞা অনুসৰি ইজনে সিজনক প্ৰেম কৰাৰ ধাৰণাটো অন্বেষণ কৰা</w:t>
      </w:r>
    </w:p>
    <w:p w14:paraId="3A5831DE" w14:textId="77777777" w:rsidR="00F90BDC" w:rsidRDefault="00F90BDC"/>
    <w:p w14:paraId="647DEA23" w14:textId="77777777" w:rsidR="00F90BDC" w:rsidRDefault="00F90BDC">
      <w:r xmlns:w="http://schemas.openxmlformats.org/wordprocessingml/2006/main">
        <w:t xml:space="preserve">Mark 12:20 সাতজন ভাই আছিল, আৰু প্ৰথমজনে পত্নী বিয়া কৰালে আৰু মৃত্যুৰ সময়ত কোনো বংশ নাৰাখিলে।</w:t>
      </w:r>
    </w:p>
    <w:p w14:paraId="4D8C2E69" w14:textId="77777777" w:rsidR="00F90BDC" w:rsidRDefault="00F90BDC"/>
    <w:p w14:paraId="15DD48FD" w14:textId="77777777" w:rsidR="00F90BDC" w:rsidRDefault="00F90BDC">
      <w:r xmlns:w="http://schemas.openxmlformats.org/wordprocessingml/2006/main">
        <w:t xml:space="preserve">এই অংশটোত সাতজন ভাতৃৰ কাহিনী কোৱা হৈছে, যাৰ প্ৰথমজনে পত্নীক লৈছিল যদিও মৃত্যুবৰণ কৰিছিল আৰু কোনো সন্তান এৰি থৈ যোৱা নাছিল।</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ট্ৰেজেডীৰ সন্মুখত ঈশ্বৰৰ বিশ্বাসযোগ্যতা</w:t>
      </w:r>
    </w:p>
    <w:p w14:paraId="13A40F6A" w14:textId="77777777" w:rsidR="00F90BDC" w:rsidRDefault="00F90BDC"/>
    <w:p w14:paraId="17F014AD" w14:textId="77777777" w:rsidR="00F90BDC" w:rsidRDefault="00F90BDC">
      <w:r xmlns:w="http://schemas.openxmlformats.org/wordprocessingml/2006/main">
        <w:t xml:space="preserve">২/ বিশ্বাসীসকলৰ স্মৃতিক সন্মান জনোৱা</w:t>
      </w:r>
    </w:p>
    <w:p w14:paraId="7055E90B" w14:textId="77777777" w:rsidR="00F90BDC" w:rsidRDefault="00F90BDC"/>
    <w:p w14:paraId="2ADA2DAE"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0F17283B" w14:textId="77777777" w:rsidR="00F90BDC" w:rsidRDefault="00F90BDC"/>
    <w:p w14:paraId="066F25DF" w14:textId="77777777" w:rsidR="00F90BDC" w:rsidRDefault="00F90BDC">
      <w:r xmlns:w="http://schemas.openxmlformats.org/wordprocessingml/2006/main">
        <w:t xml:space="preserve">২) উপদেশক ৭:১৪ - "সমৃদ্ধিৰ দিনত আনন্দিত হওক, আৰু বিপদৰ দিনত চিন্তা কৰক: ঈশ্বৰে এজনক আনজনক ভাল কৰি তুলিছে, যাতে মানুহে তেওঁৰ পিছত হ'বলগীয়া একো নাজানে।"</w:t>
      </w:r>
    </w:p>
    <w:p w14:paraId="710C8598" w14:textId="77777777" w:rsidR="00F90BDC" w:rsidRDefault="00F90BDC"/>
    <w:p w14:paraId="086E1128" w14:textId="77777777" w:rsidR="00F90BDC" w:rsidRDefault="00F90BDC">
      <w:r xmlns:w="http://schemas.openxmlformats.org/wordprocessingml/2006/main">
        <w:t xml:space="preserve">Mark 12:21 দ্বিতীয়জনে তাইক ধৰি মৰিলে, আৰু কোনো বংশ এৰি নাযায়;</w:t>
      </w:r>
    </w:p>
    <w:p w14:paraId="0194E59B" w14:textId="77777777" w:rsidR="00F90BDC" w:rsidRDefault="00F90BDC"/>
    <w:p w14:paraId="48391604" w14:textId="77777777" w:rsidR="00F90BDC" w:rsidRDefault="00F90BDC">
      <w:r xmlns:w="http://schemas.openxmlformats.org/wordprocessingml/2006/main">
        <w:t xml:space="preserve">অংশটোত কোৱা হৈছে যে কেনেকৈ দ্বিতীয়জন পুৰুষে মহিলাগৰাকীক নিজৰ পত্নী হিচাপে লৈ কোনো সন্তান এৰি নোযোৱাকৈয়ে মৃত্যুবৰণ কৰিছিল আৰু তৃতীয় পুৰুষেও একে কাম কৰিছিল।</w:t>
      </w:r>
    </w:p>
    <w:p w14:paraId="510E85D3" w14:textId="77777777" w:rsidR="00F90BDC" w:rsidRDefault="00F90BDC"/>
    <w:p w14:paraId="3530C3F3" w14:textId="77777777" w:rsidR="00F90BDC" w:rsidRDefault="00F90BDC">
      <w:r xmlns:w="http://schemas.openxmlformats.org/wordprocessingml/2006/main">
        <w:t xml:space="preserve">১/ জীৱনক উদযাপন কৰাৰ গুৰুত্ব আৰু আমাৰ হাতত থকা সময়ৰ সৰ্বোত্তম ব্যৱহাৰ।</w:t>
      </w:r>
    </w:p>
    <w:p w14:paraId="2ADA0204" w14:textId="77777777" w:rsidR="00F90BDC" w:rsidRDefault="00F90BDC"/>
    <w:p w14:paraId="088C2AE6" w14:textId="77777777" w:rsidR="00F90BDC" w:rsidRDefault="00F90BDC">
      <w:r xmlns:w="http://schemas.openxmlformats.org/wordprocessingml/2006/main">
        <w:t xml:space="preserve">২) ভৱিষ্যত প্ৰজন্মৰ বাবে এটা উত্তৰাধিকাৰ এৰি যোৱাৰ গুৰুত্ব।</w:t>
      </w:r>
    </w:p>
    <w:p w14:paraId="04566C0F" w14:textId="77777777" w:rsidR="00F90BDC" w:rsidRDefault="00F90BDC"/>
    <w:p w14:paraId="027C3F43" w14:textId="77777777" w:rsidR="00F90BDC" w:rsidRDefault="00F90BDC">
      <w:r xmlns:w="http://schemas.openxmlformats.org/wordprocessingml/2006/main">
        <w:t xml:space="preserve">১) উপদেশক ৯:১০ - "তোমাৰ হাতে যি কৰিবলৈ পায়, সেই কাম তোমাৰ সমস্ত শক্তিৰে কৰক, কিয়নো মৃত লোকৰ ৰাজ্যত, য'ত তুমি যাবা, তাত কৰ্ম, পৰিকল্পনা, জ্ঞান আৰু প্ৰজ্ঞা নাই।"</w:t>
      </w:r>
    </w:p>
    <w:p w14:paraId="7393AF93" w14:textId="77777777" w:rsidR="00F90BDC" w:rsidRDefault="00F90BDC"/>
    <w:p w14:paraId="03C38A20" w14:textId="77777777" w:rsidR="00F90BDC" w:rsidRDefault="00F90BDC">
      <w:r xmlns:w="http://schemas.openxmlformats.org/wordprocessingml/2006/main">
        <w:t xml:space="preserve">২/ গীতমালা ৯০:১২ - "আমাক আমাৰ দিন গণনা কৰিবলৈ শিকাওক, যাতে আমি জ্ঞানৰ হৃদয় লাভ কৰিব পাৰো।"</w:t>
      </w:r>
    </w:p>
    <w:p w14:paraId="7F96B16E" w14:textId="77777777" w:rsidR="00F90BDC" w:rsidRDefault="00F90BDC"/>
    <w:p w14:paraId="5321D7EC" w14:textId="77777777" w:rsidR="00F90BDC" w:rsidRDefault="00F90BDC">
      <w:r xmlns:w="http://schemas.openxmlformats.org/wordprocessingml/2006/main">
        <w:t xml:space="preserve">মাৰ্ক 12:22 আৰু সাতজনৰ তাইৰ জন্ম হৈছিল, আৰু কোনো বংশ এৰি যোৱা নাছিল;</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১২:২২ পদত উল্লেখ কৰা মহিলাগৰাকীয়ে সাতজন স্বামীক বিয়া কৰাইছিল আৰু তেওঁলোকৰ কোনোৱেই সন্তান এৰি যোৱা নাছিল। শেষত মহিলাগৰাকীৰ মৃত্যু হয়।</w:t>
      </w:r>
    </w:p>
    <w:p w14:paraId="2A56B15E" w14:textId="77777777" w:rsidR="00F90BDC" w:rsidRDefault="00F90BDC"/>
    <w:p w14:paraId="5ADF2BAD" w14:textId="77777777" w:rsidR="00F90BDC" w:rsidRDefault="00F90BDC">
      <w:r xmlns:w="http://schemas.openxmlformats.org/wordprocessingml/2006/main">
        <w:t xml:space="preserve">১/ ঈশ্বৰৰ বিশ্বাসযোগ্যতা: মৃত্যুৰ সন্মুখতো ঈশ্বৰে আমাক টিকিয়াই ৰাখিবলৈ বিশ্বাসী।</w:t>
      </w:r>
    </w:p>
    <w:p w14:paraId="3E9B8575" w14:textId="77777777" w:rsidR="00F90BDC" w:rsidRDefault="00F90BDC"/>
    <w:p w14:paraId="6F5BABC6" w14:textId="77777777" w:rsidR="00F90BDC" w:rsidRDefault="00F90BDC">
      <w:r xmlns:w="http://schemas.openxmlformats.org/wordprocessingml/2006/main">
        <w:t xml:space="preserve">২) জীৱনৰ মূল্য: প্ৰতিটো জীৱন মূল্যৱান আৰু ইয়াক লালন-পালন কৰা উচিত।</w:t>
      </w:r>
    </w:p>
    <w:p w14:paraId="2AD9B5B4" w14:textId="77777777" w:rsidR="00F90BDC" w:rsidRDefault="00F90BDC"/>
    <w:p w14:paraId="7D1C8E15" w14:textId="77777777" w:rsidR="00F90BDC" w:rsidRDefault="00F90BDC">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14:paraId="4B83B7B6" w14:textId="77777777" w:rsidR="00F90BDC" w:rsidRDefault="00F90BDC"/>
    <w:p w14:paraId="172B932B" w14:textId="77777777" w:rsidR="00F90BDC" w:rsidRDefault="00F90BDC">
      <w:r xmlns:w="http://schemas.openxmlformats.org/wordprocessingml/2006/main">
        <w:t xml:space="preserve">২) ১ কৰিন্থীয়া ১৫:৫৫-৫৭ "হে মৃত্যু, তোমাৰ জয় ক'ত? হে মৃত্যু, তোমাৰ দং ক'ত? মৃত্যুৰ দংশন পাপ, আৰু পাপৰ শক্তি হৈছে বিধান। কিন্তু ঈশ্বৰক ধন্যবাদ; যি আমাৰ প্ৰভু যীচু খ্ৰীষ্টৰ দ্বাৰাই আমাক বিজয় দিয়ে।"</w:t>
      </w:r>
    </w:p>
    <w:p w14:paraId="7DB9881F" w14:textId="77777777" w:rsidR="00F90BDC" w:rsidRDefault="00F90BDC"/>
    <w:p w14:paraId="51A8139B" w14:textId="77777777" w:rsidR="00F90BDC" w:rsidRDefault="00F90BDC">
      <w:r xmlns:w="http://schemas.openxmlformats.org/wordprocessingml/2006/main">
        <w:t xml:space="preserve">মাৰ্ক ১২:২৩ এতেকে পুনৰুত্থানত যেতিয়া তেওঁলোক পুনৰুত্থান হ’ব, তেতিয়া তেওঁলোকৰ মাজৰ পৰা কাৰ পত্নী হ’ব? কিয়নো সাতজনৰে তাইক বিয়া কৰাইছিল।</w:t>
      </w:r>
    </w:p>
    <w:p w14:paraId="38051560" w14:textId="77777777" w:rsidR="00F90BDC" w:rsidRDefault="00F90BDC"/>
    <w:p w14:paraId="3611C537" w14:textId="77777777" w:rsidR="00F90BDC" w:rsidRDefault="00F90BDC">
      <w:r xmlns:w="http://schemas.openxmlformats.org/wordprocessingml/2006/main">
        <w:t xml:space="preserve">চদ্দুকীসকলে যীচুক পুনৰুত্থান আৰু একে পত্নী থকা সাতজন ভাইৰ বিষয়ে এটা প্ৰশ্ন কৰিছিল।</w:t>
      </w:r>
    </w:p>
    <w:p w14:paraId="62C79171" w14:textId="77777777" w:rsidR="00F90BDC" w:rsidRDefault="00F90BDC"/>
    <w:p w14:paraId="1D237A50" w14:textId="77777777" w:rsidR="00F90BDC" w:rsidRDefault="00F90BDC">
      <w:r xmlns:w="http://schemas.openxmlformats.org/wordprocessingml/2006/main">
        <w:t xml:space="preserve">১: যীচুৱে চদ্দুকীসকলক দিয়া উত্তৰে প্ৰকাশ কৰে যে পুনৰুত্থানৰ সময়ত বিবাহৰ স্বভাৱ বেলেগ হ’ব, আৰু ইয়াৰ দ্বাৰা আমি জীৱনৰ বস্তুগত দিশতকৈ আধ্যাত্মিক দিশত মনোনিৱেশ কৰিবলৈ বাধ্য হ’ব লাগে।</w:t>
      </w:r>
    </w:p>
    <w:p w14:paraId="751815DE" w14:textId="77777777" w:rsidR="00F90BDC" w:rsidRDefault="00F90BDC"/>
    <w:p w14:paraId="380BD870" w14:textId="77777777" w:rsidR="00F90BDC" w:rsidRDefault="00F90BDC">
      <w:r xmlns:w="http://schemas.openxmlformats.org/wordprocessingml/2006/main">
        <w:t xml:space="preserve">২: চদ্দুকীসকলৰ প্ৰশ্নই প্ৰকাশ কৰে যে তেওঁলোকৰ পুনৰুত্থানৰ শক্তি আৰু মহিমাৰ বিষয়ে বুজাৰ অভাৱ আছিল আৰু আমি আগন্তুক স্বৰ্গৰাজ্যৰ বিষয়ে গভীৰ বুজাবুজি লাভ কৰিবলৈ চেষ্টা কৰা উচিত।</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লূক ২০:৩৪-৩৬ - যীচুৱে তেওঁলোকক ক’লে, “এই যুগৰ পুত্ৰসকলে বিয়া কৰে আৰু বিয়া কৰা হয়, কিন্তু যিসকলে সেই বয়সত উপনীত হ’বলৈ আৰু মৃত্যুৰ পৰা পুনৰুত্থানৰ যোগ্য বুলি গণ্য কৰা হয়, তেওঁলোকে বিয়া নকৰে আৰু দিয়া নহয়।” বিবাহত, কিয়নো তেওঁলোকে আৰু মৰিব নোৱাৰে, কাৰণ তেওঁলোক স্বৰ্গদূতৰ সমান আৰু পুনৰুত্থানৰ পুত্ৰ হৈ ঈশ্বৰৰ পুত্ৰ।</w:t>
      </w:r>
    </w:p>
    <w:p w14:paraId="164CF491" w14:textId="77777777" w:rsidR="00F90BDC" w:rsidRDefault="00F90BDC"/>
    <w:p w14:paraId="214F14A0" w14:textId="77777777" w:rsidR="00F90BDC" w:rsidRDefault="00F90BDC">
      <w:r xmlns:w="http://schemas.openxmlformats.org/wordprocessingml/2006/main">
        <w:t xml:space="preserve">২: ১ কৰিন্থীয়া ১৫:৫১-৫২ - চোৱা! এটা ৰহস্য কওঁ। আমি সকলোৱে শুব নোৱাৰো, কিন্তু আমি সকলোৱে সলনি হ’ম, ক্ষন্তেকতে, চকুৰ পলকতে, শেষ শিঙাত। কিয়নো শিঙা বাজিব, আৰু মৃতক অক্ষয় হৈ পুনৰুত্থান হ’ব, আৰু আমি পৰিৱৰ্তিত হ’ম।</w:t>
      </w:r>
    </w:p>
    <w:p w14:paraId="71D70F92" w14:textId="77777777" w:rsidR="00F90BDC" w:rsidRDefault="00F90BDC"/>
    <w:p w14:paraId="627D3EE3" w14:textId="77777777" w:rsidR="00F90BDC" w:rsidRDefault="00F90BDC">
      <w:r xmlns:w="http://schemas.openxmlformats.org/wordprocessingml/2006/main">
        <w:t xml:space="preserve">Mark 12:24 যীচুৱে তেওঁলোকক ক’লে, “তোমালোকে শাস্ত্ৰ বা ঈশ্বৰৰ শক্তি নজনা বাবে ভুল কৰা নাইনে?</w:t>
      </w:r>
    </w:p>
    <w:p w14:paraId="79E26533" w14:textId="77777777" w:rsidR="00F90BDC" w:rsidRDefault="00F90BDC"/>
    <w:p w14:paraId="7D515474" w14:textId="77777777" w:rsidR="00F90BDC" w:rsidRDefault="00F90BDC">
      <w:r xmlns:w="http://schemas.openxmlformats.org/wordprocessingml/2006/main">
        <w:t xml:space="preserve">যিসকল লোকে শাস্ত্ৰ আৰু ঈশ্বৰৰ শক্তি বুজি নাপায় তেওঁলোকে সহজেই ভুল কৰিব পাৰে।</w:t>
      </w:r>
    </w:p>
    <w:p w14:paraId="3421DAF4" w14:textId="77777777" w:rsidR="00F90BDC" w:rsidRDefault="00F90BDC"/>
    <w:p w14:paraId="11D9A360" w14:textId="77777777" w:rsidR="00F90BDC" w:rsidRDefault="00F90BDC">
      <w:r xmlns:w="http://schemas.openxmlformats.org/wordprocessingml/2006/main">
        <w:t xml:space="preserve">১: আমি সদায় শাস্ত্ৰ আৰু ঈশ্বৰৰ শক্তি বুজিবলৈ চেষ্টা কৰা উচিত যাতে আমি বুদ্ধিমান সিদ্ধান্ত লব পাৰো।</w:t>
      </w:r>
    </w:p>
    <w:p w14:paraId="655D6075" w14:textId="77777777" w:rsidR="00F90BDC" w:rsidRDefault="00F90BDC"/>
    <w:p w14:paraId="4A4A4664" w14:textId="77777777" w:rsidR="00F90BDC" w:rsidRDefault="00F90BDC">
      <w:r xmlns:w="http://schemas.openxmlformats.org/wordprocessingml/2006/main">
        <w:t xml:space="preserve">২: আমি শাস্ত্ৰ আৰু ঈশ্বৰৰ শক্তিৰ জ্ঞান বৃদ্ধি কৰি যাব লাগে।</w:t>
      </w:r>
    </w:p>
    <w:p w14:paraId="1E7B34A9" w14:textId="77777777" w:rsidR="00F90BDC" w:rsidRDefault="00F90BDC"/>
    <w:p w14:paraId="779FF20F" w14:textId="77777777" w:rsidR="00F90BDC" w:rsidRDefault="00F90BDC">
      <w:r xmlns:w="http://schemas.openxmlformats.org/wordprocessingml/2006/main">
        <w:t xml:space="preserve">1: 2 তীমথিয় 3:16-17 - "ঈশ্বৰৰ দ্বাৰাই সকলো শাস্ত্ৰই উশাহ-নিশাহৰ দ্বাৰা প্ৰকাশিত আৰু শিক্ষা, তিৰস্কাৰ, সংশোধন আৰু ধাৰ্মিকতাৰ প্ৰশিক্ষণৰ বাবে লাভজনক, যাতে ঈশ্বৰৰ মানুহ সম্পূৰ্ণ হয় আৰু সকলো ভাল কামৰ বাবে সজ্জিত হয়।" " "</w:t>
      </w:r>
    </w:p>
    <w:p w14:paraId="4E163245" w14:textId="77777777" w:rsidR="00F90BDC" w:rsidRDefault="00F90BDC"/>
    <w:p w14:paraId="44934E9E"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623BDD29" w14:textId="77777777" w:rsidR="00F90BDC" w:rsidRDefault="00F90BDC"/>
    <w:p w14:paraId="2DA05EF6" w14:textId="77777777" w:rsidR="00F90BDC" w:rsidRDefault="00F90BDC">
      <w:r xmlns:w="http://schemas.openxmlformats.org/wordprocessingml/2006/main">
        <w:t xml:space="preserve">মাৰ্ক 12:25 কিয়নো যেতিয়া তেওঁলোকে মৃত্যুৰ মাজৰ পৰা পুনৰুত্থান পাব, তেতিয়া তেওঁলোকে বিয়া কৰাব নোৱাৰে আৰু বিয়া কৰাব নোৱাৰে; কিন্তু স্বৰ্গত থকা স্বৰ্গদূতসকলৰ নিচিনা।</w:t>
      </w:r>
    </w:p>
    <w:p w14:paraId="7C67E0E0" w14:textId="77777777" w:rsidR="00F90BDC" w:rsidRDefault="00F90BDC"/>
    <w:p w14:paraId="382AE597" w14:textId="77777777" w:rsidR="00F90BDC" w:rsidRDefault="00F90BDC">
      <w:r xmlns:w="http://schemas.openxmlformats.org/wordprocessingml/2006/main">
        <w:t xml:space="preserve">মৃতসকলে স্বৰ্গত বিবাহ নকৰে; তেওঁলোক স্বৰ্গত স্বৰ্গদূতৰ দৰে।</w:t>
      </w:r>
    </w:p>
    <w:p w14:paraId="60B6A134" w14:textId="77777777" w:rsidR="00F90BDC" w:rsidRDefault="00F90BDC"/>
    <w:p w14:paraId="59532F71" w14:textId="77777777" w:rsidR="00F90BDC" w:rsidRDefault="00F90BDC">
      <w:r xmlns:w="http://schemas.openxmlformats.org/wordprocessingml/2006/main">
        <w:t xml:space="preserve">১/ স্বৰ্গত অনন্ত জীৱনৰ আনন্দ</w:t>
      </w:r>
    </w:p>
    <w:p w14:paraId="674FDCF0" w14:textId="77777777" w:rsidR="00F90BDC" w:rsidRDefault="00F90BDC"/>
    <w:p w14:paraId="7DDBC9B0" w14:textId="77777777" w:rsidR="00F90BDC" w:rsidRDefault="00F90BDC">
      <w:r xmlns:w="http://schemas.openxmlformats.org/wordprocessingml/2006/main">
        <w:t xml:space="preserve">২/ বিবাহৰ উদ্দেশ্য</w:t>
      </w:r>
    </w:p>
    <w:p w14:paraId="73D5515B" w14:textId="77777777" w:rsidR="00F90BDC" w:rsidRDefault="00F90BDC"/>
    <w:p w14:paraId="599F09F7" w14:textId="77777777" w:rsidR="00F90BDC" w:rsidRDefault="00F90BDC">
      <w:r xmlns:w="http://schemas.openxmlformats.org/wordprocessingml/2006/main">
        <w:t xml:space="preserve">১/ লূক ২০:৩৪-৩৬ - যীচুৱে চদ্দুকীসকলক বুজাইছে যে পৰলোকত বিবাহ নহয়</w:t>
      </w:r>
    </w:p>
    <w:p w14:paraId="454E36F3" w14:textId="77777777" w:rsidR="00F90BDC" w:rsidRDefault="00F90BDC"/>
    <w:p w14:paraId="649EE988" w14:textId="77777777" w:rsidR="00F90BDC" w:rsidRDefault="00F90BDC">
      <w:r xmlns:w="http://schemas.openxmlformats.org/wordprocessingml/2006/main">
        <w:t xml:space="preserve">২) ১ কৰিন্থীয়া ৭:২৫-৪০ - বিবাহৰ উদ্দেশ্য আৰু ঈশ্বৰৰ ৰাজ্যৰ সৈতে ইয়াৰ সম্পৰ্কৰ বিষয়ে পৌলৰ শিক্ষা</w:t>
      </w:r>
    </w:p>
    <w:p w14:paraId="3F71FDC4" w14:textId="77777777" w:rsidR="00F90BDC" w:rsidRDefault="00F90BDC"/>
    <w:p w14:paraId="13212F9B" w14:textId="77777777" w:rsidR="00F90BDC" w:rsidRDefault="00F90BDC">
      <w:r xmlns:w="http://schemas.openxmlformats.org/wordprocessingml/2006/main">
        <w:t xml:space="preserve">মাৰ্ক 12:26 আৰু মৃত লোকসকলৰ পুনৰুত্থানৰ বিষয়ে, মোচিৰ পুস্তকত পঢ়া নাইনে যে, গছত ঈশ্বৰে তেওঁক এইদৰে কৈছিল, “মই অব্ৰাহামৰ ঈশ্বৰ, ইচহাকৰ ঈশ্বৰ আৰু... যাকোবৰ ঈশ্বৰ?</w:t>
      </w:r>
    </w:p>
    <w:p w14:paraId="7B2C1A42" w14:textId="77777777" w:rsidR="00F90BDC" w:rsidRDefault="00F90BDC"/>
    <w:p w14:paraId="65F844B8" w14:textId="77777777" w:rsidR="00F90BDC" w:rsidRDefault="00F90BDC">
      <w:r xmlns:w="http://schemas.openxmlformats.org/wordprocessingml/2006/main">
        <w:t xml:space="preserve">অংশটোত অব্ৰাহাম, ইচহাক আৰু যাকোবৰ সৈতে ঈশ্বৰৰ সম্পৰ্ক আৰু তেওঁ মৃত লোকৰ ঈশ্বৰ বুলি কোৱা হৈছে।</w:t>
      </w:r>
    </w:p>
    <w:p w14:paraId="007132AB" w14:textId="77777777" w:rsidR="00F90BDC" w:rsidRDefault="00F90BDC"/>
    <w:p w14:paraId="11B18C36" w14:textId="77777777" w:rsidR="00F90BDC" w:rsidRDefault="00F90BDC">
      <w:r xmlns:w="http://schemas.openxmlformats.org/wordprocessingml/2006/main">
        <w:t xml:space="preserve">১/ ঈশ্বৰৰ চিৰন্তন স্বভাৱ: তেওঁ আমাৰ বাবে কেনেকৈ সদায় থাকে</w:t>
      </w:r>
    </w:p>
    <w:p w14:paraId="635CAF09" w14:textId="77777777" w:rsidR="00F90BDC" w:rsidRDefault="00F90BDC"/>
    <w:p w14:paraId="75B3D32E" w14:textId="77777777" w:rsidR="00F90BDC" w:rsidRDefault="00F90BDC">
      <w:r xmlns:w="http://schemas.openxmlformats.org/wordprocessingml/2006/main">
        <w:t xml:space="preserve">২/ তেওঁৰ লোকসকলৰ প্ৰতি ঈশ্বৰৰ বিশ্বাসযোগ্যতা: অব্ৰাহাম, ইচহাক আৰু যাকোব</w:t>
      </w:r>
    </w:p>
    <w:p w14:paraId="0EB98B3E" w14:textId="77777777" w:rsidR="00F90BDC" w:rsidRDefault="00F90BDC"/>
    <w:p w14:paraId="7F1F82FD" w14:textId="77777777" w:rsidR="00F90BDC" w:rsidRDefault="00F90BDC">
      <w:r xmlns:w="http://schemas.openxmlformats.org/wordprocessingml/2006/main">
        <w:t xml:space="preserve">১/ আদিপুস্তক ২২:১৫-১৮</w:t>
      </w:r>
    </w:p>
    <w:p w14:paraId="76F13053" w14:textId="77777777" w:rsidR="00F90BDC" w:rsidRDefault="00F90BDC"/>
    <w:p w14:paraId="1DD7C947" w14:textId="77777777" w:rsidR="00F90BDC" w:rsidRDefault="00F90BDC">
      <w:r xmlns:w="http://schemas.openxmlformats.org/wordprocessingml/2006/main">
        <w:t xml:space="preserve">২/ ৰোমীয়া ৪:১৬-১৭ পদ</w:t>
      </w:r>
    </w:p>
    <w:p w14:paraId="7A517CA2" w14:textId="77777777" w:rsidR="00F90BDC" w:rsidRDefault="00F90BDC"/>
    <w:p w14:paraId="23275CDF" w14:textId="77777777" w:rsidR="00F90BDC" w:rsidRDefault="00F90BDC">
      <w:r xmlns:w="http://schemas.openxmlformats.org/wordprocessingml/2006/main">
        <w:t xml:space="preserve">Mark 12:27 তেওঁ মৃত লোকৰ ঈশ্বৰ নহয়, কিন্তু জীৱিতসকলৰ ঈশ্বৰ;</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জীৱিতসকলৰ ঈশ্বৰ, মৃত লোকৰ ঈশ্বৰ নহয় আৰু যিসকলে অন্য ধৰণে বিশ্বাস কৰে তেওঁলোকে ভুল কৰে।</w:t>
      </w:r>
    </w:p>
    <w:p w14:paraId="67F8A937" w14:textId="77777777" w:rsidR="00F90BDC" w:rsidRDefault="00F90BDC"/>
    <w:p w14:paraId="498094DF" w14:textId="77777777" w:rsidR="00F90BDC" w:rsidRDefault="00F90BDC">
      <w:r xmlns:w="http://schemas.openxmlformats.org/wordprocessingml/2006/main">
        <w:t xml:space="preserve">১/ ঈশ্বৰ আজি আমাৰ মাজত জীয়াই আছে আৰু কাম কৰি আছে</w:t>
      </w:r>
    </w:p>
    <w:p w14:paraId="64DC0C72" w14:textId="77777777" w:rsidR="00F90BDC" w:rsidRDefault="00F90BDC"/>
    <w:p w14:paraId="68D65EA8" w14:textId="77777777" w:rsidR="00F90BDC" w:rsidRDefault="00F90BDC">
      <w:r xmlns:w="http://schemas.openxmlformats.org/wordprocessingml/2006/main">
        <w:t xml:space="preserve">২/ জীৱনৰ শক্তি: ঈশ্বৰৰ সান্নিধ্য অনুভৱ কৰা</w:t>
      </w:r>
    </w:p>
    <w:p w14:paraId="02FA4CCB" w14:textId="77777777" w:rsidR="00F90BDC" w:rsidRDefault="00F90BDC"/>
    <w:p w14:paraId="5760C197" w14:textId="77777777" w:rsidR="00F90BDC" w:rsidRDefault="00F90BDC">
      <w:r xmlns:w="http://schemas.openxmlformats.org/wordprocessingml/2006/main">
        <w:t xml:space="preserve">১) ৰোমীয়া ৮:১১ - "যিজনে যীচুক মৃত্যুৰ পৰা পুনৰুত্থান কৰিলে, তেওঁৰ আত্মা যদি তোমালোকৰ মাজত বাস কৰে, তেন্তে যিজনে খ্ৰীষ্ট যীচুক মৃত্যুৰ পৰা পুনৰুত্থান কৰিলে, তেওঁ তোমালোকৰ মাজত বাস কৰা তেওঁৰ আত্মাৰ দ্বাৰাই তোমালোকৰ মৰ্ত্য শৰীৰকো জীৱন্ত কৰিব।"</w:t>
      </w:r>
    </w:p>
    <w:p w14:paraId="35EFA064" w14:textId="77777777" w:rsidR="00F90BDC" w:rsidRDefault="00F90BDC"/>
    <w:p w14:paraId="44E8E156" w14:textId="77777777" w:rsidR="00F90BDC" w:rsidRDefault="00F90BDC">
      <w:r xmlns:w="http://schemas.openxmlformats.org/wordprocessingml/2006/main">
        <w:t xml:space="preserve">২/ ইব্ৰী ১৩:৮ - "যীচু খ্ৰীষ্ট কালি আৰু আজি আৰু চিৰকাল একেই।"</w:t>
      </w:r>
    </w:p>
    <w:p w14:paraId="3519853F" w14:textId="77777777" w:rsidR="00F90BDC" w:rsidRDefault="00F90BDC"/>
    <w:p w14:paraId="2F199608" w14:textId="77777777" w:rsidR="00F90BDC" w:rsidRDefault="00F90BDC">
      <w:r xmlns:w="http://schemas.openxmlformats.org/wordprocessingml/2006/main">
        <w:t xml:space="preserve">Mark 12:28 তেতিয়া এজন অধ্যাপক আহি তেওঁলোকে একেলগে যুক্তি-বিতৰ্ক কৰা শুনি তেওঁক সুধিলে, “সকলোতকৈ প্ৰথম আজ্ঞা কোন?</w:t>
      </w:r>
    </w:p>
    <w:p w14:paraId="039D8A13" w14:textId="77777777" w:rsidR="00F90BDC" w:rsidRDefault="00F90BDC"/>
    <w:p w14:paraId="4DC6B439" w14:textId="77777777" w:rsidR="00F90BDC" w:rsidRDefault="00F90BDC">
      <w:r xmlns:w="http://schemas.openxmlformats.org/wordprocessingml/2006/main">
        <w:t xml:space="preserve">এজন অধ্যাপকে যীচু আৰু ফৰীচীসকলে একেলগে যুক্তি দিয়া শুনি যীচুক সুধিলে যে সকলোতকৈ প্ৰথম আজ্ঞা কোনটো।</w:t>
      </w:r>
    </w:p>
    <w:p w14:paraId="5AFCC6D2" w14:textId="77777777" w:rsidR="00F90BDC" w:rsidRDefault="00F90BDC"/>
    <w:p w14:paraId="2E645782" w14:textId="77777777" w:rsidR="00F90BDC" w:rsidRDefault="00F90BDC">
      <w:r xmlns:w="http://schemas.openxmlformats.org/wordprocessingml/2006/main">
        <w:t xml:space="preserve">১/ ঈশ্বৰক সম্পূৰ্ণ হৃদয়েৰে প্ৰেম কৰা</w:t>
      </w:r>
    </w:p>
    <w:p w14:paraId="5A7DDB4F" w14:textId="77777777" w:rsidR="00F90BDC" w:rsidRDefault="00F90BDC"/>
    <w:p w14:paraId="295351AC" w14:textId="77777777" w:rsidR="00F90BDC" w:rsidRDefault="00F90BDC">
      <w:r xmlns:w="http://schemas.openxmlformats.org/wordprocessingml/2006/main">
        <w:t xml:space="preserve">২/ আপোনাৰ জীৱনত ঈশ্বৰক প্ৰথম স্থান দিয়া</w:t>
      </w:r>
    </w:p>
    <w:p w14:paraId="7C710381" w14:textId="77777777" w:rsidR="00F90BDC" w:rsidRDefault="00F90BDC"/>
    <w:p w14:paraId="16A06BC5" w14:textId="77777777" w:rsidR="00F90BDC" w:rsidRDefault="00F90BDC">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14:paraId="23531A71" w14:textId="77777777" w:rsidR="00F90BDC" w:rsidRDefault="00F90BDC"/>
    <w:p w14:paraId="462A2B88" w14:textId="77777777" w:rsidR="00F90BDC" w:rsidRDefault="00F90BDC">
      <w:r xmlns:w="http://schemas.openxmlformats.org/wordprocessingml/2006/main">
        <w:t xml:space="preserve">২/ মথি ৬:৩৩ - সকলোতকৈ বেছি ঈশ্বৰৰ ৰাজ্য বিচাৰক, আৰু ধাৰ্মিকভাৱে জীয়াই থাকক, আৰু তেওঁ আপোনাক প্ৰয়োজনীয় সকলো দিব।</w:t>
      </w:r>
    </w:p>
    <w:p w14:paraId="5AD4C903" w14:textId="77777777" w:rsidR="00F90BDC" w:rsidRDefault="00F90BDC"/>
    <w:p w14:paraId="3030524E" w14:textId="77777777" w:rsidR="00F90BDC" w:rsidRDefault="00F90BDC">
      <w:r xmlns:w="http://schemas.openxmlformats.org/wordprocessingml/2006/main">
        <w:t xml:space="preserve">Mark 12:29 যীচুৱে তেওঁক উত্তৰ দিলে, “সকলো আজ্ঞাৰ ভিতৰত প্ৰথম আজ্ঞা হ’ল, হে ইস্ৰায়েল, শুনা; আমাৰ ঈশ্বৰ যিহোৱা এক প্ৰভু;</w:t>
      </w:r>
    </w:p>
    <w:p w14:paraId="48D2487C" w14:textId="77777777" w:rsidR="00F90BDC" w:rsidRDefault="00F90BDC"/>
    <w:p w14:paraId="4633A832" w14:textId="77777777" w:rsidR="00F90BDC" w:rsidRDefault="00F90BDC">
      <w:r xmlns:w="http://schemas.openxmlformats.org/wordprocessingml/2006/main">
        <w:t xml:space="preserve">যীচুৱে প্ৰথম আজ্ঞাৰ গুৰুত্ব শিকাইছে, যিটো হৈছে ঈশ্বৰৰ কথা শুনা আৰু আজ্ঞা পালন কৰা, যিজন একমাত্ৰ প্ৰভু।</w:t>
      </w:r>
    </w:p>
    <w:p w14:paraId="46C85643" w14:textId="77777777" w:rsidR="00F90BDC" w:rsidRDefault="00F90BDC"/>
    <w:p w14:paraId="0EA228DA" w14:textId="77777777" w:rsidR="00F90BDC" w:rsidRDefault="00F90BDC">
      <w:r xmlns:w="http://schemas.openxmlformats.org/wordprocessingml/2006/main">
        <w:t xml:space="preserve">১/ ঈশ্বৰৰ কথা শুনা আৰু আজ্ঞা পালন কৰা: বিশ্বাসৰ ভেটি</w:t>
      </w:r>
    </w:p>
    <w:p w14:paraId="7E05E4DF" w14:textId="77777777" w:rsidR="00F90BDC" w:rsidRDefault="00F90BDC"/>
    <w:p w14:paraId="432A2943" w14:textId="77777777" w:rsidR="00F90BDC" w:rsidRDefault="00F90BDC">
      <w:r xmlns:w="http://schemas.openxmlformats.org/wordprocessingml/2006/main">
        <w:t xml:space="preserve">২/ ঈশ্বৰৰ ঐক্য: আমাৰ একমাত্ৰ শক্তিৰ উৎস</w:t>
      </w:r>
    </w:p>
    <w:p w14:paraId="437DB8B2" w14:textId="77777777" w:rsidR="00F90BDC" w:rsidRDefault="00F90BDC"/>
    <w:p w14:paraId="492357D6" w14:textId="77777777" w:rsidR="00F90BDC" w:rsidRDefault="00F90BDC">
      <w:r xmlns:w="http://schemas.openxmlformats.org/wordprocessingml/2006/main">
        <w:t xml:space="preserve">১/ দ্বিতীয় বিবৰণ ৬:৪-৫ - হে ইস্ৰায়েল, শুনা: আমাৰ ঈশ্বৰ যিহোৱা একক যিহোৱা।</w:t>
      </w:r>
    </w:p>
    <w:p w14:paraId="6BED780B" w14:textId="77777777" w:rsidR="00F90BDC" w:rsidRDefault="00F90BDC"/>
    <w:p w14:paraId="10232CE5" w14:textId="77777777" w:rsidR="00F90BDC" w:rsidRDefault="00F90BDC">
      <w:r xmlns:w="http://schemas.openxmlformats.org/wordprocessingml/2006/main">
        <w:t xml:space="preserve">২/ যাকোব ১:২২-২৫ - কিন্তু তোমালোকে নিজকে প্ৰতাৰণা কৰি কেৱল শ্ৰোতা নহয়, বাক্য পালনকৰ্তা হওক।</w:t>
      </w:r>
    </w:p>
    <w:p w14:paraId="307DFA13" w14:textId="77777777" w:rsidR="00F90BDC" w:rsidRDefault="00F90BDC"/>
    <w:p w14:paraId="6BEF7D2C" w14:textId="77777777" w:rsidR="00F90BDC" w:rsidRDefault="00F90BDC">
      <w:r xmlns:w="http://schemas.openxmlformats.org/wordprocessingml/2006/main">
        <w:t xml:space="preserve">Mark 12:30 আৰু তুমি তোমাৰ ঈশ্বৰ যিহোৱাক তোমাৰ সমস্ত হৃদয়, তোমাৰ সমস্ত প্ৰাণে, তোমাৰ সমস্ত মন আৰু তোমাৰ সমস্ত শক্তিৰে প্ৰেম কৰিবা;</w:t>
      </w:r>
    </w:p>
    <w:p w14:paraId="5DA1EBC1" w14:textId="77777777" w:rsidR="00F90BDC" w:rsidRDefault="00F90BDC"/>
    <w:p w14:paraId="27DE452C" w14:textId="77777777" w:rsidR="00F90BDC" w:rsidRDefault="00F90BDC">
      <w:r xmlns:w="http://schemas.openxmlformats.org/wordprocessingml/2006/main">
        <w:t xml:space="preserve">মাৰ্ক ১২:৩০ পদৰ এই অংশটোৱে ঈশ্বৰক আমাৰ সকলো হৃদয়, আত্মা, মন আৰু শক্তিৰে প্ৰেম কৰাৰ গুৰুত্বৰ বিষয়ে কয়, কিয়নো এইটোৱেই প্ৰথম আজ্ঞা।</w:t>
      </w:r>
    </w:p>
    <w:p w14:paraId="15107EB5" w14:textId="77777777" w:rsidR="00F90BDC" w:rsidRDefault="00F90BDC"/>
    <w:p w14:paraId="34D99170" w14:textId="77777777" w:rsidR="00F90BDC" w:rsidRDefault="00F90BDC">
      <w:r xmlns:w="http://schemas.openxmlformats.org/wordprocessingml/2006/main">
        <w:t xml:space="preserve">১/ আটাইতকৈ ডাঙৰ আজ্ঞা - আমাৰ সকলো হৃদয়, আত্মা, মন আৰু শক্তিৰে ঈশ্বৰক প্ৰেম কৰাৰ ওপৰত এটা।</w:t>
      </w:r>
    </w:p>
    <w:p w14:paraId="19AD4B8F" w14:textId="77777777" w:rsidR="00F90BDC" w:rsidRDefault="00F90BDC"/>
    <w:p w14:paraId="28386692" w14:textId="77777777" w:rsidR="00F90BDC" w:rsidRDefault="00F90BDC">
      <w:r xmlns:w="http://schemas.openxmlformats.org/wordprocessingml/2006/main">
        <w:t xml:space="preserve">২/ আজ্ঞাকাৰীতাৰ জীৱন যাপন কৰা - ঈশ্বৰৰ আজ্ঞাৰ আজ্ঞা পালনৰ জীৱন যাপনৰ ওপৰত এটা।</w:t>
      </w:r>
    </w:p>
    <w:p w14:paraId="16C3BCAB" w14:textId="77777777" w:rsidR="00F90BDC" w:rsidRDefault="00F90BDC"/>
    <w:p w14:paraId="6E29A67D" w14:textId="77777777" w:rsidR="00F90BDC" w:rsidRDefault="00F90BDC">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14:paraId="4EE4F65B" w14:textId="77777777" w:rsidR="00F90BDC" w:rsidRDefault="00F90BDC"/>
    <w:p w14:paraId="40CBDF18" w14:textId="77777777" w:rsidR="00F90BDC" w:rsidRDefault="00F90BDC">
      <w:r xmlns:w="http://schemas.openxmlformats.org/wordprocessingml/2006/main">
        <w:t xml:space="preserve">২/ মথি ২২:৩৭-৩৯ - আৰু তেওঁ তেওঁক ক’লে, “তুমি তোমাৰ ঈশ্বৰ যিহোৱাক তোমাৰ সমস্ত হৃদয়েৰে, সমস্ত প্ৰাণেৰে আৰু সমস্ত মনেৰে প্ৰেম কৰিবা। এইটোৱেই হৈছে মহান আৰু প্ৰথম আজ্ঞা। আৰু এটা দ্বিতীয়টো ইয়াৰ দৰেই: তুমি নিজৰ ওচৰ-চুবুৰীয়াক নিজৰ নিচিনাকৈ প্ৰেম কৰা।”</w:t>
      </w:r>
    </w:p>
    <w:p w14:paraId="683A73FB" w14:textId="77777777" w:rsidR="00F90BDC" w:rsidRDefault="00F90BDC"/>
    <w:p w14:paraId="25806357" w14:textId="77777777" w:rsidR="00F90BDC" w:rsidRDefault="00F90BDC">
      <w:r xmlns:w="http://schemas.openxmlformats.org/wordprocessingml/2006/main">
        <w:t xml:space="preserve">মাৰ্ক ১২:৩১ আৰু দ্বিতীয়টো এনেকুৱা, অৰ্থাৎ এইটো, তুমি নিজৰ ওচৰ-চুবুৰীয়াক নিজৰ দৰে প্ৰেম কৰা। এইবোৰতকৈ ডাঙৰ আন কোনো আজ্ঞা নাই।</w:t>
      </w:r>
    </w:p>
    <w:p w14:paraId="496FBD72" w14:textId="77777777" w:rsidR="00F90BDC" w:rsidRDefault="00F90BDC"/>
    <w:p w14:paraId="5EC3AB22" w14:textId="77777777" w:rsidR="00F90BDC" w:rsidRDefault="00F90BDC">
      <w:r xmlns:w="http://schemas.openxmlformats.org/wordprocessingml/2006/main">
        <w:t xml:space="preserve">নিজৰ দৰে চুবুৰীয়াক ভাল পাওক। ইয়াতকৈ ডাঙৰ আজ্ঞা নাই।</w:t>
      </w:r>
    </w:p>
    <w:p w14:paraId="138926B3" w14:textId="77777777" w:rsidR="00F90BDC" w:rsidRDefault="00F90BDC"/>
    <w:p w14:paraId="0F9E515C" w14:textId="77777777" w:rsidR="00F90BDC" w:rsidRDefault="00F90BDC">
      <w:r xmlns:w="http://schemas.openxmlformats.org/wordprocessingml/2006/main">
        <w:t xml:space="preserve">১/ সোণালী নিয়ম: নিজৰ ওচৰ-চুবুৰীয়াক নিজৰ দৰে ভাল পাওক</w:t>
      </w:r>
    </w:p>
    <w:p w14:paraId="47A3EFF7" w14:textId="77777777" w:rsidR="00F90BDC" w:rsidRDefault="00F90BDC"/>
    <w:p w14:paraId="7739C3C0" w14:textId="77777777" w:rsidR="00F90BDC" w:rsidRDefault="00F90BDC">
      <w:r xmlns:w="http://schemas.openxmlformats.org/wordprocessingml/2006/main">
        <w:t xml:space="preserve">২/ প্ৰেমৰ আদেশ: মিলনৰ বাৰ্তা</w:t>
      </w:r>
    </w:p>
    <w:p w14:paraId="7E17819A" w14:textId="77777777" w:rsidR="00F90BDC" w:rsidRDefault="00F90BDC"/>
    <w:p w14:paraId="66D3DDAA" w14:textId="77777777" w:rsidR="00F90BDC" w:rsidRDefault="00F90BDC">
      <w:r xmlns:w="http://schemas.openxmlformats.org/wordprocessingml/2006/main">
        <w:t xml:space="preserve">১/ যোহন ১৫:১২ - "মোৰ এই আজ্ঞা, মই তোমালোকক যেনেকৈ প্ৰেম কৰিলোঁ, তোমালোকে ইজনে সিজনক প্ৰেম কৰা।"</w:t>
      </w:r>
    </w:p>
    <w:p w14:paraId="68EBB22D" w14:textId="77777777" w:rsidR="00F90BDC" w:rsidRDefault="00F90BDC"/>
    <w:p w14:paraId="351F4602" w14:textId="77777777" w:rsidR="00F90BDC" w:rsidRDefault="00F90BDC">
      <w:r xmlns:w="http://schemas.openxmlformats.org/wordprocessingml/2006/main">
        <w:t xml:space="preserve">২.১ যোহন ৪:৭-৮ -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আছে।" ভালপোৱা."</w:t>
      </w:r>
    </w:p>
    <w:p w14:paraId="0BCD9684" w14:textId="77777777" w:rsidR="00F90BDC" w:rsidRDefault="00F90BDC"/>
    <w:p w14:paraId="69140CFC" w14:textId="77777777" w:rsidR="00F90BDC" w:rsidRDefault="00F90BDC">
      <w:r xmlns:w="http://schemas.openxmlformats.org/wordprocessingml/2006/main">
        <w:t xml:space="preserve">Mark 12:32 তেতিয়া অধ্যাপকজনে তেওঁক ক’লে, “হে গুৰু, তুমি সত্য কথা কৈছা; আৰু তেওঁৰ বাহিৰে আন কোনো নাই।</w:t>
      </w:r>
    </w:p>
    <w:p w14:paraId="414300E1" w14:textId="77777777" w:rsidR="00F90BDC" w:rsidRDefault="00F90BDC"/>
    <w:p w14:paraId="42858FB4" w14:textId="77777777" w:rsidR="00F90BDC" w:rsidRDefault="00F90BDC">
      <w:r xmlns:w="http://schemas.openxmlformats.org/wordprocessingml/2006/main">
        <w:t xml:space="preserve">লিখকে স্বীকাৰ কৰে যে একমাত্ৰ ঈশ্বৰ আছে।</w:t>
      </w:r>
    </w:p>
    <w:p w14:paraId="18E6CFAC" w14:textId="77777777" w:rsidR="00F90BDC" w:rsidRDefault="00F90BDC"/>
    <w:p w14:paraId="69B9C6CF" w14:textId="77777777" w:rsidR="00F90BDC" w:rsidRDefault="00F90BDC">
      <w:r xmlns:w="http://schemas.openxmlformats.org/wordprocessingml/2006/main">
        <w:t xml:space="preserve">১/ ঈশ্বৰৰ সাৰ্বভৌমত্ব - বিশ্বাসৰ জীৱন যাপনৰ বাবে একমাত্ৰ সত্য ঈশ্বৰক স্বীকৃতি দিয়াটো অতি প্ৰয়োজনীয়।</w:t>
      </w:r>
    </w:p>
    <w:p w14:paraId="170CDE6D" w14:textId="77777777" w:rsidR="00F90BDC" w:rsidRDefault="00F90BDC"/>
    <w:p w14:paraId="63BDAC4D" w14:textId="77777777" w:rsidR="00F90BDC" w:rsidRDefault="00F90BDC">
      <w:r xmlns:w="http://schemas.openxmlformats.org/wordprocessingml/2006/main">
        <w:t xml:space="preserve">২/ বিশ্বাসৰ জীৱন যাপন - একক সত্য ঈশ্বৰক স্বীকাৰ কৰাটোৱেই হৈছে পবিত্ৰ জীৱন যাপনৰ ভেটি।</w:t>
      </w:r>
    </w:p>
    <w:p w14:paraId="7E87E25B" w14:textId="77777777" w:rsidR="00F90BDC" w:rsidRDefault="00F90BDC"/>
    <w:p w14:paraId="3E03BBD6" w14:textId="77777777" w:rsidR="00F90BDC" w:rsidRDefault="00F90BDC">
      <w:r xmlns:w="http://schemas.openxmlformats.org/wordprocessingml/2006/main">
        <w:t xml:space="preserve">পাৰ হোৱা-</w:t>
      </w:r>
    </w:p>
    <w:p w14:paraId="3049E778" w14:textId="77777777" w:rsidR="00F90BDC" w:rsidRDefault="00F90BDC"/>
    <w:p w14:paraId="1E41C18F" w14:textId="77777777" w:rsidR="00F90BDC" w:rsidRDefault="00F90BDC">
      <w:r xmlns:w="http://schemas.openxmlformats.org/wordprocessingml/2006/main">
        <w:t xml:space="preserve">১/ দ্বিতীয় বিবৰণ ৬:৪-৫ - হে ইস্ৰায়েল, শুনা: আমাৰ ঈশ্বৰ যিহোৱা এক প্ৰভু;</w:t>
      </w:r>
    </w:p>
    <w:p w14:paraId="5BAB520E" w14:textId="77777777" w:rsidR="00F90BDC" w:rsidRDefault="00F90BDC"/>
    <w:p w14:paraId="5677CB63" w14:textId="77777777" w:rsidR="00F90BDC" w:rsidRDefault="00F90BDC">
      <w:r xmlns:w="http://schemas.openxmlformats.org/wordprocessingml/2006/main">
        <w:t xml:space="preserve">২) যিচয়া ৪৩:১০ - তোমালোক মোৰ সাক্ষী, যিহোৱাই কৈছে আৰু মই বাছি লোৱা মোৰ দাস, যাতে তোমালোকে মোক চিনি পাবা আৰু বিশ্বাস কৰিবা আৰু মই যে তেওঁ, সেই কথা বুজি পাবা; মোৰ পিছত থাকক।</w:t>
      </w:r>
    </w:p>
    <w:p w14:paraId="4CC268CF" w14:textId="77777777" w:rsidR="00F90BDC" w:rsidRDefault="00F90BDC"/>
    <w:p w14:paraId="593BB0DA" w14:textId="77777777" w:rsidR="00F90BDC" w:rsidRDefault="00F90BDC">
      <w:r xmlns:w="http://schemas.openxmlformats.org/wordprocessingml/2006/main">
        <w:t xml:space="preserve">Mark 12:33 আৰু তেওঁক সমস্ত হৃদয়েৰে, সকলো বুদ্ধিৰে, সমস্ত প্ৰাণেৰে, সকলো শক্তিৰে প্ৰেম কৰা আৰু নিজৰ ওচৰ-চুবুৰীয়াক নিজৰ দৰে প্ৰেম কৰা, সকলো হোমবলি আৰু বলিদানতকৈ অধিক।</w:t>
      </w:r>
    </w:p>
    <w:p w14:paraId="61FC8B5C" w14:textId="77777777" w:rsidR="00F90BDC" w:rsidRDefault="00F90BDC"/>
    <w:p w14:paraId="307B4567" w14:textId="77777777" w:rsidR="00F90BDC" w:rsidRDefault="00F90BDC">
      <w:r xmlns:w="http://schemas.openxmlformats.org/wordprocessingml/2006/main">
        <w:t xml:space="preserve">যীচুৱে ঈশ্বৰক প্ৰেম কৰা আৰু নিজৰ ওচৰ-চুবুৰীয়াক নিজৰ দৰে প্ৰেম কৰাৰ গুৰুত্বৰ ওপৰত গুৰুত্ব আৰোপ কৰিছিল, যিটো যিকোনো হোমবলি আৰু বলিদানতকৈও অধিক।</w:t>
      </w:r>
    </w:p>
    <w:p w14:paraId="0422595D" w14:textId="77777777" w:rsidR="00F90BDC" w:rsidRDefault="00F90BDC"/>
    <w:p w14:paraId="34CAE934" w14:textId="77777777" w:rsidR="00F90BDC" w:rsidRDefault="00F90BDC">
      <w:r xmlns:w="http://schemas.openxmlformats.org/wordprocessingml/2006/main">
        <w:t xml:space="preserve">১/ ঈশ্বৰক প্ৰেম কৰক আৰু আপোনাৰ ওচৰ-চুবুৰীয়াক প্ৰেম কৰক - আটাইতকৈ ডাঙৰ আজ্ঞা</w:t>
      </w:r>
    </w:p>
    <w:p w14:paraId="67612E01" w14:textId="77777777" w:rsidR="00F90BDC" w:rsidRDefault="00F90BDC"/>
    <w:p w14:paraId="162ECC75" w14:textId="77777777" w:rsidR="00F90BDC" w:rsidRDefault="00F90BDC">
      <w:r xmlns:w="http://schemas.openxmlformats.org/wordprocessingml/2006/main">
        <w:t xml:space="preserve">২/ প্ৰেমৰ শক্তি - সকলো প্ৰসাদৰ ওপৰত</w:t>
      </w:r>
    </w:p>
    <w:p w14:paraId="1C667428" w14:textId="77777777" w:rsidR="00F90BDC" w:rsidRDefault="00F90BDC"/>
    <w:p w14:paraId="2182D93B" w14:textId="77777777" w:rsidR="00F90BDC" w:rsidRDefault="00F90BDC">
      <w:r xmlns:w="http://schemas.openxmlformats.org/wordprocessingml/2006/main">
        <w:t xml:space="preserve">১/ ১ কৰিন্থীয়া ১৩:১৩ - “আৰু এতিয়া এই তিনিটা বাকী আছে: বিশ্বাস, আশা আৰু প্ৰেম। কিন্তু ইয়াৰে আটাইতকৈ ডাঙৰ প্ৰেম।”</w:t>
      </w:r>
    </w:p>
    <w:p w14:paraId="33D476D7" w14:textId="77777777" w:rsidR="00F90BDC" w:rsidRDefault="00F90BDC"/>
    <w:p w14:paraId="78DFD7BD" w14:textId="77777777" w:rsidR="00F90BDC" w:rsidRDefault="00F90BDC">
      <w:r xmlns:w="http://schemas.openxmlformats.org/wordprocessingml/2006/main">
        <w:t xml:space="preserve">২/ যোহন ১৫:১২ - “মোৰ আজ্ঞা এই: মই তোমালোকক যেনেকৈ প্ৰেম কৰিলোঁ, তেনেকৈয়ে ইজনে সিজনক প্ৰেম কৰক।”</w:t>
      </w:r>
    </w:p>
    <w:p w14:paraId="3E64725C" w14:textId="77777777" w:rsidR="00F90BDC" w:rsidRDefault="00F90BDC"/>
    <w:p w14:paraId="2E840146" w14:textId="77777777" w:rsidR="00F90BDC" w:rsidRDefault="00F90BDC">
      <w:r xmlns:w="http://schemas.openxmlformats.org/wordprocessingml/2006/main">
        <w:t xml:space="preserve">Mark 12:34 যীচুৱে বিচক্ষণতাৰে উত্তৰ দিয়া দেখি তেওঁক ক’লে, “তুমি ঈশ্বৰৰ ৰাজ্যৰ পৰা বহু দূৰত নাই।” আৰু তাৰ পিছত কোনো মানুহে তেওঁক কোনো প্ৰশ্ন কৰিবলৈ সাহস কৰা নাছিল।</w:t>
      </w:r>
    </w:p>
    <w:p w14:paraId="1931A9B5" w14:textId="77777777" w:rsidR="00F90BDC" w:rsidRDefault="00F90BDC"/>
    <w:p w14:paraId="21483EFA" w14:textId="77777777" w:rsidR="00F90BDC" w:rsidRDefault="00F90BDC">
      <w:r xmlns:w="http://schemas.openxmlformats.org/wordprocessingml/2006/main">
        <w:t xml:space="preserve">যীচুৱে এজন ব্যক্তিয়ে এটা প্ৰশ্নৰ উত্তৰত আপ্লুত হৈ তেওঁক ক’লে যে তেওঁ ঈশ্বৰৰ ৰাজ্যৰ ওচৰত। ইয়াৰ পিছত আন কোনোৱে যীচুক আৰু কোনো প্ৰশ্ন কৰিবলৈ সাহস কৰা নাছিল।</w:t>
      </w:r>
    </w:p>
    <w:p w14:paraId="6BA4B577" w14:textId="77777777" w:rsidR="00F90BDC" w:rsidRDefault="00F90BDC"/>
    <w:p w14:paraId="28D27C5C" w14:textId="77777777" w:rsidR="00F90BDC" w:rsidRDefault="00F90BDC">
      <w:r xmlns:w="http://schemas.openxmlformats.org/wordprocessingml/2006/main">
        <w:t xml:space="preserve">১/ "ঈশ্বৰৰ ৰাজ্যৰ সান্নিধ্য"।</w:t>
      </w:r>
    </w:p>
    <w:p w14:paraId="2DF99F14" w14:textId="77777777" w:rsidR="00F90BDC" w:rsidRDefault="00F90BDC"/>
    <w:p w14:paraId="5C588AF2" w14:textId="77777777" w:rsidR="00F90BDC" w:rsidRDefault="00F90BDC">
      <w:r xmlns:w="http://schemas.openxmlformats.org/wordprocessingml/2006/main">
        <w:t xml:space="preserve">২/ "উত্তৰৰ বিবেচনা"।</w:t>
      </w:r>
    </w:p>
    <w:p w14:paraId="4BD74718" w14:textId="77777777" w:rsidR="00F90BDC" w:rsidRDefault="00F90BDC"/>
    <w:p w14:paraId="1CCF541D" w14:textId="77777777" w:rsidR="00F90BDC" w:rsidRDefault="00F90BDC">
      <w:r xmlns:w="http://schemas.openxmlformats.org/wordprocessingml/2006/main">
        <w:t xml:space="preserve">১/ মথি ৫:৩-১২ - "আত্মত দৰিদ্ৰসকল ধন্য; কিয়নো স্বৰ্গৰাজ্য তেওঁলোকৰ।"</w:t>
      </w:r>
    </w:p>
    <w:p w14:paraId="58DAA1B1" w14:textId="77777777" w:rsidR="00F90BDC" w:rsidRDefault="00F90BDC"/>
    <w:p w14:paraId="5679F63D" w14:textId="77777777" w:rsidR="00F90BDC" w:rsidRDefault="00F90BDC">
      <w:r xmlns:w="http://schemas.openxmlformats.org/wordprocessingml/2006/main">
        <w:t xml:space="preserve">২/ হিতোপদেশ ১৫:২৮ - "ধাৰ্ম্মিকৰ হৃদয়ে উত্তৰ দিবলৈ অধ্যয়ন কৰে; কিন্তু দুষ্টৰ মুখে বেয়া কথা ঢালি দিয়ে।"</w:t>
      </w:r>
    </w:p>
    <w:p w14:paraId="1FE8746E" w14:textId="77777777" w:rsidR="00F90BDC" w:rsidRDefault="00F90BDC"/>
    <w:p w14:paraId="33C75383" w14:textId="77777777" w:rsidR="00F90BDC" w:rsidRDefault="00F90BDC">
      <w:r xmlns:w="http://schemas.openxmlformats.org/wordprocessingml/2006/main">
        <w:t xml:space="preserve">Mark 12:35 যীচুৱে মন্দিৰত শিক্ষা দি থাকোঁতে উত্তৰ দি ক’লে, “খ্ৰীষ্ট দায়ূদৰ পুত্ৰ বুলি অধ্যাপকসকলে কেনেকৈ কয়?</w:t>
      </w:r>
    </w:p>
    <w:p w14:paraId="00DBA13C" w14:textId="77777777" w:rsidR="00F90BDC" w:rsidRDefault="00F90BDC"/>
    <w:p w14:paraId="04C529B5" w14:textId="77777777" w:rsidR="00F90BDC" w:rsidRDefault="00F90BDC">
      <w:r xmlns:w="http://schemas.openxmlformats.org/wordprocessingml/2006/main">
        <w:t xml:space="preserve">যীচুৱে মন্দিৰত শিক্ষা দিছিল আৰু অধ্যাপকসকলক সুধিছিল যে তেওঁলোকে কেনেকৈ খ্ৰীষ্টক দায়ূদৰ পুত্ৰ বুলি ক’ব পাৰে।</w:t>
      </w:r>
    </w:p>
    <w:p w14:paraId="1ADDACFF" w14:textId="77777777" w:rsidR="00F90BDC" w:rsidRDefault="00F90BDC"/>
    <w:p w14:paraId="45426000" w14:textId="77777777" w:rsidR="00F90BDC" w:rsidRDefault="00F90BDC">
      <w:r xmlns:w="http://schemas.openxmlformats.org/wordprocessingml/2006/main">
        <w:t xml:space="preserve">১/ আমাৰ বিশ্বাসক আগুৱাই নিবলৈ প্ৰশ্ন কৰাৰ গুৰুত্ব</w:t>
      </w:r>
    </w:p>
    <w:p w14:paraId="1E69C4BE" w14:textId="77777777" w:rsidR="00F90BDC" w:rsidRDefault="00F90BDC"/>
    <w:p w14:paraId="5AAD7BFF" w14:textId="77777777" w:rsidR="00F90BDC" w:rsidRDefault="00F90BDC">
      <w:r xmlns:w="http://schemas.openxmlformats.org/wordprocessingml/2006/main">
        <w:t xml:space="preserve">২/ খ্ৰীষ্টৰ শক্তি আৰু দায়ূদৰ সৈতে তেওঁৰ সম্পৰ্ক</w:t>
      </w:r>
    </w:p>
    <w:p w14:paraId="4C7AD0B5" w14:textId="77777777" w:rsidR="00F90BDC" w:rsidRDefault="00F90BDC"/>
    <w:p w14:paraId="1EA59F40" w14:textId="77777777" w:rsidR="00F90BDC" w:rsidRDefault="00F90BDC">
      <w:r xmlns:w="http://schemas.openxmlformats.org/wordprocessingml/2006/main">
        <w:t xml:space="preserve">১/ ৰোমীয়া ৮:৩২ পদত, "যিজনে নিজৰ পুত্ৰক ক্ষমা নকৰি আমাৰ সকলোৰে বাবে তেওঁক এৰি দিলে, তেওঁ কেনেকৈ তেওঁৰ লগত অনুগ্ৰহ কৰি আমাক সকলো বস্তু নিদিব?"</w:t>
      </w:r>
    </w:p>
    <w:p w14:paraId="52DB1884" w14:textId="77777777" w:rsidR="00F90BDC" w:rsidRDefault="00F90BDC"/>
    <w:p w14:paraId="3A48579F" w14:textId="77777777" w:rsidR="00F90BDC" w:rsidRDefault="00F90BDC">
      <w:r xmlns:w="http://schemas.openxmlformats.org/wordprocessingml/2006/main">
        <w:t xml:space="preserve">২/ গীতমালা ৮৯:২৭, "আৰু মই তেওঁক প্ৰথম সন্তান, পৃথিৱীৰ সৰ্বোচ্চ ৰজা কৰিম।"</w:t>
      </w:r>
    </w:p>
    <w:p w14:paraId="0456362C" w14:textId="77777777" w:rsidR="00F90BDC" w:rsidRDefault="00F90BDC"/>
    <w:p w14:paraId="7A68ED6E" w14:textId="77777777" w:rsidR="00F90BDC" w:rsidRDefault="00F90BDC">
      <w:r xmlns:w="http://schemas.openxmlformats.org/wordprocessingml/2006/main">
        <w:t xml:space="preserve">Mark 12:36 কাৰণ দায়ূদে নিজেই পবিত্ৰ আত্মাৰ দ্বাৰাই কৈছিল, “যিহোৱাই মোৰ প্ৰভুক কৈছিল, “যেতিয়ালৈকে মই তোমাৰ শত্ৰুবোৰক তোমাৰ ভৰিৰ তলুৱা নহয়, তেতিয়ালৈকে তুমি মোৰ সোঁহাতে বহা।”</w:t>
      </w:r>
    </w:p>
    <w:p w14:paraId="26697EB0" w14:textId="77777777" w:rsidR="00F90BDC" w:rsidRDefault="00F90BDC"/>
    <w:p w14:paraId="382DE4CE" w14:textId="77777777" w:rsidR="00F90BDC" w:rsidRDefault="00F90BDC">
      <w:r xmlns:w="http://schemas.openxmlformats.org/wordprocessingml/2006/main">
        <w:t xml:space="preserve">মাৰ্ক ১২:৩৬ পদত যীচুৱে দায়ূদৰ উদ্ধৃতি দি কৈছে যে যিহোৱাই তেওঁৰ প্ৰভুক কৈছিল, যেতিয়ালৈকে তেওঁ নিজৰ শত্ৰুসকলক বশ নকৰে তেতিয়ালৈকে তেওঁৰ সোঁহাতে বহিব।</w:t>
      </w:r>
    </w:p>
    <w:p w14:paraId="53AF7585" w14:textId="77777777" w:rsidR="00F90BDC" w:rsidRDefault="00F90BDC"/>
    <w:p w14:paraId="0D3C627C" w14:textId="77777777" w:rsidR="00F90BDC" w:rsidRDefault="00F90BDC">
      <w:r xmlns:w="http://schemas.openxmlformats.org/wordprocessingml/2006/main">
        <w:t xml:space="preserve">১/ যীচুৰ শক্তি: ঈশ্বৰৰ পুত্ৰৰ কৰ্তৃত্ব বুজা</w:t>
      </w:r>
    </w:p>
    <w:p w14:paraId="609AE97D" w14:textId="77777777" w:rsidR="00F90BDC" w:rsidRDefault="00F90BDC"/>
    <w:p w14:paraId="31FC5453" w14:textId="77777777" w:rsidR="00F90BDC" w:rsidRDefault="00F90BDC">
      <w:r xmlns:w="http://schemas.openxmlformats.org/wordprocessingml/2006/main">
        <w:t xml:space="preserve">২/ শত্ৰুক জয় কৰা: যীচুৰ শক্তি ব্যৱহাৰ কৰা</w:t>
      </w:r>
    </w:p>
    <w:p w14:paraId="383BCDEB" w14:textId="77777777" w:rsidR="00F90BDC" w:rsidRDefault="00F90BDC"/>
    <w:p w14:paraId="69577B13" w14:textId="77777777" w:rsidR="00F90BDC" w:rsidRDefault="00F90BDC">
      <w:r xmlns:w="http://schemas.openxmlformats.org/wordprocessingml/2006/main">
        <w:t xml:space="preserve">১) গীতমালা ১১০:১ - “যিহোৱাই মোৰ প্ৰভুক কৈছে: “যেতিয়ালৈকে মই তোমাৰ শত্ৰুবোৰক তোমাৰ ভৰিৰ তলুৱা নকৰোঁ, তেতিয়ালৈকে মোৰ সোঁহাতে বহা।”</w:t>
      </w:r>
    </w:p>
    <w:p w14:paraId="5C196569" w14:textId="77777777" w:rsidR="00F90BDC" w:rsidRDefault="00F90BDC"/>
    <w:p w14:paraId="5554615B" w14:textId="77777777" w:rsidR="00F90BDC" w:rsidRDefault="00F90BDC">
      <w:r xmlns:w="http://schemas.openxmlformats.org/wordprocessingml/2006/main">
        <w:t xml:space="preserve">২) ইব্ৰী ১:৩ - “পুত্ৰ ঈশ্বৰৰ মহিমাৰ উজ্জ্বল আৰু তেওঁৰ সত্তাৰ সঠিক প্ৰতিফলন, তেওঁৰ শক্তিশালী বাক্যৰ দ্বাৰাই সকলোকে ধাৰণ কৰে। পাপৰ বাবে শুদ্ধিকৰণৰ ব্যৱস্থা কৰাৰ পাছত তেওঁ স্বৰ্গত মহামহিমৰ সোঁহাতে বহিল।”</w:t>
      </w:r>
    </w:p>
    <w:p w14:paraId="2127D5B3" w14:textId="77777777" w:rsidR="00F90BDC" w:rsidRDefault="00F90BDC"/>
    <w:p w14:paraId="103DEE40" w14:textId="77777777" w:rsidR="00F90BDC" w:rsidRDefault="00F90BDC">
      <w:r xmlns:w="http://schemas.openxmlformats.org/wordprocessingml/2006/main">
        <w:t xml:space="preserve">Mark 12:37 দায়ূদে নিজেই তেওঁক প্ৰভু বুলি কয়; আৰু তেতিয়া তেওঁৰ পুত্ৰ ক’ৰ পৰা? আৰু সাধাৰণ মানুহে আনন্দৰে তেওঁৰ কথা শুনিলে।</w:t>
      </w:r>
    </w:p>
    <w:p w14:paraId="32E9C5E6" w14:textId="77777777" w:rsidR="00F90BDC" w:rsidRDefault="00F90BDC"/>
    <w:p w14:paraId="4D59C851" w14:textId="77777777" w:rsidR="00F90BDC" w:rsidRDefault="00F90BDC">
      <w:r xmlns:w="http://schemas.openxmlformats.org/wordprocessingml/2006/main">
        <w:t xml:space="preserve">এই অংশটোৱে দেখুৱাইছে যে যীচুৰ শিক্ষাক সাধাৰণ লোকে কেনেকৈ গ্ৰহণ কৰিছিল আৰু তেওঁলোকে ইয়াৰ দ্বাৰা কেনেকৈ আচৰিত হৈছিল।</w:t>
      </w:r>
    </w:p>
    <w:p w14:paraId="0866BB5F" w14:textId="77777777" w:rsidR="00F90BDC" w:rsidRDefault="00F90BDC"/>
    <w:p w14:paraId="682EED39" w14:textId="77777777" w:rsidR="00F90BDC" w:rsidRDefault="00F90BDC">
      <w:r xmlns:w="http://schemas.openxmlformats.org/wordprocessingml/2006/main">
        <w:t xml:space="preserve">১/ যীচুৰ শিক্ষাৰ শক্তি: যীচুৱে সাধাৰণ মানুহৰ লগত কেনেকৈ সংযোগ স্থাপন কৰিছিল</w:t>
      </w:r>
    </w:p>
    <w:p w14:paraId="6B4F8902" w14:textId="77777777" w:rsidR="00F90BDC" w:rsidRDefault="00F90BDC"/>
    <w:p w14:paraId="654801BE" w14:textId="77777777" w:rsidR="00F90BDC" w:rsidRDefault="00F90BDC">
      <w:r xmlns:w="http://schemas.openxmlformats.org/wordprocessingml/2006/main">
        <w:t xml:space="preserve">২) অলৌকিকতাক বুজা: যীচুৰ ঈশ্বৰীয় পুত্ৰত্বৰ ৰহস্য অন্বেষণ কৰা</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৪:১-২৬ – যীচুৱে চমৰীয়া মহিলাগৰাকীৰ সৈতে যোগাযোগ কৰা</w:t>
      </w:r>
    </w:p>
    <w:p w14:paraId="33A44358" w14:textId="77777777" w:rsidR="00F90BDC" w:rsidRDefault="00F90BDC"/>
    <w:p w14:paraId="3FB84C81" w14:textId="77777777" w:rsidR="00F90BDC" w:rsidRDefault="00F90BDC">
      <w:r xmlns:w="http://schemas.openxmlformats.org/wordprocessingml/2006/main">
        <w:t xml:space="preserve">২/ লূক ৫:১-১১ – যীচুৱে চিমোন পিতৰ আৰু আন মাছমৰীয়াসকলক মানুহৰ মাছমৰীয়া হ’বলৈ মাতিছে</w:t>
      </w:r>
    </w:p>
    <w:p w14:paraId="1C5BB9EC" w14:textId="77777777" w:rsidR="00F90BDC" w:rsidRDefault="00F90BDC"/>
    <w:p w14:paraId="05F84A09" w14:textId="77777777" w:rsidR="00F90BDC" w:rsidRDefault="00F90BDC">
      <w:r xmlns:w="http://schemas.openxmlformats.org/wordprocessingml/2006/main">
        <w:t xml:space="preserve">মাৰ্ক 12:38 তেতিয়া তেওঁ নিজৰ শিক্ষাত তেওঁলোকক ক’লে, “দীৰ্ঘ কাপোৰ পিন্ধি যাবলৈ আৰু বজাৰত অভিবাদন কৰিবলৈ ভাল পোৱা অধ্যাপকসকলৰ পৰা সাৱধান হওক।</w:t>
      </w:r>
    </w:p>
    <w:p w14:paraId="213CF0B2" w14:textId="77777777" w:rsidR="00F90BDC" w:rsidRDefault="00F90BDC"/>
    <w:p w14:paraId="39EAA3B2" w14:textId="77777777" w:rsidR="00F90BDC" w:rsidRDefault="00F90BDC">
      <w:r xmlns:w="http://schemas.openxmlformats.org/wordprocessingml/2006/main">
        <w:t xml:space="preserve">যীচুৱে তেওঁৰ শিষ্যসকলক আড়ম্বৰপূৰ্ণ কাপোৰ পিন্ধি আৰু বজাৰত মনোযোগ বিচৰা অধ্যাপকসকলৰ প্ৰতি সতৰ্ক হ’বলৈ সতৰ্ক কৰি দিছিল।</w:t>
      </w:r>
    </w:p>
    <w:p w14:paraId="7996C4FE" w14:textId="77777777" w:rsidR="00F90BDC" w:rsidRDefault="00F90BDC"/>
    <w:p w14:paraId="2810429B" w14:textId="77777777" w:rsidR="00F90BDC" w:rsidRDefault="00F90BDC">
      <w:r xmlns:w="http://schemas.openxmlformats.org/wordprocessingml/2006/main">
        <w:t xml:space="preserve">১/ চেহেৰাৰ ওপৰত অহংকাৰৰ বিপদ</w:t>
      </w:r>
    </w:p>
    <w:p w14:paraId="12D7F161" w14:textId="77777777" w:rsidR="00F90BDC" w:rsidRDefault="00F90BDC"/>
    <w:p w14:paraId="0153CB24" w14:textId="77777777" w:rsidR="00F90BDC" w:rsidRDefault="00F90BDC">
      <w:r xmlns:w="http://schemas.openxmlformats.org/wordprocessingml/2006/main">
        <w:t xml:space="preserve">২/ চাতুৰীৰ পৰা সতৰ্ক হোৱা</w:t>
      </w:r>
    </w:p>
    <w:p w14:paraId="06A4E0B3" w14:textId="77777777" w:rsidR="00F90BDC" w:rsidRDefault="00F90BDC"/>
    <w:p w14:paraId="7E4CE47A" w14:textId="77777777" w:rsidR="00F90BDC" w:rsidRDefault="00F90BDC">
      <w:r xmlns:w="http://schemas.openxmlformats.org/wordprocessingml/2006/main">
        <w:t xml:space="preserve">১/ হিতোপদেশ ১৬:১৮ - "অহংকাৰ ধ্বংসৰ আগত যায়, আৰু অহংকাৰী আত্মাই পতনৰ আগত যায়।"</w:t>
      </w:r>
    </w:p>
    <w:p w14:paraId="66E62386" w14:textId="77777777" w:rsidR="00F90BDC" w:rsidRDefault="00F90BDC"/>
    <w:p w14:paraId="25EDA85E" w14:textId="77777777" w:rsidR="00F90BDC" w:rsidRDefault="00F90BDC">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14:paraId="2960EC13" w14:textId="77777777" w:rsidR="00F90BDC" w:rsidRDefault="00F90BDC"/>
    <w:p w14:paraId="064D6B26" w14:textId="77777777" w:rsidR="00F90BDC" w:rsidRDefault="00F90BDC">
      <w:r xmlns:w="http://schemas.openxmlformats.org/wordprocessingml/2006/main">
        <w:t xml:space="preserve">Mark 12:39 আৰু ভোজ-ভাতৰ সময়ত ধৰ্ম-ধৰ্মঘৰ আৰু ওপৰৰ কোঠাবোৰত মুখ্য আসন।</w:t>
      </w:r>
    </w:p>
    <w:p w14:paraId="631446E7" w14:textId="77777777" w:rsidR="00F90BDC" w:rsidRDefault="00F90BDC"/>
    <w:p w14:paraId="1BF0EB4E" w14:textId="77777777" w:rsidR="00F90BDC" w:rsidRDefault="00F90BDC">
      <w:r xmlns:w="http://schemas.openxmlformats.org/wordprocessingml/2006/main">
        <w:t xml:space="preserve">যীচুৱে লোকবিলাকক সকীয়াই দিছিল যে তেওঁলোকে ধৰ্ম্মঘৰত আটাইতকৈ গুৰুত্বপূৰ্ণ আসন আৰু ভোজ-ভাতৰ সময়ত আটাইতকৈ প্ৰধান স্থান বিচাৰিব নালাগে।</w:t>
      </w:r>
    </w:p>
    <w:p w14:paraId="047FCB95" w14:textId="77777777" w:rsidR="00F90BDC" w:rsidRDefault="00F90BDC"/>
    <w:p w14:paraId="35B1C81B" w14:textId="77777777" w:rsidR="00F90BDC" w:rsidRDefault="00F90BDC">
      <w:r xmlns:w="http://schemas.openxmlformats.org/wordprocessingml/2006/main">
        <w:t xml:space="preserve">১/ অহংকাৰ পতনৰ আগতে যায়: নম্ৰতাৰ ওপৰত এক অধ্যয়ন</w:t>
      </w:r>
    </w:p>
    <w:p w14:paraId="00567766" w14:textId="77777777" w:rsidR="00F90BDC" w:rsidRDefault="00F90BDC"/>
    <w:p w14:paraId="102F3164" w14:textId="77777777" w:rsidR="00F90BDC" w:rsidRDefault="00F90BDC">
      <w:r xmlns:w="http://schemas.openxmlformats.org/wordprocessingml/2006/main">
        <w:t xml:space="preserve">২/ নিৰৱ সাক্ষী: শুনিবলৈ আৰু গ্ৰহণ কৰিবলৈ শিকা</w:t>
      </w:r>
    </w:p>
    <w:p w14:paraId="7D8678AE" w14:textId="77777777" w:rsidR="00F90BDC" w:rsidRDefault="00F90BDC"/>
    <w:p w14:paraId="2AD0B1FD" w14:textId="77777777" w:rsidR="00F90BDC" w:rsidRDefault="00F90BDC">
      <w:r xmlns:w="http://schemas.openxmlformats.org/wordprocessingml/2006/main">
        <w:t xml:space="preserve">১/ লূক ১৪:৭-১১ পদত যীচুৱে বিয়াৰ ভোজত আটাইতকৈ গুৰুত্বপূৰ্ণ আসন গ্ৰহণ কৰিবলৈ চেষ্টা কৰা এজন ব্যক্তিৰ দৃষ্টান্ত কৈছে</w:t>
      </w:r>
    </w:p>
    <w:p w14:paraId="23490FDA" w14:textId="77777777" w:rsidR="00F90BDC" w:rsidRDefault="00F90BDC"/>
    <w:p w14:paraId="44F1E8F9" w14:textId="77777777" w:rsidR="00F90BDC" w:rsidRDefault="00F90BDC">
      <w:r xmlns:w="http://schemas.openxmlformats.org/wordprocessingml/2006/main">
        <w:t xml:space="preserve">২/ হিতোপদেশ ১৮:১২, "ধ্বংসৰ আগতে মানুহৰ হৃদয় অহংকাৰী, আৰু সন্মানৰ আগত নম্ৰতা।"</w:t>
      </w:r>
    </w:p>
    <w:p w14:paraId="0F837CF0" w14:textId="77777777" w:rsidR="00F90BDC" w:rsidRDefault="00F90BDC"/>
    <w:p w14:paraId="425CCCEB" w14:textId="77777777" w:rsidR="00F90BDC" w:rsidRDefault="00F90BDC">
      <w:r xmlns:w="http://schemas.openxmlformats.org/wordprocessingml/2006/main">
        <w:t xml:space="preserve">Mark 12:40 যিবিলাকে বিধৱাৰ ঘৰবোৰ গ্রাস কৰে, আৰু অভিনয় কৰি দীঘলীয়া প্ৰাৰ্থনা কৰে;</w:t>
      </w:r>
    </w:p>
    <w:p w14:paraId="7D2E2304" w14:textId="77777777" w:rsidR="00F90BDC" w:rsidRDefault="00F90BDC"/>
    <w:p w14:paraId="6E0253E0" w14:textId="77777777" w:rsidR="00F90BDC" w:rsidRDefault="00F90BDC">
      <w:r xmlns:w="http://schemas.openxmlformats.org/wordprocessingml/2006/main">
        <w:t xml:space="preserve">এই অংশটোৱে এনে লোকৰ বিষয়ে সতৰ্ক কৰি দিয়ে যিসকলে ধৰ্মপৰায়ণ হোৱাৰ অভিনয় কৰি আৰু দীঘলীয়া প্ৰাৰ্থনা কৰি নিজৰ লাভৰ বাবে দুৰ্বল লোকৰ সুবিধা লয়।</w:t>
      </w:r>
    </w:p>
    <w:p w14:paraId="6A58A94A" w14:textId="77777777" w:rsidR="00F90BDC" w:rsidRDefault="00F90BDC"/>
    <w:p w14:paraId="666371E5" w14:textId="77777777" w:rsidR="00F90BDC" w:rsidRDefault="00F90BDC">
      <w:r xmlns:w="http://schemas.openxmlformats.org/wordprocessingml/2006/main">
        <w:t xml:space="preserve">১/ আমাৰ বিশ্বাসযোগ্যতা প্ৰাৰ্থনাত কটোৱা সময়ৰ পৰিমাণৰ দ্বাৰা নহয়, বৰঞ্চ আমি আটাইতকৈ দুৰ্বল লোকসকলৰ লগত কেনে ব্যৱহাৰ কৰো তাৰ দ্বাৰা জুখিব লাগে।</w:t>
      </w:r>
    </w:p>
    <w:p w14:paraId="10153B41" w14:textId="77777777" w:rsidR="00F90BDC" w:rsidRDefault="00F90BDC"/>
    <w:p w14:paraId="198EF705" w14:textId="77777777" w:rsidR="00F90BDC" w:rsidRDefault="00F90BDC">
      <w:r xmlns:w="http://schemas.openxmlformats.org/wordprocessingml/2006/main">
        <w:t xml:space="preserve">২/ আমি আমাৰ ধৰ্মপৰায়ণতাক নিজৰ স্বাৰ্থপৰ আৱৰণ হিচাপে ব্যৱহাৰ কৰা উচিত নহয়।</w:t>
      </w:r>
    </w:p>
    <w:p w14:paraId="1CA73C75" w14:textId="77777777" w:rsidR="00F90BDC" w:rsidRDefault="00F90BDC"/>
    <w:p w14:paraId="56C70C79" w14:textId="77777777" w:rsidR="00F90BDC" w:rsidRDefault="00F90BDC">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14:paraId="2D367219" w14:textId="77777777" w:rsidR="00F90BDC" w:rsidRDefault="00F90BDC"/>
    <w:p w14:paraId="1CC3F164" w14:textId="77777777" w:rsidR="00F90BDC" w:rsidRDefault="00F90BDC">
      <w:r xmlns:w="http://schemas.openxmlformats.org/wordprocessingml/2006/main">
        <w:t xml:space="preserve">২/ মথি ২৩:১৪ - হে অধ্যাপক আৰু ফৰীচীসকল, ভণ্ডসকল, ধিক্! কিয়নো তোমালোকে বিধৱাৰ ঘৰবোৰ গ্রাস কৰে আৰু অভিনয়ৰ বাবে দীঘলীয়া প্ৰাৰ্থনা কৰে। এতেকে তোমালোকে অধিক নিন্দা লাভ কৰিবা।</w:t>
      </w:r>
    </w:p>
    <w:p w14:paraId="241047AC" w14:textId="77777777" w:rsidR="00F90BDC" w:rsidRDefault="00F90BDC"/>
    <w:p w14:paraId="1F9A49C2" w14:textId="77777777" w:rsidR="00F90BDC" w:rsidRDefault="00F90BDC">
      <w:r xmlns:w="http://schemas.openxmlformats.org/wordprocessingml/2006/main">
        <w:t xml:space="preserve">Mark 12:41 যীচুৱে ধন ভঁৰালৰ সন্মুখত বহি দেখিলে যে লোকসকলে কেনেকৈ ধন ভঁৰালত ধন পেলায়;</w:t>
      </w:r>
    </w:p>
    <w:p w14:paraId="7D0C5AC2" w14:textId="77777777" w:rsidR="00F90BDC" w:rsidRDefault="00F90BDC"/>
    <w:p w14:paraId="5E02C906" w14:textId="77777777" w:rsidR="00F90BDC" w:rsidRDefault="00F90BDC">
      <w:r xmlns:w="http://schemas.openxmlformats.org/wordprocessingml/2006/main">
        <w:t xml:space="preserve">যীচুৱে লোকবিলাকক পৰ্যবেক্ষণ কৰিছিল যেতিয়া তেওঁলোকে ভঁৰাললৈ ধন দিছিল। ধনী মানুহবোৰৰ বহুতেই উদাৰতাৰে দিলে।</w:t>
      </w:r>
    </w:p>
    <w:p w14:paraId="2BE6D175" w14:textId="77777777" w:rsidR="00F90BDC" w:rsidRDefault="00F90BDC"/>
    <w:p w14:paraId="50FE4D05" w14:textId="77777777" w:rsidR="00F90BDC" w:rsidRDefault="00F90BDC">
      <w:r xmlns:w="http://schemas.openxmlformats.org/wordprocessingml/2006/main">
        <w:t xml:space="preserve">১/ উদাৰতাৰ শক্তি: দানে জীৱন কেনেকৈ ৰূপান্তৰিত কৰিব পাৰে</w:t>
      </w:r>
    </w:p>
    <w:p w14:paraId="46DD98A6" w14:textId="77777777" w:rsidR="00F90BDC" w:rsidRDefault="00F90BDC"/>
    <w:p w14:paraId="3E35FE5C" w14:textId="77777777" w:rsidR="00F90BDC" w:rsidRDefault="00F90BDC">
      <w:r xmlns:w="http://schemas.openxmlformats.org/wordprocessingml/2006/main">
        <w:t xml:space="preserve">২/ আটাইতকৈ ডাঙৰ উপহাৰ: যীচুৱে আমাক কেনেকৈ দানৰ কাৰ্য্যৰ দ্বাৰা প্ৰেম দেখুৱাবলৈ শিকাইছিল</w:t>
      </w:r>
    </w:p>
    <w:p w14:paraId="386BD209" w14:textId="77777777" w:rsidR="00F90BDC" w:rsidRDefault="00F90BDC"/>
    <w:p w14:paraId="1B65691B" w14:textId="77777777" w:rsidR="00F90BDC" w:rsidRDefault="00F90BDC">
      <w:r xmlns:w="http://schemas.openxmlformats.org/wordprocessingml/2006/main">
        <w:t xml:space="preserve">১/ ২ কৰিন্থীয়া ৯:৬-৮ - “এই কথা মনত ৰাখিবা: যিয়ে কমকৈ বীজ সিঁচিব, তেওঁ কমকৈ শস্য চপোৱা হ’ব,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 আৰু ঈশ্বৰে তোমালোকক প্ৰচুৰ আশীৰ্ব্বাদ কৰিব পাৰে, যাতে সকলো কামতে সকলো সময়তে তোমালোকৰ আৱশ্যকীয় সকলো থাকিলে, তোমালোকে প্ৰত্যেক ভাল কামত প্ৰচুৰতা লাভ কৰিবা।”</w:t>
      </w:r>
    </w:p>
    <w:p w14:paraId="1C7DEF60" w14:textId="77777777" w:rsidR="00F90BDC" w:rsidRDefault="00F90BDC"/>
    <w:p w14:paraId="2655030E" w14:textId="77777777" w:rsidR="00F90BDC" w:rsidRDefault="00F90BDC">
      <w:r xmlns:w="http://schemas.openxmlformats.org/wordprocessingml/2006/main">
        <w:t xml:space="preserve">২/ ১ যোহন ৩:১৭ - “যদি কোনো ব্যক্তিৰ বস্তু আছে আৰু কোনো ভাই বা ভনীয়েকক আৰ্তজনক দেখে, কিন্তু তেওঁলোকৰ প্ৰতি কোনো কৰুণা নাই, তেন্তে সেই ব্যক্তিৰ মাজত ঈশ্বৰৰ প্ৰেম কেনেকৈ হ’ব পাৰে?”</w:t>
      </w:r>
    </w:p>
    <w:p w14:paraId="2662E703" w14:textId="77777777" w:rsidR="00F90BDC" w:rsidRDefault="00F90BDC"/>
    <w:p w14:paraId="3B451709" w14:textId="77777777" w:rsidR="00F90BDC" w:rsidRDefault="00F90BDC">
      <w:r xmlns:w="http://schemas.openxmlformats.org/wordprocessingml/2006/main">
        <w:t xml:space="preserve">Mark 12:42 তাতে এগৰাকী দৰিদ্ৰ বিধৱা আহিল, আৰু তেওঁ দুটা টোপোলা পেলাই দিলে।</w:t>
      </w:r>
    </w:p>
    <w:p w14:paraId="64918FE8" w14:textId="77777777" w:rsidR="00F90BDC" w:rsidRDefault="00F90BDC"/>
    <w:p w14:paraId="3F4A96BE" w14:textId="77777777" w:rsidR="00F90BDC" w:rsidRDefault="00F90BDC">
      <w:r xmlns:w="http://schemas.openxmlformats.org/wordprocessingml/2006/main">
        <w:t xml:space="preserve">এই অংশটোৱে এগৰাকী দুখীয়া বিধৱাৰ কাহিনীক উজ্জ্বল কৰি তুলিছে যিয়ে নিজৰ দৰিদ্ৰতাৰ মাজতো উদাৰ প্ৰসাদ দিয়ে।</w:t>
      </w:r>
    </w:p>
    <w:p w14:paraId="2B85BA3C" w14:textId="77777777" w:rsidR="00F90BDC" w:rsidRDefault="00F90BDC"/>
    <w:p w14:paraId="44466703" w14:textId="77777777" w:rsidR="00F90BDC" w:rsidRDefault="00F90BDC">
      <w:r xmlns:w="http://schemas.openxmlformats.org/wordprocessingml/2006/main">
        <w:t xml:space="preserve">১/ "উদাৰতাৰ হৃদয়" - প্ৰসাদৰ আকাৰ যিয়েই নহওক কিয়, উদাৰ হৃদয়েৰে দিয়াৰ গুৰুত্বৰ ওপৰত এ।</w:t>
      </w:r>
    </w:p>
    <w:p w14:paraId="5BEAC869" w14:textId="77777777" w:rsidR="00F90BDC" w:rsidRDefault="00F90BDC"/>
    <w:p w14:paraId="59175AAE" w14:textId="77777777" w:rsidR="00F90BDC" w:rsidRDefault="00F90BDC">
      <w:r xmlns:w="http://schemas.openxmlformats.org/wordprocessingml/2006/main">
        <w:t xml:space="preserve">২/ "বিশ্বাসী আজ্ঞাকাৰীতাৰ শক্তি" - সৰু সৰু অথচ বিশ্বাসী আজ্ঞাকাৰী কাৰ্য্যৰ জৰিয়তে আমাৰ বিশ্বাসক জীয়াই ৰখাৰ শক্তিৰ ওপৰত এটা।</w:t>
      </w:r>
    </w:p>
    <w:p w14:paraId="6FFEACAF" w14:textId="77777777" w:rsidR="00F90BDC" w:rsidRDefault="00F90BDC"/>
    <w:p w14:paraId="1833AFDC" w14:textId="77777777" w:rsidR="00F90BDC" w:rsidRDefault="00F90BDC">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 ২১:১-৪ - "যীচুৱে ওপৰলৈ চালে, ধনীসকলে মন্দিৰৰ ভঁৰালত নিজৰ উপহাৰ ভৰাই থকা দেখিলে। তেওঁ এজন দুখীয়া বিধৱাও দেখিলে, যি দুখন অতি সৰু তামৰ মুদ্ৰা ভৰাই থোৱা আছে। 'মই তোমাক সঁচা কথা কওঁ।' ক'লে, 'এই দুখীয়া বিধৱাই আন সকলোতকৈ বেছি ধন দিছে। এই সকলোৱে নিজৰ ধন-সম্পত্তিৰ পৰাই নিজৰ উপহাৰ দিলে; কিন্তু তাই দৰিদ্ৰতাৰ পৰা নিজৰ জীৱন নিৰ্বাহৰ সকলোখিনি দিলে।'"</w:t>
      </w:r>
    </w:p>
    <w:p w14:paraId="57AB8078" w14:textId="77777777" w:rsidR="00F90BDC" w:rsidRDefault="00F90BDC"/>
    <w:p w14:paraId="696C5116" w14:textId="77777777" w:rsidR="00F90BDC" w:rsidRDefault="00F90BDC">
      <w:r xmlns:w="http://schemas.openxmlformats.org/wordprocessingml/2006/main">
        <w:t xml:space="preserve">মাৰ্ক 12:43 তেতিয়া তেওঁ নিজৰ শিষ্যসকলক মাতি তেওঁলোকক ক’লে, “মই তোমালোকক সঁচাকৈয়ে কওঁ, এই দুখীয়া বিধৱাই ভঁৰালত পেলোৱা সকলোতকৈ অধিক ধন পেলাইছে।</w:t>
      </w:r>
    </w:p>
    <w:p w14:paraId="7B6F9C7E" w14:textId="77777777" w:rsidR="00F90BDC" w:rsidRDefault="00F90BDC"/>
    <w:p w14:paraId="03D3965F" w14:textId="77777777" w:rsidR="00F90BDC" w:rsidRDefault="00F90BDC">
      <w:r xmlns:w="http://schemas.openxmlformats.org/wordprocessingml/2006/main">
        <w:t xml:space="preserve">যীচুৱে এগৰাকী দুখীয়া বিধৱাক তেওঁৰ শেষৰ দুটা মুদ্ৰা ভঁৰাললৈ দিয়াৰ বাবে তেওঁৰ উদাৰতাৰ বাবে প্ৰশংসা কৰিছে।</w:t>
      </w:r>
    </w:p>
    <w:p w14:paraId="673C7315" w14:textId="77777777" w:rsidR="00F90BDC" w:rsidRDefault="00F90BDC"/>
    <w:p w14:paraId="1517CBCA" w14:textId="77777777" w:rsidR="00F90BDC" w:rsidRDefault="00F90BDC">
      <w:r xmlns:w="http://schemas.openxmlformats.org/wordprocessingml/2006/main">
        <w:t xml:space="preserve">১/ উদাৰতাৰে জীয়াই থকা: বলিদানৰ শক্তি</w:t>
      </w:r>
    </w:p>
    <w:p w14:paraId="4CF1D215" w14:textId="77777777" w:rsidR="00F90BDC" w:rsidRDefault="00F90BDC"/>
    <w:p w14:paraId="74155754" w14:textId="77777777" w:rsidR="00F90BDC" w:rsidRDefault="00F90BDC">
      <w:r xmlns:w="http://schemas.openxmlformats.org/wordprocessingml/2006/main">
        <w:t xml:space="preserve">২/ ঈশ্বৰৰ হৃদয়: আটাইতকৈ সৰু উপহাৰৰ মূল্য দেখা</w:t>
      </w:r>
    </w:p>
    <w:p w14:paraId="71C41A56" w14:textId="77777777" w:rsidR="00F90BDC" w:rsidRDefault="00F90BDC"/>
    <w:p w14:paraId="0B3359F2" w14:textId="77777777" w:rsidR="00F90BDC" w:rsidRDefault="00F90BDC">
      <w:r xmlns:w="http://schemas.openxmlformats.org/wordprocessingml/2006/main">
        <w:t xml:space="preserve">১/ হিতোপদেশ ৩:৯-১০ - আপোনাৰ ধন আৰু সকলো উৎপাদিত ফলৰ দ্বাৰা প্ৰভুক সন্মান কৰা; তেতিয়া তোমালোকৰ ভঁৰালবোৰ প্ৰচুৰ পৰিমাণে ভৰি পৰিব, আৰু তোমালোকৰ ভঁৰালবোৰ দ্ৰাক্ষাৰসেৰে ভৰি পৰিব।</w:t>
      </w:r>
    </w:p>
    <w:p w14:paraId="4C0E4067" w14:textId="77777777" w:rsidR="00F90BDC" w:rsidRDefault="00F90BDC"/>
    <w:p w14:paraId="59C97EB1" w14:textId="77777777" w:rsidR="00F90BDC" w:rsidRDefault="00F90BDC">
      <w:r xmlns:w="http://schemas.openxmlformats.org/wordprocessingml/2006/main">
        <w:t xml:space="preserve">২/ ২ কৰিন্থীয়া ৯:৭-৮ - প্ৰত্যেকেই নিজৰ হৃদয়ত সিদ্ধান্ত অনুসৰি দিব লাগিব, অনিচ্ছা বা বাধ্যবাধকতাৰে নহয়, কিয়নো ঈশ্বৰে আনন্দময় দানকাৰীক প্ৰেম কৰে। আৰু ঈশ্বৰে তোমালোকৰ বাবে সকলো অনুগ্ৰহ প্ৰচুৰ কৰি তুলিবলৈ সক্ষম, যাতে সকলো সময়তে সকলো বিষয়ত সকলোৰে পৰ্যাপ্ততা থাকিলে, তোমালোকে প্ৰতিটো ভাল কামত প্ৰচুৰতা লাভ কৰিবা।</w:t>
      </w:r>
    </w:p>
    <w:p w14:paraId="220E2CE3" w14:textId="77777777" w:rsidR="00F90BDC" w:rsidRDefault="00F90BDC"/>
    <w:p w14:paraId="14DCB91D" w14:textId="77777777" w:rsidR="00F90BDC" w:rsidRDefault="00F90BDC">
      <w:r xmlns:w="http://schemas.openxmlformats.org/wordprocessingml/2006/main">
        <w:t xml:space="preserve">মাৰ্ক 12:44 কিয়নো তেওঁলোকে নিজৰ প্ৰচুৰ পৰিমাণৰ পৰা সকলোকে পেলাই দিলে; কিন্তু তাইৰ অভাৱৰ পৰা তাইৰ সকলো বস্তু, আনকি নিজৰ সকলো জীৱিকাও পেলাই দিলে।</w:t>
      </w:r>
    </w:p>
    <w:p w14:paraId="72B64D4C" w14:textId="77777777" w:rsidR="00F90BDC" w:rsidRDefault="00F90BDC"/>
    <w:p w14:paraId="56C04C8D" w14:textId="77777777" w:rsidR="00F90BDC" w:rsidRDefault="00F90BDC">
      <w:r xmlns:w="http://schemas.openxmlformats.org/wordprocessingml/2006/main">
        <w:t xml:space="preserve">এই অংশটোৱে বলিদানৰ গুৰুত্বৰ ওপৰত আলোকপাত কৰিছে।</w:t>
      </w:r>
    </w:p>
    <w:p w14:paraId="2A45A573" w14:textId="77777777" w:rsidR="00F90BDC" w:rsidRDefault="00F90BDC"/>
    <w:p w14:paraId="4CE8F9A7" w14:textId="77777777" w:rsidR="00F90BDC" w:rsidRDefault="00F90BDC">
      <w:r xmlns:w="http://schemas.openxmlformats.org/wordprocessingml/2006/main">
        <w:t xml:space="preserve">১: আমি দিওঁতে বলিদান দি দিয়া উচিত; কেৱল আমাৰ প্ৰচুৰতাৰ পৰাই নহয়, আনকি আমাৰ সকলোখিনি দিয়াৰ পৰ্যায়লৈকে।</w:t>
      </w:r>
    </w:p>
    <w:p w14:paraId="20BE6372" w14:textId="77777777" w:rsidR="00F90BDC" w:rsidRDefault="00F90BDC"/>
    <w:p w14:paraId="42F9D5D8" w14:textId="77777777" w:rsidR="00F90BDC" w:rsidRDefault="00F90BDC">
      <w:r xmlns:w="http://schemas.openxmlformats.org/wordprocessingml/2006/main">
        <w:t xml:space="preserve">২: আমি আমাৰ দানৰ ক্ষেত্ৰত উদাৰ হ’ব লাগে, আৰু কেৱল আমি যিখিনি ৰাহি কৰিব পাৰো তাক দিয়া উচিত নহয়, বৰঞ্চ ত্যাগ কৰি দিব লাগে।</w:t>
      </w:r>
    </w:p>
    <w:p w14:paraId="058D999D" w14:textId="77777777" w:rsidR="00F90BDC" w:rsidRDefault="00F90BDC"/>
    <w:p w14:paraId="244ABCDB" w14:textId="77777777" w:rsidR="00F90BDC" w:rsidRDefault="00F90BDC">
      <w:r xmlns:w="http://schemas.openxmlformats.org/wordprocessingml/2006/main">
        <w:t xml:space="preserve">১: ২ কৰিন্থীয়া ৮:২-৪ – “কিয়নো দুখৰ কঠোৰ পৰীক্ষাত তেওঁলোকৰ প্ৰচুৰ আনন্দ আৰু অতি দৰিদ্ৰতাই তেওঁলোকৰ ফালৰ পৰা উদাৰতাৰ ধনেৰে উপচি পৰিছে। কিয়নো তেওঁলোকে নিজৰ সামৰ্থ্য অনুযায়ী, মই সাক্ষ্য দিব পৰাৰ দৰে, আৰু তেওঁলোকৰ সামৰ্থ্যৰ বাহিৰত, নিজৰ ইচ্ছামতে দান কৰিছিল, পবিত্ৰ লোকসকলৰ সাহায্যত অংশগ্ৰহণ কৰাৰ অনুগ্ৰহৰ বাবে আমাক আন্তৰিকতাৰে অনুৰোধ কৰিছিল।”</w:t>
      </w:r>
    </w:p>
    <w:p w14:paraId="623BE676" w14:textId="77777777" w:rsidR="00F90BDC" w:rsidRDefault="00F90BDC"/>
    <w:p w14:paraId="2F0532F5" w14:textId="77777777" w:rsidR="00F90BDC" w:rsidRDefault="00F90BDC">
      <w:r xmlns:w="http://schemas.openxmlformats.org/wordprocessingml/2006/main">
        <w:t xml:space="preserve">২: পাঁচনিৰ কৰ্ম ৪:৩২-৩৫ –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প্ৰভু যীচুৰ পুনৰুত্থানৰ বিষয়ে অতিশয় শক্তিৰে সাক্ষ্য দি আছিল আৰু তেওঁলোকৰ সকলোৰে ওপৰত মহান অনুগ্ৰহ আছিল। তেওঁলোকৰ মাজত কোনো আৰ্থিক ব্যক্তি নাছিল, কিয়নো মাটি বা ঘৰৰ মালিক যিমানেই আছিল সিমানেই সেইবোৰ বিক্ৰী কৰি বিক্ৰী কৰা ধনখিনি আনি পাঁচনিসকলৰ চৰণত ৰাখিছিল আৰু প্ৰত্যেককে আৱশ্যকতা অনুসাৰে বিতৰণ কৰা হৈছিল।”</w:t>
      </w:r>
    </w:p>
    <w:p w14:paraId="75809EAB" w14:textId="77777777" w:rsidR="00F90BDC" w:rsidRDefault="00F90BDC"/>
    <w:p w14:paraId="7B352934" w14:textId="77777777" w:rsidR="00F90BDC" w:rsidRDefault="00F90BDC">
      <w:r xmlns:w="http://schemas.openxmlformats.org/wordprocessingml/2006/main">
        <w:t xml:space="preserve">মাৰ্ক ১৩ পদত মন্দিৰৰ ধ্বংসৰ বিষয়ে যীচুৰ ভৱিষ্যদ্বাণীমূলক বক্তৃতা, শেষ সময়ৰ চিন, মানুহৰ পুত্ৰৰ আগমন আৰু সজাগ হ’বলৈ উপদেশ দিয়া হৈছে।</w:t>
      </w:r>
    </w:p>
    <w:p w14:paraId="417A9F02" w14:textId="77777777" w:rsidR="00F90BDC" w:rsidRDefault="00F90BDC"/>
    <w:p w14:paraId="1832F7F4" w14:textId="77777777" w:rsidR="00F90BDC" w:rsidRDefault="00F90BDC">
      <w:r xmlns:w="http://schemas.openxmlformats.org/wordprocessingml/2006/main">
        <w:t xml:space="preserve">১ম অনুচ্ছেদ: অধ্যায়টোৰ আৰম্ভণিতে এজন শিষ্যই ভয়ংকৰ মন্দিৰৰ ভৱনৰ ওপৰত মন্তব্য কৰিছে। যীচুৱে ভৱিষ্যদ্বাণী কৰিছে যে এটাও শিল বাকী নাথাকিব আৰু সকলোকে পেলাই দিয়া হ’ব (মাৰ্ক ১৩:১-২)। পিছলৈ মন্দিৰৰ বিপৰীতে মাউণ্ট অলিভছ পিটাৰ জেমছ জন এণ্ড্ৰুৱে ব্যক্তিগতভাৱে সুধিছে যে এইবোৰ কেতিয়া হ’ব কি চিন তাত সকলো পূৰণ হোৱাৰ বিষয়ে। তেওঁ তেওঁলোকক সকীয়াই দিয়ে যে কোনেও তেওঁলোকক প্ৰতাৰণা কৰিবলৈ নিদিব বহুত তেওঁৰ নামত আহিব ‘মই তেওঁ’ বুলি দাবী কৰি বহু যুদ্ধৰ উৰাবাতৰি যুদ্ধ কিন্তু শেষত এতিয়াও আহে জাতি জাতিৰ বিৰুদ্ধে উঠি ৰাজ্যৰ বিৰুদ্ধে ৰাজ্য ভূমিকম্প বিভিন্ন ঠাইত দুৰ্ভিক্ষ এই জন্মৰ যন্ত্ৰণা (মাৰ্ক ১৩:৩-৮) .</w:t>
      </w:r>
    </w:p>
    <w:p w14:paraId="765F1884" w14:textId="77777777" w:rsidR="00F90BDC" w:rsidRDefault="00F90BDC"/>
    <w:p w14:paraId="393C67BB" w14:textId="77777777" w:rsidR="00F90BDC" w:rsidRDefault="00F90BDC">
      <w:r xmlns:w="http://schemas.openxmlformats.org/wordprocessingml/2006/main">
        <w:t xml:space="preserve">2nd Paragraph: তেওঁ সতৰ্কবাণী অব্যাহত ৰাখিছে তেওঁলোকক গতাই দিয়া হ'ব কাউন্সিল কোবাই ছিনাগগ গৱৰ্ণৰ ৰজাসকলৰ আগত সাক্ষী হিচাপে থিয় হ'ব তেওঁৰ শুভবাৰ্তাই প্ৰথমে সকলো জাতি প্ৰচাৰ কৰিব লাগিব যেতিয়াই গ্ৰেপ্তাৰ কৰা হয় বিচাৰ আনিছিল আগতীয়াকৈ চিন্তা নকৰিব কি কওক যিটো সময়ত দিয়া হয় তাৰ বাবে কোৱা নহয় কিন্তু পবিত্ৰ আত্মা ভাই বিশ্বাসঘাতকতা কৰে ভাই মৃত্যু পিতৃ সন্তান সন্তানে পিতৃ-মাতৃৰ বিৰুদ্ধে বিদ্ৰোহ কৰিছে মৃত্যু সকলোৱে ঘৃণা কৰিছে কাৰণ তেওঁক কিন্তু এজনে দৃঢ়তাৰে থিয় হয় শেষ হ'ব ৰক্ষা যেতিয়া দেখিব 'ঘৃণনীয়তাই নিৰ্জনতা সৃষ্টি কৰে' থিয় হৈ ক'ত অন্তৰ্গত নহয় পাঠকে বুজি পাহাৰ পলায়ন ব্যক্তি ঘৰৰ ওপৰত নামি সোমাই ঘৰত যিকোনো বস্তু উলিয়াই লওক ব্যক্তি পথাৰ </w:t>
      </w:r>
      <w:r xmlns:w="http://schemas.openxmlformats.org/wordprocessingml/2006/main">
        <w:lastRenderedPageBreak xmlns:w="http://schemas.openxmlformats.org/wordprocessingml/2006/main"/>
      </w:r>
      <w:r xmlns:w="http://schemas.openxmlformats.org/wordprocessingml/2006/main">
        <w:t xml:space="preserve">যাওক 'এইটো শীতকালীন বিশ্ৰামবাৰে নহয়, য'ত ঈশ্বৰে সৃষ্টি কৰা পৃথিৱীখন এতিয়ালৈকে আৰু কেতিয়াও সমান নহ'লহেঁতেন যদিহে প্ৰভুৱে সেই দিনবোৰ চুটি নকৰিলেহেঁতেন তেন্তে কোনেও বাচি নাথাকিলহেঁতেন তেওঁলোকক সেই সময়ত যদি কোনোবাই কয় ইয়াত চাওক খ্ৰীষ্ট তাত চাওক বিশ্বাস নকৰিব মিছা খ্ৰীষ্ট ভাববাদীসকলে চিন কৰে আচৰিত কাম প্ৰতাৰণা কৰে আনকি নিৰ্বাচিত সম্ভাৱ্য সজাগ সেয়েহে সকলো আগতেই কৈছিল (মাৰ্ক ১৩:৯-২৩)।</w:t>
      </w:r>
    </w:p>
    <w:p w14:paraId="5D643A70" w14:textId="77777777" w:rsidR="00F90BDC" w:rsidRDefault="00F90BDC"/>
    <w:p w14:paraId="6922BBCB" w14:textId="77777777" w:rsidR="00F90BDC" w:rsidRDefault="00F90BDC">
      <w:r xmlns:w="http://schemas.openxmlformats.org/wordprocessingml/2006/main">
        <w:t xml:space="preserve">3rd Paragraph: দুৰ্দশাৰ পিছত সেই দিনবোৰ সূৰ্য্য অন্ধকাৰ চন্দ্ৰ দিয়া পোহৰ তৰা পতন আকাশ আকাশ দেহ কঁপি তাৰ পিছত চাওক পুত্ৰ মানুহ আহি ডাৱৰ মহাশক্তি মহিমা পঠাওক ফেৰেস্তা গোট নিৰ্বাচিত চাৰি বতাহ শেষ পৃথিৱী শেষ আকাশ পাঠ শিক ডুমুৰ গছ সোনকালে ডাল পায় কোমল পাত ওলাই জানে গ্ৰীষ্ম এইবোৰ ঘটি থকা দেখিলেই সোঁফালৰ দুৱাৰৰ ওচৰত সঁচাকৈয়ে কওঁ যে প্ৰজন্ম নিশ্চয়কৈ এই সকলোবোৰ ঘটালৈকে অতীত হৈ যায় স্বৰ্গ পৃথিৱী পাৰ হৈ যায় শব্দ কেতিয়াও নাযায় প্ৰায় দিন ঘণ্টা কোনেও নাজানে স্বৰ্গ বা পুত্ৰৰ কোনোৱেই নাজানে কেৱল পিতৃয়ে সজাগ হৈ থাকে সজাগ কৰি ৰাখক নাজানো কেতিয়া সময় আহে মানুহৰ দৰে যাত্ৰা ঘৰ এৰি থৈ দিয়ে চাকৰ চাৰ্জ প্ৰতিটো নিৰ্ধাৰিত কাম কয় দুৱাৰত এজনক পহৰা ৰাখক সেয়েহে নাজানে কেতিয়া মালিক ঘৰ আহে নেকি সন্ধিয়া মাজনিশা কুকুৰাৰ কাউৰীয়ে ভোৰ যদি আহে হঠাতে শুই থকা বিচাৰি পায় কি কয় সকলোৱে চোৱা! বিশ্বাসীসকলক উপদেশ দিয়া লাইভ ষ্টেট প্ৰস্তুতি প্ৰত্যাশা তেওঁৰ উভতি অহাৰ অনিশ্চয়তা সঠিক সময় দিয়া (মাৰ্ক ১৩:২৪-৩৭)।</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মাৰ্ক ১৩:১ মন্দিৰৰ পৰা ওলাই যোৱাৰ সময়ত তেওঁৰ এজন শিষ্যই তেওঁক ক’লে, “গুৰু, চাওক ইয়াত কেনেকুৱা শিল আৰু কি কি অট্টালিকা আছে!”</w:t>
      </w:r>
    </w:p>
    <w:p w14:paraId="6BA35C72" w14:textId="77777777" w:rsidR="00F90BDC" w:rsidRDefault="00F90BDC"/>
    <w:p w14:paraId="751E67B0" w14:textId="77777777" w:rsidR="00F90BDC" w:rsidRDefault="00F90BDC">
      <w:r xmlns:w="http://schemas.openxmlformats.org/wordprocessingml/2006/main">
        <w:t xml:space="preserve">মন্দিৰৰ মহিমা দেখি যীচু আৰু তেওঁৰ শিষ্যসকলে আচৰিত হৈছিল।</w:t>
      </w:r>
    </w:p>
    <w:p w14:paraId="2A7CC8E5" w14:textId="77777777" w:rsidR="00F90BDC" w:rsidRDefault="00F90BDC"/>
    <w:p w14:paraId="1033B9B5" w14:textId="77777777" w:rsidR="00F90BDC" w:rsidRDefault="00F90BDC">
      <w:r xmlns:w="http://schemas.openxmlformats.org/wordprocessingml/2006/main">
        <w:t xml:space="preserve">১/ ঈশ্বৰৰ ঘৰৰ মহিমা: ঈশ্বৰৰ সৃষ্টিৰ সৌন্দৰ্য্য দেখা</w:t>
      </w:r>
    </w:p>
    <w:p w14:paraId="2B68174B" w14:textId="77777777" w:rsidR="00F90BDC" w:rsidRDefault="00F90BDC"/>
    <w:p w14:paraId="5352571C" w14:textId="77777777" w:rsidR="00F90BDC" w:rsidRDefault="00F90BDC">
      <w:r xmlns:w="http://schemas.openxmlformats.org/wordprocessingml/2006/main">
        <w:t xml:space="preserve">২/ আমাৰ জীৱনত ঈশ্বৰৰ মহিমা স্বীকাৰ কৰাৰ গুৰুত্ব</w:t>
      </w:r>
    </w:p>
    <w:p w14:paraId="18E4B639" w14:textId="77777777" w:rsidR="00F90BDC" w:rsidRDefault="00F90BDC"/>
    <w:p w14:paraId="192F7583" w14:textId="77777777" w:rsidR="00F90BDC" w:rsidRDefault="00F90BDC">
      <w:r xmlns:w="http://schemas.openxmlformats.org/wordprocessingml/2006/main">
        <w:t xml:space="preserve">১/ গীতমালা ২৯:২ - প্ৰভুৰ নামৰ মহিমা দিয়া; পবিত্ৰতাৰ মহিমাত প্ৰভুক পূজা কৰা।</w:t>
      </w:r>
    </w:p>
    <w:p w14:paraId="4CBBDD09" w14:textId="77777777" w:rsidR="00F90BDC" w:rsidRDefault="00F90BDC"/>
    <w:p w14:paraId="5E1B6FD2" w14:textId="77777777" w:rsidR="00F90BDC" w:rsidRDefault="00F90BDC">
      <w:r xmlns:w="http://schemas.openxmlformats.org/wordprocessingml/2006/main">
        <w:t xml:space="preserve">২) গীতমালা ৮:৩-৪ - যেতিয়া মই তোমাৰ আকাশ, তোমাৰ আঙুলিৰ কাম, চন্দ্ৰ আৰু তৰাবোৰলৈ চাওঁ, যিবোৰ তুমি স্থাপন কৰা, তেতিয়া মানুহ কি যে তুমি তেওঁৰ আৰু মানুহৰ পুত্ৰৰ প্ৰতি সচেতন যে আপুনি তেওঁৰ যত্ন লয়?</w:t>
      </w:r>
    </w:p>
    <w:p w14:paraId="5D9DA50D" w14:textId="77777777" w:rsidR="00F90BDC" w:rsidRDefault="00F90BDC"/>
    <w:p w14:paraId="03D1D4CB" w14:textId="77777777" w:rsidR="00F90BDC" w:rsidRDefault="00F90BDC">
      <w:r xmlns:w="http://schemas.openxmlformats.org/wordprocessingml/2006/main">
        <w:t xml:space="preserve">মাৰ্ক ১৩:২ যীচুৱে তেওঁক ক’লে, “আপুনি এই মহান অট্টালিকাবোৰ দেখিছেনে?” তাত এটা শিল আন এটাৰ ওপৰত নাথাকিব, যিটো নমাই দিয়া নহ’ব।”</w:t>
      </w:r>
    </w:p>
    <w:p w14:paraId="23DD26E5" w14:textId="77777777" w:rsidR="00F90BDC" w:rsidRDefault="00F90BDC"/>
    <w:p w14:paraId="7629ED0A" w14:textId="77777777" w:rsidR="00F90BDC" w:rsidRDefault="00F90BDC">
      <w:r xmlns:w="http://schemas.openxmlformats.org/wordprocessingml/2006/main">
        <w:t xml:space="preserve">যীচুৱে যিৰূচালেমৰ মন্দিৰ ধ্বংস হ’ব বুলি ভৱিষ্যদ্বাণী কৰিছে।</w:t>
      </w:r>
    </w:p>
    <w:p w14:paraId="41778E45" w14:textId="77777777" w:rsidR="00F90BDC" w:rsidRDefault="00F90BDC"/>
    <w:p w14:paraId="2299CDCD" w14:textId="77777777" w:rsidR="00F90BDC" w:rsidRDefault="00F90BDC">
      <w:r xmlns:w="http://schemas.openxmlformats.org/wordprocessingml/2006/main">
        <w:t xml:space="preserve">১/ পাৰ্থিৱ গঠনৰ ক্ষণস্থায়ীতা</w:t>
      </w:r>
    </w:p>
    <w:p w14:paraId="0178F80F" w14:textId="77777777" w:rsidR="00F90BDC" w:rsidRDefault="00F90BDC"/>
    <w:p w14:paraId="18D10EF9" w14:textId="77777777" w:rsidR="00F90BDC" w:rsidRDefault="00F90BDC">
      <w:r xmlns:w="http://schemas.openxmlformats.org/wordprocessingml/2006/main">
        <w:t xml:space="preserve">২/ যীচুৰ ভৱিষ্যদ্বাণীৰ বিশ্বাসযোগ্যতা</w:t>
      </w:r>
    </w:p>
    <w:p w14:paraId="273830CA" w14:textId="77777777" w:rsidR="00F90BDC" w:rsidRDefault="00F90BDC"/>
    <w:p w14:paraId="31B47B8E" w14:textId="77777777" w:rsidR="00F90BDC" w:rsidRDefault="00F90BDC">
      <w:r xmlns:w="http://schemas.openxmlformats.org/wordprocessingml/2006/main">
        <w:t xml:space="preserve">১/ ইব্ৰী ১২:২৮ - গতিকে আমি যিহেতু অটল ৰাজ্য লাভ কৰি আছো, গতিকে আহক আমি কৃতজ্ঞতাৰে পৰিপূৰ্ণ হওঁ, আৰু সেয়েহে গ্ৰহণযোগ্যভাৱে ঈশ্বৰক শ্ৰদ্ধা আৰু ভয়ৰে উপাসনা কৰোঁ।</w:t>
      </w:r>
    </w:p>
    <w:p w14:paraId="73F4C153" w14:textId="77777777" w:rsidR="00F90BDC" w:rsidRDefault="00F90BDC"/>
    <w:p w14:paraId="0FA98155" w14:textId="77777777" w:rsidR="00F90BDC" w:rsidRDefault="00F90BDC">
      <w:r xmlns:w="http://schemas.openxmlformats.org/wordprocessingml/2006/main">
        <w:t xml:space="preserve">২/ ২ কৰিন্থীয়া ৪:১৮ - গতিকে আমি আমাৰ চকু দেখাৰ ওপৰত নহয়, কিন্তু অদৃশ্যৰ ওপৰতহে চকু ৰাখোঁ, কিয়নো দেখাটো সাময়িক, কিন্তু অদৃশ্য অনন্ত।</w:t>
      </w:r>
    </w:p>
    <w:p w14:paraId="74D35299" w14:textId="77777777" w:rsidR="00F90BDC" w:rsidRDefault="00F90BDC"/>
    <w:p w14:paraId="6A14A4AD" w14:textId="77777777" w:rsidR="00F90BDC" w:rsidRDefault="00F90BDC">
      <w:r xmlns:w="http://schemas.openxmlformats.org/wordprocessingml/2006/main">
        <w:t xml:space="preserve">Mark 13:3 মন্দিৰৰ সন্মুখত জলপানৰ পৰ্ব্বতত বহি থাকোঁতে পিতৰ, যাকোব, যোহন আৰু আন্দ্ৰিয়ই তেওঁক একান্তভাৱে সুধিলে।</w:t>
      </w:r>
    </w:p>
    <w:p w14:paraId="34FE6CAC" w14:textId="77777777" w:rsidR="00F90BDC" w:rsidRDefault="00F90BDC"/>
    <w:p w14:paraId="1F9BC493" w14:textId="77777777" w:rsidR="00F90BDC" w:rsidRDefault="00F90BDC">
      <w:r xmlns:w="http://schemas.openxmlformats.org/wordprocessingml/2006/main">
        <w:t xml:space="preserve">যীচুৱে মন্দিৰৰ সিপাৰে জলপানৰ পৰ্ব্বতত নিজৰ শিষ্যসকলক শিক্ষা দি আছে।</w:t>
      </w:r>
    </w:p>
    <w:p w14:paraId="35D0F6D2" w14:textId="77777777" w:rsidR="00F90BDC" w:rsidRDefault="00F90BDC"/>
    <w:p w14:paraId="2C99B1B4" w14:textId="77777777" w:rsidR="00F90BDC" w:rsidRDefault="00F90BDC">
      <w:r xmlns:w="http://schemas.openxmlformats.org/wordprocessingml/2006/main">
        <w:t xml:space="preserve">১: যীচুৱে তেওঁৰ শিষ্যবিলাকৰ প্ৰতি থকা প্ৰেম ইমানেই প্ৰবল আছিল যে ব্যস্ততাৰ মাজতো তেওঁ নিজৰ দিনৰ পৰা তেওঁলোকক শিক্ষা দিবলৈ সময় উলিয়াইছিল।</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 তেওঁৰ শিষ্যসকলক কেৱল বাক্যৰ দ্বাৰাই নহয়, আদৰ্শৰ যোগেদিও শিক্ষা দিছিল, তেওঁৰ পৰা শিকিবলৈ তেওঁলোকৰ দিনৰ পৰা সময় উলিওৱাটো গুৰুত্বপূৰ্ণ বুলি দেখুৱাইছিল।</w:t>
      </w:r>
    </w:p>
    <w:p w14:paraId="433D0881" w14:textId="77777777" w:rsidR="00F90BDC" w:rsidRDefault="00F90BDC"/>
    <w:p w14:paraId="177C0B77" w14:textId="77777777" w:rsidR="00F90BDC" w:rsidRDefault="00F90BDC">
      <w:r xmlns:w="http://schemas.openxmlformats.org/wordprocessingml/2006/main">
        <w:t xml:space="preserve">১: মথি ২২:৩৭ - তোমাৰ ঈশ্বৰ যিহোৱাক তোমাৰ সমস্ত হৃদয়েৰে, সমস্ত প্ৰাণেৰে আৰু সকলো মনেৰে প্ৰেম কৰক।</w:t>
      </w:r>
    </w:p>
    <w:p w14:paraId="0CD09C77" w14:textId="77777777" w:rsidR="00F90BDC" w:rsidRDefault="00F90BDC"/>
    <w:p w14:paraId="3A0F389A" w14:textId="77777777" w:rsidR="00F90BDC" w:rsidRDefault="00F90BDC">
      <w:r xmlns:w="http://schemas.openxmlformats.org/wordprocessingml/2006/main">
        <w:t xml:space="preserve">২: যোহন ৮:৩১-৩২ - যীচুৱে তেওঁক বিশ্বাস কৰা লোকসকলক ক’লে, ? </w:t>
      </w:r>
      <w:r xmlns:w="http://schemas.openxmlformats.org/wordprocessingml/2006/main">
        <w:rPr>
          <w:rFonts w:ascii="맑은 고딕 Semilight" w:hAnsi="맑은 고딕 Semilight"/>
        </w:rPr>
        <w:t xml:space="preserve">쏧 </w:t>
      </w:r>
      <w:r xmlns:w="http://schemas.openxmlformats.org/wordprocessingml/2006/main">
        <w:t xml:space="preserve">f তোমালোকে মোৰ বাক্যত আগবাঢ়িছা, তুমি সঁচাকৈয়ে মোৰ শিষ্য। তেতিয়া আপুনি সত্যক জানিব, আৰু সত্যই তোমাক মুক্ত কৰিব।??</w:t>
      </w:r>
    </w:p>
    <w:p w14:paraId="74FB4EB3" w14:textId="77777777" w:rsidR="00F90BDC" w:rsidRDefault="00F90BDC"/>
    <w:p w14:paraId="6807124D" w14:textId="77777777" w:rsidR="00F90BDC" w:rsidRDefault="00F90BDC">
      <w:r xmlns:w="http://schemas.openxmlformats.org/wordprocessingml/2006/main">
        <w:t xml:space="preserve">মাৰ্ক ১৩:৪ আমাক কোৱা, এইবোৰ কেতিয়া হ’ব? আৰু এই সকলোবোৰ যেতিয়া পূৰ্ণ হ’ব, তেতিয়া কি চিন হ’ব?</w:t>
      </w:r>
    </w:p>
    <w:p w14:paraId="7255F5C0" w14:textId="77777777" w:rsidR="00F90BDC" w:rsidRDefault="00F90BDC"/>
    <w:p w14:paraId="66C1C886" w14:textId="77777777" w:rsidR="00F90BDC" w:rsidRDefault="00F90BDC">
      <w:r xmlns:w="http://schemas.openxmlformats.org/wordprocessingml/2006/main">
        <w:t xml:space="preserve">যীচুৱে তেওঁৰ শিষ্যসকলক মিছা ভাববাদীৰ বিষয়ে সতৰ্ক কৰি দিছিল আৰু মানুহৰ পুত্ৰৰ আগমনৰ বাবে সাজু হ’বলৈ শিকাইছিল।</w:t>
      </w:r>
    </w:p>
    <w:p w14:paraId="3336AD99" w14:textId="77777777" w:rsidR="00F90BDC" w:rsidRDefault="00F90BDC"/>
    <w:p w14:paraId="53AE9628" w14:textId="77777777" w:rsidR="00F90BDC" w:rsidRDefault="00F90BDC">
      <w:r xmlns:w="http://schemas.openxmlformats.org/wordprocessingml/2006/main">
        <w:t xml:space="preserve">১: মিছা ভাববাদীয়ে আমাক বিপথে পৰিচালিত কৰিবলৈ চেষ্টা কৰিলেও আমি সজাগ হৈ থাকিব লাগিব আৰু মানুহৰ পুত্ৰৰ আগমনৰ বাবে প্ৰস্তুত হ’ব লাগিব।</w:t>
      </w:r>
    </w:p>
    <w:p w14:paraId="6BC3529F" w14:textId="77777777" w:rsidR="00F90BDC" w:rsidRDefault="00F90BDC"/>
    <w:p w14:paraId="3F4592A6" w14:textId="77777777" w:rsidR="00F90BDC" w:rsidRDefault="00F90BDC">
      <w:r xmlns:w="http://schemas.openxmlformats.org/wordprocessingml/2006/main">
        <w:t xml:space="preserve">২: মাৰ্ক ১৩ পদত যীচুৰ শিক্ষাই আমাক মানুহৰ পুত্ৰৰ আগমনৰ চিন বিচাৰিবলৈ আহ্বান জনাইছে, যাতে তেওঁ আহিলে আমি সাজু হ’ব পাৰো।</w:t>
      </w:r>
    </w:p>
    <w:p w14:paraId="6B17D1EE" w14:textId="77777777" w:rsidR="00F90BDC" w:rsidRDefault="00F90BDC"/>
    <w:p w14:paraId="0BDD7952" w14:textId="77777777" w:rsidR="00F90BDC" w:rsidRDefault="00F90BDC">
      <w:r xmlns:w="http://schemas.openxmlformats.org/wordprocessingml/2006/main">
        <w:t xml:space="preserve">১: মথি ২৪:৩-৪ - ? </w:t>
      </w:r>
      <w:r xmlns:w="http://schemas.openxmlformats.org/wordprocessingml/2006/main">
        <w:rPr>
          <w:rFonts w:ascii="맑은 고딕 Semilight" w:hAnsi="맑은 고딕 Semilight"/>
        </w:rPr>
        <w:t xml:space="preserve">쏛 </w:t>
      </w:r>
      <w:r xmlns:w="http://schemas.openxmlformats.org/wordprocessingml/2006/main">
        <w:t xml:space="preserve">s তেওঁ জলপানৰ পৰ্ব্বতত বহিছিল, শিষ্যসকলে তেওঁৰ ওচৰলৈ ব্যক্তিগতভাৱে আহি ক’লে, ? </w:t>
      </w:r>
      <w:r xmlns:w="http://schemas.openxmlformats.org/wordprocessingml/2006/main">
        <w:rPr>
          <w:rFonts w:ascii="맑은 고딕 Semilight" w:hAnsi="맑은 고딕 Semilight"/>
        </w:rPr>
        <w:t xml:space="preserve">쏷 </w:t>
      </w:r>
      <w:r xmlns:w="http://schemas.openxmlformats.org/wordprocessingml/2006/main">
        <w:t xml:space="preserve">ell us, এইবোৰ কেতিয়া হ'ব, আৰু আপোনাৰ আগমনৰ আৰু যুগৰ অন্ত পৰাৰ চিন কি হ'ব???</w:t>
      </w:r>
    </w:p>
    <w:p w14:paraId="4A83FAF5" w14:textId="77777777" w:rsidR="00F90BDC" w:rsidRDefault="00F90BDC"/>
    <w:p w14:paraId="443F5D60" w14:textId="77777777" w:rsidR="00F90BDC" w:rsidRDefault="00F90BDC">
      <w:r xmlns:w="http://schemas.openxmlformats.org/wordprocessingml/2006/main">
        <w:t xml:space="preserve">২: লূক ২১:৭-৮ - ? </w:t>
      </w:r>
      <w:r xmlns:w="http://schemas.openxmlformats.org/wordprocessingml/2006/main">
        <w:rPr>
          <w:rFonts w:ascii="맑은 고딕 Semilight" w:hAnsi="맑은 고딕 Semilight"/>
        </w:rPr>
        <w:t xml:space="preserve">쏛 </w:t>
      </w:r>
      <w:r xmlns:w="http://schemas.openxmlformats.org/wordprocessingml/2006/main">
        <w:t xml:space="preserve">nd তেওঁলোকে তেওঁক সুধিলে, ? </w:t>
      </w:r>
      <w:r xmlns:w="http://schemas.openxmlformats.org/wordprocessingml/2006/main">
        <w:rPr>
          <w:rFonts w:ascii="맑은 고딕 Semilight" w:hAnsi="맑은 고딕 Semilight"/>
        </w:rPr>
        <w:t xml:space="preserve">쏷 </w:t>
      </w:r>
      <w:r xmlns:w="http://schemas.openxmlformats.org/wordprocessingml/2006/main">
        <w:t xml:space="preserve">প্ৰতিজন, এইবোৰ কেতিয়া হ'ব, আৰু এইবোৰ হ'বলৈ ওলোৱাৰ সময়ত কি চিন হ'ব???আৰু তেওঁ ক'লে, ? </w:t>
      </w:r>
      <w:r xmlns:w="http://schemas.openxmlformats.org/wordprocessingml/2006/main">
        <w:rPr>
          <w:rFonts w:ascii="맑은 고딕 Semilight" w:hAnsi="맑은 고딕 Semilight"/>
        </w:rPr>
        <w:t xml:space="preserve">쏶 </w:t>
      </w:r>
      <w:r xmlns:w="http://schemas.openxmlformats.org/wordprocessingml/2006/main">
        <w:t xml:space="preserve">ee যে আপুনি বিপথে পৰিচালিত নহয়। কিয়নো মোৰ নামত বহুত আহিব, ক’ব, ? </w:t>
      </w:r>
      <w:r xmlns:w="http://schemas.openxmlformats.org/wordprocessingml/2006/main">
        <w:rPr>
          <w:rFonts w:ascii="맑은 고딕 Semilight" w:hAnsi="맑은 고딕 Semilight"/>
        </w:rPr>
        <w:t xml:space="preserve">쁈 </w:t>
      </w:r>
      <w:r xmlns:w="http://schemas.openxmlformats.org/wordprocessingml/2006/main">
        <w:t xml:space="preserve">তেওঁ নেকি!??আৰু, ? </w:t>
      </w:r>
      <w:r xmlns:w="http://schemas.openxmlformats.org/wordprocessingml/2006/main">
        <w:rPr>
          <w:rFonts w:ascii="맑은 고딕 Semilight" w:hAnsi="맑은 고딕 Semilight"/>
        </w:rPr>
        <w:t xml:space="preserve">쁔 </w:t>
      </w:r>
      <w:r xmlns:w="http://schemas.openxmlformats.org/wordprocessingml/2006/main">
        <w:t xml:space="preserve">তেওঁ সময় ওচৰ চাপিছে!??তেওঁলোকৰ পিছত নাযাব।??</w:t>
      </w:r>
    </w:p>
    <w:p w14:paraId="4DEDF395" w14:textId="77777777" w:rsidR="00F90BDC" w:rsidRDefault="00F90BDC"/>
    <w:p w14:paraId="3CA66E73" w14:textId="77777777" w:rsidR="00F90BDC" w:rsidRDefault="00F90BDC">
      <w:r xmlns:w="http://schemas.openxmlformats.org/wordprocessingml/2006/main">
        <w:t xml:space="preserve">মাৰ্ক ১৩:৫ যীচুৱে তেওঁলোকক উত্তৰ দি ক’লে, “সাৱধান হওক যাতে কোনোৱে তোমালোকক প্ৰতাৰণা নকৰে।</w:t>
      </w:r>
    </w:p>
    <w:p w14:paraId="57E80B04" w14:textId="77777777" w:rsidR="00F90BDC" w:rsidRDefault="00F90BDC"/>
    <w:p w14:paraId="7BFB7F1A" w14:textId="77777777" w:rsidR="00F90BDC" w:rsidRDefault="00F90BDC">
      <w:r xmlns:w="http://schemas.openxmlformats.org/wordprocessingml/2006/main">
        <w:t xml:space="preserve">যীচুৱে তেওঁৰ শিষ্যসকলক প্ৰতাৰণা সম্পৰ্কে সচেতন হ’বলৈ সকীয়াই দিছিল।</w:t>
      </w:r>
    </w:p>
    <w:p w14:paraId="7A4802CD" w14:textId="77777777" w:rsidR="00F90BDC" w:rsidRDefault="00F90BDC"/>
    <w:p w14:paraId="37A06424" w14:textId="77777777" w:rsidR="00F90BDC" w:rsidRDefault="00F90BDC">
      <w:r xmlns:w="http://schemas.openxmlformats.org/wordprocessingml/2006/main">
        <w:t xml:space="preserve">১: প্ৰতাৰণাত সাৱধান হওক আৰু সত্য বিচাৰিবলৈ বাছি লওক।</w:t>
      </w:r>
    </w:p>
    <w:p w14:paraId="1F2E81B0" w14:textId="77777777" w:rsidR="00F90BDC" w:rsidRDefault="00F90BDC"/>
    <w:p w14:paraId="5631F0C9" w14:textId="77777777" w:rsidR="00F90BDC" w:rsidRDefault="00F90BDC">
      <w:r xmlns:w="http://schemas.openxmlformats.org/wordprocessingml/2006/main">
        <w:t xml:space="preserve">২: মিছা ভাববাদীয়ে গ্ৰহণ নকৰিবা, কিন্তু প্ৰভুৰ ওপৰত বিশ্বাস ৰাখক।</w:t>
      </w:r>
    </w:p>
    <w:p w14:paraId="54EF4388" w14:textId="77777777" w:rsidR="00F90BDC" w:rsidRDefault="00F90BDC"/>
    <w:p w14:paraId="79FEA38D"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38D54EAF" w14:textId="77777777" w:rsidR="00F90BDC" w:rsidRDefault="00F90BDC"/>
    <w:p w14:paraId="6A387028" w14:textId="77777777" w:rsidR="00F90BDC" w:rsidRDefault="00F90BDC">
      <w:r xmlns:w="http://schemas.openxmlformats.org/wordprocessingml/2006/main">
        <w:t xml:space="preserve">২: ১ থিচলনীকীয়া ৫:২১ - সকলো পৰীক্ষা কৰক; যি ভাল তাক জোৰেৰে ধৰি ৰাখক।</w:t>
      </w:r>
    </w:p>
    <w:p w14:paraId="12338D8B" w14:textId="77777777" w:rsidR="00F90BDC" w:rsidRDefault="00F90BDC"/>
    <w:p w14:paraId="5EC9CD42" w14:textId="77777777" w:rsidR="00F90BDC" w:rsidRDefault="00F90BDC">
      <w:r xmlns:w="http://schemas.openxmlformats.org/wordprocessingml/2006/main">
        <w:t xml:space="preserve">মাৰ্ক ১৩:৬ কিয়নো মোৰ নামেৰে বহুত আহিব আৰু ক’ব, “মই খ্ৰীষ্ট; আৰু বহুতকে প্ৰতাৰণা কৰিব।</w:t>
      </w:r>
    </w:p>
    <w:p w14:paraId="7ED44CEA" w14:textId="77777777" w:rsidR="00F90BDC" w:rsidRDefault="00F90BDC"/>
    <w:p w14:paraId="3197BB73" w14:textId="77777777" w:rsidR="00F90BDC" w:rsidRDefault="00F90BDC">
      <w:r xmlns:w="http://schemas.openxmlformats.org/wordprocessingml/2006/main">
        <w:t xml:space="preserve">বহুতে নিজকে মচীহ বুলি দাবী কৰিব আৰু বহু লোকক প্ৰতাৰণা কৰিব।</w:t>
      </w:r>
    </w:p>
    <w:p w14:paraId="24FEE9CB" w14:textId="77777777" w:rsidR="00F90BDC" w:rsidRDefault="00F90BDC"/>
    <w:p w14:paraId="625BE15E" w14:textId="77777777" w:rsidR="00F90BDC" w:rsidRDefault="00F90BDC">
      <w:r xmlns:w="http://schemas.openxmlformats.org/wordprocessingml/2006/main">
        <w:t xml:space="preserve">১/ মিছা ভাববাদীসকলৰ পৰা সাৱধান হওক - মথি ৭:১৫-২০</w:t>
      </w:r>
    </w:p>
    <w:p w14:paraId="79E1BE11" w14:textId="77777777" w:rsidR="00F90BDC" w:rsidRDefault="00F90BDC"/>
    <w:p w14:paraId="64459A18" w14:textId="77777777" w:rsidR="00F90BDC" w:rsidRDefault="00F90BDC">
      <w:r xmlns:w="http://schemas.openxmlformats.org/wordprocessingml/2006/main">
        <w:t xml:space="preserve">২/ শত্ৰুৰ মিছা কথা - ইফিচীয়া ৬:১০-১৭</w:t>
      </w:r>
    </w:p>
    <w:p w14:paraId="5D3577BD" w14:textId="77777777" w:rsidR="00F90BDC" w:rsidRDefault="00F90BDC"/>
    <w:p w14:paraId="673F7283" w14:textId="77777777" w:rsidR="00F90BDC" w:rsidRDefault="00F90BDC">
      <w:r xmlns:w="http://schemas.openxmlformats.org/wordprocessingml/2006/main">
        <w:t xml:space="preserve">১.২ কৰিন্থীয়া ১১:১৩-১৫ পদ</w:t>
      </w:r>
    </w:p>
    <w:p w14:paraId="0818F82A" w14:textId="77777777" w:rsidR="00F90BDC" w:rsidRDefault="00F90BDC"/>
    <w:p w14:paraId="40F51E4D" w14:textId="77777777" w:rsidR="00F90BDC" w:rsidRDefault="00F90BDC">
      <w:r xmlns:w="http://schemas.openxmlformats.org/wordprocessingml/2006/main">
        <w:t xml:space="preserve">২/ পাঁচনিৰ কৰ্ম ৮:৯-১১</w:t>
      </w:r>
    </w:p>
    <w:p w14:paraId="16984EE9" w14:textId="77777777" w:rsidR="00F90BDC" w:rsidRDefault="00F90BDC"/>
    <w:p w14:paraId="6C17F970" w14:textId="77777777" w:rsidR="00F90BDC" w:rsidRDefault="00F90BDC">
      <w:r xmlns:w="http://schemas.openxmlformats.org/wordprocessingml/2006/main">
        <w:t xml:space="preserve">Mark 13:7 আৰু যেতিয়া তোমালোকে যুদ্ধ আৰু যুদ্ধৰ উৰাবাতৰিৰ কথা শুনিবা, তেতিয়া তোমালোক বিভ্ৰান্ত নহা </w:t>
      </w:r>
      <w:r xmlns:w="http://schemas.openxmlformats.org/wordprocessingml/2006/main">
        <w:lastRenderedPageBreak xmlns:w="http://schemas.openxmlformats.org/wordprocessingml/2006/main"/>
      </w:r>
      <w:r xmlns:w="http://schemas.openxmlformats.org/wordprocessingml/2006/main">
        <w:t xml:space="preserve">; কিন্তু শেষ এতিয়াও নহ’ব।</w:t>
      </w:r>
    </w:p>
    <w:p w14:paraId="6EC931C0" w14:textId="77777777" w:rsidR="00F90BDC" w:rsidRDefault="00F90BDC"/>
    <w:p w14:paraId="37867A87" w14:textId="77777777" w:rsidR="00F90BDC" w:rsidRDefault="00F90BDC">
      <w:r xmlns:w="http://schemas.openxmlformats.org/wordprocessingml/2006/main">
        <w:t xml:space="preserve">এই অংশটোৱে বিশ্বাসীসকলক যুদ্ধ আৰু অন্যান্য বিপদৰ খবৰত বিচলিত নহ’বলৈ উৎসাহিত কৰে, কিয়নো এনেবোৰ কথা জীৱনৰ অংশ, কিন্তু জগতৰ অন্ত এতিয়াও হোৱা নাই।</w:t>
      </w:r>
    </w:p>
    <w:p w14:paraId="3D17568C" w14:textId="77777777" w:rsidR="00F90BDC" w:rsidRDefault="00F90BDC"/>
    <w:p w14:paraId="436019F7" w14:textId="77777777" w:rsidR="00F90BDC" w:rsidRDefault="00F90BDC">
      <w:r xmlns:w="http://schemas.openxmlformats.org/wordprocessingml/2006/main">
        <w:t xml:space="preserve">১/ আমাৰ বাবে ঈশ্বৰৰ পৰিকল্পনা: জীৱন যে সহজ নহয় কিন্তু আমি ঈশ্বৰৰ ওপৰত নিৰ্ভৰ কৰিব পাৰো বুলি বুজা</w:t>
      </w:r>
    </w:p>
    <w:p w14:paraId="58D10227" w14:textId="77777777" w:rsidR="00F90BDC" w:rsidRDefault="00F90BDC"/>
    <w:p w14:paraId="654C81CF" w14:textId="77777777" w:rsidR="00F90BDC" w:rsidRDefault="00F90BDC">
      <w:r xmlns:w="http://schemas.openxmlformats.org/wordprocessingml/2006/main">
        <w:t xml:space="preserve">২/ শেষ এতিয়াও হোৱা নাই: বিপদৰ সন্মুখীন হৈ কেনেকৈ অধ্যৱসায় কৰিব পাৰি</w:t>
      </w:r>
    </w:p>
    <w:p w14:paraId="431CD4C4" w14:textId="77777777" w:rsidR="00F90BDC" w:rsidRDefault="00F90BDC"/>
    <w:p w14:paraId="441B32A1" w14:textId="77777777" w:rsidR="00F90BDC" w:rsidRDefault="00F90BDC">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627212A4" w14:textId="77777777" w:rsidR="00F90BDC" w:rsidRDefault="00F90BDC"/>
    <w:p w14:paraId="4D421AB5" w14:textId="77777777" w:rsidR="00F90BDC" w:rsidRDefault="00F90BDC">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7C0778A1" w14:textId="77777777" w:rsidR="00F90BDC" w:rsidRDefault="00F90BDC"/>
    <w:p w14:paraId="45ABA163" w14:textId="77777777" w:rsidR="00F90BDC" w:rsidRDefault="00F90BDC">
      <w:r xmlns:w="http://schemas.openxmlformats.org/wordprocessingml/2006/main">
        <w:t xml:space="preserve">মাৰ্ক ১৩:৮ কিয়নো জাতি জাতিৰ বিৰুদ্ধে, আৰু ৰাজ্যই ৰাজ্যৰ বিৰুদ্ধে উঠিব, আৰু বিভিন্ন ঠাইত ভূমিকম্প হ’ব, আৰু দুৰ্ভিক্ষ আৰু বিপদ হ’ব;</w:t>
      </w:r>
    </w:p>
    <w:p w14:paraId="645B3831" w14:textId="77777777" w:rsidR="00F90BDC" w:rsidRDefault="00F90BDC"/>
    <w:p w14:paraId="1A8798DA" w14:textId="77777777" w:rsidR="00F90BDC" w:rsidRDefault="00F90BDC">
      <w:r xmlns:w="http://schemas.openxmlformats.org/wordprocessingml/2006/main">
        <w:t xml:space="preserve">দুখৰ আৰম্ভণিতে যুদ্ধ, ভূমিকম্প, দুৰ্ভিক্ষ, বিপদ আদি অন্তৰ্ভুক্ত।</w:t>
      </w:r>
    </w:p>
    <w:p w14:paraId="5EFFAFFF" w14:textId="77777777" w:rsidR="00F90BDC" w:rsidRDefault="00F90BDC"/>
    <w:p w14:paraId="120FAA72" w14:textId="77777777" w:rsidR="00F90BDC" w:rsidRDefault="00F90BDC">
      <w:r xmlns:w="http://schemas.openxmlformats.org/wordprocessingml/2006/main">
        <w:t xml:space="preserve">১/ দুখ-কষ্টৰ মাজত ঈশ্বৰৰ দয়া</w:t>
      </w:r>
    </w:p>
    <w:p w14:paraId="7E0AA4F6" w14:textId="77777777" w:rsidR="00F90BDC" w:rsidRDefault="00F90BDC"/>
    <w:p w14:paraId="7967717E" w14:textId="77777777" w:rsidR="00F90BDC" w:rsidRDefault="00F90BDC">
      <w:r xmlns:w="http://schemas.openxmlformats.org/wordprocessingml/2006/main">
        <w:t xml:space="preserve">২/ কঠিন সময়ৰ বাবে সাজু হোৱা</w:t>
      </w:r>
    </w:p>
    <w:p w14:paraId="1079DFFE" w14:textId="77777777" w:rsidR="00F90BDC" w:rsidRDefault="00F90BDC"/>
    <w:p w14:paraId="2E92D86F" w14:textId="77777777" w:rsidR="00F90BDC" w:rsidRDefault="00F90BDC">
      <w:r xmlns:w="http://schemas.openxmlformats.org/wordprocessingml/2006/main">
        <w:t xml:space="preserve">১/ যাকোব ১:২-৪ - হে মোৰ ভাইসকল, যেতিয়া তোমালোক বিভিন্ন পৰীক্ষাত পৰে, তেতিয়া সকলো আনন্দৰ কথা গণ্য কৰা; এই কথা জানি, </w:t>
      </w:r>
      <w:r xmlns:w="http://schemas.openxmlformats.org/wordprocessingml/2006/main">
        <w:lastRenderedPageBreak xmlns:w="http://schemas.openxmlformats.org/wordprocessingml/2006/main"/>
      </w:r>
      <w:r xmlns:w="http://schemas.openxmlformats.org/wordprocessingml/2006/main">
        <w:t xml:space="preserve">তোমালোকৰ বিশ্বাসৰ পৰীক্ষাই ধৈৰ্য্যৰ সৃষ্টি কৰে। কিন্তু ধৈৰ্য্যই তাইৰ সিদ্ধ কাম কৰক, যাতে তোমালোকে একোৱেই অভাৱ নোহোৱাকৈ সিদ্ধ আৰু সম্পূৰ্ণ হ’বা।</w:t>
      </w:r>
    </w:p>
    <w:p w14:paraId="5285E6E6" w14:textId="77777777" w:rsidR="00F90BDC" w:rsidRDefault="00F90BDC"/>
    <w:p w14:paraId="75F7F7D1"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44EB0D34" w14:textId="77777777" w:rsidR="00F90BDC" w:rsidRDefault="00F90BDC"/>
    <w:p w14:paraId="08665C89" w14:textId="77777777" w:rsidR="00F90BDC" w:rsidRDefault="00F90BDC">
      <w:r xmlns:w="http://schemas.openxmlformats.org/wordprocessingml/2006/main">
        <w:t xml:space="preserve">Mark 13:9 কিন্তু তোমালোকে সাৱধান হওক, কিয়নো তেওঁলোকে তোমালোকক সভা-সমিতিৰ ওচৰত সমৰ্পণ কৰিব; আৰু নামঘৰত তোমালোকক মাৰপিট কৰা হ’ব, আৰু তেওঁলোকৰ বিৰুদ্ধে সাক্ষ্য দিবলৈ মোৰ কাৰণে তোমালোকক শাসনকৰ্তা আৰু ৰজাসকলৰ আগত অনা হ’ব।”</w:t>
      </w:r>
    </w:p>
    <w:p w14:paraId="59F8A2AC" w14:textId="77777777" w:rsidR="00F90BDC" w:rsidRDefault="00F90BDC"/>
    <w:p w14:paraId="32859573" w14:textId="77777777" w:rsidR="00F90BDC" w:rsidRDefault="00F90BDC">
      <w:r xmlns:w="http://schemas.openxmlformats.org/wordprocessingml/2006/main">
        <w:t xml:space="preserve">যীচু আৰু তেওঁৰ শিক্ষাৰ প্ৰতি বিশ্বাসী হোৱাৰ বাবে শিষ্যসকলক অত্যাচাৰ কৰা হ’ব।</w:t>
      </w:r>
    </w:p>
    <w:p w14:paraId="49C32502" w14:textId="77777777" w:rsidR="00F90BDC" w:rsidRDefault="00F90BDC"/>
    <w:p w14:paraId="5E6F9B76" w14:textId="77777777" w:rsidR="00F90BDC" w:rsidRDefault="00F90BDC">
      <w:r xmlns:w="http://schemas.openxmlformats.org/wordprocessingml/2006/main">
        <w:t xml:space="preserve">১/ বিশ্বাসত দৃঢ়তাৰে থিয় দিয়া: নিৰ্যাতনৰ সন্মুখীন হৈ যীচুক দৃঢ়তাৰে ধৰি ৰখা</w:t>
      </w:r>
    </w:p>
    <w:p w14:paraId="7AABE09F" w14:textId="77777777" w:rsidR="00F90BDC" w:rsidRDefault="00F90BDC"/>
    <w:p w14:paraId="2ED51D0A" w14:textId="77777777" w:rsidR="00F90BDC" w:rsidRDefault="00F90BDC">
      <w:r xmlns:w="http://schemas.openxmlformats.org/wordprocessingml/2006/main">
        <w:t xml:space="preserve">২/ সাহসী সাক্ষী: ক্ষতিৰ ভাবুকিৰ সত্ত্বেও যীচুৰ সাক্ষ্য দিয়া</w:t>
      </w:r>
    </w:p>
    <w:p w14:paraId="40C7C40D" w14:textId="77777777" w:rsidR="00F90BDC" w:rsidRDefault="00F90BDC"/>
    <w:p w14:paraId="4AB90223" w14:textId="77777777" w:rsidR="00F90BDC" w:rsidRDefault="00F90BDC">
      <w:r xmlns:w="http://schemas.openxmlformats.org/wordprocessingml/2006/main">
        <w:t xml:space="preserve">১/ যোহন ১৫:১৮-২০ - "যদি জগতখনে তোমালোকক ঘৃণা কৰে, তেন্তে মনত ৰাখিবা যে ই মোক প্ৰথমে ঘৃণা কৰিছিল। যদি তোমালোক জগতৰ আছিলা, তেন্তে ই তোমালোকক নিজৰ বুলি ভাল পালেহেঁতেন। যিদৰে আছে, তোমালোকৰ অন্তৰ্গত নহয়।" জগত, কিন্তু মই তোমাক জগতৰ পৰা বাছি লৈছো। সেইবাবেই জগতখনে তোমাক ঘৃণা কৰে।মই তোমাক কোৱা কথা মনত ৰাখিবা: 'দাস নিজৰ মালিকতকৈ ডাঙৰ নহয়।' যদি তেওঁলোকে মোক অত্যাচাৰ কৰিলে, তেন্তে তোমালোককো অত্যাচাৰ কৰিব।"</w:t>
      </w:r>
    </w:p>
    <w:p w14:paraId="3693C345" w14:textId="77777777" w:rsidR="00F90BDC" w:rsidRDefault="00F90BDC"/>
    <w:p w14:paraId="5DB6FDA4" w14:textId="77777777" w:rsidR="00F90BDC" w:rsidRDefault="00F90BDC">
      <w:r xmlns:w="http://schemas.openxmlformats.org/wordprocessingml/2006/main">
        <w:t xml:space="preserve">২) মথি ৫:১০-১২ - "ধৰ্ম্ম্মৰ কাৰণে তাড়না কৰা লোকসকল ধন্য, কিয়নো স্বৰ্গৰাজ্য তেওঁলোকৰ। মোৰ কাৰণে যেতিয়া মানুহে তোমালোকক অপমান কৰে, অত্যাচাৰ কৰে আৰু মিছাকৈ তোমালোকৰ বিৰুদ্ধে সকলো ধৰণৰ বেয়া কথা কয়, তেতিয়া তোমালোক ধন্য।" . আনন্দ কৰা আৰু আনন্দিত হোৱা, কিয়নো স্বৰ্গত তোমালোকৰ পুৰস্কাৰ ডাঙৰ, কিয়নো তেওঁলোকেও তোমালোকৰ আগৰ ভাববাদীসকলক একেদৰেই অত্যাচাৰ কৰিছিল।"</w:t>
      </w:r>
    </w:p>
    <w:p w14:paraId="502D52AC" w14:textId="77777777" w:rsidR="00F90BDC" w:rsidRDefault="00F90BDC"/>
    <w:p w14:paraId="75C95F02" w14:textId="77777777" w:rsidR="00F90BDC" w:rsidRDefault="00F90BDC">
      <w:r xmlns:w="http://schemas.openxmlformats.org/wordprocessingml/2006/main">
        <w:t xml:space="preserve">মাৰ্ক ১৩:১০ আৰু শুভবাৰ্ত্তা প্ৰথমে সকলো জাতিৰ মাজত প্ৰচাৰ হব লাগিব।</w:t>
      </w:r>
    </w:p>
    <w:p w14:paraId="494EB75A" w14:textId="77777777" w:rsidR="00F90BDC" w:rsidRDefault="00F90BDC"/>
    <w:p w14:paraId="6BDCD9A0" w14:textId="77777777" w:rsidR="00F90BDC" w:rsidRDefault="00F90BDC">
      <w:r xmlns:w="http://schemas.openxmlformats.org/wordprocessingml/2006/main">
        <w:t xml:space="preserve">সকলো জাতিলৈ শুভবাৰ্তা প্ৰচাৰ কৰিব লাগিব।</w:t>
      </w:r>
    </w:p>
    <w:p w14:paraId="1295B87A" w14:textId="77777777" w:rsidR="00F90BDC" w:rsidRDefault="00F90BDC"/>
    <w:p w14:paraId="14D2E2C9" w14:textId="77777777" w:rsidR="00F90BDC" w:rsidRDefault="00F90BDC">
      <w:r xmlns:w="http://schemas.openxmlformats.org/wordprocessingml/2006/main">
        <w:t xml:space="preserve">১: মহান আদেশ - সকলো জাতিৰ আগত শুভবাৰ্তা ভাগ-বতৰা কৰা</w:t>
      </w:r>
    </w:p>
    <w:p w14:paraId="7952F0EA" w14:textId="77777777" w:rsidR="00F90BDC" w:rsidRDefault="00F90BDC"/>
    <w:p w14:paraId="7DF12E2D" w14:textId="77777777" w:rsidR="00F90BDC" w:rsidRDefault="00F90BDC">
      <w:r xmlns:w="http://schemas.openxmlformats.org/wordprocessingml/2006/main">
        <w:t xml:space="preserve">২: শুভবাৰ্তা প্ৰচাৰৰ অন্তহীন সম্ভাৱনা</w:t>
      </w:r>
    </w:p>
    <w:p w14:paraId="28856737" w14:textId="77777777" w:rsidR="00F90BDC" w:rsidRDefault="00F90BDC"/>
    <w:p w14:paraId="20D56DFE" w14:textId="77777777" w:rsidR="00F90BDC" w:rsidRDefault="00F90BDC">
      <w:r xmlns:w="http://schemas.openxmlformats.org/wordprocessingml/2006/main">
        <w:t xml:space="preserve">১: মথি ২৮:১৯-২০ - এতেকে তোমালোকে গৈ সকলো জাতিকে পিতৃ, পুত্ৰ আৰু পবিত্ৰ আত্মাৰ নামেৰে বাপ্তিস্ম দি শিকাবা; আৰু চোৱা, জগতৰ শেষলৈকে মই সদায় তোমালোকৰ লগত আছো।” আমিন।</w:t>
      </w:r>
    </w:p>
    <w:p w14:paraId="36E967EA" w14:textId="77777777" w:rsidR="00F90BDC" w:rsidRDefault="00F90BDC"/>
    <w:p w14:paraId="33445027" w14:textId="77777777" w:rsidR="00F90BDC" w:rsidRDefault="00F90BDC">
      <w:r xmlns:w="http://schemas.openxmlformats.org/wordprocessingml/2006/main">
        <w:t xml:space="preserve">২: পাঁচনিৰ কৰ্ম ১:৮ - কিন্তু পবিত্ৰ আত্মা তোমালোকৰ ওপৰত অহাৰ পিছত তোমালোকে শক্তি লাভ কৰিবা, আৰু যিৰূচালেম, সমগ্ৰ যিহূদিয়া, চমৰিয়া আৰু অন্তিম অংশলৈকে তোমালোকে মোৰ সাক্ষী হবা পৃথিৱী.</w:t>
      </w:r>
    </w:p>
    <w:p w14:paraId="5EC3C155" w14:textId="77777777" w:rsidR="00F90BDC" w:rsidRDefault="00F90BDC"/>
    <w:p w14:paraId="16DCB991" w14:textId="77777777" w:rsidR="00F90BDC" w:rsidRDefault="00F90BDC">
      <w:r xmlns:w="http://schemas.openxmlformats.org/wordprocessingml/2006/main">
        <w:t xml:space="preserve">Mark 13:11 কিন্তু যেতিয়া তেওঁলোকে তোমালোকক নেতৃত্ব দিব আৰু তোমালোকক সমৰ্পণ কৰিব, তেতিয়া তোমালোকে কি ক’ব, সেই বিষয়ে আগতেই চিন্তা নকৰিবা আৰু তোমালোকে আগতেই চিন্তা নকৰিবা; কথা কওক, কিন্তু পবিত্ৰ আত্মাই।</w:t>
      </w:r>
    </w:p>
    <w:p w14:paraId="2CC7A16E" w14:textId="77777777" w:rsidR="00F90BDC" w:rsidRDefault="00F90BDC"/>
    <w:p w14:paraId="0188C3D2" w14:textId="77777777" w:rsidR="00F90BDC" w:rsidRDefault="00F90BDC">
      <w:r xmlns:w="http://schemas.openxmlformats.org/wordprocessingml/2006/main">
        <w:t xml:space="preserve">খ্ৰীষ্টানসকলে নিৰ্যাতিত হ’লে কি ক’ব সেই বিষয়ে চিন্তা কৰা উচিত নহয় কাৰণ পবিত্ৰ আত্মাই তেওঁলোকক পথ প্ৰদৰ্শন কৰিব আৰু ক’বলৈ বাক্য দিব।</w:t>
      </w:r>
    </w:p>
    <w:p w14:paraId="76CCEE02" w14:textId="77777777" w:rsidR="00F90BDC" w:rsidRDefault="00F90BDC"/>
    <w:p w14:paraId="2ED3AEB3" w14:textId="77777777" w:rsidR="00F90BDC" w:rsidRDefault="00F90BDC">
      <w:r xmlns:w="http://schemas.openxmlformats.org/wordprocessingml/2006/main">
        <w:t xml:space="preserve">১/ পবিত্ৰ আত্মাত বিশ্বাস কৰা - ঈশ্বৰৰ নিৰ্দেশনাত সান্ত্বনা লোৱা</w:t>
      </w:r>
    </w:p>
    <w:p w14:paraId="09E1E4AB" w14:textId="77777777" w:rsidR="00F90BDC" w:rsidRDefault="00F90BDC"/>
    <w:p w14:paraId="3A0E2D38" w14:textId="77777777" w:rsidR="00F90BDC" w:rsidRDefault="00F90BDC">
      <w:r xmlns:w="http://schemas.openxmlformats.org/wordprocessingml/2006/main">
        <w:t xml:space="preserve">২/ চেষ্টা কৰা সময়ত সত্য কোৱা - পবিত্ৰ আত্মাৰ শক্তিৰ ওপৰত নিৰ্ভৰ কৰা</w:t>
      </w:r>
    </w:p>
    <w:p w14:paraId="4CE9808E" w14:textId="77777777" w:rsidR="00F90BDC" w:rsidRDefault="00F90BDC"/>
    <w:p w14:paraId="34F59ECE" w14:textId="77777777" w:rsidR="00F90BDC" w:rsidRDefault="00F90BDC">
      <w:r xmlns:w="http://schemas.openxmlformats.org/wordprocessingml/2006/main">
        <w:t xml:space="preserve">১/ যোহন ১৬:১৩ - "কিন্তু যেতিয়া তেওঁ সত্যৰ আত্মা আহিব, তেতিয়া তেওঁ তোমালোকক সকলো সত্যলৈ পৰিচালিত কৰিব; কিয়নো তেওঁ নিজৰ অধিকাৰত নহয়, কিন্তু যি শুনিব তেওঁ ক'ব; আৰু তেওঁ ক'ব।" আহিবলগীয়া কথাবোৰ কওঁ।"</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৮:২৬ - "তেনেদৰে আত্মাই আমাৰ দুৰ্বলতাত সহায় কৰে। কিয়নো আমি নাজানো যে আমি যিদৰে প্ৰাৰ্থনা কৰিব লাগে, কিন্তু আত্মাই স্বয়ং আমাৰ বাবে মধ্যস্থতা কৰে, যিটো উচ্চাৰণ কৰিব নোৱাৰি।"</w:t>
      </w:r>
    </w:p>
    <w:p w14:paraId="7A7E93A1" w14:textId="77777777" w:rsidR="00F90BDC" w:rsidRDefault="00F90BDC"/>
    <w:p w14:paraId="64F281C5" w14:textId="77777777" w:rsidR="00F90BDC" w:rsidRDefault="00F90BDC">
      <w:r xmlns:w="http://schemas.openxmlformats.org/wordprocessingml/2006/main">
        <w:t xml:space="preserve">Mark 13:12 ভায়েকে ভায়েকক মৃত্যুৰ কাৰণে আৰু পিতৃয়ে পুত্ৰক বিশ্বাসঘাতকতা কৰিব; আৰু সন্তানে পিতৃ-মাতৃৰ বিৰুদ্ধে উঠি তেওঁলোকক হত্যা কৰিব।</w:t>
      </w:r>
    </w:p>
    <w:p w14:paraId="46694D30" w14:textId="77777777" w:rsidR="00F90BDC" w:rsidRDefault="00F90BDC"/>
    <w:p w14:paraId="50C3167C" w14:textId="77777777" w:rsidR="00F90BDC" w:rsidRDefault="00F90BDC">
      <w:r xmlns:w="http://schemas.openxmlformats.org/wordprocessingml/2006/main">
        <w:t xml:space="preserve">ভাতৃয়ে বিশ্বাসঘাতকতা কৰাৰ লগতে সন্তানে পিতৃ-মাতৃৰ বিৰুদ্ধে থিয় দিয়াৰ ফলত পৰিয়ালৰ বন্ধন ভাঙি যায়।</w:t>
      </w:r>
    </w:p>
    <w:p w14:paraId="67426A09" w14:textId="77777777" w:rsidR="00F90BDC" w:rsidRDefault="00F90BDC"/>
    <w:p w14:paraId="79EAD70C" w14:textId="77777777" w:rsidR="00F90BDC" w:rsidRDefault="00F90BDC">
      <w:r xmlns:w="http://schemas.openxmlformats.org/wordprocessingml/2006/main">
        <w:t xml:space="preserve">১/ পৰিয়ালত বিশ্বাসঘাতকতা: বন্ধন ভংগ কৰাৰ পৰিণতি</w:t>
      </w:r>
    </w:p>
    <w:p w14:paraId="4148EA42" w14:textId="77777777" w:rsidR="00F90BDC" w:rsidRDefault="00F90BDC"/>
    <w:p w14:paraId="254FCC68" w14:textId="77777777" w:rsidR="00F90BDC" w:rsidRDefault="00F90BDC">
      <w:r xmlns:w="http://schemas.openxmlformats.org/wordprocessingml/2006/main">
        <w:t xml:space="preserve">২/ পিতৃ আৰু মাতৃক সন্মান কৰক: পৰিয়ালৰ বন্ধন ৰখাৰ আশীৰ্বাদ</w:t>
      </w:r>
    </w:p>
    <w:p w14:paraId="016170E0" w14:textId="77777777" w:rsidR="00F90BDC" w:rsidRDefault="00F90BDC"/>
    <w:p w14:paraId="1233F29B" w14:textId="77777777" w:rsidR="00F90BDC" w:rsidRDefault="00F90BDC">
      <w:r xmlns:w="http://schemas.openxmlformats.org/wordprocessingml/2006/main">
        <w:t xml:space="preserve">১/ আদিপুস্তক ২:২৪ - এই কাৰণে পুৰুষে নিজৰ পিতৃ-মাতৃক এৰি পত্নীৰ লগত একাত্ম হ’ব আৰু তেওঁলোক এক মাংস হ’ব।</w:t>
      </w:r>
    </w:p>
    <w:p w14:paraId="6DEEE4BF" w14:textId="77777777" w:rsidR="00F90BDC" w:rsidRDefault="00F90BDC"/>
    <w:p w14:paraId="00CA60D3" w14:textId="77777777" w:rsidR="00F90BDC" w:rsidRDefault="00F90BDC">
      <w:r xmlns:w="http://schemas.openxmlformats.org/wordprocessingml/2006/main">
        <w:t xml:space="preserve">২/ ইফিচীয়া ৬:১-৩ - সন্তানসকল, প্ৰভুত তোমালোকৰ পিতৃ-মাতৃৰ আজ্ঞা পালন কৰক, কিয়নো এইটো সঠিক। ? </w:t>
      </w:r>
      <w:r xmlns:w="http://schemas.openxmlformats.org/wordprocessingml/2006/main">
        <w:rPr>
          <w:rFonts w:ascii="맑은 고딕 Semilight" w:hAnsi="맑은 고딕 Semilight"/>
        </w:rPr>
        <w:t xml:space="preserve">쏦 </w:t>
      </w:r>
      <w:r xmlns:w="http://schemas.openxmlformats.org/wordprocessingml/2006/main">
        <w:t xml:space="preserve">onor আপোনাৰ পিতৃ আৰু মাতৃ?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এটা প্ৰতিজ্ঞাৰ সৈতে প্ৰথম আজ্ঞা??? </w:t>
      </w:r>
      <w:r xmlns:w="http://schemas.openxmlformats.org/wordprocessingml/2006/main">
        <w:rPr>
          <w:rFonts w:ascii="맑은 고딕 Semilight" w:hAnsi="맑은 고딕 Semilight"/>
        </w:rPr>
        <w:t xml:space="preserve">쐓 </w:t>
      </w:r>
      <w:r xmlns:w="http://schemas.openxmlformats.org/wordprocessingml/2006/main">
        <w:t xml:space="preserve">o যাতে আপোনাৰ লগত ভাল হয় আৰু আপুনি পৃথিৱীত দীৰ্ঘায়ু উপভোগ কৰিব পাৰে।??</w:t>
      </w:r>
    </w:p>
    <w:p w14:paraId="6EF12A09" w14:textId="77777777" w:rsidR="00F90BDC" w:rsidRDefault="00F90BDC"/>
    <w:p w14:paraId="34E67BA1" w14:textId="77777777" w:rsidR="00F90BDC" w:rsidRDefault="00F90BDC">
      <w:r xmlns:w="http://schemas.openxmlformats.org/wordprocessingml/2006/main">
        <w:t xml:space="preserve">Mark 13:13 মোৰ নামৰ কাৰণে তোমালোক সকলো মানুহৰ দ্বাৰা ঘৃণিত হব, কিন্তু যি জনে শেষলৈকে সহ্য কৰিব, তেওঁ পৰিত্ৰাণ পাব।</w:t>
      </w:r>
    </w:p>
    <w:p w14:paraId="0921A523" w14:textId="77777777" w:rsidR="00F90BDC" w:rsidRDefault="00F90BDC"/>
    <w:p w14:paraId="6AC8D46D" w14:textId="77777777" w:rsidR="00F90BDC" w:rsidRDefault="00F90BDC">
      <w:r xmlns:w="http://schemas.openxmlformats.org/wordprocessingml/2006/main">
        <w:t xml:space="preserve">যীচুক অনুসৰণ কৰা সকলোৱে ঘৃণা অনুভৱ কৰিব, কিন্তু যিসকলে অধ্যৱসায় কৰে তেওঁলোকে পৰিত্ৰাণ পাব।</w:t>
      </w:r>
    </w:p>
    <w:p w14:paraId="358A59F3" w14:textId="77777777" w:rsidR="00F90BDC" w:rsidRDefault="00F90BDC"/>
    <w:p w14:paraId="17A99EF7" w14:textId="77777777" w:rsidR="00F90BDC" w:rsidRDefault="00F90BDC">
      <w:r xmlns:w="http://schemas.openxmlformats.org/wordprocessingml/2006/main">
        <w:t xml:space="preserve">১: পৰীক্ষাৰ মাজেৰে সহ্য কৰা - মাৰ্ক ১৩:১৩</w:t>
      </w:r>
    </w:p>
    <w:p w14:paraId="61441B7B" w14:textId="77777777" w:rsidR="00F90BDC" w:rsidRDefault="00F90BDC"/>
    <w:p w14:paraId="0CDF2EE7" w14:textId="77777777" w:rsidR="00F90BDC" w:rsidRDefault="00F90BDC">
      <w:r xmlns:w="http://schemas.openxmlformats.org/wordprocessingml/2006/main">
        <w:t xml:space="preserve">২: অধ্যৱসায়ৰ শক্তি - মাৰ্ক ১৩:১৩</w:t>
      </w:r>
    </w:p>
    <w:p w14:paraId="69171900" w14:textId="77777777" w:rsidR="00F90BDC" w:rsidRDefault="00F90BDC"/>
    <w:p w14:paraId="362700F9"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14:paraId="115D207C" w14:textId="77777777" w:rsidR="00F90BDC" w:rsidRDefault="00F90BDC"/>
    <w:p w14:paraId="3CB3E839" w14:textId="77777777" w:rsidR="00F90BDC" w:rsidRDefault="00F90BDC">
      <w:r xmlns:w="http://schemas.openxmlformats.org/wordprocessingml/2006/main">
        <w:t xml:space="preserve">২: ১ পিতৰ ৫:৮-৯ - সজাগ আৰু সচেতন মনৰ হওক। তোমাৰ শত্ৰু চয়তানে গৰ্জন কৰা সিংহৰ দৰে ঘূৰি ফুৰে, কাৰোবাক খাবলৈ বিচাৰি। বিশ্বাসত দৃঢ় হৈ তেওঁক প্ৰতিহত কৰা।</w:t>
      </w:r>
    </w:p>
    <w:p w14:paraId="5CE0AEDE" w14:textId="77777777" w:rsidR="00F90BDC" w:rsidRDefault="00F90BDC"/>
    <w:p w14:paraId="32A16486" w14:textId="77777777" w:rsidR="00F90BDC" w:rsidRDefault="00F90BDC">
      <w:r xmlns:w="http://schemas.openxmlformats.org/wordprocessingml/2006/main">
        <w:t xml:space="preserve">Mark 13:14 কিন্তু যেতিয়া তোমালোকে ভাববাদী দানিয়েলৰ দ্বাৰা কোৱা ঘৃণনীয় ধ্বংসক য'ত থিয় হোৱা উচিত নহয়, তাতেই থিয় হৈ থকা দেখিব, (যিজনে পঢ়ে, তেন্তে যিহূদিয়াত থকা লোকসকলে পৰ্ব্বতলৈ পলাই যাওক;</w:t>
      </w:r>
    </w:p>
    <w:p w14:paraId="749A3567" w14:textId="77777777" w:rsidR="00F90BDC" w:rsidRDefault="00F90BDC"/>
    <w:p w14:paraId="5AFFB09E" w14:textId="77777777" w:rsidR="00F90BDC" w:rsidRDefault="00F90BDC">
      <w:r xmlns:w="http://schemas.openxmlformats.org/wordprocessingml/2006/main">
        <w:t xml:space="preserve">যীচুৱে তেওঁৰ অনুগামীসকলক পৰ্বতলৈ পলায়ন কৰিবলৈ সকীয়াই দিয়ে যেতিয়া তেওঁলোকে ভাববাদী দানিয়েলে কোৱা ঘৃণনীয় ধ্বংসৰ কথা দেখিলে।</w:t>
      </w:r>
    </w:p>
    <w:p w14:paraId="1E279583" w14:textId="77777777" w:rsidR="00F90BDC" w:rsidRDefault="00F90BDC"/>
    <w:p w14:paraId="6F9F7C95" w14:textId="77777777" w:rsidR="00F90BDC" w:rsidRDefault="00F90BDC">
      <w:r xmlns:w="http://schemas.openxmlformats.org/wordprocessingml/2006/main">
        <w:t xml:space="preserve">১/ ঈশ্বৰৰ সতৰ্কবাণী: ভাববাদীসকলৰ বাক্যক গুৰুত্ব দিয়া</w:t>
      </w:r>
    </w:p>
    <w:p w14:paraId="547B5098" w14:textId="77777777" w:rsidR="00F90BDC" w:rsidRDefault="00F90BDC"/>
    <w:p w14:paraId="19CFC9C9" w14:textId="77777777" w:rsidR="00F90BDC" w:rsidRDefault="00F90BDC">
      <w:r xmlns:w="http://schemas.openxmlformats.org/wordprocessingml/2006/main">
        <w:t xml:space="preserve">২/ পৰ্বতলৈ পলায়ন কৰা: যীচুৰ আহ্বানক গুৰুত্ব দিয়া</w:t>
      </w:r>
    </w:p>
    <w:p w14:paraId="537CF371" w14:textId="77777777" w:rsidR="00F90BDC" w:rsidRDefault="00F90BDC"/>
    <w:p w14:paraId="7B942491" w14:textId="77777777" w:rsidR="00F90BDC" w:rsidRDefault="00F90BDC">
      <w:r xmlns:w="http://schemas.openxmlformats.org/wordprocessingml/2006/main">
        <w:t xml:space="preserve">১.দানিয়েল ১১:৩১ - "...আৰু তেওঁলোকে শক্তিৰ পবিত্ৰস্থানক অশুচি কৰিব, আৰু দৈনিক বলিদান কাঢ়ি নিব, আৰু তেওঁলোকে ধ্বংস কৰা ঘৃণনীয় বস্তুবোৰ ৰাখিব।"</w:t>
      </w:r>
    </w:p>
    <w:p w14:paraId="7D4BCBCD" w14:textId="77777777" w:rsidR="00F90BDC" w:rsidRDefault="00F90BDC"/>
    <w:p w14:paraId="5FD684DC" w14:textId="77777777" w:rsidR="00F90BDC" w:rsidRDefault="00F90BDC">
      <w:r xmlns:w="http://schemas.openxmlformats.org/wordprocessingml/2006/main">
        <w:t xml:space="preserve">২) মথি ২৪:১৫-১৬ - "যেতিয়া তোমালোকে ভাববাদী দানিয়েলে কোৱা ধ্বংসৰ ঘৃণনীয়তাক পবিত্ৰ স্থানত থিয় হোৱা দেখিবা; ইনটু দ্য মাউণ্টেইনছ।"</w:t>
      </w:r>
    </w:p>
    <w:p w14:paraId="43B3E2D5" w14:textId="77777777" w:rsidR="00F90BDC" w:rsidRDefault="00F90BDC"/>
    <w:p w14:paraId="6711E955" w14:textId="77777777" w:rsidR="00F90BDC" w:rsidRDefault="00F90BDC">
      <w:r xmlns:w="http://schemas.openxmlformats.org/wordprocessingml/2006/main">
        <w:t xml:space="preserve">Mark 13:15 আৰু ঘৰৰ ওপৰত থকা জনে ঘৰৰ পৰা কোনো বস্তু উলিয়াবলৈ ঘৰলৈ নামি নাযাব।</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অনুগামীসকলক তেওঁলোকৰ ঘৰৰ চাদত থাকিবলৈ আৰু কোনো বস্তু উদ্ধাৰ কৰিবলৈ ভিতৰলৈ উভতি নাযাবলৈ নিৰ্দেশ দিয়ে।</w:t>
      </w:r>
    </w:p>
    <w:p w14:paraId="2850A312" w14:textId="77777777" w:rsidR="00F90BDC" w:rsidRDefault="00F90BDC"/>
    <w:p w14:paraId="388CA63B" w14:textId="77777777" w:rsidR="00F90BDC" w:rsidRDefault="00F90BDC">
      <w:r xmlns:w="http://schemas.openxmlformats.org/wordprocessingml/2006/main">
        <w:t xml:space="preserve">১/ যীচুৰ নিৰ্দেশনাৰ প্ৰতি বিশ্বাসী আজ্ঞা পালনৰ গুৰুত্ব</w:t>
      </w:r>
    </w:p>
    <w:p w14:paraId="06D20439" w14:textId="77777777" w:rsidR="00F90BDC" w:rsidRDefault="00F90BDC"/>
    <w:p w14:paraId="41F8A991" w14:textId="77777777" w:rsidR="00F90BDC" w:rsidRDefault="00F90BDC">
      <w:r xmlns:w="http://schemas.openxmlformats.org/wordprocessingml/2006/main">
        <w:t xml:space="preserve">২/ বিশ্বাস আৰু স্থিতিস্থাপকতাৰে অপ্ৰত্যাশিত পৰিস্থিতিৰ বাবে প্ৰস্তুতি চলোৱা</w:t>
      </w:r>
    </w:p>
    <w:p w14:paraId="7B8DF59D" w14:textId="77777777" w:rsidR="00F90BDC" w:rsidRDefault="00F90BDC"/>
    <w:p w14:paraId="1014955A" w14:textId="77777777" w:rsidR="00F90BDC" w:rsidRDefault="00F90BDC">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14:paraId="00B2675B" w14:textId="77777777" w:rsidR="00F90BDC" w:rsidRDefault="00F90BDC"/>
    <w:p w14:paraId="5733B060" w14:textId="77777777" w:rsidR="00F90BDC" w:rsidRDefault="00F90BDC">
      <w:r xmlns:w="http://schemas.openxmlformats.org/wordprocessingml/2006/main">
        <w:t xml:space="preserve">২) গালাতীয়া ৬:৯ - আৰু আমি ভাল কামত ক্লান্ত নহওঁক;</w:t>
      </w:r>
    </w:p>
    <w:p w14:paraId="7502340E" w14:textId="77777777" w:rsidR="00F90BDC" w:rsidRDefault="00F90BDC"/>
    <w:p w14:paraId="7093F8F1" w14:textId="77777777" w:rsidR="00F90BDC" w:rsidRDefault="00F90BDC">
      <w:r xmlns:w="http://schemas.openxmlformats.org/wordprocessingml/2006/main">
        <w:t xml:space="preserve">Mark 13:16 আৰু পথাৰত থকা জনে নিজৰ কাপোৰ তুলিবলৈ পিছলৈ ঘূৰি নাযাওক।</w:t>
      </w:r>
    </w:p>
    <w:p w14:paraId="77C21921" w14:textId="77777777" w:rsidR="00F90BDC" w:rsidRDefault="00F90BDC"/>
    <w:p w14:paraId="6C4AF043" w14:textId="77777777" w:rsidR="00F90BDC" w:rsidRDefault="00F90BDC">
      <w:r xmlns:w="http://schemas.openxmlformats.org/wordprocessingml/2006/main">
        <w:t xml:space="preserve">যীচুৱে শিষ্যসকলক নিৰ্দেশ দিছে যে যদি কোনোবাই পথাৰত থাকে, তেন্তে পিছলৈ ঘূৰি তেওঁলোকৰ কাপোৰ ল’ব নালাগে।</w:t>
      </w:r>
    </w:p>
    <w:p w14:paraId="11F01C20" w14:textId="77777777" w:rsidR="00F90BDC" w:rsidRDefault="00F90BDC"/>
    <w:p w14:paraId="4373ACC0" w14:textId="77777777" w:rsidR="00F90BDC" w:rsidRDefault="00F90BDC">
      <w:r xmlns:w="http://schemas.openxmlformats.org/wordprocessingml/2006/main">
        <w:t xml:space="preserve">১/ হাতত থকা কামটোত মনোনিৱেশ কৰি থকাৰ গুৰুত্ব।</w:t>
      </w:r>
    </w:p>
    <w:p w14:paraId="47B71346" w14:textId="77777777" w:rsidR="00F90BDC" w:rsidRDefault="00F90BDC"/>
    <w:p w14:paraId="556B2FE2" w14:textId="77777777" w:rsidR="00F90BDC" w:rsidRDefault="00F90BDC">
      <w:r xmlns:w="http://schemas.openxmlformats.org/wordprocessingml/2006/main">
        <w:t xml:space="preserve">২/ নম্ৰতা আৰু সন্তুষ্টিৰ মূল্য।</w:t>
      </w:r>
    </w:p>
    <w:p w14:paraId="0C18C793" w14:textId="77777777" w:rsidR="00F90BDC" w:rsidRDefault="00F90BDC"/>
    <w:p w14:paraId="2DACF70B" w14:textId="77777777" w:rsidR="00F90BDC" w:rsidRDefault="00F90BDC">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14:paraId="5F8E3404" w14:textId="77777777" w:rsidR="00F90BDC" w:rsidRDefault="00F90BDC"/>
    <w:p w14:paraId="6D6E612E" w14:textId="77777777" w:rsidR="00F90BDC" w:rsidRDefault="00F90BDC">
      <w:r xmlns:w="http://schemas.openxmlformats.org/wordprocessingml/2006/main">
        <w:t xml:space="preserve">২/ যাকোব ৪:১৩-১৫ - তোমালোক যিসকলে কয়, এতিয়া আহক ? </w:t>
      </w:r>
      <w:r xmlns:w="http://schemas.openxmlformats.org/wordprocessingml/2006/main">
        <w:rPr>
          <w:rFonts w:ascii="맑은 고딕 Semilight" w:hAnsi="맑은 고딕 Semilight"/>
        </w:rPr>
        <w:t xml:space="preserve">쏷 </w:t>
      </w:r>
      <w:r xmlns:w="http://schemas.openxmlformats.org/wordprocessingml/2006/main">
        <w:t xml:space="preserve">oday নে কাইলৈ আমি অমুক চহৰত গৈ তাত এবছৰ কটাম আৰু ব্যৱসায় কৰি লাভ কৰিম? </w:t>
      </w:r>
      <w:r xmlns:w="http://schemas.openxmlformats.org/wordprocessingml/2006/main">
        <w:rPr>
          <w:rFonts w:ascii="맑은 고딕 Semilight" w:hAnsi="맑은 고딕 Semilight"/>
        </w:rPr>
        <w:t xml:space="preserve">앪 </w:t>
      </w:r>
      <w:r xmlns:w="http://schemas.openxmlformats.org/wordprocessingml/2006/main">
        <w:t xml:space="preserve">€?তথাপিও আপুনি নাজানে কাইলৈ কি হ'ব। তোমাৰ জীৱনটো কি? কাৰণ তুমি অলপ সময়ৰ বাবে ওলোৱা কুঁৱলী আৰু তাৰ পিছত অদৃশ্য হৈ যোৱা কুঁৱলী। </w:t>
      </w:r>
      <w:r xmlns:w="http://schemas.openxmlformats.org/wordprocessingml/2006/main">
        <w:lastRenderedPageBreak xmlns:w="http://schemas.openxmlformats.org/wordprocessingml/2006/main"/>
      </w:r>
      <w:r xmlns:w="http://schemas.openxmlformats.org/wordprocessingml/2006/main">
        <w:t xml:space="preserve">বৰঞ্চ আপুনি কোৱা উচিত, ? </w:t>
      </w:r>
      <w:r xmlns:w="http://schemas.openxmlformats.org/wordprocessingml/2006/main">
        <w:rPr>
          <w:rFonts w:ascii="맑은 고딕 Semilight" w:hAnsi="맑은 고딕 Semilight"/>
        </w:rPr>
        <w:t xml:space="preserve">쏧 </w:t>
      </w:r>
      <w:r xmlns:w="http://schemas.openxmlformats.org/wordprocessingml/2006/main">
        <w:t xml:space="preserve">f প্ৰভুৱে ইচ্ছা কৰিলে আমি জীয়াই থাকিম আৰু এইটো বা সেইটো কৰিম।??</w:t>
      </w:r>
    </w:p>
    <w:p w14:paraId="3E9318D9" w14:textId="77777777" w:rsidR="00F90BDC" w:rsidRDefault="00F90BDC"/>
    <w:p w14:paraId="2C2D0F7B" w14:textId="77777777" w:rsidR="00F90BDC" w:rsidRDefault="00F90BDC">
      <w:r xmlns:w="http://schemas.openxmlformats.org/wordprocessingml/2006/main">
        <w:t xml:space="preserve">Mark 13:17 কিন্তু সেই দিনত গৰ্ভৱতী আৰু স্তনপান কৰা লোকসকলৰ বাবে হায়!</w:t>
      </w:r>
    </w:p>
    <w:p w14:paraId="57B7A292" w14:textId="77777777" w:rsidR="00F90BDC" w:rsidRDefault="00F90BDC"/>
    <w:p w14:paraId="3AE4A06B" w14:textId="77777777" w:rsidR="00F90BDC" w:rsidRDefault="00F90BDC">
      <w:r xmlns:w="http://schemas.openxmlformats.org/wordprocessingml/2006/main">
        <w:t xml:space="preserve">যীচুৱে ক্লেশৰ সময়ত গৰ্ভৱতী মহিলা আৰু স্তনপান কৰা মাতৃসকলে সন্মুখীন হোৱা অসুবিধাৰ বিষয়ে সতৰ্ক কৰি দিছে।</w:t>
      </w:r>
    </w:p>
    <w:p w14:paraId="6FEAF97E" w14:textId="77777777" w:rsidR="00F90BDC" w:rsidRDefault="00F90BDC"/>
    <w:p w14:paraId="247241B3" w14:textId="77777777" w:rsidR="00F90BDC" w:rsidRDefault="00F90BDC">
      <w:r xmlns:w="http://schemas.openxmlformats.org/wordprocessingml/2006/main">
        <w:t xml:space="preserve">১/ প্ৰসূতিৰ অসুবিধা: বাইবেলৰ পৰা পাঠ</w:t>
      </w:r>
    </w:p>
    <w:p w14:paraId="4E4F2B4C" w14:textId="77777777" w:rsidR="00F90BDC" w:rsidRDefault="00F90BDC"/>
    <w:p w14:paraId="4E3CD016" w14:textId="77777777" w:rsidR="00F90BDC" w:rsidRDefault="00F90BDC">
      <w:r xmlns:w="http://schemas.openxmlformats.org/wordprocessingml/2006/main">
        <w:t xml:space="preserve">২/ কঠিন সময়ত মাতৃক কেনেকৈ সহায় কৰিব পাৰি</w:t>
      </w:r>
    </w:p>
    <w:p w14:paraId="0E07AECB" w14:textId="77777777" w:rsidR="00F90BDC" w:rsidRDefault="00F90BDC"/>
    <w:p w14:paraId="57C94A35" w14:textId="77777777" w:rsidR="00F90BDC" w:rsidRDefault="00F90BDC">
      <w:r xmlns:w="http://schemas.openxmlformats.org/wordprocessingml/2006/main">
        <w:t xml:space="preserve">১/ যিচয়া ৬৬:৭-৯ পদ</w:t>
      </w:r>
    </w:p>
    <w:p w14:paraId="6030B063" w14:textId="77777777" w:rsidR="00F90BDC" w:rsidRDefault="00F90BDC"/>
    <w:p w14:paraId="46EBBDB3" w14:textId="77777777" w:rsidR="00F90BDC" w:rsidRDefault="00F90BDC">
      <w:r xmlns:w="http://schemas.openxmlformats.org/wordprocessingml/2006/main">
        <w:t xml:space="preserve">২/ যিৰিমিয়া ৬:২৪-২৬ পদ</w:t>
      </w:r>
    </w:p>
    <w:p w14:paraId="5CD95FE8" w14:textId="77777777" w:rsidR="00F90BDC" w:rsidRDefault="00F90BDC"/>
    <w:p w14:paraId="1A4125FE" w14:textId="77777777" w:rsidR="00F90BDC" w:rsidRDefault="00F90BDC">
      <w:r xmlns:w="http://schemas.openxmlformats.org/wordprocessingml/2006/main">
        <w:t xml:space="preserve">Mark 13:18 আৰু তোমালোকৰ পলায়ন যাতে শীতকালত নহয়, তাৰ বাবে প্ৰাৰ্থনা কৰা।</w:t>
      </w:r>
    </w:p>
    <w:p w14:paraId="505B4B87" w14:textId="77777777" w:rsidR="00F90BDC" w:rsidRDefault="00F90BDC"/>
    <w:p w14:paraId="596D541B" w14:textId="77777777" w:rsidR="00F90BDC" w:rsidRDefault="00F90BDC">
      <w:r xmlns:w="http://schemas.openxmlformats.org/wordprocessingml/2006/main">
        <w:t xml:space="preserve">যীচুৱে তেওঁৰ শিষ্যসকলক প্ৰাৰ্থনা কৰিবলৈ নিৰ্দেশ দিয়ে যে তেওঁলোকৰ বিপদৰ পৰা পলায়ন শীতকালত নহয়, যেতিয়া বতৰ আৰু অন্যান্য অসুবিধাবোৰ অধিক ভয়াৱহ হ’ব পাৰে।</w:t>
      </w:r>
    </w:p>
    <w:p w14:paraId="52407662" w14:textId="77777777" w:rsidR="00F90BDC" w:rsidRDefault="00F90BDC"/>
    <w:p w14:paraId="0E0A80FF" w14:textId="77777777" w:rsidR="00F90BDC" w:rsidRDefault="00F90BDC">
      <w:r xmlns:w="http://schemas.openxmlformats.org/wordprocessingml/2006/main">
        <w:t xml:space="preserve">১/ বিশ্বাসেৰে ভয়ৰ সন্মুখীন হোৱা: বিপদৰ সময়ত ঈশ্বৰৰ ওপৰত বিশ্বাস কৰিবলৈ শিকা</w:t>
      </w:r>
    </w:p>
    <w:p w14:paraId="44035F9F" w14:textId="77777777" w:rsidR="00F90BDC" w:rsidRDefault="00F90BDC"/>
    <w:p w14:paraId="50783E50" w14:textId="77777777" w:rsidR="00F90BDC" w:rsidRDefault="00F90BDC">
      <w:r xmlns:w="http://schemas.openxmlformats.org/wordprocessingml/2006/main">
        <w:t xml:space="preserve">২/ প্ৰতিকূলতাত শক্তি বিচৰা: কঠিন সময়ত আৰাম আৰু আত্মবিশ্বাস বিচাৰি পোৱা</w:t>
      </w:r>
    </w:p>
    <w:p w14:paraId="2FFB5DF4" w14:textId="77777777" w:rsidR="00F90BDC" w:rsidRDefault="00F90BDC"/>
    <w:p w14:paraId="595019C7" w14:textId="77777777" w:rsidR="00F90BDC" w:rsidRDefault="00F90BDC">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14:paraId="70F9D3B6" w14:textId="77777777" w:rsidR="00F90BDC" w:rsidRDefault="00F90BDC"/>
    <w:p w14:paraId="3B3BE6F4" w14:textId="77777777" w:rsidR="00F90BDC" w:rsidRDefault="00F90BDC">
      <w:r xmlns:w="http://schemas.openxmlformats.org/wordprocessingml/2006/main">
        <w:t xml:space="preserve">২) গীতমালা ৪৬:১ - "ঈশ্বৰ আমাৰ আশ্ৰয় আৰু শক্তি, বিপদত অতি উপস্থিত সহায়ক।"</w:t>
      </w:r>
    </w:p>
    <w:p w14:paraId="0417DF9C" w14:textId="77777777" w:rsidR="00F90BDC" w:rsidRDefault="00F90BDC"/>
    <w:p w14:paraId="22EA034B" w14:textId="77777777" w:rsidR="00F90BDC" w:rsidRDefault="00F90BDC">
      <w:r xmlns:w="http://schemas.openxmlformats.org/wordprocessingml/2006/main">
        <w:t xml:space="preserve">মাৰ্ক ১৩:১৯ কিয়নো ঈশ্বৰে সৃষ্টি কৰা সৃষ্টিৰ আৰম্ভণিৰ পৰা আজিলৈকে যি দুখ-কষ্ট নাছিল, আৰু নাথাকিব।</w:t>
      </w:r>
    </w:p>
    <w:p w14:paraId="068D20C0" w14:textId="77777777" w:rsidR="00F90BDC" w:rsidRDefault="00F90BDC"/>
    <w:p w14:paraId="6F2E2AAE" w14:textId="77777777" w:rsidR="00F90BDC" w:rsidRDefault="00F90BDC">
      <w:r xmlns:w="http://schemas.openxmlformats.org/wordprocessingml/2006/main">
        <w:t xml:space="preserve">এই অংশটোৱে এনে এক মহা দুখৰ সময়ৰ বিষয়ে সতৰ্ক কৰি দিছে যিটো আগতে কেতিয়াও দেখা নাছিল আৰু আৰু কেতিয়াও দেখা নাযায়।</w:t>
      </w:r>
    </w:p>
    <w:p w14:paraId="5928599C" w14:textId="77777777" w:rsidR="00F90BDC" w:rsidRDefault="00F90BDC"/>
    <w:p w14:paraId="7C028E02" w14:textId="77777777" w:rsidR="00F90BDC" w:rsidRDefault="00F90BDC">
      <w:r xmlns:w="http://schemas.openxmlformats.org/wordprocessingml/2006/main">
        <w:t xml:space="preserve">১/ প্ৰভুৱে আমাক মহা দুখৰ সময়ৰ বিষয়ে সতৰ্ক কৰি দিছে - মাৰ্ক ১৩:১৯</w:t>
      </w:r>
    </w:p>
    <w:p w14:paraId="090EE8DA" w14:textId="77777777" w:rsidR="00F90BDC" w:rsidRDefault="00F90BDC"/>
    <w:p w14:paraId="1C07AC12" w14:textId="77777777" w:rsidR="00F90BDC" w:rsidRDefault="00F90BDC">
      <w:r xmlns:w="http://schemas.openxmlformats.org/wordprocessingml/2006/main">
        <w:t xml:space="preserve">২/ বিপদৰ সময়ৰ বাবে কেনেকৈ প্ৰস্তুত হ'ব লাগে - মাৰ্ক ১৩:১৯</w:t>
      </w:r>
    </w:p>
    <w:p w14:paraId="6D60DCD8" w14:textId="77777777" w:rsidR="00F90BDC" w:rsidRDefault="00F90BDC"/>
    <w:p w14:paraId="38052E0D" w14:textId="77777777" w:rsidR="00F90BDC" w:rsidRDefault="00F90BDC">
      <w:r xmlns:w="http://schemas.openxmlformats.org/wordprocessingml/2006/main">
        <w:t xml:space="preserve">১/ যিচয়া ২:১২-২১ - ঈশ্বৰ? </w:t>
      </w:r>
      <w:r xmlns:w="http://schemas.openxmlformats.org/wordprocessingml/2006/main">
        <w:rPr>
          <w:rFonts w:ascii="맑은 고딕 Semilight" w:hAnsi="맑은 고딕 Semilight"/>
        </w:rPr>
        <w:t xml:space="preserve">셲 </w:t>
      </w:r>
      <w:r xmlns:w="http://schemas.openxmlformats.org/wordprocessingml/2006/main">
        <w:t xml:space="preserve">তেওঁৰ সতৰ্কবাণীক আওকাণ কৰা সকলোৰে ওপৰত বিচাৰ</w:t>
      </w:r>
    </w:p>
    <w:p w14:paraId="39C46BA2" w14:textId="77777777" w:rsidR="00F90BDC" w:rsidRDefault="00F90BDC"/>
    <w:p w14:paraId="3F62078F" w14:textId="77777777" w:rsidR="00F90BDC" w:rsidRDefault="00F90BDC">
      <w:r xmlns:w="http://schemas.openxmlformats.org/wordprocessingml/2006/main">
        <w:t xml:space="preserve">২/ মথি ২৪:৪-১৪ - যীচু? </w:t>
      </w:r>
      <w:r xmlns:w="http://schemas.openxmlformats.org/wordprocessingml/2006/main">
        <w:rPr>
          <w:rFonts w:ascii="맑은 고딕 Semilight" w:hAnsi="맑은 고딕 Semilight"/>
        </w:rPr>
        <w:t xml:space="preserve">셲 </w:t>
      </w:r>
      <w:r xmlns:w="http://schemas.openxmlformats.org/wordprocessingml/2006/main">
        <w:t xml:space="preserve">শেষ সময়ৰ সতৰ্কবাণী আৰু কেনেকৈ বিশ্বাসী হৈ থাকিব লাগে তাৰ নিৰ্দেশনা।</w:t>
      </w:r>
    </w:p>
    <w:p w14:paraId="2EC8CD65" w14:textId="77777777" w:rsidR="00F90BDC" w:rsidRDefault="00F90BDC"/>
    <w:p w14:paraId="687C6A5D" w14:textId="77777777" w:rsidR="00F90BDC" w:rsidRDefault="00F90BDC">
      <w:r xmlns:w="http://schemas.openxmlformats.org/wordprocessingml/2006/main">
        <w:t xml:space="preserve">মাৰ্ক ১৩:২০ আৰু প্ৰভুৱে সেই দিনবোৰ চুটি নকৰিলে কোনো মাংস পৰিত্ৰাণ নাপালেহেঁতেন;</w:t>
      </w:r>
    </w:p>
    <w:p w14:paraId="0809675A" w14:textId="77777777" w:rsidR="00F90BDC" w:rsidRDefault="00F90BDC"/>
    <w:p w14:paraId="6BCE9AF2" w14:textId="77777777" w:rsidR="00F90BDC" w:rsidRDefault="00F90BDC">
      <w:r xmlns:w="http://schemas.openxmlformats.org/wordprocessingml/2006/main">
        <w:t xml:space="preserve">প্ৰভুৱে মনোনীত কৰাসকলৰ কাৰণে দিনবোৰ চুটি কৰিছে।</w:t>
      </w:r>
    </w:p>
    <w:p w14:paraId="701B190B" w14:textId="77777777" w:rsidR="00F90BDC" w:rsidRDefault="00F90BDC"/>
    <w:p w14:paraId="5A9CA0D3" w14:textId="77777777" w:rsidR="00F90BDC" w:rsidRDefault="00F90BDC">
      <w:r xmlns:w="http://schemas.openxmlformats.org/wordprocessingml/2006/main">
        <w:t xml:space="preserve">১: তেওঁৰ মনোনীতসকলৰ প্ৰতি ঈশ্বৰৰ বিশ্বাসযোগ্যতা</w:t>
      </w:r>
    </w:p>
    <w:p w14:paraId="45D292CC" w14:textId="77777777" w:rsidR="00F90BDC" w:rsidRDefault="00F90BDC"/>
    <w:p w14:paraId="3A567546" w14:textId="77777777" w:rsidR="00F90BDC" w:rsidRDefault="00F90BDC">
      <w:r xmlns:w="http://schemas.openxmlformats.org/wordprocessingml/2006/main">
        <w:t xml:space="preserve">২: বিশ্বাস কৰা সকলোৰে প্ৰতি ঈশ্বৰৰ দয়া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৮:২৮-৩৯ - আৰু আমি জানো যে ঈশ্বৰে সকলো বিষয়তে তেওঁক প্ৰেম কৰাসকলৰ মংগলৰ বাবে কাম কৰে, যিসকলক তেওঁৰ উদ্দেশ্য অনুসাৰে আহ্বান কৰা হৈছে।</w:t>
      </w:r>
    </w:p>
    <w:p w14:paraId="039D8F86" w14:textId="77777777" w:rsidR="00F90BDC" w:rsidRDefault="00F90BDC"/>
    <w:p w14:paraId="4E97CCC3" w14:textId="77777777" w:rsidR="00F90BDC" w:rsidRDefault="00F90BDC">
      <w:r xmlns:w="http://schemas.openxmlformats.org/wordprocessingml/2006/main">
        <w:t xml:space="preserve">২: ২ থিচলনীকীয়া ২:১৩-১৭ - কিন্তু প্ৰভুৰ প্ৰিয় ভাইসকল, তোমালোকৰ বাবে আমি সদায় ঈশ্বৰক ধন্যবাদ দিয়া উচিত, কাৰণ ঈশ্বৰে তোমালোকক আত্মাৰ দ্বাৰা পবিত্ৰকৰণ আৰু সত্যত বিশ্বাস কৰাৰ দ্বাৰাই পৰিত্ৰাণ পাবলৈ প্ৰথম ফল হিচাপে বাছি লৈছিল।</w:t>
      </w:r>
    </w:p>
    <w:p w14:paraId="309740D0" w14:textId="77777777" w:rsidR="00F90BDC" w:rsidRDefault="00F90BDC"/>
    <w:p w14:paraId="359E3B96" w14:textId="77777777" w:rsidR="00F90BDC" w:rsidRDefault="00F90BDC">
      <w:r xmlns:w="http://schemas.openxmlformats.org/wordprocessingml/2006/main">
        <w:t xml:space="preserve">মাৰ্ক ১৩:২১ আৰু যদি কোনোৱে তোমালোকক কয়, “চোৱা, খ্ৰীষ্ট ইয়াত আছে; বা, চোৱা, তেওঁ তাত আছে; তেওঁক বিশ্বাস নকৰিবা:</w:t>
      </w:r>
    </w:p>
    <w:p w14:paraId="1260C309" w14:textId="77777777" w:rsidR="00F90BDC" w:rsidRDefault="00F90BDC"/>
    <w:p w14:paraId="2526E612" w14:textId="77777777" w:rsidR="00F90BDC" w:rsidRDefault="00F90BDC">
      <w:r xmlns:w="http://schemas.openxmlformats.org/wordprocessingml/2006/main">
        <w:t xml:space="preserve">যীচুৱে তেওঁৰ অনুগামীসকলক সতৰ্ক কৰি দিছে যে যিজনে নিজকে মচীহ বুলি দাবী কৰে বা তেওঁ ক’ত আছে সেইটো জানিবলৈ বিশ্বাস নকৰিব।</w:t>
      </w:r>
    </w:p>
    <w:p w14:paraId="6055040C" w14:textId="77777777" w:rsidR="00F90BDC" w:rsidRDefault="00F90BDC"/>
    <w:p w14:paraId="38893373" w14:textId="77777777" w:rsidR="00F90BDC" w:rsidRDefault="00F90BDC">
      <w:r xmlns:w="http://schemas.openxmlformats.org/wordprocessingml/2006/main">
        <w:t xml:space="preserve">১/ মিছা নবীসকলৰ বিপদ</w:t>
      </w:r>
    </w:p>
    <w:p w14:paraId="02879C9F" w14:textId="77777777" w:rsidR="00F90BDC" w:rsidRDefault="00F90BDC"/>
    <w:p w14:paraId="27902B12" w14:textId="77777777" w:rsidR="00F90BDC" w:rsidRDefault="00F90BDC">
      <w:r xmlns:w="http://schemas.openxmlformats.org/wordprocessingml/2006/main">
        <w:t xml:space="preserve">২/ যীচুক অনুসৰণ কৰা??উদাহৰণ: মিছা ভাববাদীসকলৰ বিবেচনা ৰক্ষা কৰা</w:t>
      </w:r>
    </w:p>
    <w:p w14:paraId="60D12AEE" w14:textId="77777777" w:rsidR="00F90BDC" w:rsidRDefault="00F90BDC"/>
    <w:p w14:paraId="5368D1B0" w14:textId="77777777" w:rsidR="00F90BDC" w:rsidRDefault="00F90BDC">
      <w:r xmlns:w="http://schemas.openxmlformats.org/wordprocessingml/2006/main">
        <w:t xml:space="preserve">১.১ যোহন ৪:১-৩ - "প্ৰিয়বিলাক, প্ৰত্যেক আত্মাক বিশ্বাস নকৰিবা, কিন্তু আত্মাবোৰ ঈশ্বৰৰ পৰা আহিছে নে নাই পৰীক্ষা কৰক, কিয়নো বহুতো মিছা ভাববাদী জগতলৈ ওলাই গৈছে। ইয়াৰ দ্বাৰাই তোমালোকে ঈশ্বৰৰ আত্মাক জানো।" : যীচু খ্ৰীষ্ট মাংসত আহিছে বুলি স্বীকাৰ কৰা প্ৰতিজন আত্মা ঈশ্বৰৰ পৰা, আৰু যীচুক স্বীকাৰ নকৰা প্ৰতিটো আত্মা ঈশ্বৰৰ পৰা নহয় ."</w:t>
      </w:r>
    </w:p>
    <w:p w14:paraId="774135FC" w14:textId="77777777" w:rsidR="00F90BDC" w:rsidRDefault="00F90BDC"/>
    <w:p w14:paraId="1BC0F7B7" w14:textId="77777777" w:rsidR="00F90BDC" w:rsidRDefault="00F90BDC">
      <w:r xmlns:w="http://schemas.openxmlformats.org/wordprocessingml/2006/main">
        <w:t xml:space="preserve">২) ২ কৰিন্থীয়া ১১:১৩-১৫ - "কিয়নো এনে মানুহ মিছা পাঁচনি, প্ৰতাৰক কৰ্মী, খ্ৰীষ্টৰ পাঁচনিৰ বেশত দাসসকলেও নিজকে ধাৰ্মিকতাৰ দাসৰ বেশত লয়। তেওঁলোকৰ শেষ তেওঁলোকৰ কৰ্মৰ সৈতে মিল থাকিব।"</w:t>
      </w:r>
    </w:p>
    <w:p w14:paraId="54EBE200" w14:textId="77777777" w:rsidR="00F90BDC" w:rsidRDefault="00F90BDC"/>
    <w:p w14:paraId="7849EE84" w14:textId="77777777" w:rsidR="00F90BDC" w:rsidRDefault="00F90BDC">
      <w:r xmlns:w="http://schemas.openxmlformats.org/wordprocessingml/2006/main">
        <w:t xml:space="preserve">মনোনীতসকলকো যদি সম্ভৱ হয়, পটাবলৈ </w:t>
      </w:r>
      <w:r xmlns:w="http://schemas.openxmlformats.org/wordprocessingml/2006/main">
        <w:t xml:space="preserve">চিন আৰু আচৰিত কাৰ্য্য কৰিব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মিছা ভাববাদীসকলে আনকি ঈশ্বৰৰ মনোনীত লোকসকলকো চিন আৰু আচৰিত কাৰ্য্যৰ দ্বাৰা প্ৰতাৰণা কৰিবলৈ চেষ্টা কৰিব।</w:t>
      </w:r>
    </w:p>
    <w:p w14:paraId="1A2C9847" w14:textId="77777777" w:rsidR="00F90BDC" w:rsidRDefault="00F90BDC"/>
    <w:p w14:paraId="3BDA9111" w14:textId="77777777" w:rsidR="00F90BDC" w:rsidRDefault="00F90BDC">
      <w:r xmlns:w="http://schemas.openxmlformats.org/wordprocessingml/2006/main">
        <w:t xml:space="preserve">১/ মিছা ভাববাদীসকলৰ বিপদ আৰু সত্যক বিবেচনা কৰাৰ গুৰুত্ব।</w:t>
      </w:r>
    </w:p>
    <w:p w14:paraId="4AFC18A2" w14:textId="77777777" w:rsidR="00F90BDC" w:rsidRDefault="00F90BDC"/>
    <w:p w14:paraId="4449E86D" w14:textId="77777777" w:rsidR="00F90BDC" w:rsidRDefault="00F90BDC">
      <w:r xmlns:w="http://schemas.openxmlformats.org/wordprocessingml/2006/main">
        <w:t xml:space="preserve">২) ঈশ্বৰৰ মনোনীত লোকসকলক কেনেকৈ প্ৰতাৰণা কৰিব পাৰি আৰু কেনেকৈ সজাগ হৈ থাকিব লাগে সেই বিষয়ে বুজা।</w:t>
      </w:r>
    </w:p>
    <w:p w14:paraId="626674D0" w14:textId="77777777" w:rsidR="00F90BDC" w:rsidRDefault="00F90BDC"/>
    <w:p w14:paraId="0F9C39E4" w14:textId="77777777" w:rsidR="00F90BDC" w:rsidRDefault="00F90BDC">
      <w:r xmlns:w="http://schemas.openxmlformats.org/wordprocessingml/2006/main">
        <w:t xml:space="preserve">১) যিৰিমিয়া ১৪:১৪ - "ভাববাদীসকলে মোৰ নামত মিছা ভাববাণী কৈছে। মই তেওঁলোকক পঠোৱা নাই বা নিযুক্তি দিয়া নাই বা তেওঁলোকৰ লগত কথা কোৱা নাই। তেওঁলোকে তোমালোকক মিছা দৰ্শন, ভৱিষ্যদ্বাণী, মূৰ্তিপূজা আৰু নিজৰ মনৰ মোহৰ ভৱিষ্যদ্বাণী কৰিছে।"</w:t>
      </w:r>
    </w:p>
    <w:p w14:paraId="776589A3" w14:textId="77777777" w:rsidR="00F90BDC" w:rsidRDefault="00F90BDC"/>
    <w:p w14:paraId="0D5E19B2" w14:textId="77777777" w:rsidR="00F90BDC" w:rsidRDefault="00F90BDC">
      <w:r xmlns:w="http://schemas.openxmlformats.org/wordprocessingml/2006/main">
        <w:t xml:space="preserve">২. ২ পিতৰ ২:১-৩ - "কিন্তু তোমালোকৰ মাজত যেনেকৈ মিছা ভাববাদীও আছিল। তেওঁলোকে গোপনে ধ্বংসাত্মক পাষণ্ডতা প্ৰৱৰ্তন কৰিব, আনকি সেইবোৰ কিনা প্ৰভুক অস্বীকাৰ কৰিব? 봟 দ্ৰুতভাৱে বাজিব </w:t>
      </w:r>
      <w:r xmlns:w="http://schemas.openxmlformats.org/wordprocessingml/2006/main">
        <w:rPr>
          <w:rFonts w:ascii="맑은 고딕 Semilight" w:hAnsi="맑은 고딕 Semilight"/>
        </w:rPr>
        <w:t xml:space="preserve">। </w:t>
      </w:r>
      <w:r xmlns:w="http://schemas.openxmlformats.org/wordprocessingml/2006/main">
        <w:t xml:space="preserve">" বহুতে তেওঁলোকৰ অসৎ আচৰণ অনুসৰণ কৰিব আৰু সত্যৰ পথক বদনাম কৰিব। তেওঁলোকৰ লোভত এই শিক্ষকসকলে আপোনাক ৰচনা কৰা কাহিনীৰে শোষণ কৰিব।"</w:t>
      </w:r>
    </w:p>
    <w:p w14:paraId="6E0C6F4B" w14:textId="77777777" w:rsidR="00F90BDC" w:rsidRDefault="00F90BDC"/>
    <w:p w14:paraId="6E1681D6" w14:textId="77777777" w:rsidR="00F90BDC" w:rsidRDefault="00F90BDC">
      <w:r xmlns:w="http://schemas.openxmlformats.org/wordprocessingml/2006/main">
        <w:t xml:space="preserve">Mark 13:23 কিন্তু তোমালোকে সাৱধান হোৱা, চোৱা, মই তোমালোকক সকলো কথা আগতেই ক’লোঁ।</w:t>
      </w:r>
    </w:p>
    <w:p w14:paraId="707FD6AA" w14:textId="77777777" w:rsidR="00F90BDC" w:rsidRDefault="00F90BDC"/>
    <w:p w14:paraId="735B358F" w14:textId="77777777" w:rsidR="00F90BDC" w:rsidRDefault="00F90BDC">
      <w:r xmlns:w="http://schemas.openxmlformats.org/wordprocessingml/2006/main">
        <w:t xml:space="preserve">এই অংশটোৱে আমাক সচেতন হ’বলৈ আৰু সতৰ্ক হ’বলৈ সোঁৱৰাই দিয়ে, কিয়নো যীচুৱে ইতিমধ্যে আমাক আগন্তুক বিষয়ে সতৰ্ক কৰি দিছে।</w:t>
      </w:r>
    </w:p>
    <w:p w14:paraId="0D22AE41" w14:textId="77777777" w:rsidR="00F90BDC" w:rsidRDefault="00F90BDC"/>
    <w:p w14:paraId="0683BE78" w14:textId="77777777" w:rsidR="00F90BDC" w:rsidRDefault="00F90BDC">
      <w:r xmlns:w="http://schemas.openxmlformats.org/wordprocessingml/2006/main">
        <w:t xml:space="preserve">১/ "সাজু থাকক: যীচুৰ সতৰ্কবাণীবোৰলৈ মন কৰক"।</w:t>
      </w:r>
    </w:p>
    <w:p w14:paraId="072EC6AE" w14:textId="77777777" w:rsidR="00F90BDC" w:rsidRDefault="00F90BDC"/>
    <w:p w14:paraId="2888C6D2" w14:textId="77777777" w:rsidR="00F90BDC" w:rsidRDefault="00F90BDC">
      <w:r xmlns:w="http://schemas.openxmlformats.org/wordprocessingml/2006/main">
        <w:t xml:space="preserve">২/ "পহৰাত থাকক: যীচুৰ পূৰ্ব সতৰ্কবাণীয়ে আমাক প্ৰস্তুত কৰে"।</w:t>
      </w:r>
    </w:p>
    <w:p w14:paraId="22403651" w14:textId="77777777" w:rsidR="00F90BDC" w:rsidRDefault="00F90BDC"/>
    <w:p w14:paraId="1470749B" w14:textId="77777777" w:rsidR="00F90BDC" w:rsidRDefault="00F90BDC">
      <w:r xmlns:w="http://schemas.openxmlformats.org/wordprocessingml/2006/main">
        <w:t xml:space="preserve">১. ১ পিতৰ ৫:৮ - "সচেতন হওক; সজাগ হওক। তোমালোকৰ বিৰোধীয়ে গৰ্জন কৰা সিংহৰ দৰে ঘূৰি ফুৰে </w:t>
      </w:r>
      <w:r xmlns:w="http://schemas.openxmlformats.org/wordprocessingml/2006/main">
        <w:lastRenderedPageBreak xmlns:w="http://schemas.openxmlformats.org/wordprocessingml/2006/main"/>
      </w:r>
      <w:r xmlns:w="http://schemas.openxmlformats.org/wordprocessingml/2006/main">
        <w:t xml:space="preserve">, কাৰোবাক খাবলৈ বিচাৰি।"</w:t>
      </w:r>
    </w:p>
    <w:p w14:paraId="3936141C" w14:textId="77777777" w:rsidR="00F90BDC" w:rsidRDefault="00F90BDC"/>
    <w:p w14:paraId="6AAE39AE" w14:textId="77777777" w:rsidR="00F90BDC" w:rsidRDefault="00F90BDC">
      <w:r xmlns:w="http://schemas.openxmlformats.org/wordprocessingml/2006/main">
        <w:t xml:space="preserve">২.১ থিচলনীকীয়া ৫:৬ - "তেন্তে আমি আনৰ দৰে শুব নালাগে, কিন্তু আমি সাৰ পাই থাকক আৰু সচেতন হওঁ।"</w:t>
      </w:r>
    </w:p>
    <w:p w14:paraId="38E7BB4D" w14:textId="77777777" w:rsidR="00F90BDC" w:rsidRDefault="00F90BDC"/>
    <w:p w14:paraId="2D0952D0" w14:textId="77777777" w:rsidR="00F90BDC" w:rsidRDefault="00F90BDC">
      <w:r xmlns:w="http://schemas.openxmlformats.org/wordprocessingml/2006/main">
        <w:t xml:space="preserve">Mark 13:24 কিন্তু সেই দিনবোৰত, সেই ক্লেশৰ পিছত, সূৰ্য্য অন্ধকাৰ হ’ব, আৰু চন্দ্ৰই তাইৰ পোহৰ নিদিব।</w:t>
      </w:r>
    </w:p>
    <w:p w14:paraId="59BAC73C" w14:textId="77777777" w:rsidR="00F90BDC" w:rsidRDefault="00F90BDC"/>
    <w:p w14:paraId="6D7A222F" w14:textId="77777777" w:rsidR="00F90BDC" w:rsidRDefault="00F90BDC">
      <w:r xmlns:w="http://schemas.openxmlformats.org/wordprocessingml/2006/main">
        <w:t xml:space="preserve">যীচুৱে মহাক্লেশৰ সময়ৰ বিষয়ে সতৰ্ক কৰি দিছে আৰু তাৰ পিছত অন্ধকাৰৰ সময় আহিব।</w:t>
      </w:r>
    </w:p>
    <w:p w14:paraId="017E59AB" w14:textId="77777777" w:rsidR="00F90BDC" w:rsidRDefault="00F90BDC"/>
    <w:p w14:paraId="67429A82" w14:textId="77777777" w:rsidR="00F90BDC" w:rsidRDefault="00F90BDC">
      <w:r xmlns:w="http://schemas.openxmlformats.org/wordprocessingml/2006/main">
        <w:t xml:space="preserve">১/ আন্ধাৰক ভয় নকৰিব: কঠিন সময়ৰ বাবে কেনেকৈ প্ৰস্তুতি চলাব লাগে</w:t>
      </w:r>
    </w:p>
    <w:p w14:paraId="012E5F93" w14:textId="77777777" w:rsidR="00F90BDC" w:rsidRDefault="00F90BDC"/>
    <w:p w14:paraId="6B152A05" w14:textId="77777777" w:rsidR="00F90BDC" w:rsidRDefault="00F90BDC">
      <w:r xmlns:w="http://schemas.openxmlformats.org/wordprocessingml/2006/main">
        <w:t xml:space="preserve">২/ ঈশ্বৰৰ পোহৰৰ প্ৰতিজ্ঞা: কঠিন পৰিস্থিতিত আশা বিচাৰি পোৱা</w:t>
      </w:r>
    </w:p>
    <w:p w14:paraId="25F9F4AF" w14:textId="77777777" w:rsidR="00F90BDC" w:rsidRDefault="00F90BDC"/>
    <w:p w14:paraId="012CAE20" w14:textId="77777777" w:rsidR="00F90BDC" w:rsidRDefault="00F90BDC">
      <w:r xmlns:w="http://schemas.openxmlformats.org/wordprocessingml/2006/main">
        <w:t xml:space="preserve">১/ যিচয়া ৬০:১৯-২০ - যিহোৱা আপোনাৰ চিৰন্তন পোহৰ হ'ব, আৰু আপোনাৰ ঈশ্বৰ আপোনাৰ মহিমা হ'ব।</w:t>
      </w:r>
    </w:p>
    <w:p w14:paraId="2A20BF38" w14:textId="77777777" w:rsidR="00F90BDC" w:rsidRDefault="00F90BDC"/>
    <w:p w14:paraId="455486A9" w14:textId="77777777" w:rsidR="00F90BDC" w:rsidRDefault="00F90BDC">
      <w:r xmlns:w="http://schemas.openxmlformats.org/wordprocessingml/2006/main">
        <w:t xml:space="preserve">২/ মথি ৫:১৪-১৬ - তুমি জগতৰ পোহৰ। পাহাৰৰ ওপৰত স্থাপন কৰা চহৰ এখন লুকুৱাই ৰাখিব নোৱাৰি।</w:t>
      </w:r>
    </w:p>
    <w:p w14:paraId="56BED307" w14:textId="77777777" w:rsidR="00F90BDC" w:rsidRDefault="00F90BDC"/>
    <w:p w14:paraId="71B29C97" w14:textId="77777777" w:rsidR="00F90BDC" w:rsidRDefault="00F90BDC">
      <w:r xmlns:w="http://schemas.openxmlformats.org/wordprocessingml/2006/main">
        <w:t xml:space="preserve">মাৰ্ক ১৩:২৫ আৰু আকাশৰ তৰাবোৰ খহি পৰিব, আৰু স্বৰ্গত থকা শক্তিবোৰ কঁপিব।</w:t>
      </w:r>
    </w:p>
    <w:p w14:paraId="6C2E4005" w14:textId="77777777" w:rsidR="00F90BDC" w:rsidRDefault="00F90BDC"/>
    <w:p w14:paraId="455AE0B3" w14:textId="77777777" w:rsidR="00F90BDC" w:rsidRDefault="00F90BDC">
      <w:r xmlns:w="http://schemas.openxmlformats.org/wordprocessingml/2006/main">
        <w:t xml:space="preserve">স্বৰ্গত থকা তৰা আৰু শক্তিবোৰ জোকাৰি যাব।</w:t>
      </w:r>
    </w:p>
    <w:p w14:paraId="4A6B079F" w14:textId="77777777" w:rsidR="00F90BDC" w:rsidRDefault="00F90BDC"/>
    <w:p w14:paraId="07103B60" w14:textId="77777777" w:rsidR="00F90BDC" w:rsidRDefault="00F90BDC">
      <w:r xmlns:w="http://schemas.openxmlformats.org/wordprocessingml/2006/main">
        <w:t xml:space="preserve">১/ ঈশ্বৰৰ অটল ৰাজ্য: স্বৰ্গৰ তৰাবোৰ কেনেকৈ পৰিব</w:t>
      </w:r>
    </w:p>
    <w:p w14:paraId="14C298D6" w14:textId="77777777" w:rsidR="00F90BDC" w:rsidRDefault="00F90BDC"/>
    <w:p w14:paraId="086DFDBF" w14:textId="77777777" w:rsidR="00F90BDC" w:rsidRDefault="00F90BDC">
      <w:r xmlns:w="http://schemas.openxmlformats.org/wordprocessingml/2006/main">
        <w:t xml:space="preserve">২/ স্বৰ্গৰ শক্তি: আমাৰ বিশ্বাস কেনেকৈ অটল হৈ থাকে</w:t>
      </w:r>
    </w:p>
    <w:p w14:paraId="7EAC3E1B" w14:textId="77777777" w:rsidR="00F90BDC" w:rsidRDefault="00F90BDC"/>
    <w:p w14:paraId="30D79B14" w14:textId="77777777" w:rsidR="00F90BDC" w:rsidRDefault="00F90BDC">
      <w:r xmlns:w="http://schemas.openxmlformats.org/wordprocessingml/2006/main">
        <w:t xml:space="preserve">১) যিচয়া ৩৪:৪ - "আৰু আকাশৰ সকলো বাহিনী দ্ৰৱীভূত হ'ব, আৰু আকাশবোৰ </w:t>
      </w:r>
      <w:r xmlns:w="http://schemas.openxmlformats.org/wordprocessingml/2006/main">
        <w:lastRenderedPageBreak xmlns:w="http://schemas.openxmlformats.org/wordprocessingml/2006/main"/>
      </w:r>
      <w:r xmlns:w="http://schemas.openxmlformats.org/wordprocessingml/2006/main">
        <w:t xml:space="preserve">পুস্তকৰ দৰে গুটিয়াই গুটিয়াই গুটিয়াই পৰিব; ডুমুৰ গছৰ পৰা ডুমুৰ।"</w:t>
      </w:r>
    </w:p>
    <w:p w14:paraId="5A651F1D" w14:textId="77777777" w:rsidR="00F90BDC" w:rsidRDefault="00F90BDC"/>
    <w:p w14:paraId="746774FF" w14:textId="77777777" w:rsidR="00F90BDC" w:rsidRDefault="00F90BDC">
      <w:r xmlns:w="http://schemas.openxmlformats.org/wordprocessingml/2006/main">
        <w:t xml:space="preserve">২) ইব্ৰী ১২:২৬-২৭ - "তেতিয়া তেওঁৰ মাতে পৃথিৱী কঁপাইছিল; কিন্তু এতিয়া তেওঁ প্ৰতিজ্ঞা কৰিছে যে, 'মই আকৌ এবাৰ কেৱল পৃথিৱীখনকে নহয়, কিন্তু স্বৰ্গকো কঁপাই দিম জোকাৰি যোৱা বস্তুৰ দৰে, সৃষ্টি কৰা বস্তুৰ দৰে, যাতে জোকাৰিব নোৱাৰা বস্তুবোৰ থাকিব পাৰে।"</w:t>
      </w:r>
    </w:p>
    <w:p w14:paraId="40005632" w14:textId="77777777" w:rsidR="00F90BDC" w:rsidRDefault="00F90BDC"/>
    <w:p w14:paraId="67F783DE" w14:textId="77777777" w:rsidR="00F90BDC" w:rsidRDefault="00F90BDC">
      <w:r xmlns:w="http://schemas.openxmlformats.org/wordprocessingml/2006/main">
        <w:t xml:space="preserve">Mark 13:26 তেতিয়া তেওঁলোকে মানুহৰ পুত্ৰক মহাশক্তি আৰু মহিমাৰে ডাৱৰৰ মাজেৰে আহি থকা দেখিব।</w:t>
      </w:r>
    </w:p>
    <w:p w14:paraId="1D8AD556" w14:textId="77777777" w:rsidR="00F90BDC" w:rsidRDefault="00F90BDC"/>
    <w:p w14:paraId="7226F71E" w14:textId="77777777" w:rsidR="00F90BDC" w:rsidRDefault="00F90BDC">
      <w:r xmlns:w="http://schemas.openxmlformats.org/wordprocessingml/2006/main">
        <w:t xml:space="preserve">যীচুৱে শক্তি আৰু মহিমাৰে উভতি আহিব, সকলোৰে দৃষ্টিগোচৰ হ’ব।</w:t>
      </w:r>
    </w:p>
    <w:p w14:paraId="5BE3208D" w14:textId="77777777" w:rsidR="00F90BDC" w:rsidRDefault="00F90BDC"/>
    <w:p w14:paraId="3364955E" w14:textId="77777777" w:rsidR="00F90BDC" w:rsidRDefault="00F90BDC">
      <w:r xmlns:w="http://schemas.openxmlformats.org/wordprocessingml/2006/main">
        <w:t xml:space="preserve">১/ যীচু যেতিয়া আহিব: তেওঁৰ উভতি অহাৰ শক্তি আৰু মহিমা</w:t>
      </w:r>
    </w:p>
    <w:p w14:paraId="34C31050" w14:textId="77777777" w:rsidR="00F90BDC" w:rsidRDefault="00F90BDC"/>
    <w:p w14:paraId="3A55ACBF" w14:textId="77777777" w:rsidR="00F90BDC" w:rsidRDefault="00F90BDC">
      <w:r xmlns:w="http://schemas.openxmlformats.org/wordprocessingml/2006/main">
        <w:t xml:space="preserve">২/ তেওঁৰ আগমনৰ ডাৱৰ: সাজু হোৱাৰ উপদেশ</w:t>
      </w:r>
    </w:p>
    <w:p w14:paraId="03D0F382" w14:textId="77777777" w:rsidR="00F90BDC" w:rsidRDefault="00F90BDC"/>
    <w:p w14:paraId="021A66B9" w14:textId="77777777" w:rsidR="00F90BDC" w:rsidRDefault="00F90BDC">
      <w:r xmlns:w="http://schemas.openxmlformats.org/wordprocessingml/2006/main">
        <w:t xml:space="preserve">১/ মথি ২৪:৩০ - "তেতিয়া স্বৰ্গত মানুহৰ পুত্ৰৰ চিন প্ৰকাশ পাব। আৰু তেতিয়া পৃথিৱীৰ সকলো জাতি-জনগোষ্ঠীয়ে যেতিয়া মানুহৰ পুত্ৰক স্বৰ্গৰ ডাৱৰৰ ওপৰত, শক্তি আৰু মহান মহিমাৰে আহি থকা দেখি শোক কৰিব।" ."</w:t>
      </w:r>
    </w:p>
    <w:p w14:paraId="49E365ED" w14:textId="77777777" w:rsidR="00F90BDC" w:rsidRDefault="00F90BDC"/>
    <w:p w14:paraId="33CA2113" w14:textId="77777777" w:rsidR="00F90BDC" w:rsidRDefault="00F90BDC">
      <w:r xmlns:w="http://schemas.openxmlformats.org/wordprocessingml/2006/main">
        <w:t xml:space="preserve">২) প্ৰকাশিত বাক্য ১:৭ - "চাওক, তেওঁ মেঘৰ সৈতে আহি আছে, আৰু তেওঁক বিন্ধি যোৱাসকলেও সকলো চকুৱে তেওঁক দেখিব; আৰু পৃথিৱীৰ সকলো জাতি তেওঁৰ কাৰণে শোক কৰিব। তেনেকুৱাই হ'ব! আমিন।" " "</w:t>
      </w:r>
    </w:p>
    <w:p w14:paraId="6C639690" w14:textId="77777777" w:rsidR="00F90BDC" w:rsidRDefault="00F90BDC"/>
    <w:p w14:paraId="43940926" w14:textId="77777777" w:rsidR="00F90BDC" w:rsidRDefault="00F90BDC">
      <w:r xmlns:w="http://schemas.openxmlformats.org/wordprocessingml/2006/main">
        <w:t xml:space="preserve">Mark 13:27 তেতিয়া তেওঁ নিজৰ স্বৰ্গদূতসকলক পঠাব আৰু তেওঁৰ মনোনীত লোকসকলক চাৰিটা বতাহৰ পৰা, পৃথিৱীৰ শেষ অংশৰ পৰা আকাশৰ শেষলৈকে একত্ৰিত কৰিব।</w:t>
      </w:r>
    </w:p>
    <w:p w14:paraId="212FD3F1" w14:textId="77777777" w:rsidR="00F90BDC" w:rsidRDefault="00F90BDC"/>
    <w:p w14:paraId="42E295EC" w14:textId="77777777" w:rsidR="00F90BDC" w:rsidRDefault="00F90BDC">
      <w:r xmlns:w="http://schemas.openxmlformats.org/wordprocessingml/2006/main">
        <w:t xml:space="preserve">যীচুৱে জগতৰ সকলো প্ৰান্তৰ পৰা তেওঁৰ মনোনীত লোকসকলক একত্ৰিত কৰিবলৈ তেওঁৰ স্বৰ্গদূতসকলক পঠিয়াব।</w:t>
      </w:r>
    </w:p>
    <w:p w14:paraId="099E629E" w14:textId="77777777" w:rsidR="00F90BDC" w:rsidRDefault="00F90BDC"/>
    <w:p w14:paraId="1C39FFBF" w14:textId="77777777" w:rsidR="00F90BDC" w:rsidRDefault="00F90BDC">
      <w:r xmlns:w="http://schemas.openxmlformats.org/wordprocessingml/2006/main">
        <w:t xml:space="preserve">১/ ঈশ্বৰৰ শক্তি? </w:t>
      </w:r>
      <w:r xmlns:w="http://schemas.openxmlformats.org/wordprocessingml/2006/main">
        <w:rPr>
          <w:rFonts w:ascii="맑은 고딕 Semilight" w:hAnsi="맑은 고딕 Semilight"/>
        </w:rPr>
        <w:t xml:space="preserve">셲 </w:t>
      </w:r>
      <w:r xmlns:w="http://schemas.openxmlformats.org/wordprocessingml/2006/main">
        <w:t xml:space="preserve">স্বৰ্গদূত: যীচুৱে তেওঁৰ নিৰ্বাচিত লোকসকলক একত্ৰিত কৰিবলৈ কেনেকৈ তেওঁৰ দূতসকলক পঠায়</w:t>
      </w:r>
    </w:p>
    <w:p w14:paraId="78150CA3" w14:textId="77777777" w:rsidR="00F90BDC" w:rsidRDefault="00F90BDC"/>
    <w:p w14:paraId="5A92C9A4" w14:textId="77777777" w:rsidR="00F90BDC" w:rsidRDefault="00F90BDC">
      <w:r xmlns:w="http://schemas.openxmlformats.org/wordprocessingml/2006/main">
        <w:t xml:space="preserve">২/ ঈশ্বৰৰ পূৰ্ণতা? </w:t>
      </w:r>
      <w:r xmlns:w="http://schemas.openxmlformats.org/wordprocessingml/2006/main">
        <w:rPr>
          <w:rFonts w:ascii="맑은 고딕 Semilight" w:hAnsi="맑은 고딕 Semilight"/>
        </w:rPr>
        <w:t xml:space="preserve">셲 </w:t>
      </w:r>
      <w:r xmlns:w="http://schemas.openxmlformats.org/wordprocessingml/2006/main">
        <w:t xml:space="preserve">প্ৰতিজ্ঞা: যীচুৱে নিৰ্বাচিতসকলক ঘৰলৈ আনিবলৈ কেনেকৈ তেওঁৰ স্বৰ্গদূতসকলক পঠায়</w:t>
      </w:r>
    </w:p>
    <w:p w14:paraId="4C4E7F4E" w14:textId="77777777" w:rsidR="00F90BDC" w:rsidRDefault="00F90BDC"/>
    <w:p w14:paraId="7A76AE4C" w14:textId="77777777" w:rsidR="00F90BDC" w:rsidRDefault="00F90BDC">
      <w:r xmlns:w="http://schemas.openxmlformats.org/wordprocessingml/2006/main">
        <w:t xml:space="preserve">১) যিচয়া ২৭:১৩ "আৰু সেইদিনা মহা শিঙা বাজিব, আৰু অচূৰ দেশত বিনষ্ট হ'বলৈ সাজু হোৱা লোকসকল আহিব, আৰু মিচৰ দেশত নিৰ্বাসিত লোকসকল আহিব যিৰূচালেমৰ পবিত্ৰ পৰ্ব্বতত যিহোৱাৰ উপাসনা কৰিব।”</w:t>
      </w:r>
    </w:p>
    <w:p w14:paraId="36098715" w14:textId="77777777" w:rsidR="00F90BDC" w:rsidRDefault="00F90BDC"/>
    <w:p w14:paraId="268FF2A5" w14:textId="77777777" w:rsidR="00F90BDC" w:rsidRDefault="00F90BDC">
      <w:r xmlns:w="http://schemas.openxmlformats.org/wordprocessingml/2006/main">
        <w:t xml:space="preserve">2. মথি ২৪:৩০??১ "তেতিয়া স্বৰ্গত মানুহৰ পুত্ৰৰ চিন প্ৰকাশ পাব; তেতিয়া পৃথিৱীৰ সকলো ফৈদে শোক কৰিব, আৰু মানুহৰ পুত্ৰক স্বৰ্গৰ ডাৱৰে আহি থকা দেখিব।" শক্তি আৰু মহান মহিমা। আৰু তেওঁ নিজৰ স্বৰ্গদূতসকলক শিঙাৰ শব্দ কৰি পঠাব, আৰু তেওঁলোকে তেওঁৰ মনোনীত লোকসকলক চাৰিটা বতাহৰ পৰা, আকাশৰ এটা মূৰৰ পৰা আনটো মূৰলৈকে একত্ৰিত কৰিব।"</w:t>
      </w:r>
    </w:p>
    <w:p w14:paraId="7B5C5863" w14:textId="77777777" w:rsidR="00F90BDC" w:rsidRDefault="00F90BDC"/>
    <w:p w14:paraId="20B7D3DD" w14:textId="77777777" w:rsidR="00F90BDC" w:rsidRDefault="00F90BDC">
      <w:r xmlns:w="http://schemas.openxmlformats.org/wordprocessingml/2006/main">
        <w:t xml:space="preserve">মাৰ্ক ১৩:২৮ এতিয়া ডিমৰু গছৰ এটা দৃষ্টান্ত শিকক; যেতিয়া তাইৰ ডাল কোমল হয় আৰু পাত ওলায়, তেতিয়া আপোনালোকে জানে যে গ্ৰীষ্মকাল ওচৰ চাপি আহিছে।</w:t>
      </w:r>
    </w:p>
    <w:p w14:paraId="47478F8A" w14:textId="77777777" w:rsidR="00F90BDC" w:rsidRDefault="00F90BDC"/>
    <w:p w14:paraId="1F5A7B33" w14:textId="77777777" w:rsidR="00F90BDC" w:rsidRDefault="00F90BDC">
      <w:r xmlns:w="http://schemas.openxmlformats.org/wordprocessingml/2006/main">
        <w:t xml:space="preserve">ডিমৰু গছ গ্ৰীষ্মৰ আগমনৰ দৃষ্টান্ত।</w:t>
      </w:r>
    </w:p>
    <w:p w14:paraId="6D3513BD" w14:textId="77777777" w:rsidR="00F90BDC" w:rsidRDefault="00F90BDC"/>
    <w:p w14:paraId="28432D0D" w14:textId="77777777" w:rsidR="00F90BDC" w:rsidRDefault="00F90BDC">
      <w:r xmlns:w="http://schemas.openxmlformats.org/wordprocessingml/2006/main">
        <w:t xml:space="preserve">১/ ডিমৰু গছ: আশাৰ এটা দৃষ্টান্ত</w:t>
      </w:r>
    </w:p>
    <w:p w14:paraId="34241B13" w14:textId="77777777" w:rsidR="00F90BDC" w:rsidRDefault="00F90BDC"/>
    <w:p w14:paraId="682F6916" w14:textId="77777777" w:rsidR="00F90BDC" w:rsidRDefault="00F90BDC">
      <w:r xmlns:w="http://schemas.openxmlformats.org/wordprocessingml/2006/main">
        <w:t xml:space="preserve">২/ ডুমুৰ গছ: প্ৰস্তুতিৰ এক চিত্ৰ</w:t>
      </w:r>
    </w:p>
    <w:p w14:paraId="7DDF723D" w14:textId="77777777" w:rsidR="00F90BDC" w:rsidRDefault="00F90BDC"/>
    <w:p w14:paraId="002E9B08"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6FE219B" w14:textId="77777777" w:rsidR="00F90BDC" w:rsidRDefault="00F90BDC"/>
    <w:p w14:paraId="2E5BE46B" w14:textId="77777777" w:rsidR="00F90BDC" w:rsidRDefault="00F90BDC">
      <w:r xmlns:w="http://schemas.openxmlformats.org/wordprocessingml/2006/main">
        <w:t xml:space="preserve">২/ যাকোব ৫:৭-৮ - এতেকে ভাইসকল, প্ৰভুৰ আগমনৰ আগলৈকে ধৈৰ্য্য ধৰিব। চোৱা, খেতিয়কে পৃথিবীৰ বহুমূলীয়া ফলৰ বাবে অপেক্ষা কৰে আৰু </w:t>
      </w:r>
      <w:r xmlns:w="http://schemas.openxmlformats.org/wordprocessingml/2006/main">
        <w:lastRenderedPageBreak xmlns:w="http://schemas.openxmlformats.org/wordprocessingml/2006/main"/>
      </w:r>
      <w:r xmlns:w="http://schemas.openxmlformats.org/wordprocessingml/2006/main">
        <w:t xml:space="preserve">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14:paraId="1656AC0E" w14:textId="77777777" w:rsidR="00F90BDC" w:rsidRDefault="00F90BDC"/>
    <w:p w14:paraId="16135035" w14:textId="77777777" w:rsidR="00F90BDC" w:rsidRDefault="00F90BDC">
      <w:r xmlns:w="http://schemas.openxmlformats.org/wordprocessingml/2006/main">
        <w:t xml:space="preserve">Mark 13:29 এইদৰে তোমালোকে যেতিয়া এইবোৰ ঘটা দেখিবা, তেতিয়া তোমালোকে জানিবা যে দুৱাৰৰ ওচৰতে আছে।</w:t>
      </w:r>
    </w:p>
    <w:p w14:paraId="7DF8C0CA" w14:textId="77777777" w:rsidR="00F90BDC" w:rsidRDefault="00F90BDC"/>
    <w:p w14:paraId="4B0906C9" w14:textId="77777777" w:rsidR="00F90BDC" w:rsidRDefault="00F90BDC">
      <w:r xmlns:w="http://schemas.openxmlformats.org/wordprocessingml/2006/main">
        <w:t xml:space="preserve">যীচুৱে শেষকালৰ বাবে সাজু হোৱাৰ প্ৰয়োজনীয়তাৰ ওপৰত গুৰুত্ব দিছে।</w:t>
      </w:r>
    </w:p>
    <w:p w14:paraId="34561B2C" w14:textId="77777777" w:rsidR="00F90BDC" w:rsidRDefault="00F90BDC"/>
    <w:p w14:paraId="665D2BC4" w14:textId="77777777" w:rsidR="00F90BDC" w:rsidRDefault="00F90BDC">
      <w:r xmlns:w="http://schemas.openxmlformats.org/wordprocessingml/2006/main">
        <w:t xml:space="preserve">১: যীচুৱে কোৱাৰ দৰে শেষ সময়ৰ বাবে সাজু থাকক।</w:t>
      </w:r>
    </w:p>
    <w:p w14:paraId="1F64F4AB" w14:textId="77777777" w:rsidR="00F90BDC" w:rsidRDefault="00F90BDC"/>
    <w:p w14:paraId="7F0AFE43" w14:textId="77777777" w:rsidR="00F90BDC" w:rsidRDefault="00F90BDC">
      <w:r xmlns:w="http://schemas.openxmlformats.org/wordprocessingml/2006/main">
        <w:t xml:space="preserve">২: শেষকালৰ বাবে সাজু হ’বলৈ যীচুৱে দিয়া সতৰ্কবাণী হৈছে সন্তুষ্ট নহ’বলৈ সোঁৱৰাই দিয়া।</w:t>
      </w:r>
    </w:p>
    <w:p w14:paraId="63C94EBE" w14:textId="77777777" w:rsidR="00F90BDC" w:rsidRDefault="00F90BDC"/>
    <w:p w14:paraId="3CDEB959" w14:textId="77777777" w:rsidR="00F90BDC" w:rsidRDefault="00F90BDC">
      <w:r xmlns:w="http://schemas.openxmlformats.org/wordprocessingml/2006/main">
        <w:t xml:space="preserve">১: মথি ২৪:৪২-৪৪ এতেকে সজাগ থাকা, কিয়নো তোমালোকে নাজানা যে তোমাৰ প্ৰভু কোন দিনা আহিব। কিন্তু এইটো জানি লওক: ঘৰৰ মালিকে যদি চোৰজন কোনটো ৰাতিৰ প্ৰহৰীত আহিব সেই কথা জানিলেহেঁতেন, তেন্তে তেওঁ সাৰ পাই থাকিলহেঁতেন আৰু নিজৰ ঘৰখন ভাঙিবলৈ নিদিলেহেঁতেন। এতেকে সজাগ হৈ থাকক কিয়নো তোমালোকে মানুহৰ পুত্ৰ অহা দিনটো নাজানা।</w:t>
      </w:r>
    </w:p>
    <w:p w14:paraId="47795B81" w14:textId="77777777" w:rsidR="00F90BDC" w:rsidRDefault="00F90BDC"/>
    <w:p w14:paraId="15B84B58" w14:textId="77777777" w:rsidR="00F90BDC" w:rsidRDefault="00F90BDC">
      <w:r xmlns:w="http://schemas.openxmlformats.org/wordprocessingml/2006/main">
        <w:t xml:space="preserve">২: ১ থিচলনীকীয়া ৫:১-৫ ভাই-ভনীসকল, সময় আৰু ঋতুৰ বিষয়ে তোমালোকলৈ একো লিখাৰ প্ৰয়োজন নাই। কিয়নো তোমালোকে নিজেই ভালদৰে জানো যে প্ৰভুৰ দিন ৰাতি চোৰৰ দৰে আহিব। যেতিয়া কয়, ? </w:t>
      </w:r>
      <w:r xmlns:w="http://schemas.openxmlformats.org/wordprocessingml/2006/main">
        <w:rPr>
          <w:rFonts w:ascii="맑은 고딕 Semilight" w:hAnsi="맑은 고딕 Semilight"/>
        </w:rPr>
        <w:t xml:space="preserve">쏷 </w:t>
      </w:r>
      <w:r xmlns:w="http://schemas.openxmlformats.org/wordprocessingml/2006/main">
        <w:t xml:space="preserve">ইয়াত শান্তি আৰু নিৰাপত্তা,??তেতিয়া হঠাতে তেওঁলোকৰ ওপৰত ধ্বংস আহিব, যেনেকৈ গৰ্ভৱতী মহিলাৰ ওপৰত প্ৰসৱ বেদনা আহিব, আৰু কোনো পলায়ন নাথাকিব! কিন্তু তোমালোক, ভাই-ভনীসকল, আন্ধাৰত নাই, কাৰণ সেইদিনা তোমালোকক চোৰৰ দৰে আগুৰি ধৰিব। নাই, তোমালোক সকলোৱেই পোহৰৰ সন্তান আৰু দিনৰ সন্তান। আমি ৰাতিৰ বা আন্ধাৰৰ নহয়।</w:t>
      </w:r>
    </w:p>
    <w:p w14:paraId="5A2F1C86" w14:textId="77777777" w:rsidR="00F90BDC" w:rsidRDefault="00F90BDC"/>
    <w:p w14:paraId="5C662B4D" w14:textId="77777777" w:rsidR="00F90BDC" w:rsidRDefault="00F90BDC">
      <w:r xmlns:w="http://schemas.openxmlformats.org/wordprocessingml/2006/main">
        <w:t xml:space="preserve">Mark 13:30 মই তোমালোকক সঁচাকৈয়ে কওঁ, এই সকলো কাম নোহোৱালৈকে এই প্ৰজন্ম পাৰ নহ’ব।</w:t>
      </w:r>
    </w:p>
    <w:p w14:paraId="56981505" w14:textId="77777777" w:rsidR="00F90BDC" w:rsidRDefault="00F90BDC"/>
    <w:p w14:paraId="236B37CF" w14:textId="77777777" w:rsidR="00F90BDC" w:rsidRDefault="00F90BDC">
      <w:r xmlns:w="http://schemas.openxmlformats.org/wordprocessingml/2006/main">
        <w:t xml:space="preserve">এই পদটোৱে বুজাইছে যে সকলো ভৱিষ্যদ্বাণী একে প্ৰজন্মতে পূৰ্ণ হ’ব।</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এই প্ৰজন্মৰ প্ৰতি আমাৰ বিশ্বাসযোগ্যতাই পৰৱৰ্তী প্ৰজন্মৰ ভৱিষ্যত নিৰ্ধাৰণ কৰিব।</w:t>
      </w:r>
    </w:p>
    <w:p w14:paraId="083CB92E" w14:textId="77777777" w:rsidR="00F90BDC" w:rsidRDefault="00F90BDC"/>
    <w:p w14:paraId="1C98D1FC" w14:textId="77777777" w:rsidR="00F90BDC" w:rsidRDefault="00F90BDC">
      <w:r xmlns:w="http://schemas.openxmlformats.org/wordprocessingml/2006/main">
        <w:t xml:space="preserve">২/ আমি আমাৰ বিশ্বাসত অটল হৈ থাকিব লাগিব আৰু ঈশ্বৰৰ প্ৰেমৰ উজ্জ্বল আদৰ্শ হ’ব লাগিব।</w:t>
      </w:r>
    </w:p>
    <w:p w14:paraId="2DBC73D5" w14:textId="77777777" w:rsidR="00F90BDC" w:rsidRDefault="00F90BDC"/>
    <w:p w14:paraId="31B49091" w14:textId="77777777" w:rsidR="00F90BDC" w:rsidRDefault="00F90BDC">
      <w:r xmlns:w="http://schemas.openxmlformats.org/wordprocessingml/2006/main">
        <w:t xml:space="preserve">১/ মথি ২৪:৩৪-৩৬ - "মই তোমালোকক সঁচাকৈ কওঁ, এই সকলোবোৰ ঘটালৈকে এই প্ৰজন্ম নিশ্চয়কৈ নাযায়। আকাশ আৰু পৃথিৱী অদৃশ্য হ'ব, কিন্তু মোৰ বাক্য কেতিয়াও শেষ নহ'ব।"</w:t>
      </w:r>
    </w:p>
    <w:p w14:paraId="771ACA83" w14:textId="77777777" w:rsidR="00F90BDC" w:rsidRDefault="00F90BDC"/>
    <w:p w14:paraId="59D7FA80" w14:textId="77777777" w:rsidR="00F90BDC" w:rsidRDefault="00F90BDC">
      <w:r xmlns:w="http://schemas.openxmlformats.org/wordprocessingml/2006/main">
        <w:t xml:space="preserve">২) ইব্ৰী ১০:৩৫-৩৬ - "সেয়েহে আপোনাৰ আত্মবিশ্বাস পেলাই নিদিব; ইয়াৰ বহু পুৰস্কাৰ পোৱা যাব। আপুনি অধ্যৱসায় কৰিব লাগিব যাতে যেতিয়া আপুনি ঈশ্বৰৰ ইচ্ছা পালন কৰিব, তেতিয়া তেওঁ যি প্ৰতিজ্ঞা কৰিছে, তাক লাভ কৰিব।"</w:t>
      </w:r>
    </w:p>
    <w:p w14:paraId="4DB1E487" w14:textId="77777777" w:rsidR="00F90BDC" w:rsidRDefault="00F90BDC"/>
    <w:p w14:paraId="3C98FBB1" w14:textId="77777777" w:rsidR="00F90BDC" w:rsidRDefault="00F90BDC">
      <w:r xmlns:w="http://schemas.openxmlformats.org/wordprocessingml/2006/main">
        <w:t xml:space="preserve">Mark 13:31 আকাশ আৰু পৃথিৱী অদৃশ্য হ’ব, কিন্তু মোৰ বাক্য অতীত নহ’ব।</w:t>
      </w:r>
    </w:p>
    <w:p w14:paraId="53FC7750" w14:textId="77777777" w:rsidR="00F90BDC" w:rsidRDefault="00F90BDC"/>
    <w:p w14:paraId="177A12E1" w14:textId="77777777" w:rsidR="00F90BDC" w:rsidRDefault="00F90BDC">
      <w:r xmlns:w="http://schemas.openxmlformats.org/wordprocessingml/2006/main">
        <w:t xml:space="preserve">ঈশ্বৰৰ বাক্য কেতিয়াও শেষ নহ’ব।</w:t>
      </w:r>
    </w:p>
    <w:p w14:paraId="4132FAE9" w14:textId="77777777" w:rsidR="00F90BDC" w:rsidRDefault="00F90BDC"/>
    <w:p w14:paraId="5BD086D2" w14:textId="77777777" w:rsidR="00F90BDC" w:rsidRDefault="00F90BDC">
      <w:r xmlns:w="http://schemas.openxmlformats.org/wordprocessingml/2006/main">
        <w:t xml:space="preserve">১: ঈশ্বৰৰ বাক্য আৰু তেওঁৰ প্ৰতিজ্ঞাত বিশ্বাস কৰা</w:t>
      </w:r>
    </w:p>
    <w:p w14:paraId="69D11FBF" w14:textId="77777777" w:rsidR="00F90BDC" w:rsidRDefault="00F90BDC"/>
    <w:p w14:paraId="16BBCD16" w14:textId="77777777" w:rsidR="00F90BDC" w:rsidRDefault="00F90BDC">
      <w:r xmlns:w="http://schemas.openxmlformats.org/wordprocessingml/2006/main">
        <w:t xml:space="preserve">২: অসুবিধাৰ মাজত ঈশ্বৰৰ বাক্যৰ ওপৰত দৃঢ়তাৰে থিয় দিয়া</w:t>
      </w:r>
    </w:p>
    <w:p w14:paraId="3DB791A5" w14:textId="77777777" w:rsidR="00F90BDC" w:rsidRDefault="00F90BDC"/>
    <w:p w14:paraId="465B39D0" w14:textId="77777777" w:rsidR="00F90BDC" w:rsidRDefault="00F90BDC">
      <w:r xmlns:w="http://schemas.openxmlformats.org/wordprocessingml/2006/main">
        <w:t xml:space="preserve">১: মথি ২৪:৩৫ - আকাশ আৰু পৃথিৱী অতীত হ'ব, কিন্তু মোৰ কথা কেতিয়াও শেষ নহ'ব।</w:t>
      </w:r>
    </w:p>
    <w:p w14:paraId="34C5B65B" w14:textId="77777777" w:rsidR="00F90BDC" w:rsidRDefault="00F90BDC"/>
    <w:p w14:paraId="1FF19A13" w14:textId="77777777" w:rsidR="00F90BDC" w:rsidRDefault="00F90BDC">
      <w:r xmlns:w="http://schemas.openxmlformats.org/wordprocessingml/2006/main">
        <w:t xml:space="preserve">২: যিচয়া ৪০:৮ - ঘাঁহ শুকাই যায় আৰু ফুলবোৰ ম্লান হয়, কিন্তু আমাৰ ঈশ্বৰৰ বাক্য চিৰকালৰ বাবে থিয় হৈ থাকে।</w:t>
      </w:r>
    </w:p>
    <w:p w14:paraId="12B09CA7" w14:textId="77777777" w:rsidR="00F90BDC" w:rsidRDefault="00F90BDC"/>
    <w:p w14:paraId="1C766CAA" w14:textId="77777777" w:rsidR="00F90BDC" w:rsidRDefault="00F90BDC">
      <w:r xmlns:w="http://schemas.openxmlformats.org/wordprocessingml/2006/main">
        <w:t xml:space="preserve">Mark 13:32 কিন্তু সেই দিন আৰু সেই সময়ৰ বিষয়ে কোনেও নাজানে, স্বৰ্গত থকা স্বৰ্গদূতসকলেও নাজানে, পুত্ৰইও নাজানে।</w:t>
      </w:r>
    </w:p>
    <w:p w14:paraId="06337FDE" w14:textId="77777777" w:rsidR="00F90BDC" w:rsidRDefault="00F90BDC"/>
    <w:p w14:paraId="00BD0D6B" w14:textId="77777777" w:rsidR="00F90BDC" w:rsidRDefault="00F90BDC">
      <w:r xmlns:w="http://schemas.openxmlformats.org/wordprocessingml/2006/main">
        <w:t xml:space="preserve">জগতৰ অন্ত কেতিয়া আহিব কোনেও নাজানে, আনকি স্বৰ্গত থকা স্বৰ্গদূত বা পুত্ৰইও নাজানে, কেৱল পিতৃয়েহে নাজানে।</w:t>
      </w:r>
    </w:p>
    <w:p w14:paraId="6FB863F6" w14:textId="77777777" w:rsidR="00F90BDC" w:rsidRDefault="00F90BDC"/>
    <w:p w14:paraId="0FDFC703" w14:textId="77777777" w:rsidR="00F90BDC" w:rsidRDefault="00F90BDC">
      <w:r xmlns:w="http://schemas.openxmlformats.org/wordprocessingml/2006/main">
        <w:t xml:space="preserve">১: পৃথিৱীখন কেতিয়া শেষ হ’ব সেয়া কেৱল ঈশ্বৰেই জানে, গতিকে বিষয়টোত ব্যস্ত নহ’ব আৰু তাৰ পৰিৱৰ্তে ঈশ্বৰৰ সন্তুষ্ট জীৱন যাপন কৰাত মনোনিৱেশ নকৰিব।</w:t>
      </w:r>
    </w:p>
    <w:p w14:paraId="16E279A9" w14:textId="77777777" w:rsidR="00F90BDC" w:rsidRDefault="00F90BDC"/>
    <w:p w14:paraId="09620B62" w14:textId="77777777" w:rsidR="00F90BDC" w:rsidRDefault="00F90BDC">
      <w:r xmlns:w="http://schemas.openxmlformats.org/wordprocessingml/2006/main">
        <w:t xml:space="preserve">২: জগতৰ অন্ত এক অজ্ঞাত, কিন্তু আমি নিশ্চিত হ’ব পাৰো যে অনিশ্চয়তাৰ মাজত ঈশ্বৰ আমাৰ লগত থাকিব।</w:t>
      </w:r>
    </w:p>
    <w:p w14:paraId="115B70EB" w14:textId="77777777" w:rsidR="00F90BDC" w:rsidRDefault="00F90BDC"/>
    <w:p w14:paraId="7C079154" w14:textId="77777777" w:rsidR="00F90BDC" w:rsidRDefault="00F90BDC">
      <w:r xmlns:w="http://schemas.openxmlformats.org/wordprocessingml/2006/main">
        <w:t xml:space="preserve">১: মথি ৬:২৫-৩৪ - চিন্তা নকৰিবা, বৰঞ্চ ঈশ্বৰৰ ৰাজ্য আৰু ধাৰ্মিকতা বিচাৰক।</w:t>
      </w:r>
    </w:p>
    <w:p w14:paraId="495F38EE" w14:textId="77777777" w:rsidR="00F90BDC" w:rsidRDefault="00F90BDC"/>
    <w:p w14:paraId="6517CE36" w14:textId="77777777" w:rsidR="00F90BDC" w:rsidRDefault="00F90BDC">
      <w:r xmlns:w="http://schemas.openxmlformats.org/wordprocessingml/2006/main">
        <w:t xml:space="preserve">২: গীতমালা ৪৬:১-৩ - ঈশ্বৰ আমাৰ আশ্ৰয় আৰু শক্তি, বিপদত অতি উপস্থিত সহায়ক।</w:t>
      </w:r>
    </w:p>
    <w:p w14:paraId="5D4EDFF5" w14:textId="77777777" w:rsidR="00F90BDC" w:rsidRDefault="00F90BDC"/>
    <w:p w14:paraId="35F29AE3" w14:textId="77777777" w:rsidR="00F90BDC" w:rsidRDefault="00F90BDC">
      <w:r xmlns:w="http://schemas.openxmlformats.org/wordprocessingml/2006/main">
        <w:t xml:space="preserve">Mark 13:33 তোমালোকে সাৱধান হবা, সজাগ আৰু প্ৰাৰ্থনা কৰা;</w:t>
      </w:r>
    </w:p>
    <w:p w14:paraId="372CCAFC" w14:textId="77777777" w:rsidR="00F90BDC" w:rsidRDefault="00F90BDC"/>
    <w:p w14:paraId="4C73FB31" w14:textId="77777777" w:rsidR="00F90BDC" w:rsidRDefault="00F90BDC">
      <w:r xmlns:w="http://schemas.openxmlformats.org/wordprocessingml/2006/main">
        <w:t xml:space="preserve">প্ৰভুৰ আগমনৰ বাবে সজাগ আৰু সাজু থাকক।</w:t>
      </w:r>
    </w:p>
    <w:p w14:paraId="187851E2" w14:textId="77777777" w:rsidR="00F90BDC" w:rsidRDefault="00F90BDC"/>
    <w:p w14:paraId="5AE9FEBA" w14:textId="77777777" w:rsidR="00F90BDC" w:rsidRDefault="00F90BDC">
      <w:r xmlns:w="http://schemas.openxmlformats.org/wordprocessingml/2006/main">
        <w:t xml:space="preserve">১/ সাজু থাকক: প্ৰভুৰ আগমনৰ বাবে প্ৰস্তুতি চলোৱা</w:t>
      </w:r>
    </w:p>
    <w:p w14:paraId="5DDE052D" w14:textId="77777777" w:rsidR="00F90BDC" w:rsidRDefault="00F90BDC"/>
    <w:p w14:paraId="297986DC" w14:textId="77777777" w:rsidR="00F90BDC" w:rsidRDefault="00F90BDC">
      <w:r xmlns:w="http://schemas.openxmlformats.org/wordprocessingml/2006/main">
        <w:t xml:space="preserve">২/ মুহূৰ্তৰ জৰুৰীতা: চকু ৰাখক আৰু প্ৰাৰ্থনা কৰক</w:t>
      </w:r>
    </w:p>
    <w:p w14:paraId="363774E6" w14:textId="77777777" w:rsidR="00F90BDC" w:rsidRDefault="00F90BDC"/>
    <w:p w14:paraId="088C6045" w14:textId="77777777" w:rsidR="00F90BDC" w:rsidRDefault="00F90BDC">
      <w:r xmlns:w="http://schemas.openxmlformats.org/wordprocessingml/2006/main">
        <w:t xml:space="preserve">১/ ৰোমীয়া ১৩:১১-১৪ - সময় জানি, যে এতিয়া টোপনিৰ পৰা সাৰ পোৱাৰ সময় হৈছে, কিয়নো আমি বিশ্বাস কৰাতকৈ এতিয়া আমাৰ পৰিত্ৰাণ ওচৰ চাপিছে।</w:t>
      </w:r>
    </w:p>
    <w:p w14:paraId="0C55D9D6" w14:textId="77777777" w:rsidR="00F90BDC" w:rsidRDefault="00F90BDC"/>
    <w:p w14:paraId="5492A502" w14:textId="77777777" w:rsidR="00F90BDC" w:rsidRDefault="00F90BDC">
      <w:r xmlns:w="http://schemas.openxmlformats.org/wordprocessingml/2006/main">
        <w:t xml:space="preserve">২/ লূক ১২:৩৫-৪০ - তোমালোকৰ কঁকাল বান্ধি থাকক, আৰু তোমালোকৰ পোহৰ জ্বলি থকা হওক; আৰু তোমালোকে নিজৰ প্ৰভু বিয়াৰ পৰা উভতি অহাৰ সময়ত অপেক্ষা কৰা মানুহৰ দৰে। যাতে তেওঁ আহি টোকৰ মাৰিলে, তেতিয়া তেওঁলোকে তেওঁৰ আগত তৎক্ষণাত খুলিব পাৰে।</w:t>
      </w:r>
    </w:p>
    <w:p w14:paraId="18D11565" w14:textId="77777777" w:rsidR="00F90BDC" w:rsidRDefault="00F90BDC"/>
    <w:p w14:paraId="282E8B1A" w14:textId="77777777" w:rsidR="00F90BDC" w:rsidRDefault="00F90BDC">
      <w:r xmlns:w="http://schemas.openxmlformats.org/wordprocessingml/2006/main">
        <w:t xml:space="preserve">মাৰ্ক ১৩:৩৪ কিয়নো মানুহৰ পুত্ৰ দূৰ যাত্ৰা কৰা মানুহৰ দৰে, যিজনে নিজৰ ঘৰ এৰি </w:t>
      </w:r>
      <w:r xmlns:w="http://schemas.openxmlformats.org/wordprocessingml/2006/main">
        <w:lastRenderedPageBreak xmlns:w="http://schemas.openxmlformats.org/wordprocessingml/2006/main"/>
      </w:r>
      <w:r xmlns:w="http://schemas.openxmlformats.org/wordprocessingml/2006/main">
        <w:t xml:space="preserve">নিজৰ দাসসকলক আৰু প্ৰত্যেককে নিজৰ কামৰ অধিকাৰ দিলে আৰু দুৱাৰৰ ৰক্ষকক পহৰা দিবলৈ আজ্ঞা দিলে।</w:t>
      </w:r>
    </w:p>
    <w:p w14:paraId="1C9B1BE5" w14:textId="77777777" w:rsidR="00F90BDC" w:rsidRDefault="00F90BDC"/>
    <w:p w14:paraId="0589E38E" w14:textId="77777777" w:rsidR="00F90BDC" w:rsidRDefault="00F90BDC">
      <w:r xmlns:w="http://schemas.openxmlformats.org/wordprocessingml/2006/main">
        <w:t xml:space="preserve">মানুহৰ পুত্ৰ এজন ভ্ৰমণকাৰী যিয়ে নিজৰ দাসসকলক কৰ্তৃত্ব প্ৰদান কৰি তেওঁলোকৰ কামৰ দায়িত্ব অৰ্পণ কৰিছে। তেওঁ পোৰ্টাৰকো চোৱাচিতা কৰিবলৈ আদেশ দিছে।</w:t>
      </w:r>
    </w:p>
    <w:p w14:paraId="15EB7D61" w14:textId="77777777" w:rsidR="00F90BDC" w:rsidRDefault="00F90BDC"/>
    <w:p w14:paraId="0635ADF6" w14:textId="77777777" w:rsidR="00F90BDC" w:rsidRDefault="00F90BDC">
      <w:r xmlns:w="http://schemas.openxmlformats.org/wordprocessingml/2006/main">
        <w:t xml:space="preserve">১/ প্ৰভুৱে আমাৰ ওপৰত ন্যস্ত কৰা কামবোৰৰ গুৰুত্ব।</w:t>
      </w:r>
    </w:p>
    <w:p w14:paraId="545F60ED" w14:textId="77777777" w:rsidR="00F90BDC" w:rsidRDefault="00F90BDC"/>
    <w:p w14:paraId="6A164487" w14:textId="77777777" w:rsidR="00F90BDC" w:rsidRDefault="00F90BDC">
      <w:r xmlns:w="http://schemas.openxmlformats.org/wordprocessingml/2006/main">
        <w:t xml:space="preserve">২) জীৱনত সজাগ আৰু সজাগ হৈ থকাৰ গুৰুত্ব।</w:t>
      </w:r>
    </w:p>
    <w:p w14:paraId="734FE67A" w14:textId="77777777" w:rsidR="00F90BDC" w:rsidRDefault="00F90BDC"/>
    <w:p w14:paraId="5B49C4B0" w14:textId="77777777" w:rsidR="00F90BDC" w:rsidRDefault="00F90BDC">
      <w:r xmlns:w="http://schemas.openxmlformats.org/wordprocessingml/2006/main">
        <w:t xml:space="preserve">১/ মথি ২৫:১৪-৩০ - প্ৰতিভাৰ দৃষ্টান্ত।</w:t>
      </w:r>
    </w:p>
    <w:p w14:paraId="380B8335" w14:textId="77777777" w:rsidR="00F90BDC" w:rsidRDefault="00F90BDC"/>
    <w:p w14:paraId="2CB557FB" w14:textId="77777777" w:rsidR="00F90BDC" w:rsidRDefault="00F90BDC">
      <w:r xmlns:w="http://schemas.openxmlformats.org/wordprocessingml/2006/main">
        <w:t xml:space="preserve">২.১ পিতৰ ৫:৮-৯ - সচেতন আৰু সজাগ হওক কাৰণ চয়তানে গৰ্জন কৰা সিংহৰ দৰে ঘূৰি ফুৰে।</w:t>
      </w:r>
    </w:p>
    <w:p w14:paraId="43FCF5DA" w14:textId="77777777" w:rsidR="00F90BDC" w:rsidRDefault="00F90BDC"/>
    <w:p w14:paraId="5A70727A" w14:textId="77777777" w:rsidR="00F90BDC" w:rsidRDefault="00F90BDC">
      <w:r xmlns:w="http://schemas.openxmlformats.org/wordprocessingml/2006/main">
        <w:t xml:space="preserve">Mark 13:35 এতেকে তোমালোকে সজাগ থাকা;</w:t>
      </w:r>
    </w:p>
    <w:p w14:paraId="26E49AB3" w14:textId="77777777" w:rsidR="00F90BDC" w:rsidRDefault="00F90BDC"/>
    <w:p w14:paraId="2B0F797B" w14:textId="77777777" w:rsidR="00F90BDC" w:rsidRDefault="00F90BDC">
      <w:r xmlns:w="http://schemas.openxmlformats.org/wordprocessingml/2006/main">
        <w:t xml:space="preserve">যীচুৱে তেওঁৰ অনুগামীসকলক অহৰহ সজাগ হৈ থাকিবলৈ আৰু তেওঁৰ উভতি অহাৰ বাবে চকু ৰাখিবলৈ নিৰ্দেশ দিছে, কিয়নো কোনেও নাজানে যে কেতিয়া হ’ব।</w:t>
      </w:r>
    </w:p>
    <w:p w14:paraId="0BB41CDB" w14:textId="77777777" w:rsidR="00F90BDC" w:rsidRDefault="00F90BDC"/>
    <w:p w14:paraId="17C3C7BE" w14:textId="77777777" w:rsidR="00F90BDC" w:rsidRDefault="00F90BDC">
      <w:r xmlns:w="http://schemas.openxmlformats.org/wordprocessingml/2006/main">
        <w:t xml:space="preserve">১/ "প্ৰস্তুত থাকক: খ্ৰীষ্টৰ উভতি অহাৰ প্ৰত্যাশাত জীয়াই থকা"।</w:t>
      </w:r>
    </w:p>
    <w:p w14:paraId="4CD270C1" w14:textId="77777777" w:rsidR="00F90BDC" w:rsidRDefault="00F90BDC"/>
    <w:p w14:paraId="403C86D0" w14:textId="77777777" w:rsidR="00F90BDC" w:rsidRDefault="00F90BDC">
      <w:r xmlns:w="http://schemas.openxmlformats.org/wordprocessingml/2006/main">
        <w:t xml:space="preserve">২/ "সজাগ হওক: খ্ৰীষ্টৰ দ্বিতীয় আগমনৰ বাবে সাজু হোৱা"।</w:t>
      </w:r>
    </w:p>
    <w:p w14:paraId="6D0CA636" w14:textId="77777777" w:rsidR="00F90BDC" w:rsidRDefault="00F90BDC"/>
    <w:p w14:paraId="19515EDB" w14:textId="77777777" w:rsidR="00F90BDC" w:rsidRDefault="00F90BDC">
      <w:r xmlns:w="http://schemas.openxmlformats.org/wordprocessingml/2006/main">
        <w:t xml:space="preserve">১.১ থিচলনীকীয়া ৫:১-১১ ??প্ৰভুৰ আগমনৰ বিষয়ে পৌলৰ নিৰ্দেশনা আৰু তাৰ পোহৰত কেনেকৈ জীয়াই থাকিব লাগে।</w:t>
      </w:r>
    </w:p>
    <w:p w14:paraId="61B0A723" w14:textId="77777777" w:rsidR="00F90BDC" w:rsidRDefault="00F90BDC"/>
    <w:p w14:paraId="5108D0AA" w14:textId="77777777" w:rsidR="00F90BDC" w:rsidRDefault="00F90BDC">
      <w:r xmlns:w="http://schemas.openxmlformats.org/wordprocessingml/2006/main">
        <w:t xml:space="preserve">২) মথি ২৪:৩৬-৪৪ ??যীচুৱে তেওঁৰ উভতি অহাৰ বিষয়ে শিক্ষা আৰু কেনেকৈ প্ৰস্তুত হৈ থাকিব লাগে।</w:t>
      </w:r>
    </w:p>
    <w:p w14:paraId="5A39F9A0" w14:textId="77777777" w:rsidR="00F90BDC" w:rsidRDefault="00F90BDC"/>
    <w:p w14:paraId="7D2A503B" w14:textId="77777777" w:rsidR="00F90BDC" w:rsidRDefault="00F90BDC">
      <w:r xmlns:w="http://schemas.openxmlformats.org/wordprocessingml/2006/main">
        <w:t xml:space="preserve">মাৰ্ক ১৩:৩৬ যাতে হঠাতে আহি তোমাক শুই থকা দেখা নাপায়।</w:t>
      </w:r>
    </w:p>
    <w:p w14:paraId="5B54D0DB" w14:textId="77777777" w:rsidR="00F90BDC" w:rsidRDefault="00F90BDC"/>
    <w:p w14:paraId="5FDD5146" w14:textId="77777777" w:rsidR="00F90BDC" w:rsidRDefault="00F90BDC">
      <w:r xmlns:w="http://schemas.openxmlformats.org/wordprocessingml/2006/main">
        <w:t xml:space="preserve">যীচুৱে তেওঁৰ শিষ্যসকলক সজাগ হ’বলৈ আৰু সজাগ হৈ থাকিবলৈ উৎসাহিত কৰে, কিয়নো তেওঁলোকে নাজানে যে মানুহৰ পুত্ৰ কেতিয়া ঘূৰি আহিব।</w:t>
      </w:r>
    </w:p>
    <w:p w14:paraId="4883E3F7" w14:textId="77777777" w:rsidR="00F90BDC" w:rsidRDefault="00F90BDC"/>
    <w:p w14:paraId="06CD460A" w14:textId="77777777" w:rsidR="00F90BDC" w:rsidRDefault="00F90BDC">
      <w:r xmlns:w="http://schemas.openxmlformats.org/wordprocessingml/2006/main">
        <w:t xml:space="preserve">১/ "প্ৰস্তুত আৰু অপেক্ষা: প্ৰভুৰ প্ৰত্যাৱৰ্তনৰ বাবে কেনেকৈ সজাগ আৰু প্ৰস্তুত হৈ থাকিব পাৰি"।</w:t>
      </w:r>
    </w:p>
    <w:p w14:paraId="0C048FCE" w14:textId="77777777" w:rsidR="00F90BDC" w:rsidRDefault="00F90BDC"/>
    <w:p w14:paraId="260D7EB8" w14:textId="77777777" w:rsidR="00F90BDC" w:rsidRDefault="00F90BDC">
      <w:r xmlns:w="http://schemas.openxmlformats.org/wordprocessingml/2006/main">
        <w:t xml:space="preserve">২/ "জাগ আৰু চোৱা: প্ৰভুৰ প্ৰত্যাৱৰ্তনৰ আশাত জীয়াই থকাৰ গুৰুত্ব"।</w:t>
      </w:r>
    </w:p>
    <w:p w14:paraId="6EC32B1D" w14:textId="77777777" w:rsidR="00F90BDC" w:rsidRDefault="00F90BDC"/>
    <w:p w14:paraId="5059E24F" w14:textId="77777777" w:rsidR="00F90BDC" w:rsidRDefault="00F90BDC">
      <w:r xmlns:w="http://schemas.openxmlformats.org/wordprocessingml/2006/main">
        <w:t xml:space="preserve">১) ইফিচীয়া ৫:১৪-১৭ - "সেয়েহে তোমালোকে অজ্ঞানী লোকৰ দৰে নহয়, জ্ঞানী হিচাপে কেনেকৈ চলিবা, তোমালোকে সাৱধান হওক, কিয়নো দিনবোৰ অশুভ আৰু দ্ৰাক্ষাৰসত মদ্যপান নকৰিবা, কিয়নো সেয়া হৈছে অপচয়, কিন্তু আত্মাৰে পৰিপূৰ্ণ হওক।"</w:t>
      </w:r>
    </w:p>
    <w:p w14:paraId="234BC465" w14:textId="77777777" w:rsidR="00F90BDC" w:rsidRDefault="00F90BDC"/>
    <w:p w14:paraId="2CBA2C69" w14:textId="77777777" w:rsidR="00F90BDC" w:rsidRDefault="00F90BDC">
      <w:r xmlns:w="http://schemas.openxmlformats.org/wordprocessingml/2006/main">
        <w:t xml:space="preserve">২) কলচীয়া ৪:৫ - "বাহিৰৰ লোকৰ প্ৰতি জ্ঞানেৰে আচৰণ কৰক, সুযোগৰ সৰ্বোত্তম ব্যৱহাৰ কৰক।"</w:t>
      </w:r>
    </w:p>
    <w:p w14:paraId="7D468A30" w14:textId="77777777" w:rsidR="00F90BDC" w:rsidRDefault="00F90BDC"/>
    <w:p w14:paraId="16304FAC" w14:textId="77777777" w:rsidR="00F90BDC" w:rsidRDefault="00F90BDC">
      <w:r xmlns:w="http://schemas.openxmlformats.org/wordprocessingml/2006/main">
        <w:t xml:space="preserve">Mark 13:37 আৰু মই তোমালোকক যি কওঁ, মই সকলোকে কওঁ, সাৱধান।</w:t>
      </w:r>
    </w:p>
    <w:p w14:paraId="566D3341" w14:textId="77777777" w:rsidR="00F90BDC" w:rsidRDefault="00F90BDC"/>
    <w:p w14:paraId="3654202D" w14:textId="77777777" w:rsidR="00F90BDC" w:rsidRDefault="00F90BDC">
      <w:r xmlns:w="http://schemas.openxmlformats.org/wordprocessingml/2006/main">
        <w:t xml:space="preserve">যীচুৱে তেওঁৰ শিষ্যসকলক সজাগ আৰু সজাগ হৈ থাকিবলৈ কৈছে।</w:t>
      </w:r>
    </w:p>
    <w:p w14:paraId="546336D6" w14:textId="77777777" w:rsidR="00F90BDC" w:rsidRDefault="00F90BDC"/>
    <w:p w14:paraId="7D3B9D6F" w14:textId="77777777" w:rsidR="00F90BDC" w:rsidRDefault="00F90BDC">
      <w:r xmlns:w="http://schemas.openxmlformats.org/wordprocessingml/2006/main">
        <w:t xml:space="preserve">১/ "জাগ! যীচুৰ বাবে সজাগ আৰু সাজু থাকক"।</w:t>
      </w:r>
    </w:p>
    <w:p w14:paraId="7313A887" w14:textId="77777777" w:rsidR="00F90BDC" w:rsidRDefault="00F90BDC"/>
    <w:p w14:paraId="543530F6" w14:textId="77777777" w:rsidR="00F90BDC" w:rsidRDefault="00F90BDC">
      <w:r xmlns:w="http://schemas.openxmlformats.org/wordprocessingml/2006/main">
        <w:t xml:space="preserve">২/ "যীচুৰ প্ৰত্যাৱৰ্তনৰ বাবে সাজু থাকক"।</w:t>
      </w:r>
    </w:p>
    <w:p w14:paraId="17A43931" w14:textId="77777777" w:rsidR="00F90BDC" w:rsidRDefault="00F90BDC"/>
    <w:p w14:paraId="1232CEE4" w14:textId="77777777" w:rsidR="00F90BDC" w:rsidRDefault="00F90BDC">
      <w:r xmlns:w="http://schemas.openxmlformats.org/wordprocessingml/2006/main">
        <w:t xml:space="preserve">১/ মথি ২৪:৪২ - "এতেকে সজাগ থাকক, কিয়নো তোমালোকে নাজানা যে তোমাৰ প্ৰভুৱে কোন দিনা আহিব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২.১ পিতৰ ৪:৭ - "সকলো বস্তুৰ অন্ত ওচৰ চাপিছে। গতিকে তোমালোকে প্ৰাৰ্থনা কৰিবলৈ সজাগ আৰু সচেতন মনৰে থাকক।"</w:t>
      </w:r>
    </w:p>
    <w:p w14:paraId="29088C87" w14:textId="77777777" w:rsidR="00F90BDC" w:rsidRDefault="00F90BDC"/>
    <w:p w14:paraId="4251194F" w14:textId="77777777" w:rsidR="00F90BDC" w:rsidRDefault="00F90BDC">
      <w:r xmlns:w="http://schemas.openxmlformats.org/wordprocessingml/2006/main">
        <w:t xml:space="preserve">মাৰ্ক ১৪ পদত যীচুক হত্যা কৰাৰ চক্ৰান্ত, বৈথানিয়াত তেওঁক অভিষেক কৰা, শেষ ৰাতিৰ আহাৰ, গেৎচেমানীত যীচুৰ প্ৰাৰ্থনা, তেওঁক গ্ৰেপ্তাৰ কৰা আৰু মহাসভাৰ আগত বিচাৰ কৰা আৰু পিতৰৰ অস্বীকাৰ আদি কেইবাটাও মূল পৰিঘটনাৰ কথা উল্লেখ কৰা হৈছে।</w:t>
      </w:r>
    </w:p>
    <w:p w14:paraId="3C44D067" w14:textId="77777777" w:rsidR="00F90BDC" w:rsidRDefault="00F90BDC"/>
    <w:p w14:paraId="36FBDE0E" w14:textId="77777777" w:rsidR="00F90BDC" w:rsidRDefault="00F90BDC">
      <w:r xmlns:w="http://schemas.openxmlformats.org/wordprocessingml/2006/main">
        <w:t xml:space="preserve">১ম অনুচ্ছেদ: অধ্যায়টোৰ আৰম্ভণিতে প্ৰধান পুৰোহিত আৰু বিধানৰ শিক্ষকসকলে যীচুক গ্ৰেপ্তাৰ কৰি হত্যা কৰাৰ কোনো ধূৰ্ত উপায় বিচাৰিছে। কিন্তু তেওঁলোকে সিদ্ধান্ত লৈছিল যে উৎসৱৰ সময়ত মানুহে দাঙ্গা কৰিব পাৰে বুলি ভয় কৰিছিল (মাৰ্ক ১৪:১-২)। বেথানিৰ ঘৰত চাইমন কুষ্ঠৰোগী মহিলা আহি ভাঙি আলাবাষ্টাৰৰ জাৰ অতি দামী সুগন্ধি নিৰ্মিত বিশুদ্ধ নাৰ্ড তেওঁৰ মূৰত ঢালি দিলে। উপস্থিত থকা কিছুমানে তিৰস্কাৰ কৰিছিল যে তাইৰ আৱৰ্জনাবোৰ বছৰৰ মজুৰিতকৈ বেছি বিক্ৰী কৰিব পৰা গ'লহেঁতেন দুখীয়াক দিয়া কিন্তু যীচুৱে তাইক ৰক্ষা কৰি কয় যে তাই সুন্দৰ কাম কৰিলে তেওঁক দুখীয়াই সদায় থাকিব তেওঁলোকে যিকোনো সময়তে সহায় কৰিব পাৰে কিন্তু সদায় তেওঁক নাথাকিব তাই যি কৰিব পাৰে তাই আগতেই সুগন্ধি শৰীৰ ঢালি দিব পাৰে য'তেই সমগ্ৰ জগতত শুভবাৰ্তা প্ৰচাৰ কৰা হয় তাতেই সমাধিস্থ কৰিবলৈ সাজু কৰক তাই যি কৰিছে সেই কথাও তাইক স্মৰণ কৰা হ'ব (মাৰ্ক ১৪:৩-৯)।</w:t>
      </w:r>
    </w:p>
    <w:p w14:paraId="7782825E" w14:textId="77777777" w:rsidR="00F90BDC" w:rsidRDefault="00F90BDC"/>
    <w:p w14:paraId="64D054B2" w14:textId="77777777" w:rsidR="00F90BDC" w:rsidRDefault="00F90BDC">
      <w:r xmlns:w="http://schemas.openxmlformats.org/wordprocessingml/2006/main">
        <w:t xml:space="preserve">২য় অনুচ্ছেদ: তাৰ পিছত যিহূদা ইস্কৰিয়োতে এজন বাৰজন গ'ল প্ৰধান পুৰোহিতসকলে তেওঁক বিশ্বাসঘাতকতা কৰিলে আনন্দিত হ'ল এই প্ৰতিজ্ঞা কৰা কথা শুনি আনন্দিত হ'ল গতিকে সুযোগ গতাই দিলে (মাৰ্ক ১৪:১০-১১)। প্ৰথম দিনাই উৎসৱত খমিৰবিহীন পিঠা যেতিয়া ই প্ৰথাগত বলিদান আছিল নিস্তাৰ-পৰ্ব্বৰ মেৰ পোৱালি শিষ্যসকলে সুধিলে যে আমি ক'লৈ যাম যাওঁ নিস্তাৰ-পৰ্ব্ব খাবলৈ প্ৰস্তুতি চলাওক তেওঁ দুজন শিষ্যক চহৰলৈ পঠিয়াই কয় যে তেওঁলোকক অনুসৰণ কৰা মানুহক জাৰ পানী কঢ়িয়াই কয় মালিক ঘৰ শিক্ষকে সুধিছে 'ক'ত অতিথিশালাত মই নিস্তাৰ-পৰ্ব্ব খাব পাৰো।' মোৰ শিষ্যসকলৰ লগত?' তেখেতে ডাঙৰ ডাঙৰ ওপৰৰ কোঠাটো দেখুৱাই সাজু প্ৰস্তুত প্ৰস্তুত কৰক তাত সন্ধিয়া আহে ৰেক্লাইন টেবুল বাৰ খাই থাকোঁতে কয় সঁচাকৈয়ে এজন বিশ্বাসঘাতকতা এজনে খাই বাটিত ডুবাই ৰুটি দিয়ে কয় এজন যিয়ে মোৰ লগত বাটিত ৰুটি ডুবাই দিয়ে কয় এজনে মোৰ লগত বাটিত ৰুটি ডুবাই দিয়ে পুত্ৰ মানুহ তেওঁৰ বিষয়ে লিখাৰ দৰে যাওক ধিক্ মানুহে পুত্ৰ মানুহক ভালকৈ বিশ্বাসঘাতকতা কৰে সেই মানুহজনৰ বাবে যদি তেওঁ জন্ম নোলোৱা হ’লহেঁতেন (মাৰ্ক ১৪:১২-২১)। খাদ্যৰ সময়ত ৰুটি লয় ধন্যবাদ দি বিৰতি দিয়ে তেওঁলোকক কয় "এইটো মোৰ শৰীৰ" তাৰ পিছত কাপ লয় ধন্যবাদ দি তেওঁলোকক সকলোকে পানীয় আগবঢ়ায় কয় "এইটোৱেই মোৰ তেজৰ চুক্তি যি ঢালি দিলে বহুতে সঁচাকৈয়ে কয় যে আপোনালোকে আৰু ফলৰ লতা নাখাব দিনলৈকে নতুনকৈ পানী খাব ৰাজ্য ঈশ্বৰ" গীত গোৱাৰ পিছত বাহিৰলৈ যাওক জলপান পৰ্বত শিষ্যসকলক কয় যে সকলো পতিত হৈ পৰিলে আজি পিতৰক আশ্বস্ত নকৰে হয় আজি ৰাতি কুকুৰাৰ কাউৰীয়ে দুবাৰকৈ কাউৰ মাৰিলে নিজকে তিনিবাৰ অস্বীকাৰ কৰক কিন্তু পিতৰে জোৰ দি কয় যদিও আপোনাৰ লগত মৰিছে কেতিয়াও অস্বীকাৰ নকৰে তথাপিও তীব্ৰভাৱে ঘোষণা কৰে (মাৰ্ক ১৪:২২-৩১)।</w:t>
      </w:r>
    </w:p>
    <w:p w14:paraId="274E16F1" w14:textId="77777777" w:rsidR="00F90BDC" w:rsidRDefault="00F90BDC"/>
    <w:p w14:paraId="79D2F310" w14:textId="77777777" w:rsidR="00F90BDC" w:rsidRDefault="00F90BDC">
      <w:r xmlns:w="http://schemas.openxmlformats.org/wordprocessingml/2006/main">
        <w:t xml:space="preserve">৩য় অনুচ্ছেদ: তেওঁলোকে গেটচেমানী নামৰ ঠাইলৈ গৈছিল যীচুৱে শিষ্যসকলক কয় বহি থকাৰ সময়ত প্ৰাৰ্থনা কৰে গভীৰভাৱে দুখী অশান্তিগ্ৰস্ত কয় আত্মা আপ্লুত দুখ বিন্দু মৃত্যু ইয়াত থাকক চোৱাচিতা কৰি অলপ দূৰলৈ যায় মাটিত পৰে প্ৰাৰ্থনা কৰে যদি সম্ভৱ ঘন্টা পাৰ হ'ব পাৰে তেওঁক "আব্বা পিতৃ সকলো সম্ভৱ মোৰ পৰা কাপ লওক তথাপিও নহয়।" মই কি বিচাৰো কিন্তু আপুনি কি বিচাৰে" উভতি আহি শুই থকা বিচাৰি পায় পিটাৰ চাইমনক সুধিলে শুই থকা এঘণ্টা ধৰি চোৱাচিতা কৰিব নোৱাৰিলে? চাওক প্ৰাৰ্থনা প্ৰলোভনত পৰি আত্মা ইচ্ছুক মাংস দুৰ্বল আকৌ গুচি যায় প্ৰাৰ্থনা কৰে একে বস্তু ঘূৰি আহে আকৌ শুই থকা কাৰণ চকু গধুৰ কৰিছিল জানিছিল কি কয় আহে তৃতীয়বাৰ কয় যথেষ্ট ঘন্টা আহক চাওক পুত্ৰ মানুহে প্ৰসৱ কৰা হাত পাপী উঠি আহক আমি ইয়ালৈ যাওঁক বিশ্বাসঘাতকক আহে কথা কওঁতে যিহূদা আবিৰ্ভাৱ হয় ভিৰ সশস্ত্ৰ তৰোৱাল ক্লাব পঠিয়াইছিল মুখ্য পুৰোহিত শিক্ষক আইন বিশ্বাসঘাতকক আগতীয়াকৈ সংকেত ব্যৱস্থা কৰি যোৱা চুমা খাই মানুহক গ্ৰেপ্তাৰ কৰি পহৰা দি আঁতৰি যায় তেওঁলোকে যীচুক গ্ৰেপ্তাৰ কৰে সকলো শিষ্যই তেওঁক এৰি থৈ যায় লিনেন কাপোৰৰ বাহিৰে একো পিন্ধা যুৱকজনে যীচুক অনুসৰণ কৰিলে যেতিয়া তেওঁলোকে তেওঁক ধৰিলে তেতিয়া তেওঁৰ কাপোৰ এৰি উলংগ হৈ পলাই গ'ল (মাৰ্ক ১৪:৩২-৫২)। তেওঁলোকে যীচুক মহাপুৰোহিতক লৈ গ'ল য'ত প্ৰধান পুৰোহিত প্ৰাচীন শিক্ষকসকল আইন একত্ৰিত হ'ল পিতৰে দূৰত্ব অনুসৰণ কৰিলে ঠিক চোতালত মহাপুৰোহিত তাত বহি প্ৰহৰীসকলৰ সৈতে নিজকে গৰম কৰিলে জুই প্ৰধান পুৰোহিতসকলে গোটেই সভানে যীচুৰ বিৰুদ্ধে প্ৰমাণ বিচাৰিলে গতিকে মৃত্যু দিব পাৰিলে কিন্তু বহুতে তেওঁৰ বিৰুদ্ধে মিছা সাক্ষ্য দিয়া নাপালে কিন্তু তেওঁলোকৰ বক্তব্য একমত নহ'ল তাৰ পিছত কিছুমানে থিয় হৈ তেওঁৰ বিৰুদ্ধে মিছা সাক্ষ্য দিলে "আমি তেওঁক কোৱা শুনিলোঁ যে 'মই এই মন্দিৰটো ধ্বংস কৰিম মানুহৰ হাতেৰে নিৰ্মিত আন এটা মানুহৰ হাত নিৰ্মাণ কৰিম'" তথাপিও তেওঁলোকৰ সাক্ষ্যও একমত নহ'ল তেতিয়া মহাপুৰোহিত তেওঁলোকৰ আগত থিয় হৈ যীচুক সুধিলে "আপুনি উত্তৰ নিদিবনে? এই লোকসকলে আপোনাৰ বিৰুদ্ধে কি সাক্ষ্য দিছে?" কিন্তু মৌন হৈ থাকিল কোনো উত্তৰ নিদিলে আকৌ মহাপুৰোহিতে সুধিলে "আপুনি মচীহ পুত্ৰ ধন্য নেকি?" 'মই আছো আৰু আপুনি পুত্ৰ মানুহক সোঁহাতে বহি থকা দেখিব শক্তিশালী এজন আহি আছে ডাৱৰ স্বৰ্গ" মহাপুৰোহিতে কাপোৰ ফালি ক'লে আমাক আৰু সাক্ষীৰ প্ৰয়োজন আছেনে ঈশ্বৰ নিন্দা শুনিছে কি ভাবিব? তেওঁলোকে সকলোৱে যোগ্য মৃত্যুক নিন্দা কৰিলে কিছুমানে তেওঁক চকুত পটি বান্ধি মাৰি ভৱিষ্যদ্বাণী কৰক বুলি থু পেলাবলৈ ধৰিলে! প্ৰহৰীয়ে চাৰ্জ ল'লে বিট (মাৰ্ক ১৪:৫৩-৬৫)। ইফালে পিতৰে চোতালৰ তলত এজন দাসী ছোৱালী মহাপুৰোহিত আহিল দেখি গৰম কৰি নিজকে ভালদৰে চালে ক'লে আপুনিও নাচৰতীয়াৰ লগত আছিলা যীচুৱে ইয়াক অস্বীকাৰ কৰিলে ক'লে নাজানে বুজিব কি কথা পাতি প্ৰৱেশদ্বাৰলৈ ওলাই গ'ল কুকুৰা কাউৰ মাৰি দাসী ছোৱালীয়ে দেখিলে ক'লে চাৰিওফালে থিয় হৈ থকা এই সহযোগীজন তেওঁলোকে আকৌ অস্বীকাৰ কৰিলে অলপ সময়ৰ পিছত ওচৰতে থিয় হৈ থকাসকলে ক'লে যে পিতৰে নিশ্চয়কৈ এজন গালীলীয়া বুলি মাতিবলৈ ধৰিলে তেওঁ অভিশাপ ক'বলৈ ধৰিলে মই নাজানো এই মানুহজনে তৎক্ষণাত কুকুৰাৰ কান্দোনৰ কথা কোৱাৰ কথা দ্বিতীয়বাৰৰ বাবে পিতৰে মনত পেলালে যীচুৱে তেওঁৰ লগত কোৱা কথাষাৰ "কুকুৰাই দুবাৰ কাউৰোৱাৰ আগতে।" তিনিবাৰ অস্বীকাৰ কৰক।" আৰু তেওঁ ভাঙি কান্দিলে (মাৰ্ক ১৪:৬৬-৭২)।</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মাৰ্ক ১৪:১ দুদিনৰ পাছত নিস্তাৰ-পৰ্ব্ব আৰু খমিৰবিহীন পিঠাৰ উৎসৱ হ’ল আৰু প্ৰধান পুৰোহিত আৰু অধ্যাপকসকলে তেওঁক কেনেকৈ কৌশলেৰে ধৰি বধ কৰিব পাৰে সেই বিষয়ে বিচাৰিলে।</w:t>
      </w:r>
    </w:p>
    <w:p w14:paraId="559636CA" w14:textId="77777777" w:rsidR="00F90BDC" w:rsidRDefault="00F90BDC"/>
    <w:p w14:paraId="7EC0C8AF" w14:textId="77777777" w:rsidR="00F90BDC" w:rsidRDefault="00F90BDC">
      <w:r xmlns:w="http://schemas.openxmlformats.org/wordprocessingml/2006/main">
        <w:t xml:space="preserve">নিস্তাৰ-পৰ্ব্বৰ দুদিন আগতে প্ৰধান পুৰোহিত আৰু অধ্যাপকসকলে যীচুক বন্দী কৰি বধ কৰিবলৈ ষড়যন্ত্ৰ কৰিলে।</w:t>
      </w:r>
    </w:p>
    <w:p w14:paraId="44DFD198" w14:textId="77777777" w:rsidR="00F90BDC" w:rsidRDefault="00F90BDC"/>
    <w:p w14:paraId="59787CF9" w14:textId="77777777" w:rsidR="00F90BDC" w:rsidRDefault="00F90BDC">
      <w:r xmlns:w="http://schemas.openxmlformats.org/wordprocessingml/2006/main">
        <w:t xml:space="preserve">১: ঈশ্বৰৰ ইচ্ছা মানুহৰ পৰিকল্পনাতকৈও ডাঙৰ - হিতোপদেশ ১৯:২১</w:t>
      </w:r>
    </w:p>
    <w:p w14:paraId="7E5F449B" w14:textId="77777777" w:rsidR="00F90BDC" w:rsidRDefault="00F90BDC"/>
    <w:p w14:paraId="27D7DA95" w14:textId="77777777" w:rsidR="00F90BDC" w:rsidRDefault="00F90BDC">
      <w:r xmlns:w="http://schemas.openxmlformats.org/wordprocessingml/2006/main">
        <w:t xml:space="preserve">২: ঈশ্বৰৰ আগত নম্ৰতা - ১ পিতৰ ৫:৫-৬</w:t>
      </w:r>
    </w:p>
    <w:p w14:paraId="1EE94BBD" w14:textId="77777777" w:rsidR="00F90BDC" w:rsidRDefault="00F90BDC"/>
    <w:p w14:paraId="770B61AE" w14:textId="77777777" w:rsidR="00F90BDC" w:rsidRDefault="00F90BDC">
      <w:r xmlns:w="http://schemas.openxmlformats.org/wordprocessingml/2006/main">
        <w:t xml:space="preserve">১: মথি ২৬:৩-৫ পদ</w:t>
      </w:r>
    </w:p>
    <w:p w14:paraId="0AAF501E" w14:textId="77777777" w:rsidR="00F90BDC" w:rsidRDefault="00F90BDC"/>
    <w:p w14:paraId="02A144C7" w14:textId="77777777" w:rsidR="00F90BDC" w:rsidRDefault="00F90BDC">
      <w:r xmlns:w="http://schemas.openxmlformats.org/wordprocessingml/2006/main">
        <w:t xml:space="preserve">২: যোহন ১১:৪৫-৫৩</w:t>
      </w:r>
    </w:p>
    <w:p w14:paraId="7FD82A68" w14:textId="77777777" w:rsidR="00F90BDC" w:rsidRDefault="00F90BDC"/>
    <w:p w14:paraId="22DFC6C1" w14:textId="77777777" w:rsidR="00F90BDC" w:rsidRDefault="00F90BDC">
      <w:r xmlns:w="http://schemas.openxmlformats.org/wordprocessingml/2006/main">
        <w:t xml:space="preserve">মাৰ্ক ১৪:২ কিন্তু তেওঁলোকে ক’লে, “পৰ্ব্বৰ দিনা নহয়, যাতে লোকসকলৰ মাজত হুলস্থুল নহয়।”</w:t>
      </w:r>
    </w:p>
    <w:p w14:paraId="7DD8A4F7" w14:textId="77777777" w:rsidR="00F90BDC" w:rsidRDefault="00F90BDC"/>
    <w:p w14:paraId="7B3D832D" w14:textId="77777777" w:rsidR="00F90BDC" w:rsidRDefault="00F90BDC">
      <w:r xmlns:w="http://schemas.openxmlformats.org/wordprocessingml/2006/main">
        <w:t xml:space="preserve">পৰ্ব্বৰ দিনা যীচুক অভিষেক হোৱাত ভিৰৰ মাজৰ কিছুমান লোকে আপত্তি কৰিছিল, কিয়নো ইয়াৰ ফলত হুলস্থুলৰ সৃষ্টি হ’ব পাৰে।</w:t>
      </w:r>
    </w:p>
    <w:p w14:paraId="01DE4179" w14:textId="77777777" w:rsidR="00F90BDC" w:rsidRDefault="00F90BDC"/>
    <w:p w14:paraId="468276A1" w14:textId="77777777" w:rsidR="00F90BDC" w:rsidRDefault="00F90BDC">
      <w:r xmlns:w="http://schemas.openxmlformats.org/wordprocessingml/2006/main">
        <w:t xml:space="preserve">১/ শস্যৰ বিপৰীতে গ’লেও ঈশ্বৰৰ সময়ক বিশ্বাস কৰিবলৈ শিকা।</w:t>
      </w:r>
    </w:p>
    <w:p w14:paraId="160DD6C2" w14:textId="77777777" w:rsidR="00F90BDC" w:rsidRDefault="00F90BDC"/>
    <w:p w14:paraId="2BF499E8" w14:textId="77777777" w:rsidR="00F90BDC" w:rsidRDefault="00F90BDC">
      <w:r xmlns:w="http://schemas.openxmlformats.org/wordprocessingml/2006/main">
        <w:t xml:space="preserve">২) ঈশ্বৰৰ ইচ্ছা সাধনত নম্ৰতা আৰু বশৱৰ্তী হোৱাৰ গুৰুত্ব বুজি পোৱা।</w:t>
      </w:r>
    </w:p>
    <w:p w14:paraId="61C1336B" w14:textId="77777777" w:rsidR="00F90BDC" w:rsidRDefault="00F90BDC"/>
    <w:p w14:paraId="4BDE7D6A"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317E3AC7" w14:textId="77777777" w:rsidR="00F90BDC" w:rsidRDefault="00F90BDC"/>
    <w:p w14:paraId="52A1B404" w14:textId="77777777" w:rsidR="00F90BDC" w:rsidRDefault="00F90BDC">
      <w:r xmlns:w="http://schemas.openxmlformats.org/wordprocessingml/2006/main">
        <w:t xml:space="preserve">২) যাকোব ৪:৭-১০ - "এতেকে ঈশ্বৰৰ ওচৰত নিজকে বশ কৰা।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তোমালোক দুগুণ মনৰ হৃদয়। দুখী হওক, শোক কৰক আৰু কান্দিব, তোমালোকৰ হাঁহি শোকলৈ পৰিণত হওক </w:t>
      </w:r>
      <w:r xmlns:w="http://schemas.openxmlformats.org/wordprocessingml/2006/main">
        <w:lastRenderedPageBreak xmlns:w="http://schemas.openxmlformats.org/wordprocessingml/2006/main"/>
      </w:r>
      <w:r xmlns:w="http://schemas.openxmlformats.org/wordprocessingml/2006/main">
        <w:t xml:space="preserve">, আৰু আনন্দই গধুৰতালৈ পৰিণত হওক। প্ৰভুৰ সন্মুখত নিজকে নম্ৰ কৰক, আৰু তেওঁ তোমালোকক ওপৰলৈ তুলিব।"</w:t>
      </w:r>
    </w:p>
    <w:p w14:paraId="2083E17C" w14:textId="77777777" w:rsidR="00F90BDC" w:rsidRDefault="00F90BDC"/>
    <w:p w14:paraId="7E6E1853" w14:textId="77777777" w:rsidR="00F90BDC" w:rsidRDefault="00F90BDC">
      <w:r xmlns:w="http://schemas.openxmlformats.org/wordprocessingml/2006/main">
        <w:t xml:space="preserve">Mark 14:3 কুষ্ঠৰোগী চিমোনৰ ঘৰত বৈথানিয়াত থাকি, তেওঁ আহাৰ খাবলৈ বহি থাকোঁতে, এজনী মহিলা আহিল, য’ত আছিল অতি মূল্যৱান তেলৰ মলমৰ এলাবাষ্টাৰ বাকচ; আৰু তাই বাকচটো ভাঙি তাৰ মূৰত ঢালি দিলে।</w:t>
      </w:r>
    </w:p>
    <w:p w14:paraId="60A836E4" w14:textId="77777777" w:rsidR="00F90BDC" w:rsidRDefault="00F90BDC"/>
    <w:p w14:paraId="304EA3B8" w14:textId="77777777" w:rsidR="00F90BDC" w:rsidRDefault="00F90BDC">
      <w:r xmlns:w="http://schemas.openxmlformats.org/wordprocessingml/2006/main">
        <w:t xml:space="preserve">এই অংশত এগৰাকী মহিলাই যীচুক অতি দামী স্পাইকেনাৰ্ডৰ মলমেৰে অভিষেক কৰাৰ বৰ্ণনা কৰা হৈছে।</w:t>
      </w:r>
    </w:p>
    <w:p w14:paraId="53EB89FB" w14:textId="77777777" w:rsidR="00F90BDC" w:rsidRDefault="00F90BDC"/>
    <w:p w14:paraId="0E194E9C" w14:textId="77777777" w:rsidR="00F90BDC" w:rsidRDefault="00F90BDC">
      <w:r xmlns:w="http://schemas.openxmlformats.org/wordprocessingml/2006/main">
        <w:t xml:space="preserve">১: ঈশ্বৰে তেওঁক প্ৰেম কৰাসকলৰ পৰা অতিৰিক্ত ভক্তিৰ কামক মূল্য দিয়ে আৰু আশীৰ্বাদ দিয়ে।</w:t>
      </w:r>
    </w:p>
    <w:p w14:paraId="7BE963C6" w14:textId="77777777" w:rsidR="00F90BDC" w:rsidRDefault="00F90BDC"/>
    <w:p w14:paraId="43A5B078" w14:textId="77777777" w:rsidR="00F90BDC" w:rsidRDefault="00F90BDC">
      <w:r xmlns:w="http://schemas.openxmlformats.org/wordprocessingml/2006/main">
        <w:t xml:space="preserve">২: যীচু আমাৰ অতি মূল্যৱান উপহাৰ আৰু প্ৰসাদৰ যোগ্য।</w:t>
      </w:r>
    </w:p>
    <w:p w14:paraId="466FCA14" w14:textId="77777777" w:rsidR="00F90BDC" w:rsidRDefault="00F90BDC"/>
    <w:p w14:paraId="49A83CFA" w14:textId="77777777" w:rsidR="00F90BDC" w:rsidRDefault="00F90BDC">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14:paraId="5638293F" w14:textId="77777777" w:rsidR="00F90BDC" w:rsidRDefault="00F90BDC"/>
    <w:p w14:paraId="43933B57" w14:textId="77777777" w:rsidR="00F90BDC" w:rsidRDefault="00F90BDC">
      <w:r xmlns:w="http://schemas.openxmlformats.org/wordprocessingml/2006/main">
        <w:t xml:space="preserve">২: লূক ৭:৩৬-৫০ - যীচুক এগৰাকী পাপী মহিলাই ব্যয়বহুল সুগন্ধিৰে অভিষেক কৰিছিল।</w:t>
      </w:r>
    </w:p>
    <w:p w14:paraId="02585033" w14:textId="77777777" w:rsidR="00F90BDC" w:rsidRDefault="00F90BDC"/>
    <w:p w14:paraId="110974F8" w14:textId="77777777" w:rsidR="00F90BDC" w:rsidRDefault="00F90BDC">
      <w:r xmlns:w="http://schemas.openxmlformats.org/wordprocessingml/2006/main">
        <w:t xml:space="preserve">Mark 14:4 কিছুমানে নিজৰ মাজত ক্ৰোধিত হৈ ক’লে, “এই মলমৰ অপচয় কিয় হ’ল?”</w:t>
      </w:r>
    </w:p>
    <w:p w14:paraId="32D909AA" w14:textId="77777777" w:rsidR="00F90BDC" w:rsidRDefault="00F90BDC"/>
    <w:p w14:paraId="4B5498BF" w14:textId="77777777" w:rsidR="00F90BDC" w:rsidRDefault="00F90BDC">
      <w:r xmlns:w="http://schemas.openxmlformats.org/wordprocessingml/2006/main">
        <w:t xml:space="preserve">এই অংশটোত সেইসকলৰ কথা কোৱা হৈছে যিসকলে মহিলাগৰাকীয়ে বনোৱা মলমৰ অপচয় কৰাত ক্ষুব্ধ হৈছিল।</w:t>
      </w:r>
    </w:p>
    <w:p w14:paraId="0774B700" w14:textId="77777777" w:rsidR="00F90BDC" w:rsidRDefault="00F90BDC"/>
    <w:p w14:paraId="239D25C9" w14:textId="77777777" w:rsidR="00F90BDC" w:rsidRDefault="00F90BDC">
      <w:r xmlns:w="http://schemas.openxmlformats.org/wordprocessingml/2006/main">
        <w:t xml:space="preserve">১/ উদাৰতাৰ শক্তিত বিশ্বাস কৰা</w:t>
      </w:r>
    </w:p>
    <w:p w14:paraId="5EBF5EFE" w14:textId="77777777" w:rsidR="00F90BDC" w:rsidRDefault="00F90BDC"/>
    <w:p w14:paraId="6EAC2158" w14:textId="77777777" w:rsidR="00F90BDC" w:rsidRDefault="00F90BDC">
      <w:r xmlns:w="http://schemas.openxmlformats.org/wordprocessingml/2006/main">
        <w:t xml:space="preserve">২/ বস্তুগত বস্তুৰ ওপৰত আপোনাৰ আকৰ্ষণ মুকলি কৰা</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১.২ কৰিন্থীয়া ৯:৬-৭ - ? </w:t>
      </w:r>
      <w:r xmlns:w="http://schemas.openxmlformats.org/wordprocessingml/2006/main">
        <w:rPr>
          <w:rFonts w:ascii="맑은 고딕 Semilight" w:hAnsi="맑은 고딕 Semilight"/>
        </w:rPr>
        <w:t xml:space="preserve">쏳 </w:t>
      </w:r>
      <w:r xmlns:w="http://schemas.openxmlformats.org/wordprocessingml/2006/main">
        <w:t xml:space="preserve">emember this: যিয়ে কমকৈ বীজ সিঁচিব, তেওঁও কমকৈ শস্য চপাব, আৰু যিয়ে উদাৰতাৰে বীজ সিঁচিব, তেওঁও উদাৰতাৰে শস্য চপাব। আপোনালোকৰ প্ৰত্যেকেই যি দিবৰ বাবে অন্তৰত সিদ্ধান্ত লৈছে তাকেই দিব লাগে, অনিচ্ছা বা বাধ্যবাধকতাৰে নহয়, কাৰণ ভগৱানে আনন্দময় দানকাৰীক ভাল পায়।??</w:t>
      </w:r>
    </w:p>
    <w:p w14:paraId="069742CF" w14:textId="77777777" w:rsidR="00F90BDC" w:rsidRDefault="00F90BDC"/>
    <w:p w14:paraId="73EAA064" w14:textId="77777777" w:rsidR="00F90BDC" w:rsidRDefault="00F90BDC">
      <w:r xmlns:w="http://schemas.openxmlformats.org/wordprocessingml/2006/main">
        <w:t xml:space="preserve">২/ মথি ২৫:৪০ - ? </w:t>
      </w:r>
      <w:r xmlns:w="http://schemas.openxmlformats.org/wordprocessingml/2006/main">
        <w:rPr>
          <w:rFonts w:ascii="맑은 고딕 Semilight" w:hAnsi="맑은 고딕 Semilight"/>
        </w:rPr>
        <w:t xml:space="preserve">쏷 </w:t>
      </w:r>
      <w:r xmlns:w="http://schemas.openxmlformats.org/wordprocessingml/2006/main">
        <w:t xml:space="preserve">তেওঁ ৰজাই উত্তৰ দিব, ? </w:t>
      </w:r>
      <w:r xmlns:w="http://schemas.openxmlformats.org/wordprocessingml/2006/main">
        <w:rPr>
          <w:rFonts w:ascii="맑은 고딕 Semilight" w:hAnsi="맑은 고딕 Semilight"/>
        </w:rPr>
        <w:t xml:space="preserve">쁔 </w:t>
      </w:r>
      <w:r xmlns:w="http://schemas.openxmlformats.org/wordprocessingml/2006/main">
        <w:t xml:space="preserve">ruly মই তোমাক কওঁ, মোৰ এই সৰু ভাই-ভনীসকলৰ এজনৰ বাবে যি কৰিলে, মোৰ বাবেই কৰিলে।?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মাৰ্ক ১৪:৫ কিয়নো ইয়াক তিনিশ টকাতকৈও অধিক মূল্যত বিক্ৰী কৰি দৰিদ্ৰসকলক দিয়া হ’লহেঁতেন। আৰু তেওঁলোকে তাইৰ বিৰুদ্ধে গুণগুণাই উঠিল।</w:t>
      </w:r>
    </w:p>
    <w:p w14:paraId="313A2F3F" w14:textId="77777777" w:rsidR="00F90BDC" w:rsidRDefault="00F90BDC"/>
    <w:p w14:paraId="203356AF" w14:textId="77777777" w:rsidR="00F90BDC" w:rsidRDefault="00F90BDC">
      <w:r xmlns:w="http://schemas.openxmlformats.org/wordprocessingml/2006/main">
        <w:t xml:space="preserve">এই অংশটোৱে দেখুৱাইছে যে যীচুৰ শিষ্যসকলে দৰিদ্ৰ লোকসকলক দিয়াৰ পৰিৱৰ্তে তেওঁৰ ভৰিত দামী তেল ঢালি দিয়াৰ বাবে মৰিয়মৰ ওপৰত কেনেকৈ ক্ষোভিত হৈছিল।</w:t>
      </w:r>
    </w:p>
    <w:p w14:paraId="6C914665" w14:textId="77777777" w:rsidR="00F90BDC" w:rsidRDefault="00F90BDC"/>
    <w:p w14:paraId="1C469431" w14:textId="77777777" w:rsidR="00F90BDC" w:rsidRDefault="00F90BDC">
      <w:r xmlns:w="http://schemas.openxmlformats.org/wordprocessingml/2006/main">
        <w:t xml:space="preserve">১: যীচুৱে এই কাহিনীৰ জৰিয়তে আমাক শিকাইছে যে আমি আনক নিজৰ আগত ৰাখিব লাগে, যদিও ইয়াৰ অৰ্থ হৈছে আমি মূল্য দিয়া কিবা এটাক ত্যাগ কৰা।</w:t>
      </w:r>
    </w:p>
    <w:p w14:paraId="5AAFED3F" w14:textId="77777777" w:rsidR="00F90BDC" w:rsidRDefault="00F90BDC"/>
    <w:p w14:paraId="2A2D74BC" w14:textId="77777777" w:rsidR="00F90BDC" w:rsidRDefault="00F90BDC">
      <w:r xmlns:w="http://schemas.openxmlformats.org/wordprocessingml/2006/main">
        <w:t xml:space="preserve">২: যীচুৱে মৰিয়মৰ কাৰ্য্যৰ দ্বাৰা প্ৰদৰ্শিত হোৱাৰ দৰে আৰ্তজনক বলিদান দিবলৈ আমি সদায় ইচ্ছুক হোৱা উচিত।</w:t>
      </w:r>
    </w:p>
    <w:p w14:paraId="2CE42AE3" w14:textId="77777777" w:rsidR="00F90BDC" w:rsidRDefault="00F90BDC"/>
    <w:p w14:paraId="484E1118" w14:textId="77777777" w:rsidR="00F90BDC" w:rsidRDefault="00F90BDC">
      <w:r xmlns:w="http://schemas.openxmlformats.org/wordprocessingml/2006/main">
        <w:t xml:space="preserve">১: গালাতীয়া ৬:১০ - গতিকে, আমি যেনেকৈ সুযোগ পাওঁ, আমি সকলোৰে আৰু বিশেষকৈ বিশ্বাসৰ ঘৰৰ লোকসকলৰ বাবে ভাল কাম কৰোঁহঁক।</w:t>
      </w:r>
    </w:p>
    <w:p w14:paraId="75F29C42" w14:textId="77777777" w:rsidR="00F90BDC" w:rsidRDefault="00F90BDC"/>
    <w:p w14:paraId="7761884F" w14:textId="77777777" w:rsidR="00F90BDC" w:rsidRDefault="00F90BDC">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14:paraId="73B7341C" w14:textId="77777777" w:rsidR="00F90BDC" w:rsidRDefault="00F90BDC"/>
    <w:p w14:paraId="56570849" w14:textId="77777777" w:rsidR="00F90BDC" w:rsidRDefault="00F90BDC">
      <w:r xmlns:w="http://schemas.openxmlformats.org/wordprocessingml/2006/main">
        <w:t xml:space="preserve">মাৰ্ক ১৪:৬ যীচুৱে ক’লে, “তাইক এৰি দিয়ক; তোমালোকে তাইক কিয় অশান্তি দিছা? তাই মোৰ ওপৰত ভাল কাম কৰিছে।</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এগৰাকী মহিলাক তেওঁৰ ওপৰত ভাল কাম কৰাৰ বাবে ৰক্ষা কৰে।</w:t>
      </w:r>
    </w:p>
    <w:p w14:paraId="02B72F40" w14:textId="77777777" w:rsidR="00F90BDC" w:rsidRDefault="00F90BDC"/>
    <w:p w14:paraId="489C59E8" w14:textId="77777777" w:rsidR="00F90BDC" w:rsidRDefault="00F90BDC">
      <w:r xmlns:w="http://schemas.openxmlformats.org/wordprocessingml/2006/main">
        <w:t xml:space="preserve">১/ ভাল কাম কৰাসকলক ৰক্ষা কৰাত যীচুৰ আদৰ্শ</w:t>
      </w:r>
    </w:p>
    <w:p w14:paraId="3131EC57" w14:textId="77777777" w:rsidR="00F90BDC" w:rsidRDefault="00F90BDC"/>
    <w:p w14:paraId="634482AC" w14:textId="77777777" w:rsidR="00F90BDC" w:rsidRDefault="00F90BDC">
      <w:r xmlns:w="http://schemas.openxmlformats.org/wordprocessingml/2006/main">
        <w:t xml:space="preserve">২/ কৰা ভাল কামৰ বাবে কৃতজ্ঞতা প্ৰকাশ কৰাৰ গুৰুত্ব</w:t>
      </w:r>
    </w:p>
    <w:p w14:paraId="5655DBBF" w14:textId="77777777" w:rsidR="00F90BDC" w:rsidRDefault="00F90BDC"/>
    <w:p w14:paraId="36DC115E" w14:textId="77777777" w:rsidR="00F90BDC" w:rsidRDefault="00F90BDC">
      <w:r xmlns:w="http://schemas.openxmlformats.org/wordprocessingml/2006/main">
        <w:t xml:space="preserve">১.মথি ৫:৭, ? </w:t>
      </w:r>
      <w:r xmlns:w="http://schemas.openxmlformats.org/wordprocessingml/2006/main">
        <w:rPr>
          <w:rFonts w:ascii="맑은 고딕 Semilight" w:hAnsi="맑은 고딕 Semilight"/>
        </w:rPr>
        <w:t xml:space="preserve">쏝 </w:t>
      </w:r>
      <w:r xmlns:w="http://schemas.openxmlformats.org/wordprocessingml/2006/main">
        <w:t xml:space="preserve">দয়ালুসকল কম, কাৰণ তেওঁলোকে দয়া পাব।??</w:t>
      </w:r>
    </w:p>
    <w:p w14:paraId="33931AF7" w14:textId="77777777" w:rsidR="00F90BDC" w:rsidRDefault="00F90BDC"/>
    <w:p w14:paraId="2D7E4B13" w14:textId="77777777" w:rsidR="00F90BDC" w:rsidRDefault="00F90BDC">
      <w:r xmlns:w="http://schemas.openxmlformats.org/wordprocessingml/2006/main">
        <w:t xml:space="preserve">২.গালাতীয়া ৬:১০, ? </w:t>
      </w:r>
      <w:r xmlns:w="http://schemas.openxmlformats.org/wordprocessingml/2006/main">
        <w:rPr>
          <w:rFonts w:ascii="맑은 고딕 Semilight" w:hAnsi="맑은 고딕 Semilight"/>
        </w:rPr>
        <w:t xml:space="preserve">쏛 </w:t>
      </w:r>
      <w:r xmlns:w="http://schemas.openxmlformats.org/wordprocessingml/2006/main">
        <w:t xml:space="preserve">s আমাৰ এতেকে সুযোগ আছে, আমি সকলো মানুহৰ মংগল কৰোঁ, বিশেষকৈ বিশ্বাসৰ ঘৰৰ লোকসকলৰ।??</w:t>
      </w:r>
    </w:p>
    <w:p w14:paraId="6112ED78" w14:textId="77777777" w:rsidR="00F90BDC" w:rsidRDefault="00F90BDC"/>
    <w:p w14:paraId="2E2CFF11" w14:textId="77777777" w:rsidR="00F90BDC" w:rsidRDefault="00F90BDC">
      <w:r xmlns:w="http://schemas.openxmlformats.org/wordprocessingml/2006/main">
        <w:t xml:space="preserve">মাৰ্ক ১৪:৭ কিয়নো তোমালোকৰ লগত দৰিদ্ৰসকল সদায় থাকে, আৰু যেতিয়াই ইচ্ছা তোমালোকে তেওঁলোকৰ মংগল কৰিব পাৰিবা;</w:t>
      </w:r>
    </w:p>
    <w:p w14:paraId="0F420D4A" w14:textId="77777777" w:rsidR="00F90BDC" w:rsidRDefault="00F90BDC"/>
    <w:p w14:paraId="740488C0" w14:textId="77777777" w:rsidR="00F90BDC" w:rsidRDefault="00F90BDC">
      <w:r xmlns:w="http://schemas.openxmlformats.org/wordprocessingml/2006/main">
        <w:t xml:space="preserve">দুখীয়াসকল সদায় উপস্থিত থাকিব আৰু আমি যেতিয়াই পাৰো তেওঁলোকক সহায় কৰিবলৈ সাজু হোৱা উচিত, কিন্তু যীচু সদায় আমাৰ লগত নাথাকিব।</w:t>
      </w:r>
    </w:p>
    <w:p w14:paraId="6CFF28C8" w14:textId="77777777" w:rsidR="00F90BDC" w:rsidRDefault="00F90BDC"/>
    <w:p w14:paraId="13CC6464" w14:textId="77777777" w:rsidR="00F90BDC" w:rsidRDefault="00F90BDC">
      <w:r xmlns:w="http://schemas.openxmlformats.org/wordprocessingml/2006/main">
        <w:t xml:space="preserve">১/ আৰ্তজনক দান দিয়াত উদাৰ হওক, কিয়নো ই যীচুৰ সেৱা কৰাৰ এক উপায়।</w:t>
      </w:r>
    </w:p>
    <w:p w14:paraId="2333FAD1" w14:textId="77777777" w:rsidR="00F90BDC" w:rsidRDefault="00F90BDC"/>
    <w:p w14:paraId="1C29D708" w14:textId="77777777" w:rsidR="00F90BDC" w:rsidRDefault="00F90BDC">
      <w:r xmlns:w="http://schemas.openxmlformats.org/wordprocessingml/2006/main">
        <w:t xml:space="preserve">২/ যীচুৱে সদায় আমাৰ লগত নাথাকিব, গতিকে তেওঁ ইয়াত থকাৰ সময়ত তেওঁৰ সেৱা কৰাৰ সুযোগ ব্যৱহাৰ কৰোঁ আহক।</w:t>
      </w:r>
    </w:p>
    <w:p w14:paraId="0C2AFCBD" w14:textId="77777777" w:rsidR="00F90BDC" w:rsidRDefault="00F90BDC"/>
    <w:p w14:paraId="682EA64A" w14:textId="77777777" w:rsidR="00F90BDC" w:rsidRDefault="00F90BDC">
      <w:r xmlns:w="http://schemas.openxmlformats.org/wordprocessingml/2006/main">
        <w:t xml:space="preserve">১) ফিলিপীয়া ৪:১৯ আৰু মোৰ ঈশ্বৰে খ্ৰীষ্ট যীচুত তেওঁৰ মহিমাৰ ধন অনুসাৰে তোমালোকৰ সকলো প্ৰয়োজন পূৰণ কৰিব।</w:t>
      </w:r>
    </w:p>
    <w:p w14:paraId="60AE5799" w14:textId="77777777" w:rsidR="00F90BDC" w:rsidRDefault="00F90BDC"/>
    <w:p w14:paraId="1B6365F2" w14:textId="77777777" w:rsidR="00F90BDC" w:rsidRDefault="00F90BDC">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১৪:৮ তাই যি কৰিব পাৰিলে, মোৰ শৰীৰক সমাধিস্থ কৰিবলৈ অভিষেক কৰিবলৈ তাই আগতেই আহিছে।</w:t>
      </w:r>
    </w:p>
    <w:p w14:paraId="4E09413D" w14:textId="77777777" w:rsidR="00F90BDC" w:rsidRDefault="00F90BDC"/>
    <w:p w14:paraId="5418A737" w14:textId="77777777" w:rsidR="00F90BDC" w:rsidRDefault="00F90BDC">
      <w:r xmlns:w="http://schemas.openxmlformats.org/wordprocessingml/2006/main">
        <w:t xml:space="preserve">এগৰাকী মহিলাই যি কৰিবলৈ সক্ষম হৈছিল, সেইটো কৰিলে যীচুৰ অন্ত্যেষ্টিক্ৰিয়াৰ প্ৰস্তুতিৰ বাবে যীচুৰ শৰীৰত অভিষেক কৰিবলৈ সোনকালে আহিব।</w:t>
      </w:r>
    </w:p>
    <w:p w14:paraId="50D3B93A" w14:textId="77777777" w:rsidR="00F90BDC" w:rsidRDefault="00F90BDC"/>
    <w:p w14:paraId="6575D483" w14:textId="77777777" w:rsidR="00F90BDC" w:rsidRDefault="00F90BDC">
      <w:r xmlns:w="http://schemas.openxmlformats.org/wordprocessingml/2006/main">
        <w:t xml:space="preserve">১/ সৰু ইংগিতৰ শক্তি: মাৰ্ক ১৪:৮ পদত থকা মহিলাগৰাকীৰ কাৰ্য্যই কেনেকৈ মহান বিশ্বাস প্ৰকাশ কৰে</w:t>
      </w:r>
    </w:p>
    <w:p w14:paraId="74669BC0" w14:textId="77777777" w:rsidR="00F90BDC" w:rsidRDefault="00F90BDC"/>
    <w:p w14:paraId="1F71FFC0" w14:textId="77777777" w:rsidR="00F90BDC" w:rsidRDefault="00F90BDC">
      <w:r xmlns:w="http://schemas.openxmlformats.org/wordprocessingml/2006/main">
        <w:t xml:space="preserve">২/ আমি যি পাৰো সেয়া কৰা: আমাৰ কাৰ্য্যই যিমানেই সৰু নহওক কিয়, কেনেকৈ পাৰ্থক্য আনিব পাৰে</w:t>
      </w:r>
    </w:p>
    <w:p w14:paraId="736D2AE9" w14:textId="77777777" w:rsidR="00F90BDC" w:rsidRDefault="00F90BDC"/>
    <w:p w14:paraId="3E141565" w14:textId="77777777" w:rsidR="00F90BDC" w:rsidRDefault="00F90BDC">
      <w:r xmlns:w="http://schemas.openxmlformats.org/wordprocessingml/2006/main">
        <w:t xml:space="preserve">১. ১ কৰিন্থীয়া ১৩:১-৩ - "যদিও মই মানুহৰ আৰু স্বৰ্গদূতৰ ভাষাত কথা কওঁ, আৰু মৰম নাথাকো, তথাপিও মই বাজি থকা পিতলৰ বা টিংটিং জংঘলৰ দৰে হৈ পৰিছো। আৰু যদিও মোৰ ভৱিষ্যদ্বাণীৰ দান আছে আৰু।" সকলো ৰহস্য আৰু সকলো জ্ঞান বুজা, আৰু যদিও মোৰ সকলো বিশ্বাস আছে, যাতে মই পৰ্ব্বত আঁতৰাব পাৰো, কিন্তু প্ৰেম নাথাকে, মই একো নহয় জ্বলি যোৱা, আৰু মৰম নাথাকিব, মোৰ একো লাভ নহয়।"</w:t>
      </w:r>
    </w:p>
    <w:p w14:paraId="23859B23" w14:textId="77777777" w:rsidR="00F90BDC" w:rsidRDefault="00F90BDC"/>
    <w:p w14:paraId="579D4037" w14:textId="77777777" w:rsidR="00F90BDC" w:rsidRDefault="00F90BDC">
      <w:r xmlns:w="http://schemas.openxmlformats.org/wordprocessingml/2006/main">
        <w:t xml:space="preserve">২) মথি ৭:১২ - "সেয়েহে তোমালোকে মানুহে তোমালোকৰ লগত যি কৰিব বিচাৰিছা, তোমালোকে তেওঁলোকৰ প্ৰতিও তেনেকুৱাই কৰা; কিয়নো এইটোৱেই হৈছে বিধান আৰু ভাববাদী।"</w:t>
      </w:r>
    </w:p>
    <w:p w14:paraId="46B56827" w14:textId="77777777" w:rsidR="00F90BDC" w:rsidRDefault="00F90BDC"/>
    <w:p w14:paraId="386988C5" w14:textId="77777777" w:rsidR="00F90BDC" w:rsidRDefault="00F90BDC">
      <w:r xmlns:w="http://schemas.openxmlformats.org/wordprocessingml/2006/main">
        <w:t xml:space="preserve">মাৰ্ক ১৪:৯ মই তোমালোকক সঁচাকৈয়ে কওঁ, সমগ্ৰ জগতত য’ত এই শুভবাৰ্তা প্ৰচাৰ কৰা হ’ব, তাতেই তাই কৰা এই কথাও তাইৰ স্মৃতিৰ বাবে কোৱা হ’ব।</w:t>
      </w:r>
    </w:p>
    <w:p w14:paraId="43B0B6EC" w14:textId="77777777" w:rsidR="00F90BDC" w:rsidRDefault="00F90BDC"/>
    <w:p w14:paraId="6D664EE7" w14:textId="77777777" w:rsidR="00F90BDC" w:rsidRDefault="00F90BDC">
      <w:r xmlns:w="http://schemas.openxmlformats.org/wordprocessingml/2006/main">
        <w:t xml:space="preserve">এই অংশটোৱে এগৰাকী মহিলাই যীচুৰ ভৰিত দামী সুগন্ধি ঢালি দিয়াৰ উদাৰ কাৰ্য্যৰ কথা কয়, আৰু সেই কাৰ্য্যক নিস্বাৰ্থ প্ৰেম আৰু ভক্তিৰ উদাহৰণ হিচাপে স্মৰণ কৰা হৈছে।</w:t>
      </w:r>
    </w:p>
    <w:p w14:paraId="08EDE596" w14:textId="77777777" w:rsidR="00F90BDC" w:rsidRDefault="00F90BDC"/>
    <w:p w14:paraId="298D7419" w14:textId="77777777" w:rsidR="00F90BDC" w:rsidRDefault="00F90BDC">
      <w:r xmlns:w="http://schemas.openxmlformats.org/wordprocessingml/2006/main">
        <w:t xml:space="preserve">১: ভকতিৰ খৰচ - যীচুৰ ভৰিত দামী সুগন্ধি ঢালি দিয়া মহিলাগৰাকীৰ নিস্বাৰ্থ কাৰ্য্যৰ ওপৰত এক দৃষ্টি।</w:t>
      </w:r>
    </w:p>
    <w:p w14:paraId="32ABBD4C" w14:textId="77777777" w:rsidR="00F90BDC" w:rsidRDefault="00F90BDC"/>
    <w:p w14:paraId="0189DAC4" w14:textId="77777777" w:rsidR="00F90BDC" w:rsidRDefault="00F90BDC">
      <w:r xmlns:w="http://schemas.openxmlformats.org/wordprocessingml/2006/main">
        <w:t xml:space="preserve">২: উদাৰতাৰ জীৱন যাপন - আমি কেনেকৈ মহিলাগৰাকীৰ উদাৰতাৰ আদৰ্শ অনুকৰণ কৰিব পাৰো তাৰ ওপৰত এক দৃষ্টিভংগী।</w:t>
      </w:r>
    </w:p>
    <w:p w14:paraId="209A2FA0" w14:textId="77777777" w:rsidR="00F90BDC" w:rsidRDefault="00F90BDC"/>
    <w:p w14:paraId="5621DD39" w14:textId="77777777" w:rsidR="00F90BDC" w:rsidRDefault="00F90BDC">
      <w:r xmlns:w="http://schemas.openxmlformats.org/wordprocessingml/2006/main">
        <w:t xml:space="preserve">১: লূক ৬:৩৮ - দিয়ক, আৰু তোমালোকক দিয়া হ’ব; ভাল জোখ, হেঁচা মাৰি ধৰা, জোকাৰি যোৱা আৰু দৌৰি যোৱা, মানুহে তোমালোকৰ বুকুত দিব।”</w:t>
      </w:r>
    </w:p>
    <w:p w14:paraId="6C30BFB7" w14:textId="77777777" w:rsidR="00F90BDC" w:rsidRDefault="00F90BDC"/>
    <w:p w14:paraId="2537B622" w14:textId="77777777" w:rsidR="00F90BDC" w:rsidRDefault="00F90BDC">
      <w:r xmlns:w="http://schemas.openxmlformats.org/wordprocessingml/2006/main">
        <w:t xml:space="preserve">২: ২ কৰিন্থীয়া ৯:৭ - প্ৰত্যেক মানুহে নিজৰ হৃদয়ত যিদৰে ইচ্ছা কৰে, সেইদৰে তেওঁ দিয়ক; অনিচ্ছা বা আৱশ্যকতাৰ কাৰণে নহয়, কিয়নো ঈশ্বৰে আনন্দময় দানকাৰীক প্ৰেম কৰে।</w:t>
      </w:r>
    </w:p>
    <w:p w14:paraId="65530A7E" w14:textId="77777777" w:rsidR="00F90BDC" w:rsidRDefault="00F90BDC"/>
    <w:p w14:paraId="3DC6834D" w14:textId="77777777" w:rsidR="00F90BDC" w:rsidRDefault="00F90BDC">
      <w:r xmlns:w="http://schemas.openxmlformats.org/wordprocessingml/2006/main">
        <w:t xml:space="preserve">Mark 14:10 আৰু বাৰজনৰ মাজৰ এজন যিহূদা ইস্কৰিয়তে প্ৰধান পুৰোহিতসকলৰ ওচৰলৈ গ’ল, তেওঁক তেওঁলোকৰ ওচৰত প্ৰতাৰণা কৰিবলৈ।</w:t>
      </w:r>
    </w:p>
    <w:p w14:paraId="03A800A9" w14:textId="77777777" w:rsidR="00F90BDC" w:rsidRDefault="00F90BDC"/>
    <w:p w14:paraId="5F2E0525" w14:textId="77777777" w:rsidR="00F90BDC" w:rsidRDefault="00F90BDC">
      <w:r xmlns:w="http://schemas.openxmlformats.org/wordprocessingml/2006/main">
        <w:t xml:space="preserve">যিহূদা ইস্কৰিয়তে যীচুক প্ৰধান পুৰোহিতসকলৰ ওচৰত প্ৰতাৰণা কৰিলে।</w:t>
      </w:r>
    </w:p>
    <w:p w14:paraId="03884DA9" w14:textId="77777777" w:rsidR="00F90BDC" w:rsidRDefault="00F90BDC"/>
    <w:p w14:paraId="1F18117B" w14:textId="77777777" w:rsidR="00F90BDC" w:rsidRDefault="00F90BDC">
      <w:r xmlns:w="http://schemas.openxmlformats.org/wordprocessingml/2006/main">
        <w:t xml:space="preserve">১: বিশ্বাসঘাতকতাৰ পৰিণতি আৰু ইয়াৰ প্ৰভাৱ আমাৰ জীৱনত।</w:t>
      </w:r>
    </w:p>
    <w:p w14:paraId="7963614A" w14:textId="77777777" w:rsidR="00F90BDC" w:rsidRDefault="00F90BDC"/>
    <w:p w14:paraId="74984A44" w14:textId="77777777" w:rsidR="00F90BDC" w:rsidRDefault="00F90BDC">
      <w:r xmlns:w="http://schemas.openxmlformats.org/wordprocessingml/2006/main">
        <w:t xml:space="preserve">২: আনুগত্য আৰু বিশ্বাসঘাটকতাৰ মাজৰ বৈপৰীত্য।</w:t>
      </w:r>
    </w:p>
    <w:p w14:paraId="1166129C" w14:textId="77777777" w:rsidR="00F90BDC" w:rsidRDefault="00F90BDC"/>
    <w:p w14:paraId="13E4A08C" w14:textId="77777777" w:rsidR="00F90BDC" w:rsidRDefault="00F90BDC">
      <w:r xmlns:w="http://schemas.openxmlformats.org/wordprocessingml/2006/main">
        <w:t xml:space="preserve">১: মথি ২৬:১৪-১৬ - তেতিয়া বাৰজনৰ মাজৰ এজন যিহূদা ইস্কৰিয়ত নামৰ এজনে প্ৰধান পুৰোহিতসকলৰ ওচৰলৈ গৈ তেওঁলোকক ক’লে, “তোমালোকে মোক কি দিবা আৰু মই তেওঁক তোমালোকৰ হাতত তুলি দিম?” আৰু তেওঁলোকে তেওঁৰ লগত ত্ৰিশটা ৰূপৰ চুক্তি কৰিলে।</w:t>
      </w:r>
    </w:p>
    <w:p w14:paraId="44EFE557" w14:textId="77777777" w:rsidR="00F90BDC" w:rsidRDefault="00F90BDC"/>
    <w:p w14:paraId="423E0336" w14:textId="77777777" w:rsidR="00F90BDC" w:rsidRDefault="00F90BDC">
      <w:r xmlns:w="http://schemas.openxmlformats.org/wordprocessingml/2006/main">
        <w:t xml:space="preserve">২: যোহন ১৩:২১-৩০ - যীচুৱে এই কথা ক’লে, তেওঁ আত্মাত বিচলিত হৈ সাক্ষ্য দি ক’লে, “মই তোমালোকক সঁচাকৈয়ে কওঁ, তোমালোকৰ মাজৰ এজনে মোক বিশ্বাসঘাতকতা কৰিব।”</w:t>
      </w:r>
    </w:p>
    <w:p w14:paraId="600E08D4" w14:textId="77777777" w:rsidR="00F90BDC" w:rsidRDefault="00F90BDC"/>
    <w:p w14:paraId="1575A188" w14:textId="77777777" w:rsidR="00F90BDC" w:rsidRDefault="00F90BDC">
      <w:r xmlns:w="http://schemas.openxmlformats.org/wordprocessingml/2006/main">
        <w:t xml:space="preserve">Mark 14:11 আৰু তেওঁলোকে এই কথা শুনি আনন্দিত হ’ল আৰু তেওঁক ধন দিবলৈ প্ৰতিজ্ঞা কৰিলে। আৰু তেওঁ বিচাৰিলে যে তেওঁ কেনেকৈ সুবিধাজনকভাৱে তেওঁক বিশ্বাসঘাতকতা কৰিব পাৰে।</w:t>
      </w:r>
    </w:p>
    <w:p w14:paraId="5CC2A330" w14:textId="77777777" w:rsidR="00F90BDC" w:rsidRDefault="00F90BDC"/>
    <w:p w14:paraId="31FB5EE6" w14:textId="77777777" w:rsidR="00F90BDC" w:rsidRDefault="00F90BDC">
      <w:r xmlns:w="http://schemas.openxmlformats.org/wordprocessingml/2006/main">
        <w:t xml:space="preserve">এই অংশটোৱে যীচুক যিহূদাই ধনৰ বাবে বিশ্বাসঘাতকতা কৰাৰ কথা কয়।</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বিশ্বাসঘাতকতা আৰু ক্ষমা - যীচুৱে আনকি তেওঁৰ বিশ্বাসঘাতকসকলকো কেনেকৈ ক্ষমা কৰিছিল</w:t>
      </w:r>
    </w:p>
    <w:p w14:paraId="7C41AC71" w14:textId="77777777" w:rsidR="00F90BDC" w:rsidRDefault="00F90BDC"/>
    <w:p w14:paraId="7E815AC4" w14:textId="77777777" w:rsidR="00F90BDC" w:rsidRDefault="00F90BDC">
      <w:r xmlns:w="http://schemas.openxmlformats.org/wordprocessingml/2006/main">
        <w:t xml:space="preserve">২/ টকাৰ শক্তি - লোভ কেনেকৈ বিশ্বাসঘাতকতালৈ লৈ যাব পাৰে</w:t>
      </w:r>
    </w:p>
    <w:p w14:paraId="43840AD0" w14:textId="77777777" w:rsidR="00F90BDC" w:rsidRDefault="00F90BDC"/>
    <w:p w14:paraId="3B9F9FE9" w14:textId="77777777" w:rsidR="00F90BDC" w:rsidRDefault="00F90BDC">
      <w:r xmlns:w="http://schemas.openxmlformats.org/wordprocessingml/2006/main">
        <w:t xml:space="preserve">১/ যোহন ১৩:২১-৩০ - যীচুৱে শিষ্যসকলৰ ভৰি ধুইছিল</w:t>
      </w:r>
    </w:p>
    <w:p w14:paraId="75C67905" w14:textId="77777777" w:rsidR="00F90BDC" w:rsidRDefault="00F90BDC"/>
    <w:p w14:paraId="5A1DAAAD" w14:textId="77777777" w:rsidR="00F90BDC" w:rsidRDefault="00F90BDC">
      <w:r xmlns:w="http://schemas.openxmlformats.org/wordprocessingml/2006/main">
        <w:t xml:space="preserve">২/ গীতমালা ৪১:৯ - আনকি মোৰ ঘনিষ্ঠ বন্ধুৱেও, যাৰ ওপৰত মই বিশ্বাস কৰিছিলো, যিয়ে মোৰ পিঠা খাইছিল, তেওঁ মোৰ বিৰুদ্ধে গোৰোহা তুলিছে</w:t>
      </w:r>
    </w:p>
    <w:p w14:paraId="3F29A469" w14:textId="77777777" w:rsidR="00F90BDC" w:rsidRDefault="00F90BDC"/>
    <w:p w14:paraId="3B9529C2" w14:textId="77777777" w:rsidR="00F90BDC" w:rsidRDefault="00F90BDC">
      <w:r xmlns:w="http://schemas.openxmlformats.org/wordprocessingml/2006/main">
        <w:t xml:space="preserve">Mark 14:12 খমিৰবিহীন পিঠা খোৱাৰ প্ৰথম দিনাই যেতিয়া তেওঁলোকে নিস্তাৰ-পৰ্ব্ব বধ কৰিলে, তেতিয়া তেওঁৰ শিষ্যসকলে তেওঁক ক’লে, “তুমি নিস্তাৰ-পৰ্ব্ব খাবলৈ আমি ক’লৈ গৈ সাজু কৰিব বিচাৰিছা?”</w:t>
      </w:r>
    </w:p>
    <w:p w14:paraId="646FDA9B" w14:textId="77777777" w:rsidR="00F90BDC" w:rsidRDefault="00F90BDC"/>
    <w:p w14:paraId="32225210" w14:textId="77777777" w:rsidR="00F90BDC" w:rsidRDefault="00F90BDC">
      <w:r xmlns:w="http://schemas.openxmlformats.org/wordprocessingml/2006/main">
        <w:t xml:space="preserve">যীচু আৰু তেওঁৰ শিষ্যসকলে নিস্তাৰ-পৰ্ব্বৰ আহাৰ গ্ৰহণ কৰিবলৈ সাজু হ’ল।</w:t>
      </w:r>
    </w:p>
    <w:p w14:paraId="69B2FCE9" w14:textId="77777777" w:rsidR="00F90BDC" w:rsidRDefault="00F90BDC"/>
    <w:p w14:paraId="129D7354" w14:textId="77777777" w:rsidR="00F90BDC" w:rsidRDefault="00F90BDC">
      <w:r xmlns:w="http://schemas.openxmlformats.org/wordprocessingml/2006/main">
        <w:t xml:space="preserve">১/ খ্ৰীষ্টৰ শেষ ৰাতিৰ আহাৰ আজি আমাৰ জীৱনক কেনেকৈ অনুপ্ৰাণিত কৰিব পাৰে</w:t>
      </w:r>
    </w:p>
    <w:p w14:paraId="3D5E1A95" w14:textId="77777777" w:rsidR="00F90BDC" w:rsidRDefault="00F90BDC"/>
    <w:p w14:paraId="5E2EA164" w14:textId="77777777" w:rsidR="00F90BDC" w:rsidRDefault="00F90BDC">
      <w:r xmlns:w="http://schemas.openxmlformats.org/wordprocessingml/2006/main">
        <w:t xml:space="preserve">২/ ফেল’শ্বিপত প্ৰস্তুতিৰ শক্তি</w:t>
      </w:r>
    </w:p>
    <w:p w14:paraId="3DF25C4F" w14:textId="77777777" w:rsidR="00F90BDC" w:rsidRDefault="00F90BDC"/>
    <w:p w14:paraId="15CC1A85" w14:textId="77777777" w:rsidR="00F90BDC" w:rsidRDefault="00F90BDC">
      <w:r xmlns:w="http://schemas.openxmlformats.org/wordprocessingml/2006/main">
        <w:t xml:space="preserve">১/ লূক ২২:১৪-২০ - যীচু আৰু তেওঁৰ শিষ্যসকলে শেষ ৰাতিৰ আহাৰ গ্ৰহণ কৰাৰ বিৱৰণ</w:t>
      </w:r>
    </w:p>
    <w:p w14:paraId="52220F4C" w14:textId="77777777" w:rsidR="00F90BDC" w:rsidRDefault="00F90BDC"/>
    <w:p w14:paraId="7FB1AC2D" w14:textId="77777777" w:rsidR="00F90BDC" w:rsidRDefault="00F90BDC">
      <w:r xmlns:w="http://schemas.openxmlformats.org/wordprocessingml/2006/main">
        <w:t xml:space="preserve">২/ মথি ২৬:১৭-৩০ - যীচুৱে তেওঁৰ শিষ্যসকলক নিস্তাৰ-পৰ্ব্বৰ আহাৰ প্ৰস্তুত কৰিবলৈ দিয়া নিৰ্দেশনা</w:t>
      </w:r>
    </w:p>
    <w:p w14:paraId="5E2724D2" w14:textId="77777777" w:rsidR="00F90BDC" w:rsidRDefault="00F90BDC"/>
    <w:p w14:paraId="1EBC6A7A" w14:textId="77777777" w:rsidR="00F90BDC" w:rsidRDefault="00F90BDC">
      <w:r xmlns:w="http://schemas.openxmlformats.org/wordprocessingml/2006/main">
        <w:t xml:space="preserve">Mark 14:13 তেতিয়া তেওঁ নিজৰ দুজন শিষ্যক পঠিয়াই তেওঁলোকক ক’লে, “তোমালোকে নগৰলৈ যোৱা, তাত পানীৰ কলহ লৈ এজন মানুহ লগ হ’বা;</w:t>
      </w:r>
    </w:p>
    <w:p w14:paraId="3D4D8A29" w14:textId="77777777" w:rsidR="00F90BDC" w:rsidRDefault="00F90BDC"/>
    <w:p w14:paraId="62BA1771" w14:textId="77777777" w:rsidR="00F90BDC" w:rsidRDefault="00F90BDC">
      <w:r xmlns:w="http://schemas.openxmlformats.org/wordprocessingml/2006/main">
        <w:t xml:space="preserve">যীচুৱে তেওঁৰ দুজন শিষ্যক নগৰলৈ পঠিয়াইছিল আৰু তেওঁলোকক ক’লে যে পানীৰ কলহ কঢ়িয়াই অনা মানুহ এজনৰ পিছে পিছে যাবলৈ।</w:t>
      </w:r>
    </w:p>
    <w:p w14:paraId="18222E02" w14:textId="77777777" w:rsidR="00F90BDC" w:rsidRDefault="00F90BDC"/>
    <w:p w14:paraId="724BC20A" w14:textId="77777777" w:rsidR="00F90BDC" w:rsidRDefault="00F90BDC">
      <w:r xmlns:w="http://schemas.openxmlformats.org/wordprocessingml/2006/main">
        <w:t xml:space="preserve">১) যীচুৰ নিৰ্দেশনাৰ শক্তি: তেওঁৰ আজ্ঞা পালন কৰিলে আমাক কেনেকৈ অপ্ৰত্যাশিত স্থানলৈ লৈ যাব পাৰি।</w:t>
      </w:r>
    </w:p>
    <w:p w14:paraId="5F5FE621" w14:textId="77777777" w:rsidR="00F90BDC" w:rsidRDefault="00F90BDC"/>
    <w:p w14:paraId="7D0C5A6C" w14:textId="77777777" w:rsidR="00F90BDC" w:rsidRDefault="00F90BDC">
      <w:r xmlns:w="http://schemas.openxmlformats.org/wordprocessingml/2006/main">
        <w:t xml:space="preserve">২/ আজ্ঞাকাৰীতাৰ গুৰুত্ব: আমি ফলাফল নাজানিলেও ঈশ্বৰৰ ওপৰত বিশ্বাস ৰখা।</w:t>
      </w:r>
    </w:p>
    <w:p w14:paraId="5DF5EAA7" w14:textId="77777777" w:rsidR="00F90BDC" w:rsidRDefault="00F90BDC"/>
    <w:p w14:paraId="3E37E79A" w14:textId="77777777" w:rsidR="00F90BDC" w:rsidRDefault="00F90BDC">
      <w:r xmlns:w="http://schemas.openxmlformats.org/wordprocessingml/2006/main">
        <w:t xml:space="preserve">১/ মথি ১০:৭-৮ - "আৰু যাওঁতে, 'স্বৰ্গৰাজ্য ওচৰ চাপি আহিছে' বুলি ঘোষণা কৰক।" ৰোগীক সুস্থ কৰা, মৃতক পুনৰুত্থান কৰা, কুষ্ঠৰোগীক শুচি কৰা, ভূতক বাহিৰ কৰা।"</w:t>
      </w:r>
    </w:p>
    <w:p w14:paraId="01BCDE1C" w14:textId="77777777" w:rsidR="00F90BDC" w:rsidRDefault="00F90BDC"/>
    <w:p w14:paraId="45A17F82" w14:textId="77777777" w:rsidR="00F90BDC" w:rsidRDefault="00F90BDC">
      <w:r xmlns:w="http://schemas.openxmlformats.org/wordprocessingml/2006/main">
        <w:t xml:space="preserve">২/ যোহন ১৫:১৪ - "তোমালোক যদি মই তোমালোকক যি আজ্ঞা পালন কৰো তেন্তে মোৰ বন্ধু।"</w:t>
      </w:r>
    </w:p>
    <w:p w14:paraId="5FA585EE" w14:textId="77777777" w:rsidR="00F90BDC" w:rsidRDefault="00F90BDC"/>
    <w:p w14:paraId="6C0FD4EC" w14:textId="77777777" w:rsidR="00F90BDC" w:rsidRDefault="00F90BDC">
      <w:r xmlns:w="http://schemas.openxmlformats.org/wordprocessingml/2006/main">
        <w:t xml:space="preserve">Mark 14:14 আৰু তেওঁ য'তেই সোমাব, তোমালোকে ঘৰৰ মালিকক কওক, গুৰুজনে ক'ব, 'মই মোৰ শিষ্যসকলৰ সৈতে নিস্তাৰ-পৰ্ব্ব খাম, সেই অতিথিশালা ক'ত আছে?'</w:t>
      </w:r>
    </w:p>
    <w:p w14:paraId="36685D4B" w14:textId="77777777" w:rsidR="00F90BDC" w:rsidRDefault="00F90BDC"/>
    <w:p w14:paraId="5CCFCDF3" w14:textId="77777777" w:rsidR="00F90BDC" w:rsidRDefault="00F90BDC">
      <w:r xmlns:w="http://schemas.openxmlformats.org/wordprocessingml/2006/main">
        <w:t xml:space="preserve">যীচুৱে তেওঁৰ শিষ্যসকলক ঘৰৰ মালিকক সুধিবলৈ কয় যে তেওঁ তেওঁলোকৰ লগত নিস্তাৰ-পৰ্ব্বৰ আহাৰ ক’ত খাব পাৰে।</w:t>
      </w:r>
    </w:p>
    <w:p w14:paraId="2B1CDCF6" w14:textId="77777777" w:rsidR="00F90BDC" w:rsidRDefault="00F90BDC"/>
    <w:p w14:paraId="0D55A29C" w14:textId="77777777" w:rsidR="00F90BDC" w:rsidRDefault="00F90BDC">
      <w:r xmlns:w="http://schemas.openxmlformats.org/wordprocessingml/2006/main">
        <w:t xml:space="preserve">১/ আমন্ত্ৰণৰ শক্তি: ঈশ্বৰৰ অনুগ্ৰহ সম্প্ৰসাৰণ আৰু গ্ৰহণ কৰিবলৈ শিকা</w:t>
      </w:r>
    </w:p>
    <w:p w14:paraId="294BFAF6" w14:textId="77777777" w:rsidR="00F90BDC" w:rsidRDefault="00F90BDC"/>
    <w:p w14:paraId="62E7835C" w14:textId="77777777" w:rsidR="00F90BDC" w:rsidRDefault="00F90BDC">
      <w:r xmlns:w="http://schemas.openxmlformats.org/wordprocessingml/2006/main">
        <w:t xml:space="preserve">২/ নিস্তাৰ-পৰ্ব্বৰ স্বকীয়তা: পৰিত্ৰাণৰ উপহাৰ স্মৰণ কৰা</w:t>
      </w:r>
    </w:p>
    <w:p w14:paraId="66A75203" w14:textId="77777777" w:rsidR="00F90BDC" w:rsidRDefault="00F90BDC"/>
    <w:p w14:paraId="3C022504" w14:textId="77777777" w:rsidR="00F90BDC" w:rsidRDefault="00F90BDC">
      <w:r xmlns:w="http://schemas.openxmlformats.org/wordprocessingml/2006/main">
        <w:t xml:space="preserve">১/ যোহন ১৩:১৩-১৭ - যীচুৱে শিষ্যসকলৰ ভৰি ধুইছিল</w:t>
      </w:r>
    </w:p>
    <w:p w14:paraId="3952E1D2" w14:textId="77777777" w:rsidR="00F90BDC" w:rsidRDefault="00F90BDC"/>
    <w:p w14:paraId="3BAE0730" w14:textId="77777777" w:rsidR="00F90BDC" w:rsidRDefault="00F90BDC">
      <w:r xmlns:w="http://schemas.openxmlformats.org/wordprocessingml/2006/main">
        <w:t xml:space="preserve">২/ দ্বিতীয় বিবৰণ ১৬:১-৮ - নিস্তাৰ-পৰ্ব্ব পালনৰ বাবে নিৰ্দেশনা</w:t>
      </w:r>
    </w:p>
    <w:p w14:paraId="1E56845F" w14:textId="77777777" w:rsidR="00F90BDC" w:rsidRDefault="00F90BDC"/>
    <w:p w14:paraId="7820F25F" w14:textId="77777777" w:rsidR="00F90BDC" w:rsidRDefault="00F90BDC">
      <w:r xmlns:w="http://schemas.openxmlformats.org/wordprocessingml/2006/main">
        <w:t xml:space="preserve">Mark 14:15 আৰু তেওঁ তোমালোকক সজ্জিত আৰু প্ৰস্তুত কৰা এটা বৃহৎ ওপৰৰ কোঠা দেখুৱাব;</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 যীচুৱে তেওঁৰ শিষ্যসকলক তেওঁলোকৰ শেষ ৰাতিৰ আহাৰ গ্ৰহণৰ বাবে এটা ডাঙৰ ওপৰৰ কোঠা প্ৰস্তুত কৰিবলৈ কোৱাৰ বিষয়ে।</w:t>
      </w:r>
    </w:p>
    <w:p w14:paraId="1FB83E37" w14:textId="77777777" w:rsidR="00F90BDC" w:rsidRDefault="00F90BDC"/>
    <w:p w14:paraId="7A3795E0" w14:textId="77777777" w:rsidR="00F90BDC" w:rsidRDefault="00F90BDC">
      <w:r xmlns:w="http://schemas.openxmlformats.org/wordprocessingml/2006/main">
        <w:t xml:space="preserve">১/ প্ৰস্তুতিৰ গুৰুত্ব: যীচুৰ শেষ ৰাতিৰ আহাৰ গ্ৰহণৰ পৰা পাঠ</w:t>
      </w:r>
    </w:p>
    <w:p w14:paraId="417DA0AB" w14:textId="77777777" w:rsidR="00F90BDC" w:rsidRDefault="00F90BDC"/>
    <w:p w14:paraId="0B89A85A" w14:textId="77777777" w:rsidR="00F90BDC" w:rsidRDefault="00F90BDC">
      <w:r xmlns:w="http://schemas.openxmlformats.org/wordprocessingml/2006/main">
        <w:t xml:space="preserve">২/ খ্ৰীষ্টৰ বাবে ঠাই সৃষ্টি কৰা: তেওঁক আমাৰ জীৱনক ৰূপান্তৰিত কৰিবলৈ দিয়া।</w:t>
      </w:r>
    </w:p>
    <w:p w14:paraId="3B0C2B36" w14:textId="77777777" w:rsidR="00F90BDC" w:rsidRDefault="00F90BDC"/>
    <w:p w14:paraId="5CE27807" w14:textId="77777777" w:rsidR="00F90BDC" w:rsidRDefault="00F90BDC">
      <w:r xmlns:w="http://schemas.openxmlformats.org/wordprocessingml/2006/main">
        <w:t xml:space="preserve">১) ফিলিপীয়া ২:৫-৮ - আপোনালোকৰ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14:paraId="77239455" w14:textId="77777777" w:rsidR="00F90BDC" w:rsidRDefault="00F90BDC"/>
    <w:p w14:paraId="2AFE8162" w14:textId="77777777" w:rsidR="00F90BDC" w:rsidRDefault="00F90BDC">
      <w:r xmlns:w="http://schemas.openxmlformats.org/wordprocessingml/2006/main">
        <w:t xml:space="preserve">২) মথি ২৬:১৭-১৯ - খমিৰবিহীন পিঠাৰ প্ৰথম দিনা যেতিয়া তেওঁলোকে নিস্তাৰ-পৰ্ব্বৰ মেৰ পোৱালি বলি দিছিল, তেতিয়া তেওঁৰ শিষ্যসকলে তেওঁক ক’লে, ? </w:t>
      </w:r>
      <w:r xmlns:w="http://schemas.openxmlformats.org/wordprocessingml/2006/main">
        <w:rPr>
          <w:rFonts w:ascii="맑은 고딕 Semilight" w:hAnsi="맑은 고딕 Semilight"/>
        </w:rPr>
        <w:t xml:space="preserve">쏻 </w:t>
      </w:r>
      <w:r xmlns:w="http://schemas.openxmlformats.org/wordprocessingml/2006/main">
        <w:t xml:space="preserve">ইয়াত আপুনি আমাক গৈ তোমালোকৰ নিস্তাৰ-পৰ্ব্ব খাবলৈ সাজু কৰিবলৈ দিবনে???আৰু তেওঁ নিজৰ দুজন শিষ্যক পঠিয়াই তেওঁলোকক ক’লে, ? </w:t>
      </w:r>
      <w:r xmlns:w="http://schemas.openxmlformats.org/wordprocessingml/2006/main">
        <w:rPr>
          <w:rFonts w:ascii="맑은 고딕 Semilight" w:hAnsi="맑은 고딕 Semilight"/>
        </w:rPr>
        <w:t xml:space="preserve">쏥 </w:t>
      </w:r>
      <w:r xmlns:w="http://schemas.openxmlformats.org/wordprocessingml/2006/main">
        <w:t xml:space="preserve">o নগৰত সোমাই যাওক, আৰু পানীৰ টেমা কঢ়িয়াই অনা এজন মানুহে আপোনাক লগ পাব। তেওঁক অনুসৰণ কৰক।??</w:t>
      </w:r>
    </w:p>
    <w:p w14:paraId="00B653DD" w14:textId="77777777" w:rsidR="00F90BDC" w:rsidRDefault="00F90BDC"/>
    <w:p w14:paraId="6DBBEECB" w14:textId="77777777" w:rsidR="00F90BDC" w:rsidRDefault="00F90BDC">
      <w:r xmlns:w="http://schemas.openxmlformats.org/wordprocessingml/2006/main">
        <w:t xml:space="preserve">Mark 14:16 তেতিয়া তেওঁৰ শিষ্যসকলে ওলাই গৈ নগৰলৈ আহি তেওঁ তেওঁলোকক কোৱাৰ দৰে পালে;</w:t>
      </w:r>
    </w:p>
    <w:p w14:paraId="5DC4D3B6" w14:textId="77777777" w:rsidR="00F90BDC" w:rsidRDefault="00F90BDC"/>
    <w:p w14:paraId="62FADD22" w14:textId="77777777" w:rsidR="00F90BDC" w:rsidRDefault="00F90BDC">
      <w:r xmlns:w="http://schemas.openxmlformats.org/wordprocessingml/2006/main">
        <w:t xml:space="preserve">শিষ্যসকলে যীচুৰ নিৰ্দেশনা পালন কৰি নিস্তাৰ-পৰ্ব্বৰ বাবে প্ৰস্তুতি চলাইছিল।</w:t>
      </w:r>
    </w:p>
    <w:p w14:paraId="4D025065" w14:textId="77777777" w:rsidR="00F90BDC" w:rsidRDefault="00F90BDC"/>
    <w:p w14:paraId="6CD313DF" w14:textId="77777777" w:rsidR="00F90BDC" w:rsidRDefault="00F90BDC">
      <w:r xmlns:w="http://schemas.openxmlformats.org/wordprocessingml/2006/main">
        <w:t xml:space="preserve">১/ আজ্ঞা পালনে আশীৰ্ব্বাদ আনে - যীচুৰ নিৰ্দেশনা পালন কৰিলে আমাক তেওঁৰ ওচৰলৈ লৈ যায় আৰু আশীৰ্বাদলৈ লৈ যায়।</w:t>
      </w:r>
    </w:p>
    <w:p w14:paraId="78AE4267" w14:textId="77777777" w:rsidR="00F90BDC" w:rsidRDefault="00F90BDC"/>
    <w:p w14:paraId="503654F0" w14:textId="77777777" w:rsidR="00F90BDC" w:rsidRDefault="00F90BDC">
      <w:r xmlns:w="http://schemas.openxmlformats.org/wordprocessingml/2006/main">
        <w:t xml:space="preserve">২) বিশ্বাসৰ শক্তি - যীচুৰ নিৰ্দেশনা বিশ্বাসে অনুসৰণ কৰিছিল আৰু সফল নিস্তাৰ-পৰ্ব্বৰ দিশে লৈ গৈছিল।</w:t>
      </w:r>
    </w:p>
    <w:p w14:paraId="4F656E34" w14:textId="77777777" w:rsidR="00F90BDC" w:rsidRDefault="00F90BDC"/>
    <w:p w14:paraId="014193C4"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১৪:৩১ - কিন্তু জগতে জানিব যে মই পিতৃক প্ৰেম কৰোঁ; আৰু পিতৃয়ে মোক যেনেকৈ আজ্ঞা দিছিল, ময়ো তেনেকৈয়ে কৰি আছো। উঠি আহক, ইয়াৰ পৰা যাওঁ।</w:t>
      </w:r>
    </w:p>
    <w:p w14:paraId="36BF41DC" w14:textId="77777777" w:rsidR="00F90BDC" w:rsidRDefault="00F90BDC"/>
    <w:p w14:paraId="624E6D43" w14:textId="77777777" w:rsidR="00F90BDC" w:rsidRDefault="00F90BDC">
      <w:r xmlns:w="http://schemas.openxmlformats.org/wordprocessingml/2006/main">
        <w:t xml:space="preserve">মাৰ্ক ১৪:১৭ আৰু সন্ধিয়া তেওঁ বাৰজনৰ সৈতে আহিল।</w:t>
      </w:r>
    </w:p>
    <w:p w14:paraId="75C28318" w14:textId="77777777" w:rsidR="00F90BDC" w:rsidRDefault="00F90BDC"/>
    <w:p w14:paraId="422C352B" w14:textId="77777777" w:rsidR="00F90BDC" w:rsidRDefault="00F90BDC">
      <w:r xmlns:w="http://schemas.openxmlformats.org/wordprocessingml/2006/main">
        <w:t xml:space="preserve">সন্ধিয়া যীচুৱে বাৰজনৰ লগত শিষ্যসকলৰ ওচৰলৈ আহিল।</w:t>
      </w:r>
    </w:p>
    <w:p w14:paraId="3500796E" w14:textId="77777777" w:rsidR="00F90BDC" w:rsidRDefault="00F90BDC"/>
    <w:p w14:paraId="6E3F3D63" w14:textId="77777777" w:rsidR="00F90BDC" w:rsidRDefault="00F90BDC">
      <w:r xmlns:w="http://schemas.openxmlformats.org/wordprocessingml/2006/main">
        <w:t xml:space="preserve">১: যীচুৱে সদায় দেখা দিয়ে যেতিয়া আমাক তেওঁৰ আটাইতকৈ প্ৰয়োজন হয়।</w:t>
      </w:r>
    </w:p>
    <w:p w14:paraId="0B22E34C" w14:textId="77777777" w:rsidR="00F90BDC" w:rsidRDefault="00F90BDC"/>
    <w:p w14:paraId="5476967A" w14:textId="77777777" w:rsidR="00F90BDC" w:rsidRDefault="00F90BDC">
      <w:r xmlns:w="http://schemas.openxmlformats.org/wordprocessingml/2006/main">
        <w:t xml:space="preserve">২: যীচুক আপোনাৰ জীৱনলৈ নিমন্ত্ৰণ কৰিবলৈ ভয় নকৰিব।</w:t>
      </w:r>
    </w:p>
    <w:p w14:paraId="6477A52D" w14:textId="77777777" w:rsidR="00F90BDC" w:rsidRDefault="00F90BDC"/>
    <w:p w14:paraId="5D08ADE6" w14:textId="77777777" w:rsidR="00F90BDC" w:rsidRDefault="00F90BDC">
      <w:r xmlns:w="http://schemas.openxmlformats.org/wordprocessingml/2006/main">
        <w:t xml:space="preserve">১: যোহন ১৪:২৭ "মই তোমালোকৰ লগত শান্তি এৰি দিওঁ, মোৰ শান্তি মই তোমালোকক দিওঁ; জগতে দিয়া দৰে মই তোমালোকক নিদিওঁ। তোমালোকৰ হৃদয় বিচলিত নহওক আৰু ভয় নকৰিবা।"</w:t>
      </w:r>
    </w:p>
    <w:p w14:paraId="310448BE" w14:textId="77777777" w:rsidR="00F90BDC" w:rsidRDefault="00F90BDC"/>
    <w:p w14:paraId="0C6761FD" w14:textId="77777777" w:rsidR="00F90BDC" w:rsidRDefault="00F90BDC">
      <w:r xmlns:w="http://schemas.openxmlformats.org/wordprocessingml/2006/main">
        <w:t xml:space="preserve">২: ৰোমীয়া ৮:৩৮-৩৯ "কিয়নো মই নিশ্চিত যে মৃত্যু, জীৱন, স্বৰ্গদূত, ৰাজত্ব, ক্ষমতা, বৰ্তমানৰ বস্তু, আহিবলগীয়া বস্তু, উচ্চতা, গভীৰতা, আন কোনো প্ৰাণী নাই; আমাৰ প্ৰভু খ্ৰীষ্ট যীচুত থকা ঈশ্বৰৰ প্ৰেমৰ পৰা আমাক পৃথক কৰিব পাৰিব।"</w:t>
      </w:r>
    </w:p>
    <w:p w14:paraId="7526ECE4" w14:textId="77777777" w:rsidR="00F90BDC" w:rsidRDefault="00F90BDC"/>
    <w:p w14:paraId="715AD9B1" w14:textId="77777777" w:rsidR="00F90BDC" w:rsidRDefault="00F90BDC">
      <w:r xmlns:w="http://schemas.openxmlformats.org/wordprocessingml/2006/main">
        <w:t xml:space="preserve">Mark 14:18 তেওঁলোকে বহি খাই থাকোঁতে যীচুৱে ক’লে, “মই তোমালোকক সঁচাকৈয়ে কওঁ, তোমালোকৰ মাজৰ এজনে যি মোৰ লগত খাইছে, তেওঁ মোক বিশ্বাসঘাতকতা কৰিব।”</w:t>
      </w:r>
    </w:p>
    <w:p w14:paraId="455E46AC" w14:textId="77777777" w:rsidR="00F90BDC" w:rsidRDefault="00F90BDC"/>
    <w:p w14:paraId="4CCA1990" w14:textId="77777777" w:rsidR="00F90BDC" w:rsidRDefault="00F90BDC">
      <w:r xmlns:w="http://schemas.openxmlformats.org/wordprocessingml/2006/main">
        <w:t xml:space="preserve">যীচুৱে ভৱিষ্যদ্বাণী কৰিছিল যে তেওঁৰ লগত খোৱা লোকসকলৰ মাজৰ এজনে তেওঁক বিশ্বাসঘাতকতা কৰিব।</w:t>
      </w:r>
    </w:p>
    <w:p w14:paraId="0043846E" w14:textId="77777777" w:rsidR="00F90BDC" w:rsidRDefault="00F90BDC"/>
    <w:p w14:paraId="393C1EA4" w14:textId="77777777" w:rsidR="00F90BDC" w:rsidRDefault="00F90BDC">
      <w:r xmlns:w="http://schemas.openxmlformats.org/wordprocessingml/2006/main">
        <w:t xml:space="preserve">১/ বাইবেলত বিশ্বাসঘাতকতা: যীচুৱে নিজৰ বিশ্বাসঘাতকতাক কেনেকৈ চম্ভালিলে</w:t>
      </w:r>
    </w:p>
    <w:p w14:paraId="527059A3" w14:textId="77777777" w:rsidR="00F90BDC" w:rsidRDefault="00F90BDC"/>
    <w:p w14:paraId="3B2BA532" w14:textId="77777777" w:rsidR="00F90BDC" w:rsidRDefault="00F90BDC">
      <w:r xmlns:w="http://schemas.openxmlformats.org/wordprocessingml/2006/main">
        <w:t xml:space="preserve">২/ বিশ্বাসঘাতকতাৰ পৰা আঁতৰি আৰু বিশ্বাসযোগ্যতাৰ দিশে ঘূৰি যোৱা</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৪১:৯ - আনকি মোৰ নিজৰ চিনাকি বন্ধুৱেও, যাৰ ওপৰত মই বিশ্বাস কৰিছিলো, যিয়ে মোৰ পিঠা খাইছিল, তেওঁ মোৰ বিৰুদ্ধে গোৰোহা তুলিছে।</w:t>
      </w:r>
    </w:p>
    <w:p w14:paraId="69DA709C" w14:textId="77777777" w:rsidR="00F90BDC" w:rsidRDefault="00F90BDC"/>
    <w:p w14:paraId="7C1EFB24" w14:textId="77777777" w:rsidR="00F90BDC" w:rsidRDefault="00F90BDC">
      <w:r xmlns:w="http://schemas.openxmlformats.org/wordprocessingml/2006/main">
        <w:t xml:space="preserve">২/ ১ যোহন ২:১৫-১৭ - জগত বা জগতৰ কোনো বস্তুকে প্ৰেম নকৰিবা। যদি কোনোৱে জগতক ভাল পায়, তেন্তে পিতৃৰ প্ৰতি প্ৰেম তেওঁলোকৰ মাজত নাই। পৃথিৱীৰ সকলো বস্তুৰ বাবে? </w:t>
      </w:r>
      <w:r xmlns:w="http://schemas.openxmlformats.org/wordprocessingml/2006/main">
        <w:rPr>
          <w:rFonts w:ascii="맑은 고딕 Semilight" w:hAnsi="맑은 고딕 Semilight"/>
        </w:rPr>
        <w:t xml:space="preserve">봳 </w:t>
      </w:r>
      <w:r xmlns:w="http://schemas.openxmlformats.org/wordprocessingml/2006/main">
        <w:t xml:space="preserve">তেওঁ মাংসৰ কামনা, চকুৰ কামনা আৰু জীৱনৰ অহংকাৰ? </w:t>
      </w:r>
      <w:r xmlns:w="http://schemas.openxmlformats.org/wordprocessingml/2006/main">
        <w:rPr>
          <w:rFonts w:ascii="맑은 고딕 Semilight" w:hAnsi="맑은 고딕 Semilight"/>
        </w:rPr>
        <w:t xml:space="preserve">봠 </w:t>
      </w:r>
      <w:r xmlns:w="http://schemas.openxmlformats.org/wordprocessingml/2006/main">
        <w:t xml:space="preserve">omes পিতৃৰ পৰা নহয় কিন্তু জগতৰ পৰা। জগত আৰু ইয়াৰ কামনাবোৰ পাৰ হৈ যায়, কিন্তু যিয়ে ঈশ্বৰৰ ইচ্ছা কৰে তেওঁ চিৰকাল জীয়াই থাকে।</w:t>
      </w:r>
    </w:p>
    <w:p w14:paraId="4B95988D" w14:textId="77777777" w:rsidR="00F90BDC" w:rsidRDefault="00F90BDC"/>
    <w:p w14:paraId="450A3875" w14:textId="77777777" w:rsidR="00F90BDC" w:rsidRDefault="00F90BDC">
      <w:r xmlns:w="http://schemas.openxmlformats.org/wordprocessingml/2006/main">
        <w:t xml:space="preserve">মাৰ্ক ১৪:১৯ তেতিয়া তেওঁলোকে দুখী হ’বলৈ ধৰিলে আৰু এজন এজনকৈ তেওঁক ক’বলৈ ধৰিলে, “মই নেকি?” আৰু আন এজনে ক’লে, “মই নেকি?”</w:t>
      </w:r>
    </w:p>
    <w:p w14:paraId="3424B52D" w14:textId="77777777" w:rsidR="00F90BDC" w:rsidRDefault="00F90BDC"/>
    <w:p w14:paraId="7F473C8F" w14:textId="77777777" w:rsidR="00F90BDC" w:rsidRDefault="00F90BDC">
      <w:r xmlns:w="http://schemas.openxmlformats.org/wordprocessingml/2006/main">
        <w:t xml:space="preserve">যীচুৰ শিষ্যসকলে তেওঁক কোনে বিশ্বাসঘাতকতা কৰিব বুলি প্ৰশ্ন কৰিছিল।</w:t>
      </w:r>
    </w:p>
    <w:p w14:paraId="6AEB4982" w14:textId="77777777" w:rsidR="00F90BDC" w:rsidRDefault="00F90BDC"/>
    <w:p w14:paraId="5F700154" w14:textId="77777777" w:rsidR="00F90BDC" w:rsidRDefault="00F90BDC">
      <w:r xmlns:w="http://schemas.openxmlformats.org/wordprocessingml/2006/main">
        <w:t xml:space="preserve">১/ বিশ্বাসঘাতকতাৰ সন্মুখত যীচুৰ বিশ্বাসযোগ্যতা আৰু অটলতা</w:t>
      </w:r>
    </w:p>
    <w:p w14:paraId="66EFCC27" w14:textId="77777777" w:rsidR="00F90BDC" w:rsidRDefault="00F90BDC"/>
    <w:p w14:paraId="1877EFCD" w14:textId="77777777" w:rsidR="00F90BDC" w:rsidRDefault="00F90BDC">
      <w:r xmlns:w="http://schemas.openxmlformats.org/wordprocessingml/2006/main">
        <w:t xml:space="preserve">২/ সম্পৰ্কত জবাবদিহিতাৰ গুৰুত্ব</w:t>
      </w:r>
    </w:p>
    <w:p w14:paraId="4C375A12" w14:textId="77777777" w:rsidR="00F90BDC" w:rsidRDefault="00F90BDC"/>
    <w:p w14:paraId="02875323" w14:textId="77777777" w:rsidR="00F90BDC" w:rsidRDefault="00F90BDC">
      <w:r xmlns:w="http://schemas.openxmlformats.org/wordprocessingml/2006/main">
        <w:t xml:space="preserve">১/ মথি ২৬:২১-২৫ - যীচুৱে তেওঁৰ বিশ্বাসঘাতকতাৰ ভৱিষ্যদ্বাণী কৰিছে</w:t>
      </w:r>
    </w:p>
    <w:p w14:paraId="1C8D1D17" w14:textId="77777777" w:rsidR="00F90BDC" w:rsidRDefault="00F90BDC"/>
    <w:p w14:paraId="6CA1B7BF" w14:textId="77777777" w:rsidR="00F90BDC" w:rsidRDefault="00F90BDC">
      <w:r xmlns:w="http://schemas.openxmlformats.org/wordprocessingml/2006/main">
        <w:t xml:space="preserve">২/ যোহন ১৩:১-১১ - যীচুৱে শিষ্যসকলৰ ভৰি ধুইছিল</w:t>
      </w:r>
    </w:p>
    <w:p w14:paraId="13131AAB" w14:textId="77777777" w:rsidR="00F90BDC" w:rsidRDefault="00F90BDC"/>
    <w:p w14:paraId="5EF2C465" w14:textId="77777777" w:rsidR="00F90BDC" w:rsidRDefault="00F90BDC">
      <w:r xmlns:w="http://schemas.openxmlformats.org/wordprocessingml/2006/main">
        <w:t xml:space="preserve">Mark 14:20 তেতিয়া তেওঁ উত্তৰ দি তেওঁলোকক ক’লে, “মোৰ লগত বাচনত ডুবাই থকা বাৰজনৰ ভিতৰত এজন।”</w:t>
      </w:r>
    </w:p>
    <w:p w14:paraId="22655253" w14:textId="77777777" w:rsidR="00F90BDC" w:rsidRDefault="00F90BDC"/>
    <w:p w14:paraId="241408C1" w14:textId="77777777" w:rsidR="00F90BDC" w:rsidRDefault="00F90BDC">
      <w:r xmlns:w="http://schemas.openxmlformats.org/wordprocessingml/2006/main">
        <w:t xml:space="preserve">যীচুৱে প্ৰকাশ কৰিছে যে যিহূদাই তেওঁক বিশ্বাসঘাতকতা কৰিব।</w:t>
      </w:r>
    </w:p>
    <w:p w14:paraId="2FA09C58" w14:textId="77777777" w:rsidR="00F90BDC" w:rsidRDefault="00F90BDC"/>
    <w:p w14:paraId="3F9AB9B4" w14:textId="77777777" w:rsidR="00F90BDC" w:rsidRDefault="00F90BDC">
      <w:r xmlns:w="http://schemas.openxmlformats.org/wordprocessingml/2006/main">
        <w:t xml:space="preserve">১: যীচুৱে তেওঁৰ আটাইতকৈ অন্ধকাৰ সময়তো অনুগ্ৰহ আৰু দয়াৰ আৰ্হি তৈয়াৰ কৰে, আমাৰ বাবে অনুসৰণ কৰিবলৈ আদৰ্শ স্থাপন কৰে।</w:t>
      </w:r>
    </w:p>
    <w:p w14:paraId="2DD31126" w14:textId="77777777" w:rsidR="00F90BDC" w:rsidRDefault="00F90BDC"/>
    <w:p w14:paraId="1545A1B8" w14:textId="77777777" w:rsidR="00F90BDC" w:rsidRDefault="00F90BDC">
      <w:r xmlns:w="http://schemas.openxmlformats.org/wordprocessingml/2006/main">
        <w:t xml:space="preserve">২: যীচুৱে আমাক নম্ৰ হ’বলৈ আৰু আমাৰ ভাগ্যক আকোৱালি ল’বলৈ শিকাইছে, যিয়েই নহওক কিয় ঈশ্বৰৰ ইচ্ছাক বিশ্বাস কৰক।</w:t>
      </w:r>
    </w:p>
    <w:p w14:paraId="2B59CB30" w14:textId="77777777" w:rsidR="00F90BDC" w:rsidRDefault="00F90BDC"/>
    <w:p w14:paraId="2ED4C4E2"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391E0C7" w14:textId="77777777" w:rsidR="00F90BDC" w:rsidRDefault="00F90BDC"/>
    <w:p w14:paraId="7E69017D" w14:textId="77777777" w:rsidR="00F90BDC" w:rsidRDefault="00F90BDC">
      <w:r xmlns:w="http://schemas.openxmlformats.org/wordprocessingml/2006/main">
        <w:t xml:space="preserve">২: মথি ২৬:৩৯ - আৰু তেওঁ অলপ আগুৱাই গৈ মুখত পৰি প্ৰাৰ্থনা কৰি ক’লে, হে মোৰ পিতৃ, যদি সম্ভৱ হয়, তেন্তে এই পাত্ৰ মোৰ পৰা গুচি যাওক; মৰহি যোৱা।</w:t>
      </w:r>
    </w:p>
    <w:p w14:paraId="1D6B1864" w14:textId="77777777" w:rsidR="00F90BDC" w:rsidRDefault="00F90BDC"/>
    <w:p w14:paraId="30937119" w14:textId="77777777" w:rsidR="00F90BDC" w:rsidRDefault="00F90BDC">
      <w:r xmlns:w="http://schemas.openxmlformats.org/wordprocessingml/2006/main">
        <w:t xml:space="preserve">মাৰ্ক ১৪:২১ মানুহৰ পুত্ৰৰ বিষয়ে লিখাৰ দৰে সঁচাকৈয়ে যাব; সেই মানুহজনৰ বাবে ভাল আছিল যদিহে তেওঁৰ কেতিয়াও জন্ম হোৱা নাছিল।</w:t>
      </w:r>
    </w:p>
    <w:p w14:paraId="23668B79" w14:textId="77777777" w:rsidR="00F90BDC" w:rsidRDefault="00F90BDC"/>
    <w:p w14:paraId="30016E0F" w14:textId="77777777" w:rsidR="00F90BDC" w:rsidRDefault="00F90BDC">
      <w:r xmlns:w="http://schemas.openxmlformats.org/wordprocessingml/2006/main">
        <w:t xml:space="preserve">লিখাৰ দৰে মানুহৰ পুত্ৰও যাব, কিন্তু যিজনে তেওঁক বিশ্বাসঘাতকতা কৰে, তেওঁৰ বাবে ধিক্। কেতিয়াও জন্ম নোহোৱা হ’লে ভাল হ’লহেঁতেন৷</w:t>
      </w:r>
    </w:p>
    <w:p w14:paraId="41E80BC4" w14:textId="77777777" w:rsidR="00F90BDC" w:rsidRDefault="00F90BDC"/>
    <w:p w14:paraId="7E1841A1" w14:textId="77777777" w:rsidR="00F90BDC" w:rsidRDefault="00F90BDC">
      <w:r xmlns:w="http://schemas.openxmlformats.org/wordprocessingml/2006/main">
        <w:t xml:space="preserve">১/ বিশ্বাসঘাতকতাৰ বিপদ</w:t>
      </w:r>
    </w:p>
    <w:p w14:paraId="039ABF1E" w14:textId="77777777" w:rsidR="00F90BDC" w:rsidRDefault="00F90BDC"/>
    <w:p w14:paraId="62A29EAA" w14:textId="77777777" w:rsidR="00F90BDC" w:rsidRDefault="00F90BDC">
      <w:r xmlns:w="http://schemas.openxmlformats.org/wordprocessingml/2006/main">
        <w:t xml:space="preserve">২/ আমাৰ পছন্দৰ শক্তি</w:t>
      </w:r>
    </w:p>
    <w:p w14:paraId="13ADC583" w14:textId="77777777" w:rsidR="00F90BDC" w:rsidRDefault="00F90BDC"/>
    <w:p w14:paraId="0C7EFFB2" w14:textId="77777777" w:rsidR="00F90BDC" w:rsidRDefault="00F90BDC">
      <w:r xmlns:w="http://schemas.openxmlformats.org/wordprocessingml/2006/main">
        <w:t xml:space="preserve">১/ মথি ২৬:২৪ - "মানুহৰ পুত্ৰ তেওঁৰ বিষয়ে লিখাৰ দৰেই যায়, কিন্তু যিজনৰ দ্বাৰা তেওঁক বিশ্বাসঘাতকতা কৰা হৈছে, তেওঁৰ বাবে ধিক!"</w:t>
      </w:r>
    </w:p>
    <w:p w14:paraId="7F23FF9D" w14:textId="77777777" w:rsidR="00F90BDC" w:rsidRDefault="00F90BDC"/>
    <w:p w14:paraId="231233D5"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C5B275B" w14:textId="77777777" w:rsidR="00F90BDC" w:rsidRDefault="00F90BDC"/>
    <w:p w14:paraId="200191A5" w14:textId="77777777" w:rsidR="00F90BDC" w:rsidRDefault="00F90BDC">
      <w:r xmlns:w="http://schemas.openxmlformats.org/wordprocessingml/2006/main">
        <w:t xml:space="preserve">Mark 14:22 তেওঁলোকে খাই থাকোঁতে যীচুৱে পিঠা লৈ আশীৰ্ব্বাদ কৰি ভাঙি তেওঁলোকক দিলে আৰু ক’লে, “লোৱা, খাওক, এইটো মোৰ শৰীৰ।”</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তেওঁৰ শৰীৰৰ প্ৰতীক হিচাপে পিঠা খাবলৈ নিৰ্দেশ দিছে।</w:t>
      </w:r>
    </w:p>
    <w:p w14:paraId="186A26E0" w14:textId="77777777" w:rsidR="00F90BDC" w:rsidRDefault="00F90BDC"/>
    <w:p w14:paraId="3B620EE2" w14:textId="77777777" w:rsidR="00F90BDC" w:rsidRDefault="00F90BDC">
      <w:r xmlns:w="http://schemas.openxmlformats.org/wordprocessingml/2006/main">
        <w:t xml:space="preserve">১) জীৱনৰ পিঠা: শেষ ৰাতিৰ আহাৰ গ্ৰহণৰ সময়ত যীচুৰ বাক্যৰ তাৎপৰ্য্য বুজি পোৱা</w:t>
      </w:r>
    </w:p>
    <w:p w14:paraId="3BE1C4BA" w14:textId="77777777" w:rsidR="00F90BDC" w:rsidRDefault="00F90BDC"/>
    <w:p w14:paraId="5F44D821" w14:textId="77777777" w:rsidR="00F90BDC" w:rsidRDefault="00F90BDC">
      <w:r xmlns:w="http://schemas.openxmlformats.org/wordprocessingml/2006/main">
        <w:t xml:space="preserve">২) প্ৰতীকী কাৰ্য্যৰ শক্তি: যীচুৱে নিজৰ বাৰ্তা প্ৰেৰণ কৰিবলৈ কেনেকৈ প্ৰতীক ব্যৱহাৰ কৰিছিল</w:t>
      </w:r>
    </w:p>
    <w:p w14:paraId="6F244B8B" w14:textId="77777777" w:rsidR="00F90BDC" w:rsidRDefault="00F90BDC"/>
    <w:p w14:paraId="5E73005E" w14:textId="77777777" w:rsidR="00F90BDC" w:rsidRDefault="00F90BDC">
      <w:r xmlns:w="http://schemas.openxmlformats.org/wordprocessingml/2006/main">
        <w:t xml:space="preserve">১/ যোহন ৬:৩৫ - "যিচুৱে তেওঁলোকক ক'লে, "মই জীৱনৰ পিঠা; যি মোৰ ওচৰলৈ আহিব তেওঁ কেতিয়াও ভোক নাপাব; আৰু যি মোৰ ওপৰত বিশ্বাস কৰে তেওঁ কেতিয়াও পিয়াহ নাপাব।"</w:t>
      </w:r>
    </w:p>
    <w:p w14:paraId="7CE1ED23" w14:textId="77777777" w:rsidR="00F90BDC" w:rsidRDefault="00F90BDC"/>
    <w:p w14:paraId="02535380" w14:textId="77777777" w:rsidR="00F90BDC" w:rsidRDefault="00F90BDC">
      <w:r xmlns:w="http://schemas.openxmlformats.org/wordprocessingml/2006/main">
        <w:t xml:space="preserve">২) লূক ২২:১৯ - "তেতিয়া তেওঁ পিঠা লৈ ধন্যবাদ জনাই ভাঙি তেওঁলোকক দিলে আৰু ক'লে, এইটোৱেই মোৰ শৰীৰ যিটো তোমালোকৰ কাৰণে দিয়া হৈছে; মোৰ স্মৰণত এই কাম কৰক।"</w:t>
      </w:r>
    </w:p>
    <w:p w14:paraId="51B70BAC" w14:textId="77777777" w:rsidR="00F90BDC" w:rsidRDefault="00F90BDC"/>
    <w:p w14:paraId="7647ABD6" w14:textId="77777777" w:rsidR="00F90BDC" w:rsidRDefault="00F90BDC">
      <w:r xmlns:w="http://schemas.openxmlformats.org/wordprocessingml/2006/main">
        <w:t xml:space="preserve">Mark 14:23 পাছত তেওঁ পাত্ৰটো লৈ ধন্যবাদ দি তেওঁলোকক দিলে আৰু সকলোৱে তাৰ পৰা পান কৰিলে।</w:t>
      </w:r>
    </w:p>
    <w:p w14:paraId="3698263B" w14:textId="77777777" w:rsidR="00F90BDC" w:rsidRDefault="00F90BDC"/>
    <w:p w14:paraId="05FF7815" w14:textId="77777777" w:rsidR="00F90BDC" w:rsidRDefault="00F90BDC">
      <w:r xmlns:w="http://schemas.openxmlformats.org/wordprocessingml/2006/main">
        <w:t xml:space="preserve">যীচুৱে শেষ ভোজৰ সময়ত দ্ৰাক্ষাৰসৰ পাত্ৰ ভাগ কৰিছিল যাতে তেওঁৰ আগতীয়া বলিদানৰ কথা বুজাব পাৰে আৰু তেওঁৰ শিষ্যসকলৰ সৈতে চিৰস্থায়ী নিয়ম স্থাপন কৰিব পাৰে।</w:t>
      </w:r>
    </w:p>
    <w:p w14:paraId="34AE7E85" w14:textId="77777777" w:rsidR="00F90BDC" w:rsidRDefault="00F90BDC"/>
    <w:p w14:paraId="25387355" w14:textId="77777777" w:rsidR="00F90BDC" w:rsidRDefault="00F90BDC">
      <w:r xmlns:w="http://schemas.openxmlformats.org/wordprocessingml/2006/main">
        <w:t xml:space="preserve">১/ ত্যাগ প্ৰেমৰ গুৰুত্ব</w:t>
      </w:r>
    </w:p>
    <w:p w14:paraId="01AD5482" w14:textId="77777777" w:rsidR="00F90BDC" w:rsidRDefault="00F90BDC"/>
    <w:p w14:paraId="718F9D6C" w14:textId="77777777" w:rsidR="00F90BDC" w:rsidRDefault="00F90BDC">
      <w:r xmlns:w="http://schemas.openxmlformats.org/wordprocessingml/2006/main">
        <w:t xml:space="preserve">২/ আমাৰ জীৱনত চুক্তিৰ শক্তি</w:t>
      </w:r>
    </w:p>
    <w:p w14:paraId="2D9719CB" w14:textId="77777777" w:rsidR="00F90BDC" w:rsidRDefault="00F90BDC"/>
    <w:p w14:paraId="18C55E56" w14:textId="77777777" w:rsidR="00F90BDC" w:rsidRDefault="00F90BDC">
      <w:r xmlns:w="http://schemas.openxmlformats.org/wordprocessingml/2006/main">
        <w:t xml:space="preserve">১/ ইফিচীয়া ৫:২ - ? </w:t>
      </w:r>
      <w:r xmlns:w="http://schemas.openxmlformats.org/wordprocessingml/2006/main">
        <w:rPr>
          <w:rFonts w:ascii="맑은 고딕 Semilight" w:hAnsi="맑은 고딕 Semilight"/>
        </w:rPr>
        <w:t xml:space="preserve">쏛 </w:t>
      </w:r>
      <w:r xmlns:w="http://schemas.openxmlformats.org/wordprocessingml/2006/main">
        <w:t xml:space="preserve">nd প্ৰেমত চলিব, যেনেকৈ খ্ৰীষ্টই আমাক প্ৰেম কৰিছে, আৰু আমাৰ কাৰণে নিজকে ঈশ্বৰৰ ওচৰত এটা মধুৰ সুগন্ধিৰ বাবে বলিদান আৰু বলিদান দিছে।??</w:t>
      </w:r>
    </w:p>
    <w:p w14:paraId="66C0B7B2" w14:textId="77777777" w:rsidR="00F90BDC" w:rsidRDefault="00F90BDC"/>
    <w:p w14:paraId="0A54192F" w14:textId="77777777" w:rsidR="00F90BDC" w:rsidRDefault="00F90BDC">
      <w:r xmlns:w="http://schemas.openxmlformats.org/wordprocessingml/2006/main">
        <w:t xml:space="preserve">২/ লূক ২২:১৯-২০ - ? </w:t>
      </w:r>
      <w:r xmlns:w="http://schemas.openxmlformats.org/wordprocessingml/2006/main">
        <w:rPr>
          <w:rFonts w:ascii="맑은 고딕 Semilight" w:hAnsi="맑은 고딕 Semilight"/>
        </w:rPr>
        <w:t xml:space="preserve">쏛 </w:t>
      </w:r>
      <w:r xmlns:w="http://schemas.openxmlformats.org/wordprocessingml/2006/main">
        <w:t xml:space="preserve">nd তেওঁ পিঠা লৈ ধন্যবাদ দিলে, আৰু ভাঙি তেওঁলোকক দিলে আৰু ক’লে, এইটোৱেই মোৰ শৰীৰ যিটো তোমালোকৰ কাৰণে দিয়া হৈছে; সেইদৰে ৰাতিৰ আহাৰ খোৱাৰ পিছত পাত্ৰটোও ক’লে, এই পাত্ৰটোৱেই মোৰ তেজৰ নতুন নিয়ম, যিটো তোমালোকৰ বাবে বোৱাই দিয়া হৈছে।??</w:t>
      </w:r>
    </w:p>
    <w:p w14:paraId="5756DAAB" w14:textId="77777777" w:rsidR="00F90BDC" w:rsidRDefault="00F90BDC"/>
    <w:p w14:paraId="3A0FAD9C" w14:textId="77777777" w:rsidR="00F90BDC" w:rsidRDefault="00F90BDC">
      <w:r xmlns:w="http://schemas.openxmlformats.org/wordprocessingml/2006/main">
        <w:t xml:space="preserve">মাৰ্ক ১৪:২৪ তেতিয়া তেওঁ তেওঁলোকক ক’লে, “এইটো মোৰ নতুন নিয়মৰ তেজ, যিটো বহুতৰ কাৰণে বোৱাই দিয়া হৈছে।”</w:t>
      </w:r>
    </w:p>
    <w:p w14:paraId="06840B33" w14:textId="77777777" w:rsidR="00F90BDC" w:rsidRDefault="00F90BDC"/>
    <w:p w14:paraId="12AE489F" w14:textId="77777777" w:rsidR="00F90BDC" w:rsidRDefault="00F90BDC">
      <w:r xmlns:w="http://schemas.openxmlformats.org/wordprocessingml/2006/main">
        <w:t xml:space="preserve">যীচুৱে তেওঁৰ তেজৰ বলিদানৰ দ্বাৰা নতুন নিয়ম প্ৰতিষ্ঠা কৰে।</w:t>
      </w:r>
    </w:p>
    <w:p w14:paraId="4324ABDE" w14:textId="77777777" w:rsidR="00F90BDC" w:rsidRDefault="00F90BDC"/>
    <w:p w14:paraId="70E22EA6" w14:textId="77777777" w:rsidR="00F90BDC" w:rsidRDefault="00F90BDC">
      <w:r xmlns:w="http://schemas.openxmlformats.org/wordprocessingml/2006/main">
        <w:t xml:space="preserve">১/ যীচুৰ বলিদান: নতুন নিয়মৰ ভেটি</w:t>
      </w:r>
    </w:p>
    <w:p w14:paraId="30248FB1" w14:textId="77777777" w:rsidR="00F90BDC" w:rsidRDefault="00F90BDC"/>
    <w:p w14:paraId="05A936AC" w14:textId="77777777" w:rsidR="00F90BDC" w:rsidRDefault="00F90BDC">
      <w:r xmlns:w="http://schemas.openxmlformats.org/wordprocessingml/2006/main">
        <w:t xml:space="preserve">২/ যীচুৰ তেজৰ অৰ্থ আৰু তাৎপৰ্য্য</w:t>
      </w:r>
    </w:p>
    <w:p w14:paraId="47A30EE5" w14:textId="77777777" w:rsidR="00F90BDC" w:rsidRDefault="00F90BDC"/>
    <w:p w14:paraId="557F39B0" w14:textId="77777777" w:rsidR="00F90BDC" w:rsidRDefault="00F90BDC">
      <w:r xmlns:w="http://schemas.openxmlformats.org/wordprocessingml/2006/main">
        <w:t xml:space="preserve">১/ ইব্ৰী ৯:১৪-১৫ - খ্ৰীষ্টৰ মৃত্যুৱে কেনেকৈ নতুন নিয়ম প্ৰতিষ্ঠা কৰে</w:t>
      </w:r>
    </w:p>
    <w:p w14:paraId="0CD4EE41" w14:textId="77777777" w:rsidR="00F90BDC" w:rsidRDefault="00F90BDC"/>
    <w:p w14:paraId="5FC4FADE" w14:textId="77777777" w:rsidR="00F90BDC" w:rsidRDefault="00F90BDC">
      <w:r xmlns:w="http://schemas.openxmlformats.org/wordprocessingml/2006/main">
        <w:t xml:space="preserve">২/ ৰোমীয়া ৩:২৪-২৫ - যীচুৰ বলিদানৰ দ্বাৰা পাপৰ মুক্তি</w:t>
      </w:r>
    </w:p>
    <w:p w14:paraId="22D90CE3" w14:textId="77777777" w:rsidR="00F90BDC" w:rsidRDefault="00F90BDC"/>
    <w:p w14:paraId="7BD02C10" w14:textId="77777777" w:rsidR="00F90BDC" w:rsidRDefault="00F90BDC">
      <w:r xmlns:w="http://schemas.openxmlformats.org/wordprocessingml/2006/main">
        <w:t xml:space="preserve">Mark 14:25 মই তোমালোকক সঁচাকৈয়ে কওঁ, ঈশ্বৰৰ ৰাজ্যত নতুনকৈ পান নকৰালৈকে মই আৰু দ্ৰাক্ষাৰসৰ ফল পান নকৰো।</w:t>
      </w:r>
    </w:p>
    <w:p w14:paraId="7C376C94" w14:textId="77777777" w:rsidR="00F90BDC" w:rsidRDefault="00F90BDC"/>
    <w:p w14:paraId="754D52E3" w14:textId="77777777" w:rsidR="00F90BDC" w:rsidRDefault="00F90BDC">
      <w:r xmlns:w="http://schemas.openxmlformats.org/wordprocessingml/2006/main">
        <w:t xml:space="preserve">এই পদটোৱে যীচুৱে শেষলৈকে নিজৰ মিছনৰ প্ৰতি সত্যতাৰে থাকিবলৈ লোৱা সংকল্পক উজ্জ্বল কৰি তুলিছে, আনকি কঠিন সময়তো।</w:t>
      </w:r>
    </w:p>
    <w:p w14:paraId="3271C8AD" w14:textId="77777777" w:rsidR="00F90BDC" w:rsidRDefault="00F90BDC"/>
    <w:p w14:paraId="522C5237"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প্ৰতিকূলতাৰ সন্মুখীন হৈ যীচুৰ অধ্যৱসায়ৰ উদাহৰণৰ ওপৰত গুৰুত্ব আৰোপ কৰা।</w:t>
      </w:r>
    </w:p>
    <w:p w14:paraId="095AD8C2" w14:textId="77777777" w:rsidR="00F90BDC" w:rsidRDefault="00F90BDC"/>
    <w:p w14:paraId="7D3A369B"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স্বৰ্গৰ আনন্দ??- ঈশ্বৰৰ ৰাজ্যত আনন্দ আৰু অনন্ত জীৱনৰ আশাত মনোনিৱেশ কৰা।</w:t>
      </w:r>
    </w:p>
    <w:p w14:paraId="3D4DD7FD" w14:textId="77777777" w:rsidR="00F90BDC" w:rsidRDefault="00F90BDC"/>
    <w:p w14:paraId="6E63CC2A" w14:textId="77777777" w:rsidR="00F90BDC" w:rsidRDefault="00F90BDC">
      <w:r xmlns:w="http://schemas.openxmlformats.org/wordprocessingml/2006/main">
        <w:t xml:space="preserve">১/ ৰোমীয়া ৮:১৮ - কিয়নো মই বিবেচনা কৰোঁ যে বৰ্তমান সময়ৰ দুখ-কষ্ট আমাৰ মাজত প্ৰকাশ হ'বলগীয়া মহিমাৰ সৈতে তুলনা কৰাৰ যোগ্য নহয়।</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১২:১-২ - এতেকে আমিও যিহেতু সাক্ষীৰ ইমান ডাঙৰ ডাৱৰে আগুৰি ধৰিছো, গতিকে আমি সকলো ওজন আৰু যি পাপ আমাক ইমান সহজে ফান্দত পেলায়, সেই পাপক আঁতৰাই দিওঁ আৰু আমি সহনশীলতাৰে দৌৰা যাওঁ আহক আমাৰ সন্মুখত ৰখা হৈছে, আমাৰ বিশ্বাসৰ ৰচক আৰু সমাপ্তকাৰী যীচুৰ ফালে চাই, যিজনে তেওঁৰ সন্মুখত ৰখা আনন্দৰ বাবে লাজক তুচ্ছজ্ঞান কৰি ক্ৰুচ সহ্য কৰিলে আৰু ঈশ্বৰৰ সিংহাসনৰ সোঁহাতে বহিল।</w:t>
      </w:r>
    </w:p>
    <w:p w14:paraId="6A7EA2CE" w14:textId="77777777" w:rsidR="00F90BDC" w:rsidRDefault="00F90BDC"/>
    <w:p w14:paraId="173899B9" w14:textId="77777777" w:rsidR="00F90BDC" w:rsidRDefault="00F90BDC">
      <w:r xmlns:w="http://schemas.openxmlformats.org/wordprocessingml/2006/main">
        <w:t xml:space="preserve">Mark 14:26 আৰু তেওঁলোকে গীত গাই জৈতুন পৰ্ব্বতলৈ ওলাই গ’ল।</w:t>
      </w:r>
    </w:p>
    <w:p w14:paraId="716DFC5C" w14:textId="77777777" w:rsidR="00F90BDC" w:rsidRDefault="00F90BDC"/>
    <w:p w14:paraId="2377516E" w14:textId="77777777" w:rsidR="00F90BDC" w:rsidRDefault="00F90BDC">
      <w:r xmlns:w="http://schemas.openxmlformats.org/wordprocessingml/2006/main">
        <w:t xml:space="preserve">শেষ ৰাতিৰ আহাৰ গ্ৰহণৰ সময়ত যীচু আৰু তেওঁৰ শিষ্যসকলে জলপানৰ পৰ্বতলৈ যোৱাৰ আগতে এটা গীত গাইছিল।</w:t>
      </w:r>
    </w:p>
    <w:p w14:paraId="337BB41D" w14:textId="77777777" w:rsidR="00F90BDC" w:rsidRDefault="00F90BDC"/>
    <w:p w14:paraId="2BB99D7E" w14:textId="77777777" w:rsidR="00F90BDC" w:rsidRDefault="00F90BDC">
      <w:r xmlns:w="http://schemas.openxmlformats.org/wordprocessingml/2006/main">
        <w:t xml:space="preserve">১/ কঠিন সময়ত পূজাৰ শক্তি</w:t>
      </w:r>
    </w:p>
    <w:p w14:paraId="0ADBC644" w14:textId="77777777" w:rsidR="00F90BDC" w:rsidRDefault="00F90BDC"/>
    <w:p w14:paraId="2C51C9DD" w14:textId="77777777" w:rsidR="00F90BDC" w:rsidRDefault="00F90BDC">
      <w:r xmlns:w="http://schemas.openxmlformats.org/wordprocessingml/2006/main">
        <w:t xml:space="preserve">২/ আগন্তুক যাত্ৰাৰ বাবে শক্তি কেনেকৈ বিচাৰিব পাৰি</w:t>
      </w:r>
    </w:p>
    <w:p w14:paraId="58B9EEBD" w14:textId="77777777" w:rsidR="00F90BDC" w:rsidRDefault="00F90BDC"/>
    <w:p w14:paraId="70089F20" w14:textId="77777777" w:rsidR="00F90BDC" w:rsidRDefault="00F90BDC">
      <w:r xmlns:w="http://schemas.openxmlformats.org/wordprocessingml/2006/main">
        <w:t xml:space="preserve">১/ গীতমালা ১০০:২ - "প্ৰভুৰ সেৱা আনন্দৰে কৰা! গান গাই তেওঁৰ সান্নিধ্যলৈ আহক!"</w:t>
      </w:r>
    </w:p>
    <w:p w14:paraId="15CD7FFF" w14:textId="77777777" w:rsidR="00F90BDC" w:rsidRDefault="00F90BDC"/>
    <w:p w14:paraId="07B4065F" w14:textId="77777777" w:rsidR="00F90BDC" w:rsidRDefault="00F90BDC">
      <w:r xmlns:w="http://schemas.openxmlformats.org/wordprocessingml/2006/main">
        <w:t xml:space="preserve">২) লূক ১০:২ - "তেওঁ তেওঁলোকক ক'লে, ? </w:t>
      </w:r>
      <w:r xmlns:w="http://schemas.openxmlformats.org/wordprocessingml/2006/main">
        <w:rPr>
          <w:rFonts w:ascii="맑은 고딕 Semilight" w:hAnsi="맑은 고딕 Semilight"/>
        </w:rPr>
        <w:t xml:space="preserve">쏷 </w:t>
      </w:r>
      <w:r xmlns:w="http://schemas.openxmlformats.org/wordprocessingml/2006/main">
        <w:t xml:space="preserve">তেওঁৰ শস্য প্ৰচুৰ, কিন্তু শ্ৰমিক কম। সেয়েহে শস্য চপোৱাৰ প্ৰভুক তেওঁৰ শস্য চপোৱা পথাৰলৈ শ্ৰমিক পঠিয়াবলৈ অনুৰোধ কৰক।"</w:t>
      </w:r>
    </w:p>
    <w:p w14:paraId="20652ED9" w14:textId="77777777" w:rsidR="00F90BDC" w:rsidRDefault="00F90BDC"/>
    <w:p w14:paraId="64C3077B" w14:textId="77777777" w:rsidR="00F90BDC" w:rsidRDefault="00F90BDC">
      <w:r xmlns:w="http://schemas.openxmlformats.org/wordprocessingml/2006/main">
        <w:t xml:space="preserve">মাৰ্ক ১৪:২৭ যীচুৱে তেওঁলোকক ক’লে, “আজি ৰাতি মোৰ কাৰণে তোমালোক সকলোৱে ক্ষুন্ন হ’বা;</w:t>
      </w:r>
    </w:p>
    <w:p w14:paraId="2902F2EB" w14:textId="77777777" w:rsidR="00F90BDC" w:rsidRDefault="00F90BDC"/>
    <w:p w14:paraId="712DF729" w14:textId="77777777" w:rsidR="00F90BDC" w:rsidRDefault="00F90BDC">
      <w:r xmlns:w="http://schemas.openxmlformats.org/wordprocessingml/2006/main">
        <w:t xml:space="preserve">যীচুৱে বুজাইছে যে তেওঁ দুখভোগ কৰিব আৰু তেওঁৰ শিষ্যসকল সিঁচৰতি হ’ব।</w:t>
      </w:r>
    </w:p>
    <w:p w14:paraId="0B6FDF47" w14:textId="77777777" w:rsidR="00F90BDC" w:rsidRDefault="00F90BDC"/>
    <w:p w14:paraId="5DD5522D" w14:textId="77777777" w:rsidR="00F90BDC" w:rsidRDefault="00F90BDC">
      <w:r xmlns:w="http://schemas.openxmlformats.org/wordprocessingml/2006/main">
        <w:t xml:space="preserve">১: যীচুৰ দ্বাৰা ক্ষুন্ন নহব - মাৰ্ক ১৪:২৭</w:t>
      </w:r>
    </w:p>
    <w:p w14:paraId="5BBE68B4" w14:textId="77777777" w:rsidR="00F90BDC" w:rsidRDefault="00F90BDC"/>
    <w:p w14:paraId="32C3B1DC" w14:textId="77777777" w:rsidR="00F90BDC" w:rsidRDefault="00F90BDC">
      <w:r xmlns:w="http://schemas.openxmlformats.org/wordprocessingml/2006/main">
        <w:t xml:space="preserve">২: মেৰপালকৰ আঘাত - মাৰ্ক ১৪:২৭</w:t>
      </w:r>
    </w:p>
    <w:p w14:paraId="188B110D" w14:textId="77777777" w:rsidR="00F90BDC" w:rsidRDefault="00F90BDC"/>
    <w:p w14:paraId="2A19E82E" w14:textId="77777777" w:rsidR="00F90BDC" w:rsidRDefault="00F90BDC">
      <w:r xmlns:w="http://schemas.openxmlformats.org/wordprocessingml/2006/main">
        <w:t xml:space="preserve">১: যিচয়া ৫৩:৫-৬ - আমাৰ অপৰাধৰ বাবে তেওঁ আঘাতপ্ৰাপ্ত হৈছিল; আমাৰ অপৰাধৰ কাৰণে তেওঁ থেতেলিয়াই পেলোৱা হ’ল; তেওঁৰ ওপৰত সেই শাস্তি আছিল যিয়ে আমাক শান্তি আনিছিল আৰু তেওঁৰ আঘাতৰ দ্বাৰা আমি সুস্থ হৈছো। আমি ভেড়াৰ দৰে সকলোৱে বিপথে পৰিচালিত হৈ গ’লোঁ; আমি ঘূৰি আহিছো? </w:t>
      </w:r>
      <w:r xmlns:w="http://schemas.openxmlformats.org/wordprocessingml/2006/main">
        <w:rPr>
          <w:rFonts w:ascii="맑은 고딕 Semilight" w:hAnsi="맑은 고딕 Semilight"/>
        </w:rPr>
        <w:t xml:space="preserve">봢 </w:t>
      </w:r>
      <w:r xmlns:w="http://schemas.openxmlformats.org/wordprocessingml/2006/main">
        <w:t xml:space="preserve">অতি এক? </w:t>
      </w:r>
      <w:r xmlns:w="http://schemas.openxmlformats.org/wordprocessingml/2006/main">
        <w:rPr>
          <w:rFonts w:ascii="맑은 고딕 Semilight" w:hAnsi="맑은 고딕 Semilight"/>
        </w:rPr>
        <w:t xml:space="preserve">봳 </w:t>
      </w:r>
      <w:r xmlns:w="http://schemas.openxmlformats.org/wordprocessingml/2006/main">
        <w:t xml:space="preserve">o নিজৰ পথ; আৰু প্ৰভুৱে আমাৰ সকলোৰে অপৰাধ তেওঁৰ ওপৰত ৰাখিছে।</w:t>
      </w:r>
    </w:p>
    <w:p w14:paraId="3EECF8FD" w14:textId="77777777" w:rsidR="00F90BDC" w:rsidRDefault="00F90BDC"/>
    <w:p w14:paraId="2418D84E" w14:textId="77777777" w:rsidR="00F90BDC" w:rsidRDefault="00F90BDC">
      <w:r xmlns:w="http://schemas.openxmlformats.org/wordprocessingml/2006/main">
        <w:t xml:space="preserve">২: জখৰিয়া ১৩:৭ - হে তৰোৱাল, মোৰ ৰখীয়াৰ বিৰুদ্ধে, মোৰ কাষত থিয় হোৱা মানুহৰ বিৰুদ্ধে,?? বাহিনীসকলৰ যিহোৱাই ঘোষণা কৰে। ? </w:t>
      </w:r>
      <w:r xmlns:w="http://schemas.openxmlformats.org/wordprocessingml/2006/main">
        <w:rPr>
          <w:rFonts w:ascii="맑은 고딕 Semilight" w:hAnsi="맑은 고딕 Semilight"/>
        </w:rPr>
        <w:t xml:space="preserve">쏶 </w:t>
      </w:r>
      <w:r xmlns:w="http://schemas.openxmlformats.org/wordprocessingml/2006/main">
        <w:t xml:space="preserve">মেৰপালকক ঠেলি দিয়ক, আৰু ভেড়াবোৰ সিঁচৰতি হৈ যাব; সৰুবোৰৰ ওপৰত হাত ঘূৰাই দিম।</w:t>
      </w:r>
    </w:p>
    <w:p w14:paraId="682EEC5E" w14:textId="77777777" w:rsidR="00F90BDC" w:rsidRDefault="00F90BDC"/>
    <w:p w14:paraId="6B2ECFA7" w14:textId="77777777" w:rsidR="00F90BDC" w:rsidRDefault="00F90BDC">
      <w:r xmlns:w="http://schemas.openxmlformats.org/wordprocessingml/2006/main">
        <w:t xml:space="preserve">Mark 14:28 কিন্তু মই পুনৰুত্থান হোৱাৰ পিছত মই তোমালোকৰ আগত গালীললৈ যাম।</w:t>
      </w:r>
    </w:p>
    <w:p w14:paraId="7DE11D05" w14:textId="77777777" w:rsidR="00F90BDC" w:rsidRDefault="00F90BDC"/>
    <w:p w14:paraId="402343A0" w14:textId="77777777" w:rsidR="00F90BDC" w:rsidRDefault="00F90BDC">
      <w:r xmlns:w="http://schemas.openxmlformats.org/wordprocessingml/2006/main">
        <w:t xml:space="preserve">মাৰ্ক ১৪:২৮ পদৰ এই অংশটোৱে যীচুৱে তেওঁৰ শিষ্যসকলক দিয়া প্ৰতিজ্ঞাৰ বিষয়ে কয় যে তেওঁ মৃত্যুৰ পৰা পুনৰুত্থান হোৱাৰ পিছত তেওঁলোকৰ আগত গালীললৈ যাব।</w:t>
      </w:r>
    </w:p>
    <w:p w14:paraId="23E61FE0" w14:textId="77777777" w:rsidR="00F90BDC" w:rsidRDefault="00F90BDC"/>
    <w:p w14:paraId="4E61AA8B" w14:textId="77777777" w:rsidR="00F90BDC" w:rsidRDefault="00F90BDC">
      <w:r xmlns:w="http://schemas.openxmlformats.org/wordprocessingml/2006/main">
        <w:t xml:space="preserve">১/ পুনৰুত্থানৰ প্ৰতিজ্ঞা: নতুন জীৱনক আকোৱালি লোৱা</w:t>
      </w:r>
    </w:p>
    <w:p w14:paraId="13D86BFE" w14:textId="77777777" w:rsidR="00F90BDC" w:rsidRDefault="00F90BDC"/>
    <w:p w14:paraId="70B3AC6A" w14:textId="77777777" w:rsidR="00F90BDC" w:rsidRDefault="00F90BDC">
      <w:r xmlns:w="http://schemas.openxmlformats.org/wordprocessingml/2006/main">
        <w:t xml:space="preserve">২/ যীচুৰ ওপৰত আপোনাৰ বিশ্বাস ৰাখক: তেওঁ আপোনাক বিপদজনক সময়ৰ মাজেৰে লৈ যাব</w:t>
      </w:r>
    </w:p>
    <w:p w14:paraId="37EA40BD" w14:textId="77777777" w:rsidR="00F90BDC" w:rsidRDefault="00F90BDC"/>
    <w:p w14:paraId="30C27198" w14:textId="77777777" w:rsidR="00F90BDC" w:rsidRDefault="00F90BDC">
      <w:r xmlns:w="http://schemas.openxmlformats.org/wordprocessingml/2006/main">
        <w:t xml:space="preserve">১/ যোহন ১৪:১-৩ ? </w:t>
      </w:r>
      <w:r xmlns:w="http://schemas.openxmlformats.org/wordprocessingml/2006/main">
        <w:rPr>
          <w:rFonts w:ascii="맑은 고딕 Semilight" w:hAnsi="맑은 고딕 Semilight"/>
        </w:rPr>
        <w:t xml:space="preserve">쏬 </w:t>
      </w:r>
      <w:r xmlns:w="http://schemas.openxmlformats.org/wordprocessingml/2006/main">
        <w:t xml:space="preserve">et তোমালোকৰ হৃদয় বিচলিত নহয়। ঈশ্বৰত বিশ্বাস কৰা; মোৰ ওপৰতো বিশ্বাস কৰক। মোৰ দেউতাৰ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14:paraId="2E8CB361" w14:textId="77777777" w:rsidR="00F90BDC" w:rsidRDefault="00F90BDC"/>
    <w:p w14:paraId="66CA5DF0" w14:textId="77777777" w:rsidR="00F90BDC" w:rsidRDefault="00F90BDC">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14:paraId="7C82A7E3" w14:textId="77777777" w:rsidR="00F90BDC" w:rsidRDefault="00F90BDC"/>
    <w:p w14:paraId="3B6F984A" w14:textId="77777777" w:rsidR="00F90BDC" w:rsidRDefault="00F90BDC">
      <w:r xmlns:w="http://schemas.openxmlformats.org/wordprocessingml/2006/main">
        <w:t xml:space="preserve">মাৰ্ক ১৪:২৯ কিন্তু পিতৰে তেওঁক ক’লে, “যদিও সকলোৱে ক্ষুন্ন হ’ব, তথাপিও মই নহ’ম।”</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পিতৰে যীচুৰ প্ৰতি নিজৰ প্ৰতিশ্ৰুতি ঘোষণা কৰিছিল, আনকি যেতিয়া আন সকলোৱে তেওঁক পৰিত্যাগ কৰিছিল।</w:t>
      </w:r>
    </w:p>
    <w:p w14:paraId="77CEEC90" w14:textId="77777777" w:rsidR="00F90BDC" w:rsidRDefault="00F90BDC"/>
    <w:p w14:paraId="58565B74" w14:textId="77777777" w:rsidR="00F90BDC" w:rsidRDefault="00F90BDC">
      <w:r xmlns:w="http://schemas.openxmlformats.org/wordprocessingml/2006/main">
        <w:t xml:space="preserve">১/ অটল প্ৰতিশ্ৰুতিৰ শক্তি</w:t>
      </w:r>
    </w:p>
    <w:p w14:paraId="03FF56D3" w14:textId="77777777" w:rsidR="00F90BDC" w:rsidRDefault="00F90BDC"/>
    <w:p w14:paraId="75B27C6B" w14:textId="77777777" w:rsidR="00F90BDC" w:rsidRDefault="00F90BDC">
      <w:r xmlns:w="http://schemas.openxmlformats.org/wordprocessingml/2006/main">
        <w:t xml:space="preserve">২/ প্ৰতিকূলতাৰ সন্মুখত দৃঢ়তাৰে থিয় দিয়া</w:t>
      </w:r>
    </w:p>
    <w:p w14:paraId="5B5C15AC" w14:textId="77777777" w:rsidR="00F90BDC" w:rsidRDefault="00F90BDC"/>
    <w:p w14:paraId="76B84A9D" w14:textId="77777777" w:rsidR="00F90BDC" w:rsidRDefault="00F90BDC">
      <w:r xmlns:w="http://schemas.openxmlformats.org/wordprocessingml/2006/main">
        <w:t xml:space="preserve">১/ ইব্ৰী ৩:১২-১৪ - চাওক যীচুৱে কেনেকৈ সকলো বিপদৰ বিপৰীতে সহ্য কৰিছিল</w:t>
      </w:r>
    </w:p>
    <w:p w14:paraId="17134ECA" w14:textId="77777777" w:rsidR="00F90BDC" w:rsidRDefault="00F90BDC"/>
    <w:p w14:paraId="5AC268A2" w14:textId="77777777" w:rsidR="00F90BDC" w:rsidRDefault="00F90BDC">
      <w:r xmlns:w="http://schemas.openxmlformats.org/wordprocessingml/2006/main">
        <w:t xml:space="preserve">২/ যাকোব ১:১২ - পৰীক্ষা আৰু প্ৰলোভনৰ মাজত ঈশ্বৰৰ বিশ্বাসযোগ্যতাৰ বিষয়ে চিন্তা কৰক</w:t>
      </w:r>
    </w:p>
    <w:p w14:paraId="6F34F31A" w14:textId="77777777" w:rsidR="00F90BDC" w:rsidRDefault="00F90BDC"/>
    <w:p w14:paraId="5D5F2DFF" w14:textId="77777777" w:rsidR="00F90BDC" w:rsidRDefault="00F90BDC">
      <w:r xmlns:w="http://schemas.openxmlformats.org/wordprocessingml/2006/main">
        <w:t xml:space="preserve">Mark 14:30 যীচুৱে তেওঁক ক’লে, “মই তোমাক সঁচাকৈয়ে কওঁ, আজি ৰাতি কুকুৰে দুবাৰ কাউৰোৱাৰ আগতে তুমি মোক তিনিবাৰ অস্বীকাৰ কৰিবা।”</w:t>
      </w:r>
    </w:p>
    <w:p w14:paraId="27746BBA" w14:textId="77777777" w:rsidR="00F90BDC" w:rsidRDefault="00F90BDC"/>
    <w:p w14:paraId="38557B1D" w14:textId="77777777" w:rsidR="00F90BDC" w:rsidRDefault="00F90BDC">
      <w:r xmlns:w="http://schemas.openxmlformats.org/wordprocessingml/2006/main">
        <w:t xml:space="preserve">যীচুৱে পিতৰৰ অস্বীকাৰৰ ভৱিষ্যদ্বাণী কৰিছে।</w:t>
      </w:r>
    </w:p>
    <w:p w14:paraId="4260D862" w14:textId="77777777" w:rsidR="00F90BDC" w:rsidRDefault="00F90BDC"/>
    <w:p w14:paraId="185A0112" w14:textId="77777777" w:rsidR="00F90BDC" w:rsidRDefault="00F90BDC">
      <w:r xmlns:w="http://schemas.openxmlformats.org/wordprocessingml/2006/main">
        <w:t xml:space="preserve">১: আমি আমাৰ বিশ্বাসত দৃঢ় হৈ থাকিব লাগিব আৰু প্ৰলোভনৰ সন্মুখীন হৈও ঈশ্বৰৰ ওপৰত বিশ্বাস ৰাখিব লাগিব।</w:t>
      </w:r>
    </w:p>
    <w:p w14:paraId="4FE7BE5E" w14:textId="77777777" w:rsidR="00F90BDC" w:rsidRDefault="00F90BDC"/>
    <w:p w14:paraId="087F0A26" w14:textId="77777777" w:rsidR="00F90BDC" w:rsidRDefault="00F90BDC">
      <w:r xmlns:w="http://schemas.openxmlformats.org/wordprocessingml/2006/main">
        <w:t xml:space="preserve">২: প্ৰতিজ্ঞা পালন কৰা আৰু নিজৰ লগতে ঈশ্বৰৰ প্ৰতি সৎ হোৱাটো গুৰুত্বপূৰ্ণ।</w:t>
      </w:r>
    </w:p>
    <w:p w14:paraId="0CB4F9CC" w14:textId="77777777" w:rsidR="00F90BDC" w:rsidRDefault="00F90BDC"/>
    <w:p w14:paraId="15DFBE1C" w14:textId="77777777" w:rsidR="00F90BDC" w:rsidRDefault="00F90BDC">
      <w:r xmlns:w="http://schemas.openxmlformats.org/wordprocessingml/2006/main">
        <w:t xml:space="preserve">১: মথি ২৬:৩৩-৩৫ - "পিতৰে উত্তৰ দি তেওঁক ক'লে, "তোমাৰ কাৰণে সকলো মানুহ বেয়া হ'লেও মই কেতিয়াও ক্ষুন্ন নহ'ম। যীচুৱে তেওঁক ক'লে, "মই তোমাক সঁচাকৈয়ে কওঁ, আজি ৰাতি আগতে।" কুকুৰাটোৱে কাউৰ মাৰিবা, তুমি মোক তিনিবাৰ অস্বীকাৰ কৰিবা। পিতৰে তেওঁক ক’লে, “মই তোমাৰ লগত মৰিলেও তোমাক অস্বীকাৰ নকৰো। সকলো শিষ্যইও একেদৰেই ক’লে।"</w:t>
      </w:r>
    </w:p>
    <w:p w14:paraId="438CF816" w14:textId="77777777" w:rsidR="00F90BDC" w:rsidRDefault="00F90BDC"/>
    <w:p w14:paraId="12163B83" w14:textId="77777777" w:rsidR="00F90BDC" w:rsidRDefault="00F90BDC">
      <w:r xmlns:w="http://schemas.openxmlformats.org/wordprocessingml/2006/main">
        <w:t xml:space="preserve">২: লূক ২২:৩১-৩৪ - "তেতিয়া যিহোৱাই ক'লে, "চিমোন, চিমোন, চোৱা, চয়তানে তোমাক ঘেঁহুৰ দৰে চেপিবলৈ ইচ্ছা কৰিলে। কিন্তু মই তোমাৰ বাবে প্ৰাৰ্থনা কৰিলোঁ, যাতে তোমাৰ বিশ্বাস বিফল নহয়; আৰু যেতিয়া তুমি ধৰ্মান্তৰিত হ’বা, তেতিয়া তোমাৰ ভাইসকলক শক্তিশালী কৰা।তেতিয়া তেওঁ তেওঁক ক’লে, প্ৰভু, মই তোমাৰ লগত কাৰাগাৰলৈ আৰু মৃত্যুলৈ যাবলৈ সাজু হৈ আছো , </w:t>
      </w:r>
      <w:r xmlns:w="http://schemas.openxmlformats.org/wordprocessingml/2006/main">
        <w:lastRenderedPageBreak xmlns:w="http://schemas.openxmlformats.org/wordprocessingml/2006/main"/>
      </w:r>
      <w:r xmlns:w="http://schemas.openxmlformats.org/wordprocessingml/2006/main">
        <w:t xml:space="preserve">তাৰ আগতে তুমি মোক চিনি পোৱা বুলি তিনিবাৰ অস্বীকাৰ কৰিবা।"</w:t>
      </w:r>
    </w:p>
    <w:p w14:paraId="79F5CA0E" w14:textId="77777777" w:rsidR="00F90BDC" w:rsidRDefault="00F90BDC"/>
    <w:p w14:paraId="65558780" w14:textId="77777777" w:rsidR="00F90BDC" w:rsidRDefault="00F90BDC">
      <w:r xmlns:w="http://schemas.openxmlformats.org/wordprocessingml/2006/main">
        <w:t xml:space="preserve">Mark 14:31 কিন্তু তেওঁ অধিক তীব্ৰভাৱে ক’লে, “মই যদি তোমাৰ লগত মৰি যাওঁ, তেন্তে মই তোমাক কোনো ধৰণে অস্বীকাৰ নকৰো।” একেদৰে তেওঁলোকে সকলোৱেও ক’লে।</w:t>
      </w:r>
    </w:p>
    <w:p w14:paraId="1D3C22A0" w14:textId="77777777" w:rsidR="00F90BDC" w:rsidRDefault="00F90BDC"/>
    <w:p w14:paraId="270927E6" w14:textId="77777777" w:rsidR="00F90BDC" w:rsidRDefault="00F90BDC">
      <w:r xmlns:w="http://schemas.openxmlformats.org/wordprocessingml/2006/main">
        <w:t xml:space="preserve">শিষ্যসকলে মৃত্যুৰ আগলৈকে যীচুৰ লগত থিয় হোৱাৰ প্ৰতিশ্ৰুতি দৃঢ় কৰিলে।</w:t>
      </w:r>
    </w:p>
    <w:p w14:paraId="254C58E1" w14:textId="77777777" w:rsidR="00F90BDC" w:rsidRDefault="00F90BDC"/>
    <w:p w14:paraId="7CFA7DA9" w14:textId="77777777" w:rsidR="00F90BDC" w:rsidRDefault="00F90BDC">
      <w:r xmlns:w="http://schemas.openxmlformats.org/wordprocessingml/2006/main">
        <w:t xml:space="preserve">১: আমি যীচুৰ প্ৰতি দায়বদ্ধ হৈ থাকিব লাগিব, যিয়েই নহওক কিয়।</w:t>
      </w:r>
    </w:p>
    <w:p w14:paraId="30B3B900" w14:textId="77777777" w:rsidR="00F90BDC" w:rsidRDefault="00F90BDC"/>
    <w:p w14:paraId="79CD1189" w14:textId="77777777" w:rsidR="00F90BDC" w:rsidRDefault="00F90BDC">
      <w:r xmlns:w="http://schemas.openxmlformats.org/wordprocessingml/2006/main">
        <w:t xml:space="preserve">২: আমি প্ৰতিটো পৰিস্থিতিত, আনকি মৃত্যুৰ সন্মুখতো যীচুৰ কাষত থিয় দিয়া উচিত।</w:t>
      </w:r>
    </w:p>
    <w:p w14:paraId="4B269B1F" w14:textId="77777777" w:rsidR="00F90BDC" w:rsidRDefault="00F90BDC"/>
    <w:p w14:paraId="2319D2E6" w14:textId="77777777" w:rsidR="00F90BDC" w:rsidRDefault="00F90BDC">
      <w:r xmlns:w="http://schemas.openxmlformats.org/wordprocessingml/2006/main">
        <w:t xml:space="preserve">১: মথি ১৬:২৪-২৫ - তেতিয়া যীচুৱে তেওঁৰ শিষ্যসকলক ক’লে, “কোনোৱে যদি মোৰ পিছে পিছে আহিব বিচাৰে, তেন্তে তেওঁ নিজকে অস্বীকাৰ কৰি নিজৰ ক্ৰুচ তুলি মোৰ অনুসৰণ কৰক।” কিয়নো যি কোনোৱে নিজৰ প্ৰাণ ৰক্ষা কৰিব বিচাৰে, তেওঁ হেৰুৱাব;</w:t>
      </w:r>
    </w:p>
    <w:p w14:paraId="30BC84D7" w14:textId="77777777" w:rsidR="00F90BDC" w:rsidRDefault="00F90BDC"/>
    <w:p w14:paraId="4B410A4A" w14:textId="77777777" w:rsidR="00F90BDC" w:rsidRDefault="00F90BDC">
      <w:r xmlns:w="http://schemas.openxmlformats.org/wordprocessingml/2006/main">
        <w:t xml:space="preserve">২: ইব্ৰী ১৩:৫-৬ - আপোনাৰ কথা-বতৰা লোভহীন হওক; আৰু তোমালোকৰ যি আছে তাতেই সন্তুষ্ট হওক; যাতে আমি সাহসেৰে কওঁ, প্ৰভু মোৰ সহায়ক, আৰু মানুহে মোক কি কৰিব, মই ভয় নকৰো।</w:t>
      </w:r>
    </w:p>
    <w:p w14:paraId="19349F16" w14:textId="77777777" w:rsidR="00F90BDC" w:rsidRDefault="00F90BDC"/>
    <w:p w14:paraId="12C7DF8B" w14:textId="77777777" w:rsidR="00F90BDC" w:rsidRDefault="00F90BDC">
      <w:r xmlns:w="http://schemas.openxmlformats.org/wordprocessingml/2006/main">
        <w:t xml:space="preserve">Mark 14:32 তেতিয়া তেওঁলোকে গেৎচেমানী নামৰ ঠাইলৈ আহিল আৰু তেওঁ নিজৰ শিষ্যসকলক ক’লে, “মই প্ৰাৰ্থনা কৰাৰ সময়ত তোমালোক ইয়াত বহি থাকক।”</w:t>
      </w:r>
    </w:p>
    <w:p w14:paraId="18D79517" w14:textId="77777777" w:rsidR="00F90BDC" w:rsidRDefault="00F90BDC"/>
    <w:p w14:paraId="217F52AC" w14:textId="77777777" w:rsidR="00F90BDC" w:rsidRDefault="00F90BDC">
      <w:r xmlns:w="http://schemas.openxmlformats.org/wordprocessingml/2006/main">
        <w:t xml:space="preserve">যীচুৱে তেওঁৰ শিষ্যসকলক গেৎচেমানীত প্ৰাৰ্থনা কৰাৰ সময়ত অপেক্ষা কৰিবলৈ কৈছে।</w:t>
      </w:r>
    </w:p>
    <w:p w14:paraId="2C93569E" w14:textId="77777777" w:rsidR="00F90BDC" w:rsidRDefault="00F90BDC"/>
    <w:p w14:paraId="2B6EC5D7" w14:textId="77777777" w:rsidR="00F90BDC" w:rsidRDefault="00F90BDC">
      <w:r xmlns:w="http://schemas.openxmlformats.org/wordprocessingml/2006/main">
        <w:t xml:space="preserve">১: বিপদৰ সময়ত প্ৰাৰ্থনাৰ গুৰুত্ব।</w:t>
      </w:r>
    </w:p>
    <w:p w14:paraId="53A885CC" w14:textId="77777777" w:rsidR="00F90BDC" w:rsidRDefault="00F90BDC"/>
    <w:p w14:paraId="0321C1E6" w14:textId="77777777" w:rsidR="00F90BDC" w:rsidRDefault="00F90BDC">
      <w:r xmlns:w="http://schemas.openxmlformats.org/wordprocessingml/2006/main">
        <w:t xml:space="preserve">২: ঈশ্বৰৰ পৰিকল্পনা আৰু সময়ৰ ওপৰত বিশ্বাস কৰিবলৈ শিকা।</w:t>
      </w:r>
    </w:p>
    <w:p w14:paraId="41183F6A" w14:textId="77777777" w:rsidR="00F90BDC" w:rsidRDefault="00F90BDC"/>
    <w:p w14:paraId="5A459B74" w14:textId="77777777" w:rsidR="00F90BDC" w:rsidRDefault="00F90BDC">
      <w:r xmlns:w="http://schemas.openxmlformats.org/wordprocessingml/2006/main">
        <w:t xml:space="preserve">১: যাকোব ৫:১৩-১৬ - দুখৰ সময়ত প্ৰাৰ্থনাৰ শক্তি।</w:t>
      </w:r>
    </w:p>
    <w:p w14:paraId="3B6988BB" w14:textId="77777777" w:rsidR="00F90BDC" w:rsidRDefault="00F90BDC"/>
    <w:p w14:paraId="5AAF54BC" w14:textId="77777777" w:rsidR="00F90BDC" w:rsidRDefault="00F90BDC">
      <w:r xmlns:w="http://schemas.openxmlformats.org/wordprocessingml/2006/main">
        <w:t xml:space="preserve">২: যিচয়া ৪০:৩১ - প্ৰভুৰ ওপৰত নিজৰ বিশ্বাস ৰাখক।</w:t>
      </w:r>
    </w:p>
    <w:p w14:paraId="1352923B" w14:textId="77777777" w:rsidR="00F90BDC" w:rsidRDefault="00F90BDC"/>
    <w:p w14:paraId="61C0A46B" w14:textId="77777777" w:rsidR="00F90BDC" w:rsidRDefault="00F90BDC">
      <w:r xmlns:w="http://schemas.openxmlformats.org/wordprocessingml/2006/main">
        <w:t xml:space="preserve">Mark 14:33 তেওঁ পিতৰ, যাকোব আৰু যোহনক লগত লৈ গ’ল আৰু অতিশয় আচৰিত হ’বলৈ ধৰিলে আৰু অতি গধুৰ হ’বলৈ ধৰিলে;</w:t>
      </w:r>
    </w:p>
    <w:p w14:paraId="3670858C" w14:textId="77777777" w:rsidR="00F90BDC" w:rsidRDefault="00F90BDC"/>
    <w:p w14:paraId="15C01C2F" w14:textId="77777777" w:rsidR="00F90BDC" w:rsidRDefault="00F90BDC">
      <w:r xmlns:w="http://schemas.openxmlformats.org/wordprocessingml/2006/main">
        <w:t xml:space="preserve">যীচুৱে পিতৰ, যাকোব আৰু যোহনক লগত লৈ যোৱাৰ সময়ত দুখেৰে পৰিপূৰ্ণ হৈছিল।</w:t>
      </w:r>
    </w:p>
    <w:p w14:paraId="06060621" w14:textId="77777777" w:rsidR="00F90BDC" w:rsidRDefault="00F90BDC"/>
    <w:p w14:paraId="3025C54E" w14:textId="77777777" w:rsidR="00F90BDC" w:rsidRDefault="00F90BDC">
      <w:r xmlns:w="http://schemas.openxmlformats.org/wordprocessingml/2006/main">
        <w:t xml:space="preserve">১/ আৱেগৰ গভীৰতাৰ সন্মুখীন হোৱা: দুখক আকোৱালি ল’বলৈ শিকা</w:t>
      </w:r>
    </w:p>
    <w:p w14:paraId="340F0659" w14:textId="77777777" w:rsidR="00F90BDC" w:rsidRDefault="00F90BDC"/>
    <w:p w14:paraId="3F7342F9" w14:textId="77777777" w:rsidR="00F90BDC" w:rsidRDefault="00F90BDC">
      <w:r xmlns:w="http://schemas.openxmlformats.org/wordprocessingml/2006/main">
        <w:t xml:space="preserve">২/ উপস্থিতিৰ শক্তি: সংগীৰ আৰাম</w:t>
      </w:r>
    </w:p>
    <w:p w14:paraId="43DD1E9A" w14:textId="77777777" w:rsidR="00F90BDC" w:rsidRDefault="00F90BDC"/>
    <w:p w14:paraId="14EBD31D" w14:textId="77777777" w:rsidR="00F90BDC" w:rsidRDefault="00F90BDC">
      <w:r xmlns:w="http://schemas.openxmlformats.org/wordprocessingml/2006/main">
        <w:t xml:space="preserve">১/ যিচয়া ৫৩:৩ - তেওঁক মানুহৰ দ্বাৰা তুচ্ছ আৰু প্ৰত্যাখ্যান কৰা হয়; দুখৰ মানুহ, আৰু দুখৰ সৈতে পৰিচিত।</w:t>
      </w:r>
    </w:p>
    <w:p w14:paraId="360EB8DB" w14:textId="77777777" w:rsidR="00F90BDC" w:rsidRDefault="00F90BDC"/>
    <w:p w14:paraId="6DD681AC" w14:textId="77777777" w:rsidR="00F90BDC" w:rsidRDefault="00F90BDC">
      <w:r xmlns:w="http://schemas.openxmlformats.org/wordprocessingml/2006/main">
        <w:t xml:space="preserve">২/ যোহন ১১:৩৫ - যীচুৱে কান্দিলে।</w:t>
      </w:r>
    </w:p>
    <w:p w14:paraId="593994B3" w14:textId="77777777" w:rsidR="00F90BDC" w:rsidRDefault="00F90BDC"/>
    <w:p w14:paraId="110A828D" w14:textId="77777777" w:rsidR="00F90BDC" w:rsidRDefault="00F90BDC">
      <w:r xmlns:w="http://schemas.openxmlformats.org/wordprocessingml/2006/main">
        <w:t xml:space="preserve">মাৰ্ক ১৪:৩৪ আৰু তেওঁলোকক ক’লে, “মোৰ প্ৰাণ মৃত্যুৰ আগলৈকে অতিশয় দুখী।</w:t>
      </w:r>
    </w:p>
    <w:p w14:paraId="5B3F27CC" w14:textId="77777777" w:rsidR="00F90BDC" w:rsidRDefault="00F90BDC"/>
    <w:p w14:paraId="20E6AF61" w14:textId="77777777" w:rsidR="00F90BDC" w:rsidRDefault="00F90BDC">
      <w:r xmlns:w="http://schemas.openxmlformats.org/wordprocessingml/2006/main">
        <w:t xml:space="preserve">যীচুৱে তেওঁৰ শিষ্যসকলক জনাইছে যে তেওঁৰ আত্মাই মৃত্যুৰ আগলৈকে দুখী আৰু তেওঁলোকক ৰৈ থাকিবলৈ কয়।</w:t>
      </w:r>
    </w:p>
    <w:p w14:paraId="4CE2CFCA" w14:textId="77777777" w:rsidR="00F90BDC" w:rsidRDefault="00F90BDC"/>
    <w:p w14:paraId="344A5106" w14:textId="77777777" w:rsidR="00F90BDC" w:rsidRDefault="00F90BDC">
      <w:r xmlns:w="http://schemas.openxmlformats.org/wordprocessingml/2006/main">
        <w:t xml:space="preserve">১/ গেৎচেমানীত যীচু: দয়া আৰু আত্মত্যাগৰ শক্তি</w:t>
      </w:r>
    </w:p>
    <w:p w14:paraId="22132873" w14:textId="77777777" w:rsidR="00F90BDC" w:rsidRDefault="00F90BDC"/>
    <w:p w14:paraId="54039260" w14:textId="77777777" w:rsidR="00F90BDC" w:rsidRDefault="00F90BDC">
      <w:r xmlns:w="http://schemas.openxmlformats.org/wordprocessingml/2006/main">
        <w:t xml:space="preserve">২/ যীচুৰ দুখ আৰু শক্তি: আবেগৰ পৰীক্ষা</w:t>
      </w:r>
    </w:p>
    <w:p w14:paraId="28135B79" w14:textId="77777777" w:rsidR="00F90BDC" w:rsidRDefault="00F90BDC"/>
    <w:p w14:paraId="09A8E855" w14:textId="77777777" w:rsidR="00F90BDC" w:rsidRDefault="00F90BDC">
      <w:r xmlns:w="http://schemas.openxmlformats.org/wordprocessingml/2006/main">
        <w:t xml:space="preserve">১/ গীতমালা ২২:১-২ - মোৰ ঈশ্বৰ, মোৰ ঈশ্বৰ, তুমি মোক কিয় পৰিত্যাগ কৰিলা? মোক ৰক্ষা কৰাৰ পৰা ইমান দূৰত, মোৰ হুমুনিয়াহৰ কথাৰ পৰা ইমান দূৰত কিয় আছা?</w:t>
      </w:r>
    </w:p>
    <w:p w14:paraId="2FE5C146" w14:textId="77777777" w:rsidR="00F90BDC" w:rsidRDefault="00F90BDC"/>
    <w:p w14:paraId="1C345D58" w14:textId="77777777" w:rsidR="00F90BDC" w:rsidRDefault="00F90BDC">
      <w:r xmlns:w="http://schemas.openxmlformats.org/wordprocessingml/2006/main">
        <w:t xml:space="preserve">২) ফিলিপীয়া ২:৮ - মানুহ হিচাপে দেখাত পোৱাৰ বাবে তেওঁ মৃত্যুৰ পৰ্যন্ত আজ্ঞাকাৰী হৈ নিজকে নম্ৰ কৰিলে, আনকি ক্ৰুচত মৃত্যুও।</w:t>
      </w:r>
    </w:p>
    <w:p w14:paraId="1FEDB450" w14:textId="77777777" w:rsidR="00F90BDC" w:rsidRDefault="00F90BDC"/>
    <w:p w14:paraId="7D2B3581" w14:textId="77777777" w:rsidR="00F90BDC" w:rsidRDefault="00F90BDC">
      <w:r xmlns:w="http://schemas.openxmlformats.org/wordprocessingml/2006/main">
        <w:t xml:space="preserve">Mark 14:35 তেতিয়া তেওঁ অলপ আগুৱাই গৈ মাটিত পৰি প্ৰাৰ্থনা কৰিলে যে যদি সম্ভৱ হয়, তেন্তে তেওঁৰ পৰা সেই সময় পাৰ হ’ব।</w:t>
      </w:r>
    </w:p>
    <w:p w14:paraId="7DB08AE6" w14:textId="77777777" w:rsidR="00F90BDC" w:rsidRDefault="00F90BDC"/>
    <w:p w14:paraId="78CD8F44" w14:textId="77777777" w:rsidR="00F90BDC" w:rsidRDefault="00F90BDC">
      <w:r xmlns:w="http://schemas.openxmlformats.org/wordprocessingml/2006/main">
        <w:t xml:space="preserve">যীচুৱে নম্ৰতা আৰু ঈশ্বৰৰ বশৱৰ্তী হোৱাটো তেওঁৰ পৰা সেই সময় পাৰ হ’বলৈ প্ৰাৰ্থনা কৰি দেখুৱাইছিল।</w:t>
      </w:r>
    </w:p>
    <w:p w14:paraId="00FE0B55" w14:textId="77777777" w:rsidR="00F90BDC" w:rsidRDefault="00F90BDC"/>
    <w:p w14:paraId="2D057773" w14:textId="77777777" w:rsidR="00F90BDC" w:rsidRDefault="00F90BDC">
      <w:r xmlns:w="http://schemas.openxmlformats.org/wordprocessingml/2006/main">
        <w:t xml:space="preserve">১/ নম্ৰতা আৰু ঈশ্বৰৰ বশৱৰ্তী হোৱাৰ শক্তি</w:t>
      </w:r>
    </w:p>
    <w:p w14:paraId="45C439C4" w14:textId="77777777" w:rsidR="00F90BDC" w:rsidRDefault="00F90BDC"/>
    <w:p w14:paraId="13E8E205" w14:textId="77777777" w:rsidR="00F90BDC" w:rsidRDefault="00F90BDC">
      <w:r xmlns:w="http://schemas.openxmlformats.org/wordprocessingml/2006/main">
        <w:t xml:space="preserve">২/ যীচুক অনুসৰণ কৰা??প্ৰাৰ্থনাৰ উদাহৰণ</w:t>
      </w:r>
    </w:p>
    <w:p w14:paraId="68339276" w14:textId="77777777" w:rsidR="00F90BDC" w:rsidRDefault="00F90BDC"/>
    <w:p w14:paraId="1D869EFF" w14:textId="77777777" w:rsidR="00F90BDC" w:rsidRDefault="00F90BDC">
      <w:r xmlns:w="http://schemas.openxmlformats.org/wordprocessingml/2006/main">
        <w:t xml:space="preserve">১/ ফিলিপীয়া ২:৮-১০ ? </w:t>
      </w:r>
      <w:r xmlns:w="http://schemas.openxmlformats.org/wordprocessingml/2006/main">
        <w:rPr>
          <w:rFonts w:ascii="맑은 고딕 Semilight" w:hAnsi="맑은 고딕 Semilight"/>
        </w:rPr>
        <w:t xml:space="preserve">쏛 </w:t>
      </w:r>
      <w:r xmlns:w="http://schemas.openxmlformats.org/wordprocessingml/2006/main">
        <w:t xml:space="preserve">nd মানুহ হিচাপে দেখাত পোৱাৰ বাবে তেওঁ মৃত্যুৰ পৰ্যন্ত আজ্ঞাকাৰী হৈ নিজকে নম্ৰ কৰিলে, আনকি ক্ৰুচত মৃত্যুও। এই হেতুকে ঈশ্বৰে তেওঁক অত্যন্ত উচ্চ কৰি তুলিছে আৰু সকলো নামৰ ওপৰত যি নাম তেওঁক প্ৰদান কৰিছে, যাতে যীচুৰ নামত প্ৰত্যেক আঁঠু প্ৰণাম কৰে, স্বৰ্গত, পৃথিৱীত আৰু পৃথিৱীৰ তলত প্ৰত্যেক জিভাই যীচু খ্ৰীষ্টক প্ৰভু বুলি স্বীকাৰ কৰে। পিতৃ ঈশ্বৰৰ মহিমাৰ বাবে।??</w:t>
      </w:r>
    </w:p>
    <w:p w14:paraId="508E6637" w14:textId="77777777" w:rsidR="00F90BDC" w:rsidRDefault="00F90BDC"/>
    <w:p w14:paraId="01F4340F" w14:textId="77777777" w:rsidR="00F90BDC" w:rsidRDefault="00F90BDC">
      <w:r xmlns:w="http://schemas.openxmlformats.org/wordprocessingml/2006/main">
        <w:t xml:space="preserve">২/ যাকোব ৫:১৩ ? </w:t>
      </w:r>
      <w:r xmlns:w="http://schemas.openxmlformats.org/wordprocessingml/2006/main">
        <w:rPr>
          <w:rFonts w:ascii="맑은 고딕 Semilight" w:hAnsi="맑은 고딕 Semilight"/>
        </w:rPr>
        <w:t xml:space="preserve">쏧 </w:t>
      </w:r>
      <w:r xmlns:w="http://schemas.openxmlformats.org/wordprocessingml/2006/main">
        <w:t xml:space="preserve">s তোমালোকৰ মাজৰ কোনোবাই দুখভোগ কৰিছেনে? তেওঁ প্ৰাৰ্থনা কৰক। কোনোবাই উল্লাসিত নেকি? তেওঁ প্ৰশংসা গাবলৈ দিয়ক।??</w:t>
      </w:r>
    </w:p>
    <w:p w14:paraId="107DE264" w14:textId="77777777" w:rsidR="00F90BDC" w:rsidRDefault="00F90BDC"/>
    <w:p w14:paraId="4862DFFC" w14:textId="77777777" w:rsidR="00F90BDC" w:rsidRDefault="00F90BDC">
      <w:r xmlns:w="http://schemas.openxmlformats.org/wordprocessingml/2006/main">
        <w:t xml:space="preserve">মাৰ্ক ১৪:৩৬ তেতিয়া তেওঁ ক’লে, “আব্বা হে পিতৃ, তোমাৰ বাবে সকলো সম্ভৱ; এই পাত্ৰটো মোৰ পৰা কাঢ়ি লোৱা;</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ঈশ্বৰৰ ওচৰত প্ৰাৰ্থনা কৰি দুখৰ পাত্ৰটো আঁতৰাই দিবলৈ অনুৰোধ কৰে, কিন্তু তেওঁ ঈশ্বৰৰ ইচ্ছা গ্ৰহণ কৰিব।</w:t>
      </w:r>
    </w:p>
    <w:p w14:paraId="793BD513" w14:textId="77777777" w:rsidR="00F90BDC" w:rsidRDefault="00F90BDC"/>
    <w:p w14:paraId="076A255A" w14:textId="77777777" w:rsidR="00F90BDC" w:rsidRDefault="00F90BDC">
      <w:r xmlns:w="http://schemas.openxmlformats.org/wordprocessingml/2006/main">
        <w:t xml:space="preserve">১/ ঈশ্বৰৰ পৰিকল্পনাত বিশ্বাস কৰা - মাৰ্ক ১৪:৩৬ পদত যীচুৰ প্ৰাৰ্থনাৰ অধ্যয়ন</w:t>
      </w:r>
    </w:p>
    <w:p w14:paraId="0E27B375" w14:textId="77777777" w:rsidR="00F90BDC" w:rsidRDefault="00F90BDC"/>
    <w:p w14:paraId="241C471A" w14:textId="77777777" w:rsidR="00F90BDC" w:rsidRDefault="00F90BDC">
      <w:r xmlns:w="http://schemas.openxmlformats.org/wordprocessingml/2006/main">
        <w:t xml:space="preserve">২/ ঈশ্বৰৰ ইচ্ছাৰ অধীন হোৱা - মাৰ্ক ১৪:৩৬ পদত যীচুৰ প্ৰাৰ্থনাৰ ওপৰত এক প্ৰতিফলন</w:t>
      </w:r>
    </w:p>
    <w:p w14:paraId="6BE081BD" w14:textId="77777777" w:rsidR="00F90BDC" w:rsidRDefault="00F90BDC"/>
    <w:p w14:paraId="1EDE32F0"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4D54DDA7" w14:textId="77777777" w:rsidR="00F90BDC" w:rsidRDefault="00F90BDC"/>
    <w:p w14:paraId="4BC83FE9" w14:textId="77777777" w:rsidR="00F90BDC" w:rsidRDefault="00F90BDC">
      <w:r xmlns:w="http://schemas.openxmlformats.org/wordprocessingml/2006/main">
        <w:t xml:space="preserve">২) যাকোব ৪:১৫ - কিয়নো তোমালোকে কোৱা উচিত যে প্ৰভুৱে ইচ্ছা কৰিলে আমি জীয়াই থাকিম আৰু এইটো বা সেইটো কৰিম।</w:t>
      </w:r>
    </w:p>
    <w:p w14:paraId="5C48AB3B" w14:textId="77777777" w:rsidR="00F90BDC" w:rsidRDefault="00F90BDC"/>
    <w:p w14:paraId="6ADDCB40" w14:textId="77777777" w:rsidR="00F90BDC" w:rsidRDefault="00F90BDC">
      <w:r xmlns:w="http://schemas.openxmlformats.org/wordprocessingml/2006/main">
        <w:t xml:space="preserve">মাৰ্ক ১৪:৩৭ তেতিয়া তেওঁ আহি তেওঁলোকক শুই থকা দেখি পিতৰক ক’লে, “চিমোন, তুমি শুই থকা নেকি?” তুমি এঘণ্টা সময় ৰৈ থাকিব নোৱাৰিলানে?</w:t>
      </w:r>
    </w:p>
    <w:p w14:paraId="59CB47C4" w14:textId="77777777" w:rsidR="00F90BDC" w:rsidRDefault="00F90BDC"/>
    <w:p w14:paraId="668D0B3C" w14:textId="77777777" w:rsidR="00F90BDC" w:rsidRDefault="00F90BDC">
      <w:r xmlns:w="http://schemas.openxmlformats.org/wordprocessingml/2006/main">
        <w:t xml:space="preserve">যীচুৱে পিতৰক সুধিলে যে তেওঁ কিয় এঘণ্টাও সাৰ পাই থাকিব নোৱাৰিলে।</w:t>
      </w:r>
    </w:p>
    <w:p w14:paraId="4BF4DF41" w14:textId="77777777" w:rsidR="00F90BDC" w:rsidRDefault="00F90BDC"/>
    <w:p w14:paraId="0C258E05" w14:textId="77777777" w:rsidR="00F90BDC" w:rsidRDefault="00F90BDC">
      <w:r xmlns:w="http://schemas.openxmlformats.org/wordprocessingml/2006/main">
        <w:t xml:space="preserve">১/ প্ৰাৰ্থনাত সজাগ আৰু সজাগ হৈ থকাৰ গুৰুত্ব।</w:t>
      </w:r>
    </w:p>
    <w:p w14:paraId="17C5FB49" w14:textId="77777777" w:rsidR="00F90BDC" w:rsidRDefault="00F90BDC"/>
    <w:p w14:paraId="2145CC1B" w14:textId="77777777" w:rsidR="00F90BDC" w:rsidRDefault="00F90BDC">
      <w:r xmlns:w="http://schemas.openxmlformats.org/wordprocessingml/2006/main">
        <w:t xml:space="preserve">২/ আমি যি নোৱাৰো তাক চাবলৈ যীচুৰ শক্তি।</w:t>
      </w:r>
    </w:p>
    <w:p w14:paraId="0DB3DE36" w14:textId="77777777" w:rsidR="00F90BDC" w:rsidRDefault="00F90BDC"/>
    <w:p w14:paraId="48606C26" w14:textId="77777777" w:rsidR="00F90BDC" w:rsidRDefault="00F90BDC">
      <w:r xmlns:w="http://schemas.openxmlformats.org/wordprocessingml/2006/main">
        <w:t xml:space="preserve">১) ইফিচীয়া ৬:১৮ - আত্মাত সকলো প্ৰাৰ্থনা আৰু অনুৰোধেৰে সদায় প্ৰাৰ্থনা কৰা, আৰু সকলো পবিত্ৰ লোকৰ বাবে সকলো অধ্যৱসায় আৰু অনুৰোধেৰে তাৰ প্ৰতি সতৰ্ক হোৱা।</w:t>
      </w:r>
    </w:p>
    <w:p w14:paraId="3621BFED" w14:textId="77777777" w:rsidR="00F90BDC" w:rsidRDefault="00F90BDC"/>
    <w:p w14:paraId="47CCC3EF" w14:textId="77777777" w:rsidR="00F90BDC" w:rsidRDefault="00F90BDC">
      <w:r xmlns:w="http://schemas.openxmlformats.org/wordprocessingml/2006/main">
        <w:t xml:space="preserve">২) লূক ২১:৩৬ - এতেকে তোমালোকে সজাগ থাকা আৰু সদায় প্ৰাৰ্থনা কৰা, যাতে তোমালোক এই সকলোবোৰ ঘটিব পৰাকৈ ৰক্ষা পাবলৈ আৰু মানুহৰ পুত্ৰৰ আগত থিয় হ'বলৈ যোগ্য বুলি গণ্য কৰা হ'বা।</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১৪:৩৮ তোমালোকে সাৰ পাই প্ৰাৰ্থনা কৰা, যাতে তোমালোকে পৰীক্ষাত নপৰে। আত্মা সঁচাকৈয়ে সাজু, কিন্তু মাংস দুৰ্বল।</w:t>
      </w:r>
    </w:p>
    <w:p w14:paraId="7DA50865" w14:textId="77777777" w:rsidR="00F90BDC" w:rsidRDefault="00F90BDC"/>
    <w:p w14:paraId="3F400965" w14:textId="77777777" w:rsidR="00F90BDC" w:rsidRDefault="00F90BDC">
      <w:r xmlns:w="http://schemas.openxmlformats.org/wordprocessingml/2006/main">
        <w:t xml:space="preserve">আমি সজাগ হৈ থাকিব লাগিব আৰু প্ৰলোভনক প্ৰতিহত কৰিবলৈ শক্তিৰ বাবে প্ৰাৰ্থনা কৰিব লাগিব।</w:t>
      </w:r>
    </w:p>
    <w:p w14:paraId="16B54787" w14:textId="77777777" w:rsidR="00F90BDC" w:rsidRDefault="00F90BDC"/>
    <w:p w14:paraId="4385C5BB" w14:textId="77777777" w:rsidR="00F90BDC" w:rsidRDefault="00F90BDC">
      <w:r xmlns:w="http://schemas.openxmlformats.org/wordprocessingml/2006/main">
        <w:t xml:space="preserve">১: আমি প্ৰভু আৰু তেওঁৰ শক্তিৰ শক্তিত শক্তিশালী হ’ব পাৰো।</w:t>
      </w:r>
    </w:p>
    <w:p w14:paraId="7DFF7FE8" w14:textId="77777777" w:rsidR="00F90BDC" w:rsidRDefault="00F90BDC"/>
    <w:p w14:paraId="4DDAD37A" w14:textId="77777777" w:rsidR="00F90BDC" w:rsidRDefault="00F90BDC">
      <w:r xmlns:w="http://schemas.openxmlformats.org/wordprocessingml/2006/main">
        <w:t xml:space="preserve">২: প্ৰলোভনৰ সময়ত আমি ঈশ্বৰক তেওঁৰ শক্তিৰ বাবে আহ্বান কৰিব পাৰো।</w:t>
      </w:r>
    </w:p>
    <w:p w14:paraId="5EEFD43F" w14:textId="77777777" w:rsidR="00F90BDC" w:rsidRDefault="00F90BDC"/>
    <w:p w14:paraId="31AE686D" w14:textId="77777777" w:rsidR="00F90BDC" w:rsidRDefault="00F90BDC">
      <w:r xmlns:w="http://schemas.openxmlformats.org/wordprocessingml/2006/main">
        <w:t xml:space="preserve">১: ফিলিপীয়া ৪:১৩ - "মোক শক্তিশালী কৰা খ্ৰীষ্টৰ দ্বাৰাই মই সকলো কৰিব পাৰো।"</w:t>
      </w:r>
    </w:p>
    <w:p w14:paraId="0AE8FAE3" w14:textId="77777777" w:rsidR="00F90BDC" w:rsidRDefault="00F90BDC"/>
    <w:p w14:paraId="26ED8F6A" w14:textId="77777777" w:rsidR="00F90BDC" w:rsidRDefault="00F90BDC">
      <w:r xmlns:w="http://schemas.openxmlformats.org/wordprocessingml/2006/main">
        <w:t xml:space="preserve">২: ২ কৰিন্থীয়া ১০:৩-৫ - "কিয়নো আমি মাংসত চলিলেও মাংসৰ অনুসাৰে যুদ্ধ নকৰো; (কিয়নো আমাৰ যুদ্ধৰ অস্ত্ৰবোৰ শাৰীৰিক নহয়, কিন্তু দুৰ্গ ভাঙি পেলাবলৈ ঈশ্বৰৰ দ্বাৰাই শক্তিশালী; ) কল্পনা আৰু ঈশ্বৰৰ জ্ঞানৰ বিৰুদ্ধে নিজকে উন্নীত কৰা প্ৰতিটো উচ্চ বস্তুক তললৈ পেলাই দিয়া আৰু খ্ৰীষ্টৰ আজ্ঞা পালনৰ বাবে প্ৰতিটো চিন্তাক বন্দী কৰা।"</w:t>
      </w:r>
    </w:p>
    <w:p w14:paraId="02A38AC9" w14:textId="77777777" w:rsidR="00F90BDC" w:rsidRDefault="00F90BDC"/>
    <w:p w14:paraId="570FFA1D" w14:textId="77777777" w:rsidR="00F90BDC" w:rsidRDefault="00F90BDC">
      <w:r xmlns:w="http://schemas.openxmlformats.org/wordprocessingml/2006/main">
        <w:t xml:space="preserve">Mark 14:39 তেওঁ পুনৰ গৈ প্ৰাৰ্থনা কৰিলে আৰু একে কথা ক’লে।</w:t>
      </w:r>
    </w:p>
    <w:p w14:paraId="1AFB141D" w14:textId="77777777" w:rsidR="00F90BDC" w:rsidRDefault="00F90BDC"/>
    <w:p w14:paraId="2D3F6465" w14:textId="77777777" w:rsidR="00F90BDC" w:rsidRDefault="00F90BDC">
      <w:r xmlns:w="http://schemas.openxmlformats.org/wordprocessingml/2006/main">
        <w:t xml:space="preserve">যীচুৱে গেৎচেমানী বাগিচাত দ্বিতীয়বাৰ প্ৰাৰ্থনা কৰিলে।</w:t>
      </w:r>
    </w:p>
    <w:p w14:paraId="73FB3195" w14:textId="77777777" w:rsidR="00F90BDC" w:rsidRDefault="00F90BDC"/>
    <w:p w14:paraId="06AA187E" w14:textId="77777777" w:rsidR="00F90BDC" w:rsidRDefault="00F90BDC">
      <w:r xmlns:w="http://schemas.openxmlformats.org/wordprocessingml/2006/main">
        <w:t xml:space="preserve">১/ অবিৰত প্ৰাৰ্থনাৰ শক্তি: গেৎচেমানী বাগিচাত যীচুৰ পৰা শিকিব পৰা</w:t>
      </w:r>
    </w:p>
    <w:p w14:paraId="467A5AE3" w14:textId="77777777" w:rsidR="00F90BDC" w:rsidRDefault="00F90BDC"/>
    <w:p w14:paraId="5EFD8A62" w14:textId="77777777" w:rsidR="00F90BDC" w:rsidRDefault="00F90BDC">
      <w:r xmlns:w="http://schemas.openxmlformats.org/wordprocessingml/2006/main">
        <w:t xml:space="preserve">২) যেতিয়া যোৱাটো কঠিন হয়: গেৎচেমানীত যীচুৰ উদাহৰণৰ পৰা শক্তি আহৰণ কৰা</w:t>
      </w:r>
    </w:p>
    <w:p w14:paraId="3FB2BC3A" w14:textId="77777777" w:rsidR="00F90BDC" w:rsidRDefault="00F90BDC"/>
    <w:p w14:paraId="46EBC2C1" w14:textId="77777777" w:rsidR="00F90BDC" w:rsidRDefault="00F90BDC">
      <w:r xmlns:w="http://schemas.openxmlformats.org/wordprocessingml/2006/main">
        <w:t xml:space="preserve">১/ লূক ২২:৪৪, "আৰু যন্ত্ৰণাত ভুগি তেওঁ অধিক আন্তৰিকতাৰে প্ৰাৰ্থনা কৰিলে; আৰু তেওঁৰ ঘাম মাটিত পৰা তেজৰ টোপালৰ দৰে হ'ল।"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৫:৭, "তেওঁ নিজৰ মাংসৰ দিনত, যিজনে তেওঁক মৃত্যুৰ পৰা ৰক্ষা কৰিব পাৰিছিল, তেওঁৰ ওচৰত প্ৰচণ্ড চিঞৰ আৰু চকুলোৰে প্ৰাৰ্থনা আৰু অনুৰোধ কৰিছিল আৰু ভয় কৰা শুনা গৈছিল।"</w:t>
      </w:r>
    </w:p>
    <w:p w14:paraId="0F892F9C" w14:textId="77777777" w:rsidR="00F90BDC" w:rsidRDefault="00F90BDC"/>
    <w:p w14:paraId="1CF433AA" w14:textId="77777777" w:rsidR="00F90BDC" w:rsidRDefault="00F90BDC">
      <w:r xmlns:w="http://schemas.openxmlformats.org/wordprocessingml/2006/main">
        <w:t xml:space="preserve">Mark 14:40 যেতিয়া তেওঁ উভতি আহিল, তেতিয়া তেওঁ তেওঁলোকক পুনৰ শুই থকা দেখিলে, (কাৰণ তেওঁলোকৰ চকু গধুৰ আছিল, আৰু তেওঁলোকে তেওঁক কি উত্তৰ দিব নাজানিলে।</w:t>
      </w:r>
    </w:p>
    <w:p w14:paraId="5F6EB8E1" w14:textId="77777777" w:rsidR="00F90BDC" w:rsidRDefault="00F90BDC"/>
    <w:p w14:paraId="35B76B74" w14:textId="77777777" w:rsidR="00F90BDC" w:rsidRDefault="00F90BDC">
      <w:r xmlns:w="http://schemas.openxmlformats.org/wordprocessingml/2006/main">
        <w:t xml:space="preserve">যীচুৱে গেৎচেমানী বাগিচাত প্ৰাৰ্থনা কৰি থকাৰ সময়তে যীচুৰ শিষ্যবিলাক টোপনি গ’ল। তেওঁলোক ইমানেই ভাগৰি পৰিছিল যে তেওঁ উভতি অহাৰ সময়ত তেওঁক কেনেকৈ উত্তৰ দিব নাজানিছিল।</w:t>
      </w:r>
    </w:p>
    <w:p w14:paraId="58A20134" w14:textId="77777777" w:rsidR="00F90BDC" w:rsidRDefault="00F90BDC"/>
    <w:p w14:paraId="5A150D58" w14:textId="77777777" w:rsidR="00F90BDC" w:rsidRDefault="00F90BDC">
      <w:r xmlns:w="http://schemas.openxmlformats.org/wordprocessingml/2006/main">
        <w:t xml:space="preserve">১/ যীচুৰ সৈতে আমাৰ সম্পৰ্ক: সজাগ হৈ থকা আৰু সঁহাৰি দিবলৈ সাজু হোৱা</w:t>
      </w:r>
    </w:p>
    <w:p w14:paraId="74ADC08F" w14:textId="77777777" w:rsidR="00F90BDC" w:rsidRDefault="00F90BDC"/>
    <w:p w14:paraId="48C114C0" w14:textId="77777777" w:rsidR="00F90BDC" w:rsidRDefault="00F90BDC">
      <w:r xmlns:w="http://schemas.openxmlformats.org/wordprocessingml/2006/main">
        <w:t xml:space="preserve">২/ প্ৰাৰ্থনাত অধ্যৱসায় কৰা: যীচুৰ শক্তি? </w:t>
      </w:r>
      <w:r xmlns:w="http://schemas.openxmlformats.org/wordprocessingml/2006/main">
        <w:rPr>
          <w:rFonts w:ascii="맑은 고딕 Semilight" w:hAnsi="맑은 고딕 Semilight"/>
        </w:rPr>
        <w:t xml:space="preserve">셲 </w:t>
      </w:r>
      <w:r xmlns:w="http://schemas.openxmlformats.org/wordprocessingml/2006/main">
        <w:t xml:space="preserve">মধ্যস্থতা</w:t>
      </w:r>
    </w:p>
    <w:p w14:paraId="3245EBAF" w14:textId="77777777" w:rsidR="00F90BDC" w:rsidRDefault="00F90BDC"/>
    <w:p w14:paraId="3F6F5B8F" w14:textId="77777777" w:rsidR="00F90BDC" w:rsidRDefault="00F90BDC">
      <w:r xmlns:w="http://schemas.openxmlformats.org/wordprocessingml/2006/main">
        <w:t xml:space="preserve">১/ ইব্ৰী ৪:১৫-১৬ - ? </w:t>
      </w:r>
      <w:r xmlns:w="http://schemas.openxmlformats.org/wordprocessingml/2006/main">
        <w:rPr>
          <w:rFonts w:ascii="맑은 고딕 Semilight" w:hAnsi="맑은 고딕 Semilight"/>
        </w:rPr>
        <w:t xml:space="preserve">쏤 </w:t>
      </w:r>
      <w:r xmlns:w="http://schemas.openxmlformats.org/wordprocessingml/2006/main">
        <w:t xml:space="preserve">নে আমাৰ দুৰ্বলতাৰ প্ৰতি সহানুভূতিশীল হ’ব নোৱাৰা এজন মহাপুৰোহিত নাই, কিন্তু আমাৰ দৰে সকলো দিশতে প্ৰলোভিত হোৱা এজন আছে? </w:t>
      </w:r>
      <w:r xmlns:w="http://schemas.openxmlformats.org/wordprocessingml/2006/main">
        <w:rPr>
          <w:rFonts w:ascii="맑은 고딕 Semilight" w:hAnsi="맑은 고딕 Semilight"/>
        </w:rPr>
        <w:t xml:space="preserve">봸 </w:t>
      </w:r>
      <w:r xmlns:w="http://schemas.openxmlformats.org/wordprocessingml/2006/main">
        <w:t xml:space="preserve">et তেওঁ পাপ কৰা নাছিল। তেন্তে ঈশ্বৰৰ কাষ চাওঁ আহক? </w:t>
      </w:r>
      <w:r xmlns:w="http://schemas.openxmlformats.org/wordprocessingml/2006/main">
        <w:rPr>
          <w:rFonts w:ascii="맑은 고딕 Semilight" w:hAnsi="맑은 고딕 Semilight"/>
        </w:rPr>
        <w:t xml:space="preserve">셲 </w:t>
      </w:r>
      <w:r xmlns:w="http://schemas.openxmlformats.org/wordprocessingml/2006/main">
        <w:t xml:space="preserve">বিশ্বাসেৰে অনুগ্ৰহৰ সিংহাসন, যাতে আমি দয়া পাওঁ আৰু আমাৰ প্ৰয়োজনৰ সময়ত আমাক সহায় কৰিবলৈ অনুগ্ৰহ পাওঁ।??</w:t>
      </w:r>
    </w:p>
    <w:p w14:paraId="2E1865A0" w14:textId="77777777" w:rsidR="00F90BDC" w:rsidRDefault="00F90BDC"/>
    <w:p w14:paraId="78FF7B72" w14:textId="77777777" w:rsidR="00F90BDC" w:rsidRDefault="00F90BDC">
      <w:r xmlns:w="http://schemas.openxmlformats.org/wordprocessingml/2006/main">
        <w:t xml:space="preserve">২/ ইফিচীয়া ৬:১৮ - ? </w:t>
      </w:r>
      <w:r xmlns:w="http://schemas.openxmlformats.org/wordprocessingml/2006/main">
        <w:rPr>
          <w:rFonts w:ascii="맑은 고딕 Semilight" w:hAnsi="맑은 고딕 Semilight"/>
        </w:rPr>
        <w:t xml:space="preserve">쏛 </w:t>
      </w:r>
      <w:r xmlns:w="http://schemas.openxmlformats.org/wordprocessingml/2006/main">
        <w:t xml:space="preserve">nd সকলো অনুষ্ঠানতে আত্মাত প্ৰাৰ্থনা কৰক সকলো ধৰণৰ প্ৰাৰ্থনা আৰু অনুৰোধৰ সৈতে। এই কথা মনত ৰাখি সজাগ হওক আৰু সকলো প্ৰভুৰ বাবে সদায় প্ৰাৰ্থনা কৰি থাকিব? </w:t>
      </w:r>
      <w:r xmlns:w="http://schemas.openxmlformats.org/wordprocessingml/2006/main">
        <w:rPr>
          <w:rFonts w:ascii="맑은 고딕 Semilight" w:hAnsi="맑은 고딕 Semilight"/>
        </w:rPr>
        <w:t xml:space="preserve">셲 </w:t>
      </w:r>
      <w:r xmlns:w="http://schemas.openxmlformats.org/wordprocessingml/2006/main">
        <w:t xml:space="preserve">মানুহ.??</w:t>
      </w:r>
    </w:p>
    <w:p w14:paraId="7C2FB9D3" w14:textId="77777777" w:rsidR="00F90BDC" w:rsidRDefault="00F90BDC"/>
    <w:p w14:paraId="4DF8C5C5" w14:textId="77777777" w:rsidR="00F90BDC" w:rsidRDefault="00F90BDC">
      <w:r xmlns:w="http://schemas.openxmlformats.org/wordprocessingml/2006/main">
        <w:t xml:space="preserve">Mark 14:41 তৃতীয়বাৰ আহি তেওঁলোকক ক’লে, “এতিয়া শুই থাকক আৰু বিশ্ৰাম লোৱা; চোৱা, মানুহৰ পুত্ৰক পাপীসকলৰ হাতত শোধাই দিয়া হৈছে।</w:t>
      </w:r>
    </w:p>
    <w:p w14:paraId="5BC7E29E" w14:textId="77777777" w:rsidR="00F90BDC" w:rsidRDefault="00F90BDC"/>
    <w:p w14:paraId="1E4DAF40" w14:textId="77777777" w:rsidR="00F90BDC" w:rsidRDefault="00F90BDC">
      <w:r xmlns:w="http://schemas.openxmlformats.org/wordprocessingml/2006/main">
        <w:t xml:space="preserve">যীচুৱে শিষ্যসকলৰ ওচৰলৈ তিনিবাৰ আহি তেওঁলোকক জিৰণি ল’বলৈ ক’লে, কাৰণ তেওঁক পাপীসকলৰ হাতত শোধাই দিয়াৰ সময় আহিছিল।</w:t>
      </w:r>
    </w:p>
    <w:p w14:paraId="2548FAA6" w14:textId="77777777" w:rsidR="00F90BDC" w:rsidRDefault="00F90BDC"/>
    <w:p w14:paraId="7BC48852" w14:textId="77777777" w:rsidR="00F90BDC" w:rsidRDefault="00F90BDC">
      <w:r xmlns:w="http://schemas.openxmlformats.org/wordprocessingml/2006/main">
        <w:t xml:space="preserve">১/ যীচুৱে তেওঁৰ অন্তিম সময়ত আমাৰ প্ৰতি প্ৰেম</w:t>
      </w:r>
    </w:p>
    <w:p w14:paraId="3DAE9FB6" w14:textId="77777777" w:rsidR="00F90BDC" w:rsidRDefault="00F90BDC"/>
    <w:p w14:paraId="6F31CE93" w14:textId="77777777" w:rsidR="00F90BDC" w:rsidRDefault="00F90BDC">
      <w:r xmlns:w="http://schemas.openxmlformats.org/wordprocessingml/2006/main">
        <w:t xml:space="preserve">২/ বিশ্বাসঘাতকতাৰ সন্মুখত খ্ৰীষ্টৰ সাহস</w:t>
      </w:r>
    </w:p>
    <w:p w14:paraId="64CEC5DA" w14:textId="77777777" w:rsidR="00F90BDC" w:rsidRDefault="00F90BDC"/>
    <w:p w14:paraId="6B891E20" w14:textId="77777777" w:rsidR="00F90BDC" w:rsidRDefault="00F90BDC">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14:paraId="06559AFA" w14:textId="77777777" w:rsidR="00F90BDC" w:rsidRDefault="00F90BDC"/>
    <w:p w14:paraId="1D272B49" w14:textId="77777777" w:rsidR="00F90BDC" w:rsidRDefault="00F90BDC">
      <w:r xmlns:w="http://schemas.openxmlformats.org/wordprocessingml/2006/main">
        <w:t xml:space="preserve">২) ইব্ৰী ১২:২ - "আহক আমি আমাৰ বিশ্বাসৰ ৰচক আৰু সিদ্ধ কৰা যীচুৰ ওপৰত চকু ৰাখোঁ, যিজনে তেওঁৰ সন্মুখত ৰখা আনন্দৰ বাবে ক্ৰুচক সহ্য কৰি তাৰ লজ্জাজনক তুচ্ছজ্ঞান কৰি আৰু সিংহাসনৰ সোঁহাতে বহিল।" ঈশ্বৰ."</w:t>
      </w:r>
    </w:p>
    <w:p w14:paraId="02B4476C" w14:textId="77777777" w:rsidR="00F90BDC" w:rsidRDefault="00F90BDC"/>
    <w:p w14:paraId="59249AAD" w14:textId="77777777" w:rsidR="00F90BDC" w:rsidRDefault="00F90BDC">
      <w:r xmlns:w="http://schemas.openxmlformats.org/wordprocessingml/2006/main">
        <w:t xml:space="preserve">মাৰ্ক ১৪:৪২ উঠি আহক; চোৱা, যি জনে মোক বিশ্বাসঘাতকতা কৰিব, তেওঁ ওচৰ চাপিছে।”</w:t>
      </w:r>
    </w:p>
    <w:p w14:paraId="6C4ED1A3" w14:textId="77777777" w:rsidR="00F90BDC" w:rsidRDefault="00F90BDC"/>
    <w:p w14:paraId="26CD558C" w14:textId="77777777" w:rsidR="00F90BDC" w:rsidRDefault="00F90BDC">
      <w:r xmlns:w="http://schemas.openxmlformats.org/wordprocessingml/2006/main">
        <w:t xml:space="preserve">যীচুৱে ঘোষণা কৰিছে যে যিজনে তেওঁক বিশ্বাসঘাতকতা কৰিব তেওঁ ওচৰতে আছে।</w:t>
      </w:r>
    </w:p>
    <w:p w14:paraId="2E57B51A" w14:textId="77777777" w:rsidR="00F90BDC" w:rsidRDefault="00F90BDC"/>
    <w:p w14:paraId="75CB66BB" w14:textId="77777777" w:rsidR="00F90BDC" w:rsidRDefault="00F90BDC">
      <w:r xmlns:w="http://schemas.openxmlformats.org/wordprocessingml/2006/main">
        <w:t xml:space="preserve">১/ যীচুৰ বিশ্বাসঘাতকতা: তেওঁৰ বলিদানৰ বিষয়ে বুজা</w:t>
      </w:r>
    </w:p>
    <w:p w14:paraId="17310E4B" w14:textId="77777777" w:rsidR="00F90BDC" w:rsidRDefault="00F90BDC"/>
    <w:p w14:paraId="4FFE1E8C" w14:textId="77777777" w:rsidR="00F90BDC" w:rsidRDefault="00F90BDC">
      <w:r xmlns:w="http://schemas.openxmlformats.org/wordprocessingml/2006/main">
        <w:t xml:space="preserve">২/ বিশ্বাসঘাতকতাৰ সন্মুখত দৃঢ়তাৰে থিয় দিয়া</w:t>
      </w:r>
    </w:p>
    <w:p w14:paraId="62E6CFC0" w14:textId="77777777" w:rsidR="00F90BDC" w:rsidRDefault="00F90BDC"/>
    <w:p w14:paraId="4BBCF25C" w14:textId="77777777" w:rsidR="00F90BDC" w:rsidRDefault="00F90BDC">
      <w:r xmlns:w="http://schemas.openxmlformats.org/wordprocessingml/2006/main">
        <w:t xml:space="preserve">১) মথি ২৬:৪৫ - তেতিয়া তেওঁ শিষ্যসকলৰ ওচৰলৈ আহি তেওঁলোকক ক’লে, “এতিয়া শুই থাকক আৰু বিশ্ৰাম লোৱা;</w:t>
      </w:r>
    </w:p>
    <w:p w14:paraId="2AAA85B2" w14:textId="77777777" w:rsidR="00F90BDC" w:rsidRDefault="00F90BDC"/>
    <w:p w14:paraId="6AD7C212" w14:textId="77777777" w:rsidR="00F90BDC" w:rsidRDefault="00F90BDC">
      <w:r xmlns:w="http://schemas.openxmlformats.org/wordprocessingml/2006/main">
        <w:t xml:space="preserve">২) গীতমালা ৪১:৯ - মোৰ নিজৰ চিনাকি বন্ধুৱেও, যাৰ ওপৰত মই বিশ্বাস কৰিছিলো, যি মোৰ পিঠা খাইছিল, তেওঁ মোৰ বিৰুদ্ধে গোৰোহা তুলিছে।</w:t>
      </w:r>
    </w:p>
    <w:p w14:paraId="723D2685" w14:textId="77777777" w:rsidR="00F90BDC" w:rsidRDefault="00F90BDC"/>
    <w:p w14:paraId="2EFBB16E" w14:textId="77777777" w:rsidR="00F90BDC" w:rsidRDefault="00F90BDC">
      <w:r xmlns:w="http://schemas.openxmlformats.org/wordprocessingml/2006/main">
        <w:t xml:space="preserve">Mark 14:43 তেতিয়া তেওঁ কথা কওঁতে বাৰজনৰ মাজৰ এজন যিহূদা আৰু তেওঁৰ লগত প্ৰধান পুৰোহিত, অধ্যাপক আৰু প্ৰাচীনসকলৰ পৰা তৰোৱাল আৰু লাখুটি লৈ বহু লোক আহিল।</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যিহূদাই বহু লোকৰ সৈতে যীচুক বিশ্বাসঘাতকতা কৰে।</w:t>
      </w:r>
    </w:p>
    <w:p w14:paraId="1026DE15" w14:textId="77777777" w:rsidR="00F90BDC" w:rsidRDefault="00F90BDC"/>
    <w:p w14:paraId="3E2287DF" w14:textId="77777777" w:rsidR="00F90BDC" w:rsidRDefault="00F90BDC">
      <w:r xmlns:w="http://schemas.openxmlformats.org/wordprocessingml/2006/main">
        <w:t xml:space="preserve">১/ যীচুৱে কেনেকৈ?? বিশ্বাসঘাটকতাই প্ৰলোভনৰ সৈতে আমাৰ নিজৰ সংগ্ৰামক প্ৰতিফলিত কৰে</w:t>
      </w:r>
    </w:p>
    <w:p w14:paraId="4DC35159" w14:textId="77777777" w:rsidR="00F90BDC" w:rsidRDefault="00F90BDC"/>
    <w:p w14:paraId="5914AD48" w14:textId="77777777" w:rsidR="00F90BDC" w:rsidRDefault="00F90BDC">
      <w:r xmlns:w="http://schemas.openxmlformats.org/wordprocessingml/2006/main">
        <w:t xml:space="preserve">২/ বিশ্বাসঘাতকতাৰ সন্মুখত ক্ষমাৰ শক্তি</w:t>
      </w:r>
    </w:p>
    <w:p w14:paraId="094876DB" w14:textId="77777777" w:rsidR="00F90BDC" w:rsidRDefault="00F90BDC"/>
    <w:p w14:paraId="3C045EEA" w14:textId="77777777" w:rsidR="00F90BDC" w:rsidRDefault="00F90BDC">
      <w:r xmlns:w="http://schemas.openxmlformats.org/wordprocessingml/2006/main">
        <w:t xml:space="preserve">১/ মথি ২৬:৪৭-৫৬ ??যীচু??গ্ৰেপ্তাৰ আৰু পিতৰ? </w:t>
      </w:r>
      <w:r xmlns:w="http://schemas.openxmlformats.org/wordprocessingml/2006/main">
        <w:rPr>
          <w:rFonts w:ascii="맑은 고딕 Semilight" w:hAnsi="맑은 고딕 Semilight"/>
        </w:rPr>
        <w:t xml:space="preserve">셲 </w:t>
      </w:r>
      <w:r xmlns:w="http://schemas.openxmlformats.org/wordprocessingml/2006/main">
        <w:t xml:space="preserve">তেওঁক অস্বীকাৰ কৰা</w:t>
      </w:r>
    </w:p>
    <w:p w14:paraId="0EBA090F" w14:textId="77777777" w:rsidR="00F90BDC" w:rsidRDefault="00F90BDC"/>
    <w:p w14:paraId="11FA33F5" w14:textId="77777777" w:rsidR="00F90BDC" w:rsidRDefault="00F90BDC">
      <w:r xmlns:w="http://schemas.openxmlformats.org/wordprocessingml/2006/main">
        <w:t xml:space="preserve">২/ যোহন ১৩:১-২০ ??যীচুৱে শিষ্যসকলৰ ভৰি ধুইছিল আৰু যিহূদাই তেওঁক বিশ্বাসঘাতকতা কৰিবলৈ গুচি গৈছিল</w:t>
      </w:r>
    </w:p>
    <w:p w14:paraId="46A7F7A0" w14:textId="77777777" w:rsidR="00F90BDC" w:rsidRDefault="00F90BDC"/>
    <w:p w14:paraId="34D382C0" w14:textId="77777777" w:rsidR="00F90BDC" w:rsidRDefault="00F90BDC">
      <w:r xmlns:w="http://schemas.openxmlformats.org/wordprocessingml/2006/main">
        <w:t xml:space="preserve">Mark 14:44 আৰু যি জনে তেওঁক বিশ্বাসঘাতকতা কৰিছিল, তেওঁ তেওঁলোকক এটা চিন দিছিল, “মই যাক চুমা খাম, তেওঁৱেই; তেওঁক লৈ যাওক, আৰু তেওঁক নিৰাপদে লৈ যাওক।</w:t>
      </w:r>
    </w:p>
    <w:p w14:paraId="314BE07C" w14:textId="77777777" w:rsidR="00F90BDC" w:rsidRDefault="00F90BDC"/>
    <w:p w14:paraId="46EFBBA1" w14:textId="77777777" w:rsidR="00F90BDC" w:rsidRDefault="00F90BDC">
      <w:r xmlns:w="http://schemas.openxmlformats.org/wordprocessingml/2006/main">
        <w:t xml:space="preserve">বিশ্বাসঘাতকজনে যীচুক চিনাক্ত কৰিবলৈ এটা চিন দিছিল; তেওঁক চুমা খাব লাগিছিল।</w:t>
      </w:r>
    </w:p>
    <w:p w14:paraId="75FDED5F" w14:textId="77777777" w:rsidR="00F90BDC" w:rsidRDefault="00F90BDC"/>
    <w:p w14:paraId="29884635" w14:textId="77777777" w:rsidR="00F90BDC" w:rsidRDefault="00F90BDC">
      <w:r xmlns:w="http://schemas.openxmlformats.org/wordprocessingml/2006/main">
        <w:t xml:space="preserve">১: বিশ্বাসঘাতকতাৰ মাজত প্ৰেম - কেনেকৈ যীচুক বিশ্বাসঘাতকতা কৰাৰ সময়তো আমাৰ প্ৰতি থকা প্ৰেম কেতিয়াও দোদুল্যমান হোৱা নাছিল।</w:t>
      </w:r>
    </w:p>
    <w:p w14:paraId="6BFA19EC" w14:textId="77777777" w:rsidR="00F90BDC" w:rsidRDefault="00F90BDC"/>
    <w:p w14:paraId="74C15530" w14:textId="77777777" w:rsidR="00F90BDC" w:rsidRDefault="00F90BDC">
      <w:r xmlns:w="http://schemas.openxmlformats.org/wordprocessingml/2006/main">
        <w:t xml:space="preserve">২: প্ৰেমৰ চিন - যীচুৱে আমাৰ প্ৰতি থকা প্ৰেমৰ প্ৰমাণ তেওঁক বিশ্বাসঘাতকতা কৰা ধৰণৰ পৰাই পোৱা যায়।</w:t>
      </w:r>
    </w:p>
    <w:p w14:paraId="37EE065A" w14:textId="77777777" w:rsidR="00F90BDC" w:rsidRDefault="00F90BDC"/>
    <w:p w14:paraId="41768489" w14:textId="77777777" w:rsidR="00F90BDC" w:rsidRDefault="00F90BDC">
      <w:r xmlns:w="http://schemas.openxmlformats.org/wordprocessingml/2006/main">
        <w:t xml:space="preserve">১: যোহন ১৩:৩৪-৩৫ - "মই তোমালোকক নতুন আজ্ঞা দিছো যে তোমালোকে ইজনে সিজনক প্ৰেম কৰা; মই যেনেকৈ তোমালোকক প্ৰেম কৰিলোঁ, তোমালোকেও ইজনে সিজনক প্ৰেম কৰা। ইয়াৰ দ্বাৰাই সকলোৱে জানিব যে তোমালোক মোৰ শিষ্য।" ইজনে সিজনৰ প্ৰতি প্ৰেম ৰাখক।"</w:t>
      </w:r>
    </w:p>
    <w:p w14:paraId="7AC74D70" w14:textId="77777777" w:rsidR="00F90BDC" w:rsidRDefault="00F90BDC"/>
    <w:p w14:paraId="4AF2C171" w14:textId="77777777" w:rsidR="00F90BDC" w:rsidRDefault="00F90BDC">
      <w:r xmlns:w="http://schemas.openxmlformats.org/wordprocessingml/2006/main">
        <w:t xml:space="preserve">২: ১ যোহন ৪:১৯-২১ - "আমি তেওঁক প্ৰেম কৰোঁ কাৰণ তেওঁ প্ৰথমে আমাক প্ৰেম কৰিছিল। যদি কোনোবাই কয়, ? </w:t>
      </w:r>
      <w:r xmlns:w="http://schemas.openxmlformats.org/wordprocessingml/2006/main">
        <w:rPr>
          <w:rFonts w:ascii="맑은 고딕 Semilight" w:hAnsi="맑은 고딕 Semilight"/>
        </w:rPr>
        <w:t xml:space="preserve">쏧 </w:t>
      </w:r>
      <w:r xmlns:w="http://schemas.openxmlformats.org/wordprocessingml/2006/main">
        <w:t xml:space="preserve">ঈশ্বৰক প্ৰেম কৰা,??আৰু নিজৰ ভায়েকক ঘৃণা কৰে, তেন্তে তেওঁ মিছলীয়া; কিয়নো যিজনে নিজৰ ভায়েকক প্ৰেম নকৰে।" তেওঁ দেখিছে, তেওঁ দেখা নোপোৱা ঈশ্বৰক কেনেকৈ প্ৰেম কৰিব পাৰে? আৰু তেওঁৰ পৰা আমাৰ এই আজ্ঞা আছে: যিজনে ঈশ্বৰক প্ৰেম কৰে তেওঁ নিজৰ ভায়েককো প্ৰেম কৰিব লাগিব।"</w:t>
      </w:r>
    </w:p>
    <w:p w14:paraId="5DF3DA59" w14:textId="77777777" w:rsidR="00F90BDC" w:rsidRDefault="00F90BDC"/>
    <w:p w14:paraId="6F0C816A" w14:textId="77777777" w:rsidR="00F90BDC" w:rsidRDefault="00F90BDC">
      <w:r xmlns:w="http://schemas.openxmlformats.org/wordprocessingml/2006/main">
        <w:t xml:space="preserve">Mark 14:45 তেওঁ অহাৰ লগে লগে তেওঁৰ ওচৰলৈ গৈ ক’লে, “গুৰু, গুৰু; আৰু চুমা খালে।</w:t>
      </w:r>
    </w:p>
    <w:p w14:paraId="4DCDADBA" w14:textId="77777777" w:rsidR="00F90BDC" w:rsidRDefault="00F90BDC"/>
    <w:p w14:paraId="668E99E6" w14:textId="77777777" w:rsidR="00F90BDC" w:rsidRDefault="00F90BDC">
      <w:r xmlns:w="http://schemas.openxmlformats.org/wordprocessingml/2006/main">
        <w:t xml:space="preserve">যীচুৱে উপস্থিত হৈ তেওঁৰ প্ৰভুক মৰমেৰে সম্ভাষণ জনায়।</w:t>
      </w:r>
    </w:p>
    <w:p w14:paraId="07B30AE3" w14:textId="77777777" w:rsidR="00F90BDC" w:rsidRDefault="00F90BDC"/>
    <w:p w14:paraId="7AB56361" w14:textId="77777777" w:rsidR="00F90BDC" w:rsidRDefault="00F90BDC">
      <w:r xmlns:w="http://schemas.openxmlformats.org/wordprocessingml/2006/main">
        <w:t xml:space="preserve">১/ যীচুৰ প্ৰেমত দয়াৰ শক্তি</w:t>
      </w:r>
    </w:p>
    <w:p w14:paraId="1BB273EE" w14:textId="77777777" w:rsidR="00F90BDC" w:rsidRDefault="00F90BDC"/>
    <w:p w14:paraId="28163652" w14:textId="77777777" w:rsidR="00F90BDC" w:rsidRDefault="00F90BDC">
      <w:r xmlns:w="http://schemas.openxmlformats.org/wordprocessingml/2006/main">
        <w:t xml:space="preserve">২/ যীচুৰ আদৰ্শ: মৰমেৰে শুভেচ্ছা</w:t>
      </w:r>
    </w:p>
    <w:p w14:paraId="772EBEDA" w14:textId="77777777" w:rsidR="00F90BDC" w:rsidRDefault="00F90BDC"/>
    <w:p w14:paraId="575CB3F2" w14:textId="77777777" w:rsidR="00F90BDC" w:rsidRDefault="00F90BDC">
      <w:r xmlns:w="http://schemas.openxmlformats.org/wordprocessingml/2006/main">
        <w:t xml:space="preserve">১/ লূক ২২:৪৭-৪৮ ? </w:t>
      </w:r>
      <w:r xmlns:w="http://schemas.openxmlformats.org/wordprocessingml/2006/main">
        <w:rPr>
          <w:rFonts w:ascii="맑은 고딕 Semilight" w:hAnsi="맑은 고딕 Semilight"/>
        </w:rPr>
        <w:t xml:space="preserve">쏛 </w:t>
      </w:r>
      <w:r xmlns:w="http://schemas.openxmlformats.org/wordprocessingml/2006/main">
        <w:t xml:space="preserve">আৰু তেওঁ কথা কৈ থাকোঁতে দেখা গ’ল, আৰু বাৰজনৰ মাজৰ এজন যিহূদা নামৰ এজন লোকে তেওঁলোকৰ আগত গৈ যীচুক চুমা খাবলৈ ওচৰ চাপি আহিল। কিন্তু যীচুৱে তেওঁক ক’লে, “যিহূদা, তুমি মানুহৰ পুত্ৰক চুমা খাই বিশ্বাসঘাতকতা কৰা নেকি?”</w:t>
      </w:r>
    </w:p>
    <w:p w14:paraId="1A702368" w14:textId="77777777" w:rsidR="00F90BDC" w:rsidRDefault="00F90BDC"/>
    <w:p w14:paraId="5B0B141D" w14:textId="77777777" w:rsidR="00F90BDC" w:rsidRDefault="00F90BDC">
      <w:r xmlns:w="http://schemas.openxmlformats.org/wordprocessingml/2006/main">
        <w:t xml:space="preserve">২.১ কৰিন্থীয়া ১৬:২০ ? </w:t>
      </w:r>
      <w:r xmlns:w="http://schemas.openxmlformats.org/wordprocessingml/2006/main">
        <w:rPr>
          <w:rFonts w:ascii="맑은 고딕 Semilight" w:hAnsi="맑은 고딕 Semilight"/>
        </w:rPr>
        <w:t xml:space="preserve">쏛 </w:t>
      </w:r>
      <w:r xmlns:w="http://schemas.openxmlformats.org/wordprocessingml/2006/main">
        <w:t xml:space="preserve">ll ভাইসকলে তোমালোকক সম্ভাষণ জনাইছে। পবিত্ৰ চুমা দি ইজনে সিজনক সম্ভাষণ জনাওক।??</w:t>
      </w:r>
    </w:p>
    <w:p w14:paraId="530F7360" w14:textId="77777777" w:rsidR="00F90BDC" w:rsidRDefault="00F90BDC"/>
    <w:p w14:paraId="12CA17B9" w14:textId="77777777" w:rsidR="00F90BDC" w:rsidRDefault="00F90BDC">
      <w:r xmlns:w="http://schemas.openxmlformats.org/wordprocessingml/2006/main">
        <w:t xml:space="preserve">Mark 14:46 তেতিয়া তেওঁলোকে তেওঁৰ ওপৰত হাত ৰাখি তেওঁক ধৰিলে।</w:t>
      </w:r>
    </w:p>
    <w:p w14:paraId="6DFCD29F" w14:textId="77777777" w:rsidR="00F90BDC" w:rsidRDefault="00F90BDC"/>
    <w:p w14:paraId="1729035E" w14:textId="77777777" w:rsidR="00F90BDC" w:rsidRDefault="00F90BDC">
      <w:r xmlns:w="http://schemas.openxmlformats.org/wordprocessingml/2006/main">
        <w:t xml:space="preserve">শিষ্যসকলে যীচুক গ্ৰেপ্তাৰ কৰিলে।</w:t>
      </w:r>
    </w:p>
    <w:p w14:paraId="1B72EC51" w14:textId="77777777" w:rsidR="00F90BDC" w:rsidRDefault="00F90BDC"/>
    <w:p w14:paraId="22E097A0" w14:textId="77777777" w:rsidR="00F90BDC" w:rsidRDefault="00F90BDC">
      <w:r xmlns:w="http://schemas.openxmlformats.org/wordprocessingml/2006/main">
        <w:t xml:space="preserve">১: যীচু? </w:t>
      </w:r>
      <w:r xmlns:w="http://schemas.openxmlformats.org/wordprocessingml/2006/main">
        <w:rPr>
          <w:rFonts w:ascii="맑은 고딕 Semilight" w:hAnsi="맑은 고딕 Semilight"/>
        </w:rPr>
        <w:t xml:space="preserve">셲 </w:t>
      </w:r>
      <w:r xmlns:w="http://schemas.openxmlformats.org/wordprocessingml/2006/main">
        <w:t xml:space="preserve">দুখ-কষ্টৰ মাজতো আজ্ঞাকাৰীতা আৰু নম্ৰতাৰ উদাহৰণ।</w:t>
      </w:r>
    </w:p>
    <w:p w14:paraId="1D259172" w14:textId="77777777" w:rsidR="00F90BDC" w:rsidRDefault="00F90BDC"/>
    <w:p w14:paraId="45497E5B" w14:textId="77777777" w:rsidR="00F90BDC" w:rsidRDefault="00F90BDC">
      <w:r xmlns:w="http://schemas.openxmlformats.org/wordprocessingml/2006/main">
        <w:t xml:space="preserve">২: কঠিন সময়ৰ মাজেৰে পাৰ হওঁতে ঈশ্বৰক বিশ্বাস কৰাৰ গুৰুত্ব।</w:t>
      </w:r>
    </w:p>
    <w:p w14:paraId="2F814EE3" w14:textId="77777777" w:rsidR="00F90BDC" w:rsidRDefault="00F90BDC"/>
    <w:p w14:paraId="0EBC2E8A" w14:textId="77777777" w:rsidR="00F90BDC" w:rsidRDefault="00F90BDC">
      <w:r xmlns:w="http://schemas.openxmlformats.org/wordprocessingml/2006/main">
        <w:t xml:space="preserve">১: ফিলিপীয়া ২:৫-৮ ? </w:t>
      </w:r>
      <w:r xmlns:w="http://schemas.openxmlformats.org/wordprocessingml/2006/main">
        <w:rPr>
          <w:rFonts w:ascii="맑은 고딕 Semilight" w:hAnsi="맑은 고딕 Semilight"/>
        </w:rPr>
        <w:t xml:space="preserve">쏦 </w:t>
      </w:r>
      <w:r xmlns:w="http://schemas.openxmlformats.org/wordprocessingml/2006/main">
        <w:t xml:space="preserve">এই মনটো আপোনালোকৰ মাজত ৰাখক, যিটো খ্ৰীষ্ট যীচুত আপোনালোকৰ, যিজনে ঈশ্বৰৰ ৰূপত থাকিলেও ঈশ্বৰৰ সৈতে সমতাক ধৰিব পৰা বস্তু বুলি গণ্য কৰা নাছিল, কিন্তু দাস, সত্তাৰ ৰূপ লৈ নিজকে খালী কৰি পেলাইছিল মানুহৰ সাদৃশ্যত জন্ম। আৰু মানুহৰ ৰূপত পোৱাৰ বাবে </w:t>
      </w:r>
      <w:r xmlns:w="http://schemas.openxmlformats.org/wordprocessingml/2006/main">
        <w:lastRenderedPageBreak xmlns:w="http://schemas.openxmlformats.org/wordprocessingml/2006/main"/>
      </w:r>
      <w:r xmlns:w="http://schemas.openxmlformats.org/wordprocessingml/2006/main">
        <w:t xml:space="preserve">তেওঁ মৃত্যুৰ পৰ্যন্ত আজ্ঞাকাৰী হৈ নিজকে নম্ৰ কৰিলে, আনকি ক্ৰুচত মৃত্যুও।"</w:t>
      </w:r>
    </w:p>
    <w:p w14:paraId="64520FF7" w14:textId="77777777" w:rsidR="00F90BDC" w:rsidRDefault="00F90BDC"/>
    <w:p w14:paraId="3B3B5A89" w14:textId="77777777" w:rsidR="00F90BDC" w:rsidRDefault="00F90BDC">
      <w:r xmlns:w="http://schemas.openxmlformats.org/wordprocessingml/2006/main">
        <w:t xml:space="preserve">২: যোহন ১৫:১৩ ? </w:t>
      </w:r>
      <w:r xmlns:w="http://schemas.openxmlformats.org/wordprocessingml/2006/main">
        <w:rPr>
          <w:rFonts w:ascii="맑은 고딕 Semilight" w:hAnsi="맑은 고딕 Semilight"/>
        </w:rPr>
        <w:t xml:space="preserve">쏥 </w:t>
      </w:r>
      <w:r xmlns:w="http://schemas.openxmlformats.org/wordprocessingml/2006/main">
        <w:t xml:space="preserve">reater প্ৰেমৰ ইয়াতকৈ কোনো নাই, যে কোনোবাই নিজৰ বন্ধুৰ বাবে নিজৰ জীৱনটো এৰি দিয়ে।??</w:t>
      </w:r>
    </w:p>
    <w:p w14:paraId="6F0D1182" w14:textId="77777777" w:rsidR="00F90BDC" w:rsidRDefault="00F90BDC"/>
    <w:p w14:paraId="63659CF7" w14:textId="77777777" w:rsidR="00F90BDC" w:rsidRDefault="00F90BDC">
      <w:r xmlns:w="http://schemas.openxmlformats.org/wordprocessingml/2006/main">
        <w:t xml:space="preserve">Mark 14:47 তাতে থিয় হৈ থকা লোকসকলৰ এজনে তৰোৱাল উলিয়াই মহাপুৰোহিতৰ এজন দাসক আঘাত কৰি তেওঁৰ কাণ কাটি পেলালে।</w:t>
      </w:r>
    </w:p>
    <w:p w14:paraId="4C438992" w14:textId="77777777" w:rsidR="00F90BDC" w:rsidRDefault="00F90BDC"/>
    <w:p w14:paraId="560177B6" w14:textId="77777777" w:rsidR="00F90BDC" w:rsidRDefault="00F90BDC">
      <w:r xmlns:w="http://schemas.openxmlformats.org/wordprocessingml/2006/main">
        <w:t xml:space="preserve">যীচুৰ লগত থিয় হৈ থকা লোকসকলৰ এজনে তৰোৱাল উলিয়াই মহাপুৰোহিতৰ এজন দাসৰ কাণ কাটি পেলালে।</w:t>
      </w:r>
    </w:p>
    <w:p w14:paraId="115A5A83" w14:textId="77777777" w:rsidR="00F90BDC" w:rsidRDefault="00F90BDC"/>
    <w:p w14:paraId="524EFB73" w14:textId="77777777" w:rsidR="00F90BDC" w:rsidRDefault="00F90BDC">
      <w:r xmlns:w="http://schemas.openxmlformats.org/wordprocessingml/2006/main">
        <w:t xml:space="preserve">১/ যীচুৱে আমাক অহিংস হ'বলৈ শিকাইছে - মথি ৫:৩৯</w:t>
      </w:r>
    </w:p>
    <w:p w14:paraId="3B115CE5" w14:textId="77777777" w:rsidR="00F90BDC" w:rsidRDefault="00F90BDC"/>
    <w:p w14:paraId="2425892C" w14:textId="77777777" w:rsidR="00F90BDC" w:rsidRDefault="00F90BDC">
      <w:r xmlns:w="http://schemas.openxmlformats.org/wordprocessingml/2006/main">
        <w:t xml:space="preserve">২/ ক্ষমাৰ শক্তি - ইফিচীয়া ৪:৩২</w:t>
      </w:r>
    </w:p>
    <w:p w14:paraId="4F0C1781" w14:textId="77777777" w:rsidR="00F90BDC" w:rsidRDefault="00F90BDC"/>
    <w:p w14:paraId="1DEE8463" w14:textId="77777777" w:rsidR="00F90BDC" w:rsidRDefault="00F90BDC">
      <w:r xmlns:w="http://schemas.openxmlformats.org/wordprocessingml/2006/main">
        <w:t xml:space="preserve">১/ লূক ২২:৫০-৫১ - যীচুৱে দাসজনৰ কাণ সুস্থ কৰে</w:t>
      </w:r>
    </w:p>
    <w:p w14:paraId="6259793E" w14:textId="77777777" w:rsidR="00F90BDC" w:rsidRDefault="00F90BDC"/>
    <w:p w14:paraId="1D8D30F8" w14:textId="77777777" w:rsidR="00F90BDC" w:rsidRDefault="00F90BDC">
      <w:r xmlns:w="http://schemas.openxmlformats.org/wordprocessingml/2006/main">
        <w:t xml:space="preserve">২/ মথি ২৬:৫২ - হিংসাৰ প্ৰতি যীচুৱে দিয়া সঁহাৰি হৈছে দয়া আৰু ক্ষমা দেখুওৱা</w:t>
      </w:r>
    </w:p>
    <w:p w14:paraId="4C9C4DB8" w14:textId="77777777" w:rsidR="00F90BDC" w:rsidRDefault="00F90BDC"/>
    <w:p w14:paraId="235E6B74" w14:textId="77777777" w:rsidR="00F90BDC" w:rsidRDefault="00F90BDC">
      <w:r xmlns:w="http://schemas.openxmlformats.org/wordprocessingml/2006/main">
        <w:t xml:space="preserve">Mark 14:48 যীচুৱে তেওঁলোকক ক’লে, “তোমালোকে মোক ধৰিবলৈ তৰোৱাল আৰু লাখুটি লৈ চোৰৰ বিৰুদ্ধে ওলাই আহিছানে?”</w:t>
      </w:r>
    </w:p>
    <w:p w14:paraId="784D1249" w14:textId="77777777" w:rsidR="00F90BDC" w:rsidRDefault="00F90BDC"/>
    <w:p w14:paraId="3FC36FDC" w14:textId="77777777" w:rsidR="00F90BDC" w:rsidRDefault="00F90BDC">
      <w:r xmlns:w="http://schemas.openxmlformats.org/wordprocessingml/2006/main">
        <w:t xml:space="preserve">যীচুৱে তৰোৱাল আৰু লাখুটি লৈ তেওঁক ধৰিবলৈ অহা লোকসকলৰ উদ্দেশ্যক লৈ প্ৰশ্ন উত্থাপন কৰিছিল।</w:t>
      </w:r>
    </w:p>
    <w:p w14:paraId="47A70FC8" w14:textId="77777777" w:rsidR="00F90BDC" w:rsidRDefault="00F90BDC"/>
    <w:p w14:paraId="6F1542B8" w14:textId="77777777" w:rsidR="00F90BDC" w:rsidRDefault="00F90BDC">
      <w:r xmlns:w="http://schemas.openxmlformats.org/wordprocessingml/2006/main">
        <w:t xml:space="preserve">১: আমি নিজৰ পথ লাভ কৰিবলৈ বল বা হিংসা ব্যৱহাৰ কৰা উচিত নহয়, বৰঞ্চ নম্ৰ হ’ব লাগে আৰু শান্তি পাবলৈ ঈশ্বৰৰ প্ৰেম ব্যৱহাৰ কৰা উচিত।</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বিচাৰ কৰিবলৈ সোনকালে হোৱা উচিত নহয়, বৰঞ্চ আমাৰ চৌপাশৰ লোকসকলৰ উদ্দেশ্য বুজিবলৈ সময় উলিয়াব লাগে।</w:t>
      </w:r>
    </w:p>
    <w:p w14:paraId="618B1772" w14:textId="77777777" w:rsidR="00F90BDC" w:rsidRDefault="00F90BDC"/>
    <w:p w14:paraId="300F6D9F" w14:textId="77777777" w:rsidR="00F90BDC" w:rsidRDefault="00F90BDC">
      <w:r xmlns:w="http://schemas.openxmlformats.org/wordprocessingml/2006/main">
        <w:t xml:space="preserve">১: মথি ৫:৯ - "শান্তিকৰ্মীসকল ধন্য, কিয়নো তেওঁলোকক ঈশ্বৰৰ সন্তান বুলি কোৱা হ'ব।"</w:t>
      </w:r>
    </w:p>
    <w:p w14:paraId="5AED343E" w14:textId="77777777" w:rsidR="00F90BDC" w:rsidRDefault="00F90BDC"/>
    <w:p w14:paraId="58FA134D" w14:textId="77777777" w:rsidR="00F90BDC" w:rsidRDefault="00F90BDC">
      <w:r xmlns:w="http://schemas.openxmlformats.org/wordprocessingml/2006/main">
        <w:t xml:space="preserve">২: যাকোব ১:১৯ - "মোৰ প্ৰিয় ভাই-ভনীসকল, এইটো মন কৰক: সকলোৱে শুনিবলৈ সোনকালে, কথা ক'বলৈ লেহেমীয়া আৰু খং কৰিবলৈ লেহেমীয়া হ'ব লাগে।"</w:t>
      </w:r>
    </w:p>
    <w:p w14:paraId="0CC35694" w14:textId="77777777" w:rsidR="00F90BDC" w:rsidRDefault="00F90BDC"/>
    <w:p w14:paraId="3CDD2AEE" w14:textId="77777777" w:rsidR="00F90BDC" w:rsidRDefault="00F90BDC">
      <w:r xmlns:w="http://schemas.openxmlformats.org/wordprocessingml/2006/main">
        <w:t xml:space="preserve">Mark 14:49 মই দৈনিক মন্দিৰত তোমালোকৰ লগত শিক্ষা দি আছিলো, কিন্তু তোমালোকে মোক ধৰি লোৱা নাছিলা;</w:t>
      </w:r>
    </w:p>
    <w:p w14:paraId="0BC4CB06" w14:textId="77777777" w:rsidR="00F90BDC" w:rsidRDefault="00F90BDC"/>
    <w:p w14:paraId="17AD6180" w14:textId="77777777" w:rsidR="00F90BDC" w:rsidRDefault="00F90BDC">
      <w:r xmlns:w="http://schemas.openxmlformats.org/wordprocessingml/2006/main">
        <w:t xml:space="preserve">যীচুৱে তেওঁৰ শিষ্যসকলক মন্দিৰত তেওঁলোকৰ মাজত তেওঁৰ উপস্থিতি আৰু শাস্ত্ৰসমূহ পূৰ্ণ হোৱাৰ গুৰুত্বৰ বিষয়ে সোঁৱৰাই দিছিল।</w:t>
      </w:r>
    </w:p>
    <w:p w14:paraId="71822771" w14:textId="77777777" w:rsidR="00F90BDC" w:rsidRDefault="00F90BDC"/>
    <w:p w14:paraId="292FFFE1" w14:textId="77777777" w:rsidR="00F90BDC" w:rsidRDefault="00F90BDC">
      <w:r xmlns:w="http://schemas.openxmlformats.org/wordprocessingml/2006/main">
        <w:t xml:space="preserve">১/ যীচু: আমাৰ আজ্ঞাকাৰীতাৰ নিখুঁত উদাহৰণ</w:t>
      </w:r>
    </w:p>
    <w:p w14:paraId="31782EE2" w14:textId="77777777" w:rsidR="00F90BDC" w:rsidRDefault="00F90BDC"/>
    <w:p w14:paraId="6AAB6D44" w14:textId="77777777" w:rsidR="00F90BDC" w:rsidRDefault="00F90BDC">
      <w:r xmlns:w="http://schemas.openxmlformats.org/wordprocessingml/2006/main">
        <w:t xml:space="preserve">২/ শাস্ত্ৰৰ শক্তি: ঈশ্বৰৰ বাক্য পূৰণ কৰা</w:t>
      </w:r>
    </w:p>
    <w:p w14:paraId="4D8BA963" w14:textId="77777777" w:rsidR="00F90BDC" w:rsidRDefault="00F90BDC"/>
    <w:p w14:paraId="01EE1316" w14:textId="77777777" w:rsidR="00F90BDC" w:rsidRDefault="00F90BDC">
      <w:r xmlns:w="http://schemas.openxmlformats.org/wordprocessingml/2006/main">
        <w:t xml:space="preserve">১/ লূক ৪:১৬-২১ (যীচু ধৰ্মঘটত)</w:t>
      </w:r>
    </w:p>
    <w:p w14:paraId="255ED77C" w14:textId="77777777" w:rsidR="00F90BDC" w:rsidRDefault="00F90BDC"/>
    <w:p w14:paraId="427D7522" w14:textId="77777777" w:rsidR="00F90BDC" w:rsidRDefault="00F90BDC">
      <w:r xmlns:w="http://schemas.openxmlformats.org/wordprocessingml/2006/main">
        <w:t xml:space="preserve">২) গীতমালা ১১৯:১০৫ (তোমাৰ বাক্য মোৰ ভৰিৰ বাবে প্ৰদীপ আৰু মোৰ পথৰ বাবে পোহৰ)</w:t>
      </w:r>
    </w:p>
    <w:p w14:paraId="620375F6" w14:textId="77777777" w:rsidR="00F90BDC" w:rsidRDefault="00F90BDC"/>
    <w:p w14:paraId="39D14BB0" w14:textId="77777777" w:rsidR="00F90BDC" w:rsidRDefault="00F90BDC">
      <w:r xmlns:w="http://schemas.openxmlformats.org/wordprocessingml/2006/main">
        <w:t xml:space="preserve">Mark 14:50 আৰু সকলোৱে তেওঁক এৰি পলাই গ’ল।</w:t>
      </w:r>
    </w:p>
    <w:p w14:paraId="2D51794D" w14:textId="77777777" w:rsidR="00F90BDC" w:rsidRDefault="00F90BDC"/>
    <w:p w14:paraId="29A75B10" w14:textId="77777777" w:rsidR="00F90BDC" w:rsidRDefault="00F90BDC">
      <w:r xmlns:w="http://schemas.openxmlformats.org/wordprocessingml/2006/main">
        <w:t xml:space="preserve">যীচুক গ্ৰেপ্তাৰ কৰাৰ সময়ত শিষ্যসকলে তেওঁক পৰিত্যাগ কৰিছিল।</w:t>
      </w:r>
    </w:p>
    <w:p w14:paraId="145D315C" w14:textId="77777777" w:rsidR="00F90BDC" w:rsidRDefault="00F90BDC"/>
    <w:p w14:paraId="563B40E8" w14:textId="77777777" w:rsidR="00F90BDC" w:rsidRDefault="00F90BDC">
      <w:r xmlns:w="http://schemas.openxmlformats.org/wordprocessingml/2006/main">
        <w:t xml:space="preserve">১/ "বিশ্বাসৰ শক্তি: শিষ্য পলায়ন কৰাৰ পিছতো যীচুৰ কাষত থিয় হোৱা"।</w:t>
      </w:r>
    </w:p>
    <w:p w14:paraId="3A35DDBF" w14:textId="77777777" w:rsidR="00F90BDC" w:rsidRDefault="00F90BDC"/>
    <w:p w14:paraId="3F88BD95" w14:textId="77777777" w:rsidR="00F90BDC" w:rsidRDefault="00F90BDC">
      <w:r xmlns:w="http://schemas.openxmlformats.org/wordprocessingml/2006/main">
        <w:t xml:space="preserve">২/ "আশাৰ শক্তি: প্ৰতিকূল অৱস্থাত অধ্যৱসায়ৰ যীচুৰ উদাহৰণ"।</w:t>
      </w:r>
    </w:p>
    <w:p w14:paraId="7BDDC4C2" w14:textId="77777777" w:rsidR="00F90BDC" w:rsidRDefault="00F90BDC"/>
    <w:p w14:paraId="05D23932" w14:textId="77777777" w:rsidR="00F90BDC" w:rsidRDefault="00F90BDC">
      <w:r xmlns:w="http://schemas.openxmlformats.org/wordprocessingml/2006/main">
        <w:t xml:space="preserve">১) ইব্ৰী ১৩:৫-৬ - "আপোনাৰ জীৱন ধন প্ৰেমৰ পৰা মুক্ত কৰি ৰাখক, আৰু যি আছে তাতেই সন্তুষ্ট হওক, কিয়নো তেওঁ কৈছে, ? </w:t>
      </w:r>
      <w:r xmlns:w="http://schemas.openxmlformats.org/wordprocessingml/2006/main">
        <w:rPr>
          <w:rFonts w:ascii="맑은 고딕 Semilight" w:hAnsi="맑은 고딕 Semilight"/>
        </w:rPr>
        <w:t xml:space="preserve">쏧 </w:t>
      </w:r>
      <w:r xmlns:w="http://schemas.openxmlformats.org/wordprocessingml/2006/main">
        <w:t xml:space="preserve">তোমাক কেতিয়াও এৰি নাযায় আৰু তোমাক এৰি নাযায়।??</w:t>
      </w:r>
    </w:p>
    <w:p w14:paraId="6CE8EA3C" w14:textId="77777777" w:rsidR="00F90BDC" w:rsidRDefault="00F90BDC"/>
    <w:p w14:paraId="3E6EED0B" w14:textId="77777777" w:rsidR="00F90BDC" w:rsidRDefault="00F90BDC">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14:paraId="4088928B" w14:textId="77777777" w:rsidR="00F90BDC" w:rsidRDefault="00F90BDC"/>
    <w:p w14:paraId="526AA647" w14:textId="77777777" w:rsidR="00F90BDC" w:rsidRDefault="00F90BDC">
      <w:r xmlns:w="http://schemas.openxmlformats.org/wordprocessingml/2006/main">
        <w:t xml:space="preserve">Mark 14:51 তাৰ পিছে পিছে এজন ডেকা, তেওঁৰ উলংগ শৰীৰত লিনেন কাপোৰ পিন্ধি আহিল; আৰু ডেকা ল’ৰাবোৰে তেওঁক ধৰিলে।</w:t>
      </w:r>
    </w:p>
    <w:p w14:paraId="6079CC14" w14:textId="77777777" w:rsidR="00F90BDC" w:rsidRDefault="00F90BDC"/>
    <w:p w14:paraId="3B9716BF" w14:textId="77777777" w:rsidR="00F90BDC" w:rsidRDefault="00F90BDC">
      <w:r xmlns:w="http://schemas.openxmlformats.org/wordprocessingml/2006/main">
        <w:t xml:space="preserve">এজন যুৱকে যীচুৰ শৰীৰত লিনেন কাপোৰ পিন্ধি যীচুৰ পিছে পিছে যায় আৰু আন ডেকাসকলে তেওঁক ধৰিলে।</w:t>
      </w:r>
    </w:p>
    <w:p w14:paraId="2E50846A" w14:textId="77777777" w:rsidR="00F90BDC" w:rsidRDefault="00F90BDC"/>
    <w:p w14:paraId="61F4A6FB" w14:textId="77777777" w:rsidR="00F90BDC" w:rsidRDefault="00F90BDC">
      <w:r xmlns:w="http://schemas.openxmlformats.org/wordprocessingml/2006/main">
        <w:t xml:space="preserve">১/ খৰচ যিয়েই নহওক কিয় যীচুক অনুসৰণ কৰাৰ শক্তি</w:t>
      </w:r>
    </w:p>
    <w:p w14:paraId="01B6C82C" w14:textId="77777777" w:rsidR="00F90BDC" w:rsidRDefault="00F90BDC"/>
    <w:p w14:paraId="5C2A036B" w14:textId="77777777" w:rsidR="00F90BDC" w:rsidRDefault="00F90BDC">
      <w:r xmlns:w="http://schemas.openxmlformats.org/wordprocessingml/2006/main">
        <w:t xml:space="preserve">২/ সাহসীভাৱে নিজৰ বিশ্বাসক জীৱন নিৰ্বাহ কৰা</w:t>
      </w:r>
    </w:p>
    <w:p w14:paraId="52D20BFE" w14:textId="77777777" w:rsidR="00F90BDC" w:rsidRDefault="00F90BDC"/>
    <w:p w14:paraId="5F23043C" w14:textId="77777777" w:rsidR="00F90BDC" w:rsidRDefault="00F90BDC">
      <w:r xmlns:w="http://schemas.openxmlformats.org/wordprocessingml/2006/main">
        <w:t xml:space="preserve">১/ মথি ১৬:২৪-২৫ - ? </w:t>
      </w:r>
      <w:r xmlns:w="http://schemas.openxmlformats.org/wordprocessingml/2006/main">
        <w:rPr>
          <w:rFonts w:ascii="맑은 고딕 Semilight" w:hAnsi="맑은 고딕 Semilight"/>
        </w:rPr>
        <w:t xml:space="preserve">쏷 </w:t>
      </w:r>
      <w:r xmlns:w="http://schemas.openxmlformats.org/wordprocessingml/2006/main">
        <w:t xml:space="preserve">যেতিয়া যীচুৱে তেওঁৰ শিষ্যসকলক ক’লে, ? </w:t>
      </w:r>
      <w:r xmlns:w="http://schemas.openxmlformats.org/wordprocessingml/2006/main">
        <w:rPr>
          <w:rFonts w:ascii="맑은 고딕 Semilight" w:hAnsi="맑은 고딕 Semilight"/>
        </w:rPr>
        <w:t xml:space="preserve">쁗 </w:t>
      </w:r>
      <w:r xmlns:w="http://schemas.openxmlformats.org/wordprocessingml/2006/main">
        <w:t xml:space="preserve">hoever মোৰ শিষ্য হ'ব বিচাৰে নিজকে অস্বীকাৰ কৰিব লাগিব আৰু তেওঁলোকৰ ক্ৰুচ লৈ মোক অনুসৰণ কৰিব লাগিব।?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২.২ তীমথিয় ২:৩-৪ - ? </w:t>
      </w:r>
      <w:r xmlns:w="http://schemas.openxmlformats.org/wordprocessingml/2006/main">
        <w:rPr>
          <w:rFonts w:ascii="맑은 고딕 Semilight" w:hAnsi="맑은 고딕 Semilight"/>
        </w:rPr>
        <w:t xml:space="preserve">쏶 </w:t>
      </w:r>
      <w:r xmlns:w="http://schemas.openxmlformats.org/wordprocessingml/2006/main">
        <w:t xml:space="preserve">খ্ৰীষ্ট যীচুৰ এজন ভাল সৈনিক হিচাপে দুখত শহাপহু। কোনো সৈনিকেই অসামৰিক কামত জড়িত নহয়, যিহেতু তেওঁৰ লক্ষ্য হৈছে তেওঁক তালিকাভুক্ত কৰাজনক সন্তুষ্ট কৰা।??</w:t>
      </w:r>
    </w:p>
    <w:p w14:paraId="20CADA92" w14:textId="77777777" w:rsidR="00F90BDC" w:rsidRDefault="00F90BDC"/>
    <w:p w14:paraId="212FD5F4" w14:textId="77777777" w:rsidR="00F90BDC" w:rsidRDefault="00F90BDC">
      <w:r xmlns:w="http://schemas.openxmlformats.org/wordprocessingml/2006/main">
        <w:t xml:space="preserve">Mark 14:52 তেতিয়া তেওঁ লিনন কাপোৰ এৰি তেওঁলোকৰ পৰা উলংগ হৈ পলাই গ’ল।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গেৎচেমানী বাগিচাত গ্ৰেপ্তাৰ হোৱাৰ সময়ত তেওঁ পিন্ধা লিনেন কাপোৰ এৰি তেওঁক বন্দী কৰাসকলৰ পৰা পলাই গ’ল আৰু তেওঁক উলংগ কৰি থৈ গ’ল।</w:t>
      </w:r>
    </w:p>
    <w:p w14:paraId="4567C5F3" w14:textId="77777777" w:rsidR="00F90BDC" w:rsidRDefault="00F90BDC"/>
    <w:p w14:paraId="3921CA7A" w14:textId="77777777" w:rsidR="00F90BDC" w:rsidRDefault="00F90BDC">
      <w:r xmlns:w="http://schemas.openxmlformats.org/wordprocessingml/2006/main">
        <w:t xml:space="preserve">১/ বিশ্বাসৰ শক্তি: যীচুৱে ঈশ্বৰক বিশ্বাস কৰিবলৈ আৰু তেওঁৰ পৰিকল্পনা অনুসৰণ কৰিবলৈ ইচ্ছুকতা।</w:t>
      </w:r>
    </w:p>
    <w:p w14:paraId="606183EF" w14:textId="77777777" w:rsidR="00F90BDC" w:rsidRDefault="00F90BDC"/>
    <w:p w14:paraId="180F4AF5" w14:textId="77777777" w:rsidR="00F90BDC" w:rsidRDefault="00F90BDC">
      <w:r xmlns:w="http://schemas.openxmlformats.org/wordprocessingml/2006/main">
        <w:t xml:space="preserve">২/ আমাৰ অহংকাৰৰ পৰা আঁতৰি যোৱা: যীচুৱে নিজৰ মিছন সম্পূৰ্ণ কৰিবলৈ নিজকে কেনেকৈ নম্ৰ কৰিলে।</w:t>
      </w:r>
    </w:p>
    <w:p w14:paraId="1DBB5865" w14:textId="77777777" w:rsidR="00F90BDC" w:rsidRDefault="00F90BDC"/>
    <w:p w14:paraId="373AE7CB" w14:textId="77777777" w:rsidR="00F90BDC" w:rsidRDefault="00F90BDC">
      <w:r xmlns:w="http://schemas.openxmlformats.org/wordprocessingml/2006/main">
        <w:t xml:space="preserve">১/ মথি ২৬:৩৬-৪৫ - গেৎচেমানী বাগিচাত যীচুৰ প্ৰাৰ্থনা।</w:t>
      </w:r>
    </w:p>
    <w:p w14:paraId="69DB2D10" w14:textId="77777777" w:rsidR="00F90BDC" w:rsidRDefault="00F90BDC"/>
    <w:p w14:paraId="185CA23F" w14:textId="77777777" w:rsidR="00F90BDC" w:rsidRDefault="00F90BDC">
      <w:r xmlns:w="http://schemas.openxmlformats.org/wordprocessingml/2006/main">
        <w:t xml:space="preserve">২/ ফিলিপীয়া ২:৫-১১ - যীচুৰ নম্ৰতা আৰু আজ্ঞাকাৰীতাৰ আদৰ্শ।</w:t>
      </w:r>
    </w:p>
    <w:p w14:paraId="34C8FFC9" w14:textId="77777777" w:rsidR="00F90BDC" w:rsidRDefault="00F90BDC"/>
    <w:p w14:paraId="1E09A501" w14:textId="77777777" w:rsidR="00F90BDC" w:rsidRDefault="00F90BDC">
      <w:r xmlns:w="http://schemas.openxmlformats.org/wordprocessingml/2006/main">
        <w:t xml:space="preserve">Mark 14:53 তেতিয়া তেওঁলোকে যীচুক মহাপুৰোহিতৰ ওচৰলৈ লৈ গ’ল আৰু তেওঁৰ লগত সকলো প্ৰধান পুৰোহিত, প্ৰাচীন আৰু অধ্যাপকসকল একত্ৰিত হ’ল।</w:t>
      </w:r>
    </w:p>
    <w:p w14:paraId="730BC8D0" w14:textId="77777777" w:rsidR="00F90BDC" w:rsidRDefault="00F90BDC"/>
    <w:p w14:paraId="2623CF45" w14:textId="77777777" w:rsidR="00F90BDC" w:rsidRDefault="00F90BDC">
      <w:r xmlns:w="http://schemas.openxmlformats.org/wordprocessingml/2006/main">
        <w:t xml:space="preserve">প্ৰধান পুৰোহিত, প্ৰাচীন আৰু অধ্যাপকসকলে যীচুক মহাপুৰোহিতৰ ওচৰলৈ লৈ গ’ল।</w:t>
      </w:r>
    </w:p>
    <w:p w14:paraId="46D35FB6" w14:textId="77777777" w:rsidR="00F90BDC" w:rsidRDefault="00F90BDC"/>
    <w:p w14:paraId="360B9432" w14:textId="77777777" w:rsidR="00F90BDC" w:rsidRDefault="00F90BDC">
      <w:r xmlns:w="http://schemas.openxmlformats.org/wordprocessingml/2006/main">
        <w:t xml:space="preserve">১) সম্প্ৰদায়ৰ শক্তি - সংখ্যাৰ শক্তি কেনেকৈ ভাল আৰু বেয়া দুয়োটা কামতে ব্যৱহাৰ কৰিব পাৰি</w:t>
      </w:r>
    </w:p>
    <w:p w14:paraId="75411C26" w14:textId="77777777" w:rsidR="00F90BDC" w:rsidRDefault="00F90BDC"/>
    <w:p w14:paraId="5DE1E3C6" w14:textId="77777777" w:rsidR="00F90BDC" w:rsidRDefault="00F90BDC">
      <w:r xmlns:w="http://schemas.openxmlformats.org/wordprocessingml/2006/main">
        <w:t xml:space="preserve">২) প্ৰভাৱৰ শক্তি - এজন নেতাৰ আদৰ্শই তেওঁলোকৰ চৌপাশৰ লোকসকলক কেনেদৰে প্ৰভাৱিত কৰে</w:t>
      </w:r>
    </w:p>
    <w:p w14:paraId="3DEC1A71" w14:textId="77777777" w:rsidR="00F90BDC" w:rsidRDefault="00F90BDC"/>
    <w:p w14:paraId="25BF3007" w14:textId="77777777" w:rsidR="00F90BDC" w:rsidRDefault="00F90BDC">
      <w:r xmlns:w="http://schemas.openxmlformats.org/wordprocessingml/2006/main">
        <w:t xml:space="preserve">১) পাঁচনিৰ কৰ্ম ৪:২৩-৩১ - বিৰোধিতাৰ সন্মুখত পিতৰ আৰু যোহনৰ সাহস</w:t>
      </w:r>
    </w:p>
    <w:p w14:paraId="32A24141" w14:textId="77777777" w:rsidR="00F90BDC" w:rsidRDefault="00F90BDC"/>
    <w:p w14:paraId="15AE23BF" w14:textId="77777777" w:rsidR="00F90BDC" w:rsidRDefault="00F90BDC">
      <w:r xmlns:w="http://schemas.openxmlformats.org/wordprocessingml/2006/main">
        <w:t xml:space="preserve">২) ৰোমীয়া ১২:১-২ - নিজৰ মনৰ নবীকৰণৰ দ্বাৰা ৰূপান্তৰিত হোৱা</w:t>
      </w:r>
    </w:p>
    <w:p w14:paraId="549E14A7" w14:textId="77777777" w:rsidR="00F90BDC" w:rsidRDefault="00F90BDC"/>
    <w:p w14:paraId="4F8B2255" w14:textId="77777777" w:rsidR="00F90BDC" w:rsidRDefault="00F90BDC">
      <w:r xmlns:w="http://schemas.openxmlformats.org/wordprocessingml/2006/main">
        <w:t xml:space="preserve">Mark 14:54 পিতৰে তেওঁৰ পিছে পিছে দূৰৈৰ পৰা মহাপুৰোহিতৰ ৰাজপ্ৰসাদলৈ গ’ল আৰু তেওঁ দাসসকলৰ লগত বহি জুইত গৰম কৰিলে।</w:t>
      </w:r>
    </w:p>
    <w:p w14:paraId="27B104A7" w14:textId="77777777" w:rsidR="00F90BDC" w:rsidRDefault="00F90BDC"/>
    <w:p w14:paraId="4D0C321D" w14:textId="77777777" w:rsidR="00F90BDC" w:rsidRDefault="00F90BDC">
      <w:r xmlns:w="http://schemas.openxmlformats.org/wordprocessingml/2006/main">
        <w:t xml:space="preserve">প্ৰতিকূলতাৰ সন্মুখীন হৈও পিতৰে যীচুক অস্বীকাৰ কৰিছিল।</w:t>
      </w:r>
    </w:p>
    <w:p w14:paraId="67EB6C42" w14:textId="77777777" w:rsidR="00F90BDC" w:rsidRDefault="00F90BDC"/>
    <w:p w14:paraId="4DA50521" w14:textId="77777777" w:rsidR="00F90BDC" w:rsidRDefault="00F90BDC">
      <w:r xmlns:w="http://schemas.openxmlformats.org/wordprocessingml/2006/main">
        <w:t xml:space="preserve">১: আমি আমাৰ বিশ্বাসত দৃঢ়তাৰে থিয় দিব লাগিব আৰু আমাৰ ভয়ৰ দ্বাৰা দোলা দিব নালাগে।</w:t>
      </w:r>
    </w:p>
    <w:p w14:paraId="4EC2A512" w14:textId="77777777" w:rsidR="00F90BDC" w:rsidRDefault="00F90BDC"/>
    <w:p w14:paraId="1C437477" w14:textId="77777777" w:rsidR="00F90BDC" w:rsidRDefault="00F90BDC">
      <w:r xmlns:w="http://schemas.openxmlformats.org/wordprocessingml/2006/main">
        <w:t xml:space="preserve">২: আমি বিৰোধিতাৰ সন্মুখীন হৈ ঈশ্বৰৰ পৰা শক্তি আৰু সাহস বিচাৰিব লাগিব।</w:t>
      </w:r>
    </w:p>
    <w:p w14:paraId="62D7B34C" w14:textId="77777777" w:rsidR="00F90BDC" w:rsidRDefault="00F90BDC"/>
    <w:p w14:paraId="0806620C" w14:textId="77777777" w:rsidR="00F90BDC" w:rsidRDefault="00F90BDC">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14:paraId="77EC2E5D" w14:textId="77777777" w:rsidR="00F90BDC" w:rsidRDefault="00F90BDC"/>
    <w:p w14:paraId="3ABB94FB" w14:textId="77777777" w:rsidR="00F90BDC" w:rsidRDefault="00F90BDC">
      <w:r xmlns:w="http://schemas.openxmlformats.org/wordprocessingml/2006/main">
        <w:t xml:space="preserve">২: যিচয়া ৪১:১০ -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494F29F0" w14:textId="77777777" w:rsidR="00F90BDC" w:rsidRDefault="00F90BDC"/>
    <w:p w14:paraId="7D08C456" w14:textId="77777777" w:rsidR="00F90BDC" w:rsidRDefault="00F90BDC">
      <w:r xmlns:w="http://schemas.openxmlformats.org/wordprocessingml/2006/main">
        <w:t xml:space="preserve">Mark 14:55 তেতিয়া প্ৰধান পুৰোহিত আৰু সকলো পৰিষদে যীচুক হত্যা কৰিবলৈ সাক্ষ্য বিচাৰিলে; আৰু একো নাপালে।</w:t>
      </w:r>
    </w:p>
    <w:p w14:paraId="54610383" w14:textId="77777777" w:rsidR="00F90BDC" w:rsidRDefault="00F90BDC"/>
    <w:p w14:paraId="28D0A490" w14:textId="77777777" w:rsidR="00F90BDC" w:rsidRDefault="00F90BDC">
      <w:r xmlns:w="http://schemas.openxmlformats.org/wordprocessingml/2006/main">
        <w:t xml:space="preserve">প্ৰধান পুৰোহিত আৰু পৰিষদে যীচুক হত্যা কৰিবলৈ তেওঁৰ বিৰুদ্ধে প্ৰমাণ বিচাৰিলে, কিন্তু তেওঁলোকে একো নাপালে।</w:t>
      </w:r>
    </w:p>
    <w:p w14:paraId="6745F855" w14:textId="77777777" w:rsidR="00F90BDC" w:rsidRDefault="00F90BDC"/>
    <w:p w14:paraId="0254D4C9" w14:textId="77777777" w:rsidR="00F90BDC" w:rsidRDefault="00F90BDC">
      <w:r xmlns:w="http://schemas.openxmlformats.org/wordprocessingml/2006/main">
        <w:t xml:space="preserve">১/ ঈশ্বৰ আমাৰ ৰক্ষক আৰু আমাৰ প্ৰয়োজনৰ সময়ত আমাক কেতিয়াও পৰিত্যাগ নকৰে।</w:t>
      </w:r>
    </w:p>
    <w:p w14:paraId="0B73D8D2" w14:textId="77777777" w:rsidR="00F90BDC" w:rsidRDefault="00F90BDC"/>
    <w:p w14:paraId="7651B3CC" w14:textId="77777777" w:rsidR="00F90BDC" w:rsidRDefault="00F90BDC">
      <w:r xmlns:w="http://schemas.openxmlformats.org/wordprocessingml/2006/main">
        <w:t xml:space="preserve">২/ ঈশ্বৰৰ সুৰক্ষা থাকিলে কোনেও আমাৰ বিৰুদ্ধে থিয় দিব নোৱাৰে।</w:t>
      </w:r>
    </w:p>
    <w:p w14:paraId="376BA332" w14:textId="77777777" w:rsidR="00F90BDC" w:rsidRDefault="00F90BDC"/>
    <w:p w14:paraId="376076BA" w14:textId="77777777" w:rsidR="00F90BDC" w:rsidRDefault="00F90BDC">
      <w:r xmlns:w="http://schemas.openxmlformats.org/wordprocessingml/2006/main">
        <w:t xml:space="preserve">১/ ৰোমীয়া ৮:৩১ "তেন্তে আমি এইবোৰ কথা কি ক'ম? যদি ঈশ্বৰ আমাৰ পক্ষত থাকে, তেন্তে আমাৰ বিৰুদ্ধে কোন হ'ব পাৰে?"</w:t>
      </w:r>
    </w:p>
    <w:p w14:paraId="0AB794F1" w14:textId="77777777" w:rsidR="00F90BDC" w:rsidRDefault="00F90BDC"/>
    <w:p w14:paraId="3FD98D16" w14:textId="77777777" w:rsidR="00F90BDC" w:rsidRDefault="00F90BDC">
      <w:r xmlns:w="http://schemas.openxmlformats.org/wordprocessingml/2006/main">
        <w:t xml:space="preserve">২.১ যোহন ৪:৪ "সন্তান ল'ৰা-ছোৱালী, তোমালোক ঈশ্বৰৰ পৰা অহা আৰু তেওঁলোকক জয় কৰা, কিয়নো তোমালোকৰ মাজত যি আছে তেওঁ জগতত থকাতকৈ ডাঙৰ।"</w:t>
      </w:r>
    </w:p>
    <w:p w14:paraId="18064CED" w14:textId="77777777" w:rsidR="00F90BDC" w:rsidRDefault="00F90BDC"/>
    <w:p w14:paraId="44C1E1F6" w14:textId="77777777" w:rsidR="00F90BDC" w:rsidRDefault="00F90BDC">
      <w:r xmlns:w="http://schemas.openxmlformats.org/wordprocessingml/2006/main">
        <w:t xml:space="preserve">মাৰ্ক ১৪:৫৬ কিয়নো বহুতে তেওঁৰ বিৰুদ্ধে মিছা সাক্ষ্য দিছিল, কিন্তু তেওঁলোকৰ সাক্ষ্য একমত নহ’ল।</w:t>
      </w:r>
    </w:p>
    <w:p w14:paraId="5D06673E" w14:textId="77777777" w:rsidR="00F90BDC" w:rsidRDefault="00F90BDC"/>
    <w:p w14:paraId="59B39D4C" w14:textId="77777777" w:rsidR="00F90BDC" w:rsidRDefault="00F90BDC">
      <w:r xmlns:w="http://schemas.openxmlformats.org/wordprocessingml/2006/main">
        <w:t xml:space="preserve">এই অংশটোৱে উল্লেখ কৰিছে যে কিমানজন সাক্ষীয়ে যীচুৰ বিৰুদ্ধে মিছা সাক্ষ্য দিছিল, তথাপিও তেওঁলোকৰ সাক্ষ্য অসামঞ্জস্যপূৰ্ণ আছিল আৰু একমত নাছিল।</w:t>
      </w:r>
    </w:p>
    <w:p w14:paraId="5AA65C67" w14:textId="77777777" w:rsidR="00F90BDC" w:rsidRDefault="00F90BDC"/>
    <w:p w14:paraId="3B33B58F" w14:textId="77777777" w:rsidR="00F90BDC" w:rsidRDefault="00F90BDC">
      <w:r xmlns:w="http://schemas.openxmlformats.org/wordprocessingml/2006/main">
        <w:t xml:space="preserve">১: আমাৰ সকলো কথা আৰু কামত সৎ হ’বলৈ মনত ৰাখক, কিয়নো ঈশ্বৰে সকলোকে দেখে।</w:t>
      </w:r>
    </w:p>
    <w:p w14:paraId="49C8F621" w14:textId="77777777" w:rsidR="00F90BDC" w:rsidRDefault="00F90BDC"/>
    <w:p w14:paraId="3D973F42" w14:textId="77777777" w:rsidR="00F90BDC" w:rsidRDefault="00F90BDC">
      <w:r xmlns:w="http://schemas.openxmlformats.org/wordprocessingml/2006/main">
        <w:t xml:space="preserve">২: কাৰো বিৰুদ্ধে মিছা সাক্ষ্য নিদিয়াৰ বাবে আমি সাৱধান হোৱা উচিত, কিয়নো সেয়া ঈশ্বৰৰ ইচ্ছাৰ লগত মিল নাথাকে।</w:t>
      </w:r>
    </w:p>
    <w:p w14:paraId="6E6296B3" w14:textId="77777777" w:rsidR="00F90BDC" w:rsidRDefault="00F90BDC"/>
    <w:p w14:paraId="573C350E" w14:textId="77777777" w:rsidR="00F90BDC" w:rsidRDefault="00F90BDC">
      <w:r xmlns:w="http://schemas.openxmlformats.org/wordprocessingml/2006/main">
        <w:t xml:space="preserve">১: যাত্ৰাপুস্তক ২০:১৬ - ? </w:t>
      </w:r>
      <w:r xmlns:w="http://schemas.openxmlformats.org/wordprocessingml/2006/main">
        <w:rPr>
          <w:rFonts w:ascii="맑은 고딕 Semilight" w:hAnsi="맑은 고딕 Semilight"/>
        </w:rPr>
        <w:t xml:space="preserve">쏽 </w:t>
      </w:r>
      <w:r xmlns:w="http://schemas.openxmlformats.org/wordprocessingml/2006/main">
        <w:t xml:space="preserve">ou আপোনাৰ ওচৰ-চুবুৰীয়াৰ বিৰুদ্ধে মিছা সাক্ষ্য নিদিব।??</w:t>
      </w:r>
    </w:p>
    <w:p w14:paraId="3BCC46CF" w14:textId="77777777" w:rsidR="00F90BDC" w:rsidRDefault="00F90BDC"/>
    <w:p w14:paraId="26C53C2E" w14:textId="77777777" w:rsidR="00F90BDC" w:rsidRDefault="00F90BDC">
      <w:r xmlns:w="http://schemas.openxmlformats.org/wordprocessingml/2006/main">
        <w:t xml:space="preserve">২: হিতোপদেশ ১২:১৭ - ? </w:t>
      </w:r>
      <w:r xmlns:w="http://schemas.openxmlformats.org/wordprocessingml/2006/main">
        <w:rPr>
          <w:rFonts w:ascii="맑은 고딕 Semilight" w:hAnsi="맑은 고딕 Semilight"/>
        </w:rPr>
        <w:t xml:space="preserve">쏻 </w:t>
      </w:r>
      <w:r xmlns:w="http://schemas.openxmlformats.org/wordprocessingml/2006/main">
        <w:t xml:space="preserve">সত্য কথা কোৱা ব্যক্তিয়ে সৎ প্ৰমাণ দিয়ে, কিন্তু মিছা সাক্ষীয়ে প্ৰতাৰণা কৰে।??</w:t>
      </w:r>
    </w:p>
    <w:p w14:paraId="77A28766" w14:textId="77777777" w:rsidR="00F90BDC" w:rsidRDefault="00F90BDC"/>
    <w:p w14:paraId="31315A54" w14:textId="77777777" w:rsidR="00F90BDC" w:rsidRDefault="00F90BDC">
      <w:r xmlns:w="http://schemas.openxmlformats.org/wordprocessingml/2006/main">
        <w:t xml:space="preserve">Mark 14:57 তেতিয়া কিছুমানে উঠি তেওঁৰ বিৰুদ্ধে মিছা সাক্ষ্য দিলে।</w:t>
      </w:r>
    </w:p>
    <w:p w14:paraId="4D630F2C" w14:textId="77777777" w:rsidR="00F90BDC" w:rsidRDefault="00F90BDC"/>
    <w:p w14:paraId="6C49EFD6" w14:textId="77777777" w:rsidR="00F90BDC" w:rsidRDefault="00F90BDC">
      <w:r xmlns:w="http://schemas.openxmlformats.org/wordprocessingml/2006/main">
        <w:t xml:space="preserve">যীচুৰ বিচাৰত মিছা সাক্ষীসকলে তেওঁৰ বিৰুদ্ধে মিছা সাক্ষ্য দিছিল।</w:t>
      </w:r>
    </w:p>
    <w:p w14:paraId="6B82D150" w14:textId="77777777" w:rsidR="00F90BDC" w:rsidRDefault="00F90BDC"/>
    <w:p w14:paraId="14A4CB8C" w14:textId="77777777" w:rsidR="00F90BDC" w:rsidRDefault="00F90BDC">
      <w:r xmlns:w="http://schemas.openxmlformats.org/wordprocessingml/2006/main">
        <w:t xml:space="preserve">১: আমি সদায় সত্যবাদী হ’ব লাগিব আৰু কেতিয়াও আনৰ বিৰুদ্ধে মিছা সাক্ষ্য নিদিব লাগিব।</w:t>
      </w:r>
    </w:p>
    <w:p w14:paraId="1121797A" w14:textId="77777777" w:rsidR="00F90BDC" w:rsidRDefault="00F90BDC"/>
    <w:p w14:paraId="4C3DF8F6" w14:textId="77777777" w:rsidR="00F90BDC" w:rsidRDefault="00F90BDC">
      <w:r xmlns:w="http://schemas.openxmlformats.org/wordprocessingml/2006/main">
        <w:t xml:space="preserve">২: আপোনাৰ ওচৰ-চুবুৰীয়াক নিজৰ দৰে প্ৰেম কৰক আৰু তেওঁলোকৰ বিৰুদ্ধে মিছা কথা নকব।</w:t>
      </w:r>
    </w:p>
    <w:p w14:paraId="0084E5B0" w14:textId="77777777" w:rsidR="00F90BDC" w:rsidRDefault="00F90BDC"/>
    <w:p w14:paraId="056C4F22" w14:textId="77777777" w:rsidR="00F90BDC" w:rsidRDefault="00F90BDC">
      <w:r xmlns:w="http://schemas.openxmlformats.org/wordprocessingml/2006/main">
        <w:t xml:space="preserve">১: ইফিচীয়া ৪:২৫ - "এতেকে মিছা কথা আঁতৰাই, তোমালোকৰ প্ৰত্যেকেই নিজৰ ওচৰ-চুবুৰীয়াৰ লগত সত্য কওক, কিয়নো আমি ইজনে সিজনৰ অংগ।"</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১৪:৫ - "বিশ্বাসী সাক্ষীয়ে মিছা নকয়, কিন্তু মিছা সাক্ষীয়ে মিছা উশাহ লয়।"</w:t>
      </w:r>
    </w:p>
    <w:p w14:paraId="3B753CCF" w14:textId="77777777" w:rsidR="00F90BDC" w:rsidRDefault="00F90BDC"/>
    <w:p w14:paraId="1BAAAAAB" w14:textId="77777777" w:rsidR="00F90BDC" w:rsidRDefault="00F90BDC">
      <w:r xmlns:w="http://schemas.openxmlformats.org/wordprocessingml/2006/main">
        <w:t xml:space="preserve">Mark 14:58 আমি তেওঁক কোৱা শুনিলোঁ, “মই এই হাতেৰে নিৰ্মিত মন্দিৰ ধ্বংস কৰিম, আৰু তিনিদিনৰ ভিতৰত মই হাত নোহোৱাকৈ নিৰ্মিত আন এটা মন্দিৰ নিৰ্মাণ কৰিম।”</w:t>
      </w:r>
    </w:p>
    <w:p w14:paraId="7D6210F3" w14:textId="77777777" w:rsidR="00F90BDC" w:rsidRDefault="00F90BDC"/>
    <w:p w14:paraId="36312846" w14:textId="77777777" w:rsidR="00F90BDC" w:rsidRDefault="00F90BDC">
      <w:r xmlns:w="http://schemas.openxmlformats.org/wordprocessingml/2006/main">
        <w:t xml:space="preserve">যীচুৱে যিৰূচালেমৰ মন্দিৰৰ ধ্বংস আৰু নিজৰ পুনৰুত্থানৰ বিষয়ে ভৱিষ্যতবাণী কৰিছিল।</w:t>
      </w:r>
    </w:p>
    <w:p w14:paraId="16E2D1C9" w14:textId="77777777" w:rsidR="00F90BDC" w:rsidRDefault="00F90BDC"/>
    <w:p w14:paraId="1696C305" w14:textId="77777777" w:rsidR="00F90BDC" w:rsidRDefault="00F90BDC">
      <w:r xmlns:w="http://schemas.openxmlformats.org/wordprocessingml/2006/main">
        <w:t xml:space="preserve">১: যীচুৱে নিজৰ পুনৰুত্থান আৰু মন্দিৰৰ ধ্বংসৰ ভৱিষ্যদ্বাণী কৰিছিল আৰু এই ভৱিষ্যদ্বাণীবোৰ সত্য হ’ল।</w:t>
      </w:r>
    </w:p>
    <w:p w14:paraId="30C456BB" w14:textId="77777777" w:rsidR="00F90BDC" w:rsidRDefault="00F90BDC"/>
    <w:p w14:paraId="77401B72" w14:textId="77777777" w:rsidR="00F90BDC" w:rsidRDefault="00F90BDC">
      <w:r xmlns:w="http://schemas.openxmlformats.org/wordprocessingml/2006/main">
        <w:t xml:space="preserve">২: যীচু এজন শক্তিশালী আৰু বিশ্বাসযোগ্য তথ্যৰ উৎস। মন্দিৰ ধ্বংস হ’ব আৰু তেওঁ পুনৰ উঠিব বুলি ক’লে আৰু এই প্ৰতিজ্ঞাবোৰ পূৰণ হ’ল।</w:t>
      </w:r>
    </w:p>
    <w:p w14:paraId="7169EA9C" w14:textId="77777777" w:rsidR="00F90BDC" w:rsidRDefault="00F90BDC"/>
    <w:p w14:paraId="075A48CE" w14:textId="77777777" w:rsidR="00F90BDC" w:rsidRDefault="00F90BDC">
      <w:r xmlns:w="http://schemas.openxmlformats.org/wordprocessingml/2006/main">
        <w:t xml:space="preserve">১: যোহন ২:১৯-২২ - যীচুৱে উত্তৰ দি তেওঁলোকক ক’লে, ? </w:t>
      </w:r>
      <w:r xmlns:w="http://schemas.openxmlformats.org/wordprocessingml/2006/main">
        <w:rPr>
          <w:rFonts w:ascii="맑은 고딕 Semilight" w:hAnsi="맑은 고딕 Semilight"/>
        </w:rPr>
        <w:t xml:space="preserve">쏡 </w:t>
      </w:r>
      <w:r xmlns:w="http://schemas.openxmlformats.org/wordprocessingml/2006/main">
        <w:t xml:space="preserve">এই মন্দিৰটো ধ্বংস কৰি পেলাওক, আৰু তিনিদিনৰ পিছত মই ইয়াক উত্থাপন কৰিম।??</w:t>
      </w:r>
    </w:p>
    <w:p w14:paraId="2DA7AA21" w14:textId="77777777" w:rsidR="00F90BDC" w:rsidRDefault="00F90BDC"/>
    <w:p w14:paraId="14367CAC" w14:textId="77777777" w:rsidR="00F90BDC" w:rsidRDefault="00F90BDC">
      <w:r xmlns:w="http://schemas.openxmlformats.org/wordprocessingml/2006/main">
        <w:t xml:space="preserve">২: মথি ২৬:৬১ - আৰু ক’লে, “এই মানুহজনে ক’লে, “মই ঈশ্বৰৰ মন্দিৰ ধ্বংস কৰি তিনিদিনত নিৰ্মাণ কৰিবলৈ সক্ষম হ’ম।”</w:t>
      </w:r>
    </w:p>
    <w:p w14:paraId="09598D4F" w14:textId="77777777" w:rsidR="00F90BDC" w:rsidRDefault="00F90BDC"/>
    <w:p w14:paraId="4B8EB35D" w14:textId="77777777" w:rsidR="00F90BDC" w:rsidRDefault="00F90BDC">
      <w:r xmlns:w="http://schemas.openxmlformats.org/wordprocessingml/2006/main">
        <w:t xml:space="preserve">মাৰ্ক ১৪:৫৯ কিন্তু তেওঁলোকৰ সাক্ষ্যও একেলগে একমত নহ’ল।</w:t>
      </w:r>
    </w:p>
    <w:p w14:paraId="3C83E24F" w14:textId="77777777" w:rsidR="00F90BDC" w:rsidRDefault="00F90BDC"/>
    <w:p w14:paraId="2A8DBD47" w14:textId="77777777" w:rsidR="00F90BDC" w:rsidRDefault="00F90BDC">
      <w:r xmlns:w="http://schemas.openxmlformats.org/wordprocessingml/2006/main">
        <w:t xml:space="preserve">যীচুৰ বিচাৰত সাক্ষীসকলে তেওঁলোকৰ সাক্ষ্যত একমত নাছিল।</w:t>
      </w:r>
    </w:p>
    <w:p w14:paraId="1AA318B3" w14:textId="77777777" w:rsidR="00F90BDC" w:rsidRDefault="00F90BDC"/>
    <w:p w14:paraId="7DF73E93" w14:textId="77777777" w:rsidR="00F90BDC" w:rsidRDefault="00F90BDC">
      <w:r xmlns:w="http://schemas.openxmlformats.org/wordprocessingml/2006/main">
        <w:t xml:space="preserve">১/ অবিশ্বাসৰ সন্মুখতো ঈশ্বৰ বিশ্বাসী</w:t>
      </w:r>
    </w:p>
    <w:p w14:paraId="11288C69" w14:textId="77777777" w:rsidR="00F90BDC" w:rsidRDefault="00F90BDC"/>
    <w:p w14:paraId="5B9F4720" w14:textId="77777777" w:rsidR="00F90BDC" w:rsidRDefault="00F90BDC">
      <w:r xmlns:w="http://schemas.openxmlformats.org/wordprocessingml/2006/main">
        <w:t xml:space="preserve">২/ প্ৰতিকূলতাৰ সন্মুখত দৃঢ়তাৰে থিয় দিয়া</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ফিলিপীয়া ৪:১৩ - মোক শক্তিশালী কৰা খ্ৰীষ্টৰ দ্বাৰাই মই সকলো কৰিব পাৰো।</w:t>
      </w:r>
    </w:p>
    <w:p w14:paraId="1588218B" w14:textId="77777777" w:rsidR="00F90BDC" w:rsidRDefault="00F90BDC"/>
    <w:p w14:paraId="227B8A5E" w14:textId="77777777" w:rsidR="00F90BDC" w:rsidRDefault="00F90BDC">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14:paraId="78780CD0" w14:textId="77777777" w:rsidR="00F90BDC" w:rsidRDefault="00F90BDC"/>
    <w:p w14:paraId="30909182" w14:textId="77777777" w:rsidR="00F90BDC" w:rsidRDefault="00F90BDC">
      <w:r xmlns:w="http://schemas.openxmlformats.org/wordprocessingml/2006/main">
        <w:t xml:space="preserve">Mark 14:60 তেতিয়া মহাপুৰোহিতজনে মাজত থিয় হৈ যীচুক সুধিলে, “তুমি একো উত্তৰ নিদিলানে?” এইসকলে তোমাৰ বিৰুদ্ধে কি সাক্ষ্য দিছে?</w:t>
      </w:r>
    </w:p>
    <w:p w14:paraId="352AEB23" w14:textId="77777777" w:rsidR="00F90BDC" w:rsidRDefault="00F90BDC"/>
    <w:p w14:paraId="4A8B7F6C" w14:textId="77777777" w:rsidR="00F90BDC" w:rsidRDefault="00F90BDC">
      <w:r xmlns:w="http://schemas.openxmlformats.org/wordprocessingml/2006/main">
        <w:t xml:space="preserve">একাধিক সাক্ষীয়ে তেওঁৰ বিৰুদ্ধে কথা কোৱাৰ পিছত মহাপুৰোহিতে যীচুক প্ৰশ্ন কৰে।</w:t>
      </w:r>
    </w:p>
    <w:p w14:paraId="64A426AD" w14:textId="77777777" w:rsidR="00F90BDC" w:rsidRDefault="00F90BDC"/>
    <w:p w14:paraId="086CAFE4" w14:textId="77777777" w:rsidR="00F90BDC" w:rsidRDefault="00F90BDC">
      <w:r xmlns:w="http://schemas.openxmlformats.org/wordprocessingml/2006/main">
        <w:t xml:space="preserve">১/ "সাক্ষী হোৱাৰ শক্তি: আমাৰ নিজৰ উদ্দেশ্য আৰু কৰ্ম পৰীক্ষা কৰা"।</w:t>
      </w:r>
    </w:p>
    <w:p w14:paraId="4CA466AA" w14:textId="77777777" w:rsidR="00F90BDC" w:rsidRDefault="00F90BDC"/>
    <w:p w14:paraId="5A03615F" w14:textId="77777777" w:rsidR="00F90BDC" w:rsidRDefault="00F90BDC">
      <w:r xmlns:w="http://schemas.openxmlformats.org/wordprocessingml/2006/main">
        <w:t xml:space="preserve">২/ "ঈশ্বৰৰ সাৰ্বভৌমত্ব: পৰীক্ষাৰ সময়ত তেওঁৰ পৰিকল্পনা বুজা"।</w:t>
      </w:r>
    </w:p>
    <w:p w14:paraId="4EBB5CA4" w14:textId="77777777" w:rsidR="00F90BDC" w:rsidRDefault="00F90BDC"/>
    <w:p w14:paraId="04DDE556" w14:textId="77777777" w:rsidR="00F90BDC" w:rsidRDefault="00F90BDC">
      <w:r xmlns:w="http://schemas.openxmlformats.org/wordprocessingml/2006/main">
        <w:t xml:space="preserve">১/ যোহন ৮:৪৬ - "তোমালোকৰ মাজৰ কোনে মোক পাপৰ দোষী সাব্যস্ত কৰে?"</w:t>
      </w:r>
    </w:p>
    <w:p w14:paraId="4FB3BAFB" w14:textId="77777777" w:rsidR="00F90BDC" w:rsidRDefault="00F90BDC"/>
    <w:p w14:paraId="3D190580" w14:textId="77777777" w:rsidR="00F90BDC" w:rsidRDefault="00F90BDC">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14:paraId="03F4E2EF" w14:textId="77777777" w:rsidR="00F90BDC" w:rsidRDefault="00F90BDC"/>
    <w:p w14:paraId="64B29FB9" w14:textId="77777777" w:rsidR="00F90BDC" w:rsidRDefault="00F90BDC">
      <w:r xmlns:w="http://schemas.openxmlformats.org/wordprocessingml/2006/main">
        <w:t xml:space="preserve">মাৰ্ক ১৪:৬১ কিন্তু তেওঁ মনে মনে থাকি একো উত্তৰ নিদিলে। আকৌ মহাপুৰোহিতে তেওঁক সুধিলে, “তুমি ধন্যৰ পুত্ৰ খ্ৰীষ্ট নেকি?”</w:t>
      </w:r>
    </w:p>
    <w:p w14:paraId="33A65F30" w14:textId="77777777" w:rsidR="00F90BDC" w:rsidRDefault="00F90BDC"/>
    <w:p w14:paraId="109E8C42" w14:textId="77777777" w:rsidR="00F90BDC" w:rsidRDefault="00F90BDC">
      <w:r xmlns:w="http://schemas.openxmlformats.org/wordprocessingml/2006/main">
        <w:t xml:space="preserve">যীচুক মহাপুৰোহিতে সোধা-পোছা কৰিলে আৰু উত্তৰত মনে মনে থাকিল।</w:t>
      </w:r>
    </w:p>
    <w:p w14:paraId="2D776EF5" w14:textId="77777777" w:rsidR="00F90BDC" w:rsidRDefault="00F90BDC"/>
    <w:p w14:paraId="59E88292" w14:textId="77777777" w:rsidR="00F90BDC" w:rsidRDefault="00F90BDC">
      <w:r xmlns:w="http://schemas.openxmlformats.org/wordprocessingml/2006/main">
        <w:t xml:space="preserve">১: আমাৰ বিশ্বাস ইমানেই দৃঢ় হ’ব লাগে যাতে, প্ৰশ্ন কৰিলেও আমি অটল হৈ থাকোঁ।</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হেঁচাত পৰিলেও আমি কেতিয়াও নিজৰ বিশ্বাসৰ লগত আপোচ কৰা উচিত নহয়।</w:t>
      </w:r>
    </w:p>
    <w:p w14:paraId="491AC243" w14:textId="77777777" w:rsidR="00F90BDC" w:rsidRDefault="00F90BDC"/>
    <w:p w14:paraId="229B5903" w14:textId="77777777" w:rsidR="00F90BDC" w:rsidRDefault="00F90BDC">
      <w:r xmlns:w="http://schemas.openxmlformats.org/wordprocessingml/2006/main">
        <w:t xml:space="preserve">১: ৰোমীয়া ৮:৩৫-৩৯ - খ্ৰীষ্টৰ প্ৰেমৰ পৰা আমাক কোনে পৃথক কৰিব? ক্লেশ, বা দুখ, অত্যাচাৰ, বা দুৰ্ভিক্ষ, বা উলংগতা, বা বিপদ বা তৰোৱাল হ’বনে?</w:t>
      </w:r>
    </w:p>
    <w:p w14:paraId="3CB2854F" w14:textId="77777777" w:rsidR="00F90BDC" w:rsidRDefault="00F90BDC"/>
    <w:p w14:paraId="27B0EA89" w14:textId="77777777" w:rsidR="00F90BDC" w:rsidRDefault="00F90BDC">
      <w:r xmlns:w="http://schemas.openxmlformats.org/wordprocessingml/2006/main">
        <w:t xml:space="preserve">২: ইব্ৰী ১৩:৬ - গতিকে আমি আত্মবিশ্বাসেৰে ক'ব পাৰো, ? </w:t>
      </w:r>
      <w:r xmlns:w="http://schemas.openxmlformats.org/wordprocessingml/2006/main">
        <w:rPr>
          <w:rFonts w:ascii="맑은 고딕 Semilight" w:hAnsi="맑은 고딕 Semilight"/>
        </w:rPr>
        <w:t xml:space="preserve">쏷 </w:t>
      </w:r>
      <w:r xmlns:w="http://schemas.openxmlformats.org/wordprocessingml/2006/main">
        <w:t xml:space="preserve">তেওঁ প্ৰভু মোৰ সহায়ক; মই ভয় নকৰো; মানুহে মোক কি কৰিব পাৰে???</w:t>
      </w:r>
    </w:p>
    <w:p w14:paraId="49226482" w14:textId="77777777" w:rsidR="00F90BDC" w:rsidRDefault="00F90BDC"/>
    <w:p w14:paraId="4776A7CB" w14:textId="77777777" w:rsidR="00F90BDC" w:rsidRDefault="00F90BDC">
      <w:r xmlns:w="http://schemas.openxmlformats.org/wordprocessingml/2006/main">
        <w:t xml:space="preserve">মাৰ্ক ১৪:৬২ যীচুৱে ক’লে, “মই আছো, আৰু তোমালোকে মানুহৰ পুত্ৰক শক্তিৰ সোঁহাতে বহি আকাশৰ ডাৱৰত আহি থকা দেখিবা।”</w:t>
      </w:r>
    </w:p>
    <w:p w14:paraId="2E0FE50C" w14:textId="77777777" w:rsidR="00F90BDC" w:rsidRDefault="00F90BDC"/>
    <w:p w14:paraId="32D2D015" w14:textId="77777777" w:rsidR="00F90BDC" w:rsidRDefault="00F90BDC">
      <w:r xmlns:w="http://schemas.openxmlformats.org/wordprocessingml/2006/main">
        <w:t xml:space="preserve">যীচুৱে নিজকে মানুহৰ পুত্ৰ বুলি পৰিচয় দিয়ে আৰু তেওঁৰ উভতি অহাৰ পূৰ্বাভাস দিয়ে।</w:t>
      </w:r>
    </w:p>
    <w:p w14:paraId="5C857D7C" w14:textId="77777777" w:rsidR="00F90BDC" w:rsidRDefault="00F90BDC"/>
    <w:p w14:paraId="082BDF4F" w14:textId="77777777" w:rsidR="00F90BDC" w:rsidRDefault="00F90BDC">
      <w:r xmlns:w="http://schemas.openxmlformats.org/wordprocessingml/2006/main">
        <w:t xml:space="preserve">১: ঈশ্বৰৰ ন্যায় প্ৰাধান্য পাব - যীচুৱে নিজকে মানুহৰ পুত্ৰ বুলি চিনাক্ত কৰাটোৱে আমাক দেখুৱাইছে যে ঈশ্বৰে ন্যায় কৰা দেখিব আৰু তেওঁৰ শক্তি জগতত দেখা যাব।</w:t>
      </w:r>
    </w:p>
    <w:p w14:paraId="16228456" w14:textId="77777777" w:rsidR="00F90BDC" w:rsidRDefault="00F90BDC"/>
    <w:p w14:paraId="453B9848" w14:textId="77777777" w:rsidR="00F90BDC" w:rsidRDefault="00F90BDC">
      <w:r xmlns:w="http://schemas.openxmlformats.org/wordprocessingml/2006/main">
        <w:t xml:space="preserve">২: যীচুৰ উভতি অহাৰ বাবে সাজু থাকক - যীচুৱে নিজকে মানুহৰ পুত্ৰ বুলি চিনাক্ত কৰাটোৱে আমাক দেখুৱাইছে যে তেওঁৰ উভতি অহাটো নিশ্চিত আৰু আমি প্ৰস্তুত হ’ব লাগিব।</w:t>
      </w:r>
    </w:p>
    <w:p w14:paraId="1A4DCF1C" w14:textId="77777777" w:rsidR="00F90BDC" w:rsidRDefault="00F90BDC"/>
    <w:p w14:paraId="360F2D8E" w14:textId="77777777" w:rsidR="00F90BDC" w:rsidRDefault="00F90BDC">
      <w:r xmlns:w="http://schemas.openxmlformats.org/wordprocessingml/2006/main">
        <w:t xml:space="preserve">১: দানিয়েল ৭:১৩-১৪ - ? </w:t>
      </w:r>
      <w:r xmlns:w="http://schemas.openxmlformats.org/wordprocessingml/2006/main">
        <w:rPr>
          <w:rFonts w:ascii="맑은 고딕 Semilight" w:hAnsi="맑은 고딕 Semilight"/>
        </w:rPr>
        <w:t xml:space="preserve">쏧 </w:t>
      </w:r>
      <w:r xmlns:w="http://schemas.openxmlformats.org/wordprocessingml/2006/main">
        <w:t xml:space="preserve">ৰাতিৰ দৰ্শনত দেখিলে, স্বৰ্গৰ ডাৱৰৰ সৈতে মানুহৰ পুত্ৰৰ দৰে এজন আহিল, আৰু তেওঁ দিনৰ প্ৰাচীনজনৰ ওচৰলৈ আহি তেওঁৰ সন্মুখত উপস্থিত হ’ল। আৰু সকলো জাতি, জাতি আৰু ভাষাই তেওঁৰ সেৱা কৰিবলৈ তেওঁক আধিপত্য আৰু মহিমা আৰু ৰাজ্য দিয়া হ’ল; তেওঁৰ আধিপত্য চিৰন্তন আধিপত্য, যি অতীত নহ'ব, আৰু তেওঁৰ ৰাজ্য ধ্বংস নহ'ব।??</w:t>
      </w:r>
    </w:p>
    <w:p w14:paraId="7F5365E4" w14:textId="77777777" w:rsidR="00F90BDC" w:rsidRDefault="00F90BDC"/>
    <w:p w14:paraId="3D78DCB5" w14:textId="77777777" w:rsidR="00F90BDC" w:rsidRDefault="00F90BDC">
      <w:r xmlns:w="http://schemas.openxmlformats.org/wordprocessingml/2006/main">
        <w:t xml:space="preserve">২: মথি ২৪:৩০ - ? </w:t>
      </w:r>
      <w:r xmlns:w="http://schemas.openxmlformats.org/wordprocessingml/2006/main">
        <w:rPr>
          <w:rFonts w:ascii="맑은 고딕 Semilight" w:hAnsi="맑은 고딕 Semilight"/>
        </w:rPr>
        <w:t xml:space="preserve">쏷 </w:t>
      </w:r>
      <w:r xmlns:w="http://schemas.openxmlformats.org/wordprocessingml/2006/main">
        <w:t xml:space="preserve">কুকুৰা স্বৰ্গত মানুহৰ পুত্ৰৰ চিন প্ৰকাশ পাব, আৰু তেতিয়া পৃথিৱীৰ সকলো জনগোষ্ঠীয়ে শোক কৰিব, আৰু তেওঁলোকে মানুহৰ পুত্ৰক স্বৰ্গৰ ডাৱৰত শক্তি আৰু মহান মহিমাৰে আহি থকা দেখিব।??</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১৪:৬৩ তেতিয়া মহাপুৰোহিতে নিজৰ কাপোৰ ফালি ক’লে, “আমাক আৰু সাক্ষীৰ কি প্ৰয়োজন?</w:t>
      </w:r>
    </w:p>
    <w:p w14:paraId="4DB69995" w14:textId="77777777" w:rsidR="00F90BDC" w:rsidRDefault="00F90BDC"/>
    <w:p w14:paraId="712EBB8C" w14:textId="77777777" w:rsidR="00F90BDC" w:rsidRDefault="00F90BDC">
      <w:r xmlns:w="http://schemas.openxmlformats.org/wordprocessingml/2006/main">
        <w:t xml:space="preserve">মহাপুৰোহিতজনে যীচু??দোষী বুলি ইমানেই পতিয়ন গৈছিল যে তেওঁ শোকৰ চিন স্বৰূপে নিজৰ কাপোৰ ফালি পেলালে।</w:t>
      </w:r>
    </w:p>
    <w:p w14:paraId="28DDE292" w14:textId="77777777" w:rsidR="00F90BDC" w:rsidRDefault="00F90BDC"/>
    <w:p w14:paraId="6349C67D" w14:textId="77777777" w:rsidR="00F90BDC" w:rsidRDefault="00F90BDC">
      <w:r xmlns:w="http://schemas.openxmlformats.org/wordprocessingml/2006/main">
        <w:t xml:space="preserve">১: আমি আমাৰ বিশ্বাসত দৃঢ়তা থাকিব লাগিব আৰু আমি যি বিশ্বাস কৰোঁ তাৰ পক্ষত থিয় দিবলৈ ইচ্ছুক হ’ব লাগিব।</w:t>
      </w:r>
    </w:p>
    <w:p w14:paraId="2050A63E" w14:textId="77777777" w:rsidR="00F90BDC" w:rsidRDefault="00F90BDC"/>
    <w:p w14:paraId="51066387" w14:textId="77777777" w:rsidR="00F90BDC" w:rsidRDefault="00F90BDC">
      <w:r xmlns:w="http://schemas.openxmlformats.org/wordprocessingml/2006/main">
        <w:t xml:space="preserve">২: কোনো সিদ্ধান্ত লোৱাৰ আগতে আমি আমাৰ দৃঢ় বিশ্বাসৰ বিষয়ে নিশ্চিত হ’ব লাগিব।</w:t>
      </w:r>
    </w:p>
    <w:p w14:paraId="7D25050F" w14:textId="77777777" w:rsidR="00F90BDC" w:rsidRDefault="00F90BDC"/>
    <w:p w14:paraId="10401A8C" w14:textId="77777777" w:rsidR="00F90BDC" w:rsidRDefault="00F90BDC">
      <w:r xmlns:w="http://schemas.openxmlformats.org/wordprocessingml/2006/main">
        <w:t xml:space="preserve">১: মথি ২১:২৫-২৭ - যীচুৱে শিকাইছে যে আমি যিকোনো বস্তু নিৰ্মাণ কৰাৰ আগতে সঠিক ভেটি থকাটো নিশ্চিত হ’ব লাগিব।</w:t>
      </w:r>
    </w:p>
    <w:p w14:paraId="06471759" w14:textId="77777777" w:rsidR="00F90BDC" w:rsidRDefault="00F90BDC"/>
    <w:p w14:paraId="7057646E" w14:textId="77777777" w:rsidR="00F90BDC" w:rsidRDefault="00F90BDC">
      <w:r xmlns:w="http://schemas.openxmlformats.org/wordprocessingml/2006/main">
        <w:t xml:space="preserve">২: হিতোপদেশ ১৪:১৫ - বিচক্ষণ মানুহে নিজৰ খোজবোৰ বিবেচনা কৰিবলৈ যত্ন লয়।</w:t>
      </w:r>
    </w:p>
    <w:p w14:paraId="63B4CB84" w14:textId="77777777" w:rsidR="00F90BDC" w:rsidRDefault="00F90BDC"/>
    <w:p w14:paraId="29F07506" w14:textId="77777777" w:rsidR="00F90BDC" w:rsidRDefault="00F90BDC">
      <w:r xmlns:w="http://schemas.openxmlformats.org/wordprocessingml/2006/main">
        <w:t xml:space="preserve">মাৰ্ক ১৪:৬৪ তোমালোকে ঈশ্বৰ নিন্দা শুনিলা; আৰু সকলোৱে তেওঁক মৃত্যুদোষী বুলি দোষী সাব্যস্ত কৰিলে।</w:t>
      </w:r>
    </w:p>
    <w:p w14:paraId="08C63A81" w14:textId="77777777" w:rsidR="00F90BDC" w:rsidRDefault="00F90BDC"/>
    <w:p w14:paraId="37BF19BE" w14:textId="77777777" w:rsidR="00F90BDC" w:rsidRDefault="00F90BDC">
      <w:r xmlns:w="http://schemas.openxmlformats.org/wordprocessingml/2006/main">
        <w:t xml:space="preserve">ঈশ্বৰ নিন্দা কৰাৰ কাৰণে লোকসকলে যীচুক মৃত্যুদণ্ড দিছিল।</w:t>
      </w:r>
    </w:p>
    <w:p w14:paraId="394B4E50" w14:textId="77777777" w:rsidR="00F90BDC" w:rsidRDefault="00F90BDC"/>
    <w:p w14:paraId="1908270F" w14:textId="77777777" w:rsidR="00F90BDC" w:rsidRDefault="00F90BDC">
      <w:r xmlns:w="http://schemas.openxmlformats.org/wordprocessingml/2006/main">
        <w:t xml:space="preserve">১: ক্ৰুচত খ্ৰীষ্টৰ মৃত্যু আমাৰ পাপৰ বাবে বলিদান আছিল, আৰু সেইদৰেই মনত ৰখা উচিত।</w:t>
      </w:r>
    </w:p>
    <w:p w14:paraId="68CF35AD" w14:textId="77777777" w:rsidR="00F90BDC" w:rsidRDefault="00F90BDC"/>
    <w:p w14:paraId="704B15C5" w14:textId="77777777" w:rsidR="00F90BDC" w:rsidRDefault="00F90BDC">
      <w:r xmlns:w="http://schemas.openxmlformats.org/wordprocessingml/2006/main">
        <w:t xml:space="preserve">২: আমি পাপৰ দোষী হলেও ঈশ্বৰৰ প্ৰেম আৰু দয়া আমাৰ নিজৰ প্ৰেমতকৈ অধিক।</w:t>
      </w:r>
    </w:p>
    <w:p w14:paraId="0B8F244D" w14:textId="77777777" w:rsidR="00F90BDC" w:rsidRDefault="00F90BDC"/>
    <w:p w14:paraId="0D7049A9" w14:textId="77777777" w:rsidR="00F90BDC" w:rsidRDefault="00F90BDC">
      <w:r xmlns:w="http://schemas.openxmlformats.org/wordprocessingml/2006/main">
        <w:t xml:space="preserve">১: ৰোমীয়া ৫:৮ -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নিজৰ প্ৰেম এইদৰে প্ৰদৰ্শন কৰে: আমি পাপী হৈ থাকোঁতে খ্ৰীষ্ট আমাৰ বাবে মৃত্যুবৰণ কৰিলে।??</w:t>
      </w:r>
    </w:p>
    <w:p w14:paraId="27C687E7" w14:textId="77777777" w:rsidR="00F90BDC" w:rsidRDefault="00F90BDC"/>
    <w:p w14:paraId="0658628B" w14:textId="77777777" w:rsidR="00F90BDC" w:rsidRDefault="00F90BDC">
      <w:r xmlns:w="http://schemas.openxmlformats.org/wordprocessingml/2006/main">
        <w:t xml:space="preserve">২: যোহন ৩:১৬ - ? </w:t>
      </w:r>
      <w:r xmlns:w="http://schemas.openxmlformats.org/wordprocessingml/2006/main">
        <w:rPr>
          <w:rFonts w:ascii="맑은 고딕 Semilight" w:hAnsi="맑은 고딕 Semilight"/>
        </w:rPr>
        <w:t xml:space="preserve">쏤 </w:t>
      </w:r>
      <w:r xmlns:w="http://schemas.openxmlformats.org/wordprocessingml/2006/main">
        <w:t xml:space="preserve">বা ঈশ্বৰে জগতখনক ইমানেই ভাল পাইছিল যে তেওঁ নিজৰ একমাত্ৰ পুত্ৰক দিলে, যাতে যিয়ে তেওঁক বিশ্বাস কৰে তেওঁ বিনষ্ট নহয় কিন্তু অনন্ত জীৱন পায়।??</w:t>
      </w:r>
    </w:p>
    <w:p w14:paraId="07C915C3" w14:textId="77777777" w:rsidR="00F90BDC" w:rsidRDefault="00F90BDC"/>
    <w:p w14:paraId="48549435" w14:textId="77777777" w:rsidR="00F90BDC" w:rsidRDefault="00F90BDC">
      <w:r xmlns:w="http://schemas.openxmlformats.org/wordprocessingml/2006/main">
        <w:t xml:space="preserve">Mark 14:65 আৰু কিছুমানে তেওঁৰ ওপৰত থু পেলাবলৈ ধৰিলে, তেওঁৰ মুখ ঢাকিবলৈ ধৰিলে, আৰু তেওঁক ক’বলৈ ধৰিলে, “ভাবিবাণী কোৱা” আৰু দাসসকলে তেওঁক হাতৰ তলুৱাৰে আঘাত কৰিলে।</w:t>
      </w:r>
    </w:p>
    <w:p w14:paraId="6FC6A232" w14:textId="77777777" w:rsidR="00F90BDC" w:rsidRDefault="00F90BDC"/>
    <w:p w14:paraId="32495C6A" w14:textId="77777777" w:rsidR="00F90BDC" w:rsidRDefault="00F90BDC">
      <w:r xmlns:w="http://schemas.openxmlformats.org/wordprocessingml/2006/main">
        <w:t xml:space="preserve">এই পদটোৱে যীচুৱে ক্ৰুচত দিয়াৰ আগতে সহ্য কৰা দুৰ্ব্যৱহাৰৰ কথা কৈছে।</w:t>
      </w:r>
    </w:p>
    <w:p w14:paraId="436B18E9" w14:textId="77777777" w:rsidR="00F90BDC" w:rsidRDefault="00F90BDC"/>
    <w:p w14:paraId="7EA78AA4" w14:textId="77777777" w:rsidR="00F90BDC" w:rsidRDefault="00F90BDC">
      <w:r xmlns:w="http://schemas.openxmlformats.org/wordprocessingml/2006/main">
        <w:t xml:space="preserve">১/ ক্ষমাৰ শক্তি - যীচুৱে তেওঁৰ ওপৰত অন্যায় কৰাসকলক ক্ষমা কৰিবলৈ ইচ্ছা কৰাটো বুজি পোৱা।</w:t>
      </w:r>
    </w:p>
    <w:p w14:paraId="7C7EBA46" w14:textId="77777777" w:rsidR="00F90BDC" w:rsidRDefault="00F90BDC"/>
    <w:p w14:paraId="24BD03A5" w14:textId="77777777" w:rsidR="00F90BDC" w:rsidRDefault="00F90BDC">
      <w:r xmlns:w="http://schemas.openxmlformats.org/wordprocessingml/2006/main">
        <w:t xml:space="preserve">২) অধ্যৱসায়ৰ শক্তি - প্ৰতিকূলতাৰ সন্মুখীন হৈ যীচুৰ সাহসৰ ওপৰত চিন্তা কৰা।</w:t>
      </w:r>
    </w:p>
    <w:p w14:paraId="0241A04B" w14:textId="77777777" w:rsidR="00F90BDC" w:rsidRDefault="00F90BDC"/>
    <w:p w14:paraId="2AAF1E6F" w14:textId="77777777" w:rsidR="00F90BDC" w:rsidRDefault="00F90BDC">
      <w:r xmlns:w="http://schemas.openxmlformats.org/wordprocessingml/2006/main">
        <w:t xml:space="preserve">১)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14:paraId="1B2F6338" w14:textId="77777777" w:rsidR="00F90BDC" w:rsidRDefault="00F90BDC"/>
    <w:p w14:paraId="03FE0C20" w14:textId="77777777" w:rsidR="00F90BDC" w:rsidRDefault="00F90BDC">
      <w:r xmlns:w="http://schemas.openxmlformats.org/wordprocessingml/2006/main">
        <w:t xml:space="preserve">২/ ইফিচীয়া ৪:৩২ - "খ্ৰীষ্টত ঈশ্বৰে তোমালোকক ক্ষমা কৰাৰ দৰে ইজনে সিজনৰ প্ৰতি দয়ালু হওক, কোমল হৃদয়ৰ হওক, ইজনে সিজনক ক্ষমা কৰক।"</w:t>
      </w:r>
    </w:p>
    <w:p w14:paraId="4423E49E" w14:textId="77777777" w:rsidR="00F90BDC" w:rsidRDefault="00F90BDC"/>
    <w:p w14:paraId="300655B2" w14:textId="77777777" w:rsidR="00F90BDC" w:rsidRDefault="00F90BDC">
      <w:r xmlns:w="http://schemas.openxmlformats.org/wordprocessingml/2006/main">
        <w:t xml:space="preserve">Mark 14:66 পিতৰ ৰাজপ্ৰসাদত তলত থকাৰ সময়তে মহাপুৰোহিতৰ এগৰাকী দাসী আহিল।</w:t>
      </w:r>
    </w:p>
    <w:p w14:paraId="7E124E66" w14:textId="77777777" w:rsidR="00F90BDC" w:rsidRDefault="00F90BDC"/>
    <w:p w14:paraId="1F569CDD" w14:textId="77777777" w:rsidR="00F90BDC" w:rsidRDefault="00F90BDC">
      <w:r xmlns:w="http://schemas.openxmlformats.org/wordprocessingml/2006/main">
        <w:t xml:space="preserve">মহাপুৰোহিতৰ ৰাজপ্ৰসাদৰ চোতালত পিতৰে তিনিবাৰ যীচুক অস্বীকাৰ কৰে।</w:t>
      </w:r>
    </w:p>
    <w:p w14:paraId="58CC7CDC" w14:textId="77777777" w:rsidR="00F90BDC" w:rsidRDefault="00F90BDC"/>
    <w:p w14:paraId="37DEF510" w14:textId="77777777" w:rsidR="00F90BDC" w:rsidRDefault="00F90BDC">
      <w:r xmlns:w="http://schemas.openxmlformats.org/wordprocessingml/2006/main">
        <w:t xml:space="preserve">১/ আমি পিতৰৰ ভুলৰ পৰা শিকিব পাৰোঁ আৰু যীচুৰ পৰা শক্তি আৰু সাহস পাব পাৰো।</w:t>
      </w:r>
    </w:p>
    <w:p w14:paraId="7F6C4B4A" w14:textId="77777777" w:rsidR="00F90BDC" w:rsidRDefault="00F90BDC"/>
    <w:p w14:paraId="789145F9" w14:textId="77777777" w:rsidR="00F90BDC" w:rsidRDefault="00F90BDC">
      <w:r xmlns:w="http://schemas.openxmlformats.org/wordprocessingml/2006/main">
        <w:t xml:space="preserve">২) যেতিয়া আমি কঠিন সিদ্ধান্তৰ সন্মুখীন হওঁ, তেতিয়া আমি ঈশ্বৰৰ পৰিকল্পনাত বিশ্বাস আৰু বিশ্বাস ৰখা উচিত।</w:t>
      </w:r>
    </w:p>
    <w:p w14:paraId="78365777" w14:textId="77777777" w:rsidR="00F90BDC" w:rsidRDefault="00F90BDC"/>
    <w:p w14:paraId="57C673BA"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3529E61" w14:textId="77777777" w:rsidR="00F90BDC" w:rsidRDefault="00F90BDC"/>
    <w:p w14:paraId="4392DA16" w14:textId="77777777" w:rsidR="00F90BDC" w:rsidRDefault="00F90BDC">
      <w:r xmlns:w="http://schemas.openxmlformats.org/wordprocessingml/2006/main">
        <w:t xml:space="preserve">২) ১ কৰিন্থীয়া ১০:১৩ - "মানুহৰ সাধাৰণ কথাৰ বাহিৰে আন কোনো পৰীক্ষাই তোমালোকক আগুৰি ধৰা নাই। আৰু ঈশ্বৰ বিশ্বাসী; তেওঁ তোমালোকক তোমালোকে সহ্য কৰিব পৰাতকৈ অধিক পৰীক্ষাত পৰিবলৈ নিদিয়ে। কিন্তু যেতিয়া তোমালোকক পৰীক্ষা কৰা হ'ব, তেতিয়া তেওঁ ক... ৱে আউট যাতে আপুনি ইয়াক সহ্য কৰিব পাৰে।"</w:t>
      </w:r>
    </w:p>
    <w:p w14:paraId="73C558BA" w14:textId="77777777" w:rsidR="00F90BDC" w:rsidRDefault="00F90BDC"/>
    <w:p w14:paraId="74E9D67F" w14:textId="77777777" w:rsidR="00F90BDC" w:rsidRDefault="00F90BDC">
      <w:r xmlns:w="http://schemas.openxmlformats.org/wordprocessingml/2006/main">
        <w:t xml:space="preserve">Mark 14:67 পিতৰক গৰম কৰি থকা দেখি তাই তেওঁক চালে আৰু ক’লে, “আপুনিও নাচৰতীয়া যীচুৰ লগত আছিলা।”</w:t>
      </w:r>
    </w:p>
    <w:p w14:paraId="49D6BAF3" w14:textId="77777777" w:rsidR="00F90BDC" w:rsidRDefault="00F90BDC"/>
    <w:p w14:paraId="4DCEDD02" w14:textId="77777777" w:rsidR="00F90BDC" w:rsidRDefault="00F90BDC">
      <w:r xmlns:w="http://schemas.openxmlformats.org/wordprocessingml/2006/main">
        <w:t xml:space="preserve">পিতৰে তিনিবাৰ যীচুক অস্বীকাৰ কৰিলে আৰু এগৰাকী দাসী ছোৱালীৰ সৈতে তেওঁৰ সন্মুখীন হ’ল।</w:t>
      </w:r>
    </w:p>
    <w:p w14:paraId="140182AD" w14:textId="77777777" w:rsidR="00F90BDC" w:rsidRDefault="00F90BDC"/>
    <w:p w14:paraId="18FEDE5F" w14:textId="77777777" w:rsidR="00F90BDC" w:rsidRDefault="00F90BDC">
      <w:r xmlns:w="http://schemas.openxmlformats.org/wordprocessingml/2006/main">
        <w:t xml:space="preserve">১/ অস্বীকাৰৰ শক্তি - পিতৰৰ যীচুক অস্বীকাৰ কৰাটোৱে আমাক কেনেকৈ বিশ্বাসৰ সৈতে আমাৰ নিজৰ সংগ্ৰামৰ বিষয়ে শিকাব পাৰে</w:t>
      </w:r>
    </w:p>
    <w:p w14:paraId="04A5ACD8" w14:textId="77777777" w:rsidR="00F90BDC" w:rsidRDefault="00F90BDC"/>
    <w:p w14:paraId="62E49523" w14:textId="77777777" w:rsidR="00F90BDC" w:rsidRDefault="00F90BDC">
      <w:r xmlns:w="http://schemas.openxmlformats.org/wordprocessingml/2006/main">
        <w:t xml:space="preserve">২/ প্ৰতিকূলতাৰ সন্মুখীন হৈ সাহসেৰে জীৱন যাপন কৰা - পিতৰৰ কাৰ্য্যই আমাক কেনেকৈ অসুবিধা দূৰ কৰিবলৈ অনুপ্ৰাণিত কৰিব পাৰে</w:t>
      </w:r>
    </w:p>
    <w:p w14:paraId="763A422B" w14:textId="77777777" w:rsidR="00F90BDC" w:rsidRDefault="00F90BDC"/>
    <w:p w14:paraId="34095F63" w14:textId="77777777" w:rsidR="00F90BDC" w:rsidRDefault="00F90BDC">
      <w:r xmlns:w="http://schemas.openxmlformats.org/wordprocessingml/2006/main">
        <w:t xml:space="preserve">১/ যাকোব ১:২-৪ - পৰীক্ষাৰ সন্মুখীন হ'লে সকলো আনন্দৰ গণনা কৰক</w:t>
      </w:r>
    </w:p>
    <w:p w14:paraId="669D24DD" w14:textId="77777777" w:rsidR="00F90BDC" w:rsidRDefault="00F90BDC"/>
    <w:p w14:paraId="359C3290" w14:textId="77777777" w:rsidR="00F90BDC" w:rsidRDefault="00F90BDC">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444C96F4" w14:textId="77777777" w:rsidR="00F90BDC" w:rsidRDefault="00F90BDC"/>
    <w:p w14:paraId="4947E3E9" w14:textId="77777777" w:rsidR="00F90BDC" w:rsidRDefault="00F90BDC">
      <w:r xmlns:w="http://schemas.openxmlformats.org/wordprocessingml/2006/main">
        <w:t xml:space="preserve">মাৰ্ক ১৪:৬৮ কিন্তু তেওঁ অস্বীকাৰ কৰি ক’লে, “মই নাজানো, আৰু বুজি নাপাওঁ তুমি কি কৈছা।” পাছত তেওঁ বাৰাণ্ডালৈ ওলাই গ’ল; আৰু কুকুৰাৰ ক্ৰু।</w:t>
      </w:r>
    </w:p>
    <w:p w14:paraId="65FF303E" w14:textId="77777777" w:rsidR="00F90BDC" w:rsidRDefault="00F90BDC"/>
    <w:p w14:paraId="09EAA91F" w14:textId="77777777" w:rsidR="00F90BDC" w:rsidRDefault="00F90BDC">
      <w:r xmlns:w="http://schemas.openxmlformats.org/wordprocessingml/2006/main">
        <w:t xml:space="preserve">তেওঁ যীচুক অস্বীকাৰ কৰি বাৰাণ্ডালৈ ওলাই গ’ল যেতিয়া কুকুৰাটোৱে ক্ৰু কৰিলে।</w:t>
      </w:r>
    </w:p>
    <w:p w14:paraId="0A66C1A3" w14:textId="77777777" w:rsidR="00F90BDC" w:rsidRDefault="00F90BDC"/>
    <w:p w14:paraId="231F469C" w14:textId="77777777" w:rsidR="00F90BDC" w:rsidRDefault="00F90BDC">
      <w:r xmlns:w="http://schemas.openxmlformats.org/wordprocessingml/2006/main">
        <w:t xml:space="preserve">১/ অস্বীকাৰৰ শক্তি: প্ৰলোভনক কেনেকৈ প্ৰতিহত কৰিব পাৰি</w:t>
      </w:r>
    </w:p>
    <w:p w14:paraId="01E49196" w14:textId="77777777" w:rsidR="00F90BDC" w:rsidRDefault="00F90BDC"/>
    <w:p w14:paraId="38B1E2D6" w14:textId="77777777" w:rsidR="00F90BDC" w:rsidRDefault="00F90BDC">
      <w:r xmlns:w="http://schemas.openxmlformats.org/wordprocessingml/2006/main">
        <w:t xml:space="preserve">২/ কুকুৰাৰ কাউৰীৰ তাৎপৰ্য্য: পিটাৰৰ ভুলৰ পৰা শিকিব পৰা</w:t>
      </w:r>
    </w:p>
    <w:p w14:paraId="1B580031" w14:textId="77777777" w:rsidR="00F90BDC" w:rsidRDefault="00F90BDC"/>
    <w:p w14:paraId="1A0C171E" w14:textId="77777777" w:rsidR="00F90BDC" w:rsidRDefault="00F90BDC">
      <w:r xmlns:w="http://schemas.openxmlformats.org/wordprocessingml/2006/main">
        <w:t xml:space="preserve">১.যাকোব ১:১৪-১৫: "কিন্তু প্ৰত্যেকেই নিজৰ দুষ্ট কামনাই টানি নিলে আৰু প্ৰলোভিত হ'লে প্ৰলোভিত হয়। তেতিয়া কামনাই গৰ্ভধাৰণ কৰাৰ পিছত পাপৰ জন্ম দিয়ে; আৰু পাপ পূৰ্ণবয়স্ক হ'লে।" , মৃত্যুৰ জন্ম দিয়ে।"</w:t>
      </w:r>
    </w:p>
    <w:p w14:paraId="5CDFA008" w14:textId="77777777" w:rsidR="00F90BDC" w:rsidRDefault="00F90BDC"/>
    <w:p w14:paraId="0A0B2D59" w14:textId="77777777" w:rsidR="00F90BDC" w:rsidRDefault="00F90BDC">
      <w:r xmlns:w="http://schemas.openxmlformats.org/wordprocessingml/2006/main">
        <w:t xml:space="preserve">২/ লূক ২২:৩১-৩২: ? </w:t>
      </w:r>
      <w:r xmlns:w="http://schemas.openxmlformats.org/wordprocessingml/2006/main">
        <w:rPr>
          <w:rFonts w:ascii="맑은 고딕 Semilight" w:hAnsi="맑은 고딕 Semilight"/>
        </w:rPr>
        <w:t xml:space="preserve">쏶 </w:t>
      </w:r>
      <w:r xmlns:w="http://schemas.openxmlformats.org/wordprocessingml/2006/main">
        <w:t xml:space="preserve">imon, চিমোন, চয়তানে তোমালোক সকলোকে ঘেঁহু হিচাপে ছালনী দিবলৈ কৈছে। কিন্তু হে চিমোন, মই তোমাৰ বাবে প্ৰাৰ্থনা কৰিলোঁ, যাতে তোমাৰ বিশ্বাস বিকল নহয়। আৰু যেতিয়া আপুনি পিছলৈ ঘূৰি আহিব, তেতিয়া আপোনাৰ ভাইসকলক শক্তিশালী কৰক।??</w:t>
      </w:r>
    </w:p>
    <w:p w14:paraId="69D76C06" w14:textId="77777777" w:rsidR="00F90BDC" w:rsidRDefault="00F90BDC"/>
    <w:p w14:paraId="085800F8" w14:textId="77777777" w:rsidR="00F90BDC" w:rsidRDefault="00F90BDC">
      <w:r xmlns:w="http://schemas.openxmlformats.org/wordprocessingml/2006/main">
        <w:t xml:space="preserve">Mark 14:69 তেতিয়া এগৰাকী দাসীয়ে তেওঁক পুনৰ দেখি তাত থিয় হোৱাসকলক ক’বলৈ ধৰিলে, “এইজন তেওঁলোকৰ মাজৰ এজন।”</w:t>
      </w:r>
    </w:p>
    <w:p w14:paraId="3329D4F4" w14:textId="77777777" w:rsidR="00F90BDC" w:rsidRDefault="00F90BDC"/>
    <w:p w14:paraId="66DB6A95" w14:textId="77777777" w:rsidR="00F90BDC" w:rsidRDefault="00F90BDC">
      <w:r xmlns:w="http://schemas.openxmlformats.org/wordprocessingml/2006/main">
        <w:t xml:space="preserve">এই অংশটোৱে যীচুক কেনেকৈ এগৰাকী দাসীয়ে চিনাক্ত কৰিছিল যেতিয়া তেওঁক মহাপুৰোহিতৰ আগত অনা হৈছিল, সেই বিষয়ে বৰ্ণনা কৰা হৈছে।</w:t>
      </w:r>
    </w:p>
    <w:p w14:paraId="0A94BD15" w14:textId="77777777" w:rsidR="00F90BDC" w:rsidRDefault="00F90BDC"/>
    <w:p w14:paraId="07269823" w14:textId="77777777" w:rsidR="00F90BDC" w:rsidRDefault="00F90BDC">
      <w:r xmlns:w="http://schemas.openxmlformats.org/wordprocessingml/2006/main">
        <w:t xml:space="preserve">১/ যীচুৱেই হৈছে ভৱিষ্যদ্বাণীৰ পূৰ্ণতা ??পৰিত্ৰাণৰ বাবে ঈশ্বৰৰ পৰিকল্পনা কেনেকৈ সত্য হ'ল</w:t>
      </w:r>
    </w:p>
    <w:p w14:paraId="6EA73175" w14:textId="77777777" w:rsidR="00F90BDC" w:rsidRDefault="00F90BDC"/>
    <w:p w14:paraId="1F213EEE" w14:textId="77777777" w:rsidR="00F90BDC" w:rsidRDefault="00F90BDC">
      <w:r xmlns:w="http://schemas.openxmlformats.org/wordprocessingml/2006/main">
        <w:t xml:space="preserve">২/ বিশ্বাসৰ স্থিতিস্থাপকতা ??কঠিন সময়ত আমি কেনেকৈ যীচুক অনুসৰণ কৰিব পাৰো</w:t>
      </w:r>
    </w:p>
    <w:p w14:paraId="5977F9D1" w14:textId="77777777" w:rsidR="00F90BDC" w:rsidRDefault="00F90BDC"/>
    <w:p w14:paraId="6AB79A18" w14:textId="77777777" w:rsidR="00F90BDC" w:rsidRDefault="00F90BDC">
      <w:r xmlns:w="http://schemas.openxmlformats.org/wordprocessingml/2006/main">
        <w:t xml:space="preserve">১.যিচয়া ৫৩:২-৩ ??"কিয়নো তেওঁ তেওঁৰ আগত কোমল উদ্ভিদৰ দৰে আৰু শুকান মাটিৰ পৰা শিপাৰ দৰে বাঢ়িব; সৌন্দৰ্য্য যাতে আমি তেওঁক কামনা কৰোঁ। তেওঁ মানুহৰ দ্বাৰা তুচ্ছ-তাচ্ছিল্য আৰু প্ৰত্যাখ্যান কৰা হয়, দুখৰ মানুহ আৰু দুখৰ সৈতে পৰিচিত;</w:t>
      </w:r>
    </w:p>
    <w:p w14:paraId="209F7C63" w14:textId="77777777" w:rsidR="00F90BDC" w:rsidRDefault="00F90BDC"/>
    <w:p w14:paraId="2173AA7F" w14:textId="77777777" w:rsidR="00F90BDC" w:rsidRDefault="00F90BDC">
      <w:r xmlns:w="http://schemas.openxmlformats.org/wordprocessingml/2006/main">
        <w:t xml:space="preserve">২) মথি ১৬:২১ ??"তেতিয়াৰ পৰা যীচুৱে নিজৰ শিষ্যসকলক ক'বলৈ ধৰিলে যে তেওঁ যিৰূচালেমলৈ গৈ প্ৰাচীন, প্ৰধান পুৰোহিত আৰু অধ্যাপকসকলৰ পৰা বহু কষ্ট ভোগ কৰিব লাগিব, আৰু বধ হ'ব আৰু পুনৰুত্থান হ'ব তৃতীয় দিনটো।"</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১৪:৭০ আৰু তেওঁ পুনৰ অস্বীকাৰ কৰিলে। অলপ পাছতে তাতে থিয় হৈ থকা লোকসকলে পিতৰক পুনৰ ক’লে, “তুমি নিশ্চয় তেওঁলোকৰ মাজৰ এজন;</w:t>
      </w:r>
    </w:p>
    <w:p w14:paraId="611677EF" w14:textId="77777777" w:rsidR="00F90BDC" w:rsidRDefault="00F90BDC"/>
    <w:p w14:paraId="3603ED62" w14:textId="77777777" w:rsidR="00F90BDC" w:rsidRDefault="00F90BDC">
      <w:r xmlns:w="http://schemas.openxmlformats.org/wordprocessingml/2006/main">
        <w:t xml:space="preserve">বিশ্বাসী হৈ থাকিবলৈ প্ৰতিজ্ঞা কৰিও পিতৰে যীচুক তিনিবাৰ অস্বীকাৰ কৰিলে।</w:t>
      </w:r>
    </w:p>
    <w:p w14:paraId="4FB68F1C" w14:textId="77777777" w:rsidR="00F90BDC" w:rsidRDefault="00F90BDC"/>
    <w:p w14:paraId="299CFC17" w14:textId="77777777" w:rsidR="00F90BDC" w:rsidRDefault="00F90BDC">
      <w:r xmlns:w="http://schemas.openxmlformats.org/wordprocessingml/2006/main">
        <w:t xml:space="preserve">১/ প্ৰতিকূলতাৰ সন্মুখত আশাৰ শক্তি</w:t>
      </w:r>
    </w:p>
    <w:p w14:paraId="067FCCCF" w14:textId="77777777" w:rsidR="00F90BDC" w:rsidRDefault="00F90BDC"/>
    <w:p w14:paraId="6FE0DB7E" w14:textId="77777777" w:rsidR="00F90BDC" w:rsidRDefault="00F90BDC">
      <w:r xmlns:w="http://schemas.openxmlformats.org/wordprocessingml/2006/main">
        <w:t xml:space="preserve">২/ প্ৰলোভনৰ মাজতো বিশ্বাসৰ শক্তি</w:t>
      </w:r>
    </w:p>
    <w:p w14:paraId="205156C1" w14:textId="77777777" w:rsidR="00F90BDC" w:rsidRDefault="00F90BDC"/>
    <w:p w14:paraId="6B79E5D4" w14:textId="77777777" w:rsidR="00F90BDC" w:rsidRDefault="00F90BDC">
      <w:r xmlns:w="http://schemas.openxmlformats.org/wordprocessingml/2006/main">
        <w:t xml:space="preserve">১) ৰোমীয়া ৫:৩-৫ - "তাৰ তুলনাত আমি আমাৰ দুখ-কষ্টত আনন্দিত হওঁ, কাৰণ আমি জানো যে দুখ-কষ্টই সহনশীলতা উৎপন্ন কৰে, আৰু সহনশীলতাই চৰিত্ৰৰ সৃষ্টি কৰে, আৰু চৰিত্ৰই আশাৰ সৃষ্টি কৰে, আৰু আশাই আমাক লজ্জিত নকৰে।"</w:t>
      </w:r>
    </w:p>
    <w:p w14:paraId="3E72ED4D" w14:textId="77777777" w:rsidR="00F90BDC" w:rsidRDefault="00F90BDC"/>
    <w:p w14:paraId="5A068367" w14:textId="77777777" w:rsidR="00F90BDC" w:rsidRDefault="00F90BDC">
      <w:r xmlns:w="http://schemas.openxmlformats.org/wordprocessingml/2006/main">
        <w:t xml:space="preserve">২) ইব্ৰী ১১:১ - "এতিয়া বিশ্বাস হৈছে আশা কৰা বস্তুৰ নিশ্চয়তা, দেখা নোপোৱা বস্তুৰ প্ৰত্যয়।"</w:t>
      </w:r>
    </w:p>
    <w:p w14:paraId="46EBFDDB" w14:textId="77777777" w:rsidR="00F90BDC" w:rsidRDefault="00F90BDC"/>
    <w:p w14:paraId="66768290" w14:textId="77777777" w:rsidR="00F90BDC" w:rsidRDefault="00F90BDC">
      <w:r xmlns:w="http://schemas.openxmlformats.org/wordprocessingml/2006/main">
        <w:t xml:space="preserve">Mark 14:71 কিন্তু তেওঁ অভিশাপ দিবলৈ ধৰিলে আৰু শপত খাবলৈ ধৰিলে, “তোমালোকে যিজনৰ বিষয়ে কোৱা মানুহজনক মই নাজানো।”</w:t>
      </w:r>
    </w:p>
    <w:p w14:paraId="6B7BBD81" w14:textId="77777777" w:rsidR="00F90BDC" w:rsidRDefault="00F90BDC"/>
    <w:p w14:paraId="0521ECFC" w14:textId="77777777" w:rsidR="00F90BDC" w:rsidRDefault="00F90BDC">
      <w:r xmlns:w="http://schemas.openxmlformats.org/wordprocessingml/2006/main">
        <w:t xml:space="preserve">মহাপুৰোহিতে যীচুক সুধিলে যে তেওঁ মচীহ নেকি, আৰু যীচুৱে প্ৰশ্নৰ উত্তৰ নিদিয়াকৈ উত্তৰ দিলে আৰু তাৰ পৰিৱৰ্তে মহাপুৰোহিতে অভিশাপ আৰু শপত খাবলৈ ধৰিলে।</w:t>
      </w:r>
    </w:p>
    <w:p w14:paraId="018D416A" w14:textId="77777777" w:rsidR="00F90BDC" w:rsidRDefault="00F90BDC"/>
    <w:p w14:paraId="23132606" w14:textId="77777777" w:rsidR="00F90BDC" w:rsidRDefault="00F90BDC">
      <w:r xmlns:w="http://schemas.openxmlformats.org/wordprocessingml/2006/main">
        <w:t xml:space="preserve">১/ যীচুৰ আত্মনিয়ন্ত্ৰণ: যীচুৱে অত্যাচাৰৰ প্ৰতি কেনে প্ৰতিক্ৰিয়া প্ৰকাশ কৰিছিল</w:t>
      </w:r>
    </w:p>
    <w:p w14:paraId="30A67598" w14:textId="77777777" w:rsidR="00F90BDC" w:rsidRDefault="00F90BDC"/>
    <w:p w14:paraId="7CFA1D26" w14:textId="77777777" w:rsidR="00F90BDC" w:rsidRDefault="00F90BDC">
      <w:r xmlns:w="http://schemas.openxmlformats.org/wordprocessingml/2006/main">
        <w:t xml:space="preserve">২/ আমাৰ কণ্ঠ বিচাৰি উলিওৱা: আমি যি বিশ্বাস কৰোঁ তাৰ বাবে থিয় দিয়া</w:t>
      </w:r>
    </w:p>
    <w:p w14:paraId="223D2398" w14:textId="77777777" w:rsidR="00F90BDC" w:rsidRDefault="00F90BDC"/>
    <w:p w14:paraId="1E8B45ED" w14:textId="77777777" w:rsidR="00F90BDC" w:rsidRDefault="00F90BDC">
      <w:r xmlns:w="http://schemas.openxmlformats.org/wordprocessingml/2006/main">
        <w:t xml:space="preserve">১/ যোহন ১৫:১৩ - ইয়াতকৈ ডাঙৰ প্ৰেম কাৰো নাই: এজনক শুৱাই দিয়া? </w:t>
      </w:r>
      <w:r xmlns:w="http://schemas.openxmlformats.org/wordprocessingml/2006/main">
        <w:rPr>
          <w:rFonts w:ascii="맑은 고딕 Semilight" w:hAnsi="맑은 고딕 Semilight"/>
        </w:rPr>
        <w:t xml:space="preserve">셲 </w:t>
      </w:r>
      <w:r xmlns:w="http://schemas.openxmlformats.org/wordprocessingml/2006/main">
        <w:t xml:space="preserve">এজনৰ বাবে জীৱন? </w:t>
      </w:r>
      <w:r xmlns:w="http://schemas.openxmlformats.org/wordprocessingml/2006/main">
        <w:rPr>
          <w:rFonts w:ascii="맑은 고딕 Semilight" w:hAnsi="맑은 고딕 Semilight"/>
        </w:rPr>
        <w:t xml:space="preserve">বন্ধুসকল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৫০:৭ - কিয়নো প্ৰভু ঈশ্বৰে মোক সহায় কৰে; সেইবাবে মোৰ অপমান হোৱা নাই; সেইবাবে মই মোৰ মুখখন চকমকীয়া শিলৰ দৰে স্থাপন কৰিলোঁ, আৰু মই জানো যে মই লজ্জিত নহ’ম।”</w:t>
      </w:r>
    </w:p>
    <w:p w14:paraId="75EADAD2" w14:textId="77777777" w:rsidR="00F90BDC" w:rsidRDefault="00F90BDC"/>
    <w:p w14:paraId="4DD9A4CC" w14:textId="77777777" w:rsidR="00F90BDC" w:rsidRDefault="00F90BDC">
      <w:r xmlns:w="http://schemas.openxmlformats.org/wordprocessingml/2006/main">
        <w:t xml:space="preserve">মাৰ্ক ১৪:৭২ আৰু দ্বিতীয়বাৰ কুকুৰাটোৱে ক্ৰু কৰিলে। পিতৰে যীচুৱে তেওঁক কোৱা বাক্যৰ কথা মনত পেলালে, “কুকুৰায়ে দুবাৰ কান্দিবৰ আগতে তুমি মোক তিনিবাৰ অস্বীকাৰ কৰিবা।” আৰু যেতিয়া তেওঁ সেই কথা ভাবিলে, তেতিয়া তেওঁ কান্দিলে।</w:t>
      </w:r>
    </w:p>
    <w:p w14:paraId="3193FF5A" w14:textId="77777777" w:rsidR="00F90BDC" w:rsidRDefault="00F90BDC"/>
    <w:p w14:paraId="15B7DFFD" w14:textId="77777777" w:rsidR="00F90BDC" w:rsidRDefault="00F90BDC">
      <w:r xmlns:w="http://schemas.openxmlformats.org/wordprocessingml/2006/main">
        <w:t xml:space="preserve">এই অংশত পিতৰে যীচুক তিনিবাৰ অস্বীকাৰ কৰা আৰু সেইটো ঘটাৰ আগতে যীচুৰ কথাবোৰ সোঁৱৰাই দিয়াৰ কথা কোৱা হৈছে।</w:t>
      </w:r>
    </w:p>
    <w:p w14:paraId="4A189A8B" w14:textId="77777777" w:rsidR="00F90BDC" w:rsidRDefault="00F90BDC"/>
    <w:p w14:paraId="2CED91BA" w14:textId="77777777" w:rsidR="00F90BDC" w:rsidRDefault="00F90BDC">
      <w:r xmlns:w="http://schemas.openxmlformats.org/wordprocessingml/2006/main">
        <w:t xml:space="preserve">১/ আমাৰ বাক্যৰ শক্তি: আমাৰ বাক্যই আমাৰ হৃদয় কেনেকৈ প্ৰকাশ কৰে</w:t>
      </w:r>
    </w:p>
    <w:p w14:paraId="30FC4E22" w14:textId="77777777" w:rsidR="00F90BDC" w:rsidRDefault="00F90BDC"/>
    <w:p w14:paraId="5A4E45B7" w14:textId="77777777" w:rsidR="00F90BDC" w:rsidRDefault="00F90BDC">
      <w:r xmlns:w="http://schemas.openxmlformats.org/wordprocessingml/2006/main">
        <w:t xml:space="preserve">২/ প্ৰভুৰ সময়ত বিশ্বাস কৰিবলৈ শিকা</w:t>
      </w:r>
    </w:p>
    <w:p w14:paraId="07D575BE" w14:textId="77777777" w:rsidR="00F90BDC" w:rsidRDefault="00F90BDC"/>
    <w:p w14:paraId="2312C1F5" w14:textId="77777777" w:rsidR="00F90BDC" w:rsidRDefault="00F90BDC">
      <w:r xmlns:w="http://schemas.openxmlformats.org/wordprocessingml/2006/main">
        <w:t xml:space="preserve">১/ হিতোপদেশ ১৮:২১ - মৃত্যু আৰু জীৱন জিভাৰ ক্ষমতাত থাকে আৰু ইয়াক প্ৰেম কৰাসকলে ইয়াৰ ফল খাব।</w:t>
      </w:r>
    </w:p>
    <w:p w14:paraId="21A795DE" w14:textId="77777777" w:rsidR="00F90BDC" w:rsidRDefault="00F90BDC"/>
    <w:p w14:paraId="352D3287" w14:textId="77777777" w:rsidR="00F90BDC" w:rsidRDefault="00F90BDC">
      <w:r xmlns:w="http://schemas.openxmlformats.org/wordprocessingml/2006/main">
        <w:t xml:space="preserve">২/ গীতমালা ৩১:২৪ - প্ৰভুৰ বাবে অপেক্ষা কৰা সকলোৱে শক্তিশালী হওক আৰু আপোনাৰ হৃদয়ে সাহস কৰক।</w:t>
      </w:r>
    </w:p>
    <w:p w14:paraId="21F82675" w14:textId="77777777" w:rsidR="00F90BDC" w:rsidRDefault="00F90BDC"/>
    <w:p w14:paraId="4BBEDF03" w14:textId="77777777" w:rsidR="00F90BDC" w:rsidRDefault="00F90BDC">
      <w:r xmlns:w="http://schemas.openxmlformats.org/wordprocessingml/2006/main">
        <w:t xml:space="preserve">মাৰ্ক ১৫ পদত পীলাতৰ আগত যীচুৰ বিচাৰ, তেওঁক ক্ৰুচত দিয়া, মৃত্যু আৰু সমাধিস্থ কৰাকে ধৰি কেইবাটাও মূল পৰিঘটনাৰ কথা কোৱা হৈছে।</w:t>
      </w:r>
    </w:p>
    <w:p w14:paraId="747E5E76" w14:textId="77777777" w:rsidR="00F90BDC" w:rsidRDefault="00F90BDC"/>
    <w:p w14:paraId="2EFAD60C" w14:textId="77777777" w:rsidR="00F90BDC" w:rsidRDefault="00F90BDC">
      <w:r xmlns:w="http://schemas.openxmlformats.org/wordprocessingml/2006/main">
        <w:t xml:space="preserve">১ম অনুচ্ছেদ: অধ্যায়টোৰ আৰম্ভণিতে যীচুক প্ৰধান পুৰোহিতসকলে পীলাতৰ আগত আনিছিল। তেওঁলোকে তেওঁক বহু কথাৰ অভিযোগ কৰে কিন্তু তেওঁ কোনো উত্তৰ নিদিয়ে, যিটোৱে পীলাতক বহুত আচৰিত কৰি তুলিছে। উৎসৱৰ সময়ত পীলাতে ৰাইজে অনুৰোধ কৰা এজন বন্দীক মুকলি কৰি দিয়াৰ নিয়ম আছিল। বাৰাব্বা বিদ্ৰোহৰ সময়ত হত্যা কৰা বিদ্ৰোহীসকলৰ সৈতে কাৰাগাৰত আছিল। ভিৰটোৱে বাৰাব্বাক মুকলি কৰি দিবলৈ অনুৰোধ কৰিলে যিটো প্ৰধান পুৰোহিতসকলে আলোড়িত কৰিলে। 'ইহুদীৰ ৰজা'ক কি কৰিব লাগে বুলি সোধাত তেওঁলোকে চিঞৰিছিল "তাক ক্ৰুচত দিয়া!" তেওঁ কিয় আৰু কি অপৰাধ কৰিলে বুলি সোধাৰ পিছতো তেওঁলোকে আৰু জোৰেৰে চিঞৰি উঠিল "তাক ক্ৰুচত দিয়ক!" ৰাইজক সন্তুষ্ট কৰিব বিচাৰি পীলাতে বাৰাব্বাক মুকলি কৰি দিলে আৰু যীচুক </w:t>
      </w:r>
      <w:r xmlns:w="http://schemas.openxmlformats.org/wordprocessingml/2006/main">
        <w:lastRenderedPageBreak xmlns:w="http://schemas.openxmlformats.org/wordprocessingml/2006/main"/>
      </w:r>
      <w:r xmlns:w="http://schemas.openxmlformats.org/wordprocessingml/2006/main">
        <w:t xml:space="preserve">কোবাই কোবাই ক্ৰুচত দিয়াৰ বাবে গতাই দিলে (মাৰ্ক ১৫:১-১৫)।</w:t>
      </w:r>
    </w:p>
    <w:p w14:paraId="67F24387" w14:textId="77777777" w:rsidR="00F90BDC" w:rsidRDefault="00F90BDC"/>
    <w:p w14:paraId="54158296" w14:textId="77777777" w:rsidR="00F90BDC" w:rsidRDefault="00F90BDC">
      <w:r xmlns:w="http://schemas.openxmlformats.org/wordprocessingml/2006/main">
        <w:t xml:space="preserve">২য় অনুচ্ছেদ: সৈন্যসকলে যীচুক ৰাজপ্ৰসাদলৈ লৈ গ'ল (Praetorium) গোটেই কোম্পানীটোৰ সৈন্যসকলে তেওঁক বেঙুনীয়া ৰঙৰ পোছাক পিন্ধিলে একেলগে পেচোৱাকৈ তেওঁৰ ওপৰত মুকুট কাঁইটবোৰে মাতিবলৈ ধৰিলে "ৰজা ইহুদীসকলক প্ৰশংসা কৰক!" আকৌ আকৌ আঘাত কৰা হেড ষ্টাফে তেওঁৰ ওপৰত থু পেলালে আঁঠুৰ পৰা থু পেলালে তেওঁক শ্ৰদ্ধাঞ্জলি জনোৱা হ'ল যেতিয়া উপহাস কৰিলে বেঙুনীয়া ৰঙৰ ৰবটো খুলিলে নিজৰ কাপোৰ পিন্ধিলে নেতৃত্ব দিলে তেওঁক ক্ৰুচত দিয়া চাইমন চাইৰিনৰ পিতৃ আলেকজেণ্ডাৰ ৰুফাছে পাছ কৰা পথ দেশ জোৰকৈ কঢ়িয়াই নি ক্ৰছ আনি স্থান বুলি কোৱা গলগোথা মানে ঠাই মূৰৰ খুলি আগবঢ়োৱা ৱাইন মিহলি গন্ধক লোৱা নাছিল ইয়াক ক্ৰুচত দিয়া হৈছিল বিভক্ত কাপোৰবোৰ চট্টা নিক্ষেপ কৰা চাওক কি অংশ লিখিত জাননীৰ অভিযোগ পঢ়াৰ বিৰুদ্ধে ৰজা ইহুদীসকলে ক্ৰুচত দিয়া দুজন বিদ্ৰোহীক এজন সোঁফালে আন এজনক এৰি দিয়াসকলে পাৰ হৈ যোৱাসকলে মূৰ জোকাৰি অপমান নিক্ষেপ কৰি কয় "গতিকে! তোমালোক যিসকলে মন্দিৰ পুনৰ নিৰ্মাণ কৰিবলৈ গৈ আছে তিনিদিন নামি আহক ক্ৰছ নিজকে ৰক্ষা কৰক!" একেদৰেই মুখ্য পুৰোহিত শিক্ষকসকলে নিজৰ মাজত উপহাস কৰিলে কয় যে পৰিত্ৰাণ পাইছে আনসকলে নিজকে ৰক্ষা কৰিব নোৱাৰে খ্ৰীষ্ট ৰজা ইস্ৰায়েলক এতিয়া ক্ৰছলৈ নামি আহক যাতে আমি ক্ৰুচত দিয়াসকলক বিশ্বাস কৰা দেখিবলৈ পাওঁ আৰু তেওঁৰ ওপৰত অপমানৰ গোট খোৱাও (মাৰ্ক ১৫:১৬-৩২)।</w:t>
      </w:r>
    </w:p>
    <w:p w14:paraId="583F8796" w14:textId="77777777" w:rsidR="00F90BDC" w:rsidRDefault="00F90BDC"/>
    <w:p w14:paraId="18417031" w14:textId="77777777" w:rsidR="00F90BDC" w:rsidRDefault="00F90BDC">
      <w:r xmlns:w="http://schemas.openxmlformats.org/wordprocessingml/2006/main">
        <w:t xml:space="preserve">৩য় অনুচ্ছেদ: দুপৰীয়া গোটেই দেশখনৰ ওপৰত আন্ধাৰ হৈ গ'ল, বিয়লি তিনি বজালৈকে দুপৰীয়া তিনি বজাত যীচুৱে জোৰেৰে চিঞৰিলে "এলয় এলয় লেমা চাবাখথানি?" যাৰ অৰ্থ "মোৰ ঈশ্বৰ মোৰ ঈশ্বৰ তুমি মোক কিয় পৰিত্যাগ কৰিলা?" ওচৰত থিয় হৈ থকা কিছুমানে শুনি এই কথা শুনি শুনা এলিয়াক মাতি কোনোবাই দৌৰিলে ভৰাই স্পঞ্জ মদ ভিনেগাৰ দি লাঠি দি পানীয় আগবঢ়াই ক’লে এতিয়া যাওক চাওক এলিয়া আহে নেকি নমাই কিন্তু যীচুৱে জোৰেৰে কান্দিলে উশাহ ল’লে শেষ ওৰণি মন্দিৰ ফাটিল দুজন ওপৰৰ তলৰ শতাধিকাৰীয়ে সন্মুখত থিয় হৈ দেখিলে উশাহ ল’লে শেষ ক’লে নিশ্চয় মানুহ পুত্ৰ ঈশ্বৰ! কিছুমান মহিলাই মেৰী মেগডেলিনৰ মাজত দূৰত্ব চাই মেৰী মাতৃ জেমছ সৰু জোচেছ চেলম এই মহিলাসকলে অনুসৰণ কৰিছিল যত্ন লোৱা প্ৰয়োজনীয়তাসমূহ গালীলত লগতে আন বহু মহিলাই জেৰুজালেমৰ ওপৰলৈ উঠি আহিছিল যেতিয়া সন্ধিয়া হৈছিল কাৰণ প্ৰস্তুতিৰ দিনটো বিশ্ৰামবাৰৰ আগতে জোচেফ আৰিমাথিয়া বিশিষ্ট সদস্য কাউন্সিল ভাল সৎ মানুহ সন্মতি নিদিয়া সিদ্ধান্ত কাৰ্য্য পৰিষদে সাহসেৰে গৈছিল পিলাতে মৃতদেহ সুধিলে যীচুৱে আচৰিত হৈ শুনি ইতিমধ্যে মৃতক মাতি অনা শতপতি সুধিলে যে বহু আগতেই মৃত্যু হৈছে নেকি নিশ্চিত কৰা শতপতিজনে মৃতদেহ দিলে যোচেফে লিনেন কাপোৰ কিনিলে মৃতদেহ মেৰিয়াই লিনেন ৰাখি সমাধি কাটি শিল গুটিয়াই প্ৰৱেশদ্বাৰৰ সমাধি মেৰী মেগডেলিন মেৰীৰ মাতৃ জোচেছে ক'ত ৰখা হৈছিল জীৱনৰ অন্তিম মুহূৰ্তবোৰ বৰ্ণনা কৰি মৃত্যুৰ সমাধিৰ প্ৰস্তুতি পুনৰুত্থান (মাৰ্ক ১৫:৩৩-৪৭)।</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ৰাতিপুৱা প্ৰধান পুৰোহিতসকলে প্ৰাচীন, অধ্যাপক আৰু সমগ্ৰ পৰিষদৰ লগত আলোচনা কৰি যীচুক বান্ধি লৈ পীলাতৰ হাতত তুলি দিলে।</w:t>
      </w:r>
    </w:p>
    <w:p w14:paraId="568A70A5" w14:textId="77777777" w:rsidR="00F90BDC" w:rsidRDefault="00F90BDC"/>
    <w:p w14:paraId="18104A4D" w14:textId="77777777" w:rsidR="00F90BDC" w:rsidRDefault="00F90BDC">
      <w:r xmlns:w="http://schemas.openxmlformats.org/wordprocessingml/2006/main">
        <w:t xml:space="preserve">প্ৰধান পুৰোহিতসকলে আলোচনা কৰি যীচুক পীলাতৰ ওচৰত গতাই দিয়াৰ আগতে বান্ধিলে।</w:t>
      </w:r>
    </w:p>
    <w:p w14:paraId="43FF3614" w14:textId="77777777" w:rsidR="00F90BDC" w:rsidRDefault="00F90BDC"/>
    <w:p w14:paraId="30CA6965" w14:textId="77777777" w:rsidR="00F90BDC" w:rsidRDefault="00F90BDC">
      <w:r xmlns:w="http://schemas.openxmlformats.org/wordprocessingml/2006/main">
        <w:t xml:space="preserve">১) যীচুৱেই আছিল চূড়ান্ত বলিদানৰ মেৰ পোৱালি, তেওঁ স্বেচ্ছাই বান্ধ খাই পীলাতৰ ওচৰত গতাই দিবলৈ বশ কৰিছিল যাতে ঈশ্বৰৰ ইচ্ছা পূৰণ হয়।</w:t>
      </w:r>
    </w:p>
    <w:p w14:paraId="603A1025" w14:textId="77777777" w:rsidR="00F90BDC" w:rsidRDefault="00F90BDC"/>
    <w:p w14:paraId="2E8A4E15" w14:textId="77777777" w:rsidR="00F90BDC" w:rsidRDefault="00F90BDC">
      <w:r xmlns:w="http://schemas.openxmlformats.org/wordprocessingml/2006/main">
        <w:t xml:space="preserve">২) জীৱনত আমি যিমানেই বিৰোধিতাৰ সন্মুখীন নহওঁক কিয়, আমি আমাৰ বিশ্বাসত অটল থাকিব লাগিব আৰু ঈশ্বৰৰ পৰিকল্পনাই জয়ী হ’ব বুলি বিশ্বাস কৰিব লাগিব।</w:t>
      </w:r>
    </w:p>
    <w:p w14:paraId="0AE25206" w14:textId="77777777" w:rsidR="00F90BDC" w:rsidRDefault="00F90BDC"/>
    <w:p w14:paraId="27717437" w14:textId="77777777" w:rsidR="00F90BDC" w:rsidRDefault="00F90BDC">
      <w:r xmlns:w="http://schemas.openxmlformats.org/wordprocessingml/2006/main">
        <w:t xml:space="preserve">১/ যিচয়া ৫৩:৭ - তেওঁ অত্যাচাৰিত হৈছিল, আৰু তেওঁ দুখ পাইছিল, তথাপিও তেওঁ নিজৰ মুখ মেলিব পৰা নাছিল; বধ কৰিবলৈ লৈ যোৱা মেৰ পোৱালিৰ দৰে, আৰু ভেড়াৰ দৰে যি ভেড়া কাটিব পৰাসকলৰ আগত নিমাত হৈ থাকে, তেনেকৈ তেওঁ নিজৰ মুখ মেলি নিদিলে।</w:t>
      </w:r>
    </w:p>
    <w:p w14:paraId="4684391F" w14:textId="77777777" w:rsidR="00F90BDC" w:rsidRDefault="00F90BDC"/>
    <w:p w14:paraId="59903D9E"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0D98AAB2" w14:textId="77777777" w:rsidR="00F90BDC" w:rsidRDefault="00F90BDC"/>
    <w:p w14:paraId="34D92F67" w14:textId="77777777" w:rsidR="00F90BDC" w:rsidRDefault="00F90BDC">
      <w:r xmlns:w="http://schemas.openxmlformats.org/wordprocessingml/2006/main">
        <w:t xml:space="preserve">মাৰ্ক ১৫:২ পীলাতে তেওঁক সুধিলে, তুমি ইহুদীসকলৰ ৰজা নেকি? তেওঁ উত্তৰ দি তেওঁক ক’লে, “তুমি এই কথা কৈছা।”</w:t>
      </w:r>
    </w:p>
    <w:p w14:paraId="0AFC59DD" w14:textId="77777777" w:rsidR="00F90BDC" w:rsidRDefault="00F90BDC"/>
    <w:p w14:paraId="0E1025CA" w14:textId="77777777" w:rsidR="00F90BDC" w:rsidRDefault="00F90BDC">
      <w:r xmlns:w="http://schemas.openxmlformats.org/wordprocessingml/2006/main">
        <w:t xml:space="preserve">এই অংশটোৱে পীলাতে ইহুদীসকলৰ ৰজা আছিল নেকি সেই প্ৰশ্নৰ প্ৰতি যীচুৱে দিয়া উত্তৰ প্ৰকাশ কৰিছে।</w:t>
      </w:r>
    </w:p>
    <w:p w14:paraId="1C867A32" w14:textId="77777777" w:rsidR="00F90BDC" w:rsidRDefault="00F90BDC"/>
    <w:p w14:paraId="6E0A9266" w14:textId="77777777" w:rsidR="00F90BDC" w:rsidRDefault="00F90BDC">
      <w:r xmlns:w="http://schemas.openxmlformats.org/wordprocessingml/2006/main">
        <w:t xml:space="preserve">১/ আমাৰ বাক্যৰ শক্তি: প্ৰামাণ্যতাৰ জীৱন যাপন</w:t>
      </w:r>
    </w:p>
    <w:p w14:paraId="269F42C6" w14:textId="77777777" w:rsidR="00F90BDC" w:rsidRDefault="00F90BDC"/>
    <w:p w14:paraId="46D1792D" w14:textId="77777777" w:rsidR="00F90BDC" w:rsidRDefault="00F90BDC">
      <w:r xmlns:w="http://schemas.openxmlformats.org/wordprocessingml/2006/main">
        <w:t xml:space="preserve">২) আমাৰ বিশ্বাস ৰক্ষা কৰা: যীচুৱে সাহসী আত্মবিশ্বাসৰ উদাহৰণ</w:t>
      </w:r>
    </w:p>
    <w:p w14:paraId="6D22859E" w14:textId="77777777" w:rsidR="00F90BDC" w:rsidRDefault="00F90BDC"/>
    <w:p w14:paraId="606CE92B" w14:textId="77777777" w:rsidR="00F90BDC" w:rsidRDefault="00F90BDC">
      <w:r xmlns:w="http://schemas.openxmlformats.org/wordprocessingml/2006/main">
        <w:t xml:space="preserve">১/ হিতোপদেশ ১৮:২১ - মৃত্যু আৰু জীৱন জিভাৰ ক্ষমতাত থাকে আৰু ইয়াক প্ৰেম কৰাসকলে ইয়াৰ ফল খাব।</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 ৪:৩-৪ - আৰু চয়তানে তেওঁক ক’লে, ? </w:t>
      </w:r>
      <w:r xmlns:w="http://schemas.openxmlformats.org/wordprocessingml/2006/main">
        <w:rPr>
          <w:rFonts w:ascii="맑은 고딕 Semilight" w:hAnsi="맑은 고딕 Semilight"/>
        </w:rPr>
        <w:t xml:space="preserve">쏧 </w:t>
      </w:r>
      <w:r xmlns:w="http://schemas.openxmlformats.org/wordprocessingml/2006/main">
        <w:t xml:space="preserve">f আপুনি ঈশ্বৰৰ পুত্ৰ, এই শিলটোক পিঠা হ'বলৈ আজ্ঞা কৰক।??4 যীচুৱে তেওঁক উত্তৰ দিলে, ? </w:t>
      </w:r>
      <w:r xmlns:w="http://schemas.openxmlformats.org/wordprocessingml/2006/main">
        <w:rPr>
          <w:rFonts w:ascii="맑은 고딕 Semilight" w:hAnsi="맑은 고딕 Semilight"/>
        </w:rPr>
        <w:t xml:space="preserve">쏧 </w:t>
      </w:r>
      <w:r xmlns:w="http://schemas.openxmlformats.org/wordprocessingml/2006/main">
        <w:t xml:space="preserve">t লিখা হৈছে, ? </w:t>
      </w:r>
      <w:r xmlns:w="http://schemas.openxmlformats.org/wordprocessingml/2006/main">
        <w:rPr>
          <w:rFonts w:ascii="맑은 고딕 Semilight" w:hAnsi="맑은 고딕 Semilight"/>
        </w:rPr>
        <w:t xml:space="preserve">쁌 </w:t>
      </w:r>
      <w:r xmlns:w="http://schemas.openxmlformats.org/wordprocessingml/2006/main">
        <w:t xml:space="preserve">an কেৱল পিঠাৰে জীয়াই নাথাকিব।?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তেতিয়া প্ৰধান পুৰোহিতসকলে তেওঁক বহু কথাত অভিযোগ কৰিলে, কিন্তু তেওঁ একো উত্তৰ নিদিলে।</w:t>
      </w:r>
    </w:p>
    <w:p w14:paraId="784AD9B3" w14:textId="77777777" w:rsidR="00F90BDC" w:rsidRDefault="00F90BDC"/>
    <w:p w14:paraId="6A8E9C04" w14:textId="77777777" w:rsidR="00F90BDC" w:rsidRDefault="00F90BDC">
      <w:r xmlns:w="http://schemas.openxmlformats.org/wordprocessingml/2006/main">
        <w:t xml:space="preserve">এই অংশটোৱে প্ৰধান পুৰোহিতসকলৰ অভিযোগৰ সন্মুখত যীচুৰ মৌনতাৰ উদাহৰণ দাঙি ধৰিছে।</w:t>
      </w:r>
    </w:p>
    <w:p w14:paraId="7C04262F" w14:textId="77777777" w:rsidR="00F90BDC" w:rsidRDefault="00F90BDC"/>
    <w:p w14:paraId="4639C605" w14:textId="77777777" w:rsidR="00F90BDC" w:rsidRDefault="00F90BDC">
      <w:r xmlns:w="http://schemas.openxmlformats.org/wordprocessingml/2006/main">
        <w:t xml:space="preserve">১: অন্যায় অভিযোগৰ সন্মুখত যীচুৰ মৰ্যাদাপূৰ্ণ মৌনতাৰ আৰ্হি অনুসৰণ কৰিবলৈ আমি চেষ্টা কৰা উচিত।</w:t>
      </w:r>
    </w:p>
    <w:p w14:paraId="316E8BDA" w14:textId="77777777" w:rsidR="00F90BDC" w:rsidRDefault="00F90BDC"/>
    <w:p w14:paraId="78F80275" w14:textId="77777777" w:rsidR="00F90BDC" w:rsidRDefault="00F90BDC">
      <w:r xmlns:w="http://schemas.openxmlformats.org/wordprocessingml/2006/main">
        <w:t xml:space="preserve">২: যীচুৱে প্ৰতিকূলতাৰ সন্মুখত দৃঢ়তাৰে থিয় দিয়াৰ আদৰ্শৰ শক্তি আমাক প্ৰত্যাহ্বানমূলক সময়ত বিশ্বাসী হৈ থাকিবলৈ সহায় কৰিব পাৰে।</w:t>
      </w:r>
    </w:p>
    <w:p w14:paraId="5D8341A8" w14:textId="77777777" w:rsidR="00F90BDC" w:rsidRDefault="00F90BDC"/>
    <w:p w14:paraId="0F7AAD51" w14:textId="77777777" w:rsidR="00F90BDC" w:rsidRDefault="00F90BDC">
      <w:r xmlns:w="http://schemas.openxmlformats.org/wordprocessingml/2006/main">
        <w:t xml:space="preserve">1: 1 Peter 2:21-23 - "কিয়নো তোমালোকক ইয়াৰ বাবেই আহ্বান কৰা হ'ল; কিয়নো খ্ৰীষ্টইও আমাৰ কাৰণে দুখভোগ কৰিলে, আৰু তোমালোকে তেওঁৰ খোজ অনুসৰণ কৰিবলৈ আদৰ্শ এৰি দিলে। তেওঁ যেতিয়া তেওঁক নিন্দা কৰা হৈছিল, তেতিয়া তেওঁ পুনৰ নিন্দা কৰা নাছিল, যেতিয়া তেওঁ কষ্ট পাইছিল, তেতিয়া তেওঁ ভাবুকি দিয়া নাছিল;</w:t>
      </w:r>
    </w:p>
    <w:p w14:paraId="7057A363" w14:textId="77777777" w:rsidR="00F90BDC" w:rsidRDefault="00F90BDC"/>
    <w:p w14:paraId="6D23F82F" w14:textId="77777777" w:rsidR="00F90BDC" w:rsidRDefault="00F90BDC">
      <w:r xmlns:w="http://schemas.openxmlformats.org/wordprocessingml/2006/main">
        <w:t xml:space="preserve">2: 1 Peter 3:15-16 - "কিন্তু তোমালোকৰ হৃদয়ত প্ৰভু ঈশ্বৰক পবিত্ৰ কৰক; আৰু যিয়ে তোমালোকৰ মাজত থকা আশাৰ কাৰণ সোধা প্ৰতিজনক নম্ৰতা আৰু ভয়ৰে উত্তৰ দিবলৈ সদায় সাজু থাকক সৎ বিবেক, যাতে তেওঁলোকে তোমালোকক দুষ্টকৰ্মীৰ দৰে বেয়া কয়, খ্ৰীষ্টত তোমালোকৰ ভাল আচৰণৰ মিছা অভিযোগ কৰা লোকসকলে লাজ পায়।"</w:t>
      </w:r>
    </w:p>
    <w:p w14:paraId="17F52095" w14:textId="77777777" w:rsidR="00F90BDC" w:rsidRDefault="00F90BDC"/>
    <w:p w14:paraId="31EFB132" w14:textId="77777777" w:rsidR="00F90BDC" w:rsidRDefault="00F90BDC">
      <w:r xmlns:w="http://schemas.openxmlformats.org/wordprocessingml/2006/main">
        <w:t xml:space="preserve">Mark 15:4 পীলাতে তেওঁক পুনৰ সুধিলে, “তুমি একো উত্তৰ নিদিলানে?” চোৱা, তেওঁলোকে তোমাৰ বিৰুদ্ধে কিমান কথাৰ সাক্ষ্য দিয়ে।</w:t>
      </w:r>
    </w:p>
    <w:p w14:paraId="536DA66D" w14:textId="77777777" w:rsidR="00F90BDC" w:rsidRDefault="00F90BDC"/>
    <w:p w14:paraId="30968694" w14:textId="77777777" w:rsidR="00F90BDC" w:rsidRDefault="00F90BDC">
      <w:r xmlns:w="http://schemas.openxmlformats.org/wordprocessingml/2006/main">
        <w:t xml:space="preserve">পীলাতে যীচুৰ বিৰুদ্ধে থকা অসংখ্য অভিযোগ আঙুলিয়াই দি দ্বিতীয়বাৰৰ বাবে যীচুক সুধিলে।</w:t>
      </w:r>
    </w:p>
    <w:p w14:paraId="19B5B396" w14:textId="77777777" w:rsidR="00F90BDC" w:rsidRDefault="00F90BDC"/>
    <w:p w14:paraId="6AB73078" w14:textId="77777777" w:rsidR="00F90BDC" w:rsidRDefault="00F90BDC">
      <w:r xmlns:w="http://schemas.openxmlformats.org/wordprocessingml/2006/main">
        <w:t xml:space="preserve">১/ সাক্ষীৰ শক্তি: যেতিয়া আনে আমাৰ ওপৰত অভিযোগ উত্থাপন কৰে তেতিয়া কেনেকৈ সঁহাৰি দিব লাগে</w:t>
      </w:r>
    </w:p>
    <w:p w14:paraId="10CB6787" w14:textId="77777777" w:rsidR="00F90BDC" w:rsidRDefault="00F90BDC"/>
    <w:p w14:paraId="664F6A27" w14:textId="77777777" w:rsidR="00F90BDC" w:rsidRDefault="00F90BDC">
      <w:r xmlns:w="http://schemas.openxmlformats.org/wordprocessingml/2006/main">
        <w:t xml:space="preserve">২/ অভিযোগৰ সন্মুখত দৃঢ়তাৰে থিয় দিয়া</w:t>
      </w:r>
    </w:p>
    <w:p w14:paraId="0FA83848" w14:textId="77777777" w:rsidR="00F90BDC" w:rsidRDefault="00F90BDC"/>
    <w:p w14:paraId="4383DB07" w14:textId="77777777" w:rsidR="00F90BDC" w:rsidRDefault="00F90BDC">
      <w:r xmlns:w="http://schemas.openxmlformats.org/wordprocessingml/2006/main">
        <w:t xml:space="preserve">১/ মথি ১০:১৭-২০ - যীচু? </w:t>
      </w:r>
      <w:r xmlns:w="http://schemas.openxmlformats.org/wordprocessingml/2006/main">
        <w:rPr>
          <w:rFonts w:ascii="맑은 고딕 Semilight" w:hAnsi="맑은 고딕 Semilight"/>
        </w:rPr>
        <w:t xml:space="preserve">셲 </w:t>
      </w:r>
      <w:r xmlns:w="http://schemas.openxmlformats.org/wordprocessingml/2006/main">
        <w:t xml:space="preserve">তেওঁৰ শিষ্যসকলক অভিযোগৰ প্ৰতি কেনেকৈ সঁহাৰি জনাব লাগে তাৰ নিৰ্দেশনা</w:t>
      </w:r>
    </w:p>
    <w:p w14:paraId="34767037" w14:textId="77777777" w:rsidR="00F90BDC" w:rsidRDefault="00F90BDC"/>
    <w:p w14:paraId="3EBBAB33" w14:textId="77777777" w:rsidR="00F90BDC" w:rsidRDefault="00F90BDC">
      <w:r xmlns:w="http://schemas.openxmlformats.org/wordprocessingml/2006/main">
        <w:t xml:space="preserve">২/ যাকোব ১:১৯ - ? </w:t>
      </w:r>
      <w:r xmlns:w="http://schemas.openxmlformats.org/wordprocessingml/2006/main">
        <w:rPr>
          <w:rFonts w:ascii="맑은 고딕 Semilight" w:hAnsi="맑은 고딕 Semilight"/>
        </w:rPr>
        <w:t xml:space="preserve">쏻 </w:t>
      </w:r>
      <w:r xmlns:w="http://schemas.openxmlformats.org/wordprocessingml/2006/main">
        <w:t xml:space="preserve">এতেকে মোৰ প্ৰিয় ভাইসকল, প্ৰত্যেকেই শুনিবলৈ দ্ৰুত, কথা কোৱাত লেহেমীয়া, ক্ৰোধত লেহেমীয়া হওক।??</w:t>
      </w:r>
    </w:p>
    <w:p w14:paraId="40A3865D" w14:textId="77777777" w:rsidR="00F90BDC" w:rsidRDefault="00F90BDC"/>
    <w:p w14:paraId="5C667886" w14:textId="77777777" w:rsidR="00F90BDC" w:rsidRDefault="00F90BDC">
      <w:r xmlns:w="http://schemas.openxmlformats.org/wordprocessingml/2006/main">
        <w:t xml:space="preserve">মাৰ্ক ১৫:৫ কিন্তু যীচুৱে একো উত্তৰ নিদিলে; তেনেকৈ পীলাতে আচৰিত হ’ল।</w:t>
      </w:r>
    </w:p>
    <w:p w14:paraId="622A853E" w14:textId="77777777" w:rsidR="00F90BDC" w:rsidRDefault="00F90BDC"/>
    <w:p w14:paraId="14469031" w14:textId="77777777" w:rsidR="00F90BDC" w:rsidRDefault="00F90BDC">
      <w:r xmlns:w="http://schemas.openxmlformats.org/wordprocessingml/2006/main">
        <w:t xml:space="preserve">যেতিয়া যীচুৱে তেওঁৰ প্ৰশ্নৰ উত্তৰত মনে মনে থাকিল, তেতিয়া পীলাতে আচৰিত হ’ল।</w:t>
      </w:r>
    </w:p>
    <w:p w14:paraId="72165428" w14:textId="77777777" w:rsidR="00F90BDC" w:rsidRDefault="00F90BDC"/>
    <w:p w14:paraId="5DA770C0" w14:textId="77777777" w:rsidR="00F90BDC" w:rsidRDefault="00F90BDC">
      <w:r xmlns:w="http://schemas.openxmlformats.org/wordprocessingml/2006/main">
        <w:t xml:space="preserve">১/ মৌনতাৰ শক্তি: যীচুৱে নিজৰ বাক্যবোৰ কেনেকৈ বুদ্ধিমানৰূপে ব্যৱহাৰ কৰিছিল</w:t>
      </w:r>
    </w:p>
    <w:p w14:paraId="7B9D5714" w14:textId="77777777" w:rsidR="00F90BDC" w:rsidRDefault="00F90BDC"/>
    <w:p w14:paraId="5E229898" w14:textId="77777777" w:rsidR="00F90BDC" w:rsidRDefault="00F90BDC">
      <w:r xmlns:w="http://schemas.openxmlformats.org/wordprocessingml/2006/main">
        <w:t xml:space="preserve">২/ যীচুৰ তাৎপৰ্য্য? </w:t>
      </w:r>
      <w:r xmlns:w="http://schemas.openxmlformats.org/wordprocessingml/2006/main">
        <w:rPr>
          <w:rFonts w:ascii="맑은 고딕 Semilight" w:hAnsi="맑은 고딕 Semilight"/>
        </w:rPr>
        <w:t xml:space="preserve">셲 </w:t>
      </w:r>
      <w:r xmlns:w="http://schemas.openxmlformats.org/wordprocessingml/2006/main">
        <w:t xml:space="preserve">আজ্ঞাকাৰীতা: ঈশ্বৰৰ ওচৰত তেওঁৰ বশৱৰ্তী হোৱাটোৱে কেনেকৈ ধাৰ্মিকতাৰ উদাহৰণ দাঙি ধৰে</w:t>
      </w:r>
    </w:p>
    <w:p w14:paraId="7044E2A5" w14:textId="77777777" w:rsidR="00F90BDC" w:rsidRDefault="00F90BDC"/>
    <w:p w14:paraId="1DB7D592" w14:textId="77777777" w:rsidR="00F90BDC" w:rsidRDefault="00F90BDC">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3088FECF" w14:textId="77777777" w:rsidR="00F90BDC" w:rsidRDefault="00F90BDC"/>
    <w:p w14:paraId="12A40A97" w14:textId="77777777" w:rsidR="00F90BDC" w:rsidRDefault="00F90BDC">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14:paraId="3A370FF5" w14:textId="77777777" w:rsidR="00F90BDC" w:rsidRDefault="00F90BDC"/>
    <w:p w14:paraId="6D6C0052" w14:textId="77777777" w:rsidR="00F90BDC" w:rsidRDefault="00F90BDC">
      <w:r xmlns:w="http://schemas.openxmlformats.org/wordprocessingml/2006/main">
        <w:t xml:space="preserve">Mark 15:6 সেই ভোজত তেওঁ তেওঁলোকৰ বাবে এজন বন্দীক মুকলি কৰি দিলে, যাক তেওঁলোকে ইচ্ছা কৰিলে।</w:t>
      </w:r>
    </w:p>
    <w:p w14:paraId="63552D38" w14:textId="77777777" w:rsidR="00F90BDC" w:rsidRDefault="00F90BDC"/>
    <w:p w14:paraId="55B498AE" w14:textId="77777777" w:rsidR="00F90BDC" w:rsidRDefault="00F90BDC">
      <w:r xmlns:w="http://schemas.openxmlformats.org/wordprocessingml/2006/main">
        <w:t xml:space="preserve">ভোজত পীলাতে এজন বন্দীক লোকসকলৰ আগত মুকলি কৰি দিলে আৰু তেওঁলোকে যিক বিচাৰে তাক বাছি ল’ব পাৰিলে।</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"সকলোৰে প্ৰতি দয়ালু হওক: পীলাতৰ পৰা এটা পাঠ"।</w:t>
      </w:r>
    </w:p>
    <w:p w14:paraId="2A842B93" w14:textId="77777777" w:rsidR="00F90BDC" w:rsidRDefault="00F90BDC"/>
    <w:p w14:paraId="2B887873" w14:textId="77777777" w:rsidR="00F90BDC" w:rsidRDefault="00F90BDC">
      <w:r xmlns:w="http://schemas.openxmlformats.org/wordprocessingml/2006/main">
        <w:t xml:space="preserve">২/ "পছন্দৰ শক্তি: সঠিক সিদ্ধান্ত লোৱা"।</w:t>
      </w:r>
    </w:p>
    <w:p w14:paraId="2D81A9A6" w14:textId="77777777" w:rsidR="00F90BDC" w:rsidRDefault="00F90BDC"/>
    <w:p w14:paraId="6255FEEC" w14:textId="77777777" w:rsidR="00F90BDC" w:rsidRDefault="00F90BDC">
      <w:r xmlns:w="http://schemas.openxmlformats.org/wordprocessingml/2006/main">
        <w:t xml:space="preserve">১/ লূক ৬:৩১ "আপুনি আনৰ লগত যিদৰে কৰিব বিচাৰে, তেনেকৈ আনক কৰক।"</w:t>
      </w:r>
    </w:p>
    <w:p w14:paraId="182197BA" w14:textId="77777777" w:rsidR="00F90BDC" w:rsidRDefault="00F90BDC"/>
    <w:p w14:paraId="5BC674F0" w14:textId="77777777" w:rsidR="00F90BDC" w:rsidRDefault="00F90BDC">
      <w:r xmlns:w="http://schemas.openxmlformats.org/wordprocessingml/2006/main">
        <w:t xml:space="preserve">২/ মথি ৭:১২ "তেতিয়া সকলোতে, আনক যি কৰিব বিচাৰে, সেইদৰে আনক কৰক, কিয়নো এইটোৱেই বিধান আৰু ভাববাদীসকলৰ সাৰাংশ।"</w:t>
      </w:r>
    </w:p>
    <w:p w14:paraId="67810822" w14:textId="77777777" w:rsidR="00F90BDC" w:rsidRDefault="00F90BDC"/>
    <w:p w14:paraId="5C21DE3C" w14:textId="77777777" w:rsidR="00F90BDC" w:rsidRDefault="00F90BDC">
      <w:r xmlns:w="http://schemas.openxmlformats.org/wordprocessingml/2006/main">
        <w:t xml:space="preserve">Mark 15:7 আৰু বাৰাব্বা নামৰ এজন আছিল, যিজন তেওঁৰ লগত বিদ্ৰোহ কৰা লোকসকলৰ লগত বান্ধ খাই আছিল আৰু বিদ্ৰোহত হত্যা কৰিছিল।</w:t>
      </w:r>
    </w:p>
    <w:p w14:paraId="1A57947E" w14:textId="77777777" w:rsidR="00F90BDC" w:rsidRDefault="00F90BDC"/>
    <w:p w14:paraId="2CE86072" w14:textId="77777777" w:rsidR="00F90BDC" w:rsidRDefault="00F90BDC">
      <w:r xmlns:w="http://schemas.openxmlformats.org/wordprocessingml/2006/main">
        <w:t xml:space="preserve">বাৰাব্বা এজন অপৰাধী আছিল যিয়ে বিদ্ৰোহৰ সময়ত হত্যা কৰিছিল।</w:t>
      </w:r>
    </w:p>
    <w:p w14:paraId="69C8B181" w14:textId="77777777" w:rsidR="00F90BDC" w:rsidRDefault="00F90BDC"/>
    <w:p w14:paraId="534E95A0" w14:textId="77777777" w:rsidR="00F90BDC" w:rsidRDefault="00F90BDC">
      <w:r xmlns:w="http://schemas.openxmlformats.org/wordprocessingml/2006/main">
        <w:t xml:space="preserve">১/ ভুল ভিৰক অনুসৰণ নকৰিব: বাৰাব্বাৰ পৰা পাঠ</w:t>
      </w:r>
    </w:p>
    <w:p w14:paraId="08CF0D52" w14:textId="77777777" w:rsidR="00F90BDC" w:rsidRDefault="00F90BDC"/>
    <w:p w14:paraId="0A3EAF60" w14:textId="77777777" w:rsidR="00F90BDC" w:rsidRDefault="00F90BDC">
      <w:r xmlns:w="http://schemas.openxmlformats.org/wordprocessingml/2006/main">
        <w:t xml:space="preserve">২/ ন্যায় আৰু দয়াৰ খৰচ: বাৰাব্বাৰ কাহিনী পৰীক্ষা কৰা</w:t>
      </w:r>
    </w:p>
    <w:p w14:paraId="21DAAC46" w14:textId="77777777" w:rsidR="00F90BDC" w:rsidRDefault="00F90BDC"/>
    <w:p w14:paraId="5D0FCE52" w14:textId="77777777" w:rsidR="00F90BDC" w:rsidRDefault="00F90BDC">
      <w:r xmlns:w="http://schemas.openxmlformats.org/wordprocessingml/2006/main">
        <w:t xml:space="preserve">১/ লূক ৬:২৭-৩৬ - আপোনাৰ শত্ৰুক প্ৰেম কৰক আৰু আপোনাক ঘৃণা কৰাসকলৰ মংগল কৰক।</w:t>
      </w:r>
    </w:p>
    <w:p w14:paraId="426B1846" w14:textId="77777777" w:rsidR="00F90BDC" w:rsidRDefault="00F90BDC"/>
    <w:p w14:paraId="218F1245" w14:textId="77777777" w:rsidR="00F90BDC" w:rsidRDefault="00F90BDC">
      <w:r xmlns:w="http://schemas.openxmlformats.org/wordprocessingml/2006/main">
        <w:t xml:space="preserve">২/ কলচীয়া ৩:১২-১৭ - দয়া, দয়া, নম্ৰতা, নম্ৰতা আৰু ধৈৰ্য্য পিন্ধক।</w:t>
      </w:r>
    </w:p>
    <w:p w14:paraId="08BC9692" w14:textId="77777777" w:rsidR="00F90BDC" w:rsidRDefault="00F90BDC"/>
    <w:p w14:paraId="45E906AD" w14:textId="77777777" w:rsidR="00F90BDC" w:rsidRDefault="00F90BDC">
      <w:r xmlns:w="http://schemas.openxmlformats.org/wordprocessingml/2006/main">
        <w:t xml:space="preserve">Mark 15:8 তেতিয়া জনসাধাৰণে উচ্চস্বৰে চিঞৰি তেওঁক ইচ্ছা কৰিবলৈ ধৰিলে যে তেওঁ তেওঁলোকৰ লগত কৰা দৰে কাম কৰক।</w:t>
      </w:r>
    </w:p>
    <w:p w14:paraId="17B1F810" w14:textId="77777777" w:rsidR="00F90BDC" w:rsidRDefault="00F90BDC"/>
    <w:p w14:paraId="21862FCB" w14:textId="77777777" w:rsidR="00F90BDC" w:rsidRDefault="00F90BDC">
      <w:r xmlns:w="http://schemas.openxmlformats.org/wordprocessingml/2006/main">
        <w:t xml:space="preserve">বহু লোকে যীচুক আগতে তেওঁলোকৰ কাৰণে যি কৰিছিল, সেই কাম কৰিবলৈ যীচুক অনুৰোধ কৰিছিল।</w:t>
      </w:r>
    </w:p>
    <w:p w14:paraId="33E43824" w14:textId="77777777" w:rsidR="00F90BDC" w:rsidRDefault="00F90BDC"/>
    <w:p w14:paraId="554A9C29" w14:textId="77777777" w:rsidR="00F90BDC" w:rsidRDefault="00F90BDC">
      <w:r xmlns:w="http://schemas.openxmlformats.org/wordprocessingml/2006/main">
        <w:t xml:space="preserve">১/ ঈশ্বৰৰ সহায় বিচৰাৰ শক্তি</w:t>
      </w:r>
    </w:p>
    <w:p w14:paraId="2A55BDFE" w14:textId="77777777" w:rsidR="00F90BDC" w:rsidRDefault="00F90BDC"/>
    <w:p w14:paraId="36667EBC" w14:textId="77777777" w:rsidR="00F90BDC" w:rsidRDefault="00F90BDC">
      <w:r xmlns:w="http://schemas.openxmlformats.org/wordprocessingml/2006/main">
        <w:t xml:space="preserve">২/ যীচুৰ আদৰ্শ অনুসৰণ কৰাৰ আশীৰ্ব্বাদ</w:t>
      </w:r>
    </w:p>
    <w:p w14:paraId="1518B463" w14:textId="77777777" w:rsidR="00F90BDC" w:rsidRDefault="00F90BDC"/>
    <w:p w14:paraId="6FCCF561" w14:textId="77777777" w:rsidR="00F90BDC" w:rsidRDefault="00F90BDC">
      <w:r xmlns:w="http://schemas.openxmlformats.org/wordprocessingml/2006/main">
        <w:t xml:space="preserve">১/ যাকোব ৪:৩ - "আপুনি আপোনাৰ আবেগ-অনুভূতিৰ বাবে খৰচ কৰিবলৈ ভুলকৈ বিচৰাৰ বাবে বিচাৰে আৰু নাপায়।"</w:t>
      </w:r>
    </w:p>
    <w:p w14:paraId="24EE8C04" w14:textId="77777777" w:rsidR="00F90BDC" w:rsidRDefault="00F90BDC"/>
    <w:p w14:paraId="6E7E4001" w14:textId="77777777" w:rsidR="00F90BDC" w:rsidRDefault="00F90BDC">
      <w:r xmlns:w="http://schemas.openxmlformats.org/wordprocessingml/2006/main">
        <w:t xml:space="preserve">২) লূক ১১:৯-১০ - "আৰু মই তোমালোকক কওঁ, বিচাৰা, আৰু তোমালোকক দিয়া হ'ব; বিচাৰিব, আৰু তোমালোকে পাবা; টোকৰ মাৰিবা, আৰু তোমালোকৰ বাবে মুকলি হ'ব। কিয়নো যিয়ে বিচাৰে, তেওঁ লাভ কৰে, আৰু তোমালোকক দিয়া হ'ব বিচৰাজনে বিচাৰি পায়, আৰু যিজনে টোকৰ মাৰে, তেওঁক মুকলি কৰা হ’ব।”</w:t>
      </w:r>
    </w:p>
    <w:p w14:paraId="7C6A5C4C" w14:textId="77777777" w:rsidR="00F90BDC" w:rsidRDefault="00F90BDC"/>
    <w:p w14:paraId="1763CC38" w14:textId="77777777" w:rsidR="00F90BDC" w:rsidRDefault="00F90BDC">
      <w:r xmlns:w="http://schemas.openxmlformats.org/wordprocessingml/2006/main">
        <w:t xml:space="preserve">মাৰ্ক ১৫:৯ কিন্তু পীলাতে তেওঁলোকক উত্তৰ দি ক’লে, “তোমালোকে ইহুদীসকলৰ ৰজাক মই তোমালোকৰ বাবে মুকলি কৰি দিব বিচাৰিছানে?”</w:t>
      </w:r>
    </w:p>
    <w:p w14:paraId="6A9E3684" w14:textId="77777777" w:rsidR="00F90BDC" w:rsidRDefault="00F90BDC"/>
    <w:p w14:paraId="529E4C4E" w14:textId="77777777" w:rsidR="00F90BDC" w:rsidRDefault="00F90BDC">
      <w:r xmlns:w="http://schemas.openxmlformats.org/wordprocessingml/2006/main">
        <w:t xml:space="preserve">পীলাতে লোকসকলক সুধিলে যে তেওঁ ইহুদীসকলৰ ৰজা যীচুক মুকলি কৰি দিব লাগে নেকি?</w:t>
      </w:r>
    </w:p>
    <w:p w14:paraId="1DE22AD3" w14:textId="77777777" w:rsidR="00F90BDC" w:rsidRDefault="00F90BDC"/>
    <w:p w14:paraId="08919601" w14:textId="77777777" w:rsidR="00F90BDC" w:rsidRDefault="00F90BDC">
      <w:r xmlns:w="http://schemas.openxmlformats.org/wordprocessingml/2006/main">
        <w:t xml:space="preserve">১: যীচুৰ আদৰ্শৰ দ্বাৰা আমি নম্ৰ হৈ থকা উচিত আৰু আনৰ সেৱা কৰিবলৈ ইচ্ছুক হোৱা উচিত।</w:t>
      </w:r>
    </w:p>
    <w:p w14:paraId="5434646D" w14:textId="77777777" w:rsidR="00F90BDC" w:rsidRDefault="00F90BDC"/>
    <w:p w14:paraId="78FD8F0C" w14:textId="77777777" w:rsidR="00F90BDC" w:rsidRDefault="00F90BDC">
      <w:r xmlns:w="http://schemas.openxmlformats.org/wordprocessingml/2006/main">
        <w:t xml:space="preserve">২: আমি যি বিশ্বাস কৰোঁ তাৰ পক্ষত থিয় দিবলৈ ভয় কৰা উচিত নহয়, কিন্তু অনুগ্ৰহ আৰু নম্ৰতাৰে কৰা উচিত।</w:t>
      </w:r>
    </w:p>
    <w:p w14:paraId="3265BD51" w14:textId="77777777" w:rsidR="00F90BDC" w:rsidRDefault="00F90BDC"/>
    <w:p w14:paraId="041C8CF1" w14:textId="77777777" w:rsidR="00F90BDC" w:rsidRDefault="00F90BDC">
      <w:r xmlns:w="http://schemas.openxmlformats.org/wordprocessingml/2006/main">
        <w:t xml:space="preserve">১: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14:paraId="5657BC16" w14:textId="77777777" w:rsidR="00F90BDC" w:rsidRDefault="00F90BDC"/>
    <w:p w14:paraId="7ED77D38" w14:textId="77777777" w:rsidR="00F90BDC" w:rsidRDefault="00F90BDC">
      <w:r xmlns:w="http://schemas.openxmlformats.org/wordprocessingml/2006/main">
        <w:t xml:space="preserve">২: মথি ২০:২৫-২৮ - কিন্তু যীচুৱে তেওঁলোকক তেওঁৰ ওচৰলৈ মাতি ক’লে, ? </w:t>
      </w:r>
      <w:r xmlns:w="http://schemas.openxmlformats.org/wordprocessingml/2006/main">
        <w:rPr>
          <w:rFonts w:ascii="맑은 고딕 Semilight" w:hAnsi="맑은 고딕 Semilight"/>
        </w:rPr>
        <w:t xml:space="preserve">쏽 </w:t>
      </w:r>
      <w:r xmlns:w="http://schemas.openxmlformats.org/wordprocessingml/2006/main">
        <w:t xml:space="preserve">আপুনি জানে যে অনা-ইহুদীসকলৰ শাসকসকলে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 ??</w:t>
      </w:r>
    </w:p>
    <w:p w14:paraId="2BEBB665" w14:textId="77777777" w:rsidR="00F90BDC" w:rsidRDefault="00F90BDC"/>
    <w:p w14:paraId="0CC10DA5" w14:textId="77777777" w:rsidR="00F90BDC" w:rsidRDefault="00F90BDC">
      <w:r xmlns:w="http://schemas.openxmlformats.org/wordprocessingml/2006/main">
        <w:t xml:space="preserve">Mark 15:10 কিয়নো তেওঁ জানিছিল যে প্ৰধান পুৰোহিতসকলে তেওঁক ঈৰ্ষাৰ কাৰণে উদ্ধাৰ কৰিলে।</w:t>
      </w:r>
    </w:p>
    <w:p w14:paraId="65353B52" w14:textId="77777777" w:rsidR="00F90BDC" w:rsidRDefault="00F90BDC"/>
    <w:p w14:paraId="4631A476" w14:textId="77777777" w:rsidR="00F90BDC" w:rsidRDefault="00F90BDC">
      <w:r xmlns:w="http://schemas.openxmlformats.org/wordprocessingml/2006/main">
        <w:t xml:space="preserve">যীচুক মৃত্যুদণ্ডৰ বাবে প্ৰধান পুৰোহিতসকলৰ হাতত গতাই দিয়া হ’ল আৰু তেওঁলোকে ঈৰ্ষাৰ কাৰণে তেনে কৰিলে।</w:t>
      </w:r>
    </w:p>
    <w:p w14:paraId="797F1D61" w14:textId="77777777" w:rsidR="00F90BDC" w:rsidRDefault="00F90BDC"/>
    <w:p w14:paraId="1C96FC44" w14:textId="77777777" w:rsidR="00F90BDC" w:rsidRDefault="00F90BDC">
      <w:r xmlns:w="http://schemas.openxmlformats.org/wordprocessingml/2006/main">
        <w:t xml:space="preserve">১/ ঈৰ্ষাৰ শক্তি: প্ৰতিযোগিতাৰ হেঁপাহ কেনেকৈ জয় কৰিব পাৰি</w:t>
      </w:r>
    </w:p>
    <w:p w14:paraId="67587113" w14:textId="77777777" w:rsidR="00F90BDC" w:rsidRDefault="00F90BDC"/>
    <w:p w14:paraId="46F6E4D5" w14:textId="77777777" w:rsidR="00F90BDC" w:rsidRDefault="00F90BDC">
      <w:r xmlns:w="http://schemas.openxmlformats.org/wordprocessingml/2006/main">
        <w:t xml:space="preserve">২/ ক্ষমাৰ আশীৰ্ব্বাদ: বিশ্বাসঘাতকতাৰ সন্মুখত যীচুৰ দয়াৰ উদাহৰণ</w:t>
      </w:r>
    </w:p>
    <w:p w14:paraId="08B58DAF" w14:textId="77777777" w:rsidR="00F90BDC" w:rsidRDefault="00F90BDC"/>
    <w:p w14:paraId="38091EEF" w14:textId="77777777" w:rsidR="00F90BDC" w:rsidRDefault="00F90BDC">
      <w:r xmlns:w="http://schemas.openxmlformats.org/wordprocessingml/2006/main">
        <w:t xml:space="preserve">১/ হিতোপদেশ ১৪:৩০ - ? </w:t>
      </w:r>
      <w:r xmlns:w="http://schemas.openxmlformats.org/wordprocessingml/2006/main">
        <w:rPr>
          <w:rFonts w:ascii="맑은 고딕 Semilight" w:hAnsi="맑은 고딕 Semilight"/>
        </w:rPr>
        <w:t xml:space="preserve">쏛 </w:t>
      </w:r>
      <w:r xmlns:w="http://schemas.openxmlformats.org/wordprocessingml/2006/main">
        <w:t xml:space="preserve">শান্তিত হৃদয়ে শৰীৰক প্ৰাণ দিয়ে, কিন্তু ঈৰ্ষাই হাড় পচি পেলায়।??</w:t>
      </w:r>
    </w:p>
    <w:p w14:paraId="50F47EAE" w14:textId="77777777" w:rsidR="00F90BDC" w:rsidRDefault="00F90BDC"/>
    <w:p w14:paraId="4EACBA78" w14:textId="77777777" w:rsidR="00F90BDC" w:rsidRDefault="00F90BDC">
      <w:r xmlns:w="http://schemas.openxmlformats.org/wordprocessingml/2006/main">
        <w:t xml:space="preserve">২/ লূক ৬:২৭-৩৬ - ? </w:t>
      </w:r>
      <w:r xmlns:w="http://schemas.openxmlformats.org/wordprocessingml/2006/main">
        <w:rPr>
          <w:rFonts w:ascii="맑은 고딕 Semilight" w:hAnsi="맑은 고딕 Semilight"/>
        </w:rPr>
        <w:t xml:space="preserve">쏝 </w:t>
      </w:r>
      <w:r xmlns:w="http://schemas.openxmlformats.org/wordprocessingml/2006/main">
        <w:t xml:space="preserve">ut মই তোমালোকক কওঁ যিয়ে মোৰ কথা শুনিছে: তোমাৰ শত্ৰুক ভাল পাওক, তোমাক ঘৃণা কৰাসকলৰ মংগল কৰক, তোমাক গালি পৰাসকলক আশীৰ্বাদ কৰক, তোমালোকক দুৰ্ব্যৱহাৰ কৰাসকলৰ বাবে প্ৰাৰ্থনা কৰক।??</w:t>
      </w:r>
    </w:p>
    <w:p w14:paraId="537A5E97" w14:textId="77777777" w:rsidR="00F90BDC" w:rsidRDefault="00F90BDC"/>
    <w:p w14:paraId="188BAE42" w14:textId="77777777" w:rsidR="00F90BDC" w:rsidRDefault="00F90BDC">
      <w:r xmlns:w="http://schemas.openxmlformats.org/wordprocessingml/2006/main">
        <w:t xml:space="preserve">Mark 15:11 কিন্তু প্ৰধান পুৰোহিতসকলে লোকসকলক প্ৰেৰিত কৰিলে যে তেওঁ বাৰাব্বাক তেওঁলোকৰ বাবে মুকলি কৰি দিব।</w:t>
      </w:r>
    </w:p>
    <w:p w14:paraId="41A8E6EE" w14:textId="77777777" w:rsidR="00F90BDC" w:rsidRDefault="00F90BDC"/>
    <w:p w14:paraId="07B000D8" w14:textId="77777777" w:rsidR="00F90BDC" w:rsidRDefault="00F90BDC">
      <w:r xmlns:w="http://schemas.openxmlformats.org/wordprocessingml/2006/main">
        <w:t xml:space="preserve">প্ৰধান পুৰোহিতসকলে পীলাতক যীচুৰ সলনি বাৰাব্বাক মুকলি কৰি দিবলৈ অনুৰোধ কৰিলে।</w:t>
      </w:r>
    </w:p>
    <w:p w14:paraId="061D23C8" w14:textId="77777777" w:rsidR="00F90BDC" w:rsidRDefault="00F90BDC"/>
    <w:p w14:paraId="26F263CF" w14:textId="77777777" w:rsidR="00F90BDC" w:rsidRDefault="00F90BDC">
      <w:r xmlns:w="http://schemas.openxmlformats.org/wordprocessingml/2006/main">
        <w:t xml:space="preserve">১/ আমি বুজি নোপোৱাৰ সময়তো ঈশ্বৰৰ পৰিকল্পনাৰ ওপৰত বিশ্বাস ৰাখক।</w:t>
      </w:r>
    </w:p>
    <w:p w14:paraId="3BEBBFDC" w14:textId="77777777" w:rsidR="00F90BDC" w:rsidRDefault="00F90BDC"/>
    <w:p w14:paraId="5E2C3595" w14:textId="77777777" w:rsidR="00F90BDC" w:rsidRDefault="00F90BDC">
      <w:r xmlns:w="http://schemas.openxmlformats.org/wordprocessingml/2006/main">
        <w:t xml:space="preserve">২/ সংখ্যাগৰিষ্ঠৰ মতামতত দোলা দি নাথাকিব।</w:t>
      </w:r>
    </w:p>
    <w:p w14:paraId="61108D16" w14:textId="77777777" w:rsidR="00F90BDC" w:rsidRDefault="00F90BDC"/>
    <w:p w14:paraId="53017DC7"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৪:৬ - কিন্তু তেওঁ অধিক অনুগ্ৰহ দিয়ে। সেয়ে কৈছে, ? </w:t>
      </w:r>
      <w:r xmlns:w="http://schemas.openxmlformats.org/wordprocessingml/2006/main">
        <w:rPr>
          <w:rFonts w:ascii="맑은 고딕 Semilight" w:hAnsi="맑은 고딕 Semilight"/>
        </w:rPr>
        <w:t xml:space="preserve">쏥 </w:t>
      </w:r>
      <w:r xmlns:w="http://schemas.openxmlformats.org/wordprocessingml/2006/main">
        <w:t xml:space="preserve">od অহংকাৰীৰ বিৰোধিতা কৰে, কিন্তু নম্ৰক অনুগ্ৰহ দিয়ে।??</w:t>
      </w:r>
    </w:p>
    <w:p w14:paraId="7EF6E1A6" w14:textId="77777777" w:rsidR="00F90BDC" w:rsidRDefault="00F90BDC"/>
    <w:p w14:paraId="603BA0BA" w14:textId="77777777" w:rsidR="00F90BDC" w:rsidRDefault="00F90BDC">
      <w:r xmlns:w="http://schemas.openxmlformats.org/wordprocessingml/2006/main">
        <w:t xml:space="preserve">Mark 15:12 তেতিয়া পীলাতে তেওঁলোকক পুনৰ ক’লে, “তেন্তে তোমালোকে যিক ইহুদীসকলৰ ৰজা বুলি কয়, তেওঁক মই কি কৰিবলৈ বিচাৰিছা?”</w:t>
      </w:r>
    </w:p>
    <w:p w14:paraId="6A91F07C" w14:textId="77777777" w:rsidR="00F90BDC" w:rsidRDefault="00F90BDC"/>
    <w:p w14:paraId="7BC3BAFB" w14:textId="77777777" w:rsidR="00F90BDC" w:rsidRDefault="00F90BDC">
      <w:r xmlns:w="http://schemas.openxmlformats.org/wordprocessingml/2006/main">
        <w:t xml:space="preserve">পীলাতে লোকসকলক সুধিলে যে তেওঁলোকে ইহুদীসকলৰ ৰজা বুলি কোৱা যীচুক তেওঁ কি কৰিব লাগে।</w:t>
      </w:r>
    </w:p>
    <w:p w14:paraId="1EE92BA4" w14:textId="77777777" w:rsidR="00F90BDC" w:rsidRDefault="00F90BDC"/>
    <w:p w14:paraId="723C012D" w14:textId="77777777" w:rsidR="00F90BDC" w:rsidRDefault="00F90BDC">
      <w:r xmlns:w="http://schemas.openxmlformats.org/wordprocessingml/2006/main">
        <w:t xml:space="preserve">১/ পছন্দৰ শক্তি: মাৰ্ক ১৫:১২ পদৰ ওপৰত প্ৰতিফলন</w:t>
      </w:r>
    </w:p>
    <w:p w14:paraId="030609F2" w14:textId="77777777" w:rsidR="00F90BDC" w:rsidRDefault="00F90BDC"/>
    <w:p w14:paraId="19B8404A" w14:textId="77777777" w:rsidR="00F90BDC" w:rsidRDefault="00F90BDC">
      <w:r xmlns:w="http://schemas.openxmlformats.org/wordprocessingml/2006/main">
        <w:t xml:space="preserve">২/ গুৰুত্বপূৰ্ণ প্ৰশ্ন: আমি যীচুৰ লগত কি কৰিম?</w:t>
      </w:r>
    </w:p>
    <w:p w14:paraId="4C871347" w14:textId="77777777" w:rsidR="00F90BDC" w:rsidRDefault="00F90BDC"/>
    <w:p w14:paraId="74FB64B4" w14:textId="77777777" w:rsidR="00F90BDC" w:rsidRDefault="00F90BDC">
      <w:r xmlns:w="http://schemas.openxmlformats.org/wordprocessingml/2006/main">
        <w:t xml:space="preserve">১/ যোহন ১৮:৩৬-৩৭ - যীচুৱে পীলাতৰ প্ৰতি দিয়া সঁহাৰি</w:t>
      </w:r>
    </w:p>
    <w:p w14:paraId="6B534C64" w14:textId="77777777" w:rsidR="00F90BDC" w:rsidRDefault="00F90BDC"/>
    <w:p w14:paraId="75A69408" w14:textId="77777777" w:rsidR="00F90BDC" w:rsidRDefault="00F90BDC">
      <w:r xmlns:w="http://schemas.openxmlformats.org/wordprocessingml/2006/main">
        <w:t xml:space="preserve">২/ লূক ২৩:১৩-১৫ - যীচুৰ বিষয়ে মানুহৰ লগত পীলাতৰ কথা-বতৰা</w:t>
      </w:r>
    </w:p>
    <w:p w14:paraId="1289F2EA" w14:textId="77777777" w:rsidR="00F90BDC" w:rsidRDefault="00F90BDC"/>
    <w:p w14:paraId="5138C629" w14:textId="77777777" w:rsidR="00F90BDC" w:rsidRDefault="00F90BDC">
      <w:r xmlns:w="http://schemas.openxmlformats.org/wordprocessingml/2006/main">
        <w:t xml:space="preserve">মাৰ্ক ১৫:১৩ আৰু তেওঁলোকে পুনৰ চিঞৰি ক’লে, “তাক ক্ৰুচত দিয়া।”</w:t>
      </w:r>
    </w:p>
    <w:p w14:paraId="0A16F3DB" w14:textId="77777777" w:rsidR="00F90BDC" w:rsidRDefault="00F90BDC"/>
    <w:p w14:paraId="2D95CDAF" w14:textId="77777777" w:rsidR="00F90BDC" w:rsidRDefault="00F90BDC">
      <w:r xmlns:w="http://schemas.openxmlformats.org/wordprocessingml/2006/main">
        <w:t xml:space="preserve">লোকসকলে যীচুক ক্ৰুচত দিয়াৰ দাবী কৰিছিল।</w:t>
      </w:r>
    </w:p>
    <w:p w14:paraId="67008418" w14:textId="77777777" w:rsidR="00F90BDC" w:rsidRDefault="00F90BDC"/>
    <w:p w14:paraId="19D87E8A" w14:textId="77777777" w:rsidR="00F90BDC" w:rsidRDefault="00F90BDC">
      <w:r xmlns:w="http://schemas.openxmlformats.org/wordprocessingml/2006/main">
        <w:t xml:space="preserve">১/ ক্ৰুচত যীচুৰ মৃত্যু: চূড়ান্ত বলিদান</w:t>
      </w:r>
    </w:p>
    <w:p w14:paraId="217B243D" w14:textId="77777777" w:rsidR="00F90BDC" w:rsidRDefault="00F90BDC"/>
    <w:p w14:paraId="0C2A032B" w14:textId="77777777" w:rsidR="00F90BDC" w:rsidRDefault="00F90BDC">
      <w:r xmlns:w="http://schemas.openxmlformats.org/wordprocessingml/2006/main">
        <w:t xml:space="preserve">২/ জনসাধাৰণৰ শক্তি: জনসাধাৰণৰ ইচ্ছাৰ প্ৰতি আমি কিয় সঁহাৰি দিব লাগিব</w:t>
      </w:r>
    </w:p>
    <w:p w14:paraId="42C83547" w14:textId="77777777" w:rsidR="00F90BDC" w:rsidRDefault="00F90BDC"/>
    <w:p w14:paraId="15B0C887" w14:textId="77777777" w:rsidR="00F90BDC" w:rsidRDefault="00F90BDC">
      <w:r xmlns:w="http://schemas.openxmlformats.org/wordprocessingml/2006/main">
        <w:t xml:space="preserve">১/ লূক ২৩:২১ - "কিন্তু তেওঁলোকে চিঞৰি থাকিল, ? </w:t>
      </w:r>
      <w:r xmlns:w="http://schemas.openxmlformats.org/wordprocessingml/2006/main">
        <w:rPr>
          <w:rFonts w:ascii="맑은 고딕 Semilight" w:hAnsi="맑은 고딕 Semilight"/>
        </w:rPr>
        <w:t xml:space="preserve">쏞 </w:t>
      </w:r>
      <w:r xmlns:w="http://schemas.openxmlformats.org/wordprocessingml/2006/main">
        <w:t xml:space="preserve">তেওঁক শোধনা কৰা! তেওঁক ক্ৰুচত দিয়া!??</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ফিলিপীয়া ২:৮ - "আৰু তেওঁ মানুহৰ দৰে দেখা পাই মৃত্যুৰ আগলৈকে আজ্ঞাকাৰী হৈ নিজকে নম্ৰ কৰিলে? </w:t>
      </w:r>
      <w:r xmlns:w="http://schemas.openxmlformats.org/wordprocessingml/2006/main">
        <w:t xml:space="preserve">ক্ৰুচত মৃত্যু হ'লেও!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Mark 15:14 তেতিয়া পীলাতে তেওঁলোকক ক’লে, “কিয়, তেওঁ কি বেয়া কৰিলে? তেতিয়া তেওঁলোকে আৰু বেছিকৈ চিঞৰি ক’লে, “তেওঁক ক্ৰুচত দিয়া।”</w:t>
      </w:r>
    </w:p>
    <w:p w14:paraId="46D1E8A2" w14:textId="77777777" w:rsidR="00F90BDC" w:rsidRDefault="00F90BDC"/>
    <w:p w14:paraId="7DD65A73" w14:textId="77777777" w:rsidR="00F90BDC" w:rsidRDefault="00F90BDC">
      <w:r xmlns:w="http://schemas.openxmlformats.org/wordprocessingml/2006/main">
        <w:t xml:space="preserve">যীচুৱে কি অন্যায় কৰিলে সেই বিষয়ে পীলাতে প্ৰশ্ন কৰাৰ পিছতো ভিৰটোৱে যীচুক ক্ৰুচত দিয়াৰ দাবী কৰিছিল।</w:t>
      </w:r>
    </w:p>
    <w:p w14:paraId="2358F88C" w14:textId="77777777" w:rsidR="00F90BDC" w:rsidRDefault="00F90BDC"/>
    <w:p w14:paraId="2743D59F" w14:textId="77777777" w:rsidR="00F90BDC" w:rsidRDefault="00F90BDC">
      <w:r xmlns:w="http://schemas.openxmlformats.org/wordprocessingml/2006/main">
        <w:t xml:space="preserve">১: ক্ৰুচত যীচুৰ মৃত্যু আছিল প্ৰেমৰ চূড়ান্ত বলিদান।</w:t>
      </w:r>
    </w:p>
    <w:p w14:paraId="70670887" w14:textId="77777777" w:rsidR="00F90BDC" w:rsidRDefault="00F90BDC"/>
    <w:p w14:paraId="3BBF2618" w14:textId="77777777" w:rsidR="00F90BDC" w:rsidRDefault="00F90BDC">
      <w:r xmlns:w="http://schemas.openxmlformats.org/wordprocessingml/2006/main">
        <w:t xml:space="preserve">২: যীচুৰ মৃত্যু আৰু পুনৰুত্থানে আমাক পৰিত্ৰাণ আৰু আশা কঢ়িয়াই আনে।</w:t>
      </w:r>
    </w:p>
    <w:p w14:paraId="2F2534B8" w14:textId="77777777" w:rsidR="00F90BDC" w:rsidRDefault="00F90BDC"/>
    <w:p w14:paraId="4164540E"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0F9756D" w14:textId="77777777" w:rsidR="00F90BDC" w:rsidRDefault="00F90BDC"/>
    <w:p w14:paraId="3D1AB65B" w14:textId="77777777" w:rsidR="00F90BDC" w:rsidRDefault="00F90BDC">
      <w:r xmlns:w="http://schemas.openxmlformats.org/wordprocessingml/2006/main">
        <w:t xml:space="preserve">২: ৰোমীয়া ৫:৮ - "কিন্তু ঈশ্বৰে আমাৰ প্ৰতি নিজৰ প্ৰেম প্ৰকাশ কৰে, যে আমি পাপী হৈ থকাৰ সময়ত খ্ৰীষ্ট আমাৰ বাবে মৃত্যুবৰণ কৰিলে।"</w:t>
      </w:r>
    </w:p>
    <w:p w14:paraId="44D2A025" w14:textId="77777777" w:rsidR="00F90BDC" w:rsidRDefault="00F90BDC"/>
    <w:p w14:paraId="5F56722C" w14:textId="77777777" w:rsidR="00F90BDC" w:rsidRDefault="00F90BDC">
      <w:r xmlns:w="http://schemas.openxmlformats.org/wordprocessingml/2006/main">
        <w:t xml:space="preserve">Mark 15:15 পীলাতে লোকসকলক সন্তুষ্ট কৰিবলৈ ইচ্ছুক হৈ বাৰাব্বাক তেওঁলোকৰ ওচৰত মুকলি কৰি দিলে আৰু যীচুক কোবাই ক্ৰুচত দিয়াৰ বাবে উদ্ধাৰ কৰিলে।</w:t>
      </w:r>
    </w:p>
    <w:p w14:paraId="1266EDCF" w14:textId="77777777" w:rsidR="00F90BDC" w:rsidRDefault="00F90BDC"/>
    <w:p w14:paraId="11BDE04A" w14:textId="77777777" w:rsidR="00F90BDC" w:rsidRDefault="00F90BDC">
      <w:r xmlns:w="http://schemas.openxmlformats.org/wordprocessingml/2006/main">
        <w:t xml:space="preserve">পীলাতে জনসমাগমৰ দাবীৰ ওচৰত নতশিৰ হ’ল আৰু বাৰাব্বাক মুকলি কৰি দিলে, সেই সময়তে যীচুক কোবাই কোবাই ক্ৰুচত দিয়াৰ বাবে গতাই দিলে।</w:t>
      </w:r>
    </w:p>
    <w:p w14:paraId="3C52324D" w14:textId="77777777" w:rsidR="00F90BDC" w:rsidRDefault="00F90BDC"/>
    <w:p w14:paraId="38608F63" w14:textId="77777777" w:rsidR="00F90BDC" w:rsidRDefault="00F90BDC">
      <w:r xmlns:w="http://schemas.openxmlformats.org/wordprocessingml/2006/main">
        <w:t xml:space="preserve">১/ গ্ৰুপথিংকৰ শক্তি: পীলাতৰ ওপৰত ভিৰৰ প্ৰভাৱৰ বিশ্লেষণ</w:t>
      </w:r>
    </w:p>
    <w:p w14:paraId="6B699384" w14:textId="77777777" w:rsidR="00F90BDC" w:rsidRDefault="00F90BDC"/>
    <w:p w14:paraId="4C4D24E4" w14:textId="77777777" w:rsidR="00F90BDC" w:rsidRDefault="00F90BDC">
      <w:r xmlns:w="http://schemas.openxmlformats.org/wordprocessingml/2006/main">
        <w:t xml:space="preserve">২/ যীচু: প্ৰতিকূলতাৰ সন্মুখত সাহসৰ আমাৰ চূড়ান্ত উদাহৰণ</w:t>
      </w:r>
    </w:p>
    <w:p w14:paraId="468D1512" w14:textId="77777777" w:rsidR="00F90BDC" w:rsidRDefault="00F90BDC"/>
    <w:p w14:paraId="2D6E3001" w14:textId="77777777" w:rsidR="00F90BDC" w:rsidRDefault="00F90BDC">
      <w:r xmlns:w="http://schemas.openxmlformats.org/wordprocessingml/2006/main">
        <w:t xml:space="preserve">১) মথি ২৭:২৫-২৬ "তেতিয়া সকলো লোকে উত্তৰ দিলে আৰু ক'লে, "তেওঁৰ তেজ আমাৰ ওপৰত আৰু আমাৰ সন্তানসকলৰ ওপৰত হওক। তেতিয়া তেওঁ বাৰাব্বাক তেওঁলোকৰ ওচৰত মুকলি কৰি দিলে; আৰু যীচুক কোবাই কোবাই ক্ৰুচত দিবলৈ তেওঁক সমৰ্পণ কৰিলে।"</w:t>
      </w:r>
    </w:p>
    <w:p w14:paraId="77344F61" w14:textId="77777777" w:rsidR="00F90BDC" w:rsidRDefault="00F90BDC"/>
    <w:p w14:paraId="2CD64535" w14:textId="77777777" w:rsidR="00F90BDC" w:rsidRDefault="00F90BDC">
      <w:r xmlns:w="http://schemas.openxmlformats.org/wordprocessingml/2006/main">
        <w:t xml:space="preserve">২) ইব্ৰী ১২:২-৩ "আমাৰ বিশ্বাসৰ ৰচক আৰু সমাপ্ত কৰা যীচুৰ ওচৰলৈ চাই, যি তেওঁৰ সন্মুখত ৰখা আনন্দৰ কাৰণে লজ্জাক তুচ্ছজ্ঞান কৰি ক্ৰুচ সহ্য কৰি ঈশ্বৰৰ সিংহাসনৰ সোঁহাতে বহি আছে।" ."</w:t>
      </w:r>
    </w:p>
    <w:p w14:paraId="3329DD98" w14:textId="77777777" w:rsidR="00F90BDC" w:rsidRDefault="00F90BDC"/>
    <w:p w14:paraId="6826D3CD" w14:textId="77777777" w:rsidR="00F90BDC" w:rsidRDefault="00F90BDC">
      <w:r xmlns:w="http://schemas.openxmlformats.org/wordprocessingml/2006/main">
        <w:t xml:space="preserve">Mark 15:16 আৰু সৈন্যসকলে তেওঁক প্ৰেটৰিয়াম নামৰ হললৈ লৈ গ’ল; আৰু তেওঁলোকে গোটেই দলটোক একত্ৰিত কৰে।</w:t>
      </w:r>
    </w:p>
    <w:p w14:paraId="34985988" w14:textId="77777777" w:rsidR="00F90BDC" w:rsidRDefault="00F90BDC"/>
    <w:p w14:paraId="53AF8C20" w14:textId="77777777" w:rsidR="00F90BDC" w:rsidRDefault="00F90BDC">
      <w:r xmlns:w="http://schemas.openxmlformats.org/wordprocessingml/2006/main">
        <w:t xml:space="preserve">সৈন্যসকলে যীচুক প্ৰেটৰিয়ামলৈ লৈ গ’ল আৰু গোটেই দলটোক গোটাই ল’লে।</w:t>
      </w:r>
    </w:p>
    <w:p w14:paraId="109F79AD" w14:textId="77777777" w:rsidR="00F90BDC" w:rsidRDefault="00F90BDC"/>
    <w:p w14:paraId="510B915A" w14:textId="77777777" w:rsidR="00F90BDC" w:rsidRDefault="00F90BDC">
      <w:r xmlns:w="http://schemas.openxmlformats.org/wordprocessingml/2006/main">
        <w:t xml:space="preserve">১/ ঐক্যৰ শক্তি: যীচুৱে এক ঐক্যবদ্ধ লোকৰ দলেৰে আগুৰি থকাৰ উদাহৰণ।</w:t>
      </w:r>
    </w:p>
    <w:p w14:paraId="43D409AE" w14:textId="77777777" w:rsidR="00F90BDC" w:rsidRDefault="00F90BDC"/>
    <w:p w14:paraId="388425D6" w14:textId="77777777" w:rsidR="00F90BDC" w:rsidRDefault="00F90BDC">
      <w:r xmlns:w="http://schemas.openxmlformats.org/wordprocessingml/2006/main">
        <w:t xml:space="preserve">২) দৃঢ়তাৰে থিয় হোৱাৰ শক্তি: প্ৰতিকূলতাৰ সন্মুখত যীচুৰ অধ্যৱসায়।</w:t>
      </w:r>
    </w:p>
    <w:p w14:paraId="40AC637A" w14:textId="77777777" w:rsidR="00F90BDC" w:rsidRDefault="00F90BDC"/>
    <w:p w14:paraId="307105E7" w14:textId="77777777" w:rsidR="00F90BDC" w:rsidRDefault="00F90BDC">
      <w:r xmlns:w="http://schemas.openxmlformats.org/wordprocessingml/2006/main">
        <w:t xml:space="preserve">১/ ইফিচীয়া ৪:১-৩ - খ্ৰীষ্টৰ শৰীৰত ঐক্য</w:t>
      </w:r>
    </w:p>
    <w:p w14:paraId="7AFC4CCD" w14:textId="77777777" w:rsidR="00F90BDC" w:rsidRDefault="00F90BDC"/>
    <w:p w14:paraId="3C1B452A" w14:textId="77777777" w:rsidR="00F90BDC" w:rsidRDefault="00F90BDC">
      <w:r xmlns:w="http://schemas.openxmlformats.org/wordprocessingml/2006/main">
        <w:t xml:space="preserve">২/ ইব্ৰী ১২:২ - যীচুৱে অধ্যৱসায়ৰ চূড়ান্ত উদাহৰণ হিচাপে।</w:t>
      </w:r>
    </w:p>
    <w:p w14:paraId="7D393D49" w14:textId="77777777" w:rsidR="00F90BDC" w:rsidRDefault="00F90BDC"/>
    <w:p w14:paraId="17F12257" w14:textId="77777777" w:rsidR="00F90BDC" w:rsidRDefault="00F90BDC">
      <w:r xmlns:w="http://schemas.openxmlformats.org/wordprocessingml/2006/main">
        <w:t xml:space="preserve">Mark 15:17 তেওঁলোকে তেওঁক বেঙুনীয়া ৰঙৰ কাপোৰ পিন্ধাই কাঁইটৰ মুকুট পিন্ধাই মূৰত পিন্ধিলে।</w:t>
      </w:r>
    </w:p>
    <w:p w14:paraId="18BF3129" w14:textId="77777777" w:rsidR="00F90BDC" w:rsidRDefault="00F90BDC"/>
    <w:p w14:paraId="79CDA54B" w14:textId="77777777" w:rsidR="00F90BDC" w:rsidRDefault="00F90BDC">
      <w:r xmlns:w="http://schemas.openxmlformats.org/wordprocessingml/2006/main">
        <w:t xml:space="preserve">বেঙুনীয়া ৰঙৰ পোছাক আৰু কাঁইটৰ মুকুট পিন্ধি যীচুক উপহাস আৰু তুচ্ছজ্ঞান কৰা হৈছিল।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নম্ৰতাৰ শক্তি: উপহাস আৰু প্ৰত্যাখ্যান অতিক্ৰম কৰা</w:t>
      </w:r>
    </w:p>
    <w:p w14:paraId="1E673E20" w14:textId="77777777" w:rsidR="00F90BDC" w:rsidRDefault="00F90BDC"/>
    <w:p w14:paraId="79C71CC6" w14:textId="77777777" w:rsidR="00F90BDC" w:rsidRDefault="00F90BDC">
      <w:r xmlns:w="http://schemas.openxmlformats.org/wordprocessingml/2006/main">
        <w:t xml:space="preserve">২/ খ্ৰীষ্টৰ অবিচল প্ৰেম: প্ৰত্যাখ্যানৰ যন্ত্ৰণা সহ্য কৰা</w:t>
      </w:r>
    </w:p>
    <w:p w14:paraId="66A7DF40" w14:textId="77777777" w:rsidR="00F90BDC" w:rsidRDefault="00F90BDC"/>
    <w:p w14:paraId="512C75E3" w14:textId="77777777" w:rsidR="00F90BDC" w:rsidRDefault="00F90BDC">
      <w:r xmlns:w="http://schemas.openxmlformats.org/wordprocessingml/2006/main">
        <w:t xml:space="preserve">১/ যিচয়া ৫৩:৩-৫ - তেওঁক মানুহৰ দ্বাৰা তুচ্ছ আৰু প্ৰত্যাখ্যান কৰা হয়; দুখী আৰু দুখৰ লগত পৰিচিত মানুহ; তেওঁক তুচ্ছজ্ঞান কৰা হৈছিল, আৰু আমি তেওঁক সন্মান কৰা নাছিলো।</w:t>
      </w:r>
    </w:p>
    <w:p w14:paraId="31B364ED" w14:textId="77777777" w:rsidR="00F90BDC" w:rsidRDefault="00F90BDC"/>
    <w:p w14:paraId="4A339B4F" w14:textId="77777777" w:rsidR="00F90BDC" w:rsidRDefault="00F90BDC">
      <w:r xmlns:w="http://schemas.openxmlformats.org/wordprocessingml/2006/main">
        <w:t xml:space="preserve">২.১ পিতৰ ২:২১-২৩ - কিয়নো তোমালোকক ইয়াৰ বাবেই আহ্বান কৰা হ’ল, কিয়নো খ্ৰীষ্টইও আমাৰ কাৰণে দুখভোগ কৰিলে, তোমালোকে তেওঁৰ খোজ অনুসৰণ কৰিবলৈ আদৰ্শ এৰি আমালৈ , যেতিয়া তেওঁক নিন্দা কৰা হৈছিল, তেতিয়া পুনৰ নিন্দা কৰা হোৱা নাছিল; যেতিয়া তেওঁ কষ্ট পাইছিল, তেতিয়া তেওঁ ভাবুকি দিয়া নাছিল; কিন্তু ধাৰ্মিকভাৱে বিচাৰ কৰাজনৰ ওচৰত নিজকে সমৰ্পণ কৰিলে।</w:t>
      </w:r>
    </w:p>
    <w:p w14:paraId="38D9FCEB" w14:textId="77777777" w:rsidR="00F90BDC" w:rsidRDefault="00F90BDC"/>
    <w:p w14:paraId="1DC88755" w14:textId="77777777" w:rsidR="00F90BDC" w:rsidRDefault="00F90BDC">
      <w:r xmlns:w="http://schemas.openxmlformats.org/wordprocessingml/2006/main">
        <w:t xml:space="preserve">মাৰ্ক ১৫:১৮ আৰু তেওঁক প্ৰণাম কৰিবলৈ ধৰিলে, “হে ইহুদীসকলৰ ৰজা, শুভেচ্ছা!</w:t>
      </w:r>
    </w:p>
    <w:p w14:paraId="30FC980E" w14:textId="77777777" w:rsidR="00F90BDC" w:rsidRDefault="00F90BDC"/>
    <w:p w14:paraId="65621232" w14:textId="77777777" w:rsidR="00F90BDC" w:rsidRDefault="00F90BDC">
      <w:r xmlns:w="http://schemas.openxmlformats.org/wordprocessingml/2006/main">
        <w:t xml:space="preserve">ভিৰটোৱে যীচুক উপহাস কৰি তেওঁক "ইহুদীসকলৰ ৰজা" বুলি কয়।</w:t>
      </w:r>
    </w:p>
    <w:p w14:paraId="7E610272" w14:textId="77777777" w:rsidR="00F90BDC" w:rsidRDefault="00F90BDC"/>
    <w:p w14:paraId="6AA7BA09" w14:textId="77777777" w:rsidR="00F90BDC" w:rsidRDefault="00F90BDC">
      <w:r xmlns:w="http://schemas.openxmlformats.org/wordprocessingml/2006/main">
        <w:t xml:space="preserve">১/ উপহাসৰ শক্তি: যীচুৰ দুখ আৰু আমাৰ নিজৰ দুখ বুজা</w:t>
      </w:r>
    </w:p>
    <w:p w14:paraId="3F98D764" w14:textId="77777777" w:rsidR="00F90BDC" w:rsidRDefault="00F90BDC"/>
    <w:p w14:paraId="658BF549" w14:textId="77777777" w:rsidR="00F90BDC" w:rsidRDefault="00F90BDC">
      <w:r xmlns:w="http://schemas.openxmlformats.org/wordprocessingml/2006/main">
        <w:t xml:space="preserve">২/ ঈশ্বৰৰ ৰাজ্য: ইহুদী আৰু জগতৰ আশা</w:t>
      </w:r>
    </w:p>
    <w:p w14:paraId="454DE92E" w14:textId="77777777" w:rsidR="00F90BDC" w:rsidRDefault="00F90BDC"/>
    <w:p w14:paraId="58F7669F" w14:textId="77777777" w:rsidR="00F90BDC" w:rsidRDefault="00F90BDC">
      <w:r xmlns:w="http://schemas.openxmlformats.org/wordprocessingml/2006/main">
        <w:t xml:space="preserve">১/ যিচয়া ৫৩:৩-৫ - তেওঁক মানুহৰ দ্বাৰা তুচ্ছ আৰু প্ৰত্যাখ্যান কৰা হয়; দুখী আৰু দুখৰ লগত পৰিচিত মানুহ; তেওঁক তুচ্ছজ্ঞান কৰা হৈছিল, আৰু আমি তেওঁক সন্মান কৰা নাছিলো।</w:t>
      </w:r>
    </w:p>
    <w:p w14:paraId="2628C498" w14:textId="77777777" w:rsidR="00F90BDC" w:rsidRDefault="00F90BDC"/>
    <w:p w14:paraId="050AC51A" w14:textId="77777777" w:rsidR="00F90BDC" w:rsidRDefault="00F90BDC">
      <w:r xmlns:w="http://schemas.openxmlformats.org/wordprocessingml/2006/main">
        <w:t xml:space="preserve">৪ নিশ্চয় তেওঁ আমাৰ দুখবোৰ বহন কৰি আমাৰ দুখবোৰ কঢ়িয়াই লৈ ফুৰিছে;</w:t>
      </w:r>
    </w:p>
    <w:p w14:paraId="09382DAC" w14:textId="77777777" w:rsidR="00F90BDC" w:rsidRDefault="00F90BDC"/>
    <w:p w14:paraId="4B3CCDF1" w14:textId="77777777" w:rsidR="00F90BDC" w:rsidRDefault="00F90BDC">
      <w:r xmlns:w="http://schemas.openxmlformats.org/wordprocessingml/2006/main">
        <w:t xml:space="preserve">২/ যোহন ১৮:৩৩-৩৭ - তেতিয়া পীলাতে তেওঁলোকৰ ওচৰলৈ গৈ ক’লে, “তোমালোকে এই মানুহজনৰ বিৰুদ্ধে কি অভিযোগ উত্থাপন কৰা?” তেওঁলোকে উত্তৰ দি ক’লে, “তেওঁ যদি কোনো অপৰাধী নহ’লহেঁতেন, তেন্তে আমি </w:t>
      </w:r>
      <w:r xmlns:w="http://schemas.openxmlformats.org/wordprocessingml/2006/main">
        <w:t xml:space="preserve">তেওঁক তোমাৰ হাতত </w:t>
      </w:r>
      <w:r xmlns:w="http://schemas.openxmlformats.org/wordprocessingml/2006/main">
        <w:t xml:space="preserve">তুলি নিদিলোঁহেঁতেন ।” </w:t>
      </w:r>
      <w:r xmlns:w="http://schemas.openxmlformats.org/wordprocessingml/2006/main">
        <w:lastRenderedPageBreak xmlns:w="http://schemas.openxmlformats.org/wordprocessingml/2006/main"/>
      </w:r>
      <w:r xmlns:w="http://schemas.openxmlformats.org/wordprocessingml/2006/main">
        <w:t xml:space="preserve">পীলাতে তেওঁলোকক ক’লে, “তোমালোকে তেওঁক লৈ যোৱা আৰু তোমালোকৰ বিধান অনুসাৰে তেওঁৰ বিচাৰ কৰা।” ইহুদীবিলাকে তেওঁক ক’লে, “যিচুৱে কি মৃত্যু হ’ব তাক বুজাই কোৱা কথা পূৰ্ণ হ’বলৈ আমাৰ কাৰণে কাকো হত্যা কৰাটো বৈধ নহয়।”</w:t>
      </w:r>
    </w:p>
    <w:p w14:paraId="76B561B3" w14:textId="77777777" w:rsidR="00F90BDC" w:rsidRDefault="00F90BDC"/>
    <w:p w14:paraId="2772175A" w14:textId="77777777" w:rsidR="00F90BDC" w:rsidRDefault="00F90BDC">
      <w:r xmlns:w="http://schemas.openxmlformats.org/wordprocessingml/2006/main">
        <w:t xml:space="preserve">Mark 15:19 তেতিয়া তেওঁলোকে তেওঁৰ মূৰত নলৰে আঘাত কৰিলে আৰু তেওঁৰ ওপৰত থু পেলালে আৰু আঁঠু লৈ তেওঁক পূজা কৰিলে।</w:t>
      </w:r>
    </w:p>
    <w:p w14:paraId="5EF68CF8" w14:textId="77777777" w:rsidR="00F90BDC" w:rsidRDefault="00F90BDC"/>
    <w:p w14:paraId="338AE58E" w14:textId="77777777" w:rsidR="00F90BDC" w:rsidRDefault="00F90BDC">
      <w:r xmlns:w="http://schemas.openxmlformats.org/wordprocessingml/2006/main">
        <w:t xml:space="preserve">ৰোমান সৈন্যসকলে যীচুক থু পেলালে আৰু নলৰে আঘাত কৰিলে, তাৰ পিছত আঁঠু লৈ উপহাস উপাসনা কৰিলে।</w:t>
      </w:r>
    </w:p>
    <w:p w14:paraId="72953BCB" w14:textId="77777777" w:rsidR="00F90BDC" w:rsidRDefault="00F90BDC"/>
    <w:p w14:paraId="6223D853" w14:textId="77777777" w:rsidR="00F90BDC" w:rsidRDefault="00F90BDC">
      <w:r xmlns:w="http://schemas.openxmlformats.org/wordprocessingml/2006/main">
        <w:t xml:space="preserve">১/ প্ৰতিকূলতাৰ সন্মুখত যীচুৰ যোগ্যতা</w:t>
      </w:r>
    </w:p>
    <w:p w14:paraId="142ED27B" w14:textId="77777777" w:rsidR="00F90BDC" w:rsidRDefault="00F90BDC"/>
    <w:p w14:paraId="634D627E" w14:textId="77777777" w:rsidR="00F90BDC" w:rsidRDefault="00F90BDC">
      <w:r xmlns:w="http://schemas.openxmlformats.org/wordprocessingml/2006/main">
        <w:t xml:space="preserve">২/ উপহাসৰ সন্মুখত নম্ৰতাৰ শক্তি</w:t>
      </w:r>
    </w:p>
    <w:p w14:paraId="2AC86340" w14:textId="77777777" w:rsidR="00F90BDC" w:rsidRDefault="00F90BDC"/>
    <w:p w14:paraId="6494622B" w14:textId="77777777" w:rsidR="00F90BDC" w:rsidRDefault="00F90BDC">
      <w:r xmlns:w="http://schemas.openxmlformats.org/wordprocessingml/2006/main">
        <w:t xml:space="preserve">১/ ফিলিপীয়া ২:৫-১১ পদ</w:t>
      </w:r>
    </w:p>
    <w:p w14:paraId="2B86F63F" w14:textId="77777777" w:rsidR="00F90BDC" w:rsidRDefault="00F90BDC"/>
    <w:p w14:paraId="73A19491" w14:textId="77777777" w:rsidR="00F90BDC" w:rsidRDefault="00F90BDC">
      <w:r xmlns:w="http://schemas.openxmlformats.org/wordprocessingml/2006/main">
        <w:t xml:space="preserve">২/ যিচয়া ৫৩:৩-৫ পদ</w:t>
      </w:r>
    </w:p>
    <w:p w14:paraId="18CD7C09" w14:textId="77777777" w:rsidR="00F90BDC" w:rsidRDefault="00F90BDC"/>
    <w:p w14:paraId="1E1C1467" w14:textId="77777777" w:rsidR="00F90BDC" w:rsidRDefault="00F90BDC">
      <w:r xmlns:w="http://schemas.openxmlformats.org/wordprocessingml/2006/main">
        <w:t xml:space="preserve">Mark 15:20 পাছত তেওঁলোকে তেওঁক উপহাস কৰিলে, তেওঁৰ পৰা বেঙুনীয়া ৰঙৰ কাপোৰ খুলি তেওঁৰ নিজৰ কাপোৰ পিন্ধিলে আৰু তেওঁক ক্ৰুচত দিবলৈ লৈ গ’ল।</w:t>
      </w:r>
    </w:p>
    <w:p w14:paraId="3647708F" w14:textId="77777777" w:rsidR="00F90BDC" w:rsidRDefault="00F90BDC"/>
    <w:p w14:paraId="6DB6002E" w14:textId="77777777" w:rsidR="00F90BDC" w:rsidRDefault="00F90BDC">
      <w:r xmlns:w="http://schemas.openxmlformats.org/wordprocessingml/2006/main">
        <w:t xml:space="preserve">যীচুক ক্ৰুচত দিয়াৰ বাবে উলিয়াই অনাৰ আগতে বেঙুনীয়া ৰঙৰ চোলাটো খুলি লোৱা হ’ল আৰু তেওঁৰ নিজৰ কাপোৰ পিন্ধি লোৱা হ’ল।</w:t>
      </w:r>
    </w:p>
    <w:p w14:paraId="7A31C391" w14:textId="77777777" w:rsidR="00F90BDC" w:rsidRDefault="00F90BDC"/>
    <w:p w14:paraId="62289061" w14:textId="77777777" w:rsidR="00F90BDC" w:rsidRDefault="00F90BDC">
      <w:r xmlns:w="http://schemas.openxmlformats.org/wordprocessingml/2006/main">
        <w:t xml:space="preserve">১/ যীচুৰ অপমান আৰু আজ্ঞাকাৰীতা - ফিলিপীয়া ২:৫-১১</w:t>
      </w:r>
    </w:p>
    <w:p w14:paraId="4937B912" w14:textId="77777777" w:rsidR="00F90BDC" w:rsidRDefault="00F90BDC"/>
    <w:p w14:paraId="79C3CD97" w14:textId="77777777" w:rsidR="00F90BDC" w:rsidRDefault="00F90BDC">
      <w:r xmlns:w="http://schemas.openxmlformats.org/wordprocessingml/2006/main">
        <w:t xml:space="preserve">২/ চূড়ান্ত বলিদান - যোহন ৩:১৬</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৫৩:৭ - তেওঁ অত্যাচাৰিত হৈছিল, আৰু তেওঁ দুখ পাইছিল, তথাপিও তেওঁ নিজৰ মুখ মেলিব পৰা নাছিল; বধ কৰিবলৈ লৈ যোৱা মেৰ পোৱালিৰ দৰে, আৰু ভেড়াৰ দৰে যি ভেড়া কাটিব পৰাসকলৰ আগত নিমাত হৈ থাকে, তেনেকৈ তেওঁ নিজৰ মুখ মেলি নিদিলে।</w:t>
      </w:r>
    </w:p>
    <w:p w14:paraId="2EA0BB6B" w14:textId="77777777" w:rsidR="00F90BDC" w:rsidRDefault="00F90BDC"/>
    <w:p w14:paraId="6742C0ED" w14:textId="77777777" w:rsidR="00F90BDC" w:rsidRDefault="00F90BDC">
      <w:r xmlns:w="http://schemas.openxmlformats.org/wordprocessingml/2006/main">
        <w:t xml:space="preserve">২) মথি ২৭:৩৫-৪৪ - আৰু যেতিয়া তেওঁলোকে তেওঁক ক্ৰুচত দিলে, তেতিয়া তেওঁলোকে তেওঁৰ কাপোৰবোৰ তেওঁলোকৰ মাজত ভাগ কৰি ল’লে। তাৰ পাছত তেওঁলোকে বহি তাতেই তেওঁৰ ওপৰত চকু ৰাখিলে। আৰু তেওঁৰ মূৰৰ ওপৰত তেওঁলোকে তেওঁৰ বিৰুদ্ধে অভিযোগ ৰাখিলে, য’ত লিখা আছিল, ? </w:t>
      </w:r>
      <w:r xmlns:w="http://schemas.openxmlformats.org/wordprocessingml/2006/main">
        <w:rPr>
          <w:rFonts w:ascii="맑은 고딕 Semilight" w:hAnsi="맑은 고딕 Semilight"/>
        </w:rPr>
        <w:t xml:space="preserve">쏷 </w:t>
      </w:r>
      <w:r xmlns:w="http://schemas.openxmlformats.org/wordprocessingml/2006/main">
        <w:t xml:space="preserve">তেওঁৰ ইহুদীসকলৰ ৰজা যীচু।??তাৰ পিছত তেওঁৰ লগত দুজন ডকাইতক ক্ৰুচত দিয়া হ'ল, এজনক সোঁফালে আৰু এজনক বাওঁফালে।</w:t>
      </w:r>
    </w:p>
    <w:p w14:paraId="06F021C3" w14:textId="77777777" w:rsidR="00F90BDC" w:rsidRDefault="00F90BDC"/>
    <w:p w14:paraId="454BEB44" w14:textId="77777777" w:rsidR="00F90BDC" w:rsidRDefault="00F90BDC">
      <w:r xmlns:w="http://schemas.openxmlformats.org/wordprocessingml/2006/main">
        <w:t xml:space="preserve">Mark 15:21 আৰু আলেকজেণ্ডাৰ আৰু ৰুফচৰ পিতৃ চিমোন এজনক, যিজন দেশৰ পৰা ওলাই আহিছিল, তেওঁ নিজৰ ক্ৰুচ বহন কৰিবলৈ বাধ্য কৰাইছিল।</w:t>
      </w:r>
    </w:p>
    <w:p w14:paraId="0C8D56BD" w14:textId="77777777" w:rsidR="00F90BDC" w:rsidRDefault="00F90BDC"/>
    <w:p w14:paraId="25454BA1" w14:textId="77777777" w:rsidR="00F90BDC" w:rsidRDefault="00F90BDC">
      <w:r xmlns:w="http://schemas.openxmlformats.org/wordprocessingml/2006/main">
        <w:t xml:space="preserve">চিমোনক যীচুৰ ক্ৰুচ কঢ়িয়াই নিবলৈ কোৱা হৈছিল, তেওঁৰ বিশ্বাস আৰু সমৰ্পণ দেখুৱাই।</w:t>
      </w:r>
    </w:p>
    <w:p w14:paraId="6E733774" w14:textId="77777777" w:rsidR="00F90BDC" w:rsidRDefault="00F90BDC"/>
    <w:p w14:paraId="5523406B" w14:textId="77777777" w:rsidR="00F90BDC" w:rsidRDefault="00F90BDC">
      <w:r xmlns:w="http://schemas.openxmlformats.org/wordprocessingml/2006/main">
        <w:t xml:space="preserve">১: যেতিয়া কোনো কঠিন প্ৰত্যাহ্বানৰ সন্মুখীন হওঁ, তেতিয়া আমি যিমানেই খৰচ নহওক কিয়, যীচুক বিশ্বাসীভাৱে অনুসৰণ কৰিবলৈ ইচ্ছুক হোৱা উচিত।</w:t>
      </w:r>
    </w:p>
    <w:p w14:paraId="446B3CA3" w14:textId="77777777" w:rsidR="00F90BDC" w:rsidRDefault="00F90BDC"/>
    <w:p w14:paraId="6102050A" w14:textId="77777777" w:rsidR="00F90BDC" w:rsidRDefault="00F90BDC">
      <w:r xmlns:w="http://schemas.openxmlformats.org/wordprocessingml/2006/main">
        <w:t xml:space="preserve">২: খ্ৰীষ্টৰ প্ৰতি আমাৰ বিশ্বাসযোগ্যতা আমাৰ ক্ৰুচ লৈ তেওঁক অনুসৰণ কৰিবলৈ আমাৰ ইচ্ছাৰ দ্বাৰা প্ৰদৰ্শিত হয়।</w:t>
      </w:r>
    </w:p>
    <w:p w14:paraId="258849F2" w14:textId="77777777" w:rsidR="00F90BDC" w:rsidRDefault="00F90BDC"/>
    <w:p w14:paraId="78897F4F" w14:textId="77777777" w:rsidR="00F90BDC" w:rsidRDefault="00F90BDC">
      <w:r xmlns:w="http://schemas.openxmlformats.org/wordprocessingml/2006/main">
        <w:t xml:space="preserve">১: মথি ১৬:২৪-২৫ - "তেতিয়া যীচুৱে তেওঁৰ শিষ্যসকলক ক'লে, ? </w:t>
      </w:r>
      <w:r xmlns:w="http://schemas.openxmlformats.org/wordprocessingml/2006/main">
        <w:rPr>
          <w:rFonts w:ascii="맑은 고딕 Semilight" w:hAnsi="맑은 고딕 Semilight"/>
        </w:rPr>
        <w:t xml:space="preserve">쏻 </w:t>
      </w:r>
      <w:r xmlns:w="http://schemas.openxmlformats.org/wordprocessingml/2006/main">
        <w:t xml:space="preserve">যি কোনোৱে মোৰ শিষ্য হ'ব বিচাৰে, তেওঁ নিজকে অস্বীকাৰ কৰি নিজৰ ক্ৰুচ তুলি মোৰ অনুসৰণ কৰিব লাগিব। কিয়নো যিয়ে নিজৰ প্ৰাণ ৰক্ষা কৰিব বিচাৰে, তেওঁ হেৰুৱাব, কিন্তু যিয়েই মোৰ বাবে তেওঁলোকৰ জীৱন হেৰুৱাই পেলায়।"</w:t>
      </w:r>
    </w:p>
    <w:p w14:paraId="4DE5F4F5" w14:textId="77777777" w:rsidR="00F90BDC" w:rsidRDefault="00F90BDC"/>
    <w:p w14:paraId="09F32D34" w14:textId="77777777" w:rsidR="00F90BDC" w:rsidRDefault="00F90BDC">
      <w:r xmlns:w="http://schemas.openxmlformats.org/wordprocessingml/2006/main">
        <w:t xml:space="preserve">২: লূক ৯:২৩ - "তেতিয়া তেওঁ তেওঁলোকক সকলোকে ক'লে: ? </w:t>
      </w:r>
      <w:r xmlns:w="http://schemas.openxmlformats.org/wordprocessingml/2006/main">
        <w:rPr>
          <w:rFonts w:ascii="맑은 고딕 Semilight" w:hAnsi="맑은 고딕 Semilight"/>
        </w:rPr>
        <w:t xml:space="preserve">쏻 </w:t>
      </w:r>
      <w:r xmlns:w="http://schemas.openxmlformats.org/wordprocessingml/2006/main">
        <w:t xml:space="preserve">যি কোনোৱে মোৰ শিষ্য হ'ব বিচাৰে তেওঁ নিজকে অস্বীকাৰ কৰিব লাগিব আৰু দৈনিক নিজৰ ক্ৰুচ লৈ মোৰ অনুসৰণ কৰিব লাগিব।??</w:t>
      </w:r>
    </w:p>
    <w:p w14:paraId="5119E155" w14:textId="77777777" w:rsidR="00F90BDC" w:rsidRDefault="00F90BDC"/>
    <w:p w14:paraId="68E6519E" w14:textId="77777777" w:rsidR="00F90BDC" w:rsidRDefault="00F90BDC">
      <w:r xmlns:w="http://schemas.openxmlformats.org/wordprocessingml/2006/main">
        <w:t xml:space="preserve">Mark 15:22 পাছত তেওঁলোকে তেওঁক গলগোথালৈ লৈ গ’ল, যাৰ অৰ্থ হ’ল মূৰৰ খুলিৰ ঠাই।</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লোকসকলে যীচুক গলগোথালৈ লৈ আহিল, যিখন মূৰৰ খুলিৰ স্থান বুলি জনা যায়।</w:t>
      </w:r>
    </w:p>
    <w:p w14:paraId="1863D885" w14:textId="77777777" w:rsidR="00F90BDC" w:rsidRDefault="00F90BDC"/>
    <w:p w14:paraId="49762196" w14:textId="77777777" w:rsidR="00F90BDC" w:rsidRDefault="00F90BDC">
      <w:r xmlns:w="http://schemas.openxmlformats.org/wordprocessingml/2006/main">
        <w:t xml:space="preserve">১/ যীচুৰ মৃত্যুৱে আমাৰ প্ৰতি ঈশ্বৰৰ প্ৰেম কেনেকৈ প্ৰকাশ কৰে</w:t>
      </w:r>
    </w:p>
    <w:p w14:paraId="53F344F8" w14:textId="77777777" w:rsidR="00F90BDC" w:rsidRDefault="00F90BDC"/>
    <w:p w14:paraId="36A9B0E4" w14:textId="77777777" w:rsidR="00F90BDC" w:rsidRDefault="00F90BDC">
      <w:r xmlns:w="http://schemas.openxmlformats.org/wordprocessingml/2006/main">
        <w:t xml:space="preserve">২/ গলগোথাৰ অৰ্থ</w:t>
      </w:r>
    </w:p>
    <w:p w14:paraId="26F3E9A8" w14:textId="77777777" w:rsidR="00F90BDC" w:rsidRDefault="00F90BDC"/>
    <w:p w14:paraId="765788CD"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7281836" w14:textId="77777777" w:rsidR="00F90BDC" w:rsidRDefault="00F90BDC"/>
    <w:p w14:paraId="78358D48" w14:textId="77777777" w:rsidR="00F90BDC" w:rsidRDefault="00F90BDC">
      <w:r xmlns:w="http://schemas.openxmlformats.org/wordprocessingml/2006/main">
        <w:t xml:space="preserve">২/ যিচয়া ৫৩:১০ - তথাপিও প্ৰভুৰ ইচ্ছা আছিল যে তেওঁক চেপি ধৰি তেওঁক দুখ-কষ্টৰ সন্মুখীন কৰাব, আৰু যদিও প্ৰভুৱে তেওঁৰ জীৱনক পাপৰ বাবে বলিদান হিচাপে লয়, তথাপিও তেওঁ নিজৰ সন্তানক দেখি নিজৰ দিন দীঘলীয়া কৰিব, আৰু প্ৰভুৰ ইচ্ছা তেওঁৰ হাতত সমৃদ্ধিশালী হ’ব।</w:t>
      </w:r>
    </w:p>
    <w:p w14:paraId="3979EFCE" w14:textId="77777777" w:rsidR="00F90BDC" w:rsidRDefault="00F90BDC"/>
    <w:p w14:paraId="15F17400" w14:textId="77777777" w:rsidR="00F90BDC" w:rsidRDefault="00F90BDC">
      <w:r xmlns:w="http://schemas.openxmlformats.org/wordprocessingml/2006/main">
        <w:t xml:space="preserve">Mark 15:23 তেতিয়া তেওঁলোকে তেওঁক গন্ধৰ মিহলি দ্ৰাক্ষাৰস পান কৰিবলৈ দিলে, কিন্তু তেওঁ সেই দ্ৰাক্ষাৰস নাপালে।</w:t>
      </w:r>
    </w:p>
    <w:p w14:paraId="6AFBE662" w14:textId="77777777" w:rsidR="00F90BDC" w:rsidRDefault="00F90BDC"/>
    <w:p w14:paraId="5CC23B41" w14:textId="77777777" w:rsidR="00F90BDC" w:rsidRDefault="00F90BDC">
      <w:r xmlns:w="http://schemas.openxmlformats.org/wordprocessingml/2006/main">
        <w:t xml:space="preserve">মৃত্যুৰ যন্ত্ৰণাক নিস্তেজ কৰিবলৈ যীচুৱে এটা পানীয় গ্ৰহণ কৰিবলৈ অস্বীকাৰ কৰিছিল।</w:t>
      </w:r>
    </w:p>
    <w:p w14:paraId="22681DFB" w14:textId="77777777" w:rsidR="00F90BDC" w:rsidRDefault="00F90BDC"/>
    <w:p w14:paraId="0F52F935" w14:textId="77777777" w:rsidR="00F90BDC" w:rsidRDefault="00F90BDC">
      <w:r xmlns:w="http://schemas.openxmlformats.org/wordprocessingml/2006/main">
        <w:t xml:space="preserve">১: কঠিন পৰিস্থিতিতো আমি ঈশ্বৰৰ ইচ্ছাক গ্ৰহণ কৰিবলৈ বাছি ল’ব পাৰো।</w:t>
      </w:r>
    </w:p>
    <w:p w14:paraId="7D2F239E" w14:textId="77777777" w:rsidR="00F90BDC" w:rsidRDefault="00F90BDC"/>
    <w:p w14:paraId="14765B8A" w14:textId="77777777" w:rsidR="00F90BDC" w:rsidRDefault="00F90BDC">
      <w:r xmlns:w="http://schemas.openxmlformats.org/wordprocessingml/2006/main">
        <w:t xml:space="preserve">২: যীচুৱে আমাৰ কাৰণে মৃত্যুৰ যন্ত্ৰণা সহ্য কৰিছিল প্ৰেমৰ বাবে।</w:t>
      </w:r>
    </w:p>
    <w:p w14:paraId="1BA2696B" w14:textId="77777777" w:rsidR="00F90BDC" w:rsidRDefault="00F90BDC"/>
    <w:p w14:paraId="40B2EEC2" w14:textId="77777777" w:rsidR="00F90BDC" w:rsidRDefault="00F90BDC">
      <w:r xmlns:w="http://schemas.openxmlformats.org/wordprocessingml/2006/main">
        <w:t xml:space="preserve">১: ফিলিপীয়া ৪:১৩ - "যিজনে মোক শক্তিশালী কৰে, তেওঁৰ দ্বাৰাই মই সকলো কৰিব পাৰো।"</w:t>
      </w:r>
    </w:p>
    <w:p w14:paraId="2B7E6DDB" w14:textId="77777777" w:rsidR="00F90BDC" w:rsidRDefault="00F90BDC"/>
    <w:p w14:paraId="2C493B2F" w14:textId="77777777" w:rsidR="00F90BDC" w:rsidRDefault="00F90BDC">
      <w:r xmlns:w="http://schemas.openxmlformats.org/wordprocessingml/2006/main">
        <w:t xml:space="preserve">২: ইব্ৰী ১২:২ - "আমাৰ বিশ্বাসৰ প্ৰতিষ্ঠাপক আৰু সিদ্ধ কৰা যীচুৰ ওচৰলৈ চাই, যি তেওঁৰ সন্মুখত ৰখা আনন্দৰ বাবে লজ্জাক তুচ্ছজ্ঞান কৰি ক্ৰুচ সহ্য কৰিলে আৰু ঈশ্বৰৰ সিংহাসনৰ সোঁহাতে বহি আছে।"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তেতিয়া তেওঁলোকে তেওঁক ক্ৰুচত দিলে, প্ৰত্যেকেই কি ল’ব লাগে, তাৰ ওপৰত চিঠি মাৰি তেওঁৰ কাপোৰবোৰ বিভাজিত কৰিলে।</w:t>
      </w:r>
    </w:p>
    <w:p w14:paraId="0372B8A8" w14:textId="77777777" w:rsidR="00F90BDC" w:rsidRDefault="00F90BDC"/>
    <w:p w14:paraId="6322B595" w14:textId="77777777" w:rsidR="00F90BDC" w:rsidRDefault="00F90BDC">
      <w:r xmlns:w="http://schemas.openxmlformats.org/wordprocessingml/2006/main">
        <w:t xml:space="preserve">যীচুৰ মৃত্যুত ৰোমান সৈন্যসকলে তেওঁৰ কাপোৰ-কানি তেওঁলোকৰ মাজত ভাগ কৰিবলৈ ভাগ-বতৰা কৰিছিল।</w:t>
      </w:r>
    </w:p>
    <w:p w14:paraId="459D09F1" w14:textId="77777777" w:rsidR="00F90BDC" w:rsidRDefault="00F90BDC"/>
    <w:p w14:paraId="34934336" w14:textId="77777777" w:rsidR="00F90BDC" w:rsidRDefault="00F90BDC">
      <w:r xmlns:w="http://schemas.openxmlformats.org/wordprocessingml/2006/main">
        <w:t xml:space="preserve">১/ যীচুৰ বলিদানৰ শক্তি - যীচুৰ মৃত্যুৱে কেনেকৈ জগতখন সলনি কৰিলে আৰু তেওঁ আমাৰ প্ৰতি তেওঁৰ প্ৰেম দেখুৱাবলৈ কিমান দূৰলৈ গৈছিল।</w:t>
      </w:r>
    </w:p>
    <w:p w14:paraId="10862E3C" w14:textId="77777777" w:rsidR="00F90BDC" w:rsidRDefault="00F90BDC"/>
    <w:p w14:paraId="06A86F72" w14:textId="77777777" w:rsidR="00F90BDC" w:rsidRDefault="00F90BDC">
      <w:r xmlns:w="http://schemas.openxmlformats.org/wordprocessingml/2006/main">
        <w:t xml:space="preserve">২/ এজন দাসৰ হৃদয় - যীচুৱে ক্ৰুচত আমাৰ বাবে স্থাপন কৰা নম্ৰতা আৰু নিস্বাৰ্থ আদৰ্শ।</w:t>
      </w:r>
    </w:p>
    <w:p w14:paraId="06C80C02" w14:textId="77777777" w:rsidR="00F90BDC" w:rsidRDefault="00F90BDC"/>
    <w:p w14:paraId="438166EB" w14:textId="77777777" w:rsidR="00F90BDC" w:rsidRDefault="00F90BDC">
      <w:r xmlns:w="http://schemas.openxmlformats.org/wordprocessingml/2006/main">
        <w:t xml:space="preserve">১/ ফিলিপীয়া ২:৭-৮ - তেওঁ নিজকে একোৱেই কৰা নাছিল, এজন দাসৰ স্বভাৱ লৈ, মানুহৰ সদৃশ হৈ সৃষ্টি হৈছিল। আৰু মানুহ হিচাপে দেখাত পোৱাৰ পিছত তেওঁ নিজকে নম্ৰ কৰি মৃত্যুৰ আগলৈকে আজ্ঞাকাৰী হৈ পৰিল? </w:t>
      </w:r>
      <w:r xmlns:w="http://schemas.openxmlformats.org/wordprocessingml/2006/main">
        <w:rPr>
          <w:rFonts w:ascii="맑은 고딕 Semilight" w:hAnsi="맑은 고딕 Semilight"/>
        </w:rPr>
        <w:t xml:space="preserve">봢 </w:t>
      </w:r>
      <w:r xmlns:w="http://schemas.openxmlformats.org/wordprocessingml/2006/main">
        <w:t xml:space="preserve">ven এটা ক্ৰুচত মৃত্যু!</w:t>
      </w:r>
    </w:p>
    <w:p w14:paraId="56561611" w14:textId="77777777" w:rsidR="00F90BDC" w:rsidRDefault="00F90BDC"/>
    <w:p w14:paraId="3F997C11" w14:textId="77777777" w:rsidR="00F90BDC" w:rsidRDefault="00F90BDC">
      <w:r xmlns:w="http://schemas.openxmlformats.org/wordprocessingml/2006/main">
        <w:t xml:space="preserve">২/ যিচয়া ৫৩:৩-৬ - তেওঁক মানৱজাতিৰ দ্বাৰা তুচ্ছ-তাচ্ছিল্য আৰু প্ৰত্যাখ্যান কৰা হৈছিল, এজন দুখ-কষ্টৰ মানুহ আৰু যন্ত্ৰণাৰ সৈতে পৰিচিত। যিজনৰ পৰা মানুহে মুখ লুকুৱাই ৰাখে তেওঁক তুচ্ছজ্ঞান কৰা হৈছিল, আৰু আমি তেওঁক তুচ্ছজ্ঞান কৰিছিলোঁ। নিশ্চয় তেওঁ আমাৰ দুখ গ্ৰহণ কৰিছিল আৰু আমাৰ দুখ-কষ্ট বহন কৰিছিল, তথাপিও আমি তেওঁক ঈশ্বৰৰ শাস্তি পোৱা, তেওঁৰ দ্বাৰা আঘাতপ্ৰাপ্ত আৰু দুখী বুলি গণ্য কৰিছিলোঁ। কিন্তু আমাৰ অপৰাধৰ কাৰণে তেওঁক বিন্ধি দিয়া হ’ল, আমাৰ অপৰাধৰ বাবে তেওঁ চেপি ধৰা হ’ল; আমাক শান্তি দিয়া শাস্তি তেওঁৰ ওপৰত আছিল আৰু তেওঁৰ ঘাঁৰ দ্বাৰা আমি সুস্থ হৈ উঠিছো।</w:t>
      </w:r>
    </w:p>
    <w:p w14:paraId="7E39759C" w14:textId="77777777" w:rsidR="00F90BDC" w:rsidRDefault="00F90BDC"/>
    <w:p w14:paraId="7D61CEEA" w14:textId="77777777" w:rsidR="00F90BDC" w:rsidRDefault="00F90BDC">
      <w:r xmlns:w="http://schemas.openxmlformats.org/wordprocessingml/2006/main">
        <w:t xml:space="preserve">Mark 15:25 তৃতীয় ঘণ্টা বাজিল আৰু তেওঁলোকে তেওঁক ক্ৰুচত দিলে।</w:t>
      </w:r>
    </w:p>
    <w:p w14:paraId="2C4BE0EB" w14:textId="77777777" w:rsidR="00F90BDC" w:rsidRDefault="00F90BDC"/>
    <w:p w14:paraId="76005F39" w14:textId="77777777" w:rsidR="00F90BDC" w:rsidRDefault="00F90BDC">
      <w:r xmlns:w="http://schemas.openxmlformats.org/wordprocessingml/2006/main">
        <w:t xml:space="preserve">তৃতীয় ঘন্টাত যীচুক ক্ৰুচত দিয়া হ’ল।</w:t>
      </w:r>
    </w:p>
    <w:p w14:paraId="07521555" w14:textId="77777777" w:rsidR="00F90BDC" w:rsidRDefault="00F90BDC"/>
    <w:p w14:paraId="730908A9" w14:textId="77777777" w:rsidR="00F90BDC" w:rsidRDefault="00F90BDC">
      <w:r xmlns:w="http://schemas.openxmlformats.org/wordprocessingml/2006/main">
        <w:t xml:space="preserve">১/ পুনৰুত্থিত খ্ৰীষ্ট - দুখৰ সময়ত অটল বিশ্বাস</w:t>
      </w:r>
    </w:p>
    <w:p w14:paraId="3C9E30BC" w14:textId="77777777" w:rsidR="00F90BDC" w:rsidRDefault="00F90BDC"/>
    <w:p w14:paraId="1BC06129" w14:textId="77777777" w:rsidR="00F90BDC" w:rsidRDefault="00F90BDC">
      <w:r xmlns:w="http://schemas.openxmlformats.org/wordprocessingml/2006/main">
        <w:t xml:space="preserve">২/ যীচুক ক্ৰুচত দিয়া - তেওঁৰ অবিচল প্ৰেমৰ এক নিয়ম</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249C2983" w14:textId="77777777" w:rsidR="00F90BDC" w:rsidRDefault="00F90BDC"/>
    <w:p w14:paraId="15F146F5" w14:textId="77777777" w:rsidR="00F90BDC" w:rsidRDefault="00F90BDC">
      <w:r xmlns:w="http://schemas.openxmlformats.org/wordprocessingml/2006/main">
        <w:t xml:space="preserve">২) ফিলিপীয়া ২:৫-৮ - "তোমালোকৰ মাজত ইজনে সিজনৰ লগত সম্পৰ্কত খ্ৰীষ্ট যীচুৰ দৰে একে চিন্তাধাৰা ৰাখক: যি স্বভাৱত ঈশ্বৰ হোৱাৰ বাবে ঈশ্বৰৰ সৈতে সমতাক নিজৰ সুবিধাৰ বাবে ব্যৱহাৰ কৰিব পৰা বস্তু বুলি নাভাবিলে; বৰঞ্চ, তেওঁ নিজকে দাসৰ স্বভাৱ গ্ৰহণ কৰি, মানুহৰ সদৃশ হৈ সৃষ্টি কৰি একোৱেই কৰা নাছিল। আৰু মানুহ হিচাপে দেখাত পোৱাৰ পিছত তেওঁ মৃত্যুৰ আজ্ঞাকাৰী হৈ নিজকে নম্ৰ কৰিলে??আনকি ক্ৰুচত মৃত্যুও!"</w:t>
      </w:r>
    </w:p>
    <w:p w14:paraId="643BD99A" w14:textId="77777777" w:rsidR="00F90BDC" w:rsidRDefault="00F90BDC"/>
    <w:p w14:paraId="6717D66A" w14:textId="77777777" w:rsidR="00F90BDC" w:rsidRDefault="00F90BDC">
      <w:r xmlns:w="http://schemas.openxmlformats.org/wordprocessingml/2006/main">
        <w:t xml:space="preserve">মাৰ্ক ১৫:২৬ আৰু তেওঁৰ অভিযোগৰ ওপৰত লিখা আছিল, ইহুদীসকলৰ ৰজা।</w:t>
      </w:r>
    </w:p>
    <w:p w14:paraId="188988D0" w14:textId="77777777" w:rsidR="00F90BDC" w:rsidRDefault="00F90BDC"/>
    <w:p w14:paraId="6F52410B" w14:textId="77777777" w:rsidR="00F90BDC" w:rsidRDefault="00F90BDC">
      <w:r xmlns:w="http://schemas.openxmlformats.org/wordprocessingml/2006/main">
        <w:t xml:space="preserve">ৰোমান সৈন্যসকলে যীচুৰ ওপৰত "ইহুদীসকলৰ ৰজা" লিখিছিল তেওঁৰ ৰাজত্বৰ দাবীক উপহাস হিচাপে।</w:t>
      </w:r>
    </w:p>
    <w:p w14:paraId="419626A7" w14:textId="77777777" w:rsidR="00F90BDC" w:rsidRDefault="00F90BDC"/>
    <w:p w14:paraId="38559E9F" w14:textId="77777777" w:rsidR="00F90BDC" w:rsidRDefault="00F90BDC">
      <w:r xmlns:w="http://schemas.openxmlformats.org/wordprocessingml/2006/main">
        <w:t xml:space="preserve">১/ যীচুক জগতৰ দ্বাৰা উপহাস কৰা হৈছিল যদিও তথাপিও তেওঁ আছিল ৰজাসকলৰ প্ৰকৃত ৰজা।</w:t>
      </w:r>
    </w:p>
    <w:p w14:paraId="47B31E51" w14:textId="77777777" w:rsidR="00F90BDC" w:rsidRDefault="00F90BDC"/>
    <w:p w14:paraId="3D9EDA20" w14:textId="77777777" w:rsidR="00F90BDC" w:rsidRDefault="00F90BDC">
      <w:r xmlns:w="http://schemas.openxmlformats.org/wordprocessingml/2006/main">
        <w:t xml:space="preserve">২/ আমাৰ পৰিত্ৰাণৰ বাবে যীচুৱে নিজকে উপহাস আৰু ক্ৰুচত দিয়া হ’বলৈ নম্ৰ কৰিলে।</w:t>
      </w:r>
    </w:p>
    <w:p w14:paraId="1222C928" w14:textId="77777777" w:rsidR="00F90BDC" w:rsidRDefault="00F90BDC"/>
    <w:p w14:paraId="5B8BBA9A" w14:textId="77777777" w:rsidR="00F90BDC" w:rsidRDefault="00F90BDC">
      <w:r xmlns:w="http://schemas.openxmlformats.org/wordprocessingml/2006/main">
        <w:t xml:space="preserve">১/ ফিলিপীয়া ২:৬-৮ - যীচুৱে নিজকে নম্ৰ কৰি দাসৰ ৰূপ ল'লে।</w:t>
      </w:r>
    </w:p>
    <w:p w14:paraId="1A829332" w14:textId="77777777" w:rsidR="00F90BDC" w:rsidRDefault="00F90BDC"/>
    <w:p w14:paraId="1E559233" w14:textId="77777777" w:rsidR="00F90BDC" w:rsidRDefault="00F90BDC">
      <w:r xmlns:w="http://schemas.openxmlformats.org/wordprocessingml/2006/main">
        <w:t xml:space="preserve">২/ প্ৰকাশিত বাক্য ১৯:১৬ - যীচু ৰজাসকলৰ ৰজা আৰু প্ৰভুসকলৰ প্ৰভু।</w:t>
      </w:r>
    </w:p>
    <w:p w14:paraId="53D6685F" w14:textId="77777777" w:rsidR="00F90BDC" w:rsidRDefault="00F90BDC"/>
    <w:p w14:paraId="636EE70A" w14:textId="77777777" w:rsidR="00F90BDC" w:rsidRDefault="00F90BDC">
      <w:r xmlns:w="http://schemas.openxmlformats.org/wordprocessingml/2006/main">
        <w:t xml:space="preserve">Mark 15:27 আৰু তেওঁৰ লগত দুজন চোৰক ক্ৰুচত দিলে; এজন সোঁহাতে আৰু আনজন বাওঁহাতে।</w:t>
      </w:r>
    </w:p>
    <w:p w14:paraId="30A2655E" w14:textId="77777777" w:rsidR="00F90BDC" w:rsidRDefault="00F90BDC"/>
    <w:p w14:paraId="61178EDA" w14:textId="77777777" w:rsidR="00F90BDC" w:rsidRDefault="00F90BDC">
      <w:r xmlns:w="http://schemas.openxmlformats.org/wordprocessingml/2006/main">
        <w:t xml:space="preserve">যীচুক দুজন অপৰাধীৰ মাজত ক্ৰুচত দিয়া হৈছিল।</w:t>
      </w:r>
    </w:p>
    <w:p w14:paraId="5FD03AE1" w14:textId="77777777" w:rsidR="00F90BDC" w:rsidRDefault="00F90BDC"/>
    <w:p w14:paraId="526FA2FA" w14:textId="77777777" w:rsidR="00F90BDC" w:rsidRDefault="00F90BDC">
      <w:r xmlns:w="http://schemas.openxmlformats.org/wordprocessingml/2006/main">
        <w:t xml:space="preserve">১/ আটাইতকৈ ডাঙৰ বলিদান: যীচুৱে আমাৰ প্ৰতি নিজৰ নিঃচৰ্ত প্ৰেম কেনেকৈ প্ৰদৰ্শন কৰিলে</w:t>
      </w:r>
    </w:p>
    <w:p w14:paraId="1FCC3779" w14:textId="77777777" w:rsidR="00F90BDC" w:rsidRDefault="00F90BDC"/>
    <w:p w14:paraId="7878F0F3" w14:textId="77777777" w:rsidR="00F90BDC" w:rsidRDefault="00F90BDC">
      <w:r xmlns:w="http://schemas.openxmlformats.org/wordprocessingml/2006/main">
        <w:t xml:space="preserve">২/ ক্ষমাৰ শক্তি: যীচুৱে আনকি তেওঁৰ ক্ৰুচত দিয়াৰ অপৰাধীকো কেনেকৈ ক্ষমা কৰিছিল</w:t>
      </w:r>
    </w:p>
    <w:p w14:paraId="52C08BDE" w14:textId="77777777" w:rsidR="00F90BDC" w:rsidRDefault="00F90BDC"/>
    <w:p w14:paraId="3FC2AB93"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2A3CFDC5" w14:textId="77777777" w:rsidR="00F90BDC" w:rsidRDefault="00F90BDC"/>
    <w:p w14:paraId="00E04078" w14:textId="77777777" w:rsidR="00F90BDC" w:rsidRDefault="00F90BDC">
      <w:r xmlns:w="http://schemas.openxmlformats.org/wordprocessingml/2006/main">
        <w:t xml:space="preserve">২/ লূক ২৩:৩৯-৪৩ - তাত ওলমি থকা অপৰাধীবোৰৰ এজনে তেওঁক অপমান কৰিলে: ? </w:t>
      </w:r>
      <w:r xmlns:w="http://schemas.openxmlformats.org/wordprocessingml/2006/main">
        <w:rPr>
          <w:rFonts w:ascii="맑은 고딕 Semilight" w:hAnsi="맑은 고딕 Semilight"/>
        </w:rPr>
        <w:t xml:space="preserve">쏛 </w:t>
      </w:r>
      <w:r xmlns:w="http://schemas.openxmlformats.org/wordprocessingml/2006/main">
        <w:t xml:space="preserve">ৰেন? </w:t>
      </w:r>
      <w:r xmlns:w="http://schemas.openxmlformats.org/wordprocessingml/2006/main">
        <w:rPr>
          <w:rFonts w:ascii="맑은 고딕 Semilight" w:hAnsi="맑은 고딕 Semilight"/>
        </w:rPr>
        <w:t xml:space="preserve">셳 </w:t>
      </w:r>
      <w:r xmlns:w="http://schemas.openxmlformats.org/wordprocessingml/2006/main">
        <w:t xml:space="preserve">তুমি মচীহ? নিজকে আৰু আমাক বচাওক!??কিন্তু আনজন অপৰাধীয়ে তাক তিৰস্কাৰ কৰিলে। ? </w:t>
      </w:r>
      <w:r xmlns:w="http://schemas.openxmlformats.org/wordprocessingml/2006/main">
        <w:rPr>
          <w:rFonts w:ascii="맑은 고딕 Semilight" w:hAnsi="맑은 고딕 Semilight"/>
        </w:rPr>
        <w:t xml:space="preserve">쏡 </w:t>
      </w:r>
      <w:r xmlns:w="http://schemas.openxmlformats.org/wordprocessingml/2006/main">
        <w:t xml:space="preserve">অন? </w:t>
      </w:r>
      <w:r xmlns:w="http://schemas.openxmlformats.org/wordprocessingml/2006/main">
        <w:rPr>
          <w:rFonts w:ascii="맑은 고딕 Semilight" w:hAnsi="맑은 고딕 Semilight"/>
        </w:rPr>
        <w:t xml:space="preserve">셳 </w:t>
      </w:r>
      <w:r xmlns:w="http://schemas.openxmlformats.org/wordprocessingml/2006/main">
        <w:t xml:space="preserve">তুমি ঈশ্বৰক ভয় কৰা,??তেওঁ ক'লে, ? </w:t>
      </w:r>
      <w:r xmlns:w="http://schemas.openxmlformats.org/wordprocessingml/2006/main">
        <w:rPr>
          <w:rFonts w:ascii="맑은 고딕 Semilight" w:hAnsi="맑은 고딕 Semilight"/>
        </w:rPr>
        <w:t xml:space="preserve">쐓 </w:t>
      </w:r>
      <w:r xmlns:w="http://schemas.openxmlformats.org/wordprocessingml/2006/main">
        <w:t xml:space="preserve">ince আপুনি একেটা বাক্যৰ অধীনত আছে? আমাক ন্যায্য শাস্তি দিয়া হৈছে, কিয়নো আমি আমাৰ কৰ্মৰ প্ৰাপ্যখিনি পাইছো। কিন্তু এই মানুহজনে একো ভুল কৰা নাই।??তেতিয়া তেওঁ ক'লে, ? </w:t>
      </w:r>
      <w:r xmlns:w="http://schemas.openxmlformats.org/wordprocessingml/2006/main">
        <w:rPr>
          <w:rFonts w:ascii="맑은 고딕 Semilight" w:hAnsi="맑은 고딕 Semilight"/>
        </w:rPr>
        <w:t xml:space="preserve">쏪 </w:t>
      </w:r>
      <w:r xmlns:w="http://schemas.openxmlformats.org/wordprocessingml/2006/main">
        <w:t xml:space="preserve">esus, তুমি তোমাৰ ৰাজ্যলৈ আহিলে মোক মনত পেলাবা।??যীচুৱে তেওঁক উত্তৰ দিলে, ? </w:t>
      </w:r>
      <w:r xmlns:w="http://schemas.openxmlformats.org/wordprocessingml/2006/main">
        <w:rPr>
          <w:rFonts w:ascii="맑은 고딕 Semilight" w:hAnsi="맑은 고딕 Semilight"/>
        </w:rPr>
        <w:t xml:space="preserve">쏷 </w:t>
      </w:r>
      <w:r xmlns:w="http://schemas.openxmlformats.org/wordprocessingml/2006/main">
        <w:t xml:space="preserve">ruly মই তোমাক কওঁ, আজি তুমি মোৰ লগত জান্নাতত থাকিবা।??</w:t>
      </w:r>
    </w:p>
    <w:p w14:paraId="3615DD2A" w14:textId="77777777" w:rsidR="00F90BDC" w:rsidRDefault="00F90BDC"/>
    <w:p w14:paraId="7FD2561E" w14:textId="77777777" w:rsidR="00F90BDC" w:rsidRDefault="00F90BDC">
      <w:r xmlns:w="http://schemas.openxmlformats.org/wordprocessingml/2006/main">
        <w:t xml:space="preserve">Mark 15:28 আৰু শাস্ত্ৰ পূৰ্ণ হ’ল, য’ত কোৱা হৈছে, “তেওঁক অপৰাধীসকলৰ লগত গণনা কৰা হ’ল।”</w:t>
      </w:r>
    </w:p>
    <w:p w14:paraId="433EBB9A" w14:textId="77777777" w:rsidR="00F90BDC" w:rsidRDefault="00F90BDC"/>
    <w:p w14:paraId="58AFE2C7" w14:textId="77777777" w:rsidR="00F90BDC" w:rsidRDefault="00F90BDC">
      <w:r xmlns:w="http://schemas.openxmlformats.org/wordprocessingml/2006/main">
        <w:t xml:space="preserve">শাস্ত্ৰত লিখা এটা ভৱিষ্যদ্বাণী পূৰণ কৰি যীচুক দুজন অপৰাধীৰ কাষত ক্ৰুচত দিয়া হৈছিল।</w:t>
      </w:r>
    </w:p>
    <w:p w14:paraId="6E9BD258" w14:textId="77777777" w:rsidR="00F90BDC" w:rsidRDefault="00F90BDC"/>
    <w:p w14:paraId="6AE162F1" w14:textId="77777777" w:rsidR="00F90BDC" w:rsidRDefault="00F90BDC">
      <w:r xmlns:w="http://schemas.openxmlformats.org/wordprocessingml/2006/main">
        <w:t xml:space="preserve">১/ ঈশ্বৰৰ বাক্যৰ শক্তি: যীচুৱে মাৰ্ক ১৫:২৮ পদৰ ভৱিষ্যদ্বাণী কেনেকৈ পূৰ্ণ কৰিলে</w:t>
      </w:r>
    </w:p>
    <w:p w14:paraId="639DA3D2" w14:textId="77777777" w:rsidR="00F90BDC" w:rsidRDefault="00F90BDC"/>
    <w:p w14:paraId="31A29B43" w14:textId="77777777" w:rsidR="00F90BDC" w:rsidRDefault="00F90BDC">
      <w:r xmlns:w="http://schemas.openxmlformats.org/wordprocessingml/2006/main">
        <w:t xml:space="preserve">২) আমাৰ মুক্তিৰ অগম্য খৰচ: মাৰ্ক ১৫:২৮ পদত যীচুৰ বলিদানৰ বিষয়ে বুজা</w:t>
      </w:r>
    </w:p>
    <w:p w14:paraId="462B295D" w14:textId="77777777" w:rsidR="00F90BDC" w:rsidRDefault="00F90BDC"/>
    <w:p w14:paraId="00DEAE54" w14:textId="77777777" w:rsidR="00F90BDC" w:rsidRDefault="00F90BDC">
      <w:r xmlns:w="http://schemas.openxmlformats.org/wordprocessingml/2006/main">
        <w:t xml:space="preserve">১) যিচয়া ৫৩:১২ - "সেয়েহে মই তেওঁক মহান লোকৰ লগত অংশ ভাগ কৰিম, আৰু তেওঁ লুটপাত শক্তিশালী লোকৰ লগত ভাগ কৰিব; কিয়নো তেওঁ নিজৰ প্ৰাণক মৃত্যুৰ আগলৈকে ঢালি দিলে; আৰু তেওঁক অপৰাধীসকলৰ লগত গণনা কৰা হ'ল; আৰু তেওঁ জন্ম দিলে।" বহুতৰ পাপ কৰিলে, আৰু অপৰাধীসকলৰ বাবে মধ্যস্থতা কৰিলে।"</w:t>
      </w:r>
    </w:p>
    <w:p w14:paraId="79D28250" w14:textId="77777777" w:rsidR="00F90BDC" w:rsidRDefault="00F90BDC"/>
    <w:p w14:paraId="1BDE20F1" w14:textId="77777777" w:rsidR="00F90BDC" w:rsidRDefault="00F90BDC">
      <w:r xmlns:w="http://schemas.openxmlformats.org/wordprocessingml/2006/main">
        <w:t xml:space="preserve">২) লূক ২২:৩৭ - "কিয়নো মই তোমালোকক কওঁ, যি লিখা আছে সেয়া মোৰ মাজত এতিয়াও সম্পন্ন হ'ব লাগিব, আৰু তেওঁক অপৰাধীসকলৰ মাজত গণ্য কৰা হ'ল; কিয়নো মোৰ বিষয়ে থকা কথাবোৰৰ অন্ত আছে।"</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বাটেৰে যোৱা সকলে মূৰ জোকাৰি তেওঁক তিৰস্কাৰ কৰিলে আৰু ক’লে, “হে, হে, তুমি মন্দিৰ ধ্বংস কৰি তিনিদিনত নিৰ্মাণ কৰা।</w:t>
      </w:r>
    </w:p>
    <w:p w14:paraId="278A308F" w14:textId="77777777" w:rsidR="00F90BDC" w:rsidRDefault="00F90BDC"/>
    <w:p w14:paraId="7B75A4C1" w14:textId="77777777" w:rsidR="00F90BDC" w:rsidRDefault="00F90BDC">
      <w:r xmlns:w="http://schemas.openxmlformats.org/wordprocessingml/2006/main">
        <w:t xml:space="preserve">যীচুৰ পথচাৰীসকলে তেওঁক উপহাস কৰি কয় যে তেওঁ তিনিদিনত মন্দিৰটো ধ্বংস কৰি পুনৰ নিৰ্মাণ কৰিলে।</w:t>
      </w:r>
    </w:p>
    <w:p w14:paraId="6B3E72E7" w14:textId="77777777" w:rsidR="00F90BDC" w:rsidRDefault="00F90BDC"/>
    <w:p w14:paraId="55CAEC3F" w14:textId="77777777" w:rsidR="00F90BDC" w:rsidRDefault="00F90BDC">
      <w:r xmlns:w="http://schemas.openxmlformats.org/wordprocessingml/2006/main">
        <w:t xml:space="preserve">১/ ঈশ্বৰে অসম্ভৱ কাম কৰিব পাৰে: যীচুৰ শক্তি বুজি পোৱা।</w:t>
      </w:r>
    </w:p>
    <w:p w14:paraId="64D60F1E" w14:textId="77777777" w:rsidR="00F90BDC" w:rsidRDefault="00F90BDC"/>
    <w:p w14:paraId="030ED0C3" w14:textId="77777777" w:rsidR="00F90BDC" w:rsidRDefault="00F90BDC">
      <w:r xmlns:w="http://schemas.openxmlformats.org/wordprocessingml/2006/main">
        <w:t xml:space="preserve">২/ বিশ্বাসৰ শক্তি: উপহাস আৰু উপহাসক জয় কৰা।</w:t>
      </w:r>
    </w:p>
    <w:p w14:paraId="6A6B7AAA" w14:textId="77777777" w:rsidR="00F90BDC" w:rsidRDefault="00F90BDC"/>
    <w:p w14:paraId="384DC3F2"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1A62F2E2" w14:textId="77777777" w:rsidR="00F90BDC" w:rsidRDefault="00F90BDC"/>
    <w:p w14:paraId="610C8504" w14:textId="77777777" w:rsidR="00F90BDC" w:rsidRDefault="00F90BDC">
      <w:r xmlns:w="http://schemas.openxmlformats.org/wordprocessingml/2006/main">
        <w:t xml:space="preserve">2. যোহন 2:18-22 - "তেতিয়া ইহুদীসকলে তেওঁক ক'লে, ? </w:t>
      </w:r>
      <w:r xmlns:w="http://schemas.openxmlformats.org/wordprocessingml/2006/main">
        <w:rPr>
          <w:rFonts w:ascii="맑은 고딕 Semilight" w:hAnsi="맑은 고딕 Semilight"/>
        </w:rPr>
        <w:t xml:space="preserve">쏻 </w:t>
      </w:r>
      <w:r xmlns:w="http://schemas.openxmlformats.org/wordprocessingml/2006/main">
        <w:t xml:space="preserve">টুপি চিন আপুনি আমাক এইবোৰ কৰাৰ বাবে দেখুৱাইছেনে???যীচুৱে তেওঁলোকক উত্তৰ দিলে, ? </w:t>
      </w:r>
      <w:r xmlns:w="http://schemas.openxmlformats.org/wordprocessingml/2006/main">
        <w:rPr>
          <w:rFonts w:ascii="맑은 고딕 Semilight" w:hAnsi="맑은 고딕 Semilight"/>
        </w:rPr>
        <w:t xml:space="preserve">쏡 </w:t>
      </w:r>
      <w:r xmlns:w="http://schemas.openxmlformats.org/wordprocessingml/2006/main">
        <w:t xml:space="preserve">এই মন্দিৰটো ধ্বংস কৰা, আৰু মই তিনিদিনৰ ভিতৰত ইয়াক পুনৰুত্থান কৰিম।" তেতিয়া ইহুদীসকলে ক'লে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মৃত্যুৰ মাজৰ পৰা পুনৰুত্থান হোৱাৰ পিছত তেওঁৰ শিষ্যসকলে তেওঁ এই কথা কোৱাৰ কথা মনত পেলালে আৰু তেওঁলোকে শাস্ত্ৰ আৰু যীচুৱে কোৱা বাক্যক বিশ্বাস কৰিলে।"</w:t>
      </w:r>
    </w:p>
    <w:p w14:paraId="3857DE25" w14:textId="77777777" w:rsidR="00F90BDC" w:rsidRDefault="00F90BDC"/>
    <w:p w14:paraId="1DF1F64E" w14:textId="77777777" w:rsidR="00F90BDC" w:rsidRDefault="00F90BDC">
      <w:r xmlns:w="http://schemas.openxmlformats.org/wordprocessingml/2006/main">
        <w:t xml:space="preserve">মাৰ্ক ১৫:৩০ নিজকে ৰক্ষা কৰা, আৰু ক্ৰুচৰ পৰা নামি আহক।</w:t>
      </w:r>
    </w:p>
    <w:p w14:paraId="6682BF0A" w14:textId="77777777" w:rsidR="00F90BDC" w:rsidRDefault="00F90BDC"/>
    <w:p w14:paraId="40E7BF05" w14:textId="77777777" w:rsidR="00F90BDC" w:rsidRDefault="00F90BDC">
      <w:r xmlns:w="http://schemas.openxmlformats.org/wordprocessingml/2006/main">
        <w:t xml:space="preserve">যিৰূচালেমৰ লোকসকলে যীচুক ক্ৰুচত থকাৰ সময়ত তেওঁক ঠাট্টা কৰিছিল আৰু তেওঁক নিজকে ৰক্ষা কৰিবলৈ আৰু নামি আহিবলৈ কৈছিল।</w:t>
      </w:r>
    </w:p>
    <w:p w14:paraId="1597FB3C" w14:textId="77777777" w:rsidR="00F90BDC" w:rsidRDefault="00F90BDC"/>
    <w:p w14:paraId="028DED2A" w14:textId="77777777" w:rsidR="00F90BDC" w:rsidRDefault="00F90BDC">
      <w:r xmlns:w="http://schemas.openxmlformats.org/wordprocessingml/2006/main">
        <w:t xml:space="preserve">১/ অবিশ্বাসৰ শক্তি: ক্ৰুচত যীচুক প্ৰত্যাখ্যান কৰাটোৱে মানুহৰ অবিশ্বাসৰ গভীৰতা কেনেকৈ প্ৰকাশ কৰে</w:t>
      </w:r>
    </w:p>
    <w:p w14:paraId="19D018DC" w14:textId="77777777" w:rsidR="00F90BDC" w:rsidRDefault="00F90BDC"/>
    <w:p w14:paraId="5F567708" w14:textId="77777777" w:rsidR="00F90BDC" w:rsidRDefault="00F90BDC">
      <w:r xmlns:w="http://schemas.openxmlformats.org/wordprocessingml/2006/main">
        <w:t xml:space="preserve">২/ পৰিত্ৰাণৰ বিৰোধ: যীচুৱে কেনেকৈ? </w:t>
      </w:r>
      <w:r xmlns:w="http://schemas.openxmlformats.org/wordprocessingml/2006/main">
        <w:rPr>
          <w:rFonts w:ascii="맑은 고딕 Semilight" w:hAnsi="맑은 고딕 Semilight"/>
        </w:rPr>
        <w:t xml:space="preserve">셲 </w:t>
      </w:r>
      <w:r xmlns:w="http://schemas.openxmlformats.org/wordprocessingml/2006/main">
        <w:t xml:space="preserve">ক্ৰুচত মৃত্যুৱে চিৰন্তন পৰিত্ৰাণ আনিলে</w:t>
      </w:r>
    </w:p>
    <w:p w14:paraId="132146D9" w14:textId="77777777" w:rsidR="00F90BDC" w:rsidRDefault="00F90BDC"/>
    <w:p w14:paraId="7EA7BD9B" w14:textId="77777777" w:rsidR="00F90BDC" w:rsidRDefault="00F90BDC">
      <w:r xmlns:w="http://schemas.openxmlformats.org/wordprocessingml/2006/main">
        <w:t xml:space="preserve">১/ যোহন ১৯:২৫-২৭ - যীচুৰ ক্ৰুচৰ ওচৰত তেওঁৰ মাতৃ, তেওঁৰ মাক থিয় হৈ আছিল? </w:t>
      </w:r>
      <w:r xmlns:w="http://schemas.openxmlformats.org/wordprocessingml/2006/main">
        <w:rPr>
          <w:rFonts w:ascii="맑은 고딕 Semilight" w:hAnsi="맑은 고딕 Semilight"/>
        </w:rPr>
        <w:t xml:space="preserve">셲 </w:t>
      </w:r>
      <w:r xmlns:w="http://schemas.openxmlformats.org/wordprocessingml/2006/main">
        <w:t xml:space="preserve">ভগ্নী, ক্লোপাছৰ পত্নী মৰিয়ম আৰু মগদলীনী মৰিয়ম। যেতিয়া যীচুৱে তাত নিজৰ মাকক আৰু তেওঁৰ প্ৰিয় শিষ্যজনক ওচৰত থিয় হৈ থকা দেখিলে, তেতিয়া তেওঁ মাকক ক’লে, “প্ৰিয় মহিলা, ইয়াত তোমাৰ পুত্ৰ আছে,” আৰু শিষ্যজনক ক’লে, “ইয়াত তোমাৰ মা আছে।”</w:t>
      </w:r>
    </w:p>
    <w:p w14:paraId="0421EE28" w14:textId="77777777" w:rsidR="00F90BDC" w:rsidRDefault="00F90BDC"/>
    <w:p w14:paraId="24BA17F9" w14:textId="77777777" w:rsidR="00F90BDC" w:rsidRDefault="00F90BDC">
      <w:r xmlns:w="http://schemas.openxmlformats.org/wordprocessingml/2006/main">
        <w:t xml:space="preserve">২/ ফিলিপীয়া ২:৮-৯ - আৰু দেখাত মানুহৰ দৰে দেখা পাই মৃত্যুৰ আগলৈকে আজ্ঞাকাৰী হৈ নিজকে নম্ৰ কৰিলে? </w:t>
      </w:r>
      <w:r xmlns:w="http://schemas.openxmlformats.org/wordprocessingml/2006/main">
        <w:rPr>
          <w:rFonts w:ascii="맑은 고딕 Semilight" w:hAnsi="맑은 고딕 Semilight"/>
        </w:rPr>
        <w:t xml:space="preserve">봢 </w:t>
      </w:r>
      <w:r xmlns:w="http://schemas.openxmlformats.org/wordprocessingml/2006/main">
        <w:t xml:space="preserve">ven এটা ক্ৰুচত মৃত্যু! সেই কাৰণে ঈশ্বৰে তেওঁক সৰ্বোচ্চ স্থানলৈ উন্নীত কৰিলে আৰু সকলো নামৰ ওপৰত যি নাম আছে, সেই নাম দিলে।</w:t>
      </w:r>
    </w:p>
    <w:p w14:paraId="12368214" w14:textId="77777777" w:rsidR="00F90BDC" w:rsidRDefault="00F90BDC"/>
    <w:p w14:paraId="5028EBD7" w14:textId="77777777" w:rsidR="00F90BDC" w:rsidRDefault="00F90BDC">
      <w:r xmlns:w="http://schemas.openxmlformats.org/wordprocessingml/2006/main">
        <w:t xml:space="preserve">মাৰ্ক ১৫:৩১ সেইদৰে প্ৰধান পুৰোহিতসকলেও অধ্যাপকসকলৰ লগত উপহাস কৰি ক’লে, “তেওঁ আনক ৰক্ষা কৰিলে; নিজকে তেওঁ বচাব নোৱাৰে।</w:t>
      </w:r>
    </w:p>
    <w:p w14:paraId="4CEC883F" w14:textId="77777777" w:rsidR="00F90BDC" w:rsidRDefault="00F90BDC"/>
    <w:p w14:paraId="2933BD5E" w14:textId="77777777" w:rsidR="00F90BDC" w:rsidRDefault="00F90BDC">
      <w:r xmlns:w="http://schemas.openxmlformats.org/wordprocessingml/2006/main">
        <w:t xml:space="preserve">প্ৰধান পুৰোহিত আৰু অধ্যাপকসকলে যীচুক উপহাস কৰি ক’লে যে তেওঁ আনক ৰক্ষা কৰিবলৈ সক্ষম হ’লেও তেওঁ নিজকে ৰক্ষা কৰিব নোৱাৰে।</w:t>
      </w:r>
    </w:p>
    <w:p w14:paraId="40F488E1" w14:textId="77777777" w:rsidR="00F90BDC" w:rsidRDefault="00F90BDC"/>
    <w:p w14:paraId="0033EF64" w14:textId="77777777" w:rsidR="00F90BDC" w:rsidRDefault="00F90BDC">
      <w:r xmlns:w="http://schemas.openxmlformats.org/wordprocessingml/2006/main">
        <w:t xml:space="preserve">১: যীচুৰ শক্তি??আমাৰ বাবে প্ৰেম আৰু বলিদান, আনকি তেওঁক উপহাস কৰাসকলৰ সন্মুখতো।</w:t>
      </w:r>
    </w:p>
    <w:p w14:paraId="63738606" w14:textId="77777777" w:rsidR="00F90BDC" w:rsidRDefault="00F90BDC"/>
    <w:p w14:paraId="61E984F2" w14:textId="77777777" w:rsidR="00F90BDC" w:rsidRDefault="00F90BDC">
      <w:r xmlns:w="http://schemas.openxmlformats.org/wordprocessingml/2006/main">
        <w:t xml:space="preserve">২: আমি যি বিশ্বাস কৰোঁ তাৰ পক্ষত থিয় দিয়াৰ গুৰুত্ব, আনকি উপহাসৰ সন্মুখীন হ’লেও।</w:t>
      </w:r>
    </w:p>
    <w:p w14:paraId="569E2E4D" w14:textId="77777777" w:rsidR="00F90BDC" w:rsidRDefault="00F90BDC"/>
    <w:p w14:paraId="0D631984" w14:textId="77777777" w:rsidR="00F90BDC" w:rsidRDefault="00F90BDC">
      <w:r xmlns:w="http://schemas.openxmlformats.org/wordprocessingml/2006/main">
        <w:t xml:space="preserve">1: যোহন 15:13 - "এইতকৈ ডাঙৰ প্ৰেম কাৰো নাই: এজনক দিয়া? এজনৰ </w:t>
      </w:r>
      <w:r xmlns:w="http://schemas.openxmlformats.org/wordprocessingml/2006/main">
        <w:rPr>
          <w:rFonts w:ascii="맑은 고딕 Semilight" w:hAnsi="맑은 고딕 Semilight"/>
        </w:rPr>
        <w:t xml:space="preserve">বাবে </w:t>
      </w:r>
      <w:r xmlns:w="http://schemas.openxmlformats.org/wordprocessingml/2006/main">
        <w:t xml:space="preserve">জীৱন? </w:t>
      </w:r>
      <w:r xmlns:w="http://schemas.openxmlformats.org/wordprocessingml/2006/main">
        <w:rPr>
          <w:rFonts w:ascii="맑은 고딕 Semilight" w:hAnsi="맑은 고딕 Semilight"/>
        </w:rPr>
        <w:t xml:space="preserve">셲 </w:t>
      </w:r>
      <w:r xmlns:w="http://schemas.openxmlformats.org/wordprocessingml/2006/main">
        <w:t xml:space="preserve">বন্ধু।"</w:t>
      </w:r>
    </w:p>
    <w:p w14:paraId="2DD692C1" w14:textId="77777777" w:rsidR="00F90BDC" w:rsidRDefault="00F90BDC"/>
    <w:p w14:paraId="1BC8B9A0" w14:textId="77777777" w:rsidR="00F90BDC" w:rsidRDefault="00F90BDC">
      <w:r xmlns:w="http://schemas.openxmlformats.org/wordprocessingml/2006/main">
        <w:t xml:space="preserve">২: ১ কৰিন্থীয়া ১৬:১৩-১৪ - "তোমালোকৰ সতৰ্ক থাকক; বিশ্বাসত দৃঢ় হওক; সাহসী হওক; শক্তিশালী হওক। সকলো প্ৰেমেৰে কৰক।"</w:t>
      </w:r>
    </w:p>
    <w:p w14:paraId="7E85FBD9" w14:textId="77777777" w:rsidR="00F90BDC" w:rsidRDefault="00F90BDC"/>
    <w:p w14:paraId="751BB408" w14:textId="77777777" w:rsidR="00F90BDC" w:rsidRDefault="00F90BDC">
      <w:r xmlns:w="http://schemas.openxmlformats.org/wordprocessingml/2006/main">
        <w:t xml:space="preserve">মাৰ্ক ১৫:৩২ ইস্ৰায়েলৰ ৰজা খ্ৰীষ্ট এতিয়া ক্ৰুচৰ পৰা নামি আহক, যাতে আমি দেখা আৰু বিশ্বাস কৰোঁ। আৰু তেওঁৰ লগত ক্ৰুচত দিয়া লোকসকলে তেওঁক নিন্দা কৰিলে।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ক্ৰুচবিদ্ধ হোৱাটো চাই থকা লোকসকলে উপহাস কৰি তেওঁক ক্ৰুচৰ পৰা নামিবলৈ অনুৰোধ কৰিছিল যাতে তেওঁলোকে বিশ্বাস কৰিব পাৰে।</w:t>
      </w:r>
    </w:p>
    <w:p w14:paraId="0213118B" w14:textId="77777777" w:rsidR="00F90BDC" w:rsidRDefault="00F90BDC"/>
    <w:p w14:paraId="3094A324" w14:textId="77777777" w:rsidR="00F90BDC" w:rsidRDefault="00F90BDC">
      <w:r xmlns:w="http://schemas.openxmlformats.org/wordprocessingml/2006/main">
        <w:t xml:space="preserve">১/ বিশ্বাসৰ শক্তি: যীচু??উদাহৰণ হিচাপে ক্ৰুচত দিয়া</w:t>
      </w:r>
    </w:p>
    <w:p w14:paraId="514364E9" w14:textId="77777777" w:rsidR="00F90BDC" w:rsidRDefault="00F90BDC"/>
    <w:p w14:paraId="21831E68" w14:textId="77777777" w:rsidR="00F90BDC" w:rsidRDefault="00F90BDC">
      <w:r xmlns:w="http://schemas.openxmlformats.org/wordprocessingml/2006/main">
        <w:t xml:space="preserve">২/ উপহাসৰ অৱনতি: যীচু??সতৰ্কবাণী হিচাপে ক্ৰুচত দিয়া</w:t>
      </w:r>
    </w:p>
    <w:p w14:paraId="3E323481" w14:textId="77777777" w:rsidR="00F90BDC" w:rsidRDefault="00F90BDC"/>
    <w:p w14:paraId="2714FF99" w14:textId="77777777" w:rsidR="00F90BDC" w:rsidRDefault="00F90BDC">
      <w:r xmlns:w="http://schemas.openxmlformats.org/wordprocessingml/2006/main">
        <w:t xml:space="preserve">১) ইব্ৰী ১২:২ - "বিশ্বাসৰ ৰচক আৰু সিদ্ধ কৰা যীচুৰ ওপৰত আমাৰ চকু ৰাখি, যিজনে তেওঁৰ সন্মুখত ৰখা আনন্দৰ বাবে ক্ৰুচ সহ্য কৰি, লাজক তুচ্ছজ্ঞান কৰি আৰু ঈশ্বৰৰ সিংহাসনৰ সোঁহাতে বহিল।" " "</w:t>
      </w:r>
    </w:p>
    <w:p w14:paraId="6B9E560A" w14:textId="77777777" w:rsidR="00F90BDC" w:rsidRDefault="00F90BDC"/>
    <w:p w14:paraId="3457A615"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218B5590" w14:textId="77777777" w:rsidR="00F90BDC" w:rsidRDefault="00F90BDC"/>
    <w:p w14:paraId="795E384C" w14:textId="77777777" w:rsidR="00F90BDC" w:rsidRDefault="00F90BDC">
      <w:r xmlns:w="http://schemas.openxmlformats.org/wordprocessingml/2006/main">
        <w:t xml:space="preserve">Mark 15:33 ষষ্ঠ ঘণ্টা আহিল, নৱম ঘণ্টালৈকে গোটেই দেশখনতে আন্ধাৰ হৈ পৰিল।</w:t>
      </w:r>
    </w:p>
    <w:p w14:paraId="2EA2A449" w14:textId="77777777" w:rsidR="00F90BDC" w:rsidRDefault="00F90BDC"/>
    <w:p w14:paraId="308554EB" w14:textId="77777777" w:rsidR="00F90BDC" w:rsidRDefault="00F90BDC">
      <w:r xmlns:w="http://schemas.openxmlformats.org/wordprocessingml/2006/main">
        <w:t xml:space="preserve">ষষ্ঠ ঘণ্টাত নৱম ঘণ্টালৈকে সমগ্ৰ দেশত আন্ধাৰ পৰিল।</w:t>
      </w:r>
    </w:p>
    <w:p w14:paraId="06179165" w14:textId="77777777" w:rsidR="00F90BDC" w:rsidRDefault="00F90BDC"/>
    <w:p w14:paraId="513170E2" w14:textId="77777777" w:rsidR="00F90BDC" w:rsidRDefault="00F90BDC">
      <w:r xmlns:w="http://schemas.openxmlformats.org/wordprocessingml/2006/main">
        <w:t xml:space="preserve">১/ আন্ধাৰৰ শক্তি - আমাৰ সংগ্ৰামৰ মাজত অহা আন্ধাৰ আৰু তাৰ পৰা আমি কি শিকিব পাৰো সেই বিষয়ে পৰীক্ষা কৰা।</w:t>
      </w:r>
    </w:p>
    <w:p w14:paraId="70C479D9" w14:textId="77777777" w:rsidR="00F90BDC" w:rsidRDefault="00F90BDC"/>
    <w:p w14:paraId="3C835B50" w14:textId="77777777" w:rsidR="00F90BDC" w:rsidRDefault="00F90BDC">
      <w:r xmlns:w="http://schemas.openxmlformats.org/wordprocessingml/2006/main">
        <w:t xml:space="preserve">২/ পোহৰৰ মূল্য - আন্ধাৰৰ সময়ত আশাৰ পোহৰ বিচৰাৰ গুৰুত্ব অন্বেষণ কৰা।</w:t>
      </w:r>
    </w:p>
    <w:p w14:paraId="1652F20B" w14:textId="77777777" w:rsidR="00F90BDC" w:rsidRDefault="00F90BDC"/>
    <w:p w14:paraId="071C4BA5" w14:textId="77777777" w:rsidR="00F90BDC" w:rsidRDefault="00F90BDC">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14:paraId="638E9C88" w14:textId="77777777" w:rsidR="00F90BDC" w:rsidRDefault="00F90BDC"/>
    <w:p w14:paraId="7117F1F5" w14:textId="77777777" w:rsidR="00F90BDC" w:rsidRDefault="00F90BDC">
      <w:r xmlns:w="http://schemas.openxmlformats.org/wordprocessingml/2006/main">
        <w:t xml:space="preserve">আমাৰ মাজত প্ৰকাশ পোৱা </w:t>
      </w:r>
      <w:r xmlns:w="http://schemas.openxmlformats.org/wordprocessingml/2006/main">
        <w:t xml:space="preserve">মহিমাৰ সৈতে তুলনা কৰাৰ যোগ্য নহয়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 15:34 নৱম ঘণ্টাত যীচুৱে ডাঙৰ মাতেৰে চিঞৰি ক’লে, “এলয়, এলয়, লামা চবকথানী?” যাৰ অৰ্থ হ’ল, “মোৰ ঈশ্বৰ, মোৰ ঈশ্বৰ, তুমি মোক কিয় পৰিত্যাগ কৰিলা?”</w:t>
      </w:r>
    </w:p>
    <w:p w14:paraId="1CDEA4B3" w14:textId="77777777" w:rsidR="00F90BDC" w:rsidRDefault="00F90BDC"/>
    <w:p w14:paraId="246129CA" w14:textId="77777777" w:rsidR="00F90BDC" w:rsidRDefault="00F90BDC">
      <w:r xmlns:w="http://schemas.openxmlformats.org/wordprocessingml/2006/main">
        <w:t xml:space="preserve">যীচুৱে নৱম ঘণ্টাত দুখত ঈশ্বৰৰ ওচৰলৈ চিঞৰি ক’লে, তেওঁক কিয় পৰিত্যাগ কৰা হ’ল।</w:t>
      </w:r>
    </w:p>
    <w:p w14:paraId="3E8CFE27" w14:textId="77777777" w:rsidR="00F90BDC" w:rsidRDefault="00F90BDC"/>
    <w:p w14:paraId="41FEFADB" w14:textId="77777777" w:rsidR="00F90BDC" w:rsidRDefault="00F90BDC">
      <w:r xmlns:w="http://schemas.openxmlformats.org/wordprocessingml/2006/main">
        <w:t xml:space="preserve">১/ আন্ধাৰত বিশ্বাস: অনিশ্চিত সময়ত ঈশ্বৰক বিশ্বাস কৰিবলৈ শিকা</w:t>
      </w:r>
    </w:p>
    <w:p w14:paraId="6DEA717B" w14:textId="77777777" w:rsidR="00F90BDC" w:rsidRDefault="00F90BDC"/>
    <w:p w14:paraId="5610784A" w14:textId="77777777" w:rsidR="00F90BDC" w:rsidRDefault="00F90BDC">
      <w:r xmlns:w="http://schemas.openxmlformats.org/wordprocessingml/2006/main">
        <w:t xml:space="preserve">২/ উত্তৰবিহীন প্ৰাৰ্থনা: হতাশাৰ সৈতে কেনেকৈ মোকাবিলা কৰিব পাৰি</w:t>
      </w:r>
    </w:p>
    <w:p w14:paraId="50E38B6B" w14:textId="77777777" w:rsidR="00F90BDC" w:rsidRDefault="00F90BDC"/>
    <w:p w14:paraId="44686E39" w14:textId="77777777" w:rsidR="00F90BDC" w:rsidRDefault="00F90BDC">
      <w:r xmlns:w="http://schemas.openxmlformats.org/wordprocessingml/2006/main">
        <w:t xml:space="preserve">১/ ২ কৰিন্থীয়া ১:৮-১০ - কিয়নো হে ভাইসকল, এছিয়াত আমি যি দুখ-কষ্ট অনুভৱ কৰিছিলো, সেই বিষয়ে আপোনালোকে অজ্ঞাত হোৱাটো আমি নিবিচাৰো। কাৰণ আমি আমাৰ শক্তিৰ বাহিৰত ইমানেই বোজা হৈ পৰিছিলো যে আমি জীৱনটোৰ পৰাই হতাশ হৈ পৰিছিলো। সঁচাকৈয়ে আমি অনুভৱ কৰিছিলো যে আমি মৃত্যুদণ্ড পাইছো। কিন্তু সেইটো আছিল আমি নিজৰ ওপৰত নহয়, মৃতক পুনৰুত্থান কৰা ঈশ্বৰৰ ওপৰত নিৰ্ভৰ কৰিবলৈ।</w:t>
      </w:r>
    </w:p>
    <w:p w14:paraId="75595F30" w14:textId="77777777" w:rsidR="00F90BDC" w:rsidRDefault="00F90BDC"/>
    <w:p w14:paraId="00A5B684" w14:textId="77777777" w:rsidR="00F90BDC" w:rsidRDefault="00F90BDC">
      <w:r xmlns:w="http://schemas.openxmlformats.org/wordprocessingml/2006/main">
        <w:t xml:space="preserve">২/ গীতমালা ২২:১-২ - মোৰ ঈশ্বৰ, মোৰ ঈশ্বৰ, তুমি মোক কিয় পৰিত্যাগ কৰিলা? মোক ৰক্ষা কৰাৰ পৰা, মোৰ হুমুনিয়াহৰ কথাৰ পৰা কিয় ইমান দূৰত আছা? হে মোৰ ঈশ্বৰ, মই দিনত কান্দো, কিন্তু তুমি উত্তৰ নিদিবা, আৰু ৰাতি, কিন্তু মই কোনো বিশ্ৰাম নাপাওঁ।</w:t>
      </w:r>
    </w:p>
    <w:p w14:paraId="7057A604" w14:textId="77777777" w:rsidR="00F90BDC" w:rsidRDefault="00F90BDC"/>
    <w:p w14:paraId="6D88CCE8" w14:textId="77777777" w:rsidR="00F90BDC" w:rsidRDefault="00F90BDC">
      <w:r xmlns:w="http://schemas.openxmlformats.org/wordprocessingml/2006/main">
        <w:t xml:space="preserve">Mark 15:35 তাতে থিয় হৈ থকা কিছুমানে এই কথা শুনি ক’লে, “চোৱা, তেওঁ ইলিয়াছক মাতিছে।”</w:t>
      </w:r>
    </w:p>
    <w:p w14:paraId="3429C36A" w14:textId="77777777" w:rsidR="00F90BDC" w:rsidRDefault="00F90BDC"/>
    <w:p w14:paraId="413A78F9" w14:textId="77777777" w:rsidR="00F90BDC" w:rsidRDefault="00F90BDC">
      <w:r xmlns:w="http://schemas.openxmlformats.org/wordprocessingml/2006/main">
        <w:t xml:space="preserve">এই অংশটোৱে বৰ্ণনা কৰিছে যে কেনেকৈ ওচৰৰ কিছুমানে যীচুৱে ক্ৰুচত থকাৰ সময়ত এলিয়াক মাত কৰা শুনিছিল।</w:t>
      </w:r>
    </w:p>
    <w:p w14:paraId="7B3FBC86" w14:textId="77777777" w:rsidR="00F90BDC" w:rsidRDefault="00F90BDC"/>
    <w:p w14:paraId="5730593D" w14:textId="77777777" w:rsidR="00F90BDC" w:rsidRDefault="00F90BDC">
      <w:r xmlns:w="http://schemas.openxmlformats.org/wordprocessingml/2006/main">
        <w:t xml:space="preserve">১) বিশ্বাসৰ শক্তি: হতাশাৰ মাজতো ঈশ্বৰক বিশ্বাস কৰাৰ যীচুৰ উদাহৰণ।</w:t>
      </w:r>
    </w:p>
    <w:p w14:paraId="74DC5D09" w14:textId="77777777" w:rsidR="00F90BDC" w:rsidRDefault="00F90BDC"/>
    <w:p w14:paraId="44EA2758" w14:textId="77777777" w:rsidR="00F90BDC" w:rsidRDefault="00F90BDC">
      <w:r xmlns:w="http://schemas.openxmlformats.org/wordprocessingml/2006/main">
        <w:t xml:space="preserve">২/ সম্প্ৰদায়ৰ শক্তি: আমি কেনেকৈ ইজনে সিজনৰ বাবে আশা আৰু শক্তিৰ উৎস হ’ব পাৰো।</w:t>
      </w:r>
    </w:p>
    <w:p w14:paraId="65F42538" w14:textId="77777777" w:rsidR="00F90BDC" w:rsidRDefault="00F90BDC"/>
    <w:p w14:paraId="6244D5C5" w14:textId="77777777" w:rsidR="00F90BDC" w:rsidRDefault="00F90BDC">
      <w:r xmlns:w="http://schemas.openxmlformats.org/wordprocessingml/2006/main">
        <w:t xml:space="preserve">১/ মথি ১১:২-৬: যোহন বাপ্তিস্মদাতাই যীচুৰ বিষয়ে দিয়া সাক্ষ্য।</w:t>
      </w:r>
    </w:p>
    <w:p w14:paraId="05C9CD26" w14:textId="77777777" w:rsidR="00F90BDC" w:rsidRDefault="00F90BDC"/>
    <w:p w14:paraId="29CFD178" w14:textId="77777777" w:rsidR="00F90BDC" w:rsidRDefault="00F90BDC">
      <w:r xmlns:w="http://schemas.openxmlformats.org/wordprocessingml/2006/main">
        <w:t xml:space="preserve">২) ইব্ৰী ১২:২: যীচুক আমাৰ অধ্যৱসায় আৰু বিশ্বাসৰ চূড়ান্ত উদাহৰণ হিচাপে চোৱা।</w:t>
      </w:r>
    </w:p>
    <w:p w14:paraId="24A3B7F2" w14:textId="77777777" w:rsidR="00F90BDC" w:rsidRDefault="00F90BDC"/>
    <w:p w14:paraId="37D4801A" w14:textId="77777777" w:rsidR="00F90BDC" w:rsidRDefault="00F90BDC">
      <w:r xmlns:w="http://schemas.openxmlformats.org/wordprocessingml/2006/main">
        <w:t xml:space="preserve">Mark 15:36 এজনে দৌৰি গৈ এটা স্পঞ্জত ভিনেগাৰ ভৰাই এটা নলত লগাই দিলে আৰু ক’লে, “আহক; ইলিয়াছে তেওঁক নমাই আনিবলৈ আহিব নেকি চাওঁ আহক।</w:t>
      </w:r>
    </w:p>
    <w:p w14:paraId="6E434055" w14:textId="77777777" w:rsidR="00F90BDC" w:rsidRDefault="00F90BDC"/>
    <w:p w14:paraId="2507E362" w14:textId="77777777" w:rsidR="00F90BDC" w:rsidRDefault="00F90BDC">
      <w:r xmlns:w="http://schemas.openxmlformats.org/wordprocessingml/2006/main">
        <w:t xml:space="preserve">এজন মানুহে দৌৰি গৈ যীচুক নলৰ ওপৰত ভিনেগাৰ খাবলৈ দিলে আৰু ক’লে যে তেওঁক এৰি দিয়ক আৰু চাওক এলিয়াই তেওঁক নমাই আনিবলৈ আহিব নেকি।</w:t>
      </w:r>
    </w:p>
    <w:p w14:paraId="3AAAECA9" w14:textId="77777777" w:rsidR="00F90BDC" w:rsidRDefault="00F90BDC"/>
    <w:p w14:paraId="4A45E2DD" w14:textId="77777777" w:rsidR="00F90BDC" w:rsidRDefault="00F90BDC">
      <w:r xmlns:w="http://schemas.openxmlformats.org/wordprocessingml/2006/main">
        <w:t xml:space="preserve">১/ ঈশ্বৰৰ প্ৰেম অবিচলিত - মাৰ্ক ১৫:৩৬</w:t>
      </w:r>
    </w:p>
    <w:p w14:paraId="761D1F75" w14:textId="77777777" w:rsidR="00F90BDC" w:rsidRDefault="00F90BDC"/>
    <w:p w14:paraId="564CD047" w14:textId="77777777" w:rsidR="00F90BDC" w:rsidRDefault="00F90BDC">
      <w:r xmlns:w="http://schemas.openxmlformats.org/wordprocessingml/2006/main">
        <w:t xml:space="preserve">২/ কঠিন সময়ত ঈশ্বৰৰ শক্তিৰ ওপৰত নিৰ্ভৰ কৰক - মাৰ্ক ১৫:৩৬</w:t>
      </w:r>
    </w:p>
    <w:p w14:paraId="5BDF0889" w14:textId="77777777" w:rsidR="00F90BDC" w:rsidRDefault="00F90BDC"/>
    <w:p w14:paraId="16575A52" w14:textId="77777777" w:rsidR="00F90BDC" w:rsidRDefault="00F90BDC">
      <w:r xmlns:w="http://schemas.openxmlformats.org/wordprocessingml/2006/main">
        <w:t xml:space="preserve">১) মথি ২৭:৪৬ - "আৰু প্ৰায় নৱম ঘণ্টাত যীচুৱে ডাঙৰ মাতেৰে চিঞৰি ক'লে, ? </w:t>
      </w:r>
      <w:r xmlns:w="http://schemas.openxmlformats.org/wordprocessingml/2006/main">
        <w:rPr>
          <w:rFonts w:ascii="맑은 고딕 Semilight" w:hAnsi="맑은 고딕 Semilight"/>
        </w:rPr>
        <w:t xml:space="preserve">쏣 </w:t>
      </w:r>
      <w:r xmlns:w="http://schemas.openxmlformats.org/wordprocessingml/2006/main">
        <w:t xml:space="preserve">লি, এলি, লেমা চবাখথানী???অৰ্থাৎ, ? </w:t>
      </w:r>
      <w:r xmlns:w="http://schemas.openxmlformats.org/wordprocessingml/2006/main">
        <w:rPr>
          <w:rFonts w:ascii="맑은 고딕 Semilight" w:hAnsi="맑은 고딕 Semilight"/>
        </w:rPr>
        <w:t xml:space="preserve">쏮 </w:t>
      </w:r>
      <w:r xmlns:w="http://schemas.openxmlformats.org/wordprocessingml/2006/main">
        <w:t xml:space="preserve">y ঈশ্বৰ, মোৰ ঈশ্বৰ, তুমি মোক কিয় পৰিত্যাগ কৰিলা।" ???</w:t>
      </w:r>
    </w:p>
    <w:p w14:paraId="3030BA81" w14:textId="77777777" w:rsidR="00F90BDC" w:rsidRDefault="00F90BDC"/>
    <w:p w14:paraId="586FC1FA" w14:textId="77777777" w:rsidR="00F90BDC" w:rsidRDefault="00F90BDC">
      <w:r xmlns:w="http://schemas.openxmlformats.org/wordprocessingml/2006/main">
        <w:t xml:space="preserve">২/ গীতমালা ২২:১ - "মোৰ ঈশ্বৰ, মোৰ ঈশ্বৰ, তুমি মোক কিয় পৰিত্যাগ কৰিলা? তুমি মোক সহায় কৰাৰ পৰা আৰু মোৰ হুমুনিয়াহৰ বাক্যৰ পৰা কিয় ইমান দূৰত?"</w:t>
      </w:r>
    </w:p>
    <w:p w14:paraId="527168DD" w14:textId="77777777" w:rsidR="00F90BDC" w:rsidRDefault="00F90BDC"/>
    <w:p w14:paraId="63D0C657" w14:textId="77777777" w:rsidR="00F90BDC" w:rsidRDefault="00F90BDC">
      <w:r xmlns:w="http://schemas.openxmlformats.org/wordprocessingml/2006/main">
        <w:t xml:space="preserve">Mark 15:37 যীচুৱে ডাঙৰ মাতেৰে চিঞৰি ক’লে আৰু আত্মাক এৰি দিলে।</w:t>
      </w:r>
    </w:p>
    <w:p w14:paraId="5B55F290" w14:textId="77777777" w:rsidR="00F90BDC" w:rsidRDefault="00F90BDC"/>
    <w:p w14:paraId="0B475AED" w14:textId="77777777" w:rsidR="00F90BDC" w:rsidRDefault="00F90BDC">
      <w:r xmlns:w="http://schemas.openxmlformats.org/wordprocessingml/2006/main">
        <w:t xml:space="preserve">যীচুৱে ডাঙৰ মাতেৰে চিঞৰি ক্ৰুচত মৃত্যুবৰণ কৰিলে।</w:t>
      </w:r>
    </w:p>
    <w:p w14:paraId="4B77FD0E" w14:textId="77777777" w:rsidR="00F90BDC" w:rsidRDefault="00F90BDC"/>
    <w:p w14:paraId="5533DC73" w14:textId="77777777" w:rsidR="00F90BDC" w:rsidRDefault="00F90BDC">
      <w:r xmlns:w="http://schemas.openxmlformats.org/wordprocessingml/2006/main">
        <w:t xml:space="preserve">১: যীচুৱে তেওঁৰ জীৱনৰ চূড়ান্ত বলিদান আৰু আমাৰ বাবে মৰিবলৈ তেওঁৰ ইচ্ছা।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মৃত্যুৱে আমাক কেনেকৈ আশা আৰু পৰিত্ৰাণ কঢ়িয়াই আনে।</w:t>
      </w:r>
    </w:p>
    <w:p w14:paraId="7B6EE0A5" w14:textId="77777777" w:rsidR="00F90BDC" w:rsidRDefault="00F90BDC"/>
    <w:p w14:paraId="67AD19C4"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76C26FE8" w14:textId="77777777" w:rsidR="00F90BDC" w:rsidRDefault="00F90BDC"/>
    <w:p w14:paraId="1C4C1337"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2D89E93E" w14:textId="77777777" w:rsidR="00F90BDC" w:rsidRDefault="00F90BDC"/>
    <w:p w14:paraId="1EC5B536" w14:textId="77777777" w:rsidR="00F90BDC" w:rsidRDefault="00F90BDC">
      <w:r xmlns:w="http://schemas.openxmlformats.org/wordprocessingml/2006/main">
        <w:t xml:space="preserve">Mark 15:38 মন্দিৰৰ ওৰণি ওপৰৰ পৰা তললৈ দুভাগ হৈ গ’ল।</w:t>
      </w:r>
    </w:p>
    <w:p w14:paraId="21C5893F" w14:textId="77777777" w:rsidR="00F90BDC" w:rsidRDefault="00F90BDC"/>
    <w:p w14:paraId="322F0B4E" w14:textId="77777777" w:rsidR="00F90BDC" w:rsidRDefault="00F90BDC">
      <w:r xmlns:w="http://schemas.openxmlformats.org/wordprocessingml/2006/main">
        <w:t xml:space="preserve">মন্দিৰৰ ওৰণিখন ওপৰৰ পৰা তললৈ দুভাগকৈ ফাটি গ’ল।</w:t>
      </w:r>
    </w:p>
    <w:p w14:paraId="51D18BDF" w14:textId="77777777" w:rsidR="00F90BDC" w:rsidRDefault="00F90BDC"/>
    <w:p w14:paraId="6EEFD05C" w14:textId="77777777" w:rsidR="00F90BDC" w:rsidRDefault="00F90BDC">
      <w:r xmlns:w="http://schemas.openxmlformats.org/wordprocessingml/2006/main">
        <w:t xml:space="preserve">১/ ফটা ওৰণি: ঈশ্বৰৰ শক্তিৰ চিন</w:t>
      </w:r>
    </w:p>
    <w:p w14:paraId="01195E46" w14:textId="77777777" w:rsidR="00F90BDC" w:rsidRDefault="00F90BDC"/>
    <w:p w14:paraId="454258DB" w14:textId="77777777" w:rsidR="00F90BDC" w:rsidRDefault="00F90BDC">
      <w:r xmlns:w="http://schemas.openxmlformats.org/wordprocessingml/2006/main">
        <w:t xml:space="preserve">২/ ফটা ওৰণিৰ তাৎপৰ্য্য আৰু আমাৰ জীৱনত ইয়াৰ প্ৰভাৱ</w:t>
      </w:r>
    </w:p>
    <w:p w14:paraId="1D579098" w14:textId="77777777" w:rsidR="00F90BDC" w:rsidRDefault="00F90BDC"/>
    <w:p w14:paraId="4352DDA7" w14:textId="77777777" w:rsidR="00F90BDC" w:rsidRDefault="00F90BDC">
      <w:r xmlns:w="http://schemas.openxmlformats.org/wordprocessingml/2006/main">
        <w:t xml:space="preserve">১/ ইব্ৰী ১০:১৯-২০ - এতেকে ভাইসকল, যিহেতু আমি যীচুৰ তেজৰ দ্বাৰা পবিত্ৰ স্থানত প্ৰৱেশ কৰিবলৈ আত্মবিশ্বাসী, তেওঁ পৰ্দাৰ দ্বাৰা অৰ্থাৎ তেওঁৰ মাংসৰ দ্বাৰা আমাৰ বাবে মুকলি কৰা নতুন আৰু জীৱন্ত পথৰ দ্বাৰা।</w:t>
      </w:r>
    </w:p>
    <w:p w14:paraId="5D0E1F9D" w14:textId="77777777" w:rsidR="00F90BDC" w:rsidRDefault="00F90BDC"/>
    <w:p w14:paraId="01DFC2F9" w14:textId="77777777" w:rsidR="00F90BDC" w:rsidRDefault="00F90BDC">
      <w:r xmlns:w="http://schemas.openxmlformats.org/wordprocessingml/2006/main">
        <w:t xml:space="preserve">২/ লূক ২৩:৪৪-৪৫ - এতিয়া প্ৰায় ষষ্ঠ ঘণ্টা বাজিছিল, আৰু নৱম ঘণ্টালৈকে গোটেই দেশখনতে আন্ধাৰ আছিল, আনহাতে সূৰ্য্য? </w:t>
      </w:r>
      <w:r xmlns:w="http://schemas.openxmlformats.org/wordprocessingml/2006/main">
        <w:rPr>
          <w:rFonts w:ascii="맑은 고딕 Semilight" w:hAnsi="맑은 고딕 Semilight"/>
        </w:rPr>
        <w:t xml:space="preserve">셲 </w:t>
      </w:r>
      <w:r xmlns:w="http://schemas.openxmlformats.org/wordprocessingml/2006/main">
        <w:t xml:space="preserve">পোহৰ বিকল হ'ল। আৰু মন্দিৰৰ পৰ্দাখন দুভাগ হৈ গ’ল।</w:t>
      </w:r>
    </w:p>
    <w:p w14:paraId="00478461" w14:textId="77777777" w:rsidR="00F90BDC" w:rsidRDefault="00F90BDC"/>
    <w:p w14:paraId="52AE4060" w14:textId="77777777" w:rsidR="00F90BDC" w:rsidRDefault="00F90BDC">
      <w:r xmlns:w="http://schemas.openxmlformats.org/wordprocessingml/2006/main">
        <w:t xml:space="preserve">Mark 15:39 যেতিয়া তেওঁৰ সন্মুখত থিয় হৈ থকা সেনাপতিজনে তেওঁক এনেদৰে চিঞৰি থকা আৰু আত্মা এৰি দিয়া দেখি ক’লে, “এই মানুহজন সঁচাকৈয়ে ঈশ্বৰৰ পুত্ৰ আছিল।”</w:t>
      </w:r>
    </w:p>
    <w:p w14:paraId="01E88A20" w14:textId="77777777" w:rsidR="00F90BDC" w:rsidRDefault="00F90BDC"/>
    <w:p w14:paraId="51079C61" w14:textId="77777777" w:rsidR="00F90BDC" w:rsidRDefault="00F90BDC">
      <w:r xmlns:w="http://schemas.openxmlformats.org/wordprocessingml/2006/main">
        <w:t xml:space="preserve">এই অংশটোৱে প্ৰমাণ কৰে যে শতপতিজনে যীচুক ক্ৰুচত মৃত্যু হোৱা দেখি ঈশ্বৰৰ পুত্ৰ বুলি চিনি পাইছিল।</w:t>
      </w:r>
    </w:p>
    <w:p w14:paraId="2C071C45" w14:textId="77777777" w:rsidR="00F90BDC" w:rsidRDefault="00F90BDC"/>
    <w:p w14:paraId="27D4442E" w14:textId="77777777" w:rsidR="00F90BDC" w:rsidRDefault="00F90BDC">
      <w:r xmlns:w="http://schemas.openxmlformats.org/wordprocessingml/2006/main">
        <w:t xml:space="preserve">১/ "যীচুক ঈশ্বৰৰ পুত্ৰ বুলি চিনি পোৱাৰ শক্তি"।</w:t>
      </w:r>
    </w:p>
    <w:p w14:paraId="15486CA2" w14:textId="77777777" w:rsidR="00F90BDC" w:rsidRDefault="00F90BDC"/>
    <w:p w14:paraId="167C471D" w14:textId="77777777" w:rsidR="00F90BDC" w:rsidRDefault="00F90BDC">
      <w:r xmlns:w="http://schemas.openxmlformats.org/wordprocessingml/2006/main">
        <w:t xml:space="preserve">২/ "শতাধিকাৰীৰ বিশ্বাসৰ সাক্ষ্য"।</w:t>
      </w:r>
    </w:p>
    <w:p w14:paraId="38C0E938" w14:textId="77777777" w:rsidR="00F90BDC" w:rsidRDefault="00F90BDC"/>
    <w:p w14:paraId="5BBFE056" w14:textId="77777777" w:rsidR="00F90BDC" w:rsidRDefault="00F90BDC">
      <w:r xmlns:w="http://schemas.openxmlformats.org/wordprocessingml/2006/main">
        <w:t xml:space="preserve">১) ৰোমীয়া ১০:৯ - "যদি তুমি তোমাৰ মুখেৰে প্ৰভু যীচু বুলি স্বীকাৰ কৰা আৰু তোমাৰ হৃদয়ত বিশ্বাস কৰা যে ঈশ্বৰে তেওঁক মৃত্যুৰ মাজৰ পৰা পুনৰুত্থান কৰিলে, তেন্তে তুমি পৰিত্ৰাণ পাবা।"</w:t>
      </w:r>
    </w:p>
    <w:p w14:paraId="6B0E18A8" w14:textId="77777777" w:rsidR="00F90BDC" w:rsidRDefault="00F90BDC"/>
    <w:p w14:paraId="16D4E7EF"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0D27BE4" w14:textId="77777777" w:rsidR="00F90BDC" w:rsidRDefault="00F90BDC"/>
    <w:p w14:paraId="25E798EB" w14:textId="77777777" w:rsidR="00F90BDC" w:rsidRDefault="00F90BDC">
      <w:r xmlns:w="http://schemas.openxmlformats.org/wordprocessingml/2006/main">
        <w:t xml:space="preserve">Mark 15:40 দূৰৈত মহিলাসকলেও চাই আছিল, তেওঁলোকৰ মাজত আছিল মৰিয়ম মগদলীনী, আৰু সৰু যাকোব আৰু যোচেৰ মাক মৰিয়ম আৰু চলোমী;</w:t>
      </w:r>
    </w:p>
    <w:p w14:paraId="40E246F7" w14:textId="77777777" w:rsidR="00F90BDC" w:rsidRDefault="00F90BDC"/>
    <w:p w14:paraId="43C93DAC" w14:textId="77777777" w:rsidR="00F90BDC" w:rsidRDefault="00F90BDC">
      <w:r xmlns:w="http://schemas.openxmlformats.org/wordprocessingml/2006/main">
        <w:t xml:space="preserve">এই অংশত যীচুক ক্ৰুচত দিয়াৰ সময়ত উপস্থিত থকা চাৰিগৰাকী মহিলাৰ কথা উল্লেখ কৰা হৈছে - মগদলীনী মৰিয়ম, সৰু যাকোব আৰু যোচেৰ মাতৃ মৰিয়ম আৰু চলোম।</w:t>
      </w:r>
    </w:p>
    <w:p w14:paraId="1A4FB9AA" w14:textId="77777777" w:rsidR="00F90BDC" w:rsidRDefault="00F90BDC"/>
    <w:p w14:paraId="7F9281DA" w14:textId="77777777" w:rsidR="00F90BDC" w:rsidRDefault="00F90BDC">
      <w:r xmlns:w="http://schemas.openxmlformats.org/wordprocessingml/2006/main">
        <w:t xml:space="preserve">১/ বিশ্বাসৰ শক্তি: ক্ৰুচত থকা মহিলাসকলৰ সাক্ষী</w:t>
      </w:r>
    </w:p>
    <w:p w14:paraId="328C72E5" w14:textId="77777777" w:rsidR="00F90BDC" w:rsidRDefault="00F90BDC"/>
    <w:p w14:paraId="512087D8" w14:textId="77777777" w:rsidR="00F90BDC" w:rsidRDefault="00F90BDC">
      <w:r xmlns:w="http://schemas.openxmlformats.org/wordprocessingml/2006/main">
        <w:t xml:space="preserve">২/ দুখ-কষ্টৰ পৰা লাভ কৰা শক্তি: যীচুৰ আদৰ্শ</w:t>
      </w:r>
    </w:p>
    <w:p w14:paraId="68083C56" w14:textId="77777777" w:rsidR="00F90BDC" w:rsidRDefault="00F90BDC"/>
    <w:p w14:paraId="1EFFAB67" w14:textId="77777777" w:rsidR="00F90BDC" w:rsidRDefault="00F90BDC">
      <w:r xmlns:w="http://schemas.openxmlformats.org/wordprocessingml/2006/main">
        <w:t xml:space="preserve">১/ ইব্ৰী ১২:২ - আমাৰ বিশ্বাসৰ ৰচক আৰু সমাপ্ত কৰা যীচুৰ ওচৰলৈ চাই; তেওঁৰ সন্মুখত থকা আনন্দৰ কাৰণে তেওঁ লজ্জাক তুচ্ছজ্ঞান কৰি ক্ৰুচ সহ্য কৰিলে আৰু ঈশ্বৰৰ সিংহাসনৰ সোঁহাতে বহি আছে।</w:t>
      </w:r>
    </w:p>
    <w:p w14:paraId="515F4112" w14:textId="77777777" w:rsidR="00F90BDC" w:rsidRDefault="00F90BDC"/>
    <w:p w14:paraId="4E502149" w14:textId="77777777" w:rsidR="00F90BDC" w:rsidRDefault="00F90BDC">
      <w:r xmlns:w="http://schemas.openxmlformats.org/wordprocessingml/2006/main">
        <w:t xml:space="preserve">২/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মাৰ্ক ১৫:৪১ (তেওঁ গালীলত থকাৰ সময়ত তেওঁৰ পিছে পিছে গৈ তেওঁৰ সেৱা কৰিছিল;) আৰু তেওঁৰ লগত যিৰূচালেমলৈ অহা আন বহুতো মহিলাও।</w:t>
      </w:r>
    </w:p>
    <w:p w14:paraId="40D2FCAC" w14:textId="77777777" w:rsidR="00F90BDC" w:rsidRDefault="00F90BDC"/>
    <w:p w14:paraId="793421E8" w14:textId="77777777" w:rsidR="00F90BDC" w:rsidRDefault="00F90BDC">
      <w:r xmlns:w="http://schemas.openxmlformats.org/wordprocessingml/2006/main">
        <w:t xml:space="preserve">এই অংশটোত বৰ্ণনা কৰা হৈছে যে কিমান মহিলাই যীচুৰ পিছে পিছে গালীলৰ পৰা যিৰূচালেমলৈ গৈছিল, বাটত তেওঁৰ সেৱা কৰিছিল।</w:t>
      </w:r>
    </w:p>
    <w:p w14:paraId="6005AFCD" w14:textId="77777777" w:rsidR="00F90BDC" w:rsidRDefault="00F90BDC"/>
    <w:p w14:paraId="55362250" w14:textId="77777777" w:rsidR="00F90BDC" w:rsidRDefault="00F90BDC">
      <w:r xmlns:w="http://schemas.openxmlformats.org/wordprocessingml/2006/main">
        <w:t xml:space="preserve">১/ সেৱাৰ সৌন্দৰ্য্য: যীচুক কেনেকৈ মহিলাসকলে সমৰ্থন আৰু সেৱা কৰিছিল।</w:t>
      </w:r>
    </w:p>
    <w:p w14:paraId="18CF44E9" w14:textId="77777777" w:rsidR="00F90BDC" w:rsidRDefault="00F90BDC"/>
    <w:p w14:paraId="62935D0F" w14:textId="77777777" w:rsidR="00F90BDC" w:rsidRDefault="00F90BDC">
      <w:r xmlns:w="http://schemas.openxmlformats.org/wordprocessingml/2006/main">
        <w:t xml:space="preserve">২) সংগীৰ শক্তি: যীচুক কেনেকৈ ভক্তিময় অনুগামীসকলে আগুৰি ধৰিছিল।</w:t>
      </w:r>
    </w:p>
    <w:p w14:paraId="4A65EE0D" w14:textId="77777777" w:rsidR="00F90BDC" w:rsidRDefault="00F90BDC"/>
    <w:p w14:paraId="436A4E40" w14:textId="77777777" w:rsidR="00F90BDC" w:rsidRDefault="00F90BDC">
      <w:r xmlns:w="http://schemas.openxmlformats.org/wordprocessingml/2006/main">
        <w:t xml:space="preserve">১/ ৰোমীয়া ১২:১০-১৩ ??ভ্ৰাতৃপ্ৰেমত ইজনে সিজনৰ প্ৰতি নিষ্ঠাবান হওক; ইজনে সিজনক সন্মানত প দিয়ক; অধ্যৱসায়ত পিছ পৰি নোযোৱা, আত্মাত উগ্ৰ, প্ৰভুৰ সেৱা কৰা; আশাত আনন্দ কৰা, ক্লেশত অধ্যৱসায় কৰা, প্ৰাৰ্থনাত নিয়োজিত হোৱা।</w:t>
      </w:r>
    </w:p>
    <w:p w14:paraId="6048CBCF" w14:textId="77777777" w:rsidR="00F90BDC" w:rsidRDefault="00F90BDC"/>
    <w:p w14:paraId="63BFA6E1" w14:textId="77777777" w:rsidR="00F90BDC" w:rsidRDefault="00F90BDC">
      <w:r xmlns:w="http://schemas.openxmlformats.org/wordprocessingml/2006/main">
        <w:t xml:space="preserve">২) ইব্ৰী ৬:১০ ??কিয়নো ঈশ্বৰ ইমান অন্যায় নহয় যে তেওঁ আপোনালোকৰ কৰ্ম আৰু তেওঁৰ নামৰ প্ৰতি যি প্ৰেম দেখুৱাইছে, পবিত্ৰ লোকসকলৰ সেৱা কৰি আৰু এতিয়াও সেৱা কৰি থকা প্ৰেমক পাহৰি যাব।</w:t>
      </w:r>
    </w:p>
    <w:p w14:paraId="4A71E80B" w14:textId="77777777" w:rsidR="00F90BDC" w:rsidRDefault="00F90BDC"/>
    <w:p w14:paraId="0EDFD3D4" w14:textId="77777777" w:rsidR="00F90BDC" w:rsidRDefault="00F90BDC">
      <w:r xmlns:w="http://schemas.openxmlformats.org/wordprocessingml/2006/main">
        <w:t xml:space="preserve">Mark 15:42 আৰু এতিয়া যেতিয়া সন্ধিয়া হ’ল, কাৰণ সেইটো প্ৰস্তুতিৰ সময় আছিল, অৰ্থাৎ বিশ্ৰামবাৰৰ আগদিনা।</w:t>
      </w:r>
    </w:p>
    <w:p w14:paraId="3BCE19B9" w14:textId="77777777" w:rsidR="00F90BDC" w:rsidRDefault="00F90BDC"/>
    <w:p w14:paraId="6CBDA067" w14:textId="77777777" w:rsidR="00F90BDC" w:rsidRDefault="00F90BDC">
      <w:r xmlns:w="http://schemas.openxmlformats.org/wordprocessingml/2006/main">
        <w:t xml:space="preserve">বিশ্ৰামবাৰৰ আগদিনা আছিল প্ৰস্তুতিৰ দিন।</w:t>
      </w:r>
    </w:p>
    <w:p w14:paraId="41BF7339" w14:textId="77777777" w:rsidR="00F90BDC" w:rsidRDefault="00F90BDC"/>
    <w:p w14:paraId="68B42972" w14:textId="77777777" w:rsidR="00F90BDC" w:rsidRDefault="00F90BDC">
      <w:r xmlns:w="http://schemas.openxmlformats.org/wordprocessingml/2006/main">
        <w:t xml:space="preserve">১: ঈশ্বৰে বিশ্ৰামবাৰৰ দিনটো আমাৰ বাবে বিশ্ৰামৰ দিন হিচাপে প্ৰস্তুত কৰিছিল, গতিকে আমি প্ৰস্তুতিৰ দিনটোক আগন্তুক বিশ্ৰামৰ দিনটোৰ বাবে নিজকে প্ৰস্তুত কৰিবলৈ ব্যৱহাৰ কৰোঁ আহক।</w:t>
      </w:r>
    </w:p>
    <w:p w14:paraId="62A6EF27" w14:textId="77777777" w:rsidR="00F90BDC" w:rsidRDefault="00F90BDC"/>
    <w:p w14:paraId="393184DC" w14:textId="77777777" w:rsidR="00F90BDC" w:rsidRDefault="00F90BDC">
      <w:r xmlns:w="http://schemas.openxmlformats.org/wordprocessingml/2006/main">
        <w:t xml:space="preserve">২: ঈশ্বৰে আমাক জিৰণি ল’বলৈ আৰু তেওঁৰ মঙ্গলৰ ওপৰত চিন্তা কৰিবলৈ বিশ্ৰামবাৰৰ দিনটো দিছিল, গতিকে আহক আমি প্ৰস্তুতিৰ দিনটো ব্যৱহাৰ কৰি নিজৰ জীৱনৰ ওপৰত চিন্তা কৰোঁ আৰু আমি কেনেকৈ ঈশ্বৰক সৰ্বোত্তমভাৱে সন্মান কৰিব পাৰো।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যাত্ৰাপুস্তক ২০:৮-১১ - বিশ্ৰামবাৰৰ দিনটোক পবিত্ৰ কৰি ৰাখিবলৈ মনত ৰাখিবা।</w:t>
      </w:r>
    </w:p>
    <w:p w14:paraId="561BC43C" w14:textId="77777777" w:rsidR="00F90BDC" w:rsidRDefault="00F90BDC"/>
    <w:p w14:paraId="02440499" w14:textId="77777777" w:rsidR="00F90BDC" w:rsidRDefault="00F90BDC">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14:paraId="06710A0C" w14:textId="77777777" w:rsidR="00F90BDC" w:rsidRDefault="00F90BDC"/>
    <w:p w14:paraId="399B2523" w14:textId="77777777" w:rsidR="00F90BDC" w:rsidRDefault="00F90BDC">
      <w:r xmlns:w="http://schemas.openxmlformats.org/wordprocessingml/2006/main">
        <w:t xml:space="preserve">Mark 15:43 অৰিমথিয়াৰ যোচেফ, এজন সন্মানীয় পৰামৰ্শদাতা, যিজনেও ঈশ্বৰৰ ৰাজ্যৰ বাবে অপেক্ষা কৰিছিল, তেওঁ আহি সাহসেৰে পীলাতৰ ওচৰলৈ গৈছিল আৰু যীচুৰ মৃতদেহৰ বাবে হাহাকাৰ কৰিছিল।</w:t>
      </w:r>
    </w:p>
    <w:p w14:paraId="0FEC71B8" w14:textId="77777777" w:rsidR="00F90BDC" w:rsidRDefault="00F90BDC"/>
    <w:p w14:paraId="7CD36B5E" w14:textId="77777777" w:rsidR="00F90BDC" w:rsidRDefault="00F90BDC">
      <w:r xmlns:w="http://schemas.openxmlformats.org/wordprocessingml/2006/main">
        <w:t xml:space="preserve">আৰিমথিয়াৰ যোচেফে সাহসেৰে পীলাতৰ পৰা যীচুৰ মৃত্যুৰ পিছত তেওঁৰ মৃতদেহ বিচাৰিছিল।</w:t>
      </w:r>
    </w:p>
    <w:p w14:paraId="55CAF8F2" w14:textId="77777777" w:rsidR="00F90BDC" w:rsidRDefault="00F90BDC"/>
    <w:p w14:paraId="66BD493B" w14:textId="77777777" w:rsidR="00F90BDC" w:rsidRDefault="00F90BDC">
      <w:r xmlns:w="http://schemas.openxmlformats.org/wordprocessingml/2006/main">
        <w:t xml:space="preserve">১: ঈশ্বৰৰ ৰাজ্য আমাৰ ভিতৰত আছে আৰু আমি কঠিন কাম কৰিবলৈ সাহস পাব পাৰো।</w:t>
      </w:r>
    </w:p>
    <w:p w14:paraId="06AF5D2A" w14:textId="77777777" w:rsidR="00F90BDC" w:rsidRDefault="00F90BDC"/>
    <w:p w14:paraId="1095C9FC" w14:textId="77777777" w:rsidR="00F90BDC" w:rsidRDefault="00F90BDC">
      <w:r xmlns:w="http://schemas.openxmlformats.org/wordprocessingml/2006/main">
        <w:t xml:space="preserve">২: সাহস কৰক আৰু যি বিশ্বাস কৰে তাৰ পক্ষত থিয় দিয়ক।</w:t>
      </w:r>
    </w:p>
    <w:p w14:paraId="5D728516" w14:textId="77777777" w:rsidR="00F90BDC" w:rsidRDefault="00F90BDC"/>
    <w:p w14:paraId="0D689435"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00A685C" w14:textId="77777777" w:rsidR="00F90BDC" w:rsidRDefault="00F90BDC"/>
    <w:p w14:paraId="2A524041" w14:textId="77777777" w:rsidR="00F90BDC" w:rsidRDefault="00F90BDC">
      <w:r xmlns:w="http://schemas.openxmlformats.org/wordprocessingml/2006/main">
        <w:t xml:space="preserve">২: ইফিচীয়া ৬:১০-১৩ - "অৱশেষত, প্ৰভুত আৰু তেওঁৰ শক্তিৰ শক্তিত শক্তিশালী হওক। ঈশ্বৰৰ সমগ্ৰ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কৰিবলৈ আৰু সকলো কৰি দৃঢ়তাৰে থিয় হ'বলৈ।"</w:t>
      </w:r>
    </w:p>
    <w:p w14:paraId="3077C53F" w14:textId="77777777" w:rsidR="00F90BDC" w:rsidRDefault="00F90BDC"/>
    <w:p w14:paraId="7DD6DBDF" w14:textId="77777777" w:rsidR="00F90BDC" w:rsidRDefault="00F90BDC">
      <w:r xmlns:w="http://schemas.openxmlformats.org/wordprocessingml/2006/main">
        <w:t xml:space="preserve">Mark 15:44 পীলাতে তেওঁ ইতিমধ্যে মৃত হ'লে আচৰিত হ'ল আৰু শতপতিজনক মাতি আনি তেওঁক সুধিলে যে তেওঁ মৃত আছিল নেকি।</w:t>
      </w:r>
    </w:p>
    <w:p w14:paraId="36BDFFFC" w14:textId="77777777" w:rsidR="00F90BDC" w:rsidRDefault="00F90BDC"/>
    <w:p w14:paraId="321237B2" w14:textId="77777777" w:rsidR="00F90BDC" w:rsidRDefault="00F90BDC">
      <w:r xmlns:w="http://schemas.openxmlformats.org/wordprocessingml/2006/main">
        <w:t xml:space="preserve">যীচু ইতিমধ্যে মৃত্যুবৰণ কৰা বুলি জানি পীলাতে আচৰিত হৈ শতপতিজনক এই কথা নিশ্চিত কৰিবলৈ ক’লে।</w:t>
      </w:r>
    </w:p>
    <w:p w14:paraId="7FEF76A3" w14:textId="77777777" w:rsidR="00F90BDC" w:rsidRDefault="00F90BDC"/>
    <w:p w14:paraId="20A7364A" w14:textId="77777777" w:rsidR="00F90BDC" w:rsidRDefault="00F90BDC">
      <w:r xmlns:w="http://schemas.openxmlformats.org/wordprocessingml/2006/main">
        <w:t xml:space="preserve">১: যীচুৰ মৃত্যু যথেষ্ট তাৎপৰ্যপূৰ্ণ আছিল যাৰ বাবে পীলাতকো আচৰিত হৈছিল।</w:t>
      </w:r>
    </w:p>
    <w:p w14:paraId="49DA7E16" w14:textId="77777777" w:rsidR="00F90BDC" w:rsidRDefault="00F90BDC"/>
    <w:p w14:paraId="5E23FD96" w14:textId="77777777" w:rsidR="00F90BDC" w:rsidRDefault="00F90BDC">
      <w:r xmlns:w="http://schemas.openxmlformats.org/wordprocessingml/2006/main">
        <w:t xml:space="preserve">২: যীচুৰ মৃত্যু ইমানেই চূড়ান্ত আছিল যে ভুল কৰা নাছিল।</w:t>
      </w:r>
    </w:p>
    <w:p w14:paraId="25C45D67" w14:textId="77777777" w:rsidR="00F90BDC" w:rsidRDefault="00F90BDC"/>
    <w:p w14:paraId="79400032" w14:textId="77777777" w:rsidR="00F90BDC" w:rsidRDefault="00F90BDC">
      <w:r xmlns:w="http://schemas.openxmlformats.org/wordprocessingml/2006/main">
        <w:t xml:space="preserve">১: যিচয়া ৫৩:৯ - আৰু তেওঁ দুষ্টৰ লগত আৰু ধনী লোকৰ লগত নিজৰ কবৰ সাজিলে; কাৰণ তেওঁ কোনো হিংসা কৰা নাছিল আৰু তেওঁৰ মুখত কোনো প্ৰতাৰণা নাছিল।</w:t>
      </w:r>
    </w:p>
    <w:p w14:paraId="27547ED1" w14:textId="77777777" w:rsidR="00F90BDC" w:rsidRDefault="00F90BDC"/>
    <w:p w14:paraId="6F91ED1E" w14:textId="77777777" w:rsidR="00F90BDC" w:rsidRDefault="00F90BDC">
      <w:r xmlns:w="http://schemas.openxmlformats.org/wordprocessingml/2006/main">
        <w:t xml:space="preserve">২: ইব্ৰী ৯:২৮ - গতিকে খ্ৰীষ্টক এবাৰ বহুতৰ পাপ বহন কৰিবলৈ বলিদান দিয়া হৈছিল; আৰু যিসকলে তেওঁক অপেক্ষা কৰে, তেওঁলোকৰ ওচৰত তেওঁ দ্বিতীয়বাৰৰ বাবে পাপ নোহোৱাকৈয়ে পৰিত্ৰাণৰ বাবে প্ৰকাশ পাব।</w:t>
      </w:r>
    </w:p>
    <w:p w14:paraId="4C4285E5" w14:textId="77777777" w:rsidR="00F90BDC" w:rsidRDefault="00F90BDC"/>
    <w:p w14:paraId="2F176E8B" w14:textId="77777777" w:rsidR="00F90BDC" w:rsidRDefault="00F90BDC">
      <w:r xmlns:w="http://schemas.openxmlformats.org/wordprocessingml/2006/main">
        <w:t xml:space="preserve">Mark 15:45 শতপতিৰ বিষয়ে জানিব পাৰি মৃতদেহ যোচেফক দিলে।</w:t>
      </w:r>
    </w:p>
    <w:p w14:paraId="30F8A7DC" w14:textId="77777777" w:rsidR="00F90BDC" w:rsidRDefault="00F90BDC"/>
    <w:p w14:paraId="4E4C62D6" w14:textId="77777777" w:rsidR="00F90BDC" w:rsidRDefault="00F90BDC">
      <w:r xmlns:w="http://schemas.openxmlformats.org/wordprocessingml/2006/main">
        <w:t xml:space="preserve">যেতিয়া শতপতিজনে যীচুৰ মৃত্যুক নিশ্চিত কৰিলে, তেতিয়া যীচুৰ মৃতদেহ ল’বলৈ যোচেফক অনুমতি দিয়া হ’ল।</w:t>
      </w:r>
    </w:p>
    <w:p w14:paraId="63788342" w14:textId="77777777" w:rsidR="00F90BDC" w:rsidRDefault="00F90BDC"/>
    <w:p w14:paraId="21505AD0" w14:textId="77777777" w:rsidR="00F90BDC" w:rsidRDefault="00F90BDC">
      <w:r xmlns:w="http://schemas.openxmlformats.org/wordprocessingml/2006/main">
        <w:t xml:space="preserve">১/ বিশ্বাসৰ শক্তি: আৰিমথিয়াৰ যোচেফৰ পৰা পাঠ</w:t>
      </w:r>
    </w:p>
    <w:p w14:paraId="22B89D41" w14:textId="77777777" w:rsidR="00F90BDC" w:rsidRDefault="00F90BDC"/>
    <w:p w14:paraId="1F75893A" w14:textId="77777777" w:rsidR="00F90BDC" w:rsidRDefault="00F90BDC">
      <w:r xmlns:w="http://schemas.openxmlformats.org/wordprocessingml/2006/main">
        <w:t xml:space="preserve">২/ যীচুক অনুসৰণ কৰাৰ খৰচ: আৰিমথিয়াৰ যোচেফ</w:t>
      </w:r>
    </w:p>
    <w:p w14:paraId="7B1E3BE6" w14:textId="77777777" w:rsidR="00F90BDC" w:rsidRDefault="00F90BDC"/>
    <w:p w14:paraId="51ECF1D8" w14:textId="77777777" w:rsidR="00F90BDC" w:rsidRDefault="00F90BDC">
      <w:r xmlns:w="http://schemas.openxmlformats.org/wordprocessingml/2006/main">
        <w:t xml:space="preserve">১/ মথি ২৭:৫৭-৬১ - অৰিমথিয়াৰ যোচেফে যীচুৰ মৃতদেহ কবৰ দিবলৈ পীলাতৰ অনুমতি বিচাৰিলে</w:t>
      </w:r>
    </w:p>
    <w:p w14:paraId="0A06DF16" w14:textId="77777777" w:rsidR="00F90BDC" w:rsidRDefault="00F90BDC"/>
    <w:p w14:paraId="44A90CE2" w14:textId="77777777" w:rsidR="00F90BDC" w:rsidRDefault="00F90BDC">
      <w:r xmlns:w="http://schemas.openxmlformats.org/wordprocessingml/2006/main">
        <w:t xml:space="preserve">২/ লূক ২৩:৫০-৫৬ - আৰিমথিয়াৰ যোচেফে যীচুৰ মৃতদেহ লৈ নিজৰ সমাধিস্থলত পুতিবলৈ অনুমতি বিচাৰিলে।</w:t>
      </w:r>
    </w:p>
    <w:p w14:paraId="2460154B" w14:textId="77777777" w:rsidR="00F90BDC" w:rsidRDefault="00F90BDC"/>
    <w:p w14:paraId="151D93E6" w14:textId="77777777" w:rsidR="00F90BDC" w:rsidRDefault="00F90BDC">
      <w:r xmlns:w="http://schemas.openxmlformats.org/wordprocessingml/2006/main">
        <w:t xml:space="preserve">Mark 15:46 তেতিয়া তেওঁ মিহি লিনেন কিনিলে আৰু তেওঁক নমাই লিনেনত মেৰিয়াই দিলে আৰু শিলৰ পৰা কাটি লোৱা এটা কবৰত শুৱাই দিলে আৰু মৈদামৰ দুৱাৰত শিল গুটিয়াই দিলে।</w:t>
      </w:r>
    </w:p>
    <w:p w14:paraId="2ABF9421" w14:textId="77777777" w:rsidR="00F90BDC" w:rsidRDefault="00F90BDC"/>
    <w:p w14:paraId="12A28AF6" w14:textId="77777777" w:rsidR="00F90BDC" w:rsidRDefault="00F90BDC">
      <w:r xmlns:w="http://schemas.openxmlformats.org/wordprocessingml/2006/main">
        <w:t xml:space="preserve">যীচুক শিলৰ পৰা খোদিত কৰা আৰু এটা ডাঙৰ শিলেৰে ছীল কৰা সমাধিত সমাধিস্থ কৰা হৈছিল।</w:t>
      </w:r>
    </w:p>
    <w:p w14:paraId="00B9B219" w14:textId="77777777" w:rsidR="00F90BDC" w:rsidRDefault="00F90BDC"/>
    <w:p w14:paraId="6EF21B6E" w14:textId="77777777" w:rsidR="00F90BDC" w:rsidRDefault="00F90BDC">
      <w:r xmlns:w="http://schemas.openxmlformats.org/wordprocessingml/2006/main">
        <w:t xml:space="preserve">১/ যীচুৰ বলিদান - তেওঁৰ মৃত্যু আৰু সমাধিস্থলত সমাধিস্থ কৰা।</w:t>
      </w:r>
    </w:p>
    <w:p w14:paraId="59134D90" w14:textId="77777777" w:rsidR="00F90BDC" w:rsidRDefault="00F90BDC"/>
    <w:p w14:paraId="54936367" w14:textId="77777777" w:rsidR="00F90BDC" w:rsidRDefault="00F90BDC">
      <w:r xmlns:w="http://schemas.openxmlformats.org/wordprocessingml/2006/main">
        <w:t xml:space="preserve">২/ যীচুৰ শক্তি - মৃত্যুৰ পিছতো তেওঁৰ জীৱনে মৃত্যুক জয় কৰি আছে।</w:t>
      </w:r>
    </w:p>
    <w:p w14:paraId="35595B4F" w14:textId="77777777" w:rsidR="00F90BDC" w:rsidRDefault="00F90BDC"/>
    <w:p w14:paraId="4010A6F6" w14:textId="77777777" w:rsidR="00F90BDC" w:rsidRDefault="00F90BDC">
      <w:r xmlns:w="http://schemas.openxmlformats.org/wordprocessingml/2006/main">
        <w:t xml:space="preserve">১/ ৰোমীয়া ৬:৯ - "কিয়নো আমি জানো যে খ্ৰীষ্টক মৃত্যুৰ মাজৰ পৰা পুনৰুত্থান হোৱাৰ পিছত তেওঁ পুনৰ মৰিব নোৱাৰে; মৃত্যুৱে তেওঁৰ ওপৰত আৰু আধিপত্য বিস্তাৰ কৰিব নোৱাৰে।"</w:t>
      </w:r>
    </w:p>
    <w:p w14:paraId="59E20D39" w14:textId="77777777" w:rsidR="00F90BDC" w:rsidRDefault="00F90BDC"/>
    <w:p w14:paraId="50222616" w14:textId="77777777" w:rsidR="00F90BDC" w:rsidRDefault="00F90BDC">
      <w:r xmlns:w="http://schemas.openxmlformats.org/wordprocessingml/2006/main">
        <w:t xml:space="preserve">২) যিচয়া ৫৩:৯ - "তেওঁৰ মৃত্যুত দুষ্ট আৰু ধনী লোকৰ লগত কবৰ নিযুক্ত কৰা হৈছিল, যদিও তেওঁ কোনো হিংসা কৰা নাছিল, আৰু তেওঁৰ মুখত কোনো প্ৰতাৰণা নাছিল।"</w:t>
      </w:r>
    </w:p>
    <w:p w14:paraId="491C06CA" w14:textId="77777777" w:rsidR="00F90BDC" w:rsidRDefault="00F90BDC"/>
    <w:p w14:paraId="533D4355" w14:textId="77777777" w:rsidR="00F90BDC" w:rsidRDefault="00F90BDC">
      <w:r xmlns:w="http://schemas.openxmlformats.org/wordprocessingml/2006/main">
        <w:t xml:space="preserve">Mark 15:47 মগদলীনী মৰিয়ম আৰু যোচেৰ মাতৃ মৰিয়মে তেওঁক ক’ত সমাধিস্থ কৰা হৈছে, চালে।</w:t>
      </w:r>
    </w:p>
    <w:p w14:paraId="704CE672" w14:textId="77777777" w:rsidR="00F90BDC" w:rsidRDefault="00F90BDC"/>
    <w:p w14:paraId="5131AA0F" w14:textId="77777777" w:rsidR="00F90BDC" w:rsidRDefault="00F90BDC">
      <w:r xmlns:w="http://schemas.openxmlformats.org/wordprocessingml/2006/main">
        <w:t xml:space="preserve">এই অংশত বৰ্ণনা কৰা হৈছে যে কেনেকৈ মগদলীনী মৰিয়ম আৰু যোচেৰ মাতৃ মৰিয়মে যীচুক ক্ৰুচত দিয়াৰ পিছত ক’ত শুৱাই দিয়া হৈছিল সেই বিষয়ে সাক্ষী হৈছিল।</w:t>
      </w:r>
    </w:p>
    <w:p w14:paraId="7955EB05" w14:textId="77777777" w:rsidR="00F90BDC" w:rsidRDefault="00F90BDC"/>
    <w:p w14:paraId="70261C65" w14:textId="77777777" w:rsidR="00F90BDC" w:rsidRDefault="00F90BDC">
      <w:r xmlns:w="http://schemas.openxmlformats.org/wordprocessingml/2006/main">
        <w:t xml:space="preserve">১: আমি মগদলীনী মৰিয়ম আৰু যোচেৰ মাতৃ মৰিয়মৰ বিশ্বাসযোগ্যতাৰ পৰা শিকিব পাৰোঁ, যিয়ে যীচুক ক’ত সমাধিস্থ কৰা হৈছিল, আনকি কঠিন পৰিস্থিতিতো সাক্ষী কৰিব পাৰো।</w:t>
      </w:r>
    </w:p>
    <w:p w14:paraId="011C3905" w14:textId="77777777" w:rsidR="00F90BDC" w:rsidRDefault="00F90BDC"/>
    <w:p w14:paraId="32C41EB4" w14:textId="77777777" w:rsidR="00F90BDC" w:rsidRDefault="00F90BDC">
      <w:r xmlns:w="http://schemas.openxmlformats.org/wordprocessingml/2006/main">
        <w:t xml:space="preserve">২: আমি মগদলীনী মৰিয়ম আৰু যোচেৰ মাতৃ মৰিয়মৰ আদৰ্শ অনুসৰণ কৰি প্ৰতিকূলতাৰ মাজত বিশ্বাসত থিয় দিবলৈ আহ্বান কৰা হৈছে।</w:t>
      </w:r>
    </w:p>
    <w:p w14:paraId="28DAA779" w14:textId="77777777" w:rsidR="00F90BDC" w:rsidRDefault="00F90BDC"/>
    <w:p w14:paraId="6757A841" w14:textId="77777777" w:rsidR="00F90BDC" w:rsidRDefault="00F90BDC">
      <w:r xmlns:w="http://schemas.openxmlformats.org/wordprocessingml/2006/main">
        <w:t xml:space="preserve">১: লূক ২৩:৫৫-৫৬ - ? </w:t>
      </w:r>
      <w:r xmlns:w="http://schemas.openxmlformats.org/wordprocessingml/2006/main">
        <w:rPr>
          <w:rFonts w:ascii="맑은 고딕 Semilight" w:hAnsi="맑은 고딕 Semilight"/>
        </w:rPr>
        <w:t xml:space="preserve">쏷 </w:t>
      </w:r>
      <w:r xmlns:w="http://schemas.openxmlformats.org/wordprocessingml/2006/main">
        <w:t xml:space="preserve">গালীলৰ পৰা যীচুৰ লগত অহা মহিলাসকলে যোচেফৰ পিছে পিছে গৈ মৈদাম আৰু তেওঁৰ মৃতদেহ কেনেকৈ তাত ৰখা হৈছে, সেই বিষয়ে দেখিলে। তাৰ পিছত ঘৰলৈ গৈ মছলা আৰু সুগন্ধি তৈয়াৰ কৰিলে।??</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১৯:২৫-২৭ - ? </w:t>
      </w:r>
      <w:r xmlns:w="http://schemas.openxmlformats.org/wordprocessingml/2006/main">
        <w:rPr>
          <w:rFonts w:ascii="맑은 고딕 Semilight" w:hAnsi="맑은 고딕 Semilight"/>
        </w:rPr>
        <w:t xml:space="preserve">쏯 </w:t>
      </w:r>
      <w:r xmlns:w="http://schemas.openxmlformats.org/wordprocessingml/2006/main">
        <w:t xml:space="preserve">কাণ যীচুৰ ক্ৰুচত তেওঁৰ মাক, মাকৰ ভনীয়েক, ক্লোপাছৰ পত্নী মৰিয়ম আৰু মগদলীনী মৰিয়ম থিয় হৈ আছিল। যেতিয়া যীচুৱে তাত নিজৰ মাকক আৰু তেওঁৰ প্ৰিয় শিষ্যজনক ওচৰত থিয় হৈ থকা দেখিলে, তেতিয়া তেওঁ নিজৰ মাকক ক’লে, ? </w:t>
      </w:r>
      <w:r xmlns:w="http://schemas.openxmlformats.org/wordprocessingml/2006/main">
        <w:rPr>
          <w:rFonts w:ascii="맑은 고딕 Semilight" w:hAnsi="맑은 고딕 Semilight"/>
        </w:rPr>
        <w:t xml:space="preserve">쏡 </w:t>
      </w:r>
      <w:r xmlns:w="http://schemas.openxmlformats.org/wordprocessingml/2006/main">
        <w:t xml:space="preserve">কাণ মহিলা, ইয়াত তোমাৰ পুত্ৰ।??আৰু তেওঁ শিষ্যক ক'লে, ? </w:t>
      </w:r>
      <w:r xmlns:w="http://schemas.openxmlformats.org/wordprocessingml/2006/main">
        <w:rPr>
          <w:rFonts w:ascii="맑은 고딕 Semilight" w:hAnsi="맑은 고딕 Semilight"/>
        </w:rPr>
        <w:t xml:space="preserve">쏦 </w:t>
      </w:r>
      <w:r xmlns:w="http://schemas.openxmlformats.org/wordprocessingml/2006/main">
        <w:t xml:space="preserve">ere তোমাৰ মা.??</w:t>
      </w:r>
    </w:p>
    <w:p w14:paraId="5FA5899A" w14:textId="77777777" w:rsidR="00F90BDC" w:rsidRDefault="00F90BDC"/>
    <w:p w14:paraId="46E60499" w14:textId="77777777" w:rsidR="00F90BDC" w:rsidRDefault="00F90BDC">
      <w:r xmlns:w="http://schemas.openxmlformats.org/wordprocessingml/2006/main">
        <w:t xml:space="preserve">মাৰ্ক ১৬ পদত যীচুৰ পুনৰুত্থানৰ মূল পৰিঘটনা, বিভিন্ন শিষ্যসকলৰ আগত তেওঁৰ আবিৰ্ভাৱ আৰু তেওঁৰ স্বৰ্গলৈ যোৱাৰ বিষয়ে উল্লেখ কৰা হৈছে।</w:t>
      </w:r>
    </w:p>
    <w:p w14:paraId="014B4145" w14:textId="77777777" w:rsidR="00F90BDC" w:rsidRDefault="00F90BDC"/>
    <w:p w14:paraId="3F13A5D2" w14:textId="77777777" w:rsidR="00F90BDC" w:rsidRDefault="00F90BDC">
      <w:r xmlns:w="http://schemas.openxmlformats.org/wordprocessingml/2006/main">
        <w:t xml:space="preserve">১ম অনুচ্ছেদ: অধ্যায়টোৰ আৰম্ভণিতে মৰিয়ম মগদলিন, যাকোবৰ মাতৃ মৰিয়ম আৰু চলোমীয়ে মছলা কিনিছে যাতে তেওঁলোকে যীচুৰ শৰীৰত অভিষেক কৰিবলৈ যায়। সপ্তাহৰ প্ৰথম দিনটোত অতি সোনকালে সূৰ্য্য উদয় হোৱাৰ ঠিক পিছতেই তেওঁলোকে সমাধিস্থললৈ গৈ আছিল আৰু ইজনে সিজনক সুধিছিল কোনে প্ৰৱেশদ্বাৰৰ সমাধিৰ পৰা শিলটো গুটিয়াই আঁতৰাই পেলাব। কিন্তু যেতিয়া তেওঁলোকে ওপৰলৈ চালে, তেতিয়া তেওঁলোকে দেখিলে যে সেইটো অতি ডাঙৰ শিল গুটিয়াই পেলোৱা হৈছে (মাৰ্ক ১৬:১-৪)। সমাধিস্থলত প্ৰৱেশ কৰাৰ লগে লগে সোঁফালে বগা চোলা পিন্ধা যুৱকজনে আতংকিত হৈ বহি থকা দেখিলে "আতংকিত নহ'বা। আপুনি ক্ৰুচত দিয়া যীচু নাচৰীয়াক বিচাৰিছে। তেওঁ পুনৰুত্থান হৈছে! তেওঁ ইয়াত নাই। তেওঁক শুৱাই দিয়া ঠাইখন চাওক কিন্তু গৈ তেওঁৰ কথা কওক।" শিষ্য পিতৰ 'তেওঁ তোমালোকক আগুৱাই গৈ গালীললৈ গৈ তেওঁক তোমালোকক কোৱাৰ দৰেই দেখিব।'" কঁপি কঁপি বিমোৰত পৰা মহিলাসকলে কবৰৰ পৰা পলাই গ'ল কাকো একো কোৱা নাছিল কাৰণ ভয় খাইছিল (মাৰ্ক ১৬:৫-৮)।</w:t>
      </w:r>
    </w:p>
    <w:p w14:paraId="6FCD3424" w14:textId="77777777" w:rsidR="00F90BDC" w:rsidRDefault="00F90BDC"/>
    <w:p w14:paraId="2E563FFE" w14:textId="77777777" w:rsidR="00F90BDC" w:rsidRDefault="00F90BDC">
      <w:r xmlns:w="http://schemas.openxmlformats.org/wordprocessingml/2006/main">
        <w:t xml:space="preserve">২য় অনুচ্ছেদ: যীচু পুনৰুত্থানৰ পিছত প্ৰথম দিন সপ্তাহৰ আৰম্ভণিতে প্ৰথমে আবিৰ্ভাৱ হ'ল মেৰী মগ্দলীনী যাক খেদি পঠিওৱা সাতটা ভূতে গ'ল ক'লে যিসকলে শোক কান্দি কান্দিছিল যেতিয়া শুনিলে যীচুক জীৱিত অৱস্থাত দেখা তাইক বিশ্বাস কৰা নাছিল এই আবিৰ্ভাৱৰ পিছত বেলেগ ফৰ্ম দুটা তেওঁলোকক খোজ কাঢ়ি যোৱাৰ সময়ত দেশ ঘূৰি আহি ঘোষণা কৰিলে কিন্তু কৰিলে বিশ্বাস নকৰে তেওঁলোককো পিছলৈ আবিৰ্ভাৱ হ'ল এঘাৰজনক খাই থকাৰ দৰে তিৰস্কাৰ কৰা অবিশ্বাস জেদীতা কাৰণ বিশ্বাস কৰা নাছিল যিসকলে তেওঁক পুনৰুত্থানৰ পিছত দেখা পাইছিল তাৰ পিছত ক'লে "সকলো জগতলৈ গৈ শুভবাৰ্তা প্ৰচাৰ কৰক সকলো সৃষ্টি যিয়ে বিশ্বাস কৰে বাপ্তিস্ম ল'লে তেওঁক ৰক্ষা কৰিব যিয়ে বিশ্বাস নকৰে নিন্দা কৰিলে এই চিনবোৰে তেওঁলোকৰ লগত বিশ্বাস কৰে নাম ড্ৰাইভ।" ভূতে নতুন জিভা কয় সাপ তুলি লয় হাত মাৰাত্মক বিষ পান কৰে তেওঁলোকক আঘাত দিব হাত দুখন ৰোগী সুস্থ হৈ উঠক" পুনৰুত্থানৰ পিছৰ আবিৰ্ভাৱৰ কথা কোৱা শিষ্যসকলক নিৰ্দেশ দিয়া (মাৰ্ক ১৬:৯-১৮)।</w:t>
      </w:r>
    </w:p>
    <w:p w14:paraId="3DE1B0F1" w14:textId="77777777" w:rsidR="00F90BDC" w:rsidRDefault="00F90BDC"/>
    <w:p w14:paraId="164DD3D6" w14:textId="77777777" w:rsidR="00F90BDC" w:rsidRDefault="00F90BDC">
      <w:r xmlns:w="http://schemas.openxmlformats.org/wordprocessingml/2006/main">
        <w:t xml:space="preserve">৩য় অনুচ্ছেদ: প্ৰভু যীচুৱে কোৱাৰ পিছত তেওঁলোকক স্বৰ্গলৈ লৈ যোৱা হৈছিল ঈশ্বৰে সোঁহাতে বহিছিল তাৰ পিছত শিষ্যসকলে সকলোতে প্ৰচাৰ কৰিছিল প্ৰভুৱে নিশ্চিত শব্দৰ চিনৰে কাম কৰিছিল ইয়াৰ লগত আৰোহণ ঈশ্বৰীয় সমৰ্থনৰ সৈতে তেওঁলোকৰ মিছনৰ সামৰণি মাৰিছিল বিজয়ী সিংহাসনত বহাৰ ইংগিত দিয়া সংলগ্ন অলৌকিকতাৰ জৰিয়তে খ্ৰীষ্টৰ শিখৰত উপনীত হোৱা শুভবাৰ্তা মাৰ্ক (মাৰ্ক ১৬:১৯-২০)।</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মাৰ্ক ১৬:১ বিশ্ৰামবাৰ পাৰ হ’লে, মগদলীনী মৰিয়ম আৰু যাকোবৰ মাতৃ মৰিয়ম আৰু চলোমীয়ে আহি তেওঁক অভিষেক কৰিবলৈ মিঠা মছলা কিনিলে।</w:t>
      </w:r>
    </w:p>
    <w:p w14:paraId="131E6601" w14:textId="77777777" w:rsidR="00F90BDC" w:rsidRDefault="00F90BDC"/>
    <w:p w14:paraId="103BF8B3" w14:textId="77777777" w:rsidR="00F90BDC" w:rsidRDefault="00F90BDC">
      <w:r xmlns:w="http://schemas.openxmlformats.org/wordprocessingml/2006/main">
        <w:t xml:space="preserve">মগদলীনী মৰিয়ম, যাকোবৰ মাতৃ মৰিয়ম আৰু চলোমে বিশ্ৰামবাৰৰ পাছত যীচুক অভিষেক কৰিবলৈ মছলা ক্ৰয় কৰিছিল।</w:t>
      </w:r>
    </w:p>
    <w:p w14:paraId="67C0B7AD" w14:textId="77777777" w:rsidR="00F90BDC" w:rsidRDefault="00F90BDC"/>
    <w:p w14:paraId="67536114" w14:textId="77777777" w:rsidR="00F90BDC" w:rsidRDefault="00F90BDC">
      <w:r xmlns:w="http://schemas.openxmlformats.org/wordprocessingml/2006/main">
        <w:t xml:space="preserve">১/ যীচুৰ পুনৰুত্থানত নাৰীৰ শক্তি</w:t>
      </w:r>
    </w:p>
    <w:p w14:paraId="04C0386D" w14:textId="77777777" w:rsidR="00F90BDC" w:rsidRDefault="00F90BDC"/>
    <w:p w14:paraId="5D41603F" w14:textId="77777777" w:rsidR="00F90BDC" w:rsidRDefault="00F90BDC">
      <w:r xmlns:w="http://schemas.openxmlformats.org/wordprocessingml/2006/main">
        <w:t xml:space="preserve">২/ মগদলীনী মৰিয়ম, যাকোব আৰু চেলমৰ মাতৃ মৰিয়মৰ সমৰ্পণ</w:t>
      </w:r>
    </w:p>
    <w:p w14:paraId="30164900" w14:textId="77777777" w:rsidR="00F90BDC" w:rsidRDefault="00F90BDC"/>
    <w:p w14:paraId="61FB3EFE" w14:textId="77777777" w:rsidR="00F90BDC" w:rsidRDefault="00F90BDC">
      <w:r xmlns:w="http://schemas.openxmlformats.org/wordprocessingml/2006/main">
        <w:t xml:space="preserve">১/ লূক ২৩:৫৬ - "তেতিয়া তেওঁলোকে উভতি আহি মছলা আৰু মলম প্ৰস্তুত কৰিলে; আৰু আজ্ঞা অনুসৰি বিশ্ৰামবাৰে বিশ্ৰাম ল'লে।"</w:t>
      </w:r>
    </w:p>
    <w:p w14:paraId="7EAC86BD" w14:textId="77777777" w:rsidR="00F90BDC" w:rsidRDefault="00F90BDC"/>
    <w:p w14:paraId="3BB9F327" w14:textId="77777777" w:rsidR="00F90BDC" w:rsidRDefault="00F90BDC">
      <w:r xmlns:w="http://schemas.openxmlformats.org/wordprocessingml/2006/main">
        <w:t xml:space="preserve">২/ মথি ২৭:৬১ - "আৰু তাত মগদলীনী মৰিয়ম আৰু আনগৰাকী মৰিয়ম কবৰৰ সন্মুখত বহি আছিল।"</w:t>
      </w:r>
    </w:p>
    <w:p w14:paraId="67B1E79F" w14:textId="77777777" w:rsidR="00F90BDC" w:rsidRDefault="00F90BDC"/>
    <w:p w14:paraId="2F0FB167" w14:textId="77777777" w:rsidR="00F90BDC" w:rsidRDefault="00F90BDC">
      <w:r xmlns:w="http://schemas.openxmlformats.org/wordprocessingml/2006/main">
        <w:t xml:space="preserve">মাৰ্ক ১৬:২ সপ্তাহৰ প্ৰথম দিনা ৰাতিপুৱাই সূৰ্য্য উদয় হোৱাৰ সময়ত তেওঁলোকে কবৰৰ ওচৰলৈ আহিল।</w:t>
      </w:r>
    </w:p>
    <w:p w14:paraId="081592D0" w14:textId="77777777" w:rsidR="00F90BDC" w:rsidRDefault="00F90BDC"/>
    <w:p w14:paraId="3EADF999" w14:textId="77777777" w:rsidR="00F90BDC" w:rsidRDefault="00F90BDC">
      <w:r xmlns:w="http://schemas.openxmlformats.org/wordprocessingml/2006/main">
        <w:t xml:space="preserve">সপ্তাহৰ প্ৰথম দিনটোত অৰ্থাৎ অতি সোনকালে ৰাতিপুৱা সূৰ্য্য উদয়ৰ সময়ত সমাধিৰ ওচৰলৈ মানুহ আহিছিল।</w:t>
      </w:r>
    </w:p>
    <w:p w14:paraId="334D39BA" w14:textId="77777777" w:rsidR="00F90BDC" w:rsidRDefault="00F90BDC"/>
    <w:p w14:paraId="34AC5190" w14:textId="77777777" w:rsidR="00F90BDC" w:rsidRDefault="00F90BDC">
      <w:r xmlns:w="http://schemas.openxmlformats.org/wordprocessingml/2006/main">
        <w:t xml:space="preserve">১/ পুনৰুত্থিত পুত্ৰ: যীচুৰ পুনৰুত্থানে কেনেকৈ সকলো সলনি কৰে</w:t>
      </w:r>
    </w:p>
    <w:p w14:paraId="51C1D59B" w14:textId="77777777" w:rsidR="00F90BDC" w:rsidRDefault="00F90BDC"/>
    <w:p w14:paraId="142C826A" w14:textId="77777777" w:rsidR="00F90BDC" w:rsidRDefault="00F90BDC">
      <w:r xmlns:w="http://schemas.openxmlformats.org/wordprocessingml/2006/main">
        <w:t xml:space="preserve">২/ পুনৰুত্থানৰ শক্তি: ইষ্টাৰ কিয় গুৰুত্বপূৰ্ণ</w:t>
      </w:r>
    </w:p>
    <w:p w14:paraId="0A93CD97" w14:textId="77777777" w:rsidR="00F90BDC" w:rsidRDefault="00F90BDC"/>
    <w:p w14:paraId="6342CC5B" w14:textId="77777777" w:rsidR="00F90BDC" w:rsidRDefault="00F90BDC">
      <w:r xmlns:w="http://schemas.openxmlformats.org/wordprocessingml/2006/main">
        <w:t xml:space="preserve">১) ১ কৰিন্থীয়া ১৫:২০-২২ - “কিন্তু এতিয়া খ্ৰীষ্ট মৃত্যুৰ পৰা পুনৰুত্থিত হ’ল আৰু শুই পৰাসকলৰ প্ৰথম ফল হ’ল। কিয়নো মানুহৰ দ্বাৰাই মৃত্যু হ’ল, মানুহৰ দ্বাৰাই মৃতসকলৰ পুনৰুত্থানও আহিল। কিয়নো আদমৰ দ্বাৰাই যেনেকৈ সকলোৱে মৃত্যুবৰণ কৰে, তেনেকৈ খ্ৰীষ্টত সকলোকে সজীৱ হ’ব।”</w:t>
      </w:r>
    </w:p>
    <w:p w14:paraId="14A6A93C" w14:textId="77777777" w:rsidR="00F90BDC" w:rsidRDefault="00F90BDC"/>
    <w:p w14:paraId="58B72508" w14:textId="77777777" w:rsidR="00F90BDC" w:rsidRDefault="00F90BDC">
      <w:r xmlns:w="http://schemas.openxmlformats.org/wordprocessingml/2006/main">
        <w:t xml:space="preserve">২) ৰোমীয়া ৬:৪-৫ - “এতেকে আমি তেওঁৰ লগত মৃত্যুত বাপ্তিস্মৰ দ্বাৰা কবৰ দিয়া হ’লোঁ, যাতে খ্ৰীষ্টক পিতৃৰ মহিমাৰ দ্বাৰাই যেনেকৈ মৃত্যুৰ পৰা পুনৰুত্থান হ’ল, তেনেকৈ আমিও নতুন জীৱনত চলিবলৈ। কিয়নো আমি যদি তেওঁৰ মৃত্যুৰ সাদৃশ্যত একত্ৰিত হৈছো, তেন্তে নিশ্চয় আমিও তেওঁৰ পুনৰুত্থানৰ উপমাত থাকিম।”</w:t>
      </w:r>
    </w:p>
    <w:p w14:paraId="051493A1" w14:textId="77777777" w:rsidR="00F90BDC" w:rsidRDefault="00F90BDC"/>
    <w:p w14:paraId="0170344D" w14:textId="77777777" w:rsidR="00F90BDC" w:rsidRDefault="00F90BDC">
      <w:r xmlns:w="http://schemas.openxmlformats.org/wordprocessingml/2006/main">
        <w:t xml:space="preserve">Mark 16:3 তেতিয়া তেওঁলোকে ইজনে সিজনক ক’লে, “আমাক কোনে কবৰৰ দুৱাৰৰ পৰা শিলটো গুলীয়াই পেলাব?”</w:t>
      </w:r>
    </w:p>
    <w:p w14:paraId="489312EA" w14:textId="77777777" w:rsidR="00F90BDC" w:rsidRDefault="00F90BDC"/>
    <w:p w14:paraId="4D49638A" w14:textId="77777777" w:rsidR="00F90BDC" w:rsidRDefault="00F90BDC">
      <w:r xmlns:w="http://schemas.openxmlformats.org/wordprocessingml/2006/main">
        <w:t xml:space="preserve">শিষ্যসকলে ভাবি আছিল যে যীচুৰ সমাধিস্থলৰ প্ৰৱেশদ্বাৰৰ পৰা কোনে শিলটো গুটিয়াই আঁতৰাই পেলাব।</w:t>
      </w:r>
    </w:p>
    <w:p w14:paraId="137C83D8" w14:textId="77777777" w:rsidR="00F90BDC" w:rsidRDefault="00F90BDC"/>
    <w:p w14:paraId="2ADABFB9" w14:textId="77777777" w:rsidR="00F90BDC" w:rsidRDefault="00F90BDC">
      <w:r xmlns:w="http://schemas.openxmlformats.org/wordprocessingml/2006/main">
        <w:t xml:space="preserve">১/ বিশ্বাসৰ শক্তি: যীচুৱে কেনেকৈ আটাইতকৈ ডাঙৰ বাধাকো জয় কৰিছিল</w:t>
      </w:r>
    </w:p>
    <w:p w14:paraId="24F9F646" w14:textId="77777777" w:rsidR="00F90BDC" w:rsidRDefault="00F90BDC"/>
    <w:p w14:paraId="24699BA5" w14:textId="77777777" w:rsidR="00F90BDC" w:rsidRDefault="00F90BDC">
      <w:r xmlns:w="http://schemas.openxmlformats.org/wordprocessingml/2006/main">
        <w:t xml:space="preserve">২/ প্ৰাৰ্থনাৰ শক্তি: যিকোনো প্ৰত্যাহ্বান অতিক্ৰম কৰিবলৈ ঈশ্বৰৰ ওপৰত নিৰ্ভৰ কৰা</w:t>
      </w:r>
    </w:p>
    <w:p w14:paraId="0284D5F9" w14:textId="77777777" w:rsidR="00F90BDC" w:rsidRDefault="00F90BDC"/>
    <w:p w14:paraId="3D115A71" w14:textId="77777777" w:rsidR="00F90BDC" w:rsidRDefault="00F90BDC">
      <w:r xmlns:w="http://schemas.openxmlformats.org/wordprocessingml/2006/main">
        <w:t xml:space="preserve">১/ মথি ১৭:২০ - আৰু তেওঁ তেওঁলোকক ক’লে, “তোমালোকৰ বিশ্বাস কম হোৱাৰ কাৰণে; কিয়নো মই তোমালোকক সঁচাকৈ কওঁ, যদি তোমালোকৰ সৰিয়হৰ গুটিৰ সমান বিশ্বাস থাকে, তেন্তে এই পৰ্ব্বতক ক’বা, ‘ইয়াৰ পৰা তালৈ যোৱা’ আৰু ই লৰচৰ কৰিব; আৰু তোমালোকৰ বাবে একোৱেই অসম্ভৱ নহ’ব।</w:t>
      </w:r>
    </w:p>
    <w:p w14:paraId="5DC7889A" w14:textId="77777777" w:rsidR="00F90BDC" w:rsidRDefault="00F90BDC"/>
    <w:p w14:paraId="4AD06DD6"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3912882E" w14:textId="77777777" w:rsidR="00F90BDC" w:rsidRDefault="00F90BDC"/>
    <w:p w14:paraId="16FF1399" w14:textId="77777777" w:rsidR="00F90BDC" w:rsidRDefault="00F90BDC">
      <w:r xmlns:w="http://schemas.openxmlformats.org/wordprocessingml/2006/main">
        <w:t xml:space="preserve">Mark 16:4 যেতিয়া তেওঁলোকে চালে, তেতিয়া তেওঁলোকে দেখিলে যে শিলটো গুটিয়াই গুটিয়াই পেলোৱা হৈছে;</w:t>
      </w:r>
    </w:p>
    <w:p w14:paraId="529F819D" w14:textId="77777777" w:rsidR="00F90BDC" w:rsidRDefault="00F90BDC"/>
    <w:p w14:paraId="4C3C443E" w14:textId="77777777" w:rsidR="00F90BDC" w:rsidRDefault="00F90BDC">
      <w:r xmlns:w="http://schemas.openxmlformats.org/wordprocessingml/2006/main">
        <w:t xml:space="preserve">যীচুৰ সমাধিৰ প্ৰৱেশদ্বাৰত ছীল কৰি ৰখা শিলটো গুলীয়াই পেলোৱা হৈছিল।</w:t>
      </w:r>
    </w:p>
    <w:p w14:paraId="3F12E10E" w14:textId="77777777" w:rsidR="00F90BDC" w:rsidRDefault="00F90BDC"/>
    <w:p w14:paraId="5250AA74" w14:textId="77777777" w:rsidR="00F90BDC" w:rsidRDefault="00F90BDC">
      <w:r xmlns:w="http://schemas.openxmlformats.org/wordprocessingml/2006/main">
        <w:t xml:space="preserve">১: যীচুৰ পুনৰুত্থান: আটাইতকৈ ডাঙৰ আচৰিত কাৰ্য্য</w:t>
      </w:r>
    </w:p>
    <w:p w14:paraId="7BA81235" w14:textId="77777777" w:rsidR="00F90BDC" w:rsidRDefault="00F90BDC"/>
    <w:p w14:paraId="79CF74EF" w14:textId="77777777" w:rsidR="00F90BDC" w:rsidRDefault="00F90BDC">
      <w:r xmlns:w="http://schemas.openxmlformats.org/wordprocessingml/2006/main">
        <w:t xml:space="preserve">২: ৰোলড এৱে ষ্টোনৰ তাৎপৰ্য্য</w:t>
      </w:r>
    </w:p>
    <w:p w14:paraId="26C5F46E" w14:textId="77777777" w:rsidR="00F90BDC" w:rsidRDefault="00F90BDC"/>
    <w:p w14:paraId="133EE054" w14:textId="77777777" w:rsidR="00F90BDC" w:rsidRDefault="00F90BDC">
      <w:r xmlns:w="http://schemas.openxmlformats.org/wordprocessingml/2006/main">
        <w:t xml:space="preserve">১: যোহন ১০:১৭-১৮, “এতেকে মোৰ পিতৃয়ে মোক প্ৰেম কৰে, কিয়নো মই মোৰ প্ৰাণ দিলোঁ যাতে মই পুনৰ ল’ব পাৰো। মোৰ পৰা কোনেও নলয়, কিন্তু মই নিজৰ ইচ্ছামতে থৈ দিওঁ। মোৰ ইয়াক ৰখাৰ কৰ্তৃত্ব আছে, আৰু পুনৰ তুলি লোৱাৰ মোৰ কৰ্তৃত্ব আছে। এই দায়িত্ব মই মোৰ পিতৃৰ পৰা পাইছো।”</w:t>
      </w:r>
    </w:p>
    <w:p w14:paraId="6E30AB1D" w14:textId="77777777" w:rsidR="00F90BDC" w:rsidRDefault="00F90BDC"/>
    <w:p w14:paraId="5C216501" w14:textId="77777777" w:rsidR="00F90BDC" w:rsidRDefault="00F90BDC">
      <w:r xmlns:w="http://schemas.openxmlformats.org/wordprocessingml/2006/main">
        <w:t xml:space="preserve">২: ইব্ৰী ২:১৪-১৫, “যিহেতু ল’ৰা-ছোৱালীবোৰে মাংস আৰু তেজত ভাগ লয়, সেয়েহে তেওঁ নিজেও সেই একেবোৰ বস্তুতে ভাগ লৈছিল, যাতে মৃত্যুৰ দ্বাৰাই মৃত্যুৰ ক্ষমতা থকাজনক অৰ্থাৎ চয়তানক ধ্বংস কৰিব পাৰে। আৰু মৃত্যুৰ ভয়ত আজীৱন দাসত্বৰ বলি হোৱা সকলোকে উদ্ধাৰ কৰক।”</w:t>
      </w:r>
    </w:p>
    <w:p w14:paraId="082CBFBE" w14:textId="77777777" w:rsidR="00F90BDC" w:rsidRDefault="00F90BDC"/>
    <w:p w14:paraId="37C49079" w14:textId="77777777" w:rsidR="00F90BDC" w:rsidRDefault="00F90BDC">
      <w:r xmlns:w="http://schemas.openxmlformats.org/wordprocessingml/2006/main">
        <w:t xml:space="preserve">Mark 16:5 আৰু সমাধিস্থলত সোমাই তেওঁলোকে এজন যুৱকক সোঁফালে বহি থকা দেখিলে, তেওঁ দীঘল বগা কাপোৰ পিন্ধিছে; আৰু তেওঁলোক ভয় খাইছিল।</w:t>
      </w:r>
    </w:p>
    <w:p w14:paraId="0AE7517F" w14:textId="77777777" w:rsidR="00F90BDC" w:rsidRDefault="00F90BDC"/>
    <w:p w14:paraId="672E18F3" w14:textId="77777777" w:rsidR="00F90BDC" w:rsidRDefault="00F90BDC">
      <w:r xmlns:w="http://schemas.openxmlformats.org/wordprocessingml/2006/main">
        <w:t xml:space="preserve">মহিলাসকলে সমাধিৰ ভিতৰত প্ৰৱেশ কৰি এজন যুৱকে দীঘল বগা কাপোৰ পিন্ধা দেখিলে, যাৰ ফলত তেওঁলোক ভয় খাইছিল।</w:t>
      </w:r>
    </w:p>
    <w:p w14:paraId="6E801BBC" w14:textId="77777777" w:rsidR="00F90BDC" w:rsidRDefault="00F90BDC"/>
    <w:p w14:paraId="43B4E5FF" w14:textId="77777777" w:rsidR="00F90BDC" w:rsidRDefault="00F90BDC">
      <w:r xmlns:w="http://schemas.openxmlformats.org/wordprocessingml/2006/main">
        <w:t xml:space="preserve">১/ ভয় নকৰিবা: অনিশ্চয়তাৰ সময়ত ঈশ্বৰৰ পৰা আশ্বাস</w:t>
      </w:r>
    </w:p>
    <w:p w14:paraId="0DE8344B" w14:textId="77777777" w:rsidR="00F90BDC" w:rsidRDefault="00F90BDC"/>
    <w:p w14:paraId="202ACDC1" w14:textId="77777777" w:rsidR="00F90BDC" w:rsidRDefault="00F90BDC">
      <w:r xmlns:w="http://schemas.openxmlformats.org/wordprocessingml/2006/main">
        <w:t xml:space="preserve">২/ কঠিন সময়ত ঈশ্বৰৰ সান্ত্বনাৰ শক্তি</w:t>
      </w:r>
    </w:p>
    <w:p w14:paraId="25243AE8" w14:textId="77777777" w:rsidR="00F90BDC" w:rsidRDefault="00F90BDC"/>
    <w:p w14:paraId="79F4AF4B" w14:textId="77777777" w:rsidR="00F90BDC" w:rsidRDefault="00F90BDC">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3AF5C85B" w14:textId="77777777" w:rsidR="00F90BDC" w:rsidRDefault="00F90BDC"/>
    <w:p w14:paraId="02142B7F" w14:textId="77777777" w:rsidR="00F90BDC" w:rsidRDefault="00F90BDC">
      <w:r xmlns:w="http://schemas.openxmlformats.org/wordprocessingml/2006/main">
        <w:t xml:space="preserve">২) গীতমালা ২৩:৪: "মই যদিও মৃত্যুৰ ছাঁৰ উপত্যকাৰ মাজেৰে খোজ কাঢ়ি যাওঁ, তথাপিও মই কোনো বেয়াক ভয় নকৰো, কিয়নো </w:t>
      </w:r>
      <w:r xmlns:w="http://schemas.openxmlformats.org/wordprocessingml/2006/main">
        <w:lastRenderedPageBreak xmlns:w="http://schemas.openxmlformats.org/wordprocessingml/2006/main"/>
      </w:r>
      <w:r xmlns:w="http://schemas.openxmlformats.org/wordprocessingml/2006/main">
        <w:t xml:space="preserve">তুমি মোৰ লগত আছা; তোমাৰ লাখুটি আৰু লাখুটি, মোক সান্ত্বনা দিয়ে।"</w:t>
      </w:r>
    </w:p>
    <w:p w14:paraId="5AD551D8" w14:textId="77777777" w:rsidR="00F90BDC" w:rsidRDefault="00F90BDC"/>
    <w:p w14:paraId="44B1B9D7" w14:textId="77777777" w:rsidR="00F90BDC" w:rsidRDefault="00F90BDC">
      <w:r xmlns:w="http://schemas.openxmlformats.org/wordprocessingml/2006/main">
        <w:t xml:space="preserve">মাৰ্ক ১৬:৬ তেতিয়া তেওঁ তেওঁলোকক ক’লে, “ভয় নকৰিবা; তোমালোকে ক্ৰুচত দিয়া নাচৰতীয়া যীচুক বিচাৰিছা; তেওঁ ইয়াত নাই;</w:t>
      </w:r>
    </w:p>
    <w:p w14:paraId="71334CF0" w14:textId="77777777" w:rsidR="00F90BDC" w:rsidRDefault="00F90BDC"/>
    <w:p w14:paraId="581B793D" w14:textId="77777777" w:rsidR="00F90BDC" w:rsidRDefault="00F90BDC">
      <w:r xmlns:w="http://schemas.openxmlformats.org/wordprocessingml/2006/main">
        <w:t xml:space="preserve">যীচুৰ পুনৰুত্থান ভয়ৰ কাৰণ নহয়, উদযাপন আৰু আশাৰ কাৰণ।</w:t>
      </w:r>
    </w:p>
    <w:p w14:paraId="31070249" w14:textId="77777777" w:rsidR="00F90BDC" w:rsidRDefault="00F90BDC"/>
    <w:p w14:paraId="74EF7E49" w14:textId="77777777" w:rsidR="00F90BDC" w:rsidRDefault="00F90BDC">
      <w:r xmlns:w="http://schemas.openxmlformats.org/wordprocessingml/2006/main">
        <w:t xml:space="preserve">১: খ্ৰীষ্ট পুনৰুত্থিত হৈছে! তেওঁৰ অলৌকিক পুনৰুত্থানত আনন্দিত হওক আৰু তেওঁৰ ওপৰত বিশ্বাস ৰাখক!</w:t>
      </w:r>
    </w:p>
    <w:p w14:paraId="22CCB992" w14:textId="77777777" w:rsidR="00F90BDC" w:rsidRDefault="00F90BDC"/>
    <w:p w14:paraId="22F7E40B" w14:textId="77777777" w:rsidR="00F90BDC" w:rsidRDefault="00F90BDC">
      <w:r xmlns:w="http://schemas.openxmlformats.org/wordprocessingml/2006/main">
        <w:t xml:space="preserve">২: ভয় নকৰিবা, কিয়নো ক্ৰুচত দিয়া নাচৰতীয়া যীচু পুনৰুত্থিত হৈছে!</w:t>
      </w:r>
    </w:p>
    <w:p w14:paraId="1AF430D9" w14:textId="77777777" w:rsidR="00F90BDC" w:rsidRDefault="00F90BDC"/>
    <w:p w14:paraId="2502A6D0" w14:textId="77777777" w:rsidR="00F90BDC" w:rsidRDefault="00F90BDC">
      <w:r xmlns:w="http://schemas.openxmlformats.org/wordprocessingml/2006/main">
        <w:t xml:space="preserve">1: 1 Corinthians 15:3-4 - কিয়নো মই তোমালোকক প্ৰথমে যিখিনি পাইছো, সেইখিনি মই তোমালোকক দিলোঁ: খ্ৰীষ্টই শাস্ত্ৰৰ অনুসাৰে আমাৰ পাপৰ কাৰণে মৃত্যুবৰণ কৰিলে আৰু তেওঁক সমাধিস্থ কৰা হ'ল আৰু তৃতীয় দিনা তেওঁ পুনৰুত্থান হ'ল দিনটো শাস্ত্ৰ অনুসৰি।</w:t>
      </w:r>
    </w:p>
    <w:p w14:paraId="71C632F4" w14:textId="77777777" w:rsidR="00F90BDC" w:rsidRDefault="00F90BDC"/>
    <w:p w14:paraId="5B9DC016" w14:textId="77777777" w:rsidR="00F90BDC" w:rsidRDefault="00F90BDC">
      <w:r xmlns:w="http://schemas.openxmlformats.org/wordprocessingml/2006/main">
        <w:t xml:space="preserve">২: ১ পিতৰ ১:৩-৪ - আমাৰ প্ৰভু যীচু খ্ৰীষ্টৰ ঈশ্বৰ আৰু পিতৃ ধন্য হওক! তেওঁৰ মহান দয়াৰ অনুসাৰে তেওঁ আমাক যীচু খ্ৰীষ্টৰ মৃত্যুৰ মাজৰ পৰা পুনৰুত্থানৰ দ্বাৰা জীৱন্ত আশাৰ বাবে, আপোনালোকৰ বাবে স্বৰ্গত ৰখা অক্ষয়, অশুচি আৰু ম্লান নোহোৱা উত্তৰাধিকাৰৰ বাবে পুনৰ জন্ম দিবলৈ বাধ্য কৰাইছে।</w:t>
      </w:r>
    </w:p>
    <w:p w14:paraId="4DDEF92A" w14:textId="77777777" w:rsidR="00F90BDC" w:rsidRDefault="00F90BDC"/>
    <w:p w14:paraId="7E098CAE" w14:textId="77777777" w:rsidR="00F90BDC" w:rsidRDefault="00F90BDC">
      <w:r xmlns:w="http://schemas.openxmlformats.org/wordprocessingml/2006/main">
        <w:t xml:space="preserve">মাৰ্ক ১৬:৭ কিন্তু তেওঁৰ শিষ্যসকলক আৰু পিতৰক কওক যে তেওঁ তোমালোকৰ আগত গালীললৈ যাব;</w:t>
      </w:r>
    </w:p>
    <w:p w14:paraId="4F66F9E7" w14:textId="77777777" w:rsidR="00F90BDC" w:rsidRDefault="00F90BDC"/>
    <w:p w14:paraId="3C8DF526" w14:textId="77777777" w:rsidR="00F90BDC" w:rsidRDefault="00F90BDC">
      <w:r xmlns:w="http://schemas.openxmlformats.org/wordprocessingml/2006/main">
        <w:t xml:space="preserve">যীচুৰ শিষ্য আৰু পিতৰে তেওঁক চাবলৈ গালীললৈ যাবলৈ উৎসাহিত হৈছিল, যিদৰে তেওঁ প্ৰতিজ্ঞা কৰিছিল।</w:t>
      </w:r>
    </w:p>
    <w:p w14:paraId="2D0291AA" w14:textId="77777777" w:rsidR="00F90BDC" w:rsidRDefault="00F90BDC"/>
    <w:p w14:paraId="569AFEF3" w14:textId="77777777" w:rsidR="00F90BDC" w:rsidRDefault="00F90BDC">
      <w:r xmlns:w="http://schemas.openxmlformats.org/wordprocessingml/2006/main">
        <w:t xml:space="preserve">১/ বিশ্বাসৰ শক্তি: যীচুৱে গালীলত তেওঁৰ শিষ্যসকলক লগ পোৱাৰ প্ৰতিজ্ঞাই আমাক তেওঁৰ ওপৰত বিশ্বাস কৰিবলৈ সোঁৱৰাই দিয়ে, আনকি যেতিয়া আমি তেওঁৰ পৰিকল্পনাৰ পূৰ্ণতা বুজি নাপাওঁ।</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আশাৰ আৰাম: গালীলত যীচুৰ উপস্থিতিয়ে তেওঁ আমাৰ জীৱনলৈ কঢ়িয়াই অনা আশাৰ সোঁৱৰণী হিচাপে কাম কৰে, আনকি যেতিয়া জীৱনটো অনিশ্চিত যেন লাগে।</w:t>
      </w:r>
    </w:p>
    <w:p w14:paraId="0137E222" w14:textId="77777777" w:rsidR="00F90BDC" w:rsidRDefault="00F90BDC"/>
    <w:p w14:paraId="57EAD87D" w14:textId="77777777" w:rsidR="00F90BDC" w:rsidRDefault="00F90BDC">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 কেৱল সেয়াই নহয়, আমি আমাৰ দুখ-কষ্টত আনন্দিত হওঁ, এই কথা জানি যে দুখ-কষ্টই সহনশীলতা উৎপন্ন কৰে, আৰু সহনশীলতাই চৰিত্ৰৰ সৃষ্টি কৰে, আৰু চৰিত্ৰই আশাৰ সৃষ্টি কৰে।</w:t>
      </w:r>
    </w:p>
    <w:p w14:paraId="67801EB5" w14:textId="77777777" w:rsidR="00F90BDC" w:rsidRDefault="00F90BDC"/>
    <w:p w14:paraId="3926EF41" w14:textId="77777777" w:rsidR="00F90BDC" w:rsidRDefault="00F90BDC">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14:paraId="25B560DD" w14:textId="77777777" w:rsidR="00F90BDC" w:rsidRDefault="00F90BDC"/>
    <w:p w14:paraId="3A51C65E" w14:textId="77777777" w:rsidR="00F90BDC" w:rsidRDefault="00F90BDC">
      <w:r xmlns:w="http://schemas.openxmlformats.org/wordprocessingml/2006/main">
        <w:t xml:space="preserve">Mark 16:8 তেতিয়া তেওঁলোকে খৰধৰকৈ ওলাই গ’ল আৰু মৈদামৰ পৰা পলাই গ’ল; কিয়নো তেওঁলোকে কঁপিছিল আৰু আচৰিত হৈছিল; কিয়নো তেওঁলোকে ভয় খাইছিল।</w:t>
      </w:r>
    </w:p>
    <w:p w14:paraId="6E33D3F2" w14:textId="77777777" w:rsidR="00F90BDC" w:rsidRDefault="00F90BDC"/>
    <w:p w14:paraId="5556D5E9" w14:textId="77777777" w:rsidR="00F90BDC" w:rsidRDefault="00F90BDC">
      <w:r xmlns:w="http://schemas.openxmlformats.org/wordprocessingml/2006/main">
        <w:t xml:space="preserve">যীচুৰ সমাধিস্থললৈ যোৱা মহিলাসকলে ভয়ত খৰধৰকৈ পলাই গ’ল আৰু তেওঁলোকে দেখা কথা কাকো কোৱা নাছিল।</w:t>
      </w:r>
    </w:p>
    <w:p w14:paraId="7F59342A" w14:textId="77777777" w:rsidR="00F90BDC" w:rsidRDefault="00F90BDC"/>
    <w:p w14:paraId="1C333E60" w14:textId="77777777" w:rsidR="00F90BDC" w:rsidRDefault="00F90BDC">
      <w:r xmlns:w="http://schemas.openxmlformats.org/wordprocessingml/2006/main">
        <w:t xml:space="preserve">১/ সাক্ষ্য দিয়াত ভয়ৰ শক্তি</w:t>
      </w:r>
    </w:p>
    <w:p w14:paraId="74EC99F3" w14:textId="77777777" w:rsidR="00F90BDC" w:rsidRDefault="00F90BDC"/>
    <w:p w14:paraId="33DAFE82" w14:textId="77777777" w:rsidR="00F90BDC" w:rsidRDefault="00F90BDC">
      <w:r xmlns:w="http://schemas.openxmlformats.org/wordprocessingml/2006/main">
        <w:t xml:space="preserve">২/ বিশ্বাসত সাক্ষ্যৰ গুৰুত্বপূৰ্ণ ভূমিকা</w:t>
      </w:r>
    </w:p>
    <w:p w14:paraId="7362852F" w14:textId="77777777" w:rsidR="00F90BDC" w:rsidRDefault="00F90BDC"/>
    <w:p w14:paraId="259C529D" w14:textId="77777777" w:rsidR="00F90BDC" w:rsidRDefault="00F90BDC">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w:t>
      </w:r>
    </w:p>
    <w:p w14:paraId="791A124B" w14:textId="77777777" w:rsidR="00F90BDC" w:rsidRDefault="00F90BDC"/>
    <w:p w14:paraId="783CCF76" w14:textId="77777777" w:rsidR="00F90BDC" w:rsidRDefault="00F90BDC">
      <w:r xmlns:w="http://schemas.openxmlformats.org/wordprocessingml/2006/main">
        <w:t xml:space="preserve">২) গীতমালা ৯১:১-২ - যি জনে সৰ্ব্বশক্তিমানৰ গোপন স্থানত বাস কৰে তেওঁ সৰ্বশক্তিমানৰ ছাঁত থাকিব। মই প্ৰভুৰ বিষয়ে ক'ম, "তেওঁ মোৰ আশ্ৰয় আৰু মোৰ দুৰ্গ; মোৰ ঈশ্বৰ, তেওঁৰ ওপৰত মই ভৰসা কৰিম।"</w:t>
      </w:r>
    </w:p>
    <w:p w14:paraId="4FEFEAC3" w14:textId="77777777" w:rsidR="00F90BDC" w:rsidRDefault="00F90BDC"/>
    <w:p w14:paraId="420E0F49" w14:textId="77777777" w:rsidR="00F90BDC" w:rsidRDefault="00F90BDC">
      <w:r xmlns:w="http://schemas.openxmlformats.org/wordprocessingml/2006/main">
        <w:t xml:space="preserve">মাৰ্ক ১৬:৯ যীচুৱে সপ্তাহৰ প্ৰথম দিনা ৰাতিপুৱাই পুনৰুত্থান হ’ল, তেতিয়া তেওঁ প্ৰথমে মগদলীনী মৰিয়মৰ ওচৰত উপস্থিত হ’ল </w:t>
      </w:r>
      <w:r xmlns:w="http://schemas.openxmlformats.org/wordprocessingml/2006/main">
        <w:lastRenderedPageBreak xmlns:w="http://schemas.openxmlformats.org/wordprocessingml/2006/main"/>
      </w:r>
      <w:r xmlns:w="http://schemas.openxmlformats.org/wordprocessingml/2006/main">
        <w:t xml:space="preserve">, যাৰ পৰা তেওঁ সাতটা চয়তানক বাহিৰ কৰি দিলে।</w:t>
      </w:r>
    </w:p>
    <w:p w14:paraId="306D3232" w14:textId="77777777" w:rsidR="00F90BDC" w:rsidRDefault="00F90BDC"/>
    <w:p w14:paraId="682B775C" w14:textId="77777777" w:rsidR="00F90BDC" w:rsidRDefault="00F90BDC">
      <w:r xmlns:w="http://schemas.openxmlformats.org/wordprocessingml/2006/main">
        <w:t xml:space="preserve">সপ্তাহৰ প্ৰথম দিনটোত যীচুৱে সোনকালে উঠিল আৰু মগদলীনী মৰিয়মে তেওঁক প্ৰথমে দেখা পাইছিল।</w:t>
      </w:r>
    </w:p>
    <w:p w14:paraId="668F0466" w14:textId="77777777" w:rsidR="00F90BDC" w:rsidRDefault="00F90BDC"/>
    <w:p w14:paraId="17A8A030" w14:textId="77777777" w:rsidR="00F90BDC" w:rsidRDefault="00F90BDC">
      <w:r xmlns:w="http://schemas.openxmlformats.org/wordprocessingml/2006/main">
        <w:t xml:space="preserve">১/ পুনৰুত্থানৰ শক্তি: যীচুৱে কেনেকৈ মৃত্যুৰ পৰা পুনৰুত্থিত হৈ জগতখন সলনি কৰিলে</w:t>
      </w:r>
    </w:p>
    <w:p w14:paraId="3B1610D4" w14:textId="77777777" w:rsidR="00F90BDC" w:rsidRDefault="00F90BDC"/>
    <w:p w14:paraId="5890621E" w14:textId="77777777" w:rsidR="00F90BDC" w:rsidRDefault="00F90BDC">
      <w:r xmlns:w="http://schemas.openxmlformats.org/wordprocessingml/2006/main">
        <w:t xml:space="preserve">২/ ক্ষমাৰ শক্তি: যীচুৱে কেনেকৈ মগদলীনী মৰিয়মৰ পৰা সাতটা চয়তানক বাহিৰ কৰি দিলে</w:t>
      </w:r>
    </w:p>
    <w:p w14:paraId="3610EF37" w14:textId="77777777" w:rsidR="00F90BDC" w:rsidRDefault="00F90BDC"/>
    <w:p w14:paraId="42B5F469" w14:textId="77777777" w:rsidR="00F90BDC" w:rsidRDefault="00F90BDC">
      <w:r xmlns:w="http://schemas.openxmlformats.org/wordprocessingml/2006/main">
        <w:t xml:space="preserve">১/ যোহন ২০:১১-১৮ - মৰিয়ম মগদলীনে পুনৰুত্থিত প্ৰভুৰ সন্মুখীন হয়</w:t>
      </w:r>
    </w:p>
    <w:p w14:paraId="596E3B68" w14:textId="77777777" w:rsidR="00F90BDC" w:rsidRDefault="00F90BDC"/>
    <w:p w14:paraId="74E9E7C2" w14:textId="77777777" w:rsidR="00F90BDC" w:rsidRDefault="00F90BDC">
      <w:r xmlns:w="http://schemas.openxmlformats.org/wordprocessingml/2006/main">
        <w:t xml:space="preserve">২) লূক ৮:১-৩ - মৰিয়ম মগদলীনী যীচুৰ অনুগামীসকলৰ ভিতৰত এগৰাকী যিয়ে সাতটা ভূতৰ পৰা মুক্ত হৈছিল</w:t>
      </w:r>
    </w:p>
    <w:p w14:paraId="4C6CFBA8" w14:textId="77777777" w:rsidR="00F90BDC" w:rsidRDefault="00F90BDC"/>
    <w:p w14:paraId="0BFF3161" w14:textId="77777777" w:rsidR="00F90BDC" w:rsidRDefault="00F90BDC">
      <w:r xmlns:w="http://schemas.openxmlformats.org/wordprocessingml/2006/main">
        <w:t xml:space="preserve">Mark 16:10 তেতিয়া তাই গৈ তেওঁৰ লগত থকা সকলক ক’লে, যেতিয়া তেওঁলোকে শোক আৰু কান্দি আছিল।</w:t>
      </w:r>
    </w:p>
    <w:p w14:paraId="58160571" w14:textId="77777777" w:rsidR="00F90BDC" w:rsidRDefault="00F90BDC"/>
    <w:p w14:paraId="5FDBAA86" w14:textId="77777777" w:rsidR="00F90BDC" w:rsidRDefault="00F90BDC">
      <w:r xmlns:w="http://schemas.openxmlformats.org/wordprocessingml/2006/main">
        <w:t xml:space="preserve">যীচুৰ পুনৰুত্থানৰ পিছত যিসকল মহিলাই তেওঁক দেখা পাইছিল, তেওঁলোকে গৈ শোক আৰু কান্দি থকা শিষ্যসকলক ক’লে।</w:t>
      </w:r>
    </w:p>
    <w:p w14:paraId="0929B4CB" w14:textId="77777777" w:rsidR="00F90BDC" w:rsidRDefault="00F90BDC"/>
    <w:p w14:paraId="2009889E" w14:textId="77777777" w:rsidR="00F90BDC" w:rsidRDefault="00F90BDC">
      <w:r xmlns:w="http://schemas.openxmlformats.org/wordprocessingml/2006/main">
        <w:t xml:space="preserve">১/ শোকৰ সময়ত কেনেকৈ আশা বিচাৰি পাব পাৰি</w:t>
      </w:r>
    </w:p>
    <w:p w14:paraId="28CAEA12" w14:textId="77777777" w:rsidR="00F90BDC" w:rsidRDefault="00F90BDC"/>
    <w:p w14:paraId="0B8271C2" w14:textId="77777777" w:rsidR="00F90BDC" w:rsidRDefault="00F90BDC">
      <w:r xmlns:w="http://schemas.openxmlformats.org/wordprocessingml/2006/main">
        <w:t xml:space="preserve">২/ খ্ৰীষ্টৰ পুনৰুত্থানৰ সাক্ষী হোৱাৰ শক্তি</w:t>
      </w:r>
    </w:p>
    <w:p w14:paraId="2652E251" w14:textId="77777777" w:rsidR="00F90BDC" w:rsidRDefault="00F90BDC"/>
    <w:p w14:paraId="54C0F1CD" w14:textId="77777777" w:rsidR="00F90BDC" w:rsidRDefault="00F90BDC">
      <w:r xmlns:w="http://schemas.openxmlformats.org/wordprocessingml/2006/main">
        <w:t xml:space="preserve">১/ যোহন ২০:১-১৮ - মগদলীনী মৰিয়মে সমাধিস্থললৈ গৈ যীচুৰ পুনৰুত্থানৰ সাক্ষী হোৱাৰ কাহিনী</w:t>
      </w:r>
    </w:p>
    <w:p w14:paraId="09091E0B" w14:textId="77777777" w:rsidR="00F90BDC" w:rsidRDefault="00F90BDC"/>
    <w:p w14:paraId="3DD233EF" w14:textId="77777777" w:rsidR="00F90BDC" w:rsidRDefault="00F90BDC">
      <w:r xmlns:w="http://schemas.openxmlformats.org/wordprocessingml/2006/main">
        <w:t xml:space="preserve">২/ ৰোমীয়া ৫:৩-৫ - দুখ আৰু দুখৰ মাজতো আমি খ্ৰীষ্টত যি আশা ৰাখিছো।</w:t>
      </w:r>
    </w:p>
    <w:p w14:paraId="441F2A8C" w14:textId="77777777" w:rsidR="00F90BDC" w:rsidRDefault="00F90BDC"/>
    <w:p w14:paraId="7AB004B6" w14:textId="77777777" w:rsidR="00F90BDC" w:rsidRDefault="00F90BDC">
      <w:r xmlns:w="http://schemas.openxmlformats.org/wordprocessingml/2006/main">
        <w:t xml:space="preserve">Mark 16:11 তেওঁ জীয়াই থকাৰ কথা শুনি আৰু তাইক দেখা পোৱাৰ পিছত তেওঁলোকে বিশ্বাস </w:t>
      </w:r>
      <w:r xmlns:w="http://schemas.openxmlformats.org/wordprocessingml/2006/main">
        <w:lastRenderedPageBreak xmlns:w="http://schemas.openxmlformats.org/wordprocessingml/2006/main"/>
      </w:r>
      <w:r xmlns:w="http://schemas.openxmlformats.org/wordprocessingml/2006/main">
        <w:t xml:space="preserve">নকৰিলে।</w:t>
      </w:r>
    </w:p>
    <w:p w14:paraId="4DB1C1BD" w14:textId="77777777" w:rsidR="00F90BDC" w:rsidRDefault="00F90BDC"/>
    <w:p w14:paraId="376240CF" w14:textId="77777777" w:rsidR="00F90BDC" w:rsidRDefault="00F90BDC">
      <w:r xmlns:w="http://schemas.openxmlformats.org/wordprocessingml/2006/main">
        <w:t xml:space="preserve">এই অংশত পুনৰুত্থানৰ পিছত যীচুক জীৱিত অৱস্থাত দেখা মহিলাসকলৰ অবিশ্বাসৰ কথা কোৱা হৈছে।</w:t>
      </w:r>
    </w:p>
    <w:p w14:paraId="4F5D142C" w14:textId="77777777" w:rsidR="00F90BDC" w:rsidRDefault="00F90BDC"/>
    <w:p w14:paraId="40DBC70F" w14:textId="77777777" w:rsidR="00F90BDC" w:rsidRDefault="00F90BDC">
      <w:r xmlns:w="http://schemas.openxmlformats.org/wordprocessingml/2006/main">
        <w:t xml:space="preserve">১/ পুনৰুত্থানত বিশ্বাস কৰক: বিশ্বাসৰ শক্তি</w:t>
      </w:r>
    </w:p>
    <w:p w14:paraId="4A705394" w14:textId="77777777" w:rsidR="00F90BDC" w:rsidRDefault="00F90BDC"/>
    <w:p w14:paraId="52433965" w14:textId="77777777" w:rsidR="00F90BDC" w:rsidRDefault="00F90BDC">
      <w:r xmlns:w="http://schemas.openxmlformats.org/wordprocessingml/2006/main">
        <w:t xml:space="preserve">২/ দেখাটোৱেই বিশ্বাস কৰা: সন্দেহ অতিক্ৰম কৰা</w:t>
      </w:r>
    </w:p>
    <w:p w14:paraId="77FDAF5B" w14:textId="77777777" w:rsidR="00F90BDC" w:rsidRDefault="00F90BDC"/>
    <w:p w14:paraId="5A3D23D4" w14:textId="77777777" w:rsidR="00F90BDC" w:rsidRDefault="00F90BDC">
      <w:r xmlns:w="http://schemas.openxmlformats.org/wordprocessingml/2006/main">
        <w:t xml:space="preserve">১/ যোহন ২০:২৪-২৯ - থমাছৰ অবিশ্বাস আৰু পৰৱৰ্তী বিশ্বাস</w:t>
      </w:r>
    </w:p>
    <w:p w14:paraId="769459E6" w14:textId="77777777" w:rsidR="00F90BDC" w:rsidRDefault="00F90BDC"/>
    <w:p w14:paraId="3449BD3F" w14:textId="77777777" w:rsidR="00F90BDC" w:rsidRDefault="00F90BDC">
      <w:r xmlns:w="http://schemas.openxmlformats.org/wordprocessingml/2006/main">
        <w:t xml:space="preserve">২.১ পিতৰ ১:৩-৯ - পুনৰুত্থানত বিশ্বাসৰ দ্বাৰা আশাৰ শক্তি</w:t>
      </w:r>
    </w:p>
    <w:p w14:paraId="0BEDFAEC" w14:textId="77777777" w:rsidR="00F90BDC" w:rsidRDefault="00F90BDC"/>
    <w:p w14:paraId="43BFEBD4" w14:textId="77777777" w:rsidR="00F90BDC" w:rsidRDefault="00F90BDC">
      <w:r xmlns:w="http://schemas.openxmlformats.org/wordprocessingml/2006/main">
        <w:t xml:space="preserve">Mark 16:12 তাৰ পাছত তেওঁ দুজনৰ আগত আন ৰূপত দেখা দিলে, যেতিয়া তেওঁলোকে খোজ কাঢ়ি গৈ আছিল আৰু দেশলৈ গৈছিল।</w:t>
      </w:r>
    </w:p>
    <w:p w14:paraId="34C6F16B" w14:textId="77777777" w:rsidR="00F90BDC" w:rsidRDefault="00F90BDC"/>
    <w:p w14:paraId="4F2861B3" w14:textId="77777777" w:rsidR="00F90BDC" w:rsidRDefault="00F90BDC">
      <w:r xmlns:w="http://schemas.openxmlformats.org/wordprocessingml/2006/main">
        <w:t xml:space="preserve">যীচুৱে তেওঁৰ দুজন শিষ্যৰ আগত বেলেগ ৰূপত আবিৰ্ভাৱ হ’ল।</w:t>
      </w:r>
    </w:p>
    <w:p w14:paraId="5B38E2F9" w14:textId="77777777" w:rsidR="00F90BDC" w:rsidRDefault="00F90BDC"/>
    <w:p w14:paraId="30684738" w14:textId="77777777" w:rsidR="00F90BDC" w:rsidRDefault="00F90BDC">
      <w:r xmlns:w="http://schemas.openxmlformats.org/wordprocessingml/2006/main">
        <w:t xml:space="preserve">১: আমাৰ অন্ধকাৰ সময়তো যীচুৱে আমাৰ লগত আছে, আৰু তেওঁ আমাৰ আগত বিভিন্ন ধৰণে প্ৰকাশ পাব।</w:t>
      </w:r>
    </w:p>
    <w:p w14:paraId="2B81043D" w14:textId="77777777" w:rsidR="00F90BDC" w:rsidRDefault="00F90BDC"/>
    <w:p w14:paraId="0F8C6A49" w14:textId="77777777" w:rsidR="00F90BDC" w:rsidRDefault="00F90BDC">
      <w:r xmlns:w="http://schemas.openxmlformats.org/wordprocessingml/2006/main">
        <w:t xml:space="preserve">২: আমাৰ জীৱনত যীচুৰ উপস্থিতিৰ শলাগ লোৱা আৰু চিনি পোৱা, আনকি যেতিয়া তেওঁৰ উপস্থিতি স্পষ্ট নহয়।</w:t>
      </w:r>
    </w:p>
    <w:p w14:paraId="18D628FF" w14:textId="77777777" w:rsidR="00F90BDC" w:rsidRDefault="00F90BDC"/>
    <w:p w14:paraId="6AEF7422" w14:textId="77777777" w:rsidR="00F90BDC" w:rsidRDefault="00F90BDC">
      <w:r xmlns:w="http://schemas.openxmlformats.org/wordprocessingml/2006/main">
        <w:t xml:space="preserve">১: মথি ২৮:২০ - "মই তোমালোকক যি আজ্ঞা দিছো, সেই সকলোকে পালন কৰিবলৈ তেওঁলোকক শিকাওক; আৰু চোৱা, জগতৰ শেষলৈকে মই সদায় তোমালোকৰ লগত আছো। আমিন।"</w:t>
      </w:r>
    </w:p>
    <w:p w14:paraId="7F4730B6" w14:textId="77777777" w:rsidR="00F90BDC" w:rsidRDefault="00F90BDC"/>
    <w:p w14:paraId="6924B9C4" w14:textId="77777777" w:rsidR="00F90BDC" w:rsidRDefault="00F90BDC">
      <w:r xmlns:w="http://schemas.openxmlformats.org/wordprocessingml/2006/main">
        <w:t xml:space="preserve">২: পাঁচনিৰ কৰ্ম ১:৩ - "তেওঁলোকক চল্লিশ দিন দেখা পাই আৰু ঈশ্বৰৰ ৰাজ্যৰ বিষয়ে ক'লে, বহুতো অভুল প্ৰমাণৰ দ্বাৰা তেওঁক জীৱিত অৱস্থাত দেখুৱালে।"</w:t>
      </w:r>
    </w:p>
    <w:p w14:paraId="40F77396" w14:textId="77777777" w:rsidR="00F90BDC" w:rsidRDefault="00F90BDC"/>
    <w:p w14:paraId="701A2418" w14:textId="77777777" w:rsidR="00F90BDC" w:rsidRDefault="00F90BDC">
      <w:r xmlns:w="http://schemas.openxmlformats.org/wordprocessingml/2006/main">
        <w:t xml:space="preserve">Mark 16:13 তেতিয়া তেওঁলোকে গৈ বাকীসকলক ক’লে;</w:t>
      </w:r>
    </w:p>
    <w:p w14:paraId="35E7AE6C" w14:textId="77777777" w:rsidR="00F90BDC" w:rsidRDefault="00F90BDC"/>
    <w:p w14:paraId="141B28E6" w14:textId="77777777" w:rsidR="00F90BDC" w:rsidRDefault="00F90BDC">
      <w:r xmlns:w="http://schemas.openxmlformats.org/wordprocessingml/2006/main">
        <w:t xml:space="preserve">যীচুৰ পুনৰুত্থানৰ বিষয়ে আনজনক কওঁতে শিষ্যসকলে বিশ্বাস কৰা নাছিল।</w:t>
      </w:r>
    </w:p>
    <w:p w14:paraId="70FCB3DA" w14:textId="77777777" w:rsidR="00F90BDC" w:rsidRDefault="00F90BDC"/>
    <w:p w14:paraId="298CAA28" w14:textId="77777777" w:rsidR="00F90BDC" w:rsidRDefault="00F90BDC">
      <w:r xmlns:w="http://schemas.openxmlformats.org/wordprocessingml/2006/main">
        <w:t xml:space="preserve">১/ সাক্ষীৰ শক্তি: সন্দেহবাদী সত্ত্বেও কেনেকৈ শুভবাৰ্তা প্ৰচাৰ কৰিব পাৰি</w:t>
      </w:r>
    </w:p>
    <w:p w14:paraId="14689308" w14:textId="77777777" w:rsidR="00F90BDC" w:rsidRDefault="00F90BDC"/>
    <w:p w14:paraId="0ADD4CDC" w14:textId="77777777" w:rsidR="00F90BDC" w:rsidRDefault="00F90BDC">
      <w:r xmlns:w="http://schemas.openxmlformats.org/wordprocessingml/2006/main">
        <w:t xml:space="preserve">২/ ভয়ৰ ওপৰত বিশ্বাস: নিজৰ বিশ্বাসত কেনেকৈ দৃঢ়তাৰে থিয় দিব পাৰি</w:t>
      </w:r>
    </w:p>
    <w:p w14:paraId="66DA5B2D" w14:textId="77777777" w:rsidR="00F90BDC" w:rsidRDefault="00F90BDC"/>
    <w:p w14:paraId="61E8C395" w14:textId="77777777" w:rsidR="00F90BDC" w:rsidRDefault="00F90BDC">
      <w:r xmlns:w="http://schemas.openxmlformats.org/wordprocessingml/2006/main">
        <w:t xml:space="preserve">১/ ৰোমীয়া ১০:১৭ - গতিকে বিশ্বাস শুনা আৰু শুনা খ্ৰীষ্টৰ বাক্যৰ দ্বাৰাই আহে।</w:t>
      </w:r>
    </w:p>
    <w:p w14:paraId="39A41D18" w14:textId="77777777" w:rsidR="00F90BDC" w:rsidRDefault="00F90BDC"/>
    <w:p w14:paraId="67FD061F" w14:textId="77777777" w:rsidR="00F90BDC" w:rsidRDefault="00F90BDC">
      <w:r xmlns:w="http://schemas.openxmlformats.org/wordprocessingml/2006/main">
        <w:t xml:space="preserve">২/ পাঁচনিৰ কৰ্ম ৪:২০ - কিয়নো আমি যি দেখিলোঁ আৰু শুনা কথাবোৰ নক’ব নোৱাৰো।</w:t>
      </w:r>
    </w:p>
    <w:p w14:paraId="70E0BC62" w14:textId="77777777" w:rsidR="00F90BDC" w:rsidRDefault="00F90BDC"/>
    <w:p w14:paraId="78A7F5BB" w14:textId="77777777" w:rsidR="00F90BDC" w:rsidRDefault="00F90BDC">
      <w:r xmlns:w="http://schemas.openxmlformats.org/wordprocessingml/2006/main">
        <w:t xml:space="preserve">Mark 16:14 তাৰ পাছত তেওঁ এঘাৰজনক আহাৰ গ্ৰহণৰ সময়ত উপস্থিত হ’ল আৰু তেওঁলোকৰ অবিশ্বাস আৰু কঠিন হৃদয়েৰে তেওঁলোকক তিৰস্কাৰ কৰিলে, কাৰণ তেওঁলোকে তেওঁক পুনৰুত্থান হোৱাৰ পিছত তেওঁক দেখা লোকসকলক বিশ্বাস কৰা নাছিল।</w:t>
      </w:r>
    </w:p>
    <w:p w14:paraId="5E8B0A22" w14:textId="77777777" w:rsidR="00F90BDC" w:rsidRDefault="00F90BDC"/>
    <w:p w14:paraId="1710964B" w14:textId="77777777" w:rsidR="00F90BDC" w:rsidRDefault="00F90BDC">
      <w:r xmlns:w="http://schemas.openxmlformats.org/wordprocessingml/2006/main">
        <w:t xml:space="preserve">তেওঁ পুনৰুত্থানৰ পিছত তেওঁক দেখা লোকসকলৰ ওপৰত বিশ্বাসৰ অভাৱৰ বাবে এঘাৰজনক তিৰস্কাৰ কৰিলে।</w:t>
      </w:r>
    </w:p>
    <w:p w14:paraId="726269D9" w14:textId="77777777" w:rsidR="00F90BDC" w:rsidRDefault="00F90BDC"/>
    <w:p w14:paraId="4483A949" w14:textId="77777777" w:rsidR="00F90BDC" w:rsidRDefault="00F90BDC">
      <w:r xmlns:w="http://schemas.openxmlformats.org/wordprocessingml/2006/main">
        <w:t xml:space="preserve">১/ বিশ্বাসৰ শক্তি: অবিশ্বাসক জয় কৰা</w:t>
      </w:r>
    </w:p>
    <w:p w14:paraId="0A022E50" w14:textId="77777777" w:rsidR="00F90BDC" w:rsidRDefault="00F90BDC"/>
    <w:p w14:paraId="10B76FE8" w14:textId="77777777" w:rsidR="00F90BDC" w:rsidRDefault="00F90BDC">
      <w:r xmlns:w="http://schemas.openxmlformats.org/wordprocessingml/2006/main">
        <w:t xml:space="preserve">২/ খ্ৰীষ্টৰ পুনৰুত্থানত বিশ্বাসৰ গুৰুত্ব</w:t>
      </w:r>
    </w:p>
    <w:p w14:paraId="684CDDA3" w14:textId="77777777" w:rsidR="00F90BDC" w:rsidRDefault="00F90BDC"/>
    <w:p w14:paraId="67DFA58E" w14:textId="77777777" w:rsidR="00F90BDC" w:rsidRDefault="00F90BDC">
      <w:r xmlns:w="http://schemas.openxmlformats.org/wordprocessingml/2006/main">
        <w:t xml:space="preserve">১/ ইব্ৰী ১১:১-৩ - এতিয়া বিশ্বাস হৈছে আশা কৰা বস্তুৰ নিশ্চয়তা, দেখা নোপোৱা বস্তুৰ প্ৰতি বিশ্বাস। কিয়নো ইয়াৰ দ্বাৰাই পুৰণি লোকসকলে তেওঁলোকৰ প্ৰশংসা লাভ কৰিছিল। বিশ্বাসৰ দ্বাৰা আমি বুজো যে বিশ্বব্ৰহ্মাণ্ডখন ঈশ্বৰৰ বাক্যৰ দ্বাৰা সৃষ্টি কৰা হৈছে, যাতে যি দেখা যায় সেয়া দৃশ্যমান বস্তুৰ পৰা সৃষ্টি হোৱা নাছিল।</w:t>
      </w:r>
    </w:p>
    <w:p w14:paraId="09DF35A5" w14:textId="77777777" w:rsidR="00F90BDC" w:rsidRDefault="00F90BDC"/>
    <w:p w14:paraId="5319B47C" w14:textId="77777777" w:rsidR="00F90BDC" w:rsidRDefault="00F90BDC">
      <w:r xmlns:w="http://schemas.openxmlformats.org/wordprocessingml/2006/main">
        <w:t xml:space="preserve">২/ যোহন ২০:২৪-২৯ - যীচু অহাৰ সময়ত বাৰজনৰ মাজৰ এজন থমা, যাক যমজ বুলি কোৱা হয়, তেওঁলোকৰ লগত নাছিল। গতিকে আন শিষ্যসকলে তেওঁক ক’লে, “আমি প্ৰভুক দেখিলোঁ।” কিন্তু তেওঁ তেওঁলোকক ক’লে, “যদি মই তেওঁৰ হাতত নখৰ চিন দেখা নাপাওঁ, আৰু নখৰ চিনত মোৰ আঙুলি নথকা, আৰু তেওঁৰ কাষত হাত নথকা, তেতিয়ালৈকে মই কেতিয়াও বিশ্বাস নকৰো।” আঠ দিনৰ পাছত তেওঁৰ শিষ্যসকল পুনৰ ভিতৰত আছিল আৰু থমাছ তেওঁলোকৰ লগত আছিল। যদিও দুৱাৰত তলা লগোৱা আছিল, তথাপিও যীচুৱে আহি তেওঁলোকৰ মাজত থিয় হৈ ক’লে, “তোমালোকৰ লগত শান্তি হওক।” তেতিয়া তেওঁ থমাছক ক’লে, “তোমাৰ আঙুলিটো ইয়াত ৰাখক, আৰু মোৰ হাত দুখন চাওক; আৰু তোমাৰ হাতখন আগবঢ়াই মোৰ কাষত ৰাখক। অবিশ্বাস নকৰিবা, কিন্তু বিশ্বাস কৰা।” থমাছে তেওঁক উত্তৰ দিলে, “মোৰ প্ৰভু আৰু মোৰ ঈশ্বৰ!” যীচুৱে তেওঁক ক’লে, “তুমি মোক দেখাৰ কাৰণে বিশ্বাস কৰিলেনে? যিসকলে নেদেখা আৰু তথাপিও বিশ্বাস কৰে, তেওঁলোক ধন্য।”</w:t>
      </w:r>
    </w:p>
    <w:p w14:paraId="1C2DE612" w14:textId="77777777" w:rsidR="00F90BDC" w:rsidRDefault="00F90BDC"/>
    <w:p w14:paraId="27DFFF08" w14:textId="77777777" w:rsidR="00F90BDC" w:rsidRDefault="00F90BDC">
      <w:r xmlns:w="http://schemas.openxmlformats.org/wordprocessingml/2006/main">
        <w:t xml:space="preserve">মাৰ্ক ১৬:১৫ তেতিয়া তেওঁ তেওঁলোকক ক’লে, “তোমালোকে গোটেই জগতলৈ গৈ প্ৰত্যেক জীৱক শুভবাৰ্ত্তা প্ৰচাৰ কৰা।”</w:t>
      </w:r>
    </w:p>
    <w:p w14:paraId="57479C1D" w14:textId="77777777" w:rsidR="00F90BDC" w:rsidRDefault="00F90BDC"/>
    <w:p w14:paraId="713CE5F0" w14:textId="77777777" w:rsidR="00F90BDC" w:rsidRDefault="00F90BDC">
      <w:r xmlns:w="http://schemas.openxmlformats.org/wordprocessingml/2006/main">
        <w:t xml:space="preserve">যীচুৱে শিষ্যসকলক আজ্ঞা দিছিল যে তেওঁলোকে জগতৰ সকলো মানুহৰ মাজত শুভবাৰ্তা প্ৰচাৰ কৰক।</w:t>
      </w:r>
    </w:p>
    <w:p w14:paraId="484E2D7C" w14:textId="77777777" w:rsidR="00F90BDC" w:rsidRDefault="00F90BDC"/>
    <w:p w14:paraId="7A33CD47" w14:textId="77777777" w:rsidR="00F90BDC" w:rsidRDefault="00F90BDC">
      <w:r xmlns:w="http://schemas.openxmlformats.org/wordprocessingml/2006/main">
        <w:t xml:space="preserve">১/ শুভবাৰ্তাৰ শক্তি: আজিও যীচুৰ বাৰ্তা কেনেকৈ গুৰুত্বপূৰ্ণ</w:t>
      </w:r>
    </w:p>
    <w:p w14:paraId="305717D4" w14:textId="77777777" w:rsidR="00F90BDC" w:rsidRDefault="00F90BDC"/>
    <w:p w14:paraId="1839DD62" w14:textId="77777777" w:rsidR="00F90BDC" w:rsidRDefault="00F90BDC">
      <w:r xmlns:w="http://schemas.openxmlformats.org/wordprocessingml/2006/main">
        <w:t xml:space="preserve">২/ শিষ্যত্বৰ জৰুৰীতা: শুভবাৰ্তাৰে জগতত উপনীত হোৱা</w:t>
      </w:r>
    </w:p>
    <w:p w14:paraId="7EEEC95F" w14:textId="77777777" w:rsidR="00F90BDC" w:rsidRDefault="00F90BDC"/>
    <w:p w14:paraId="29B03A5F" w14:textId="77777777" w:rsidR="00F90BDC" w:rsidRDefault="00F90BDC">
      <w:r xmlns:w="http://schemas.openxmlformats.org/wordprocessingml/2006/main">
        <w:t xml:space="preserve">১/ যিচয়া ৬:৮ তেতিয়া মই যিহোৱাৰ মাত শুনিলোঁ, “মই কাক পঠাম? আৰু আমাৰ কাৰণে কোন যাব?” আৰু মই ক’লোঁ, “এইয়া মই। মোক পঠাওক!”</w:t>
      </w:r>
    </w:p>
    <w:p w14:paraId="68BC27E6" w14:textId="77777777" w:rsidR="00F90BDC" w:rsidRDefault="00F90BDC"/>
    <w:p w14:paraId="15539725" w14:textId="77777777" w:rsidR="00F90BDC" w:rsidRDefault="00F90BDC">
      <w:r xmlns:w="http://schemas.openxmlformats.org/wordprocessingml/2006/main">
        <w:t xml:space="preserve">২) মথি ২৮:১৯-২০ এতেকে গৈ সকলো জাতিৰ শিষ্য বনাওক, পিতৃ, পুত্ৰ আৰু পবিত্ৰ আত্মাৰ নামত বাপ্তিস্ম দি মই তোমালোকক দিয়া সকলো আজ্ঞা পালন কৰিবলৈ শিকাওক। আৰু নিশ্চয় মই আপোনাৰ লগত সদায়, যুগৰ একেবাৰে শেষলৈকে।</w:t>
      </w:r>
    </w:p>
    <w:p w14:paraId="42DA3232" w14:textId="77777777" w:rsidR="00F90BDC" w:rsidRDefault="00F90BDC"/>
    <w:p w14:paraId="47C47424" w14:textId="77777777" w:rsidR="00F90BDC" w:rsidRDefault="00F90BDC">
      <w:r xmlns:w="http://schemas.openxmlformats.org/wordprocessingml/2006/main">
        <w:t xml:space="preserve">মাৰ্ক ১৬:১৬ যি জনে বিশ্বাস কৰে আৰু বাপ্তিস্ম লয়, তেওঁ পৰিত্ৰাণ পাব; কিন্তু যি জনে বিশ্বাস নকৰে, তেওঁক শাস্তি দিয়া হ’ব।”</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 কোনোৱে যীচুত বিশ্বাস কৰি বাপ্তিস্ম লয়, তেওঁ পৰিত্ৰাণ পাব, কিন্তু যিসকলে বিশ্বাস নকৰে, তেওঁলোকক দোষী সাব্যস্ত কৰা হ’ব।</w:t>
      </w:r>
    </w:p>
    <w:p w14:paraId="1341981C" w14:textId="77777777" w:rsidR="00F90BDC" w:rsidRDefault="00F90BDC"/>
    <w:p w14:paraId="56753540" w14:textId="77777777" w:rsidR="00F90BDC" w:rsidRDefault="00F90BDC">
      <w:r xmlns:w="http://schemas.openxmlformats.org/wordprocessingml/2006/main">
        <w:t xml:space="preserve">১/ আমাৰ পৰিত্ৰাণত বিশ্বাস আৰু বাপ্তিস্মৰ গুৰুত্ব</w:t>
      </w:r>
    </w:p>
    <w:p w14:paraId="6988B23D" w14:textId="77777777" w:rsidR="00F90BDC" w:rsidRDefault="00F90BDC"/>
    <w:p w14:paraId="3C2AADC5" w14:textId="77777777" w:rsidR="00F90BDC" w:rsidRDefault="00F90BDC">
      <w:r xmlns:w="http://schemas.openxmlformats.org/wordprocessingml/2006/main">
        <w:t xml:space="preserve">২/ যীচুক বিশ্বাস নকৰাৰ পৰিণতি</w:t>
      </w:r>
    </w:p>
    <w:p w14:paraId="4C592FB7" w14:textId="77777777" w:rsidR="00F90BDC" w:rsidRDefault="00F90BDC"/>
    <w:p w14:paraId="14884E75" w14:textId="77777777" w:rsidR="00F90BDC" w:rsidRDefault="00F90BDC">
      <w:r xmlns:w="http://schemas.openxmlformats.org/wordprocessingml/2006/main">
        <w:t xml:space="preserve">1. ৰোমীয়া ১০:৯-১০ - "যদি আপুনি আপোনাৰ মুখেৰে যীচুক প্ৰভু বুলি স্বীকাৰ কৰে আৰু ঈশ্বৰে তেওঁক মৃত্যুৰ মাজৰ পৰা পুনৰুত্থান কৰিলে বুলি আপোনাৰ হৃদয়ত বিশ্বাস কৰে, তেন্তে আপুনি পৰিত্ৰাণ পাব। কিয়নো হৃদয়েৰে বিশ্বাস কৰে আৰু ধাৰ্মিক হয়, আৰু মুখেৰে স্বীকাৰ কৰে আৰু পৰিত্ৰাণ পায়।"</w:t>
      </w:r>
    </w:p>
    <w:p w14:paraId="4C36A336" w14:textId="77777777" w:rsidR="00F90BDC" w:rsidRDefault="00F90BDC"/>
    <w:p w14:paraId="67203E1C"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5AFB9CCD" w14:textId="77777777" w:rsidR="00F90BDC" w:rsidRDefault="00F90BDC"/>
    <w:p w14:paraId="01BB3C25" w14:textId="77777777" w:rsidR="00F90BDC" w:rsidRDefault="00F90BDC">
      <w:r xmlns:w="http://schemas.openxmlformats.org/wordprocessingml/2006/main">
        <w:t xml:space="preserve">মাৰ্ক ১৬:১৭ আৰু এই চিনবোৰে বিশ্বাসীসকলৰ পিছত আহিব; মোৰ নামত তেওঁলোকে চয়তানক বাহিৰ কৰিব; তেওঁলোকে নতুন ভাষাৰে কথা ক’ব;</w:t>
      </w:r>
    </w:p>
    <w:p w14:paraId="06FEF87D" w14:textId="77777777" w:rsidR="00F90BDC" w:rsidRDefault="00F90BDC"/>
    <w:p w14:paraId="7E8F8ADB" w14:textId="77777777" w:rsidR="00F90BDC" w:rsidRDefault="00F90BDC">
      <w:r xmlns:w="http://schemas.openxmlformats.org/wordprocessingml/2006/main">
        <w:t xml:space="preserve">এই অংশত যীচুৰ নামত বিশ্বাসীসকলৰ পিছত হ’বলগীয়া চিনবোৰৰ বিষয়ে কোৱা হৈছে, যেনে চয়তানক বাহিৰ কৰা আৰু নতুন ভাষাত কথা কোৱা।</w:t>
      </w:r>
    </w:p>
    <w:p w14:paraId="63CEF446" w14:textId="77777777" w:rsidR="00F90BDC" w:rsidRDefault="00F90BDC"/>
    <w:p w14:paraId="157E14BF" w14:textId="77777777" w:rsidR="00F90BDC" w:rsidRDefault="00F90BDC">
      <w:r xmlns:w="http://schemas.openxmlformats.org/wordprocessingml/2006/main">
        <w:t xml:space="preserve">১/ বিশ্বাসৰ শক্তি: আমাৰ জীৱনত অলৌকিকতাক মুকলি কৰা</w:t>
      </w:r>
    </w:p>
    <w:p w14:paraId="20EEABC5" w14:textId="77777777" w:rsidR="00F90BDC" w:rsidRDefault="00F90BDC"/>
    <w:p w14:paraId="7F4069DF" w14:textId="77777777" w:rsidR="00F90BDC" w:rsidRDefault="00F90BDC">
      <w:r xmlns:w="http://schemas.openxmlformats.org/wordprocessingml/2006/main">
        <w:t xml:space="preserve">২/ চিন আৰু আশ্চৰ্য্য: অতিপ্ৰাকৃতিক ক্ষেত্ৰখন উন্মোচন কৰা</w:t>
      </w:r>
    </w:p>
    <w:p w14:paraId="652A90E3" w14:textId="77777777" w:rsidR="00F90BDC" w:rsidRDefault="00F90BDC"/>
    <w:p w14:paraId="2D053E7D" w14:textId="77777777" w:rsidR="00F90BDC" w:rsidRDefault="00F90BDC">
      <w:r xmlns:w="http://schemas.openxmlformats.org/wordprocessingml/2006/main">
        <w:t xml:space="preserve">১/ লূক ১০:১৭-২০ - যীচুৱে তেওঁৰ শিষ্যসকলক তেওঁৰ নামত ভূত বাহিৰ কৰিবলৈ নিৰ্দেশ দিয়ে</w:t>
      </w:r>
    </w:p>
    <w:p w14:paraId="3D3B1C13" w14:textId="77777777" w:rsidR="00F90BDC" w:rsidRDefault="00F90BDC"/>
    <w:p w14:paraId="1FB0D680" w14:textId="77777777" w:rsidR="00F90BDC" w:rsidRDefault="00F90BDC">
      <w:r xmlns:w="http://schemas.openxmlformats.org/wordprocessingml/2006/main">
        <w:t xml:space="preserve">২/ পাঁচনিৰ কৰ্ম ২:১-৪ - শিষ্যসকলে পবিত্ৰ আত্মাৰে পৰিপূৰ্ণ হোৱাৰ পিছত নতুন ভাষাত কথা কয়</w:t>
      </w:r>
    </w:p>
    <w:p w14:paraId="5E21BEEB" w14:textId="77777777" w:rsidR="00F90BDC" w:rsidRDefault="00F90BDC"/>
    <w:p w14:paraId="4FA63614" w14:textId="77777777" w:rsidR="00F90BDC" w:rsidRDefault="00F90BDC">
      <w:r xmlns:w="http://schemas.openxmlformats.org/wordprocessingml/2006/main">
        <w:t xml:space="preserve">মাৰ্ক ১৬:১৮ তেওঁলোকে সাপ তুলিব; আৰু যদি তেওঁলোকে কোনো মাৰাত্মক বস্তু পান কৰে, তেন্তে তেওঁলোকৰ কোনো ক্ষতি নহ’ব; তেওঁলোকে ৰোগীৰ ওপৰত হাত দিব, আৰু তেওঁলোক সুস্থ হ’ব।</w:t>
      </w:r>
    </w:p>
    <w:p w14:paraId="36758F02" w14:textId="77777777" w:rsidR="00F90BDC" w:rsidRDefault="00F90BDC"/>
    <w:p w14:paraId="56FC0F39" w14:textId="77777777" w:rsidR="00F90BDC" w:rsidRDefault="00F90BDC">
      <w:r xmlns:w="http://schemas.openxmlformats.org/wordprocessingml/2006/main">
        <w:t xml:space="preserve">যীচুৱে প্ৰতিজ্ঞা কৰিছে যে তেওঁক অনুসৰণ কৰাসকলে ক্ষতিৰ পৰা অলৌকিক সুৰক্ষা পাব, আৰু ৰোগীসকলক সুস্থ কৰিবলৈ সক্ষম হ’ব।</w:t>
      </w:r>
    </w:p>
    <w:p w14:paraId="1EE0F332" w14:textId="77777777" w:rsidR="00F90BDC" w:rsidRDefault="00F90BDC"/>
    <w:p w14:paraId="36DE97D0" w14:textId="77777777" w:rsidR="00F90BDC" w:rsidRDefault="00F90BDC">
      <w:r xmlns:w="http://schemas.openxmlformats.org/wordprocessingml/2006/main">
        <w:t xml:space="preserve">১/ খ্ৰীষ্টৰ প্ৰতিজ্ঞাত বিশ্বাস কৰা: বিশ্বাসৰ শক্তি</w:t>
      </w:r>
    </w:p>
    <w:p w14:paraId="1472C774" w14:textId="77777777" w:rsidR="00F90BDC" w:rsidRDefault="00F90BDC"/>
    <w:p w14:paraId="125A6C29" w14:textId="77777777" w:rsidR="00F90BDC" w:rsidRDefault="00F90BDC">
      <w:r xmlns:w="http://schemas.openxmlformats.org/wordprocessingml/2006/main">
        <w:t xml:space="preserve">২/ ভয় আৰু সন্দেহ অতিক্ৰম কৰা: যেতিয়া আপোনাৰ হাতত হেৰুৱাবলগীয়া একো নাথাকে</w:t>
      </w:r>
    </w:p>
    <w:p w14:paraId="31F40B28" w14:textId="77777777" w:rsidR="00F90BDC" w:rsidRDefault="00F90BDC"/>
    <w:p w14:paraId="7A5CC216" w14:textId="77777777" w:rsidR="00F90BDC" w:rsidRDefault="00F90BDC">
      <w:r xmlns:w="http://schemas.openxmlformats.org/wordprocessingml/2006/main">
        <w:t xml:space="preserve">১/ ফিলিপীয়া ৪:১৩ - "যিজনে মোক শক্তিশালী কৰে তেওঁৰ দ্বাৰাই মই সকলো কৰিব পাৰো।"</w:t>
      </w:r>
    </w:p>
    <w:p w14:paraId="538ECDE9" w14:textId="77777777" w:rsidR="00F90BDC" w:rsidRDefault="00F90BDC"/>
    <w:p w14:paraId="287E50AB" w14:textId="77777777" w:rsidR="00F90BDC" w:rsidRDefault="00F90BDC">
      <w:r xmlns:w="http://schemas.openxmlformats.org/wordprocessingml/2006/main">
        <w:t xml:space="preserve">২) ইব্ৰী ১১:১- "এতিয়া বিশ্বাস হৈছে আশা কৰা বস্তুৰ নিশ্চয়তা, দেখা নোপোৱা বস্তুৰ প্ৰত্যয়।"</w:t>
      </w:r>
    </w:p>
    <w:p w14:paraId="10E96E9D" w14:textId="77777777" w:rsidR="00F90BDC" w:rsidRDefault="00F90BDC"/>
    <w:p w14:paraId="6645433E" w14:textId="77777777" w:rsidR="00F90BDC" w:rsidRDefault="00F90BDC">
      <w:r xmlns:w="http://schemas.openxmlformats.org/wordprocessingml/2006/main">
        <w:t xml:space="preserve">Mark 16:19 তেতিয়া প্ৰভুৱে তেওঁলোকৰ লগত কথা কোৱাৰ পাছত তেওঁক স্বৰ্গলৈ লৈ যোৱা হ’ল আৰু ঈশ্বৰৰ সোঁহাতে বহিল।</w:t>
      </w:r>
    </w:p>
    <w:p w14:paraId="0A3182EF" w14:textId="77777777" w:rsidR="00F90BDC" w:rsidRDefault="00F90BDC"/>
    <w:p w14:paraId="2878C366" w14:textId="77777777" w:rsidR="00F90BDC" w:rsidRDefault="00F90BDC">
      <w:r xmlns:w="http://schemas.openxmlformats.org/wordprocessingml/2006/main">
        <w:t xml:space="preserve">যীচুৱে স্বৰ্গলৈ আৰোহণ কৰিলে আৰু ঈশ্বৰৰ সোঁহাতে বহি আছে।</w:t>
      </w:r>
    </w:p>
    <w:p w14:paraId="3BECD8DA" w14:textId="77777777" w:rsidR="00F90BDC" w:rsidRDefault="00F90BDC"/>
    <w:p w14:paraId="0847F0E6" w14:textId="77777777" w:rsidR="00F90BDC" w:rsidRDefault="00F90BDC">
      <w:r xmlns:w="http://schemas.openxmlformats.org/wordprocessingml/2006/main">
        <w:t xml:space="preserve">১: আমি সদায় যীচুৰ প্ৰতিজ্ঞাৰ ওপৰত নিৰ্ভৰ কৰিব পাৰো, আৰু তেওঁ ঈশ্বৰৰ সোঁহাতে বহি আছে।</w:t>
      </w:r>
    </w:p>
    <w:p w14:paraId="4AF168E4" w14:textId="77777777" w:rsidR="00F90BDC" w:rsidRDefault="00F90BDC"/>
    <w:p w14:paraId="2A51DBA8" w14:textId="77777777" w:rsidR="00F90BDC" w:rsidRDefault="00F90BDC">
      <w:r xmlns:w="http://schemas.openxmlformats.org/wordprocessingml/2006/main">
        <w:t xml:space="preserve">২: আমি সান্ত্বনা আৰু আশা কৰিব পাৰো যে যীচু আমাৰ লগত আছে আৰু তেওঁ ঈশ্বৰৰ সোঁহাত।</w:t>
      </w:r>
    </w:p>
    <w:p w14:paraId="216473EE" w14:textId="77777777" w:rsidR="00F90BDC" w:rsidRDefault="00F90BDC"/>
    <w:p w14:paraId="25C03845" w14:textId="77777777" w:rsidR="00F90BDC" w:rsidRDefault="00F90BDC">
      <w:r xmlns:w="http://schemas.openxmlformats.org/wordprocessingml/2006/main">
        <w:t xml:space="preserve">১: পাঁচনিৰ কৰ্ম ১:৯-১১ - যীচুক মেঘৰ মাজলৈ লৈ যোৱা হ'ল আৰু ঈশ্বৰৰ সোঁহাতে বহিল।</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১:১৯-২৩ - ঈশ্বৰে খ্ৰীষ্টক মৃত্যুৰ পৰা পুনৰুত্থান কৰিলে আৰু স্বৰ্গীয় ৰাজ্যত তেওঁৰ সোঁহাতে বহিবলৈ দিলে।</w:t>
      </w:r>
    </w:p>
    <w:p w14:paraId="3482489A" w14:textId="77777777" w:rsidR="00F90BDC" w:rsidRDefault="00F90BDC"/>
    <w:p w14:paraId="052813D7" w14:textId="77777777" w:rsidR="00F90BDC" w:rsidRDefault="00F90BDC">
      <w:r xmlns:w="http://schemas.openxmlformats.org/wordprocessingml/2006/main">
        <w:t xml:space="preserve">Mark 16:20 তেতিয়া তেওঁলোকে ওলাই গৈ সকলো ঠাইতে প্ৰচাৰ কৰিলে, প্ৰভুৱে তেওঁলোকৰ লগত কাম কৰিলে আৰু তাৰ পিছত চিন দি বাক্যক দৃঢ় কৰিলে। আমিন।</w:t>
      </w:r>
    </w:p>
    <w:p w14:paraId="6D8DD50D" w14:textId="77777777" w:rsidR="00F90BDC" w:rsidRDefault="00F90BDC"/>
    <w:p w14:paraId="75334B88" w14:textId="77777777" w:rsidR="00F90BDC" w:rsidRDefault="00F90BDC">
      <w:r xmlns:w="http://schemas.openxmlformats.org/wordprocessingml/2006/main">
        <w:t xml:space="preserve">শিষ্যসকলে গৈ সকলোতে প্ৰচাৰ কৰিলে, প্ৰভুৱে তেওঁলোকৰ লগত কাম কৰিলে আৰু তেওঁলোকৰ কথাবোৰ অলৌকিক কাৰ্য্যৰে নিশ্চিত কৰিলে।</w:t>
      </w:r>
    </w:p>
    <w:p w14:paraId="4BE58B54" w14:textId="77777777" w:rsidR="00F90BDC" w:rsidRDefault="00F90BDC"/>
    <w:p w14:paraId="401EF726" w14:textId="77777777" w:rsidR="00F90BDC" w:rsidRDefault="00F90BDC">
      <w:r xmlns:w="http://schemas.openxmlformats.org/wordprocessingml/2006/main">
        <w:t xml:space="preserve">১/ “ঈশ্বৰৰ বাক্যৰ শক্তি: কৰ্তৃত্বৰে প্ৰচাৰ কৰা”</w:t>
      </w:r>
    </w:p>
    <w:p w14:paraId="7EFC3A47" w14:textId="77777777" w:rsidR="00F90BDC" w:rsidRDefault="00F90BDC"/>
    <w:p w14:paraId="2D54AEF4" w14:textId="77777777" w:rsidR="00F90BDC" w:rsidRDefault="00F90BDC">
      <w:r xmlns:w="http://schemas.openxmlformats.org/wordprocessingml/2006/main">
        <w:t xml:space="preserve">২/ “ঈশ্বৰৰ কৰ্মৰ অলৌকিক স্বৰূপ”</w:t>
      </w:r>
    </w:p>
    <w:p w14:paraId="24C8958B" w14:textId="77777777" w:rsidR="00F90BDC" w:rsidRDefault="00F90BDC"/>
    <w:p w14:paraId="3E1DB33D" w14:textId="77777777" w:rsidR="00F90BDC" w:rsidRDefault="00F90BDC">
      <w:r xmlns:w="http://schemas.openxmlformats.org/wordprocessingml/2006/main">
        <w:t xml:space="preserve">১/ পাঁচনিৰ কৰ্ম ১০:৩৮ - “ঈশ্বৰে কেনেকৈ পবিত্ৰ আত্মা আৰু শক্তিৰে নাচৰতীয়া যীচুক অভিষেক কৰিলে, যিজনে ভাল কাম কৰি ঘূৰি ফুৰিছিল আৰু চয়তানৰ দ্বাৰা অত্যাচাৰিত হোৱা সকলোকে সুস্থ কৰিছিল, কিয়নো ঈশ্বৰ তেওঁৰ লগত আছিল।”</w:t>
      </w:r>
    </w:p>
    <w:p w14:paraId="1471F86A" w14:textId="77777777" w:rsidR="00F90BDC" w:rsidRDefault="00F90BDC"/>
    <w:p w14:paraId="7353B865" w14:textId="77777777" w:rsidR="00F90BDC" w:rsidRDefault="00F90BDC">
      <w:r xmlns:w="http://schemas.openxmlformats.org/wordprocessingml/2006/main">
        <w:t xml:space="preserve">২) ৰোমীয়া ১৫:১৯ - “চিন আৰু আশ্চৰ্য্যৰ শক্তিৰে, ঈশ্বৰৰ আত্মাৰ শক্তিৰ দ্বাৰাই—যেৰূচালেমৰ পৰা ইলিৰিকোমলৈকে মই খ্ৰীষ্টৰ শুভবাৰ্তাৰ পৰিচৰ্যা পালন কৰিলোঁ।”</w:t>
      </w:r>
    </w:p>
    <w:p w14:paraId="6DD5FC3D" w14:textId="77777777" w:rsidR="00F90BDC" w:rsidRDefault="00F90BDC"/>
    <w:p w14:paraId="0EFF98F2" w14:textId="77777777" w:rsidR="00F90BDC" w:rsidRDefault="00F90BDC">
      <w:r xmlns:w="http://schemas.openxmlformats.org/wordprocessingml/2006/main">
        <w:t xml:space="preserve">লূক ১ পদত যীচুৰ জন্মৰ বাবে মঞ্চ তৈয়াৰ কৰা হৈছে, যোহন বাপ্তিস্মদাতা আৰু যীচুৰ জন্মৰ অলৌকিক পৰিস্থিতিৰ কথা কোৱা হৈছে, যিদৰে স্বৰ্গদূতৰ ঘোষণাৰ দ্বাৰা ভৱিষ্যদ্বাণী কৰা হৈছে।</w:t>
      </w:r>
    </w:p>
    <w:p w14:paraId="7E9B3BC0" w14:textId="77777777" w:rsidR="00F90BDC" w:rsidRDefault="00F90BDC"/>
    <w:p w14:paraId="24502BAA" w14:textId="77777777" w:rsidR="00F90BDC" w:rsidRDefault="00F90BDC">
      <w:r xmlns:w="http://schemas.openxmlformats.org/wordprocessingml/2006/main">
        <w:t xml:space="preserve">১ম অনুচ্ছেদ: অধ্যায়টোৰ আৰম্ভণিতে লূকে থিয়ফিলাছক এই বিৱৰণী লিখাৰ উদ্দেশ্য ব্যাখ্যা কৰি তেওঁক আশ্বস্ত কৰে যে ই সযতনে অনুসন্ধান আৰু প্ৰত্যক্ষদৰ্শীৰ প্ৰতিবেদনৰ ওপৰত ভিত্তি কৰি কৰা হৈছে (লূক ১:১-৪)। তাৰ পিছত ই যীচুৰ জন্মৰ আগৰ পৰিঘটনালৈ স্থানান্তৰিত হয়, জখৰিয়া আৰু এলিজাবেথৰ পৰা আৰম্ভ কৰি যিসকল ধাৰ্মিক কিন্তু সন্তানহীন আছিল। জখৰিয়াই মন্দিৰত সেৱা কৰি থকাৰ সময়ত এজন স্বৰ্গদূত উপস্থিত হৈ তেওঁক ক’লে যে তেওঁলোকৰ বৃদ্ধাৱস্থাৰ মাজতো তেওঁলোকৰ যোহন নামৰ এজন পুত্ৰ জন্ম হ’ব যিয়ে প্ৰভুৰ আগমনৰ বাবে মানুহক প্ৰস্তুত কৰিব। জখৰিয়াই তেওঁলোকৰ বাৰ্ধক্যৰ বাবে সন্দেহ কৰিছিল আৰু এইবোৰ </w:t>
      </w:r>
      <w:r xmlns:w="http://schemas.openxmlformats.org/wordprocessingml/2006/main">
        <w:lastRenderedPageBreak xmlns:w="http://schemas.openxmlformats.org/wordprocessingml/2006/main"/>
      </w:r>
      <w:r xmlns:w="http://schemas.openxmlformats.org/wordprocessingml/2006/main">
        <w:t xml:space="preserve">সম্পন্ন নোহোৱালৈকে তেওঁক বোবা কৰা হৈছিল (লূক ১:৫-২৫)।</w:t>
      </w:r>
    </w:p>
    <w:p w14:paraId="32A7D66D" w14:textId="77777777" w:rsidR="00F90BDC" w:rsidRDefault="00F90BDC"/>
    <w:p w14:paraId="6BD9D9E1" w14:textId="77777777" w:rsidR="00F90BDC" w:rsidRDefault="00F90BDC">
      <w:r xmlns:w="http://schemas.openxmlformats.org/wordprocessingml/2006/main">
        <w:t xml:space="preserve">২য় অনুচ্ছেদ: ছমাহৰ পিছত, ফেৰেস্তা গেব্ৰিয়েলে নাচৰতত মৰিয়মক লগ কৰি ঘোষণা কৰে যে তেওঁ পবিত্ৰ আত্মাৰ দ্বাৰা গৰ্ভধাৰণ কৰিব যীচু নামৰ পুত্ৰ ভালুক যি মহান হ'ব সৰ্বোচ্চ ঈশ্বৰে তেওঁক সিংহাসন দিয়ক তেওঁৰ পিতৃ দায়ূদ যাকোবৰ বংশধৰসকলৰ ওপৰত চিৰদিনৰ বাবে ৰাজত্ব কৰিবলৈ ৰাজ্য কেতিয়াও শেষ নহ'ব। এই অভিবাদনত অশান্তি পাই আৰু এইটো কেনেধৰণৰ অভিবাদন হ’ব পাৰে বুলি ভাবি মেৰীয়ে সুধিলে যে যিহেতু তাই কুমাৰী আছিল গতিকে এইটো কেনেকৈ হ’ব পাৰে। গেব্ৰিয়েলে বুজাই দিলে যে ঈশ্বৰৰ বাবে একোৱেই অসম্ভৱ নহয়। মৰিয়মে বিনম্ৰভাৱে এই কথা গ্ৰহণ কৰিলে যে "মই প্ৰভুৰ দাস তোমাৰ বাক্য মোৰ পূৰ্ণ হওক" (লূক ১:২৬-৩৮)।</w:t>
      </w:r>
    </w:p>
    <w:p w14:paraId="1F88751E" w14:textId="77777777" w:rsidR="00F90BDC" w:rsidRDefault="00F90BDC"/>
    <w:p w14:paraId="5101B46C" w14:textId="77777777" w:rsidR="00F90BDC" w:rsidRDefault="00F90BDC">
      <w:r xmlns:w="http://schemas.openxmlformats.org/wordprocessingml/2006/main">
        <w:t xml:space="preserve">৩য় অনুচ্ছেদ: এই ঘোষণাৰ পিছত মেৰীয়ে তেওঁৰ আত্মীয় এলিজাবেথৰ ওচৰলৈ যায় যি জনৰ গৰ্ভৱতী আছিল। যেতিয়া এলিজাবেথে মেৰীৰ অভিবাদন শুনিলে শিশুৱে জপিয়াই গৰ্ভ ভৰি পৰিল পবিত্ৰ আত্মাই মহিলাসকলৰ মাজত ধন্য কৰিলে ফলৰ গৰ্ভ কিয় অনুমোদিত মই মা মোৰ প্ৰভুৱে মোক সোনকালে আহে যেতিয়া শব্দ আপোনাৰ অভিবাদন কাণত উপনীত হ’ল কেঁচুৱা গৰ্ভ জপিয়াই আনন্দ কৰিলে বিশ্বাস কৰিলে প্ৰভুৱে কি সম্পন্ন কৰিব বুলি ক’লে প্ৰায় তিনি মাহ থাকি তাৰ পিছত ঘৰলৈ উভতি গ’ল (লূক ১:৩৯-৫৬)। ইতিমধ্যে এলিজাবেথে সন্তান জন্ম দিয়াৰ সময় আহিল আছিল ল'ৰা চুবুৰীয়া আত্মীয়ই শুনিছিল প্ৰভুৱে অতি দয়া দেখুৱাইছিল তাইক আনন্দিত কৰিছিল অষ্টম দিনত আহি চুন্নত কৰা শিশুৱে তেওঁৰ নাম ৰাখিছিল পিতৃ জখৰিয়াৰ পিছত মাকে কথা ক'লে "নাই! তেওঁক জন বুলি কোৱা হ'ব।" তেওঁলোকে কয় যে তাত আত্মীয়ৰ মাজত কোনোৱেই নাম বনোৱা চিন নাই বিচাৰি উলিয়াব লাগে কি বিচাৰে ফোন কৰক তেওঁক সুধিছিল লিখি টেবলেট লিখিছিল "তেওঁৰ নাম জন।" সকলোৱে আচৰিত হ'ল লগে লগে মুখ মেলি জিভা মুক্ত হ'ল ঈশ্বৰৰ প্ৰশংসা কৰি কথা ক'বলৈ ধৰিলে চুবুৰীয়াই সমগ্ৰ পাহাৰীয়া দেশ যিহূদিয়াত ভয় খাই পৰিল মানুহে এই সকলোবোৰ কথাৰ কথা পাতি আছিল সকলোৱে শুনিলে চিন্তা কৰিলে হৃদয়ে সুধিলে "তেন্তে শিশু কি হ'ব?" তেখেতৰ সৈতে প্ৰভুৰ হাতৰ বাবে পিতৃ জখৰিয়াই ভৱিষ্যদ্বাণী কৰিছিল ভৱিষ্যতৰ পৰিচৰ্যা পুত্ৰৰ চূড়ান্ত পদবোৰত গীত প্ৰশংসা জনা যায় বেনেডিক্টাছে ঈশ্বৰৰ পৰিকল্পনা পৰিত্ৰাণ ইস্ৰায়েলৰ ৰূপ ধাৰণ কৰাকে ধৰি ভূমিকা পুত্ৰ খেলা মচীহৰ ঘোষণা (লূক ১:৫৭-৮০)।</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কিয়নো বহুতে আমাৰ মাজত যিবোৰ কথা নিশ্চিতভাৱে বিশ্বাস কৰা হয়, সেইবোৰৰ বিষয়ে ঘোষণা কৰিবলৈ হাতত লৈছে।</w:t>
      </w:r>
    </w:p>
    <w:p w14:paraId="6AAF2763" w14:textId="77777777" w:rsidR="00F90BDC" w:rsidRDefault="00F90BDC"/>
    <w:p w14:paraId="5C86ED4F" w14:textId="77777777" w:rsidR="00F90BDC" w:rsidRDefault="00F90BDC">
      <w:r xmlns:w="http://schemas.openxmlformats.org/wordprocessingml/2006/main">
        <w:t xml:space="preserve">এই অংশটো লূকৰ শুভবাৰ্তাৰ প্ৰস্তাৱনা, য'ত ব্যাখ্যা কৰা হৈছে যে বহুতে যীচুৰ শিক্ষাৰ নথিভুক্ত কৰাৰ দায়িত্ব নিজৰ ওপৰত লৈছে যিবোৰ আটাইতকৈ বেছি গ্ৰহণ কৰা হৈছে।</w:t>
      </w:r>
    </w:p>
    <w:p w14:paraId="3F4AE291" w14:textId="77777777" w:rsidR="00F90BDC" w:rsidRDefault="00F90BDC"/>
    <w:p w14:paraId="36E2999C" w14:textId="77777777" w:rsidR="00F90BDC" w:rsidRDefault="00F90BDC">
      <w:r xmlns:w="http://schemas.openxmlformats.org/wordprocessingml/2006/main">
        <w:t xml:space="preserve">১) ঈশ্বৰে আমাক তেওঁৰ বাক্যৰ বিশ্বাসী ষ্টুয়াৰ্ড হ'বলৈ মাতে, আৰু </w:t>
      </w:r>
      <w:r xmlns:w="http://schemas.openxmlformats.org/wordprocessingml/2006/main">
        <w:lastRenderedPageBreak xmlns:w="http://schemas.openxmlformats.org/wordprocessingml/2006/main"/>
      </w:r>
      <w:r xmlns:w="http://schemas.openxmlformats.org/wordprocessingml/2006/main">
        <w:t xml:space="preserve">গীৰ্জাই গ্ৰহণ কৰা যীচুৰ শিক্ষাক বিশ্বাসযোগ্যভাৱে নথিভুক্ত কৰিবলৈ।</w:t>
      </w:r>
    </w:p>
    <w:p w14:paraId="2E2BD3B5" w14:textId="77777777" w:rsidR="00F90BDC" w:rsidRDefault="00F90BDC"/>
    <w:p w14:paraId="62659F05" w14:textId="77777777" w:rsidR="00F90BDC" w:rsidRDefault="00F90BDC">
      <w:r xmlns:w="http://schemas.openxmlformats.org/wordprocessingml/2006/main">
        <w:t xml:space="preserve">২) যীচু খ্ৰীষ্টৰ শুভবাৰ্তা ঘোষণা কৰাটো এটা গুৰুত্বপূৰ্ণ দায়িত্ব, আৰু আমি যাতে ভৱিষ্যত প্ৰজন্মৰ সৈতে সঠিকভাৱে ভাগ কৰা হয় তাৰ বাবে পদক্ষেপ ল’ব লাগিব।</w:t>
      </w:r>
    </w:p>
    <w:p w14:paraId="6F925B9B" w14:textId="77777777" w:rsidR="00F90BDC" w:rsidRDefault="00F90BDC"/>
    <w:p w14:paraId="5CD12C83" w14:textId="77777777" w:rsidR="00F90BDC" w:rsidRDefault="00F90BDC">
      <w:r xmlns:w="http://schemas.openxmlformats.org/wordprocessingml/2006/main">
        <w:t xml:space="preserve">১/ মথি ২৮:১৯-২০ - এতেকে গৈ সকলো জাতিৰ শিষ্য বনাওক, পিতৃ আৰু পুত্ৰ আৰু পবিত্ৰ আত্মাৰ নামত বাপ্তিস্ম দি মই তোমালোকক দিয়া সকলো আজ্ঞা পালন কৰিবলৈ শিকাওক।</w:t>
      </w:r>
    </w:p>
    <w:p w14:paraId="5FA58A4F" w14:textId="77777777" w:rsidR="00F90BDC" w:rsidRDefault="00F90BDC"/>
    <w:p w14:paraId="6CB7E80A" w14:textId="77777777" w:rsidR="00F90BDC" w:rsidRDefault="00F90BDC">
      <w:r xmlns:w="http://schemas.openxmlformats.org/wordprocessingml/2006/main">
        <w:t xml:space="preserve">২/ ২ তীমথিয় ৩:১৬-১৭ - সকলো শাস্ত্ৰ ঈশ্বৰৰ উশাহ-নিশাহৰ পৰা আৰু ধাৰ্মিকতাৰ শিক্ষা, তিৰস্কাৰ, শুধৰণি আৰু প্ৰশিক্ষণৰ বাবে উপযোগী, যাতে ঈশ্বৰৰ দাস প্ৰতিটো ভাল কামৰ বাবে সম্পূৰ্ণৰূপে সজ্জিত হয়।</w:t>
      </w:r>
    </w:p>
    <w:p w14:paraId="664DC4B0" w14:textId="77777777" w:rsidR="00F90BDC" w:rsidRDefault="00F90BDC"/>
    <w:p w14:paraId="507F73EC" w14:textId="77777777" w:rsidR="00F90BDC" w:rsidRDefault="00F90BDC">
      <w:r xmlns:w="http://schemas.openxmlformats.org/wordprocessingml/2006/main">
        <w:t xml:space="preserve">Luke 1:2 যেনেকৈ তেওঁলোকে আমাৰ হাতত সেইবোৰ অৰ্পণ কৰিলে, যিসকলে আদিৰে পৰা প্ৰত্যক্ষদৰ্শী আৰু বাক্যৰ পৰিচাৰক আছিল;</w:t>
      </w:r>
    </w:p>
    <w:p w14:paraId="448EF25C" w14:textId="77777777" w:rsidR="00F90BDC" w:rsidRDefault="00F90BDC"/>
    <w:p w14:paraId="3AF49428" w14:textId="77777777" w:rsidR="00F90BDC" w:rsidRDefault="00F90BDC">
      <w:r xmlns:w="http://schemas.openxmlformats.org/wordprocessingml/2006/main">
        <w:t xml:space="preserve">এই অংশত শুভবাৰ্তাৰ বিৱৰণীৰ উৎসক প্ৰত্যক্ষদৰ্শী আৰু বাক্যৰ পৰিচাৰক হিচাপে বৰ্ণনা কৰা হৈছে।</w:t>
      </w:r>
    </w:p>
    <w:p w14:paraId="53E4891D" w14:textId="77777777" w:rsidR="00F90BDC" w:rsidRDefault="00F90BDC"/>
    <w:p w14:paraId="016CFB6D" w14:textId="77777777" w:rsidR="00F90BDC" w:rsidRDefault="00F90BDC">
      <w:r xmlns:w="http://schemas.openxmlformats.org/wordprocessingml/2006/main">
        <w:t xml:space="preserve">১/ শুভবাৰ্তাৰ বিৱৰণীত প্ৰকাশ পোৱা ঈশ্বৰৰ বাক্য অনুসৰণ কৰাৰ গুৰুত্ব।</w:t>
      </w:r>
    </w:p>
    <w:p w14:paraId="4CF62890" w14:textId="77777777" w:rsidR="00F90BDC" w:rsidRDefault="00F90BDC"/>
    <w:p w14:paraId="1A7EFD59" w14:textId="77777777" w:rsidR="00F90BDC" w:rsidRDefault="00F90BDC">
      <w:r xmlns:w="http://schemas.openxmlformats.org/wordprocessingml/2006/main">
        <w:t xml:space="preserve">২/ সাক্ষ্যৰ শক্তি আৰু বিশ্বাসৰ সংক্ৰমণত ইয়াৰ ভূমিকা।</w:t>
      </w:r>
    </w:p>
    <w:p w14:paraId="14CA06E4" w14:textId="77777777" w:rsidR="00F90BDC" w:rsidRDefault="00F90BDC"/>
    <w:p w14:paraId="25771E37" w14:textId="77777777" w:rsidR="00F90BDC" w:rsidRDefault="00F90BDC">
      <w:r xmlns:w="http://schemas.openxmlformats.org/wordprocessingml/2006/main">
        <w:t xml:space="preserve">১/ যোহন ১৪:২৬ - "কিন্তু পিতৃয়ে মোৰ নামেৰে পঠোৱা সহায়ক পবিত্ৰ আত্মাই তোমালোকক সকলো শিকাব আৰু মই তোমালোকক কোৱা সকলো কথা তোমালোকক স্মৰণ কৰিব।"</w:t>
      </w:r>
    </w:p>
    <w:p w14:paraId="65CEDF19" w14:textId="77777777" w:rsidR="00F90BDC" w:rsidRDefault="00F90BDC"/>
    <w:p w14:paraId="4C51A7FC"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আনকি পৃথিৱীৰ অতি দূৰৱৰ্তী অংশলৈকে তোমালোক মোৰ সাক্ষী হ'বা।"</w:t>
      </w:r>
    </w:p>
    <w:p w14:paraId="73A64995" w14:textId="77777777" w:rsidR="00F90BDC" w:rsidRDefault="00F90BDC"/>
    <w:p w14:paraId="4D61CD91" w14:textId="77777777" w:rsidR="00F90BDC" w:rsidRDefault="00F90BDC">
      <w:r xmlns:w="http://schemas.openxmlformats.org/wordprocessingml/2006/main">
        <w:t xml:space="preserve">Luke 1:3, মহান থিওফিলা, তোমালৈ লিখাটো মোৰ বাবেও ভাল যেন লাগিল।</w:t>
      </w:r>
    </w:p>
    <w:p w14:paraId="3C181801" w14:textId="77777777" w:rsidR="00F90BDC" w:rsidRDefault="00F90BDC"/>
    <w:p w14:paraId="035DC086" w14:textId="77777777" w:rsidR="00F90BDC" w:rsidRDefault="00F90BDC">
      <w:r xmlns:w="http://schemas.openxmlformats.org/wordprocessingml/2006/main">
        <w:t xml:space="preserve">লেখকৰ সকলো কথাৰ নিখুঁত বুজাবুজি আছে আৰু তেওঁ থিওফিলাছক লিখিত বিৱৰণৰ ৰূপত শ্বেয়াৰ কৰিব বিচাৰে।</w:t>
      </w:r>
    </w:p>
    <w:p w14:paraId="3EAF8635" w14:textId="77777777" w:rsidR="00F90BDC" w:rsidRDefault="00F90BDC"/>
    <w:p w14:paraId="6EBC7B90" w14:textId="77777777" w:rsidR="00F90BDC" w:rsidRDefault="00F90BDC">
      <w:r xmlns:w="http://schemas.openxmlformats.org/wordprocessingml/2006/main">
        <w:t xml:space="preserve">১/ ঈশ্বৰৰ ইচ্ছাক জনা: তেওঁৰ নিখুঁত বুজাবুজি কেনেকৈ বিবেচনা কৰিব পাৰি</w:t>
      </w:r>
    </w:p>
    <w:p w14:paraId="4FDD3B1F" w14:textId="77777777" w:rsidR="00F90BDC" w:rsidRDefault="00F90BDC"/>
    <w:p w14:paraId="7531FF2E" w14:textId="77777777" w:rsidR="00F90BDC" w:rsidRDefault="00F90BDC">
      <w:r xmlns:w="http://schemas.openxmlformats.org/wordprocessingml/2006/main">
        <w:t xml:space="preserve">২/ এজন উৎকৃষ্ট থিওফিলাছ হোৱা: সেই নামটোৰ লগত খাপ খুৱাই জীয়াই থকাৰ অৰ্থ কি</w:t>
      </w:r>
    </w:p>
    <w:p w14:paraId="1A178FA2" w14:textId="77777777" w:rsidR="00F90BDC" w:rsidRDefault="00F90BDC"/>
    <w:p w14:paraId="14EE0083" w14:textId="77777777" w:rsidR="00F90BDC" w:rsidRDefault="00F90BDC">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14:paraId="09966015" w14:textId="77777777" w:rsidR="00F90BDC" w:rsidRDefault="00F90BDC"/>
    <w:p w14:paraId="68F0CBD6" w14:textId="77777777" w:rsidR="00F90BDC" w:rsidRDefault="00F90BDC">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14:paraId="78C8B225" w14:textId="77777777" w:rsidR="00F90BDC" w:rsidRDefault="00F90BDC"/>
    <w:p w14:paraId="46673ABD" w14:textId="77777777" w:rsidR="00F90BDC" w:rsidRDefault="00F90BDC">
      <w:r xmlns:w="http://schemas.openxmlformats.org/wordprocessingml/2006/main">
        <w:t xml:space="preserve">Luke 1:4 যাতে তুমি সেই কথাবোৰৰ নিশ্চয়তা জানিবা, যিবোৰৰ বিষয়ে তুমি শিকাইছা।</w:t>
      </w:r>
    </w:p>
    <w:p w14:paraId="014543E6" w14:textId="77777777" w:rsidR="00F90BDC" w:rsidRDefault="00F90BDC"/>
    <w:p w14:paraId="594A7CDC" w14:textId="77777777" w:rsidR="00F90BDC" w:rsidRDefault="00F90BDC">
      <w:r xmlns:w="http://schemas.openxmlformats.org/wordprocessingml/2006/main">
        <w:t xml:space="preserve">লূকে ঈশ্বৰৰ পৰা এটা বক্তব্য লিপিবদ্ধ কৰিছে যে যিসকলে শুভবাৰ্তাৰ বিষয়ে নিৰ্দেশিত হৈছে তেওঁলোকে শিক্ষাৰ নিশ্চয়তা জানিব পাৰে।</w:t>
      </w:r>
    </w:p>
    <w:p w14:paraId="19A4E781" w14:textId="77777777" w:rsidR="00F90BDC" w:rsidRDefault="00F90BDC"/>
    <w:p w14:paraId="66520E29" w14:textId="77777777" w:rsidR="00F90BDC" w:rsidRDefault="00F90BDC">
      <w:r xmlns:w="http://schemas.openxmlformats.org/wordprocessingml/2006/main">
        <w:t xml:space="preserve">১/ ঈশ্বৰৰ বাক্যৰ অটল নিশ্চয়তা</w:t>
      </w:r>
    </w:p>
    <w:p w14:paraId="74F633FA" w14:textId="77777777" w:rsidR="00F90BDC" w:rsidRDefault="00F90BDC"/>
    <w:p w14:paraId="2434EC0B" w14:textId="77777777" w:rsidR="00F90BDC" w:rsidRDefault="00F90BDC">
      <w:r xmlns:w="http://schemas.openxmlformats.org/wordprocessingml/2006/main">
        <w:t xml:space="preserve">২) ঈশ্বৰৰ প্ৰতিজ্ঞাৰ আশ্বাস বুজি পোৱা</w:t>
      </w:r>
    </w:p>
    <w:p w14:paraId="1D501CF8" w14:textId="77777777" w:rsidR="00F90BDC" w:rsidRDefault="00F90BDC"/>
    <w:p w14:paraId="257407B3" w14:textId="77777777" w:rsidR="00F90BDC" w:rsidRDefault="00F90BDC">
      <w:r xmlns:w="http://schemas.openxmlformats.org/wordprocessingml/2006/main">
        <w:t xml:space="preserve">১) ৰোমীয়া ১৫:৪ - কিয়নো পূৰ্বতে লিখা যিবোৰ কথা আমাৰ শিক্ষণৰ বাবে লিখা হৈছিল, যাতে </w:t>
      </w:r>
      <w:r xmlns:w="http://schemas.openxmlformats.org/wordprocessingml/2006/main">
        <w:lastRenderedPageBreak xmlns:w="http://schemas.openxmlformats.org/wordprocessingml/2006/main"/>
      </w:r>
      <w:r xmlns:w="http://schemas.openxmlformats.org/wordprocessingml/2006/main">
        <w:t xml:space="preserve">আমি ধৈৰ্য্য আৰু শাস্ত্ৰৰ দ্বাৰা সান্ত্বনাৰে আশা পাওঁ।</w:t>
      </w:r>
    </w:p>
    <w:p w14:paraId="6F581AF1" w14:textId="77777777" w:rsidR="00F90BDC" w:rsidRDefault="00F90BDC"/>
    <w:p w14:paraId="220E833E" w14:textId="77777777" w:rsidR="00F90BDC" w:rsidRDefault="00F90BDC">
      <w:r xmlns:w="http://schemas.openxmlformats.org/wordprocessingml/2006/main">
        <w:t xml:space="preserve">২/ ২ তীমথিয় ৩:১৬ - সকলো শাস্ত্ৰ ঈশ্বৰৰ প্ৰেৰণাত দিয়া হৈছে, আৰু ই শিক্ষাৰ বাবে, তিৰস্কাৰৰ বাবে, সংশোধনৰ বাবে, ধাৰ্মিকতাৰ শিক্ষাৰ বাবে লাভজনক।</w:t>
      </w:r>
    </w:p>
    <w:p w14:paraId="21CDA662" w14:textId="77777777" w:rsidR="00F90BDC" w:rsidRDefault="00F90BDC"/>
    <w:p w14:paraId="6974D4AB" w14:textId="77777777" w:rsidR="00F90BDC" w:rsidRDefault="00F90BDC">
      <w:r xmlns:w="http://schemas.openxmlformats.org/wordprocessingml/2006/main">
        <w:t xml:space="preserve">Luke 1:5 যিহূদিয়াৰ ৰজা হেৰোদৰ দিনত অবিয়াৰ বংশৰ জখৰিয়া নামৰ এজন পুৰোহিত আছিল;</w:t>
      </w:r>
    </w:p>
    <w:p w14:paraId="420F8082" w14:textId="77777777" w:rsidR="00F90BDC" w:rsidRDefault="00F90BDC"/>
    <w:p w14:paraId="67C1D3A4" w14:textId="77777777" w:rsidR="00F90BDC" w:rsidRDefault="00F90BDC">
      <w:r xmlns:w="http://schemas.openxmlformats.org/wordprocessingml/2006/main">
        <w:t xml:space="preserve">যিহূদিয়াৰ ৰজা হেৰোদৰ দিনত জখৰিয়া আৰু ইলিচাবে এক ধৰ্মপৰায়ণ দম্পতী আছিল।</w:t>
      </w:r>
    </w:p>
    <w:p w14:paraId="11E1214F" w14:textId="77777777" w:rsidR="00F90BDC" w:rsidRDefault="00F90BDC"/>
    <w:p w14:paraId="04C7884E" w14:textId="77777777" w:rsidR="00F90BDC" w:rsidRDefault="00F90BDC">
      <w:r xmlns:w="http://schemas.openxmlformats.org/wordprocessingml/2006/main">
        <w:t xml:space="preserve">১/ ঈশ্বৰে নিজৰ ইচ্ছা পালন কৰিবলৈ আটাইতকৈ নম্ৰ মানুহক বাছি লয়।</w:t>
      </w:r>
    </w:p>
    <w:p w14:paraId="75C4B914" w14:textId="77777777" w:rsidR="00F90BDC" w:rsidRDefault="00F90BDC"/>
    <w:p w14:paraId="16FD1C92" w14:textId="77777777" w:rsidR="00F90BDC" w:rsidRDefault="00F90BDC">
      <w:r xmlns:w="http://schemas.openxmlformats.org/wordprocessingml/2006/main">
        <w:t xml:space="preserve">২/ জখৰিয়া আৰু এলিজাবেথৰ বিশ্বাসযোগ্যতা আমাৰ সকলোৰে বাবে এক আদৰ্শ।</w:t>
      </w:r>
    </w:p>
    <w:p w14:paraId="073DBA86" w14:textId="77777777" w:rsidR="00F90BDC" w:rsidRDefault="00F90BDC"/>
    <w:p w14:paraId="662963F8" w14:textId="77777777" w:rsidR="00F90BDC" w:rsidRDefault="00F90BDC">
      <w:r xmlns:w="http://schemas.openxmlformats.org/wordprocessingml/2006/main">
        <w:t xml:space="preserve">১/ যাকোব ৪:১০ “প্ৰভুৰ আগত নিজকে নম্ৰ কৰক, আৰু তেওঁ তোমালোকক উন্নীত কৰিব।”</w:t>
      </w:r>
    </w:p>
    <w:p w14:paraId="5CED1143" w14:textId="77777777" w:rsidR="00F90BDC" w:rsidRDefault="00F90BDC"/>
    <w:p w14:paraId="0DBC0DF6" w14:textId="77777777" w:rsidR="00F90BDC" w:rsidRDefault="00F90BDC">
      <w:r xmlns:w="http://schemas.openxmlformats.org/wordprocessingml/2006/main">
        <w:t xml:space="preserve">২) ৰোমীয়া ১২:২ “তোমালোকে এই জগতৰ অনুকূল নহবা, কিন্তু তোমালোকৰ মনৰ নবীকৰণৰ দ্বাৰাই ৰূপান্তৰিত হওঁক, যাতে পৰীক্ষা কৰি ঈশ্বৰৰ ইচ্ছা কি, কি ভাল আৰু গ্ৰহণযোগ্য আৰু সিদ্ধ, সেই বিষয়ে বিচাৰ কৰিবা।”</w:t>
      </w:r>
    </w:p>
    <w:p w14:paraId="027048F3" w14:textId="77777777" w:rsidR="00F90BDC" w:rsidRDefault="00F90BDC"/>
    <w:p w14:paraId="28AB36B2" w14:textId="77777777" w:rsidR="00F90BDC" w:rsidRDefault="00F90BDC">
      <w:r xmlns:w="http://schemas.openxmlformats.org/wordprocessingml/2006/main">
        <w:t xml:space="preserve">Luke 1:6 আৰু তেওঁলোক দুয়োজনেই ঈশ্বৰৰ আগত ধাৰ্মিক আছিল, প্ৰভুৰ সকলো আজ্ঞা আৰু নিয়মত নিৰ্দোষী আছিল।</w:t>
      </w:r>
    </w:p>
    <w:p w14:paraId="4B5E08C8" w14:textId="77777777" w:rsidR="00F90BDC" w:rsidRDefault="00F90BDC"/>
    <w:p w14:paraId="7183C163" w14:textId="77777777" w:rsidR="00F90BDC" w:rsidRDefault="00F90BDC">
      <w:r xmlns:w="http://schemas.openxmlformats.org/wordprocessingml/2006/main">
        <w:t xml:space="preserve">জখৰিয়া আৰু এলিজাবেথ দুয়োজনেই ঈশ্বৰৰ আগত ধাৰ্মিক আছিল, প্ৰভুৰ সকলো আজ্ঞা আৰু বিধি নিষ্ঠাৰে পালন কৰিছিল।</w:t>
      </w:r>
    </w:p>
    <w:p w14:paraId="669EDFE9" w14:textId="77777777" w:rsidR="00F90BDC" w:rsidRDefault="00F90BDC"/>
    <w:p w14:paraId="7800CBAD" w14:textId="77777777" w:rsidR="00F90BDC" w:rsidRDefault="00F90BDC">
      <w:r xmlns:w="http://schemas.openxmlformats.org/wordprocessingml/2006/main">
        <w:t xml:space="preserve">১/ "ধাৰ্মিক জীৱন যাপন: পবিত্ৰতাৰ আহ্বান"।</w:t>
      </w:r>
    </w:p>
    <w:p w14:paraId="5192AA7A" w14:textId="77777777" w:rsidR="00F90BDC" w:rsidRDefault="00F90BDC"/>
    <w:p w14:paraId="02A2E344" w14:textId="77777777" w:rsidR="00F90BDC" w:rsidRDefault="00F90BDC">
      <w:r xmlns:w="http://schemas.openxmlformats.org/wordprocessingml/2006/main">
        <w:t xml:space="preserve">২/ "আজ্ঞাকাৰীতাৰে জীয়াই থকা: ঈশ্বৰৰ লোকসকলৰ বাবে আশীৰ্বাদ"।</w:t>
      </w:r>
    </w:p>
    <w:p w14:paraId="3DF54C1E" w14:textId="77777777" w:rsidR="00F90BDC" w:rsidRDefault="00F90BDC"/>
    <w:p w14:paraId="0675FF62" w14:textId="77777777" w:rsidR="00F90BDC" w:rsidRDefault="00F90BDC">
      <w:r xmlns:w="http://schemas.openxmlformats.org/wordprocessingml/2006/main">
        <w:t xml:space="preserve">১.দ্বিতীয় বিবৰণ ৬:২৪-২৫ - "আৰু যিহোৱাই আমাক এই সকলো বিধি পালন কৰিবলৈ আজ্ঞা দিলে, আমাৰ মংগলৰ কাৰণে আমাৰ ঈশ্বৰ যিহোৱাক ভয় কৰিবলৈ, যাতে তেওঁ আমাক আজিৰ দৰে জীয়াই ৰাখিব পাৰে। তেতিয়াই হ'ব।" আমাৰ ঈশ্বৰ যিহোৱাৰ আজ্ঞাৰ দৰে আমি এই সকলো আজ্ঞা পালন কৰিবলৈ সাৱধান হ’লে আমাৰ বাবে ধাৰ্মিকতা হ’ব।”</w:t>
      </w:r>
    </w:p>
    <w:p w14:paraId="77D30CF8" w14:textId="77777777" w:rsidR="00F90BDC" w:rsidRDefault="00F90BDC"/>
    <w:p w14:paraId="76A57309" w14:textId="77777777" w:rsidR="00F90BDC" w:rsidRDefault="00F90BDC">
      <w:r xmlns:w="http://schemas.openxmlformats.org/wordprocessingml/2006/main">
        <w:t xml:space="preserve">২/ যিচয়া ৩৩:১৫ - “যিজনে ধাৰ্মিকভাৱে চলে আৰু সৎ কথা কয়, যিজনে অত্যাচাৰৰ লাভক তুচ্ছজ্ঞান কৰে, যিজনে হাতেৰে ইংগিত দিয়ে, উৎকোচ নাকচ কৰে, যিজনে ৰক্তপাত শুনাত কাণ বন্ধ কৰে আৰু বেয়া দেখাৰ পৰা চকু বন্ধ কৰে। ” ৷</w:t>
      </w:r>
    </w:p>
    <w:p w14:paraId="443B24AB" w14:textId="77777777" w:rsidR="00F90BDC" w:rsidRDefault="00F90BDC"/>
    <w:p w14:paraId="2BFA8C77" w14:textId="77777777" w:rsidR="00F90BDC" w:rsidRDefault="00F90BDC">
      <w:r xmlns:w="http://schemas.openxmlformats.org/wordprocessingml/2006/main">
        <w:t xml:space="preserve">Luke 1:7 আৰু তেওঁলোকৰ কোনো সন্তান নাছিল, কাৰণ ইলিচাবে বন্ধ্যা আছিল, আৰু তেওঁলোক দুয়োৰে বয়স ভাল হৈছিল।</w:t>
      </w:r>
    </w:p>
    <w:p w14:paraId="45EB6AA0" w14:textId="77777777" w:rsidR="00F90BDC" w:rsidRDefault="00F90BDC"/>
    <w:p w14:paraId="73665B35" w14:textId="77777777" w:rsidR="00F90BDC" w:rsidRDefault="00F90BDC">
      <w:r xmlns:w="http://schemas.openxmlformats.org/wordprocessingml/2006/main">
        <w:t xml:space="preserve">এলিজাবেথৰ বন্যাৰ্ততাৰ বাবে এলিজাবেথ আৰু তেওঁৰ স্বামী দুয়োজনেই বৃদ্ধ আৰু সন্তানহীন আছিল।</w:t>
      </w:r>
    </w:p>
    <w:p w14:paraId="38C5ED5A" w14:textId="77777777" w:rsidR="00F90BDC" w:rsidRDefault="00F90BDC"/>
    <w:p w14:paraId="1C2F5B28" w14:textId="77777777" w:rsidR="00F90BDC" w:rsidRDefault="00F90BDC">
      <w:r xmlns:w="http://schemas.openxmlformats.org/wordprocessingml/2006/main">
        <w:t xml:space="preserve">১/ "প্ৰভুৰ ওপৰত আশা - এলিজাবেথ আৰু তেওঁৰ স্বামীৰ পৰা এটা শিক্ষা"।</w:t>
      </w:r>
    </w:p>
    <w:p w14:paraId="5FC8CF9E" w14:textId="77777777" w:rsidR="00F90BDC" w:rsidRDefault="00F90BDC"/>
    <w:p w14:paraId="35D1C22E" w14:textId="77777777" w:rsidR="00F90BDC" w:rsidRDefault="00F90BDC">
      <w:r xmlns:w="http://schemas.openxmlformats.org/wordprocessingml/2006/main">
        <w:t xml:space="preserve">২/ "ঈশ্বৰৰ সময় নিখুঁত - এলিজাবেথ আৰু তেওঁৰ স্বামীৰ এক অধ্যয়ন"।</w:t>
      </w:r>
    </w:p>
    <w:p w14:paraId="4B133A20" w14:textId="77777777" w:rsidR="00F90BDC" w:rsidRDefault="00F90BDC"/>
    <w:p w14:paraId="3BA9A82E" w14:textId="77777777" w:rsidR="00F90BDC" w:rsidRDefault="00F90BDC">
      <w:r xmlns:w="http://schemas.openxmlformats.org/wordprocessingml/2006/main">
        <w:t xml:space="preserve">১/ গীতমালা ৩৭:৪ - "প্ৰভুত আনন্দিত হওক, আৰু তেওঁ তোমাক তোমাৰ হৃদয়ৰ ইচ্ছাবোৰ দিব।"</w:t>
      </w:r>
    </w:p>
    <w:p w14:paraId="76A5BC48" w14:textId="77777777" w:rsidR="00F90BDC" w:rsidRDefault="00F90BDC"/>
    <w:p w14:paraId="4F35129D" w14:textId="77777777" w:rsidR="00F90BDC" w:rsidRDefault="00F90BDC">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4217DFA3" w14:textId="77777777" w:rsidR="00F90BDC" w:rsidRDefault="00F90BDC"/>
    <w:p w14:paraId="28EB3873" w14:textId="77777777" w:rsidR="00F90BDC" w:rsidRDefault="00F90BDC">
      <w:r xmlns:w="http://schemas.openxmlformats.org/wordprocessingml/2006/main">
        <w:t xml:space="preserve">Luke 1:8 তেতিয়া তেওঁ ঈশ্বৰৰ আগত পুৰোহিতৰ পদবী নিজৰ গতি অনুসৰি পালন কৰি আছিল।</w:t>
      </w:r>
    </w:p>
    <w:p w14:paraId="62E14B26" w14:textId="77777777" w:rsidR="00F90BDC" w:rsidRDefault="00F90BDC"/>
    <w:p w14:paraId="780CD38F" w14:textId="77777777" w:rsidR="00F90BDC" w:rsidRDefault="00F90BDC">
      <w:r xmlns:w="http://schemas.openxmlformats.org/wordprocessingml/2006/main">
        <w:t xml:space="preserve">অংশটোত জখৰিয়াই পুৰোহিতৰ কৰ্তব্য পালন কৰাৰ বৰ্ণনা কৰা হৈছে।</w:t>
      </w:r>
    </w:p>
    <w:p w14:paraId="1F1CFE3A" w14:textId="77777777" w:rsidR="00F90BDC" w:rsidRDefault="00F90BDC"/>
    <w:p w14:paraId="3651B27D" w14:textId="77777777" w:rsidR="00F90BDC" w:rsidRDefault="00F90BDC">
      <w:r xmlns:w="http://schemas.openxmlformats.org/wordprocessingml/2006/main">
        <w:t xml:space="preserve">১/ ঈশ্বৰৰ পৰিকল্পনাত বিশ্বাস কৰা: প্ৰতিকূলতাৰ মাজেৰে ধৈৰ্য্যশীল আৰু বিশ্বাসী হ’বলৈ শিকা</w:t>
      </w:r>
    </w:p>
    <w:p w14:paraId="773940D2" w14:textId="77777777" w:rsidR="00F90BDC" w:rsidRDefault="00F90BDC"/>
    <w:p w14:paraId="6A78A934" w14:textId="77777777" w:rsidR="00F90BDC" w:rsidRDefault="00F90BDC">
      <w:r xmlns:w="http://schemas.openxmlformats.org/wordprocessingml/2006/main">
        <w:t xml:space="preserve">২/ আপোনাৰ ঈশ্বৰে দিয়া উদ্দেশ্য পূৰণ কৰা: পুৰোহিতৰ সেৱাৰ আহ্বানক জীৱন নিৰ্বাহ কৰা</w:t>
      </w:r>
    </w:p>
    <w:p w14:paraId="320025E7" w14:textId="77777777" w:rsidR="00F90BDC" w:rsidRDefault="00F90BDC"/>
    <w:p w14:paraId="4ABAEBFB" w14:textId="77777777" w:rsidR="00F90BDC" w:rsidRDefault="00F90BDC">
      <w:r xmlns:w="http://schemas.openxmlformats.org/wordprocessingml/2006/main">
        <w:t xml:space="preserve">১) গীতমালা ১১৯:১০৫ “তোমাৰ বাক্য মোৰ ভৰিৰ বাবে প্ৰদীপ আৰু মোৰ পথৰ পোহৰ।”</w:t>
      </w:r>
    </w:p>
    <w:p w14:paraId="7FFBC695" w14:textId="77777777" w:rsidR="00F90BDC" w:rsidRDefault="00F90BDC"/>
    <w:p w14:paraId="78FE507D" w14:textId="77777777" w:rsidR="00F90BDC" w:rsidRDefault="00F90BDC">
      <w:r xmlns:w="http://schemas.openxmlformats.org/wordprocessingml/2006/main">
        <w:t xml:space="preserve">২) ফিলিপীয়া ৪:১৩ “যি মোক শক্তি দিয়ে, তেওঁৰ দ্বাৰাই মই এই সকলো কৰিব পাৰো।”</w:t>
      </w:r>
    </w:p>
    <w:p w14:paraId="4F62D01C" w14:textId="77777777" w:rsidR="00F90BDC" w:rsidRDefault="00F90BDC"/>
    <w:p w14:paraId="1CD69006" w14:textId="77777777" w:rsidR="00F90BDC" w:rsidRDefault="00F90BDC">
      <w:r xmlns:w="http://schemas.openxmlformats.org/wordprocessingml/2006/main">
        <w:t xml:space="preserve">Luke 1:9 পুৰোহিতৰ পদৰ প্ৰথা অনুসৰি প্ৰভুৰ মন্দিৰলৈ যোৱাৰ সময়ত তেওঁৰ ভাগ্য আছিল ধূপ জ্বলোৱা।</w:t>
      </w:r>
    </w:p>
    <w:p w14:paraId="6E600574" w14:textId="77777777" w:rsidR="00F90BDC" w:rsidRDefault="00F90BDC"/>
    <w:p w14:paraId="74BE13B8" w14:textId="77777777" w:rsidR="00F90BDC" w:rsidRDefault="00F90BDC">
      <w:r xmlns:w="http://schemas.openxmlformats.org/wordprocessingml/2006/main">
        <w:t xml:space="preserve">জখৰিয়া নামৰ এজন পুৰোহিতক যিহোৱাৰ মন্দিৰত ধূপ জ্বলোৱাৰ বাবে নিৰ্বাচিত কৰা হৈছিল, যিটো তেওঁৰ পুৰোহিতৰ কৰ্তব্যৰ এটা অংশ আছিল।</w:t>
      </w:r>
    </w:p>
    <w:p w14:paraId="3B077F4B" w14:textId="77777777" w:rsidR="00F90BDC" w:rsidRDefault="00F90BDC"/>
    <w:p w14:paraId="29AB270E" w14:textId="77777777" w:rsidR="00F90BDC" w:rsidRDefault="00F90BDC">
      <w:r xmlns:w="http://schemas.openxmlformats.org/wordprocessingml/2006/main">
        <w:t xml:space="preserve">১/ আমাৰ আহ্বানৰ সৈতে জীয়াই থকা: প্ৰভুৰ সেৱা কৰিবলৈ আমাৰ উপহাৰ ব্যৱহাৰ কৰা</w:t>
      </w:r>
    </w:p>
    <w:p w14:paraId="26061084" w14:textId="77777777" w:rsidR="00F90BDC" w:rsidRDefault="00F90BDC"/>
    <w:p w14:paraId="51B455EB" w14:textId="77777777" w:rsidR="00F90BDC" w:rsidRDefault="00F90BDC">
      <w:r xmlns:w="http://schemas.openxmlformats.org/wordprocessingml/2006/main">
        <w:t xml:space="preserve">২/ সেৱাৰ জৰিয়তে কেনেকৈ ঈশ্বৰক উপাসনা কৰিব পাৰি</w:t>
      </w:r>
    </w:p>
    <w:p w14:paraId="0E50FA88" w14:textId="77777777" w:rsidR="00F90BDC" w:rsidRDefault="00F90BDC"/>
    <w:p w14:paraId="53A7E4EF" w14:textId="77777777" w:rsidR="00F90BDC" w:rsidRDefault="00F90BDC">
      <w:r xmlns:w="http://schemas.openxmlformats.org/wordprocessingml/2006/main">
        <w:t xml:space="preserve">১.১ বংশাৱলি ১৬:২৩-২৫ - "হে সমগ্র পৃথিবী, যিহোৱাৰ উদ্দেশ্যে গান গাওক; তেওঁৰ পৰিত্ৰাণৰ কথা দিনৰ পিছত দিন ঘোষণা কৰা। জাতিবোৰৰ মাজত তেওঁৰ মহিমা, সকলো জাতি-জনগোষ্ঠীৰ মাজত তেওঁৰ বিস্ময়কৰ কৰ্মৰ কথা ঘোষণা কৰা। কিয়নো প্ৰভু মহান আৰু অতি যোগ্য।" প্ৰশংসা কৰা, তেওঁক সকলো দেৱতাৰ ওপৰত ভয় কৰা উচিত।"</w:t>
      </w:r>
    </w:p>
    <w:p w14:paraId="6B068122" w14:textId="77777777" w:rsidR="00F90BDC" w:rsidRDefault="00F90BDC"/>
    <w:p w14:paraId="7394ED29" w14:textId="77777777" w:rsidR="00F90BDC" w:rsidRDefault="00F90BDC">
      <w:r xmlns:w="http://schemas.openxmlformats.org/wordprocessingml/2006/main">
        <w:t xml:space="preserve">তত্বাৱধায়ক </w:t>
      </w:r>
      <w:r xmlns:w="http://schemas.openxmlformats.org/wordprocessingml/2006/main">
        <w:t xml:space="preserve">হিচাপে </w:t>
      </w:r>
      <w:r xmlns:w="http://schemas.openxmlformats.org/wordprocessingml/2006/main">
        <w:lastRenderedPageBreak xmlns:w="http://schemas.openxmlformats.org/wordprocessingml/2006/main"/>
      </w:r>
      <w:r xmlns:w="http://schemas.openxmlformats.org/wordprocessingml/2006/main">
        <w:t xml:space="preserve">ঈশ্বৰৰ বাক্য। যদি কোনোৱে সেৱা কৰে, তেন্তে ঈশ্বৰে প্ৰদান কৰা শক্তিৰে সেৱা কৰিব লাগে, যাতে সকলো বিষয়তে যীচু খ্ৰীষ্টৰ দ্বাৰাই ঈশ্বৰৰ প্ৰশংসা কৰা হয়। তেওঁৰ মহিমা আৰু শক্তি চিৰকাললৈকে হওক। আমিন।"</w:t>
      </w:r>
    </w:p>
    <w:p w14:paraId="335B28D1" w14:textId="77777777" w:rsidR="00F90BDC" w:rsidRDefault="00F90BDC"/>
    <w:p w14:paraId="4B39BB8F" w14:textId="77777777" w:rsidR="00F90BDC" w:rsidRDefault="00F90BDC">
      <w:r xmlns:w="http://schemas.openxmlformats.org/wordprocessingml/2006/main">
        <w:t xml:space="preserve">Luke 1:10 ধূপ ধূপ খোৱাৰ সময়ত গোটেই লোকসকলে বাহিৰত প্ৰাৰ্থনা কৰি আছিল।</w:t>
      </w:r>
    </w:p>
    <w:p w14:paraId="00DD2A6E" w14:textId="77777777" w:rsidR="00F90BDC" w:rsidRDefault="00F90BDC"/>
    <w:p w14:paraId="3FB16A65" w14:textId="77777777" w:rsidR="00F90BDC" w:rsidRDefault="00F90BDC">
      <w:r xmlns:w="http://schemas.openxmlformats.org/wordprocessingml/2006/main">
        <w:t xml:space="preserve">পুৰোহিতসকলে ধূপ দি থকাৰ সময়ত সেই সময়ৰ লোকসকলে প্ৰাৰ্থনাত গোট খাইছিল।</w:t>
      </w:r>
    </w:p>
    <w:p w14:paraId="144B7385" w14:textId="77777777" w:rsidR="00F90BDC" w:rsidRDefault="00F90BDC"/>
    <w:p w14:paraId="2D9B778E" w14:textId="77777777" w:rsidR="00F90BDC" w:rsidRDefault="00F90BDC">
      <w:r xmlns:w="http://schemas.openxmlformats.org/wordprocessingml/2006/main">
        <w:t xml:space="preserve">১/ ঈশ্বৰৰ লোকসকলক প্ৰাৰ্থনা কৰিবলৈ আৰু একত্ৰিত হৈ একত্ৰিত হ’বলৈ আহ্বান কৰা হৈছে।</w:t>
      </w:r>
    </w:p>
    <w:p w14:paraId="40464BF1" w14:textId="77777777" w:rsidR="00F90BDC" w:rsidRDefault="00F90BDC"/>
    <w:p w14:paraId="63DC2FB8" w14:textId="77777777" w:rsidR="00F90BDC" w:rsidRDefault="00F90BDC">
      <w:r xmlns:w="http://schemas.openxmlformats.org/wordprocessingml/2006/main">
        <w:t xml:space="preserve">২/ সাম্প্ৰদায়িক প্ৰাৰ্থনাৰ গুৰুত্ব আৰু আমাৰ বিশ্বাসত ইয়াৰ ভূমিকা।</w:t>
      </w:r>
    </w:p>
    <w:p w14:paraId="111F9783" w14:textId="77777777" w:rsidR="00F90BDC" w:rsidRDefault="00F90BDC"/>
    <w:p w14:paraId="04044520" w14:textId="77777777" w:rsidR="00F90BDC" w:rsidRDefault="00F90BDC">
      <w:r xmlns:w="http://schemas.openxmlformats.org/wordprocessingml/2006/main">
        <w:t xml:space="preserve">১/ পাঁচনিৰ কৰ্ম ২:৪২-৪৭ - আদিম মণ্ডলীয়ে প্ৰাৰ্থনা, শিক্ষা, সঙ্গতি আৰু পিঠা ভাঙিবলৈ নিজকে উৎসৰ্গা কৰিছিল।</w:t>
      </w:r>
    </w:p>
    <w:p w14:paraId="32DC8982" w14:textId="77777777" w:rsidR="00F90BDC" w:rsidRDefault="00F90BDC"/>
    <w:p w14:paraId="5194127F" w14:textId="77777777" w:rsidR="00F90BDC" w:rsidRDefault="00F90BDC">
      <w:r xmlns:w="http://schemas.openxmlformats.org/wordprocessingml/2006/main">
        <w:t xml:space="preserve">২/ গীতমালা ৬৬:১৮ - যদি মই মোৰ হৃদয়ত অধৰ্মক লক্ষ্য কৰো, তেন্তে প্ৰভুৱে নুশুনিব।</w:t>
      </w:r>
    </w:p>
    <w:p w14:paraId="38967CE9" w14:textId="77777777" w:rsidR="00F90BDC" w:rsidRDefault="00F90BDC"/>
    <w:p w14:paraId="0042CA45" w14:textId="77777777" w:rsidR="00F90BDC" w:rsidRDefault="00F90BDC">
      <w:r xmlns:w="http://schemas.openxmlformats.org/wordprocessingml/2006/main">
        <w:t xml:space="preserve">Luke 1:11 ধূপবেদীৰ সোঁফালে থিয় হৈ প্ৰভুৰ এজন দূতে তেওঁক দেখা দিলে।</w:t>
      </w:r>
    </w:p>
    <w:p w14:paraId="1D566175" w14:textId="77777777" w:rsidR="00F90BDC" w:rsidRDefault="00F90BDC"/>
    <w:p w14:paraId="15E57550" w14:textId="77777777" w:rsidR="00F90BDC" w:rsidRDefault="00F90BDC">
      <w:r xmlns:w="http://schemas.openxmlformats.org/wordprocessingml/2006/main">
        <w:t xml:space="preserve">এই পদত এজন স্বৰ্গদূতে বাপ্তিস্মদাতা যোহনৰ পিতৃ জখৰিয়াক মন্দিৰত ধূপ উৎসৰ্গ কৰাৰ সময়ত উপস্থিত হোৱাৰ বৰ্ণনা কৰা হৈছে।</w:t>
      </w:r>
    </w:p>
    <w:p w14:paraId="1ED23B95" w14:textId="77777777" w:rsidR="00F90BDC" w:rsidRDefault="00F90BDC"/>
    <w:p w14:paraId="02447B7B" w14:textId="77777777" w:rsidR="00F90BDC" w:rsidRDefault="00F90BDC">
      <w:r xmlns:w="http://schemas.openxmlformats.org/wordprocessingml/2006/main">
        <w:t xml:space="preserve">১/ "বিশ্বাসৰ শক্তি: ঈশ্বৰে আমাৰ বিশ্বাসী কৰ্মক কেনেকৈ ব্যৱহাৰ কৰি নিজৰ ইচ্ছা প্ৰকাশ কৰে"।</w:t>
      </w:r>
    </w:p>
    <w:p w14:paraId="1841C194" w14:textId="77777777" w:rsidR="00F90BDC" w:rsidRDefault="00F90BDC"/>
    <w:p w14:paraId="2DABFE78" w14:textId="77777777" w:rsidR="00F90BDC" w:rsidRDefault="00F90BDC">
      <w:r xmlns:w="http://schemas.openxmlformats.org/wordprocessingml/2006/main">
        <w:t xml:space="preserve">২/ "আজ্ঞাকাৰীতাৰ মূল্য: ঈশ্বৰে আমাৰ বিশ্বাসী সেৱাক কেনেকৈ পুৰস্কৃত কৰে"।</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১১:১-৩ - "এতিয়া বিশ্বাস হৈছে আশা কৰা বস্তুৰ নিশ্চয়তা, দেখা নোপোৱা বস্তুৰ প্ৰত্যয়। কিয়নো ইয়াৰ দ্বাৰাই পুৰণি লোকসকলে তেওঁলোকৰ প্ৰশংসা লাভ কৰিছিল। বিশ্বাসৰ দ্বাৰাই আমি বুজি পাওঁ যে বিশ্বব্ৰহ্মাণ্ড বাক্যৰ দ্বাৰাই সৃষ্টি কৰা হৈছে।" ঈশ্বৰৰ পৰা, যাতে দেখা পোৱা বস্তুবোৰ দৃশ্যমান বস্তুৰ পৰা সৃষ্টি হোৱা নাছিল।"</w:t>
      </w:r>
    </w:p>
    <w:p w14:paraId="56998FDA" w14:textId="77777777" w:rsidR="00F90BDC" w:rsidRDefault="00F90BDC"/>
    <w:p w14:paraId="5C3085AB" w14:textId="77777777" w:rsidR="00F90BDC" w:rsidRDefault="00F90BDC">
      <w:r xmlns:w="http://schemas.openxmlformats.org/wordprocessingml/2006/main">
        <w:t xml:space="preserve">২/ যাকোব ২:১৭-১৮ - "তেনেকৈ বিশ্বাস নিজে যদি কৰ্ম নাথাকে, তেন্তে মৃত। কিন্তু কোনোবাই ক'ব, "তোমাৰ বিশ্বাস আছে আৰু মোৰ কৰ্ম আছে।" তোমাৰ কৰ্মৰ বাহিৰে তোমাৰ বিশ্বাস মোক দেখুৱাওক, আৰু মই মোৰ কৰ্মৰ দ্বাৰা তোমাক মোৰ বিশ্বাস দেখুৱাম।"</w:t>
      </w:r>
    </w:p>
    <w:p w14:paraId="4C84EB67" w14:textId="77777777" w:rsidR="00F90BDC" w:rsidRDefault="00F90BDC"/>
    <w:p w14:paraId="2247B90B" w14:textId="77777777" w:rsidR="00F90BDC" w:rsidRDefault="00F90BDC">
      <w:r xmlns:w="http://schemas.openxmlformats.org/wordprocessingml/2006/main">
        <w:t xml:space="preserve">Luke 1:12 জখৰিয়াই যেতিয়া তেওঁক দেখিলে, তেতিয়া তেওঁ বিচলিত হ’ল আৰু তেওঁৰ ওপৰত ভয় হ’ল।</w:t>
      </w:r>
    </w:p>
    <w:p w14:paraId="3492A0AE" w14:textId="77777777" w:rsidR="00F90BDC" w:rsidRDefault="00F90BDC"/>
    <w:p w14:paraId="782B0A33" w14:textId="77777777" w:rsidR="00F90BDC" w:rsidRDefault="00F90BDC">
      <w:r xmlns:w="http://schemas.openxmlformats.org/wordprocessingml/2006/main">
        <w:t xml:space="preserve">জখৰিয়াই এজন স্বৰ্গদূতক দেখি বিচলিত আৰু ভয়ত ভৰি পৰিল।</w:t>
      </w:r>
    </w:p>
    <w:p w14:paraId="26334250" w14:textId="77777777" w:rsidR="00F90BDC" w:rsidRDefault="00F90BDC"/>
    <w:p w14:paraId="1783AD3D" w14:textId="77777777" w:rsidR="00F90BDC" w:rsidRDefault="00F90BDC">
      <w:r xmlns:w="http://schemas.openxmlformats.org/wordprocessingml/2006/main">
        <w:t xml:space="preserve">১/ ঈশ্বৰৰ ৰাছুলসকলে ভয়ৰ সৃষ্টি কৰা উচিত নহয়</w:t>
      </w:r>
    </w:p>
    <w:p w14:paraId="3199BD26" w14:textId="77777777" w:rsidR="00F90BDC" w:rsidRDefault="00F90BDC"/>
    <w:p w14:paraId="71FA3949" w14:textId="77777777" w:rsidR="00F90BDC" w:rsidRDefault="00F90BDC">
      <w:r xmlns:w="http://schemas.openxmlformats.org/wordprocessingml/2006/main">
        <w:t xml:space="preserve">২/ বিশ্বাসৰ জৰিয়তে ভয়ক জয় কৰা</w:t>
      </w:r>
    </w:p>
    <w:p w14:paraId="2774A799" w14:textId="77777777" w:rsidR="00F90BDC" w:rsidRDefault="00F90BDC"/>
    <w:p w14:paraId="414E58A5" w14:textId="77777777" w:rsidR="00F90BDC" w:rsidRDefault="00F90BDC">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14:paraId="75AB9764" w14:textId="77777777" w:rsidR="00F90BDC" w:rsidRDefault="00F90BDC"/>
    <w:p w14:paraId="52DBD548" w14:textId="77777777" w:rsidR="00F90BDC" w:rsidRDefault="00F90BDC">
      <w:r xmlns:w="http://schemas.openxmlformats.org/wordprocessingml/2006/main">
        <w:t xml:space="preserve">২) ফিলিপীয়া ৪:৪-৭ - "প্ৰভুত সদায় আনন্দ কৰা। মই পুনৰ ক'ম, আনন্দিত হওক! তোমালোকৰ কোমলতা সকলোৰে আগত স্পষ্ট হওক। প্ৰভু ওচৰত আছে। কোনো বিষয়ত চিন্তা নকৰিবা, কিন্তু সকলো বিষয়তে প্ৰাৰ্থনাৰ দ্বাৰাই চিন্তা নকৰিবা।" আৰু অনুৰোধ কৰি, ধন্যবাদৰ সৈতে আপোনাৰ অনুৰোধ ঈশ্বৰৰ ওচৰত উপস্থাপন কৰক। আৰু ঈশ্বৰৰ শান্তিয়ে, যি সকলো বুজাবুজিক অতিক্ৰম কৰে, আপোনালোকৰ হৃদয় আৰু মনক খ্ৰীষ্ট যীচুত ৰক্ষা কৰিব।"</w:t>
      </w:r>
    </w:p>
    <w:p w14:paraId="56921208" w14:textId="77777777" w:rsidR="00F90BDC" w:rsidRDefault="00F90BDC"/>
    <w:p w14:paraId="3CCAA5CE" w14:textId="77777777" w:rsidR="00F90BDC" w:rsidRDefault="00F90BDC">
      <w:r xmlns:w="http://schemas.openxmlformats.org/wordprocessingml/2006/main">
        <w:t xml:space="preserve">Luke 1:13 কিন্তু স্বৰ্গদূতে তেওঁক ক’লে, “হে জখৰিয়া, ভয় নকৰিবা; আৰু তোমাৰ ভাৰ্য্যা ইলিজাবেথে তোমাক এটি পুত্ৰ সন্তান জন্ম দিব, আৰু তুমি তেওঁৰ নাম যোহন ৰাখিবা।</w:t>
      </w:r>
    </w:p>
    <w:p w14:paraId="4547B510" w14:textId="77777777" w:rsidR="00F90BDC" w:rsidRDefault="00F90BDC"/>
    <w:p w14:paraId="6AFA0FDC" w14:textId="77777777" w:rsidR="00F90BDC" w:rsidRDefault="00F90BDC">
      <w:r xmlns:w="http://schemas.openxmlformats.org/wordprocessingml/2006/main">
        <w:t xml:space="preserve">স্বৰ্গদূতে জখৰিয়াক ভয় নকৰিবলৈ কয়, কিয়নো তেওঁৰ প্ৰাৰ্থনা শুনা গৈছে আৰু তেওঁৰ পত্নী এলিজাবেথে </w:t>
      </w:r>
      <w:r xmlns:w="http://schemas.openxmlformats.org/wordprocessingml/2006/main">
        <w:lastRenderedPageBreak xmlns:w="http://schemas.openxmlformats.org/wordprocessingml/2006/main"/>
      </w:r>
      <w:r xmlns:w="http://schemas.openxmlformats.org/wordprocessingml/2006/main">
        <w:t xml:space="preserve">এজন পুত্ৰ সন্তান জন্ম দিব আৰু তেওঁৰ নাম যোহন হ’ব।</w:t>
      </w:r>
    </w:p>
    <w:p w14:paraId="163F5E17" w14:textId="77777777" w:rsidR="00F90BDC" w:rsidRDefault="00F90BDC"/>
    <w:p w14:paraId="180952E1" w14:textId="77777777" w:rsidR="00F90BDC" w:rsidRDefault="00F90BDC">
      <w:r xmlns:w="http://schemas.openxmlformats.org/wordprocessingml/2006/main">
        <w:t xml:space="preserve">১/ ঈশ্বৰে সদায় আমাৰ প্ৰাৰ্থনা শুনি থাকে, আৰু তেওঁ নিজৰ নিখুঁত সময়ত সেইবোৰৰ উত্তৰ দিব।</w:t>
      </w:r>
    </w:p>
    <w:p w14:paraId="38BD2FE5" w14:textId="77777777" w:rsidR="00F90BDC" w:rsidRDefault="00F90BDC"/>
    <w:p w14:paraId="4CE339D5" w14:textId="77777777" w:rsidR="00F90BDC" w:rsidRDefault="00F90BDC">
      <w:r xmlns:w="http://schemas.openxmlformats.org/wordprocessingml/2006/main">
        <w:t xml:space="preserve">২/ ঈশ্বৰৰ পৰিকল্পনাক বিশ্বাস কৰাটো, আনকি যেতিয়া ইয়াৰ কোনো যুক্তি নাই, তেতিয়াও আমাৰ বিশ্বাস যাত্ৰাৰ বাবে অতি প্ৰয়োজনীয়।</w:t>
      </w:r>
    </w:p>
    <w:p w14:paraId="442E91D2" w14:textId="77777777" w:rsidR="00F90BDC" w:rsidRDefault="00F90BDC"/>
    <w:p w14:paraId="499CFF47" w14:textId="77777777" w:rsidR="00F90BDC" w:rsidRDefault="00F90BDC">
      <w:r xmlns:w="http://schemas.openxmlformats.org/wordprocessingml/2006/main">
        <w:t xml:space="preserve">১/ যোহন ১৪:১৩-১৪ - “তোমালোকে মোৰ নামেৰে যি বিচাৰা, মই কৰিম, যাতে পিতৃ পুত্ৰৰ দ্বাৰাই মহিমামণ্ডিত হয়। মোৰ নামত মোৰ পৰা যিকোনো বস্তু বিচাৰিব পাৰে, মই কৰিম।”</w:t>
      </w:r>
    </w:p>
    <w:p w14:paraId="26FA2667" w14:textId="77777777" w:rsidR="00F90BDC" w:rsidRDefault="00F90BDC"/>
    <w:p w14:paraId="65A00E90" w14:textId="77777777" w:rsidR="00F90BDC" w:rsidRDefault="00F90BDC">
      <w:r xmlns:w="http://schemas.openxmlformats.org/wordprocessingml/2006/main">
        <w:t xml:space="preserve">২/ গীতমালা ৩৭:৫ - প্ৰভুৰ ওচৰত নিজৰ পথ নিৰ্ধাৰণ কৰক; তেওঁৰ ওপৰত বিশ্বাস ৰাখক আৰু তেওঁ এই কাম কৰিব:</w:t>
      </w:r>
    </w:p>
    <w:p w14:paraId="485B9FA6" w14:textId="77777777" w:rsidR="00F90BDC" w:rsidRDefault="00F90BDC"/>
    <w:p w14:paraId="7E088E60" w14:textId="77777777" w:rsidR="00F90BDC" w:rsidRDefault="00F90BDC">
      <w:r xmlns:w="http://schemas.openxmlformats.org/wordprocessingml/2006/main">
        <w:t xml:space="preserve">Luke 1:14 আৰু আপুনি আনন্দ আৰু আনন্দ পাব; আৰু তেওঁৰ জন্মত বহুতে আনন্দিত হ’ব।</w:t>
      </w:r>
    </w:p>
    <w:p w14:paraId="294AE85F" w14:textId="77777777" w:rsidR="00F90BDC" w:rsidRDefault="00F90BDC"/>
    <w:p w14:paraId="39C142C7" w14:textId="77777777" w:rsidR="00F90BDC" w:rsidRDefault="00F90BDC">
      <w:r xmlns:w="http://schemas.openxmlformats.org/wordprocessingml/2006/main">
        <w:t xml:space="preserve">লূক ১:১৪ পদৰ এই অংশটোৱে যীচুৰ জন্মৰ লগে লগে আহিবলগীয়া আনন্দৰ ওপৰত গুৰুত্ব আৰোপ কৰিছে।</w:t>
      </w:r>
    </w:p>
    <w:p w14:paraId="462BA3F6" w14:textId="77777777" w:rsidR="00F90BDC" w:rsidRDefault="00F90BDC"/>
    <w:p w14:paraId="133DDBC7" w14:textId="77777777" w:rsidR="00F90BDC" w:rsidRDefault="00F90BDC">
      <w:r xmlns:w="http://schemas.openxmlformats.org/wordprocessingml/2006/main">
        <w:t xml:space="preserve">১/ যীচুৰ আনন্দ: লূক ১:১৪ পদৰ অৰ্থ অন্বেষণ কৰা</w:t>
      </w:r>
    </w:p>
    <w:p w14:paraId="472518BD" w14:textId="77777777" w:rsidR="00F90BDC" w:rsidRDefault="00F90BDC"/>
    <w:p w14:paraId="7532F462" w14:textId="77777777" w:rsidR="00F90BDC" w:rsidRDefault="00F90BDC">
      <w:r xmlns:w="http://schemas.openxmlformats.org/wordprocessingml/2006/main">
        <w:t xml:space="preserve">২) যীচুৰ জন্মত আনন্দ কৰা: লূক ১:১৪ পদৰ ওপৰত চিন্তা কৰা</w:t>
      </w:r>
    </w:p>
    <w:p w14:paraId="3ED638C1" w14:textId="77777777" w:rsidR="00F90BDC" w:rsidRDefault="00F90BDC"/>
    <w:p w14:paraId="3B4C2658" w14:textId="77777777" w:rsidR="00F90BDC" w:rsidRDefault="00F90BDC">
      <w:r xmlns:w="http://schemas.openxmlformats.org/wordprocessingml/2006/main">
        <w:t xml:space="preserve">১/ যিচয়া ৯:৬-৭: কিয়নো আমাৰ বাবে এটা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w:t>
      </w:r>
    </w:p>
    <w:p w14:paraId="7367DCD3" w14:textId="77777777" w:rsidR="00F90BDC" w:rsidRDefault="00F90BDC"/>
    <w:p w14:paraId="728F8934" w14:textId="77777777" w:rsidR="00F90BDC" w:rsidRDefault="00F90BDC">
      <w:r xmlns:w="http://schemas.openxmlformats.org/wordprocessingml/2006/main">
        <w:t xml:space="preserve">২/ ফিলিপীয়া ৪:৪: প্ৰভুত সদায় আনন্দিত হোৱা; পুনৰ মই ক’ম, আনন্দ কৰা।</w:t>
      </w:r>
    </w:p>
    <w:p w14:paraId="078F8828" w14:textId="77777777" w:rsidR="00F90BDC" w:rsidRDefault="00F90BDC"/>
    <w:p w14:paraId="2867082D" w14:textId="77777777" w:rsidR="00F90BDC" w:rsidRDefault="00F90BDC">
      <w:r xmlns:w="http://schemas.openxmlformats.org/wordprocessingml/2006/main">
        <w:t xml:space="preserve">Luke 1:15 কিয়নো তেওঁ প্ৰভুৰ দৃষ্টিত মহান হ’ব, আৰু দ্ৰাক্ষাৰস বা মদ্যপান নকৰিব; আৰু তেওঁ মাকৰ গৰ্ভৰ পৰাই পবিত্ৰ আত্মাৰে পৰিপূৰ্ণ হ’ব।</w:t>
      </w:r>
    </w:p>
    <w:p w14:paraId="13B16F2E" w14:textId="77777777" w:rsidR="00F90BDC" w:rsidRDefault="00F90BDC"/>
    <w:p w14:paraId="19030078" w14:textId="77777777" w:rsidR="00F90BDC" w:rsidRDefault="00F90BDC">
      <w:r xmlns:w="http://schemas.openxmlformats.org/wordprocessingml/2006/main">
        <w:t xml:space="preserve">তেওঁ ঈশ্বৰৰ দৃষ্টিত মহান হ’ব আৰু জন্মৰ পৰাই পবিত্ৰ আত্মাৰে পৰিপূৰ্ণ হ’ব।</w:t>
      </w:r>
    </w:p>
    <w:p w14:paraId="2335BD62" w14:textId="77777777" w:rsidR="00F90BDC" w:rsidRDefault="00F90BDC"/>
    <w:p w14:paraId="5FAF1E82" w14:textId="77777777" w:rsidR="00F90BDC" w:rsidRDefault="00F90BDC">
      <w:r xmlns:w="http://schemas.openxmlformats.org/wordprocessingml/2006/main">
        <w:t xml:space="preserve">১/ আমাৰ জীৱনত পবিত্ৰ আত্মাৰ শক্তি</w:t>
      </w:r>
    </w:p>
    <w:p w14:paraId="5C324D1F" w14:textId="77777777" w:rsidR="00F90BDC" w:rsidRDefault="00F90BDC"/>
    <w:p w14:paraId="10C58DAF" w14:textId="77777777" w:rsidR="00F90BDC" w:rsidRDefault="00F90BDC">
      <w:r xmlns:w="http://schemas.openxmlformats.org/wordprocessingml/2006/main">
        <w:t xml:space="preserve">২/ আমাৰ জীৱনত পবিত্ৰতাৰ প্ৰভাৱ</w:t>
      </w:r>
    </w:p>
    <w:p w14:paraId="05D929E0" w14:textId="77777777" w:rsidR="00F90BDC" w:rsidRDefault="00F90BDC"/>
    <w:p w14:paraId="77282BCC" w14:textId="77777777" w:rsidR="00F90BDC" w:rsidRDefault="00F90BDC">
      <w:r xmlns:w="http://schemas.openxmlformats.org/wordprocessingml/2006/main">
        <w:t xml:space="preserve">১/ পাঁচনিৰ কৰ্ম ১:৮ - কিন্তু যেতিয়া পবিত্ৰ আত্মা আপোনাৰ ওপৰত আহিব তেতিয়া তোমালোকে শক্তি লাভ কৰিবা; আৰু যিৰূচালেমত, সমগ্ৰ যিহূদিয়া আৰু চমৰিয়াত আৰু পৃথিৱীৰ প্ৰান্তলৈকে তোমালোক মোৰ সাক্ষী হ’বা।”</w:t>
      </w:r>
    </w:p>
    <w:p w14:paraId="5B251E81" w14:textId="77777777" w:rsidR="00F90BDC" w:rsidRDefault="00F90BDC"/>
    <w:p w14:paraId="3A101C32" w14:textId="77777777" w:rsidR="00F90BDC" w:rsidRDefault="00F90BDC">
      <w:r xmlns:w="http://schemas.openxmlformats.org/wordprocessingml/2006/main">
        <w:t xml:space="preserve">২.১ পিতৰ ১:১৫-১৬ - কিন্তু যিদৰে তোমালোকক মাতিছে, তেওঁ যেনেকৈ পবিত্ৰ, তেনেকৈ তোমালোকে সকলো কামতে পবিত্ৰ হওক; কিয়নো লিখা আছে: “পবিত্ৰ হওঁক, কিয়নো মই পবিত্ৰ।”</w:t>
      </w:r>
    </w:p>
    <w:p w14:paraId="17168222" w14:textId="77777777" w:rsidR="00F90BDC" w:rsidRDefault="00F90BDC"/>
    <w:p w14:paraId="558B0F44" w14:textId="77777777" w:rsidR="00F90BDC" w:rsidRDefault="00F90BDC">
      <w:r xmlns:w="http://schemas.openxmlformats.org/wordprocessingml/2006/main">
        <w:t xml:space="preserve">Luke 1:16 আৰু ইস্ৰায়েলৰ বহুতো সন্তানক তেওঁ তেওঁলোকৰ ঈশ্বৰ যিহোৱাৰ ওচৰলৈ ঘূৰি যাব।</w:t>
      </w:r>
    </w:p>
    <w:p w14:paraId="52D59764" w14:textId="77777777" w:rsidR="00F90BDC" w:rsidRDefault="00F90BDC"/>
    <w:p w14:paraId="671DC28C" w14:textId="77777777" w:rsidR="00F90BDC" w:rsidRDefault="00F90BDC">
      <w:r xmlns:w="http://schemas.openxmlformats.org/wordprocessingml/2006/main">
        <w:t xml:space="preserve">বাপ্তিস্মদাতা যোহনক প্ৰতিজ্ঞা কৰা হৈছিল যে তেওঁ ইস্ৰায়েলৰ বহুতো সন্তানক তেওঁলোকৰ ঈশ্বৰ যিহোৱাৰ ওচৰলৈ ঘূৰাই আনিব।</w:t>
      </w:r>
    </w:p>
    <w:p w14:paraId="7BBD7249" w14:textId="77777777" w:rsidR="00F90BDC" w:rsidRDefault="00F90BDC"/>
    <w:p w14:paraId="2DD65D45" w14:textId="77777777" w:rsidR="00F90BDC" w:rsidRDefault="00F90BDC">
      <w:r xmlns:w="http://schemas.openxmlformats.org/wordprocessingml/2006/main">
        <w:t xml:space="preserve">১/ "ঈশ্বৰৰ আশীৰ্বাদৰ যোগ্য জীৱন যাপন"।</w:t>
      </w:r>
    </w:p>
    <w:p w14:paraId="13C4F88F" w14:textId="77777777" w:rsidR="00F90BDC" w:rsidRDefault="00F90BDC"/>
    <w:p w14:paraId="06804D49" w14:textId="77777777" w:rsidR="00F90BDC" w:rsidRDefault="00F90BDC">
      <w:r xmlns:w="http://schemas.openxmlformats.org/wordprocessingml/2006/main">
        <w:t xml:space="preserve">২/ "ঈশ্বৰৰ যোগেদি জীৱনৰ উদ্দেশ্য আৱিষ্কাৰ কৰা"।</w:t>
      </w:r>
    </w:p>
    <w:p w14:paraId="03219A01" w14:textId="77777777" w:rsidR="00F90BDC" w:rsidRDefault="00F90BDC"/>
    <w:p w14:paraId="3B1DB97B" w14:textId="77777777" w:rsidR="00F90BDC" w:rsidRDefault="00F90BDC">
      <w:r xmlns:w="http://schemas.openxmlformats.org/wordprocessingml/2006/main">
        <w:t xml:space="preserve">১/ যিচয়া ৫৫:৬-৭: যিহোৱাক বিচাৰি পোৱালৈকে তেওঁক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7E618876" w14:textId="77777777" w:rsidR="00F90BDC" w:rsidRDefault="00F90BDC"/>
    <w:p w14:paraId="7EBD1378" w14:textId="77777777" w:rsidR="00F90BDC" w:rsidRDefault="00F90BDC">
      <w:r xmlns:w="http://schemas.openxmlformats.org/wordprocessingml/2006/main">
        <w:t xml:space="preserve">২/ যাকোব ৪:৮: ঈশ্বৰৰ ওচৰ চাপিব, আৰু তেওঁ তোমালোকৰ ওচৰ চাপিব। হে পাপীসকল, তোমালোকৰ হাত পৰিষ্কাৰ কৰা আৰু </w:t>
      </w:r>
      <w:r xmlns:w="http://schemas.openxmlformats.org/wordprocessingml/2006/main">
        <w:lastRenderedPageBreak xmlns:w="http://schemas.openxmlformats.org/wordprocessingml/2006/main"/>
      </w:r>
      <w:r xmlns:w="http://schemas.openxmlformats.org/wordprocessingml/2006/main">
        <w:t xml:space="preserve">তোমালোকৰ হৃদয় শুদ্ধ কৰা, হে দুবুদ্ধিমান।</w:t>
      </w:r>
    </w:p>
    <w:p w14:paraId="36A0E57F" w14:textId="77777777" w:rsidR="00F90BDC" w:rsidRDefault="00F90BDC"/>
    <w:p w14:paraId="5590F933" w14:textId="77777777" w:rsidR="00F90BDC" w:rsidRDefault="00F90BDC">
      <w:r xmlns:w="http://schemas.openxmlformats.org/wordprocessingml/2006/main">
        <w:t xml:space="preserve">Luke 1:17 আৰু তেওঁ ইলিয়াছৰ আত্মা আৰু শক্তিৰে তেওঁৰ আগত গৈ পিতৃসকলৰ হৃদয় সন্তানসকলৰ প্ৰতি আৰু অবাধ্য লোকসকলক ধাৰ্মিক লোকৰ জ্ঞানলৈ ঘূৰাই আনিব; প্ৰভুৰ বাবে প্ৰস্তুত কৰা লোকসকলক সাজু কৰিবলৈ।</w:t>
      </w:r>
    </w:p>
    <w:p w14:paraId="35B4FEFB" w14:textId="77777777" w:rsidR="00F90BDC" w:rsidRDefault="00F90BDC"/>
    <w:p w14:paraId="7BA6BAC5" w14:textId="77777777" w:rsidR="00F90BDC" w:rsidRDefault="00F90BDC">
      <w:r xmlns:w="http://schemas.openxmlformats.org/wordprocessingml/2006/main">
        <w:t xml:space="preserve">এই অংশটোৱে বাপ্তিস্মদাতা যোহনৰ মিছনৰ বিষয়ে কয় যে তেওঁ মানুহক ঈশ্বৰৰ ওচৰলৈ ঘূৰাই আনিব আৰু প্ৰভুৰ বাবে এটা লোকক প্ৰস্তুত কৰিব।</w:t>
      </w:r>
    </w:p>
    <w:p w14:paraId="465824BB" w14:textId="77777777" w:rsidR="00F90BDC" w:rsidRDefault="00F90BDC"/>
    <w:p w14:paraId="3E85FBDE" w14:textId="77777777" w:rsidR="00F90BDC" w:rsidRDefault="00F90BDC">
      <w:r xmlns:w="http://schemas.openxmlformats.org/wordprocessingml/2006/main">
        <w:t xml:space="preserve">১/ প্ৰভুৰ বাবে আমাৰ হৃদয় প্ৰস্তুত কৰা: বাপ্তিস্মদাতা যোহনে কেনেকৈ অনুতাপ আৰু ধাৰ্মিকতাৰ বাৰ্তা প্ৰচাৰ কৰিছিল</w:t>
      </w:r>
    </w:p>
    <w:p w14:paraId="351C36A3" w14:textId="77777777" w:rsidR="00F90BDC" w:rsidRDefault="00F90BDC"/>
    <w:p w14:paraId="1668CD87" w14:textId="77777777" w:rsidR="00F90BDC" w:rsidRDefault="00F90BDC">
      <w:r xmlns:w="http://schemas.openxmlformats.org/wordprocessingml/2006/main">
        <w:t xml:space="preserve">২) প্ৰচাৰৰ শক্তি: বাপ্তিস্মদাতা যোহনৰ বাৰ্তা আৰু পৰিচৰ্যাৰ প্ৰভাৱ</w:t>
      </w:r>
    </w:p>
    <w:p w14:paraId="4DA1845E" w14:textId="77777777" w:rsidR="00F90BDC" w:rsidRDefault="00F90BDC"/>
    <w:p w14:paraId="485FD933" w14:textId="77777777" w:rsidR="00F90BDC" w:rsidRDefault="00F90BDC">
      <w:r xmlns:w="http://schemas.openxmlformats.org/wordprocessingml/2006/main">
        <w:t xml:space="preserve">১/ মথি ৩:১-২ - যোহন বাপ্তিস্মদাতাৰ অনুতাপ আৰু ধাৰ্মিকতাৰ পৰিচৰ্যা</w:t>
      </w:r>
    </w:p>
    <w:p w14:paraId="201C4535" w14:textId="77777777" w:rsidR="00F90BDC" w:rsidRDefault="00F90BDC"/>
    <w:p w14:paraId="7797C743" w14:textId="77777777" w:rsidR="00F90BDC" w:rsidRDefault="00F90BDC">
      <w:r xmlns:w="http://schemas.openxmlformats.org/wordprocessingml/2006/main">
        <w:t xml:space="preserve">২/ ৰোমীয়া ১০:১৪-১৫ - পৰিত্ৰাণ পাবলৈ মানুহে প্ৰভুৰ ওচৰলৈ যোৱাৰ প্ৰয়োজনীয়তা</w:t>
      </w:r>
    </w:p>
    <w:p w14:paraId="14C43A59" w14:textId="77777777" w:rsidR="00F90BDC" w:rsidRDefault="00F90BDC"/>
    <w:p w14:paraId="46FF161D" w14:textId="77777777" w:rsidR="00F90BDC" w:rsidRDefault="00F90BDC">
      <w:r xmlns:w="http://schemas.openxmlformats.org/wordprocessingml/2006/main">
        <w:t xml:space="preserve">Luke 1:18 জখৰিয়াই স্বৰ্গদূতক ক’লে, “মই এই কথা কেনেকৈ জানিম? কিয়নো মই বৃদ্ধ, আৰু মোৰ পত্নীৰ বয়স ভাল হৈছে।</w:t>
      </w:r>
    </w:p>
    <w:p w14:paraId="43002FB3" w14:textId="77777777" w:rsidR="00F90BDC" w:rsidRDefault="00F90BDC"/>
    <w:p w14:paraId="7932C5B5" w14:textId="77777777" w:rsidR="00F90BDC" w:rsidRDefault="00F90BDC">
      <w:r xmlns:w="http://schemas.openxmlformats.org/wordprocessingml/2006/main">
        <w:t xml:space="preserve">জখৰিয়াই স্বৰ্গদূতজনক প্ৰশ্ন কৰে যে তেওঁ নিজৰ প্ৰতিজ্ঞাৰ সত্যতা কেনেকৈ জানিব।</w:t>
      </w:r>
    </w:p>
    <w:p w14:paraId="2BD7AF3C" w14:textId="77777777" w:rsidR="00F90BDC" w:rsidRDefault="00F90BDC"/>
    <w:p w14:paraId="0C6A5BA7" w14:textId="77777777" w:rsidR="00F90BDC" w:rsidRDefault="00F90BDC">
      <w:r xmlns:w="http://schemas.openxmlformats.org/wordprocessingml/2006/main">
        <w:t xml:space="preserve">১: প্ৰভুৰ ওপৰত বিশ্বাস ৰাখক কাৰণ তেওঁ যোগান ধৰিব।</w:t>
      </w:r>
    </w:p>
    <w:p w14:paraId="674ADAC0" w14:textId="77777777" w:rsidR="00F90BDC" w:rsidRDefault="00F90BDC"/>
    <w:p w14:paraId="3DB6E3B9" w14:textId="77777777" w:rsidR="00F90BDC" w:rsidRDefault="00F90BDC">
      <w:r xmlns:w="http://schemas.openxmlformats.org/wordprocessingml/2006/main">
        <w:t xml:space="preserve">২: অনিশ্চয়তাৰ সন্মুখত আমাৰ বিশ্বাস আৰু সাহস থাকিব লাগিব।</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১১:১ - এতিয়া বিশ্বাস হৈছে আশা কৰা বস্তুৰ নিশ্চয়তা, দেখা নোপোৱা বস্তুৰ ওপৰত বিশ্বাস কৰা।</w:t>
      </w:r>
    </w:p>
    <w:p w14:paraId="50161C9E" w14:textId="77777777" w:rsidR="00F90BDC" w:rsidRDefault="00F90BDC"/>
    <w:p w14:paraId="7B54C345"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7DD42127" w14:textId="77777777" w:rsidR="00F90BDC" w:rsidRDefault="00F90BDC"/>
    <w:p w14:paraId="4E08D55F" w14:textId="77777777" w:rsidR="00F90BDC" w:rsidRDefault="00F90BDC">
      <w:r xmlns:w="http://schemas.openxmlformats.org/wordprocessingml/2006/main">
        <w:t xml:space="preserve">Luke 1:19 তেতিয়া স্বৰ্গদূতে তেওঁক ক’লে, “মই গেব্ৰিয়েল, যি ঈশ্বৰৰ সন্মুখত থিয় হৈ আছে; আৰু তোমাক কথা ক’বলৈ আৰু এই শুভবাৰ্ত্তা তোমাক ক’বলৈ পঠিওৱা হৈছে।”</w:t>
      </w:r>
    </w:p>
    <w:p w14:paraId="43EE6F42" w14:textId="77777777" w:rsidR="00F90BDC" w:rsidRDefault="00F90BDC"/>
    <w:p w14:paraId="2D2F1756" w14:textId="77777777" w:rsidR="00F90BDC" w:rsidRDefault="00F90BDC">
      <w:r xmlns:w="http://schemas.openxmlformats.org/wordprocessingml/2006/main">
        <w:t xml:space="preserve">বাপ্তিস্মদাতা যোহনৰ জন্মৰ সুখৰ বাৰ্তা জখৰিয়াক দেখুৱাবলৈ গেব্ৰিয়েল স্বৰ্গদূতক পঠিওৱা হৈছিল।</w:t>
      </w:r>
    </w:p>
    <w:p w14:paraId="029F085A" w14:textId="77777777" w:rsidR="00F90BDC" w:rsidRDefault="00F90BDC"/>
    <w:p w14:paraId="2A100A76" w14:textId="77777777" w:rsidR="00F90BDC" w:rsidRDefault="00F90BDC">
      <w:r xmlns:w="http://schemas.openxmlformats.org/wordprocessingml/2006/main">
        <w:t xml:space="preserve">১/ ঈশ্বৰৰ ৰাছুল: বাইবেলত স্বৰ্গদূতৰ ভূমিকা</w:t>
      </w:r>
    </w:p>
    <w:p w14:paraId="446E1953" w14:textId="77777777" w:rsidR="00F90BDC" w:rsidRDefault="00F90BDC"/>
    <w:p w14:paraId="4ECE686F" w14:textId="77777777" w:rsidR="00F90BDC" w:rsidRDefault="00F90BDC">
      <w:r xmlns:w="http://schemas.openxmlformats.org/wordprocessingml/2006/main">
        <w:t xml:space="preserve">২/ ঈশ্বৰৰ প্ৰতিজ্ঞা: যীচু আৰু বাপ্তিস্মদাতা যোহনৰ জন্ম</w:t>
      </w:r>
    </w:p>
    <w:p w14:paraId="5F8937A6" w14:textId="77777777" w:rsidR="00F90BDC" w:rsidRDefault="00F90BDC"/>
    <w:p w14:paraId="2E28C687" w14:textId="77777777" w:rsidR="00F90BDC" w:rsidRDefault="00F90BDC">
      <w:r xmlns:w="http://schemas.openxmlformats.org/wordprocessingml/2006/main">
        <w:t xml:space="preserve">১) গীতমালা ১০৩:২০ - হে তেওঁৰ দূতসকল, যিসকলে শক্তিত উত্তম, যিসকলে তেওঁৰ বাক্যৰ মাত শুনি তেওঁৰ আজ্ঞা পালন কৰে, প্ৰভুক ধন্যবাদ কৰক।</w:t>
      </w:r>
    </w:p>
    <w:p w14:paraId="6D55001B" w14:textId="77777777" w:rsidR="00F90BDC" w:rsidRDefault="00F90BDC"/>
    <w:p w14:paraId="70F20E8E" w14:textId="77777777" w:rsidR="00F90BDC" w:rsidRDefault="00F90BDC">
      <w:r xmlns:w="http://schemas.openxmlformats.org/wordprocessingml/2006/main">
        <w:t xml:space="preserve">২) ইব্ৰী ১৩:২ - অচিনাকি লোকক আতিথ্য দিবলৈ পাহৰি নাযাবা, কিয়নো ইয়াৰ দ্বাৰা কিছুমানে অজ্ঞাতে স্বৰ্গদূতক আদৰণি জনাইছে।</w:t>
      </w:r>
    </w:p>
    <w:p w14:paraId="11255C71" w14:textId="77777777" w:rsidR="00F90BDC" w:rsidRDefault="00F90BDC"/>
    <w:p w14:paraId="61582275" w14:textId="77777777" w:rsidR="00F90BDC" w:rsidRDefault="00F90BDC">
      <w:r xmlns:w="http://schemas.openxmlformats.org/wordprocessingml/2006/main">
        <w:t xml:space="preserve">Luke 1:20 আৰু চোৱা, এইবোৰ সম্পন্ন হোৱা দিনলৈকে তুমি বোবা হৈ থাকিবা আৰু কথা ক’ব নোৱাৰিবা, কিয়নো তুমি মোৰ কথাবোৰ বিশ্বাস কৰা নাই, যিবোৰ নিজৰ সময়ত পূৰ্ণ হ’ব।</w:t>
      </w:r>
    </w:p>
    <w:p w14:paraId="0D2EC051" w14:textId="77777777" w:rsidR="00F90BDC" w:rsidRDefault="00F90BDC"/>
    <w:p w14:paraId="5594A6C9" w14:textId="77777777" w:rsidR="00F90BDC" w:rsidRDefault="00F90BDC">
      <w:r xmlns:w="http://schemas.openxmlformats.org/wordprocessingml/2006/main">
        <w:t xml:space="preserve">বাপ্তিস্মদাতা যোহনৰ পিতৃ জখৰিয়াক এজন স্বৰ্গদূতে উপস্থিত হৈ তেওঁক ক’লে যে তেওঁক কোৱা ভৱিষ্যদ্বাণীবোৰ পূৰ্ণ নোহোৱালৈকে তেওঁ বোবা হৈ যাব, কাৰণ তেওঁ স্বৰ্গদূতৰ কথাত বিশ্বাস নকৰে।</w:t>
      </w:r>
    </w:p>
    <w:p w14:paraId="42CF522C" w14:textId="77777777" w:rsidR="00F90BDC" w:rsidRDefault="00F90BDC"/>
    <w:p w14:paraId="26904411" w14:textId="77777777" w:rsidR="00F90BDC" w:rsidRDefault="00F90BDC">
      <w:r xmlns:w="http://schemas.openxmlformats.org/wordprocessingml/2006/main">
        <w:t xml:space="preserve">১/ বিশ্বাসৰ শক্তি: ঈশ্বৰৰ বাক্যত বিশ্বাসেৰে জীৱন যাপন কৰা</w:t>
      </w:r>
    </w:p>
    <w:p w14:paraId="0790111A" w14:textId="77777777" w:rsidR="00F90BDC" w:rsidRDefault="00F90BDC"/>
    <w:p w14:paraId="3CECCC84" w14:textId="77777777" w:rsidR="00F90BDC" w:rsidRDefault="00F90BDC">
      <w:r xmlns:w="http://schemas.openxmlformats.org/wordprocessingml/2006/main">
        <w:t xml:space="preserve">২) আত্মবিশ্বাসেৰে জীয়াই থকা: ঈশ্বৰৰ প্ৰতিজ্ঞাত বিশ্বাস কৰা</w:t>
      </w:r>
    </w:p>
    <w:p w14:paraId="636EB506" w14:textId="77777777" w:rsidR="00F90BDC" w:rsidRDefault="00F90BDC"/>
    <w:p w14:paraId="2923958D"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552D0B0D" w14:textId="77777777" w:rsidR="00F90BDC" w:rsidRDefault="00F90BDC"/>
    <w:p w14:paraId="3C0DE0D8" w14:textId="77777777" w:rsidR="00F90BDC" w:rsidRDefault="00F90BDC">
      <w:r xmlns:w="http://schemas.openxmlformats.org/wordprocessingml/2006/main">
        <w:t xml:space="preserve">২/ গীতমালা ৫৬:৩ - যেতিয়া মই ভয় কৰো, তেতিয়া মই তোমাৰ ওপৰত মোৰ বিশ্বাস ৰাখোঁ।</w:t>
      </w:r>
    </w:p>
    <w:p w14:paraId="7B778041" w14:textId="77777777" w:rsidR="00F90BDC" w:rsidRDefault="00F90BDC"/>
    <w:p w14:paraId="328029E3" w14:textId="77777777" w:rsidR="00F90BDC" w:rsidRDefault="00F90BDC">
      <w:r xmlns:w="http://schemas.openxmlformats.org/wordprocessingml/2006/main">
        <w:t xml:space="preserve">Luke 1:21 তেতিয়া লোকসকলে জখৰিয়ালৈ অপেক্ষা কৰিলে আৰু তেওঁ মন্দিৰত ইমান দিন থকাত আচৰিত হ’ল।</w:t>
      </w:r>
    </w:p>
    <w:p w14:paraId="79D3AF12" w14:textId="77777777" w:rsidR="00F90BDC" w:rsidRDefault="00F90BDC"/>
    <w:p w14:paraId="48F03BED" w14:textId="77777777" w:rsidR="00F90BDC" w:rsidRDefault="00F90BDC">
      <w:r xmlns:w="http://schemas.openxmlformats.org/wordprocessingml/2006/main">
        <w:t xml:space="preserve">জখৰিয়াই মন্দিৰলৈ গ’ল আৰু তেওঁ তাত কিমান দিন থাকিল তাক দেখি মানুহবোৰ আচৰিত হ’ল।</w:t>
      </w:r>
    </w:p>
    <w:p w14:paraId="4337CCA3" w14:textId="77777777" w:rsidR="00F90BDC" w:rsidRDefault="00F90BDC"/>
    <w:p w14:paraId="4EB26560" w14:textId="77777777" w:rsidR="00F90BDC" w:rsidRDefault="00F90BDC">
      <w:r xmlns:w="http://schemas.openxmlformats.org/wordprocessingml/2006/main">
        <w:t xml:space="preserve">১/ ঈশ্বৰৰ সময় নিখুঁত - ঈশ্বৰৰ আমাৰ প্ৰত্যেকৰে বাবে কেনেকৈ পৰিকল্পনা আছে আৰু তেওঁৰ সময় কেনেকৈ আছে সেই বিষয়ে আলোচনা কৰাটোৱেই উত্তম।</w:t>
      </w:r>
    </w:p>
    <w:p w14:paraId="2CE7FDC0" w14:textId="77777777" w:rsidR="00F90BDC" w:rsidRDefault="00F90BDC"/>
    <w:p w14:paraId="5AFE7B7A" w14:textId="77777777" w:rsidR="00F90BDC" w:rsidRDefault="00F90BDC">
      <w:r xmlns:w="http://schemas.openxmlformats.org/wordprocessingml/2006/main">
        <w:t xml:space="preserve">২/ ধৈৰ্য্য এটা গুণ - জখৰিয়াৰ ধৈৰ্য্যক কেনেকৈ পুৰস্কৃত কৰা হ'ল আৰু জীৱনৰ সকলো দিশতে ধৈৰ্য্য ধৰাটো কেনেকৈ গুৰুত্বপূৰ্ণ সেই বিষয়ে কোৱা।</w:t>
      </w:r>
    </w:p>
    <w:p w14:paraId="6FD3D128" w14:textId="77777777" w:rsidR="00F90BDC" w:rsidRDefault="00F90BDC"/>
    <w:p w14:paraId="2C0BE391" w14:textId="77777777" w:rsidR="00F90BDC" w:rsidRDefault="00F90BDC">
      <w:r xmlns:w="http://schemas.openxmlformats.org/wordprocessingml/2006/main">
        <w:t xml:space="preserve">১/ গীতমালা ৩৭:৭ - "প্ৰভুৰ আগত শান্ত হৈ থাকক আৰু তেওঁৰ বাবে ধৈৰ্য্যৰে অপেক্ষা কৰক।"</w:t>
      </w:r>
    </w:p>
    <w:p w14:paraId="5F260B37" w14:textId="77777777" w:rsidR="00F90BDC" w:rsidRDefault="00F90BDC"/>
    <w:p w14:paraId="51891924"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139663F4" w14:textId="77777777" w:rsidR="00F90BDC" w:rsidRDefault="00F90BDC"/>
    <w:p w14:paraId="0B85545F" w14:textId="77777777" w:rsidR="00F90BDC" w:rsidRDefault="00F90BDC">
      <w:r xmlns:w="http://schemas.openxmlformats.org/wordprocessingml/2006/main">
        <w:t xml:space="preserve">Luke 1:22 যেতিয়া তেওঁ বাহিৰলৈ ওলাই আহিল, তেতিয়া তেওঁ তেওঁলোকৰ লগত কথা পাতিব নোৱাৰিলে, আৰু তেওঁলোকে বুজিলে যে তেওঁ মন্দিৰত এটা দৰ্শন দেখিছে;</w:t>
      </w:r>
    </w:p>
    <w:p w14:paraId="150273FE" w14:textId="77777777" w:rsidR="00F90BDC" w:rsidRDefault="00F90BDC"/>
    <w:p w14:paraId="1A288296" w14:textId="77777777" w:rsidR="00F90BDC" w:rsidRDefault="00F90BDC">
      <w:r xmlns:w="http://schemas.openxmlformats.org/wordprocessingml/2006/main">
        <w:t xml:space="preserve">মন্দিৰত দৰ্শন দেখি জখৰিয়াক বোবা হৈ পৰিল।</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বুজি নাপালেও ঈশ্বৰক বিশ্বাস কৰা</w:t>
      </w:r>
    </w:p>
    <w:p w14:paraId="7A1FCB3F" w14:textId="77777777" w:rsidR="00F90BDC" w:rsidRDefault="00F90BDC"/>
    <w:p w14:paraId="30C5223B" w14:textId="77777777" w:rsidR="00F90BDC" w:rsidRDefault="00F90BDC">
      <w:r xmlns:w="http://schemas.openxmlformats.org/wordprocessingml/2006/main">
        <w:t xml:space="preserve">২/ ঈশ্বৰৰ মৌনতাৰ দ্বাৰা তেওঁৰ ইচ্ছা বুজা</w:t>
      </w:r>
    </w:p>
    <w:p w14:paraId="15BEEC1B" w14:textId="77777777" w:rsidR="00F90BDC" w:rsidRDefault="00F90BDC"/>
    <w:p w14:paraId="587483E6" w14:textId="77777777" w:rsidR="00F90BDC" w:rsidRDefault="00F90BDC">
      <w:r xmlns:w="http://schemas.openxmlformats.org/wordprocessingml/2006/main">
        <w:t xml:space="preserve">১/ যিচয়া ৬:৯-১০ – “তেতিয়া তেওঁ ক’লে, “যা, এই লোকসকলক কওক, “তোমালোকে সঁচাকৈয়ে শুনা, কিন্তু বুজি নাপাবা; আৰু তোমালোকে সঁচাকৈয়ে দেখা পাবা, কিন্তু বুজি নাপাবা।” এই লোকসকলৰ হৃদয় মোটা কৰা, আৰু তেওঁলোকৰ কাণ গধুৰ কৰা, আৰু তেওঁলোকৰ চকু বন্ধ কৰা; যাতে তেওঁলোকে চকুৰে দেখে, কাণেৰে নুশুনে, অন্তৰেৰে বুজি নাপায়, আৰু ধৰ্মান্তৰিত হৈ সুস্থ হৈ নাথাকে।”</w:t>
      </w:r>
    </w:p>
    <w:p w14:paraId="08F50253" w14:textId="77777777" w:rsidR="00F90BDC" w:rsidRDefault="00F90BDC"/>
    <w:p w14:paraId="3A66CF9E" w14:textId="77777777" w:rsidR="00F90BDC" w:rsidRDefault="00F90BDC">
      <w:r xmlns:w="http://schemas.openxmlformats.org/wordprocessingml/2006/main">
        <w:t xml:space="preserve">২/ হবক্কূক ২:২০ – “কিন্তু যিহোৱা তেওঁৰ পবিত্ৰ মন্দিৰত আছে, তেওঁৰ আগত সমগ্ৰ পৃথিৱীয়ে মৌন হৈ থাকক।”</w:t>
      </w:r>
    </w:p>
    <w:p w14:paraId="1537B359" w14:textId="77777777" w:rsidR="00F90BDC" w:rsidRDefault="00F90BDC"/>
    <w:p w14:paraId="14E813BC" w14:textId="77777777" w:rsidR="00F90BDC" w:rsidRDefault="00F90BDC">
      <w:r xmlns:w="http://schemas.openxmlformats.org/wordprocessingml/2006/main">
        <w:t xml:space="preserve">Luke 1:23 তেতিয়া তেওঁৰ পৰিচৰ্যাৰ দিন সম্পূৰ্ণ হোৱাৰ লগে লগে তেওঁ নিজৰ ঘৰলৈ গুচি গ’ল।</w:t>
      </w:r>
    </w:p>
    <w:p w14:paraId="2649C1D4" w14:textId="77777777" w:rsidR="00F90BDC" w:rsidRDefault="00F90BDC"/>
    <w:p w14:paraId="769DB422" w14:textId="77777777" w:rsidR="00F90BDC" w:rsidRDefault="00F90BDC">
      <w:r xmlns:w="http://schemas.openxmlformats.org/wordprocessingml/2006/main">
        <w:t xml:space="preserve">হিষ্কিয়াৰ পৰিচৰ্যা সম্পূৰ্ণ হৈ তেওঁ নিজৰ ঘৰলৈ উভতি গ’ল।</w:t>
      </w:r>
    </w:p>
    <w:p w14:paraId="1B147F8E" w14:textId="77777777" w:rsidR="00F90BDC" w:rsidRDefault="00F90BDC"/>
    <w:p w14:paraId="7C6E2028" w14:textId="77777777" w:rsidR="00F90BDC" w:rsidRDefault="00F90BDC">
      <w:r xmlns:w="http://schemas.openxmlformats.org/wordprocessingml/2006/main">
        <w:t xml:space="preserve">১/ ঈশ্বৰৰ লোকসকলক যোগান ধৰাৰ ক্ষেত্ৰত বিশ্বাসযোগ্যতা</w:t>
      </w:r>
    </w:p>
    <w:p w14:paraId="27D499DD" w14:textId="77777777" w:rsidR="00F90BDC" w:rsidRDefault="00F90BDC"/>
    <w:p w14:paraId="221F8C87" w14:textId="77777777" w:rsidR="00F90BDC" w:rsidRDefault="00F90BDC">
      <w:r xmlns:w="http://schemas.openxmlformats.org/wordprocessingml/2006/main">
        <w:t xml:space="preserve">২/ ঈশ্বৰৰ প্ৰদত্ত উদ্দেশ্য পূৰণ</w:t>
      </w:r>
    </w:p>
    <w:p w14:paraId="2F5ED755" w14:textId="77777777" w:rsidR="00F90BDC" w:rsidRDefault="00F90BDC"/>
    <w:p w14:paraId="6477ABDF" w14:textId="77777777" w:rsidR="00F90BDC" w:rsidRDefault="00F90BDC">
      <w:r xmlns:w="http://schemas.openxmlformats.org/wordprocessingml/2006/main">
        <w:t xml:space="preserve">১/ যিচয়া ৩৮:৫ “যা আৰু হিষ্কিয়াক কওক, ‘তোমাৰ পিতৃ দায়ূদৰ ঈশ্বৰ যিহোৱাই এইদৰে কৈছে: মই তোমাৰ প্ৰাৰ্থনা শুনিলোঁ; তোমাৰ চকুলো দেখিছোঁ। চোৱা, মই তোমাৰ জীৱনত পোন্ধৰ বছৰ যোগ কৰিম।’”</w:t>
      </w:r>
    </w:p>
    <w:p w14:paraId="5E097B9A" w14:textId="77777777" w:rsidR="00F90BDC" w:rsidRDefault="00F90BDC"/>
    <w:p w14:paraId="2CD7AADF" w14:textId="77777777" w:rsidR="00F90BDC" w:rsidRDefault="00F90BDC">
      <w:r xmlns:w="http://schemas.openxmlformats.org/wordprocessingml/2006/main">
        <w:t xml:space="preserve">২) গীতমালা ১০৩:১৭ “কিন্তু প্ৰভুৰ প্ৰেম অনন্তকালৰ পৰা চিৰকাললৈকে তেওঁক ভয় কৰাসকলৰ প্ৰতি আৰু তেওঁৰ ধাৰ্মিকতা তেওঁলোকৰ সন্তানৰ সন্তানসকলৰ লগত থাকে।”</w:t>
      </w:r>
    </w:p>
    <w:p w14:paraId="68C30460" w14:textId="77777777" w:rsidR="00F90BDC" w:rsidRDefault="00F90BDC"/>
    <w:p w14:paraId="1C8BCF23" w14:textId="77777777" w:rsidR="00F90BDC" w:rsidRDefault="00F90BDC">
      <w:r xmlns:w="http://schemas.openxmlformats.org/wordprocessingml/2006/main">
        <w:t xml:space="preserve">Luke 1:24 সেই দিনৰ পাছত তেওঁৰ পত্নী ইলিচাবে গৰ্ভধাৰণ কৰি পাঁচ মাহ লুকাই থাকি ক’লে।</w:t>
      </w:r>
    </w:p>
    <w:p w14:paraId="3A9639A6" w14:textId="77777777" w:rsidR="00F90BDC" w:rsidRDefault="00F90BDC"/>
    <w:p w14:paraId="302E572B" w14:textId="77777777" w:rsidR="00F90BDC" w:rsidRDefault="00F90BDC">
      <w:r xmlns:w="http://schemas.openxmlformats.org/wordprocessingml/2006/main">
        <w:t xml:space="preserve">এলিজাবেথে গৰ্ভধাৰণ কৰে আৰু পাঁচ মাহ ধৰি নিজকে লুকুৱাই ৰাখে।</w:t>
      </w:r>
    </w:p>
    <w:p w14:paraId="7CD2D97E" w14:textId="77777777" w:rsidR="00F90BDC" w:rsidRDefault="00F90BDC"/>
    <w:p w14:paraId="3FEEC4EA" w14:textId="77777777" w:rsidR="00F90BDC" w:rsidRDefault="00F90BDC">
      <w:r xmlns:w="http://schemas.openxmlformats.org/wordprocessingml/2006/main">
        <w:t xml:space="preserve">১/ ঈশ্বৰৰ বিশ্বাসযোগ্যতাৰ আশীৰ্বাদ</w:t>
      </w:r>
    </w:p>
    <w:p w14:paraId="46050E83" w14:textId="77777777" w:rsidR="00F90BDC" w:rsidRDefault="00F90BDC"/>
    <w:p w14:paraId="4B0A98B2" w14:textId="77777777" w:rsidR="00F90BDC" w:rsidRDefault="00F90BDC">
      <w:r xmlns:w="http://schemas.openxmlformats.org/wordprocessingml/2006/main">
        <w:t xml:space="preserve">২/ ঈশ্বৰৰ পৰিকল্পনাৰ ওপৰত আস্থা বৃদ্ধি কৰা</w:t>
      </w:r>
    </w:p>
    <w:p w14:paraId="7090CE16" w14:textId="77777777" w:rsidR="00F90BDC" w:rsidRDefault="00F90BDC"/>
    <w:p w14:paraId="7E3F11A2" w14:textId="77777777" w:rsidR="00F90BDC" w:rsidRDefault="00F90BDC">
      <w:r xmlns:w="http://schemas.openxmlformats.org/wordprocessingml/2006/main">
        <w:t xml:space="preserve">১)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অশান্ত নহ'ব।"</w:t>
      </w:r>
    </w:p>
    <w:p w14:paraId="54946691" w14:textId="77777777" w:rsidR="00F90BDC" w:rsidRDefault="00F90BDC"/>
    <w:p w14:paraId="5C2FA61C" w14:textId="77777777" w:rsidR="00F90BDC" w:rsidRDefault="00F90BDC">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14:paraId="2B046D6B" w14:textId="77777777" w:rsidR="00F90BDC" w:rsidRDefault="00F90BDC"/>
    <w:p w14:paraId="63E67544" w14:textId="77777777" w:rsidR="00F90BDC" w:rsidRDefault="00F90BDC">
      <w:r xmlns:w="http://schemas.openxmlformats.org/wordprocessingml/2006/main">
        <w:t xml:space="preserve">Luke 1:25 যি দিনত তেওঁ মোক চাইছিল, সেই দিনবোৰত প্ৰভুৱে মোৰ লগত এনে ব্যৱহাৰ কৰিলে, যাতে মানুহৰ মাজৰ পৰা মোৰ অপমান দূৰ কৰিব পাৰে।</w:t>
      </w:r>
    </w:p>
    <w:p w14:paraId="1B2D91EA" w14:textId="77777777" w:rsidR="00F90BDC" w:rsidRDefault="00F90BDC"/>
    <w:p w14:paraId="3E437A2D" w14:textId="77777777" w:rsidR="00F90BDC" w:rsidRDefault="00F90BDC">
      <w:r xmlns:w="http://schemas.openxmlformats.org/wordprocessingml/2006/main">
        <w:t xml:space="preserve">প্ৰভুৱে মৰিয়মৰ প্ৰতি দয়া কৰিলে, মানুহৰ মাজৰ পৰা তেওঁৰ অপমান দূৰ কৰিলে।</w:t>
      </w:r>
    </w:p>
    <w:p w14:paraId="3DB2E4B8" w14:textId="77777777" w:rsidR="00F90BDC" w:rsidRDefault="00F90BDC"/>
    <w:p w14:paraId="12FD2E8E" w14:textId="77777777" w:rsidR="00F90BDC" w:rsidRDefault="00F90BDC">
      <w:r xmlns:w="http://schemas.openxmlformats.org/wordprocessingml/2006/main">
        <w:t xml:space="preserve">১/ ঈশ্বৰৰ দয়া: তেওঁৰ অবিচল প্ৰেমৰ উদাহৰণ</w:t>
      </w:r>
    </w:p>
    <w:p w14:paraId="15EFAA8C" w14:textId="77777777" w:rsidR="00F90BDC" w:rsidRDefault="00F90BDC"/>
    <w:p w14:paraId="266E6FBD" w14:textId="77777777" w:rsidR="00F90BDC" w:rsidRDefault="00F90BDC">
      <w:r xmlns:w="http://schemas.openxmlformats.org/wordprocessingml/2006/main">
        <w:t xml:space="preserve">২/ প্ৰভুত আনন্দ কৰা: তেওঁৰ আশীৰ্বাদ গ্ৰহণ কৰা</w:t>
      </w:r>
    </w:p>
    <w:p w14:paraId="75C165F2" w14:textId="77777777" w:rsidR="00F90BDC" w:rsidRDefault="00F90BDC"/>
    <w:p w14:paraId="1770EF46"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62981BBB" w14:textId="77777777" w:rsidR="00F90BDC" w:rsidRDefault="00F90BDC"/>
    <w:p w14:paraId="006CC3D5" w14:textId="77777777" w:rsidR="00F90BDC" w:rsidRDefault="00F90BDC">
      <w:r xmlns:w="http://schemas.openxmlformats.org/wordprocessingml/2006/main">
        <w:t xml:space="preserve">২/ গীতমালা ৩৪:৫ - যিসকলে তেওঁৰ ফালে চায়, তেওঁলোক উজ্জ্বল, আৰু তেওঁলোকৰ মুখ কেতিয়াও লাজ নাপাব।</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আৰু ষষ্ঠ মাহত ঈশ্বৰৰ পৰা গেব্ৰিয়েল দূতক নাচৰত নামৰ গালীলৰ এখন নগৰলৈ পঠিয়াই দিয়া হ’ল।</w:t>
      </w:r>
    </w:p>
    <w:p w14:paraId="34CD69E9" w14:textId="77777777" w:rsidR="00F90BDC" w:rsidRDefault="00F90BDC"/>
    <w:p w14:paraId="4764DB3F" w14:textId="77777777" w:rsidR="00F90BDC" w:rsidRDefault="00F90BDC">
      <w:r xmlns:w="http://schemas.openxmlformats.org/wordprocessingml/2006/main">
        <w:t xml:space="preserve">ষষ্ঠ মাহত ঈশ্বৰৰ এজন স্বৰ্গদূত গালীলৰ এখন নগৰ নাচৰতলৈ আহিল।</w:t>
      </w:r>
    </w:p>
    <w:p w14:paraId="033BE44B" w14:textId="77777777" w:rsidR="00F90BDC" w:rsidRDefault="00F90BDC"/>
    <w:p w14:paraId="2BB1D402" w14:textId="77777777" w:rsidR="00F90BDC" w:rsidRDefault="00F90BDC">
      <w:r xmlns:w="http://schemas.openxmlformats.org/wordprocessingml/2006/main">
        <w:t xml:space="preserve">১/ ঈশ্বৰৰ ৰাছুলসকলে কেনেকৈ আশা কঢ়িয়াই আনে</w:t>
      </w:r>
    </w:p>
    <w:p w14:paraId="601F247F" w14:textId="77777777" w:rsidR="00F90BDC" w:rsidRDefault="00F90BDC"/>
    <w:p w14:paraId="25C80FD4" w14:textId="77777777" w:rsidR="00F90BDC" w:rsidRDefault="00F90BDC">
      <w:r xmlns:w="http://schemas.openxmlformats.org/wordprocessingml/2006/main">
        <w:t xml:space="preserve">২/ আমাৰ জীৱনত ঈশ্বৰৰ ভ্ৰমণৰ শক্তি</w:t>
      </w:r>
    </w:p>
    <w:p w14:paraId="0713FCE1" w14:textId="77777777" w:rsidR="00F90BDC" w:rsidRDefault="00F90BDC"/>
    <w:p w14:paraId="24D8F472" w14:textId="77777777" w:rsidR="00F90BDC" w:rsidRDefault="00F90BDC">
      <w:r xmlns:w="http://schemas.openxmlformats.org/wordprocessingml/2006/main">
        <w:t xml:space="preserve">১/ যিচয়া ৪০:৩-৫ - এজনৰ মাত মাতিছে: “মৰুভূমিত প্ৰভুৰ বাবে বাট প্ৰস্তুত কৰা; আমাৰ ঈশ্বৰৰ বাবে মৰুভূমিত পোনে পোনে এটা ঘাইপথ বনাওক। ৪ প্ৰতিটো উপত্যকা ওপৰলৈ উঠা হ’ব, প্ৰতিটো পৰ্ব্বত আৰু পৰ্ব্বত তললৈ নমাই দিয়া হ’ব; ৰুক্ষ মাটি সমতল হ’ব, ৰুক্ষ ঠাইবোৰ সমতল হৈ পৰিব। ৫ আৰু যিহোৱাৰ মহিমা প্ৰকাশ হ’ব, আৰু সকলো লোকে তাক একেলগে দেখিব।</w:t>
      </w:r>
    </w:p>
    <w:p w14:paraId="32266F70" w14:textId="77777777" w:rsidR="00F90BDC" w:rsidRDefault="00F90BDC"/>
    <w:p w14:paraId="078DF41B" w14:textId="77777777" w:rsidR="00F90BDC" w:rsidRDefault="00F90BDC">
      <w:r xmlns:w="http://schemas.openxmlformats.org/wordprocessingml/2006/main">
        <w:t xml:space="preserve">২/ লূক ২:১০-১১ - কিন্তু স্বৰ্গদূতে তেওঁলোকক ক’লে, “ভয় নকৰিবা। মই আপোনালোকৰ বাবে এনে এটা ভাল খবৰ লৈ আহিছো যিয়ে সকলো মানুহৰ বাবে অতি আনন্দৰ সৃষ্টি কৰিব। ১১ আজি দায়ূদৰ নগৰত তোমালোকৰ বাবে এজন ত্ৰাণকৰ্তাৰ জন্ম হ’ল; তেওঁ হৈছে মচীহ, প্ৰভু।</w:t>
      </w:r>
    </w:p>
    <w:p w14:paraId="6BDA702B" w14:textId="77777777" w:rsidR="00F90BDC" w:rsidRDefault="00F90BDC"/>
    <w:p w14:paraId="360E22F3" w14:textId="77777777" w:rsidR="00F90BDC" w:rsidRDefault="00F90BDC">
      <w:r xmlns:w="http://schemas.openxmlformats.org/wordprocessingml/2006/main">
        <w:t xml:space="preserve">Luke 1:27 দায়ূদৰ বংশৰ যোচেফ নামৰ এজন কুমাৰীৰ লগত বিবাহপাশত আবদ্ধ হোৱা; আৰু কুমাৰীৰ নাম মৰিয়ম।</w:t>
      </w:r>
    </w:p>
    <w:p w14:paraId="575F8B88" w14:textId="77777777" w:rsidR="00F90BDC" w:rsidRDefault="00F90BDC"/>
    <w:p w14:paraId="0778D6A6" w14:textId="77777777" w:rsidR="00F90BDC" w:rsidRDefault="00F90BDC">
      <w:r xmlns:w="http://schemas.openxmlformats.org/wordprocessingml/2006/main">
        <w:t xml:space="preserve">মৰিয়ম ৰজা দায়ূদৰ বংশৰ যোচেফ নামৰ এজন লোকৰ লগত বাগ্দান কৰিছিল।</w:t>
      </w:r>
    </w:p>
    <w:p w14:paraId="41CF438B" w14:textId="77777777" w:rsidR="00F90BDC" w:rsidRDefault="00F90BDC"/>
    <w:p w14:paraId="475F0FE6" w14:textId="77777777" w:rsidR="00F90BDC" w:rsidRDefault="00F90BDC">
      <w:r xmlns:w="http://schemas.openxmlformats.org/wordprocessingml/2006/main">
        <w:t xml:space="preserve">১/ আমাৰ জীৱনত বংশ আৰু পৰিয়ালৰ ইতিহাসৰ গুৰুত্ব।</w:t>
      </w:r>
    </w:p>
    <w:p w14:paraId="24F1D3AE" w14:textId="77777777" w:rsidR="00F90BDC" w:rsidRDefault="00F90BDC"/>
    <w:p w14:paraId="6C528DFA" w14:textId="77777777" w:rsidR="00F90BDC" w:rsidRDefault="00F90BDC">
      <w:r xmlns:w="http://schemas.openxmlformats.org/wordprocessingml/2006/main">
        <w:t xml:space="preserve">২) মৰিয়ম আৰু যোচেফৰ বাবে ঈশ্বৰৰ অলৌকিক ব্যৱস্থা।</w:t>
      </w:r>
    </w:p>
    <w:p w14:paraId="361DB2DF" w14:textId="77777777" w:rsidR="00F90BDC" w:rsidRDefault="00F90BDC"/>
    <w:p w14:paraId="2C63E303" w14:textId="77777777" w:rsidR="00F90BDC" w:rsidRDefault="00F90BDC">
      <w:r xmlns:w="http://schemas.openxmlformats.org/wordprocessingml/2006/main">
        <w:t xml:space="preserve">১) ৰোমীয়া ৮:২৮ পদত, "আৰু আমি জানো যে ঈশ্বৰক প্ৰেম কৰাসকলৰ বাবে, </w:t>
      </w:r>
      <w:r xmlns:w="http://schemas.openxmlformats.org/wordprocessingml/2006/main">
        <w:lastRenderedPageBreak xmlns:w="http://schemas.openxmlformats.org/wordprocessingml/2006/main"/>
      </w:r>
      <w:r xmlns:w="http://schemas.openxmlformats.org/wordprocessingml/2006/main">
        <w:t xml:space="preserve">তেওঁৰ উদ্দেশ্য অনুসাৰে আহ্বান কৰাসকলৰ বাবে সকলোৱে একেলগে মংগলৰ বাবে কাম কৰে।"</w:t>
      </w:r>
    </w:p>
    <w:p w14:paraId="0F08C74E" w14:textId="77777777" w:rsidR="00F90BDC" w:rsidRDefault="00F90BDC"/>
    <w:p w14:paraId="5ED2AD50" w14:textId="77777777" w:rsidR="00F90BDC" w:rsidRDefault="00F90BDC">
      <w:r xmlns:w="http://schemas.openxmlformats.org/wordprocessingml/2006/main">
        <w:t xml:space="preserve">২) গীতমালা ১৩৯:১৩-১৪, "কিয়নো তুমি মোৰ বাঘজৰী অধিকাৰ কৰিলা; তুমি মোক মোৰ মাতৃৰ গৰ্ভত ঢাকি ৰাখিলা। মই তোমাৰ প্ৰশংসা কৰিম; কিয়নো মই ভয় আৰু আচৰিত ধৰণে সৃষ্টি হ'লোঁ; তোমাৰ কৰ্ম আচৰিত; আৰু মোৰ আত্মাই যে সঠিক জানে।" বাৰু."</w:t>
      </w:r>
    </w:p>
    <w:p w14:paraId="534FB5D2" w14:textId="77777777" w:rsidR="00F90BDC" w:rsidRDefault="00F90BDC"/>
    <w:p w14:paraId="33FF1860" w14:textId="77777777" w:rsidR="00F90BDC" w:rsidRDefault="00F90BDC">
      <w:r xmlns:w="http://schemas.openxmlformats.org/wordprocessingml/2006/main">
        <w:t xml:space="preserve">Luke 1:28 তেতিয়া স্বৰ্গদূতে তাইৰ ওচৰলৈ আহি ক’লে, “হে অত্যন্ত অনুগ্ৰহ পোৱা, প্ৰভু তোমাৰ লগত আছে;</w:t>
      </w:r>
    </w:p>
    <w:p w14:paraId="5C56E19B" w14:textId="77777777" w:rsidR="00F90BDC" w:rsidRDefault="00F90BDC"/>
    <w:p w14:paraId="0C19E322" w14:textId="77777777" w:rsidR="00F90BDC" w:rsidRDefault="00F90BDC">
      <w:r xmlns:w="http://schemas.openxmlformats.org/wordprocessingml/2006/main">
        <w:t xml:space="preserve">এই অংশত গেব্ৰিয়েল স্বৰ্গদূতে মৰিয়মক যীচুৰ মাতৃ হ’বলৈ নিৰ্বাচিত হোৱাৰ কথা ঘোষণা কৰাৰ বিষয়ে বৰ্ণনা কৰা হৈছে।</w:t>
      </w:r>
    </w:p>
    <w:p w14:paraId="582B5170" w14:textId="77777777" w:rsidR="00F90BDC" w:rsidRDefault="00F90BDC"/>
    <w:p w14:paraId="10E01779" w14:textId="77777777" w:rsidR="00F90BDC" w:rsidRDefault="00F90BDC">
      <w:r xmlns:w="http://schemas.openxmlformats.org/wordprocessingml/2006/main">
        <w:t xml:space="preserve">১/ ঈশ্বৰৰ অনুগ্ৰহ: আপোনাৰ জীৱনত ঈশ্বৰৰ অনুগ্ৰহৰ আশীৰ্বাদ অনুভৱ কৰা</w:t>
      </w:r>
    </w:p>
    <w:p w14:paraId="7FF13201" w14:textId="77777777" w:rsidR="00F90BDC" w:rsidRDefault="00F90BDC"/>
    <w:p w14:paraId="63184147" w14:textId="77777777" w:rsidR="00F90BDC" w:rsidRDefault="00F90BDC">
      <w:r xmlns:w="http://schemas.openxmlformats.org/wordprocessingml/2006/main">
        <w:t xml:space="preserve">২/ মৰিয়মৰ সঁহাৰি: ঈশ্বৰৰ আহ্বানৰ প্ৰতি নিষ্ঠাৰে সঁহাৰি জনাবলৈ শিকা</w:t>
      </w:r>
    </w:p>
    <w:p w14:paraId="348D36CE" w14:textId="77777777" w:rsidR="00F90BDC" w:rsidRDefault="00F90BDC"/>
    <w:p w14:paraId="287C59E6" w14:textId="77777777" w:rsidR="00F90BDC" w:rsidRDefault="00F90BDC">
      <w:r xmlns:w="http://schemas.openxmlformats.org/wordprocessingml/2006/main">
        <w:t xml:space="preserve">১) যিৰিমিয়া ২৯:১১ - "কিয়নো মই জানো যে তোমালোকৰ বাবে মোৰ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459196F5" w14:textId="77777777" w:rsidR="00F90BDC" w:rsidRDefault="00F90BDC"/>
    <w:p w14:paraId="7D591D00" w14:textId="77777777" w:rsidR="00F90BDC" w:rsidRDefault="00F90BDC">
      <w:r xmlns:w="http://schemas.openxmlformats.org/wordprocessingml/2006/main">
        <w:t xml:space="preserve">২/ লূক ২:১৯ - কিন্তু মৰিয়মে এই সকলোবোৰ কথা মূল্যৱান কৰি ৰাখিছিল আৰু হৃদয়ত চিন্তা কৰিছিল।</w:t>
      </w:r>
    </w:p>
    <w:p w14:paraId="5EBA8DB2" w14:textId="77777777" w:rsidR="00F90BDC" w:rsidRDefault="00F90BDC"/>
    <w:p w14:paraId="35DAD9E1" w14:textId="77777777" w:rsidR="00F90BDC" w:rsidRDefault="00F90BDC">
      <w:r xmlns:w="http://schemas.openxmlformats.org/wordprocessingml/2006/main">
        <w:t xml:space="preserve">Luke 1:29 তেতিয়া তাই তেওঁক দেখি তেওঁৰ এই কথাত বিচলিত হৈ পৰিল আৰু এইটো কেনেকুৱা প্ৰণাম হ’ব সেই কথা ভাবিলে।</w:t>
      </w:r>
    </w:p>
    <w:p w14:paraId="27E55C04" w14:textId="77777777" w:rsidR="00F90BDC" w:rsidRDefault="00F90BDC"/>
    <w:p w14:paraId="2507BFAD" w14:textId="77777777" w:rsidR="00F90BDC" w:rsidRDefault="00F90BDC">
      <w:r xmlns:w="http://schemas.openxmlformats.org/wordprocessingml/2006/main">
        <w:t xml:space="preserve">যেতিয়া গেব্ৰিয়েল স্বৰ্গদূত তেওঁৰ আগত দেখা দিলে, তেতিয়া মৰিয়ম বিমোৰত পৰিল আৰু অশান্তি পালে।</w:t>
      </w:r>
    </w:p>
    <w:p w14:paraId="3551087F" w14:textId="77777777" w:rsidR="00F90BDC" w:rsidRDefault="00F90BDC"/>
    <w:p w14:paraId="00BFAFE8" w14:textId="77777777" w:rsidR="00F90BDC" w:rsidRDefault="00F90BDC">
      <w:r xmlns:w="http://schemas.openxmlformats.org/wordprocessingml/2006/main">
        <w:t xml:space="preserve">১: আমাৰ বাবে ঈশ্বৰৰ পৰিকল্পনা কেতিয়াবা বিভ্ৰান্তিকৰ আৰু আমনিদায়ক হয়, কিন্তু সেয়া সদায় আমাৰ ভালৰ বাবেই থাকিব।</w:t>
      </w:r>
    </w:p>
    <w:p w14:paraId="54CBFA7F" w14:textId="77777777" w:rsidR="00F90BDC" w:rsidRDefault="00F90BDC"/>
    <w:p w14:paraId="3055C237" w14:textId="77777777" w:rsidR="00F90BDC" w:rsidRDefault="00F90BDC">
      <w:r xmlns:w="http://schemas.openxmlformats.org/wordprocessingml/2006/main">
        <w:t xml:space="preserve">২: ঈশ্বৰে অতি অপ্ৰত্যাশিত দূতৰ যোগেদি কাম কৰি আমাক আনন্দ আৰু উদ্দেশ্য কঢ়িয়াই আনিব পাৰে।</w:t>
      </w:r>
    </w:p>
    <w:p w14:paraId="65088262" w14:textId="77777777" w:rsidR="00F90BDC" w:rsidRDefault="00F90BDC"/>
    <w:p w14:paraId="127ED19B"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14:paraId="263BDF48" w14:textId="77777777" w:rsidR="00F90BDC" w:rsidRDefault="00F90BDC"/>
    <w:p w14:paraId="61F19AEE" w14:textId="77777777" w:rsidR="00F90BDC" w:rsidRDefault="00F90BDC">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14:paraId="0CD18B22" w14:textId="77777777" w:rsidR="00F90BDC" w:rsidRDefault="00F90BDC"/>
    <w:p w14:paraId="5DD355B1" w14:textId="77777777" w:rsidR="00F90BDC" w:rsidRDefault="00F90BDC">
      <w:r xmlns:w="http://schemas.openxmlformats.org/wordprocessingml/2006/main">
        <w:t xml:space="preserve">Luke 1:30 তেতিয়া স্বৰ্গদূতে তাইক ক’লে, “হে মৰিয়ম, ভয় নকৰিবা, কিয়নো তুমি ঈশ্বৰৰ অনুগ্ৰহ পাইছা।”</w:t>
      </w:r>
    </w:p>
    <w:p w14:paraId="0F8B45F0" w14:textId="77777777" w:rsidR="00F90BDC" w:rsidRDefault="00F90BDC"/>
    <w:p w14:paraId="6D06CB78" w14:textId="77777777" w:rsidR="00F90BDC" w:rsidRDefault="00F90BDC">
      <w:r xmlns:w="http://schemas.openxmlformats.org/wordprocessingml/2006/main">
        <w:t xml:space="preserve">এজন স্বৰ্গদূতে মৰিয়মৰ ওচৰত উপস্থিত হৈ তাইক ক’লে যে তাই ঈশ্বৰৰ ওচৰত অনুগ্ৰহ পাইছে আৰু ভয় নকৰিব।</w:t>
      </w:r>
    </w:p>
    <w:p w14:paraId="38B8BF25" w14:textId="77777777" w:rsidR="00F90BDC" w:rsidRDefault="00F90BDC"/>
    <w:p w14:paraId="2289AE5B" w14:textId="77777777" w:rsidR="00F90BDC" w:rsidRDefault="00F90BDC">
      <w:r xmlns:w="http://schemas.openxmlformats.org/wordprocessingml/2006/main">
        <w:t xml:space="preserve">১/ ঈশ্বৰৰ অনুগ্ৰহ: ইয়াক কেনেকৈ চিনি পাব আৰু গ্ৰহণ কৰিব পাৰি</w:t>
      </w:r>
    </w:p>
    <w:p w14:paraId="16F2B094" w14:textId="77777777" w:rsidR="00F90BDC" w:rsidRDefault="00F90BDC"/>
    <w:p w14:paraId="776CD73C" w14:textId="77777777" w:rsidR="00F90BDC" w:rsidRDefault="00F90BDC">
      <w:r xmlns:w="http://schemas.openxmlformats.org/wordprocessingml/2006/main">
        <w:t xml:space="preserve">২/ ঈশ্বৰৰ অনুগ্ৰহত বিশ্বাস কৰি ভয়ৰ সন্মুখীন হোৱা</w:t>
      </w:r>
    </w:p>
    <w:p w14:paraId="2589FEDA" w14:textId="77777777" w:rsidR="00F90BDC" w:rsidRDefault="00F90BDC"/>
    <w:p w14:paraId="3A02B3F5" w14:textId="77777777" w:rsidR="00F90BDC" w:rsidRDefault="00F90BDC">
      <w:r xmlns:w="http://schemas.openxmlformats.org/wordprocessingml/2006/main">
        <w:t xml:space="preserve">১/ গীতমালা ৫:১২, “কিয়নো হে প্ৰভু, তুমি ধাৰ্মিকক আশীৰ্ব্বাদ কৰা; তোমালোকে তেওঁক ঢালৰ দৰে অনুগ্ৰহেৰে ঢাকি ৰাখক।”</w:t>
      </w:r>
    </w:p>
    <w:p w14:paraId="14BE91C7" w14:textId="77777777" w:rsidR="00F90BDC" w:rsidRDefault="00F90BDC"/>
    <w:p w14:paraId="6DEB359D" w14:textId="77777777" w:rsidR="00F90BDC" w:rsidRDefault="00F90BDC">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7374BC52" w14:textId="77777777" w:rsidR="00F90BDC" w:rsidRDefault="00F90BDC"/>
    <w:p w14:paraId="60699265" w14:textId="77777777" w:rsidR="00F90BDC" w:rsidRDefault="00F90BDC">
      <w:r xmlns:w="http://schemas.openxmlformats.org/wordprocessingml/2006/main">
        <w:t xml:space="preserve">Luke 1:31 আৰু চোৱা, তুমি তোমাৰ গৰ্ভত গৰ্ভধাৰণ কৰি এজন পুত্ৰ জন্ম দিবা আৰু তেওঁৰ নাম যীচু ৰাখিবা।</w:t>
      </w:r>
    </w:p>
    <w:p w14:paraId="4D22093A" w14:textId="77777777" w:rsidR="00F90BDC" w:rsidRDefault="00F90BDC"/>
    <w:p w14:paraId="2DC8DC6C" w14:textId="77777777" w:rsidR="00F90BDC" w:rsidRDefault="00F90BDC">
      <w:r xmlns:w="http://schemas.openxmlformats.org/wordprocessingml/2006/main">
        <w:t xml:space="preserve">স্বৰ্গদূতে মৰিয়মক ঘোষণা কৰিলে যে তেওঁ এটি পুত্ৰ সন্তান জন্ম দিব আৰু তেওঁৰ নাম যীচু ৰাখিব।</w:t>
      </w:r>
    </w:p>
    <w:p w14:paraId="0DBCF9B9" w14:textId="77777777" w:rsidR="00F90BDC" w:rsidRDefault="00F90BDC"/>
    <w:p w14:paraId="25C4E38F" w14:textId="77777777" w:rsidR="00F90BDC" w:rsidRDefault="00F90BDC">
      <w:r xmlns:w="http://schemas.openxmlformats.org/wordprocessingml/2006/main">
        <w:t xml:space="preserve">১: খ্ৰীষ্টান হিচাপে আমি ঈশ্বৰৰ পৰিকল্পনাক বিশ্বাস কৰাটো মনত ৰাখিব লাগিব যেতিয়া ই অসম্ভৱ বা কঠিন যেন লাগে।</w:t>
      </w:r>
    </w:p>
    <w:p w14:paraId="0D5AA504" w14:textId="77777777" w:rsidR="00F90BDC" w:rsidRDefault="00F90BDC"/>
    <w:p w14:paraId="6979498A" w14:textId="77777777" w:rsidR="00F90BDC" w:rsidRDefault="00F90BDC">
      <w:r xmlns:w="http://schemas.openxmlformats.org/wordprocessingml/2006/main">
        <w:t xml:space="preserve">২: আমি ঈশ্বৰৰ আহ্বানৰ প্ৰতি মুকলি হ’ব লাগিব আৰু তেওঁৰ ইচ্ছাক আনন্দ, শ্ৰদ্ধা আৰু নম্ৰতাৰে গ্ৰহণ কৰিব লাগিব।</w:t>
      </w:r>
    </w:p>
    <w:p w14:paraId="6D073116" w14:textId="77777777" w:rsidR="00F90BDC" w:rsidRDefault="00F90BDC"/>
    <w:p w14:paraId="47F2FFCB" w14:textId="77777777" w:rsidR="00F90BDC" w:rsidRDefault="00F90BDC">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504BF0AD" w14:textId="77777777" w:rsidR="00F90BDC" w:rsidRDefault="00F90BDC"/>
    <w:p w14:paraId="0C5D0633" w14:textId="77777777" w:rsidR="00F90BDC" w:rsidRDefault="00F90BDC">
      <w:r xmlns:w="http://schemas.openxmlformats.org/wordprocessingml/2006/main">
        <w:t xml:space="preserve">২: ফিলিপীয়া ৪:৪-৭ “প্ৰভুত সদায় আনন্দিত হোৱা;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67C394D6" w14:textId="77777777" w:rsidR="00F90BDC" w:rsidRDefault="00F90BDC"/>
    <w:p w14:paraId="5531CC6D" w14:textId="77777777" w:rsidR="00F90BDC" w:rsidRDefault="00F90BDC">
      <w:r xmlns:w="http://schemas.openxmlformats.org/wordprocessingml/2006/main">
        <w:t xml:space="preserve">Luke 1:32 তেওঁ মহান হ’ব, আৰু তেওঁক সৰ্বোচ্চৰ পুত্ৰ বুলি কোৱা হ’ব;</w:t>
      </w:r>
    </w:p>
    <w:p w14:paraId="727C6702" w14:textId="77777777" w:rsidR="00F90BDC" w:rsidRDefault="00F90BDC"/>
    <w:p w14:paraId="2988A9C5" w14:textId="77777777" w:rsidR="00F90BDC" w:rsidRDefault="00F90BDC">
      <w:r xmlns:w="http://schemas.openxmlformats.org/wordprocessingml/2006/main">
        <w:t xml:space="preserve">প্ৰভু ঈশ্বৰে তেওঁৰ পুত্ৰক তেওঁৰ পিতৃ দায়ূদৰ ৰাজসিংহাসন দিব।</w:t>
      </w:r>
    </w:p>
    <w:p w14:paraId="7AE5AFB9" w14:textId="77777777" w:rsidR="00F90BDC" w:rsidRDefault="00F90BDC"/>
    <w:p w14:paraId="58933F25" w14:textId="77777777" w:rsidR="00F90BDC" w:rsidRDefault="00F90BDC">
      <w:r xmlns:w="http://schemas.openxmlformats.org/wordprocessingml/2006/main">
        <w:t xml:space="preserve">১) অনন্ত ৰাজ্যৰ বিষয়ে ঈশ্বৰৰ প্ৰতিজ্ঞা: যীচু খ্ৰীষ্টৰ ৰাজত্বকালত জীয়াই থকা</w:t>
      </w:r>
    </w:p>
    <w:p w14:paraId="23EA60DC" w14:textId="77777777" w:rsidR="00F90BDC" w:rsidRDefault="00F90BDC"/>
    <w:p w14:paraId="71929968" w14:textId="77777777" w:rsidR="00F90BDC" w:rsidRDefault="00F90BDC">
      <w:r xmlns:w="http://schemas.openxmlformats.org/wordprocessingml/2006/main">
        <w:t xml:space="preserve">২/ ঈশ্বৰৰ পৰিকল্পনা জনাৰ আশীৰ্বাদ: দায়ূদৰ সিংহাসন বুজি পোৱা</w:t>
      </w:r>
    </w:p>
    <w:p w14:paraId="2014218B" w14:textId="77777777" w:rsidR="00F90BDC" w:rsidRDefault="00F90BDC"/>
    <w:p w14:paraId="3F57A797" w14:textId="77777777" w:rsidR="00F90BDC" w:rsidRDefault="00F90BDC">
      <w:r xmlns:w="http://schemas.openxmlformats.org/wordprocessingml/2006/main">
        <w:t xml:space="preserve">১/ যিচয়া ৯:৭ - “তেওঁৰ শাসন আৰু শান্তিৰ বৃদ্ধিৰ অন্ত নাথাকিব, দায়ূদৰ সিংহাসনত আৰু তেওঁৰ ৰাজ্যত, ইয়াক শৃংখলাবদ্ধ কৰিবলৈ আৰু এতিয়াৰ পৰা বিচাৰ আৰু ন্যায়ৰ দ্বাৰা তাক প্ৰতিষ্ঠা কৰিবলৈ কেতিয়াবা. বাহিনীবিলাকৰ যিহোৱাৰ উদ্যমে এই কাম সম্পন্ন কৰিব।”</w:t>
      </w:r>
    </w:p>
    <w:p w14:paraId="20C51A62" w14:textId="77777777" w:rsidR="00F90BDC" w:rsidRDefault="00F90BDC"/>
    <w:p w14:paraId="4491E2DD" w14:textId="77777777" w:rsidR="00F90BDC" w:rsidRDefault="00F90BDC">
      <w:r xmlns:w="http://schemas.openxmlformats.org/wordprocessingml/2006/main">
        <w:t xml:space="preserve">২) প্ৰকাশিত বাক্য ৩:২১ - “যি জনে জয়ী হয় তেওঁক মই মোৰ সিংহাসনত বহিবলৈ দিম, যেনেকৈ মই জয়ী হৈ মোৰ পিতৃৰ সিংহাসনত বহিলোঁ।”</w:t>
      </w:r>
    </w:p>
    <w:p w14:paraId="2BB91A25" w14:textId="77777777" w:rsidR="00F90BDC" w:rsidRDefault="00F90BDC"/>
    <w:p w14:paraId="772CB975" w14:textId="77777777" w:rsidR="00F90BDC" w:rsidRDefault="00F90BDC">
      <w:r xmlns:w="http://schemas.openxmlformats.org/wordprocessingml/2006/main">
        <w:t xml:space="preserve">Luke 1:33 আৰু তেওঁ যাকোবৰ বংশৰ ওপৰত চিৰকালৰ ৰাজত্ব কৰিব; আৰু তেওঁৰ ৰাজ্যৰ কোনো অন্ত নাথাকিব।</w:t>
      </w:r>
    </w:p>
    <w:p w14:paraId="09D3AA4E" w14:textId="77777777" w:rsidR="00F90BDC" w:rsidRDefault="00F90BDC"/>
    <w:p w14:paraId="18391BED" w14:textId="77777777" w:rsidR="00F90BDC" w:rsidRDefault="00F90BDC">
      <w:r xmlns:w="http://schemas.openxmlformats.org/wordprocessingml/2006/main">
        <w:t xml:space="preserve">এই অংশত যাকোবৰ বংশৰ ওপৰত যীচুৰ চিৰকালৰ ৰাজত্বৰ বৰ্ণনা কৰা হৈছে।</w:t>
      </w:r>
    </w:p>
    <w:p w14:paraId="61F0FF4E" w14:textId="77777777" w:rsidR="00F90BDC" w:rsidRDefault="00F90BDC"/>
    <w:p w14:paraId="757F339E" w14:textId="77777777" w:rsidR="00F90BDC" w:rsidRDefault="00F90BDC">
      <w:r xmlns:w="http://schemas.openxmlformats.org/wordprocessingml/2006/main">
        <w:t xml:space="preserve">১: যীচুৰ চিৰন্তন প্ৰেম আৰু দয়া আমাৰ বাবে দৈনন্দিন জীৱনত শক্তিৰ উৎস।</w:t>
      </w:r>
    </w:p>
    <w:p w14:paraId="2BEC1DE6" w14:textId="77777777" w:rsidR="00F90BDC" w:rsidRDefault="00F90BDC"/>
    <w:p w14:paraId="1C43D0CE" w14:textId="77777777" w:rsidR="00F90BDC" w:rsidRDefault="00F90BDC">
      <w:r xmlns:w="http://schemas.openxmlformats.org/wordprocessingml/2006/main">
        <w:t xml:space="preserve">২: আমি কেতিয়াও পাহৰিব নালাগে যে যীচুৰ এখন চিৰন্তন ৰাজ্য আছে আৰু আমি তেওঁক বিশ্বাসীভাৱে সেৱা কৰিবলৈ চেষ্টা কৰা উচিত।</w:t>
      </w:r>
    </w:p>
    <w:p w14:paraId="70AE36EA" w14:textId="77777777" w:rsidR="00F90BDC" w:rsidRDefault="00F90BDC"/>
    <w:p w14:paraId="667DA52B" w14:textId="77777777" w:rsidR="00F90BDC" w:rsidRDefault="00F90BDC">
      <w:r xmlns:w="http://schemas.openxmlformats.org/wordprocessingml/2006/main">
        <w:t xml:space="preserve">১: ইব্ৰী ১৩:৮, "যীচু খ্ৰীষ্ট কালি আৰু আজি আৰু চিৰকাল একেই।"</w:t>
      </w:r>
    </w:p>
    <w:p w14:paraId="7D364DB1" w14:textId="77777777" w:rsidR="00F90BDC" w:rsidRDefault="00F90BDC"/>
    <w:p w14:paraId="274F6ECC" w14:textId="77777777" w:rsidR="00F90BDC" w:rsidRDefault="00F90BDC">
      <w:r xmlns:w="http://schemas.openxmlformats.org/wordprocessingml/2006/main">
        <w:t xml:space="preserve">২: গীতমালা ১৪৬:১০, "হে চিয়োন, তোমাৰ ঈশ্বৰ, প্ৰভুৱে সকলো প্ৰজন্মৰ বাবে চিৰকাল ৰাজত্ব কৰিব।"</w:t>
      </w:r>
    </w:p>
    <w:p w14:paraId="2D5A4660" w14:textId="77777777" w:rsidR="00F90BDC" w:rsidRDefault="00F90BDC"/>
    <w:p w14:paraId="7B4AA88A" w14:textId="77777777" w:rsidR="00F90BDC" w:rsidRDefault="00F90BDC">
      <w:r xmlns:w="http://schemas.openxmlformats.org/wordprocessingml/2006/main">
        <w:t xml:space="preserve">Luke 1:34 তেতিয়া মৰিয়মে স্বৰ্গদূতক ক’লে, “মই কোনো মানুহক চিনি নোপোৱাৰ বাবে এইটো কেনেকৈ হ’ব?”</w:t>
      </w:r>
    </w:p>
    <w:p w14:paraId="7A30A3E6" w14:textId="77777777" w:rsidR="00F90BDC" w:rsidRDefault="00F90BDC"/>
    <w:p w14:paraId="370CB2CE" w14:textId="77777777" w:rsidR="00F90BDC" w:rsidRDefault="00F90BDC">
      <w:r xmlns:w="http://schemas.openxmlformats.org/wordprocessingml/2006/main">
        <w:t xml:space="preserve">মৰিয়মে স্বৰ্গদূতক সুধিলে যে তাই কুমাৰী অৱস্থাত কেনেকৈ সন্তান জন্ম দিব পাৰিলে।</w:t>
      </w:r>
    </w:p>
    <w:p w14:paraId="7D34533C" w14:textId="77777777" w:rsidR="00F90BDC" w:rsidRDefault="00F90BDC"/>
    <w:p w14:paraId="5B6A3329" w14:textId="77777777" w:rsidR="00F90BDC" w:rsidRDefault="00F90BDC">
      <w:r xmlns:w="http://schemas.openxmlformats.org/wordprocessingml/2006/main">
        <w:t xml:space="preserve">১: অনিশ্চয়তাৰ সন্মুখত মৰিয়মৰ বিশ্বাসৰ উদাহৰণ।</w:t>
      </w:r>
    </w:p>
    <w:p w14:paraId="14398A3B" w14:textId="77777777" w:rsidR="00F90BDC" w:rsidRDefault="00F90BDC"/>
    <w:p w14:paraId="7E78C735" w14:textId="77777777" w:rsidR="00F90BDC" w:rsidRDefault="00F90BDC">
      <w:r xmlns:w="http://schemas.openxmlformats.org/wordprocessingml/2006/main">
        <w:t xml:space="preserve">২: ঈশ্বৰৰ ইচ্ছা পূৰণৰ অলৌকিক শক্তি।</w:t>
      </w:r>
    </w:p>
    <w:p w14:paraId="7A7F2AEB" w14:textId="77777777" w:rsidR="00F90BDC" w:rsidRDefault="00F90BDC"/>
    <w:p w14:paraId="7B9E8482" w14:textId="77777777" w:rsidR="00F90BDC" w:rsidRDefault="00F90BDC">
      <w:r xmlns:w="http://schemas.openxmlformats.org/wordprocessingml/2006/main">
        <w:t xml:space="preserve">১: আদিপুস্তক ১৮:১৪ যিহোৱাৰ বাবে কোনো কাম অতি কঠিন নেকি?</w:t>
      </w:r>
    </w:p>
    <w:p w14:paraId="0B4E7B45" w14:textId="77777777" w:rsidR="00F90BDC" w:rsidRDefault="00F90BDC"/>
    <w:p w14:paraId="5CDBCC46" w14:textId="77777777" w:rsidR="00F90BDC" w:rsidRDefault="00F90BDC">
      <w:r xmlns:w="http://schemas.openxmlformats.org/wordprocessingml/2006/main">
        <w:t xml:space="preserve">২: যিচয়া ৪০:২৮-৩১ আপুনি নাজানেনে? </w:t>
      </w:r>
      <w:r xmlns:w="http://schemas.openxmlformats.org/wordprocessingml/2006/main">
        <w:t xml:space="preserve">পৃথিৱীৰ প্ৰান্তৰ সৃষ্টিকৰ্তা </w:t>
      </w:r>
      <w:r xmlns:w="http://schemas.openxmlformats.org/wordprocessingml/2006/main">
        <w:t xml:space="preserve">অনন্ত ঈশ্বৰ যিহোৱা অজ্ঞান নহয় আৰু ক্লান্ত নহয়, সেই কথা তুমি শুনা নাইনে ? </w:t>
      </w:r>
      <w:r xmlns:w="http://schemas.openxmlformats.org/wordprocessingml/2006/main">
        <w:lastRenderedPageBreak xmlns:w="http://schemas.openxmlformats.org/wordprocessingml/2006/main"/>
      </w:r>
      <w:r xmlns:w="http://schemas.openxmlformats.org/wordprocessingml/2006/main">
        <w:t xml:space="preserve">তেওঁৰ বুজাবুজিৰ কোনো সন্ধান নাই।</w:t>
      </w:r>
    </w:p>
    <w:p w14:paraId="77387AD5" w14:textId="77777777" w:rsidR="00F90BDC" w:rsidRDefault="00F90BDC"/>
    <w:p w14:paraId="4CCD42AD" w14:textId="77777777" w:rsidR="00F90BDC" w:rsidRDefault="00F90BDC">
      <w:r xmlns:w="http://schemas.openxmlformats.org/wordprocessingml/2006/main">
        <w:t xml:space="preserve">Luke 1:35 তেতিয়া স্বৰ্গদূতে উত্তৰ দি তাইক ক’লে, “পবিত্ৰ আত্মা তোমাৰ ওপৰত আহিব, আৰু সৰ্বোচ্চৰ শক্তিয়ে তোমাক ছাঁ দিব;</w:t>
      </w:r>
    </w:p>
    <w:p w14:paraId="7983C614" w14:textId="77777777" w:rsidR="00F90BDC" w:rsidRDefault="00F90BDC"/>
    <w:p w14:paraId="4F52E84C" w14:textId="77777777" w:rsidR="00F90BDC" w:rsidRDefault="00F90BDC">
      <w:r xmlns:w="http://schemas.openxmlformats.org/wordprocessingml/2006/main">
        <w:t xml:space="preserve">দূতে মৰিয়মক ঘোষণা কৰিলে যে তাই ঈশ্বৰৰ পুত্ৰক গৰ্ভধাৰণ কৰিব, পবিত্ৰ আত্মাৰ শক্তিৰ দ্বাৰা।</w:t>
      </w:r>
    </w:p>
    <w:p w14:paraId="3AA68F57" w14:textId="77777777" w:rsidR="00F90BDC" w:rsidRDefault="00F90BDC"/>
    <w:p w14:paraId="22D5CD61" w14:textId="77777777" w:rsidR="00F90BDC" w:rsidRDefault="00F90BDC">
      <w:r xmlns:w="http://schemas.openxmlformats.org/wordprocessingml/2006/main">
        <w:t xml:space="preserve">১/ পবিত্ৰ আত্মাৰ শক্তি: ঈশ্বৰে আমাৰ জীৱনত কেনেকৈ অলৌকিক কাম কৰে</w:t>
      </w:r>
    </w:p>
    <w:p w14:paraId="7F34D4BB" w14:textId="77777777" w:rsidR="00F90BDC" w:rsidRDefault="00F90BDC"/>
    <w:p w14:paraId="28D2099D" w14:textId="77777777" w:rsidR="00F90BDC" w:rsidRDefault="00F90BDC">
      <w:r xmlns:w="http://schemas.openxmlformats.org/wordprocessingml/2006/main">
        <w:t xml:space="preserve">২) যীচুৰ আহ্বান: ঈশ্বৰৰ আমন্ত্ৰণৰ প্ৰতি মৰিয়মে কেনেকৈ সঁহাৰি জনাইছিল</w:t>
      </w:r>
    </w:p>
    <w:p w14:paraId="1CC7934B" w14:textId="77777777" w:rsidR="00F90BDC" w:rsidRDefault="00F90BDC"/>
    <w:p w14:paraId="2F6A741F" w14:textId="77777777" w:rsidR="00F90BDC" w:rsidRDefault="00F90BDC">
      <w:r xmlns:w="http://schemas.openxmlformats.org/wordprocessingml/2006/main">
        <w:t xml:space="preserve">১/ যিচয়া ৭:১৪ - “সেয়েহে যিহোৱাই নিজেই তোমালোকক এটা চিন দিব। চোৱা, কুমাৰীয়ে গৰ্ভধাৰণ কৰি পুত্ৰ জন্ম দিব আৰু তেওঁৰ নাম ইমানুৱেল ৰাখিব।”</w:t>
      </w:r>
    </w:p>
    <w:p w14:paraId="21F594DE" w14:textId="77777777" w:rsidR="00F90BDC" w:rsidRDefault="00F90BDC"/>
    <w:p w14:paraId="655CC6B0" w14:textId="77777777" w:rsidR="00F90BDC" w:rsidRDefault="00F90BDC">
      <w:r xmlns:w="http://schemas.openxmlformats.org/wordprocessingml/2006/main">
        <w:t xml:space="preserve">২) ৰোমীয়া ৮:১১ - “যিজনে যীচুক মৃত্যুৰ পৰা পুনৰুত্থান কৰিলে, তেওঁৰ আত্মা যদি তোমালোকৰ মাজত বাস কৰে, তেন্তে যিজনে খ্ৰীষ্ট যীচুক মৃত্যুৰ পৰা পুনৰুত্থান কৰিলে, তেওঁ তোমালোকৰ মাজত বাস কৰা তেওঁৰ আত্মাৰ দ্বাৰাই তোমালোকৰ মৰ্ত্য শৰীৰকো জীৱন্ত কৰিব।”</w:t>
      </w:r>
    </w:p>
    <w:p w14:paraId="333F3710" w14:textId="77777777" w:rsidR="00F90BDC" w:rsidRDefault="00F90BDC"/>
    <w:p w14:paraId="1B303496" w14:textId="77777777" w:rsidR="00F90BDC" w:rsidRDefault="00F90BDC">
      <w:r xmlns:w="http://schemas.openxmlformats.org/wordprocessingml/2006/main">
        <w:t xml:space="preserve">Luke 1:36 আৰু চোৱা, তোমাৰ খুলশালীয়েক এলিজাবেথেও বৃদ্ধ বয়সত এজন পুত্ৰ গৰ্ভধাৰণ কৰিলে;</w:t>
      </w:r>
    </w:p>
    <w:p w14:paraId="235E14D1" w14:textId="77777777" w:rsidR="00F90BDC" w:rsidRDefault="00F90BDC"/>
    <w:p w14:paraId="6B5163D9" w14:textId="77777777" w:rsidR="00F90BDC" w:rsidRDefault="00F90BDC">
      <w:r xmlns:w="http://schemas.openxmlformats.org/wordprocessingml/2006/main">
        <w:t xml:space="preserve">এলিজাবেথে বন্ধ্যা হোৱাৰ পিছতো বৃদ্ধ বয়সত অলৌকিকভাৱে সন্তান গৰ্ভধাৰণ কৰিছে।</w:t>
      </w:r>
    </w:p>
    <w:p w14:paraId="2C707870" w14:textId="77777777" w:rsidR="00F90BDC" w:rsidRDefault="00F90BDC"/>
    <w:p w14:paraId="71C93D39" w14:textId="77777777" w:rsidR="00F90BDC" w:rsidRDefault="00F90BDC">
      <w:r xmlns:w="http://schemas.openxmlformats.org/wordprocessingml/2006/main">
        <w:t xml:space="preserve">১: ঈশ্বৰৰ অলৌকিক কাৰ্য্য - ঈশ্বৰে কেনেকৈ অতি অসম্ভৱ পৰিস্থিতিতো গভীৰ অলৌকিক কাম কৰিব পাৰে।</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বয়স কোনো বাধা নহয় - বয়সৰ সত্ত্বেও মানুহৰ জীৱনত কেনেকৈ ঈশ্বৰে কাম কৰিব পাৰে।</w:t>
      </w:r>
    </w:p>
    <w:p w14:paraId="4CDADF47" w14:textId="77777777" w:rsidR="00F90BDC" w:rsidRDefault="00F90BDC"/>
    <w:p w14:paraId="03B484FB" w14:textId="77777777" w:rsidR="00F90BDC" w:rsidRDefault="00F90BDC">
      <w:r xmlns:w="http://schemas.openxmlformats.org/wordprocessingml/2006/main">
        <w:t xml:space="preserve">১: যিচয়া ৪৬:৪ - আনকি তোমাৰ বাৰ্ধক্য আৰু ধূসৰ চুলিলৈকে মই তেওঁ, মই সেইজন যিয়ে তোমাক পোহপাল দিব। মই তোমাক বনালোঁ আৰু মই তোমাক কঢ়িয়াই লৈ যাম; মই তোমাক টিকিয়াই দিম আৰু মই তোমাক উদ্ধাৰ কৰিম।</w:t>
      </w:r>
    </w:p>
    <w:p w14:paraId="3F5E5106" w14:textId="77777777" w:rsidR="00F90BDC" w:rsidRDefault="00F90BDC"/>
    <w:p w14:paraId="205723BB"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A027A86" w14:textId="77777777" w:rsidR="00F90BDC" w:rsidRDefault="00F90BDC"/>
    <w:p w14:paraId="5C234C5B" w14:textId="77777777" w:rsidR="00F90BDC" w:rsidRDefault="00F90BDC">
      <w:r xmlns:w="http://schemas.openxmlformats.org/wordprocessingml/2006/main">
        <w:t xml:space="preserve">Luke 1:37 কিয়নো ঈশ্বৰৰ বাবে একোৱেই অসম্ভৱ নহ’ব।</w:t>
      </w:r>
    </w:p>
    <w:p w14:paraId="51352B8E" w14:textId="77777777" w:rsidR="00F90BDC" w:rsidRDefault="00F90BDC"/>
    <w:p w14:paraId="7FD4C105" w14:textId="77777777" w:rsidR="00F90BDC" w:rsidRDefault="00F90BDC">
      <w:r xmlns:w="http://schemas.openxmlformats.org/wordprocessingml/2006/main">
        <w:t xml:space="preserve">এই অংশটোৱে ঈশ্বৰৰ শক্তি আৰু ঈশ্বৰৰ বাবে একোৱেই বেছি কঠিন নহয় বুলি সোঁৱৰাই দিয়ে।</w:t>
      </w:r>
    </w:p>
    <w:p w14:paraId="1FFDE63D" w14:textId="77777777" w:rsidR="00F90BDC" w:rsidRDefault="00F90BDC"/>
    <w:p w14:paraId="6A766ABB" w14:textId="77777777" w:rsidR="00F90BDC" w:rsidRDefault="00F90BDC">
      <w:r xmlns:w="http://schemas.openxmlformats.org/wordprocessingml/2006/main">
        <w:t xml:space="preserve">১/ "ঈশ্বৰৰ অন্তহীন শক্তি"।</w:t>
      </w:r>
    </w:p>
    <w:p w14:paraId="5BE96717" w14:textId="77777777" w:rsidR="00F90BDC" w:rsidRDefault="00F90BDC"/>
    <w:p w14:paraId="2424D16C" w14:textId="77777777" w:rsidR="00F90BDC" w:rsidRDefault="00F90BDC">
      <w:r xmlns:w="http://schemas.openxmlformats.org/wordprocessingml/2006/main">
        <w:t xml:space="preserve">২/ "আমাৰ ঈশ্বৰৰ বাবে একোৱেই অসম্ভৱ নহয়"।</w:t>
      </w:r>
    </w:p>
    <w:p w14:paraId="3382DD93" w14:textId="77777777" w:rsidR="00F90BDC" w:rsidRDefault="00F90BDC"/>
    <w:p w14:paraId="3E7B12DD" w14:textId="77777777" w:rsidR="00F90BDC" w:rsidRDefault="00F90BDC">
      <w:r xmlns:w="http://schemas.openxmlformats.org/wordprocessingml/2006/main">
        <w:t xml:space="preserve">১/ যিৰিমিয়া ৩২:১৭ হে প্ৰভু ঈশ্বৰ! চোৱা, তুমি তোমাৰ মহাশক্তিৰে আকাশ-পৃথিৱী সৃষ্টি কৰিলা আৰু বাহু মেলি দিলা, আৰু তোমাৰ বাবে বেছি কঠিন একো নাই।</w:t>
      </w:r>
    </w:p>
    <w:p w14:paraId="128F868C" w14:textId="77777777" w:rsidR="00F90BDC" w:rsidRDefault="00F90BDC"/>
    <w:p w14:paraId="27296FAB" w14:textId="77777777" w:rsidR="00F90BDC" w:rsidRDefault="00F90BDC">
      <w:r xmlns:w="http://schemas.openxmlformats.org/wordprocessingml/2006/main">
        <w:t xml:space="preserve">২) মথি ১৯:২৬ কিন্তু যীচুৱে তেওঁলোকক চাই ক’লে, “মানুহৰ বাবে এইটো অসম্ভৱ; কিন্তু ঈশ্বৰৰ ওচৰত সকলো সম্ভৱ।</w:t>
      </w:r>
    </w:p>
    <w:p w14:paraId="7BADBF8B" w14:textId="77777777" w:rsidR="00F90BDC" w:rsidRDefault="00F90BDC"/>
    <w:p w14:paraId="539A4230" w14:textId="77777777" w:rsidR="00F90BDC" w:rsidRDefault="00F90BDC">
      <w:r xmlns:w="http://schemas.openxmlformats.org/wordprocessingml/2006/main">
        <w:t xml:space="preserve">Luke 1:38 মৰিয়মে ক’লে, “চোৱা প্ৰভুৰ দাসী; তোমাৰ বাক্য অনুসাৰে মোৰ কাৰণে হওক।” পাছত স্বৰ্গদূতজন তাইৰ পৰা আঁতৰি গ’ল।</w:t>
      </w:r>
    </w:p>
    <w:p w14:paraId="5FEA0DAB" w14:textId="77777777" w:rsidR="00F90BDC" w:rsidRDefault="00F90BDC"/>
    <w:p w14:paraId="311B37FB" w14:textId="77777777" w:rsidR="00F90BDC" w:rsidRDefault="00F90BDC">
      <w:r xmlns:w="http://schemas.openxmlformats.org/wordprocessingml/2006/main">
        <w:t xml:space="preserve">মৰিয়মে বিনম্ৰভাৱে প্ৰভুৰ ইচ্ছাক বিশ্বাস আৰু বিশ্বাসেৰে গ্ৰহণ কৰিলে।</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বাবে ঈশ্বৰৰ পৰিকল্পনাক বিশ্বাস কৰি আমি শক্তি পাব পাৰো।</w:t>
      </w:r>
    </w:p>
    <w:p w14:paraId="714067FD" w14:textId="77777777" w:rsidR="00F90BDC" w:rsidRDefault="00F90BDC"/>
    <w:p w14:paraId="4EE24142" w14:textId="77777777" w:rsidR="00F90BDC" w:rsidRDefault="00F90BDC">
      <w:r xmlns:w="http://schemas.openxmlformats.org/wordprocessingml/2006/main">
        <w:t xml:space="preserve">২: কঠিন সিদ্ধান্তৰ সন্মুখীন হ’লে আমি প্ৰভুৰ নিৰ্দেশনাত বিশ্বাস কৰিব পাৰো।</w:t>
      </w:r>
    </w:p>
    <w:p w14:paraId="58EE4DA1" w14:textId="77777777" w:rsidR="00F90BDC" w:rsidRDefault="00F90BDC"/>
    <w:p w14:paraId="4924EC5C" w14:textId="77777777" w:rsidR="00F90BDC" w:rsidRDefault="00F90BDC">
      <w:r xmlns:w="http://schemas.openxmlformats.org/wordprocessingml/2006/main">
        <w:t xml:space="preserve">১: ১ পিতৰ ৫:৭ - তোমালোকৰ সকলো চিন্তা তেওঁৰ ওপৰত নিক্ষেপ কৰা; কিয়নো তেওঁ তোমালোকৰ প্ৰতি যত্ন লয়।</w:t>
      </w:r>
    </w:p>
    <w:p w14:paraId="288C5B37" w14:textId="77777777" w:rsidR="00F90BDC" w:rsidRDefault="00F90BDC"/>
    <w:p w14:paraId="2B9425FF" w14:textId="77777777" w:rsidR="00F90BDC" w:rsidRDefault="00F90BDC">
      <w:r xmlns:w="http://schemas.openxmlformats.org/wordprocessingml/2006/main">
        <w:t xml:space="preserve">২: ইব্ৰী ১১:১ - এতিয়া বিশ্বাস হৈছে আশা কৰা বস্তুৰ মূল, দেখা নোপোৱা বস্তুৰ প্ৰমাণ।</w:t>
      </w:r>
    </w:p>
    <w:p w14:paraId="6D827962" w14:textId="77777777" w:rsidR="00F90BDC" w:rsidRDefault="00F90BDC"/>
    <w:p w14:paraId="417784F6" w14:textId="77777777" w:rsidR="00F90BDC" w:rsidRDefault="00F90BDC">
      <w:r xmlns:w="http://schemas.openxmlformats.org/wordprocessingml/2006/main">
        <w:t xml:space="preserve">Luke 1:39 সেই দিনবোৰত মৰিয়মে উঠি খৰখেদাকৈ পাহাৰীয়া অঞ্চললৈ, যিহূদাৰ এখন নগৰলৈ গ’ল;</w:t>
      </w:r>
    </w:p>
    <w:p w14:paraId="21349BA0" w14:textId="77777777" w:rsidR="00F90BDC" w:rsidRDefault="00F90BDC"/>
    <w:p w14:paraId="7A42FCD3" w14:textId="77777777" w:rsidR="00F90BDC" w:rsidRDefault="00F90BDC">
      <w:r xmlns:w="http://schemas.openxmlformats.org/wordprocessingml/2006/main">
        <w:t xml:space="preserve">মেৰীয়ে খৰখেদাকৈ যিহূদিয়ালৈ যাত্ৰা কৰিলে।</w:t>
      </w:r>
    </w:p>
    <w:p w14:paraId="76EA113A" w14:textId="77777777" w:rsidR="00F90BDC" w:rsidRDefault="00F90BDC"/>
    <w:p w14:paraId="0CA3D18A" w14:textId="77777777" w:rsidR="00F90BDC" w:rsidRDefault="00F90BDC">
      <w:r xmlns:w="http://schemas.openxmlformats.org/wordprocessingml/2006/main">
        <w:t xml:space="preserve">১/ কঠিন সময়ৰ সন্মুখীন হওঁতে আমি মনোযোগ দি থকা উচিত আৰু ঈশ্বৰৰ ইচ্ছাৰ আজ্ঞাকাৰী হৈ থকা উচিত।</w:t>
      </w:r>
    </w:p>
    <w:p w14:paraId="03AA4B2A" w14:textId="77777777" w:rsidR="00F90BDC" w:rsidRDefault="00F90BDC"/>
    <w:p w14:paraId="37124E4B" w14:textId="77777777" w:rsidR="00F90BDC" w:rsidRDefault="00F90BDC">
      <w:r xmlns:w="http://schemas.openxmlformats.org/wordprocessingml/2006/main">
        <w:t xml:space="preserve">২/ ঈশ্বৰৰ পৰিকল্পনাৰ প্ৰতি মৰিয়মৰ বিশ্বাসযোগ্যতা আৰু আজ্ঞাকাৰীতা আমাৰ সকলোৰে বাবে এক আদৰ্শ।</w:t>
      </w:r>
    </w:p>
    <w:p w14:paraId="54526A63" w14:textId="77777777" w:rsidR="00F90BDC" w:rsidRDefault="00F90BDC"/>
    <w:p w14:paraId="78C83B51" w14:textId="77777777" w:rsidR="00F90BDC" w:rsidRDefault="00F90BDC">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34988D16" w14:textId="77777777" w:rsidR="00F90BDC" w:rsidRDefault="00F90BDC"/>
    <w:p w14:paraId="5B6945CE" w14:textId="77777777" w:rsidR="00F90BDC" w:rsidRDefault="00F90BDC">
      <w:r xmlns:w="http://schemas.openxmlformats.org/wordprocessingml/2006/main">
        <w:t xml:space="preserve">২/ লূক ১:৩৮ "তেতিয়া মৰিয়মে ক'লে, চোৱা প্ৰভুৰ দাসী; তোমাৰ বাক্য অনুসাৰে মোৰ বাবে হওক।"</w:t>
      </w:r>
    </w:p>
    <w:p w14:paraId="70A7CE3E" w14:textId="77777777" w:rsidR="00F90BDC" w:rsidRDefault="00F90BDC"/>
    <w:p w14:paraId="70A01BA1" w14:textId="77777777" w:rsidR="00F90BDC" w:rsidRDefault="00F90BDC">
      <w:r xmlns:w="http://schemas.openxmlformats.org/wordprocessingml/2006/main">
        <w:t xml:space="preserve">Luke 1:40 আৰু জখৰিয়াৰ ঘৰত সোমাই এলিজাবেথক অভিবাদন জনালে।</w:t>
      </w:r>
    </w:p>
    <w:p w14:paraId="4950DA1C" w14:textId="77777777" w:rsidR="00F90BDC" w:rsidRDefault="00F90BDC"/>
    <w:p w14:paraId="3DCC504B" w14:textId="77777777" w:rsidR="00F90BDC" w:rsidRDefault="00F90BDC">
      <w:r xmlns:w="http://schemas.openxmlformats.org/wordprocessingml/2006/main">
        <w:t xml:space="preserve">মেৰীয়ে এলিজাবেথৰ ওচৰলৈ গৈ তাইৰ ঘৰত তাইক সম্ভাষণ জনাইছিল।</w:t>
      </w:r>
    </w:p>
    <w:p w14:paraId="62312B34" w14:textId="77777777" w:rsidR="00F90BDC" w:rsidRDefault="00F90BDC"/>
    <w:p w14:paraId="1353618E" w14:textId="77777777" w:rsidR="00F90BDC" w:rsidRDefault="00F90BDC">
      <w:r xmlns:w="http://schemas.openxmlformats.org/wordprocessingml/2006/main">
        <w:t xml:space="preserve">১/ ভগ্নীত্বৰ শক্তি: মেৰী আৰু এলিজাবেথৰ বিশ্বাসী বন্ধুত্ব</w:t>
      </w:r>
    </w:p>
    <w:p w14:paraId="00D23B23" w14:textId="77777777" w:rsidR="00F90BDC" w:rsidRDefault="00F90BDC"/>
    <w:p w14:paraId="1C336A2F" w14:textId="77777777" w:rsidR="00F90BDC" w:rsidRDefault="00F90BDC">
      <w:r xmlns:w="http://schemas.openxmlformats.org/wordprocessingml/2006/main">
        <w:t xml:space="preserve">২/ সেৱাৰ সৌন্দৰ্য্য: মেৰীৰ এলিজাবেথৰ ভ্ৰমণ</w:t>
      </w:r>
    </w:p>
    <w:p w14:paraId="7B7D56F4" w14:textId="77777777" w:rsidR="00F90BDC" w:rsidRDefault="00F90BDC"/>
    <w:p w14:paraId="127DB7BB" w14:textId="77777777" w:rsidR="00F90BDC" w:rsidRDefault="00F90BDC">
      <w:r xmlns:w="http://schemas.openxmlformats.org/wordprocessingml/2006/main">
        <w:t xml:space="preserve">১/ হিতোপদেশ ১৮:২৪ (বহু সংগী মানুহ ধ্বংস হব পাৰে, কিন্তু ভাইতকৈও ওচৰত লাগি থকা বন্ধু আছে।)</w:t>
      </w:r>
    </w:p>
    <w:p w14:paraId="7BFE3E26" w14:textId="77777777" w:rsidR="00F90BDC" w:rsidRDefault="00F90BDC"/>
    <w:p w14:paraId="63A32101" w14:textId="77777777" w:rsidR="00F90BDC" w:rsidRDefault="00F90BDC">
      <w:r xmlns:w="http://schemas.openxmlformats.org/wordprocessingml/2006/main">
        <w:t xml:space="preserve">২/ ৰোমীয়া ১২:১০ (ভাইৰ দৰে মৰমেৰে ইজনে সিজনক প্ৰেম কৰা। সন্মান দেখুৱাবলৈ ইজনে সিজনক আগুৰি ধৰা।)</w:t>
      </w:r>
    </w:p>
    <w:p w14:paraId="0435FE1B" w14:textId="77777777" w:rsidR="00F90BDC" w:rsidRDefault="00F90BDC"/>
    <w:p w14:paraId="26620403" w14:textId="77777777" w:rsidR="00F90BDC" w:rsidRDefault="00F90BDC">
      <w:r xmlns:w="http://schemas.openxmlformats.org/wordprocessingml/2006/main">
        <w:t xml:space="preserve">Luke 1:41 এলিজাবেটে যেতিয়া মৰিয়মৰ অভিবাদন শুনিলে, তেতিয়া শিশুটিয়ে তাইৰ গৰ্ভত জপিয়াই পৰিল; আৰু ইলিচাবে পবিত্ৰ আত্মাৰে পৰিপূৰ্ণ হ’ল।</w:t>
      </w:r>
    </w:p>
    <w:p w14:paraId="1940B565" w14:textId="77777777" w:rsidR="00F90BDC" w:rsidRDefault="00F90BDC"/>
    <w:p w14:paraId="627B900C" w14:textId="77777777" w:rsidR="00F90BDC" w:rsidRDefault="00F90BDC">
      <w:r xmlns:w="http://schemas.openxmlformats.org/wordprocessingml/2006/main">
        <w:t xml:space="preserve">মৰিয়মৰ শুভেচ্ছা শুনি এলিজাবে পবিত্ৰ আত্মাৰে ভৰি পৰিল আৰু তাইৰ কেঁচুৱাটোৱে আনন্দত জপিয়াই উঠিল।</w:t>
      </w:r>
    </w:p>
    <w:p w14:paraId="39520A94" w14:textId="77777777" w:rsidR="00F90BDC" w:rsidRDefault="00F90BDC"/>
    <w:p w14:paraId="1B6CB106" w14:textId="77777777" w:rsidR="00F90BDC" w:rsidRDefault="00F90BDC">
      <w:r xmlns:w="http://schemas.openxmlformats.org/wordprocessingml/2006/main">
        <w:t xml:space="preserve">১: প্ৰভুৰ সান্নিধ্যত আনন্দ কৰা।</w:t>
      </w:r>
    </w:p>
    <w:p w14:paraId="33D0042E" w14:textId="77777777" w:rsidR="00F90BDC" w:rsidRDefault="00F90BDC"/>
    <w:p w14:paraId="4E3D19C0" w14:textId="77777777" w:rsidR="00F90BDC" w:rsidRDefault="00F90BDC">
      <w:r xmlns:w="http://schemas.openxmlformats.org/wordprocessingml/2006/main">
        <w:t xml:space="preserve">২: পবিত্ৰ আত্মাৰ আনন্দত মনোনিৱেশ কৰা।</w:t>
      </w:r>
    </w:p>
    <w:p w14:paraId="1911A7B4" w14:textId="77777777" w:rsidR="00F90BDC" w:rsidRDefault="00F90BDC"/>
    <w:p w14:paraId="555B6CC5" w14:textId="77777777" w:rsidR="00F90BDC" w:rsidRDefault="00F90BDC">
      <w:r xmlns:w="http://schemas.openxmlformats.org/wordprocessingml/2006/main">
        <w:t xml:space="preserve">১: যোহন ১৬:২২ "এতিয়াও তোমালোকৰ দুখ আছে, কিন্তু মই তোমালোকক পুনৰ দেখা পাম, আৰু তোমালোকৰ হৃদয় আনন্দিত হ'ব, আৰু তোমালোকৰ আনন্দ কোনেও তোমালোকৰ পৰা কাঢ়ি নিব।"</w:t>
      </w:r>
    </w:p>
    <w:p w14:paraId="2F68AD3D" w14:textId="77777777" w:rsidR="00F90BDC" w:rsidRDefault="00F90BDC"/>
    <w:p w14:paraId="5DCAD7AC" w14:textId="77777777" w:rsidR="00F90BDC" w:rsidRDefault="00F90BDC">
      <w:r xmlns:w="http://schemas.openxmlformats.org/wordprocessingml/2006/main">
        <w:t xml:space="preserve">২: গীতমালা ১৬:১১ "তুমি মোক জীৱনৰ পথ জনাবা; তোমাৰ সান্নিধ্যত আনন্দৰ পূৰ্ণতা আছে; তোমাৰ সোঁহাতে চিৰকালৰ আনন্দ আছে।"</w:t>
      </w:r>
    </w:p>
    <w:p w14:paraId="49C0CB82" w14:textId="77777777" w:rsidR="00F90BDC" w:rsidRDefault="00F90BDC"/>
    <w:p w14:paraId="044C14E5" w14:textId="77777777" w:rsidR="00F90BDC" w:rsidRDefault="00F90BDC">
      <w:r xmlns:w="http://schemas.openxmlformats.org/wordprocessingml/2006/main">
        <w:t xml:space="preserve">Luke 1:42 তেতিয়া তাই ডাঙৰ মাতেৰে ক’লে, “মহিলাৰ মাজত তুমি ধন্য, আৰু </w:t>
      </w:r>
      <w:r xmlns:w="http://schemas.openxmlformats.org/wordprocessingml/2006/main">
        <w:lastRenderedPageBreak xmlns:w="http://schemas.openxmlformats.org/wordprocessingml/2006/main"/>
      </w:r>
      <w:r xmlns:w="http://schemas.openxmlformats.org/wordprocessingml/2006/main">
        <w:t xml:space="preserve">তোমাৰ গৰ্ভৰ ফল ধন্য।”</w:t>
      </w:r>
    </w:p>
    <w:p w14:paraId="75CA406C" w14:textId="77777777" w:rsidR="00F90BDC" w:rsidRDefault="00F90BDC"/>
    <w:p w14:paraId="6B166804" w14:textId="77777777" w:rsidR="00F90BDC" w:rsidRDefault="00F90BDC">
      <w:r xmlns:w="http://schemas.openxmlformats.org/wordprocessingml/2006/main">
        <w:t xml:space="preserve">গেব্ৰিয়েল স্বৰ্গদূতে যীচুৰ জন্মৰ ঘোষণাৰ প্ৰতি মৰিয়মৰ সঁহাৰি: মৰিয়মে যীচুৰ আশীৰ্বাদৰ বাবে ঈশ্বৰৰ প্ৰশংসা কৰিছিল।</w:t>
      </w:r>
    </w:p>
    <w:p w14:paraId="55A15A29" w14:textId="77777777" w:rsidR="00F90BDC" w:rsidRDefault="00F90BDC"/>
    <w:p w14:paraId="2A0CC8B6" w14:textId="77777777" w:rsidR="00F90BDC" w:rsidRDefault="00F90BDC">
      <w:r xmlns:w="http://schemas.openxmlformats.org/wordprocessingml/2006/main">
        <w:t xml:space="preserve">১/ ঈশ্বৰৰ আশীৰ্বাদ নিঃচৰ্ত</w:t>
      </w:r>
    </w:p>
    <w:p w14:paraId="477CC496" w14:textId="77777777" w:rsidR="00F90BDC" w:rsidRDefault="00F90BDC"/>
    <w:p w14:paraId="188E7980" w14:textId="77777777" w:rsidR="00F90BDC" w:rsidRDefault="00F90BDC">
      <w:r xmlns:w="http://schemas.openxmlformats.org/wordprocessingml/2006/main">
        <w:t xml:space="preserve">২/ ঈশ্বৰৰ আশীৰ্বাদৰ বাবে ধন্যবাদৰ জীৱন</w:t>
      </w:r>
    </w:p>
    <w:p w14:paraId="2CD7D029" w14:textId="77777777" w:rsidR="00F90BDC" w:rsidRDefault="00F90BDC"/>
    <w:p w14:paraId="6E597242" w14:textId="77777777" w:rsidR="00F90BDC" w:rsidRDefault="00F90BDC">
      <w:r xmlns:w="http://schemas.openxmlformats.org/wordprocessingml/2006/main">
        <w:t xml:space="preserve">১/ গীতমালা ২৮:৭ - যিহোৱা মোৰ শক্তি আৰু ঢাল; মোৰ হৃদয়ে তেওঁৰ ওপৰত ভৰসা কৰিলে, আৰু মোক সহায় কৰা হ’ল; আৰু মোৰ গীতেৰে মই তেওঁক প্ৰশংসা কৰিম।</w:t>
      </w:r>
    </w:p>
    <w:p w14:paraId="7881451C" w14:textId="77777777" w:rsidR="00F90BDC" w:rsidRDefault="00F90BDC"/>
    <w:p w14:paraId="12453C2F" w14:textId="77777777" w:rsidR="00F90BDC" w:rsidRDefault="00F90BDC">
      <w:r xmlns:w="http://schemas.openxmlformats.org/wordprocessingml/2006/main">
        <w:t xml:space="preserve">২/ ইফিচীয়া ৫:২০ - আমাৰ প্ৰভু যীচু খ্ৰীষ্টৰ নামত সকলো বস্তুৰ বাবে ঈশ্বৰ আৰু পিতৃক সদায় ধন্যবাদ দিয়ক।</w:t>
      </w:r>
    </w:p>
    <w:p w14:paraId="0522980A" w14:textId="77777777" w:rsidR="00F90BDC" w:rsidRDefault="00F90BDC"/>
    <w:p w14:paraId="1B2F7D9E" w14:textId="77777777" w:rsidR="00F90BDC" w:rsidRDefault="00F90BDC">
      <w:r xmlns:w="http://schemas.openxmlformats.org/wordprocessingml/2006/main">
        <w:t xml:space="preserve">Luke 1:43 আৰু মোৰ প্ৰভুৰ মাতৃ মোৰ ওচৰলৈ অহাটো মোৰ বাবে ক’ৰ পৰা?</w:t>
      </w:r>
    </w:p>
    <w:p w14:paraId="07F2E2E7" w14:textId="77777777" w:rsidR="00F90BDC" w:rsidRDefault="00F90BDC"/>
    <w:p w14:paraId="0BF77CDB" w14:textId="77777777" w:rsidR="00F90BDC" w:rsidRDefault="00F90BDC">
      <w:r xmlns:w="http://schemas.openxmlformats.org/wordprocessingml/2006/main">
        <w:t xml:space="preserve">মৰিয়মে মচীহক জন্ম দিব বুলি খবৰ পাই আনন্দৰে ভৰি পৰে।</w:t>
      </w:r>
    </w:p>
    <w:p w14:paraId="307D953B" w14:textId="77777777" w:rsidR="00F90BDC" w:rsidRDefault="00F90BDC"/>
    <w:p w14:paraId="5CD2D0B3" w14:textId="77777777" w:rsidR="00F90BDC" w:rsidRDefault="00F90BDC">
      <w:r xmlns:w="http://schemas.openxmlformats.org/wordprocessingml/2006/main">
        <w:t xml:space="preserve">১: আমিও যেতিয়া ঈশ্বৰৰ পৰা আশীৰ্ব্বাদ লাভ কৰো তেতিয়া আনন্দৰে পৰিপূৰ্ণ হ’ব পাৰো।</w:t>
      </w:r>
    </w:p>
    <w:p w14:paraId="1E9D3BD2" w14:textId="77777777" w:rsidR="00F90BDC" w:rsidRDefault="00F90BDC"/>
    <w:p w14:paraId="110CA422" w14:textId="77777777" w:rsidR="00F90BDC" w:rsidRDefault="00F90BDC">
      <w:r xmlns:w="http://schemas.openxmlformats.org/wordprocessingml/2006/main">
        <w:t xml:space="preserve">২: ঈশ্বৰে আমাৰ জীৱনত কেনেকৈ কাম কৰে সেই বিষয়ে চিন্তা কৰিলে আমি আচৰিত আৰু ভয়ত পৰিপূৰ্ণ হোৱা উচিত।</w:t>
      </w:r>
    </w:p>
    <w:p w14:paraId="2D0172B6" w14:textId="77777777" w:rsidR="00F90BDC" w:rsidRDefault="00F90BDC"/>
    <w:p w14:paraId="2B9A7919" w14:textId="77777777" w:rsidR="00F90BDC" w:rsidRDefault="00F90BDC">
      <w:r xmlns:w="http://schemas.openxmlformats.org/wordprocessingml/2006/main">
        <w:t xml:space="preserve">১: ইফিচীয়া ১:৩-১৪ - ইফিচৰ মণ্ডলীক ঈশ্বৰৰ অনুগ্ৰহৰ আশীৰ্বাদ পৌলে</w:t>
      </w:r>
    </w:p>
    <w:p w14:paraId="60248AC6" w14:textId="77777777" w:rsidR="00F90BDC" w:rsidRDefault="00F90BDC"/>
    <w:p w14:paraId="74ECADD6" w14:textId="77777777" w:rsidR="00F90BDC" w:rsidRDefault="00F90BDC">
      <w:r xmlns:w="http://schemas.openxmlformats.org/wordprocessingml/2006/main">
        <w:t xml:space="preserve">২: গীতমালা ১৩৯:১-১৮ - দায়ূদে তেওঁৰ বিষয়ে নিখুঁত জ্ঞান দিয়াৰ বাবে ঈশ্বৰৰ প্ৰশংসা।</w:t>
      </w:r>
    </w:p>
    <w:p w14:paraId="36D5D7C4" w14:textId="77777777" w:rsidR="00F90BDC" w:rsidRDefault="00F90BDC"/>
    <w:p w14:paraId="44C338C5" w14:textId="77777777" w:rsidR="00F90BDC" w:rsidRDefault="00F90BDC">
      <w:r xmlns:w="http://schemas.openxmlformats.org/wordprocessingml/2006/main">
        <w:t xml:space="preserve">Luke 1:44 কিয়নো, চোৱা, মোৰ কাণত তোমাৰ অভিবাদনৰ মাত বাজিলে, সেই শিশুটিয়ে মোৰ গৰ্ভত আনন্দত জপিয়াই উঠিল।</w:t>
      </w:r>
    </w:p>
    <w:p w14:paraId="1065AABF" w14:textId="77777777" w:rsidR="00F90BDC" w:rsidRDefault="00F90BDC"/>
    <w:p w14:paraId="27541850" w14:textId="77777777" w:rsidR="00F90BDC" w:rsidRDefault="00F90BDC">
      <w:r xmlns:w="http://schemas.openxmlformats.org/wordprocessingml/2006/main">
        <w:t xml:space="preserve">এলিজাবেথৰ অভিবাদনত মেৰীয়ে আনন্দিত হ’ল আৰু গৰ্ভস্থ শিশু যোহনে আনন্দত তাইৰ গৰ্ভত জপিয়াই পৰিল।</w:t>
      </w:r>
    </w:p>
    <w:p w14:paraId="60356E02" w14:textId="77777777" w:rsidR="00F90BDC" w:rsidRDefault="00F90BDC"/>
    <w:p w14:paraId="7CCA1E5C" w14:textId="77777777" w:rsidR="00F90BDC" w:rsidRDefault="00F90BDC">
      <w:r xmlns:w="http://schemas.openxmlformats.org/wordprocessingml/2006/main">
        <w:t xml:space="preserve">১/ ঈশ্বৰৰ সান্নিধ্যত আনন্দ কৰা</w:t>
      </w:r>
    </w:p>
    <w:p w14:paraId="70FBB53E" w14:textId="77777777" w:rsidR="00F90BDC" w:rsidRDefault="00F90BDC"/>
    <w:p w14:paraId="0364F540" w14:textId="77777777" w:rsidR="00F90BDC" w:rsidRDefault="00F90BDC">
      <w:r xmlns:w="http://schemas.openxmlformats.org/wordprocessingml/2006/main">
        <w:t xml:space="preserve">২/ অভিবাদনৰ শক্তি</w:t>
      </w:r>
    </w:p>
    <w:p w14:paraId="5321571D" w14:textId="77777777" w:rsidR="00F90BDC" w:rsidRDefault="00F90BDC"/>
    <w:p w14:paraId="4117DC96" w14:textId="77777777" w:rsidR="00F90BDC" w:rsidRDefault="00F90BDC">
      <w:r xmlns:w="http://schemas.openxmlformats.org/wordprocessingml/2006/main">
        <w:t xml:space="preserve">১/ গালাতীয়া ৫:২২-২৩ - কিন্তু আত্মাৰ ফল হৈছে প্ৰেম, আনন্দ, শান্তি, ধৈৰ্য্য, কোমলতা, মঙ্গল, বিশ্বাস,</w:t>
      </w:r>
    </w:p>
    <w:p w14:paraId="4B76334B" w14:textId="77777777" w:rsidR="00F90BDC" w:rsidRDefault="00F90BDC"/>
    <w:p w14:paraId="109AA50F" w14:textId="77777777" w:rsidR="00F90BDC" w:rsidRDefault="00F90BDC">
      <w:r xmlns:w="http://schemas.openxmlformats.org/wordprocessingml/2006/main">
        <w:t xml:space="preserve">২) গীতমালা ৫:১১ - কিন্তু তোমাৰ ওপৰত বিশ্বাস কৰা সকলোৱে আনন্দিত হওক, তুমি তেওঁলোকক ৰক্ষা কৰা কাৰণে তেওঁলোকে সদায় আনন্দত চিঞৰক;</w:t>
      </w:r>
    </w:p>
    <w:p w14:paraId="17BAD7A4" w14:textId="77777777" w:rsidR="00F90BDC" w:rsidRDefault="00F90BDC"/>
    <w:p w14:paraId="75EF61FA" w14:textId="77777777" w:rsidR="00F90BDC" w:rsidRDefault="00F90BDC">
      <w:r xmlns:w="http://schemas.openxmlformats.org/wordprocessingml/2006/main">
        <w:t xml:space="preserve">Luke 1:45 আৰু বিশ্বাস কৰা তাই ধন্য;</w:t>
      </w:r>
    </w:p>
    <w:p w14:paraId="7B8EA4E2" w14:textId="77777777" w:rsidR="00F90BDC" w:rsidRDefault="00F90BDC"/>
    <w:p w14:paraId="2A58760D" w14:textId="77777777" w:rsidR="00F90BDC" w:rsidRDefault="00F90BDC">
      <w:r xmlns:w="http://schemas.openxmlformats.org/wordprocessingml/2006/main">
        <w:t xml:space="preserve">মৰিয়মে প্ৰভুৰ পৰা পোৱা বাৰ্তাত বিশ্বাস কৰিলে আৰু ধন্য হ’ল।</w:t>
      </w:r>
    </w:p>
    <w:p w14:paraId="1EB5A59E" w14:textId="77777777" w:rsidR="00F90BDC" w:rsidRDefault="00F90BDC"/>
    <w:p w14:paraId="399F7085" w14:textId="77777777" w:rsidR="00F90BDC" w:rsidRDefault="00F90BDC">
      <w:r xmlns:w="http://schemas.openxmlformats.org/wordprocessingml/2006/main">
        <w:t xml:space="preserve">১: আমি প্ৰভুৰ প্ৰতিজ্ঞাত বিশ্বাস আৰু বিশ্বাসৰ আদৰ্শ অনুসৰণ কৰা উচিত।</w:t>
      </w:r>
    </w:p>
    <w:p w14:paraId="34AC7B27" w14:textId="77777777" w:rsidR="00F90BDC" w:rsidRDefault="00F90BDC"/>
    <w:p w14:paraId="57FD6307" w14:textId="77777777" w:rsidR="00F90BDC" w:rsidRDefault="00F90BDC">
      <w:r xmlns:w="http://schemas.openxmlformats.org/wordprocessingml/2006/main">
        <w:t xml:space="preserve">২: বিশ্বাসৰ দ্বাৰা আমি ঈশ্বৰে আমাৰ বাবে ৰখা আশীৰ্বাদসমূহ অনুভৱ কৰিব পাৰো।</w:t>
      </w:r>
    </w:p>
    <w:p w14:paraId="2ECCF7E8" w14:textId="77777777" w:rsidR="00F90BDC" w:rsidRDefault="00F90BDC"/>
    <w:p w14:paraId="084F5C7F" w14:textId="77777777" w:rsidR="00F90BDC" w:rsidRDefault="00F90BDC">
      <w:r xmlns:w="http://schemas.openxmlformats.org/wordprocessingml/2006/main">
        <w:t xml:space="preserve">১: হিতোপদেশ ৩:৫-৬ “সম্পূৰ্ণ হৃদয়েৰে প্ৰভুৰ ওপৰত ভৰসা কৰা; আৰু নিজৰ বুদ্ধিৰ প্ৰতি হেলান নাৰাখিব। তোমাৰ সকলো পথতে তেওঁক স্বীকাৰ কৰা আৰু তেওঁ তোমাৰ পথ নিৰ্দেশ কৰিব।”</w:t>
      </w:r>
    </w:p>
    <w:p w14:paraId="679C261D" w14:textId="77777777" w:rsidR="00F90BDC" w:rsidRDefault="00F90BDC"/>
    <w:p w14:paraId="6C6F064B" w14:textId="77777777" w:rsidR="00F90BDC" w:rsidRDefault="00F90BDC">
      <w:r xmlns:w="http://schemas.openxmlformats.org/wordprocessingml/2006/main">
        <w:t xml:space="preserve">২: ইব্ৰী ১১:১ “এতিয়া বিশ্বাস আশা কৰা বস্তুৰ সত্য আৰু দেখা নোপোৱা বস্তুৰ প্ৰমাণ।”</w:t>
      </w:r>
    </w:p>
    <w:p w14:paraId="7A514A54" w14:textId="77777777" w:rsidR="00F90BDC" w:rsidRDefault="00F90BDC"/>
    <w:p w14:paraId="1B9D65B0" w14:textId="77777777" w:rsidR="00F90BDC" w:rsidRDefault="00F90BDC">
      <w:r xmlns:w="http://schemas.openxmlformats.org/wordprocessingml/2006/main">
        <w:t xml:space="preserve">Luke 1:46 তেতিয়া মৰিয়মে ক’লে, “মোৰ প্ৰাণে প্ৰভুক মহিমা কৰে;</w:t>
      </w:r>
    </w:p>
    <w:p w14:paraId="0052DD72" w14:textId="77777777" w:rsidR="00F90BDC" w:rsidRDefault="00F90BDC"/>
    <w:p w14:paraId="0605FCFD" w14:textId="77777777" w:rsidR="00F90BDC" w:rsidRDefault="00F90BDC">
      <w:r xmlns:w="http://schemas.openxmlformats.org/wordprocessingml/2006/main">
        <w:t xml:space="preserve">মৰিয়মৰ প্ৰশংসা আৰু ঈশ্বৰক ধন্যবাদৰ গীত তেওঁ তেওঁক প্ৰদান কৰা আশীৰ্বাদৰ বাবে।</w:t>
      </w:r>
    </w:p>
    <w:p w14:paraId="2EC72D96" w14:textId="77777777" w:rsidR="00F90BDC" w:rsidRDefault="00F90BDC"/>
    <w:p w14:paraId="2A2C93C5" w14:textId="77777777" w:rsidR="00F90BDC" w:rsidRDefault="00F90BDC">
      <w:r xmlns:w="http://schemas.openxmlformats.org/wordprocessingml/2006/main">
        <w:t xml:space="preserve">১/ প্ৰভুক মহিমামণ্ডিত কৰা: ঈশ্বৰৰ প্ৰশংসা আৰু ধন্যবাদ দিবলৈ শিকা।</w:t>
      </w:r>
    </w:p>
    <w:p w14:paraId="0B2DA9AD" w14:textId="77777777" w:rsidR="00F90BDC" w:rsidRDefault="00F90BDC"/>
    <w:p w14:paraId="71D2F70C" w14:textId="77777777" w:rsidR="00F90BDC" w:rsidRDefault="00F90BDC">
      <w:r xmlns:w="http://schemas.openxmlformats.org/wordprocessingml/2006/main">
        <w:t xml:space="preserve">২/ মেৰীৰ প্ৰশংসাৰ গীত: কৃতজ্ঞতাৰ এক প্ৰেৰণাদায়ক উদাহৰণ।</w:t>
      </w:r>
    </w:p>
    <w:p w14:paraId="455C7B76" w14:textId="77777777" w:rsidR="00F90BDC" w:rsidRDefault="00F90BDC"/>
    <w:p w14:paraId="07F935E9" w14:textId="77777777" w:rsidR="00F90BDC" w:rsidRDefault="00F90BDC">
      <w:r xmlns:w="http://schemas.openxmlformats.org/wordprocessingml/2006/main">
        <w:t xml:space="preserve">১.গীতমালা ১০৩:১-২ - "হে মোৰ আত্মা, আৰু মোৰ ভিতৰত থকা সকলোকে যিহোৱাক আশীৰ্ব্বাদ কৰা, তেওঁৰ পবিত্ৰ নামক আশীৰ্ব্বাদ কৰা! হে মোৰ আত্মা, যিহোৱাক আশীৰ্ব্বাদ কৰা, আৰু তেওঁৰ সকলো উপকাৰ পাহৰি নাযাব।"</w:t>
      </w:r>
    </w:p>
    <w:p w14:paraId="7E95EF87" w14:textId="77777777" w:rsidR="00F90BDC" w:rsidRDefault="00F90BDC"/>
    <w:p w14:paraId="5912FD9C" w14:textId="77777777" w:rsidR="00F90BDC" w:rsidRDefault="00F90BDC">
      <w:r xmlns:w="http://schemas.openxmlformats.org/wordprocessingml/2006/main">
        <w:t xml:space="preserve">২) কলচীয়া ৩:১৬ - "তোমালোকৰ মাজত খ্ৰীষ্টৰ বাক্যই সমৃদ্ধিশালীভাৱে বাস কৰক, সকলো জ্ঞানেৰে ইজনে সিজনক শিক্ষা আৰু উপদেশ দি, গীতমালা আৰু গীত আৰু আধ্যাত্মিক গীত গাই, ঈশ্বৰৰ প্ৰতি তোমালোকৰ হৃদয়ত কৃতজ্ঞতা প্ৰকাশ কৰক।"</w:t>
      </w:r>
    </w:p>
    <w:p w14:paraId="48983558" w14:textId="77777777" w:rsidR="00F90BDC" w:rsidRDefault="00F90BDC"/>
    <w:p w14:paraId="12434B7C" w14:textId="77777777" w:rsidR="00F90BDC" w:rsidRDefault="00F90BDC">
      <w:r xmlns:w="http://schemas.openxmlformats.org/wordprocessingml/2006/main">
        <w:t xml:space="preserve">Luke 1:47 আৰু মোৰ আত্মাই মোৰ ত্ৰাণকৰ্তা ঈশ্বৰত আনন্দ কৰিলে।</w:t>
      </w:r>
    </w:p>
    <w:p w14:paraId="3AB397B5" w14:textId="77777777" w:rsidR="00F90BDC" w:rsidRDefault="00F90BDC"/>
    <w:p w14:paraId="16CFD56C" w14:textId="77777777" w:rsidR="00F90BDC" w:rsidRDefault="00F90BDC">
      <w:r xmlns:w="http://schemas.openxmlformats.org/wordprocessingml/2006/main">
        <w:t xml:space="preserve">মৰিয়মে নিজৰ ত্ৰাণকৰ্তা প্ৰভুত নিজৰ আনন্দৰ কথা ঘোষণা কৰে।</w:t>
      </w:r>
    </w:p>
    <w:p w14:paraId="3E3B3B78" w14:textId="77777777" w:rsidR="00F90BDC" w:rsidRDefault="00F90BDC"/>
    <w:p w14:paraId="01653D05" w14:textId="77777777" w:rsidR="00F90BDC" w:rsidRDefault="00F90BDC">
      <w:r xmlns:w="http://schemas.openxmlformats.org/wordprocessingml/2006/main">
        <w:t xml:space="preserve">১: আমি প্ৰভুৰ ওপৰত আনন্দ পাব পাৰো যেতিয়া আমি তেওঁৰ ওপৰত আমাৰ আশা আৰু বিশ্বাস ৰাখোঁ।</w:t>
      </w:r>
    </w:p>
    <w:p w14:paraId="23E294CD" w14:textId="77777777" w:rsidR="00F90BDC" w:rsidRDefault="00F90BDC"/>
    <w:p w14:paraId="467347DA" w14:textId="77777777" w:rsidR="00F90BDC" w:rsidRDefault="00F90BDC">
      <w:r xmlns:w="http://schemas.openxmlformats.org/wordprocessingml/2006/main">
        <w:t xml:space="preserve">২: যীচুৰ যোগেদি আমি আমাৰ জীৱনত স্থায়ী আনন্দ আৰু শান্তি পাব পাৰো।</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৩০:৫ “কান্দোন এৰাতিলৈকে থাকিব পাৰে, কিন্তু ৰাতিপুৱা আনন্দ আহে।”</w:t>
      </w:r>
    </w:p>
    <w:p w14:paraId="587DE22E" w14:textId="77777777" w:rsidR="00F90BDC" w:rsidRDefault="00F90BDC"/>
    <w:p w14:paraId="705AE3DD" w14:textId="77777777" w:rsidR="00F90BDC" w:rsidRDefault="00F90BDC">
      <w:r xmlns:w="http://schemas.openxmlformats.org/wordprocessingml/2006/main">
        <w:t xml:space="preserve">২: ফিলিপীয়া ৪:৪ “প্ৰভুত সদায় আনন্দিত হওক। আকৌ মই ক’ম, আনন্দ কৰা!”</w:t>
      </w:r>
    </w:p>
    <w:p w14:paraId="69E4775D" w14:textId="77777777" w:rsidR="00F90BDC" w:rsidRDefault="00F90BDC"/>
    <w:p w14:paraId="7CC42224" w14:textId="77777777" w:rsidR="00F90BDC" w:rsidRDefault="00F90BDC">
      <w:r xmlns:w="http://schemas.openxmlformats.org/wordprocessingml/2006/main">
        <w:t xml:space="preserve">Luke 1:48 কিয়নো তেওঁ নিজৰ দাসীৰ নিম্ন অৱস্থাক লক্ষ্য কৰিলে, কিয়নো চোৱা, এতিয়াৰ পৰা সকলো প্ৰজন্মই মোক ধন্য বুলি ক’ব।</w:t>
      </w:r>
    </w:p>
    <w:p w14:paraId="0B5ECCD9" w14:textId="77777777" w:rsidR="00F90BDC" w:rsidRDefault="00F90BDC"/>
    <w:p w14:paraId="4EE5476B" w14:textId="77777777" w:rsidR="00F90BDC" w:rsidRDefault="00F90BDC">
      <w:r xmlns:w="http://schemas.openxmlformats.org/wordprocessingml/2006/main">
        <w:t xml:space="preserve">ঈশ্বৰে নম্ৰ লোকসকলক চাই তেওঁলোকক ওপৰলৈ তুলি দিয়ে, তেওঁলোকক অনুগ্ৰহ আৰু অনুগ্ৰহ প্ৰদান কৰে।</w:t>
      </w:r>
    </w:p>
    <w:p w14:paraId="4CF1C29D" w14:textId="77777777" w:rsidR="00F90BDC" w:rsidRDefault="00F90BDC"/>
    <w:p w14:paraId="71C3ECB4" w14:textId="77777777" w:rsidR="00F90BDC" w:rsidRDefault="00F90BDC">
      <w:r xmlns:w="http://schemas.openxmlformats.org/wordprocessingml/2006/main">
        <w:t xml:space="preserve">১: ঈশ্বৰৰ কৃপা নম্ৰ আৰু নম্ৰ লোকৰ বাবে উপলব্ধ।</w:t>
      </w:r>
    </w:p>
    <w:p w14:paraId="045CB645" w14:textId="77777777" w:rsidR="00F90BDC" w:rsidRDefault="00F90BDC"/>
    <w:p w14:paraId="73C938B9" w14:textId="77777777" w:rsidR="00F90BDC" w:rsidRDefault="00F90BDC">
      <w:r xmlns:w="http://schemas.openxmlformats.org/wordprocessingml/2006/main">
        <w:t xml:space="preserve">২: নিজকে নম্ৰ কৰাসকলক সকলো প্ৰজন্মই ধন্য বুলি ক’ব।</w:t>
      </w:r>
    </w:p>
    <w:p w14:paraId="0992123D" w14:textId="77777777" w:rsidR="00F90BDC" w:rsidRDefault="00F90BDC"/>
    <w:p w14:paraId="43D2598B" w14:textId="77777777" w:rsidR="00F90BDC" w:rsidRDefault="00F90BDC">
      <w:r xmlns:w="http://schemas.openxmlformats.org/wordprocessingml/2006/main">
        <w:t xml:space="preserve">১: হিতোপদেশ ৩:৩৪ - "তেওঁ তুচ্ছ-তাচ্ছিল্যকাৰীক বন্ধ কৰে; তেওঁ অহংকাৰীক তিৰস্কাৰ কৰিব আৰু তেওঁলোকক নম্ৰ কৰিব।"</w:t>
      </w:r>
    </w:p>
    <w:p w14:paraId="77C209DA" w14:textId="77777777" w:rsidR="00F90BDC" w:rsidRDefault="00F90BDC"/>
    <w:p w14:paraId="6A00E0A9" w14:textId="77777777" w:rsidR="00F90BDC" w:rsidRDefault="00F90BDC">
      <w:r xmlns:w="http://schemas.openxmlformats.org/wordprocessingml/2006/main">
        <w:t xml:space="preserve">২: যাকোব ৪:৬ - "কিন্তু তেওঁ অধিক অনুগ্ৰহ দিয়ে। সেই কাৰণে তেওঁ কয়, "ঈশ্বৰে অহংকাৰীক প্ৰতিহত কৰে, কিন্তু নম্ৰ লোকক অনুগ্ৰহ দিয়ে।"</w:t>
      </w:r>
    </w:p>
    <w:p w14:paraId="3EB7A5F6" w14:textId="77777777" w:rsidR="00F90BDC" w:rsidRDefault="00F90BDC"/>
    <w:p w14:paraId="26669DCB" w14:textId="77777777" w:rsidR="00F90BDC" w:rsidRDefault="00F90BDC">
      <w:r xmlns:w="http://schemas.openxmlformats.org/wordprocessingml/2006/main">
        <w:t xml:space="preserve">Luke 1:49 কিয়নো যিজন শক্তিশালী তেওঁ মোৰ লগত মহান কাম কৰিলে; আৰু তেওঁৰ নাম পবিত্ৰ।</w:t>
      </w:r>
    </w:p>
    <w:p w14:paraId="49C03CE7" w14:textId="77777777" w:rsidR="00F90BDC" w:rsidRDefault="00F90BDC"/>
    <w:p w14:paraId="6EED40AF" w14:textId="77777777" w:rsidR="00F90BDC" w:rsidRDefault="00F90BDC">
      <w:r xmlns:w="http://schemas.openxmlformats.org/wordprocessingml/2006/main">
        <w:t xml:space="preserve">মৰিয়মে তেওঁৰ বাবে কৰা মহান কামৰ বাবে ঈশ্বৰৰ প্ৰশংসা কৰে আৰু তেওঁৰ পবিত্ৰতা ঘোষণা কৰে।</w:t>
      </w:r>
    </w:p>
    <w:p w14:paraId="1ED76074" w14:textId="77777777" w:rsidR="00F90BDC" w:rsidRDefault="00F90BDC"/>
    <w:p w14:paraId="479C04C0" w14:textId="77777777" w:rsidR="00F90BDC" w:rsidRDefault="00F90BDC">
      <w:r xmlns:w="http://schemas.openxmlformats.org/wordprocessingml/2006/main">
        <w:t xml:space="preserve">১/ শক্তিশালী আৰু পবিত্ৰ ঈশ্বৰ: ঈশ্বৰৰ শক্তি আৰু পবিত্ৰতাৰ পৰিসৰ উদযাপন কৰা</w:t>
      </w:r>
    </w:p>
    <w:p w14:paraId="476F25F2" w14:textId="77777777" w:rsidR="00F90BDC" w:rsidRDefault="00F90BDC"/>
    <w:p w14:paraId="0E0F99D9" w14:textId="77777777" w:rsidR="00F90BDC" w:rsidRDefault="00F90BDC">
      <w:r xmlns:w="http://schemas.openxmlformats.org/wordprocessingml/2006/main">
        <w:t xml:space="preserve">২/ প্ৰভুৰ পৰা শক্তি আহৰণ কৰা: ঈশ্বৰে আমাৰ বাবে কৰা মহান কামবোৰৰ অভিজ্ঞতা লাভ কৰা</w:t>
      </w:r>
    </w:p>
    <w:p w14:paraId="078DC0A6" w14:textId="77777777" w:rsidR="00F90BDC" w:rsidRDefault="00F90BDC"/>
    <w:p w14:paraId="6424573A" w14:textId="77777777" w:rsidR="00F90BDC" w:rsidRDefault="00F90BDC">
      <w:r xmlns:w="http://schemas.openxmlformats.org/wordprocessingml/2006/main">
        <w:t xml:space="preserve">১/ গীতমালা ৯৯:৩-৪ - তেওঁলোকে তোমাৰ মহান আৰু ভয়ংকৰ নামৰ প্ৰশংসা কৰক; কিয়নো ই পবিত্ৰ। ৰজাৰ শক্তিয়েও বিচাৰক ভাল পায়; তুমি সমতা স্থাপন কৰা, যাকোবত বিচাৰ আৰু ধাৰ্মিকতা পালন কৰা।</w:t>
      </w:r>
    </w:p>
    <w:p w14:paraId="61332B61" w14:textId="77777777" w:rsidR="00F90BDC" w:rsidRDefault="00F90BDC"/>
    <w:p w14:paraId="031403E1" w14:textId="77777777" w:rsidR="00F90BDC" w:rsidRDefault="00F90BDC">
      <w:r xmlns:w="http://schemas.openxmlformats.org/wordprocessingml/2006/main">
        <w:t xml:space="preserve">২) নহেমিয়া ৯:৫-৬ - থিয় হৈ তোমাৰ ঈশ্বৰ যিহোৱাক চিৰকালৰ বাবে আশীৰ্ব্বাদ কৰা, আৰু তোমাৰ গৌৰৱময় নাম ধন্য হওক, যিটো সকলো আশীৰ্বাদ আৰু প্ৰশংসাতকৈ উচ্চ। তুমি, আনকি তুমি, অকল প্ৰভু; তুমি স্বৰ্গ, আকাশৰ আকাশ, তেওঁলোকৰ সকলো সৈন্য, পৃথিৱী আৰু তাত থকা সকলো বস্তু, সাগৰ আৰু তাত থকা সকলো বস্তু সৃষ্টি কৰিলে আৰু তুমি সেইবোৰ সকলো ৰক্ষা কৰিছা; আৰু স্বৰ্গৰ সৈন্যই তোমাক উপাসনা কৰে।”</w:t>
      </w:r>
    </w:p>
    <w:p w14:paraId="31E587D6" w14:textId="77777777" w:rsidR="00F90BDC" w:rsidRDefault="00F90BDC"/>
    <w:p w14:paraId="4D98DFF4" w14:textId="77777777" w:rsidR="00F90BDC" w:rsidRDefault="00F90BDC">
      <w:r xmlns:w="http://schemas.openxmlformats.org/wordprocessingml/2006/main">
        <w:t xml:space="preserve">Luke 1:50 আৰু প্ৰজন্মৰ পৰা প্ৰজন্মলৈ তেওঁক ভয় কৰাসকলৰ ওপৰত তেওঁৰ দয়া থাকে।</w:t>
      </w:r>
    </w:p>
    <w:p w14:paraId="7CD481DB" w14:textId="77777777" w:rsidR="00F90BDC" w:rsidRDefault="00F90BDC"/>
    <w:p w14:paraId="7F86B62D" w14:textId="77777777" w:rsidR="00F90BDC" w:rsidRDefault="00F90BDC">
      <w:r xmlns:w="http://schemas.openxmlformats.org/wordprocessingml/2006/main">
        <w:t xml:space="preserve">এই অংশটোৱে তেওঁক শ্ৰদ্ধা কৰাসকলৰ ওপৰত ঈশ্বৰৰ দয়াৰ কথা কয়, প্ৰজন্মৰ পৰা প্ৰজন্মলৈ।</w:t>
      </w:r>
    </w:p>
    <w:p w14:paraId="6E07D3DB" w14:textId="77777777" w:rsidR="00F90BDC" w:rsidRDefault="00F90BDC"/>
    <w:p w14:paraId="3D576DF9" w14:textId="77777777" w:rsidR="00F90BDC" w:rsidRDefault="00F90BDC">
      <w:r xmlns:w="http://schemas.openxmlformats.org/wordprocessingml/2006/main">
        <w:t xml:space="preserve">১/ বিশ্বাসী প্ৰজন্ম: ঈশ্বৰৰ প্ৰতি শ্ৰদ্ধাৰ শক্তি</w:t>
      </w:r>
    </w:p>
    <w:p w14:paraId="5E22B535" w14:textId="77777777" w:rsidR="00F90BDC" w:rsidRDefault="00F90BDC"/>
    <w:p w14:paraId="748EA497" w14:textId="77777777" w:rsidR="00F90BDC" w:rsidRDefault="00F90BDC">
      <w:r xmlns:w="http://schemas.openxmlformats.org/wordprocessingml/2006/main">
        <w:t xml:space="preserve">২/ প্ৰজন্মৰ মাজেৰে দয়া: ঈশ্বৰৰ অহৰহ প্ৰেমক সন্মান কৰা</w:t>
      </w:r>
    </w:p>
    <w:p w14:paraId="1F4D3C1A" w14:textId="77777777" w:rsidR="00F90BDC" w:rsidRDefault="00F90BDC"/>
    <w:p w14:paraId="71078609" w14:textId="77777777" w:rsidR="00F90BDC" w:rsidRDefault="00F90BDC">
      <w:r xmlns:w="http://schemas.openxmlformats.org/wordprocessingml/2006/main">
        <w:t xml:space="preserve">1. গীতমালা 103:17 - "কিন্তু প্ৰভুৰ প্ৰেম অনন্তকালৰ পৰা অনন্তলৈকে যিসকলে তেওঁক ভয় কৰে, আৰু তেওঁৰ ধাৰ্মিকতা তেওঁলোকৰ সন্তানৰ সন্তানসকলৰ লগত থাকে"।</w:t>
      </w:r>
    </w:p>
    <w:p w14:paraId="48AE0A3E" w14:textId="77777777" w:rsidR="00F90BDC" w:rsidRDefault="00F90BDC"/>
    <w:p w14:paraId="57CBD9D8" w14:textId="77777777" w:rsidR="00F90BDC" w:rsidRDefault="00F90BDC">
      <w:r xmlns:w="http://schemas.openxmlformats.org/wordprocessingml/2006/main">
        <w:t xml:space="preserve">২/ মলাখী ৩:১৭ - “তেওঁলোক মোৰ হ’ব,” সৰ্বশক্তিমান প্ৰভুৱে কৈছে, “যিদিনা মই মোৰ মূল্যৱান সম্পত্তি গঠন কৰিম। পিতৃয়ে যেনেকৈ দয়া কৰে আৰু তেওঁৰ সেৱা কৰা পুত্ৰক ৰেহাই দিয়ে, তেনেকৈ মই তেওঁলোকক ক্ষমা কৰিম।”</w:t>
      </w:r>
    </w:p>
    <w:p w14:paraId="42710DD5" w14:textId="77777777" w:rsidR="00F90BDC" w:rsidRDefault="00F90BDC"/>
    <w:p w14:paraId="062C8078" w14:textId="77777777" w:rsidR="00F90BDC" w:rsidRDefault="00F90BDC">
      <w:r xmlns:w="http://schemas.openxmlformats.org/wordprocessingml/2006/main">
        <w:t xml:space="preserve">Luke 1:51 তেওঁ নিজৰ বাহুৰে শক্তি দেখুৱালে; তেওঁ অহংকাৰীসকলক তেওঁলোকৰ হৃদয়ৰ কল্পনাত সিঁচৰতি কৰি পেলাইছে।</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নম্ৰ লোকক ৰক্ষা কৰা আৰু অহংকাৰীক নম্ৰ কৰাৰ দ্বাৰা ঈশ্বৰৰ শক্তি স্পষ্ট হৈ পৰে।</w:t>
      </w:r>
    </w:p>
    <w:p w14:paraId="42C0D8DA" w14:textId="77777777" w:rsidR="00F90BDC" w:rsidRDefault="00F90BDC"/>
    <w:p w14:paraId="7B4BFF5B" w14:textId="77777777" w:rsidR="00F90BDC" w:rsidRDefault="00F90BDC">
      <w:r xmlns:w="http://schemas.openxmlformats.org/wordprocessingml/2006/main">
        <w:t xml:space="preserve">১: ঈশ্বৰৰ শক্তি আমাৰ শক্তিতকৈ অধিক</w:t>
      </w:r>
    </w:p>
    <w:p w14:paraId="2D902FEF" w14:textId="77777777" w:rsidR="00F90BDC" w:rsidRDefault="00F90BDC"/>
    <w:p w14:paraId="0F8BB0A1" w14:textId="77777777" w:rsidR="00F90BDC" w:rsidRDefault="00F90BDC">
      <w:r xmlns:w="http://schemas.openxmlformats.org/wordprocessingml/2006/main">
        <w:t xml:space="preserve">২: পতনৰ আগতেই অহংকাৰ আহে</w:t>
      </w:r>
    </w:p>
    <w:p w14:paraId="7D03CAEE" w14:textId="77777777" w:rsidR="00F90BDC" w:rsidRDefault="00F90BDC"/>
    <w:p w14:paraId="158D0061" w14:textId="77777777" w:rsidR="00F90BDC" w:rsidRDefault="00F90BDC">
      <w:r xmlns:w="http://schemas.openxmlformats.org/wordprocessingml/2006/main">
        <w:t xml:space="preserve">১: যাকোব ৪:৬ - "ঈশ্বৰে অহংকাৰীক বিৰোধিতা কৰে কিন্তু নম্ৰ লোকক অনুগ্ৰহ দিয়ে।"</w:t>
      </w:r>
    </w:p>
    <w:p w14:paraId="5D543CB6" w14:textId="77777777" w:rsidR="00F90BDC" w:rsidRDefault="00F90BDC"/>
    <w:p w14:paraId="03AA0A28" w14:textId="77777777" w:rsidR="00F90BDC" w:rsidRDefault="00F90BDC">
      <w:r xmlns:w="http://schemas.openxmlformats.org/wordprocessingml/2006/main">
        <w:t xml:space="preserve">২: হিতোপদেশ ১৬:১৮ - "ধ্বংসৰ আগত অহংকাৰ আৰু পতনৰ আগত অহংকাৰী আত্মা যায়।"</w:t>
      </w:r>
    </w:p>
    <w:p w14:paraId="2D54538F" w14:textId="77777777" w:rsidR="00F90BDC" w:rsidRDefault="00F90BDC"/>
    <w:p w14:paraId="1716632D" w14:textId="77777777" w:rsidR="00F90BDC" w:rsidRDefault="00F90BDC">
      <w:r xmlns:w="http://schemas.openxmlformats.org/wordprocessingml/2006/main">
        <w:t xml:space="preserve">Luke 1:52 তেওঁ শক্তিশালীসকলক তেওঁলোকৰ আসনৰ পৰা নমাই আনিলে আৰু নিম্ন পদবীসকলক উচ্চ কৰিলে।</w:t>
      </w:r>
    </w:p>
    <w:p w14:paraId="50E78119" w14:textId="77777777" w:rsidR="00F90BDC" w:rsidRDefault="00F90BDC"/>
    <w:p w14:paraId="5C508E6C" w14:textId="77777777" w:rsidR="00F90BDC" w:rsidRDefault="00F90BDC">
      <w:r xmlns:w="http://schemas.openxmlformats.org/wordprocessingml/2006/main">
        <w:t xml:space="preserve">এই অংশটোৱে ঈশ্বৰে কেনেকৈ শক্তিশালীসকলক নম্ৰ কৰে আৰু নম্ৰসকলক উন্নীত কৰে সেই বিষয়ে কয়।</w:t>
      </w:r>
    </w:p>
    <w:p w14:paraId="1974A61F" w14:textId="77777777" w:rsidR="00F90BDC" w:rsidRDefault="00F90BDC"/>
    <w:p w14:paraId="2B15A16B" w14:textId="77777777" w:rsidR="00F90BDC" w:rsidRDefault="00F90BDC">
      <w:r xmlns:w="http://schemas.openxmlformats.org/wordprocessingml/2006/main">
        <w:t xml:space="preserve">১/ নম্ৰতাৰ শক্তি আৰু ইয়াক কেনেকৈ ঈশ্বৰৰ মহিমা কৰিবলৈ ব্যৱহাৰ কৰিব পাৰি তাৰ ওপৰত ক।</w:t>
      </w:r>
    </w:p>
    <w:p w14:paraId="77DE5B83" w14:textId="77777777" w:rsidR="00F90BDC" w:rsidRDefault="00F90BDC"/>
    <w:p w14:paraId="2869A208" w14:textId="77777777" w:rsidR="00F90BDC" w:rsidRDefault="00F90BDC">
      <w:r xmlns:w="http://schemas.openxmlformats.org/wordprocessingml/2006/main">
        <w:t xml:space="preserve">২/ ঈশ্বৰে খেলপথাৰখন সমতল কৰিবলৈ কেনেকৈ কাম কৰে আৰু তেওঁৰ দৃষ্টিত আমি সমান বুলি আমাক সকলোকে দেখুৱাবলৈ কেনেকৈ কাম কৰে তাৰ ওপৰত এটা।</w:t>
      </w:r>
    </w:p>
    <w:p w14:paraId="7779E70B" w14:textId="77777777" w:rsidR="00F90BDC" w:rsidRDefault="00F90BDC"/>
    <w:p w14:paraId="1AA17E8B" w14:textId="77777777" w:rsidR="00F90BDC" w:rsidRDefault="00F90BDC">
      <w:r xmlns:w="http://schemas.openxmlformats.org/wordprocessingml/2006/main">
        <w:t xml:space="preserve">১/ ১ পিতৰ ৫:৫-৭ “যেনেকৈ তোমালোক সৰু, বৃদ্ধসকলৰ বশ হোৱা। তোমালোক সকলোৱে ইজনে সিজনৰ প্ৰতি নম্ৰতাৰে নিজকে সাজ-পোছাক পিন্ধক, কিয়নো “ঈশ্বৰে অহংকাৰীক বিৰোধিতা কৰে, কিন্তু নম্ৰ লোকক অনুগ্ৰহ কৰে।” এতেকে ঈশ্বৰৰ শক্তিশালী হাতৰ তলত নিজকে নম্ৰ কৰা, যাতে তেওঁ যথা সময়ত তোমালোকক উন্নীত কৰিব পাৰে, তোমালোকৰ সকলো উদ্বেগ তেওঁৰ ওপৰত নিক্ষেপ কৰি, কিয়নো তেওঁ তোমালোকৰ যত্ন লয়।”</w:t>
      </w:r>
    </w:p>
    <w:p w14:paraId="4080638D" w14:textId="77777777" w:rsidR="00F90BDC" w:rsidRDefault="00F90BDC"/>
    <w:p w14:paraId="1877F5E3" w14:textId="77777777" w:rsidR="00F90BDC" w:rsidRDefault="00F90BDC">
      <w:r xmlns:w="http://schemas.openxmlformats.org/wordprocessingml/2006/main">
        <w:t xml:space="preserve">২/ যাকোব ৪:১০ “যিহোৱাৰ আগত নিজকে নম্ৰ কৰা, তেওঁ তোমালোকক উন্নীত কৰিব।”</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তেওঁ ভোকাতুৰসকলক ভাল বস্তুৰে পৰিপূৰ্ণ কৰিলে; আৰু ধনীসকলক তেওঁ শূন্য কৰি পঠিয়াই দিলে।</w:t>
      </w:r>
    </w:p>
    <w:p w14:paraId="71057040" w14:textId="77777777" w:rsidR="00F90BDC" w:rsidRDefault="00F90BDC"/>
    <w:p w14:paraId="78B045A7" w14:textId="77777777" w:rsidR="00F90BDC" w:rsidRDefault="00F90BDC">
      <w:r xmlns:w="http://schemas.openxmlformats.org/wordprocessingml/2006/main">
        <w:t xml:space="preserve">ভগৱানে ভোকাতুৰক দিয়ে আৰু ধনীক কাঢ়ি লয়।</w:t>
      </w:r>
    </w:p>
    <w:p w14:paraId="1D6D01FE" w14:textId="77777777" w:rsidR="00F90BDC" w:rsidRDefault="00F90BDC"/>
    <w:p w14:paraId="79F23D85" w14:textId="77777777" w:rsidR="00F90BDC" w:rsidRDefault="00F90BDC">
      <w:r xmlns:w="http://schemas.openxmlformats.org/wordprocessingml/2006/main">
        <w:t xml:space="preserve">১/ ঈশ্বৰে নম্ৰ লোকক পুৰস্কৃত কৰে: ঈশ্বৰে আমাৰ প্ৰয়োজনীয়তাক কেনেকৈ ব্যৱহাৰ কৰি আমাক আশীৰ্ব্বাদ কৰে</w:t>
      </w:r>
    </w:p>
    <w:p w14:paraId="5D2F05C2" w14:textId="77777777" w:rsidR="00F90BDC" w:rsidRDefault="00F90BDC"/>
    <w:p w14:paraId="6FFCD9C9" w14:textId="77777777" w:rsidR="00F90BDC" w:rsidRDefault="00F90BDC">
      <w:r xmlns:w="http://schemas.openxmlformats.org/wordprocessingml/2006/main">
        <w:t xml:space="preserve">২) ঈশ্বৰৰ ব্যৱস্থা: ঈশ্বৰৰ উদাৰতাৰ ওপৰত নিৰ্ভৰ কৰিবলৈ শিকা</w:t>
      </w:r>
    </w:p>
    <w:p w14:paraId="523BECF4" w14:textId="77777777" w:rsidR="00F90BDC" w:rsidRDefault="00F90BDC"/>
    <w:p w14:paraId="5FFE2D12" w14:textId="77777777" w:rsidR="00F90BDC" w:rsidRDefault="00F90BDC">
      <w:r xmlns:w="http://schemas.openxmlformats.org/wordprocessingml/2006/main">
        <w:t xml:space="preserve">১/ যাকোব ২:৫-৭ “হে মোৰ প্ৰিয় ভাইসকল শুনা: ঈশ্বৰে জগতত দৰিদ্ৰ লোকসকলক বিশ্বাসত ধনী আৰু তেওঁক প্ৰেম কৰাসকলক প্ৰতিজ্ঞা কৰা ৰাজ্যৰ উত্তৰাধিকাৰী হ’বলৈ বাছি লোৱা নাইনে? কিন্তু তুমি সেই দুখীয়া মানুহক অসন্মান কৰিলা। ধনীসকলে তোমালোকক অত্যাচাৰ কৰি আদালতলৈ টানি টানি নিদিয়েনে? যি নামেৰে তোমাক কোৱা হৈছে, সেই নামেৰে তেওঁলোকে নিন্দা নকৰেনে?”</w:t>
      </w:r>
    </w:p>
    <w:p w14:paraId="351402FA" w14:textId="77777777" w:rsidR="00F90BDC" w:rsidRDefault="00F90BDC"/>
    <w:p w14:paraId="5BC2F8D3" w14:textId="77777777" w:rsidR="00F90BDC" w:rsidRDefault="00F90BDC">
      <w:r xmlns:w="http://schemas.openxmlformats.org/wordprocessingml/2006/main">
        <w:t xml:space="preserve">২) মথি ৫:৩ “ধন্য আত্মাত দৰিদ্ৰ, কিয়নো স্বৰ্গৰাজ্য তেওঁলোকৰ।”</w:t>
      </w:r>
    </w:p>
    <w:p w14:paraId="61D0A5D8" w14:textId="77777777" w:rsidR="00F90BDC" w:rsidRDefault="00F90BDC"/>
    <w:p w14:paraId="1C773E97" w14:textId="77777777" w:rsidR="00F90BDC" w:rsidRDefault="00F90BDC">
      <w:r xmlns:w="http://schemas.openxmlformats.org/wordprocessingml/2006/main">
        <w:t xml:space="preserve">Luke 1:54 তেওঁ নিজৰ দাস ইস্ৰায়েলক নিজৰ দয়াৰ স্মৰণ কৰি ধৰিলে;</w:t>
      </w:r>
    </w:p>
    <w:p w14:paraId="25A8E8A5" w14:textId="77777777" w:rsidR="00F90BDC" w:rsidRDefault="00F90BDC"/>
    <w:p w14:paraId="5BF1C7D9" w14:textId="77777777" w:rsidR="00F90BDC" w:rsidRDefault="00F90BDC">
      <w:r xmlns:w="http://schemas.openxmlformats.org/wordprocessingml/2006/main">
        <w:t xml:space="preserve">অংশটোৱে তেওঁৰ দাস ইস্ৰায়েলক সহায় কৰাৰ ক্ষেত্ৰত ঈশ্বৰৰ দয়াক উজ্জ্বল কৰি তুলিছে।</w:t>
      </w:r>
    </w:p>
    <w:p w14:paraId="658CBBBA" w14:textId="77777777" w:rsidR="00F90BDC" w:rsidRDefault="00F90BDC"/>
    <w:p w14:paraId="630ABDFD" w14:textId="77777777" w:rsidR="00F90BDC" w:rsidRDefault="00F90BDC">
      <w:r xmlns:w="http://schemas.openxmlformats.org/wordprocessingml/2006/main">
        <w:t xml:space="preserve">১/ ঈশ্বৰৰ বিশ্বাসী দয়া: ঈশ্বৰৰ দয়া কেনেকৈ অবিচলিত আৰু উত্থানশীল</w:t>
      </w:r>
    </w:p>
    <w:p w14:paraId="2E277092" w14:textId="77777777" w:rsidR="00F90BDC" w:rsidRDefault="00F90BDC"/>
    <w:p w14:paraId="3A166CD4" w14:textId="77777777" w:rsidR="00F90BDC" w:rsidRDefault="00F90BDC">
      <w:r xmlns:w="http://schemas.openxmlformats.org/wordprocessingml/2006/main">
        <w:t xml:space="preserve">২/ স্মৃতিৰ শক্তি: ঈশ্বৰে কেনেকৈ স্মৃতিৰ ব্যৱহাৰ কৰি নিজৰ প্ৰেম প্ৰদৰ্শন কৰে</w:t>
      </w:r>
    </w:p>
    <w:p w14:paraId="0959C80D" w14:textId="77777777" w:rsidR="00F90BDC" w:rsidRDefault="00F90BDC"/>
    <w:p w14:paraId="545C55B1" w14:textId="77777777" w:rsidR="00F90BDC" w:rsidRDefault="00F90BDC">
      <w:r xmlns:w="http://schemas.openxmlformats.org/wordprocessingml/2006/main">
        <w:t xml:space="preserve">১) যাত্ৰাপুস্তক ৩৪:৬-৭ - "তেতিয়া যিহোৱাই তেওঁৰ আগত গৈ প্ৰচাৰ কৰিলে, প্ৰভু, প্ৰভু ঈশ্বৰ, দয়ালু আৰু কৃপাময়, ধৈৰ্য্যশীল আৰু মঙ্গল আৰু সত্যত প্ৰচুৰ, হাজাৰ হাজাৰ লোকৰ বাবে দয়া কৰি, অপৰাধ আৰু অপৰাধ ক্ষমা কৰি।" আৰু পাপ"।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বিলাপ ৩:২২-২৩ - "প্ৰভুৰ দয়াৰ পৰাই আমি শেষ হোৱা নাই, কাৰণ তেওঁৰ কৰুণাবোৰ বিফল নহয়। সেইবোৰ প্ৰতিদিনে ৰাতিপুৱা নতুন; তোমাৰ বিশ্বাসযোগ্যতা মহান"।</w:t>
      </w:r>
    </w:p>
    <w:p w14:paraId="3AEAEEF3" w14:textId="77777777" w:rsidR="00F90BDC" w:rsidRDefault="00F90BDC"/>
    <w:p w14:paraId="61DDAC1A" w14:textId="77777777" w:rsidR="00F90BDC" w:rsidRDefault="00F90BDC">
      <w:r xmlns:w="http://schemas.openxmlformats.org/wordprocessingml/2006/main">
        <w:t xml:space="preserve">Luke 1:55 তেওঁ আমাৰ পূৰ্বপুৰুষ, অব্ৰাহাম আৰু তেওঁৰ বংশক চিৰকালৰ বাবে কৈছিল।</w:t>
      </w:r>
    </w:p>
    <w:p w14:paraId="10205AC2" w14:textId="77777777" w:rsidR="00F90BDC" w:rsidRDefault="00F90BDC"/>
    <w:p w14:paraId="44467AE0" w14:textId="77777777" w:rsidR="00F90BDC" w:rsidRDefault="00F90BDC">
      <w:r xmlns:w="http://schemas.openxmlformats.org/wordprocessingml/2006/main">
        <w:t xml:space="preserve">ঈশ্বৰে অব্ৰাহাম আৰু তেওঁৰ বংশধৰসকলৰ লগত এনে এক নিয়ম কৰিলে যি চিৰকাললৈকে স্থায়ী হ’ব।</w:t>
      </w:r>
    </w:p>
    <w:p w14:paraId="5EE4B844" w14:textId="77777777" w:rsidR="00F90BDC" w:rsidRDefault="00F90BDC"/>
    <w:p w14:paraId="077E0131" w14:textId="77777777" w:rsidR="00F90BDC" w:rsidRDefault="00F90BDC">
      <w:r xmlns:w="http://schemas.openxmlformats.org/wordprocessingml/2006/main">
        <w:t xml:space="preserve">১/ ঈশ্বৰৰ প্ৰেম আৰু বিশ্বাসযোগ্যতাৰ নিয়ম: আমাৰ বিশ্বাসৰ পিতৃ অব্ৰাহাম</w:t>
      </w:r>
    </w:p>
    <w:p w14:paraId="08006B47" w14:textId="77777777" w:rsidR="00F90BDC" w:rsidRDefault="00F90BDC"/>
    <w:p w14:paraId="1320384B" w14:textId="77777777" w:rsidR="00F90BDC" w:rsidRDefault="00F90BDC">
      <w:r xmlns:w="http://schemas.openxmlformats.org/wordprocessingml/2006/main">
        <w:t xml:space="preserve">২/ ঈশ্বৰৰ প্ৰতিজ্ঞাত জীয়াই থকা: অব্ৰাহাম আৰু তেওঁৰ বংশধৰসকলৰ প্ৰতি অবিফল প্ৰতিজ্ঞা</w:t>
      </w:r>
    </w:p>
    <w:p w14:paraId="561C633F" w14:textId="77777777" w:rsidR="00F90BDC" w:rsidRDefault="00F90BDC"/>
    <w:p w14:paraId="1A18451A" w14:textId="77777777" w:rsidR="00F90BDC" w:rsidRDefault="00F90BDC">
      <w:r xmlns:w="http://schemas.openxmlformats.org/wordprocessingml/2006/main">
        <w:t xml:space="preserve">১/ ৰোমীয়া ৪:১৩-১৭ - কিয়নো তেওঁ জগতৰ উত্তৰাধিকাৰী হ'ব বুলি প্ৰতিজ্ঞা অব্ৰাহাম বা তেওঁৰ বংশৰ বাবে বিধানৰ দ্বাৰাই নহয়, কিন্তু বিশ্বাসৰ ধাৰ্মিকতাৰ দ্বাৰাহে হৈছিল।</w:t>
      </w:r>
    </w:p>
    <w:p w14:paraId="301FA86C" w14:textId="77777777" w:rsidR="00F90BDC" w:rsidRDefault="00F90BDC"/>
    <w:p w14:paraId="498D16FE" w14:textId="77777777" w:rsidR="00F90BDC" w:rsidRDefault="00F90BDC">
      <w:r xmlns:w="http://schemas.openxmlformats.org/wordprocessingml/2006/main">
        <w:t xml:space="preserve">২/ ইব্ৰী ৬:১৩-১৮ - কিয়নো যেতিয়া ঈশ্বৰে অব্ৰাহামক প্ৰতিজ্ঞা কৰিছিল, কাৰণ তেওঁ ইয়াতকৈ ডাঙৰ শপত খাব পৰা নাছিল, তেতিয়া তেওঁ নিজৰ নামেৰে শপত খাইছিল।</w:t>
      </w:r>
    </w:p>
    <w:p w14:paraId="44B7ED5C" w14:textId="77777777" w:rsidR="00F90BDC" w:rsidRDefault="00F90BDC"/>
    <w:p w14:paraId="5F19A927" w14:textId="77777777" w:rsidR="00F90BDC" w:rsidRDefault="00F90BDC">
      <w:r xmlns:w="http://schemas.openxmlformats.org/wordprocessingml/2006/main">
        <w:t xml:space="preserve">Luke 1:56 মৰিয়ম তেওঁৰ লগত প্ৰায় তিনি মাহ থাকি নিজৰ ঘৰলৈ উভতি গ’ল।</w:t>
      </w:r>
    </w:p>
    <w:p w14:paraId="767B28FD" w14:textId="77777777" w:rsidR="00F90BDC" w:rsidRDefault="00F90BDC"/>
    <w:p w14:paraId="6DE05A5C" w14:textId="77777777" w:rsidR="00F90BDC" w:rsidRDefault="00F90BDC">
      <w:r xmlns:w="http://schemas.openxmlformats.org/wordprocessingml/2006/main">
        <w:t xml:space="preserve">মেৰীয়ে তিনিমাহ এলিজাবেথৰ লগত থাকি নিজৰ ঘৰলৈ উভতি আহিল।</w:t>
      </w:r>
    </w:p>
    <w:p w14:paraId="52F75D5A" w14:textId="77777777" w:rsidR="00F90BDC" w:rsidRDefault="00F90BDC"/>
    <w:p w14:paraId="76C52F1E" w14:textId="77777777" w:rsidR="00F90BDC" w:rsidRDefault="00F90BDC">
      <w:r xmlns:w="http://schemas.openxmlformats.org/wordprocessingml/2006/main">
        <w:t xml:space="preserve">১/ ঈশ্বৰৰ পৰিকল্পনা: এলিজাবেথৰ সৈতে মৰিয়মৰ সময়লৈ এক দৃষ্টিভংগী</w:t>
      </w:r>
    </w:p>
    <w:p w14:paraId="05AD818C" w14:textId="77777777" w:rsidR="00F90BDC" w:rsidRDefault="00F90BDC"/>
    <w:p w14:paraId="6C4F7DD8" w14:textId="77777777" w:rsidR="00F90BDC" w:rsidRDefault="00F90BDC">
      <w:r xmlns:w="http://schemas.openxmlformats.org/wordprocessingml/2006/main">
        <w:t xml:space="preserve">২/ ফেল’শ্বিপৰ শক্তি: মেৰী আৰু এলিজাবেথৰ উদাহৰণ</w:t>
      </w:r>
    </w:p>
    <w:p w14:paraId="409BCB31" w14:textId="77777777" w:rsidR="00F90BDC" w:rsidRDefault="00F90BDC"/>
    <w:p w14:paraId="33CEFD3B" w14:textId="77777777" w:rsidR="00F90BDC" w:rsidRDefault="00F90BDC">
      <w:r xmlns:w="http://schemas.openxmlformats.org/wordprocessingml/2006/main">
        <w:t xml:space="preserve">১/ গালাতীয়া ৬:২ - "ইজনে সিজনৰ বোজা বহন কৰা, আৰু এইদৰে খ্ৰীষ্টৰ বিধান পালন কৰা।"</w:t>
      </w:r>
    </w:p>
    <w:p w14:paraId="26D57F86" w14:textId="77777777" w:rsidR="00F90BDC" w:rsidRDefault="00F90BDC"/>
    <w:p w14:paraId="678A0F45" w14:textId="77777777" w:rsidR="00F90BDC" w:rsidRDefault="00F90BDC">
      <w:r xmlns:w="http://schemas.openxmlformats.org/wordprocessingml/2006/main">
        <w:t xml:space="preserve">২) যোহন ১৫:১২-১৩ - "মোৰ এই আজ্ঞা, মই তোমালোকক যেনেকৈ প্ৰেম কৰিলোঁ, তোমালোকে ইজনে সিজনক প্ৰেম কৰা। ইয়াতকৈ ডাঙৰ প্ৰেম কাৰো নাই, কোনোবাই নিজৰ বন্ধুৰ বাবে নিজৰ প্ৰাণ দিব।"</w:t>
      </w:r>
    </w:p>
    <w:p w14:paraId="3678B0DE" w14:textId="77777777" w:rsidR="00F90BDC" w:rsidRDefault="00F90BDC"/>
    <w:p w14:paraId="4F261694" w14:textId="77777777" w:rsidR="00F90BDC" w:rsidRDefault="00F90BDC">
      <w:r xmlns:w="http://schemas.openxmlformats.org/wordprocessingml/2006/main">
        <w:t xml:space="preserve">Luke 1:57 এলিজাবেথৰ প্ৰসৱৰ সম্পূৰ্ণ সময় আহিল; আৰু তাই এটি পুত্ৰ সন্তান জন্ম দিলে।</w:t>
      </w:r>
    </w:p>
    <w:p w14:paraId="033D151E" w14:textId="77777777" w:rsidR="00F90BDC" w:rsidRDefault="00F90BDC"/>
    <w:p w14:paraId="595FE235" w14:textId="77777777" w:rsidR="00F90BDC" w:rsidRDefault="00F90BDC">
      <w:r xmlns:w="http://schemas.openxmlformats.org/wordprocessingml/2006/main">
        <w:t xml:space="preserve">এলিজাবেথে এজন পুত্ৰ সন্তান জন্ম দিলে।</w:t>
      </w:r>
    </w:p>
    <w:p w14:paraId="4E7601F1" w14:textId="77777777" w:rsidR="00F90BDC" w:rsidRDefault="00F90BDC"/>
    <w:p w14:paraId="2035609B" w14:textId="77777777" w:rsidR="00F90BDC" w:rsidRDefault="00F90BDC">
      <w:r xmlns:w="http://schemas.openxmlformats.org/wordprocessingml/2006/main">
        <w:t xml:space="preserve">১: ঈশ্বৰৰ সময় নিখুঁত - লূক ১:৫৭</w:t>
      </w:r>
    </w:p>
    <w:p w14:paraId="3AC7DCEC" w14:textId="77777777" w:rsidR="00F90BDC" w:rsidRDefault="00F90BDC"/>
    <w:p w14:paraId="20730F92" w14:textId="77777777" w:rsidR="00F90BDC" w:rsidRDefault="00F90BDC">
      <w:r xmlns:w="http://schemas.openxmlformats.org/wordprocessingml/2006/main">
        <w:t xml:space="preserve">২: ঈশ্বৰৰ প্ৰতিজ্ঞাৰ বাবে অপেক্ষা কৰা - লূক ১:৫৭</w:t>
      </w:r>
    </w:p>
    <w:p w14:paraId="7929129A" w14:textId="77777777" w:rsidR="00F90BDC" w:rsidRDefault="00F90BDC"/>
    <w:p w14:paraId="37BB917C"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31C91F7C" w14:textId="77777777" w:rsidR="00F90BDC" w:rsidRDefault="00F90BDC"/>
    <w:p w14:paraId="0BC99EEF" w14:textId="77777777" w:rsidR="00F90BDC" w:rsidRDefault="00F90BDC">
      <w:r xmlns:w="http://schemas.openxmlformats.org/wordprocessingml/2006/main">
        <w:t xml:space="preserve">২: যিচয়া ৪৬:১০-১১ - "আৰম্ভণিৰ পৰা আৰু অতীতৰ পৰা এতিয়াও কৰা নোহোৱা কামবোৰ শেষ ঘোষণা কৰি, 'মোৰ পৰামৰ্শ থিয় হৈ থাকিব, আৰু মই মোৰ সকলো ইচ্ছা কৰিম।' পূবে, দূৰ দেশৰ পৰা মোৰ পৰামৰ্শ পালন কৰা মানুহ; হয়, মই কৈছো, মইও তাক সম্পন্ন কৰিম;</w:t>
      </w:r>
    </w:p>
    <w:p w14:paraId="50E2E3DB" w14:textId="77777777" w:rsidR="00F90BDC" w:rsidRDefault="00F90BDC"/>
    <w:p w14:paraId="2B4C28C5" w14:textId="77777777" w:rsidR="00F90BDC" w:rsidRDefault="00F90BDC">
      <w:r xmlns:w="http://schemas.openxmlformats.org/wordprocessingml/2006/main">
        <w:t xml:space="preserve">Luke 1:58 তেতিয়া তাইৰ ওচৰ-চুবুৰীয়া আৰু তাইৰ খুলশালীয়েকে শুনিলে যে প্ৰভুৱে তাইৰ ওপৰত কেনেকৈ অতি দয়া কৰিলে; আৰু তেওঁলোকে তাইৰ লগত আনন্দ কৰিলে।</w:t>
      </w:r>
    </w:p>
    <w:p w14:paraId="23C4C9BC" w14:textId="77777777" w:rsidR="00F90BDC" w:rsidRDefault="00F90BDC"/>
    <w:p w14:paraId="4F7C05AA" w14:textId="77777777" w:rsidR="00F90BDC" w:rsidRDefault="00F90BDC">
      <w:r xmlns:w="http://schemas.openxmlformats.org/wordprocessingml/2006/main">
        <w:t xml:space="preserve">প্ৰভুৱে মৰিয়মৰ ওপৰত অতি দয়া কৰিলে, যাৰ ফলত তেওঁৰ ওচৰ-চুবুৰীয়া আৰু আত্মীয়সকলে তেওঁৰ লগত আনন্দিত হ’ল।</w:t>
      </w:r>
    </w:p>
    <w:p w14:paraId="63F238D3" w14:textId="77777777" w:rsidR="00F90BDC" w:rsidRDefault="00F90BDC"/>
    <w:p w14:paraId="5E7AF056" w14:textId="77777777" w:rsidR="00F90BDC" w:rsidRDefault="00F90BDC">
      <w:r xmlns:w="http://schemas.openxmlformats.org/wordprocessingml/2006/main">
        <w:t xml:space="preserve">১: ঈশ্বৰে দয়া কৰিলে কেনেকৈ আনন্দৰে পৰিপূৰ্ণ হʼব পাৰি, সেই বিষয়ে আমি মৰিয়মৰ আদৰ্শৰ পৰা শিকিব পাৰোঁ।</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পৰিস্থিতি যিয়েই নহওক কিয় ঈশ্বৰৰ দয়া আমাৰ বাবে সদায় উপলব্ধ।</w:t>
      </w:r>
    </w:p>
    <w:p w14:paraId="5B00E43C" w14:textId="77777777" w:rsidR="00F90BDC" w:rsidRDefault="00F90BDC"/>
    <w:p w14:paraId="4C40C363" w14:textId="77777777" w:rsidR="00F90BDC" w:rsidRDefault="00F90BDC">
      <w:r xmlns:w="http://schemas.openxmlformats.org/wordprocessingml/2006/main">
        <w:t xml:space="preserve">১: গীতমালা ১১৮:২৪ “এই দিনটোৱেই যিহোৱাই সৃষ্টি কৰিছে; আমি তাত আনন্দ আৰু আনন্দিত হওঁ।”</w:t>
      </w:r>
    </w:p>
    <w:p w14:paraId="6B9494E3" w14:textId="77777777" w:rsidR="00F90BDC" w:rsidRDefault="00F90BDC"/>
    <w:p w14:paraId="3E20C632" w14:textId="77777777" w:rsidR="00F90BDC" w:rsidRDefault="00F90BDC">
      <w:r xmlns:w="http://schemas.openxmlformats.org/wordprocessingml/2006/main">
        <w:t xml:space="preserve">২: ৰোমীয়া ৫:২০-২১ “য’ত পাপ বাঢ়ি গ’ল, তাতে অনুগ্ৰহ আৰু অধিক বৃদ্ধি পালে, যাতে পাপে মৃত্যুত যেনেকৈ ৰাজত্ব কৰিলে, তেনেকৈ অনুগ্ৰহেও ধাৰ্মিকতাৰ দ্বাৰাই ৰাজত্ব কৰি আমাৰ প্ৰভু যীচু খ্ৰীষ্টৰ দ্বাৰাই অনন্ত জীৱন আনিব পাৰে।”</w:t>
      </w:r>
    </w:p>
    <w:p w14:paraId="0A603E37" w14:textId="77777777" w:rsidR="00F90BDC" w:rsidRDefault="00F90BDC"/>
    <w:p w14:paraId="293F737D" w14:textId="77777777" w:rsidR="00F90BDC" w:rsidRDefault="00F90BDC">
      <w:r xmlns:w="http://schemas.openxmlformats.org/wordprocessingml/2006/main">
        <w:t xml:space="preserve">Luke 1:59 অষ্টম দিনা তেওঁলোকে শিশুটিক চুন্নত কৰিবলৈ আহিল; তেওঁলোকে তেওঁক তেওঁৰ পিতৃৰ নামেৰে জখৰিয়া বুলি ক’লে।</w:t>
      </w:r>
    </w:p>
    <w:p w14:paraId="023E3C09" w14:textId="77777777" w:rsidR="00F90BDC" w:rsidRDefault="00F90BDC"/>
    <w:p w14:paraId="2891CC89" w14:textId="77777777" w:rsidR="00F90BDC" w:rsidRDefault="00F90BDC">
      <w:r xmlns:w="http://schemas.openxmlformats.org/wordprocessingml/2006/main">
        <w:t xml:space="preserve">এই অংশত ইহুদী ধৰ্মৰ প্ৰথা অনুসৰি শিশুৰ নাম জখৰিয়া ৰখাৰ কথা কোৱা হৈছে।</w:t>
      </w:r>
    </w:p>
    <w:p w14:paraId="7C605E23" w14:textId="77777777" w:rsidR="00F90BDC" w:rsidRDefault="00F90BDC"/>
    <w:p w14:paraId="180868AB" w14:textId="77777777" w:rsidR="00F90BDC" w:rsidRDefault="00F90BDC">
      <w:r xmlns:w="http://schemas.openxmlformats.org/wordprocessingml/2006/main">
        <w:t xml:space="preserve">১) ধৰ্মীয় পালনত পৰম্পৰা আৰু ঐতিহ্যৰ গুৰুত্ব।</w:t>
      </w:r>
    </w:p>
    <w:p w14:paraId="15A416A8" w14:textId="77777777" w:rsidR="00F90BDC" w:rsidRDefault="00F90BDC"/>
    <w:p w14:paraId="5305D6CA" w14:textId="77777777" w:rsidR="00F90BDC" w:rsidRDefault="00F90BDC">
      <w:r xmlns:w="http://schemas.openxmlformats.org/wordprocessingml/2006/main">
        <w:t xml:space="preserve">২/ বাইবেলত শিশুৰ নাম উল্লেখ কৰাৰ তাৎপৰ্য।</w:t>
      </w:r>
    </w:p>
    <w:p w14:paraId="220DE039" w14:textId="77777777" w:rsidR="00F90BDC" w:rsidRDefault="00F90BDC"/>
    <w:p w14:paraId="095FA036" w14:textId="77777777" w:rsidR="00F90BDC" w:rsidRDefault="00F90BDC">
      <w:r xmlns:w="http://schemas.openxmlformats.org/wordprocessingml/2006/main">
        <w:t xml:space="preserve">১/ আদিপুস্তক ১৭:১২-১৪ - ঈশ্বৰৰ সৈতে হোৱা নিয়মৰ অংশ হিচাপে চুন্নতৰ গুৰুত্ব।</w:t>
      </w:r>
    </w:p>
    <w:p w14:paraId="3491DF41" w14:textId="77777777" w:rsidR="00F90BDC" w:rsidRDefault="00F90BDC"/>
    <w:p w14:paraId="5B2E9DD3" w14:textId="77777777" w:rsidR="00F90BDC" w:rsidRDefault="00F90BDC">
      <w:r xmlns:w="http://schemas.openxmlformats.org/wordprocessingml/2006/main">
        <w:t xml:space="preserve">২/ মথি ১:২১ - যীচুৰ নামৰ তাৎপৰ্য্য আৰু ইয়াৰ ভৱিষ্যদ্বাণীৰ পূৰ্ণতা।</w:t>
      </w:r>
    </w:p>
    <w:p w14:paraId="26697FFF" w14:textId="77777777" w:rsidR="00F90BDC" w:rsidRDefault="00F90BDC"/>
    <w:p w14:paraId="38601308" w14:textId="77777777" w:rsidR="00F90BDC" w:rsidRDefault="00F90BDC">
      <w:r xmlns:w="http://schemas.openxmlformats.org/wordprocessingml/2006/main">
        <w:t xml:space="preserve">Luke 1:60 তেতিয়া তেওঁৰ মাকে উত্তৰ দি ক’লে, “এনে নহয়; কিন্তু তেওঁৰ নাম যোহন হ’ব।</w:t>
      </w:r>
    </w:p>
    <w:p w14:paraId="58C6F8FD" w14:textId="77777777" w:rsidR="00F90BDC" w:rsidRDefault="00F90BDC"/>
    <w:p w14:paraId="644AEF01" w14:textId="77777777" w:rsidR="00F90BDC" w:rsidRDefault="00F90BDC">
      <w:r xmlns:w="http://schemas.openxmlformats.org/wordprocessingml/2006/main">
        <w:t xml:space="preserve">বাপ্তিস্মদাতা যোহনৰ মাতৃ এলিজাবেথে ঘোষণা কৰিলে যে তেওঁৰ পিতৃয়ে বাছি লোৱা নামটোৰ পৰিৱৰ্তে তেওঁৰ পুত্ৰৰ নাম যোহন হ’ব।</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"মাতৃৰ আশীৰ্বাদৰ শক্তি: আমাৰ ঈশ্বৰৰ প্ৰদত্ত নাম অনুসৰি জীয়াই থকা"।</w:t>
      </w:r>
    </w:p>
    <w:p w14:paraId="362E0A76" w14:textId="77777777" w:rsidR="00F90BDC" w:rsidRDefault="00F90BDC"/>
    <w:p w14:paraId="1F542C48" w14:textId="77777777" w:rsidR="00F90BDC" w:rsidRDefault="00F90BDC">
      <w:r xmlns:w="http://schemas.openxmlformats.org/wordprocessingml/2006/main">
        <w:t xml:space="preserve">২/ "বিশ্বাসী আজ্ঞাকাৰীতাৰ শক্তি: আনৰ চিন্তা সত্ত্বেও ঈশ্বৰৰ ইচ্ছা অনুসৰণ কৰা"।</w:t>
      </w:r>
    </w:p>
    <w:p w14:paraId="7B3390B5" w14:textId="77777777" w:rsidR="00F90BDC" w:rsidRDefault="00F90BDC"/>
    <w:p w14:paraId="044365B2" w14:textId="77777777" w:rsidR="00F90BDC" w:rsidRDefault="00F90BDC">
      <w:r xmlns:w="http://schemas.openxmlformats.org/wordprocessingml/2006/main">
        <w:t xml:space="preserve">১/ আদিপুস্তক ১৭:৫ - "তোমাৰ নাম আৰু অব্ৰাম নহ'ব; তোমাৰ নাম অব্ৰাহাম হ'ব, কিয়নো মই তোমাক বহু জাতিৰ পিতৃ কৰিলোঁ।"</w:t>
      </w:r>
    </w:p>
    <w:p w14:paraId="28A10D8C" w14:textId="77777777" w:rsidR="00F90BDC" w:rsidRDefault="00F90BDC"/>
    <w:p w14:paraId="459169F5" w14:textId="77777777" w:rsidR="00F90BDC" w:rsidRDefault="00F90BDC">
      <w:r xmlns:w="http://schemas.openxmlformats.org/wordprocessingml/2006/main">
        <w:t xml:space="preserve">২/ মথি ১:২১ - "তাই পুত্ৰ সন্তান জন্ম দিব, আৰু তুমি তেওঁক যীচু নাম দিবা, কাৰণ তেওঁ নিজৰ লোকসকলক তেওঁলোকৰ পাপৰ পৰা উদ্ধাৰ কৰিব।"</w:t>
      </w:r>
    </w:p>
    <w:p w14:paraId="769ABB62" w14:textId="77777777" w:rsidR="00F90BDC" w:rsidRDefault="00F90BDC"/>
    <w:p w14:paraId="2913A792" w14:textId="77777777" w:rsidR="00F90BDC" w:rsidRDefault="00F90BDC">
      <w:r xmlns:w="http://schemas.openxmlformats.org/wordprocessingml/2006/main">
        <w:t xml:space="preserve">Luke 1:61 তেতিয়া তেওঁলোকে তাইক ক’লে, “তোমাৰ আত্মীয়ৰ কোনোৱেই এই নামেৰে নামাকৰণ কৰা নাই।”</w:t>
      </w:r>
    </w:p>
    <w:p w14:paraId="72106760" w14:textId="77777777" w:rsidR="00F90BDC" w:rsidRDefault="00F90BDC"/>
    <w:p w14:paraId="7A5AB7D2" w14:textId="77777777" w:rsidR="00F90BDC" w:rsidRDefault="00F90BDC">
      <w:r xmlns:w="http://schemas.openxmlformats.org/wordprocessingml/2006/main">
        <w:t xml:space="preserve">এলিজাবেথ আৰু জখৰিয়াৰ আত্মীয়ই তেওঁলোকৰ কোনো আত্মীয়ক বিচাৰি নাপালে, যিসকলে তেওঁলোকৰ পুত্ৰ যোহনৰ সৈতে একে।</w:t>
      </w:r>
    </w:p>
    <w:p w14:paraId="054AED80" w14:textId="77777777" w:rsidR="00F90BDC" w:rsidRDefault="00F90BDC"/>
    <w:p w14:paraId="268604DE" w14:textId="77777777" w:rsidR="00F90BDC" w:rsidRDefault="00F90BDC">
      <w:r xmlns:w="http://schemas.openxmlformats.org/wordprocessingml/2006/main">
        <w:t xml:space="preserve">১/ ঈশ্বৰৰ পৰিকল্পনা আমাৰ পৰিকল্পনাতকৈও ডাঙৰ।</w:t>
      </w:r>
    </w:p>
    <w:p w14:paraId="7E75896B" w14:textId="77777777" w:rsidR="00F90BDC" w:rsidRDefault="00F90BDC"/>
    <w:p w14:paraId="7E25C6BA" w14:textId="77777777" w:rsidR="00F90BDC" w:rsidRDefault="00F90BDC">
      <w:r xmlns:w="http://schemas.openxmlformats.org/wordprocessingml/2006/main">
        <w:t xml:space="preserve">২) প্ৰতিকূলতাৰ সন্মুখত বিশ্বাস আৰু প্ৰাৰ্থনাৰ শক্তি।</w:t>
      </w:r>
    </w:p>
    <w:p w14:paraId="0A45CD54" w14:textId="77777777" w:rsidR="00F90BDC" w:rsidRDefault="00F90BDC"/>
    <w:p w14:paraId="32E2B774" w14:textId="77777777" w:rsidR="00F90BDC" w:rsidRDefault="00F90BDC">
      <w:r xmlns:w="http://schemas.openxmlformats.org/wordprocessingml/2006/main">
        <w:t xml:space="preserve">১) ইফিচীয়া ৩:২০ - এতিয়া যিজনে আমাৰ মাজত কাম কৰা শক্তিৰ অনুসাৰে আমি বিচৰা বা চিন্তা কৰা সকলোতকৈ অধিক কৰিব পাৰে।</w:t>
      </w:r>
    </w:p>
    <w:p w14:paraId="3EA4AFDD" w14:textId="77777777" w:rsidR="00F90BDC" w:rsidRDefault="00F90BDC"/>
    <w:p w14:paraId="4EFB7924" w14:textId="77777777" w:rsidR="00F90BDC" w:rsidRDefault="00F90BDC">
      <w:r xmlns:w="http://schemas.openxmlformats.org/wordprocessingml/2006/main">
        <w:t xml:space="preserve">২/ যাকোব ৫:১৩-১৬ - তোমালোকৰ মাজৰ কোনোবাই দুখী নেকি? তেওঁ প্ৰাৰ্থনা কৰক। কোনোবা আনন্দৰ কথা নেকি? তেওঁ গীতমালা গাই যাওক।</w:t>
      </w:r>
    </w:p>
    <w:p w14:paraId="20633B56" w14:textId="77777777" w:rsidR="00F90BDC" w:rsidRDefault="00F90BDC"/>
    <w:p w14:paraId="19E8233E" w14:textId="77777777" w:rsidR="00F90BDC" w:rsidRDefault="00F90BDC">
      <w:r xmlns:w="http://schemas.openxmlformats.org/wordprocessingml/2006/main">
        <w:t xml:space="preserve">Luke 1:62 আৰু তেওঁলোকে তেওঁৰ পিতৃক চিন দিলে যে তেওঁ কেনেকৈ তেওঁক মাতিব বিচাৰে।</w:t>
      </w:r>
    </w:p>
    <w:p w14:paraId="799CC28F" w14:textId="77777777" w:rsidR="00F90BDC" w:rsidRDefault="00F90BDC"/>
    <w:p w14:paraId="0DE0DB44" w14:textId="77777777" w:rsidR="00F90BDC" w:rsidRDefault="00F90BDC">
      <w:r xmlns:w="http://schemas.openxmlformats.org/wordprocessingml/2006/main">
        <w:t xml:space="preserve">বাপ্তিস্মদাতা যোহনৰ পিতৃক তেওঁৰ পুত্ৰৰ নাম ল’বলৈ কোৱা হ’ল।</w:t>
      </w:r>
    </w:p>
    <w:p w14:paraId="0648882A" w14:textId="77777777" w:rsidR="00F90BDC" w:rsidRDefault="00F90BDC"/>
    <w:p w14:paraId="279C592C" w14:textId="77777777" w:rsidR="00F90BDC" w:rsidRDefault="00F90BDC">
      <w:r xmlns:w="http://schemas.openxmlformats.org/wordprocessingml/2006/main">
        <w:t xml:space="preserve">১: ঈশ্বৰে আমাক সকলোকে বিশ্বাস আৰু আজ্ঞাবহতাৰ বাবে মাতিছে, ঠিক যেনেকৈ তেওঁ জখৰিয়াক নিজৰ পুত্ৰৰ যোহন নাম দিবলৈ মাতিছিল।</w:t>
      </w:r>
    </w:p>
    <w:p w14:paraId="3415C361" w14:textId="77777777" w:rsidR="00F90BDC" w:rsidRDefault="00F90BDC"/>
    <w:p w14:paraId="41F52446" w14:textId="77777777" w:rsidR="00F90BDC" w:rsidRDefault="00F90BDC">
      <w:r xmlns:w="http://schemas.openxmlformats.org/wordprocessingml/2006/main">
        <w:t xml:space="preserve">২: আমি ঈশ্বৰক বিশ্বাস কৰিব লাগিব আৰু তেওঁৰ উপহাৰ গ্ৰহণ কৰিব লাগিব, যেনেকৈ জখৰিয়াই তেওঁৰ পুত্ৰ যোহনৰ নামকৰণ কৰিছিল।</w:t>
      </w:r>
    </w:p>
    <w:p w14:paraId="747D6892" w14:textId="77777777" w:rsidR="00F90BDC" w:rsidRDefault="00F90BDC"/>
    <w:p w14:paraId="0A218C66"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4413D323" w14:textId="77777777" w:rsidR="00F90BDC" w:rsidRDefault="00F90BDC"/>
    <w:p w14:paraId="4797B464" w14:textId="77777777" w:rsidR="00F90BDC" w:rsidRDefault="00F90BDC">
      <w:r xmlns:w="http://schemas.openxmlformats.org/wordprocessingml/2006/main">
        <w:t xml:space="preserve">২: মথি ১:২১ - তাই এজন পুত্ৰ সন্তান জন্ম দিব, আৰু তুমি তেওঁৰ নাম যীচু ৰাখিবা, কিয়নো তেওঁ নিজৰ লোকসকলক তেওঁলোকৰ পাপৰ পৰা উদ্ধাৰ কৰিব।</w:t>
      </w:r>
    </w:p>
    <w:p w14:paraId="21F02F88" w14:textId="77777777" w:rsidR="00F90BDC" w:rsidRDefault="00F90BDC"/>
    <w:p w14:paraId="165C27A9" w14:textId="77777777" w:rsidR="00F90BDC" w:rsidRDefault="00F90BDC">
      <w:r xmlns:w="http://schemas.openxmlformats.org/wordprocessingml/2006/main">
        <w:t xml:space="preserve">Luke 1:63 তেতিয়া তেওঁ লিখা মেজ বিচাৰি লিখিলে, “তেওঁৰ নাম যোহন।” আৰু তেওঁলোকে সকলোকে আচৰিত কৰি তুলিলে।</w:t>
      </w:r>
    </w:p>
    <w:p w14:paraId="686A3B29" w14:textId="77777777" w:rsidR="00F90BDC" w:rsidRDefault="00F90BDC"/>
    <w:p w14:paraId="4E6C79A6" w14:textId="77777777" w:rsidR="00F90BDC" w:rsidRDefault="00F90BDC">
      <w:r xmlns:w="http://schemas.openxmlformats.org/wordprocessingml/2006/main">
        <w:t xml:space="preserve">জখৰিয়াই যেতিয়া নিজৰ পুত্ৰ যোহনৰ নাম লিখিলে, তেতিয়া লোকসকল আচৰিত হৈ পৰিল।</w:t>
      </w:r>
    </w:p>
    <w:p w14:paraId="3283A268" w14:textId="77777777" w:rsidR="00F90BDC" w:rsidRDefault="00F90BDC"/>
    <w:p w14:paraId="7EFA4618" w14:textId="77777777" w:rsidR="00F90BDC" w:rsidRDefault="00F90BDC">
      <w:r xmlns:w="http://schemas.openxmlformats.org/wordprocessingml/2006/main">
        <w:t xml:space="preserve">১: নামৰ শক্তি - কাৰোবাক নাম দিওঁতে পৰিচয় দিওঁ।</w:t>
      </w:r>
    </w:p>
    <w:p w14:paraId="62601083" w14:textId="77777777" w:rsidR="00F90BDC" w:rsidRDefault="00F90BDC"/>
    <w:p w14:paraId="1A664CEE" w14:textId="77777777" w:rsidR="00F90BDC" w:rsidRDefault="00F90BDC">
      <w:r xmlns:w="http://schemas.openxmlformats.org/wordprocessingml/2006/main">
        <w:t xml:space="preserve">২: যোহনৰ তাৎপৰ্য্য - বাইবেলত যোহনৰ ভূমিকাৰ গুৰুত্ব আৰু আজি আমাৰ বাবে ইয়াৰ অৰ্থ কি।</w:t>
      </w:r>
    </w:p>
    <w:p w14:paraId="61A20A0B" w14:textId="77777777" w:rsidR="00F90BDC" w:rsidRDefault="00F90BDC"/>
    <w:p w14:paraId="2068420E"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5ABAE8CD" w14:textId="77777777" w:rsidR="00F90BDC" w:rsidRDefault="00F90BDC"/>
    <w:p w14:paraId="4F81F8E2" w14:textId="77777777" w:rsidR="00F90BDC" w:rsidRDefault="00F90BDC">
      <w:r xmlns:w="http://schemas.openxmlformats.org/wordprocessingml/2006/main">
        <w:t xml:space="preserve">২: মথি ১:২১ - তাই এজন পুত্ৰ সন্তান জন্ম দিব, আৰু তুমি তেওঁৰ নাম যীচু ৰাখিবা, কিয়নো তেওঁ নিজৰ লোকসকলক তেওঁলোকৰ পাপৰ পৰা উদ্ধাৰ কৰিব।</w:t>
      </w:r>
    </w:p>
    <w:p w14:paraId="4835CBF8" w14:textId="77777777" w:rsidR="00F90BDC" w:rsidRDefault="00F90BDC"/>
    <w:p w14:paraId="52DEC913" w14:textId="77777777" w:rsidR="00F90BDC" w:rsidRDefault="00F90BDC">
      <w:r xmlns:w="http://schemas.openxmlformats.org/wordprocessingml/2006/main">
        <w:t xml:space="preserve">Luke 1:64 তৎক্ষণাত তেওঁৰ মুখ মেলিলে আৰু তেওঁৰ জিভা মুকলি হ’ল আৰু তেওঁ কথা ক’লে আৰু ঈশ্বৰৰ প্ৰশংসা কৰিলে।</w:t>
      </w:r>
    </w:p>
    <w:p w14:paraId="47D4D1E4" w14:textId="77777777" w:rsidR="00F90BDC" w:rsidRDefault="00F90BDC"/>
    <w:p w14:paraId="4A84F88F" w14:textId="77777777" w:rsidR="00F90BDC" w:rsidRDefault="00F90BDC">
      <w:r xmlns:w="http://schemas.openxmlformats.org/wordprocessingml/2006/main">
        <w:t xml:space="preserve">এই অংশত সেই মুহূৰ্তটোৰ বৰ্ণনা কৰা হৈছে যেতিয়া জখৰিয়াৰ ভাষণ তেওঁৰ স্বৰ্গদূতৰ ভ্ৰমণৰ পিছত পুনৰুদ্ধাৰ কৰা হৈছিল।</w:t>
      </w:r>
    </w:p>
    <w:p w14:paraId="6A4072E5" w14:textId="77777777" w:rsidR="00F90BDC" w:rsidRDefault="00F90BDC"/>
    <w:p w14:paraId="45849914" w14:textId="77777777" w:rsidR="00F90BDC" w:rsidRDefault="00F90BDC">
      <w:r xmlns:w="http://schemas.openxmlformats.org/wordprocessingml/2006/main">
        <w:t xml:space="preserve">১/ ঈশ্বৰৰ শক্তি: আমাৰ বাক্য পুনৰুদ্ধাৰ কৰা।</w:t>
      </w:r>
    </w:p>
    <w:p w14:paraId="0AF15E99" w14:textId="77777777" w:rsidR="00F90BDC" w:rsidRDefault="00F90BDC"/>
    <w:p w14:paraId="68C6CE40" w14:textId="77777777" w:rsidR="00F90BDC" w:rsidRDefault="00F90BDC">
      <w:r xmlns:w="http://schemas.openxmlformats.org/wordprocessingml/2006/main">
        <w:t xml:space="preserve">২/ প্ৰশংসাৰ অলৌকিকতা: আমাৰ জিভাৰ পৰা আনন্দ মুক্ত কৰা।</w:t>
      </w:r>
    </w:p>
    <w:p w14:paraId="2DE34FB5" w14:textId="77777777" w:rsidR="00F90BDC" w:rsidRDefault="00F90BDC"/>
    <w:p w14:paraId="0475A029" w14:textId="77777777" w:rsidR="00F90BDC" w:rsidRDefault="00F90BDC">
      <w:r xmlns:w="http://schemas.openxmlformats.org/wordprocessingml/2006/main">
        <w:t xml:space="preserve">১/ যিচয়া ৩৫:৫-৬ - তেতিয়া অন্ধৰ চকু মেলিব আৰু বধিৰ কাণ মেলিব। তেতিয়া পংগু মানুহে হাঁহৰ দৰে জপিয়াই উঠিব আৰু বোবা মানুহৰ জিভাই গান গাব।</w:t>
      </w:r>
    </w:p>
    <w:p w14:paraId="2F8DEA5C" w14:textId="77777777" w:rsidR="00F90BDC" w:rsidRDefault="00F90BDC"/>
    <w:p w14:paraId="72649E5D" w14:textId="77777777" w:rsidR="00F90BDC" w:rsidRDefault="00F90BDC">
      <w:r xmlns:w="http://schemas.openxmlformats.org/wordprocessingml/2006/main">
        <w:t xml:space="preserve">২) গীতমালা ৫১:১৫ - হে প্ৰভু, তুমি মোৰ ওঁঠ মেলি দিয়া; আৰু মোৰ মুখে তোমাৰ প্ৰশংসা প্ৰকাশ কৰিব।</w:t>
      </w:r>
    </w:p>
    <w:p w14:paraId="191C58EA" w14:textId="77777777" w:rsidR="00F90BDC" w:rsidRDefault="00F90BDC"/>
    <w:p w14:paraId="6F8BB7B0" w14:textId="77777777" w:rsidR="00F90BDC" w:rsidRDefault="00F90BDC">
      <w:r xmlns:w="http://schemas.openxmlformats.org/wordprocessingml/2006/main">
        <w:t xml:space="preserve">Luke 1:65 তেতিয়া তেওঁলোকৰ চাৰিওফালে বাস কৰা সকলোকে ভয় কৰিলে আৰু এই সকলোবোৰ কথা যিহূদিয়াৰ সমগ্ৰ পাহাৰীয়া দেশত হুলস্থুল হ’ল।</w:t>
      </w:r>
    </w:p>
    <w:p w14:paraId="5E12BAFE" w14:textId="77777777" w:rsidR="00F90BDC" w:rsidRDefault="00F90BDC"/>
    <w:p w14:paraId="0F9C9D62" w14:textId="77777777" w:rsidR="00F90BDC" w:rsidRDefault="00F90BDC">
      <w:r xmlns:w="http://schemas.openxmlformats.org/wordprocessingml/2006/main">
        <w:t xml:space="preserve">বাপ্তিস্মদাতা যোহনৰ জন্মৰ অলৌকিক পৰিঘটনাৰ কথা শুনি যিহূদিয়া অঞ্চলৰ লোকসকলৰ মাজত ভয় বিয়পি পৰিল।</w:t>
      </w:r>
    </w:p>
    <w:p w14:paraId="064E7CCA" w14:textId="77777777" w:rsidR="00F90BDC" w:rsidRDefault="00F90BDC"/>
    <w:p w14:paraId="0C16101A" w14:textId="77777777" w:rsidR="00F90BDC" w:rsidRDefault="00F90BDC">
      <w:r xmlns:w="http://schemas.openxmlformats.org/wordprocessingml/2006/main">
        <w:t xml:space="preserve">১/ আমাৰ ভয়তকৈ ঈশ্বৰৰ শক্তি অধিক।</w:t>
      </w:r>
    </w:p>
    <w:p w14:paraId="45746A32" w14:textId="77777777" w:rsidR="00F90BDC" w:rsidRDefault="00F90BDC"/>
    <w:p w14:paraId="1E1AD536" w14:textId="77777777" w:rsidR="00F90BDC" w:rsidRDefault="00F90BDC">
      <w:r xmlns:w="http://schemas.openxmlformats.org/wordprocessingml/2006/main">
        <w:t xml:space="preserve">২) জীৱনৰ অনিশ্চয়তাৰ মাজতো আমি ঈশ্বৰৰ ওপৰত বিশ্বাস ৰাখিব পাৰো।</w:t>
      </w:r>
    </w:p>
    <w:p w14:paraId="06723251" w14:textId="77777777" w:rsidR="00F90BDC" w:rsidRDefault="00F90BDC"/>
    <w:p w14:paraId="6600FBA8"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EC338A4" w14:textId="77777777" w:rsidR="00F90BDC" w:rsidRDefault="00F90BDC"/>
    <w:p w14:paraId="3260D8E6" w14:textId="77777777" w:rsidR="00F90BDC" w:rsidRDefault="00F90BDC">
      <w:r xmlns:w="http://schemas.openxmlformats.org/wordprocessingml/2006/main">
        <w:t xml:space="preserve">২/ গীতমালা ৫৬:৩-৪ - যেতিয়া মই ভয় কৰো, তেতিয়া মই তোমাৰ ওপৰত মোৰ বিশ্বাস ৰাখোঁ। ঈশ্বৰৰ ওপৰত, যাৰ বাক্য মই প্ৰশংসা কৰোঁ, ঈশ্বৰৰ ওপৰত মই বিশ্বাস কৰোঁ; মই ভয় নকৰো। মাংসে মোক কি কৰিব পাৰে?</w:t>
      </w:r>
    </w:p>
    <w:p w14:paraId="486DC9EB" w14:textId="77777777" w:rsidR="00F90BDC" w:rsidRDefault="00F90BDC"/>
    <w:p w14:paraId="36E81875" w14:textId="77777777" w:rsidR="00F90BDC" w:rsidRDefault="00F90BDC">
      <w:r xmlns:w="http://schemas.openxmlformats.org/wordprocessingml/2006/main">
        <w:t xml:space="preserve">Luke 1:66 আৰু যিসকলে সেইবোৰ শুনিলে, তেওঁলোকে সেইবোৰ হৃদয়ত ৰাখি ক’লে, “এই সন্তান কেনেকুৱা হ’ব!” আৰু যিহোৱাৰ হাত তেওঁৰ লগত আছিল।</w:t>
      </w:r>
    </w:p>
    <w:p w14:paraId="00FF236A" w14:textId="77777777" w:rsidR="00F90BDC" w:rsidRDefault="00F90BDC"/>
    <w:p w14:paraId="56FE43FE" w14:textId="77777777" w:rsidR="00F90BDC" w:rsidRDefault="00F90BDC">
      <w:r xmlns:w="http://schemas.openxmlformats.org/wordprocessingml/2006/main">
        <w:t xml:space="preserve">এই অংশটোত জখৰিয়া আৰু এলিজাবেথে সন্তানৰ আশা কৰা বুলি খবৰ শুনি যিৰূচালেমৰ লোকসকলে যি ভয় আৰু আচৰিত হোৱাৰ বিষয়ে বৰ্ণনা কৰিছে।</w:t>
      </w:r>
    </w:p>
    <w:p w14:paraId="738340BC" w14:textId="77777777" w:rsidR="00F90BDC" w:rsidRDefault="00F90BDC"/>
    <w:p w14:paraId="0D577352" w14:textId="77777777" w:rsidR="00F90BDC" w:rsidRDefault="00F90BDC">
      <w:r xmlns:w="http://schemas.openxmlformats.org/wordprocessingml/2006/main">
        <w:t xml:space="preserve">১/ ঈশ্বৰে এটা নতুন কাম কৰি আছে: তেওঁৰ আচৰিত কামত আনন্দিত হওক</w:t>
      </w:r>
    </w:p>
    <w:p w14:paraId="6EEFD08D" w14:textId="77777777" w:rsidR="00F90BDC" w:rsidRDefault="00F90BDC"/>
    <w:p w14:paraId="0120A12B" w14:textId="77777777" w:rsidR="00F90BDC" w:rsidRDefault="00F90BDC">
      <w:r xmlns:w="http://schemas.openxmlformats.org/wordprocessingml/2006/main">
        <w:t xml:space="preserve">২/ ঈশ্বৰৰ শক্তি আৰু উপস্থিতিৰ নিশ্চয়তাত বিশ্ৰাম লোৱা</w:t>
      </w:r>
    </w:p>
    <w:p w14:paraId="5BD3B07B" w14:textId="77777777" w:rsidR="00F90BDC" w:rsidRDefault="00F90BDC"/>
    <w:p w14:paraId="632651EC" w14:textId="77777777" w:rsidR="00F90BDC" w:rsidRDefault="00F90BDC">
      <w:r xmlns:w="http://schemas.openxmlformats.org/wordprocessingml/2006/main">
        <w:t xml:space="preserve">১/ যিচয়া ৪৩:১৯ - চোৱা, মই এটা নতুন কাম কৰি আছো; এতিয়া ই গজি উঠিছে, তোমালোকে তাক বুজি পোৱা নাইনে?</w:t>
      </w:r>
    </w:p>
    <w:p w14:paraId="5021BDF9" w14:textId="77777777" w:rsidR="00F90BDC" w:rsidRDefault="00F90BDC"/>
    <w:p w14:paraId="3981E13C" w14:textId="77777777" w:rsidR="00F90BDC" w:rsidRDefault="00F90BDC">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14:paraId="46AA843A" w14:textId="77777777" w:rsidR="00F90BDC" w:rsidRDefault="00F90BDC"/>
    <w:p w14:paraId="169F7F36" w14:textId="77777777" w:rsidR="00F90BDC" w:rsidRDefault="00F90BDC">
      <w:r xmlns:w="http://schemas.openxmlformats.org/wordprocessingml/2006/main">
        <w:t xml:space="preserve">Luke 1:67 তেতিয়া তেওঁৰ পিতৃ জখৰিয়াই পবিত্ৰ আত্মাত পৰিপূৰ্ণ হৈ ভৱিষ্যতবাণী কৰিলে।</w:t>
      </w:r>
    </w:p>
    <w:p w14:paraId="7FE001CC" w14:textId="77777777" w:rsidR="00F90BDC" w:rsidRDefault="00F90BDC"/>
    <w:p w14:paraId="4FB1DE61" w14:textId="77777777" w:rsidR="00F90BDC" w:rsidRDefault="00F90BDC">
      <w:r xmlns:w="http://schemas.openxmlformats.org/wordprocessingml/2006/main">
        <w:t xml:space="preserve">জখৰিয়াই পবিত্ৰ আত্মাৰে পৰিপূৰ্ণ হৈ ঈশ্বৰৰ লোকসকলৰ ওপৰত আশীৰ্ব্বাদৰ ভৱিষ্যদ্বাণী কৰিছিল।</w:t>
      </w:r>
    </w:p>
    <w:p w14:paraId="75ACFF09" w14:textId="77777777" w:rsidR="00F90BDC" w:rsidRDefault="00F90BDC"/>
    <w:p w14:paraId="08C0E745" w14:textId="77777777" w:rsidR="00F90BDC" w:rsidRDefault="00F90BDC">
      <w:r xmlns:w="http://schemas.openxmlformats.org/wordprocessingml/2006/main">
        <w:t xml:space="preserve">১/ অসুবিধাৰ সময়ত ঈশ্বৰৰ বিশ্বাসযোগ্যতা</w:t>
      </w:r>
    </w:p>
    <w:p w14:paraId="6B75043A" w14:textId="77777777" w:rsidR="00F90BDC" w:rsidRDefault="00F90BDC"/>
    <w:p w14:paraId="03300DD3" w14:textId="77777777" w:rsidR="00F90BDC" w:rsidRDefault="00F90BDC">
      <w:r xmlns:w="http://schemas.openxmlformats.org/wordprocessingml/2006/main">
        <w:t xml:space="preserve">২/ পবিত্ৰ আত্মাৰ শক্তি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১২:২-৩ - "চোৱা, ঈশ্বৰ মোৰ পৰিত্ৰাণ; মই বিশ্বাস কৰিম, আৰু ভয় নকৰো; কিয়নো প্ৰভু ঈশ্বৰ মোৰ শক্তি আৰু মোৰ গীত, আৰু তেওঁ মোৰ পৰিত্ৰাণ হৈ পৰিছে।"</w:t>
      </w:r>
    </w:p>
    <w:p w14:paraId="582D8149" w14:textId="77777777" w:rsidR="00F90BDC" w:rsidRDefault="00F90BDC"/>
    <w:p w14:paraId="64C5AD0D" w14:textId="77777777" w:rsidR="00F90BDC" w:rsidRDefault="00F90BDC">
      <w:r xmlns:w="http://schemas.openxmlformats.org/wordprocessingml/2006/main">
        <w:t xml:space="preserve">২/ পাঁচনিৰ কৰ্ম ২:৪ - "তেতিয়া তেওঁলোক সকলোৱে পবিত্ৰ আত্মাৰে পৰিপূৰ্ণ হ'ল আৰু আত্মাই তেওঁলোকক কোৱাৰ দৰে আন ভাষাত কথা ক'বলৈ ধৰিলে।"</w:t>
      </w:r>
    </w:p>
    <w:p w14:paraId="0E8CBC45" w14:textId="77777777" w:rsidR="00F90BDC" w:rsidRDefault="00F90BDC"/>
    <w:p w14:paraId="481F4FCC" w14:textId="77777777" w:rsidR="00F90BDC" w:rsidRDefault="00F90BDC">
      <w:r xmlns:w="http://schemas.openxmlformats.org/wordprocessingml/2006/main">
        <w:t xml:space="preserve">Luke 1:68 ইস্ৰায়েলৰ ঈশ্বৰ যিহোৱা ধন্য হওক; কিয়নো তেওঁ নিজৰ লোকসকলক সাক্ষাৎ কৰি মুক্ত কৰিলে।</w:t>
      </w:r>
    </w:p>
    <w:p w14:paraId="74452FCE" w14:textId="77777777" w:rsidR="00F90BDC" w:rsidRDefault="00F90BDC"/>
    <w:p w14:paraId="1D47E4DA" w14:textId="77777777" w:rsidR="00F90BDC" w:rsidRDefault="00F90BDC">
      <w:r xmlns:w="http://schemas.openxmlformats.org/wordprocessingml/2006/main">
        <w:t xml:space="preserve">ঈশ্বৰে তেওঁৰ লোকসকলৰ ওচৰলৈ গৈ তেওঁলোকক মুক্ত কৰিছে।</w:t>
      </w:r>
    </w:p>
    <w:p w14:paraId="6A235224" w14:textId="77777777" w:rsidR="00F90BDC" w:rsidRDefault="00F90BDC"/>
    <w:p w14:paraId="68130BD6" w14:textId="77777777" w:rsidR="00F90BDC" w:rsidRDefault="00F90BDC">
      <w:r xmlns:w="http://schemas.openxmlformats.org/wordprocessingml/2006/main">
        <w:t xml:space="preserve">১: যীচুৱে আমাক আমাৰ পাপৰ পৰা উদ্ধাৰ কৰিবলৈ আহিছিল।</w:t>
      </w:r>
    </w:p>
    <w:p w14:paraId="3DBA0C00" w14:textId="77777777" w:rsidR="00F90BDC" w:rsidRDefault="00F90BDC"/>
    <w:p w14:paraId="256B2E20" w14:textId="77777777" w:rsidR="00F90BDC" w:rsidRDefault="00F90BDC">
      <w:r xmlns:w="http://schemas.openxmlformats.org/wordprocessingml/2006/main">
        <w:t xml:space="preserve">২: ঈশ্বৰৰ দয়া আৰু কৃপা অসীম আৰু সুদূৰপ্ৰসাৰী।</w:t>
      </w:r>
    </w:p>
    <w:p w14:paraId="1BD5381A" w14:textId="77777777" w:rsidR="00F90BDC" w:rsidRDefault="00F90BDC"/>
    <w:p w14:paraId="5DD5F2F1" w14:textId="77777777" w:rsidR="00F90BDC" w:rsidRDefault="00F90BDC">
      <w:r xmlns:w="http://schemas.openxmlformats.org/wordprocessingml/2006/main">
        <w:t xml:space="preserve">১: তীত ২:১৪, "যিজনে আমাক সকলো অধৰ্মৰ পৰা মুক্ত কৰিবলৈ আৰু নিজৰ বাবে নিজৰ বাবে শুদ্ধ কৰিবলৈ নিজকে সমৰ্পণ কৰিলে, যিসকলে সৎকৰ্মৰ বাবে উদ্যমী।"</w:t>
      </w:r>
    </w:p>
    <w:p w14:paraId="73D5FBE9" w14:textId="77777777" w:rsidR="00F90BDC" w:rsidRDefault="00F90BDC"/>
    <w:p w14:paraId="732E1D37" w14:textId="77777777" w:rsidR="00F90BDC" w:rsidRDefault="00F90BDC">
      <w:r xmlns:w="http://schemas.openxmlformats.org/wordprocessingml/2006/main">
        <w:t xml:space="preserve">২: ৰোমীয়া ৩:২৩-২৪, "কিয়নো সকলোৱে পাপ কৰিলে আৰু ঈশ্বৰৰ মহিমাৰ অভাৱত পৰিল, আৰু খ্ৰীষ্ট যীচুত থকা মুক্তিৰ দ্বাৰা তেওঁৰ অনুগ্ৰহৰ দ্বাৰাই দান হিচাপে ধাৰ্মিক বুলি গণ্য কৰা হ'ল।"</w:t>
      </w:r>
    </w:p>
    <w:p w14:paraId="4B23C5AF" w14:textId="77777777" w:rsidR="00F90BDC" w:rsidRDefault="00F90BDC"/>
    <w:p w14:paraId="3663AA69" w14:textId="77777777" w:rsidR="00F90BDC" w:rsidRDefault="00F90BDC">
      <w:r xmlns:w="http://schemas.openxmlformats.org/wordprocessingml/2006/main">
        <w:t xml:space="preserve">Luke 1:69 আৰু তেওঁৰ দাস দায়ূদৰ ঘৰত আমাৰ বাবে পৰিত্ৰাণৰ এটা শিঙ স্থাপন কৰিলে;</w:t>
      </w:r>
    </w:p>
    <w:p w14:paraId="288D3DD6" w14:textId="77777777" w:rsidR="00F90BDC" w:rsidRDefault="00F90BDC"/>
    <w:p w14:paraId="4D89FD5A" w14:textId="77777777" w:rsidR="00F90BDC" w:rsidRDefault="00F90BDC">
      <w:r xmlns:w="http://schemas.openxmlformats.org/wordprocessingml/2006/main">
        <w:t xml:space="preserve">অংশটোত ঈশ্বৰে তেওঁৰ দাস দায়ূদৰ ঘৰত আমাৰ বাবে পৰিত্ৰাণৰ শিং এটা উত্থাপন কৰাৰ কথা কোৱা হৈছে।</w:t>
      </w:r>
    </w:p>
    <w:p w14:paraId="41C951E4" w14:textId="77777777" w:rsidR="00F90BDC" w:rsidRDefault="00F90BDC"/>
    <w:p w14:paraId="63577CC1" w14:textId="77777777" w:rsidR="00F90BDC" w:rsidRDefault="00F90BDC">
      <w:r xmlns:w="http://schemas.openxmlformats.org/wordprocessingml/2006/main">
        <w:t xml:space="preserve">১/ দায়ূদৰ বংশৰ যোগেদি ঈশ্বৰৰ পৰিত্ৰাণৰ ব্যৱস্থা</w:t>
      </w:r>
    </w:p>
    <w:p w14:paraId="2E59EBA7" w14:textId="77777777" w:rsidR="00F90BDC" w:rsidRDefault="00F90BDC"/>
    <w:p w14:paraId="4AB242F4" w14:textId="77777777" w:rsidR="00F90BDC" w:rsidRDefault="00F90BDC">
      <w:r xmlns:w="http://schemas.openxmlformats.org/wordprocessingml/2006/main">
        <w:t xml:space="preserve">২/ ঈশ্বৰৰ পৰিত্ৰাণৰ শক্তি তেওঁৰ সেৱকৰ যোগেদি কাম কৰা</w:t>
      </w:r>
    </w:p>
    <w:p w14:paraId="33BF69F3" w14:textId="77777777" w:rsidR="00F90BDC" w:rsidRDefault="00F90BDC"/>
    <w:p w14:paraId="51506AEA" w14:textId="77777777" w:rsidR="00F90BDC" w:rsidRDefault="00F90BDC">
      <w:r xmlns:w="http://schemas.openxmlformats.org/wordprocessingml/2006/main">
        <w:t xml:space="preserve">১) যিচয়া ১১:১-২ - "আৰু যিচয়ৰ কাণ্ডৰ পৰা এটা দণ্ড ওলাব, আৰু তেওঁৰ শিপাৰ পৰা এটা ডাল গজিব; আৰু যিহোৱাৰ আত্মা তেওঁৰ ওপৰত বিশ্ৰাম কৰিব, প্ৰজ্ঞাৰ আত্মা আৰু।" বুজাবুজি, পৰামৰ্শ আৰু শক্তিৰ আত্মা, জ্ঞান আৰু যিহোৱাৰ ভয়ৰ আত্মা।"</w:t>
      </w:r>
    </w:p>
    <w:p w14:paraId="15227278" w14:textId="77777777" w:rsidR="00F90BDC" w:rsidRDefault="00F90BDC"/>
    <w:p w14:paraId="658E28CD" w14:textId="77777777" w:rsidR="00F90BDC" w:rsidRDefault="00F90BDC">
      <w:r xmlns:w="http://schemas.openxmlformats.org/wordprocessingml/2006/main">
        <w:t xml:space="preserve">২.২ চমূৱেল ৭:১২-১৩ - "আৰু যেতিয়া তোমাৰ দিন পূৰ্ণ হ'ব আৰু তুমি তোমাৰ পিতৃ-মাতৃৰ লগত শুব, মই তোমাৰ পিছত তোমাৰ বংশ স্থাপন কৰিম, যি তোমাৰ অন্ত্ৰৰ পৰা ওলাই আহিব, আৰু মই তেওঁৰ ৰাজ্য প্ৰতিষ্ঠা কৰিম।" তেওঁ মোৰ নামৰ বাবে এটা ঘৰ সাজিব, আৰু মই তেওঁৰ ৰাজ্যৰ সিংহাসন চিৰকালৰ বাবে সুদৃঢ় কৰিম।"</w:t>
      </w:r>
    </w:p>
    <w:p w14:paraId="19C03E0E" w14:textId="77777777" w:rsidR="00F90BDC" w:rsidRDefault="00F90BDC"/>
    <w:p w14:paraId="7F19630B" w14:textId="77777777" w:rsidR="00F90BDC" w:rsidRDefault="00F90BDC">
      <w:r xmlns:w="http://schemas.openxmlformats.org/wordprocessingml/2006/main">
        <w:t xml:space="preserve">Luke 1:70 জগতৰ আৰম্ভণিৰ পৰাই তেওঁৰ পবিত্ৰ ভাববাদীসকলৰ মুখেৰে তেওঁ কোৱাৰ দৰে;</w:t>
      </w:r>
    </w:p>
    <w:p w14:paraId="0BF99389" w14:textId="77777777" w:rsidR="00F90BDC" w:rsidRDefault="00F90BDC"/>
    <w:p w14:paraId="009DB009" w14:textId="77777777" w:rsidR="00F90BDC" w:rsidRDefault="00F90BDC">
      <w:r xmlns:w="http://schemas.openxmlformats.org/wordprocessingml/2006/main">
        <w:t xml:space="preserve">ঈশ্বৰে জগতৰ আদিৰে পৰা তেওঁৰ ভাববাদীসকলৰ যোগেদি কথা কৈছিল।</w:t>
      </w:r>
    </w:p>
    <w:p w14:paraId="3C7704C3" w14:textId="77777777" w:rsidR="00F90BDC" w:rsidRDefault="00F90BDC"/>
    <w:p w14:paraId="3CFE8F39" w14:textId="77777777" w:rsidR="00F90BDC" w:rsidRDefault="00F90BDC">
      <w:r xmlns:w="http://schemas.openxmlformats.org/wordprocessingml/2006/main">
        <w:t xml:space="preserve">১/ ঈশ্বৰৰ বাক্যৰ শক্তি - পৃথিৱীৰ আৰম্ভণিৰ পৰাই ঈশ্বৰে তেওঁৰ ভাববাদীসকলৰ জৰিয়তে আমাৰ লগত কেনেকৈ কথা পাতিছে সেই বিষয়ে অন্বেষণ কৰা।</w:t>
      </w:r>
    </w:p>
    <w:p w14:paraId="0CC94F9B" w14:textId="77777777" w:rsidR="00F90BDC" w:rsidRDefault="00F90BDC"/>
    <w:p w14:paraId="21FFB53E" w14:textId="77777777" w:rsidR="00F90BDC" w:rsidRDefault="00F90BDC">
      <w:r xmlns:w="http://schemas.openxmlformats.org/wordprocessingml/2006/main">
        <w:t xml:space="preserve">২) ঈশ্বৰৰ বাক্যৰ কালজয়ীতা - পৃথিৱীৰ আৰম্ভণিৰে পৰা ঈশ্বৰৰ বাক্য কেনেকৈ পথ প্ৰদৰ্শক হৈ আহিছে সেই বিষয়ে অন্বেষণ কৰা।</w:t>
      </w:r>
    </w:p>
    <w:p w14:paraId="69D8CD62" w14:textId="77777777" w:rsidR="00F90BDC" w:rsidRDefault="00F90BDC"/>
    <w:p w14:paraId="3D4C1BD7"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2BD4EEE2" w14:textId="77777777" w:rsidR="00F90BDC" w:rsidRDefault="00F90BDC"/>
    <w:p w14:paraId="22DD1D89" w14:textId="77777777" w:rsidR="00F90BDC" w:rsidRDefault="00F90BDC">
      <w:r xmlns:w="http://schemas.openxmlformats.org/wordprocessingml/2006/main">
        <w:t xml:space="preserve">২) গীতমালা ৩৩:৪ - "কিয়নো যিহোৱাৰ বাক্য সঠিক; আৰু তেওঁৰ সকলো কৰ্ম সত্যতাৰে কৰা হয়।"</w:t>
      </w:r>
    </w:p>
    <w:p w14:paraId="17C2C48C" w14:textId="77777777" w:rsidR="00F90BDC" w:rsidRDefault="00F90BDC"/>
    <w:p w14:paraId="25FAF60B" w14:textId="77777777" w:rsidR="00F90BDC" w:rsidRDefault="00F90BDC">
      <w:r xmlns:w="http://schemas.openxmlformats.org/wordprocessingml/2006/main">
        <w:t xml:space="preserve">Luke 1:71 যাতে আমি আমাৰ শত্ৰুৰ পৰা আৰু আমাক ঘৃণা কৰা সকলোৰে হাতৰ পৰা পৰিত্ৰাণ পাওঁ;</w:t>
      </w:r>
    </w:p>
    <w:p w14:paraId="27BDCCE7" w14:textId="77777777" w:rsidR="00F90BDC" w:rsidRDefault="00F90BDC"/>
    <w:p w14:paraId="376A89A4" w14:textId="77777777" w:rsidR="00F90BDC" w:rsidRDefault="00F90BDC">
      <w:r xmlns:w="http://schemas.openxmlformats.org/wordprocessingml/2006/main">
        <w:t xml:space="preserve">অংশটোৱে শত্ৰু আৰু আমাক ঘৃণা কৰাসকলৰ পৰা পৰিত্ৰাণ পোৱাৰ কথা কৈছে।</w:t>
      </w:r>
    </w:p>
    <w:p w14:paraId="0D2F3C9C" w14:textId="77777777" w:rsidR="00F90BDC" w:rsidRDefault="00F90BDC"/>
    <w:p w14:paraId="6834F2F4" w14:textId="77777777" w:rsidR="00F90BDC" w:rsidRDefault="00F90BDC">
      <w:r xmlns:w="http://schemas.openxmlformats.org/wordprocessingml/2006/main">
        <w:t xml:space="preserve">১: ঈশ্বৰৰ প্ৰেমে আমাক শত্ৰু আৰু ঘৃণা কৰা লোকৰ পৰা ৰক্ষা কৰে।</w:t>
      </w:r>
    </w:p>
    <w:p w14:paraId="52596304" w14:textId="77777777" w:rsidR="00F90BDC" w:rsidRDefault="00F90BDC"/>
    <w:p w14:paraId="4A386B44" w14:textId="77777777" w:rsidR="00F90BDC" w:rsidRDefault="00F90BDC">
      <w:r xmlns:w="http://schemas.openxmlformats.org/wordprocessingml/2006/main">
        <w:t xml:space="preserve">২: ঈশ্বৰৰ ওপৰত বিশ্বাসৰ দ্বাৰা আমি আমাৰ শত্ৰু আৰু আমাক ঘৃণা কৰাসকলৰ পৰা মুক্তি পাব পাৰো।</w:t>
      </w:r>
    </w:p>
    <w:p w14:paraId="7177EF3C" w14:textId="77777777" w:rsidR="00F90BDC" w:rsidRDefault="00F90BDC"/>
    <w:p w14:paraId="2121C157" w14:textId="77777777" w:rsidR="00F90BDC" w:rsidRDefault="00F90BDC">
      <w:r xmlns:w="http://schemas.openxmlformats.org/wordprocessingml/2006/main">
        <w:t xml:space="preserve">১: ৰোমীয়া ৮:৩৭ নাই, এই সকলোবোৰ বিষয়ত আমি যিজনে আমাক প্ৰেম কৰিলে, তেওঁৰ দ্বাৰাই জয়ী হোৱাতকৈও অধিক।</w:t>
      </w:r>
    </w:p>
    <w:p w14:paraId="2702F9DA" w14:textId="77777777" w:rsidR="00F90BDC" w:rsidRDefault="00F90BDC"/>
    <w:p w14:paraId="3837F278" w14:textId="77777777" w:rsidR="00F90BDC" w:rsidRDefault="00F90BDC">
      <w:r xmlns:w="http://schemas.openxmlformats.org/wordprocessingml/2006/main">
        <w:t xml:space="preserve">২: গীতমালা ৩৪:১৭-১৮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14:paraId="555DAA01" w14:textId="77777777" w:rsidR="00F90BDC" w:rsidRDefault="00F90BDC"/>
    <w:p w14:paraId="054FBBFD" w14:textId="77777777" w:rsidR="00F90BDC" w:rsidRDefault="00F90BDC">
      <w:r xmlns:w="http://schemas.openxmlformats.org/wordprocessingml/2006/main">
        <w:t xml:space="preserve">Luke 1:72 আমাৰ পূৰ্বপুৰুষসকলৰ প্ৰতি প্ৰতিজ্ঞা কৰা দয়া পালন কৰিবলৈ আৰু তেওঁৰ পবিত্ৰ নিয়মক স্মৰণ কৰিবলৈ;</w:t>
      </w:r>
    </w:p>
    <w:p w14:paraId="5EEB814C" w14:textId="77777777" w:rsidR="00F90BDC" w:rsidRDefault="00F90BDC"/>
    <w:p w14:paraId="0BCC16C8" w14:textId="77777777" w:rsidR="00F90BDC" w:rsidRDefault="00F90BDC">
      <w:r xmlns:w="http://schemas.openxmlformats.org/wordprocessingml/2006/main">
        <w:t xml:space="preserve">অংশটোৱে ঈশ্বৰৰ প্ৰতিজ্ঞা পূৰণ আৰু তেওঁৰ পবিত্ৰ নিয়মক স্মৰণ কৰাৰ কথা কয়।</w:t>
      </w:r>
    </w:p>
    <w:p w14:paraId="2F92A5CA" w14:textId="77777777" w:rsidR="00F90BDC" w:rsidRDefault="00F90BDC"/>
    <w:p w14:paraId="27EEF387" w14:textId="77777777" w:rsidR="00F90BDC" w:rsidRDefault="00F90BDC">
      <w:r xmlns:w="http://schemas.openxmlformats.org/wordprocessingml/2006/main">
        <w:t xml:space="preserve">১/ এটা প্ৰতিজ্ঞা পূৰণ: ঈশ্বৰৰ দয়া</w:t>
      </w:r>
    </w:p>
    <w:p w14:paraId="15013DEA" w14:textId="77777777" w:rsidR="00F90BDC" w:rsidRDefault="00F90BDC"/>
    <w:p w14:paraId="6BB0F280" w14:textId="77777777" w:rsidR="00F90BDC" w:rsidRDefault="00F90BDC">
      <w:r xmlns:w="http://schemas.openxmlformats.org/wordprocessingml/2006/main">
        <w:t xml:space="preserve">২/ ঈশ্বৰৰ নিয়মক স্মৰণ কৰা: তেওঁৰ প্ৰতি আমাৰ দায়বদ্ধতা</w:t>
      </w:r>
    </w:p>
    <w:p w14:paraId="7E54170D" w14:textId="77777777" w:rsidR="00F90BDC" w:rsidRDefault="00F90BDC"/>
    <w:p w14:paraId="7B0545FB" w14:textId="77777777" w:rsidR="00F90BDC" w:rsidRDefault="00F90BDC">
      <w:r xmlns:w="http://schemas.openxmlformats.org/wordprocessingml/2006/main">
        <w:t xml:space="preserve">১) যিচয়া ৫৫:৩ - "তোমাৰ কাণ হেলনীয়া কৰি মোৰ ওচৰলৈ আহক; শুনা, যাতে তোমাৰ আত্মা জীয়াই থাকে; আৰু মই তোমাৰ লগত চিৰন্তন নিয়ম কৰিম, দায়ূদৰ প্ৰতি মোৰ দৃঢ় আৰু নিশ্চিত প্ৰেম।"</w:t>
      </w:r>
    </w:p>
    <w:p w14:paraId="145A9C8E" w14:textId="77777777" w:rsidR="00F90BDC" w:rsidRDefault="00F90BDC"/>
    <w:p w14:paraId="7334BC7D" w14:textId="77777777" w:rsidR="00F90BDC" w:rsidRDefault="00F90BDC">
      <w:r xmlns:w="http://schemas.openxmlformats.org/wordprocessingml/2006/main">
        <w:t xml:space="preserve">২) গীতমালা ১০৫:৮ - "তেওঁ নিজৰ নিয়ম, তেওঁ আজ্ঞা দিয়া বাক্য, হাজাৰ প্ৰজন্মৰ বাবে চিৰকাল স্মৰণ কৰে।"</w:t>
      </w:r>
    </w:p>
    <w:p w14:paraId="492FFD7F" w14:textId="77777777" w:rsidR="00F90BDC" w:rsidRDefault="00F90BDC"/>
    <w:p w14:paraId="511CD52A" w14:textId="77777777" w:rsidR="00F90BDC" w:rsidRDefault="00F90BDC">
      <w:r xmlns:w="http://schemas.openxmlformats.org/wordprocessingml/2006/main">
        <w:t xml:space="preserve">Luke 1:73 আমাৰ পিতৃ অব্ৰাহামক যি শপত খালে;</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অব্ৰাহামক প্ৰতিজ্ঞা কৰিছিল আৰু সেইবোৰ পূৰণ কৰিছিল।</w:t>
      </w:r>
    </w:p>
    <w:p w14:paraId="2EE91E10" w14:textId="77777777" w:rsidR="00F90BDC" w:rsidRDefault="00F90BDC"/>
    <w:p w14:paraId="403304FC" w14:textId="77777777" w:rsidR="00F90BDC" w:rsidRDefault="00F90BDC">
      <w:r xmlns:w="http://schemas.openxmlformats.org/wordprocessingml/2006/main">
        <w:t xml:space="preserve">১: ঈশ্বৰ বিশ্বাসী আৰু তেওঁ নিজৰ প্ৰতিজ্ঞা পূৰণ কৰিব।</w:t>
      </w:r>
    </w:p>
    <w:p w14:paraId="005301BB" w14:textId="77777777" w:rsidR="00F90BDC" w:rsidRDefault="00F90BDC"/>
    <w:p w14:paraId="0B760FAB" w14:textId="77777777" w:rsidR="00F90BDC" w:rsidRDefault="00F90BDC">
      <w:r xmlns:w="http://schemas.openxmlformats.org/wordprocessingml/2006/main">
        <w:t xml:space="preserve">২: ঈশ্বৰৰ প্ৰতিজ্ঞাবোৰ পূৰণ হ’বলৈ বহু সময় লাগিলেও আমি ঈশ্বৰৰ প্ৰতিজ্ঞাবোৰক বিশ্বাস কৰিব পাৰোঁ।</w:t>
      </w:r>
    </w:p>
    <w:p w14:paraId="4B43D775" w14:textId="77777777" w:rsidR="00F90BDC" w:rsidRDefault="00F90BDC"/>
    <w:p w14:paraId="04AD7E89" w14:textId="77777777" w:rsidR="00F90BDC" w:rsidRDefault="00F90BDC">
      <w:r xmlns:w="http://schemas.openxmlformats.org/wordprocessingml/2006/main">
        <w:t xml:space="preserve">১: গণনা পুস্তক ২৩:১৯ - ঈশ্বৰ মানুহ নহয়, যাতে তেওঁ মিছা কয়; আৰু মানুহৰ পুত্ৰই অনুতাপ কৰিবলৈ নাপায়; নে তেওঁ কথা কৈছে, আৰু তেওঁ ভাল নকৰিবনে?</w:t>
      </w:r>
    </w:p>
    <w:p w14:paraId="0EDC0C90" w14:textId="77777777" w:rsidR="00F90BDC" w:rsidRDefault="00F90BDC"/>
    <w:p w14:paraId="2ADAAC08" w14:textId="77777777" w:rsidR="00F90BDC" w:rsidRDefault="00F90BDC">
      <w:r xmlns:w="http://schemas.openxmlformats.org/wordprocessingml/2006/main">
        <w:t xml:space="preserve">2: 2 Corinthians 1:20 - কিয়নো ঈশ্বৰৰ সকলো প্ৰতিজ্ঞা তেওঁত হয়, আৰু তেওঁৰ মাজত আছে আমিন, আমাৰ দ্বাৰাই ঈশ্বৰৰ মহিমা হ'ব।</w:t>
      </w:r>
    </w:p>
    <w:p w14:paraId="22067FD5" w14:textId="77777777" w:rsidR="00F90BDC" w:rsidRDefault="00F90BDC"/>
    <w:p w14:paraId="6E62C872" w14:textId="77777777" w:rsidR="00F90BDC" w:rsidRDefault="00F90BDC">
      <w:r xmlns:w="http://schemas.openxmlformats.org/wordprocessingml/2006/main">
        <w:t xml:space="preserve">Luke 1:74 আমি যাতে আমাৰ শত্ৰুৰ হাতৰ পৰা উদ্ধাৰ হৈ আমি ভয় নকৰাকৈ তেওঁৰ সেৱা কৰিব পাৰো।</w:t>
      </w:r>
    </w:p>
    <w:p w14:paraId="5EB0B4D9" w14:textId="77777777" w:rsidR="00F90BDC" w:rsidRDefault="00F90BDC"/>
    <w:p w14:paraId="3C16D75A" w14:textId="77777777" w:rsidR="00F90BDC" w:rsidRDefault="00F90BDC">
      <w:r xmlns:w="http://schemas.openxmlformats.org/wordprocessingml/2006/main">
        <w:t xml:space="preserve">লূক ১:৭৪ পদত ঈশ্বৰে তেওঁৰ লোকসকলক তেওঁলোকৰ শত্ৰুৰ পৰা ৰক্ষা আৰু উদ্ধাৰ কৰিবলৈ প্ৰতিজ্ঞা কৰিছিল যাতে তেওঁলোকে শান্তিৰে আৰু ভয় নোহোৱাকৈ তেওঁৰ সেৱা কৰিব পাৰে।</w:t>
      </w:r>
    </w:p>
    <w:p w14:paraId="53506E76" w14:textId="77777777" w:rsidR="00F90BDC" w:rsidRDefault="00F90BDC"/>
    <w:p w14:paraId="4FAA8BBE" w14:textId="77777777" w:rsidR="00F90BDC" w:rsidRDefault="00F90BDC">
      <w:r xmlns:w="http://schemas.openxmlformats.org/wordprocessingml/2006/main">
        <w:t xml:space="preserve">১/ "ৰক্ষাৰ প্ৰতিজ্ঞা: ভয় নোহোৱাকৈ ঈশ্বৰৰ সেৱা কৰা"।</w:t>
      </w:r>
    </w:p>
    <w:p w14:paraId="5CBFE0EC" w14:textId="77777777" w:rsidR="00F90BDC" w:rsidRDefault="00F90BDC"/>
    <w:p w14:paraId="4824A2F6" w14:textId="77777777" w:rsidR="00F90BDC" w:rsidRDefault="00F90BDC">
      <w:r xmlns:w="http://schemas.openxmlformats.org/wordprocessingml/2006/main">
        <w:t xml:space="preserve">২/ "ঈশ্বৰৰ উদ্ধাৰ: স্বাধীনতাৰে তেওঁৰ সেৱা"।</w:t>
      </w:r>
    </w:p>
    <w:p w14:paraId="408CA06B" w14:textId="77777777" w:rsidR="00F90BDC" w:rsidRDefault="00F90BDC"/>
    <w:p w14:paraId="6DF2F5AC" w14:textId="77777777" w:rsidR="00F90BDC" w:rsidRDefault="00F90BDC">
      <w:r xmlns:w="http://schemas.openxmlformats.org/wordprocessingml/2006/main">
        <w:t xml:space="preserve">১/ গীতমালা ৩৪:৭ - যিহোৱাৰ দূতে তেওঁক ভয় কৰাসকলৰ চাৰিওফালে শিবিৰ পাতি তেওঁলোকক উদ্ধাৰ কৰে।</w:t>
      </w:r>
    </w:p>
    <w:p w14:paraId="1CC7A84B" w14:textId="77777777" w:rsidR="00F90BDC" w:rsidRDefault="00F90BDC"/>
    <w:p w14:paraId="329012CC"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আমাৰ জীৱনৰ সকলো দিন তেওঁৰ আগত পবিত্ৰ আৰু ধাৰ্মিকতাত।</w:t>
      </w:r>
    </w:p>
    <w:p w14:paraId="7585A5C6" w14:textId="77777777" w:rsidR="00F90BDC" w:rsidRDefault="00F90BDC"/>
    <w:p w14:paraId="23359125" w14:textId="77777777" w:rsidR="00F90BDC" w:rsidRDefault="00F90BDC">
      <w:r xmlns:w="http://schemas.openxmlformats.org/wordprocessingml/2006/main">
        <w:t xml:space="preserve">লূক ১ পদৰ এই অংশটোৱে ঈশ্বৰৰ আগত পবিত্ৰতা আৰু ধাৰ্মিকতাৰ জীৱনৰ কথা কৈছে।</w:t>
      </w:r>
    </w:p>
    <w:p w14:paraId="590E07CA" w14:textId="77777777" w:rsidR="00F90BDC" w:rsidRDefault="00F90BDC"/>
    <w:p w14:paraId="0A4DB7F0" w14:textId="77777777" w:rsidR="00F90BDC" w:rsidRDefault="00F90BDC">
      <w:r xmlns:w="http://schemas.openxmlformats.org/wordprocessingml/2006/main">
        <w:t xml:space="preserve">১/ ঈশ্বৰৰ আগত পবিত্ৰতা আৰু ধাৰ্মিকতাৰ জীৱন যাপন কৰা</w:t>
      </w:r>
    </w:p>
    <w:p w14:paraId="629626B6" w14:textId="77777777" w:rsidR="00F90BDC" w:rsidRDefault="00F90BDC"/>
    <w:p w14:paraId="3557FA9F" w14:textId="77777777" w:rsidR="00F90BDC" w:rsidRDefault="00F90BDC">
      <w:r xmlns:w="http://schemas.openxmlformats.org/wordprocessingml/2006/main">
        <w:t xml:space="preserve">২/ আমাৰ জীৱনত পবিত্ৰতা আৰু ধাৰ্মিকতাৰ শক্তি</w:t>
      </w:r>
    </w:p>
    <w:p w14:paraId="0B366BD3" w14:textId="77777777" w:rsidR="00F90BDC" w:rsidRDefault="00F90BDC"/>
    <w:p w14:paraId="41D32AC2" w14:textId="77777777" w:rsidR="00F90BDC" w:rsidRDefault="00F90BDC">
      <w:r xmlns:w="http://schemas.openxmlformats.org/wordprocessingml/2006/main">
        <w:t xml:space="preserve">১.১ পিতৰ ১:১৫-১৬ - "কিন্তু যিজনে তোমালোকক মাতিছিল, তেওঁ যেনেকৈ পবিত্ৰ, তোমালোকেও তোমালোকৰ সকলো আচৰণত পবিত্ৰ হোৱা, কিয়নো লিখা আছে, “তোমালোক পবিত্ৰ হবা, কিয়নো মই পবিত্ৰ।”</w:t>
      </w:r>
    </w:p>
    <w:p w14:paraId="5D1C3BA7" w14:textId="77777777" w:rsidR="00F90BDC" w:rsidRDefault="00F90BDC"/>
    <w:p w14:paraId="1F295414" w14:textId="77777777" w:rsidR="00F90BDC" w:rsidRDefault="00F90BDC">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বিধানলৈ চায় আৰু অধ্যৱসায় কৰে, কিন্তু পাহৰি যোৱা শ্ৰোতা নহয়, কিন্তু কাৰ্য্য কৰা কৰ্তৃপক্ষ, তেওঁ নিজৰ পালনত ধন্য হ’ব।”</w:t>
      </w:r>
    </w:p>
    <w:p w14:paraId="0F8B5803" w14:textId="77777777" w:rsidR="00F90BDC" w:rsidRDefault="00F90BDC"/>
    <w:p w14:paraId="6FBC2F46" w14:textId="77777777" w:rsidR="00F90BDC" w:rsidRDefault="00F90BDC">
      <w:r xmlns:w="http://schemas.openxmlformats.org/wordprocessingml/2006/main">
        <w:t xml:space="preserve">Luke 1:76 আৰু হে শিশু, তুমি সৰ্বোচ্চৰ ভাববাদী বুলি কোৱা হ’বা;</w:t>
      </w:r>
    </w:p>
    <w:p w14:paraId="216E7583" w14:textId="77777777" w:rsidR="00F90BDC" w:rsidRDefault="00F90BDC"/>
    <w:p w14:paraId="259ED76B" w14:textId="77777777" w:rsidR="00F90BDC" w:rsidRDefault="00F90BDC">
      <w:r xmlns:w="http://schemas.openxmlformats.org/wordprocessingml/2006/main">
        <w:t xml:space="preserve">অংশটোৱে বাপ্তিস্মদাতা যোহনক সৰ্বোচ্চৰ ভাববাদী বুলি কোৱাৰ কথা কৈছে, যিজনে প্ৰভুৰ আগত গৈ তেওঁৰ পথ প্ৰস্তুত কৰিব।</w:t>
      </w:r>
    </w:p>
    <w:p w14:paraId="59BAD985" w14:textId="77777777" w:rsidR="00F90BDC" w:rsidRDefault="00F90BDC"/>
    <w:p w14:paraId="70379F40" w14:textId="77777777" w:rsidR="00F90BDC" w:rsidRDefault="00F90BDC">
      <w:r xmlns:w="http://schemas.openxmlformats.org/wordprocessingml/2006/main">
        <w:t xml:space="preserve">১/ বাপ্তিস্মদাতা যোহনৰ আহ্বান: প্ৰভুৰ বাবে পথ প্ৰস্তুত কৰা</w:t>
      </w:r>
    </w:p>
    <w:p w14:paraId="20E55596" w14:textId="77777777" w:rsidR="00F90BDC" w:rsidRDefault="00F90BDC"/>
    <w:p w14:paraId="19110E5F" w14:textId="77777777" w:rsidR="00F90BDC" w:rsidRDefault="00F90BDC">
      <w:r xmlns:w="http://schemas.openxmlformats.org/wordprocessingml/2006/main">
        <w:t xml:space="preserve">২/ বাপ্তিস্মদাতা যোহনৰ ভৱিষ্যদ্বাণীমূলক মিছন: ঈশ্বৰৰ ৰাজ্যৰ বাবে হৃদয় প্ৰস্তুত কৰা</w:t>
      </w:r>
    </w:p>
    <w:p w14:paraId="3E6112CD" w14:textId="77777777" w:rsidR="00F90BDC" w:rsidRDefault="00F90BDC"/>
    <w:p w14:paraId="2D1B1678" w14:textId="77777777" w:rsidR="00F90BDC" w:rsidRDefault="00F90BDC">
      <w:r xmlns:w="http://schemas.openxmlformats.org/wordprocessingml/2006/main">
        <w:t xml:space="preserve">১/ যিচয়া ৪০:৩-৫ - প্ৰভুৰ পথ প্ৰস্তুত কৰা, মৰুভূমিত আমাৰ ঈশ্বৰৰ বাবে এটা ঘাইপথ পোন কৰা।</w:t>
      </w:r>
    </w:p>
    <w:p w14:paraId="0339C4D3" w14:textId="77777777" w:rsidR="00F90BDC" w:rsidRDefault="00F90BDC"/>
    <w:p w14:paraId="5A409437" w14:textId="77777777" w:rsidR="00F90BDC" w:rsidRDefault="00F90BDC">
      <w:r xmlns:w="http://schemas.openxmlformats.org/wordprocessingml/2006/main">
        <w:t xml:space="preserve">২/ মলাখী ৩:১ - “চোৱা, মই মোৰ দূতক পঠাম, আৰু তেওঁ মোৰ আগত বাট সাজু কৰিব।”</w:t>
      </w:r>
    </w:p>
    <w:p w14:paraId="7A82D959" w14:textId="77777777" w:rsidR="00F90BDC" w:rsidRDefault="00F90BDC"/>
    <w:p w14:paraId="08D9143C" w14:textId="77777777" w:rsidR="00F90BDC" w:rsidRDefault="00F90BDC">
      <w:r xmlns:w="http://schemas.openxmlformats.org/wordprocessingml/2006/main">
        <w:t xml:space="preserve">Luke 1:77 তেওঁৰ লোকসকলক তেওঁলোকৰ পাপৰ ক্ষমাৰ দ্বাৰাই পৰিত্ৰাণৰ বিষয়ে জ্ঞান দিব।</w:t>
      </w:r>
    </w:p>
    <w:p w14:paraId="0AEA00AA" w14:textId="77777777" w:rsidR="00F90BDC" w:rsidRDefault="00F90BDC"/>
    <w:p w14:paraId="4E283C72" w14:textId="77777777" w:rsidR="00F90BDC" w:rsidRDefault="00F90BDC">
      <w:r xmlns:w="http://schemas.openxmlformats.org/wordprocessingml/2006/main">
        <w:t xml:space="preserve">এই অংশটোৱে প্ৰকাশ কৰিছে যে ঈশ্বৰে তেওঁৰ পুত্ৰক জগতলৈ পঠোৱাৰ উদ্দেশ্য আছিল তেওঁৰ লোকসকলক পৰিত্ৰাণৰ বিষয়ে জ্ঞান দিয়া আৰু তেওঁলোকৰ পাপ ক্ষমা কৰা।</w:t>
      </w:r>
    </w:p>
    <w:p w14:paraId="78A3AE36" w14:textId="77777777" w:rsidR="00F90BDC" w:rsidRDefault="00F90BDC"/>
    <w:p w14:paraId="3A5F54CA" w14:textId="77777777" w:rsidR="00F90BDC" w:rsidRDefault="00F90BDC">
      <w:r xmlns:w="http://schemas.openxmlformats.org/wordprocessingml/2006/main">
        <w:t xml:space="preserve">১/ পৰিত্ৰাণৰ উপহাৰ: ঈশ্বৰে আমাক কেনেকৈ তেওঁৰ পুত্ৰৰ যোগেদি পৰিত্ৰাণ কৰে</w:t>
      </w:r>
    </w:p>
    <w:p w14:paraId="764496EE" w14:textId="77777777" w:rsidR="00F90BDC" w:rsidRDefault="00F90BDC"/>
    <w:p w14:paraId="405F2897" w14:textId="77777777" w:rsidR="00F90BDC" w:rsidRDefault="00F90BDC">
      <w:r xmlns:w="http://schemas.openxmlformats.org/wordprocessingml/2006/main">
        <w:t xml:space="preserve">২/ ঈশ্বৰৰ কৃপা: পাপৰ ক্ষমা বুজা</w:t>
      </w:r>
    </w:p>
    <w:p w14:paraId="1DA4F3B6" w14:textId="77777777" w:rsidR="00F90BDC" w:rsidRDefault="00F90BDC"/>
    <w:p w14:paraId="5C265233"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452C5A80" w14:textId="77777777" w:rsidR="00F90BDC" w:rsidRDefault="00F90BDC"/>
    <w:p w14:paraId="5198B086" w14:textId="77777777" w:rsidR="00F90BDC" w:rsidRDefault="00F90BDC">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69B8DE37" w14:textId="77777777" w:rsidR="00F90BDC" w:rsidRDefault="00F90BDC"/>
    <w:p w14:paraId="7431E681" w14:textId="77777777" w:rsidR="00F90BDC" w:rsidRDefault="00F90BDC">
      <w:r xmlns:w="http://schemas.openxmlformats.org/wordprocessingml/2006/main">
        <w:t xml:space="preserve">Luke 1:78 আমাৰ ঈশ্বৰৰ কোমল দয়াৰ দ্বাৰা; যাৰ দ্বাৰাই দিনৰ বসন্তই আমাক আগুৰি ধৰিলে।</w:t>
      </w:r>
    </w:p>
    <w:p w14:paraId="3964CCBD" w14:textId="77777777" w:rsidR="00F90BDC" w:rsidRDefault="00F90BDC"/>
    <w:p w14:paraId="6B0F3B76" w14:textId="77777777" w:rsidR="00F90BDC" w:rsidRDefault="00F90BDC">
      <w:r xmlns:w="http://schemas.openxmlformats.org/wordprocessingml/2006/main">
        <w:t xml:space="preserve">ঈশ্বৰৰ কৃপাত আমাৰ ওচৰলৈ স্বৰ্গৰ পৰা ভোৰভোৰাই আহিছে।</w:t>
      </w:r>
    </w:p>
    <w:p w14:paraId="4268FEAD" w14:textId="77777777" w:rsidR="00F90BDC" w:rsidRDefault="00F90BDC"/>
    <w:p w14:paraId="50FF0066" w14:textId="77777777" w:rsidR="00F90BDC" w:rsidRDefault="00F90BDC">
      <w:r xmlns:w="http://schemas.openxmlformats.org/wordprocessingml/2006/main">
        <w:t xml:space="preserve">১/ দৈনন্দিন জীৱনত ঈশ্বৰৰ দয়া দেখা</w:t>
      </w:r>
    </w:p>
    <w:p w14:paraId="61BF22D1" w14:textId="77777777" w:rsidR="00F90BDC" w:rsidRDefault="00F90BDC"/>
    <w:p w14:paraId="7CA79CFD" w14:textId="77777777" w:rsidR="00F90BDC" w:rsidRDefault="00F90BDC">
      <w:r xmlns:w="http://schemas.openxmlformats.org/wordprocessingml/2006/main">
        <w:t xml:space="preserve">২/ প্ৰভুৰ দয়াত আৰাম আৰু আশা বিচাৰি পোৱা</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৮৬:১৫ - কিন্তু হে প্ৰভু, তুমি এজন দয়ালু আৰু কৃপাময় ঈশ্বৰ, ক্ৰোধত লেহেমীয়া আৰু অটল প্ৰেম আৰু বিশ্বাসযোগ্যতাত প্ৰচুৰ।</w:t>
      </w:r>
    </w:p>
    <w:p w14:paraId="14E9174A" w14:textId="77777777" w:rsidR="00F90BDC" w:rsidRDefault="00F90BDC"/>
    <w:p w14:paraId="4D2F2C1A" w14:textId="77777777" w:rsidR="00F90BDC" w:rsidRDefault="00F90BDC">
      <w:r xmlns:w="http://schemas.openxmlformats.org/wordprocessingml/2006/main">
        <w:t xml:space="preserve">২/ যাকোব ৫:১১ - চোৱা, আমি সেই ধন্যসকলক বিবেচনা কৰোঁ যিসকলে অটল হৈ থাকিল। আপুনি ইয়োবৰ দৃঢ়তাৰ কথা শুনিছে, আৰু প্ৰভুৰ উদ্দেশ্য দেখিছে, প্ৰভু কেনেকৈ দয়ালু আৰু দয়ালু।</w:t>
      </w:r>
    </w:p>
    <w:p w14:paraId="25BBC075" w14:textId="77777777" w:rsidR="00F90BDC" w:rsidRDefault="00F90BDC"/>
    <w:p w14:paraId="2ED30845" w14:textId="77777777" w:rsidR="00F90BDC" w:rsidRDefault="00F90BDC">
      <w:r xmlns:w="http://schemas.openxmlformats.org/wordprocessingml/2006/main">
        <w:t xml:space="preserve">Luke 1:79 আন্ধাৰ আৰু মৃত্যুৰ ছাঁত বহি থকাসকলক পোহৰ দিবলৈ, আমাৰ ভৰি দুখন শান্তিৰ পথত পথ প্ৰদৰ্শন কৰিবলৈ।</w:t>
      </w:r>
    </w:p>
    <w:p w14:paraId="70F108A5" w14:textId="77777777" w:rsidR="00F90BDC" w:rsidRDefault="00F90BDC"/>
    <w:p w14:paraId="69E58A04" w14:textId="77777777" w:rsidR="00F90BDC" w:rsidRDefault="00F90BDC">
      <w:r xmlns:w="http://schemas.openxmlformats.org/wordprocessingml/2006/main">
        <w:t xml:space="preserve">অংশটোৱে আন্ধাৰ আৰু হতাশাত থকাসকলক পোহৰ আৰু পথ প্ৰদৰ্শন কৰাৰ কথা কয়, তেওঁলোকক শান্তিৰ দিশে লৈ যোৱা।</w:t>
      </w:r>
    </w:p>
    <w:p w14:paraId="25ECA0D5" w14:textId="77777777" w:rsidR="00F90BDC" w:rsidRDefault="00F90BDC"/>
    <w:p w14:paraId="01E2DC02" w14:textId="77777777" w:rsidR="00F90BDC" w:rsidRDefault="00F90BDC">
      <w:r xmlns:w="http://schemas.openxmlformats.org/wordprocessingml/2006/main">
        <w:t xml:space="preserve">১/ "শান্তিৰ এটা পথ" - খ্ৰীষ্টৰ দ্বাৰা শান্তি পোৱাৰ আশীৰ্বাদসমূহ অন্বেষণ কৰা।</w:t>
      </w:r>
    </w:p>
    <w:p w14:paraId="771ED6EB" w14:textId="77777777" w:rsidR="00F90BDC" w:rsidRDefault="00F90BDC"/>
    <w:p w14:paraId="7527FD4A" w14:textId="77777777" w:rsidR="00F90BDC" w:rsidRDefault="00F90BDC">
      <w:r xmlns:w="http://schemas.openxmlformats.org/wordprocessingml/2006/main">
        <w:t xml:space="preserve">২/ "আন্ধাৰত পোহৰ" - ঈশ্বৰৰ ওপৰত ভৰসা কৰি যি আশা আৰু আনন্দ পোৱা যায় তাক পৰীক্ষা কৰা।</w:t>
      </w:r>
    </w:p>
    <w:p w14:paraId="1A2D03D6" w14:textId="77777777" w:rsidR="00F90BDC" w:rsidRDefault="00F90BDC"/>
    <w:p w14:paraId="4BF8D746" w14:textId="77777777" w:rsidR="00F90BDC" w:rsidRDefault="00F90BDC">
      <w:r xmlns:w="http://schemas.openxmlformats.org/wordprocessingml/2006/main">
        <w:t xml:space="preserve">১/ যিচয়া ৯:২ - "আন্ধাৰত খোজ কঢ়া লোকসকলে এটা ডাঙৰ পোহৰ দেখিছে; গভীৰ আন্ধাৰৰ দেশত বাস কৰা লোকসকলৰ ওপৰত পোহৰ পোহৰলৈ আহিছে।"</w:t>
      </w:r>
    </w:p>
    <w:p w14:paraId="24676A8E" w14:textId="77777777" w:rsidR="00F90BDC" w:rsidRDefault="00F90BDC"/>
    <w:p w14:paraId="2E6F800F"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06909B51" w14:textId="77777777" w:rsidR="00F90BDC" w:rsidRDefault="00F90BDC"/>
    <w:p w14:paraId="74A31A0F" w14:textId="77777777" w:rsidR="00F90BDC" w:rsidRDefault="00F90BDC">
      <w:r xmlns:w="http://schemas.openxmlformats.org/wordprocessingml/2006/main">
        <w:t xml:space="preserve">Luke 1:80 তেতিয়া শিশুটি বাঢ়ি আহিল, আৰু আত্মাত শক্তিশালী হ’ল আৰু ইস্ৰায়েলৰ আগত প্ৰকাশ কৰাৰ দিনলৈকে মৰুভূমিত থাকিল।</w:t>
      </w:r>
    </w:p>
    <w:p w14:paraId="302BB506" w14:textId="77777777" w:rsidR="00F90BDC" w:rsidRDefault="00F90BDC"/>
    <w:p w14:paraId="17CC7F86" w14:textId="77777777" w:rsidR="00F90BDC" w:rsidRDefault="00F90BDC">
      <w:r xmlns:w="http://schemas.openxmlformats.org/wordprocessingml/2006/main">
        <w:t xml:space="preserve">শিশু যীচুৱে ইস্ৰায়েলৰ আগত নিজকে প্ৰকাশ কৰাৰ সময়লৈকে মৰুভূমিত থাকি আধ্যাত্মিকভাৱে শক্তিশালী হৈ উঠিছিল।</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জীৱনৰ বাবে ঈশ্বৰৰ পৰিকল্পনা আমাৰ বাবে অজ্ঞাত হ’ব পাৰে, কিন্তু আমি তেওঁৰ পথ প্ৰদৰ্শনত বিশ্বাস কৰিব পাৰো।</w:t>
      </w:r>
    </w:p>
    <w:p w14:paraId="632064A4" w14:textId="77777777" w:rsidR="00F90BDC" w:rsidRDefault="00F90BDC"/>
    <w:p w14:paraId="6CC1D366" w14:textId="77777777" w:rsidR="00F90BDC" w:rsidRDefault="00F90BDC">
      <w:r xmlns:w="http://schemas.openxmlformats.org/wordprocessingml/2006/main">
        <w:t xml:space="preserve">২: সময় লাগিলেও ঈশ্বৰে আমাক আমাৰ ভাগ্যলৈ লৈ আহিব বুলি আমি বিশ্বাস কৰিব পাৰো।</w:t>
      </w:r>
    </w:p>
    <w:p w14:paraId="62D7D881" w14:textId="77777777" w:rsidR="00F90BDC" w:rsidRDefault="00F90BDC"/>
    <w:p w14:paraId="0D99AECC" w14:textId="77777777" w:rsidR="00F90BDC" w:rsidRDefault="00F90BDC">
      <w:r xmlns:w="http://schemas.openxmlformats.org/wordprocessingml/2006/main">
        <w:t xml:space="preserve">১: যিৰিমিয়া ২৯:১১ - "কিয়নো মই জানো যে তোমালোকৰ বাবে মোৰ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5BD38B18" w14:textId="77777777" w:rsidR="00F90BDC" w:rsidRDefault="00F90BDC"/>
    <w:p w14:paraId="5D8C0064"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তোমালোকৰ সকলো পথতে তেওঁৰ বশ হওঁক, আৰু তেওঁ তোমালোকৰ বাটবোৰ সৰল কৰিব।”</w:t>
      </w:r>
    </w:p>
    <w:p w14:paraId="5EF7F303" w14:textId="77777777" w:rsidR="00F90BDC" w:rsidRDefault="00F90BDC"/>
    <w:p w14:paraId="7A6F1353" w14:textId="77777777" w:rsidR="00F90BDC" w:rsidRDefault="00F90BDC">
      <w:r xmlns:w="http://schemas.openxmlformats.org/wordprocessingml/2006/main">
        <w:t xml:space="preserve">লূক ২ পদত যীচুৰ জন্ম আৰু প্ৰাথমিক জীৱনৰ আখ্যান আগবঢ়াই নিয়া হৈছে, যীচুৰ বৈৎলেহমত জন্ম, মেৰপালক আৰু স্বৰ্গদূতৰ ভ্ৰমণ আৰু মন্দিৰত যীচুৰ উপস্থাপনৰ দৰে উল্লেখযোগ্য পৰিঘটনাসমূহৰ ওপৰত আলোকপাত কৰা হৈছে।</w:t>
      </w:r>
    </w:p>
    <w:p w14:paraId="124555B6" w14:textId="77777777" w:rsidR="00F90BDC" w:rsidRDefault="00F90BDC"/>
    <w:p w14:paraId="08F5D2A7" w14:textId="77777777" w:rsidR="00F90BDC" w:rsidRDefault="00F90BDC">
      <w:r xmlns:w="http://schemas.openxmlformats.org/wordprocessingml/2006/main">
        <w:t xml:space="preserve">১ম অনুচ্ছেদ: অধ্যায়টোৰ আৰম্ভণিতে ছিজাৰ অগাষ্টাছৰ পৰা দিয়া আদেশ অনুসৰি লোকপিয়ল কৰা উচিত। দায়ূদৰ ঘৰৰ যোচেফে গৰ্ভৱতী মৰিয়মৰ লগত বৈৎলেহমলৈ গ’ল। তেওঁলোক তাত থকাৰ সময়ত মৰিয়মে নিজৰ প্ৰথম পুত্ৰক জন্ম দিলে আৰু তেওঁক কাপোৰেৰে মেৰিয়াই গোহালিত শুৱাই দিলে কাৰণ থানাত তেওঁলোকৰ বাবে ঠাই নাছিল (লূক ২:১-৭)। সেই একে অঞ্চলতে ৰাতি ভেড়াৰখীয়াসকলে নিজৰ জাকক চোৱাচিতা কৰি থকা অৱস্থাত এজন স্বৰ্গদূত তেওঁলোকৰ আগত আবিৰ্ভাৱ হ’ল। স্বৰ্গদূতে তেওঁলোকৰ বাবে অতি আনন্দৰ শুভবাৰ্তা কঢ়িয়াই আনিলে: বৈৎলেহমত এজন ত্ৰাণকৰ্তাৰ জন্ম হৈছিল। হঠাতে স্বৰ্গৰ বহু সৈন্যই স্বৰ্গদূতৰ লগত যোগ দি ঈশ্বৰৰ প্ৰশংসা কৰি ক'লে, "সৰ্বোচ্চ স্বৰ্গত ঈশ্বৰৰ মহিমা আৰু তেওঁ সন্তুষ্ট হোৱাসকলৰ মাজত পৃথিৱীত শান্তি" (লূক ২:৮-১৪)।</w:t>
      </w:r>
    </w:p>
    <w:p w14:paraId="599F1899" w14:textId="77777777" w:rsidR="00F90BDC" w:rsidRDefault="00F90BDC"/>
    <w:p w14:paraId="477F8DCF" w14:textId="77777777" w:rsidR="00F90BDC" w:rsidRDefault="00F90BDC">
      <w:r xmlns:w="http://schemas.openxmlformats.org/wordprocessingml/2006/main">
        <w:t xml:space="preserve">২য় অনুচ্ছেদ: স্বৰ্গদূতসকলৰ পৰা এই বাৰ্তা শুনি মেৰপালকসকলে শিশু যীচুক বিচাৰিবলৈ বেথলেহমলৈ লৰালৰিকৈ গ’ল। তেওঁলোকে মৰিয়ম আৰু যোচেফক কেঁচুৱাটোৰ সৈতে এটা গোহালিত পৰি থকা দেখিলে। ভেড়াৰখীয়াসকলে তেওঁলোকে দেখা আৰু শুনা কথা আন লোকসকলৰ লগত ভাগ কৰিছিল যিসকলে তেওঁলোকৰ কথাত আচৰিত হৈছিল (লূক ২:১৫-১৮)। আঠ দিনৰ পাছত ইহুদীসকলৰ পুৰুষ কেঁচুৱাৰ প্ৰথা অনুসৰি যীচুক চুন্নত কৰা হ’ল আৰু তেওঁৰ গৰ্ভধাৰণৰ আগতে এজন স্বৰ্গদূতে দিয়া নিৰ্দেশনা অনুসৰি নামকৰণ কৰা হ’ল—যীচু। যেতিয়া প্ৰসৱ পাৰ হোৱাৰ পিছত ইহুদী বিধান অনুসৰি মৰিয়মৰ শুদ্ধিকৰণৰ সময় আহিল তেতিয়া প্ৰয়োজনীয় বলিদানৰ সময় হ'ল যিৰূচালেম যোচেফ মৰিয়মে তেওঁক লৈ গ'ল যিৰূচালেমে তেওঁক প্ৰভুক উপহাৰ দিলে বিধান প্ৰভু প্ৰত্যেক পুৰুষে গৰ্ভ মুকলি কৰে যাক পবিত্ৰ প্ৰভু বুলি কোৱা হয় যোৰ কপৌ দুটা পোৱালি পাৰ চৰাই আগবঢ়ায় (লূক ২: ২১-২৪)।</w:t>
      </w:r>
    </w:p>
    <w:p w14:paraId="03700B14" w14:textId="77777777" w:rsidR="00F90BDC" w:rsidRDefault="00F90BDC"/>
    <w:p w14:paraId="7C65BFAD" w14:textId="77777777" w:rsidR="00F90BDC" w:rsidRDefault="00F90BDC">
      <w:r xmlns:w="http://schemas.openxmlformats.org/wordprocessingml/2006/main">
        <w:t xml:space="preserve">৩য় অনুচ্ছেদ: যিৰূচালেমত সেই সময়ত বাস কৰিছিল চিমিয়োন ধাৰ্মিক ভক্ত মানুহ সান্ত্বনাৰ অপেক্ষাত ইস্ৰায়েল পবিত্ৰ আত্মাই প্ৰকাশ কৰিছিল যে তেওঁ প্ৰভুৰ মচীহক আত্মাৰ দ্বাৰা নেতৃত্ব দিয়া মন্দিৰৰ চোতাললৈ যোৱা দেখাৰ আগতে মৃত্যু দেখা নাপাব যেতিয়া পিতৃ-মাতৃয়ে শিশুক আনিছিল যীচুৱে তেওঁৰ বাবে কৰা নিয়ম আইন অস্ত্ৰ লৈ ঈশ্বৰৰ প্ৰশংসা কৰিছিল 'আপুনি আপোনাৰ দাসক বাক্য অনুসৰি শান্তিৰে যাবলৈ দিব পাৰে। তাৰ পিছত শিশুৰ বিষয়ে ভৱিষ্যদ্বাণী কৰিলে তেওঁ ভাগ্যত কাৰণ পতন হোৱা উত্থান বহু ইস্ৰায়েল হ’ব চিন কোৱাৰ বিৰুদ্ধে গতিকে চিন্তা হৃদয় প্ৰকাশ কৰিলে তৰোৱালে আত্মাকো বিন্ধিব আন্না ভাববাদী বৃদ্ধ বয়স কেতিয়াও মন্দিৰৰ পৰা ওলাই নাযায় পূজা কৰা উপবাসে প্ৰাৰ্থনা কৰি আগবাঢ়ি আহি থকা মুহূৰ্ত দেখিলে শিশুৱে ধন্যবাদ দিলে ঈশ্বৰে সকলোকে ক’লে মুক্তি যিৰূচালেম উভতি নাচৰত শক্তিশালী হৈ পৰিল তেওঁৰ ওপৰত প্ৰজ্ঞাৰ অনুগ্ৰহ পূৰণ কৰিলে (লূক ২:২৫-৪০)।</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সেই দিনবোৰত কৈজাৰ অগাষ্টৰ পৰা এটা আজ্ঞা ওলাল যে সমগ্ৰ জগতৰ লোকে কৰ আদায় দিব।</w:t>
      </w:r>
    </w:p>
    <w:p w14:paraId="517A5773" w14:textId="77777777" w:rsidR="00F90BDC" w:rsidRDefault="00F90BDC"/>
    <w:p w14:paraId="5D79A680" w14:textId="77777777" w:rsidR="00F90BDC" w:rsidRDefault="00F90BDC">
      <w:r xmlns:w="http://schemas.openxmlformats.org/wordprocessingml/2006/main">
        <w:t xml:space="preserve">ছিজাৰ অগাষ্টাছে এটা আদেশ জাৰি কৰিলে যে পৃথিৱীৰ সকলো লোককে কৰ আদায় দিব লাগিব।</w:t>
      </w:r>
    </w:p>
    <w:p w14:paraId="1EF56088" w14:textId="77777777" w:rsidR="00F90BDC" w:rsidRDefault="00F90BDC"/>
    <w:p w14:paraId="468507B0" w14:textId="77777777" w:rsidR="00F90BDC" w:rsidRDefault="00F90BDC">
      <w:r xmlns:w="http://schemas.openxmlformats.org/wordprocessingml/2006/main">
        <w:t xml:space="preserve">১/ যীচুৰ জন্মই সকলোৰে বাবে ঈশ্বৰৰ পৰিত্ৰাণৰ পৰিকল্পনা পূৰণ কৰে।</w:t>
      </w:r>
    </w:p>
    <w:p w14:paraId="7884D34F" w14:textId="77777777" w:rsidR="00F90BDC" w:rsidRDefault="00F90BDC"/>
    <w:p w14:paraId="1AAB7EE1" w14:textId="77777777" w:rsidR="00F90BDC" w:rsidRDefault="00F90BDC">
      <w:r xmlns:w="http://schemas.openxmlformats.org/wordprocessingml/2006/main">
        <w:t xml:space="preserve">২/ কৰ আদায়ৰ সময়তো ঈশ্বৰৰ প্ৰতি কৃতজ্ঞ আৰু আজ্ঞাকাৰী হ'বলৈ মনত ৰাখিব।</w:t>
      </w:r>
    </w:p>
    <w:p w14:paraId="402F36E9" w14:textId="77777777" w:rsidR="00F90BDC" w:rsidRDefault="00F90BDC"/>
    <w:p w14:paraId="6E5A52D2"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A283BC0" w14:textId="77777777" w:rsidR="00F90BDC" w:rsidRDefault="00F90BDC"/>
    <w:p w14:paraId="1488F92A" w14:textId="77777777" w:rsidR="00F90BDC" w:rsidRDefault="00F90BDC">
      <w:r xmlns:w="http://schemas.openxmlformats.org/wordprocessingml/2006/main">
        <w:t xml:space="preserve">২/ ৰোমীয়া ১৩:৭ - আপুনি যি ঋণী সকলোকে দিয়ক: যদি আপুনি কৰ ঋণী, তেন্তে কৰ দিয়ক; যদি ৰাজহ, তেন্তে ৰাজহ; যদি সন্মান, তেন্তে সন্মান; যদি সন্মান, তেন্তে সন্মান।</w:t>
      </w:r>
    </w:p>
    <w:p w14:paraId="65CB6D83" w14:textId="77777777" w:rsidR="00F90BDC" w:rsidRDefault="00F90BDC"/>
    <w:p w14:paraId="48352FB4" w14:textId="77777777" w:rsidR="00F90BDC" w:rsidRDefault="00F90BDC">
      <w:r xmlns:w="http://schemas.openxmlformats.org/wordprocessingml/2006/main">
        <w:t xml:space="preserve">লূক ২:২ (আৰু এই কৰ প্ৰথমে কৰা হৈছিল যেতিয়া কুৰেনিয়া অৰিয়াৰ ৰাজ্যপাল আছিল।)</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বৰ্ণনা কৰা হৈছে যে চিৰিয়াৰ ৰাজ্যপাল চাইৰেনিয়াছৰ সময়ত কেনেকৈ লোকপিয়ল কৰা হৈছিল।</w:t>
      </w:r>
    </w:p>
    <w:p w14:paraId="66589B8E" w14:textId="77777777" w:rsidR="00F90BDC" w:rsidRDefault="00F90BDC"/>
    <w:p w14:paraId="705478D0" w14:textId="77777777" w:rsidR="00F90BDC" w:rsidRDefault="00F90BDC">
      <w:r xmlns:w="http://schemas.openxmlformats.org/wordprocessingml/2006/main">
        <w:t xml:space="preserve">১/ ঈশ্বৰৰ পৰিকল্পনা সদায় ঈশ্বৰীয় সময়ত প্ৰকাশ পায়।</w:t>
      </w:r>
    </w:p>
    <w:p w14:paraId="73ABC8C8" w14:textId="77777777" w:rsidR="00F90BDC" w:rsidRDefault="00F90BDC"/>
    <w:p w14:paraId="20429F5D" w14:textId="77777777" w:rsidR="00F90BDC" w:rsidRDefault="00F90BDC">
      <w:r xmlns:w="http://schemas.openxmlformats.org/wordprocessingml/2006/main">
        <w:t xml:space="preserve">২/ যেতিয়া আমি প্ৰভুৰ নিৰ্দেশনা অনুসৰণ কৰিম তেতিয়া আশীৰ্বাদ অনুসৰণ কৰিব।</w:t>
      </w:r>
    </w:p>
    <w:p w14:paraId="36E86C42" w14:textId="77777777" w:rsidR="00F90BDC" w:rsidRDefault="00F90BDC"/>
    <w:p w14:paraId="0D8DDFAB" w14:textId="77777777" w:rsidR="00F90BDC" w:rsidRDefault="00F90BDC">
      <w:r xmlns:w="http://schemas.openxmlformats.org/wordprocessingml/2006/main">
        <w:t xml:space="preserve">১/ উপদেশক ৩:১-৮ - সকলো বস্তুৰ বাবে সময় আছে, আৰু আকাশৰ তলত প্ৰতিটো কামৰ বাবে এটা ঋতু আছে।</w:t>
      </w:r>
    </w:p>
    <w:p w14:paraId="16CA65BC" w14:textId="77777777" w:rsidR="00F90BDC" w:rsidRDefault="00F90BDC"/>
    <w:p w14:paraId="6DADA321" w14:textId="77777777" w:rsidR="00F90BDC" w:rsidRDefault="00F90BDC">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39580DEB" w14:textId="77777777" w:rsidR="00F90BDC" w:rsidRDefault="00F90BDC"/>
    <w:p w14:paraId="021ABDA0" w14:textId="77777777" w:rsidR="00F90BDC" w:rsidRDefault="00F90BDC">
      <w:r xmlns:w="http://schemas.openxmlformats.org/wordprocessingml/2006/main">
        <w:t xml:space="preserve">Luke 2:3 আৰু সকলোৱে নিজৰ নিজৰ নগৰলৈ কৰ ল’বলৈ গ’ল।</w:t>
      </w:r>
    </w:p>
    <w:p w14:paraId="56E96104" w14:textId="77777777" w:rsidR="00F90BDC" w:rsidRDefault="00F90BDC"/>
    <w:p w14:paraId="523BB1A4" w14:textId="77777777" w:rsidR="00F90BDC" w:rsidRDefault="00F90BDC">
      <w:r xmlns:w="http://schemas.openxmlformats.org/wordprocessingml/2006/main">
        <w:t xml:space="preserve">মৰিয়ম আৰু যোচেফে লোকপিয়লৰ বাবে বৈৎলেহমলৈ যাব লাগিছিল, সেয়েহে তেওঁলোকে নিজৰ নগৰত কৰ ল’বলৈ গৈছিল।</w:t>
      </w:r>
    </w:p>
    <w:p w14:paraId="571AD398" w14:textId="77777777" w:rsidR="00F90BDC" w:rsidRDefault="00F90BDC"/>
    <w:p w14:paraId="3B344117" w14:textId="77777777" w:rsidR="00F90BDC" w:rsidRDefault="00F90BDC">
      <w:r xmlns:w="http://schemas.openxmlformats.org/wordprocessingml/2006/main">
        <w:t xml:space="preserve">১/ বিধান পালন কৰাৰ গুৰুত্ব: মৰিয়ম আৰু যোচেফৰ আজ্ঞাকাৰীতাৰ প্ৰতি এক দৃষ্টি</w:t>
      </w:r>
    </w:p>
    <w:p w14:paraId="5EB1E526" w14:textId="77777777" w:rsidR="00F90BDC" w:rsidRDefault="00F90BDC"/>
    <w:p w14:paraId="69B0BBD1" w14:textId="77777777" w:rsidR="00F90BDC" w:rsidRDefault="00F90BDC">
      <w:r xmlns:w="http://schemas.openxmlformats.org/wordprocessingml/2006/main">
        <w:t xml:space="preserve">২/ বিশ্বাসযোগ্যতাৰ শক্তি: মৰিয়ম আৰু যোচেফৰ ঈশ্বৰৰ ওপৰত আস্থা</w:t>
      </w:r>
    </w:p>
    <w:p w14:paraId="3C223909" w14:textId="77777777" w:rsidR="00F90BDC" w:rsidRDefault="00F90BDC"/>
    <w:p w14:paraId="07F2EEA2" w14:textId="77777777" w:rsidR="00F90BDC" w:rsidRDefault="00F90BDC">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0DB96099" w14:textId="77777777" w:rsidR="00F90BDC" w:rsidRDefault="00F90BDC"/>
    <w:p w14:paraId="1BBB7359" w14:textId="77777777" w:rsidR="00F90BDC" w:rsidRDefault="00F90BDC">
      <w:r xmlns:w="http://schemas.openxmlformats.org/wordprocessingml/2006/main">
        <w:t xml:space="preserve">২) ফিলিপীয়া ৪:১৯ - "আৰু মোৰ ঈশ্বৰে খ্ৰীষ্ট যীচুত তেওঁৰ মহিমাৰ ধন অনুসাৰে তোমালোকৰ সকলো প্ৰয়োজন পূৰণ কৰিব।"</w:t>
      </w:r>
    </w:p>
    <w:p w14:paraId="0144E5CB" w14:textId="77777777" w:rsidR="00F90BDC" w:rsidRDefault="00F90BDC"/>
    <w:p w14:paraId="4B3042A9" w14:textId="77777777" w:rsidR="00F90BDC" w:rsidRDefault="00F90BDC">
      <w:r xmlns:w="http://schemas.openxmlformats.org/wordprocessingml/2006/main">
        <w:t xml:space="preserve">Luke 2:4 যোচেফে নাচৰত নগৰৰ পৰা গালীলৰ পৰা যিহূদিয়ালৈ, দায়ূদৰ নগৰলৈ উঠি গ’ল, যাক বৈৎলেহম বুলি কোৱা হয়; (কাৰণ তেওঁ দায়ূদৰ বংশ আৰু বংশৰ আছিল:)</w:t>
      </w:r>
    </w:p>
    <w:p w14:paraId="157A23CA" w14:textId="77777777" w:rsidR="00F90BDC" w:rsidRDefault="00F90BDC"/>
    <w:p w14:paraId="09BBCBE3" w14:textId="77777777" w:rsidR="00F90BDC" w:rsidRDefault="00F90BDC">
      <w:r xmlns:w="http://schemas.openxmlformats.org/wordprocessingml/2006/main">
        <w:t xml:space="preserve">এই অংশটোৱে দায়ূদৰ নগৰত মচীহৰ জন্মৰ ভৱিষ্যদ্বাণী পূৰণ কৰিবলৈ যোচেফ আৰু মৰিয়মে নাচৰতৰ পৰা বৈৎলেহমলৈ যোৱাৰ কথা কয়।</w:t>
      </w:r>
    </w:p>
    <w:p w14:paraId="04896C3B" w14:textId="77777777" w:rsidR="00F90BDC" w:rsidRDefault="00F90BDC"/>
    <w:p w14:paraId="2709BFB8" w14:textId="77777777" w:rsidR="00F90BDC" w:rsidRDefault="00F90BDC">
      <w:r xmlns:w="http://schemas.openxmlformats.org/wordprocessingml/2006/main">
        <w:t xml:space="preserve">১/ ঈশ্বৰৰ বাক্য সদায় সত্য, আৰু সদায় সম্পন্ন হ'ব।</w:t>
      </w:r>
    </w:p>
    <w:p w14:paraId="3C0CB6BB" w14:textId="77777777" w:rsidR="00F90BDC" w:rsidRDefault="00F90BDC"/>
    <w:p w14:paraId="4ECB0950" w14:textId="77777777" w:rsidR="00F90BDC" w:rsidRDefault="00F90BDC">
      <w:r xmlns:w="http://schemas.openxmlformats.org/wordprocessingml/2006/main">
        <w:t xml:space="preserve">২/ আমাৰ প্ৰত্যেকৰে বাবে ঈশ্বৰৰ এটা পৰিকল্পনা আছে, আৰু তেওঁৰ ওপৰত বিশ্বাস কৰাটো গুৰুত্বপূৰ্ণ।</w:t>
      </w:r>
    </w:p>
    <w:p w14:paraId="5E3112AF" w14:textId="77777777" w:rsidR="00F90BDC" w:rsidRDefault="00F90BDC"/>
    <w:p w14:paraId="1BA6AE80"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64811FB1" w14:textId="77777777" w:rsidR="00F90BDC" w:rsidRDefault="00F90BDC"/>
    <w:p w14:paraId="48A9B62C" w14:textId="77777777" w:rsidR="00F90BDC" w:rsidRDefault="00F90BDC">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14:paraId="31BE8CE7" w14:textId="77777777" w:rsidR="00F90BDC" w:rsidRDefault="00F90BDC"/>
    <w:p w14:paraId="7630485D" w14:textId="77777777" w:rsidR="00F90BDC" w:rsidRDefault="00F90BDC">
      <w:r xmlns:w="http://schemas.openxmlformats.org/wordprocessingml/2006/main">
        <w:t xml:space="preserve">Luke 2:5 গৰ্ভৱতী হোৱাৰ বাবে তেওঁৰ বিবাহিত পত্নী মৰিয়মৰ লগত কৰ আৰোপ কৰিবলৈ।</w:t>
      </w:r>
    </w:p>
    <w:p w14:paraId="35551ECF" w14:textId="77777777" w:rsidR="00F90BDC" w:rsidRDefault="00F90BDC"/>
    <w:p w14:paraId="1D8BAAF7" w14:textId="77777777" w:rsidR="00F90BDC" w:rsidRDefault="00F90BDC">
      <w:r xmlns:w="http://schemas.openxmlformats.org/wordprocessingml/2006/main">
        <w:t xml:space="preserve">এই অংশটোত যোচেফ আৰু মৰিয়মে কৰ ল’বলৈ বৈৎলেহমলৈ যোৱাৰ বৰ্ণনা কৰা হৈছে, সেই সময়ত মেৰী গৰ্ভৱতী আছিল।</w:t>
      </w:r>
    </w:p>
    <w:p w14:paraId="122A8F50" w14:textId="77777777" w:rsidR="00F90BDC" w:rsidRDefault="00F90BDC"/>
    <w:p w14:paraId="05C8B1C7" w14:textId="77777777" w:rsidR="00F90BDC" w:rsidRDefault="00F90BDC">
      <w:r xmlns:w="http://schemas.openxmlformats.org/wordprocessingml/2006/main">
        <w:t xml:space="preserve">১/ যীচু, কৰ্তৃত্বৰ আজ্ঞা পালনৰ আমাৰ নিখুঁত উদাহৰণ</w:t>
      </w:r>
    </w:p>
    <w:p w14:paraId="7F58DE3B" w14:textId="77777777" w:rsidR="00F90BDC" w:rsidRDefault="00F90BDC"/>
    <w:p w14:paraId="0F526D74" w14:textId="77777777" w:rsidR="00F90BDC" w:rsidRDefault="00F90BDC">
      <w:r xmlns:w="http://schemas.openxmlformats.org/wordprocessingml/2006/main">
        <w:t xml:space="preserve">২/ মেৰীৰ কাষত: কঠিন সময়ত আমি কেনেকৈ যীচুক অনুসৰণ কৰিব পাৰো</w:t>
      </w:r>
    </w:p>
    <w:p w14:paraId="683DC3E5" w14:textId="77777777" w:rsidR="00F90BDC" w:rsidRDefault="00F90BDC"/>
    <w:p w14:paraId="24911058" w14:textId="77777777" w:rsidR="00F90BDC" w:rsidRDefault="00F90BDC">
      <w:r xmlns:w="http://schemas.openxmlformats.org/wordprocessingml/2006/main">
        <w:t xml:space="preserve">১/ ৰোমীয়া ১৩:১-৭ - প্ৰত্যেক আত্মাই উচ্চ শক্তিৰ অধীন হওক।</w:t>
      </w:r>
    </w:p>
    <w:p w14:paraId="6C2CC5E0" w14:textId="77777777" w:rsidR="00F90BDC" w:rsidRDefault="00F90BDC"/>
    <w:p w14:paraId="0CB00E46" w14:textId="77777777" w:rsidR="00F90BDC" w:rsidRDefault="00F90BDC">
      <w:r xmlns:w="http://schemas.openxmlformats.org/wordprocessingml/2006/main">
        <w:t xml:space="preserve">২) মথি ২৮:১৮-২০ - এতেকে তোমালোকে গৈ সকলো জাতিক পিতৃ, পুত্ৰ আৰু পবিত্ৰ আত্মাৰ নামেৰে বাপ্তিস্ম দি শিকাবা।</w:t>
      </w:r>
    </w:p>
    <w:p w14:paraId="59205C7C" w14:textId="77777777" w:rsidR="00F90BDC" w:rsidRDefault="00F90BDC"/>
    <w:p w14:paraId="4988DEB5" w14:textId="77777777" w:rsidR="00F90BDC" w:rsidRDefault="00F90BDC">
      <w:r xmlns:w="http://schemas.openxmlformats.org/wordprocessingml/2006/main">
        <w:t xml:space="preserve">Luke 2:6 আৰু তেওঁলোকে তাত থকাৰ সময়ত তাইৰ প্ৰসৱৰ দিন সম্পূৰ্ণ হ’ল।</w:t>
      </w:r>
    </w:p>
    <w:p w14:paraId="22D4A18B" w14:textId="77777777" w:rsidR="00F90BDC" w:rsidRDefault="00F90BDC"/>
    <w:p w14:paraId="52461887" w14:textId="77777777" w:rsidR="00F90BDC" w:rsidRDefault="00F90BDC">
      <w:r xmlns:w="http://schemas.openxmlformats.org/wordprocessingml/2006/main">
        <w:t xml:space="preserve">মৰিয়ম আৰু যোচেফে লোকপিয়লত পঞ্জীয়ন কৰিবলৈ বৈৎলেহমলৈ গৈছিল আৰু তাত থকাৰ সময়ত মৰিয়মে যীচুক জন্ম দিছিল।</w:t>
      </w:r>
    </w:p>
    <w:p w14:paraId="6627D45F" w14:textId="77777777" w:rsidR="00F90BDC" w:rsidRDefault="00F90BDC"/>
    <w:p w14:paraId="210B3ED8" w14:textId="77777777" w:rsidR="00F90BDC" w:rsidRDefault="00F90BDC">
      <w:r xmlns:w="http://schemas.openxmlformats.org/wordprocessingml/2006/main">
        <w:t xml:space="preserve">১: ঈশ্বৰৰ সময় সদায় নিখুঁত। কথাবোৰ যিয়েই নহওক কিয়, ঈশ্বৰে সদায় নিয়ন্ত্ৰণত থাকে।</w:t>
      </w:r>
    </w:p>
    <w:p w14:paraId="4776A163" w14:textId="77777777" w:rsidR="00F90BDC" w:rsidRDefault="00F90BDC"/>
    <w:p w14:paraId="2D1A204B" w14:textId="77777777" w:rsidR="00F90BDC" w:rsidRDefault="00F90BDC">
      <w:r xmlns:w="http://schemas.openxmlformats.org/wordprocessingml/2006/main">
        <w:t xml:space="preserve">২: ঈশ্বৰৰ ওপৰত মৰিয়ম আৰু যোচেফৰ বিশ্বাস অদম্য আছিল। তেওঁলোকে তেওঁৰ পৰিকল্পনা অনুসৰণ কৰিছিল, আনকি যেতিয়া তেওঁলোকৰ বাবে ইয়াৰ কোনো যুক্তি নাছিল।</w:t>
      </w:r>
    </w:p>
    <w:p w14:paraId="5E55A21B" w14:textId="77777777" w:rsidR="00F90BDC" w:rsidRDefault="00F90BDC"/>
    <w:p w14:paraId="1638BCE1" w14:textId="77777777" w:rsidR="00F90BDC" w:rsidRDefault="00F90BDC">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19B2B9C4" w14:textId="77777777" w:rsidR="00F90BDC" w:rsidRDefault="00F90BDC"/>
    <w:p w14:paraId="788D4641" w14:textId="77777777" w:rsidR="00F90BDC" w:rsidRDefault="00F90BDC">
      <w:r xmlns:w="http://schemas.openxmlformats.org/wordprocessingml/2006/main">
        <w:t xml:space="preserve">২: ইব্ৰী ১১:১ "এতিয়া বিশ্বাস হৈছে আমি যি আশা কৰোঁ তাত বিশ্বাস আৰু আমি যি দেখা নাপাওঁ তাৰ বিষয়ে আশ্বাস।"</w:t>
      </w:r>
    </w:p>
    <w:p w14:paraId="5ECD1257" w14:textId="77777777" w:rsidR="00F90BDC" w:rsidRDefault="00F90BDC"/>
    <w:p w14:paraId="7C456EA4" w14:textId="77777777" w:rsidR="00F90BDC" w:rsidRDefault="00F90BDC">
      <w:r xmlns:w="http://schemas.openxmlformats.org/wordprocessingml/2006/main">
        <w:t xml:space="preserve">Luke 2:7 তাৰ পাছত তাই নিজৰ প্ৰথম পুত্ৰক জন্ম দিলে আৰু তেওঁক কাপোৰেৰে মেৰিয়াই গোহালিত শুৱাই দিলে; কাৰণ থানাখনত তেওঁলোকৰ বাবে ঠাই নাছিল।</w:t>
      </w:r>
    </w:p>
    <w:p w14:paraId="0EB27E05" w14:textId="77777777" w:rsidR="00F90BDC" w:rsidRDefault="00F90BDC"/>
    <w:p w14:paraId="709943C8" w14:textId="77777777" w:rsidR="00F90BDC" w:rsidRDefault="00F90BDC">
      <w:r xmlns:w="http://schemas.openxmlformats.org/wordprocessingml/2006/main">
        <w:t xml:space="preserve">যীচুৰ জন্ম নম্ৰ আছিল, কিয়নো থানাখনত তেওঁলোকৰ বাবে ঠাই নাছিল।</w:t>
      </w:r>
    </w:p>
    <w:p w14:paraId="42CA31D0" w14:textId="77777777" w:rsidR="00F90BDC" w:rsidRDefault="00F90BDC"/>
    <w:p w14:paraId="61E5D09A" w14:textId="77777777" w:rsidR="00F90BDC" w:rsidRDefault="00F90BDC">
      <w:r xmlns:w="http://schemas.openxmlformats.org/wordprocessingml/2006/main">
        <w:t xml:space="preserve">১/ যীচুৰ নম্ৰ জন্ম: নম্ৰতাক আকোৱালি ল’বলৈ শিকা।</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জন্মৰ তাৎপৰ্য্য: ঈশ্বৰৰ অনুগ্ৰহৰ প্ৰভাৱৰ বিষয়ে বিবেচনা কৰা।</w:t>
      </w:r>
    </w:p>
    <w:p w14:paraId="3BC84ABF" w14:textId="77777777" w:rsidR="00F90BDC" w:rsidRDefault="00F90BDC"/>
    <w:p w14:paraId="0DE854EF" w14:textId="77777777" w:rsidR="00F90BDC" w:rsidRDefault="00F90BDC">
      <w:r xmlns:w="http://schemas.openxmlformats.org/wordprocessingml/2006/main">
        <w:t xml:space="preserve">১/ ফিলিপীয়া ২:৫-১১ - খ্ৰীষ্টৰ নম্ৰতা আৰু উচ্চতা।</w:t>
      </w:r>
    </w:p>
    <w:p w14:paraId="250F1C9C" w14:textId="77777777" w:rsidR="00F90BDC" w:rsidRDefault="00F90BDC"/>
    <w:p w14:paraId="4FC94099" w14:textId="77777777" w:rsidR="00F90BDC" w:rsidRDefault="00F90BDC">
      <w:r xmlns:w="http://schemas.openxmlformats.org/wordprocessingml/2006/main">
        <w:t xml:space="preserve">২/ যিচয়া ৯:৬-৭ - যীচুৱে আচৰিত পৰামৰ্শদাতা, শক্তিশালী ঈশ্বৰ, অনন্ত পিতৃ আৰু শান্তিৰ ৰাজকুমাৰ হিচাপে।</w:t>
      </w:r>
    </w:p>
    <w:p w14:paraId="76C002B3" w14:textId="77777777" w:rsidR="00F90BDC" w:rsidRDefault="00F90BDC"/>
    <w:p w14:paraId="3F34740E" w14:textId="77777777" w:rsidR="00F90BDC" w:rsidRDefault="00F90BDC">
      <w:r xmlns:w="http://schemas.openxmlformats.org/wordprocessingml/2006/main">
        <w:t xml:space="preserve">Luke 2:8 আৰু সেই দেশতে পথাৰত থকা মেৰপালকসকলে ৰাতি নিজৰ জাকবোৰক পহৰা দি আছিল।</w:t>
      </w:r>
    </w:p>
    <w:p w14:paraId="5A550DA2" w14:textId="77777777" w:rsidR="00F90BDC" w:rsidRDefault="00F90BDC"/>
    <w:p w14:paraId="0BF8E3CF" w14:textId="77777777" w:rsidR="00F90BDC" w:rsidRDefault="00F90BDC">
      <w:r xmlns:w="http://schemas.openxmlformats.org/wordprocessingml/2006/main">
        <w:t xml:space="preserve">একেখন দেশৰ ভেড়াৰখীয়াসকলে ৰাতি নিজৰ জাকটো চাই আছিল।</w:t>
      </w:r>
    </w:p>
    <w:p w14:paraId="66483B83" w14:textId="77777777" w:rsidR="00F90BDC" w:rsidRDefault="00F90BDC"/>
    <w:p w14:paraId="7C1FFD15" w14:textId="77777777" w:rsidR="00F90BDC" w:rsidRDefault="00F90BDC">
      <w:r xmlns:w="http://schemas.openxmlformats.org/wordprocessingml/2006/main">
        <w:t xml:space="preserve">১/ মেৰপালকসকলৰ অন্তহীন সতৰ্কতা</w:t>
      </w:r>
    </w:p>
    <w:p w14:paraId="723D0F6E" w14:textId="77777777" w:rsidR="00F90BDC" w:rsidRDefault="00F90BDC"/>
    <w:p w14:paraId="2B85D218" w14:textId="77777777" w:rsidR="00F90BDC" w:rsidRDefault="00F90BDC">
      <w:r xmlns:w="http://schemas.openxmlformats.org/wordprocessingml/2006/main">
        <w:t xml:space="preserve">২/ ৰাতিৰ সময়ৰ শক্তি</w:t>
      </w:r>
    </w:p>
    <w:p w14:paraId="47D9A22F" w14:textId="77777777" w:rsidR="00F90BDC" w:rsidRDefault="00F90BDC"/>
    <w:p w14:paraId="032FB926" w14:textId="77777777" w:rsidR="00F90BDC" w:rsidRDefault="00F90BDC">
      <w:r xmlns:w="http://schemas.openxmlformats.org/wordprocessingml/2006/main">
        <w:t xml:space="preserve">১/ যোহন ১০:১১ - “মই ভাল মেৰপালক; ভাল মেৰপালকে ভেড়াৰ বিনিময়ত নিজৰ প্ৰাণ দিয়ে।”</w:t>
      </w:r>
    </w:p>
    <w:p w14:paraId="58DE92A3" w14:textId="77777777" w:rsidR="00F90BDC" w:rsidRDefault="00F90BDC"/>
    <w:p w14:paraId="6DAC5B05" w14:textId="77777777" w:rsidR="00F90BDC" w:rsidRDefault="00F90BDC">
      <w:r xmlns:w="http://schemas.openxmlformats.org/wordprocessingml/2006/main">
        <w:t xml:space="preserve">২) যিচয়া ৪০:১১ - “তেওঁ মেৰপালকৰ দৰে নিজৰ জাকক চৰাব, তেওঁ নিজৰ বাহুৰে মেৰ পোৱালিবোৰ গোটাই নিজৰ বুকুত লৈ যাব, আৰু পোৱালিবোৰক কোমলভাৱে নেতৃত্ব দিব।”</w:t>
      </w:r>
    </w:p>
    <w:p w14:paraId="082CBD90" w14:textId="77777777" w:rsidR="00F90BDC" w:rsidRDefault="00F90BDC"/>
    <w:p w14:paraId="377102C6" w14:textId="77777777" w:rsidR="00F90BDC" w:rsidRDefault="00F90BDC">
      <w:r xmlns:w="http://schemas.openxmlformats.org/wordprocessingml/2006/main">
        <w:t xml:space="preserve">Luke 2:9 আৰু চোৱা, প্ৰভুৰ দূত তেওঁলোকৰ ওপৰত আহিল, আৰু প্ৰভুৰ মহিমা তেওঁলোকৰ চাৰিওফালে জিলিকি উঠিল;</w:t>
      </w:r>
    </w:p>
    <w:p w14:paraId="05842805" w14:textId="77777777" w:rsidR="00F90BDC" w:rsidRDefault="00F90BDC"/>
    <w:p w14:paraId="3A00033C" w14:textId="77777777" w:rsidR="00F90BDC" w:rsidRDefault="00F90BDC">
      <w:r xmlns:w="http://schemas.openxmlformats.org/wordprocessingml/2006/main">
        <w:t xml:space="preserve">প্ৰভুৰ দূত মেৰপালকসকলৰ ওপৰত আহিল আৰু প্ৰভুৰ মহিমা তেওঁলোকৰ চাৰিওফালে জিলিকি উঠিল, যাৰ ফলত তেওঁলোক ভয়ত পৰিল।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সান্নিধ্যৰ আৰাম</w:t>
      </w:r>
    </w:p>
    <w:p w14:paraId="74E9F18E" w14:textId="77777777" w:rsidR="00F90BDC" w:rsidRDefault="00F90BDC"/>
    <w:p w14:paraId="4DE4D131" w14:textId="77777777" w:rsidR="00F90BDC" w:rsidRDefault="00F90BDC">
      <w:r xmlns:w="http://schemas.openxmlformats.org/wordprocessingml/2006/main">
        <w:t xml:space="preserve">২/ ভয় নকৰিবা: ঈশ্বৰ সদায় ওচৰত</w:t>
      </w:r>
    </w:p>
    <w:p w14:paraId="5E3A2156" w14:textId="77777777" w:rsidR="00F90BDC" w:rsidRDefault="00F90BDC"/>
    <w:p w14:paraId="771DC697"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C5893B4" w14:textId="77777777" w:rsidR="00F90BDC" w:rsidRDefault="00F90BDC"/>
    <w:p w14:paraId="7D273C2D" w14:textId="77777777" w:rsidR="00F90BDC" w:rsidRDefault="00F90BDC">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14:paraId="653C77BE" w14:textId="77777777" w:rsidR="00F90BDC" w:rsidRDefault="00F90BDC"/>
    <w:p w14:paraId="5BCA955B" w14:textId="77777777" w:rsidR="00F90BDC" w:rsidRDefault="00F90BDC">
      <w:r xmlns:w="http://schemas.openxmlformats.org/wordprocessingml/2006/main">
        <w:t xml:space="preserve">Luke 2:10 তেতিয়া স্বৰ্গদূতে তেওঁলোকক ক’লে, “ভয় নকৰিবা;</w:t>
      </w:r>
    </w:p>
    <w:p w14:paraId="05D09C07" w14:textId="77777777" w:rsidR="00F90BDC" w:rsidRDefault="00F90BDC"/>
    <w:p w14:paraId="2EFE7576" w14:textId="77777777" w:rsidR="00F90BDC" w:rsidRDefault="00F90BDC">
      <w:r xmlns:w="http://schemas.openxmlformats.org/wordprocessingml/2006/main">
        <w:t xml:space="preserve">স্বৰ্গদূতে সকলো মানুহৰ বাবে অতি আনন্দৰ শুভবাৰ্ত্তা দি যীচুৰ জন্মৰ কথা ঘোষণা কৰিলে।</w:t>
      </w:r>
    </w:p>
    <w:p w14:paraId="72ECFD31" w14:textId="77777777" w:rsidR="00F90BDC" w:rsidRDefault="00F90BDC"/>
    <w:p w14:paraId="08BA2C07" w14:textId="77777777" w:rsidR="00F90BDC" w:rsidRDefault="00F90BDC">
      <w:r xmlns:w="http://schemas.openxmlformats.org/wordprocessingml/2006/main">
        <w:t xml:space="preserve">১/ যীচুৰ আনন্দ: প্ৰভুৰ শুভবাৰ্ত্তাত আনন্দিত হোৱা।</w:t>
      </w:r>
    </w:p>
    <w:p w14:paraId="6937B952" w14:textId="77777777" w:rsidR="00F90BDC" w:rsidRDefault="00F90BDC"/>
    <w:p w14:paraId="19CD6226" w14:textId="77777777" w:rsidR="00F90BDC" w:rsidRDefault="00F90BDC">
      <w:r xmlns:w="http://schemas.openxmlformats.org/wordprocessingml/2006/main">
        <w:t xml:space="preserve">২/ ঈশ্বৰৰ কৃপা: ঈশ্বৰৰ নিঃচৰ্ত প্ৰেম উদযাপন কৰা।</w:t>
      </w:r>
    </w:p>
    <w:p w14:paraId="773AF9BC" w14:textId="77777777" w:rsidR="00F90BDC" w:rsidRDefault="00F90BDC"/>
    <w:p w14:paraId="2C8B8866" w14:textId="77777777" w:rsidR="00F90BDC" w:rsidRDefault="00F90BDC">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14:paraId="7FFC887E" w14:textId="77777777" w:rsidR="00F90BDC" w:rsidRDefault="00F90BDC"/>
    <w:p w14:paraId="160D4901"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16B66F53" w14:textId="77777777" w:rsidR="00F90BDC" w:rsidRDefault="00F90BDC"/>
    <w:p w14:paraId="6FD99353" w14:textId="77777777" w:rsidR="00F90BDC" w:rsidRDefault="00F90BDC">
      <w:r xmlns:w="http://schemas.openxmlformats.org/wordprocessingml/2006/main">
        <w:t xml:space="preserve">Luke 2:11 কিয়নো আজি দায়ূদৰ নগৰত তোমালোকৰ বাবে এজন ত্ৰাণকৰ্ত্তাৰ জন্ম হৈছে, তেওঁ হৈছে প্ৰভু খ্ৰীষ্ট।</w:t>
      </w:r>
    </w:p>
    <w:p w14:paraId="08F5BEA2" w14:textId="77777777" w:rsidR="00F90BDC" w:rsidRDefault="00F90BDC"/>
    <w:p w14:paraId="569EFA7B" w14:textId="77777777" w:rsidR="00F90BDC" w:rsidRDefault="00F90BDC">
      <w:r xmlns:w="http://schemas.openxmlformats.org/wordprocessingml/2006/main">
        <w:t xml:space="preserve">এই অংশটোৱে জগতৰ ত্ৰাণকৰ্তা যীচু খ্ৰীষ্টৰ জন্মৰ গুৰুত্বপূৰ্ণ ঘোষণা প্ৰকাশ কৰে।</w:t>
      </w:r>
    </w:p>
    <w:p w14:paraId="2BFC3247" w14:textId="77777777" w:rsidR="00F90BDC" w:rsidRDefault="00F90BDC"/>
    <w:p w14:paraId="05218F5C" w14:textId="77777777" w:rsidR="00F90BDC" w:rsidRDefault="00F90BDC">
      <w:r xmlns:w="http://schemas.openxmlformats.org/wordprocessingml/2006/main">
        <w:t xml:space="preserve">১/ বৰদিনৰ আনন্দ: জগতৰ ত্ৰাণকৰ্তা যীচুৰ জন্মত আনন্দিত হওক</w:t>
      </w:r>
    </w:p>
    <w:p w14:paraId="73856D6C" w14:textId="77777777" w:rsidR="00F90BDC" w:rsidRDefault="00F90BDC"/>
    <w:p w14:paraId="60C3C07E" w14:textId="77777777" w:rsidR="00F90BDC" w:rsidRDefault="00F90BDC">
      <w:r xmlns:w="http://schemas.openxmlformats.org/wordprocessingml/2006/main">
        <w:t xml:space="preserve">২/ এজন ত্ৰাণকৰ্তাৰ জন্ম হয়: যীচু খ্ৰীষ্টৰ দ্বাৰা পৰিত্ৰাণৰ আশা</w:t>
      </w:r>
    </w:p>
    <w:p w14:paraId="50BC9024" w14:textId="77777777" w:rsidR="00F90BDC" w:rsidRDefault="00F90BDC"/>
    <w:p w14:paraId="6CF2A445"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3394DA30" w14:textId="77777777" w:rsidR="00F90BDC" w:rsidRDefault="00F90BDC"/>
    <w:p w14:paraId="7083254C"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23AC7D9" w14:textId="77777777" w:rsidR="00F90BDC" w:rsidRDefault="00F90BDC"/>
    <w:p w14:paraId="5411B7C2" w14:textId="77777777" w:rsidR="00F90BDC" w:rsidRDefault="00F90BDC">
      <w:r xmlns:w="http://schemas.openxmlformats.org/wordprocessingml/2006/main">
        <w:t xml:space="preserve">Luke 2:12 আৰু এইটো আপোনালোকৰ বাবে এক চিন হ’ব; তোমালোকে সেই কেঁচুৱাটোক গোহালিৰ কাপোৰেৰে মেৰিয়াই গোহালিত পৰি থকা দেখিবা।</w:t>
      </w:r>
    </w:p>
    <w:p w14:paraId="46C364EB" w14:textId="77777777" w:rsidR="00F90BDC" w:rsidRDefault="00F90BDC"/>
    <w:p w14:paraId="5103643C" w14:textId="77777777" w:rsidR="00F90BDC" w:rsidRDefault="00F90BDC">
      <w:r xmlns:w="http://schemas.openxmlformats.org/wordprocessingml/2006/main">
        <w:t xml:space="preserve">যীচুৰ জন্মৰ চিন: কাপোৰ পিন্ধা কেঁচুৱাটো, গোহালিত পৰি আছে।</w:t>
      </w:r>
    </w:p>
    <w:p w14:paraId="0A293BF9" w14:textId="77777777" w:rsidR="00F90BDC" w:rsidRDefault="00F90BDC"/>
    <w:p w14:paraId="6AEE81B1" w14:textId="77777777" w:rsidR="00F90BDC" w:rsidRDefault="00F90BDC">
      <w:r xmlns:w="http://schemas.openxmlformats.org/wordprocessingml/2006/main">
        <w:t xml:space="preserve">১/ ঈশ্বৰৰ পৰিকল্পনা: এটা গোহালিৰ পৰা ক্ৰুচলৈ</w:t>
      </w:r>
    </w:p>
    <w:p w14:paraId="5AF25304" w14:textId="77777777" w:rsidR="00F90BDC" w:rsidRDefault="00F90BDC"/>
    <w:p w14:paraId="1D67BA10" w14:textId="77777777" w:rsidR="00F90BDC" w:rsidRDefault="00F90BDC">
      <w:r xmlns:w="http://schemas.openxmlformats.org/wordprocessingml/2006/main">
        <w:t xml:space="preserve">২/ সৰল কথাবোৰত আনন্দ বিচাৰি উলিওৱা</w:t>
      </w:r>
    </w:p>
    <w:p w14:paraId="2F59CA16" w14:textId="77777777" w:rsidR="00F90BDC" w:rsidRDefault="00F90BDC"/>
    <w:p w14:paraId="22AA7267" w14:textId="77777777" w:rsidR="00F90BDC" w:rsidRDefault="00F90BDC">
      <w:r xmlns:w="http://schemas.openxmlformats.org/wordprocessingml/2006/main">
        <w:t xml:space="preserve">১/ যিচয়া ৬০:১-৩ - উঠি উজ্জ্বল হোৱা, কিয়নো তোমাৰ পোহৰ আহিল, আৰু প্ৰভুৰ মহিমা তোমাৰ ওপৰত উঠিছে।</w:t>
      </w:r>
    </w:p>
    <w:p w14:paraId="7FF3AD09" w14:textId="77777777" w:rsidR="00F90BDC" w:rsidRDefault="00F90BDC"/>
    <w:p w14:paraId="42422762" w14:textId="77777777" w:rsidR="00F90BDC" w:rsidRDefault="00F90BDC">
      <w:r xmlns:w="http://schemas.openxmlformats.org/wordprocessingml/2006/main">
        <w:t xml:space="preserve">২) ফিলিপীয়া ২:৫-৮ - খ্ৰীষ্ট যীচু, যি স্বভাৱত ঈশ্বৰ হোৱাৰ বাবে </w:t>
      </w:r>
      <w:r xmlns:w="http://schemas.openxmlformats.org/wordprocessingml/2006/main">
        <w:lastRenderedPageBreak xmlns:w="http://schemas.openxmlformats.org/wordprocessingml/2006/main"/>
      </w:r>
      <w:r xmlns:w="http://schemas.openxmlformats.org/wordprocessingml/2006/main">
        <w:t xml:space="preserve">ঈশ্বৰৰ সৈতে সমতাক নিজৰ সুবিধাৰ বাবে ব্যৱহাৰ কৰিব পৰা বস্তু বুলি নাভাবিলে; বৰঞ্চ তেওঁ দাসৰ স্বভাৱ গ্ৰহণ কৰি নিজকে একোৱেই কৰা নাছিল।</w:t>
      </w:r>
    </w:p>
    <w:p w14:paraId="7EEDB0D7" w14:textId="77777777" w:rsidR="00F90BDC" w:rsidRDefault="00F90BDC"/>
    <w:p w14:paraId="7FA62AED" w14:textId="77777777" w:rsidR="00F90BDC" w:rsidRDefault="00F90BDC">
      <w:r xmlns:w="http://schemas.openxmlformats.org/wordprocessingml/2006/main">
        <w:t xml:space="preserve">Luke 2:13 হঠাৎ স্বৰ্গদূতৰ লগত স্বৰ্গদূতৰ একাংশ লোকে ঈশ্বৰৰ প্ৰশংসা কৰি ক’লে।</w:t>
      </w:r>
    </w:p>
    <w:p w14:paraId="24C9CBFF" w14:textId="77777777" w:rsidR="00F90BDC" w:rsidRDefault="00F90BDC"/>
    <w:p w14:paraId="6CA3BFE3" w14:textId="77777777" w:rsidR="00F90BDC" w:rsidRDefault="00F90BDC">
      <w:r xmlns:w="http://schemas.openxmlformats.org/wordprocessingml/2006/main">
        <w:t xml:space="preserve">স্বৰ্গদূতৰ লগত যোগ দিলে ঈশ্বৰৰ প্ৰশংসা কৰা স্বৰ্গীয় সৈন্যবাহিনী।</w:t>
      </w:r>
    </w:p>
    <w:p w14:paraId="610567E4" w14:textId="77777777" w:rsidR="00F90BDC" w:rsidRDefault="00F90BDC"/>
    <w:p w14:paraId="276F7C8E" w14:textId="77777777" w:rsidR="00F90BDC" w:rsidRDefault="00F90BDC">
      <w:r xmlns:w="http://schemas.openxmlformats.org/wordprocessingml/2006/main">
        <w:t xml:space="preserve">১/ প্ৰশংসাৰ শক্তি: আমাৰ বাক্যৰ দ্বাৰা ঈশ্বৰক কেনেকৈ আমন্ত্ৰণ কৰা হয়</w:t>
      </w:r>
    </w:p>
    <w:p w14:paraId="7B0A2E8C" w14:textId="77777777" w:rsidR="00F90BDC" w:rsidRDefault="00F90BDC"/>
    <w:p w14:paraId="50A89E54" w14:textId="77777777" w:rsidR="00F90BDC" w:rsidRDefault="00F90BDC">
      <w:r xmlns:w="http://schemas.openxmlformats.org/wordprocessingml/2006/main">
        <w:t xml:space="preserve">২/ উপাসনাৰ আনন্দ: প্ৰশংসাৰ আশীৰ্বাদ আৱিষ্কাৰ কৰা</w:t>
      </w:r>
    </w:p>
    <w:p w14:paraId="6FCEE4E3" w14:textId="77777777" w:rsidR="00F90BDC" w:rsidRDefault="00F90BDC"/>
    <w:p w14:paraId="6F2FD9A3" w14:textId="77777777" w:rsidR="00F90BDC" w:rsidRDefault="00F90BDC">
      <w:r xmlns:w="http://schemas.openxmlformats.org/wordprocessingml/2006/main">
        <w:t xml:space="preserve">১/ গীতমালা ১০৩:১-৫ - হে মোৰ আত্মা, প্ৰভুক আৰু মোৰ ভিতৰত থকা সকলোকে আশীৰ্ব্বাদ কৰা, তেওঁৰ পবিত্ৰ নামক আশীৰ্ব্বাদ কৰা!</w:t>
      </w:r>
    </w:p>
    <w:p w14:paraId="19BD481D" w14:textId="77777777" w:rsidR="00F90BDC" w:rsidRDefault="00F90BDC"/>
    <w:p w14:paraId="0D844ACB" w14:textId="77777777" w:rsidR="00F90BDC" w:rsidRDefault="00F90BDC">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14:paraId="27360173" w14:textId="77777777" w:rsidR="00F90BDC" w:rsidRDefault="00F90BDC"/>
    <w:p w14:paraId="5DE258FD" w14:textId="77777777" w:rsidR="00F90BDC" w:rsidRDefault="00F90BDC">
      <w:r xmlns:w="http://schemas.openxmlformats.org/wordprocessingml/2006/main">
        <w:t xml:space="preserve">Luke 2:14 সৰ্বোচ্চত ঈশ্বৰৰ মহিমা, আৰু পৃথিৱীত শান্তি, মানুহৰ প্ৰতি সদিচ্ছা।</w:t>
      </w:r>
    </w:p>
    <w:p w14:paraId="4F7CD54D" w14:textId="77777777" w:rsidR="00F90BDC" w:rsidRDefault="00F90BDC"/>
    <w:p w14:paraId="030FBA53" w14:textId="77777777" w:rsidR="00F90BDC" w:rsidRDefault="00F90BDC">
      <w:r xmlns:w="http://schemas.openxmlformats.org/wordprocessingml/2006/main">
        <w:t xml:space="preserve">এই অংশটোৱে যীচুৰ জন্ম আৰু তেওঁৰ আগমনে কঢ়িয়াই অনা শান্তি, সদিচ্ছা আৰু মহিমাৰ উদযাপন কৰে।</w:t>
      </w:r>
    </w:p>
    <w:p w14:paraId="0D6BC358" w14:textId="77777777" w:rsidR="00F90BDC" w:rsidRDefault="00F90BDC"/>
    <w:p w14:paraId="7A31BB7E" w14:textId="77777777" w:rsidR="00F90BDC" w:rsidRDefault="00F90BDC">
      <w:r xmlns:w="http://schemas.openxmlformats.org/wordprocessingml/2006/main">
        <w:t xml:space="preserve">১/ শান্তিৰ উপহাৰ: যীচুৰ জন্মৰ অৰ্থ অন্বেষণ কৰা</w:t>
      </w:r>
    </w:p>
    <w:p w14:paraId="60F2CE47" w14:textId="77777777" w:rsidR="00F90BDC" w:rsidRDefault="00F90BDC"/>
    <w:p w14:paraId="5DE05D39" w14:textId="77777777" w:rsidR="00F90BDC" w:rsidRDefault="00F90BDC">
      <w:r xmlns:w="http://schemas.openxmlformats.org/wordprocessingml/2006/main">
        <w:t xml:space="preserve">২/ মানুহৰ প্ৰতি সদিচ্ছা: ঈশ্বৰৰ বাক্যৰ প্ৰভাৱ বুজি পোৱা</w:t>
      </w:r>
    </w:p>
    <w:p w14:paraId="03652EF9" w14:textId="77777777" w:rsidR="00F90BDC" w:rsidRDefault="00F90BDC"/>
    <w:p w14:paraId="5BC7C313" w14:textId="77777777" w:rsidR="00F90BDC" w:rsidRDefault="00F90BDC">
      <w:r xmlns:w="http://schemas.openxmlformats.org/wordprocessingml/2006/main">
        <w:t xml:space="preserve">১) যিচয়া ৯:৬-৭ কিয়নো আমাৰ বাবে সন্তান জন্ম হৈছে, আমাক এটা পুত্ৰ দিয়া হৈছে, আৰু তেওঁৰ কান্ধত শাসন ব্যৱস্থা থাকিব </w:t>
      </w:r>
      <w:r xmlns:w="http://schemas.openxmlformats.org/wordprocessingml/2006/main">
        <w:lastRenderedPageBreak xmlns:w="http://schemas.openxmlformats.org/wordprocessingml/2006/main"/>
      </w:r>
      <w:r xmlns:w="http://schemas.openxmlformats.org/wordprocessingml/2006/main">
        <w:t xml:space="preserve">; শান্তিৰ ৰাজকুমাৰ।</w:t>
      </w:r>
    </w:p>
    <w:p w14:paraId="199387B9" w14:textId="77777777" w:rsidR="00F90BDC" w:rsidRDefault="00F90BDC"/>
    <w:p w14:paraId="4BCA7330" w14:textId="77777777" w:rsidR="00F90BDC" w:rsidRDefault="00F90BDC">
      <w:r xmlns:w="http://schemas.openxmlformats.org/wordprocessingml/2006/main">
        <w:t xml:space="preserve">২) ফিলিপীয়া ২:৫-৮ খ্ৰীষ্ট যীচুত থকা এই মন তোমালোকৰ মাজত হওক, তেওঁ ঈশ্বৰৰ ৰূপত ঈশ্বৰৰ সমান হোৱাটো ডকাইতি বুলি নাভাবিলে; তেওঁৰ ওপৰত দাসৰ ৰূপ, মানুহৰ সদৃশ ৰূপত গঢ় লৈ উঠিল;</w:t>
      </w:r>
    </w:p>
    <w:p w14:paraId="30B1CE02" w14:textId="77777777" w:rsidR="00F90BDC" w:rsidRDefault="00F90BDC"/>
    <w:p w14:paraId="3038E6D6" w14:textId="77777777" w:rsidR="00F90BDC" w:rsidRDefault="00F90BDC">
      <w:r xmlns:w="http://schemas.openxmlformats.org/wordprocessingml/2006/main">
        <w:t xml:space="preserve">Luke 2:15 স্বৰ্গদূতসকলে স্বৰ্গলৈ যোৱাৰ সময়ত মেৰপালকসকলে ইজনে সিজনক ক’লে, “আহক আমি এতিয়া বৈৎলেহমলৈ যাওঁ আৰু প্ৰভুৰ এই ঘটি থকা কথাবোৰ চাওঁ আহক।” আমাক জনালে।</w:t>
      </w:r>
    </w:p>
    <w:p w14:paraId="11FC7DDB" w14:textId="77777777" w:rsidR="00F90BDC" w:rsidRDefault="00F90BDC"/>
    <w:p w14:paraId="1E74F36E" w14:textId="77777777" w:rsidR="00F90BDC" w:rsidRDefault="00F90BDC">
      <w:r xmlns:w="http://schemas.openxmlformats.org/wordprocessingml/2006/main">
        <w:t xml:space="preserve">ভেড়াৰখীয়াসকলক যীচুৰ জন্মৰ কথা স্বৰ্গদূতে ক’লে আৰু তেওঁলোকে নৱজাত শিশুটিক নিজেই চাবলৈ বৈৎলেহমলৈ যোৱাৰ সিদ্ধান্ত ল’লে।</w:t>
      </w:r>
    </w:p>
    <w:p w14:paraId="07AB97A2" w14:textId="77777777" w:rsidR="00F90BDC" w:rsidRDefault="00F90BDC"/>
    <w:p w14:paraId="5CE4DF11" w14:textId="77777777" w:rsidR="00F90BDC" w:rsidRDefault="00F90BDC">
      <w:r xmlns:w="http://schemas.openxmlformats.org/wordprocessingml/2006/main">
        <w:t xml:space="preserve">১/ ঈশ্বৰৰ বাক্যৰ শক্তি: মেৰপালকসকলে কেনেকৈ আজ্ঞাকাৰী আছিল আৰু তেওঁলোকক কোৱা কথা অনুসৰি কাম কৰিবলৈ ইচ্ছুক আছিল।</w:t>
      </w:r>
    </w:p>
    <w:p w14:paraId="534E7860" w14:textId="77777777" w:rsidR="00F90BDC" w:rsidRDefault="00F90BDC"/>
    <w:p w14:paraId="046CD59E" w14:textId="77777777" w:rsidR="00F90BDC" w:rsidRDefault="00F90BDC">
      <w:r xmlns:w="http://schemas.openxmlformats.org/wordprocessingml/2006/main">
        <w:t xml:space="preserve">২) বিশ্বাসৰ গুৰুত্ব: ভেড়াৰখীয়াসকলে কেনেকৈ ঈশ্বৰৰ বাক্যত বিশ্বাস কৰিছিল আৰু তেওঁৰ ওপৰত বিশ্বাস ৰাখিছিল।</w:t>
      </w:r>
    </w:p>
    <w:p w14:paraId="5E4BC099" w14:textId="77777777" w:rsidR="00F90BDC" w:rsidRDefault="00F90BDC"/>
    <w:p w14:paraId="1B28A23F" w14:textId="77777777" w:rsidR="00F90BDC" w:rsidRDefault="00F90BDC">
      <w:r xmlns:w="http://schemas.openxmlformats.org/wordprocessingml/2006/main">
        <w:t xml:space="preserve">১/ ৰোমীয়া ১০:১৭ - গতিকে বিশ্বাস শুনা আৰু শুনা ঈশ্বৰৰ বাক্যৰ দ্বাৰাই আহে।</w:t>
      </w:r>
    </w:p>
    <w:p w14:paraId="00E51D9D" w14:textId="77777777" w:rsidR="00F90BDC" w:rsidRDefault="00F90BDC"/>
    <w:p w14:paraId="70ADB187" w14:textId="77777777" w:rsidR="00F90BDC" w:rsidRDefault="00F90BDC">
      <w:r xmlns:w="http://schemas.openxmlformats.org/wordprocessingml/2006/main">
        <w:t xml:space="preserve">২/ যাকোব ২:২৬ - কিয়নো আত্মাবিহীন শৰীৰ যেনেকৈ মৃত, কৰ্মবিহীন বিশ্বাসো মৃত।</w:t>
      </w:r>
    </w:p>
    <w:p w14:paraId="5280694D" w14:textId="77777777" w:rsidR="00F90BDC" w:rsidRDefault="00F90BDC"/>
    <w:p w14:paraId="23548B83" w14:textId="77777777" w:rsidR="00F90BDC" w:rsidRDefault="00F90BDC">
      <w:r xmlns:w="http://schemas.openxmlformats.org/wordprocessingml/2006/main">
        <w:t xml:space="preserve">Luke 2:16 তেতিয়া তেওঁলোকে খৰখেদাকৈ আহি মৰিয়ম, যোচেফ আৰু শিশুটিক এটা গোহালিত পৰি থকা দেখিলে।</w:t>
      </w:r>
    </w:p>
    <w:p w14:paraId="7D78E093" w14:textId="77777777" w:rsidR="00F90BDC" w:rsidRDefault="00F90BDC"/>
    <w:p w14:paraId="214C6C41" w14:textId="77777777" w:rsidR="00F90BDC" w:rsidRDefault="00F90BDC">
      <w:r xmlns:w="http://schemas.openxmlformats.org/wordprocessingml/2006/main">
        <w:t xml:space="preserve">এই অংশটোত মেৰপালকসকলৰ কাহিনী কোৱা হৈছে যিসকলক এজন স্বৰ্গদূতে যীচুৰ জন্মৰ বিষয়ে জনাইছিল আৰু তেওঁক বিচাৰিবলৈ লৰালৰিকৈ গৈছিল।</w:t>
      </w:r>
    </w:p>
    <w:p w14:paraId="0BE1AF0A" w14:textId="77777777" w:rsidR="00F90BDC" w:rsidRDefault="00F90BDC"/>
    <w:p w14:paraId="6C04D9AA" w14:textId="77777777" w:rsidR="00F90BDC" w:rsidRDefault="00F90BDC">
      <w:r xmlns:w="http://schemas.openxmlformats.org/wordprocessingml/2006/main">
        <w:t xml:space="preserve">১/ "জন্মৰ কাহিনীত মেৰপালকসকলৰ তাৎপৰ্য্য"।</w:t>
      </w:r>
    </w:p>
    <w:p w14:paraId="111F3018" w14:textId="77777777" w:rsidR="00F90BDC" w:rsidRDefault="00F90BDC"/>
    <w:p w14:paraId="7484BA65" w14:textId="77777777" w:rsidR="00F90BDC" w:rsidRDefault="00F90BDC">
      <w:r xmlns:w="http://schemas.openxmlformats.org/wordprocessingml/2006/main">
        <w:t xml:space="preserve">২/ "এজন এঞ্জেলিক ঘোষণাৰ শক্তি"।</w:t>
      </w:r>
    </w:p>
    <w:p w14:paraId="22EF9EF1" w14:textId="77777777" w:rsidR="00F90BDC" w:rsidRDefault="00F90BDC"/>
    <w:p w14:paraId="5DB14CE7" w14:textId="77777777" w:rsidR="00F90BDC" w:rsidRDefault="00F90BDC">
      <w:r xmlns:w="http://schemas.openxmlformats.org/wordprocessingml/2006/main">
        <w:t xml:space="preserve">১/ যিচয়া ৪০:১১- "তেওঁ নিজৰ জাকক মেৰপালকৰ দৰে চহাব; তেওঁ মেৰ পোৱালিবোৰক কোলাত গোটাব; তেওঁ সিহঁতক নিজৰ বুকুত লৈ যাব, আৰু পোৱালিবোৰক কোমলভাৱে নেতৃত্ব দিব।"</w:t>
      </w:r>
    </w:p>
    <w:p w14:paraId="75E03373" w14:textId="77777777" w:rsidR="00F90BDC" w:rsidRDefault="00F90BDC"/>
    <w:p w14:paraId="3522B472" w14:textId="77777777" w:rsidR="00F90BDC" w:rsidRDefault="00F90BDC">
      <w:r xmlns:w="http://schemas.openxmlformats.org/wordprocessingml/2006/main">
        <w:t xml:space="preserve">২) গীতমালা ২৩:১- "প্ৰভু মোৰ মেৰপালক; মোৰ অভাৱ নহ'ব।"</w:t>
      </w:r>
    </w:p>
    <w:p w14:paraId="0F714206" w14:textId="77777777" w:rsidR="00F90BDC" w:rsidRDefault="00F90BDC"/>
    <w:p w14:paraId="06FE9409" w14:textId="77777777" w:rsidR="00F90BDC" w:rsidRDefault="00F90BDC">
      <w:r xmlns:w="http://schemas.openxmlformats.org/wordprocessingml/2006/main">
        <w:t xml:space="preserve">Luke 2:17 আৰু তেওঁলোকে সেই কথা দেখি, এই শিশুটিৰ বিষয়ে তেওঁলোকক কোৱা কথাবোৰ প্ৰচাৰ কৰিলে।</w:t>
      </w:r>
    </w:p>
    <w:p w14:paraId="6F81C50E" w14:textId="77777777" w:rsidR="00F90BDC" w:rsidRDefault="00F90BDC"/>
    <w:p w14:paraId="6071953B" w14:textId="77777777" w:rsidR="00F90BDC" w:rsidRDefault="00F90BDC">
      <w:r xmlns:w="http://schemas.openxmlformats.org/wordprocessingml/2006/main">
        <w:t xml:space="preserve">ভেড়াৰখীয়াসকলে যীচুক দেখাৰ পিছত তেওঁৰ জন্মৰ বিষয়ে আনক ক’লে।</w:t>
      </w:r>
    </w:p>
    <w:p w14:paraId="0076EF0D" w14:textId="77777777" w:rsidR="00F90BDC" w:rsidRDefault="00F90BDC"/>
    <w:p w14:paraId="6DBD6770" w14:textId="77777777" w:rsidR="00F90BDC" w:rsidRDefault="00F90BDC">
      <w:r xmlns:w="http://schemas.openxmlformats.org/wordprocessingml/2006/main">
        <w:t xml:space="preserve">১/ ঈশ্বৰৰ প্ৰতিজ্ঞাৰ প্ৰতি বিশ্বাসীতা - লূক ২:১১</w:t>
      </w:r>
    </w:p>
    <w:p w14:paraId="163629DA" w14:textId="77777777" w:rsidR="00F90BDC" w:rsidRDefault="00F90BDC"/>
    <w:p w14:paraId="36F06072" w14:textId="77777777" w:rsidR="00F90BDC" w:rsidRDefault="00F90BDC">
      <w:r xmlns:w="http://schemas.openxmlformats.org/wordprocessingml/2006/main">
        <w:t xml:space="preserve">২/ শুভবাৰ্ত্তা ভাগ-বতৰা কৰাৰ গুৰুত্ব - লূক ২:১৭</w:t>
      </w:r>
    </w:p>
    <w:p w14:paraId="3EB0BD7F" w14:textId="77777777" w:rsidR="00F90BDC" w:rsidRDefault="00F90BDC"/>
    <w:p w14:paraId="1D6280F0" w14:textId="77777777" w:rsidR="00F90BDC" w:rsidRDefault="00F90BDC">
      <w:r xmlns:w="http://schemas.openxmlformats.org/wordprocessingml/2006/main">
        <w:t xml:space="preserve">১/ যিচয়া ৯:৬-৭ - কিয়নো আমাৰ বাবে এটা সন্তান জন্ম হৈছে, আমাক এটা পুত্ৰ দিয়া হৈছে; আৰু চৰকাৰ তেওঁৰ কান্ধত থাকিব। আৰু তেওঁৰ নাম হ’ব আচৰিত, পৰামৰ্শদাতা, শক্তিশালী ঈশ্বৰ, অনন্ত পিতৃ, শান্তিৰ ৰাজকুমাৰ।</w:t>
      </w:r>
    </w:p>
    <w:p w14:paraId="66F93BD2" w14:textId="77777777" w:rsidR="00F90BDC" w:rsidRDefault="00F90BDC"/>
    <w:p w14:paraId="0278CFD1" w14:textId="77777777" w:rsidR="00F90BDC" w:rsidRDefault="00F90BDC">
      <w:r xmlns:w="http://schemas.openxmlformats.org/wordprocessingml/2006/main">
        <w:t xml:space="preserve">৭ তেওঁৰ চৰকাৰ আৰু শান্তিৰ বৃদ্ধিৰ কোনো অন্ত নাথাকিব, দায়ূদৰ সিংহাসনত আৰু তেওঁৰ ৰাজ্যৰ ওপৰত, সেই সময়ৰ পৰা চিৰকাললৈকে ইয়াক শৃংখলাবদ্ধ কৰি বিচাৰ আৰু ন্যায়ৰ দ্বাৰা প্ৰতিষ্ঠা কৰিবলৈ। বাহিনীসকলৰ প্ৰভুৰ উদ্যমে এই কাম কৰিব।</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দিছো, সেই সকলো পালন কৰিবলৈ শিকাওক; আৰু চোৱা, যুগৰ শেষলৈকে মই সদায় তোমালোকৰ লগত আছো।” আমিন।</w:t>
      </w:r>
    </w:p>
    <w:p w14:paraId="7A0B47FD" w14:textId="77777777" w:rsidR="00F90BDC" w:rsidRDefault="00F90BDC"/>
    <w:p w14:paraId="1DD59E43" w14:textId="77777777" w:rsidR="00F90BDC" w:rsidRDefault="00F90BDC">
      <w:r xmlns:w="http://schemas.openxmlformats.org/wordprocessingml/2006/main">
        <w:t xml:space="preserve">Luke 2:18 এই কথা শুনা সকলোৱে মেৰপালকসকলে তেওঁলোকক কোৱা কথাবোৰ দেখি আচৰিত হ’ল।</w:t>
      </w:r>
    </w:p>
    <w:p w14:paraId="272532CE" w14:textId="77777777" w:rsidR="00F90BDC" w:rsidRDefault="00F90BDC"/>
    <w:p w14:paraId="591AC0BB" w14:textId="77777777" w:rsidR="00F90BDC" w:rsidRDefault="00F90BDC">
      <w:r xmlns:w="http://schemas.openxmlformats.org/wordprocessingml/2006/main">
        <w:t xml:space="preserve">ভেড়াৰখীয়াসকলে যীচুৰ জন্মৰ শুভবাৰ্ত্তা প্ৰচাৰ কৰিলে আৰু সেই শুনা লোকসকলে আচৰিত হ’ল।</w:t>
      </w:r>
    </w:p>
    <w:p w14:paraId="7260B31A" w14:textId="77777777" w:rsidR="00F90BDC" w:rsidRDefault="00F90BDC"/>
    <w:p w14:paraId="02C3DF3D" w14:textId="77777777" w:rsidR="00F90BDC" w:rsidRDefault="00F90BDC">
      <w:r xmlns:w="http://schemas.openxmlformats.org/wordprocessingml/2006/main">
        <w:t xml:space="preserve">১/ ঈশ্বৰৰ পৰিকল্পনাত বিশ্বাস ৰাখক</w:t>
      </w:r>
    </w:p>
    <w:p w14:paraId="2F57E521" w14:textId="77777777" w:rsidR="00F90BDC" w:rsidRDefault="00F90BDC"/>
    <w:p w14:paraId="59FDDEC8" w14:textId="77777777" w:rsidR="00F90BDC" w:rsidRDefault="00F90BDC">
      <w:r xmlns:w="http://schemas.openxmlformats.org/wordprocessingml/2006/main">
        <w:t xml:space="preserve">২/ শুভবাৰ্ত্তাত আনন্দিত হওক</w:t>
      </w:r>
    </w:p>
    <w:p w14:paraId="7B588D8C" w14:textId="77777777" w:rsidR="00F90BDC" w:rsidRDefault="00F90BDC"/>
    <w:p w14:paraId="0F3B2D79" w14:textId="77777777" w:rsidR="00F90BDC" w:rsidRDefault="00F90BDC">
      <w:r xmlns:w="http://schemas.openxmlformats.org/wordprocessingml/2006/main">
        <w:t xml:space="preserve">১) লূক ২:১০-১১: "তেতিয়া স্বৰ্গদূতে তেওঁলোকক ক'লে, "ভয় নকৰিবা; কিয়নো চোৱা, মই তোমালোকক অতি আনন্দৰ শুভবাৰ্ত্তা দিম, যিটো সকলো লোকৰ বাবে হ'ব। কিয়নো আজি নগৰত তোমালোকৰ বাবে জন্ম হৈছে।" দায়ূদৰ এজন ত্ৰাণকৰ্তা, যি হৈছে খ্ৰীষ্ট প্ৰভু।"</w:t>
      </w:r>
    </w:p>
    <w:p w14:paraId="6C4C26F0" w14:textId="77777777" w:rsidR="00F90BDC" w:rsidRDefault="00F90BDC"/>
    <w:p w14:paraId="407EB6EE" w14:textId="77777777" w:rsidR="00F90BDC" w:rsidRDefault="00F90BDC">
      <w:r xmlns:w="http://schemas.openxmlformats.org/wordprocessingml/2006/main">
        <w:t xml:space="preserve">২) ৰোমীয়া ১০:১৪-১৫: "তেন্তে তেওঁলোকে যিজনক বিশ্বাস কৰা নাই তেওঁক কেনেকৈ মাতিব? আৰু যিজনৰ বিষয়ে তেওঁলোকে শুনা নাই, তেওঁক কেনেকৈ বিশ্বাস কৰিব? আৰু প্ৰচাৰক অবিহনে তেওঁলোকে কেনেকৈ শুনিব? আৰু কেনেকৈ শুনিব।" তেওঁলোকে প্ৰচাৰ কৰে, যদিহে তেওঁলোকক পঠোৱা নহয়?"</w:t>
      </w:r>
    </w:p>
    <w:p w14:paraId="583C981C" w14:textId="77777777" w:rsidR="00F90BDC" w:rsidRDefault="00F90BDC"/>
    <w:p w14:paraId="27A4473C" w14:textId="77777777" w:rsidR="00F90BDC" w:rsidRDefault="00F90BDC">
      <w:r xmlns:w="http://schemas.openxmlformats.org/wordprocessingml/2006/main">
        <w:t xml:space="preserve">Luke 2:19 কিন্তু মৰিয়মে এই সকলোবোৰ কথা মনত ৰাখিলে।</w:t>
      </w:r>
    </w:p>
    <w:p w14:paraId="644D9333" w14:textId="77777777" w:rsidR="00F90BDC" w:rsidRDefault="00F90BDC"/>
    <w:p w14:paraId="0F14F388" w14:textId="77777777" w:rsidR="00F90BDC" w:rsidRDefault="00F90BDC">
      <w:r xmlns:w="http://schemas.openxmlformats.org/wordprocessingml/2006/main">
        <w:t xml:space="preserve">মৰিয়মে যীচুৰ জন্মৰ বিষয়ে ঈশ্বৰৰ অলৌকিক ঘোষণা ৰাখিছিল আৰু সেই বিষয়ে হৃদয়ত চিন্তা কৰিছিল।</w:t>
      </w:r>
    </w:p>
    <w:p w14:paraId="31CF6061" w14:textId="77777777" w:rsidR="00F90BDC" w:rsidRDefault="00F90BDC"/>
    <w:p w14:paraId="7BB13703" w14:textId="77777777" w:rsidR="00F90BDC" w:rsidRDefault="00F90BDC">
      <w:r xmlns:w="http://schemas.openxmlformats.org/wordprocessingml/2006/main">
        <w:t xml:space="preserve">১: ঈশ্বৰৰ বাক্যক মূল্যৱান বুলি ধৰি লোৱা আৰু প্ৰাৰ্থনাত সেই বিষয়ে চিন্তা কৰাৰ বিষয়ে মৰিয়মৰ আদৰ্শৰ পৰা আমি শিকিব পাৰোঁ।</w:t>
      </w:r>
    </w:p>
    <w:p w14:paraId="58985CC2" w14:textId="77777777" w:rsidR="00F90BDC" w:rsidRDefault="00F90BDC"/>
    <w:p w14:paraId="682B6341" w14:textId="77777777" w:rsidR="00F90BDC" w:rsidRDefault="00F90BDC">
      <w:r xmlns:w="http://schemas.openxmlformats.org/wordprocessingml/2006/main">
        <w:t xml:space="preserve">২: আমাৰ হৃদয়ত ঈশ্বৰৰ বাক্যৰ ওপৰত চিন্তা কৰি আমি তেওঁৰ ওচৰ চাপিব পাৰো আৰু তেওঁৰ প্ৰতিজ্ঞাত শান্তি পাব পাৰো।</w:t>
      </w:r>
    </w:p>
    <w:p w14:paraId="638B9A37" w14:textId="77777777" w:rsidR="00F90BDC" w:rsidRDefault="00F90BDC"/>
    <w:p w14:paraId="7DA81581" w14:textId="77777777" w:rsidR="00F90BDC" w:rsidRDefault="00F90BDC">
      <w:r xmlns:w="http://schemas.openxmlformats.org/wordprocessingml/2006/main">
        <w:t xml:space="preserve">১: গীতমালা ১১৯:১১ “মই তোমাৰ বিৰুদ্ধে পাপ নকৰিবলৈ তোমাৰ বাক্য মোৰ হৃদয়ত লুকুৱাই ৰাখিছো।”</w:t>
      </w:r>
    </w:p>
    <w:p w14:paraId="344DFACA" w14:textId="77777777" w:rsidR="00F90BDC" w:rsidRDefault="00F90BDC"/>
    <w:p w14:paraId="2E9AD3DA" w14:textId="77777777" w:rsidR="00F90BDC" w:rsidRDefault="00F90BDC">
      <w:r xmlns:w="http://schemas.openxmlformats.org/wordprocessingml/2006/main">
        <w:t xml:space="preserve">২: মথি ৬:২১, “কিয়নো তোমাৰ ধন য’ত আছে, তাতেই তোমাৰ হৃদয়ও থাকিব।”</w:t>
      </w:r>
    </w:p>
    <w:p w14:paraId="04BE1C14" w14:textId="77777777" w:rsidR="00F90BDC" w:rsidRDefault="00F90BDC"/>
    <w:p w14:paraId="0C47E27E" w14:textId="77777777" w:rsidR="00F90BDC" w:rsidRDefault="00F90BDC">
      <w:r xmlns:w="http://schemas.openxmlformats.org/wordprocessingml/2006/main">
        <w:t xml:space="preserve">Luke 2:20 পাছত মেৰপালকসকলে তেওঁলোকক কোৱাৰ দৰে শুনা আৰু দেখা সকলো কথাৰ বাবে ঈশ্বৰৰ মহিমা আৰু প্ৰশংসা কৰি উভতি আহিল।</w:t>
      </w:r>
    </w:p>
    <w:p w14:paraId="3CC8AA3B" w14:textId="77777777" w:rsidR="00F90BDC" w:rsidRDefault="00F90BDC"/>
    <w:p w14:paraId="79376495" w14:textId="77777777" w:rsidR="00F90BDC" w:rsidRDefault="00F90BDC">
      <w:r xmlns:w="http://schemas.openxmlformats.org/wordprocessingml/2006/main">
        <w:t xml:space="preserve">ভেড়াৰখীয়াসকলে শুনা আৰু দেখা কথাবোৰৰ বাবে ঈশ্বৰৰ প্ৰশংসা আৰু মহিমা কৰিছিল।</w:t>
      </w:r>
    </w:p>
    <w:p w14:paraId="5D1AAF73" w14:textId="77777777" w:rsidR="00F90BDC" w:rsidRDefault="00F90BDC"/>
    <w:p w14:paraId="63C9AA6A" w14:textId="77777777" w:rsidR="00F90BDC" w:rsidRDefault="00F90BDC">
      <w:r xmlns:w="http://schemas.openxmlformats.org/wordprocessingml/2006/main">
        <w:t xml:space="preserve">১: আমাৰ চৌপাশৰ অলৌকিক কাৰ্য্যৰ বাবে ঈশ্বৰৰ প্ৰশংসা কৰা</w:t>
      </w:r>
    </w:p>
    <w:p w14:paraId="4A9B83F7" w14:textId="77777777" w:rsidR="00F90BDC" w:rsidRDefault="00F90BDC"/>
    <w:p w14:paraId="4B22844E" w14:textId="77777777" w:rsidR="00F90BDC" w:rsidRDefault="00F90BDC">
      <w:r xmlns:w="http://schemas.openxmlformats.org/wordprocessingml/2006/main">
        <w:t xml:space="preserve">২: ঈশ্বৰৰ আশ্চৰ্য্যত আনন্দ কৰিবলৈ শিকা</w:t>
      </w:r>
    </w:p>
    <w:p w14:paraId="063A7B8E" w14:textId="77777777" w:rsidR="00F90BDC" w:rsidRDefault="00F90BDC"/>
    <w:p w14:paraId="0CA2BA8D" w14:textId="77777777" w:rsidR="00F90BDC" w:rsidRDefault="00F90BDC">
      <w:r xmlns:w="http://schemas.openxmlformats.org/wordprocessingml/2006/main">
        <w:t xml:space="preserve">১: গীতমালা ১৫০:২ - তেওঁৰ মহান কৰ্মৰ বাবে তেওঁক প্ৰশংসা কৰা; তেওঁৰ উত্তম মহত্ত্ব অনুসাৰে তেওঁৰ প্ৰশংসা কৰক!</w:t>
      </w:r>
    </w:p>
    <w:p w14:paraId="59DB5D08" w14:textId="77777777" w:rsidR="00F90BDC" w:rsidRDefault="00F90BDC"/>
    <w:p w14:paraId="4F8CE362" w14:textId="77777777" w:rsidR="00F90BDC" w:rsidRDefault="00F90BDC">
      <w:r xmlns:w="http://schemas.openxmlformats.org/wordprocessingml/2006/main">
        <w:t xml:space="preserve">২: গীতমালা ১০৩:২ - হে মোৰ আত্মা, প্ৰভুক আশীৰ্ব্বাদ কৰা, আৰু তেওঁৰ সকলো উপকাৰ পাহৰি নাযাব।</w:t>
      </w:r>
    </w:p>
    <w:p w14:paraId="6AFBFA85" w14:textId="77777777" w:rsidR="00F90BDC" w:rsidRDefault="00F90BDC"/>
    <w:p w14:paraId="5FC6AAF0" w14:textId="77777777" w:rsidR="00F90BDC" w:rsidRDefault="00F90BDC">
      <w:r xmlns:w="http://schemas.openxmlformats.org/wordprocessingml/2006/main">
        <w:t xml:space="preserve">Luke 2:21 শিশুটিৰ চুন্নত কৰাৰ আঠ দিন পাৰ হ’ল, তেতিয়া তেওঁৰ নাম যীচু ৰখা হ’ল, যিজনক গৰ্ভত গৰ্ভধাৰণৰ আগতে স্বৰ্গদূতে এইদৰে নামকৰণ কৰা হৈছিল।</w:t>
      </w:r>
    </w:p>
    <w:p w14:paraId="6398A54F" w14:textId="77777777" w:rsidR="00F90BDC" w:rsidRDefault="00F90BDC"/>
    <w:p w14:paraId="720AA5A8" w14:textId="77777777" w:rsidR="00F90BDC" w:rsidRDefault="00F90BDC">
      <w:r xmlns:w="http://schemas.openxmlformats.org/wordprocessingml/2006/main">
        <w:t xml:space="preserve">আঠ দিনৰ চুন্নতৰ পিছত যীচুক গৰ্ভধাৰণৰ আগতে স্বৰ্গদূতে ঘোষণা কৰা নামটো দিয়া হ’ল।</w:t>
      </w:r>
    </w:p>
    <w:p w14:paraId="1D8215B2" w14:textId="77777777" w:rsidR="00F90BDC" w:rsidRDefault="00F90BDC"/>
    <w:p w14:paraId="2287044A" w14:textId="77777777" w:rsidR="00F90BDC" w:rsidRDefault="00F90BDC">
      <w:r xmlns:w="http://schemas.openxmlformats.org/wordprocessingml/2006/main">
        <w:t xml:space="preserve">১/ নামৰ শক্তি - আমি বাছি লোৱা নামবোৰে আমাৰ পৰিচয় কেনেকৈ প্ৰতিফলিত কৰে</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সকলো নামৰ ওপৰত নাম</w:t>
      </w:r>
    </w:p>
    <w:p w14:paraId="26E589D2" w14:textId="77777777" w:rsidR="00F90BDC" w:rsidRDefault="00F90BDC"/>
    <w:p w14:paraId="4EE50E96" w14:textId="77777777" w:rsidR="00F90BDC" w:rsidRDefault="00F90BDC">
      <w:r xmlns:w="http://schemas.openxmlformats.org/wordprocessingml/2006/main">
        <w:t xml:space="preserve">১/ মথি ১:২৩ - "চোৱা, এগৰাকী কুমাৰীয়ে গৰ্ভৱতী হ'ব, আৰু তেওঁ পুত্ৰ জন্ম দিব, আৰু তেওঁলোকে তেওঁৰ নাম ইমানুৱেল ৰাখিব, যাৰ অৰ্থ হ'ল, আমাৰ লগত ঈশ্বৰ।"</w:t>
      </w:r>
    </w:p>
    <w:p w14:paraId="446D6D67" w14:textId="77777777" w:rsidR="00F90BDC" w:rsidRDefault="00F90BDC"/>
    <w:p w14:paraId="350AEB40" w14:textId="77777777" w:rsidR="00F90BDC" w:rsidRDefault="00F90BDC">
      <w:r xmlns:w="http://schemas.openxmlformats.org/wordprocessingml/2006/main">
        <w:t xml:space="preserve">2. ফিলিপীয়া 2:9-11 - "এতেকে ঈশ্বৰে তেওঁক অত্যন্ত উন্নত কৰিলে আৰু তেওঁক সকলো নামৰ ওপৰত যি নাম দিলে, যাতে যীচুৰ নামত স্বৰ্গত থকা আৰু পৃথিৱীত থকা প্ৰত্যেকেই আঁঠু প্ৰণাম কৰে। আৰু পৃথিৱীৰ তলৰ লোকসকলৰ বিষয়ে আৰু পিতৃ ঈশ্বৰৰ মহিমাৰ বাবে প্ৰত্যেক জিভাই যীচু খ্ৰীষ্টক প্ৰভু বুলি স্বীকাৰ কৰিব লাগে।"</w:t>
      </w:r>
    </w:p>
    <w:p w14:paraId="7EEFC020" w14:textId="77777777" w:rsidR="00F90BDC" w:rsidRDefault="00F90BDC"/>
    <w:p w14:paraId="4EAA8F93" w14:textId="77777777" w:rsidR="00F90BDC" w:rsidRDefault="00F90BDC">
      <w:r xmlns:w="http://schemas.openxmlformats.org/wordprocessingml/2006/main">
        <w:t xml:space="preserve">Luke 2:22 যেতিয়া মোচিৰ বিধান অনুসাৰে তাইৰ শুদ্ধ হোৱাৰ দিন সম্পূৰ্ণ হ’ল, তেতিয়া তেওঁলোকে তেওঁক যিৰূচালেমলৈ লৈ গ’ল, যাতে তেওঁক প্ৰভুৰ আগত উপস্থাপন কৰিব পাৰে;</w:t>
      </w:r>
    </w:p>
    <w:p w14:paraId="0052CF4D" w14:textId="77777777" w:rsidR="00F90BDC" w:rsidRDefault="00F90BDC"/>
    <w:p w14:paraId="03E768BC" w14:textId="77777777" w:rsidR="00F90BDC" w:rsidRDefault="00F90BDC">
      <w:r xmlns:w="http://schemas.openxmlformats.org/wordprocessingml/2006/main">
        <w:t xml:space="preserve">মৰিয়ম আৰু যোচেফে যীচুক মোচিৰ বিধান অনুসৰি শুদ্ধ হোৱাৰ দিনবোৰৰ পিছত প্ৰভুৰ ওচৰত উপস্থাপন কৰিবলৈ যিৰূচালেমলৈ লৈ আহিছিল।</w:t>
      </w:r>
    </w:p>
    <w:p w14:paraId="5FA9AAC5" w14:textId="77777777" w:rsidR="00F90BDC" w:rsidRDefault="00F90BDC"/>
    <w:p w14:paraId="0B0931CE" w14:textId="77777777" w:rsidR="00F90BDC" w:rsidRDefault="00F90BDC">
      <w:r xmlns:w="http://schemas.openxmlformats.org/wordprocessingml/2006/main">
        <w:t xml:space="preserve">১/ ঈশ্বৰৰ বিধান পালন কৰাৰ গুৰুত্ব</w:t>
      </w:r>
    </w:p>
    <w:p w14:paraId="7AC85E2F" w14:textId="77777777" w:rsidR="00F90BDC" w:rsidRDefault="00F90BDC"/>
    <w:p w14:paraId="73D233AC" w14:textId="77777777" w:rsidR="00F90BDC" w:rsidRDefault="00F90BDC">
      <w:r xmlns:w="http://schemas.openxmlformats.org/wordprocessingml/2006/main">
        <w:t xml:space="preserve">২/ প্ৰভুৰ ওচৰত আমাৰ জীৱন কেনেকৈ উপস্থাপন কৰিব লাগে</w:t>
      </w:r>
    </w:p>
    <w:p w14:paraId="62153E66" w14:textId="77777777" w:rsidR="00F90BDC" w:rsidRDefault="00F90BDC"/>
    <w:p w14:paraId="6407C511" w14:textId="77777777" w:rsidR="00F90BDC" w:rsidRDefault="00F90BDC">
      <w:r xmlns:w="http://schemas.openxmlformats.org/wordprocessingml/2006/main">
        <w:t xml:space="preserve">১/ দ্বিতীয় বিবৰণ ৬:৫-৯ - আপোনাৰ ঈশ্বৰ যিহোৱাক আপোনাৰ সম্পূৰ্ণ হৃদয়, আত্মা আৰু শক্তিৰে প্ৰেম কৰক</w:t>
      </w:r>
    </w:p>
    <w:p w14:paraId="191FFA3D" w14:textId="77777777" w:rsidR="00F90BDC" w:rsidRDefault="00F90BDC"/>
    <w:p w14:paraId="7ACFC090" w14:textId="77777777" w:rsidR="00F90BDC" w:rsidRDefault="00F90BDC">
      <w:r xmlns:w="http://schemas.openxmlformats.org/wordprocessingml/2006/main">
        <w:t xml:space="preserve">২/ মথি ২২:৩৭-৪০ - আপোনাৰ ঈশ্বৰ যিহোৱাক আপোনাৰ সম্পূৰ্ণ হৃদয়, আত্মা আৰু মনেৰে প্ৰেম কৰক।</w:t>
      </w:r>
    </w:p>
    <w:p w14:paraId="0F1B3C51" w14:textId="77777777" w:rsidR="00F90BDC" w:rsidRDefault="00F90BDC"/>
    <w:p w14:paraId="22E5A766" w14:textId="77777777" w:rsidR="00F90BDC" w:rsidRDefault="00F90BDC">
      <w:r xmlns:w="http://schemas.openxmlformats.org/wordprocessingml/2006/main">
        <w:t xml:space="preserve">লূক ২:২৩ (যিহোৱাৰ বিধানত লিখা আছে, গৰ্ভ মেলিলে প্ৰভুৰ বাবে পবিত্ৰ বুলি কোৱা হ’ব;)</w:t>
      </w:r>
    </w:p>
    <w:p w14:paraId="5F53C1D4" w14:textId="77777777" w:rsidR="00F90BDC" w:rsidRDefault="00F90BDC"/>
    <w:p w14:paraId="2B3FD0B0" w14:textId="77777777" w:rsidR="00F90BDC" w:rsidRDefault="00F90BDC">
      <w:r xmlns:w="http://schemas.openxmlformats.org/wordprocessingml/2006/main">
        <w:t xml:space="preserve">এই অংশত প্ৰভুৰ বিধানৰ বিষয়ে আলোচনা কৰা হৈছে য'ত কোৱা হৈছে যে জন্ম হোৱা প্ৰতিটো পুৰুষ সন্তানক </w:t>
      </w:r>
      <w:r xmlns:w="http://schemas.openxmlformats.org/wordprocessingml/2006/main">
        <w:lastRenderedPageBreak xmlns:w="http://schemas.openxmlformats.org/wordprocessingml/2006/main"/>
      </w:r>
      <w:r xmlns:w="http://schemas.openxmlformats.org/wordprocessingml/2006/main">
        <w:t xml:space="preserve">প্ৰভুৰ বাবে পবিত্ৰ বুলি ক'ব লাগিব।</w:t>
      </w:r>
    </w:p>
    <w:p w14:paraId="4A35AE47" w14:textId="77777777" w:rsidR="00F90BDC" w:rsidRDefault="00F90BDC"/>
    <w:p w14:paraId="086BB86E" w14:textId="77777777" w:rsidR="00F90BDC" w:rsidRDefault="00F90BDC">
      <w:r xmlns:w="http://schemas.openxmlformats.org/wordprocessingml/2006/main">
        <w:t xml:space="preserve">১/ ঈশ্বৰৰ নিয়ম আজিও প্ৰাসংগিক</w:t>
      </w:r>
    </w:p>
    <w:p w14:paraId="278F1740" w14:textId="77777777" w:rsidR="00F90BDC" w:rsidRDefault="00F90BDC"/>
    <w:p w14:paraId="377BAA13" w14:textId="77777777" w:rsidR="00F90BDC" w:rsidRDefault="00F90BDC">
      <w:r xmlns:w="http://schemas.openxmlformats.org/wordprocessingml/2006/main">
        <w:t xml:space="preserve">২/ ঈশ্বৰৰ সন্তানসকলৰ পবিত্ৰতা</w:t>
      </w:r>
    </w:p>
    <w:p w14:paraId="1E385ABE" w14:textId="77777777" w:rsidR="00F90BDC" w:rsidRDefault="00F90BDC"/>
    <w:p w14:paraId="72FDFB92" w14:textId="77777777" w:rsidR="00F90BDC" w:rsidRDefault="00F90BDC">
      <w:r xmlns:w="http://schemas.openxmlformats.org/wordprocessingml/2006/main">
        <w:t xml:space="preserve">১) আদিপুস্তক ১৭:১২-১৩ - "আৰু আঠ দিনীয়া তোমালোকৰ মাজত চুন্নত কৰা হ'ব, তোমালোকৰ প্ৰজন্মৰ প্ৰতিজন শিশু, ঘৰত জন্ম লোৱা বা কোনো বিদেশীৰ পৰা ধনেৰে কিনা, যি জনৰ নহয়।" তোমাৰ বংশ। তোমাৰ ঘৰত জন্ম লোৱা আৰু তোমাৰ ধনেৰে কিনা জনৰ চুন্নত হ’ব লাগিব;</w:t>
      </w:r>
    </w:p>
    <w:p w14:paraId="14A8F3FF" w14:textId="77777777" w:rsidR="00F90BDC" w:rsidRDefault="00F90BDC"/>
    <w:p w14:paraId="30A53D1A" w14:textId="77777777" w:rsidR="00F90BDC" w:rsidRDefault="00F90BDC">
      <w:r xmlns:w="http://schemas.openxmlformats.org/wordprocessingml/2006/main">
        <w:t xml:space="preserve">২) যাত্ৰাপুস্তক ১২:৪৮-৪৯ - "আৰু যেতিয়া কোনো বিদেশীয়ে তোমাৰ লগত প্ৰবাসী হৈ প্ৰভুৰ বাবে নিস্তাৰ-পৰ্ব্ব পালন কৰিব, তেতিয়া তেওঁৰ সকলো পুৰুষক চুন্নত কৰা হওক, আৰু তাৰ পিছত তেওঁ ওচৰলৈ আহি তাক পালন কৰক; আৰু তেওঁ তেনেকুৱা হ'ব।" যিজন দেশত জন্মগ্ৰহণ কৰিছে, কিয়নো কোনো অচুন্নত ব্যক্তিয়ে ইয়াৰ ফল নাখাব।</w:t>
      </w:r>
    </w:p>
    <w:p w14:paraId="4E25E284" w14:textId="77777777" w:rsidR="00F90BDC" w:rsidRDefault="00F90BDC"/>
    <w:p w14:paraId="1E6FB427" w14:textId="77777777" w:rsidR="00F90BDC" w:rsidRDefault="00F90BDC">
      <w:r xmlns:w="http://schemas.openxmlformats.org/wordprocessingml/2006/main">
        <w:t xml:space="preserve">Luke 2:24 আৰু যিহোৱাৰ বিধানত কোৱা হৈছে, “এযোৰ কপৌ বা দুটা কপৌ পোৱালি” সেই অনুসৰি বলি দিবলৈ।</w:t>
      </w:r>
    </w:p>
    <w:p w14:paraId="3E5EF99C" w14:textId="77777777" w:rsidR="00F90BDC" w:rsidRDefault="00F90BDC"/>
    <w:p w14:paraId="5C9AAD69" w14:textId="77777777" w:rsidR="00F90BDC" w:rsidRDefault="00F90BDC">
      <w:r xmlns:w="http://schemas.openxmlformats.org/wordprocessingml/2006/main">
        <w:t xml:space="preserve">প্ৰভুৰ বিধান অনুসৰি মৰিয়ম আৰু যোচেফে যীচুক মন্দিৰত উপহাৰ দিওঁতে দুটা কপৌ বা দুটা কপৌ পোৱালি বলি দিছিল।</w:t>
      </w:r>
    </w:p>
    <w:p w14:paraId="34FB89E2" w14:textId="77777777" w:rsidR="00F90BDC" w:rsidRDefault="00F90BDC"/>
    <w:p w14:paraId="30E57CCB" w14:textId="77777777" w:rsidR="00F90BDC" w:rsidRDefault="00F90BDC">
      <w:r xmlns:w="http://schemas.openxmlformats.org/wordprocessingml/2006/main">
        <w:t xml:space="preserve">১/ বলিদানৰ তাৎপৰ্য্য: মন্দিৰত যীচুৰ বলিদান পৰীক্ষা কৰা</w:t>
      </w:r>
    </w:p>
    <w:p w14:paraId="6EF13B7B" w14:textId="77777777" w:rsidR="00F90BDC" w:rsidRDefault="00F90BDC"/>
    <w:p w14:paraId="3783BF51" w14:textId="77777777" w:rsidR="00F90BDC" w:rsidRDefault="00F90BDC">
      <w:r xmlns:w="http://schemas.openxmlformats.org/wordprocessingml/2006/main">
        <w:t xml:space="preserve">২) আজ্ঞা পালনৰ গুৰুত্ব: প্ৰভুৰ বিধানৰ অধীন হোৱাৰ মৰিয়ম আৰু যোচেফৰ উদাহৰণ</w:t>
      </w:r>
    </w:p>
    <w:p w14:paraId="544F53FA" w14:textId="77777777" w:rsidR="00F90BDC" w:rsidRDefault="00F90BDC"/>
    <w:p w14:paraId="02557797" w14:textId="77777777" w:rsidR="00F90BDC" w:rsidRDefault="00F90BDC">
      <w:r xmlns:w="http://schemas.openxmlformats.org/wordprocessingml/2006/main">
        <w:t xml:space="preserve">১) লেবীয়া পুস্তক ১২:৮ আৰু বলিদান সম্পৰ্কে মোচিৰ বিধানৰ প্ৰসংগ</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৫:১৭ পদ আৰু বিধান পালনৰ বিষয়ে যীচুৰ শিক্ষাৰ প্ৰসংগ।</w:t>
      </w:r>
    </w:p>
    <w:p w14:paraId="305360B4" w14:textId="77777777" w:rsidR="00F90BDC" w:rsidRDefault="00F90BDC"/>
    <w:p w14:paraId="09B19F9A" w14:textId="77777777" w:rsidR="00F90BDC" w:rsidRDefault="00F90BDC">
      <w:r xmlns:w="http://schemas.openxmlformats.org/wordprocessingml/2006/main">
        <w:t xml:space="preserve">Luke 2:25 চোৱা, যিৰূচালেমত চিমিয়োন নামৰ এজন মানুহ আছিল; সেই মানুহজন ধাৰ্মিক আৰু ভক্তিময় আছিল, ইস্ৰায়েলৰ সান্ত্বনালৈ অপেক্ষা কৰি আছিল আৰু পবিত্ৰ আত্মা তেওঁৰ ওপৰত আছিল।</w:t>
      </w:r>
    </w:p>
    <w:p w14:paraId="7E4491FC" w14:textId="77777777" w:rsidR="00F90BDC" w:rsidRDefault="00F90BDC"/>
    <w:p w14:paraId="27A175D9" w14:textId="77777777" w:rsidR="00F90BDC" w:rsidRDefault="00F90BDC">
      <w:r xmlns:w="http://schemas.openxmlformats.org/wordprocessingml/2006/main">
        <w:t xml:space="preserve">চিমিয়োন যিৰূচালেমত এজন ন্যায়পৰায়ণ আৰু ভক্তিময় মানুহ আছিল যি ইস্ৰায়েলৰ সান্ত্বনাৰ বাবে অপেক্ষা কৰি আছিল আৰু পবিত্ৰ আত্মাৰে পৰিপূৰ্ণ আছিল।</w:t>
      </w:r>
    </w:p>
    <w:p w14:paraId="7832BEB3" w14:textId="77777777" w:rsidR="00F90BDC" w:rsidRDefault="00F90BDC"/>
    <w:p w14:paraId="4DCAD40F" w14:textId="77777777" w:rsidR="00F90BDC" w:rsidRDefault="00F90BDC">
      <w:r xmlns:w="http://schemas.openxmlformats.org/wordprocessingml/2006/main">
        <w:t xml:space="preserve">১/ এজন বিশ্বাসীৰ জীৱনত ভক্তিৰ গুৰুত্ব</w:t>
      </w:r>
    </w:p>
    <w:p w14:paraId="7936272D" w14:textId="77777777" w:rsidR="00F90BDC" w:rsidRDefault="00F90BDC"/>
    <w:p w14:paraId="2D89E07C" w14:textId="77777777" w:rsidR="00F90BDC" w:rsidRDefault="00F90BDC">
      <w:r xmlns:w="http://schemas.openxmlformats.org/wordprocessingml/2006/main">
        <w:t xml:space="preserve">২/ আমাৰ জীৱনত পবিত্ৰ আত্মাৰ শক্তি</w:t>
      </w:r>
    </w:p>
    <w:p w14:paraId="1D75C7B2" w14:textId="77777777" w:rsidR="00F90BDC" w:rsidRDefault="00F90BDC"/>
    <w:p w14:paraId="4A7AB88D" w14:textId="77777777" w:rsidR="00F90BDC" w:rsidRDefault="00F90BDC">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14:paraId="6106DE99" w14:textId="77777777" w:rsidR="00F90BDC" w:rsidRDefault="00F90BDC"/>
    <w:p w14:paraId="5F968A91" w14:textId="77777777" w:rsidR="00F90BDC" w:rsidRDefault="00F90BDC">
      <w:r xmlns:w="http://schemas.openxmlformats.org/wordprocessingml/2006/main">
        <w:t xml:space="preserve">২/ ৰোমীয়া ৮:২৪-২৫ - কিয়নো এই আশাত আমি পৰিত্ৰাণ পালোঁ। এতিয়া যি আশা দেখা যায় সেয়া আশা নহয়। কাৰণ তেওঁ যি দেখিছে তাৰ প্ৰতি কোনে আশা কৰে? কিন্তু আমি যদি দেখা নাপাওঁ তাৰ বাবে আশা কৰোঁ তেন্তে ধৈৰ্য্যৰে অপেক্ষা কৰোঁ।</w:t>
      </w:r>
    </w:p>
    <w:p w14:paraId="2D4EC79A" w14:textId="77777777" w:rsidR="00F90BDC" w:rsidRDefault="00F90BDC"/>
    <w:p w14:paraId="424C1A24" w14:textId="77777777" w:rsidR="00F90BDC" w:rsidRDefault="00F90BDC">
      <w:r xmlns:w="http://schemas.openxmlformats.org/wordprocessingml/2006/main">
        <w:t xml:space="preserve">Luke 2:26 পবিত্ৰ আত্মাই তেওঁক প্ৰকাশ কৰিলে যে তেওঁ প্ৰভুৰ খ্ৰীষ্টক দেখাৰ আগতে মৃত্যু দেখা নাপাব।</w:t>
      </w:r>
    </w:p>
    <w:p w14:paraId="7C939D95" w14:textId="77777777" w:rsidR="00F90BDC" w:rsidRDefault="00F90BDC"/>
    <w:p w14:paraId="46115A69" w14:textId="77777777" w:rsidR="00F90BDC" w:rsidRDefault="00F90BDC">
      <w:r xmlns:w="http://schemas.openxmlformats.org/wordprocessingml/2006/main">
        <w:t xml:space="preserve">এই অংশটোৱে যীচুৰ বিষয়ে চিমিয়োনে কৰা ভৱিষ্যদ্বাণীৰ বিষয়ে কয় যে তেওঁ প্ৰভুৰ খ্ৰীষ্টক দেখাৰ আগতে মৃত্যু দেখা নাপাব।</w:t>
      </w:r>
    </w:p>
    <w:p w14:paraId="22C63C99" w14:textId="77777777" w:rsidR="00F90BDC" w:rsidRDefault="00F90BDC"/>
    <w:p w14:paraId="2A0F73E1" w14:textId="77777777" w:rsidR="00F90BDC" w:rsidRDefault="00F90BDC">
      <w:r xmlns:w="http://schemas.openxmlformats.org/wordprocessingml/2006/main">
        <w:t xml:space="preserve">১/ মচীহৰ প্ৰতিজ্ঞা: যীচুৱে চিমিয়োনৰ ভৱিষ্যদ্বাণী কেনেকৈ পূৰ্ণ কৰিলে</w:t>
      </w:r>
    </w:p>
    <w:p w14:paraId="2DDD3E5B" w14:textId="77777777" w:rsidR="00F90BDC" w:rsidRDefault="00F90BDC"/>
    <w:p w14:paraId="1BADE4B4" w14:textId="77777777" w:rsidR="00F90BDC" w:rsidRDefault="00F90BDC">
      <w:r xmlns:w="http://schemas.openxmlformats.org/wordprocessingml/2006/main">
        <w:t xml:space="preserve">২/ যীচু: ঈশ্বৰৰ চিৰন্তন প্ৰতিজ্ঞাৰ পূৰ্ণতা</w:t>
      </w:r>
    </w:p>
    <w:p w14:paraId="792B9757" w14:textId="77777777" w:rsidR="00F90BDC" w:rsidRDefault="00F90BDC"/>
    <w:p w14:paraId="1859EF86" w14:textId="77777777" w:rsidR="00F90BDC" w:rsidRDefault="00F90BDC">
      <w:r xmlns:w="http://schemas.openxmlformats.org/wordprocessingml/2006/main">
        <w:t xml:space="preserve">১/ যিচয়া ৭:১৪ - "সেয়েহে প্ৰভুৱে নিজেই তোমালোকক এটা চিন দিব; চোৱা, এগৰাকী কুমাৰীয়ে গৰ্ভধাৰণ কৰিব আৰু পুত্ৰ জন্ম দিব আৰু তেওঁৰ নাম ইমানুৱেল ৰাখিব।"</w:t>
      </w:r>
    </w:p>
    <w:p w14:paraId="4D46B887" w14:textId="77777777" w:rsidR="00F90BDC" w:rsidRDefault="00F90BDC"/>
    <w:p w14:paraId="2D21EC82" w14:textId="77777777" w:rsidR="00F90BDC" w:rsidRDefault="00F90BDC">
      <w:r xmlns:w="http://schemas.openxmlformats.org/wordprocessingml/2006/main">
        <w:t xml:space="preserve">২) গীতমালা ১৬:১০ - "কিয়নো তুমি মোৰ আত্মাক নৰকত এৰি নিদিবা; আৰু তোমাৰ পবিত্ৰক বিনষ্ট হ'বলৈ নিদিবা।"</w:t>
      </w:r>
    </w:p>
    <w:p w14:paraId="097B0C6C" w14:textId="77777777" w:rsidR="00F90BDC" w:rsidRDefault="00F90BDC"/>
    <w:p w14:paraId="509852DD" w14:textId="77777777" w:rsidR="00F90BDC" w:rsidRDefault="00F90BDC">
      <w:r xmlns:w="http://schemas.openxmlformats.org/wordprocessingml/2006/main">
        <w:t xml:space="preserve">Luke 2:27 তেতিয়া তেওঁ আত্মাৰ দ্বাৰাই মন্দিৰলৈ আহিল;</w:t>
      </w:r>
    </w:p>
    <w:p w14:paraId="7EAFDAFF" w14:textId="77777777" w:rsidR="00F90BDC" w:rsidRDefault="00F90BDC"/>
    <w:p w14:paraId="3B716C5C" w14:textId="77777777" w:rsidR="00F90BDC" w:rsidRDefault="00F90BDC">
      <w:r xmlns:w="http://schemas.openxmlformats.org/wordprocessingml/2006/main">
        <w:t xml:space="preserve">মৰিয়ম আৰু যোচেফে বিধানৰ আৱশ্যকতা পূৰণ কৰিবলৈ কেঁচুৱা যীচুক মন্দিৰলৈ লৈ আহিছিল।</w:t>
      </w:r>
    </w:p>
    <w:p w14:paraId="0956EBDA" w14:textId="77777777" w:rsidR="00F90BDC" w:rsidRDefault="00F90BDC"/>
    <w:p w14:paraId="66A2C948" w14:textId="77777777" w:rsidR="00F90BDC" w:rsidRDefault="00F90BDC">
      <w:r xmlns:w="http://schemas.openxmlformats.org/wordprocessingml/2006/main">
        <w:t xml:space="preserve">১/ ঈশ্বৰৰ আজ্ঞা পালন কৰাৰ গুৰুত্ব</w:t>
      </w:r>
    </w:p>
    <w:p w14:paraId="0E10CD1D" w14:textId="77777777" w:rsidR="00F90BDC" w:rsidRDefault="00F90BDC"/>
    <w:p w14:paraId="359991F9" w14:textId="77777777" w:rsidR="00F90BDC" w:rsidRDefault="00F90BDC">
      <w:r xmlns:w="http://schemas.openxmlformats.org/wordprocessingml/2006/main">
        <w:t xml:space="preserve">২/ যীচুৰ জন্মৰ তাৎপৰ্য্য</w:t>
      </w:r>
    </w:p>
    <w:p w14:paraId="5F81DF63" w14:textId="77777777" w:rsidR="00F90BDC" w:rsidRDefault="00F90BDC"/>
    <w:p w14:paraId="1463C251" w14:textId="77777777" w:rsidR="00F90BDC" w:rsidRDefault="00F90BDC">
      <w:r xmlns:w="http://schemas.openxmlformats.org/wordprocessingml/2006/main">
        <w:t xml:space="preserve">১/ মীখা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14:paraId="52225FBD" w14:textId="77777777" w:rsidR="00F90BDC" w:rsidRDefault="00F90BDC"/>
    <w:p w14:paraId="0BBFA5FD" w14:textId="77777777" w:rsidR="00F90BDC" w:rsidRDefault="00F90BDC">
      <w:r xmlns:w="http://schemas.openxmlformats.org/wordprocessingml/2006/main">
        <w:t xml:space="preserve">২) লূক ১:২৬-৩৮ - ইলিজাবেথৰ গৰ্ভধাৰণৰ ষষ্ঠ মাহত ঈশ্বৰে দায়ূদৰ বংশধৰ যোচেফ নামৰ এজন ব্যক্তিৰ সৈতে বিবাহপাশত আবদ্ধ হোৱাৰ প্ৰতিজ্ঞা কৰা এগৰাকী কুমাৰীৰ ওচৰলৈ গালীলৰ এখন নগৰ নাচৰতলৈ গেব্ৰিয়েল দূতক পঠিয়াইছিল। কুমাৰীৰ নাম আছিল মৰিয়ম। স্বৰ্গদূতে তাইৰ ওচৰলৈ গৈ ক'লে, "হে প্ৰভু আপোনাৰ লগত আছে।"</w:t>
      </w:r>
    </w:p>
    <w:p w14:paraId="524F8398" w14:textId="77777777" w:rsidR="00F90BDC" w:rsidRDefault="00F90BDC"/>
    <w:p w14:paraId="4F785042" w14:textId="77777777" w:rsidR="00F90BDC" w:rsidRDefault="00F90BDC">
      <w:r xmlns:w="http://schemas.openxmlformats.org/wordprocessingml/2006/main">
        <w:t xml:space="preserve">Luke 2:28 তেতিয়া তেওঁ তেওঁক কোলাত তুলি লৈ ঈশ্বৰক আশীৰ্ব্বাদ কৰি ক’লে।</w:t>
      </w:r>
    </w:p>
    <w:p w14:paraId="55ABDF59" w14:textId="77777777" w:rsidR="00F90BDC" w:rsidRDefault="00F90BDC"/>
    <w:p w14:paraId="3DA43E56" w14:textId="77777777" w:rsidR="00F90BDC" w:rsidRDefault="00F90BDC">
      <w:r xmlns:w="http://schemas.openxmlformats.org/wordprocessingml/2006/main">
        <w:t xml:space="preserve">এই অংশটোত সেই মুহূৰ্তটোৰ বৰ্ণনা কৰা হৈছে যেতিয়া চিমিয়োনে কেঁচুৱা যীচুক দেখাৰ পিছত যীচুক কোলাত লৈ ঈশ্বৰৰ প্ৰশংসা কৰে আৰু আশীৰ্বাদ কয়।</w:t>
      </w:r>
    </w:p>
    <w:p w14:paraId="60F83D63" w14:textId="77777777" w:rsidR="00F90BDC" w:rsidRDefault="00F90BDC"/>
    <w:p w14:paraId="2E57D822" w14:textId="77777777" w:rsidR="00F90BDC" w:rsidRDefault="00F90BDC">
      <w:r xmlns:w="http://schemas.openxmlformats.org/wordprocessingml/2006/main">
        <w:t xml:space="preserve">১/ “ঈশ্বৰৰ সান্নিধ্যত থকাৰ আনন্দ” - ঈশ্বৰৰ সান্নিধ্যলৈ অহাৰ আনন্দৰ অন্বেষণ, যিটো লূক ২ পদত চিমিয়নে প্ৰদৰ্শন কৰিছে।</w:t>
      </w:r>
    </w:p>
    <w:p w14:paraId="7B0B49AB" w14:textId="77777777" w:rsidR="00F90BDC" w:rsidRDefault="00F90BDC"/>
    <w:p w14:paraId="7B162399" w14:textId="77777777" w:rsidR="00F90BDC" w:rsidRDefault="00F90BDC">
      <w:r xmlns:w="http://schemas.openxmlformats.org/wordprocessingml/2006/main">
        <w:t xml:space="preserve">২/ “যীচুৰ আশীৰ্বাদ” - যীচুৰ আশীৰ্বাদৰ শক্তি পৰীক্ষা কৰা, যিটো লূক ২ পদত চিমিয়নে সাক্ষী কৰিছে।</w:t>
      </w:r>
    </w:p>
    <w:p w14:paraId="1B6095CD" w14:textId="77777777" w:rsidR="00F90BDC" w:rsidRDefault="00F90BDC"/>
    <w:p w14:paraId="635F9EA1" w14:textId="77777777" w:rsidR="00F90BDC" w:rsidRDefault="00F90BDC">
      <w:r xmlns:w="http://schemas.openxmlformats.org/wordprocessingml/2006/main">
        <w:t xml:space="preserve">১/ ফিলিপীয়া ৪:৪ - প্ৰভুত সদায় আনন্দিত হোৱা। মই আকৌ ক’ম: আনন্দিত হওক!</w:t>
      </w:r>
    </w:p>
    <w:p w14:paraId="6655796D" w14:textId="77777777" w:rsidR="00F90BDC" w:rsidRDefault="00F90BDC"/>
    <w:p w14:paraId="78203CDC" w14:textId="77777777" w:rsidR="00F90BDC" w:rsidRDefault="00F90BDC">
      <w:r xmlns:w="http://schemas.openxmlformats.org/wordprocessingml/2006/main">
        <w:t xml:space="preserve">২/ গীতমালা ৩৪:১ - মই প্ৰভুক সকলো সময়তে আশীৰ্ব্বাদ কৰিম; তেওঁৰ প্ৰশংসা মোৰ মুখত অনবৰতে থাকিব।</w:t>
      </w:r>
    </w:p>
    <w:p w14:paraId="07CBC434" w14:textId="77777777" w:rsidR="00F90BDC" w:rsidRDefault="00F90BDC"/>
    <w:p w14:paraId="2F32B12B" w14:textId="77777777" w:rsidR="00F90BDC" w:rsidRDefault="00F90BDC">
      <w:r xmlns:w="http://schemas.openxmlformats.org/wordprocessingml/2006/main">
        <w:t xml:space="preserve">Luke 2:29 প্ৰভু, এতিয়া তুমি তোমাৰ বাক্য অনুসাৰে তোমাৰ দাসক শান্তিৰে যাবলৈ দিয়া।</w:t>
      </w:r>
    </w:p>
    <w:p w14:paraId="46C393E4" w14:textId="77777777" w:rsidR="00F90BDC" w:rsidRDefault="00F90BDC"/>
    <w:p w14:paraId="580D606D" w14:textId="77777777" w:rsidR="00F90BDC" w:rsidRDefault="00F90BDC">
      <w:r xmlns:w="http://schemas.openxmlformats.org/wordprocessingml/2006/main">
        <w:t xml:space="preserve">এই অংশটোৱে মন্দিৰত কেঁচুৱা যীচুক দেখাৰ পিছত চিমিয়োনে কৰা ধন্যবাদৰ প্ৰাৰ্থনাৰ কথা উল্লেখ কৰিছে। তেওঁ নিজৰ আনন্দ প্ৰকাশ কৰি ঈশ্বৰক ধন্যবাদ জনাইছিল যে তেওঁ মৃত্যুৰ আগতে মচীহক চাবলৈ অনুমতি দিছিল।</w:t>
      </w:r>
    </w:p>
    <w:p w14:paraId="14392432" w14:textId="77777777" w:rsidR="00F90BDC" w:rsidRDefault="00F90BDC"/>
    <w:p w14:paraId="6F2E4989" w14:textId="77777777" w:rsidR="00F90BDC" w:rsidRDefault="00F90BDC">
      <w:r xmlns:w="http://schemas.openxmlformats.org/wordprocessingml/2006/main">
        <w:t xml:space="preserve">১/ প্ৰভুৰ সান্নিধ্যত আনন্দ কৰা: ঈশ্বৰে তেওঁৰ প্ৰতিজ্ঞা পূৰ্ণ হোৱাৰ উদযাপন কৰা</w:t>
      </w:r>
    </w:p>
    <w:p w14:paraId="5DC7EF86" w14:textId="77777777" w:rsidR="00F90BDC" w:rsidRDefault="00F90BDC"/>
    <w:p w14:paraId="5A3CD11A" w14:textId="77777777" w:rsidR="00F90BDC" w:rsidRDefault="00F90BDC">
      <w:r xmlns:w="http://schemas.openxmlformats.org/wordprocessingml/2006/main">
        <w:t xml:space="preserve">২) সন্তুষ্টিৰে জীয়াই থকা: ঈশ্বৰৰ ইচ্ছা জানি শান্তি পোৱা</w:t>
      </w:r>
    </w:p>
    <w:p w14:paraId="6A2EC216" w14:textId="77777777" w:rsidR="00F90BDC" w:rsidRDefault="00F90BDC"/>
    <w:p w14:paraId="1ED8B88F" w14:textId="77777777" w:rsidR="00F90BDC" w:rsidRDefault="00F90BDC">
      <w:r xmlns:w="http://schemas.openxmlformats.org/wordprocessingml/2006/main">
        <w:t xml:space="preserve">১)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14:paraId="7B2D155F" w14:textId="77777777" w:rsidR="00F90BDC" w:rsidRDefault="00F90BDC"/>
    <w:p w14:paraId="0B99CC09" w14:textId="77777777" w:rsidR="00F90BDC" w:rsidRDefault="00F90BDC">
      <w:r xmlns:w="http://schemas.openxmlformats.org/wordprocessingml/2006/main">
        <w:t xml:space="preserve">২) ফিলিপীয়া ৪:৭ - আৰু ঈশ্বৰৰ শান্তি, যি সকলো বুদ্ধিৰ অতিক্ৰম কৰে, খ্ৰীষ্ট যীচুৰ দ্বাৰাই তোমালোকৰ হৃদয় আৰু মন ৰক্ষা কৰিব।</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কিয়নো মোৰ চকুৱে তোমাৰ পৰিত্ৰাণ দেখিছে;</w:t>
      </w:r>
    </w:p>
    <w:p w14:paraId="7B270235" w14:textId="77777777" w:rsidR="00F90BDC" w:rsidRDefault="00F90BDC"/>
    <w:p w14:paraId="228CB739" w14:textId="77777777" w:rsidR="00F90BDC" w:rsidRDefault="00F90BDC">
      <w:r xmlns:w="http://schemas.openxmlformats.org/wordprocessingml/2006/main">
        <w:t xml:space="preserve">অংশটোৱে চিমিয়নে দেখাৰ দৰে যীচুৱে অনা পৰিত্ৰাণৰ কথা কয়।</w:t>
      </w:r>
    </w:p>
    <w:p w14:paraId="0B5DC4E0" w14:textId="77777777" w:rsidR="00F90BDC" w:rsidRDefault="00F90BDC"/>
    <w:p w14:paraId="27567D93" w14:textId="77777777" w:rsidR="00F90BDC" w:rsidRDefault="00F90BDC">
      <w:r xmlns:w="http://schemas.openxmlformats.org/wordprocessingml/2006/main">
        <w:t xml:space="preserve">১/ পৰিত্ৰাণৰ প্ৰতিজ্ঞা: জগতৰ আশা</w:t>
      </w:r>
    </w:p>
    <w:p w14:paraId="3C1C2CB8" w14:textId="77777777" w:rsidR="00F90BDC" w:rsidRDefault="00F90BDC"/>
    <w:p w14:paraId="1FEC7127" w14:textId="77777777" w:rsidR="00F90BDC" w:rsidRDefault="00F90BDC">
      <w:r xmlns:w="http://schemas.openxmlformats.org/wordprocessingml/2006/main">
        <w:t xml:space="preserve">২/ ঈশ্বৰৰ পৰিত্ৰাণ দেখাৰ আনন্দ</w:t>
      </w:r>
    </w:p>
    <w:p w14:paraId="4CBDA4A2" w14:textId="77777777" w:rsidR="00F90BDC" w:rsidRDefault="00F90BDC"/>
    <w:p w14:paraId="2261AEEC" w14:textId="77777777" w:rsidR="00F90BDC" w:rsidRDefault="00F90BDC">
      <w:r xmlns:w="http://schemas.openxmlformats.org/wordprocessingml/2006/main">
        <w:t xml:space="preserve">১/ যিচয়া ৯:৬-৭ (কিয়নো আমাৰ বাবে এটা সন্তান জন্ম হৈছে, আমাক এটা পুত্ৰ দিয়া হৈছে; আৰু তেওঁৰ কান্ধত শাসন ব্যৱস্থা থাকিব, আৰু তেওঁৰ নাম হ’ব আচৰিত পৰামৰ্শদাতা, শক্তিশালী ঈশ্বৰ, অনন্ত পিতৃ, ৰাজকুমাৰ শান্তি.)</w:t>
      </w:r>
    </w:p>
    <w:p w14:paraId="188065EF" w14:textId="77777777" w:rsidR="00F90BDC" w:rsidRDefault="00F90BDC"/>
    <w:p w14:paraId="10D33F45" w14:textId="77777777" w:rsidR="00F90BDC" w:rsidRDefault="00F90BDC">
      <w:r xmlns:w="http://schemas.openxmlformats.org/wordprocessingml/2006/main">
        <w:t xml:space="preserve">২/ যোহন ৩:১৬ (কিয়নো ঈশ্বৰে জগতক ইমানেই প্ৰেম কৰিলে যে তেওঁ নিজৰ একমাত্ৰ পুত্ৰক দিলে, যাতে তেওঁত বিশ্বাস কৰা কোনোৱে বিনষ্ট নহয়, কিন্তু অনন্ত জীৱন পায়।)</w:t>
      </w:r>
    </w:p>
    <w:p w14:paraId="132EEB72" w14:textId="77777777" w:rsidR="00F90BDC" w:rsidRDefault="00F90BDC"/>
    <w:p w14:paraId="0A0B42CB" w14:textId="77777777" w:rsidR="00F90BDC" w:rsidRDefault="00F90BDC">
      <w:r xmlns:w="http://schemas.openxmlformats.org/wordprocessingml/2006/main">
        <w:t xml:space="preserve">Luke 2:31 যি তুমি সকলো লোকৰ সন্মুখত প্ৰস্তুত কৰিলা;</w:t>
      </w:r>
    </w:p>
    <w:p w14:paraId="6D0E1912" w14:textId="77777777" w:rsidR="00F90BDC" w:rsidRDefault="00F90BDC"/>
    <w:p w14:paraId="50E4B1A3" w14:textId="77777777" w:rsidR="00F90BDC" w:rsidRDefault="00F90BDC">
      <w:r xmlns:w="http://schemas.openxmlformats.org/wordprocessingml/2006/main">
        <w:t xml:space="preserve">স্বৰ্গদূতসকলে ঘোষণা কৰিছিল যে যীচুৱে সকলো মানুহৰ বাবে পৰিত্ৰাণ আনিবলৈ ঈশ্বৰৰ প্ৰতিজ্ঞাৰ পূৰ্ণতা।</w:t>
      </w:r>
    </w:p>
    <w:p w14:paraId="707F9BD8" w14:textId="77777777" w:rsidR="00F90BDC" w:rsidRDefault="00F90BDC"/>
    <w:p w14:paraId="6A8AA14E" w14:textId="77777777" w:rsidR="00F90BDC" w:rsidRDefault="00F90BDC">
      <w:r xmlns:w="http://schemas.openxmlformats.org/wordprocessingml/2006/main">
        <w:t xml:space="preserve">১: ঈশ্বৰৰ পৰিত্ৰাণৰ প্ৰতিজ্ঞা সকলোৰে বাবে।</w:t>
      </w:r>
    </w:p>
    <w:p w14:paraId="635B26A5" w14:textId="77777777" w:rsidR="00F90BDC" w:rsidRDefault="00F90BDC"/>
    <w:p w14:paraId="3AE664B4" w14:textId="77777777" w:rsidR="00F90BDC" w:rsidRDefault="00F90BDC">
      <w:r xmlns:w="http://schemas.openxmlformats.org/wordprocessingml/2006/main">
        <w:t xml:space="preserve">২: যীচুৱেই হৈছে ঈশ্বৰৰ প্ৰতিজ্ঞাৰ পূৰ্ণতা।</w:t>
      </w:r>
    </w:p>
    <w:p w14:paraId="33B22249" w14:textId="77777777" w:rsidR="00F90BDC" w:rsidRDefault="00F90BDC"/>
    <w:p w14:paraId="53DA1CA4" w14:textId="77777777" w:rsidR="00F90BDC" w:rsidRDefault="00F90BDC">
      <w:r xmlns:w="http://schemas.openxmlformats.org/wordprocessingml/2006/main">
        <w:t xml:space="preserve">১: যিচয়া ৯:৬-৭ কিয়নো আমাৰ বাবে এটা সন্তান জন্ম হৈছে, আমাক এটা পুত্ৰ দিয়া হৈছে, আৰু চৰকাৰ তেওঁৰ কান্ধত থাকিব। আৰু তেওঁক আচৰিত পৰামৰ্শদাতা, শক্তিশালী ঈশ্বৰ, অনন্ত পিতৃ, শান্তিৰ ৰাজকুমাৰ বুলি কোৱা হ’ব।</w:t>
      </w:r>
    </w:p>
    <w:p w14:paraId="71899C69" w14:textId="77777777" w:rsidR="00F90BDC" w:rsidRDefault="00F90BDC"/>
    <w:p w14:paraId="47426A5F" w14:textId="77777777" w:rsidR="00F90BDC" w:rsidRDefault="00F90BDC">
      <w:r xmlns:w="http://schemas.openxmlformats.org/wordprocessingml/2006/main">
        <w:t xml:space="preserve">২: তীত ২:১১-১৪ কিয়নো ঈশ্বৰৰ অনুগ্ৰহ প্ৰকাশ পাইছে যিয়ে সকলো লোকক পৰিত্ৰাণ প্ৰদান কৰে। ই আমাক অধৰ্মী আৰু সাংসাৰিক আবেগক “নাই” ক’বলৈ শিকাইছে, আৰু এই বৰ্তমান যুগত আত্মনিয়ন্ত্ৰিত, সৎ আৰু ঈশ্বৰভক্ত জীৱন যাপন কৰিবলৈ শিকাইছে।</w:t>
      </w:r>
    </w:p>
    <w:p w14:paraId="59F78CA9" w14:textId="77777777" w:rsidR="00F90BDC" w:rsidRDefault="00F90BDC"/>
    <w:p w14:paraId="08DC1A8C" w14:textId="77777777" w:rsidR="00F90BDC" w:rsidRDefault="00F90BDC">
      <w:r xmlns:w="http://schemas.openxmlformats.org/wordprocessingml/2006/main">
        <w:t xml:space="preserve">Luke 2:32 অনা-ইহুদীসকলক আৰু তোমাৰ প্ৰজা ইস্ৰায়েলৰ মহিমাক পোহৰ কৰিবলৈ পোহৰ।</w:t>
      </w:r>
    </w:p>
    <w:p w14:paraId="7EF31697" w14:textId="77777777" w:rsidR="00F90BDC" w:rsidRDefault="00F90BDC"/>
    <w:p w14:paraId="4EB6A5BA" w14:textId="77777777" w:rsidR="00F90BDC" w:rsidRDefault="00F90BDC">
      <w:r xmlns:w="http://schemas.openxmlformats.org/wordprocessingml/2006/main">
        <w:t xml:space="preserve">এই অংশত যীচুক অনা-ইহুদীসকলৰ বাবে পোহৰ আৰু ইস্ৰায়েলৰ লোকসকলৰ মহিমাৰ বিষয়ে কোৱা হৈছে।</w:t>
      </w:r>
    </w:p>
    <w:p w14:paraId="5000A89C" w14:textId="77777777" w:rsidR="00F90BDC" w:rsidRDefault="00F90BDC"/>
    <w:p w14:paraId="445152EC" w14:textId="77777777" w:rsidR="00F90BDC" w:rsidRDefault="00F90BDC">
      <w:r xmlns:w="http://schemas.openxmlformats.org/wordprocessingml/2006/main">
        <w:t xml:space="preserve">১/ "পৃথিৱীৰ পোহৰ: সকলো মানুহৰ বাবে আশাৰ পোহৰ হিচাপে যীচু"।</w:t>
      </w:r>
    </w:p>
    <w:p w14:paraId="7EE6F0F0" w14:textId="77777777" w:rsidR="00F90BDC" w:rsidRDefault="00F90BDC"/>
    <w:p w14:paraId="7CB612C8" w14:textId="77777777" w:rsidR="00F90BDC" w:rsidRDefault="00F90BDC">
      <w:r xmlns:w="http://schemas.openxmlformats.org/wordprocessingml/2006/main">
        <w:t xml:space="preserve">২/ "যীচুক ইস্ৰায়েলৰ মহিমা হিচাপে দেখা"।</w:t>
      </w:r>
    </w:p>
    <w:p w14:paraId="6FFB7C90" w14:textId="77777777" w:rsidR="00F90BDC" w:rsidRDefault="00F90BDC"/>
    <w:p w14:paraId="1DE68E89" w14:textId="77777777" w:rsidR="00F90BDC" w:rsidRDefault="00F90BDC">
      <w:r xmlns:w="http://schemas.openxmlformats.org/wordprocessingml/2006/main">
        <w:t xml:space="preserve">১/ যিচয়া ৯:২ - “আন্ধাৰত খোজ কঢ়া লোকসকলে এটা ডাঙৰ পোহৰ দেখিছে; গভীৰ অন্ধকাৰ দেশত বাস কৰা লোকসকলৰ ওপৰত পোহৰ পোহৰাইছে।”</w:t>
      </w:r>
    </w:p>
    <w:p w14:paraId="30F6D8BD" w14:textId="77777777" w:rsidR="00F90BDC" w:rsidRDefault="00F90BDC"/>
    <w:p w14:paraId="08E5A2A1" w14:textId="77777777" w:rsidR="00F90BDC" w:rsidRDefault="00F90BDC">
      <w:r xmlns:w="http://schemas.openxmlformats.org/wordprocessingml/2006/main">
        <w:t xml:space="preserve">২) গীতমালা ১০৬:২১ - “মিচৰত মহান কাম কৰা তেওঁলোকৰ ত্ৰাণকৰ্তা ঈশ্বৰক পাহৰি গ’ল।”</w:t>
      </w:r>
    </w:p>
    <w:p w14:paraId="6C9CB767" w14:textId="77777777" w:rsidR="00F90BDC" w:rsidRDefault="00F90BDC"/>
    <w:p w14:paraId="5334DE1B" w14:textId="77777777" w:rsidR="00F90BDC" w:rsidRDefault="00F90BDC">
      <w:r xmlns:w="http://schemas.openxmlformats.org/wordprocessingml/2006/main">
        <w:t xml:space="preserve">Luke 2:33 যোচেফ আৰু তেওঁৰ মাকে তেওঁৰ বিষয়ে কোৱা কথাবোৰ দেখি আচৰিত হ’ল।</w:t>
      </w:r>
    </w:p>
    <w:p w14:paraId="2E399D08" w14:textId="77777777" w:rsidR="00F90BDC" w:rsidRDefault="00F90BDC"/>
    <w:p w14:paraId="734A12F8" w14:textId="77777777" w:rsidR="00F90BDC" w:rsidRDefault="00F90BDC">
      <w:r xmlns:w="http://schemas.openxmlformats.org/wordprocessingml/2006/main">
        <w:t xml:space="preserve">যীচুৰ বিষয়ে কোৱা ভৱিষ্যদ্বাণীবোৰ দেখি যোচেফ আৰু মৰিয়মে আচৰিত হৈছিল।</w:t>
      </w:r>
    </w:p>
    <w:p w14:paraId="7BC6B6D7" w14:textId="77777777" w:rsidR="00F90BDC" w:rsidRDefault="00F90BDC"/>
    <w:p w14:paraId="116154F6" w14:textId="77777777" w:rsidR="00F90BDC" w:rsidRDefault="00F90BDC">
      <w:r xmlns:w="http://schemas.openxmlformats.org/wordprocessingml/2006/main">
        <w:t xml:space="preserve">১/ ঈশ্বৰৰ বাক্য সত্য আৰু বিশ্বাসী - লূক ২:৩৩</w:t>
      </w:r>
    </w:p>
    <w:p w14:paraId="5E0528C6" w14:textId="77777777" w:rsidR="00F90BDC" w:rsidRDefault="00F90BDC"/>
    <w:p w14:paraId="06FA11BE" w14:textId="77777777" w:rsidR="00F90BDC" w:rsidRDefault="00F90BDC">
      <w:r xmlns:w="http://schemas.openxmlformats.org/wordprocessingml/2006/main">
        <w:t xml:space="preserve">২/ যীচু আচৰিত আৰু ভয়ৰ যোগ্য - লূক ২:৩৩</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৯:৬-৭ - কিয়নো আমাৰ বাবে এটা সন্তান জন্ম হৈছে, আমাক এটা পুত্ৰ দিয়া হৈছে; আৰু চৰকাৰ তেওঁৰ কান্ধত থাকিব। আৰু তেওঁৰ নাম হ’ব আচৰিত, পৰামৰ্শদাতা, শক্তিশালী ঈশ্বৰ, চিৰন্তন পিতৃ, শান্তিৰ ৰাজকুমাৰ।</w:t>
      </w:r>
    </w:p>
    <w:p w14:paraId="17FD0332" w14:textId="77777777" w:rsidR="00F90BDC" w:rsidRDefault="00F90BDC"/>
    <w:p w14:paraId="60706616" w14:textId="77777777" w:rsidR="00F90BDC" w:rsidRDefault="00F90BDC">
      <w:r xmlns:w="http://schemas.openxmlformats.org/wordprocessingml/2006/main">
        <w:t xml:space="preserve">২) ফিলিপীয়া ২:৯-১১ - সেইবাবে ঈশ্বৰে তেওঁক অতি উচ্চ কৰি তুলিছে আৰু তেওঁক সকলো নামৰ ওপৰত নাম দিছে, যাতে যীচুৰ নামত, স্বৰ্গত থকা আৰু পৃথিৱীত থকা আৰু... পৃথিৱীৰ তলত থকা লোকসকলৰ বিষয়ে আৰু পিতৃ ঈশ্বৰৰ মহিমাৰ বাবে প্ৰত্যেক জিভাই যীচু খ্ৰীষ্টক প্ৰভু বুলি স্বীকাৰ কৰিব।</w:t>
      </w:r>
    </w:p>
    <w:p w14:paraId="53093A6D" w14:textId="77777777" w:rsidR="00F90BDC" w:rsidRDefault="00F90BDC"/>
    <w:p w14:paraId="241338AC" w14:textId="77777777" w:rsidR="00F90BDC" w:rsidRDefault="00F90BDC">
      <w:r xmlns:w="http://schemas.openxmlformats.org/wordprocessingml/2006/main">
        <w:t xml:space="preserve">Luke 2:34 চিমিয়োনে তেওঁলোকক আশীৰ্ব্বাদ কৰি তেওঁৰ মাতৃ মৰিয়মক ক’লে, “চোৱা, এই শিশুটি ইস্ৰায়েলৰ বহুতৰে পতন আৰু পুনৰুত্থানৰ বাবে ৰখা হৈছে; আৰু এটা চিন স্বৰূপে, যাৰ বিৰুদ্ধে কোৱা হ’ব;</w:t>
      </w:r>
    </w:p>
    <w:p w14:paraId="1071E67E" w14:textId="77777777" w:rsidR="00F90BDC" w:rsidRDefault="00F90BDC"/>
    <w:p w14:paraId="7CA4389A" w14:textId="77777777" w:rsidR="00F90BDC" w:rsidRDefault="00F90BDC">
      <w:r xmlns:w="http://schemas.openxmlformats.org/wordprocessingml/2006/main">
        <w:t xml:space="preserve">চিমিয়োনে মৰিয়ম আৰু যীচুক আশীৰ্ব্বাদ কৰিলে আৰু ভৱিষ্যতবাণী কৰিলে যে যীচুৱে ইস্ৰায়েলৰ বহুতৰে পতন আৰু পুনৰুত্থানৰ চিন হ’ব আৰু তেওঁলোকৰ বিৰুদ্ধে কথা কোৱা হ’ব।</w:t>
      </w:r>
    </w:p>
    <w:p w14:paraId="431C5B10" w14:textId="77777777" w:rsidR="00F90BDC" w:rsidRDefault="00F90BDC"/>
    <w:p w14:paraId="31DE5D0A" w14:textId="77777777" w:rsidR="00F90BDC" w:rsidRDefault="00F90BDC">
      <w:r xmlns:w="http://schemas.openxmlformats.org/wordprocessingml/2006/main">
        <w:t xml:space="preserve">১/ বহুতৰ উত্থান: ঈশ্বৰৰ মুক্তিত যীচুৰ ভূমিকা</w:t>
      </w:r>
    </w:p>
    <w:p w14:paraId="3AA41583" w14:textId="77777777" w:rsidR="00F90BDC" w:rsidRDefault="00F90BDC"/>
    <w:p w14:paraId="43DA0401" w14:textId="77777777" w:rsidR="00F90BDC" w:rsidRDefault="00F90BDC">
      <w:r xmlns:w="http://schemas.openxmlformats.org/wordprocessingml/2006/main">
        <w:t xml:space="preserve">২/ বিৰুদ্ধে কোৱা হ'বলগীয়া চিন: ঈশ্বৰৰ ৰাজ্যৰ বাবে নিৰ্যাতনক আকোৱালি লোৱা</w:t>
      </w:r>
    </w:p>
    <w:p w14:paraId="1DD863CC" w14:textId="77777777" w:rsidR="00F90BDC" w:rsidRDefault="00F90BDC"/>
    <w:p w14:paraId="11793CE3"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32197A5" w14:textId="77777777" w:rsidR="00F90BDC" w:rsidRDefault="00F90BDC"/>
    <w:p w14:paraId="6AC38435" w14:textId="77777777" w:rsidR="00F90BDC" w:rsidRDefault="00F90BDC">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14:paraId="69B3DB6A" w14:textId="77777777" w:rsidR="00F90BDC" w:rsidRDefault="00F90BDC"/>
    <w:p w14:paraId="33F55C82" w14:textId="77777777" w:rsidR="00F90BDC" w:rsidRDefault="00F90BDC">
      <w:r xmlns:w="http://schemas.openxmlformats.org/wordprocessingml/2006/main">
        <w:t xml:space="preserve">লূক ২:৩৫ (হয়, তোমাৰ নিজৰ আত্মাকো তৰোৱালে বিন্ধিব,) যাতে বহুতৰ হৃদয়ৰ চিন্তা প্ৰকাশ পায়।</w:t>
      </w:r>
    </w:p>
    <w:p w14:paraId="66EAA963" w14:textId="77777777" w:rsidR="00F90BDC" w:rsidRDefault="00F90BDC"/>
    <w:p w14:paraId="537123B7" w14:textId="77777777" w:rsidR="00F90BDC" w:rsidRDefault="00F90BDC">
      <w:r xmlns:w="http://schemas.openxmlformats.org/wordprocessingml/2006/main">
        <w:t xml:space="preserve">হৃদয়ৰ </w:t>
      </w:r>
      <w:r xmlns:w="http://schemas.openxmlformats.org/wordprocessingml/2006/main">
        <w:t xml:space="preserve">চিন্তাত প্ৰকাশ আনিব, সেই বিষয়ে কৈছে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১/ প্ৰকাশিত বাক্যৰ শক্তি: খ্ৰীষ্টৰ মৃত্যুৱে আমাৰ হৃদয় কেনেকৈ প্ৰকাশ কৰে</w:t>
      </w:r>
    </w:p>
    <w:p w14:paraId="2DBFEBFA" w14:textId="77777777" w:rsidR="00F90BDC" w:rsidRDefault="00F90BDC"/>
    <w:p w14:paraId="36CC974F" w14:textId="77777777" w:rsidR="00F90BDC" w:rsidRDefault="00F90BDC">
      <w:r xmlns:w="http://schemas.openxmlformats.org/wordprocessingml/2006/main">
        <w:t xml:space="preserve">২/ বলিদানমূলক প্ৰেম: যীচুৱে কেনেকৈ নিজৰ মৃত্যুৰ দ্বাৰা নিজৰ প্ৰেম প্ৰদৰ্শন কৰিছিল</w:t>
      </w:r>
    </w:p>
    <w:p w14:paraId="61D58218" w14:textId="77777777" w:rsidR="00F90BDC" w:rsidRDefault="00F90BDC"/>
    <w:p w14:paraId="56ECCF19"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5D1E000" w14:textId="77777777" w:rsidR="00F90BDC" w:rsidRDefault="00F90BDC"/>
    <w:p w14:paraId="6F8B4BBF" w14:textId="77777777" w:rsidR="00F90BDC" w:rsidRDefault="00F90BDC">
      <w:r xmlns:w="http://schemas.openxmlformats.org/wordprocessingml/2006/main">
        <w:t xml:space="preserve">২/ ইব্ৰী ৪:১২-১৩ - কিয়নো ঈশ্বৰৰ বাক্য সজীৱ আৰু সক্ৰিয়। যিকোনো দুধাৰি তৰোৱালতকৈ চোকা, ই আনকি বিভাজিত আত্মা আৰু আত্মা, গাঁঠি আৰু মজ্জালৈকে ভেদ কৰে; ই হৃদয়ৰ চিন্তা আৰু মনোভাৱৰ বিচাৰ কৰে।</w:t>
      </w:r>
    </w:p>
    <w:p w14:paraId="4DE5BFDE" w14:textId="77777777" w:rsidR="00F90BDC" w:rsidRDefault="00F90BDC"/>
    <w:p w14:paraId="01FE8DA1" w14:textId="77777777" w:rsidR="00F90BDC" w:rsidRDefault="00F90BDC">
      <w:r xmlns:w="http://schemas.openxmlformats.org/wordprocessingml/2006/main">
        <w:t xml:space="preserve">Luke 2:36 আচেৰ ফৈদৰ ফনুৱেলৰ কন্যা হান্না এগৰাকী ভাববাদী আছিল;</w:t>
      </w:r>
    </w:p>
    <w:p w14:paraId="1D8C1522" w14:textId="77777777" w:rsidR="00F90BDC" w:rsidRDefault="00F90BDC"/>
    <w:p w14:paraId="2213834F" w14:textId="77777777" w:rsidR="00F90BDC" w:rsidRDefault="00F90BDC">
      <w:r xmlns:w="http://schemas.openxmlformats.org/wordprocessingml/2006/main">
        <w:t xml:space="preserve">আন্না আচেৰ ফৈদৰ এগৰাকী ভাববাদী আছিল, যিগৰাকীয়ে কুমাৰী হোৱাৰ পৰা সাত বছৰ ধৰি বিবাহপাশত আবদ্ধ হৈছিল।</w:t>
      </w:r>
    </w:p>
    <w:p w14:paraId="61A142E4" w14:textId="77777777" w:rsidR="00F90BDC" w:rsidRDefault="00F90BDC"/>
    <w:p w14:paraId="029012D4" w14:textId="77777777" w:rsidR="00F90BDC" w:rsidRDefault="00F90BDC">
      <w:r xmlns:w="http://schemas.openxmlformats.org/wordprocessingml/2006/main">
        <w:t xml:space="preserve">১/ বিবাহৰ সময়তো আন্নাৰ ঈশ্বৰৰ প্ৰতি বিশ্বাসীতাৰ কথা সোঁৱৰাই দিয়া।</w:t>
      </w:r>
    </w:p>
    <w:p w14:paraId="6C2EF500" w14:textId="77777777" w:rsidR="00F90BDC" w:rsidRDefault="00F90BDC"/>
    <w:p w14:paraId="607A04BA" w14:textId="77777777" w:rsidR="00F90BDC" w:rsidRDefault="00F90BDC">
      <w:r xmlns:w="http://schemas.openxmlformats.org/wordprocessingml/2006/main">
        <w:t xml:space="preserve">২) আহক আমি বিবাহ জীৱনতো ঈশ্বৰক সন্মান জনাই জীৱন যাপন কৰিবলৈ উৎসাহিত হওঁ।</w:t>
      </w:r>
    </w:p>
    <w:p w14:paraId="44142A90" w14:textId="77777777" w:rsidR="00F90BDC" w:rsidRDefault="00F90BDC"/>
    <w:p w14:paraId="54B1ABBB" w14:textId="77777777" w:rsidR="00F90BDC" w:rsidRDefault="00F90BDC">
      <w:r xmlns:w="http://schemas.openxmlformats.org/wordprocessingml/2006/main">
        <w:t xml:space="preserve">১/ হিতোপদেশ ১৮:২২, "যিজনে পত্নী পায়, তেওঁ ভাল বস্তু পায়, আৰু প্ৰভুৰ পৰা অনুগ্ৰহ পায়।"</w:t>
      </w:r>
    </w:p>
    <w:p w14:paraId="3F160178" w14:textId="77777777" w:rsidR="00F90BDC" w:rsidRDefault="00F90BDC"/>
    <w:p w14:paraId="4A433EF2" w14:textId="77777777" w:rsidR="00F90BDC" w:rsidRDefault="00F90BDC">
      <w:r xmlns:w="http://schemas.openxmlformats.org/wordprocessingml/2006/main">
        <w:t xml:space="preserve">২) ১ কৰিন্থীয়া ৭:৩-৫ পদত, “স্বামীয়ে নিজৰ পত্নীক তেওঁৰ প্ৰাপ্য মৰম দিয়ক, আৰু পত্নীয়েও স্বামীৰ ওচৰত সেইদৰে মৰম দিয়ক। পত্নীৰ নিজৰ শৰীৰৰ ওপৰত কৰ্তৃত্ব নাই, কিন্তু স্বামীৰ কৰ্তৃত্ব আছে। আৰু সেইদৰে স্বামীৰ নিজৰ শৰীৰৰ ওপৰত অধিকাৰ নাই, কিন্তু পত্নীৰ অধিকাৰ আছে। </w:t>
      </w:r>
      <w:r xmlns:w="http://schemas.openxmlformats.org/wordprocessingml/2006/main">
        <w:t xml:space="preserve">তোমালোকে ৰোজা আৰু প্ৰাৰ্থনাত নিজকে সমৰ্পণ কৰিবলৈ, কিছু সময়ৰ বাবে সন্মতিৰ বাহিৰে ইজনে সিজনক বঞ্চিত নকৰিবা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আৰু তোমালোকৰ আত্মসংযমৰ অভাৱৰ কাৰণে চয়তানে তোমালোকক প্ৰলোভিত নকৰিবলৈ পুনৰ একত্ৰিত হ’বা।”</w:t>
      </w:r>
    </w:p>
    <w:p w14:paraId="10D2A867" w14:textId="77777777" w:rsidR="00F90BDC" w:rsidRDefault="00F90BDC"/>
    <w:p w14:paraId="7C932CC3" w14:textId="77777777" w:rsidR="00F90BDC" w:rsidRDefault="00F90BDC">
      <w:r xmlns:w="http://schemas.openxmlformats.org/wordprocessingml/2006/main">
        <w:t xml:space="preserve">Luke 2:37 তেওঁ প্ৰায় চৈশ বছৰ বয়সৰ এগৰাকী বিধৱা আছিল, যিয়ে মন্দিৰৰ পৰা আঁতৰি নাযায়, কিন্তু ৰাতি দিন উপবাস আৰু প্ৰাৰ্থনাৰে ঈশ্বৰৰ সেৱা কৰিছিল।</w:t>
      </w:r>
    </w:p>
    <w:p w14:paraId="352941A2" w14:textId="77777777" w:rsidR="00F90BDC" w:rsidRDefault="00F90BDC"/>
    <w:p w14:paraId="0AC7A305" w14:textId="77777777" w:rsidR="00F90BDC" w:rsidRDefault="00F90BDC">
      <w:r xmlns:w="http://schemas.openxmlformats.org/wordprocessingml/2006/main">
        <w:t xml:space="preserve">এই অংশত ৮৪ বছৰীয়া আন্না নামৰ এগৰাকী বিধৱাক বৰ্ণনা কৰা হৈছে, যিয়ে দিনে-নিশাই উপবাস আৰু প্ৰাৰ্থনাৰে ঈশ্বৰৰ সেৱা কৰিছিল।</w:t>
      </w:r>
    </w:p>
    <w:p w14:paraId="27C5AF04" w14:textId="77777777" w:rsidR="00F90BDC" w:rsidRDefault="00F90BDC"/>
    <w:p w14:paraId="65D7E8C5" w14:textId="77777777" w:rsidR="00F90BDC" w:rsidRDefault="00F90BDC">
      <w:r xmlns:w="http://schemas.openxmlformats.org/wordprocessingml/2006/main">
        <w:t xml:space="preserve">১: উপাসনাৰ জীৱন - প্ৰাৰ্থনা আৰু উপবাসৰ জৰিয়তে ঈশ্বৰৰ ওচৰত আমাৰ জীৱন সমৰ্পণ কৰা।</w:t>
      </w:r>
    </w:p>
    <w:p w14:paraId="2709AFE0" w14:textId="77777777" w:rsidR="00F90BDC" w:rsidRDefault="00F90BDC"/>
    <w:p w14:paraId="39ACE3D7" w14:textId="77777777" w:rsidR="00F90BDC" w:rsidRDefault="00F90BDC">
      <w:r xmlns:w="http://schemas.openxmlformats.org/wordprocessingml/2006/main">
        <w:t xml:space="preserve">২: সুজীৱিত জীৱনৰ মূল্য - আন্নাৰ আজীৱন নিষ্ঠাৰ শলাগ লোৱা।</w:t>
      </w:r>
    </w:p>
    <w:p w14:paraId="38AD832D" w14:textId="77777777" w:rsidR="00F90BDC" w:rsidRDefault="00F90BDC"/>
    <w:p w14:paraId="738E278B" w14:textId="77777777" w:rsidR="00F90BDC" w:rsidRDefault="00F90BDC">
      <w:r xmlns:w="http://schemas.openxmlformats.org/wordprocessingml/2006/main">
        <w:t xml:space="preserve">১: ১ থিচলনীকীয়া ৫:১৭ - অবিৰতভাৱে প্ৰাৰ্থনা কৰক।</w:t>
      </w:r>
    </w:p>
    <w:p w14:paraId="2F8FE34D" w14:textId="77777777" w:rsidR="00F90BDC" w:rsidRDefault="00F90BDC"/>
    <w:p w14:paraId="3E0FD8B7" w14:textId="77777777" w:rsidR="00F90BDC" w:rsidRDefault="00F90BDC">
      <w:r xmlns:w="http://schemas.openxmlformats.org/wordprocessingml/2006/main">
        <w:t xml:space="preserve">২: ফিলিপীয়া ৪:৬ - কোনো বিষয়ত চিন্তা নকৰিবা, কিন্তু সকলো বিষয়তে প্ৰাৰ্থনা আৰু অনুৰোধৰ দ্বাৰা ধন্যবাদৰ সৈতে আপোনালোকৰ অনুৰোধ ঈশ্বৰৰ আগত প্ৰকাশ কৰা।</w:t>
      </w:r>
    </w:p>
    <w:p w14:paraId="00F9B2DC" w14:textId="77777777" w:rsidR="00F90BDC" w:rsidRDefault="00F90BDC"/>
    <w:p w14:paraId="064F5540" w14:textId="77777777" w:rsidR="00F90BDC" w:rsidRDefault="00F90BDC">
      <w:r xmlns:w="http://schemas.openxmlformats.org/wordprocessingml/2006/main">
        <w:t xml:space="preserve">Luke 2:38 সেই মুহূৰ্ততে তাই আহি প্ৰভুক ধন্যবাদ দিলে আৰু যিৰূচালেমত মুক্তিৰ আশাত থকা সকলোকে তেওঁৰ বিষয়ে ক’লে।</w:t>
      </w:r>
    </w:p>
    <w:p w14:paraId="2C863BFD" w14:textId="77777777" w:rsidR="00F90BDC" w:rsidRDefault="00F90BDC"/>
    <w:p w14:paraId="34B81FAD" w14:textId="77777777" w:rsidR="00F90BDC" w:rsidRDefault="00F90BDC">
      <w:r xmlns:w="http://schemas.openxmlformats.org/wordprocessingml/2006/main">
        <w:t xml:space="preserve">মৰিয়মে প্ৰভুক ধন্যবাদ দিলে আৰু যিৰূচালেমত মুক্তি বিচৰাসকলক তেওঁৰ বিষয়ে ক’লে।</w:t>
      </w:r>
    </w:p>
    <w:p w14:paraId="16A40455" w14:textId="77777777" w:rsidR="00F90BDC" w:rsidRDefault="00F90BDC"/>
    <w:p w14:paraId="2D46EFDC" w14:textId="77777777" w:rsidR="00F90BDC" w:rsidRDefault="00F90BDC">
      <w:r xmlns:w="http://schemas.openxmlformats.org/wordprocessingml/2006/main">
        <w:t xml:space="preserve">১/ ঈশ্বৰৰ মুক্তি: যীচুৱে আমাক কেনেকৈ মুক্তি দিয়ে</w:t>
      </w:r>
    </w:p>
    <w:p w14:paraId="156C84E2" w14:textId="77777777" w:rsidR="00F90BDC" w:rsidRDefault="00F90BDC"/>
    <w:p w14:paraId="7F328589" w14:textId="77777777" w:rsidR="00F90BDC" w:rsidRDefault="00F90BDC">
      <w:r xmlns:w="http://schemas.openxmlformats.org/wordprocessingml/2006/main">
        <w:t xml:space="preserve">২/ ঈশ্বৰৰ প্ৰতিজ্ঞা: মৰিয়মৰ কাহিনীলৈ এবাৰ চকু ফুৰা</w:t>
      </w:r>
    </w:p>
    <w:p w14:paraId="5039E080" w14:textId="77777777" w:rsidR="00F90BDC" w:rsidRDefault="00F90BDC"/>
    <w:p w14:paraId="57667D2B" w14:textId="77777777" w:rsidR="00F90BDC" w:rsidRDefault="00F90BDC">
      <w:r xmlns:w="http://schemas.openxmlformats.org/wordprocessingml/2006/main">
        <w:t xml:space="preserve">১/ যিচয়া ৫৩:৫-৬, "কিন্তু আমাৰ অপৰাধৰ বাবে তেওঁক বিন্ধি দিয়া হ'ল, আমাৰ অপৰাধৰ বাবে তেওঁক চেপি ধৰা হ'ল; আমাক শান্তি দিয়া শাস্তি তেওঁৰ ওপৰত আছিল, আৰু তেওঁৰ ঘাঁৰ দ্বাৰা আমি সুস্থ হ'লোঁ।"</w:t>
      </w:r>
    </w:p>
    <w:p w14:paraId="11DCBF54" w14:textId="77777777" w:rsidR="00F90BDC" w:rsidRDefault="00F90BDC"/>
    <w:p w14:paraId="5CA4B1C9" w14:textId="77777777" w:rsidR="00F90BDC" w:rsidRDefault="00F90BDC">
      <w:r xmlns:w="http://schemas.openxmlformats.org/wordprocessingml/2006/main">
        <w:t xml:space="preserve">২) ৰোমীয়া ৫:৮, "কিন্তু ঈশ্বৰে আমাৰ প্ৰতি নিজৰ প্ৰেম এইদৰে প্ৰদৰ্শন কৰে: আমি পাপী হৈ থাকোঁতে খ্ৰীষ্ট আমাৰ বাবে মৃত্যুবৰণ কৰিলে।"</w:t>
      </w:r>
    </w:p>
    <w:p w14:paraId="354555AB" w14:textId="77777777" w:rsidR="00F90BDC" w:rsidRDefault="00F90BDC"/>
    <w:p w14:paraId="3FF45F4E" w14:textId="77777777" w:rsidR="00F90BDC" w:rsidRDefault="00F90BDC">
      <w:r xmlns:w="http://schemas.openxmlformats.org/wordprocessingml/2006/main">
        <w:t xml:space="preserve">Luke 2:39 আৰু যিহোৱাৰ বিধান অনুসাৰে সকলো কাম কৰি তেওঁলোকে নিজৰ নগৰ নাচৰতলৈ গালীললৈ উভতি গ’ল।</w:t>
      </w:r>
    </w:p>
    <w:p w14:paraId="1CF9198A" w14:textId="77777777" w:rsidR="00F90BDC" w:rsidRDefault="00F90BDC"/>
    <w:p w14:paraId="1B5593AF" w14:textId="77777777" w:rsidR="00F90BDC" w:rsidRDefault="00F90BDC">
      <w:r xmlns:w="http://schemas.openxmlformats.org/wordprocessingml/2006/main">
        <w:t xml:space="preserve">মৰিয়ম আৰু যোচেফ দম্পতী প্ৰভুৰ বিধানৰ সকলো প্ৰয়োজনীয়তা পূৰণ কৰি নিজৰ গৃহ চহৰ নাচৰতলৈ উভতি আহিল।</w:t>
      </w:r>
    </w:p>
    <w:p w14:paraId="3D0F5E2A" w14:textId="77777777" w:rsidR="00F90BDC" w:rsidRDefault="00F90BDC"/>
    <w:p w14:paraId="119C56F0" w14:textId="77777777" w:rsidR="00F90BDC" w:rsidRDefault="00F90BDC">
      <w:r xmlns:w="http://schemas.openxmlformats.org/wordprocessingml/2006/main">
        <w:t xml:space="preserve">১/ প্ৰভুৰ আজ্ঞা পালন কৰা - বিধানৰ আজ্ঞা পালনে আমাক কেনেকৈ ঘৰলৈ লৈ যায়</w:t>
      </w:r>
    </w:p>
    <w:p w14:paraId="35BFFB52" w14:textId="77777777" w:rsidR="00F90BDC" w:rsidRDefault="00F90BDC"/>
    <w:p w14:paraId="2119533B" w14:textId="77777777" w:rsidR="00F90BDC" w:rsidRDefault="00F90BDC">
      <w:r xmlns:w="http://schemas.openxmlformats.org/wordprocessingml/2006/main">
        <w:t xml:space="preserve">২/ মনত ৰাখিবলৈ ঘৰলৈ উভতি অহা - মেৰী আৰু যোচেফৰ নাচৰতলৈ উভতি অহাৰ তাৎপৰ্য্য</w:t>
      </w:r>
    </w:p>
    <w:p w14:paraId="639ABB20" w14:textId="77777777" w:rsidR="00F90BDC" w:rsidRDefault="00F90BDC"/>
    <w:p w14:paraId="42099969" w14:textId="77777777" w:rsidR="00F90BDC" w:rsidRDefault="00F90BDC">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14:paraId="054F225F" w14:textId="77777777" w:rsidR="00F90BDC" w:rsidRDefault="00F90BDC"/>
    <w:p w14:paraId="47E64617" w14:textId="77777777" w:rsidR="00F90BDC" w:rsidRDefault="00F90BDC">
      <w:r xmlns:w="http://schemas.openxmlformats.org/wordprocessingml/2006/main">
        <w:t xml:space="preserve">২) গীতমালা ১২২:১ - যেতিয়া তেওঁলোকে মোক ক’লে, “আমি যিহোৱাৰ ঘৰলৈ যাওঁ!”</w:t>
      </w:r>
    </w:p>
    <w:p w14:paraId="681BC74E" w14:textId="77777777" w:rsidR="00F90BDC" w:rsidRDefault="00F90BDC"/>
    <w:p w14:paraId="0CB9EB35" w14:textId="77777777" w:rsidR="00F90BDC" w:rsidRDefault="00F90BDC">
      <w:r xmlns:w="http://schemas.openxmlformats.org/wordprocessingml/2006/main">
        <w:t xml:space="preserve">Luke 2:40 তেতিয়া শিশুটি বাঢ়ি আহিল, আৰু জ্ঞানেৰে পৰিপূৰ্ণ হৈ আত্মাত শক্তিশালী হ’ল;</w:t>
      </w:r>
    </w:p>
    <w:p w14:paraId="53810AFF" w14:textId="77777777" w:rsidR="00F90BDC" w:rsidRDefault="00F90BDC"/>
    <w:p w14:paraId="188FC210" w14:textId="77777777" w:rsidR="00F90BDC" w:rsidRDefault="00F90BDC">
      <w:r xmlns:w="http://schemas.openxmlformats.org/wordprocessingml/2006/main">
        <w:t xml:space="preserve">শিশু যীচুৱে ডাঙৰ হৈ আধ্যাত্মিকভাৱে অধিক শক্তিশালী, জ্ঞানী আৰু </w:t>
      </w:r>
      <w:r xmlns:w="http://schemas.openxmlformats.org/wordprocessingml/2006/main">
        <w:lastRenderedPageBreak xmlns:w="http://schemas.openxmlformats.org/wordprocessingml/2006/main"/>
      </w:r>
      <w:r xmlns:w="http://schemas.openxmlformats.org/wordprocessingml/2006/main">
        <w:t xml:space="preserve">ঈশ্বৰৰ অনুগ্ৰহৰে পৰিপূৰ্ণ হৈ আহিছিল।</w:t>
      </w:r>
    </w:p>
    <w:p w14:paraId="5E14A917" w14:textId="77777777" w:rsidR="00F90BDC" w:rsidRDefault="00F90BDC"/>
    <w:p w14:paraId="59A7C9EB" w14:textId="77777777" w:rsidR="00F90BDC" w:rsidRDefault="00F90BDC">
      <w:r xmlns:w="http://schemas.openxmlformats.org/wordprocessingml/2006/main">
        <w:t xml:space="preserve">১/ অনুগ্ৰহত বৃদ্ধি: আধ্যাত্মিক নবীকৰণৰ জীৱন কেনেকৈ জীয়াই থাকিব লাগে</w:t>
      </w:r>
    </w:p>
    <w:p w14:paraId="14FA3229" w14:textId="77777777" w:rsidR="00F90BDC" w:rsidRDefault="00F90BDC"/>
    <w:p w14:paraId="5D63170D" w14:textId="77777777" w:rsidR="00F90BDC" w:rsidRDefault="00F90BDC">
      <w:r xmlns:w="http://schemas.openxmlformats.org/wordprocessingml/2006/main">
        <w:t xml:space="preserve">২/ যীচুৰ জ্ঞান: ঈশ্বৰৰ আশীৰ্বাদ কেনেকৈ লাভ কৰিব পাৰি</w:t>
      </w:r>
    </w:p>
    <w:p w14:paraId="3D78247D" w14:textId="77777777" w:rsidR="00F90BDC" w:rsidRDefault="00F90BDC"/>
    <w:p w14:paraId="451CB649" w14:textId="77777777" w:rsidR="00F90BDC" w:rsidRDefault="00F90BDC">
      <w:r xmlns:w="http://schemas.openxmlformats.org/wordprocessingml/2006/main">
        <w:t xml:space="preserve">১/ ইফিচীয়া ৪:২৩ পদত, “তোমালোকৰ মনৰ আত্মাত নবীকৰণ কৰা।”</w:t>
      </w:r>
    </w:p>
    <w:p w14:paraId="7989F76A" w14:textId="77777777" w:rsidR="00F90BDC" w:rsidRDefault="00F90BDC"/>
    <w:p w14:paraId="3CE5A91A" w14:textId="77777777" w:rsidR="00F90BDC" w:rsidRDefault="00F90BDC">
      <w:r xmlns:w="http://schemas.openxmlformats.org/wordprocessingml/2006/main">
        <w:t xml:space="preserve">২/ মথি ৭:৭, “বিচাৰ কৰক, আৰু তোমালোকক দিয়া হ’ব; বিচাৰা, আৰু তোমালোকে পাবা; টোকৰ মাৰিব, আৰু তোমালোকৰ বাবে মুকলি হ’ব।”</w:t>
      </w:r>
    </w:p>
    <w:p w14:paraId="51950D35" w14:textId="77777777" w:rsidR="00F90BDC" w:rsidRDefault="00F90BDC"/>
    <w:p w14:paraId="5E287E06" w14:textId="77777777" w:rsidR="00F90BDC" w:rsidRDefault="00F90BDC">
      <w:r xmlns:w="http://schemas.openxmlformats.org/wordprocessingml/2006/main">
        <w:t xml:space="preserve">Luke 2:41 তেওঁৰ পিতৃ-মাতৃয়ে প্ৰতি বছৰে নিস্তাৰ-পৰ্ব্বৰ দিনত যিৰূচালেমলৈ গৈছিল।</w:t>
      </w:r>
    </w:p>
    <w:p w14:paraId="527788DD" w14:textId="77777777" w:rsidR="00F90BDC" w:rsidRDefault="00F90BDC"/>
    <w:p w14:paraId="4ECA7A93" w14:textId="77777777" w:rsidR="00F90BDC" w:rsidRDefault="00F90BDC">
      <w:r xmlns:w="http://schemas.openxmlformats.org/wordprocessingml/2006/main">
        <w:t xml:space="preserve">প্ৰতি বছৰে যীচুৰ পিতৃ-মাতৃয়ে নিস্তাৰ-পৰ্ব্বৰ বাবে যিৰূচালেমলৈ যাত্ৰা কৰিছিল।</w:t>
      </w:r>
    </w:p>
    <w:p w14:paraId="48CD2FA5" w14:textId="77777777" w:rsidR="00F90BDC" w:rsidRDefault="00F90BDC"/>
    <w:p w14:paraId="02A9A968" w14:textId="77777777" w:rsidR="00F90BDC" w:rsidRDefault="00F90BDC">
      <w:r xmlns:w="http://schemas.openxmlformats.org/wordprocessingml/2006/main">
        <w:t xml:space="preserve">১/ প্ৰভুৰ ভোজ পালনৰ গুৰুত্ব।</w:t>
      </w:r>
    </w:p>
    <w:p w14:paraId="41D4B3CD" w14:textId="77777777" w:rsidR="00F90BDC" w:rsidRDefault="00F90BDC"/>
    <w:p w14:paraId="1802A215" w14:textId="77777777" w:rsidR="00F90BDC" w:rsidRDefault="00F90BDC">
      <w:r xmlns:w="http://schemas.openxmlformats.org/wordprocessingml/2006/main">
        <w:t xml:space="preserve">২/ ঈশ্বৰৰ আজ্ঞা পালন আমাৰ উপাসনাৰ দ্বাৰা প্ৰদৰ্শিত হয়।</w:t>
      </w:r>
    </w:p>
    <w:p w14:paraId="3810CB9B" w14:textId="77777777" w:rsidR="00F90BDC" w:rsidRDefault="00F90BDC"/>
    <w:p w14:paraId="775FDA30" w14:textId="77777777" w:rsidR="00F90BDC" w:rsidRDefault="00F90BDC">
      <w:r xmlns:w="http://schemas.openxmlformats.org/wordprocessingml/2006/main">
        <w:t xml:space="preserve">১) দ্বিতীয় বিবৰণ ১৬:১৬ - "তোমাৰ সকলো পুৰুষে তোমাৰ ঈশ্বৰ যিহোৱাৰ আগত তেওঁ যি ঠাইত বাছি ল'ব, তাতে বছৰত তিনিবাৰকৈ উপস্থিত হ'ব তম্বুবোৰ, আৰু সিহঁতে প্ৰভুৰ আগত শূন্যভাৱে উপস্থিত নহ’ব।”</w:t>
      </w:r>
    </w:p>
    <w:p w14:paraId="33425E52" w14:textId="77777777" w:rsidR="00F90BDC" w:rsidRDefault="00F90BDC"/>
    <w:p w14:paraId="1429456F" w14:textId="77777777" w:rsidR="00F90BDC" w:rsidRDefault="00F90BDC">
      <w:r xmlns:w="http://schemas.openxmlformats.org/wordprocessingml/2006/main">
        <w:t xml:space="preserve">২) যাত্ৰাপুস্তক ২৩:১৪-১৭ - "তুমি বছৰত মোৰ বাবে তিনিবাৰকৈ ভোজ পালন কৰিবা। খমিৰবিহীন পিঠাৰ ভোজ পালন কৰিবা আবিব মাহৰ, কিয়নো তাতেই তুমি মিচৰৰ পৰা ওলাই আহিলা, আৰু মোৰ আগত কোনোৱে শূন্যকৈ দেখা নাপাব বছৰৰ শেষত, যেতিয়া তুমি </w:t>
      </w:r>
      <w:r xmlns:w="http://schemas.openxmlformats.org/wordprocessingml/2006/main">
        <w:lastRenderedPageBreak xmlns:w="http://schemas.openxmlformats.org/wordprocessingml/2006/main"/>
      </w:r>
      <w:r xmlns:w="http://schemas.openxmlformats.org/wordprocessingml/2006/main">
        <w:t xml:space="preserve">পথাৰৰ পৰা তোমাৰ পৰিশ্ৰম গোটাবা।”</w:t>
      </w:r>
    </w:p>
    <w:p w14:paraId="0E597E68" w14:textId="77777777" w:rsidR="00F90BDC" w:rsidRDefault="00F90BDC"/>
    <w:p w14:paraId="1A530F69" w14:textId="77777777" w:rsidR="00F90BDC" w:rsidRDefault="00F90BDC">
      <w:r xmlns:w="http://schemas.openxmlformats.org/wordprocessingml/2006/main">
        <w:t xml:space="preserve">Luke 2:42 তেওঁৰ বয়স বাৰ বছৰ হ’লে, তেওঁলোকে পৰ্ব্বৰ প্ৰথা অনুসৰি যিৰূচালেমলৈ উঠি গ’ল।</w:t>
      </w:r>
    </w:p>
    <w:p w14:paraId="7F82E863" w14:textId="77777777" w:rsidR="00F90BDC" w:rsidRDefault="00F90BDC"/>
    <w:p w14:paraId="5C1A1579" w14:textId="77777777" w:rsidR="00F90BDC" w:rsidRDefault="00F90BDC">
      <w:r xmlns:w="http://schemas.openxmlformats.org/wordprocessingml/2006/main">
        <w:t xml:space="preserve">যীচুৱে বাৰ বছৰ বয়সত পিতৃ-মাতৃৰ সৈতে যিৰূচালেমলৈ গৈছিল, পৰ্ব্বৰ প্ৰথা অনুসৰি।</w:t>
      </w:r>
    </w:p>
    <w:p w14:paraId="6FB6B85E" w14:textId="77777777" w:rsidR="00F90BDC" w:rsidRDefault="00F90BDC"/>
    <w:p w14:paraId="4FCBE030" w14:textId="77777777" w:rsidR="00F90BDC" w:rsidRDefault="00F90BDC">
      <w:r xmlns:w="http://schemas.openxmlformats.org/wordprocessingml/2006/main">
        <w:t xml:space="preserve">১/ আমাৰ জীৱনত পাৰিবাৰিক পৰম্পৰাৰ গুৰুত্ব</w:t>
      </w:r>
    </w:p>
    <w:p w14:paraId="5B647CF5" w14:textId="77777777" w:rsidR="00F90BDC" w:rsidRDefault="00F90BDC"/>
    <w:p w14:paraId="391AB5F2" w14:textId="77777777" w:rsidR="00F90BDC" w:rsidRDefault="00F90BDC">
      <w:r xmlns:w="http://schemas.openxmlformats.org/wordprocessingml/2006/main">
        <w:t xml:space="preserve">২/ পবিত্ৰ ভোজ পালনৰ শক্তি</w:t>
      </w:r>
    </w:p>
    <w:p w14:paraId="50C2D0D1" w14:textId="77777777" w:rsidR="00F90BDC" w:rsidRDefault="00F90BDC"/>
    <w:p w14:paraId="5CD1BBD7" w14:textId="77777777" w:rsidR="00F90BDC" w:rsidRDefault="00F90BDC">
      <w:r xmlns:w="http://schemas.openxmlformats.org/wordprocessingml/2006/main">
        <w:t xml:space="preserve">১/ আদিপুস্তক ১৭:৯-১৪, অব্ৰাহামৰ লগত ঈশ্বৰৰ নিয়ম</w:t>
      </w:r>
    </w:p>
    <w:p w14:paraId="751FFFBE" w14:textId="77777777" w:rsidR="00F90BDC" w:rsidRDefault="00F90BDC"/>
    <w:p w14:paraId="67A317A7" w14:textId="77777777" w:rsidR="00F90BDC" w:rsidRDefault="00F90BDC">
      <w:r xmlns:w="http://schemas.openxmlformats.org/wordprocessingml/2006/main">
        <w:t xml:space="preserve">২/ লূক ২:২২-২৪, মন্দিৰত যীচুৰ উপস্থাপন</w:t>
      </w:r>
    </w:p>
    <w:p w14:paraId="76CF56C7" w14:textId="77777777" w:rsidR="00F90BDC" w:rsidRDefault="00F90BDC"/>
    <w:p w14:paraId="0B410CD4" w14:textId="77777777" w:rsidR="00F90BDC" w:rsidRDefault="00F90BDC">
      <w:r xmlns:w="http://schemas.openxmlformats.org/wordprocessingml/2006/main">
        <w:t xml:space="preserve">Luke 2:43 তেওঁলোকে উভতি অহাৰ সময়ত সেই দিনবোৰ পূৰ্ণ হ’লে, যীচুৱে যিৰূচালেমত থাকি গ’ল; আৰু যোচেফ আৰু তেওঁৰ মাকে সেই বিষয়ে নাজানিলে।</w:t>
      </w:r>
    </w:p>
    <w:p w14:paraId="5995D04B" w14:textId="77777777" w:rsidR="00F90BDC" w:rsidRDefault="00F90BDC"/>
    <w:p w14:paraId="6364BEB0" w14:textId="77777777" w:rsidR="00F90BDC" w:rsidRDefault="00F90BDC">
      <w:r xmlns:w="http://schemas.openxmlformats.org/wordprocessingml/2006/main">
        <w:t xml:space="preserve">যীচুৰ পৰিয়ালৰ যিৰূচালেমলৈ যাত্ৰাৰ অন্ত পৰিল যীচুৱে যোচেফ আৰু মৰিয়মে গম নোপোৱাকৈয়ে পিছ পৰি থাকিল।</w:t>
      </w:r>
    </w:p>
    <w:p w14:paraId="2AF43FEE" w14:textId="77777777" w:rsidR="00F90BDC" w:rsidRDefault="00F90BDC"/>
    <w:p w14:paraId="774546B4" w14:textId="77777777" w:rsidR="00F90BDC" w:rsidRDefault="00F90BDC">
      <w:r xmlns:w="http://schemas.openxmlformats.org/wordprocessingml/2006/main">
        <w:t xml:space="preserve">১/ ৰিস্ক ল'বলৈ ভয় নকৰিব আৰু ঈশ্বৰৰ পৰিকল্পনাত বিশ্বাস ৰাখক।</w:t>
      </w:r>
    </w:p>
    <w:p w14:paraId="37B65EE7" w14:textId="77777777" w:rsidR="00F90BDC" w:rsidRDefault="00F90BDC"/>
    <w:p w14:paraId="6A6392F7" w14:textId="77777777" w:rsidR="00F90BDC" w:rsidRDefault="00F90BDC">
      <w:r xmlns:w="http://schemas.openxmlformats.org/wordprocessingml/2006/main">
        <w:t xml:space="preserve">২) আনৰ প্ৰয়োজন আৰু পৰিয়ালৰ গুৰুত্বৰ প্ৰতি সচেতন হওক।</w:t>
      </w:r>
    </w:p>
    <w:p w14:paraId="0909FFC6" w14:textId="77777777" w:rsidR="00F90BDC" w:rsidRDefault="00F90BDC"/>
    <w:p w14:paraId="5FA613F0" w14:textId="77777777" w:rsidR="00F90BDC" w:rsidRDefault="00F90BDC">
      <w:r xmlns:w="http://schemas.openxmlformats.org/wordprocessingml/2006/main">
        <w:t xml:space="preserve">১/ মথি ৬:২৫-৩৪ - চিন্তা নকৰিবা কিন্তু ঈশ্বৰৰ ওপৰত বিশ্বাস ৰাখক।</w:t>
      </w:r>
    </w:p>
    <w:p w14:paraId="0157C332" w14:textId="77777777" w:rsidR="00F90BDC" w:rsidRDefault="00F90BDC"/>
    <w:p w14:paraId="1EE802F3" w14:textId="77777777" w:rsidR="00F90BDC" w:rsidRDefault="00F90BDC">
      <w:r xmlns:w="http://schemas.openxmlformats.org/wordprocessingml/2006/main">
        <w:t xml:space="preserve">২/ হিতোপদেশ ১৭:১৭ - বন্ধুৱে সকলো সময়তে প্ৰেম কৰে আৰু ভাইয়ে বিপদৰ সময়ৰ বাবে জন্ম লয়।</w:t>
      </w:r>
    </w:p>
    <w:p w14:paraId="45C5D714" w14:textId="77777777" w:rsidR="00F90BDC" w:rsidRDefault="00F90BDC"/>
    <w:p w14:paraId="51D90573" w14:textId="77777777" w:rsidR="00F90BDC" w:rsidRDefault="00F90BDC">
      <w:r xmlns:w="http://schemas.openxmlformats.org/wordprocessingml/2006/main">
        <w:t xml:space="preserve">Luke 2:44 কিন্তু তেওঁলোকে তেওঁক সঙ্গত থকা বুলি ধৰি লৈ এদিন যাত্ৰা কৰিলে; আৰু তেওঁলোকে নিজৰ আত্মীয় আৰু চিনাকি মানুহৰ মাজত তেওঁক বিচাৰিলে।</w:t>
      </w:r>
    </w:p>
    <w:p w14:paraId="0DB2F395" w14:textId="77777777" w:rsidR="00F90BDC" w:rsidRDefault="00F90BDC"/>
    <w:p w14:paraId="253756B3" w14:textId="77777777" w:rsidR="00F90BDC" w:rsidRDefault="00F90BDC">
      <w:r xmlns:w="http://schemas.openxmlformats.org/wordprocessingml/2006/main">
        <w:t xml:space="preserve">মৰিয়ম আৰু যোচেফে যিৰূচালেমৰ পৰা এদিনীয়া যাত্ৰা কৰি পৰিয়াল আৰু বন্ধু-বান্ধৱীৰ মাজত যীচুক বিচাৰিলে, কিন্তু তেওঁক বিচাৰি নাপালে।</w:t>
      </w:r>
    </w:p>
    <w:p w14:paraId="5705D403" w14:textId="77777777" w:rsidR="00F90BDC" w:rsidRDefault="00F90BDC"/>
    <w:p w14:paraId="15A35FC4" w14:textId="77777777" w:rsidR="00F90BDC" w:rsidRDefault="00F90BDC">
      <w:r xmlns:w="http://schemas.openxmlformats.org/wordprocessingml/2006/main">
        <w:t xml:space="preserve">১/ ঈশ্বৰৰ ইচ্ছাৰ প্ৰতি উপস্থিত আৰু মনোযোগী হোৱাৰ গুৰুত্ব</w:t>
      </w:r>
    </w:p>
    <w:p w14:paraId="379DB287" w14:textId="77777777" w:rsidR="00F90BDC" w:rsidRDefault="00F90BDC"/>
    <w:p w14:paraId="37D6B418" w14:textId="77777777" w:rsidR="00F90BDC" w:rsidRDefault="00F90BDC">
      <w:r xmlns:w="http://schemas.openxmlformats.org/wordprocessingml/2006/main">
        <w:t xml:space="preserve">২/ পৰিয়াল আৰু সমাজৰ মূল্য</w:t>
      </w:r>
    </w:p>
    <w:p w14:paraId="42C7C865" w14:textId="77777777" w:rsidR="00F90BDC" w:rsidRDefault="00F90BDC"/>
    <w:p w14:paraId="055FB611" w14:textId="77777777" w:rsidR="00F90BDC" w:rsidRDefault="00F90BDC">
      <w:r xmlns:w="http://schemas.openxmlformats.org/wordprocessingml/2006/main">
        <w:t xml:space="preserve">১/ ফিলিপীয়া ৪:৪-৭ - প্ৰভুত সদায় আনন্দ কৰা; পুনৰ মই ক’ম, আনন্দিত হোৱা।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43D868D1" w14:textId="77777777" w:rsidR="00F90BDC" w:rsidRDefault="00F90BDC"/>
    <w:p w14:paraId="6039EE12" w14:textId="77777777" w:rsidR="00F90BDC" w:rsidRDefault="00F90BDC">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14:paraId="296F01B5" w14:textId="77777777" w:rsidR="00F90BDC" w:rsidRDefault="00F90BDC"/>
    <w:p w14:paraId="22A13613" w14:textId="77777777" w:rsidR="00F90BDC" w:rsidRDefault="00F90BDC">
      <w:r xmlns:w="http://schemas.openxmlformats.org/wordprocessingml/2006/main">
        <w:t xml:space="preserve">Luke 2:45 যেতিয়া তেওঁলোকে তেওঁক নাপালে, তেতিয়া তেওঁলোকে তেওঁক বিচাৰি যিৰূচালেমলৈ উভতি গ’ল।</w:t>
      </w:r>
    </w:p>
    <w:p w14:paraId="1DA44F05" w14:textId="77777777" w:rsidR="00F90BDC" w:rsidRDefault="00F90BDC"/>
    <w:p w14:paraId="43783DAB" w14:textId="77777777" w:rsidR="00F90BDC" w:rsidRDefault="00F90BDC">
      <w:r xmlns:w="http://schemas.openxmlformats.org/wordprocessingml/2006/main">
        <w:t xml:space="preserve">মৰিয়ম আৰু যোচেফে যীচুক হেৰুৱাই যিৰূচালেমত তেওঁক বিচাৰিলে।</w:t>
      </w:r>
    </w:p>
    <w:p w14:paraId="76E2B491" w14:textId="77777777" w:rsidR="00F90BDC" w:rsidRDefault="00F90BDC"/>
    <w:p w14:paraId="72360AA5" w14:textId="77777777" w:rsidR="00F90BDC" w:rsidRDefault="00F90BDC">
      <w:r xmlns:w="http://schemas.openxmlformats.org/wordprocessingml/2006/main">
        <w:t xml:space="preserve">১/ সকলো আশা নোহোৱা হ’লে ঈশ্বৰক বিশ্বাস কৰিবলৈ শিকা।</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জীৱনত বিশ্বাসীতাৰ গুৰুত্ব।</w:t>
      </w:r>
    </w:p>
    <w:p w14:paraId="4C9B5102" w14:textId="77777777" w:rsidR="00F90BDC" w:rsidRDefault="00F90BDC"/>
    <w:p w14:paraId="7D7F9FDA" w14:textId="77777777" w:rsidR="00F90BDC" w:rsidRDefault="00F90BDC">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24245E24" w14:textId="77777777" w:rsidR="00F90BDC" w:rsidRDefault="00F90BDC"/>
    <w:p w14:paraId="223C4CF1" w14:textId="77777777" w:rsidR="00F90BDC" w:rsidRDefault="00F90BDC">
      <w:r xmlns:w="http://schemas.openxmlformats.org/wordprocessingml/2006/main">
        <w:t xml:space="preserve">২) মথি ১৯:২৬ "কিন্তু যীচুৱে তেওঁলোকৰ ফালে চাই ক'লে, “মানুহৰ বাবে এইটো অসম্ভৱ, কিন্তু ঈশ্বৰৰ বাবে সকলো সম্ভৱ।”</w:t>
      </w:r>
    </w:p>
    <w:p w14:paraId="7E60866C" w14:textId="77777777" w:rsidR="00F90BDC" w:rsidRDefault="00F90BDC"/>
    <w:p w14:paraId="5811EB5F" w14:textId="77777777" w:rsidR="00F90BDC" w:rsidRDefault="00F90BDC">
      <w:r xmlns:w="http://schemas.openxmlformats.org/wordprocessingml/2006/main">
        <w:t xml:space="preserve">Luke 2:46 তিনি দিনৰ পাছত তেওঁলোকে তেওঁক মন্দিৰত চিকিৎসকসকলৰ মাজত বহি তেওঁলোকৰ কথা শুনি আৰু তেওঁলোকক প্ৰশ্ন কৰি থকা দেখিলে।</w:t>
      </w:r>
    </w:p>
    <w:p w14:paraId="427F8B61" w14:textId="77777777" w:rsidR="00F90BDC" w:rsidRDefault="00F90BDC"/>
    <w:p w14:paraId="3212E959" w14:textId="77777777" w:rsidR="00F90BDC" w:rsidRDefault="00F90BDC">
      <w:r xmlns:w="http://schemas.openxmlformats.org/wordprocessingml/2006/main">
        <w:t xml:space="preserve">যীচুৱে আমাক শিকা আৰু জ্ঞান বিচৰাৰ গুৰুত্ব শিকাইছে।</w:t>
      </w:r>
    </w:p>
    <w:p w14:paraId="1A8EBE65" w14:textId="77777777" w:rsidR="00F90BDC" w:rsidRDefault="00F90BDC"/>
    <w:p w14:paraId="712AF1F8" w14:textId="77777777" w:rsidR="00F90BDC" w:rsidRDefault="00F90BDC">
      <w:r xmlns:w="http://schemas.openxmlformats.org/wordprocessingml/2006/main">
        <w:t xml:space="preserve">১: জ্ঞান বিচৰাৰ প্ৰজ্ঞা - লূক ২:৪৬</w:t>
      </w:r>
    </w:p>
    <w:p w14:paraId="1791A9A9" w14:textId="77777777" w:rsidR="00F90BDC" w:rsidRDefault="00F90BDC"/>
    <w:p w14:paraId="4A2687E5" w14:textId="77777777" w:rsidR="00F90BDC" w:rsidRDefault="00F90BDC">
      <w:r xmlns:w="http://schemas.openxmlformats.org/wordprocessingml/2006/main">
        <w:t xml:space="preserve">২: যীচুক শিক্ষণৰ বাবে আৰ্হি হিচাপে - লূক ২:৪৬</w:t>
      </w:r>
    </w:p>
    <w:p w14:paraId="43382B51" w14:textId="77777777" w:rsidR="00F90BDC" w:rsidRDefault="00F90BDC"/>
    <w:p w14:paraId="5CE29512" w14:textId="77777777" w:rsidR="00F90BDC" w:rsidRDefault="00F90BDC">
      <w:r xmlns:w="http://schemas.openxmlformats.org/wordprocessingml/2006/main">
        <w:t xml:space="preserve">১: হিতোপদেশ ৪:৭ - "প্ৰজ্ঞাই প্ৰধান বস্তু; এতেকে জ্ঞান লাভ কৰা; আৰু তোমাৰ সকলো জ্ঞান লাভ কৰা।"</w:t>
      </w:r>
    </w:p>
    <w:p w14:paraId="7B7DBAC9" w14:textId="77777777" w:rsidR="00F90BDC" w:rsidRDefault="00F90BDC"/>
    <w:p w14:paraId="2173BCC3" w14:textId="77777777" w:rsidR="00F90BDC" w:rsidRDefault="00F90BDC">
      <w:r xmlns:w="http://schemas.openxmlformats.org/wordprocessingml/2006/main">
        <w:t xml:space="preserve">২: কলচীয়া ২:৩ - "যিজনৰ মাজত প্ৰজ্ঞা আৰু জ্ঞানৰ সকলো ধন লুকাই আছে।"</w:t>
      </w:r>
    </w:p>
    <w:p w14:paraId="701D5589" w14:textId="77777777" w:rsidR="00F90BDC" w:rsidRDefault="00F90BDC"/>
    <w:p w14:paraId="30675AA9" w14:textId="77777777" w:rsidR="00F90BDC" w:rsidRDefault="00F90BDC">
      <w:r xmlns:w="http://schemas.openxmlformats.org/wordprocessingml/2006/main">
        <w:t xml:space="preserve">Luke 2:47 তেওঁৰ বুদ্ধি আৰু উত্তৰত তেওঁৰ কথা শুনা সকলোৱে আচৰিত হ’ল।</w:t>
      </w:r>
    </w:p>
    <w:p w14:paraId="080DE2D5" w14:textId="77777777" w:rsidR="00F90BDC" w:rsidRDefault="00F90BDC"/>
    <w:p w14:paraId="17C3CC44" w14:textId="77777777" w:rsidR="00F90BDC" w:rsidRDefault="00F90BDC">
      <w:r xmlns:w="http://schemas.openxmlformats.org/wordprocessingml/2006/main">
        <w:t xml:space="preserve">যীচুৰ জ্ঞান আৰু তেওঁ দিয়া উত্তৰবোৰ দেখি মানুহে আচৰিত হৈছিল।</w:t>
      </w:r>
    </w:p>
    <w:p w14:paraId="4D7FF9BC" w14:textId="77777777" w:rsidR="00F90BDC" w:rsidRDefault="00F90BDC"/>
    <w:p w14:paraId="419C8181" w14:textId="77777777" w:rsidR="00F90BDC" w:rsidRDefault="00F90BDC">
      <w:r xmlns:w="http://schemas.openxmlformats.org/wordprocessingml/2006/main">
        <w:t xml:space="preserve">১/ প্ৰজ্ঞাৰ শক্তি: যীচুৰ অতুলনীয় বুজাবুজি পৰীক্ষা কৰা</w:t>
      </w:r>
    </w:p>
    <w:p w14:paraId="2C211465" w14:textId="77777777" w:rsidR="00F90BDC" w:rsidRDefault="00F90BDC"/>
    <w:p w14:paraId="0C183B10" w14:textId="77777777" w:rsidR="00F90BDC" w:rsidRDefault="00F90BDC">
      <w:r xmlns:w="http://schemas.openxmlformats.org/wordprocessingml/2006/main">
        <w:t xml:space="preserve">২/ যীচু: বিশ্বাসী জ্ঞানৰ নিখুঁত উদাহৰণ</w:t>
      </w:r>
    </w:p>
    <w:p w14:paraId="189E9C86" w14:textId="77777777" w:rsidR="00F90BDC" w:rsidRDefault="00F90BDC"/>
    <w:p w14:paraId="17E76DA4" w14:textId="77777777" w:rsidR="00F90BDC" w:rsidRDefault="00F90BDC">
      <w:r xmlns:w="http://schemas.openxmlformats.org/wordprocessingml/2006/main">
        <w:t xml:space="preserve">১/ হিতোপদেশ ১:৭ - প্ৰভুৰ ভয় হৈছে জ্ঞানৰ আৰম্ভণি; মূৰ্খসকলে প্ৰজ্ঞা আৰু শিক্ষাক তুচ্ছজ্ঞান কৰে।</w:t>
      </w:r>
    </w:p>
    <w:p w14:paraId="2465DF75" w14:textId="77777777" w:rsidR="00F90BDC" w:rsidRDefault="00F90BDC"/>
    <w:p w14:paraId="733A4BCA" w14:textId="77777777" w:rsidR="00F90BDC" w:rsidRDefault="00F90BDC">
      <w:r xmlns:w="http://schemas.openxmlformats.org/wordprocessingml/2006/main">
        <w:t xml:space="preserve">২/ কলচীয়া ২:৩ - তেওঁৰ মাজত প্ৰজ্ঞা আৰু জ্ঞানৰ সকলো ধন লুকাই আছে।</w:t>
      </w:r>
    </w:p>
    <w:p w14:paraId="1E7A7EBE" w14:textId="77777777" w:rsidR="00F90BDC" w:rsidRDefault="00F90BDC"/>
    <w:p w14:paraId="5C5D0A53" w14:textId="77777777" w:rsidR="00F90BDC" w:rsidRDefault="00F90BDC">
      <w:r xmlns:w="http://schemas.openxmlformats.org/wordprocessingml/2006/main">
        <w:t xml:space="preserve">Luke 2:48 তেতিয়া তেওঁলোকে তেওঁক দেখি আচৰিত হ’ল, আৰু তেওঁৰ মাকে তেওঁক ক’লে, “বোটা, তুমি আমাৰ লগত কিয় এনেকৈ কৰা? চোৱা, তোমাৰ পিতৃ আৰু মই দুখেৰে তোমাক বিচাৰিছো।</w:t>
      </w:r>
    </w:p>
    <w:p w14:paraId="7862010B" w14:textId="77777777" w:rsidR="00F90BDC" w:rsidRDefault="00F90BDC"/>
    <w:p w14:paraId="62CEFC9A" w14:textId="77777777" w:rsidR="00F90BDC" w:rsidRDefault="00F90BDC">
      <w:r xmlns:w="http://schemas.openxmlformats.org/wordprocessingml/2006/main">
        <w:t xml:space="preserve">যীচুৰ পিতৃ-মাতৃয়ে তেওঁক মন্দিৰত পাই আচৰিত হৈ তেওঁক সুধিলে যে তেওঁ কিয় এনে কৰিলে।</w:t>
      </w:r>
    </w:p>
    <w:p w14:paraId="39BD98A8" w14:textId="77777777" w:rsidR="00F90BDC" w:rsidRDefault="00F90BDC"/>
    <w:p w14:paraId="39963069" w14:textId="77777777" w:rsidR="00F90BDC" w:rsidRDefault="00F90BDC">
      <w:r xmlns:w="http://schemas.openxmlformats.org/wordprocessingml/2006/main">
        <w:t xml:space="preserve">১: ঈশ্বৰৰ সান্নিধ্যত থাকিবলৈ সময় উলিয়াবলৈ আমি যীচুৰ আদৰ্শৰ পৰা শিকিব পাৰোঁ।</w:t>
      </w:r>
    </w:p>
    <w:p w14:paraId="51CBFBA5" w14:textId="77777777" w:rsidR="00F90BDC" w:rsidRDefault="00F90BDC"/>
    <w:p w14:paraId="1981B811" w14:textId="77777777" w:rsidR="00F90BDC" w:rsidRDefault="00F90BDC">
      <w:r xmlns:w="http://schemas.openxmlformats.org/wordprocessingml/2006/main">
        <w:t xml:space="preserve">২: পিতৃ-মাতৃয়ে নিজৰ সন্তানৰ যত্ন লব লাগে আৰু তেওঁলোকক বিপদৰ সন্মুখীন নহয় বুলি নিশ্চিত কৰিব লাগে।</w:t>
      </w:r>
    </w:p>
    <w:p w14:paraId="207F36D3" w14:textId="77777777" w:rsidR="00F90BDC" w:rsidRDefault="00F90BDC"/>
    <w:p w14:paraId="4B66FD8A" w14:textId="77777777" w:rsidR="00F90BDC" w:rsidRDefault="00F90BDC">
      <w:r xmlns:w="http://schemas.openxmlformats.org/wordprocessingml/2006/main">
        <w:t xml:space="preserve">১: হিতোপদেশ ২২:৬ - শিশুক যাবলগীয়া পথত প্ৰশিক্ষণ দিয়া; বুঢ়া হ’লেও তেওঁ তাৰ পৰা আঁতৰি নাযায়।</w:t>
      </w:r>
    </w:p>
    <w:p w14:paraId="49197C83" w14:textId="77777777" w:rsidR="00F90BDC" w:rsidRDefault="00F90BDC"/>
    <w:p w14:paraId="71CA7E36" w14:textId="77777777" w:rsidR="00F90BDC" w:rsidRDefault="00F90BDC">
      <w:r xmlns:w="http://schemas.openxmlformats.org/wordprocessingml/2006/main">
        <w:t xml:space="preserve">২: দ্বিতীয় বিবৰণ ৬:৫-৭ - তোমাৰ ঈশ্বৰ যিহোৱাক তোমাৰ সমস্ত হৃদয় আৰু সমস্ত প্ৰাণ আৰু তোমাৰ সমস্ত শক্তিৰে প্ৰেম কৰা। আজি মই তোমালোকক দিয়া এই আজ্ঞাবোৰ তোমালোকৰ হৃদয়ত থাকিব লাগে। আপোনাৰ সন্তানৰ ওপৰত সেইবোৰ আপ্লুত কৰক। ঘৰত বহি বাটত খোজ কাঢ়িলে, শুই থকাৰ সময়ত আৰু উঠিলে সেইবোৰৰ কথা কওক।</w:t>
      </w:r>
    </w:p>
    <w:p w14:paraId="0058C88B" w14:textId="77777777" w:rsidR="00F90BDC" w:rsidRDefault="00F90BDC"/>
    <w:p w14:paraId="691237C3" w14:textId="77777777" w:rsidR="00F90BDC" w:rsidRDefault="00F90BDC">
      <w:r xmlns:w="http://schemas.openxmlformats.org/wordprocessingml/2006/main">
        <w:t xml:space="preserve">Luke 2:49 তেতিয়া তেওঁ তেওঁলোকক ক’লে, “তোমালোকে মোক কেনেকৈ বিচাৰিছা? তোমালোকে জানোনে যে মই মোৰ পিতৃৰ কামত থাকিব লাগিব?</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পিতৃ-মাতৃক কিয় তেওঁক বিচাৰিছে বুলি সুধিলে, কিয়নো তেওঁ নিজৰ পিতৃৰ কাম সম্পন্ন কৰাত ব্যস্ত আছিল।</w:t>
      </w:r>
    </w:p>
    <w:p w14:paraId="28662FCC" w14:textId="77777777" w:rsidR="00F90BDC" w:rsidRDefault="00F90BDC"/>
    <w:p w14:paraId="7344713C" w14:textId="77777777" w:rsidR="00F90BDC" w:rsidRDefault="00F90BDC">
      <w:r xmlns:w="http://schemas.openxmlformats.org/wordprocessingml/2006/main">
        <w:t xml:space="preserve">১/ আমাৰ সকলোৰে বাবে ঈশ্বৰৰ এটা পৰিকল্পনা আছে, আৰু সেইটো পালন কৰাটো আমাৰ কৰ্তব্য।</w:t>
      </w:r>
    </w:p>
    <w:p w14:paraId="23B8F99E" w14:textId="77777777" w:rsidR="00F90BDC" w:rsidRDefault="00F90BDC"/>
    <w:p w14:paraId="0A4CEEC1" w14:textId="77777777" w:rsidR="00F90BDC" w:rsidRDefault="00F90BDC">
      <w:r xmlns:w="http://schemas.openxmlformats.org/wordprocessingml/2006/main">
        <w:t xml:space="preserve">২/ সন্দেহ হ’লে সদায় ঈশ্বৰ আৰু তেওঁৰ ইচ্ছাৰ ওচৰলৈ যাওক।</w:t>
      </w:r>
    </w:p>
    <w:p w14:paraId="4470191C" w14:textId="77777777" w:rsidR="00F90BDC" w:rsidRDefault="00F90BDC"/>
    <w:p w14:paraId="1B802D74" w14:textId="77777777" w:rsidR="00F90BDC" w:rsidRDefault="00F90BDC">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1F5C6C4C" w14:textId="77777777" w:rsidR="00F90BDC" w:rsidRDefault="00F90BDC"/>
    <w:p w14:paraId="37B35915"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766D3A51" w14:textId="77777777" w:rsidR="00F90BDC" w:rsidRDefault="00F90BDC"/>
    <w:p w14:paraId="57631E66" w14:textId="77777777" w:rsidR="00F90BDC" w:rsidRDefault="00F90BDC">
      <w:r xmlns:w="http://schemas.openxmlformats.org/wordprocessingml/2006/main">
        <w:t xml:space="preserve">Luke 2:50 আৰু তেওঁ তেওঁলোকক কোৱা কথাবোৰ তেওঁলোকে বুজি নাপালে।</w:t>
      </w:r>
    </w:p>
    <w:p w14:paraId="10921B54" w14:textId="77777777" w:rsidR="00F90BDC" w:rsidRDefault="00F90BDC"/>
    <w:p w14:paraId="502F2B0C" w14:textId="77777777" w:rsidR="00F90BDC" w:rsidRDefault="00F90BDC">
      <w:r xmlns:w="http://schemas.openxmlformats.org/wordprocessingml/2006/main">
        <w:t xml:space="preserve">যীচুৱে তেওঁৰ পিতৃ-মাতৃক আজ্ঞাকাৰী হোৱাৰ পাঠ শিকাইছে।</w:t>
      </w:r>
    </w:p>
    <w:p w14:paraId="3C935AC7" w14:textId="77777777" w:rsidR="00F90BDC" w:rsidRDefault="00F90BDC"/>
    <w:p w14:paraId="7C0E61F3" w14:textId="77777777" w:rsidR="00F90BDC" w:rsidRDefault="00F90BDC">
      <w:r xmlns:w="http://schemas.openxmlformats.org/wordprocessingml/2006/main">
        <w:t xml:space="preserve">১/ ঈশ্বৰৰ ইচ্ছা পালন কৰা: যীচুৰ পৰা এটা শিক্ষা</w:t>
      </w:r>
    </w:p>
    <w:p w14:paraId="4ED0A96D" w14:textId="77777777" w:rsidR="00F90BDC" w:rsidRDefault="00F90BDC"/>
    <w:p w14:paraId="3600A812" w14:textId="77777777" w:rsidR="00F90BDC" w:rsidRDefault="00F90BDC">
      <w:r xmlns:w="http://schemas.openxmlformats.org/wordprocessingml/2006/main">
        <w:t xml:space="preserve">২) ঈশ্বৰৰ বাক্য বুজি পোৱাৰ শক্তি</w:t>
      </w:r>
    </w:p>
    <w:p w14:paraId="523C7C7A" w14:textId="77777777" w:rsidR="00F90BDC" w:rsidRDefault="00F90BDC"/>
    <w:p w14:paraId="7580282A" w14:textId="77777777" w:rsidR="00F90BDC" w:rsidRDefault="00F90BDC">
      <w:r xmlns:w="http://schemas.openxmlformats.org/wordprocessingml/2006/main">
        <w:t xml:space="preserve">১/ ইফিচীয়া ৫:১৭ "এতেকে অবুদ্ধিমান নহব, কিন্তু প্ৰভুৰ ইচ্ছা কি বুজিব।"</w:t>
      </w:r>
    </w:p>
    <w:p w14:paraId="5091B6E9" w14:textId="77777777" w:rsidR="00F90BDC" w:rsidRDefault="00F90BDC"/>
    <w:p w14:paraId="0122F8F7" w14:textId="77777777" w:rsidR="00F90BDC" w:rsidRDefault="00F90BDC">
      <w:r xmlns:w="http://schemas.openxmlformats.org/wordprocessingml/2006/main">
        <w:t xml:space="preserve">২/ মথি ১১:২৯ "মোৰ যোৰ তোমালোকৰ ওপৰত তুলি লোৱা আৰু মোৰ পৰা শিকিবা, কিয়নো মই কোমল আৰু নম্ৰ হৃদয়, তেতিয়া তোমালোকে তোমালোকৰ আত্মাৰ বাবে বিশ্ৰাম পাব।"</w:t>
      </w:r>
    </w:p>
    <w:p w14:paraId="35B5D9EC" w14:textId="77777777" w:rsidR="00F90BDC" w:rsidRDefault="00F90BDC"/>
    <w:p w14:paraId="1C760370" w14:textId="77777777" w:rsidR="00F90BDC" w:rsidRDefault="00F90BDC">
      <w:r xmlns:w="http://schemas.openxmlformats.org/wordprocessingml/2006/main">
        <w:t xml:space="preserve">Luke 2:51 তেতিয়া তেওঁ তেওঁলোকৰ লগত নামি নাচৰতলৈ আহি তেওঁলোকৰ বশ হ’ল;</w:t>
      </w:r>
    </w:p>
    <w:p w14:paraId="766E9050" w14:textId="77777777" w:rsidR="00F90BDC" w:rsidRDefault="00F90BDC"/>
    <w:p w14:paraId="0AA348D9" w14:textId="77777777" w:rsidR="00F90BDC" w:rsidRDefault="00F90BDC">
      <w:r xmlns:w="http://schemas.openxmlformats.org/wordprocessingml/2006/main">
        <w:t xml:space="preserve">যীচুৱে তেওঁৰ পিতৃ-মাতৃৰ সৈতে নাচৰতলৈ নামি গৈছিল আৰু তেওঁলোকৰ আজ্ঞাকাৰী আছিল, আনহাতে মৰিয়মে তেওঁ কোৱা সকলো কথাক তেওঁৰ হৃদয়ত মূল্যৱান কৰি ৰাখিছিল।</w:t>
      </w:r>
    </w:p>
    <w:p w14:paraId="352E6302" w14:textId="77777777" w:rsidR="00F90BDC" w:rsidRDefault="00F90BDC"/>
    <w:p w14:paraId="4F9903B7" w14:textId="77777777" w:rsidR="00F90BDC" w:rsidRDefault="00F90BDC">
      <w:r xmlns:w="http://schemas.openxmlformats.org/wordprocessingml/2006/main">
        <w:t xml:space="preserve">১/ পিতৃ-মাতৃৰ আজ্ঞা পালন: যীচুৰ আদৰ্শৰ পৰা শিকিব পৰা</w:t>
      </w:r>
    </w:p>
    <w:p w14:paraId="3C3061F7" w14:textId="77777777" w:rsidR="00F90BDC" w:rsidRDefault="00F90BDC"/>
    <w:p w14:paraId="272B1C72" w14:textId="77777777" w:rsidR="00F90BDC" w:rsidRDefault="00F90BDC">
      <w:r xmlns:w="http://schemas.openxmlformats.org/wordprocessingml/2006/main">
        <w:t xml:space="preserve">২) ঈশ্বৰৰ বাক্যক মূল্যৱান বুলি ধৰা: মৰিয়মৰ উদাহৰণ</w:t>
      </w:r>
    </w:p>
    <w:p w14:paraId="3BEF017A" w14:textId="77777777" w:rsidR="00F90BDC" w:rsidRDefault="00F90BDC"/>
    <w:p w14:paraId="5B188AC6" w14:textId="77777777" w:rsidR="00F90BDC" w:rsidRDefault="00F90BDC">
      <w:r xmlns:w="http://schemas.openxmlformats.org/wordprocessingml/2006/main">
        <w:t xml:space="preserve">১) ইফিচীয়া ৬:১-২ "সন্তানসকল, প্ৰভুত তোমালোকৰ পিতৃ-মাতৃৰ আজ্ঞা পালন কৰা, কিয়নো এইটো সঠিক। "তোমালোকৰ পিতৃ-মাতৃক সন্মান কৰা"—যিটো প্ৰতিজ্ঞাৰ সৈতে প্ৰথম আজ্ঞা—"</w:t>
      </w:r>
    </w:p>
    <w:p w14:paraId="5790A585" w14:textId="77777777" w:rsidR="00F90BDC" w:rsidRDefault="00F90BDC"/>
    <w:p w14:paraId="632AC61E" w14:textId="77777777" w:rsidR="00F90BDC" w:rsidRDefault="00F90BDC">
      <w:r xmlns:w="http://schemas.openxmlformats.org/wordprocessingml/2006/main">
        <w:t xml:space="preserve">২/ গীতমালা ১১৯:১১ "মই তোমাৰ বাক্য মোৰ হৃদয়ত জমা কৰিলোঁ, যাতে মই তোমাৰ বিৰুদ্ধে পাপ নকৰো।"</w:t>
      </w:r>
    </w:p>
    <w:p w14:paraId="7AFF4ED4" w14:textId="77777777" w:rsidR="00F90BDC" w:rsidRDefault="00F90BDC"/>
    <w:p w14:paraId="2F80045E" w14:textId="77777777" w:rsidR="00F90BDC" w:rsidRDefault="00F90BDC">
      <w:r xmlns:w="http://schemas.openxmlformats.org/wordprocessingml/2006/main">
        <w:t xml:space="preserve">Luke 2:52 যীচুৱে জ্ঞান আৰু উচ্চতা আৰু ঈশ্বৰ আৰু মানুহৰ অনুগ্ৰহত বৃদ্ধি পালে।</w:t>
      </w:r>
    </w:p>
    <w:p w14:paraId="5D344C9C" w14:textId="77777777" w:rsidR="00F90BDC" w:rsidRDefault="00F90BDC"/>
    <w:p w14:paraId="3A6BDAEF" w14:textId="77777777" w:rsidR="00F90BDC" w:rsidRDefault="00F90BDC">
      <w:r xmlns:w="http://schemas.openxmlformats.org/wordprocessingml/2006/main">
        <w:t xml:space="preserve">যীচুৱে জ্ঞান, শাৰীৰিক উচ্চতা আৰু ঈশ্বৰ আৰু লোক উভয়ৰে অনুগ্ৰহত বৃদ্ধি পালে।</w:t>
      </w:r>
    </w:p>
    <w:p w14:paraId="56BAC9A1" w14:textId="77777777" w:rsidR="00F90BDC" w:rsidRDefault="00F90BDC"/>
    <w:p w14:paraId="56D61847" w14:textId="77777777" w:rsidR="00F90BDC" w:rsidRDefault="00F90BDC">
      <w:r xmlns:w="http://schemas.openxmlformats.org/wordprocessingml/2006/main">
        <w:t xml:space="preserve">১/ প্ৰজ্ঞাত বৃদ্ধি: যীচুৰ আদৰ্শৰ ওপৰত চিন্তা কৰা।</w:t>
      </w:r>
    </w:p>
    <w:p w14:paraId="6E6E401F" w14:textId="77777777" w:rsidR="00F90BDC" w:rsidRDefault="00F90BDC"/>
    <w:p w14:paraId="169EC76C" w14:textId="77777777" w:rsidR="00F90BDC" w:rsidRDefault="00F90BDC">
      <w:r xmlns:w="http://schemas.openxmlformats.org/wordprocessingml/2006/main">
        <w:t xml:space="preserve">২/ ঈশ্বৰ আৰু মানুহৰ প্ৰতি অনুকূলতা: দুয়োৰে লগত কেনেকৈ সম্পৰ্ক গঢ়িব পাৰি।</w:t>
      </w:r>
    </w:p>
    <w:p w14:paraId="64552BE9" w14:textId="77777777" w:rsidR="00F90BDC" w:rsidRDefault="00F90BDC"/>
    <w:p w14:paraId="328273E5" w14:textId="77777777" w:rsidR="00F90BDC" w:rsidRDefault="00F90BDC">
      <w:r xmlns:w="http://schemas.openxmlformats.org/wordprocessingml/2006/main">
        <w:t xml:space="preserve">১/ ফিলিপীয়া ২:৫-৮ - খ্ৰীষ্ট যীচুত থকা এই মন তোমালোকৰ মাজত হওক।</w:t>
      </w:r>
    </w:p>
    <w:p w14:paraId="51A4E165" w14:textId="77777777" w:rsidR="00F90BDC" w:rsidRDefault="00F90BDC"/>
    <w:p w14:paraId="3D67CB4A" w14:textId="77777777" w:rsidR="00F90BDC" w:rsidRDefault="00F90BDC">
      <w:r xmlns:w="http://schemas.openxmlformats.org/wordprocessingml/2006/main">
        <w:t xml:space="preserve">২/ যাকোব ৩:১৭-১৮ - ওপৰৰ পৰা অহা জ্ঞান বিশুদ্ধ, শান্তিপূৰ্ণ, কোমল আৰু সহজে অনুৰোধ কৰিব পৰা।</w:t>
      </w:r>
    </w:p>
    <w:p w14:paraId="51EEA96D" w14:textId="77777777" w:rsidR="00F90BDC" w:rsidRDefault="00F90BDC"/>
    <w:p w14:paraId="1719F10B" w14:textId="77777777" w:rsidR="00F90BDC" w:rsidRDefault="00F90BDC">
      <w:r xmlns:w="http://schemas.openxmlformats.org/wordprocessingml/2006/main">
        <w:t xml:space="preserve">লূক ৩ পদত বাপ্তিস্মদাতা যোহনৰ পৰিচৰ্যা আৰু যীচুৰ ৰাজহুৱা </w:t>
      </w:r>
      <w:r xmlns:w="http://schemas.openxmlformats.org/wordprocessingml/2006/main">
        <w:lastRenderedPageBreak xmlns:w="http://schemas.openxmlformats.org/wordprocessingml/2006/main"/>
      </w:r>
      <w:r xmlns:w="http://schemas.openxmlformats.org/wordprocessingml/2006/main">
        <w:t xml:space="preserve">পৰিচৰ্যাৰ বাবে পথ প্ৰস্তুত কৰাত তেওঁৰ ভূমিকাৰ ওপৰত গুৰুত্ব আৰোপ কৰা হৈছে। ইয়াত যীচুৰ বংশাৱলীও দিয়া হৈছে, য’ত তেওঁৰ বংশ আদমৰ পৰা আৰম্ভ কৰা হৈছে।</w:t>
      </w:r>
    </w:p>
    <w:p w14:paraId="5940F8C1" w14:textId="77777777" w:rsidR="00F90BDC" w:rsidRDefault="00F90BDC"/>
    <w:p w14:paraId="2C93E213" w14:textId="77777777" w:rsidR="00F90BDC" w:rsidRDefault="00F90BDC">
      <w:r xmlns:w="http://schemas.openxmlformats.org/wordprocessingml/2006/main">
        <w:t xml:space="preserve">১ম অনুচ্ছেদ: অধ্যায়টোৰ আৰম্ভণিতে মৰুভূমিত প্ৰচাৰ কৰিবলৈ অহা বাপ্তিস্মদাতা যোহনৰ পৰিচয় দিয়া হৈছে। তেওঁ মানুহক অনুতাপ কৰিবলৈ মাতিছিল আৰু তেওঁলোকৰ অনুতাপ আৰু মচীহৰ আগমনৰ বাবে সাজু হোৱাৰ প্ৰতীক হিচাপে বাপ্তিস্ম দিছিল (লূক ৩:১-৬)। লূকে যোহনৰ বাৰ্তাৰ বিশদ বিৱৰণ দিছে, ধৰ্মীয় নেতাসকলৰ প্ৰতি তেওঁৰ অগ্নিময় তিৰস্কাৰ আৰু লোকসকলক অনুতাপৰ যোগ্য ফল দিবলৈ তেওঁৰ আহ্বানৰ ওপৰত আলোকপাত কৰিছে। ভিৰবোৰে তেওঁক সুধিলে যে তেওঁলোকে কি কৰিব লাগে, আৰু তেওঁ ব্যৱহাৰিক নিৰ্দেশনা দিলে যেনে আৰ্তজনৰ লগত ভাগ-বতৰা কৰা, আনৰ লগত ন্যায়পৰায়ণ ব্যৱহাৰ কৰা আৰু তেওঁলোকৰ পদৰ শোষণ নকৰা (লূক ৩:৭-১৪)।</w:t>
      </w:r>
    </w:p>
    <w:p w14:paraId="4054C433" w14:textId="77777777" w:rsidR="00F90BDC" w:rsidRDefault="00F90BDC"/>
    <w:p w14:paraId="0EF7B571" w14:textId="77777777" w:rsidR="00F90BDC" w:rsidRDefault="00F90BDC">
      <w:r xmlns:w="http://schemas.openxmlformats.org/wordprocessingml/2006/main">
        <w:t xml:space="preserve">২য় অনুচ্ছেদ: তাৰ পিছত লূকে সেই সময়ত গালীলত শাসন কৰি থকা হেৰোদ আন্তিপাছৰ কথা উল্লেখ কৰিছে। যোহনে হেৰোদক ৰাজহুৱাভাৱে সমালোচনা কৰিছিল যে তেওঁৰ ভায়েকৰ পত্নী হেৰদিয়াছৰ সৈতে তেওঁৰ অবৈধ বিবাহ হৈছিল। ইয়াৰ ফলত যোহনক হেৰোদে গ্ৰেপ্তাৰ কৰি কাৰাগাৰত ভৰাই থৈছিল (লূক ৩:১৯-২০)। এই বিৱৰণীৰ পিছত লূকে যীচু খ্ৰীষ্টৰ বংশাৱলী আগবঢ়াইছে যিয়ে দায়ূদৰ যোগেদি আদমলৈকে তেওঁৰ বংশৰ সন্ধান কৰিছিল। ইয়াৰ দ্বাৰা যীচুৰ মানৱতাৰ সৈতে সংযোগৰ লগতে তেওঁৰ বংশৰ দ্বাৰা ঈশ্বৰৰ প্ৰতিজ্ঞা পূৰণ কৰাত তেওঁৰ উচিত স্থানৰ ওপৰত গুৰুত্ব দিয়া হৈছে (লূক ৩:২৩-৩৮)।</w:t>
      </w:r>
    </w:p>
    <w:p w14:paraId="4FF86C84" w14:textId="77777777" w:rsidR="00F90BDC" w:rsidRDefault="00F90BDC"/>
    <w:p w14:paraId="0867F433" w14:textId="77777777" w:rsidR="00F90BDC" w:rsidRDefault="00F90BDC">
      <w:r xmlns:w="http://schemas.openxmlformats.org/wordprocessingml/2006/main">
        <w:t xml:space="preserve">তৃতীয় অনুচ্ছেদ: অধ্যায়টোৰ সামৰণিত এটা গুৰুত্বপূৰ্ণ পৰিঘটনা হৈছে— যোহনে যৰ্দ্দন নদীত যীচুৰ বাপ্তিস্ম লোৱা। যীচুৱে বাপ্তিস্মৰ পিছত প্ৰাৰ্থনা কৰি থকাৰ সময়ত স্বৰ্গ মুকলি হ’ল আৰু পবিত্ৰ আত্মা তেওঁৰ ওপৰত কপৌৰ দৰে শৰীৰৰ ৰূপত নামি আহিল। স্বৰ্গৰ পৰা এটা মাতে ঘোষণা কৰিলে, "তুমি মোৰ প্ৰিয় পুত্ৰ; তোমাৰ ওপৰত মই সন্তুষ্ট হওঁ" (লূক ৩:২১-২২)। ইয়াৰ দ্বাৰা যীচুৰ ৰাজহুৱা পৰিচৰ্যাৰ আৰম্ভণি হৈছিল কাৰণ তেওঁক ঈশ্বৰৰ আত্মাৰ দ্বাৰা অভিষেক কৰা হৈছিল আৰু ঈশ্বৰৰ পুত্ৰ হিচাপে দৃঢ়তা প্ৰদান কৰা হৈছিল। লূক ৩ পদত লিপিবদ্ধ এইবোৰৰ দ্বাৰা আমি যীচুৰ পৰিচৰ্যাৰ বাবে যোহনৰ প্ৰস্তুতিৰ কাম আৰু যীচুৰ পৰিচয় আৰু মিছনৰ ঐশ্বৰিক নিশ্চিতকৰণ দুয়োটাকে দেখিবলৈ পাওঁ।</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টাইবেৰিয়া কৈজাৰৰ ৰাজত্বকালৰ পোন্ধৰ বছৰত পন্টিয় পীলাত যিহূদিয়াৰ ৰাজ্যপাল, আৰু হেৰোদ গালীলৰ ৰাজ্যপাল, আৰু তেওঁৰ ভায়েক ফিলিপ ইতুৰিয়া আৰু ট্ৰাকনীয়া অঞ্চলৰ ৰাজ্যপাল, আৰু লুচনিয়া এবিলিনৰ ৰাজ্যপাল ,</w:t>
      </w:r>
    </w:p>
    <w:p w14:paraId="2C1899C2" w14:textId="77777777" w:rsidR="00F90BDC" w:rsidRDefault="00F90BDC"/>
    <w:p w14:paraId="46CF82F7" w14:textId="77777777" w:rsidR="00F90BDC" w:rsidRDefault="00F90BDC">
      <w:r xmlns:w="http://schemas.openxmlformats.org/wordprocessingml/2006/main">
        <w:t xml:space="preserve">টাইবেৰিয়া কৈজাৰৰ ৰাজত্বকালৰ পোন্ধৰ বছৰত পন্টিয় পীলাত যিহূদিয়াৰ ৰাজ্যপাল আৰু হেৰোদ, ফিলিপ আৰু লুছানিয়া ক্ৰমে গালীল, ইটুৰিয়া আৰু এবিলিনৰ ৰাজ্যপাল আছিল।</w:t>
      </w:r>
    </w:p>
    <w:p w14:paraId="21E00F41" w14:textId="77777777" w:rsidR="00F90BDC" w:rsidRDefault="00F90BDC"/>
    <w:p w14:paraId="2BB5FC11" w14:textId="77777777" w:rsidR="00F90BDC" w:rsidRDefault="00F90BDC">
      <w:r xmlns:w="http://schemas.openxmlformats.org/wordprocessingml/2006/main">
        <w:t xml:space="preserve">১/ "ঈশ্বৰৰ কৰ্তৃত্ব: টাইবেৰিয়াছ ছিজাৰৰ ৰাজত্ব ৰক্ষা কৰা"।</w:t>
      </w:r>
    </w:p>
    <w:p w14:paraId="7F93EEA4" w14:textId="77777777" w:rsidR="00F90BDC" w:rsidRDefault="00F90BDC"/>
    <w:p w14:paraId="6936FAF1" w14:textId="77777777" w:rsidR="00F90BDC" w:rsidRDefault="00F90BDC">
      <w:r xmlns:w="http://schemas.openxmlformats.org/wordprocessingml/2006/main">
        <w:t xml:space="preserve">২/ "দাসৰ শক্তি: পীলাত আৰু টেট্ৰাৰ্ক"।</w:t>
      </w:r>
    </w:p>
    <w:p w14:paraId="7D45E902" w14:textId="77777777" w:rsidR="00F90BDC" w:rsidRDefault="00F90BDC"/>
    <w:p w14:paraId="7E08DC6C" w14:textId="77777777" w:rsidR="00F90BDC" w:rsidRDefault="00F90BDC">
      <w:r xmlns:w="http://schemas.openxmlformats.org/wordprocessingml/2006/main">
        <w:t xml:space="preserve">১) ৰোমীয়া ১৩:১ - "প্ৰতিজন ব্যক্তিয়ে শাসকীয় কৰ্তৃপক্ষৰ অধীন হওক। কিয়নো ঈশ্বৰৰ বাহিৰে আন কোনো কৰ্তৃত্ব নাই, আৰু যিবোৰ আছে সেইবোৰ ঈশ্বৰে প্ৰতিষ্ঠা কৰিছে।"</w:t>
      </w:r>
    </w:p>
    <w:p w14:paraId="34FD0E40" w14:textId="77777777" w:rsidR="00F90BDC" w:rsidRDefault="00F90BDC"/>
    <w:p w14:paraId="6B188031" w14:textId="77777777" w:rsidR="00F90BDC" w:rsidRDefault="00F90BDC">
      <w:r xmlns:w="http://schemas.openxmlformats.org/wordprocessingml/2006/main">
        <w:t xml:space="preserve">২) কলচীয়া ৩:২৩ - "তোমালোকে যি কৰে, মানুহৰ বাবে নহয়, প্ৰভুৰ বাবে যেন হৃদয়েৰে কাম কৰা।"</w:t>
      </w:r>
    </w:p>
    <w:p w14:paraId="25FADAED" w14:textId="77777777" w:rsidR="00F90BDC" w:rsidRDefault="00F90BDC"/>
    <w:p w14:paraId="23AD8B25" w14:textId="77777777" w:rsidR="00F90BDC" w:rsidRDefault="00F90BDC">
      <w:r xmlns:w="http://schemas.openxmlformats.org/wordprocessingml/2006/main">
        <w:t xml:space="preserve">Luke 3:2 হান্না আৰু কায়াফা মহাপুৰোহিত হৈ মৰুভূমিত জখৰিয়াৰ পুত্ৰ যোহনৰ ওচৰলৈ ঈশ্বৰৰ বাক্য আহিল।</w:t>
      </w:r>
    </w:p>
    <w:p w14:paraId="53BFC423" w14:textId="77777777" w:rsidR="00F90BDC" w:rsidRDefault="00F90BDC"/>
    <w:p w14:paraId="7ED4474E" w14:textId="77777777" w:rsidR="00F90BDC" w:rsidRDefault="00F90BDC">
      <w:r xmlns:w="http://schemas.openxmlformats.org/wordprocessingml/2006/main">
        <w:t xml:space="preserve">যোহন বাপ্তিস্মদাতাক ঈশ্বৰে মৰুভূমিত প্ৰচাৰ কৰিবলৈ মাতিছিল যাতে যীচুৰ বাবে বাট প্ৰস্তুত কৰিব পাৰে।</w:t>
      </w:r>
    </w:p>
    <w:p w14:paraId="30C07E50" w14:textId="77777777" w:rsidR="00F90BDC" w:rsidRDefault="00F90BDC"/>
    <w:p w14:paraId="63BA8A05" w14:textId="77777777" w:rsidR="00F90BDC" w:rsidRDefault="00F90BDC">
      <w:r xmlns:w="http://schemas.openxmlformats.org/wordprocessingml/2006/main">
        <w:t xml:space="preserve">১/ ঈশ্বৰে আমাক আমাৰ আৰামৰ অঞ্চলৰ পৰা ওলাই আহি যীচুৰ বাবে প্ৰস্তুতিৰ কঠোৰ পৰিশ্ৰম কৰিবলৈ মাতিছে।</w:t>
      </w:r>
    </w:p>
    <w:p w14:paraId="064DBC2F" w14:textId="77777777" w:rsidR="00F90BDC" w:rsidRDefault="00F90BDC"/>
    <w:p w14:paraId="6F390CCC" w14:textId="77777777" w:rsidR="00F90BDC" w:rsidRDefault="00F90BDC">
      <w:r xmlns:w="http://schemas.openxmlformats.org/wordprocessingml/2006/main">
        <w:t xml:space="preserve">২) ঈশ্বৰৰ বাক্য শক্তিশালী আৰু আমি য’তেই নাথাকো তাতেই আমাৰ ওচৰলৈ যাব পাৰে।</w:t>
      </w:r>
    </w:p>
    <w:p w14:paraId="7AACD103" w14:textId="77777777" w:rsidR="00F90BDC" w:rsidRDefault="00F90BDC"/>
    <w:p w14:paraId="52DB574D" w14:textId="77777777" w:rsidR="00F90BDC" w:rsidRDefault="00F90BDC">
      <w:r xmlns:w="http://schemas.openxmlformats.org/wordprocessingml/2006/main">
        <w:t xml:space="preserve">১/ যিচয়া ৪০:৩-৫ - প্ৰভুৰ পথ প্ৰস্তুত কৰা।</w:t>
      </w:r>
    </w:p>
    <w:p w14:paraId="43B0FE83" w14:textId="77777777" w:rsidR="00F90BDC" w:rsidRDefault="00F90BDC"/>
    <w:p w14:paraId="7820C3C0" w14:textId="77777777" w:rsidR="00F90BDC" w:rsidRDefault="00F90BDC">
      <w:r xmlns:w="http://schemas.openxmlformats.org/wordprocessingml/2006/main">
        <w:t xml:space="preserve">২/ মথি ৩:১-৩ - যীচুৰ বাবে বাট প্ৰস্তুত কৰাৰ যোহনৰ পৰিচৰ্যা।</w:t>
      </w:r>
    </w:p>
    <w:p w14:paraId="1C0286A0" w14:textId="77777777" w:rsidR="00F90BDC" w:rsidRDefault="00F90BDC"/>
    <w:p w14:paraId="27F374EE" w14:textId="77777777" w:rsidR="00F90BDC" w:rsidRDefault="00F90BDC">
      <w:r xmlns:w="http://schemas.openxmlformats.org/wordprocessingml/2006/main">
        <w:t xml:space="preserve">Luke 3:3 পাপ ক্ষমাৰ বাবে অনুতাপৰ বাপ্তিস্মৰ প্ৰচাৰ কৰি যৰ্দ্দনৰ সমীপৱৰ্তী অঞ্চললৈ আহিল;</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বাপ্তিস্মদাতা যোহনে অনুতাপ আৰু পাপৰ ক্ষমাৰ বাবে প্ৰচাৰ কৰি যৰ্দ্দনলৈ আহিছিল।</w:t>
      </w:r>
    </w:p>
    <w:p w14:paraId="502E3A24" w14:textId="77777777" w:rsidR="00F90BDC" w:rsidRDefault="00F90BDC"/>
    <w:p w14:paraId="18796826" w14:textId="77777777" w:rsidR="00F90BDC" w:rsidRDefault="00F90BDC">
      <w:r xmlns:w="http://schemas.openxmlformats.org/wordprocessingml/2006/main">
        <w:t xml:space="preserve">১/ অনুতাপৰ শক্তি: মুক্তিৰ বাবে ঈশ্বৰৰ পৰিকল্পনা</w:t>
      </w:r>
    </w:p>
    <w:p w14:paraId="049D30F5" w14:textId="77777777" w:rsidR="00F90BDC" w:rsidRDefault="00F90BDC"/>
    <w:p w14:paraId="1D6BCE7E" w14:textId="77777777" w:rsidR="00F90BDC" w:rsidRDefault="00F90BDC">
      <w:r xmlns:w="http://schemas.openxmlformats.org/wordprocessingml/2006/main">
        <w:t xml:space="preserve">২/ ক্ষমাৰ জীৱন যাপন কৰা: খ্ৰীষ্টত শান্তি আৰু আনন্দ বিচাৰি পোৱা</w:t>
      </w:r>
    </w:p>
    <w:p w14:paraId="4BDD870C" w14:textId="77777777" w:rsidR="00F90BDC" w:rsidRDefault="00F90BDC"/>
    <w:p w14:paraId="0C92B7F2" w14:textId="77777777" w:rsidR="00F90BDC" w:rsidRDefault="00F90BDC">
      <w:r xmlns:w="http://schemas.openxmlformats.org/wordprocessingml/2006/main">
        <w:t xml:space="preserve">১/ পাঁচনিৰ কৰ্ম ২:৩৮ - "পাপৰ ক্ষমাৰ বাবে তোমালোকৰ প্ৰত্যেকেই অনুতাপ কৰক আৰু যীচু খ্ৰীষ্টৰ নামত বাপ্তিস্ম লওক"।</w:t>
      </w:r>
    </w:p>
    <w:p w14:paraId="73A7778F" w14:textId="77777777" w:rsidR="00F90BDC" w:rsidRDefault="00F90BDC"/>
    <w:p w14:paraId="7AA28F13" w14:textId="77777777" w:rsidR="00F90BDC" w:rsidRDefault="00F90BDC">
      <w:r xmlns:w="http://schemas.openxmlformats.org/wordprocessingml/2006/main">
        <w:t xml:space="preserve">২/ ইব্ৰী ১০:১৭ - "তেওঁলোকৰ পাপ আৰু অধৰ্ম মই আৰু স্মৰণ নকৰো"।</w:t>
      </w:r>
    </w:p>
    <w:p w14:paraId="4957BBEB" w14:textId="77777777" w:rsidR="00F90BDC" w:rsidRDefault="00F90BDC"/>
    <w:p w14:paraId="45D1157D" w14:textId="77777777" w:rsidR="00F90BDC" w:rsidRDefault="00F90BDC">
      <w:r xmlns:w="http://schemas.openxmlformats.org/wordprocessingml/2006/main">
        <w:t xml:space="preserve">Luke 3:4 যিচয়া ভাববাদীৰ বাক্যৰ পুস্তকত লিখা আছে, “মৰুভূমিত চিঞৰি থকা এজনৰ মাত, “তোমালোকে প্ৰভুৰ পথ প্ৰস্তুত কৰা, তেওঁৰ পথবোৰ পোন কৰা।”</w:t>
      </w:r>
    </w:p>
    <w:p w14:paraId="01324491" w14:textId="77777777" w:rsidR="00F90BDC" w:rsidRDefault="00F90BDC"/>
    <w:p w14:paraId="007D0E3A" w14:textId="77777777" w:rsidR="00F90BDC" w:rsidRDefault="00F90BDC">
      <w:r xmlns:w="http://schemas.openxmlformats.org/wordprocessingml/2006/main">
        <w:t xml:space="preserve">অংশটোৱে প্ৰভুৰ আগমনৰ বাবে তেওঁৰ পথবোৰ পোন কৰি প্ৰস্তুত কৰাৰ কথা কৈছে।</w:t>
      </w:r>
    </w:p>
    <w:p w14:paraId="5897663E" w14:textId="77777777" w:rsidR="00F90BDC" w:rsidRDefault="00F90BDC"/>
    <w:p w14:paraId="433A2D14" w14:textId="77777777" w:rsidR="00F90BDC" w:rsidRDefault="00F90BDC">
      <w:r xmlns:w="http://schemas.openxmlformats.org/wordprocessingml/2006/main">
        <w:t xml:space="preserve">১: "বন্যৰ আহ্বান: প্ৰভুৰ আগমনৰ বাবে প্ৰস্তুতি"।</w:t>
      </w:r>
    </w:p>
    <w:p w14:paraId="29E02D9C" w14:textId="77777777" w:rsidR="00F90BDC" w:rsidRDefault="00F90BDC"/>
    <w:p w14:paraId="18428F3E" w14:textId="77777777" w:rsidR="00F90BDC" w:rsidRDefault="00F90BDC">
      <w:r xmlns:w="http://schemas.openxmlformats.org/wordprocessingml/2006/main">
        <w:t xml:space="preserve">২: "এটা পোন আৰু সংকীৰ্ণ পথ: প্ৰভুৰ পথ স্পষ্ট কৰা"।</w:t>
      </w:r>
    </w:p>
    <w:p w14:paraId="4C7E01A2" w14:textId="77777777" w:rsidR="00F90BDC" w:rsidRDefault="00F90BDC"/>
    <w:p w14:paraId="191181F7" w14:textId="77777777" w:rsidR="00F90BDC" w:rsidRDefault="00F90BDC">
      <w:r xmlns:w="http://schemas.openxmlformats.org/wordprocessingml/2006/main">
        <w:t xml:space="preserve">১: মথি ৩:৩ - “কিয়নো যিচয়া ভাববাদীৰ দ্বাৰাই কোৱা হৈছে, “মৰুভূমিত চিঞৰি থকা এজনৰ মাত, প্ৰভুৰ পথ প্ৰস্তুত কৰা, তেওঁৰ পথবোৰ পোন কৰা।”</w:t>
      </w:r>
    </w:p>
    <w:p w14:paraId="4FB3999A" w14:textId="77777777" w:rsidR="00F90BDC" w:rsidRDefault="00F90BDC"/>
    <w:p w14:paraId="38187D9D" w14:textId="77777777" w:rsidR="00F90BDC" w:rsidRDefault="00F90BDC">
      <w:r xmlns:w="http://schemas.openxmlformats.org/wordprocessingml/2006/main">
        <w:t xml:space="preserve">২: যিচয়া ৪০:৩ - “যিজনে মৰুভূমিত চিঞৰিছে, তেওঁৰ মাত, প্ৰভুৰ পথ প্ৰস্তুত কৰা, মৰুভূমিত আমাৰ ঈশ্বৰৰ বাবে এটা পথ পোন কৰা।”</w:t>
      </w:r>
    </w:p>
    <w:p w14:paraId="1E97D39E" w14:textId="77777777" w:rsidR="00F90BDC" w:rsidRDefault="00F90BDC"/>
    <w:p w14:paraId="419E173C" w14:textId="77777777" w:rsidR="00F90BDC" w:rsidRDefault="00F90BDC">
      <w:r xmlns:w="http://schemas.openxmlformats.org/wordprocessingml/2006/main">
        <w:t xml:space="preserve">Luke 3:5 প্ৰতিটো উপত্যকা ভৰি পৰিব, আৰু প্ৰতিটো পৰ্বত আৰু পৰ্ব্বত তললৈ নমাই দিয়া হ’ব; আৰু </w:t>
      </w:r>
      <w:r xmlns:w="http://schemas.openxmlformats.org/wordprocessingml/2006/main">
        <w:lastRenderedPageBreak xmlns:w="http://schemas.openxmlformats.org/wordprocessingml/2006/main"/>
      </w:r>
      <w:r xmlns:w="http://schemas.openxmlformats.org/wordprocessingml/2006/main">
        <w:t xml:space="preserve">বেঁকা বাটবোৰ পোন কৰা হ’ব, আৰু ৰুক্ষ বাটবোৰ মসৃণ কৰা হ’ব;</w:t>
      </w:r>
    </w:p>
    <w:p w14:paraId="68EE3388" w14:textId="77777777" w:rsidR="00F90BDC" w:rsidRDefault="00F90BDC"/>
    <w:p w14:paraId="153BE756" w14:textId="77777777" w:rsidR="00F90BDC" w:rsidRDefault="00F90BDC">
      <w:r xmlns:w="http://schemas.openxmlformats.org/wordprocessingml/2006/main">
        <w:t xml:space="preserve">লূক ৩:৫ পদৰ অংশটোৱে জোৰ দি কয় যে ঈশ্বৰে তেওঁক বিচৰাসকলৰ বাবে এটা বাট মুকলি কৰিব, যিয়েই নহওক কিয়।</w:t>
      </w:r>
    </w:p>
    <w:p w14:paraId="36269C8B" w14:textId="77777777" w:rsidR="00F90BDC" w:rsidRDefault="00F90BDC"/>
    <w:p w14:paraId="02505339" w14:textId="77777777" w:rsidR="00F90BDC" w:rsidRDefault="00F90BDC">
      <w:r xmlns:w="http://schemas.openxmlformats.org/wordprocessingml/2006/main">
        <w:t xml:space="preserve">১: ঈশ্বৰৰ প্ৰেম আৰু ব্যৱস্থাই আমাৰ বাবে যাত্ৰা যিমানেই কঠিন নহওক কিয়, এটা পথ প্ৰদান কৰিব।</w:t>
      </w:r>
    </w:p>
    <w:p w14:paraId="5E955333" w14:textId="77777777" w:rsidR="00F90BDC" w:rsidRDefault="00F90BDC"/>
    <w:p w14:paraId="21A5ACCA" w14:textId="77777777" w:rsidR="00F90BDC" w:rsidRDefault="00F90BDC">
      <w:r xmlns:w="http://schemas.openxmlformats.org/wordprocessingml/2006/main">
        <w:t xml:space="preserve">২: আমি বিশ্বাস কৰিব পাৰো যে ঈশ্বৰে আমাৰ জীৱনত পাহাৰ আৰু উপত্যকাবোৰ সমতল কৰি তুলিব।</w:t>
      </w:r>
    </w:p>
    <w:p w14:paraId="6BE28305" w14:textId="77777777" w:rsidR="00F90BDC" w:rsidRDefault="00F90BDC"/>
    <w:p w14:paraId="6BC93526" w14:textId="77777777" w:rsidR="00F90BDC" w:rsidRDefault="00F90BDC">
      <w:r xmlns:w="http://schemas.openxmlformats.org/wordprocessingml/2006/main">
        <w:t xml:space="preserve">১: যিচয়া ৪০:৪-৫ - প্ৰত্যেক উপত্যকা উচ্চ কৰা হ'ব, আৰু প্ৰতিটো পৰ্বত আৰু পৰ্ব্বত নিম্নগামী হ'ব; অসমান মাটি সমতল হৈ পৰিব আৰু ৰুক্ষ ঠাইবোৰ সমতল হৈ পৰিব।</w:t>
      </w:r>
    </w:p>
    <w:p w14:paraId="2108E705" w14:textId="77777777" w:rsidR="00F90BDC" w:rsidRDefault="00F90BDC"/>
    <w:p w14:paraId="6D937A2A"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4DC284CF" w14:textId="77777777" w:rsidR="00F90BDC" w:rsidRDefault="00F90BDC"/>
    <w:p w14:paraId="3A6DD43D" w14:textId="77777777" w:rsidR="00F90BDC" w:rsidRDefault="00F90BDC">
      <w:r xmlns:w="http://schemas.openxmlformats.org/wordprocessingml/2006/main">
        <w:t xml:space="preserve">Luke 3:6 আৰু সকলো মাংসই ঈশ্বৰৰ পৰিত্ৰাণ দেখিব।</w:t>
      </w:r>
    </w:p>
    <w:p w14:paraId="2273F63D" w14:textId="77777777" w:rsidR="00F90BDC" w:rsidRDefault="00F90BDC"/>
    <w:p w14:paraId="55BA3FFA" w14:textId="77777777" w:rsidR="00F90BDC" w:rsidRDefault="00F90BDC">
      <w:r xmlns:w="http://schemas.openxmlformats.org/wordprocessingml/2006/main">
        <w:t xml:space="preserve">বাপ্তিস্মদাতা যোহনে অনুতাপৰ বাৰ্তা প্ৰচাৰ কৰিছিল আৰু ভৱিষ্যতবাণী কৰিছিল যে সকলো মানুহে ঈশ্বৰৰ পৰিত্ৰাণৰ সাক্ষী হ’ব পাৰিব।</w:t>
      </w:r>
    </w:p>
    <w:p w14:paraId="65352E0A" w14:textId="77777777" w:rsidR="00F90BDC" w:rsidRDefault="00F90BDC"/>
    <w:p w14:paraId="443415C4" w14:textId="77777777" w:rsidR="00F90BDC" w:rsidRDefault="00F90BDC">
      <w:r xmlns:w="http://schemas.openxmlformats.org/wordprocessingml/2006/main">
        <w:t xml:space="preserve">১/ অনুতাপৰ শক্তি: বাপ্তিস্মদাতা যোহনৰ বাৰ্তা বুজি পোৱা</w:t>
      </w:r>
    </w:p>
    <w:p w14:paraId="1D33DBC5" w14:textId="77777777" w:rsidR="00F90BDC" w:rsidRDefault="00F90BDC"/>
    <w:p w14:paraId="6982C6B1" w14:textId="77777777" w:rsidR="00F90BDC" w:rsidRDefault="00F90BDC">
      <w:r xmlns:w="http://schemas.openxmlformats.org/wordprocessingml/2006/main">
        <w:t xml:space="preserve">২/ ঈশ্বৰৰ পৰিত্ৰাণৰ সাক্ষী হোৱা: ঈশ্বৰৰ অনুগ্ৰহৰ বাবে নিজকে প্ৰস্তুত কৰা</w:t>
      </w:r>
    </w:p>
    <w:p w14:paraId="590D61FF" w14:textId="77777777" w:rsidR="00F90BDC" w:rsidRDefault="00F90BDC"/>
    <w:p w14:paraId="71754A7A" w14:textId="77777777" w:rsidR="00F90BDC" w:rsidRDefault="00F90BDC">
      <w:r xmlns:w="http://schemas.openxmlformats.org/wordprocessingml/2006/main">
        <w:t xml:space="preserve">১/ যিচয়া ৪০:৫ আৰু প্ৰভুৰ মহিমা প্ৰকাশ পাব, আৰু সকলোৱে একেলগে ইয়াক দেখিব।</w:t>
      </w:r>
    </w:p>
    <w:p w14:paraId="3BB7182A" w14:textId="77777777" w:rsidR="00F90BDC" w:rsidRDefault="00F90BDC"/>
    <w:p w14:paraId="7A26E82F" w14:textId="77777777" w:rsidR="00F90BDC" w:rsidRDefault="00F90BDC">
      <w:r xmlns:w="http://schemas.openxmlformats.org/wordprocessingml/2006/main">
        <w:t xml:space="preserve">২) গীতমালা ৯৮:২ প্ৰভুৱে তেওঁৰ পৰিত্ৰাণৰ বিষয়ে জনাইছে; তেওঁ জাতিবিলাকৰ আগত নিজৰ ধাৰ্মিকতা প্ৰকাশ কৰিছে।</w:t>
      </w:r>
    </w:p>
    <w:p w14:paraId="41A6469D" w14:textId="77777777" w:rsidR="00F90BDC" w:rsidRDefault="00F90BDC"/>
    <w:p w14:paraId="22EFD279" w14:textId="77777777" w:rsidR="00F90BDC" w:rsidRDefault="00F90BDC">
      <w:r xmlns:w="http://schemas.openxmlformats.org/wordprocessingml/2006/main">
        <w:t xml:space="preserve">Luke 3:7 তেতিয়া তেওঁ তেওঁৰ পৰা বাপ্তিস্ম ল’বলৈ ওলাই অহা লোকসকলক ক’লে, “হে সাপৰ প্ৰজন্ম, আগন্তুক ক্ৰোধৰ পৰা পলায়ন কৰিবলৈ কোনে তোমালোকক সতৰ্ক কৰি দিছে?</w:t>
      </w:r>
    </w:p>
    <w:p w14:paraId="656A32D6" w14:textId="77777777" w:rsidR="00F90BDC" w:rsidRDefault="00F90BDC"/>
    <w:p w14:paraId="362D3580" w14:textId="77777777" w:rsidR="00F90BDC" w:rsidRDefault="00F90BDC">
      <w:r xmlns:w="http://schemas.openxmlformats.org/wordprocessingml/2006/main">
        <w:t xml:space="preserve">বাপ্তিস্মদাতা যোহনৰ বাপ্তিস্মৰ ওচৰলৈ অহা লোকসকলক ক্ৰোধ আহিব বুলি সতৰ্ক কৰি দিয়া হৈছিল।</w:t>
      </w:r>
    </w:p>
    <w:p w14:paraId="7F6A4FB4" w14:textId="77777777" w:rsidR="00F90BDC" w:rsidRDefault="00F90BDC"/>
    <w:p w14:paraId="2C80B549" w14:textId="77777777" w:rsidR="00F90BDC" w:rsidRDefault="00F90BDC">
      <w:r xmlns:w="http://schemas.openxmlformats.org/wordprocessingml/2006/main">
        <w:t xml:space="preserve">১/ প্ৰকৃত অনুতাপ আৰু যীচুক আমাৰ ত্ৰাণকৰ্তা হিচাপে গ্ৰহণ কৰাটোৱেই হৈছে ঈশ্বৰৰ ক্ৰোধৰ পৰা আঁতৰি থকাৰ একমাত্ৰ উপায়।</w:t>
      </w:r>
    </w:p>
    <w:p w14:paraId="60B785F6" w14:textId="77777777" w:rsidR="00F90BDC" w:rsidRDefault="00F90BDC"/>
    <w:p w14:paraId="7B9B2367" w14:textId="77777777" w:rsidR="00F90BDC" w:rsidRDefault="00F90BDC">
      <w:r xmlns:w="http://schemas.openxmlformats.org/wordprocessingml/2006/main">
        <w:t xml:space="preserve">২/ ঈশ্বৰৰ ক্ৰোধ বাস্তৱিক আৰু আমি ইয়াক আওকাণ কৰা উচিত নহয়।</w:t>
      </w:r>
    </w:p>
    <w:p w14:paraId="09AA1BFC" w14:textId="77777777" w:rsidR="00F90BDC" w:rsidRDefault="00F90BDC"/>
    <w:p w14:paraId="5E0045DF"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4B85661C" w14:textId="77777777" w:rsidR="00F90BDC" w:rsidRDefault="00F90BDC"/>
    <w:p w14:paraId="57AB21CD" w14:textId="77777777" w:rsidR="00F90BDC" w:rsidRDefault="00F90BDC">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14:paraId="5B3CA94F" w14:textId="77777777" w:rsidR="00F90BDC" w:rsidRDefault="00F90BDC"/>
    <w:p w14:paraId="413834DC" w14:textId="77777777" w:rsidR="00F90BDC" w:rsidRDefault="00F90BDC">
      <w:r xmlns:w="http://schemas.openxmlformats.org/wordprocessingml/2006/main">
        <w:t xml:space="preserve">Luke 3:8 এতেকে অনুতাপৰ যোগ্য ফল উৎপন্ন কৰা, আৰু নিজৰ ভিতৰতে ক’বলৈ আৰম্ভ নকৰিবা, আমাৰ পিতৃ অব্ৰাহাম আছে, কিয়নো মই তোমালোকক কওঁ, এই শিলবোৰৰ পৰা ঈশ্বৰে অব্ৰাহামৰ সন্তান জন্ম দিবলৈ সক্ষম।</w:t>
      </w:r>
    </w:p>
    <w:p w14:paraId="2450AAC0" w14:textId="77777777" w:rsidR="00F90BDC" w:rsidRDefault="00F90BDC"/>
    <w:p w14:paraId="45B33E86" w14:textId="77777777" w:rsidR="00F90BDC" w:rsidRDefault="00F90BDC">
      <w:r xmlns:w="http://schemas.openxmlformats.org/wordprocessingml/2006/main">
        <w:t xml:space="preserve">বাপ্তিস্মদাতা যোহনে লোকসকলক তেওঁলোকৰ পূৰ্বপুৰুষ অব্ৰাহামৰ ওপৰত নিৰ্ভৰ কৰাৰ পৰিৱৰ্তে, ভাল কামৰ সৃষ্টি কৰি প্ৰকৃত অনুতাপ দেখুৱাবলৈ উপদেশ দিছে। তেওঁ জোৰ দি কয় যে ঈশ্বৰে অব্ৰাহামৰ সন্তানক শিলৰ পৰাও উত্থাপন কৰিব পাৰে।</w:t>
      </w:r>
    </w:p>
    <w:p w14:paraId="08726C0E" w14:textId="77777777" w:rsidR="00F90BDC" w:rsidRDefault="00F90BDC"/>
    <w:p w14:paraId="28A8129B" w14:textId="77777777" w:rsidR="00F90BDC" w:rsidRDefault="00F90BDC">
      <w:r xmlns:w="http://schemas.openxmlformats.org/wordprocessingml/2006/main">
        <w:t xml:space="preserve">১/ সত্য অনুতাপৰ আহ্বান: লূক ৩:৮ পদৰ পৰীক্ষা</w:t>
      </w:r>
    </w:p>
    <w:p w14:paraId="52DE7CA7" w14:textId="77777777" w:rsidR="00F90BDC" w:rsidRDefault="00F90BDC"/>
    <w:p w14:paraId="3C610349" w14:textId="77777777" w:rsidR="00F90BDC" w:rsidRDefault="00F90BDC">
      <w:r xmlns:w="http://schemas.openxmlformats.org/wordprocessingml/2006/main">
        <w:t xml:space="preserve">২) আমাৰ পূৰ্বপুৰুষৰ ওপৰত নিৰ্ভৰ কৰা বা ঈশ্বৰৰ অনুগ্ৰহ বিচৰা: লূক ৩:৮ পদৰ অধ্যয়ন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৪:১৩-১৬ - অব্ৰাহামৰ বিশ্বাসক তেওঁক ধাৰ্মিকতা হিচাপে দিয়া হৈছিল।</w:t>
      </w:r>
    </w:p>
    <w:p w14:paraId="2E9CA7DB" w14:textId="77777777" w:rsidR="00F90BDC" w:rsidRDefault="00F90BDC"/>
    <w:p w14:paraId="4AE052E0" w14:textId="77777777" w:rsidR="00F90BDC" w:rsidRDefault="00F90BDC">
      <w:r xmlns:w="http://schemas.openxmlformats.org/wordprocessingml/2006/main">
        <w:t xml:space="preserve">২/ যাকোব ২:১৪-২৬ - কৰ্মবিহীন বিশ্বাস মৃত।</w:t>
      </w:r>
    </w:p>
    <w:p w14:paraId="1AD83ECF" w14:textId="77777777" w:rsidR="00F90BDC" w:rsidRDefault="00F90BDC"/>
    <w:p w14:paraId="74EE4018" w14:textId="77777777" w:rsidR="00F90BDC" w:rsidRDefault="00F90BDC">
      <w:r xmlns:w="http://schemas.openxmlformats.org/wordprocessingml/2006/main">
        <w:t xml:space="preserve">Luke 3:9 আৰু এতিয়া কুঠাৰখন গছৰ শিপাৰ ওচৰত ৰখা হৈছে;</w:t>
      </w:r>
    </w:p>
    <w:p w14:paraId="731DE20F" w14:textId="77777777" w:rsidR="00F90BDC" w:rsidRDefault="00F90BDC"/>
    <w:p w14:paraId="5C7657B4" w14:textId="77777777" w:rsidR="00F90BDC" w:rsidRDefault="00F90BDC">
      <w:r xmlns:w="http://schemas.openxmlformats.org/wordprocessingml/2006/main">
        <w:t xml:space="preserve">অফলবিহীন গছবোৰৰ বিচাৰ কৰিবলৈ কুঠাৰ ৰখা হয় আৰু যিবোৰে ভাল ফল নপৰে, সেইবোৰ কাটি জুইত পেলোৱা হ’ব।</w:t>
      </w:r>
    </w:p>
    <w:p w14:paraId="430F70C7" w14:textId="77777777" w:rsidR="00F90BDC" w:rsidRDefault="00F90BDC"/>
    <w:p w14:paraId="42665AB5" w14:textId="77777777" w:rsidR="00F90BDC" w:rsidRDefault="00F90BDC">
      <w:r xmlns:w="http://schemas.openxmlformats.org/wordprocessingml/2006/main">
        <w:t xml:space="preserve">১/ অফল গছৰ ওপৰত ঈশ্বৰৰ বিচাৰ: অনুতাপ নকৰাৰ পৰিণতি বুজি পোৱা</w:t>
      </w:r>
    </w:p>
    <w:p w14:paraId="6BB2B87A" w14:textId="77777777" w:rsidR="00F90BDC" w:rsidRDefault="00F90BDC"/>
    <w:p w14:paraId="425C21A6" w14:textId="77777777" w:rsidR="00F90BDC" w:rsidRDefault="00F90BDC">
      <w:r xmlns:w="http://schemas.openxmlformats.org/wordprocessingml/2006/main">
        <w:t xml:space="preserve">২/ অনুতাপৰ ফল: ভাল ফল দিয়া জীৱনৰ খেতি কৰা</w:t>
      </w:r>
    </w:p>
    <w:p w14:paraId="6383A48F" w14:textId="77777777" w:rsidR="00F90BDC" w:rsidRDefault="00F90BDC"/>
    <w:p w14:paraId="4C4CF830" w14:textId="77777777" w:rsidR="00F90BDC" w:rsidRDefault="00F90BDC">
      <w:r xmlns:w="http://schemas.openxmlformats.org/wordprocessingml/2006/main">
        <w:t xml:space="preserve">১) যোহন ১৫:২, “[যীচুৱে ক’লে,] মোৰ যি ডাল ফল নপৰে, তেওঁ আঁতৰাই পেলায়;</w:t>
      </w:r>
    </w:p>
    <w:p w14:paraId="3FDA150A" w14:textId="77777777" w:rsidR="00F90BDC" w:rsidRDefault="00F90BDC"/>
    <w:p w14:paraId="2C66050A" w14:textId="77777777" w:rsidR="00F90BDC" w:rsidRDefault="00F90BDC">
      <w:r xmlns:w="http://schemas.openxmlformats.org/wordprocessingml/2006/main">
        <w:t xml:space="preserve">২/ যিৰিমিয়া ১৭:৭-৮ পদত, “যি মানুহ যিহোৱাত বিশ্বাস কৰে, আৰু যাৰ আশা প্ৰভু হয়,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14:paraId="60DC1364" w14:textId="77777777" w:rsidR="00F90BDC" w:rsidRDefault="00F90BDC"/>
    <w:p w14:paraId="75E0DD75" w14:textId="77777777" w:rsidR="00F90BDC" w:rsidRDefault="00F90BDC">
      <w:r xmlns:w="http://schemas.openxmlformats.org/wordprocessingml/2006/main">
        <w:t xml:space="preserve">Luke 3:10 তেতিয়া লোকসকলে তেওঁক সুধিলে, “তেন্তে আমি কি কৰিম?”</w:t>
      </w:r>
    </w:p>
    <w:p w14:paraId="4E9CD48E" w14:textId="77777777" w:rsidR="00F90BDC" w:rsidRDefault="00F90BDC"/>
    <w:p w14:paraId="71931995" w14:textId="77777777" w:rsidR="00F90BDC" w:rsidRDefault="00F90BDC">
      <w:r xmlns:w="http://schemas.openxmlformats.org/wordprocessingml/2006/main">
        <w:t xml:space="preserve">লোকসকলে যোহনক সুধিলে যে তেওঁলোকে পৰিত্ৰাণ পাবলৈ কি কৰা উচিত।</w:t>
      </w:r>
    </w:p>
    <w:p w14:paraId="33496CB4" w14:textId="77777777" w:rsidR="00F90BDC" w:rsidRDefault="00F90BDC"/>
    <w:p w14:paraId="22DC0DBC" w14:textId="77777777" w:rsidR="00F90BDC" w:rsidRDefault="00F90BDC">
      <w:r xmlns:w="http://schemas.openxmlformats.org/wordprocessingml/2006/main">
        <w:t xml:space="preserve">১: সকলো মানুহে পৰিত্ৰাণৰ বাবে ঈশ্বৰৰ ওচৰলৈ যোৱা উচিত।</w:t>
      </w:r>
    </w:p>
    <w:p w14:paraId="6F079EB0" w14:textId="77777777" w:rsidR="00F90BDC" w:rsidRDefault="00F90BDC"/>
    <w:p w14:paraId="125FCB63" w14:textId="77777777" w:rsidR="00F90BDC" w:rsidRDefault="00F90BDC">
      <w:r xmlns:w="http://schemas.openxmlformats.org/wordprocessingml/2006/main">
        <w:t xml:space="preserve">২: আমাৰ জীৱনৰ ওপৰত চিন্তা কৰিবলৈ আৰু আমাৰ অন্যায়ৰ প্ৰতি অনুতাপ কৰিবলৈ সময় উলিয়াওক।</w:t>
      </w:r>
    </w:p>
    <w:p w14:paraId="000A5BC7" w14:textId="77777777" w:rsidR="00F90BDC" w:rsidRDefault="00F90BDC"/>
    <w:p w14:paraId="286F875C" w14:textId="77777777" w:rsidR="00F90BDC" w:rsidRDefault="00F90BDC">
      <w:r xmlns:w="http://schemas.openxmlformats.org/wordprocessingml/2006/main">
        <w:t xml:space="preserve">১: পাঁচনিৰ কৰ্ম ২:৩৮ - "তোমালোকৰ প্ৰত্যেকেই অনুতাপ কৰক আৰু তোমালোকৰ পাপৰ ক্ষমাৰ বাবে যীচু খ্ৰীষ্টৰ নামত বাপ্তিস্ম লওক।"</w:t>
      </w:r>
    </w:p>
    <w:p w14:paraId="59A89263" w14:textId="77777777" w:rsidR="00F90BDC" w:rsidRDefault="00F90BDC"/>
    <w:p w14:paraId="3304CFC2" w14:textId="77777777" w:rsidR="00F90BDC" w:rsidRDefault="00F90BDC">
      <w:r xmlns:w="http://schemas.openxmlformats.org/wordprocessingml/2006/main">
        <w:t xml:space="preserve">২: ৰোমীয়া ১০:৯ - "যদি তুমি তোমাৰ মুখেৰে ঘোষণা কৰা, “যীচু প্ৰভু,” আৰু ঈশ্বৰে তেওঁক মৃত্যুৰ মাজৰ পৰা পুনৰুত্থান কৰা বুলি তোমাৰ হৃদয়ত বিশ্বাস কৰা, তেন্তে তুমি পৰিত্ৰাণ পাবা।"</w:t>
      </w:r>
    </w:p>
    <w:p w14:paraId="5AA31F9D" w14:textId="77777777" w:rsidR="00F90BDC" w:rsidRDefault="00F90BDC"/>
    <w:p w14:paraId="3F00B795" w14:textId="77777777" w:rsidR="00F90BDC" w:rsidRDefault="00F90BDC">
      <w:r xmlns:w="http://schemas.openxmlformats.org/wordprocessingml/2006/main">
        <w:t xml:space="preserve">Luke 3:11 তেওঁ উত্তৰ দি তেওঁলোকক ক’লে, “যিজনৰ দুটা চোলা আছে, তেওঁ যিজনৰ চোলা নাই, তেওঁক প্ৰদান কৰক; আৰু যাৰ আহাৰ আছে, তেওঁও তেনেকুৱা কৰক।”</w:t>
      </w:r>
    </w:p>
    <w:p w14:paraId="198F9809" w14:textId="77777777" w:rsidR="00F90BDC" w:rsidRDefault="00F90BDC"/>
    <w:p w14:paraId="34C860FF" w14:textId="77777777" w:rsidR="00F90BDC" w:rsidRDefault="00F90BDC">
      <w:r xmlns:w="http://schemas.openxmlformats.org/wordprocessingml/2006/main">
        <w:t xml:space="preserve">বাপ্তিস্মদাতা যোহনে অতিৰিক্ত সম্পদ থকাসকলক নিৰ্দেশ দিয়ে যে যিসকলৰ সম্পদ নাই তেওঁলোকৰ সৈতে তেওঁলোকৰ সম্পদ ভাগ-বতৰা কৰক।</w:t>
      </w:r>
    </w:p>
    <w:p w14:paraId="063DD44E" w14:textId="77777777" w:rsidR="00F90BDC" w:rsidRDefault="00F90BDC"/>
    <w:p w14:paraId="0D067A9F" w14:textId="77777777" w:rsidR="00F90BDC" w:rsidRDefault="00F90BDC">
      <w:r xmlns:w="http://schemas.openxmlformats.org/wordprocessingml/2006/main">
        <w:t xml:space="preserve">১/ "উদাৰতাৰ আশীৰ্বাদ"।</w:t>
      </w:r>
    </w:p>
    <w:p w14:paraId="4C9AE7C6" w14:textId="77777777" w:rsidR="00F90BDC" w:rsidRDefault="00F90BDC"/>
    <w:p w14:paraId="6DBA71BE" w14:textId="77777777" w:rsidR="00F90BDC" w:rsidRDefault="00F90BDC">
      <w:r xmlns:w="http://schemas.openxmlformats.org/wordprocessingml/2006/main">
        <w:t xml:space="preserve">২/ "আমাৰ যি আছে তাক শ্বেয়াৰ কৰা"।</w:t>
      </w:r>
    </w:p>
    <w:p w14:paraId="24AA658F" w14:textId="77777777" w:rsidR="00F90BDC" w:rsidRDefault="00F90BDC"/>
    <w:p w14:paraId="3806E934" w14:textId="77777777" w:rsidR="00F90BDC" w:rsidRDefault="00F90BDC">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14:paraId="7C2D49F3" w14:textId="77777777" w:rsidR="00F90BDC" w:rsidRDefault="00F90BDC"/>
    <w:p w14:paraId="707AFC37" w14:textId="77777777" w:rsidR="00F90BDC" w:rsidRDefault="00F90BDC">
      <w:r xmlns:w="http://schemas.openxmlformats.org/wordprocessingml/2006/main">
        <w:t xml:space="preserve">২/ মথি ২৫:৪০ - "ৰজাই উত্তৰ দিব, 'মই তোমাক সঁচাকৈয়ে কওঁ, তুমি মোৰ এই সৰু ভাই-ভনীসকলৰ এজনৰ বাবে যি কৰিলে, মোৰ বাবেই কৰা।'</w:t>
      </w:r>
    </w:p>
    <w:p w14:paraId="392ABD72" w14:textId="77777777" w:rsidR="00F90BDC" w:rsidRDefault="00F90BDC"/>
    <w:p w14:paraId="37B294CF" w14:textId="77777777" w:rsidR="00F90BDC" w:rsidRDefault="00F90BDC">
      <w:r xmlns:w="http://schemas.openxmlformats.org/wordprocessingml/2006/main">
        <w:t xml:space="preserve">Luke 3:12 তেতিয়া কৰদাতাসকলেও বাপ্তিস্ম ল’বলৈ আহি তেওঁক ক’লে, “গুৰু, আমি কি কৰিম?”</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লোকসকলে বাপ্তিস্মদাতা যোহনক সুধিলে যে তেওঁলোকে বাপ্তিস্ম ল’বলৈ কি কৰিব লাগে।</w:t>
      </w:r>
    </w:p>
    <w:p w14:paraId="6579938A" w14:textId="77777777" w:rsidR="00F90BDC" w:rsidRDefault="00F90BDC"/>
    <w:p w14:paraId="041E0FF2" w14:textId="77777777" w:rsidR="00F90BDC" w:rsidRDefault="00F90BDC">
      <w:r xmlns:w="http://schemas.openxmlformats.org/wordprocessingml/2006/main">
        <w:t xml:space="preserve">১/ ঈশ্বৰ আৰু তেওঁৰ ভাববাদীসকলৰ পৰা নম্ৰভাৱে পথ প্ৰদৰ্শন বিচৰাৰ গুৰুত্ব।</w:t>
      </w:r>
    </w:p>
    <w:p w14:paraId="10565F3B" w14:textId="77777777" w:rsidR="00F90BDC" w:rsidRDefault="00F90BDC"/>
    <w:p w14:paraId="5C900345" w14:textId="77777777" w:rsidR="00F90BDC" w:rsidRDefault="00F90BDC">
      <w:r xmlns:w="http://schemas.openxmlformats.org/wordprocessingml/2006/main">
        <w:t xml:space="preserve">২) বাপ্তিস্মৰ দ্বাৰা অনুতাপ আৰু ক্ষমাৰ শক্তি।</w:t>
      </w:r>
    </w:p>
    <w:p w14:paraId="1BDA47AF" w14:textId="77777777" w:rsidR="00F90BDC" w:rsidRDefault="00F90BDC"/>
    <w:p w14:paraId="1FFCC158"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3E920C5C" w14:textId="77777777" w:rsidR="00F90BDC" w:rsidRDefault="00F90BDC"/>
    <w:p w14:paraId="03F0F287" w14:textId="77777777" w:rsidR="00F90BDC" w:rsidRDefault="00F90BDC">
      <w:r xmlns:w="http://schemas.openxmlformats.org/wordprocessingml/2006/main">
        <w:t xml:space="preserve">২/ পাঁচনিৰ কৰ্ম ২:৩৮ - “আপোনাৰ পাপৰ ক্ষমাৰ বাবে তোমালোকৰ প্ৰত্যেকেই অনুতাপ কৰক আৰু যীচু খ্ৰীষ্টৰ নামত বাপ্তিস্ম লওক।”</w:t>
      </w:r>
    </w:p>
    <w:p w14:paraId="4D94D4FF" w14:textId="77777777" w:rsidR="00F90BDC" w:rsidRDefault="00F90BDC"/>
    <w:p w14:paraId="61BC1E11" w14:textId="77777777" w:rsidR="00F90BDC" w:rsidRDefault="00F90BDC">
      <w:r xmlns:w="http://schemas.openxmlformats.org/wordprocessingml/2006/main">
        <w:t xml:space="preserve">Luke 3:13 তেতিয়া তেওঁ তেওঁলোকক ক’লে, “তোমালোকক যি নিযুক্ত কৰা হৈছে তাতকৈ অধিক ধন পৰিশোধ নকৰিবা।”</w:t>
      </w:r>
    </w:p>
    <w:p w14:paraId="08DA4D71" w14:textId="77777777" w:rsidR="00F90BDC" w:rsidRDefault="00F90BDC"/>
    <w:p w14:paraId="39D9A4AB" w14:textId="77777777" w:rsidR="00F90BDC" w:rsidRDefault="00F90BDC">
      <w:r xmlns:w="http://schemas.openxmlformats.org/wordprocessingml/2006/main">
        <w:t xml:space="preserve">যি দিয়া হৈছে তাতকৈ বেছি নোলোৱাৰ বিষয়ে এই অংশটো কোৱা হৈছে।</w:t>
      </w:r>
    </w:p>
    <w:p w14:paraId="6D8F0BEF" w14:textId="77777777" w:rsidR="00F90BDC" w:rsidRDefault="00F90BDC"/>
    <w:p w14:paraId="23C9CB88" w14:textId="77777777" w:rsidR="00F90BDC" w:rsidRDefault="00F90BDC">
      <w:r xmlns:w="http://schemas.openxmlformats.org/wordprocessingml/2006/main">
        <w:t xml:space="preserve">১/ সন্তুষ্টি: আপোনাৰ হাতত যি আছে তাত আনন্দ বিচাৰি পোৱা</w:t>
      </w:r>
    </w:p>
    <w:p w14:paraId="0F91F60D" w14:textId="77777777" w:rsidR="00F90BDC" w:rsidRDefault="00F90BDC"/>
    <w:p w14:paraId="6D991BCC" w14:textId="77777777" w:rsidR="00F90BDC" w:rsidRDefault="00F90BDC">
      <w:r xmlns:w="http://schemas.openxmlformats.org/wordprocessingml/2006/main">
        <w:t xml:space="preserve">২/ উদাৰতা: ঈশ্বৰৰ উপহাৰেৰে আনক আশীৰ্বাদ দিয়া</w:t>
      </w:r>
    </w:p>
    <w:p w14:paraId="25CC6177" w14:textId="77777777" w:rsidR="00F90BDC" w:rsidRDefault="00F90BDC"/>
    <w:p w14:paraId="2CC3CB8D" w14:textId="77777777" w:rsidR="00F90BDC" w:rsidRDefault="00F90BDC">
      <w:r xmlns:w="http://schemas.openxmlformats.org/wordprocessingml/2006/main">
        <w:t xml:space="preserve">১/ ফিলিপীয়া ৪:১২-১৩ “মই নীচ কৰিব জানো, আৰু প্ৰচুৰ হ’ব জানো। যিকোনো পৰিস্থিতিতেই মই প্ৰচুৰতা আৰু ভোক, প্ৰচুৰতা আৰু প্ৰয়োজনৰ সন্মুখীন হোৱাৰ ৰহস্য শিকিছো। যিজনে মোক শক্তিশালী কৰে তেওঁৰ দ্বাৰাই মই সকলো কাম কৰিব পাৰো।”</w:t>
      </w:r>
    </w:p>
    <w:p w14:paraId="6E64B856" w14:textId="77777777" w:rsidR="00F90BDC" w:rsidRDefault="00F90BDC"/>
    <w:p w14:paraId="2900AC76" w14:textId="77777777" w:rsidR="00F90BDC" w:rsidRDefault="00F90BDC">
      <w:r xmlns:w="http://schemas.openxmlformats.org/wordprocessingml/2006/main">
        <w:t xml:space="preserve">২) ইব্ৰী ১৩:৫ “তোমাৰ জীৱন ধনপ্ৰেমৰ পৰা মুক্ত কৰি ৰাখক আৰু তোমাৰ যি আছে তাতেই সন্তুষ্ট হওক, কিয়নো তেওঁ কৈছে, ‘মই তোমাক কেতিয়াও এৰি নাযাওঁ আৰু তোমাক এৰি নাযাওঁ।”</w:t>
      </w:r>
    </w:p>
    <w:p w14:paraId="19E4F007" w14:textId="77777777" w:rsidR="00F90BDC" w:rsidRDefault="00F90BDC"/>
    <w:p w14:paraId="7ED9091E" w14:textId="77777777" w:rsidR="00F90BDC" w:rsidRDefault="00F90BDC">
      <w:r xmlns:w="http://schemas.openxmlformats.org/wordprocessingml/2006/main">
        <w:t xml:space="preserve">Luke 3:14 সৈন্যসকলেও তেওঁক সুধিলে, “আৰু আমি কি কৰিম?” তেতিয়া তেওঁ </w:t>
      </w:r>
      <w:r xmlns:w="http://schemas.openxmlformats.org/wordprocessingml/2006/main">
        <w:t xml:space="preserve">তেওঁলোকক </w:t>
      </w:r>
      <w:r xmlns:w="http://schemas.openxmlformats.org/wordprocessingml/2006/main">
        <w:t xml:space="preserve">ক’লে , “কোনো কাৰো ওপৰত হিংসা নকৰিবা, আৰু কাকো মিছা অভিযোগ নকৰিবা; </w:t>
      </w:r>
      <w:r xmlns:w="http://schemas.openxmlformats.org/wordprocessingml/2006/main">
        <w:lastRenderedPageBreak xmlns:w="http://schemas.openxmlformats.org/wordprocessingml/2006/main"/>
      </w:r>
      <w:r xmlns:w="http://schemas.openxmlformats.org/wordprocessingml/2006/main">
        <w:t xml:space="preserve">আৰু আপোনাৰ মজুৰিত সন্তুষ্ট হওক।</w:t>
      </w:r>
    </w:p>
    <w:p w14:paraId="673FB629" w14:textId="77777777" w:rsidR="00F90BDC" w:rsidRDefault="00F90BDC"/>
    <w:p w14:paraId="123C4340" w14:textId="77777777" w:rsidR="00F90BDC" w:rsidRDefault="00F90BDC">
      <w:r xmlns:w="http://schemas.openxmlformats.org/wordprocessingml/2006/main">
        <w:t xml:space="preserve">অংশটো সাৰাংশ কৰক: বাপ্তিস্মদাতা যোহনে সৈনিকসকলক হিংসা আৰু মিছা অভিযোগৰ পৰা বিৰত থাকিবলৈ আৰু তেওঁলোকৰ মজুৰিত সন্তুষ্ট হ’বলৈ নিৰ্দেশ দিছে।</w:t>
      </w:r>
    </w:p>
    <w:p w14:paraId="2CECA77F" w14:textId="77777777" w:rsidR="00F90BDC" w:rsidRDefault="00F90BDC"/>
    <w:p w14:paraId="0DE2844A" w14:textId="77777777" w:rsidR="00F90BDC" w:rsidRDefault="00F90BDC">
      <w:r xmlns:w="http://schemas.openxmlformats.org/wordprocessingml/2006/main">
        <w:t xml:space="preserve">১/ সন্তুষ্টি: ঈশ্বৰৰ বাবে ই কিয় গুৰুত্বপূৰ্ণ</w:t>
      </w:r>
    </w:p>
    <w:p w14:paraId="45F9B37E" w14:textId="77777777" w:rsidR="00F90BDC" w:rsidRDefault="00F90BDC"/>
    <w:p w14:paraId="1767D3D9" w14:textId="77777777" w:rsidR="00F90BDC" w:rsidRDefault="00F90BDC">
      <w:r xmlns:w="http://schemas.openxmlformats.org/wordprocessingml/2006/main">
        <w:t xml:space="preserve">২/ অহিংসা আৰু সততাৰ আহ্বান</w:t>
      </w:r>
    </w:p>
    <w:p w14:paraId="0536F4F7" w14:textId="77777777" w:rsidR="00F90BDC" w:rsidRDefault="00F90BDC"/>
    <w:p w14:paraId="286065FF" w14:textId="77777777" w:rsidR="00F90BDC" w:rsidRDefault="00F90BDC">
      <w:r xmlns:w="http://schemas.openxmlformats.org/wordprocessingml/2006/main">
        <w:t xml:space="preserve">১) ফিলিপীয়া ৪:১১-১৩ -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14:paraId="1535BF4E" w14:textId="77777777" w:rsidR="00F90BDC" w:rsidRDefault="00F90BDC"/>
    <w:p w14:paraId="49F8DABE" w14:textId="77777777" w:rsidR="00F90BDC" w:rsidRDefault="00F90BDC">
      <w:r xmlns:w="http://schemas.openxmlformats.org/wordprocessingml/2006/main">
        <w:t xml:space="preserve">২/ মথি ৫:৯ - "শান্তিকৰ্মীসকল ধন্য; কিয়নো তেওঁলোকক ঈশ্বৰৰ সন্তান বুলি কোৱা হ'ব।"</w:t>
      </w:r>
    </w:p>
    <w:p w14:paraId="6AEC88D5" w14:textId="77777777" w:rsidR="00F90BDC" w:rsidRDefault="00F90BDC"/>
    <w:p w14:paraId="0F4A3D1B" w14:textId="77777777" w:rsidR="00F90BDC" w:rsidRDefault="00F90BDC">
      <w:r xmlns:w="http://schemas.openxmlformats.org/wordprocessingml/2006/main">
        <w:t xml:space="preserve">Luke 3:15 আৰু যেতিয়া লোকসকলে আশা কৰি আছিল, আৰু সকলোৱে নিজৰ হৃদয়ত যোহনৰ বিষয়ে চিন্তা কৰিছিল, তেওঁ খ্ৰীষ্ট হয় নে নহয়;</w:t>
      </w:r>
    </w:p>
    <w:p w14:paraId="2E16F3AD" w14:textId="77777777" w:rsidR="00F90BDC" w:rsidRDefault="00F90BDC"/>
    <w:p w14:paraId="418EF689" w14:textId="77777777" w:rsidR="00F90BDC" w:rsidRDefault="00F90BDC">
      <w:r xmlns:w="http://schemas.openxmlformats.org/wordprocessingml/2006/main">
        <w:t xml:space="preserve">বাপ্তিস্মদাতা যোহনে লোকসকলক তেওঁলোকৰ পাপৰ ক্ষমা লাভ কৰিবলৈ অনুতাপ কৰিবলৈ আৰু বাপ্তিস্ম ল’বলৈ অনুৰোধ কৰিছিল।</w:t>
      </w:r>
    </w:p>
    <w:p w14:paraId="2494B293" w14:textId="77777777" w:rsidR="00F90BDC" w:rsidRDefault="00F90BDC"/>
    <w:p w14:paraId="77936BD8" w14:textId="77777777" w:rsidR="00F90BDC" w:rsidRDefault="00F90BDC">
      <w:r xmlns:w="http://schemas.openxmlformats.org/wordprocessingml/2006/main">
        <w:t xml:space="preserve">১: অনুতাপ কৰক আৰু বাপ্তিস্ম লওক - লূক ৩:১৫</w:t>
      </w:r>
    </w:p>
    <w:p w14:paraId="6D9D3161" w14:textId="77777777" w:rsidR="00F90BDC" w:rsidRDefault="00F90BDC"/>
    <w:p w14:paraId="427C5671" w14:textId="77777777" w:rsidR="00F90BDC" w:rsidRDefault="00F90BDC">
      <w:r xmlns:w="http://schemas.openxmlformats.org/wordprocessingml/2006/main">
        <w:t xml:space="preserve">২: প্ৰত্যাশাৰ শক্তি - লূক ৩:১৫</w:t>
      </w:r>
    </w:p>
    <w:p w14:paraId="370CFECC" w14:textId="77777777" w:rsidR="00F90BDC" w:rsidRDefault="00F90BDC"/>
    <w:p w14:paraId="0897B879" w14:textId="77777777" w:rsidR="00F90BDC" w:rsidRDefault="00F90BDC">
      <w:r xmlns:w="http://schemas.openxmlformats.org/wordprocessingml/2006/main">
        <w:t xml:space="preserve">১: পাঁচনিৰ কৰ্ম ২:৩৮ - "আপোনাৰ পাপৰ ক্ষমাৰ বাবে তোমালোকৰ প্ৰত্যেকেই অনুতাপ কৰক আৰু যীচু খ্ৰীষ্টৰ নামত বাপ্তিস্ম লওক, আৰু তোমালোকে পবিত্ৰ আত্মাৰ দান লাভ কৰিবা।"</w:t>
      </w:r>
    </w:p>
    <w:p w14:paraId="3F8C9DB3" w14:textId="77777777" w:rsidR="00F90BDC" w:rsidRDefault="00F90BDC"/>
    <w:p w14:paraId="108AA828" w14:textId="77777777" w:rsidR="00F90BDC" w:rsidRDefault="00F90BDC">
      <w:r xmlns:w="http://schemas.openxmlformats.org/wordprocessingml/2006/main">
        <w:t xml:space="preserve">২: মাৰ্ক ১:৪ - "যোহন বাপ্তিস্মদাতাই মৰুভূমিত উপস্থিত হৈ পাপৰ ক্ষমাৰ বাবে অনুতাপৰ বাপ্তিস্মৰ প্ৰচাৰ কৰিলে।"</w:t>
      </w:r>
    </w:p>
    <w:p w14:paraId="3261CEFD" w14:textId="77777777" w:rsidR="00F90BDC" w:rsidRDefault="00F90BDC"/>
    <w:p w14:paraId="6D4E8C2F" w14:textId="77777777" w:rsidR="00F90BDC" w:rsidRDefault="00F90BDC">
      <w:r xmlns:w="http://schemas.openxmlformats.org/wordprocessingml/2006/main">
        <w:t xml:space="preserve">Luke 3:16 যোহনে সকলোকে ক’লে, “মই তোমালোকক পানীৰে বাপ্তিস্ম দিওঁ; কিন্তু মোতকৈও শক্তিশালী এজন আহিব, যাৰ জোতাৰ খোলাটো মই খুলিবলৈ যোগ্য নহয়;</w:t>
      </w:r>
    </w:p>
    <w:p w14:paraId="7964E3D4" w14:textId="77777777" w:rsidR="00F90BDC" w:rsidRDefault="00F90BDC"/>
    <w:p w14:paraId="2E85267D" w14:textId="77777777" w:rsidR="00F90BDC" w:rsidRDefault="00F90BDC">
      <w:r xmlns:w="http://schemas.openxmlformats.org/wordprocessingml/2006/main">
        <w:t xml:space="preserve">বাপ্তিস্মদাতা যোহনে যীচুৰ আগমনৰ কথা ঘোষণা কৰিছে যে তেওঁ পবিত্ৰ আত্মা আৰু জুইৰে বাপ্তিস্ম দিব।</w:t>
      </w:r>
    </w:p>
    <w:p w14:paraId="45226798" w14:textId="77777777" w:rsidR="00F90BDC" w:rsidRDefault="00F90BDC"/>
    <w:p w14:paraId="53ED186C" w14:textId="77777777" w:rsidR="00F90BDC" w:rsidRDefault="00F90BDC">
      <w:r xmlns:w="http://schemas.openxmlformats.org/wordprocessingml/2006/main">
        <w:t xml:space="preserve">১/ যীচুৰ আগমন: পবিত্ৰ আত্মা আৰু অগ্নিৰ বাপ্তিস্ম</w:t>
      </w:r>
    </w:p>
    <w:p w14:paraId="49CEB7C8" w14:textId="77777777" w:rsidR="00F90BDC" w:rsidRDefault="00F90BDC"/>
    <w:p w14:paraId="1A6D579D" w14:textId="77777777" w:rsidR="00F90BDC" w:rsidRDefault="00F90BDC">
      <w:r xmlns:w="http://schemas.openxmlformats.org/wordprocessingml/2006/main">
        <w:t xml:space="preserve">২/ বাপ্তিস্মদাতা যোহনৰ তাৎপৰ্য্য: যীচুৰ আগমনৰ ঘোষণা কৰা</w:t>
      </w:r>
    </w:p>
    <w:p w14:paraId="6FC6E159" w14:textId="77777777" w:rsidR="00F90BDC" w:rsidRDefault="00F90BDC"/>
    <w:p w14:paraId="3BBFFFD4" w14:textId="77777777" w:rsidR="00F90BDC" w:rsidRDefault="00F90BDC">
      <w:r xmlns:w="http://schemas.openxmlformats.org/wordprocessingml/2006/main">
        <w:t xml:space="preserve">১/ পাঁচনিৰ কৰ্ম ২:১-৪ - পেন্টাকোষ্টত পবিত্ৰ আত্মাৰ আগমন</w:t>
      </w:r>
    </w:p>
    <w:p w14:paraId="4FC64274" w14:textId="77777777" w:rsidR="00F90BDC" w:rsidRDefault="00F90BDC"/>
    <w:p w14:paraId="03F03F33" w14:textId="77777777" w:rsidR="00F90BDC" w:rsidRDefault="00F90BDC">
      <w:r xmlns:w="http://schemas.openxmlformats.org/wordprocessingml/2006/main">
        <w:t xml:space="preserve">২/ মথি ৩:১১-১২ - যোহনৰ অনুতাপৰ বাপ্তিস্ম আৰু যীচুৱে পবিত্ৰ আত্মাৰ বাপ্তিস্ম</w:t>
      </w:r>
    </w:p>
    <w:p w14:paraId="32B53FF3" w14:textId="77777777" w:rsidR="00F90BDC" w:rsidRDefault="00F90BDC"/>
    <w:p w14:paraId="6E631E7F" w14:textId="77777777" w:rsidR="00F90BDC" w:rsidRDefault="00F90BDC">
      <w:r xmlns:w="http://schemas.openxmlformats.org/wordprocessingml/2006/main">
        <w:t xml:space="preserve">Luke 3:17 তেওঁৰ হাতত আছে, আৰু তেওঁ নিজৰ মজিয়াখন ভালদৰে পৰিষ্কাৰ কৰিব, আৰু ঘেঁহুখিনি নিজৰ গোহালিত গোটাই ল’ব; কিন্তু কুঁহিয়াৰবোৰ তেওঁ অদম্য জুইৰে জ্বলাই দিব।</w:t>
      </w:r>
    </w:p>
    <w:p w14:paraId="6B95EA71" w14:textId="77777777" w:rsidR="00F90BDC" w:rsidRDefault="00F90BDC"/>
    <w:p w14:paraId="714FD813" w14:textId="77777777" w:rsidR="00F90BDC" w:rsidRDefault="00F90BDC">
      <w:r xmlns:w="http://schemas.openxmlformats.org/wordprocessingml/2006/main">
        <w:t xml:space="preserve">বাপ্তিস্মদাতা যোহনে প্ৰভুৰ বাবে পথ প্ৰস্তুত কৰিবলৈ অনুতাপৰ আহ্বান জনাইছে।</w:t>
      </w:r>
    </w:p>
    <w:p w14:paraId="1F2147D1" w14:textId="77777777" w:rsidR="00F90BDC" w:rsidRDefault="00F90BDC"/>
    <w:p w14:paraId="5ACCDA97" w14:textId="77777777" w:rsidR="00F90BDC" w:rsidRDefault="00F90BDC">
      <w:r xmlns:w="http://schemas.openxmlformats.org/wordprocessingml/2006/main">
        <w:t xml:space="preserve">১: অনুতাপ কৰক আৰু প্ৰভুৰ আগমনৰ বাবে সাজু হওক।</w:t>
      </w:r>
    </w:p>
    <w:p w14:paraId="7FEABF7F" w14:textId="77777777" w:rsidR="00F90BDC" w:rsidRDefault="00F90BDC"/>
    <w:p w14:paraId="6BC179DF" w14:textId="77777777" w:rsidR="00F90BDC" w:rsidRDefault="00F90BDC">
      <w:r xmlns:w="http://schemas.openxmlformats.org/wordprocessingml/2006/main">
        <w:t xml:space="preserve">২: ঈশ্বৰৰ আগমনৰ বিচাৰৰ আগতে তেওঁৰ ইচ্ছা অনুসৰণ কৰিবলৈ বিচাৰিব।</w:t>
      </w:r>
    </w:p>
    <w:p w14:paraId="786D6143" w14:textId="77777777" w:rsidR="00F90BDC" w:rsidRDefault="00F90BDC"/>
    <w:p w14:paraId="17392DEB" w14:textId="77777777" w:rsidR="00F90BDC" w:rsidRDefault="00F90BDC">
      <w:r xmlns:w="http://schemas.openxmlformats.org/wordprocessingml/2006/main">
        <w:t xml:space="preserve">১: যিচয়া ৫৫:৬-৭ - প্ৰভুক পোৱাৰ সময়ত তেওঁক বিচাৰিব, তেওঁ ওচৰত থকাৰ সময়ত তেওঁক মাতিব।</w:t>
      </w:r>
    </w:p>
    <w:p w14:paraId="07A35D7A" w14:textId="77777777" w:rsidR="00F90BDC" w:rsidRDefault="00F90BDC"/>
    <w:p w14:paraId="2145C147" w14:textId="77777777" w:rsidR="00F90BDC" w:rsidRDefault="00F90BDC">
      <w:r xmlns:w="http://schemas.openxmlformats.org/wordprocessingml/2006/main">
        <w:t xml:space="preserve">২: যিহিষ্কেল ১৮:৩০-৩১ - অনুতাপ কৰক আৰু আপোনাৰ অপৰাধৰ পৰা আঁতৰি যাওক, কিয়নো অপৰাধ আপোনাৰ পুৰস্কাৰ নহ’ব।</w:t>
      </w:r>
    </w:p>
    <w:p w14:paraId="0C147DDD" w14:textId="77777777" w:rsidR="00F90BDC" w:rsidRDefault="00F90BDC"/>
    <w:p w14:paraId="092D3C30" w14:textId="77777777" w:rsidR="00F90BDC" w:rsidRDefault="00F90BDC">
      <w:r xmlns:w="http://schemas.openxmlformats.org/wordprocessingml/2006/main">
        <w:t xml:space="preserve">Luke 3:18 আৰু তেওঁৰ উপদেশত আন বহুতো কথা প্ৰচাৰ কৰিলে।</w:t>
      </w:r>
    </w:p>
    <w:p w14:paraId="276ABA0E" w14:textId="77777777" w:rsidR="00F90BDC" w:rsidRDefault="00F90BDC"/>
    <w:p w14:paraId="447082E7" w14:textId="77777777" w:rsidR="00F90BDC" w:rsidRDefault="00F90BDC">
      <w:r xmlns:w="http://schemas.openxmlformats.org/wordprocessingml/2006/main">
        <w:t xml:space="preserve">বাপ্তিস্মদাতা যোহনে লোকসকলৰ আগত বহুতো উপদেশ প্ৰচাৰ কৰিছিল।</w:t>
      </w:r>
    </w:p>
    <w:p w14:paraId="2B5AAD43" w14:textId="77777777" w:rsidR="00F90BDC" w:rsidRDefault="00F90BDC"/>
    <w:p w14:paraId="50B5B8E8" w14:textId="77777777" w:rsidR="00F90BDC" w:rsidRDefault="00F90BDC">
      <w:r xmlns:w="http://schemas.openxmlformats.org/wordprocessingml/2006/main">
        <w:t xml:space="preserve">১/ উপদেশৰ শক্তি - আমি কেনেকৈ ঈশ্বৰৰ বাক্যৰ ওপৰত নিৰ্ভৰ কৰি আমাক পথ প্ৰদৰ্শন কৰিব পাৰো</w:t>
      </w:r>
    </w:p>
    <w:p w14:paraId="668386C1" w14:textId="77777777" w:rsidR="00F90BDC" w:rsidRDefault="00F90BDC"/>
    <w:p w14:paraId="5ED57839" w14:textId="77777777" w:rsidR="00F90BDC" w:rsidRDefault="00F90BDC">
      <w:r xmlns:w="http://schemas.openxmlformats.org/wordprocessingml/2006/main">
        <w:t xml:space="preserve">২/ শুনাৰ গুৰুত্ব - ঈশ্বৰৰ মাত কেনেকৈ শুনিব আৰু অনুসৰণ কৰিব লাগে শিকিব লাগে</w:t>
      </w:r>
    </w:p>
    <w:p w14:paraId="3E7201F1" w14:textId="77777777" w:rsidR="00F90BDC" w:rsidRDefault="00F90BDC"/>
    <w:p w14:paraId="36C14F38" w14:textId="77777777" w:rsidR="00F90BDC" w:rsidRDefault="00F90BDC">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14:paraId="3108FAED" w14:textId="77777777" w:rsidR="00F90BDC" w:rsidRDefault="00F90BDC"/>
    <w:p w14:paraId="408F18EF"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4CBC6390" w14:textId="77777777" w:rsidR="00F90BDC" w:rsidRDefault="00F90BDC"/>
    <w:p w14:paraId="724463E0" w14:textId="77777777" w:rsidR="00F90BDC" w:rsidRDefault="00F90BDC">
      <w:r xmlns:w="http://schemas.openxmlformats.org/wordprocessingml/2006/main">
        <w:t xml:space="preserve">Luke 3:19 কিন্তু হেৰোদে নিজৰ ভায়েক ফিলিপৰ পত্নী হেৰোদিয়া আৰু হেৰোদে কৰা সকলো বেয়া কামৰ বাবে তেওঁৰ দ্বাৰা তিৰস্কাৰ পালে।</w:t>
      </w:r>
    </w:p>
    <w:p w14:paraId="44B87D0A" w14:textId="77777777" w:rsidR="00F90BDC" w:rsidRDefault="00F90BDC"/>
    <w:p w14:paraId="74A1BB6D" w14:textId="77777777" w:rsidR="00F90BDC" w:rsidRDefault="00F90BDC">
      <w:r xmlns:w="http://schemas.openxmlformats.org/wordprocessingml/2006/main">
        <w:t xml:space="preserve">হেৰোদক বাপ্তিস্মদাতা যোহনে হেৰোদিয়া আৰু তেওঁৰ ভায়েক ফিলিপৰ মাজত থকা অনৈতিক সম্পৰ্ক আৰু তেওঁ কৰা বহুতো অন্যায়ৰ বাবে তিৰস্কাৰ কৰিছিল।</w:t>
      </w:r>
    </w:p>
    <w:p w14:paraId="7BA039C8" w14:textId="77777777" w:rsidR="00F90BDC" w:rsidRDefault="00F90BDC"/>
    <w:p w14:paraId="4CD5B128" w14:textId="77777777" w:rsidR="00F90BDC" w:rsidRDefault="00F90BDC">
      <w:r xmlns:w="http://schemas.openxmlformats.org/wordprocessingml/2006/main">
        <w:t xml:space="preserve">১/ আমাৰ পাপ যিয়েই নহওক কিয় ঈশ্বৰ সদায় চকু ৰাখি থাকে।</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অনুতাপ কৰিলে ক্ষমা হব পাৰে।</w:t>
      </w:r>
    </w:p>
    <w:p w14:paraId="61E5B3B5" w14:textId="77777777" w:rsidR="00F90BDC" w:rsidRDefault="00F90BDC"/>
    <w:p w14:paraId="442C17BF" w14:textId="77777777" w:rsidR="00F90BDC" w:rsidRDefault="00F90BDC">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6A97D0ED" w14:textId="77777777" w:rsidR="00F90BDC" w:rsidRDefault="00F90BDC"/>
    <w:p w14:paraId="5D370C6E" w14:textId="77777777" w:rsidR="00F90BDC" w:rsidRDefault="00F90BDC">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14:paraId="23E4CD3A" w14:textId="77777777" w:rsidR="00F90BDC" w:rsidRDefault="00F90BDC"/>
    <w:p w14:paraId="1BA1E7D0" w14:textId="77777777" w:rsidR="00F90BDC" w:rsidRDefault="00F90BDC">
      <w:r xmlns:w="http://schemas.openxmlformats.org/wordprocessingml/2006/main">
        <w:t xml:space="preserve">Luke 3:20 সকলোতকৈ বেছি এই কথা যোগ কৰিলে যে তেওঁ যোহনক কাৰাগাৰত বন্ধ কৰি দিলে।</w:t>
      </w:r>
    </w:p>
    <w:p w14:paraId="2D46E3D1" w14:textId="77777777" w:rsidR="00F90BDC" w:rsidRDefault="00F90BDC"/>
    <w:p w14:paraId="139E86D2" w14:textId="77777777" w:rsidR="00F90BDC" w:rsidRDefault="00F90BDC">
      <w:r xmlns:w="http://schemas.openxmlformats.org/wordprocessingml/2006/main">
        <w:t xml:space="preserve">এই অংশটোৱে প্ৰকাশ কৰে যে বাপ্তিস্মদাতা যোহনক হেৰোদে কাৰাগাৰত ৰাখিছিল।</w:t>
      </w:r>
    </w:p>
    <w:p w14:paraId="43A6DB1D" w14:textId="77777777" w:rsidR="00F90BDC" w:rsidRDefault="00F90BDC"/>
    <w:p w14:paraId="7330C38B" w14:textId="77777777" w:rsidR="00F90BDC" w:rsidRDefault="00F90BDC">
      <w:r xmlns:w="http://schemas.openxmlformats.org/wordprocessingml/2006/main">
        <w:t xml:space="preserve">১: আমাৰ পৰিস্থিতি যিয়েই নহওক কিয়, ঈশ্বৰৰ নিয়ন্ত্ৰণ এতিয়াও আছে।</w:t>
      </w:r>
    </w:p>
    <w:p w14:paraId="30CAADCC" w14:textId="77777777" w:rsidR="00F90BDC" w:rsidRDefault="00F90BDC"/>
    <w:p w14:paraId="6A7A4027" w14:textId="77777777" w:rsidR="00F90BDC" w:rsidRDefault="00F90BDC">
      <w:r xmlns:w="http://schemas.openxmlformats.org/wordprocessingml/2006/main">
        <w:t xml:space="preserve">২: প্ৰতিকূলতাৰ সন্মুখীন হৈও আমি ঈশ্বৰৰ প্ৰতি বিশ্বাসী হৈ থাকিবলৈ আহ্বান জনোৱা হৈছে।</w:t>
      </w:r>
    </w:p>
    <w:p w14:paraId="6EFBF839" w14:textId="77777777" w:rsidR="00F90BDC" w:rsidRDefault="00F90BDC"/>
    <w:p w14:paraId="536E9DAA" w14:textId="77777777" w:rsidR="00F90BDC" w:rsidRDefault="00F90BDC">
      <w:r xmlns:w="http://schemas.openxmlformats.org/wordprocessingml/2006/main">
        <w:t xml:space="preserve">১: ইব্ৰী ১১:১ - "এতিয়া বিশ্বাস হৈছে আশা কৰা বস্তুৰ নিশ্চয়তা, দেখা নোপোৱা বস্তুৰ প্ৰত্যয়।"</w:t>
      </w:r>
    </w:p>
    <w:p w14:paraId="55A35F71" w14:textId="77777777" w:rsidR="00F90BDC" w:rsidRDefault="00F90BDC"/>
    <w:p w14:paraId="77916656"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14:paraId="200FEDDA" w14:textId="77777777" w:rsidR="00F90BDC" w:rsidRDefault="00F90BDC"/>
    <w:p w14:paraId="1E247A5F" w14:textId="77777777" w:rsidR="00F90BDC" w:rsidRDefault="00F90BDC">
      <w:r xmlns:w="http://schemas.openxmlformats.org/wordprocessingml/2006/main">
        <w:t xml:space="preserve">Luke 3:21 সকলো লোকে বাপ্তিস্ম ল’লে, যীচুৱেও বাপ্তিস্ম লৈ প্ৰাৰ্থনা কৰি স্বৰ্গ মুকলি হ’ল।</w:t>
      </w:r>
    </w:p>
    <w:p w14:paraId="78774E7F" w14:textId="77777777" w:rsidR="00F90BDC" w:rsidRDefault="00F90BDC"/>
    <w:p w14:paraId="140B62FD" w14:textId="77777777" w:rsidR="00F90BDC" w:rsidRDefault="00F90BDC">
      <w:r xmlns:w="http://schemas.openxmlformats.org/wordprocessingml/2006/main">
        <w:t xml:space="preserve">যীচুৱে বাপ্তিস্ম লৈছিল আৰু তেওঁ প্ৰাৰ্থনা কৰি থকাৰ সময়ত স্বৰ্গ মুকলি হ’ল।</w:t>
      </w:r>
    </w:p>
    <w:p w14:paraId="13E13956" w14:textId="77777777" w:rsidR="00F90BDC" w:rsidRDefault="00F90BDC"/>
    <w:p w14:paraId="42615F46" w14:textId="77777777" w:rsidR="00F90BDC" w:rsidRDefault="00F90BDC">
      <w:r xmlns:w="http://schemas.openxmlformats.org/wordprocessingml/2006/main">
        <w:t xml:space="preserve">১/ যীচুৱে আমাক প্ৰাৰ্থনা আৰু ঈশ্বৰৰ প্ৰতি সমৰ্পণৰ গুৰুত্ব দেখুৱাইছিল।</w:t>
      </w:r>
    </w:p>
    <w:p w14:paraId="2C90E1C3" w14:textId="77777777" w:rsidR="00F90BDC" w:rsidRDefault="00F90BDC"/>
    <w:p w14:paraId="4D31CDCE" w14:textId="77777777" w:rsidR="00F90BDC" w:rsidRDefault="00F90BDC">
      <w:r xmlns:w="http://schemas.openxmlformats.org/wordprocessingml/2006/main">
        <w:t xml:space="preserve">২) যীচুৰ বাপ্তিস্মে আমাক কেনেকৈ ঈশ্বৰত বিশ্বাস কৰাৰ শক্তি দেখুৱাইছে।</w:t>
      </w:r>
    </w:p>
    <w:p w14:paraId="0AB13B1F" w14:textId="77777777" w:rsidR="00F90BDC" w:rsidRDefault="00F90BDC"/>
    <w:p w14:paraId="4C35BB39" w14:textId="77777777" w:rsidR="00F90BDC" w:rsidRDefault="00F90BDC">
      <w:r xmlns:w="http://schemas.openxmlformats.org/wordprocessingml/2006/main">
        <w:t xml:space="preserve">১/ মথি ১১:২৮ - হে পৰিশ্ৰম আৰু বোজা ভৰা সকলোৱে মোৰ ওচৰলৈ আহক, মই তোমালোকক বিশ্ৰাম দিম।</w:t>
      </w:r>
    </w:p>
    <w:p w14:paraId="445C64EE" w14:textId="77777777" w:rsidR="00F90BDC" w:rsidRDefault="00F90BDC"/>
    <w:p w14:paraId="2798D588" w14:textId="77777777" w:rsidR="00F90BDC" w:rsidRDefault="00F90BDC">
      <w:r xmlns:w="http://schemas.openxmlformats.org/wordprocessingml/2006/main">
        <w:t xml:space="preserve">২/ যোহন ১৪:৬ - যীচুৱে তেওঁক ক’লে, “মই বাট, সত্য আৰু জীৱন। মোৰ যোগেদি বাদে কোনেও পিতৃৰ ওচৰলৈ নাহে।</w:t>
      </w:r>
    </w:p>
    <w:p w14:paraId="2D44786E" w14:textId="77777777" w:rsidR="00F90BDC" w:rsidRDefault="00F90BDC"/>
    <w:p w14:paraId="36CCEC61" w14:textId="77777777" w:rsidR="00F90BDC" w:rsidRDefault="00F90BDC">
      <w:r xmlns:w="http://schemas.openxmlformats.org/wordprocessingml/2006/main">
        <w:t xml:space="preserve">Luke 3:22 পবিত্ৰ আত্মা কপৌৰ দৰে শৰীৰৰ আকৃতিত তেওঁৰ ওপৰত নামি আহিল আৰু স্বৰ্গৰ পৰা এটা মাত আহিল, “তুমি মোৰ প্ৰিয় পুত্ৰ; তোমাৰ ওপৰত মই সন্তুষ্ট হওঁ।</w:t>
      </w:r>
    </w:p>
    <w:p w14:paraId="6E950599" w14:textId="77777777" w:rsidR="00F90BDC" w:rsidRDefault="00F90BDC"/>
    <w:p w14:paraId="6604BFE8" w14:textId="77777777" w:rsidR="00F90BDC" w:rsidRDefault="00F90BDC">
      <w:r xmlns:w="http://schemas.openxmlformats.org/wordprocessingml/2006/main">
        <w:t xml:space="preserve">পবিত্ৰ আত্মা যীচুৰ ওপৰত কপৌৰ ৰূপত নামি আহিল আৰু স্বৰ্গৰ পৰা এটা মাতে তেওঁক অনুমোদন জনাই কথা ক’লে।</w:t>
      </w:r>
    </w:p>
    <w:p w14:paraId="5F4314E6" w14:textId="77777777" w:rsidR="00F90BDC" w:rsidRDefault="00F90BDC"/>
    <w:p w14:paraId="2B85B1CB" w14:textId="77777777" w:rsidR="00F90BDC" w:rsidRDefault="00F90BDC">
      <w:r xmlns:w="http://schemas.openxmlformats.org/wordprocessingml/2006/main">
        <w:t xml:space="preserve">১/ আমাৰ জীৱনত পবিত্ৰ আত্মাৰ শক্তি</w:t>
      </w:r>
    </w:p>
    <w:p w14:paraId="43028459" w14:textId="77777777" w:rsidR="00F90BDC" w:rsidRDefault="00F90BDC"/>
    <w:p w14:paraId="529C2EBC" w14:textId="77777777" w:rsidR="00F90BDC" w:rsidRDefault="00F90BDC">
      <w:r xmlns:w="http://schemas.openxmlformats.org/wordprocessingml/2006/main">
        <w:t xml:space="preserve">২/ যীচুক তেওঁৰ প্ৰিয় পুত্ৰ হিচাপে ঈশ্বৰৰ অনুমোদন</w:t>
      </w:r>
    </w:p>
    <w:p w14:paraId="4CB9CB6C" w14:textId="77777777" w:rsidR="00F90BDC" w:rsidRDefault="00F90BDC"/>
    <w:p w14:paraId="0EBDC202" w14:textId="77777777" w:rsidR="00F90BDC" w:rsidRDefault="00F90BDC">
      <w:r xmlns:w="http://schemas.openxmlformats.org/wordprocessingml/2006/main">
        <w:t xml:space="preserve">১/ যোহন ১:৩২-৩৪; যোহনে সাক্ষ্য দি ক’লে, “মই আত্মাক কপৌৰ দৰে স্বৰ্গৰ পৰা নামি অহা দেখিলোঁ আৰু তেওঁ তেওঁৰ ওপৰত বাস কৰিলে।”</w:t>
      </w:r>
    </w:p>
    <w:p w14:paraId="20C87D0D" w14:textId="77777777" w:rsidR="00F90BDC" w:rsidRDefault="00F90BDC"/>
    <w:p w14:paraId="467229A6" w14:textId="77777777" w:rsidR="00F90BDC" w:rsidRDefault="00F90BDC">
      <w:r xmlns:w="http://schemas.openxmlformats.org/wordprocessingml/2006/main">
        <w:t xml:space="preserve">২) যিচয়া ৪২:১; চোৱা মোৰ দাস, যাক মই ৰক্ষা কৰো; মোৰ মনোনীত লোক, যাৰ ওপৰত মোৰ প্ৰাণ আনন্দিত হয়; মই তেওঁৰ ওপৰত মোৰ আত্মা ৰাখিলোঁ, তেওঁ অনা-ইহুদীসকলৰ বিচাৰ কৰিব।</w:t>
      </w:r>
    </w:p>
    <w:p w14:paraId="24B49B8D" w14:textId="77777777" w:rsidR="00F90BDC" w:rsidRDefault="00F90BDC"/>
    <w:p w14:paraId="3FC02652" w14:textId="77777777" w:rsidR="00F90BDC" w:rsidRDefault="00F90BDC">
      <w:r xmlns:w="http://schemas.openxmlformats.org/wordprocessingml/2006/main">
        <w:t xml:space="preserve">Luke 3:23 যীচুৰ বয়স হেলীৰ পুত্ৰ </w:t>
      </w:r>
      <w:r xmlns:w="http://schemas.openxmlformats.org/wordprocessingml/2006/main">
        <w:lastRenderedPageBreak xmlns:w="http://schemas.openxmlformats.org/wordprocessingml/2006/main"/>
      </w:r>
      <w:r xmlns:w="http://schemas.openxmlformats.org/wordprocessingml/2006/main">
        <w:t xml:space="preserve">যোচেফৰ পুত্ৰ হ’ল।</w:t>
      </w:r>
    </w:p>
    <w:p w14:paraId="498AF72C" w14:textId="77777777" w:rsidR="00F90BDC" w:rsidRDefault="00F90BDC"/>
    <w:p w14:paraId="73393596" w14:textId="77777777" w:rsidR="00F90BDC" w:rsidRDefault="00F90BDC">
      <w:r xmlns:w="http://schemas.openxmlformats.org/wordprocessingml/2006/main">
        <w:t xml:space="preserve">যীচুৰ বয়স প্ৰায় ত্ৰিশ বছৰ আছিল, যোচেফৰ পুত্ৰ যি হেলীৰ পুত্ৰ আছিল।</w:t>
      </w:r>
    </w:p>
    <w:p w14:paraId="74C9BD31" w14:textId="77777777" w:rsidR="00F90BDC" w:rsidRDefault="00F90BDC"/>
    <w:p w14:paraId="7A6BEAD2" w14:textId="77777777" w:rsidR="00F90BDC" w:rsidRDefault="00F90BDC">
      <w:r xmlns:w="http://schemas.openxmlformats.org/wordprocessingml/2006/main">
        <w:t xml:space="preserve">১: যীচুৱে মানৱ অভিজ্ঞতাৰ নিখুঁত উদাহৰণ আছিল কাৰণ তেওঁৰ বয়স ৩০ বছৰ আছিল যেতিয়া তেওঁ নিজৰ পৰিচৰ্যা আৰম্ভ কৰিছিল।</w:t>
      </w:r>
    </w:p>
    <w:p w14:paraId="191C7B65" w14:textId="77777777" w:rsidR="00F90BDC" w:rsidRDefault="00F90BDC"/>
    <w:p w14:paraId="74B683F7" w14:textId="77777777" w:rsidR="00F90BDC" w:rsidRDefault="00F90BDC">
      <w:r xmlns:w="http://schemas.openxmlformats.org/wordprocessingml/2006/main">
        <w:t xml:space="preserve">২: আমি যীচুৰ যাত্ৰাৰ পৰা শিকিব পাৰো যে ঈশ্বৰে আমাৰ বয়স আৰু জীৱনৰ পৰ্যায় যিয়েই নহওক কিয়, আমাৰ সকলোকে ব্যৱহাৰ কৰিব পাৰে।</w:t>
      </w:r>
    </w:p>
    <w:p w14:paraId="18F1965D" w14:textId="77777777" w:rsidR="00F90BDC" w:rsidRDefault="00F90BDC"/>
    <w:p w14:paraId="07223C8A" w14:textId="77777777" w:rsidR="00F90BDC" w:rsidRDefault="00F90BDC">
      <w:r xmlns:w="http://schemas.openxmlformats.org/wordprocessingml/2006/main">
        <w:t xml:space="preserve">১: ২ কৰিন্থীয়া ৫:২১ - কিয়নো ঈশ্বৰে কেতিয়াও পাপ নকৰা খ্ৰীষ্টক আমাৰ পাপৰ বলিদান হিচাপে সৃষ্টি কৰিলে, যাতে আমি খ্ৰীষ্টৰ দ্বাৰাই ঈশ্বৰৰ ওচৰত ধাৰ্মিক হ’ব পাৰো।</w:t>
      </w:r>
    </w:p>
    <w:p w14:paraId="477929F0" w14:textId="77777777" w:rsidR="00F90BDC" w:rsidRDefault="00F90BDC"/>
    <w:p w14:paraId="0E4AB1AF" w14:textId="77777777" w:rsidR="00F90BDC" w:rsidRDefault="00F90BDC">
      <w:r xmlns:w="http://schemas.openxmlformats.org/wordprocessingml/2006/main">
        <w:t xml:space="preserve">২: ফিলিপীয়া ২:৫-৭ - খ্ৰীষ্ট যীচুৰ দৰে মনোভাৱ আপোনাৰো থাকিব লাগিব। যদিও তেওঁ ঈশ্বৰ আছিল, তথাপিও তেওঁ ঈশ্বৰৰ সৈতে সমতাক আঁকোৱালি ল’ব পৰা বস্তু বুলি ভবা নাছিল। বৰঞ্চ তেওঁ নিজৰ ঐশ্বৰিক বিশেষাধিকাৰ ত্যাগ কৰিলে; তেওঁ দাসৰ নম্ৰ পদবী গ্ৰহণ কৰিছিল আৰু মানুহ হিচাপে জন্ম লৈছিল। যেতিয়া তেওঁ মানুহৰ ৰূপত আবিৰ্ভাৱ হৈছিল, তেতিয়া তেওঁ ঈশ্বৰৰ আজ্ঞা পালনত নিজকে নম্ৰ কৰি ক্ৰুচত অপৰাধীৰ মৃত্যুত মৃত্যুবৰণ কৰিছিল।</w:t>
      </w:r>
    </w:p>
    <w:p w14:paraId="628F43B7" w14:textId="77777777" w:rsidR="00F90BDC" w:rsidRDefault="00F90BDC"/>
    <w:p w14:paraId="2D25A5B7" w14:textId="77777777" w:rsidR="00F90BDC" w:rsidRDefault="00F90BDC">
      <w:r xmlns:w="http://schemas.openxmlformats.org/wordprocessingml/2006/main">
        <w:t xml:space="preserve">Luke 3:24 মাথতৰ পুত্ৰ, যি লেবীৰ পুত্ৰ, যি মলকিৰ পুত্ৰ, যি জন্নাৰ পুত্ৰ, যি যোচেফৰ পুত্ৰ।</w:t>
      </w:r>
    </w:p>
    <w:p w14:paraId="185315FB" w14:textId="77777777" w:rsidR="00F90BDC" w:rsidRDefault="00F90BDC"/>
    <w:p w14:paraId="467EF003" w14:textId="77777777" w:rsidR="00F90BDC" w:rsidRDefault="00F90BDC">
      <w:r xmlns:w="http://schemas.openxmlformats.org/wordprocessingml/2006/main">
        <w:t xml:space="preserve">শাস্ত্ৰৰ এই অংশটো যীচুৰ বংশাৱলীৰ বিষয়ে, যোচেফৰ পৰা তেওঁৰ বংশৰ সন্ধান কৰা হৈছে।</w:t>
      </w:r>
    </w:p>
    <w:p w14:paraId="0ECA74EA" w14:textId="77777777" w:rsidR="00F90BDC" w:rsidRDefault="00F90BDC"/>
    <w:p w14:paraId="07F3F5F9" w14:textId="77777777" w:rsidR="00F90BDC" w:rsidRDefault="00F90BDC">
      <w:r xmlns:w="http://schemas.openxmlformats.org/wordprocessingml/2006/main">
        <w:t xml:space="preserve">১/ বংশৰ গুৰুত্ব: যীচুৰ বংশৰ ওপৰত এক অধ্যয়ন</w:t>
      </w:r>
    </w:p>
    <w:p w14:paraId="35301771" w14:textId="77777777" w:rsidR="00F90BDC" w:rsidRDefault="00F90BDC"/>
    <w:p w14:paraId="1100168E" w14:textId="77777777" w:rsidR="00F90BDC" w:rsidRDefault="00F90BDC">
      <w:r xmlns:w="http://schemas.openxmlformats.org/wordprocessingml/2006/main">
        <w:t xml:space="preserve">২/ যীচুৰ ঈশ্বৰত্ব প্ৰমাণ কৰাত তেওঁৰ বংশৰ তাৎপৰ্য</w:t>
      </w:r>
    </w:p>
    <w:p w14:paraId="4B6E0A85" w14:textId="77777777" w:rsidR="00F90BDC" w:rsidRDefault="00F90BDC"/>
    <w:p w14:paraId="57966E5A" w14:textId="77777777" w:rsidR="00F90BDC" w:rsidRDefault="00F90BDC">
      <w:r xmlns:w="http://schemas.openxmlformats.org/wordprocessingml/2006/main">
        <w:t xml:space="preserve">১/ মথি ১:১-১৭ - যীচু খ্ৰীষ্টৰ বংশাৱলী</w:t>
      </w:r>
    </w:p>
    <w:p w14:paraId="41144AF6" w14:textId="77777777" w:rsidR="00F90BDC" w:rsidRDefault="00F90BDC"/>
    <w:p w14:paraId="428C9828" w14:textId="77777777" w:rsidR="00F90BDC" w:rsidRDefault="00F90BDC">
      <w:r xmlns:w="http://schemas.openxmlformats.org/wordprocessingml/2006/main">
        <w:t xml:space="preserve">২/ ইব্ৰী ৭:১৪ - যীচুৰ বংশ মল্কীচেদকৰ ক্ৰমৰ আছিল</w:t>
      </w:r>
    </w:p>
    <w:p w14:paraId="26B619BD" w14:textId="77777777" w:rsidR="00F90BDC" w:rsidRDefault="00F90BDC"/>
    <w:p w14:paraId="33062E05" w14:textId="77777777" w:rsidR="00F90BDC" w:rsidRDefault="00F90BDC">
      <w:r xmlns:w="http://schemas.openxmlformats.org/wordprocessingml/2006/main">
        <w:t xml:space="preserve">Luke 3:25 সেই মত্তথিয়াছৰ পুত্ৰ, যি আমোচৰ পুত্ৰ, যি নৌমৰ পুত্ৰ, যি ইছলীৰ পুত্ৰ, যি নগেৰ পুত্ৰ।</w:t>
      </w:r>
    </w:p>
    <w:p w14:paraId="0F203ECD" w14:textId="77777777" w:rsidR="00F90BDC" w:rsidRDefault="00F90BDC"/>
    <w:p w14:paraId="6315EECD" w14:textId="77777777" w:rsidR="00F90BDC" w:rsidRDefault="00F90BDC">
      <w:r xmlns:w="http://schemas.openxmlformats.org/wordprocessingml/2006/main">
        <w:t xml:space="preserve">সেই অংশটোত মত্তথিয়াছৰ পৰা নাগেলৈকে যীচু খ্ৰীষ্টৰ বংশৰ তালিকা দিয়া হৈছে।</w:t>
      </w:r>
    </w:p>
    <w:p w14:paraId="5B770E61" w14:textId="77777777" w:rsidR="00F90BDC" w:rsidRDefault="00F90BDC"/>
    <w:p w14:paraId="016F8C43" w14:textId="77777777" w:rsidR="00F90BDC" w:rsidRDefault="00F90BDC">
      <w:r xmlns:w="http://schemas.openxmlformats.org/wordprocessingml/2006/main">
        <w:t xml:space="preserve">১/ যীচুৰ বংশই তেওঁৰ ঐশ্বৰিক বংশ প্ৰদৰ্শন কৰে আৰু আন সকলো মানুহৰ মাজত তেওঁৰ স্বকীয়তা দেখুৱাইছে।</w:t>
      </w:r>
    </w:p>
    <w:p w14:paraId="2F64A4D5" w14:textId="77777777" w:rsidR="00F90BDC" w:rsidRDefault="00F90BDC"/>
    <w:p w14:paraId="43144597" w14:textId="77777777" w:rsidR="00F90BDC" w:rsidRDefault="00F90BDC">
      <w:r xmlns:w="http://schemas.openxmlformats.org/wordprocessingml/2006/main">
        <w:t xml:space="preserve">২) যীচুৰ বংশবৃক্ষ হৈছে ঈশ্বৰৰ বিশ্বাসযোগ্যতা আৰু তেওঁৰ প্ৰতিজ্ঞাৰ প্ৰতি দায়বদ্ধতাৰ সোঁৱৰণী।</w:t>
      </w:r>
    </w:p>
    <w:p w14:paraId="7BBE7866" w14:textId="77777777" w:rsidR="00F90BDC" w:rsidRDefault="00F90BDC"/>
    <w:p w14:paraId="551DCE99" w14:textId="77777777" w:rsidR="00F90BDC" w:rsidRDefault="00F90BDC">
      <w:r xmlns:w="http://schemas.openxmlformats.org/wordprocessingml/2006/main">
        <w:t xml:space="preserve">১) আদিপুস্তক ২২:১৮ - “আৰু তোমাৰ বংশৰ দ্বাৰা পৃথিৱীৰ সকলো জাতি ধন্য হ’ব, কিয়নো তুমি মোৰ মাত মানিলা।”</w:t>
      </w:r>
    </w:p>
    <w:p w14:paraId="738BB2FF" w14:textId="77777777" w:rsidR="00F90BDC" w:rsidRDefault="00F90BDC"/>
    <w:p w14:paraId="515EE4A9" w14:textId="77777777" w:rsidR="00F90BDC" w:rsidRDefault="00F90BDC">
      <w:r xmlns:w="http://schemas.openxmlformats.org/wordprocessingml/2006/main">
        <w:t xml:space="preserve">২) মথি ১:১–১৭ - “অব্ৰাহামৰ পুত্ৰ দায়ূদৰ পুত্ৰ যীচু খ্ৰীষ্টৰ বংশাৱলীৰ পুস্তক: অব্ৰাহামে ইচহাক, ইচহাকে যাকোবৰ জন্ম আৰু যাকোবে যিহূদা আৰু তেওঁৰ ভাইসকলৰ জন্ম।”</w:t>
      </w:r>
    </w:p>
    <w:p w14:paraId="40770355" w14:textId="77777777" w:rsidR="00F90BDC" w:rsidRDefault="00F90BDC"/>
    <w:p w14:paraId="30C7A8D9" w14:textId="77777777" w:rsidR="00F90BDC" w:rsidRDefault="00F90BDC">
      <w:r xmlns:w="http://schemas.openxmlformats.org/wordprocessingml/2006/main">
        <w:t xml:space="preserve">Luke 3:26 মাথৰ পুত্ৰ, যি মত্তথিয়াছৰ পুত্ৰ, যি চেমেইৰ পুত্ৰ, যি যোচেফৰ পুত্ৰ, যি যিহূদাৰ পুত্ৰ।</w:t>
      </w:r>
    </w:p>
    <w:p w14:paraId="76A565EB" w14:textId="77777777" w:rsidR="00F90BDC" w:rsidRDefault="00F90BDC"/>
    <w:p w14:paraId="4243E773" w14:textId="77777777" w:rsidR="00F90BDC" w:rsidRDefault="00F90BDC">
      <w:r xmlns:w="http://schemas.openxmlformats.org/wordprocessingml/2006/main">
        <w:t xml:space="preserve">এই অংশত যীচু খ্ৰীষ্টৰ বংশৰ বিষয়ে যোচেফৰ পৰা যিহূদালৈকে ব্যাখ্যা কৰা হৈছে।</w:t>
      </w:r>
    </w:p>
    <w:p w14:paraId="42130304" w14:textId="77777777" w:rsidR="00F90BDC" w:rsidRDefault="00F90BDC"/>
    <w:p w14:paraId="6E677AEE" w14:textId="77777777" w:rsidR="00F90BDC" w:rsidRDefault="00F90BDC">
      <w:r xmlns:w="http://schemas.openxmlformats.org/wordprocessingml/2006/main">
        <w:t xml:space="preserve">১/ যীচু খ্ৰীষ্টৰ অবিশ্বাস্য বংশ</w:t>
      </w:r>
    </w:p>
    <w:p w14:paraId="12E3EB6F" w14:textId="77777777" w:rsidR="00F90BDC" w:rsidRDefault="00F90BDC"/>
    <w:p w14:paraId="4CCBB540" w14:textId="77777777" w:rsidR="00F90BDC" w:rsidRDefault="00F90BDC">
      <w:r xmlns:w="http://schemas.openxmlformats.org/wordprocessingml/2006/main">
        <w:t xml:space="preserve">২/ বংশৰ জৰিয়তে ঈশ্বৰৰ প্ৰতিজ্ঞাৰ শক্তি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১.মথি ১:১-১৭; যীচু খ্ৰীষ্টৰ বংশাৱলী</w:t>
      </w:r>
    </w:p>
    <w:p w14:paraId="3028CCD2" w14:textId="77777777" w:rsidR="00F90BDC" w:rsidRDefault="00F90BDC"/>
    <w:p w14:paraId="28467147" w14:textId="77777777" w:rsidR="00F90BDC" w:rsidRDefault="00F90BDC">
      <w:r xmlns:w="http://schemas.openxmlformats.org/wordprocessingml/2006/main">
        <w:t xml:space="preserve">২) ৰোমীয়া ১:৩; মাংস অনুযায়ী দায়ূদৰ বংশধৰ যীচু খ্ৰীষ্ট</w:t>
      </w:r>
    </w:p>
    <w:p w14:paraId="31748B3C" w14:textId="77777777" w:rsidR="00F90BDC" w:rsidRDefault="00F90BDC"/>
    <w:p w14:paraId="5F0E397D" w14:textId="77777777" w:rsidR="00F90BDC" w:rsidRDefault="00F90BDC">
      <w:r xmlns:w="http://schemas.openxmlformats.org/wordprocessingml/2006/main">
        <w:t xml:space="preserve">Luke 3:27 যোয়ানাৰ পুত্ৰ, যি ৰেছাৰ পুত্ৰ, যি চোৰোবাবেলৰ পুত্ৰ, যি চালাথিলৰ পুত্ৰ, যি নেৰীৰ পুত্ৰ।</w:t>
      </w:r>
    </w:p>
    <w:p w14:paraId="3FC04F32" w14:textId="77777777" w:rsidR="00F90BDC" w:rsidRDefault="00F90BDC"/>
    <w:p w14:paraId="4FAB0263" w14:textId="77777777" w:rsidR="00F90BDC" w:rsidRDefault="00F90BDC">
      <w:r xmlns:w="http://schemas.openxmlformats.org/wordprocessingml/2006/main">
        <w:t xml:space="preserve">এই অংশটো যীচুৰ বংশাৱলীৰ বিষয়ে, বিশেষকৈ চালাথিয়েলৰ পৰা নেৰীলৈকে।</w:t>
      </w:r>
    </w:p>
    <w:p w14:paraId="6E8765E8" w14:textId="77777777" w:rsidR="00F90BDC" w:rsidRDefault="00F90BDC"/>
    <w:p w14:paraId="5B5D5C3B" w14:textId="77777777" w:rsidR="00F90BDC" w:rsidRDefault="00F90BDC">
      <w:r xmlns:w="http://schemas.openxmlformats.org/wordprocessingml/2006/main">
        <w:t xml:space="preserve">১/ যীচুৰ জীৱন আৰু পৰিচৰ্যাত পৰিয়াল আৰু বংশৰ গুৰুত্ব</w:t>
      </w:r>
    </w:p>
    <w:p w14:paraId="27A83374" w14:textId="77777777" w:rsidR="00F90BDC" w:rsidRDefault="00F90BDC"/>
    <w:p w14:paraId="7ACAB1D1" w14:textId="77777777" w:rsidR="00F90BDC" w:rsidRDefault="00F90BDC">
      <w:r xmlns:w="http://schemas.openxmlformats.org/wordprocessingml/2006/main">
        <w:t xml:space="preserve">২/ আমাৰ জীৱনত ঈশ্বৰৰ ভূমিকাক চিনি পোৱাৰ গুৰুত্ব</w:t>
      </w:r>
    </w:p>
    <w:p w14:paraId="4D14A678" w14:textId="77777777" w:rsidR="00F90BDC" w:rsidRDefault="00F90BDC"/>
    <w:p w14:paraId="2C433A10" w14:textId="77777777" w:rsidR="00F90BDC" w:rsidRDefault="00F90BDC">
      <w:r xmlns:w="http://schemas.openxmlformats.org/wordprocessingml/2006/main">
        <w:t xml:space="preserve">১/ মথি ১:১-১৭ - যীচু খ্ৰীষ্টৰ বংশাৱলী</w:t>
      </w:r>
    </w:p>
    <w:p w14:paraId="2A1743F1" w14:textId="77777777" w:rsidR="00F90BDC" w:rsidRDefault="00F90BDC"/>
    <w:p w14:paraId="59963D01" w14:textId="77777777" w:rsidR="00F90BDC" w:rsidRDefault="00F90BDC">
      <w:r xmlns:w="http://schemas.openxmlformats.org/wordprocessingml/2006/main">
        <w:t xml:space="preserve">২/ ৰোমীয়া ৪:১৩-১৬ - অব্ৰাহাম আৰু তেওঁৰ বংশ, যাৰ দ্বাৰা সকলো জাতি ধন্য</w:t>
      </w:r>
    </w:p>
    <w:p w14:paraId="73AF4200" w14:textId="77777777" w:rsidR="00F90BDC" w:rsidRDefault="00F90BDC"/>
    <w:p w14:paraId="2583F6C2" w14:textId="77777777" w:rsidR="00F90BDC" w:rsidRDefault="00F90BDC">
      <w:r xmlns:w="http://schemas.openxmlformats.org/wordprocessingml/2006/main">
        <w:t xml:space="preserve">Luke 3:28 সেই মল্কীৰ পুত্ৰ, যি আদীৰ পুত্ৰ, যি কচমৰ পুত্ৰ, যি এলমোদমৰ পুত্ৰ, যি এৰৰ পুত্ৰ।</w:t>
      </w:r>
    </w:p>
    <w:p w14:paraId="529E3496" w14:textId="77777777" w:rsidR="00F90BDC" w:rsidRDefault="00F90BDC"/>
    <w:p w14:paraId="1A543C9B" w14:textId="77777777" w:rsidR="00F90BDC" w:rsidRDefault="00F90BDC">
      <w:r xmlns:w="http://schemas.openxmlformats.org/wordprocessingml/2006/main">
        <w:t xml:space="preserve">লূকে যীচুৱে এৰলৈ উভতি যোৱাৰ বংশাৱলী উপস্থাপন কৰিছে।</w:t>
      </w:r>
    </w:p>
    <w:p w14:paraId="2CA5BF2E" w14:textId="77777777" w:rsidR="00F90BDC" w:rsidRDefault="00F90BDC"/>
    <w:p w14:paraId="6DA41C61" w14:textId="77777777" w:rsidR="00F90BDC" w:rsidRDefault="00F90BDC">
      <w:r xmlns:w="http://schemas.openxmlformats.org/wordprocessingml/2006/main">
        <w:t xml:space="preserve">১/ ঈশ্বৰে অসাধাৰণ কাম সম্পন্ন কৰিবলৈ সাধাৰণ মানুহক ব্যৱহাৰ কৰে</w:t>
      </w:r>
    </w:p>
    <w:p w14:paraId="4BE198D1" w14:textId="77777777" w:rsidR="00F90BDC" w:rsidRDefault="00F90BDC"/>
    <w:p w14:paraId="28B07334" w14:textId="77777777" w:rsidR="00F90BDC" w:rsidRDefault="00F90BDC">
      <w:r xmlns:w="http://schemas.openxmlformats.org/wordprocessingml/2006/main">
        <w:t xml:space="preserve">২/ বিশ্বাসী অনুগামীৰ দীঘলীয়া ৰেখা</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আদিপুস্তক ২২:১৮ - "তোমাৰ সন্তানৰ দ্বাৰাই পৃথিৱীৰ সকলো জাতি ধন্য হ'ব, কাৰণ তুমি মোৰ মাত মানিলা।"</w:t>
      </w:r>
    </w:p>
    <w:p w14:paraId="0184D834" w14:textId="77777777" w:rsidR="00F90BDC" w:rsidRDefault="00F90BDC"/>
    <w:p w14:paraId="6066EBBA" w14:textId="77777777" w:rsidR="00F90BDC" w:rsidRDefault="00F90BDC">
      <w:r xmlns:w="http://schemas.openxmlformats.org/wordprocessingml/2006/main">
        <w:t xml:space="preserve">২) ইব্ৰী ১১:৪ - "বিশ্বাসৰ দ্বাৰাই হাবেলে কয়িনতকৈ উত্তম বলিদান ঈশ্বৰক উৎসৰ্গ কৰিলে। বিশ্বাসৰ দ্বাৰাই তেওঁক ধাৰ্মিক ব্যক্তি হিচাপে প্ৰশংসা কৰা হ'ল, যেতিয়া ঈশ্বৰে তেওঁৰ বলিদানৰ বিষয়ে ভাল কথা ক'লে।"</w:t>
      </w:r>
    </w:p>
    <w:p w14:paraId="676E2F2E" w14:textId="77777777" w:rsidR="00F90BDC" w:rsidRDefault="00F90BDC"/>
    <w:p w14:paraId="0914E509" w14:textId="77777777" w:rsidR="00F90BDC" w:rsidRDefault="00F90BDC">
      <w:r xmlns:w="http://schemas.openxmlformats.org/wordprocessingml/2006/main">
        <w:t xml:space="preserve">Luke 3:29 যোচেৰ পুত্ৰ, যি এলিয়েজৰৰ পুত্ৰ, যি যোৰিমৰ পুত্ৰ, যি মথাতৰ পুত্ৰ, যি লেবীৰ পুত্ৰ।</w:t>
      </w:r>
    </w:p>
    <w:p w14:paraId="01A33E46" w14:textId="77777777" w:rsidR="00F90BDC" w:rsidRDefault="00F90BDC"/>
    <w:p w14:paraId="6E98B927" w14:textId="77777777" w:rsidR="00F90BDC" w:rsidRDefault="00F90BDC">
      <w:r xmlns:w="http://schemas.openxmlformats.org/wordprocessingml/2006/main">
        <w:t xml:space="preserve">অংশটোত যীচু খ্ৰীষ্টৰ বংশাৱলীৰ তালিকা দিয়া হৈছে।</w:t>
      </w:r>
    </w:p>
    <w:p w14:paraId="7403F012" w14:textId="77777777" w:rsidR="00F90BDC" w:rsidRDefault="00F90BDC"/>
    <w:p w14:paraId="561DE54A" w14:textId="77777777" w:rsidR="00F90BDC" w:rsidRDefault="00F90BDC">
      <w:r xmlns:w="http://schemas.openxmlformats.org/wordprocessingml/2006/main">
        <w:t xml:space="preserve">১/ যীচু আমাৰ প্ৰভু আৰু ত্ৰাণকৰ্তা - তেওঁৰ পৰিচয় কেনেকৈ গুৰুত্বপূৰ্ণ</w:t>
      </w:r>
    </w:p>
    <w:p w14:paraId="53F2205F" w14:textId="77777777" w:rsidR="00F90BDC" w:rsidRDefault="00F90BDC"/>
    <w:p w14:paraId="0AD0CA36" w14:textId="77777777" w:rsidR="00F90BDC" w:rsidRDefault="00F90BDC">
      <w:r xmlns:w="http://schemas.openxmlformats.org/wordprocessingml/2006/main">
        <w:t xml:space="preserve">২/ আমাৰ বংশবৃক্ষ জনাৰ গুৰুত্ব</w:t>
      </w:r>
    </w:p>
    <w:p w14:paraId="06EA2A19" w14:textId="77777777" w:rsidR="00F90BDC" w:rsidRDefault="00F90BDC"/>
    <w:p w14:paraId="605DC890" w14:textId="77777777" w:rsidR="00F90BDC" w:rsidRDefault="00F90BDC">
      <w:r xmlns:w="http://schemas.openxmlformats.org/wordprocessingml/2006/main">
        <w:t xml:space="preserve">১/ মথি ১:১-১৭ - মথি অনুসৰি যীচুৰ বংশাৱলী</w:t>
      </w:r>
    </w:p>
    <w:p w14:paraId="08E42118" w14:textId="77777777" w:rsidR="00F90BDC" w:rsidRDefault="00F90BDC"/>
    <w:p w14:paraId="32D654F6" w14:textId="77777777" w:rsidR="00F90BDC" w:rsidRDefault="00F90BDC">
      <w:r xmlns:w="http://schemas.openxmlformats.org/wordprocessingml/2006/main">
        <w:t xml:space="preserve">২/ লূক ১:২৬-৩৮ - লূকৰ মতে যীচুৰ জন্ম</w:t>
      </w:r>
    </w:p>
    <w:p w14:paraId="63862088" w14:textId="77777777" w:rsidR="00F90BDC" w:rsidRDefault="00F90BDC"/>
    <w:p w14:paraId="2B9ADFF8" w14:textId="77777777" w:rsidR="00F90BDC" w:rsidRDefault="00F90BDC">
      <w:r xmlns:w="http://schemas.openxmlformats.org/wordprocessingml/2006/main">
        <w:t xml:space="preserve">Luke 3:30 যিহূদাৰ পুত্ৰ চিমিওনৰ পুত্ৰ, যোচেফৰ পুত্ৰ, যোনানৰ পুত্ৰ, যি ইলিয়াকীমৰ পুত্ৰ।</w:t>
      </w:r>
    </w:p>
    <w:p w14:paraId="6F8EE969" w14:textId="77777777" w:rsidR="00F90BDC" w:rsidRDefault="00F90BDC"/>
    <w:p w14:paraId="589D4373" w14:textId="77777777" w:rsidR="00F90BDC" w:rsidRDefault="00F90BDC">
      <w:r xmlns:w="http://schemas.openxmlformats.org/wordprocessingml/2006/main">
        <w:t xml:space="preserve">যীচু পূৰ্বপুৰুষৰ দীঘলীয়া বংশৰ পৰা আহিছে।</w:t>
      </w:r>
    </w:p>
    <w:p w14:paraId="2431789B" w14:textId="77777777" w:rsidR="00F90BDC" w:rsidRDefault="00F90BDC"/>
    <w:p w14:paraId="18ECA661" w14:textId="77777777" w:rsidR="00F90BDC" w:rsidRDefault="00F90BDC">
      <w:r xmlns:w="http://schemas.openxmlformats.org/wordprocessingml/2006/main">
        <w:t xml:space="preserve">১/ আমাৰ বংশক মনত ৰখা: যীচু আৰু আমাৰ বংশবৃক্ষ</w:t>
      </w:r>
    </w:p>
    <w:p w14:paraId="49B7A96F" w14:textId="77777777" w:rsidR="00F90BDC" w:rsidRDefault="00F90BDC"/>
    <w:p w14:paraId="25EBEB21" w14:textId="77777777" w:rsidR="00F90BDC" w:rsidRDefault="00F90BDC">
      <w:r xmlns:w="http://schemas.openxmlformats.org/wordprocessingml/2006/main">
        <w:t xml:space="preserve">২/ খ্ৰীষ্টত পৰিচয়: আমাৰ ঐতিহ্য উদযাপন কৰা</w:t>
      </w:r>
    </w:p>
    <w:p w14:paraId="66A828BA" w14:textId="77777777" w:rsidR="00F90BDC" w:rsidRDefault="00F90BDC"/>
    <w:p w14:paraId="5C2F5C4F"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1FF51C64" w14:textId="77777777" w:rsidR="00F90BDC" w:rsidRDefault="00F90BDC"/>
    <w:p w14:paraId="194EEC11" w14:textId="77777777" w:rsidR="00F90BDC" w:rsidRDefault="00F90BDC">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14:paraId="03C30373" w14:textId="77777777" w:rsidR="00F90BDC" w:rsidRDefault="00F90BDC"/>
    <w:p w14:paraId="6B67F9E3" w14:textId="77777777" w:rsidR="00F90BDC" w:rsidRDefault="00F90BDC">
      <w:r xmlns:w="http://schemas.openxmlformats.org/wordprocessingml/2006/main">
        <w:t xml:space="preserve">Luke 3:31 মেলেয়াৰ পুত্ৰ, যি মেনানৰ পুত্ৰ, যি মত্তথৰ পুত্ৰ, যি নাথনৰ পুত্ৰ, যি দায়ূদৰ পুত্ৰ।</w:t>
      </w:r>
    </w:p>
    <w:p w14:paraId="0EEA72A1" w14:textId="77777777" w:rsidR="00F90BDC" w:rsidRDefault="00F90BDC"/>
    <w:p w14:paraId="533C3306" w14:textId="77777777" w:rsidR="00F90BDC" w:rsidRDefault="00F90BDC">
      <w:r xmlns:w="http://schemas.openxmlformats.org/wordprocessingml/2006/main">
        <w:t xml:space="preserve">এই অংশটোৱে যীচুৰ বংশাৱলী প্ৰদান কৰে, তেওঁৰ বংশ ৰজা দায়ূদৰ পৰা আৰম্ভ কৰি।</w:t>
      </w:r>
    </w:p>
    <w:p w14:paraId="477E5149" w14:textId="77777777" w:rsidR="00F90BDC" w:rsidRDefault="00F90BDC"/>
    <w:p w14:paraId="54012AC5" w14:textId="77777777" w:rsidR="00F90BDC" w:rsidRDefault="00F90BDC">
      <w:r xmlns:w="http://schemas.openxmlformats.org/wordprocessingml/2006/main">
        <w:t xml:space="preserve">১/ মচীহ হিচাপে তেওঁৰ স্থানত যীচুৰ বংশৰ গুৰুত্ব</w:t>
      </w:r>
    </w:p>
    <w:p w14:paraId="4BD2ABD2" w14:textId="77777777" w:rsidR="00F90BDC" w:rsidRDefault="00F90BDC"/>
    <w:p w14:paraId="6C167279" w14:textId="77777777" w:rsidR="00F90BDC" w:rsidRDefault="00F90BDC">
      <w:r xmlns:w="http://schemas.openxmlformats.org/wordprocessingml/2006/main">
        <w:t xml:space="preserve">২) ৰজা দায়ূদৰ প্ৰতি ঈশ্বৰে দিয়া প্ৰতিজ্ঞাৰ তাৎপৰ্য</w:t>
      </w:r>
    </w:p>
    <w:p w14:paraId="34328E55" w14:textId="77777777" w:rsidR="00F90BDC" w:rsidRDefault="00F90BDC"/>
    <w:p w14:paraId="128B2ED2" w14:textId="77777777" w:rsidR="00F90BDC" w:rsidRDefault="00F90BDC">
      <w:r xmlns:w="http://schemas.openxmlformats.org/wordprocessingml/2006/main">
        <w:t xml:space="preserve">১) যিচয়া ৯:৬-৭ - "কিয়নো আমাৰ সন্তানৰ জন্ম হৈছে, আমাক এটা পুত্ৰ দিয়া হৈছে; আৰু তেওঁৰ কান্ধত শাসন ব্যৱস্থা থাকিব, আৰু তেওঁৰ নাম আচৰিত পৰামৰ্শদাতা, শক্তিশালী ঈশ্বৰ, অনন্ত পিতৃ, ৰাজকুমাৰ বুলি কোৱা হ'ব।" অফ পিচ।"</w:t>
      </w:r>
    </w:p>
    <w:p w14:paraId="008FDCE6" w14:textId="77777777" w:rsidR="00F90BDC" w:rsidRDefault="00F90BDC"/>
    <w:p w14:paraId="2A1A1648" w14:textId="77777777" w:rsidR="00F90BDC" w:rsidRDefault="00F90BDC">
      <w:r xmlns:w="http://schemas.openxmlformats.org/wordprocessingml/2006/main">
        <w:t xml:space="preserve">২) ৰোমীয়া ১:৩-৪ - "তেওঁৰ পুত্ৰৰ বিষয়ে, যিজন মাংস অনুযায়ী দায়ূদৰ বংশধৰ আছিল আৰু মৃত্যুৰ মাজৰ পৰা পুনৰুত্থানৰ দ্বাৰা পবিত্ৰতাৰ আত্মাৰ অনুসাৰে ক্ষমতাত ঈশ্বৰৰ পুত্ৰ বুলি ঘোষণা কৰা হৈছিল, যীচু খ্ৰীষ্ট আমাৰ।" ঈশ্বৰ."</w:t>
      </w:r>
    </w:p>
    <w:p w14:paraId="45D5A0DF" w14:textId="77777777" w:rsidR="00F90BDC" w:rsidRDefault="00F90BDC"/>
    <w:p w14:paraId="2F8972C0" w14:textId="77777777" w:rsidR="00F90BDC" w:rsidRDefault="00F90BDC">
      <w:r xmlns:w="http://schemas.openxmlformats.org/wordprocessingml/2006/main">
        <w:t xml:space="preserve">Luke 3:32 যীচয়ৰ পুত্ৰ, যি অবেদৰ পুত্ৰ, যি বূজৰ পুত্ৰ, </w:t>
      </w:r>
      <w:r xmlns:w="http://schemas.openxmlformats.org/wordprocessingml/2006/main">
        <w:lastRenderedPageBreak xmlns:w="http://schemas.openxmlformats.org/wordprocessingml/2006/main"/>
      </w:r>
      <w:r xmlns:w="http://schemas.openxmlformats.org/wordprocessingml/2006/main">
        <w:t xml:space="preserve">যি চলমনৰ পুত্ৰ, যি নাচোনৰ পুত্ৰ।</w:t>
      </w:r>
    </w:p>
    <w:p w14:paraId="470408EA" w14:textId="77777777" w:rsidR="00F90BDC" w:rsidRDefault="00F90BDC"/>
    <w:p w14:paraId="00D6D8B2" w14:textId="77777777" w:rsidR="00F90BDC" w:rsidRDefault="00F90BDC">
      <w:r xmlns:w="http://schemas.openxmlformats.org/wordprocessingml/2006/main">
        <w:t xml:space="preserve">লূক ৩:৩২ পদত যিচীৰ পৰা আৰম্ভ কৰি নাচোনৰ পৰা শেষ হোৱা বংশৰ বংশাৱলীৰ ৰেখা প্ৰদান কৰা হৈছে।</w:t>
      </w:r>
    </w:p>
    <w:p w14:paraId="4D43D66A" w14:textId="77777777" w:rsidR="00F90BDC" w:rsidRDefault="00F90BDC"/>
    <w:p w14:paraId="3E8591BA" w14:textId="77777777" w:rsidR="00F90BDC" w:rsidRDefault="00F90BDC">
      <w:r xmlns:w="http://schemas.openxmlformats.org/wordprocessingml/2006/main">
        <w:t xml:space="preserve">১/ যীচুৰ বংশবৃক্ষ: মচীহৰ বংশ পৰীক্ষা কৰা।</w:t>
      </w:r>
    </w:p>
    <w:p w14:paraId="25345D1F" w14:textId="77777777" w:rsidR="00F90BDC" w:rsidRDefault="00F90BDC"/>
    <w:p w14:paraId="64E52BDA" w14:textId="77777777" w:rsidR="00F90BDC" w:rsidRDefault="00F90BDC">
      <w:r xmlns:w="http://schemas.openxmlformats.org/wordprocessingml/2006/main">
        <w:t xml:space="preserve">২/ উত্তৰাধিকাৰৰ গুৰুত্ব: আমাৰ পূৰ্বপুৰুষৰ কাহিনী সংৰক্ষণ কৰা।</w:t>
      </w:r>
    </w:p>
    <w:p w14:paraId="46D02FDF" w14:textId="77777777" w:rsidR="00F90BDC" w:rsidRDefault="00F90BDC"/>
    <w:p w14:paraId="3BC96A82" w14:textId="77777777" w:rsidR="00F90BDC" w:rsidRDefault="00F90BDC">
      <w:r xmlns:w="http://schemas.openxmlformats.org/wordprocessingml/2006/main">
        <w:t xml:space="preserve">১/ মথি ১:১-১৭ - যীচু খ্ৰীষ্টৰ বংশাৱলী।</w:t>
      </w:r>
    </w:p>
    <w:p w14:paraId="3907D7AA" w14:textId="77777777" w:rsidR="00F90BDC" w:rsidRDefault="00F90BDC"/>
    <w:p w14:paraId="7CE977CF" w14:textId="77777777" w:rsidR="00F90BDC" w:rsidRDefault="00F90BDC">
      <w:r xmlns:w="http://schemas.openxmlformats.org/wordprocessingml/2006/main">
        <w:t xml:space="preserve">২/ ৰূথ ৪:১৮-২২ - ৰূথ আৰু বোৱাজৰ যোগেদি যীচু খ্ৰীষ্টৰ বংশাৱলী।</w:t>
      </w:r>
    </w:p>
    <w:p w14:paraId="23A64559" w14:textId="77777777" w:rsidR="00F90BDC" w:rsidRDefault="00F90BDC"/>
    <w:p w14:paraId="3CBF38A1" w14:textId="77777777" w:rsidR="00F90BDC" w:rsidRDefault="00F90BDC">
      <w:r xmlns:w="http://schemas.openxmlformats.org/wordprocessingml/2006/main">
        <w:t xml:space="preserve">Luke 3:33 সেই আমিনাদবৰ পুত্ৰ, যি অৰামৰ পুত্ৰ, যি ইচৰোমৰ পুত্ৰ, যিহূদাৰ পুত্ৰ ফৰেচৰ পুত্ৰ।</w:t>
      </w:r>
    </w:p>
    <w:p w14:paraId="0EEC5567" w14:textId="77777777" w:rsidR="00F90BDC" w:rsidRDefault="00F90BDC"/>
    <w:p w14:paraId="1B950CE3" w14:textId="77777777" w:rsidR="00F90BDC" w:rsidRDefault="00F90BDC">
      <w:r xmlns:w="http://schemas.openxmlformats.org/wordprocessingml/2006/main">
        <w:t xml:space="preserve">সেই অংশটোত যিহূদাৰ পৰা অহা যীচুৰ পৰিয়ালৰ বংশৰ কথা উল্লেখ কৰা হৈছে।</w:t>
      </w:r>
    </w:p>
    <w:p w14:paraId="401C2A58" w14:textId="77777777" w:rsidR="00F90BDC" w:rsidRDefault="00F90BDC"/>
    <w:p w14:paraId="13914F8F" w14:textId="77777777" w:rsidR="00F90BDC" w:rsidRDefault="00F90BDC">
      <w:r xmlns:w="http://schemas.openxmlformats.org/wordprocessingml/2006/main">
        <w:t xml:space="preserve">১/ যীচুৰ বংশ ৰক্ষাৰ ক্ষেত্ৰত ঈশ্বৰৰ বিশ্বাসযোগ্যতা</w:t>
      </w:r>
    </w:p>
    <w:p w14:paraId="48A5CF68" w14:textId="77777777" w:rsidR="00F90BDC" w:rsidRDefault="00F90BDC"/>
    <w:p w14:paraId="1C1293F0" w14:textId="77777777" w:rsidR="00F90BDC" w:rsidRDefault="00F90BDC">
      <w:r xmlns:w="http://schemas.openxmlformats.org/wordprocessingml/2006/main">
        <w:t xml:space="preserve">২/ নিজৰ পৰিয়ালৰ ইতিহাস বুজি পোৱাৰ গুৰুত্ব</w:t>
      </w:r>
    </w:p>
    <w:p w14:paraId="0FC218C9" w14:textId="77777777" w:rsidR="00F90BDC" w:rsidRDefault="00F90BDC"/>
    <w:p w14:paraId="243D8C25" w14:textId="77777777" w:rsidR="00F90BDC" w:rsidRDefault="00F90BDC">
      <w:r xmlns:w="http://schemas.openxmlformats.org/wordprocessingml/2006/main">
        <w:t xml:space="preserve">১) ৰোমীয়া ৯:৫ - "তেওঁলোকৰ পিতৃপুৰুষসকল, আৰু তেওঁলোকৰ পৰা মচীহৰ মানৱ বংশৰ সন্ধান পোৱা যায়, যিজন সকলোৰে ওপৰত ঈশ্বৰ, চিৰকাল প্ৰশংসা কৰা হয়! আমিন।"</w:t>
      </w:r>
    </w:p>
    <w:p w14:paraId="683638F6" w14:textId="77777777" w:rsidR="00F90BDC" w:rsidRDefault="00F90BDC"/>
    <w:p w14:paraId="03342730" w14:textId="77777777" w:rsidR="00F90BDC" w:rsidRDefault="00F90BDC">
      <w:r xmlns:w="http://schemas.openxmlformats.org/wordprocessingml/2006/main">
        <w:t xml:space="preserve">২) মথি ১:১-১৭ - "এইটোৱেই হৈছে অব্ৰাহামৰ পুত্ৰ দায়ূদৰ পুত্ৰ মচীহ যীচুৰ বংশাৱলী: ... আৰু যোচেফৰ পিতৃ যাকোব, মৰিয়মৰ স্বামী, যাৰ পৰা যীচুৰ জন্ম হৈছিল যাক মচীহ বুলি কোৱা হয়।"</w:t>
      </w:r>
    </w:p>
    <w:p w14:paraId="02D00C8C" w14:textId="77777777" w:rsidR="00F90BDC" w:rsidRDefault="00F90BDC"/>
    <w:p w14:paraId="027DFB81" w14:textId="77777777" w:rsidR="00F90BDC" w:rsidRDefault="00F90BDC">
      <w:r xmlns:w="http://schemas.openxmlformats.org/wordprocessingml/2006/main">
        <w:t xml:space="preserve">Luke 3:34 যাকোবৰ পুত্ৰ, যি ইচহাকৰ পুত্ৰ, যি অব্ৰাহামৰ পুত্ৰ, যি থাৰাৰ পুত্ৰ, যি নাকোৰৰ পুত্ৰ।</w:t>
      </w:r>
    </w:p>
    <w:p w14:paraId="36264785" w14:textId="77777777" w:rsidR="00F90BDC" w:rsidRDefault="00F90BDC"/>
    <w:p w14:paraId="75928C5A" w14:textId="77777777" w:rsidR="00F90BDC" w:rsidRDefault="00F90BDC">
      <w:r xmlns:w="http://schemas.openxmlformats.org/wordprocessingml/2006/main">
        <w:t xml:space="preserve">যীচু খ্ৰীষ্টৰ বংশাৱলী অব্ৰাহামৰ পৰাই পোৱা যায়।</w:t>
      </w:r>
    </w:p>
    <w:p w14:paraId="121F43EC" w14:textId="77777777" w:rsidR="00F90BDC" w:rsidRDefault="00F90BDC"/>
    <w:p w14:paraId="547D6583" w14:textId="77777777" w:rsidR="00F90BDC" w:rsidRDefault="00F90BDC">
      <w:r xmlns:w="http://schemas.openxmlformats.org/wordprocessingml/2006/main">
        <w:t xml:space="preserve">১/ আব্ৰাহাম: অনিশ্চিত সময়ত বিশ্বাসৰ এটা বিকন</w:t>
      </w:r>
    </w:p>
    <w:p w14:paraId="69AC35F1" w14:textId="77777777" w:rsidR="00F90BDC" w:rsidRDefault="00F90BDC"/>
    <w:p w14:paraId="0E9E5936" w14:textId="77777777" w:rsidR="00F90BDC" w:rsidRDefault="00F90BDC">
      <w:r xmlns:w="http://schemas.openxmlformats.org/wordprocessingml/2006/main">
        <w:t xml:space="preserve">২/ অব্ৰাহামৰ পদাংক অনুসৰণ কৰা: আজ্ঞাকাৰীতাৰ আৰ্হি</w:t>
      </w:r>
    </w:p>
    <w:p w14:paraId="6BD12D5A" w14:textId="77777777" w:rsidR="00F90BDC" w:rsidRDefault="00F90BDC"/>
    <w:p w14:paraId="52C5D380" w14:textId="77777777" w:rsidR="00F90BDC" w:rsidRDefault="00F90BDC">
      <w:r xmlns:w="http://schemas.openxmlformats.org/wordprocessingml/2006/main">
        <w:t xml:space="preserve">১) আদিপুস্তক ২২:১৭-১৮: "মই তোমাক নিশ্চয় আশীৰ্ব্বাদ কৰিম আৰু তোমাৰ বংশধৰক আকাশৰ তৰা আৰু সাগৰৰ পাৰৰ বালিৰ দৰে অসংখ্য কৰিম। তোমাৰ বংশধৰসকলে নিজৰ শত্ৰুৰ নগৰবোৰ দখল কৰিব, ১৮ আৰু তাৰ ভিতৰত।" পৃথিৱীৰ সকলো জাতি তোমাৰ সন্তান আশীৰ্ব্বাদিত হ’ব, কিয়নো তুমি মোৰ আজ্ঞা পালন কৰা।”</w:t>
      </w:r>
    </w:p>
    <w:p w14:paraId="0A4FAE72" w14:textId="77777777" w:rsidR="00F90BDC" w:rsidRDefault="00F90BDC"/>
    <w:p w14:paraId="2DE3EFD5" w14:textId="77777777" w:rsidR="00F90BDC" w:rsidRDefault="00F90BDC">
      <w:r xmlns:w="http://schemas.openxmlformats.org/wordprocessingml/2006/main">
        <w:t xml:space="preserve">২) ৰোমীয়া ৪:১৩-১৭: বিধানৰ দ্বাৰাই অব্ৰাহাম আৰু তেওঁৰ বংশই তেওঁ জগতৰ উত্তৰাধিকাৰী হ'ব বুলি প্ৰতিজ্ঞা লাভ কৰা নাছিল, কিন্তু বিশ্বাসৰ দ্বাৰা অহা ধাৰ্মিকতাৰ দ্বাৰা।১৪ কাৰণ বিধানৰ ওপৰত নিৰ্ভৰ কৰাসকলে যদি বিধানৰ ওপৰত নিৰ্ভৰশীল উত্তৰাধিকাৰী, বিশ্বাসৰ অৰ্থ একোৱেই নহয় আৰু প্ৰতিজ্ঞা অমূল্য, ১৫ কাৰণ বিধানে ক্ৰোধ আনে। আৰু য’ত বিধান নাই তাত কোনো উলংঘা নাই।</w:t>
      </w:r>
    </w:p>
    <w:p w14:paraId="1C747C7F" w14:textId="77777777" w:rsidR="00F90BDC" w:rsidRDefault="00F90BDC"/>
    <w:p w14:paraId="3BD8DDDE" w14:textId="77777777" w:rsidR="00F90BDC" w:rsidRDefault="00F90BDC">
      <w:r xmlns:w="http://schemas.openxmlformats.org/wordprocessingml/2006/main">
        <w:t xml:space="preserve">১৬ এতেকে প্ৰতিজ্ঞা বিশ্বাসৰ দ্বাৰাই আহিছে, যাতে ই অব্ৰাহামৰ সকলো বংশৰ বাবে অনুগ্ৰহৰ দ্বাৰাই নিশ্চিত হ’ব পাৰে—কেৱল বিধানত থকাসকলৰ বাবেই নহয়, অব্ৰাহামৰ বিশ্বাসত থকাসকলৰ বাবেও। তেওঁ আমাৰ সকলোৰে পিতৃ। ১৭ লিখাৰ দৰে: “মই তোমাক অনেক জাতিৰ পিতৃ কৰি দিলোঁ।” তেওঁ ঈশ্বৰৰ দৃষ্টিত আমাৰ পিতৃ, যাৰ ওপৰত তেওঁ বিশ্বাস কৰিছিল— যি ঈশ্বৰে মৃতক জীৱন দিয়ে আৰু যিবোৰ নাছিল সেইবোৰক সৃষ্টি কৰিবলৈ আহ্বান জনায়।</w:t>
      </w:r>
    </w:p>
    <w:p w14:paraId="09C45D4D" w14:textId="77777777" w:rsidR="00F90BDC" w:rsidRDefault="00F90BDC"/>
    <w:p w14:paraId="4D3C09AB" w14:textId="77777777" w:rsidR="00F90BDC" w:rsidRDefault="00F90BDC">
      <w:r xmlns:w="http://schemas.openxmlformats.org/wordprocessingml/2006/main">
        <w:t xml:space="preserve">Luke 3:35 চৰুকৰ পুত্ৰ, যি ৰাগৌৰ পুত্ৰ, যি ফালেকৰ পুত্ৰ, যি হেবৰৰ পুত্ৰ, যি চালাৰ পুত্ৰ।</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হেবেৰৰ বংশধৰসকলৰ সন্ধান লূক ৩:৩৫ পদত পোৱা গৈছে।</w:t>
      </w:r>
    </w:p>
    <w:p w14:paraId="7FFDAC90" w14:textId="77777777" w:rsidR="00F90BDC" w:rsidRDefault="00F90BDC"/>
    <w:p w14:paraId="41D20474" w14:textId="77777777" w:rsidR="00F90BDC" w:rsidRDefault="00F90BDC">
      <w:r xmlns:w="http://schemas.openxmlformats.org/wordprocessingml/2006/main">
        <w:t xml:space="preserve">১: যীচু খ্ৰীষ্টৰ বংশবৃক্ষ।</w:t>
      </w:r>
    </w:p>
    <w:p w14:paraId="31019E99" w14:textId="77777777" w:rsidR="00F90BDC" w:rsidRDefault="00F90BDC"/>
    <w:p w14:paraId="262E1FDC" w14:textId="77777777" w:rsidR="00F90BDC" w:rsidRDefault="00F90BDC">
      <w:r xmlns:w="http://schemas.openxmlformats.org/wordprocessingml/2006/main">
        <w:t xml:space="preserve">২: আমাৰ বংশৰ সন্ধান উলিওৱাৰ গুৰুত্ব।</w:t>
      </w:r>
    </w:p>
    <w:p w14:paraId="52891150" w14:textId="77777777" w:rsidR="00F90BDC" w:rsidRDefault="00F90BDC"/>
    <w:p w14:paraId="6F6A1475" w14:textId="77777777" w:rsidR="00F90BDC" w:rsidRDefault="00F90BDC">
      <w:r xmlns:w="http://schemas.openxmlformats.org/wordprocessingml/2006/main">
        <w:t xml:space="preserve">১: মথি ১:১-১৭ - অব্ৰাহামৰ পৰা যোচেফলৈকে যীচুৰ বংশ।</w:t>
      </w:r>
    </w:p>
    <w:p w14:paraId="539FCA02" w14:textId="77777777" w:rsidR="00F90BDC" w:rsidRDefault="00F90BDC"/>
    <w:p w14:paraId="34159228" w14:textId="77777777" w:rsidR="00F90BDC" w:rsidRDefault="00F90BDC">
      <w:r xmlns:w="http://schemas.openxmlformats.org/wordprocessingml/2006/main">
        <w:t xml:space="preserve">২: আদিপুস্তক ১০:২১-৩০ - হেবেৰৰ বংশধৰ।</w:t>
      </w:r>
    </w:p>
    <w:p w14:paraId="3A94E3CB" w14:textId="77777777" w:rsidR="00F90BDC" w:rsidRDefault="00F90BDC"/>
    <w:p w14:paraId="7CF3C5B9" w14:textId="77777777" w:rsidR="00F90BDC" w:rsidRDefault="00F90BDC">
      <w:r xmlns:w="http://schemas.openxmlformats.org/wordprocessingml/2006/main">
        <w:t xml:space="preserve">Luke 3:36 অর্ফাক্সদৰ পুত্র অর্ফাক্সদৰ পুত্র, নোহৰ পুত্র, লামেকৰ পুত্র।</w:t>
      </w:r>
    </w:p>
    <w:p w14:paraId="2EF54863" w14:textId="77777777" w:rsidR="00F90BDC" w:rsidRDefault="00F90BDC"/>
    <w:p w14:paraId="12E6D350" w14:textId="77777777" w:rsidR="00F90BDC" w:rsidRDefault="00F90BDC">
      <w:r xmlns:w="http://schemas.openxmlformats.org/wordprocessingml/2006/main">
        <w:t xml:space="preserve">লূক ৩:৩৬ পদৰ এই অংশটোৱে যীচু খ্ৰীষ্টৰ বংশাৱলীৰ বৰ্ণনা কৰিছে, নোহৰ পৰা লামেকলৈকে তেওঁৰ বংশৰ সন্ধান কৰিছে।</w:t>
      </w:r>
    </w:p>
    <w:p w14:paraId="3C455345" w14:textId="77777777" w:rsidR="00F90BDC" w:rsidRDefault="00F90BDC"/>
    <w:p w14:paraId="4A98422D" w14:textId="77777777" w:rsidR="00F90BDC" w:rsidRDefault="00F90BDC">
      <w:r xmlns:w="http://schemas.openxmlformats.org/wordprocessingml/2006/main">
        <w:t xml:space="preserve">১/ ঈশ্বৰৰ বিশ্বাসযোগ্যতা: যীচুৱে পৰিত্ৰাণৰ প্ৰতিজ্ঞা কেনেকৈ সম্পন্ন কৰিলে</w:t>
      </w:r>
    </w:p>
    <w:p w14:paraId="4E2F9675" w14:textId="77777777" w:rsidR="00F90BDC" w:rsidRDefault="00F90BDC"/>
    <w:p w14:paraId="12ABE5BE" w14:textId="77777777" w:rsidR="00F90BDC" w:rsidRDefault="00F90BDC">
      <w:r xmlns:w="http://schemas.openxmlformats.org/wordprocessingml/2006/main">
        <w:t xml:space="preserve">২/ যীচুৰ বংশ: তেওঁৰ পূৰ্বপুৰুষৰ তাৎপৰ্য্য বুজা</w:t>
      </w:r>
    </w:p>
    <w:p w14:paraId="67995854" w14:textId="77777777" w:rsidR="00F90BDC" w:rsidRDefault="00F90BDC"/>
    <w:p w14:paraId="00DE7219" w14:textId="77777777" w:rsidR="00F90BDC" w:rsidRDefault="00F90BDC">
      <w:r xmlns:w="http://schemas.openxmlformats.org/wordprocessingml/2006/main">
        <w:t xml:space="preserve">১/ আদিপুস্তক ৫:১-৩২; ৬:৯-৯:১৭ - নোহৰ কাহিনী আৰু ঈশ্বৰৰ পৰিত্ৰাণৰ প্ৰতিজ্ঞা</w:t>
      </w:r>
    </w:p>
    <w:p w14:paraId="70CBEBEA" w14:textId="77777777" w:rsidR="00F90BDC" w:rsidRDefault="00F90BDC"/>
    <w:p w14:paraId="5A26711C" w14:textId="77777777" w:rsidR="00F90BDC" w:rsidRDefault="00F90BDC">
      <w:r xmlns:w="http://schemas.openxmlformats.org/wordprocessingml/2006/main">
        <w:t xml:space="preserve">২/ মথি ১:১-১৭ - যীচুৰ বংশাৱলী আৰু ভৱিষ্যদ্বাণীৰ পূৰ্ণতা</w:t>
      </w:r>
    </w:p>
    <w:p w14:paraId="0FCE235B" w14:textId="77777777" w:rsidR="00F90BDC" w:rsidRDefault="00F90BDC"/>
    <w:p w14:paraId="722F07E9" w14:textId="77777777" w:rsidR="00F90BDC" w:rsidRDefault="00F90BDC">
      <w:r xmlns:w="http://schemas.openxmlformats.org/wordprocessingml/2006/main">
        <w:t xml:space="preserve">Luke 3:37 মথুচলাৰ পুত্ৰ, যি হনোকৰ পুত্ৰ, যি যাৰেদৰ পুত্ৰ, যি মলিলেলৰ পুত্ৰ, যি কয়নানৰ পুত্ৰ।</w:t>
      </w:r>
    </w:p>
    <w:p w14:paraId="114F7C25" w14:textId="77777777" w:rsidR="00F90BDC" w:rsidRDefault="00F90BDC"/>
    <w:p w14:paraId="315A4CB7" w14:textId="77777777" w:rsidR="00F90BDC" w:rsidRDefault="00F90BDC">
      <w:r xmlns:w="http://schemas.openxmlformats.org/wordprocessingml/2006/main">
        <w:t xml:space="preserve">যীচুৰ বংশাৱলী কেইনানৰ পৰাই পোৱা যায়।</w:t>
      </w:r>
    </w:p>
    <w:p w14:paraId="703DE7F0" w14:textId="77777777" w:rsidR="00F90BDC" w:rsidRDefault="00F90BDC"/>
    <w:p w14:paraId="11F7CBC4" w14:textId="77777777" w:rsidR="00F90BDC" w:rsidRDefault="00F90BDC">
      <w:r xmlns:w="http://schemas.openxmlformats.org/wordprocessingml/2006/main">
        <w:t xml:space="preserve">১/ আমাৰ আধ্যাত্মিক বংশৰ গুৰুত্ব স্বীকাৰ কৰা</w:t>
      </w:r>
    </w:p>
    <w:p w14:paraId="6A50CF21" w14:textId="77777777" w:rsidR="00F90BDC" w:rsidRDefault="00F90BDC"/>
    <w:p w14:paraId="39271648" w14:textId="77777777" w:rsidR="00F90BDC" w:rsidRDefault="00F90BDC">
      <w:r xmlns:w="http://schemas.openxmlformats.org/wordprocessingml/2006/main">
        <w:t xml:space="preserve">২/ আমাৰ আধ্যাত্মিক ঐতিহ্যই আমাৰ জীৱনক কেনেকৈ গঢ় দিয়ে</w:t>
      </w:r>
    </w:p>
    <w:p w14:paraId="2B8E9436" w14:textId="77777777" w:rsidR="00F90BDC" w:rsidRDefault="00F90BDC"/>
    <w:p w14:paraId="17D89D1B" w14:textId="77777777" w:rsidR="00F90BDC" w:rsidRDefault="00F90BDC">
      <w:r xmlns:w="http://schemas.openxmlformats.org/wordprocessingml/2006/main">
        <w:t xml:space="preserve">১/ ৰোমীয়া ৪:১৭ - লিখাৰ দৰে, "মই তোমাক বহু জাতিৰ পিতৃ কৰিলোঁ।"</w:t>
      </w:r>
    </w:p>
    <w:p w14:paraId="6C0FE534" w14:textId="77777777" w:rsidR="00F90BDC" w:rsidRDefault="00F90BDC"/>
    <w:p w14:paraId="38D8F846" w14:textId="77777777" w:rsidR="00F90BDC" w:rsidRDefault="00F90BDC">
      <w:r xmlns:w="http://schemas.openxmlformats.org/wordprocessingml/2006/main">
        <w:t xml:space="preserve">২/ ২ তীমথিয় ১:৫ - তোমাৰ আন্তৰিক বিশ্বাসৰ কথা মোৰ মনত পৰিছে, যি প্ৰথমে তোমাৰ আইতাক লয়ী আৰু তোমাৰ মাতৃ ইউনিচৰ মাজত বাস কৰিছিল আৰু, মই বিশ্বাস কৰোঁ, এতিয়া তোমাৰ মাজতো বাস কৰিছে।</w:t>
      </w:r>
    </w:p>
    <w:p w14:paraId="76B95CFC" w14:textId="77777777" w:rsidR="00F90BDC" w:rsidRDefault="00F90BDC"/>
    <w:p w14:paraId="40311B4B" w14:textId="77777777" w:rsidR="00F90BDC" w:rsidRDefault="00F90BDC">
      <w:r xmlns:w="http://schemas.openxmlformats.org/wordprocessingml/2006/main">
        <w:t xml:space="preserve">Luke 3:38 যি ইনোচৰ পুত্ৰ আছিল, যি চেতৰ পুত্ৰ আছিল, যি আদমৰ পুত্ৰ আছিল, যি ঈশ্বৰৰ পুত্ৰ আছিল।</w:t>
      </w:r>
    </w:p>
    <w:p w14:paraId="36F0EDE1" w14:textId="77777777" w:rsidR="00F90BDC" w:rsidRDefault="00F90BDC"/>
    <w:p w14:paraId="53E29E37" w14:textId="77777777" w:rsidR="00F90BDC" w:rsidRDefault="00F90BDC">
      <w:r xmlns:w="http://schemas.openxmlformats.org/wordprocessingml/2006/main">
        <w:t xml:space="preserve">এই অংশত ঈশ্বৰৰ পৰা আৰম্ভ কৰি ঈশ্বৰৰ পুত্ৰ যীচুৰ পৰা শেষ হোৱা যীচুৰ বংশৰ বৰ্ণনা কৰা হৈছে।</w:t>
      </w:r>
    </w:p>
    <w:p w14:paraId="37DC76C7" w14:textId="77777777" w:rsidR="00F90BDC" w:rsidRDefault="00F90BDC"/>
    <w:p w14:paraId="1FC57F1F" w14:textId="77777777" w:rsidR="00F90BDC" w:rsidRDefault="00F90BDC">
      <w:r xmlns:w="http://schemas.openxmlformats.org/wordprocessingml/2006/main">
        <w:t xml:space="preserve">১: আমি সকলোৱে ঈশ্বৰৰ সন্তান, তেওঁৰ প্ৰতিমূৰ্তিত সৃষ্টি হোৱা আৰু প্ৰেম আৰু বিশ্বাসৰ জীৱন যাপন কৰাৰ ক্ষমতা দিয়া হৈছে।</w:t>
      </w:r>
    </w:p>
    <w:p w14:paraId="76AA7F08" w14:textId="77777777" w:rsidR="00F90BDC" w:rsidRDefault="00F90BDC"/>
    <w:p w14:paraId="05D84DA5" w14:textId="77777777" w:rsidR="00F90BDC" w:rsidRDefault="00F90BDC">
      <w:r xmlns:w="http://schemas.openxmlformats.org/wordprocessingml/2006/main">
        <w:t xml:space="preserve">২: যীচু ঈশ্বৰৰ পুত্ৰ, আৰু তেওঁৰ বলিদানৰ মৃত্যু আৰু পুনৰুত্থানে আমাক পৰিত্ৰাণ আৰু মুক্তিৰ আশা আৰু আশ্বাস দিয়ে।</w:t>
      </w:r>
    </w:p>
    <w:p w14:paraId="5627709B" w14:textId="77777777" w:rsidR="00F90BDC" w:rsidRDefault="00F90BDC"/>
    <w:p w14:paraId="4217D6F4" w14:textId="77777777" w:rsidR="00F90BDC" w:rsidRDefault="00F90BDC">
      <w:r xmlns:w="http://schemas.openxmlformats.org/wordprocessingml/2006/main">
        <w:t xml:space="preserve">১: ৰোমীয়া ৮:১৪-১৭ - কাৰণ ঈশ্বৰৰ আত্মাৰ দ্বাৰা পৰিচালিত হোৱা সকলোৱেই ঈশ্বৰৰ সন্তান।</w:t>
      </w:r>
    </w:p>
    <w:p w14:paraId="279E3704" w14:textId="77777777" w:rsidR="00F90BDC" w:rsidRDefault="00F90BDC"/>
    <w:p w14:paraId="7BB16F43" w14:textId="77777777" w:rsidR="00F90BDC" w:rsidRDefault="00F90BDC">
      <w:r xmlns:w="http://schemas.openxmlformats.org/wordprocessingml/2006/main">
        <w:t xml:space="preserve">২: ১ যোহন ৩:১ - চাওক, পিতৃয়ে আমাক কেনেধৰণৰ প্ৰেম দিছে, যাতে আমি ঈশ্বৰৰ সন্তান বুলি কওঁ; আৰু আমিও তেনেকুৱাই।</w:t>
      </w:r>
    </w:p>
    <w:p w14:paraId="6106633C" w14:textId="77777777" w:rsidR="00F90BDC" w:rsidRDefault="00F90BDC"/>
    <w:p w14:paraId="15DC2553" w14:textId="77777777" w:rsidR="00F90BDC" w:rsidRDefault="00F90BDC">
      <w:r xmlns:w="http://schemas.openxmlformats.org/wordprocessingml/2006/main">
        <w:t xml:space="preserve">লূক ৪ পদত মৰুভূমিত যীচুৰ প্ৰলোভন আৰু তেওঁৰ ৰাজহুৱা পৰিচৰ্যাৰ আৰম্ভণিৰ বিষয়ে উল্লেখ কৰা হৈছে, য'ত তেওঁৰ শিক্ষা আৰু অলৌকিক কাৰ্য্যও অন্তৰ্ভুক্ত কৰা হৈছে।</w:t>
      </w:r>
    </w:p>
    <w:p w14:paraId="39909DEB" w14:textId="77777777" w:rsidR="00F90BDC" w:rsidRDefault="00F90BDC"/>
    <w:p w14:paraId="7C07261F" w14:textId="77777777" w:rsidR="00F90BDC" w:rsidRDefault="00F90BDC">
      <w:r xmlns:w="http://schemas.openxmlformats.org/wordprocessingml/2006/main">
        <w:t xml:space="preserve">১ম অনুচ্ছেদ: বাপ্তিস্ম লোৱাৰ পিছত যীচুক পবিত্ৰ আত্মাই মৰুভূমিলৈ লৈ যায় আৰু তাত তেওঁ চল্লিশ দিন উপবাসে থাকিল। এই সময়ত চয়তানে তেওঁক তিনিবাৰ প্ৰলোভিত কৰিছিল। প্ৰথমতে, চয়তানে যীচুক তেওঁৰ ভোক পূৰণ কৰিবলৈ শিলবোৰক পিঠালৈ ৰূপান্তৰিত কৰিবলৈ প্ৰলোভিত কৰিছিল, কিন্তু যীচুৱে শাস্ত্ৰৰ উদ্ধৃতি দি ইয়াৰ উত্তৰ দিছিল: "মানুহ কেৱল পিঠাৰে জীয়াই নাথাকিব" (লূক ৪:১-৪)। তাৰ পিছত, চয়তানে যীচুক জগতৰ সকলো ৰাজ্য দেখুৱাই দিলে আৰু যদি তেওঁ তেওঁক উপাসনা কৰে তেন্তে তেওঁক সেইবোৰৰ ওপৰত কৰ্তৃত্ব প্ৰদান কৰিলে। কিন্তু যীচুৱে চয়তানক পুনৰ শাস্ত্ৰৰ দ্বাৰা তিৰস্কাৰ কৰিলে: "আপুনি আপোনাৰ প্ৰভু ঈশ্বৰক উপাসনা কৰিব আৰু কেৱল তেওঁৰ সেৱা কৰিব" (লূক ৪:৫-৮)। শেষত চয়তানে যীচুক যিৰূচালেমৰ শিখৰলৈ লৈ গ’ল আৰু প্ৰসংগৰ বাহিৰত শাস্ত্ৰ উদ্ধৃত কৰি নিজকে তললৈ পেলাবলৈ আহ্বান জনালে। তথাপিও যীচুৱে শাস্ত্ৰৰ দ্বাৰা প্ৰতিহত কৰিছিল আৰু প্ৰলোভনক প্ৰতিহত কৰিছিল (লূক ৪:৯-১৩)।</w:t>
      </w:r>
    </w:p>
    <w:p w14:paraId="394E66BA" w14:textId="77777777" w:rsidR="00F90BDC" w:rsidRDefault="00F90BDC"/>
    <w:p w14:paraId="0FC7C3F7" w14:textId="77777777" w:rsidR="00F90BDC" w:rsidRDefault="00F90BDC">
      <w:r xmlns:w="http://schemas.openxmlformats.org/wordprocessingml/2006/main">
        <w:t xml:space="preserve">২য় অনুচ্ছেদ: প্ৰলোভনৰ ওপৰত জয়লাভ কৰাৰ পিছত যীচুৱে আত্মাৰ শক্তিৰে পৰিপূৰ্ণ হৈ গালীললৈ উভতি আহিল। তেওঁ সমগ্ৰ অঞ্চলটোৰ ধৰ্মঘটত শিক্ষা দিছিল আৰু তেওঁৰ জ্ঞানত আচৰিত হোৱা লোকসকলৰ পৰা ব্যাপক প্ৰশংসা লাভ কৰিছিল (লূক ৪:১৪-১৫)। তেওঁ ডাঙৰ হোৱা নাচৰতত যীচুৱে বিশ্ৰামবাৰৰ দিনা এটা ধৰ্মঘৰত প্ৰৱেশ কৰি যিচয়াৰ ভৱিষ্যদ্বাণীৰ পৰা পঢ়িলে, য'ত তেওঁ দৰিদ্ৰসকলৰ ওচৰলৈ শুভবাৰ্তা কঢ়িয়াই আনিব আৰু বন্দীসকলক স্বাধীনতা ঘোষণা কৰিব। তেওঁ ঘোষণা কৰিছিল যে এই কথাবোৰ তেওঁৰ মাজত পূৰ্ণ হৈছে (লূক ৪:১৬-২১)। কিন্তু আশা কৰা মতে তেওঁৰ গৃহ চহৰৰ ভিৰৰ পৰা প্ৰশংসা লাভ কৰাৰ পৰিৱৰ্তে তেওঁৰ দাবীত ক্ষুব্ধ হৈ তেওঁৰ ক্ষতি কৰাৰ চেষ্টা কৰে। কিন্তু অলৌকিকভাৱে তেওঁলোকৰ মাজৰ পৰা নিৰাপদে পাৰ হৈ যোৱা; তেওঁ নিজৰ বাটত আগবাঢ়িল (লূক ৪:২২-৩০)।</w:t>
      </w:r>
    </w:p>
    <w:p w14:paraId="7DB59EC3" w14:textId="77777777" w:rsidR="00F90BDC" w:rsidRDefault="00F90BDC"/>
    <w:p w14:paraId="3B989C58" w14:textId="77777777" w:rsidR="00F90BDC" w:rsidRDefault="00F90BDC">
      <w:r xmlns:w="http://schemas.openxmlformats.org/wordprocessingml/2006/main">
        <w:t xml:space="preserve">3rd Paragraph: নাচৰত এৰি প্ৰত্যাখ্যানৰ পিছত তাত গ'ল কফৰনাহূম চহৰ গালীল মানুহক শিকাবলৈ আৰম্ভ কৰিলে আচৰিত কৰ্তৃত্ব বাক্য বহিষ্কাৰ কৰা দানৱ ধৰ্মঘট মানুহ অশুচি আত্মাই চিঞৰি ক'লে "হা! আপুনি আমাক কি আহিছে আমাক ধ্বংস কৰা? জানে পবিত্ৰ এজন ঈশ্বৰ!" কিন্তু তিৰস্কাৰ কৰি ক'লে "মনে মনে ওলাই আহক তেওঁক!" মানুহক তেওঁলোকৰ আগত পেলাই দিলে আন এজনক ক্ষতি নকৰাকৈ সকলোৱে আচৰিত হৈ ক'লে আন এজনে ক'লে "এই শিক্ষা কি? কৰ্তৃত্বৰে ক্ষমতাৰে আদেশ দিয়ে অশুচি আত্মাক তেওঁলোক ওলাই আহে!" গোটেই অঞ্চলত বিয়পি পৰিল বহুতো ৰোগ নিৰাময় কৰিলে দানৱৰ দ্বাৰা পৰিচালিত ভূতে কাৰণ স্বীকৃতি দিলে মচীহে ভৱিষ্যদ্বাণী পূৰণ কৰিলে শাস্ত্ৰ নিৰাময় সেৱা অব্যাহত প্ৰচাৰ প্ৰচাৰ চলাইছিল যিহূদিয়াও ভূতক বাহিৰ কৰি দিছিল গালীলীয়া সেৱাই চিহ্নিত কৰিছিল শক্তিশালী শিক্ষা কৰ্তৃত্বশীল কাৰ্য্য প্ৰদৰ্শন কৰা ঈশ্বৰীয় শক্তিৰ উপস্থিতি লূকে মঞ্চত বিশ্ৰাম স্থাপন কৰে শুভবাৰ্তাৰ আখ্যান প্ৰমাণপত্ৰ প্ৰতিষ্ঠা কৰা পুত্ৰ ঈশ্বৰ যিয়ে আনিছে পৰিত্ৰাণ মানৱতা।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যীচু পবিত্ৰ আত্মাৰে পৰিপূৰ্ণ হৈ যৰ্দ্দনৰ পৰা উভতি আহিল আৰু আত্মাই মৰুভূমিলৈ লৈ গ’ল।</w:t>
      </w:r>
    </w:p>
    <w:p w14:paraId="5B2CB4ED" w14:textId="77777777" w:rsidR="00F90BDC" w:rsidRDefault="00F90BDC"/>
    <w:p w14:paraId="5D25BDAA" w14:textId="77777777" w:rsidR="00F90BDC" w:rsidRDefault="00F90BDC">
      <w:r xmlns:w="http://schemas.openxmlformats.org/wordprocessingml/2006/main">
        <w:t xml:space="preserve">অংশটোত যীচুক পবিত্ৰ আত্মাৰে পৰিপূৰ্ণ হোৱা আৰু আত্মাই মৰুভূমিলৈ লৈ যোৱাৰ বৰ্ণনা কৰিছে।</w:t>
      </w:r>
    </w:p>
    <w:p w14:paraId="0BEA0D3C" w14:textId="77777777" w:rsidR="00F90BDC" w:rsidRDefault="00F90BDC"/>
    <w:p w14:paraId="2D0A6E8C" w14:textId="77777777" w:rsidR="00F90BDC" w:rsidRDefault="00F90BDC">
      <w:r xmlns:w="http://schemas.openxmlformats.org/wordprocessingml/2006/main">
        <w:t xml:space="preserve">১/ যীচুৱে কিয় মৰুভূমিলৈ গ’ল</w:t>
      </w:r>
    </w:p>
    <w:p w14:paraId="043FA9BC" w14:textId="77777777" w:rsidR="00F90BDC" w:rsidRDefault="00F90BDC"/>
    <w:p w14:paraId="195F3F9B" w14:textId="77777777" w:rsidR="00F90BDC" w:rsidRDefault="00F90BDC">
      <w:r xmlns:w="http://schemas.openxmlformats.org/wordprocessingml/2006/main">
        <w:t xml:space="preserve">২/ যীচুৰ জীৱনত পবিত্ৰ আত্মাৰ শক্তি</w:t>
      </w:r>
    </w:p>
    <w:p w14:paraId="7617DA86" w14:textId="77777777" w:rsidR="00F90BDC" w:rsidRDefault="00F90BDC"/>
    <w:p w14:paraId="0C272FE2" w14:textId="77777777" w:rsidR="00F90BDC" w:rsidRDefault="00F90BDC">
      <w:r xmlns:w="http://schemas.openxmlformats.org/wordprocessingml/2006/main">
        <w:t xml:space="preserve">১/ গীতমালা ২৩:৪ “হয়, মই যদিও মৃত্যুৰ ছাঁৰ উপত্যকাৰ মাজেৰে খোজ কাঢ়ি যাওঁ, তথাপিও মই কোনো বেয়াক ভয় নকৰো; তোমাৰ দণ্ড আৰু লাঠি তেওঁলোকে মোক সান্ত্বনা দিয়ে।”</w:t>
      </w:r>
    </w:p>
    <w:p w14:paraId="5664A57A" w14:textId="77777777" w:rsidR="00F90BDC" w:rsidRDefault="00F90BDC"/>
    <w:p w14:paraId="6E2D11E2" w14:textId="77777777" w:rsidR="00F90BDC" w:rsidRDefault="00F90BDC">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সিহঁতে খোজ কাঢ়িব, আৰু অজ্ঞান নহ’ব।”</w:t>
      </w:r>
    </w:p>
    <w:p w14:paraId="5213FFC4" w14:textId="77777777" w:rsidR="00F90BDC" w:rsidRDefault="00F90BDC"/>
    <w:p w14:paraId="6447D4FF" w14:textId="77777777" w:rsidR="00F90BDC" w:rsidRDefault="00F90BDC">
      <w:r xmlns:w="http://schemas.openxmlformats.org/wordprocessingml/2006/main">
        <w:t xml:space="preserve">লূক ৪:২ চল্লিশ দিন চয়তানৰ দ্বাৰা পৰীক্ষা কৰা হৈছিল। সেই দিনবোৰত তেওঁ একো নাখালে, আৰু সেই দিনবোৰ শেষ হোৱাৰ পাছত তেওঁৰ ভোক লাগিল।</w:t>
      </w:r>
    </w:p>
    <w:p w14:paraId="32C32FD3" w14:textId="77777777" w:rsidR="00F90BDC" w:rsidRDefault="00F90BDC"/>
    <w:p w14:paraId="050E8ECB" w14:textId="77777777" w:rsidR="00F90BDC" w:rsidRDefault="00F90BDC">
      <w:r xmlns:w="http://schemas.openxmlformats.org/wordprocessingml/2006/main">
        <w:t xml:space="preserve">যীচুৱে ৪০ দিন উপবাস কৰি চয়তানৰ প্ৰলোভনত পৰি।</w:t>
      </w:r>
    </w:p>
    <w:p w14:paraId="1A88ACC2" w14:textId="77777777" w:rsidR="00F90BDC" w:rsidRDefault="00F90BDC"/>
    <w:p w14:paraId="08584BFF" w14:textId="77777777" w:rsidR="00F90BDC" w:rsidRDefault="00F90BDC">
      <w:r xmlns:w="http://schemas.openxmlformats.org/wordprocessingml/2006/main">
        <w:t xml:space="preserve">১: যীচুৱে প্ৰলোভন সহ্য কৰিছিল আৰু উপবাস আৰু প্ৰাৰ্থনাৰ দ্বাৰা ইয়াক জয় কৰিছিল।</w:t>
      </w:r>
    </w:p>
    <w:p w14:paraId="3E682DFC" w14:textId="77777777" w:rsidR="00F90BDC" w:rsidRDefault="00F90BDC"/>
    <w:p w14:paraId="3DB8E6CD" w14:textId="77777777" w:rsidR="00F90BDC" w:rsidRDefault="00F90BDC">
      <w:r xmlns:w="http://schemas.openxmlformats.org/wordprocessingml/2006/main">
        <w:t xml:space="preserve">২: আমি প্ৰলোভন কেনেকৈ সহ্য কৰিব পাৰি আৰু কেনেকৈ জয় কৰিব পাৰি তাৰ আদৰ্শ হিচাপে যীচুৰ ওচৰলৈ চাব পাৰো।</w:t>
      </w:r>
    </w:p>
    <w:p w14:paraId="797B2089" w14:textId="77777777" w:rsidR="00F90BDC" w:rsidRDefault="00F90BDC"/>
    <w:p w14:paraId="039C0E5A" w14:textId="77777777" w:rsidR="00F90BDC" w:rsidRDefault="00F90BDC">
      <w:r xmlns:w="http://schemas.openxmlformats.org/wordprocessingml/2006/main">
        <w:t xml:space="preserve">1: 1 Corinthians 10:13 - "মানুহৰ বাবে সাধাৰণ নহয়, কোনো পৰীক্ষাই তোমালোকক আগুৰি ধৰা নাই। ঈশ্বৰ বিশ্বাসী, আৰু তেওঁ তোমালোকৰ সামৰ্থ্যৰ বাহিৰত পৰীক্ষা হ'বলৈ নিদিয়ে, কিন্তু পৰীক্ষাৰ সৈতে তেওঁ পলায়নৰ পথও প্ৰদান কৰিব; যাতে আপুনি ইয়াক সহ্য কৰিব পাৰে।"</w:t>
      </w:r>
    </w:p>
    <w:p w14:paraId="14DF3970" w14:textId="77777777" w:rsidR="00F90BDC" w:rsidRDefault="00F90BDC"/>
    <w:p w14:paraId="52AB2DA4" w14:textId="77777777" w:rsidR="00F90BDC" w:rsidRDefault="00F90BDC">
      <w:r xmlns:w="http://schemas.openxmlformats.org/wordprocessingml/2006/main">
        <w:t xml:space="preserve">২: যাকোব ১:১২-১৫ - "যিজনে পৰীক্ষাত অধ্যৱসায় কৰে, তেওঁ ধন্য কাৰণ পৰীক্ষাত থিয় হৈ সেই ব্যক্তিয়ে প্ৰভুৱে তেওঁক প্ৰেম কৰাসকলক প্ৰতিজ্ঞা কৰা জীৱনৰ মুকুট লাভ কৰিব। কোনেও কেতিয়া নকওক।" প্ৰলোভিত হয়, “মই ঈশ্বৰৰ দ্বাৰা পৰীক্ষা কৰা হৈছে,” কাৰণ ঈশ্বৰক বেয়াৰ দ্বাৰা প্ৰলোভিত কৰিব নোৱাৰি, আৰু তেওঁ নিজেই কাকো পৰীক্ষা নকৰে।কিন্তু প্ৰতিজন ব্যক্তিয়ে নিজৰ ইচ্ছাৰ দ্বাৰা প্ৰলোভিত আৰু প্ৰলোভিত হ’লে প্ৰলোভিত হয়।তাৰ পিছত গৰ্ভধাৰণ কৰিলে কামনাই দিয়ে পাপৰ জন্ম, আৰু পাপে সম্পূৰ্ণ ডাঙৰ হ'লে মৃত্যুৰ জন্ম দিয়ে।"</w:t>
      </w:r>
    </w:p>
    <w:p w14:paraId="0C02D003" w14:textId="77777777" w:rsidR="00F90BDC" w:rsidRDefault="00F90BDC"/>
    <w:p w14:paraId="62F2B7FD" w14:textId="77777777" w:rsidR="00F90BDC" w:rsidRDefault="00F90BDC">
      <w:r xmlns:w="http://schemas.openxmlformats.org/wordprocessingml/2006/main">
        <w:t xml:space="preserve">Luke 4:3 চয়তানে তেওঁক ক’লে, “তুমি যদি ঈশ্বৰৰ পুত্ৰ হয়, তেন্তে এই শিলটোক পিঠা হ’বলৈ আজ্ঞা কৰক।”</w:t>
      </w:r>
    </w:p>
    <w:p w14:paraId="148947E5" w14:textId="77777777" w:rsidR="00F90BDC" w:rsidRDefault="00F90BDC"/>
    <w:p w14:paraId="7197CDA4" w14:textId="77777777" w:rsidR="00F90BDC" w:rsidRDefault="00F90BDC">
      <w:r xmlns:w="http://schemas.openxmlformats.org/wordprocessingml/2006/main">
        <w:t xml:space="preserve">যীচুক চয়তানে নিজৰ শক্তি ব্যৱহাৰ কৰি এটা শিলক পিঠালৈ ৰূপান্তৰিত কৰিবলৈ প্ৰলোভিত কৰিছিল।</w:t>
      </w:r>
    </w:p>
    <w:p w14:paraId="67B90848" w14:textId="77777777" w:rsidR="00F90BDC" w:rsidRDefault="00F90BDC"/>
    <w:p w14:paraId="407FAE2A" w14:textId="77777777" w:rsidR="00F90BDC" w:rsidRDefault="00F90BDC">
      <w:r xmlns:w="http://schemas.openxmlformats.org/wordprocessingml/2006/main">
        <w:t xml:space="preserve">১: যীচুৱে নিদিয়াৰ দৰে আমি প্ৰলোভনত হাৰ মনা উচিত নহয়।</w:t>
      </w:r>
    </w:p>
    <w:p w14:paraId="7D494C55" w14:textId="77777777" w:rsidR="00F90BDC" w:rsidRDefault="00F90BDC"/>
    <w:p w14:paraId="0002593C" w14:textId="77777777" w:rsidR="00F90BDC" w:rsidRDefault="00F90BDC">
      <w:r xmlns:w="http://schemas.openxmlformats.org/wordprocessingml/2006/main">
        <w:t xml:space="preserve">২: প্ৰলোভনৰ সন্মুখীন হ’লে আমি যীচুৰ আদৰ্শৰ পৰা শিকিব পাৰোঁ।</w:t>
      </w:r>
    </w:p>
    <w:p w14:paraId="75260C1D" w14:textId="77777777" w:rsidR="00F90BDC" w:rsidRDefault="00F90BDC"/>
    <w:p w14:paraId="4FABB304" w14:textId="77777777" w:rsidR="00F90BDC" w:rsidRDefault="00F90BDC">
      <w:r xmlns:w="http://schemas.openxmlformats.org/wordprocessingml/2006/main">
        <w:t xml:space="preserve">১: যাকোব ১:১২-১৫ - পৰীক্ষাত অধ্যৱসায় কৰাজন ধন্য কাৰণ পৰীক্ষাত থিয় দি সেই ব্যক্তিয়ে প্ৰভুৱে তেওঁক প্ৰেম কৰাসকলক প্ৰতিজ্ঞা কৰা জীৱনৰ মুকুট লাভ কৰিব।</w:t>
      </w:r>
    </w:p>
    <w:p w14:paraId="08FF793F" w14:textId="77777777" w:rsidR="00F90BDC" w:rsidRDefault="00F90BDC"/>
    <w:p w14:paraId="4BDB22BA" w14:textId="77777777" w:rsidR="00F90BDC" w:rsidRDefault="00F90BDC">
      <w:r xmlns:w="http://schemas.openxmlformats.org/wordprocessingml/2006/main">
        <w:t xml:space="preserve">২: মথি ৪:১-১১ - তাৰ পিছত যীচুক আত্মাই মৰুভূমিলৈ লৈ গ'ল যাতে চয়তানৰ দ্বাৰা পৰীক্ষা কৰা হয়।</w:t>
      </w:r>
    </w:p>
    <w:p w14:paraId="30D0264B" w14:textId="77777777" w:rsidR="00F90BDC" w:rsidRDefault="00F90BDC"/>
    <w:p w14:paraId="3C59D43A" w14:textId="77777777" w:rsidR="00F90BDC" w:rsidRDefault="00F90BDC">
      <w:r xmlns:w="http://schemas.openxmlformats.org/wordprocessingml/2006/main">
        <w:t xml:space="preserve">Luke 4:4 যীচুৱে তেওঁক উত্তৰ দি ক’লে, “লিখত আছে, মানুহ কেৱল পিঠাৰে নহয়, কিন্তু ঈশ্বৰৰ প্ৰতিটো বাক্যৰ দ্বাৰাই জীয়াই থাকিব।”</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 কেৱল শাৰীৰিক জীৱিকাৰ পৰাই নহয়, ঈশ্বৰৰ বাক্যৰ পৰা শক্তি আৰু জীৱিকা আহৰণ কৰিব লাগিব।</w:t>
      </w:r>
    </w:p>
    <w:p w14:paraId="31F76769" w14:textId="77777777" w:rsidR="00F90BDC" w:rsidRDefault="00F90BDC"/>
    <w:p w14:paraId="7B46E5A2" w14:textId="77777777" w:rsidR="00F90BDC" w:rsidRDefault="00F90BDC">
      <w:r xmlns:w="http://schemas.openxmlformats.org/wordprocessingml/2006/main">
        <w:t xml:space="preserve">১/ "ঈশ্বৰৰ বাক্য অনুসৰি জীয়াই থকা" - ঈশ্বৰৰ প্ৰতিজ্ঞাত বিশ্বাস ৰখা আৰু তেওঁৰ বাক্যৰ ওপৰত নিৰ্ভৰ কৰাৰ গুৰুত্বৰ ওপৰত গুৰুত্ব আৰোপ কৰা।</w:t>
      </w:r>
    </w:p>
    <w:p w14:paraId="69E4646C" w14:textId="77777777" w:rsidR="00F90BDC" w:rsidRDefault="00F90BDC"/>
    <w:p w14:paraId="79ED64B6" w14:textId="77777777" w:rsidR="00F90BDC" w:rsidRDefault="00F90BDC">
      <w:r xmlns:w="http://schemas.openxmlformats.org/wordprocessingml/2006/main">
        <w:t xml:space="preserve">২/ "জীৱনৰ পিঠা" - জীৱনৰ পিঠা যীচু খ্ৰীষ্টৰ পৰা পোৱা আধ্যাত্মিক পুষ্টিৰ ওপৰত গুৰুত্ব আৰোপ কৰা।</w:t>
      </w:r>
    </w:p>
    <w:p w14:paraId="233DA663" w14:textId="77777777" w:rsidR="00F90BDC" w:rsidRDefault="00F90BDC"/>
    <w:p w14:paraId="0F24D8A5" w14:textId="77777777" w:rsidR="00F90BDC" w:rsidRDefault="00F90BDC">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14:paraId="1397D9A8" w14:textId="77777777" w:rsidR="00F90BDC" w:rsidRDefault="00F90BDC"/>
    <w:p w14:paraId="4385BFD9" w14:textId="77777777" w:rsidR="00F90BDC" w:rsidRDefault="00F90BDC">
      <w:r xmlns:w="http://schemas.openxmlformats.org/wordprocessingml/2006/main">
        <w:t xml:space="preserve">২) মথি ৪:৪ - “কিন্তু তেওঁ উত্তৰ দি ক’লে, লিখা আছে, মানুহ কেৱল পিঠাৰে নহয়, কিন্তু ঈশ্বৰৰ মুখৰ পৰা ওলোৱা প্ৰতিটো বাক্যৰ দ্বাৰাই জীয়াই থাকিব।”</w:t>
      </w:r>
    </w:p>
    <w:p w14:paraId="7D1DBC0C" w14:textId="77777777" w:rsidR="00F90BDC" w:rsidRDefault="00F90BDC"/>
    <w:p w14:paraId="78C41EDA" w14:textId="77777777" w:rsidR="00F90BDC" w:rsidRDefault="00F90BDC">
      <w:r xmlns:w="http://schemas.openxmlformats.org/wordprocessingml/2006/main">
        <w:t xml:space="preserve">Luke 4:5 চয়তানে তেওঁক ওখ পৰ্ব্বতলৈ লৈ গৈ ক্ষন্তেকতে জগতৰ সকলো ৰাজ্য তেওঁক দেখুৱালে।</w:t>
      </w:r>
    </w:p>
    <w:p w14:paraId="16E09333" w14:textId="77777777" w:rsidR="00F90BDC" w:rsidRDefault="00F90BDC"/>
    <w:p w14:paraId="407BC4B3" w14:textId="77777777" w:rsidR="00F90BDC" w:rsidRDefault="00F90BDC">
      <w:r xmlns:w="http://schemas.openxmlformats.org/wordprocessingml/2006/main">
        <w:t xml:space="preserve">চয়তানে জগতৰ সকলো ৰাজ্যৰে যীচুক পৰীক্ষা কৰিছিল।</w:t>
      </w:r>
    </w:p>
    <w:p w14:paraId="6735D134" w14:textId="77777777" w:rsidR="00F90BDC" w:rsidRDefault="00F90BDC"/>
    <w:p w14:paraId="16A7B15A" w14:textId="77777777" w:rsidR="00F90BDC" w:rsidRDefault="00F90BDC">
      <w:r xmlns:w="http://schemas.openxmlformats.org/wordprocessingml/2006/main">
        <w:t xml:space="preserve">১/ যীচুৰ শক্তি: প্ৰলোভন জয় কৰা</w:t>
      </w:r>
    </w:p>
    <w:p w14:paraId="3A4B8E08" w14:textId="77777777" w:rsidR="00F90BDC" w:rsidRDefault="00F90BDC"/>
    <w:p w14:paraId="7F94958E" w14:textId="77777777" w:rsidR="00F90BDC" w:rsidRDefault="00F90BDC">
      <w:r xmlns:w="http://schemas.openxmlformats.org/wordprocessingml/2006/main">
        <w:t xml:space="preserve">২/ জগতৰ মূৰ্তিৰ মাজতো ঈশ্বৰৰ পৰিকল্পনাৰ প্ৰতি সত্যতা ৰক্ষা কৰা</w:t>
      </w:r>
    </w:p>
    <w:p w14:paraId="023A61D3" w14:textId="77777777" w:rsidR="00F90BDC" w:rsidRDefault="00F90BDC"/>
    <w:p w14:paraId="14C78B3C" w14:textId="77777777" w:rsidR="00F90BDC" w:rsidRDefault="00F90BDC">
      <w:r xmlns:w="http://schemas.openxmlformats.org/wordprocessingml/2006/main">
        <w:t xml:space="preserve">১/ মথি ৪:১-১১ - যীচুক মৰুভূমিত চয়তানৰ দ্বাৰা পৰীক্ষা কৰা হয়</w:t>
      </w:r>
    </w:p>
    <w:p w14:paraId="46353D63" w14:textId="77777777" w:rsidR="00F90BDC" w:rsidRDefault="00F90BDC"/>
    <w:p w14:paraId="0380DF7A" w14:textId="77777777" w:rsidR="00F90BDC" w:rsidRDefault="00F90BDC">
      <w:r xmlns:w="http://schemas.openxmlformats.org/wordprocessingml/2006/main">
        <w:t xml:space="preserve">২/ ১ কৰিন্থীয়া ১০:১৩ - মানুহৰ বাবে সাধাৰণ নহয় বুলি কোনো পৰীক্ষাই তোমালোকক আগুৰি ধৰা নাই</w:t>
      </w:r>
    </w:p>
    <w:p w14:paraId="0209FD00" w14:textId="77777777" w:rsidR="00F90BDC" w:rsidRDefault="00F90BDC"/>
    <w:p w14:paraId="543BACE2" w14:textId="77777777" w:rsidR="00F90BDC" w:rsidRDefault="00F90BDC">
      <w:r xmlns:w="http://schemas.openxmlformats.org/wordprocessingml/2006/main">
        <w:t xml:space="preserve">Luke 4:6 চয়তানে তেওঁক ক’লে, “মই তোমাক এই সকলো ক্ষমতা আৰু তেওঁলোকৰ মহিমা দিম; আৰু যাক ইচ্ছা মই দিম।</w:t>
      </w:r>
    </w:p>
    <w:p w14:paraId="106449AD" w14:textId="77777777" w:rsidR="00F90BDC" w:rsidRDefault="00F90BDC"/>
    <w:p w14:paraId="726B27B8" w14:textId="77777777" w:rsidR="00F90BDC" w:rsidRDefault="00F90BDC">
      <w:r xmlns:w="http://schemas.openxmlformats.org/wordprocessingml/2006/main">
        <w:t xml:space="preserve">Passage যীচুৱে তেওঁক পূজা কৰাৰ বিনিময়ত চয়তানে যীচুক জগতৰ সকলো শক্তি আৰু মহিমা আগবঢ়ায়।</w:t>
      </w:r>
    </w:p>
    <w:p w14:paraId="13DFAEB0" w14:textId="77777777" w:rsidR="00F90BDC" w:rsidRDefault="00F90BDC"/>
    <w:p w14:paraId="073D5EB2" w14:textId="77777777" w:rsidR="00F90BDC" w:rsidRDefault="00F90BDC">
      <w:r xmlns:w="http://schemas.openxmlformats.org/wordprocessingml/2006/main">
        <w:t xml:space="preserve">১) প্ৰলোভনৰ বিপদ: যীচুৱে চয়তানৰ প্ৰসাদক কেনেকৈ প্ৰতিহত কৰিছিল</w:t>
      </w:r>
    </w:p>
    <w:p w14:paraId="58669473" w14:textId="77777777" w:rsidR="00F90BDC" w:rsidRDefault="00F90BDC"/>
    <w:p w14:paraId="7259EC0C" w14:textId="77777777" w:rsidR="00F90BDC" w:rsidRDefault="00F90BDC">
      <w:r xmlns:w="http://schemas.openxmlformats.org/wordprocessingml/2006/main">
        <w:t xml:space="preserve">২) বশৱৰ্তী হোৱাৰ শক্তি: যীচুৱে কেনেকৈ ঈশ্বৰৰ ইচ্ছা পালন কৰিছিল</w:t>
      </w:r>
    </w:p>
    <w:p w14:paraId="7EC17441" w14:textId="77777777" w:rsidR="00F90BDC" w:rsidRDefault="00F90BDC"/>
    <w:p w14:paraId="5E95D108" w14:textId="77777777" w:rsidR="00F90BDC" w:rsidRDefault="00F90BDC">
      <w:r xmlns:w="http://schemas.openxmlformats.org/wordprocessingml/2006/main">
        <w:t xml:space="preserve">১/ যাকোব ১:১২-১৫ - পৰীক্ষাত অটল হৈ থকা মানুহ ধন্য, কিয়নো যেতিয়া তেওঁ পৰীক্ষাত থিয় দিব তেতিয়া তেওঁ জীৱনৰ মুকুট লাভ কৰিব, যিটো ঈশ্বৰে তেওঁক প্ৰেম কৰাসকলক প্ৰতিজ্ঞা কৰিছে।</w:t>
      </w:r>
    </w:p>
    <w:p w14:paraId="3480FDA4" w14:textId="77777777" w:rsidR="00F90BDC" w:rsidRDefault="00F90BDC"/>
    <w:p w14:paraId="538F5F55"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3E492927" w14:textId="77777777" w:rsidR="00F90BDC" w:rsidRDefault="00F90BDC"/>
    <w:p w14:paraId="17BC9EE1" w14:textId="77777777" w:rsidR="00F90BDC" w:rsidRDefault="00F90BDC">
      <w:r xmlns:w="http://schemas.openxmlformats.org/wordprocessingml/2006/main">
        <w:t xml:space="preserve">Luke 4:7 এতেকে যদি তুমি মোক উপাসনা কৰা, তেন্তে সকলো তোমাৰ হ’ব।</w:t>
      </w:r>
    </w:p>
    <w:p w14:paraId="3A27CBD2" w14:textId="77777777" w:rsidR="00F90BDC" w:rsidRDefault="00F90BDC"/>
    <w:p w14:paraId="23C305F7" w14:textId="77777777" w:rsidR="00F90BDC" w:rsidRDefault="00F90BDC">
      <w:r xmlns:w="http://schemas.openxmlformats.org/wordprocessingml/2006/main">
        <w:t xml:space="preserve">চয়তানে যীচুক সংসাৰিক সম্পত্তিৰ বিনিময়ত তেওঁক উপাসনা কৰিবলৈ প্ৰলোভিত কৰে।</w:t>
      </w:r>
    </w:p>
    <w:p w14:paraId="0BC8A3EF" w14:textId="77777777" w:rsidR="00F90BDC" w:rsidRDefault="00F90BDC"/>
    <w:p w14:paraId="2B45BB14" w14:textId="77777777" w:rsidR="00F90BDC" w:rsidRDefault="00F90BDC">
      <w:r xmlns:w="http://schemas.openxmlformats.org/wordprocessingml/2006/main">
        <w:t xml:space="preserve">১/ প্ৰলোভনৰ বিপদ: চয়তানৰ আহ্বানক কেনেকৈ প্ৰতিহত কৰিব পাৰি</w:t>
      </w:r>
    </w:p>
    <w:p w14:paraId="2D26AB09" w14:textId="77777777" w:rsidR="00F90BDC" w:rsidRDefault="00F90BDC"/>
    <w:p w14:paraId="3F7C37A9" w14:textId="77777777" w:rsidR="00F90BDC" w:rsidRDefault="00F90BDC">
      <w:r xmlns:w="http://schemas.openxmlformats.org/wordprocessingml/2006/main">
        <w:t xml:space="preserve">২/ উপাসনাৰ শক্তি: ঈশ্বৰক অনুসৰণ কৰাৰ পুৰস্কাৰ বুজা</w:t>
      </w:r>
    </w:p>
    <w:p w14:paraId="1B701B80" w14:textId="77777777" w:rsidR="00F90BDC" w:rsidRDefault="00F90BDC"/>
    <w:p w14:paraId="36DBAD74"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৮:৯ - "হে প্ৰভু, আমাৰ প্ৰভু, আপোনাৰ নাম সমগ্ৰ পৃথিৱীত কিমান মহিমাময়! আপুনি আপোনাৰ মহিমা আকাশৰ ওপৰত ৰাখিছে।"</w:t>
      </w:r>
    </w:p>
    <w:p w14:paraId="05C646F5" w14:textId="77777777" w:rsidR="00F90BDC" w:rsidRDefault="00F90BDC"/>
    <w:p w14:paraId="229CD675" w14:textId="77777777" w:rsidR="00F90BDC" w:rsidRDefault="00F90BDC">
      <w:r xmlns:w="http://schemas.openxmlformats.org/wordprocessingml/2006/main">
        <w:t xml:space="preserve">Luke 4:8 যীচুৱে তেওঁক উত্তৰ দি ক’লে, “হে চয়তান, তুমি মোৰ পিছফালে যোৱা, কিয়নো লিখা আছে, তুমি তোমাৰ প্ৰভু ঈশ্বৰক উপাসনা কৰা, আৰু কেৱল তেওঁৰ সেৱা কৰা।”</w:t>
      </w:r>
    </w:p>
    <w:p w14:paraId="75DC1BD8" w14:textId="77777777" w:rsidR="00F90BDC" w:rsidRDefault="00F90BDC"/>
    <w:p w14:paraId="18252967" w14:textId="77777777" w:rsidR="00F90BDC" w:rsidRDefault="00F90BDC">
      <w:r xmlns:w="http://schemas.openxmlformats.org/wordprocessingml/2006/main">
        <w:t xml:space="preserve">এই অংশটোৱে দেখুৱাইছে যে যীচুৱে চয়তানক কেৱল তেওঁক উপাসনা কৰিবলৈ দিয়া আজ্ঞা পালন কৰিবলৈ তেওঁক এৰি যাবলৈ আজ্ঞা দিছিল।</w:t>
      </w:r>
    </w:p>
    <w:p w14:paraId="64B218AD" w14:textId="77777777" w:rsidR="00F90BDC" w:rsidRDefault="00F90BDC"/>
    <w:p w14:paraId="1F6990E6" w14:textId="77777777" w:rsidR="00F90BDC" w:rsidRDefault="00F90BDC">
      <w:r xmlns:w="http://schemas.openxmlformats.org/wordprocessingml/2006/main">
        <w:t xml:space="preserve">১/ ঈশ্বৰৰ বাক্য ৰক্ষা কৰাৰ গুৰুত্ব।</w:t>
      </w:r>
    </w:p>
    <w:p w14:paraId="2FE8782F" w14:textId="77777777" w:rsidR="00F90BDC" w:rsidRDefault="00F90BDC"/>
    <w:p w14:paraId="0457787F" w14:textId="77777777" w:rsidR="00F90BDC" w:rsidRDefault="00F90BDC">
      <w:r xmlns:w="http://schemas.openxmlformats.org/wordprocessingml/2006/main">
        <w:t xml:space="preserve">২/ চয়তানৰ প্ৰলোভনক প্ৰত্যাখ্যান কৰা।</w:t>
      </w:r>
    </w:p>
    <w:p w14:paraId="2AB65650" w14:textId="77777777" w:rsidR="00F90BDC" w:rsidRDefault="00F90BDC"/>
    <w:p w14:paraId="3019FB0D"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6FC10034" w14:textId="77777777" w:rsidR="00F90BDC" w:rsidRDefault="00F90BDC"/>
    <w:p w14:paraId="5A31CCF7" w14:textId="77777777" w:rsidR="00F90BDC" w:rsidRDefault="00F90BDC">
      <w:r xmlns:w="http://schemas.openxmlformats.org/wordprocessingml/2006/main">
        <w:t xml:space="preserve">২/ দ্বিতীয় বিবৰণ ৬:১৩ - "তুমি তোমাৰ ঈশ্বৰ যিহোৱাক ভয় কৰি তেওঁৰ সেৱা কৰিবা আৰু তেওঁৰ নামেৰে শপত খাবা।"</w:t>
      </w:r>
    </w:p>
    <w:p w14:paraId="43910628" w14:textId="77777777" w:rsidR="00F90BDC" w:rsidRDefault="00F90BDC"/>
    <w:p w14:paraId="2DA611FC" w14:textId="77777777" w:rsidR="00F90BDC" w:rsidRDefault="00F90BDC">
      <w:r xmlns:w="http://schemas.openxmlformats.org/wordprocessingml/2006/main">
        <w:t xml:space="preserve">Luke 4:9 তেতিয়া তেওঁ তেওঁক যিৰূচালেমলৈ লৈ আহি মন্দিৰৰ এটা শিখৰত ৰাখি তেওঁক ক’লে, “তুমি যদি ঈশ্বৰৰ পুত্ৰ হয়, তেন্তে ইয়াৰ পৰা নিজকে পেলাই দিয়া;</w:t>
      </w:r>
    </w:p>
    <w:p w14:paraId="570CC823" w14:textId="77777777" w:rsidR="00F90BDC" w:rsidRDefault="00F90BDC"/>
    <w:p w14:paraId="2066CD85" w14:textId="77777777" w:rsidR="00F90BDC" w:rsidRDefault="00F90BDC">
      <w:r xmlns:w="http://schemas.openxmlformats.org/wordprocessingml/2006/main">
        <w:t xml:space="preserve">চয়তানে যীচুক মন্দিৰৰ শিখৰৰ পৰা নিজকে তললৈ পেলাবলৈ প্ৰলোভিত কৰিছিল।</w:t>
      </w:r>
    </w:p>
    <w:p w14:paraId="22E722E3" w14:textId="77777777" w:rsidR="00F90BDC" w:rsidRDefault="00F90BDC"/>
    <w:p w14:paraId="18322174" w14:textId="77777777" w:rsidR="00F90BDC" w:rsidRDefault="00F90BDC">
      <w:r xmlns:w="http://schemas.openxmlformats.org/wordprocessingml/2006/main">
        <w:t xml:space="preserve">১/ আমি অটল হৈ থাকিব লাগিব আৰু প্ৰলোভনক প্ৰতিহত কৰিব লাগিব।</w:t>
      </w:r>
    </w:p>
    <w:p w14:paraId="563A2173" w14:textId="77777777" w:rsidR="00F90BDC" w:rsidRDefault="00F90BDC"/>
    <w:p w14:paraId="0F222F78" w14:textId="77777777" w:rsidR="00F90BDC" w:rsidRDefault="00F90BDC">
      <w:r xmlns:w="http://schemas.openxmlformats.org/wordprocessingml/2006/main">
        <w:t xml:space="preserve">২/ আমি নম্ৰ হ’ব লাগিব আৰু ঈশ্বৰৰ ওপৰত বিশ্বাস ৰাখিব লাগিব।</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14:paraId="7661A6C0" w14:textId="77777777" w:rsidR="00F90BDC" w:rsidRDefault="00F90BDC"/>
    <w:p w14:paraId="1B46F8C2" w14:textId="77777777" w:rsidR="00F90BDC" w:rsidRDefault="00F90BDC">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14:paraId="0CC1D843" w14:textId="77777777" w:rsidR="00F90BDC" w:rsidRDefault="00F90BDC"/>
    <w:p w14:paraId="03923525" w14:textId="77777777" w:rsidR="00F90BDC" w:rsidRDefault="00F90BDC">
      <w:r xmlns:w="http://schemas.openxmlformats.org/wordprocessingml/2006/main">
        <w:t xml:space="preserve">Luke 4:10 কিয়নো লিখা আছে, তেওঁ তোমাৰ ওপৰত নিজৰ স্বৰ্গদূতসকলক তোমাৰ ওপৰত আদেশ দিব।</w:t>
      </w:r>
    </w:p>
    <w:p w14:paraId="1B0D85C4" w14:textId="77777777" w:rsidR="00F90BDC" w:rsidRDefault="00F90BDC"/>
    <w:p w14:paraId="70D161F4" w14:textId="77777777" w:rsidR="00F90BDC" w:rsidRDefault="00F90BDC">
      <w:r xmlns:w="http://schemas.openxmlformats.org/wordprocessingml/2006/main">
        <w:t xml:space="preserve">অংশটোত কোৱা হৈছে যে ঈশ্বৰে তেওঁৰ স্বৰ্গদূতৰ যোগেদি তেওঁক বিশ্বাস কৰাসকলক সুৰক্ষা প্ৰদান কৰিব।</w:t>
      </w:r>
    </w:p>
    <w:p w14:paraId="2BA7BEDC" w14:textId="77777777" w:rsidR="00F90BDC" w:rsidRDefault="00F90BDC"/>
    <w:p w14:paraId="5D51C314" w14:textId="77777777" w:rsidR="00F90BDC" w:rsidRDefault="00F90BDC">
      <w:r xmlns:w="http://schemas.openxmlformats.org/wordprocessingml/2006/main">
        <w:t xml:space="preserve">১: আমি কেতিয়াও অকলশৰীয়া নহয়, কাৰণ ঈশ্বৰৰ প্ৰেম আৰু সুৰক্ষা সদায় আমাৰ লগত থাকে।</w:t>
      </w:r>
    </w:p>
    <w:p w14:paraId="24B5C935" w14:textId="77777777" w:rsidR="00F90BDC" w:rsidRDefault="00F90BDC"/>
    <w:p w14:paraId="6CF4C227" w14:textId="77777777" w:rsidR="00F90BDC" w:rsidRDefault="00F90BDC">
      <w:r xmlns:w="http://schemas.openxmlformats.org/wordprocessingml/2006/main">
        <w:t xml:space="preserve">২: জীৱনত আমি যিয়েই নহওক কিয়, ঈশ্বৰ সদায় আমাৰ লগত আছে বুলি জানি আমি সান্ত্বনা ল’ব পাৰো।</w:t>
      </w:r>
    </w:p>
    <w:p w14:paraId="04C95273" w14:textId="77777777" w:rsidR="00F90BDC" w:rsidRDefault="00F90BDC"/>
    <w:p w14:paraId="3A6CB80E" w14:textId="77777777" w:rsidR="00F90BDC" w:rsidRDefault="00F90BDC">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14:paraId="77DDC65A" w14:textId="77777777" w:rsidR="00F90BDC" w:rsidRDefault="00F90BDC"/>
    <w:p w14:paraId="120F5FA9" w14:textId="77777777" w:rsidR="00F90BDC" w:rsidRDefault="00F90BDC">
      <w:r xmlns:w="http://schemas.openxmlformats.org/wordprocessingml/2006/main">
        <w:t xml:space="preserve">২: ইব্ৰী ১:১৪ - পৰিত্ৰাণৰ উত্তৰাধিকাৰী হ'ব পৰাসকলৰ সেৱা কৰিবলৈ সকলো পৰিচৰ্যাকাৰী আত্মা পঠোৱা নহয়নে?</w:t>
      </w:r>
    </w:p>
    <w:p w14:paraId="72D59EB3" w14:textId="77777777" w:rsidR="00F90BDC" w:rsidRDefault="00F90BDC"/>
    <w:p w14:paraId="08361DBC" w14:textId="77777777" w:rsidR="00F90BDC" w:rsidRDefault="00F90BDC">
      <w:r xmlns:w="http://schemas.openxmlformats.org/wordprocessingml/2006/main">
        <w:t xml:space="preserve">Luke 4:11 আৰু তেওঁলোকৰ হাতত তেওঁলোকে তোমাক বহন কৰিব, যাতে তুমি কেতিয়াও তোমাৰ ভৰি শিলৰ ওপৰত খুন্দা মাৰে।</w:t>
      </w:r>
    </w:p>
    <w:p w14:paraId="1F1F6D92" w14:textId="77777777" w:rsidR="00F90BDC" w:rsidRDefault="00F90BDC"/>
    <w:p w14:paraId="13BB3D54" w14:textId="77777777" w:rsidR="00F90BDC" w:rsidRDefault="00F90BDC">
      <w:r xmlns:w="http://schemas.openxmlformats.org/wordprocessingml/2006/main">
        <w:t xml:space="preserve">এই অংশটোৱে ঈশ্বৰে তেওঁৰ ওপৰত বিশ্বাস কৰাসকলক ৰক্ষা কৰাৰ বিষয়ে কয়।</w:t>
      </w:r>
    </w:p>
    <w:p w14:paraId="112C7757" w14:textId="77777777" w:rsidR="00F90BDC" w:rsidRDefault="00F90BDC"/>
    <w:p w14:paraId="71EB0471" w14:textId="77777777" w:rsidR="00F90BDC" w:rsidRDefault="00F90BDC">
      <w:r xmlns:w="http://schemas.openxmlformats.org/wordprocessingml/2006/main">
        <w:t xml:space="preserve">১/ সম্পূৰ্ণ হৃদয়েৰে প্ৰভুৰ ওপৰত বিশ্বাস ৰাখক - হিতোপদেশ ৩:৫-৬</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 আমাৰ আশ্ৰয় আৰু ঢাল - গীতমালা ৩৪:৭-৮</w:t>
      </w:r>
    </w:p>
    <w:p w14:paraId="37160D57" w14:textId="77777777" w:rsidR="00F90BDC" w:rsidRDefault="00F90BDC"/>
    <w:p w14:paraId="640A849E" w14:textId="77777777" w:rsidR="00F90BDC" w:rsidRDefault="00F90BDC">
      <w:r xmlns:w="http://schemas.openxmlformats.org/wordprocessingml/2006/main">
        <w:t xml:space="preserve">১/ গীতমালা ৯১:১১-১২ - কিয়নো তেওঁ তোমালোকৰ সকলো পথত তোমালোকক ৰক্ষা কৰিবলৈ নিজৰ স্বৰ্গদূতসকলক আদেশ দিব।</w:t>
      </w:r>
    </w:p>
    <w:p w14:paraId="028E7C37" w14:textId="77777777" w:rsidR="00F90BDC" w:rsidRDefault="00F90BDC"/>
    <w:p w14:paraId="2F400327"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হয়, মই তোমাক সহায় কৰিম, মই তোমাক মোৰ ধাৰ্মিক সোঁহাতেৰে ধৰি ৰাখিম।</w:t>
      </w:r>
    </w:p>
    <w:p w14:paraId="45C5B959" w14:textId="77777777" w:rsidR="00F90BDC" w:rsidRDefault="00F90BDC"/>
    <w:p w14:paraId="4D64756E" w14:textId="77777777" w:rsidR="00F90BDC" w:rsidRDefault="00F90BDC">
      <w:r xmlns:w="http://schemas.openxmlformats.org/wordprocessingml/2006/main">
        <w:t xml:space="preserve">Luke 4:12 যীচুৱে তেওঁক উত্তৰ দিলে, “কোৱা হৈছে, তুমি তোমাৰ প্ৰভু ঈশ্বৰক পৰীক্ষা নকৰিবা।”</w:t>
      </w:r>
    </w:p>
    <w:p w14:paraId="21F9DE98" w14:textId="77777777" w:rsidR="00F90BDC" w:rsidRDefault="00F90BDC"/>
    <w:p w14:paraId="09DD3AB3" w14:textId="77777777" w:rsidR="00F90BDC" w:rsidRDefault="00F90BDC">
      <w:r xmlns:w="http://schemas.openxmlformats.org/wordprocessingml/2006/main">
        <w:t xml:space="preserve">এই অংশটোৱে ঈশ্বৰৰ ধৈৰ্য্য পৰীক্ষা কৰাৰ বিৰুদ্ধে সতৰ্ক কৰি দিছে।</w:t>
      </w:r>
    </w:p>
    <w:p w14:paraId="07219177" w14:textId="77777777" w:rsidR="00F90BDC" w:rsidRDefault="00F90BDC"/>
    <w:p w14:paraId="2DD62AB1" w14:textId="77777777" w:rsidR="00F90BDC" w:rsidRDefault="00F90BDC">
      <w:r xmlns:w="http://schemas.openxmlformats.org/wordprocessingml/2006/main">
        <w:t xml:space="preserve">১/ “ধৈৰ্য্যৰ শক্তি”</w:t>
      </w:r>
    </w:p>
    <w:p w14:paraId="0C30A571" w14:textId="77777777" w:rsidR="00F90BDC" w:rsidRDefault="00F90BDC"/>
    <w:p w14:paraId="41478B0F" w14:textId="77777777" w:rsidR="00F90BDC" w:rsidRDefault="00F90BDC">
      <w:r xmlns:w="http://schemas.openxmlformats.org/wordprocessingml/2006/main">
        <w:t xml:space="preserve">২/ “ঈশ্বৰক পৰীক্ষা কৰা উচিত নহয়”</w:t>
      </w:r>
    </w:p>
    <w:p w14:paraId="70AEA253" w14:textId="77777777" w:rsidR="00F90BDC" w:rsidRDefault="00F90BDC"/>
    <w:p w14:paraId="76964F39" w14:textId="77777777" w:rsidR="00F90BDC" w:rsidRDefault="00F90BDC">
      <w:r xmlns:w="http://schemas.openxmlformats.org/wordprocessingml/2006/main">
        <w:t xml:space="preserve">১.যাকোব ১:১২-১৫; যি মানুহে পৰীক্ষা সহ্য কৰে, তেওঁ ধন্য;</w:t>
      </w:r>
    </w:p>
    <w:p w14:paraId="7F6A2E52" w14:textId="77777777" w:rsidR="00F90BDC" w:rsidRDefault="00F90BDC"/>
    <w:p w14:paraId="2780004B" w14:textId="77777777" w:rsidR="00F90BDC" w:rsidRDefault="00F90BDC">
      <w:r xmlns:w="http://schemas.openxmlformats.org/wordprocessingml/2006/main">
        <w:t xml:space="preserve">২) দ্বিতীয় বিবৰণ ৬:১৬; তোমালোকে তোমালোকে তোমালোকৰ ঈশ্বৰ যিহোৱাক মছাত পৰীক্ষা কৰাৰ দৰে পৰীক্ষা নকৰিবা।</w:t>
      </w:r>
    </w:p>
    <w:p w14:paraId="74980480" w14:textId="77777777" w:rsidR="00F90BDC" w:rsidRDefault="00F90BDC"/>
    <w:p w14:paraId="06F198BE" w14:textId="77777777" w:rsidR="00F90BDC" w:rsidRDefault="00F90BDC">
      <w:r xmlns:w="http://schemas.openxmlformats.org/wordprocessingml/2006/main">
        <w:t xml:space="preserve">Luke 4:13 চয়তানে সকলো পৰীক্ষা শেষ কৰি কিছু সময়ৰ বাবে তেওঁৰ পৰা আঁতৰি গ’ল।</w:t>
      </w:r>
    </w:p>
    <w:p w14:paraId="7D7D5669" w14:textId="77777777" w:rsidR="00F90BDC" w:rsidRDefault="00F90BDC"/>
    <w:p w14:paraId="4C68EC7C" w14:textId="77777777" w:rsidR="00F90BDC" w:rsidRDefault="00F90BDC">
      <w:r xmlns:w="http://schemas.openxmlformats.org/wordprocessingml/2006/main">
        <w:t xml:space="preserve">যীচুক চয়তানে পৰীক্ষা কৰিছিল, কিন্তু চয়তানে সকলো পৰীক্ষা শেষ কৰাৰ পিছত তেওঁ এটা ঋতুৰ বাবে গুচি গ’ল।</w:t>
      </w:r>
    </w:p>
    <w:p w14:paraId="70453214" w14:textId="77777777" w:rsidR="00F90BDC" w:rsidRDefault="00F90BDC"/>
    <w:p w14:paraId="299F0BB9" w14:textId="77777777" w:rsidR="00F90BDC" w:rsidRDefault="00F90BDC">
      <w:r xmlns:w="http://schemas.openxmlformats.org/wordprocessingml/2006/main">
        <w:t xml:space="preserve">১/ ঈশ্বৰে আপোনাক প্ৰলোভনৰ পৰা ৰক্ষা কৰিব</w:t>
      </w:r>
    </w:p>
    <w:p w14:paraId="559185C2" w14:textId="77777777" w:rsidR="00F90BDC" w:rsidRDefault="00F90BDC"/>
    <w:p w14:paraId="4AC53D3E" w14:textId="77777777" w:rsidR="00F90BDC" w:rsidRDefault="00F90BDC">
      <w:r xmlns:w="http://schemas.openxmlformats.org/wordprocessingml/2006/main">
        <w:t xml:space="preserve">২/ প্ৰলোভন পালে ঈশ্বৰৰ শক্তি বিচাৰক</w:t>
      </w:r>
    </w:p>
    <w:p w14:paraId="0BCB3E3B" w14:textId="77777777" w:rsidR="00F90BDC" w:rsidRDefault="00F90BDC"/>
    <w:p w14:paraId="0F1F1496" w14:textId="77777777" w:rsidR="00F90BDC" w:rsidRDefault="00F90BDC">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366565FB" w14:textId="77777777" w:rsidR="00F90BDC" w:rsidRDefault="00F90BDC"/>
    <w:p w14:paraId="6B061D75" w14:textId="77777777" w:rsidR="00F90BDC" w:rsidRDefault="00F90BDC">
      <w:r xmlns:w="http://schemas.openxmlformats.org/wordprocessingml/2006/main">
        <w:t xml:space="preserve">২/ যাকোব ১:১২-১৫ - পৰীক্ষাৰ সময়ত অটল হৈ থকা মানুহ ধন্য, কিয়নো যেতিয়া তেওঁ পৰীক্ষাত থিয় দিব তেতিয়া তেওঁ জীৱনৰ মুকুট লাভ কৰিব, যিটো ঈশ্বৰে তেওঁক প্ৰেম কৰাসকলক প্ৰতিজ্ঞা কৰিছে। কোনোৱে পৰীক্ষাত পৰিলে “মই ঈশ্বৰৰ দ্বাৰা পৰীক্ষা কৰি আছো” বুলি নকওক কিয়, ঈশ্বৰক বেয়াৰ দ্বাৰা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14:paraId="64A4F216" w14:textId="77777777" w:rsidR="00F90BDC" w:rsidRDefault="00F90BDC"/>
    <w:p w14:paraId="26E81514" w14:textId="77777777" w:rsidR="00F90BDC" w:rsidRDefault="00F90BDC">
      <w:r xmlns:w="http://schemas.openxmlformats.org/wordprocessingml/2006/main">
        <w:t xml:space="preserve">Luke 4:14 যীচুৱে আত্মাৰ শক্তিৰে গালীললৈ উভতি আহিল;</w:t>
      </w:r>
    </w:p>
    <w:p w14:paraId="307D6700" w14:textId="77777777" w:rsidR="00F90BDC" w:rsidRDefault="00F90BDC"/>
    <w:p w14:paraId="55E53075" w14:textId="77777777" w:rsidR="00F90BDC" w:rsidRDefault="00F90BDC">
      <w:r xmlns:w="http://schemas.openxmlformats.org/wordprocessingml/2006/main">
        <w:t xml:space="preserve">যীচুৱে আত্মাৰ শক্তিত গালীললৈ উভতি যায় আৰু তেওঁৰ খ্যাতি সমগ্ৰ অঞ্চলটোত বিয়পি পৰে।</w:t>
      </w:r>
    </w:p>
    <w:p w14:paraId="5480E0F4" w14:textId="77777777" w:rsidR="00F90BDC" w:rsidRDefault="00F90BDC"/>
    <w:p w14:paraId="6F42D26B" w14:textId="77777777" w:rsidR="00F90BDC" w:rsidRDefault="00F90BDC">
      <w:r xmlns:w="http://schemas.openxmlformats.org/wordprocessingml/2006/main">
        <w:t xml:space="preserve">১/ যীচু: আত্মাৰ শক্তি আৰু তেওঁৰ নামৰ খ্যাতি</w:t>
      </w:r>
    </w:p>
    <w:p w14:paraId="718F54A5" w14:textId="77777777" w:rsidR="00F90BDC" w:rsidRDefault="00F90BDC"/>
    <w:p w14:paraId="22AF2EDC" w14:textId="77777777" w:rsidR="00F90BDC" w:rsidRDefault="00F90BDC">
      <w:r xmlns:w="http://schemas.openxmlformats.org/wordprocessingml/2006/main">
        <w:t xml:space="preserve">২/ আত্মাৰ শক্তি আৰু ই কেনেকৈ যীচুৰ খ্যাতি বিয়পাই দিয়ে</w:t>
      </w:r>
    </w:p>
    <w:p w14:paraId="35A57D92" w14:textId="77777777" w:rsidR="00F90BDC" w:rsidRDefault="00F90BDC"/>
    <w:p w14:paraId="28CF271A" w14:textId="77777777" w:rsidR="00F90BDC" w:rsidRDefault="00F90BDC">
      <w:r xmlns:w="http://schemas.openxmlformats.org/wordprocessingml/2006/main">
        <w:t xml:space="preserve">১/ পাঁচনিৰ কৰ্ম ১০:৩৮ - ঈশ্বৰে কেনেকৈ নাচৰতীয়া যীচুক পবিত্ৰ আত্মা আৰু শক্তিৰে অভিষেক কৰিলে;</w:t>
      </w:r>
    </w:p>
    <w:p w14:paraId="2E1BDADA" w14:textId="77777777" w:rsidR="00F90BDC" w:rsidRDefault="00F90BDC"/>
    <w:p w14:paraId="7DA79ED4" w14:textId="77777777" w:rsidR="00F90BDC" w:rsidRDefault="00F90BDC">
      <w:r xmlns:w="http://schemas.openxmlformats.org/wordprocessingml/2006/main">
        <w:t xml:space="preserve">২/ যিচয়া ১১:২ - প্ৰভুৰ আত্মা তেওঁৰ ওপৰত স্থিৰ হ'ব, প্ৰজ্ঞা আৰু বুদ্ধিৰ আত্মা, পৰামৰ্শ আৰু শক্তিৰ আত্মা, জ্ঞান আৰু প্ৰভুৰ ভয়ৰ আত্মা।</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আৰু তেওঁ সকলোৰে মহিমা লাভ কৰি তেওঁলোকৰ ধৰ্মঘটত শিক্ষা দিলে।</w:t>
      </w:r>
    </w:p>
    <w:p w14:paraId="70978527" w14:textId="77777777" w:rsidR="00F90BDC" w:rsidRDefault="00F90BDC"/>
    <w:p w14:paraId="7FDC09BF" w14:textId="77777777" w:rsidR="00F90BDC" w:rsidRDefault="00F90BDC">
      <w:r xmlns:w="http://schemas.openxmlformats.org/wordprocessingml/2006/main">
        <w:t xml:space="preserve">এই অংশটোৱে দেখুৱাইছে যে যীচুৱে যেতিয়া ধৰ্মসভাত প্ৰচাৰ কৰিছিল তেতিয়া তেওঁক আদৰণি আৰু শ্ৰদ্ধা কৰা হৈছিল।</w:t>
      </w:r>
    </w:p>
    <w:p w14:paraId="376EE9D6" w14:textId="77777777" w:rsidR="00F90BDC" w:rsidRDefault="00F90BDC"/>
    <w:p w14:paraId="350D7D8D" w14:textId="77777777" w:rsidR="00F90BDC" w:rsidRDefault="00F90BDC">
      <w:r xmlns:w="http://schemas.openxmlformats.org/wordprocessingml/2006/main">
        <w:t xml:space="preserve">১: যীচুৰ প্ৰচাৰ শুনা সকলোৱে প্ৰশংসা আৰু মহিমা কৰিছিল।</w:t>
      </w:r>
    </w:p>
    <w:p w14:paraId="619656A6" w14:textId="77777777" w:rsidR="00F90BDC" w:rsidRDefault="00F90BDC"/>
    <w:p w14:paraId="5F8702A2" w14:textId="77777777" w:rsidR="00F90BDC" w:rsidRDefault="00F90BDC">
      <w:r xmlns:w="http://schemas.openxmlformats.org/wordprocessingml/2006/main">
        <w:t xml:space="preserve">২: আমিও যিমান পাৰো খ্ৰীষ্টৰ দৰে হ’বলৈ চেষ্টা কৰা উচিত, যাতে আমিও প্ৰশংসা আৰু মহিমা লাভ কৰোঁ।</w:t>
      </w:r>
    </w:p>
    <w:p w14:paraId="597CE302" w14:textId="77777777" w:rsidR="00F90BDC" w:rsidRDefault="00F90BDC"/>
    <w:p w14:paraId="271D9B9F" w14:textId="77777777" w:rsidR="00F90BDC" w:rsidRDefault="00F90BDC">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14:paraId="35E7D8B6" w14:textId="77777777" w:rsidR="00F90BDC" w:rsidRDefault="00F90BDC"/>
    <w:p w14:paraId="1A718F91" w14:textId="77777777" w:rsidR="00F90BDC" w:rsidRDefault="00F90BDC">
      <w:r xmlns:w="http://schemas.openxmlformats.org/wordprocessingml/2006/main">
        <w:t xml:space="preserve">২: ফিলিপীয়া ২:৫-৮ - "খ্ৰীষ্ট যীচুতো থকা এই মন তোমালোকৰ মাজত থাকক; তেওঁ ঈশ্বৰৰ ৰূপত ঈশ্বৰৰ সমান হোৱাটো ডকাইতি বুলি নাভাবিলে; আৰু তেওঁৰ ওপৰত দাসৰ ৰূপ ধাৰণ কৰিলে আৰু মানুহৰ সদৃশ হ’ল;</w:t>
      </w:r>
    </w:p>
    <w:p w14:paraId="119D722A" w14:textId="77777777" w:rsidR="00F90BDC" w:rsidRDefault="00F90BDC"/>
    <w:p w14:paraId="6031697B" w14:textId="77777777" w:rsidR="00F90BDC" w:rsidRDefault="00F90BDC">
      <w:r xmlns:w="http://schemas.openxmlformats.org/wordprocessingml/2006/main">
        <w:t xml:space="preserve">Luke 4:16 তেতিয়া তেওঁ ডাঙৰ-দীঘল হোৱা নাচৰতলৈ আহিল আৰু তেওঁৰ প্ৰথা অনুসৰি বিশ্ৰামবাৰে ধৰ্ম্মঘৰলৈ গৈ পঢ়িবলৈ থিয় হ’ল।</w:t>
      </w:r>
    </w:p>
    <w:p w14:paraId="62A884AC" w14:textId="77777777" w:rsidR="00F90BDC" w:rsidRDefault="00F90BDC"/>
    <w:p w14:paraId="75F6B763" w14:textId="77777777" w:rsidR="00F90BDC" w:rsidRDefault="00F90BDC">
      <w:r xmlns:w="http://schemas.openxmlformats.org/wordprocessingml/2006/main">
        <w:t xml:space="preserve">বিশ্ৰামবাৰে তেওঁ নিজৰ প্ৰথা অনুসাৰে নামঘৰলৈ গৈছিল।</w:t>
      </w:r>
    </w:p>
    <w:p w14:paraId="14E6494D" w14:textId="77777777" w:rsidR="00F90BDC" w:rsidRDefault="00F90BDC"/>
    <w:p w14:paraId="6196DE05" w14:textId="77777777" w:rsidR="00F90BDC" w:rsidRDefault="00F90BDC">
      <w:r xmlns:w="http://schemas.openxmlformats.org/wordprocessingml/2006/main">
        <w:t xml:space="preserve">১/ পৰম্পৰা ৰখাৰ গুৰুত্ব</w:t>
      </w:r>
    </w:p>
    <w:p w14:paraId="73D057DB" w14:textId="77777777" w:rsidR="00F90BDC" w:rsidRDefault="00F90BDC"/>
    <w:p w14:paraId="1AC757EF" w14:textId="77777777" w:rsidR="00F90BDC" w:rsidRDefault="00F90BDC">
      <w:r xmlns:w="http://schemas.openxmlformats.org/wordprocessingml/2006/main">
        <w:t xml:space="preserve">২/ অভ্যাসগত বিশ্বাসযোগ্যতাৰ শক্তি</w:t>
      </w:r>
    </w:p>
    <w:p w14:paraId="6C852A89" w14:textId="77777777" w:rsidR="00F90BDC" w:rsidRDefault="00F90BDC"/>
    <w:p w14:paraId="4BBDCB3F" w14:textId="77777777" w:rsidR="00F90BDC" w:rsidRDefault="00F90BDC">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 </w:t>
      </w:r>
      <w:r xmlns:w="http://schemas.openxmlformats.org/wordprocessingml/2006/main">
        <w:lastRenderedPageBreak xmlns:w="http://schemas.openxmlformats.org/wordprocessingml/2006/main"/>
      </w:r>
      <w:r xmlns:w="http://schemas.openxmlformats.org/wordprocessingml/2006/main">
        <w:t xml:space="preserve">, কিয়নো মোৰ যোৰ সহজ, আৰু মোৰ বোজা লঘু।”</w:t>
      </w:r>
    </w:p>
    <w:p w14:paraId="4B2B04EE" w14:textId="77777777" w:rsidR="00F90BDC" w:rsidRDefault="00F90BDC"/>
    <w:p w14:paraId="4C68FE85" w14:textId="77777777" w:rsidR="00F90BDC" w:rsidRDefault="00F90BDC">
      <w:r xmlns:w="http://schemas.openxmlformats.org/wordprocessingml/2006/main">
        <w:t xml:space="preserve">২) হিতোপদেশ ১৩:৯ - “ধাৰ্ম্মিকৰ পোহৰ আনন্দ হয়, কিন্তু দুষ্টৰ প্ৰদীপ নুমুৱাই দিয়া হ’ব।”</w:t>
      </w:r>
    </w:p>
    <w:p w14:paraId="72F908E8" w14:textId="77777777" w:rsidR="00F90BDC" w:rsidRDefault="00F90BDC"/>
    <w:p w14:paraId="56D7AF41" w14:textId="77777777" w:rsidR="00F90BDC" w:rsidRDefault="00F90BDC">
      <w:r xmlns:w="http://schemas.openxmlformats.org/wordprocessingml/2006/main">
        <w:t xml:space="preserve">Luke 4:17 তেতিয়া তেওঁক যিচয়া ভাববাদীৰ পুস্তক দিয়া হ’ল। পুস্তকখন খুলিলে, য’ত লিখা আছিল, সেই ঠাই পালে।</w:t>
      </w:r>
    </w:p>
    <w:p w14:paraId="2B6B3DEF" w14:textId="77777777" w:rsidR="00F90BDC" w:rsidRDefault="00F90BDC"/>
    <w:p w14:paraId="4C33D430" w14:textId="77777777" w:rsidR="00F90BDC" w:rsidRDefault="00F90BDC">
      <w:r xmlns:w="http://schemas.openxmlformats.org/wordprocessingml/2006/main">
        <w:t xml:space="preserve">যীচুৱে যিচয়াৰ পুস্তকখন খুলি তাৰ পৰা পঢ়িলে।</w:t>
      </w:r>
    </w:p>
    <w:p w14:paraId="7B601185" w14:textId="77777777" w:rsidR="00F90BDC" w:rsidRDefault="00F90BDC"/>
    <w:p w14:paraId="2F8D2496" w14:textId="77777777" w:rsidR="00F90BDC" w:rsidRDefault="00F90BDC">
      <w:r xmlns:w="http://schemas.openxmlformats.org/wordprocessingml/2006/main">
        <w:t xml:space="preserve">১/ যীচুৰ পৰিচৰ্যাত শাস্ত্ৰৰ গুৰুত্ব</w:t>
      </w:r>
    </w:p>
    <w:p w14:paraId="54C15F57" w14:textId="77777777" w:rsidR="00F90BDC" w:rsidRDefault="00F90BDC"/>
    <w:p w14:paraId="19736613" w14:textId="77777777" w:rsidR="00F90BDC" w:rsidRDefault="00F90BDC">
      <w:r xmlns:w="http://schemas.openxmlformats.org/wordprocessingml/2006/main">
        <w:t xml:space="preserve">২/ ঈশ্বৰৰ বাক্যৰ শক্তি</w:t>
      </w:r>
    </w:p>
    <w:p w14:paraId="7B1F95BB" w14:textId="77777777" w:rsidR="00F90BDC" w:rsidRDefault="00F90BDC"/>
    <w:p w14:paraId="05C014EF" w14:textId="77777777" w:rsidR="00F90BDC" w:rsidRDefault="00F90BDC">
      <w:r xmlns:w="http://schemas.openxmlformats.org/wordprocessingml/2006/main">
        <w:t xml:space="preserve">১) গীতমালা ১১৯:১০৫-১১২, "তোমাৰ বাক্য মোৰ ভৰিৰ বাবে প্ৰদীপ আৰু মোৰ পথৰ পোহৰ"।</w:t>
      </w:r>
    </w:p>
    <w:p w14:paraId="34EFBAD0" w14:textId="77777777" w:rsidR="00F90BDC" w:rsidRDefault="00F90BDC"/>
    <w:p w14:paraId="6BDE9AEC" w14:textId="77777777" w:rsidR="00F90BDC" w:rsidRDefault="00F90BDC">
      <w:r xmlns:w="http://schemas.openxmlformats.org/wordprocessingml/2006/main">
        <w:t xml:space="preserve">২/ ৰোমীয়া ১০:১৭, "তেনেকৈ বিশ্বাস শুনা আৰু শুনা খ্ৰীষ্টৰ বাক্যৰ দ্বাৰাই আহে।"</w:t>
      </w:r>
    </w:p>
    <w:p w14:paraId="55EA3603" w14:textId="77777777" w:rsidR="00F90BDC" w:rsidRDefault="00F90BDC"/>
    <w:p w14:paraId="1526E8AF" w14:textId="77777777" w:rsidR="00F90BDC" w:rsidRDefault="00F90BDC">
      <w:r xmlns:w="http://schemas.openxmlformats.org/wordprocessingml/2006/main">
        <w:t xml:space="preserve">Luke 4:18 প্ৰভুৰ আত্মা মোৰ ওপৰত আছে, কাৰণ তেওঁ মোক দৰিদ্ৰসকলৰ আগত শুভবাৰ্তা প্ৰচাৰ কৰিবলৈ অভিষেক কৰিছে; তেওঁ মোক ভগ্ন হৃদয়ৰ লোকক সুস্থ কৰিবলৈ, বন্দীসকলক মুক্তিৰ প্ৰচাৰ কৰিবলৈ আৰু অন্ধসকলৰ দৃষ্টিশক্তি সুস্থ হোৱাৰ প্ৰচাৰ কৰিবলৈ, আঘাতপ্ৰাপ্ত লোকসকলক মুক্ত কৰিবলৈ পঠিয়াইছে।</w:t>
      </w:r>
    </w:p>
    <w:p w14:paraId="10B94204" w14:textId="77777777" w:rsidR="00F90BDC" w:rsidRDefault="00F90BDC"/>
    <w:p w14:paraId="2E264F06" w14:textId="77777777" w:rsidR="00F90BDC" w:rsidRDefault="00F90BDC">
      <w:r xmlns:w="http://schemas.openxmlformats.org/wordprocessingml/2006/main">
        <w:t xml:space="preserve">অংশৰ সাৰাংশ:</w:t>
      </w:r>
    </w:p>
    <w:p w14:paraId="0EB25C2B" w14:textId="77777777" w:rsidR="00F90BDC" w:rsidRDefault="00F90BDC"/>
    <w:p w14:paraId="6B869FEE" w14:textId="77777777" w:rsidR="00F90BDC" w:rsidRDefault="00F90BDC">
      <w:r xmlns:w="http://schemas.openxmlformats.org/wordprocessingml/2006/main">
        <w:t xml:space="preserve">যীচুৱে দৰিদ্ৰসকলক শুভবাৰ্তা প্ৰচাৰ কৰা, ভগ্ন হৃদয়ৰ লোকসকলক সুস্থ কৰা আৰু বন্দীসকলক মুক্তি আৰু অন্ধসকলৰ দৃষ্টিশক্তি প্ৰদান কৰা তেওঁৰ মিছন পূৰণ কৰিবলৈ প্ৰভুৰ আত্মাৰ দ্বাৰা শক্তিশালী হৈছে।</w:t>
      </w:r>
    </w:p>
    <w:p w14:paraId="26B26426" w14:textId="77777777" w:rsidR="00F90BDC" w:rsidRDefault="00F90BDC"/>
    <w:p w14:paraId="24B8D4DB" w14:textId="77777777" w:rsidR="00F90BDC" w:rsidRDefault="00F90BDC">
      <w:r xmlns:w="http://schemas.openxmlformats.org/wordprocessingml/2006/main">
        <w:t xml:space="preserve">১/ যীচুৰ মিছনৰ উত্থানকাৰী শক্তি</w:t>
      </w:r>
    </w:p>
    <w:p w14:paraId="61CAA13C" w14:textId="77777777" w:rsidR="00F90BDC" w:rsidRDefault="00F90BDC"/>
    <w:p w14:paraId="3598662C" w14:textId="77777777" w:rsidR="00F90BDC" w:rsidRDefault="00F90BDC">
      <w:r xmlns:w="http://schemas.openxmlformats.org/wordprocessingml/2006/main">
        <w:t xml:space="preserve">২/ সুস্থ আৰু মুক্ত: যীচুৱে কেনেকৈ মুক্তি আনে</w:t>
      </w:r>
    </w:p>
    <w:p w14:paraId="329464A0" w14:textId="77777777" w:rsidR="00F90BDC" w:rsidRDefault="00F90BDC"/>
    <w:p w14:paraId="01E52246" w14:textId="77777777" w:rsidR="00F90BDC" w:rsidRDefault="00F90BDC">
      <w:r xmlns:w="http://schemas.openxmlformats.org/wordprocessingml/2006/main">
        <w:t xml:space="preserve">১) যিচয়া ৬১:১-২ - "যিহোৱা ঈশ্বৰৰ আত্মা মোৰ ওপৰত আছে, কিয়নো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ৰখাসকলৰ বাবে কাৰাগাৰ মুকলি কৰা।</w:t>
      </w:r>
    </w:p>
    <w:p w14:paraId="4E608A3B" w14:textId="77777777" w:rsidR="00F90BDC" w:rsidRDefault="00F90BDC"/>
    <w:p w14:paraId="68A3D91E" w14:textId="77777777" w:rsidR="00F90BDC" w:rsidRDefault="00F90BDC">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14:paraId="70CD4304" w14:textId="77777777" w:rsidR="00F90BDC" w:rsidRDefault="00F90BDC"/>
    <w:p w14:paraId="0D90D89B" w14:textId="77777777" w:rsidR="00F90BDC" w:rsidRDefault="00F90BDC">
      <w:r xmlns:w="http://schemas.openxmlformats.org/wordprocessingml/2006/main">
        <w:t xml:space="preserve">লূক ৪:১৯ প্ৰভুৰ গ্ৰহণযোগ্য বছৰৰ প্ৰচাৰ কৰিবলৈ।</w:t>
      </w:r>
    </w:p>
    <w:p w14:paraId="08D2785F" w14:textId="77777777" w:rsidR="00F90BDC" w:rsidRDefault="00F90BDC"/>
    <w:p w14:paraId="0D60819F" w14:textId="77777777" w:rsidR="00F90BDC" w:rsidRDefault="00F90BDC">
      <w:r xmlns:w="http://schemas.openxmlformats.org/wordprocessingml/2006/main">
        <w:t xml:space="preserve">এই অংশটোৱে যীচুৱে নিজৰ পৰিচৰ্যাত প্ৰভুৰ অনুগ্ৰহৰ শুভবাৰ্ত্তা প্ৰচাৰ কৰা বুলি উল্লেখ কৰিছে।</w:t>
      </w:r>
    </w:p>
    <w:p w14:paraId="4A597193" w14:textId="77777777" w:rsidR="00F90BDC" w:rsidRDefault="00F90BDC"/>
    <w:p w14:paraId="6466F2CF" w14:textId="77777777" w:rsidR="00F90BDC" w:rsidRDefault="00F90BDC">
      <w:r xmlns:w="http://schemas.openxmlformats.org/wordprocessingml/2006/main">
        <w:t xml:space="preserve">১/ "ঈশ্বৰৰ নিঃচৰ্ত প্ৰেম: তেওঁৰ গ্ৰহণযোগ্য বছৰ বিচাৰি উলিওৱা"।</w:t>
      </w:r>
    </w:p>
    <w:p w14:paraId="5C7DEA4E" w14:textId="77777777" w:rsidR="00F90BDC" w:rsidRDefault="00F90BDC"/>
    <w:p w14:paraId="65929CE2" w14:textId="77777777" w:rsidR="00F90BDC" w:rsidRDefault="00F90BDC">
      <w:r xmlns:w="http://schemas.openxmlformats.org/wordprocessingml/2006/main">
        <w:t xml:space="preserve">২/ "যীচুৰ উপহাৰ: প্ৰভুৰ বছৰত জীয়াই থকা"।</w:t>
      </w:r>
    </w:p>
    <w:p w14:paraId="44996F2E" w14:textId="77777777" w:rsidR="00F90BDC" w:rsidRDefault="00F90BDC"/>
    <w:p w14:paraId="4D4B12D3" w14:textId="77777777" w:rsidR="00F90BDC" w:rsidRDefault="00F90BDC">
      <w:r xmlns:w="http://schemas.openxmlformats.org/wordprocessingml/2006/main">
        <w:t xml:space="preserve">১/ যিচয়া ৬১:১-২: "প্ৰভু প্ৰভুৰ আত্মা মোৰ ওপৰত আছে, কিয়নো প্ৰভুৱে মোক দৰিদ্ৰসকলৰ আগত শুভবাৰ্ত্তা ঘোষণা কৰিবলৈ অভিষেক কৰিছে। তেওঁ মোক ভগ্ন হৃদয়ৰ লোকসকলক বান্ধিবলৈ, বন্দীসকলৰ বাবে স্বাধীনতা ঘোষণা কৰিবলৈ পঠিয়াইছে।" আৰু বন্দীসকলৰ বাবে আন্ধাৰৰ পৰা মুক্তি।"</w:t>
      </w:r>
    </w:p>
    <w:p w14:paraId="541DFDB2" w14:textId="77777777" w:rsidR="00F90BDC" w:rsidRDefault="00F90BDC"/>
    <w:p w14:paraId="1D9A75B9" w14:textId="77777777" w:rsidR="00F90BDC" w:rsidRDefault="00F90BDC">
      <w:r xmlns:w="http://schemas.openxmlformats.org/wordprocessingml/2006/main">
        <w:t xml:space="preserve">২) ৰোমীয়া ৫:৮: "কিন্তু ঈশ্বৰে আমাৰ প্ৰতি নিজৰ প্ৰেম এইদৰে প্ৰদৰ্শন কৰে: আমি পাপী হৈ থকাৰ সময়ত খ্ৰীষ্ট আমাৰ বাবে মৃত্যুবৰণ কৰিলে।"</w:t>
      </w:r>
    </w:p>
    <w:p w14:paraId="49A30ECD" w14:textId="77777777" w:rsidR="00F90BDC" w:rsidRDefault="00F90BDC"/>
    <w:p w14:paraId="0F7BAB16" w14:textId="77777777" w:rsidR="00F90BDC" w:rsidRDefault="00F90BDC">
      <w:r xmlns:w="http://schemas.openxmlformats.org/wordprocessingml/2006/main">
        <w:t xml:space="preserve">Luke 4:20 তেওঁ পুস্তকখন বন্ধ কৰি পুনৰ সেৱকক দিলে আৰু বহিল। তাতে ধৰ্ম্মঘৰত থকা সকলোৰে চকু তেওঁৰ ওপৰত নিবদ্ধ হৈ পৰিল।</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নামঘৰত যিচয়াৰ পুস্তকৰ পৰা পঢ়ে আৰু সকলোৱে তেওঁৰ ওপৰত মনোনিৱেশ কৰে।</w:t>
      </w:r>
    </w:p>
    <w:p w14:paraId="330D9CAB" w14:textId="77777777" w:rsidR="00F90BDC" w:rsidRDefault="00F90BDC"/>
    <w:p w14:paraId="2C4008AA" w14:textId="77777777" w:rsidR="00F90BDC" w:rsidRDefault="00F90BDC">
      <w:r xmlns:w="http://schemas.openxmlformats.org/wordprocessingml/2006/main">
        <w:t xml:space="preserve">১/ ঈশ্বৰৰ আমাৰ জীৱনৰ বাবে এটা পৰিকল্পনা আছে আৰু যীচুৱে তেওঁৰ আদৰ্শৰ দ্বাৰা আমাক সেইটো দেখুৱাইছিল।</w:t>
      </w:r>
    </w:p>
    <w:p w14:paraId="2F99329B" w14:textId="77777777" w:rsidR="00F90BDC" w:rsidRDefault="00F90BDC"/>
    <w:p w14:paraId="23373DC6" w14:textId="77777777" w:rsidR="00F90BDC" w:rsidRDefault="00F90BDC">
      <w:r xmlns:w="http://schemas.openxmlformats.org/wordprocessingml/2006/main">
        <w:t xml:space="preserve">২/ শাস্ত্ৰৰ যোগেদি ঈশ্বৰে আমালৈ প্ৰেৰণ কৰা বাৰ্তাৰ প্ৰতি আমি মুকলি হোৱা উচিত।</w:t>
      </w:r>
    </w:p>
    <w:p w14:paraId="1949AA20" w14:textId="77777777" w:rsidR="00F90BDC" w:rsidRDefault="00F90BDC"/>
    <w:p w14:paraId="3A105542"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1FA39155" w14:textId="77777777" w:rsidR="00F90BDC" w:rsidRDefault="00F90BDC"/>
    <w:p w14:paraId="610B20E0" w14:textId="77777777" w:rsidR="00F90BDC" w:rsidRDefault="00F90BDC">
      <w:r xmlns:w="http://schemas.openxmlformats.org/wordprocessingml/2006/main">
        <w:t xml:space="preserve">২)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02F917A8" w14:textId="77777777" w:rsidR="00F90BDC" w:rsidRDefault="00F90BDC"/>
    <w:p w14:paraId="290D3930" w14:textId="77777777" w:rsidR="00F90BDC" w:rsidRDefault="00F90BDC">
      <w:r xmlns:w="http://schemas.openxmlformats.org/wordprocessingml/2006/main">
        <w:t xml:space="preserve">Luke 4:21 তেতিয়া তেওঁ তেওঁলোকক ক’বলৈ ধৰিলে, “আজি তোমালোকৰ কাণত এই শাস্ত্ৰ পূৰ্ণ হ’ল।”</w:t>
      </w:r>
    </w:p>
    <w:p w14:paraId="7B579FE8" w14:textId="77777777" w:rsidR="00F90BDC" w:rsidRDefault="00F90BDC"/>
    <w:p w14:paraId="6B9E8456" w14:textId="77777777" w:rsidR="00F90BDC" w:rsidRDefault="00F90BDC">
      <w:r xmlns:w="http://schemas.openxmlformats.org/wordprocessingml/2006/main">
        <w:t xml:space="preserve">যীচুৱে ঘোষণা কৰিছিল যে লোকসকলৰ সান্নিধ্যত শাস্ত্ৰ পূৰ্ণ হ’ল।</w:t>
      </w:r>
    </w:p>
    <w:p w14:paraId="3B47B73A" w14:textId="77777777" w:rsidR="00F90BDC" w:rsidRDefault="00F90BDC"/>
    <w:p w14:paraId="494CF9C5" w14:textId="77777777" w:rsidR="00F90BDC" w:rsidRDefault="00F90BDC">
      <w:r xmlns:w="http://schemas.openxmlformats.org/wordprocessingml/2006/main">
        <w:t xml:space="preserve">১/ ঈশ্বৰৰ প্ৰতিজ্ঞা পূৰণৰ বাবে বিশ্বাসযোগ্যতা।</w:t>
      </w:r>
    </w:p>
    <w:p w14:paraId="2916E245" w14:textId="77777777" w:rsidR="00F90BDC" w:rsidRDefault="00F90BDC"/>
    <w:p w14:paraId="6DF33386" w14:textId="77777777" w:rsidR="00F90BDC" w:rsidRDefault="00F90BDC">
      <w:r xmlns:w="http://schemas.openxmlformats.org/wordprocessingml/2006/main">
        <w:t xml:space="preserve">২/ যীচুৰ কথা শুনাৰ গুৰুত্ব।</w:t>
      </w:r>
    </w:p>
    <w:p w14:paraId="260CA04E" w14:textId="77777777" w:rsidR="00F90BDC" w:rsidRDefault="00F90BDC"/>
    <w:p w14:paraId="4D6E974B" w14:textId="77777777" w:rsidR="00F90BDC" w:rsidRDefault="00F90BDC">
      <w:r xmlns:w="http://schemas.openxmlformats.org/wordprocessingml/2006/main">
        <w:t xml:space="preserve">১) গীতমালা ৩৩:৪-৫ "কিয়নো প্ৰভুৰ বাক্য সঠিক আৰু সত্য; তেওঁ সকলো কামতে বিশ্বাসী। প্ৰভুৱে ধাৰ্মিকতা আৰু ন্যায়ক প্ৰেম কৰে; পৃথিৱী তেওঁৰ অবিচল প্ৰেমেৰে পৰিপূৰ্ণ।"</w:t>
      </w:r>
    </w:p>
    <w:p w14:paraId="26AEF29D" w14:textId="77777777" w:rsidR="00F90BDC" w:rsidRDefault="00F90BDC"/>
    <w:p w14:paraId="209E26C3" w14:textId="77777777" w:rsidR="00F90BDC" w:rsidRDefault="00F90BDC">
      <w:r xmlns:w="http://schemas.openxmlformats.org/wordprocessingml/2006/main">
        <w:t xml:space="preserve">২) যোহন ১৪:২৩-২৪ "যীচুৱে উত্তৰ দিলে, "যি কোনোৱে মোক প্ৰেম কৰে তেওঁ মোৰ শিক্ষা পালন কৰিব। মোৰ পিতৃয়ে তেওঁলোকক প্ৰেম কৰিব, আৰু আমি তেওঁলোকৰ ওচৰলৈ আহি তেওঁলোকৰ লগত আমাৰ ঘৰ সাজিম। যিয়ে মোক প্ৰেম নকৰে, তেওঁ আজ্ঞা পালন নকৰে।" মোৰ শিক্ষকতা।"</w:t>
      </w:r>
    </w:p>
    <w:p w14:paraId="6E41C361" w14:textId="77777777" w:rsidR="00F90BDC" w:rsidRDefault="00F90BDC"/>
    <w:p w14:paraId="6BF15772" w14:textId="77777777" w:rsidR="00F90BDC" w:rsidRDefault="00F90BDC">
      <w:r xmlns:w="http://schemas.openxmlformats.org/wordprocessingml/2006/main">
        <w:t xml:space="preserve">Luke 4:22 আৰু সকলোৱে তেওঁক সাক্ষ্য দিলে আৰু তেওঁৰ মুখৰ পৰা ওলোৱা কৃপা বাক্যবোৰ দেখি আচৰিত হ’ল। তেওঁলোকে ক’লে, “এইজন যোচেফৰ পুত্ৰ নহয়নে?”</w:t>
      </w:r>
    </w:p>
    <w:p w14:paraId="24B4B052" w14:textId="77777777" w:rsidR="00F90BDC" w:rsidRDefault="00F90BDC"/>
    <w:p w14:paraId="42DCEFAA" w14:textId="77777777" w:rsidR="00F90BDC" w:rsidRDefault="00F90BDC">
      <w:r xmlns:w="http://schemas.openxmlformats.org/wordprocessingml/2006/main">
        <w:t xml:space="preserve">এই অংশত যীচুৰ বাক্যৰ প্ৰতি লোকসকলে কৰা প্ৰতিক্ৰিয়াৰ বৰ্ণনা কৰা হৈছে, যিবোৰ অনুগ্ৰহ আৰু প্ৰজ্ঞাৰে পৰিপূৰ্ণ আছিল। তেওঁলোকে সুধিলে যে তেওঁ যোচেফৰ পুত্ৰ নেকি?</w:t>
      </w:r>
    </w:p>
    <w:p w14:paraId="30E3173D" w14:textId="77777777" w:rsidR="00F90BDC" w:rsidRDefault="00F90BDC"/>
    <w:p w14:paraId="12FF47C5" w14:textId="77777777" w:rsidR="00F90BDC" w:rsidRDefault="00F90BDC">
      <w:r xmlns:w="http://schemas.openxmlformats.org/wordprocessingml/2006/main">
        <w:t xml:space="preserve">১/ যীচুৰ বাক্যত ঈশ্বৰৰ অনুগ্ৰহৰ শক্তি</w:t>
      </w:r>
    </w:p>
    <w:p w14:paraId="6671046A" w14:textId="77777777" w:rsidR="00F90BDC" w:rsidRDefault="00F90BDC"/>
    <w:p w14:paraId="18C34B06" w14:textId="77777777" w:rsidR="00F90BDC" w:rsidRDefault="00F90BDC">
      <w:r xmlns:w="http://schemas.openxmlformats.org/wordprocessingml/2006/main">
        <w:t xml:space="preserve">২/ জ্ঞানী বাক্যৰ আমাৰ আদৰ্শ হিচাপে যীচু</w:t>
      </w:r>
    </w:p>
    <w:p w14:paraId="1721E9F7" w14:textId="77777777" w:rsidR="00F90BDC" w:rsidRDefault="00F90BDC"/>
    <w:p w14:paraId="0B1978D5" w14:textId="77777777" w:rsidR="00F90BDC" w:rsidRDefault="00F90BDC">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দিয়া উচিত সেই বিষয়ে জানিবা।</w:t>
      </w:r>
    </w:p>
    <w:p w14:paraId="6B3D3D85" w14:textId="77777777" w:rsidR="00F90BDC" w:rsidRDefault="00F90BDC"/>
    <w:p w14:paraId="276E15B9" w14:textId="77777777" w:rsidR="00F90BDC" w:rsidRDefault="00F90BDC">
      <w:r xmlns:w="http://schemas.openxmlformats.org/wordprocessingml/2006/main">
        <w:t xml:space="preserve">২/ যাকোব ৩:১৩-১৭ - তোমালোকৰ মাজত কোন জ্ঞানী আৰু বুদ্ধিমান? তেওঁৰ সৎ আচৰণৰ দ্বাৰাই তেওঁ প্ৰজ্ঞাৰ নম্ৰতাৰে নিজৰ কৰ্ম দেখুৱাওক।</w:t>
      </w:r>
    </w:p>
    <w:p w14:paraId="45441E2B" w14:textId="77777777" w:rsidR="00F90BDC" w:rsidRDefault="00F90BDC"/>
    <w:p w14:paraId="614627CB" w14:textId="77777777" w:rsidR="00F90BDC" w:rsidRDefault="00F90BDC">
      <w:r xmlns:w="http://schemas.openxmlformats.org/wordprocessingml/2006/main">
        <w:t xml:space="preserve">Luke 4:23 তেতিয়া তেওঁ তেওঁলোকক ক’লে, “তোমালোকে মোক এই প্ৰবাদ ক’বা, “চিকিৎসক, নিজকে সুস্থ কৰা;</w:t>
      </w:r>
    </w:p>
    <w:p w14:paraId="5B717E39" w14:textId="77777777" w:rsidR="00F90BDC" w:rsidRDefault="00F90BDC"/>
    <w:p w14:paraId="2C0424A1" w14:textId="77777777" w:rsidR="00F90BDC" w:rsidRDefault="00F90BDC">
      <w:r xmlns:w="http://schemas.openxmlformats.org/wordprocessingml/2006/main">
        <w:t xml:space="preserve">যীচুৱে তেওঁৰ গৃহ চহৰৰ লোকসকলক ক’লে যে তেওঁলোকে কফৰনাহূমত যি কাম কৰিছিল, সেই একে কামেই কৰিব বুলি আশা কৰিব লাগে।</w:t>
      </w:r>
    </w:p>
    <w:p w14:paraId="35FDF8C0" w14:textId="77777777" w:rsidR="00F90BDC" w:rsidRDefault="00F90BDC"/>
    <w:p w14:paraId="6B3CA36E" w14:textId="77777777" w:rsidR="00F90BDC" w:rsidRDefault="00F90BDC">
      <w:r xmlns:w="http://schemas.openxmlformats.org/wordprocessingml/2006/main">
        <w:t xml:space="preserve">১/ যীচুৰ শক্তি: যীচুৱে নিজৰ সমগ্ৰ পৰিচৰ্যাৰ সময়ছোৱাত কেনেকৈ আচৰিত কাম কৰিছিল</w:t>
      </w:r>
    </w:p>
    <w:p w14:paraId="1056B052" w14:textId="77777777" w:rsidR="00F90BDC" w:rsidRDefault="00F90BDC"/>
    <w:p w14:paraId="68B6E8EB" w14:textId="77777777" w:rsidR="00F90BDC" w:rsidRDefault="00F90BDC">
      <w:r xmlns:w="http://schemas.openxmlformats.org/wordprocessingml/2006/main">
        <w:t xml:space="preserve">২/ যীচুক প্ৰত্যাখ্যান কৰা: যীচুত বিশ্বাস কৰিবলৈ অস্বীকাৰ কৰাৰ খৰচ</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৪:২৩-২৫ - যীচুৱে গালীলত নিজৰ পৰিচৰ্যা আৰম্ভ কৰে</w:t>
      </w:r>
    </w:p>
    <w:p w14:paraId="4ADED22B" w14:textId="77777777" w:rsidR="00F90BDC" w:rsidRDefault="00F90BDC"/>
    <w:p w14:paraId="613193F6" w14:textId="77777777" w:rsidR="00F90BDC" w:rsidRDefault="00F90BDC">
      <w:r xmlns:w="http://schemas.openxmlformats.org/wordprocessingml/2006/main">
        <w:t xml:space="preserve">২/ মাৰ্ক ১:২১-২৮ - যীচুৱে ছিনাগগত অশুচি আত্মা থকা এজন মানুহক সুস্থ কৰে</w:t>
      </w:r>
    </w:p>
    <w:p w14:paraId="46062420" w14:textId="77777777" w:rsidR="00F90BDC" w:rsidRDefault="00F90BDC"/>
    <w:p w14:paraId="74A4BEB5" w14:textId="77777777" w:rsidR="00F90BDC" w:rsidRDefault="00F90BDC">
      <w:r xmlns:w="http://schemas.openxmlformats.org/wordprocessingml/2006/main">
        <w:t xml:space="preserve">Luke 4:24 তেতিয়া তেওঁ ক’লে, “মই তোমালোকক সঁচাকৈয়ে কওঁ, কোনো ভাববাদীয়ে নিজৰ দেশত গ্ৰহণ কৰা নহয়।”</w:t>
      </w:r>
    </w:p>
    <w:p w14:paraId="6F3512D9" w14:textId="77777777" w:rsidR="00F90BDC" w:rsidRDefault="00F90BDC"/>
    <w:p w14:paraId="6220FAA7" w14:textId="77777777" w:rsidR="00F90BDC" w:rsidRDefault="00F90BDC">
      <w:r xmlns:w="http://schemas.openxmlformats.org/wordprocessingml/2006/main">
        <w:t xml:space="preserve">যীচুৱে ঘোষণা কৰিছিল যে এজন ভাববাদীক তেওঁলোকৰ নিজৰ দেশত গ্ৰহণ কৰা নহয়।</w:t>
      </w:r>
    </w:p>
    <w:p w14:paraId="263CC132" w14:textId="77777777" w:rsidR="00F90BDC" w:rsidRDefault="00F90BDC"/>
    <w:p w14:paraId="03CC5D8E" w14:textId="77777777" w:rsidR="00F90BDC" w:rsidRDefault="00F90BDC">
      <w:r xmlns:w="http://schemas.openxmlformats.org/wordprocessingml/2006/main">
        <w:t xml:space="preserve">১/ "যীচুৰ প্ৰত্যাখ্যান: আমাৰ নিজৰ প্ৰত্যাখ্যান বুজা"।</w:t>
      </w:r>
    </w:p>
    <w:p w14:paraId="522DC183" w14:textId="77777777" w:rsidR="00F90BDC" w:rsidRDefault="00F90BDC"/>
    <w:p w14:paraId="4065AFE2" w14:textId="77777777" w:rsidR="00F90BDC" w:rsidRDefault="00F90BDC">
      <w:r xmlns:w="http://schemas.openxmlformats.org/wordprocessingml/2006/main">
        <w:t xml:space="preserve">২/ "প্ৰত্যাখ্যানৰ কষ্ট: ঈশ্বৰৰ গ্ৰহণযোগ্যতাক জনা"।</w:t>
      </w:r>
    </w:p>
    <w:p w14:paraId="18193D28" w14:textId="77777777" w:rsidR="00F90BDC" w:rsidRDefault="00F90BDC"/>
    <w:p w14:paraId="1B4BE905" w14:textId="77777777" w:rsidR="00F90BDC" w:rsidRDefault="00F90BDC">
      <w:r xmlns:w="http://schemas.openxmlformats.org/wordprocessingml/2006/main">
        <w:t xml:space="preserve">১/ যিচয়া ৫৩:৩ - "তেওঁক মানুহৰ দ্বাৰা তুচ্ছ-তাচ্ছিল্য আৰু প্ৰত্যাখ্যান কৰা হয়, তেওঁ দুখীয়া আৰু দুখৰ সৈতে পৰিচিত।"</w:t>
      </w:r>
    </w:p>
    <w:p w14:paraId="4A373537" w14:textId="77777777" w:rsidR="00F90BDC" w:rsidRDefault="00F90BDC"/>
    <w:p w14:paraId="43015500" w14:textId="77777777" w:rsidR="00F90BDC" w:rsidRDefault="00F90BDC">
      <w:r xmlns:w="http://schemas.openxmlformats.org/wordprocessingml/2006/main">
        <w:t xml:space="preserve">২) ৰোমীয়া ১৫:৭ - "এতেকে ঈশ্বৰৰ প্ৰশংসা কৰিবলৈ খ্ৰীষ্টই তোমালোকক গ্ৰহণ কৰাৰ দৰে ইজনে সিজনক গ্ৰহণ কৰক।"</w:t>
      </w:r>
    </w:p>
    <w:p w14:paraId="2526A88F" w14:textId="77777777" w:rsidR="00F90BDC" w:rsidRDefault="00F90BDC"/>
    <w:p w14:paraId="571D3B55" w14:textId="77777777" w:rsidR="00F90BDC" w:rsidRDefault="00F90BDC">
      <w:r xmlns:w="http://schemas.openxmlformats.org/wordprocessingml/2006/main">
        <w:t xml:space="preserve">Luke 4:25 কিন্তু মই তোমালোকক সঁচা কথা কওঁ, এলিয়াৰ দিনত ইস্ৰায়েলত বহুতো বিধৱা আছিল, যেতিয়া আকাশ তিনি বছৰ ছমাহ বন্ধ হৈ আছিল, যেতিয়া সমগ্ৰ দেশতে মহা দুৰ্ভিক্ষ হৈছিল;</w:t>
      </w:r>
    </w:p>
    <w:p w14:paraId="177A0D5D" w14:textId="77777777" w:rsidR="00F90BDC" w:rsidRDefault="00F90BDC"/>
    <w:p w14:paraId="405F6853" w14:textId="77777777" w:rsidR="00F90BDC" w:rsidRDefault="00F90BDC">
      <w:r xmlns:w="http://schemas.openxmlformats.org/wordprocessingml/2006/main">
        <w:t xml:space="preserve">লূক ৪:২৫ পদত যীচুৱে শ্বেয়াৰ কৰিছে যে এলিয়াৰ দিনত ইস্ৰায়েলত বহুতো বিধৱা আছিল আৰু সাড়ে তিনি বছৰ ধৰি চলি থকা এক বৃহৎ দুৰ্ভিক্ষ আছিল।</w:t>
      </w:r>
    </w:p>
    <w:p w14:paraId="27321331" w14:textId="77777777" w:rsidR="00F90BDC" w:rsidRDefault="00F90BDC"/>
    <w:p w14:paraId="47170CE0" w14:textId="77777777" w:rsidR="00F90BDC" w:rsidRDefault="00F90BDC">
      <w:r xmlns:w="http://schemas.openxmlformats.org/wordprocessingml/2006/main">
        <w:t xml:space="preserve">১/ বিধৱাৰ বিশ্বাস: ঈশ্বৰে প্ৰয়োজনৰ সময়ত নিজৰ লোকসকলৰ প্ৰতি কেনেকৈ যত্ন লয়</w:t>
      </w:r>
    </w:p>
    <w:p w14:paraId="5A55D18E" w14:textId="77777777" w:rsidR="00F90BDC" w:rsidRDefault="00F90BDC"/>
    <w:p w14:paraId="295508CF" w14:textId="77777777" w:rsidR="00F90BDC" w:rsidRDefault="00F90BDC">
      <w:r xmlns:w="http://schemas.openxmlformats.org/wordprocessingml/2006/main">
        <w:t xml:space="preserve">২/ ঈশ্বৰৰ ব্যৱস্থা: কঠিন সময়ত ঈশ্বৰৰ প্ৰচুৰতা অনুভৱ কৰা</w:t>
      </w:r>
    </w:p>
    <w:p w14:paraId="3E3FA6F8" w14:textId="77777777" w:rsidR="00F90BDC" w:rsidRDefault="00F90BDC"/>
    <w:p w14:paraId="2AF553A8" w14:textId="77777777" w:rsidR="00F90BDC" w:rsidRDefault="00F90BDC">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14:paraId="20972C86" w14:textId="77777777" w:rsidR="00F90BDC" w:rsidRDefault="00F90BDC"/>
    <w:p w14:paraId="6293D802" w14:textId="77777777" w:rsidR="00F90BDC" w:rsidRDefault="00F90BDC">
      <w:r xmlns:w="http://schemas.openxmlformats.org/wordprocessingml/2006/main">
        <w:t xml:space="preserve">২/ গীতমালা ৬৮:৫ - পিতৃহীনৰ পিতৃ আৰু বিধৱাৰ ৰক্ষক হৈছে ঈশ্বৰ তেওঁৰ পবিত্ৰ বাসস্থানত।</w:t>
      </w:r>
    </w:p>
    <w:p w14:paraId="5CD2C1EE" w14:textId="77777777" w:rsidR="00F90BDC" w:rsidRDefault="00F90BDC"/>
    <w:p w14:paraId="1C66B54F" w14:textId="77777777" w:rsidR="00F90BDC" w:rsidRDefault="00F90BDC">
      <w:r xmlns:w="http://schemas.openxmlformats.org/wordprocessingml/2006/main">
        <w:t xml:space="preserve">Luke 4:26 কিন্তু তেওঁলোকৰ কোনো এজনলৈ ইলিয়াছ পঠোৱা নহ’ল, কেৱল চিদোন নগৰ চৰেপতালৈ, এগৰাকী বিধৱা মহিলাৰ ওচৰলৈ পঠোৱা নহ’ল।</w:t>
      </w:r>
    </w:p>
    <w:p w14:paraId="2B46561E" w14:textId="77777777" w:rsidR="00F90BDC" w:rsidRDefault="00F90BDC"/>
    <w:p w14:paraId="44627C23" w14:textId="77777777" w:rsidR="00F90BDC" w:rsidRDefault="00F90BDC">
      <w:r xmlns:w="http://schemas.openxmlformats.org/wordprocessingml/2006/main">
        <w:t xml:space="preserve">ইলিয়াছক চিদোন নগৰৰ চৰেপতালৈ এগৰাকী বিধৱা মহিলাৰ ওচৰলৈ পঠিওৱা হ’ল।</w:t>
      </w:r>
    </w:p>
    <w:p w14:paraId="1141303F" w14:textId="77777777" w:rsidR="00F90BDC" w:rsidRDefault="00F90BDC"/>
    <w:p w14:paraId="0CE49916" w14:textId="77777777" w:rsidR="00F90BDC" w:rsidRDefault="00F90BDC">
      <w:r xmlns:w="http://schemas.openxmlformats.org/wordprocessingml/2006/main">
        <w:t xml:space="preserve">১/ অতি আৰ্তজনৰ প্ৰতি ঈশ্বৰৰ নিঃচৰ্ত প্ৰেম</w:t>
      </w:r>
    </w:p>
    <w:p w14:paraId="38D19D4F" w14:textId="77777777" w:rsidR="00F90BDC" w:rsidRDefault="00F90BDC"/>
    <w:p w14:paraId="5C8CC201" w14:textId="77777777" w:rsidR="00F90BDC" w:rsidRDefault="00F90BDC">
      <w:r xmlns:w="http://schemas.openxmlformats.org/wordprocessingml/2006/main">
        <w:t xml:space="preserve">২/ প্ৰতিকূলতাৰ সন্মুখত বিশ্বাসৰ শক্তি</w:t>
      </w:r>
    </w:p>
    <w:p w14:paraId="1EFB8631" w14:textId="77777777" w:rsidR="00F90BDC" w:rsidRDefault="00F90BDC"/>
    <w:p w14:paraId="3257D9DF" w14:textId="77777777" w:rsidR="00F90BDC" w:rsidRDefault="00F90BDC">
      <w:r xmlns:w="http://schemas.openxmlformats.org/wordprocessingml/2006/main">
        <w:t xml:space="preserve">১) যাকোব ২:৫-৬ - "হে মোৰ প্ৰিয় ভাই-ভনীসকল শুনা: ঈশ্বৰে জগতৰ দৃষ্টিত দুখীয়াসকলক বিশ্বাসত ধনী হ'বলৈ আৰু তেওঁক প্ৰেম কৰাসকলক প্ৰতিজ্ঞা কৰা ৰাজ্যৰ উত্তৰাধিকাৰী হ'বলৈ বাছি লোৱা নাইনে? কিন্তু।" আপুনি দুখীয়াক অসন্মান কৰিছে। ধনীসকলেই আপোনাক শোষণ কৰা নাইনে? তেওঁলোকেই আপোনাক আদালতলৈ টানি লৈ যোৱা নাইনে?"</w:t>
      </w:r>
    </w:p>
    <w:p w14:paraId="6F4E1235" w14:textId="77777777" w:rsidR="00F90BDC" w:rsidRDefault="00F90BDC"/>
    <w:p w14:paraId="211D5F10" w14:textId="77777777" w:rsidR="00F90BDC" w:rsidRDefault="00F90BDC">
      <w:r xmlns:w="http://schemas.openxmlformats.org/wordprocessingml/2006/main">
        <w:t xml:space="preserve">২) যিচয়া ৬১:১-৩ - "প্ৰভু প্ৰভুৰ আত্মা মোৰ ওপৰত আছে, কিয়নো প্ৰভুৱে মোক দৰিদ্ৰসকলৰ আগত শুভবাৰ্ত্তা ঘোষণা কৰিবলৈ অভিষেক কৰিছে। তেওঁ মোক ভগ্ন হৃদয়ৰ লোকসকলক বান্ধিবলৈ, বন্দীসকলৰ বাবে স্বাধীনতা ঘোষণা কৰিবলৈ পঠিয়াইছে।" আৰু বন্দীসকলৰ বাবে আন্ধাৰৰ পৰা মুকলি কৰি দিয়া, প্ৰভুৰ অনুগ্ৰহৰ বছৰ আৰু আমাৰ ঈশ্বৰৰ প্ৰতিশোধৰ দিন ঘোষণা কৰিবলৈ, শোক কৰা সকলোকে সান্ত্বনা দিবলৈ আৰু চিয়োনত শোক কৰাসকলক যোগান ধৰিবলৈ— তেওঁলোকক তাৰ পৰিৱৰ্তে সৌন্দৰ্য্যৰ মুকুট প্ৰদান কৰিবলৈ ছাই, শোকৰ সলনি আনন্দৰ তেল আৰু হতাশাৰ আত্মাৰ সলনি প্ৰশংসাৰ বস্ত্ৰ। সেইবোৰক ধাৰ্মিকতাৰ ওক গছ বুলি কোৱা হ'ব, প্ৰভুৰ মহিমাৰ প্ৰদৰ্শনৰ বাবে ৰোপণ কৰা।"</w:t>
      </w:r>
    </w:p>
    <w:p w14:paraId="7ED49A30" w14:textId="77777777" w:rsidR="00F90BDC" w:rsidRDefault="00F90BDC"/>
    <w:p w14:paraId="3D2C182D" w14:textId="77777777" w:rsidR="00F90BDC" w:rsidRDefault="00F90BDC">
      <w:r xmlns:w="http://schemas.openxmlformats.org/wordprocessingml/2006/main">
        <w:t xml:space="preserve">Luke 4:27 ইস্ৰায়েলত ইলিচিয়া ভাববাদীৰ সময়ত বহুতো কুষ্ঠৰোগী আছিল; আৰু </w:t>
      </w:r>
      <w:r xmlns:w="http://schemas.openxmlformats.org/wordprocessingml/2006/main">
        <w:t xml:space="preserve">অৰামীয়া নামানক বাদ দি </w:t>
      </w:r>
      <w:r xmlns:w="http://schemas.openxmlformats.org/wordprocessingml/2006/main">
        <w:t xml:space="preserve">তেওঁলোকৰ কোনোৱেই শুচি নহ’ল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ইলিচিয়া ভাববাদীৰ সময়ত ইস্ৰায়েলত বহুতো কুষ্ঠৰোগী আছিল, কিন্তু তেওঁলোকৰ কোনোৱেই সুস্থ হোৱা নাছিল, অৰিয়াৰ নামানৰ বাহিৰে।</w:t>
      </w:r>
    </w:p>
    <w:p w14:paraId="77FEF28F" w14:textId="77777777" w:rsidR="00F90BDC" w:rsidRDefault="00F90BDC"/>
    <w:p w14:paraId="0AAC4C8B" w14:textId="77777777" w:rsidR="00F90BDC" w:rsidRDefault="00F90BDC">
      <w:r xmlns:w="http://schemas.openxmlformats.org/wordprocessingml/2006/main">
        <w:t xml:space="preserve">১/ ঈশ্বৰৰ দয়া সকলোৰে বাবে - আপুনি যিয়েই নহওক কিয়, ঈশ্বৰে দয়া আৰু নিৰাময় দেখুৱাব পাৰে।</w:t>
      </w:r>
    </w:p>
    <w:p w14:paraId="0F0115E3" w14:textId="77777777" w:rsidR="00F90BDC" w:rsidRDefault="00F90BDC"/>
    <w:p w14:paraId="37B17171" w14:textId="77777777" w:rsidR="00F90BDC" w:rsidRDefault="00F90BDC">
      <w:r xmlns:w="http://schemas.openxmlformats.org/wordprocessingml/2006/main">
        <w:t xml:space="preserve">২) বিশ্বাসৰ শক্তি - ঈশ্বৰৰ ওপৰত বিশ্বাসৰ বাবে নামান সুস্থ হৈছিল।</w:t>
      </w:r>
    </w:p>
    <w:p w14:paraId="2D59DCEF" w14:textId="77777777" w:rsidR="00F90BDC" w:rsidRDefault="00F90BDC"/>
    <w:p w14:paraId="6B7D9157" w14:textId="77777777" w:rsidR="00F90BDC" w:rsidRDefault="00F90BDC">
      <w:r xmlns:w="http://schemas.openxmlformats.org/wordprocessingml/2006/main">
        <w:t xml:space="preserve">১/ যাকোব ৫:১৫ - "আৰু বিশ্বাসেৰে কৰা প্ৰাৰ্থনাই ৰোগীক সুস্থ কৰিব; প্ৰভুৱে তেওঁলোকক পুনৰুত্থান কৰিব। যদি তেওঁলোকে পাপ কৰিলে, তেন্তে তেওঁলোকক ক্ষমা কৰা হ'ব।"</w:t>
      </w:r>
    </w:p>
    <w:p w14:paraId="4B3DB29D" w14:textId="77777777" w:rsidR="00F90BDC" w:rsidRDefault="00F90BDC"/>
    <w:p w14:paraId="18F9FC31" w14:textId="77777777" w:rsidR="00F90BDC" w:rsidRDefault="00F90BDC">
      <w:r xmlns:w="http://schemas.openxmlformats.org/wordprocessingml/2006/main">
        <w:t xml:space="preserve">২) যোহন ৫:১৪ - "পিছত যীচুৱে তেওঁক মন্দিৰত পাই তেওঁক ক'লে, চোৱা, তুমি সুস্থ হৈছা; আৰু পাপ নকৰিবা, যাতে তোমাৰ ওচৰলৈ আৰু বেয়া কথা নাহে।"</w:t>
      </w:r>
    </w:p>
    <w:p w14:paraId="494C9E65" w14:textId="77777777" w:rsidR="00F90BDC" w:rsidRDefault="00F90BDC"/>
    <w:p w14:paraId="1B65642E" w14:textId="77777777" w:rsidR="00F90BDC" w:rsidRDefault="00F90BDC">
      <w:r xmlns:w="http://schemas.openxmlformats.org/wordprocessingml/2006/main">
        <w:t xml:space="preserve">Luke 4:28 এই কথা শুনি ধৰ্মঘটত থকা সকলোৱে ক্ৰোধত পৰিল।</w:t>
      </w:r>
    </w:p>
    <w:p w14:paraId="1BC10A3C" w14:textId="77777777" w:rsidR="00F90BDC" w:rsidRDefault="00F90BDC"/>
    <w:p w14:paraId="57B26B40" w14:textId="77777777" w:rsidR="00F90BDC" w:rsidRDefault="00F90BDC">
      <w:r xmlns:w="http://schemas.openxmlformats.org/wordprocessingml/2006/main">
        <w:t xml:space="preserve">যীচুৰ বাক্য শুনি নামঘৰত থকা লোকসকলে ক্ৰোধত পৰিল।</w:t>
      </w:r>
    </w:p>
    <w:p w14:paraId="72C94CB7" w14:textId="77777777" w:rsidR="00F90BDC" w:rsidRDefault="00F90BDC"/>
    <w:p w14:paraId="2F90F9D9" w14:textId="77777777" w:rsidR="00F90BDC" w:rsidRDefault="00F90BDC">
      <w:r xmlns:w="http://schemas.openxmlformats.org/wordprocessingml/2006/main">
        <w:t xml:space="preserve">১: আমি মুকলি মনৰ হৈ থাকিবলৈ চেষ্টা কৰা উচিত আৰু আমাৰ বিশ্বাসক প্ৰত্যাহ্বান জনোৱা কিবা এটা শুনিলে ক্ৰোধেৰে ভৰি নাযাব লাগে।</w:t>
      </w:r>
    </w:p>
    <w:p w14:paraId="67CDCCED" w14:textId="77777777" w:rsidR="00F90BDC" w:rsidRDefault="00F90BDC"/>
    <w:p w14:paraId="5D3B8ACB" w14:textId="77777777" w:rsidR="00F90BDC" w:rsidRDefault="00F90BDC">
      <w:r xmlns:w="http://schemas.openxmlformats.org/wordprocessingml/2006/main">
        <w:t xml:space="preserve">২: আমি মনত ৰখা উচিত যে যীচুৱে প্ৰায়ে এনে কথা কৈছিল যিয়ে মানুহক অস্বস্তিত পেলাইছিল আৰু তেওঁলোকক ক্ৰোধ কৰিছিল, তথাপিও তেওঁ ঈশ্বৰৰ ইচ্ছা অনুসৰণ কৰিছিল।</w:t>
      </w:r>
    </w:p>
    <w:p w14:paraId="504880C3" w14:textId="77777777" w:rsidR="00F90BDC" w:rsidRDefault="00F90BDC"/>
    <w:p w14:paraId="08808BB7" w14:textId="77777777" w:rsidR="00F90BDC" w:rsidRDefault="00F90BDC">
      <w:r xmlns:w="http://schemas.openxmlformats.org/wordprocessingml/2006/main">
        <w:t xml:space="preserve">১: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14:paraId="467C9AE9" w14:textId="77777777" w:rsidR="00F90BDC" w:rsidRDefault="00F90BDC"/>
    <w:p w14:paraId="354FB5A9" w14:textId="77777777" w:rsidR="00F90BDC" w:rsidRDefault="00F90BDC">
      <w:r xmlns:w="http://schemas.openxmlformats.org/wordprocessingml/2006/main">
        <w:t xml:space="preserve">২: কলচীয়া ৩:১২-১৪ - এতেকে ঈশ্বৰৰ মনোনীত লোক, পবিত্ৰ আৰু প্ৰিয় প্ৰিয় লোক হিচাপে দয়া, দয়া, নম্ৰতা, কোমলতা আৰু ধৈৰ্য্যৰে নিজকে পিন্ধা।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4DF8E624" w14:textId="77777777" w:rsidR="00F90BDC" w:rsidRDefault="00F90BDC"/>
    <w:p w14:paraId="60A1D36F" w14:textId="77777777" w:rsidR="00F90BDC" w:rsidRDefault="00F90BDC">
      <w:r xmlns:w="http://schemas.openxmlformats.org/wordprocessingml/2006/main">
        <w:t xml:space="preserve">Luke 4:29 তেওঁ উঠি তেওঁক নগৰৰ পৰা বাহিৰলৈ ঠেলি দিলে আৰু তেওঁলোকৰ নগৰ নিৰ্মিত পৰ্বতৰ মুখৰ ওচৰলৈ লৈ গ’ল, যাতে তেওঁলোকে তেওঁক মূৰ জোকাৰি তললৈ পেলাই দিয়ে।</w:t>
      </w:r>
    </w:p>
    <w:p w14:paraId="3B3939CB" w14:textId="77777777" w:rsidR="00F90BDC" w:rsidRDefault="00F90BDC"/>
    <w:p w14:paraId="1D6AECE0" w14:textId="77777777" w:rsidR="00F90BDC" w:rsidRDefault="00F90BDC">
      <w:r xmlns:w="http://schemas.openxmlformats.org/wordprocessingml/2006/main">
        <w:t xml:space="preserve">এখন নিৰ্দিষ্ট নগৰৰ লোকসকলে উঠি যীচুক নিজৰ নগৰৰ পৰা খেদি পঠিয়ালে আৰু তেওঁলোকৰ নগৰ নিৰ্মাণ কৰা পাহাৰৰ প্ৰান্তলৈ লৈ গ’ল যাতে তেওঁলোকে তেওঁক শিলৰ পৰা পেলাই দিব পাৰে।</w:t>
      </w:r>
    </w:p>
    <w:p w14:paraId="2A0E15D5" w14:textId="77777777" w:rsidR="00F90BDC" w:rsidRDefault="00F90BDC"/>
    <w:p w14:paraId="796858A7" w14:textId="77777777" w:rsidR="00F90BDC" w:rsidRDefault="00F90BDC">
      <w:r xmlns:w="http://schemas.openxmlformats.org/wordprocessingml/2006/main">
        <w:t xml:space="preserve">১/ জ্ঞান অবিহনে ধৰ্মীয় উদ্যমৰ বিপদ</w:t>
      </w:r>
    </w:p>
    <w:p w14:paraId="331DFB6D" w14:textId="77777777" w:rsidR="00F90BDC" w:rsidRDefault="00F90BDC"/>
    <w:p w14:paraId="204348B6" w14:textId="77777777" w:rsidR="00F90BDC" w:rsidRDefault="00F90BDC">
      <w:r xmlns:w="http://schemas.openxmlformats.org/wordprocessingml/2006/main">
        <w:t xml:space="preserve">২/ প্ৰতিকূলতাৰ সন্মুখত বিশ্বাসৰ শক্তি</w:t>
      </w:r>
    </w:p>
    <w:p w14:paraId="504925DD" w14:textId="77777777" w:rsidR="00F90BDC" w:rsidRDefault="00F90BDC"/>
    <w:p w14:paraId="213E6E85" w14:textId="77777777" w:rsidR="00F90BDC" w:rsidRDefault="00F90BDC">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14:paraId="7322B8FC" w14:textId="77777777" w:rsidR="00F90BDC" w:rsidRDefault="00F90BDC"/>
    <w:p w14:paraId="161F7F21"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515CD7E6" w14:textId="77777777" w:rsidR="00F90BDC" w:rsidRDefault="00F90BDC"/>
    <w:p w14:paraId="71D37442" w14:textId="77777777" w:rsidR="00F90BDC" w:rsidRDefault="00F90BDC">
      <w:r xmlns:w="http://schemas.openxmlformats.org/wordprocessingml/2006/main">
        <w:t xml:space="preserve">Luke 4:30 কিন্তু তেওঁ তেওঁলোকৰ মাজৰ পৰা গৈ তেওঁৰ বাট গ’ল।</w:t>
      </w:r>
    </w:p>
    <w:p w14:paraId="582002C8" w14:textId="77777777" w:rsidR="00F90BDC" w:rsidRDefault="00F90BDC"/>
    <w:p w14:paraId="5F17A7C5" w14:textId="77777777" w:rsidR="00F90BDC" w:rsidRDefault="00F90BDC">
      <w:r xmlns:w="http://schemas.openxmlformats.org/wordprocessingml/2006/main">
        <w:t xml:space="preserve">লূক ৪:৩০ পদত যীচুৱে বাটত মানুহৰ ভিৰৰ মাজেৰে পাৰ হৈ যোৱাৰ সাৰাংশ উল্লেখ কৰিছে।</w:t>
      </w:r>
    </w:p>
    <w:p w14:paraId="298C06BC" w14:textId="77777777" w:rsidR="00F90BDC" w:rsidRDefault="00F90BDC"/>
    <w:p w14:paraId="7BEB2FC9" w14:textId="77777777" w:rsidR="00F90BDC" w:rsidRDefault="00F90BDC">
      <w:r xmlns:w="http://schemas.openxmlformats.org/wordprocessingml/2006/main">
        <w:t xml:space="preserve">১/ যীচু, শান্তিৰ ৰাজকুমাৰ: ভিৰৰ মাজৰ পৰা পাৰ হৈ যোৱাৰ সময়ত যীচুৰ শান্ত উপস্থিতি।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কাৰ্য্যই আমাক কি শিকাই: কঠিন পৰিস্থিতিৰ মাজত নিস্বাৰ্থ উপস্থিতি আৰু দয়ালুতাৰ গুৰুত্ব।</w:t>
      </w:r>
    </w:p>
    <w:p w14:paraId="600F6C86" w14:textId="77777777" w:rsidR="00F90BDC" w:rsidRDefault="00F90BDC"/>
    <w:p w14:paraId="4AC328DF" w14:textId="77777777" w:rsidR="00F90BDC" w:rsidRDefault="00F90BDC">
      <w:r xmlns:w="http://schemas.openxmlformats.org/wordprocessingml/2006/main">
        <w:t xml:space="preserve">১/ ইফিচীয়া ২:১৪-১৭, কিয়নো তেওঁ নিজেই আমাৰ শান্তি, যিয়ে আমাক দুয়োকে এক কৰি তুলিছে আৰু শত্ৰুতাৰ বিভাজনকাৰী দেৱালখন নিজৰ মাংসত ভাঙি পেলাইছে</w:t>
      </w:r>
    </w:p>
    <w:p w14:paraId="3C03C4D5" w14:textId="77777777" w:rsidR="00F90BDC" w:rsidRDefault="00F90BDC"/>
    <w:p w14:paraId="77A306B4" w14:textId="77777777" w:rsidR="00F90BDC" w:rsidRDefault="00F90BDC">
      <w:r xmlns:w="http://schemas.openxmlformats.org/wordprocessingml/2006/main">
        <w:t xml:space="preserve">২/ মথি ৫:৪৩-৪৪ পদত,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14:paraId="444513BD" w14:textId="77777777" w:rsidR="00F90BDC" w:rsidRDefault="00F90BDC"/>
    <w:p w14:paraId="29130650" w14:textId="77777777" w:rsidR="00F90BDC" w:rsidRDefault="00F90BDC">
      <w:r xmlns:w="http://schemas.openxmlformats.org/wordprocessingml/2006/main">
        <w:t xml:space="preserve">Luke 4:31 আৰু গালীলৰ কফৰনাহূম নগৰলৈ নামি আহি বিশ্ৰামবাৰে তেওঁলোকক শিক্ষা দিলে।</w:t>
      </w:r>
    </w:p>
    <w:p w14:paraId="59E5FDEF" w14:textId="77777777" w:rsidR="00F90BDC" w:rsidRDefault="00F90BDC"/>
    <w:p w14:paraId="674B8F9D" w14:textId="77777777" w:rsidR="00F90BDC" w:rsidRDefault="00F90BDC">
      <w:r xmlns:w="http://schemas.openxmlformats.org/wordprocessingml/2006/main">
        <w:t xml:space="preserve">যীচুৱে গালীলৰ কফৰনাহূম নগৰলৈ নামি আহি বিশ্ৰামবাৰে লোকসকলক শিক্ষা দিছিল।</w:t>
      </w:r>
    </w:p>
    <w:p w14:paraId="58D17969" w14:textId="77777777" w:rsidR="00F90BDC" w:rsidRDefault="00F90BDC"/>
    <w:p w14:paraId="772BA940" w14:textId="77777777" w:rsidR="00F90BDC" w:rsidRDefault="00F90BDC">
      <w:r xmlns:w="http://schemas.openxmlformats.org/wordprocessingml/2006/main">
        <w:t xml:space="preserve">১/ আপোনাৰ বিশ্ৰামবাৰৰ দিনটোৰ সৰ্বোত্তম ব্যৱহাৰ কেনেকৈ কৰিব পাৰি</w:t>
      </w:r>
    </w:p>
    <w:p w14:paraId="610902F8" w14:textId="77777777" w:rsidR="00F90BDC" w:rsidRDefault="00F90BDC"/>
    <w:p w14:paraId="31C3D4B6" w14:textId="77777777" w:rsidR="00F90BDC" w:rsidRDefault="00F90BDC">
      <w:r xmlns:w="http://schemas.openxmlformats.org/wordprocessingml/2006/main">
        <w:t xml:space="preserve">২/ যীচুৰ শিক্ষাৰ শক্তি</w:t>
      </w:r>
    </w:p>
    <w:p w14:paraId="40C4242E" w14:textId="77777777" w:rsidR="00F90BDC" w:rsidRDefault="00F90BDC"/>
    <w:p w14:paraId="3FACDF4A" w14:textId="77777777" w:rsidR="00F90BDC" w:rsidRDefault="00F90BDC">
      <w:r xmlns:w="http://schemas.openxmlformats.org/wordprocessingml/2006/main">
        <w:t xml:space="preserve">১/ মথি ১২:৯-১৪ - যীচুৱে বিশ্ৰামবাৰৰ বিষয়ে শিকাইছে</w:t>
      </w:r>
    </w:p>
    <w:p w14:paraId="65FEE6E8" w14:textId="77777777" w:rsidR="00F90BDC" w:rsidRDefault="00F90BDC"/>
    <w:p w14:paraId="7EED47FD" w14:textId="77777777" w:rsidR="00F90BDC" w:rsidRDefault="00F90BDC">
      <w:r xmlns:w="http://schemas.openxmlformats.org/wordprocessingml/2006/main">
        <w:t xml:space="preserve">২/ মাৰ্ক ২:২৩-২৮ - যীচুৱে বিশ্ৰামবাৰৰ গুৰুত্বৰ বিষয়ে কয়</w:t>
      </w:r>
    </w:p>
    <w:p w14:paraId="6FEFC2D2" w14:textId="77777777" w:rsidR="00F90BDC" w:rsidRDefault="00F90BDC"/>
    <w:p w14:paraId="5C11F3B0" w14:textId="77777777" w:rsidR="00F90BDC" w:rsidRDefault="00F90BDC">
      <w:r xmlns:w="http://schemas.openxmlformats.org/wordprocessingml/2006/main">
        <w:t xml:space="preserve">Luke 4:32 আৰু তেওঁৰ শিক্ষাত তেওঁলোক আচৰিত হৈছিল, কিয়নো তেওঁৰ বাক্য শক্তিৰে আছিল।</w:t>
      </w:r>
    </w:p>
    <w:p w14:paraId="37BE9B74" w14:textId="77777777" w:rsidR="00F90BDC" w:rsidRDefault="00F90BDC"/>
    <w:p w14:paraId="265E75ED" w14:textId="77777777" w:rsidR="00F90BDC" w:rsidRDefault="00F90BDC">
      <w:r xmlns:w="http://schemas.openxmlformats.org/wordprocessingml/2006/main">
        <w:t xml:space="preserve">যীচুৰ শিক্ষা কৰ্তৃত্বৰে প্ৰদান কৰা বাবে লোকসকলে আচৰিত হৈছিল।</w:t>
      </w:r>
    </w:p>
    <w:p w14:paraId="10DED533" w14:textId="77777777" w:rsidR="00F90BDC" w:rsidRDefault="00F90BDC"/>
    <w:p w14:paraId="4FA5BFAC" w14:textId="77777777" w:rsidR="00F90BDC" w:rsidRDefault="00F90BDC">
      <w:r xmlns:w="http://schemas.openxmlformats.org/wordprocessingml/2006/main">
        <w:t xml:space="preserve">১/ কৰ্তৃত্বৰ সৈতে কেনেকৈ কথা ক’ব লাগে</w:t>
      </w:r>
    </w:p>
    <w:p w14:paraId="24B70187" w14:textId="77777777" w:rsidR="00F90BDC" w:rsidRDefault="00F90BDC"/>
    <w:p w14:paraId="1BC25BEE" w14:textId="77777777" w:rsidR="00F90BDC" w:rsidRDefault="00F90BDC">
      <w:r xmlns:w="http://schemas.openxmlformats.org/wordprocessingml/2006/main">
        <w:t xml:space="preserve">২/ যীচুৰ শিক্ষাৰ শক্তি আৰু কৰ্তৃত্ব</w:t>
      </w:r>
    </w:p>
    <w:p w14:paraId="0A4D82AB" w14:textId="77777777" w:rsidR="00F90BDC" w:rsidRDefault="00F90BDC"/>
    <w:p w14:paraId="5A9A9F5B" w14:textId="77777777" w:rsidR="00F90BDC" w:rsidRDefault="00F90BDC">
      <w:r xmlns:w="http://schemas.openxmlformats.org/wordprocessingml/2006/main">
        <w:t xml:space="preserve">১) যিচয়া ৫৫:১১, "মোৰ মুখৰ পৰা ওলোৱা মোৰ বাক্য তেনেকৈয়ে হ'ব; ই মোৰ ওচৰলৈ শূন্য হৈ নাযাব, কিন্তু ই মোৰ ইচ্ছা সম্পন্ন কৰিব, আৰু মই যি বস্তুলৈ পঠিয়াইছো তাত ই সফল হ'ব।" " "</w:t>
      </w:r>
    </w:p>
    <w:p w14:paraId="78E0399A" w14:textId="77777777" w:rsidR="00F90BDC" w:rsidRDefault="00F90BDC"/>
    <w:p w14:paraId="4D0EB717" w14:textId="77777777" w:rsidR="00F90BDC" w:rsidRDefault="00F90BDC">
      <w:r xmlns:w="http://schemas.openxmlformats.org/wordprocessingml/2006/main">
        <w:t xml:space="preserve">২) ইফিচীয়া ৬:১৯-২০ পদত, "আৰু মোৰ কাৰণে, যাতে মই সাহসেৰে মোৰ মুখ মেলি শুভবাৰ্তাৰ ৰহস্য প্ৰকাশ কৰিব পাৰো, যাৰ কাৰণে মই বান্ধ খাই দূত মই হয়তো সাহসেৰে কথা ক'ব পাৰো, যিদৰে ক'ব লাগে।"</w:t>
      </w:r>
    </w:p>
    <w:p w14:paraId="4892C7CB" w14:textId="77777777" w:rsidR="00F90BDC" w:rsidRDefault="00F90BDC"/>
    <w:p w14:paraId="420799CD" w14:textId="77777777" w:rsidR="00F90BDC" w:rsidRDefault="00F90BDC">
      <w:r xmlns:w="http://schemas.openxmlformats.org/wordprocessingml/2006/main">
        <w:t xml:space="preserve">Luke 4:33 আৰু নামঘৰত এজন অশুচি চয়তানৰ আত্মা থকা মানুহ আছিল আৰু তেওঁ ডাঙৰ মাতেৰে চিঞৰিছিল।</w:t>
      </w:r>
    </w:p>
    <w:p w14:paraId="38A42C42" w14:textId="77777777" w:rsidR="00F90BDC" w:rsidRDefault="00F90BDC"/>
    <w:p w14:paraId="0D42B134" w14:textId="77777777" w:rsidR="00F90BDC" w:rsidRDefault="00F90BDC">
      <w:r xmlns:w="http://schemas.openxmlformats.org/wordprocessingml/2006/main">
        <w:t xml:space="preserve">ছিনাগগত থকা এজন ব্যক্তিয়ে অশুচি চয়তানৰ আত্মা লৈছিল আৰু তেওঁ জোৰেৰে চিঞৰিছিল।</w:t>
      </w:r>
    </w:p>
    <w:p w14:paraId="5294C778" w14:textId="77777777" w:rsidR="00F90BDC" w:rsidRDefault="00F90BDC"/>
    <w:p w14:paraId="30B52D8C" w14:textId="77777777" w:rsidR="00F90BDC" w:rsidRDefault="00F90BDC">
      <w:r xmlns:w="http://schemas.openxmlformats.org/wordprocessingml/2006/main">
        <w:t xml:space="preserve">১) প্ৰলোভন গ্ৰহণ কৰা আৰু প্ৰতিহত কৰা: লূক ৪:৩৩ পদত ধৰ্মঘটত থকা মানুহজনৰ বিষয়ে অধ্যয়ন</w:t>
      </w:r>
    </w:p>
    <w:p w14:paraId="31A11D5D" w14:textId="77777777" w:rsidR="00F90BDC" w:rsidRDefault="00F90BDC"/>
    <w:p w14:paraId="0CF059E5" w14:textId="77777777" w:rsidR="00F90BDC" w:rsidRDefault="00F90BDC">
      <w:r xmlns:w="http://schemas.openxmlformats.org/wordprocessingml/2006/main">
        <w:t xml:space="preserve">২) আন্ধাৰৰ শক্তিক জয় কৰা: লূক ৪:৩৩ পদৰ পৰা প্ৰতিফলন</w:t>
      </w:r>
    </w:p>
    <w:p w14:paraId="7BB56940" w14:textId="77777777" w:rsidR="00F90BDC" w:rsidRDefault="00F90BDC"/>
    <w:p w14:paraId="7993ABE4"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31363C8B" w14:textId="77777777" w:rsidR="00F90BDC" w:rsidRDefault="00F90BDC"/>
    <w:p w14:paraId="08BD7DEF" w14:textId="77777777" w:rsidR="00F90BDC" w:rsidRDefault="00F90BDC">
      <w:r xmlns:w="http://schemas.openxmlformats.org/wordprocessingml/2006/main">
        <w:t xml:space="preserve">২.১ পিতৰ ৫:৮-৯ - "সচেতন হওক, সজাগ হওক; কিয়নো তোমালোকৰ বিৰোধী চয়তানে গৰ্জন কৰা সিংহৰ দৰে ঘূৰি ফুৰে, যাক তেওঁ ভক্ষণ কৰিব পাৰে জগতত থকা তোমালোকৰ ভাইসকলৰ দ্বাৰাই সম্পন্ন কৰা।”</w:t>
      </w:r>
    </w:p>
    <w:p w14:paraId="689500B4" w14:textId="77777777" w:rsidR="00F90BDC" w:rsidRDefault="00F90BDC"/>
    <w:p w14:paraId="3748F326" w14:textId="77777777" w:rsidR="00F90BDC" w:rsidRDefault="00F90BDC">
      <w:r xmlns:w="http://schemas.openxmlformats.org/wordprocessingml/2006/main">
        <w:t xml:space="preserve">লূক ৪:৩৪ তেওঁ ক’লে, “আমাক এৰি দিয়ক; হে নাচৰতীয়া যীচু, তোমাৰ লগত আমাৰ কি সম্পৰ্ক? তুমি আমাক ধ্বংস কৰিবলৈ আহিছানে? মই তোমাক জানো তুমি কোন; ঈশ্বৰৰ পবিত্ৰজন।</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নাচৰতীয়া লোকসকলে যীচুক অগ্ৰাহ্য কৰি তেওঁলোকক ধ্বংস কৰাৰ উদ্দেশ্যেৰে অভিযোগ কৰিছিল।</w:t>
      </w:r>
    </w:p>
    <w:p w14:paraId="2A3DEA22" w14:textId="77777777" w:rsidR="00F90BDC" w:rsidRDefault="00F90BDC"/>
    <w:p w14:paraId="244BE20F" w14:textId="77777777" w:rsidR="00F90BDC" w:rsidRDefault="00F90BDC">
      <w:r xmlns:w="http://schemas.openxmlformats.org/wordprocessingml/2006/main">
        <w:t xml:space="preserve">১: যীচুক প্ৰত্যাখ্যান কৰিলে পৰিণতি হয়</w:t>
      </w:r>
    </w:p>
    <w:p w14:paraId="0E2C2CC6" w14:textId="77777777" w:rsidR="00F90BDC" w:rsidRDefault="00F90BDC"/>
    <w:p w14:paraId="4FBE5ACE" w14:textId="77777777" w:rsidR="00F90BDC" w:rsidRDefault="00F90BDC">
      <w:r xmlns:w="http://schemas.openxmlformats.org/wordprocessingml/2006/main">
        <w:t xml:space="preserve">২: যীচু হৈছে ঈশ্বৰৰ পবিত্ৰ</w:t>
      </w:r>
    </w:p>
    <w:p w14:paraId="54AE777D" w14:textId="77777777" w:rsidR="00F90BDC" w:rsidRDefault="00F90BDC"/>
    <w:p w14:paraId="442ACA68" w14:textId="77777777" w:rsidR="00F90BDC" w:rsidRDefault="00F90BDC">
      <w:r xmlns:w="http://schemas.openxmlformats.org/wordprocessingml/2006/main">
        <w:t xml:space="preserve">১: যিচয়া ৪৩:৩ - কাৰণ মই তোমাৰ ঈশ্বৰ যিহোৱা, ইস্ৰায়েলৰ পবিত্ৰ, তোমাৰ ত্ৰাণকৰ্তা।</w:t>
      </w:r>
    </w:p>
    <w:p w14:paraId="38A3C303" w14:textId="77777777" w:rsidR="00F90BDC" w:rsidRDefault="00F90BDC"/>
    <w:p w14:paraId="7D7D0BA6" w14:textId="77777777" w:rsidR="00F90BDC" w:rsidRDefault="00F90BDC">
      <w:r xmlns:w="http://schemas.openxmlformats.org/wordprocessingml/2006/main">
        <w:t xml:space="preserve">২: যোহন ১০:৩০ - মই আৰু মোৰ পিতৃ এক।</w:t>
      </w:r>
    </w:p>
    <w:p w14:paraId="4134DD09" w14:textId="77777777" w:rsidR="00F90BDC" w:rsidRDefault="00F90BDC"/>
    <w:p w14:paraId="24107451" w14:textId="77777777" w:rsidR="00F90BDC" w:rsidRDefault="00F90BDC">
      <w:r xmlns:w="http://schemas.openxmlformats.org/wordprocessingml/2006/main">
        <w:t xml:space="preserve">Luke 4:35 যীচুৱে তেওঁক তিৰস্কাৰ কৰি ক’লে, “আপুনি নিৰৱে থাক আৰু তেওঁৰ মাজৰ পৰা ওলাই আহক।” পাছত চয়তানে তেওঁক মাজলৈ দলিয়াই দিলে, তেওঁৰ মাজৰ পৰা ওলাই আহি তেওঁক কোনো আঘাত নিদিলে।</w:t>
      </w:r>
    </w:p>
    <w:p w14:paraId="264B1D4C" w14:textId="77777777" w:rsidR="00F90BDC" w:rsidRDefault="00F90BDC"/>
    <w:p w14:paraId="2AAFA63B" w14:textId="77777777" w:rsidR="00F90BDC" w:rsidRDefault="00F90BDC">
      <w:r xmlns:w="http://schemas.openxmlformats.org/wordprocessingml/2006/main">
        <w:t xml:space="preserve">যীচুৱে এজন মানুহৰ পৰা এটা ভূত বাহিৰ কৰে আৰু সেই ভূতে মানুহজনৰ কোনো ক্ষতি নকৰে।</w:t>
      </w:r>
    </w:p>
    <w:p w14:paraId="2F88F310" w14:textId="77777777" w:rsidR="00F90BDC" w:rsidRDefault="00F90BDC"/>
    <w:p w14:paraId="33E1672F" w14:textId="77777777" w:rsidR="00F90BDC" w:rsidRDefault="00F90BDC">
      <w:r xmlns:w="http://schemas.openxmlformats.org/wordprocessingml/2006/main">
        <w:t xml:space="preserve">১/ যীচুৱে জীৱন আৰু পোহৰক আন্ধাৰ আৰু হতাশালৈ আনে।</w:t>
      </w:r>
    </w:p>
    <w:p w14:paraId="69403CA8" w14:textId="77777777" w:rsidR="00F90BDC" w:rsidRDefault="00F90BDC"/>
    <w:p w14:paraId="6063D6EA" w14:textId="77777777" w:rsidR="00F90BDC" w:rsidRDefault="00F90BDC">
      <w:r xmlns:w="http://schemas.openxmlformats.org/wordprocessingml/2006/main">
        <w:t xml:space="preserve">২/ যীচুৰ শক্তি যিকোনো বেয়াতকৈও ডাঙৰ।</w:t>
      </w:r>
    </w:p>
    <w:p w14:paraId="7138BFB3" w14:textId="77777777" w:rsidR="00F90BDC" w:rsidRDefault="00F90BDC"/>
    <w:p w14:paraId="291F1710" w14:textId="77777777" w:rsidR="00F90BDC" w:rsidRDefault="00F90BDC">
      <w:r xmlns:w="http://schemas.openxmlformats.org/wordprocessingml/2006/main">
        <w:t xml:space="preserve">১/ কলচীয়া ১:১৩-১৪ - তেওঁ আমাক অন্ধকাৰৰ ৰাজ্যৰ পৰা মুক্ত কৰিলে আৰু তেওঁৰ প্ৰিয় পুত্ৰৰ ৰাজ্যলৈ স্থানান্তৰিত কৰিলে, যাৰ দ্বাৰা আমি মুক্তি পাইছো, পাপৰ ক্ষমা।</w:t>
      </w:r>
    </w:p>
    <w:p w14:paraId="28C47CFB" w14:textId="77777777" w:rsidR="00F90BDC" w:rsidRDefault="00F90BDC"/>
    <w:p w14:paraId="14FB7D8E" w14:textId="77777777" w:rsidR="00F90BDC" w:rsidRDefault="00F90BDC">
      <w:r xmlns:w="http://schemas.openxmlformats.org/wordprocessingml/2006/main">
        <w:t xml:space="preserve">২/ যোহন ১২:৪৬ - মই জগতলৈ পোহৰ হৈ আহিছো, যাতে যি কোনোৱে মোৰ ওপৰত বিশ্বাস কৰে, তেওঁ আন্ধাৰত নাথাকে।</w:t>
      </w:r>
    </w:p>
    <w:p w14:paraId="0F0C784C" w14:textId="77777777" w:rsidR="00F90BDC" w:rsidRDefault="00F90BDC"/>
    <w:p w14:paraId="6C6FA890" w14:textId="77777777" w:rsidR="00F90BDC" w:rsidRDefault="00F90BDC">
      <w:r xmlns:w="http://schemas.openxmlformats.org/wordprocessingml/2006/main">
        <w:t xml:space="preserve">Luke 4:36 তেতিয়া তেওঁলোক সকলোৱে আচৰিত হৈ ইজনে সিজনৰ মাজত ক’লে, “এইটো কি বাক্য! কিয়নো তেওঁ অশুচি আত্মাবোৰক অধিকাৰ আৰু শক্তিৰে আজ্ঞা দিয়ে আৰু তেওঁলোক ওলাই আহে।</w:t>
      </w:r>
    </w:p>
    <w:p w14:paraId="12A29BEB" w14:textId="77777777" w:rsidR="00F90BDC" w:rsidRDefault="00F90BDC"/>
    <w:p w14:paraId="034446BD" w14:textId="77777777" w:rsidR="00F90BDC" w:rsidRDefault="00F90BDC">
      <w:r xmlns:w="http://schemas.openxmlformats.org/wordprocessingml/2006/main">
        <w:t xml:space="preserve">অশুচি আত্মাক আজ্ঞা দিবলৈ যীচুৰ কৰ্তৃত্ব আৰু শক্তি দেখি মানুহে আচৰিত হৈছিল আৰু তেওঁলোকে তেওঁৰ আজ্ঞা পালন কৰিছিল।</w:t>
      </w:r>
    </w:p>
    <w:p w14:paraId="6D5A7542" w14:textId="77777777" w:rsidR="00F90BDC" w:rsidRDefault="00F90BDC"/>
    <w:p w14:paraId="42515273" w14:textId="77777777" w:rsidR="00F90BDC" w:rsidRDefault="00F90BDC">
      <w:r xmlns:w="http://schemas.openxmlformats.org/wordprocessingml/2006/main">
        <w:t xml:space="preserve">১/ যীচুৱেই আমাৰ কৰ্তৃত্ব আৰু শক্তি</w:t>
      </w:r>
    </w:p>
    <w:p w14:paraId="44D4DEB8" w14:textId="77777777" w:rsidR="00F90BDC" w:rsidRDefault="00F90BDC"/>
    <w:p w14:paraId="357103A0" w14:textId="77777777" w:rsidR="00F90BDC" w:rsidRDefault="00F90BDC">
      <w:r xmlns:w="http://schemas.openxmlformats.org/wordprocessingml/2006/main">
        <w:t xml:space="preserve">২/ আজ্ঞাবহতাৰ শক্তি</w:t>
      </w:r>
    </w:p>
    <w:p w14:paraId="4BA4CF3D" w14:textId="77777777" w:rsidR="00F90BDC" w:rsidRDefault="00F90BDC"/>
    <w:p w14:paraId="0CAF4742" w14:textId="77777777" w:rsidR="00F90BDC" w:rsidRDefault="00F90BDC">
      <w:r xmlns:w="http://schemas.openxmlformats.org/wordprocessingml/2006/main">
        <w:t xml:space="preserve">১/ মথি ৮:১৬ - যেতিয়া সন্ধিয়া হ’ল, তেতিয়া তেওঁলোকে বহুতো ভূত-প্ৰেত আক্ৰান্ত লোকক তেওঁৰ ওচৰলৈ লৈ আহিল। আৰু তেওঁ এটা বাক্যৰে আত্মাবোৰক বাহিৰ কৰি দিলে, আৰু সকলো ৰোগীক সুস্থ কৰিলে</w:t>
      </w:r>
    </w:p>
    <w:p w14:paraId="3B4D5843" w14:textId="77777777" w:rsidR="00F90BDC" w:rsidRDefault="00F90BDC"/>
    <w:p w14:paraId="213FDF67" w14:textId="77777777" w:rsidR="00F90BDC" w:rsidRDefault="00F90BDC">
      <w:r xmlns:w="http://schemas.openxmlformats.org/wordprocessingml/2006/main">
        <w:t xml:space="preserve">২/ ১ যোহন ৪:৪ - হে সৰু ল'ৰা-ছোৱালী, তোমালোক ঈশ্বৰৰ, আৰু তেওঁলোকক জয় কৰা, কাৰণ তোমালোকৰ মাজত যি আছে তেওঁ জগতত থকাতকৈ ডাঙৰ।</w:t>
      </w:r>
    </w:p>
    <w:p w14:paraId="2A6A3CD3" w14:textId="77777777" w:rsidR="00F90BDC" w:rsidRDefault="00F90BDC"/>
    <w:p w14:paraId="48AC2C4A" w14:textId="77777777" w:rsidR="00F90BDC" w:rsidRDefault="00F90BDC">
      <w:r xmlns:w="http://schemas.openxmlformats.org/wordprocessingml/2006/main">
        <w:t xml:space="preserve">Luke 4:37 আৰু তেওঁৰ খ্যাতি দেশৰ সকলো ঠাইতে বিয়পি পৰিল।</w:t>
      </w:r>
    </w:p>
    <w:p w14:paraId="102BF139" w14:textId="77777777" w:rsidR="00F90BDC" w:rsidRDefault="00F90BDC"/>
    <w:p w14:paraId="00D1BF20" w14:textId="77777777" w:rsidR="00F90BDC" w:rsidRDefault="00F90BDC">
      <w:r xmlns:w="http://schemas.openxmlformats.org/wordprocessingml/2006/main">
        <w:t xml:space="preserve">যীচুৱে কৰা অলৌকিক কাৰ্য্যৰ ফলস্বৰূপে সমগ্ৰ গালীল অঞ্চলত তেওঁৰ খ্যাতি বিয়পি পৰিছিল।</w:t>
      </w:r>
    </w:p>
    <w:p w14:paraId="099DD092" w14:textId="77777777" w:rsidR="00F90BDC" w:rsidRDefault="00F90BDC"/>
    <w:p w14:paraId="06572F62" w14:textId="77777777" w:rsidR="00F90BDC" w:rsidRDefault="00F90BDC">
      <w:r xmlns:w="http://schemas.openxmlformats.org/wordprocessingml/2006/main">
        <w:t xml:space="preserve">১/ বিশ্বাসৰ শক্তি: যীচুৰ অলৌকিক কাৰ্য্যই কেনেকৈ বিশ্বাসৰ শক্তি প্ৰকাশ কৰিলে</w:t>
      </w:r>
    </w:p>
    <w:p w14:paraId="59C1865F" w14:textId="77777777" w:rsidR="00F90BDC" w:rsidRDefault="00F90BDC"/>
    <w:p w14:paraId="704CE2CE" w14:textId="77777777" w:rsidR="00F90BDC" w:rsidRDefault="00F90BDC">
      <w:r xmlns:w="http://schemas.openxmlformats.org/wordprocessingml/2006/main">
        <w:t xml:space="preserve">২/ অসম্ভৱত বিশ্বাস কৰা: যীচুৱে ইতিহাসৰ গতিপথ কেনেকৈ সলনি কৰিলে</w:t>
      </w:r>
    </w:p>
    <w:p w14:paraId="50A5FDC2" w14:textId="77777777" w:rsidR="00F90BDC" w:rsidRDefault="00F90BDC"/>
    <w:p w14:paraId="0B04DE4F" w14:textId="77777777" w:rsidR="00F90BDC" w:rsidRDefault="00F90BDC">
      <w:r xmlns:w="http://schemas.openxmlformats.org/wordprocessingml/2006/main">
        <w:t xml:space="preserve">১/ মথি ৪:২৩-২৪ - যীচুৱে সমগ্ৰ গালীললৈ গৈ তেওঁলোকৰ ধৰ্মঘটত শিক্ষা দি ৰাজ্যৰ শুভবাৰ্ত্তা প্ৰচাৰ কৰি আৰু লোকসকলৰ মাজত থকা সকলো ৰোগ আৰু ৰোগ সুস্থ কৰিলে।</w:t>
      </w:r>
    </w:p>
    <w:p w14:paraId="54D14694" w14:textId="77777777" w:rsidR="00F90BDC" w:rsidRDefault="00F90BDC"/>
    <w:p w14:paraId="7B8D7959" w14:textId="77777777" w:rsidR="00F90BDC" w:rsidRDefault="00F90BDC">
      <w:r xmlns:w="http://schemas.openxmlformats.org/wordprocessingml/2006/main">
        <w:t xml:space="preserve">২৪ গোটেই চিৰিয়াত তেওঁৰ বিষয়ে খবৰ বিয়পি পৰিল, আৰু লোকসকলে বিভিন্ন ৰোগত আক্ৰান্ত, তীব্ৰ যন্ত্ৰণাত ভুগি থকা, ভূতৰ দ্বাৰা আক্ৰান্ত, আক্ৰমণত আক্ৰান্ত আৰু পক্ষাঘাতগ্ৰস্ত সকলোকে তেওঁৰ ওচৰলৈ লৈ আহিল </w:t>
      </w:r>
      <w:r xmlns:w="http://schemas.openxmlformats.org/wordprocessingml/2006/main">
        <w:lastRenderedPageBreak xmlns:w="http://schemas.openxmlformats.org/wordprocessingml/2006/main"/>
      </w:r>
      <w:r xmlns:w="http://schemas.openxmlformats.org/wordprocessingml/2006/main">
        <w:t xml:space="preserve">; আৰু তেওঁ তেওঁলোকক সুস্থ কৰিলে।</w:t>
      </w:r>
    </w:p>
    <w:p w14:paraId="7D754683" w14:textId="77777777" w:rsidR="00F90BDC" w:rsidRDefault="00F90BDC"/>
    <w:p w14:paraId="171F011C" w14:textId="77777777" w:rsidR="00F90BDC" w:rsidRDefault="00F90BDC">
      <w:r xmlns:w="http://schemas.openxmlformats.org/wordprocessingml/2006/main">
        <w:t xml:space="preserve">২/ মাৰ্ক ৬:৩৪- যীচুৱে যেতিয়া অৱতৰণ কৰি বৃহৎ জনসমাগম দেখিলে, তেতিয়া তেওঁলোকৰ প্ৰতি দয়া হ’ল, কাৰণ তেওঁলোক মেৰপালক নথকা ভেড়াৰ দৰে আছিল। সেয়ে তেওঁ তেওঁলোকক বহু কথা শিকাবলৈ ধৰিলে।</w:t>
      </w:r>
    </w:p>
    <w:p w14:paraId="1B7A49D8" w14:textId="77777777" w:rsidR="00F90BDC" w:rsidRDefault="00F90BDC"/>
    <w:p w14:paraId="3D6F9F90" w14:textId="77777777" w:rsidR="00F90BDC" w:rsidRDefault="00F90BDC">
      <w:r xmlns:w="http://schemas.openxmlformats.org/wordprocessingml/2006/main">
        <w:t xml:space="preserve">Luke 4:38 তেতিয়া তেওঁ নামঘৰৰ পৰা উঠি চিমোনৰ ঘৰত সোমাল। তেতিয়া চিমোনৰ পত্নীৰ মাকক বৰ জ্বৰত লৈ গ’ল; আৰু তেওঁলোকে তেওঁক তাইৰ বাবে অনুৰোধ কৰিলে।</w:t>
      </w:r>
    </w:p>
    <w:p w14:paraId="7E4924B6" w14:textId="77777777" w:rsidR="00F90BDC" w:rsidRDefault="00F90BDC"/>
    <w:p w14:paraId="57124C4F" w14:textId="77777777" w:rsidR="00F90BDC" w:rsidRDefault="00F90BDC">
      <w:r xmlns:w="http://schemas.openxmlformats.org/wordprocessingml/2006/main">
        <w:t xml:space="preserve">যীচুৱে চিমোনৰ শাহুৱেকক ধৰ্ম্মঘৰৰ পৰা ওলাই যোৱাৰ পিছত অতি জ্বৰৰ পৰা সুস্থ কৰি তুলিলে।</w:t>
      </w:r>
    </w:p>
    <w:p w14:paraId="740645A4" w14:textId="77777777" w:rsidR="00F90BDC" w:rsidRDefault="00F90BDC"/>
    <w:p w14:paraId="2FAAA7B4" w14:textId="77777777" w:rsidR="00F90BDC" w:rsidRDefault="00F90BDC">
      <w:r xmlns:w="http://schemas.openxmlformats.org/wordprocessingml/2006/main">
        <w:t xml:space="preserve">১/ চিমোনৰ ঘৰত প্ৰদৰ্শিত যীচুৰ আৰোগ্য শক্তি</w:t>
      </w:r>
    </w:p>
    <w:p w14:paraId="40F0796F" w14:textId="77777777" w:rsidR="00F90BDC" w:rsidRDefault="00F90BDC"/>
    <w:p w14:paraId="646F7761" w14:textId="77777777" w:rsidR="00F90BDC" w:rsidRDefault="00F90BDC">
      <w:r xmlns:w="http://schemas.openxmlformats.org/wordprocessingml/2006/main">
        <w:t xml:space="preserve">২/ অসুস্থতাক জয় কৰিবলৈ যীচুত বিশ্বাসৰ শক্তি</w:t>
      </w:r>
    </w:p>
    <w:p w14:paraId="2343BF33" w14:textId="77777777" w:rsidR="00F90BDC" w:rsidRDefault="00F90BDC"/>
    <w:p w14:paraId="790ABDC6" w14:textId="77777777" w:rsidR="00F90BDC" w:rsidRDefault="00F90BDC">
      <w:r xmlns:w="http://schemas.openxmlformats.org/wordprocessingml/2006/main">
        <w:t xml:space="preserve">১/ মাৰ্ক ১:৪১-৪২ - যীচুৱে ৰোগীসকলৰ প্ৰতি দয়া কৰিছিল আৰু তেওঁলোকক সুস্থ কৰিছিল।</w:t>
      </w:r>
    </w:p>
    <w:p w14:paraId="2C1F4240" w14:textId="77777777" w:rsidR="00F90BDC" w:rsidRDefault="00F90BDC"/>
    <w:p w14:paraId="463D6BB0" w14:textId="77777777" w:rsidR="00F90BDC" w:rsidRDefault="00F90BDC">
      <w:r xmlns:w="http://schemas.openxmlformats.org/wordprocessingml/2006/main">
        <w:t xml:space="preserve">২/ যিচয়া ৫৩:৫ -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14:paraId="3D5921FE" w14:textId="77777777" w:rsidR="00F90BDC" w:rsidRDefault="00F90BDC"/>
    <w:p w14:paraId="1F79EC0F" w14:textId="77777777" w:rsidR="00F90BDC" w:rsidRDefault="00F90BDC">
      <w:r xmlns:w="http://schemas.openxmlformats.org/wordprocessingml/2006/main">
        <w:t xml:space="preserve">Luke 4:39 তেতিয়া তেওঁ তাইৰ ওপৰত থিয় হৈ জ্বৰক তিৰস্কাৰ কৰিলে; তাতে তাইক এৰি থৈ গ’ল আৰু লগে লগে তাই উঠি তেওঁলোকৰ সেৱা কৰিলে।</w:t>
      </w:r>
    </w:p>
    <w:p w14:paraId="2361CCAC" w14:textId="77777777" w:rsidR="00F90BDC" w:rsidRDefault="00F90BDC"/>
    <w:p w14:paraId="79F5B86D" w14:textId="77777777" w:rsidR="00F90BDC" w:rsidRDefault="00F90BDC">
      <w:r xmlns:w="http://schemas.openxmlformats.org/wordprocessingml/2006/main">
        <w:t xml:space="preserve">যীচুৱে অলৌকিকভাৱে জ্বৰ হোৱা এগৰাকী মহিলাক সুস্থ কৰি সেৱা কৰিবলৈ অনুমতি দিলে।</w:t>
      </w:r>
    </w:p>
    <w:p w14:paraId="62B1148C" w14:textId="77777777" w:rsidR="00F90BDC" w:rsidRDefault="00F90BDC"/>
    <w:p w14:paraId="3E6E2EE1" w14:textId="77777777" w:rsidR="00F90BDC" w:rsidRDefault="00F90BDC">
      <w:r xmlns:w="http://schemas.openxmlformats.org/wordprocessingml/2006/main">
        <w:t xml:space="preserve">১/ জীৱন সুস্থ আৰু ৰূপান্তৰিত কৰাৰ যীচুৰ শক্তি</w:t>
      </w:r>
    </w:p>
    <w:p w14:paraId="2409366C" w14:textId="77777777" w:rsidR="00F90BDC" w:rsidRDefault="00F90BDC"/>
    <w:p w14:paraId="1079880E" w14:textId="77777777" w:rsidR="00F90BDC" w:rsidRDefault="00F90BDC">
      <w:r xmlns:w="http://schemas.openxmlformats.org/wordprocessingml/2006/main">
        <w:t xml:space="preserve">২/ আনৰ সেৱা কৰাৰ আনন্দ</w:t>
      </w:r>
    </w:p>
    <w:p w14:paraId="21654B1E" w14:textId="77777777" w:rsidR="00F90BDC" w:rsidRDefault="00F90BDC"/>
    <w:p w14:paraId="45FF830F"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7653A306" w14:textId="77777777" w:rsidR="00F90BDC" w:rsidRDefault="00F90BDC"/>
    <w:p w14:paraId="01A20F73" w14:textId="77777777" w:rsidR="00F90BDC" w:rsidRDefault="00F90BDC">
      <w:r xmlns:w="http://schemas.openxmlformats.org/wordprocessingml/2006/main">
        <w:t xml:space="preserve">২/ ১ পিতৰ ৪:১০ - আপোনালোকৰ প্ৰত্যেকেই যি উপহাৰ লাভ কৰিছে আনৰ সেৱা কৰিবলৈ ব্যৱহাৰ কৰা উচিত, ঈশ্বৰৰ অনুগ্ৰহৰ বিভিন্ন ৰূপত বিশ্বাসী ষ্টুয়াৰ্ড হিচাপে।</w:t>
      </w:r>
    </w:p>
    <w:p w14:paraId="41376267" w14:textId="77777777" w:rsidR="00F90BDC" w:rsidRDefault="00F90BDC"/>
    <w:p w14:paraId="04C6E908" w14:textId="77777777" w:rsidR="00F90BDC" w:rsidRDefault="00F90BDC">
      <w:r xmlns:w="http://schemas.openxmlformats.org/wordprocessingml/2006/main">
        <w:t xml:space="preserve">Luke 4:40 সূৰ্য্য অস্ত যোৱাৰ সময়ত বিভিন্ন ৰোগত আক্ৰান্ত সকলো লোকে তেওঁৰ ওচৰলৈ লৈ আহিল; আৰু তেওঁলোকৰ প্ৰত্যেকৰে ওপৰত হাত দি সুস্থ কৰিলে।</w:t>
      </w:r>
    </w:p>
    <w:p w14:paraId="5DE68E27" w14:textId="77777777" w:rsidR="00F90BDC" w:rsidRDefault="00F90BDC"/>
    <w:p w14:paraId="70E85B7C" w14:textId="77777777" w:rsidR="00F90BDC" w:rsidRDefault="00F90BDC">
      <w:r xmlns:w="http://schemas.openxmlformats.org/wordprocessingml/2006/main">
        <w:t xml:space="preserve">সূৰ্য্য অস্ত যোৱাৰ লগে লগে বিভিন্ন ৰোগত আক্ৰান্ত সকলোৱে সেইবোৰ যীচুৰ ওচৰলৈ লৈ আহিল আৰু তেওঁ প্ৰত্যেকৰে ওপৰত হাত ৰাখি সুস্থ কৰিলে।</w:t>
      </w:r>
    </w:p>
    <w:p w14:paraId="1D0AA4C7" w14:textId="77777777" w:rsidR="00F90BDC" w:rsidRDefault="00F90BDC"/>
    <w:p w14:paraId="3C601C2B" w14:textId="77777777" w:rsidR="00F90BDC" w:rsidRDefault="00F90BDC">
      <w:r xmlns:w="http://schemas.openxmlformats.org/wordprocessingml/2006/main">
        <w:t xml:space="preserve">১: যীচুত বিশ্বাস আৰু আশাৰ শক্তি।</w:t>
      </w:r>
    </w:p>
    <w:p w14:paraId="4E256819" w14:textId="77777777" w:rsidR="00F90BDC" w:rsidRDefault="00F90BDC"/>
    <w:p w14:paraId="0C17760E" w14:textId="77777777" w:rsidR="00F90BDC" w:rsidRDefault="00F90BDC">
      <w:r xmlns:w="http://schemas.openxmlformats.org/wordprocessingml/2006/main">
        <w:t xml:space="preserve">২: যীচুৰ সুস্থতা আৰু প্ৰয়োজনৰ সময়ত তেওঁক বিচৰাৰ গুৰুত্ব।</w:t>
      </w:r>
    </w:p>
    <w:p w14:paraId="7B18AAEF" w14:textId="77777777" w:rsidR="00F90BDC" w:rsidRDefault="00F90BDC"/>
    <w:p w14:paraId="7C628756" w14:textId="77777777" w:rsidR="00F90BDC" w:rsidRDefault="00F90BDC">
      <w:r xmlns:w="http://schemas.openxmlformats.org/wordprocessingml/2006/main">
        <w:t xml:space="preserve">১: মথি ৮:২-৩ - আৰু চোৱা, এজন কুষ্ঠৰোগীয়ে তেওঁৰ ওচৰলৈ আহি তেওঁৰ আগত আঁঠু লৈ ক'লে, "প্ৰভু, যদি আপুনি ইচ্ছা কৰে, তেন্তে আপুনি মোক শুচি কৰিব পাৰে।" যীচুৱে হাত মেলি তেওঁক স্পৰ্শ কৰি ক’লে, “মই বিচাৰো, পৰিষ্কাৰ হওঁক।” আৰু লগে লগে তেওঁৰ কুষ্ঠ ৰোগ নিৰাময় হ’ল।</w:t>
      </w:r>
    </w:p>
    <w:p w14:paraId="6AEED976" w14:textId="77777777" w:rsidR="00F90BDC" w:rsidRDefault="00F90BDC"/>
    <w:p w14:paraId="6819815F" w14:textId="77777777" w:rsidR="00F90BDC" w:rsidRDefault="00F90BDC">
      <w:r xmlns:w="http://schemas.openxmlformats.org/wordprocessingml/2006/main">
        <w:t xml:space="preserve">২: মাৰ্ক ৫:২৫-২৯ - আৰু এগৰাকী মহিলা আছিল, যাৰ বাৰ বছৰ ধৰি তেজৰ স্ৰাৱ হৈছিল, আৰু যদিও তেওঁৰ সকলো জীৱিকা চিকিৎসকৰ বাবে খৰচ কৰিছিল, তথাপিও তেওঁক কাৰো দ্বাৰা সুস্থ কৰিব পৰা নাছিল। তাই তাৰ পিছফালে উঠি আহি তাৰ কাপোৰৰ ফ্ৰিঞ্জ স্পৰ্শ কৰিলে আৰু লগে লগে তাইৰ তেজৰ নিৰ্গমন বন্ধ হৈ গ’ল। যীচুৱে ক’লে, “মোক কোনে স্পৰ্শ কৰিলে?” যেতিয়া সকলোৱে অস্বীকাৰ কৰিলে, পিতৰে ক’লে, “হে প্ৰভু, ভিৰবোৰে আপোনাক ঘেৰি ধৰিছে আৰু আপোনাক হেঁচা মাৰি ধৰিছে!” কিন্তু যীচুৱে ক’লে, “কোনোবাই মোক স্পৰ্শ কৰিলে, কিয়নো মই বুজি পাওঁ যে মোৰ পৰা শক্তি ওলাই গৈছে।”</w:t>
      </w:r>
    </w:p>
    <w:p w14:paraId="3584FCF1" w14:textId="77777777" w:rsidR="00F90BDC" w:rsidRDefault="00F90BDC"/>
    <w:p w14:paraId="49E884D0" w14:textId="77777777" w:rsidR="00F90BDC" w:rsidRDefault="00F90BDC">
      <w:r xmlns:w="http://schemas.openxmlformats.org/wordprocessingml/2006/main">
        <w:t xml:space="preserve">Luke 4:41 আৰু বহুতৰ মাজৰ পৰা চয়তানবোৰে চিঞৰি চিঞৰি ক’লে, “তুমি খ্ৰীষ্ট ঈশ্বৰৰ পুত্ৰ।” </w:t>
      </w:r>
      <w:r xmlns:w="http://schemas.openxmlformats.org/wordprocessingml/2006/main">
        <w:lastRenderedPageBreak xmlns:w="http://schemas.openxmlformats.org/wordprocessingml/2006/main"/>
      </w:r>
      <w:r xmlns:w="http://schemas.openxmlformats.org/wordprocessingml/2006/main">
        <w:t xml:space="preserve">তেওঁ তেওঁলোকক তিৰস্কাৰ কৰি তেওঁলোকক কথা ক’বলৈ নিদিলে, কিয়নো তেওঁলোকে জানিছিল যে তেওঁ খ্ৰীষ্ট।</w:t>
      </w:r>
    </w:p>
    <w:p w14:paraId="783C028A" w14:textId="77777777" w:rsidR="00F90BDC" w:rsidRDefault="00F90BDC"/>
    <w:p w14:paraId="313A6650" w14:textId="77777777" w:rsidR="00F90BDC" w:rsidRDefault="00F90BDC">
      <w:r xmlns:w="http://schemas.openxmlformats.org/wordprocessingml/2006/main">
        <w:t xml:space="preserve">এই অংশত যীচুৱে তেওঁক ঈশ্বৰৰ পুত্ৰ হিচাপে চিনি পোৱা দুষ্ট আত্মাক তিৰস্কাৰ কৰাৰ কথা কোৱা হৈছে।</w:t>
      </w:r>
    </w:p>
    <w:p w14:paraId="2873E068" w14:textId="77777777" w:rsidR="00F90BDC" w:rsidRDefault="00F90BDC"/>
    <w:p w14:paraId="0074CB5B" w14:textId="77777777" w:rsidR="00F90BDC" w:rsidRDefault="00F90BDC">
      <w:r xmlns:w="http://schemas.openxmlformats.org/wordprocessingml/2006/main">
        <w:t xml:space="preserve">১/ যীচু প্ৰভু: প্ৰতিকূলতাৰ সন্মুখত দৃঢ়তাৰে থিয় হোৱা</w:t>
      </w:r>
    </w:p>
    <w:p w14:paraId="1BA9FFCF" w14:textId="77777777" w:rsidR="00F90BDC" w:rsidRDefault="00F90BDC"/>
    <w:p w14:paraId="63C75FF2" w14:textId="77777777" w:rsidR="00F90BDC" w:rsidRDefault="00F90BDC">
      <w:r xmlns:w="http://schemas.openxmlformats.org/wordprocessingml/2006/main">
        <w:t xml:space="preserve">২/ বেয়াৰ ওপৰত যীচুৰ কৰ্তৃত্বৰ শক্তি</w:t>
      </w:r>
    </w:p>
    <w:p w14:paraId="72B8B1A6" w14:textId="77777777" w:rsidR="00F90BDC" w:rsidRDefault="00F90BDC"/>
    <w:p w14:paraId="328410A9" w14:textId="77777777" w:rsidR="00F90BDC" w:rsidRDefault="00F90BDC">
      <w:r xmlns:w="http://schemas.openxmlformats.org/wordprocessingml/2006/main">
        <w:t xml:space="preserve">১/ কলচীয়া ১:১৩-১৪ - তেওঁ আমাক অন্ধকাৰৰ শক্তিৰ পৰা মুক্ত কৰিলে আৰু তেওঁৰ প্ৰেমৰ পুত্ৰৰ ৰাজ্যলৈ লৈ গ’ল।</w:t>
      </w:r>
    </w:p>
    <w:p w14:paraId="0F7FF7D8" w14:textId="77777777" w:rsidR="00F90BDC" w:rsidRDefault="00F90BDC"/>
    <w:p w14:paraId="3B53C1C8" w14:textId="77777777" w:rsidR="00F90BDC" w:rsidRDefault="00F90BDC">
      <w:r xmlns:w="http://schemas.openxmlformats.org/wordprocessingml/2006/main">
        <w:t xml:space="preserve">১৪ তেওঁৰ দ্বাৰাই তেওঁৰ তেজৰ দ্বাৰাই আমি মুক্তি পালোঁ, পাপৰ ক্ষমা।</w:t>
      </w:r>
    </w:p>
    <w:p w14:paraId="173DE4DC" w14:textId="77777777" w:rsidR="00F90BDC" w:rsidRDefault="00F90BDC"/>
    <w:p w14:paraId="3C817F2C" w14:textId="77777777" w:rsidR="00F90BDC" w:rsidRDefault="00F90BDC">
      <w:r xmlns:w="http://schemas.openxmlformats.org/wordprocessingml/2006/main">
        <w:t xml:space="preserve">২) ফিলিপীয়া ২:৫-১১ - খ্ৰীষ্ট যীচুত তোমালোকৰ এই চিন্তা তোমালোকৰ মাজত ৰাখক।</w:t>
      </w:r>
    </w:p>
    <w:p w14:paraId="4EF89E1D" w14:textId="77777777" w:rsidR="00F90BDC" w:rsidRDefault="00F90BDC"/>
    <w:p w14:paraId="32D6A44A" w14:textId="77777777" w:rsidR="00F90BDC" w:rsidRDefault="00F90BDC">
      <w:r xmlns:w="http://schemas.openxmlformats.org/wordprocessingml/2006/main">
        <w:t xml:space="preserve">৬ তেওঁ ঈশ্বৰৰ ৰূপত থাকিলেও ঈশ্বৰৰ সৈতে সমতাক ধৰিব পৰা বস্তু বুলি গণ্য কৰা নাছিল।</w:t>
      </w:r>
    </w:p>
    <w:p w14:paraId="6F6977FB" w14:textId="77777777" w:rsidR="00F90BDC" w:rsidRDefault="00F90BDC"/>
    <w:p w14:paraId="3C2CD4DD" w14:textId="77777777" w:rsidR="00F90BDC" w:rsidRDefault="00F90BDC">
      <w:r xmlns:w="http://schemas.openxmlformats.org/wordprocessingml/2006/main">
        <w:t xml:space="preserve">৭ কিন্তু মানুহৰ সদৃশ জন্ম হৈ দাসৰ ৰূপ লৈ নিজকে শূন্য কৰি পেলালে।</w:t>
      </w:r>
    </w:p>
    <w:p w14:paraId="1EEF05B8" w14:textId="77777777" w:rsidR="00F90BDC" w:rsidRDefault="00F90BDC"/>
    <w:p w14:paraId="52BB18BE" w14:textId="77777777" w:rsidR="00F90BDC" w:rsidRDefault="00F90BDC">
      <w:r xmlns:w="http://schemas.openxmlformats.org/wordprocessingml/2006/main">
        <w:t xml:space="preserve">৮ আৰু মানুহৰ ৰূপত পোৱাৰ পাছত তেওঁ মৃত্যুৰ পৰ্যন্ত আজ্ঞাকাৰী হৈ নিজকে নম্ৰ কৰিলে, আনকি ক্ৰুচত মৃত্যুও।</w:t>
      </w:r>
    </w:p>
    <w:p w14:paraId="6EB11400" w14:textId="77777777" w:rsidR="00F90BDC" w:rsidRDefault="00F90BDC"/>
    <w:p w14:paraId="1A59422F" w14:textId="77777777" w:rsidR="00F90BDC" w:rsidRDefault="00F90BDC">
      <w:r xmlns:w="http://schemas.openxmlformats.org/wordprocessingml/2006/main">
        <w:t xml:space="preserve">9 এতেকে ঈশ্বৰে তেওঁক অত্যন্ত উন্নীত কৰিলে আৰু প্ৰত্যেক নামতকৈ অধিক নাম প্ৰদান কৰিলে।</w:t>
      </w:r>
    </w:p>
    <w:p w14:paraId="6D4CB40D" w14:textId="77777777" w:rsidR="00F90BDC" w:rsidRDefault="00F90BDC"/>
    <w:p w14:paraId="32A452A8" w14:textId="77777777" w:rsidR="00F90BDC" w:rsidRDefault="00F90BDC">
      <w:r xmlns:w="http://schemas.openxmlformats.org/wordprocessingml/2006/main">
        <w:t xml:space="preserve">১০ যাতে স্বৰ্গত, পৃথিৱীত আৰু পৃথিবীৰ তলত সকলো আঁঠু যীচুৰ নামত প্ৰণাম কৰিব।</w:t>
      </w:r>
    </w:p>
    <w:p w14:paraId="6503BB4A" w14:textId="77777777" w:rsidR="00F90BDC" w:rsidRDefault="00F90BDC"/>
    <w:p w14:paraId="5B34F1EE" w14:textId="77777777" w:rsidR="00F90BDC" w:rsidRDefault="00F90BDC">
      <w:r xmlns:w="http://schemas.openxmlformats.org/wordprocessingml/2006/main">
        <w:t xml:space="preserve">১১ আৰু প্ৰত্যেক জিভাই পিতৃ ঈশ্বৰৰ মহিমাৰ বাবে যীচু খ্ৰীষ্ট প্ৰভু বুলি স্বীকাৰ কৰে।</w:t>
      </w:r>
    </w:p>
    <w:p w14:paraId="19320E75" w14:textId="77777777" w:rsidR="00F90BDC" w:rsidRDefault="00F90BDC"/>
    <w:p w14:paraId="30614D8F" w14:textId="77777777" w:rsidR="00F90BDC" w:rsidRDefault="00F90BDC">
      <w:r xmlns:w="http://schemas.openxmlformats.org/wordprocessingml/2006/main">
        <w:t xml:space="preserve">Luke 4:42 ৰাতি হোৱাৰ পাছত তেওঁ গুচি গ’ল আৰু মৰুভূমিলৈ গ’ল, আৰু লোকসকলে তেওঁক বিচাৰিলে আৰু তেওঁৰ ওচৰলৈ আহি তেওঁক বাধা দিলে, যাতে তেওঁ তেওঁলোকৰ পৰা আঁতৰি নাযায়।</w:t>
      </w:r>
    </w:p>
    <w:p w14:paraId="1FE9437D" w14:textId="77777777" w:rsidR="00F90BDC" w:rsidRDefault="00F90BDC"/>
    <w:p w14:paraId="52CED266" w14:textId="77777777" w:rsidR="00F90BDC" w:rsidRDefault="00F90BDC">
      <w:r xmlns:w="http://schemas.openxmlformats.org/wordprocessingml/2006/main">
        <w:t xml:space="preserve">লোকসকলে যীচুক বিচাৰি তেওঁলোকৰ লগত থাকিবলৈ ক’লে।</w:t>
      </w:r>
    </w:p>
    <w:p w14:paraId="636A718A" w14:textId="77777777" w:rsidR="00F90BDC" w:rsidRDefault="00F90BDC"/>
    <w:p w14:paraId="059296D9" w14:textId="77777777" w:rsidR="00F90BDC" w:rsidRDefault="00F90BDC">
      <w:r xmlns:w="http://schemas.openxmlformats.org/wordprocessingml/2006/main">
        <w:t xml:space="preserve">১: আমি আমাৰ জীৱনত যীচুক বিচাৰি আৰু অনুসৰণ কৰা উচিত।</w:t>
      </w:r>
    </w:p>
    <w:p w14:paraId="63B1C2E5" w14:textId="77777777" w:rsidR="00F90BDC" w:rsidRDefault="00F90BDC"/>
    <w:p w14:paraId="358EB0A5" w14:textId="77777777" w:rsidR="00F90BDC" w:rsidRDefault="00F90BDC">
      <w:r xmlns:w="http://schemas.openxmlformats.org/wordprocessingml/2006/main">
        <w:t xml:space="preserve">২: আমি আমাৰ বিশ্বাস আনৰ আগত ভাগ-বতৰা কৰিবলৈ ইচ্ছুক হোৱা উচিত।</w:t>
      </w:r>
    </w:p>
    <w:p w14:paraId="3E1B8188" w14:textId="77777777" w:rsidR="00F90BDC" w:rsidRDefault="00F90BDC"/>
    <w:p w14:paraId="40452535" w14:textId="77777777" w:rsidR="00F90BDC" w:rsidRDefault="00F90BDC">
      <w:r xmlns:w="http://schemas.openxmlformats.org/wordprocessingml/2006/main">
        <w:t xml:space="preserve">১: ১ যোহন ৪:১৯ - আমি প্ৰেম কৰোঁ কাৰণ তেওঁ প্ৰথমে আমাক প্ৰেম কৰিছিল।</w:t>
      </w:r>
    </w:p>
    <w:p w14:paraId="37B14430" w14:textId="77777777" w:rsidR="00F90BDC" w:rsidRDefault="00F90BDC"/>
    <w:p w14:paraId="2691A86D" w14:textId="77777777" w:rsidR="00F90BDC" w:rsidRDefault="00F90BDC">
      <w:r xmlns:w="http://schemas.openxmlformats.org/wordprocessingml/2006/main">
        <w:t xml:space="preserve">২: ৰোমীয়া ১২:২ - এই জগতৰ অনুকূল নহব, কিন্তু আপোনাৰ মনৰ নবীকৰণৰ দ্বাৰা ৰূপান্তৰিত হওক।</w:t>
      </w:r>
    </w:p>
    <w:p w14:paraId="3CF71FE9" w14:textId="77777777" w:rsidR="00F90BDC" w:rsidRDefault="00F90BDC"/>
    <w:p w14:paraId="6F8FFDF7" w14:textId="77777777" w:rsidR="00F90BDC" w:rsidRDefault="00F90BDC">
      <w:r xmlns:w="http://schemas.openxmlformats.org/wordprocessingml/2006/main">
        <w:t xml:space="preserve">Luke 4:43 তেতিয়া তেওঁ তেওঁলোকক ক’লে, “মই আন নগৰতো ঈশ্বৰৰ ৰাজ্যৰ বিষয়ে প্ৰচাৰ কৰিব লাগিব;</w:t>
      </w:r>
    </w:p>
    <w:p w14:paraId="020EE226" w14:textId="77777777" w:rsidR="00F90BDC" w:rsidRDefault="00F90BDC"/>
    <w:p w14:paraId="10067132" w14:textId="77777777" w:rsidR="00F90BDC" w:rsidRDefault="00F90BDC">
      <w:r xmlns:w="http://schemas.openxmlformats.org/wordprocessingml/2006/main">
        <w:t xml:space="preserve">যীচুৱে উল্লেখ কৰিছে যে তেওঁক ঈশ্বৰৰ ৰাজ্যৰ বিষয়ে আন নগৰত প্ৰচাৰ কৰিবলৈ পঠোৱা হৈছে।</w:t>
      </w:r>
    </w:p>
    <w:p w14:paraId="62315724" w14:textId="77777777" w:rsidR="00F90BDC" w:rsidRDefault="00F90BDC"/>
    <w:p w14:paraId="19E8F7F7" w14:textId="77777777" w:rsidR="00F90BDC" w:rsidRDefault="00F90BDC">
      <w:r xmlns:w="http://schemas.openxmlformats.org/wordprocessingml/2006/main">
        <w:t xml:space="preserve">১/ যীচুৰ মিছন: ঈশ্বৰৰ ৰাজ্যৰ প্ৰচাৰ কৰা</w:t>
      </w:r>
    </w:p>
    <w:p w14:paraId="197D8A30" w14:textId="77777777" w:rsidR="00F90BDC" w:rsidRDefault="00F90BDC"/>
    <w:p w14:paraId="002B038C" w14:textId="77777777" w:rsidR="00F90BDC" w:rsidRDefault="00F90BDC">
      <w:r xmlns:w="http://schemas.openxmlformats.org/wordprocessingml/2006/main">
        <w:t xml:space="preserve">২/ যীচুৰ জৰুৰীতা: সকলো নগৰলৈ প্ৰচাৰ কৰা</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পাঁচনিৰ কৰ্ম ১:৮ - কিন্তু যেতিয়া পবিত্ৰ আত্মা আপোনাৰ ওপৰত আহিব তেতিয়া তোমালোকে শক্তি লাভ কৰিবা; আৰু যিৰূচালেমত, সমগ্ৰ যিহূদিয়া আৰু চমৰিয়াত আৰু পৃথিৱীৰ প্ৰান্তলৈকে তোমালোক মোৰ সাক্ষী হ’বা।”</w:t>
      </w:r>
    </w:p>
    <w:p w14:paraId="0ADF236D" w14:textId="77777777" w:rsidR="00F90BDC" w:rsidRDefault="00F90BDC"/>
    <w:p w14:paraId="2D5EC954" w14:textId="77777777" w:rsidR="00F90BDC" w:rsidRDefault="00F90BDC">
      <w:r xmlns:w="http://schemas.openxmlformats.org/wordprocessingml/2006/main">
        <w:t xml:space="preserve">২/ মথি ২৪:১৪ - আৰু ৰাজ্যৰ এই শুভবাৰ্তা সকলো জাতিৰ আগত সাক্ষ্য হিচাপে সমগ্ৰ জগতত প্ৰচাৰ কৰা হব, আৰু তেতিয়া শেষ আহিব।</w:t>
      </w:r>
    </w:p>
    <w:p w14:paraId="285E6A9B" w14:textId="77777777" w:rsidR="00F90BDC" w:rsidRDefault="00F90BDC"/>
    <w:p w14:paraId="492C784A" w14:textId="77777777" w:rsidR="00F90BDC" w:rsidRDefault="00F90BDC">
      <w:r xmlns:w="http://schemas.openxmlformats.org/wordprocessingml/2006/main">
        <w:t xml:space="preserve">Luke 4:44 আৰু তেওঁ গালীলৰ ধৰ্মঘটত প্ৰচাৰ কৰিলে।</w:t>
      </w:r>
    </w:p>
    <w:p w14:paraId="4A0F8503" w14:textId="77777777" w:rsidR="00F90BDC" w:rsidRDefault="00F90BDC"/>
    <w:p w14:paraId="506EA93E" w14:textId="77777777" w:rsidR="00F90BDC" w:rsidRDefault="00F90BDC">
      <w:r xmlns:w="http://schemas.openxmlformats.org/wordprocessingml/2006/main">
        <w:t xml:space="preserve">যীচুৱে গালীলৰ নামঘৰবোৰত প্ৰচাৰ কৰিছিল।</w:t>
      </w:r>
    </w:p>
    <w:p w14:paraId="405F919B" w14:textId="77777777" w:rsidR="00F90BDC" w:rsidRDefault="00F90BDC"/>
    <w:p w14:paraId="2D61B83C" w14:textId="77777777" w:rsidR="00F90BDC" w:rsidRDefault="00F90BDC">
      <w:r xmlns:w="http://schemas.openxmlformats.org/wordprocessingml/2006/main">
        <w:t xml:space="preserve">১/ প্ৰচাৰৰ শক্তি: ঈশ্বৰৰ বাক্য ঘোষণা কৰাৰ প্ৰত্যাহ্বানক আকোৱালি লোৱা</w:t>
      </w:r>
    </w:p>
    <w:p w14:paraId="18E58FDE" w14:textId="77777777" w:rsidR="00F90BDC" w:rsidRDefault="00F90BDC"/>
    <w:p w14:paraId="39CD08B9" w14:textId="77777777" w:rsidR="00F90BDC" w:rsidRDefault="00F90BDC">
      <w:r xmlns:w="http://schemas.openxmlformats.org/wordprocessingml/2006/main">
        <w:t xml:space="preserve">২/ শুভবাৰ্তা প্ৰচাৰ কৰা: ঈশ্বৰৰ প্ৰেম আৰু অনুগ্ৰহ সকলোৰে সৈতে ভাগ কৰা</w:t>
      </w:r>
    </w:p>
    <w:p w14:paraId="09D46937" w14:textId="77777777" w:rsidR="00F90BDC" w:rsidRDefault="00F90BDC"/>
    <w:p w14:paraId="34D52BD0" w14:textId="77777777" w:rsidR="00F90BDC" w:rsidRDefault="00F90BDC">
      <w:r xmlns:w="http://schemas.openxmlformats.org/wordprocessingml/2006/main">
        <w:t xml:space="preserve">১/ যিচয়া ৬১:১-৩ - যিহোৱা ঈশ্বৰৰ আত্মা মোৰ ওপৰত আছে, কাৰণ যিহোৱাই মোক দৰিদ্ৰসকলৰ ওচৰলৈ শুভবাৰ্ত্তা দিবলৈ অভিষেক কৰিছে; তেওঁ মোক ভগ্ন হৃদয়ৰ লোকসকলক বান্ধিবলৈ, বন্দীসকলক মুক্তিৰ ঘোষণা কৰিবলৈ আৰু বান্ধি ৰখাসকলৰ বাবে কাৰাগাৰ মুকলি কৰিবলৈ পঠিয়াইছে।</w:t>
      </w:r>
    </w:p>
    <w:p w14:paraId="70FE9351" w14:textId="77777777" w:rsidR="00F90BDC" w:rsidRDefault="00F90BDC"/>
    <w:p w14:paraId="71667293" w14:textId="77777777" w:rsidR="00F90BDC" w:rsidRDefault="00F90BDC">
      <w:r xmlns:w="http://schemas.openxmlformats.org/wordprocessingml/2006/main">
        <w:t xml:space="preserve">২/ মথি ১০:৭-৮ - আৰু যাওঁতে ঘোষণা কৰক, 'স্বৰ্গৰাজ্য ওচৰ চাপিছে।' ৰোগীক সুস্থ কৰা, মৃতক পুনৰুত্থান কৰা, কুষ্ঠৰোগীক শুচি কৰা, ভূতক বাহিৰ কৰা। আপুনি ধন নিদিয়াকৈয়ে পাইছিল; বিনা বেতনে দিয়া।</w:t>
      </w:r>
    </w:p>
    <w:p w14:paraId="02465DD4" w14:textId="77777777" w:rsidR="00F90BDC" w:rsidRDefault="00F90BDC"/>
    <w:p w14:paraId="6D1306DB" w14:textId="77777777" w:rsidR="00F90BDC" w:rsidRDefault="00F90BDC">
      <w:r xmlns:w="http://schemas.openxmlformats.org/wordprocessingml/2006/main">
        <w:t xml:space="preserve">লূক ৫ পদত যীচুৰ পৰিচৰ্যাৰ উল্লেখযোগ্য পৰিঘটনাসমূহৰ ওপৰত আলোকপাত কৰা হৈছে, য'ত অলৌকিকভাৱে মাছ ধৰা, এজন কুষ্ঠৰোগীক সুস্থ কৰা আৰু তেওঁৰ শিষ্যসকলক মাতি অনা আদি বিষয়সমূহৰ ওপৰত আলোকপাত কৰা হৈছে।</w:t>
      </w:r>
    </w:p>
    <w:p w14:paraId="0DFAED7B" w14:textId="77777777" w:rsidR="00F90BDC" w:rsidRDefault="00F90BDC"/>
    <w:p w14:paraId="6E754D24" w14:textId="77777777" w:rsidR="00F90BDC" w:rsidRDefault="00F90BDC">
      <w:r xmlns:w="http://schemas.openxmlformats.org/wordprocessingml/2006/main">
        <w:t xml:space="preserve">১ম অনুচ্ছেদ: যীচুৱে গালীল সাগৰৰ কাষত আছিল য'ত তেওঁ দুখন নাও দেখিছিল। তেওঁ চাইমনৰ (পিছলৈ পিটাৰ বুলি কোৱা হৈছিল)ৰ এখনত উঠি পাৰৰ পৰা অলপ ঠেলি ওলাই আহিবলৈ ক’লে। তাৰ পৰাই যীচুৱে লোকসকলক শিকাইছিল। তেওঁৰ শিক্ষা শেষ কৰাৰ পিছত যীচুৱে চিমোনক গভীৰ পানীত গৈ ধৰিবলৈ তেওঁলোকৰ জালবোৰ পেলাবলৈ ক’লে। যদিও তেওঁলোকে গোটেই ৰাতি মাছ ধৰি সফলতা লাভ নকৰাৰ বাবে চিমোনে সন্দেহ কৰিছিল, তথাপিও তেওঁ যীচুৰ আজ্ঞা পালন কৰিছিল। নিৰ্দেশ অনুযায়ী যেতিয়া তেওঁলোকে জাল পেলাইছিল, তেতিয়া তেওঁলোকে ইমানেই বৃহৎ সংখ্যক </w:t>
      </w:r>
      <w:r xmlns:w="http://schemas.openxmlformats.org/wordprocessingml/2006/main">
        <w:lastRenderedPageBreak xmlns:w="http://schemas.openxmlformats.org/wordprocessingml/2006/main"/>
      </w:r>
      <w:r xmlns:w="http://schemas.openxmlformats.org/wordprocessingml/2006/main">
        <w:t xml:space="preserve">মাছ ধৰিছিল যে তেওঁলোকৰ জালবোৰ ভাঙিবলৈ ধৰিলে। আন এখন নাওৰ পৰা সহায় বিচাৰি মাতিলে দুয়োখন নাও মাছেৰে ভৰি পৰিল। এই অলৌকিক কাৰ্য্যত আপ্লুত হৈ চিমোনে যীচুৰ ভৰিৰ ওচৰত পৰি তেওঁক প্ৰভু বুলি চিনি পালে। যীচুৱে উত্তৰ দি কৈছিল যে তেতিয়াৰ পৰা তেওঁলোকে ইয়াৰ পৰিৱৰ্তে মানুহক ধৰিব (লূক ৫:১-১১)।</w:t>
      </w:r>
    </w:p>
    <w:p w14:paraId="251D4688" w14:textId="77777777" w:rsidR="00F90BDC" w:rsidRDefault="00F90BDC"/>
    <w:p w14:paraId="6F278AF9" w14:textId="77777777" w:rsidR="00F90BDC" w:rsidRDefault="00F90BDC">
      <w:r xmlns:w="http://schemas.openxmlformats.org/wordprocessingml/2006/main">
        <w:t xml:space="preserve">২য় অনুচ্ছেদ: যীচুৱে নিজৰ পৰিচৰ্যা অব্যাহত ৰাখিলে, কুষ্ঠ ৰোগত আক্ৰান্ত এজন মানুহে তেওঁৰ ওচৰলৈ আহি সুস্থতাৰ বাবে ভিক্ষা কৰিলে। কুষ্ঠ ৰোগক অতি সংক্ৰামক বুলি গণ্য কৰা হৈছিল আৰু আক্ৰান্তসকলক সমাজৰ পৰা বিচ্ছিন্ন কৰি ৰখা হৈছিল। কিন্তু এই মানুহজনৰ বিশ্বাসে তেওঁক বিশ্বাস কৰিবলৈ বাধ্য কৰালে যে যীচুৱে ইচ্ছা কৰিলে তেওঁক সুস্থ কৰিব পাৰে। দয়াৰে আপ্লুত হৈ যীচুৱে হাতখন আগবঢ়াই মানুহজনক স্পৰ্শ কৰি ক'লে "মই ইচ্ছুক; পৰিষ্কাৰ হওক।" লগে লগে তেওঁৰ কুষ্ঠ ৰোগ নাইকিয়া হৈ গ’ল (লূক ৫:১২-১৩)। সুস্থ হোৱা মানুহজনক কাকো নক’বলৈ বৰঞ্চ মোচিৰ বিধান অনুসৰি শুদ্ধিৰ বাবে পুৰোহিতৰ ওচৰত উপস্থিত হ’বলৈ নিৰ্দেশ দিয়াৰ পিছতো; এই অলৌকিক নিৰাময়ৰ বাতৰি বিভিন্ন অঞ্চলত বিয়পি পৰিল।</w:t>
      </w:r>
    </w:p>
    <w:p w14:paraId="5B0B5BCE" w14:textId="77777777" w:rsidR="00F90BDC" w:rsidRDefault="00F90BDC"/>
    <w:p w14:paraId="5DCDD6A9" w14:textId="77777777" w:rsidR="00F90BDC" w:rsidRDefault="00F90BDC">
      <w:r xmlns:w="http://schemas.openxmlformats.org/wordprocessingml/2006/main">
        <w:t xml:space="preserve">৩য় অনুচ্ছেদ: লূকে এই বিষয়েও লিপিবদ্ধ কৰিছে যে যীচুৱে কেনেকৈ লেবীক (মথি বুলিও জনা যায়), এজন কৰ সংগ্ৰাহকক মাতিছিল, যিজনক ৰোমান কৰ্তৃপক্ষৰ সৈতে জড়িত হোৱাৰ বাবে আৰু দুৰ্নীতিৰ বাবে সুনামৰ বাবে বহুতে তুচ্ছজ্ঞান কৰিছিল। লেবীয়ে সকলো এৰি থৈ গ’ল—তেওঁৰ কৰ দণ্ডটো—আৰু মাতি অনাৰ সময়ত যীচুক অনুসৰণ কৰিলে (লূক ৫:২৭-২৮)। পিছলৈ লূক ৫ পদত লেবীৰ ঘৰত ফৰীচীসকলে শিষ্যসকলক সমালোচনা কৰিছিল যে তেওঁলোকে কৰ সংগ্ৰাহক পাপীসকলক খাই খাইছিল কিন্তু নিজকে ৰক্ষা কৰিছিল যে সুস্থ চিকিৎসকৰ প্ৰয়োজন নাই ৰোগীয়ে ধাৰ্মিক পাপীসকলক অনুতাপ বুলি মাতিছিল যিয়ে তেওঁৰ মিছন বিচাৰিব হেৰুৱাই পেলোৱাৰ ইংগিত দিছিল (লূক ৫:২৯-৩২)। এই অধ্যায়টোৱে কেৱল অলৌকিকতাৰ জৰিয়তে প্ৰকৃতিৰ ওপৰত যীচুৰ কৰ্তৃত্বই নহয়, সমাজত বহিষ্কৃত বা প্ৰান্তীয় বুলি গণ্য কৰা লোকসকলৰ প্ৰতি তেওঁৰ মমতাও প্ৰদৰ্শন কৰে আৰু পাপীসকলৰ সৈতে জড়িত বিশুদ্ধতা আইনসমূহৰ সম্পৰ্কে সমাজৰ নীতি-নিয়মসমূহক প্ৰত্যাহ্বান জনাইছে যিয়ে সকলোকে উপলব্ধ সকলোকে সামৰি লোৱা বাৰ্তা পৰিত্ৰাণৰ পথ প্ৰশস্ত কৰিছে পটভূমি বা মৰ্যাদা নিৰ্বিশেষে</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যেতিয়া লোকসকলে ঈশ্বৰৰ বাক্য শুনিবলৈ তেওঁৰ ওপৰত হেঁচা মাৰি ধৰিলে, তেতিয়া তেওঁ গনেচৰেট হ্ৰদৰ কাষত থিয় হ’ল।</w:t>
      </w:r>
    </w:p>
    <w:p w14:paraId="32732FBD" w14:textId="77777777" w:rsidR="00F90BDC" w:rsidRDefault="00F90BDC"/>
    <w:p w14:paraId="07FB2175" w14:textId="77777777" w:rsidR="00F90BDC" w:rsidRDefault="00F90BDC">
      <w:r xmlns:w="http://schemas.openxmlformats.org/wordprocessingml/2006/main">
        <w:t xml:space="preserve">যীচুৱে গনেচৰত হ্ৰদৰ কাষত বহু লোকৰ আগত প্ৰচাৰ কৰে।</w:t>
      </w:r>
    </w:p>
    <w:p w14:paraId="483F3708" w14:textId="77777777" w:rsidR="00F90BDC" w:rsidRDefault="00F90BDC"/>
    <w:p w14:paraId="3C2F0A38" w14:textId="77777777" w:rsidR="00F90BDC" w:rsidRDefault="00F90BDC">
      <w:r xmlns:w="http://schemas.openxmlformats.org/wordprocessingml/2006/main">
        <w:t xml:space="preserve">১/ অনুসৰণ কৰিবলৈ আহ্বান: যীচুৰ আমন্ত্ৰণৰ প্ৰতি কেনেকৈ সঁহাৰি জনাব</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আনৰ যত্ন লোৱা: দয়া আৰু প্ৰেমৰ জীৱন যাপন কৰা</w:t>
      </w:r>
    </w:p>
    <w:p w14:paraId="0468F12D" w14:textId="77777777" w:rsidR="00F90BDC" w:rsidRDefault="00F90BDC"/>
    <w:p w14:paraId="48F8FD8D" w14:textId="77777777" w:rsidR="00F90BDC" w:rsidRDefault="00F90BDC">
      <w:r xmlns:w="http://schemas.openxmlformats.org/wordprocessingml/2006/main">
        <w:t xml:space="preserve">১/ মথি ৪:১৯ – “তেতিয়া তেওঁ তেওঁলোকক ক’লে, “মোৰ পিছে পিছে যোৱা, মই তোমালোকক মানুহৰ মাছমৰীয়া কৰিম।”</w:t>
      </w:r>
    </w:p>
    <w:p w14:paraId="1323D887" w14:textId="77777777" w:rsidR="00F90BDC" w:rsidRDefault="00F90BDC"/>
    <w:p w14:paraId="61365F66" w14:textId="77777777" w:rsidR="00F90BDC" w:rsidRDefault="00F90BDC">
      <w:r xmlns:w="http://schemas.openxmlformats.org/wordprocessingml/2006/main">
        <w:t xml:space="preserve">২/ ১ যোহন ৩:১৭-১৮ – “কিন্তু যিজনৰ এই জগতৰ মঙ্গল আছে, আৰু নিজৰ ভায়েকক অভাৱ হোৱা দেখি, আৰু তেওঁৰ পৰা নিজৰ দয়াৰ অন্তৰ্নিহিত বন্ধ কৰি ৰাখে, ঈশ্বৰৰ প্ৰেম তেওঁৰ মাজত কেনেকৈ বাস কৰে? মোৰ ল’ৰা-ছোৱালীবোৰ, আমি বাক্য বা জিভাৰে প্ৰেম নকৰিবা; কিন্তু কৰ্ম আৰু সত্যত।”</w:t>
      </w:r>
    </w:p>
    <w:p w14:paraId="7DF6BA45" w14:textId="77777777" w:rsidR="00F90BDC" w:rsidRDefault="00F90BDC"/>
    <w:p w14:paraId="7D54F0AF" w14:textId="77777777" w:rsidR="00F90BDC" w:rsidRDefault="00F90BDC">
      <w:r xmlns:w="http://schemas.openxmlformats.org/wordprocessingml/2006/main">
        <w:t xml:space="preserve">Luke 5:2 তেতিয়া হ্ৰদৰ কাষত দুখন জাহাজ থিয় হৈ থকা দেখিলে, কিন্তু মাছমৰীয়াসকলে তাৰ পৰা ওলাই গৈ জাল ধুই আছিল।</w:t>
      </w:r>
    </w:p>
    <w:p w14:paraId="3EA26116" w14:textId="77777777" w:rsidR="00F90BDC" w:rsidRDefault="00F90BDC"/>
    <w:p w14:paraId="7673580A" w14:textId="77777777" w:rsidR="00F90BDC" w:rsidRDefault="00F90BDC">
      <w:r xmlns:w="http://schemas.openxmlformats.org/wordprocessingml/2006/main">
        <w:t xml:space="preserve">এই অংশটোত মাছমৰীয়াসকলে হ্ৰদৰ কাষত জাল ধুই থকাৰ বৰ্ণনা কৰা হৈছে।</w:t>
      </w:r>
    </w:p>
    <w:p w14:paraId="420569AD" w14:textId="77777777" w:rsidR="00F90BDC" w:rsidRDefault="00F90BDC"/>
    <w:p w14:paraId="64B3D701" w14:textId="77777777" w:rsidR="00F90BDC" w:rsidRDefault="00F90BDC">
      <w:r xmlns:w="http://schemas.openxmlformats.org/wordprocessingml/2006/main">
        <w:t xml:space="preserve">১/ মানুহৰ মাছমৰীয়াসকলক যীচুৰ আহ্বান - লূক ৫:২-১১</w:t>
      </w:r>
    </w:p>
    <w:p w14:paraId="624C344D" w14:textId="77777777" w:rsidR="00F90BDC" w:rsidRDefault="00F90BDC"/>
    <w:p w14:paraId="207F603E" w14:textId="77777777" w:rsidR="00F90BDC" w:rsidRDefault="00F90BDC">
      <w:r xmlns:w="http://schemas.openxmlformats.org/wordprocessingml/2006/main">
        <w:t xml:space="preserve">২/ কঠোৰ পৰিশ্ৰমৰ গুৰুত্ব - লূক ৫:২-৩</w:t>
      </w:r>
    </w:p>
    <w:p w14:paraId="519BDE13" w14:textId="77777777" w:rsidR="00F90BDC" w:rsidRDefault="00F90BDC"/>
    <w:p w14:paraId="63A3578A" w14:textId="77777777" w:rsidR="00F90BDC" w:rsidRDefault="00F90BDC">
      <w:r xmlns:w="http://schemas.openxmlformats.org/wordprocessingml/2006/main">
        <w:t xml:space="preserve">১) যিৰিমিয়া ১৬:১৬ - "চোৱা, মই বহুতো মাছমৰীয়াক মাতিম, যিহোৱাই কৈছে, আৰু তেওঁলোকে তেওঁলোকক মাছ ধৰিব; আৰু তাৰ পিছত মই বহুতো চিকাৰীক মাতিম, আৰু তেওঁলোকে প্ৰতিটো পৰ্বতৰ পৰা আৰু প্ৰতিটো পাহাৰৰ পৰা তেওঁলোকক চিকাৰ কৰিব। আৰু শিলৰ গাঁতৰ পৰা ওলাই আহিল।"</w:t>
      </w:r>
    </w:p>
    <w:p w14:paraId="0C6244C5" w14:textId="77777777" w:rsidR="00F90BDC" w:rsidRDefault="00F90BDC"/>
    <w:p w14:paraId="30F4E1CE" w14:textId="77777777" w:rsidR="00F90BDC" w:rsidRDefault="00F90BDC">
      <w:r xmlns:w="http://schemas.openxmlformats.org/wordprocessingml/2006/main">
        <w:t xml:space="preserve">২) যিহিষ্কেল ৪৭:১০ - "আৰু এনে হ'ব যে, মাছমৰীয়াসকলে ইংগেদিৰ পৰা ইনেগ্লেইমলৈকে ইয়াৰ ওপৰত থিয় হ'ব; তেওঁলোক জাল মেলিবলৈ ঠাই হ'ব; তেওঁলোকৰ মাছবোৰ নিজৰ প্ৰকাৰ অনুসৰি মাছৰ দৰে হ'ব।" মহাসাগৰৰ, বহুততকৈ বেছি।"</w:t>
      </w:r>
    </w:p>
    <w:p w14:paraId="3D876411" w14:textId="77777777" w:rsidR="00F90BDC" w:rsidRDefault="00F90BDC"/>
    <w:p w14:paraId="0E16BDEA" w14:textId="77777777" w:rsidR="00F90BDC" w:rsidRDefault="00F90BDC">
      <w:r xmlns:w="http://schemas.openxmlformats.org/wordprocessingml/2006/main">
        <w:t xml:space="preserve">Luke 5:3 তেতিয়া তেওঁ চিমোনৰ এখন জাহাজত উঠি দেশৰ পৰা অলপ বাহিৰলৈ ওলাই যাবলৈ প্ৰাৰ্থনা কৰিলে। পাছত তেওঁ বহি জাহাজৰ পৰা মানুহবিলাকক শিক্ষা দিলে।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যীচুৱে চিমোনৰ নাওখনত প্ৰৱেশ কৰি তেওঁক স্থলভাগৰ পৰা আঁতৰাই নিবলৈ ক’লে যাতে তেওঁ ইয়াক মানুহক শিকাবলৈ মঞ্চ হিচাপে ব্যৱহাৰ কৰিব পাৰে।</w:t>
      </w:r>
    </w:p>
    <w:p w14:paraId="0ABE483A" w14:textId="77777777" w:rsidR="00F90BDC" w:rsidRDefault="00F90BDC"/>
    <w:p w14:paraId="40E58727" w14:textId="77777777" w:rsidR="00F90BDC" w:rsidRDefault="00F90BDC">
      <w:r xmlns:w="http://schemas.openxmlformats.org/wordprocessingml/2006/main">
        <w:t xml:space="preserve">১/ আজ্ঞাকাৰীতাৰ শক্তি: যীচুৰ অনুৰোধ অনুসৰণ কৰিলে কেনেকৈ অবিশ্বাস্য ফলাফল পোৱা যাব।</w:t>
      </w:r>
    </w:p>
    <w:p w14:paraId="407EB1D8" w14:textId="77777777" w:rsidR="00F90BDC" w:rsidRDefault="00F90BDC"/>
    <w:p w14:paraId="57797AAB" w14:textId="77777777" w:rsidR="00F90BDC" w:rsidRDefault="00F90BDC">
      <w:r xmlns:w="http://schemas.openxmlformats.org/wordprocessingml/2006/main">
        <w:t xml:space="preserve">২) জীৱন্ত বাক্য: যীচুৰ শিক্ষাই কেনেকৈ জগতখনক জীৱন কঢ়িয়াই আনে।</w:t>
      </w:r>
    </w:p>
    <w:p w14:paraId="6A63CBBC" w14:textId="77777777" w:rsidR="00F90BDC" w:rsidRDefault="00F90BDC"/>
    <w:p w14:paraId="118BCE6E" w14:textId="77777777" w:rsidR="00F90BDC" w:rsidRDefault="00F90BDC">
      <w:r xmlns:w="http://schemas.openxmlformats.org/wordprocessingml/2006/main">
        <w:t xml:space="preserve">১/ পাঁচনিৰ কৰ্ম ১৭:২৫-২৯ - পৌলৰ এৰিওপাগচত।</w:t>
      </w:r>
    </w:p>
    <w:p w14:paraId="3B7B115A" w14:textId="77777777" w:rsidR="00F90BDC" w:rsidRDefault="00F90BDC"/>
    <w:p w14:paraId="7B5576CB" w14:textId="77777777" w:rsidR="00F90BDC" w:rsidRDefault="00F90BDC">
      <w:r xmlns:w="http://schemas.openxmlformats.org/wordprocessingml/2006/main">
        <w:t xml:space="preserve">২/ যোহন ৩:১৬ - জগতৰ প্ৰতি ঈশ্বৰৰ প্ৰেম।</w:t>
      </w:r>
    </w:p>
    <w:p w14:paraId="18BB466E" w14:textId="77777777" w:rsidR="00F90BDC" w:rsidRDefault="00F90BDC"/>
    <w:p w14:paraId="6389A707" w14:textId="77777777" w:rsidR="00F90BDC" w:rsidRDefault="00F90BDC">
      <w:r xmlns:w="http://schemas.openxmlformats.org/wordprocessingml/2006/main">
        <w:t xml:space="preserve">Luke 5:4 তেওঁ কথা ক’বলৈ এৰি চিমোনক ক’লে, “গভীৰ মাজলৈ বাহিৰলৈ ওলাই যাওক আৰু তোমালোকৰ জালবোৰ তললৈ নমাই দিয়ক।”</w:t>
      </w:r>
    </w:p>
    <w:p w14:paraId="32D992CF" w14:textId="77777777" w:rsidR="00F90BDC" w:rsidRDefault="00F90BDC"/>
    <w:p w14:paraId="5FE1CBD1" w14:textId="77777777" w:rsidR="00F90BDC" w:rsidRDefault="00F90BDC">
      <w:r xmlns:w="http://schemas.openxmlformats.org/wordprocessingml/2006/main">
        <w:t xml:space="preserve">যীচুৱে চিমোনক মাছ ধৰিবলৈ নিজৰ জালবোৰ গভীৰ পানীত থ’বলৈ কয়।</w:t>
      </w:r>
    </w:p>
    <w:p w14:paraId="7454E8BD" w14:textId="77777777" w:rsidR="00F90BDC" w:rsidRDefault="00F90BDC"/>
    <w:p w14:paraId="7871965D" w14:textId="77777777" w:rsidR="00F90BDC" w:rsidRDefault="00F90BDC">
      <w:r xmlns:w="http://schemas.openxmlformats.org/wordprocessingml/2006/main">
        <w:t xml:space="preserve">১/ যীচুৰ পথ প্ৰদৰ্শনৰ ওপৰত নিৰ্ভৰ কৰক - লূক ৫:৪</w:t>
      </w:r>
    </w:p>
    <w:p w14:paraId="38A269CB" w14:textId="77777777" w:rsidR="00F90BDC" w:rsidRDefault="00F90BDC"/>
    <w:p w14:paraId="49C15BE6" w14:textId="77777777" w:rsidR="00F90BDC" w:rsidRDefault="00F90BDC">
      <w:r xmlns:w="http://schemas.openxmlformats.org/wordprocessingml/2006/main">
        <w:t xml:space="preserve">২/ বিশ্বাসৰ জাঁপ লওক - লূক ৫:৪</w:t>
      </w:r>
    </w:p>
    <w:p w14:paraId="19EF6784" w14:textId="77777777" w:rsidR="00F90BDC" w:rsidRDefault="00F90BDC"/>
    <w:p w14:paraId="1062E815"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14:paraId="3D6E18CA" w14:textId="77777777" w:rsidR="00F90BDC" w:rsidRDefault="00F90BDC"/>
    <w:p w14:paraId="43B9C8D6" w14:textId="77777777" w:rsidR="00F90BDC" w:rsidRDefault="00F90BDC">
      <w:r xmlns:w="http://schemas.openxmlformats.org/wordprocessingml/2006/main">
        <w:t xml:space="preserve">২/ গীতমালা ২৩:২ - তেওঁ মোক সেউজীয়া চৰণীয়া পথাৰত শুৱাই দিয়ে। তেওঁ মোক নিশ্চল পানীৰ কাষলৈ লৈ যায়।</w:t>
      </w:r>
    </w:p>
    <w:p w14:paraId="495A9036" w14:textId="77777777" w:rsidR="00F90BDC" w:rsidRDefault="00F90BDC"/>
    <w:p w14:paraId="325B329F" w14:textId="77777777" w:rsidR="00F90BDC" w:rsidRDefault="00F90BDC">
      <w:r xmlns:w="http://schemas.openxmlformats.org/wordprocessingml/2006/main">
        <w:t xml:space="preserve">Luke 5:5 তেতিয়া চিমোনে তেওঁক ক’লে, “গুৰু, আমি গোটেই ৰাতি পৰিশ্ৰম কৰিলোঁ, কিন্তু একো লোৱা নাই;</w:t>
      </w:r>
    </w:p>
    <w:p w14:paraId="6FB1D0C8" w14:textId="77777777" w:rsidR="00F90BDC" w:rsidRDefault="00F90BDC"/>
    <w:p w14:paraId="13A36C64" w14:textId="77777777" w:rsidR="00F90BDC" w:rsidRDefault="00F90BDC">
      <w:r xmlns:w="http://schemas.openxmlformats.org/wordprocessingml/2006/main">
        <w:t xml:space="preserve">চিমোন আৰু তেওঁৰ দলটোৱে গোটেই ৰাতি কাম কৰিছিল যদিও একো ধৰিব পৰা নাছিল, কিন্তু যীচুৰ আজ্ঞাত তেওঁ নিজৰ জাল উলিয়াই বহু সংখ্যক মাছ ধৰিছিল।</w:t>
      </w:r>
    </w:p>
    <w:p w14:paraId="7F81E2CF" w14:textId="77777777" w:rsidR="00F90BDC" w:rsidRDefault="00F90BDC"/>
    <w:p w14:paraId="34E71F07" w14:textId="77777777" w:rsidR="00F90BDC" w:rsidRDefault="00F90BDC">
      <w:r xmlns:w="http://schemas.openxmlformats.org/wordprocessingml/2006/main">
        <w:t xml:space="preserve">১/ ঈশ্বৰৰ বাক্য শক্তিশালী - লূক ৫:৫</w:t>
      </w:r>
    </w:p>
    <w:p w14:paraId="219E24E3" w14:textId="77777777" w:rsidR="00F90BDC" w:rsidRDefault="00F90BDC"/>
    <w:p w14:paraId="4AF9EE08" w14:textId="77777777" w:rsidR="00F90BDC" w:rsidRDefault="00F90BDC">
      <w:r xmlns:w="http://schemas.openxmlformats.org/wordprocessingml/2006/main">
        <w:t xml:space="preserve">২/ ঈশ্বৰৰ আজ্ঞা পালনে প্ৰচুৰতা আনে - লূক ৫:৫</w:t>
      </w:r>
    </w:p>
    <w:p w14:paraId="712D9360" w14:textId="77777777" w:rsidR="00F90BDC" w:rsidRDefault="00F90BDC"/>
    <w:p w14:paraId="7C7BCE58" w14:textId="77777777" w:rsidR="00F90BDC" w:rsidRDefault="00F90BDC">
      <w:r xmlns:w="http://schemas.openxmlformats.org/wordprocessingml/2006/main">
        <w:t xml:space="preserve">১) যিৰিমিয়া ৩৩:৩ - “মোক মাতিব আৰু মই তোমাক উত্তৰ দিম, আৰু তুমি নজনা মহান আৰু লুকাই থকা কথাবোৰ তোমাক ক’ম।”</w:t>
      </w:r>
    </w:p>
    <w:p w14:paraId="34A80B91" w14:textId="77777777" w:rsidR="00F90BDC" w:rsidRDefault="00F90BDC"/>
    <w:p w14:paraId="2DD08E6C" w14:textId="77777777" w:rsidR="00F90BDC" w:rsidRDefault="00F90BDC">
      <w:r xmlns:w="http://schemas.openxmlformats.org/wordprocessingml/2006/main">
        <w:t xml:space="preserve">২) গীতমালা ১০৭:২৩-২৪ - “কিছুমান জাহাজেৰে সাগৰলৈ ওলাই গ’ল; তেওঁলোক মহান জলৰ ওপৰত ব্যৱসায়ী আছিল। তেওঁলোকে প্ৰভুৰ কৰ্ম, তেওঁৰ বিস্ময়কৰ কামবোৰ গভীৰত দেখিলে।”</w:t>
      </w:r>
    </w:p>
    <w:p w14:paraId="34F4896C" w14:textId="77777777" w:rsidR="00F90BDC" w:rsidRDefault="00F90BDC"/>
    <w:p w14:paraId="2448B2F4" w14:textId="77777777" w:rsidR="00F90BDC" w:rsidRDefault="00F90BDC">
      <w:r xmlns:w="http://schemas.openxmlformats.org/wordprocessingml/2006/main">
        <w:t xml:space="preserve">Luke 5:6 এই কাম কৰি তেওঁলোকে বহুতো মাছ ধৰিলে আৰু তেওঁলোকৰ জাল ভাঙি গ’ল।</w:t>
      </w:r>
    </w:p>
    <w:p w14:paraId="1405EF65" w14:textId="77777777" w:rsidR="00F90BDC" w:rsidRDefault="00F90BDC"/>
    <w:p w14:paraId="42BDA45F" w14:textId="77777777" w:rsidR="00F90BDC" w:rsidRDefault="00F90BDC">
      <w:r xmlns:w="http://schemas.openxmlformats.org/wordprocessingml/2006/main">
        <w:t xml:space="preserve">গালীল সাগৰত এখন নাওত থকা দুজন মাছমৰীয়াই জাল পেলাই আৰু বহুতো মাছ ধৰিলে যে ইমানেই বেছি আছিল যে তেওঁলোকৰ জাল ভাঙি গ’ল।</w:t>
      </w:r>
    </w:p>
    <w:p w14:paraId="0057B093" w14:textId="77777777" w:rsidR="00F90BDC" w:rsidRDefault="00F90BDC"/>
    <w:p w14:paraId="3F1DA5A2" w14:textId="77777777" w:rsidR="00F90BDC" w:rsidRDefault="00F90BDC">
      <w:r xmlns:w="http://schemas.openxmlformats.org/wordprocessingml/2006/main">
        <w:t xml:space="preserve">১/ ঈশ্বৰৰ আশীৰ্বাদ আমাৰ আশাৰ বাহিৰত।</w:t>
      </w:r>
    </w:p>
    <w:p w14:paraId="6F681476" w14:textId="77777777" w:rsidR="00F90BDC" w:rsidRDefault="00F90BDC"/>
    <w:p w14:paraId="06E5EE94" w14:textId="77777777" w:rsidR="00F90BDC" w:rsidRDefault="00F90BDC">
      <w:r xmlns:w="http://schemas.openxmlformats.org/wordprocessingml/2006/main">
        <w:t xml:space="preserve">২/ ঈশ্বৰৰ ব্যৱস্থা সদায় যথেষ্টতকৈ বেছি।</w:t>
      </w:r>
    </w:p>
    <w:p w14:paraId="3DFE530C" w14:textId="77777777" w:rsidR="00F90BDC" w:rsidRDefault="00F90BDC"/>
    <w:p w14:paraId="60C4BE70" w14:textId="77777777" w:rsidR="00F90BDC" w:rsidRDefault="00F90BDC">
      <w:r xmlns:w="http://schemas.openxmlformats.org/wordprocessingml/2006/main">
        <w:t xml:space="preserve">১) ইফিচীয়া ৩:২০ - "এতিয়া যিজনে আমাৰ মাজত কাম কৰা শক্তিৰ অনুসাৰে আমি বিচৰা বা চিন্তা কৰা সকলোতকৈ অধিক কৰিব পাৰে।"</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৪০:৫ - “হে মোৰ ঈশ্বৰ প্ৰভু, তুমি কৰা আচৰিত কৰ্ম আৰু আমাৰ প্ৰতি থকা তোমাৰ চিন্তা বহুত, সেইবোৰ তোমাৰ আগত হিচাপ কৰিব নোৱাৰি, যদি মই ঘোষণা কৰি কওঁ তেওঁলোকৰ মাজৰ পৰা গণনা কৰিব পৰাতকৈও অধিক।”</w:t>
      </w:r>
    </w:p>
    <w:p w14:paraId="75A45DA6" w14:textId="77777777" w:rsidR="00F90BDC" w:rsidRDefault="00F90BDC"/>
    <w:p w14:paraId="3DA99EA5" w14:textId="77777777" w:rsidR="00F90BDC" w:rsidRDefault="00F90BDC">
      <w:r xmlns:w="http://schemas.openxmlformats.org/wordprocessingml/2006/main">
        <w:t xml:space="preserve">Luke 5:7 আৰু তেওঁলোকে আনখন জাহাজত থকা তেওঁলোকৰ সঙ্গীসকলক ইংগিত দিলে যে তেওঁলোকে আহি তেওঁলোকক সহায় কৰিবলৈ। তেওঁলোকে আহি দুয়োখন জাহাজ ভৰাই ডুব যাবলৈ ধৰিলে।</w:t>
      </w:r>
    </w:p>
    <w:p w14:paraId="2F37E4CD" w14:textId="77777777" w:rsidR="00F90BDC" w:rsidRDefault="00F90BDC"/>
    <w:p w14:paraId="0E51638B" w14:textId="77777777" w:rsidR="00F90BDC" w:rsidRDefault="00F90BDC">
      <w:r xmlns:w="http://schemas.openxmlformats.org/wordprocessingml/2006/main">
        <w:t xml:space="preserve">দুখন নাও ডুব যোৱালৈকে মাছেৰে ভৰি পৰিল আৰু মাছমৰীয়াসকলে আনখন নাওত থকা নিজৰ সংগীসকলক সহায় কৰিবলৈ ইংগিত দিলে।</w:t>
      </w:r>
    </w:p>
    <w:p w14:paraId="63648184" w14:textId="77777777" w:rsidR="00F90BDC" w:rsidRDefault="00F90BDC"/>
    <w:p w14:paraId="21C9A3BC" w14:textId="77777777" w:rsidR="00F90BDC" w:rsidRDefault="00F90BDC">
      <w:r xmlns:w="http://schemas.openxmlformats.org/wordprocessingml/2006/main">
        <w:t xml:space="preserve">১/ আমাৰ আৱশ্যকতাৰ সময়ত আমাক সহায় কৰিবলৈ ঈশ্বৰে আমাক সম্পদ যোগান ধৰে।</w:t>
      </w:r>
    </w:p>
    <w:p w14:paraId="4F9B23A9" w14:textId="77777777" w:rsidR="00F90BDC" w:rsidRDefault="00F90BDC"/>
    <w:p w14:paraId="0DB3E55C" w14:textId="77777777" w:rsidR="00F90BDC" w:rsidRDefault="00F90BDC">
      <w:r xmlns:w="http://schemas.openxmlformats.org/wordprocessingml/2006/main">
        <w:t xml:space="preserve">২/ একেলগে কাম কৰিলে আমাক আমাৰ লক্ষ্যৰ ওচৰলৈ লৈ যায়।</w:t>
      </w:r>
    </w:p>
    <w:p w14:paraId="4972C187" w14:textId="77777777" w:rsidR="00F90BDC" w:rsidRDefault="00F90BDC"/>
    <w:p w14:paraId="52774058"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43EC43D0" w14:textId="77777777" w:rsidR="00F90BDC" w:rsidRDefault="00F90BDC"/>
    <w:p w14:paraId="59F26637" w14:textId="77777777" w:rsidR="00F90BDC" w:rsidRDefault="00F90BDC">
      <w:r xmlns:w="http://schemas.openxmlformats.org/wordprocessingml/2006/main">
        <w:t xml:space="preserve">২) উপদেশক ৪:৯-১২ - “দুজন এজনতকৈ ভাল, কিয়নো তেওঁলোকৰ পৰিশ্ৰমৰ ভাল প্ৰতিফল পোৱা যায়: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14:paraId="43483C26" w14:textId="77777777" w:rsidR="00F90BDC" w:rsidRDefault="00F90BDC"/>
    <w:p w14:paraId="4538546C" w14:textId="77777777" w:rsidR="00F90BDC" w:rsidRDefault="00F90BDC">
      <w:r xmlns:w="http://schemas.openxmlformats.org/wordprocessingml/2006/main">
        <w:t xml:space="preserve">Luke 5:8 চিমোন পিতৰে এই কথা দেখি যীচুৰ আঁঠুত পৰি ক’লে, “মোৰ পৰা আঁতৰি যা; কিয়নো হে প্ৰভু, মই পাপী মানুহ।</w:t>
      </w:r>
    </w:p>
    <w:p w14:paraId="1D0B8C2D" w14:textId="77777777" w:rsidR="00F90BDC" w:rsidRDefault="00F90BDC"/>
    <w:p w14:paraId="5F0D6520" w14:textId="77777777" w:rsidR="00F90BDC" w:rsidRDefault="00F90BDC">
      <w:r xmlns:w="http://schemas.openxmlformats.org/wordprocessingml/2006/main">
        <w:t xml:space="preserve">চিমোন পিতৰে যীচুৰ আগত নিজৰ অযোগ্যতাক চিনি পায় আৰু তেওঁক তেওঁৰ পৰা আঁতৰি যাবলৈ অনুৰোধ কৰে।</w:t>
      </w:r>
    </w:p>
    <w:p w14:paraId="1FED611B" w14:textId="77777777" w:rsidR="00F90BDC" w:rsidRDefault="00F90BDC"/>
    <w:p w14:paraId="70B31289" w14:textId="77777777" w:rsidR="00F90BDC" w:rsidRDefault="00F90BDC">
      <w:r xmlns:w="http://schemas.openxmlformats.org/wordprocessingml/2006/main">
        <w:t xml:space="preserve">১/ ঈশ্বৰৰ আগত আমাৰ অযোগ্যতাক স্বীকাৰ কৰা</w:t>
      </w:r>
    </w:p>
    <w:p w14:paraId="20DB07C9" w14:textId="77777777" w:rsidR="00F90BDC" w:rsidRDefault="00F90BDC"/>
    <w:p w14:paraId="0DC660CC" w14:textId="77777777" w:rsidR="00F90BDC" w:rsidRDefault="00F90BDC">
      <w:r xmlns:w="http://schemas.openxmlformats.org/wordprocessingml/2006/main">
        <w:t xml:space="preserve">২/ খ্ৰীষ্টৰ ক্ষমাৰ শক্তি</w:t>
      </w:r>
    </w:p>
    <w:p w14:paraId="0E7C1D1F" w14:textId="77777777" w:rsidR="00F90BDC" w:rsidRDefault="00F90BDC"/>
    <w:p w14:paraId="4A75EBC7" w14:textId="77777777" w:rsidR="00F90BDC" w:rsidRDefault="00F90BDC">
      <w:r xmlns:w="http://schemas.openxmlformats.org/wordprocessingml/2006/main">
        <w:t xml:space="preserve">১/ গীতমালা ৫১:৩-৪ - কিয়নো মই মোৰ অপৰাধ স্বীকাৰ কৰোঁ, আৰু মোৰ পাপ মোৰ সন্মুখত থাকে। তোমাৰ বিৰুদ্ধে, কেৱল তোমাৰ বিৰুদ্ধে, মই পাপ কৰিলোঁ, আৰু তোমাৰ দৃষ্টিত এই বেয়া কাম কৰিলোঁ।</w:t>
      </w:r>
    </w:p>
    <w:p w14:paraId="28E31001" w14:textId="77777777" w:rsidR="00F90BDC" w:rsidRDefault="00F90BDC"/>
    <w:p w14:paraId="29E9C09E" w14:textId="77777777" w:rsidR="00F90BDC" w:rsidRDefault="00F90BDC">
      <w:r xmlns:w="http://schemas.openxmlformats.org/wordprocessingml/2006/main">
        <w:t xml:space="preserve">২/ ৰোমীয়া ৫:৬-৮ - কিয়নো আমি যেতিয়া শক্তিহীন হৈ আছিলো, তেতিয়া খ্ৰীষ্টই অধৰ্মী লোকৰ বাবে যথা সময়ত মৃত্যুবৰণ কৰিলে। কিয়নো ধাৰ্ম্মিক মানুহৰ কাৰণে মৃত্যু হোৱাটো প্ৰায়েই নহয়; তথাপিও হয়তো এজন ভাল মানুহৰ বাবে কোনোবাই মৃত্যুৰ সাহসও কৰিব। কিন্তু ঈশ্বৰে আমাৰ প্ৰতি নিজৰ প্ৰেম প্ৰদৰ্শন কৰে, যে আমি পাপী হৈ থাকোঁতে খ্ৰীষ্ট আমাৰ বাবে মৃত্যুবৰণ কৰিলে।</w:t>
      </w:r>
    </w:p>
    <w:p w14:paraId="078F4777" w14:textId="77777777" w:rsidR="00F90BDC" w:rsidRDefault="00F90BDC"/>
    <w:p w14:paraId="1EB56072" w14:textId="77777777" w:rsidR="00F90BDC" w:rsidRDefault="00F90BDC">
      <w:r xmlns:w="http://schemas.openxmlformats.org/wordprocessingml/2006/main">
        <w:t xml:space="preserve">Luke 5:9 কিয়নো তেওঁ আৰু তেওঁৰ লগত থকা সকলোৱে আচৰিত হৈছিল।</w:t>
      </w:r>
    </w:p>
    <w:p w14:paraId="2F41C271" w14:textId="77777777" w:rsidR="00F90BDC" w:rsidRDefault="00F90BDC"/>
    <w:p w14:paraId="08CD3867" w14:textId="77777777" w:rsidR="00F90BDC" w:rsidRDefault="00F90BDC">
      <w:r xmlns:w="http://schemas.openxmlformats.org/wordprocessingml/2006/main">
        <w:t xml:space="preserve">যীচুৱে কৰা অলৌকিক কাৰ্য্যই মাছ ধৰা লোকসকলক আৰু তেওঁৰ লগত থকা লোকসকলক আচৰিত কৰি তুলিছিল।</w:t>
      </w:r>
    </w:p>
    <w:p w14:paraId="43F9889B" w14:textId="77777777" w:rsidR="00F90BDC" w:rsidRDefault="00F90BDC"/>
    <w:p w14:paraId="56FA7D32" w14:textId="77777777" w:rsidR="00F90BDC" w:rsidRDefault="00F90BDC">
      <w:r xmlns:w="http://schemas.openxmlformats.org/wordprocessingml/2006/main">
        <w:t xml:space="preserve">১/ যীচুৰ অলৌকিক শক্তি আৰু দয়া: ঈশ্বৰৰ অপ্ৰত্যাশিত আশীৰ্ব্বাদৰ অভিজ্ঞতা</w:t>
      </w:r>
    </w:p>
    <w:p w14:paraId="62A1CDAA" w14:textId="77777777" w:rsidR="00F90BDC" w:rsidRDefault="00F90BDC"/>
    <w:p w14:paraId="745BDF2D" w14:textId="77777777" w:rsidR="00F90BDC" w:rsidRDefault="00F90BDC">
      <w:r xmlns:w="http://schemas.openxmlformats.org/wordprocessingml/2006/main">
        <w:t xml:space="preserve">২/ ঈশ্বৰৰ আচৰিত ব্যৱস্থা: অপ্ৰত্যাশিত পৰিস্থিতিৰ বাবে প্ৰভুৰ ওপৰত নিৰ্ভৰ কৰিবলৈ শিকা</w:t>
      </w:r>
    </w:p>
    <w:p w14:paraId="038DBB2F" w14:textId="77777777" w:rsidR="00F90BDC" w:rsidRDefault="00F90BDC"/>
    <w:p w14:paraId="6F52BB09" w14:textId="77777777" w:rsidR="00F90BDC" w:rsidRDefault="00F90BDC">
      <w:r xmlns:w="http://schemas.openxmlformats.org/wordprocessingml/2006/main">
        <w:t xml:space="preserve">১/ গীতমালা ৩৪:৮ - সোৱাদ লওক আৰু চাওক যে প্ৰভু ভাল; তেওঁৰ আশ্ৰয় লোৱাজন ধন্য।</w:t>
      </w:r>
    </w:p>
    <w:p w14:paraId="53DE349D" w14:textId="77777777" w:rsidR="00F90BDC" w:rsidRDefault="00F90BDC"/>
    <w:p w14:paraId="0E955E0E" w14:textId="77777777" w:rsidR="00F90BDC" w:rsidRDefault="00F90BDC">
      <w:r xmlns:w="http://schemas.openxmlformats.org/wordprocessingml/2006/main">
        <w:t xml:space="preserve">২/ মথি ১৯:২৬ - যীচুৱে তেওঁলোকৰ ফালে চাই ক'লে, "মানুহৰ বাবে এইটো অসম্ভৱ, কিন্তু ঈশ্বৰৰ বাবে সকলো সম্ভৱ।"</w:t>
      </w:r>
    </w:p>
    <w:p w14:paraId="1345EB99" w14:textId="77777777" w:rsidR="00F90BDC" w:rsidRDefault="00F90BDC"/>
    <w:p w14:paraId="7C6BFC02" w14:textId="77777777" w:rsidR="00F90BDC" w:rsidRDefault="00F90BDC">
      <w:r xmlns:w="http://schemas.openxmlformats.org/wordprocessingml/2006/main">
        <w:t xml:space="preserve">Luke 5:10 চিমোনৰ সহযোগী জেবদিৰ পুত্ৰ যাকোব আৰু যোহনও তেনেকুৱাই আছিল। যীচুৱে চিমোনক ক’লে, “ভয় নকৰিবা; এতিয়াৰ পৰা তুমি মানুহক ধৰিবা।”</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এজন শিষ্য চিমোনক ভয় নকৰিবলৈ কয় আৰু তেওঁ এতিয়া মানুহক ধৰিব। চিমনৰ দুজন সংগী জেমছ আৰু যোহনও উপস্থিত আছে।</w:t>
      </w:r>
    </w:p>
    <w:p w14:paraId="329908F2" w14:textId="77777777" w:rsidR="00F90BDC" w:rsidRDefault="00F90BDC"/>
    <w:p w14:paraId="33F8F605" w14:textId="77777777" w:rsidR="00F90BDC" w:rsidRDefault="00F90BDC">
      <w:r xmlns:w="http://schemas.openxmlformats.org/wordprocessingml/2006/main">
        <w:t xml:space="preserve">১/ যীচুক অনুসৰণ কৰিবলৈ আহ্বান - লূক ৫:১০</w:t>
      </w:r>
    </w:p>
    <w:p w14:paraId="7102E9F1" w14:textId="77777777" w:rsidR="00F90BDC" w:rsidRDefault="00F90BDC"/>
    <w:p w14:paraId="17D5B15F" w14:textId="77777777" w:rsidR="00F90BDC" w:rsidRDefault="00F90BDC">
      <w:r xmlns:w="http://schemas.openxmlformats.org/wordprocessingml/2006/main">
        <w:t xml:space="preserve">২/ প্ৰভুৰ সেৱা আৰু অনুসৰণ কৰা - লূক ৫:১০</w:t>
      </w:r>
    </w:p>
    <w:p w14:paraId="7C0255DC" w14:textId="77777777" w:rsidR="00F90BDC" w:rsidRDefault="00F90BDC"/>
    <w:p w14:paraId="00A4DCA6" w14:textId="77777777" w:rsidR="00F90BDC" w:rsidRDefault="00F90BDC">
      <w:r xmlns:w="http://schemas.openxmlformats.org/wordprocessingml/2006/main">
        <w:t xml:space="preserve">১/ মথি ৪:১৯ - “তেতিয়া তেওঁ তেওঁলোকক ক’লে, “মোৰ পিছে পিছে যোৱা, মই তোমালোকক মানুহৰ মাছমৰীয়া কৰিম।”</w:t>
      </w:r>
    </w:p>
    <w:p w14:paraId="4FB18C5E" w14:textId="77777777" w:rsidR="00F90BDC" w:rsidRDefault="00F90BDC"/>
    <w:p w14:paraId="6962D79A" w14:textId="77777777" w:rsidR="00F90BDC" w:rsidRDefault="00F90BDC">
      <w:r xmlns:w="http://schemas.openxmlformats.org/wordprocessingml/2006/main">
        <w:t xml:space="preserve">২/ যোহন ১:৪৩ - “পিছদিনা যীচুৱে গালীললৈ যাবলৈ সিদ্ধান্ত ল’লে। তেওঁ ফিলিপক পাই তেওঁক ক’লে, “মোৰ পিছে পিছে যোৱা।”</w:t>
      </w:r>
    </w:p>
    <w:p w14:paraId="0FF61201" w14:textId="77777777" w:rsidR="00F90BDC" w:rsidRDefault="00F90BDC"/>
    <w:p w14:paraId="6E1D68C8" w14:textId="77777777" w:rsidR="00F90BDC" w:rsidRDefault="00F90BDC">
      <w:r xmlns:w="http://schemas.openxmlformats.org/wordprocessingml/2006/main">
        <w:t xml:space="preserve">Luke 5:11 পাছত তেওঁলোকে নিজৰ জাহাজবোৰ স্থললৈ আনি সকলো এৰি তেওঁৰ পিছে পিছে গ’ল।</w:t>
      </w:r>
    </w:p>
    <w:p w14:paraId="7949B83D" w14:textId="77777777" w:rsidR="00F90BDC" w:rsidRDefault="00F90BDC"/>
    <w:p w14:paraId="1C2DF878" w14:textId="77777777" w:rsidR="00F90BDC" w:rsidRDefault="00F90BDC">
      <w:r xmlns:w="http://schemas.openxmlformats.org/wordprocessingml/2006/main">
        <w:t xml:space="preserve">এই অংশত মাছমৰীয়াসকলে নিজৰ জাহাজ অৱতৰণ কৰাৰ পিছত যীচুক অনুসৰণ কৰাৰ প্ৰতিশ্ৰুতিৰ বিষয়ে বৰ্ণনা কৰা হৈছে।</w:t>
      </w:r>
    </w:p>
    <w:p w14:paraId="2AA1D442" w14:textId="77777777" w:rsidR="00F90BDC" w:rsidRDefault="00F90BDC"/>
    <w:p w14:paraId="1D58B874" w14:textId="77777777" w:rsidR="00F90BDC" w:rsidRDefault="00F90BDC">
      <w:r xmlns:w="http://schemas.openxmlformats.org/wordprocessingml/2006/main">
        <w:t xml:space="preserve">১: আমি যীচুৱে আমাক নেতৃত্ব দিবলৈ বিশ্বাস কৰা উচিত, যদিও ইয়াৰ অৰ্থ আমাৰ পৰিকল্পনা আৰু সম্পত্তি এৰি যোৱা।</w:t>
      </w:r>
    </w:p>
    <w:p w14:paraId="6FA8F0C3" w14:textId="77777777" w:rsidR="00F90BDC" w:rsidRDefault="00F90BDC"/>
    <w:p w14:paraId="3F2952A4" w14:textId="77777777" w:rsidR="00F90BDC" w:rsidRDefault="00F90BDC">
      <w:r xmlns:w="http://schemas.openxmlformats.org/wordprocessingml/2006/main">
        <w:t xml:space="preserve">২: যীচুক অনুসৰণ কৰিবলৈ হ’লে আমাৰ সকলোখিনি ত্যাগ কৰা আৰু তেওঁক আমাৰ জীৱনেৰে বিশ্বাস কৰা প্ৰয়োজন।</w:t>
      </w:r>
    </w:p>
    <w:p w14:paraId="2F542356" w14:textId="77777777" w:rsidR="00F90BDC" w:rsidRDefault="00F90BDC"/>
    <w:p w14:paraId="49DC7834" w14:textId="77777777" w:rsidR="00F90BDC" w:rsidRDefault="00F90BDC">
      <w:r xmlns:w="http://schemas.openxmlformats.org/wordprocessingml/2006/main">
        <w:t xml:space="preserve">১: মথি ১৬:২৪-২৫ – “তেতিয়া যীচুৱে তেওঁৰ শিষ্যসকলক ক’লে, “কোনোৱে যদি মোৰ পিছে পিছে আহিব বিচাৰে, তেন্তে তেওঁ নিজকে অস্বীকাৰ কৰক আৰু নিজৰ ক্ৰুচ তুলি মোৰ অনুসৰণ কৰক। কিয়নো যি কোনোৱে নিজৰ প্ৰাণ ৰক্ষা কৰিব বিচাৰে, তেওঁ হেৰুৱাব;</w:t>
      </w:r>
    </w:p>
    <w:p w14:paraId="29FC3431" w14:textId="77777777" w:rsidR="00F90BDC" w:rsidRDefault="00F90BDC"/>
    <w:p w14:paraId="4B6AF259" w14:textId="77777777" w:rsidR="00F90BDC" w:rsidRDefault="00F90BDC">
      <w:r xmlns:w="http://schemas.openxmlformats.org/wordprocessingml/2006/main">
        <w:t xml:space="preserve">২: মাৰ্ক ৮:৩৪-৩৫ – “তেতিয়া তেওঁ নিজৰ শিষ্যসকলৰ সৈতে লোকসকলক তেওঁৰ ওচৰলৈ মাতিলে, তেওঁ তেওঁলোকক ক’লে, “যি কোনোৱে মোৰ পিছত আহিব বিচাৰে, তেওঁ নিজকে অস্বীকাৰ কৰক আৰু নিজৰ ক্ৰুচ তুলি মোৰ পিছে পিছে যাওক।” কিয়নো যি কোনোৱে নিজৰ প্ৰাণ ৰক্ষা কৰিব বিচাৰে, তেওঁ হেৰুৱাব; কিন্তু যি কোনোৱে মোৰ আৰু </w:t>
      </w:r>
      <w:r xmlns:w="http://schemas.openxmlformats.org/wordprocessingml/2006/main">
        <w:t xml:space="preserve">শুভবাৰ্তাৰ </w:t>
      </w:r>
      <w:r xmlns:w="http://schemas.openxmlformats.org/wordprocessingml/2006/main">
        <w:t xml:space="preserve">কাৰণে নিজৰ প্ৰাণ হেৰুৱাব , তেওঁ তাক ৰক্ষা কৰিব।”</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Luke 5:12 যেতিয়া তেওঁ কোনো এখন নগৰত আছিল, তেতিয়া তেওঁ এজন কুষ্ঠ ৰোগত আক্ৰান্ত মানুহক দেখিলে, তেওঁ যীচুক দেখি মুখত পৰি তেওঁক অনুৰোধ কৰিলে, “প্ৰভু, যদি আপুনি ইচ্ছা কৰে, তেন্তে তুমি মোক শুচি কৰিব পাৰিবা।” .</w:t>
      </w:r>
    </w:p>
    <w:p w14:paraId="6CF1384C" w14:textId="77777777" w:rsidR="00F90BDC" w:rsidRDefault="00F90BDC"/>
    <w:p w14:paraId="7D09B6CA" w14:textId="77777777" w:rsidR="00F90BDC" w:rsidRDefault="00F90BDC">
      <w:r xmlns:w="http://schemas.openxmlformats.org/wordprocessingml/2006/main">
        <w:t xml:space="preserve">যীচুৱে দয়া দেখুৱাই কুষ্ঠ ৰোগত আক্ৰান্ত এজন লোকক সুস্থ কৰিলে।</w:t>
      </w:r>
    </w:p>
    <w:p w14:paraId="78B654E5" w14:textId="77777777" w:rsidR="00F90BDC" w:rsidRDefault="00F90BDC"/>
    <w:p w14:paraId="05E3DC97" w14:textId="77777777" w:rsidR="00F90BDC" w:rsidRDefault="00F90BDC">
      <w:r xmlns:w="http://schemas.openxmlformats.org/wordprocessingml/2006/main">
        <w:t xml:space="preserve">১: যীচুৰ আদৰ্শৰ পৰা আমি আমাৰ ওচৰ-চুবুৰীয়াক দয়া আৰু দয়া দেখুৱাবলৈ শিকিব পাৰোঁ।</w:t>
      </w:r>
    </w:p>
    <w:p w14:paraId="11924907" w14:textId="77777777" w:rsidR="00F90BDC" w:rsidRDefault="00F90BDC"/>
    <w:p w14:paraId="34083F8D" w14:textId="77777777" w:rsidR="00F90BDC" w:rsidRDefault="00F90BDC">
      <w:r xmlns:w="http://schemas.openxmlformats.org/wordprocessingml/2006/main">
        <w:t xml:space="preserve">২: আমি কেতিয়াও বিশ্বাস আৰু প্ৰাৰ্থনাৰ শক্তিক তুচ্ছজ্ঞান কৰা উচিত নহয়।</w:t>
      </w:r>
    </w:p>
    <w:p w14:paraId="3B7ACBEE" w14:textId="77777777" w:rsidR="00F90BDC" w:rsidRDefault="00F90BDC"/>
    <w:p w14:paraId="70EE3CC7" w14:textId="77777777" w:rsidR="00F90BDC" w:rsidRDefault="00F90BDC">
      <w:r xmlns:w="http://schemas.openxmlformats.org/wordprocessingml/2006/main">
        <w:t xml:space="preserve">১: মথি ৮:২-৩ - আৰু চোৱা, এজন কুষ্ঠৰোগীয়ে তেওঁক উপাসনা কৰি ক’লে, “প্ৰভু, যদি আপুনি ইচ্ছা কৰে, তেন্তে তুমি মোক শুচি কৰিব পাৰিবা।” যীচুৱে হাতখন আগবঢ়াই তেওঁক স্পৰ্শ কৰি ক’লে, “মই বিচাৰো; তুমি পৰিষ্কাৰ হোৱা।</w:t>
      </w:r>
    </w:p>
    <w:p w14:paraId="7E9E9DE4" w14:textId="77777777" w:rsidR="00F90BDC" w:rsidRDefault="00F90BDC"/>
    <w:p w14:paraId="261C40EC"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সেইবোৰ তেওঁক ক্ষমা কৰা হ’ব।</w:t>
      </w:r>
    </w:p>
    <w:p w14:paraId="24F35269" w14:textId="77777777" w:rsidR="00F90BDC" w:rsidRDefault="00F90BDC"/>
    <w:p w14:paraId="25AD5439" w14:textId="77777777" w:rsidR="00F90BDC" w:rsidRDefault="00F90BDC">
      <w:r xmlns:w="http://schemas.openxmlformats.org/wordprocessingml/2006/main">
        <w:t xml:space="preserve">Luke 5:13 তেতিয়া তেওঁ হাত আগবঢ়াই তেওঁক স্পৰ্শ কৰি ক’লে, “মই বিচাৰো; আৰু লগে লগে তেওঁৰ পৰা কুষ্ঠ ৰোগ গুচি গ’ল।</w:t>
      </w:r>
    </w:p>
    <w:p w14:paraId="0584CC87" w14:textId="77777777" w:rsidR="00F90BDC" w:rsidRDefault="00F90BDC"/>
    <w:p w14:paraId="52A704E6" w14:textId="77777777" w:rsidR="00F90BDC" w:rsidRDefault="00F90BDC">
      <w:r xmlns:w="http://schemas.openxmlformats.org/wordprocessingml/2006/main">
        <w:t xml:space="preserve">খ্ৰীষ্টৰ স্পৰ্শৰ শক্তিয়ে এজন কুষ্ঠৰোগীক সুস্থ কৰি তুলিলে।</w:t>
      </w:r>
    </w:p>
    <w:p w14:paraId="6C73CBAF" w14:textId="77777777" w:rsidR="00F90BDC" w:rsidRDefault="00F90BDC"/>
    <w:p w14:paraId="3159FA80" w14:textId="77777777" w:rsidR="00F90BDC" w:rsidRDefault="00F90BDC">
      <w:r xmlns:w="http://schemas.openxmlformats.org/wordprocessingml/2006/main">
        <w:t xml:space="preserve">১/ যীচু খ্ৰীষ্টত বিশ্বাসৰ শক্তি</w:t>
      </w:r>
    </w:p>
    <w:p w14:paraId="63EBD923" w14:textId="77777777" w:rsidR="00F90BDC" w:rsidRDefault="00F90BDC"/>
    <w:p w14:paraId="69F60F58" w14:textId="77777777" w:rsidR="00F90BDC" w:rsidRDefault="00F90BDC">
      <w:r xmlns:w="http://schemas.openxmlformats.org/wordprocessingml/2006/main">
        <w:t xml:space="preserve">২/ ঐশ্বৰিক স্পৰ্শৰ নিৰাময় শক্তি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৮:১-৩ - যীচুৱে এজন কুষ্ঠৰোগীক স্পৰ্শ কৰি তেওঁক সুস্থ কৰে</w:t>
      </w:r>
    </w:p>
    <w:p w14:paraId="4D0D1AD2" w14:textId="77777777" w:rsidR="00F90BDC" w:rsidRDefault="00F90BDC"/>
    <w:p w14:paraId="0ACACD0C" w14:textId="77777777" w:rsidR="00F90BDC" w:rsidRDefault="00F90BDC">
      <w:r xmlns:w="http://schemas.openxmlformats.org/wordprocessingml/2006/main">
        <w:t xml:space="preserve">২/ যাকোব ৫:১৪-১৫ - প্ৰাৰ্থনাৰ শক্তি যিয়ে সুস্থতা আনিব পাৰে</w:t>
      </w:r>
    </w:p>
    <w:p w14:paraId="21290846" w14:textId="77777777" w:rsidR="00F90BDC" w:rsidRDefault="00F90BDC"/>
    <w:p w14:paraId="3E2F20C6" w14:textId="77777777" w:rsidR="00F90BDC" w:rsidRDefault="00F90BDC">
      <w:r xmlns:w="http://schemas.openxmlformats.org/wordprocessingml/2006/main">
        <w:t xml:space="preserve">Luke 5:14 তেতিয়া তেওঁ তেওঁক কাকো নক’বলৈ আজ্ঞা দিলে, কিন্তু যাওক আৰু পুৰোহিতৰ আগত নিজকে দেখুৱাওক আৰু মোচিৰ আজ্ঞা অনুসাৰে তেওঁলোকৰ সাক্ষ্যৰ বাবে আপোনাৰ শুদ্ধিৰ বাবে উৎসৰ্গ কৰক।</w:t>
      </w:r>
    </w:p>
    <w:p w14:paraId="31092060" w14:textId="77777777" w:rsidR="00F90BDC" w:rsidRDefault="00F90BDC"/>
    <w:p w14:paraId="462BD18D" w14:textId="77777777" w:rsidR="00F90BDC" w:rsidRDefault="00F90BDC">
      <w:r xmlns:w="http://schemas.openxmlformats.org/wordprocessingml/2006/main">
        <w:t xml:space="preserve">এই অংশটোৱে মোচিয়ে দিয়া আজ্ঞা অনুসৰি, শুদ্ধিৰ বাবে পুৰোহিতৰ ওচৰত গৈ নিজকে দেখুৱাবলৈ যীচুৰ আজ্ঞা অনুসৰণ কৰাৰ গুৰুত্বৰ ওপৰত গুৰুত্ব আৰোপ কৰিছে।</w:t>
      </w:r>
    </w:p>
    <w:p w14:paraId="1A12DD6D" w14:textId="77777777" w:rsidR="00F90BDC" w:rsidRDefault="00F90BDC"/>
    <w:p w14:paraId="60C551D9" w14:textId="77777777" w:rsidR="00F90BDC" w:rsidRDefault="00F90BDC">
      <w:r xmlns:w="http://schemas.openxmlformats.org/wordprocessingml/2006/main">
        <w:t xml:space="preserve">১/ আজ্ঞা পালনৰ শক্তি: যীচুৱে গৈ পুৰোহিতৰ আগত নিজকে দেখুৱাবলৈ দিয়া আজ্ঞা</w:t>
      </w:r>
    </w:p>
    <w:p w14:paraId="0CE1D4F7" w14:textId="77777777" w:rsidR="00F90BDC" w:rsidRDefault="00F90BDC"/>
    <w:p w14:paraId="4EB3C71F" w14:textId="77777777" w:rsidR="00F90BDC" w:rsidRDefault="00F90BDC">
      <w:r xmlns:w="http://schemas.openxmlformats.org/wordprocessingml/2006/main">
        <w:t xml:space="preserve">২) নিৰ্দেশনা অনুসৰণ কৰাৰ গুৰুত্ব: যীচু আৰু মোচিৰ আজ্ঞা পালন কৰা</w:t>
      </w:r>
    </w:p>
    <w:p w14:paraId="61EABD5C" w14:textId="77777777" w:rsidR="00F90BDC" w:rsidRDefault="00F90BDC"/>
    <w:p w14:paraId="056F6F1B" w14:textId="77777777" w:rsidR="00F90BDC" w:rsidRDefault="00F90BDC">
      <w:r xmlns:w="http://schemas.openxmlformats.org/wordprocessingml/2006/main">
        <w:t xml:space="preserve">১) যাত্ৰাপুস্তক ২৯:২০,২১ - আৰু যিহোৱাৰ ওচৰলৈ অহা লেবীয়া পুৰোহিতসকলক তুমি যিহোৱাৰ সেৱা কৰিবলৈ পবিত্ৰ কৰিবা, কিয়নো তেওঁলোকে যিহোৱাৰ বাবে অগ্নিনিৰ্বিত উপহাৰ উৎসৰ্গা কৰিব , আৰু তেওঁলোকৰ ঈশ্বৰৰ পিঠা, সেয়েহে তেওঁলোক পবিত্ৰ হ’ব।</w:t>
      </w:r>
    </w:p>
    <w:p w14:paraId="1F061BE1" w14:textId="77777777" w:rsidR="00F90BDC" w:rsidRDefault="00F90BDC"/>
    <w:p w14:paraId="48683BA3" w14:textId="77777777" w:rsidR="00F90BDC" w:rsidRDefault="00F90BDC">
      <w:r xmlns:w="http://schemas.openxmlformats.org/wordprocessingml/2006/main">
        <w:t xml:space="preserve">২) ইব্ৰী ১৩:২০-২১ - এতিয়া শান্তিৰ ঈশ্বৰ, যিজনে আমাৰ প্ৰভু যীচুক মৃত্যুৰ পৰা পুনৰুত্থান কৰিলে, ভেড়াৰ সেই মহান মেৰপালকক, অনন্ত নিয়মৰ তেজৰ দ্বাৰা, তোমালোকক নিজৰ কৰিবলৈ সকলো ভাল কামত সিদ্ধ কৰক যীচু খ্ৰীষ্টৰ দ্বাৰাই তেওঁৰ দৃষ্টিত যি ভাল লাগে, তোমালোকৰ মাজত কাম কৰিব; যাৰ মহিমা চিৰকাললৈকে হওক। আমিন।</w:t>
      </w:r>
    </w:p>
    <w:p w14:paraId="61C4BF32" w14:textId="77777777" w:rsidR="00F90BDC" w:rsidRDefault="00F90BDC"/>
    <w:p w14:paraId="53E7B8FB" w14:textId="77777777" w:rsidR="00F90BDC" w:rsidRDefault="00F90BDC">
      <w:r xmlns:w="http://schemas.openxmlformats.org/wordprocessingml/2006/main">
        <w:t xml:space="preserve">Luke 5:15 কিন্তু তেওঁৰ বিষয়ে ইমানেই খ্যাতি বাঢ়ি গ’ল, আৰু তেওঁৰ দ্বাৰা তেওঁৰ অসুস্থতাৰ পৰা সুস্থ হ’বলৈ বহু লোকে একত্ৰিত হ’ল।</w:t>
      </w:r>
    </w:p>
    <w:p w14:paraId="7BB04A86" w14:textId="77777777" w:rsidR="00F90BDC" w:rsidRDefault="00F90BDC"/>
    <w:p w14:paraId="3527F29D" w14:textId="77777777" w:rsidR="00F90BDC" w:rsidRDefault="00F90BDC">
      <w:r xmlns:w="http://schemas.openxmlformats.org/wordprocessingml/2006/main">
        <w:t xml:space="preserve">যীচুৰ খ্যাতি বহু দূৰলৈ বিয়পি পৰিল আৰু তেওঁৰ দ্বাৰা শুনিবলৈ আৰু সুস্থ হ’বলৈ বহুতে গোট খালে।</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শক্তি: তেওঁৰ বাক্য আৰু অলৌকিক কাৰ্য্যই কেনেকৈ জনসমাগমক আকৰ্ষণ কৰিছিল</w:t>
      </w:r>
    </w:p>
    <w:p w14:paraId="4DAA963D" w14:textId="77777777" w:rsidR="00F90BDC" w:rsidRDefault="00F90BDC"/>
    <w:p w14:paraId="24527795" w14:textId="77777777" w:rsidR="00F90BDC" w:rsidRDefault="00F90BDC">
      <w:r xmlns:w="http://schemas.openxmlformats.org/wordprocessingml/2006/main">
        <w:t xml:space="preserve">২) যীচুৰ সুস্থ সেৱা: তেওঁৰ অলৌকিক কাৰ্য্যই কেনেকৈ সান্ত্বনা আৰু আশা কঢ়িয়াই আনিছিল</w:t>
      </w:r>
    </w:p>
    <w:p w14:paraId="0AC2454E" w14:textId="77777777" w:rsidR="00F90BDC" w:rsidRDefault="00F90BDC"/>
    <w:p w14:paraId="59E98153" w14:textId="77777777" w:rsidR="00F90BDC" w:rsidRDefault="00F90BDC">
      <w:r xmlns:w="http://schemas.openxmlformats.org/wordprocessingml/2006/main">
        <w:t xml:space="preserve">১/ মথি ৪:২৩-২৪ - যীচুৱে সমগ্ৰ গালীললৈ গৈ তেওঁলোকৰ ধৰ্মঘটত শিক্ষা দি ৰাজ্যৰ শুভবাৰ্ত্তা প্ৰচাৰ কৰি আৰু লোকসকলৰ মাজত থকা সকলো ৰোগ আৰু ৰোগ সুস্থ কৰিলে।</w:t>
      </w:r>
    </w:p>
    <w:p w14:paraId="6E132BA2" w14:textId="77777777" w:rsidR="00F90BDC" w:rsidRDefault="00F90BDC"/>
    <w:p w14:paraId="707DE7ED" w14:textId="77777777" w:rsidR="00F90BDC" w:rsidRDefault="00F90BDC">
      <w:r xmlns:w="http://schemas.openxmlformats.org/wordprocessingml/2006/main">
        <w:t xml:space="preserve">২/ পাঁচনিৰ কৰ্ম ৩:১-৮ - পিতৰ আৰু যোহনে নৱম ঘণ্টাত, প্ৰাৰ্থনাৰ সময়ত মন্দিৰলৈ উঠি আহিছিল। জন্মৰ পৰাই পংগু মানুহ এজনক কঢ়িয়াই নিয়া হৈছিল, যাক তেওঁলোকে মন্দিৰত প্ৰৱেশ কৰাসকলৰ পৰা দান-বৰঙণি বিচাৰিবলৈ প্ৰতিদিনে সুন্দৰ দুৱাৰ নামৰ মন্দিৰৰ দুৱাৰত শুৱাই দিছিল।</w:t>
      </w:r>
    </w:p>
    <w:p w14:paraId="29375587" w14:textId="77777777" w:rsidR="00F90BDC" w:rsidRDefault="00F90BDC"/>
    <w:p w14:paraId="4AD8DB35" w14:textId="77777777" w:rsidR="00F90BDC" w:rsidRDefault="00F90BDC">
      <w:r xmlns:w="http://schemas.openxmlformats.org/wordprocessingml/2006/main">
        <w:t xml:space="preserve">Luke 5:16 তেতিয়া তেওঁ মৰুভূমিলৈ গুচি গ’ল আৰু প্ৰাৰ্থনা কৰিলে।</w:t>
      </w:r>
    </w:p>
    <w:p w14:paraId="7C5E5ECF" w14:textId="77777777" w:rsidR="00F90BDC" w:rsidRDefault="00F90BDC"/>
    <w:p w14:paraId="4B68343E" w14:textId="77777777" w:rsidR="00F90BDC" w:rsidRDefault="00F90BDC">
      <w:r xmlns:w="http://schemas.openxmlformats.org/wordprocessingml/2006/main">
        <w:t xml:space="preserve">অংশটোৱে যীচুৱে প্ৰাৰ্থনা কৰিবলৈ মৰুভূমিলৈ নিজকে আঁতৰাই নিয়াৰ কথা কয়।</w:t>
      </w:r>
    </w:p>
    <w:p w14:paraId="77A910E7" w14:textId="77777777" w:rsidR="00F90BDC" w:rsidRDefault="00F90BDC"/>
    <w:p w14:paraId="2BFA5AB7" w14:textId="77777777" w:rsidR="00F90BDC" w:rsidRDefault="00F90BDC">
      <w:r xmlns:w="http://schemas.openxmlformats.org/wordprocessingml/2006/main">
        <w:t xml:space="preserve">১/ যীচুৰ প্ৰাৰ্থনাৰ উদাহৰণ আৰু আমাৰ আধ্যাত্মিক জীৱনৰ বাবে ইয়াৰ গুৰুত্বৰ অন্বেষণ।</w:t>
      </w:r>
    </w:p>
    <w:p w14:paraId="3E76EE6E" w14:textId="77777777" w:rsidR="00F90BDC" w:rsidRDefault="00F90BDC"/>
    <w:p w14:paraId="73A5C487" w14:textId="77777777" w:rsidR="00F90BDC" w:rsidRDefault="00F90BDC">
      <w:r xmlns:w="http://schemas.openxmlformats.org/wordprocessingml/2006/main">
        <w:t xml:space="preserve">২) প্ৰাৰ্থনা আৰু চিন্তাৰ বাবে প্ৰান্তৰলৈ পিছুৱাই যোৱাৰ খ্ৰীষ্টৰ আদৰ্শ অনুকৰণ কৰাৰ আহ্বান।</w:t>
      </w:r>
    </w:p>
    <w:p w14:paraId="397175B1" w14:textId="77777777" w:rsidR="00F90BDC" w:rsidRDefault="00F90BDC"/>
    <w:p w14:paraId="50BCCA83" w14:textId="77777777" w:rsidR="00F90BDC" w:rsidRDefault="00F90BDC">
      <w:r xmlns:w="http://schemas.openxmlformats.org/wordprocessingml/2006/main">
        <w:t xml:space="preserve">১/ মথি ৬:৫-৬ - “আৰু যেতিয়া আপুনি প্ৰাৰ্থনা কৰে, তেতিয়া ভণ্ডসকলৰ দৰে নহ’ব, কিয়নো তেওঁলোকে আনৰ দৃষ্টিত থিয় হৈ প্ৰাৰ্থনা কৰিবলৈ ভাল পায়। সঁচাকৈয়ে মই তোমালোকক কওঁ, তেওঁলোকে নিজৰ পুৰস্কাৰ সম্পূৰ্ণ লাভ কৰিছে। কিন্তু যেতিয়া আপুনি প্ৰাৰ্থনা কৰে, তেতিয়া আপোনাৰ কোঠাত সোমাই দুৱাৰখন বন্ধ কৰি আপোনাৰ অদৃশ্য পিতৃক প্ৰাৰ্থনা কৰক।”</w:t>
      </w:r>
    </w:p>
    <w:p w14:paraId="75B1DACE" w14:textId="77777777" w:rsidR="00F90BDC" w:rsidRDefault="00F90BDC"/>
    <w:p w14:paraId="4323FB29" w14:textId="77777777" w:rsidR="00F90BDC" w:rsidRDefault="00F90BDC">
      <w:r xmlns:w="http://schemas.openxmlformats.org/wordprocessingml/2006/main">
        <w:t xml:space="preserve">২/ ইব্ৰী ৪:১৪-১৬ - “এতেকে, যিহেতু আমাৰ স্বৰ্গলৈ যোৱা এজন মহাপুৰোহিত আছে, ঈশ্বৰৰ পুত্ৰ যীচু, গতিকে আমি স্বীকাৰ কৰা বিশ্বাসত দৃঢ়তাৰে ধৰি ৰাখোঁ। কিয়নো আমাৰ দুৰ্বলতাৰ প্ৰতি সহানুভূতিশীল হ’ব নোৱাৰা মহাপুৰোহিত নাই, কিন্তু আমাৰ দৰে সকলো প্ৰকাৰে পৰীক্ষা কৰা এজন আছে—তথাপিও তেওঁ পাপ কৰা নাছিল। তেনেহ’লে আহক আমি আত্মবিশ্বাসেৰে ঈশ্বৰৰ অনুগ্ৰহৰ সিংহাসনৰ কাষ চাপি যাওঁ, যাতে আমি দয়া পাওঁ আৰু আমাৰ আৱশ্যকতাৰ সময়ত আমাক সহায় কৰিবলৈ অনুগ্ৰহ পাওঁ।”</w:t>
      </w:r>
    </w:p>
    <w:p w14:paraId="56672424" w14:textId="77777777" w:rsidR="00F90BDC" w:rsidRDefault="00F90BDC"/>
    <w:p w14:paraId="4DE26786" w14:textId="77777777" w:rsidR="00F90BDC" w:rsidRDefault="00F90BDC">
      <w:r xmlns:w="http://schemas.openxmlformats.org/wordprocessingml/2006/main">
        <w:t xml:space="preserve">Luke 5:17 এদিন তেওঁ শিক্ষা দি থাকোঁতে গালীল, যিহূদিয়া আৰু যিৰূচালেমৰ প্ৰতি নগৰৰ পৰা ওলাই অহা ফৰীচী আৰু বিধানৰ চিকিৎসকসকল বহি আছিল তেওঁলোকক সুস্থ কৰিবলৈ প্ৰভুৰ উপস্থিত আছিল।</w:t>
      </w:r>
    </w:p>
    <w:p w14:paraId="01AA4F7C" w14:textId="77777777" w:rsidR="00F90BDC" w:rsidRDefault="00F90BDC"/>
    <w:p w14:paraId="7DB7E651" w14:textId="77777777" w:rsidR="00F90BDC" w:rsidRDefault="00F90BDC">
      <w:r xmlns:w="http://schemas.openxmlformats.org/wordprocessingml/2006/main">
        <w:t xml:space="preserve">এটা নিৰ্দিষ্ট দিনত যীচুৱে গালীল, যিহূদিয়া আৰু যিৰূচালেমৰ পৰা অহা ফৰীচী আৰু বিধানৰ চিকিৎসকসকলৰ মাজত শিক্ষা দি আছিল। তেওঁলোকক সুস্থ কৰিবলৈ প্ৰভুৰ শক্তি উপস্থিত আছিল।</w:t>
      </w:r>
    </w:p>
    <w:p w14:paraId="130B99F4" w14:textId="77777777" w:rsidR="00F90BDC" w:rsidRDefault="00F90BDC"/>
    <w:p w14:paraId="3F1DF3A4" w14:textId="77777777" w:rsidR="00F90BDC" w:rsidRDefault="00F90BDC">
      <w:r xmlns:w="http://schemas.openxmlformats.org/wordprocessingml/2006/main">
        <w:t xml:space="preserve">১/ যীচুৰ দ্বাৰা নিৰাময়ৰ শক্তি</w:t>
      </w:r>
    </w:p>
    <w:p w14:paraId="7B18B7C9" w14:textId="77777777" w:rsidR="00F90BDC" w:rsidRDefault="00F90BDC"/>
    <w:p w14:paraId="7E4F98B8" w14:textId="77777777" w:rsidR="00F90BDC" w:rsidRDefault="00F90BDC">
      <w:r xmlns:w="http://schemas.openxmlformats.org/wordprocessingml/2006/main">
        <w:t xml:space="preserve">২/ আৰোগ্যৰ বাবে প্ৰভুৰ ওপৰত নিৰ্ভৰ কৰোঁ আহক</w:t>
      </w:r>
    </w:p>
    <w:p w14:paraId="4EA2D10A" w14:textId="77777777" w:rsidR="00F90BDC" w:rsidRDefault="00F90BDC"/>
    <w:p w14:paraId="573A52C2" w14:textId="77777777" w:rsidR="00F90BDC" w:rsidRDefault="00F90BDC">
      <w:r xmlns:w="http://schemas.openxmlformats.org/wordprocessingml/2006/main">
        <w:t xml:space="preserve">১/ মথি ৯:৩৫ - যীচুৱে সকলো নগৰ আৰু গাঁৱত ঘূৰি ফুৰিছিল, তেওঁলোকৰ ধৰ্মঘটত শিক্ষা দিছিল, আৰু ৰাজ্যৰ শুভবাৰ্ত্তা প্ৰচাৰ কৰিছিল, আৰু লোকসকলৰ মাজত সকলো ৰোগ আৰু সকলো ৰোগ সুস্থ কৰিছিল।</w:t>
      </w:r>
    </w:p>
    <w:p w14:paraId="7385CC6B" w14:textId="77777777" w:rsidR="00F90BDC" w:rsidRDefault="00F90BDC"/>
    <w:p w14:paraId="6F000CF2" w14:textId="77777777" w:rsidR="00F90BDC" w:rsidRDefault="00F90BDC">
      <w:r xmlns:w="http://schemas.openxmlformats.org/wordprocessingml/2006/main">
        <w:t xml:space="preserve">২) গীতমালা ১০৩:৩ - যি তোমাৰ সকলো অপৰাধ ক্ষমা কৰে; যি তোমাৰ সকলো ৰোগ সুস্থ কৰে।</w:t>
      </w:r>
    </w:p>
    <w:p w14:paraId="6FFD854A" w14:textId="77777777" w:rsidR="00F90BDC" w:rsidRDefault="00F90BDC"/>
    <w:p w14:paraId="6BEF5EF1" w14:textId="77777777" w:rsidR="00F90BDC" w:rsidRDefault="00F90BDC">
      <w:r xmlns:w="http://schemas.openxmlformats.org/wordprocessingml/2006/main">
        <w:t xml:space="preserve">Luke 5:18 আৰু চোৱা, মানুহে পক্ষাঘাতগ্ৰস্ত এজন মানুহক বিচনাত আনিছিল আৰু তেওঁক ভিতৰলৈ আনি তেওঁৰ সন্মুখত শুৱাই দিবলৈ উপায় বিচাৰিছিল।</w:t>
      </w:r>
    </w:p>
    <w:p w14:paraId="591A3584" w14:textId="77777777" w:rsidR="00F90BDC" w:rsidRDefault="00F90BDC"/>
    <w:p w14:paraId="5D83ED6E" w14:textId="77777777" w:rsidR="00F90BDC" w:rsidRDefault="00F90BDC">
      <w:r xmlns:w="http://schemas.openxmlformats.org/wordprocessingml/2006/main">
        <w:t xml:space="preserve">এদল লোকে এজন পক্ষাঘাতগ্ৰস্ত মানুহক যীচুৰ আগত শুৱাই দিয়াৰ উপায় বিচাৰি যীচুৰ ওচৰলৈ আনে।</w:t>
      </w:r>
    </w:p>
    <w:p w14:paraId="2938850E" w14:textId="77777777" w:rsidR="00F90BDC" w:rsidRDefault="00F90BDC"/>
    <w:p w14:paraId="785539BB" w14:textId="77777777" w:rsidR="00F90BDC" w:rsidRDefault="00F90BDC">
      <w:r xmlns:w="http://schemas.openxmlformats.org/wordprocessingml/2006/main">
        <w:t xml:space="preserve">১/ "ঈশ্বৰে সুস্থ কৰিব পাৰে: পক্ষাঘাতগ্ৰস্ত মানুহৰ অলৌকিকতা"।</w:t>
      </w:r>
    </w:p>
    <w:p w14:paraId="7894BE5B" w14:textId="77777777" w:rsidR="00F90BDC" w:rsidRDefault="00F90BDC"/>
    <w:p w14:paraId="7D5799F9" w14:textId="77777777" w:rsidR="00F90BDC" w:rsidRDefault="00F90BDC">
      <w:r xmlns:w="http://schemas.openxmlformats.org/wordprocessingml/2006/main">
        <w:t xml:space="preserve">২/ "বিশ্বাসৰ শক্তি: পক্ষাঘাতগ্ৰস্ত মানুহক যীচুৰ ওচৰলৈ অনা"।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৩৫:৩-৬ - দুৰ্বল হাতবোৰক শক্তিশালী কৰা, আৰু দুৰ্বল আঁঠুবোৰক দৃঢ় কৰা।</w:t>
      </w:r>
    </w:p>
    <w:p w14:paraId="38D2424E" w14:textId="77777777" w:rsidR="00F90BDC" w:rsidRDefault="00F90BDC"/>
    <w:p w14:paraId="75468E36" w14:textId="77777777" w:rsidR="00F90BDC" w:rsidRDefault="00F90BDC">
      <w:r xmlns:w="http://schemas.openxmlformats.org/wordprocessingml/2006/main">
        <w:t xml:space="preserve">২/ যাকোব ৫:১৪-১৬ - তোমালোকৰ মাজত কোনো ৰোগী নেকি? তেওঁ মণ্ডলীৰ প্ৰাচীনসকলক মাতিব; আৰু যিহোৱাৰ নামত তেওঁক তেলেৰে অভিষেক কৰি তেওঁৰ ওপৰত প্ৰাৰ্থনা কৰক।</w:t>
      </w:r>
    </w:p>
    <w:p w14:paraId="2ECAB2B1" w14:textId="77777777" w:rsidR="00F90BDC" w:rsidRDefault="00F90BDC"/>
    <w:p w14:paraId="3135FA8E" w14:textId="77777777" w:rsidR="00F90BDC" w:rsidRDefault="00F90BDC">
      <w:r xmlns:w="http://schemas.openxmlformats.org/wordprocessingml/2006/main">
        <w:t xml:space="preserve">Luke 5:19 জনসমাগমৰ কাৰণে যেতিয়া তেওঁলোকে তেওঁক কোন বাটেৰে আনিব পাৰে সেইটো বিচাৰি নাপালে, তেওঁলোকে ঘৰৰ ওপৰলৈ উঠি গৈ, যীচুৰ আগত তেওঁৰ চোফাখন লৈ টাইলিঙৰ মাজেৰে নমাই দিলে।</w:t>
      </w:r>
    </w:p>
    <w:p w14:paraId="7ED9F3A5" w14:textId="77777777" w:rsidR="00F90BDC" w:rsidRDefault="00F90BDC"/>
    <w:p w14:paraId="0A650DE3" w14:textId="77777777" w:rsidR="00F90BDC" w:rsidRDefault="00F90BDC">
      <w:r xmlns:w="http://schemas.openxmlformats.org/wordprocessingml/2006/main">
        <w:t xml:space="preserve">যেতিয়া এজন পক্ষাঘাতগ্ৰস্ত লোকে বৃহৎ ভিৰৰ বাবে যীচুৰ ওচৰলৈ যাব নোৱাৰিলে, তেতিয়া তেওঁৰ বন্ধুসকলে ছাদলৈ উঠি গৈ তেওঁক চিলিঙৰ মাজেৰে তললৈ নমাই দিলে আৰু তেওঁৰ বিচনাখন লৈ যীচুৰ সন্মুখত থকা ভিৰৰ মাজত সোমাই দিলে।</w:t>
      </w:r>
    </w:p>
    <w:p w14:paraId="61D26433" w14:textId="77777777" w:rsidR="00F90BDC" w:rsidRDefault="00F90BDC"/>
    <w:p w14:paraId="5F5AF535" w14:textId="77777777" w:rsidR="00F90BDC" w:rsidRDefault="00F90BDC">
      <w:r xmlns:w="http://schemas.openxmlformats.org/wordprocessingml/2006/main">
        <w:t xml:space="preserve">১/ ঈশ্বৰে মানুহক নিজৰ ওচৰলৈ আনিবলৈ অসাধাৰণ পৰিশ্ৰম কৰিব।</w:t>
      </w:r>
    </w:p>
    <w:p w14:paraId="3F7DD5AF" w14:textId="77777777" w:rsidR="00F90BDC" w:rsidRDefault="00F90BDC"/>
    <w:p w14:paraId="597B75D6" w14:textId="77777777" w:rsidR="00F90BDC" w:rsidRDefault="00F90BDC">
      <w:r xmlns:w="http://schemas.openxmlformats.org/wordprocessingml/2006/main">
        <w:t xml:space="preserve">২) কঠিন পৰিস্থিতিতো আমি ঈশ্বৰৰ ওপৰত ভৰসা কৰিব পাৰো যে তেওঁ আমাৰ বাবে এটা পথ তৈয়াৰ কৰিব।</w:t>
      </w:r>
    </w:p>
    <w:p w14:paraId="706475B8" w14:textId="77777777" w:rsidR="00F90BDC" w:rsidRDefault="00F90BDC"/>
    <w:p w14:paraId="59051206"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32914586" w14:textId="77777777" w:rsidR="00F90BDC" w:rsidRDefault="00F90BDC"/>
    <w:p w14:paraId="0A24FB40" w14:textId="77777777" w:rsidR="00F90BDC" w:rsidRDefault="00F90BDC">
      <w:r xmlns:w="http://schemas.openxmlformats.org/wordprocessingml/2006/main">
        <w:t xml:space="preserve">২/ যিচয়া ৪৩:১৯: চাওক, মই এটা নতুন কাম কৰি আছো! এতিয়া ই বসন্ত হৈ উঠে; আপুনি ইয়াক উপলব্ধি কৰা নাইনে? অৰণ্য আৰু অৰণ্যৰ জুৰিবোৰত বাট এটা বনাই আছো।</w:t>
      </w:r>
    </w:p>
    <w:p w14:paraId="47C78A5C" w14:textId="77777777" w:rsidR="00F90BDC" w:rsidRDefault="00F90BDC"/>
    <w:p w14:paraId="4D13C988" w14:textId="77777777" w:rsidR="00F90BDC" w:rsidRDefault="00F90BDC">
      <w:r xmlns:w="http://schemas.openxmlformats.org/wordprocessingml/2006/main">
        <w:t xml:space="preserve">Luke 5:20 তেতিয়া তেওঁ তেওঁলোকৰ বিশ্বাস দেখি তেওঁক ক’লে, “মানুহ, তোমাৰ পাপ ক্ষমা কৰা হ’ল।”</w:t>
      </w:r>
    </w:p>
    <w:p w14:paraId="0B2745A5" w14:textId="77777777" w:rsidR="00F90BDC" w:rsidRDefault="00F90BDC"/>
    <w:p w14:paraId="7CA7793E" w14:textId="77777777" w:rsidR="00F90BDC" w:rsidRDefault="00F90BDC">
      <w:r xmlns:w="http://schemas.openxmlformats.org/wordprocessingml/2006/main">
        <w:t xml:space="preserve">যীচুৱে সেই মানুহজনৰ বিশ্বাস দেখি তেওঁক ক’লে যে তেওঁৰ পাপ ক্ষমা কৰা হৈছে।</w:t>
      </w:r>
    </w:p>
    <w:p w14:paraId="3FE34977" w14:textId="77777777" w:rsidR="00F90BDC" w:rsidRDefault="00F90BDC"/>
    <w:p w14:paraId="0D864382" w14:textId="77777777" w:rsidR="00F90BDC" w:rsidRDefault="00F90BDC">
      <w:r xmlns:w="http://schemas.openxmlformats.org/wordprocessingml/2006/main">
        <w:t xml:space="preserve">১/ বিশ্বাসৰ শক্তি: আমাৰ বিশ্বাসে কেনেকৈ অলৌকিক কাৰ্য্যৰ সূচনা কৰিব পাৰে</w:t>
      </w:r>
    </w:p>
    <w:p w14:paraId="72D88D91" w14:textId="77777777" w:rsidR="00F90BDC" w:rsidRDefault="00F90BDC"/>
    <w:p w14:paraId="78BBEE7B" w14:textId="77777777" w:rsidR="00F90BDC" w:rsidRDefault="00F90BDC">
      <w:r xmlns:w="http://schemas.openxmlformats.org/wordprocessingml/2006/main">
        <w:t xml:space="preserve">২/ ক্ষমা: অনুগ্ৰহ গ্ৰহণ আৰু আগবঢ়োৱা</w:t>
      </w:r>
    </w:p>
    <w:p w14:paraId="5CB8D9CC" w14:textId="77777777" w:rsidR="00F90BDC" w:rsidRDefault="00F90BDC"/>
    <w:p w14:paraId="3A883D5A" w14:textId="77777777" w:rsidR="00F90BDC" w:rsidRDefault="00F90BDC">
      <w:r xmlns:w="http://schemas.openxmlformats.org/wordprocessingml/2006/main">
        <w:t xml:space="preserve">১) ইব্ৰী ১১:৬ - “বিশ্বাস অবিহনে ঈশ্বৰক সন্তুষ্ট কৰা অসম্ভৱ, কিয়নো তেওঁৰ ওচৰলৈ অহা কোনোৱে তেওঁৰ অস্তিত্ব আছে বুলি বিশ্বাস কৰিব লাগিব আৰু তেওঁক আন্তৰিকতাৰে বিচৰাসকলক তেওঁ পুৰস্কৃত কৰে।”</w:t>
      </w:r>
    </w:p>
    <w:p w14:paraId="17A68229" w14:textId="77777777" w:rsidR="00F90BDC" w:rsidRDefault="00F90BDC"/>
    <w:p w14:paraId="69DC17EA" w14:textId="77777777" w:rsidR="00F90BDC" w:rsidRDefault="00F90BDC">
      <w:r xmlns:w="http://schemas.openxmlformats.org/wordprocessingml/2006/main">
        <w:t xml:space="preserve">২) ইফিচীয়া ৪:৩২ - “যেনেকৈ খ্ৰীষ্টত ঈশ্বৰে তোমালোকক ক্ষমা কৰিলে, তেনেকৈ ইজনে সিজনক ক্ষমা কৰি ইজনে সিজনৰ প্ৰতি দয়া আৰু দয়ালু হওক।”</w:t>
      </w:r>
    </w:p>
    <w:p w14:paraId="3B8E4E9D" w14:textId="77777777" w:rsidR="00F90BDC" w:rsidRDefault="00F90BDC"/>
    <w:p w14:paraId="5D6AB85F" w14:textId="77777777" w:rsidR="00F90BDC" w:rsidRDefault="00F90BDC">
      <w:r xmlns:w="http://schemas.openxmlformats.org/wordprocessingml/2006/main">
        <w:t xml:space="preserve">Luke 5:21 তেতিয়া অধ্যাপক আৰু ফৰীচীসকলে যুক্তি দিবলৈ ধৰিলে, “এইজন কোনে নিন্দা কৰে? কেৱল ঈশ্বৰৰ বাহিৰে কোনে পাপ ক্ষমা কৰিব পাৰে?</w:t>
      </w:r>
    </w:p>
    <w:p w14:paraId="622FFE75" w14:textId="77777777" w:rsidR="00F90BDC" w:rsidRDefault="00F90BDC"/>
    <w:p w14:paraId="6641C88F" w14:textId="77777777" w:rsidR="00F90BDC" w:rsidRDefault="00F90BDC">
      <w:r xmlns:w="http://schemas.openxmlformats.org/wordprocessingml/2006/main">
        <w:t xml:space="preserve">যীচুৱে পাপ ক্ষমা কৰিবলৈ নিজৰ শক্তি প্ৰদৰ্শন কৰে আৰু ধৰ্মীয় কৰ্তৃপক্ষক প্ৰত্যাহ্বান জনায়।</w:t>
      </w:r>
    </w:p>
    <w:p w14:paraId="04B81209" w14:textId="77777777" w:rsidR="00F90BDC" w:rsidRDefault="00F90BDC"/>
    <w:p w14:paraId="24988EF4" w14:textId="77777777" w:rsidR="00F90BDC" w:rsidRDefault="00F90BDC">
      <w:r xmlns:w="http://schemas.openxmlformats.org/wordprocessingml/2006/main">
        <w:t xml:space="preserve">১: যীচুৱে পাপ ক্ষমা কৰাৰ ক্ষমতাই আমাক দেখুৱাইছে যে আমি যিমানেই বিপথে পৰিচালিত নহওঁক কিয়, ঈশ্বৰে যীচুৰ যোগেদি আমাক ক্ষমা কৰিব পাৰে।</w:t>
      </w:r>
    </w:p>
    <w:p w14:paraId="0BB0FC83" w14:textId="77777777" w:rsidR="00F90BDC" w:rsidRDefault="00F90BDC"/>
    <w:p w14:paraId="1FD3E736" w14:textId="77777777" w:rsidR="00F90BDC" w:rsidRDefault="00F90BDC">
      <w:r xmlns:w="http://schemas.openxmlformats.org/wordprocessingml/2006/main">
        <w:t xml:space="preserve">২: যীচুৱে নিজৰ সময়ৰ ধৰ্মীয় কৰ্তৃপক্ষক প্ৰত্যাহ্বান জনোৱাটোৱে আমাক সকলোকে নম্ৰ আৰু ঈশ্বৰৰ ক্ষমাৰ বাবে মুকলি হ’বলৈ সোঁৱৰাই দিয়ে।</w:t>
      </w:r>
    </w:p>
    <w:p w14:paraId="1F59D03F" w14:textId="77777777" w:rsidR="00F90BDC" w:rsidRDefault="00F90BDC"/>
    <w:p w14:paraId="5396BB41" w14:textId="77777777" w:rsidR="00F90BDC" w:rsidRDefault="00F90BDC">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14:paraId="589A998F" w14:textId="77777777" w:rsidR="00F90BDC" w:rsidRDefault="00F90BDC"/>
    <w:p w14:paraId="3E01E0D6" w14:textId="77777777" w:rsidR="00F90BDC" w:rsidRDefault="00F90BDC">
      <w:r xmlns:w="http://schemas.openxmlformats.org/wordprocessingml/2006/main">
        <w:t xml:space="preserve">২: ইফিচীয়া ১:৭ - "তেওঁৰ দ্বাৰাই আমি তেওঁৰ তেজৰ দ্বাৰা মুক্তি পাওঁ, পাপৰ ক্ষমা, ঈশ্বৰৰ অনুগ্ৰহৰ ধনৰ অনুসাৰে।"</w:t>
      </w:r>
    </w:p>
    <w:p w14:paraId="691B3C12" w14:textId="77777777" w:rsidR="00F90BDC" w:rsidRDefault="00F90BDC"/>
    <w:p w14:paraId="54DC5F92" w14:textId="77777777" w:rsidR="00F90BDC" w:rsidRDefault="00F90BDC">
      <w:r xmlns:w="http://schemas.openxmlformats.org/wordprocessingml/2006/main">
        <w:t xml:space="preserve">Luke 5:22 কিন্তু যীচুৱে তেওঁলোকৰ চিন্তাবোৰ বুজি পাই তেওঁলোকক ক’লে, “তোমালোকে তোমালোকৰ হৃদয়ত কি যুক্তি?</w:t>
      </w:r>
    </w:p>
    <w:p w14:paraId="254B467F" w14:textId="77777777" w:rsidR="00F90BDC" w:rsidRDefault="00F90BDC"/>
    <w:p w14:paraId="53DC4389" w14:textId="77777777" w:rsidR="00F90BDC" w:rsidRDefault="00F90BDC">
      <w:r xmlns:w="http://schemas.openxmlformats.org/wordprocessingml/2006/main">
        <w:t xml:space="preserve">যীচুৱে লোকসকলক তেওঁলোকৰ বিচাৰৰ বিষয়ে অধিক গভীৰভাৱে চিন্তা কৰিবলৈ প্ৰত্যাহ্বান জনাইছিল।</w:t>
      </w:r>
    </w:p>
    <w:p w14:paraId="4417D0F6" w14:textId="77777777" w:rsidR="00F90BDC" w:rsidRDefault="00F90BDC"/>
    <w:p w14:paraId="60B84050" w14:textId="77777777" w:rsidR="00F90BDC" w:rsidRDefault="00F90BDC">
      <w:r xmlns:w="http://schemas.openxmlformats.org/wordprocessingml/2006/main">
        <w:t xml:space="preserve">১: আমি আনৰ দৃষ্টিভংগীৰ প্ৰতি মুকলি হ’ব লাগে আৰু তেওঁলোকক ভালদৰে বুজিবলৈ চেষ্টা কৰা উচিত।</w:t>
      </w:r>
    </w:p>
    <w:p w14:paraId="178819D4" w14:textId="77777777" w:rsidR="00F90BDC" w:rsidRDefault="00F90BDC"/>
    <w:p w14:paraId="5B53888B" w14:textId="77777777" w:rsidR="00F90BDC" w:rsidRDefault="00F90BDC">
      <w:r xmlns:w="http://schemas.openxmlformats.org/wordprocessingml/2006/main">
        <w:t xml:space="preserve">২: বিচাৰ কৰিবলৈ বেছি খৰখেদা নকৰিবা, কিয়নো সকলো বিচাৰ ঈশ্বৰৰ পৰা আহিব লাগে।</w:t>
      </w:r>
    </w:p>
    <w:p w14:paraId="2EAA34FB" w14:textId="77777777" w:rsidR="00F90BDC" w:rsidRDefault="00F90BDC"/>
    <w:p w14:paraId="52BF5E05" w14:textId="77777777" w:rsidR="00F90BDC" w:rsidRDefault="00F90BDC">
      <w:r xmlns:w="http://schemas.openxmlformats.org/wordprocessingml/2006/main">
        <w:t xml:space="preserve">১: ৰোমীয়া ১২:১৯ - প্ৰিয় প্ৰিয়সকল, নিজৰ প্ৰতিশোধ নলবা, বৰঞ্চ ক্ৰোধৰ স্থান দিয়া; মই প্ৰতিদান দিম, যিহোৱাই কৈছে।</w:t>
      </w:r>
    </w:p>
    <w:p w14:paraId="1286C1AE" w14:textId="77777777" w:rsidR="00F90BDC" w:rsidRDefault="00F90BDC"/>
    <w:p w14:paraId="56C0FE36" w14:textId="77777777" w:rsidR="00F90BDC" w:rsidRDefault="00F90BDC">
      <w:r xmlns:w="http://schemas.openxmlformats.org/wordprocessingml/2006/main">
        <w:t xml:space="preserve">২: যাকোব ৪:১১-১২ - ভাইসকল, ইজনে সিজনক বেয়া কথা নকবা। যি জনে নিজৰ ভায়েকৰ বেয়া কথা কয়, আৰু নিজৰ ভায়েক বিচাৰ কৰে, তেওঁ বিধানৰ বেয়া কথা কয় আৰু বিধানৰ বিচাৰ কৰে;</w:t>
      </w:r>
    </w:p>
    <w:p w14:paraId="44E53AD4" w14:textId="77777777" w:rsidR="00F90BDC" w:rsidRDefault="00F90BDC"/>
    <w:p w14:paraId="290EAF5C" w14:textId="77777777" w:rsidR="00F90BDC" w:rsidRDefault="00F90BDC">
      <w:r xmlns:w="http://schemas.openxmlformats.org/wordprocessingml/2006/main">
        <w:t xml:space="preserve">Luke 5:23 আপোনাৰ পাপ ক্ষমা কৰা হ’ল, এইটো কোৱাটো ইয়াতকৈ সহজ হ’ব নেকি; বা ক’বলৈ, “উঠা আৰু খোজ কাঢ়ি যোৱা?”</w:t>
      </w:r>
    </w:p>
    <w:p w14:paraId="336A15D1" w14:textId="77777777" w:rsidR="00F90BDC" w:rsidRDefault="00F90BDC"/>
    <w:p w14:paraId="07D3D203" w14:textId="77777777" w:rsidR="00F90BDC" w:rsidRDefault="00F90BDC">
      <w:r xmlns:w="http://schemas.openxmlformats.org/wordprocessingml/2006/main">
        <w:t xml:space="preserve">যীচুৱে এটা প্ৰশ্ন উত্থাপন কৰিছে যে কোনটো সহজ, কাৰোবাৰ পাপ ক্ষমা কৰা নে তেওঁলোকৰ শাৰীৰিক ৰোগ সুস্থ কৰা?</w:t>
      </w:r>
    </w:p>
    <w:p w14:paraId="642C83D2" w14:textId="77777777" w:rsidR="00F90BDC" w:rsidRDefault="00F90BDC"/>
    <w:p w14:paraId="1AC9FB1D" w14:textId="77777777" w:rsidR="00F90BDC" w:rsidRDefault="00F90BDC">
      <w:r xmlns:w="http://schemas.openxmlformats.org/wordprocessingml/2006/main">
        <w:t xml:space="preserve">১/ ক্ষমাৰ শক্তি: যীচুৱে আমাক কেনেকৈ দয়া আৰু দয়া দেখুৱাবলৈ ঠেলি দিয়ে</w:t>
      </w:r>
    </w:p>
    <w:p w14:paraId="51B3499F" w14:textId="77777777" w:rsidR="00F90BDC" w:rsidRDefault="00F90BDC"/>
    <w:p w14:paraId="661C3A8B" w14:textId="77777777" w:rsidR="00F90BDC" w:rsidRDefault="00F90BDC">
      <w:r xmlns:w="http://schemas.openxmlformats.org/wordprocessingml/2006/main">
        <w:t xml:space="preserve">২/ যীচুৰ অলৌকিক কাৰ্য্য: তেওঁৰ কাৰ্য্যই তেওঁৰ বাক্যতকৈ কেনেকৈ জোৰেৰে কয়</w:t>
      </w:r>
    </w:p>
    <w:p w14:paraId="63FEC1E8" w14:textId="77777777" w:rsidR="00F90BDC" w:rsidRDefault="00F90BDC"/>
    <w:p w14:paraId="3F61D233" w14:textId="77777777" w:rsidR="00F90BDC" w:rsidRDefault="00F90BDC">
      <w:r xmlns:w="http://schemas.openxmlformats.org/wordprocessingml/2006/main">
        <w:t xml:space="preserve">১/ মথি ৯:১-৮ - যীচুৱে এজন মানুহক ক্ষমা কৰি তেওঁৰ পক্ষাঘাতৰ পৰা সুস্থ কৰে</w:t>
      </w:r>
    </w:p>
    <w:p w14:paraId="26C9BE1A" w14:textId="77777777" w:rsidR="00F90BDC" w:rsidRDefault="00F90BDC"/>
    <w:p w14:paraId="248EC18A" w14:textId="77777777" w:rsidR="00F90BDC" w:rsidRDefault="00F90BDC">
      <w:r xmlns:w="http://schemas.openxmlformats.org/wordprocessingml/2006/main">
        <w:t xml:space="preserve">২/ মাৰ্ক ২:১-১২ - যীচুৱে এজন মানুহক ক্ষমা কৰি তেওঁৰ দুৰ্বলতাৰ পৰা সুস্থ কৰে</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কিন্তু তোমালোকে জানিবা যে, পৃথিবীত মানুহৰ পুত্ৰৰ পাপ ক্ষমা কৰাৰ ক্ষমতা আছে, (তেওঁ পক্ষাঘাতগ্ৰস্তক ক’লে,) মই তোমাক কওঁ, উঠি তোমাৰ চোফাখন তুলি তোমাৰ ভিতৰলৈ যোৱা ঘৰ.</w:t>
      </w:r>
    </w:p>
    <w:p w14:paraId="795B73E2" w14:textId="77777777" w:rsidR="00F90BDC" w:rsidRDefault="00F90BDC"/>
    <w:p w14:paraId="4479ADD9" w14:textId="77777777" w:rsidR="00F90BDC" w:rsidRDefault="00F90BDC">
      <w:r xmlns:w="http://schemas.openxmlformats.org/wordprocessingml/2006/main">
        <w:t xml:space="preserve">যীচুৱে পক্ষাঘাতগ্ৰস্ত মানুহজনক সুস্থ কৰি আৰু তেওঁৰ বিচনাখন তুলি নিজৰ ঘৰত সোমাবলৈ কৈ পাপ ক্ষমা কৰাৰ শক্তি প্ৰদৰ্শন কৰে।</w:t>
      </w:r>
    </w:p>
    <w:p w14:paraId="0B0F2458" w14:textId="77777777" w:rsidR="00F90BDC" w:rsidRDefault="00F90BDC"/>
    <w:p w14:paraId="5EF1F485" w14:textId="77777777" w:rsidR="00F90BDC" w:rsidRDefault="00F90BDC">
      <w:r xmlns:w="http://schemas.openxmlformats.org/wordprocessingml/2006/main">
        <w:t xml:space="preserve">১/ পাপ ক্ষমা কৰিবলৈ যীচুৰ শক্তি আৰু কৰ্তৃত্ব</w:t>
      </w:r>
    </w:p>
    <w:p w14:paraId="033E8722" w14:textId="77777777" w:rsidR="00F90BDC" w:rsidRDefault="00F90BDC"/>
    <w:p w14:paraId="10D2DDA6" w14:textId="77777777" w:rsidR="00F90BDC" w:rsidRDefault="00F90BDC">
      <w:r xmlns:w="http://schemas.openxmlformats.org/wordprocessingml/2006/main">
        <w:t xml:space="preserve">২/ যীচুত আৰোগ্য আৰু ক্ষমা</w:t>
      </w:r>
    </w:p>
    <w:p w14:paraId="048DE8ED" w14:textId="77777777" w:rsidR="00F90BDC" w:rsidRDefault="00F90BDC"/>
    <w:p w14:paraId="532D7861" w14:textId="77777777" w:rsidR="00F90BDC" w:rsidRDefault="00F90BDC">
      <w:r xmlns:w="http://schemas.openxmlformats.org/wordprocessingml/2006/main">
        <w:t xml:space="preserve">১) মথি ৯:৬ - কিন্তু তোমালোকে জানিবা যে পৃথিৱীত মানুহৰ পুত্ৰৰ পাপ ক্ষমা কৰাৰ ক্ষমতা আছে, (তেতিয়া তেওঁ পক্ষাঘাতগ্ৰস্তক ক’লে,) উঠি, তোমাৰ বিচনাখন তুলি তোমাৰ ঘৰলৈ যোৱা।</w:t>
      </w:r>
    </w:p>
    <w:p w14:paraId="1270087E" w14:textId="77777777" w:rsidR="00F90BDC" w:rsidRDefault="00F90BDC"/>
    <w:p w14:paraId="6F0288C9" w14:textId="77777777" w:rsidR="00F90BDC" w:rsidRDefault="00F90BDC">
      <w:r xmlns:w="http://schemas.openxmlformats.org/wordprocessingml/2006/main">
        <w:t xml:space="preserve">২) মাৰ্ক ২:১০ - কিন্তু তোমালোকে জানিবা যে পৃথিৱীত মানুহৰ পুত্ৰই পাপ ক্ষমা কৰিবলৈ ক্ষমতা আছে।</w:t>
      </w:r>
    </w:p>
    <w:p w14:paraId="4F467E01" w14:textId="77777777" w:rsidR="00F90BDC" w:rsidRDefault="00F90BDC"/>
    <w:p w14:paraId="5E5CD749" w14:textId="77777777" w:rsidR="00F90BDC" w:rsidRDefault="00F90BDC">
      <w:r xmlns:w="http://schemas.openxmlformats.org/wordprocessingml/2006/main">
        <w:t xml:space="preserve">Luke 5:25 তেতিয়া তেওঁ তেওঁলোকৰ আগত উঠি, য’ত শুই আছিল, সেইখিনি লৈ, ঈশ্বৰৰ মহিমা কৰি নিজৰ ঘৰলৈ গুচি গ’ল।</w:t>
      </w:r>
    </w:p>
    <w:p w14:paraId="2ABBED14" w14:textId="77777777" w:rsidR="00F90BDC" w:rsidRDefault="00F90BDC"/>
    <w:p w14:paraId="0682DEC7" w14:textId="77777777" w:rsidR="00F90BDC" w:rsidRDefault="00F90BDC">
      <w:r xmlns:w="http://schemas.openxmlformats.org/wordprocessingml/2006/main">
        <w:t xml:space="preserve">এই অংশটোত যীচুৱে এজন পক্ষাঘাতগ্ৰস্ত মানুহক সুস্থ কৰাৰ কাহিনী কোৱা হৈছে আৰু সেই মানুহজনে লগে লগে উঠি ঘৰলৈ গৈ ঈশ্বৰৰ মহিমা কৰিছিল।</w:t>
      </w:r>
    </w:p>
    <w:p w14:paraId="65A928D8" w14:textId="77777777" w:rsidR="00F90BDC" w:rsidRDefault="00F90BDC"/>
    <w:p w14:paraId="2590DB49" w14:textId="77777777" w:rsidR="00F90BDC" w:rsidRDefault="00F90BDC">
      <w:r xmlns:w="http://schemas.openxmlformats.org/wordprocessingml/2006/main">
        <w:t xml:space="preserve">১/ ঈশ্বৰৰ আৰোগ্য শক্তি: যীচুৰ অলৌকিক কাৰ্য্যই আমাৰ জীৱন কেনেকৈ পৰিৱৰ্তন কৰিব পাৰে</w:t>
      </w:r>
    </w:p>
    <w:p w14:paraId="413939D0" w14:textId="77777777" w:rsidR="00F90BDC" w:rsidRDefault="00F90BDC"/>
    <w:p w14:paraId="4B6BC68A" w14:textId="77777777" w:rsidR="00F90BDC" w:rsidRDefault="00F90BDC">
      <w:r xmlns:w="http://schemas.openxmlformats.org/wordprocessingml/2006/main">
        <w:t xml:space="preserve">২) প্ৰশংসাৰ শক্তি: ঈশ্বৰৰ অলৌকিক কাৰ্য্যৰ বাবে কৃতজ্ঞতা প্ৰকাশ কৰা</w:t>
      </w:r>
    </w:p>
    <w:p w14:paraId="00AC7E25" w14:textId="77777777" w:rsidR="00F90BDC" w:rsidRDefault="00F90BDC"/>
    <w:p w14:paraId="746FF508" w14:textId="77777777" w:rsidR="00F90BDC" w:rsidRDefault="00F90BDC">
      <w:r xmlns:w="http://schemas.openxmlformats.org/wordprocessingml/2006/main">
        <w:t xml:space="preserve">১/ পাঁচনিৰ কৰ্ম ৩:১-১০ – এজন লংপেন্টৰ সুস্থতা</w:t>
      </w:r>
    </w:p>
    <w:p w14:paraId="06181877" w14:textId="77777777" w:rsidR="00F90BDC" w:rsidRDefault="00F90BDC"/>
    <w:p w14:paraId="656F431A" w14:textId="77777777" w:rsidR="00F90BDC" w:rsidRDefault="00F90BDC">
      <w:r xmlns:w="http://schemas.openxmlformats.org/wordprocessingml/2006/main">
        <w:t xml:space="preserve">২) গীতমালা ১১৭ – সকলো লোকে প্ৰভুৰ প্ৰশংসা কৰক</w:t>
      </w:r>
    </w:p>
    <w:p w14:paraId="786E2D49" w14:textId="77777777" w:rsidR="00F90BDC" w:rsidRDefault="00F90BDC"/>
    <w:p w14:paraId="35CC387D" w14:textId="77777777" w:rsidR="00F90BDC" w:rsidRDefault="00F90BDC">
      <w:r xmlns:w="http://schemas.openxmlformats.org/wordprocessingml/2006/main">
        <w:t xml:space="preserve">Luke 5:26 তেতিয়া তেওঁলোক সকলোৱে আচৰিত হৈ ঈশ্বৰৰ মহিমা কৰিলে, আৰু ক’লে, “আমি আজি অদ্ভুত কথা দেখিলোঁ।”</w:t>
      </w:r>
    </w:p>
    <w:p w14:paraId="769FEDB2" w14:textId="77777777" w:rsidR="00F90BDC" w:rsidRDefault="00F90BDC"/>
    <w:p w14:paraId="706EC125" w14:textId="77777777" w:rsidR="00F90BDC" w:rsidRDefault="00F90BDC">
      <w:r xmlns:w="http://schemas.openxmlformats.org/wordprocessingml/2006/main">
        <w:t xml:space="preserve">যীচুৱে পক্ষাঘাতগ্ৰস্ত লোকজনক অলৌকিকভাৱে সুস্থ কৰা দেখি শিষ্যসকলে আচৰিত হৈ ঈশ্বৰৰ মহিমা কৰিছিল। আগতে কেতিয়াও দেখা নোপোৱাৰ বাবে ভয়ত ভৰি পৰিল।</w:t>
      </w:r>
    </w:p>
    <w:p w14:paraId="63F48F77" w14:textId="77777777" w:rsidR="00F90BDC" w:rsidRDefault="00F90BDC"/>
    <w:p w14:paraId="3830BF24" w14:textId="77777777" w:rsidR="00F90BDC" w:rsidRDefault="00F90BDC">
      <w:r xmlns:w="http://schemas.openxmlformats.org/wordprocessingml/2006/main">
        <w:t xml:space="preserve">১) ঈশ্বৰ সকলো কামতে সক্ষম - ৰোমীয়া ৪:১৭ (যেনেকৈ লিখা আছে, মই তোমাক বহু জাতিৰ পিতৃ কৰি দিলোঁ,) যিজনৰ আগত তেওঁ বিশ্বাস কৰিছিল, সেই ঈশ্বৰ, যিজনে মৃতক সজীৱ কৰি তোলে আৰু অস্তিত্বহীন বস্তুবোৰক মাতে যেন তেওঁলোক আছিল।</w:t>
      </w:r>
    </w:p>
    <w:p w14:paraId="4121AC08" w14:textId="77777777" w:rsidR="00F90BDC" w:rsidRDefault="00F90BDC"/>
    <w:p w14:paraId="43D19496" w14:textId="77777777" w:rsidR="00F90BDC" w:rsidRDefault="00F90BDC">
      <w:r xmlns:w="http://schemas.openxmlformats.org/wordprocessingml/2006/main">
        <w:t xml:space="preserve">২) ঈশ্বৰৰ শক্তিত বিশ্বাস ৰাখক - মথি ১৭:২০ (তেতিয়া যীচুৱে তেওঁলোকক ক’লে, তোমালোকৰ অবিশ্বাসৰ কাৰণে; কিয়নো মই তোমালোকক সঁচাকৈয়ে কওঁ, যদি তোমালোকৰ সৰিয়হৰ গুটিৰ দৰে বিশ্বাস আছে, তেন্তে তোমালোকে এই পৰ্বতটোক ক’বা, ‘আঁতৰা।” ইয়াৰ পৰা তালৈ, আৰু ই আঁতৰি যাব, আৰু তোমালোকৰ বাবে একো অসম্ভৱ নহ’ব।)</w:t>
      </w:r>
    </w:p>
    <w:p w14:paraId="5A3E04A0" w14:textId="77777777" w:rsidR="00F90BDC" w:rsidRDefault="00F90BDC"/>
    <w:p w14:paraId="18444891" w14:textId="77777777" w:rsidR="00F90BDC" w:rsidRDefault="00F90BDC">
      <w:r xmlns:w="http://schemas.openxmlformats.org/wordprocessingml/2006/main">
        <w:t xml:space="preserve">১) মথি ৮:৫-১৩ (যিচুৱে কফৰনাহূমত প্ৰৱেশ কৰিলে, তেতিয়া এজন শতপতি তেওঁৰ ওচৰলৈ আহি তেওঁক অনুৰোধ কৰিলে, "প্ৰভু, মোৰ দাসজন পক্ষাঘাতত আক্ৰান্ত হৈ ঘৰত পৰি আছে। আৰু যীচুৱে তেওঁক ক'লে।" , মই আহি তেওঁক সুস্থ কৰিম।যিচুৱে উত্তৰ দি ক'লে, প্ৰভু, তুমি মোৰ চালিৰ তললৈ অহাৰ যোগ্য নহয়; তাৰ পিছৰ লোকসকলক ক’লে, “মই তোমালোকক সঁচাকৈয়ে কওঁ, মই ইস্ৰায়েলত ইমান ডাঙৰ বিশ্বাস পোৱা নাই স্বৰ্গৰাজ্যত ইচহাক আৰু যাকোব।কিন্তু ৰাজ্যৰ সন্তানসকলক বাহিৰৰ আন্ধাৰলৈ নিক্ষেপ কৰা হ’ব, তাত কান্দোন আৰু দাঁত চেপিব , তোমাৰ লগত এনেকুৱা হওক।আৰু সেই সময়তে তেওঁৰ দাস সুস্থ হৈ উঠিল।)</w:t>
      </w:r>
    </w:p>
    <w:p w14:paraId="0EA09F5F" w14:textId="77777777" w:rsidR="00F90BDC" w:rsidRDefault="00F90BDC"/>
    <w:p w14:paraId="430EB7EF" w14:textId="77777777" w:rsidR="00F90BDC" w:rsidRDefault="00F90BDC">
      <w:r xmlns:w="http://schemas.openxmlformats.org/wordprocessingml/2006/main">
        <w:t xml:space="preserve">২) মাৰ্ক ২:৩-১২ (তেতিয়া তেওঁলোকে চাৰিজনীয়া পক্ষাঘাতগ্ৰস্ত এজনক লৈ আহি তেওঁৰ ওচৰলৈ আহিল যেতিয়া তেওঁলোকে তাক ভাঙি পেলালে, তেতিয়া তেওঁলোকে পক্ষাঘাতৰ ৰোগী শুই থকা বিচনাখন তললৈ নমাই দিলে।যিচুৱে </w:t>
      </w:r>
      <w:r xmlns:w="http://schemas.openxmlformats.org/wordprocessingml/2006/main">
        <w:lastRenderedPageBreak xmlns:w="http://schemas.openxmlformats.org/wordprocessingml/2006/main"/>
      </w:r>
      <w:r xmlns:w="http://schemas.openxmlformats.org/wordprocessingml/2006/main">
        <w:t xml:space="preserve">তেওঁলোকৰ বিশ্বাস দেখি পক্ষাঘাতৰ ৰোগীক ক’লে, “বুটা, তোমাৰ পাপ ক্ষমা কৰা হ’ল।কিন্তু কিছুমান অধ্যাপক আছিল।” তাত বহি তেওঁলোকৰ অন্তৰত যুক্তি দি ক’লে, “এই মানুহজনে কিয় এনেদৰে নিন্দা কৰে? কেৱল ঈশ্বৰৰ বাহিৰে কোনে পাপ ক্ষমা কৰিব পাৰে?” তোমালোকৰ অন্তৰত?’ পক্ষাঘাতগ্ৰস্তক তোমাৰ পাপ ক্ষমা কৰা হ’ল বুলি কোৱা বা ‘উঠা, তোমাৰ বিচনাখন তুলি লৈ যোৱা’ বুলি কোৱাটো সহজ হ’বনে? পৃথিৱীত পাপ ক্ষমা কৰিবলৈ, (তেওঁ পক্ষাঘাতগ্ৰস্তক ক’লে,) মই তোমাক কওঁ, উঠি তোমাৰ বিচনাখন লৈ তোমাৰ ঘৰলৈ যোৱা। লগে লগে তেওঁ উঠি বিচনাখন তুলি লৈ সকলোৰে আগত ওলাই গ’ল; ইমানেই তেওঁলোক সকলোৱে আচৰিত হৈ ঈশ্বৰৰ মহিমা কৰি ক’লে, “আমি কেতিয়াও এনেদৰে দেখা নাছিলো।)</w:t>
      </w:r>
    </w:p>
    <w:p w14:paraId="26B31D0C" w14:textId="77777777" w:rsidR="00F90BDC" w:rsidRDefault="00F90BDC"/>
    <w:p w14:paraId="406E2B4D" w14:textId="77777777" w:rsidR="00F90BDC" w:rsidRDefault="00F90BDC">
      <w:r xmlns:w="http://schemas.openxmlformats.org/wordprocessingml/2006/main">
        <w:t xml:space="preserve">Luke 5:27 এইবোৰৰ পাছত তেওঁ ওলাই গ’ল আৰু লেবী নামৰ এজন কৰদাতাক শুল্ক লোৱা ঠাইত বহি থকা দেখিলে আৰু তেওঁক ক’লে, “মোৰ পিছে পিছে যোৱা।”</w:t>
      </w:r>
    </w:p>
    <w:p w14:paraId="5D800FEC" w14:textId="77777777" w:rsidR="00F90BDC" w:rsidRDefault="00F90BDC"/>
    <w:p w14:paraId="14EFC09B" w14:textId="77777777" w:rsidR="00F90BDC" w:rsidRDefault="00F90BDC">
      <w:r xmlns:w="http://schemas.openxmlformats.org/wordprocessingml/2006/main">
        <w:t xml:space="preserve">লেবীক যীচুৱে তেওঁক অনুসৰণ কৰিবলৈ মাতিছিল।</w:t>
      </w:r>
    </w:p>
    <w:p w14:paraId="4CBCB50D" w14:textId="77777777" w:rsidR="00F90BDC" w:rsidRDefault="00F90BDC"/>
    <w:p w14:paraId="7E7A9D25" w14:textId="77777777" w:rsidR="00F90BDC" w:rsidRDefault="00F90BDC">
      <w:r xmlns:w="http://schemas.openxmlformats.org/wordprocessingml/2006/main">
        <w:t xml:space="preserve">১/ যীচুক অনুসৰণ কৰিবলৈ আহ্বান: ঈশ্বৰৰ আমন্ত্ৰণৰ প্ৰতি সঁহাৰি জনোৱা</w:t>
      </w:r>
    </w:p>
    <w:p w14:paraId="40EB8416" w14:textId="77777777" w:rsidR="00F90BDC" w:rsidRDefault="00F90BDC"/>
    <w:p w14:paraId="26370C59" w14:textId="77777777" w:rsidR="00F90BDC" w:rsidRDefault="00F90BDC">
      <w:r xmlns:w="http://schemas.openxmlformats.org/wordprocessingml/2006/main">
        <w:t xml:space="preserve">২/ শিষ্যত্ব: যীচুক অনুসৰণ কৰাৰ জীৱন সলনি কৰা প্ৰতিশ্ৰুতি</w:t>
      </w:r>
    </w:p>
    <w:p w14:paraId="28E16955" w14:textId="77777777" w:rsidR="00F90BDC" w:rsidRDefault="00F90BDC"/>
    <w:p w14:paraId="6A92A1CA" w14:textId="77777777" w:rsidR="00F90BDC" w:rsidRDefault="00F90BDC">
      <w:r xmlns:w="http://schemas.openxmlformats.org/wordprocessingml/2006/main">
        <w:t xml:space="preserve">১/ মথি ৪:১৮-২২ - প্ৰথম শিষ্যসকলৰ আহ্বান</w:t>
      </w:r>
    </w:p>
    <w:p w14:paraId="1655C044" w14:textId="77777777" w:rsidR="00F90BDC" w:rsidRDefault="00F90BDC"/>
    <w:p w14:paraId="72BDAA2C" w14:textId="77777777" w:rsidR="00F90BDC" w:rsidRDefault="00F90BDC">
      <w:r xmlns:w="http://schemas.openxmlformats.org/wordprocessingml/2006/main">
        <w:t xml:space="preserve">২/ যোহন ৪:৩৪-৩৫ - যীচুৱে তেওঁক অনুসৰণ কৰিবলৈ আৰু তেওঁৰ কাম কৰিবলৈ আমন্ত্ৰণ</w:t>
      </w:r>
    </w:p>
    <w:p w14:paraId="71364009" w14:textId="77777777" w:rsidR="00F90BDC" w:rsidRDefault="00F90BDC"/>
    <w:p w14:paraId="49438265" w14:textId="77777777" w:rsidR="00F90BDC" w:rsidRDefault="00F90BDC">
      <w:r xmlns:w="http://schemas.openxmlformats.org/wordprocessingml/2006/main">
        <w:t xml:space="preserve">Luke 5:28 আৰু তেওঁ সকলো এৰি, উঠি তেওঁৰ পিছে পিছে গ’ল।</w:t>
      </w:r>
    </w:p>
    <w:p w14:paraId="3DEE3089" w14:textId="77777777" w:rsidR="00F90BDC" w:rsidRDefault="00F90BDC"/>
    <w:p w14:paraId="75C8DB6C" w14:textId="77777777" w:rsidR="00F90BDC" w:rsidRDefault="00F90BDC">
      <w:r xmlns:w="http://schemas.openxmlformats.org/wordprocessingml/2006/main">
        <w:t xml:space="preserve">এই অংশত বৰ্ণনা কৰা হৈছে যে কেনেকৈ লেবীয়ে নিজৰ কাম আৰু সম্পত্তি এৰি যীচুক অনুসৰণ কৰিছিল।</w:t>
      </w:r>
    </w:p>
    <w:p w14:paraId="3596AE67" w14:textId="77777777" w:rsidR="00F90BDC" w:rsidRDefault="00F90BDC"/>
    <w:p w14:paraId="70AD7C1B" w14:textId="77777777" w:rsidR="00F90BDC" w:rsidRDefault="00F90BDC">
      <w:r xmlns:w="http://schemas.openxmlformats.org/wordprocessingml/2006/main">
        <w:t xml:space="preserve">১: যীচুৱে আমাক মাতিছে যে আমি যিমানখিনি আকৃষ্ট হৈ পৰিছো, সেইবোৰ এৰি, </w:t>
      </w:r>
      <w:r xmlns:w="http://schemas.openxmlformats.org/wordprocessingml/2006/main">
        <w:lastRenderedPageBreak xmlns:w="http://schemas.openxmlformats.org/wordprocessingml/2006/main"/>
      </w:r>
      <w:r xmlns:w="http://schemas.openxmlformats.org/wordprocessingml/2006/main">
        <w:t xml:space="preserve">তেওঁক অনুসৰণ কৰিবলৈ আৰু সেৱা কৰিবলৈ।</w:t>
      </w:r>
    </w:p>
    <w:p w14:paraId="4A7F1E14" w14:textId="77777777" w:rsidR="00F90BDC" w:rsidRDefault="00F90BDC"/>
    <w:p w14:paraId="09B1D24A" w14:textId="77777777" w:rsidR="00F90BDC" w:rsidRDefault="00F90BDC">
      <w:r xmlns:w="http://schemas.openxmlformats.org/wordprocessingml/2006/main">
        <w:t xml:space="preserve">২: যীচুৰ আহ্বান হৈছে নিজৰ ইচ্ছাক এৰি গোটেই হৃদয়েৰে তেওঁক অনুসৰণ কৰাৰ আহ্বান।</w:t>
      </w:r>
    </w:p>
    <w:p w14:paraId="05DD1F60" w14:textId="77777777" w:rsidR="00F90BDC" w:rsidRDefault="00F90BDC"/>
    <w:p w14:paraId="0F096C16" w14:textId="77777777" w:rsidR="00F90BDC" w:rsidRDefault="00F90BDC">
      <w:r xmlns:w="http://schemas.openxmlformats.org/wordprocessingml/2006/main">
        <w:t xml:space="preserve">১: মথি ১৬:২৪-২৫ "তেতিয়া যীচুৱে তেওঁৰ শিষ্যসকলক ক'লে, "যি কোনোৱে মোৰ শিষ্য হ'ব বিচাৰে, তেওঁ নিজকে অস্বীকাৰ কৰি নিজৰ ক্ৰুচ লৈ মোৰ অনুসৰণ কৰিব লাগিব। কিয়নো যিয়ে নিজৰ প্ৰাণ ৰক্ষা কৰিব বিচাৰে, তেওঁ হেৰুৱাব, কিন্তু যিয়ে নিজৰ প্ৰাণ হেৰুৱাব।" মোৰ বাবে জীৱনে বিচাৰি পাব।”</w:t>
      </w:r>
    </w:p>
    <w:p w14:paraId="77844308" w14:textId="77777777" w:rsidR="00F90BDC" w:rsidRDefault="00F90BDC"/>
    <w:p w14:paraId="280C8F35" w14:textId="77777777" w:rsidR="00F90BDC" w:rsidRDefault="00F90BDC">
      <w:r xmlns:w="http://schemas.openxmlformats.org/wordprocessingml/2006/main">
        <w:t xml:space="preserve">২: ইব্ৰী ১১:২৪-২৬ “বিশ্বাসৰ দ্বাৰাই মোচিয়ে ডাঙৰ হৈ ফৰৌণৰ জীয়েকৰ পুত্ৰ বুলি পৰিচিত হ’বলৈ অস্বীকাৰ কৰিলে। তেওঁ পাপৰ ক্ষন্তেকীয়া সুখ উপভোগ কৰাতকৈ ঈশ্বৰৰ লোকসকলৰ সৈতে দুৰ্ব্যৱহাৰ কৰিবলৈ বাছি লৈছিল। তেওঁ খ্ৰীষ্টৰ কাৰণে অপমানক মিচৰৰ ধনতকৈ অধিক মূল্যৱান বুলি গণ্য কৰিছিল, কিয়নো তেওঁ নিজৰ পুৰস্কাৰৰ বাবে আগলৈ চাই আছিল।”</w:t>
      </w:r>
    </w:p>
    <w:p w14:paraId="04DE9D21" w14:textId="77777777" w:rsidR="00F90BDC" w:rsidRDefault="00F90BDC"/>
    <w:p w14:paraId="6B3EA94B" w14:textId="77777777" w:rsidR="00F90BDC" w:rsidRDefault="00F90BDC">
      <w:r xmlns:w="http://schemas.openxmlformats.org/wordprocessingml/2006/main">
        <w:t xml:space="preserve">Luke 5:29 লেবীয়ে তেওঁক নিজৰ ঘৰত এক বৃহৎ ভোজ পাতিলে, আৰু তেওঁলোকৰ লগত বহিল।</w:t>
      </w:r>
    </w:p>
    <w:p w14:paraId="5DF185D3" w14:textId="77777777" w:rsidR="00F90BDC" w:rsidRDefault="00F90BDC"/>
    <w:p w14:paraId="15A7D8EE" w14:textId="77777777" w:rsidR="00F90BDC" w:rsidRDefault="00F90BDC">
      <w:r xmlns:w="http://schemas.openxmlformats.org/wordprocessingml/2006/main">
        <w:t xml:space="preserve">লেবীয়ে মহান ভোজৰ আয়োজন কৰি যীচুক আতিথ্য প্ৰদৰ্শন কৰিছিল।</w:t>
      </w:r>
    </w:p>
    <w:p w14:paraId="6339DDCD" w14:textId="77777777" w:rsidR="00F90BDC" w:rsidRDefault="00F90BDC"/>
    <w:p w14:paraId="3DFEFC48" w14:textId="77777777" w:rsidR="00F90BDC" w:rsidRDefault="00F90BDC">
      <w:r xmlns:w="http://schemas.openxmlformats.org/wordprocessingml/2006/main">
        <w:t xml:space="preserve">১: আমি লেবীৰ আতিথ্যৰ আদৰ্শ অনুসৰণ কৰি যীচুক আমাৰ ঘৰলৈ নিমন্ত্ৰণ কৰা উচিত।</w:t>
      </w:r>
    </w:p>
    <w:p w14:paraId="7A2124D4" w14:textId="77777777" w:rsidR="00F90BDC" w:rsidRDefault="00F90BDC"/>
    <w:p w14:paraId="648ECE94" w14:textId="77777777" w:rsidR="00F90BDC" w:rsidRDefault="00F90BDC">
      <w:r xmlns:w="http://schemas.openxmlformats.org/wordprocessingml/2006/main">
        <w:t xml:space="preserve">২: লেবীয়ে যীচুৰ লগত কৰা দৰে আমি আনক আতিথ্য দেখুৱাব লাগে।</w:t>
      </w:r>
    </w:p>
    <w:p w14:paraId="5597DD74" w14:textId="77777777" w:rsidR="00F90BDC" w:rsidRDefault="00F90BDC"/>
    <w:p w14:paraId="3E17953D" w14:textId="77777777" w:rsidR="00F90BDC" w:rsidRDefault="00F90BDC">
      <w:r xmlns:w="http://schemas.openxmlformats.org/wordprocessingml/2006/main">
        <w:t xml:space="preserve">১: ৰোমীয়া ১২:১৩ - "পবিত্ৰ লোকসকলৰ প্ৰয়োজনীয়তাত অৰিহণা যোগাওক আৰু আতিথ্য দেখুৱাবলৈ চেষ্টা কৰক।"</w:t>
      </w:r>
    </w:p>
    <w:p w14:paraId="29C526CB" w14:textId="77777777" w:rsidR="00F90BDC" w:rsidRDefault="00F90BDC"/>
    <w:p w14:paraId="0B6E073A" w14:textId="77777777" w:rsidR="00F90BDC" w:rsidRDefault="00F90BDC">
      <w:r xmlns:w="http://schemas.openxmlformats.org/wordprocessingml/2006/main">
        <w:t xml:space="preserve">২: ১ পিতৰ ৪:৯ - "বিনা গুণগুণাই ইজনে সিজনক আতিথ্য দেখুৱাওক।"</w:t>
      </w:r>
    </w:p>
    <w:p w14:paraId="1717E881" w14:textId="77777777" w:rsidR="00F90BDC" w:rsidRDefault="00F90BDC"/>
    <w:p w14:paraId="0B3F6BB1" w14:textId="77777777" w:rsidR="00F90BDC" w:rsidRDefault="00F90BDC">
      <w:r xmlns:w="http://schemas.openxmlformats.org/wordprocessingml/2006/main">
        <w:t xml:space="preserve">Luke 5:30 কিন্তু তেওঁলোকৰ অধ্যাপক আৰু ফৰীচীসকলে তেওঁৰ শিষ্যসকলৰ বিৰুদ্ধে গুণগুণাই ক’লে, “তোমালোকে কৰ লোৱা </w:t>
      </w:r>
      <w:r xmlns:w="http://schemas.openxmlformats.org/wordprocessingml/2006/main">
        <w:lastRenderedPageBreak xmlns:w="http://schemas.openxmlformats.org/wordprocessingml/2006/main"/>
      </w:r>
      <w:r xmlns:w="http://schemas.openxmlformats.org/wordprocessingml/2006/main">
        <w:t xml:space="preserve">আৰু পাপীসকলৰ লগত কিয় খাই-পান কৰে?”</w:t>
      </w:r>
    </w:p>
    <w:p w14:paraId="1B131C13" w14:textId="77777777" w:rsidR="00F90BDC" w:rsidRDefault="00F90BDC"/>
    <w:p w14:paraId="4728D646" w14:textId="77777777" w:rsidR="00F90BDC" w:rsidRDefault="00F90BDC">
      <w:r xmlns:w="http://schemas.openxmlformats.org/wordprocessingml/2006/main">
        <w:t xml:space="preserve">যীচুৰ শিষ্যসকলক অধ্যাপক আৰু ফৰীচীসকলে কৰ লোৱা আৰু পাপীসকলৰ লগত খাই-বোৱা বুলি সমালোচনা কৰিছিল।</w:t>
      </w:r>
    </w:p>
    <w:p w14:paraId="04B11F50" w14:textId="77777777" w:rsidR="00F90BDC" w:rsidRDefault="00F90BDC"/>
    <w:p w14:paraId="1A0AF869" w14:textId="77777777" w:rsidR="00F90BDC" w:rsidRDefault="00F90BDC">
      <w:r xmlns:w="http://schemas.openxmlformats.org/wordprocessingml/2006/main">
        <w:t xml:space="preserve">১/ দয়াৰ শক্তি: যীচুৱে পাপীসকলক কেনেকৈ প্ৰেম দেখুৱাইছিল</w:t>
      </w:r>
    </w:p>
    <w:p w14:paraId="31E89E66" w14:textId="77777777" w:rsidR="00F90BDC" w:rsidRDefault="00F90BDC"/>
    <w:p w14:paraId="4411891E" w14:textId="77777777" w:rsidR="00F90BDC" w:rsidRDefault="00F90BDC">
      <w:r xmlns:w="http://schemas.openxmlformats.org/wordprocessingml/2006/main">
        <w:t xml:space="preserve">২/ যীচুৰ আমূল প্ৰেম: সেই সমাজে প্ৰত্যাখ্যান কৰাসকলৰ ওচৰলৈ হাত আগবঢ়োৱা</w:t>
      </w:r>
    </w:p>
    <w:p w14:paraId="6FC62A79" w14:textId="77777777" w:rsidR="00F90BDC" w:rsidRDefault="00F90BDC"/>
    <w:p w14:paraId="20585759" w14:textId="77777777" w:rsidR="00F90BDC" w:rsidRDefault="00F90BDC">
      <w:r xmlns:w="http://schemas.openxmlformats.org/wordprocessingml/2006/main">
        <w:t xml:space="preserve">১/ মথি ৯:১০-১৩ - যীচুৱে ধাৰ্মিকসকলক নহয়, কিন্তু পাপীসকলক অনুতাপ কৰিবলৈ মাতি অনাৰ বিষয়ে কৈছে</w:t>
      </w:r>
    </w:p>
    <w:p w14:paraId="781BC0AE" w14:textId="77777777" w:rsidR="00F90BDC" w:rsidRDefault="00F90BDC"/>
    <w:p w14:paraId="5BBBBAC3" w14:textId="77777777" w:rsidR="00F90BDC" w:rsidRDefault="00F90BDC">
      <w:r xmlns:w="http://schemas.openxmlformats.org/wordprocessingml/2006/main">
        <w:t xml:space="preserve">২/ যোহন ৮:১-১১ - যীচুৱে ব্যভিচাৰত ধৰা পৰা মহিলাগৰাকীক দয়া কৰে</w:t>
      </w:r>
    </w:p>
    <w:p w14:paraId="4BF8A5E1" w14:textId="77777777" w:rsidR="00F90BDC" w:rsidRDefault="00F90BDC"/>
    <w:p w14:paraId="1D0076D1" w14:textId="77777777" w:rsidR="00F90BDC" w:rsidRDefault="00F90BDC">
      <w:r xmlns:w="http://schemas.openxmlformats.org/wordprocessingml/2006/main">
        <w:t xml:space="preserve">Luke 5:31 যীচুৱে তেওঁলোকক উত্তৰ দি ক’লে, “সুস্থ লোকসকলক চিকিৎসকৰ প্ৰয়োজন নাই; কিন্তু যিসকল অসুস্থ।</w:t>
      </w:r>
    </w:p>
    <w:p w14:paraId="35DAEDBE" w14:textId="77777777" w:rsidR="00F90BDC" w:rsidRDefault="00F90BDC"/>
    <w:p w14:paraId="2ADF663F" w14:textId="77777777" w:rsidR="00F90BDC" w:rsidRDefault="00F90BDC">
      <w:r xmlns:w="http://schemas.openxmlformats.org/wordprocessingml/2006/main">
        <w:t xml:space="preserve">যীচুৱে শিকাইছিল যে আধ্যাত্মিকভাৱে অসুস্থ লোকসকলক চিকিৎসকৰ প্ৰয়োজন, আনহাতে আধ্যাত্মিকভাৱে সুস্থ লোকসকলক চিকিৎসকৰ প্ৰয়োজন নাই।</w:t>
      </w:r>
    </w:p>
    <w:p w14:paraId="576238A8" w14:textId="77777777" w:rsidR="00F90BDC" w:rsidRDefault="00F90BDC"/>
    <w:p w14:paraId="6E246097" w14:textId="77777777" w:rsidR="00F90BDC" w:rsidRDefault="00F90BDC">
      <w:r xmlns:w="http://schemas.openxmlformats.org/wordprocessingml/2006/main">
        <w:t xml:space="preserve">১/ "আত্মাৰ চিকিৎসক: আমাৰ হৃদয়ৰ নিৰাময়কাৰী হিচাপে যীচু"।</w:t>
      </w:r>
    </w:p>
    <w:p w14:paraId="049A7FB7" w14:textId="77777777" w:rsidR="00F90BDC" w:rsidRDefault="00F90BDC"/>
    <w:p w14:paraId="36223086" w14:textId="77777777" w:rsidR="00F90BDC" w:rsidRDefault="00F90BDC">
      <w:r xmlns:w="http://schemas.openxmlformats.org/wordprocessingml/2006/main">
        <w:t xml:space="preserve">২/ "শাৰীৰিক আৰু আধ্যাত্মিকভাৱে সমগ্ৰতাৰ মাজৰ পাৰ্থক্য"।</w:t>
      </w:r>
    </w:p>
    <w:p w14:paraId="58AC627D" w14:textId="77777777" w:rsidR="00F90BDC" w:rsidRDefault="00F90BDC"/>
    <w:p w14:paraId="684B3F22" w14:textId="77777777" w:rsidR="00F90BDC" w:rsidRDefault="00F90BDC">
      <w:r xmlns:w="http://schemas.openxmlformats.org/wordprocessingml/2006/main">
        <w:t xml:space="preserve">১/ মথি ৯:১২-১৩ - "কিন্তু যীচুৱে এই কথা শুনি তেওঁলোকক ক'লে, "যিসকল সুস্থ, তেওঁলোকৰ চিকিৎসকৰ প্ৰয়োজন নাই, কিন্তু যিসকল ৰোগীয়া , আৰু বলিদান নহয়।' কিয়নো মই ধাৰ্মিকসকলক মাতিবলৈ অহা নাই, কিন্তু পাপীসকলক মাতিবলৈহে আহিছো।”</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498192D6" w14:textId="77777777" w:rsidR="00F90BDC" w:rsidRDefault="00F90BDC"/>
    <w:p w14:paraId="0AEAFC2E" w14:textId="77777777" w:rsidR="00F90BDC" w:rsidRDefault="00F90BDC">
      <w:r xmlns:w="http://schemas.openxmlformats.org/wordprocessingml/2006/main">
        <w:t xml:space="preserve">Luke 5:32 মই ধাৰ্মিকসকলক মাতিবলৈ অহা নাই, কিন্তু পাপীসকলক অনুতাপ কৰিবলৈ আহিছো।</w:t>
      </w:r>
    </w:p>
    <w:p w14:paraId="73D91B6B" w14:textId="77777777" w:rsidR="00F90BDC" w:rsidRDefault="00F90BDC"/>
    <w:p w14:paraId="6AFDC63D" w14:textId="77777777" w:rsidR="00F90BDC" w:rsidRDefault="00F90BDC">
      <w:r xmlns:w="http://schemas.openxmlformats.org/wordprocessingml/2006/main">
        <w:t xml:space="preserve">যীচুৱে পাপীসকলক অনুতাপ কৰিবলৈ আহিছিল।</w:t>
      </w:r>
    </w:p>
    <w:p w14:paraId="24AB016E" w14:textId="77777777" w:rsidR="00F90BDC" w:rsidRDefault="00F90BDC"/>
    <w:p w14:paraId="4F62A8C2" w14:textId="77777777" w:rsidR="00F90BDC" w:rsidRDefault="00F90BDC">
      <w:r xmlns:w="http://schemas.openxmlformats.org/wordprocessingml/2006/main">
        <w:t xml:space="preserve">১: যীচুৱে সকলোকে ৰক্ষা কৰিবলৈ আহিছিল</w:t>
      </w:r>
    </w:p>
    <w:p w14:paraId="16F1057A" w14:textId="77777777" w:rsidR="00F90BDC" w:rsidRDefault="00F90BDC"/>
    <w:p w14:paraId="376BDB7C" w14:textId="77777777" w:rsidR="00F90BDC" w:rsidRDefault="00F90BDC">
      <w:r xmlns:w="http://schemas.openxmlformats.org/wordprocessingml/2006/main">
        <w:t xml:space="preserve">২: অনুতাপৰ শক্তি</w:t>
      </w:r>
    </w:p>
    <w:p w14:paraId="3FCFE66F" w14:textId="77777777" w:rsidR="00F90BDC" w:rsidRDefault="00F90BDC"/>
    <w:p w14:paraId="25C8079E" w14:textId="77777777" w:rsidR="00F90BDC" w:rsidRDefault="00F90BDC">
      <w:r xmlns:w="http://schemas.openxmlformats.org/wordprocessingml/2006/main">
        <w:t xml:space="preserve">১: ৰোমীয়া ১০:১৩ - কাৰণ যি কোনোৱে প্ৰভুৰ নাম মাতিব, তেওঁ পৰিত্ৰাণ পাব।</w:t>
      </w:r>
    </w:p>
    <w:p w14:paraId="05D90355" w14:textId="77777777" w:rsidR="00F90BDC" w:rsidRDefault="00F90BDC"/>
    <w:p w14:paraId="71617991" w14:textId="77777777" w:rsidR="00F90BDC" w:rsidRDefault="00F90BDC">
      <w:r xmlns:w="http://schemas.openxmlformats.org/wordprocessingml/2006/main">
        <w:t xml:space="preserve">২: পাঁচনিৰ কৰ্ম ২:৩৮ - তোমালোকৰ প্ৰত্যেকেই তোমালোকৰ পাপৰ ক্ষমাৰ বাবে যীচু খ্ৰীষ্টৰ নামত অনুতাপ কৰক আৰু বাপ্তিস্ম লওক।</w:t>
      </w:r>
    </w:p>
    <w:p w14:paraId="43819787" w14:textId="77777777" w:rsidR="00F90BDC" w:rsidRDefault="00F90BDC"/>
    <w:p w14:paraId="5D9EE697" w14:textId="77777777" w:rsidR="00F90BDC" w:rsidRDefault="00F90BDC">
      <w:r xmlns:w="http://schemas.openxmlformats.org/wordprocessingml/2006/main">
        <w:t xml:space="preserve">Luke 5:33 তেতিয়া তেওঁলোকে তেওঁক ক’লে, “যোহনৰ শিষ্যসকলে আৰু ফৰীচীসকলৰ শিষ্যসকলেও কিয় সঘনাই উপবাস কৰে আৰু প্ৰাৰ্থনা কৰে; কিন্তু তোমাৰ খোৱা-বোৱা?</w:t>
      </w:r>
    </w:p>
    <w:p w14:paraId="340112D0" w14:textId="77777777" w:rsidR="00F90BDC" w:rsidRDefault="00F90BDC"/>
    <w:p w14:paraId="283B74E1" w14:textId="77777777" w:rsidR="00F90BDC" w:rsidRDefault="00F90BDC">
      <w:r xmlns:w="http://schemas.openxmlformats.org/wordprocessingml/2006/main">
        <w:t xml:space="preserve">লোকসকলে যীচুক সুধিলে যে তেওঁৰ শিষ্যসকলে যোহন আৰু ফৰীচীসকলৰ দৰে কিয় উপবাস আৰু প্ৰাৰ্থনা কৰা নাছিল।</w:t>
      </w:r>
    </w:p>
    <w:p w14:paraId="0BFFA1E0" w14:textId="77777777" w:rsidR="00F90BDC" w:rsidRDefault="00F90BDC"/>
    <w:p w14:paraId="68F1C273" w14:textId="77777777" w:rsidR="00F90BDC" w:rsidRDefault="00F90BDC">
      <w:r xmlns:w="http://schemas.openxmlformats.org/wordprocessingml/2006/main">
        <w:t xml:space="preserve">১/ যীচু আৰু তেওঁৰ শিষ্যসকল: বিশ্বাসত জীয়াই থকাৰ উদাহৰণ</w:t>
      </w:r>
    </w:p>
    <w:p w14:paraId="1DBD98D6" w14:textId="77777777" w:rsidR="00F90BDC" w:rsidRDefault="00F90BDC"/>
    <w:p w14:paraId="0D9D022B" w14:textId="77777777" w:rsidR="00F90BDC" w:rsidRDefault="00F90BDC">
      <w:r xmlns:w="http://schemas.openxmlformats.org/wordprocessingml/2006/main">
        <w:t xml:space="preserve">২) এজন মুমিনৰ জীৱনত ৰোজা আৰু প্ৰাৰ্থনাৰ শক্তি</w:t>
      </w:r>
    </w:p>
    <w:p w14:paraId="5B68D67B" w14:textId="77777777" w:rsidR="00F90BDC" w:rsidRDefault="00F90BDC"/>
    <w:p w14:paraId="5FF902A0" w14:textId="77777777" w:rsidR="00F90BDC" w:rsidRDefault="00F90BDC">
      <w:r xmlns:w="http://schemas.openxmlformats.org/wordprocessingml/2006/main">
        <w:t xml:space="preserve">১/ মথি ৬:১৬-১৮ পদত, “যেতিয়া তোমালোকে উপবাসা কৰিছা, তেতিয়া ভণ্ডসকলৰ দৰে শোক নকৰিবা, কিয়নো তেওঁলোকে </w:t>
      </w:r>
      <w:r xmlns:w="http://schemas.openxmlformats.org/wordprocessingml/2006/main">
        <w:lastRenderedPageBreak xmlns:w="http://schemas.openxmlformats.org/wordprocessingml/2006/main"/>
      </w:r>
      <w:r xmlns:w="http://schemas.openxmlformats.org/wordprocessingml/2006/main">
        <w:t xml:space="preserve">আনক উপবাস কৰা বুলি দেখুৱাবলৈ নিজৰ মুখ বিকৃত কৰে। সঁচাকৈয়ে মই তোমালোকক কওঁ, তেওঁলোকে নিজৰ পুৰস্কাৰ সম্পূৰ্ণ লাভ কৰিছে। কিন্তু যেতিয়া আপুনি উপবাস কৰে, তেতিয়া আপোনাৰ মূৰত তেল লগাওক আৰু মুখ ধুব, যাতে আপুনি উপবাস কৰা বুলি আনৰ আগত স্পষ্ট নহয়, কিন্তু কেৱল আপোনাৰ অদৃশ্য পিতৃৰ ওচৰতহে স্পষ্ট হয়; আৰু গোপনে কৰা কাম চোৱা তোমাৰ পিতৃয়ে তোমালোকক পুৰস্কাৰ দিব।”</w:t>
      </w:r>
    </w:p>
    <w:p w14:paraId="6EE69B13" w14:textId="77777777" w:rsidR="00F90BDC" w:rsidRDefault="00F90BDC"/>
    <w:p w14:paraId="1FD817C6" w14:textId="77777777" w:rsidR="00F90BDC" w:rsidRDefault="00F90BDC">
      <w:r xmlns:w="http://schemas.openxmlformats.org/wordprocessingml/2006/main">
        <w:t xml:space="preserve">২) ১ থিচলনীকীয়া ৫:১৭ পদত, “অবিৰতভাৱে প্ৰাৰ্থনা কৰক।”</w:t>
      </w:r>
    </w:p>
    <w:p w14:paraId="4014C1C0" w14:textId="77777777" w:rsidR="00F90BDC" w:rsidRDefault="00F90BDC"/>
    <w:p w14:paraId="7759ACC7" w14:textId="77777777" w:rsidR="00F90BDC" w:rsidRDefault="00F90BDC">
      <w:r xmlns:w="http://schemas.openxmlformats.org/wordprocessingml/2006/main">
        <w:t xml:space="preserve">Luke 5:34 তেতিয়া তেওঁ তেওঁলোকক ক’লে, “দৰা তেওঁলোকৰ লগত থকাৰ সময়ত আপোনালোকে কইনা কোঠাৰ সন্তানসকলক উপবাস কৰিব পাৰিবনে?”</w:t>
      </w:r>
    </w:p>
    <w:p w14:paraId="464639D1" w14:textId="77777777" w:rsidR="00F90BDC" w:rsidRDefault="00F90BDC"/>
    <w:p w14:paraId="0F24D395" w14:textId="77777777" w:rsidR="00F90BDC" w:rsidRDefault="00F90BDC">
      <w:r xmlns:w="http://schemas.openxmlformats.org/wordprocessingml/2006/main">
        <w:t xml:space="preserve">যীচুৱে তেওঁৰ শিষ্যসকলক সোঁৱৰাই দিছিল যে দৰা উপস্থিত থকাৰ সময়ত উপবাস কৰাটো অনুচিত।</w:t>
      </w:r>
    </w:p>
    <w:p w14:paraId="12D5A7A4" w14:textId="77777777" w:rsidR="00F90BDC" w:rsidRDefault="00F90BDC"/>
    <w:p w14:paraId="298CEE02" w14:textId="77777777" w:rsidR="00F90BDC" w:rsidRDefault="00F90BDC">
      <w:r xmlns:w="http://schemas.openxmlformats.org/wordprocessingml/2006/main">
        <w:t xml:space="preserve">১/ দৰাৰ আনন্দ: আপোনাৰ জীৱনত ঈশ্বৰৰ উপস্থিতি উদযাপন কৰক।</w:t>
      </w:r>
    </w:p>
    <w:p w14:paraId="1E939BBE" w14:textId="77777777" w:rsidR="00F90BDC" w:rsidRDefault="00F90BDC"/>
    <w:p w14:paraId="1FCA99C6" w14:textId="77777777" w:rsidR="00F90BDC" w:rsidRDefault="00F90BDC">
      <w:r xmlns:w="http://schemas.openxmlformats.org/wordprocessingml/2006/main">
        <w:t xml:space="preserve">২/ খ্ৰীষ্টত প্ৰচুৰতা আৰু কৃতজ্ঞতাৰ জীৱন যাপন কৰা।</w:t>
      </w:r>
    </w:p>
    <w:p w14:paraId="3A79FAED" w14:textId="77777777" w:rsidR="00F90BDC" w:rsidRDefault="00F90BDC"/>
    <w:p w14:paraId="749C2033" w14:textId="77777777" w:rsidR="00F90BDC" w:rsidRDefault="00F90BDC">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w:t>
      </w:r>
    </w:p>
    <w:p w14:paraId="248C3705" w14:textId="77777777" w:rsidR="00F90BDC" w:rsidRDefault="00F90BDC"/>
    <w:p w14:paraId="32278346" w14:textId="77777777" w:rsidR="00F90BDC" w:rsidRDefault="00F90BDC">
      <w:r xmlns:w="http://schemas.openxmlformats.org/wordprocessingml/2006/main">
        <w:t xml:space="preserve">২) গালাতীয়া ৫:২২-২৩ - কিন্তু আত্মাৰ ফল হৈছে প্ৰেম, আনন্দ, শান্তি, ধৈৰ্য্য, দয়া, মঙ্গল, বিশ্বাস, কোমলতা, আত্মসংযম; এনেবোৰৰ বিৰুদ্ধে কোনো বিধান নাই।</w:t>
      </w:r>
    </w:p>
    <w:p w14:paraId="30E3E0B5" w14:textId="77777777" w:rsidR="00F90BDC" w:rsidRDefault="00F90BDC"/>
    <w:p w14:paraId="31305626" w14:textId="77777777" w:rsidR="00F90BDC" w:rsidRDefault="00F90BDC">
      <w:r xmlns:w="http://schemas.openxmlformats.org/wordprocessingml/2006/main">
        <w:t xml:space="preserve">Luke 5:35 কিন্তু সেই দিন আহিব, যেতিয়া দৰাক তেওঁলোকৰ পৰা আঁতৰাই নিব, আৰু তেতিয়া তেওঁলোকে সেই দিনবোৰত উপবাস কৰিব।</w:t>
      </w:r>
    </w:p>
    <w:p w14:paraId="2665B3D7" w14:textId="77777777" w:rsidR="00F90BDC" w:rsidRDefault="00F90BDC"/>
    <w:p w14:paraId="26B11640" w14:textId="77777777" w:rsidR="00F90BDC" w:rsidRDefault="00F90BDC">
      <w:r xmlns:w="http://schemas.openxmlformats.org/wordprocessingml/2006/main">
        <w:t xml:space="preserve">যীচুৱে তেওঁৰ শিষ্যসকলক শিকাইছে যে যেতিয়া তেওঁক তেওঁলোকৰ পৰা আঁতৰাই নিয়াৰ সময় আহিব, তেতিয়া তেওঁলোকে সেই দিনবোৰত উপবাস কৰিব।</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উপবাসৰ শক্তি - উপবাসে আমাক কেনেকৈ ঈশ্বৰৰ ওচৰলৈ লৈ যাব পাৰে।</w:t>
      </w:r>
    </w:p>
    <w:p w14:paraId="63DA811A" w14:textId="77777777" w:rsidR="00F90BDC" w:rsidRDefault="00F90BDC"/>
    <w:p w14:paraId="5097A0DB" w14:textId="77777777" w:rsidR="00F90BDC" w:rsidRDefault="00F90BDC">
      <w:r xmlns:w="http://schemas.openxmlformats.org/wordprocessingml/2006/main">
        <w:t xml:space="preserve">২/ দৰাৰ প্ৰতিজ্ঞা - যীচুৰ উভতি অহাৰ প্ৰতিজ্ঞাই কেনেকৈ বিশ্বাসীসকলৰ বাবে আশা আৰু আনন্দ কঢ়িয়াই আনে।</w:t>
      </w:r>
    </w:p>
    <w:p w14:paraId="6402C64D" w14:textId="77777777" w:rsidR="00F90BDC" w:rsidRDefault="00F90BDC"/>
    <w:p w14:paraId="597E6285" w14:textId="77777777" w:rsidR="00F90BDC" w:rsidRDefault="00F90BDC">
      <w:r xmlns:w="http://schemas.openxmlformats.org/wordprocessingml/2006/main">
        <w:t xml:space="preserve">১/ যিচয়া ৫৮:৬-৭ - মই বাছি লোৱা উপবাস এইটো নহয়নে? দুষ্টতাৰ বেণ্ডবোৰ খুলিবলৈ, গধুৰ বোজাবোৰ আঁতৰাবলৈ আৰু নিপীড়িতসকলক মুক্ত কৰিবলৈ আৰু তোমালোকে প্ৰতিটো যোৰ ভাঙিবলৈ?</w:t>
      </w:r>
    </w:p>
    <w:p w14:paraId="60966D65" w14:textId="77777777" w:rsidR="00F90BDC" w:rsidRDefault="00F90BDC"/>
    <w:p w14:paraId="05EF96CF" w14:textId="77777777" w:rsidR="00F90BDC" w:rsidRDefault="00F90BDC">
      <w:r xmlns:w="http://schemas.openxmlformats.org/wordprocessingml/2006/main">
        <w:t xml:space="preserve">৭ ভোকাতুৰ লোকক তোমাৰ পিঠা বিনিময় কৰা আৰু বাহিৰলৈ পেলোৱা দুখীয়াক তোমাৰ ঘৰলৈ অনা নহয়নে? যেতিয়া তুমি উলংগক দেখা পাবা, তেতিয়া তুমি তেওঁক ঢাকি দিয়া; আৰু তুমি যে নিজৰ মাংসৰ পৰা নিজকে লুকাই নাথাকিবা?</w:t>
      </w:r>
    </w:p>
    <w:p w14:paraId="537931E1" w14:textId="77777777" w:rsidR="00F90BDC" w:rsidRDefault="00F90BDC"/>
    <w:p w14:paraId="6B7B64CB" w14:textId="77777777" w:rsidR="00F90BDC" w:rsidRDefault="00F90BDC">
      <w:r xmlns:w="http://schemas.openxmlformats.org/wordprocessingml/2006/main">
        <w:t xml:space="preserve">২) মথি ৬:১৬-১৮ - আৰু যেতিয়া তোমালোকে উপবাসা কৰিছা, তেতিয়া ভণ্ডসকলৰ দৰে দুখী মুখৰ নহব; মই তোমালোকক সঁচাকৈয়ে কওঁ, তেওঁলোকৰ পুৰস্কাৰ আছে।</w:t>
      </w:r>
    </w:p>
    <w:p w14:paraId="77D6BAB3" w14:textId="77777777" w:rsidR="00F90BDC" w:rsidRDefault="00F90BDC"/>
    <w:p w14:paraId="03C56815" w14:textId="77777777" w:rsidR="00F90BDC" w:rsidRDefault="00F90BDC">
      <w:r xmlns:w="http://schemas.openxmlformats.org/wordprocessingml/2006/main">
        <w:t xml:space="preserve">১৭ কিন্তু তুমি যেতিয়া উপবাসে থাকা, তেতিয়া তোমাৰ মূৰত অভিষেক কৰা আৰু মুখ ধুই লোৱা;</w:t>
      </w:r>
    </w:p>
    <w:p w14:paraId="47369544" w14:textId="77777777" w:rsidR="00F90BDC" w:rsidRDefault="00F90BDC"/>
    <w:p w14:paraId="14092EEB" w14:textId="77777777" w:rsidR="00F90BDC" w:rsidRDefault="00F90BDC">
      <w:r xmlns:w="http://schemas.openxmlformats.org/wordprocessingml/2006/main">
        <w:t xml:space="preserve">১৮ যাতে তুমি মানুহৰ আগত উপবাস কৰিবলৈ দেখা নাপাবা, কিন্তু তোমাৰ গোপনে থকা পিতৃৰ আগত দেখা দিবা;</w:t>
      </w:r>
    </w:p>
    <w:p w14:paraId="3F599F59" w14:textId="77777777" w:rsidR="00F90BDC" w:rsidRDefault="00F90BDC"/>
    <w:p w14:paraId="6C42F917" w14:textId="77777777" w:rsidR="00F90BDC" w:rsidRDefault="00F90BDC">
      <w:r xmlns:w="http://schemas.openxmlformats.org/wordprocessingml/2006/main">
        <w:t xml:space="preserve">Luke 5:36 আৰু তেওঁ তেওঁলোকক এটা দৃষ্টান্ত ক’লে; কোনোৱেই পুৰণি কাপোৰৰ ওপৰত নতুন কাপোৰৰ টুকুৰা পিন্ধিব নোৱাৰে; যদি অন্যথা হয়, তেন্তে নতুনটোৱে ভাড়া দিয়ে আৰু নতুনৰ পৰা উলিওৱা টুকুৰাটো পুৰণিৰ লগত মিল নাথাকে।</w:t>
      </w:r>
    </w:p>
    <w:p w14:paraId="605AC670" w14:textId="77777777" w:rsidR="00F90BDC" w:rsidRDefault="00F90BDC"/>
    <w:p w14:paraId="157BA3DC" w14:textId="77777777" w:rsidR="00F90BDC" w:rsidRDefault="00F90BDC">
      <w:r xmlns:w="http://schemas.openxmlformats.org/wordprocessingml/2006/main">
        <w:t xml:space="preserve">পুৰণিটোক নতুনৰ লগত কোনেও পেচ কৰিবলৈ চেষ্টা নকৰিব, কিয়নো ই সফল নহ’ব।</w:t>
      </w:r>
    </w:p>
    <w:p w14:paraId="4349FB59" w14:textId="77777777" w:rsidR="00F90BDC" w:rsidRDefault="00F90BDC"/>
    <w:p w14:paraId="083C69AA" w14:textId="77777777" w:rsidR="00F90BDC" w:rsidRDefault="00F90BDC">
      <w:r xmlns:w="http://schemas.openxmlformats.org/wordprocessingml/2006/main">
        <w:t xml:space="preserve">১/ জীৱন যাপনৰ নতুন পদ্ধতি: পুৰণি আৰু নতুন মিহলি কৰিবলৈ চেষ্টা কৰিলে কিয় কাম নহ’ব</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নতুন আৰম্ভণি: পৰিৱৰ্তনক আকোৱালি লোৱা আৰু ঈশ্বৰৰ পৰিকল্পনাক আকোৱালি লোৱা</w:t>
      </w:r>
    </w:p>
    <w:p w14:paraId="78B553D8" w14:textId="77777777" w:rsidR="00F90BDC" w:rsidRDefault="00F90BDC"/>
    <w:p w14:paraId="5F5E7D47" w14:textId="77777777" w:rsidR="00F90BDC" w:rsidRDefault="00F90BDC">
      <w:r xmlns:w="http://schemas.openxmlformats.org/wordprocessingml/2006/main">
        <w:t xml:space="preserve">১/ ইফিচীয়া ৪:২২-২৪ - আপোনালোকক শিকাইছিল, আপোনাৰ পূৰ্বৰ জীৱন-ধাৰণৰ বিষয়ে, আপোনাৰ পুৰণি আত্মা, যিটো ইয়াৰ প্ৰতাৰণামূলক কামনাৰে বিকৃত হৈ আছে; তোমালোকৰ মনৰ মনোভাৱত নতুন হ’বলৈ; আৰু প্ৰকৃত ধাৰ্মিকতা আৰু পবিত্ৰতাত ঈশ্বৰৰ দৰে হ’বলৈ সৃষ্টি কৰা নতুন আত্মাটো পিন্ধিবলৈ।</w:t>
      </w:r>
    </w:p>
    <w:p w14:paraId="46F8F7B7" w14:textId="77777777" w:rsidR="00F90BDC" w:rsidRDefault="00F90BDC"/>
    <w:p w14:paraId="58440909" w14:textId="77777777" w:rsidR="00F90BDC" w:rsidRDefault="00F90BDC">
      <w:r xmlns:w="http://schemas.openxmlformats.org/wordprocessingml/2006/main">
        <w:t xml:space="preserve">২/ গালাতীয়া ৬:১৫ - চুন্নত বা চুন্নত নোহোৱাৰ কোনো অৰ্থ নাই; যিটো গুৰুত্বপূৰ্ণ সেয়া হৈছে নতুন সৃষ্টি।</w:t>
      </w:r>
    </w:p>
    <w:p w14:paraId="451B8B24" w14:textId="77777777" w:rsidR="00F90BDC" w:rsidRDefault="00F90BDC"/>
    <w:p w14:paraId="4CB5BAFF" w14:textId="77777777" w:rsidR="00F90BDC" w:rsidRDefault="00F90BDC">
      <w:r xmlns:w="http://schemas.openxmlformats.org/wordprocessingml/2006/main">
        <w:t xml:space="preserve">Luke 5:37 আৰু কোনেও নতুন দ্ৰাক্ষাৰস পুৰণি বটলত ভৰাই নিদিয়ে; নহ’লে নতুন দ্ৰাক্ষাৰসে বটলবোৰ ফাটি ছিটিকি যাব আৰু বটলবোৰ নষ্ট হ’ব।</w:t>
      </w:r>
    </w:p>
    <w:p w14:paraId="72D39715" w14:textId="77777777" w:rsidR="00F90BDC" w:rsidRDefault="00F90BDC"/>
    <w:p w14:paraId="3A5807A6" w14:textId="77777777" w:rsidR="00F90BDC" w:rsidRDefault="00F90BDC">
      <w:r xmlns:w="http://schemas.openxmlformats.org/wordprocessingml/2006/main">
        <w:t xml:space="preserve">নতুন মদ পুৰণি বটলত ভৰাই থ’ব নালাগে, কিয়নো ইয়াৰ ফলত বটলবোৰ ফাটি মদ ছিটিকি পৰিব।</w:t>
      </w:r>
    </w:p>
    <w:p w14:paraId="5E2A516E" w14:textId="77777777" w:rsidR="00F90BDC" w:rsidRDefault="00F90BDC"/>
    <w:p w14:paraId="1882D8E8" w14:textId="77777777" w:rsidR="00F90BDC" w:rsidRDefault="00F90BDC">
      <w:r xmlns:w="http://schemas.openxmlformats.org/wordprocessingml/2006/main">
        <w:t xml:space="preserve">১ - নতুন বস্তু পুৰণি পেৰাডাইমত ফিট কৰিবলৈ চেষ্টা নকৰিব; কাম কৰাৰ নতুন পদ্ধতি বিচাৰিব।</w:t>
      </w:r>
    </w:p>
    <w:p w14:paraId="6EC7FDFE" w14:textId="77777777" w:rsidR="00F90BDC" w:rsidRDefault="00F90BDC"/>
    <w:p w14:paraId="0967DE95" w14:textId="77777777" w:rsidR="00F90BDC" w:rsidRDefault="00F90BDC">
      <w:r xmlns:w="http://schemas.openxmlformats.org/wordprocessingml/2006/main">
        <w:t xml:space="preserve">২ - ৰিস্ক লৈ নতুন নতুন বস্তু চেষ্টা কৰিবলৈ ভয় নকৰিব।</w:t>
      </w:r>
    </w:p>
    <w:p w14:paraId="70D29D6B" w14:textId="77777777" w:rsidR="00F90BDC" w:rsidRDefault="00F90BDC"/>
    <w:p w14:paraId="5AEE00EA" w14:textId="77777777" w:rsidR="00F90BDC" w:rsidRDefault="00F90BDC">
      <w:r xmlns:w="http://schemas.openxmlformats.org/wordprocessingml/2006/main">
        <w:t xml:space="preserve">১ - যিচয়া ৪৩:১৯ - চোৱা, মই এটা নতুন কাম কৰিম; এতিয়া ই বসন্ত হ’ব; তোমালোকে তাক নাজানানে? আনকি মই মৰুভূমিত বাট আৰু মৰুভূমিত নদীবোৰো বনাম।</w:t>
      </w:r>
    </w:p>
    <w:p w14:paraId="77A5F256" w14:textId="77777777" w:rsidR="00F90BDC" w:rsidRDefault="00F90BDC"/>
    <w:p w14:paraId="344ECB93" w14:textId="77777777" w:rsidR="00F90BDC" w:rsidRDefault="00F90BDC">
      <w:r xmlns:w="http://schemas.openxmlformats.org/wordprocessingml/2006/main">
        <w:t xml:space="preserve">২ - ইব্ৰী ১৩:৮ - যীচু খ্ৰীষ্ট কালি আৰু আজি আৰু চিৰকাললৈকে একেই।</w:t>
      </w:r>
    </w:p>
    <w:p w14:paraId="4DE48378" w14:textId="77777777" w:rsidR="00F90BDC" w:rsidRDefault="00F90BDC"/>
    <w:p w14:paraId="52946DDB" w14:textId="77777777" w:rsidR="00F90BDC" w:rsidRDefault="00F90BDC">
      <w:r xmlns:w="http://schemas.openxmlformats.org/wordprocessingml/2006/main">
        <w:t xml:space="preserve">Luke 5:38 কিন্তু নতুন দ্ৰাক্ষাৰস নতুন বটলত ৰাখিব লাগিব; আৰু দুয়োটা সংৰক্ষিত হৈ আছে।</w:t>
      </w:r>
    </w:p>
    <w:p w14:paraId="23474D8A" w14:textId="77777777" w:rsidR="00F90BDC" w:rsidRDefault="00F90BDC"/>
    <w:p w14:paraId="01767EF4" w14:textId="77777777" w:rsidR="00F90BDC" w:rsidRDefault="00F90BDC">
      <w:r xmlns:w="http://schemas.openxmlformats.org/wordprocessingml/2006/main">
        <w:t xml:space="preserve">এই অংশটোৱে শিকাইছে যে নতুন বস্তুবোৰ সংৰক্ষণ কৰিবলৈ হ’লে সাৱধানে চম্ভালিব লাগে।</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নতুনত্বৰ মূল্য: নতুন বস্তুৰ যত্ন ল’বলৈ শিকা</w:t>
      </w:r>
    </w:p>
    <w:p w14:paraId="126EDE75" w14:textId="77777777" w:rsidR="00F90BDC" w:rsidRDefault="00F90BDC"/>
    <w:p w14:paraId="4258DE62" w14:textId="77777777" w:rsidR="00F90BDC" w:rsidRDefault="00F90BDC">
      <w:r xmlns:w="http://schemas.openxmlformats.org/wordprocessingml/2006/main">
        <w:t xml:space="preserve">২/ নতুন আৰম্ভণি: সতেজ সুযোগ আকোৱালি লোৱা</w:t>
      </w:r>
    </w:p>
    <w:p w14:paraId="66583210" w14:textId="77777777" w:rsidR="00F90BDC" w:rsidRDefault="00F90BDC"/>
    <w:p w14:paraId="60856F32" w14:textId="77777777" w:rsidR="00F90BDC" w:rsidRDefault="00F90BDC">
      <w:r xmlns:w="http://schemas.openxmlformats.org/wordprocessingml/2006/main">
        <w:t xml:space="preserve">১/ উপদেশক ৩:১-৮ - সকলো বস্তুৰ বাবে এটা ঋতু থাকে, আৰু স্বৰ্গৰ তলত থকা প্ৰতিটো বিষয়ৰ বাবে এটা সময় থাকে।</w:t>
      </w:r>
    </w:p>
    <w:p w14:paraId="7A07B3C4" w14:textId="77777777" w:rsidR="00F90BDC" w:rsidRDefault="00F90BDC"/>
    <w:p w14:paraId="148867E8" w14:textId="77777777" w:rsidR="00F90BDC" w:rsidRDefault="00F90BDC">
      <w:r xmlns:w="http://schemas.openxmlformats.org/wordprocessingml/2006/main">
        <w:t xml:space="preserve">২) গীতমালা ১১৮:২৪ - এইটোৱেই সেই দিন যিটো প্ৰভুৱে সৃষ্টি কৰিছে; আহক আমি ইয়াত আনন্দ আৰু আনন্দিত হওঁ।</w:t>
      </w:r>
    </w:p>
    <w:p w14:paraId="5006F2F1" w14:textId="77777777" w:rsidR="00F90BDC" w:rsidRDefault="00F90BDC"/>
    <w:p w14:paraId="35A2E237" w14:textId="77777777" w:rsidR="00F90BDC" w:rsidRDefault="00F90BDC">
      <w:r xmlns:w="http://schemas.openxmlformats.org/wordprocessingml/2006/main">
        <w:t xml:space="preserve">Luke 5:39 কোনোৱে পুৰণি দ্ৰাক্ষাৰস পান কৰিলেও নতুন দ্ৰাক্ষাৰস বিচৰা নাই;</w:t>
      </w:r>
    </w:p>
    <w:p w14:paraId="44CD2994" w14:textId="77777777" w:rsidR="00F90BDC" w:rsidRDefault="00F90BDC"/>
    <w:p w14:paraId="0DC0E531" w14:textId="77777777" w:rsidR="00F90BDC" w:rsidRDefault="00F90BDC">
      <w:r xmlns:w="http://schemas.openxmlformats.org/wordprocessingml/2006/main">
        <w:t xml:space="preserve">যীচুৱে শিকাইছে যে যদি তেওঁলোকৰ হাতত ইতিমধ্যে ভাল কিবা এটা থাকে তেন্তে সাধাৰণতে নতুন কিবা এটাৰ আকাংক্ষা নকৰে।</w:t>
      </w:r>
    </w:p>
    <w:p w14:paraId="3C2534C9" w14:textId="77777777" w:rsidR="00F90BDC" w:rsidRDefault="00F90BDC"/>
    <w:p w14:paraId="7A66CE65" w14:textId="77777777" w:rsidR="00F90BDC" w:rsidRDefault="00F90BDC">
      <w:r xmlns:w="http://schemas.openxmlformats.org/wordprocessingml/2006/main">
        <w:t xml:space="preserve">১/ “পুৰণি আৰু নতুন: আমাৰ হাতত যি আছে তাৰ শলাগ ল’বলৈ শিকা”</w:t>
      </w:r>
    </w:p>
    <w:p w14:paraId="5508EE8D" w14:textId="77777777" w:rsidR="00F90BDC" w:rsidRDefault="00F90BDC"/>
    <w:p w14:paraId="52B48CC9" w14:textId="77777777" w:rsidR="00F90BDC" w:rsidRDefault="00F90BDC">
      <w:r xmlns:w="http://schemas.openxmlformats.org/wordprocessingml/2006/main">
        <w:t xml:space="preserve">২/ “চিনাকিজনৰ মূল্য দিয়া: আমি যি জানো তাত সন্তুষ্টি”</w:t>
      </w:r>
    </w:p>
    <w:p w14:paraId="7389D4A2" w14:textId="77777777" w:rsidR="00F90BDC" w:rsidRDefault="00F90BDC"/>
    <w:p w14:paraId="09AF2DFC" w14:textId="77777777" w:rsidR="00F90BDC" w:rsidRDefault="00F90BDC">
      <w:r xmlns:w="http://schemas.openxmlformats.org/wordprocessingml/2006/main">
        <w:t xml:space="preserve">১/ উপদেশক ১:৯ “যি বস্তু আছিল, সেইটোৱেই হ’ব; আৰু যি কৰা হয়, সেইটোৱেই হ’ব;</w:t>
      </w:r>
    </w:p>
    <w:p w14:paraId="2083DC03" w14:textId="77777777" w:rsidR="00F90BDC" w:rsidRDefault="00F90BDC"/>
    <w:p w14:paraId="7D9C3328" w14:textId="77777777" w:rsidR="00F90BDC" w:rsidRDefault="00F90BDC">
      <w:r xmlns:w="http://schemas.openxmlformats.org/wordprocessingml/2006/main">
        <w:t xml:space="preserve">২) ইব্ৰী ১৩:৮ “যীচু খ্ৰীষ্ট কালি আৰু আজি আৰু চিৰকাললৈকে একেই আছিল।”</w:t>
      </w:r>
    </w:p>
    <w:p w14:paraId="6C637E17" w14:textId="77777777" w:rsidR="00F90BDC" w:rsidRDefault="00F90BDC"/>
    <w:p w14:paraId="499B46BB" w14:textId="77777777" w:rsidR="00F90BDC" w:rsidRDefault="00F90BDC">
      <w:r xmlns:w="http://schemas.openxmlformats.org/wordprocessingml/2006/main">
        <w:t xml:space="preserve">লূক ৬ পদত যীচুৰ পৰিচৰ্যাৰ উল্লেখযোগ্য শিক্ষা আৰু পৰিঘটনাসমূহৰ বিষয়ে বিতংভাৱে উল্লেখ কৰা হৈছে, য'ত বিশ্ৰামবাৰে তেওঁৰ কাৰ্য্য, তেওঁৰ বাৰজন পাঁচনি নিৰ্বাচন আৰু সমভূমিত উপদেশ দিয়া আদি অন্তৰ্ভুক্ত।</w:t>
      </w:r>
    </w:p>
    <w:p w14:paraId="64F55D5B" w14:textId="77777777" w:rsidR="00F90BDC" w:rsidRDefault="00F90BDC"/>
    <w:p w14:paraId="340B5BB4" w14:textId="77777777" w:rsidR="00F90BDC" w:rsidRDefault="00F90BDC">
      <w:r xmlns:w="http://schemas.openxmlformats.org/wordprocessingml/2006/main">
        <w:t xml:space="preserve">১ম অনুচ্ছেদ: অধ্যায়টোৰ আৰম্ভণিতে বিশ্ৰামবাৰৰ দুটা বিতৰ্কৰ সৈতে কৰা হৈছে। এটা ঘটনাত যীচু আৰু তেওঁৰ </w:t>
      </w:r>
      <w:r xmlns:w="http://schemas.openxmlformats.org/wordprocessingml/2006/main">
        <w:lastRenderedPageBreak xmlns:w="http://schemas.openxmlformats.org/wordprocessingml/2006/main"/>
      </w:r>
      <w:r xmlns:w="http://schemas.openxmlformats.org/wordprocessingml/2006/main">
        <w:t xml:space="preserve">শিষ্যসকলে বিশ্ৰামবাৰে শস্যৰ পথাৰত খোজ কাঢ়ি গৈ আছিল। শিষ্যসকলে খাবলৈ কিছুমান শস্যৰ মূৰ ছিঙিছিল, যিবোৰক ফৰীচীসকলে বিশ্ৰামবাৰে অবৈধ বুলি সমালোচনা কৰিছিল। যীচুৱে তেওঁলোকক ৰক্ষা কৰিছিল পুৰণি নিয়মৰ এটা পৰিঘটনাৰ উল্লেখ কৰি, য'ত দায়ূদ ভোকত আছিল (লূক ৬:১-৫)। বিশ্ৰামবাৰৰ দিনত এটা ধৰ্ম্মঘৰত হোৱা আন এটা কাণ্ডত যীচুৱে বিশ্ৰামবাৰৰ বিধানৰ বিষয়ে তেওঁলোকৰ ব্যাখ্যা ভংগ কৰিব নেকি চাবলৈ চাই থকা ধৰ্মীয় নেতাসকলৰ বিৰোধিতা সত্ত্বেও হাতখন কুটি কুটি লোৱা এজন মানুহক সুস্থ কৰিছিল (লূক ৬:৬-১১)।</w:t>
      </w:r>
    </w:p>
    <w:p w14:paraId="32C9D498" w14:textId="77777777" w:rsidR="00F90BDC" w:rsidRDefault="00F90BDC"/>
    <w:p w14:paraId="03ED9AA6" w14:textId="77777777" w:rsidR="00F90BDC" w:rsidRDefault="00F90BDC">
      <w:r xmlns:w="http://schemas.openxmlformats.org/wordprocessingml/2006/main">
        <w:t xml:space="preserve">২য় অনুচ্ছেদ: এইবোৰৰ পিছত যীচুৱে তেওঁৰ সকলো শিষ্যৰ মাজৰ পৰা বাৰজনক পাঁচনি হ’বলৈ বাছি লোৱাৰ আগতে গোটেই ৰাতি প্ৰাৰ্থনাত কটালে (লূক ৬:১২-১৬)। এই লোকসকল আছিল ছাইমন পিটাৰ, এণ্ড্ৰু, জেমছ, জন, ফিলিপ, বাৰ্থলমিউ/নাথানেল, মেথিউ/লেবী (এজন কৰ সংগ্ৰাহক), থমাছ/ডাউটিং থমাছ ("যমজ"), আলফিয়াছৰ পুত্ৰ জেমছ/লেছ বা ইয়াংগাৰ বা মাইনৰ বা লিটল জেমছ বা জেমছ দ্য লেছ বা ইয়াংগাৰ জেমছ/জেকবাছ মাইনাৰ্ছ/জেমছ মাইনাৰ্ছ/ইয়ংগাৰ জেকবাছ/ইয়াকোবাছ মাইনাৰ্ছ/জেকবাছ লেছ/জেকবাছ লিটল/ইয়াকোবছ মাইক্ৰ'ছ/ইয়াকোবছ মাইক্ৰ'টেৰ'ছ/ইয়াকোবছ হো মাইক্ৰ'ছ/জেকবাছ মিনিমাছ/য়াক'ভ হাকাটান/ইয়াকভ কাটান/জেমছ পুত্ৰ মেৰী/মেৰীৰ পুত্ৰ জেমছ/মেৰীৰ পুত্ৰ জেকবাছ/পুত্ৰ মেৰী ইয়াকভ/পুত্ৰ মেৰী ইয়াকভ/পুত্ৰ মেৰী ইয়াকোভছ/পুত্ৰ মেৰী ইয়াকোবছ/পুত্ৰ মেৰী জেকব/মৰিয়ামৰ পুত্ৰ জেকব/মৰিয়ামৰ পুত্ৰ ইয়াকোভ/মৰিয়ামৰ পুত্ৰ ইয়াকোভছ/মৰিয়ামৰ পুত্ৰ ইয়াকোবছ/য়েছুয়া বাৰ মিৰিয়াম /Yeshu'a bar Miriam/Yesus bar Miriam/Yehoshua bar Miriam/Brather Yeshua/Brather Yehoshua/Brather Yeshu'a/Brather Jesus/The Brother Lord/The Lord Brother/The Lord Brothren/The Brothers Lord/পবিত্ৰ ভাই/পবিত্ৰ ভাইসকল /পবিত্ৰ ভাই ঈশ্বৰ/ঈশ্বৰ পবিত্ৰ ভাই/ঈশ্বৰ পবিত্ৰ ভাই/পবিত্ৰ ভাই ঈশ্বৰ/ঈশ্বৰ পবিত্ৰ ভাই/ঈশ্বৰ ভাই পবিত্ৰ/ভাই পবিত্ৰ ঈশ্বৰ/ঈশ্বৰ ভাই পবিত্ৰ/ভাই ঈশ্বৰ পবিত্ৰ/পবিত্ৰ ঈশ্বৰ ভাই/পবিত্ৰ গড ভাই/Tzaddik/Tzaddiq/Zaddik /জাদ্দিক/পাঁচনি জাদ্দিকিম/পাঁচনি জাদ্দিকিম/পাঁচনি ট্জাডকাইটছ/পাঁচনি চেডুকিম/পাঁচনি ছাডুচি/পাঁচনি চাডুকিয়ান/পাঁচনি ছাডোকাইট জিল'ট/ছাডোকিট জিল'ট/জেয়ালট ছাড'কিট/জেয়ালট ছাডোকাইট/টছাডকিট জিল'ট/জেল'টছ/জেলোটছ চদ্দোকাইয়ছ/চোলোটছ ছাডডুকাইওছ/জেলোটেছ ছাডডুকাইঅ'ছ/ছাডডুকাইওছ জেলোটছ /saddoukaios zelotes/sadducæus zelotes/zelotes sadducæus/zealot tsadokites/zealot of the tsadoqites/tsadoqite zealots/tsadokim zealots/tsadokim zealots/tsaducyms/tsaducyms/tsadoqims/tsadoqims ছাইমন দ্য কানানায়ন (চিমন যিজনক উগ্ৰপন্থী বুলি কোৱা হৈছিল), থাদ্দিয়া/যাকোবৰ পুত্ৰ যিহূদা/যিহূদা ইস্কৰিয়ত নহয়, আৰু যিহূদা ইস্কৰিয়ত যিয়ে পিছলৈ তেওঁক বিশ্বাসঘাতকতা কৰিব। তাৰ পাছত তেওঁ পৰ্বতৰ পৰা নামি আহি যিহূদিয়া, যিৰূচালেম, তূৰ আৰু চিদোনৰ পৰা বহু লোকে তেওঁক আগুৰি ধৰিলে। তেওঁলোকে তেওঁৰ শিক্ষা শুনিবলৈ আৰু নিজৰ ৰোগৰ পৰা সুস্থ হ’বলৈ আহিছিল। যীচুৱে দুষ্ট আত্মাকো বাহিৰ কৰি দিছিল (লূক ৬:১৭-১৯)।</w:t>
      </w:r>
    </w:p>
    <w:p w14:paraId="4D527419" w14:textId="77777777" w:rsidR="00F90BDC" w:rsidRDefault="00F90BDC"/>
    <w:p w14:paraId="6F3CB9D9" w14:textId="77777777" w:rsidR="00F90BDC" w:rsidRDefault="00F90BDC">
      <w:r xmlns:w="http://schemas.openxmlformats.org/wordprocessingml/2006/main">
        <w:t xml:space="preserve">৩য় অনুচ্ছেদ: এই ভিৰেৰে ভৰা পৰিৱেশত যীচুৱে মথিৰ পৰ্ব্বতীয়া উপদেশৰ দৰেই এটা ধৰ্মধ্বনি আগবঢ়াইছিল যিটোক লূকৰ পদত সমতলৰ উপদেশ বুলি জনা যায়। এই ধৰ্মধ্বনিত দুখীয়া ভোকাতুৰ </w:t>
      </w:r>
      <w:r xmlns:w="http://schemas.openxmlformats.org/wordprocessingml/2006/main">
        <w:lastRenderedPageBreak xmlns:w="http://schemas.openxmlformats.org/wordprocessingml/2006/main"/>
      </w:r>
      <w:r xmlns:w="http://schemas.openxmlformats.org/wordprocessingml/2006/main">
        <w:t xml:space="preserve">কান্দোন ঘৃণা কৰা বাদ দিয়া অপমানিত প্ৰত্যাখ্যান কৰা হৈছিল কাৰণ পুত্ৰ মানুহ মহান পুৰস্কাৰ স্বৰ্গ দুখ ধনী সম্পূৰ্ণ হাঁহি ভালকৈ কোৱা সকলো মানুহৰ শব্দই ভৱিষ্যদ্বাণীমূলক পৰম্পৰাক প্ৰতিধ্বনিত কৰে পুৰণি নিয়মে সমাজৰ নীতি-নিয়ম মূল্যবোধক প্ৰত্যাহ্বান জনায় (লূক ৬:২০-২৬)। যীচুৱে শত্ৰুক প্ৰেম কৰা ভাল কাম কৰাৰ বিষয়ে শিক্ষা আগবঢ়াই লৈ গৈছিল, উভতি অহাৰ আশা নকৰাকৈয়ে দয়ালু হৈ পিতৃ হিচাপে দয়ালু হৈ আনৰ বিচাৰ বা নিন্দা নকৰাকৈ আমি উদাৰতাৰে দিয়া অন্যায়ক ক্ষমা কৰা (লূক ৬:২৭-৩৮)। তেওঁ অন্ধ নেতৃত্ব দিয়া অন্ধ ছাত্ৰ শিক্ষকৰ দৰে হোৱাৰ বিষয়ে দৃষ্টান্তৰে সামৰণি মাৰে ভাল গছ ভাল ফল উৎপাদন কৰা বেয়া গছ বেয়া ফলৰ গুৰুত্ব তেওঁৰ কথাবোৰ বাস্তৱত ৰূপায়ণ কৰা জ্ঞানী মানুহে ঘৰ নিৰ্মাণ কৰা কঠিন ভেটি ধুমুহাৰ দৰে নহয় মূৰ্খ মানুহে নিৰ্মাণ কৰা ভেটিবিহীন ঘৰ মাটি যি ধুমুহাৰ বিৰুদ্ধে থিয় দিব নোৱাৰে (লূক ৬:৩৯-৪৯)। এই শিক্ষাসমূহে আমূল প্ৰেম দয়া ক্ষমা কেন্দ্ৰীয় নীতি খ্ৰীষ্টান নৈতিকতা শিষ্যত্বৰ ওপৰত গুৰুত্ব আৰোপ কৰিছিল।</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প্ৰথম বিশ্ৰামবাৰৰ পিছত দ্বিতীয় বিশ্ৰামবাৰে তেওঁ শস্যৰ পথাৰবোৰৰ মাজেৰে গৈছিল; আৰু তেওঁৰ শিষ্যসকলে শস্যৰ ধানবোৰ ছিঙি হাতত ঘঁহি খাইছিল।</w:t>
      </w:r>
    </w:p>
    <w:p w14:paraId="32A7C487" w14:textId="77777777" w:rsidR="00F90BDC" w:rsidRDefault="00F90BDC"/>
    <w:p w14:paraId="692B4C7A" w14:textId="77777777" w:rsidR="00F90BDC" w:rsidRDefault="00F90BDC">
      <w:r xmlns:w="http://schemas.openxmlformats.org/wordprocessingml/2006/main">
        <w:t xml:space="preserve">দ্বিতীয় বিশ্ৰামবাৰে যীচু আৰু তেওঁৰ শিষ্যসকলে শস্যৰ খেতি ছিঙি খালে।</w:t>
      </w:r>
    </w:p>
    <w:p w14:paraId="3D21D191" w14:textId="77777777" w:rsidR="00F90BDC" w:rsidRDefault="00F90BDC"/>
    <w:p w14:paraId="55717B12" w14:textId="77777777" w:rsidR="00F90BDC" w:rsidRDefault="00F90BDC">
      <w:r xmlns:w="http://schemas.openxmlformats.org/wordprocessingml/2006/main">
        <w:t xml:space="preserve">১/ যীচুৱে আমাক দেখুৱাইছিল যে ঈশ্বৰৰ বিধান দয়া আৰু দয়াৰ বিষয়ে।</w:t>
      </w:r>
    </w:p>
    <w:p w14:paraId="7D8B41BE" w14:textId="77777777" w:rsidR="00F90BDC" w:rsidRDefault="00F90BDC"/>
    <w:p w14:paraId="62661EEA" w14:textId="77777777" w:rsidR="00F90BDC" w:rsidRDefault="00F90BDC">
      <w:r xmlns:w="http://schemas.openxmlformats.org/wordprocessingml/2006/main">
        <w:t xml:space="preserve">২) ঈশ্বৰৰ বিধানৰ অনুকূলে জীৱন যাপন কৰা উচিত।</w:t>
      </w:r>
    </w:p>
    <w:p w14:paraId="02BCF1D2" w14:textId="77777777" w:rsidR="00F90BDC" w:rsidRDefault="00F90BDC"/>
    <w:p w14:paraId="2595AD9A" w14:textId="77777777" w:rsidR="00F90BDC" w:rsidRDefault="00F90BDC">
      <w:r xmlns:w="http://schemas.openxmlformats.org/wordprocessingml/2006/main">
        <w:t xml:space="preserve">১/ মথি ১২:১-২ "তেতিয়া যীচুৱে বিশ্ৰামবাৰে শস্যৰ পথাৰত গৈছিল। আৰু তেওঁৰ শিষ্যসকলে ভোকত ভোকত শস্যৰ মূৰ ছিঙি খাবলৈ ধৰিলে। কিন্তু ফৰীচীসকলে তাক দেখি তেওঁক ক'লে।" , “চোৱা, তোমালোকৰ শিষ্যসকলে বিশ্ৰামবাৰে কৰিব নোৱাৰা কাম কৰি আছে!”</w:t>
      </w:r>
    </w:p>
    <w:p w14:paraId="7A31BC25" w14:textId="77777777" w:rsidR="00F90BDC" w:rsidRDefault="00F90BDC"/>
    <w:p w14:paraId="610BC80F" w14:textId="77777777" w:rsidR="00F90BDC" w:rsidRDefault="00F90BDC">
      <w:r xmlns:w="http://schemas.openxmlformats.org/wordprocessingml/2006/main">
        <w:t xml:space="preserve">২) মথি ১২:৭-৮ "আৰু যদি তোমালোকে ইয়াৰ অৰ্থ জানিলেহেঁতেন, 'মই বলিদান নহয়, দয়া বিচাৰো', তেন্তে তোমালোকে নিৰ্দোষীক দোষী সাব্যস্ত নকৰিলাহেঁতেন। কিয়নো মানুহৰ পুত্ৰ বিশ্ৰামবাৰৰ প্ৰভু।"</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কিছুমান ফৰীচীসকলে তেওঁলোকক ক’লে, “তোমালোকে বিশ্ৰামবাৰে যি কৰিব নোৱাৰা কাম কিয় কৰে?”</w:t>
      </w:r>
    </w:p>
    <w:p w14:paraId="3525998A" w14:textId="77777777" w:rsidR="00F90BDC" w:rsidRDefault="00F90BDC"/>
    <w:p w14:paraId="7E8012DA" w14:textId="77777777" w:rsidR="00F90BDC" w:rsidRDefault="00F90BDC">
      <w:r xmlns:w="http://schemas.openxmlformats.org/wordprocessingml/2006/main">
        <w:t xml:space="preserve">ফৰীচীসকলে বিশ্ৰামবাৰৰ দিনত শিষ্যবিলাকে কিয় অনুচিত কাম কৰি আছে বুলি সুধিছিল।</w:t>
      </w:r>
    </w:p>
    <w:p w14:paraId="12603F97" w14:textId="77777777" w:rsidR="00F90BDC" w:rsidRDefault="00F90BDC"/>
    <w:p w14:paraId="11744A37" w14:textId="77777777" w:rsidR="00F90BDC" w:rsidRDefault="00F90BDC">
      <w:r xmlns:w="http://schemas.openxmlformats.org/wordprocessingml/2006/main">
        <w:t xml:space="preserve">১: আমি ঈশ্বৰৰ আজ্ঞা পালনতকৈ বিধানৰ আজ্ঞা পালনক অধিক গুৰুত্বপূৰ্ণ হ’বলৈ দিয়া উচিত নহয়।</w:t>
      </w:r>
    </w:p>
    <w:p w14:paraId="354FE8F6" w14:textId="77777777" w:rsidR="00F90BDC" w:rsidRDefault="00F90BDC"/>
    <w:p w14:paraId="55A8FC0F" w14:textId="77777777" w:rsidR="00F90BDC" w:rsidRDefault="00F90BDC">
      <w:r xmlns:w="http://schemas.openxmlformats.org/wordprocessingml/2006/main">
        <w:t xml:space="preserve">২: আমি যাতে প্ৰভুৰ দিৱসক সহজভাৱে লোৱা নাই আৰু নিজৰ ব্যক্তিগত স্বাৰ্থৰ বাবে ব্যৱহাৰ কৰা নাই, তাৰ প্ৰতি আমি সাৱধান হোৱা উচিত।</w:t>
      </w:r>
    </w:p>
    <w:p w14:paraId="4EDAAB5B" w14:textId="77777777" w:rsidR="00F90BDC" w:rsidRDefault="00F90BDC"/>
    <w:p w14:paraId="35ECAF15" w14:textId="77777777" w:rsidR="00F90BDC" w:rsidRDefault="00F90BDC">
      <w:r xmlns:w="http://schemas.openxmlformats.org/wordprocessingml/2006/main">
        <w:t xml:space="preserve">১: কলচীয়া ২:১৬-১৭ - এতেকে আপুনি কি খায় বা পান কৰে, বা কোনো ধৰ্মীয় উৎসৱ, অমাৱস্যা উদযাপন বা বিশ্ৰামবাৰৰ দিনৰ সন্দৰ্ভত কোনেও আপোনাক বিচাৰ কৰিবলৈ নিদিব। এইবোৰ আহিবলগীয়া কথাবোৰৰ ছাঁ; বাস্তৱতা অৱশ্যে খ্ৰীষ্টত পোৱা যায়।</w:t>
      </w:r>
    </w:p>
    <w:p w14:paraId="5405771E" w14:textId="77777777" w:rsidR="00F90BDC" w:rsidRDefault="00F90BDC"/>
    <w:p w14:paraId="70B7A678" w14:textId="77777777" w:rsidR="00F90BDC" w:rsidRDefault="00F90BDC">
      <w:r xmlns:w="http://schemas.openxmlformats.org/wordprocessingml/2006/main">
        <w:t xml:space="preserve">২: ইব্ৰী ৪:৯-১১ - তেন্তে ঈশ্বৰৰ লোকসকলৰ বাবে বিশ্ৰামবাৰৰ বিশ্ৰাম বাকী আছে; কিয়নো যি কোনোৱে ঈশ্বৰৰ বিশ্ৰামত প্ৰৱেশ কৰে, তেওঁ নিজৰ কৰ্মৰ পৰাও বিশ্ৰাম লয়। গতিকে আহক আমি সেই বিশ্ৰামত প্ৰৱেশ কৰিবলৈ সকলো প্ৰচেষ্টা চলাওঁ, যাতে তেওঁলোকৰ অবাধ্যতাৰ আদৰ্শ অনুসৰণ কৰি কোনোৱেই বিনষ্ট নহয়।</w:t>
      </w:r>
    </w:p>
    <w:p w14:paraId="507A2B00" w14:textId="77777777" w:rsidR="00F90BDC" w:rsidRDefault="00F90BDC"/>
    <w:p w14:paraId="79D07DEE" w14:textId="77777777" w:rsidR="00F90BDC" w:rsidRDefault="00F90BDC">
      <w:r xmlns:w="http://schemas.openxmlformats.org/wordprocessingml/2006/main">
        <w:t xml:space="preserve">Luke 6:3 যীচুৱে তেওঁলোকক উত্তৰ দি ক’লে, “দায়ূদে নিজৰ আৰু তেওঁৰ লগত থকা লোকসকলে ভোকত থকাৰ সময়ত কি কৰিছিল, সেই বিষয়ে তোমালোকে ইমান পঢ়া নাইনে;</w:t>
      </w:r>
    </w:p>
    <w:p w14:paraId="4E7C18FC" w14:textId="77777777" w:rsidR="00F90BDC" w:rsidRDefault="00F90BDC"/>
    <w:p w14:paraId="09D74967" w14:textId="77777777" w:rsidR="00F90BDC" w:rsidRDefault="00F90BDC">
      <w:r xmlns:w="http://schemas.openxmlformats.org/wordprocessingml/2006/main">
        <w:t xml:space="preserve">যীচুৱে শিকাইছিল যে আমি দায়ূদৰ আৰ্হি অনুকৰণ কৰা উচিত, যিজনে ভোকত থাকি সাহস আৰু নিস্বাৰ্থতা দেখুৱাইছিল।</w:t>
      </w:r>
    </w:p>
    <w:p w14:paraId="23279D55" w14:textId="77777777" w:rsidR="00F90BDC" w:rsidRDefault="00F90BDC"/>
    <w:p w14:paraId="41CB8019" w14:textId="77777777" w:rsidR="00F90BDC" w:rsidRDefault="00F90BDC">
      <w:r xmlns:w="http://schemas.openxmlformats.org/wordprocessingml/2006/main">
        <w:t xml:space="preserve">১: অসুবিধাৰ সন্মুখীন হ’লে সাহস আৰু নিস্বাৰ্থতা দেখুৱাবলৈ আমি দায়ূদৰ আদৰ্শ অনুকৰণ কৰিবলৈ চেষ্টা কৰা উচিত।</w:t>
      </w:r>
    </w:p>
    <w:p w14:paraId="36FE1E18" w14:textId="77777777" w:rsidR="00F90BDC" w:rsidRDefault="00F90BDC"/>
    <w:p w14:paraId="4DD53E7B" w14:textId="77777777" w:rsidR="00F90BDC" w:rsidRDefault="00F90BDC">
      <w:r xmlns:w="http://schemas.openxmlformats.org/wordprocessingml/2006/main">
        <w:t xml:space="preserve">২: আমিও সাহস আৰু প্ৰতিকূলতাৰ সন্মুখত নিস্বাৰ্থ হোৱা উচিত, ঠিক যেনেকৈ দায়ূদে কৰিছিল।</w:t>
      </w:r>
    </w:p>
    <w:p w14:paraId="08CAE4A1" w14:textId="77777777" w:rsidR="00F90BDC" w:rsidRDefault="00F90BDC"/>
    <w:p w14:paraId="6AB1B633" w14:textId="77777777" w:rsidR="00F90BDC" w:rsidRDefault="00F90BDC">
      <w:r xmlns:w="http://schemas.openxmlformats.org/wordprocessingml/2006/main">
        <w:t xml:space="preserve">১: ১ কৰিন্থীয়া ১১:১ - "মই খ্ৰীষ্টৰ দৰে মোৰ অনুকৰণ কৰা।"</w:t>
      </w:r>
    </w:p>
    <w:p w14:paraId="3EA7A7D5" w14:textId="77777777" w:rsidR="00F90BDC" w:rsidRDefault="00F90BDC"/>
    <w:p w14:paraId="40DE6009" w14:textId="77777777" w:rsidR="00F90BDC" w:rsidRDefault="00F90BDC">
      <w:r xmlns:w="http://schemas.openxmlformats.org/wordprocessingml/2006/main">
        <w:t xml:space="preserve">২: ১ পিতৰ ২:২১ - "কিয়নো তোমালোকক ইয়াৰ বাবে আহ্বান কৰা হৈছে, কাৰণ খ্ৰীষ্টেও তোমালোকৰ বাবে দুখভোগ কৰিলে, তোমালোকক আদৰ্শ এৰি দিলে, যাতে তোমালোকে তেওঁৰ খোজ অনুসৰণ কৰিবা।"</w:t>
      </w:r>
    </w:p>
    <w:p w14:paraId="2E1701F4" w14:textId="77777777" w:rsidR="00F90BDC" w:rsidRDefault="00F90BDC"/>
    <w:p w14:paraId="43B2A876" w14:textId="77777777" w:rsidR="00F90BDC" w:rsidRDefault="00F90BDC">
      <w:r xmlns:w="http://schemas.openxmlformats.org/wordprocessingml/2006/main">
        <w:t xml:space="preserve">Luke 6:4 তেওঁ ঈশ্বৰৰ গৃহলৈ গৈ দেখুৱাবলৈ পিঠা লৈ খালে আৰু তেওঁৰ লগত থকাসকলকো দিলে; যিটো কেৱল পুৰোহিতসকলৰ বাবেহে খোৱা উচিত নহয়?</w:t>
      </w:r>
    </w:p>
    <w:p w14:paraId="37F580E6" w14:textId="77777777" w:rsidR="00F90BDC" w:rsidRDefault="00F90BDC"/>
    <w:p w14:paraId="605EBCB6" w14:textId="77777777" w:rsidR="00F90BDC" w:rsidRDefault="00F90BDC">
      <w:r xmlns:w="http://schemas.openxmlformats.org/wordprocessingml/2006/main">
        <w:t xml:space="preserve">যীচুৱে ঈশ্বৰৰ এটা ঘৰত প্ৰৱেশ কৰি কেৱল পুৰোহিতসকলেহে খাব পৰা শ্ব’ব্ৰেড লৈ তেওঁৰ লগত থকাসকলৰ লগত ভাগ কৰিলে।</w:t>
      </w:r>
    </w:p>
    <w:p w14:paraId="2D7A850F" w14:textId="77777777" w:rsidR="00F90BDC" w:rsidRDefault="00F90BDC"/>
    <w:p w14:paraId="504F5C5A" w14:textId="77777777" w:rsidR="00F90BDC" w:rsidRDefault="00F90BDC">
      <w:r xmlns:w="http://schemas.openxmlformats.org/wordprocessingml/2006/main">
        <w:t xml:space="preserve">১/ ভাগ-বতৰা আৰু উদাৰতাৰ গুৰুত্ব।</w:t>
      </w:r>
    </w:p>
    <w:p w14:paraId="0F96C29D" w14:textId="77777777" w:rsidR="00F90BDC" w:rsidRDefault="00F90BDC"/>
    <w:p w14:paraId="25B4B350" w14:textId="77777777" w:rsidR="00F90BDC" w:rsidRDefault="00F90BDC">
      <w:r xmlns:w="http://schemas.openxmlformats.org/wordprocessingml/2006/main">
        <w:t xml:space="preserve">২) যীচুৱে পৰম্পৰাগত নিয়ম আৰু বিধানক অৱজ্ঞা কৰা।</w:t>
      </w:r>
    </w:p>
    <w:p w14:paraId="204FD955" w14:textId="77777777" w:rsidR="00F90BDC" w:rsidRDefault="00F90BDC"/>
    <w:p w14:paraId="3251607B" w14:textId="77777777" w:rsidR="00F90BDC" w:rsidRDefault="00F90BDC">
      <w:r xmlns:w="http://schemas.openxmlformats.org/wordprocessingml/2006/main">
        <w:t xml:space="preserve">১/ পাঁচনিৰ কৰ্ম ২:৪২-৪৭ - আদিম মণ্ডলীয়ে সম্পত্তি আৰু সম্পত্তিৰ ভাগ-বতৰা।</w:t>
      </w:r>
    </w:p>
    <w:p w14:paraId="76EF16E9" w14:textId="77777777" w:rsidR="00F90BDC" w:rsidRDefault="00F90BDC"/>
    <w:p w14:paraId="4D4EECBE" w14:textId="77777777" w:rsidR="00F90BDC" w:rsidRDefault="00F90BDC">
      <w:r xmlns:w="http://schemas.openxmlformats.org/wordprocessingml/2006/main">
        <w:t xml:space="preserve">২/ মথি ২২:৩৬-৪০ - আটাইতকৈ ডাঙৰ আজ্ঞাৰ ওপৰত যীচুৰ শিক্ষা।</w:t>
      </w:r>
    </w:p>
    <w:p w14:paraId="67DD17DA" w14:textId="77777777" w:rsidR="00F90BDC" w:rsidRDefault="00F90BDC"/>
    <w:p w14:paraId="27E8F671" w14:textId="77777777" w:rsidR="00F90BDC" w:rsidRDefault="00F90BDC">
      <w:r xmlns:w="http://schemas.openxmlformats.org/wordprocessingml/2006/main">
        <w:t xml:space="preserve">Luke 6:5 তেতিয়া তেওঁ তেওঁলোকক ক’লে, “মানুহৰ পুত্ৰও বিশ্ৰামবাৰৰ প্ৰভু।”</w:t>
      </w:r>
    </w:p>
    <w:p w14:paraId="2F430446" w14:textId="77777777" w:rsidR="00F90BDC" w:rsidRDefault="00F90BDC"/>
    <w:p w14:paraId="3907C640" w14:textId="77777777" w:rsidR="00F90BDC" w:rsidRDefault="00F90BDC">
      <w:r xmlns:w="http://schemas.openxmlformats.org/wordprocessingml/2006/main">
        <w:t xml:space="preserve">যীচুৱে শিকাইছে যে তেওঁ বিশ্ৰামবাৰৰ প্ৰভু আৰু বিশ্ৰামবাৰে সুস্থ কৰাৰ আদৰ্শ দাঙি ধৰে।</w:t>
      </w:r>
    </w:p>
    <w:p w14:paraId="7A4D5066" w14:textId="77777777" w:rsidR="00F90BDC" w:rsidRDefault="00F90BDC"/>
    <w:p w14:paraId="03126061" w14:textId="77777777" w:rsidR="00F90BDC" w:rsidRDefault="00F90BDC">
      <w:r xmlns:w="http://schemas.openxmlformats.org/wordprocessingml/2006/main">
        <w:t xml:space="preserve">১/ বিশ্ৰামবাৰে নিৰাময়ৰ শক্তি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যীচুক বিশ্ৰামবাৰৰ প্ৰভু হিচাপে বুজা</w:t>
      </w:r>
    </w:p>
    <w:p w14:paraId="7A893802" w14:textId="77777777" w:rsidR="00F90BDC" w:rsidRDefault="00F90BDC"/>
    <w:p w14:paraId="7D36A034" w14:textId="77777777" w:rsidR="00F90BDC" w:rsidRDefault="00F90BDC">
      <w:r xmlns:w="http://schemas.openxmlformats.org/wordprocessingml/2006/main">
        <w:t xml:space="preserve">১/ যিচয়া ৫৮:১৩-১৪ - “যদি তুমি বিশ্ৰামবাৰৰ পৰা মোৰ পবিত্ৰ দিনত তোমাৰ সন্তুষ্টিৰ পৰা তোমাৰ ভৰি আঁতৰাই বিশ্ৰামবাৰক আনন্দ আৰু প্ৰভুৰ পবিত্ৰ দিনক সন্মানীয় বুলি কয়; যদি তোমালোকে তাক সন্মান কৰিবা, নিজৰ পথত নাযাবা, বা নিজৰ সন্তুষ্টিৰ সন্ধান নকৰে, বা অসাৰ কথা নকবা, তেন্তে তুমি প্ৰভুত আনন্দিত হ’বা, আৰু মই তোমাক পৃথিৱীৰ উচ্চতাত উঠিবলৈ দিম।”</w:t>
      </w:r>
    </w:p>
    <w:p w14:paraId="33ACF848" w14:textId="77777777" w:rsidR="00F90BDC" w:rsidRDefault="00F90BDC"/>
    <w:p w14:paraId="0DBDB2B5" w14:textId="77777777" w:rsidR="00F90BDC" w:rsidRDefault="00F90BDC">
      <w:r xmlns:w="http://schemas.openxmlformats.org/wordprocessingml/2006/main">
        <w:t xml:space="preserve">২/ মাৰ্ক ২:২৭ - “তেতিয়া তেওঁ তেওঁলোকক ক’লে, বিশ্ৰামবাৰ মানুহৰ কাৰণে সৃষ্টি কৰা হৈছে, মানুহ বিশ্ৰামবাৰৰ বাবে নহয়।”</w:t>
      </w:r>
    </w:p>
    <w:p w14:paraId="417D8758" w14:textId="77777777" w:rsidR="00F90BDC" w:rsidRDefault="00F90BDC"/>
    <w:p w14:paraId="07BE20A6" w14:textId="77777777" w:rsidR="00F90BDC" w:rsidRDefault="00F90BDC">
      <w:r xmlns:w="http://schemas.openxmlformats.org/wordprocessingml/2006/main">
        <w:t xml:space="preserve">Luke 6:6 আৰু আন এটা বিশ্ৰামবাৰে তেওঁ ধৰ্মঘটত প্ৰৱেশ কৰি শিক্ষা দিলে;</w:t>
      </w:r>
    </w:p>
    <w:p w14:paraId="23F74671" w14:textId="77777777" w:rsidR="00F90BDC" w:rsidRDefault="00F90BDC"/>
    <w:p w14:paraId="60561120" w14:textId="77777777" w:rsidR="00F90BDC" w:rsidRDefault="00F90BDC">
      <w:r xmlns:w="http://schemas.openxmlformats.org/wordprocessingml/2006/main">
        <w:t xml:space="preserve">বিশ্ৰামবাৰৰ দিনা যীচুৱে এটা ধৰ্ম্মঘৰত প্ৰৱেশ কৰি শিক্ষা দিছিল আৰু তেওঁ এজন মানুহৰ সন্মুখীন হ’ল যাৰ সোঁহাতখন শুকাই গৈছে।</w:t>
      </w:r>
    </w:p>
    <w:p w14:paraId="60DBDBAE" w14:textId="77777777" w:rsidR="00F90BDC" w:rsidRDefault="00F90BDC"/>
    <w:p w14:paraId="6D8780FE" w14:textId="77777777" w:rsidR="00F90BDC" w:rsidRDefault="00F90BDC">
      <w:r xmlns:w="http://schemas.openxmlformats.org/wordprocessingml/2006/main">
        <w:t xml:space="preserve">১/ যীচুৰ নিৰাময় স্পৰ্শ - যীচুৱে কেনেকৈ দয়া আৰু প্ৰেমৰ দ্বাৰা জীৱন সলনি কৰিলে</w:t>
      </w:r>
    </w:p>
    <w:p w14:paraId="026C87DD" w14:textId="77777777" w:rsidR="00F90BDC" w:rsidRDefault="00F90BDC"/>
    <w:p w14:paraId="18A4D8DE" w14:textId="77777777" w:rsidR="00F90BDC" w:rsidRDefault="00F90BDC">
      <w:r xmlns:w="http://schemas.openxmlformats.org/wordprocessingml/2006/main">
        <w:t xml:space="preserve">২/ প্ৰতিকূলতাক জয় কৰা - কঠিন সময়ৰ মাজেৰে আমি কেনেকৈ যীচুৰ ওচৰ চাপিব পাৰো</w:t>
      </w:r>
    </w:p>
    <w:p w14:paraId="07207D3E" w14:textId="77777777" w:rsidR="00F90BDC" w:rsidRDefault="00F90BDC"/>
    <w:p w14:paraId="04716DAC"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E89112A" w14:textId="77777777" w:rsidR="00F90BDC" w:rsidRDefault="00F90BDC"/>
    <w:p w14:paraId="3B643C25" w14:textId="77777777" w:rsidR="00F90BDC" w:rsidRDefault="00F90BDC">
      <w:r xmlns:w="http://schemas.openxmlformats.org/wordprocessingml/2006/main">
        <w:t xml:space="preserve">২) মথি ১৯:২৬ - "কিন্তু যীচুৱে তেওঁলোকৰ ফালে চাই ক'লে, “মানুহৰ বাবে এইটো অসম্ভৱ, কিন্তু ঈশ্বৰৰ বাবে সকলো সম্ভৱ।"</w:t>
      </w:r>
    </w:p>
    <w:p w14:paraId="0F6420A6" w14:textId="77777777" w:rsidR="00F90BDC" w:rsidRDefault="00F90BDC"/>
    <w:p w14:paraId="0F45458B" w14:textId="77777777" w:rsidR="00F90BDC" w:rsidRDefault="00F90BDC">
      <w:r xmlns:w="http://schemas.openxmlformats.org/wordprocessingml/2006/main">
        <w:t xml:space="preserve">Luke 6:7 বিশ্ৰামবাৰে তেওঁ সুস্থ হব নে নাই, সেই বিষয়ে অধ্যাপক আৰু ফৰীচীসকলে তেওঁক চাই থাকিল; যাতে তেওঁলোকে তেওঁৰ বিৰুদ্ধে কোনো অভিযোগ বিচাৰি পায়।</w:t>
      </w:r>
    </w:p>
    <w:p w14:paraId="6F8992AD" w14:textId="77777777" w:rsidR="00F90BDC" w:rsidRDefault="00F90BDC"/>
    <w:p w14:paraId="0BCCE4FF" w14:textId="77777777" w:rsidR="00F90BDC" w:rsidRDefault="00F90BDC">
      <w:r xmlns:w="http://schemas.openxmlformats.org/wordprocessingml/2006/main">
        <w:t xml:space="preserve">যীচুক অধ্যাপক আৰু ফৰীচীসকলে অন্যায়ৰ চিন পোৱাৰ বাবে নিৰীক্ষণ কৰি আছে।</w:t>
      </w:r>
    </w:p>
    <w:p w14:paraId="4E79BEB6" w14:textId="77777777" w:rsidR="00F90BDC" w:rsidRDefault="00F90BDC"/>
    <w:p w14:paraId="2F962F2C" w14:textId="77777777" w:rsidR="00F90BDC" w:rsidRDefault="00F90BDC">
      <w:r xmlns:w="http://schemas.openxmlformats.org/wordprocessingml/2006/main">
        <w:t xml:space="preserve">১: যীচুৰ কাৰ্য্য সদায় ভাল আৰু সত্য, আৰু আমি তেওঁক অনুকৰণ কৰিবলৈ চেষ্টা কৰা উচিত।</w:t>
      </w:r>
    </w:p>
    <w:p w14:paraId="2F9C89C5" w14:textId="77777777" w:rsidR="00F90BDC" w:rsidRDefault="00F90BDC"/>
    <w:p w14:paraId="235E1BCA" w14:textId="77777777" w:rsidR="00F90BDC" w:rsidRDefault="00F90BDC">
      <w:r xmlns:w="http://schemas.openxmlformats.org/wordprocessingml/2006/main">
        <w:t xml:space="preserve">২: আমি কেতিয়াও সমালোচনা বা সন্দেহৰ দ্বাৰা সঠিক কাম কৰাৰ পৰা বিৰত থাকিব নালাগে।</w:t>
      </w:r>
    </w:p>
    <w:p w14:paraId="6C5CEA53" w14:textId="77777777" w:rsidR="00F90BDC" w:rsidRDefault="00F90BDC"/>
    <w:p w14:paraId="4396591B" w14:textId="77777777" w:rsidR="00F90BDC" w:rsidRDefault="00F90BDC">
      <w:r xmlns:w="http://schemas.openxmlformats.org/wordprocessingml/2006/main">
        <w:t xml:space="preserve">১: ফিলিপীয়া ২:৫-৮ - “খ্ৰীষ্ট যীচুত থকা এই মন তোমালোকৰ মাজত থাকক, যি ঈশ্বৰৰ ৰূপত ঈশ্বৰৰ সমান হোৱাটো ডকাইতি বুলি নাভাবিলে; আৰু তেওঁৰ ওপৰত দাস ৰূপ ধাৰণ কৰিলে আৰু মানুহৰ সদৃশ হ’ল।</w:t>
      </w:r>
    </w:p>
    <w:p w14:paraId="79E52A76" w14:textId="77777777" w:rsidR="00F90BDC" w:rsidRDefault="00F90BDC"/>
    <w:p w14:paraId="679ADFE9" w14:textId="77777777" w:rsidR="00F90BDC" w:rsidRDefault="00F90BDC">
      <w:r xmlns:w="http://schemas.openxmlformats.org/wordprocessingml/2006/main">
        <w:t xml:space="preserve">২: মথি ৭:১২ - “সেয়েহে তোমালোকে মানুহে তোমালোকৰ লগত যি কৰিব বিচাৰিছা, তোমালোকে তেওঁলোকৰ প্ৰতিও তেনেকুৱাই কৰা;</w:t>
      </w:r>
    </w:p>
    <w:p w14:paraId="3B8CCEFA" w14:textId="77777777" w:rsidR="00F90BDC" w:rsidRDefault="00F90BDC"/>
    <w:p w14:paraId="23ED24CA" w14:textId="77777777" w:rsidR="00F90BDC" w:rsidRDefault="00F90BDC">
      <w:r xmlns:w="http://schemas.openxmlformats.org/wordprocessingml/2006/main">
        <w:t xml:space="preserve">Luke 6:8 কিন্তু তেওঁ তেওঁলোকৰ চিন্তা জানিলে আৰু শুকান হাত থকা মানুহজনক ক’লে, “উঠা আৰু মাজত থিয় হওক।” আৰু তেওঁ উঠি থিয় হ’ল।</w:t>
      </w:r>
    </w:p>
    <w:p w14:paraId="5BA9164C" w14:textId="77777777" w:rsidR="00F90BDC" w:rsidRDefault="00F90BDC"/>
    <w:p w14:paraId="00C9554E" w14:textId="77777777" w:rsidR="00F90BDC" w:rsidRDefault="00F90BDC">
      <w:r xmlns:w="http://schemas.openxmlformats.org/wordprocessingml/2006/main">
        <w:t xml:space="preserve">যীচুৱে ফৰীচীসকলৰ চিন্তাবোৰ জানিছিল আৰু শুকান হাত থকা মানুহজনক মাজত থিয় হ’বলৈ মাতিলে।</w:t>
      </w:r>
    </w:p>
    <w:p w14:paraId="46DA2FD5" w14:textId="77777777" w:rsidR="00F90BDC" w:rsidRDefault="00F90BDC"/>
    <w:p w14:paraId="3B69D573" w14:textId="77777777" w:rsidR="00F90BDC" w:rsidRDefault="00F90BDC">
      <w:r xmlns:w="http://schemas.openxmlformats.org/wordprocessingml/2006/main">
        <w:t xml:space="preserve">১) যীচুৰ দয়া: যীচুৱে শুকান হাত থকা মানুহজনৰ প্ৰতি তেওঁৰ আৱশ্যকতাক চিনি পাই আৰু তাৰ প্ৰতি সঁহাৰি জনাই তেওঁৰ প্ৰতি তেওঁৰ দয়া প্ৰদৰ্শন কৰিছিল।</w:t>
      </w:r>
    </w:p>
    <w:p w14:paraId="662E5E43" w14:textId="77777777" w:rsidR="00F90BDC" w:rsidRDefault="00F90BDC"/>
    <w:p w14:paraId="1BE3271B" w14:textId="77777777" w:rsidR="00F90BDC" w:rsidRDefault="00F90BDC">
      <w:r xmlns:w="http://schemas.openxmlformats.org/wordprocessingml/2006/main">
        <w:t xml:space="preserve">২) বিশ্বাসৰ শক্তি: যীচুৰ ওপৰত বিশ্বাসে আমাক শক্তি আৰু সুস্থতা আনিব পাৰে, আনকি অতি হতাশজনক পৰিস্থিতিতো।</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৮:৩ - যীচুৱে হাত আগবঢ়াই তেওঁক স্পৰ্শ কৰি ক’লে, “মই বিচাৰো; তুমি পৰিষ্কাৰ হোৱা। আৰু লগে লগে তেওঁৰ কুষ্ঠ ৰোগ নিৰাময় হ’ল।</w:t>
      </w:r>
    </w:p>
    <w:p w14:paraId="468B4CD7" w14:textId="77777777" w:rsidR="00F90BDC" w:rsidRDefault="00F90BDC"/>
    <w:p w14:paraId="690FBC8E"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1BC1755F" w14:textId="77777777" w:rsidR="00F90BDC" w:rsidRDefault="00F90BDC"/>
    <w:p w14:paraId="67C0728F" w14:textId="77777777" w:rsidR="00F90BDC" w:rsidRDefault="00F90BDC">
      <w:r xmlns:w="http://schemas.openxmlformats.org/wordprocessingml/2006/main">
        <w:t xml:space="preserve">Luke 6:9 তেতিয়া যীচুৱে তেওঁলোকক ক’লে, “মই তোমালোকক এটা কথা সুধিম; বিশ্ৰামবাৰে ভাল কাম কৰা বা বেয়া কাম কৰা উচিত নেকি? জীৱন ৰক্ষা কৰিবলৈ নে ধ্বংস কৰিবলৈ?</w:t>
      </w:r>
    </w:p>
    <w:p w14:paraId="5CF7C8DD" w14:textId="77777777" w:rsidR="00F90BDC" w:rsidRDefault="00F90BDC"/>
    <w:p w14:paraId="28E1BC39" w14:textId="77777777" w:rsidR="00F90BDC" w:rsidRDefault="00F90BDC">
      <w:r xmlns:w="http://schemas.openxmlformats.org/wordprocessingml/2006/main">
        <w:t xml:space="preserve">যীচুৱে বিশ্ৰামবাৰৰ দিনত ভাল বা বেয়া কাম কৰাটো বৈধতাৰ ওপৰত প্ৰশ্ন উত্থাপন কৰিছিল।</w:t>
      </w:r>
    </w:p>
    <w:p w14:paraId="76FEACCC" w14:textId="77777777" w:rsidR="00F90BDC" w:rsidRDefault="00F90BDC"/>
    <w:p w14:paraId="23380300" w14:textId="77777777" w:rsidR="00F90BDC" w:rsidRDefault="00F90BDC">
      <w:r xmlns:w="http://schemas.openxmlformats.org/wordprocessingml/2006/main">
        <w:t xml:space="preserve">১/ বিশ্ৰামবাৰৰ দিনত পবিত্ৰতা আৰু শ্ৰদ্ধাবোধ বজাই ৰখাৰ গুৰুত্ব।</w:t>
      </w:r>
    </w:p>
    <w:p w14:paraId="36D7D843" w14:textId="77777777" w:rsidR="00F90BDC" w:rsidRDefault="00F90BDC"/>
    <w:p w14:paraId="11906433" w14:textId="77777777" w:rsidR="00F90BDC" w:rsidRDefault="00F90BDC">
      <w:r xmlns:w="http://schemas.openxmlformats.org/wordprocessingml/2006/main">
        <w:t xml:space="preserve">২/ খ্ৰীষ্টৰ শক্তি যিয়ে যথাৰ্থ অৱস্থাক প্ৰত্যাহ্বান জনায় আৰু আমি বস্তুবোৰক চোৱাৰ ধৰণক পুনৰ সংজ্ঞায়িত কৰে।</w:t>
      </w:r>
    </w:p>
    <w:p w14:paraId="6B60B48B" w14:textId="77777777" w:rsidR="00F90BDC" w:rsidRDefault="00F90BDC"/>
    <w:p w14:paraId="77FB254A" w14:textId="77777777" w:rsidR="00F90BDC" w:rsidRDefault="00F90BDC">
      <w:r xmlns:w="http://schemas.openxmlformats.org/wordprocessingml/2006/main">
        <w:t xml:space="preserve">১/ যিচয়া ৫৮:১৩-১৪ - যদি তুমি মোৰ পবিত্ৰ দিনত তোমাৰ সন্তুষ্টিৰ পৰা বিশ্ৰামবাৰৰ পৰা তোমাৰ ভৰি আঁতৰাই; আৰু বিশ্ৰামবাৰক আনন্দ, যিহোৱাৰ পবিত্ৰ, সন্মানীয় বুলি কওক; আৰু নিজৰ বাক্য নকৰি, নিজৰ আনন্দ বিচাৰি নাপাই, নিজৰ কথা নক’লেও তেওঁক সন্মান কৰিব।</w:t>
      </w:r>
    </w:p>
    <w:p w14:paraId="78D27E31" w14:textId="77777777" w:rsidR="00F90BDC" w:rsidRDefault="00F90BDC"/>
    <w:p w14:paraId="3E4016CF" w14:textId="77777777" w:rsidR="00F90BDC" w:rsidRDefault="00F90BDC">
      <w:r xmlns:w="http://schemas.openxmlformats.org/wordprocessingml/2006/main">
        <w:t xml:space="preserve">২/ ৰোমীয়া ১৪:৫-৬ - এজন মানুহে এটা দিনক আন এটা দিনতকৈ বেছি গুৰুত্ব দিয়ে, আন এজনে প্ৰতিদিনক একেদৰে গুৰুত্ব দিয়ে। প্ৰতিজন মানুহে নিজৰ নিজৰ মনৰ মাজত সম্পূৰ্ণৰূপে সন্নিৱিষ্ট হওক। যি জনে দিনটোলৈ মন কৰে, তেওঁ প্ৰভুৰ আগত সেই দিনটো লক্ষ্য কৰে; আৰু যি জনে দিনটোক গুৰুত্ব নিদিয়ে, তেওঁ প্ৰভুৰ প্ৰতি গুৰুত্ব নিদিয়ে। যি জনে খায়, তেওঁ যিহোৱাৰ উদ্দেশ্যে খায়, কিয়নো তেওঁ ঈশ্বৰক ধন্যবাদ দিয়ে; আৰু যি জনে নাখায়, তেওঁ যিহোৱাৰ উদ্দেশ্যে নাখায় আৰু ঈশ্বৰক ধন্যবাদ দিয়ে।</w:t>
      </w:r>
    </w:p>
    <w:p w14:paraId="3BB7EA87" w14:textId="77777777" w:rsidR="00F90BDC" w:rsidRDefault="00F90BDC"/>
    <w:p w14:paraId="19AD0307" w14:textId="77777777" w:rsidR="00F90BDC" w:rsidRDefault="00F90BDC">
      <w:r xmlns:w="http://schemas.openxmlformats.org/wordprocessingml/2006/main">
        <w:t xml:space="preserve">Luke 6:10 আৰু চাৰিওফালে চাই তেওঁ মানুহজনক ক’লে, “তোমাৰ হাত মেলি দিয়া।” তেওঁ তেনেকৈ কৰিলে, আৰু তেওঁৰ হাত আনখনৰ দৰে সুস্থ হৈ উঠিল।</w:t>
      </w:r>
    </w:p>
    <w:p w14:paraId="1D59F00C" w14:textId="77777777" w:rsidR="00F90BDC" w:rsidRDefault="00F90BDC"/>
    <w:p w14:paraId="1E5AC14C" w14:textId="77777777" w:rsidR="00F90BDC" w:rsidRDefault="00F90BDC">
      <w:r xmlns:w="http://schemas.openxmlformats.org/wordprocessingml/2006/main">
        <w:t xml:space="preserve">এই অংশত যীচুৱে শুকান হাত থকা এজন মানুহক সুস্থ কৰাৰ বৰ্ণনা কৰিছে।</w:t>
      </w:r>
    </w:p>
    <w:p w14:paraId="1AB63849" w14:textId="77777777" w:rsidR="00F90BDC" w:rsidRDefault="00F90BDC"/>
    <w:p w14:paraId="5B99FA6C" w14:textId="77777777" w:rsidR="00F90BDC" w:rsidRDefault="00F90BDC">
      <w:r xmlns:w="http://schemas.openxmlformats.org/wordprocessingml/2006/main">
        <w:t xml:space="preserve">১/ সহায়ৰ বাবে আমাৰ প্ৰাৰ্থনাৰ উত্তৰ দিবলৈ যীচুৱে কেনেকৈ সদায় উপলব্ধ।</w:t>
      </w:r>
    </w:p>
    <w:p w14:paraId="3D28DA06" w14:textId="77777777" w:rsidR="00F90BDC" w:rsidRDefault="00F90BDC"/>
    <w:p w14:paraId="6340FB62" w14:textId="77777777" w:rsidR="00F90BDC" w:rsidRDefault="00F90BDC">
      <w:r xmlns:w="http://schemas.openxmlformats.org/wordprocessingml/2006/main">
        <w:t xml:space="preserve">২/ অসম্ভৱ কাম কৰিবলৈ বিশ্বাসৰ শক্তি।</w:t>
      </w:r>
    </w:p>
    <w:p w14:paraId="4EF8CB52" w14:textId="77777777" w:rsidR="00F90BDC" w:rsidRDefault="00F90BDC"/>
    <w:p w14:paraId="399CF822" w14:textId="77777777" w:rsidR="00F90BDC" w:rsidRDefault="00F90BDC">
      <w:r xmlns:w="http://schemas.openxmlformats.org/wordprocessingml/2006/main">
        <w:t xml:space="preserve">১/ মাৰ্ক ১১:২২-২৪ - বিশ্বাস আৰু প্ৰাৰ্থনাৰ ওপৰত যীচুৰ শিক্ষা।</w:t>
      </w:r>
    </w:p>
    <w:p w14:paraId="55E8070B" w14:textId="77777777" w:rsidR="00F90BDC" w:rsidRDefault="00F90BDC"/>
    <w:p w14:paraId="416310E8" w14:textId="77777777" w:rsidR="00F90BDC" w:rsidRDefault="00F90BDC">
      <w:r xmlns:w="http://schemas.openxmlformats.org/wordprocessingml/2006/main">
        <w:t xml:space="preserve">২/ যাকোব ৫:১৬ - আৰ্তজনক সহায় কৰিবলৈ প্ৰাৰ্থনাৰ শক্তি।</w:t>
      </w:r>
    </w:p>
    <w:p w14:paraId="108C5AF1" w14:textId="77777777" w:rsidR="00F90BDC" w:rsidRDefault="00F90BDC"/>
    <w:p w14:paraId="73898E0A" w14:textId="77777777" w:rsidR="00F90BDC" w:rsidRDefault="00F90BDC">
      <w:r xmlns:w="http://schemas.openxmlformats.org/wordprocessingml/2006/main">
        <w:t xml:space="preserve">Luke 6:11 আৰু তেওঁলোক উন্মাদনাত পৰিল; আৰু তেওঁলোকে যীচুক কি কৰিব পাৰে, সেই বিষয়ে ইজনে সিজনৰ লগত যোগাযোগ কৰিলে।</w:t>
      </w:r>
    </w:p>
    <w:p w14:paraId="7F1B0233" w14:textId="77777777" w:rsidR="00F90BDC" w:rsidRDefault="00F90BDC"/>
    <w:p w14:paraId="4A30665F" w14:textId="77777777" w:rsidR="00F90BDC" w:rsidRDefault="00F90BDC">
      <w:r xmlns:w="http://schemas.openxmlformats.org/wordprocessingml/2006/main">
        <w:t xml:space="preserve">লোকসকলে ক্ৰোধেৰে পৰিপূৰ্ণ হৈ যীচুক কি কৰিব পাৰে সেই বিষয়ে আলোচনা কৰিলে।</w:t>
      </w:r>
    </w:p>
    <w:p w14:paraId="3DD4307D" w14:textId="77777777" w:rsidR="00F90BDC" w:rsidRDefault="00F90BDC"/>
    <w:p w14:paraId="10550D6B" w14:textId="77777777" w:rsidR="00F90BDC" w:rsidRDefault="00F90BDC">
      <w:r xmlns:w="http://schemas.openxmlformats.org/wordprocessingml/2006/main">
        <w:t xml:space="preserve">১/ আমাৰ মানুহৰ ক্ৰোধৰ সন্মুখত ঈশ্বৰৰ প্ৰেম - ৰোমীয়া ৮:৩৮-৩৯</w:t>
      </w:r>
    </w:p>
    <w:p w14:paraId="29F08BD4" w14:textId="77777777" w:rsidR="00F90BDC" w:rsidRDefault="00F90BDC"/>
    <w:p w14:paraId="0C310236" w14:textId="77777777" w:rsidR="00F90BDC" w:rsidRDefault="00F90BDC">
      <w:r xmlns:w="http://schemas.openxmlformats.org/wordprocessingml/2006/main">
        <w:t xml:space="preserve">২/ ঈশ্বৰৰ প্ৰেমত একত্ৰিত হোৱা - ইফিচীয়া ৪:১-৩</w:t>
      </w:r>
    </w:p>
    <w:p w14:paraId="4F2E7BF3" w14:textId="77777777" w:rsidR="00F90BDC" w:rsidRDefault="00F90BDC"/>
    <w:p w14:paraId="45560B2B" w14:textId="77777777" w:rsidR="00F90BDC" w:rsidRDefault="00F90BDC">
      <w:r xmlns:w="http://schemas.openxmlformats.org/wordprocessingml/2006/main">
        <w:t xml:space="preserve">১) ৰোমীয়া ৮:৩৮-৩৯ কিয়নো মই নিশ্চিত যে মৃত্যু, জীৱন, স্বৰ্গদূত, ৰাজত্ব, ক্ষমতা, বৰ্তমানৰ বস্তু, আহিবলগীয়া বস্তু, উচ্চতা, গভীৰতা আৰু আন কোনো জীৱই নহ’ব আমাৰ প্ৰভু খ্ৰীষ্ট যীচুত থকা ঈশ্বৰৰ প্ৰেমৰ পৰা আমাক পৃথক কৰিব পাৰিব।</w:t>
      </w:r>
    </w:p>
    <w:p w14:paraId="10F74E0F" w14:textId="77777777" w:rsidR="00F90BDC" w:rsidRDefault="00F90BDC"/>
    <w:p w14:paraId="7A7A5C54" w14:textId="77777777" w:rsidR="00F90BDC" w:rsidRDefault="00F90BDC">
      <w:r xmlns:w="http://schemas.openxmlformats.org/wordprocessingml/2006/main">
        <w:t xml:space="preserve">২) ইফিচীয়া ৪:১-৩ এতেকে মই প্ৰভুৰ বন্দী, তোমালোকক অনুৰোধ কৰিছো যে তোমালোকক যি আমন্ত্ৰণেৰে কোৱা হৈছে, সেই আমন্ত্ৰণৰ যোগ্যতাৰে চলিব। আত্মাৰ ঐক্যক শান্তিৰ বান্ধোনত ৰাখিবলৈ চেষ্টা কৰা।</w:t>
      </w:r>
    </w:p>
    <w:p w14:paraId="4334FC46" w14:textId="77777777" w:rsidR="00F90BDC" w:rsidRDefault="00F90BDC"/>
    <w:p w14:paraId="62BEE9B6" w14:textId="77777777" w:rsidR="00F90BDC" w:rsidRDefault="00F90BDC">
      <w:r xmlns:w="http://schemas.openxmlformats.org/wordprocessingml/2006/main">
        <w:t xml:space="preserve">Luke 6:12 সেই দিনবোৰত তেওঁ প্ৰাৰ্থনা কৰিবলৈ পৰ্বতলৈ ওলাই গ’ল আৰু </w:t>
      </w:r>
      <w:r xmlns:w="http://schemas.openxmlformats.org/wordprocessingml/2006/main">
        <w:lastRenderedPageBreak xmlns:w="http://schemas.openxmlformats.org/wordprocessingml/2006/main"/>
      </w:r>
      <w:r xmlns:w="http://schemas.openxmlformats.org/wordprocessingml/2006/main">
        <w:t xml:space="preserve">গোটেই ৰাতি ঈশ্বৰৰ ওচৰত প্ৰাৰ্থনা কৰি থাকিল।</w:t>
      </w:r>
    </w:p>
    <w:p w14:paraId="5118D49E" w14:textId="77777777" w:rsidR="00F90BDC" w:rsidRDefault="00F90BDC"/>
    <w:p w14:paraId="40A181A6" w14:textId="77777777" w:rsidR="00F90BDC" w:rsidRDefault="00F90BDC">
      <w:r xmlns:w="http://schemas.openxmlformats.org/wordprocessingml/2006/main">
        <w:t xml:space="preserve">যীচুৱে প্ৰাৰ্থনা কৰিবলৈ এটা পৰ্বতলৈ গৈছিল আৰু গোটেই ৰাতি তাতেই থাকি ঈশ্বৰৰ লগত কথা পাতিছিল।</w:t>
      </w:r>
    </w:p>
    <w:p w14:paraId="0EF78564" w14:textId="77777777" w:rsidR="00F90BDC" w:rsidRDefault="00F90BDC"/>
    <w:p w14:paraId="48C4F6C3" w14:textId="77777777" w:rsidR="00F90BDC" w:rsidRDefault="00F90BDC">
      <w:r xmlns:w="http://schemas.openxmlformats.org/wordprocessingml/2006/main">
        <w:t xml:space="preserve">১) প্ৰাৰ্থনাৰ শক্তি: ঈশ্বৰৰ সৈতে আমাৰ সম্পৰ্ক কেনেকৈ গভীৰ কৰিব পাৰি তাৰ বিষয়ে যীচুৰ উদাহৰণ।</w:t>
      </w:r>
    </w:p>
    <w:p w14:paraId="473B81D6" w14:textId="77777777" w:rsidR="00F90BDC" w:rsidRDefault="00F90BDC"/>
    <w:p w14:paraId="50F0D744" w14:textId="77777777" w:rsidR="00F90BDC" w:rsidRDefault="00F90BDC">
      <w:r xmlns:w="http://schemas.openxmlformats.org/wordprocessingml/2006/main">
        <w:t xml:space="preserve">২) সময় আঁতৰাই লোৱা: যীচুৰ আদৰ্শৰ পৰা শিকিব পাৰি যে কেনেকৈ ঈশ্বৰৰ লগত অকলশৰীয়া সময়ত শান্তি পাব পাৰি।</w:t>
      </w:r>
    </w:p>
    <w:p w14:paraId="427F3474" w14:textId="77777777" w:rsidR="00F90BDC" w:rsidRDefault="00F90BDC"/>
    <w:p w14:paraId="250C1D6F" w14:textId="77777777" w:rsidR="00F90BDC" w:rsidRDefault="00F90BDC">
      <w:r xmlns:w="http://schemas.openxmlformats.org/wordprocessingml/2006/main">
        <w:t xml:space="preserve">১/ মথি ৬:৬ - "কিন্তু যেতিয়া আপুনি প্ৰাৰ্থনা কৰে, তেতিয়া আপোনাৰ কোঠাত সোমাই দুৱাৰখন বন্ধ কৰি গোপনে থকা আপোনাৰ পিতৃক প্ৰাৰ্থনা কৰক। আৰু গোপনে দেখা আপোনাৰ পিতৃয়ে আপোনাক পুৰস্কাৰ দিব।"</w:t>
      </w:r>
    </w:p>
    <w:p w14:paraId="5CD1F640" w14:textId="77777777" w:rsidR="00F90BDC" w:rsidRDefault="00F90BDC"/>
    <w:p w14:paraId="7DE0E7A9" w14:textId="77777777" w:rsidR="00F90BDC" w:rsidRDefault="00F90BDC">
      <w:r xmlns:w="http://schemas.openxmlformats.org/wordprocessingml/2006/main">
        <w:t xml:space="preserve">২) গীতমালা ৫৫:১৭ - "সন্ধিয়া আৰু ৰাতিপুৱা আৰু দুপৰীয়া মই মোৰ অভিযোগ আৰু হুমুনিয়াহ কৰো, আৰু তেওঁ মোৰ মাত শুনিছে।"</w:t>
      </w:r>
    </w:p>
    <w:p w14:paraId="38244C9C" w14:textId="77777777" w:rsidR="00F90BDC" w:rsidRDefault="00F90BDC"/>
    <w:p w14:paraId="639BCD38" w14:textId="77777777" w:rsidR="00F90BDC" w:rsidRDefault="00F90BDC">
      <w:r xmlns:w="http://schemas.openxmlformats.org/wordprocessingml/2006/main">
        <w:t xml:space="preserve">Luke 6:13 ৰাতিপুৱাতে তেওঁ নিজৰ শিষ্যসকলক মাতিলে আৰু তেওঁলোকৰ মাজৰ পৰা বাৰজনক বাছি ল’লে, যাক তেওঁ পাঁচনি বুলিও নাম দিলে।</w:t>
      </w:r>
    </w:p>
    <w:p w14:paraId="6B1CC14C" w14:textId="77777777" w:rsidR="00F90BDC" w:rsidRDefault="00F90BDC"/>
    <w:p w14:paraId="49306649" w14:textId="77777777" w:rsidR="00F90BDC" w:rsidRDefault="00F90BDC">
      <w:r xmlns:w="http://schemas.openxmlformats.org/wordprocessingml/2006/main">
        <w:t xml:space="preserve">যীচুৱে তেওঁৰ শিষ্যসকলক মাতিছিল আৰু তেওঁলোকৰ মাজৰ পৰা বাৰজনক তেওঁৰ পাঁচনি হ’বলৈ বাছি লৈছিল।</w:t>
      </w:r>
    </w:p>
    <w:p w14:paraId="60D0EB17" w14:textId="77777777" w:rsidR="00F90BDC" w:rsidRDefault="00F90BDC"/>
    <w:p w14:paraId="49D7B2C3" w14:textId="77777777" w:rsidR="00F90BDC" w:rsidRDefault="00F90BDC">
      <w:r xmlns:w="http://schemas.openxmlformats.org/wordprocessingml/2006/main">
        <w:t xml:space="preserve">১/ বাছনি কৰাৰ শক্তি: যীচুৰ কৰ্তৃত্বত জীয়াই থকা</w:t>
      </w:r>
    </w:p>
    <w:p w14:paraId="72F1C1C5" w14:textId="77777777" w:rsidR="00F90BDC" w:rsidRDefault="00F90BDC"/>
    <w:p w14:paraId="3FA3A817" w14:textId="77777777" w:rsidR="00F90BDC" w:rsidRDefault="00F90BDC">
      <w:r xmlns:w="http://schemas.openxmlformats.org/wordprocessingml/2006/main">
        <w:t xml:space="preserve">২/ শিষ্যত্বৰ আহ্বান: ঈশ্বৰৰ সেৱাৰ আহ্বানৰ উত্তৰ দিয়া</w:t>
      </w:r>
    </w:p>
    <w:p w14:paraId="04744836" w14:textId="77777777" w:rsidR="00F90BDC" w:rsidRDefault="00F90BDC"/>
    <w:p w14:paraId="7C02E886" w14:textId="77777777" w:rsidR="00F90BDC" w:rsidRDefault="00F90BDC">
      <w:r xmlns:w="http://schemas.openxmlformats.org/wordprocessingml/2006/main">
        <w:t xml:space="preserve">১/ মথি ১০:১-৪ পদত যীচুৱে তেওঁৰ বাৰজন শিষ্যক মাতি আনি অশুদ্ধ আত্মাক খেদি পঠিয়াবলৈ আৰু প্ৰতিটো ৰোগ আৰু বেমাৰক সুস্থ কৰিবলৈ কৰ্তৃত্ব দিলে।</w:t>
      </w:r>
    </w:p>
    <w:p w14:paraId="169F63A1" w14:textId="77777777" w:rsidR="00F90BDC" w:rsidRDefault="00F90BDC"/>
    <w:p w14:paraId="7BBDD035" w14:textId="77777777" w:rsidR="00F90BDC" w:rsidRDefault="00F90BDC">
      <w:r xmlns:w="http://schemas.openxmlformats.org/wordprocessingml/2006/main">
        <w:t xml:space="preserve">২) পাঁচনিৰ কৰ্ম ২৬:১৬-১৮ পদ, যীচু খ্ৰীষ্টৰ সত্য প্ৰচাৰ আৰু মানুহক ঈশ্বৰৰ </w:t>
      </w:r>
      <w:r xmlns:w="http://schemas.openxmlformats.org/wordprocessingml/2006/main">
        <w:lastRenderedPageBreak xmlns:w="http://schemas.openxmlformats.org/wordprocessingml/2006/main"/>
      </w:r>
      <w:r xmlns:w="http://schemas.openxmlformats.org/wordprocessingml/2006/main">
        <w:t xml:space="preserve">ইচ্ছা পালন কৰিবলৈ নেতৃত্ব দিয়া পৌলৰ মিছন।</w:t>
      </w:r>
    </w:p>
    <w:p w14:paraId="3BE96E5A" w14:textId="77777777" w:rsidR="00F90BDC" w:rsidRDefault="00F90BDC"/>
    <w:p w14:paraId="053B3828" w14:textId="77777777" w:rsidR="00F90BDC" w:rsidRDefault="00F90BDC">
      <w:r xmlns:w="http://schemas.openxmlformats.org/wordprocessingml/2006/main">
        <w:t xml:space="preserve">Luke 6:14 চিমোন আৰু তেওঁৰ ভায়েক আন্দ্ৰিয়, যাকোব আৰু যোহন, ফিলিপ আৰু বাৰ্থলমিউ।</w:t>
      </w:r>
    </w:p>
    <w:p w14:paraId="4BE6189E" w14:textId="77777777" w:rsidR="00F90BDC" w:rsidRDefault="00F90BDC"/>
    <w:p w14:paraId="554B472E" w14:textId="77777777" w:rsidR="00F90BDC" w:rsidRDefault="00F90BDC">
      <w:r xmlns:w="http://schemas.openxmlformats.org/wordprocessingml/2006/main">
        <w:t xml:space="preserve">যীচুৱে তেওঁৰ শিষ্য হ’বলৈ ১২ জন লোকক বাছি লৈছিল।</w:t>
      </w:r>
    </w:p>
    <w:p w14:paraId="43F68B20" w14:textId="77777777" w:rsidR="00F90BDC" w:rsidRDefault="00F90BDC"/>
    <w:p w14:paraId="6444152D" w14:textId="77777777" w:rsidR="00F90BDC" w:rsidRDefault="00F90BDC">
      <w:r xmlns:w="http://schemas.openxmlformats.org/wordprocessingml/2006/main">
        <w:t xml:space="preserve">১/ পছন্দৰ শক্তি: শিষ্যসকলক বাছি লোৱাৰ বাবে ঈশ্বৰৰ সিদ্ধান্ত</w:t>
      </w:r>
    </w:p>
    <w:p w14:paraId="22ED5549" w14:textId="77777777" w:rsidR="00F90BDC" w:rsidRDefault="00F90BDC"/>
    <w:p w14:paraId="05EDA79E" w14:textId="77777777" w:rsidR="00F90BDC" w:rsidRDefault="00F90BDC">
      <w:r xmlns:w="http://schemas.openxmlformats.org/wordprocessingml/2006/main">
        <w:t xml:space="preserve">২/ নেতৃত্বত বিশ্বাসযোগ্যতা: ১২ জন শিষ্যৰ আহ্বান</w:t>
      </w:r>
    </w:p>
    <w:p w14:paraId="09440090" w14:textId="77777777" w:rsidR="00F90BDC" w:rsidRDefault="00F90BDC"/>
    <w:p w14:paraId="10D65594" w14:textId="77777777" w:rsidR="00F90BDC" w:rsidRDefault="00F90BDC">
      <w:r xmlns:w="http://schemas.openxmlformats.org/wordprocessingml/2006/main">
        <w:t xml:space="preserve">১/ মথি ১০:১-৪ - যীচুৱে তেওঁৰ বাৰজন শিষ্যক তেওঁৰ ওচৰলৈ মাতি আনি অশুদ্ধ আত্মাক খেদি পঠিয়াবলৈ কৰ্তৃত্ব দিলে</w:t>
      </w:r>
    </w:p>
    <w:p w14:paraId="099DCA43" w14:textId="77777777" w:rsidR="00F90BDC" w:rsidRDefault="00F90BDC"/>
    <w:p w14:paraId="0565285C" w14:textId="77777777" w:rsidR="00F90BDC" w:rsidRDefault="00F90BDC">
      <w:r xmlns:w="http://schemas.openxmlformats.org/wordprocessingml/2006/main">
        <w:t xml:space="preserve">২/ যোহন ১৫:১৬ - তুমি মোক বাছি লোৱা নাছিলা, কিন্তু মই তোমালোকক বাছি লৈছিলো আৰু তোমালোকক নিযুক্ত কৰিলোঁ যাতে তোমালোকে গৈ ফল দিবা—যি ফল স্থায়ী হ’ব।</w:t>
      </w:r>
    </w:p>
    <w:p w14:paraId="14CA17DC" w14:textId="77777777" w:rsidR="00F90BDC" w:rsidRDefault="00F90BDC"/>
    <w:p w14:paraId="2801FC82" w14:textId="77777777" w:rsidR="00F90BDC" w:rsidRDefault="00F90BDC">
      <w:r xmlns:w="http://schemas.openxmlformats.org/wordprocessingml/2006/main">
        <w:t xml:space="preserve">Luke 6:15 মথি আৰু থমা, আলফাইৰ পুত্ৰ যাকোব আৰু চিমোন নাম চিলোটী।</w:t>
      </w:r>
    </w:p>
    <w:p w14:paraId="6F40D9CC" w14:textId="77777777" w:rsidR="00F90BDC" w:rsidRDefault="00F90BDC"/>
    <w:p w14:paraId="25F04765" w14:textId="77777777" w:rsidR="00F90BDC" w:rsidRDefault="00F90BDC">
      <w:r xmlns:w="http://schemas.openxmlformats.org/wordprocessingml/2006/main">
        <w:t xml:space="preserve">এই অংশটোত যীচুৰ বাৰজন পাঁচনিৰ ভিতৰত চাৰিজনৰ কথা উল্লেখ কৰা হৈছে: মথি, থমা, আলফাইৰ পুত্ৰ যাকোব আৰু জেলোট নামৰ চিমোন।</w:t>
      </w:r>
    </w:p>
    <w:p w14:paraId="0DEFB0E8" w14:textId="77777777" w:rsidR="00F90BDC" w:rsidRDefault="00F90BDC"/>
    <w:p w14:paraId="3F626523" w14:textId="77777777" w:rsidR="00F90BDC" w:rsidRDefault="00F90BDC">
      <w:r xmlns:w="http://schemas.openxmlformats.org/wordprocessingml/2006/main">
        <w:t xml:space="preserve">১/ যীচুৱে সাধাৰণ মানুহক অসাধাৰণ কাম কৰিবলৈ বাছি লৈছিল</w:t>
      </w:r>
    </w:p>
    <w:p w14:paraId="3CCEB3AD" w14:textId="77777777" w:rsidR="00F90BDC" w:rsidRDefault="00F90BDC"/>
    <w:p w14:paraId="60CFC405" w14:textId="77777777" w:rsidR="00F90BDC" w:rsidRDefault="00F90BDC">
      <w:r xmlns:w="http://schemas.openxmlformats.org/wordprocessingml/2006/main">
        <w:t xml:space="preserve">২/ আমাৰ পটভূমি যিয়েই নহওক কিয় ঈশ্বৰে আমাক তেওঁৰ সেৱা কৰিবলৈ মাতিছে</w:t>
      </w:r>
    </w:p>
    <w:p w14:paraId="1D9FDB4B" w14:textId="77777777" w:rsidR="00F90BDC" w:rsidRDefault="00F90BDC"/>
    <w:p w14:paraId="18ACA02B" w14:textId="77777777" w:rsidR="00F90BDC" w:rsidRDefault="00F90BDC">
      <w:r xmlns:w="http://schemas.openxmlformats.org/wordprocessingml/2006/main">
        <w:t xml:space="preserve">১/ যোহন ১৫:১৬ - তুমি মোক বাছি লোৱা নাই, কিন্তু মই তোমালোকক বাছি লৈছিলো আৰু তোমালোকক নিযুক্ত কৰিলোঁ যে তোমালোকে গৈ </w:t>
      </w:r>
      <w:r xmlns:w="http://schemas.openxmlformats.org/wordprocessingml/2006/main">
        <w:lastRenderedPageBreak xmlns:w="http://schemas.openxmlformats.org/wordprocessingml/2006/main"/>
      </w:r>
      <w:r xmlns:w="http://schemas.openxmlformats.org/wordprocessingml/2006/main">
        <w:t xml:space="preserve">ফল দিবা আৰু তোমালোকৰ ফল স্থায়ী হ’বা, যাতে তোমালোকে মোৰ নামত পিতৃৰ পৰা যি বিচাৰিবা, তেওঁ সেইখিনি দিব আপুনি.</w:t>
      </w:r>
    </w:p>
    <w:p w14:paraId="318955E2" w14:textId="77777777" w:rsidR="00F90BDC" w:rsidRDefault="00F90BDC"/>
    <w:p w14:paraId="7CB084C8" w14:textId="77777777" w:rsidR="00F90BDC" w:rsidRDefault="00F90BDC">
      <w:r xmlns:w="http://schemas.openxmlformats.org/wordprocessingml/2006/main">
        <w:t xml:space="preserve">২) ইফিচীয়া ৪:১১-১৩ - আৰু তেওঁ পাঁচনি, ভাববাদী, সুসমাচাৰক, পাষ্টৰ আৰু শিক্ষকসকলক পবিত্ৰসকলক পৰিচৰ্যাৰ কামৰ বাবে সজ্জিত কৰিবলৈ দিলে, খ্ৰীষ্টৰ শৰীৰ গঢ়ি তোলাৰ বাবে, যেতিয়ালৈকে আমি সকলোৱে... বিশ্বাস আৰু ঈশ্বৰৰ পুত্ৰৰ জ্ঞানৰ ঐক্য, পৰিপক্ক পুৰুষত্বলৈ, খ্ৰীষ্টৰ পূৰ্ণতাৰ উচ্চতাৰ জোখলৈকে।</w:t>
      </w:r>
    </w:p>
    <w:p w14:paraId="1AE2EA04" w14:textId="77777777" w:rsidR="00F90BDC" w:rsidRDefault="00F90BDC"/>
    <w:p w14:paraId="0E384A96" w14:textId="77777777" w:rsidR="00F90BDC" w:rsidRDefault="00F90BDC">
      <w:r xmlns:w="http://schemas.openxmlformats.org/wordprocessingml/2006/main">
        <w:t xml:space="preserve">Luke 6:16 যাকোবৰ ভায়েক যিহূদা আৰু ইস্কৰিয়ত যিহূদা বিশ্বাসঘাতক আছিল।</w:t>
      </w:r>
    </w:p>
    <w:p w14:paraId="209219A3" w14:textId="77777777" w:rsidR="00F90BDC" w:rsidRDefault="00F90BDC"/>
    <w:p w14:paraId="1FEE3E16" w14:textId="77777777" w:rsidR="00F90BDC" w:rsidRDefault="00F90BDC">
      <w:r xmlns:w="http://schemas.openxmlformats.org/wordprocessingml/2006/main">
        <w:t xml:space="preserve">যীচুৱে তেওঁৰ ১২ জন শিষ্যক বাছি লৈছিল, য’ত যিহূদা ইস্কৰিয়তেও পাছলৈ তেওঁক বিশ্বাসঘাতকতা কৰিব।</w:t>
      </w:r>
    </w:p>
    <w:p w14:paraId="11D08A7E" w14:textId="77777777" w:rsidR="00F90BDC" w:rsidRDefault="00F90BDC"/>
    <w:p w14:paraId="085DB59B" w14:textId="77777777" w:rsidR="00F90BDC" w:rsidRDefault="00F90BDC">
      <w:r xmlns:w="http://schemas.openxmlformats.org/wordprocessingml/2006/main">
        <w:t xml:space="preserve">১/ কোনো ব্যক্তিৰ অতীতৰ ভুলৰ দ্বাৰা বিচাৰ নকৰিবলৈ আমি সাৱধান হ'ব লাগিব।</w:t>
      </w:r>
    </w:p>
    <w:p w14:paraId="0E0CA6C5" w14:textId="77777777" w:rsidR="00F90BDC" w:rsidRDefault="00F90BDC"/>
    <w:p w14:paraId="16669488" w14:textId="77777777" w:rsidR="00F90BDC" w:rsidRDefault="00F90BDC">
      <w:r xmlns:w="http://schemas.openxmlformats.org/wordprocessingml/2006/main">
        <w:t xml:space="preserve">২) যীচুৱে যিহূদা ইস্কৰিয়তক ১২ জন শিষ্যৰ ভিতৰত এজন হ’বলৈ বাছি লৈ নিজৰ নিঃচৰ্ত প্ৰেম আৰু অনুগ্ৰহ দেখুৱাইছিল।</w:t>
      </w:r>
    </w:p>
    <w:p w14:paraId="785CEB63" w14:textId="77777777" w:rsidR="00F90BDC" w:rsidRDefault="00F90BDC"/>
    <w:p w14:paraId="1FBF27D5"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0367DB64" w14:textId="77777777" w:rsidR="00F90BDC" w:rsidRDefault="00F90BDC"/>
    <w:p w14:paraId="425849F8"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501A833D" w14:textId="77777777" w:rsidR="00F90BDC" w:rsidRDefault="00F90BDC"/>
    <w:p w14:paraId="24299454" w14:textId="77777777" w:rsidR="00F90BDC" w:rsidRDefault="00F90BDC">
      <w:r xmlns:w="http://schemas.openxmlformats.org/wordprocessingml/2006/main">
        <w:t xml:space="preserve">Luke 6:17 তেতিয়া তেওঁ তেওঁলোকৰ লগত নামি আহি, তেওঁৰ শিষ্যসকলৰ দল আৰু সমগ্ৰ যিহূদিয়া আৰু যিৰূচালেমৰ পৰা আৰু তূৰ আৰু চিদোন সাগৰৰ পৰা অহা বহু লোকৰ সৈতে সমভূমিত থিয় হ’ল তেওঁৰ কথা শুনা, আৰু তেওঁলোকৰ ৰোগৰ পৰা সুস্থ হ’বলৈ;</w:t>
      </w:r>
    </w:p>
    <w:p w14:paraId="6A2C13D5" w14:textId="77777777" w:rsidR="00F90BDC" w:rsidRDefault="00F90BDC"/>
    <w:p w14:paraId="3801D0DC" w14:textId="77777777" w:rsidR="00F90BDC" w:rsidRDefault="00F90BDC">
      <w:r xmlns:w="http://schemas.openxmlformats.org/wordprocessingml/2006/main">
        <w:t xml:space="preserve">যিহূদিয়া, যিৰূচালেম, চৰ আৰু চিদোনৰ পৰা যীচুৰ কথা শুনিবলৈ আৰু তেওঁলোকৰ ৰোগৰ পৰা সুস্থ হ’বলৈ আহিছিল।</w:t>
      </w:r>
    </w:p>
    <w:p w14:paraId="38B652C7" w14:textId="77777777" w:rsidR="00F90BDC" w:rsidRDefault="00F90BDC"/>
    <w:p w14:paraId="45926160" w14:textId="77777777" w:rsidR="00F90BDC" w:rsidRDefault="00F90BDC">
      <w:r xmlns:w="http://schemas.openxmlformats.org/wordprocessingml/2006/main">
        <w:t xml:space="preserve">১/ যীচুৱেই আমাৰ নিৰাময়কাৰী</w:t>
      </w:r>
    </w:p>
    <w:p w14:paraId="1BAE8BD9" w14:textId="77777777" w:rsidR="00F90BDC" w:rsidRDefault="00F90BDC"/>
    <w:p w14:paraId="1237D3DC" w14:textId="77777777" w:rsidR="00F90BDC" w:rsidRDefault="00F90BDC">
      <w:r xmlns:w="http://schemas.openxmlformats.org/wordprocessingml/2006/main">
        <w:t xml:space="preserve">২/ যীচুৰ ওপৰত বিশ্বাসে আৰোগ্য আনে</w:t>
      </w:r>
    </w:p>
    <w:p w14:paraId="02C7521A" w14:textId="77777777" w:rsidR="00F90BDC" w:rsidRDefault="00F90BDC"/>
    <w:p w14:paraId="33A5653F"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6B29E566" w14:textId="77777777" w:rsidR="00F90BDC" w:rsidRDefault="00F90BDC"/>
    <w:p w14:paraId="41525DC9" w14:textId="77777777" w:rsidR="00F90BDC" w:rsidRDefault="00F90BDC">
      <w:r xmlns:w="http://schemas.openxmlformats.org/wordprocessingml/2006/main">
        <w:t xml:space="preserve">২/ গীতমালা ১০৩:৩ - "তেওঁ তোমাৰ সকলো অপৰাধ ক্ষমা কৰে, তেওঁ তোমাৰ সকলো ৰোগ সুস্থ কৰে।"</w:t>
      </w:r>
    </w:p>
    <w:p w14:paraId="0FE4B8DF" w14:textId="77777777" w:rsidR="00F90BDC" w:rsidRDefault="00F90BDC"/>
    <w:p w14:paraId="5494F61D" w14:textId="77777777" w:rsidR="00F90BDC" w:rsidRDefault="00F90BDC">
      <w:r xmlns:w="http://schemas.openxmlformats.org/wordprocessingml/2006/main">
        <w:t xml:space="preserve">Luke 6:18 অশুচি আত্মাৰ দ্বাৰা আক্ৰান্ত হোৱা লোকসকল সুস্থ হৈ উঠিল।</w:t>
      </w:r>
    </w:p>
    <w:p w14:paraId="71B28BBA" w14:textId="77777777" w:rsidR="00F90BDC" w:rsidRDefault="00F90BDC"/>
    <w:p w14:paraId="69A74C90" w14:textId="77777777" w:rsidR="00F90BDC" w:rsidRDefault="00F90BDC">
      <w:r xmlns:w="http://schemas.openxmlformats.org/wordprocessingml/2006/main">
        <w:t xml:space="preserve">যীচুৱে দুষ্ট আত্মাৰ দ্বাৰা যন্ত্ৰণাত ভুগি থকা লোকসকলক সুস্থ কৰিছিল।</w:t>
      </w:r>
    </w:p>
    <w:p w14:paraId="52312307" w14:textId="77777777" w:rsidR="00F90BDC" w:rsidRDefault="00F90BDC"/>
    <w:p w14:paraId="4219A0E7" w14:textId="77777777" w:rsidR="00F90BDC" w:rsidRDefault="00F90BDC">
      <w:r xmlns:w="http://schemas.openxmlformats.org/wordprocessingml/2006/main">
        <w:t xml:space="preserve">১/ "যীচুৰ অলৌকিক নিৰাময় শক্তি"।</w:t>
      </w:r>
    </w:p>
    <w:p w14:paraId="6C3EA431" w14:textId="77777777" w:rsidR="00F90BDC" w:rsidRDefault="00F90BDC"/>
    <w:p w14:paraId="3A2DE9AE" w14:textId="77777777" w:rsidR="00F90BDC" w:rsidRDefault="00F90BDC">
      <w:r xmlns:w="http://schemas.openxmlformats.org/wordprocessingml/2006/main">
        <w:t xml:space="preserve">২/ "বিশ্বাসৰ শক্তি: পৰীক্ষা আৰু ক্লেশ অতিক্ৰম কৰা"।</w:t>
      </w:r>
    </w:p>
    <w:p w14:paraId="0E6A980C" w14:textId="77777777" w:rsidR="00F90BDC" w:rsidRDefault="00F90BDC"/>
    <w:p w14:paraId="2A57C40D" w14:textId="77777777" w:rsidR="00F90BDC" w:rsidRDefault="00F90BDC">
      <w:r xmlns:w="http://schemas.openxmlformats.org/wordprocessingml/2006/main">
        <w:t xml:space="preserve">১/ মাৰ্ক ১৬:১৭-১৮ - আৰু এই চিনবোৰে বিশ্বাস কৰাসকলৰ পিছত আহিব: মোৰ নামত তেওঁলোকে ভূতক বাহিৰ কৰিব; তেওঁলোকে নতুন ভাষাৰে কথা ক’ব;</w:t>
      </w:r>
    </w:p>
    <w:p w14:paraId="0408E957" w14:textId="77777777" w:rsidR="00F90BDC" w:rsidRDefault="00F90BDC"/>
    <w:p w14:paraId="64EC4E13" w14:textId="77777777" w:rsidR="00F90BDC" w:rsidRDefault="00F90BDC">
      <w:r xmlns:w="http://schemas.openxmlformats.org/wordprocessingml/2006/main">
        <w:t xml:space="preserve">২/ যাকোব ৫:১৩-১৬ - তোমালোকৰ মাজৰ কোনোবাই দুখভোগ কৰিছেনে? তেওঁ প্ৰাৰ্থনা কৰক। কোনোবাই উল্লাসিত নেকি? তেওঁ গীতমালা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ৰোগীক উদ্ধাৰ কৰিব, আৰু প্ৰভুৱে তেওঁক পুনৰুত্থান কৰিব। আৰু যদি তেওঁ পাপ কৰিছে, তেন্তে তেওঁক ক্ষমা কৰা হ’ব।</w:t>
      </w:r>
    </w:p>
    <w:p w14:paraId="587C13D4" w14:textId="77777777" w:rsidR="00F90BDC" w:rsidRDefault="00F90BDC"/>
    <w:p w14:paraId="2B119F8F" w14:textId="77777777" w:rsidR="00F90BDC" w:rsidRDefault="00F90BDC">
      <w:r xmlns:w="http://schemas.openxmlformats.org/wordprocessingml/2006/main">
        <w:t xml:space="preserve">Luke 6:19 তেতিয়া গোটেই জনতাই তেওঁক স্পৰ্শ কৰিবলৈ বিচাৰিলে, কিয়নো তেওঁৰ পৰা গুণ ওলাই আহি </w:t>
      </w:r>
      <w:r xmlns:w="http://schemas.openxmlformats.org/wordprocessingml/2006/main">
        <w:lastRenderedPageBreak xmlns:w="http://schemas.openxmlformats.org/wordprocessingml/2006/main"/>
      </w:r>
      <w:r xmlns:w="http://schemas.openxmlformats.org/wordprocessingml/2006/main">
        <w:t xml:space="preserve">সকলোকে সুস্থ কৰিলে।</w:t>
      </w:r>
    </w:p>
    <w:p w14:paraId="5E22E7DF" w14:textId="77777777" w:rsidR="00F90BDC" w:rsidRDefault="00F90BDC"/>
    <w:p w14:paraId="7C263551" w14:textId="77777777" w:rsidR="00F90BDC" w:rsidRDefault="00F90BDC">
      <w:r xmlns:w="http://schemas.openxmlformats.org/wordprocessingml/2006/main">
        <w:t xml:space="preserve">যীচুৰ চাৰিওফালে এক বৃহৎ জনসমাগম গোট খাই তেওঁক স্পৰ্শ কৰিব বিচাৰিছিল, কিয়নো কেৱল তেওঁৰ উপস্থিতিয়েহে তেওঁলোকক সুস্থ কৰাৰ শক্তি আছিল।</w:t>
      </w:r>
    </w:p>
    <w:p w14:paraId="60D8666D" w14:textId="77777777" w:rsidR="00F90BDC" w:rsidRDefault="00F90BDC"/>
    <w:p w14:paraId="68DE4321" w14:textId="77777777" w:rsidR="00F90BDC" w:rsidRDefault="00F90BDC">
      <w:r xmlns:w="http://schemas.openxmlformats.org/wordprocessingml/2006/main">
        <w:t xml:space="preserve">১/ ঈশ্বৰৰ উপস্থিতিৰ শক্তি - যীচুৰ উপস্থিতিয়ে কেনেকৈ আৰ্তজনৰ বাবে সুস্থতা আনিছিল।</w:t>
      </w:r>
    </w:p>
    <w:p w14:paraId="31C23988" w14:textId="77777777" w:rsidR="00F90BDC" w:rsidRDefault="00F90BDC"/>
    <w:p w14:paraId="0325E981" w14:textId="77777777" w:rsidR="00F90BDC" w:rsidRDefault="00F90BDC">
      <w:r xmlns:w="http://schemas.openxmlformats.org/wordprocessingml/2006/main">
        <w:t xml:space="preserve">২/ দয়াৰ গুণ - যীচুৰ দয়া আৰু বুজাবুজিয়ে কেনেকৈ সকলোৰে বাবে সুস্থতা আনিছিল।</w:t>
      </w:r>
    </w:p>
    <w:p w14:paraId="607BBE32" w14:textId="77777777" w:rsidR="00F90BDC" w:rsidRDefault="00F90BDC"/>
    <w:p w14:paraId="063C772F" w14:textId="77777777" w:rsidR="00F90BDC" w:rsidRDefault="00F90BDC">
      <w:r xmlns:w="http://schemas.openxmlformats.org/wordprocessingml/2006/main">
        <w:t xml:space="preserve">১/ মথি ৮:১৭ - "যিচয়া ভাববাদীয়ে কোৱা কথাখিনি পূৰ্ণ হ'বলৈ এইদৰে হ'ল: “তেওঁ আমাৰ অসুস্থতাক লৈ আমাৰ ৰোগবোৰ বহন কৰিলে।”</w:t>
      </w:r>
    </w:p>
    <w:p w14:paraId="58B50995" w14:textId="77777777" w:rsidR="00F90BDC" w:rsidRDefault="00F90BDC"/>
    <w:p w14:paraId="343D8C38" w14:textId="77777777" w:rsidR="00F90BDC" w:rsidRDefault="00F90BDC">
      <w:r xmlns:w="http://schemas.openxmlformats.org/wordprocessingml/2006/main">
        <w:t xml:space="preserve">২) পাঁচনিৰ কৰ্ম ১০:৩৮ - "ঈশ্বৰে কেনেকৈ নাচৰতীয়া যীচুক পবিত্ৰ আত্মা আৰু শক্তিৰে অভিষেক কৰিলে, আৰু তেওঁ কেনেকৈ ভাল কাম কৰি ঘূৰি ফুৰিছিল আৰু চয়তানৰ ক্ষমতাত থকা সকলোকে সুস্থ কৰিছিল, কাৰণ ঈশ্বৰ তেওঁৰ লগত আছিল।"</w:t>
      </w:r>
    </w:p>
    <w:p w14:paraId="38391A2F" w14:textId="77777777" w:rsidR="00F90BDC" w:rsidRDefault="00F90BDC"/>
    <w:p w14:paraId="01AE4EC0" w14:textId="77777777" w:rsidR="00F90BDC" w:rsidRDefault="00F90BDC">
      <w:r xmlns:w="http://schemas.openxmlformats.org/wordprocessingml/2006/main">
        <w:t xml:space="preserve">Luke 6:20 তেতিয়া তেওঁ নিজৰ শিষ্যসকলৰ ফালে চকু তুলি ক’লে, “তোমালোক দৰিদ্ৰসকল ধন্য হওঁক, কিয়নো ঈশ্বৰৰ ৰাজ্য তোমালোকৰ।”</w:t>
      </w:r>
    </w:p>
    <w:p w14:paraId="170FCEC7" w14:textId="77777777" w:rsidR="00F90BDC" w:rsidRDefault="00F90BDC"/>
    <w:p w14:paraId="547C7685" w14:textId="77777777" w:rsidR="00F90BDC" w:rsidRDefault="00F90BDC">
      <w:r xmlns:w="http://schemas.openxmlformats.org/wordprocessingml/2006/main">
        <w:t xml:space="preserve">ধন্য দৰিদ্ৰসকল, কিয়নো ঈশ্বৰৰ ৰাজ্য তেওঁলোকৰ।</w:t>
      </w:r>
    </w:p>
    <w:p w14:paraId="45DBAF12" w14:textId="77777777" w:rsidR="00F90BDC" w:rsidRDefault="00F90BDC"/>
    <w:p w14:paraId="17D82ED1" w14:textId="77777777" w:rsidR="00F90BDC" w:rsidRDefault="00F90BDC">
      <w:r xmlns:w="http://schemas.openxmlformats.org/wordprocessingml/2006/main">
        <w:t xml:space="preserve">১: যিসকল নম্ৰ আৰু তেওঁৰ ওপৰত নিৰ্ভৰ কৰে তেওঁলোকক ঈশ্বৰে আশীৰ্বাদ দিয়ে।</w:t>
      </w:r>
    </w:p>
    <w:p w14:paraId="5B88C345" w14:textId="77777777" w:rsidR="00F90BDC" w:rsidRDefault="00F90BDC"/>
    <w:p w14:paraId="28B80283" w14:textId="77777777" w:rsidR="00F90BDC" w:rsidRDefault="00F90BDC">
      <w:r xmlns:w="http://schemas.openxmlformats.org/wordprocessingml/2006/main">
        <w:t xml:space="preserve">২: ঈশ্বৰৰ ৰাজ্য সেইসকলৰ বাবে যিসকলৰ তেওঁৰ ওপৰত বিশ্বাস আৰু বিশ্বাস আছে।</w:t>
      </w:r>
    </w:p>
    <w:p w14:paraId="36452A44" w14:textId="77777777" w:rsidR="00F90BDC" w:rsidRDefault="00F90BDC"/>
    <w:p w14:paraId="167341E8" w14:textId="77777777" w:rsidR="00F90BDC" w:rsidRDefault="00F90BDC">
      <w:r xmlns:w="http://schemas.openxmlformats.org/wordprocessingml/2006/main">
        <w:t xml:space="preserve">১: মথি ৫:৩ "আত্মত দৰিদ্ৰসকল ধন্য, কিয়নো স্বৰ্গৰাজ্য তেওঁলোকৰেই।"</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২:৫ "হে মোৰ প্ৰিয় ভাই-ভনীসকল শুনা: ঈশ্বৰে জগতৰ দৃষ্টিত দুখীয়াসকলক বিশ্বাসত ধনী হ'বলৈ আৰু তেওঁক প্ৰেম কৰাসকলক প্ৰতিজ্ঞা কৰা ৰাজ্যৰ উত্তৰাধিকাৰী হ'বলৈ বাছি লোৱা নাইনে?"</w:t>
      </w:r>
    </w:p>
    <w:p w14:paraId="2076D586" w14:textId="77777777" w:rsidR="00F90BDC" w:rsidRDefault="00F90BDC"/>
    <w:p w14:paraId="09EA42C9" w14:textId="77777777" w:rsidR="00F90BDC" w:rsidRDefault="00F90BDC">
      <w:r xmlns:w="http://schemas.openxmlformats.org/wordprocessingml/2006/main">
        <w:t xml:space="preserve">Luke 6:21 এতিয়া ভোকত থকা তোমালোক ধন্য; এতিয়া কান্দি থকা তোমালোক ধন্য;</w:t>
      </w:r>
    </w:p>
    <w:p w14:paraId="7B10C8F8" w14:textId="77777777" w:rsidR="00F90BDC" w:rsidRDefault="00F90BDC"/>
    <w:p w14:paraId="4DFADBE3" w14:textId="77777777" w:rsidR="00F90BDC" w:rsidRDefault="00F90BDC">
      <w:r xmlns:w="http://schemas.openxmlformats.org/wordprocessingml/2006/main">
        <w:t xml:space="preserve">যীচুৱে শিকাইছে যে যিসকলে এতিয়া দুখভোগ কৰিছে তেওঁলোকে ভৱিষ্যতে আশীৰ্ব্বাদ আৰু পুৰস্কাৰ পাব।</w:t>
      </w:r>
    </w:p>
    <w:p w14:paraId="2BD26ECE" w14:textId="77777777" w:rsidR="00F90BDC" w:rsidRDefault="00F90BDC"/>
    <w:p w14:paraId="42F1986C" w14:textId="77777777" w:rsidR="00F90BDC" w:rsidRDefault="00F90BDC">
      <w:r xmlns:w="http://schemas.openxmlformats.org/wordprocessingml/2006/main">
        <w:t xml:space="preserve">১/ "আনন্দৰ প্ৰতিশ্ৰুতি: দুখৰ মাজত আশা বিচাৰি পোৱা"।</w:t>
      </w:r>
    </w:p>
    <w:p w14:paraId="49713AEE" w14:textId="77777777" w:rsidR="00F90BDC" w:rsidRDefault="00F90BDC"/>
    <w:p w14:paraId="17EE922F" w14:textId="77777777" w:rsidR="00F90BDC" w:rsidRDefault="00F90BDC">
      <w:r xmlns:w="http://schemas.openxmlformats.org/wordprocessingml/2006/main">
        <w:t xml:space="preserve">২/ "চকুলোৰ আশীৰ্বাদ: কষ্টৰ পৰা পুৰস্কাৰ চপোৱা"।</w:t>
      </w:r>
    </w:p>
    <w:p w14:paraId="366AC0C2" w14:textId="77777777" w:rsidR="00F90BDC" w:rsidRDefault="00F90BDC"/>
    <w:p w14:paraId="3871A858" w14:textId="77777777" w:rsidR="00F90BDC" w:rsidRDefault="00F90BDC">
      <w:r xmlns:w="http://schemas.openxmlformats.org/wordprocessingml/2006/main">
        <w:t xml:space="preserve">১/ ৰোমীয়া ৮:১৮, "কিয়নো মই বিবেচনা কৰোঁ যে বৰ্তমান সময়ৰ দুখ-কষ্ট আমাৰ মাজত প্ৰকাশ হ'বলগীয়া মহিমাৰ সৈতে তুলনা কৰাৰ যোগ্য নহয়।"</w:t>
      </w:r>
    </w:p>
    <w:p w14:paraId="7B5417F3" w14:textId="77777777" w:rsidR="00F90BDC" w:rsidRDefault="00F90BDC"/>
    <w:p w14:paraId="6427B944" w14:textId="77777777" w:rsidR="00F90BDC" w:rsidRDefault="00F90BDC">
      <w:r xmlns:w="http://schemas.openxmlformats.org/wordprocessingml/2006/main">
        <w:t xml:space="preserve">২/ যাকোব ১:১২, "যিজনে পৰীক্ষাত অধ্যৱসায় কৰে, তেওঁ ধন্য কাৰণ পৰীক্ষাত থিয় দি সেই ব্যক্তিয়ে প্ৰভুৱে তেওঁক প্ৰেম কৰাসকলক প্ৰতিজ্ঞা কৰা জীৱনৰ মুকুট লাভ কৰিব।"</w:t>
      </w:r>
    </w:p>
    <w:p w14:paraId="62FB466F" w14:textId="77777777" w:rsidR="00F90BDC" w:rsidRDefault="00F90BDC"/>
    <w:p w14:paraId="5CC9FD45" w14:textId="77777777" w:rsidR="00F90BDC" w:rsidRDefault="00F90BDC">
      <w:r xmlns:w="http://schemas.openxmlformats.org/wordprocessingml/2006/main">
        <w:t xml:space="preserve">Luke 6:22 যেতিয়া মানুহে তোমালোকক ঘৃণা কৰিব, আৰু যেতিয়া তেওঁলোকে তোমালোকক নিজৰ সংঘৰ পৰা পৃথক কৰিব, আৰু তোমালোকক নিন্দা কৰিব আৰু তোমালোকৰ নামক দুষ্ট বুলি বাহিৰ কৰিব, তেতিয়া তোমালোক ধন্য।</w:t>
      </w:r>
    </w:p>
    <w:p w14:paraId="4C061DF3" w14:textId="77777777" w:rsidR="00F90BDC" w:rsidRDefault="00F90BDC"/>
    <w:p w14:paraId="21B7E3F9" w14:textId="77777777" w:rsidR="00F90BDC" w:rsidRDefault="00F90BDC">
      <w:r xmlns:w="http://schemas.openxmlformats.org/wordprocessingml/2006/main">
        <w:t xml:space="preserve">যীচুৱে সেইসকলক আশীৰ্ব্বাদ কৰে যিসকলক তেওঁৰ ওপৰত বিশ্বাসৰ বাবে প্ৰত্যাখ্যান কৰা, ঘৃণা কৰা আৰু বাহিৰ কৰা হয়।</w:t>
      </w:r>
    </w:p>
    <w:p w14:paraId="26B18221" w14:textId="77777777" w:rsidR="00F90BDC" w:rsidRDefault="00F90BDC"/>
    <w:p w14:paraId="02D9E816" w14:textId="77777777" w:rsidR="00F90BDC" w:rsidRDefault="00F90BDC">
      <w:r xmlns:w="http://schemas.openxmlformats.org/wordprocessingml/2006/main">
        <w:t xml:space="preserve">১/ "প্ৰত্যাখ্যানৰ আশীৰ্বাদ"।</w:t>
      </w:r>
    </w:p>
    <w:p w14:paraId="7CA93B07" w14:textId="77777777" w:rsidR="00F90BDC" w:rsidRDefault="00F90BDC"/>
    <w:p w14:paraId="034A6DBD" w14:textId="77777777" w:rsidR="00F90BDC" w:rsidRDefault="00F90BDC">
      <w:r xmlns:w="http://schemas.openxmlformats.org/wordprocessingml/2006/main">
        <w:t xml:space="preserve">২/ "ঘৃণাৰ সন্মুখত দৃঢ়তাৰে থিয় হোৱা"।</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১৫:১৮-২০ - "যদি জগতখনে তোমালোকক ঘৃণা কৰে, তেন্তে মনত ৰাখিবা যে ই মোক প্ৰথমে ঘৃণা কৰিছিল। যদি তোমালোক জগতৰ আছিলা, তেন্তে ই তোমালোকক নিজৰ বুলি ভাল পালেহেঁতেন। যিদৰে আছে, তোমালোকৰ অন্তৰ্গত নহয়।" জগত, কিন্তু মই তোমাক জগতৰ পৰা বাছি লৈছো। সেইবাবেই জগতখনে তোমাক ঘৃণা কৰে।"</w:t>
      </w:r>
    </w:p>
    <w:p w14:paraId="4DB4C5BD" w14:textId="77777777" w:rsidR="00F90BDC" w:rsidRDefault="00F90BDC"/>
    <w:p w14:paraId="2B12D361" w14:textId="77777777" w:rsidR="00F90BDC" w:rsidRDefault="00F90BDC">
      <w:r xmlns:w="http://schemas.openxmlformats.org/wordprocessingml/2006/main">
        <w:t xml:space="preserve">২.১ পিতৰ ৪:১২-১৪ - "প্ৰিয় বন্ধুসকল, তোমালোকক পৰীক্ষা কৰিবলৈ যি অগ্নিময় কষ্ট আহিছে, তোমালোকৰ ওপৰত কিবা অদ্ভুত ঘটি থকাৰ দৰে আচৰিত নহ'বা খ্ৰীষ্ট, যাতে তেওঁৰ মহিমা প্ৰকাশ পোৱাৰ সময়ত তোমালোক অতিশয় আনন্দিত হ’বা। খ্ৰীষ্টৰ নামৰ কাৰণে যদি তোমালোকক অপমান কৰা হয়, তেন্তে তুমি ধন্য, কিয়নো মহিমাৰ আৰু ঈশ্বৰৰ আত্মা তোমালোকৰ ওপৰত নিহিত হৈ আছে।"</w:t>
      </w:r>
    </w:p>
    <w:p w14:paraId="0C44036A" w14:textId="77777777" w:rsidR="00F90BDC" w:rsidRDefault="00F90BDC"/>
    <w:p w14:paraId="28439E73" w14:textId="77777777" w:rsidR="00F90BDC" w:rsidRDefault="00F90BDC">
      <w:r xmlns:w="http://schemas.openxmlformats.org/wordprocessingml/2006/main">
        <w:t xml:space="preserve">Luke 6:23 সেই দিনা তোমালোকে আনন্দিত হোৱা আৰু আনন্দত জপিয়াই উঠা, কিয়নো চোৱা, স্বৰ্গত তোমালোকৰ পুৰস্কাৰ বেছি;</w:t>
      </w:r>
    </w:p>
    <w:p w14:paraId="45226A4F" w14:textId="77777777" w:rsidR="00F90BDC" w:rsidRDefault="00F90BDC"/>
    <w:p w14:paraId="54552BF2" w14:textId="77777777" w:rsidR="00F90BDC" w:rsidRDefault="00F90BDC">
      <w:r xmlns:w="http://schemas.openxmlformats.org/wordprocessingml/2006/main">
        <w:t xml:space="preserve">এই পদটোৱে আমাক স্বৰ্গত আমাৰ পুৰস্কাৰৰ বাবে আনন্দ আৰু আনন্দিত হ’বলৈ উৎসাহিত কৰে, যেনেকৈ আমাৰ পূৰ্বপুৰুষসকলে ভাববাদীসকলৰ বাবে কৰিছিল।</w:t>
      </w:r>
    </w:p>
    <w:p w14:paraId="6283B52F" w14:textId="77777777" w:rsidR="00F90BDC" w:rsidRDefault="00F90BDC"/>
    <w:p w14:paraId="71CAB6D8" w14:textId="77777777" w:rsidR="00F90BDC" w:rsidRDefault="00F90BDC">
      <w:r xmlns:w="http://schemas.openxmlformats.org/wordprocessingml/2006/main">
        <w:t xml:space="preserve">১/ আনন্দময় হৃদয়: স্বৰ্গৰ পুৰস্কাৰত আনন্দিত হোৱা</w:t>
      </w:r>
    </w:p>
    <w:p w14:paraId="08D57675" w14:textId="77777777" w:rsidR="00F90BDC" w:rsidRDefault="00F90BDC"/>
    <w:p w14:paraId="002E0EE5" w14:textId="77777777" w:rsidR="00F90BDC" w:rsidRDefault="00F90BDC">
      <w:r xmlns:w="http://schemas.openxmlformats.org/wordprocessingml/2006/main">
        <w:t xml:space="preserve">২/ আমাৰ উত্তৰাধিকাৰ: ঈশ্বৰৰ আশীৰ্বাদত আনন্দিত হোৱা</w:t>
      </w:r>
    </w:p>
    <w:p w14:paraId="01FE1700" w14:textId="77777777" w:rsidR="00F90BDC" w:rsidRDefault="00F90BDC"/>
    <w:p w14:paraId="0BC50A23"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212285DF" w14:textId="77777777" w:rsidR="00F90BDC" w:rsidRDefault="00F90BDC"/>
    <w:p w14:paraId="44767332" w14:textId="77777777" w:rsidR="00F90BDC" w:rsidRDefault="00F90BDC">
      <w:r xmlns:w="http://schemas.openxmlformats.org/wordprocessingml/2006/main">
        <w:t xml:space="preserve">২/ গীতমালা ১২৬:২-৩ - আমাৰ মুখ হাঁহিৰে ভৰি পৰিল, আমাৰ জিভা আনন্দৰ গীতেৰে ভৰি পৰিল। তাৰ পাছত জাতিবিলাকৰ মাজত কোৱা হ’ল, “যিহোৱাই তেওঁলোকৰ কাৰণে মহান কাম কৰিলে।”</w:t>
      </w:r>
    </w:p>
    <w:p w14:paraId="0F2E29AF" w14:textId="77777777" w:rsidR="00F90BDC" w:rsidRDefault="00F90BDC"/>
    <w:p w14:paraId="7901D891" w14:textId="77777777" w:rsidR="00F90BDC" w:rsidRDefault="00F90BDC">
      <w:r xmlns:w="http://schemas.openxmlformats.org/wordprocessingml/2006/main">
        <w:t xml:space="preserve">Luke 6:24 কিন্তু তোমালোক ধনীসকলৰ বাবে ধিক্! কিয়নো তোমালোকে তোমালোকৰ সান্ত্বনা পাইছা।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সতৰ্ক কৰি দিছে যে যিসকল ধনী তেওঁলোকে ইতিমধ্যে তেওঁলোকৰ সান্ত্বনা লাভ কৰিছে আৰু তেওঁলোকে অহংকাৰ কৰা উচিত নহয়।</w:t>
      </w:r>
    </w:p>
    <w:p w14:paraId="7AF99F5D" w14:textId="77777777" w:rsidR="00F90BDC" w:rsidRDefault="00F90BDC"/>
    <w:p w14:paraId="5563A14E" w14:textId="77777777" w:rsidR="00F90BDC" w:rsidRDefault="00F90BDC">
      <w:r xmlns:w="http://schemas.openxmlformats.org/wordprocessingml/2006/main">
        <w:t xml:space="preserve">১/ ধন-সম্পত্তিৰ বিপদ: অহংকাৰ আৰু লোভ কেনেকৈ পৰিহাৰ কৰিব পাৰি</w:t>
      </w:r>
    </w:p>
    <w:p w14:paraId="6A30042D" w14:textId="77777777" w:rsidR="00F90BDC" w:rsidRDefault="00F90BDC"/>
    <w:p w14:paraId="4F1D2031" w14:textId="77777777" w:rsidR="00F90BDC" w:rsidRDefault="00F90BDC">
      <w:r xmlns:w="http://schemas.openxmlformats.org/wordprocessingml/2006/main">
        <w:t xml:space="preserve">২/ ধনৰ প্ৰলোভনক প্ৰতিহত কৰা: সন্তুষ্টিৰ আশীৰ্বাদ</w:t>
      </w:r>
    </w:p>
    <w:p w14:paraId="2B68DC95" w14:textId="77777777" w:rsidR="00F90BDC" w:rsidRDefault="00F90BDC"/>
    <w:p w14:paraId="70E2FF5E" w14:textId="77777777" w:rsidR="00F90BDC" w:rsidRDefault="00F90BDC">
      <w:r xmlns:w="http://schemas.openxmlformats.org/wordprocessingml/2006/main">
        <w:t xml:space="preserve">১/ হিতোপদেশ ৩০:৮–৯ - “মোৰ পৰা অসাৰতা আৰু মিছা দূৰ কৰা; মোৰ সুবিধাজনক খাদ্য মোক খুৱাওক:”</w:t>
      </w:r>
    </w:p>
    <w:p w14:paraId="4F6B9EAD" w14:textId="77777777" w:rsidR="00F90BDC" w:rsidRDefault="00F90BDC"/>
    <w:p w14:paraId="6EB3317B" w14:textId="77777777" w:rsidR="00F90BDC" w:rsidRDefault="00F90BDC">
      <w:r xmlns:w="http://schemas.openxmlformats.org/wordprocessingml/2006/main">
        <w:t xml:space="preserve">২) উপদেশক ৫:১০ - “যিজনে ৰূপ প্ৰেম কৰে, তেওঁ ৰূপত তৃপ্ত নহ’ব; আৰু যি জনে প্ৰচুৰতাক বৃদ্ধিৰ সৈতে প্ৰেম কৰে;</w:t>
      </w:r>
    </w:p>
    <w:p w14:paraId="6B7E2555" w14:textId="77777777" w:rsidR="00F90BDC" w:rsidRDefault="00F90BDC"/>
    <w:p w14:paraId="616B0C36" w14:textId="77777777" w:rsidR="00F90BDC" w:rsidRDefault="00F90BDC">
      <w:r xmlns:w="http://schemas.openxmlformats.org/wordprocessingml/2006/main">
        <w:t xml:space="preserve">Luke 6:25 তোমালোকৰ ধিক্, যিসকল পৰিপূৰ্ণ! কিয়নো তোমালোকে ভোকত থাকিবা।” এতিয়া হাঁহি থকা তোমালোকৰ ধিক্! কিয়নো তোমালোকে শোক কৰি কান্দিবা।”</w:t>
      </w:r>
    </w:p>
    <w:p w14:paraId="62C067D4" w14:textId="77777777" w:rsidR="00F90BDC" w:rsidRDefault="00F90BDC"/>
    <w:p w14:paraId="0A5C25A8" w14:textId="77777777" w:rsidR="00F90BDC" w:rsidRDefault="00F90BDC">
      <w:r xmlns:w="http://schemas.openxmlformats.org/wordprocessingml/2006/main">
        <w:t xml:space="preserve">যিসকলে আত্মতুষ্টিশীল তেওঁলোকৰ বাবে ধিক্, কিয়নো তেওঁলোকে প্ৰয়োজন আৰু দুখ অনুভৱ কৰিব।</w:t>
      </w:r>
    </w:p>
    <w:p w14:paraId="0C1D5841" w14:textId="77777777" w:rsidR="00F90BDC" w:rsidRDefault="00F90BDC"/>
    <w:p w14:paraId="5CCF6E42" w14:textId="77777777" w:rsidR="00F90BDC" w:rsidRDefault="00F90BDC">
      <w:r xmlns:w="http://schemas.openxmlformats.org/wordprocessingml/2006/main">
        <w:t xml:space="preserve">১: আত্মতুষ্টিশীলসকলৰ প্ৰতি সতৰ্কবাণী – লূক ৬:২৫</w:t>
      </w:r>
    </w:p>
    <w:p w14:paraId="1CC5C01B" w14:textId="77777777" w:rsidR="00F90BDC" w:rsidRDefault="00F90BDC"/>
    <w:p w14:paraId="69679563" w14:textId="77777777" w:rsidR="00F90BDC" w:rsidRDefault="00F90BDC">
      <w:r xmlns:w="http://schemas.openxmlformats.org/wordprocessingml/2006/main">
        <w:t xml:space="preserve">২: যিটো প্ৰকৃততে মূল্যৱান তাত আনন্দিত হওক – লূক ৬:২৫</w:t>
      </w:r>
    </w:p>
    <w:p w14:paraId="45DADF0A" w14:textId="77777777" w:rsidR="00F90BDC" w:rsidRDefault="00F90BDC"/>
    <w:p w14:paraId="78AB67EF" w14:textId="77777777" w:rsidR="00F90BDC" w:rsidRDefault="00F90BDC">
      <w:r xmlns:w="http://schemas.openxmlformats.org/wordprocessingml/2006/main">
        <w:t xml:space="preserve">১: হিতোপদেশ ২৩:৪-৫ – নাৰীৰ ওপৰত আপোনাৰ শক্তি, ৰজা ধ্বংস কৰাসকলৰ ওপৰত আপোনাৰ শক্তি খৰচ নকৰিব। হে লেমুৱেল, ৰজাসকলৰ বাবে নহয়, দ্ৰাক্ষাৰস পান কৰা, বা শাসকসকলে বিয়াৰৰ বাবে হাহাকাৰ কৰা নহয়।</w:t>
      </w:r>
    </w:p>
    <w:p w14:paraId="62BF2BD7" w14:textId="77777777" w:rsidR="00F90BDC" w:rsidRDefault="00F90BDC"/>
    <w:p w14:paraId="5B01C639" w14:textId="77777777" w:rsidR="00F90BDC" w:rsidRDefault="00F90BDC">
      <w:r xmlns:w="http://schemas.openxmlformats.org/wordprocessingml/2006/main">
        <w:t xml:space="preserve">২: কলচীয়া ৩:২ – পৃথিৱীত থকা বস্তুবোৰত নহয়, ওপৰৰ কথাবোৰত মন ৰাখক।</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যেতিয়া সকলোৱে তোমালোকৰ বিষয়ে ভাল কথা ক’ব, তেতিয়া তোমালোকৰ বাবে ধিক্! কিয়নো তেওঁলোকৰ পূৰ্বপুৰুষসকলেও মিছা ভাববাদীসকলৰ প্ৰতিও তেনেকুৱাই কৰিছিল।</w:t>
      </w:r>
    </w:p>
    <w:p w14:paraId="4791B9FD" w14:textId="77777777" w:rsidR="00F90BDC" w:rsidRDefault="00F90BDC"/>
    <w:p w14:paraId="3C98EEEF" w14:textId="77777777" w:rsidR="00F90BDC" w:rsidRDefault="00F90BDC">
      <w:r xmlns:w="http://schemas.openxmlformats.org/wordprocessingml/2006/main">
        <w:t xml:space="preserve">যীচুৱে লোকসকলে ভাল পোৱাৰ বিৰুদ্ধে সতৰ্ক কৰি দিছে, কিয়নো অতীতত মিছা ভাববাদীসকলক এইদৰে গ্ৰহণ কৰা হৈছিল।</w:t>
      </w:r>
    </w:p>
    <w:p w14:paraId="5213205D" w14:textId="77777777" w:rsidR="00F90BDC" w:rsidRDefault="00F90BDC"/>
    <w:p w14:paraId="42CD6BF2" w14:textId="77777777" w:rsidR="00F90BDC" w:rsidRDefault="00F90BDC">
      <w:r xmlns:w="http://schemas.openxmlformats.org/wordprocessingml/2006/main">
        <w:t xml:space="preserve">১/ মানুহৰ অনুমোদনৰ পৰা সাৱধান হওক: যীচুৰ বাক্যৰ পৰা এটা শিক্ষা।</w:t>
      </w:r>
    </w:p>
    <w:p w14:paraId="5DB30CC9" w14:textId="77777777" w:rsidR="00F90BDC" w:rsidRDefault="00F90BDC"/>
    <w:p w14:paraId="38FE6E1C" w14:textId="77777777" w:rsidR="00F90BDC" w:rsidRDefault="00F90BDC">
      <w:r xmlns:w="http://schemas.openxmlformats.org/wordprocessingml/2006/main">
        <w:t xml:space="preserve">২) প্ৰশংসাৰ বিপদ: অনুমোদন বিচৰাৰ বিষয়ে যীচুৱে আমাক কি শিকাইছে।</w:t>
      </w:r>
    </w:p>
    <w:p w14:paraId="13D30204" w14:textId="77777777" w:rsidR="00F90BDC" w:rsidRDefault="00F90BDC"/>
    <w:p w14:paraId="2100FEC4" w14:textId="77777777" w:rsidR="00F90BDC" w:rsidRDefault="00F90BDC">
      <w:r xmlns:w="http://schemas.openxmlformats.org/wordprocessingml/2006/main">
        <w:t xml:space="preserve">১) যিৰিমিয়া ৫:৩১ - "ভাববাদীসকলে মিছা ভাববাণী কয়, আৰু পুৰোহিতসকলে নিজৰ দ্বাৰা শাসন কৰে; আৰু মোৰ লোকসকলে ইয়াক তেনেকৈ পাবলৈ ভাল পায়।"</w:t>
      </w:r>
    </w:p>
    <w:p w14:paraId="3E3A583B" w14:textId="77777777" w:rsidR="00F90BDC" w:rsidRDefault="00F90BDC"/>
    <w:p w14:paraId="5F579DA8" w14:textId="77777777" w:rsidR="00F90BDC" w:rsidRDefault="00F90BDC">
      <w:r xmlns:w="http://schemas.openxmlformats.org/wordprocessingml/2006/main">
        <w:t xml:space="preserve">২/ মথি ২৩:২৭-২৮ - “হে অধ্যাপক আৰু ফৰীচীসকল, ভণ্ডসকল, তোমালোকৰ বাবে ধিক্! কিয়নো তোমালোক বগা কৰা সমাধিৰ নিচিনা, যিবোৰ বাহ্যিকভাৱে ধুনীয়া যেন লাগে, কিন্তু ভিতৰত মৃত মানুহৰ হাড় আৰু সকলো অশুচিতাৰে ভৰি আছে। সেইদৰে তোমালোকও বাহ্যিকভাৱে মানুহৰ আগত ধাৰ্মিক যেন লাগে, কিন্তু ভিতৰি তোমালোক ভণ্ডামি আৰু অধৰ্মেৰে পৰিপূৰ্ণ।”</w:t>
      </w:r>
    </w:p>
    <w:p w14:paraId="3F482826" w14:textId="77777777" w:rsidR="00F90BDC" w:rsidRDefault="00F90BDC"/>
    <w:p w14:paraId="4E3905C8" w14:textId="77777777" w:rsidR="00F90BDC" w:rsidRDefault="00F90BDC">
      <w:r xmlns:w="http://schemas.openxmlformats.org/wordprocessingml/2006/main">
        <w:t xml:space="preserve">Luke 6:27 কিন্তু মই তোমালোকক কওঁ, তোমালোকৰ শত্ৰুক প্ৰেম কৰক, তোমালোকক ঘৃণা কৰাসকলৰ মঙ্গল কৰক।</w:t>
      </w:r>
    </w:p>
    <w:p w14:paraId="7C9FAA89" w14:textId="77777777" w:rsidR="00F90BDC" w:rsidRDefault="00F90BDC"/>
    <w:p w14:paraId="145E44A8" w14:textId="77777777" w:rsidR="00F90BDC" w:rsidRDefault="00F90BDC">
      <w:r xmlns:w="http://schemas.openxmlformats.org/wordprocessingml/2006/main">
        <w:t xml:space="preserve">অংশটোৱে আমাক আমাৰ শত্ৰুক ভাল পাবলৈ আৰু আমাক ঘৃণা কৰাসকলৰ মংগল কৰিবলৈ উৎসাহিত কৰে।</w:t>
      </w:r>
    </w:p>
    <w:p w14:paraId="7F7C904F" w14:textId="77777777" w:rsidR="00F90BDC" w:rsidRDefault="00F90BDC"/>
    <w:p w14:paraId="68B91823" w14:textId="77777777" w:rsidR="00F90BDC" w:rsidRDefault="00F90BDC">
      <w:r xmlns:w="http://schemas.openxmlformats.org/wordprocessingml/2006/main">
        <w:t xml:space="preserve">১/ শত্ৰুৰ প্ৰতি প্ৰেম: মুক্তিৰ পথ</w:t>
      </w:r>
    </w:p>
    <w:p w14:paraId="1FDFF738" w14:textId="77777777" w:rsidR="00F90BDC" w:rsidRDefault="00F90BDC"/>
    <w:p w14:paraId="6E1BE686" w14:textId="77777777" w:rsidR="00F90BDC" w:rsidRDefault="00F90BDC">
      <w:r xmlns:w="http://schemas.openxmlformats.org/wordprocessingml/2006/main">
        <w:t xml:space="preserve">২/ আমাক ঘৃণা কৰাসকলৰ প্ৰতি ভাল কাম কৰা: বিশ্বাসৰ আহ্বান</w:t>
      </w:r>
    </w:p>
    <w:p w14:paraId="3F6791F3" w14:textId="77777777" w:rsidR="00F90BDC" w:rsidRDefault="00F90BDC"/>
    <w:p w14:paraId="0356E714" w14:textId="77777777" w:rsidR="00F90BDC" w:rsidRDefault="00F90BDC">
      <w:r xmlns:w="http://schemas.openxmlformats.org/wordprocessingml/2006/main">
        <w:t xml:space="preserve">১/ ৰোমীয়া ১২:১৭-২১ - “কাৰো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w:t>
      </w:r>
      <w:r xmlns:w="http://schemas.openxmlformats.org/wordprocessingml/2006/main">
        <w:t xml:space="preserve">ল’ব নালাগে </w:t>
      </w:r>
      <w:r xmlns:w="http://schemas.openxmlformats.org/wordprocessingml/2006/main">
        <w:lastRenderedPageBreak xmlns:w="http://schemas.openxmlformats.org/wordprocessingml/2006/main"/>
      </w:r>
      <w:r xmlns:w="http://schemas.openxmlformats.org/wordprocessingml/2006/main">
        <w:t xml:space="preserve">, কিন্তু ঈশ্বৰৰ ক্ৰোধৰ বাবে ঠাই এৰি দিয়া, কিয়নো লিখা আছে: “প্ৰতিশোধ লোৱাটো মোৰ; মই প্ৰতিদান দিম,” প্ৰভুৱে কৈছে। ইয়াৰ বিপৰীতে: “তোমাৰ শত্ৰুৱে যদি ভোকত থাকে, তেন্তে তেওঁক খুৱাওক; যদি তেওঁৰ পিয়াহ লাগে, তেন্তে তেওঁক কিবা এটা খাবলৈ দিয়ক। এই কাম কৰি তুমি তেওঁৰ মূৰত জ্বলি থকা কয়লাৰ ঢেঁকী দিবা।” বেয়াৰ ওপৰত জয়ী নহব, কিন্তু ভালৰ দ্বাৰা বেয়াক জয় কৰা।</w:t>
      </w:r>
    </w:p>
    <w:p w14:paraId="37EBAEE7" w14:textId="77777777" w:rsidR="00F90BDC" w:rsidRDefault="00F90BDC"/>
    <w:p w14:paraId="67A19614" w14:textId="77777777" w:rsidR="00F90BDC" w:rsidRDefault="00F90BDC">
      <w:r xmlns:w="http://schemas.openxmlformats.org/wordprocessingml/2006/main">
        <w:t xml:space="preserve">২/ মথি ৫:৪৩-৪৫ - “তোমালোকে শুনিছা যে কোৱা হৈছিল, ‘নিজৰ ওচৰ-চুবুৰীয়াক প্ৰেম কৰা আৰু নিজৰ শত্ৰুক ঘৃণা কৰা।’ কিন্তু মই তোমালোকক কওঁ, তোমালোকৰ শত্ৰুবোৰক প্ৰেম কৰা আৰু তোমালোকক অত্যাচাৰ কৰাসকলৰ বাবে প্ৰাৰ্থনা কৰা, যাতে তোমালোক স্বৰ্গত থকা তোমালোকৰ পিতৃৰ সন্তান হ’বা। তেওঁ বেয়া আৰু ভালৰ ওপৰত নিজৰ সূৰ্য্য উদয় কৰে আৰু ধাৰ্মিক আৰু অধাৰ্মিকৰ ওপৰত বৰষুণ দিয়ে।</w:t>
      </w:r>
    </w:p>
    <w:p w14:paraId="3D076604" w14:textId="77777777" w:rsidR="00F90BDC" w:rsidRDefault="00F90BDC"/>
    <w:p w14:paraId="5FE17EBE" w14:textId="77777777" w:rsidR="00F90BDC" w:rsidRDefault="00F90BDC">
      <w:r xmlns:w="http://schemas.openxmlformats.org/wordprocessingml/2006/main">
        <w:t xml:space="preserve">Luke 6:28 যিসকলে তোমাক অভিশাপ দিয়ে, তেওঁলোকক আশীৰ্ব্বাদ কৰা, আৰু যিসকলে তোমালোকক অপচয় কৰে, তেওঁলোকৰ বাবে প্ৰাৰ্থনা কৰা।</w:t>
      </w:r>
    </w:p>
    <w:p w14:paraId="68C83050" w14:textId="77777777" w:rsidR="00F90BDC" w:rsidRDefault="00F90BDC"/>
    <w:p w14:paraId="62F25F7A" w14:textId="77777777" w:rsidR="00F90BDC" w:rsidRDefault="00F90BDC">
      <w:r xmlns:w="http://schemas.openxmlformats.org/wordprocessingml/2006/main">
        <w:t xml:space="preserve">যিসকলে আমাৰ লগত কঠোৰ ব্যৱহাৰ কৰে তেওঁলোকক আমি আশীৰ্বাদ কৰা উচিত আৰু যিসকলে আমাৰ প্ৰতি নিকৃষ্ট হৈ আহিছে তেওঁলোকৰ বাবে প্ৰাৰ্থনা কৰা উচিত।</w:t>
      </w:r>
    </w:p>
    <w:p w14:paraId="0745B32D" w14:textId="77777777" w:rsidR="00F90BDC" w:rsidRDefault="00F90BDC"/>
    <w:p w14:paraId="17F76F63" w14:textId="77777777" w:rsidR="00F90BDC" w:rsidRDefault="00F90BDC">
      <w:r xmlns:w="http://schemas.openxmlformats.org/wordprocessingml/2006/main">
        <w:t xml:space="preserve">১/ "আশীৰ্বাদৰ শক্তি: অদয়াৰ প্ৰতি কেনেকৈ সঁহাৰি জনাব"।</w:t>
      </w:r>
    </w:p>
    <w:p w14:paraId="0A78D89F" w14:textId="77777777" w:rsidR="00F90BDC" w:rsidRDefault="00F90BDC"/>
    <w:p w14:paraId="591B1351" w14:textId="77777777" w:rsidR="00F90BDC" w:rsidRDefault="00F90BDC">
      <w:r xmlns:w="http://schemas.openxmlformats.org/wordprocessingml/2006/main">
        <w:t xml:space="preserve">২/ "প্ৰাৰ্থনাৰ শক্তি: অদয়াৰ প্ৰতি কেনেকৈ সঁহাৰি জনাব"।</w:t>
      </w:r>
    </w:p>
    <w:p w14:paraId="7EC0F62B" w14:textId="77777777" w:rsidR="00F90BDC" w:rsidRDefault="00F90BDC"/>
    <w:p w14:paraId="4BB0D777" w14:textId="77777777" w:rsidR="00F90BDC" w:rsidRDefault="00F90BDC">
      <w:r xmlns:w="http://schemas.openxmlformats.org/wordprocessingml/2006/main">
        <w:t xml:space="preserve">১/ যাকোব ৩:৯-১০ - "আমি জিভাৰে আমাৰ প্ৰভু আৰু পিতৃক প্ৰশংসা কৰোঁ, আৰু ঈশ্বৰৰ সদৃশ সৃষ্টি হোৱা মানুহক আমি ইয়াৰ দ্বাৰাই অভিশাপ দিওঁ। একে মুখৰ পৰাই প্ৰশংসা আৰু অভিশাপ ওলায়। মোৰ ভাই-ভনীসকল।" , এইটো হ'ব নালাগে।"</w:t>
      </w:r>
    </w:p>
    <w:p w14:paraId="5A46D635" w14:textId="77777777" w:rsidR="00F90BDC" w:rsidRDefault="00F90BDC"/>
    <w:p w14:paraId="6A949142" w14:textId="77777777" w:rsidR="00F90BDC" w:rsidRDefault="00F90BDC">
      <w:r xmlns:w="http://schemas.openxmlformats.org/wordprocessingml/2006/main">
        <w:t xml:space="preserve">২/ ৰোমীয়া ১২:১৪ - "তোমালোকক অত্যাচাৰ কৰাসকলক আশীৰ্ব্বাদ কৰা; আশীৰ্ব্বাদ কৰা আৰু অভিশাপ নিদিবা।"</w:t>
      </w:r>
    </w:p>
    <w:p w14:paraId="6095814B" w14:textId="77777777" w:rsidR="00F90BDC" w:rsidRDefault="00F90BDC"/>
    <w:p w14:paraId="628DFECC" w14:textId="77777777" w:rsidR="00F90BDC" w:rsidRDefault="00F90BDC">
      <w:r xmlns:w="http://schemas.openxmlformats.org/wordprocessingml/2006/main">
        <w:t xml:space="preserve">Luke 6:29 আৰু যি জনে তোমাৰ এটা গালত আঘাত কৰে, তেওঁক আনটো গালত বলি দিয়া; আৰু যি জনে তোমাৰ পোছাক কাঢ়ি লৈ যায়, তেওঁ তোমাৰ চোলাও ল’বলৈ নিষেধ নকৰিবা।”</w:t>
      </w:r>
    </w:p>
    <w:p w14:paraId="7C74CF2B" w14:textId="77777777" w:rsidR="00F90BDC" w:rsidRDefault="00F90BDC"/>
    <w:p w14:paraId="283C9684" w14:textId="77777777" w:rsidR="00F90BDC" w:rsidRDefault="00F90BDC">
      <w:r xmlns:w="http://schemas.openxmlformats.org/wordprocessingml/2006/main">
        <w:t xml:space="preserve">যীচুৱে আনখন গাল ঘূৰাই দিবলৈ আৰু আমাৰ সম্পত্তি লোৱাসকলক নিষেধ নকৰিবলৈ শিকাইছে।</w:t>
      </w:r>
    </w:p>
    <w:p w14:paraId="3766FD07" w14:textId="77777777" w:rsidR="00F90BDC" w:rsidRDefault="00F90BDC"/>
    <w:p w14:paraId="0505BC6E" w14:textId="77777777" w:rsidR="00F90BDC" w:rsidRDefault="00F90BDC">
      <w:r xmlns:w="http://schemas.openxmlformats.org/wordprocessingml/2006/main">
        <w:t xml:space="preserve">১/ ক্ষমাৰ শক্তি: আনখন গাল ঘূৰাবলৈ শিকা</w:t>
      </w:r>
    </w:p>
    <w:p w14:paraId="481A74FE" w14:textId="77777777" w:rsidR="00F90BDC" w:rsidRDefault="00F90BDC"/>
    <w:p w14:paraId="3A07147B" w14:textId="77777777" w:rsidR="00F90BDC" w:rsidRDefault="00F90BDC">
      <w:r xmlns:w="http://schemas.openxmlformats.org/wordprocessingml/2006/main">
        <w:t xml:space="preserve">২/ উদাৰতাৰ শক্তি: একো নাথাকিলেও কেনেকৈ দিব লাগে</w:t>
      </w:r>
    </w:p>
    <w:p w14:paraId="3CA99537" w14:textId="77777777" w:rsidR="00F90BDC" w:rsidRDefault="00F90BDC"/>
    <w:p w14:paraId="50CE3359" w14:textId="77777777" w:rsidR="00F90BDC" w:rsidRDefault="00F90BDC">
      <w:r xmlns:w="http://schemas.openxmlformats.org/wordprocessingml/2006/main">
        <w:t xml:space="preserve">১/ মথি ৫:৩৮-৪২ – “তোমালোকে শুনিছা যে কোৱা হৈছিল, ‘চকুৰ সলনি চকু আৰু দাঁতৰ সলনি দাঁত।’ কিন্তু মই তোমালোকক কওঁ, দুষ্টক প্ৰতিহত নকৰিবা। কিন্তু যদি কোনোবাই তোমাৰ সোঁ গালত চৰ মাৰে, তেন্তে আনটো গালত তেওঁৰ ফালে ঘূৰি যাওক।”</w:t>
      </w:r>
    </w:p>
    <w:p w14:paraId="1194CB68" w14:textId="77777777" w:rsidR="00F90BDC" w:rsidRDefault="00F90BDC"/>
    <w:p w14:paraId="144C01BE" w14:textId="77777777" w:rsidR="00F90BDC" w:rsidRDefault="00F90BDC">
      <w:r xmlns:w="http://schemas.openxmlformats.org/wordprocessingml/2006/main">
        <w:t xml:space="preserve">২/ ৰোমীয়া ১২:১৭-২১ – “অশুভৰ বিনিময়ত কাকো বেয়াৰ প্ৰতিদান নিদিবা, কিন্তু সকলোৰে দৃষ্টিত যি সন্মানীয় কাম কৰিবলৈ চিন্তা কৰা। সম্ভৱ হ’লে যিমানদূৰ আপোনাৰ ওপৰত নিৰ্ভৰশীল, সকলোৰে লগত শান্তিৰে জীয়াই থাকক। প্ৰিয়সকল, কেতিয়াও নিজৰ প্ৰতিশোধ লোৱা নহ’ব, কিন্তু ঈশ্বৰৰ ক্ৰোধত এৰি দিয়ক, কিয়নো লিখা আছে, ‘প্ৰতিশোধ মোৰ, মই প্ৰতিশোধ দিম, প্ৰভুৱে কৈছে।’ ইয়াৰ বিপৰীতে ‘তোমাৰ শত্ৰুৱে যদি ভোকত থাকে তেন্তে তেওঁক খুৱাওক; যদি তেওঁৰ পিয়াহ লাগে, তেন্তে তেওঁক কিবা এটা পানী খাবলৈ দিয়ক; কিয়নো এনে কৰিলে তেওঁৰ মূৰত জ্বলি থকা কয়লাৰ স্তূপ হ’ব।’ বেয়াৰ দ্বাৰা পৰাস্ত নহ’বা, কিন্তু ভালৰ দ্বাৰা বেয়াক জয় কৰা।”</w:t>
      </w:r>
    </w:p>
    <w:p w14:paraId="42EB88E6" w14:textId="77777777" w:rsidR="00F90BDC" w:rsidRDefault="00F90BDC"/>
    <w:p w14:paraId="60EFC634" w14:textId="77777777" w:rsidR="00F90BDC" w:rsidRDefault="00F90BDC">
      <w:r xmlns:w="http://schemas.openxmlformats.org/wordprocessingml/2006/main">
        <w:t xml:space="preserve">Luke 6:30 যি জনে তোমাৰ পৰা বিচৰা প্ৰতিজনকে দিয়া; আৰু যি জনে তোমাৰ সা-সম্পত্তি কাঢ়ি লৈ যায়, তেওঁৰ পৰা পুনৰ নিবিচাৰিব।”</w:t>
      </w:r>
    </w:p>
    <w:p w14:paraId="6993B33F" w14:textId="77777777" w:rsidR="00F90BDC" w:rsidRDefault="00F90BDC"/>
    <w:p w14:paraId="6250697A" w14:textId="77777777" w:rsidR="00F90BDC" w:rsidRDefault="00F90BDC">
      <w:r xmlns:w="http://schemas.openxmlformats.org/wordprocessingml/2006/main">
        <w:t xml:space="preserve">এই শাস্ত্ৰই আমাক আৰ্তজনক দান দিবলৈ উদাৰ হ’বলৈ উৎসাহিত কৰে।</w:t>
      </w:r>
    </w:p>
    <w:p w14:paraId="41EB553F" w14:textId="77777777" w:rsidR="00F90BDC" w:rsidRDefault="00F90BDC"/>
    <w:p w14:paraId="7C322940" w14:textId="77777777" w:rsidR="00F90BDC" w:rsidRDefault="00F90BDC">
      <w:r xmlns:w="http://schemas.openxmlformats.org/wordprocessingml/2006/main">
        <w:t xml:space="preserve">১/ উদাৰতাৰ শক্তি: আনৰ প্ৰতি কেনেকৈ দয়া দেখুৱাব পাৰি।</w:t>
      </w:r>
    </w:p>
    <w:p w14:paraId="2B657483" w14:textId="77777777" w:rsidR="00F90BDC" w:rsidRDefault="00F90BDC"/>
    <w:p w14:paraId="6E338D98" w14:textId="77777777" w:rsidR="00F90BDC" w:rsidRDefault="00F90BDC">
      <w:r xmlns:w="http://schemas.openxmlformats.org/wordprocessingml/2006/main">
        <w:t xml:space="preserve">২) উদাৰতাৰে জীৱন যাপন কৰা: যীচুৰ আদৰ্শ কেনেকৈ অনুসৰণ কৰিব পাৰি।</w:t>
      </w:r>
    </w:p>
    <w:p w14:paraId="4ACBEF69" w14:textId="77777777" w:rsidR="00F90BDC" w:rsidRDefault="00F90BDC"/>
    <w:p w14:paraId="0CAC7E44" w14:textId="77777777" w:rsidR="00F90BDC" w:rsidRDefault="00F90BDC">
      <w:r xmlns:w="http://schemas.openxmlformats.org/wordprocessingml/2006/main">
        <w:t xml:space="preserve">১/ হিতোপদেশ ১৯:১৭ - যিজনে দুখীয়াৰ প্ৰতি দয়া কৰে তেওঁ প্ৰভুক ধাৰ দিয়ে, আৰু তেওঁ কৰা কামৰ পুৰস্কাৰ দিব।</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গালাতীয়া ৬:৯-১০ - আৰু আমি ভাল কামত ক্লান্ত নহওঁক; এতেকে আমি যেনেকৈ সুযোগ পাওঁ, তেনেকৈ আমি সকলো মানুহৰ মঙ্গল কৰোঁহঁক, বিশেষকৈ বিশ্বাসৰ ঘৰৰ লোকসকলৰ বাবে।</w:t>
      </w:r>
    </w:p>
    <w:p w14:paraId="47ED221C" w14:textId="77777777" w:rsidR="00F90BDC" w:rsidRDefault="00F90BDC"/>
    <w:p w14:paraId="6F425539" w14:textId="77777777" w:rsidR="00F90BDC" w:rsidRDefault="00F90BDC">
      <w:r xmlns:w="http://schemas.openxmlformats.org/wordprocessingml/2006/main">
        <w:t xml:space="preserve">Luke 6:31 আৰু তোমালোকে যেনেকৈ মানুহে তোমালোকৰ লগত কৰিব বিচৰা, তোমালোকেও তেওঁলোকৰ লগত একেদৰে কৰা।</w:t>
      </w:r>
    </w:p>
    <w:p w14:paraId="5ECC6FBB" w14:textId="77777777" w:rsidR="00F90BDC" w:rsidRDefault="00F90BDC"/>
    <w:p w14:paraId="63E734DE" w14:textId="77777777" w:rsidR="00F90BDC" w:rsidRDefault="00F90BDC">
      <w:r xmlns:w="http://schemas.openxmlformats.org/wordprocessingml/2006/main">
        <w:t xml:space="preserve">যীচুৱে শিকাইছে যে আমি আনৰ লগত যিদৰে ব্যৱহাৰ কৰিব বিচাৰো, তেনেদৰে ব্যৱহাৰ কৰা উচিত।</w:t>
      </w:r>
    </w:p>
    <w:p w14:paraId="37E423FB" w14:textId="77777777" w:rsidR="00F90BDC" w:rsidRDefault="00F90BDC"/>
    <w:p w14:paraId="46452D46" w14:textId="77777777" w:rsidR="00F90BDC" w:rsidRDefault="00F90BDC">
      <w:r xmlns:w="http://schemas.openxmlformats.org/wordprocessingml/2006/main">
        <w:t xml:space="preserve">১/ "সোণালী নিয়ম: আমি নিজকে ভাল পোৱাৰ দৰে আনকো ভালপোৱা"।</w:t>
      </w:r>
    </w:p>
    <w:p w14:paraId="66E6AF25" w14:textId="77777777" w:rsidR="00F90BDC" w:rsidRDefault="00F90BDC"/>
    <w:p w14:paraId="3AD9FAAE" w14:textId="77777777" w:rsidR="00F90BDC" w:rsidRDefault="00F90BDC">
      <w:r xmlns:w="http://schemas.openxmlformats.org/wordprocessingml/2006/main">
        <w:t xml:space="preserve">২/ "আমাৰ লগত যি কৰিব বিচাৰো আনৰ প্ৰতি কৰা"।</w:t>
      </w:r>
    </w:p>
    <w:p w14:paraId="5772AFB0" w14:textId="77777777" w:rsidR="00F90BDC" w:rsidRDefault="00F90BDC"/>
    <w:p w14:paraId="65CAE1E8" w14:textId="77777777" w:rsidR="00F90BDC" w:rsidRDefault="00F90BDC">
      <w:r xmlns:w="http://schemas.openxmlformats.org/wordprocessingml/2006/main">
        <w:t xml:space="preserve">১/ ৰোমীয়া ১২:১০ - "প্ৰেমত ইজনে সিজনৰ প্ৰতি নিষ্ঠাবান হওক। তোমালোকৰ ওপৰত ইজনে সিজনক সন্মান কৰক।"</w:t>
      </w:r>
    </w:p>
    <w:p w14:paraId="33495B7F" w14:textId="77777777" w:rsidR="00F90BDC" w:rsidRDefault="00F90BDC"/>
    <w:p w14:paraId="2047E54A" w14:textId="77777777" w:rsidR="00F90BDC" w:rsidRDefault="00F90BDC">
      <w:r xmlns:w="http://schemas.openxmlformats.org/wordprocessingml/2006/main">
        <w:t xml:space="preserve">২/ মথি ৭:১২ - "সেয়েহে সকলো কামতে, আনক যি কৰিব বিচাৰে, সেইদৰে আনক কৰা, কিয়নো এইটোৱেই বিধান আৰু ভাববাদীসকলৰ সাৰাংশ।"</w:t>
      </w:r>
    </w:p>
    <w:p w14:paraId="01340CAC" w14:textId="77777777" w:rsidR="00F90BDC" w:rsidRDefault="00F90BDC"/>
    <w:p w14:paraId="44D6CC38" w14:textId="77777777" w:rsidR="00F90BDC" w:rsidRDefault="00F90BDC">
      <w:r xmlns:w="http://schemas.openxmlformats.org/wordprocessingml/2006/main">
        <w:t xml:space="preserve">Luke 6:32 কিয়নো তোমালোকে যদি তোমালোকক প্ৰেম কৰা সকলক প্ৰেম কৰা, তেন্তে তোমালোকৰ কি ধন্যবাদ? কিয়নো পাপীসকলেও তেওঁলোকক প্ৰেম কৰাসকলক ভাল পায়।</w:t>
      </w:r>
    </w:p>
    <w:p w14:paraId="7F6560D9" w14:textId="77777777" w:rsidR="00F90BDC" w:rsidRDefault="00F90BDC"/>
    <w:p w14:paraId="6F416EB3" w14:textId="77777777" w:rsidR="00F90BDC" w:rsidRDefault="00F90BDC">
      <w:r xmlns:w="http://schemas.openxmlformats.org/wordprocessingml/2006/main">
        <w:t xml:space="preserve">অংশটোৱে আমাক যিসকলে আমাক ভাল নাপায় তেওঁলোককো ভাল পাবলৈ উৎসাহিত কৰে, যেনেকৈ পাপীসকলেও একে কাম কৰে।</w:t>
      </w:r>
    </w:p>
    <w:p w14:paraId="3C40AB42" w14:textId="77777777" w:rsidR="00F90BDC" w:rsidRDefault="00F90BDC"/>
    <w:p w14:paraId="17F6E1EA" w14:textId="77777777" w:rsidR="00F90BDC" w:rsidRDefault="00F90BDC">
      <w:r xmlns:w="http://schemas.openxmlformats.org/wordprocessingml/2006/main">
        <w:t xml:space="preserve">১/ "নিঃচৰ্তভাৱে কেনেকৈ প্ৰেম কৰিব পাৰি"।</w:t>
      </w:r>
    </w:p>
    <w:p w14:paraId="754586CD" w14:textId="77777777" w:rsidR="00F90BDC" w:rsidRDefault="00F90BDC"/>
    <w:p w14:paraId="07515A8A" w14:textId="77777777" w:rsidR="00F90BDC" w:rsidRDefault="00F90BDC">
      <w:r xmlns:w="http://schemas.openxmlformats.org/wordprocessingml/2006/main">
        <w:t xml:space="preserve">২/ "আমাৰ পৰা আশা কৰা প্ৰেমৰ মানদণ্ড"।</w:t>
      </w:r>
    </w:p>
    <w:p w14:paraId="570B218B" w14:textId="77777777" w:rsidR="00F90BDC" w:rsidRDefault="00F90BDC"/>
    <w:p w14:paraId="6112C14A" w14:textId="77777777" w:rsidR="00F90BDC" w:rsidRDefault="00F90BDC">
      <w:r xmlns:w="http://schemas.openxmlformats.org/wordprocessingml/2006/main">
        <w:t xml:space="preserve">১/ ৰোমীয়া ১২:১৪-১৬ - যিসকলে তোমালোকক অত্যাচাৰ কৰে, তেওঁলোকক আশীৰ্ব্বাদ কৰা; আশীৰ্ব্বাদ কৰক আৰু গালি নিদিব। আনন্দ কৰাসকলৰ </w:t>
      </w:r>
      <w:r xmlns:w="http://schemas.openxmlformats.org/wordprocessingml/2006/main">
        <w:t xml:space="preserve">লগত আনন্দ কৰা </w:t>
      </w:r>
      <w:r xmlns:w="http://schemas.openxmlformats.org/wordprocessingml/2006/main">
        <w:lastRenderedPageBreak xmlns:w="http://schemas.openxmlformats.org/wordprocessingml/2006/main"/>
      </w:r>
      <w:r xmlns:w="http://schemas.openxmlformats.org/wordprocessingml/2006/main">
        <w:t xml:space="preserve">; শোক কৰাসকলৰ লগত শোক কৰা। ইজনে সিজনৰ লগত মিলাপ্ৰীতিৰে জীয়াই থাকক। অহংকাৰ নকৰিব, কিন্তু নিম্ন পদবীৰ মানুহৰ লগত সংগ দিবলৈ ইচ্ছুক হওক। অহংকাৰ নকৰিবা।</w:t>
      </w:r>
    </w:p>
    <w:p w14:paraId="278E0E06" w14:textId="77777777" w:rsidR="00F90BDC" w:rsidRDefault="00F90BDC"/>
    <w:p w14:paraId="0FBCC35D" w14:textId="77777777" w:rsidR="00F90BDC" w:rsidRDefault="00F90BDC">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 তেওঁ বেয়া আৰু ভালৰ ওপৰত নিজৰ সূৰ্য্য উদয় কৰে আৰু ধাৰ্মিক আৰু অধাৰ্মিকৰ ওপৰত বৰষুণ দিয়ে।</w:t>
      </w:r>
    </w:p>
    <w:p w14:paraId="579F8FB0" w14:textId="77777777" w:rsidR="00F90BDC" w:rsidRDefault="00F90BDC"/>
    <w:p w14:paraId="1F584907" w14:textId="77777777" w:rsidR="00F90BDC" w:rsidRDefault="00F90BDC">
      <w:r xmlns:w="http://schemas.openxmlformats.org/wordprocessingml/2006/main">
        <w:t xml:space="preserve">Luke 6:33 আৰু যদি তোমালোকে তোমালোকৰ মঙ্গল কৰে, তেওঁলোকৰ প্ৰতি যদি মঙ্গল কৰা, তেন্তে তোমালোকৰ কি ধন্যবাদ? কিয়নো পাপীসকলেও একে কাম কৰে।</w:t>
      </w:r>
    </w:p>
    <w:p w14:paraId="18F64F36" w14:textId="77777777" w:rsidR="00F90BDC" w:rsidRDefault="00F90BDC"/>
    <w:p w14:paraId="3C4990E7" w14:textId="77777777" w:rsidR="00F90BDC" w:rsidRDefault="00F90BDC">
      <w:r xmlns:w="http://schemas.openxmlformats.org/wordprocessingml/2006/main">
        <w:t xml:space="preserve">যীচুৱে সুধিছে যে যেতিয়া মানুহে তেওঁলোকৰ ভাল কাম কৰাসকলৰ প্ৰতি ভাল কাম কৰে, তেতিয়া তেওঁলোকে কি ধন্যবাদ দিয়ে, কিয়নো পাপীসকলেও একে কাম কৰে।</w:t>
      </w:r>
    </w:p>
    <w:p w14:paraId="6D48AFED" w14:textId="77777777" w:rsidR="00F90BDC" w:rsidRDefault="00F90BDC"/>
    <w:p w14:paraId="18921847" w14:textId="77777777" w:rsidR="00F90BDC" w:rsidRDefault="00F90BDC">
      <w:r xmlns:w="http://schemas.openxmlformats.org/wordprocessingml/2006/main">
        <w:t xml:space="preserve">১/ জোখৰ বাহিৰত কৰুণা: দয়াৰ সীমা পুনৰ সংজ্ঞায়িত কৰা</w:t>
      </w:r>
    </w:p>
    <w:p w14:paraId="37BA14F7" w14:textId="77777777" w:rsidR="00F90BDC" w:rsidRDefault="00F90BDC"/>
    <w:p w14:paraId="78C311E8" w14:textId="77777777" w:rsidR="00F90BDC" w:rsidRDefault="00F90BDC">
      <w:r xmlns:w="http://schemas.openxmlformats.org/wordprocessingml/2006/main">
        <w:t xml:space="preserve">২/ লাভ বিয়ণ্ড ৱালছ: ৰেডিকেল লাভৰ আত্মাত জীয়াই থকা</w:t>
      </w:r>
    </w:p>
    <w:p w14:paraId="6E92EABD" w14:textId="77777777" w:rsidR="00F90BDC" w:rsidRDefault="00F90BDC"/>
    <w:p w14:paraId="15443F70" w14:textId="77777777" w:rsidR="00F90BDC" w:rsidRDefault="00F90BDC">
      <w:r xmlns:w="http://schemas.openxmlformats.org/wordprocessingml/2006/main">
        <w:t xml:space="preserve">১/ ৰোমীয়া ১২:৯-১৩ - প্ৰেম প্ৰকৃত হওক। বেয়াক ঘৃণা কৰা; যি ভাল তাক দৃঢ়ভাৱে ধৰি ৰাখক।</w:t>
      </w:r>
    </w:p>
    <w:p w14:paraId="76425904" w14:textId="77777777" w:rsidR="00F90BDC" w:rsidRDefault="00F90BDC"/>
    <w:p w14:paraId="6A5DEA88" w14:textId="77777777" w:rsidR="00F90BDC" w:rsidRDefault="00F90BDC">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w:t>
      </w:r>
    </w:p>
    <w:p w14:paraId="2FFB5BD1" w14:textId="77777777" w:rsidR="00F90BDC" w:rsidRDefault="00F90BDC"/>
    <w:p w14:paraId="58FE36CB" w14:textId="77777777" w:rsidR="00F90BDC" w:rsidRDefault="00F90BDC">
      <w:r xmlns:w="http://schemas.openxmlformats.org/wordprocessingml/2006/main">
        <w:t xml:space="preserve">Luke 6:34 আৰু যদি তোমালোকে যিসকলৰ পৰা লাভ কৰিবলৈ আশা কৰা তেওঁলোকক ধাৰ দিয়ে, তেন্তে তোমালোকৰ কি ধন্যবাদ? কিয়নো পাপীসকলেও পাপীসকলক ধাৰ দিয়ে, যাতে তেওঁলোকে পুনৰ সেইখিনি লাভ কৰিব পাৰে।</w:t>
      </w:r>
    </w:p>
    <w:p w14:paraId="2B88E9BB" w14:textId="77777777" w:rsidR="00F90BDC" w:rsidRDefault="00F90BDC"/>
    <w:p w14:paraId="3E7B788F" w14:textId="77777777" w:rsidR="00F90BDC" w:rsidRDefault="00F90BDC">
      <w:r xmlns:w="http://schemas.openxmlformats.org/wordprocessingml/2006/main">
        <w:t xml:space="preserve">বিশ্বাসীসকলে ধন ধাৰে দিওঁতে আনৰ পৰা ধন্যবাদ আশা কৰা উচিত নহয় যেনেকৈ পাপীসকলেও একে কাম কৰে।</w:t>
      </w:r>
    </w:p>
    <w:p w14:paraId="21CCE6AF" w14:textId="77777777" w:rsidR="00F90BDC" w:rsidRDefault="00F90BDC"/>
    <w:p w14:paraId="4CBA8E28" w14:textId="77777777" w:rsidR="00F90BDC" w:rsidRDefault="00F90BDC">
      <w:r xmlns:w="http://schemas.openxmlformats.org/wordprocessingml/2006/main">
        <w:t xml:space="preserve">১/ নিস্বাৰ্থ দানৰ গুৰুত্ব</w:t>
      </w:r>
    </w:p>
    <w:p w14:paraId="2BEC726B" w14:textId="77777777" w:rsidR="00F90BDC" w:rsidRDefault="00F90BDC"/>
    <w:p w14:paraId="28EE3D34" w14:textId="77777777" w:rsidR="00F90BDC" w:rsidRDefault="00F90BDC">
      <w:r xmlns:w="http://schemas.openxmlformats.org/wordprocessingml/2006/main">
        <w:t xml:space="preserve">২/ ঈশ্বৰৰ দাস হোৱাৰ প্ৰকৃত অৰ্থ কি</w:t>
      </w:r>
    </w:p>
    <w:p w14:paraId="56AEAE8F" w14:textId="77777777" w:rsidR="00F90BDC" w:rsidRDefault="00F90BDC"/>
    <w:p w14:paraId="066B8669" w14:textId="77777777" w:rsidR="00F90BDC" w:rsidRDefault="00F90BDC">
      <w:r xmlns:w="http://schemas.openxmlformats.org/wordprocessingml/2006/main">
        <w:t xml:space="preserve">১/ মথি ৫:৩৮-৪২ - আপুনি শুনিছে যে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w:t>
      </w:r>
    </w:p>
    <w:p w14:paraId="6610112E" w14:textId="77777777" w:rsidR="00F90BDC" w:rsidRDefault="00F90BDC"/>
    <w:p w14:paraId="117003E8" w14:textId="77777777" w:rsidR="00F90BDC" w:rsidRDefault="00F90BDC">
      <w:r xmlns:w="http://schemas.openxmlformats.org/wordprocessingml/2006/main">
        <w:t xml:space="preserve">৪০ আৰু যদি কোনোবাই আপোনাৰ ওপৰত মামলা কৰি আপোনাৰ চাৰ্ট ল’ব বিচাৰে, তেন্তে আপোনাৰ কোটটোও দিয়ক। ৪১ যদি কোনোবাই আপোনাক এক মাইল যাবলৈ বাধ্য কৰে, তেন্তে তেওঁলোকৰ লগত দুমাইল যাওক। ৪২ যি জনে তোমাক অনুৰোধ কৰে তেওঁক দিয়া, আৰু তোমাৰ পৰা ধাৰ ল’ব বিচৰাজনৰ পৰা আঁতৰি নাযাবা।</w:t>
      </w:r>
    </w:p>
    <w:p w14:paraId="115287DE" w14:textId="77777777" w:rsidR="00F90BDC" w:rsidRDefault="00F90BDC"/>
    <w:p w14:paraId="2633060C" w14:textId="77777777" w:rsidR="00F90BDC" w:rsidRDefault="00F90BDC">
      <w:r xmlns:w="http://schemas.openxmlformats.org/wordprocessingml/2006/main">
        <w:t xml:space="preserve">২/ ফিলিপীয়া ২:৪ - তোমালোকৰ প্ৰত্যেকেই কেৱল নিজৰ স্বাৰ্থৰ প্ৰতি নহয়, আনৰ স্বাৰ্থৰ প্ৰতিও দৃষ্টি ৰাখক।</w:t>
      </w:r>
    </w:p>
    <w:p w14:paraId="0E7BCF42" w14:textId="77777777" w:rsidR="00F90BDC" w:rsidRDefault="00F90BDC"/>
    <w:p w14:paraId="3ECAC2BC" w14:textId="77777777" w:rsidR="00F90BDC" w:rsidRDefault="00F90BDC">
      <w:r xmlns:w="http://schemas.openxmlformats.org/wordprocessingml/2006/main">
        <w:t xml:space="preserve">Luke 6:35 কিন্তু তোমালোকে তোমালোকে তোমালোকৰ শত্ৰুবোৰক প্ৰেম কৰা, আৰু ভাল কাম কৰা, আৰু পুনৰ একো আশা নকৰাকৈ ধাৰ দিয়া; আৰু তোমালোকৰ পুৰস্কাৰ বেছি হ’ব, আৰু তোমালোক সৰ্বোচ্চৰ সন্তান হ’বা;</w:t>
      </w:r>
    </w:p>
    <w:p w14:paraId="039D8323" w14:textId="77777777" w:rsidR="00F90BDC" w:rsidRDefault="00F90BDC"/>
    <w:p w14:paraId="4CBC8B37" w14:textId="77777777" w:rsidR="00F90BDC" w:rsidRDefault="00F90BDC">
      <w:r xmlns:w="http://schemas.openxmlformats.org/wordprocessingml/2006/main">
        <w:t xml:space="preserve">যীচুৱে আমাক শত্ৰুক প্ৰেম কৰিবলৈ, ভাল কাম কৰিবলৈ আৰু বিনিময়ত একো আশা নকৰাকৈ ঋণ দিবলৈ উৎসাহিত কৰিছে, কিয়নো ঈশ্বৰ অকৃতজ্ঞ আৰু বেয়া লোকৰ প্ৰতি দয়ালু।</w:t>
      </w:r>
    </w:p>
    <w:p w14:paraId="78358AFA" w14:textId="77777777" w:rsidR="00F90BDC" w:rsidRDefault="00F90BDC"/>
    <w:p w14:paraId="39219C65" w14:textId="77777777" w:rsidR="00F90BDC" w:rsidRDefault="00F90BDC">
      <w:r xmlns:w="http://schemas.openxmlformats.org/wordprocessingml/2006/main">
        <w:t xml:space="preserve">১/ নিঃচৰ্ত প্ৰেমৰ শক্তি</w:t>
      </w:r>
    </w:p>
    <w:p w14:paraId="5979A708" w14:textId="77777777" w:rsidR="00F90BDC" w:rsidRDefault="00F90BDC"/>
    <w:p w14:paraId="2B09BDAB" w14:textId="77777777" w:rsidR="00F90BDC" w:rsidRDefault="00F90BDC">
      <w:r xmlns:w="http://schemas.openxmlformats.org/wordprocessingml/2006/main">
        <w:t xml:space="preserve">২/ ঈশ্বৰৰ সন্তান হোৱাৰ অৰ্থ কি</w:t>
      </w:r>
    </w:p>
    <w:p w14:paraId="2FBE01D8" w14:textId="77777777" w:rsidR="00F90BDC" w:rsidRDefault="00F90BDC"/>
    <w:p w14:paraId="27598234" w14:textId="77777777" w:rsidR="00F90BDC" w:rsidRDefault="00F90BDC">
      <w:r xmlns:w="http://schemas.openxmlformats.org/wordprocessingml/2006/main">
        <w:t xml:space="preserve">১/ ৰোমীয়া ১২:১৪-২১ - যিসকলে তোমালোকক অত্যাচাৰ কৰে, তেওঁলোকক আশীৰ্ব্বাদ কৰা; আশীৰ্ব্বাদ কৰক আৰু গালি নিদিব।</w:t>
      </w:r>
    </w:p>
    <w:p w14:paraId="2FE4CA5A" w14:textId="77777777" w:rsidR="00F90BDC" w:rsidRDefault="00F90BDC"/>
    <w:p w14:paraId="7733A0C7" w14:textId="77777777" w:rsidR="00F90BDC" w:rsidRDefault="00F90BDC">
      <w:r xmlns:w="http://schemas.openxmlformats.org/wordprocessingml/2006/main">
        <w:t xml:space="preserve">২/ মথি ৫:৪৪-৪৫ - আপোনাৰ শত্ৰুক প্ৰেম কৰক আৰু যিসকলে আপোনাক অত্যাচাৰ কৰে তেওঁলোকৰ বাবে প্ৰাৰ্থনা কৰক।</w:t>
      </w:r>
    </w:p>
    <w:p w14:paraId="12ABFA71" w14:textId="77777777" w:rsidR="00F90BDC" w:rsidRDefault="00F90BDC"/>
    <w:p w14:paraId="6AB3762C" w14:textId="77777777" w:rsidR="00F90BDC" w:rsidRDefault="00F90BDC">
      <w:r xmlns:w="http://schemas.openxmlformats.org/wordprocessingml/2006/main">
        <w:t xml:space="preserve">Luke 6:36 এতেকে তোমালোকৰ পিতৃ দয়ালু হোৱাৰ দৰে তোমালোক দয়ালু হওক।</w:t>
      </w:r>
    </w:p>
    <w:p w14:paraId="01C96DE0" w14:textId="77777777" w:rsidR="00F90BDC" w:rsidRDefault="00F90BDC"/>
    <w:p w14:paraId="2788CF77" w14:textId="77777777" w:rsidR="00F90BDC" w:rsidRDefault="00F90BDC">
      <w:r xmlns:w="http://schemas.openxmlformats.org/wordprocessingml/2006/main">
        <w:t xml:space="preserve">ঈশ্বৰ যেনেকৈ আমাৰ প্ৰতি দয়ালু আৰু দয়ালু, আনৰ প্ৰতিও দয়ালু আৰু দয়ালু হওক।</w:t>
      </w:r>
    </w:p>
    <w:p w14:paraId="468BDEB3" w14:textId="77777777" w:rsidR="00F90BDC" w:rsidRDefault="00F90BDC"/>
    <w:p w14:paraId="7EEB5B08" w14:textId="77777777" w:rsidR="00F90BDC" w:rsidRDefault="00F90BDC">
      <w:r xmlns:w="http://schemas.openxmlformats.org/wordprocessingml/2006/main">
        <w:t xml:space="preserve">১/ ঈশ্বৰৰ দয়া: আমাৰ বাবে এক আদৰ্শ</w:t>
      </w:r>
    </w:p>
    <w:p w14:paraId="2610323A" w14:textId="77777777" w:rsidR="00F90BDC" w:rsidRDefault="00F90BDC"/>
    <w:p w14:paraId="56639956" w14:textId="77777777" w:rsidR="00F90BDC" w:rsidRDefault="00F90BDC">
      <w:r xmlns:w="http://schemas.openxmlformats.org/wordprocessingml/2006/main">
        <w:t xml:space="preserve">২/ ঈশ্বৰৰ দয়াৰ উপহাৰ</w:t>
      </w:r>
    </w:p>
    <w:p w14:paraId="45FE4FE9" w14:textId="77777777" w:rsidR="00F90BDC" w:rsidRDefault="00F90BDC"/>
    <w:p w14:paraId="484C650D" w14:textId="77777777" w:rsidR="00F90BDC" w:rsidRDefault="00F90BDC">
      <w:r xmlns:w="http://schemas.openxmlformats.org/wordprocessingml/2006/main">
        <w:t xml:space="preserve">১) যাত্ৰাপুস্তক ৩৪:৬-৭ - “তেতিয়া যিহোৱাই তেওঁৰ সন্মুখত গৈ ঘোষণা কৰিলে, ‘প্ৰভু, যিহোৱা, দয়ালু আৰু কৃপাময়, ক্ৰোধত লেহেমীয়া আৰু অটল প্ৰেম আৰু বিশ্বাসযোগ্য ঈশ্বৰ।’</w:t>
      </w:r>
    </w:p>
    <w:p w14:paraId="35CD8189" w14:textId="77777777" w:rsidR="00F90BDC" w:rsidRDefault="00F90BDC"/>
    <w:p w14:paraId="27EF2822" w14:textId="77777777" w:rsidR="00F90BDC" w:rsidRDefault="00F90BDC">
      <w:r xmlns:w="http://schemas.openxmlformats.org/wordprocessingml/2006/main">
        <w:t xml:space="preserve">২) ৰোমীয়া ৫:৮ - “কিন্তু ঈশ্বৰে আমাৰ প্ৰতি তেওঁৰ প্ৰেম দেখুৱাইছে যে আমি পাপী হৈ থাকোঁতে খ্ৰীষ্ট আমাৰ কাৰণে মৃত্যুবৰণ কৰিলে।”</w:t>
      </w:r>
    </w:p>
    <w:p w14:paraId="1CE35F25" w14:textId="77777777" w:rsidR="00F90BDC" w:rsidRDefault="00F90BDC"/>
    <w:p w14:paraId="59C5CA28" w14:textId="77777777" w:rsidR="00F90BDC" w:rsidRDefault="00F90BDC">
      <w:r xmlns:w="http://schemas.openxmlformats.org/wordprocessingml/2006/main">
        <w:t xml:space="preserve">Luke 6:37 বিচাৰ নকৰিবা, আৰু তোমালোকৰ বিচাৰ নহ’ব, দোষী সাব্যস্ত নকৰিবা, আৰু তোমালোকক দোষী সাব্যস্ত কৰা নহ’ব;</w:t>
      </w:r>
    </w:p>
    <w:p w14:paraId="13E957D2" w14:textId="77777777" w:rsidR="00F90BDC" w:rsidRDefault="00F90BDC"/>
    <w:p w14:paraId="79DACD5B" w14:textId="77777777" w:rsidR="00F90BDC" w:rsidRDefault="00F90BDC">
      <w:r xmlns:w="http://schemas.openxmlformats.org/wordprocessingml/2006/main">
        <w:t xml:space="preserve">অংশটোৱে আমাক আনৰ লগত ব্যৱহাৰ কৰাত মমতা আৰু ক্ষমা দেখুৱাবলৈ নিৰ্দেশ দিয়ে।</w:t>
      </w:r>
    </w:p>
    <w:p w14:paraId="5A05137E" w14:textId="77777777" w:rsidR="00F90BDC" w:rsidRDefault="00F90BDC"/>
    <w:p w14:paraId="0FC9B74C" w14:textId="77777777" w:rsidR="00F90BDC" w:rsidRDefault="00F90BDC">
      <w:r xmlns:w="http://schemas.openxmlformats.org/wordprocessingml/2006/main">
        <w:t xml:space="preserve">১/ ক্ষমাৰ শক্তি: আমাৰ সম্পৰ্কত কেনেকৈ দয়া আৰু দয়া দেখুৱাব পাৰি</w:t>
      </w:r>
    </w:p>
    <w:p w14:paraId="48898F03" w14:textId="77777777" w:rsidR="00F90BDC" w:rsidRDefault="00F90BDC"/>
    <w:p w14:paraId="60404CF7" w14:textId="77777777" w:rsidR="00F90BDC" w:rsidRDefault="00F90BDC">
      <w:r xmlns:w="http://schemas.openxmlformats.org/wordprocessingml/2006/main">
        <w:t xml:space="preserve">২/ অনুগ্ৰহৰ উপহাৰ: ক্ষোভ এৰি দিয়াৰ আনন্দ আৱিষ্কাৰ কৰা</w:t>
      </w:r>
    </w:p>
    <w:p w14:paraId="1DD588A2" w14:textId="77777777" w:rsidR="00F90BDC" w:rsidRDefault="00F90BDC"/>
    <w:p w14:paraId="23E76DB8" w14:textId="77777777" w:rsidR="00F90BDC" w:rsidRDefault="00F90BDC">
      <w:r xmlns:w="http://schemas.openxmlformats.org/wordprocessingml/2006/main">
        <w:t xml:space="preserve">১/ ইফিচীয়া ৪:৩২ - খ্ৰীষ্টত ঈশ্বৰে তোমালোকক ক্ষমা কৰাৰ দৰে ইজনে সিজনক ক্ষমা কৰি ইজনে সিজনৰ প্ৰতি দয়া আৰু দয়ালু হওক।</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৫:৭ - দয়ালুসকল ধন্য, কিয়নো তেওঁলোকে দয়া পাব।</w:t>
      </w:r>
    </w:p>
    <w:p w14:paraId="3F0F6610" w14:textId="77777777" w:rsidR="00F90BDC" w:rsidRDefault="00F90BDC"/>
    <w:p w14:paraId="4CCB4FC0" w14:textId="77777777" w:rsidR="00F90BDC" w:rsidRDefault="00F90BDC">
      <w:r xmlns:w="http://schemas.openxmlformats.org/wordprocessingml/2006/main">
        <w:t xml:space="preserve">Luke 6:38 দান কৰক, আৰু তোমালোকক দিয়া হ’ব; ভাল জোখ, হেঁচা মাৰি ধৰা, জোকাৰি যোৱা আৰু দৌৰি যোৱা, মানুহে তোমালোকৰ বুকুত দিব।” কিয়নো তোমালোকে যি জোখৰ জোখ লবা, সেই জোখেৰে তোমালোকক পুনৰ জোখা হ’ব।</w:t>
      </w:r>
    </w:p>
    <w:p w14:paraId="2EBF4DB8" w14:textId="77777777" w:rsidR="00F90BDC" w:rsidRDefault="00F90BDC"/>
    <w:p w14:paraId="7C1564EE" w14:textId="77777777" w:rsidR="00F90BDC" w:rsidRDefault="00F90BDC">
      <w:r xmlns:w="http://schemas.openxmlformats.org/wordprocessingml/2006/main">
        <w:t xml:space="preserve">যীচুৱে আমাক উদাৰতাৰে দান কৰিবলৈ উৎসাহিত কৰে আৰু প্ৰতিজ্ঞা কৰে যে ইয়াক আমাৰ ওচৰলৈ ঘূৰাই দিয়া হ’ব।</w:t>
      </w:r>
    </w:p>
    <w:p w14:paraId="5BCDFD8A" w14:textId="77777777" w:rsidR="00F90BDC" w:rsidRDefault="00F90BDC"/>
    <w:p w14:paraId="08847360" w14:textId="77777777" w:rsidR="00F90BDC" w:rsidRDefault="00F90BDC">
      <w:r xmlns:w="http://schemas.openxmlformats.org/wordprocessingml/2006/main">
        <w:t xml:space="preserve">১/ উদাৰ দানৰ আশীৰ্বাদ</w:t>
      </w:r>
    </w:p>
    <w:p w14:paraId="5C4ACDFD" w14:textId="77777777" w:rsidR="00F90BDC" w:rsidRDefault="00F90BDC"/>
    <w:p w14:paraId="3CCD51E1" w14:textId="77777777" w:rsidR="00F90BDC" w:rsidRDefault="00F90BDC">
      <w:r xmlns:w="http://schemas.openxmlformats.org/wordprocessingml/2006/main">
        <w:t xml:space="preserve">২/ দানশীল হৃদয়ৰ শক্তি</w:t>
      </w:r>
    </w:p>
    <w:p w14:paraId="2BCAFEF4" w14:textId="77777777" w:rsidR="00F90BDC" w:rsidRDefault="00F90BDC"/>
    <w:p w14:paraId="25A3A4CB" w14:textId="77777777" w:rsidR="00F90BDC" w:rsidRDefault="00F90BDC">
      <w:r xmlns:w="http://schemas.openxmlformats.org/wordprocessingml/2006/main">
        <w:t xml:space="preserve">১.২ কৰিন্থীয়া ৯:৬-৭ - "কিন্তু মই এই কথা কওঁ, যিজনে কম বীজ সিঁচিছে, তেওঁ কমকৈ শস্যও পাব; আৰু যিজনে প্ৰচুৰ পৰিমাণে বীজায়, তেওঁ প্ৰচুৰ শস্যও ল'ব। প্ৰত্যেকেই নিজৰ হৃদয়ত যিদৰে ইচ্ছা কৰে, তেনেকৈ তেওঁ দান কৰক; কিয়নো ঈশ্বৰে আনন্দময় দানকাৰীক প্ৰেম কৰে।"</w:t>
      </w:r>
    </w:p>
    <w:p w14:paraId="11F5C489" w14:textId="77777777" w:rsidR="00F90BDC" w:rsidRDefault="00F90BDC"/>
    <w:p w14:paraId="1C816582" w14:textId="77777777" w:rsidR="00F90BDC" w:rsidRDefault="00F90BDC">
      <w:r xmlns:w="http://schemas.openxmlformats.org/wordprocessingml/2006/main">
        <w:t xml:space="preserve">২) হিতোপদেশ ১১:২৪-২৫ - "যি সিঁচৰতি কৰে, তথাপিও বাঢ়ে; আৰু আছে যি যোগ্যতকৈ বেছি ধৰি ৰাখে, কিন্তু ই দৰিদ্ৰতালৈ প্ৰৱণ কৰে। উদাৰ আত্মা মোটা হ'ব; আৰু পানী দিয়া জনক পানী দিয়া হ'ব।" also himself."</w:t>
      </w:r>
    </w:p>
    <w:p w14:paraId="2B1FE65F" w14:textId="77777777" w:rsidR="00F90BDC" w:rsidRDefault="00F90BDC"/>
    <w:p w14:paraId="01D5A28E" w14:textId="77777777" w:rsidR="00F90BDC" w:rsidRDefault="00F90BDC">
      <w:r xmlns:w="http://schemas.openxmlformats.org/wordprocessingml/2006/main">
        <w:t xml:space="preserve">Luke 6:39 তেতিয়া তেওঁ তেওঁলোকক এটা দৃষ্টান্ত ক’লে, “অন্ধই অন্ধক নেতৃত্ব দিব পাৰেনে?” দুয়ো খাৱৈত নপৰেনে?</w:t>
      </w:r>
    </w:p>
    <w:p w14:paraId="7BC9E578" w14:textId="77777777" w:rsidR="00F90BDC" w:rsidRDefault="00F90BDC"/>
    <w:p w14:paraId="0B751C2B" w14:textId="77777777" w:rsidR="00F90BDC" w:rsidRDefault="00F90BDC">
      <w:r xmlns:w="http://schemas.openxmlformats.org/wordprocessingml/2006/main">
        <w:t xml:space="preserve">যীচুৱে এটা দৃষ্টান্ত কৈছে, যিজন ব্যক্তিয়ে সঠিক পথ দেখা নাপায়, তেওঁ অন্ধভাৱে অনুসৰণ কৰাৰ বিপদৰ বিষয়ে।</w:t>
      </w:r>
    </w:p>
    <w:p w14:paraId="26C6537F" w14:textId="77777777" w:rsidR="00F90BDC" w:rsidRDefault="00F90BDC"/>
    <w:p w14:paraId="217DF99E" w14:textId="77777777" w:rsidR="00F90BDC" w:rsidRDefault="00F90BDC">
      <w:r xmlns:w="http://schemas.openxmlformats.org/wordprocessingml/2006/main">
        <w:t xml:space="preserve">১/ অন্ধভাৱে অনুসৰণ নকৰিব: অজ্ঞাত নেতৃত্ব অনুসৰণ কৰাৰ বিপদ</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কোনে নেতৃত্ব দিছে? প্ৰজ্ঞা আৰু অন্তৰ্দৃষ্টি থকাসকলৰ পৰা নিৰ্দেশনা</w:t>
      </w:r>
    </w:p>
    <w:p w14:paraId="6E987EEA" w14:textId="77777777" w:rsidR="00F90BDC" w:rsidRDefault="00F90BDC"/>
    <w:p w14:paraId="6B49C23A" w14:textId="77777777" w:rsidR="00F90BDC" w:rsidRDefault="00F90BDC">
      <w:r xmlns:w="http://schemas.openxmlformats.org/wordprocessingml/2006/main">
        <w:t xml:space="preserve">১) হিতোপদেশ ৩:৫-৬ "যিহোৱাৰ ওপৰত সমস্ত হৃদয়েৰে বিশ্বাস কৰা; আৰু নিজৰ বুদ্ধিৰ প্ৰতি হেলান নিদিব। তোমাৰ সকলো পথত তেওঁক স্বীকাৰ কৰা, আৰু তেওঁ তোমাৰ পথ নিৰ্দেশ কৰিব।"</w:t>
      </w:r>
    </w:p>
    <w:p w14:paraId="07AD2894" w14:textId="77777777" w:rsidR="00F90BDC" w:rsidRDefault="00F90BDC"/>
    <w:p w14:paraId="18FA72D6" w14:textId="77777777" w:rsidR="00F90BDC" w:rsidRDefault="00F90BDC">
      <w:r xmlns:w="http://schemas.openxmlformats.org/wordprocessingml/2006/main">
        <w:t xml:space="preserve">২/ মথি ১৫:১৪ "তেওঁলোকক এৰি দিয়ক, তেওঁলোক অন্ধৰ অন্ধ নেতা হওক। আৰু অন্ধই যদি অন্ধক নেতৃত্ব দিয়ে, তেন্তে দুয়ো খাৱৈত পৰিব।"</w:t>
      </w:r>
    </w:p>
    <w:p w14:paraId="5B1430A4" w14:textId="77777777" w:rsidR="00F90BDC" w:rsidRDefault="00F90BDC"/>
    <w:p w14:paraId="309AE68F" w14:textId="77777777" w:rsidR="00F90BDC" w:rsidRDefault="00F90BDC">
      <w:r xmlns:w="http://schemas.openxmlformats.org/wordprocessingml/2006/main">
        <w:t xml:space="preserve">Luke 6:40 শিষ্য নিজৰ গুৰুতকৈ বেছি নহয়, কিন্তু যিজন সিদ্ধ তেওঁ নিজৰ গুৰুৰ দৰে হ’ব।</w:t>
      </w:r>
    </w:p>
    <w:p w14:paraId="418BD3C4" w14:textId="77777777" w:rsidR="00F90BDC" w:rsidRDefault="00F90BDC"/>
    <w:p w14:paraId="2C47DB8C" w14:textId="77777777" w:rsidR="00F90BDC" w:rsidRDefault="00F90BDC">
      <w:r xmlns:w="http://schemas.openxmlformats.org/wordprocessingml/2006/main">
        <w:t xml:space="preserve">যীচুৱে শিকাইছে যে এজন শিষ্যই সিদ্ধ হ’বলৈ চেষ্টা কৰিব লাগে আৰু তেওঁলোকে নিজৰ প্ৰভুৰ দৰে হ’বলৈ চেষ্টা কৰিব লাগে।</w:t>
      </w:r>
    </w:p>
    <w:p w14:paraId="5BBE5F6D" w14:textId="77777777" w:rsidR="00F90BDC" w:rsidRDefault="00F90BDC"/>
    <w:p w14:paraId="315FC312" w14:textId="77777777" w:rsidR="00F90BDC" w:rsidRDefault="00F90BDC">
      <w:r xmlns:w="http://schemas.openxmlformats.org/wordprocessingml/2006/main">
        <w:t xml:space="preserve">১/ নিখুঁত হোৱা: যীচুৰ দৰে হ’বলৈ চেষ্টা কৰা</w:t>
      </w:r>
    </w:p>
    <w:p w14:paraId="41CB67A6" w14:textId="77777777" w:rsidR="00F90BDC" w:rsidRDefault="00F90BDC"/>
    <w:p w14:paraId="33542A8A" w14:textId="77777777" w:rsidR="00F90BDC" w:rsidRDefault="00F90BDC">
      <w:r xmlns:w="http://schemas.openxmlformats.org/wordprocessingml/2006/main">
        <w:t xml:space="preserve">২/ মাষ্টৰৰ পদাংক অনুসৰণ কৰা: নিখুঁত হোৱা</w:t>
      </w:r>
    </w:p>
    <w:p w14:paraId="3EF0C4CD" w14:textId="77777777" w:rsidR="00F90BDC" w:rsidRDefault="00F90BDC"/>
    <w:p w14:paraId="35BAD00E" w14:textId="77777777" w:rsidR="00F90BDC" w:rsidRDefault="00F90BDC">
      <w:r xmlns:w="http://schemas.openxmlformats.org/wordprocessingml/2006/main">
        <w:t xml:space="preserve">১) ইফিচীয়া ৪:১৩ – “যেতিয়ালৈকে আমি সকলোৱে বিশ্বাস আৰু ঈশ্বৰৰ পুত্ৰৰ জ্ঞানৰ একতাত নপৰো, তেতিয়ালৈকে এজন পৰিপক্ক মানুহ নহয়, খ্ৰীষ্টৰ পূৰ্ণতাৰ পৰিমাপত।”</w:t>
      </w:r>
    </w:p>
    <w:p w14:paraId="5ACC6BEC" w14:textId="77777777" w:rsidR="00F90BDC" w:rsidRDefault="00F90BDC"/>
    <w:p w14:paraId="6F551778" w14:textId="77777777" w:rsidR="00F90BDC" w:rsidRDefault="00F90BDC">
      <w:r xmlns:w="http://schemas.openxmlformats.org/wordprocessingml/2006/main">
        <w:t xml:space="preserve">২) ফিলিপীয়া ২:৫-১১ – “খ্ৰীষ্ট যীচুতো যি মনোভাৱ আছিল, সেই মনোভাৱ তোমালোকৰ মাজত ৰাখক, যিজনে যদিও ঈশ্বৰৰ ৰূপত আছিল, তথাপিও ঈশ্বৰৰ সৈতে সমতাক ধৰিব পৰা বস্তু বুলি নাভাবিছিল, কিন্তু নিজকে খালী কৰি লৈছিল দাস-দাসৰ ৰূপ, আৰু মানুহৰ সদৃশ সৃষ্টি হোৱা। মানুহ হিচাপে দেখাত পোৱাৰ বাবে তেওঁ মৃত্যুৰ পৰ্যন্ত আজ্ঞাকাৰী হৈ নিজকে নম্ৰ কৰিলে, আনকি ক্ৰুচত মৃত্যুও। এই কাৰণেও ঈশ্বৰে তেওঁক অতি উচ্চ কৰি তুলিলে আৰু সকলো নামৰ ওপৰত থকা নাম তেওঁক দিলে, যাতে যীচুৰ নামত স্বৰ্গত, পৃথিৱীত আৰু পৃথিৱীৰ তলত থকাসকলৰ সকলো আঁঠু প্ৰণাম কৰিব পিতৃ ঈশ্বৰৰ মহিমাৰ বাবে প্ৰত্যেক জিভাই স্বীকাৰ কৰিব যে যীচু খ্ৰীষ্ট প্ৰভু।”</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আৰু আপুনি আপোনাৰ ভাইৰ চকুত থকা ঠেংখন কিয় চাই, কিন্তু আপোনাৰ নিজৰ চকুত থকা ৰশ্মিটো কিয় বুজি নাপায়?</w:t>
      </w:r>
    </w:p>
    <w:p w14:paraId="233C06A6" w14:textId="77777777" w:rsidR="00F90BDC" w:rsidRDefault="00F90BDC"/>
    <w:p w14:paraId="50D7CE11" w14:textId="77777777" w:rsidR="00F90BDC" w:rsidRDefault="00F90BDC">
      <w:r xmlns:w="http://schemas.openxmlformats.org/wordprocessingml/2006/main">
        <w:t xml:space="preserve">আনক সমালোচনা কৰাৰ আগতে নিজৰ দোষৰ প্ৰতি সচেতন হওক।</w:t>
      </w:r>
    </w:p>
    <w:p w14:paraId="0209521F" w14:textId="77777777" w:rsidR="00F90BDC" w:rsidRDefault="00F90BDC"/>
    <w:p w14:paraId="3AA030F9" w14:textId="77777777" w:rsidR="00F90BDC" w:rsidRDefault="00F90BDC">
      <w:r xmlns:w="http://schemas.openxmlformats.org/wordprocessingml/2006/main">
        <w:t xml:space="preserve">১/ "কাষ্টিং ষ্টোন" - আনৰ বিচাৰ কৰাৰ আগতে আত্ম-প্ৰতিফলনৰ গুৰুত্ব।</w:t>
      </w:r>
    </w:p>
    <w:p w14:paraId="2E83A5C4" w14:textId="77777777" w:rsidR="00F90BDC" w:rsidRDefault="00F90BDC"/>
    <w:p w14:paraId="0B7B0A80" w14:textId="77777777" w:rsidR="00F90BDC" w:rsidRDefault="00F90BDC">
      <w:r xmlns:w="http://schemas.openxmlformats.org/wordprocessingml/2006/main">
        <w:t xml:space="preserve">২/ "The Mote and Beam" - আমাৰ ওচৰ-চুবুৰীয়াক বিচাৰ কৰাৰ আগতে নিজৰ অভাৱবোৰ চিনি পোৱা।</w:t>
      </w:r>
    </w:p>
    <w:p w14:paraId="0A4E901E" w14:textId="77777777" w:rsidR="00F90BDC" w:rsidRDefault="00F90BDC"/>
    <w:p w14:paraId="02FB8A8C"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তোমালোকৰ ওপৰত মূল্য দিয়া।"</w:t>
      </w:r>
    </w:p>
    <w:p w14:paraId="06FEC074" w14:textId="77777777" w:rsidR="00F90BDC" w:rsidRDefault="00F90BDC"/>
    <w:p w14:paraId="7629E055" w14:textId="77777777" w:rsidR="00F90BDC" w:rsidRDefault="00F90BDC">
      <w:r xmlns:w="http://schemas.openxmlformats.org/wordprocessingml/2006/main">
        <w:t xml:space="preserve">২) যাকোব ৪:১১-১২ - "ভাই-ভনীসকল, ইজনে সিজনৰ বিৰুদ্ধে বেয়া কথা নকবা। যি কোনো ভাই বা ভনীয়েকৰ বিৰুদ্ধে কথা কয় বা তেওঁলোকৰ বিচাৰ কৰে, তেওঁ বিধানৰ বিৰুদ্ধে বেয়া কথা কয় আৰু বিচাৰ কৰে। যেতিয়া তোমালোকে বিধানৰ বিচাৰ কৰে, তেতিয়া তোমালোক হয়।" তাক ৰখা নহয়, কিন্তু তাৰ ওপৰত বিচাৰত বহি থকা।"</w:t>
      </w:r>
    </w:p>
    <w:p w14:paraId="3F900492" w14:textId="77777777" w:rsidR="00F90BDC" w:rsidRDefault="00F90BDC"/>
    <w:p w14:paraId="130C2EBB" w14:textId="77777777" w:rsidR="00F90BDC" w:rsidRDefault="00F90BDC">
      <w:r xmlns:w="http://schemas.openxmlformats.org/wordprocessingml/2006/main">
        <w:t xml:space="preserve">Luke 6:42 আপুনিও আপোনাৰ ভাইক কেনেকৈ ক’ব পাৰে, “ভাই, মই আপোনাৰ চকুৰ টুকুৰাটো উলিয়াই আনিম, যেতিয়া আপুনি আপোনাৰ নিজৰ চকুত থকা ৰশ্মিটো দেখা নাপায়?” হে ভণ্ড, প্ৰথমে নিজৰ চকুৰ পৰা ৰশ্মি উলিয়াই দিয়া, তাৰ পাছত তোমাৰ ভায়েকৰ চকুত থকা টুকুৰাটো উলিয়াই আনিবলৈ স্পষ্টকৈ দেখা পাব।</w:t>
      </w:r>
    </w:p>
    <w:p w14:paraId="55697FAB" w14:textId="77777777" w:rsidR="00F90BDC" w:rsidRDefault="00F90BDC"/>
    <w:p w14:paraId="4B53A4C1" w14:textId="77777777" w:rsidR="00F90BDC" w:rsidRDefault="00F90BDC">
      <w:r xmlns:w="http://schemas.openxmlformats.org/wordprocessingml/2006/main">
        <w:t xml:space="preserve">যীচুৱে আমাক শিকাইছে যে আমি আমাৰ ভাইক তেওঁৰ চকুৰ টোপোলাটো সহায় কৰাৰ আগতে প্ৰথমে নিজৰ চকুৰ কাঠডাল আঁতৰাই দিব লাগে।</w:t>
      </w:r>
    </w:p>
    <w:p w14:paraId="62E44D96" w14:textId="77777777" w:rsidR="00F90BDC" w:rsidRDefault="00F90BDC"/>
    <w:p w14:paraId="6B816CA6" w14:textId="77777777" w:rsidR="00F90BDC" w:rsidRDefault="00F90BDC">
      <w:r xmlns:w="http://schemas.openxmlformats.org/wordprocessingml/2006/main">
        <w:t xml:space="preserve">১/ "স্পষ্টকৈ দেখা: আমাৰ চকুত লগ আঁতৰোৱা"।</w:t>
      </w:r>
    </w:p>
    <w:p w14:paraId="5F32117E" w14:textId="77777777" w:rsidR="00F90BDC" w:rsidRDefault="00F90BDC"/>
    <w:p w14:paraId="1ED5EBE9" w14:textId="77777777" w:rsidR="00F90BDC" w:rsidRDefault="00F90BDC">
      <w:r xmlns:w="http://schemas.openxmlformats.org/wordprocessingml/2006/main">
        <w:t xml:space="preserve">২/ "ভাল ভাই হোৱা: আমাৰ ভাইৰ চকুৰ মোট আঁতৰোৱা"।</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৭:১-৫ "তোমালোকৰ বিচাৰ নহ'বলৈ বিচাৰ নকৰিবা"।</w:t>
      </w:r>
    </w:p>
    <w:p w14:paraId="349A3797" w14:textId="77777777" w:rsidR="00F90BDC" w:rsidRDefault="00F90BDC"/>
    <w:p w14:paraId="1B53661D" w14:textId="77777777" w:rsidR="00F90BDC" w:rsidRDefault="00F90BDC">
      <w:r xmlns:w="http://schemas.openxmlformats.org/wordprocessingml/2006/main">
        <w:t xml:space="preserve">২.১ যোহন ৪:২০-২১ "কোনোৱে যদি কয়, “মই ঈশ্বৰক প্ৰেম কৰোঁ” আৰু নিজৰ ভায়েকক ঘৃণা কৰে, তেন্তে তেওঁ মিছলীয়া; ."</w:t>
      </w:r>
    </w:p>
    <w:p w14:paraId="69811A3C" w14:textId="77777777" w:rsidR="00F90BDC" w:rsidRDefault="00F90BDC"/>
    <w:p w14:paraId="18D85660" w14:textId="77777777" w:rsidR="00F90BDC" w:rsidRDefault="00F90BDC">
      <w:r xmlns:w="http://schemas.openxmlformats.org/wordprocessingml/2006/main">
        <w:t xml:space="preserve">Luke 6:43 কিয়নো ভাল গছে নষ্ট ফল নিদিয়ে; আৰু নষ্ট গছে ভাল ফল নিদিয়ে।</w:t>
      </w:r>
    </w:p>
    <w:p w14:paraId="3E766DE7" w14:textId="77777777" w:rsidR="00F90BDC" w:rsidRDefault="00F90BDC"/>
    <w:p w14:paraId="60630644" w14:textId="77777777" w:rsidR="00F90BDC" w:rsidRDefault="00F90BDC">
      <w:r xmlns:w="http://schemas.openxmlformats.org/wordprocessingml/2006/main">
        <w:t xml:space="preserve">ভাল গছত বেয়া ফল নহ’ব, বেয়া গছত ভাল ফল নহ’ব।</w:t>
      </w:r>
    </w:p>
    <w:p w14:paraId="51F44641" w14:textId="77777777" w:rsidR="00F90BDC" w:rsidRDefault="00F90BDC"/>
    <w:p w14:paraId="23380681" w14:textId="77777777" w:rsidR="00F90BDC" w:rsidRDefault="00F90BDC">
      <w:r xmlns:w="http://schemas.openxmlformats.org/wordprocessingml/2006/main">
        <w:t xml:space="preserve">১/ আমাৰ জীৱনৰ ফল: আমাৰ কৰ্মই আমাৰ চৰিত্ৰ কেনেকৈ প্ৰতিফলিত কৰে</w:t>
      </w:r>
    </w:p>
    <w:p w14:paraId="375E4301" w14:textId="77777777" w:rsidR="00F90BDC" w:rsidRDefault="00F90BDC"/>
    <w:p w14:paraId="363D436C" w14:textId="77777777" w:rsidR="00F90BDC" w:rsidRDefault="00F90BDC">
      <w:r xmlns:w="http://schemas.openxmlformats.org/wordprocessingml/2006/main">
        <w:t xml:space="preserve">২/ গছৰ দৃষ্টান্ত: ভাল আৰু বেয়া আচৰণৰ পৰিণতি</w:t>
      </w:r>
    </w:p>
    <w:p w14:paraId="675059B4" w14:textId="77777777" w:rsidR="00F90BDC" w:rsidRDefault="00F90BDC"/>
    <w:p w14:paraId="108E3592"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3AA9DA16" w14:textId="77777777" w:rsidR="00F90BDC" w:rsidRDefault="00F90BDC"/>
    <w:p w14:paraId="212052BD" w14:textId="77777777" w:rsidR="00F90BDC" w:rsidRDefault="00F90BDC">
      <w:r xmlns:w="http://schemas.openxmlformats.org/wordprocessingml/2006/main">
        <w:t xml:space="preserve">২/ যিৰিমিয়া ১৭:৭-৮ - “যি মানুহ যিহোৱাত ভৰসা কৰে, তেওঁৰ বিশ্বাস যিহোৱা, তেওঁ ধন্য।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14:paraId="7012E0D8" w14:textId="77777777" w:rsidR="00F90BDC" w:rsidRDefault="00F90BDC"/>
    <w:p w14:paraId="1F48A38D" w14:textId="77777777" w:rsidR="00F90BDC" w:rsidRDefault="00F90BDC">
      <w:r xmlns:w="http://schemas.openxmlformats.org/wordprocessingml/2006/main">
        <w:t xml:space="preserve">Luke 6:44 কিয়নো প্ৰত্যেক গছ নিজৰ ফলৰ দ্বাৰাই জনা যায়। কিয়নো মানুহে কাঁইটৰ পৰা ডুমুৰ গোটাব নোৱাৰে আৰু কাঁইটৰ পৰা আঙুৰ গোটাব নোৱাৰে।</w:t>
      </w:r>
    </w:p>
    <w:p w14:paraId="40B70D0C" w14:textId="77777777" w:rsidR="00F90BDC" w:rsidRDefault="00F90BDC"/>
    <w:p w14:paraId="497C615F" w14:textId="77777777" w:rsidR="00F90BDC" w:rsidRDefault="00F90BDC">
      <w:r xmlns:w="http://schemas.openxmlformats.org/wordprocessingml/2006/main">
        <w:t xml:space="preserve">আমি ফল দিয়া ফলবোৰে দেখুৱাইছে আমি কেনেকুৱা গছ। বেয়া বস্তুৰ পৰা আমি ভাল ফল পাম বুলি আশা কৰিব নোৱাৰো।</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জীৱনৰ ফল - আমাৰ কৰ্মই আমাৰ প্ৰকৃত চৰিত্ৰ কেনেকৈ প্ৰতিফলিত কৰে</w:t>
      </w:r>
    </w:p>
    <w:p w14:paraId="2AA9057A" w14:textId="77777777" w:rsidR="00F90BDC" w:rsidRDefault="00F90BDC"/>
    <w:p w14:paraId="3143F209" w14:textId="77777777" w:rsidR="00F90BDC" w:rsidRDefault="00F90BDC">
      <w:r xmlns:w="http://schemas.openxmlformats.org/wordprocessingml/2006/main">
        <w:t xml:space="preserve">২/ ভাল অভ্যাসৰ শক্তি - আমাৰ দৈনন্দিন সিদ্ধান্তই আমাৰ ভৱিষ্যত কেনেকৈ গঢ় দিয়ে</w:t>
      </w:r>
    </w:p>
    <w:p w14:paraId="16A91F82" w14:textId="77777777" w:rsidR="00F90BDC" w:rsidRDefault="00F90BDC"/>
    <w:p w14:paraId="712A88B4" w14:textId="77777777" w:rsidR="00F90BDC" w:rsidRDefault="00F90BDC">
      <w:r xmlns:w="http://schemas.openxmlformats.org/wordprocessingml/2006/main">
        <w:t xml:space="preserve">১/ হিতোপদেশ ১৩:২০ - “যি জ্ঞানী লোকৰ লগত চলে, তেওঁ জ্ঞানী হ’ব, কিন্তু মূৰ্খৰ সঙ্গীয়ে ক্ষতি কৰিব।”</w:t>
      </w:r>
    </w:p>
    <w:p w14:paraId="07CB505D" w14:textId="77777777" w:rsidR="00F90BDC" w:rsidRDefault="00F90BDC"/>
    <w:p w14:paraId="1DD6B3B6" w14:textId="77777777" w:rsidR="00F90BDC" w:rsidRDefault="00F90BDC">
      <w:r xmlns:w="http://schemas.openxmlformats.org/wordprocessingml/2006/main">
        <w:t xml:space="preserve">২) গালাতীয়া ৫:২২-২৩ - “কিন্তু আত্মাৰ ফল হৈছে প্ৰেম, আনন্দ, শান্তি, ধৈৰ্য্য, দয়া, মঙ্গল, বিশ্বাস, মৃদুতা, আত্মসংযম; এনেবোৰৰ বিৰুদ্ধে কোনো বিধান নাই।”</w:t>
      </w:r>
    </w:p>
    <w:p w14:paraId="50B9223C" w14:textId="77777777" w:rsidR="00F90BDC" w:rsidRDefault="00F90BDC"/>
    <w:p w14:paraId="69633ED2" w14:textId="77777777" w:rsidR="00F90BDC" w:rsidRDefault="00F90BDC">
      <w:r xmlns:w="http://schemas.openxmlformats.org/wordprocessingml/2006/main">
        <w:t xml:space="preserve">Luke 6:45 এজন ভাল মানুহে নিজৰ হৃদয়ৰ ভাল ধনৰ পৰা ভাল বস্তু উলিয়াই আনে; আৰু দুষ্ট মানুহে নিজৰ হৃদয়ৰ অশুভ ধনৰ পৰা অশুভ বস্তু উলিয়াই আনে;</w:t>
      </w:r>
    </w:p>
    <w:p w14:paraId="1F6DF521" w14:textId="77777777" w:rsidR="00F90BDC" w:rsidRDefault="00F90BDC"/>
    <w:p w14:paraId="5861A99C" w14:textId="77777777" w:rsidR="00F90BDC" w:rsidRDefault="00F90BDC">
      <w:r xmlns:w="http://schemas.openxmlformats.org/wordprocessingml/2006/main">
        <w:t xml:space="preserve">আমাৰ কথা আৰু কৰ্মই আমাৰ হৃদয়ত কি আছে তাৰ ইংগিত দিয়ে। আমি কেনেকুৱা মানুহ সেই কথা আমি কওঁ আৰু কামৰ পৰাই ক’ব পাৰোঁ।</w:t>
      </w:r>
    </w:p>
    <w:p w14:paraId="35B4AF79" w14:textId="77777777" w:rsidR="00F90BDC" w:rsidRDefault="00F90BDC"/>
    <w:p w14:paraId="6FBC7AB6" w14:textId="77777777" w:rsidR="00F90BDC" w:rsidRDefault="00F90BDC">
      <w:r xmlns:w="http://schemas.openxmlformats.org/wordprocessingml/2006/main">
        <w:t xml:space="preserve">১/ বিশুদ্ধ হৃদয়ৰ গুৰুত্ব - লূক ৬:৪৫</w:t>
      </w:r>
    </w:p>
    <w:p w14:paraId="2CBC9C71" w14:textId="77777777" w:rsidR="00F90BDC" w:rsidRDefault="00F90BDC"/>
    <w:p w14:paraId="5ACA6C7F" w14:textId="77777777" w:rsidR="00F90BDC" w:rsidRDefault="00F90BDC">
      <w:r xmlns:w="http://schemas.openxmlformats.org/wordprocessingml/2006/main">
        <w:t xml:space="preserve">২/ আমাৰ বাক্যৰ শক্তি - লূক ৬:৪৫</w:t>
      </w:r>
    </w:p>
    <w:p w14:paraId="22B12EFD" w14:textId="77777777" w:rsidR="00F90BDC" w:rsidRDefault="00F90BDC"/>
    <w:p w14:paraId="02645424" w14:textId="77777777" w:rsidR="00F90BDC" w:rsidRDefault="00F90BDC">
      <w:r xmlns:w="http://schemas.openxmlformats.org/wordprocessingml/2006/main">
        <w:t xml:space="preserve">১/ হিতোপদেশ ৪:২৩ - সকলো অধ্যৱসায়েৰে তোমাৰ হৃদয় ৰক্ষা কৰা; কাৰণ ইয়াৰ পৰাই জীৱনৰ বিষয়বোৰ ওলাই আহে।</w:t>
      </w:r>
    </w:p>
    <w:p w14:paraId="5DFC8D58" w14:textId="77777777" w:rsidR="00F90BDC" w:rsidRDefault="00F90BDC"/>
    <w:p w14:paraId="3CC73F84" w14:textId="77777777" w:rsidR="00F90BDC" w:rsidRDefault="00F90BDC">
      <w:r xmlns:w="http://schemas.openxmlformats.org/wordprocessingml/2006/main">
        <w:t xml:space="preserve">২/ মথি ১৫:১৮-১৯ - কিন্তু মুখৰ পৰা যিবোৰ ওলায়, সেইবোৰ হৃদয়ৰ পৰা ওলায়; আৰু মানুহক অশুচি কৰে। কিয়নো হৃদয়ৰ পৰা বেয়া চিন্তা, হত্যা, ব্যভিচাৰ, ব্যভিচাৰ, চুৰি, মিছা সাক্ষী আৰু নিন্দা আদি ওলাই আহে।</w:t>
      </w:r>
    </w:p>
    <w:p w14:paraId="42DC6D91" w14:textId="77777777" w:rsidR="00F90BDC" w:rsidRDefault="00F90BDC"/>
    <w:p w14:paraId="1D641983" w14:textId="77777777" w:rsidR="00F90BDC" w:rsidRDefault="00F90BDC">
      <w:r xmlns:w="http://schemas.openxmlformats.org/wordprocessingml/2006/main">
        <w:t xml:space="preserve">Luke 6:46 আৰু মই কোৱা কথাবোৰ কিয় নকৰিবা?</w:t>
      </w:r>
    </w:p>
    <w:p w14:paraId="24337528" w14:textId="77777777" w:rsidR="00F90BDC" w:rsidRDefault="00F90BDC"/>
    <w:p w14:paraId="65224CB5" w14:textId="77777777" w:rsidR="00F90BDC" w:rsidRDefault="00F90BDC">
      <w:r xmlns:w="http://schemas.openxmlformats.org/wordprocessingml/2006/main">
        <w:t xml:space="preserve">এই পদটোৱে সুধিছে যে যদি মানুহে যীচুক প্ৰভু হিচাপে সন্মান কৰে যদিহে তেওঁলোকে তেওঁৰ শিক্ষা অনুসৰণ নকৰে।</w:t>
      </w:r>
    </w:p>
    <w:p w14:paraId="6FE59909" w14:textId="77777777" w:rsidR="00F90BDC" w:rsidRDefault="00F90BDC"/>
    <w:p w14:paraId="562CF3F1" w14:textId="77777777" w:rsidR="00F90BDC" w:rsidRDefault="00F90BDC">
      <w:r xmlns:w="http://schemas.openxmlformats.org/wordprocessingml/2006/main">
        <w:t xml:space="preserve">১/ "যীচুৰ শিষ্য হিচাপে জীয়াই থকা: আজ্ঞাকাৰীতাৰ জৰিয়তে যীচুক সন্মান কৰা"।</w:t>
      </w:r>
    </w:p>
    <w:p w14:paraId="15974031" w14:textId="77777777" w:rsidR="00F90BDC" w:rsidRDefault="00F90BDC"/>
    <w:p w14:paraId="668650E5" w14:textId="77777777" w:rsidR="00F90BDC" w:rsidRDefault="00F90BDC">
      <w:r xmlns:w="http://schemas.openxmlformats.org/wordprocessingml/2006/main">
        <w:t xml:space="preserve">২/ "যীচুক অনুসৰণ কৰাৰ প্ৰত্যাহ্বান: তেওঁৰ আজ্ঞা পালন কৰা"।</w:t>
      </w:r>
    </w:p>
    <w:p w14:paraId="49DA4AC4" w14:textId="77777777" w:rsidR="00F90BDC" w:rsidRDefault="00F90BDC"/>
    <w:p w14:paraId="5673186B" w14:textId="77777777" w:rsidR="00F90BDC" w:rsidRDefault="00F90BDC">
      <w:r xmlns:w="http://schemas.openxmlformats.org/wordprocessingml/2006/main">
        <w:t xml:space="preserve">১/ যোহন ১৪:১৫ - "যদি তুমি মোক প্ৰেম কৰা, তেন্তে তুমি মোৰ আজ্ঞা পালন কৰিবা।"</w:t>
      </w:r>
    </w:p>
    <w:p w14:paraId="187CAB32" w14:textId="77777777" w:rsidR="00F90BDC" w:rsidRDefault="00F90BDC"/>
    <w:p w14:paraId="01C06D57" w14:textId="77777777" w:rsidR="00F90BDC" w:rsidRDefault="00F90BDC">
      <w:r xmlns:w="http://schemas.openxmlformats.org/wordprocessingml/2006/main">
        <w:t xml:space="preserve">২/ যাকোব ১:২২ - "কিন্তু বাক্য পালনকৰ্তা হওক, কেৱল শ্ৰোতা নহয়, নিজকে প্ৰতাৰণা কৰি।"</w:t>
      </w:r>
    </w:p>
    <w:p w14:paraId="4E2F63B8" w14:textId="77777777" w:rsidR="00F90BDC" w:rsidRDefault="00F90BDC"/>
    <w:p w14:paraId="0B115DC5" w14:textId="77777777" w:rsidR="00F90BDC" w:rsidRDefault="00F90BDC">
      <w:r xmlns:w="http://schemas.openxmlformats.org/wordprocessingml/2006/main">
        <w:t xml:space="preserve">Luke 6:47 যি কোনোৱে মোৰ ওচৰলৈ আহি মোৰ বাক্য শুনি পালন কৰে, মই তোমালোকক দেখুৱাম যে তেওঁ কাৰ সদৃশ।</w:t>
      </w:r>
    </w:p>
    <w:p w14:paraId="34470378" w14:textId="77777777" w:rsidR="00F90BDC" w:rsidRDefault="00F90BDC"/>
    <w:p w14:paraId="235CCF36" w14:textId="77777777" w:rsidR="00F90BDC" w:rsidRDefault="00F90BDC">
      <w:r xmlns:w="http://schemas.openxmlformats.org/wordprocessingml/2006/main">
        <w:t xml:space="preserve">তেওঁ শিলৰ ওপৰত নিজৰ ঘৰ সাজি লোৱা জ্ঞানী মানুহৰ দৰে।</w:t>
      </w:r>
    </w:p>
    <w:p w14:paraId="3A86226F" w14:textId="77777777" w:rsidR="00F90BDC" w:rsidRDefault="00F90BDC"/>
    <w:p w14:paraId="46E3D1AB" w14:textId="77777777" w:rsidR="00F90BDC" w:rsidRDefault="00F90BDC">
      <w:r xmlns:w="http://schemas.openxmlformats.org/wordprocessingml/2006/main">
        <w:t xml:space="preserve">১/ যীচুত বিশ্বাসৰ শক্তিশালী ভেটিৰ ওপৰত আমাৰ জীৱন গঢ়ি তোলা।</w:t>
      </w:r>
    </w:p>
    <w:p w14:paraId="2CEF62B1" w14:textId="77777777" w:rsidR="00F90BDC" w:rsidRDefault="00F90BDC"/>
    <w:p w14:paraId="76A9E468" w14:textId="77777777" w:rsidR="00F90BDC" w:rsidRDefault="00F90BDC">
      <w:r xmlns:w="http://schemas.openxmlformats.org/wordprocessingml/2006/main">
        <w:t xml:space="preserve">২/ আমাৰ দৈনন্দিন জীৱনত যীচুৰ শিক্ষাক বাস্তৱায়িত কৰা।</w:t>
      </w:r>
    </w:p>
    <w:p w14:paraId="6EAC6E40" w14:textId="77777777" w:rsidR="00F90BDC" w:rsidRDefault="00F90BDC"/>
    <w:p w14:paraId="680E92D8" w14:textId="77777777" w:rsidR="00F90BDC" w:rsidRDefault="00F90BDC">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14:paraId="12246394" w14:textId="77777777" w:rsidR="00F90BDC" w:rsidRDefault="00F90BDC"/>
    <w:p w14:paraId="190CE8F4" w14:textId="77777777" w:rsidR="00F90BDC" w:rsidRDefault="00F90BDC">
      <w:r xmlns:w="http://schemas.openxmlformats.org/wordprocessingml/2006/main">
        <w:t xml:space="preserve">২/ যাকোব ১:২২-২৫ - কিন্তু তোমালোকে নিজকে প্ৰতাৰণা কৰি কেৱল শ্ৰোতা নহয়, বাক্য পালনকৰ্তা হওক।</w:t>
      </w:r>
    </w:p>
    <w:p w14:paraId="1F51975C" w14:textId="77777777" w:rsidR="00F90BDC" w:rsidRDefault="00F90BDC"/>
    <w:p w14:paraId="1828592D" w14:textId="77777777" w:rsidR="00F90BDC" w:rsidRDefault="00F90BDC">
      <w:r xmlns:w="http://schemas.openxmlformats.org/wordprocessingml/2006/main">
        <w:t xml:space="preserve">Luke 6:48 তেওঁ এজন মানুহৰ দৰে যিয়ে ঘৰ সাজি গভীৰভাৱে খান্দি শিলৰ ওপৰত ভেটি স্থাপন কৰিছিল, আৰু জলপ্লাৱন ঘটিলে </w:t>
      </w:r>
      <w:r xmlns:w="http://schemas.openxmlformats.org/wordprocessingml/2006/main">
        <w:lastRenderedPageBreak xmlns:w="http://schemas.openxmlformats.org/wordprocessingml/2006/main"/>
      </w:r>
      <w:r xmlns:w="http://schemas.openxmlformats.org/wordprocessingml/2006/main">
        <w:t xml:space="preserve">, সেই গৃহটোক জোকাৰি জোকাৰিব নোৱাৰিলে; শিলৰ ওপৰত।</w:t>
      </w:r>
    </w:p>
    <w:p w14:paraId="5EF1C207" w14:textId="77777777" w:rsidR="00F90BDC" w:rsidRDefault="00F90BDC"/>
    <w:p w14:paraId="7BAD6699" w14:textId="77777777" w:rsidR="00F90BDC" w:rsidRDefault="00F90BDC">
      <w:r xmlns:w="http://schemas.openxmlformats.org/wordprocessingml/2006/main">
        <w:t xml:space="preserve">অংশটোৱে দৃঢ় ভেটি স্থাপনৰ গুৰুত্বৰ ওপৰত গুৰুত্ব আৰোপ কৰিছে।</w:t>
      </w:r>
    </w:p>
    <w:p w14:paraId="4645F68A" w14:textId="77777777" w:rsidR="00F90BDC" w:rsidRDefault="00F90BDC"/>
    <w:p w14:paraId="050FE8D3" w14:textId="77777777" w:rsidR="00F90BDC" w:rsidRDefault="00F90BDC">
      <w:r xmlns:w="http://schemas.openxmlformats.org/wordprocessingml/2006/main">
        <w:t xml:space="preserve">১/ শিলৰ ওপৰত নিৰ্মাণ: জীৱনৰ বাবে এটা দৃঢ় ভেটি স্থাপন কৰা</w:t>
      </w:r>
    </w:p>
    <w:p w14:paraId="4E638E37" w14:textId="77777777" w:rsidR="00F90BDC" w:rsidRDefault="00F90BDC"/>
    <w:p w14:paraId="5C53AA39" w14:textId="77777777" w:rsidR="00F90BDC" w:rsidRDefault="00F90BDC">
      <w:r xmlns:w="http://schemas.openxmlformats.org/wordprocessingml/2006/main">
        <w:t xml:space="preserve">২/ আমাৰ ভেটি শক্তিশালী কৰা: কঠিন সময়ত শক্তিশালীভাৱে থিয় দিয়া</w:t>
      </w:r>
    </w:p>
    <w:p w14:paraId="10B6292C" w14:textId="77777777" w:rsidR="00F90BDC" w:rsidRDefault="00F90BDC"/>
    <w:p w14:paraId="37563601" w14:textId="77777777" w:rsidR="00F90BDC" w:rsidRDefault="00F90BDC">
      <w:r xmlns:w="http://schemas.openxmlformats.org/wordprocessingml/2006/main">
        <w:t xml:space="preserve">১) মথি ৭:২৪-২৭ "এতেকে যি কোনোৱে মোৰ এই কথাবোৰ শুনি পালন কৰে, মই তেওঁক এজন জ্ঞানী মানুহৰ লগত তুলনা কৰিম, যিজনে শিলৰ ওপৰত নিজৰ ঘৰ সাজিছিল বতাহ বলিলে আৰু সেই ঘৰটোক প্ৰহাৰ কৰিলে, কিন্তু সেই ঘৰটো খহি নাহিল, কাৰণ ইয়াৰ ভেটি এটা শিলৰ ওপৰত আছিল বালিত বৰষুণ আহিল আৰু বানপানী আহিল আৰু বতাহ বলি সেই ঘৰখনক প্ৰহাৰ কৰিলে আৰু সেই ঘৰটো পৰিল;</w:t>
      </w:r>
    </w:p>
    <w:p w14:paraId="0162A6F9" w14:textId="77777777" w:rsidR="00F90BDC" w:rsidRDefault="00F90BDC"/>
    <w:p w14:paraId="40AC536E" w14:textId="77777777" w:rsidR="00F90BDC" w:rsidRDefault="00F90BDC">
      <w:r xmlns:w="http://schemas.openxmlformats.org/wordprocessingml/2006/main">
        <w:t xml:space="preserve">২) ইফিচীয়া ২:১৯-২০ "এতিয়া তোমালোক আৰু বিদেশী আৰু বিদেশী নহয়, কিন্তু পবিত্ৰ লোক আৰু ঈশ্বৰৰ ঘৰৰ সহ-নাগৰিক হ'বা; আৰু পাঁচনি আৰু ভাববাদীসকলৰ ভেটিৰ ওপৰত নিৰ্মিত, যীচু খ্ৰীষ্ট নিজেই প্ৰধান।" কোণৰ শিল।"</w:t>
      </w:r>
    </w:p>
    <w:p w14:paraId="2E098CEA" w14:textId="77777777" w:rsidR="00F90BDC" w:rsidRDefault="00F90BDC"/>
    <w:p w14:paraId="3F6FA5CE" w14:textId="77777777" w:rsidR="00F90BDC" w:rsidRDefault="00F90BDC">
      <w:r xmlns:w="http://schemas.openxmlformats.org/wordprocessingml/2006/main">
        <w:t xml:space="preserve">Luke 6:49 কিন্তু যি জনে শুনে আৰু নকৰে, তেওঁ এনে এজন মানুহৰ নিচিনা, যিয়ে ভেটি নোহোৱাকৈ পৃথিৱীত ঘৰ সাজিলে; যাৰ বিৰুদ্ধে নৈখনে তীব্ৰভাৱে প্ৰহাৰ কৰিলে আৰু লগে লগে পৰিল; আৰু সেই ঘৰৰ ধ্বংসাৱশেষ বহুত আছিল।</w:t>
      </w:r>
    </w:p>
    <w:p w14:paraId="39389D8A" w14:textId="77777777" w:rsidR="00F90BDC" w:rsidRDefault="00F90BDC"/>
    <w:p w14:paraId="4C007878" w14:textId="77777777" w:rsidR="00F90BDC" w:rsidRDefault="00F90BDC">
      <w:r xmlns:w="http://schemas.openxmlformats.org/wordprocessingml/2006/main">
        <w:t xml:space="preserve">যীচুৱে সতৰ্ক কৰি দিছে যে যিসকলে তেওঁৰ বাক্য শুনি সেই কথা অনুসৰণ নকৰে, তেওঁলোকে ভেটিবিহীন ঘৰ নিৰ্মাণ কৰা ব্যক্তিৰ দৰে, যিটো অতি সোনকালে মৌলৰ দ্বাৰা ধ্বংস হ’ব।</w:t>
      </w:r>
    </w:p>
    <w:p w14:paraId="491A7C6B" w14:textId="77777777" w:rsidR="00F90BDC" w:rsidRDefault="00F90BDC"/>
    <w:p w14:paraId="1823F322" w14:textId="77777777" w:rsidR="00F90BDC" w:rsidRDefault="00F90BDC">
      <w:r xmlns:w="http://schemas.openxmlformats.org/wordprocessingml/2006/main">
        <w:t xml:space="preserve">১/ "আমাৰ জীৱনৰ ভেটি: ঈশ্বৰৰ বাক্যৰ ওপৰত নিৰ্মাণ"।</w:t>
      </w:r>
    </w:p>
    <w:p w14:paraId="36332629" w14:textId="77777777" w:rsidR="00F90BDC" w:rsidRDefault="00F90BDC"/>
    <w:p w14:paraId="634BBF52" w14:textId="77777777" w:rsidR="00F90BDC" w:rsidRDefault="00F90BDC">
      <w:r xmlns:w="http://schemas.openxmlformats.org/wordprocessingml/2006/main">
        <w:t xml:space="preserve">২/ "যীচুৰ বাক্য অনুসৰণ নকৰাৰ বিপদ"।</w:t>
      </w:r>
    </w:p>
    <w:p w14:paraId="6BF7911E" w14:textId="77777777" w:rsidR="00F90BDC" w:rsidRDefault="00F90BDC"/>
    <w:p w14:paraId="13870E0F" w14:textId="77777777" w:rsidR="00F90BDC" w:rsidRDefault="00F90BDC">
      <w:r xmlns:w="http://schemas.openxmlformats.org/wordprocessingml/2006/main">
        <w:t xml:space="preserve">১.মথি ৭:২৪-২৭ - "এতেকে যি কোনোৱে মোৰ এই কথাবোৰ শুনি পালন কৰে, মই তেওঁক এজন জ্ঞানী মানুহৰ লগত তুলনা কৰিম, যিজনে শিলৰ ওপৰত নিজৰ ঘৰ নিৰ্মাণ কৰিছিল..."</w:t>
      </w:r>
    </w:p>
    <w:p w14:paraId="3F330721" w14:textId="77777777" w:rsidR="00F90BDC" w:rsidRDefault="00F90BDC"/>
    <w:p w14:paraId="23A540E0" w14:textId="77777777" w:rsidR="00F90BDC" w:rsidRDefault="00F90BDC">
      <w:r xmlns:w="http://schemas.openxmlformats.org/wordprocessingml/2006/main">
        <w:t xml:space="preserve">২) গীতমালা ১১:৩ - "যদি ভেটিবোৰ ধ্বংস কৰা হয়, তেন্তে ধাৰ্মিকসকলে কি কৰিব পাৰে?"</w:t>
      </w:r>
    </w:p>
    <w:p w14:paraId="15B69A95" w14:textId="77777777" w:rsidR="00F90BDC" w:rsidRDefault="00F90BDC"/>
    <w:p w14:paraId="5A42DD65" w14:textId="77777777" w:rsidR="00F90BDC" w:rsidRDefault="00F90BDC">
      <w:r xmlns:w="http://schemas.openxmlformats.org/wordprocessingml/2006/main">
        <w:t xml:space="preserve">লূক ৭ পদত যীচুৰ পৰিচৰ্যাৰ আখ্যান অব্যাহত আছে, শতপতিৰ দাসক সুস্থ কৰা আৰু বিধৱাৰ পুত্ৰক মৃত্যুৰ পৰা পুনৰুত্থান কৰা আদি অলৌকিক কাৰ্য্যৰ বিশদ বিৱৰণ দিয়া হৈছে। ইয়াৰ উপৰিও যীচুৱে বাপ্তিস্মদাতা যোহনৰ শিষ্যসকলৰ সৈতে হোৱা সাক্ষাৎ আৰু প্ৰেম আৰু ক্ষমাৰ বিষয়ে তেওঁৰ শিক্ষাও অন্তৰ্ভুক্ত।</w:t>
      </w:r>
    </w:p>
    <w:p w14:paraId="523441A2" w14:textId="77777777" w:rsidR="00F90BDC" w:rsidRDefault="00F90BDC"/>
    <w:p w14:paraId="39C6CACE" w14:textId="77777777" w:rsidR="00F90BDC" w:rsidRDefault="00F90BDC">
      <w:r xmlns:w="http://schemas.openxmlformats.org/wordprocessingml/2006/main">
        <w:t xml:space="preserve">১ম অনুচ্ছেদ: অধ্যায়টোৰ আৰম্ভণিতে কফৰনাহূমৰ এজন ৰোমান শতাধিকাৰীয়ে যীচুক তেওঁৰ দাসক সুস্থ কৰিবলৈ অনুৰোধ কৰিবলৈ ইহুদী প্ৰাচীনসকলক পঠিয়াইছিল। শতপতিজনে বিশ্বাস কৰিছিল যে যীচুৱে কেৱল এষাৰ কথা ক’লেই নিজৰ দাসক সুস্থ কৰি তুলিব পাৰে, যাৰ ফলত তেওঁ উল্লেখযোগ্য বিশ্বাসৰ পৰিচয় দিছিল। তেওঁৰ বিশ্বাসৰ দ্বাৰা চুই যোৱা যীচুৱে দাসজনক দেখা কৰিবলৈও নোযোৱাকৈয়ে সুস্থ কৰিলে (লূক ৭:১-১০)। এই অলৌকিক কাৰ্য্যৰ কিছু সময়ৰ পিছতে যীচুৱে নৈনলৈ যায় য'ত তেওঁ এগৰাকী বিধৱাৰ একমাত্ৰ পুত্ৰৰ অন্ত্যেষ্টিক্ৰিয়াৰ শোভাযাত্ৰাৰ সন্মুখীন হ'ল। মমতাৰে আপ্লুত হৈ তেওঁ মৃতদেহটো স্পৰ্শ কৰি যুৱকজনক উঠিবলৈ আজ্ঞা দিলে; তেওঁক পুনৰ জীৱিত কৰা হ’ল আৰু তেওঁৰ মাকক ঘূৰাই দিয়া হ’ল (লূক ৭:১১-১৭)।</w:t>
      </w:r>
    </w:p>
    <w:p w14:paraId="1A5F0A58" w14:textId="77777777" w:rsidR="00F90BDC" w:rsidRDefault="00F90BDC"/>
    <w:p w14:paraId="4B1C8CB6" w14:textId="77777777" w:rsidR="00F90BDC" w:rsidRDefault="00F90BDC">
      <w:r xmlns:w="http://schemas.openxmlformats.org/wordprocessingml/2006/main">
        <w:t xml:space="preserve">২য় অনুচ্ছেদ: ইফালে কাৰাগাৰত থকা বাপ্তিস্মদাতা যোহনে তেওঁৰ শিষ্যসকলৰ দ্বাৰা ঘটি থকা এই সকলোবোৰ কথা শুনিলে। তেওঁ তেওঁলোকৰ দুজনক যীচুক সুধিবলৈ পঠিয়াইছিল যে তেওঁ সঁচাকৈয়ে "আহিবলগীয়াজন" নেকি, নে তেওঁলোকে আন এজনৰ আশা কৰা উচিত? উত্তৰত যীচুৱে তেওঁলোকক তেওঁলোকে দেখা আৰু শুনা কথাৰ বিষয়ে ক'লে—অন্ধসকলে দৃষ্টি লাভ কৰা, লংপেণ্ট খোজ কঢ়া কুষ্ঠৰোগীয়ে বধিৰ শুনা মৃতক পুনৰুত্থান কৰা দুখীয়াই শুভবাৰ্তা পাই তেওঁলোকক প্ৰচাৰ কৰিলে আৰু ক'লে "যি কোনোৱে মোৰ হিচাপত উজুটি নাথাকে তেওঁক ধন্য কৰক" এই উত্তৰে যোহনক তেওঁৰ মচীহ বুলি নিশ্চিত কৰিলে ভূমিকা পূৰণ কৰা ভৱিষ্যদ্বাণী যিচয়াৰ মচীহৰ কৰ্মৰ বিষয়ে (লূক ৭:১৮-২৩)।</w:t>
      </w:r>
    </w:p>
    <w:p w14:paraId="214F0B8B" w14:textId="77777777" w:rsidR="00F90BDC" w:rsidRDefault="00F90BDC"/>
    <w:p w14:paraId="707A9CC6" w14:textId="77777777" w:rsidR="00F90BDC" w:rsidRDefault="00F90BDC">
      <w:r xmlns:w="http://schemas.openxmlformats.org/wordprocessingml/2006/main">
        <w:t xml:space="preserve">৩য় অনুচ্ছেদ: তাৰ পিছত, যেতিয়া যোহনৰ শিষ্যসকলে গুচি গ'ল, যীচুৱে যোহনৰ ভৱিষ্যদ্বাণীমূলক ভূমিকা সম্পৰ্কে ভিৰ ক'বলৈ আৰম্ভ কৰিলে, তেওঁক ভাববাদী দূততকৈ অধিক বৰ্ণনা কৰিলে প্ৰভুৱেও মহত্ত্ব দৃঢ় কৰি কয় যে সেই জন্মগ্ৰহণ কৰা মহিলাসকলৰ মাজত কোনো ডাঙৰ নহয় এতিয়াও কম ৰাজ্য ঈশ্বৰে তেওঁতকৈ ডাঙৰ বুলি ইংগিত দি তেওঁৰ পৰিচৰ্যা উদ্বোধন </w:t>
      </w:r>
      <w:r xmlns:w="http://schemas.openxmlformats.org/wordprocessingml/2006/main">
        <w:lastRenderedPageBreak xmlns:w="http://schemas.openxmlformats.org/wordprocessingml/2006/main"/>
      </w:r>
      <w:r xmlns:w="http://schemas.openxmlformats.org/wordprocessingml/2006/main">
        <w:t xml:space="preserve">কৰিলে উচ্চ পৰ্যায়ৰ প্ৰকাশৰ পূৰ্ণতা আনিছে (লূক ৭:২৪-২৮)। জ্ঞানৰ ন্যায্যতা প্ৰদানৰ কাৰ্য্যৰ সত্ত্বেও যোহন নিজেই মানুহ প্ৰজন্মই তেওঁলোকক নাকচ কৰিছিল বিভিন্ন কাৰণত পূৰ্বৰ দানৱত আক্ৰান্ত পিছৰ পেটু মদ্যপায়ী বন্ধু কৰ সংগ্ৰাহক পাপী বুলি লেবেল লগোৱাৰ অৰ্থ হৈছে যিমানেই বাৰ্তা প্ৰেৰণ কৰা নহওক কিয় কিছুমানে সদায় ইয়াক নাকচ কৰিব কাৰণ পূৰ্বধাৰণা পক্ষপাতিত্ব (লূক ৭:২৯-৩৫)। অধ্যায়ৰ সামৰণিত বিৱৰণ পাপী মহিলা অভিষিক্ত ভৰি দামী সুগন্ধি কান্দি মচি চুলি ঘৰ ছাইমন নামৰ ফৰীচী তাইক সমালোচনা কৰিছিল কিন্তু ৰক্ষা কৰিছিল বুজাই দিছিল যে তাই বহুত প্ৰেম দেখুৱাইছিল কাৰণ বহুত ক্ষমা কৰা হৈছিল আনহাতে চিমনে অলপ আতিথ্য দেখুৱাইছিল কাৰণ অনুভূত প্ৰয়োজন ক্ষমা কম দৃষ্টান্ত দুজন ঋণীয়ে চিত্ৰিত কৰে বিন্দু ক্ষমাই প্ৰেমক নেতৃত্ব দিয়ে যিয়ে অলপ প্ৰেম ক্ষমা কৰিলে তাৰ পাপ কম যদিও বহুতকে ক্ষমা কৰা হৈছিল—কাৰণ তাই বহুত ভাল পাইছিল কিন্তু যিজনক ক্ষমা কৰা হয় তেওঁ অলপ প্ৰেম কৰে কম কোৱা মহিলাৰ পাপ ক্ষমা কৰা হয়।</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তেওঁ লোকসকলৰ আগত নিজৰ সকলো কথা শেষ কৰি কফৰনহূমলৈ গ’ল।</w:t>
      </w:r>
    </w:p>
    <w:p w14:paraId="6B65E940" w14:textId="77777777" w:rsidR="00F90BDC" w:rsidRDefault="00F90BDC"/>
    <w:p w14:paraId="3FB22394" w14:textId="77777777" w:rsidR="00F90BDC" w:rsidRDefault="00F90BDC">
      <w:r xmlns:w="http://schemas.openxmlformats.org/wordprocessingml/2006/main">
        <w:t xml:space="preserve">যীচুৱে লোকসকলৰ লগত কথা পাতি শেষ কৰি কফৰনাহূমত প্ৰৱেশ কৰিলে।</w:t>
      </w:r>
    </w:p>
    <w:p w14:paraId="300BAAD3" w14:textId="77777777" w:rsidR="00F90BDC" w:rsidRDefault="00F90BDC"/>
    <w:p w14:paraId="4AA5341F" w14:textId="77777777" w:rsidR="00F90BDC" w:rsidRDefault="00F90BDC">
      <w:r xmlns:w="http://schemas.openxmlformats.org/wordprocessingml/2006/main">
        <w:t xml:space="preserve">১/ জীৱনত যীচুৰ অগ্ৰাধিকাৰ - লূক ৭:১</w:t>
      </w:r>
    </w:p>
    <w:p w14:paraId="3ECD7070" w14:textId="77777777" w:rsidR="00F90BDC" w:rsidRDefault="00F90BDC"/>
    <w:p w14:paraId="6A5F5718" w14:textId="77777777" w:rsidR="00F90BDC" w:rsidRDefault="00F90BDC">
      <w:r xmlns:w="http://schemas.openxmlformats.org/wordprocessingml/2006/main">
        <w:t xml:space="preserve">২/ ঈশ্বৰৰ আজ্ঞা পালনৰ গুৰুত্ব - লূক ৭:১</w:t>
      </w:r>
    </w:p>
    <w:p w14:paraId="669D2ED3" w14:textId="77777777" w:rsidR="00F90BDC" w:rsidRDefault="00F90BDC"/>
    <w:p w14:paraId="371A3F34" w14:textId="77777777" w:rsidR="00F90BDC" w:rsidRDefault="00F90BDC">
      <w:r xmlns:w="http://schemas.openxmlformats.org/wordprocessingml/2006/main">
        <w:t xml:space="preserve">১/ মথি ৪:১৩-১৭ - যীচুৱে নাচৰত এৰি কফৰনাহূমত বসতি স্থাপন কৰিলে</w:t>
      </w:r>
    </w:p>
    <w:p w14:paraId="04F76C9C" w14:textId="77777777" w:rsidR="00F90BDC" w:rsidRDefault="00F90BDC"/>
    <w:p w14:paraId="230E516C" w14:textId="77777777" w:rsidR="00F90BDC" w:rsidRDefault="00F90BDC">
      <w:r xmlns:w="http://schemas.openxmlformats.org/wordprocessingml/2006/main">
        <w:t xml:space="preserve">২/ যোহন ২:১২-২২ - যীচুৱে যিৰূচালেমৰ মন্দিৰ পৰিষ্কাৰ কৰা</w:t>
      </w:r>
    </w:p>
    <w:p w14:paraId="77567146" w14:textId="77777777" w:rsidR="00F90BDC" w:rsidRDefault="00F90BDC"/>
    <w:p w14:paraId="4A4490DA" w14:textId="77777777" w:rsidR="00F90BDC" w:rsidRDefault="00F90BDC">
      <w:r xmlns:w="http://schemas.openxmlformats.org/wordprocessingml/2006/main">
        <w:t xml:space="preserve">Luke 7:2 আৰু এজন শতপতিৰ দাস, যিজন তেওঁৰ প্ৰিয় আছিল, তেওঁ অসুস্থ হৈ মৃত্যুৰ বাবে সাজু আছিল।</w:t>
      </w:r>
    </w:p>
    <w:p w14:paraId="4375CFF0" w14:textId="77777777" w:rsidR="00F90BDC" w:rsidRDefault="00F90BDC"/>
    <w:p w14:paraId="19B714BD" w14:textId="77777777" w:rsidR="00F90BDC" w:rsidRDefault="00F90BDC">
      <w:r xmlns:w="http://schemas.openxmlformats.org/wordprocessingml/2006/main">
        <w:t xml:space="preserve">এই অংশটোত বৰ্ণনা কৰা হৈছে যে কেনেকৈ এজন শতপতিৰ দাসজনে অসুস্থতাৰ বাবে মৃত্যুৰ সন্মুখীন হৈছিল।</w:t>
      </w:r>
    </w:p>
    <w:p w14:paraId="1FA35561" w14:textId="77777777" w:rsidR="00F90BDC" w:rsidRDefault="00F90BDC"/>
    <w:p w14:paraId="580F1EFD" w14:textId="77777777" w:rsidR="00F90BDC" w:rsidRDefault="00F90BDC">
      <w:r xmlns:w="http://schemas.openxmlformats.org/wordprocessingml/2006/main">
        <w:t xml:space="preserve">১/ আৱশ্যকতাৰ সময়ত আমাৰ প্ৰিয়জনৰ প্ৰতি দয়ালু আৰু মৰমিয়াল হ'বলৈ মনত ৰাখিব আহক।</w:t>
      </w:r>
    </w:p>
    <w:p w14:paraId="5724A4F4" w14:textId="77777777" w:rsidR="00F90BDC" w:rsidRDefault="00F90BDC"/>
    <w:p w14:paraId="33D904B3" w14:textId="77777777" w:rsidR="00F90BDC" w:rsidRDefault="00F90BDC">
      <w:r xmlns:w="http://schemas.openxmlformats.org/wordprocessingml/2006/main">
        <w:t xml:space="preserve">২) আহক আমি অসুস্থতা আৰু দুখৰ সময়ত ঈশ্বৰৰ মঙ্গল আৰু দয়াৰ ওপৰত বিশ্বাস ৰাখি তেওঁৰ ওচৰ চাপি যাওঁ।</w:t>
      </w:r>
    </w:p>
    <w:p w14:paraId="27961BA0" w14:textId="77777777" w:rsidR="00F90BDC" w:rsidRDefault="00F90BDC"/>
    <w:p w14:paraId="44AE7F60" w14:textId="77777777" w:rsidR="00F90BDC" w:rsidRDefault="00F90BDC">
      <w:r xmlns:w="http://schemas.openxmlformats.org/wordprocessingml/2006/main">
        <w:t xml:space="preserve">১/ ৰোমীয়া ১২:১৫ - আনন্দিত হোৱাসকলৰ লগত আনন্দ কৰা; শোক কৰাসকলৰ লগত শোক কৰা।</w:t>
      </w:r>
    </w:p>
    <w:p w14:paraId="75594CD4" w14:textId="77777777" w:rsidR="00F90BDC" w:rsidRDefault="00F90BDC"/>
    <w:p w14:paraId="7DE561BD" w14:textId="77777777" w:rsidR="00F90BDC" w:rsidRDefault="00F90BDC">
      <w:r xmlns:w="http://schemas.openxmlformats.org/wordprocessingml/2006/main">
        <w:t xml:space="preserve">২/ যাকোব ৫:১৩-১৪ - তোমালোকৰ মাজৰ কোনোবাই বিপদত পৰিছেনে? তেওঁলোকে প্ৰাৰ্থনা কৰক। কোনোবাই সুখী নেকি? তেওঁলোকে প্ৰশংসাৰ গীত গাই যাওক।</w:t>
      </w:r>
    </w:p>
    <w:p w14:paraId="63E39242" w14:textId="77777777" w:rsidR="00F90BDC" w:rsidRDefault="00F90BDC"/>
    <w:p w14:paraId="2C6EDEE5" w14:textId="77777777" w:rsidR="00F90BDC" w:rsidRDefault="00F90BDC">
      <w:r xmlns:w="http://schemas.openxmlformats.org/wordprocessingml/2006/main">
        <w:t xml:space="preserve">Luke 7:3 যীচুৰ বিষয়ে শুনি তেওঁ ইহুদীসকলৰ প্ৰাচীনসকলক তেওঁৰ ওচৰলৈ পঠিয়াই তেওঁৰ দাসক সুস্থ কৰিবলৈ আহি তেওঁক অনুৰোধ কৰিলে।</w:t>
      </w:r>
    </w:p>
    <w:p w14:paraId="3469C6C4" w14:textId="77777777" w:rsidR="00F90BDC" w:rsidRDefault="00F90BDC"/>
    <w:p w14:paraId="58FB234B" w14:textId="77777777" w:rsidR="00F90BDC" w:rsidRDefault="00F90BDC">
      <w:r xmlns:w="http://schemas.openxmlformats.org/wordprocessingml/2006/main">
        <w:t xml:space="preserve">এজন ইহুদী নেতাই যীচুক ইহুদীসকলৰ প্ৰাচীনসকলক তেওঁৰ ওচৰলৈ পঠিয়াই তেওঁৰ দাসক সুস্থ কৰিবলৈ অনুৰোধ কৰিছিল।</w:t>
      </w:r>
    </w:p>
    <w:p w14:paraId="3585E923" w14:textId="77777777" w:rsidR="00F90BDC" w:rsidRDefault="00F90BDC"/>
    <w:p w14:paraId="6D4DA4FA" w14:textId="77777777" w:rsidR="00F90BDC" w:rsidRDefault="00F90BDC">
      <w:r xmlns:w="http://schemas.openxmlformats.org/wordprocessingml/2006/main">
        <w:t xml:space="preserve">১/ ঈশ্বৰৰ প্ৰতি বিশ্বাসী: প্ৰাৰ্থনাৰ শক্তি আৰু প্ৰভুৰ নিৰাময় শক্তি।</w:t>
      </w:r>
    </w:p>
    <w:p w14:paraId="56BEECAD" w14:textId="77777777" w:rsidR="00F90BDC" w:rsidRDefault="00F90BDC"/>
    <w:p w14:paraId="758A8B60" w14:textId="77777777" w:rsidR="00F90BDC" w:rsidRDefault="00F90BDC">
      <w:r xmlns:w="http://schemas.openxmlformats.org/wordprocessingml/2006/main">
        <w:t xml:space="preserve">২/ ঈশ্বৰৰ সময়: প্ৰভুৰ পৰিকল্পনাত বিশ্বাস কৰা আৰু তেওঁ নিজৰ সময়ত কাম কৰে বুলি বুজা।</w:t>
      </w:r>
    </w:p>
    <w:p w14:paraId="5F11DC9B" w14:textId="77777777" w:rsidR="00F90BDC" w:rsidRDefault="00F90BDC"/>
    <w:p w14:paraId="4B491487" w14:textId="77777777" w:rsidR="00F90BDC" w:rsidRDefault="00F90BDC">
      <w:r xmlns:w="http://schemas.openxmlformats.org/wordprocessingml/2006/main">
        <w:t xml:space="preserve">১/ যাকোব ৫:১৩-১৬ - বিশ্বাসৰ প্ৰাৰ্থনাই ৰোগীক পৰিত্ৰাণ দিব আৰু প্ৰভুৱে তেওঁক পুনৰুত্থান কৰিব।</w:t>
      </w:r>
    </w:p>
    <w:p w14:paraId="4DA5604D" w14:textId="77777777" w:rsidR="00F90BDC" w:rsidRDefault="00F90BDC"/>
    <w:p w14:paraId="5C6C3AF8" w14:textId="77777777" w:rsidR="00F90BDC" w:rsidRDefault="00F90BDC">
      <w:r xmlns:w="http://schemas.openxmlformats.org/wordprocessingml/2006/main">
        <w:t xml:space="preserve">২) গীতমালা ১০৩:২-৫ - প্ৰভুৰ নিৰাময় শক্তিৰ বাবে আৰু তেওঁ আমাৰ সকলো পাপ ক্ষমা কৰাৰ বাবে প্ৰশংসা কৰক।</w:t>
      </w:r>
    </w:p>
    <w:p w14:paraId="3F1F237F" w14:textId="77777777" w:rsidR="00F90BDC" w:rsidRDefault="00F90BDC"/>
    <w:p w14:paraId="28A18C17" w14:textId="77777777" w:rsidR="00F90BDC" w:rsidRDefault="00F90BDC">
      <w:r xmlns:w="http://schemas.openxmlformats.org/wordprocessingml/2006/main">
        <w:t xml:space="preserve">Luke 7:4 যীচুৰ ওচৰলৈ আহি তেওঁলোকে তেওঁক তৎক্ষণাত অনুৰোধ কৰিলে, “তেওঁ যাৰ কাৰণে এই কাম কৰিব লাগে, তেওঁ যোগ্য।</w:t>
      </w:r>
    </w:p>
    <w:p w14:paraId="588816BC" w14:textId="77777777" w:rsidR="00F90BDC" w:rsidRDefault="00F90BDC"/>
    <w:p w14:paraId="77DD15F7" w14:textId="77777777" w:rsidR="00F90BDC" w:rsidRDefault="00F90BDC">
      <w:r xmlns:w="http://schemas.openxmlformats.org/wordprocessingml/2006/main">
        <w:t xml:space="preserve">এই অংশত মানুহে যীচুৰ ওচৰলৈ আহি তেওঁৰ পৰা সহায় বিচৰাৰ কাহিনী কোৱা হৈছে।</w:t>
      </w:r>
    </w:p>
    <w:p w14:paraId="77A0A59B" w14:textId="77777777" w:rsidR="00F90BDC" w:rsidRDefault="00F90BDC"/>
    <w:p w14:paraId="68FE1554" w14:textId="77777777" w:rsidR="00F90BDC" w:rsidRDefault="00F90BDC">
      <w:r xmlns:w="http://schemas.openxmlformats.org/wordprocessingml/2006/main">
        <w:t xml:space="preserve">১: সহায়ৰ প্ৰয়োজন হ’লে আমি যীচুত বিশ্বাস কৰিব পাৰো।</w:t>
      </w:r>
    </w:p>
    <w:p w14:paraId="7685389D" w14:textId="77777777" w:rsidR="00F90BDC" w:rsidRDefault="00F90BDC"/>
    <w:p w14:paraId="6FD9DDF6" w14:textId="77777777" w:rsidR="00F90BDC" w:rsidRDefault="00F90BDC">
      <w:r xmlns:w="http://schemas.openxmlformats.org/wordprocessingml/2006/main">
        <w:t xml:space="preserve">২: আমি সদায় আমাৰ প্ৰয়োজনীয়তা লৈ যীচুৰ ওচৰলৈ যাব পাৰো আৰু তেওঁৰ সহায় বিচাৰিব পাৰো।</w:t>
      </w:r>
    </w:p>
    <w:p w14:paraId="14251B2F" w14:textId="77777777" w:rsidR="00F90BDC" w:rsidRDefault="00F90BDC"/>
    <w:p w14:paraId="6E909471" w14:textId="77777777" w:rsidR="00F90BDC" w:rsidRDefault="00F90BDC">
      <w:r xmlns:w="http://schemas.openxmlformats.org/wordprocessingml/2006/main">
        <w:t xml:space="preserve">১: মথি ১১:২৮ - "তোমালোক যি কষ্ট আৰু বোজা বহন কৰা সকলোৱে মোৰ ওচৰলৈ আহক, মই তোমালোকক বিশ্ৰাম দিম।"</w:t>
      </w:r>
    </w:p>
    <w:p w14:paraId="3B9B9FFF" w14:textId="77777777" w:rsidR="00F90BDC" w:rsidRDefault="00F90BDC"/>
    <w:p w14:paraId="5C55D7AC" w14:textId="77777777" w:rsidR="00F90BDC" w:rsidRDefault="00F90BDC">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কৰক। আৰু ঈশ্বৰৰ শান্তি, যি সকলো বুদ্ধিমত্তা অতিক্ৰম কৰে, তোমালোকক ৰক্ষা কৰিব।" খ্ৰীষ্ট যীচুত তোমালোকৰ হৃদয় আৰু মন।"</w:t>
      </w:r>
    </w:p>
    <w:p w14:paraId="643FB9BF" w14:textId="77777777" w:rsidR="00F90BDC" w:rsidRDefault="00F90BDC"/>
    <w:p w14:paraId="7BC5D389" w14:textId="77777777" w:rsidR="00F90BDC" w:rsidRDefault="00F90BDC">
      <w:r xmlns:w="http://schemas.openxmlformats.org/wordprocessingml/2006/main">
        <w:t xml:space="preserve">Luke 7:5 কিয়নো তেওঁ আমাৰ জাতিটোক প্ৰেম কৰে, আৰু তেওঁ আমাৰ বাবে এটা ধৰ্মঘট নিৰ্মাণ কৰিলে।</w:t>
      </w:r>
    </w:p>
    <w:p w14:paraId="6F513856" w14:textId="77777777" w:rsidR="00F90BDC" w:rsidRDefault="00F90BDC"/>
    <w:p w14:paraId="19EB27F7" w14:textId="77777777" w:rsidR="00F90BDC" w:rsidRDefault="00F90BDC">
      <w:r xmlns:w="http://schemas.openxmlformats.org/wordprocessingml/2006/main">
        <w:t xml:space="preserve">যীচুৱে ইস্ৰায়েল জাতিটোক ভাল পাইছিল আৰু তেওঁলোকৰ বাবে এটা ধৰ্ম্মঘৰ নিৰ্মাণত সহায় কৰিছিল।</w:t>
      </w:r>
    </w:p>
    <w:p w14:paraId="6D68F7C8" w14:textId="77777777" w:rsidR="00F90BDC" w:rsidRDefault="00F90BDC"/>
    <w:p w14:paraId="6EF6B7AD" w14:textId="77777777" w:rsidR="00F90BDC" w:rsidRDefault="00F90BDC">
      <w:r xmlns:w="http://schemas.openxmlformats.org/wordprocessingml/2006/main">
        <w:t xml:space="preserve">১/ যীচুৰ নিঃচৰ্ত প্ৰেম - যীচুৱে নিজৰ লোকসকলৰ প্ৰতি নিজৰ প্ৰেম দেখুৱাই দিয়াৰ উপায়সমূহ অন্বেষণ কৰা।</w:t>
      </w:r>
    </w:p>
    <w:p w14:paraId="09F16A27" w14:textId="77777777" w:rsidR="00F90BDC" w:rsidRDefault="00F90BDC"/>
    <w:p w14:paraId="0D8208DA" w14:textId="77777777" w:rsidR="00F90BDC" w:rsidRDefault="00F90BDC">
      <w:r xmlns:w="http://schemas.openxmlformats.org/wordprocessingml/2006/main">
        <w:t xml:space="preserve">২/ সম্প্ৰদায়ৰ শক্তি - ধৰ্মঘট কেনেকৈ ইস্ৰায়েলীসকলৰ বাবে গোট খোৱাৰ ঠাই আছিল তাক চাই।</w:t>
      </w:r>
    </w:p>
    <w:p w14:paraId="509A4CE4" w14:textId="77777777" w:rsidR="00F90BDC" w:rsidRDefault="00F90BDC"/>
    <w:p w14:paraId="4A849B6C" w14:textId="77777777" w:rsidR="00F90BDC" w:rsidRDefault="00F90BDC">
      <w:r xmlns:w="http://schemas.openxmlformats.org/wordprocessingml/2006/main">
        <w:t xml:space="preserve">১/ যোহন ১৩:৩৪-৩৫ - যীচুৱে আমাক আজ্ঞা দিছে যে তেওঁ আমাক যিদৰে প্ৰেম কৰিছে, তেনেকৈ ইজনে সিজনক প্ৰেম কৰক।</w:t>
      </w:r>
    </w:p>
    <w:p w14:paraId="5C4B5AD8" w14:textId="77777777" w:rsidR="00F90BDC" w:rsidRDefault="00F90BDC"/>
    <w:p w14:paraId="51E8FDCA" w14:textId="77777777" w:rsidR="00F90BDC" w:rsidRDefault="00F90BDC">
      <w:r xmlns:w="http://schemas.openxmlformats.org/wordprocessingml/2006/main">
        <w:t xml:space="preserve">২/ ইব্ৰী ১০:২৪-২৫ - বিশ্বাসত অটল থাকিবলৈ আৰু তেনে কৰিবলৈ একত্ৰিত হ'বলৈ ইজনে সিজনক উৎসাহিত কৰা।</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 ৭:৬ তেতিয়া যীচুৱে তেওঁলোকৰ লগত গ’ল। তেতিয়া তেওঁ ঘৰৰ পৰা বহু দূৰত নাথাকিল, তেতিয়া সেনাপতিজনে তেওঁৰ ওচৰলৈ বন্ধু-বান্ধৱী পঠিয়াই তেওঁক ক’লে, “প্ৰভু, নিজকে আতংকিত নকৰিবা;</w:t>
      </w:r>
    </w:p>
    <w:p w14:paraId="1365FBF1" w14:textId="77777777" w:rsidR="00F90BDC" w:rsidRDefault="00F90BDC"/>
    <w:p w14:paraId="4A7EFE14" w14:textId="77777777" w:rsidR="00F90BDC" w:rsidRDefault="00F90BDC">
      <w:r xmlns:w="http://schemas.openxmlformats.org/wordprocessingml/2006/main">
        <w:t xml:space="preserve">সেনাপতিজনে যীচুৰ ওচৰলৈ বন্ধু পঠিয়াই তেওঁক তেওঁৰ ঘৰলৈ নাহিবলৈ কয়, কিয়নো তেওঁ যীচুৰ উপস্থিতিৰ যোগ্য নহয়।</w:t>
      </w:r>
    </w:p>
    <w:p w14:paraId="04E62195" w14:textId="77777777" w:rsidR="00F90BDC" w:rsidRDefault="00F90BDC"/>
    <w:p w14:paraId="0BA2FC37" w14:textId="77777777" w:rsidR="00F90BDC" w:rsidRDefault="00F90BDC">
      <w:r xmlns:w="http://schemas.openxmlformats.org/wordprocessingml/2006/main">
        <w:t xml:space="preserve">১/ চেঞ্চুৰিয়ানৰ নম্ৰতা: আমাৰ নিজৰ অযোগ্যতাক চিনি পোৱাৰ শক্তি</w:t>
      </w:r>
    </w:p>
    <w:p w14:paraId="06B28E78" w14:textId="77777777" w:rsidR="00F90BDC" w:rsidRDefault="00F90BDC"/>
    <w:p w14:paraId="0B1045D3" w14:textId="77777777" w:rsidR="00F90BDC" w:rsidRDefault="00F90BDC">
      <w:r xmlns:w="http://schemas.openxmlformats.org/wordprocessingml/2006/main">
        <w:t xml:space="preserve">২/ আমাৰ স্থান জনা: চেঞ্চুৰিয়ানৰ যীচুৰ প্ৰতি কৰা নম্ৰ অনুৰোধ</w:t>
      </w:r>
    </w:p>
    <w:p w14:paraId="0A5353EC" w14:textId="77777777" w:rsidR="00F90BDC" w:rsidRDefault="00F90BDC"/>
    <w:p w14:paraId="39C734EA" w14:textId="77777777" w:rsidR="00F90BDC" w:rsidRDefault="00F90BDC">
      <w:r xmlns:w="http://schemas.openxmlformats.org/wordprocessingml/2006/main">
        <w:t xml:space="preserve">১/ ফিলিপীয়া ২:৩- স্বাৰ্থপৰ উচ্চাকাংক্ষা বা অসাৰ অহংকাৰৰ বাবে একো নকৰিব। বৰঞ্চ নম্ৰতাৰে আনক নিজৰ ওপৰত মূল্য দিয়া।</w:t>
      </w:r>
    </w:p>
    <w:p w14:paraId="2A45C6FB" w14:textId="77777777" w:rsidR="00F90BDC" w:rsidRDefault="00F90BDC"/>
    <w:p w14:paraId="51EF5A15" w14:textId="77777777" w:rsidR="00F90BDC" w:rsidRDefault="00F90BDC">
      <w:r xmlns:w="http://schemas.openxmlformats.org/wordprocessingml/2006/main">
        <w:t xml:space="preserve">২/ যাকোব ৪:১০- প্ৰভুৰ আগত নিজকে নম্ৰ কৰা, তেওঁ তোমালোকক ওপৰলৈ তুলিব।</w:t>
      </w:r>
    </w:p>
    <w:p w14:paraId="665FBBBB" w14:textId="77777777" w:rsidR="00F90BDC" w:rsidRDefault="00F90BDC"/>
    <w:p w14:paraId="01B1E88D" w14:textId="77777777" w:rsidR="00F90BDC" w:rsidRDefault="00F90BDC">
      <w:r xmlns:w="http://schemas.openxmlformats.org/wordprocessingml/2006/main">
        <w:t xml:space="preserve">Luke 7:7 এই কাৰণে মই আপোনাৰ ওচৰলৈ অহাৰ যোগ্য বুলিও নাভাবিলোঁ;</w:t>
      </w:r>
    </w:p>
    <w:p w14:paraId="2133271E" w14:textId="77777777" w:rsidR="00F90BDC" w:rsidRDefault="00F90BDC"/>
    <w:p w14:paraId="42705EBA" w14:textId="77777777" w:rsidR="00F90BDC" w:rsidRDefault="00F90BDC">
      <w:r xmlns:w="http://schemas.openxmlformats.org/wordprocessingml/2006/main">
        <w:t xml:space="preserve">এই অংশটোৱে যীচুৰ নম্ৰতা আৰু দয়াৰ বিষয়ে কয়, তেওঁ স্বীকাৰ কৰিছিল যে তেওঁ নিজকে সহায় বিচাৰি মানুহজনৰ ওচৰলৈ আহিবলৈ যোগ্য বুলি নাভাবিছিল, তথাপিও মানুহজনক তেওঁৰ অনুৰোধ এটা শব্দৰে পূৰণ কৰিছিল।</w:t>
      </w:r>
    </w:p>
    <w:p w14:paraId="6BEED238" w14:textId="77777777" w:rsidR="00F90BDC" w:rsidRDefault="00F90BDC"/>
    <w:p w14:paraId="4403A794" w14:textId="77777777" w:rsidR="00F90BDC" w:rsidRDefault="00F90BDC">
      <w:r xmlns:w="http://schemas.openxmlformats.org/wordprocessingml/2006/main">
        <w:t xml:space="preserve">১/ নম্ৰতাৰ শক্তি: আমাৰ অপৰ্যাপ্ততাক চিনি পাবলৈ আৰু আকোৱালি ল’বলৈ শিকা</w:t>
      </w:r>
    </w:p>
    <w:p w14:paraId="5B40AEB5" w14:textId="77777777" w:rsidR="00F90BDC" w:rsidRDefault="00F90BDC"/>
    <w:p w14:paraId="5B7B3CB4" w14:textId="77777777" w:rsidR="00F90BDC" w:rsidRDefault="00F90BDC">
      <w:r xmlns:w="http://schemas.openxmlformats.org/wordprocessingml/2006/main">
        <w:t xml:space="preserve">২/ খ্ৰীষ্টৰ দয়া: যীচুৱে যিসকলে বিচৰা সকলোকে কেনেকৈ দয়া কৰে</w:t>
      </w:r>
    </w:p>
    <w:p w14:paraId="21D4B543" w14:textId="77777777" w:rsidR="00F90BDC" w:rsidRDefault="00F90BDC"/>
    <w:p w14:paraId="783A8615" w14:textId="77777777" w:rsidR="00F90BDC" w:rsidRDefault="00F90BDC">
      <w:r xmlns:w="http://schemas.openxmlformats.org/wordprocessingml/2006/main">
        <w:t xml:space="preserve">১/ যাকোব ৪:১০ - "প্ৰভুৰ সন্মুখত নিজকে নম্ৰ কৰক, আৰু তেওঁ তোমালোকক ওপৰলৈ তুলিব।"</w:t>
      </w:r>
    </w:p>
    <w:p w14:paraId="7836BD0D" w14:textId="77777777" w:rsidR="00F90BDC" w:rsidRDefault="00F90BDC"/>
    <w:p w14:paraId="66FF8B70" w14:textId="77777777" w:rsidR="00F90BDC" w:rsidRDefault="00F90BDC">
      <w:r xmlns:w="http://schemas.openxmlformats.org/wordprocessingml/2006/main">
        <w:t xml:space="preserve">২) মথি ৮:৮ - "শতাধিকাৰীয়ে উত্তৰ দি ক'লে, প্ৰভু, তুমি মোৰ চালৰ তললৈ অহাৰ যোগ্য নহয়; কিন্তু কেৱল বাক্য কোৱা, তেতিয়া মোৰ দাস সুস্থ হ'ব।"</w:t>
      </w:r>
    </w:p>
    <w:p w14:paraId="7495414B" w14:textId="77777777" w:rsidR="00F90BDC" w:rsidRDefault="00F90BDC"/>
    <w:p w14:paraId="1CF6D2E2" w14:textId="77777777" w:rsidR="00F90BDC" w:rsidRDefault="00F90BDC">
      <w:r xmlns:w="http://schemas.openxmlformats.org/wordprocessingml/2006/main">
        <w:t xml:space="preserve">Luke 7:8 কিয়নো মইও এজন কৰ্তৃত্বৰ অধীনত থকা মানুহ, মোৰ অধীনত সৈন্য আছে, আৰু মই এজনক কওঁ, “যা, তেওঁ যাব; আৰু আন এজনক, “আহা, তেওঁ আহিব; আৰু মোৰ দাসক, এই কাম কৰা, আৰু তেওঁ সেই কাম কৰে।”</w:t>
      </w:r>
    </w:p>
    <w:p w14:paraId="4404ECA9" w14:textId="77777777" w:rsidR="00F90BDC" w:rsidRDefault="00F90BDC"/>
    <w:p w14:paraId="0BF7F0F4" w14:textId="77777777" w:rsidR="00F90BDC" w:rsidRDefault="00F90BDC">
      <w:r xmlns:w="http://schemas.openxmlformats.org/wordprocessingml/2006/main">
        <w:t xml:space="preserve">আমাৰ ওপৰত ঈশ্বৰৰ কৰ্তৃত্ব আছে আৰু আমি তেওঁৰ আজ্ঞা পালন কৰা উচিত।</w:t>
      </w:r>
    </w:p>
    <w:p w14:paraId="41E38726" w14:textId="77777777" w:rsidR="00F90BDC" w:rsidRDefault="00F90BDC"/>
    <w:p w14:paraId="50C493B9" w14:textId="77777777" w:rsidR="00F90BDC" w:rsidRDefault="00F90BDC">
      <w:r xmlns:w="http://schemas.openxmlformats.org/wordprocessingml/2006/main">
        <w:t xml:space="preserve">১: ঈশ্বৰৰ আজ্ঞা পালন কৰক আৰু তেওঁৰ আশীৰ্বাদ লাভ কৰক</w:t>
      </w:r>
    </w:p>
    <w:p w14:paraId="2063EEA9" w14:textId="77777777" w:rsidR="00F90BDC" w:rsidRDefault="00F90BDC"/>
    <w:p w14:paraId="34C783B1" w14:textId="77777777" w:rsidR="00F90BDC" w:rsidRDefault="00F90BDC">
      <w:r xmlns:w="http://schemas.openxmlformats.org/wordprocessingml/2006/main">
        <w:t xml:space="preserve">২: ঈশ্বৰৰ কৰ্তৃত্বৰ অধীন হওঁক</w:t>
      </w:r>
    </w:p>
    <w:p w14:paraId="6513DCEA" w14:textId="77777777" w:rsidR="00F90BDC" w:rsidRDefault="00F90BDC"/>
    <w:p w14:paraId="460EDF04" w14:textId="77777777" w:rsidR="00F90BDC" w:rsidRDefault="00F90BDC">
      <w:r xmlns:w="http://schemas.openxmlformats.org/wordprocessingml/2006/main">
        <w:t xml:space="preserve">১: উপদেশক ৮:৪-৫ - য'ত ৰজাৰ বাক্য থাকে, তাত ক্ষমতা আছে; অথবা, তুমি কিয় এনে কৰিছা?</w:t>
      </w:r>
    </w:p>
    <w:p w14:paraId="438E6668" w14:textId="77777777" w:rsidR="00F90BDC" w:rsidRDefault="00F90BDC"/>
    <w:p w14:paraId="48FB8856" w14:textId="77777777" w:rsidR="00F90BDC" w:rsidRDefault="00F90BDC">
      <w:r xmlns:w="http://schemas.openxmlformats.org/wordprocessingml/2006/main">
        <w:t xml:space="preserve">২: ফিলিপীয়া ২:১০-১১ - যাতে যীচুৰ নামত স্বৰ্গৰ, পৃথিৱীৰ আৰু পৃথিৱীৰ তলৰ সকলো আঁঠু প্ৰণাম কৰিব; আৰু পিতৃ ঈশ্বৰৰ মহিমাৰ বাবে প্ৰত্যেক জিভাই যীচু খ্ৰীষ্টক প্ৰভু বুলি স্বীকাৰ কৰিব লাগে।</w:t>
      </w:r>
    </w:p>
    <w:p w14:paraId="74AA1BF0" w14:textId="77777777" w:rsidR="00F90BDC" w:rsidRDefault="00F90BDC"/>
    <w:p w14:paraId="3CFEB814" w14:textId="77777777" w:rsidR="00F90BDC" w:rsidRDefault="00F90BDC">
      <w:r xmlns:w="http://schemas.openxmlformats.org/wordprocessingml/2006/main">
        <w:t xml:space="preserve">Luke 7:9 যীচুৱে এই কথা শুনি তেওঁক আচৰিত কৰি ঘূৰি ঘূৰি তেওঁৰ পিছে পিছে অহা লোকসকলক ক’লে, “মই তোমালোকক কওঁ, ইস্ৰায়েলত নহয়, ইমান বিশ্বাস পোৱা নাই।”</w:t>
      </w:r>
    </w:p>
    <w:p w14:paraId="12E8B4B4" w14:textId="77777777" w:rsidR="00F90BDC" w:rsidRDefault="00F90BDC"/>
    <w:p w14:paraId="04692447" w14:textId="77777777" w:rsidR="00F90BDC" w:rsidRDefault="00F90BDC">
      <w:r xmlns:w="http://schemas.openxmlformats.org/wordprocessingml/2006/main">
        <w:t xml:space="preserve">যীচুৱে এজন ৰোমান সেনাপতিৰ বিশ্বাসত আচৰিত হৈছিল আৰু ইস্ৰায়েলী নহ’লেও তেওঁৰ বাবে প্ৰশংসা কৰিছিল।</w:t>
      </w:r>
    </w:p>
    <w:p w14:paraId="50A164D3" w14:textId="77777777" w:rsidR="00F90BDC" w:rsidRDefault="00F90BDC"/>
    <w:p w14:paraId="5AA5D2DC" w14:textId="77777777" w:rsidR="00F90BDC" w:rsidRDefault="00F90BDC">
      <w:r xmlns:w="http://schemas.openxmlformats.org/wordprocessingml/2006/main">
        <w:t xml:space="preserve">১: আমি সকলোৱে ৰোমান চেঞ্চুৰিয়ানৰ আদৰ্শৰ পৰা শিকিব পাৰো আৰু তেওঁৰ দৰে মহান বিশ্বাস থাকিবলৈ চেষ্টা কৰিব পাৰো।</w:t>
      </w:r>
    </w:p>
    <w:p w14:paraId="26972474" w14:textId="77777777" w:rsidR="00F90BDC" w:rsidRDefault="00F90BDC"/>
    <w:p w14:paraId="0F5E4A83" w14:textId="77777777" w:rsidR="00F90BDC" w:rsidRDefault="00F90BDC">
      <w:r xmlns:w="http://schemas.openxmlformats.org/wordprocessingml/2006/main">
        <w:t xml:space="preserve">২: আমি সকলোৱে ইস্ৰায়েলৰ নহ’লেও ৰোমান সেনাপতিৰ দৰে শক্তিশালী বিশ্বাস ৰাখিবলৈ অনুপ্ৰাণিত হ’ব পাৰো।</w:t>
      </w:r>
    </w:p>
    <w:p w14:paraId="2F5D4B4C" w14:textId="77777777" w:rsidR="00F90BDC" w:rsidRDefault="00F90BDC"/>
    <w:p w14:paraId="291E75EE" w14:textId="77777777" w:rsidR="00F90BDC" w:rsidRDefault="00F90BDC">
      <w:r xmlns:w="http://schemas.openxmlformats.org/wordprocessingml/2006/main">
        <w:t xml:space="preserve">১: ইব্ৰী ১১:১ - "এতিয়া বিশ্বাস আশা কৰা বস্তুৰ বস্তু, দেখা নোপোৱা বস্তুৰ প্ৰমাণ।"</w:t>
      </w:r>
    </w:p>
    <w:p w14:paraId="109F04B4" w14:textId="77777777" w:rsidR="00F90BDC" w:rsidRDefault="00F90BDC"/>
    <w:p w14:paraId="3F842DAE" w14:textId="77777777" w:rsidR="00F90BDC" w:rsidRDefault="00F90BDC">
      <w:r xmlns:w="http://schemas.openxmlformats.org/wordprocessingml/2006/main">
        <w:t xml:space="preserve">২: মথি ১৭:২০ - "তেতিয়া যীচুৱে তেওঁলোকক ক'লে, তোমালোকৰ অবিশ্বাসৰ কাৰণে; কিয়নো মই তোমালোকক সঁচাকৈয়ে কওঁ, যদি তোমালোকৰ বিশ্বাস সৰিয়হৰ গুটিৰ দৰে আছে, তেন্তে তোমালোকে এই পৰ্বতক ক'বা, 'ইয়াৰ পৰা আঁতৰি যোৱা; আৰু ই আঁতৰি যাব, আৰু তোমালোকৰ বাবে একো অসম্ভৱ নহ’ব।”</w:t>
      </w:r>
    </w:p>
    <w:p w14:paraId="4CD94035" w14:textId="77777777" w:rsidR="00F90BDC" w:rsidRDefault="00F90BDC"/>
    <w:p w14:paraId="4580FC7B" w14:textId="77777777" w:rsidR="00F90BDC" w:rsidRDefault="00F90BDC">
      <w:r xmlns:w="http://schemas.openxmlformats.org/wordprocessingml/2006/main">
        <w:t xml:space="preserve">Luke 7:10 পঠোৱা সকলে ঘৰলৈ উভতি আহি দাসজনক সুস্থ হৈ থকা দেখিলে।</w:t>
      </w:r>
    </w:p>
    <w:p w14:paraId="0062E29D" w14:textId="77777777" w:rsidR="00F90BDC" w:rsidRDefault="00F90BDC"/>
    <w:p w14:paraId="6C9C5209" w14:textId="77777777" w:rsidR="00F90BDC" w:rsidRDefault="00F90BDC">
      <w:r xmlns:w="http://schemas.openxmlformats.org/wordprocessingml/2006/main">
        <w:t xml:space="preserve">যীচুৱে এজন অসুস্থ দাসক সুস্থ কৰিলে আৰু যেতিয়া দূতসকল ঘৰলৈ উভতি আহিল, তেতিয়া দাসজন সম্পূৰ্ণৰূপে সুস্থ হ’ল।</w:t>
      </w:r>
    </w:p>
    <w:p w14:paraId="44041B88" w14:textId="77777777" w:rsidR="00F90BDC" w:rsidRDefault="00F90BDC"/>
    <w:p w14:paraId="6CA106CC" w14:textId="77777777" w:rsidR="00F90BDC" w:rsidRDefault="00F90BDC">
      <w:r xmlns:w="http://schemas.openxmlformats.org/wordprocessingml/2006/main">
        <w:t xml:space="preserve">১/ যীচু হৈছে মহান চিকিৎসক যিয়ে আমাৰ শাৰীৰিক আৰু আধ্যাত্মিক ৰোগৰ পৰা আমাক সুস্থ কৰিব পাৰে।</w:t>
      </w:r>
    </w:p>
    <w:p w14:paraId="788EAA81" w14:textId="77777777" w:rsidR="00F90BDC" w:rsidRDefault="00F90BDC"/>
    <w:p w14:paraId="1430145F" w14:textId="77777777" w:rsidR="00F90BDC" w:rsidRDefault="00F90BDC">
      <w:r xmlns:w="http://schemas.openxmlformats.org/wordprocessingml/2006/main">
        <w:t xml:space="preserve">২/ ঈশ্বৰ আমাৰ আৰোগ্য আৰু শক্তিৰ উৎস।</w:t>
      </w:r>
    </w:p>
    <w:p w14:paraId="138A3D95" w14:textId="77777777" w:rsidR="00F90BDC" w:rsidRDefault="00F90BDC"/>
    <w:p w14:paraId="39693207"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13B11987" w14:textId="77777777" w:rsidR="00F90BDC" w:rsidRDefault="00F90BDC"/>
    <w:p w14:paraId="0C2D0180" w14:textId="77777777" w:rsidR="00F90BDC" w:rsidRDefault="00F90BDC">
      <w:r xmlns:w="http://schemas.openxmlformats.org/wordprocessingml/2006/main">
        <w:t xml:space="preserve">২) যাকোব ৫:১৪-১৫ - "তোমালোকৰ মাজৰ কোনোবাই অসুস্থ আছেনে? তেওঁলোকে মণ্ডলীৰ প্ৰাচীনসকলক মাতি তেওঁলোকৰ ওপৰত প্ৰাৰ্থনা কৰক আৰু প্ৰভুৰ নামত তেলেৰে অভিষেক কৰক। আৰু বিশ্বাসত কৰা প্ৰাৰ্থনাই ৰোগীক ৰোগীয়া কৰিব।" ব্যক্তিক ভাল; প্ৰভুৱে তেওঁলোকক পুনৰুত্থান কৰিব। যদি তেওঁলোকে পাপ কৰিছে, তেন্তে তেওঁলোকক ক্ষমা কৰা হ'ব।"</w:t>
      </w:r>
    </w:p>
    <w:p w14:paraId="359F3A7B" w14:textId="77777777" w:rsidR="00F90BDC" w:rsidRDefault="00F90BDC"/>
    <w:p w14:paraId="38935641" w14:textId="77777777" w:rsidR="00F90BDC" w:rsidRDefault="00F90BDC">
      <w:r xmlns:w="http://schemas.openxmlformats.org/wordprocessingml/2006/main">
        <w:t xml:space="preserve">Luke 7:11 তাৰ পিছদিনা তেওঁ নৈন নামৰ এখন নগৰলৈ গ’ল; আৰু তেওঁৰ বহু </w:t>
      </w:r>
      <w:r xmlns:w="http://schemas.openxmlformats.org/wordprocessingml/2006/main">
        <w:lastRenderedPageBreak xmlns:w="http://schemas.openxmlformats.org/wordprocessingml/2006/main"/>
      </w:r>
      <w:r xmlns:w="http://schemas.openxmlformats.org/wordprocessingml/2006/main">
        <w:t xml:space="preserve">শিষ্য আৰু বহু লোক তেওঁৰ লগত গ’ল।</w:t>
      </w:r>
    </w:p>
    <w:p w14:paraId="0760BFBA" w14:textId="77777777" w:rsidR="00F90BDC" w:rsidRDefault="00F90BDC"/>
    <w:p w14:paraId="25A7FA52" w14:textId="77777777" w:rsidR="00F90BDC" w:rsidRDefault="00F90BDC">
      <w:r xmlns:w="http://schemas.openxmlformats.org/wordprocessingml/2006/main">
        <w:t xml:space="preserve">এই অংশত যীচুৱে তেওঁৰ বহুতো শিষ্য আৰু বহু লোকৰ সৈতে নৈন নগৰ ভ্ৰমণ কৰাৰ কথা কোৱা হৈছে।</w:t>
      </w:r>
    </w:p>
    <w:p w14:paraId="383AD4A9" w14:textId="77777777" w:rsidR="00F90BDC" w:rsidRDefault="00F90BDC"/>
    <w:p w14:paraId="43FD2C10" w14:textId="77777777" w:rsidR="00F90BDC" w:rsidRDefault="00F90BDC">
      <w:r xmlns:w="http://schemas.openxmlformats.org/wordprocessingml/2006/main">
        <w:t xml:space="preserve">১: যীচুৱে আমাক সম্প্ৰদায় আৰু সঙ্গতিৰ গুৰুত্ব শিকাইছে।</w:t>
      </w:r>
    </w:p>
    <w:p w14:paraId="62904564" w14:textId="77777777" w:rsidR="00F90BDC" w:rsidRDefault="00F90BDC"/>
    <w:p w14:paraId="53C2F687" w14:textId="77777777" w:rsidR="00F90BDC" w:rsidRDefault="00F90BDC">
      <w:r xmlns:w="http://schemas.openxmlformats.org/wordprocessingml/2006/main">
        <w:t xml:space="preserve">২: যীচুৱে আমাক দেখুৱাইছে যে মমতা আৰু দয়া খ্ৰীষ্টান জীৱনৰ অপৰিহাৰ্য বৈশিষ্ট্য।</w:t>
      </w:r>
    </w:p>
    <w:p w14:paraId="797873C7" w14:textId="77777777" w:rsidR="00F90BDC" w:rsidRDefault="00F90BDC"/>
    <w:p w14:paraId="1CFE9839" w14:textId="77777777" w:rsidR="00F90BDC" w:rsidRDefault="00F90BDC">
      <w:r xmlns:w="http://schemas.openxmlformats.org/wordprocessingml/2006/main">
        <w:t xml:space="preserve">১: গালাতীয়া ৬:২ - তোমালোকে ইজনে সিজনৰ বোজা বহন কৰা, আৰু এইদৰে খ্ৰীষ্টৰ বিধান পালন কৰা।</w:t>
      </w:r>
    </w:p>
    <w:p w14:paraId="6E229128" w14:textId="77777777" w:rsidR="00F90BDC" w:rsidRDefault="00F90BDC"/>
    <w:p w14:paraId="3F278C30" w14:textId="77777777" w:rsidR="00F90BDC" w:rsidRDefault="00F90BDC">
      <w:r xmlns:w="http://schemas.openxmlformats.org/wordprocessingml/2006/main">
        <w:t xml:space="preserve">২: যোহন ১৩:৩৪-৩৫ - মই তোমালোকক এটা নতুন আজ্ঞা দিছো, তোমালোকে ইজনে সিজনক প্ৰেম কৰা; মই যেনেকৈ তোমালোকক প্ৰেম কৰিলোঁ, তোমালোকেও ইজনে সিজনক প্ৰেম কৰা।” তোমালোকৰ মাজত প্ৰেম থাকিলে, সকলোৱে এই কথাৰ দ্বাৰাই গম পাব যে তোমালোক মোৰ শিষ্য।</w:t>
      </w:r>
    </w:p>
    <w:p w14:paraId="6B39F390" w14:textId="77777777" w:rsidR="00F90BDC" w:rsidRDefault="00F90BDC"/>
    <w:p w14:paraId="2941CB42" w14:textId="77777777" w:rsidR="00F90BDC" w:rsidRDefault="00F90BDC">
      <w:r xmlns:w="http://schemas.openxmlformats.org/wordprocessingml/2006/main">
        <w:t xml:space="preserve">Luke 7:12 যেতিয়া তেওঁ নগৰৰ দুৱাৰৰ ওচৰ পালে, তেতিয়া চোৱা, এজন মৃত লোকক বাহিৰলৈ লৈ যোৱা দেখা গ’ল, তেওঁৰ মাকৰ একমাত্ৰ পুত্ৰ আৰু তেওঁ এগৰাকী বিধৱা আছিল;</w:t>
      </w:r>
    </w:p>
    <w:p w14:paraId="5C1F64D6" w14:textId="77777777" w:rsidR="00F90BDC" w:rsidRDefault="00F90BDC"/>
    <w:p w14:paraId="3B6C58FC" w14:textId="77777777" w:rsidR="00F90BDC" w:rsidRDefault="00F90BDC">
      <w:r xmlns:w="http://schemas.openxmlformats.org/wordprocessingml/2006/main">
        <w:t xml:space="preserve">এই অংশটোত এগৰাকী বিধৱাৰ কথা কোৱা হৈছে যিয়ে নিজৰ একমাত্ৰ পুত্ৰৰ মৃতদেহ কঢ়িয়াই নিয়াৰ সময়ত চহৰৰ বহু লোকৰ সৈতে গৈছিল।</w:t>
      </w:r>
    </w:p>
    <w:p w14:paraId="469E7CF6" w14:textId="77777777" w:rsidR="00F90BDC" w:rsidRDefault="00F90BDC"/>
    <w:p w14:paraId="492CB2CC" w14:textId="77777777" w:rsidR="00F90BDC" w:rsidRDefault="00F90BDC">
      <w:r xmlns:w="http://schemas.openxmlformats.org/wordprocessingml/2006/main">
        <w:t xml:space="preserve">১/ দয়াৰ শক্তি: আমি কেনেকৈ শোকত ভাগি পৰাসকলক সান্ত্বনা আৰু সহায় কৰিব পাৰো</w:t>
      </w:r>
    </w:p>
    <w:p w14:paraId="52D4163F" w14:textId="77777777" w:rsidR="00F90BDC" w:rsidRDefault="00F90BDC"/>
    <w:p w14:paraId="2D665C6F" w14:textId="77777777" w:rsidR="00F90BDC" w:rsidRDefault="00F90BDC">
      <w:r xmlns:w="http://schemas.openxmlformats.org/wordprocessingml/2006/main">
        <w:t xml:space="preserve">২/ শোকৰ সময়ত সম্প্ৰদায়ৰ ভূমিকা</w:t>
      </w:r>
    </w:p>
    <w:p w14:paraId="4AF4D73B" w14:textId="77777777" w:rsidR="00F90BDC" w:rsidRDefault="00F90BDC"/>
    <w:p w14:paraId="2DF1C229" w14:textId="77777777" w:rsidR="00F90BDC" w:rsidRDefault="00F90BDC">
      <w:r xmlns:w="http://schemas.openxmlformats.org/wordprocessingml/2006/main">
        <w:t xml:space="preserve">১/ যিচয়া ৬১:১-৩ - যিহোৱা ঈশ্বৰৰ আত্মা মোৰ ওপৰত আছে, কাৰণ যিহোৱাই মোক অভিষেক কৰিছে যাতে দুখীয়াসকলৰ মাজলৈ শুভবাৰ্ত্তা কঢ়িয়াই আনিব পাৰো; তেওঁ মোক ভগ্ন হৃদয়ৰ লোকক বান্ধিবলৈ, বন্দীসকলক স্বাধীনতা আৰু বন্দীসকলক স্বাধীনতা ঘোষণা কৰিবলৈ পঠিয়াইছে;</w:t>
      </w:r>
    </w:p>
    <w:p w14:paraId="2EB25C90" w14:textId="77777777" w:rsidR="00F90BDC" w:rsidRDefault="00F90BDC"/>
    <w:p w14:paraId="0B95C699" w14:textId="77777777" w:rsidR="00F90BDC" w:rsidRDefault="00F90BDC">
      <w:r xmlns:w="http://schemas.openxmlformats.org/wordprocessingml/2006/main">
        <w:t xml:space="preserve">২/ ৰোমীয়া ১২:১৫ - আনন্দ কৰাসকলৰ লগত আনন্দ কৰা আৰু কান্দি থকাসকলৰ লগত কান্দিব।</w:t>
      </w:r>
    </w:p>
    <w:p w14:paraId="0BF09D99" w14:textId="77777777" w:rsidR="00F90BDC" w:rsidRDefault="00F90BDC"/>
    <w:p w14:paraId="28DAAB09" w14:textId="77777777" w:rsidR="00F90BDC" w:rsidRDefault="00F90BDC">
      <w:r xmlns:w="http://schemas.openxmlformats.org/wordprocessingml/2006/main">
        <w:t xml:space="preserve">Luke 7:13 প্ৰভুৱে তাইক দেখি দয়া কৰিলে আৰু তাইক ক’লে, “কান্দিব নালাগে।”</w:t>
      </w:r>
    </w:p>
    <w:p w14:paraId="67E03170" w14:textId="77777777" w:rsidR="00F90BDC" w:rsidRDefault="00F90BDC"/>
    <w:p w14:paraId="1ED5863B" w14:textId="77777777" w:rsidR="00F90BDC" w:rsidRDefault="00F90BDC">
      <w:r xmlns:w="http://schemas.openxmlformats.org/wordprocessingml/2006/main">
        <w:t xml:space="preserve">যীচুৱে এগৰাকী বিধৱাক দেখিছিল, যিগৰাকীয়ে সদ্যহতে নিজৰ পুত্ৰক হেৰুৱাইছিল আৰু তেওঁ দয়াৰে ভৰি পৰিছিল। সি তাইক কান্দিব নালাগে বুলি ক’লে।</w:t>
      </w:r>
    </w:p>
    <w:p w14:paraId="008B5889" w14:textId="77777777" w:rsidR="00F90BDC" w:rsidRDefault="00F90BDC"/>
    <w:p w14:paraId="7CD01DBD" w14:textId="77777777" w:rsidR="00F90BDC" w:rsidRDefault="00F90BDC">
      <w:r xmlns:w="http://schemas.openxmlformats.org/wordprocessingml/2006/main">
        <w:t xml:space="preserve">১/ দয়ালু প্ৰেম: যীচু আৰু নাইনৰ বিধৱা</w:t>
      </w:r>
    </w:p>
    <w:p w14:paraId="5711CEAD" w14:textId="77777777" w:rsidR="00F90BDC" w:rsidRDefault="00F90BDC"/>
    <w:p w14:paraId="6132A155" w14:textId="77777777" w:rsidR="00F90BDC" w:rsidRDefault="00F90BDC">
      <w:r xmlns:w="http://schemas.openxmlformats.org/wordprocessingml/2006/main">
        <w:t xml:space="preserve">২/ ঈশ্বৰৰ সান্ত্বনা: জীৱনৰ দুখ-কষ্টত শক্তি বিচাৰি পোৱা</w:t>
      </w:r>
    </w:p>
    <w:p w14:paraId="6E641597" w14:textId="77777777" w:rsidR="00F90BDC" w:rsidRDefault="00F90BDC"/>
    <w:p w14:paraId="109D2849" w14:textId="77777777" w:rsidR="00F90BDC" w:rsidRDefault="00F90BDC">
      <w:r xmlns:w="http://schemas.openxmlformats.org/wordprocessingml/2006/main">
        <w:t xml:space="preserve">১/ মথি ৯:৩৬ - যেতিয়া তেওঁ লোকসকলক দেখি তেওঁলোকৰ প্ৰতি দয়া কৰিলে, কাৰণ তেওঁলোক হাৰাশাস্তি আৰু অসহায় আছিল, মেৰপালক নথকা ভেড়াৰ দৰে।</w:t>
      </w:r>
    </w:p>
    <w:p w14:paraId="781F37AE" w14:textId="77777777" w:rsidR="00F90BDC" w:rsidRDefault="00F90BDC"/>
    <w:p w14:paraId="60A81322" w14:textId="77777777" w:rsidR="00F90BDC" w:rsidRDefault="00F90BDC">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14:paraId="2AF2E22F" w14:textId="77777777" w:rsidR="00F90BDC" w:rsidRDefault="00F90BDC"/>
    <w:p w14:paraId="42DBEEF4" w14:textId="77777777" w:rsidR="00F90BDC" w:rsidRDefault="00F90BDC">
      <w:r xmlns:w="http://schemas.openxmlformats.org/wordprocessingml/2006/main">
        <w:t xml:space="preserve">Luke 7:14 তেতিয়া তেওঁ আহি মৃতদেহটো চুলে, আৰু তেওঁক কঢ়িয়াই নিয়া লোকসকলে থিয় হৈ থাকিল। তেওঁ ক’লে, ডেকা, মই তোমাক কওঁ, উঠি।</w:t>
      </w:r>
    </w:p>
    <w:p w14:paraId="0A6AE43B" w14:textId="77777777" w:rsidR="00F90BDC" w:rsidRDefault="00F90BDC"/>
    <w:p w14:paraId="41C259E4" w14:textId="77777777" w:rsidR="00F90BDC" w:rsidRDefault="00F90BDC">
      <w:r xmlns:w="http://schemas.openxmlformats.org/wordprocessingml/2006/main">
        <w:t xml:space="preserve">যীচুৱে কেৱল মৃতদেহটো স্পৰ্শ কৰি এজন যুৱকক পুনৰ জীৱিত কৰে।</w:t>
      </w:r>
    </w:p>
    <w:p w14:paraId="57FF4AFB" w14:textId="77777777" w:rsidR="00F90BDC" w:rsidRDefault="00F90BDC"/>
    <w:p w14:paraId="77EC6023" w14:textId="77777777" w:rsidR="00F90BDC" w:rsidRDefault="00F90BDC">
      <w:r xmlns:w="http://schemas.openxmlformats.org/wordprocessingml/2006/main">
        <w:t xml:space="preserve">১/ ঈশ্বৰৰ শক্তি: যীচুৱে আমাক ডেকাজনৰ পুনৰুত্থানৰ দ্বাৰা ঈশ্বৰৰ শক্তি দেখুৱাইছে।</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 আৰু অলৌকিক কাৰ্য্য: যীচুৱে আমাক শিকাইছে যে বিশ্বাসে আচৰিত কাৰ্য্যক জীৱন্ত কৰি তুলিব পাৰে।</w:t>
      </w:r>
    </w:p>
    <w:p w14:paraId="349E4BDA" w14:textId="77777777" w:rsidR="00F90BDC" w:rsidRDefault="00F90BDC"/>
    <w:p w14:paraId="37D0BC8B" w14:textId="77777777" w:rsidR="00F90BDC" w:rsidRDefault="00F90BDC">
      <w:r xmlns:w="http://schemas.openxmlformats.org/wordprocessingml/2006/main">
        <w:t xml:space="preserve">১/ যোহন ১১:২৫-২৬ - যীচুৱে তাইক ক’লে, “মই পুনৰুত্থান আৰু জীৱন। যি জনে মোক বিশ্বাস কৰে, তেওঁ মৰিলেও জীয়াই থাকিব; আৰু যিয়ে মোক বিশ্বাস কৰি জীয়াই থাকে, তেওঁ কেতিয়াও মৰিব নোৱাৰে।</w:t>
      </w:r>
    </w:p>
    <w:p w14:paraId="5DDDEBDF" w14:textId="77777777" w:rsidR="00F90BDC" w:rsidRDefault="00F90BDC"/>
    <w:p w14:paraId="25AEBFE0" w14:textId="77777777" w:rsidR="00F90BDC" w:rsidRDefault="00F90BDC">
      <w:r xmlns:w="http://schemas.openxmlformats.org/wordprocessingml/2006/main">
        <w:t xml:space="preserve">২/ মাৰ্ক ৫:৪১-৪২ - মৃত ছোৱালীজনীৰ হাতত ধৰি তেওঁ তাইক ক’লে, “তলিতা জিৰণি” অৰ্থাৎ “সৰু ছোৱালী, মই তোমাক কওঁ, উঠি!” লগে লগে ছোৱালীজনীয়ে থিয় হৈ ঘূৰি ফুৰিবলৈ ধৰিলে।</w:t>
      </w:r>
    </w:p>
    <w:p w14:paraId="3C03C380" w14:textId="77777777" w:rsidR="00F90BDC" w:rsidRDefault="00F90BDC"/>
    <w:p w14:paraId="776FD825" w14:textId="77777777" w:rsidR="00F90BDC" w:rsidRDefault="00F90BDC">
      <w:r xmlns:w="http://schemas.openxmlformats.org/wordprocessingml/2006/main">
        <w:t xml:space="preserve">Luke 7:15 মৃত লোকে উঠি বহি কথা ক’বলৈ ধৰিলে। আৰু তেওঁক মাকৰ ওচৰত গতাই দিলে।</w:t>
      </w:r>
    </w:p>
    <w:p w14:paraId="18C3EAB2" w14:textId="77777777" w:rsidR="00F90BDC" w:rsidRDefault="00F90BDC"/>
    <w:p w14:paraId="2F0F6DD4" w14:textId="77777777" w:rsidR="00F90BDC" w:rsidRDefault="00F90BDC">
      <w:r xmlns:w="http://schemas.openxmlformats.org/wordprocessingml/2006/main">
        <w:t xml:space="preserve">এই অংশটোৱে যীচুৱে এজন মৃত মানুহক পুনৰুত্থান কৰাৰ অলৌকিক কাৰ্য্যৰ কথা কয়, যিজনে তাৰ পিছত কথা ক’বলৈ আৰম্ভ কৰিলে আৰু তেওঁক মাকৰ ওচৰত গতাই দিয়া হ’ল।</w:t>
      </w:r>
    </w:p>
    <w:p w14:paraId="7DF53C92" w14:textId="77777777" w:rsidR="00F90BDC" w:rsidRDefault="00F90BDC"/>
    <w:p w14:paraId="4421B615" w14:textId="77777777" w:rsidR="00F90BDC" w:rsidRDefault="00F90BDC">
      <w:r xmlns:w="http://schemas.openxmlformats.org/wordprocessingml/2006/main">
        <w:t xml:space="preserve">১/ জীৱনৰ শক্তি: যীচুৱে আমাৰ প্ৰতি তেওঁৰ অন্তহীন প্ৰেম কেনেকৈ প্ৰদৰ্শন কৰে</w:t>
      </w:r>
    </w:p>
    <w:p w14:paraId="5C532602" w14:textId="77777777" w:rsidR="00F90BDC" w:rsidRDefault="00F90BDC"/>
    <w:p w14:paraId="7CE60785" w14:textId="77777777" w:rsidR="00F90BDC" w:rsidRDefault="00F90BDC">
      <w:r xmlns:w="http://schemas.openxmlformats.org/wordprocessingml/2006/main">
        <w:t xml:space="preserve">২/ অলৌকিক: যীচুৰ অলৌকিক কাৰ্য্যই তেওঁৰ ঈশ্বৰত্বৰ সাক্ষ্য কেনেকৈ দিয়ে</w:t>
      </w:r>
    </w:p>
    <w:p w14:paraId="1FBB6FA1" w14:textId="77777777" w:rsidR="00F90BDC" w:rsidRDefault="00F90BDC"/>
    <w:p w14:paraId="74B64622" w14:textId="77777777" w:rsidR="00F90BDC" w:rsidRDefault="00F90BDC">
      <w:r xmlns:w="http://schemas.openxmlformats.org/wordprocessingml/2006/main">
        <w:t xml:space="preserve">১/ যোহন ১১:২৫-২৬ - যীচুৱে তাইক ক'লে, "মই পুনৰুত্থান আৰু জীৱন। যি কোনোৱে মোত বিশ্বাস কৰে, মৰিলেও তেওঁ জীয়াই থাকিব, আৰু যি কোনোৱে জীয়াই থাকে আৰু মোত বিশ্বাস কৰে, তেওঁ কেতিয়াও মৰিব নোৱাৰে।"</w:t>
      </w:r>
    </w:p>
    <w:p w14:paraId="0FAD6D9B" w14:textId="77777777" w:rsidR="00F90BDC" w:rsidRDefault="00F90BDC"/>
    <w:p w14:paraId="0B52927A" w14:textId="77777777" w:rsidR="00F90BDC" w:rsidRDefault="00F90BDC">
      <w:r xmlns:w="http://schemas.openxmlformats.org/wordprocessingml/2006/main">
        <w:t xml:space="preserve">২) ৰোমীয়া ৬:৪ - সেয়েহে আমিও মৃত্যুৰ বাপ্তিস্মৰ দ্বাৰা তেওঁৰ লগত কবৰ দিয়া হ'লোঁ, যাতে খ্ৰীষ্টক পিতৃৰ মহিমাৰ দ্বাৰাই মৃত্যুৰ পৰা পুনৰুত্থান হোৱাৰ দৰে আমিও নতুন জীৱনত চলিব পাৰো।</w:t>
      </w:r>
    </w:p>
    <w:p w14:paraId="79CA0A83" w14:textId="77777777" w:rsidR="00F90BDC" w:rsidRDefault="00F90BDC"/>
    <w:p w14:paraId="57024CA2" w14:textId="77777777" w:rsidR="00F90BDC" w:rsidRDefault="00F90BDC">
      <w:r xmlns:w="http://schemas.openxmlformats.org/wordprocessingml/2006/main">
        <w:t xml:space="preserve">Luke 7:16 তেতিয়া সকলোৰে মাজত ভয় আহিল আৰু তেওঁলোকে ঈশ্বৰৰ মহিমা কৰিলে, “আমাৰ মাজত এজন মহান ভাববাদী উঠিছে; আৰু, ঈশ্বৰে তেওঁৰ লোকসকলক সাক্ষাৎ কৰিছে।”</w:t>
      </w:r>
    </w:p>
    <w:p w14:paraId="0E42C53C" w14:textId="77777777" w:rsidR="00F90BDC" w:rsidRDefault="00F90BDC"/>
    <w:p w14:paraId="3295553B" w14:textId="77777777" w:rsidR="00F90BDC" w:rsidRDefault="00F90BDC">
      <w:r xmlns:w="http://schemas.openxmlformats.org/wordprocessingml/2006/main">
        <w:t xml:space="preserve">যীচুৱে অলৌকিক কাৰ্য্য কৰাৰ সময়ত লোকসকল ভয়ত ভৰি পৰিছিল আৰু তেওঁলোকৰ ওচৰলৈ পঠোৱা মহান ভাববাদীজনৰ বাবে তেওঁলোকে ঈশ্বৰৰ প্ৰশংসা কৰিছিল।</w:t>
      </w:r>
    </w:p>
    <w:p w14:paraId="25F38862" w14:textId="77777777" w:rsidR="00F90BDC" w:rsidRDefault="00F90BDC"/>
    <w:p w14:paraId="0AC3EA2D" w14:textId="77777777" w:rsidR="00F90BDC" w:rsidRDefault="00F90BDC">
      <w:r xmlns:w="http://schemas.openxmlformats.org/wordprocessingml/2006/main">
        <w:t xml:space="preserve">১/ প্ৰভুৰ ভয়: অনিশ্চয়তাৰ সময়ত ঈশ্বৰে আমাক কেনেকৈ সান্ত্বনা আনে</w:t>
      </w:r>
    </w:p>
    <w:p w14:paraId="18FB7A45" w14:textId="77777777" w:rsidR="00F90BDC" w:rsidRDefault="00F90BDC"/>
    <w:p w14:paraId="028E6C35" w14:textId="77777777" w:rsidR="00F90BDC" w:rsidRDefault="00F90BDC">
      <w:r xmlns:w="http://schemas.openxmlformats.org/wordprocessingml/2006/main">
        <w:t xml:space="preserve">২) ঈশ্বৰৰ ভ্ৰমণ: যীচুক মহান ভাববাদী হিচাপে স্বীকৃতি দিয়া</w:t>
      </w:r>
    </w:p>
    <w:p w14:paraId="2CD9D724" w14:textId="77777777" w:rsidR="00F90BDC" w:rsidRDefault="00F90BDC"/>
    <w:p w14:paraId="3C1F4829" w14:textId="77777777" w:rsidR="00F90BDC" w:rsidRDefault="00F90BDC">
      <w:r xmlns:w="http://schemas.openxmlformats.org/wordprocessingml/2006/main">
        <w:t xml:space="preserve">১/ যিচয়া ১১:২-৩ - "আৰু প্ৰভুৰ আত্মা তেওঁৰ ওপৰত নিবাস কৰিব, প্ৰজ্ঞা আৰু বুদ্ধিৰ আত্মা, পৰামৰ্শ আৰু শক্তিৰ আত্মা, জ্ঞান আৰু প্ৰভুৰ ভয়ৰ আত্মা।"</w:t>
      </w:r>
    </w:p>
    <w:p w14:paraId="172033B3" w14:textId="77777777" w:rsidR="00F90BDC" w:rsidRDefault="00F90BDC"/>
    <w:p w14:paraId="496C1598" w14:textId="77777777" w:rsidR="00F90BDC" w:rsidRDefault="00F90BDC">
      <w:r xmlns:w="http://schemas.openxmlformats.org/wordprocessingml/2006/main">
        <w:t xml:space="preserve">২) পাঁচনিৰ কৰ্ম ৩:১৯-২০ - "এতেকে তোমালোকে অনুতাপ কৰা আৰু ধৰ্মান্তৰিত হোৱা, যাতে তোমালোকৰ পাপবোৰ মচি পেলোৱা হয়, যেতিয়া প্ৰভুৰ সাক্ষাৎৰ পৰা সতেজতাৰ সময় আহিব।"</w:t>
      </w:r>
    </w:p>
    <w:p w14:paraId="52855191" w14:textId="77777777" w:rsidR="00F90BDC" w:rsidRDefault="00F90BDC"/>
    <w:p w14:paraId="5F971059" w14:textId="77777777" w:rsidR="00F90BDC" w:rsidRDefault="00F90BDC">
      <w:r xmlns:w="http://schemas.openxmlformats.org/wordprocessingml/2006/main">
        <w:t xml:space="preserve">Luke 7:17 তেওঁৰ বিষয়ে এই উৰাবাতৰি সমগ্ৰ যিহূদিয়া আৰু সমগ্ৰ অঞ্চলত প্ৰচাৰিত হ’ল।</w:t>
      </w:r>
    </w:p>
    <w:p w14:paraId="415B1D05" w14:textId="77777777" w:rsidR="00F90BDC" w:rsidRDefault="00F90BDC"/>
    <w:p w14:paraId="5F7517DD" w14:textId="77777777" w:rsidR="00F90BDC" w:rsidRDefault="00F90BDC">
      <w:r xmlns:w="http://schemas.openxmlformats.org/wordprocessingml/2006/main">
        <w:t xml:space="preserve">এই অংশটোৱে বৰ্ণনা কৰিছে যে কেনেকৈ সমগ্ৰ যিহূদিয়া আৰু ইয়াৰ আশে-পাশে থকা অঞ্চলত যীচুৰ খবৰ বিয়পি পৰিল।</w:t>
      </w:r>
    </w:p>
    <w:p w14:paraId="2A216B54" w14:textId="77777777" w:rsidR="00F90BDC" w:rsidRDefault="00F90BDC"/>
    <w:p w14:paraId="5F1F3A86" w14:textId="77777777" w:rsidR="00F90BDC" w:rsidRDefault="00F90BDC">
      <w:r xmlns:w="http://schemas.openxmlformats.org/wordprocessingml/2006/main">
        <w:t xml:space="preserve">১/ আনন্দৰ এটা উৰাবাতৰি: যীচুৰ বাৰ্তাৰ প্ৰসাৰ</w:t>
      </w:r>
    </w:p>
    <w:p w14:paraId="4C150BAF" w14:textId="77777777" w:rsidR="00F90BDC" w:rsidRDefault="00F90BDC"/>
    <w:p w14:paraId="5E6E0CB8" w14:textId="77777777" w:rsidR="00F90BDC" w:rsidRDefault="00F90BDC">
      <w:r xmlns:w="http://schemas.openxmlformats.org/wordprocessingml/2006/main">
        <w:t xml:space="preserve">২/ কৰ্মত আশা: শুভবাৰ্তা ভাগ-বতৰা কৰাৰ ফলাফল</w:t>
      </w:r>
    </w:p>
    <w:p w14:paraId="3EEAC802" w14:textId="77777777" w:rsidR="00F90BDC" w:rsidRDefault="00F90BDC"/>
    <w:p w14:paraId="5007D469" w14:textId="77777777" w:rsidR="00F90BDC" w:rsidRDefault="00F90BDC">
      <w:r xmlns:w="http://schemas.openxmlformats.org/wordprocessingml/2006/main">
        <w:t xml:space="preserve">১/ ৰোমীয়া ১০:১৩-১৫ (কিয়নো “যি কোনোৱে প্ৰভুৰ নাম মাতিব, তেওঁ পৰিত্ৰাণ পাব।”)</w:t>
      </w:r>
    </w:p>
    <w:p w14:paraId="576C9842" w14:textId="77777777" w:rsidR="00F90BDC" w:rsidRDefault="00F90BDC"/>
    <w:p w14:paraId="7C1A0D31" w14:textId="77777777" w:rsidR="00F90BDC" w:rsidRDefault="00F90BDC">
      <w:r xmlns:w="http://schemas.openxmlformats.org/wordprocessingml/2006/main">
        <w:t xml:space="preserve">২) পাঁচনিৰ কৰ্ম ১:৮ (কিন্তু যেতিয়া পবিত্ৰ আত্মা তোমালোকৰ ওপৰত আহিব তেতিয়া তোমালোকে শক্তি লাভ কৰিবা; আৰু যিৰূচালেমত, সমগ্ৰ যিহূদিয়া আৰু চমৰিয়াত আৰু পৃথিৱীৰ প্ৰান্তলৈকে তোমালোক মোৰ সাক্ষী হ’বা।)</w:t>
      </w:r>
    </w:p>
    <w:p w14:paraId="0E78FC40" w14:textId="77777777" w:rsidR="00F90BDC" w:rsidRDefault="00F90BDC"/>
    <w:p w14:paraId="5271E902" w14:textId="77777777" w:rsidR="00F90BDC" w:rsidRDefault="00F90BDC">
      <w:r xmlns:w="http://schemas.openxmlformats.org/wordprocessingml/2006/main">
        <w:t xml:space="preserve">Luke 7:18 যোহনৰ শিষ্যসকলে তেওঁক এই সকলোবোৰ কথা ক’লে।</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যোহনৰ শিষ্যসকলে যীচুৰ মহান কৰ্মৰ খবৰ যোহনক প্ৰচাৰ কৰিছিল।</w:t>
      </w:r>
    </w:p>
    <w:p w14:paraId="3A322EC9" w14:textId="77777777" w:rsidR="00F90BDC" w:rsidRDefault="00F90BDC"/>
    <w:p w14:paraId="32399875" w14:textId="77777777" w:rsidR="00F90BDC" w:rsidRDefault="00F90BDC">
      <w:r xmlns:w="http://schemas.openxmlformats.org/wordprocessingml/2006/main">
        <w:t xml:space="preserve">১/ ঈশ্বৰে সদায় এনেদৰে কাম কৰি আছে যিবোৰ আমি তেওঁৰ ইচ্ছা পূৰণ কৰিব বুলি আশা নকৰো।</w:t>
      </w:r>
    </w:p>
    <w:p w14:paraId="669A8643" w14:textId="77777777" w:rsidR="00F90BDC" w:rsidRDefault="00F90BDC"/>
    <w:p w14:paraId="511D964D" w14:textId="77777777" w:rsidR="00F90BDC" w:rsidRDefault="00F90BDC">
      <w:r xmlns:w="http://schemas.openxmlformats.org/wordprocessingml/2006/main">
        <w:t xml:space="preserve">২/ আমি বিশ্বাস কৰিব পাৰো যে যীচুৱে যিটো সঠিক আৰু উত্তম কাম কৰিব, যদিও আমাৰ বাবে ইয়াৰ কোনো যুক্তি নাই।</w:t>
      </w:r>
    </w:p>
    <w:p w14:paraId="771BD944" w14:textId="77777777" w:rsidR="00F90BDC" w:rsidRDefault="00F90BDC"/>
    <w:p w14:paraId="026B08FB"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এই কথা কৈছে। “পৃথিৱীতকৈ আকাশ যেনেকৈ ওখ, তোমালোকৰ পথতকৈ মোৰ পথ আৰু তোমাৰ চিন্তাতকৈ মোৰ চিন্তাও উচ্চ।</w:t>
      </w:r>
    </w:p>
    <w:p w14:paraId="5F4441A6" w14:textId="77777777" w:rsidR="00F90BDC" w:rsidRDefault="00F90BDC"/>
    <w:p w14:paraId="58976D8C" w14:textId="77777777" w:rsidR="00F90BDC" w:rsidRDefault="00F90BDC">
      <w:r xmlns:w="http://schemas.openxmlformats.org/wordprocessingml/2006/main">
        <w:t xml:space="preserve">২) যিৰিমিয়া ২৯:১১ - কিয়নো মই জানো যে তোমালোকৰ বাবে মোৰ যি পৰিকল্পনা আছে,” যিহোৱাই ঘোষণা কৰে, “তোমালোকক সমৃদ্ধিশালী কৰাৰ পৰিকল্পনা কৰিছে আৰু তোমালোকৰ ক্ষতি নকৰিবলৈ পৰিকল্পনা কৰিছে, তোমালোকক আশা আৰু ভৱিষ্যত দিবলৈ পৰিকল্পনা কৰিছে।</w:t>
      </w:r>
    </w:p>
    <w:p w14:paraId="44528873" w14:textId="77777777" w:rsidR="00F90BDC" w:rsidRDefault="00F90BDC"/>
    <w:p w14:paraId="2D496F88" w14:textId="77777777" w:rsidR="00F90BDC" w:rsidRDefault="00F90BDC">
      <w:r xmlns:w="http://schemas.openxmlformats.org/wordprocessingml/2006/main">
        <w:t xml:space="preserve">Luke 7:19 যোহনে তেওঁৰ দুজন শিষ্যক তেওঁক মাতি ক’লে, “আপুনি আহিবলগীয়াজন নেকি?” নে আমি আন এজনক বিচাৰিম?</w:t>
      </w:r>
    </w:p>
    <w:p w14:paraId="75488061" w14:textId="77777777" w:rsidR="00F90BDC" w:rsidRDefault="00F90BDC"/>
    <w:p w14:paraId="7972107B" w14:textId="77777777" w:rsidR="00F90BDC" w:rsidRDefault="00F90BDC">
      <w:r xmlns:w="http://schemas.openxmlformats.org/wordprocessingml/2006/main">
        <w:t xml:space="preserve">বাপ্তিস্মদাতা যোহনে তেওঁৰ দুজন শিষ্যক যীচুৰ ওচৰলৈ পঠিয়াইছিল যে তেওঁ আশা কৰা মচীহ নেকি?</w:t>
      </w:r>
    </w:p>
    <w:p w14:paraId="27EF39A5" w14:textId="77777777" w:rsidR="00F90BDC" w:rsidRDefault="00F90BDC"/>
    <w:p w14:paraId="1F832544" w14:textId="77777777" w:rsidR="00F90BDC" w:rsidRDefault="00F90BDC">
      <w:r xmlns:w="http://schemas.openxmlformats.org/wordprocessingml/2006/main">
        <w:t xml:space="preserve">১/ মচীহৰ আশা - লূক ৭:১৯</w:t>
      </w:r>
    </w:p>
    <w:p w14:paraId="05396FA2" w14:textId="77777777" w:rsidR="00F90BDC" w:rsidRDefault="00F90BDC"/>
    <w:p w14:paraId="077C49BC" w14:textId="77777777" w:rsidR="00F90BDC" w:rsidRDefault="00F90BDC">
      <w:r xmlns:w="http://schemas.openxmlformats.org/wordprocessingml/2006/main">
        <w:t xml:space="preserve">২/ যীচুত আত্মবিশ্বাসী হওক - লূক ৭:১৯</w:t>
      </w:r>
    </w:p>
    <w:p w14:paraId="46256765" w14:textId="77777777" w:rsidR="00F90BDC" w:rsidRDefault="00F90BDC"/>
    <w:p w14:paraId="23FC6D14" w14:textId="77777777" w:rsidR="00F90BDC" w:rsidRDefault="00F90BDC">
      <w:r xmlns:w="http://schemas.openxmlformats.org/wordprocessingml/2006/main">
        <w:t xml:space="preserve">১/ মথি ১১:২-৩ - যেতিয়া যোহনে কাৰাগাৰত খ্ৰীষ্টই কি কৰি আছে সেই কথা শুনিছিল, তেতিয়া তেওঁ শিষ্যসকলক তেওঁক সুধিবলৈ পঠিয়াইছিল, “আপুনি আহিবলগীয়াজন নেকি, নে আমি আন কাৰোবাৰ আশা কৰা উচিত?”</w:t>
      </w:r>
    </w:p>
    <w:p w14:paraId="25F15483" w14:textId="77777777" w:rsidR="00F90BDC" w:rsidRDefault="00F90BDC"/>
    <w:p w14:paraId="3643DA91" w14:textId="77777777" w:rsidR="00F90BDC" w:rsidRDefault="00F90BDC">
      <w:r xmlns:w="http://schemas.openxmlformats.org/wordprocessingml/2006/main">
        <w:t xml:space="preserve">২/ যিচয়া ৩৫:৪ - ভয়ংকৰ হৃদয় থকাসকলক কওক, “শক্তিশালী হওক, ভয় নকৰিবা; তোমাৰ ঈশ্বৰ আহিব, তেওঁ প্ৰতিশোধ লৈ আহিব; ঈশ্বৰৰ প্ৰতিশোধ লৈ তেওঁ তোমালোকক উদ্ধাৰ কৰিবলৈ আহিব।”</w:t>
      </w:r>
    </w:p>
    <w:p w14:paraId="6424B042" w14:textId="77777777" w:rsidR="00F90BDC" w:rsidRDefault="00F90BDC"/>
    <w:p w14:paraId="6E8ACE08" w14:textId="77777777" w:rsidR="00F90BDC" w:rsidRDefault="00F90BDC">
      <w:r xmlns:w="http://schemas.openxmlformats.org/wordprocessingml/2006/main">
        <w:t xml:space="preserve">Luke 7:20 মানুহবোৰে তেওঁৰ ওচৰলৈ আহি ক’লে, “যোহন বাপ্তিস্মদাতাই আমাক আপোনাৰ ওচৰলৈ পঠিয়াইছে, “আপুনি আহিবলগীয়াজন নেকি?” নে আমি আন এজনক বিচাৰিম?</w:t>
      </w:r>
    </w:p>
    <w:p w14:paraId="5E0F04FC" w14:textId="77777777" w:rsidR="00F90BDC" w:rsidRDefault="00F90BDC"/>
    <w:p w14:paraId="013F2FF6" w14:textId="77777777" w:rsidR="00F90BDC" w:rsidRDefault="00F90BDC">
      <w:r xmlns:w="http://schemas.openxmlformats.org/wordprocessingml/2006/main">
        <w:t xml:space="preserve">বাপ্তিস্মদাতা যোহনৰ পৰা দুজন দূতে যীচুক সুধিলে যে তেওঁলোকে আশা কৰি অহা মচীহজন তেওঁ নেকি?</w:t>
      </w:r>
    </w:p>
    <w:p w14:paraId="701F9FDE" w14:textId="77777777" w:rsidR="00F90BDC" w:rsidRDefault="00F90BDC"/>
    <w:p w14:paraId="08450E00" w14:textId="77777777" w:rsidR="00F90BDC" w:rsidRDefault="00F90BDC">
      <w:r xmlns:w="http://schemas.openxmlformats.org/wordprocessingml/2006/main">
        <w:t xml:space="preserve">১/ "বাপ্তিস্মদাতা যোহনৰ বিশ্বাস: যীচুৰ ফালে চাওক"।</w:t>
      </w:r>
    </w:p>
    <w:p w14:paraId="5C36C8E0" w14:textId="77777777" w:rsidR="00F90BDC" w:rsidRDefault="00F90BDC"/>
    <w:p w14:paraId="3CC52007" w14:textId="77777777" w:rsidR="00F90BDC" w:rsidRDefault="00F90BDC">
      <w:r xmlns:w="http://schemas.openxmlformats.org/wordprocessingml/2006/main">
        <w:t xml:space="preserve">২/ "যীচুক আমাৰ মচীহ হিচাপে লোৱাৰ অৰ্থ কি?"</w:t>
      </w:r>
    </w:p>
    <w:p w14:paraId="716A8089" w14:textId="77777777" w:rsidR="00F90BDC" w:rsidRDefault="00F90BDC"/>
    <w:p w14:paraId="1DD1F95D" w14:textId="77777777" w:rsidR="00F90BDC" w:rsidRDefault="00F90BDC">
      <w:r xmlns:w="http://schemas.openxmlformats.org/wordprocessingml/2006/main">
        <w:t xml:space="preserve">১.১ পিতৰ ২:৪-৫ - "যেতিয়া তোমালোকে তেওঁৰ ওচৰলৈ আহিবা, যি জীৱন্ত শিল, যি মানুহে অগ্ৰাহ্য কৰে, কিন্তু ঈশ্বৰৰ দৃষ্টিত মনোনীত আৰু বহুমূলীয়া, তোমালোক নিজেই জীৱন্ত শিলৰ দৰে আধ্যাত্মিক গৃহ হিচাপে নিৰ্মাণ কৰা হ'ব পবিত্ৰ পুৰোহিতৰ পদ, যীচু খ্ৰীষ্টৰ দ্বাৰা ঈশ্বৰৰ গ্ৰহণযোগ্য আধ্যাত্মিক বলিদান আগবঢ়াবলৈ।"</w:t>
      </w:r>
    </w:p>
    <w:p w14:paraId="1B58265A" w14:textId="77777777" w:rsidR="00F90BDC" w:rsidRDefault="00F90BDC"/>
    <w:p w14:paraId="1FC3FBB3" w14:textId="77777777" w:rsidR="00F90BDC" w:rsidRDefault="00F90BDC">
      <w:r xmlns:w="http://schemas.openxmlformats.org/wordprocessingml/2006/main">
        <w:t xml:space="preserve">২) যিচয়া ৯:৬ - "কিয়নো আমাৰ সন্তান জন্ম হ'ল, আমাক এটা পুত্ৰ দিয়া হ'ল; আৰু তেওঁৰ কান্ধত শাসন ব্যৱস্থা থাকিব, আৰু তেওঁৰ নাম আচৰিত পৰামৰ্শদাতা, শক্তিশালী ঈশ্বৰ, অনন্ত পিতৃ, শান্তিৰ ৰাজকুমাৰ বুলি কোৱা হ'ব।" ."</w:t>
      </w:r>
    </w:p>
    <w:p w14:paraId="3C9BD3ED" w14:textId="77777777" w:rsidR="00F90BDC" w:rsidRDefault="00F90BDC"/>
    <w:p w14:paraId="411DF307" w14:textId="77777777" w:rsidR="00F90BDC" w:rsidRDefault="00F90BDC">
      <w:r xmlns:w="http://schemas.openxmlformats.org/wordprocessingml/2006/main">
        <w:t xml:space="preserve">Luke 7:21 আৰু সেই সময়তে তেওঁ তেওঁলোকৰ বহুতো অসুস্থতা আৰু মহামাৰী আৰু দুষ্ট আত্মাৰ পৰা সুস্থ কৰিলে; আৰু বহুতো অন্ধ লোকক তেওঁ দৃষ্টিশক্তি দিলে।</w:t>
      </w:r>
    </w:p>
    <w:p w14:paraId="35013BC5" w14:textId="77777777" w:rsidR="00F90BDC" w:rsidRDefault="00F90BDC"/>
    <w:p w14:paraId="0B5EC172" w14:textId="77777777" w:rsidR="00F90BDC" w:rsidRDefault="00F90BDC">
      <w:r xmlns:w="http://schemas.openxmlformats.org/wordprocessingml/2006/main">
        <w:t xml:space="preserve">যীচুৱে বহুতো লোকক তেওঁলোকৰ শাৰীৰিক আৰু আধ্যাত্মিক ৰোগৰ পৰা সুস্থ কৰিছিল।</w:t>
      </w:r>
    </w:p>
    <w:p w14:paraId="4D2FF3D3" w14:textId="77777777" w:rsidR="00F90BDC" w:rsidRDefault="00F90BDC"/>
    <w:p w14:paraId="43A9D572" w14:textId="77777777" w:rsidR="00F90BDC" w:rsidRDefault="00F90BDC">
      <w:r xmlns:w="http://schemas.openxmlformats.org/wordprocessingml/2006/main">
        <w:t xml:space="preserve">১: যীচুৰ দয়া আৰু দয়া: আমাৰ প্ৰভু আৰু ত্ৰাণকৰ্তাই কেনেকৈ নিৰাময় আৰু পুনৰুদ্ধাৰ আনে</w:t>
      </w:r>
    </w:p>
    <w:p w14:paraId="656E508D" w14:textId="77777777" w:rsidR="00F90BDC" w:rsidRDefault="00F90BDC"/>
    <w:p w14:paraId="54151EC4" w14:textId="77777777" w:rsidR="00F90BDC" w:rsidRDefault="00F90BDC">
      <w:r xmlns:w="http://schemas.openxmlformats.org/wordprocessingml/2006/main">
        <w:t xml:space="preserve">২: বিশ্বাসৰ দ্বাৰা সুস্থ হোৱা: অলৌকিকতাত বিশ্বাস কৰাৰ শক্তি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৯:৩৫ - যীচুৱে সকলো নগৰ আৰু গাঁৱত ঘূৰি ফুৰিছিল, তেওঁলোকৰ ধৰ্মঘটত শিক্ষা দিছিল, আৰু ৰাজ্যৰ শুভবাৰ্ত্তা প্ৰচাৰ কৰিছিল, আৰু লোকসকলৰ মাজত সকলো ৰোগ আৰু সকলো ৰোগ সুস্থ কৰিছিল।</w:t>
      </w:r>
    </w:p>
    <w:p w14:paraId="2CD1583E" w14:textId="77777777" w:rsidR="00F90BDC" w:rsidRDefault="00F90BDC"/>
    <w:p w14:paraId="763308CE" w14:textId="77777777" w:rsidR="00F90BDC" w:rsidRDefault="00F90BDC">
      <w:r xmlns:w="http://schemas.openxmlformats.org/wordprocessingml/2006/main">
        <w:t xml:space="preserve">2: 1 Peter 2:24 - আমি পাপৰ বাবে মৃত হৈ ধাৰ্মিকতাৰ বাবে জীয়াই থাকিবলৈ তেওঁ নিজৰ শৰীৰত আমাৰ পাপবোৰ গছত বহন কৰিলে;</w:t>
      </w:r>
    </w:p>
    <w:p w14:paraId="1EE5AF37" w14:textId="77777777" w:rsidR="00F90BDC" w:rsidRDefault="00F90BDC"/>
    <w:p w14:paraId="6C7F8581" w14:textId="77777777" w:rsidR="00F90BDC" w:rsidRDefault="00F90BDC">
      <w:r xmlns:w="http://schemas.openxmlformats.org/wordprocessingml/2006/main">
        <w:t xml:space="preserve">Luke 7:22 তেতিয়া যীচুৱে তেওঁলোকক ক’লে, “তোমালোকে যোৱা আৰু যোহনক কোৱা; অন্ধসকলে কেনেকৈ দেখে, পংগুসকলে খোজ কাঢ়ে, কুষ্ঠৰোগীসকলে শুচি হয়, বধিৰসকলে শুনে, মৃত লোকসকলক পুনৰুত্থান কৰা হয়, দুখীয়াসকলক শুভবাৰ্ত্তা প্ৰচাৰ কৰা হয়।</w:t>
      </w:r>
    </w:p>
    <w:p w14:paraId="73318C5D" w14:textId="77777777" w:rsidR="00F90BDC" w:rsidRDefault="00F90BDC"/>
    <w:p w14:paraId="4EE2B835" w14:textId="77777777" w:rsidR="00F90BDC" w:rsidRDefault="00F90BDC">
      <w:r xmlns:w="http://schemas.openxmlformats.org/wordprocessingml/2006/main">
        <w:t xml:space="preserve">যীচুৱে শিকাইছে যে তেওঁৰ কৰ্মৰ সাক্ষ্য দিয়াটোৱেই হৈছে দুখীয়াসকলক শুভবাৰ্তা প্ৰচাৰ কৰা।</w:t>
      </w:r>
    </w:p>
    <w:p w14:paraId="6AC19CCC" w14:textId="77777777" w:rsidR="00F90BDC" w:rsidRDefault="00F90BDC"/>
    <w:p w14:paraId="20A92C42" w14:textId="77777777" w:rsidR="00F90BDC" w:rsidRDefault="00F90BDC">
      <w:r xmlns:w="http://schemas.openxmlformats.org/wordprocessingml/2006/main">
        <w:t xml:space="preserve">১: যীচুৰ শক্তি - যীচুৰ কৰ্মই তেওঁৰ শুভবাৰ্তাৰ শক্তি কেনেকৈ প্ৰদৰ্শন কৰে।</w:t>
      </w:r>
    </w:p>
    <w:p w14:paraId="151393E8" w14:textId="77777777" w:rsidR="00F90BDC" w:rsidRDefault="00F90BDC"/>
    <w:p w14:paraId="2B1DDA0A" w14:textId="77777777" w:rsidR="00F90BDC" w:rsidRDefault="00F90BDC">
      <w:r xmlns:w="http://schemas.openxmlformats.org/wordprocessingml/2006/main">
        <w:t xml:space="preserve">২: দৰিদ্ৰসকলৰ আগত শুভবাৰ্ত্তা প্ৰচাৰ কৰা - যীচুৰ কৰ্মই দৰিদ্ৰসকলক শুভবাৰ্তা প্ৰচাৰ কৰাৰ গুৰুত্ব কেনেকৈ প্ৰদৰ্শন কৰে।</w:t>
      </w:r>
    </w:p>
    <w:p w14:paraId="3342724C" w14:textId="77777777" w:rsidR="00F90BDC" w:rsidRDefault="00F90BDC"/>
    <w:p w14:paraId="17279E16" w14:textId="77777777" w:rsidR="00F90BDC" w:rsidRDefault="00F90BDC">
      <w:r xmlns:w="http://schemas.openxmlformats.org/wordprocessingml/2006/main">
        <w:t xml:space="preserve">১: মথি ১১:৫ - অন্ধসকলে দৃষ্টিশক্তি পায়, আৰু পংগুসকলে খোজ কাঢ়ে, কুষ্ঠৰোগীসকলে শুচি হয়, আৰু বধিৰসকলে শুনে, মৃতসকলক পুনৰুত্থান কৰা হয় আৰু দৰিদ্ৰ লোকসকলক শুভবাৰ্তা প্ৰচাৰ কৰা হয়।</w:t>
      </w:r>
    </w:p>
    <w:p w14:paraId="65E8689D" w14:textId="77777777" w:rsidR="00F90BDC" w:rsidRDefault="00F90BDC"/>
    <w:p w14:paraId="200238D6" w14:textId="77777777" w:rsidR="00F90BDC" w:rsidRDefault="00F90BDC">
      <w:r xmlns:w="http://schemas.openxmlformats.org/wordprocessingml/2006/main">
        <w:t xml:space="preserve">২: যিচয়া ৬১:১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ৰখাসকলৰ বাবে কাৰাগাৰ মুকলি কৰিবলৈ পঠিয়াইছে।</w:t>
      </w:r>
    </w:p>
    <w:p w14:paraId="104B2F81" w14:textId="77777777" w:rsidR="00F90BDC" w:rsidRDefault="00F90BDC"/>
    <w:p w14:paraId="2F6A1F76" w14:textId="77777777" w:rsidR="00F90BDC" w:rsidRDefault="00F90BDC">
      <w:r xmlns:w="http://schemas.openxmlformats.org/wordprocessingml/2006/main">
        <w:t xml:space="preserve">Luke 7:23 আৰু তেওঁ ধন্য, যি কোনো মোত ক্ষুন্ন নহয়।</w:t>
      </w:r>
    </w:p>
    <w:p w14:paraId="1545C32B" w14:textId="77777777" w:rsidR="00F90BDC" w:rsidRDefault="00F90BDC"/>
    <w:p w14:paraId="305CFF2C" w14:textId="77777777" w:rsidR="00F90BDC" w:rsidRDefault="00F90BDC">
      <w:r xmlns:w="http://schemas.openxmlformats.org/wordprocessingml/2006/main">
        <w:t xml:space="preserve">যীচুৱে তেওঁৰ শিষ্যসকলক কৈছে যে তেওঁৰ ওপৰত বিশ্বাস কৰাসকলে ধন্য হ’ব।</w:t>
      </w:r>
    </w:p>
    <w:p w14:paraId="7AB5F773" w14:textId="77777777" w:rsidR="00F90BDC" w:rsidRDefault="00F90BDC"/>
    <w:p w14:paraId="31E2E705" w14:textId="77777777" w:rsidR="00F90BDC" w:rsidRDefault="00F90BDC">
      <w:r xmlns:w="http://schemas.openxmlformats.org/wordprocessingml/2006/main">
        <w:t xml:space="preserve">১/ যীচুত বিশ্বাস কৰাৰ আশীৰ্বাদ</w:t>
      </w:r>
    </w:p>
    <w:p w14:paraId="68C5888D" w14:textId="77777777" w:rsidR="00F90BDC" w:rsidRDefault="00F90BDC"/>
    <w:p w14:paraId="7D146BFA" w14:textId="77777777" w:rsidR="00F90BDC" w:rsidRDefault="00F90BDC">
      <w:r xmlns:w="http://schemas.openxmlformats.org/wordprocessingml/2006/main">
        <w:t xml:space="preserve">২/ বিশ্বাসৰ প্ৰত্যাহ্বানসমূহ অতিক্ৰম কৰা</w:t>
      </w:r>
    </w:p>
    <w:p w14:paraId="137F3F19" w14:textId="77777777" w:rsidR="00F90BDC" w:rsidRDefault="00F90BDC"/>
    <w:p w14:paraId="13A45D81" w14:textId="77777777" w:rsidR="00F90BDC" w:rsidRDefault="00F90BDC">
      <w:r xmlns:w="http://schemas.openxmlformats.org/wordprocessingml/2006/main">
        <w:t xml:space="preserve">১/ যোহন ১৪:১-৪ - যীচুৱে তেওঁৰ শিষ্যসকলক কৈছে যে যিয়ে তেওঁক বিশ্বাস কৰে তেওঁ কৰি অহা কামবোৰ কৰিব পাৰিব।</w:t>
      </w:r>
    </w:p>
    <w:p w14:paraId="23A3D2EA" w14:textId="77777777" w:rsidR="00F90BDC" w:rsidRDefault="00F90BDC"/>
    <w:p w14:paraId="5EDF258F" w14:textId="77777777" w:rsidR="00F90BDC" w:rsidRDefault="00F90BDC">
      <w:r xmlns:w="http://schemas.openxmlformats.org/wordprocessingml/2006/main">
        <w:t xml:space="preserve">২) ৰোমীয়া ৮:৩৭-৩৯ - পৌলে বিশ্বাসীসকলক উৎসাহিত কৰিছে যে খ্ৰীষ্ট যীচুত ঈশ্বৰৰ প্ৰেমৰ পৰা তেওঁলোকক একোৱেই পৃথক কৰিব নোৱাৰে।</w:t>
      </w:r>
    </w:p>
    <w:p w14:paraId="31B0D4E3" w14:textId="77777777" w:rsidR="00F90BDC" w:rsidRDefault="00F90BDC"/>
    <w:p w14:paraId="67E3DE8E" w14:textId="77777777" w:rsidR="00F90BDC" w:rsidRDefault="00F90BDC">
      <w:r xmlns:w="http://schemas.openxmlformats.org/wordprocessingml/2006/main">
        <w:t xml:space="preserve">Luke 7:24 যোহনৰ দূতসকল গুচি গ’ল, তেতিয়া তেওঁ লোকসকলক যোহনৰ বিষয়ে ক’বলৈ ধৰিলে, “তোমালোকে কি চাবলৈ মৰুভূমিলৈ ওলাই গ’লা?” বতাহত জোকাৰি যোৱা এটা নল?</w:t>
      </w:r>
    </w:p>
    <w:p w14:paraId="2BDDE27A" w14:textId="77777777" w:rsidR="00F90BDC" w:rsidRDefault="00F90BDC"/>
    <w:p w14:paraId="7A462394" w14:textId="77777777" w:rsidR="00F90BDC" w:rsidRDefault="00F90BDC">
      <w:r xmlns:w="http://schemas.openxmlformats.org/wordprocessingml/2006/main">
        <w:t xml:space="preserve">যীচুৱে লোকসকলক বাপ্তিস্মদাতা যোহনৰ বিষয়ে কয়, তেওঁলোকক সুধিছে যে তেওঁলোকে কি চাবলৈ মৰুভূমিলৈ ওলাই গৈছিল - বতাহত জোকাৰি যোৱা নল?</w:t>
      </w:r>
    </w:p>
    <w:p w14:paraId="6FCFECFC" w14:textId="77777777" w:rsidR="00F90BDC" w:rsidRDefault="00F90BDC"/>
    <w:p w14:paraId="16C36215" w14:textId="77777777" w:rsidR="00F90BDC" w:rsidRDefault="00F90BDC">
      <w:r xmlns:w="http://schemas.openxmlformats.org/wordprocessingml/2006/main">
        <w:t xml:space="preserve">১/ বিশ্বাসৰ শক্তি: আপুনি কি চাবলৈ ওলাইছে?</w:t>
      </w:r>
    </w:p>
    <w:p w14:paraId="60966DB5" w14:textId="77777777" w:rsidR="00F90BDC" w:rsidRDefault="00F90BDC"/>
    <w:p w14:paraId="05FBADCC" w14:textId="77777777" w:rsidR="00F90BDC" w:rsidRDefault="00F90BDC">
      <w:r xmlns:w="http://schemas.openxmlformats.org/wordprocessingml/2006/main">
        <w:t xml:space="preserve">২/ বাপ্তিস্মদাতা যোহনৰ জীৱন: মৰুভূমিত এজন সাক্ষী</w:t>
      </w:r>
    </w:p>
    <w:p w14:paraId="234713F3" w14:textId="77777777" w:rsidR="00F90BDC" w:rsidRDefault="00F90BDC"/>
    <w:p w14:paraId="78D50486" w14:textId="77777777" w:rsidR="00F90BDC" w:rsidRDefault="00F90BDC">
      <w:r xmlns:w="http://schemas.openxmlformats.org/wordprocessingml/2006/main">
        <w:t xml:space="preserve">১/ মথি ১১:৭-১১ – “আপুনি কি চাবলৈ মৰুভূমিলৈ ওলাই গ’ল? বতাহত জোকাৰি যোৱা এটা নল?”</w:t>
      </w:r>
    </w:p>
    <w:p w14:paraId="1F1B922D" w14:textId="77777777" w:rsidR="00F90BDC" w:rsidRDefault="00F90BDC"/>
    <w:p w14:paraId="7FC387CF" w14:textId="77777777" w:rsidR="00F90BDC" w:rsidRDefault="00F90BDC">
      <w:r xmlns:w="http://schemas.openxmlformats.org/wordprocessingml/2006/main">
        <w:t xml:space="preserve">২/ যিচয়া ৪০:৩-৫ – “এটা মাতে চিঞৰি উঠিল, ‘মৰুভূমিত প্ৰভুৰ পথ প্ৰস্তুত কৰা; আমাৰ ঈশ্বৰৰ কাৰণে মৰুভূমিত পোনে পোনে এটা বাট বনাওক।’”</w:t>
      </w:r>
    </w:p>
    <w:p w14:paraId="0B3E0AA3" w14:textId="77777777" w:rsidR="00F90BDC" w:rsidRDefault="00F90BDC"/>
    <w:p w14:paraId="662ABB32" w14:textId="77777777" w:rsidR="00F90BDC" w:rsidRDefault="00F90BDC">
      <w:r xmlns:w="http://schemas.openxmlformats.org/wordprocessingml/2006/main">
        <w:t xml:space="preserve">Luke 7:25 কিন্তু তোমালোকে কি চাবলৈ ওলাইছিলা? কোমল কাপোৰ পিন্ধা মানুহ? চোৱা, যিসকলে </w:t>
      </w:r>
      <w:r xmlns:w="http://schemas.openxmlformats.org/wordprocessingml/2006/main">
        <w:lastRenderedPageBreak xmlns:w="http://schemas.openxmlformats.org/wordprocessingml/2006/main"/>
      </w:r>
      <w:r xmlns:w="http://schemas.openxmlformats.org/wordprocessingml/2006/main">
        <w:t xml:space="preserve">সুন্দৰ সাজ-পোছাক পৰিধান কৰি সুক্ষ্মভাৱে জীয়াই আছে, তেওঁলোক ৰজাৰ চোতালত আছে।</w:t>
      </w:r>
    </w:p>
    <w:p w14:paraId="105C5EE9" w14:textId="77777777" w:rsidR="00F90BDC" w:rsidRDefault="00F90BDC"/>
    <w:p w14:paraId="42B1B9C8" w14:textId="77777777" w:rsidR="00F90BDC" w:rsidRDefault="00F90BDC">
      <w:r xmlns:w="http://schemas.openxmlformats.org/wordprocessingml/2006/main">
        <w:t xml:space="preserve">বাহ্যিকভাৱে ধনী আৰু বিলাসী জীৱনশৈলী থকা লোকসকলৰ প্ৰতি আপ্লুত নহ’বলৈ যীচুৱে সতৰ্ক কৰি দিছে, কিয়নো এনে লোকক ৰজাৰ দৰবাৰত পোৱা যায়।</w:t>
      </w:r>
    </w:p>
    <w:p w14:paraId="3730FCC8" w14:textId="77777777" w:rsidR="00F90BDC" w:rsidRDefault="00F90BDC"/>
    <w:p w14:paraId="6D5E574D" w14:textId="77777777" w:rsidR="00F90BDC" w:rsidRDefault="00F90BDC">
      <w:r xmlns:w="http://schemas.openxmlformats.org/wordprocessingml/2006/main">
        <w:t xml:space="preserve">১/ ধন-সম্পত্তি আৰু বিলাসীতাত আপ্লুত নহ'ব - লূক ৭:২৫</w:t>
      </w:r>
    </w:p>
    <w:p w14:paraId="57480C39" w14:textId="77777777" w:rsidR="00F90BDC" w:rsidRDefault="00F90BDC"/>
    <w:p w14:paraId="0209CC3D" w14:textId="77777777" w:rsidR="00F90BDC" w:rsidRDefault="00F90BDC">
      <w:r xmlns:w="http://schemas.openxmlformats.org/wordprocessingml/2006/main">
        <w:t xml:space="preserve">২) লৌকিক লাভতকৈ ঈশ্বৰৰ সন্তুষ্টি বিচাৰক - লূক ৭:২৫</w:t>
      </w:r>
    </w:p>
    <w:p w14:paraId="4CECF85B" w14:textId="77777777" w:rsidR="00F90BDC" w:rsidRDefault="00F90BDC"/>
    <w:p w14:paraId="3A009DBE" w14:textId="77777777" w:rsidR="00F90BDC" w:rsidRDefault="00F90BDC">
      <w:r xmlns:w="http://schemas.openxmlformats.org/wordprocessingml/2006/main">
        <w:t xml:space="preserve">১/ হিতোপদেশ ৩০:৮-৯ - "মোৰ পৰা অসাৰতা আৰু মিছা দূৰ কৰা; মোক দৰিদ্ৰতা বা ধন-সম্পত্তি নিদিবা; মোৰ বাবে সুবিধাজনক খাদ্য মোক খুৱাওক; যাতে মই তৃপ্ত হৈ তোমাক অস্বীকাৰ কৰি কওঁ, প্ৰভু কোন? বা মই দৰিদ্ৰ হৈ চুৰি কৰি মোৰ ঈশ্বৰৰ নাম অসাৰ নহওঁক।"</w:t>
      </w:r>
    </w:p>
    <w:p w14:paraId="44B054F8" w14:textId="77777777" w:rsidR="00F90BDC" w:rsidRDefault="00F90BDC"/>
    <w:p w14:paraId="3BB88ADB" w14:textId="77777777" w:rsidR="00F90BDC" w:rsidRDefault="00F90BDC">
      <w:r xmlns:w="http://schemas.openxmlformats.org/wordprocessingml/2006/main">
        <w:t xml:space="preserve">২) ফিলিপীয়া ৪:১১-১৩ -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14:paraId="31B3C874" w14:textId="77777777" w:rsidR="00F90BDC" w:rsidRDefault="00F90BDC"/>
    <w:p w14:paraId="591DDC43" w14:textId="77777777" w:rsidR="00F90BDC" w:rsidRDefault="00F90BDC">
      <w:r xmlns:w="http://schemas.openxmlformats.org/wordprocessingml/2006/main">
        <w:t xml:space="preserve">Luke 7:26 কিন্তু তোমালোকে কি চাবলৈ ওলাইছিলা? এজন নবী? হয়, মই তোমালোকক কওঁ, আৰু এজন ভাববাদীতকৈও বহুত বেছি।</w:t>
      </w:r>
    </w:p>
    <w:p w14:paraId="6997D32C" w14:textId="77777777" w:rsidR="00F90BDC" w:rsidRDefault="00F90BDC"/>
    <w:p w14:paraId="008D4137" w14:textId="77777777" w:rsidR="00F90BDC" w:rsidRDefault="00F90BDC">
      <w:r xmlns:w="http://schemas.openxmlformats.org/wordprocessingml/2006/main">
        <w:t xml:space="preserve">এই অংশই যীচুৰ মহত্ত্বৰ কথা কয়, যি এজন ভাববাদীতকৈ বহু বেছি আছিল।</w:t>
      </w:r>
    </w:p>
    <w:p w14:paraId="460B829E" w14:textId="77777777" w:rsidR="00F90BDC" w:rsidRDefault="00F90BDC"/>
    <w:p w14:paraId="429EC49C" w14:textId="77777777" w:rsidR="00F90BDC" w:rsidRDefault="00F90BDC">
      <w:r xmlns:w="http://schemas.openxmlformats.org/wordprocessingml/2006/main">
        <w:t xml:space="preserve">১/ যীচু: এজন নবীতকৈ বহু বেছি</w:t>
      </w:r>
    </w:p>
    <w:p w14:paraId="5FE9787A" w14:textId="77777777" w:rsidR="00F90BDC" w:rsidRDefault="00F90BDC"/>
    <w:p w14:paraId="1ABFB810" w14:textId="77777777" w:rsidR="00F90BDC" w:rsidRDefault="00F90BDC">
      <w:r xmlns:w="http://schemas.openxmlformats.org/wordprocessingml/2006/main">
        <w:t xml:space="preserve">২/ যীচুৰ অতুলনীয় মহিমা</w:t>
      </w:r>
    </w:p>
    <w:p w14:paraId="48050C30" w14:textId="77777777" w:rsidR="00F90BDC" w:rsidRDefault="00F90BDC"/>
    <w:p w14:paraId="04B16721" w14:textId="77777777" w:rsidR="00F90BDC" w:rsidRDefault="00F90BDC">
      <w:r xmlns:w="http://schemas.openxmlformats.org/wordprocessingml/2006/main">
        <w:t xml:space="preserve">১/ ইব্ৰী ১:১-২ - যি ঈশ্বৰে বিভিন্ন সময়ত আৰু বিভিন্ন ধৰণে অতীতৰ সময়ত পিতৃসকলৰ লগত </w:t>
      </w:r>
      <w:r xmlns:w="http://schemas.openxmlformats.org/wordprocessingml/2006/main">
        <w:lastRenderedPageBreak xmlns:w="http://schemas.openxmlformats.org/wordprocessingml/2006/main"/>
      </w:r>
      <w:r xmlns:w="http://schemas.openxmlformats.org/wordprocessingml/2006/main">
        <w:t xml:space="preserve">ভাববাদীসকলৰ দ্বাৰা কথা পাতিছিল, তেওঁ এই শেষ দিনবোৰত তেওঁৰ পুত্ৰৰ দ্বাৰাই আমাৰ লগত কথা পাতিছে, যাক তেওঁ সকলো বস্তুৰ উত্তৰাধিকাৰী নিযুক্ত কৰিছে , যাৰ দ্বাৰাই তেওঁ জগতবোৰো সৃষ্টি কৰিলে;</w:t>
      </w:r>
    </w:p>
    <w:p w14:paraId="24CE20BA" w14:textId="77777777" w:rsidR="00F90BDC" w:rsidRDefault="00F90BDC"/>
    <w:p w14:paraId="12CA3AD7" w14:textId="77777777" w:rsidR="00F90BDC" w:rsidRDefault="00F90BDC">
      <w:r xmlns:w="http://schemas.openxmlformats.org/wordprocessingml/2006/main">
        <w:t xml:space="preserve">২/ যিচয়া ৯:৬-৭ - কিয়নো আমাৰ বাবে এটা সন্তান জন্ম হৈছে, আমাক এটা পুত্ৰ দিয়া হৈছে; আৰু চৰকাৰ তেওঁৰ কান্ধত থাকিব। আৰু তেওঁৰ নাম হ’ব আচৰিত, পৰামৰ্শদাতা, শক্তিশালী ঈশ্বৰ, চিৰন্তন পিতৃ, শান্তিৰ ৰাজকুমাৰ। তেওঁৰ চৰকাৰ আৰু শান্তিৰ বৃদ্ধিৰ কোনো অন্ত নাথাকিব।</w:t>
      </w:r>
    </w:p>
    <w:p w14:paraId="73401794" w14:textId="77777777" w:rsidR="00F90BDC" w:rsidRDefault="00F90BDC"/>
    <w:p w14:paraId="7CD581EC" w14:textId="77777777" w:rsidR="00F90BDC" w:rsidRDefault="00F90BDC">
      <w:r xmlns:w="http://schemas.openxmlformats.org/wordprocessingml/2006/main">
        <w:t xml:space="preserve">Luke 7:27 এইজনেই, যাৰ বিষয়ে লিখা আছে, চোৱা, মই তোমাৰ মুখৰ আগত মোৰ দূতক পঠাম, যিজনে তোমাৰ আগত তোমাৰ পথ প্ৰস্তুত কৰিব।</w:t>
      </w:r>
    </w:p>
    <w:p w14:paraId="25E63000" w14:textId="77777777" w:rsidR="00F90BDC" w:rsidRDefault="00F90BDC"/>
    <w:p w14:paraId="0ACC2DD2" w14:textId="77777777" w:rsidR="00F90BDC" w:rsidRDefault="00F90BDC">
      <w:r xmlns:w="http://schemas.openxmlformats.org/wordprocessingml/2006/main">
        <w:t xml:space="preserve">এই অংশটোৱে কয় যে কেনেকৈ যীচু হৈছে সেইজন যিজনৰ বিষয়ে পুৰণি নিয়মত লিখা হৈছে, যিজনক ঈশ্বৰে তেওঁৰ আগমনৰ পথ প্ৰস্তুত কৰিবলৈ পঠিয়াইছিল।</w:t>
      </w:r>
    </w:p>
    <w:p w14:paraId="56067F25" w14:textId="77777777" w:rsidR="00F90BDC" w:rsidRDefault="00F90BDC"/>
    <w:p w14:paraId="52488E93" w14:textId="77777777" w:rsidR="00F90BDC" w:rsidRDefault="00F90BDC">
      <w:r xmlns:w="http://schemas.openxmlformats.org/wordprocessingml/2006/main">
        <w:t xml:space="preserve">১: যীচু হৈছে ঈশ্বৰৰ পৰিত্ৰাণৰ পৰিকল্পনাৰ পূৰ্ণতা।</w:t>
      </w:r>
    </w:p>
    <w:p w14:paraId="449278F7" w14:textId="77777777" w:rsidR="00F90BDC" w:rsidRDefault="00F90BDC"/>
    <w:p w14:paraId="42377439" w14:textId="77777777" w:rsidR="00F90BDC" w:rsidRDefault="00F90BDC">
      <w:r xmlns:w="http://schemas.openxmlformats.org/wordprocessingml/2006/main">
        <w:t xml:space="preserve">২: যীচুৱে কৰা ধৰণে প্ৰভুৰ বাবে বাট প্ৰস্তুত কৰিবলৈ আমাক আহ্বান কৰা হৈছে।</w:t>
      </w:r>
    </w:p>
    <w:p w14:paraId="64727609" w14:textId="77777777" w:rsidR="00F90BDC" w:rsidRDefault="00F90BDC"/>
    <w:p w14:paraId="1627347A" w14:textId="77777777" w:rsidR="00F90BDC" w:rsidRDefault="00F90BDC">
      <w:r xmlns:w="http://schemas.openxmlformats.org/wordprocessingml/2006/main">
        <w:t xml:space="preserve">১: যিচয়া ৪০:৩-৫ – এজনৰ মাত মাতিছে: “মৰুভূমিত প্ৰভুৰ বাবে বাট প্ৰস্তুত কৰা; আমাৰ ঈশ্বৰৰ বাবে মৰুভূমিত পোনে পোনে এটা ঘাইপথ বনাওক।</w:t>
      </w:r>
    </w:p>
    <w:p w14:paraId="7914F3CC" w14:textId="77777777" w:rsidR="00F90BDC" w:rsidRDefault="00F90BDC"/>
    <w:p w14:paraId="33D9E441" w14:textId="77777777" w:rsidR="00F90BDC" w:rsidRDefault="00F90BDC">
      <w:r xmlns:w="http://schemas.openxmlformats.org/wordprocessingml/2006/main">
        <w:t xml:space="preserve">২: মলাখী ৩:১ – “চোৱা, মই মোৰ দূতক পঠাম, যিজনে মোৰ আগত বাট প্ৰস্তুত কৰিব। তেতিয়া হঠাতে আপুনি বিচৰা যিহোৱা তেওঁৰ মন্দিৰলৈ আহিব; তোমালোকে যাক ইচ্ছা কৰা নিয়মৰ দূত আহিব,” সৰ্বশক্তিমান প্ৰভুৱে কৈছে।</w:t>
      </w:r>
    </w:p>
    <w:p w14:paraId="491650ED" w14:textId="77777777" w:rsidR="00F90BDC" w:rsidRDefault="00F90BDC"/>
    <w:p w14:paraId="782B8097" w14:textId="77777777" w:rsidR="00F90BDC" w:rsidRDefault="00F90BDC">
      <w:r xmlns:w="http://schemas.openxmlformats.org/wordprocessingml/2006/main">
        <w:t xml:space="preserve">Luke 7:28 কিয়নো মই তোমালোকক কওঁ, নাৰীৰ পৰা জন্ম লোৱাসকলৰ মাজত বাপ্তিস্মদাতা যোহনতকৈ ডাঙৰ ভাববাদী নাই;</w:t>
      </w:r>
    </w:p>
    <w:p w14:paraId="37F121A8" w14:textId="77777777" w:rsidR="00F90BDC" w:rsidRDefault="00F90BDC"/>
    <w:p w14:paraId="38A50D2A" w14:textId="77777777" w:rsidR="00F90BDC" w:rsidRDefault="00F90BDC">
      <w:r xmlns:w="http://schemas.openxmlformats.org/wordprocessingml/2006/main">
        <w:t xml:space="preserve">এই অংশটোৱে ঘোষণা কৰিছে যে বাপ্তিস্মদাতা যোহন নাৰীৰ পৰা জন্ম লোৱাসকলৰ ভিতৰত আটাইতকৈ ডাঙৰ ভাববাদী, কিন্তু ঈশ্বৰৰ ৰাজ্যৰ সৰুজনো তেওঁতকৈ ডাঙৰ।</w:t>
      </w:r>
    </w:p>
    <w:p w14:paraId="2EF6C3A6" w14:textId="77777777" w:rsidR="00F90BDC" w:rsidRDefault="00F90BDC"/>
    <w:p w14:paraId="4BBC8468" w14:textId="77777777" w:rsidR="00F90BDC" w:rsidRDefault="00F90BDC">
      <w:r xmlns:w="http://schemas.openxmlformats.org/wordprocessingml/2006/main">
        <w:t xml:space="preserve">১) ৰাজ্যৰ শক্তি: ঈশ্বৰৰ শক্তিৰ মহত্ত্ব বুজি পোৱা</w:t>
      </w:r>
    </w:p>
    <w:p w14:paraId="1A30601A" w14:textId="77777777" w:rsidR="00F90BDC" w:rsidRDefault="00F90BDC"/>
    <w:p w14:paraId="4CE38283" w14:textId="77777777" w:rsidR="00F90BDC" w:rsidRDefault="00F90BDC">
      <w:r xmlns:w="http://schemas.openxmlformats.org/wordprocessingml/2006/main">
        <w:t xml:space="preserve">২) ঈশ্বৰৰ পৰিকল্পনা অনুসৰণ কৰা: ঈশ্বৰৰ ৰাজ্যত নূন্যতমক আকোৱালি লোৱা</w:t>
      </w:r>
    </w:p>
    <w:p w14:paraId="4F12B6DA" w14:textId="77777777" w:rsidR="00F90BDC" w:rsidRDefault="00F90BDC"/>
    <w:p w14:paraId="1BFDAC2E" w14:textId="77777777" w:rsidR="00F90BDC" w:rsidRDefault="00F90BDC">
      <w:r xmlns:w="http://schemas.openxmlformats.org/wordprocessingml/2006/main">
        <w:t xml:space="preserve">১/ মথি ১১:১১ - "মই তোমালোকক সঁচাকৈ কওঁ, নাৰীৰ পৰা জন্ম লোৱাসকলৰ মাজত বাপ্তিস্মদাতা যোহনতকৈ ডাঙৰ কোনো লোক জন্ম হোৱা নাই; তথাপিও স্বৰ্গৰাজ্যত যি ক্ষুদ্ৰ, তেওঁতকৈ ডাঙৰ।"</w:t>
      </w:r>
    </w:p>
    <w:p w14:paraId="6DC31229" w14:textId="77777777" w:rsidR="00F90BDC" w:rsidRDefault="00F90BDC"/>
    <w:p w14:paraId="6F9CAA99" w14:textId="77777777" w:rsidR="00F90BDC" w:rsidRDefault="00F90BDC">
      <w:r xmlns:w="http://schemas.openxmlformats.org/wordprocessingml/2006/main">
        <w:t xml:space="preserve">২.১ পিতৰ ২:৯ -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14:paraId="6849AB96" w14:textId="77777777" w:rsidR="00F90BDC" w:rsidRDefault="00F90BDC"/>
    <w:p w14:paraId="6D488B02" w14:textId="77777777" w:rsidR="00F90BDC" w:rsidRDefault="00F90BDC">
      <w:r xmlns:w="http://schemas.openxmlformats.org/wordprocessingml/2006/main">
        <w:t xml:space="preserve">Luke 7:29 যোহনৰ বাপ্তিস্মৰ দ্বাৰা বাপ্তিস্ম লৈ তেওঁৰ কথা শুনা সকলো লোক আৰু কৰ লোৱা লোকসকলে ঈশ্বৰক ধাৰ্মিক বুলি গণ্য কৰিলে।</w:t>
      </w:r>
    </w:p>
    <w:p w14:paraId="1309ACB0" w14:textId="77777777" w:rsidR="00F90BDC" w:rsidRDefault="00F90BDC"/>
    <w:p w14:paraId="75329135" w14:textId="77777777" w:rsidR="00F90BDC" w:rsidRDefault="00F90BDC">
      <w:r xmlns:w="http://schemas.openxmlformats.org/wordprocessingml/2006/main">
        <w:t xml:space="preserve">যীচু আৰু কৰ লোৱা লোকসকলৰ কথা শুনা লোকসকলে যোহনে বাপ্তিস্ম লৈ ঈশ্বৰক ধাৰ্মিক বুলি গণ্য কৰিছিল।</w:t>
      </w:r>
    </w:p>
    <w:p w14:paraId="2FF9A414" w14:textId="77777777" w:rsidR="00F90BDC" w:rsidRDefault="00F90BDC"/>
    <w:p w14:paraId="171856A1" w14:textId="77777777" w:rsidR="00F90BDC" w:rsidRDefault="00F90BDC">
      <w:r xmlns:w="http://schemas.openxmlformats.org/wordprocessingml/2006/main">
        <w:t xml:space="preserve">১/ আমি যোহনৰ বাপ্তিস্ম গ্ৰহণ কৰি ঈশ্বৰক ধাৰ্মিকতা প্ৰদান কৰিব লাগিব।</w:t>
      </w:r>
    </w:p>
    <w:p w14:paraId="1BC01D48" w14:textId="77777777" w:rsidR="00F90BDC" w:rsidRDefault="00F90BDC"/>
    <w:p w14:paraId="34300EE0" w14:textId="77777777" w:rsidR="00F90BDC" w:rsidRDefault="00F90BDC">
      <w:r xmlns:w="http://schemas.openxmlformats.org/wordprocessingml/2006/main">
        <w:t xml:space="preserve">২) যীচুৰ বাক্যৰ শক্তি আৰু ই কেনেকৈ মানুহক একত্ৰিত কৰি ঈশ্বৰক ধাৰ্মিক বুলি প্ৰমাণ কৰিব পাৰে।</w:t>
      </w:r>
    </w:p>
    <w:p w14:paraId="32B7784C" w14:textId="77777777" w:rsidR="00F90BDC" w:rsidRDefault="00F90BDC"/>
    <w:p w14:paraId="438EDC0B" w14:textId="77777777" w:rsidR="00F90BDC" w:rsidRDefault="00F90BDC">
      <w:r xmlns:w="http://schemas.openxmlformats.org/wordprocessingml/2006/main">
        <w:t xml:space="preserve">১/ লূক ৭:২৯ পদ</w:t>
      </w:r>
    </w:p>
    <w:p w14:paraId="5A9C6311" w14:textId="77777777" w:rsidR="00F90BDC" w:rsidRDefault="00F90BDC"/>
    <w:p w14:paraId="3C91718C" w14:textId="77777777" w:rsidR="00F90BDC" w:rsidRDefault="00F90BDC">
      <w:r xmlns:w="http://schemas.openxmlformats.org/wordprocessingml/2006/main">
        <w:t xml:space="preserve">২) ৰোমীয়া ৩:২৫-২৬ - "কিয়নো ঈশ্বৰে যীচুক পাপৰ বলিদান হিচাপে উপস্থাপন কৰিলে। মানুহে যেতিয়া বিশ্বাস কৰে যে যীচুৱে নিজৰ প্ৰাণ বলিদান কৰিলে, তেওঁৰ তেজ ঢালি দিলে, তেতিয়া মানুহে ঈশ্বৰৰ আগত ধাৰ্মিক হয়। এইটো প্ৰমাণ কৰিবলৈ কৰা হৈছিল যে ঈশ্বৰে তেওঁৰ সহনশীলতাত কৰিছিল।" আগতে কৰা পাপবোৰক শাস্তি নোপোৱাকৈ এৰি দিলে।"</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কিন্তু ফৰীচী আৰু অধিবক্তাসকলে ঈশ্বৰৰ পৰা বাপ্তিস্ম নোলোৱাৰ বাবে নিজৰ বিৰুদ্ধে ঈশ্বৰৰ পৰামৰ্শ অগ্ৰাহ্য কৰিলে।</w:t>
      </w:r>
    </w:p>
    <w:p w14:paraId="77A9043C" w14:textId="77777777" w:rsidR="00F90BDC" w:rsidRDefault="00F90BDC"/>
    <w:p w14:paraId="2A145E12" w14:textId="77777777" w:rsidR="00F90BDC" w:rsidRDefault="00F90BDC">
      <w:r xmlns:w="http://schemas.openxmlformats.org/wordprocessingml/2006/main">
        <w:t xml:space="preserve">ফৰীচী আৰু অধিবক্তাসকলে ঈশ্বৰৰ পৰামৰ্শ গ্ৰহণ কৰিবলৈ অস্বীকাৰ কৰিছিল, তেওঁৰ দ্বাৰা বাপ্তিস্ম ল’বলৈ অস্বীকাৰ কৰিছিল।</w:t>
      </w:r>
    </w:p>
    <w:p w14:paraId="6A699E25" w14:textId="77777777" w:rsidR="00F90BDC" w:rsidRDefault="00F90BDC"/>
    <w:p w14:paraId="70E4E7D3" w14:textId="77777777" w:rsidR="00F90BDC" w:rsidRDefault="00F90BDC">
      <w:r xmlns:w="http://schemas.openxmlformats.org/wordprocessingml/2006/main">
        <w:t xml:space="preserve">১/ ঈশ্বৰৰ পৰামৰ্শ গ্ৰহণ কৰা আৰু তেওঁৰ আগত নিজকে নম্ৰ কৰা।</w:t>
      </w:r>
    </w:p>
    <w:p w14:paraId="189E898F" w14:textId="77777777" w:rsidR="00F90BDC" w:rsidRDefault="00F90BDC"/>
    <w:p w14:paraId="150FE8D3" w14:textId="77777777" w:rsidR="00F90BDC" w:rsidRDefault="00F90BDC">
      <w:r xmlns:w="http://schemas.openxmlformats.org/wordprocessingml/2006/main">
        <w:t xml:space="preserve">২) বাপ্তিস্ম লোৱাৰ গুৰুত্ব আৰু ইয়াৰ প্ৰভাৱ ঈশ্বৰৰ সৈতে আমাৰ সম্পৰ্কত।</w:t>
      </w:r>
    </w:p>
    <w:p w14:paraId="1E63B122" w14:textId="77777777" w:rsidR="00F90BDC" w:rsidRDefault="00F90BDC"/>
    <w:p w14:paraId="718F2DF4" w14:textId="77777777" w:rsidR="00F90BDC" w:rsidRDefault="00F90BDC">
      <w:r xmlns:w="http://schemas.openxmlformats.org/wordprocessingml/2006/main">
        <w:t xml:space="preserve">1. ৰোমীয়া ১০:৯-১০ - "যদি আপুনি প্ৰভু যীচুক মুখেৰে স্বীকাৰ কৰে আৰু ঈশ্বৰে তেওঁক মৃত্যুৰ মাজৰ পৰা পুনৰুত্থান কৰিলে বুলি আপোনাৰ হৃদয়ত বিশ্বাস কৰে, তেন্তে আপুনি পৰিত্ৰাণ পাব মুখেৰে স্বীকাৰ কৰা হয় পৰিত্ৰাণৰ বাবে।"</w:t>
      </w:r>
    </w:p>
    <w:p w14:paraId="1CE2EA38" w14:textId="77777777" w:rsidR="00F90BDC" w:rsidRDefault="00F90BDC"/>
    <w:p w14:paraId="4840347E" w14:textId="77777777" w:rsidR="00F90BDC" w:rsidRDefault="00F90BDC">
      <w:r xmlns:w="http://schemas.openxmlformats.org/wordprocessingml/2006/main">
        <w:t xml:space="preserve">২/ যাকোব ৪:৬-৭ - "কিন্তু তেওঁ অধিক অনুগ্ৰহ দিয়ে। সেয়েহে তেওঁ কৈছে: "ঈশ্বৰে অহংকাৰীক প্ৰতিহত কৰে, কিন্তু নম্ৰ লোকক অনুগ্ৰহ দিয়ে।" ৭ এতেকে ঈশ্বৰৰ অধীন হওঁক, চয়তানক প্ৰতিহত কৰা, তেওঁ তোমালোকৰ পৰা পলাই যাব।"</w:t>
      </w:r>
    </w:p>
    <w:p w14:paraId="622AB0EB" w14:textId="77777777" w:rsidR="00F90BDC" w:rsidRDefault="00F90BDC"/>
    <w:p w14:paraId="1AD21DD6" w14:textId="77777777" w:rsidR="00F90BDC" w:rsidRDefault="00F90BDC">
      <w:r xmlns:w="http://schemas.openxmlformats.org/wordprocessingml/2006/main">
        <w:t xml:space="preserve">Luke 7:31 তেতিয়া প্ৰভুৱে ক’লে, তেন্তে মই এই প্ৰজন্মৰ মানুহবোৰক কিহৰ লগত তুলনা কৰিম? আৰু তেওঁলোক কেনেকুৱা?</w:t>
      </w:r>
    </w:p>
    <w:p w14:paraId="09CF54E4" w14:textId="77777777" w:rsidR="00F90BDC" w:rsidRDefault="00F90BDC"/>
    <w:p w14:paraId="71F86081" w14:textId="77777777" w:rsidR="00F90BDC" w:rsidRDefault="00F90BDC">
      <w:r xmlns:w="http://schemas.openxmlformats.org/wordprocessingml/2006/main">
        <w:t xml:space="preserve">প্ৰভু যীচুৱে সুধিলে এই প্ৰজন্মৰ মানুহ কেনেকুৱা।</w:t>
      </w:r>
    </w:p>
    <w:p w14:paraId="609B1F1C" w14:textId="77777777" w:rsidR="00F90BDC" w:rsidRDefault="00F90BDC"/>
    <w:p w14:paraId="3A0564E4" w14:textId="77777777" w:rsidR="00F90BDC" w:rsidRDefault="00F90BDC">
      <w:r xmlns:w="http://schemas.openxmlformats.org/wordprocessingml/2006/main">
        <w:t xml:space="preserve">১/ এই প্ৰজন্মৰ পুৰুষ: আজিৰ সমাজখনক বাইবেলৰ মানদণ্ডৰ সৈতে তুলনা কৰা</w:t>
      </w:r>
    </w:p>
    <w:p w14:paraId="7BFC51FF" w14:textId="77777777" w:rsidR="00F90BDC" w:rsidRDefault="00F90BDC"/>
    <w:p w14:paraId="19E2954E" w14:textId="77777777" w:rsidR="00F90BDC" w:rsidRDefault="00F90BDC">
      <w:r xmlns:w="http://schemas.openxmlformats.org/wordprocessingml/2006/main">
        <w:t xml:space="preserve">২/ বাইবেলৰ মানদণ্ডক মূল্য নিদিয়া পৃথিৱীত জীয়াই থকা</w:t>
      </w:r>
    </w:p>
    <w:p w14:paraId="248699F2" w14:textId="77777777" w:rsidR="00F90BDC" w:rsidRDefault="00F90BDC"/>
    <w:p w14:paraId="5ACC8CC3" w14:textId="77777777" w:rsidR="00F90BDC" w:rsidRDefault="00F90BDC">
      <w:r xmlns:w="http://schemas.openxmlformats.org/wordprocessingml/2006/main">
        <w:t xml:space="preserve">১/ ৰোমীয়া ১২:২ - এই জগতৰ অনুকূল নহব, কিন্তু আপোনাৰ মনৰ নবীকৰণৰ দ্বাৰা ৰূপান্তৰিত হওক।</w:t>
      </w:r>
    </w:p>
    <w:p w14:paraId="7441095A" w14:textId="77777777" w:rsidR="00F90BDC" w:rsidRDefault="00F90BDC"/>
    <w:p w14:paraId="7E10ACD7" w14:textId="77777777" w:rsidR="00F90BDC" w:rsidRDefault="00F90BDC">
      <w:r xmlns:w="http://schemas.openxmlformats.org/wordprocessingml/2006/main">
        <w:t xml:space="preserve">২/ যাকোব ৪:৪ - হে ব্যভিচাৰী লোকসকল! আপুনি নাজানেনে যে জগতৰ লগত বন্ধুত্ব হৈছে ঈশ্বৰৰ লগত শত্ৰুতা?</w:t>
      </w:r>
    </w:p>
    <w:p w14:paraId="60C3AAB7" w14:textId="77777777" w:rsidR="00F90BDC" w:rsidRDefault="00F90BDC"/>
    <w:p w14:paraId="4D791D00" w14:textId="77777777" w:rsidR="00F90BDC" w:rsidRDefault="00F90BDC">
      <w:r xmlns:w="http://schemas.openxmlformats.org/wordprocessingml/2006/main">
        <w:t xml:space="preserve">Luke 7:32 তেওঁলোক বজাৰত বহি ইজনে সিজনক মাতি কোৱা ল’ৰা-ছোৱালীৰ দৰে, “আমি তোমালোকক পিপ বজাইছো, কিন্তু তোমালোকে নাচ কৰা নাই; আমি তোমালোকৰ ওচৰত শোক কৰিলোঁ, আৰু তোমালোকে কান্দিব পৰা নাই।</w:t>
      </w:r>
    </w:p>
    <w:p w14:paraId="3A5A5FC5" w14:textId="77777777" w:rsidR="00F90BDC" w:rsidRDefault="00F90BDC"/>
    <w:p w14:paraId="3818C915" w14:textId="77777777" w:rsidR="00F90BDC" w:rsidRDefault="00F90BDC">
      <w:r xmlns:w="http://schemas.openxmlformats.org/wordprocessingml/2006/main">
        <w:t xml:space="preserve">ৰাইজক বজাৰৰ ল’ৰা-ছোৱালীৰ লগত তুলনা কৰিব পাৰি যিয়ে ইজনে সিজনক ফোন কৰে যদিও আকাংক্ষিত সঁহাৰি নাপায়।</w:t>
      </w:r>
    </w:p>
    <w:p w14:paraId="29E6ED2B" w14:textId="77777777" w:rsidR="00F90BDC" w:rsidRDefault="00F90BDC"/>
    <w:p w14:paraId="1B25497D" w14:textId="77777777" w:rsidR="00F90BDC" w:rsidRDefault="00F90BDC">
      <w:r xmlns:w="http://schemas.openxmlformats.org/wordprocessingml/2006/main">
        <w:t xml:space="preserve">১: ঈশ্বৰৰ আহ্বানৰ প্ৰতি সঁহাৰি জনাবলৈ আমি ইচ্ছুক হোৱা প্ৰয়োজন, তেওঁ কঢ়িয়াই অনা আনন্দ আৰু দুখৰ প্ৰতি আমাৰ হৃদয় মুকলি কৰা।</w:t>
      </w:r>
    </w:p>
    <w:p w14:paraId="0081031A" w14:textId="77777777" w:rsidR="00F90BDC" w:rsidRDefault="00F90BDC"/>
    <w:p w14:paraId="7060A2E2" w14:textId="77777777" w:rsidR="00F90BDC" w:rsidRDefault="00F90BDC">
      <w:r xmlns:w="http://schemas.openxmlformats.org/wordprocessingml/2006/main">
        <w:t xml:space="preserve">২: ঈশ্বৰৰ যোগাযোগৰ প্ৰতি উদাসীন নহ’বলৈ আমি সাৱধান হ’ব লাগিব, কিয়নো ইয়াৰ ফলত আধ্যাত্মিকভাৱে স্থবিৰতা আহিব পাৰে।</w:t>
      </w:r>
    </w:p>
    <w:p w14:paraId="465598E9" w14:textId="77777777" w:rsidR="00F90BDC" w:rsidRDefault="00F90BDC"/>
    <w:p w14:paraId="5CD7FBBC" w14:textId="77777777" w:rsidR="00F90BDC" w:rsidRDefault="00F90BDC">
      <w:r xmlns:w="http://schemas.openxmlformats.org/wordprocessingml/2006/main">
        <w:t xml:space="preserve">১: যিচয়া ৫৫:৬ - "যিহোৱাক পোৱা যায় তেতিয়ালৈকে তেওঁক বিচাৰিব; তেওঁ ওচৰত থকাৰ সময়ত তেওঁক মাতিব;"</w:t>
      </w:r>
    </w:p>
    <w:p w14:paraId="64E13403" w14:textId="77777777" w:rsidR="00F90BDC" w:rsidRDefault="00F90BDC"/>
    <w:p w14:paraId="2E953354" w14:textId="77777777" w:rsidR="00F90BDC" w:rsidRDefault="00F90BDC">
      <w:r xmlns:w="http://schemas.openxmlformats.org/wordprocessingml/2006/main">
        <w:t xml:space="preserve">২: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কথা বিবেচনা কৰিবা।"</w:t>
      </w:r>
    </w:p>
    <w:p w14:paraId="2CDEE7FF" w14:textId="77777777" w:rsidR="00F90BDC" w:rsidRDefault="00F90BDC"/>
    <w:p w14:paraId="7E76EA3D" w14:textId="77777777" w:rsidR="00F90BDC" w:rsidRDefault="00F90BDC">
      <w:r xmlns:w="http://schemas.openxmlformats.org/wordprocessingml/2006/main">
        <w:t xml:space="preserve">Luke 7:33 কাৰণ বাপ্তিস্মদাতা যোহনে পিঠা নাখাই আৰু দ্ৰাক্ষাৰস পান নকৰাকৈ আহিছিল; আৰু তোমালোকে কয়, তেওঁৰ চয়তান আছে।”</w:t>
      </w:r>
    </w:p>
    <w:p w14:paraId="330526BD" w14:textId="77777777" w:rsidR="00F90BDC" w:rsidRDefault="00F90BDC"/>
    <w:p w14:paraId="67ABEECF" w14:textId="77777777" w:rsidR="00F90BDC" w:rsidRDefault="00F90BDC">
      <w:r xmlns:w="http://schemas.openxmlformats.org/wordprocessingml/2006/main">
        <w:t xml:space="preserve">মানুহে যোহন বাপ্তিস্মদাতাক তেওঁলোকৰ দৰে একে সামাজিক ৰীতি-নীতিত লিপ্ত নোহোৱাৰ বাবে সমালোচনা কৰিছিল, তেওঁৰ চয়তান আছে বুলি দাবী কৰিছিল।</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সমালোচনাৰ প্ৰতি কেনেকৈ অনুগ্ৰহৰে সঁহাৰি দিব।</w:t>
      </w:r>
    </w:p>
    <w:p w14:paraId="2D3C4078" w14:textId="77777777" w:rsidR="00F90BDC" w:rsidRDefault="00F90BDC"/>
    <w:p w14:paraId="7B8213A2" w14:textId="77777777" w:rsidR="00F90BDC" w:rsidRDefault="00F90BDC">
      <w:r xmlns:w="http://schemas.openxmlformats.org/wordprocessingml/2006/main">
        <w:t xml:space="preserve">২/ আত্মনিয়ন্ত্ৰণৰ গুৰুত্ব।</w:t>
      </w:r>
    </w:p>
    <w:p w14:paraId="4838181A" w14:textId="77777777" w:rsidR="00F90BDC" w:rsidRDefault="00F90BDC"/>
    <w:p w14:paraId="2B0166CD" w14:textId="77777777" w:rsidR="00F90BDC" w:rsidRDefault="00F90BDC">
      <w:r xmlns:w="http://schemas.openxmlformats.org/wordprocessingml/2006/main">
        <w:t xml:space="preserve">1.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14:paraId="6FD199A4" w14:textId="77777777" w:rsidR="00F90BDC" w:rsidRDefault="00F90BDC"/>
    <w:p w14:paraId="57001A3E" w14:textId="77777777" w:rsidR="00F90BDC" w:rsidRDefault="00F90BDC">
      <w:r xmlns:w="http://schemas.openxmlformats.org/wordprocessingml/2006/main">
        <w:t xml:space="preserve">২) ফিলিপীয়া ৪:৫ - "তোমালোকৰ যুক্তিবাদীতা সকলোৱে জনা হওক। প্ৰভু ওচৰ চাপিছে।"</w:t>
      </w:r>
    </w:p>
    <w:p w14:paraId="39FBAB7E" w14:textId="77777777" w:rsidR="00F90BDC" w:rsidRDefault="00F90BDC"/>
    <w:p w14:paraId="06EEDAFE" w14:textId="77777777" w:rsidR="00F90BDC" w:rsidRDefault="00F90BDC">
      <w:r xmlns:w="http://schemas.openxmlformats.org/wordprocessingml/2006/main">
        <w:t xml:space="preserve">Luke 7:34 মানুহৰ পুত্ৰই খাই-পানী আহিল; আৰু তোমালোকে কৈছা, চোৱা, এজন পেটু আৰু দ্ৰাক্ষাৰস খোৱা মানুহ, কৰ লোৱা আৰু পাপীসকলৰ বন্ধু!</w:t>
      </w:r>
    </w:p>
    <w:p w14:paraId="1453EA10" w14:textId="77777777" w:rsidR="00F90BDC" w:rsidRDefault="00F90BDC"/>
    <w:p w14:paraId="72472C98" w14:textId="77777777" w:rsidR="00F90BDC" w:rsidRDefault="00F90BDC">
      <w:r xmlns:w="http://schemas.openxmlformats.org/wordprocessingml/2006/main">
        <w:t xml:space="preserve">মানুহৰ পুত্ৰই খাই-পান কৰি আহিছে, তথাপিও তেওঁক পেটু আৰু মদ খোৱা, কৰ লোৱা আৰু পাপীৰ বন্ধু বুলি অভিযোগ কৰা হৈছে।</w:t>
      </w:r>
    </w:p>
    <w:p w14:paraId="2F86B9AF" w14:textId="77777777" w:rsidR="00F90BDC" w:rsidRDefault="00F90BDC"/>
    <w:p w14:paraId="5E8E28CB" w14:textId="77777777" w:rsidR="00F90BDC" w:rsidRDefault="00F90BDC">
      <w:r xmlns:w="http://schemas.openxmlformats.org/wordprocessingml/2006/main">
        <w:t xml:space="preserve">১/ খ্ৰীষ্ট আৰু তেওঁৰ সেৱাৰ গ্ৰহণযোগ্যতা</w:t>
      </w:r>
    </w:p>
    <w:p w14:paraId="0EBFD2C2" w14:textId="77777777" w:rsidR="00F90BDC" w:rsidRDefault="00F90BDC"/>
    <w:p w14:paraId="70051C3D" w14:textId="77777777" w:rsidR="00F90BDC" w:rsidRDefault="00F90BDC">
      <w:r xmlns:w="http://schemas.openxmlformats.org/wordprocessingml/2006/main">
        <w:t xml:space="preserve">২/ সকলো মানুহৰ আগত যীচুৰ মুকলি</w:t>
      </w:r>
    </w:p>
    <w:p w14:paraId="0F19401B" w14:textId="77777777" w:rsidR="00F90BDC" w:rsidRDefault="00F90BDC"/>
    <w:p w14:paraId="56BD0DAB" w14:textId="77777777" w:rsidR="00F90BDC" w:rsidRDefault="00F90BDC">
      <w:r xmlns:w="http://schemas.openxmlformats.org/wordprocessingml/2006/main">
        <w:t xml:space="preserve">১/ মথি ১১:১৯ - "মানুহৰ পুত্ৰই খাই-পানী আহিল, আৰু তেওঁলোকে কয়, 'চোৱা, এজন পেটু আৰু মদ্যপায়ী, কৰ সংগ্ৰাহক আৰু পাপীৰ বন্ধু।' তথাপিও প্ৰজ্ঞা তাইৰ কৰ্মৰ দ্বাৰাই ন্যায়পৰায়ণ হয়।"</w:t>
      </w:r>
    </w:p>
    <w:p w14:paraId="2DC24C5D" w14:textId="77777777" w:rsidR="00F90BDC" w:rsidRDefault="00F90BDC"/>
    <w:p w14:paraId="11F84D33" w14:textId="77777777" w:rsidR="00F90BDC" w:rsidRDefault="00F90BDC">
      <w:r xmlns:w="http://schemas.openxmlformats.org/wordprocessingml/2006/main">
        <w:t xml:space="preserve">২) যোহন ৮:১২ - "যীচুৱে তেওঁলোকক পুনৰ ক'লে, "মই জগতৰ পোহৰ। যি মোৰ পিছে পিছে নাযায়, তেওঁ আন্ধাৰত নাথাকিব, কিন্তু জীৱনৰ পোহৰ পাব।"</w:t>
      </w:r>
    </w:p>
    <w:p w14:paraId="7DB666F4" w14:textId="77777777" w:rsidR="00F90BDC" w:rsidRDefault="00F90BDC"/>
    <w:p w14:paraId="59989F24" w14:textId="77777777" w:rsidR="00F90BDC" w:rsidRDefault="00F90BDC">
      <w:r xmlns:w="http://schemas.openxmlformats.org/wordprocessingml/2006/main">
        <w:t xml:space="preserve">Luke 7:35 কিন্তু জ্ঞান তাইৰ সকলো সন্তানৰ দ্বাৰা ধাৰ্মিক।</w:t>
      </w:r>
    </w:p>
    <w:p w14:paraId="4F1E15B3" w14:textId="77777777" w:rsidR="00F90BDC" w:rsidRDefault="00F90BDC"/>
    <w:p w14:paraId="503343E6" w14:textId="77777777" w:rsidR="00F90BDC" w:rsidRDefault="00F90BDC">
      <w:r xmlns:w="http://schemas.openxmlformats.org/wordprocessingml/2006/main">
        <w:t xml:space="preserve">যীচুৱে লোকসকলক শিকাইছে যে যিসকল জ্ঞানী তেওঁলোকক নিজৰ সন্তানৰ দ্বাৰাই ধাৰ্মিক বুলি গণ্য কৰা হ’ব।</w:t>
      </w:r>
    </w:p>
    <w:p w14:paraId="59C0C085" w14:textId="77777777" w:rsidR="00F90BDC" w:rsidRDefault="00F90BDC"/>
    <w:p w14:paraId="52A692B8" w14:textId="77777777" w:rsidR="00F90BDC" w:rsidRDefault="00F90BDC">
      <w:r xmlns:w="http://schemas.openxmlformats.org/wordprocessingml/2006/main">
        <w:t xml:space="preserve">১/ প্ৰকৃত প্ৰজ্ঞাৰ পুৰস্কাৰ পোৱা যাব</w:t>
      </w:r>
    </w:p>
    <w:p w14:paraId="5B5785F8" w14:textId="77777777" w:rsidR="00F90BDC" w:rsidRDefault="00F90BDC"/>
    <w:p w14:paraId="47BB4EDD" w14:textId="77777777" w:rsidR="00F90BDC" w:rsidRDefault="00F90BDC">
      <w:r xmlns:w="http://schemas.openxmlformats.org/wordprocessingml/2006/main">
        <w:t xml:space="preserve">২/ প্ৰজ্ঞাৰ আশীৰ্বাদ</w:t>
      </w:r>
    </w:p>
    <w:p w14:paraId="77CD50F8" w14:textId="77777777" w:rsidR="00F90BDC" w:rsidRDefault="00F90BDC"/>
    <w:p w14:paraId="1AA82E63" w14:textId="77777777" w:rsidR="00F90BDC" w:rsidRDefault="00F90BDC">
      <w:r xmlns:w="http://schemas.openxmlformats.org/wordprocessingml/2006/main">
        <w:t xml:space="preserve">১/ হিতোপদেশ ২:৬-৭ - কিয়নো প্ৰভুৱে জ্ঞান দিয়ে; তেওঁৰ মুখৰ পৰা জ্ঞান আৰু বুদ্ধি ওলায়; তেওঁ সৎ লোকৰ বাবে সুস্থ জ্ঞান জমা কৰে; সততাৰে চলাসকলৰ বাবে তেওঁ ঢাল।</w:t>
      </w:r>
    </w:p>
    <w:p w14:paraId="41083BD8" w14:textId="77777777" w:rsidR="00F90BDC" w:rsidRDefault="00F90BDC"/>
    <w:p w14:paraId="73ECA9ED" w14:textId="77777777" w:rsidR="00F90BDC" w:rsidRDefault="00F90BDC">
      <w:r xmlns:w="http://schemas.openxmlformats.org/wordprocessingml/2006/main">
        <w:t xml:space="preserve">২/ কলচীয়া ২:৩ - তেওঁৰ মাজত প্ৰজ্ঞা আৰু জ্ঞানৰ সকলো ধন লুকাই আছে।</w:t>
      </w:r>
    </w:p>
    <w:p w14:paraId="593FEED8" w14:textId="77777777" w:rsidR="00F90BDC" w:rsidRDefault="00F90BDC"/>
    <w:p w14:paraId="04BAB727" w14:textId="77777777" w:rsidR="00F90BDC" w:rsidRDefault="00F90BDC">
      <w:r xmlns:w="http://schemas.openxmlformats.org/wordprocessingml/2006/main">
        <w:t xml:space="preserve">Luke 7:36 আৰু এজন ফৰীচীয়ে তেওঁক তেওঁৰ লগত খাবলৈ অনুৰোধ কৰিলে। তাৰ পাছত তেওঁ ফৰীচীৰ ঘৰত গৈ আহাৰ গ্ৰহণ কৰিবলৈ বহিল।</w:t>
      </w:r>
    </w:p>
    <w:p w14:paraId="0A110F1D" w14:textId="77777777" w:rsidR="00F90BDC" w:rsidRDefault="00F90BDC"/>
    <w:p w14:paraId="4B7D8B00" w14:textId="77777777" w:rsidR="00F90BDC" w:rsidRDefault="00F90BDC">
      <w:r xmlns:w="http://schemas.openxmlformats.org/wordprocessingml/2006/main">
        <w:t xml:space="preserve">যীচুক এজন ফৰীচীৰ ঘৰলৈ আহাৰ গ্ৰহণৰ বাবে নিমন্ত্ৰণ কৰা হৈছিল।</w:t>
      </w:r>
    </w:p>
    <w:p w14:paraId="2A4A5312" w14:textId="77777777" w:rsidR="00F90BDC" w:rsidRDefault="00F90BDC"/>
    <w:p w14:paraId="0061ABBD" w14:textId="77777777" w:rsidR="00F90BDC" w:rsidRDefault="00F90BDC">
      <w:r xmlns:w="http://schemas.openxmlformats.org/wordprocessingml/2006/main">
        <w:t xml:space="preserve">১/ আতিথ্যৰ অৰ্থ: যীচুক আমাৰ ঘৰত আদৰি লোৱা</w:t>
      </w:r>
    </w:p>
    <w:p w14:paraId="3E062F1A" w14:textId="77777777" w:rsidR="00F90BDC" w:rsidRDefault="00F90BDC"/>
    <w:p w14:paraId="0E49D031" w14:textId="77777777" w:rsidR="00F90BDC" w:rsidRDefault="00F90BDC">
      <w:r xmlns:w="http://schemas.openxmlformats.org/wordprocessingml/2006/main">
        <w:t xml:space="preserve">২/ আমন্ত্ৰণৰ শক্তি: আনৰ ওচৰলৈ হাত আগবঢ়োৱা</w:t>
      </w:r>
    </w:p>
    <w:p w14:paraId="40C49E33" w14:textId="77777777" w:rsidR="00F90BDC" w:rsidRDefault="00F90BDC"/>
    <w:p w14:paraId="51F5DF6C" w14:textId="77777777" w:rsidR="00F90BDC" w:rsidRDefault="00F90BDC">
      <w:r xmlns:w="http://schemas.openxmlformats.org/wordprocessingml/2006/main">
        <w:t xml:space="preserve">১/ ৰোমীয়া ১২:১৩ - প্ৰভুৰ লোকসকলৰ লগত ভাগ লওক যিসকল আৰ্তজনক। আতিথ্যৰ অভ্যাস কৰক।</w:t>
      </w:r>
    </w:p>
    <w:p w14:paraId="6089045B" w14:textId="77777777" w:rsidR="00F90BDC" w:rsidRDefault="00F90BDC"/>
    <w:p w14:paraId="0378F3E6" w14:textId="77777777" w:rsidR="00F90BDC" w:rsidRDefault="00F90BDC">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চোৱা, নগৰৰ এগৰাকী পাপী মহিলাই যেতিয়া জানিলে যে যীচুৱে ফৰীচীৰ ঘৰত খাদ্য খাই আছে, তেতিয়া তেওঁ এলাবাষ্টাৰৰ মলমৰ বাকচ এটা আনিলে।</w:t>
      </w:r>
    </w:p>
    <w:p w14:paraId="3D3C2834" w14:textId="77777777" w:rsidR="00F90BDC" w:rsidRDefault="00F90BDC"/>
    <w:p w14:paraId="47DF2B3B" w14:textId="77777777" w:rsidR="00F90BDC" w:rsidRDefault="00F90BDC">
      <w:r xmlns:w="http://schemas.openxmlformats.org/wordprocessingml/2006/main">
        <w:t xml:space="preserve">পাপী বুলি জনা এগৰাকী মহিলাই এলাবাষ্টাৰৰ মলমৰ বাকচ লৈ যীচুৰ প্ৰতি থকা প্ৰেম আৰু প্ৰশংসা দেখুৱাইছিল।</w:t>
      </w:r>
    </w:p>
    <w:p w14:paraId="578A5631" w14:textId="77777777" w:rsidR="00F90BDC" w:rsidRDefault="00F90BDC"/>
    <w:p w14:paraId="711974E2" w14:textId="77777777" w:rsidR="00F90BDC" w:rsidRDefault="00F90BDC">
      <w:r xmlns:w="http://schemas.openxmlformats.org/wordprocessingml/2006/main">
        <w:t xml:space="preserve">১/ প্ৰেম আৰু কৃতজ্ঞতা প্ৰদৰ্শনৰ শক্তি</w:t>
      </w:r>
    </w:p>
    <w:p w14:paraId="78A5EF32" w14:textId="77777777" w:rsidR="00F90BDC" w:rsidRDefault="00F90BDC"/>
    <w:p w14:paraId="10D63CFD" w14:textId="77777777" w:rsidR="00F90BDC" w:rsidRDefault="00F90BDC">
      <w:r xmlns:w="http://schemas.openxmlformats.org/wordprocessingml/2006/main">
        <w:t xml:space="preserve">২/ যীচুৰ নিঃচৰ্ত ক্ষমা</w:t>
      </w:r>
    </w:p>
    <w:p w14:paraId="05EE7813" w14:textId="77777777" w:rsidR="00F90BDC" w:rsidRDefault="00F90BDC"/>
    <w:p w14:paraId="2881334A"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7F99752C" w14:textId="77777777" w:rsidR="00F90BDC" w:rsidRDefault="00F90BDC"/>
    <w:p w14:paraId="3D310A47" w14:textId="77777777" w:rsidR="00F90BDC" w:rsidRDefault="00F90BDC">
      <w:r xmlns:w="http://schemas.openxmlformats.org/wordprocessingml/2006/main">
        <w:t xml:space="preserve">২/ মথি ৬:১২ - আৰু আমাৰ ঋণ ক্ষমা কৰা, যেনেকৈ আমিও আমাৰ ঋণীক ক্ষমা কৰিলোঁ।</w:t>
      </w:r>
    </w:p>
    <w:p w14:paraId="1D6411D9" w14:textId="77777777" w:rsidR="00F90BDC" w:rsidRDefault="00F90BDC"/>
    <w:p w14:paraId="230D7352" w14:textId="77777777" w:rsidR="00F90BDC" w:rsidRDefault="00F90BDC">
      <w:r xmlns:w="http://schemas.openxmlformats.org/wordprocessingml/2006/main">
        <w:t xml:space="preserve">Luke 7:38 আৰু কান্দি কান্দি তেওঁৰ পিছফালে থিয় হৈ তেওঁৰ ভৰি দুখন চকুলোৰে ধুবলৈ ধৰিলে আৰু তাইৰ মূৰৰ চুলিৰে মচিলে আৰু তেওঁৰ ভৰিত চুমা খালে আৰু মলমেৰে অভিষেক কৰিলে।</w:t>
      </w:r>
    </w:p>
    <w:p w14:paraId="560DE130" w14:textId="77777777" w:rsidR="00F90BDC" w:rsidRDefault="00F90BDC"/>
    <w:p w14:paraId="6D84C474" w14:textId="77777777" w:rsidR="00F90BDC" w:rsidRDefault="00F90BDC">
      <w:r xmlns:w="http://schemas.openxmlformats.org/wordprocessingml/2006/main">
        <w:t xml:space="preserve">এগৰাকী মহিলাই তেওঁৰ চকুলো আৰু চুলিৰে যীচুৰ ভৰি ধুই চুমা খালে আৰু তেলেৰে অভিষেক কৰিলে।</w:t>
      </w:r>
    </w:p>
    <w:p w14:paraId="19718410" w14:textId="77777777" w:rsidR="00F90BDC" w:rsidRDefault="00F90BDC"/>
    <w:p w14:paraId="32E41F46" w14:textId="77777777" w:rsidR="00F90BDC" w:rsidRDefault="00F90BDC">
      <w:r xmlns:w="http://schemas.openxmlformats.org/wordprocessingml/2006/main">
        <w:t xml:space="preserve">১/ আমাৰ প্ৰেম আৰু ভক্তিৰ যোগ্য যীচু</w:t>
      </w:r>
    </w:p>
    <w:p w14:paraId="74908283" w14:textId="77777777" w:rsidR="00F90BDC" w:rsidRDefault="00F90BDC"/>
    <w:p w14:paraId="66EBE3BC" w14:textId="77777777" w:rsidR="00F90BDC" w:rsidRDefault="00F90BDC">
      <w:r xmlns:w="http://schemas.openxmlformats.org/wordprocessingml/2006/main">
        <w:t xml:space="preserve">২/ যীচুৰ প্ৰতি আমাৰ প্ৰেম কেনেকৈ দেখুৱাব পাৰি</w:t>
      </w:r>
    </w:p>
    <w:p w14:paraId="028C7ECA" w14:textId="77777777" w:rsidR="00F90BDC" w:rsidRDefault="00F90BDC"/>
    <w:p w14:paraId="62E8B68A" w14:textId="77777777" w:rsidR="00F90BDC" w:rsidRDefault="00F90BDC">
      <w:r xmlns:w="http://schemas.openxmlformats.org/wordprocessingml/2006/main">
        <w:t xml:space="preserve">১/ যোহন ১৩:১-১৭ - যীচুৱে নিজৰ শিষ্যসকলৰ ভৰি ধুইছিল</w:t>
      </w:r>
    </w:p>
    <w:p w14:paraId="14AFBDF4" w14:textId="77777777" w:rsidR="00F90BDC" w:rsidRDefault="00F90BDC"/>
    <w:p w14:paraId="351700C0" w14:textId="77777777" w:rsidR="00F90BDC" w:rsidRDefault="00F90BDC">
      <w:r xmlns:w="http://schemas.openxmlformats.org/wordprocessingml/2006/main">
        <w:t xml:space="preserve">২/ ৰোমীয়া ১২:১-২ - ঈশ্বৰৰ ওচৰত নিজকে জীৱন্ত বলিদান হিচাপে আগবঢ়োৱা</w:t>
      </w:r>
    </w:p>
    <w:p w14:paraId="4E8487B0" w14:textId="77777777" w:rsidR="00F90BDC" w:rsidRDefault="00F90BDC"/>
    <w:p w14:paraId="4D563EC8" w14:textId="77777777" w:rsidR="00F90BDC" w:rsidRDefault="00F90BDC">
      <w:r xmlns:w="http://schemas.openxmlformats.org/wordprocessingml/2006/main">
        <w:t xml:space="preserve">Luke 7:39 যেতিয়া তেওঁক নিমন্ত্ৰণ কৰা ফৰীচীজনে এই কথা দেখি নিজৰ মাজতে ক’লে, “এই মানুহজন যদি ভাববাদী হ’লহেঁতেন, তেন্তে তেওঁক স্পৰ্শ কৰা এইগৰাকী কোন আৰু কেনেকুৱা মহিলা সেই কথা জানিব পাৰিলেহেঁতেন; পাপী।</w:t>
      </w:r>
    </w:p>
    <w:p w14:paraId="00B36251" w14:textId="77777777" w:rsidR="00F90BDC" w:rsidRDefault="00F90BDC"/>
    <w:p w14:paraId="7CCF60DD" w14:textId="77777777" w:rsidR="00F90BDC" w:rsidRDefault="00F90BDC">
      <w:r xmlns:w="http://schemas.openxmlformats.org/wordprocessingml/2006/main">
        <w:t xml:space="preserve">যীচুক ৰাতিৰ আহাৰ গ্ৰহণ কৰিবলৈ নিমন্ত্ৰণ কৰা ফৰীচীজনে এগৰাকী পাপী মহিলাই তেওঁৰ চকুলো আৰু চুলিৰে ভৰি ধুই থকা দেখি আচৰিত হৈছিল, তেওঁ বিশ্বাস কৰিছিল যে এজন প্ৰকৃত ভাববাদীয়ে এই কথা জানিলেহেঁতেন।</w:t>
      </w:r>
    </w:p>
    <w:p w14:paraId="3AC3FB44" w14:textId="77777777" w:rsidR="00F90BDC" w:rsidRDefault="00F90BDC"/>
    <w:p w14:paraId="0B8B442F" w14:textId="77777777" w:rsidR="00F90BDC" w:rsidRDefault="00F90BDC">
      <w:r xmlns:w="http://schemas.openxmlformats.org/wordprocessingml/2006/main">
        <w:t xml:space="preserve">১/ যীচুৱে আমাক অনুগ্ৰহ আৰু ক্ষমাৰ শক্তি দেখুৱাইছে, এগৰাকী অনৈতিক মহিলাক তেওঁৰ ভৰি ধুবলৈ অনুমতি দি।</w:t>
      </w:r>
    </w:p>
    <w:p w14:paraId="78C388CD" w14:textId="77777777" w:rsidR="00F90BDC" w:rsidRDefault="00F90BDC"/>
    <w:p w14:paraId="0064167D" w14:textId="77777777" w:rsidR="00F90BDC" w:rsidRDefault="00F90BDC">
      <w:r xmlns:w="http://schemas.openxmlformats.org/wordprocessingml/2006/main">
        <w:t xml:space="preserve">২/ আমি সকলো মানুহকে গ্ৰহণ কৰিবলৈ আৰু ক্ষমা কৰিবলৈ ইচ্ছুক হব লাগিব, তেওঁলোকৰ অতীত যিয়েই নহওক কিয়।</w:t>
      </w:r>
    </w:p>
    <w:p w14:paraId="1ABF702F" w14:textId="77777777" w:rsidR="00F90BDC" w:rsidRDefault="00F90BDC"/>
    <w:p w14:paraId="3D3F8C73" w14:textId="77777777" w:rsidR="00F90BDC" w:rsidRDefault="00F90BDC">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14:paraId="49FBE3AE" w14:textId="77777777" w:rsidR="00F90BDC" w:rsidRDefault="00F90BDC"/>
    <w:p w14:paraId="5F5A6420" w14:textId="77777777" w:rsidR="00F90BDC" w:rsidRDefault="00F90BDC">
      <w:r xmlns:w="http://schemas.openxmlformats.org/wordprocessingml/2006/main">
        <w:t xml:space="preserve">২/ মথি ৭:১ - বিচাৰ নকৰিবা, যাতে তোমালোকৰ বিচাৰ নহয়।</w:t>
      </w:r>
    </w:p>
    <w:p w14:paraId="29BFF844" w14:textId="77777777" w:rsidR="00F90BDC" w:rsidRDefault="00F90BDC"/>
    <w:p w14:paraId="44A41DF9" w14:textId="77777777" w:rsidR="00F90BDC" w:rsidRDefault="00F90BDC">
      <w:r xmlns:w="http://schemas.openxmlformats.org/wordprocessingml/2006/main">
        <w:t xml:space="preserve">Luke 7:40 যীচুৱে তেওঁক উত্তৰ দি ক’লে, “চিমোন, মই আপোনাক ক’বলগীয়া আছে।” তেওঁ ক’লে, “গুৰু, কোৱা।”</w:t>
      </w:r>
    </w:p>
    <w:p w14:paraId="671EA80E" w14:textId="77777777" w:rsidR="00F90BDC" w:rsidRDefault="00F90BDC"/>
    <w:p w14:paraId="1E220FAF" w14:textId="77777777" w:rsidR="00F90BDC" w:rsidRDefault="00F90BDC">
      <w:r xmlns:w="http://schemas.openxmlformats.org/wordprocessingml/2006/main">
        <w:t xml:space="preserve">যীচুৱে চিমোনৰ সন্মুখীন হ’ল আৰু তেওঁক কিবা এটা ক’বলগীয়া হ’ল, যাৰ ফলত চিমোনে তেওঁক কথা ক’বলৈ অনুৰোধ কৰিলে।</w:t>
      </w:r>
    </w:p>
    <w:p w14:paraId="1BC063F3" w14:textId="77777777" w:rsidR="00F90BDC" w:rsidRDefault="00F90BDC"/>
    <w:p w14:paraId="3EC71DAC" w14:textId="77777777" w:rsidR="00F90BDC" w:rsidRDefault="00F90BDC">
      <w:r xmlns:w="http://schemas.openxmlformats.org/wordprocessingml/2006/main">
        <w:t xml:space="preserve">১/ যীচুৱে আমাৰ সকলোৰে আগত কিবা এটা ক'বলগীয়া আছে - শুনিবলৈ আৰু অধিক বিচাৰিবলৈ ভয় নকৰিব।</w:t>
      </w:r>
    </w:p>
    <w:p w14:paraId="77CA1264" w14:textId="77777777" w:rsidR="00F90BDC" w:rsidRDefault="00F90BDC"/>
    <w:p w14:paraId="1E308E66" w14:textId="77777777" w:rsidR="00F90BDC" w:rsidRDefault="00F90BDC">
      <w:r xmlns:w="http://schemas.openxmlformats.org/wordprocessingml/2006/main">
        <w:t xml:space="preserve">২/ যীচুৰ প্ৰতি আপোনাৰ হৃদয় আৰু মন মুকলি কৰক - তেওঁৰ আপোনাক এনেকুৱা এটা কথা আছে যিয়ে আপোনাৰ জীৱন সলনি কৰিব পাৰে।</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যোহন ৩:১৮, "সন্তান সন্তানসকল, আমি বাক্য বা জিভাৰে প্ৰেম নকৰিবা, কিন্তু কৰ্ম আৰু সত্যৰে প্ৰেম কৰোঁহঁক।"</w:t>
      </w:r>
    </w:p>
    <w:p w14:paraId="729F018B" w14:textId="77777777" w:rsidR="00F90BDC" w:rsidRDefault="00F90BDC"/>
    <w:p w14:paraId="590B3179" w14:textId="77777777" w:rsidR="00F90BDC" w:rsidRDefault="00F90BDC">
      <w:r xmlns:w="http://schemas.openxmlformats.org/wordprocessingml/2006/main">
        <w:t xml:space="preserve">২/ যাকোব ১:১৯-২০, "তেন্তে, মোৰ প্ৰিয় ভাইসকল, প্ৰত্যেকেই শুনিবলৈ দ্ৰুত, কথা ক'বলৈ লেহেমীয়া, ক্ৰোধত লেহেমীয়া হওক; কিয়নো মানুহৰ ক্ৰোধে ঈশ্বৰৰ ধাৰ্মিকতা উৎপন্ন নকৰে।"</w:t>
      </w:r>
    </w:p>
    <w:p w14:paraId="1D75D217" w14:textId="77777777" w:rsidR="00F90BDC" w:rsidRDefault="00F90BDC"/>
    <w:p w14:paraId="4C097BBF" w14:textId="77777777" w:rsidR="00F90BDC" w:rsidRDefault="00F90BDC">
      <w:r xmlns:w="http://schemas.openxmlformats.org/wordprocessingml/2006/main">
        <w:t xml:space="preserve">Luke 7:41 এজন ঋণদাতা আছিল, যাৰ দুজন ঋণী আছিল: এজনৰ পাঁচশ টকা আৰু আনজনৰ পঞ্চাশ টকা ঋণী আছিল।</w:t>
      </w:r>
    </w:p>
    <w:p w14:paraId="22DD1B7D" w14:textId="77777777" w:rsidR="00F90BDC" w:rsidRDefault="00F90BDC"/>
    <w:p w14:paraId="177460BB" w14:textId="77777777" w:rsidR="00F90BDC" w:rsidRDefault="00F90BDC">
      <w:r xmlns:w="http://schemas.openxmlformats.org/wordprocessingml/2006/main">
        <w:t xml:space="preserve">ঋণী দুজনৰ দৃষ্টান্তত ক্ষমাৰ গুৰুত্বৰ ওপৰত গুৰুত্ব আৰোপ কৰা হৈছে।</w:t>
      </w:r>
    </w:p>
    <w:p w14:paraId="66AFA300" w14:textId="77777777" w:rsidR="00F90BDC" w:rsidRDefault="00F90BDC"/>
    <w:p w14:paraId="7B0D1242" w14:textId="77777777" w:rsidR="00F90BDC" w:rsidRDefault="00F90BDC">
      <w:r xmlns:w="http://schemas.openxmlformats.org/wordprocessingml/2006/main">
        <w:t xml:space="preserve">১: ঈশ্বৰৰ ক্ষমা আমাৰ ক্ষমাতকৈ অসীমভাৱে ডাঙৰ, আৰু যিসকলে আমাৰ ওপৰত অন্যায় কৰিছে তেওঁলোকক ক্ষমা কৰিবলৈ আমি সোনকালে হোৱা উচিত।</w:t>
      </w:r>
    </w:p>
    <w:p w14:paraId="3F827752" w14:textId="77777777" w:rsidR="00F90BDC" w:rsidRDefault="00F90BDC"/>
    <w:p w14:paraId="0B285CAF" w14:textId="77777777" w:rsidR="00F90BDC" w:rsidRDefault="00F90BDC">
      <w:r xmlns:w="http://schemas.openxmlformats.org/wordprocessingml/2006/main">
        <w:t xml:space="preserve">২: আমি আনৰ প্ৰতি অত্যধিক বিচাৰ কৰা উচিত নহয়, কিয়নো আমাৰ সকলোৰে নিজৰ নিজৰ পাপ আছে।</w:t>
      </w:r>
    </w:p>
    <w:p w14:paraId="26785B86" w14:textId="77777777" w:rsidR="00F90BDC" w:rsidRDefault="00F90BDC"/>
    <w:p w14:paraId="725BF520" w14:textId="77777777" w:rsidR="00F90BDC" w:rsidRDefault="00F90BDC">
      <w:r xmlns:w="http://schemas.openxmlformats.org/wordprocessingml/2006/main">
        <w:t xml:space="preserve">১: মথি ৬:১৪-১৫ - “কিয়নো আপুনি যদি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14:paraId="4CD7B779" w14:textId="77777777" w:rsidR="00F90BDC" w:rsidRDefault="00F90BDC"/>
    <w:p w14:paraId="0AA677B3" w14:textId="77777777" w:rsidR="00F90BDC" w:rsidRDefault="00F90BDC">
      <w:r xmlns:w="http://schemas.openxmlformats.org/wordprocessingml/2006/main">
        <w:t xml:space="preserve">২: ইফিচীয়া ৪:৩২ - “যেনেকৈ খ্ৰীষ্টত ঈশ্বৰে তোমালোকক ক্ষমা কৰিলে, তেনেকৈ ইজনে সিজনক ক্ষমা কৰি ইজনে সিজনৰ প্ৰতি দয়া আৰু দয়ালু হওক।”</w:t>
      </w:r>
    </w:p>
    <w:p w14:paraId="2F4AC03B" w14:textId="77777777" w:rsidR="00F90BDC" w:rsidRDefault="00F90BDC"/>
    <w:p w14:paraId="61BD65BB" w14:textId="77777777" w:rsidR="00F90BDC" w:rsidRDefault="00F90BDC">
      <w:r xmlns:w="http://schemas.openxmlformats.org/wordprocessingml/2006/main">
        <w:t xml:space="preserve">Luke 7:42 আৰু যেতিয়া তেওঁলোকৰ একো দিবলগীয়া নাছিল, তেতিয়া তেওঁ দুয়োকে স্পষ্টকৈ ক্ষমা কৰিলে। এতেকে কোৱা, তেওঁলোকৰ কোনে তেওঁক বেছি ভাল পাব?</w:t>
      </w:r>
    </w:p>
    <w:p w14:paraId="39F4B005" w14:textId="77777777" w:rsidR="00F90BDC" w:rsidRDefault="00F90BDC"/>
    <w:p w14:paraId="7B1177AB" w14:textId="77777777" w:rsidR="00F90BDC" w:rsidRDefault="00F90BDC">
      <w:r xmlns:w="http://schemas.openxmlformats.org/wordprocessingml/2006/main">
        <w:t xml:space="preserve">যীচুৱে দুজন ঋণীৰ বিষয়ে এটা দৃষ্টান্ত কৈছিল যি দুয়োৰে ঋণ ক্ষমা কৰা হৈছিল, তাৰ উত্তৰত তেওঁক কোনে বেছি ভাল পাব বুলি সুধিছিল।</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খ্ৰীষ্টৰ নিঃচৰ্ত প্ৰেম</w:t>
      </w:r>
    </w:p>
    <w:p w14:paraId="2F02BAF6" w14:textId="77777777" w:rsidR="00F90BDC" w:rsidRDefault="00F90BDC"/>
    <w:p w14:paraId="16CB3414" w14:textId="77777777" w:rsidR="00F90BDC" w:rsidRDefault="00F90BDC">
      <w:r xmlns:w="http://schemas.openxmlformats.org/wordprocessingml/2006/main">
        <w:t xml:space="preserve">২/ ক্ষমাৰ প্ৰতি সঁহাৰি জনাই কৃতজ্ঞতা</w:t>
      </w:r>
    </w:p>
    <w:p w14:paraId="0C99AC66" w14:textId="77777777" w:rsidR="00F90BDC" w:rsidRDefault="00F90BDC"/>
    <w:p w14:paraId="7E778351" w14:textId="77777777" w:rsidR="00F90BDC" w:rsidRDefault="00F90BDC">
      <w:r xmlns:w="http://schemas.openxmlformats.org/wordprocessingml/2006/main">
        <w:t xml:space="preserve">১/ ইফিচীয়া ২:৪-৫ - কিন্তু ঈশ্বৰে দয়াত ধনী হৈ, আমাৰ পাপত মৃত হৈ থকাৰ সময়তো তেওঁ আমাক প্ৰেম কৰা তেওঁৰ মহান প্ৰেমৰ বাবে আমাক খ্ৰীষ্টৰ সৈতে একেলগে জীয়াই তুলিলে।</w:t>
      </w:r>
    </w:p>
    <w:p w14:paraId="49F5B874" w14:textId="77777777" w:rsidR="00F90BDC" w:rsidRDefault="00F90BDC"/>
    <w:p w14:paraId="72B2280F" w14:textId="77777777" w:rsidR="00F90BDC" w:rsidRDefault="00F90BDC">
      <w:r xmlns:w="http://schemas.openxmlformats.org/wordprocessingml/2006/main">
        <w:t xml:space="preserve">২) গীতমালা ১০৩:১১-১২ -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14:paraId="37B7B332" w14:textId="77777777" w:rsidR="00F90BDC" w:rsidRDefault="00F90BDC"/>
    <w:p w14:paraId="1D6266CC" w14:textId="77777777" w:rsidR="00F90BDC" w:rsidRDefault="00F90BDC">
      <w:r xmlns:w="http://schemas.openxmlformats.org/wordprocessingml/2006/main">
        <w:t xml:space="preserve">Luke 7:43 চিমোনে উত্তৰ দি ক’লে, “মই ভাবো যে তেওঁ, যাক তেওঁ বেছিকৈ ক্ষমা কৰিলে।” তেতিয়া তেওঁ তেওঁক ক’লে, “তুমি সঠিক বিচাৰ কৰিলা।”</w:t>
      </w:r>
    </w:p>
    <w:p w14:paraId="630E6D95" w14:textId="77777777" w:rsidR="00F90BDC" w:rsidRDefault="00F90BDC"/>
    <w:p w14:paraId="3B8EE64A" w14:textId="77777777" w:rsidR="00F90BDC" w:rsidRDefault="00F90BDC">
      <w:r xmlns:w="http://schemas.openxmlformats.org/wordprocessingml/2006/main">
        <w:t xml:space="preserve">চিমোনে শুদ্ধকৈ অনুমান কৰিছে যে যীচুৱে দুয়োজন ঋণীসকলৰ ভিতৰত ডাঙৰজনক ক্ষমা কৰিছে।</w:t>
      </w:r>
    </w:p>
    <w:p w14:paraId="742573B4" w14:textId="77777777" w:rsidR="00F90BDC" w:rsidRDefault="00F90BDC"/>
    <w:p w14:paraId="5BD4C3E3" w14:textId="77777777" w:rsidR="00F90BDC" w:rsidRDefault="00F90BDC">
      <w:r xmlns:w="http://schemas.openxmlformats.org/wordprocessingml/2006/main">
        <w:t xml:space="preserve">১/ যীচুৰ দয়া - আমি পাপ ক্ষমা কৰিবলৈ যীচুৱে ইচ্ছুক হোৱা যদিও আমি ইয়াৰ যোগ্য নহয়।</w:t>
      </w:r>
    </w:p>
    <w:p w14:paraId="0C6BD347" w14:textId="77777777" w:rsidR="00F90BDC" w:rsidRDefault="00F90BDC"/>
    <w:p w14:paraId="1F950F48" w14:textId="77777777" w:rsidR="00F90BDC" w:rsidRDefault="00F90BDC">
      <w:r xmlns:w="http://schemas.openxmlformats.org/wordprocessingml/2006/main">
        <w:t xml:space="preserve">২) যীচুৰ বিচাৰ - আমি কেনেকৈ ঈশ্বৰৰ ইচ্ছা অনুসৰি সঠিক সিদ্ধান্ত ল’বলৈ চেষ্টা কৰা উচিত।</w:t>
      </w:r>
    </w:p>
    <w:p w14:paraId="3477F162" w14:textId="77777777" w:rsidR="00F90BDC" w:rsidRDefault="00F90BDC"/>
    <w:p w14:paraId="7874073A"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164638FB" w14:textId="77777777" w:rsidR="00F90BDC" w:rsidRDefault="00F90BDC"/>
    <w:p w14:paraId="1F04A0DE" w14:textId="77777777" w:rsidR="00F90BDC" w:rsidRDefault="00F90BDC">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0F9C3A85" w14:textId="77777777" w:rsidR="00F90BDC" w:rsidRDefault="00F90BDC"/>
    <w:p w14:paraId="777DB9EF" w14:textId="77777777" w:rsidR="00F90BDC" w:rsidRDefault="00F90BDC">
      <w:r xmlns:w="http://schemas.openxmlformats.org/wordprocessingml/2006/main">
        <w:t xml:space="preserve">Luke 7:44 তেতিয়া তেওঁ মহিলাগৰাকীৰ ফালে ঘূৰি চিমোনক ক’লে, “আপুনি এই মহিলাগৰাকীক দেখিছেনে?” মই তোমাৰ ঘৰত সোমালোঁ, তুমি মোক মোৰ ভৰিৰ বাবে পানী নিদিলা, কিন্তু তাই মোৰ ভৰি দুখন চকুলোৰে ধুই মূৰৰ চুলিৰে মচি দিলে।</w:t>
      </w:r>
    </w:p>
    <w:p w14:paraId="2D52F9D1" w14:textId="77777777" w:rsidR="00F90BDC" w:rsidRDefault="00F90BDC"/>
    <w:p w14:paraId="6346814B" w14:textId="77777777" w:rsidR="00F90BDC" w:rsidRDefault="00F90BDC">
      <w:r xmlns:w="http://schemas.openxmlformats.org/wordprocessingml/2006/main">
        <w:t xml:space="preserve">যীচুৱে আমাক আতিথ্য আৰু দয়া প্ৰদৰ্শনৰ গুৰুত্ব দেখুৱাইছে।</w:t>
      </w:r>
    </w:p>
    <w:p w14:paraId="22DB0732" w14:textId="77777777" w:rsidR="00F90BDC" w:rsidRDefault="00F90BDC"/>
    <w:p w14:paraId="47AFC0B0" w14:textId="77777777" w:rsidR="00F90BDC" w:rsidRDefault="00F90BDC">
      <w:r xmlns:w="http://schemas.openxmlformats.org/wordprocessingml/2006/main">
        <w:t xml:space="preserve">১/ "দয়াৰে জীয়াই থকা: যীচুৰ আতিথ্যৰ উদাহৰণ"।</w:t>
      </w:r>
    </w:p>
    <w:p w14:paraId="3C7FEA44" w14:textId="77777777" w:rsidR="00F90BDC" w:rsidRDefault="00F90BDC"/>
    <w:p w14:paraId="124B13BD" w14:textId="77777777" w:rsidR="00F90BDC" w:rsidRDefault="00F90BDC">
      <w:r xmlns:w="http://schemas.openxmlformats.org/wordprocessingml/2006/main">
        <w:t xml:space="preserve">২/ "দয়াৰ শক্তি: যীচুৱে চিমোনৰ হৃদয় কেনেকৈ সলনি কৰিলে"।</w:t>
      </w:r>
    </w:p>
    <w:p w14:paraId="6540F5C0" w14:textId="77777777" w:rsidR="00F90BDC" w:rsidRDefault="00F90BDC"/>
    <w:p w14:paraId="0820BA85" w14:textId="77777777" w:rsidR="00F90BDC" w:rsidRDefault="00F90BDC">
      <w:r xmlns:w="http://schemas.openxmlformats.org/wordprocessingml/2006/main">
        <w:t xml:space="preserve">১/ ইফিচীয়া ৪:৩২ - "খ্ৰীষ্টত ঈশ্বৰে তোমালোকক যেনেকৈ ক্ষমা কৰিলে, পৰস্পৰৰ প্ৰতি দয়ালু, কোমল হৃদয়, ইজনে সিজনক ক্ষমা কৰা।"</w:t>
      </w:r>
    </w:p>
    <w:p w14:paraId="6AA025C7" w14:textId="77777777" w:rsidR="00F90BDC" w:rsidRDefault="00F90BDC"/>
    <w:p w14:paraId="1CD63C9B" w14:textId="77777777" w:rsidR="00F90BDC" w:rsidRDefault="00F90BDC">
      <w:r xmlns:w="http://schemas.openxmlformats.org/wordprocessingml/2006/main">
        <w:t xml:space="preserve">২/ যাকোব ২:১৩ - "কিয়নো যিজনে কোনো দয়া নকৰে তেওঁৰ বাবে বিচাৰ দয়াহীন। বিচাৰৰ ওপৰত দয়াই জয়ী হয়।"</w:t>
      </w:r>
    </w:p>
    <w:p w14:paraId="61DFBCB4" w14:textId="77777777" w:rsidR="00F90BDC" w:rsidRDefault="00F90BDC"/>
    <w:p w14:paraId="5F5740A5" w14:textId="77777777" w:rsidR="00F90BDC" w:rsidRDefault="00F90BDC">
      <w:r xmlns:w="http://schemas.openxmlformats.org/wordprocessingml/2006/main">
        <w:t xml:space="preserve">Luke 7:45 তুমি মোক কোনো চুমা নিদিলা, কিন্তু মই ভিতৰলৈ অহাৰ পৰা এই মহিলাগৰাকীয়ে মোৰ ভৰি চুমা খোৱা বন্ধ কৰা নাই।</w:t>
      </w:r>
    </w:p>
    <w:p w14:paraId="3157F26D" w14:textId="77777777" w:rsidR="00F90BDC" w:rsidRDefault="00F90BDC"/>
    <w:p w14:paraId="15FC1C70" w14:textId="77777777" w:rsidR="00F90BDC" w:rsidRDefault="00F90BDC">
      <w:r xmlns:w="http://schemas.openxmlformats.org/wordprocessingml/2006/main">
        <w:t xml:space="preserve">এই অংশত যীচুৱে এগৰাকী পাপী মহিলাৰ প্ৰতি দয়া আৰু অনুগ্ৰহ দেখুওৱাৰ কথা কৈছে, আনহাতে তেওঁক একে সন্মানেৰে আদৰণি জনোৱা হোৱা নাছিল।</w:t>
      </w:r>
    </w:p>
    <w:p w14:paraId="03DBAA31" w14:textId="77777777" w:rsidR="00F90BDC" w:rsidRDefault="00F90BDC"/>
    <w:p w14:paraId="1D1CC171" w14:textId="77777777" w:rsidR="00F90BDC" w:rsidRDefault="00F90BDC">
      <w:r xmlns:w="http://schemas.openxmlformats.org/wordprocessingml/2006/main">
        <w:t xml:space="preserve">১/ দয়াৰ যোগ্যতা: যীচুৱে আমাক সকলোকে প্ৰেমেৰে আদৰিবলৈ শিকাইছে</w:t>
      </w:r>
    </w:p>
    <w:p w14:paraId="7335C2E5" w14:textId="77777777" w:rsidR="00F90BDC" w:rsidRDefault="00F90BDC"/>
    <w:p w14:paraId="7082C9E4" w14:textId="77777777" w:rsidR="00F90BDC" w:rsidRDefault="00F90BDC">
      <w:r xmlns:w="http://schemas.openxmlformats.org/wordprocessingml/2006/main">
        <w:t xml:space="preserve">২/ অনুগ্ৰহ গ্ৰহণ কৰা: ক্ষমা আৰু দয়া কেনেকৈ লাভ কৰিব পাৰি</w:t>
      </w:r>
    </w:p>
    <w:p w14:paraId="64883606" w14:textId="77777777" w:rsidR="00F90BDC" w:rsidRDefault="00F90BDC"/>
    <w:p w14:paraId="588D6A4E" w14:textId="77777777" w:rsidR="00F90BDC" w:rsidRDefault="00F90BDC">
      <w:r xmlns:w="http://schemas.openxmlformats.org/wordprocessingml/2006/main">
        <w:t xml:space="preserve">১/ ইফিচীয়া ৪:৩২ - আৰু ইজনে সিজনক ক্ষমা কৰি ইজনে সিজনৰ প্ৰতি দয়া আৰু দয়ালু হওক, যেনেকৈ ঈশ্বৰেও খ্ৰীষ্টত তোমালোকক ক্ষমা কৰিলে।</w:t>
      </w:r>
    </w:p>
    <w:p w14:paraId="44342247" w14:textId="77777777" w:rsidR="00F90BDC" w:rsidRDefault="00F90BDC"/>
    <w:p w14:paraId="1F13E5DF" w14:textId="77777777" w:rsidR="00F90BDC" w:rsidRDefault="00F90BDC">
      <w:r xmlns:w="http://schemas.openxmlformats.org/wordprocessingml/2006/main">
        <w:t xml:space="preserve">২/ হিতোপদেশ ৩১:৮-৯ - যিসকলে নিজৰ হৈ কথা ক'ব নোৱাৰে তেওঁলোকৰ বাবে, সকলো </w:t>
      </w:r>
      <w:r xmlns:w="http://schemas.openxmlformats.org/wordprocessingml/2006/main">
        <w:lastRenderedPageBreak xmlns:w="http://schemas.openxmlformats.org/wordprocessingml/2006/main"/>
      </w:r>
      <w:r xmlns:w="http://schemas.openxmlformats.org/wordprocessingml/2006/main">
        <w:t xml:space="preserve">নিঃস্ব লোকৰ অধিকাৰৰ বাবে কথা কওক। কথা কওক আৰু ন্যায়পৰায়ণ বিচাৰ কৰক; দুখীয়া আৰু আৰ্তজনৰ অধিকাৰ ৰক্ষা কৰা।</w:t>
      </w:r>
    </w:p>
    <w:p w14:paraId="59665AF3" w14:textId="77777777" w:rsidR="00F90BDC" w:rsidRDefault="00F90BDC"/>
    <w:p w14:paraId="46BC0C4C" w14:textId="77777777" w:rsidR="00F90BDC" w:rsidRDefault="00F90BDC">
      <w:r xmlns:w="http://schemas.openxmlformats.org/wordprocessingml/2006/main">
        <w:t xml:space="preserve">Luke 7:46 তুমি মোৰ মূৰত তেলেৰে অভিষেক কৰা নাছিলা, কিন্তু এই মহিলাগৰাকীয়ে মোৰ ভৰিত তেলেৰে অভিষেক কৰিলে।</w:t>
      </w:r>
    </w:p>
    <w:p w14:paraId="3730884A" w14:textId="77777777" w:rsidR="00F90BDC" w:rsidRDefault="00F90BDC"/>
    <w:p w14:paraId="5BE96010" w14:textId="77777777" w:rsidR="00F90BDC" w:rsidRDefault="00F90BDC">
      <w:r xmlns:w="http://schemas.openxmlformats.org/wordprocessingml/2006/main">
        <w:t xml:space="preserve">এই অংশত এগৰাকী মহিলাই যীচুৰ ভৰিত মলমেৰে অভিষেক কৰা কাৰ্য্যৰ কথা কোৱা হৈছে।</w:t>
      </w:r>
    </w:p>
    <w:p w14:paraId="23173635" w14:textId="77777777" w:rsidR="00F90BDC" w:rsidRDefault="00F90BDC"/>
    <w:p w14:paraId="4C87546A" w14:textId="77777777" w:rsidR="00F90BDC" w:rsidRDefault="00F90BDC">
      <w:r xmlns:w="http://schemas.openxmlformats.org/wordprocessingml/2006/main">
        <w:t xml:space="preserve">১: যীচুৱে আমাক শিকাইছে যে পৰম্পৰা বা আচাৰ-ব্যৱহাৰতকৈ দয়া আৰু নিস্বাৰ্থ প্ৰেমৰ কাম অধিক গুৰুত্বপূৰ্ণ।</w:t>
      </w:r>
    </w:p>
    <w:p w14:paraId="7EBE3315" w14:textId="77777777" w:rsidR="00F90BDC" w:rsidRDefault="00F90BDC"/>
    <w:p w14:paraId="61BA9EE5" w14:textId="77777777" w:rsidR="00F90BDC" w:rsidRDefault="00F90BDC">
      <w:r xmlns:w="http://schemas.openxmlformats.org/wordprocessingml/2006/main">
        <w:t xml:space="preserve">২: যীচুৱে আমাক দেখুৱাইছে যে আমি কি কৰো সেয়া নহয়, কিন্তু আমি যি হৃদয়েৰে কৰো সেইটোৱেই গুৰুত্বপূৰ্ণ।</w:t>
      </w:r>
    </w:p>
    <w:p w14:paraId="4F6E912E" w14:textId="77777777" w:rsidR="00F90BDC" w:rsidRDefault="00F90BDC"/>
    <w:p w14:paraId="5FC47151" w14:textId="77777777" w:rsidR="00F90BDC" w:rsidRDefault="00F90BDC">
      <w:r xmlns:w="http://schemas.openxmlformats.org/wordprocessingml/2006/main">
        <w:t xml:space="preserve">১: যোহন ১৩:৩৪-৩৫, "মই তোমালোকক এটা নতুন আজ্ঞা দিছো, তোমালোকে ইজনে সিজনক প্ৰেম কৰা; মই তোমালোকক যেনেকৈ প্ৰেম কৰিলোঁ, তোমালোকেও ইজনে সিজনক প্ৰেম কৰা। ইয়াৰ দ্বাৰাই সকলোৱে গম পাব যে তোমালোক মোৰ শিষ্য, যদি।" তোমালোকে ইজনে সিজনক প্ৰেম কৰিছা।"</w:t>
      </w:r>
    </w:p>
    <w:p w14:paraId="0E3C27F1" w14:textId="77777777" w:rsidR="00F90BDC" w:rsidRDefault="00F90BDC"/>
    <w:p w14:paraId="34D4F12A" w14:textId="77777777" w:rsidR="00F90BDC" w:rsidRDefault="00F90BDC">
      <w:r xmlns:w="http://schemas.openxmlformats.org/wordprocessingml/2006/main">
        <w:t xml:space="preserve">২: ১ যোহন ৪:৭-৮, "প্ৰিয়সকল, আমি ইজনে সিজনক প্ৰেম কৰোঁহঁক; কিয়নো প্ৰেম ঈশ্বৰৰ পৰাই হয়; আৰু প্ৰেম কৰা প্ৰত্যেকেই ঈশ্বৰৰ জন্ম হয় আৰু ঈশ্বৰক জানে। যি প্ৰেম নকৰে তেওঁ ঈশ্বৰক নাজানে; কিয়নো ঈশ্বৰ আছে।" ভালপোৱা."</w:t>
      </w:r>
    </w:p>
    <w:p w14:paraId="68349CF7" w14:textId="77777777" w:rsidR="00F90BDC" w:rsidRDefault="00F90BDC"/>
    <w:p w14:paraId="45769F39" w14:textId="77777777" w:rsidR="00F90BDC" w:rsidRDefault="00F90BDC">
      <w:r xmlns:w="http://schemas.openxmlformats.org/wordprocessingml/2006/main">
        <w:t xml:space="preserve">Luke 7:47 এই কাৰণে মই তোমাক কওঁ, তাইৰ বহুত পাপ ক্ষমা কৰা হৈছে; কিয়নো তাই বহুত প্ৰেম কৰিছিল;</w:t>
      </w:r>
    </w:p>
    <w:p w14:paraId="72C73255" w14:textId="77777777" w:rsidR="00F90BDC" w:rsidRDefault="00F90BDC"/>
    <w:p w14:paraId="5EE2E4E8" w14:textId="77777777" w:rsidR="00F90BDC" w:rsidRDefault="00F90BDC">
      <w:r xmlns:w="http://schemas.openxmlformats.org/wordprocessingml/2006/main">
        <w:t xml:space="preserve">এই অংশটোৱে এই কথাত গুৰুত্ব আৰোপ কৰিছে যে যেতিয়া কাৰোবাক বহুত ক্ষমা কৰা হ’ব, তেতিয়া তেওঁ বহুত ভাল পাব; ইয়াৰ বিপৰীতে যেতিয়া কাৰোবাক কম ক্ষমা কৰা হয়, তেতিয়া তেওঁলোকে কম প্ৰেম কৰিব।</w:t>
      </w:r>
    </w:p>
    <w:p w14:paraId="41748634" w14:textId="77777777" w:rsidR="00F90BDC" w:rsidRDefault="00F90BDC"/>
    <w:p w14:paraId="2E4D3E47" w14:textId="77777777" w:rsidR="00F90BDC" w:rsidRDefault="00F90BDC">
      <w:r xmlns:w="http://schemas.openxmlformats.org/wordprocessingml/2006/main">
        <w:t xml:space="preserve">১/ আমাৰ ক্ষমা যিমানেই বেছি সিমানেই আমাৰ প্ৰেম</w:t>
      </w:r>
    </w:p>
    <w:p w14:paraId="645AE4E9" w14:textId="77777777" w:rsidR="00F90BDC" w:rsidRDefault="00F90BDC"/>
    <w:p w14:paraId="0E0CA48D" w14:textId="77777777" w:rsidR="00F90BDC" w:rsidRDefault="00F90BDC">
      <w:r xmlns:w="http://schemas.openxmlformats.org/wordprocessingml/2006/main">
        <w:t xml:space="preserve">২/ ক্ষমাৰ জৰিয়তে প্ৰেমৰ শক্তি</w:t>
      </w:r>
    </w:p>
    <w:p w14:paraId="161169E6" w14:textId="77777777" w:rsidR="00F90BDC" w:rsidRDefault="00F90BDC"/>
    <w:p w14:paraId="35186AA2" w14:textId="77777777" w:rsidR="00F90BDC" w:rsidRDefault="00F90BDC">
      <w:r xmlns:w="http://schemas.openxmlformats.org/wordprocessingml/2006/main">
        <w:t xml:space="preserve">১/ ১ যোহন ৪:১৯ - আমি প্ৰেম কৰোঁ কাৰণ তেওঁ প্ৰথমে আমাক প্ৰেম কৰিছিল।</w:t>
      </w:r>
    </w:p>
    <w:p w14:paraId="04BF86AC" w14:textId="77777777" w:rsidR="00F90BDC" w:rsidRDefault="00F90BDC"/>
    <w:p w14:paraId="429E2257" w14:textId="77777777" w:rsidR="00F90BDC" w:rsidRDefault="00F90BDC">
      <w:r xmlns:w="http://schemas.openxmlformats.org/wordprocessingml/2006/main">
        <w:t xml:space="preserve">২) ইফিচীয়া ৪:৩২ - আৰু খ্ৰীষ্টৰ কাৰণে ঈশ্বৰে তোমালোকক ক্ষমা কৰাৰ দৰে তোমালোকে ইজনে সিজনৰ প্ৰতি দয়ালু, কোমল হৃদয়, ইজনে সিজনক ক্ষমা কৰা।</w:t>
      </w:r>
    </w:p>
    <w:p w14:paraId="479843BD" w14:textId="77777777" w:rsidR="00F90BDC" w:rsidRDefault="00F90BDC"/>
    <w:p w14:paraId="376B8539" w14:textId="77777777" w:rsidR="00F90BDC" w:rsidRDefault="00F90BDC">
      <w:r xmlns:w="http://schemas.openxmlformats.org/wordprocessingml/2006/main">
        <w:t xml:space="preserve">Luke 7:48 তেতিয়া তেওঁ তাইক ক’লে, “তোমাৰ পাপ ক্ষমা কৰা হ’ল।”</w:t>
      </w:r>
    </w:p>
    <w:p w14:paraId="32E2B433" w14:textId="77777777" w:rsidR="00F90BDC" w:rsidRDefault="00F90BDC"/>
    <w:p w14:paraId="3E27CFDC" w14:textId="77777777" w:rsidR="00F90BDC" w:rsidRDefault="00F90BDC">
      <w:r xmlns:w="http://schemas.openxmlformats.org/wordprocessingml/2006/main">
        <w:t xml:space="preserve">লূক ৭:৪৮ পদৰ এই অংশটোৱে যীচুৱে এগৰাকী মহিলাৰ পাপ ক্ষমা কৰাৰ বিষয়ে কয়।</w:t>
      </w:r>
    </w:p>
    <w:p w14:paraId="185E01C4" w14:textId="77777777" w:rsidR="00F90BDC" w:rsidRDefault="00F90BDC"/>
    <w:p w14:paraId="697683AF" w14:textId="77777777" w:rsidR="00F90BDC" w:rsidRDefault="00F90BDC">
      <w:r xmlns:w="http://schemas.openxmlformats.org/wordprocessingml/2006/main">
        <w:t xml:space="preserve">১: ক্ষমা বিচাৰি তেওঁৰ ওচৰলৈ যোৱা প্ৰতিজন ব্যক্তিৰ বাবে ঈশ্বৰৰ দয়া আৰু প্ৰেম উপলব্ধ।</w:t>
      </w:r>
    </w:p>
    <w:p w14:paraId="02A6B55B" w14:textId="77777777" w:rsidR="00F90BDC" w:rsidRDefault="00F90BDC"/>
    <w:p w14:paraId="5088234C" w14:textId="77777777" w:rsidR="00F90BDC" w:rsidRDefault="00F90BDC">
      <w:r xmlns:w="http://schemas.openxmlformats.org/wordprocessingml/2006/main">
        <w:t xml:space="preserve">২: যীচুৰ ক্ষমা বাক্যই সেই ক্ষমা বিচৰাসকলৰ বাবে সুস্থতা আৰু আশা কঢ়িয়াই আনে।</w:t>
      </w:r>
    </w:p>
    <w:p w14:paraId="11BF0025" w14:textId="77777777" w:rsidR="00F90BDC" w:rsidRDefault="00F90BDC"/>
    <w:p w14:paraId="67753446" w14:textId="77777777" w:rsidR="00F90BDC" w:rsidRDefault="00F90BDC">
      <w:r xmlns:w="http://schemas.openxmlformats.org/wordprocessingml/2006/main">
        <w:t xml:space="preserve">১: ইফিচীয়া ৪:৩২ - "আৰু ইজনে সিজনক ক্ষমা কৰি ইজনে সিজনৰ প্ৰতি দয়া আৰু দয়ালু হওক, যেনেকৈ ঈশ্বৰে খ্ৰীষ্টত তোমালোকক ক্ষমা কৰিলে।"</w:t>
      </w:r>
    </w:p>
    <w:p w14:paraId="16636169" w14:textId="77777777" w:rsidR="00F90BDC" w:rsidRDefault="00F90BDC"/>
    <w:p w14:paraId="7D9CB5E8" w14:textId="77777777" w:rsidR="00F90BDC" w:rsidRDefault="00F90BDC">
      <w:r xmlns:w="http://schemas.openxmlformats.org/wordprocessingml/2006/main">
        <w:t xml:space="preserve">২: ৰোমীয়া ৩:২২-২৫ - "কিয়নো ইহুদী আৰু অনা-ইহুদীৰ মাজত কোনো পাৰ্থক্য নাই—একে প্ৰভুৱে সকলোৰে প্ৰভু আৰু তেওঁক আহ্বান কৰা সকলোকে প্ৰচুৰ আশীৰ্বাদ দিয়ে, কিয়নো, “যি প্ৰভুৰ নাম মাতিব, তেওঁৱেই হ’ব।” ৰক্ষা পৰিল।” তেনেহ’লে তেওঁলোকে বিশ্বাস নকৰাজনক কেনেকৈ মাতিব পাৰে?আৰু যিজনৰ কথা তেওঁলোকে শুনা নাই তেওঁক কেনেকৈ বিশ্বাস কৰিব পাৰে?আৰু কোনোবাই তেওঁলোকক প্ৰচাৰ নকৰাকৈ কেনেকৈ শুনিব পাৰে?আৰু তেওঁলোকে নহ’লে কেনেকৈ প্ৰচাৰ কৰিব পাৰে পঠোৱা?যেনেকৈ লিখা আছে, “সুখবৰ কঢ়িয়াই অনাসকলৰ ভৰি কিমান ধুনীয়া!”</w:t>
      </w:r>
    </w:p>
    <w:p w14:paraId="7FFB9165" w14:textId="77777777" w:rsidR="00F90BDC" w:rsidRDefault="00F90BDC"/>
    <w:p w14:paraId="7105C34E" w14:textId="77777777" w:rsidR="00F90BDC" w:rsidRDefault="00F90BDC">
      <w:r xmlns:w="http://schemas.openxmlformats.org/wordprocessingml/2006/main">
        <w:t xml:space="preserve">Luke 7:49 তেতিয়া তেওঁৰ লগত আহাৰ গ্ৰহণ কৰা লোকসকলে মনতে ক’বলৈ ধৰিলে, “পাপকো ক্ষমা কৰা এইজন কোন?”</w:t>
      </w:r>
    </w:p>
    <w:p w14:paraId="05226BAB" w14:textId="77777777" w:rsidR="00F90BDC" w:rsidRDefault="00F90BDC"/>
    <w:p w14:paraId="14893AFE" w14:textId="77777777" w:rsidR="00F90BDC" w:rsidRDefault="00F90BDC">
      <w:r xmlns:w="http://schemas.openxmlformats.org/wordprocessingml/2006/main">
        <w:t xml:space="preserve">আহাৰ গ্ৰহণৰ সময়ত যীচুৰ অতিথিসকলে লক্ষ্য কৰিলে যে তেওঁৰ পাপ ক্ষমা কৰাৰ ক্ষমতা আছে আৰু তেওঁলোকে ভাবিবলৈ ধৰিলে যে </w:t>
      </w:r>
      <w:r xmlns:w="http://schemas.openxmlformats.org/wordprocessingml/2006/main">
        <w:lastRenderedPageBreak xmlns:w="http://schemas.openxmlformats.org/wordprocessingml/2006/main"/>
      </w:r>
      <w:r xmlns:w="http://schemas.openxmlformats.org/wordprocessingml/2006/main">
        <w:t xml:space="preserve">তেওঁ কোন।</w:t>
      </w:r>
    </w:p>
    <w:p w14:paraId="6FA8DAC4" w14:textId="77777777" w:rsidR="00F90BDC" w:rsidRDefault="00F90BDC"/>
    <w:p w14:paraId="3BDD8FC2" w14:textId="77777777" w:rsidR="00F90BDC" w:rsidRDefault="00F90BDC">
      <w:r xmlns:w="http://schemas.openxmlformats.org/wordprocessingml/2006/main">
        <w:t xml:space="preserve">১/ যীচু হৈছে জগতৰ ত্ৰাণকৰ্তা: তেওঁৰ ক্ষমাই কেনেকৈ সকলো সলনি কৰে</w:t>
      </w:r>
    </w:p>
    <w:p w14:paraId="3DE0D760" w14:textId="77777777" w:rsidR="00F90BDC" w:rsidRDefault="00F90BDC"/>
    <w:p w14:paraId="75B345CE" w14:textId="77777777" w:rsidR="00F90BDC" w:rsidRDefault="00F90BDC">
      <w:r xmlns:w="http://schemas.openxmlformats.org/wordprocessingml/2006/main">
        <w:t xml:space="preserve">২/ ক্ষমাৰ শক্তি: যীচুৰ প্ৰেমে জীৱন কেনেকৈ পৰিৱৰ্তন কৰে</w:t>
      </w:r>
    </w:p>
    <w:p w14:paraId="7989D80F" w14:textId="77777777" w:rsidR="00F90BDC" w:rsidRDefault="00F90BDC"/>
    <w:p w14:paraId="3832AAC4" w14:textId="77777777" w:rsidR="00F90BDC" w:rsidRDefault="00F90BDC">
      <w:r xmlns:w="http://schemas.openxmlformats.org/wordprocessingml/2006/main">
        <w:t xml:space="preserve">১/ ইফিচীয়া ১:৭ - তেওঁৰ অনুগ্ৰহৰ ধন অনুসাৰে তেওঁৰ তেজৰ দ্বাৰাই আমি মুক্তি পাওঁ, পাপৰ ক্ষমা।</w:t>
      </w:r>
    </w:p>
    <w:p w14:paraId="0ACDE9AA" w14:textId="77777777" w:rsidR="00F90BDC" w:rsidRDefault="00F90BDC"/>
    <w:p w14:paraId="1889C4AD" w14:textId="77777777" w:rsidR="00F90BDC" w:rsidRDefault="00F90BDC">
      <w:r xmlns:w="http://schemas.openxmlformats.org/wordprocessingml/2006/main">
        <w:t xml:space="preserve">২/ কলচীয়া ১:১৪ - তেওঁৰ তেজৰ দ্বাৰাই আমি মুক্তি পাওঁ, পাপৰ ক্ষমা।</w:t>
      </w:r>
    </w:p>
    <w:p w14:paraId="784AD0E0" w14:textId="77777777" w:rsidR="00F90BDC" w:rsidRDefault="00F90BDC"/>
    <w:p w14:paraId="693C0BC5" w14:textId="77777777" w:rsidR="00F90BDC" w:rsidRDefault="00F90BDC">
      <w:r xmlns:w="http://schemas.openxmlformats.org/wordprocessingml/2006/main">
        <w:t xml:space="preserve">Luke 7:50 তেতিয়া তেওঁ মহিলাগৰাকীক ক’লে, “তোমাৰ বিশ্বাসে তোমাক পৰিত্ৰাণ কৰিলে; শান্তিৰে যাওক।</w:t>
      </w:r>
    </w:p>
    <w:p w14:paraId="3F9C8212" w14:textId="77777777" w:rsidR="00F90BDC" w:rsidRDefault="00F90BDC"/>
    <w:p w14:paraId="7236CFE4" w14:textId="77777777" w:rsidR="00F90BDC" w:rsidRDefault="00F90BDC">
      <w:r xmlns:w="http://schemas.openxmlformats.org/wordprocessingml/2006/main">
        <w:t xml:space="preserve">যীচুৱে এগৰাকী মহিলাক তেওঁৰ বিশ্বাসৰ বাবে প্ৰশংসা কৰি শান্তিৰে যাবলৈ কয়।</w:t>
      </w:r>
    </w:p>
    <w:p w14:paraId="3BD2587C" w14:textId="77777777" w:rsidR="00F90BDC" w:rsidRDefault="00F90BDC"/>
    <w:p w14:paraId="0F99743A" w14:textId="77777777" w:rsidR="00F90BDC" w:rsidRDefault="00F90BDC">
      <w:r xmlns:w="http://schemas.openxmlformats.org/wordprocessingml/2006/main">
        <w:t xml:space="preserve">১/ যীচু খ্ৰীষ্টত বিশ্বাসৰ শক্তি</w:t>
      </w:r>
    </w:p>
    <w:p w14:paraId="0D0C8D1F" w14:textId="77777777" w:rsidR="00F90BDC" w:rsidRDefault="00F90BDC"/>
    <w:p w14:paraId="358E8CA5" w14:textId="77777777" w:rsidR="00F90BDC" w:rsidRDefault="00F90BDC">
      <w:r xmlns:w="http://schemas.openxmlformats.org/wordprocessingml/2006/main">
        <w:t xml:space="preserve">২/ যীচুত বিশ্বাসৰ দ্বাৰা শান্তিৰ জীৱন যাপন কৰা</w:t>
      </w:r>
    </w:p>
    <w:p w14:paraId="38B65A20" w14:textId="77777777" w:rsidR="00F90BDC" w:rsidRDefault="00F90BDC"/>
    <w:p w14:paraId="46AC62B4" w14:textId="77777777" w:rsidR="00F90BDC" w:rsidRDefault="00F90BDC">
      <w:r xmlns:w="http://schemas.openxmlformats.org/wordprocessingml/2006/main">
        <w:t xml:space="preserve">১/ ইফিচীয়া ২:৮-৯,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5E536E80" w14:textId="77777777" w:rsidR="00F90BDC" w:rsidRDefault="00F90BDC"/>
    <w:p w14:paraId="41C31FE8" w14:textId="77777777" w:rsidR="00F90BDC" w:rsidRDefault="00F90BDC">
      <w:r xmlns:w="http://schemas.openxmlformats.org/wordprocessingml/2006/main">
        <w:t xml:space="preserve">২) যাকোব ৩:১৭-১৮, "কিন্তু ওপৰৰ পৰা অহা জ্ঞান প্ৰথমে শুদ্ধ, তাৰ পিছত শান্তিপূৰ্ণ, কোমল, যুক্তিৰ প্ৰতি মুকলি, দয়া আৰু ভাল ফলেৰে পৰিপূৰ্ণ, নিৰপেক্ষ আৰু আন্তৰিক। আৰু ধাৰ্মিকতাৰ শস্য শান্তিৰে সিঁচা হয়।" যি শান্তি কৰে।"</w:t>
      </w:r>
    </w:p>
    <w:p w14:paraId="75ABE756" w14:textId="77777777" w:rsidR="00F90BDC" w:rsidRDefault="00F90BDC"/>
    <w:p w14:paraId="1EC3F35E" w14:textId="77777777" w:rsidR="00F90BDC" w:rsidRDefault="00F90BDC">
      <w:r xmlns:w="http://schemas.openxmlformats.org/wordprocessingml/2006/main">
        <w:t xml:space="preserve">লূক ৮ পদত যীচুৰ পৰা গুৰুত্বপূৰ্ণ শিক্ষা আছে আৰু ইয়াত কেইবাটাও উল্লেখযোগ্য অলৌকিক কাৰ্য্যৰ কথা কোৱা হৈছে, য'ত </w:t>
      </w:r>
      <w:r xmlns:w="http://schemas.openxmlformats.org/wordprocessingml/2006/main">
        <w:lastRenderedPageBreak xmlns:w="http://schemas.openxmlformats.org/wordprocessingml/2006/main"/>
      </w:r>
      <w:r xmlns:w="http://schemas.openxmlformats.org/wordprocessingml/2006/main">
        <w:t xml:space="preserve">বীজ সিঁচা লোকৰ দৃষ্টান্ত, ধুমুহা শান্ত কৰা আৰু সুস্থ কৰা অলৌকিক কাৰ্য্য আদি অন্তৰ্ভুক্ত।</w:t>
      </w:r>
    </w:p>
    <w:p w14:paraId="5E5C127F" w14:textId="77777777" w:rsidR="00F90BDC" w:rsidRDefault="00F90BDC"/>
    <w:p w14:paraId="0D3E7891" w14:textId="77777777" w:rsidR="00F90BDC" w:rsidRDefault="00F90BDC">
      <w:r xmlns:w="http://schemas.openxmlformats.org/wordprocessingml/2006/main">
        <w:t xml:space="preserve">১ম অনুচ্ছেদ: অধ্যায়টোৰ আৰম্ভণিতে যীচুৱে নগৰৰ পৰা নগৰলৈ গৈ ঈশ্বৰৰ ৰাজ্যৰ বিষয়ে প্ৰচাৰ কৰিছিল। তেওঁৰ লগত তেওঁৰ বাৰজন শিষ্য আৰু দুষ্ট আত্মা আৰু ৰোগৰ পৰা সুস্থ হোৱা কিছুমান মহিলাও আছিল (লূক ৮:১-৩)। তাৰ পিছত যীচুৱে ঈশ্বৰৰ বাক্যৰ প্ৰতি বিভিন্ন সঁহাৰিৰ উদাহৰণ দিবলৈ বীজ সিঁচা লোকৰ দৃষ্টান্তটো ভাগ কৰিছিল। ভাল মাটিত পৰি যোৱা বীজবোৰে সেইসকলক প্ৰতিনিধিত্ব কৰে যিসকলে ঈশ্বৰৰ বাক্য শুনি তাক ধৰি ৰাখে আৰু শস্য উৎপন্ন কৰে (লূক ৮:৪-১৫)। তেওঁ এই কথাতো জোৰ দিছিল যে কেৱল লুকুৱাবলৈ কোনোৱে লেম্প জ্বলোৱা নাই; একেদৰে, আমাৰ জীৱনত এনে কোনো কথা লুকাই থকা নাই যিটো প্ৰকাশ নহ'ব বা গোপনে ৰখা নহ'ব যিটো জনা নাযায় (লূক ৮:১৬-১৮)।</w:t>
      </w:r>
    </w:p>
    <w:p w14:paraId="30A411C4" w14:textId="77777777" w:rsidR="00F90BDC" w:rsidRDefault="00F90BDC"/>
    <w:p w14:paraId="214A63CC" w14:textId="77777777" w:rsidR="00F90BDC" w:rsidRDefault="00F90BDC">
      <w:r xmlns:w="http://schemas.openxmlformats.org/wordprocessingml/2006/main">
        <w:t xml:space="preserve">২য় অনুচ্ছেদ: যীচুৱে শিক্ষা দি থকাৰ সময়ত তেওঁৰ মাক আৰু ভাইসকলে তেওঁক চাবলৈ আহিছিল যদিও ভিৰৰ বাবে তেওঁৰ ওচৰলৈ যাব পৰা নাছিল। এই বিষয়ে কোৱাৰ সময়ত যীচুৱে উত্তৰ দি কৈছিল যে যিসকলে ঈশ্বৰৰ বাক্য শুনি ইয়াক বাস্তৱত প্ৰয়োগ কৰে তেওঁলোক তেওঁৰ প্ৰকৃত পৰিয়াল (লূক ৮:১৯-২১)। পিছলৈ শিষ্যসকলৰ সৈতে হ্ৰদ পাৰ হৈ যোৱাৰ সময়ত ধুমুহাই তেওঁলোকৰ মাজত অভিজ্ঞ মাছমৰীয়া থকাৰ পিছতো তেওঁলোকৰ জীৱনৰ বাবে ভয়ৰ সৃষ্টি কৰে। তাৰ বিপৰীতে শান্তভাৱে শুই নাও সাৰ পাই উঠিল তিৰস্কাৰ কৰা বতাহৰ ঢৌৱে প্ৰকৃতিৰ ওপৰত কৰ্তৃত্ব প্ৰদৰ্শন কৰা ধুমুহাক শান্ত কৰা শিষ্যসকলে তেওঁৰ শক্তিৰ ওপৰত আচৰিত হৈ সুধি থাকিল "এইজন কোন? তেওঁ বতাহৰ পানীকো আজ্ঞা দিয়ে যে তেওঁলোকে তেওঁৰ আজ্ঞা পালন কৰে" (লূক ৮:২২-২৫)।</w:t>
      </w:r>
    </w:p>
    <w:p w14:paraId="3DE3498C" w14:textId="77777777" w:rsidR="00F90BDC" w:rsidRDefault="00F90BDC"/>
    <w:p w14:paraId="538961CA" w14:textId="77777777" w:rsidR="00F90BDC" w:rsidRDefault="00F90BDC">
      <w:r xmlns:w="http://schemas.openxmlformats.org/wordprocessingml/2006/main">
        <w:t xml:space="preserve">৩য় অনুচ্ছেদ: আনটো পাৰৰ হ্ৰদ অঞ্চলত উপস্থিত হোৱাৰ লগে লগে জেৰাচেনেছে দানৱত আক্ৰান্ত মানুহ বাস কৰা সমাধিৰ সন্মুখীন হয় আৰু নিজকে লিজিয়ন বুলি কোৱা হয় কাৰণ তেওঁৰ মাজত বহুতো দানৱ প্ৰৱেশ কৰিছিল। তাৰ পিছত ঠেক পাৰৰ পৰা হ্ৰদত ডুব যোৱা আধ্যাত্মিক শক্তিৰ ওপৰত ক্ষমতা প্ৰদৰ্শন কৰি আন্ধাৰ মুক্তিই মানুহক বিবেক ঘূৰাই আনি ঘৰলৈ উভতি আহি সমগ্ৰ চহৰখনত তেওঁক কি কৰিলে সেই কথা ঘোষণা কৰি ঘৰলৈ উভতি আহিল (লূক ৮:২৬-৩৯)। অধ্যায়ৰ সামৰণিত দুটা আন্তঃসংলগ্ন নিৰাময় কাহিনী মহিলা ৰক্তক্ষৰণ বাৰ বছৰ স্পৰ্শ প্ৰান্ত কাপোৰ সুস্থ বিশ্বাস যায়ৰ ছিনাগগ নেতা যাৰ ছোৱালী মৃত্যুৰ সময় ঘৰ ছোৱালী ইতিমধ্যে মৃত কিন্তু তাইৰ হাত ধৰি ক'লে "শিশু উঠিব!" ৰোগৰ মৃত্যুৰ ক্ষমতাৰ ওপৰত কৰ্তৃত্ব দৃঢ় কৰিলে তাই সামগ্ৰিকতা জীৱন য'ত হতাশা অসুস্থতাৰ মৃত্যু।</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তাৰ পাছত তেওঁ প্ৰত্যেক নগৰ আৰু গাঁৱে ঘূৰি গৈ ঈশ্বৰৰ ৰাজ্যৰ শুভবাৰ্ত্তা প্ৰচাৰ আৰু প্ৰচাৰ কৰিলে;</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ঈশ্বৰৰ ৰাজ্যৰ শুভবাৰ্ত্তা প্ৰচাৰ কৰিবলৈ ভ্ৰমণ কৰিছিল আৰু বাৰজন তেওঁৰ লগত আছিল।</w:t>
      </w:r>
    </w:p>
    <w:p w14:paraId="17E12B48" w14:textId="77777777" w:rsidR="00F90BDC" w:rsidRDefault="00F90BDC"/>
    <w:p w14:paraId="344623AD" w14:textId="77777777" w:rsidR="00F90BDC" w:rsidRDefault="00F90BDC">
      <w:r xmlns:w="http://schemas.openxmlformats.org/wordprocessingml/2006/main">
        <w:t xml:space="preserve">১/ যীচু হৈছে শুভবাৰ্ত্তাৰ বাহক - লূক ৮:১</w:t>
      </w:r>
    </w:p>
    <w:p w14:paraId="01D3785F" w14:textId="77777777" w:rsidR="00F90BDC" w:rsidRDefault="00F90BDC"/>
    <w:p w14:paraId="28BD83CB" w14:textId="77777777" w:rsidR="00F90BDC" w:rsidRDefault="00F90BDC">
      <w:r xmlns:w="http://schemas.openxmlformats.org/wordprocessingml/2006/main">
        <w:t xml:space="preserve">২/ শিষ্যত্বৰ আহ্বান - লূক ৮:১</w:t>
      </w:r>
    </w:p>
    <w:p w14:paraId="0975CDD5" w14:textId="77777777" w:rsidR="00F90BDC" w:rsidRDefault="00F90BDC"/>
    <w:p w14:paraId="076608A6" w14:textId="77777777" w:rsidR="00F90BDC" w:rsidRDefault="00F90BDC">
      <w:r xmlns:w="http://schemas.openxmlformats.org/wordprocessingml/2006/main">
        <w:t xml:space="preserve">১/ মথি ৯:৩৫ - ৩৬ যীচুৱে সকলো নগৰ আৰু গাঁৱত গৈ তেওঁলোকৰ ধৰ্মঘটত শিক্ষা দি ৰাজ্যৰ শুভবাৰ্ত্তা প্ৰচাৰ কৰি আৰু সকলো ৰোগ আৰু বেমাৰ সুস্থ কৰিলে।</w:t>
      </w:r>
    </w:p>
    <w:p w14:paraId="7066787B" w14:textId="77777777" w:rsidR="00F90BDC" w:rsidRDefault="00F90BDC"/>
    <w:p w14:paraId="2628FF05" w14:textId="77777777" w:rsidR="00F90BDC" w:rsidRDefault="00F90BDC">
      <w:r xmlns:w="http://schemas.openxmlformats.org/wordprocessingml/2006/main">
        <w:t xml:space="preserve">২/ মাৰ্ক ৬:৩৪ যীচুৱে যেতিয়া অৱতৰণ কৰি বহু লোকক দেখিলে, তেতিয়া তেওঁ তেওঁলোকৰ প্ৰতি দয়া কৰিলে, কাৰণ তেওঁলোক মেৰপালক নথকা ভেড়াৰ দৰে আছিল। সেয়ে তেওঁ তেওঁলোকক বহু কথা শিকাবলৈ ধৰিলে।</w:t>
      </w:r>
    </w:p>
    <w:p w14:paraId="0DCC31DF" w14:textId="77777777" w:rsidR="00F90BDC" w:rsidRDefault="00F90BDC"/>
    <w:p w14:paraId="6DA1DD53" w14:textId="77777777" w:rsidR="00F90BDC" w:rsidRDefault="00F90BDC">
      <w:r xmlns:w="http://schemas.openxmlformats.org/wordprocessingml/2006/main">
        <w:t xml:space="preserve">Luke 8:2 দুষ্ট আত্মা আৰু অসুস্থতাৰ পৰা সুস্থ হোৱা কিছুমান মহিলা, মগদলীনী নামৰ মৰিয়ম।</w:t>
      </w:r>
    </w:p>
    <w:p w14:paraId="75B4A486" w14:textId="77777777" w:rsidR="00F90BDC" w:rsidRDefault="00F90BDC"/>
    <w:p w14:paraId="2E188DC2" w14:textId="77777777" w:rsidR="00F90BDC" w:rsidRDefault="00F90BDC">
      <w:r xmlns:w="http://schemas.openxmlformats.org/wordprocessingml/2006/main">
        <w:t xml:space="preserve">সেই অংশটোত দুষ্ট আত্মা আৰু ৰোগৰ পৰা সুস্থ হোৱা মেৰী মগদলীনীৰ কথা উল্লেখ কৰা হৈছে।</w:t>
      </w:r>
    </w:p>
    <w:p w14:paraId="7F0326A9" w14:textId="77777777" w:rsidR="00F90BDC" w:rsidRDefault="00F90BDC"/>
    <w:p w14:paraId="36EF23C5" w14:textId="77777777" w:rsidR="00F90BDC" w:rsidRDefault="00F90BDC">
      <w:r xmlns:w="http://schemas.openxmlformats.org/wordprocessingml/2006/main">
        <w:t xml:space="preserve">১/ আৰোগ্যৰ শক্তি আৰু খ্ৰীষ্টৰ প্ৰেমৰ বিষয়ে ক।</w:t>
      </w:r>
    </w:p>
    <w:p w14:paraId="0F3C1882" w14:textId="77777777" w:rsidR="00F90BDC" w:rsidRDefault="00F90BDC"/>
    <w:p w14:paraId="0F84E1D6" w14:textId="77777777" w:rsidR="00F90BDC" w:rsidRDefault="00F90BDC">
      <w:r xmlns:w="http://schemas.openxmlformats.org/wordprocessingml/2006/main">
        <w:t xml:space="preserve">২/ প্ৰতিকূলতাক জয় কৰাৰ বিষয়ে আৰু ইয়াৰ মাজেৰে ঈশ্বৰে আমাক কেনেকৈ সহায় কৰিব পাৰে।</w:t>
      </w:r>
    </w:p>
    <w:p w14:paraId="77D88177" w14:textId="77777777" w:rsidR="00F90BDC" w:rsidRDefault="00F90BDC"/>
    <w:p w14:paraId="47EBB14F"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37FDFFF0" w14:textId="77777777" w:rsidR="00F90BDC" w:rsidRDefault="00F90BDC"/>
    <w:p w14:paraId="265064AB" w14:textId="77777777" w:rsidR="00F90BDC" w:rsidRDefault="00F90BDC">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হেৰোদৰ তত্বাৱধায়ক চুজাৰ পত্নী যোয়ানা আৰু চুছানা আৰু আন বহুতো লোকে তেওঁৰ ধন-সম্পত্তিৰ সেৱা কৰিছিল।</w:t>
      </w:r>
    </w:p>
    <w:p w14:paraId="420DBE2C" w14:textId="77777777" w:rsidR="00F90BDC" w:rsidRDefault="00F90BDC"/>
    <w:p w14:paraId="244562C5" w14:textId="77777777" w:rsidR="00F90BDC" w:rsidRDefault="00F90BDC">
      <w:r xmlns:w="http://schemas.openxmlformats.org/wordprocessingml/2006/main">
        <w:t xml:space="preserve">এই অংশটোৱে নিজৰ সম্পদ ব্যৱহাৰ কৰি যীচু আৰু তেওঁৰ পৰিচৰ্যাত অৰিহণা যোগোৱা বহুতো মহিলাক উজ্জ্বল কৰি তুলিছে।</w:t>
      </w:r>
    </w:p>
    <w:p w14:paraId="14EAEFAB" w14:textId="77777777" w:rsidR="00F90BDC" w:rsidRDefault="00F90BDC"/>
    <w:p w14:paraId="13F92D45" w14:textId="77777777" w:rsidR="00F90BDC" w:rsidRDefault="00F90BDC">
      <w:r xmlns:w="http://schemas.openxmlformats.org/wordprocessingml/2006/main">
        <w:t xml:space="preserve">১/ "উদাৰতাৰে জীয়াই থকা: নাৰী সমৰ্থনৰ শক্তি"।</w:t>
      </w:r>
    </w:p>
    <w:p w14:paraId="594A61BE" w14:textId="77777777" w:rsidR="00F90BDC" w:rsidRDefault="00F90BDC"/>
    <w:p w14:paraId="1594A046" w14:textId="77777777" w:rsidR="00F90BDC" w:rsidRDefault="00F90BDC">
      <w:r xmlns:w="http://schemas.openxmlformats.org/wordprocessingml/2006/main">
        <w:t xml:space="preserve">২/ "ৰাজ্যত মহিলা: নিষ্ঠা আৰু বিনিয়োগৰ আৰ্হি"।</w:t>
      </w:r>
    </w:p>
    <w:p w14:paraId="01D566A4" w14:textId="77777777" w:rsidR="00F90BDC" w:rsidRDefault="00F90BDC"/>
    <w:p w14:paraId="72CF4072" w14:textId="77777777" w:rsidR="00F90BDC" w:rsidRDefault="00F90BDC">
      <w:r xmlns:w="http://schemas.openxmlformats.org/wordprocessingml/2006/main">
        <w:t xml:space="preserve">১/ হিতোপদেশ ৩১:১০-৩১</w:t>
      </w:r>
    </w:p>
    <w:p w14:paraId="13E84F54" w14:textId="77777777" w:rsidR="00F90BDC" w:rsidRDefault="00F90BDC"/>
    <w:p w14:paraId="523801F0" w14:textId="77777777" w:rsidR="00F90BDC" w:rsidRDefault="00F90BDC">
      <w:r xmlns:w="http://schemas.openxmlformats.org/wordprocessingml/2006/main">
        <w:t xml:space="preserve">২/ লূক ১৬:১০-১৩ পদ</w:t>
      </w:r>
    </w:p>
    <w:p w14:paraId="49AF2569" w14:textId="77777777" w:rsidR="00F90BDC" w:rsidRDefault="00F90BDC"/>
    <w:p w14:paraId="5F3B0316" w14:textId="77777777" w:rsidR="00F90BDC" w:rsidRDefault="00F90BDC">
      <w:r xmlns:w="http://schemas.openxmlformats.org/wordprocessingml/2006/main">
        <w:t xml:space="preserve">Luke 8:4 যেতিয়া বহু লোক গোট খালে আৰু প্ৰতি নগৰৰ পৰা তেওঁৰ ওচৰলৈ আহিল, তেতিয়া তেওঁ এটা দৃষ্টান্তৰ দ্বাৰা ক’লে।</w:t>
      </w:r>
    </w:p>
    <w:p w14:paraId="75F249F1" w14:textId="77777777" w:rsidR="00F90BDC" w:rsidRDefault="00F90BDC"/>
    <w:p w14:paraId="6B0B926B" w14:textId="77777777" w:rsidR="00F90BDC" w:rsidRDefault="00F90BDC">
      <w:r xmlns:w="http://schemas.openxmlformats.org/wordprocessingml/2006/main">
        <w:t xml:space="preserve">যীচুৰ শিক্ষা শুনিবলৈ প্ৰতিখন নগৰত বৃহৎ জনসমাগম গোট খাইছিল।</w:t>
      </w:r>
    </w:p>
    <w:p w14:paraId="35FCF40E" w14:textId="77777777" w:rsidR="00F90BDC" w:rsidRDefault="00F90BDC"/>
    <w:p w14:paraId="442B8731" w14:textId="77777777" w:rsidR="00F90BDC" w:rsidRDefault="00F90BDC">
      <w:r xmlns:w="http://schemas.openxmlformats.org/wordprocessingml/2006/main">
        <w:t xml:space="preserve">১/ যীচুৱে দৃষ্টান্তৰ দ্বাৰা শিকাইছে</w:t>
      </w:r>
    </w:p>
    <w:p w14:paraId="54EE2EED" w14:textId="77777777" w:rsidR="00F90BDC" w:rsidRDefault="00F90BDC"/>
    <w:p w14:paraId="508B28EA" w14:textId="77777777" w:rsidR="00F90BDC" w:rsidRDefault="00F90BDC">
      <w:r xmlns:w="http://schemas.openxmlformats.org/wordprocessingml/2006/main">
        <w:t xml:space="preserve">২/ যীচুৰ বাক্যৰ শক্তি</w:t>
      </w:r>
    </w:p>
    <w:p w14:paraId="05AD8BA7" w14:textId="77777777" w:rsidR="00F90BDC" w:rsidRDefault="00F90BDC"/>
    <w:p w14:paraId="6DD335B2" w14:textId="77777777" w:rsidR="00F90BDC" w:rsidRDefault="00F90BDC">
      <w:r xmlns:w="http://schemas.openxmlformats.org/wordprocessingml/2006/main">
        <w:t xml:space="preserve">১/ মথি ১৩:৩-৯ - যীচুৱে বীজ সিঁচা লোকৰ দৃষ্টান্ত ব্যাখ্যা কৰিছে।</w:t>
      </w:r>
    </w:p>
    <w:p w14:paraId="5ABFD810" w14:textId="77777777" w:rsidR="00F90BDC" w:rsidRDefault="00F90BDC"/>
    <w:p w14:paraId="0CD0B4F5" w14:textId="77777777" w:rsidR="00F90BDC" w:rsidRDefault="00F90BDC">
      <w:r xmlns:w="http://schemas.openxmlformats.org/wordprocessingml/2006/main">
        <w:t xml:space="preserve">২) গীতমালা ১৯:৭-৮ - প্ৰভুৰ বিধান সিদ্ধ, আত্মাক পুনৰুজ্জীৱিত কৰে; প্ৰভুৰ সাক্ষ্য নিশ্চিত, সহজ-সৰল লোকক জ্ঞানী কৰি তোলে।</w:t>
      </w:r>
    </w:p>
    <w:p w14:paraId="3DBAD7FF" w14:textId="77777777" w:rsidR="00F90BDC" w:rsidRDefault="00F90BDC"/>
    <w:p w14:paraId="43FD25EE" w14:textId="77777777" w:rsidR="00F90BDC" w:rsidRDefault="00F90BDC">
      <w:r xmlns:w="http://schemas.openxmlformats.org/wordprocessingml/2006/main">
        <w:t xml:space="preserve">Luke 8:5 বীজ সিঁচিবলৈ এজন বীজ সিঁচিবলৈ ওলাই গ’ল; আৰু তাক ভৰিৰে ঠেলি দিয়া হ’ল আৰু আকাশৰ চৰাইবোৰে তাক খাই পেলালে।</w:t>
      </w:r>
    </w:p>
    <w:p w14:paraId="61A5028F" w14:textId="77777777" w:rsidR="00F90BDC" w:rsidRDefault="00F90BDC"/>
    <w:p w14:paraId="126025C2" w14:textId="77777777" w:rsidR="00F90BDC" w:rsidRDefault="00F90BDC">
      <w:r xmlns:w="http://schemas.openxmlformats.org/wordprocessingml/2006/main">
        <w:t xml:space="preserve">এজন বীজ সিঁচাই নিজৰ বীজ বিতৰণ কৰিবলৈ ওলাই গ’ল, কিন্তু কিছুমান বীজ এনে ঠাইত পৰি গ’ল য’ত তাত ভৰি দিলে আৰু চৰাইয়ে খালে।</w:t>
      </w:r>
    </w:p>
    <w:p w14:paraId="0D9535FB" w14:textId="77777777" w:rsidR="00F90BDC" w:rsidRDefault="00F90BDC"/>
    <w:p w14:paraId="3044A1FF" w14:textId="77777777" w:rsidR="00F90BDC" w:rsidRDefault="00F90BDC">
      <w:r xmlns:w="http://schemas.openxmlformats.org/wordprocessingml/2006/main">
        <w:t xml:space="preserve">১/ ৰোপণকাৰীৰ বিশ্বাসযোগ্যতা ??কৃষকৰ কৰ্মৰ দ্বাৰা ঈশ্বৰৰ বিশ্বাসযোগ্যতা কেনেকৈ দেখা যায়</w:t>
      </w:r>
    </w:p>
    <w:p w14:paraId="540775DF" w14:textId="77777777" w:rsidR="00F90BDC" w:rsidRDefault="00F90BDC"/>
    <w:p w14:paraId="3D41DBBB" w14:textId="77777777" w:rsidR="00F90BDC" w:rsidRDefault="00F90BDC">
      <w:r xmlns:w="http://schemas.openxmlformats.org/wordprocessingml/2006/main">
        <w:t xml:space="preserve">২/ হাত আগবঢ়োৱাৰ বিপদ ??আমি হাত আগবঢ়াই শুভবাৰ্তাৰ বীজ সিঁচিবলৈ বিপদ ল'বলৈ ইচ্ছুক হ'ব লাগিব।</w:t>
      </w:r>
    </w:p>
    <w:p w14:paraId="2297681B" w14:textId="77777777" w:rsidR="00F90BDC" w:rsidRDefault="00F90BDC"/>
    <w:p w14:paraId="25819F1D" w14:textId="77777777" w:rsidR="00F90BDC" w:rsidRDefault="00F90BDC">
      <w:r xmlns:w="http://schemas.openxmlformats.org/wordprocessingml/2006/main">
        <w:t xml:space="preserve">১.মথি ১৩:৩-৯ ??যীচুৱে বীজ সিঁচা আৰু বীজৰ দৃষ্টান্ত ব্যাখ্যা কৰিছে।</w:t>
      </w:r>
    </w:p>
    <w:p w14:paraId="78C1E410" w14:textId="77777777" w:rsidR="00F90BDC" w:rsidRDefault="00F90BDC"/>
    <w:p w14:paraId="4157336C" w14:textId="77777777" w:rsidR="00F90BDC" w:rsidRDefault="00F90BDC">
      <w:r xmlns:w="http://schemas.openxmlformats.org/wordprocessingml/2006/main">
        <w:t xml:space="preserve">২/ যোহন ৪:৩৫-৩৮ ??যীচুৱে তেওঁৰ শিষ্যসকলক শুভবাৰ্তাৰ বীজ সিঁচিবলৈ উৎসাহিত কৰে।</w:t>
      </w:r>
    </w:p>
    <w:p w14:paraId="495C8895" w14:textId="77777777" w:rsidR="00F90BDC" w:rsidRDefault="00F90BDC"/>
    <w:p w14:paraId="7DF08781" w14:textId="77777777" w:rsidR="00F90BDC" w:rsidRDefault="00F90BDC">
      <w:r xmlns:w="http://schemas.openxmlformats.org/wordprocessingml/2006/main">
        <w:t xml:space="preserve">Luke 8:6 আৰু কিছুমান শিলৰ ওপৰত পৰিল; আৰু গজি উঠাৰ লগে লগে ই শুকাই গ’ল, কাৰণ ইয়াত আৰ্দ্ৰতাৰ অভাৱ আছিল।</w:t>
      </w:r>
    </w:p>
    <w:p w14:paraId="0F8B55BB" w14:textId="77777777" w:rsidR="00F90BDC" w:rsidRDefault="00F90BDC"/>
    <w:p w14:paraId="6F648FC4" w14:textId="77777777" w:rsidR="00F90BDC" w:rsidRDefault="00F90BDC">
      <w:r xmlns:w="http://schemas.openxmlformats.org/wordprocessingml/2006/main">
        <w:t xml:space="preserve">শিলত পৰি থকা বীজটো আৰ্দ্ৰতাৰ অভাৱত শুকাই গ’ল।</w:t>
      </w:r>
    </w:p>
    <w:p w14:paraId="7FEC522D" w14:textId="77777777" w:rsidR="00F90BDC" w:rsidRDefault="00F90BDC"/>
    <w:p w14:paraId="281991D8" w14:textId="77777777" w:rsidR="00F90BDC" w:rsidRDefault="00F90BDC">
      <w:r xmlns:w="http://schemas.openxmlformats.org/wordprocessingml/2006/main">
        <w:t xml:space="preserve">১: ঈশ্বৰৰ ব্যৱস্থা আমাৰ বাবে সদায় যথেষ্ট; আমি ফুলি উঠিবলৈ হ’লে ইয়াক বিচাৰি উলিওৱাৰ যত্ন ল’ব লাগিব।</w:t>
      </w:r>
    </w:p>
    <w:p w14:paraId="77FCCAEE" w14:textId="77777777" w:rsidR="00F90BDC" w:rsidRDefault="00F90BDC"/>
    <w:p w14:paraId="380206E5" w14:textId="77777777" w:rsidR="00F90BDC" w:rsidRDefault="00F90BDC">
      <w:r xmlns:w="http://schemas.openxmlformats.org/wordprocessingml/2006/main">
        <w:t xml:space="preserve">২: আমি যদি জীৱনত ফুলি উঠিব বিচাৰো তেন্তে আমি ঈশ্বৰৰ বাক্যৰ প্ৰতি কেনে সঁহাৰি জনাওঁ, সেই বিষয়ে আমি সাৱধান হ’ব লাগিব।</w:t>
      </w:r>
    </w:p>
    <w:p w14:paraId="40CF518A" w14:textId="77777777" w:rsidR="00F90BDC" w:rsidRDefault="00F90BDC"/>
    <w:p w14:paraId="6C77E682" w14:textId="77777777" w:rsidR="00F90BDC" w:rsidRDefault="00F90BDC">
      <w:r xmlns:w="http://schemas.openxmlformats.org/wordprocessingml/2006/main">
        <w:t xml:space="preserve">১: গীতমালা ১:৩ - "তেওঁ পানীৰ নৈৰ কাষত ৰোপণ কৰা গছৰ দৰে, যিয়ে নিজৰ সময়ত ফল দিয়ে, আৰু তাৰ পাত শুকাই নাযায়।"</w:t>
      </w:r>
    </w:p>
    <w:p w14:paraId="4ED2FF17" w14:textId="77777777" w:rsidR="00F90BDC" w:rsidRDefault="00F90BDC"/>
    <w:p w14:paraId="0F90E48F" w14:textId="77777777" w:rsidR="00F90BDC" w:rsidRDefault="00F90BDC">
      <w:r xmlns:w="http://schemas.openxmlformats.org/wordprocessingml/2006/main">
        <w:t xml:space="preserve">২: যিচয়া ৫৮:১১ - "আৰু যিহোৱাই তোমালোকক অহৰহ পথ প্ৰদৰ্শন কৰিব আৰু জুইত থকা ঠাইত তোমালোকৰ আকাংক্ষা পূৰণ কৰিব আৰু তোমালোকৰ হাড়বোৰ শক্তিশালী কৰিব; আৰু তুমি পানীৰে ভৰা বাগিচাৰ দৰে হ'বা, পানীৰ বসন্তৰ দৰে, যাৰ পানী নোহোৱা নহয়।"</w:t>
      </w:r>
    </w:p>
    <w:p w14:paraId="449CF533" w14:textId="77777777" w:rsidR="00F90BDC" w:rsidRDefault="00F90BDC"/>
    <w:p w14:paraId="547788A8" w14:textId="77777777" w:rsidR="00F90BDC" w:rsidRDefault="00F90BDC">
      <w:r xmlns:w="http://schemas.openxmlformats.org/wordprocessingml/2006/main">
        <w:t xml:space="preserve">Luke 8:7 আৰু কিছুমান কাঁইটৰ মাজত পৰিল; আৰু তাৰ লগত কাঁইটবোৰ গজি উঠিল আৰু তাক চেপি ধৰিলে।</w:t>
      </w:r>
    </w:p>
    <w:p w14:paraId="08C27ACA" w14:textId="77777777" w:rsidR="00F90BDC" w:rsidRDefault="00F90BDC"/>
    <w:p w14:paraId="27ED3E1F" w14:textId="77777777" w:rsidR="00F90BDC" w:rsidRDefault="00F90BDC">
      <w:r xmlns:w="http://schemas.openxmlformats.org/wordprocessingml/2006/main">
        <w:t xml:space="preserve">এই অংশটোৱে আমাক শিকাইছে যে যদি আমি আমাৰ জীৱনত বিক্ষিপ্ততাক শিপাবলৈ দিওঁ, তেন্তে ই আমাক আমাৰ বিশ্বাসত বৃদ্ধি হোৱাত বাধা দিব পাৰে।</w:t>
      </w:r>
    </w:p>
    <w:p w14:paraId="53750194" w14:textId="77777777" w:rsidR="00F90BDC" w:rsidRDefault="00F90BDC"/>
    <w:p w14:paraId="4ACA6E32" w14:textId="77777777" w:rsidR="00F90BDC" w:rsidRDefault="00F90BDC">
      <w:r xmlns:w="http://schemas.openxmlformats.org/wordprocessingml/2006/main">
        <w:t xml:space="preserve">১/ "বিক্ষিপ্ততা সত্ত্বেও বিশ্বাসৰ বীজ সিঁচা"।</w:t>
      </w:r>
    </w:p>
    <w:p w14:paraId="52F24F6D" w14:textId="77777777" w:rsidR="00F90BDC" w:rsidRDefault="00F90BDC"/>
    <w:p w14:paraId="34DDEB94" w14:textId="77777777" w:rsidR="00F90BDC" w:rsidRDefault="00F90BDC">
      <w:r xmlns:w="http://schemas.openxmlformats.org/wordprocessingml/2006/main">
        <w:t xml:space="preserve">২/ "প্ৰত্যাহ্বানৰ মাজতো বিশ্বাস বৃদ্ধি"।</w:t>
      </w:r>
    </w:p>
    <w:p w14:paraId="40A36495" w14:textId="77777777" w:rsidR="00F90BDC" w:rsidRDefault="00F90BDC"/>
    <w:p w14:paraId="57567D79" w14:textId="77777777" w:rsidR="00F90BDC" w:rsidRDefault="00F90BDC">
      <w:r xmlns:w="http://schemas.openxmlformats.org/wordprocessingml/2006/main">
        <w:t xml:space="preserve">১/ কলচীয়া ৩:২ - "আপোনাৰ মন পাৰ্থিৱ বস্তুৰ ওপৰত নহয়, ওপৰৰ কথাবোৰত ৰাখক।"</w:t>
      </w:r>
    </w:p>
    <w:p w14:paraId="2C186087" w14:textId="77777777" w:rsidR="00F90BDC" w:rsidRDefault="00F90BDC"/>
    <w:p w14:paraId="3E3BDF27" w14:textId="77777777" w:rsidR="00F90BDC" w:rsidRDefault="00F90BDC">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19ECB948" w14:textId="77777777" w:rsidR="00F90BDC" w:rsidRDefault="00F90BDC"/>
    <w:p w14:paraId="298CB807" w14:textId="77777777" w:rsidR="00F90BDC" w:rsidRDefault="00F90BDC">
      <w:r xmlns:w="http://schemas.openxmlformats.org/wordprocessingml/2006/main">
        <w:t xml:space="preserve">Luke 8:8 আৰু আন কিছুমান ভাল মাটিত পৰি গজিল আৰু এশগুণ ফল দিলে। এই কথাবোৰ কৈ তেওঁ চিঞৰি ক’লে, “যি জনৰ কাণ আছে, তেওঁ শুনক।”</w:t>
      </w:r>
    </w:p>
    <w:p w14:paraId="167CB937" w14:textId="77777777" w:rsidR="00F90BDC" w:rsidRDefault="00F90BDC"/>
    <w:p w14:paraId="49DA3032" w14:textId="77777777" w:rsidR="00F90BDC" w:rsidRDefault="00F90BDC">
      <w:r xmlns:w="http://schemas.openxmlformats.org/wordprocessingml/2006/main">
        <w:t xml:space="preserve">বীজ সিঁচা ব্যক্তিৰ দৃষ্টান্তই শ্ৰোতাসকলক বৃদ্ধি আৰু ফল দিবলৈ ঈশ্বৰৰ ওপৰত বিশ্বাস ৰাখিবলৈ উৎসাহিত কৰে।</w:t>
      </w:r>
    </w:p>
    <w:p w14:paraId="5277D75D" w14:textId="77777777" w:rsidR="00F90BDC" w:rsidRDefault="00F90BDC"/>
    <w:p w14:paraId="5A8DE586" w14:textId="77777777" w:rsidR="00F90BDC" w:rsidRDefault="00F90BDC">
      <w:r xmlns:w="http://schemas.openxmlformats.org/wordprocessingml/2006/main">
        <w:t xml:space="preserve">১/ যেতিয়া আমি ঈশ্বৰৰ ওপৰত আমাৰ বিশ্বাস ৰাখোঁ, তেতিয়া তেওঁ আমাৰ যোগান ধৰিব</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জীৱন পৰিৱৰ্তন কৰিবলৈ ঈশ্বৰৰ ওপৰত বিশ্বাসৰ শক্তি</w:t>
      </w:r>
    </w:p>
    <w:p w14:paraId="0D037529" w14:textId="77777777" w:rsidR="00F90BDC" w:rsidRDefault="00F90BDC"/>
    <w:p w14:paraId="58B26DC0" w14:textId="77777777" w:rsidR="00F90BDC" w:rsidRDefault="00F90BDC">
      <w:r xmlns:w="http://schemas.openxmlformats.org/wordprocessingml/2006/main">
        <w:t xml:space="preserve">১/ ২ কৰিন্থীয়া ৯:৮ - আৰু ঈশ্বৰে তোমালোকৰ বাবে সকলো অনুগ্ৰহ প্ৰচুৰ কৰিবলৈ সক্ষম, যাতে সকলো সময়তে সকলো বিষয়তে সকলোৰে পৰ্যাপ্ততা থাকিলে, তোমালোকে প্ৰতিটো ভাল কামত প্ৰচুৰতা লাভ কৰিবা।</w:t>
      </w:r>
    </w:p>
    <w:p w14:paraId="50294002" w14:textId="77777777" w:rsidR="00F90BDC" w:rsidRDefault="00F90BDC"/>
    <w:p w14:paraId="59895DB9" w14:textId="77777777" w:rsidR="00F90BDC" w:rsidRDefault="00F90BDC">
      <w:r xmlns:w="http://schemas.openxmlformats.org/wordprocessingml/2006/main">
        <w:t xml:space="preserve">২/ মথি ১৭:২০ -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আপোনাৰ সৰু বিশ্বাসৰ কাৰণে। কিয়নো মই তোমালোকক সঁচাকৈ কওঁ, যদি তোমালোকৰ সৰিয়হৰ গুটিৰ দৰে বিশ্বাস থাকে, তেন্তে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ইয়াৰ পৰা তালৈ,??আৰু ই গতি কৰিব, আৰু আপোনাৰ বাবে একো অসম্ভৱ নহ'ব.??</w:t>
      </w:r>
    </w:p>
    <w:p w14:paraId="05DD699D" w14:textId="77777777" w:rsidR="00F90BDC" w:rsidRDefault="00F90BDC"/>
    <w:p w14:paraId="1A2952A0" w14:textId="77777777" w:rsidR="00F90BDC" w:rsidRDefault="00F90BDC">
      <w:r xmlns:w="http://schemas.openxmlformats.org/wordprocessingml/2006/main">
        <w:t xml:space="preserve">Luke 8:9 তেতিয়া তেওঁৰ শিষ্যসকলে তেওঁক সুধিলে, এই দৃষ্টান্ত কি হ’ব পাৰে?</w:t>
      </w:r>
    </w:p>
    <w:p w14:paraId="3E538C82" w14:textId="77777777" w:rsidR="00F90BDC" w:rsidRDefault="00F90BDC"/>
    <w:p w14:paraId="26421C8A" w14:textId="77777777" w:rsidR="00F90BDC" w:rsidRDefault="00F90BDC">
      <w:r xmlns:w="http://schemas.openxmlformats.org/wordprocessingml/2006/main">
        <w:t xml:space="preserve">এই অংশত যীচুৰ শিষ্যসকলে তেওঁ কোৱা এটা দৃষ্টান্তৰ অৰ্থৰ বিষয়ে সোধা-পোছা কৰাৰ বিষয়ে কোৱা হৈছে।</w:t>
      </w:r>
    </w:p>
    <w:p w14:paraId="514D8E48" w14:textId="77777777" w:rsidR="00F90BDC" w:rsidRDefault="00F90BDC"/>
    <w:p w14:paraId="27584A2E" w14:textId="77777777" w:rsidR="00F90BDC" w:rsidRDefault="00F90BDC">
      <w:r xmlns:w="http://schemas.openxmlformats.org/wordprocessingml/2006/main">
        <w:t xml:space="preserve">১/ ঈশ্বৰৰ বাক্যক ভালদৰে বুজিবলৈ আমি সদায় প্ৰশ্ন কৰিবলৈ ইচ্ছুক হোৱা উচিত।</w:t>
      </w:r>
    </w:p>
    <w:p w14:paraId="0122A161" w14:textId="77777777" w:rsidR="00F90BDC" w:rsidRDefault="00F90BDC"/>
    <w:p w14:paraId="2895B179" w14:textId="77777777" w:rsidR="00F90BDC" w:rsidRDefault="00F90BDC">
      <w:r xmlns:w="http://schemas.openxmlformats.org/wordprocessingml/2006/main">
        <w:t xml:space="preserve">২/ আমি সত্য আৰু প্ৰজ্ঞা বিচাৰি মুকলি হৃদয় আৰু মনেৰে ঈশ্বৰৰ কাষ চাপিব লাগে।</w:t>
      </w:r>
    </w:p>
    <w:p w14:paraId="11C64162" w14:textId="77777777" w:rsidR="00F90BDC" w:rsidRDefault="00F90BDC"/>
    <w:p w14:paraId="7DC70415" w14:textId="77777777" w:rsidR="00F90BDC" w:rsidRDefault="00F90BDC">
      <w:r xmlns:w="http://schemas.openxmlformats.org/wordprocessingml/2006/main">
        <w:t xml:space="preserve">১/ হিতোপদেশ ২:৩-৫ - যদি আপুনি অন্তৰ্দৃষ্টিৰ বাবে মাতে আৰু বুজাৰ বাবে মাত উঠে, যদি আপুনি ইয়াক ৰূপৰ দৰে বিচাৰে আৰু লুকাই থকা ধনৰ দৰে বিচাৰিব, তেন্তে আপুনি প্ৰভুৰ ভয় বুজিব আৰু জ্ঞান পাব ঈশ্বৰৰ।</w:t>
      </w:r>
    </w:p>
    <w:p w14:paraId="56F49A04" w14:textId="77777777" w:rsidR="00F90BDC" w:rsidRDefault="00F90BDC"/>
    <w:p w14:paraId="00C581C5" w14:textId="77777777" w:rsidR="00F90BDC" w:rsidRDefault="00F90BDC">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14:paraId="34100EC6" w14:textId="77777777" w:rsidR="00F90BDC" w:rsidRDefault="00F90BDC"/>
    <w:p w14:paraId="6713A236" w14:textId="77777777" w:rsidR="00F90BDC" w:rsidRDefault="00F90BDC">
      <w:r xmlns:w="http://schemas.openxmlformats.org/wordprocessingml/2006/main">
        <w:t xml:space="preserve">Luke 8:10 তেতিয়া তেওঁ ক’লে, “ঈশ্বৰৰ ৰাজ্যৰ ৰহস্যবোৰ তোমালোকক দিয়া হৈছে; যাতে তেওঁলোকে দেখা নাপায়, আৰু শুনি তেওঁলোকে বুজি নাপায়।</w:t>
      </w:r>
    </w:p>
    <w:p w14:paraId="7742E69D" w14:textId="77777777" w:rsidR="00F90BDC" w:rsidRDefault="00F90BDC"/>
    <w:p w14:paraId="5C961A42" w14:textId="77777777" w:rsidR="00F90BDC" w:rsidRDefault="00F90BDC">
      <w:r xmlns:w="http://schemas.openxmlformats.org/wordprocessingml/2006/main">
        <w:t xml:space="preserve">ঈশ্বৰৰ ৰাজ্যৰ ৰহস্যসমূহ যিসকলে ইয়াক বিচাৰে তেওঁলোকৰ আগত প্ৰকাশ পায়, কিন্তু </w:t>
      </w:r>
      <w:r xmlns:w="http://schemas.openxmlformats.org/wordprocessingml/2006/main">
        <w:lastRenderedPageBreak xmlns:w="http://schemas.openxmlformats.org/wordprocessingml/2006/main"/>
      </w:r>
      <w:r xmlns:w="http://schemas.openxmlformats.org/wordprocessingml/2006/main">
        <w:t xml:space="preserve">যিসকলে ইয়াক বিচৰা নাই তেওঁলোকৰ পৰা লুকাই থাকে।</w:t>
      </w:r>
    </w:p>
    <w:p w14:paraId="057A2E52" w14:textId="77777777" w:rsidR="00F90BDC" w:rsidRDefault="00F90BDC"/>
    <w:p w14:paraId="3B4FB92F" w14:textId="77777777" w:rsidR="00F90BDC" w:rsidRDefault="00F90BDC">
      <w:r xmlns:w="http://schemas.openxmlformats.org/wordprocessingml/2006/main">
        <w:t xml:space="preserve">১/ বিশ্বাসৰ শক্তি: ঈশ্বৰৰ ৰাজ্যৰ ৰহস্য বিচাৰি উলিওৱা</w:t>
      </w:r>
    </w:p>
    <w:p w14:paraId="7C801F28" w14:textId="77777777" w:rsidR="00F90BDC" w:rsidRDefault="00F90BDC"/>
    <w:p w14:paraId="5A382EA0" w14:textId="77777777" w:rsidR="00F90BDC" w:rsidRDefault="00F90BDC">
      <w:r xmlns:w="http://schemas.openxmlformats.org/wordprocessingml/2006/main">
        <w:t xml:space="preserve">২/ অবিশ্বাসৰ ওৰণি: ঈশ্বৰৰ ৰাজ্যৰ ৰহস্যসমূহ উন্মোচন কৰা</w:t>
      </w:r>
    </w:p>
    <w:p w14:paraId="38619BF3" w14:textId="77777777" w:rsidR="00F90BDC" w:rsidRDefault="00F90BDC"/>
    <w:p w14:paraId="13A87B5E" w14:textId="77777777" w:rsidR="00F90BDC" w:rsidRDefault="00F90BDC">
      <w:r xmlns:w="http://schemas.openxmlformats.org/wordprocessingml/2006/main">
        <w:t xml:space="preserve">১/ মথি ১৩:১১-১৭ - বীজ সিঁচা লোকৰ দৃষ্টান্ত</w:t>
      </w:r>
    </w:p>
    <w:p w14:paraId="41918091" w14:textId="77777777" w:rsidR="00F90BDC" w:rsidRDefault="00F90BDC"/>
    <w:p w14:paraId="05FE1618" w14:textId="77777777" w:rsidR="00F90BDC" w:rsidRDefault="00F90BDC">
      <w:r xmlns:w="http://schemas.openxmlformats.org/wordprocessingml/2006/main">
        <w:t xml:space="preserve">২/ যোহন ৬:৪৪-৪৫ - সকলোকে ঈশ্বৰৰ ওচৰলৈ টানি অনা</w:t>
      </w:r>
    </w:p>
    <w:p w14:paraId="7FA23AE8" w14:textId="77777777" w:rsidR="00F90BDC" w:rsidRDefault="00F90BDC"/>
    <w:p w14:paraId="0DBACC39" w14:textId="77777777" w:rsidR="00F90BDC" w:rsidRDefault="00F90BDC">
      <w:r xmlns:w="http://schemas.openxmlformats.org/wordprocessingml/2006/main">
        <w:t xml:space="preserve">লূক ৮:১১ এতিয়া দৃষ্টান্তটো হ’ল: বীজ হৈছে ঈশ্বৰৰ বাক্য।</w:t>
      </w:r>
    </w:p>
    <w:p w14:paraId="52395696" w14:textId="77777777" w:rsidR="00F90BDC" w:rsidRDefault="00F90BDC"/>
    <w:p w14:paraId="7CBB94F3" w14:textId="77777777" w:rsidR="00F90BDC" w:rsidRDefault="00F90BDC">
      <w:r xmlns:w="http://schemas.openxmlformats.org/wordprocessingml/2006/main">
        <w:t xml:space="preserve">এই দৃষ্টান্তটোৱে আমাক শিকাইছে যে ঈশ্বৰৰ বাক্য এটা বীজৰ দৰে যিটো বীজ বৃদ্ধি আৰু ফল দিবলৈ ৰোপণ আৰু যত্ন লোৱাৰ প্ৰয়োজন।</w:t>
      </w:r>
    </w:p>
    <w:p w14:paraId="434E3406" w14:textId="77777777" w:rsidR="00F90BDC" w:rsidRDefault="00F90BDC"/>
    <w:p w14:paraId="2A2EACDD" w14:textId="77777777" w:rsidR="00F90BDC" w:rsidRDefault="00F90BDC">
      <w:r xmlns:w="http://schemas.openxmlformats.org/wordprocessingml/2006/main">
        <w:t xml:space="preserve">১/ "ঈশ্বৰৰ বাক্য বীজৰ দৰে"।</w:t>
      </w:r>
    </w:p>
    <w:p w14:paraId="5BAA563A" w14:textId="77777777" w:rsidR="00F90BDC" w:rsidRDefault="00F90BDC"/>
    <w:p w14:paraId="30BAD4E6" w14:textId="77777777" w:rsidR="00F90BDC" w:rsidRDefault="00F90BDC">
      <w:r xmlns:w="http://schemas.openxmlformats.org/wordprocessingml/2006/main">
        <w:t xml:space="preserve">২/ "ঈশ্বৰৰ বাক্যৰ যোগেদি বিশ্বাসত বৃদ্ধি"।</w:t>
      </w:r>
    </w:p>
    <w:p w14:paraId="0A864FA1" w14:textId="77777777" w:rsidR="00F90BDC" w:rsidRDefault="00F90BDC"/>
    <w:p w14:paraId="5DA97F52" w14:textId="77777777" w:rsidR="00F90BDC" w:rsidRDefault="00F90BDC">
      <w:r xmlns:w="http://schemas.openxmlformats.org/wordprocessingml/2006/main">
        <w:t xml:space="preserve">১/ মথি ১৩:১-৯ - বীজ সিঁচা লোকৰ দৃষ্টান্ত</w:t>
      </w:r>
    </w:p>
    <w:p w14:paraId="4A865098" w14:textId="77777777" w:rsidR="00F90BDC" w:rsidRDefault="00F90BDC"/>
    <w:p w14:paraId="1DCEAEF6" w14:textId="77777777" w:rsidR="00F90BDC" w:rsidRDefault="00F90BDC">
      <w:r xmlns:w="http://schemas.openxmlformats.org/wordprocessingml/2006/main">
        <w:t xml:space="preserve">২/ যাকোব ১:১৮-২৫ - বাক্যৰ পালনকৰ্তা হোৱা</w:t>
      </w:r>
    </w:p>
    <w:p w14:paraId="1D1AE1BF" w14:textId="77777777" w:rsidR="00F90BDC" w:rsidRDefault="00F90BDC"/>
    <w:p w14:paraId="2B530FB7" w14:textId="77777777" w:rsidR="00F90BDC" w:rsidRDefault="00F90BDC">
      <w:r xmlns:w="http://schemas.openxmlformats.org/wordprocessingml/2006/main">
        <w:t xml:space="preserve">Luke 8:12 বাটৰ কাষত থকাসকলেই শুনা; তেতিয়া চয়তানে আহি তেওঁলোকৰ হৃদয়ৰ পৰা বাক্য কাঢ়ি লৈ যায়, যাতে তেওঁলোকে বিশ্বাস কৰি পৰিত্ৰাণ নাপায়।</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ঈশ্বৰৰ বাক্য সদায় সকলোৱে গ্ৰহণ নকৰে আৰু যিসকলে ইয়াক গ্ৰহণ নকৰে তেওঁলোকৰ পৰা চয়তানে ইয়াৰ বাৰ্তা কাঢ়ি ল’বলৈ সোনকালে লয়।</w:t>
      </w:r>
    </w:p>
    <w:p w14:paraId="7BBF9282" w14:textId="77777777" w:rsidR="00F90BDC" w:rsidRDefault="00F90BDC"/>
    <w:p w14:paraId="7F647E88" w14:textId="77777777" w:rsidR="00F90BDC" w:rsidRDefault="00F90BDC">
      <w:r xmlns:w="http://schemas.openxmlformats.org/wordprocessingml/2006/main">
        <w:t xml:space="preserve">১/ ঈশ্বৰৰ বাক্যক গুৰুত্ব দিয়া: গ্ৰহণৰ শক্তি</w:t>
      </w:r>
    </w:p>
    <w:p w14:paraId="4D572A9B" w14:textId="77777777" w:rsidR="00F90BDC" w:rsidRDefault="00F90BDC"/>
    <w:p w14:paraId="240A583F" w14:textId="77777777" w:rsidR="00F90BDC" w:rsidRDefault="00F90BDC">
      <w:r xmlns:w="http://schemas.openxmlformats.org/wordprocessingml/2006/main">
        <w:t xml:space="preserve">২/ ঈশ্বৰৰ বাক্যক প্ৰত্যাখ্যান কৰা: অবাধ্যতাৰ পৰিণতি</w:t>
      </w:r>
    </w:p>
    <w:p w14:paraId="3BE83DDB" w14:textId="77777777" w:rsidR="00F90BDC" w:rsidRDefault="00F90BDC"/>
    <w:p w14:paraId="5799D3A6" w14:textId="77777777" w:rsidR="00F90BDC" w:rsidRDefault="00F90BDC">
      <w:r xmlns:w="http://schemas.openxmlformats.org/wordprocessingml/2006/main">
        <w:t xml:space="preserve">১/ মথি ১৩:১৮-২৩ - বীজ সিঁচা লোকৰ দৃষ্টান্ত</w:t>
      </w:r>
    </w:p>
    <w:p w14:paraId="43596005" w14:textId="77777777" w:rsidR="00F90BDC" w:rsidRDefault="00F90BDC"/>
    <w:p w14:paraId="56C57C0D" w14:textId="77777777" w:rsidR="00F90BDC" w:rsidRDefault="00F90BDC">
      <w:r xmlns:w="http://schemas.openxmlformats.org/wordprocessingml/2006/main">
        <w:t xml:space="preserve">২/ যাকোব ১:২১ - কৰ্মত সত্যৰ বাক্য</w:t>
      </w:r>
    </w:p>
    <w:p w14:paraId="7134EF90" w14:textId="77777777" w:rsidR="00F90BDC" w:rsidRDefault="00F90BDC"/>
    <w:p w14:paraId="16D75649" w14:textId="77777777" w:rsidR="00F90BDC" w:rsidRDefault="00F90BDC">
      <w:r xmlns:w="http://schemas.openxmlformats.org/wordprocessingml/2006/main">
        <w:t xml:space="preserve">Luke 8:13 শিলৰ ওপৰত যিসকলে শুনি বাক্য আনন্দৰে গ্ৰহণ কৰে; আৰু এইবোৰৰ কোনো শিপা নাই, যিবোৰ কিছু সময়ৰ বাবে বিশ্বাস কৰে আৰু পৰীক্ষাৰ সময়ত আঁতৰি যায়।</w:t>
      </w:r>
    </w:p>
    <w:p w14:paraId="5E15E271" w14:textId="77777777" w:rsidR="00F90BDC" w:rsidRDefault="00F90BDC"/>
    <w:p w14:paraId="089D0489" w14:textId="77777777" w:rsidR="00F90BDC" w:rsidRDefault="00F90BDC">
      <w:r xmlns:w="http://schemas.openxmlformats.org/wordprocessingml/2006/main">
        <w:t xml:space="preserve">বীজ সিঁচা জনৰ দৃষ্টান্তই শিকাইছে যে যিসকলে ঈশ্বৰৰ বাক্য শুনা সকলোৱেই সঁচা অৰ্থত লাভ নকৰে। কিছুমানে মানি ল’ব, কিন্তু পৰীক্ষাৰ সময়ত বিশ্বাসী হৈ থাকিবলৈ যথেষ্ট গভীৰ শিপা নাথাকিব।</w:t>
      </w:r>
    </w:p>
    <w:p w14:paraId="0AC3BC70" w14:textId="77777777" w:rsidR="00F90BDC" w:rsidRDefault="00F90BDC"/>
    <w:p w14:paraId="1220BECD" w14:textId="77777777" w:rsidR="00F90BDC" w:rsidRDefault="00F90BDC">
      <w:r xmlns:w="http://schemas.openxmlformats.org/wordprocessingml/2006/main">
        <w:t xml:space="preserve">১/ গভীৰ শিপা খেতি কৰক: প্ৰলোভনৰ সন্মুখীন হৈ নিজৰ বিশ্বাসযোগ্যতা কেনেকৈ নিশ্চিত কৰিব পাৰি</w:t>
      </w:r>
    </w:p>
    <w:p w14:paraId="0D447519" w14:textId="77777777" w:rsidR="00F90BDC" w:rsidRDefault="00F90BDC"/>
    <w:p w14:paraId="164D0385" w14:textId="77777777" w:rsidR="00F90BDC" w:rsidRDefault="00F90BDC">
      <w:r xmlns:w="http://schemas.openxmlformats.org/wordprocessingml/2006/main">
        <w:t xml:space="preserve">২) বীজ সিঁচা ব্যক্তিৰ দৃষ্টান্ত: ঈশ্বৰৰ বাক্যৰ বিষয়ে গভীৰ বুজাবুজি লাভ কৰা</w:t>
      </w:r>
    </w:p>
    <w:p w14:paraId="238CCB14" w14:textId="77777777" w:rsidR="00F90BDC" w:rsidRDefault="00F90BDC"/>
    <w:p w14:paraId="6B5775DC"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14:paraId="15517096" w14:textId="77777777" w:rsidR="00F90BDC" w:rsidRDefault="00F90BDC"/>
    <w:p w14:paraId="7058E11D" w14:textId="77777777" w:rsidR="00F90BDC" w:rsidRDefault="00F90BDC">
      <w:r xmlns:w="http://schemas.openxmlformats.org/wordprocessingml/2006/main">
        <w:t xml:space="preserve">২) কলচীয়া ২:৬-৭ - গতিকে, তোমালোকে খ্ৰীষ্ট যীচুক প্ৰভু হিচাপে গ্ৰহণ কৰাৰ দৰে, ৭ তেওঁৰ মাজত শিপাই আৰু গঢ় লৈ উঠা, তোমালোকক শিকোৱাৰ দৰে বিশ্বাসত শক্তিশালী হৈ আৰু ধন্যবাদেৰে উফন্দি উঠা তেওঁৰ মাজত জীৱন যাপন কৰি যাওক .</w:t>
      </w:r>
    </w:p>
    <w:p w14:paraId="1CC0FF56" w14:textId="77777777" w:rsidR="00F90BDC" w:rsidRDefault="00F90BDC"/>
    <w:p w14:paraId="33104C00" w14:textId="77777777" w:rsidR="00F90BDC" w:rsidRDefault="00F90BDC">
      <w:r xmlns:w="http://schemas.openxmlformats.org/wordprocessingml/2006/main">
        <w:t xml:space="preserve">Luke 8:14 আৰু কাঁইটৰ মাজত পৰিল সেইবোৰ, যিসকলে শুনিলে ওলাই যায় আৰু জীৱনৰ চিন্তা, ধন আৰু আনন্দৰ দ্বাৰা শ্বাসৰুদ্ধ হৈ পৰে আৰু সিদ্ধতালৈ কোনো ফল নিদিয়ে।</w:t>
      </w:r>
    </w:p>
    <w:p w14:paraId="134079F7" w14:textId="77777777" w:rsidR="00F90BDC" w:rsidRDefault="00F90BDC"/>
    <w:p w14:paraId="2B93A3AA" w14:textId="77777777" w:rsidR="00F90BDC" w:rsidRDefault="00F90BDC">
      <w:r xmlns:w="http://schemas.openxmlformats.org/wordprocessingml/2006/main">
        <w:t xml:space="preserve">বীজ সিঁচা ব্যক্তিৰ দৃষ্টান্তই প্ৰকাশ কৰে যে ঈশ্বৰৰ বাক্য শুনা কিছুমান লোকে সহজেই লৌকিক চিন্তা আৰু আনন্দৰ দ্বাৰা বিচলিত হয়, যাৰ ফলত তেওঁলোকে ফল ধৰাত বাধা দিয়ে।</w:t>
      </w:r>
    </w:p>
    <w:p w14:paraId="59FA8DAB" w14:textId="77777777" w:rsidR="00F90BDC" w:rsidRDefault="00F90BDC"/>
    <w:p w14:paraId="7C19BBF3" w14:textId="77777777" w:rsidR="00F90BDC" w:rsidRDefault="00F90BDC">
      <w:r xmlns:w="http://schemas.openxmlformats.org/wordprocessingml/2006/main">
        <w:t xml:space="preserve">১: এই পৃথিৱীৰ চিন্তাই আপোনাৰ বিশ্বাসক শ্বাসৰুদ্ধ কৰিবলৈ নিদিব।</w:t>
      </w:r>
    </w:p>
    <w:p w14:paraId="024C4986" w14:textId="77777777" w:rsidR="00F90BDC" w:rsidRDefault="00F90BDC"/>
    <w:p w14:paraId="43AD510D" w14:textId="77777777" w:rsidR="00F90BDC" w:rsidRDefault="00F90BDC">
      <w:r xmlns:w="http://schemas.openxmlformats.org/wordprocessingml/2006/main">
        <w:t xml:space="preserve">২: জগতৰ বিক্ষিপ্ততাক প্ৰত্যাখ্যান কৰি ঈশ্বৰৰ ওপৰত মনোনিৱেশ কৰি ৰাখক।</w:t>
      </w:r>
    </w:p>
    <w:p w14:paraId="6B0B427A" w14:textId="77777777" w:rsidR="00F90BDC" w:rsidRDefault="00F90BDC"/>
    <w:p w14:paraId="2A024299" w14:textId="77777777" w:rsidR="00F90BDC" w:rsidRDefault="00F90BDC">
      <w:r xmlns:w="http://schemas.openxmlformats.org/wordprocessingml/2006/main">
        <w:t xml:space="preserve">১: মথি ৬:২৪-৩৪ - যীচুৱে আমাক উৎসাহিত কৰে যে আমাৰ হৃদয়ক সংসাৰিক চিন্তাৰ দ্বাৰা বোজাই হ'বলৈ নিদিব।</w:t>
      </w:r>
    </w:p>
    <w:p w14:paraId="33C1C039" w14:textId="77777777" w:rsidR="00F90BDC" w:rsidRDefault="00F90BDC"/>
    <w:p w14:paraId="2AF81FFA" w14:textId="77777777" w:rsidR="00F90BDC" w:rsidRDefault="00F90BDC">
      <w:r xmlns:w="http://schemas.openxmlformats.org/wordprocessingml/2006/main">
        <w:t xml:space="preserve">২: যাকোব ৪:৭-১০ - চয়তানক প্ৰতিহত কৰা আৰু ঈশ্বৰৰ ওচৰ চাপিব।</w:t>
      </w:r>
    </w:p>
    <w:p w14:paraId="0BEF886C" w14:textId="77777777" w:rsidR="00F90BDC" w:rsidRDefault="00F90BDC"/>
    <w:p w14:paraId="7F515F76" w14:textId="77777777" w:rsidR="00F90BDC" w:rsidRDefault="00F90BDC">
      <w:r xmlns:w="http://schemas.openxmlformats.org/wordprocessingml/2006/main">
        <w:t xml:space="preserve">Luke 8:15 কিন্তু ভাল মাটিত যিসকলে সৎ আৰু সৎ হৃদয়েৰে বাক্য শুনি তাক পালন কৰে আৰু ধৈৰ্য্যৰে ফল দিয়ে।</w:t>
      </w:r>
    </w:p>
    <w:p w14:paraId="6FC835F7" w14:textId="77777777" w:rsidR="00F90BDC" w:rsidRDefault="00F90BDC"/>
    <w:p w14:paraId="6ECB278F" w14:textId="77777777" w:rsidR="00F90BDC" w:rsidRDefault="00F90BDC">
      <w:r xmlns:w="http://schemas.openxmlformats.org/wordprocessingml/2006/main">
        <w:t xml:space="preserve">যিসকলে ঈশ্বৰৰ বাক্য শুনি হৃদয়ত ৰাখে, ধৈৰ্য্য আৰু অধ্যৱসায় দেখুৱাই, তেওঁলোকে ভাল ফল দিব।</w:t>
      </w:r>
    </w:p>
    <w:p w14:paraId="02B98945" w14:textId="77777777" w:rsidR="00F90BDC" w:rsidRDefault="00F90BDC"/>
    <w:p w14:paraId="22D3DA55" w14:textId="77777777" w:rsidR="00F90BDC" w:rsidRDefault="00F90BDC">
      <w:r xmlns:w="http://schemas.openxmlformats.org/wordprocessingml/2006/main">
        <w:t xml:space="preserve">১/ খ্ৰীষ্টান জীৱনত ধৈৰ্য্যৰ শক্তি</w:t>
      </w:r>
    </w:p>
    <w:p w14:paraId="346BC68C" w14:textId="77777777" w:rsidR="00F90BDC" w:rsidRDefault="00F90BDC"/>
    <w:p w14:paraId="25ACC745" w14:textId="77777777" w:rsidR="00F90BDC" w:rsidRDefault="00F90BDC">
      <w:r xmlns:w="http://schemas.openxmlformats.org/wordprocessingml/2006/main">
        <w:t xml:space="preserve">২/ ভাল আৰু সৎ হৃদয়ৰ খেতি কৰা</w:t>
      </w:r>
    </w:p>
    <w:p w14:paraId="706576CF" w14:textId="77777777" w:rsidR="00F90BDC" w:rsidRDefault="00F90BDC"/>
    <w:p w14:paraId="7F8BCDBE" w14:textId="77777777" w:rsidR="00F90BDC" w:rsidRDefault="00F90BDC">
      <w:r xmlns:w="http://schemas.openxmlformats.org/wordprocessingml/2006/main">
        <w:t xml:space="preserve">১/ যাকোব ১:২-৪ - হে মোৰ ভাই-ভনীসকল, যেতিয়াই তোমালোকে বহু </w:t>
      </w:r>
      <w:r xmlns:w="http://schemas.openxmlformats.org/wordprocessingml/2006/main">
        <w:lastRenderedPageBreak xmlns:w="http://schemas.openxmlformats.org/wordprocessingml/2006/main"/>
      </w:r>
      <w:r xmlns:w="http://schemas.openxmlformats.org/wordprocessingml/2006/main">
        <w:t xml:space="preserve">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3160FD9E" w14:textId="77777777" w:rsidR="00F90BDC" w:rsidRDefault="00F90BDC"/>
    <w:p w14:paraId="70EE5928" w14:textId="77777777" w:rsidR="00F90BDC" w:rsidRDefault="00F90BDC">
      <w:r xmlns:w="http://schemas.openxmlformats.org/wordprocessingml/2006/main">
        <w:t xml:space="preserve">২) গীতমালা ৫১:১০ - হে ঈশ্বৰ, মোৰ মাজত এটা নিৰ্মল হৃদয় সৃষ্টি কৰা, আৰু মোৰ ভিতৰত এটা দৃঢ় আত্মা নবীকৰণ কৰা।</w:t>
      </w:r>
    </w:p>
    <w:p w14:paraId="02DF4DAB" w14:textId="77777777" w:rsidR="00F90BDC" w:rsidRDefault="00F90BDC"/>
    <w:p w14:paraId="4BB34F98" w14:textId="77777777" w:rsidR="00F90BDC" w:rsidRDefault="00F90BDC">
      <w:r xmlns:w="http://schemas.openxmlformats.org/wordprocessingml/2006/main">
        <w:t xml:space="preserve">Luke 8:16 কোনোৱে চাকি জ্বলাই পাত্ৰৰে ঢাকি নিদিয়ে বা বিচনাৰ তলত নাৰাখে; কিন্তু ভিতৰলৈ যোৱা সকলে পোহৰ দেখাৰ কাৰণে তাক এটা দ্বীপৰ ওপৰত ৰাখে।”</w:t>
      </w:r>
    </w:p>
    <w:p w14:paraId="39015615" w14:textId="77777777" w:rsidR="00F90BDC" w:rsidRDefault="00F90BDC"/>
    <w:p w14:paraId="035048A3" w14:textId="77777777" w:rsidR="00F90BDC" w:rsidRDefault="00F90BDC">
      <w:r xmlns:w="http://schemas.openxmlformats.org/wordprocessingml/2006/main">
        <w:t xml:space="preserve">কোনো মানুহে পোহৰ জ্বলাই লুকুৱাই নাৰাখে; বৰঞ্চ ইয়াক আনৰ চকুত পৰাকৈ দৃশ্যমান ঠাইত ৰখা হয়।</w:t>
      </w:r>
    </w:p>
    <w:p w14:paraId="39FF42FF" w14:textId="77777777" w:rsidR="00F90BDC" w:rsidRDefault="00F90BDC"/>
    <w:p w14:paraId="10BA09CF" w14:textId="77777777" w:rsidR="00F90BDC" w:rsidRDefault="00F90BDC">
      <w:r xmlns:w="http://schemas.openxmlformats.org/wordprocessingml/2006/main">
        <w:t xml:space="preserve">১: পৃথিৱীয়ে দেখাৰ বাবে আপোনাৰ পোহৰ জিলিকাওক আৰু আনৰ বাবে আশাৰ পোহৰ হওক।</w:t>
      </w:r>
    </w:p>
    <w:p w14:paraId="4C16F429" w14:textId="77777777" w:rsidR="00F90BDC" w:rsidRDefault="00F90BDC"/>
    <w:p w14:paraId="27A197F2" w14:textId="77777777" w:rsidR="00F90BDC" w:rsidRDefault="00F90BDC">
      <w:r xmlns:w="http://schemas.openxmlformats.org/wordprocessingml/2006/main">
        <w:t xml:space="preserve">২: আমাক পোহৰৰ বিকন হ’বলৈ আৰু শুভবাৰ্তাৰ সত্যক জগতৰ সৈতে ভাগ কৰিবলৈ আহ্বান কৰা হৈছে।</w:t>
      </w:r>
    </w:p>
    <w:p w14:paraId="7D4EEA97" w14:textId="77777777" w:rsidR="00F90BDC" w:rsidRDefault="00F90BDC"/>
    <w:p w14:paraId="578A8E3A" w14:textId="77777777" w:rsidR="00F90BDC" w:rsidRDefault="00F90BDC">
      <w:r xmlns:w="http://schemas.openxmlformats.org/wordprocessingml/2006/main">
        <w:t xml:space="preserve">১: মথি ৫:১৬ - তোমালোকৰ পোহৰ আনৰ আগত উজ্জ্বল হওক, যাতে তেওঁলোকে তোমালোকৰ ভাল কামবোৰ দেখি স্বৰ্গত থকা তোমাৰ পিতৃক মহিমা কৰে।</w:t>
      </w:r>
    </w:p>
    <w:p w14:paraId="797F2C25" w14:textId="77777777" w:rsidR="00F90BDC" w:rsidRDefault="00F90BDC"/>
    <w:p w14:paraId="1ECD88EB" w14:textId="77777777" w:rsidR="00F90BDC" w:rsidRDefault="00F90BDC">
      <w:r xmlns:w="http://schemas.openxmlformats.org/wordprocessingml/2006/main">
        <w:t xml:space="preserve">২: যোহন ১:৪-৫ - তেওঁৰ মাজত জীৱন আছিল, আৰু জীৱন মানুহৰ পোহৰ আছিল। আন্ধাৰত পোহৰ জিলিকি উঠে, আৰু আন্ধাৰে তাক জয় কৰা নাই।</w:t>
      </w:r>
    </w:p>
    <w:p w14:paraId="4E0A746A" w14:textId="77777777" w:rsidR="00F90BDC" w:rsidRDefault="00F90BDC"/>
    <w:p w14:paraId="0220E692" w14:textId="77777777" w:rsidR="00F90BDC" w:rsidRDefault="00F90BDC">
      <w:r xmlns:w="http://schemas.openxmlformats.org/wordprocessingml/2006/main">
        <w:t xml:space="preserve">Luke 8:17 কিয়নো কোনো কথাই গোপন নহয়, যিটো প্ৰকাশ নহ’ব; আৰু কোনো লুকাই থকা বস্তু, যিটো গম পোৱা নাযায় আৰু বাহিৰলৈ ওলাই নাযায়।</w:t>
      </w:r>
    </w:p>
    <w:p w14:paraId="433A1D45" w14:textId="77777777" w:rsidR="00F90BDC" w:rsidRDefault="00F90BDC"/>
    <w:p w14:paraId="2781BCAF" w14:textId="77777777" w:rsidR="00F90BDC" w:rsidRDefault="00F90BDC">
      <w:r xmlns:w="http://schemas.openxmlformats.org/wordprocessingml/2006/main">
        <w:t xml:space="preserve">একো লুকাই নাথাকে, একো গোপন হৈ নাথাকিব; সকলো গোপন কথা প্ৰকাশ পাব।</w:t>
      </w:r>
    </w:p>
    <w:p w14:paraId="37303D2C" w14:textId="77777777" w:rsidR="00F90BDC" w:rsidRDefault="00F90BDC"/>
    <w:p w14:paraId="50A79248" w14:textId="77777777" w:rsidR="00F90BDC" w:rsidRDefault="00F90BDC">
      <w:r xmlns:w="http://schemas.openxmlformats.org/wordprocessingml/2006/main">
        <w:t xml:space="preserve">১: আমি সততা আৰু সততাৰ জীৱন যাপন কৰিবলৈ চেষ্টা কৰা উচিত, কাৰণ ঈশ্বৰে সকলোকে দেখে আৰু তেওঁৰ পৰা একো লুকাই নাথাকে।</w:t>
      </w:r>
    </w:p>
    <w:p w14:paraId="47A3B111" w14:textId="77777777" w:rsidR="00F90BDC" w:rsidRDefault="00F90BDC"/>
    <w:p w14:paraId="6DCCBC01" w14:textId="77777777" w:rsidR="00F90BDC" w:rsidRDefault="00F90BDC">
      <w:r xmlns:w="http://schemas.openxmlformats.org/wordprocessingml/2006/main">
        <w:t xml:space="preserve">২: ঈশ্বৰ সাৰ্বভৌম আৰু তেওঁৰ পৰা কোনো গোপনীয়তা লুকাই থকা নাই, আমি আজ্ঞাকাৰী হ’বলৈ বিচাৰিব লাগে আৰু তেওঁৰ ইচ্ছা অনুসৰি কাম কৰিব লাগে।</w:t>
      </w:r>
    </w:p>
    <w:p w14:paraId="6255629B" w14:textId="77777777" w:rsidR="00F90BDC" w:rsidRDefault="00F90BDC"/>
    <w:p w14:paraId="00B4B20C" w14:textId="77777777" w:rsidR="00F90BDC" w:rsidRDefault="00F90BDC">
      <w:r xmlns:w="http://schemas.openxmlformats.org/wordprocessingml/2006/main">
        <w:t xml:space="preserve">১: ইয়োব ৩৪:২১-২২ - কিয়নো তেওঁৰ চকু মানুহৰ পথত থাকে, আৰু তেওঁ নিজৰ সকলো যাত্ৰা দেখে। কোনো আন্ধাৰ নাই, মৃত্যুৰ ছাঁও নাই, য’ত অধৰ্মকৰ্মীসকলে আত্মগোপন কৰিব পাৰে।</w:t>
      </w:r>
    </w:p>
    <w:p w14:paraId="2F1F32C1" w14:textId="77777777" w:rsidR="00F90BDC" w:rsidRDefault="00F90BDC"/>
    <w:p w14:paraId="5AEAD906" w14:textId="77777777" w:rsidR="00F90BDC" w:rsidRDefault="00F90BDC">
      <w:r xmlns:w="http://schemas.openxmlformats.org/wordprocessingml/2006/main">
        <w:t xml:space="preserve">২: হিতোপদেশ ৫:২১ - কিয়নো মানুহৰ পথ যিহোৱাৰ চকুত থাকে, আৰু তেওঁ নিজৰ সকলো যাত্ৰাৰ বিষয়ে চিন্তা কৰে।</w:t>
      </w:r>
    </w:p>
    <w:p w14:paraId="7E94A862" w14:textId="77777777" w:rsidR="00F90BDC" w:rsidRDefault="00F90BDC"/>
    <w:p w14:paraId="280CC106" w14:textId="77777777" w:rsidR="00F90BDC" w:rsidRDefault="00F90BDC">
      <w:r xmlns:w="http://schemas.openxmlformats.org/wordprocessingml/2006/main">
        <w:t xml:space="preserve">Luke 8:18 এতেকে তোমালোকে কেনেকৈ শুনা, সাৱধান হওক, কিয়নো যাৰ আছে, তেওঁক দিয়া হ’ব; আৰু যাৰ হাতত নাই, তেওঁৰ পৰা যি আছে যেন লাগে, সেইখিনিও কাঢ়ি লোৱা হ’ব।”</w:t>
      </w:r>
    </w:p>
    <w:p w14:paraId="0C55BBC1" w14:textId="77777777" w:rsidR="00F90BDC" w:rsidRDefault="00F90BDC"/>
    <w:p w14:paraId="501093E9" w14:textId="77777777" w:rsidR="00F90BDC" w:rsidRDefault="00F90BDC">
      <w:r xmlns:w="http://schemas.openxmlformats.org/wordprocessingml/2006/main">
        <w:t xml:space="preserve">যীচুৱে আমাক শিকাইছে যে আমি যি শুনিছো তাৰ প্ৰতি লক্ষ্য ৰাখিব লাগে যাতে আমি ঈশ্বৰৰ পৰা আশীৰ্ব্বাদ লাভ কৰিব পাৰো আৰু ইতিমধ্যে থকাখিনি হেৰুৱাব নোৱাৰো।</w:t>
      </w:r>
    </w:p>
    <w:p w14:paraId="27071F59" w14:textId="77777777" w:rsidR="00F90BDC" w:rsidRDefault="00F90BDC"/>
    <w:p w14:paraId="574A5AAB" w14:textId="77777777" w:rsidR="00F90BDC" w:rsidRDefault="00F90BDC">
      <w:r xmlns:w="http://schemas.openxmlformats.org/wordprocessingml/2006/main">
        <w:t xml:space="preserve">১/ বিশ্বাসৰ কাণ পিন্ধক: ঈশ্বৰৰ বাক্য শুনিবলৈ শিকা</w:t>
      </w:r>
    </w:p>
    <w:p w14:paraId="5A853AF2" w14:textId="77777777" w:rsidR="00F90BDC" w:rsidRDefault="00F90BDC"/>
    <w:p w14:paraId="4433342D" w14:textId="77777777" w:rsidR="00F90BDC" w:rsidRDefault="00F90BDC">
      <w:r xmlns:w="http://schemas.openxmlformats.org/wordprocessingml/2006/main">
        <w:t xml:space="preserve">২/ শুনা হৃদয়ৰ বাবে এটা আশীৰ্বাদ: ঈশ্বৰৰ বাক্যৰ ধন-সম্পত্তিৰ তলা খুলি দিয়া</w:t>
      </w:r>
    </w:p>
    <w:p w14:paraId="7B656927" w14:textId="77777777" w:rsidR="00F90BDC" w:rsidRDefault="00F90BDC"/>
    <w:p w14:paraId="7C7FEFF4" w14:textId="77777777" w:rsidR="00F90BDC" w:rsidRDefault="00F90BDC">
      <w:r xmlns:w="http://schemas.openxmlformats.org/wordprocessingml/2006/main">
        <w:t xml:space="preserve">১/ যাকোব ১:১৯-২১ - বুজিব যে ঈশ্বৰৰ বাক্য সিদ্ধ আৰু আমাৰ জীৱনত ইয়াক প্ৰয়োগ কৰা উচিত।</w:t>
      </w:r>
    </w:p>
    <w:p w14:paraId="53256E55" w14:textId="77777777" w:rsidR="00F90BDC" w:rsidRDefault="00F90BDC"/>
    <w:p w14:paraId="5E06951C" w14:textId="77777777" w:rsidR="00F90BDC" w:rsidRDefault="00F90BDC">
      <w:r xmlns:w="http://schemas.openxmlformats.org/wordprocessingml/2006/main">
        <w:t xml:space="preserve">২) গীতমালা ১১৯:১০৫ - ঈশ্বৰৰ বাক্যক অধিক গভীৰভাৱে বুজিবলৈ দিনে-নিশাই ধ্যান কৰক।</w:t>
      </w:r>
    </w:p>
    <w:p w14:paraId="3D933208" w14:textId="77777777" w:rsidR="00F90BDC" w:rsidRDefault="00F90BDC"/>
    <w:p w14:paraId="52F33519" w14:textId="77777777" w:rsidR="00F90BDC" w:rsidRDefault="00F90BDC">
      <w:r xmlns:w="http://schemas.openxmlformats.org/wordprocessingml/2006/main">
        <w:t xml:space="preserve">Luke 8:19 তেতিয়া তেওঁৰ মাক আৰু তেওঁৰ ভাইসকলে তেওঁৰ ওচৰলৈ আহিল, আৰু তেওঁৰ ওপৰত আহিব নোৱাৰিলে।</w:t>
      </w:r>
    </w:p>
    <w:p w14:paraId="5748D1E7" w14:textId="77777777" w:rsidR="00F90BDC" w:rsidRDefault="00F90BDC"/>
    <w:p w14:paraId="1FA9723F" w14:textId="77777777" w:rsidR="00F90BDC" w:rsidRDefault="00F90BDC">
      <w:r xmlns:w="http://schemas.openxmlformats.org/wordprocessingml/2006/main">
        <w:t xml:space="preserve">যীচুৰ মাক আৰু ভায়েকসকলে তেওঁৰ ওচৰলৈ যাবলৈ চেষ্টা কৰিছিল, কিন্তু বৃহৎ জনসমাগমৰ বাবে তেওঁ নোৱাৰিলে।</w:t>
      </w:r>
    </w:p>
    <w:p w14:paraId="4290A0DF" w14:textId="77777777" w:rsidR="00F90BDC" w:rsidRDefault="00F90BDC"/>
    <w:p w14:paraId="41785784" w14:textId="77777777" w:rsidR="00F90BDC" w:rsidRDefault="00F90BDC">
      <w:r xmlns:w="http://schemas.openxmlformats.org/wordprocessingml/2006/main">
        <w:t xml:space="preserve">১/ কোনো বাধাই আপোনাক ঈশ্বৰক বিচাৰিবলৈ বাধা নিদিব।</w:t>
      </w:r>
    </w:p>
    <w:p w14:paraId="40C227E3" w14:textId="77777777" w:rsidR="00F90BDC" w:rsidRDefault="00F90BDC"/>
    <w:p w14:paraId="73810D7F" w14:textId="77777777" w:rsidR="00F90BDC" w:rsidRDefault="00F90BDC">
      <w:r xmlns:w="http://schemas.openxmlformats.org/wordprocessingml/2006/main">
        <w:t xml:space="preserve">২/ পৰিয়ালৰ সৈতে আৰু ঈশ্বৰৰ সৈতে আমাৰ সম্পৰ্কক অগ্ৰাধিকাৰ দিয়াটো গুৰুত্বপূৰ্ণ।</w:t>
      </w:r>
    </w:p>
    <w:p w14:paraId="38EFBFC4" w14:textId="77777777" w:rsidR="00F90BDC" w:rsidRDefault="00F90BDC"/>
    <w:p w14:paraId="609C9B24" w14:textId="77777777" w:rsidR="00F90BDC" w:rsidRDefault="00F90BDC">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72F8A538" w14:textId="77777777" w:rsidR="00F90BDC" w:rsidRDefault="00F90BDC"/>
    <w:p w14:paraId="47E739D3" w14:textId="77777777" w:rsidR="00F90BDC" w:rsidRDefault="00F90BDC">
      <w:r xmlns:w="http://schemas.openxmlformats.org/wordprocessingml/2006/main">
        <w:t xml:space="preserve">২/ মাৰ্ক ৩:৩১-৩৫ - তেতিয়া তেওঁৰ ভাই আৰু মাক আহি বাহিৰত থিয় হৈ তেওঁক মাতিবলৈ পঠালে। তেতিয়া লোকসকলে তেওঁৰ চাৰিওফালে বহি তেওঁক ক’লে, “চোৱা, তোমাৰ মাক আৰু তোমাৰ ভাইসকলে তোমাক বিচাৰিছে।” তেতিয়া তেওঁ তেওঁলোকক উত্তৰ দি ক’লে, “মোৰ মা বা মোৰ ভাইসকল কোন?” তেতিয়া তেওঁ চাৰিওফালে বহি থকা সকলৰ ফালে চাই ক’লে, “চোৱা মোৰ মা আৰু মোৰ ভাইসকল!” কিয়নো যি কোনোৱে ঈশ্বৰৰ ইচ্ছা পালন কৰে, তেওঁ মোৰ ভাই, ভনীয়েক আৰু মাতৃ।</w:t>
      </w:r>
    </w:p>
    <w:p w14:paraId="0CA21D76" w14:textId="77777777" w:rsidR="00F90BDC" w:rsidRDefault="00F90BDC"/>
    <w:p w14:paraId="4250E81F" w14:textId="77777777" w:rsidR="00F90BDC" w:rsidRDefault="00F90BDC">
      <w:r xmlns:w="http://schemas.openxmlformats.org/wordprocessingml/2006/main">
        <w:t xml:space="preserve">Luke 8:20 তেতিয়া তেওঁক ক’লে, “তোমাৰ মা আৰু ভাইসকলে তোমাক চাবলৈ ইচ্ছা কৰি বাহিৰত থিয় হৈ আছে।”</w:t>
      </w:r>
    </w:p>
    <w:p w14:paraId="34E5C634" w14:textId="77777777" w:rsidR="00F90BDC" w:rsidRDefault="00F90BDC"/>
    <w:p w14:paraId="6DF183AB" w14:textId="77777777" w:rsidR="00F90BDC" w:rsidRDefault="00F90BDC">
      <w:r xmlns:w="http://schemas.openxmlformats.org/wordprocessingml/2006/main">
        <w:t xml:space="preserve">যীচুক মানুহে জনাইছে যে তেওঁৰ মাক আৰু তেওঁৰ ভায়েকসকলে তেওঁক চাব বিচাৰি বাহিৰত আছে।</w:t>
      </w:r>
    </w:p>
    <w:p w14:paraId="65551B99" w14:textId="77777777" w:rsidR="00F90BDC" w:rsidRDefault="00F90BDC"/>
    <w:p w14:paraId="0D10ACC1"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쏤 </w:t>
      </w:r>
      <w:r xmlns:w="http://schemas.openxmlformats.org/wordprocessingml/2006/main">
        <w:t xml:space="preserve">amily Ties: যীচুৰ নিজৰ বাবে প্ৰেম??</w:t>
      </w:r>
    </w:p>
    <w:p w14:paraId="53C0185E" w14:textId="77777777" w:rsidR="00F90BDC" w:rsidRDefault="00F90BDC"/>
    <w:p w14:paraId="0B73A718"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প্ৰেমৰ শক্তি: যীচুৰ নিঃচৰ্ত প্ৰেম??</w:t>
      </w:r>
    </w:p>
    <w:p w14:paraId="6EDDE822" w14:textId="77777777" w:rsidR="00F90BDC" w:rsidRDefault="00F90BDC"/>
    <w:p w14:paraId="521F44D4" w14:textId="77777777" w:rsidR="00F90BDC" w:rsidRDefault="00F90BDC">
      <w:r xmlns:w="http://schemas.openxmlformats.org/wordprocessingml/2006/main">
        <w:t xml:space="preserve">১/ মথি ১২:৪৬-৫০ (যীচুৱে নিজৰ মাক আৰু ভাইসকলৰ প্ৰতি দিয়া সঁহাৰি)</w:t>
      </w:r>
    </w:p>
    <w:p w14:paraId="14A06930" w14:textId="77777777" w:rsidR="00F90BDC" w:rsidRDefault="00F90BDC"/>
    <w:p w14:paraId="68F006B0" w14:textId="77777777" w:rsidR="00F90BDC" w:rsidRDefault="00F90BDC">
      <w:r xmlns:w="http://schemas.openxmlformats.org/wordprocessingml/2006/main">
        <w:t xml:space="preserve">২/ মাৰ্ক ৩:৩১-৩৫ (যীচুৱে নিজৰ মাক আৰু ভাইসকলৰ প্ৰতি দিয়া সঁহাৰি)</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তেতিয়া তেওঁ উত্তৰ দি তেওঁলোকক ক’লে, “মোৰ মা আৰু মোৰ ভাইসকল ঈশ্বৰৰ বাক্য শুনা আৰু পালন কৰা এইসকল।”</w:t>
      </w:r>
    </w:p>
    <w:p w14:paraId="00A8C475" w14:textId="77777777" w:rsidR="00F90BDC" w:rsidRDefault="00F90BDC"/>
    <w:p w14:paraId="65855FDE" w14:textId="77777777" w:rsidR="00F90BDC" w:rsidRDefault="00F90BDC">
      <w:r xmlns:w="http://schemas.openxmlformats.org/wordprocessingml/2006/main">
        <w:t xml:space="preserve">মোৰ মা আৰু মোৰ ভাইসকল হৈছে সেইসকল যিয়ে ঈশ্বৰৰ বাক্য শুনি সেই অনুসৰি কাম কৰে।</w:t>
      </w:r>
    </w:p>
    <w:p w14:paraId="48BBBDA9" w14:textId="77777777" w:rsidR="00F90BDC" w:rsidRDefault="00F90BDC"/>
    <w:p w14:paraId="6567E4EB" w14:textId="77777777" w:rsidR="00F90BDC" w:rsidRDefault="00F90BDC">
      <w:r xmlns:w="http://schemas.openxmlformats.org/wordprocessingml/2006/main">
        <w:t xml:space="preserve">১) ‘প্ৰচুৰ জীৱনৰ প্ৰতিজ্ঞা’, ঈশ্বৰৰ বাক্য অনুসৰি জীয়াই থকাৰ গুৰুত্বৰ ওপৰত গুৰুত্ব আৰোপ কৰি</w:t>
      </w:r>
    </w:p>
    <w:p w14:paraId="5DC5F41F" w14:textId="77777777" w:rsidR="00F90BDC" w:rsidRDefault="00F90BDC"/>
    <w:p w14:paraId="0E33208E" w14:textId="77777777" w:rsidR="00F90BDC" w:rsidRDefault="00F90BDC">
      <w:r xmlns:w="http://schemas.openxmlformats.org/wordprocessingml/2006/main">
        <w:t xml:space="preserve">২) ‘শুনাৰ শক্তি’, ঈশ্বৰৰ বাক্য গভীৰভাৱে শুনিবলৈ সময় উলিওৱাৰ গুৰুত্বৰ ওপৰত গুৰুত্ব আৰোপ কৰি</w:t>
      </w:r>
    </w:p>
    <w:p w14:paraId="5A74B283" w14:textId="77777777" w:rsidR="00F90BDC" w:rsidRDefault="00F90BDC"/>
    <w:p w14:paraId="49F13E01" w14:textId="77777777" w:rsidR="00F90BDC" w:rsidRDefault="00F90BDC">
      <w:r xmlns:w="http://schemas.openxmlformats.org/wordprocessingml/2006/main">
        <w:t xml:space="preserve">১/ যাকোব ১:২২-২৫ পদত, য'ত কেৱল শ্ৰোতা নহয়, বাক্যৰ কৰ্তা হোৱাৰ কথা কোৱা হৈছে</w:t>
      </w:r>
    </w:p>
    <w:p w14:paraId="46E49437" w14:textId="77777777" w:rsidR="00F90BDC" w:rsidRDefault="00F90BDC"/>
    <w:p w14:paraId="4A16D261" w14:textId="77777777" w:rsidR="00F90BDC" w:rsidRDefault="00F90BDC">
      <w:r xmlns:w="http://schemas.openxmlformats.org/wordprocessingml/2006/main">
        <w:t xml:space="preserve">২/ যোহন ১৪:১৫-২১ পদত যীচুৱে তেওঁৰ আজ্ঞা পালন কৰাসকলৰ বাবে অনন্ত জীৱনৰ প্ৰতিজ্ঞাৰ কথা কয়</w:t>
      </w:r>
    </w:p>
    <w:p w14:paraId="6891A941" w14:textId="77777777" w:rsidR="00F90BDC" w:rsidRDefault="00F90BDC"/>
    <w:p w14:paraId="37171089" w14:textId="77777777" w:rsidR="00F90BDC" w:rsidRDefault="00F90BDC">
      <w:r xmlns:w="http://schemas.openxmlformats.org/wordprocessingml/2006/main">
        <w:t xml:space="preserve">Luke 8:22 এদিন তেওঁ শিষ্যসকলৰ সৈতে এখন জাহাজত উঠি তেওঁলোকক ক’লে, “আহক আমি হ্ৰদৰ সিপাৰে যাওঁ।” আৰু তেওঁলোকে আগবাঢ়ি গ’ল।</w:t>
      </w:r>
    </w:p>
    <w:p w14:paraId="0AE21D28" w14:textId="77777777" w:rsidR="00F90BDC" w:rsidRDefault="00F90BDC"/>
    <w:p w14:paraId="1F8542A7" w14:textId="77777777" w:rsidR="00F90BDC" w:rsidRDefault="00F90BDC">
      <w:r xmlns:w="http://schemas.openxmlformats.org/wordprocessingml/2006/main">
        <w:t xml:space="preserve">যীচু আৰু তেওঁৰ শিষ্যসকলে এখন নাওত উঠি হ্ৰদৰ সিপাৰলৈ যাত্ৰা আৰম্ভ কৰিলে।</w:t>
      </w:r>
    </w:p>
    <w:p w14:paraId="565AC035" w14:textId="77777777" w:rsidR="00F90BDC" w:rsidRDefault="00F90BDC"/>
    <w:p w14:paraId="728C8C4A" w14:textId="77777777" w:rsidR="00F90BDC" w:rsidRDefault="00F90BDC">
      <w:r xmlns:w="http://schemas.openxmlformats.org/wordprocessingml/2006/main">
        <w:t xml:space="preserve">১/ যীচুৰ শিষ্যসকলৰ সৈতে যাত্ৰা: একেলগে থকাৰ শক্তি</w:t>
      </w:r>
    </w:p>
    <w:p w14:paraId="14EEE753" w14:textId="77777777" w:rsidR="00F90BDC" w:rsidRDefault="00F90BDC"/>
    <w:p w14:paraId="2C2D191F" w14:textId="77777777" w:rsidR="00F90BDC" w:rsidRDefault="00F90BDC">
      <w:r xmlns:w="http://schemas.openxmlformats.org/wordprocessingml/2006/main">
        <w:t xml:space="preserve">২/ যীচু আৰু তেওঁৰ শিষ্যসকলৰ বিশ্বাস: কঠিন পৰিস্থিতিত ঈশ্বৰক বিশ্বাস কৰিবলৈ শিকা</w:t>
      </w:r>
    </w:p>
    <w:p w14:paraId="5929760E" w14:textId="77777777" w:rsidR="00F90BDC" w:rsidRDefault="00F90BDC"/>
    <w:p w14:paraId="26A2CEFB"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442B52F5" w14:textId="77777777" w:rsidR="00F90BDC" w:rsidRDefault="00F90BDC"/>
    <w:p w14:paraId="4D1A5B97" w14:textId="77777777" w:rsidR="00F90BDC" w:rsidRDefault="00F90BDC">
      <w:r xmlns:w="http://schemas.openxmlformats.org/wordprocessingml/2006/main">
        <w:t xml:space="preserve">Luke 8:23 কিন্তু তেওঁলোকে জাহাজ চলাওঁতে তেওঁ শুই পৰিল; আৰু তেওঁলোক পানীৰে ভৰি পৰিল আৰু বিপদত পৰিল।</w:t>
      </w:r>
    </w:p>
    <w:p w14:paraId="0738A0DA" w14:textId="77777777" w:rsidR="00F90BDC" w:rsidRDefault="00F90BDC"/>
    <w:p w14:paraId="227F7B60" w14:textId="77777777" w:rsidR="00F90BDC" w:rsidRDefault="00F90BDC">
      <w:r xmlns:w="http://schemas.openxmlformats.org/wordprocessingml/2006/main">
        <w:t xml:space="preserve">শিষ্যসকলে যীচুৰ সৈতে জাহাজ চলাওঁতে ধুমুহাৰ সন্মুখীন হৈছিল, সেই সময়ত তেওঁলোক ডুব যোৱাৰ আশংকা হৈছিল।</w:t>
      </w:r>
    </w:p>
    <w:p w14:paraId="0FACE3DA" w14:textId="77777777" w:rsidR="00F90BDC" w:rsidRDefault="00F90BDC"/>
    <w:p w14:paraId="76ADCABA" w14:textId="77777777" w:rsidR="00F90BDC" w:rsidRDefault="00F90BDC">
      <w:r xmlns:w="http://schemas.openxmlformats.org/wordprocessingml/2006/main">
        <w:t xml:space="preserve">১/ বিপদ আৰু অনিশ্চয়তাৰ সময়ত আমি ঈশ্বৰক বিশ্বাস কৰিব পাৰো।</w:t>
      </w:r>
    </w:p>
    <w:p w14:paraId="04474C0B" w14:textId="77777777" w:rsidR="00F90BDC" w:rsidRDefault="00F90BDC"/>
    <w:p w14:paraId="3E3CE8E2" w14:textId="77777777" w:rsidR="00F90BDC" w:rsidRDefault="00F90BDC">
      <w:r xmlns:w="http://schemas.openxmlformats.org/wordprocessingml/2006/main">
        <w:t xml:space="preserve">২/ কথাবোৰ নিয়ন্ত্ৰণৰ বাহিৰত যেন লাগিলেও ঈশ্বৰ নিয়ন্ত্ৰণত থাকে আৰু যিকোনো পৰিস্থিতিৰ মাজেৰে আমাক আনিব পাৰে।</w:t>
      </w:r>
    </w:p>
    <w:p w14:paraId="41BF0A5B" w14:textId="77777777" w:rsidR="00F90BDC" w:rsidRDefault="00F90BDC"/>
    <w:p w14:paraId="58FD203F" w14:textId="77777777" w:rsidR="00F90BDC" w:rsidRDefault="00F90BDC">
      <w:r xmlns:w="http://schemas.openxmlformats.org/wordprocessingml/2006/main">
        <w:t xml:space="preserve">১/ গীতমালা ৪৬:১-৩ - ঈশ্বৰ আমাৰ আশ্ৰয় আৰু শক্তি, বিপদত অতি উপস্থিত সহায়ক।</w:t>
      </w:r>
    </w:p>
    <w:p w14:paraId="01CAECE7" w14:textId="77777777" w:rsidR="00F90BDC" w:rsidRDefault="00F90BDC"/>
    <w:p w14:paraId="60EF0F7D" w14:textId="77777777" w:rsidR="00F90BDC" w:rsidRDefault="00F90BDC">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4E3229BE" w14:textId="77777777" w:rsidR="00F90BDC" w:rsidRDefault="00F90BDC"/>
    <w:p w14:paraId="75784E1D" w14:textId="77777777" w:rsidR="00F90BDC" w:rsidRDefault="00F90BDC">
      <w:r xmlns:w="http://schemas.openxmlformats.org/wordprocessingml/2006/main">
        <w:t xml:space="preserve">Luke 8:24 তেতিয়া তেওঁলোকে তেওঁৰ ওচৰলৈ আহি তেওঁক জগাই ক’লে, “গুৰু, প্ৰভু, আমি বিনষ্ট হওঁ।” তেতিয়া তেওঁ উঠি বতাহ আৰু পানীৰ প্ৰকোপক তিৰস্কাৰ কৰিলে আৰু সেইবোৰ বন্ধ হৈ গ’ল আৰু শান্ত হ’ল।</w:t>
      </w:r>
    </w:p>
    <w:p w14:paraId="2359A48D" w14:textId="77777777" w:rsidR="00F90BDC" w:rsidRDefault="00F90BDC"/>
    <w:p w14:paraId="410A6BFF" w14:textId="77777777" w:rsidR="00F90BDC" w:rsidRDefault="00F90BDC">
      <w:r xmlns:w="http://schemas.openxmlformats.org/wordprocessingml/2006/main">
        <w:t xml:space="preserve">শিষ্যসকলে ভয় কৰিছিল যে তেওঁলোক ধুমুহাত বিনষ্ট হ’ব, কিন্তু যীচুৱে বতাহ আৰু পানীক শান্ত কৰিলে।</w:t>
      </w:r>
    </w:p>
    <w:p w14:paraId="47DDE702" w14:textId="77777777" w:rsidR="00F90BDC" w:rsidRDefault="00F90BDC"/>
    <w:p w14:paraId="26F41B9C" w14:textId="77777777" w:rsidR="00F90BDC" w:rsidRDefault="00F90BDC">
      <w:r xmlns:w="http://schemas.openxmlformats.org/wordprocessingml/2006/main">
        <w:t xml:space="preserve">১/ বিপদৰ সময়ত আমি যীচুৰ ওপৰত বিশ্বাস কৰিব পাৰো যে তেওঁ আমাক শান্তি আনিব।</w:t>
      </w:r>
    </w:p>
    <w:p w14:paraId="7DD3E804" w14:textId="77777777" w:rsidR="00F90BDC" w:rsidRDefault="00F90BDC"/>
    <w:p w14:paraId="4578D212" w14:textId="77777777" w:rsidR="00F90BDC" w:rsidRDefault="00F90BDC">
      <w:r xmlns:w="http://schemas.openxmlformats.org/wordprocessingml/2006/main">
        <w:t xml:space="preserve">২) প্ৰকৃতিৰ সকলো উপাদানৰ ওপৰত ঈশ্বৰ সাৰ্বভৌম, আৰু তেওঁ আমাক ধুমুহাৰ মাজতো ৰক্ষা কৰিব।</w:t>
      </w:r>
    </w:p>
    <w:p w14:paraId="471FD6AD" w14:textId="77777777" w:rsidR="00F90BDC" w:rsidRDefault="00F90BDC"/>
    <w:p w14:paraId="2B7B9865" w14:textId="77777777" w:rsidR="00F90BDC" w:rsidRDefault="00F90BDC">
      <w:r xmlns:w="http://schemas.openxmlformats.org/wordprocessingml/2006/main">
        <w:t xml:space="preserve">১/ মথি ৬:২৫-২৭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w:t>
      </w:r>
    </w:p>
    <w:p w14:paraId="3F922399" w14:textId="77777777" w:rsidR="00F90BDC" w:rsidRDefault="00F90BDC"/>
    <w:p w14:paraId="646C744E" w14:textId="77777777" w:rsidR="00F90BDC" w:rsidRDefault="00F90BDC">
      <w:r xmlns:w="http://schemas.openxmlformats.org/wordprocessingml/2006/main">
        <w:t xml:space="preserve">২/ গীতমালা ৪৬:১০ - তেওঁ কৈছে, ? </w:t>
      </w:r>
      <w:r xmlns:w="http://schemas.openxmlformats.org/wordprocessingml/2006/main">
        <w:rPr>
          <w:rFonts w:ascii="맑은 고딕 Semilight" w:hAnsi="맑은 고딕 Semilight"/>
        </w:rPr>
        <w:t xml:space="preserve">쏝 </w:t>
      </w:r>
      <w:r xmlns:w="http://schemas.openxmlformats.org/wordprocessingml/2006/main">
        <w:t xml:space="preserve">e এতিয়াও, আৰু জানি থওক যে মই ঈশ্বৰ; জাতিবোৰৰ মাজত মই উন্নীত হম, পৃথিবীত উন্নীত হম।??</w:t>
      </w:r>
    </w:p>
    <w:p w14:paraId="2FB6B85E" w14:textId="77777777" w:rsidR="00F90BDC" w:rsidRDefault="00F90BDC"/>
    <w:p w14:paraId="0FCBB46F" w14:textId="77777777" w:rsidR="00F90BDC" w:rsidRDefault="00F90BDC">
      <w:r xmlns:w="http://schemas.openxmlformats.org/wordprocessingml/2006/main">
        <w:t xml:space="preserve">Luke 8:25 তেতিয়া তেওঁ তেওঁলোকক ক’লে, “তোমালোকৰ বিশ্বাস ক’ত?” তেওঁলোকে ভয় খাই ইজনে সিজনক ক’লে, “এই মানুহ কেনেকুৱা! কিয়নো তেওঁ বতাহ আৰু পানীকো আজ্ঞা দিয়ে আৰু তেওঁলোকে তেওঁৰ আজ্ঞা পালন কৰে।</w:t>
      </w:r>
    </w:p>
    <w:p w14:paraId="14D5C857" w14:textId="77777777" w:rsidR="00F90BDC" w:rsidRDefault="00F90BDC"/>
    <w:p w14:paraId="6873660E" w14:textId="77777777" w:rsidR="00F90BDC" w:rsidRDefault="00F90BDC">
      <w:r xmlns:w="http://schemas.openxmlformats.org/wordprocessingml/2006/main">
        <w:t xml:space="preserve">ঈশ্বৰৰ আজ্ঞা পালন কৰিবলৈ বিশ্বাস অতি প্ৰয়োজনীয়।</w:t>
      </w:r>
    </w:p>
    <w:p w14:paraId="2E1F069F" w14:textId="77777777" w:rsidR="00F90BDC" w:rsidRDefault="00F90BDC"/>
    <w:p w14:paraId="774DCBF0" w14:textId="77777777" w:rsidR="00F90BDC" w:rsidRDefault="00F90BDC">
      <w:r xmlns:w="http://schemas.openxmlformats.org/wordprocessingml/2006/main">
        <w:t xml:space="preserve">১/ "বিশ্বাসৰ শক্তি: ঈশ্বৰৰ আজ্ঞা পালন কৰা"।</w:t>
      </w:r>
    </w:p>
    <w:p w14:paraId="7E95AFA5" w14:textId="77777777" w:rsidR="00F90BDC" w:rsidRDefault="00F90BDC"/>
    <w:p w14:paraId="4F8037B7" w14:textId="77777777" w:rsidR="00F90BDC" w:rsidRDefault="00F90BDC">
      <w:r xmlns:w="http://schemas.openxmlformats.org/wordprocessingml/2006/main">
        <w:t xml:space="preserve">২/ "ভয় নকৰিবা: বিশ্বাসৰ শক্তি"।</w:t>
      </w:r>
    </w:p>
    <w:p w14:paraId="04E63B2E" w14:textId="77777777" w:rsidR="00F90BDC" w:rsidRDefault="00F90BDC"/>
    <w:p w14:paraId="0F790312" w14:textId="77777777" w:rsidR="00F90BDC" w:rsidRDefault="00F90BDC">
      <w:r xmlns:w="http://schemas.openxmlformats.org/wordprocessingml/2006/main">
        <w:t xml:space="preserve">১/ ইব্ৰী ১১:১-৬ পদ</w:t>
      </w:r>
    </w:p>
    <w:p w14:paraId="30777539" w14:textId="77777777" w:rsidR="00F90BDC" w:rsidRDefault="00F90BDC"/>
    <w:p w14:paraId="71D8E192" w14:textId="77777777" w:rsidR="00F90BDC" w:rsidRDefault="00F90BDC">
      <w:r xmlns:w="http://schemas.openxmlformats.org/wordprocessingml/2006/main">
        <w:t xml:space="preserve">২/ ৰোমীয়া ১০:১৭ পদ</w:t>
      </w:r>
    </w:p>
    <w:p w14:paraId="2852A463" w14:textId="77777777" w:rsidR="00F90BDC" w:rsidRDefault="00F90BDC"/>
    <w:p w14:paraId="057937AB" w14:textId="77777777" w:rsidR="00F90BDC" w:rsidRDefault="00F90BDC">
      <w:r xmlns:w="http://schemas.openxmlformats.org/wordprocessingml/2006/main">
        <w:t xml:space="preserve">Luke 8:26 আৰু তেওঁলোকে গালীলৰ সন্মুখত থকা গদাৰীসকলৰ দেশত উপস্থিত হ’ল।</w:t>
      </w:r>
    </w:p>
    <w:p w14:paraId="16595C76" w14:textId="77777777" w:rsidR="00F90BDC" w:rsidRDefault="00F90BDC"/>
    <w:p w14:paraId="7D3CDD53" w14:textId="77777777" w:rsidR="00F90BDC" w:rsidRDefault="00F90BDC">
      <w:r xmlns:w="http://schemas.openxmlformats.org/wordprocessingml/2006/main">
        <w:t xml:space="preserve">এই অংশটোত যীচু আৰু তেওঁৰ শিষ্যসকলে গালীলৰ সিপাৰে থকা গাদাৰীসকলৰ দেশত উপস্থিত হোৱাৰ কথা কোৱা হৈছে।</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বিপৰীত দিশলৈ যাত্ৰা - গডাৰেনসকলৰ দেশত যীচুৰ অলৌকিকতাৰ তাৎপৰ্য্য অন্বেষণ কৰা</w:t>
      </w:r>
    </w:p>
    <w:p w14:paraId="0FBE6B9E" w14:textId="77777777" w:rsidR="00F90BDC" w:rsidRDefault="00F90BDC"/>
    <w:p w14:paraId="17334220" w14:textId="77777777" w:rsidR="00F90BDC" w:rsidRDefault="00F90BDC">
      <w:r xmlns:w="http://schemas.openxmlformats.org/wordprocessingml/2006/main">
        <w:t xml:space="preserve">২) আমাৰ আৰামৰ অঞ্চলৰ পৰা ওলাই অহা - গডাৰেনসকলৰ দেশলৈ যীচুৰ মিছনৰ উদাহৰণ</w:t>
      </w:r>
    </w:p>
    <w:p w14:paraId="247C822B" w14:textId="77777777" w:rsidR="00F90BDC" w:rsidRDefault="00F90BDC"/>
    <w:p w14:paraId="579A7C78" w14:textId="77777777" w:rsidR="00F90BDC" w:rsidRDefault="00F90BDC">
      <w:r xmlns:w="http://schemas.openxmlformats.org/wordprocessingml/2006/main">
        <w:t xml:space="preserve">১/ মথি ৮:২৮-৩৪ - গদাৰীসকলৰ দেশত যীচুৰ অলৌকিক কাৰ্য্য</w:t>
      </w:r>
    </w:p>
    <w:p w14:paraId="5CA5E10F" w14:textId="77777777" w:rsidR="00F90BDC" w:rsidRDefault="00F90BDC"/>
    <w:p w14:paraId="62B7D1A4" w14:textId="77777777" w:rsidR="00F90BDC" w:rsidRDefault="00F90BDC">
      <w:r xmlns:w="http://schemas.openxmlformats.org/wordprocessingml/2006/main">
        <w:t xml:space="preserve">২/ মাৰ্ক ৫:১-২০ - গদাৰীসকলৰ দেশত ভূত-প্ৰেতগ্ৰস্ত মানুহৰ সৈতে যীচুৰ অলৌকিক কাৰ্য্য</w:t>
      </w:r>
    </w:p>
    <w:p w14:paraId="40F26E93" w14:textId="77777777" w:rsidR="00F90BDC" w:rsidRDefault="00F90BDC"/>
    <w:p w14:paraId="2F88C9C1" w14:textId="77777777" w:rsidR="00F90BDC" w:rsidRDefault="00F90BDC">
      <w:r xmlns:w="http://schemas.openxmlformats.org/wordprocessingml/2006/main">
        <w:t xml:space="preserve">Luke 8:27 যেতিয়া তেওঁ স্থললৈ ওলাই গ’ল, তেতিয়া তেওঁ নগৰৰ পৰা এজন মানুহ লগ পালে, যিজনৰ বহুদিন ভূত আছিল, আৰু তেওঁ কাপোৰ পিন্ধা নাছিল, আৰু কোনো ঘৰত বাস কৰা নাছিল, কিন্তু সমাধিস্থলত বাস কৰা নাছিল।</w:t>
      </w:r>
    </w:p>
    <w:p w14:paraId="2DB0CE7A" w14:textId="77777777" w:rsidR="00F90BDC" w:rsidRDefault="00F90BDC"/>
    <w:p w14:paraId="72EDDE3B" w14:textId="77777777" w:rsidR="00F90BDC" w:rsidRDefault="00F90BDC">
      <w:r xmlns:w="http://schemas.openxmlformats.org/wordprocessingml/2006/main">
        <w:t xml:space="preserve">Passage এজন মানুহে, যিজনে সাজ-পোছাক পিন্ধা নাছিল আৰু সমাধিস্থলত বাস কৰিছিল, তেওঁ যীচুক স্থলভাগত উপস্থিত হোৱাৰ সময়ত লগ পাইছিল।</w:t>
      </w:r>
    </w:p>
    <w:p w14:paraId="2A737B51" w14:textId="77777777" w:rsidR="00F90BDC" w:rsidRDefault="00F90BDC"/>
    <w:p w14:paraId="2B4E8BE6" w14:textId="77777777" w:rsidR="00F90BDC" w:rsidRDefault="00F90BDC">
      <w:r xmlns:w="http://schemas.openxmlformats.org/wordprocessingml/2006/main">
        <w:t xml:space="preserve">১/ বহিষ্কৃত লোকৰ আশা: যীচুৱে কেনেকৈ আটাইতকৈ হেৰুৱা লোকক মুক্ত কৰে।</w:t>
      </w:r>
    </w:p>
    <w:p w14:paraId="7F59B63D" w14:textId="77777777" w:rsidR="00F90BDC" w:rsidRDefault="00F90BDC"/>
    <w:p w14:paraId="2FB15180" w14:textId="77777777" w:rsidR="00F90BDC" w:rsidRDefault="00F90BDC">
      <w:r xmlns:w="http://schemas.openxmlformats.org/wordprocessingml/2006/main">
        <w:t xml:space="preserve">২/ যীচুৰ নিঃচৰ্ত প্ৰেম: তেওঁ কেনেকৈ সকলোৰে ওচৰলৈ হাত আগবঢ়ায়।</w:t>
      </w:r>
    </w:p>
    <w:p w14:paraId="40906169" w14:textId="77777777" w:rsidR="00F90BDC" w:rsidRDefault="00F90BDC"/>
    <w:p w14:paraId="7DF5BEAD" w14:textId="77777777" w:rsidR="00F90BDC" w:rsidRDefault="00F90BDC">
      <w:r xmlns:w="http://schemas.openxmlformats.org/wordprocessingml/2006/main">
        <w:t xml:space="preserve">১/ মথি ১২:২২-২৮ - যীচুৱে এজন ভূতক বাহিৰ কৰি দিয়ে আৰু তেওঁক বেলজেবুলৰ শক্তিৰে ভূত বাহিৰ কৰাৰ অভিযোগ উত্থাপন কৰা হয়।</w:t>
      </w:r>
    </w:p>
    <w:p w14:paraId="57A0E244" w14:textId="77777777" w:rsidR="00F90BDC" w:rsidRDefault="00F90BDC"/>
    <w:p w14:paraId="52152870" w14:textId="77777777" w:rsidR="00F90BDC" w:rsidRDefault="00F90BDC">
      <w:r xmlns:w="http://schemas.openxmlformats.org/wordprocessingml/2006/main">
        <w:t xml:space="preserve">২/ মাৰ্ক ৫:১-২০ - যীচুৱে এজন মানুহৰ পৰা বহুতো ভূত বাহিৰ কৰি গাহৰিৰ জাকলৈ পঠিয়াই দিয়ে।</w:t>
      </w:r>
    </w:p>
    <w:p w14:paraId="10BD3372" w14:textId="77777777" w:rsidR="00F90BDC" w:rsidRDefault="00F90BDC"/>
    <w:p w14:paraId="456B5F53" w14:textId="77777777" w:rsidR="00F90BDC" w:rsidRDefault="00F90BDC">
      <w:r xmlns:w="http://schemas.openxmlformats.org/wordprocessingml/2006/main">
        <w:t xml:space="preserve">Luke 8:28 যীচুক দেখি তেওঁ চিঞৰি চিঞৰি চিঞৰি তেওঁৰ সন্মুখত পৰি উচ্চস্বৰে ক’লে, “হে সৰ্বোচ্চ ঈশ্বৰৰ পুত্ৰ যীচু, তোমাৰ লগত মোৰ কি সম্পৰ্ক? মই তোমাক অনুৰোধ কৰিছো, মোক অত্যাচাৰ নকৰিবা।</w:t>
      </w:r>
    </w:p>
    <w:p w14:paraId="4334D4DC" w14:textId="77777777" w:rsidR="00F90BDC" w:rsidRDefault="00F90BDC"/>
    <w:p w14:paraId="5CD6D05D" w14:textId="77777777" w:rsidR="00F90BDC" w:rsidRDefault="00F90BDC">
      <w:r xmlns:w="http://schemas.openxmlformats.org/wordprocessingml/2006/main">
        <w:t xml:space="preserve">মানুহজনে যীচুক ঈশ্বৰৰ পুত্ৰ বুলি চিনি পোৱাৰ বাবে তেওঁক যন্ত্ৰণা নিদিবলৈ অনুৰোধ কৰিছিল।</w:t>
      </w:r>
    </w:p>
    <w:p w14:paraId="380474D3" w14:textId="77777777" w:rsidR="00F90BDC" w:rsidRDefault="00F90BDC"/>
    <w:p w14:paraId="1E0291DB" w14:textId="77777777" w:rsidR="00F90BDC" w:rsidRDefault="00F90BDC">
      <w:r xmlns:w="http://schemas.openxmlformats.org/wordprocessingml/2006/main">
        <w:t xml:space="preserve">১/ যীচুক ঈশ্বৰৰ পুত্ৰ বুলি চিনি পোৱাৰ শক্তি</w:t>
      </w:r>
    </w:p>
    <w:p w14:paraId="63A231CF" w14:textId="77777777" w:rsidR="00F90BDC" w:rsidRDefault="00F90BDC"/>
    <w:p w14:paraId="605DB554" w14:textId="77777777" w:rsidR="00F90BDC" w:rsidRDefault="00F90BDC">
      <w:r xmlns:w="http://schemas.openxmlformats.org/wordprocessingml/2006/main">
        <w:t xml:space="preserve">২/ যীচুৰ ওপৰত বিশ্বাস কৰাৰ গুৰুত্ব</w:t>
      </w:r>
    </w:p>
    <w:p w14:paraId="06023D46" w14:textId="77777777" w:rsidR="00F90BDC" w:rsidRDefault="00F90BDC"/>
    <w:p w14:paraId="1EF54D2C" w14:textId="77777777" w:rsidR="00F90BDC" w:rsidRDefault="00F90BDC">
      <w:r xmlns:w="http://schemas.openxmlformats.org/wordprocessingml/2006/main">
        <w:t xml:space="preserve">১/ মথি ৮:২৯ - "তেতিয়া তেওঁলোকে চিঞৰি ক'লে, হে ঈশ্বৰৰ পুত্ৰ যীচু, তোমাৰ লগত আমাৰ কি সম্পৰ্ক?"</w:t>
      </w:r>
    </w:p>
    <w:p w14:paraId="439E40F0" w14:textId="77777777" w:rsidR="00F90BDC" w:rsidRDefault="00F90BDC"/>
    <w:p w14:paraId="292E1A9E" w14:textId="77777777" w:rsidR="00F90BDC" w:rsidRDefault="00F90BDC">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14:paraId="68BFFAA9" w14:textId="77777777" w:rsidR="00F90BDC" w:rsidRDefault="00F90BDC"/>
    <w:p w14:paraId="28000860" w14:textId="77777777" w:rsidR="00F90BDC" w:rsidRDefault="00F90BDC">
      <w:r xmlns:w="http://schemas.openxmlformats.org/wordprocessingml/2006/main">
        <w:t xml:space="preserve">লূক ৮:২৯ (কিয়নো তেওঁ অশুচি আত্মাক মানুহজনৰ মাজৰ পৰা ওলাই আহিবলৈ আজ্ঞা দিছিল। কিয়নো তেওঁ বহু সময়ত তেওঁক ধৰিছিল মৰুভূমি।)</w:t>
      </w:r>
    </w:p>
    <w:p w14:paraId="244E22B1" w14:textId="77777777" w:rsidR="00F90BDC" w:rsidRDefault="00F90BDC"/>
    <w:p w14:paraId="6495B5A4" w14:textId="77777777" w:rsidR="00F90BDC" w:rsidRDefault="00F90BDC">
      <w:r xmlns:w="http://schemas.openxmlformats.org/wordprocessingml/2006/main">
        <w:t xml:space="preserve">অংশটোত এজন মানুহৰ কথা কোৱা হৈছে যাক চয়তানে শিকলিৰে বান্ধি ৰাখিছিল, কিন্তু যীচুৱে অশুচি আত্মাক তেওঁৰ পৰা ওলাই আহিবলৈ আজ্ঞা দিছিল।</w:t>
      </w:r>
    </w:p>
    <w:p w14:paraId="5E665082" w14:textId="77777777" w:rsidR="00F90BDC" w:rsidRDefault="00F90BDC"/>
    <w:p w14:paraId="162B75B4" w14:textId="77777777" w:rsidR="00F90BDC" w:rsidRDefault="00F90BDC">
      <w:r xmlns:w="http://schemas.openxmlformats.org/wordprocessingml/2006/main">
        <w:t xml:space="preserve">১: আমি সদায় হতাশাৰ মুহূৰ্তত যীচুৰ ওচৰলৈ যাব পাৰো, কাৰণ তেওঁ আমাক সদায় মুক্ত কৰিব।</w:t>
      </w:r>
    </w:p>
    <w:p w14:paraId="1C4F3224" w14:textId="77777777" w:rsidR="00F90BDC" w:rsidRDefault="00F90BDC"/>
    <w:p w14:paraId="254347F3" w14:textId="77777777" w:rsidR="00F90BDC" w:rsidRDefault="00F90BDC">
      <w:r xmlns:w="http://schemas.openxmlformats.org/wordprocessingml/2006/main">
        <w:t xml:space="preserve">২: আমি যেতিয়া নিজকে শক্তিহীন অনুভৱ কৰোঁ, তেতিয়াও যীচুৱে আমাক আমাৰ বন্দীত্বৰ শিকলি ভাঙিবলৈ শক্তি প্ৰদান কৰিব পাৰে।</w:t>
      </w:r>
    </w:p>
    <w:p w14:paraId="212C09F3" w14:textId="77777777" w:rsidR="00F90BDC" w:rsidRDefault="00F90BDC"/>
    <w:p w14:paraId="31866C7F" w14:textId="77777777" w:rsidR="00F90BDC" w:rsidRDefault="00F90BDC">
      <w:r xmlns:w="http://schemas.openxmlformats.org/wordprocessingml/2006/main">
        <w:t xml:space="preserve">১: ৰোমীয়া ৮:১-২ (এতেকে খ্ৰীষ্ট যীচুত থকাসকলৰ বাবে এতিয়া কোনো দোষী সাব্যস্ত হোৱা নাই, যিসকলে মাংসৰ অনুসাৰে নহয়, কিন্তু আত্মাৰ অনুসাৰে চলে। কিয়নো খ্ৰীষ্ট যীচুত জীৱনৰ আত্মাৰ বিধানে মোক মুক্ত কৰিলে পাপ আৰু মৃত্যুৰ বিধানৰ পৰা।)</w:t>
      </w:r>
    </w:p>
    <w:p w14:paraId="0CFD06FA" w14:textId="77777777" w:rsidR="00F90BDC" w:rsidRDefault="00F90BDC"/>
    <w:p w14:paraId="62015932" w14:textId="77777777" w:rsidR="00F90BDC" w:rsidRDefault="00F90BDC">
      <w:r xmlns:w="http://schemas.openxmlformats.org/wordprocessingml/2006/main">
        <w:t xml:space="preserve">২: গীতমালা ১৪৬:৭ (যি নিপীড়িত লোকৰ বিচাৰ কৰে; যিয়ে ভোকাতুৰক খাদ্য দিয়ে। যিহোৱাই বন্দীসকলক মুকলি কৰি দিয়ে।)</w:t>
      </w:r>
    </w:p>
    <w:p w14:paraId="68C7ABBA" w14:textId="77777777" w:rsidR="00F90BDC" w:rsidRDefault="00F90BDC"/>
    <w:p w14:paraId="4F13F33C" w14:textId="77777777" w:rsidR="00F90BDC" w:rsidRDefault="00F90BDC">
      <w:r xmlns:w="http://schemas.openxmlformats.org/wordprocessingml/2006/main">
        <w:t xml:space="preserve">Luke 8:30 যীচুৱে তেওঁক সুধিলে, “তোমাৰ নাম কি? তেতিয়া তেওঁ ক’লে, “সেনাবাহিনী;</w:t>
      </w:r>
    </w:p>
    <w:p w14:paraId="4B671784" w14:textId="77777777" w:rsidR="00F90BDC" w:rsidRDefault="00F90BDC"/>
    <w:p w14:paraId="4CFE112C" w14:textId="77777777" w:rsidR="00F90BDC" w:rsidRDefault="00F90BDC">
      <w:r xmlns:w="http://schemas.openxmlformats.org/wordprocessingml/2006/main">
        <w:t xml:space="preserve">এই অংশত বৰ্ণনা কৰা হৈছে যে কেনেকৈ যীচুৱে বহুতো চয়তানৰ দ্বাৰা আক্ৰান্ত এজন মানুহৰ সন্মুখীন হৈছিল, যাৰ উত্তৰত যীচুৱে তেওঁক তেওঁৰ নাম সুধিছিল আৰু মানুহজনে "লিজিয়ন" বুলি উত্তৰ দিছিল।</w:t>
      </w:r>
    </w:p>
    <w:p w14:paraId="49E5A63E" w14:textId="77777777" w:rsidR="00F90BDC" w:rsidRDefault="00F90BDC"/>
    <w:p w14:paraId="0A276986" w14:textId="77777777" w:rsidR="00F90BDC" w:rsidRDefault="00F90BDC">
      <w:r xmlns:w="http://schemas.openxmlformats.org/wordprocessingml/2006/main">
        <w:t xml:space="preserve">১/ যীচুত বিশ্বাসৰ দ্বাৰা আমাৰ অন্তৰ্নিহিত ভূতবোৰক জয় কৰা</w:t>
      </w:r>
    </w:p>
    <w:p w14:paraId="2507FAB8" w14:textId="77777777" w:rsidR="00F90BDC" w:rsidRDefault="00F90BDC"/>
    <w:p w14:paraId="3E2A31CC" w14:textId="77777777" w:rsidR="00F90BDC" w:rsidRDefault="00F90BDC">
      <w:r xmlns:w="http://schemas.openxmlformats.org/wordprocessingml/2006/main">
        <w:t xml:space="preserve">২/ খ্ৰীষ্টত আমাৰ পৰিচয় বুজি পোৱা</w:t>
      </w:r>
    </w:p>
    <w:p w14:paraId="73C5277D" w14:textId="77777777" w:rsidR="00F90BDC" w:rsidRDefault="00F90BDC"/>
    <w:p w14:paraId="6D88D214" w14:textId="77777777" w:rsidR="00F90BDC" w:rsidRDefault="00F90BDC">
      <w:r xmlns:w="http://schemas.openxmlformats.org/wordprocessingml/2006/main">
        <w:t xml:space="preserve">১/ মথি ৮:২৮-৩৪ ??যীচুৱে দুজন মানুহৰ পৰা ভূত বাহিৰ কৰে</w:t>
      </w:r>
    </w:p>
    <w:p w14:paraId="34F04A38" w14:textId="77777777" w:rsidR="00F90BDC" w:rsidRDefault="00F90BDC"/>
    <w:p w14:paraId="015C110D" w14:textId="77777777" w:rsidR="00F90BDC" w:rsidRDefault="00F90BDC">
      <w:r xmlns:w="http://schemas.openxmlformats.org/wordprocessingml/2006/main">
        <w:t xml:space="preserve">২/ ৰোমীয়া ৮:৩৭-৩৯ ??কোনো শক্তিয়ে আমাক খ্ৰীষ্ট যীচুত থকা ঈশ্বৰৰ প্ৰেমৰ পৰা পৃথক কৰিব নোৱাৰে</w:t>
      </w:r>
    </w:p>
    <w:p w14:paraId="4406D6DF" w14:textId="77777777" w:rsidR="00F90BDC" w:rsidRDefault="00F90BDC"/>
    <w:p w14:paraId="556DF6DD" w14:textId="77777777" w:rsidR="00F90BDC" w:rsidRDefault="00F90BDC">
      <w:r xmlns:w="http://schemas.openxmlformats.org/wordprocessingml/2006/main">
        <w:t xml:space="preserve">Luke 8:31 আৰু তেওঁলোকে তেওঁক অনুৰোধ কৰিলে যে তেওঁ তেওঁলোকক গভীৰলৈ ওলাই যাবলৈ আজ্ঞা নিদিয়ে।</w:t>
      </w:r>
    </w:p>
    <w:p w14:paraId="76A45705" w14:textId="77777777" w:rsidR="00F90BDC" w:rsidRDefault="00F90BDC"/>
    <w:p w14:paraId="19AB59BF" w14:textId="77777777" w:rsidR="00F90BDC" w:rsidRDefault="00F90BDC">
      <w:r xmlns:w="http://schemas.openxmlformats.org/wordprocessingml/2006/main">
        <w:t xml:space="preserve">ভূতৰ এটা দলে যীচুক তেওঁলোকক গভীৰলৈ নপঠিয়াবলৈ অনুৰোধ কৰিছিল।</w:t>
      </w:r>
    </w:p>
    <w:p w14:paraId="5D9EC2D6" w14:textId="77777777" w:rsidR="00F90BDC" w:rsidRDefault="00F90BDC"/>
    <w:p w14:paraId="2EA56C67" w14:textId="77777777" w:rsidR="00F90BDC" w:rsidRDefault="00F90BDC">
      <w:r xmlns:w="http://schemas.openxmlformats.org/wordprocessingml/2006/main">
        <w:t xml:space="preserve">১/ বিশ্বাসৰ গভীৰতা: যীচুৰ ওপৰত বিশ্বাস কৰিবলৈ শিকা</w:t>
      </w:r>
    </w:p>
    <w:p w14:paraId="1B3C6B09" w14:textId="77777777" w:rsidR="00F90BDC" w:rsidRDefault="00F90BDC"/>
    <w:p w14:paraId="77E2F3E9" w14:textId="77777777" w:rsidR="00F90BDC" w:rsidRDefault="00F90BDC">
      <w:r xmlns:w="http://schemas.openxmlformats.org/wordprocessingml/2006/main">
        <w:t xml:space="preserve">২/ প্ৰলোভন অতিক্ৰম কৰা: চয়তানৰ মিছা কথাক প্ৰত্যাখ্যান কৰা</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৪:১-১১ - মৰুভূমিত যীচুৰ প্ৰলোভন</w:t>
      </w:r>
    </w:p>
    <w:p w14:paraId="1FB7144E" w14:textId="77777777" w:rsidR="00F90BDC" w:rsidRDefault="00F90BDC"/>
    <w:p w14:paraId="4D92BBBE" w14:textId="77777777" w:rsidR="00F90BDC" w:rsidRDefault="00F90BDC">
      <w:r xmlns:w="http://schemas.openxmlformats.org/wordprocessingml/2006/main">
        <w:t xml:space="preserve">২/ যাকোব ৪:৭ - চয়তানক প্ৰতিহত কৰক আৰু তেওঁ আপোনাৰ পৰা পলাই যাব</w:t>
      </w:r>
    </w:p>
    <w:p w14:paraId="113945D6" w14:textId="77777777" w:rsidR="00F90BDC" w:rsidRDefault="00F90BDC"/>
    <w:p w14:paraId="5D38E61A" w14:textId="77777777" w:rsidR="00F90BDC" w:rsidRDefault="00F90BDC">
      <w:r xmlns:w="http://schemas.openxmlformats.org/wordprocessingml/2006/main">
        <w:t xml:space="preserve">Luke 8:32 তাতে পৰ্ব্বতত অনেক গাহৰিৰ জাক এটা খাই আছিল আৰু তেওঁলোকে তেওঁক অনুৰোধ কৰিলে যে তেওঁ তেওঁলোকক সেইবোৰত প্ৰৱেশ কৰিবলৈ দিয়ক। আৰু তেওঁ সেইবোৰ কষ্ট পাইছিল।</w:t>
      </w:r>
    </w:p>
    <w:p w14:paraId="6AE05899" w14:textId="77777777" w:rsidR="00F90BDC" w:rsidRDefault="00F90BDC"/>
    <w:p w14:paraId="3BB3C7AA" w14:textId="77777777" w:rsidR="00F90BDC" w:rsidRDefault="00F90BDC">
      <w:r xmlns:w="http://schemas.openxmlformats.org/wordprocessingml/2006/main">
        <w:t xml:space="preserve">গাহৰিৰ জাকটোক যীচুৱে পৰ্বতত প্ৰৱেশ কৰিবলৈ অনুমতি দিছিল।</w:t>
      </w:r>
    </w:p>
    <w:p w14:paraId="7AFF95C1" w14:textId="77777777" w:rsidR="00F90BDC" w:rsidRDefault="00F90BDC"/>
    <w:p w14:paraId="3A20F484" w14:textId="77777777" w:rsidR="00F90BDC" w:rsidRDefault="00F90BDC">
      <w:r xmlns:w="http://schemas.openxmlformats.org/wordprocessingml/2006/main">
        <w:t xml:space="preserve">১: আমি মনত ৰখা উচিত যে যীচু অনুগ্ৰহ আৰু দয়াৰে পৰিপূৰ্ণ আৰু আমি তেওঁক বিশ্বাস কৰিব পাৰো যে তেওঁ আমাৰ বাবে যি উত্তম সেয়া কৰিব।</w:t>
      </w:r>
    </w:p>
    <w:p w14:paraId="1D5138E8" w14:textId="77777777" w:rsidR="00F90BDC" w:rsidRDefault="00F90BDC"/>
    <w:p w14:paraId="5000E4A9" w14:textId="77777777" w:rsidR="00F90BDC" w:rsidRDefault="00F90BDC">
      <w:r xmlns:w="http://schemas.openxmlformats.org/wordprocessingml/2006/main">
        <w:t xml:space="preserve">২: যীচুৰ শক্তি সীমাহীন আৰু তেওঁ আমি কল্পনা কৰিব নোৱাৰা ধৰণেৰে সুস্থ আৰু সহায় কৰিব পাৰে।</w:t>
      </w:r>
    </w:p>
    <w:p w14:paraId="4D511311" w14:textId="77777777" w:rsidR="00F90BDC" w:rsidRDefault="00F90BDC"/>
    <w:p w14:paraId="3A554DB1" w14:textId="77777777" w:rsidR="00F90BDC" w:rsidRDefault="00F90BDC">
      <w:r xmlns:w="http://schemas.openxmlformats.org/wordprocessingml/2006/main">
        <w:t xml:space="preserve">১: মথি ৮:১-৩ - যীচুৱে যেতিয়া কফৰনাহূমত প্ৰৱেশ কৰিছিল, তেতিয়া এজন শতপতি তেওঁৰ ওচৰলৈ আহি তেওঁৰ দাসৰ বাবে সহায় বিচাৰিছিল।</w:t>
      </w:r>
    </w:p>
    <w:p w14:paraId="759242F5" w14:textId="77777777" w:rsidR="00F90BDC" w:rsidRDefault="00F90BDC"/>
    <w:p w14:paraId="071FB209" w14:textId="77777777" w:rsidR="00F90BDC" w:rsidRDefault="00F90BDC">
      <w:r xmlns:w="http://schemas.openxmlformats.org/wordprocessingml/2006/main">
        <w:t xml:space="preserve">২: যোহন ৮:১-১১ - যীচুৱে ব্যভিচাৰত ধৰা পৰা মহিলাগৰাকীক ক্ষমা কৰিলে আৰু তেওঁক ক’লে যে যাব আৰু পাপ নকৰিব।</w:t>
      </w:r>
    </w:p>
    <w:p w14:paraId="65FDAEA7" w14:textId="77777777" w:rsidR="00F90BDC" w:rsidRDefault="00F90BDC"/>
    <w:p w14:paraId="50221D06" w14:textId="77777777" w:rsidR="00F90BDC" w:rsidRDefault="00F90BDC">
      <w:r xmlns:w="http://schemas.openxmlformats.org/wordprocessingml/2006/main">
        <w:t xml:space="preserve">Luke 8:33 তাৰ পাছত চয়তানবোৰে মানুহজনৰ মাজৰ পৰা ওলাই আহি গাহৰিবোৰৰ মাজলৈ সোমাই গ’ল আৰু জাকবোৰে ঠেক ঠাইৰ পৰা হ্ৰদলৈ তীব্ৰভাৱে দৌৰি গ’ল আৰু শ্বাসৰুদ্ধ হৈ গ’ল।</w:t>
      </w:r>
    </w:p>
    <w:p w14:paraId="47C05FA6" w14:textId="77777777" w:rsidR="00F90BDC" w:rsidRDefault="00F90BDC"/>
    <w:p w14:paraId="3A222F6F" w14:textId="77777777" w:rsidR="00F90BDC" w:rsidRDefault="00F90BDC">
      <w:r xmlns:w="http://schemas.openxmlformats.org/wordprocessingml/2006/main">
        <w:t xml:space="preserve">চয়তানবোৰে এজন মানুহক এৰি গাহৰিৰ জাক এটা লৈছিল, যিবোৰ তাৰ পিছত ঠেক ঠাইৰ পৰা নামি দৌৰি আহি হ্ৰদটোত মৃত্যুবৰণ কৰিছিল।</w:t>
      </w:r>
    </w:p>
    <w:p w14:paraId="4C827DC8" w14:textId="77777777" w:rsidR="00F90BDC" w:rsidRDefault="00F90BDC"/>
    <w:p w14:paraId="45202DEF" w14:textId="77777777" w:rsidR="00F90BDC" w:rsidRDefault="00F90BDC">
      <w:r xmlns:w="http://schemas.openxmlformats.org/wordprocessingml/2006/main">
        <w:t xml:space="preserve">১/ আসুৰিক আধিপত্যক জয় কৰিবলৈ যীচুৰ শক্তি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প্ৰভুৰ ওপৰত বিশ্বাস ৰখাৰ গুৰুত্ব</w:t>
      </w:r>
    </w:p>
    <w:p w14:paraId="0701E862" w14:textId="77777777" w:rsidR="00F90BDC" w:rsidRDefault="00F90BDC"/>
    <w:p w14:paraId="6F3CB497" w14:textId="77777777" w:rsidR="00F90BDC" w:rsidRDefault="00F90BDC">
      <w:r xmlns:w="http://schemas.openxmlformats.org/wordprocessingml/2006/main">
        <w:t xml:space="preserve">১/ মথি ৮:২৮-৩৪ - যীচুৱে ভূতৰ ওপৰত কৰ্তৃত্ব লয়</w:t>
      </w:r>
    </w:p>
    <w:p w14:paraId="06E8FF84" w14:textId="77777777" w:rsidR="00F90BDC" w:rsidRDefault="00F90BDC"/>
    <w:p w14:paraId="339F2BC4" w14:textId="77777777" w:rsidR="00F90BDC" w:rsidRDefault="00F90BDC">
      <w:r xmlns:w="http://schemas.openxmlformats.org/wordprocessingml/2006/main">
        <w:t xml:space="preserve">২/ যাকোব ১:২-৪ - পৰীক্ষা আৰু ক্লেশত আনন্দ পোৱা।</w:t>
      </w:r>
    </w:p>
    <w:p w14:paraId="7C5EDC9C" w14:textId="77777777" w:rsidR="00F90BDC" w:rsidRDefault="00F90BDC"/>
    <w:p w14:paraId="5E4247C7" w14:textId="77777777" w:rsidR="00F90BDC" w:rsidRDefault="00F90BDC">
      <w:r xmlns:w="http://schemas.openxmlformats.org/wordprocessingml/2006/main">
        <w:t xml:space="preserve">Luke 8:34 যেতিয়া তেওঁলোকৰ খোৱা-বোৱা কৰা সকলে যি হোৱা দেখিলে, তেতিয়া তেওঁলোকে পলাই গ’ল আৰু নগৰ আৰু দেশত এই কথা ক’লে।</w:t>
      </w:r>
    </w:p>
    <w:p w14:paraId="2FC887EB" w14:textId="77777777" w:rsidR="00F90BDC" w:rsidRDefault="00F90BDC"/>
    <w:p w14:paraId="3B13080E" w14:textId="77777777" w:rsidR="00F90BDC" w:rsidRDefault="00F90BDC">
      <w:r xmlns:w="http://schemas.openxmlformats.org/wordprocessingml/2006/main">
        <w:t xml:space="preserve">যীচুৱে ভূতবোৰক বাহিৰ কৰি দিয়া দেখি ভয় খাইছিল আৰু আনক কি হৈছিল সেই কথা ক’বলৈ দৌৰিছিল।</w:t>
      </w:r>
    </w:p>
    <w:p w14:paraId="6428D813" w14:textId="77777777" w:rsidR="00F90BDC" w:rsidRDefault="00F90BDC"/>
    <w:p w14:paraId="0DF64CB0" w14:textId="77777777" w:rsidR="00F90BDC" w:rsidRDefault="00F90BDC">
      <w:r xmlns:w="http://schemas.openxmlformats.org/wordprocessingml/2006/main">
        <w:t xml:space="preserve">১/ যীচু খ্ৰীষ্টৰ শক্তি - যীচুৰ যিকোনো বস্তুক জয় কৰাৰ ক্ষমতা কেনেকৈ আছে।</w:t>
      </w:r>
    </w:p>
    <w:p w14:paraId="3CE8B21C" w14:textId="77777777" w:rsidR="00F90BDC" w:rsidRDefault="00F90BDC"/>
    <w:p w14:paraId="4605C286" w14:textId="77777777" w:rsidR="00F90BDC" w:rsidRDefault="00F90BDC">
      <w:r xmlns:w="http://schemas.openxmlformats.org/wordprocessingml/2006/main">
        <w:t xml:space="preserve">২/ যীচুৰ অলৌকিক কাৰ্য্যৰ প্ৰতি সঁহাৰি দিয়া - যীচুৱে কৰা অলৌকিক কাৰ্য্য আৰু আচৰিত কাৰ্য্যৰ প্ৰতি আমি কেনেকৈ সঁহাৰি জনোৱা উচিত।</w:t>
      </w:r>
    </w:p>
    <w:p w14:paraId="66046D2A" w14:textId="77777777" w:rsidR="00F90BDC" w:rsidRDefault="00F90BDC"/>
    <w:p w14:paraId="52DCBFF8" w14:textId="77777777" w:rsidR="00F90BDC" w:rsidRDefault="00F90BDC">
      <w:r xmlns:w="http://schemas.openxmlformats.org/wordprocessingml/2006/main">
        <w:t xml:space="preserve">১/ মথি ৮:১৬ - যেতিয়া সন্ধিয়া হ’ল, তেতিয়া বহুতো ভূত-প্ৰেতিত লোকক যীচুৰ ওচৰলৈ অনা হ’ল আৰু তেওঁ এটা বাক্যৰে আত্মাবোৰক খেদি পঠিয়ালে আৰু সকলো ৰোগীক সুস্থ কৰিলে।</w:t>
      </w:r>
    </w:p>
    <w:p w14:paraId="79BD7384" w14:textId="77777777" w:rsidR="00F90BDC" w:rsidRDefault="00F90BDC"/>
    <w:p w14:paraId="74059AC4" w14:textId="77777777" w:rsidR="00F90BDC" w:rsidRDefault="00F90BDC">
      <w:r xmlns:w="http://schemas.openxmlformats.org/wordprocessingml/2006/main">
        <w:t xml:space="preserve">২/ মাৰ্ক ৫:১৯ - অৱশ্যে যীচুৱে তেওঁক অনুমতি নিদিলে, কিন্তু তেওঁক ক’লে, ? </w:t>
      </w:r>
      <w:r xmlns:w="http://schemas.openxmlformats.org/wordprocessingml/2006/main">
        <w:rPr>
          <w:rFonts w:ascii="맑은 고딕 Semilight" w:hAnsi="맑은 고딕 Semilight"/>
        </w:rPr>
        <w:t xml:space="preserve">쏥 </w:t>
      </w:r>
      <w:r xmlns:w="http://schemas.openxmlformats.org/wordprocessingml/2006/main">
        <w:t xml:space="preserve">o ঘৰ আপোনাৰ নিজৰ লোকসকলক আৰু তেওঁলোকক কওক যে প্ৰভুৱে আপোনাৰ বাবে কিমান কৰিছে, আৰু তেওঁ আপোনাৰ ওপৰত কেনেকৈ দয়া কৰিছে।??</w:t>
      </w:r>
    </w:p>
    <w:p w14:paraId="160F4F4F" w14:textId="77777777" w:rsidR="00F90BDC" w:rsidRDefault="00F90BDC"/>
    <w:p w14:paraId="64625826" w14:textId="77777777" w:rsidR="00F90BDC" w:rsidRDefault="00F90BDC">
      <w:r xmlns:w="http://schemas.openxmlformats.org/wordprocessingml/2006/main">
        <w:t xml:space="preserve">Luke 8:35 তাৰ পাছত তেওঁলোকে কি হ’ল চাবলৈ ওলাই গ’ল; আৰু যীচুৰ ওচৰলৈ আহি, যিজন মানুহৰ পৰা চয়তানবোৰ গুচি গ’ল, সেই মানুহজনক যীচুৰ চৰণত কাপোৰ পিন্ধি আৰু সৎ মনেৰে বহি থকা দেখিলে।</w:t>
      </w:r>
    </w:p>
    <w:p w14:paraId="2BDC8A77" w14:textId="77777777" w:rsidR="00F90BDC" w:rsidRDefault="00F90BDC"/>
    <w:p w14:paraId="46B8B6D8" w14:textId="77777777" w:rsidR="00F90BDC" w:rsidRDefault="00F90BDC">
      <w:r xmlns:w="http://schemas.openxmlformats.org/wordprocessingml/2006/main">
        <w:t xml:space="preserve">ভূত থকা মানুহজনক যীচুৱে সুস্থ কৰি তুলিছিল আৰু তেওঁৰ ভৰিৰ ওচৰত কাপোৰ পিন্ধা আৰু সুস্থ মন থকা পাইছিল।</w:t>
      </w:r>
    </w:p>
    <w:p w14:paraId="374B5E7A" w14:textId="77777777" w:rsidR="00F90BDC" w:rsidRDefault="00F90BDC"/>
    <w:p w14:paraId="61743846" w14:textId="77777777" w:rsidR="00F90BDC" w:rsidRDefault="00F90BDC">
      <w:r xmlns:w="http://schemas.openxmlformats.org/wordprocessingml/2006/main">
        <w:t xml:space="preserve">১/ আমাক সুস্থ আৰু পুনৰুদ্ধাৰ কৰিবলৈ ঈশ্বৰৰ শক্তি যীচুত পোৱা যায়।</w:t>
      </w:r>
    </w:p>
    <w:p w14:paraId="429FB9FC" w14:textId="77777777" w:rsidR="00F90BDC" w:rsidRDefault="00F90BDC"/>
    <w:p w14:paraId="04AEC940" w14:textId="77777777" w:rsidR="00F90BDC" w:rsidRDefault="00F90BDC">
      <w:r xmlns:w="http://schemas.openxmlformats.org/wordprocessingml/2006/main">
        <w:t xml:space="preserve">২/ যীচুৱেই আমাৰ আশা আৰু সুস্থতাৰ উৎস।</w:t>
      </w:r>
    </w:p>
    <w:p w14:paraId="406B416A" w14:textId="77777777" w:rsidR="00F90BDC" w:rsidRDefault="00F90BDC"/>
    <w:p w14:paraId="6DB95CF1" w14:textId="77777777" w:rsidR="00F90BDC" w:rsidRDefault="00F90BDC">
      <w:r xmlns:w="http://schemas.openxmlformats.org/wordprocessingml/2006/main">
        <w:t xml:space="preserve">১/ যিচয়া ৫৩:৫ - ? </w:t>
      </w:r>
      <w:r xmlns:w="http://schemas.openxmlformats.org/wordprocessingml/2006/main">
        <w:rPr>
          <w:rFonts w:ascii="맑은 고딕 Semilight" w:hAnsi="맑은 고딕 Semilight"/>
        </w:rPr>
        <w:t xml:space="preserve">쏝 </w:t>
      </w:r>
      <w:r xmlns:w="http://schemas.openxmlformats.org/wordprocessingml/2006/main">
        <w:t xml:space="preserve">ut আমাৰ অপৰাধৰ বাবে তেওঁক বিন্ধি দিয়া হৈছিল, আমাৰ অপৰাধৰ বাবে তেওঁ চেপি ধৰা হৈছিল; আমাক শান্তি কঢ়িয়াই অনা শাস্তি তেওঁৰ ওপৰত আছিল, আৰু তেওঁৰ ঘাঁৰ দ্বাৰা আমি সুস্থ হৈছো।??</w:t>
      </w:r>
    </w:p>
    <w:p w14:paraId="7B2F76CB" w14:textId="77777777" w:rsidR="00F90BDC" w:rsidRDefault="00F90BDC"/>
    <w:p w14:paraId="66ED43A7" w14:textId="77777777" w:rsidR="00F90BDC" w:rsidRDefault="00F90BDC">
      <w:r xmlns:w="http://schemas.openxmlformats.org/wordprocessingml/2006/main">
        <w:t xml:space="preserve">২/ মথি ১১:২৮ - ? </w:t>
      </w:r>
      <w:r xmlns:w="http://schemas.openxmlformats.org/wordprocessingml/2006/main">
        <w:rPr>
          <w:rFonts w:ascii="맑은 고딕 Semilight" w:hAnsi="맑은 고딕 Semilight"/>
        </w:rPr>
        <w:t xml:space="preserve">쏞 </w:t>
      </w:r>
      <w:r xmlns:w="http://schemas.openxmlformats.org/wordprocessingml/2006/main">
        <w:t xml:space="preserve">ome to me, তোমালোক সকলোৱে ক্লান্ত আৰু বোজা, আৰু মই তোমালোকক বিশ্ৰাম দিম।??</w:t>
      </w:r>
    </w:p>
    <w:p w14:paraId="37494BE3" w14:textId="77777777" w:rsidR="00F90BDC" w:rsidRDefault="00F90BDC"/>
    <w:p w14:paraId="11F124BA" w14:textId="77777777" w:rsidR="00F90BDC" w:rsidRDefault="00F90BDC">
      <w:r xmlns:w="http://schemas.openxmlformats.org/wordprocessingml/2006/main">
        <w:t xml:space="preserve">Luke 8:36 যিসকলে ইয়াক দেখিছিল, তেওঁলোকেও তেওঁলোকক ক’লে যে যিজন চয়তানৰ দ্বাৰা আক্ৰান্ত আছিল, তেওঁ কি উপায়েৰে সুস্থ হ’ল।</w:t>
      </w:r>
    </w:p>
    <w:p w14:paraId="6B1A9E34" w14:textId="77777777" w:rsidR="00F90BDC" w:rsidRDefault="00F90BDC"/>
    <w:p w14:paraId="7734184A" w14:textId="77777777" w:rsidR="00F90BDC" w:rsidRDefault="00F90BDC">
      <w:r xmlns:w="http://schemas.openxmlformats.org/wordprocessingml/2006/main">
        <w:t xml:space="preserve">এই অংশত কোৱা হৈছে যে যীচুৱে কেনেকৈ কাৰোবাক চয়তানৰ দখলৰ পৰা সুস্থ কৰিছিল।</w:t>
      </w:r>
    </w:p>
    <w:p w14:paraId="2494C233" w14:textId="77777777" w:rsidR="00F90BDC" w:rsidRDefault="00F90BDC"/>
    <w:p w14:paraId="79EAE6FB" w14:textId="77777777" w:rsidR="00F90BDC" w:rsidRDefault="00F90BDC">
      <w:r xmlns:w="http://schemas.openxmlformats.org/wordprocessingml/2006/main">
        <w:t xml:space="preserve">১/ নিপীড়িত লোকক সুস্থ কৰাৰ ঈশ্বৰৰ শক্তি</w:t>
      </w:r>
    </w:p>
    <w:p w14:paraId="43AC1DD3" w14:textId="77777777" w:rsidR="00F90BDC" w:rsidRDefault="00F90BDC"/>
    <w:p w14:paraId="3D00FE32" w14:textId="77777777" w:rsidR="00F90BDC" w:rsidRDefault="00F90BDC">
      <w:r xmlns:w="http://schemas.openxmlformats.org/wordprocessingml/2006/main">
        <w:t xml:space="preserve">২/ যীচুৰ পৰিত্ৰাণ শক্তিৰ সত্যতা</w:t>
      </w:r>
    </w:p>
    <w:p w14:paraId="6A249622" w14:textId="77777777" w:rsidR="00F90BDC" w:rsidRDefault="00F90BDC"/>
    <w:p w14:paraId="18A08B9E"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6218EA23" w14:textId="77777777" w:rsidR="00F90BDC" w:rsidRDefault="00F90BDC"/>
    <w:p w14:paraId="70DB3454" w14:textId="77777777" w:rsidR="00F90BDC" w:rsidRDefault="00F90BDC">
      <w:r xmlns:w="http://schemas.openxmlformats.org/wordprocessingml/2006/main">
        <w:t xml:space="preserve">২) পাঁচনিৰ কৰ্ম ১০:৩৮ - "ঈশ্বৰে কেনেকৈ পবিত্ৰ আত্মা আৰু শক্তিৰে নাচৰতীয়া যীচুক অভিষেক কৰিলে; তেওঁ ভাল কাম কৰি ঘূৰি ফুৰিছিল আৰু চয়তানৰ দ্বাৰা নিপীড়িত সকলোকে সুস্থ কৰিছিল; কিয়নো ঈশ্বৰ তেওঁৰ লগত আছিল।"</w:t>
      </w:r>
    </w:p>
    <w:p w14:paraId="24735EC6" w14:textId="77777777" w:rsidR="00F90BDC" w:rsidRDefault="00F90BDC"/>
    <w:p w14:paraId="790786E7" w14:textId="77777777" w:rsidR="00F90BDC" w:rsidRDefault="00F90BDC">
      <w:r xmlns:w="http://schemas.openxmlformats.org/wordprocessingml/2006/main">
        <w:t xml:space="preserve">Luke 8:37 তেতিয়া চাৰিওফালৰ গদাৰীয়াসকলৰ গোটেই জনসমাগমে তেওঁক তেওঁলোকৰ পৰা আঁতৰি যাবলৈ অনুৰোধ কৰিলে; কিয়নো তেওঁলোক অতি ভয়তে ধৰা পৰিল, আৰু তেওঁ জাহাজত উঠি উভতি আহিল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গদাৰীয়াসকলৰ লোকসকলে ভয়ত নিজৰ নগৰ এৰি যাবলৈ যীচুক অনুৰোধ কৰিলে। তাৰ পাছত যীচুৱে নাওখনৰ ওচৰলৈ উভতি আহি গুচি গ’ল।</w:t>
      </w:r>
    </w:p>
    <w:p w14:paraId="2A401A6E" w14:textId="77777777" w:rsidR="00F90BDC" w:rsidRDefault="00F90BDC"/>
    <w:p w14:paraId="7842B7C3" w14:textId="77777777" w:rsidR="00F90BDC" w:rsidRDefault="00F90BDC">
      <w:r xmlns:w="http://schemas.openxmlformats.org/wordprocessingml/2006/main">
        <w:t xml:space="preserve">১/ ঈশ্বৰৰ শক্তি আৰু সান্নিধ্যই তেওঁক চিনি নোপোৱাসকলৰ বাবেও ভয় কঢ়িয়াই আনিব পাৰে।</w:t>
      </w:r>
    </w:p>
    <w:p w14:paraId="3290B0D2" w14:textId="77777777" w:rsidR="00F90BDC" w:rsidRDefault="00F90BDC"/>
    <w:p w14:paraId="73DC413A" w14:textId="77777777" w:rsidR="00F90BDC" w:rsidRDefault="00F90BDC">
      <w:r xmlns:w="http://schemas.openxmlformats.org/wordprocessingml/2006/main">
        <w:t xml:space="preserve">২/ যেতিয়া আমি আপ্লুত বা ভয় অনুভৱ কৰো, তেতিয়া যীচুৱে আমাক সহায় কৰিবলৈ সদায় থাকে।</w:t>
      </w:r>
    </w:p>
    <w:p w14:paraId="63BF3F36" w14:textId="77777777" w:rsidR="00F90BDC" w:rsidRDefault="00F90BDC"/>
    <w:p w14:paraId="3AE8DF3F" w14:textId="77777777" w:rsidR="00F90BDC" w:rsidRDefault="00F90BDC">
      <w:r xmlns:w="http://schemas.openxmlformats.org/wordprocessingml/2006/main">
        <w:t xml:space="preserve">১/ গীতমালা ৩৪:৭ - প্ৰভুৰ দূতে তেওঁক ভয় কৰাসকলৰ চাৰিওফালে শিবিৰ পাতিছে, আৰু তেওঁলোকক উদ্ধাৰ কৰে।</w:t>
      </w:r>
    </w:p>
    <w:p w14:paraId="12C94B8E" w14:textId="77777777" w:rsidR="00F90BDC" w:rsidRDefault="00F90BDC"/>
    <w:p w14:paraId="4F644DFE"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5610E715" w14:textId="77777777" w:rsidR="00F90BDC" w:rsidRDefault="00F90BDC"/>
    <w:p w14:paraId="617DFA5A" w14:textId="77777777" w:rsidR="00F90BDC" w:rsidRDefault="00F90BDC">
      <w:r xmlns:w="http://schemas.openxmlformats.org/wordprocessingml/2006/main">
        <w:t xml:space="preserve">Luke 8:38 যিজন লোকৰ পৰা ভূতবোৰ গুচি গ’ল, তেওঁ তেওঁক তেওঁৰ লগত থাকিবলৈ অনুৰোধ কৰিলে;</w:t>
      </w:r>
    </w:p>
    <w:p w14:paraId="38FA33D9" w14:textId="77777777" w:rsidR="00F90BDC" w:rsidRDefault="00F90BDC"/>
    <w:p w14:paraId="71A3EDE9" w14:textId="77777777" w:rsidR="00F90BDC" w:rsidRDefault="00F90BDC">
      <w:r xmlns:w="http://schemas.openxmlformats.org/wordprocessingml/2006/main">
        <w:t xml:space="preserve">ভূতৰ পৰা মুক্ত হোৱা মানুহজনে যীচুৰ লগত থাকিবলৈ অনুৰোধ কৰিলে, কিন্তু যীচুৱে তেওঁক গৈ যি ঘটিছিল সেই বিষয়ে শুভবাৰ্ত্তা প্ৰচাৰ কৰিবলৈ ক’লে।</w:t>
      </w:r>
    </w:p>
    <w:p w14:paraId="38EAFAEE" w14:textId="77777777" w:rsidR="00F90BDC" w:rsidRDefault="00F90BDC"/>
    <w:p w14:paraId="29A95CE5" w14:textId="77777777" w:rsidR="00F90BDC" w:rsidRDefault="00F90BDC">
      <w:r xmlns:w="http://schemas.openxmlformats.org/wordprocessingml/2006/main">
        <w:t xml:space="preserve">১/ সাক্ষ্য দিয়াৰ গুৰুত্ব - মানুহজনে যীচুৰ লগত থাকিবলৈ ক’লে, কিন্তু যীচুৱে তেওঁক বাহিৰলৈ ওলাই গৈ যি ঘটিছিল সেই বিষয়ে শুভবাৰ্তা প্ৰচাৰ কৰিবলৈ ক’লে।</w:t>
      </w:r>
    </w:p>
    <w:p w14:paraId="615D8E43" w14:textId="77777777" w:rsidR="00F90BDC" w:rsidRDefault="00F90BDC"/>
    <w:p w14:paraId="5D278EB5" w14:textId="77777777" w:rsidR="00F90BDC" w:rsidRDefault="00F90BDC">
      <w:r xmlns:w="http://schemas.openxmlformats.org/wordprocessingml/2006/main">
        <w:t xml:space="preserve">২/ যীচুৰ শক্তি - যীচুৱে ভূতক বাহিৰ কৰি এজন মানুহক মুক্ত কৰাৰ শক্তিশালী ক্ষমতা আছিল।</w:t>
      </w:r>
    </w:p>
    <w:p w14:paraId="519AA4F2" w14:textId="77777777" w:rsidR="00F90BDC" w:rsidRDefault="00F90BDC"/>
    <w:p w14:paraId="34B6C709" w14:textId="77777777" w:rsidR="00F90BDC" w:rsidRDefault="00F90BDC">
      <w:r xmlns:w="http://schemas.openxmlformats.org/wordprocessingml/2006/main">
        <w:t xml:space="preserve">১/ মাৰ্ক ১৬:১৫-২০ - তেতিয়া তেওঁ তেওঁলোকক ক’লে, “তোমালোকে গোটেই জগতলৈ গৈ প্ৰত্যেক জীৱৰ আগত শুভবাৰ্ত্তা প্ৰচাৰ কৰা।”</w:t>
      </w:r>
    </w:p>
    <w:p w14:paraId="62FE660E" w14:textId="77777777" w:rsidR="00F90BDC" w:rsidRDefault="00F90BDC"/>
    <w:p w14:paraId="549E135B" w14:textId="77777777" w:rsidR="00F90BDC" w:rsidRDefault="00F90BDC">
      <w:r xmlns:w="http://schemas.openxmlformats.org/wordprocessingml/2006/main">
        <w:t xml:space="preserve">২) পাঁচনিৰ কৰ্ম ১:৮ - কিন্তু পবিত্ৰ আত্মা তোমালোকৰ ওপৰত অহাৰ পিছত তোমালোকে শক্তি লাভ কৰিবা; পৃথিৱী.</w:t>
      </w:r>
    </w:p>
    <w:p w14:paraId="4F5975F4" w14:textId="77777777" w:rsidR="00F90BDC" w:rsidRDefault="00F90BDC"/>
    <w:p w14:paraId="360F010F" w14:textId="77777777" w:rsidR="00F90BDC" w:rsidRDefault="00F90BDC">
      <w:r xmlns:w="http://schemas.openxmlformats.org/wordprocessingml/2006/main">
        <w:t xml:space="preserve">Luke 8:39 নিজৰ ঘৰলৈ উভতি আহক আৰু ঈশ্বৰে আপোনাৰ প্ৰতি কিমান মহান কাম কৰিলে, তাক দেখুৱাওক। যীচুৱে তেওঁৰ লগত কিমান মহান কাম কৰিলে, সেই বিষয়ে তেওঁ গোটেই নগৰখনতে প্ৰচাৰ কৰিলে।</w:t>
      </w:r>
    </w:p>
    <w:p w14:paraId="78A87A1B" w14:textId="77777777" w:rsidR="00F90BDC" w:rsidRDefault="00F90BDC"/>
    <w:p w14:paraId="72615FF5" w14:textId="77777777" w:rsidR="00F90BDC" w:rsidRDefault="00F90BDC">
      <w:r xmlns:w="http://schemas.openxmlformats.org/wordprocessingml/2006/main">
        <w:t xml:space="preserve">এজন মানুহক যীচুৱে সুস্থ কৰি তুলিলে আৰু তেওঁ ঘৰলৈ উভতি আহি নগৰৰ সকলোকে যীচুৰ সুস্থ শক্তিৰ বিষয়ে ক’লে।</w:t>
      </w:r>
    </w:p>
    <w:p w14:paraId="1CAB277A" w14:textId="77777777" w:rsidR="00F90BDC" w:rsidRDefault="00F90BDC"/>
    <w:p w14:paraId="6D163554" w14:textId="77777777" w:rsidR="00F90BDC" w:rsidRDefault="00F90BDC">
      <w:r xmlns:w="http://schemas.openxmlformats.org/wordprocessingml/2006/main">
        <w:t xml:space="preserve">১/ যীচুৰ শক্তিয়ে জীৱনক কেনেকৈ সুস্থ কৰে আৰু ৰূপান্তৰিত কৰে</w:t>
      </w:r>
    </w:p>
    <w:p w14:paraId="0808D8B2" w14:textId="77777777" w:rsidR="00F90BDC" w:rsidRDefault="00F90BDC"/>
    <w:p w14:paraId="566DDDD5" w14:textId="77777777" w:rsidR="00F90BDC" w:rsidRDefault="00F90BDC">
      <w:r xmlns:w="http://schemas.openxmlformats.org/wordprocessingml/2006/main">
        <w:t xml:space="preserve">২/ সাক্ষ্যৰ শক্তি: আমাৰ কাহিনীয়ে পৃথিৱীখনক কেনেকৈ প্ৰভাৱিত কৰিব পাৰে</w:t>
      </w:r>
    </w:p>
    <w:p w14:paraId="4FE424EC" w14:textId="77777777" w:rsidR="00F90BDC" w:rsidRDefault="00F90BDC"/>
    <w:p w14:paraId="7E6944D4" w14:textId="77777777" w:rsidR="00F90BDC" w:rsidRDefault="00F90BDC">
      <w:r xmlns:w="http://schemas.openxmlformats.org/wordprocessingml/2006/main">
        <w:t xml:space="preserve">১/ মাৰ্ক ৫:১৯ - ? </w:t>
      </w:r>
      <w:r xmlns:w="http://schemas.openxmlformats.org/wordprocessingml/2006/main">
        <w:rPr>
          <w:rFonts w:ascii="맑은 고딕 Semilight" w:hAnsi="맑은 고딕 Semilight"/>
        </w:rPr>
        <w:t xml:space="preserve">쏛 </w:t>
      </w:r>
      <w:r xmlns:w="http://schemas.openxmlformats.org/wordprocessingml/2006/main">
        <w:t xml:space="preserve">nd তেওঁ তেওঁলোকক কঠোৰভাৱে আজ্ঞা দিয়ে যাতে কোনেও ইয়াক নাজানে; আৰু আদেশ দিলে যে তাইক খাবলৈ কিবা এটা দিব লাগে।??</w:t>
      </w:r>
    </w:p>
    <w:p w14:paraId="278263B7" w14:textId="77777777" w:rsidR="00F90BDC" w:rsidRDefault="00F90BDC"/>
    <w:p w14:paraId="50383022" w14:textId="77777777" w:rsidR="00F90BDC" w:rsidRDefault="00F90BDC">
      <w:r xmlns:w="http://schemas.openxmlformats.org/wordprocessingml/2006/main">
        <w:t xml:space="preserve">২/ ৰোমীয়া ১০:১৪-১৫ - ? </w:t>
      </w:r>
      <w:r xmlns:w="http://schemas.openxmlformats.org/wordprocessingml/2006/main">
        <w:rPr>
          <w:rFonts w:ascii="맑은 고딕 Semilight" w:hAnsi="맑은 고딕 Semilight"/>
        </w:rPr>
        <w:t xml:space="preserve">쏦 </w:t>
      </w:r>
      <w:r xmlns:w="http://schemas.openxmlformats.org/wordprocessingml/2006/main">
        <w:t xml:space="preserve">এতিয়া তেওঁলোকে যিজনক বিশ্বাস কৰা নাই, তেওঁক মাতিবনে? আৰু যিজনৰ বিষয়ে তেওঁলোকে শুনা নাই, তেওঁক কেনেকৈ বিশ্বাস কৰিব? আৰু প্ৰচাৰক অবিহনে তেওঁলোকে কেনেকৈ শুনিব? আৰু তেওঁলোকে কেনেকৈ প্ৰচাৰ কৰিব, যদিহে তেওঁলোকক পঠোৱা নহয়???</w:t>
      </w:r>
    </w:p>
    <w:p w14:paraId="169B5B3A" w14:textId="77777777" w:rsidR="00F90BDC" w:rsidRDefault="00F90BDC"/>
    <w:p w14:paraId="61076F80" w14:textId="77777777" w:rsidR="00F90BDC" w:rsidRDefault="00F90BDC">
      <w:r xmlns:w="http://schemas.openxmlformats.org/wordprocessingml/2006/main">
        <w:t xml:space="preserve">Luke 8:40 যীচু উভতি অহাৰ সময়ত লোকসকলে তেওঁক আনন্দৰে গ্ৰহণ কৰিলে;</w:t>
      </w:r>
    </w:p>
    <w:p w14:paraId="754D5A83" w14:textId="77777777" w:rsidR="00F90BDC" w:rsidRDefault="00F90BDC"/>
    <w:p w14:paraId="33964BB3" w14:textId="77777777" w:rsidR="00F90BDC" w:rsidRDefault="00F90BDC">
      <w:r xmlns:w="http://schemas.openxmlformats.org/wordprocessingml/2006/main">
        <w:t xml:space="preserve">লোকসকলে যীচুৰ উভতি অহাৰ বাবে আগ্ৰহেৰে অপেক্ষা কৰি আছিল।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প্ৰভুৰ ওপৰত অপেক্ষা কৰিলে আনন্দ আৰু সন্তুষ্টি হয়।</w:t>
      </w:r>
    </w:p>
    <w:p w14:paraId="67F90A8E" w14:textId="77777777" w:rsidR="00F90BDC" w:rsidRDefault="00F90BDC"/>
    <w:p w14:paraId="5816D8C7" w14:textId="77777777" w:rsidR="00F90BDC" w:rsidRDefault="00F90BDC">
      <w:r xmlns:w="http://schemas.openxmlformats.org/wordprocessingml/2006/main">
        <w:t xml:space="preserve">২: ভগৱানে কেতিয়াবা পলম কৰে কিন্তু কেতিয়াও নিৰাশ নকৰে।</w:t>
      </w:r>
    </w:p>
    <w:p w14:paraId="7F873968" w14:textId="77777777" w:rsidR="00F90BDC" w:rsidRDefault="00F90BDC"/>
    <w:p w14:paraId="01B2594D" w14:textId="77777777" w:rsidR="00F90BDC" w:rsidRDefault="00F90BDC">
      <w:r xmlns:w="http://schemas.openxmlformats.org/wordprocessingml/2006/main">
        <w:t xml:space="preserve">১: গীতমালা ২৭:১৪ - প্ৰভুৰ বাবে অপেক্ষা কৰক; শক্তিশালী হওক আৰু সাহস কৰক আৰু প্ৰভুৰ বাবে অপেক্ষা কৰক।</w:t>
      </w:r>
    </w:p>
    <w:p w14:paraId="32187EAB" w14:textId="77777777" w:rsidR="00F90BDC" w:rsidRDefault="00F90BDC"/>
    <w:p w14:paraId="70C03997" w14:textId="77777777" w:rsidR="00F90BDC" w:rsidRDefault="00F90BDC">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196E540A" w14:textId="77777777" w:rsidR="00F90BDC" w:rsidRDefault="00F90BDC"/>
    <w:p w14:paraId="389AB29D" w14:textId="77777777" w:rsidR="00F90BDC" w:rsidRDefault="00F90BDC">
      <w:r xmlns:w="http://schemas.openxmlformats.org/wordprocessingml/2006/main">
        <w:t xml:space="preserve">Luke 8:41 চোৱা, যায়ৰ নামে এজন মানুহ আহিল, আৰু তেওঁ নামঘৰৰ অধ্যক্ষ আছিল।</w:t>
      </w:r>
    </w:p>
    <w:p w14:paraId="21C3069B" w14:textId="77777777" w:rsidR="00F90BDC" w:rsidRDefault="00F90BDC"/>
    <w:p w14:paraId="51E12C6B" w14:textId="77777777" w:rsidR="00F90BDC" w:rsidRDefault="00F90BDC">
      <w:r xmlns:w="http://schemas.openxmlformats.org/wordprocessingml/2006/main">
        <w:t xml:space="preserve">নামঘৰৰ অধিপতি যায়ৰচ নামৰ এজন লোকে যীচুৰ চৰণত পৰি তেওঁৰ ঘৰলৈ আহিবলৈ অনুৰোধ কৰিলে।</w:t>
      </w:r>
    </w:p>
    <w:p w14:paraId="4671E2FB" w14:textId="77777777" w:rsidR="00F90BDC" w:rsidRDefault="00F90BDC"/>
    <w:p w14:paraId="1A1D966C" w14:textId="77777777" w:rsidR="00F90BDC" w:rsidRDefault="00F90BDC">
      <w:r xmlns:w="http://schemas.openxmlformats.org/wordprocessingml/2006/main">
        <w:t xml:space="preserve">১/ যায়ৰৰ নম্ৰতা আৰু বিশ্বাস</w:t>
      </w:r>
    </w:p>
    <w:p w14:paraId="7C205B89" w14:textId="77777777" w:rsidR="00F90BDC" w:rsidRDefault="00F90BDC"/>
    <w:p w14:paraId="0064A0B7" w14:textId="77777777" w:rsidR="00F90BDC" w:rsidRDefault="00F90BDC">
      <w:r xmlns:w="http://schemas.openxmlformats.org/wordprocessingml/2006/main">
        <w:t xml:space="preserve">২/ যীচুৰ উপস্থিতিৰ শক্তি</w:t>
      </w:r>
    </w:p>
    <w:p w14:paraId="2F764F65" w14:textId="77777777" w:rsidR="00F90BDC" w:rsidRDefault="00F90BDC"/>
    <w:p w14:paraId="68D09109" w14:textId="77777777" w:rsidR="00F90BDC" w:rsidRDefault="00F90BDC">
      <w:r xmlns:w="http://schemas.openxmlformats.org/wordprocessingml/2006/main">
        <w:t xml:space="preserve">১/ মথি ১৫:২২-২৮ - কনানীয়া মহিলাৰ বিশ্বাস</w:t>
      </w:r>
    </w:p>
    <w:p w14:paraId="2458E91A" w14:textId="77777777" w:rsidR="00F90BDC" w:rsidRDefault="00F90BDC"/>
    <w:p w14:paraId="01F35454" w14:textId="77777777" w:rsidR="00F90BDC" w:rsidRDefault="00F90BDC">
      <w:r xmlns:w="http://schemas.openxmlformats.org/wordprocessingml/2006/main">
        <w:t xml:space="preserve">২/ মাৰ্ক ৫:২১-৪৩ - যীচুৱে ৰক্তক্ষৰণ হোৱা মহিলাগৰাকীক সুস্থ কৰি যায়ৰৰ কন্যাক মৃত্যুৰ পৰা পুনৰুত্থান কৰিলে</w:t>
      </w:r>
    </w:p>
    <w:p w14:paraId="6EF6D1BC" w14:textId="77777777" w:rsidR="00F90BDC" w:rsidRDefault="00F90BDC"/>
    <w:p w14:paraId="0DD9147C" w14:textId="77777777" w:rsidR="00F90BDC" w:rsidRDefault="00F90BDC">
      <w:r xmlns:w="http://schemas.openxmlformats.org/wordprocessingml/2006/main">
        <w:t xml:space="preserve">Luke 8:42 কিয়নো তেওঁৰ এগৰাকী একমাত্ৰ ছোৱালী আছিল, প্ৰায় বাৰ বছৰ বয়সৰ, আৰু তাই মৃত্যুমুখত পৰি আছিল। কিন্তু তেওঁ যোৱাৰ লগে লগে মানুহে তেওঁক ভিৰ কৰিলে।</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এজন পিতৃৰ এগৰাকী কন্যাৰ কথা কোৱা হৈছে যিগৰাকীৰ বয়স প্ৰায় বাৰ বছৰ আছিল আৰু মৃত্যুমুখত পৰিছিল। গৈ থাকোঁতে চৌপাশৰ মানুহবোৰে তেওঁক ভিৰ কৰিলে।</w:t>
      </w:r>
    </w:p>
    <w:p w14:paraId="0B9523D8" w14:textId="77777777" w:rsidR="00F90BDC" w:rsidRDefault="00F90BDC"/>
    <w:p w14:paraId="738CC0ED" w14:textId="77777777" w:rsidR="00F90BDC" w:rsidRDefault="00F90BDC">
      <w:r xmlns:w="http://schemas.openxmlformats.org/wordprocessingml/2006/main">
        <w:t xml:space="preserve">১/ পৰিয়ালৰ মূল্য: দুখৰ সময়ত এজন পিতৃৰ প্ৰেম</w:t>
      </w:r>
    </w:p>
    <w:p w14:paraId="79D22B6C" w14:textId="77777777" w:rsidR="00F90BDC" w:rsidRDefault="00F90BDC"/>
    <w:p w14:paraId="0ED8BAA9" w14:textId="77777777" w:rsidR="00F90BDC" w:rsidRDefault="00F90BDC">
      <w:r xmlns:w="http://schemas.openxmlformats.org/wordprocessingml/2006/main">
        <w:t xml:space="preserve">২/ দয়াৰ শক্তি: প্ৰয়োজনৰ সময়ত পিতৃৰ দুখ</w:t>
      </w:r>
    </w:p>
    <w:p w14:paraId="2B7D9294" w14:textId="77777777" w:rsidR="00F90BDC" w:rsidRDefault="00F90BDC"/>
    <w:p w14:paraId="0B6CFF8D" w14:textId="77777777" w:rsidR="00F90BDC" w:rsidRDefault="00F90BDC">
      <w:r xmlns:w="http://schemas.openxmlformats.org/wordprocessingml/2006/main">
        <w:t xml:space="preserve">১/ গীতমালা ৩৪:১৮ - ? </w:t>
      </w:r>
      <w:r xmlns:w="http://schemas.openxmlformats.org/wordprocessingml/2006/main">
        <w:rPr>
          <w:rFonts w:ascii="맑은 고딕 Semilight" w:hAnsi="맑은 고딕 Semilight"/>
        </w:rPr>
        <w:t xml:space="preserve">쏷 </w:t>
      </w:r>
      <w:r xmlns:w="http://schemas.openxmlformats.org/wordprocessingml/2006/main">
        <w:t xml:space="preserve">তেওঁ যিহোৱা ভগ্ন হৃদয়ৰ ওচৰত আৰু আত্মাত থেতেলিয়াই পেলোৱা লোকক ৰক্ষা কৰে।??</w:t>
      </w:r>
    </w:p>
    <w:p w14:paraId="6F947825" w14:textId="77777777" w:rsidR="00F90BDC" w:rsidRDefault="00F90BDC"/>
    <w:p w14:paraId="2DD21EED" w14:textId="77777777" w:rsidR="00F90BDC" w:rsidRDefault="00F90BDC">
      <w:r xmlns:w="http://schemas.openxmlformats.org/wordprocessingml/2006/main">
        <w:t xml:space="preserve">২/ মথি ৯:৩৬ - ? </w:t>
      </w:r>
      <w:r xmlns:w="http://schemas.openxmlformats.org/wordprocessingml/2006/main">
        <w:rPr>
          <w:rFonts w:ascii="맑은 고딕 Semilight" w:hAnsi="맑은 고딕 Semilight"/>
        </w:rPr>
        <w:t xml:space="preserve">쏻 </w:t>
      </w:r>
      <w:r xmlns:w="http://schemas.openxmlformats.org/wordprocessingml/2006/main">
        <w:t xml:space="preserve">যেতিয়া তেওঁ ভিৰবোৰ দেখিলে, তেওঁলোকৰ প্ৰতি তেওঁৰ মমতা আছিল, কাৰণ তেওঁলোক হাৰাশাস্তি আৰু অসহায় আছিল, ভেড়াৰখীয়া নথকা ভেড়াৰ দৰে।??</w:t>
      </w:r>
    </w:p>
    <w:p w14:paraId="70F92AC2" w14:textId="77777777" w:rsidR="00F90BDC" w:rsidRDefault="00F90BDC"/>
    <w:p w14:paraId="21EA4B51" w14:textId="77777777" w:rsidR="00F90BDC" w:rsidRDefault="00F90BDC">
      <w:r xmlns:w="http://schemas.openxmlformats.org/wordprocessingml/2006/main">
        <w:t xml:space="preserve">Luke 8:43 আৰু এগৰাকী মহিলাই বাৰ বছৰ ধৰি তেজৰ খোৰাক খাইছিল, যিগৰাকীয়ে নিজৰ সকলো জীৱিকা চিকিৎসকৰ কামত খৰচ কৰিছিল, আৰু কোনো এজনৰ পৰা সুস্থ হ’ব পৰা নাছিল।</w:t>
      </w:r>
    </w:p>
    <w:p w14:paraId="34581933" w14:textId="77777777" w:rsidR="00F90BDC" w:rsidRDefault="00F90BDC"/>
    <w:p w14:paraId="32CB8AE7" w14:textId="77777777" w:rsidR="00F90BDC" w:rsidRDefault="00F90BDC">
      <w:r xmlns:w="http://schemas.openxmlformats.org/wordprocessingml/2006/main">
        <w:t xml:space="preserve">এই অংশটোত এগৰাকী মহিলাৰ কথা কোৱা হৈছে যিয়ে ১২ বছৰ ধৰি ৰক্তক্ষৰণৰ বিকাৰত ভুগি আছিল আৰু তেওঁৰ সকলো ধন চিকিৎসাৰ বাবে খৰচ কৰিছিল যদিও সফলতা লাভ কৰা নাছিল।</w:t>
      </w:r>
    </w:p>
    <w:p w14:paraId="459C7D6F" w14:textId="77777777" w:rsidR="00F90BDC" w:rsidRDefault="00F90BDC"/>
    <w:p w14:paraId="1F84EA09" w14:textId="77777777" w:rsidR="00F90BDC" w:rsidRDefault="00F90BDC">
      <w:r xmlns:w="http://schemas.openxmlformats.org/wordprocessingml/2006/main">
        <w:t xml:space="preserve">১/ ঈশ্বৰ হৈছে চূড়ান্ত নিৰাময়কাৰী আৰু আমাৰ নিৰাময়ৰ আশা তেওঁৰ মাজত নিহিত হৈ আছে।</w:t>
      </w:r>
    </w:p>
    <w:p w14:paraId="49132586" w14:textId="77777777" w:rsidR="00F90BDC" w:rsidRDefault="00F90BDC"/>
    <w:p w14:paraId="7E935FBD" w14:textId="77777777" w:rsidR="00F90BDC" w:rsidRDefault="00F90BDC">
      <w:r xmlns:w="http://schemas.openxmlformats.org/wordprocessingml/2006/main">
        <w:t xml:space="preserve">২/ আমাৰ সকলো সংযুক্ত প্ৰচেষ্টাতকৈ ঈশ্বৰৰ শক্তি অধিক।</w:t>
      </w:r>
    </w:p>
    <w:p w14:paraId="76CCE299" w14:textId="77777777" w:rsidR="00F90BDC" w:rsidRDefault="00F90BDC"/>
    <w:p w14:paraId="2D1DFB0C" w14:textId="77777777" w:rsidR="00F90BDC" w:rsidRDefault="00F90BDC">
      <w:r xmlns:w="http://schemas.openxmlformats.org/wordprocessingml/2006/main">
        <w:t xml:space="preserve">১/ যাকোব ৫:১৪-১৫ ? আপোনালোকৰ মাজত কোনোবাই অসুস্থ </w:t>
      </w:r>
      <w:r xmlns:w="http://schemas.openxmlformats.org/wordprocessingml/2006/main">
        <w:rPr>
          <w:rFonts w:ascii="맑은 고딕 Semilight" w:hAnsi="맑은 고딕 Semilight"/>
        </w:rPr>
        <w:t xml:space="preserve">নেকি </w:t>
      </w:r>
      <w:r xmlns:w="http://schemas.openxmlformats.org/wordprocessingml/2006/main">
        <w:t xml:space="preserve">? তেওঁলোকে মণ্ডলীৰ প্ৰাচীনসকলক মাতি তেওঁলোকৰ ওপৰত প্ৰাৰ্থনা কৰক আৰু প্ৰভুৰ নামত তেলেৰে অভিষেক কৰক। আৰু বিশ্বাসেৰে কৰা প্ৰাৰ্থনাই ৰোগীজনক সুস্থ কৰি তুলিব; প্ৰভুৱে তেওঁলোকক উত্থাপন কৰিব।??</w:t>
      </w:r>
    </w:p>
    <w:p w14:paraId="7234D1C0" w14:textId="77777777" w:rsidR="00F90BDC" w:rsidRDefault="00F90BDC"/>
    <w:p w14:paraId="6F5F9D25" w14:textId="77777777" w:rsidR="00F90BDC" w:rsidRDefault="00F90BDC">
      <w:r xmlns:w="http://schemas.openxmlformats.org/wordprocessingml/2006/main">
        <w:t xml:space="preserve">২) যিচয়া ৫৩:৫ "কিন্তু আমাৰ অপৰাধৰ বাবে তেওঁক বিন্ধি দিয়া হ'ল, আমাৰ অপৰাধৰ বাবে তেওঁক চেপি ধৰা হ'ল; আমাক শান্তি দিয়া শাস্তি তেওঁৰ ওপৰত আছিল, আৰু তেওঁৰ ঘাঁৰ দ্বাৰা আমি সুস্থ হ'লোঁ।"</w:t>
      </w:r>
    </w:p>
    <w:p w14:paraId="421C91F2" w14:textId="77777777" w:rsidR="00F90BDC" w:rsidRDefault="00F90BDC"/>
    <w:p w14:paraId="5D17D458" w14:textId="77777777" w:rsidR="00F90BDC" w:rsidRDefault="00F90BDC">
      <w:r xmlns:w="http://schemas.openxmlformats.org/wordprocessingml/2006/main">
        <w:t xml:space="preserve">Luke 8:44 তেওঁৰ পিছফালে আহি তেওঁৰ কাপোৰৰ সীমা স্পৰ্শ কৰিলে।</w:t>
      </w:r>
    </w:p>
    <w:p w14:paraId="763A0F3A" w14:textId="77777777" w:rsidR="00F90BDC" w:rsidRDefault="00F90BDC"/>
    <w:p w14:paraId="2C672D6A" w14:textId="77777777" w:rsidR="00F90BDC" w:rsidRDefault="00F90BDC">
      <w:r xmlns:w="http://schemas.openxmlformats.org/wordprocessingml/2006/main">
        <w:t xml:space="preserve">লূক ৮:৪৪ পদৰ এই অংশটোৱে এগৰাকী গুৰুতৰ চিকিৎসাজনিত অৱস্থাত থকা এগৰাকী মহিলাৰ কাহিনী কয়, যিগৰাকীয়ে যীচুৰ কাপোৰৰ তলৰ অংশ স্পৰ্শ কৰাৰ সময়ত সুস্থ হৈ উঠিছিল।</w:t>
      </w:r>
    </w:p>
    <w:p w14:paraId="0D461367" w14:textId="77777777" w:rsidR="00F90BDC" w:rsidRDefault="00F90BDC"/>
    <w:p w14:paraId="54630C5E" w14:textId="77777777" w:rsidR="00F90BDC" w:rsidRDefault="00F90BDC">
      <w:r xmlns:w="http://schemas.openxmlformats.org/wordprocessingml/2006/main">
        <w:t xml:space="preserve">১/ যীচুৰ নিৰাময় শক্তি: তেওঁৰ ঈশ্বৰত্বৰ চিন</w:t>
      </w:r>
    </w:p>
    <w:p w14:paraId="76DE4398" w14:textId="77777777" w:rsidR="00F90BDC" w:rsidRDefault="00F90BDC"/>
    <w:p w14:paraId="47D40911" w14:textId="77777777" w:rsidR="00F90BDC" w:rsidRDefault="00F90BDC">
      <w:r xmlns:w="http://schemas.openxmlformats.org/wordprocessingml/2006/main">
        <w:t xml:space="preserve">২/ বিশ্বাস আৰু অলৌকিকতা: আমাৰ বিশ্বাসে আমাক কেনেকৈ প্ৰতিকূলতা দূৰ কৰাত সহায় কৰিব পাৰে</w:t>
      </w:r>
    </w:p>
    <w:p w14:paraId="2C6CABEA" w14:textId="77777777" w:rsidR="00F90BDC" w:rsidRDefault="00F90BDC"/>
    <w:p w14:paraId="600C0892" w14:textId="77777777" w:rsidR="00F90BDC" w:rsidRDefault="00F90BDC">
      <w:r xmlns:w="http://schemas.openxmlformats.org/wordprocessingml/2006/main">
        <w:t xml:space="preserve">১) মথি ৯:২০-২২ (তেতিয়া চোৱা, বাৰ বছৰ ধৰি তেজৰ গুৰিৰ ৰোগত আক্ৰান্ত এগৰাকী মহিলাই তেওঁৰ পিছফালে আহি তেওঁৰ কাপোৰৰ তলৰ অংশ স্পৰ্শ কৰিলে তেওঁৰ কাপোৰ, মই সুস্থ হ’ম। কিন্তু যীচুৱে তেওঁক ঘূৰি ঘূৰি তাইক দেখি ক’লে, “ছোৱালী, সান্ত্বনা দিয়া, তোমাৰ বিশ্বাসে তোমাক সুস্থ কৰি তুলিছে। আৰু সেই সময়তে মহিলাগৰাকী সুস্থ হৈ উঠিল।)</w:t>
      </w:r>
    </w:p>
    <w:p w14:paraId="48B1BDB4" w14:textId="77777777" w:rsidR="00F90BDC" w:rsidRDefault="00F90BDC"/>
    <w:p w14:paraId="65C7751C" w14:textId="77777777" w:rsidR="00F90BDC" w:rsidRDefault="00F90BDC">
      <w:r xmlns:w="http://schemas.openxmlformats.org/wordprocessingml/2006/main">
        <w:t xml:space="preserve">২) ইব্ৰী ১১:১ (এতিয়া বিশ্বাস হৈছে আশা কৰা বস্তুৰ বিষয়বস্তু, দেখা নোপোৱা বস্তুৰ প্ৰমাণ।)</w:t>
      </w:r>
    </w:p>
    <w:p w14:paraId="2FE4A165" w14:textId="77777777" w:rsidR="00F90BDC" w:rsidRDefault="00F90BDC"/>
    <w:p w14:paraId="71105A95" w14:textId="77777777" w:rsidR="00F90BDC" w:rsidRDefault="00F90BDC">
      <w:r xmlns:w="http://schemas.openxmlformats.org/wordprocessingml/2006/main">
        <w:t xml:space="preserve">Luke 8:45 যীচুৱে ক’লে, “মোক কোনে স্পৰ্শ কৰিলে? যেতিয়া সকলোৱে অস্বীকাৰ কৰিলে, পিতৰ আৰু তেওঁৰ লগত থকা লোকসকলে ক’লে, “গুৰু, লোকসকলে তোমাক ভিৰ কৰি হেঁচা মাৰি ধৰিছে আৰু তুমি ক’ছা, ‘মোক কোনে স্পৰ্শ কৰিলে?”</w:t>
      </w:r>
    </w:p>
    <w:p w14:paraId="1B6FFD7E" w14:textId="77777777" w:rsidR="00F90BDC" w:rsidRDefault="00F90BDC"/>
    <w:p w14:paraId="325C8BE3" w14:textId="77777777" w:rsidR="00F90BDC" w:rsidRDefault="00F90BDC">
      <w:r xmlns:w="http://schemas.openxmlformats.org/wordprocessingml/2006/main">
        <w:t xml:space="preserve">যীচুৱে সুধিছিল যে তেওঁক কোনে স্পৰ্শ কৰিলে, যদিও তেওঁক বহু লোকে আগুৰি ধৰিছিল।</w:t>
      </w:r>
    </w:p>
    <w:p w14:paraId="236F5763" w14:textId="77777777" w:rsidR="00F90BDC" w:rsidRDefault="00F90BDC"/>
    <w:p w14:paraId="0178353B" w14:textId="77777777" w:rsidR="00F90BDC" w:rsidRDefault="00F90BDC">
      <w:r xmlns:w="http://schemas.openxmlformats.org/wordprocessingml/2006/main">
        <w:t xml:space="preserve">১/ স্পৰ্শৰ শক্তি: যীচুৱে প্ৰতিটো প্ৰাৰ্থনা আৰু আজ্ঞাকাৰী কাৰ্য্যক কেনেকৈ দেখে</w:t>
      </w:r>
    </w:p>
    <w:p w14:paraId="7B9EB7C0" w14:textId="77777777" w:rsidR="00F90BDC" w:rsidRDefault="00F90BDC"/>
    <w:p w14:paraId="12FC3E1C" w14:textId="77777777" w:rsidR="00F90BDC" w:rsidRDefault="00F90BDC">
      <w:r xmlns:w="http://schemas.openxmlformats.org/wordprocessingml/2006/main">
        <w:t xml:space="preserve">২/ আৱেগিক সংযোগৰ গুৰুত্ব: যীচুৱে তেওঁৰ অনুগামীসকলৰ সৈতে সম্পৰ্ক বিচাৰে</w:t>
      </w:r>
    </w:p>
    <w:p w14:paraId="71E772D7" w14:textId="77777777" w:rsidR="00F90BDC" w:rsidRDefault="00F90BDC"/>
    <w:p w14:paraId="572D848F" w14:textId="77777777" w:rsidR="00F90BDC" w:rsidRDefault="00F90BDC">
      <w:r xmlns:w="http://schemas.openxmlformats.org/wordprocessingml/2006/main">
        <w:t xml:space="preserve">১/ যোহন ২০:২৭-২৯ - যীচু? </w:t>
      </w:r>
      <w:r xmlns:w="http://schemas.openxmlformats.org/wordprocessingml/2006/main">
        <w:rPr>
          <w:rFonts w:ascii="맑은 고딕 Semilight" w:hAnsi="맑은 고딕 Semilight"/>
        </w:rPr>
        <w:t xml:space="preserve">셲 </w:t>
      </w:r>
      <w:r xmlns:w="http://schemas.openxmlformats.org/wordprocessingml/2006/main">
        <w:t xml:space="preserve">থমাছৰ ওচৰত উপস্থিতি আৰু থমাছে তেওঁক স্পৰ্শ কৰিবলৈ তেওঁৰ আহ্বান।</w:t>
      </w:r>
    </w:p>
    <w:p w14:paraId="084355DE" w14:textId="77777777" w:rsidR="00F90BDC" w:rsidRDefault="00F90BDC"/>
    <w:p w14:paraId="1A41D90D" w14:textId="77777777" w:rsidR="00F90BDC" w:rsidRDefault="00F90BDC">
      <w:r xmlns:w="http://schemas.openxmlformats.org/wordprocessingml/2006/main">
        <w:t xml:space="preserve">২/ মথি ৯:২০-২২ - যীচু? </w:t>
      </w:r>
      <w:r xmlns:w="http://schemas.openxmlformats.org/wordprocessingml/2006/main">
        <w:rPr>
          <w:rFonts w:ascii="맑은 고딕 Semilight" w:hAnsi="맑은 고딕 Semilight"/>
        </w:rPr>
        <w:t xml:space="preserve">셲 </w:t>
      </w:r>
      <w:r xmlns:w="http://schemas.openxmlformats.org/wordprocessingml/2006/main">
        <w:t xml:space="preserve">তেজৰ বিষয় আৰু বিশ্বাসৰ শক্তিৰ সৈতে মহিলাগৰাকীক সুস্থ কৰা যিয়ে তেওঁক তেওঁক স্পৰ্শ কৰিবলৈ সক্ষম কৰিছিল।</w:t>
      </w:r>
    </w:p>
    <w:p w14:paraId="6B30926D" w14:textId="77777777" w:rsidR="00F90BDC" w:rsidRDefault="00F90BDC"/>
    <w:p w14:paraId="416E3D1C" w14:textId="77777777" w:rsidR="00F90BDC" w:rsidRDefault="00F90BDC">
      <w:r xmlns:w="http://schemas.openxmlformats.org/wordprocessingml/2006/main">
        <w:t xml:space="preserve">Luke 8:46 যীচুৱে ক’লে, “কোনোবাই মোক স্পৰ্শ কৰিলে;</w:t>
      </w:r>
    </w:p>
    <w:p w14:paraId="3D2B2906" w14:textId="77777777" w:rsidR="00F90BDC" w:rsidRDefault="00F90BDC"/>
    <w:p w14:paraId="3BD19A74" w14:textId="77777777" w:rsidR="00F90BDC" w:rsidRDefault="00F90BDC">
      <w:r xmlns:w="http://schemas.openxmlformats.org/wordprocessingml/2006/main">
        <w:t xml:space="preserve">যীচুৱে অনুভৱ কৰিছিল যে কোনোবাই তেওঁক স্পৰ্শ কৰিছে আৰু তেওঁৰ শক্তি তেওঁৰ পৰা ওলাই গৈছে।</w:t>
      </w:r>
    </w:p>
    <w:p w14:paraId="731F34B8" w14:textId="77777777" w:rsidR="00F90BDC" w:rsidRDefault="00F90BDC"/>
    <w:p w14:paraId="0F367C38" w14:textId="77777777" w:rsidR="00F90BDC" w:rsidRDefault="00F90BDC">
      <w:r xmlns:w="http://schemas.openxmlformats.org/wordprocessingml/2006/main">
        <w:t xml:space="preserve">১/ যীচুৰ শক্তি??স্পৰ্শ: ঈশ্বৰক গ্ৰহণ কৰিবলৈ শিকা? </w:t>
      </w:r>
      <w:r xmlns:w="http://schemas.openxmlformats.org/wordprocessingml/2006/main">
        <w:rPr>
          <w:rFonts w:ascii="맑은 고딕 Semilight" w:hAnsi="맑은 고딕 Semilight"/>
        </w:rPr>
        <w:t xml:space="preserve">셲 </w:t>
      </w:r>
      <w:r xmlns:w="http://schemas.openxmlformats.org/wordprocessingml/2006/main">
        <w:t xml:space="preserve">অনুগ্ৰহ আৰু দয়া</w:t>
      </w:r>
    </w:p>
    <w:p w14:paraId="3848301C" w14:textId="77777777" w:rsidR="00F90BDC" w:rsidRDefault="00F90BDC"/>
    <w:p w14:paraId="446A6BC0" w14:textId="77777777" w:rsidR="00F90BDC" w:rsidRDefault="00F90BDC">
      <w:r xmlns:w="http://schemas.openxmlformats.org/wordprocessingml/2006/main">
        <w:t xml:space="preserve">২/ যীচুৰ অলৌকিকতা??স্পৰ্শ: ঈশ্বৰৰ নিৰাময় শক্তিৰ অভিজ্ঞতা</w:t>
      </w:r>
    </w:p>
    <w:p w14:paraId="41B48CD3" w14:textId="77777777" w:rsidR="00F90BDC" w:rsidRDefault="00F90BDC"/>
    <w:p w14:paraId="468B5FF5" w14:textId="77777777" w:rsidR="00F90BDC" w:rsidRDefault="00F90BDC">
      <w:r xmlns:w="http://schemas.openxmlformats.org/wordprocessingml/2006/main">
        <w:t xml:space="preserve">১/ মাৰ্ক ৫:৩০ পদত, "তেতিয়া যীচুৱে লগে লগে নিজৰ মাজতে জানিছিল যে তেওঁৰ পৰা গুণ ওলাইছে, তেওঁ তেওঁক চেপেটাত ঘূৰি ক'লে, মোৰ কাপোৰ কোনে স্পৰ্শ কৰিলে?"</w:t>
      </w:r>
    </w:p>
    <w:p w14:paraId="6BED03A8" w14:textId="77777777" w:rsidR="00F90BDC" w:rsidRDefault="00F90BDC"/>
    <w:p w14:paraId="7EB23312" w14:textId="77777777" w:rsidR="00F90BDC" w:rsidRDefault="00F90BDC">
      <w:r xmlns:w="http://schemas.openxmlformats.org/wordprocessingml/2006/main">
        <w:t xml:space="preserve">২) যাকোব ৫:১৪-১৬,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 আৰু প্ৰভুৱে তেওঁক পুনৰুত্থান কৰিব, আৰু যদি তেওঁ পাপ কৰিলে, তেন্তে তেওঁলোকক ক্ষমা কৰা হ'ব ধাৰ্মিক মানুহে বহুত লাভ কৰে।"</w:t>
      </w:r>
    </w:p>
    <w:p w14:paraId="155E413D" w14:textId="77777777" w:rsidR="00F90BDC" w:rsidRDefault="00F90BDC"/>
    <w:p w14:paraId="5BF972D6" w14:textId="77777777" w:rsidR="00F90BDC" w:rsidRDefault="00F90BDC">
      <w:r xmlns:w="http://schemas.openxmlformats.org/wordprocessingml/2006/main">
        <w:t xml:space="preserve">Luke 8:47 আৰু মহিলাগৰাকীয়ে যেতিয়া তেওঁক লুকাই থকা নাই বুলি দেখিলে, তেতিয়া তেওঁ কঁপি কঁপি তেওঁৰ সন্মুখত পৰিল, আৰু তেওঁ তেওঁক কি কাৰণত স্পৰ্শ কৰিলে আৰু কেনেকৈ তেওঁ লগে লগে সুস্থ হ’ল, সেই বিষয়ে সকলো লোকৰ আগত তেওঁক ক’লে।</w:t>
      </w:r>
    </w:p>
    <w:p w14:paraId="0BB765FE" w14:textId="77777777" w:rsidR="00F90BDC" w:rsidRDefault="00F90BDC"/>
    <w:p w14:paraId="15D08A7B" w14:textId="77777777" w:rsidR="00F90BDC" w:rsidRDefault="00F90BDC">
      <w:r xmlns:w="http://schemas.openxmlformats.org/wordprocessingml/2006/main">
        <w:t xml:space="preserve">তেওঁক কিয় স্পৰ্শ কৰিলে আৰু কেনেকৈ সুস্থ হ’ল তাৰ </w:t>
      </w:r>
      <w:r xmlns:w="http://schemas.openxmlformats.org/wordprocessingml/2006/main">
        <w:t xml:space="preserve">কাৰণ ঘোষণা কৰিলে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১/ বিশ্বাসৰ শক্তি: যীচুৰ শক্তিক চিনি পোৱা</w:t>
      </w:r>
    </w:p>
    <w:p w14:paraId="15285E3B" w14:textId="77777777" w:rsidR="00F90BDC" w:rsidRDefault="00F90BDC"/>
    <w:p w14:paraId="48B3B854" w14:textId="77777777" w:rsidR="00F90BDC" w:rsidRDefault="00F90BDC">
      <w:r xmlns:w="http://schemas.openxmlformats.org/wordprocessingml/2006/main">
        <w:t xml:space="preserve">২/ বিশ্বাসৰ নিৰাময়: যীচুৰ অলৌকিক কাৰ্য্যৰ অভিজ্ঞতা</w:t>
      </w:r>
    </w:p>
    <w:p w14:paraId="31B33F84" w14:textId="77777777" w:rsidR="00F90BDC" w:rsidRDefault="00F90BDC"/>
    <w:p w14:paraId="44986BFE" w14:textId="77777777" w:rsidR="00F90BDC" w:rsidRDefault="00F90BDC">
      <w:r xmlns:w="http://schemas.openxmlformats.org/wordprocessingml/2006/main">
        <w:t xml:space="preserve">১) মথি ৯:২০-২২ - "আৰু চোৱা, বাৰ বছৰ ধৰি তেজৰ স্ৰাৱত ভুগি থকা এগৰাকী মহিলাই তেওঁৰ পিছফালে উঠি আহি তেওঁৰ কাপোৰৰ দাঁত স্পৰ্শ কৰিলে, কিয়নো তেওঁ নিজকে ক'লে, ? 쏧 f মই কেৱল স্পৰ্শ কৰোঁ </w:t>
      </w:r>
      <w:r xmlns:w="http://schemas.openxmlformats.org/wordprocessingml/2006/main">
        <w:rPr>
          <w:rFonts w:ascii="맑은 고딕 Semilight" w:hAnsi="맑은 고딕 Semilight"/>
        </w:rPr>
        <w:t xml:space="preserve">। </w:t>
      </w:r>
      <w:r xmlns:w="http://schemas.openxmlformats.org/wordprocessingml/2006/main">
        <w:t xml:space="preserve">" তাৰ কাপোৰ, মই সুস্থ হ'ম।??যীচুৱে ঘূৰি আহি তাইক দেখি ক'লে, ? </w:t>
      </w:r>
      <w:r xmlns:w="http://schemas.openxmlformats.org/wordprocessingml/2006/main">
        <w:rPr>
          <w:rFonts w:ascii="맑은 고딕 Semilight" w:hAnsi="맑은 고딕 Semilight"/>
        </w:rPr>
        <w:t xml:space="preserve">쏷 </w:t>
      </w:r>
      <w:r xmlns:w="http://schemas.openxmlformats.org/wordprocessingml/2006/main">
        <w:t xml:space="preserve">ake heart, ছোৱালী;</w:t>
      </w:r>
    </w:p>
    <w:p w14:paraId="2673BC3A" w14:textId="77777777" w:rsidR="00F90BDC" w:rsidRDefault="00F90BDC"/>
    <w:p w14:paraId="4108C574" w14:textId="77777777" w:rsidR="00F90BDC" w:rsidRDefault="00F90BDC">
      <w:r xmlns:w="http://schemas.openxmlformats.org/wordprocessingml/2006/main">
        <w:t xml:space="preserve">২/ মাৰ্ক ৫:২৫-৩৪ - আৰু তাত এগৰাকী মহিলা আছিল যি বাৰ বছৰ ধৰি ৰক্তক্ষৰণৰ বলি হৈছিল। বহু ডাক্তৰৰ তত্বাৱধানত তাই বহুত কষ্ট পাইছিল আৰু তাইৰ সকলোখিনি খৰচ কৰিছিল, তথাপিও ভাল হোৱাৰ পৰিৱৰ্তে তাইৰ বেয়া হৈ পৰিছিল। যীচুৰ কথা শুনি তাই ভিৰৰ মাজত তেওঁৰ পিছফালে উঠি আহি তেওঁৰ পোছাকটো চুই দিলে, কাৰণ তাই ভাবিলে, ? </w:t>
      </w:r>
      <w:r xmlns:w="http://schemas.openxmlformats.org/wordprocessingml/2006/main">
        <w:rPr>
          <w:rFonts w:ascii="맑은 고딕 Semilight" w:hAnsi="맑은 고딕 Semilight"/>
        </w:rPr>
        <w:t xml:space="preserve">쏧 </w:t>
      </w:r>
      <w:r xmlns:w="http://schemas.openxmlformats.org/wordprocessingml/2006/main">
        <w:t xml:space="preserve">f মই মাত্ৰ তেওঁৰ কাপোৰ চুই দিওঁ, মই সুস্থ হৈ যাম।??তৎক্ষণাত তাইৰ তেজ ওলোৱা বন্ধ হৈ গ'ল আৰু তাইৰ শৰীৰত অনুভৱ হ'ল যে তাই নিজৰ দুখৰ পৰা মুক্ত হৈছে।</w:t>
      </w:r>
    </w:p>
    <w:p w14:paraId="088BB874" w14:textId="77777777" w:rsidR="00F90BDC" w:rsidRDefault="00F90BDC"/>
    <w:p w14:paraId="732FEE4A" w14:textId="77777777" w:rsidR="00F90BDC" w:rsidRDefault="00F90BDC">
      <w:r xmlns:w="http://schemas.openxmlformats.org/wordprocessingml/2006/main">
        <w:t xml:space="preserve">Luke 8:48 তেতিয়া তেওঁ তাইক ক’লে, “কন্যা, সান্ত্বনা লোৱা; শান্তিৰে যাওক।</w:t>
      </w:r>
    </w:p>
    <w:p w14:paraId="10D576E9" w14:textId="77777777" w:rsidR="00F90BDC" w:rsidRDefault="00F90BDC"/>
    <w:p w14:paraId="683F7D04" w14:textId="77777777" w:rsidR="00F90BDC" w:rsidRDefault="00F90BDC">
      <w:r xmlns:w="http://schemas.openxmlformats.org/wordprocessingml/2006/main">
        <w:t xml:space="preserve">এই পদটোৱে শান্তি অনাৰ ক্ষেত্ৰত বিশ্বাসৰ গুৰুত্বৰ ওপৰত গুৰুত্ব আৰোপ কৰিছে।</w:t>
      </w:r>
    </w:p>
    <w:p w14:paraId="66AC0161" w14:textId="77777777" w:rsidR="00F90BDC" w:rsidRDefault="00F90BDC"/>
    <w:p w14:paraId="6FBDDAE6" w14:textId="77777777" w:rsidR="00F90BDC" w:rsidRDefault="00F90BDC">
      <w:r xmlns:w="http://schemas.openxmlformats.org/wordprocessingml/2006/main">
        <w:t xml:space="preserve">১: ঈশ্বৰৰ ওপৰত আমাৰ বিশ্বাসে কঠিন সময়ত আমাক শান্তি আৰু সান্ত্বনা দিব পাৰে।</w:t>
      </w:r>
    </w:p>
    <w:p w14:paraId="6183A2A3" w14:textId="77777777" w:rsidR="00F90BDC" w:rsidRDefault="00F90BDC"/>
    <w:p w14:paraId="12033570" w14:textId="77777777" w:rsidR="00F90BDC" w:rsidRDefault="00F90BDC">
      <w:r xmlns:w="http://schemas.openxmlformats.org/wordprocessingml/2006/main">
        <w:t xml:space="preserve">২: জীৱন কঠিন হ'লেও আমি প্ৰভুৰ ওচৰত শান্তি আৰু সান্ত্বনা পাব পাৰো।</w:t>
      </w:r>
    </w:p>
    <w:p w14:paraId="2025C495" w14:textId="77777777" w:rsidR="00F90BDC" w:rsidRDefault="00F90BDC"/>
    <w:p w14:paraId="63F35920" w14:textId="77777777" w:rsidR="00F90BDC" w:rsidRDefault="00F90BDC">
      <w:r xmlns:w="http://schemas.openxmlformats.org/wordprocessingml/2006/main">
        <w:t xml:space="preserve">১: ফিলিপীয়া ৪:৭ - আৰু ঈশ্বৰৰ শান্তি, যি সকলো বুদ্ধিৰ অতিক্ৰম কৰে, খ্ৰীষ্ট যীচুৰ দ্বাৰাই তোমালোকৰ হৃদয় আৰু মন ৰক্ষা কৰিব।</w:t>
      </w:r>
    </w:p>
    <w:p w14:paraId="09AF0808" w14:textId="77777777" w:rsidR="00F90BDC" w:rsidRDefault="00F90BDC"/>
    <w:p w14:paraId="1AD3C17F" w14:textId="77777777" w:rsidR="00F90BDC" w:rsidRDefault="00F90BDC">
      <w:r xmlns:w="http://schemas.openxmlformats.org/wordprocessingml/2006/main">
        <w:t xml:space="preserve">২: যিচয়া ২৬:৩ - যিজনৰ মন তোমাৰ ওপৰত থাকে, তেওঁক তুমি সিদ্ধ শান্তিত ৰাখিবা;</w:t>
      </w:r>
    </w:p>
    <w:p w14:paraId="48B2ED84" w14:textId="77777777" w:rsidR="00F90BDC" w:rsidRDefault="00F90BDC"/>
    <w:p w14:paraId="134ECCA1" w14:textId="77777777" w:rsidR="00F90BDC" w:rsidRDefault="00F90BDC">
      <w:r xmlns:w="http://schemas.openxmlformats.org/wordprocessingml/2006/main">
        <w:t xml:space="preserve">Luke 8:49 তেওঁ কথা কৈ থাকোঁতে, নামঘৰৰ অধ্যক্ষৰ পৰা এজন আহি তেওঁক ক’লে, “তোমাৰ জীয়েক মৰিল; বিপদ নহয় মাষ্টৰ।</w:t>
      </w:r>
    </w:p>
    <w:p w14:paraId="510CF0A3" w14:textId="77777777" w:rsidR="00F90BDC" w:rsidRDefault="00F90BDC"/>
    <w:p w14:paraId="7878873C" w14:textId="77777777" w:rsidR="00F90BDC" w:rsidRDefault="00F90BDC">
      <w:r xmlns:w="http://schemas.openxmlformats.org/wordprocessingml/2006/main">
        <w:t xml:space="preserve">যীচুৱে এজন নামঘৰৰ শাসকৰ লগত কথা পাতি থাকোঁতে এজন দূতে তেওঁৰ ছোৱালীজনীৰ মৃত্যুৰ খবৰ লৈ আহি উপস্থিত হ’ল। দূতে মাষ্টৰক আমনি নকৰিবলৈ ক’লে।</w:t>
      </w:r>
    </w:p>
    <w:p w14:paraId="42E909D3" w14:textId="77777777" w:rsidR="00F90BDC" w:rsidRDefault="00F90BDC"/>
    <w:p w14:paraId="012AB567" w14:textId="77777777" w:rsidR="00F90BDC" w:rsidRDefault="00F90BDC">
      <w:r xmlns:w="http://schemas.openxmlformats.org/wordprocessingml/2006/main">
        <w:t xml:space="preserve">১/ যীচুৱে যত্ন লয়: দয়া আৰু প্ৰেমৰ শক্তি</w:t>
      </w:r>
    </w:p>
    <w:p w14:paraId="5E7DEA69" w14:textId="77777777" w:rsidR="00F90BDC" w:rsidRDefault="00F90BDC"/>
    <w:p w14:paraId="1F96AE9E" w14:textId="77777777" w:rsidR="00F90BDC" w:rsidRDefault="00F90BDC">
      <w:r xmlns:w="http://schemas.openxmlformats.org/wordprocessingml/2006/main">
        <w:t xml:space="preserve">২/ চিন আৰু অলৌকিকতা: যীচুৱে জীৱনক কেনেকৈ ৰূপান্তৰিত কৰে</w:t>
      </w:r>
    </w:p>
    <w:p w14:paraId="72B594A0" w14:textId="77777777" w:rsidR="00F90BDC" w:rsidRDefault="00F90BDC"/>
    <w:p w14:paraId="3B13A4ED" w14:textId="77777777" w:rsidR="00F90BDC" w:rsidRDefault="00F90BDC">
      <w:r xmlns:w="http://schemas.openxmlformats.org/wordprocessingml/2006/main">
        <w:t xml:space="preserve">১/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 কোনোৱে মোক বিশ্বাস কৰে, মৰিলেও তেওঁ জীয়াই থাকিব, আৰু যি কোনোৱে মোক বিশ্বাস কৰে, তেওঁ কেতিয়াও মৰিব নোৱাৰে।</w:t>
      </w:r>
    </w:p>
    <w:p w14:paraId="7BAAFA07" w14:textId="77777777" w:rsidR="00F90BDC" w:rsidRDefault="00F90BDC"/>
    <w:p w14:paraId="6946C7E4" w14:textId="77777777" w:rsidR="00F90BDC" w:rsidRDefault="00F90BDC">
      <w:r xmlns:w="http://schemas.openxmlformats.org/wordprocessingml/2006/main">
        <w:t xml:space="preserve">২/ মাৰ্ক ৫:৩৫-৩৬ - তেওঁ কথা পাতি থকাৰ সময়তে শাসকৰ ঘৰৰ পৰা কিছুমান আহি ক'লে, ? </w:t>
      </w:r>
      <w:r xmlns:w="http://schemas.openxmlformats.org/wordprocessingml/2006/main">
        <w:rPr>
          <w:rFonts w:ascii="맑은 고딕 Semilight" w:hAnsi="맑은 고딕 Semilight"/>
        </w:rPr>
        <w:t xml:space="preserve">쏽 </w:t>
      </w:r>
      <w:r xmlns:w="http://schemas.openxmlformats.org/wordprocessingml/2006/main">
        <w:t xml:space="preserve">আমাৰ ছোৱালীজনীৰ মৃত্যু হৈছে। গুৰুক আৰু কিয় অশান্তি দিব???কিন্তু তেওঁলোকে কোৱা কথা শুনি যীচুৱে নামঘৰৰ অধ্যক্ষক ক’লে, ? </w:t>
      </w:r>
      <w:r xmlns:w="http://schemas.openxmlformats.org/wordprocessingml/2006/main">
        <w:rPr>
          <w:rFonts w:ascii="맑은 고딕 Semilight" w:hAnsi="맑은 고딕 Semilight"/>
        </w:rPr>
        <w:t xml:space="preserve">쏡 </w:t>
      </w:r>
      <w:r xmlns:w="http://schemas.openxmlformats.org/wordprocessingml/2006/main">
        <w:t xml:space="preserve">o ভয় নকৰিব, কেৱল বিশ্বাস কৰক।??</w:t>
      </w:r>
    </w:p>
    <w:p w14:paraId="5B6F5EA7" w14:textId="77777777" w:rsidR="00F90BDC" w:rsidRDefault="00F90BDC"/>
    <w:p w14:paraId="5A8F0AED" w14:textId="77777777" w:rsidR="00F90BDC" w:rsidRDefault="00F90BDC">
      <w:r xmlns:w="http://schemas.openxmlformats.org/wordprocessingml/2006/main">
        <w:t xml:space="preserve">Luke 8:50 কিন্তু যীচুৱে এই কথা শুনি তেওঁক ক’লে, “ভয় নকৰিবা;</w:t>
      </w:r>
    </w:p>
    <w:p w14:paraId="3CA31345" w14:textId="77777777" w:rsidR="00F90BDC" w:rsidRDefault="00F90BDC"/>
    <w:p w14:paraId="57270A7E" w14:textId="77777777" w:rsidR="00F90BDC" w:rsidRDefault="00F90BDC">
      <w:r xmlns:w="http://schemas.openxmlformats.org/wordprocessingml/2006/main">
        <w:t xml:space="preserve">এই অংশটোৱে যীচুত বিশ্বাসক উৎসাহিত কৰে আৰু নিৰাময়ৰ প্ৰতিশ্ৰুতি দিয়ে।</w:t>
      </w:r>
    </w:p>
    <w:p w14:paraId="0FCA681B" w14:textId="77777777" w:rsidR="00F90BDC" w:rsidRDefault="00F90BDC"/>
    <w:p w14:paraId="63088F99" w14:textId="77777777" w:rsidR="00F90BDC" w:rsidRDefault="00F90BDC">
      <w:r xmlns:w="http://schemas.openxmlformats.org/wordprocessingml/2006/main">
        <w:t xml:space="preserve">১/ যীচুৰ ওপৰত বিশ্বাস কৰক: বিশ্বাস কৰক আৰু তেওঁৰ নিৰাময় লাভ কৰক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ভয় নকৰিবা: যীচুত বিশ্বাস ৰাখক আৰু তেওঁৰ আশীৰ্বাদ লাভ কৰক</w:t>
      </w:r>
    </w:p>
    <w:p w14:paraId="4A4AAE88" w14:textId="77777777" w:rsidR="00F90BDC" w:rsidRDefault="00F90BDC"/>
    <w:p w14:paraId="2E168241" w14:textId="77777777" w:rsidR="00F90BDC" w:rsidRDefault="00F90BDC">
      <w:r xmlns:w="http://schemas.openxmlformats.org/wordprocessingml/2006/main">
        <w:t xml:space="preserve">১/ ইব্ৰী ১১:৬ - আৰু বিশ্বাস অবিহনে তেওঁক সন্তুষ্ট কৰাটো অসম্ভৱ, কিয়নো যিজনে ঈশ্বৰৰ ওচৰলৈ আহে তেওঁ বিশ্বাস কৰিব লাগিব যে তেওঁ আছে আৰু তেওঁক বিচৰাসকলৰ পুৰস্কাৰদাতা।</w:t>
      </w:r>
    </w:p>
    <w:p w14:paraId="308FD234" w14:textId="77777777" w:rsidR="00F90BDC" w:rsidRDefault="00F90BDC"/>
    <w:p w14:paraId="187FDF86" w14:textId="77777777" w:rsidR="00F90BDC" w:rsidRDefault="00F90BDC">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হয়, মই তোমাক সহায় কৰিম, মই তোমাক মোৰ ধাৰ্মিক সোঁহাতেৰে ধৰি ৰাখিম।</w:t>
      </w:r>
    </w:p>
    <w:p w14:paraId="7CAEC7DB" w14:textId="77777777" w:rsidR="00F90BDC" w:rsidRDefault="00F90BDC"/>
    <w:p w14:paraId="583614E4" w14:textId="77777777" w:rsidR="00F90BDC" w:rsidRDefault="00F90BDC">
      <w:r xmlns:w="http://schemas.openxmlformats.org/wordprocessingml/2006/main">
        <w:t xml:space="preserve">Luke 8:51 আৰু ঘৰত সোমাই পিতৰ, যাকোব, যোহন, কুমাৰীৰ পিতৃ আৰু মাতৃৰ বাহিৰে আন কাকো সোমাবলৈ নিদিলে।</w:t>
      </w:r>
    </w:p>
    <w:p w14:paraId="2DCC643E" w14:textId="77777777" w:rsidR="00F90BDC" w:rsidRDefault="00F90BDC"/>
    <w:p w14:paraId="152E6A34" w14:textId="77777777" w:rsidR="00F90BDC" w:rsidRDefault="00F90BDC">
      <w:r xmlns:w="http://schemas.openxmlformats.org/wordprocessingml/2006/main">
        <w:t xml:space="preserve">যীচুৱে এগৰাকী অসুস্থ ছোৱালীৰ ঘৰত প্ৰৱেশ কৰে আৰু কেৱল পিতৰ, যাকোব, যোহন আৰু ছোৱালীজনীৰ পিতৃ-মাতৃকহে প্ৰৱেশ কৰিবলৈ অনুমতি দিয়ে।</w:t>
      </w:r>
    </w:p>
    <w:p w14:paraId="30AD11E7" w14:textId="77777777" w:rsidR="00F90BDC" w:rsidRDefault="00F90BDC"/>
    <w:p w14:paraId="7A94898E" w14:textId="77777777" w:rsidR="00F90BDC" w:rsidRDefault="00F90BDC">
      <w:r xmlns:w="http://schemas.openxmlformats.org/wordprocessingml/2006/main">
        <w:t xml:space="preserve">১/ যীচুৰ শক্তি: যীচুৱে কেনেকৈ ৰোগীয়া ছোৱালীজনীক সুস্থ কৰিছিল</w:t>
      </w:r>
    </w:p>
    <w:p w14:paraId="2F6E0718" w14:textId="77777777" w:rsidR="00F90BDC" w:rsidRDefault="00F90BDC"/>
    <w:p w14:paraId="2B12FCF6" w14:textId="77777777" w:rsidR="00F90BDC" w:rsidRDefault="00F90BDC">
      <w:r xmlns:w="http://schemas.openxmlformats.org/wordprocessingml/2006/main">
        <w:t xml:space="preserve">২) পিতৃৰ বিশ্বাস: পিতৃৰ বিশ্বাসে ইতিহাসৰ গতিপথ কেনেকৈ সলনি কৰিলে</w:t>
      </w:r>
    </w:p>
    <w:p w14:paraId="127F29A9" w14:textId="77777777" w:rsidR="00F90BDC" w:rsidRDefault="00F90BDC"/>
    <w:p w14:paraId="336DE607" w14:textId="77777777" w:rsidR="00F90BDC" w:rsidRDefault="00F90BDC">
      <w:r xmlns:w="http://schemas.openxmlformats.org/wordprocessingml/2006/main">
        <w:t xml:space="preserve">১/ মথি ৮:১৪-১৫ ??যীচুৱে ৰোগীক সুস্থ কৰে</w:t>
      </w:r>
    </w:p>
    <w:p w14:paraId="1A1E65C6" w14:textId="77777777" w:rsidR="00F90BDC" w:rsidRDefault="00F90BDC"/>
    <w:p w14:paraId="1B331E7F" w14:textId="77777777" w:rsidR="00F90BDC" w:rsidRDefault="00F90BDC">
      <w:r xmlns:w="http://schemas.openxmlformats.org/wordprocessingml/2006/main">
        <w:t xml:space="preserve">২/ মাৰ্ক ৫:২২-৪৩ ??যীচুৱে যায়ৰৰ কন্যাক মৃত্যুৰ পৰা পুনৰুত্থান কৰিলে</w:t>
      </w:r>
    </w:p>
    <w:p w14:paraId="13259F25" w14:textId="77777777" w:rsidR="00F90BDC" w:rsidRDefault="00F90BDC"/>
    <w:p w14:paraId="2556F9FA" w14:textId="77777777" w:rsidR="00F90BDC" w:rsidRDefault="00F90BDC">
      <w:r xmlns:w="http://schemas.openxmlformats.org/wordprocessingml/2006/main">
        <w:t xml:space="preserve">Luke 8:52 সকলোৱে কান্দি কান্দি তাইক শোক কৰিলে; তাই মৰা নাই, কিন্তু শুই আছে।</w:t>
      </w:r>
    </w:p>
    <w:p w14:paraId="14C0B3C1" w14:textId="77777777" w:rsidR="00F90BDC" w:rsidRDefault="00F90BDC"/>
    <w:p w14:paraId="3FBCB4FA" w14:textId="77777777" w:rsidR="00F90BDC" w:rsidRDefault="00F90BDC">
      <w:r xmlns:w="http://schemas.openxmlformats.org/wordprocessingml/2006/main">
        <w:t xml:space="preserve">যিগৰাকী মহিলাক মৃত বুলি ভবা হৈছিল, তেওঁ কেৱল শুই আছিল আৰু যীচুৱে শোকত ভাগি পৰা লোকসকলক কান্দিব নালাগে বুলি আজ্ঞা দিছিল।</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বিশ্বাসত কান্দি থকা - দুখৰ সময়ত ঈশ্বৰৰ ওপৰত বিশ্বাস ৰখা</w:t>
      </w:r>
    </w:p>
    <w:p w14:paraId="52B39B7B" w14:textId="77777777" w:rsidR="00F90BDC" w:rsidRDefault="00F90BDC"/>
    <w:p w14:paraId="4F6097D2" w14:textId="77777777" w:rsidR="00F90BDC" w:rsidRDefault="00F90BDC">
      <w:r xmlns:w="http://schemas.openxmlformats.org/wordprocessingml/2006/main">
        <w:t xml:space="preserve">২: যীচুৰ শক্তি - যীচুৱে কেনেকৈ মৃতকক জীৱন আনিলে</w:t>
      </w:r>
    </w:p>
    <w:p w14:paraId="47AD40D6" w14:textId="77777777" w:rsidR="00F90BDC" w:rsidRDefault="00F90BDC"/>
    <w:p w14:paraId="5C9D1AA5" w14:textId="77777777" w:rsidR="00F90BDC" w:rsidRDefault="00F90BDC">
      <w:r xmlns:w="http://schemas.openxmlformats.org/wordprocessingml/2006/main">
        <w:t xml:space="preserve">১: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 কোনোৱে মোক বিশ্বাস কৰে, মৰিলেও তেওঁ জীয়াই থাকিব, আৰু যি কোনোৱে মোক বিশ্বাস কৰে, তেওঁ কেতিয়াও মৰিব নোৱাৰে।</w:t>
      </w:r>
    </w:p>
    <w:p w14:paraId="12142208" w14:textId="77777777" w:rsidR="00F90BDC" w:rsidRDefault="00F90BDC"/>
    <w:p w14:paraId="296A4A93" w14:textId="77777777" w:rsidR="00F90BDC" w:rsidRDefault="00F90BDC">
      <w:r xmlns:w="http://schemas.openxmlformats.org/wordprocessingml/2006/main">
        <w:t xml:space="preserve">২: মাৰ্ক ৫:৩৫-৪৩ - যীচুৱে যায়ৰৰ কন্যাক মৃত্যুৰ পৰা পুনৰুত্থান কৰে।</w:t>
      </w:r>
    </w:p>
    <w:p w14:paraId="6DBBAFAF" w14:textId="77777777" w:rsidR="00F90BDC" w:rsidRDefault="00F90BDC"/>
    <w:p w14:paraId="544FB4F3" w14:textId="77777777" w:rsidR="00F90BDC" w:rsidRDefault="00F90BDC">
      <w:r xmlns:w="http://schemas.openxmlformats.org/wordprocessingml/2006/main">
        <w:t xml:space="preserve">Luke 8:53 আৰু তেওঁলোকে তেওঁক তুচ্ছজ্ঞান কৰি হাঁহিলে, কাৰণ তাই মৃত বুলি জানিছিল।</w:t>
      </w:r>
    </w:p>
    <w:p w14:paraId="10DDA92B" w14:textId="77777777" w:rsidR="00F90BDC" w:rsidRDefault="00F90BDC"/>
    <w:p w14:paraId="22AF96C3" w14:textId="77777777" w:rsidR="00F90BDC" w:rsidRDefault="00F90BDC">
      <w:r xmlns:w="http://schemas.openxmlformats.org/wordprocessingml/2006/main">
        <w:t xml:space="preserve">যীচুৱে মৃত মহিলাগৰাকীক পুনৰ জীৱিত কৰিব পাৰে বুলি দাবী কৰাৰ বাবে লোকসকলে হাঁহিছিল।</w:t>
      </w:r>
    </w:p>
    <w:p w14:paraId="45377CE6" w14:textId="77777777" w:rsidR="00F90BDC" w:rsidRDefault="00F90BDC"/>
    <w:p w14:paraId="7CBF5705" w14:textId="77777777" w:rsidR="00F90BDC" w:rsidRDefault="00F90BDC">
      <w:r xmlns:w="http://schemas.openxmlformats.org/wordprocessingml/2006/main">
        <w:t xml:space="preserve">১/ যীচু: অনন্ত জীৱনৰ আশা</w:t>
      </w:r>
    </w:p>
    <w:p w14:paraId="537A685B" w14:textId="77777777" w:rsidR="00F90BDC" w:rsidRDefault="00F90BDC"/>
    <w:p w14:paraId="1A02498C" w14:textId="77777777" w:rsidR="00F90BDC" w:rsidRDefault="00F90BDC">
      <w:r xmlns:w="http://schemas.openxmlformats.org/wordprocessingml/2006/main">
        <w:t xml:space="preserve">২/ অসম্ভৱ যেন লাগিলেও যীচুত বিশ্বাস ৰাখক</w:t>
      </w:r>
    </w:p>
    <w:p w14:paraId="64CC3535" w14:textId="77777777" w:rsidR="00F90BDC" w:rsidRDefault="00F90BDC"/>
    <w:p w14:paraId="092218AF" w14:textId="77777777" w:rsidR="00F90BDC" w:rsidRDefault="00F90BDC">
      <w:r xmlns:w="http://schemas.openxmlformats.org/wordprocessingml/2006/main">
        <w:t xml:space="preserve">১/ যোহন ১১:২৫-২৬ - যীচুৱে কৈছিল,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যিয়ে মোক বিশ্বাস কৰে, যদিও তেওঁ মৰিও, তথাপিও তেওঁ জীয়াই থাকিব, আৰু মোৰ ওপৰত জীয়াই থকা আৰু বিশ্বাস কৰা প্ৰত্যেকেই কেতিয়াও মৰি নাযায়।??</w:t>
      </w:r>
    </w:p>
    <w:p w14:paraId="7C19B0A9" w14:textId="77777777" w:rsidR="00F90BDC" w:rsidRDefault="00F90BDC"/>
    <w:p w14:paraId="009B415A" w14:textId="77777777" w:rsidR="00F90BDC" w:rsidRDefault="00F90BDC">
      <w:r xmlns:w="http://schemas.openxmlformats.org/wordprocessingml/2006/main">
        <w:t xml:space="preserve">২/ মথি ১৭:২০ -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আপোনাৰ সৰু বিশ্বাসৰ কাৰণে। কিয়নো মই তোমালোকক সঁচাকৈ কওঁ, যদি তোমালোকৰ সৰিয়হৰ গুটিৰ দৰে বিশ্বাস থাকে, তেন্তে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ইয়াৰ পৰা তালৈ,??আৰু ই গতি কৰিব, আৰু আপোনাৰ বাবে একো অসম্ভৱ নহ'ব.??</w:t>
      </w:r>
    </w:p>
    <w:p w14:paraId="5F26DA35" w14:textId="77777777" w:rsidR="00F90BDC" w:rsidRDefault="00F90BDC"/>
    <w:p w14:paraId="708E0C27" w14:textId="77777777" w:rsidR="00F90BDC" w:rsidRDefault="00F90BDC">
      <w:r xmlns:w="http://schemas.openxmlformats.org/wordprocessingml/2006/main">
        <w:t xml:space="preserve">Luke 8:54 তেতিয়া তেওঁ সকলোকে বাহিৰলৈ উলিয়াই আনি তাইৰ হাতত ধৰি মাতি ক’লে, “দাসী, উঠি।”</w:t>
      </w:r>
    </w:p>
    <w:p w14:paraId="147524DD" w14:textId="77777777" w:rsidR="00F90BDC" w:rsidRDefault="00F90BDC"/>
    <w:p w14:paraId="6D13ECF4" w14:textId="77777777" w:rsidR="00F90BDC" w:rsidRDefault="00F90BDC">
      <w:r xmlns:w="http://schemas.openxmlformats.org/wordprocessingml/2006/main">
        <w:t xml:space="preserve">দীৰ্ঘদিন ধৰি বেমাৰত ভুগি থকা এগৰাকী মহিলাক যীচুৱে তেওঁৰ হাতত ধৰি </w:t>
      </w:r>
      <w:r xmlns:w="http://schemas.openxmlformats.org/wordprocessingml/2006/main">
        <w:lastRenderedPageBreak xmlns:w="http://schemas.openxmlformats.org/wordprocessingml/2006/main"/>
      </w:r>
      <w:r xmlns:w="http://schemas.openxmlformats.org/wordprocessingml/2006/main">
        <w:t xml:space="preserve">উঠিবলৈ কোৱাৰ দ্বাৰা সুস্থ কৰিছিল।</w:t>
      </w:r>
    </w:p>
    <w:p w14:paraId="30762F19" w14:textId="77777777" w:rsidR="00F90BDC" w:rsidRDefault="00F90BDC"/>
    <w:p w14:paraId="40F99FA2" w14:textId="77777777" w:rsidR="00F90BDC" w:rsidRDefault="00F90BDC">
      <w:r xmlns:w="http://schemas.openxmlformats.org/wordprocessingml/2006/main">
        <w:t xml:space="preserve">১/ যীচুত বিশ্বাসে সুস্থ কৰে: যীচুৰ অলৌকিক শক্তিৰ ওপৰত এক অধ্যয়ন</w:t>
      </w:r>
    </w:p>
    <w:p w14:paraId="436DE39E" w14:textId="77777777" w:rsidR="00F90BDC" w:rsidRDefault="00F90BDC"/>
    <w:p w14:paraId="69C1EF1A" w14:textId="77777777" w:rsidR="00F90BDC" w:rsidRDefault="00F90BDC">
      <w:r xmlns:w="http://schemas.openxmlformats.org/wordprocessingml/2006/main">
        <w:t xml:space="preserve">২/ যীচুৰ নামত অলৌকিক নিৰাময়ৰ অভিজ্ঞতা</w:t>
      </w:r>
    </w:p>
    <w:p w14:paraId="4FFE95F5" w14:textId="77777777" w:rsidR="00F90BDC" w:rsidRDefault="00F90BDC"/>
    <w:p w14:paraId="74CBA5DA" w14:textId="77777777" w:rsidR="00F90BDC" w:rsidRDefault="00F90BDC">
      <w:r xmlns:w="http://schemas.openxmlformats.org/wordprocessingml/2006/main">
        <w:t xml:space="preserve">১.মথি ৯:২- ৮; যীচুৱে পক্ষাঘাতগ্ৰস্ত এজন মানুহক সুস্থ কৰে</w:t>
      </w:r>
    </w:p>
    <w:p w14:paraId="43A691D5" w14:textId="77777777" w:rsidR="00F90BDC" w:rsidRDefault="00F90BDC"/>
    <w:p w14:paraId="6835791C" w14:textId="77777777" w:rsidR="00F90BDC" w:rsidRDefault="00F90BDC">
      <w:r xmlns:w="http://schemas.openxmlformats.org/wordprocessingml/2006/main">
        <w:t xml:space="preserve">২/ মাৰ্ক ৫:২৫-৩৪; যীচুৱে ৰক্তক্ষৰণ হোৱা এগৰাকী মহিলাক সুস্থ কৰে</w:t>
      </w:r>
    </w:p>
    <w:p w14:paraId="6674141E" w14:textId="77777777" w:rsidR="00F90BDC" w:rsidRDefault="00F90BDC"/>
    <w:p w14:paraId="0E34A0C9" w14:textId="77777777" w:rsidR="00F90BDC" w:rsidRDefault="00F90BDC">
      <w:r xmlns:w="http://schemas.openxmlformats.org/wordprocessingml/2006/main">
        <w:t xml:space="preserve">Luke 8:55 তেতিয়া তাইৰ আত্মা পুনৰ আহিল আৰু তাই লগে লগে উঠিল আৰু তেওঁ তাইক খাদ্য দিবলৈ আজ্ঞা দিলে।</w:t>
      </w:r>
    </w:p>
    <w:p w14:paraId="1409095A" w14:textId="77777777" w:rsidR="00F90BDC" w:rsidRDefault="00F90BDC"/>
    <w:p w14:paraId="39B87C5D" w14:textId="77777777" w:rsidR="00F90BDC" w:rsidRDefault="00F90BDC">
      <w:r xmlns:w="http://schemas.openxmlformats.org/wordprocessingml/2006/main">
        <w:t xml:space="preserve">এই অংশত যীচুৱে এগৰাকী মহিলাক তেওঁৰ আত্মাক জীৱন ঘূৰাই আনি সুস্থ কৰা আৰু তাৰ পিছত তেওঁক খাদ্য দিবলৈ আজ্ঞা দিয়াৰ বৰ্ণনা কৰা হৈছে।</w:t>
      </w:r>
    </w:p>
    <w:p w14:paraId="7587DE3D" w14:textId="77777777" w:rsidR="00F90BDC" w:rsidRDefault="00F90BDC"/>
    <w:p w14:paraId="7865BDEC" w14:textId="77777777" w:rsidR="00F90BDC" w:rsidRDefault="00F90BDC">
      <w:r xmlns:w="http://schemas.openxmlformats.org/wordprocessingml/2006/main">
        <w:t xml:space="preserve">১/ যীচুৰ সুস্থ আৰু জীৱিকাৰ ক্ষমতা</w:t>
      </w:r>
    </w:p>
    <w:p w14:paraId="7233F8FF" w14:textId="77777777" w:rsidR="00F90BDC" w:rsidRDefault="00F90BDC"/>
    <w:p w14:paraId="4EE44EFD" w14:textId="77777777" w:rsidR="00F90BDC" w:rsidRDefault="00F90BDC">
      <w:r xmlns:w="http://schemas.openxmlformats.org/wordprocessingml/2006/main">
        <w:t xml:space="preserve">২/ যীচুৰ আজ্ঞা পালন কৰাৰ গুৰুত্ব</w:t>
      </w:r>
    </w:p>
    <w:p w14:paraId="27B71F98" w14:textId="77777777" w:rsidR="00F90BDC" w:rsidRDefault="00F90BDC"/>
    <w:p w14:paraId="3743E256" w14:textId="77777777" w:rsidR="00F90BDC" w:rsidRDefault="00F90BDC">
      <w:r xmlns:w="http://schemas.openxmlformats.org/wordprocessingml/2006/main">
        <w:t xml:space="preserve">১) মথি ৮:২-৩ - "তেতিয়া এজন কুষ্ঠৰোগী আহি তেওঁক উপাসনা কৰিলে, "প্ৰভু, যদি আপুনি ইচ্ছা কৰে, তেন্তে তুমি মোক শুচি কৰিব পাৰিবা। আৰু যীচুৱে হাত আগবঢ়াই তেওঁক স্পৰ্শ কৰি ক'লে, "মই।" ইচ্ছা; তুমি পৰিষ্কাৰ হোৱা। আৰু লগে লগে তেওঁৰ কুষ্ঠ শুচি হ'ল।"</w:t>
      </w:r>
    </w:p>
    <w:p w14:paraId="424EC819" w14:textId="77777777" w:rsidR="00F90BDC" w:rsidRDefault="00F90BDC"/>
    <w:p w14:paraId="635F2C2A" w14:textId="77777777" w:rsidR="00F90BDC" w:rsidRDefault="00F90BDC">
      <w:r xmlns:w="http://schemas.openxmlformats.org/wordprocessingml/2006/main">
        <w:t xml:space="preserve">২) মাৰ্ক ১:৪০-৪১ - "তেতিয়া এজন কুষ্ঠৰোগীয়ে তেওঁৰ ওচৰলৈ আহি তেওঁক অনুৰোধ কৰিলে আৰু তেওঁৰ ওচৰত আঁঠু লৈ তেওঁক ক'লে, তুমি যদি ইচ্ছা কৰা, তেন্তে তুমি মোক শুচি কৰিব পাৰা হাতখন আগবঢ়াই তেওঁক স্পৰ্শ কৰি ক’লে, “মই বিচাৰো, তুমি পৰিষ্কাৰ হোৱা।”</w:t>
      </w:r>
    </w:p>
    <w:p w14:paraId="552E333A" w14:textId="77777777" w:rsidR="00F90BDC" w:rsidRDefault="00F90BDC"/>
    <w:p w14:paraId="68702E74" w14:textId="77777777" w:rsidR="00F90BDC" w:rsidRDefault="00F90BDC">
      <w:r xmlns:w="http://schemas.openxmlformats.org/wordprocessingml/2006/main">
        <w:t xml:space="preserve">Luke 8:56 তেতিয়া তাইৰ পিতৃ-মাতৃ আচৰিত হ’ল, কিন্তু তেওঁ তেওঁলোকক আজ্ঞা দিলে যে তেওঁলোকে যি হ’ল, সেই কথা কাকো নক’ব।</w:t>
      </w:r>
    </w:p>
    <w:p w14:paraId="32B3180B" w14:textId="77777777" w:rsidR="00F90BDC" w:rsidRDefault="00F90BDC"/>
    <w:p w14:paraId="1BAE3A29" w14:textId="77777777" w:rsidR="00F90BDC" w:rsidRDefault="00F90BDC">
      <w:r xmlns:w="http://schemas.openxmlformats.org/wordprocessingml/2006/main">
        <w:t xml:space="preserve">লূক ৮:৫৬ পদৰ এই অংশটোৱে আমাক কয় যে যীচুৱে কিছু সময়ৰ পৰা মৃত্যু হোৱা এগৰাকী কণমানি ছোৱালীৰ ওপৰত কৰা এক অলৌকিক নিৰাময়ৰ বিষয়ে কয়। তাৰ পিছত তেওঁ ছোৱালীজনীৰ পিতৃ-মাতৃক ক’লে যে কি হৈছে সেই বিষয়ে কাকো নক’ব।</w:t>
      </w:r>
    </w:p>
    <w:p w14:paraId="05F9FA69" w14:textId="77777777" w:rsidR="00F90BDC" w:rsidRDefault="00F90BDC"/>
    <w:p w14:paraId="62083482" w14:textId="77777777" w:rsidR="00F90BDC" w:rsidRDefault="00F90BDC">
      <w:r xmlns:w="http://schemas.openxmlformats.org/wordprocessingml/2006/main">
        <w:t xml:space="preserve">১/ "বিশ্বাসৰ শক্তি: ডেকা ছোৱালীজনীৰ অলৌকিক নিৰাময়"।</w:t>
      </w:r>
    </w:p>
    <w:p w14:paraId="6FD33910" w14:textId="77777777" w:rsidR="00F90BDC" w:rsidRDefault="00F90BDC"/>
    <w:p w14:paraId="154112DA" w14:textId="77777777" w:rsidR="00F90BDC" w:rsidRDefault="00F90BDC">
      <w:r xmlns:w="http://schemas.openxmlformats.org/wordprocessingml/2006/main">
        <w:t xml:space="preserve">২/ "ঈশ্বৰৰ ইচ্ছা: তেওঁৰ অলৌকিকতাক গোপন কৰি ৰখা"।</w:t>
      </w:r>
    </w:p>
    <w:p w14:paraId="7C7CE85E" w14:textId="77777777" w:rsidR="00F90BDC" w:rsidRDefault="00F90BDC"/>
    <w:p w14:paraId="5EEB60AC" w14:textId="77777777" w:rsidR="00F90BDC" w:rsidRDefault="00F90BDC">
      <w:r xmlns:w="http://schemas.openxmlformats.org/wordprocessingml/2006/main">
        <w:t xml:space="preserve">১/ মথি ৮:১-৪, যীচুৱে কুষ্ঠ ৰোগীক সুস্থ কৰে</w:t>
      </w:r>
    </w:p>
    <w:p w14:paraId="06E89083" w14:textId="77777777" w:rsidR="00F90BDC" w:rsidRDefault="00F90BDC"/>
    <w:p w14:paraId="22FCA5E4" w14:textId="77777777" w:rsidR="00F90BDC" w:rsidRDefault="00F90BDC">
      <w:r xmlns:w="http://schemas.openxmlformats.org/wordprocessingml/2006/main">
        <w:t xml:space="preserve">২/ পাঁচনিৰ কৰ্ম ৫:১২-১৬, পিতৰে মন্দিৰৰ দুৱাৰত এজন পংগু মানুহক সুস্থ কৰে</w:t>
      </w:r>
    </w:p>
    <w:p w14:paraId="5174ED6D" w14:textId="77777777" w:rsidR="00F90BDC" w:rsidRDefault="00F90BDC"/>
    <w:p w14:paraId="181BCBF8" w14:textId="77777777" w:rsidR="00F90BDC" w:rsidRDefault="00F90BDC">
      <w:r xmlns:w="http://schemas.openxmlformats.org/wordprocessingml/2006/main">
        <w:t xml:space="preserve">লূক ৯ পদত বাৰজন শিষ্যক পঠোৱা, পাঁচ হাজাৰক খুৱাই দিয়া, পিতৰৰ খ্ৰীষ্টৰ স্বীকাৰোক্তি আৰু যীচুৰ ৰূপান্তৰকৰণ অন্তৰ্ভুক্ত কৰা হৈছে।</w:t>
      </w:r>
    </w:p>
    <w:p w14:paraId="7D6CAF13" w14:textId="77777777" w:rsidR="00F90BDC" w:rsidRDefault="00F90BDC"/>
    <w:p w14:paraId="4D855EC4" w14:textId="77777777" w:rsidR="00F90BDC" w:rsidRDefault="00F90BDC">
      <w:r xmlns:w="http://schemas.openxmlformats.org/wordprocessingml/2006/main">
        <w:t xml:space="preserve">১ম অনুচ্ছেদ: অধ্যায়টোৰ আৰম্ভণিতে যীচুৱে তেওঁৰ বাৰজন শিষ্যক ভূতক খেদি পঠিয়াবলৈ আৰু ৰোগ নিৰাময় কৰিবলৈ ক্ষমতা আৰু কৰ্তৃত্ব প্ৰদান কৰিছে। তেওঁ তেওঁলোকক ঈশ্বৰৰ ৰাজ্য ঘোষণা কৰিবলৈ আৰু ৰোগীক সুস্থ কৰিবলৈ পঠিয়াইছিল। তেওঁ তেওঁলোকক নিৰ্দেশ দিছিল যে তেওঁলোকৰ যাত্ৰাৰ বাবে একো নাযাব কিন্তু যিসকলে তেওঁলোকৰ বাৰ্তা গ্ৰহণ কৰিব তেওঁলোকৰ পৰা আতিথ্যৰ ওপৰত নিৰ্ভৰ কৰিব (লূক ৯:১-৬)। ইফালে হেৰোদ আন্তিপাছে ঘটি থকা সকলোবোৰৰ বিষয়ে শুনি বিমোৰত পৰিল কাৰণ কিছুমানে কৈছিল যে যোহনক মৃত্যুৰ পৰা পুনৰুত্থান কৰা হৈছে (লূক ৯:৭-৯)।</w:t>
      </w:r>
    </w:p>
    <w:p w14:paraId="10917094" w14:textId="77777777" w:rsidR="00F90BDC" w:rsidRDefault="00F90BDC"/>
    <w:p w14:paraId="36989C68" w14:textId="77777777" w:rsidR="00F90BDC" w:rsidRDefault="00F90BDC">
      <w:r xmlns:w="http://schemas.openxmlformats.org/wordprocessingml/2006/main">
        <w:t xml:space="preserve">ওচৰৰ গাঁওবোৰত </w:t>
      </w:r>
      <w:r xmlns:w="http://schemas.openxmlformats.org/wordprocessingml/2006/main">
        <w:t xml:space="preserve">খাদ্য লজিং বিচাৰি পাব পাৰে যদিও প্ৰত্যাহ্বানজনক নহওক কিয় </w:t>
      </w:r>
      <w:r xmlns:w="http://schemas.openxmlformats.org/wordprocessingml/2006/main">
        <w:lastRenderedPageBreak xmlns:w="http://schemas.openxmlformats.org/wordprocessingml/2006/main"/>
      </w:r>
      <w:r xmlns:w="http://schemas.openxmlformats.org/wordprocessingml/2006/main">
        <w:t xml:space="preserve">"আপুনি সিহঁতক কিবা এটা খাব দিয়ক।" তেওঁলোকে প্ৰতিবাদ কৰিলে মাত্ৰ পাঁচখন ৰুটি দুটা মাছ যদিহে যায় খাদ্য কিনিলে সকলো মানুহে। কিন্তু ভিৰৰ গোট সংগঠিত পঞ্চাশজনে শিষ্যসকলক পিঠা মাছ বিতৰণ কৰিছিল ধন্যবাদ দিয়াৰ পিছত অলৌকিকভাৱে বৃদ্ধি সকলোৱে খালে সন্তুষ্ট হৈ বাৰটা টোপোলা বাকী থকা টুকুৰাবোৰ সংগ্ৰহ কৰি ঈশ্বৰীয় ব্যৱস্থা প্ৰদৰ্শন কৰি দয়াৰ প্ৰয়োজন অসংখ্য (লূক ৯:১০-১৭)।</w:t>
      </w:r>
    </w:p>
    <w:p w14:paraId="17B515EE" w14:textId="77777777" w:rsidR="00F90BDC" w:rsidRDefault="00F90BDC"/>
    <w:p w14:paraId="1916FE44" w14:textId="77777777" w:rsidR="00F90BDC" w:rsidRDefault="00F90BDC">
      <w:r xmlns:w="http://schemas.openxmlformats.org/wordprocessingml/2006/main">
        <w:t xml:space="preserve">৩য় অনুচ্ছেদ: পিছলৈ ব্যক্তিগত পৰিৱেশত তেওঁৰ শিষ্যসকলক সুধিলে যে ভিৰ কোনে কয় যে তেওঁ হয় তেওঁলোকে ৰিপৰ্ট কৰিছিল কিছুমানে ভাবিছিল যোহন বাপ্তিস্মদাতা আন কিছুমান এলিয়া আৰু আন কিছুমানে এজন প্ৰাচীন ভাববাদীসকলে জীৱনলৈ ঘূৰি আহে তাৰ পিছত সুধিলে "কিন্তু তোমালোকৰ বিষয়ে কি? তুমি মই কোন বুলি কয়?" পিতৰে যীচুৰ প্ৰকৃত পৰিচয়ৰ মিছনক স্বীকৃতি দেখুৱাই "ঈশ্বৰৰ মচীহ" বুলি উত্তৰ দিছিল (লূক ৯:১৮-২০)। এই অনুসৰণ যীচুৱে শিকাবলৈ আৰম্ভ কৰিলে বহুত কষ্ট ভোগ কৰিব লাগিব প্ৰত্যাখ্যান প্ৰাচীন প্ৰধান পুৰোহিত শিক্ষক বিধান হত্যা কৰিব লাগিব তৃতীয় দিন উত্থাপন জীৱনও কলে খৰচ তেওঁক অনুসৰণ কৰা আত্ম অস্বীকাৰ নিজৰ ক্ৰুচ লোৱা দৈনিক নিজৰ জীৱন হেৰুৱাই লাভ ইয়াক সতৰ্ক কৰি দিয়া লাজ কৰা তেওঁক পুত্ৰ মানুহ কেতিয়া লাজ পাব আহে মহিমা পিতৃ পবিত্ৰ স্বৰ্গদূত (লূক ৯:২১-২৭)। য'ত যীচুৱে পিটাৰক যোহন জেমছক পৰ্বতৰ ওপৰলৈ লৈ গ'ল প্ৰাৰ্থনা কৰা চেহেৰা সলনি কৰি কাপোৰ সলনি কৰিলে চকু কপালত তুলিব পৰা বগা মোচি এলিয়াই গৌৰৱময় মহিমাৰ কথা ক'লে প্ৰস্থান যিৰ বিষয়ে পূৰ্ণতা আনিবলৈ যিৰূচালেমে কণ্ঠস্বৰ স্বৰ্গে দৃঢ়তাৰে সাক্ষী কৰিলে "এই মোৰ পুত্ৰক যিক বাছি লৈছে; তেওঁক শুনা!" এই অভিজ্ঞতা গোপন ৰখাৰ পিছত কোনো সময়তে কোৱা হোৱা নাই কি দেখা শেষ অংশ অধ্যায়ত অসফল ভূত-প্ৰেত নিৰ্বাসন ল'ৰা দানৱ আৱদ্ধ পিছলৈ সফলতাৰে সম্পন্ন কৰি অশুদ্ধ আত্মা নিৰাময় ল'ৰা তেওঁক ঘূৰাই ঘূৰাই তেওঁক পিতৃ পুনৰ আধ্যাত্মিক শক্তিৰ ওপৰত কৰ্তৃত্ব প্ৰদৰ্শন চমু শিক্ষণ মহানতা আদৰণি জনোৱা সৰু ল'ৰা-ছোৱালী নাম ভৱিষ্যদ্বাণী তেওঁৰ বিশ্বাসঘাতকতাও অন্তৰ্ভুক্ত য'তেই যায় অনুসন্ধান বিপথে পৰিচালিত উদ্যম জেমছ জন বিচাৰিছিল জুই ডাউন চমৰীয়া গাঁৱে তেওঁক আদৰণি জনোৱা নাছিল যাত্ৰা জেৰুজালেমে আমূল দাবীৰ আণ্ডাৰলাইন কৰে খৰচ শিষ্যত্বৰ প্ৰত্যাহ্বান গতানুগতিক প্ৰত্যাশাক অনুসৰণ কৰাৰ অৰ্থ কি ৰাজ্য ঈশ্বৰৰ সেৱা কৰা।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তেতিয়া তেওঁ নিজৰ বাৰটা শিষ্যক একত্ৰিত কৰি সকলো চয়তানৰ ওপৰত আৰু ৰোগ নিৰাময়ৰ ক্ষমতা আৰু অধিকাৰ দিলে।</w:t>
      </w:r>
    </w:p>
    <w:p w14:paraId="77056E50" w14:textId="77777777" w:rsidR="00F90BDC" w:rsidRDefault="00F90BDC"/>
    <w:p w14:paraId="2665DF09" w14:textId="77777777" w:rsidR="00F90BDC" w:rsidRDefault="00F90BDC">
      <w:r xmlns:w="http://schemas.openxmlformats.org/wordprocessingml/2006/main">
        <w:t xml:space="preserve">যীচুৱে তেওঁৰ বাৰজন শিষ্যক মাতি আনি তেওঁলোকক ভূতৰ ওপৰত আৰু ৰোগ নিৰাময়ৰ ক্ষমতা আৰু কৰ্তৃত্ব দিলে।</w:t>
      </w:r>
    </w:p>
    <w:p w14:paraId="2D2A2C5F" w14:textId="77777777" w:rsidR="00F90BDC" w:rsidRDefault="00F90BDC"/>
    <w:p w14:paraId="45F4F2A8" w14:textId="77777777" w:rsidR="00F90BDC" w:rsidRDefault="00F90BDC">
      <w:r xmlns:w="http://schemas.openxmlformats.org/wordprocessingml/2006/main">
        <w:t xml:space="preserve">১/ যীচুৰ শক্তি: যীচুৱে কেনেকৈ তেওঁৰ শিষ্যসকলক সুস্থ কৰিবলৈ শক্তি আৰু কৰ্তৃত্ব দিছিল</w:t>
      </w:r>
    </w:p>
    <w:p w14:paraId="610DEF12" w14:textId="77777777" w:rsidR="00F90BDC" w:rsidRDefault="00F90BDC"/>
    <w:p w14:paraId="6E996FC9" w14:textId="77777777" w:rsidR="00F90BDC" w:rsidRDefault="00F90BDC">
      <w:r xmlns:w="http://schemas.openxmlformats.org/wordprocessingml/2006/main">
        <w:t xml:space="preserve">২/ যীচুৱে তেওঁৰ শিষ্যসকলৰ প্ৰতি থকা প্ৰেম: যীচুৱে কেনেকৈ তেওঁৰ শিষ্যসকলক কৰ্তৃত্ব প্ৰদানৰ দ্বাৰা তেওঁৰ মহান প্ৰেম দেখুৱাইছিল</w:t>
      </w:r>
    </w:p>
    <w:p w14:paraId="0F626197" w14:textId="77777777" w:rsidR="00F90BDC" w:rsidRDefault="00F90BDC"/>
    <w:p w14:paraId="4C46A32A" w14:textId="77777777" w:rsidR="00F90BDC" w:rsidRDefault="00F90BDC">
      <w:r xmlns:w="http://schemas.openxmlformats.org/wordprocessingml/2006/main">
        <w:t xml:space="preserve">১) মথি ১০:১ - আৰু তেওঁ নিজৰ বাৰজন শিষ্যক তেওঁৰ ওচৰলৈ মাতি আনি অশুচি আত্মাৰ বিৰুদ্ধে তেওঁলোকক বাহিৰ কৰি পেলাবলৈ আৰু সকলো ধৰণৰ ৰোগ আৰু সকলো ধৰণৰ ৰোগ সুস্থ কৰিবলৈ ক্ষমতা দিলে।</w:t>
      </w:r>
    </w:p>
    <w:p w14:paraId="4CEE5CC5" w14:textId="77777777" w:rsidR="00F90BDC" w:rsidRDefault="00F90BDC"/>
    <w:p w14:paraId="6F69DB96" w14:textId="77777777" w:rsidR="00F90BDC" w:rsidRDefault="00F90BDC">
      <w:r xmlns:w="http://schemas.openxmlformats.org/wordprocessingml/2006/main">
        <w:t xml:space="preserve">২) মাৰ্ক ৬:৭ - আৰু তেওঁ বাৰজনক মাতিলে আৰু দুজন দুজনকৈ তেওঁলোকক পঠিয়াবলৈ ধৰিলে; আৰু অশুচি আত্মাৰ ওপৰত তেওঁলোকক ক্ষমতা দিলে।</w:t>
      </w:r>
    </w:p>
    <w:p w14:paraId="4B1A0A85" w14:textId="77777777" w:rsidR="00F90BDC" w:rsidRDefault="00F90BDC"/>
    <w:p w14:paraId="41126210" w14:textId="77777777" w:rsidR="00F90BDC" w:rsidRDefault="00F90BDC">
      <w:r xmlns:w="http://schemas.openxmlformats.org/wordprocessingml/2006/main">
        <w:t xml:space="preserve">Luke 9:2 আৰু তেওঁ তেওঁলোকক ঈশ্বৰৰ ৰাজ্যৰ বিষয়ে প্ৰচাৰ কৰিবলৈ আৰু ৰোগীক সুস্থ কৰিবলৈ পঠালে।</w:t>
      </w:r>
    </w:p>
    <w:p w14:paraId="7948E02B" w14:textId="77777777" w:rsidR="00F90BDC" w:rsidRDefault="00F90BDC"/>
    <w:p w14:paraId="7BCCC216" w14:textId="77777777" w:rsidR="00F90BDC" w:rsidRDefault="00F90BDC">
      <w:r xmlns:w="http://schemas.openxmlformats.org/wordprocessingml/2006/main">
        <w:t xml:space="preserve">যীচুৱে তেওঁৰ শিষ্যসকলক ঈশ্বৰৰ ৰাজ্যৰ বাৰ্তা প্ৰচাৰ কৰিবলৈ আৰু ৰোগীসকলক সুস্থ কৰিবলৈ পঠিয়াইছিল।</w:t>
      </w:r>
    </w:p>
    <w:p w14:paraId="793EB88E" w14:textId="77777777" w:rsidR="00F90BDC" w:rsidRDefault="00F90BDC"/>
    <w:p w14:paraId="763B1572" w14:textId="77777777" w:rsidR="00F90BDC" w:rsidRDefault="00F90BDC">
      <w:r xmlns:w="http://schemas.openxmlformats.org/wordprocessingml/2006/main">
        <w:t xml:space="preserve">১/ প্ৰচাৰৰ শক্তি: যীচুৱে তেওঁৰ শুভবাৰ্তাৰ দ্বাৰা কেনেকৈ জীৱন সলনি কৰিলে</w:t>
      </w:r>
    </w:p>
    <w:p w14:paraId="53B2ABFA" w14:textId="77777777" w:rsidR="00F90BDC" w:rsidRDefault="00F90BDC"/>
    <w:p w14:paraId="087C6F83" w14:textId="77777777" w:rsidR="00F90BDC" w:rsidRDefault="00F90BDC">
      <w:r xmlns:w="http://schemas.openxmlformats.org/wordprocessingml/2006/main">
        <w:t xml:space="preserve">২/ বিশ্বাসৰ দ্বাৰা সুস্থ কৰা: যীচুৰ অলৌকিক কাৰ্য্যসমূহ বুজা</w:t>
      </w:r>
    </w:p>
    <w:p w14:paraId="28CEB854" w14:textId="77777777" w:rsidR="00F90BDC" w:rsidRDefault="00F90BDC"/>
    <w:p w14:paraId="1D8229C9" w14:textId="77777777" w:rsidR="00F90BDC" w:rsidRDefault="00F90BDC">
      <w:r xmlns:w="http://schemas.openxmlformats.org/wordprocessingml/2006/main">
        <w:t xml:space="preserve">১/ মথি ১০:৬-৮ - "বৰঞ্চ ইস্ৰায়েলৰ বংশৰ হেৰুৱা ভেড়াবোৰৰ ওচৰলৈ যাওক। আৰু যোৱাৰ সময়ত ঘোষণা কৰক, 'স্বৰ্গৰাজ্য ওচৰ চাপিছে।' ৰোগীক সুস্থ কৰা, মৃতক পুনৰুত্থান কৰা, কুষ্ঠৰোগীক শুচি কৰা, ভূতক বাহিৰ কৰা।"</w:t>
      </w:r>
    </w:p>
    <w:p w14:paraId="2589D17F" w14:textId="77777777" w:rsidR="00F90BDC" w:rsidRDefault="00F90BDC"/>
    <w:p w14:paraId="3336C7EF" w14:textId="77777777" w:rsidR="00F90BDC" w:rsidRDefault="00F90BDC">
      <w:r xmlns:w="http://schemas.openxmlformats.org/wordprocessingml/2006/main">
        <w:t xml:space="preserve">২) যাকোব ৫:১৩-১৬ - "তোমালোকৰ মাজৰ কোনোবাই দুখভোগ কৰিছেনে? তেওঁ প্ৰাৰ্থনা কৰক। কোনোবাই আনন্দিত হৈছেনে? তেওঁ প্ৰশংসাৰ গান গাওক। তোমালোকৰ মাজৰ কোনোবাই অসুস্থ নেকি? তেওঁ মণ্ডলীৰ প্ৰাচীনসকলক মাতি যাওক, আৰু তেওঁলোকে প্ৰাৰ্থনা কৰক।" তেওঁক প্ৰভুৰ নামত তেলেৰে অভিষেক কৰি। আৰু বিশ্বাসৰ প্ৰাৰ্থনাই ৰোগীক উদ্ধাৰ কৰিব, আৰু প্ৰভুৱে তেওঁক পুনৰুত্থান কৰিব। আৰু যদি তেওঁ পাপ কৰিলে, তেন্তে তেওঁক ক্ষমা কৰা হ’ব।"</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তেতিয়া তেওঁ তেওঁলোকক ক’লে, “তোমালোকৰ যাত্ৰাৰ বাবে একোৱেই নালাগিব, বা লাখুটি, তেল, বা পিঠা বা টকাও নাযাব; দুয়োটাৰে দুটা কোট নাথাকে।</w:t>
      </w:r>
    </w:p>
    <w:p w14:paraId="41FB236C" w14:textId="77777777" w:rsidR="00F90BDC" w:rsidRDefault="00F90BDC"/>
    <w:p w14:paraId="5A8ACA1D" w14:textId="77777777" w:rsidR="00F90BDC" w:rsidRDefault="00F90BDC">
      <w:r xmlns:w="http://schemas.openxmlformats.org/wordprocessingml/2006/main">
        <w:t xml:space="preserve">যীচুৱে তেওঁৰ শিষ্যসকলক নিৰ্দেশ দিছিল যে তেওঁলোকৰ যাত্ৰাত কোনো বস্তু লগত লৈ নাযাব।</w:t>
      </w:r>
    </w:p>
    <w:p w14:paraId="1978993F" w14:textId="77777777" w:rsidR="00F90BDC" w:rsidRDefault="00F90BDC"/>
    <w:p w14:paraId="429BD024" w14:textId="77777777" w:rsidR="00F90BDC" w:rsidRDefault="00F90BDC">
      <w:r xmlns:w="http://schemas.openxmlformats.org/wordprocessingml/2006/main">
        <w:t xml:space="preserve">১/ অচিনাকি পৰিস্থিতিত ঈশ্বৰক বিশ্বাস কৰা</w:t>
      </w:r>
    </w:p>
    <w:p w14:paraId="6E8CCF24" w14:textId="77777777" w:rsidR="00F90BDC" w:rsidRDefault="00F90BDC"/>
    <w:p w14:paraId="2AF37EA8" w14:textId="77777777" w:rsidR="00F90BDC" w:rsidRDefault="00F90BDC">
      <w:r xmlns:w="http://schemas.openxmlformats.org/wordprocessingml/2006/main">
        <w:t xml:space="preserve">২/ সৰলতাৰ জীৱন যাপন কৰা</w:t>
      </w:r>
    </w:p>
    <w:p w14:paraId="5A4EC022" w14:textId="77777777" w:rsidR="00F90BDC" w:rsidRDefault="00F90BDC"/>
    <w:p w14:paraId="1A2DAEAC" w14:textId="77777777" w:rsidR="00F90BDC" w:rsidRDefault="00F90BDC">
      <w:r xmlns:w="http://schemas.openxmlformats.org/wordprocessingml/2006/main">
        <w:t xml:space="preserve">১/ মথি ১০:৯-১০ “তোমালোকৰ পাত্ৰত সোণ, ৰূপ, বা পিতল, বা যাত্ৰাৰ বাবে কাঠফুলা, দুটা চোলা, জোতা বা লাখুটিও নিদিব;</w:t>
      </w:r>
    </w:p>
    <w:p w14:paraId="6592B98D" w14:textId="77777777" w:rsidR="00F90BDC" w:rsidRDefault="00F90BDC"/>
    <w:p w14:paraId="48E5317C" w14:textId="77777777" w:rsidR="00F90BDC" w:rsidRDefault="00F90BDC">
      <w:r xmlns:w="http://schemas.openxmlformats.org/wordprocessingml/2006/main">
        <w:t xml:space="preserve">২) দ্বিতীয় বিবৰণ ৮:২-৩ “আৰু তোমাৰ ঈশ্বৰ যিহোৱাই তোমাক নম্ৰ কৰিবলৈ আৰু তোমাক পৰীক্ষা কৰিবলৈ এই চল্লিশ বছৰ ধৰি মৰুভূমিত যি পথেৰে লৈ গৈছিল, সেই সকলো পথ তুমি মনত ৰাখিবা তেওঁৰ আজ্ঞাবোৰ পালন কৰক, নহ’লে নহয়। তেওঁ তোমাক নম্ৰ কৰিলে, তোমাক ভোকত থাকিবলৈ দিলে, আৰু তোমাক মান্না খুৱাই দিলে, যিটো তুমি নাজানিছিলা, আৰু তোমাৰ পূৰ্বপুৰুষেও নাজানিছিল; তেওঁ তোমাক জনাব পাৰে যে মানুহ কেৱল পিঠাৰ দ্বাৰাই জীয়াই নাথাকে, কিন্তু যিহোৱাৰ মুখৰ পৰা ওলোৱা প্ৰতিটো বাক্যৰ দ্বাৰাই মানুহ জীয়াই থাকে।”</w:t>
      </w:r>
    </w:p>
    <w:p w14:paraId="1BA84508" w14:textId="77777777" w:rsidR="00F90BDC" w:rsidRDefault="00F90BDC"/>
    <w:p w14:paraId="216CF55C" w14:textId="77777777" w:rsidR="00F90BDC" w:rsidRDefault="00F90BDC">
      <w:r xmlns:w="http://schemas.openxmlformats.org/wordprocessingml/2006/main">
        <w:t xml:space="preserve">Luke 9:4 তোমালোকে যি ঘৰত সোমাবা, তাতেই থাকক আৰু তাৰ পৰা গুচি যাওক।</w:t>
      </w:r>
    </w:p>
    <w:p w14:paraId="6C0D9FC3" w14:textId="77777777" w:rsidR="00F90BDC" w:rsidRDefault="00F90BDC"/>
    <w:p w14:paraId="61B6F7C5" w14:textId="77777777" w:rsidR="00F90BDC" w:rsidRDefault="00F90BDC">
      <w:r xmlns:w="http://schemas.openxmlformats.org/wordprocessingml/2006/main">
        <w:t xml:space="preserve">লূকৰ এই অংশটোৱে বিশ্বাসীসকলক আদৰণি জনোৱা ঠাইত থাকিবলৈ আৰু যোৱাৰ সময় হ’লে গুচি যাবলৈ উৎসাহিত কৰে।</w:t>
      </w:r>
    </w:p>
    <w:p w14:paraId="434C2B31" w14:textId="77777777" w:rsidR="00F90BDC" w:rsidRDefault="00F90BDC"/>
    <w:p w14:paraId="5C21BC7C" w14:textId="77777777" w:rsidR="00F90BDC" w:rsidRDefault="00F90BDC">
      <w:r xmlns:w="http://schemas.openxmlformats.org/wordprocessingml/2006/main">
        <w:t xml:space="preserve">১/ আতিথ্যৰ শক্তি: আনক আদৰি লোৱাটোৱে আমাৰ জীৱন কেনেকৈ ৰূপান্তৰিত কৰিব পাৰে</w:t>
      </w:r>
    </w:p>
    <w:p w14:paraId="1548B80B" w14:textId="77777777" w:rsidR="00F90BDC" w:rsidRDefault="00F90BDC"/>
    <w:p w14:paraId="21C92D0E" w14:textId="77777777" w:rsidR="00F90BDC" w:rsidRDefault="00F90BDC">
      <w:r xmlns:w="http://schemas.openxmlformats.org/wordprocessingml/2006/main">
        <w:t xml:space="preserve">২) আজ্ঞা পালনৰ আশীৰ্ব্বাদ: ঈশ্বৰৰ আজ্ঞা পালন কৰিলে কেনেকৈ পুৰস্কাৰ পোৱা যায়</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১২:১৩ - “পবিত্ৰ লোকসকলৰ আৱশ্যকতাত অৰিহণা যোগা আৰু আতিথ্য দেখুৱাবলৈ চেষ্টা কৰা।”</w:t>
      </w:r>
    </w:p>
    <w:p w14:paraId="5DE63F00" w14:textId="77777777" w:rsidR="00F90BDC" w:rsidRDefault="00F90BDC"/>
    <w:p w14:paraId="650BBEB6" w14:textId="77777777" w:rsidR="00F90BDC" w:rsidRDefault="00F90BDC">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14:paraId="0EA0328C" w14:textId="77777777" w:rsidR="00F90BDC" w:rsidRDefault="00F90BDC"/>
    <w:p w14:paraId="32BFE3F3" w14:textId="77777777" w:rsidR="00F90BDC" w:rsidRDefault="00F90BDC">
      <w:r xmlns:w="http://schemas.openxmlformats.org/wordprocessingml/2006/main">
        <w:t xml:space="preserve">Luke 9:5 আৰু যি কোনোৱে তোমালোকক গ্ৰহণ নকৰে, তেতিয়া তোমালোকে সেই নগৰৰ পৰা ওলাই গ’লে, তেওঁলোকৰ বিৰুদ্ধে সাক্ষ্য হ’বলৈ তোমালোকৰ ভৰিৰ পৰা ধূলিবোৰ জোকাৰি পেলাওক।</w:t>
      </w:r>
    </w:p>
    <w:p w14:paraId="0698B8DF" w14:textId="77777777" w:rsidR="00F90BDC" w:rsidRDefault="00F90BDC"/>
    <w:p w14:paraId="2BF90374" w14:textId="77777777" w:rsidR="00F90BDC" w:rsidRDefault="00F90BDC">
      <w:r xmlns:w="http://schemas.openxmlformats.org/wordprocessingml/2006/main">
        <w:t xml:space="preserve">এই অংশটোত যীচুৰ বাৰ্তা গ্ৰহণ নকৰাসকলৰ বিৰুদ্ধে সাক্ষ্য দিয়াৰ গুৰুত্বৰ বিষয়ে আলোচনা কৰা হৈছে।</w:t>
      </w:r>
    </w:p>
    <w:p w14:paraId="0B0634B6" w14:textId="77777777" w:rsidR="00F90BDC" w:rsidRDefault="00F90BDC"/>
    <w:p w14:paraId="0820ED1B" w14:textId="77777777" w:rsidR="00F90BDC" w:rsidRDefault="00F90BDC">
      <w:r xmlns:w="http://schemas.openxmlformats.org/wordprocessingml/2006/main">
        <w:t xml:space="preserve">১/ সাক্ষ্যৰ শক্তি: ঈশ্বৰৰ বাক্য প্ৰচাৰ কৰিবলৈ আপোনাৰ সাক্ষীক কেনেকৈ ব্যৱহাৰ কৰিব পাৰি</w:t>
      </w:r>
    </w:p>
    <w:p w14:paraId="7234E71E" w14:textId="77777777" w:rsidR="00F90BDC" w:rsidRDefault="00F90BDC"/>
    <w:p w14:paraId="72936095" w14:textId="77777777" w:rsidR="00F90BDC" w:rsidRDefault="00F90BDC">
      <w:r xmlns:w="http://schemas.openxmlformats.org/wordprocessingml/2006/main">
        <w:t xml:space="preserve">২/ নীৰৱ হ’বলৈ অস্বীকাৰ কৰা: প্ৰত্যাখ্যানৰ সন্মুখত আমাৰ বিশ্বাসৰ শক্তি</w:t>
      </w:r>
    </w:p>
    <w:p w14:paraId="1AED298B" w14:textId="77777777" w:rsidR="00F90BDC" w:rsidRDefault="00F90BDC"/>
    <w:p w14:paraId="175F8540" w14:textId="77777777" w:rsidR="00F90BDC" w:rsidRDefault="00F90BDC">
      <w:r xmlns:w="http://schemas.openxmlformats.org/wordprocessingml/2006/main">
        <w:t xml:space="preserve">১/ পাঁচনিৰ কৰ্ম ৫:২৯-৩২ - পিতৰ আৰু আন পাঁচনিসকলে মানুহৰ পৰিৱৰ্তে ঈশ্বৰৰ আজ্ঞা পালন কৰাৰ সিদ্ধান্ত।</w:t>
      </w:r>
    </w:p>
    <w:p w14:paraId="4687B43A" w14:textId="77777777" w:rsidR="00F90BDC" w:rsidRDefault="00F90BDC"/>
    <w:p w14:paraId="5F19F5F3" w14:textId="77777777" w:rsidR="00F90BDC" w:rsidRDefault="00F90BDC">
      <w:r xmlns:w="http://schemas.openxmlformats.org/wordprocessingml/2006/main">
        <w:t xml:space="preserve">২/ যিৰিমিয়া ৫:১ - যিৰূচালেমত বিশ্বাসযোগ্যতা বিচাৰিবলৈ ঈশ্বৰৰ আহ্বান।</w:t>
      </w:r>
    </w:p>
    <w:p w14:paraId="01FD662A" w14:textId="77777777" w:rsidR="00F90BDC" w:rsidRDefault="00F90BDC"/>
    <w:p w14:paraId="71450889" w14:textId="77777777" w:rsidR="00F90BDC" w:rsidRDefault="00F90BDC">
      <w:r xmlns:w="http://schemas.openxmlformats.org/wordprocessingml/2006/main">
        <w:t xml:space="preserve">Luke 9:6 পাছত তেওঁলোকে গুচি গ’ল আৰু নগৰবোৰত গৈ শুভবাৰ্ত্তা প্ৰচাৰ কৰি আৰু সকলো ঠাইতে সুস্থ কৰি গ’ল।</w:t>
      </w:r>
    </w:p>
    <w:p w14:paraId="00656138" w14:textId="77777777" w:rsidR="00F90BDC" w:rsidRDefault="00F90BDC"/>
    <w:p w14:paraId="4C4F45AF" w14:textId="77777777" w:rsidR="00F90BDC" w:rsidRDefault="00F90BDC">
      <w:r xmlns:w="http://schemas.openxmlformats.org/wordprocessingml/2006/main">
        <w:t xml:space="preserve">যীচুৱে তেওঁৰ শিষ্যসকলক শুভবাৰ্ত্তা প্ৰচাৰ কৰিবলৈ আৰু ৰোগীসকলক সুস্থ কৰিবলৈ পঠিয়াইছিল।</w:t>
      </w:r>
    </w:p>
    <w:p w14:paraId="18312817" w14:textId="77777777" w:rsidR="00F90BDC" w:rsidRDefault="00F90BDC"/>
    <w:p w14:paraId="30DBB03B" w14:textId="77777777" w:rsidR="00F90BDC" w:rsidRDefault="00F90BDC">
      <w:r xmlns:w="http://schemas.openxmlformats.org/wordprocessingml/2006/main">
        <w:t xml:space="preserve">১/ যীচুৰ পৰিচৰ্যাৰ শক্তি: যীচুৱে কেনেকৈ তেওঁৰ শিষ্যসকলক প্ৰচাৰ আৰু সুস্থ কৰিবলৈ পঠিয়াইছিল</w:t>
      </w:r>
    </w:p>
    <w:p w14:paraId="770491E9" w14:textId="77777777" w:rsidR="00F90BDC" w:rsidRDefault="00F90BDC"/>
    <w:p w14:paraId="055E869E" w14:textId="77777777" w:rsidR="00F90BDC" w:rsidRDefault="00F90BDC">
      <w:r xmlns:w="http://schemas.openxmlformats.org/wordprocessingml/2006/main">
        <w:t xml:space="preserve">২) কাৰ্য্যত ঈশ্বৰৰ প্ৰেম: যীচুৰ প্ৰচাৰ আৰু সুস্থতাৰ পৰিচৰ্যাৰ উদাহৰণ</w:t>
      </w:r>
    </w:p>
    <w:p w14:paraId="165F0F54" w14:textId="77777777" w:rsidR="00F90BDC" w:rsidRDefault="00F90BDC"/>
    <w:p w14:paraId="57DBB845" w14:textId="77777777" w:rsidR="00F90BDC" w:rsidRDefault="00F90BDC">
      <w:r xmlns:w="http://schemas.openxmlformats.org/wordprocessingml/2006/main">
        <w:t xml:space="preserve">১/ পাঁচনিৰ কৰ্ম ১০:৩৮ - "ঈশ্বৰে কেনেকৈ পবিত্ৰ আত্মা আৰু শক্তিৰে নাচৰতীয়া যীচুক অভিষেক কৰিলে, যিজনে ভাল কাম কৰি ঘূৰি ফুৰিছিল আৰু চয়তানৰ দ্বাৰা অত্যাচাৰিত হোৱা সকলোকে সুস্থ কৰিছিল, কিয়নো ঈশ্বৰ তেওঁৰ লগত আছিল।"</w:t>
      </w:r>
    </w:p>
    <w:p w14:paraId="23391618" w14:textId="77777777" w:rsidR="00F90BDC" w:rsidRDefault="00F90BDC"/>
    <w:p w14:paraId="60116731" w14:textId="77777777" w:rsidR="00F90BDC" w:rsidRDefault="00F90BDC">
      <w:r xmlns:w="http://schemas.openxmlformats.org/wordprocessingml/2006/main">
        <w:t xml:space="preserve">২) মথি ৫:১৪-১৬ - "তোমালোক জগতৰ পোহৰ। পাহাৰৰ ওপৰত থকা নগৰক লুকুৱাই ৰাখিব নোৱাৰি। আৰু প্ৰদীপ জ্বলাই টোপোলাৰ তলত ৰাখে, কিন্তু প্ৰদীপ দণ্ডৰ ওপৰত ৰাখে।" ঘৰত থকা সকলোকে পোহৰ দিয়ে। মানুহৰ আগত তোমালোকৰ পোহৰ এনেকৈ উজ্জ্বল হওক, যাতে তেওঁলোকে তোমালোকৰ ভাল কামবোৰ দেখি স্বৰ্গত থকা তোমালোকৰ পিতৃক মহিমা কৰিব পাৰে।"</w:t>
      </w:r>
    </w:p>
    <w:p w14:paraId="16B09FCA" w14:textId="77777777" w:rsidR="00F90BDC" w:rsidRDefault="00F90BDC"/>
    <w:p w14:paraId="10EECBD2" w14:textId="77777777" w:rsidR="00F90BDC" w:rsidRDefault="00F90BDC">
      <w:r xmlns:w="http://schemas.openxmlformats.org/wordprocessingml/2006/main">
        <w:t xml:space="preserve">Luke 9:7 তেতিয়া ৰাজ্যপাল হেৰোডে তেওঁৰ দ্বাৰা কৰা সকলো কথা শুনি তেওঁ বিমোৰত পৰিল;</w:t>
      </w:r>
    </w:p>
    <w:p w14:paraId="340DFD0C" w14:textId="77777777" w:rsidR="00F90BDC" w:rsidRDefault="00F90BDC"/>
    <w:p w14:paraId="17B19352" w14:textId="77777777" w:rsidR="00F90BDC" w:rsidRDefault="00F90BDC">
      <w:r xmlns:w="http://schemas.openxmlformats.org/wordprocessingml/2006/main">
        <w:t xml:space="preserve">বাপ্তিস্মদাতা যোহন মৃত্যুৰ পৰা পুনৰুত্থান হোৱা বুলি কোৱা কথাবোৰত হেৰোদে বিমোৰত পৰিল।</w:t>
      </w:r>
    </w:p>
    <w:p w14:paraId="126D8217" w14:textId="77777777" w:rsidR="00F90BDC" w:rsidRDefault="00F90BDC"/>
    <w:p w14:paraId="0E2462E8" w14:textId="77777777" w:rsidR="00F90BDC" w:rsidRDefault="00F90BDC">
      <w:r xmlns:w="http://schemas.openxmlformats.org/wordprocessingml/2006/main">
        <w:t xml:space="preserve">১: যীচুৰ শক্তি মৃত্যুতকৈও ডাঙৰ, আৰু তেওঁৰ বাবে একোৱেই অসম্ভৱ নহয়।</w:t>
      </w:r>
    </w:p>
    <w:p w14:paraId="24F31AC0" w14:textId="77777777" w:rsidR="00F90BDC" w:rsidRDefault="00F90BDC"/>
    <w:p w14:paraId="1D5601A2" w14:textId="77777777" w:rsidR="00F90BDC" w:rsidRDefault="00F90BDC">
      <w:r xmlns:w="http://schemas.openxmlformats.org/wordprocessingml/2006/main">
        <w:t xml:space="preserve">২: আমি ঈশ্বৰৰ শক্তিৰ দ্বাৰা বিমোৰত পৰিব নোৱাৰো, কিন্তু তেওঁৰ বিশ্বাসযোগ্যতাৰ ওপৰত বিশ্বাস ৰাখিব লাগিব।</w:t>
      </w:r>
    </w:p>
    <w:p w14:paraId="07895B14" w14:textId="77777777" w:rsidR="00F90BDC" w:rsidRDefault="00F90BDC"/>
    <w:p w14:paraId="3B77BCB9" w14:textId="77777777" w:rsidR="00F90BDC" w:rsidRDefault="00F90BDC">
      <w:r xmlns:w="http://schemas.openxmlformats.org/wordprocessingml/2006/main">
        <w:t xml:space="preserve">১: যোহন ১১:২৫-২৬ - যীচুৱে তাইক ক’লে, “মই পুনৰুত্থান আৰু জীৱন। যি মোৰ ওপৰত বিশ্বাস কৰে, তেওঁ মৰিলেও জীয়াই থাকিব; আৰু যি কোনোৱে জীয়াই থাকে আৰু মোৰ ওপৰত বিশ্বাস কৰে, তেওঁ কেতিয়াও মৰিব নোৱাৰে।”</w:t>
      </w:r>
    </w:p>
    <w:p w14:paraId="7B8FD05B" w14:textId="77777777" w:rsidR="00F90BDC" w:rsidRDefault="00F90BDC"/>
    <w:p w14:paraId="57393A61" w14:textId="77777777" w:rsidR="00F90BDC" w:rsidRDefault="00F90BDC">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498176E0" w14:textId="77777777" w:rsidR="00F90BDC" w:rsidRDefault="00F90BDC"/>
    <w:p w14:paraId="06BA4ED6" w14:textId="77777777" w:rsidR="00F90BDC" w:rsidRDefault="00F90BDC">
      <w:r xmlns:w="http://schemas.openxmlformats.org/wordprocessingml/2006/main">
        <w:t xml:space="preserve">Luke 9:8 আৰু কিছুমানৰ মাজৰ পৰা ইলিয়াছৰ আবিৰ্ভাৱ হৈছিল; আৰু আন কিছুমানে কৈছিল যে পুৰণি ভাববাদীসকলৰ এজন পুনৰুত্থান হ’ল।</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লোকসকলে এলিয়াৰ অলৌকিক পৰিঘটনা আৰু পুৰণি ভাববাদীসকলৰ এজনক পুনৰুত্থান হোৱাৰ কথা শুনিছিল।</w:t>
      </w:r>
    </w:p>
    <w:p w14:paraId="64B420E1" w14:textId="77777777" w:rsidR="00F90BDC" w:rsidRDefault="00F90BDC"/>
    <w:p w14:paraId="6D5E4E46" w14:textId="77777777" w:rsidR="00F90BDC" w:rsidRDefault="00F90BDC">
      <w:r xmlns:w="http://schemas.openxmlformats.org/wordprocessingml/2006/main">
        <w:t xml:space="preserve">১/ বিশ্বাসৰ দ্বাৰা অলৌকিকতা সম্ভৱ</w:t>
      </w:r>
    </w:p>
    <w:p w14:paraId="55EDBAE8" w14:textId="77777777" w:rsidR="00F90BDC" w:rsidRDefault="00F90BDC"/>
    <w:p w14:paraId="1C282A47" w14:textId="77777777" w:rsidR="00F90BDC" w:rsidRDefault="00F90BDC">
      <w:r xmlns:w="http://schemas.openxmlformats.org/wordprocessingml/2006/main">
        <w:t xml:space="preserve">২/ কঠিন সময়ত আশাৰ শক্তি</w:t>
      </w:r>
    </w:p>
    <w:p w14:paraId="4BEAB105" w14:textId="77777777" w:rsidR="00F90BDC" w:rsidRDefault="00F90BDC"/>
    <w:p w14:paraId="0595F4BF" w14:textId="77777777" w:rsidR="00F90BDC" w:rsidRDefault="00F90BDC">
      <w:r xmlns:w="http://schemas.openxmlformats.org/wordprocessingml/2006/main">
        <w:t xml:space="preserve">১/ মথি ১৭:১-৯ - যীচুৰ ৰূপান্তৰ</w:t>
      </w:r>
    </w:p>
    <w:p w14:paraId="64DAF463" w14:textId="77777777" w:rsidR="00F90BDC" w:rsidRDefault="00F90BDC"/>
    <w:p w14:paraId="3EDE723A" w14:textId="77777777" w:rsidR="00F90BDC" w:rsidRDefault="00F90BDC">
      <w:r xmlns:w="http://schemas.openxmlformats.org/wordprocessingml/2006/main">
        <w:t xml:space="preserve">২/ যোহন ১১:১৭-৪৪ - যীচুৱে লাজাৰক মৃত্যুৰ পৰা পুনৰুত্থান কৰে</w:t>
      </w:r>
    </w:p>
    <w:p w14:paraId="76D0E300" w14:textId="77777777" w:rsidR="00F90BDC" w:rsidRDefault="00F90BDC"/>
    <w:p w14:paraId="46A15F3A" w14:textId="77777777" w:rsidR="00F90BDC" w:rsidRDefault="00F90BDC">
      <w:r xmlns:w="http://schemas.openxmlformats.org/wordprocessingml/2006/main">
        <w:t xml:space="preserve">Luke 9:9 হেৰোদে ক’লে, “মই যোহনৰ মূৰ কাটি দিলোঁ; আৰু তেওঁক চাবলৈ ইচ্ছা কৰিলে।</w:t>
      </w:r>
    </w:p>
    <w:p w14:paraId="37CF0106" w14:textId="77777777" w:rsidR="00F90BDC" w:rsidRDefault="00F90BDC"/>
    <w:p w14:paraId="1B670B90" w14:textId="77777777" w:rsidR="00F90BDC" w:rsidRDefault="00F90BDC">
      <w:r xmlns:w="http://schemas.openxmlformats.org/wordprocessingml/2006/main">
        <w:t xml:space="preserve">এই অংশত হেৰোদে যীচুৰ বিষয়ে শুনি তেওঁক লগ কৰিব বিচৰাৰ কাহিনী কোৱা হৈছে।</w:t>
      </w:r>
    </w:p>
    <w:p w14:paraId="5B33589F" w14:textId="77777777" w:rsidR="00F90BDC" w:rsidRDefault="00F90BDC"/>
    <w:p w14:paraId="5BDBA646" w14:textId="77777777" w:rsidR="00F90BDC" w:rsidRDefault="00F90BDC">
      <w:r xmlns:w="http://schemas.openxmlformats.org/wordprocessingml/2006/main">
        <w:t xml:space="preserve">১/ যীচুৰ খ্যাতিৰ শক্তি: শুভবাৰ্তা কেনেকৈ বিয়পি পৰে</w:t>
      </w:r>
    </w:p>
    <w:p w14:paraId="1486B575" w14:textId="77777777" w:rsidR="00F90BDC" w:rsidRDefault="00F90BDC"/>
    <w:p w14:paraId="0EEBFDCF" w14:textId="77777777" w:rsidR="00F90BDC" w:rsidRDefault="00F90BDC">
      <w:r xmlns:w="http://schemas.openxmlformats.org/wordprocessingml/2006/main">
        <w:t xml:space="preserve">২/ হেৰোদৰ কৌতুহল: ঈশ্বৰে আমাৰ ইচ্ছাক কেনেকৈ ব্যৱহাৰ কৰে</w:t>
      </w:r>
    </w:p>
    <w:p w14:paraId="0E749970" w14:textId="77777777" w:rsidR="00F90BDC" w:rsidRDefault="00F90BDC"/>
    <w:p w14:paraId="2A2F09BF" w14:textId="77777777" w:rsidR="00F90BDC" w:rsidRDefault="00F90BDC">
      <w:r xmlns:w="http://schemas.openxmlformats.org/wordprocessingml/2006/main">
        <w:t xml:space="preserve">১/ মাৰ্ক ৬:১৪-১৬ - যীচুৰ প্ৰতি হেৰোদৰ প্ৰতিক্ৰিয়া হেৰোদে যীচুৰ আচৰিত কাৰ্য্যৰ বিষয়ে শুনি তেওঁক লগ কৰিব বিচৰাৰ কাহিনীৰ সমান্তৰাল।</w:t>
      </w:r>
    </w:p>
    <w:p w14:paraId="6995B6BB" w14:textId="77777777" w:rsidR="00F90BDC" w:rsidRDefault="00F90BDC"/>
    <w:p w14:paraId="2F9015AD" w14:textId="77777777" w:rsidR="00F90BDC" w:rsidRDefault="00F90BDC">
      <w:r xmlns:w="http://schemas.openxmlformats.org/wordprocessingml/2006/main">
        <w:t xml:space="preserve">২/ হিতোপদেশ ১৬:৩ - আপোনাৰ কাম প্ৰভুৰ ওচৰত সমৰ্পণ কৰক, আৰু আপোনাৰ পৰিকল্পনা প্ৰতিষ্ঠিত হ'ব।</w:t>
      </w:r>
    </w:p>
    <w:p w14:paraId="459C5D59" w14:textId="77777777" w:rsidR="00F90BDC" w:rsidRDefault="00F90BDC"/>
    <w:p w14:paraId="1AB5EE75" w14:textId="77777777" w:rsidR="00F90BDC" w:rsidRDefault="00F90BDC">
      <w:r xmlns:w="http://schemas.openxmlformats.org/wordprocessingml/2006/main">
        <w:t xml:space="preserve">Luke 9:10 পাঁচনিবিলাকে উভতি আহি, তেওঁলোকে কৰা সকলো কাম তেওঁক ক’লে। পাছত তেওঁ তেওঁলোকক লৈ বৈৎচাইদা নগৰৰ মৰুভূমিলৈ একাকী ঠাইলৈ গ’ল।</w:t>
      </w:r>
    </w:p>
    <w:p w14:paraId="5089D126" w14:textId="77777777" w:rsidR="00F90BDC" w:rsidRDefault="00F90BDC"/>
    <w:p w14:paraId="5229860E" w14:textId="77777777" w:rsidR="00F90BDC" w:rsidRDefault="00F90BDC">
      <w:r xmlns:w="http://schemas.openxmlformats.org/wordprocessingml/2006/main">
        <w:t xml:space="preserve">পাঁচনিসকলে যীচুক তেওঁলোকে কৰা সকলো কাম ক’লে আৰু তাৰ পাছত যীচুৱে তেওঁলোকক বৈৎচাইদা নগৰৰ ওচৰৰ এখন মৰুভূমিলৈ লৈ গ’ল।</w:t>
      </w:r>
    </w:p>
    <w:p w14:paraId="1E08AC77" w14:textId="77777777" w:rsidR="00F90BDC" w:rsidRDefault="00F90BDC"/>
    <w:p w14:paraId="4DCD21DA" w14:textId="77777777" w:rsidR="00F90BDC" w:rsidRDefault="00F90BDC">
      <w:r xmlns:w="http://schemas.openxmlformats.org/wordprocessingml/2006/main">
        <w:t xml:space="preserve">১/ আজ্ঞাকাৰীতাৰ শক্তি: কাৰ্য্যৰ দ্বাৰা যীচুৰ আজ্ঞা পালন কৰা</w:t>
      </w:r>
    </w:p>
    <w:p w14:paraId="5198931E" w14:textId="77777777" w:rsidR="00F90BDC" w:rsidRDefault="00F90BDC"/>
    <w:p w14:paraId="6550C774" w14:textId="77777777" w:rsidR="00F90BDC" w:rsidRDefault="00F90BDC">
      <w:r xmlns:w="http://schemas.openxmlformats.org/wordprocessingml/2006/main">
        <w:t xml:space="preserve">২/ যীচু: দয়ালু নেতৃত্বৰ এক আৰ্হি</w:t>
      </w:r>
    </w:p>
    <w:p w14:paraId="67009A02" w14:textId="77777777" w:rsidR="00F90BDC" w:rsidRDefault="00F90BDC"/>
    <w:p w14:paraId="1D213C02" w14:textId="77777777" w:rsidR="00F90BDC" w:rsidRDefault="00F90BDC">
      <w:r xmlns:w="http://schemas.openxmlformats.org/wordprocessingml/2006/main">
        <w:t xml:space="preserve">১/ লূক ৬:৪০, "এজন শিষ্য নিজৰ গুৰুতকৈ বেছি নহয়, কিন্তু যেতিয়া তেওঁ সম্পূৰ্ণ প্ৰশিক্ষিত হ'ব, তেতিয়া সকলোৱে নিজৰ গুৰুৰ দৰে হ'ব।"</w:t>
      </w:r>
    </w:p>
    <w:p w14:paraId="1F07E72E" w14:textId="77777777" w:rsidR="00F90BDC" w:rsidRDefault="00F90BDC"/>
    <w:p w14:paraId="0D3C8A02" w14:textId="77777777" w:rsidR="00F90BDC" w:rsidRDefault="00F90BDC">
      <w:r xmlns:w="http://schemas.openxmlformats.org/wordprocessingml/2006/main">
        <w:t xml:space="preserve">২/ মথি ৯:৩৫-৩৬ পদত, "যীচুৱে সকলো নগৰ আৰু গাঁৱত গৈ তেওঁলোকৰ ধৰ্মঘটত শিক্ষা দি ৰাজ্যৰ শুভবাৰ্ত্তা প্ৰচাৰ কৰিলে আৰু সকলো ৰোগ আৰু ৰোগ সুস্থ কৰিলে। তেওঁ লোকসকলক দেখি তেওঁলোকৰ প্ৰতি দয়া কৰিলে। কাৰণ তেওঁলোক ভেড়াৰখীয়া নথকা ভেড়াৰ দৰে হাৰাশাস্তি আৰু অসহায় আছিল।"</w:t>
      </w:r>
    </w:p>
    <w:p w14:paraId="66872E57" w14:textId="77777777" w:rsidR="00F90BDC" w:rsidRDefault="00F90BDC"/>
    <w:p w14:paraId="6B09A19C" w14:textId="77777777" w:rsidR="00F90BDC" w:rsidRDefault="00F90BDC">
      <w:r xmlns:w="http://schemas.openxmlformats.org/wordprocessingml/2006/main">
        <w:t xml:space="preserve">Luke 9:11 আৰু লোকসকলে এই কথা জানি তেওঁৰ পিছে পিছে গ’ল আৰু তেওঁ তেওঁলোকক গ্ৰহণ কৰিলে আৰু তেওঁলোকক ঈশ্বৰৰ ৰাজ্যৰ বিষয়ে ক’লে আৰু সুস্থ হোৱা লোকসকলক সুস্থ কৰিলে।</w:t>
      </w:r>
    </w:p>
    <w:p w14:paraId="6B89CDFD" w14:textId="77777777" w:rsidR="00F90BDC" w:rsidRDefault="00F90BDC"/>
    <w:p w14:paraId="20B0478B" w14:textId="77777777" w:rsidR="00F90BDC" w:rsidRDefault="00F90BDC">
      <w:r xmlns:w="http://schemas.openxmlformats.org/wordprocessingml/2006/main">
        <w:t xml:space="preserve">যীচুৱে তেওঁক অনুসৰণ কৰা বহু লোকক গ্ৰহণ কৰিছিল আৰু তেওঁ তেওঁলোকৰ লগত ঈশ্বৰৰ ৰাজ্যৰ বিষয়ে কথা পাতিছিল আৰু যিসকলক সুস্থ কৰাৰ প্ৰয়োজন আছিল তেওঁলোকক সুস্থ কৰিছিল।</w:t>
      </w:r>
    </w:p>
    <w:p w14:paraId="25B550E0" w14:textId="77777777" w:rsidR="00F90BDC" w:rsidRDefault="00F90BDC"/>
    <w:p w14:paraId="37EC6FC0" w14:textId="77777777" w:rsidR="00F90BDC" w:rsidRDefault="00F90BDC">
      <w:r xmlns:w="http://schemas.openxmlformats.org/wordprocessingml/2006/main">
        <w:t xml:space="preserve">১/ যীচুৰ আদৰণি প্ৰেম: যীচুৱে কেনেকৈ ভিৰক আদৰণি জনাইছিল আৰু সুস্থ কৰিছিল</w:t>
      </w:r>
    </w:p>
    <w:p w14:paraId="0487F271" w14:textId="77777777" w:rsidR="00F90BDC" w:rsidRDefault="00F90BDC"/>
    <w:p w14:paraId="6E6C9CC9" w14:textId="77777777" w:rsidR="00F90BDC" w:rsidRDefault="00F90BDC">
      <w:r xmlns:w="http://schemas.openxmlformats.org/wordprocessingml/2006/main">
        <w:t xml:space="preserve">২) ৰাজ্যৰ শক্তি: যীচুৱে কেনেকৈ ঈশ্বৰৰ ৰাজ্যৰ প্ৰদৰ্শন কৰিছিল</w:t>
      </w:r>
    </w:p>
    <w:p w14:paraId="57C7ACA6" w14:textId="77777777" w:rsidR="00F90BDC" w:rsidRDefault="00F90BDC"/>
    <w:p w14:paraId="22375039" w14:textId="77777777" w:rsidR="00F90BDC" w:rsidRDefault="00F90BDC">
      <w:r xmlns:w="http://schemas.openxmlformats.org/wordprocessingml/2006/main">
        <w:t xml:space="preserve">১/ কলচীয়া ১:১৩-১৪ - কিয়নো তেওঁ আমাক অন্ধকাৰৰ আধিপত্যৰ পৰা উদ্ধাৰ কৰিলে আৰু তেওঁ প্ৰেম কৰা পুত্ৰৰ ৰাজ্যলৈ লৈ গ’ল, যাৰ দ্বাৰা আমি মুক্তি পাওঁ, পাপৰ ক্ষমা।</w:t>
      </w:r>
    </w:p>
    <w:p w14:paraId="3F0D4E1C" w14:textId="77777777" w:rsidR="00F90BDC" w:rsidRDefault="00F90BDC"/>
    <w:p w14:paraId="7C7A52DF" w14:textId="77777777" w:rsidR="00F90BDC" w:rsidRDefault="00F90BDC">
      <w:r xmlns:w="http://schemas.openxmlformats.org/wordprocessingml/2006/main">
        <w:t xml:space="preserve">২/ ৰোমীয়া ১২:১২ - আশাত আনন্দিত হওক, দুখত ধৈৰ্য্যশীল হওক, প্ৰাৰ্থনাত বিশ্বাসী হওক।</w:t>
      </w:r>
    </w:p>
    <w:p w14:paraId="7BCA38E2" w14:textId="77777777" w:rsidR="00F90BDC" w:rsidRDefault="00F90BDC"/>
    <w:p w14:paraId="17F52A51" w14:textId="77777777" w:rsidR="00F90BDC" w:rsidRDefault="00F90BDC">
      <w:r xmlns:w="http://schemas.openxmlformats.org/wordprocessingml/2006/main">
        <w:t xml:space="preserve">Luke 9:12 যেতিয়া দিনটো ক্ষীণ হ’বলৈ ধৰিলে, তেতিয়া বাৰজনে আহি তেওঁক ক’লে, “সিহঁতে চাৰিওফালে থকা নগৰ আৰু গ্ৰাম্যলৈ গৈ বাস কৰিবলৈ আৰু খাদ্য ল’বলৈ পঠিয়াওক, কিয়নো আমি আছো।” ইয়াত মৰুভূমিত।</w:t>
      </w:r>
    </w:p>
    <w:p w14:paraId="336534C7" w14:textId="77777777" w:rsidR="00F90BDC" w:rsidRDefault="00F90BDC"/>
    <w:p w14:paraId="4CA6777B" w14:textId="77777777" w:rsidR="00F90BDC" w:rsidRDefault="00F90BDC">
      <w:r xmlns:w="http://schemas.openxmlformats.org/wordprocessingml/2006/main">
        <w:t xml:space="preserve">শিষ্যসকলে যীচুক তেওঁৰ পিছে পিছে যোৱা লোকসকলক মৰুভূমিলৈ পঠিয়াবলৈ অনুৰোধ কৰিছিল যাতে তেওঁলোকে খাদ্য আৰু বাসস্থান বিচাৰি পায়।</w:t>
      </w:r>
    </w:p>
    <w:p w14:paraId="29428493" w14:textId="77777777" w:rsidR="00F90BDC" w:rsidRDefault="00F90BDC"/>
    <w:p w14:paraId="77E4BB8A" w14:textId="77777777" w:rsidR="00F90BDC" w:rsidRDefault="00F90BDC">
      <w:r xmlns:w="http://schemas.openxmlformats.org/wordprocessingml/2006/main">
        <w:t xml:space="preserve">১/ কঠিন পৰিস্থিতিতো যীচুৱে ভিৰৰ প্ৰতি দয়া দেখুৱাইছিল।</w:t>
      </w:r>
    </w:p>
    <w:p w14:paraId="1CFB898E" w14:textId="77777777" w:rsidR="00F90BDC" w:rsidRDefault="00F90BDC"/>
    <w:p w14:paraId="78D8E021" w14:textId="77777777" w:rsidR="00F90BDC" w:rsidRDefault="00F90BDC">
      <w:r xmlns:w="http://schemas.openxmlformats.org/wordprocessingml/2006/main">
        <w:t xml:space="preserve">২/ বিশেষকৈ কষ্টৰ সময়ত আমি আনৰ প্ৰয়োজনীয়তাৰ প্ৰতি সচেতন হোৱা উচিত।</w:t>
      </w:r>
    </w:p>
    <w:p w14:paraId="331B4022" w14:textId="77777777" w:rsidR="00F90BDC" w:rsidRDefault="00F90BDC"/>
    <w:p w14:paraId="377832CA" w14:textId="77777777" w:rsidR="00F90BDC" w:rsidRDefault="00F90BDC">
      <w:r xmlns:w="http://schemas.openxmlformats.org/wordprocessingml/2006/main">
        <w:t xml:space="preserve">১/ মথি ১৪:১৩-২১ – যীচুৱে পাঁচ হাজাৰ লোকক খুৱাইছিল।</w:t>
      </w:r>
    </w:p>
    <w:p w14:paraId="19415271" w14:textId="77777777" w:rsidR="00F90BDC" w:rsidRDefault="00F90BDC"/>
    <w:p w14:paraId="7A047178" w14:textId="77777777" w:rsidR="00F90BDC" w:rsidRDefault="00F90BDC">
      <w:r xmlns:w="http://schemas.openxmlformats.org/wordprocessingml/2006/main">
        <w:t xml:space="preserve">২/ পাঁচনিৰ কৰ্ম ৬:১-৭ – আদিম গীৰ্জাই বিধৱাসকলৰ প্ৰয়োজনীয়তা পূৰণ কৰিবলৈ ডিকন নিযুক্তি দিছিল।</w:t>
      </w:r>
    </w:p>
    <w:p w14:paraId="1782002F" w14:textId="77777777" w:rsidR="00F90BDC" w:rsidRDefault="00F90BDC"/>
    <w:p w14:paraId="714DBAA7" w14:textId="77777777" w:rsidR="00F90BDC" w:rsidRDefault="00F90BDC">
      <w:r xmlns:w="http://schemas.openxmlformats.org/wordprocessingml/2006/main">
        <w:t xml:space="preserve">Luke 9:13 কিন্তু তেওঁ তেওঁলোকক ক’লে, “তোমালোকে তেওঁলোকক খাবলৈ দিয়ক।” তেওঁলোকে ক’লে, “আমাৰ হাতত পাঁচটা পিঠা আৰু দুটা মাছৰ বাহিৰে আৰু কোনো নাই; বাদে আমি এই সকলো মানুহৰ বাবে মাংস কিনিবলৈ যাব লাগে।</w:t>
      </w:r>
    </w:p>
    <w:p w14:paraId="4DFE7F9E" w14:textId="77777777" w:rsidR="00F90BDC" w:rsidRDefault="00F90BDC"/>
    <w:p w14:paraId="3772C06B" w14:textId="77777777" w:rsidR="00F90BDC" w:rsidRDefault="00F90BDC">
      <w:r xmlns:w="http://schemas.openxmlformats.org/wordprocessingml/2006/main">
        <w:t xml:space="preserve">যীচুৰ শিষ্যসকলে চিন্তিত হৈছিল কাৰণ ইমান কম খাদ্যৰে খুৱাবলৈ বহুত মানুহ আছিল, কিন্তু যীচুৱে তেওঁলোকক কৈছিল যে তেওঁলোকৰ হাতত যি আছে সেইখিনি দিয়ক।</w:t>
      </w:r>
    </w:p>
    <w:p w14:paraId="484C918D" w14:textId="77777777" w:rsidR="00F90BDC" w:rsidRDefault="00F90BDC"/>
    <w:p w14:paraId="3C78AF68" w14:textId="77777777" w:rsidR="00F90BDC" w:rsidRDefault="00F90BDC">
      <w:r xmlns:w="http://schemas.openxmlformats.org/wordprocessingml/2006/main">
        <w:t xml:space="preserve">১/ ঈশ্বৰে আমাৰ যি আছে তাক তেওঁৰ ইচ্ছা পূৰণ কৰিবলৈ ব্যৱহাৰ কৰিব পাৰে।</w:t>
      </w:r>
    </w:p>
    <w:p w14:paraId="7CEDF2CF" w14:textId="77777777" w:rsidR="00F90BDC" w:rsidRDefault="00F90BDC"/>
    <w:p w14:paraId="4F88DAB8" w14:textId="77777777" w:rsidR="00F90BDC" w:rsidRDefault="00F90BDC">
      <w:r xmlns:w="http://schemas.openxmlformats.org/wordprocessingml/2006/main">
        <w:t xml:space="preserve">২/ অসম্ভৱ যেন লাগিলেও ঈশ্বৰে যোগান ধৰিব বুলি বিশ্বাস কৰক।</w:t>
      </w:r>
    </w:p>
    <w:p w14:paraId="503BB7DC" w14:textId="77777777" w:rsidR="00F90BDC" w:rsidRDefault="00F90BDC"/>
    <w:p w14:paraId="1E0945CC" w14:textId="77777777" w:rsidR="00F90BDC" w:rsidRDefault="00F90BDC">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14:paraId="64C75289" w14:textId="77777777" w:rsidR="00F90BDC" w:rsidRDefault="00F90BDC"/>
    <w:p w14:paraId="4DB65126" w14:textId="77777777" w:rsidR="00F90BDC" w:rsidRDefault="00F90BDC">
      <w:r xmlns:w="http://schemas.openxmlformats.org/wordprocessingml/2006/main">
        <w:t xml:space="preserve">২/ মথি ১৪:১৬-২১ - যীচুৱে পাঁচটা পিঠা আৰু দুটা মাছ লৈ আশীৰ্ব্বাদ কৰি ভাঙি ৫০০০ মাছক খুৱাই দিলে।</w:t>
      </w:r>
    </w:p>
    <w:p w14:paraId="6653F08D" w14:textId="77777777" w:rsidR="00F90BDC" w:rsidRDefault="00F90BDC"/>
    <w:p w14:paraId="3D403195" w14:textId="77777777" w:rsidR="00F90BDC" w:rsidRDefault="00F90BDC">
      <w:r xmlns:w="http://schemas.openxmlformats.org/wordprocessingml/2006/main">
        <w:t xml:space="preserve">Luke 9:14 কিয়নো তেওঁলোক প্ৰায় পাঁচ হাজাৰ লোক আছিল। তেতিয়া তেওঁ শিষ্যবিলাকক ক’লে, “তেওঁলোকক পঞ্চাশজনকৈ গোটত বহিবলৈ দিয়া।”</w:t>
      </w:r>
    </w:p>
    <w:p w14:paraId="62BAEB3B" w14:textId="77777777" w:rsidR="00F90BDC" w:rsidRDefault="00F90BDC"/>
    <w:p w14:paraId="37DF28ED" w14:textId="77777777" w:rsidR="00F90BDC" w:rsidRDefault="00F90BDC">
      <w:r xmlns:w="http://schemas.openxmlformats.org/wordprocessingml/2006/main">
        <w:t xml:space="preserve">যীচুৱে পাঁচ হাজাৰ লোকক পাঁচটা পিঠা আৰু দুটা মাছ দি খুৱাইছিল আৰু তেওঁৰ শিষ্যসকলক পঞ্চাশজনীয়া গোটত সজাবলৈ অনুৰোধ কৰিছিল।</w:t>
      </w:r>
    </w:p>
    <w:p w14:paraId="0731D48F" w14:textId="77777777" w:rsidR="00F90BDC" w:rsidRDefault="00F90BDC"/>
    <w:p w14:paraId="1DB417DE" w14:textId="77777777" w:rsidR="00F90BDC" w:rsidRDefault="00F90BDC">
      <w:r xmlns:w="http://schemas.openxmlformats.org/wordprocessingml/2006/main">
        <w:t xml:space="preserve">১/ যীচুৰ উদাৰতা আৰু আতিথ্যৰ আদৰ্শ।</w:t>
      </w:r>
    </w:p>
    <w:p w14:paraId="21044FAE" w14:textId="77777777" w:rsidR="00F90BDC" w:rsidRDefault="00F90BDC"/>
    <w:p w14:paraId="3D718A3F" w14:textId="77777777" w:rsidR="00F90BDC" w:rsidRDefault="00F90BDC">
      <w:r xmlns:w="http://schemas.openxmlformats.org/wordprocessingml/2006/main">
        <w:t xml:space="preserve">২/ শিষ্যসকলে প্ৰভুৰ আজ্ঞা পালন কৰাৰ গুৰুত্ব।</w:t>
      </w:r>
    </w:p>
    <w:p w14:paraId="47D16A07" w14:textId="77777777" w:rsidR="00F90BDC" w:rsidRDefault="00F90BDC"/>
    <w:p w14:paraId="47DD71E6" w14:textId="77777777" w:rsidR="00F90BDC" w:rsidRDefault="00F90BDC">
      <w:r xmlns:w="http://schemas.openxmlformats.org/wordprocessingml/2006/main">
        <w:t xml:space="preserve">১/ মথি ১৪:১৩-২১ - যীচুৱে পাঁচ হাজাৰ লোকক খুৱাইছিল</w:t>
      </w:r>
    </w:p>
    <w:p w14:paraId="156758DA" w14:textId="77777777" w:rsidR="00F90BDC" w:rsidRDefault="00F90BDC"/>
    <w:p w14:paraId="38C863EF" w14:textId="77777777" w:rsidR="00F90BDC" w:rsidRDefault="00F90BDC">
      <w:r xmlns:w="http://schemas.openxmlformats.org/wordprocessingml/2006/main">
        <w:t xml:space="preserve">২/ যোহন ৬:১-১৫ - যীচুৱে পাঁচ হাজাৰ লোকক পুনৰ খুৱাইছিল</w:t>
      </w:r>
    </w:p>
    <w:p w14:paraId="7AAE9F43" w14:textId="77777777" w:rsidR="00F90BDC" w:rsidRDefault="00F90BDC"/>
    <w:p w14:paraId="1820CC92" w14:textId="77777777" w:rsidR="00F90BDC" w:rsidRDefault="00F90BDC">
      <w:r xmlns:w="http://schemas.openxmlformats.org/wordprocessingml/2006/main">
        <w:t xml:space="preserve">Luke 9:15 আৰু তেওঁলোকে তেনেকৈ কৰিলে আৰু সকলোকে বহিবলৈ দিলে।</w:t>
      </w:r>
    </w:p>
    <w:p w14:paraId="3D54C100" w14:textId="77777777" w:rsidR="00F90BDC" w:rsidRDefault="00F90BDC"/>
    <w:p w14:paraId="777CED2C" w14:textId="77777777" w:rsidR="00F90BDC" w:rsidRDefault="00F90BDC">
      <w:r xmlns:w="http://schemas.openxmlformats.org/wordprocessingml/2006/main">
        <w:t xml:space="preserve">শিষ্যসকলে যীচুৰ আজ্ঞা পালন কৰি সকলোকে বহিবলৈ দিলে।</w:t>
      </w:r>
    </w:p>
    <w:p w14:paraId="0EA39877" w14:textId="77777777" w:rsidR="00F90BDC" w:rsidRDefault="00F90BDC"/>
    <w:p w14:paraId="351CBADD" w14:textId="77777777" w:rsidR="00F90BDC" w:rsidRDefault="00F90BDC">
      <w:r xmlns:w="http://schemas.openxmlformats.org/wordprocessingml/2006/main">
        <w:t xml:space="preserve">১: ঈশ্বৰে বিচাৰে আমি আমাৰ জীৱনত শৃংখলা আৰু শান্তি ৰাখিবলৈ তেওঁৰ আজ্ঞা পালন কৰোঁ।</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যেতিয়া আমি যীচুৰ আজ্ঞা পালন কৰোঁ, তেতিয়া আমি তেওঁৰ ওপৰত আমাৰ বিশ্বাস আৰু বিশ্বাস প্ৰদৰ্শন কৰোঁ।</w:t>
      </w:r>
    </w:p>
    <w:p w14:paraId="2638F752" w14:textId="77777777" w:rsidR="00F90BDC" w:rsidRDefault="00F90BDC"/>
    <w:p w14:paraId="7274D6D5" w14:textId="77777777" w:rsidR="00F90BDC" w:rsidRDefault="00F90BDC">
      <w:r xmlns:w="http://schemas.openxmlformats.org/wordprocessingml/2006/main">
        <w:t xml:space="preserve">১: ইফিচীয়া ৬:১-৩ - সন্তানসকল, প্ৰভুত তোমালোকৰ পিতৃ-মাতৃৰ আজ্ঞা পালন কৰক, কিয়নো এইটো সঠিক। “তোমাৰ পিতৃ-মাতৃক সন্মান কৰা”—যিটো প্ৰতিজ্ঞাৰ সৈতে প্ৰথম আজ্ঞা— “যাতে তোমাৰ ভাল হ’ব আৰু পৃথিৱীত দীৰ্ঘায়ু ভোগ কৰিবা।”</w:t>
      </w:r>
    </w:p>
    <w:p w14:paraId="0762A59D" w14:textId="77777777" w:rsidR="00F90BDC" w:rsidRDefault="00F90BDC"/>
    <w:p w14:paraId="6E7831CD"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14:paraId="141B8767" w14:textId="77777777" w:rsidR="00F90BDC" w:rsidRDefault="00F90BDC"/>
    <w:p w14:paraId="7F262CB1" w14:textId="77777777" w:rsidR="00F90BDC" w:rsidRDefault="00F90BDC">
      <w:r xmlns:w="http://schemas.openxmlformats.org/wordprocessingml/2006/main">
        <w:t xml:space="preserve">Luke 9:16 তাৰ পাছত তেওঁ পাঁচটা পিঠা আৰু মাছ দুটা লৈ আকাশলৈ চাই আশীৰ্বাদ দিলে আৰু ভাঙি শিষ্যসকলক জনসমাগমৰ আগত ৰাখিবলৈ দিলে।</w:t>
      </w:r>
    </w:p>
    <w:p w14:paraId="768D7DEE" w14:textId="77777777" w:rsidR="00F90BDC" w:rsidRDefault="00F90BDC"/>
    <w:p w14:paraId="2D250893" w14:textId="77777777" w:rsidR="00F90BDC" w:rsidRDefault="00F90BDC">
      <w:r xmlns:w="http://schemas.openxmlformats.org/wordprocessingml/2006/main">
        <w:t xml:space="preserve">যীচুৱে পাঁচটা পিঠা আৰু দুটা মাছ লৈ আশীৰ্ব্বাদ কৰিলে আৰু তাৰ পাছত সেইবিলাক লোকসকলক বিতৰণ কৰিলে।</w:t>
      </w:r>
    </w:p>
    <w:p w14:paraId="00C6C5A6" w14:textId="77777777" w:rsidR="00F90BDC" w:rsidRDefault="00F90BDC"/>
    <w:p w14:paraId="64992767" w14:textId="77777777" w:rsidR="00F90BDC" w:rsidRDefault="00F90BDC">
      <w:r xmlns:w="http://schemas.openxmlformats.org/wordprocessingml/2006/main">
        <w:t xml:space="preserve">১/ ঈশ্বৰৰ ব্যৱস্থা - যীচুৱে মানুহক মাত্ৰ কেইটামান পিঠা আৰু মাছেৰে খুৱাই দিয়াৰ অলৌকিক কাৰ্য্য।</w:t>
      </w:r>
    </w:p>
    <w:p w14:paraId="628979CD" w14:textId="77777777" w:rsidR="00F90BDC" w:rsidRDefault="00F90BDC"/>
    <w:p w14:paraId="4F129B8B" w14:textId="77777777" w:rsidR="00F90BDC" w:rsidRDefault="00F90BDC">
      <w:r xmlns:w="http://schemas.openxmlformats.org/wordprocessingml/2006/main">
        <w:t xml:space="preserve">২) যীচুৰ দয়া - যীচুৱে মানুহৰ প্ৰতি যত্ন আৰু দয়া, তেওঁলোকৰ শাৰীৰিক আৰু আধ্যাত্মিক প্ৰয়োজনীয়তা পূৰণ কৰা।</w:t>
      </w:r>
    </w:p>
    <w:p w14:paraId="17E5F6D2" w14:textId="77777777" w:rsidR="00F90BDC" w:rsidRDefault="00F90BDC"/>
    <w:p w14:paraId="6C3A892A" w14:textId="77777777" w:rsidR="00F90BDC" w:rsidRDefault="00F90BDC">
      <w:r xmlns:w="http://schemas.openxmlformats.org/wordprocessingml/2006/main">
        <w:t xml:space="preserve">১/ যোহন ৬:৫-১৩ - যীচুৱে পাঁচ হাজাৰ লোকক খুৱাইছিল।</w:t>
      </w:r>
    </w:p>
    <w:p w14:paraId="1CACF6E9" w14:textId="77777777" w:rsidR="00F90BDC" w:rsidRDefault="00F90BDC"/>
    <w:p w14:paraId="32891CCA" w14:textId="77777777" w:rsidR="00F90BDC" w:rsidRDefault="00F90BDC">
      <w:r xmlns:w="http://schemas.openxmlformats.org/wordprocessingml/2006/main">
        <w:t xml:space="preserve">২/ মথি ১৫:৩২-৩৯ - যীচুৱে চাৰি হাজাৰ লোকক খুৱাইছিল।</w:t>
      </w:r>
    </w:p>
    <w:p w14:paraId="51224A8C" w14:textId="77777777" w:rsidR="00F90BDC" w:rsidRDefault="00F90BDC"/>
    <w:p w14:paraId="2B92BC8B" w14:textId="77777777" w:rsidR="00F90BDC" w:rsidRDefault="00F90BDC">
      <w:r xmlns:w="http://schemas.openxmlformats.org/wordprocessingml/2006/main">
        <w:t xml:space="preserve">Luke 9:17 তাতে তেওঁলোকে খালে আৰু সকলোৱে তৃপ্ত হ’ল, আৰু তেওঁলোকৰ বাবে বাকী থকা টুকুৰাবোৰৰ পৰা বাৰটা টোপোলা গোট খালে।</w:t>
      </w:r>
    </w:p>
    <w:p w14:paraId="3757F89D" w14:textId="77777777" w:rsidR="00F90BDC" w:rsidRDefault="00F90BDC"/>
    <w:p w14:paraId="44E969E3" w14:textId="77777777" w:rsidR="00F90BDC" w:rsidRDefault="00F90BDC">
      <w:r xmlns:w="http://schemas.openxmlformats.org/wordprocessingml/2006/main">
        <w:t xml:space="preserve">যীচুৱে এক বৃহৎ জনসমাগমক পাঁচখন পিঠা আৰু দুটা মাছ দি খুৱাইছিল আৰু তেওঁলোক সকলোৰে পৰিপূৰ্ণ হ’ল। </w:t>
      </w:r>
      <w:r xmlns:w="http://schemas.openxmlformats.org/wordprocessingml/2006/main">
        <w:lastRenderedPageBreak xmlns:w="http://schemas.openxmlformats.org/wordprocessingml/2006/main"/>
      </w:r>
      <w:r xmlns:w="http://schemas.openxmlformats.org/wordprocessingml/2006/main">
        <w:t xml:space="preserve">১২ টা টোপোলা আছিল বাকী থকা খাদ্য।</w:t>
      </w:r>
    </w:p>
    <w:p w14:paraId="499014E9" w14:textId="77777777" w:rsidR="00F90BDC" w:rsidRDefault="00F90BDC"/>
    <w:p w14:paraId="377F1A9E" w14:textId="77777777" w:rsidR="00F90BDC" w:rsidRDefault="00F90BDC">
      <w:r xmlns:w="http://schemas.openxmlformats.org/wordprocessingml/2006/main">
        <w:t xml:space="preserve">১/ ঈশ্বৰে অসম্ভৱ কাম কৰিব পাৰে - লূক ৯:১৭</w:t>
      </w:r>
    </w:p>
    <w:p w14:paraId="222CEF6D" w14:textId="77777777" w:rsidR="00F90BDC" w:rsidRDefault="00F90BDC"/>
    <w:p w14:paraId="30E9DBC6" w14:textId="77777777" w:rsidR="00F90BDC" w:rsidRDefault="00F90BDC">
      <w:r xmlns:w="http://schemas.openxmlformats.org/wordprocessingml/2006/main">
        <w:t xml:space="preserve">২/ উদাৰতাৰ শক্তি - লূক ৯:১৭</w:t>
      </w:r>
    </w:p>
    <w:p w14:paraId="16A11718" w14:textId="77777777" w:rsidR="00F90BDC" w:rsidRDefault="00F90BDC"/>
    <w:p w14:paraId="3CFFB73B"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39251F29" w14:textId="77777777" w:rsidR="00F90BDC" w:rsidRDefault="00F90BDC"/>
    <w:p w14:paraId="602941BB" w14:textId="77777777" w:rsidR="00F90BDC" w:rsidRDefault="00F90BDC">
      <w:r xmlns:w="http://schemas.openxmlformats.org/wordprocessingml/2006/main">
        <w:t xml:space="preserve">২) ২ কৰিন্থীয়া ৯:৮ - আৰু ঈশ্বৰে তোমালোকৰ বাবে সকলো অনুগ্ৰহ প্ৰচুৰ কৰিবলৈ সক্ষম, যাতে সকলো সময়তে সকলো বিষয়ত সকলোৰে পৰ্যাপ্ততা থাকিলে, তোমালোকে প্ৰতিটো ভাল কামত প্ৰচুৰতা লাভ কৰিবা।</w:t>
      </w:r>
    </w:p>
    <w:p w14:paraId="29CB9AF8" w14:textId="77777777" w:rsidR="00F90BDC" w:rsidRDefault="00F90BDC"/>
    <w:p w14:paraId="0304F57D" w14:textId="77777777" w:rsidR="00F90BDC" w:rsidRDefault="00F90BDC">
      <w:r xmlns:w="http://schemas.openxmlformats.org/wordprocessingml/2006/main">
        <w:t xml:space="preserve">Luke 9:18 তেতিয়া তেওঁ অকলে প্ৰাৰ্থনা কৰি থকাৰ সময়ত তেওঁৰ শিষ্যসকল তেওঁৰ লগত আছিল আৰু তেওঁ তেওঁলোকক সুধিলে, “মই কোন বুলি লোকসকলে কয়?</w:t>
      </w:r>
    </w:p>
    <w:p w14:paraId="704A6445" w14:textId="77777777" w:rsidR="00F90BDC" w:rsidRDefault="00F90BDC"/>
    <w:p w14:paraId="70F59D2F" w14:textId="77777777" w:rsidR="00F90BDC" w:rsidRDefault="00F90BDC">
      <w:r xmlns:w="http://schemas.openxmlformats.org/wordprocessingml/2006/main">
        <w:t xml:space="preserve">অংশ যীচুৱে তেওঁৰ শিষ্যসকলক সুধিছিল, "মানুহে মোক কোন বুলি কয়?"</w:t>
      </w:r>
    </w:p>
    <w:p w14:paraId="199BF70F" w14:textId="77777777" w:rsidR="00F90BDC" w:rsidRDefault="00F90BDC"/>
    <w:p w14:paraId="0F61ABFB" w14:textId="77777777" w:rsidR="00F90BDC" w:rsidRDefault="00F90BDC">
      <w:r xmlns:w="http://schemas.openxmlformats.org/wordprocessingml/2006/main">
        <w:t xml:space="preserve">১/ আপুনি যীচু কোন বুলি কয়?</w:t>
      </w:r>
    </w:p>
    <w:p w14:paraId="310F7222" w14:textId="77777777" w:rsidR="00F90BDC" w:rsidRDefault="00F90BDC"/>
    <w:p w14:paraId="389A53CD" w14:textId="77777777" w:rsidR="00F90BDC" w:rsidRDefault="00F90BDC">
      <w:r xmlns:w="http://schemas.openxmlformats.org/wordprocessingml/2006/main">
        <w:t xml:space="preserve">২/ দৈনন্দিন জীৱনত যীচুক চিনি পোৱা</w:t>
      </w:r>
    </w:p>
    <w:p w14:paraId="138DA3F6" w14:textId="77777777" w:rsidR="00F90BDC" w:rsidRDefault="00F90BDC"/>
    <w:p w14:paraId="3BD7C898" w14:textId="77777777" w:rsidR="00F90BDC" w:rsidRDefault="00F90BDC">
      <w:r xmlns:w="http://schemas.openxmlformats.org/wordprocessingml/2006/main">
        <w:t xml:space="preserve">১/ মথি ১৬:১৩-২০ পদ</w:t>
      </w:r>
    </w:p>
    <w:p w14:paraId="603739D8" w14:textId="77777777" w:rsidR="00F90BDC" w:rsidRDefault="00F90BDC"/>
    <w:p w14:paraId="41B31060" w14:textId="77777777" w:rsidR="00F90BDC" w:rsidRDefault="00F90BDC">
      <w:r xmlns:w="http://schemas.openxmlformats.org/wordprocessingml/2006/main">
        <w:t xml:space="preserve">২/ যোহন ১:১-১৮ পদ</w:t>
      </w:r>
    </w:p>
    <w:p w14:paraId="0D8804DA" w14:textId="77777777" w:rsidR="00F90BDC" w:rsidRDefault="00F90BDC"/>
    <w:p w14:paraId="362EC7BC" w14:textId="77777777" w:rsidR="00F90BDC" w:rsidRDefault="00F90BDC">
      <w:r xmlns:w="http://schemas.openxmlformats.org/wordprocessingml/2006/main">
        <w:t xml:space="preserve">লূক ৯:১৯ তেওঁলোকে উত্তৰ দি ক’লে, “যোহন বাপ্তিস্মদাতা; কিন্তু কিছুমানে কয়, “ইলিয়াছ; আৰু আন কিছুমানে কয়, পুৰণি ভাববাদীসকলৰ এজন পুনৰুত্থান হৈছে।</w:t>
      </w:r>
    </w:p>
    <w:p w14:paraId="3BB1350A" w14:textId="77777777" w:rsidR="00F90BDC" w:rsidRDefault="00F90BDC"/>
    <w:p w14:paraId="184C8DE3" w14:textId="77777777" w:rsidR="00F90BDC" w:rsidRDefault="00F90BDC">
      <w:r xmlns:w="http://schemas.openxmlformats.org/wordprocessingml/2006/main">
        <w:t xml:space="preserve">এই অংশত কোনোৱে বাপ্তিস্মদাতা যোহন কোৱাৰ কথা কোৱা হৈছে, আন কোনোৱে এলিয়া বুলি কোৱাৰ কথা কোৱা হৈছে আৰু আন কোনোৱে পুৰণি ভাববাদীসকলৰ এজন পুনৰুত্থান হোৱা বুলি কোৱাৰ কথা কোৱা হৈছে।</w:t>
      </w:r>
    </w:p>
    <w:p w14:paraId="4BEBFB5B" w14:textId="77777777" w:rsidR="00F90BDC" w:rsidRDefault="00F90BDC"/>
    <w:p w14:paraId="3716AD3F" w14:textId="77777777" w:rsidR="00F90BDC" w:rsidRDefault="00F90BDC">
      <w:r xmlns:w="http://schemas.openxmlformats.org/wordprocessingml/2006/main">
        <w:t xml:space="preserve">১/ পাপৰ ক্ষমা: অনুতাপ আৰু বিশ্বাসৰ শক্তি</w:t>
      </w:r>
    </w:p>
    <w:p w14:paraId="7C0125E5" w14:textId="77777777" w:rsidR="00F90BDC" w:rsidRDefault="00F90BDC"/>
    <w:p w14:paraId="5317C47E" w14:textId="77777777" w:rsidR="00F90BDC" w:rsidRDefault="00F90BDC">
      <w:r xmlns:w="http://schemas.openxmlformats.org/wordprocessingml/2006/main">
        <w:t xml:space="preserve">২/ ঈশ্বৰৰ ইচ্ছা অনুসৰণ কৰা: পুৰণি ভাববাদীসকলৰ উত্তৰাধিকাৰ</w:t>
      </w:r>
    </w:p>
    <w:p w14:paraId="51D9EAD1" w14:textId="77777777" w:rsidR="00F90BDC" w:rsidRDefault="00F90BDC"/>
    <w:p w14:paraId="301233FC" w14:textId="77777777" w:rsidR="00F90BDC" w:rsidRDefault="00F90BDC">
      <w:r xmlns:w="http://schemas.openxmlformats.org/wordprocessingml/2006/main">
        <w:t xml:space="preserve">১/ লূক ১৫:৭ - "মই তোমালোকক কওঁ, অনুতাপ কৰা এজন পাপীৰ বাবে স্বৰ্গত অনুতাপৰ প্ৰয়োজন নোহোৱা উননব্বৈজন ধাৰ্মিক ব্যক্তিতকৈ অধিক আনন্দ হ'ব।"</w:t>
      </w:r>
    </w:p>
    <w:p w14:paraId="45611F24" w14:textId="77777777" w:rsidR="00F90BDC" w:rsidRDefault="00F90BDC"/>
    <w:p w14:paraId="39F484B1"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14:paraId="74934141" w14:textId="77777777" w:rsidR="00F90BDC" w:rsidRDefault="00F90BDC"/>
    <w:p w14:paraId="503B5B57" w14:textId="77777777" w:rsidR="00F90BDC" w:rsidRDefault="00F90BDC">
      <w:r xmlns:w="http://schemas.openxmlformats.org/wordprocessingml/2006/main">
        <w:t xml:space="preserve">লূক ৯:২০ তেওঁ তেওঁলোকক ক’লে, কিন্তু তোমালোকে মোক কোন বুলি কয়? পিতৰে উত্তৰ দি ক’লে, “ঈশ্বৰৰ খ্ৰীষ্ট।”</w:t>
      </w:r>
    </w:p>
    <w:p w14:paraId="102BF4D8" w14:textId="77777777" w:rsidR="00F90BDC" w:rsidRDefault="00F90BDC"/>
    <w:p w14:paraId="015CCCF4" w14:textId="77777777" w:rsidR="00F90BDC" w:rsidRDefault="00F90BDC">
      <w:r xmlns:w="http://schemas.openxmlformats.org/wordprocessingml/2006/main">
        <w:t xml:space="preserve">এই অংশটোৱে সেই সময়ৰ কথা কয় যেতিয়া যীচুৱে শিষ্যসকলক সুধিছিল যে তেওঁলোকে তেওঁক কোন বুলি ভাবিছিল, আৰু পিতৰে উত্তৰ দিছিল যে যীচু ঈশ্বৰৰ খ্ৰীষ্ট।</w:t>
      </w:r>
    </w:p>
    <w:p w14:paraId="602F4EE2" w14:textId="77777777" w:rsidR="00F90BDC" w:rsidRDefault="00F90BDC"/>
    <w:p w14:paraId="11F20E52" w14:textId="77777777" w:rsidR="00F90BDC" w:rsidRDefault="00F90BDC">
      <w:r xmlns:w="http://schemas.openxmlformats.org/wordprocessingml/2006/main">
        <w:t xml:space="preserve">১/ সাক্ষ্যৰ শক্তি: যীচুক ঈশ্বৰৰ খ্ৰীষ্ট বুলি কোৱাৰ অৰ্থ কি</w:t>
      </w:r>
    </w:p>
    <w:p w14:paraId="0E1C130B" w14:textId="77777777" w:rsidR="00F90BDC" w:rsidRDefault="00F90BDC"/>
    <w:p w14:paraId="661349C3" w14:textId="77777777" w:rsidR="00F90BDC" w:rsidRDefault="00F90BDC">
      <w:r xmlns:w="http://schemas.openxmlformats.org/wordprocessingml/2006/main">
        <w:t xml:space="preserve">২/ যীচুৰ পৰিচয়: তেওঁক ঈশ্বৰৰ খ্ৰীষ্ট হিচাপে চিনি পাবলৈ শিকা</w:t>
      </w:r>
    </w:p>
    <w:p w14:paraId="0D01A399" w14:textId="77777777" w:rsidR="00F90BDC" w:rsidRDefault="00F90BDC"/>
    <w:p w14:paraId="12EDCB53" w14:textId="77777777" w:rsidR="00F90BDC" w:rsidRDefault="00F90BDC">
      <w:r xmlns:w="http://schemas.openxmlformats.org/wordprocessingml/2006/main">
        <w:t xml:space="preserve">১/ ৰোমীয়া ১০:৯-১০ - যদি আপুনি আপোনাৰ মুখেৰে যীচুক প্ৰভু বুলি স্বীকাৰ কৰে আৰু আপোনাৰ হৃদয়ত বিশ্বাস কৰে যে ঈশ্বৰে তেওঁক মৃত্যুৰ পৰা পুনৰুত্থান কৰিলে, তেন্তে আপুনি পৰিত্ৰাণ পাব।</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১০ কিয়নো হৃদয়েৰে বিশ্বাস কৰে আৰু ধাৰ্মিক হয় আৰু মুখেৰে স্বীকাৰ কৰে আৰু পৰিত্ৰাণ পায়।</w:t>
      </w:r>
    </w:p>
    <w:p w14:paraId="1D4DE96D" w14:textId="77777777" w:rsidR="00F90BDC" w:rsidRDefault="00F90BDC"/>
    <w:p w14:paraId="5100B737" w14:textId="77777777" w:rsidR="00F90BDC" w:rsidRDefault="00F90BDC">
      <w:r xmlns:w="http://schemas.openxmlformats.org/wordprocessingml/2006/main">
        <w:t xml:space="preserve">২) কলচীয়া ১:১৩-২০ - তেওঁ আমাক অন্ধকাৰৰ আধিপত্যৰ পৰা মুক্ত কৰিলে আৰু তেওঁৰ প্ৰিয় পুত্ৰৰ ৰাজ্যলৈ স্থানান্তৰিত কৰিলে, যাৰ দ্বাৰা আমি মুক্তি পাইছো, পাপৰ ক্ষমা। ১৭ তেওঁ সকলো বস্তুৰ আগত আছে, আৰু তেওঁৰ মাজত সকলো বস্তু একেলগে থাকে। ১৮ আৰু তেওঁ দেহৰ মূৰ, মণ্ডলীৰ মূৰ। তেওঁ আদি, মৃত্যুৰ পৰা প্ৰথম জন্ম, যাতে সকলো কামতে তেওঁ প্ৰধান হয়।</w:t>
      </w:r>
    </w:p>
    <w:p w14:paraId="238190CC" w14:textId="77777777" w:rsidR="00F90BDC" w:rsidRDefault="00F90BDC"/>
    <w:p w14:paraId="3C9CB774" w14:textId="77777777" w:rsidR="00F90BDC" w:rsidRDefault="00F90BDC">
      <w:r xmlns:w="http://schemas.openxmlformats.org/wordprocessingml/2006/main">
        <w:t xml:space="preserve">Luke 9:21 তেতিয়া তেওঁ তেওঁলোকক কঠোৰভাৱে আজ্ঞা দিলে আৰু সেই কথা কাকো নক’বলৈ আজ্ঞা দিলে;</w:t>
      </w:r>
    </w:p>
    <w:p w14:paraId="6336B2B5" w14:textId="77777777" w:rsidR="00F90BDC" w:rsidRDefault="00F90BDC"/>
    <w:p w14:paraId="4472B43A" w14:textId="77777777" w:rsidR="00F90BDC" w:rsidRDefault="00F90BDC">
      <w:r xmlns:w="http://schemas.openxmlformats.org/wordprocessingml/2006/main">
        <w:t xml:space="preserve">যীচুৱে তেওঁৰ শিষ্যসকলক তেওঁৰ আগন্তুক মৃত্যু আৰু পুনৰুত্থানক গোপন কৰি ৰাখিবলৈ আজ্ঞা দিছে।</w:t>
      </w:r>
    </w:p>
    <w:p w14:paraId="7F78F32D" w14:textId="77777777" w:rsidR="00F90BDC" w:rsidRDefault="00F90BDC"/>
    <w:p w14:paraId="5E160AF1" w14:textId="77777777" w:rsidR="00F90BDC" w:rsidRDefault="00F90BDC">
      <w:r xmlns:w="http://schemas.openxmlformats.org/wordprocessingml/2006/main">
        <w:t xml:space="preserve">১/ গোপনীয়তাৰ শক্তি - ঈশ্বৰে আমাক কেনেকৈ কিছুমান জ্ঞানক বৃহত্তৰ উদ্দেশ্যৰ বাবে জগতৰ পৰা লুকুৱাই ৰাখিবলৈ ক’ব পাৰে।</w:t>
      </w:r>
    </w:p>
    <w:p w14:paraId="0EAEBAA9" w14:textId="77777777" w:rsidR="00F90BDC" w:rsidRDefault="00F90BDC"/>
    <w:p w14:paraId="603BA994" w14:textId="77777777" w:rsidR="00F90BDC" w:rsidRDefault="00F90BDC">
      <w:r xmlns:w="http://schemas.openxmlformats.org/wordprocessingml/2006/main">
        <w:t xml:space="preserve">২/ বিশ্বাস ৰখা - কিয় বিশ্বাস নকৰিলেও ঈশ্বৰৰ বাবে গোপন কথা ৰাখিবলৈ বিশ্বাসে আমাক কেনেকৈ সহায় কৰিব পাৰে।</w:t>
      </w:r>
    </w:p>
    <w:p w14:paraId="6BE577D7" w14:textId="77777777" w:rsidR="00F90BDC" w:rsidRDefault="00F90BDC"/>
    <w:p w14:paraId="5D337495" w14:textId="77777777" w:rsidR="00F90BDC" w:rsidRDefault="00F90BDC">
      <w:r xmlns:w="http://schemas.openxmlformats.org/wordprocessingml/2006/main">
        <w:t xml:space="preserve">১/ মথি ১৬:২০-২১ - তাৰ পিছত তেওঁ শিষ্যসকলক কঠোৰভাৱে আজ্ঞা দিলে যে তেওঁ খ্ৰীষ্ট বুলি কাকো নকওক।</w:t>
      </w:r>
    </w:p>
    <w:p w14:paraId="1A0C4D2D" w14:textId="77777777" w:rsidR="00F90BDC" w:rsidRDefault="00F90BDC"/>
    <w:p w14:paraId="64F9710A" w14:textId="77777777" w:rsidR="00F90BDC" w:rsidRDefault="00F90BDC">
      <w:r xmlns:w="http://schemas.openxmlformats.org/wordprocessingml/2006/main">
        <w:t xml:space="preserve">২/ যোহন ২০:১৯ - সেইদিনা সন্ধিয়া, সপ্তাহৰ প্ৰথম দিনা, ইহুদীসকলৰ ভয়ত শিষ্যসকলে থকা ঠাইৰ দুৱাৰবোৰ বন্ধ কৰি ৰখা হৈছিল, যীচুৱে আহি তেওঁলোকৰ মাজত থিয় হৈ তেওঁলোকক ক’লে, “শান্তি হওক।” আপুনি."</w:t>
      </w:r>
    </w:p>
    <w:p w14:paraId="50728797" w14:textId="77777777" w:rsidR="00F90BDC" w:rsidRDefault="00F90BDC"/>
    <w:p w14:paraId="54C88877" w14:textId="77777777" w:rsidR="00F90BDC" w:rsidRDefault="00F90BDC">
      <w:r xmlns:w="http://schemas.openxmlformats.org/wordprocessingml/2006/main">
        <w:t xml:space="preserve">লূক ৯:২২ তেওঁ ক’লে, “মানুহৰ পুত্ৰই বহু কষ্ট ভোগ কৰিব লাগিব, আৰু প্ৰাচীন, প্ৰধান পুৰোহিত আৰু অধ্যাপকসকলৰ দ্বাৰা অগ্ৰাহ্য হ’ব লাগিব, আৰু বধ হ’ব লাগিব আৰু তৃতীয় দিনা পুনৰুত্থিত হ’ব লাগিব।”</w:t>
      </w:r>
    </w:p>
    <w:p w14:paraId="2C282A8D" w14:textId="77777777" w:rsidR="00F90BDC" w:rsidRDefault="00F90BDC"/>
    <w:p w14:paraId="1BF53D97" w14:textId="77777777" w:rsidR="00F90BDC" w:rsidRDefault="00F90BDC">
      <w:r xmlns:w="http://schemas.openxmlformats.org/wordprocessingml/2006/main">
        <w:t xml:space="preserve">যীচুৱে নিজৰ মৃত্যু আৰু পুনৰুত্থানৰ আগত অত্যন্ত দুখ-কষ্ট আৰু প্ৰত্যাখ্যান সহ্য কৰিব লাগিব।</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ক্ৰুচ: যীচুৰ দুখ আৰু প্ৰত্যাখ্যান</w:t>
      </w:r>
    </w:p>
    <w:p w14:paraId="24F21E55" w14:textId="77777777" w:rsidR="00F90BDC" w:rsidRDefault="00F90BDC"/>
    <w:p w14:paraId="77827C57" w14:textId="77777777" w:rsidR="00F90BDC" w:rsidRDefault="00F90BDC">
      <w:r xmlns:w="http://schemas.openxmlformats.org/wordprocessingml/2006/main">
        <w:t xml:space="preserve">২: পুনৰুত্থানৰ শক্তি</w:t>
      </w:r>
    </w:p>
    <w:p w14:paraId="63E91129" w14:textId="77777777" w:rsidR="00F90BDC" w:rsidRDefault="00F90BDC"/>
    <w:p w14:paraId="7F443FF6" w14:textId="77777777" w:rsidR="00F90BDC" w:rsidRDefault="00F90BDC">
      <w:r xmlns:w="http://schemas.openxmlformats.org/wordprocessingml/2006/main">
        <w:t xml:space="preserve">১: ফিলিপীয়া ৩:১০-১১ - "যে মই তেওঁক আৰু তেওঁৰ পুনৰুত্থানৰ শক্তি আৰু তেওঁৰ দুখ-কষ্টৰ সঙ্গীতাক চিনি পাওঁ; ."</w:t>
      </w:r>
    </w:p>
    <w:p w14:paraId="7856BA0C" w14:textId="77777777" w:rsidR="00F90BDC" w:rsidRDefault="00F90BDC"/>
    <w:p w14:paraId="322C5DF7" w14:textId="77777777" w:rsidR="00F90BDC" w:rsidRDefault="00F90BDC">
      <w:r xmlns:w="http://schemas.openxmlformats.org/wordprocessingml/2006/main">
        <w:t xml:space="preserve">২: যিচয়া ৫৩:৭-৮ - "তেওঁ অত্যাচাৰিত হ'ল, আৰু তেওঁ দুখ পালে, তথাপিও তেওঁ নিজৰ মুখ মেলিব নোৱাৰিলে; তেওঁক বধৰ বাবে মেৰ পোৱালিৰ দৰে অনা হয়, আৰু ভেড়াৰ কটা লোকৰ আগত যেনেকৈ বোবা হয়, তেনেকৈ তেওঁ খোলা নাই।" তেওঁৰ মুখখন কাৰাগাৰৰ পৰা আৰু বিচাৰৰ পৰা আঁতৰাই নিয়া হ’ল, আৰু তেওঁৰ বংশক কোনে ঘোষণা কৰিব? কিয়নো তেওঁক জীৱিতসকলৰ দেশৰ পৰা বিচ্ছিন্ন কৰা হ’ল;</w:t>
      </w:r>
    </w:p>
    <w:p w14:paraId="6B1D8D17" w14:textId="77777777" w:rsidR="00F90BDC" w:rsidRDefault="00F90BDC"/>
    <w:p w14:paraId="67BAACAE" w14:textId="77777777" w:rsidR="00F90BDC" w:rsidRDefault="00F90BDC">
      <w:r xmlns:w="http://schemas.openxmlformats.org/wordprocessingml/2006/main">
        <w:t xml:space="preserve">Luke 9:23 তেতিয়া তেওঁ সকলোকে ক’লে, “কোনোৱে যদি মোৰ পিছে পিছে আহিব বিচাৰে, তেন্তে তেওঁ নিজকে অস্বীকাৰ কৰক আৰু প্ৰতিদিনে নিজৰ ক্ৰুচ তুলি মোৰ পিছে পিছে যাওক।”</w:t>
      </w:r>
    </w:p>
    <w:p w14:paraId="7F7F7CD4" w14:textId="77777777" w:rsidR="00F90BDC" w:rsidRDefault="00F90BDC"/>
    <w:p w14:paraId="58E4C740" w14:textId="77777777" w:rsidR="00F90BDC" w:rsidRDefault="00F90BDC">
      <w:r xmlns:w="http://schemas.openxmlformats.org/wordprocessingml/2006/main">
        <w:t xml:space="preserve">এই অংশটোৱে আমাৰ প্ৰত্যেকেই নিজকে অস্বীকাৰ কৰিবলৈ আৰু যীচুক অনুসৰণ কৰিবলৈ দৈনিক আমাৰ ক্ৰুচ তুলিবলৈ আহ্বান জনাইছে।</w:t>
      </w:r>
    </w:p>
    <w:p w14:paraId="5BBCD45D" w14:textId="77777777" w:rsidR="00F90BDC" w:rsidRDefault="00F90BDC"/>
    <w:p w14:paraId="762BE61F" w14:textId="77777777" w:rsidR="00F90BDC" w:rsidRDefault="00F90BDC">
      <w:r xmlns:w="http://schemas.openxmlformats.org/wordprocessingml/2006/main">
        <w:t xml:space="preserve">১: "আপোনাৰ ক্ৰুচ ল'বলৈ সাজু হওক"।</w:t>
      </w:r>
    </w:p>
    <w:p w14:paraId="0D283A83" w14:textId="77777777" w:rsidR="00F90BDC" w:rsidRDefault="00F90BDC"/>
    <w:p w14:paraId="5B5961D2" w14:textId="77777777" w:rsidR="00F90BDC" w:rsidRDefault="00F90BDC">
      <w:r xmlns:w="http://schemas.openxmlformats.org/wordprocessingml/2006/main">
        <w:t xml:space="preserve">২: "নিজকে অস্বীকাৰ কৰক আৰু যীচুক অনুসৰণ কৰক"।</w:t>
      </w:r>
    </w:p>
    <w:p w14:paraId="0F0A91E7" w14:textId="77777777" w:rsidR="00F90BDC" w:rsidRDefault="00F90BDC"/>
    <w:p w14:paraId="238C11E1" w14:textId="77777777" w:rsidR="00F90BDC" w:rsidRDefault="00F90BDC">
      <w:r xmlns:w="http://schemas.openxmlformats.org/wordprocessingml/2006/main">
        <w:t xml:space="preserve">১: মাৰ্ক ৮:৩৪ - তেওঁ শিষ্যসকলৰ সৈতে লোকসকলক তেওঁৰ ওচৰলৈ মাতি ক’লে: “যদি কোনোৱে মোৰ পিছে পিছে আহিব বিচাৰে, তেন্তে তেওঁ নিজকে অস্বীকাৰ কৰি নিজৰ ক্ৰুচ তুলি মোৰ পিছে পিছে যাব লাগিব।</w:t>
      </w:r>
    </w:p>
    <w:p w14:paraId="4F9698BD" w14:textId="77777777" w:rsidR="00F90BDC" w:rsidRDefault="00F90BDC"/>
    <w:p w14:paraId="5F6E66BF" w14:textId="77777777" w:rsidR="00F90BDC" w:rsidRDefault="00F90BDC">
      <w:r xmlns:w="http://schemas.openxmlformats.org/wordprocessingml/2006/main">
        <w:t xml:space="preserve">২: গালাতীয়া ২:২০ - মই খ্ৰীষ্টৰ লগত ক্ৰুচত দিয়া হ’লোঁ আৰু মই আৰু জীয়াই নাথাকো, কিন্তু খ্ৰীষ্ট মোৰ মাজত বাস কৰে। মই এতিয়া শৰীৰত জীয়াই থকা জীৱনটো, ঈশ্বৰৰ পুত্ৰত বিশ্বাস কৰি জীয়াই আছো, যিজনে মোক ভাল পাইছিল আৰু মোৰ বাবে নিজকে সমৰ্পণ কৰিছিল।</w:t>
      </w:r>
    </w:p>
    <w:p w14:paraId="2968904B" w14:textId="77777777" w:rsidR="00F90BDC" w:rsidRDefault="00F90BDC"/>
    <w:p w14:paraId="2B745E18" w14:textId="77777777" w:rsidR="00F90BDC" w:rsidRDefault="00F90BDC">
      <w:r xmlns:w="http://schemas.openxmlformats.org/wordprocessingml/2006/main">
        <w:t xml:space="preserve">Luke 9:24 কিয়নো যিয়ে নিজৰ প্ৰাণ ৰক্ষা কৰিব বিচাৰে, তেওঁ হেৰুৱাব;</w:t>
      </w:r>
    </w:p>
    <w:p w14:paraId="2A4A982F" w14:textId="77777777" w:rsidR="00F90BDC" w:rsidRDefault="00F90BDC"/>
    <w:p w14:paraId="0ABD1845" w14:textId="77777777" w:rsidR="00F90BDC" w:rsidRDefault="00F90BDC">
      <w:r xmlns:w="http://schemas.openxmlformats.org/wordprocessingml/2006/main">
        <w:t xml:space="preserve">যীচুৱে তেওঁৰ অনুগামীসকলক তেওঁৰ স্বাৰ্থত নিজৰ জীৱন বলিদান দিবলৈ ইচ্ছুক হ’বলৈ উৎসাহিত কৰে, কিয়নো ইয়েই হৈছে প্ৰকৃততে ৰক্ষা কৰাৰ একমাত্ৰ উপায়।</w:t>
      </w:r>
    </w:p>
    <w:p w14:paraId="1358D6B3" w14:textId="77777777" w:rsidR="00F90BDC" w:rsidRDefault="00F90BDC"/>
    <w:p w14:paraId="52315D61" w14:textId="77777777" w:rsidR="00F90BDC" w:rsidRDefault="00F90BDC">
      <w:r xmlns:w="http://schemas.openxmlformats.org/wordprocessingml/2006/main">
        <w:t xml:space="preserve">১/ "ত্যাগৰ শক্তি: আমাৰ জীৱন ত্যাগ কৰিলে কেনেকৈ প্ৰকৃত জীৱনলৈ যাব পাৰি"।</w:t>
      </w:r>
    </w:p>
    <w:p w14:paraId="4AD82F99" w14:textId="77777777" w:rsidR="00F90BDC" w:rsidRDefault="00F90BDC"/>
    <w:p w14:paraId="62A6E6DB" w14:textId="77777777" w:rsidR="00F90BDC" w:rsidRDefault="00F90BDC">
      <w:r xmlns:w="http://schemas.openxmlformats.org/wordprocessingml/2006/main">
        <w:t xml:space="preserve">২/ "খ্ৰীষ্টৰ বাবে জীয়াই থকা: আত্মত্যাগৰ জীৱন কেনেকৈ জীয়াই থাকিব লাগে"।</w:t>
      </w:r>
    </w:p>
    <w:p w14:paraId="37F35D70" w14:textId="77777777" w:rsidR="00F90BDC" w:rsidRDefault="00F90BDC"/>
    <w:p w14:paraId="0E547186" w14:textId="77777777" w:rsidR="00F90BDC" w:rsidRDefault="00F90BDC">
      <w:r xmlns:w="http://schemas.openxmlformats.org/wordprocessingml/2006/main">
        <w:t xml:space="preserve">১/ যোহন ১৫:১৩ - "এইতকৈ ডাঙৰ প্ৰেম কাৰো নাই: নিজৰ বন্ধুৰ বাবে নিজৰ প্ৰাণ দিয়া।"</w:t>
      </w:r>
    </w:p>
    <w:p w14:paraId="5893E15E" w14:textId="77777777" w:rsidR="00F90BDC" w:rsidRDefault="00F90BDC"/>
    <w:p w14:paraId="3C39BC20" w14:textId="77777777" w:rsidR="00F90BDC" w:rsidRDefault="00F90BDC">
      <w:r xmlns:w="http://schemas.openxmlformats.org/wordprocessingml/2006/main">
        <w:t xml:space="preserve">২) ৰোমীয়া ১২:১ - "সেয়েহে, ভাই-ভনীসকল, ঈশ্বৰৰ দয়াৰ প্ৰতি লক্ষ্য ৰাখি মই তোমালোকক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0DF2DD76" w14:textId="77777777" w:rsidR="00F90BDC" w:rsidRDefault="00F90BDC"/>
    <w:p w14:paraId="3926B66F" w14:textId="77777777" w:rsidR="00F90BDC" w:rsidRDefault="00F90BDC">
      <w:r xmlns:w="http://schemas.openxmlformats.org/wordprocessingml/2006/main">
        <w:t xml:space="preserve">Luke 9:25 কিয়নো মানুহে যদি সমগ্ৰ জগতখন লাভ কৰে, আৰু নিজকে হেৰুৱাই পেলায়, বা পেলাই দিয়া হয়, তেন্তে তেওঁ কি লাভ?</w:t>
      </w:r>
    </w:p>
    <w:p w14:paraId="1D318D81" w14:textId="77777777" w:rsidR="00F90BDC" w:rsidRDefault="00F90BDC"/>
    <w:p w14:paraId="110E44CA" w14:textId="77777777" w:rsidR="00F90BDC" w:rsidRDefault="00F90BDC">
      <w:r xmlns:w="http://schemas.openxmlformats.org/wordprocessingml/2006/main">
        <w:t xml:space="preserve">এই অংশটোত পাৰ্থিৱ লাভৰ ওপৰত ব্যক্তিগত মূল্যৰ গুৰুত্বৰ বিষয়ে কোৱা হৈছে।</w:t>
      </w:r>
    </w:p>
    <w:p w14:paraId="6B71B253" w14:textId="77777777" w:rsidR="00F90BDC" w:rsidRDefault="00F90BDC"/>
    <w:p w14:paraId="03D31C28" w14:textId="77777777" w:rsidR="00F90BDC" w:rsidRDefault="00F90BDC">
      <w:r xmlns:w="http://schemas.openxmlformats.org/wordprocessingml/2006/main">
        <w:t xml:space="preserve">১/ "আমি নিজকে হেৰুৱালে পৃথিৱীৰ কি লাভ?"</w:t>
      </w:r>
    </w:p>
    <w:p w14:paraId="54EBE3B3" w14:textId="77777777" w:rsidR="00F90BDC" w:rsidRDefault="00F90BDC"/>
    <w:p w14:paraId="788B3A91" w14:textId="77777777" w:rsidR="00F90BDC" w:rsidRDefault="00F90BDC">
      <w:r xmlns:w="http://schemas.openxmlformats.org/wordprocessingml/2006/main">
        <w:t xml:space="preserve">২/ "বস্তু লাভৰ ওপৰত আত্মৰ মূল্য"।</w:t>
      </w:r>
    </w:p>
    <w:p w14:paraId="1052C623" w14:textId="77777777" w:rsidR="00F90BDC" w:rsidRDefault="00F90BDC"/>
    <w:p w14:paraId="5287F120" w14:textId="77777777" w:rsidR="00F90BDC" w:rsidRDefault="00F90BDC">
      <w:r xmlns:w="http://schemas.openxmlformats.org/wordprocessingml/2006/main">
        <w:t xml:space="preserve">১/ মথি ১৬:২৬ - "যদি মানুহে সমগ্ৰ জগতখন লাভ কৰে, আৰু নিজৰ প্ৰাণ হেৰুৱায়, তেন্তে তেওঁৰ কি লাভ?"</w:t>
      </w:r>
    </w:p>
    <w:p w14:paraId="443A2C3F" w14:textId="77777777" w:rsidR="00F90BDC" w:rsidRDefault="00F90BDC"/>
    <w:p w14:paraId="06C03BA4" w14:textId="77777777" w:rsidR="00F90BDC" w:rsidRDefault="00F90BDC">
      <w:r xmlns:w="http://schemas.openxmlformats.org/wordprocessingml/2006/main">
        <w:t xml:space="preserve">২/ হিতোপদেশ ২২:১ - "মহা ধনৰ সলনি ভাল নাম বাছি লোৱা হ'ব, ৰূপ আৰু সোণতকৈ প্ৰেমৰ অনুকূল।"</w:t>
      </w:r>
    </w:p>
    <w:p w14:paraId="17BCB263" w14:textId="77777777" w:rsidR="00F90BDC" w:rsidRDefault="00F90BDC"/>
    <w:p w14:paraId="3D142F18" w14:textId="77777777" w:rsidR="00F90BDC" w:rsidRDefault="00F90BDC">
      <w:r xmlns:w="http://schemas.openxmlformats.org/wordprocessingml/2006/main">
        <w:t xml:space="preserve">Luke 9:26 কিয়নো যি কোনোৱে মোৰ আৰু মোৰ বাক্যৰ বাবে লাজ পাব, তেতিয়া মানুহৰ পুত্ৰই যেতিয়া নিজৰ মহিমাত, পিতৃৰ আৰু পবিত্ৰ স্বৰ্গদূতসকলৰ পৰা আহিব, তেতিয়া তেওঁৰ বাবে লাজ পাব।</w:t>
      </w:r>
    </w:p>
    <w:p w14:paraId="4A5F8F39" w14:textId="77777777" w:rsidR="00F90BDC" w:rsidRDefault="00F90BDC"/>
    <w:p w14:paraId="4F065FF0" w14:textId="77777777" w:rsidR="00F90BDC" w:rsidRDefault="00F90BDC">
      <w:r xmlns:w="http://schemas.openxmlformats.org/wordprocessingml/2006/main">
        <w:t xml:space="preserve">এই অংশটোৱে আমাক শিকাইছে যে আমি যীচু আৰু তেওঁৰ বাক্যৰ বাবে লাজ কৰা উচিত নহয়, যেনেকৈ যীচুৱে তেওঁৰ মহিমাত ঘূৰি আহিলে আমাৰ বাবে লাজ পাব।</w:t>
      </w:r>
    </w:p>
    <w:p w14:paraId="429B590C" w14:textId="77777777" w:rsidR="00F90BDC" w:rsidRDefault="00F90BDC"/>
    <w:p w14:paraId="5CB3F98C" w14:textId="77777777" w:rsidR="00F90BDC" w:rsidRDefault="00F90BDC">
      <w:r xmlns:w="http://schemas.openxmlformats.org/wordprocessingml/2006/main">
        <w:t xml:space="preserve">১/ যীচুত দৃঢ়ভাৱে থিয় হোৱা: তেওঁৰ বাক্যৰ বাবে লাজ নকৰা</w:t>
      </w:r>
    </w:p>
    <w:p w14:paraId="7F79680A" w14:textId="77777777" w:rsidR="00F90BDC" w:rsidRDefault="00F90BDC"/>
    <w:p w14:paraId="6F995552" w14:textId="77777777" w:rsidR="00F90BDC" w:rsidRDefault="00F90BDC">
      <w:r xmlns:w="http://schemas.openxmlformats.org/wordprocessingml/2006/main">
        <w:t xml:space="preserve">২/ শিষ্যত্বৰ খৰচ: আমাৰ পৰা যীচুৱে কৰা আশা</w:t>
      </w:r>
    </w:p>
    <w:p w14:paraId="686B1735" w14:textId="77777777" w:rsidR="00F90BDC" w:rsidRDefault="00F90BDC"/>
    <w:p w14:paraId="6F664629" w14:textId="77777777" w:rsidR="00F90BDC" w:rsidRDefault="00F90BDC">
      <w:r xmlns:w="http://schemas.openxmlformats.org/wordprocessingml/2006/main">
        <w:t xml:space="preserve">১/ মথি ১০:৩২-৩৩ - “যি কোনোৱে মোক আনৰ আগত স্বীকাৰ কৰে, ময়ো স্বৰ্গত থকা মোৰ পিতৃৰ আগত স্বীকাৰ কৰিম। কিন্তু যি কোনোৱে মোক আনৰ আগত অস্বীকাৰ কৰে, মই স্বৰ্গত থকা মোৰ পিতৃৰ আগত অস্বীকাৰ কৰিম।”</w:t>
      </w:r>
    </w:p>
    <w:p w14:paraId="419E810A" w14:textId="77777777" w:rsidR="00F90BDC" w:rsidRDefault="00F90BDC"/>
    <w:p w14:paraId="78C93711" w14:textId="77777777" w:rsidR="00F90BDC" w:rsidRDefault="00F90BDC">
      <w:r xmlns:w="http://schemas.openxmlformats.org/wordprocessingml/2006/main">
        <w:t xml:space="preserve">২) ৰোমীয়া ১:১৬ - “কিয়নো মই শুভবাৰ্ত্তাৰ বাবে লাজ কৰা নাই, কাৰণ ঈশ্বৰৰ শক্তিয়েই বিশ্বাস কৰা সকলোকে পৰিত্ৰাণ আনে: প্ৰথমে ইহুদীলৈ, তাৰ পিছত অনা-ইহুদীলৈ।”</w:t>
      </w:r>
    </w:p>
    <w:p w14:paraId="5A529098" w14:textId="77777777" w:rsidR="00F90BDC" w:rsidRDefault="00F90BDC"/>
    <w:p w14:paraId="2C81F628" w14:textId="77777777" w:rsidR="00F90BDC" w:rsidRDefault="00F90BDC">
      <w:r xmlns:w="http://schemas.openxmlformats.org/wordprocessingml/2006/main">
        <w:t xml:space="preserve">Luke 9:27 কিন্তু মই তোমালোকক সঁচা কথা কওঁ, ইয়াত কিছুমান থিয় হৈ আছে, যিসকলে ঈশ্বৰৰ ৰাজ্য নেদেখালৈকে মৃত্যুৰ সোৱাদ নাপাব।</w:t>
      </w:r>
    </w:p>
    <w:p w14:paraId="10CD1555" w14:textId="77777777" w:rsidR="00F90BDC" w:rsidRDefault="00F90BDC"/>
    <w:p w14:paraId="26B80538" w14:textId="77777777" w:rsidR="00F90BDC" w:rsidRDefault="00F90BDC">
      <w:r xmlns:w="http://schemas.openxmlformats.org/wordprocessingml/2006/main">
        <w:t xml:space="preserve">যীচুৱে তেওঁৰ শিষ্যসকলক কৈছে যে তেওঁলোকৰ মাজৰ কিছুমানে ঈশ্বৰৰ ৰাজ্য নেদেখালৈকে মৰি নাযায়।</w:t>
      </w:r>
    </w:p>
    <w:p w14:paraId="7CACF6AE" w14:textId="77777777" w:rsidR="00F90BDC" w:rsidRDefault="00F90BDC"/>
    <w:p w14:paraId="12805A0A" w14:textId="77777777" w:rsidR="00F90BDC" w:rsidRDefault="00F90BDC">
      <w:r xmlns:w="http://schemas.openxmlformats.org/wordprocessingml/2006/main">
        <w:t xml:space="preserve">১/ স্বৰ্গৰ জীৱন্ত আশা: যীচুৰ অনন্ত জীৱনৰ প্ৰতিজ্ঞা বুজা</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ৰাজ্যক জনা: আপুনি ইয়াক চাবলৈ সাজু নেকি?</w:t>
      </w:r>
    </w:p>
    <w:p w14:paraId="66ECED4C" w14:textId="77777777" w:rsidR="00F90BDC" w:rsidRDefault="00F90BDC"/>
    <w:p w14:paraId="2A586164" w14:textId="77777777" w:rsidR="00F90BDC" w:rsidRDefault="00F90BDC">
      <w:r xmlns:w="http://schemas.openxmlformats.org/wordprocessingml/2006/main">
        <w:t xml:space="preserve">১/ ১ কৰিন্থীয়া ১৫:৫০-৫৮ - ঈশ্বৰৰ ৰাজ্যত প্ৰৱেশ কৰিবলৈ আমাৰ মৰ্ত্য শৰীৰক অমৰ শৰীৰলৈ সলনি কৰিব লাগিব বুলি ব্যাখ্যা কৰা</w:t>
      </w:r>
    </w:p>
    <w:p w14:paraId="1B9CF892" w14:textId="77777777" w:rsidR="00F90BDC" w:rsidRDefault="00F90BDC"/>
    <w:p w14:paraId="6FF8B833" w14:textId="77777777" w:rsidR="00F90BDC" w:rsidRDefault="00F90BDC">
      <w:r xmlns:w="http://schemas.openxmlformats.org/wordprocessingml/2006/main">
        <w:t xml:space="preserve">২/ ১ যোহন ৩:২-৩ - ঈশ্বৰৰ ৰাজ্য দেখিলে আমি কেনেকুৱা হ'ম সেই বিষয়ে বৰ্ণনা কৰা</w:t>
      </w:r>
    </w:p>
    <w:p w14:paraId="33BF8174" w14:textId="77777777" w:rsidR="00F90BDC" w:rsidRDefault="00F90BDC"/>
    <w:p w14:paraId="54D5FB9B" w14:textId="77777777" w:rsidR="00F90BDC" w:rsidRDefault="00F90BDC">
      <w:r xmlns:w="http://schemas.openxmlformats.org/wordprocessingml/2006/main">
        <w:t xml:space="preserve">Luke 9:28 এই কথা কোৱাৰ প্ৰায় আঠ দিনৰ পাছত তেওঁ পিতৰ, যোহন আৰু যাকোবক লৈ প্ৰাৰ্থনা কৰিবলৈ পৰ্ব্বতলৈ উঠি গ’ল।</w:t>
      </w:r>
    </w:p>
    <w:p w14:paraId="3022598D" w14:textId="77777777" w:rsidR="00F90BDC" w:rsidRDefault="00F90BDC"/>
    <w:p w14:paraId="30D253CF" w14:textId="77777777" w:rsidR="00F90BDC" w:rsidRDefault="00F90BDC">
      <w:r xmlns:w="http://schemas.openxmlformats.org/wordprocessingml/2006/main">
        <w:t xml:space="preserve">যীচুৱে কিছুমান উল্লেখযোগ্য বক্তব্য কোৱাৰ প্ৰায় ৮ দিনৰ পিছত শিষ্যসকলে এটা পৰ্বতত উঠি যীচুৰ সৈতে প্ৰাৰ্থনা কৰিছিল।</w:t>
      </w:r>
    </w:p>
    <w:p w14:paraId="0FE60105" w14:textId="77777777" w:rsidR="00F90BDC" w:rsidRDefault="00F90BDC"/>
    <w:p w14:paraId="05C1E7F9" w14:textId="77777777" w:rsidR="00F90BDC" w:rsidRDefault="00F90BDC">
      <w:r xmlns:w="http://schemas.openxmlformats.org/wordprocessingml/2006/main">
        <w:t xml:space="preserve">১/ প্ৰাৰ্থনা আৰু যীচুৰ লগত সময় কটোৱাৰ গুৰুত্ব</w:t>
      </w:r>
    </w:p>
    <w:p w14:paraId="7AECF60C" w14:textId="77777777" w:rsidR="00F90BDC" w:rsidRDefault="00F90BDC"/>
    <w:p w14:paraId="6FA82C35" w14:textId="77777777" w:rsidR="00F90BDC" w:rsidRDefault="00F90BDC">
      <w:r xmlns:w="http://schemas.openxmlformats.org/wordprocessingml/2006/main">
        <w:t xml:space="preserve">২) যীচুৰ বাক্যৰ তাৎপৰ্য্য আৰু আমাৰ জীৱনত ইয়াৰ প্ৰাসংগিকতা</w:t>
      </w:r>
    </w:p>
    <w:p w14:paraId="21B4E537" w14:textId="77777777" w:rsidR="00F90BDC" w:rsidRDefault="00F90BDC"/>
    <w:p w14:paraId="33CA417A" w14:textId="77777777" w:rsidR="00F90BDC" w:rsidRDefault="00F90BDC">
      <w:r xmlns:w="http://schemas.openxmlformats.org/wordprocessingml/2006/main">
        <w:t xml:space="preserve">১/ কলচীয়া ৪:২ - "তোমালোকে প্ৰাৰ্থনাত নিজকে উৎসৰ্গা কৰা, সজাগ আৰু ধন্যবাদী হওক।"</w:t>
      </w:r>
    </w:p>
    <w:p w14:paraId="713EBEA2" w14:textId="77777777" w:rsidR="00F90BDC" w:rsidRDefault="00F90BDC"/>
    <w:p w14:paraId="0F243A7A" w14:textId="77777777" w:rsidR="00F90BDC" w:rsidRDefault="00F90BDC">
      <w:r xmlns:w="http://schemas.openxmlformats.org/wordprocessingml/2006/main">
        <w:t xml:space="preserve">২/ যোহন ১৫:৭ - "যদি তুমি মোৰ মাজত থাকে আৰু মোৰ বাক্য তোমালোকৰ মাজত থাকে, তেন্তে তুমি যি ইচ্ছা তাকে বিচাৰা, আৰু তোমাৰ বাবে সেয়া কৰা হ'ব।"</w:t>
      </w:r>
    </w:p>
    <w:p w14:paraId="7BE403E7" w14:textId="77777777" w:rsidR="00F90BDC" w:rsidRDefault="00F90BDC"/>
    <w:p w14:paraId="7576ADD9" w14:textId="77777777" w:rsidR="00F90BDC" w:rsidRDefault="00F90BDC">
      <w:r xmlns:w="http://schemas.openxmlformats.org/wordprocessingml/2006/main">
        <w:t xml:space="preserve">Luke 9:29 তেওঁ প্ৰাৰ্থনা কৰি থাকোঁতে তেওঁৰ মুখৰ ৰূপ সলনি হ’ল আৰু তেওঁৰ বস্ত্ৰ বগা আৰু জিলিকি থকা হ’ল।</w:t>
      </w:r>
    </w:p>
    <w:p w14:paraId="64F864A0" w14:textId="77777777" w:rsidR="00F90BDC" w:rsidRDefault="00F90BDC"/>
    <w:p w14:paraId="283945A3" w14:textId="77777777" w:rsidR="00F90BDC" w:rsidRDefault="00F90BDC">
      <w:r xmlns:w="http://schemas.openxmlformats.org/wordprocessingml/2006/main">
        <w:t xml:space="preserve">যীচুৱে প্ৰাৰ্থনা কৰাৰ সময়ত তেওঁৰ চেহেৰা সলনি হ’ল আৰু তেওঁৰ কাপোৰবোৰ চকু কপালত তুলিব পৰাকৈ উজ্জ্বল হৈ পৰিল।</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প্ৰাৰ্থনা জীৱন ইমানেই শক্তিশালী আছিল যে ইয়াৰ দ্বাৰা তেওঁৰ ৰূপ আৰু বস্ত্ৰ সলনি হ’ল।</w:t>
      </w:r>
    </w:p>
    <w:p w14:paraId="65250BB8" w14:textId="77777777" w:rsidR="00F90BDC" w:rsidRDefault="00F90BDC"/>
    <w:p w14:paraId="593F7679" w14:textId="77777777" w:rsidR="00F90BDC" w:rsidRDefault="00F90BDC">
      <w:r xmlns:w="http://schemas.openxmlformats.org/wordprocessingml/2006/main">
        <w:t xml:space="preserve">২: যীচুৰ প্ৰাৰ্থনাৰ প্ৰতি থকা ভক্তি তেওঁৰ পৰিৱৰ্তিত ৰূপ আৰু সাজ-পোছাকত স্পষ্ট হৈ পৰিছিল।</w:t>
      </w:r>
    </w:p>
    <w:p w14:paraId="72B0D79F" w14:textId="77777777" w:rsidR="00F90BDC" w:rsidRDefault="00F90BDC"/>
    <w:p w14:paraId="054CDC89" w14:textId="77777777" w:rsidR="00F90BDC" w:rsidRDefault="00F90BDC">
      <w:r xmlns:w="http://schemas.openxmlformats.org/wordprocessingml/2006/main">
        <w:t xml:space="preserve">১: মথি ১৭:২ - "তেতিয়া তেওঁ তেওঁলোকৰ আগত ৰূপান্তৰিত হ'ল, আৰু তেওঁৰ মুখ সূৰ্য্যৰ দৰে উজ্জ্বল হ'ল, আৰু তেওঁৰ কাপোৰ পোহৰৰ দৰে বগা হ'ল।"</w:t>
      </w:r>
    </w:p>
    <w:p w14:paraId="70B52B4A" w14:textId="77777777" w:rsidR="00F90BDC" w:rsidRDefault="00F90BDC"/>
    <w:p w14:paraId="714AA693" w14:textId="77777777" w:rsidR="00F90BDC" w:rsidRDefault="00F90BDC">
      <w:r xmlns:w="http://schemas.openxmlformats.org/wordprocessingml/2006/main">
        <w:t xml:space="preserve">২: ১ কৰিন্থীয়া ১৫:৫২ - "ক্ষন্তেকতে, চকুৰ পলকতে, শেষ শিঙা বাজিব। কিয়নো শিঙা বাজিব, আৰু মৃতসকল অক্ষয় হৈ পুনৰুত্থান হ'ব, আৰু আমি পৰিৱৰ্তিত হ'ম।"</w:t>
      </w:r>
    </w:p>
    <w:p w14:paraId="57E5366F" w14:textId="77777777" w:rsidR="00F90BDC" w:rsidRDefault="00F90BDC"/>
    <w:p w14:paraId="0F6622DC" w14:textId="77777777" w:rsidR="00F90BDC" w:rsidRDefault="00F90BDC">
      <w:r xmlns:w="http://schemas.openxmlformats.org/wordprocessingml/2006/main">
        <w:t xml:space="preserve">Luke 9:30 চোৱা, তেওঁৰ লগত দুজন লোকে কথা পাতিছিল, তেওঁলোক আছিল মোচি আৰু ইলিয়া।</w:t>
      </w:r>
    </w:p>
    <w:p w14:paraId="5C53FFED" w14:textId="77777777" w:rsidR="00F90BDC" w:rsidRDefault="00F90BDC"/>
    <w:p w14:paraId="1D8E152B" w14:textId="77777777" w:rsidR="00F90BDC" w:rsidRDefault="00F90BDC">
      <w:r xmlns:w="http://schemas.openxmlformats.org/wordprocessingml/2006/main">
        <w:t xml:space="preserve">অংশ যীচুৱে মোচি আৰু এলিয়াৰ সৈতে কথা পাতি আছিল।</w:t>
      </w:r>
    </w:p>
    <w:p w14:paraId="6ECEE5F0" w14:textId="77777777" w:rsidR="00F90BDC" w:rsidRDefault="00F90BDC"/>
    <w:p w14:paraId="125827CB" w14:textId="77777777" w:rsidR="00F90BDC" w:rsidRDefault="00F90BDC">
      <w:r xmlns:w="http://schemas.openxmlformats.org/wordprocessingml/2006/main">
        <w:t xml:space="preserve">১/ কথোপকথনৰ শক্তি: লূক ৯:৩০ পদত যীচুৰ পৰা শিকিব পৰা</w:t>
      </w:r>
    </w:p>
    <w:p w14:paraId="5AFB571C" w14:textId="77777777" w:rsidR="00F90BDC" w:rsidRDefault="00F90BDC"/>
    <w:p w14:paraId="7749A822" w14:textId="77777777" w:rsidR="00F90BDC" w:rsidRDefault="00F90BDC">
      <w:r xmlns:w="http://schemas.openxmlformats.org/wordprocessingml/2006/main">
        <w:t xml:space="preserve">২/ মোচি আৰু এলিয়াৰ সৈতে যীচুৰ মুখামুখি: তেওঁলোকৰ পাৰস্পৰিক ক্ৰিয়াৰ পৰা আমি কি শিকিব পাৰো</w:t>
      </w:r>
    </w:p>
    <w:p w14:paraId="5FC40DD2" w14:textId="77777777" w:rsidR="00F90BDC" w:rsidRDefault="00F90BDC"/>
    <w:p w14:paraId="7F5319A9" w14:textId="77777777" w:rsidR="00F90BDC" w:rsidRDefault="00F90BDC">
      <w:r xmlns:w="http://schemas.openxmlformats.org/wordprocessingml/2006/main">
        <w:t xml:space="preserve">১/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14:paraId="320C6992" w14:textId="77777777" w:rsidR="00F90BDC" w:rsidRDefault="00F90BDC"/>
    <w:p w14:paraId="213AE593" w14:textId="77777777" w:rsidR="00F90BDC" w:rsidRDefault="00F90BDC">
      <w:r xmlns:w="http://schemas.openxmlformats.org/wordprocessingml/2006/main">
        <w:t xml:space="preserve">২) মথি ১৭:৩ - আৰু চোৱা, তেওঁলোকৰ আগত মোচি আৰু এলিয়া তেওঁৰ লগত কথা পাতি থকা দেখা গ’ল।</w:t>
      </w:r>
    </w:p>
    <w:p w14:paraId="6B860294" w14:textId="77777777" w:rsidR="00F90BDC" w:rsidRDefault="00F90BDC"/>
    <w:p w14:paraId="0F1DE13A" w14:textId="77777777" w:rsidR="00F90BDC" w:rsidRDefault="00F90BDC">
      <w:r xmlns:w="http://schemas.openxmlformats.org/wordprocessingml/2006/main">
        <w:t xml:space="preserve">Luke 9:31 তেওঁ মহিমাত প্ৰকাশ কৰি যিৰূচালেমত তেওঁৰ মৃত্যুৰ বিষয়ে ক’লে।</w:t>
      </w:r>
    </w:p>
    <w:p w14:paraId="0856327C" w14:textId="77777777" w:rsidR="00F90BDC" w:rsidRDefault="00F90BDC"/>
    <w:p w14:paraId="6DDB6C4D" w14:textId="77777777" w:rsidR="00F90BDC" w:rsidRDefault="00F90BDC">
      <w:r xmlns:w="http://schemas.openxmlformats.org/wordprocessingml/2006/main">
        <w:t xml:space="preserve">যীচুৱে মহিমাৰে আবিৰ্ভাৱ হৈ তেওঁৰ মৃত্যুৰ কথা ক’লে, যিটো তেওঁ যিৰূচালেমত পূৰ্ণ কৰিব।</w:t>
      </w:r>
    </w:p>
    <w:p w14:paraId="15D6BB17" w14:textId="77777777" w:rsidR="00F90BDC" w:rsidRDefault="00F90BDC"/>
    <w:p w14:paraId="69D4113C" w14:textId="77777777" w:rsidR="00F90BDC" w:rsidRDefault="00F90BDC">
      <w:r xmlns:w="http://schemas.openxmlformats.org/wordprocessingml/2006/main">
        <w:t xml:space="preserve">১/ ঈশ্বৰৰ পৰিকল্পনাৰ প্ৰতি যীচুৰ আজ্ঞাকাৰীতা: আমাৰ জীৱনৰ বাবে এক আৰ্হি</w:t>
      </w:r>
    </w:p>
    <w:p w14:paraId="07A60743" w14:textId="77777777" w:rsidR="00F90BDC" w:rsidRDefault="00F90BDC"/>
    <w:p w14:paraId="07714E5D" w14:textId="77777777" w:rsidR="00F90BDC" w:rsidRDefault="00F90BDC">
      <w:r xmlns:w="http://schemas.openxmlformats.org/wordprocessingml/2006/main">
        <w:t xml:space="preserve">২/ যীচুৰ বলিদানৰ মহিমা: আমাৰ পৰিত্ৰাণৰ বাবে তেওঁৰ মৃত্যু</w:t>
      </w:r>
    </w:p>
    <w:p w14:paraId="20D80208" w14:textId="77777777" w:rsidR="00F90BDC" w:rsidRDefault="00F90BDC"/>
    <w:p w14:paraId="19D2A1E2" w14:textId="77777777" w:rsidR="00F90BDC" w:rsidRDefault="00F90BDC">
      <w:r xmlns:w="http://schemas.openxmlformats.org/wordprocessingml/2006/main">
        <w:t xml:space="preserve">১/ ফিল. ২:৫-১১ - "তোমালোকৰ মাজত এই চিন্তা ৰাখক, যিটো খ্ৰীষ্ট যীচুত তোমালোকৰ আছে, যিজনে ঈশ্বৰৰ ৰূপত থাকিলেও ঈশ্বৰৰ সৈতে সমতাক ধৰিব পৰা বস্তু বুলি গণ্য কৰা নাছিল, কিন্তু গ্ৰহণ কৰি নিজকে শূন্য কৰি পেলাইছিল।" মানুহৰ ৰূপত জন্মগ্ৰহণ কৰি তেওঁ মৃত্যুৰ পৰ্যন্ত আজ্ঞাকাৰী হৈ নিজকে নম্ৰ কৰিলে, আনকি ক্ৰুচত মৃত্যুও।সেয়েহে ঈশ্বৰে তেওঁক অতি উচ্চ কৰি তুলিছে আৰু তেওঁক নাম প্ৰদান কৰিছে সেইটো প্ৰতিটো নামৰ ওপৰত।"</w:t>
      </w:r>
    </w:p>
    <w:p w14:paraId="40991EB0" w14:textId="77777777" w:rsidR="00F90BDC" w:rsidRDefault="00F90BDC"/>
    <w:p w14:paraId="4D3B19A2" w14:textId="77777777" w:rsidR="00F90BDC" w:rsidRDefault="00F90BDC">
      <w:r xmlns:w="http://schemas.openxmlformats.org/wordprocessingml/2006/main">
        <w:t xml:space="preserve">২/ ইব্ৰী। ১২:১-২ - "এতেকে, আমি যিহেতু সাক্ষীৰ ইমান ডাঙৰ মেঘেৰে আগুৰি ধৰিছো, গতিকে আমিও সকলো ওজন আৰু ইমান ওচৰত আঁকোৱালি লোৱা পাপক আঁতৰাই দিওঁ আৰু আমাৰ সন্মুখত ৰখা দৌৰত ধৈৰ্য্যৰে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14:paraId="6F533191" w14:textId="77777777" w:rsidR="00F90BDC" w:rsidRDefault="00F90BDC"/>
    <w:p w14:paraId="65A18015" w14:textId="77777777" w:rsidR="00F90BDC" w:rsidRDefault="00F90BDC">
      <w:r xmlns:w="http://schemas.openxmlformats.org/wordprocessingml/2006/main">
        <w:t xml:space="preserve">Luke 9:32 কিন্তু পিতৰ আৰু তেওঁৰ লগত থকা লোকসকলে টোপনি গ’ল আৰু সাৰ পাই তেওঁৰ মহিমা আৰু তেওঁৰ লগত থিয় হৈ থকা দুজন মানুহক দেখিলে।</w:t>
      </w:r>
    </w:p>
    <w:p w14:paraId="7FBBA1EE" w14:textId="77777777" w:rsidR="00F90BDC" w:rsidRDefault="00F90BDC"/>
    <w:p w14:paraId="5C4034C6" w14:textId="77777777" w:rsidR="00F90BDC" w:rsidRDefault="00F90BDC">
      <w:r xmlns:w="http://schemas.openxmlformats.org/wordprocessingml/2006/main">
        <w:t xml:space="preserve">পিতৰ আৰু তেওঁৰ সঙ্গীবিলাক টোপনিত আপ্লুত হৈছিল, কিন্তু সাৰ পাই তেওঁলোকে যীচুৰ মহিমা আৰু তেওঁৰ লগত থকা দুজন মানুহ দেখিলে।</w:t>
      </w:r>
    </w:p>
    <w:p w14:paraId="26357FF3" w14:textId="77777777" w:rsidR="00F90BDC" w:rsidRDefault="00F90BDC"/>
    <w:p w14:paraId="6D7A55F5" w14:textId="77777777" w:rsidR="00F90BDC" w:rsidRDefault="00F90BDC">
      <w:r xmlns:w="http://schemas.openxmlformats.org/wordprocessingml/2006/main">
        <w:t xml:space="preserve">১/ খ্ৰীষ্টৰ মহিমাৰ শক্তি: অধ্যৱসায় কৰিবলৈ শক্তি আৱিষ্কাৰ কৰা</w:t>
      </w:r>
    </w:p>
    <w:p w14:paraId="09407931" w14:textId="77777777" w:rsidR="00F90BDC" w:rsidRDefault="00F90BDC"/>
    <w:p w14:paraId="0975F08C" w14:textId="77777777" w:rsidR="00F90BDC" w:rsidRDefault="00F90BDC">
      <w:r xmlns:w="http://schemas.openxmlformats.org/wordprocessingml/2006/main">
        <w:t xml:space="preserve">২/ ঈশ্বৰৰ সান্নিধ্যলৈ জাগৰণ: তেওঁৰ মহিমা আৰু দয়াক স্বীকৃতি দিয়া</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৫:১৪ - "হে শুই থকা, সাৰ পাবা, আৰু মৃতকৰ মাজৰ পৰা উঠি, খ্ৰীষ্টই তোমাৰ ওপৰত উজ্জ্বল হ'ব।"</w:t>
      </w:r>
    </w:p>
    <w:p w14:paraId="0F9DEA69" w14:textId="77777777" w:rsidR="00F90BDC" w:rsidRDefault="00F90BDC"/>
    <w:p w14:paraId="38366E2D" w14:textId="77777777" w:rsidR="00F90BDC" w:rsidRDefault="00F90BDC">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1B2D7863" w14:textId="77777777" w:rsidR="00F90BDC" w:rsidRDefault="00F90BDC"/>
    <w:p w14:paraId="3A701EBE" w14:textId="77777777" w:rsidR="00F90BDC" w:rsidRDefault="00F90BDC">
      <w:r xmlns:w="http://schemas.openxmlformats.org/wordprocessingml/2006/main">
        <w:t xml:space="preserve">Luke 9:33 তেতিয়া তেওঁলোকে তেওঁৰ পৰা আঁতৰি যোৱাৰ সময়ত পিতৰে যীচুক ক’লে, “গুৰু, আমাৰ ইয়াত থকাটো ভাল; এজন তোমাৰ বাবে, আৰু এজন মোচিৰ বাবে, আৰু এজন এলিয়াৰ কাৰণে।</w:t>
      </w:r>
    </w:p>
    <w:p w14:paraId="7A584260" w14:textId="77777777" w:rsidR="00F90BDC" w:rsidRDefault="00F90BDC"/>
    <w:p w14:paraId="26F75789" w14:textId="77777777" w:rsidR="00F90BDC" w:rsidRDefault="00F90BDC">
      <w:r xmlns:w="http://schemas.openxmlformats.org/wordprocessingml/2006/main">
        <w:t xml:space="preserve">পিতৰে যীচু, মোচি আৰু এলিয়াক সন্মান কৰিবলৈ তিনিটা আবাস নিৰ্মাণৰ পৰামৰ্শ দিছে, তেওঁৰ পৰামৰ্শৰ প্ৰভাৱ বুজি নোপোৱাকৈ।</w:t>
      </w:r>
    </w:p>
    <w:p w14:paraId="79E5E394" w14:textId="77777777" w:rsidR="00F90BDC" w:rsidRDefault="00F90BDC"/>
    <w:p w14:paraId="0358A98B" w14:textId="77777777" w:rsidR="00F90BDC" w:rsidRDefault="00F90BDC">
      <w:r xmlns:w="http://schemas.openxmlformats.org/wordprocessingml/2006/main">
        <w:t xml:space="preserve">১/ আমি কি কওঁ আৰু ই আমাৰ বিশ্বাস যাত্ৰাত কেনে প্ৰভাৱ পেলায় সেই বিষয়ে সচেতন হওক।</w:t>
      </w:r>
    </w:p>
    <w:p w14:paraId="7B6CE7E0" w14:textId="77777777" w:rsidR="00F90BDC" w:rsidRDefault="00F90BDC"/>
    <w:p w14:paraId="1C0866ED" w14:textId="77777777" w:rsidR="00F90BDC" w:rsidRDefault="00F90BDC">
      <w:r xmlns:w="http://schemas.openxmlformats.org/wordprocessingml/2006/main">
        <w:t xml:space="preserve">২/ বিশ্বাসত ৰিস্ক ল'বলৈ ভয় নকৰিব আৰু ঈশ্বৰৰ নিৰ্দেশনাত বিশ্বাস ৰাখক।</w:t>
      </w:r>
    </w:p>
    <w:p w14:paraId="096150F7" w14:textId="77777777" w:rsidR="00F90BDC" w:rsidRDefault="00F90BDC"/>
    <w:p w14:paraId="756BD66A" w14:textId="77777777" w:rsidR="00F90BDC" w:rsidRDefault="00F90BDC">
      <w:r xmlns:w="http://schemas.openxmlformats.org/wordprocessingml/2006/main">
        <w:t xml:space="preserve">১/ হিতোপদেশ ১৫:২৮ - ধাৰ্মিকৰ হৃদয়ে উত্তৰ দিবলৈ অধ্যয়ন কৰে, কিন্তু দুষ্টৰ মুখে বেয়া কথা ঢালি দিয়ে।</w:t>
      </w:r>
    </w:p>
    <w:p w14:paraId="450D93AC" w14:textId="77777777" w:rsidR="00F90BDC" w:rsidRDefault="00F90BDC"/>
    <w:p w14:paraId="34E70E5E" w14:textId="77777777" w:rsidR="00F90BDC" w:rsidRDefault="00F90BDC">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1F1F00AB" w14:textId="77777777" w:rsidR="00F90BDC" w:rsidRDefault="00F90BDC"/>
    <w:p w14:paraId="036975C5" w14:textId="77777777" w:rsidR="00F90BDC" w:rsidRDefault="00F90BDC">
      <w:r xmlns:w="http://schemas.openxmlformats.org/wordprocessingml/2006/main">
        <w:t xml:space="preserve">Luke 9:34 এই কথা কৈ থাকোঁতে এটা মেঘ আহি তেওঁলোকক ছাঁ দিলে;</w:t>
      </w:r>
    </w:p>
    <w:p w14:paraId="7FD7AB47" w14:textId="77777777" w:rsidR="00F90BDC" w:rsidRDefault="00F90BDC"/>
    <w:p w14:paraId="0FD2C326" w14:textId="77777777" w:rsidR="00F90BDC" w:rsidRDefault="00F90BDC">
      <w:r xmlns:w="http://schemas.openxmlformats.org/wordprocessingml/2006/main">
        <w:t xml:space="preserve">যেতিয়া এটা ডাৱৰে আহি তেওঁলোকক ছাঁ পেলালে, তেতিয়া শিষ্যবিলাক ভয়ত ভৰি পৰিল।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প্ৰভুৰ ভয় হৈছে প্ৰজ্ঞাৰ আৰম্ভণি।</w:t>
      </w:r>
    </w:p>
    <w:p w14:paraId="6EAE4CE0" w14:textId="77777777" w:rsidR="00F90BDC" w:rsidRDefault="00F90BDC"/>
    <w:p w14:paraId="2FC818D3" w14:textId="77777777" w:rsidR="00F90BDC" w:rsidRDefault="00F90BDC">
      <w:r xmlns:w="http://schemas.openxmlformats.org/wordprocessingml/2006/main">
        <w:t xml:space="preserve">২) ঈশ্বৰৰ উপস্থিতিয়ে সান্ত্বনাদায়ক আৰু আপ্লুত দুয়োটা হ’ব পাৰে।</w:t>
      </w:r>
    </w:p>
    <w:p w14:paraId="2A6D1C6A" w14:textId="77777777" w:rsidR="00F90BDC" w:rsidRDefault="00F90BDC"/>
    <w:p w14:paraId="36E7C61B" w14:textId="77777777" w:rsidR="00F90BDC" w:rsidRDefault="00F90BDC">
      <w:r xmlns:w="http://schemas.openxmlformats.org/wordprocessingml/2006/main">
        <w:t xml:space="preserve">১) গীতমালা ১১১:১০: "যিহোৱাৰ ভয় প্ৰজ্ঞাৰ আৰম্ভণি; ইয়াক পালন কৰা সকলোৰে ভাল বুজাবুজি থাকে। তেওঁৰ প্ৰশংসা চিৰকাল থাকে!"</w:t>
      </w:r>
    </w:p>
    <w:p w14:paraId="74A7CB1A" w14:textId="77777777" w:rsidR="00F90BDC" w:rsidRDefault="00F90BDC"/>
    <w:p w14:paraId="6427A7B8" w14:textId="77777777" w:rsidR="00F90BDC" w:rsidRDefault="00F90BDC">
      <w:r xmlns:w="http://schemas.openxmlformats.org/wordprocessingml/2006/main">
        <w:t xml:space="preserve">২) যিচয়া ৬:৫: "ধিক মই! কিয়নো মই হেৰাই গ'লোঁ; কিয়নো মই অশুচি ওঁঠৰ মানুহ, আৰু মই অশুচি ওঁঠৰ লোকৰ মাজত বাস কৰো; কিয়নো মোৰ চকুৱে ৰজা, প্ৰভুক দেখিছে।" গৃহস্থ!"</w:t>
      </w:r>
    </w:p>
    <w:p w14:paraId="605A20AC" w14:textId="77777777" w:rsidR="00F90BDC" w:rsidRDefault="00F90BDC"/>
    <w:p w14:paraId="7CA456B9" w14:textId="77777777" w:rsidR="00F90BDC" w:rsidRDefault="00F90BDC">
      <w:r xmlns:w="http://schemas.openxmlformats.org/wordprocessingml/2006/main">
        <w:t xml:space="preserve">Luke 9:35 মেঘৰ পৰা এটা মাত আহিল, “এইজন মোৰ প্ৰিয় পুত্ৰ;</w:t>
      </w:r>
    </w:p>
    <w:p w14:paraId="479FFB28" w14:textId="77777777" w:rsidR="00F90BDC" w:rsidRDefault="00F90BDC"/>
    <w:p w14:paraId="5F73026C" w14:textId="77777777" w:rsidR="00F90BDC" w:rsidRDefault="00F90BDC">
      <w:r xmlns:w="http://schemas.openxmlformats.org/wordprocessingml/2006/main">
        <w:t xml:space="preserve">এই অংশটোৱে যীচু খ্ৰীষ্টৰ ঈশ্বৰত্বৰ ওপৰত গুৰুত্ব আৰোপ কৰিছে আৰু বিশ্বাসীসকলক তেওঁৰ কথা শুনিবলৈ উৎসাহিত কৰিছে।</w:t>
      </w:r>
    </w:p>
    <w:p w14:paraId="5A30E1B8" w14:textId="77777777" w:rsidR="00F90BDC" w:rsidRDefault="00F90BDC"/>
    <w:p w14:paraId="20502CAF" w14:textId="77777777" w:rsidR="00F90BDC" w:rsidRDefault="00F90BDC">
      <w:r xmlns:w="http://schemas.openxmlformats.org/wordprocessingml/2006/main">
        <w:t xml:space="preserve">১/ আমি সদায় প্ৰভুৰ কথা শুনিব লাগিব, কাৰণ তেওঁ ঈশ্বৰৰ প্ৰিয় পুত্ৰ।</w:t>
      </w:r>
    </w:p>
    <w:p w14:paraId="3ECEEB13" w14:textId="77777777" w:rsidR="00F90BDC" w:rsidRDefault="00F90BDC"/>
    <w:p w14:paraId="231D05E8" w14:textId="77777777" w:rsidR="00F90BDC" w:rsidRDefault="00F90BDC">
      <w:r xmlns:w="http://schemas.openxmlformats.org/wordprocessingml/2006/main">
        <w:t xml:space="preserve">২/ প্ৰভুৰ আজ্ঞা পালন কৰাটো কোনো পছন্দ নহয়, বৰঞ্চ এটা বিশেষ সুবিধা - আমি তেওঁৰ কথা শুনিবলৈ ইচ্ছুক হ'ব লাগিব।</w:t>
      </w:r>
    </w:p>
    <w:p w14:paraId="2B784C21" w14:textId="77777777" w:rsidR="00F90BDC" w:rsidRDefault="00F90BDC"/>
    <w:p w14:paraId="410D6654" w14:textId="77777777" w:rsidR="00F90BDC" w:rsidRDefault="00F90BDC">
      <w:r xmlns:w="http://schemas.openxmlformats.org/wordprocessingml/2006/main">
        <w:t xml:space="preserve">১) মথি ১৭:৫ - তেওঁ কথা কওঁতে, এটা উজ্জ্বল ডাৱৰে তেওঁলোকক ছাঁ দিলে, আৰু চোৱা, ডাৱৰৰ পৰা এটা মাতে ক'লে, "এইজন মোৰ প্ৰিয় পুত্ৰ, যাৰ ওপৰত মই সন্তুষ্ট হৈছো; তেওঁৰ কথা শুনা।"</w:t>
      </w:r>
    </w:p>
    <w:p w14:paraId="3A1B8446" w14:textId="77777777" w:rsidR="00F90BDC" w:rsidRDefault="00F90BDC"/>
    <w:p w14:paraId="4CAE5083" w14:textId="77777777" w:rsidR="00F90BDC" w:rsidRDefault="00F90BDC">
      <w:r xmlns:w="http://schemas.openxmlformats.org/wordprocessingml/2006/main">
        <w:t xml:space="preserve">২/ যোহন ৩:৩৪ - কিয়নো ঈশ্বৰে যাক পঠিয়াইছে, তেওঁ ঈশ্বৰৰ বাক্য উচ্চাৰণ কৰে, কিয়নো তেওঁ আত্মাক অসীমভাৱে দিয়ে।</w:t>
      </w:r>
    </w:p>
    <w:p w14:paraId="56539EAF" w14:textId="77777777" w:rsidR="00F90BDC" w:rsidRDefault="00F90BDC"/>
    <w:p w14:paraId="60FB8B65" w14:textId="77777777" w:rsidR="00F90BDC" w:rsidRDefault="00F90BDC">
      <w:r xmlns:w="http://schemas.openxmlformats.org/wordprocessingml/2006/main">
        <w:t xml:space="preserve">Luke 9:36 আৰু যেতিয়া মাতটো পাৰ হৈ গ’ল, তেতিয়া যীচুক অকলে পোৱা গ’ল। আৰু তেওঁলোকে সেই দিনবোৰত সেই দিনবোৰত দেখাৰ কোনো কথা কাকো কোৱা নাছিল।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এটা মাত শুনাৰ পিছত যীচুক অকলে পোৱা গ’ল আৰু তেওঁৰ শিষ্যসকলে সেই বিষয়ে মৌন হৈ থাকিল।</w:t>
      </w:r>
    </w:p>
    <w:p w14:paraId="53DA9B55" w14:textId="77777777" w:rsidR="00F90BDC" w:rsidRDefault="00F90BDC"/>
    <w:p w14:paraId="0485FCCD" w14:textId="77777777" w:rsidR="00F90BDC" w:rsidRDefault="00F90BDC">
      <w:r xmlns:w="http://schemas.openxmlformats.org/wordprocessingml/2006/main">
        <w:t xml:space="preserve">১/ আধ্যাত্মিক অভিজ্ঞতাৰ সন্মুখত মৌনতাৰ গুৰুত্ব</w:t>
      </w:r>
    </w:p>
    <w:p w14:paraId="233FEDAF" w14:textId="77777777" w:rsidR="00F90BDC" w:rsidRDefault="00F90BDC"/>
    <w:p w14:paraId="668E28AA" w14:textId="77777777" w:rsidR="00F90BDC" w:rsidRDefault="00F90BDC">
      <w:r xmlns:w="http://schemas.openxmlformats.org/wordprocessingml/2006/main">
        <w:t xml:space="preserve">২/ যীচুৱে নম্ৰতা আৰু আজ্ঞাকাৰীতাৰ আদৰ্শ</w:t>
      </w:r>
    </w:p>
    <w:p w14:paraId="76BAF6A5" w14:textId="77777777" w:rsidR="00F90BDC" w:rsidRDefault="00F90BDC"/>
    <w:p w14:paraId="7D94FF90" w14:textId="77777777" w:rsidR="00F90BDC" w:rsidRDefault="00F90BDC">
      <w:r xmlns:w="http://schemas.openxmlformats.org/wordprocessingml/2006/main">
        <w:t xml:space="preserve">১) মথি ১৭:৫ - "তেওঁ কথা কওঁতে চোৱা, এটা উজ্জ্বল ডাৱৰে তেওঁলোকক ছাঁ দিলে; হঠাতে মেঘৰ পৰা এটা মাত ওলাই আহিল, “এইজন মোৰ প্ৰিয় পুত্ৰ, যাৰ ওপৰত মই সন্তুষ্ট। তেওঁৰ কথা শুনা।" !”</w:t>
      </w:r>
    </w:p>
    <w:p w14:paraId="581D3F9B" w14:textId="77777777" w:rsidR="00F90BDC" w:rsidRDefault="00F90BDC"/>
    <w:p w14:paraId="751E06BB" w14:textId="77777777" w:rsidR="00F90BDC" w:rsidRDefault="00F90BDC">
      <w:r xmlns:w="http://schemas.openxmlformats.org/wordprocessingml/2006/main">
        <w:t xml:space="preserve">২/ যাকোব ৩:১৭ - কিন্তু ওপৰৰ পৰা অহা জ্ঞান প্ৰথমে শুদ্ধ, তাৰ পিছত শান্তিপূৰ্ণ, কোমল, উৎপাদন কৰিবলৈ ইচ্ছুক, দয়া আৰু ভাল ফলেৰে পৰিপূৰ্ণ, পক্ষপাতিত্ব আৰু ভণ্ডামিহীন।</w:t>
      </w:r>
    </w:p>
    <w:p w14:paraId="1BF52394" w14:textId="77777777" w:rsidR="00F90BDC" w:rsidRDefault="00F90BDC"/>
    <w:p w14:paraId="2662B11F" w14:textId="77777777" w:rsidR="00F90BDC" w:rsidRDefault="00F90BDC">
      <w:r xmlns:w="http://schemas.openxmlformats.org/wordprocessingml/2006/main">
        <w:t xml:space="preserve">Luke 9:37 পাছদিনা যেতিয়া তেওঁলোক পাহাৰৰ পৰা নামি আহিল, তেতিয়া বহুত মানুহে তেওঁক লগ পালে।</w:t>
      </w:r>
    </w:p>
    <w:p w14:paraId="3331A943" w14:textId="77777777" w:rsidR="00F90BDC" w:rsidRDefault="00F90BDC"/>
    <w:p w14:paraId="13372F42" w14:textId="77777777" w:rsidR="00F90BDC" w:rsidRDefault="00F90BDC">
      <w:r xmlns:w="http://schemas.openxmlformats.org/wordprocessingml/2006/main">
        <w:t xml:space="preserve">পিছদিনা যীচুক বহু লোকে লগ পালে।</w:t>
      </w:r>
    </w:p>
    <w:p w14:paraId="471CA821" w14:textId="77777777" w:rsidR="00F90BDC" w:rsidRDefault="00F90BDC"/>
    <w:p w14:paraId="316AD9D3" w14:textId="77777777" w:rsidR="00F90BDC" w:rsidRDefault="00F90BDC">
      <w:r xmlns:w="http://schemas.openxmlformats.org/wordprocessingml/2006/main">
        <w:t xml:space="preserve">১: যীচুৰ শিক্ষা আৰু পৰিচৰ্যা ইমানেই শক্তিশালী যে দূৰ-দূৰণিৰ পৰা মানুহ তেওঁৰ ওচৰলৈ আকৰ্ষিত হয়।</w:t>
      </w:r>
    </w:p>
    <w:p w14:paraId="6B333357" w14:textId="77777777" w:rsidR="00F90BDC" w:rsidRDefault="00F90BDC"/>
    <w:p w14:paraId="26457995" w14:textId="77777777" w:rsidR="00F90BDC" w:rsidRDefault="00F90BDC">
      <w:r xmlns:w="http://schemas.openxmlformats.org/wordprocessingml/2006/main">
        <w:t xml:space="preserve">২: যীচুৰ শিক্ষা আৰু পৰিচৰ্যাৰ খবৰ আনক ভাগ-বতৰা কৰিবলৈ আমি ভয় কৰা উচিত নহয়।</w:t>
      </w:r>
    </w:p>
    <w:p w14:paraId="52560F09" w14:textId="77777777" w:rsidR="00F90BDC" w:rsidRDefault="00F90BDC"/>
    <w:p w14:paraId="4A8BB82A" w14:textId="77777777" w:rsidR="00F90BDC" w:rsidRDefault="00F90BDC">
      <w:r xmlns:w="http://schemas.openxmlformats.org/wordprocessingml/2006/main">
        <w:t xml:space="preserve">১: পাঁচনিৰ কৰ্ম ২:৪৬-৪৭ “আৰু দিনে দিনে একেলগে মন্দিৰলৈ গৈ নিজৰ ঘৰত পিঠা ভাঙি, ঈশ্বৰৰ প্ৰশংসা কৰি আৰু সকলো লোকৰ অনুগ্ৰহ পাই আনন্দ আৰু উদাৰ হৃদয়েৰে নিজৰ খাদ্য গ্ৰহণ কৰিলে। আৰু যিহোৱাই পৰিত্ৰাণ পোৱা লোকসকলক দিনে দিনে তেওঁলোকৰ সংখ্যা বৃদ্ধি কৰিলে।”</w:t>
      </w:r>
    </w:p>
    <w:p w14:paraId="6D2512AC" w14:textId="77777777" w:rsidR="00F90BDC" w:rsidRDefault="00F90BDC"/>
    <w:p w14:paraId="424A5482" w14:textId="77777777" w:rsidR="00F90BDC" w:rsidRDefault="00F90BDC">
      <w:r xmlns:w="http://schemas.openxmlformats.org/wordprocessingml/2006/main">
        <w:t xml:space="preserve">২: ফিলিপীয়া ১:১৫-১৮ “এয়া সত্য যে কোনোৱে ঈৰ্ষা আৰু প্ৰতিদ্বন্দ্বিতাৰ বাবে খ্ৰীষ্টৰ প্ৰচাৰ কৰে, কিন্তু আন কোনোৱে সদিচ্ছাৰ বাবে। পিছৰসকলে প্ৰেমৰ বাবেই তেনে কৰে, এই কথা জানি যে মই ইয়াত শুভবাৰ্তাৰ প্ৰতিৰক্ষাৰ বাবে ৰখা হৈছে। </w:t>
      </w:r>
      <w:r xmlns:w="http://schemas.openxmlformats.org/wordprocessingml/2006/main">
        <w:lastRenderedPageBreak xmlns:w="http://schemas.openxmlformats.org/wordprocessingml/2006/main"/>
      </w:r>
      <w:r xmlns:w="http://schemas.openxmlformats.org/wordprocessingml/2006/main">
        <w:t xml:space="preserve">প্ৰথমসকলে খ্ৰীষ্টক আন্তৰিকতাৰে নহয়, স্বাৰ্থপৰ উচ্চাকাংক্ষাৰ বাবে ঘোষণা কৰে, এইটো ধৰি লৈ যে মই শিকলি বান্ধি থকাৰ সময়ত তেওঁলোকে মোৰ বাবে বিপদৰ সৃষ্টি কৰিব পাৰে। কিন্তু ইয়াৰ কি গুৰুত্ব আছে? গুৰুত্বপূৰ্ণ কথাটো হ’ল যে সকলো দিশতে, মিছা উদ্দেশ্যৰ পৰাই হওক বা সত্য উদ্দেশ্যৰ পৰাই হওক, খ্ৰীষ্টৰ প্ৰচাৰ কৰা হয়। আৰু ইয়াৰ কাৰণে মই আনন্দিত হওঁ। হয়, আৰু মই আনন্দিত হৈ থাকিম।”</w:t>
      </w:r>
    </w:p>
    <w:p w14:paraId="3898DB2A" w14:textId="77777777" w:rsidR="00F90BDC" w:rsidRDefault="00F90BDC"/>
    <w:p w14:paraId="5B1CAF3A" w14:textId="77777777" w:rsidR="00F90BDC" w:rsidRDefault="00F90BDC">
      <w:r xmlns:w="http://schemas.openxmlformats.org/wordprocessingml/2006/main">
        <w:t xml:space="preserve">Luke 9:38 তেতিয়া চোৱা, দলৰ এজন মানুহে চিঞৰি ক’লে, “গুৰু, মই তোমাক অনুৰোধ কৰিছো, মোৰ পুত্ৰক চোৱা, কিয়নো তেওঁ মোৰ একমাত্ৰ সন্তান।”</w:t>
      </w:r>
    </w:p>
    <w:p w14:paraId="767B1D28" w14:textId="77777777" w:rsidR="00F90BDC" w:rsidRDefault="00F90BDC"/>
    <w:p w14:paraId="6C1A869B" w14:textId="77777777" w:rsidR="00F90BDC" w:rsidRDefault="00F90BDC">
      <w:r xmlns:w="http://schemas.openxmlformats.org/wordprocessingml/2006/main">
        <w:t xml:space="preserve">একমাত্ৰ পুত্ৰ থকা এজন লোকে যীচুক চাবলৈ ক’লে।</w:t>
      </w:r>
    </w:p>
    <w:p w14:paraId="50AAEAE8" w14:textId="77777777" w:rsidR="00F90BDC" w:rsidRDefault="00F90BDC"/>
    <w:p w14:paraId="4802B733" w14:textId="77777777" w:rsidR="00F90BDC" w:rsidRDefault="00F90BDC">
      <w:r xmlns:w="http://schemas.openxmlformats.org/wordprocessingml/2006/main">
        <w:t xml:space="preserve">১/ যীচুক সহায় বিচৰাৰ বিশেষাধিকাৰ</w:t>
      </w:r>
    </w:p>
    <w:p w14:paraId="2B3AEF1A" w14:textId="77777777" w:rsidR="00F90BDC" w:rsidRDefault="00F90BDC"/>
    <w:p w14:paraId="0EF38E8B" w14:textId="77777777" w:rsidR="00F90BDC" w:rsidRDefault="00F90BDC">
      <w:r xmlns:w="http://schemas.openxmlformats.org/wordprocessingml/2006/main">
        <w:t xml:space="preserve">২/ বিশ্বাস আৰু প্ৰাৰ্থনাৰ শক্তি</w:t>
      </w:r>
    </w:p>
    <w:p w14:paraId="30B012A9" w14:textId="77777777" w:rsidR="00F90BDC" w:rsidRDefault="00F90BDC"/>
    <w:p w14:paraId="6DC89EA8" w14:textId="77777777" w:rsidR="00F90BDC" w:rsidRDefault="00F90BDC">
      <w:r xmlns:w="http://schemas.openxmlformats.org/wordprocessingml/2006/main">
        <w:t xml:space="preserve">১/ মাৰ্ক ১০:৪৬-৫২ - যীচুৱে অন্ধ বাৰ্টিমিয়াক সুস্থ কৰে</w:t>
      </w:r>
    </w:p>
    <w:p w14:paraId="447B74E3" w14:textId="77777777" w:rsidR="00F90BDC" w:rsidRDefault="00F90BDC"/>
    <w:p w14:paraId="4F400AFF" w14:textId="77777777" w:rsidR="00F90BDC" w:rsidRDefault="00F90BDC">
      <w:r xmlns:w="http://schemas.openxmlformats.org/wordprocessingml/2006/main">
        <w:t xml:space="preserve">২/ যাকোব ৫:১৩-১৬ - প্ৰাৰ্থনা আৰু স্বীকাৰোক্তিৰ শক্তি</w:t>
      </w:r>
    </w:p>
    <w:p w14:paraId="66F2AD01" w14:textId="77777777" w:rsidR="00F90BDC" w:rsidRDefault="00F90BDC"/>
    <w:p w14:paraId="06E3ED70" w14:textId="77777777" w:rsidR="00F90BDC" w:rsidRDefault="00F90BDC">
      <w:r xmlns:w="http://schemas.openxmlformats.org/wordprocessingml/2006/main">
        <w:t xml:space="preserve">Luke 9:39 আৰু চোৱা, এজন আত্মাই তেওঁক ধৰিলে, আৰু তেওঁ হঠাতে চিঞৰিলে; আৰু ই তেওঁক ফালি পেলায় যে তেওঁ পুনৰ ফেন ওলায়, আৰু তেওঁক আঘাত কৰি তেওঁৰ পৰা কষ্টেৰে আঁতৰি নাযায়।</w:t>
      </w:r>
    </w:p>
    <w:p w14:paraId="71188EA4" w14:textId="77777777" w:rsidR="00F90BDC" w:rsidRDefault="00F90BDC"/>
    <w:p w14:paraId="5625292E" w14:textId="77777777" w:rsidR="00F90BDC" w:rsidRDefault="00F90BDC">
      <w:r xmlns:w="http://schemas.openxmlformats.org/wordprocessingml/2006/main">
        <w:t xml:space="preserve">এজন আত্মাই মানুহৰ ওপৰত আহি তেওঁক যন্ত্ৰণাত চিঞৰিবলৈ বাধ্য কৰে, মুখত ফেন ওলায় আৰু তেওঁৰ পৰা আঁতৰি যোৱাৰ আগতে তেওঁক অতি কষ্ট দিয়ে।</w:t>
      </w:r>
    </w:p>
    <w:p w14:paraId="6AA9B06F" w14:textId="77777777" w:rsidR="00F90BDC" w:rsidRDefault="00F90BDC"/>
    <w:p w14:paraId="0AE293A7" w14:textId="77777777" w:rsidR="00F90BDC" w:rsidRDefault="00F90BDC">
      <w:r xmlns:w="http://schemas.openxmlformats.org/wordprocessingml/2006/main">
        <w:t xml:space="preserve">১/ "শত্ৰুৰ শক্তি: আধ্যাত্মিক আক্ৰমণৰ বিৰুদ্ধে দৃঢ়ভাৱে থিয় দিয়া"।</w:t>
      </w:r>
    </w:p>
    <w:p w14:paraId="314734C7" w14:textId="77777777" w:rsidR="00F90BDC" w:rsidRDefault="00F90BDC"/>
    <w:p w14:paraId="13C0783C" w14:textId="77777777" w:rsidR="00F90BDC" w:rsidRDefault="00F90BDC">
      <w:r xmlns:w="http://schemas.openxmlformats.org/wordprocessingml/2006/main">
        <w:t xml:space="preserve">২/ "বিশ্বাসৰ শক্তি: ঈশ্বৰৰ সহায়ত প্ৰত্যাহ্বান অতিক্ৰম কৰা"।</w:t>
      </w:r>
    </w:p>
    <w:p w14:paraId="59D14347" w14:textId="77777777" w:rsidR="00F90BDC" w:rsidRDefault="00F90BDC"/>
    <w:p w14:paraId="4C0EDE72" w14:textId="77777777" w:rsidR="00F90BDC" w:rsidRDefault="00F90BDC">
      <w:r xmlns:w="http://schemas.openxmlformats.org/wordprocessingml/2006/main">
        <w:t xml:space="preserve">1. 1 Peter 5:8-9 - "সচেতন থাকক; সজাগ হওক। তোমালোকৰ বিৰোধীক গৰ্জন কৰা সিংহৰ দৰে ঘূৰি ফুৰে, কাৰোবাক গ্ৰাস কৰিবলৈ বিচাৰি। তোমালোকৰ বিশ্বাসত দৃঢ় হৈ তেওঁক প্ৰতিহত কৰক, কাৰণ একে ধৰণৰ দুখ-কষ্ট আছে।" সমগ্ৰ বিশ্বতে আপোনালোকৰ ভাতৃত্ববোধে অনুভৱ কৰি আছে।"</w:t>
      </w:r>
    </w:p>
    <w:p w14:paraId="7178AB94" w14:textId="77777777" w:rsidR="00F90BDC" w:rsidRDefault="00F90BDC"/>
    <w:p w14:paraId="3D5B49BF" w14:textId="77777777" w:rsidR="00F90BDC" w:rsidRDefault="00F90BDC">
      <w:r xmlns:w="http://schemas.openxmlformats.org/wordprocessingml/2006/main">
        <w:t xml:space="preserve">২) যাকোব ৪:৭-৮ -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হাৰ্টছ, ইউ ডাবল-মাইণ্ডেড।"</w:t>
      </w:r>
    </w:p>
    <w:p w14:paraId="7228FD53" w14:textId="77777777" w:rsidR="00F90BDC" w:rsidRDefault="00F90BDC"/>
    <w:p w14:paraId="298B4A4C" w14:textId="77777777" w:rsidR="00F90BDC" w:rsidRDefault="00F90BDC">
      <w:r xmlns:w="http://schemas.openxmlformats.org/wordprocessingml/2006/main">
        <w:t xml:space="preserve">Luke 9:40 আৰু মই তোমাৰ শিষ্যসকলক তেওঁক বাহিৰ কৰি দিবলৈ অনুৰোধ কৰিলোঁ; আৰু তেওঁলোকে নোৱাৰিলে।</w:t>
      </w:r>
    </w:p>
    <w:p w14:paraId="5FAE03E0" w14:textId="77777777" w:rsidR="00F90BDC" w:rsidRDefault="00F90BDC"/>
    <w:p w14:paraId="31D7800B" w14:textId="77777777" w:rsidR="00F90BDC" w:rsidRDefault="00F90BDC">
      <w:r xmlns:w="http://schemas.openxmlformats.org/wordprocessingml/2006/main">
        <w:t xml:space="preserve">যীচুৱে তেওঁৰ শিষ্যসকলক দুষ্ট আত্মাক বাহিৰ কৰিবলৈ অনুৰোধ কৰিছিল, কিন্তু তেওঁলোকে তেনে কৰিবলৈ সক্ষম হোৱা নাছিল।</w:t>
      </w:r>
    </w:p>
    <w:p w14:paraId="3357ED67" w14:textId="77777777" w:rsidR="00F90BDC" w:rsidRDefault="00F90BDC"/>
    <w:p w14:paraId="4F3B663A" w14:textId="77777777" w:rsidR="00F90BDC" w:rsidRDefault="00F90BDC">
      <w:r xmlns:w="http://schemas.openxmlformats.org/wordprocessingml/2006/main">
        <w:t xml:space="preserve">১/ বিশ্বাসৰ শক্তি: কঠিন পৰিস্থিতিত ঈশ্বৰক বিশ্বাস কৰিবলৈ শিকা</w:t>
      </w:r>
    </w:p>
    <w:p w14:paraId="34CDA8CC" w14:textId="77777777" w:rsidR="00F90BDC" w:rsidRDefault="00F90BDC"/>
    <w:p w14:paraId="50D158E6" w14:textId="77777777" w:rsidR="00F90BDC" w:rsidRDefault="00F90BDC">
      <w:r xmlns:w="http://schemas.openxmlformats.org/wordprocessingml/2006/main">
        <w:t xml:space="preserve">২/ ভয়ক জয় কৰা: শক্তি আৰু সাহসৰ বাবে ঈশ্বৰৰ ওপৰত নিৰ্ভৰ কৰা</w:t>
      </w:r>
    </w:p>
    <w:p w14:paraId="0A4C51A4" w14:textId="77777777" w:rsidR="00F90BDC" w:rsidRDefault="00F90BDC"/>
    <w:p w14:paraId="2CE4AB24" w14:textId="77777777" w:rsidR="00F90BDC" w:rsidRDefault="00F90BDC">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14:paraId="5B863E25" w14:textId="77777777" w:rsidR="00F90BDC" w:rsidRDefault="00F90BDC"/>
    <w:p w14:paraId="480B08E0" w14:textId="77777777" w:rsidR="00F90BDC" w:rsidRDefault="00F90BDC">
      <w:r xmlns:w="http://schemas.openxmlformats.org/wordprocessingml/2006/main">
        <w:t xml:space="preserve">২/ মাৰ্ক ৯:২৩ - যীচুৱে তেওঁক ক’লে, যদি তুমি বিশ্বাস কৰিব পাৰা, তেন্তে বিশ্বাস কৰাজনৰ বাবে সকলো সম্ভৱ।</w:t>
      </w:r>
    </w:p>
    <w:p w14:paraId="6A6067BE" w14:textId="77777777" w:rsidR="00F90BDC" w:rsidRDefault="00F90BDC"/>
    <w:p w14:paraId="0F78D338" w14:textId="77777777" w:rsidR="00F90BDC" w:rsidRDefault="00F90BDC">
      <w:r xmlns:w="http://schemas.openxmlformats.org/wordprocessingml/2006/main">
        <w:t xml:space="preserve">Luke 9:41 যীচুৱে উত্তৰ দি ক’লে, হে অবিশ্বাসী আৰু বিকৃত প্ৰজন্ম, মই তোমালোকৰ লগত কিমান দিন থাকিম আৰু তোমালোকক সহ্য কৰিম? তোমাৰ পুত্ৰক ইয়ালৈ অনা।</w:t>
      </w:r>
    </w:p>
    <w:p w14:paraId="294BD41A" w14:textId="77777777" w:rsidR="00F90BDC" w:rsidRDefault="00F90BDC"/>
    <w:p w14:paraId="5D14AB3B" w14:textId="77777777" w:rsidR="00F90BDC" w:rsidRDefault="00F90BDC">
      <w:r xmlns:w="http://schemas.openxmlformats.org/wordprocessingml/2006/main">
        <w:t xml:space="preserve">যীচুৱে লোকসকলক তেওঁলোকৰ বিশ্বাসৰ অভাৱৰ বাবে তিৰস্কাৰ কৰিছিল আৰু তেওঁলোকৰ পুত্ৰক তেওঁৰ ওচৰলৈ আনিবলৈ অনুৰোধ কৰিছিল।</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ঈশ্বৰৰ ওপৰত বিশ্বাস ৰাখিব লাগিব আৰু তেওঁৰ ওপৰত বিশ্বাস কৰিব লাগিব যে তেওঁ আমাক আমাৰ সংগ্ৰামৰ মাজেৰে লৈ আহিব।</w:t>
      </w:r>
    </w:p>
    <w:p w14:paraId="1EA082F1" w14:textId="77777777" w:rsidR="00F90BDC" w:rsidRDefault="00F90BDC"/>
    <w:p w14:paraId="0ECC0EDA" w14:textId="77777777" w:rsidR="00F90BDC" w:rsidRDefault="00F90BDC">
      <w:r xmlns:w="http://schemas.openxmlformats.org/wordprocessingml/2006/main">
        <w:t xml:space="preserve">২: আমি ধৈৰ্য্য আৰু অধ্যৱসায় থাকিব লাগিব আৰু আমাৰ সমস্যাবোৰ ঈশ্বৰৰ ওচৰলৈ লৈ আহিব লাগিব।</w:t>
      </w:r>
    </w:p>
    <w:p w14:paraId="4562769F" w14:textId="77777777" w:rsidR="00F90BDC" w:rsidRDefault="00F90BDC"/>
    <w:p w14:paraId="6D6D78CB" w14:textId="77777777" w:rsidR="00F90BDC" w:rsidRDefault="00F90BDC">
      <w:r xmlns:w="http://schemas.openxmlformats.org/wordprocessingml/2006/main">
        <w:t xml:space="preserve">১: ইব্ৰী ১১:১ - "এতিয়া বিশ্বাস হৈছে আশা কৰা বস্তুৰ নিশ্চয়তা, দেখা নোপোৱা বস্তুৰ প্ৰত্যয়।"</w:t>
      </w:r>
    </w:p>
    <w:p w14:paraId="1BBFE515" w14:textId="77777777" w:rsidR="00F90BDC" w:rsidRDefault="00F90BDC"/>
    <w:p w14:paraId="2BC4084F" w14:textId="77777777" w:rsidR="00F90BDC" w:rsidRDefault="00F90BDC">
      <w:r xmlns:w="http://schemas.openxmlformats.org/wordprocessingml/2006/main">
        <w:t xml:space="preserve">২: যাকোব ১:৩-৪ - "কিয়নো তোমালোকে জানো যে যেতিয়া তোমালোকৰ বিশ্বাস পৰীক্ষা কৰা হয়, তেতিয়া তোমালোকৰ সহনশীলতা বৃদ্ধিৰ সুযোগ পোৱা যায়। গতিকে ইয়াক বৃদ্ধি কৰা, কিয়নো যেতিয়া তোমালোকৰ সহনশীলতা সম্পূৰ্ণৰূপে বিকশিত হ'ব, তেতিয়া তোমালোক সিদ্ধ আৰু সম্পূৰ্ণ হ'বা, আৰু একোৱেই নালাগিব।" ."</w:t>
      </w:r>
    </w:p>
    <w:p w14:paraId="1A7F8296" w14:textId="77777777" w:rsidR="00F90BDC" w:rsidRDefault="00F90BDC"/>
    <w:p w14:paraId="28C17DB3" w14:textId="77777777" w:rsidR="00F90BDC" w:rsidRDefault="00F90BDC">
      <w:r xmlns:w="http://schemas.openxmlformats.org/wordprocessingml/2006/main">
        <w:t xml:space="preserve">Luke 9:42 তেতিয়া তেওঁ আহিবলৈ গৈ আছিল, চয়তানে তেওঁক তললৈ পেলাই দিলে আৰু তেওঁক কুটি পেলালে। যীচুৱে সেই অশুচি আত্মাক তিৰস্কাৰ কৰি শিশুটিক সুস্থ কৰি পিতৃৰ হাতত পুনৰ গতাই দিলে।</w:t>
      </w:r>
    </w:p>
    <w:p w14:paraId="22000143" w14:textId="77777777" w:rsidR="00F90BDC" w:rsidRDefault="00F90BDC"/>
    <w:p w14:paraId="753D3AE2" w14:textId="77777777" w:rsidR="00F90BDC" w:rsidRDefault="00F90BDC">
      <w:r xmlns:w="http://schemas.openxmlformats.org/wordprocessingml/2006/main">
        <w:t xml:space="preserve">যীচুৱে চয়তানৰ আৱদ্ধ হৈ থকা এটা শিশুৰ সন্মুখীন হ’ল আৰু তেওঁক সুস্থ কৰি পিতৃৰ হাতত গতাই দিলে।</w:t>
      </w:r>
    </w:p>
    <w:p w14:paraId="4908DE3F" w14:textId="77777777" w:rsidR="00F90BDC" w:rsidRDefault="00F90BDC"/>
    <w:p w14:paraId="7442F153" w14:textId="77777777" w:rsidR="00F90BDC" w:rsidRDefault="00F90BDC">
      <w:r xmlns:w="http://schemas.openxmlformats.org/wordprocessingml/2006/main">
        <w:t xml:space="preserve">১/ যীচুৱে অলৌকিক কাৰ্য্যৰ দ্বাৰা নিজৰ কৰ্তৃত্ব প্ৰকাশ কৰে</w:t>
      </w:r>
    </w:p>
    <w:p w14:paraId="4730E035" w14:textId="77777777" w:rsidR="00F90BDC" w:rsidRDefault="00F90BDC"/>
    <w:p w14:paraId="39163030" w14:textId="77777777" w:rsidR="00F90BDC" w:rsidRDefault="00F90BDC">
      <w:r xmlns:w="http://schemas.openxmlformats.org/wordprocessingml/2006/main">
        <w:t xml:space="preserve">২/ প্ৰত্যাহ্বান অতিক্ৰম কৰাত বিশ্বাসৰ শক্তি</w:t>
      </w:r>
    </w:p>
    <w:p w14:paraId="23438099" w14:textId="77777777" w:rsidR="00F90BDC" w:rsidRDefault="00F90BDC"/>
    <w:p w14:paraId="6FA93B48" w14:textId="77777777" w:rsidR="00F90BDC" w:rsidRDefault="00F90BDC">
      <w:r xmlns:w="http://schemas.openxmlformats.org/wordprocessingml/2006/main">
        <w:t xml:space="preserve">১/ মথি ৮:২৮-৩৪, যীচুৱে ভূতক বাহিৰ কৰে</w:t>
      </w:r>
    </w:p>
    <w:p w14:paraId="4A5420DB" w14:textId="77777777" w:rsidR="00F90BDC" w:rsidRDefault="00F90BDC"/>
    <w:p w14:paraId="187D5A63" w14:textId="77777777" w:rsidR="00F90BDC" w:rsidRDefault="00F90BDC">
      <w:r xmlns:w="http://schemas.openxmlformats.org/wordprocessingml/2006/main">
        <w:t xml:space="preserve">২/ মাৰ্ক ৫:১-২০ পদত, যীচুৱে ভূতৰ দ্বাৰা আক্ৰান্ত এজন মানুহক সুস্থ কৰে</w:t>
      </w:r>
    </w:p>
    <w:p w14:paraId="1C013FDD" w14:textId="77777777" w:rsidR="00F90BDC" w:rsidRDefault="00F90BDC"/>
    <w:p w14:paraId="76FBC817" w14:textId="77777777" w:rsidR="00F90BDC" w:rsidRDefault="00F90BDC">
      <w:r xmlns:w="http://schemas.openxmlformats.org/wordprocessingml/2006/main">
        <w:t xml:space="preserve">Luke 9:43 আৰু তেওঁলোক সকলোৱে ঈশ্বৰৰ মহাশক্তি দেখি আচৰিত হ’ল। কিন্তু যীচুৱে কৰা সকলো কামত তেওঁলোকে প্ৰত্যেকেই আচৰিত হৈ থাকোঁতে, তেওঁ নিজৰ শিষ্যসকলক ক’লে।</w:t>
      </w:r>
    </w:p>
    <w:p w14:paraId="34380D26" w14:textId="77777777" w:rsidR="00F90BDC" w:rsidRDefault="00F90BDC"/>
    <w:p w14:paraId="655D28C5" w14:textId="77777777" w:rsidR="00F90BDC" w:rsidRDefault="00F90BDC">
      <w:r xmlns:w="http://schemas.openxmlformats.org/wordprocessingml/2006/main">
        <w:t xml:space="preserve">যীচুৱে প্ৰদৰ্শন কৰা ঈশ্বৰৰ শক্তি দেখি শিষ্যসকলে আচৰিত হৈছিল।</w:t>
      </w:r>
    </w:p>
    <w:p w14:paraId="41F1EFB9" w14:textId="77777777" w:rsidR="00F90BDC" w:rsidRDefault="00F90BDC"/>
    <w:p w14:paraId="79866418" w14:textId="77777777" w:rsidR="00F90BDC" w:rsidRDefault="00F90BDC">
      <w:r xmlns:w="http://schemas.openxmlformats.org/wordprocessingml/2006/main">
        <w:t xml:space="preserve">১/ ঈশ্বৰৰ শক্তিৰ প্ৰতি আমি ভয় খাওঁ আহক</w:t>
      </w:r>
    </w:p>
    <w:p w14:paraId="33BAEF65" w14:textId="77777777" w:rsidR="00F90BDC" w:rsidRDefault="00F90BDC"/>
    <w:p w14:paraId="257EC724" w14:textId="77777777" w:rsidR="00F90BDC" w:rsidRDefault="00F90BDC">
      <w:r xmlns:w="http://schemas.openxmlformats.org/wordprocessingml/2006/main">
        <w:t xml:space="preserve">২) ঈশ্বৰৰ শক্তিৰ মূল্যায়ন কৰিবলৈ যীচুৰ পৰা শিকি লওঁ আহক</w:t>
      </w:r>
    </w:p>
    <w:p w14:paraId="0BAA7491" w14:textId="77777777" w:rsidR="00F90BDC" w:rsidRDefault="00F90BDC"/>
    <w:p w14:paraId="254692E7" w14:textId="77777777" w:rsidR="00F90BDC" w:rsidRDefault="00F90BDC">
      <w:r xmlns:w="http://schemas.openxmlformats.org/wordprocessingml/2006/main">
        <w:t xml:space="preserve">১/ গীতমালা ৩৩:৬ - যিহোৱাৰ বাক্যৰ দ্বাৰাই আকাশবোৰ সৃষ্টি কৰা হৈছিল; আৰু তেওঁৰ মুখৰ উশাহৰ দ্বাৰা তেওঁলোকৰ সকলো সৈন্য।</w:t>
      </w:r>
    </w:p>
    <w:p w14:paraId="1F7E728D" w14:textId="77777777" w:rsidR="00F90BDC" w:rsidRDefault="00F90BDC"/>
    <w:p w14:paraId="50FD3B67" w14:textId="77777777" w:rsidR="00F90BDC" w:rsidRDefault="00F90BDC">
      <w:r xmlns:w="http://schemas.openxmlformats.org/wordprocessingml/2006/main">
        <w:t xml:space="preserve">২) মথি ১৯:২৬ - কিন্তু যীচুৱে তেওঁলোকৰ ফালে চাই তেওঁলোকক ক’লে, “মানুহৰ বাবে এইটো অসম্ভৱ, কিন্তু ঈশ্বৰৰ বাবে সকলো সম্ভৱ।”</w:t>
      </w:r>
    </w:p>
    <w:p w14:paraId="1DDCB064" w14:textId="77777777" w:rsidR="00F90BDC" w:rsidRDefault="00F90BDC"/>
    <w:p w14:paraId="3667BB3B" w14:textId="77777777" w:rsidR="00F90BDC" w:rsidRDefault="00F90BDC">
      <w:r xmlns:w="http://schemas.openxmlformats.org/wordprocessingml/2006/main">
        <w:t xml:space="preserve">Luke 9:44 এই কথাবোৰ তোমালোকৰ কাণত ডুব যাওক;</w:t>
      </w:r>
    </w:p>
    <w:p w14:paraId="4486842D" w14:textId="77777777" w:rsidR="00F90BDC" w:rsidRDefault="00F90BDC"/>
    <w:p w14:paraId="77897F98" w14:textId="77777777" w:rsidR="00F90BDC" w:rsidRDefault="00F90BDC">
      <w:r xmlns:w="http://schemas.openxmlformats.org/wordprocessingml/2006/main">
        <w:t xml:space="preserve">মানুহৰ হাতত অৰ্পণ কৰা হ’ব।</w:t>
      </w:r>
    </w:p>
    <w:p w14:paraId="70F0F4D5" w14:textId="77777777" w:rsidR="00F90BDC" w:rsidRDefault="00F90BDC"/>
    <w:p w14:paraId="66ED9114" w14:textId="77777777" w:rsidR="00F90BDC" w:rsidRDefault="00F90BDC">
      <w:r xmlns:w="http://schemas.openxmlformats.org/wordprocessingml/2006/main">
        <w:t xml:space="preserve">১: আমাৰ পৰিত্ৰাণকৰ্তা যীচু খ্ৰীষ্টই আমাৰ পৰিত্ৰাণৰ বাবে মানুহৰ হাতত অৰ্পণ কৰিবলৈ স্বেচ্ছাই নিজকে সমৰ্পণ কৰিলে।</w:t>
      </w:r>
    </w:p>
    <w:p w14:paraId="42E3964A" w14:textId="77777777" w:rsidR="00F90BDC" w:rsidRDefault="00F90BDC"/>
    <w:p w14:paraId="30096F8C" w14:textId="77777777" w:rsidR="00F90BDC" w:rsidRDefault="00F90BDC">
      <w:r xmlns:w="http://schemas.openxmlformats.org/wordprocessingml/2006/main">
        <w:t xml:space="preserve">২: আমাৰ পাপৰ পৰা উদ্ধাৰ কৰিবলৈ আমাৰ ঈশ্বৰ যিহোৱাই মানুহৰ হাতত দুখভোগ কৰিবলৈ ইচ্ছুক আছিল।</w:t>
      </w:r>
    </w:p>
    <w:p w14:paraId="75091F74" w14:textId="77777777" w:rsidR="00F90BDC" w:rsidRDefault="00F90BDC"/>
    <w:p w14:paraId="7A089DEC" w14:textId="77777777" w:rsidR="00F90BDC" w:rsidRDefault="00F90BDC">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14:paraId="379F5F72" w14:textId="77777777" w:rsidR="00F90BDC" w:rsidRDefault="00F90BDC"/>
    <w:p w14:paraId="781D63DD" w14:textId="77777777" w:rsidR="00F90BDC" w:rsidRDefault="00F90BDC">
      <w:r xmlns:w="http://schemas.openxmlformats.org/wordprocessingml/2006/main">
        <w:t xml:space="preserve">২: ৰোমীয়া ৫:৮ কিন্তু ঈশ্বৰে আমাৰ প্ৰতি তেওঁৰ প্ৰেমৰ প্ৰশংসা কৰে যে আমি পাপী হৈ থকাৰ সময়ত খ্ৰীষ্ট আমাৰ বাবে মৃত্যুবৰণ কৰিলে।</w:t>
      </w:r>
    </w:p>
    <w:p w14:paraId="1A8D121E" w14:textId="77777777" w:rsidR="00F90BDC" w:rsidRDefault="00F90BDC"/>
    <w:p w14:paraId="30FCD40E" w14:textId="77777777" w:rsidR="00F90BDC" w:rsidRDefault="00F90BDC">
      <w:r xmlns:w="http://schemas.openxmlformats.org/wordprocessingml/2006/main">
        <w:t xml:space="preserve">Luke 9:45 কিন্তু তেওঁলোকে এই কথা বুজি নাপালে, আৰু এই কথা তেওঁলোকৰ পৰা লুকুৱাই ৰাখিলে, আৰু তেওঁলোকে তেওঁক সেই কথা সুধিবলৈ ভয় কৰিলে।</w:t>
      </w:r>
    </w:p>
    <w:p w14:paraId="6E5FD7AD" w14:textId="77777777" w:rsidR="00F90BDC" w:rsidRDefault="00F90BDC"/>
    <w:p w14:paraId="6DE209B2" w14:textId="77777777" w:rsidR="00F90BDC" w:rsidRDefault="00F90BDC">
      <w:r xmlns:w="http://schemas.openxmlformats.org/wordprocessingml/2006/main">
        <w:t xml:space="preserve">শিষ্যসকলে যীচুৰ কথাবোৰ বুজি নাপালে আৰু তেওঁৰ পৰা স্পষ্টীকৰণ বিচাৰিবলৈ অত্যন্ত ভয় খালে।</w:t>
      </w:r>
    </w:p>
    <w:p w14:paraId="139AE9A1" w14:textId="77777777" w:rsidR="00F90BDC" w:rsidRDefault="00F90BDC"/>
    <w:p w14:paraId="3901719F" w14:textId="77777777" w:rsidR="00F90BDC" w:rsidRDefault="00F90BDC">
      <w:r xmlns:w="http://schemas.openxmlformats.org/wordprocessingml/2006/main">
        <w:t xml:space="preserve">১: আমি প্ৰথমতে বুজি নাপালেও যীচুৰ শিক্ষাবোৰ বুজিবলৈ বিচাৰিব লাগিব।</w:t>
      </w:r>
    </w:p>
    <w:p w14:paraId="0770BA14" w14:textId="77777777" w:rsidR="00F90BDC" w:rsidRDefault="00F90BDC"/>
    <w:p w14:paraId="0A9F5887" w14:textId="77777777" w:rsidR="00F90BDC" w:rsidRDefault="00F90BDC">
      <w:r xmlns:w="http://schemas.openxmlformats.org/wordprocessingml/2006/main">
        <w:t xml:space="preserve">২: আমি বুজি নোপোৱা কথাবোৰৰ ব্যাখ্যা বিচাৰিবলৈ সাহস কৰিব লাগিব।</w:t>
      </w:r>
    </w:p>
    <w:p w14:paraId="1E13DC8E" w14:textId="77777777" w:rsidR="00F90BDC" w:rsidRDefault="00F90BDC"/>
    <w:p w14:paraId="7B00FF2F"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704AB8D7" w14:textId="77777777" w:rsidR="00F90BDC" w:rsidRDefault="00F90BDC"/>
    <w:p w14:paraId="7DA1F93A" w14:textId="77777777" w:rsidR="00F90BDC" w:rsidRDefault="00F90BDC">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14:paraId="49E32047" w14:textId="77777777" w:rsidR="00F90BDC" w:rsidRDefault="00F90BDC"/>
    <w:p w14:paraId="295A2786" w14:textId="77777777" w:rsidR="00F90BDC" w:rsidRDefault="00F90BDC">
      <w:r xmlns:w="http://schemas.openxmlformats.org/wordprocessingml/2006/main">
        <w:t xml:space="preserve">Luke 9:46 তেতিয়া তেওঁলোকৰ মাজত এটা বিতৰ্ক হ’ল যে তেওঁলোকৰ মাজৰ কোনজন শ্ৰেষ্ঠ হ’ব।</w:t>
      </w:r>
    </w:p>
    <w:p w14:paraId="02AB1075" w14:textId="77777777" w:rsidR="00F90BDC" w:rsidRDefault="00F90BDC"/>
    <w:p w14:paraId="77A304A2" w14:textId="77777777" w:rsidR="00F90BDC" w:rsidRDefault="00F90BDC">
      <w:r xmlns:w="http://schemas.openxmlformats.org/wordprocessingml/2006/main">
        <w:t xml:space="preserve">এই অংশটোৱে শিষ্যসকলে কেনেকৈ নিজৰ মাজতে তৰ্ক কৰিছিল যে ঈশ্বৰৰ ৰাজ্যত কোনজন আটাইতকৈ ডাঙৰ হ’ব সেই বিষয়ে কোৱা হৈছে।</w:t>
      </w:r>
    </w:p>
    <w:p w14:paraId="43F5BA88" w14:textId="77777777" w:rsidR="00F90BDC" w:rsidRDefault="00F90BDC"/>
    <w:p w14:paraId="4501D1BE" w14:textId="77777777" w:rsidR="00F90BDC" w:rsidRDefault="00F90BDC">
      <w:r xmlns:w="http://schemas.openxmlformats.org/wordprocessingml/2006/main">
        <w:t xml:space="preserve">১) অহংকাৰে আমাৰ আহ্বানৰ প্ৰতি কেনেকৈ ভাবুকি কঢ়িয়াই আনিব পাৰে: লূক ৯:৪৬ পদত শিষ্যসকলৰ অহংকাৰ পৰীক্ষা কৰা</w:t>
      </w:r>
    </w:p>
    <w:p w14:paraId="71D833CC" w14:textId="77777777" w:rsidR="00F90BDC" w:rsidRDefault="00F90BDC"/>
    <w:p w14:paraId="0E4807C8" w14:textId="77777777" w:rsidR="00F90BDC" w:rsidRDefault="00F90BDC">
      <w:r xmlns:w="http://schemas.openxmlformats.org/wordprocessingml/2006/main">
        <w:t xml:space="preserve">২/ কেনেকৈ নম্ৰ হৈ থাকিব পাৰি: লূক ৯:৪৬ পদত আত্মগুৰুত্ব এৰি দিয়া</w:t>
      </w:r>
    </w:p>
    <w:p w14:paraId="7C5F4211" w14:textId="77777777" w:rsidR="00F90BDC" w:rsidRDefault="00F90BDC"/>
    <w:p w14:paraId="6D769224" w14:textId="77777777" w:rsidR="00F90BDC" w:rsidRDefault="00F90BDC">
      <w:r xmlns:w="http://schemas.openxmlformats.org/wordprocessingml/2006/main">
        <w:t xml:space="preserve">১/ লূক ২২:২৪-২৭ - যীচুৱে তেওঁৰ শিষ্যসকলক নম্ৰ হ'বলৈ আৰু ইজনে সিজনৰ সেৱা কৰিবলৈ শিকাইছে।</w:t>
      </w:r>
    </w:p>
    <w:p w14:paraId="78D1549A" w14:textId="77777777" w:rsidR="00F90BDC" w:rsidRDefault="00F90BDC"/>
    <w:p w14:paraId="11A79CF2" w14:textId="77777777" w:rsidR="00F90BDC" w:rsidRDefault="00F90BDC">
      <w:r xmlns:w="http://schemas.openxmlformats.org/wordprocessingml/2006/main">
        <w:t xml:space="preserve">২/ মথি ২৩:১১-১২ - যীচুৱে ফৰীচীসকলক মহত্ত্ব বিচৰাৰ বাবে তিৰস্কাৰ কৰে আৰু নম্ৰতাৰ প্ৰশংসা কৰে।</w:t>
      </w:r>
    </w:p>
    <w:p w14:paraId="663CB346" w14:textId="77777777" w:rsidR="00F90BDC" w:rsidRDefault="00F90BDC"/>
    <w:p w14:paraId="41B66995" w14:textId="77777777" w:rsidR="00F90BDC" w:rsidRDefault="00F90BDC">
      <w:r xmlns:w="http://schemas.openxmlformats.org/wordprocessingml/2006/main">
        <w:t xml:space="preserve">Luke 9:47 যীচুৱে তেওঁলোকৰ হৃদয়ৰ চিন্তা বুজি পাই এটা শিশুক লৈ তেওঁৰ কাষত ৰাখিলে।</w:t>
      </w:r>
    </w:p>
    <w:p w14:paraId="0DFD5B37" w14:textId="77777777" w:rsidR="00F90BDC" w:rsidRDefault="00F90BDC"/>
    <w:p w14:paraId="4BA0F78A" w14:textId="77777777" w:rsidR="00F90BDC" w:rsidRDefault="00F90BDC">
      <w:r xmlns:w="http://schemas.openxmlformats.org/wordprocessingml/2006/main">
        <w:t xml:space="preserve">যীচুৱে শিষ্যসকলৰ বৰ্জনীয় মনোভাৱৰ প্ৰতি সঁহাৰি জনাই শিশুক আদৰণি জনোৱাৰ আদৰ্শ দেখুৱাইছিল।</w:t>
      </w:r>
    </w:p>
    <w:p w14:paraId="79454990" w14:textId="77777777" w:rsidR="00F90BDC" w:rsidRDefault="00F90BDC"/>
    <w:p w14:paraId="722410BF" w14:textId="77777777" w:rsidR="00F90BDC" w:rsidRDefault="00F90BDC">
      <w:r xmlns:w="http://schemas.openxmlformats.org/wordprocessingml/2006/main">
        <w:t xml:space="preserve">১: যীচুৰ আদৰ্শৰ পৰা আমি শিকিব পাৰোঁ যে সকলোকে আদৰণি জনোৱা উচিত।</w:t>
      </w:r>
    </w:p>
    <w:p w14:paraId="6CA35DE7" w14:textId="77777777" w:rsidR="00F90BDC" w:rsidRDefault="00F90BDC"/>
    <w:p w14:paraId="5256641F" w14:textId="77777777" w:rsidR="00F90BDC" w:rsidRDefault="00F90BDC">
      <w:r xmlns:w="http://schemas.openxmlformats.org/wordprocessingml/2006/main">
        <w:t xml:space="preserve">২: আমি যীচুৰ আদৰ্শ অনুসৰণ কৰা উচিত, যিয়ে সকলো মানুহক প্ৰেম আৰু আতিথ্য প্ৰদান কৰা, তেওঁলোকৰ পটভূমি যিয়েই নহওক কিয়।</w:t>
      </w:r>
    </w:p>
    <w:p w14:paraId="574BE72E" w14:textId="77777777" w:rsidR="00F90BDC" w:rsidRDefault="00F90BDC"/>
    <w:p w14:paraId="15F0BB76" w14:textId="77777777" w:rsidR="00F90BDC" w:rsidRDefault="00F90BDC">
      <w:r xmlns:w="http://schemas.openxmlformats.org/wordprocessingml/2006/main">
        <w:t xml:space="preserve">১: মাৰ্ক ১০:১৩-১৪ “তেতিয়া তেওঁলোকে ল’ৰা-ছোৱালীক তেওঁৰ ওচৰলৈ আনিছিল যাতে তেওঁ তেওঁলোকক স্পৰ্শ কৰিব পাৰে, আৰু শিষ্যসকলে তেওঁলোকক তিৰস্কাৰ কৰিলে। কিন্তু যীচুৱে সেই কথা দেখি ক্ৰোধিত হৈ তেওঁলোকক ক’লে, “ল’ৰা-ছোৱালীবোৰক মোৰ ওচৰলৈ আহিবলৈ দিয়া; তেওঁলোকক বাধা নিদিবা, কিয়নো ঈশ্বৰৰ ৰাজ্য এনে লোকৰ।”</w:t>
      </w:r>
    </w:p>
    <w:p w14:paraId="4F5458FC" w14:textId="77777777" w:rsidR="00F90BDC" w:rsidRDefault="00F90BDC"/>
    <w:p w14:paraId="71E6A172" w14:textId="77777777" w:rsidR="00F90BDC" w:rsidRDefault="00F90BDC">
      <w:r xmlns:w="http://schemas.openxmlformats.org/wordprocessingml/2006/main">
        <w:t xml:space="preserve">২: ইফিচীয়া ৫:১-২ “এতেকে প্ৰিয় সন্তানৰ দৰে ঈশ্বৰৰ অনুকৰণ কৰা। আৰু যিদৰে খ্ৰীষ্টই আমাক প্ৰেম কৰিলে আৰু ঈশ্বৰৰ বাবে সুগন্ধি বলিদান আৰু বলিদান হিচাপে আমাৰ কাৰণে নিজকে সমৰ্পণ কৰিলে, তেনেদৰে প্ৰেমেৰে চলা।”</w:t>
      </w:r>
    </w:p>
    <w:p w14:paraId="37CC93D1" w14:textId="77777777" w:rsidR="00F90BDC" w:rsidRDefault="00F90BDC"/>
    <w:p w14:paraId="3E4F8714" w14:textId="77777777" w:rsidR="00F90BDC" w:rsidRDefault="00F90BDC">
      <w:r xmlns:w="http://schemas.openxmlformats.org/wordprocessingml/2006/main">
        <w:t xml:space="preserve">Luke 9:48 আৰু তেওঁলোকক ক’লে, “যি কোনোৱে মোৰ নামেৰে এই শিশুটিক গ্ৰহণ কৰে, তেওঁ মোক গ্ৰহণ কৰে; আৰু যিয়ে মোক গ্ৰহণ কৰে, তেওঁ মোক পঠোৱাজনক গ্ৰহণ কৰে;</w:t>
      </w:r>
    </w:p>
    <w:p w14:paraId="0BFDCF0E" w14:textId="77777777" w:rsidR="00F90BDC" w:rsidRDefault="00F90BDC"/>
    <w:p w14:paraId="22FCF5D3" w14:textId="77777777" w:rsidR="00F90BDC" w:rsidRDefault="00F90BDC">
      <w:r xmlns:w="http://schemas.openxmlformats.org/wordprocessingml/2006/main">
        <w:t xml:space="preserve">যীচুৱে তেওঁৰ শিষ্যসকলক কয় যে যিয়ে তেওঁৰ নামত শিশুক আদৰি ল’ব, তেওঁ তেওঁক আদৰি ল’ব আৰু যিজনে তেওঁক আদৰি ল’ব তেওঁও যীচুৰ প্ৰেৰকক আদৰি লয়। তেওঁ আৰু কয় যে তেওঁলোকৰ মাজৰ আটাইতকৈ কমজনেই আটাইতকৈ ডাঙৰ হ’ব।</w:t>
      </w:r>
    </w:p>
    <w:p w14:paraId="5D6F59CC" w14:textId="77777777" w:rsidR="00F90BDC" w:rsidRDefault="00F90BDC"/>
    <w:p w14:paraId="13D4BF27" w14:textId="77777777" w:rsidR="00F90BDC" w:rsidRDefault="00F90BDC">
      <w:r xmlns:w="http://schemas.openxmlformats.org/wordprocessingml/2006/main">
        <w:t xml:space="preserve">১/ "আদৰণিৰ শক্তি"।</w:t>
      </w:r>
    </w:p>
    <w:p w14:paraId="63B5FF0D" w14:textId="77777777" w:rsidR="00F90BDC" w:rsidRDefault="00F90BDC"/>
    <w:p w14:paraId="5806854A" w14:textId="77777777" w:rsidR="00F90BDC" w:rsidRDefault="00F90BDC">
      <w:r xmlns:w="http://schemas.openxmlformats.org/wordprocessingml/2006/main">
        <w:t xml:space="preserve">২/ "নম্ৰতাৰ মূল্য"।</w:t>
      </w:r>
    </w:p>
    <w:p w14:paraId="0D34537C" w14:textId="77777777" w:rsidR="00F90BDC" w:rsidRDefault="00F90BDC"/>
    <w:p w14:paraId="2B73693B" w14:textId="77777777" w:rsidR="00F90BDC" w:rsidRDefault="00F90BDC">
      <w:r xmlns:w="http://schemas.openxmlformats.org/wordprocessingml/2006/main">
        <w:t xml:space="preserve">১/ মথি ১৮:৩-৪ - “আৰু ক’লে, মই তোমালোকক সঁচাকৈয়ে কওঁ, যদিহে তোমালোকে ধৰ্মান্তৰিত নহ’বা আৰু সৰু ল’ৰা-ছোৱালীৰ দৰে নহ’বা, তেন্তে তোমালোকে স্বৰ্গৰাজ্যত প্ৰৱেশ নকৰিবা। এতেকে যি কোনোৱে এই শিশুৰ দৰে নিজকে নম্ৰ কৰে, তেওঁ স্বৰ্গৰাজ্যত সৰ্বোচ্চ।”</w:t>
      </w:r>
    </w:p>
    <w:p w14:paraId="0598C438" w14:textId="77777777" w:rsidR="00F90BDC" w:rsidRDefault="00F90BDC"/>
    <w:p w14:paraId="50AC4C45" w14:textId="77777777" w:rsidR="00F90BDC" w:rsidRDefault="00F90BDC">
      <w:r xmlns:w="http://schemas.openxmlformats.org/wordprocessingml/2006/main">
        <w:t xml:space="preserve">২/ যাকোব ৪:১০ - “যিহোৱাৰ আগত নিজকে নম্ৰ কৰা, তেওঁ তোমালোকক ওপৰলৈ তুলিব।”</w:t>
      </w:r>
    </w:p>
    <w:p w14:paraId="7CF6C82E" w14:textId="77777777" w:rsidR="00F90BDC" w:rsidRDefault="00F90BDC"/>
    <w:p w14:paraId="226A9A1A" w14:textId="77777777" w:rsidR="00F90BDC" w:rsidRDefault="00F90BDC">
      <w:r xmlns:w="http://schemas.openxmlformats.org/wordprocessingml/2006/main">
        <w:t xml:space="preserve">Luke 9:49 যোহনে উত্তৰ দি ক’লে, “গুৰু, আমি আপোনাৰ নামত চয়তান বাহিৰ কৰা এজনক দেখিলোঁ; আৰু আমি তেওঁক নিষেধ কৰিলোঁ, কাৰণ তেওঁ আমাৰ লগত অনুসৰণ নকৰে।”</w:t>
      </w:r>
    </w:p>
    <w:p w14:paraId="6EA6A7FE" w14:textId="77777777" w:rsidR="00F90BDC" w:rsidRDefault="00F90BDC"/>
    <w:p w14:paraId="0A879F3B" w14:textId="77777777" w:rsidR="00F90BDC" w:rsidRDefault="00F90BDC">
      <w:r xmlns:w="http://schemas.openxmlformats.org/wordprocessingml/2006/main">
        <w:t xml:space="preserve">যোহন আৰু তেওঁৰ শিষ্যসকলে এজন মানুহক যীচুৰ নামত চয়তানক খেদি পঠিয়াবলৈ নিষেধ কৰিছিল কাৰণ তেওঁ তেওঁলোকৰ অনুসৰণ কৰা নাছিল।</w:t>
      </w:r>
    </w:p>
    <w:p w14:paraId="0FF459E7" w14:textId="77777777" w:rsidR="00F90BDC" w:rsidRDefault="00F90BDC"/>
    <w:p w14:paraId="2C29A0A0" w14:textId="77777777" w:rsidR="00F90BDC" w:rsidRDefault="00F90BDC">
      <w:r xmlns:w="http://schemas.openxmlformats.org/wordprocessingml/2006/main">
        <w:t xml:space="preserve">১/ খ্ৰীষ্টৰ শৰীৰত ঐক্যৰ গুৰুত্ব।</w:t>
      </w:r>
    </w:p>
    <w:p w14:paraId="5403EC52" w14:textId="77777777" w:rsidR="00F90BDC" w:rsidRDefault="00F90BDC"/>
    <w:p w14:paraId="358DE998" w14:textId="77777777" w:rsidR="00F90BDC" w:rsidRDefault="00F90BDC">
      <w:r xmlns:w="http://schemas.openxmlformats.org/wordprocessingml/2006/main">
        <w:t xml:space="preserve">২/ যীচুৰ কৰ্তৃত্বই দুষ্ট আত্মাক ঢাকি পেলোৱা।</w:t>
      </w:r>
    </w:p>
    <w:p w14:paraId="204743F6" w14:textId="77777777" w:rsidR="00F90BDC" w:rsidRDefault="00F90BDC"/>
    <w:p w14:paraId="690702BD" w14:textId="77777777" w:rsidR="00F90BDC" w:rsidRDefault="00F90BDC">
      <w:r xmlns:w="http://schemas.openxmlformats.org/wordprocessingml/2006/main">
        <w:t xml:space="preserve">১.১ কৰিন্থীয়া ১২:১২-২০ - কিয়নো শৰীৰ যেনেকৈ এক, আৰু বহুতো অংগ আছে, আৰু সেই একে শৰীৰৰ সকলো অংগ অনেক হ’লেও একে শৰীৰ;</w:t>
      </w:r>
    </w:p>
    <w:p w14:paraId="4D010CB6" w14:textId="77777777" w:rsidR="00F90BDC" w:rsidRDefault="00F90BDC"/>
    <w:p w14:paraId="3C518C37" w14:textId="77777777" w:rsidR="00F90BDC" w:rsidRDefault="00F90BDC">
      <w:r xmlns:w="http://schemas.openxmlformats.org/wordprocessingml/2006/main">
        <w:t xml:space="preserve">২) মাৰ্ক ৩:১৪-১৫ - আৰু তেওঁ বাৰজনক নিযুক্ত কৰিলে, যাতে তেওঁলোকে তেওঁৰ লগত থাকিব পাৰে, আৰু তেওঁলোকক প্ৰচাৰ কৰিবলৈ পঠিয়াব পাৰে, আৰু ৰোগ সুস্থ কৰিবলৈ আৰু চয়তানক বাহিৰ কৰিবলৈ শক্তি পাব পাৰে।</w:t>
      </w:r>
    </w:p>
    <w:p w14:paraId="1F7CFB9D" w14:textId="77777777" w:rsidR="00F90BDC" w:rsidRDefault="00F90BDC"/>
    <w:p w14:paraId="18CD8384" w14:textId="77777777" w:rsidR="00F90BDC" w:rsidRDefault="00F90BDC">
      <w:r xmlns:w="http://schemas.openxmlformats.org/wordprocessingml/2006/main">
        <w:t xml:space="preserve">Luke 9:50 যীচুৱে তেওঁক ক’লে, “তাক নিষেধ নকৰিবা;</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কয় যে তেওঁলোকৰ বিৰোধী নহোৱা যিকোনো ব্যক্তি তেওঁলোকৰ পক্ষত থকাৰ দৰে কাৰোবাক তেওঁলোকৰ লগত যোগদান কৰাত বাধা নিদিব।</w:t>
      </w:r>
    </w:p>
    <w:p w14:paraId="60085984" w14:textId="77777777" w:rsidR="00F90BDC" w:rsidRDefault="00F90BDC"/>
    <w:p w14:paraId="3B5F14B0" w14:textId="77777777" w:rsidR="00F90BDC" w:rsidRDefault="00F90BDC">
      <w:r xmlns:w="http://schemas.openxmlformats.org/wordprocessingml/2006/main">
        <w:t xml:space="preserve">১/ আমি একেলগে অধিক শক্তিশালী: বৈচিত্ৰ্যত ঐক্যক আকোৱালি ল’বলৈ শিকা।</w:t>
      </w:r>
    </w:p>
    <w:p w14:paraId="49A987D1" w14:textId="77777777" w:rsidR="00F90BDC" w:rsidRDefault="00F90BDC"/>
    <w:p w14:paraId="07CC3BA4" w14:textId="77777777" w:rsidR="00F90BDC" w:rsidRDefault="00F90BDC">
      <w:r xmlns:w="http://schemas.openxmlformats.org/wordprocessingml/2006/main">
        <w:t xml:space="preserve">২/ বিশ্বাসৰ সৈতে আগবাঢ়ি যোৱা: বিৰোধিতা অতিক্ৰম কৰা আৰু ইতিবাচক দিশক আকোৱালি লোৱা।</w:t>
      </w:r>
    </w:p>
    <w:p w14:paraId="4118A678" w14:textId="77777777" w:rsidR="00F90BDC" w:rsidRDefault="00F90BDC"/>
    <w:p w14:paraId="69B723A8" w14:textId="77777777" w:rsidR="00F90BDC" w:rsidRDefault="00F90BDC">
      <w:r xmlns:w="http://schemas.openxmlformats.org/wordprocessingml/2006/main">
        <w:t xml:space="preserve">১/ গালাতীয়া ৬:২ - ইজনে সিজনৰ বোজা বহন কৰক, আৰু এইদৰে খ্ৰীষ্টৰ বিধান পালন কৰক।</w:t>
      </w:r>
    </w:p>
    <w:p w14:paraId="31DFCA9C" w14:textId="77777777" w:rsidR="00F90BDC" w:rsidRDefault="00F90BDC"/>
    <w:p w14:paraId="716C8FB2" w14:textId="77777777" w:rsidR="00F90BDC" w:rsidRDefault="00F90BDC">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14:paraId="6CD19560" w14:textId="77777777" w:rsidR="00F90BDC" w:rsidRDefault="00F90BDC"/>
    <w:p w14:paraId="3F5C6B80" w14:textId="77777777" w:rsidR="00F90BDC" w:rsidRDefault="00F90BDC">
      <w:r xmlns:w="http://schemas.openxmlformats.org/wordprocessingml/2006/main">
        <w:t xml:space="preserve">Luke 9:51 যেতিয়া তেওঁক উঠাই লোৱাৰ সময় আহিল, তেতিয়া তেওঁ যিৰূচালেমলৈ যাবলৈ থিয় হ’ল।</w:t>
      </w:r>
    </w:p>
    <w:p w14:paraId="5794EF6E" w14:textId="77777777" w:rsidR="00F90BDC" w:rsidRDefault="00F90BDC"/>
    <w:p w14:paraId="07B23850" w14:textId="77777777" w:rsidR="00F90BDC" w:rsidRDefault="00F90BDC">
      <w:r xmlns:w="http://schemas.openxmlformats.org/wordprocessingml/2006/main">
        <w:t xml:space="preserve">যীচুৱে নিজৰ মিছন আৰু ভাগ্য পূৰণ কৰিবলৈ যিৰূচালেমলৈ মুখ ৰাখিলে।</w:t>
      </w:r>
    </w:p>
    <w:p w14:paraId="5B27175F" w14:textId="77777777" w:rsidR="00F90BDC" w:rsidRDefault="00F90BDC"/>
    <w:p w14:paraId="05B88E34" w14:textId="77777777" w:rsidR="00F90BDC" w:rsidRDefault="00F90BDC">
      <w:r xmlns:w="http://schemas.openxmlformats.org/wordprocessingml/2006/main">
        <w:t xml:space="preserve">১: যীচুৱে নিজৰ মিছন আৰু ভাগ্য পূৰণ কৰিবলৈ দৃঢ়প্ৰতিজ্ঞ আছিল, যিয়েই নহওক কিয়।</w:t>
      </w:r>
    </w:p>
    <w:p w14:paraId="14340994" w14:textId="77777777" w:rsidR="00F90BDC" w:rsidRDefault="00F90BDC"/>
    <w:p w14:paraId="2B603E72" w14:textId="77777777" w:rsidR="00F90BDC" w:rsidRDefault="00F90BDC">
      <w:r xmlns:w="http://schemas.openxmlformats.org/wordprocessingml/2006/main">
        <w:t xml:space="preserve">২: যীচুৱে ঈশ্বৰৰ ইচ্ছা অনুসৰণ কৰিবলৈ লোৱা সংকল্পই আমাক দেখুৱাইছে যে আমিও একে কাম কৰিবলৈ ইচ্ছুক হ’ব লাগিব।</w:t>
      </w:r>
    </w:p>
    <w:p w14:paraId="2648606D" w14:textId="77777777" w:rsidR="00F90BDC" w:rsidRDefault="00F90BDC"/>
    <w:p w14:paraId="41A7F43D"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3519C4E" w14:textId="77777777" w:rsidR="00F90BDC" w:rsidRDefault="00F90BDC"/>
    <w:p w14:paraId="4CE63580" w14:textId="77777777" w:rsidR="00F90BDC" w:rsidRDefault="00F90BDC">
      <w:r xmlns:w="http://schemas.openxmlformats.org/wordprocessingml/2006/main">
        <w:t xml:space="preserve">২: ফিলিপীয়া ২:৫-৮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369F4F2F" w14:textId="77777777" w:rsidR="00F90BDC" w:rsidRDefault="00F90BDC"/>
    <w:p w14:paraId="18AD9631" w14:textId="77777777" w:rsidR="00F90BDC" w:rsidRDefault="00F90BDC">
      <w:r xmlns:w="http://schemas.openxmlformats.org/wordprocessingml/2006/main">
        <w:t xml:space="preserve">Luke 9:52 আৰু তেওঁৰ সন্মুখত দূত পঠালে, আৰু তেওঁলোকে তেওঁৰ বাবে সাজু কৰিবলৈ চমৰীয়াসকলৰ এখন গাঁৱত প্ৰৱেশ কৰিলে।</w:t>
      </w:r>
    </w:p>
    <w:p w14:paraId="5667A0A7" w14:textId="77777777" w:rsidR="00F90BDC" w:rsidRDefault="00F90BDC"/>
    <w:p w14:paraId="608B121D" w14:textId="77777777" w:rsidR="00F90BDC" w:rsidRDefault="00F90BDC">
      <w:r xmlns:w="http://schemas.openxmlformats.org/wordprocessingml/2006/main">
        <w:t xml:space="preserve">এই পদত যীচুৱে কেনেকৈ চমৰীয়া গাঁৱত উপস্থিত হোৱাৰ বাবে সাজু হ’বলৈ তেওঁৰ আগত দূত পঠিয়াইছিল, সেই বিষয়ে আলোচনা কৰা হৈছে।</w:t>
      </w:r>
    </w:p>
    <w:p w14:paraId="5242CE82" w14:textId="77777777" w:rsidR="00F90BDC" w:rsidRDefault="00F90BDC"/>
    <w:p w14:paraId="67F9213F" w14:textId="77777777" w:rsidR="00F90BDC" w:rsidRDefault="00F90BDC">
      <w:r xmlns:w="http://schemas.openxmlformats.org/wordprocessingml/2006/main">
        <w:t xml:space="preserve">১/ প্ৰস্তুতি আৰু প্ৰস্তুতিৰ গুৰুত্ব।</w:t>
      </w:r>
    </w:p>
    <w:p w14:paraId="5B7D6DCA" w14:textId="77777777" w:rsidR="00F90BDC" w:rsidRDefault="00F90BDC"/>
    <w:p w14:paraId="75E9BA8B" w14:textId="77777777" w:rsidR="00F90BDC" w:rsidRDefault="00F90BDC">
      <w:r xmlns:w="http://schemas.openxmlformats.org/wordprocessingml/2006/main">
        <w:t xml:space="preserve">২/ শুভবাৰ্তা প্ৰচাৰত নম্ৰতাৰ গুৰুত্ব।</w:t>
      </w:r>
    </w:p>
    <w:p w14:paraId="22A6505F" w14:textId="77777777" w:rsidR="00F90BDC" w:rsidRDefault="00F90BDC"/>
    <w:p w14:paraId="61661950"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নামেৰে বাপ্তিস্ম দি, মই তোমালোকক যি আজ্ঞা দিলোঁ, সেই সকলো পালন কৰিবলৈ শিকাব।”</w:t>
      </w:r>
    </w:p>
    <w:p w14:paraId="24E5F2DF" w14:textId="77777777" w:rsidR="00F90BDC" w:rsidRDefault="00F90BDC"/>
    <w:p w14:paraId="24A32291" w14:textId="77777777" w:rsidR="00F90BDC" w:rsidRDefault="00F90BDC">
      <w:r xmlns:w="http://schemas.openxmlformats.org/wordprocessingml/2006/main">
        <w:t xml:space="preserve">২) ফিলিপীয়া ২:১-৪ – “তেন্তে যদি খ্ৰীষ্টত কোনো উৎসাহ, প্ৰেমৰ পৰা কোনো সান্ত্বনা, আত্মাত অংশগ্ৰহণ, কোনো মৰম আৰু সহানুভূতি থাকে, তেন্তে একে মনৰ, একে প্ৰেমেৰে মোৰ আনন্দ সম্পূৰ্ণ কৰক; সম্পূৰ্ণ একমত আৰু এক মনৰ। প্ৰতিদ্বন্দ্বিতা বা অহংকাৰৰ পৰা একো নকৰিবা, কিন্তু নম্ৰতাৰে আনক আপোনালোকতকৈ অধিক গুৰুত্বপূৰ্ণ বুলি গণ্য কৰক। তোমালোকৰ প্ৰত্যেকেই কেৱল নিজৰ স্বাৰ্থৰ ফালেই নহয়, আনৰ স্বাৰ্থৰ প্ৰতিও চোৱা আহক।”</w:t>
      </w:r>
    </w:p>
    <w:p w14:paraId="2171C814" w14:textId="77777777" w:rsidR="00F90BDC" w:rsidRDefault="00F90BDC"/>
    <w:p w14:paraId="251571F9" w14:textId="77777777" w:rsidR="00F90BDC" w:rsidRDefault="00F90BDC">
      <w:r xmlns:w="http://schemas.openxmlformats.org/wordprocessingml/2006/main">
        <w:t xml:space="preserve">Luke 9:53 কিন্তু তেওঁলোকে তেওঁক গ্ৰহণ কৰা নাছিল, কাৰণ তেওঁৰ মুখ যেন যিৰূচালেমলৈ যাব।</w:t>
      </w:r>
    </w:p>
    <w:p w14:paraId="42C2149B" w14:textId="77777777" w:rsidR="00F90BDC" w:rsidRDefault="00F90BDC"/>
    <w:p w14:paraId="2A9D4C29" w14:textId="77777777" w:rsidR="00F90BDC" w:rsidRDefault="00F90BDC">
      <w:r xmlns:w="http://schemas.openxmlformats.org/wordprocessingml/2006/main">
        <w:t xml:space="preserve">যীচু আৰু তেওঁৰ শিষ্যসকলে যিৰূচালেমলৈ গৈ আছিল, কিন্তু তেওঁলোকে লগ পোৱা লোকসকলে তেওঁলোকক আদৰি লোৱা নাছিল কাৰণ যীচুৱে তালৈ যোৱা যেন দেখা গৈছিল।</w:t>
      </w:r>
    </w:p>
    <w:p w14:paraId="6F7F902B" w14:textId="77777777" w:rsidR="00F90BDC" w:rsidRDefault="00F90BDC"/>
    <w:p w14:paraId="0BCAA235" w14:textId="77777777" w:rsidR="00F90BDC" w:rsidRDefault="00F90BDC">
      <w:r xmlns:w="http://schemas.openxmlformats.org/wordprocessingml/2006/main">
        <w:t xml:space="preserve">১/ ঈশ্বৰৰ ইচ্ছা পূৰণ কৰিবলৈ যীচুৱে প্ৰত্যাখ্যান সহ্য কৰিছিল</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কঠিন হ’লেও আমি ত্যাগ কৰি ঈশ্বৰৰ সেৱা কৰিবলৈ ইচ্ছুক হোৱা উচিত</w:t>
      </w:r>
    </w:p>
    <w:p w14:paraId="1BF3110C" w14:textId="77777777" w:rsidR="00F90BDC" w:rsidRDefault="00F90BDC"/>
    <w:p w14:paraId="56E1BB72" w14:textId="77777777" w:rsidR="00F90BDC" w:rsidRDefault="00F90BDC">
      <w:r xmlns:w="http://schemas.openxmlformats.org/wordprocessingml/2006/main">
        <w:t xml:space="preserve">১/ যোহন ১৫:১৩ - "এইতকৈ ডাঙৰ প্ৰেম কাৰো নাই: নিজৰ বন্ধুৰ বাবে নিজৰ প্ৰাণ দিয়া।"</w:t>
      </w:r>
    </w:p>
    <w:p w14:paraId="2CE0E632" w14:textId="77777777" w:rsidR="00F90BDC" w:rsidRDefault="00F90BDC"/>
    <w:p w14:paraId="4AEBE794" w14:textId="77777777" w:rsidR="00F90BDC" w:rsidRDefault="00F90BDC">
      <w:r xmlns:w="http://schemas.openxmlformats.org/wordprocessingml/2006/main">
        <w:t xml:space="preserve">২) মথি ১৬:২৪ - "তেতিয়া যীচুৱে তেওঁৰ শিষ্যসকলক ক'লে, “যি কোনোৱে মোৰ শিষ্য হ'ব বিচাৰে, তেওঁ নিজকে অস্বীকাৰ কৰি নিজৰ ক্ৰুচ তুলি মোৰ অনুসৰণ কৰিব লাগিব।"</w:t>
      </w:r>
    </w:p>
    <w:p w14:paraId="571FE351" w14:textId="77777777" w:rsidR="00F90BDC" w:rsidRDefault="00F90BDC"/>
    <w:p w14:paraId="7D60905C" w14:textId="77777777" w:rsidR="00F90BDC" w:rsidRDefault="00F90BDC">
      <w:r xmlns:w="http://schemas.openxmlformats.org/wordprocessingml/2006/main">
        <w:t xml:space="preserve">Luke 9:54 আৰু তেওঁৰ শিষ্য যাকোব আৰু যোহনে এই কথা দেখি ক’লে, “প্ৰভু, আমি ইলিয়াছৰ দৰে স্বৰ্গৰ পৰা জুই নামি তেওঁলোকক ভস্মীভূত কৰিবলৈ আজ্ঞা দিব বিচাৰিছানে?”</w:t>
      </w:r>
    </w:p>
    <w:p w14:paraId="7C8F15E0" w14:textId="77777777" w:rsidR="00F90BDC" w:rsidRDefault="00F90BDC"/>
    <w:p w14:paraId="18472757" w14:textId="77777777" w:rsidR="00F90BDC" w:rsidRDefault="00F90BDC">
      <w:r xmlns:w="http://schemas.openxmlformats.org/wordprocessingml/2006/main">
        <w:t xml:space="preserve">যাকোব আৰু যোহনে যীচুক সুধিলে যে তেওঁলোকে এলিয়াৰ দৰে চমৰীয়াসকলক ভস্মীভূত কৰিবলৈ স্বৰ্গৰ পৰা জুই মাতিব পাৰিবনে?</w:t>
      </w:r>
    </w:p>
    <w:p w14:paraId="7CBCFCE8" w14:textId="77777777" w:rsidR="00F90BDC" w:rsidRDefault="00F90BDC"/>
    <w:p w14:paraId="793F5B58" w14:textId="77777777" w:rsidR="00F90BDC" w:rsidRDefault="00F90BDC">
      <w:r xmlns:w="http://schemas.openxmlformats.org/wordprocessingml/2006/main">
        <w:t xml:space="preserve">১/ উদ্যমী নহ'ব: অতি উৎসাহৰ বিপদ</w:t>
      </w:r>
    </w:p>
    <w:p w14:paraId="0EA043F8" w14:textId="77777777" w:rsidR="00F90BDC" w:rsidRDefault="00F90BDC"/>
    <w:p w14:paraId="355C4475" w14:textId="77777777" w:rsidR="00F90BDC" w:rsidRDefault="00F90BDC">
      <w:r xmlns:w="http://schemas.openxmlformats.org/wordprocessingml/2006/main">
        <w:t xml:space="preserve">২/ প্ৰত্যাখ্যানৰ প্ৰতি প্ৰেমেৰে সঁহাৰি দিয়া</w:t>
      </w:r>
    </w:p>
    <w:p w14:paraId="2FBAFB4C" w14:textId="77777777" w:rsidR="00F90BDC" w:rsidRDefault="00F90BDC"/>
    <w:p w14:paraId="33474E54" w14:textId="77777777" w:rsidR="00F90BDC" w:rsidRDefault="00F90BDC">
      <w:r xmlns:w="http://schemas.openxmlformats.org/wordprocessingml/2006/main">
        <w:t xml:space="preserve">১/ মথি ৫:৪৩-৪৮ - "আপুনি শুনিছে যে কোৱা হৈছিল, 'আপুনি আপোনাৰ ওচৰ-চুবুৰীয়াক প্ৰেম কৰিব আৰু আপোনাৰ শত্ৰুক ঘৃণা কৰিব।' কিন্তু মই তোমালোকক কওঁ, তোমাৰ শত্ৰুক প্ৰেম কৰা আৰু তোমালোকক অত্যাচাৰ কৰাসকলৰ বাবে প্ৰাৰ্থনা কৰা..."</w:t>
      </w:r>
    </w:p>
    <w:p w14:paraId="5194BD70" w14:textId="77777777" w:rsidR="00F90BDC" w:rsidRDefault="00F90BDC"/>
    <w:p w14:paraId="5234521F" w14:textId="77777777" w:rsidR="00F90BDC" w:rsidRDefault="00F90BDC">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14:paraId="3C3F4056" w14:textId="77777777" w:rsidR="00F90BDC" w:rsidRDefault="00F90BDC"/>
    <w:p w14:paraId="6193EB3F" w14:textId="77777777" w:rsidR="00F90BDC" w:rsidRDefault="00F90BDC">
      <w:r xmlns:w="http://schemas.openxmlformats.org/wordprocessingml/2006/main">
        <w:t xml:space="preserve">Luke 9:55 কিন্তু তেওঁ ঘূৰি আহি তেওঁলোকক তিৰস্কাৰ কৰি ক’লে, “তোমালোকে নাজানা যে তোমালোক কেনে আত্মাৰ।”</w:t>
      </w:r>
    </w:p>
    <w:p w14:paraId="02B4BF16" w14:textId="77777777" w:rsidR="00F90BDC" w:rsidRDefault="00F90BDC"/>
    <w:p w14:paraId="6B135162" w14:textId="77777777" w:rsidR="00F90BDC" w:rsidRDefault="00F90BDC">
      <w:r xmlns:w="http://schemas.openxmlformats.org/wordprocessingml/2006/main">
        <w:t xml:space="preserve">যীচুৱে লোকসকলক তিৰস্কাৰ কৰিছিল যে তেওঁলোকে তেওঁলোকৰ আত্মাৰ ধৰণটো বুজি নাপালে।</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তিৰস্কাৰৰ শক্তি: যীচুৰ অনুতাপৰ আহ্বানৰ অধ্যয়ন</w:t>
      </w:r>
    </w:p>
    <w:p w14:paraId="6EE1D1E1" w14:textId="77777777" w:rsidR="00F90BDC" w:rsidRDefault="00F90BDC"/>
    <w:p w14:paraId="683D90DC" w14:textId="77777777" w:rsidR="00F90BDC" w:rsidRDefault="00F90BDC">
      <w:r xmlns:w="http://schemas.openxmlformats.org/wordprocessingml/2006/main">
        <w:t xml:space="preserve">২/ ঈশ্বৰৰ আত্মাক বুজা: প্ৰভুক অনুসৰণ কৰাৰ অৰ্থ কি</w:t>
      </w:r>
    </w:p>
    <w:p w14:paraId="1CEB25F6" w14:textId="77777777" w:rsidR="00F90BDC" w:rsidRDefault="00F90BDC"/>
    <w:p w14:paraId="041C0046" w14:textId="77777777" w:rsidR="00F90BDC" w:rsidRDefault="00F90BDC">
      <w:r xmlns:w="http://schemas.openxmlformats.org/wordprocessingml/2006/main">
        <w:t xml:space="preserve">১) ইফিচীয়া ৪:৩০-৩২ - "আৰু মুক্তিৰ দিনত তোমালোকক মোহৰ দিয়া ঈশ্বৰৰ পবিত্ৰ আত্মাক দুখ নকৰিবা। সকলো তিক্ততা, ক্ৰোধ আৰু ক্ৰোধ, কাজিয়া আৰু নিন্দা, লগতে সকলো ধৰণৰ দুষ্টতা। ইজনে সিজনৰ প্ৰতি দয়ালু আৰু দয়ালু হওক, ইজনে সিজনক ক্ষমা কৰক, ঠিক যেনেকৈ খ্ৰীষ্টত ঈশ্বৰে তোমালোকক ক্ষমা কৰিলে।"</w:t>
      </w:r>
    </w:p>
    <w:p w14:paraId="41432FDB" w14:textId="77777777" w:rsidR="00F90BDC" w:rsidRDefault="00F90BDC"/>
    <w:p w14:paraId="498FC7C3" w14:textId="77777777" w:rsidR="00F90BDC" w:rsidRDefault="00F90BDC">
      <w:r xmlns:w="http://schemas.openxmlformats.org/wordprocessingml/2006/main">
        <w:t xml:space="preserve">২) ইব্ৰী ১২:১৪-১৫ - "সকলোৰে লগত শান্তিৰে জীয়াই থাকিবলৈ আৰু পবিত্ৰ হ'বলৈ সকলো প্ৰয়াস কৰক; পবিত্ৰতা অবিহনে কোনেও প্ৰভুক দেখা নাপাব। এই প্ৰতি লক্ষ্য ৰাখক যাতে কোনোৱে ঈশ্বৰৰ অনুগ্ৰহৰ পৰা বঞ্চিত নহয় আৰু তিতা নহয়।" শিপা ডাঙৰ হৈ বহুতকে সমস্যাৰ সৃষ্টি কৰে আৰু অশুচি কৰে।"</w:t>
      </w:r>
    </w:p>
    <w:p w14:paraId="2BEF7090" w14:textId="77777777" w:rsidR="00F90BDC" w:rsidRDefault="00F90BDC"/>
    <w:p w14:paraId="1BBE0D4C" w14:textId="77777777" w:rsidR="00F90BDC" w:rsidRDefault="00F90BDC">
      <w:r xmlns:w="http://schemas.openxmlformats.org/wordprocessingml/2006/main">
        <w:t xml:space="preserve">Luke 9:56 কিয়নো মানুহৰ পুত্ৰ মানুহৰ জীৱন ধ্বংস কৰিবলৈ অহা নাই, কিন্তু তেওঁলোকক ৰক্ষা কৰিবলৈহে আহিছে। আৰু আন এখন গাঁৱলৈ গ’ল।</w:t>
      </w:r>
    </w:p>
    <w:p w14:paraId="6510CCF0" w14:textId="77777777" w:rsidR="00F90BDC" w:rsidRDefault="00F90BDC"/>
    <w:p w14:paraId="5092F318" w14:textId="77777777" w:rsidR="00F90BDC" w:rsidRDefault="00F90BDC">
      <w:r xmlns:w="http://schemas.openxmlformats.org/wordprocessingml/2006/main">
        <w:t xml:space="preserve">মানুহৰ পুত্ৰই জীৱন ৰক্ষা কৰিবলৈ আহিছিল, ধ্বংস কৰিবলৈ নহয়।</w:t>
      </w:r>
    </w:p>
    <w:p w14:paraId="3084CCBE" w14:textId="77777777" w:rsidR="00F90BDC" w:rsidRDefault="00F90BDC"/>
    <w:p w14:paraId="71AF5383" w14:textId="77777777" w:rsidR="00F90BDC" w:rsidRDefault="00F90BDC">
      <w:r xmlns:w="http://schemas.openxmlformats.org/wordprocessingml/2006/main">
        <w:t xml:space="preserve">১: আমি ধ্বংসৰ পৰিৱৰ্তে আনৰ পৰিত্ৰাণ আনিবলৈ চেষ্টা কৰা উচিত।</w:t>
      </w:r>
    </w:p>
    <w:p w14:paraId="6E23B529" w14:textId="77777777" w:rsidR="00F90BDC" w:rsidRDefault="00F90BDC"/>
    <w:p w14:paraId="6AE9C760" w14:textId="77777777" w:rsidR="00F90BDC" w:rsidRDefault="00F90BDC">
      <w:r xmlns:w="http://schemas.openxmlformats.org/wordprocessingml/2006/main">
        <w:t xml:space="preserve">২: যীচুৱে বিচাৰে যে আমাৰ মনোযোগ জীৱন ৰক্ষা কৰাত হওক আৰু তেওঁলোকক ধ্বংস কৰাত নহয়।</w:t>
      </w:r>
    </w:p>
    <w:p w14:paraId="259293DB" w14:textId="77777777" w:rsidR="00F90BDC" w:rsidRDefault="00F90BDC"/>
    <w:p w14:paraId="033EF448"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212E18B8" w14:textId="77777777" w:rsidR="00F90BDC" w:rsidRDefault="00F90BDC"/>
    <w:p w14:paraId="007704EB" w14:textId="77777777" w:rsidR="00F90BDC" w:rsidRDefault="00F90BDC">
      <w:r xmlns:w="http://schemas.openxmlformats.org/wordprocessingml/2006/main">
        <w:t xml:space="preserve">২: মথি ৫:৪৪-৪৫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 যাতে তোমালোক স্বৰ্গত থকা তোমালোকৰ পিতৃৰ সন্তান হ’বা।</w:t>
      </w:r>
    </w:p>
    <w:p w14:paraId="71046D15" w14:textId="77777777" w:rsidR="00F90BDC" w:rsidRDefault="00F90BDC"/>
    <w:p w14:paraId="51D9A3EF" w14:textId="77777777" w:rsidR="00F90BDC" w:rsidRDefault="00F90BDC">
      <w:r xmlns:w="http://schemas.openxmlformats.org/wordprocessingml/2006/main">
        <w:t xml:space="preserve">Luke 9:57 তেতিয়া তেওঁলোকে বাটত গৈ থাকোঁতে এজন মানুহে তেওঁক ক’লে, “প্ৰভু, তুমি য’তেই যাবা, মই তোমাৰ পিছে পিছে যাম।”</w:t>
      </w:r>
    </w:p>
    <w:p w14:paraId="2572DD05" w14:textId="77777777" w:rsidR="00F90BDC" w:rsidRDefault="00F90BDC"/>
    <w:p w14:paraId="4295D073" w14:textId="77777777" w:rsidR="00F90BDC" w:rsidRDefault="00F90BDC">
      <w:r xmlns:w="http://schemas.openxmlformats.org/wordprocessingml/2006/main">
        <w:t xml:space="preserve">যীচুৰ শিষ্যসকলে এনে এজন ব্যক্তিৰ সন্মুখীন হয়, যিজনে যীচু য’তেই যায় তাতেই অনুসৰণ কৰিবলৈ আগ্ৰহী।</w:t>
      </w:r>
    </w:p>
    <w:p w14:paraId="086A9822" w14:textId="77777777" w:rsidR="00F90BDC" w:rsidRDefault="00F90BDC"/>
    <w:p w14:paraId="7C5B0758" w14:textId="77777777" w:rsidR="00F90BDC" w:rsidRDefault="00F90BDC">
      <w:r xmlns:w="http://schemas.openxmlformats.org/wordprocessingml/2006/main">
        <w:t xml:space="preserve">১/ খ্ৰীষ্টৰ মিছনৰ প্ৰতি সমৰ্পণৰ গুৰুত্ব।</w:t>
      </w:r>
    </w:p>
    <w:p w14:paraId="4B35C79C" w14:textId="77777777" w:rsidR="00F90BDC" w:rsidRDefault="00F90BDC"/>
    <w:p w14:paraId="69378343" w14:textId="77777777" w:rsidR="00F90BDC" w:rsidRDefault="00F90BDC">
      <w:r xmlns:w="http://schemas.openxmlformats.org/wordprocessingml/2006/main">
        <w:t xml:space="preserve">২/ মহান কাম সম্পন্ন কৰিবলৈ ইচ্ছুক হৃদয়ৰ শক্তি।</w:t>
      </w:r>
    </w:p>
    <w:p w14:paraId="11B38825" w14:textId="77777777" w:rsidR="00F90BDC" w:rsidRDefault="00F90BDC"/>
    <w:p w14:paraId="2F7AAF03" w14:textId="77777777" w:rsidR="00F90BDC" w:rsidRDefault="00F90BDC">
      <w:r xmlns:w="http://schemas.openxmlformats.org/wordprocessingml/2006/main">
        <w:t xml:space="preserve">১) মথি ১৬:২৪ - "তেতিয়া যীচুৱে তেওঁৰ শিষ্যসকলক ক'লে, যদি কোনোবাই মোৰ পিছত আহিব বিচাৰে, তেন্তে তেওঁ নিজকে অস্বীকাৰ কৰক আৰু নিজৰ ক্ৰুচ তুলি মোৰ অনুসৰণ কৰক।"</w:t>
      </w:r>
    </w:p>
    <w:p w14:paraId="1098C914" w14:textId="77777777" w:rsidR="00F90BDC" w:rsidRDefault="00F90BDC"/>
    <w:p w14:paraId="5066C694" w14:textId="77777777" w:rsidR="00F90BDC" w:rsidRDefault="00F90BDC">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14:paraId="11DCEC18" w14:textId="77777777" w:rsidR="00F90BDC" w:rsidRDefault="00F90BDC"/>
    <w:p w14:paraId="6359FD67" w14:textId="77777777" w:rsidR="00F90BDC" w:rsidRDefault="00F90BDC">
      <w:r xmlns:w="http://schemas.openxmlformats.org/wordprocessingml/2006/main">
        <w:t xml:space="preserve">Luke 9:58 যীচুৱে তেওঁক ক’লে, “শিয়ালৰ গাঁত থাকে আৰু আকাশ চৰাইৰ বাহ থাকে; কিন্তু মানুহৰ পুত্ৰৰ মূৰ থ’ব পৰা ঠাই নাই।</w:t>
      </w:r>
    </w:p>
    <w:p w14:paraId="0E5B4A76" w14:textId="77777777" w:rsidR="00F90BDC" w:rsidRDefault="00F90BDC"/>
    <w:p w14:paraId="5F4455E0" w14:textId="77777777" w:rsidR="00F90BDC" w:rsidRDefault="00F90BDC">
      <w:r xmlns:w="http://schemas.openxmlformats.org/wordprocessingml/2006/main">
        <w:t xml:space="preserve">যীচুৱে শিকাইছিল যে প্ৰকৃত শিষ্যত্বৰ জীৱনৰ বাবে বস্তুগত সম্পত্তি ত্যাগ কৰিবলৈ আৰু নিজৰ বাবে ইচ্ছুক হোৱাটো আৱশ্যক।</w:t>
      </w:r>
    </w:p>
    <w:p w14:paraId="5B9F5761" w14:textId="77777777" w:rsidR="00F90BDC" w:rsidRDefault="00F90BDC"/>
    <w:p w14:paraId="0AE7F863" w14:textId="77777777" w:rsidR="00F90BDC" w:rsidRDefault="00F90BDC">
      <w:r xmlns:w="http://schemas.openxmlformats.org/wordprocessingml/2006/main">
        <w:t xml:space="preserve">১: প্ৰকৃত শিষ্যত্বৰ বাবে আমাৰ সংসাৰিক সম্পত্তি ত্যাগ কৰি আমাৰ প্ৰয়োজনীয়তা পূৰণৰ বাবে ঈশ্বৰৰ ওপৰত বিশ্বাস ৰাখিব লাগিব।</w:t>
      </w:r>
    </w:p>
    <w:p w14:paraId="0030A0C5" w14:textId="77777777" w:rsidR="00F90BDC" w:rsidRDefault="00F90BDC"/>
    <w:p w14:paraId="64945EE2" w14:textId="77777777" w:rsidR="00F90BDC" w:rsidRDefault="00F90BDC">
      <w:r xmlns:w="http://schemas.openxmlformats.org/wordprocessingml/2006/main">
        <w:t xml:space="preserve">২: যীচুৱে ভৌতিক সম্পত্তিৰ পৰা মুক্ত জীৱনৰ আদৰ্শই আমাক ঈশ্বৰৰ ব্যৱস্থাত বিশ্বাস কৰিবলৈ শিকাইছে।</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৬:২৫-৩৪ - যীচুৱে আমাক শিকাইছে যে আমাৰ মৌলিক প্ৰয়োজনীয়তাৰ বিষয়ে চিন্তা নকৰিব, কিন্তু ঈশ্বৰৰ ব্যৱস্থাত বিশ্বাস কৰিব লাগে।</w:t>
      </w:r>
    </w:p>
    <w:p w14:paraId="1E1CE7CD" w14:textId="77777777" w:rsidR="00F90BDC" w:rsidRDefault="00F90BDC"/>
    <w:p w14:paraId="55F57777" w14:textId="77777777" w:rsidR="00F90BDC" w:rsidRDefault="00F90BDC">
      <w:r xmlns:w="http://schemas.openxmlformats.org/wordprocessingml/2006/main">
        <w:t xml:space="preserve">২: ফিলিপীয়া ৪:১৯ - ঈশ্বৰে তেওঁৰ মহিমাৰ ধন অনুসাৰে আমাৰ সকলো প্ৰয়োজনীয়তা পূৰণ কৰিব।</w:t>
      </w:r>
    </w:p>
    <w:p w14:paraId="44F501D2" w14:textId="77777777" w:rsidR="00F90BDC" w:rsidRDefault="00F90BDC"/>
    <w:p w14:paraId="0653BD38" w14:textId="77777777" w:rsidR="00F90BDC" w:rsidRDefault="00F90BDC">
      <w:r xmlns:w="http://schemas.openxmlformats.org/wordprocessingml/2006/main">
        <w:t xml:space="preserve">Luke 9:59 তেতিয়া তেওঁ আন এজনক ক’লে, “মোৰ পিছে পিছে যোৱা।” কিন্তু তেওঁ ক’লে, প্ৰভু, মোক প্ৰথমে মোৰ পিতৃক সমাধিস্থ কৰিবলৈ যাবলৈ দিয়া।</w:t>
      </w:r>
    </w:p>
    <w:p w14:paraId="558EBE59" w14:textId="77777777" w:rsidR="00F90BDC" w:rsidRDefault="00F90BDC"/>
    <w:p w14:paraId="60292E3A" w14:textId="77777777" w:rsidR="00F90BDC" w:rsidRDefault="00F90BDC">
      <w:r xmlns:w="http://schemas.openxmlformats.org/wordprocessingml/2006/main">
        <w:t xml:space="preserve">এই অংশটোৱে যীচুৱে নিজৰ পিতৃক সমাধিস্থ কৰাৰ পিছত তেওঁক অনুসৰণ কৰিবলৈ বিচৰা এজন ব্যক্তিৰ প্ৰতি দিয়া সঁহাৰিৰ ওপৰত আলোকপাত কৰিছে।</w:t>
      </w:r>
    </w:p>
    <w:p w14:paraId="26DF555E" w14:textId="77777777" w:rsidR="00F90BDC" w:rsidRDefault="00F90BDC"/>
    <w:p w14:paraId="60DAB902" w14:textId="77777777" w:rsidR="00F90BDC" w:rsidRDefault="00F90BDC">
      <w:r xmlns:w="http://schemas.openxmlformats.org/wordprocessingml/2006/main">
        <w:t xml:space="preserve">১: আমাৰ আটাইতকৈ ওচৰৰ লোকসকলৰ প্ৰতি আমাৰ প্ৰতিশ্ৰুতি সদায় মনত ৰাখিব লাগিব, যদিও সেইবোৰ ঈশ্বৰৰ প্ৰতি আমাৰ প্ৰতিশ্ৰুতিৰ সৈতে সংঘাতত লিপ্ত হয়।</w:t>
      </w:r>
    </w:p>
    <w:p w14:paraId="41F874F7" w14:textId="77777777" w:rsidR="00F90BDC" w:rsidRDefault="00F90BDC"/>
    <w:p w14:paraId="73AC0F81" w14:textId="77777777" w:rsidR="00F90BDC" w:rsidRDefault="00F90BDC">
      <w:r xmlns:w="http://schemas.openxmlformats.org/wordprocessingml/2006/main">
        <w:t xml:space="preserve">২: আমাৰ বৰ্তমানৰ প্ৰতিশ্ৰুতি আৰু পৰিস্থিতি যিয়েই নহওক কিয়, ঈশ্বৰে আমাক সদায় তেওঁক অনুসৰণ কৰিবলৈ আহ্বান জনাইছে।</w:t>
      </w:r>
    </w:p>
    <w:p w14:paraId="2ADBB7A8" w14:textId="77777777" w:rsidR="00F90BDC" w:rsidRDefault="00F90BDC"/>
    <w:p w14:paraId="4A21822B" w14:textId="77777777" w:rsidR="00F90BDC" w:rsidRDefault="00F90BDC">
      <w:r xmlns:w="http://schemas.openxmlformats.org/wordprocessingml/2006/main">
        <w:t xml:space="preserve">১: মথি ৮:২১-২২ - "তেওঁৰ আন এজন শিষ্যই তেওঁক ক'লে, "প্ৰভু, মোক প্ৰথমে মোৰ পিতৃক কবৰ দিবলৈ অনুমতি দিয়ক। কিন্তু যীচুৱে তেওঁক ক'লে, "মোৰ পিছে পিছে যোৱা; আৰু মৃতসকলে তেওঁলোকৰ মৃতকক কবৰ দিয়ক।"</w:t>
      </w:r>
    </w:p>
    <w:p w14:paraId="028B992C" w14:textId="77777777" w:rsidR="00F90BDC" w:rsidRDefault="00F90BDC"/>
    <w:p w14:paraId="407FCF87" w14:textId="77777777" w:rsidR="00F90BDC" w:rsidRDefault="00F90BDC">
      <w:r xmlns:w="http://schemas.openxmlformats.org/wordprocessingml/2006/main">
        <w:t xml:space="preserve">২: ফিলিপীয়া ৩:১৩-১৪ - "ভাইসকল, মই নিজকে ধৰি লোৱা বুলি গণ্য নকৰো; কিন্তু মই এই এটা কাম কৰিছো, পিছৰ কথাবোৰ পাহৰি আৰু আগৰ কথাবোৰলৈ হাত আগবঢ়াই, তাৰ বাবে মই চিহ্নৰ ফালে হেঁচা মাৰি ধৰিছো।" খ্ৰীষ্ট যীচুত ঈশ্বৰৰ উচ্চ আহ্বানৰ পুৰস্কাৰ।"</w:t>
      </w:r>
    </w:p>
    <w:p w14:paraId="02493DC6" w14:textId="77777777" w:rsidR="00F90BDC" w:rsidRDefault="00F90BDC"/>
    <w:p w14:paraId="4ED3833C" w14:textId="77777777" w:rsidR="00F90BDC" w:rsidRDefault="00F90BDC">
      <w:r xmlns:w="http://schemas.openxmlformats.org/wordprocessingml/2006/main">
        <w:t xml:space="preserve">Luke 9:60 যীচুৱে তেওঁক ক’লে, “মৃতকসকলে তেওঁলোকৰ মৃতকক কবৰ দিয়ক;</w:t>
      </w:r>
    </w:p>
    <w:p w14:paraId="235E7862" w14:textId="77777777" w:rsidR="00F90BDC" w:rsidRDefault="00F90BDC"/>
    <w:p w14:paraId="7A3CFB13" w14:textId="77777777" w:rsidR="00F90BDC" w:rsidRDefault="00F90BDC">
      <w:r xmlns:w="http://schemas.openxmlformats.org/wordprocessingml/2006/main">
        <w:t xml:space="preserve">যীচুৱে এজন মানুহক মৃতকক কবৰ দিয়াত গুৰুত্ব দিয়াৰ পৰিৱৰ্তে ঈশ্বৰৰ ৰাজ্যৰ প্ৰচাৰ কৰিবলৈ গৈ উৎসাহিত কৰে।</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মানুহৰ অগ্ৰাধিকাৰতকৈ ঈশ্বৰৰ মিছনক অগ্ৰাধিকাৰ দিয়া</w:t>
      </w:r>
    </w:p>
    <w:p w14:paraId="3F0782BC" w14:textId="77777777" w:rsidR="00F90BDC" w:rsidRDefault="00F90BDC"/>
    <w:p w14:paraId="1E2F29CF" w14:textId="77777777" w:rsidR="00F90BDC" w:rsidRDefault="00F90BDC">
      <w:r xmlns:w="http://schemas.openxmlformats.org/wordprocessingml/2006/main">
        <w:t xml:space="preserve">২/ আমূল আজ্ঞাবহতাৰ জীৱন যাপন কৰা</w:t>
      </w:r>
    </w:p>
    <w:p w14:paraId="1263B6EE" w14:textId="77777777" w:rsidR="00F90BDC" w:rsidRDefault="00F90BDC"/>
    <w:p w14:paraId="166D7BF1" w14:textId="77777777" w:rsidR="00F90BDC" w:rsidRDefault="00F90BDC">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 আমিন।</w:t>
      </w:r>
    </w:p>
    <w:p w14:paraId="013877DD" w14:textId="77777777" w:rsidR="00F90BDC" w:rsidRDefault="00F90BDC"/>
    <w:p w14:paraId="6E5B0C4F" w14:textId="77777777" w:rsidR="00F90BDC" w:rsidRDefault="00F90BDC">
      <w:r xmlns:w="http://schemas.openxmlformats.org/wordprocessingml/2006/main">
        <w:t xml:space="preserve">২) মাৰ্ক ১৬:১৫-১৬ - তেতিয়া তেওঁ তেওঁলোকক ক’লে, “তোমালোকে গোটেই জগতলৈ গৈ প্ৰত্যেক জীৱৰ আগত শুভবাৰ্ত্তা প্ৰচাৰ কৰা।” যি জনে বিশ্বাস কৰে আৰু বাপ্তিস্ম লয়, তেওঁ পৰিত্ৰাণ পাব; কিন্তু যি জনে বিশ্বাস নকৰে, তেওঁক শাস্তি দিয়া হ’ব।”</w:t>
      </w:r>
    </w:p>
    <w:p w14:paraId="35F4274A" w14:textId="77777777" w:rsidR="00F90BDC" w:rsidRDefault="00F90BDC"/>
    <w:p w14:paraId="7294192C" w14:textId="77777777" w:rsidR="00F90BDC" w:rsidRDefault="00F90BDC">
      <w:r xmlns:w="http://schemas.openxmlformats.org/wordprocessingml/2006/main">
        <w:t xml:space="preserve">Luke 9:61 আৰু আন এজনে ক’লে, “প্ৰভু, মই আপোনাৰ পিছে পিছে যাম; কিন্তু মই প্ৰথমে সিহঁতক বিদায় দিবলৈ যাওঁ, যিবোৰ মোৰ ঘৰত ঘৰত আছে।</w:t>
      </w:r>
    </w:p>
    <w:p w14:paraId="36969E47" w14:textId="77777777" w:rsidR="00F90BDC" w:rsidRDefault="00F90BDC"/>
    <w:p w14:paraId="4B42D5D8" w14:textId="77777777" w:rsidR="00F90BDC" w:rsidRDefault="00F90BDC">
      <w:r xmlns:w="http://schemas.openxmlformats.org/wordprocessingml/2006/main">
        <w:t xml:space="preserve">যীচুৱে আমাক শিকাইছে যে আমাৰ পৰিয়াল আৰু পাৰ্থিৱ সম্পত্তিতকৈ তেওঁৰ প্ৰতি আমাৰ দায়বদ্ধতাক অগ্ৰাধিকাৰ দিয়াৰ।</w:t>
      </w:r>
    </w:p>
    <w:p w14:paraId="5E12A751" w14:textId="77777777" w:rsidR="00F90BDC" w:rsidRDefault="00F90BDC"/>
    <w:p w14:paraId="0CA9C531" w14:textId="77777777" w:rsidR="00F90BDC" w:rsidRDefault="00F90BDC">
      <w:r xmlns:w="http://schemas.openxmlformats.org/wordprocessingml/2006/main">
        <w:t xml:space="preserve">১: যীচুৰ প্ৰতি আমাৰ দায়বদ্ধতা আমাৰ সৰ্বোচ্চ অগ্ৰাধিকাৰ হোৱা উচিত</w:t>
      </w:r>
    </w:p>
    <w:p w14:paraId="67FE9874" w14:textId="77777777" w:rsidR="00F90BDC" w:rsidRDefault="00F90BDC"/>
    <w:p w14:paraId="2D2B8810" w14:textId="77777777" w:rsidR="00F90BDC" w:rsidRDefault="00F90BDC">
      <w:r xmlns:w="http://schemas.openxmlformats.org/wordprocessingml/2006/main">
        <w:t xml:space="preserve">২: আমি সকলোতকৈ বেছি যীচুক বাছি ল’ব লাগিব</w:t>
      </w:r>
    </w:p>
    <w:p w14:paraId="7A0F9331" w14:textId="77777777" w:rsidR="00F90BDC" w:rsidRDefault="00F90BDC"/>
    <w:p w14:paraId="428EC6A5" w14:textId="77777777" w:rsidR="00F90BDC" w:rsidRDefault="00F90BDC">
      <w:r xmlns:w="http://schemas.openxmlformats.org/wordprocessingml/2006/main">
        <w:t xml:space="preserve">১: মথি ৬:৩৩ - কিন্তু প্ৰথমে তেওঁৰ ৰাজ্য আৰু তেওঁৰ ধাৰ্মিকতা বিচাৰক, আৰু এই সকলোবোৰ তোমালোককো দিয়া হ’ব।</w:t>
      </w:r>
    </w:p>
    <w:p w14:paraId="7A678DEA" w14:textId="77777777" w:rsidR="00F90BDC" w:rsidRDefault="00F90BDC"/>
    <w:p w14:paraId="71BC5260" w14:textId="77777777" w:rsidR="00F90BDC" w:rsidRDefault="00F90BDC">
      <w:r xmlns:w="http://schemas.openxmlformats.org/wordprocessingml/2006/main">
        <w:t xml:space="preserve">২: ইব্ৰী ১২:১-২ - গতিকে আমি যিহেতু সাক্ষীৰ ইমান ডাঙৰ ডাৱৰে আগুৰি আছে, গতিকে আমি বাধা দিয়া সকলো বস্তু আৰু ইমান সহজে জটিল হৈ পৰা পাপক পেলাই দিওঁ। আৰু আহক আমি আমাৰ বাবে চিহ্নিত কৰা দৌৰখন অধ্যৱসায়েৰে দৌৰো, বিশ্বাসৰ অগ্ৰগামী আৰু সিদ্ধতা যীচুৰ ওপৰত চকু ৰাখি।</w:t>
      </w:r>
    </w:p>
    <w:p w14:paraId="60B11D31" w14:textId="77777777" w:rsidR="00F90BDC" w:rsidRDefault="00F90BDC"/>
    <w:p w14:paraId="05B9C56F" w14:textId="77777777" w:rsidR="00F90BDC" w:rsidRDefault="00F90BDC">
      <w:r xmlns:w="http://schemas.openxmlformats.org/wordprocessingml/2006/main">
        <w:t xml:space="preserve">Luke 9:62 যীচুৱে তেওঁক ক’লে, “কোনো কোনোৱে নাঙলত হাত দি পিছলৈ ঘূৰি চাই ঈশ্বৰৰ ৰাজ্যৰ বাবে উপযুক্ত নহয়।”</w:t>
      </w:r>
    </w:p>
    <w:p w14:paraId="42D7E4A1" w14:textId="77777777" w:rsidR="00F90BDC" w:rsidRDefault="00F90BDC"/>
    <w:p w14:paraId="6F6ABBE4" w14:textId="77777777" w:rsidR="00F90BDC" w:rsidRDefault="00F90BDC">
      <w:r xmlns:w="http://schemas.openxmlformats.org/wordprocessingml/2006/main">
        <w:t xml:space="preserve">হাল বাওঁতে পিছলৈ ঘূৰি চোৱা কোনোৱেই ঈশ্বৰৰ ৰাজ্যৰ বাবে উপযুক্ত নহয়।</w:t>
      </w:r>
    </w:p>
    <w:p w14:paraId="6CB71E00" w14:textId="77777777" w:rsidR="00F90BDC" w:rsidRDefault="00F90BDC"/>
    <w:p w14:paraId="4806CFB9" w14:textId="77777777" w:rsidR="00F90BDC" w:rsidRDefault="00F90BDC">
      <w:r xmlns:w="http://schemas.openxmlformats.org/wordprocessingml/2006/main">
        <w:t xml:space="preserve">১: আমি প্ৰভুৰ ওপৰত মনোনিৱেশ কৰি থাকিবলৈ চেষ্টা কৰিব লাগিব আৰু আমাৰ চৌপাশৰ জগতখনৰ প্ৰতি বিচলিত নহ’ব লাগিব।</w:t>
      </w:r>
    </w:p>
    <w:p w14:paraId="485BD16F" w14:textId="77777777" w:rsidR="00F90BDC" w:rsidRDefault="00F90BDC"/>
    <w:p w14:paraId="057E7861" w14:textId="77777777" w:rsidR="00F90BDC" w:rsidRDefault="00F90BDC">
      <w:r xmlns:w="http://schemas.openxmlformats.org/wordprocessingml/2006/main">
        <w:t xml:space="preserve">২: আমি আমাৰ বিশ্বাসত অটল থাকিব লাগিব আৰু পিছুৱাই যোৱাৰ প্ৰলোভন নাপাব লাগিব।</w:t>
      </w:r>
    </w:p>
    <w:p w14:paraId="5FDCC7AD" w14:textId="77777777" w:rsidR="00F90BDC" w:rsidRDefault="00F90BDC"/>
    <w:p w14:paraId="33E518A8" w14:textId="77777777" w:rsidR="00F90BDC" w:rsidRDefault="00F90BDC">
      <w:r xmlns:w="http://schemas.openxmlformats.org/wordprocessingml/2006/main">
        <w:t xml:space="preserve">১: ফিলিপীয়া ৩:১৩-১৪ “ভাই-ভনীসকল, মই নিজকে এতিয়াও ধৰি লোৱা বুলি নাভাবো। কিন্তু এটা কাম মই কৰো: পিছফালে থকা কথা পাহৰি আৰু আগলৈ যি আছে তাৰ প্ৰতি হেঁচা মাৰি ধৰি মই সেই পুৰস্কাৰ লাভ কৰিবলৈ লক্ষ্যৰ দিশে আগবাঢ়ি যাওঁ, যাৰ বাবে ঈশ্বৰে মোক খ্ৰীষ্ট যীচুত স্বৰ্গলৈ মাতিছে।”</w:t>
      </w:r>
    </w:p>
    <w:p w14:paraId="76EFB294" w14:textId="77777777" w:rsidR="00F90BDC" w:rsidRDefault="00F90BDC"/>
    <w:p w14:paraId="64A2D7E4" w14:textId="77777777" w:rsidR="00F90BDC" w:rsidRDefault="00F90BDC">
      <w:r xmlns:w="http://schemas.openxmlformats.org/wordprocessingml/2006/main">
        <w:t xml:space="preserve">২: ইব্ৰী ১২:১-২ “এতেকে আমি যিহেতু সাক্ষীৰ ইমান ডাঙৰ ডাৱৰে আগুৰি ধৰিছো, গতিকে আমি বাধা দিয়া সকলো বস্তু আৰু ইমান সহজে জটিল হৈ পৰা পাপক পেলাই দিওঁ। আৰু আমাৰ বাবে চিহ্নিত কৰা দৌৰত অধ্যৱসায়ৰে দৌৰো আহক, বিশ্বাসৰ অগ্ৰগামী আৰু সিদ্ধতা যীচুৰ ওপৰত চকু ৰাখি।”</w:t>
      </w:r>
    </w:p>
    <w:p w14:paraId="5641370B" w14:textId="77777777" w:rsidR="00F90BDC" w:rsidRDefault="00F90BDC"/>
    <w:p w14:paraId="58E0C9B2" w14:textId="77777777" w:rsidR="00F90BDC" w:rsidRDefault="00F90BDC">
      <w:r xmlns:w="http://schemas.openxmlformats.org/wordprocessingml/2006/main">
        <w:t xml:space="preserve">লূক ১০ পদত বাইসত্তৰজন শিষ্যক পঠোৱা, ভাল চমৰীয়াৰ দৃষ্টান্ত আৰু যীচুৱে মাৰ্থা আৰু মৰিয়মৰ ঘৰলৈ যোৱাৰ বিষয়ে বৰ্ণনা কৰিছে।</w:t>
      </w:r>
    </w:p>
    <w:p w14:paraId="42A68EF3" w14:textId="77777777" w:rsidR="00F90BDC" w:rsidRDefault="00F90BDC"/>
    <w:p w14:paraId="0AC6DF97" w14:textId="77777777" w:rsidR="00F90BDC" w:rsidRDefault="00F90BDC">
      <w:r xmlns:w="http://schemas.openxmlformats.org/wordprocessingml/2006/main">
        <w:t xml:space="preserve">১ম অনুচ্ছেদ: অধ্যায়টোৰ আৰম্ভণিতে যীচুৱে আন বাইসত্তৰজন শিষ্য নিযুক্তি দি যোৰকৈ যোৰকৈ তেওঁ যাব ওলোৱা প্ৰতিখন নগৰলৈ পঠিয়াইছে। তেওঁ তেওঁলোকক পহুৰ মাজত মেৰ পোৱালিৰ দৰে বুলি জোৰ দি তেওঁলোকে কেনে আচৰণ কৰিব লাগে তাৰ নিৰ্দেশনা দিছিল। তেওঁলোকে কোনো ধন বা অতিৰিক্ত কাপোৰ কঢ়িয়াই নিব লাগিছিল, বৰঞ্চ তেওঁলোকক আদৰি লোৱাসকলৰ আতিথ্যৰ ওপৰত নিৰ্ভৰ কৰিব লাগিছিল (লূক ১০:১-১২)। যেতিয়া তেওঁলোকে আনন্দ কৰি উভতি আহিছিল কাৰণ আনকি ভূতেও তেওঁৰ নামত তেওঁলোকৰ বশৱৰ্তী হৈছিল, যীচুৱে তেওঁলোকক আত্মাৰ ওপৰত তেওঁলোকৰ ক্ষমতাত আনন্দ নকৰিবলৈ কিন্তু তেওঁলোকৰ নাম স্বৰ্গত লিখা হৈছে বুলি সোঁৱৰাই দিছিল (লূক ১০:১৭-২০)।</w:t>
      </w:r>
    </w:p>
    <w:p w14:paraId="0A7C5922" w14:textId="77777777" w:rsidR="00F90BDC" w:rsidRDefault="00F90BDC"/>
    <w:p w14:paraId="5F742672" w14:textId="77777777" w:rsidR="00F90BDC" w:rsidRDefault="00F90BDC">
      <w:r xmlns:w="http://schemas.openxmlformats.org/wordprocessingml/2006/main">
        <w:t xml:space="preserve">২য় অনুচ্ছেদ: এই বিনিময়ৰ পিছত যীচুৱে ঈশ্বৰৰ প্ৰশংসা কৰিছিল যে তেওঁ এইবোৰ কথা জ্ঞানী আৰু বিদ্বানসকলৰ পৰিৱৰ্তে "সৰু ল'ৰা-ছোৱালী"ক প্ৰকাশ কৰিছিল - যিসকলে ঈশ্বৰৰ প্ৰকাশ লাভ কৰিবলৈ যথেষ্ট নম্ৰ। তেওঁ পুত্ৰ পিতৃ হিচাপে ঈশ্বৰৰ সৈতে তেওঁৰ অনন্য সম্পৰ্ককো দৃঢ় কৰিলে যিজনে পিতৃক সম্পূৰ্ণৰূপে চিনি পায় বিপৰীতে কেৱল এজনেহে পিতৃক আনক প্ৰকাশ কৰিব পাৰে (লূক ১০:২১-২৪)। তাৰ পিছত এজন উকীলে তেওঁক পৰীক্ষা কৰিলে যে তেওঁ অনন্ত জীৱনৰ উত্তৰাধিকাৰী হ’বলৈ কি কৰিব লাগিব। তাৰ উত্তৰত যীচুৱে তেওঁক বিধানৰ ফালে উভতি আঙুলিয়াই দিলে যিয়ে কৈছিল প্ৰেম ঈশ্বৰক সকলো হৃদয় আত্মা শক্তি মন প্ৰতিবেশী আত্মাই এই ব্যাখ্যাৰ ওপৰত একমত যোগ কৰা কাহিনী ভাল চমৰীয়াই চিত্ৰিত কৰে প্ৰকৃত চুবুৰীয়া সীমিত সামাজিক ধৰ্মীয় সীমা নহয় কিন্তু যিকোনো ব্যক্তিৰ জাতি বা মৰ্যাদা নিৰ্বিশেষে প্ৰয়োজনীয় দয়া দয়া দেখুৱাই জড়িত (লূক ১০:২৫-৩৭)।</w:t>
      </w:r>
    </w:p>
    <w:p w14:paraId="05F3CCFE" w14:textId="77777777" w:rsidR="00F90BDC" w:rsidRDefault="00F90BDC"/>
    <w:p w14:paraId="750BDD20" w14:textId="77777777" w:rsidR="00F90BDC" w:rsidRDefault="00F90BDC">
      <w:r xmlns:w="http://schemas.openxmlformats.org/wordprocessingml/2006/main">
        <w:t xml:space="preserve">তৃতীয় অনুচ্ছেদ: অধ্যায়টোৰ সামৰণিত যীচুৱে মাৰ্থা আৰু মৰিয়মৰ ঘৰলৈ যোৱাৰ বিষয়ে বৰ্ণনা কৰা হৈছে। মাৰ্থাই অতিথিসকলক আতিথ্য দিয়াৰ সকলো প্ৰস্তুতিত ব্যস্ত হৈ থকাৰ সময়ত তেওঁৰ ভনীয়েক মৰিয়মে যীচুৰ ভৰিৰ ওচৰত বহি তেওঁৰ শিক্ষা শুনিছিল। যেতিয়া মাৰ্থাই নিজেই সকলো কাম থকাৰ অভিযোগ কৰিলে প্ৰভুক ক'বলৈ ক'লে ভনীয়েকক সহায় কৰিবলৈ তেওঁ উত্তৰ দিলে "মাৰ্থা মাৰ্থা আপুনি চিন্তিত বহুত কথাৰ বাবে বিচলিত হৈ আছে কিছুমান বস্তুৰ প্ৰয়োজন সঁচাকৈয়ে মাত্ৰ এটাহে মেৰীয়ে বাছি লৈছে আৰু ইয়াতকৈ ভাল কি হ'ব সেয়া তাইৰ পৰা কাঢ়ি লোৱা নহ'ব।" এই কাণ্ডই আতিথ্যৰ দৰে ভাল বস্তুবোৰো পৰিবেশন কৰাত ব্যস্ততাৰ ওপৰত আধ্যাত্মিক পুষ্টিৰ সম্পৰ্কক অগ্ৰাধিকাৰ দিয়াৰ গুৰুত্ব আলোকপাত কৰে যদিহে আমাক সঁচাকৈয়ে শব্দ গ্ৰহণ কৰা শুনাৰ পৰা বিচলিত কৰে।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এইবোৰৰ পাছত যিহোৱাই আন সত্তৰজনক নিযুক্ত কৰিলে আৰু তেওঁ নিজে যাব বিচৰা প্ৰতিখন নগৰ আৰু ঠাইলৈ দুজন দুজনক পঠিয়ালে।</w:t>
      </w:r>
    </w:p>
    <w:p w14:paraId="5455326C" w14:textId="77777777" w:rsidR="00F90BDC" w:rsidRDefault="00F90BDC"/>
    <w:p w14:paraId="637C443B" w14:textId="77777777" w:rsidR="00F90BDC" w:rsidRDefault="00F90BDC">
      <w:r xmlns:w="http://schemas.openxmlformats.org/wordprocessingml/2006/main">
        <w:t xml:space="preserve">প্ৰভুৱে নিজে আহিবলগীয়া প্ৰতিখন নগৰ আৰু ঠাইলৈ যাবলৈ আৰু সত্তৰজন লোকক নিযুক্তি দিলে।</w:t>
      </w:r>
    </w:p>
    <w:p w14:paraId="315273F6" w14:textId="77777777" w:rsidR="00F90BDC" w:rsidRDefault="00F90BDC"/>
    <w:p w14:paraId="433766C1" w14:textId="77777777" w:rsidR="00F90BDC" w:rsidRDefault="00F90BDC">
      <w:r xmlns:w="http://schemas.openxmlformats.org/wordprocessingml/2006/main">
        <w:t xml:space="preserve">১/ ঈশ্বৰে আমাক গুৰুত্বপূৰ্ণ কামৰ দায়িত্ব অৰ্পণ কৰে, আৰু সেইবোৰ সম্পন্ন কৰিবলৈ আমি বিশ্বাসী আৰু আজ্ঞাকাৰী হৈ থাকিব লাগিব।</w:t>
      </w:r>
    </w:p>
    <w:p w14:paraId="3F6DD168" w14:textId="77777777" w:rsidR="00F90BDC" w:rsidRDefault="00F90BDC"/>
    <w:p w14:paraId="73074DB5" w14:textId="77777777" w:rsidR="00F90BDC" w:rsidRDefault="00F90BDC">
      <w:r xmlns:w="http://schemas.openxmlformats.org/wordprocessingml/2006/main">
        <w:t xml:space="preserve">২/ প্ৰভুৱে আমাৰ সকলো প্ৰচেষ্টাতে আমাৰ লগত আছে, আৰু তেওঁ আমাক তেওঁৰ ইচ্ছা পূৰণ কৰিবলৈ পথ প্ৰদৰ্শন আৰু শক্তি প্ৰদান কৰিব।</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২৮:১৮-২০ - "যীচুৱে আহি তেওঁলোকক ক'লে, "আকাশ আৰু পৃথিৱীৰ সকলো অধিকাৰ মোক দিয়া হৈছে। এতেকে গৈ সকলো জাতিক শিষ্য বনাওক, পিতৃৰ নামত বাপ্তিস্ম দি পুত্ৰ আৰু পবিত্ৰ আত্মাৰ বিষয়ে, মই তোমালোকক যি আজ্ঞা দিয়া সকলো পালন কৰিবলৈ তেওঁলোকক শিকাওক।</w:t>
      </w:r>
    </w:p>
    <w:p w14:paraId="106BCA4E" w14:textId="77777777" w:rsidR="00F90BDC" w:rsidRDefault="00F90BDC"/>
    <w:p w14:paraId="123CC4D7"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40582FEA" w14:textId="77777777" w:rsidR="00F90BDC" w:rsidRDefault="00F90BDC"/>
    <w:p w14:paraId="12330C9C" w14:textId="77777777" w:rsidR="00F90BDC" w:rsidRDefault="00F90BDC">
      <w:r xmlns:w="http://schemas.openxmlformats.org/wordprocessingml/2006/main">
        <w:t xml:space="preserve">Luke 10:2 এই কাৰণে তেওঁ তেওঁলোকক ক’লে, “শস্য চপোৱাৰ পৰিমাণ সঁচাকৈয়ে বেছি, কিন্তু শ্ৰমিকসকল কম।</w:t>
      </w:r>
    </w:p>
    <w:p w14:paraId="4B778607" w14:textId="77777777" w:rsidR="00F90BDC" w:rsidRDefault="00F90BDC"/>
    <w:p w14:paraId="435D8DB7" w14:textId="77777777" w:rsidR="00F90BDC" w:rsidRDefault="00F90BDC">
      <w:r xmlns:w="http://schemas.openxmlformats.org/wordprocessingml/2006/main">
        <w:t xml:space="preserve">যীচুৱে তেওঁৰ শিষ্যসকলক শস্য চপোৱাৰ কামত সহায় কৰিবলৈ অধিক শ্ৰমিক পঠিয়াবলৈ ঈশ্বৰৰ ওচৰত প্ৰাৰ্থনা কৰিবলৈ উৎসাহিত কৰিছে।</w:t>
      </w:r>
    </w:p>
    <w:p w14:paraId="771270C8" w14:textId="77777777" w:rsidR="00F90BDC" w:rsidRDefault="00F90BDC"/>
    <w:p w14:paraId="197D978E" w14:textId="77777777" w:rsidR="00F90BDC" w:rsidRDefault="00F90BDC">
      <w:r xmlns:w="http://schemas.openxmlformats.org/wordprocessingml/2006/main">
        <w:t xml:space="preserve">১/ প্ৰাৰ্থনাৰ শক্তি আৰু ঈশ্বৰৰ ব্যৱস্থা - প্ৰাৰ্থনাৰ গুৰুত্ব আৰু আমি বিচৰাৰ সময়ত প্ৰদান কৰিবলৈ ঈশ্বৰৰ বিশ্বাসযোগ্যতাৰ ওপৰত গুৰুত্ব আৰোপ কৰা।</w:t>
      </w:r>
    </w:p>
    <w:p w14:paraId="022BCF79" w14:textId="77777777" w:rsidR="00F90BDC" w:rsidRDefault="00F90BDC"/>
    <w:p w14:paraId="65C300DD" w14:textId="77777777" w:rsidR="00F90BDC" w:rsidRDefault="00F90BDC">
      <w:r xmlns:w="http://schemas.openxmlformats.org/wordprocessingml/2006/main">
        <w:t xml:space="preserve">২) শস্য চপোৱাৰ বৃহৎতা আৰু শ্ৰমিকৰ প্ৰয়োজনীয়তা - শ্ৰমিকৰ অতি প্ৰয়োজনীয়তা আৰু শস্যৰ তাৎপৰ্য্যৰ ওপৰত গুৰুত্ব আৰোপ কৰা।</w:t>
      </w:r>
    </w:p>
    <w:p w14:paraId="05050910" w14:textId="77777777" w:rsidR="00F90BDC" w:rsidRDefault="00F90BDC"/>
    <w:p w14:paraId="2D396F13" w14:textId="77777777" w:rsidR="00F90BDC" w:rsidRDefault="00F90BDC">
      <w:r xmlns:w="http://schemas.openxmlformats.org/wordprocessingml/2006/main">
        <w:t xml:space="preserve">১/ মথি ৯:৩৫-৩৮ - যীচুৱে শিষ্যসকলক প্ৰচাৰ আৰু সুস্থ কৰিবলৈ পঠিয়াইছিল।</w:t>
      </w:r>
    </w:p>
    <w:p w14:paraId="0F66F197" w14:textId="77777777" w:rsidR="00F90BDC" w:rsidRDefault="00F90BDC"/>
    <w:p w14:paraId="7B4EDE7B" w14:textId="77777777" w:rsidR="00F90BDC" w:rsidRDefault="00F90BDC">
      <w:r xmlns:w="http://schemas.openxmlformats.org/wordprocessingml/2006/main">
        <w:t xml:space="preserve">২/ যাকোব ৫:১৩-১৮ - প্ৰাৰ্থনাৰ শক্তি আৰু ঈশ্বৰৰ বিশ্বাসযোগ্যতা।</w:t>
      </w:r>
    </w:p>
    <w:p w14:paraId="1BBA1078" w14:textId="77777777" w:rsidR="00F90BDC" w:rsidRDefault="00F90BDC"/>
    <w:p w14:paraId="4C1681C4" w14:textId="77777777" w:rsidR="00F90BDC" w:rsidRDefault="00F90BDC">
      <w:r xmlns:w="http://schemas.openxmlformats.org/wordprocessingml/2006/main">
        <w:t xml:space="preserve">Luke 10:3 যাওক, চোৱা, মই তোমালোকক পহুৰ মাজত মেৰ পোৱালিৰ দৰে পঠাম।</w:t>
      </w:r>
    </w:p>
    <w:p w14:paraId="167D228F" w14:textId="77777777" w:rsidR="00F90BDC" w:rsidRDefault="00F90BDC"/>
    <w:p w14:paraId="59A38012" w14:textId="77777777" w:rsidR="00F90BDC" w:rsidRDefault="00F90BDC">
      <w:r xmlns:w="http://schemas.openxmlformats.org/wordprocessingml/2006/main">
        <w:t xml:space="preserve">অংশটোত যীচুৱে নিজৰ শিষ্যসকলক পহুৰ মাজত মেৰ পোৱালি হিচাপে পঠোৱাৰ কথা কোৱা হৈছে।</w:t>
      </w:r>
    </w:p>
    <w:p w14:paraId="70750E40" w14:textId="77777777" w:rsidR="00F90BDC" w:rsidRDefault="00F90BDC"/>
    <w:p w14:paraId="55B093AD" w14:textId="77777777" w:rsidR="00F90BDC" w:rsidRDefault="00F90BDC">
      <w:r xmlns:w="http://schemas.openxmlformats.org/wordprocessingml/2006/main">
        <w:t xml:space="preserve">১/ নিৰ্ভীক বিশ্বাসৰ আহ্বান: কঠিন পৰিস্থিতিত ঈশ্বৰৰ শক্তিক আকোৱালি লোৱা</w:t>
      </w:r>
    </w:p>
    <w:p w14:paraId="721E395F" w14:textId="77777777" w:rsidR="00F90BDC" w:rsidRDefault="00F90BDC"/>
    <w:p w14:paraId="0C8BF670" w14:textId="77777777" w:rsidR="00F90BDC" w:rsidRDefault="00F90BDC">
      <w:r xmlns:w="http://schemas.openxmlformats.org/wordprocessingml/2006/main">
        <w:t xml:space="preserve">২/ ভেড়াৰ সাহস: প্ৰতিকূলতাৰ সন্মুখত থিয় দিয়া</w:t>
      </w:r>
    </w:p>
    <w:p w14:paraId="7079E327" w14:textId="77777777" w:rsidR="00F90BDC" w:rsidRDefault="00F90BDC"/>
    <w:p w14:paraId="0F0C3F6A"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63E97CE1" w14:textId="77777777" w:rsidR="00F90BDC" w:rsidRDefault="00F90BDC"/>
    <w:p w14:paraId="0F68A67F" w14:textId="77777777" w:rsidR="00F90BDC" w:rsidRDefault="00F90BDC">
      <w:r xmlns:w="http://schemas.openxmlformats.org/wordprocessingml/2006/main">
        <w:t xml:space="preserve">২) ফিলিপীয়া ৪:১৩ - "মোক শক্তিশালী কৰা খ্ৰীষ্টৰ দ্বাৰাই মই সকলো কৰিব পাৰো।"</w:t>
      </w:r>
    </w:p>
    <w:p w14:paraId="3CC8190C" w14:textId="77777777" w:rsidR="00F90BDC" w:rsidRDefault="00F90BDC"/>
    <w:p w14:paraId="6375C310" w14:textId="77777777" w:rsidR="00F90BDC" w:rsidRDefault="00F90BDC">
      <w:r xmlns:w="http://schemas.openxmlformats.org/wordprocessingml/2006/main">
        <w:t xml:space="preserve">Luke 10:4 পার্চ, বা স্ক্রিপ, বা জোতাও কঢ়িয়াই নিব নালাগে;</w:t>
      </w:r>
    </w:p>
    <w:p w14:paraId="37C9379F" w14:textId="77777777" w:rsidR="00F90BDC" w:rsidRDefault="00F90BDC"/>
    <w:p w14:paraId="3D679D70" w14:textId="77777777" w:rsidR="00F90BDC" w:rsidRDefault="00F90BDC">
      <w:r xmlns:w="http://schemas.openxmlformats.org/wordprocessingml/2006/main">
        <w:t xml:space="preserve">এই অংশটোৱে যীচুৰ অনুগামীসকলক সহজভাৱে ভ্ৰমণ কৰিবলৈ আৰু আনৰ সৈতে হোৱা যোগাযোগত নম্ৰ হ’বলৈ উৎসাহিত কৰে।</w:t>
      </w:r>
    </w:p>
    <w:p w14:paraId="4B0FA0E3" w14:textId="77777777" w:rsidR="00F90BDC" w:rsidRDefault="00F90BDC"/>
    <w:p w14:paraId="319BFE15" w14:textId="77777777" w:rsidR="00F90BDC" w:rsidRDefault="00F90BDC">
      <w:r xmlns:w="http://schemas.openxmlformats.org/wordprocessingml/2006/main">
        <w:t xml:space="preserve">১: নম্ৰভাৱে জীয়াই থাকক - খ্ৰীষ্টানসকললৈ এটা বাৰ্তা যে ধন-সম্পত্তি বা অহংকাৰ দেখুওৱা সম্পত্তি কঢ়িয়াই নিব নালাগে আৰু মানুহক সন্মান আৰু নম্ৰতাৰে সম্ভাষণ জনাওক।</w:t>
      </w:r>
    </w:p>
    <w:p w14:paraId="486F2865" w14:textId="77777777" w:rsidR="00F90BDC" w:rsidRDefault="00F90BDC"/>
    <w:p w14:paraId="6B6D9071" w14:textId="77777777" w:rsidR="00F90BDC" w:rsidRDefault="00F90BDC">
      <w:r xmlns:w="http://schemas.openxmlformats.org/wordprocessingml/2006/main">
        <w:t xml:space="preserve">২: লাহে লাহে ভ্ৰমণ - যীচুৰ অনুগামীসকলক তেওঁলোকৰ যাত্ৰাৰ বাবে প্ৰয়োজনীয়তকৈ অধিক গ্ৰহণ নকৰিবলৈ আৰু ঈশ্বৰৰ ব্যৱস্থাত বিশ্বাস কৰিবলৈ সোঁৱৰাই দিয়া।</w:t>
      </w:r>
    </w:p>
    <w:p w14:paraId="654B3283" w14:textId="77777777" w:rsidR="00F90BDC" w:rsidRDefault="00F90BDC"/>
    <w:p w14:paraId="10DDC859" w14:textId="77777777" w:rsidR="00F90BDC" w:rsidRDefault="00F90BDC">
      <w:r xmlns:w="http://schemas.openxmlformats.org/wordprocessingml/2006/main">
        <w:t xml:space="preserve">১: মথি ১০:৮-১০ - তোমালোকে বিনামূলীয়াকৈ লাভ কৰিলা, বিনামূলীয়াকৈ দিয়া। তোমালোকৰ পাত্ৰত সোণ, ৰূপ, পিতল, বা যাত্ৰাৰ বাবে খোলা, দুটা চোলা, জোতা বা লাখুটিৰ ব্যৱস্থা নকৰিবা;</w:t>
      </w:r>
    </w:p>
    <w:p w14:paraId="275BC25E" w14:textId="77777777" w:rsidR="00F90BDC" w:rsidRDefault="00F90BDC"/>
    <w:p w14:paraId="063C674B" w14:textId="77777777" w:rsidR="00F90BDC" w:rsidRDefault="00F90BDC">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14:paraId="5653653D" w14:textId="77777777" w:rsidR="00F90BDC" w:rsidRDefault="00F90BDC"/>
    <w:p w14:paraId="585FA974" w14:textId="77777777" w:rsidR="00F90BDC" w:rsidRDefault="00F90BDC">
      <w:r xmlns:w="http://schemas.openxmlformats.org/wordprocessingml/2006/main">
        <w:t xml:space="preserve">Luke 10:5 আৰু তোমালোকে যি ঘৰত সোমাবা, প্ৰথমে কোৱা, এই ঘৰত শান্তি হওক।</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নিৰ্দেশ দিছে যে তেওঁলোকে যিকোনো ঘৰত প্ৰৱেশ কৰি "এই ঘৰত শান্তি হওক" এই বাক্যাংশৰে সম্ভাষণ জনাওক।</w:t>
      </w:r>
    </w:p>
    <w:p w14:paraId="19B47799" w14:textId="77777777" w:rsidR="00F90BDC" w:rsidRDefault="00F90BDC"/>
    <w:p w14:paraId="3B5CEC65" w14:textId="77777777" w:rsidR="00F90BDC" w:rsidRDefault="00F90BDC">
      <w:r xmlns:w="http://schemas.openxmlformats.org/wordprocessingml/2006/main">
        <w:t xml:space="preserve">১/ "শান্তি ঈশ্বৰৰ পৰা পোৱা উপহাৰ"।</w:t>
      </w:r>
    </w:p>
    <w:p w14:paraId="76E5A0ED" w14:textId="77777777" w:rsidR="00F90BDC" w:rsidRDefault="00F90BDC"/>
    <w:p w14:paraId="625B93D0" w14:textId="77777777" w:rsidR="00F90BDC" w:rsidRDefault="00F90BDC">
      <w:r xmlns:w="http://schemas.openxmlformats.org/wordprocessingml/2006/main">
        <w:t xml:space="preserve">২/ "শান্তিৰে আনক শুভেচ্ছা জনোৱা"।</w:t>
      </w:r>
    </w:p>
    <w:p w14:paraId="6E428C2B" w14:textId="77777777" w:rsidR="00F90BDC" w:rsidRDefault="00F90BDC"/>
    <w:p w14:paraId="0A084642" w14:textId="77777777" w:rsidR="00F90BDC" w:rsidRDefault="00F90BDC">
      <w:r xmlns:w="http://schemas.openxmlformats.org/wordprocessingml/2006/main">
        <w:t xml:space="preserve">১/ যোহন ১৪:২৭ - "মই তোমালোকৰ লগত শান্তি এৰি দিওঁ; মোৰ শান্তি মই তোমালোক দিওঁ। মই তোমালোকক জগতৰ দৰে নিদিওঁ। তোমালোকৰ হৃদয় বিচলিত নহ'বা আৰু ভয় নকৰিবা।"</w:t>
      </w:r>
    </w:p>
    <w:p w14:paraId="7A7C1688" w14:textId="77777777" w:rsidR="00F90BDC" w:rsidRDefault="00F90BDC"/>
    <w:p w14:paraId="05796755" w14:textId="77777777" w:rsidR="00F90BDC" w:rsidRDefault="00F90BDC">
      <w:r xmlns:w="http://schemas.openxmlformats.org/wordprocessingml/2006/main">
        <w:t xml:space="preserve">২/ ৰোমীয়া ১২:১৮ - "যদি সম্ভৱ হয়, তোমালোকৰ ওপৰত যিমানদূৰ নিৰ্ভৰ কৰে, সকলোৰে লগত শান্তিৰে জীয়াই থাকক।"</w:t>
      </w:r>
    </w:p>
    <w:p w14:paraId="1D7DC82D" w14:textId="77777777" w:rsidR="00F90BDC" w:rsidRDefault="00F90BDC"/>
    <w:p w14:paraId="7D7524D6" w14:textId="77777777" w:rsidR="00F90BDC" w:rsidRDefault="00F90BDC">
      <w:r xmlns:w="http://schemas.openxmlformats.org/wordprocessingml/2006/main">
        <w:t xml:space="preserve">Luke 10:6 যদি শান্তিৰ পুত্ৰ তাত থাকে, তেন্তে তোমালোকৰ শান্তি তাৰ ওপৰত থাকিব;</w:t>
      </w:r>
    </w:p>
    <w:p w14:paraId="12131251" w14:textId="77777777" w:rsidR="00F90BDC" w:rsidRDefault="00F90BDC"/>
    <w:p w14:paraId="00B2688C" w14:textId="77777777" w:rsidR="00F90BDC" w:rsidRDefault="00F90BDC">
      <w:r xmlns:w="http://schemas.openxmlformats.org/wordprocessingml/2006/main">
        <w:t xml:space="preserve">শান্তিৰ পুত্ৰ তেওঁক গ্ৰহণ কৰাসকলৰ বাবে আশীৰ্বাদ আৰু শান্তিৰ উৎস। ১/ শান্তিৰ পুত্ৰৰ শক্তি ২/ শান্তিৰ পুত্ৰৰ আশীৰ্বাদ গ্ৰহণ কৰক। ১/ ৰোমীয়া ৫:১-২ - এতেকে যিহেতু আমি বিশ্বাসৰ দ্বাৰাই ধাৰ্মিক বুলি গণিত হৈছো, গতিকে আমাৰ প্ৰভু যীচু খ্ৰীষ্টৰ দ্বাৰাই আমি ঈশ্বৰৰ লগত শান্তি পাওঁ। ২) ফিলিপীয়া ৪:৭ - আৰু সকলো বুজাবুজিক অতিক্ৰম কৰা ঈশ্বৰৰ শান্তিয়ে খ্ৰীষ্ট যীচুত আপোনালোকৰ হৃদয় আৰু মনক ৰক্ষা কৰিব।</w:t>
      </w:r>
    </w:p>
    <w:p w14:paraId="57618266" w14:textId="77777777" w:rsidR="00F90BDC" w:rsidRDefault="00F90BDC"/>
    <w:p w14:paraId="52D45E18" w14:textId="77777777" w:rsidR="00F90BDC" w:rsidRDefault="00F90BDC">
      <w:r xmlns:w="http://schemas.openxmlformats.org/wordprocessingml/2006/main">
        <w:t xml:space="preserve">Luke 10:7 আৰু সেই ঘৰতে থাকক, তেওঁলোকে দিয়া বস্তু খাওক আৰু পান কৰক; ঘৰে ঘৰে নাযাব।</w:t>
      </w:r>
    </w:p>
    <w:p w14:paraId="382A9842" w14:textId="77777777" w:rsidR="00F90BDC" w:rsidRDefault="00F90BDC"/>
    <w:p w14:paraId="551FF823" w14:textId="77777777" w:rsidR="00F90BDC" w:rsidRDefault="00F90BDC">
      <w:r xmlns:w="http://schemas.openxmlformats.org/wordprocessingml/2006/main">
        <w:t xml:space="preserve">এই অংশটোৱে এটা ঘৰত থাকি যিখিনি যোগান ধৰা হয়, সেইখিনি খোৱা-পান কৰাৰ গুৰুত্বৰ ওপৰত গুৰুত্ব আৰোপ কৰিছে, কিয়নো শ্ৰমিকসকল তেওঁলোকৰ মজুৰিৰ যোগ্য।</w:t>
      </w:r>
    </w:p>
    <w:p w14:paraId="467F4097" w14:textId="77777777" w:rsidR="00F90BDC" w:rsidRDefault="00F90BDC"/>
    <w:p w14:paraId="1ADDAD96" w14:textId="77777777" w:rsidR="00F90BDC" w:rsidRDefault="00F90BDC">
      <w:r xmlns:w="http://schemas.openxmlformats.org/wordprocessingml/2006/main">
        <w:t xml:space="preserve">১/ কঠোৰ পৰিশ্ৰমৰ গুৰুত্ব আৰু ইয়াৰ ফল বুজি পোৱা।</w:t>
      </w:r>
    </w:p>
    <w:p w14:paraId="455906F8" w14:textId="77777777" w:rsidR="00F90BDC" w:rsidRDefault="00F90BDC"/>
    <w:p w14:paraId="036D29C5" w14:textId="77777777" w:rsidR="00F90BDC" w:rsidRDefault="00F90BDC">
      <w:r xmlns:w="http://schemas.openxmlformats.org/wordprocessingml/2006/main">
        <w:t xml:space="preserve">২/ কৰ্মক্ষেত্ৰত নম্ৰতা আৰু কৃতজ্ঞতাৰ অভ্যাস কৰা।</w:t>
      </w:r>
    </w:p>
    <w:p w14:paraId="0DE81D99" w14:textId="77777777" w:rsidR="00F90BDC" w:rsidRDefault="00F90BDC"/>
    <w:p w14:paraId="1CC41E72" w14:textId="77777777" w:rsidR="00F90BDC" w:rsidRDefault="00F90BDC">
      <w:r xmlns:w="http://schemas.openxmlformats.org/wordprocessingml/2006/main">
        <w:t xml:space="preserve">১/ মথি ২০:১-১৬ - আঙুৰৰ বাগিচাত শ্ৰমিকসকলৰ কাহিনী।</w:t>
      </w:r>
    </w:p>
    <w:p w14:paraId="2AD0C72B" w14:textId="77777777" w:rsidR="00F90BDC" w:rsidRDefault="00F90BDC"/>
    <w:p w14:paraId="2675889A" w14:textId="77777777" w:rsidR="00F90BDC" w:rsidRDefault="00F90BDC">
      <w:r xmlns:w="http://schemas.openxmlformats.org/wordprocessingml/2006/main">
        <w:t xml:space="preserve">২/ ইফিচীয়া ৪:২৮ - সততাৰে কাম কৰক আৰু মজুৰি আদায় কৰক।</w:t>
      </w:r>
    </w:p>
    <w:p w14:paraId="06063678" w14:textId="77777777" w:rsidR="00F90BDC" w:rsidRDefault="00F90BDC"/>
    <w:p w14:paraId="376447C0" w14:textId="77777777" w:rsidR="00F90BDC" w:rsidRDefault="00F90BDC">
      <w:r xmlns:w="http://schemas.openxmlformats.org/wordprocessingml/2006/main">
        <w:t xml:space="preserve">Luke 10:8 আৰু তোমালোকে যি নগৰত প্ৰৱেশ কৰি তেওঁলোকে তোমালোকক গ্ৰহণ কৰে, তোমালোকৰ সন্মুখত ৰখা বস্তুবোৰ খাব।</w:t>
      </w:r>
    </w:p>
    <w:p w14:paraId="1D216665" w14:textId="77777777" w:rsidR="00F90BDC" w:rsidRDefault="00F90BDC"/>
    <w:p w14:paraId="2561FBC6" w14:textId="77777777" w:rsidR="00F90BDC" w:rsidRDefault="00F90BDC">
      <w:r xmlns:w="http://schemas.openxmlformats.org/wordprocessingml/2006/main">
        <w:t xml:space="preserve">অংশটোৱে আমাক আতিথ্য কৃপা কৰি গ্ৰহণ কৰিবলৈ আৰু আগবঢ়োৱা খাদ্যত অংশগ্ৰহণ কৰিবলৈ উৎসাহিত কৰে।</w:t>
      </w:r>
    </w:p>
    <w:p w14:paraId="3B048E8E" w14:textId="77777777" w:rsidR="00F90BDC" w:rsidRDefault="00F90BDC"/>
    <w:p w14:paraId="38DDBD32" w14:textId="77777777" w:rsidR="00F90BDC" w:rsidRDefault="00F90BDC">
      <w:r xmlns:w="http://schemas.openxmlformats.org/wordprocessingml/2006/main">
        <w:t xml:space="preserve">১: কৃপা আৰু কৃতজ্ঞতাৰে আতিথ্য গ্ৰহণ কৰা।</w:t>
      </w:r>
    </w:p>
    <w:p w14:paraId="2DAFF850" w14:textId="77777777" w:rsidR="00F90BDC" w:rsidRDefault="00F90BDC"/>
    <w:p w14:paraId="52D5E409" w14:textId="77777777" w:rsidR="00F90BDC" w:rsidRDefault="00F90BDC">
      <w:r xmlns:w="http://schemas.openxmlformats.org/wordprocessingml/2006/main">
        <w:t xml:space="preserve">২: আমাৰ কৰ্মৰ দ্বাৰা প্ৰশংসা প্ৰকাশ কৰা।</w:t>
      </w:r>
    </w:p>
    <w:p w14:paraId="729A1857" w14:textId="77777777" w:rsidR="00F90BDC" w:rsidRDefault="00F90BDC"/>
    <w:p w14:paraId="1CA4B11A" w14:textId="77777777" w:rsidR="00F90BDC" w:rsidRDefault="00F90BDC">
      <w:r xmlns:w="http://schemas.openxmlformats.org/wordprocessingml/2006/main">
        <w:t xml:space="preserve">১: ৰোমীয়া ১২:১৩ - পবিত্ৰ লোকসকলৰ প্ৰয়োজনীয়তা অনুসৰি বিতৰণ কৰা; আতিথ্যৰ প্ৰতি দিয়া।</w:t>
      </w:r>
    </w:p>
    <w:p w14:paraId="752AF0B5" w14:textId="77777777" w:rsidR="00F90BDC" w:rsidRDefault="00F90BDC"/>
    <w:p w14:paraId="0B614DC9" w14:textId="77777777" w:rsidR="00F90BDC" w:rsidRDefault="00F90BDC">
      <w:r xmlns:w="http://schemas.openxmlformats.org/wordprocessingml/2006/main">
        <w:t xml:space="preserve">২: ইব্ৰী ১৩:২ - অচিনাকি লোকক আতিথ্য দিবলৈ পাহৰি নাযাবা, কিয়নো ইয়াৰ দ্বাৰা কিছুমানে অজ্ঞাতে স্বৰ্গদূতক আদৰণি জনাইছে।</w:t>
      </w:r>
    </w:p>
    <w:p w14:paraId="2EF1DF94" w14:textId="77777777" w:rsidR="00F90BDC" w:rsidRDefault="00F90BDC"/>
    <w:p w14:paraId="101AF627" w14:textId="77777777" w:rsidR="00F90BDC" w:rsidRDefault="00F90BDC">
      <w:r xmlns:w="http://schemas.openxmlformats.org/wordprocessingml/2006/main">
        <w:t xml:space="preserve">Luke 10:9 আৰু তাত থকা ৰোগীসকলক সুস্থ কৰা আৰু তেওঁলোকক কোৱা, “ঈশ্বৰৰ ৰাজ্য তোমালোকৰ ওচৰ চাপি আহিছে।”</w:t>
      </w:r>
    </w:p>
    <w:p w14:paraId="7561F149" w14:textId="77777777" w:rsidR="00F90BDC" w:rsidRDefault="00F90BDC"/>
    <w:p w14:paraId="4972636C" w14:textId="77777777" w:rsidR="00F90BDC" w:rsidRDefault="00F90BDC">
      <w:r xmlns:w="http://schemas.openxmlformats.org/wordprocessingml/2006/main">
        <w:t xml:space="preserve">যীচুৱে তেওঁৰ অনুগামীসকলক ৰোগীসকলক সুস্থ কৰি ঈশ্বৰৰ ৰাজ্যৰ আগমনৰ কথা ঘোষণা কৰিবলৈ নিৰ্দেশ দিয়ে।</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ভাল চমৰীয়া: দয়া প্ৰকাশ কৰা আৰু ঈশ্বৰৰ ৰাজ্যৰ ঘোষণা কৰা</w:t>
      </w:r>
    </w:p>
    <w:p w14:paraId="7D7B410A" w14:textId="77777777" w:rsidR="00F90BDC" w:rsidRDefault="00F90BDC"/>
    <w:p w14:paraId="7C7B1736" w14:textId="77777777" w:rsidR="00F90BDC" w:rsidRDefault="00F90BDC">
      <w:r xmlns:w="http://schemas.openxmlformats.org/wordprocessingml/2006/main">
        <w:t xml:space="preserve">২) শুভবাৰ্ত্তা প্ৰচাৰ কৰা: ঈশ্বৰৰ ৰাজ্যৰ আগমন</w:t>
      </w:r>
    </w:p>
    <w:p w14:paraId="1936791E" w14:textId="77777777" w:rsidR="00F90BDC" w:rsidRDefault="00F90BDC"/>
    <w:p w14:paraId="59D1292C" w14:textId="77777777" w:rsidR="00F90BDC" w:rsidRDefault="00F90BDC">
      <w:r xmlns:w="http://schemas.openxmlformats.org/wordprocessingml/2006/main">
        <w:t xml:space="preserve">১/ যিচয়া ৬১:১-২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14:paraId="48255C71" w14:textId="77777777" w:rsidR="00F90BDC" w:rsidRDefault="00F90BDC"/>
    <w:p w14:paraId="5C5844A0" w14:textId="77777777" w:rsidR="00F90BDC" w:rsidRDefault="00F90BDC">
      <w:r xmlns:w="http://schemas.openxmlformats.org/wordprocessingml/2006/main">
        <w:t xml:space="preserve">২/ যোহন ১৪:২৭ - মই তোমালোকৰ লগত শান্তি এৰি দিওঁ, মোৰ শান্তি মই তোমালোকক দিছো; তোমালোকৰ হৃদয় বিচলিত নহওক, আৰু ভয় নকৰিবা।</w:t>
      </w:r>
    </w:p>
    <w:p w14:paraId="414D8557" w14:textId="77777777" w:rsidR="00F90BDC" w:rsidRDefault="00F90BDC"/>
    <w:p w14:paraId="560144ED" w14:textId="77777777" w:rsidR="00F90BDC" w:rsidRDefault="00F90BDC">
      <w:r xmlns:w="http://schemas.openxmlformats.org/wordprocessingml/2006/main">
        <w:t xml:space="preserve">Luke 10:10 কিন্তু যিখন নগৰত তোমালোকে প্ৰৱেশ কৰা, আৰু তেওঁলোকে তোমালোকক গ্ৰহণ নকৰে, সেই নগৰৰ ৰাজপথলৈ ওলাই গৈ কোৱা।</w:t>
      </w:r>
    </w:p>
    <w:p w14:paraId="09BE2EA3" w14:textId="77777777" w:rsidR="00F90BDC" w:rsidRDefault="00F90BDC"/>
    <w:p w14:paraId="600FE453" w14:textId="77777777" w:rsidR="00F90BDC" w:rsidRDefault="00F90BDC">
      <w:r xmlns:w="http://schemas.openxmlformats.org/wordprocessingml/2006/main">
        <w:t xml:space="preserve">লূক ১০:১০ পদৰ অংশটোৱে পাঠকসকলক শুভবাৰ্তা ঘোষণা কৰিবলৈ উৎসাহিত কৰে যদিও লোকসকলে শুভবাৰ্তা গ্ৰহণ কৰিবলৈ অস্বীকাৰ কৰে।</w:t>
      </w:r>
    </w:p>
    <w:p w14:paraId="5CB73E6F" w14:textId="77777777" w:rsidR="00F90BDC" w:rsidRDefault="00F90BDC"/>
    <w:p w14:paraId="7CE312F2" w14:textId="77777777" w:rsidR="00F90BDC" w:rsidRDefault="00F90BDC">
      <w:r xmlns:w="http://schemas.openxmlformats.org/wordprocessingml/2006/main">
        <w:t xml:space="preserve">১: আমাৰ কৰ্ম আৰু বাক্যৰ দ্বাৰা শুভবাৰ্তাৰ বাৰ্তা প্ৰচাৰৰ বাবে আমি কেতিয়াও নিৰুৎসাহিত হ’ব নালাগে।</w:t>
      </w:r>
    </w:p>
    <w:p w14:paraId="2E5AB9F6" w14:textId="77777777" w:rsidR="00F90BDC" w:rsidRDefault="00F90BDC"/>
    <w:p w14:paraId="699CE982" w14:textId="77777777" w:rsidR="00F90BDC" w:rsidRDefault="00F90BDC">
      <w:r xmlns:w="http://schemas.openxmlformats.org/wordprocessingml/2006/main">
        <w:t xml:space="preserve">২: প্ৰভুৱে আমাক আজ্ঞা দিয়ে যে আমি যিয়েই সঁহাৰি নাপাওক কিয়, সকলো মানুহৰ ওচৰলৈ শুভবাৰ্তাৰ শুভবাৰ্তা কঢ়িয়াই আনিব।</w:t>
      </w:r>
    </w:p>
    <w:p w14:paraId="43B70395" w14:textId="77777777" w:rsidR="00F90BDC" w:rsidRDefault="00F90BDC"/>
    <w:p w14:paraId="5F113F6C"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শিকাওক; আৰু চোৱা, যুগৰ শেষলৈকে মই সদায় তোমালোকৰ লগত আছো।”</w:t>
      </w:r>
    </w:p>
    <w:p w14:paraId="33BAF956" w14:textId="77777777" w:rsidR="00F90BDC" w:rsidRDefault="00F90BDC"/>
    <w:p w14:paraId="26FC2FAF" w14:textId="77777777" w:rsidR="00F90BDC" w:rsidRDefault="00F90BDC">
      <w:r xmlns:w="http://schemas.openxmlformats.org/wordprocessingml/2006/main">
        <w:t xml:space="preserve">২: মাৰ্ক ১৬:১৫ - “গোটেই জগতলৈ গৈ সকলো সৃষ্টিৰ আগত শুভবাৰ্ত্তা প্ৰচাৰ কৰা।”</w:t>
      </w:r>
    </w:p>
    <w:p w14:paraId="33BE2571" w14:textId="77777777" w:rsidR="00F90BDC" w:rsidRDefault="00F90BDC"/>
    <w:p w14:paraId="20AF23DD" w14:textId="77777777" w:rsidR="00F90BDC" w:rsidRDefault="00F90BDC">
      <w:r xmlns:w="http://schemas.openxmlformats.org/wordprocessingml/2006/main">
        <w:t xml:space="preserve">Luke 10:11 তোমালোকৰ নগৰৰ যি ধূলি আমাৰ ওপৰত আঁকোৱালি লৈছে, আমি তোমালোকৰ বিৰুদ্ধে মচি দিওঁ;</w:t>
      </w:r>
    </w:p>
    <w:p w14:paraId="79FF9785" w14:textId="77777777" w:rsidR="00F90BDC" w:rsidRDefault="00F90BDC"/>
    <w:p w14:paraId="5D64B908" w14:textId="77777777" w:rsidR="00F90BDC" w:rsidRDefault="00F90BDC">
      <w:r xmlns:w="http://schemas.openxmlformats.org/wordprocessingml/2006/main">
        <w:t xml:space="preserve">ঈশ্বৰৰ ৰাজ্য সকলো মানুহৰ ওচৰত, তেওঁলোকৰ স্থান যিয়েই নহওক কিয়।</w:t>
      </w:r>
    </w:p>
    <w:p w14:paraId="7C1B6183" w14:textId="77777777" w:rsidR="00F90BDC" w:rsidRDefault="00F90BDC"/>
    <w:p w14:paraId="4178D73A" w14:textId="77777777" w:rsidR="00F90BDC" w:rsidRDefault="00F90BDC">
      <w:r xmlns:w="http://schemas.openxmlformats.org/wordprocessingml/2006/main">
        <w:t xml:space="preserve">১: আমাৰ প্ৰতি ঈশ্বৰৰ প্ৰেম নিঃচৰ্ত আৰু চিৰবৰ্তিত।</w:t>
      </w:r>
    </w:p>
    <w:p w14:paraId="53E590A1" w14:textId="77777777" w:rsidR="00F90BDC" w:rsidRDefault="00F90BDC"/>
    <w:p w14:paraId="28EA520C" w14:textId="77777777" w:rsidR="00F90BDC" w:rsidRDefault="00F90BDC">
      <w:r xmlns:w="http://schemas.openxmlformats.org/wordprocessingml/2006/main">
        <w:t xml:space="preserve">২: আমি আমাৰ দৈনন্দিন জীৱনত ঈশ্বৰৰ ৰাজ্য বিচাৰিবলৈ আহ্বান কৰা হৈছে।</w:t>
      </w:r>
    </w:p>
    <w:p w14:paraId="405A5CDE" w14:textId="77777777" w:rsidR="00F90BDC" w:rsidRDefault="00F90BDC"/>
    <w:p w14:paraId="65A98790" w14:textId="77777777" w:rsidR="00F90BDC" w:rsidRDefault="00F90BDC">
      <w:r xmlns:w="http://schemas.openxmlformats.org/wordprocessingml/2006/main">
        <w:t xml:space="preserve">১: ৰোমীয়া ৮:৩৮-৩৯ - "কিয়নো মই নিশ্চিত যে মৃত্যু, জীৱন, স্বৰ্গদূত, শাসক, বৰ্তমানৰ বস্তু, আহিবলগীয়া বস্তু, শক্তি, উচ্চতা, গভীৰতা আৰু আন কোনো বস্তু নাই।" সৃষ্টি, আমাৰ প্ৰভু খ্ৰীষ্ট যীচুত ঈশ্বৰৰ প্ৰেমৰ পৰা আমাক পৃথক কৰিব পাৰিব।"</w:t>
      </w:r>
    </w:p>
    <w:p w14:paraId="33C29420" w14:textId="77777777" w:rsidR="00F90BDC" w:rsidRDefault="00F90BDC"/>
    <w:p w14:paraId="4AB97048" w14:textId="77777777" w:rsidR="00F90BDC" w:rsidRDefault="00F90BDC">
      <w:r xmlns:w="http://schemas.openxmlformats.org/wordprocessingml/2006/main">
        <w:t xml:space="preserve">২: গীতমালা ৩৪:৮ - "হে, সোৱাদ লওক আৰু চাওক যে প্ৰভু ভাল! তেওঁৰ আশ্ৰয় লোৱা মানুহ ধন্য!"</w:t>
      </w:r>
    </w:p>
    <w:p w14:paraId="47156022" w14:textId="77777777" w:rsidR="00F90BDC" w:rsidRDefault="00F90BDC"/>
    <w:p w14:paraId="1A15DA5C" w14:textId="77777777" w:rsidR="00F90BDC" w:rsidRDefault="00F90BDC">
      <w:r xmlns:w="http://schemas.openxmlformats.org/wordprocessingml/2006/main">
        <w:t xml:space="preserve">Luke 10:12 কিন্তু মই তোমালোকক কওঁ যে সেই দিনত সেই নগৰতকৈ চদোমৰ বাবে অধিক সহ্য হ’ব।</w:t>
      </w:r>
    </w:p>
    <w:p w14:paraId="5366C560" w14:textId="77777777" w:rsidR="00F90BDC" w:rsidRDefault="00F90BDC"/>
    <w:p w14:paraId="28AED86E" w14:textId="77777777" w:rsidR="00F90BDC" w:rsidRDefault="00F90BDC">
      <w:r xmlns:w="http://schemas.openxmlformats.org/wordprocessingml/2006/main">
        <w:t xml:space="preserve">ঈশ্বৰে তেওঁৰ আজ্ঞাকাৰী নহয়, তেওঁলোকৰ আজ্ঞাকাৰীসকলতকৈ অধিক কঠোৰভাৱে বিচাৰ কৰিব।</w:t>
      </w:r>
    </w:p>
    <w:p w14:paraId="56B1C4A8" w14:textId="77777777" w:rsidR="00F90BDC" w:rsidRDefault="00F90BDC"/>
    <w:p w14:paraId="7CD252EB" w14:textId="77777777" w:rsidR="00F90BDC" w:rsidRDefault="00F90BDC">
      <w:r xmlns:w="http://schemas.openxmlformats.org/wordprocessingml/2006/main">
        <w:t xml:space="preserve">১: ঈশ্বৰ এজন ন্যায়পৰায়ণ বিচাৰক আৰু দুষ্টক শাস্তি নোহোৱাকৈ যাবলৈ নিদিয়ে।</w:t>
      </w:r>
    </w:p>
    <w:p w14:paraId="2BC4052C" w14:textId="77777777" w:rsidR="00F90BDC" w:rsidRDefault="00F90BDC"/>
    <w:p w14:paraId="1A072FF2" w14:textId="77777777" w:rsidR="00F90BDC" w:rsidRDefault="00F90BDC">
      <w:r xmlns:w="http://schemas.openxmlformats.org/wordprocessingml/2006/main">
        <w:t xml:space="preserve">২: ঈশ্বৰৰ আজ্ঞা পালন কৰা আৰু তেওঁৰ দৃষ্টিত ধাৰ্মিক হোৱা।</w:t>
      </w:r>
    </w:p>
    <w:p w14:paraId="20C70AEB" w14:textId="77777777" w:rsidR="00F90BDC" w:rsidRDefault="00F90BDC"/>
    <w:p w14:paraId="0EFA8F19" w14:textId="77777777" w:rsidR="00F90BDC" w:rsidRDefault="00F90BDC">
      <w:r xmlns:w="http://schemas.openxmlformats.org/wordprocessingml/2006/main">
        <w:t xml:space="preserve">১: ৰোমীয়া ২:৬-৮ - ঈশ্বৰে "প্ৰত্যেককে নিজৰ কৰ্ম অনুসাৰে প্ৰত্যুত্তৰ দিব: যিসকলে </w:t>
      </w:r>
      <w:r xmlns:w="http://schemas.openxmlformats.org/wordprocessingml/2006/main">
        <w:lastRenderedPageBreak xmlns:w="http://schemas.openxmlformats.org/wordprocessingml/2006/main"/>
      </w:r>
      <w:r xmlns:w="http://schemas.openxmlformats.org/wordprocessingml/2006/main">
        <w:t xml:space="preserve">ধৈৰ্য্য ধৰি মহিমা, সন্মান আৰু অমৰত্ব বিচাৰে, তেওঁলোকক অনন্ত জীৱন দিব; কিন্তু যিসকলে আত্মবিশ্বাসী আৰু... সত্যৰ আজ্ঞা পালন নকৰিবা, কিন্তু অধাৰ্মিকতাৰ আজ্ঞা পালন কৰক—ক্ৰোধ আৰু ক্ৰোধ।</w:t>
      </w:r>
    </w:p>
    <w:p w14:paraId="3D506EA0" w14:textId="77777777" w:rsidR="00F90BDC" w:rsidRDefault="00F90BDC"/>
    <w:p w14:paraId="51B0C0F9" w14:textId="77777777" w:rsidR="00F90BDC" w:rsidRDefault="00F90BDC">
      <w:r xmlns:w="http://schemas.openxmlformats.org/wordprocessingml/2006/main">
        <w:t xml:space="preserve">২: যিচয়া ১:১৬-১৭ - নিজকে গা ধোৱা, নিজকে পৰিষ্কাৰ কৰা; মোৰ চকুৰ সন্মুখৰ পৰা তোমাৰ কৰ্মৰ কু-অভ্যাস দূৰ কৰা। বেয়া কাম বন্ধ কৰক, ভাল কাম কৰিবলৈ শিকক; ন্যায় বিচাৰক, অত্যাচাৰীক তিৰস্কাৰ কৰা; পিতৃহীনক ৰক্ষা কৰা, বিধৱাৰ বাবে অনুৰোধ কৰা।</w:t>
      </w:r>
    </w:p>
    <w:p w14:paraId="04E7E9ED" w14:textId="77777777" w:rsidR="00F90BDC" w:rsidRDefault="00F90BDC"/>
    <w:p w14:paraId="5005D7ED" w14:textId="77777777" w:rsidR="00F90BDC" w:rsidRDefault="00F90BDC">
      <w:r xmlns:w="http://schemas.openxmlformats.org/wordprocessingml/2006/main">
        <w:t xml:space="preserve">Luke 10:13 হে কোৰাজিন, তোমাৰ ধিক্! হে বৈৎচাইদা, তোমাৰ ধিক্! কিয়নো যদি তোৰ আৰু চিদোনত তোমালোকৰ মাজত কৰা মহান কামবোৰ কৰা হ’লহেঁতেন, তেন্তে তেওঁলোকে বস্তা আৰু ছাই পিন্ধি বহি বহুদিনৰ আগতে অনুতাপ কৰিলেহেঁতেন।</w:t>
      </w:r>
    </w:p>
    <w:p w14:paraId="0B398D19" w14:textId="77777777" w:rsidR="00F90BDC" w:rsidRDefault="00F90BDC"/>
    <w:p w14:paraId="39E69E12" w14:textId="77777777" w:rsidR="00F90BDC" w:rsidRDefault="00F90BDC">
      <w:r xmlns:w="http://schemas.openxmlformats.org/wordprocessingml/2006/main">
        <w:t xml:space="preserve">যীচুৱে তেওঁৰ মহান কৰ্মৰ সাক্ষী হৈও অনুতাপ কৰিবলৈ অস্বীকাৰ কৰাৰ বাবে গালীলৰ দুখন নগৰত দুখ ঘোষণা কৰিছে।</w:t>
      </w:r>
    </w:p>
    <w:p w14:paraId="5F4AF5E6" w14:textId="77777777" w:rsidR="00F90BDC" w:rsidRDefault="00F90BDC"/>
    <w:p w14:paraId="59C85ED5" w14:textId="77777777" w:rsidR="00F90BDC" w:rsidRDefault="00F90BDC">
      <w:r xmlns:w="http://schemas.openxmlformats.org/wordprocessingml/2006/main">
        <w:t xml:space="preserve">১/ ঈশ্বৰৰ অলৌকিক কাৰ্য্যক চিনি পোৱা আৰু অনুতাপত সঁহাৰি দিয়া</w:t>
      </w:r>
    </w:p>
    <w:p w14:paraId="76EAE8E4" w14:textId="77777777" w:rsidR="00F90BDC" w:rsidRDefault="00F90BDC"/>
    <w:p w14:paraId="2CF57907" w14:textId="77777777" w:rsidR="00F90BDC" w:rsidRDefault="00F90BDC">
      <w:r xmlns:w="http://schemas.openxmlformats.org/wordprocessingml/2006/main">
        <w:t xml:space="preserve">২) ঈশ্বৰৰ শক্তিক স্বীকাৰ কৰিবলৈ অস্বীকাৰ কৰাৰ পৰিণতি</w:t>
      </w:r>
    </w:p>
    <w:p w14:paraId="6030C14E" w14:textId="77777777" w:rsidR="00F90BDC" w:rsidRDefault="00F90BDC"/>
    <w:p w14:paraId="4974BD47" w14:textId="77777777" w:rsidR="00F90BDC" w:rsidRDefault="00F90BDC">
      <w:r xmlns:w="http://schemas.openxmlformats.org/wordprocessingml/2006/main">
        <w:t xml:space="preserve">১/ যিচয়া ৪৫:২২ - “হে পৃথিৱীৰ সকলো প্ৰান্ত, মোৰ ওচৰলৈ ঘূৰি আহি পৰিত্ৰাণ পাবা; কিয়নো মই ঈশ্বৰ, আৰু আন কোনো নাই।”</w:t>
      </w:r>
    </w:p>
    <w:p w14:paraId="1E8E34DF" w14:textId="77777777" w:rsidR="00F90BDC" w:rsidRDefault="00F90BDC"/>
    <w:p w14:paraId="508F0DF3" w14:textId="77777777" w:rsidR="00F90BDC" w:rsidRDefault="00F90BDC">
      <w:r xmlns:w="http://schemas.openxmlformats.org/wordprocessingml/2006/main">
        <w:t xml:space="preserve">২)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কিয়নো তোমাৰ হৃদয়ৰ দ্বাৰাই বিশ্বাস কৰা আৰু ধাৰ্মিক হোৱা, আৰু তোমাৰ মুখৰ দ্বাৰাই স্বীকাৰ কৰা আৰু পৰিত্ৰাণ পোৱা।”</w:t>
      </w:r>
    </w:p>
    <w:p w14:paraId="1B17134C" w14:textId="77777777" w:rsidR="00F90BDC" w:rsidRDefault="00F90BDC"/>
    <w:p w14:paraId="5F4C134A" w14:textId="77777777" w:rsidR="00F90BDC" w:rsidRDefault="00F90BDC">
      <w:r xmlns:w="http://schemas.openxmlformats.org/wordprocessingml/2006/main">
        <w:t xml:space="preserve">Luke 10:14 কিন্তু বিচাৰৰ সময়ত তোৰ আৰু চিদোনৰ বাবে তোমালোকতকৈ অধিক সহ্য হ’ব।</w:t>
      </w:r>
    </w:p>
    <w:p w14:paraId="048CDF12" w14:textId="77777777" w:rsidR="00F90BDC" w:rsidRDefault="00F90BDC"/>
    <w:p w14:paraId="2B565935" w14:textId="77777777" w:rsidR="00F90BDC" w:rsidRDefault="00F90BDC">
      <w:r xmlns:w="http://schemas.openxmlformats.org/wordprocessingml/2006/main">
        <w:t xml:space="preserve">যীচুৱে তেওঁৰ শিষ্যসকলক সতৰ্ক কৰি দিছে যে যিসকলে তেওঁলোকক অগ্ৰাহ্য কৰে তেওঁলোকৰ শাস্তি চৰ আৰু চিদোনতকৈও বেয়া হ’ব।</w:t>
      </w:r>
    </w:p>
    <w:p w14:paraId="2AA90B6A" w14:textId="77777777" w:rsidR="00F90BDC" w:rsidRDefault="00F90BDC"/>
    <w:p w14:paraId="3227AE16" w14:textId="77777777" w:rsidR="00F90BDC" w:rsidRDefault="00F90BDC">
      <w:r xmlns:w="http://schemas.openxmlformats.org/wordprocessingml/2006/main">
        <w:t xml:space="preserve">১/ "যীচুৰ সাক্ষী হিচাপে জীয়াই থকা: প্ৰত্যাখ্যানৰ পৰিণতি"।</w:t>
      </w:r>
    </w:p>
    <w:p w14:paraId="374E4DE5" w14:textId="77777777" w:rsidR="00F90BDC" w:rsidRDefault="00F90BDC"/>
    <w:p w14:paraId="520F241B" w14:textId="77777777" w:rsidR="00F90BDC" w:rsidRDefault="00F90BDC">
      <w:r xmlns:w="http://schemas.openxmlformats.org/wordprocessingml/2006/main">
        <w:t xml:space="preserve">২/ "ঈশ্বৰৰ ক্ৰোধ: শুভবাৰ্তাৰ প্ৰত্যাখ্যান অজ্ঞানতাতকৈ কিয় বেয়া"।</w:t>
      </w:r>
    </w:p>
    <w:p w14:paraId="29E8F873" w14:textId="77777777" w:rsidR="00F90BDC" w:rsidRDefault="00F90BDC"/>
    <w:p w14:paraId="6990290B" w14:textId="77777777" w:rsidR="00F90BDC" w:rsidRDefault="00F90BDC">
      <w:r xmlns:w="http://schemas.openxmlformats.org/wordprocessingml/2006/main">
        <w:t xml:space="preserve">১/ মথি ১১:২০-২৪ - যীচুৱে কোৰাজিন, বৈৎচাইদা আৰু কফৰনাহূম নগৰবোৰক তেওঁলোকৰ অবিশ্বাসৰ বাবে অধিক শাস্তিৰ বিষয়ে সতৰ্ক কৰি দিছে।</w:t>
      </w:r>
    </w:p>
    <w:p w14:paraId="5A837FF5" w14:textId="77777777" w:rsidR="00F90BDC" w:rsidRDefault="00F90BDC"/>
    <w:p w14:paraId="01D0C89A" w14:textId="77777777" w:rsidR="00F90BDC" w:rsidRDefault="00F90BDC">
      <w:r xmlns:w="http://schemas.openxmlformats.org/wordprocessingml/2006/main">
        <w:t xml:space="preserve">২) ৰোমীয়া ১১:২২ - ঈশ্বৰৰ দয়া তেওঁক চিনি নোপোৱাসকলৰ ওপৰত প্ৰসাৰিত কৰা হৈছে, কিন্তু তেওঁক অগ্ৰাহ্য কৰাসকলৰ বাবে তেওঁৰ ক্ৰোধ সংৰক্ষিত।</w:t>
      </w:r>
    </w:p>
    <w:p w14:paraId="41AC7351" w14:textId="77777777" w:rsidR="00F90BDC" w:rsidRDefault="00F90BDC"/>
    <w:p w14:paraId="0FD0CD30" w14:textId="77777777" w:rsidR="00F90BDC" w:rsidRDefault="00F90BDC">
      <w:r xmlns:w="http://schemas.openxmlformats.org/wordprocessingml/2006/main">
        <w:t xml:space="preserve">Luke 10:15 আৰু তুমি স্বৰ্গলৈ উন্নীত হোৱা কফৰনাহূম, নৰকলৈ নমাই দিয়া হ’ব।</w:t>
      </w:r>
    </w:p>
    <w:p w14:paraId="585C5DFD" w14:textId="77777777" w:rsidR="00F90BDC" w:rsidRDefault="00F90BDC"/>
    <w:p w14:paraId="6A8E8B8C" w14:textId="77777777" w:rsidR="00F90BDC" w:rsidRDefault="00F90BDC">
      <w:r xmlns:w="http://schemas.openxmlformats.org/wordprocessingml/2006/main">
        <w:t xml:space="preserve">যীচুৱে কফৰনাহূমক সতৰ্ক কৰি দিছে যে যদি ই অনুতাপ নকৰে তেন্তে তেওঁক নৰকলৈ পেলোৱা হ’ব।</w:t>
      </w:r>
    </w:p>
    <w:p w14:paraId="798C757D" w14:textId="77777777" w:rsidR="00F90BDC" w:rsidRDefault="00F90BDC"/>
    <w:p w14:paraId="1C843160" w14:textId="77777777" w:rsidR="00F90BDC" w:rsidRDefault="00F90BDC">
      <w:r xmlns:w="http://schemas.openxmlformats.org/wordprocessingml/2006/main">
        <w:t xml:space="preserve">১/ যীচুৰ সতৰ্কবাণী: অনুতাপ কৰক বা চিৰন্তন শাস্তিৰ সন্মুখীন হওক</w:t>
      </w:r>
    </w:p>
    <w:p w14:paraId="1666F82F" w14:textId="77777777" w:rsidR="00F90BDC" w:rsidRDefault="00F90BDC"/>
    <w:p w14:paraId="074BE16B" w14:textId="77777777" w:rsidR="00F90BDC" w:rsidRDefault="00F90BDC">
      <w:r xmlns:w="http://schemas.openxmlformats.org/wordprocessingml/2006/main">
        <w:t xml:space="preserve">২/ অনুতাপ কৰিবলৈ অস্বীকাৰ কৰাৰ পৰিণতি: সতৰ্কবাণী হিচাপে কফৰনাহূম</w:t>
      </w:r>
    </w:p>
    <w:p w14:paraId="05137E25" w14:textId="77777777" w:rsidR="00F90BDC" w:rsidRDefault="00F90BDC"/>
    <w:p w14:paraId="57DB14BA" w14:textId="77777777" w:rsidR="00F90BDC" w:rsidRDefault="00F90BDC">
      <w:r xmlns:w="http://schemas.openxmlformats.org/wordprocessingml/2006/main">
        <w:t xml:space="preserve">১/ মথি ১১:২০-২৪ - যীচুৱে তেওঁৰ অলৌকিক কাৰ্য্যৰ পিছতো অনুতাপ নকৰাৰ বাবে চোৰাজিন আৰু বৈৎচাইদা নগৰক তিৰস্কাৰ কৰে।</w:t>
      </w:r>
    </w:p>
    <w:p w14:paraId="0AB701C2" w14:textId="77777777" w:rsidR="00F90BDC" w:rsidRDefault="00F90BDC"/>
    <w:p w14:paraId="29CB2F51" w14:textId="77777777" w:rsidR="00F90BDC" w:rsidRDefault="00F90BDC">
      <w:r xmlns:w="http://schemas.openxmlformats.org/wordprocessingml/2006/main">
        <w:t xml:space="preserve">২/ যিচয়া ৫:১৪ - ঈশ্বৰে তেওঁৰ বাক্য অগ্ৰাহ্য কৰাসকলক শাস্তি দিব।</w:t>
      </w:r>
    </w:p>
    <w:p w14:paraId="72E306F9" w14:textId="77777777" w:rsidR="00F90BDC" w:rsidRDefault="00F90BDC"/>
    <w:p w14:paraId="0A8F626A" w14:textId="77777777" w:rsidR="00F90BDC" w:rsidRDefault="00F90BDC">
      <w:r xmlns:w="http://schemas.openxmlformats.org/wordprocessingml/2006/main">
        <w:t xml:space="preserve">Luke 10:16 যি জনে তোমালোকৰ কথা শুনিছে, তেওঁ মোৰ কথা শুনিছে; আৰু যি জনে তোমালোকক তুচ্ছজ্ঞান কৰে, তেওঁ মোক তুচ্ছজ্ঞান কৰে; আৰু যি জনে মোক তুচ্ছজ্ঞান কৰে, তেওঁ মোক পঠোৱাজনক তুচ্ছজ্ঞান কৰে।</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এই কথা উল্লেখ কৰিছে যে যীচুৰ শিষ্যসকলক সন্মান কৰা উচিত আৰু তেওঁলোকৰ প্ৰতি কৰা যিকোনো অসন্মান আৰু যীচু আৰু ঈশ্বৰক অসন্মান কৰা একে।</w:t>
      </w:r>
    </w:p>
    <w:p w14:paraId="7864743C" w14:textId="77777777" w:rsidR="00F90BDC" w:rsidRDefault="00F90BDC"/>
    <w:p w14:paraId="40CC2C0A" w14:textId="77777777" w:rsidR="00F90BDC" w:rsidRDefault="00F90BDC">
      <w:r xmlns:w="http://schemas.openxmlformats.org/wordprocessingml/2006/main">
        <w:t xml:space="preserve">১) যীচুৰ শিষ্যসকলক ঈশ্বৰৰ ইচ্ছাৰ প্ৰতিনিধি হিচাপে দেখা উচিত, আৰু তেওঁলোকক সন্মানেৰে ব্যৱহাৰ কৰা উচিত।</w:t>
      </w:r>
    </w:p>
    <w:p w14:paraId="73C25A6A" w14:textId="77777777" w:rsidR="00F90BDC" w:rsidRDefault="00F90BDC"/>
    <w:p w14:paraId="02138C19" w14:textId="77777777" w:rsidR="00F90BDC" w:rsidRDefault="00F90BDC">
      <w:r xmlns:w="http://schemas.openxmlformats.org/wordprocessingml/2006/main">
        <w:t xml:space="preserve">২) যীচুৰ শিষ্যসকলক অসন্মান কৰাটো যীচু আৰু ঈশ্বৰক অসন্মান কৰাৰ সমতুল্য, আৰু ইয়াক কৰা উচিত নহয়।</w:t>
      </w:r>
    </w:p>
    <w:p w14:paraId="42F24AA9" w14:textId="77777777" w:rsidR="00F90BDC" w:rsidRDefault="00F90BDC"/>
    <w:p w14:paraId="64271C59" w14:textId="77777777" w:rsidR="00F90BDC" w:rsidRDefault="00F90BDC">
      <w:r xmlns:w="http://schemas.openxmlformats.org/wordprocessingml/2006/main">
        <w:t xml:space="preserve">১/ ৰোমীয়া ১৩:১-৭ - প্ৰত্যেক আত্মাই উচ্চ শক্তিৰ অধীন হওক। কিয়নো ঈশ্বৰৰ বাহিৰে আন কোনো শক্তি নাই;</w:t>
      </w:r>
    </w:p>
    <w:p w14:paraId="4B7762D7" w14:textId="77777777" w:rsidR="00F90BDC" w:rsidRDefault="00F90BDC"/>
    <w:p w14:paraId="3E17AA26" w14:textId="77777777" w:rsidR="00F90BDC" w:rsidRDefault="00F90BDC">
      <w:r xmlns:w="http://schemas.openxmlformats.org/wordprocessingml/2006/main">
        <w:t xml:space="preserve">২) মথি ৭:১২ - এতেকে তোমালোকে মানুহে তোমালোকৰ প্ৰতি যি কৰিব বিচাৰিছা, তোমালোকে তেওঁলোকৰ প্ৰতিও তেনেকুৱাই কৰা;</w:t>
      </w:r>
    </w:p>
    <w:p w14:paraId="2CE737B1" w14:textId="77777777" w:rsidR="00F90BDC" w:rsidRDefault="00F90BDC"/>
    <w:p w14:paraId="3D504A82" w14:textId="77777777" w:rsidR="00F90BDC" w:rsidRDefault="00F90BDC">
      <w:r xmlns:w="http://schemas.openxmlformats.org/wordprocessingml/2006/main">
        <w:t xml:space="preserve">Luke 10:17 পাছত সত্তৰজন আনন্দত উভতি আহি ক’লে, “হে প্ৰভু, তোমাৰ নামেৰে চয়তানবোৰো আমাৰ বশ।”</w:t>
      </w:r>
    </w:p>
    <w:p w14:paraId="4C472276" w14:textId="77777777" w:rsidR="00F90BDC" w:rsidRDefault="00F90BDC"/>
    <w:p w14:paraId="6001DC69" w14:textId="77777777" w:rsidR="00F90BDC" w:rsidRDefault="00F90BDC">
      <w:r xmlns:w="http://schemas.openxmlformats.org/wordprocessingml/2006/main">
        <w:t xml:space="preserve">যীচুৰ নামেৰে চয়তানবোৰৰ ওপৰত তেওঁলোকৰ কৰ্তৃত্ব থকা বুলি গম পাই শিষ্যসকলে আনন্দত পৰিল।</w:t>
      </w:r>
    </w:p>
    <w:p w14:paraId="4271964A" w14:textId="77777777" w:rsidR="00F90BDC" w:rsidRDefault="00F90BDC"/>
    <w:p w14:paraId="1A9F6F2D" w14:textId="77777777" w:rsidR="00F90BDC" w:rsidRDefault="00F90BDC">
      <w:r xmlns:w="http://schemas.openxmlformats.org/wordprocessingml/2006/main">
        <w:t xml:space="preserve">১/ যীচুৰ নামৰ শক্তি - বিশ্বাসীসকলৰ কৰ্তৃত্ব পৰীক্ষা কৰা</w:t>
      </w:r>
    </w:p>
    <w:p w14:paraId="7178C01A" w14:textId="77777777" w:rsidR="00F90BDC" w:rsidRDefault="00F90BDC"/>
    <w:p w14:paraId="406E8C79" w14:textId="77777777" w:rsidR="00F90BDC" w:rsidRDefault="00F90BDC">
      <w:r xmlns:w="http://schemas.openxmlformats.org/wordprocessingml/2006/main">
        <w:t xml:space="preserve">২/ সেৱাত আনন্দ - শিষ্যৰ সঁহাৰিৰ পৰা শিকিব পৰা</w:t>
      </w:r>
    </w:p>
    <w:p w14:paraId="6C0FCE81" w14:textId="77777777" w:rsidR="00F90BDC" w:rsidRDefault="00F90BDC"/>
    <w:p w14:paraId="35720ED2" w14:textId="77777777" w:rsidR="00F90BDC" w:rsidRDefault="00F90BDC">
      <w:r xmlns:w="http://schemas.openxmlformats.org/wordprocessingml/2006/main">
        <w:t xml:space="preserve">১/ মথি ২৮:১৮-২০ - যীচুৰ মহান আজ্ঞা আৰু বিশ্বাসীসকলক দিয়া কৰ্তৃত্ব</w:t>
      </w:r>
    </w:p>
    <w:p w14:paraId="73AF4DC0" w14:textId="77777777" w:rsidR="00F90BDC" w:rsidRDefault="00F90BDC"/>
    <w:p w14:paraId="2746B92F" w14:textId="77777777" w:rsidR="00F90BDC" w:rsidRDefault="00F90BDC">
      <w:r xmlns:w="http://schemas.openxmlformats.org/wordprocessingml/2006/main">
        <w:t xml:space="preserve">২/ ইফিচীয়া ৬:১০-১৮ - আধ্যাত্মিক যুদ্ধৰ বাবে ঈশ্বৰৰ কৱচ পিন্ধা</w:t>
      </w:r>
    </w:p>
    <w:p w14:paraId="5F3B126B" w14:textId="77777777" w:rsidR="00F90BDC" w:rsidRDefault="00F90BDC"/>
    <w:p w14:paraId="783E849C" w14:textId="77777777" w:rsidR="00F90BDC" w:rsidRDefault="00F90BDC">
      <w:r xmlns:w="http://schemas.openxmlformats.org/wordprocessingml/2006/main">
        <w:t xml:space="preserve">Luke 10:18 তেতিয়া তেওঁ তেওঁলোকক ক’লে, “মই চয়তানক আকাশৰ পৰা বিজুলীৰ দৰে পৰি থকা দেখিলোঁ।”</w:t>
      </w:r>
    </w:p>
    <w:p w14:paraId="11724A8A" w14:textId="77777777" w:rsidR="00F90BDC" w:rsidRDefault="00F90BDC"/>
    <w:p w14:paraId="68A238F7" w14:textId="77777777" w:rsidR="00F90BDC" w:rsidRDefault="00F90BDC">
      <w:r xmlns:w="http://schemas.openxmlformats.org/wordprocessingml/2006/main">
        <w:t xml:space="preserve">এই অংশত যীচুৱে চয়তানক বিজুলীৰ দৰে স্বৰ্গৰ পৰা নিক্ষেপ কৰা দৰ্শনৰ বৰ্ণনা কৰিছে।</w:t>
      </w:r>
    </w:p>
    <w:p w14:paraId="32705BB6" w14:textId="77777777" w:rsidR="00F90BDC" w:rsidRDefault="00F90BDC"/>
    <w:p w14:paraId="1B7B11E3" w14:textId="77777777" w:rsidR="00F90BDC" w:rsidRDefault="00F90BDC">
      <w:r xmlns:w="http://schemas.openxmlformats.org/wordprocessingml/2006/main">
        <w:t xml:space="preserve">১/ আমাৰ জীৱনত চয়তানৰ বাস্তৱতা আৰু শক্তি</w:t>
      </w:r>
    </w:p>
    <w:p w14:paraId="5B69F0DA" w14:textId="77777777" w:rsidR="00F90BDC" w:rsidRDefault="00F90BDC"/>
    <w:p w14:paraId="0A49CEAA" w14:textId="77777777" w:rsidR="00F90BDC" w:rsidRDefault="00F90BDC">
      <w:r xmlns:w="http://schemas.openxmlformats.org/wordprocessingml/2006/main">
        <w:t xml:space="preserve">২) ঈশ্বৰৰ কৰ্তৃত্বক অগ্ৰাহ্য কৰাৰ পৰিণতি</w:t>
      </w:r>
    </w:p>
    <w:p w14:paraId="4C89FFB6" w14:textId="77777777" w:rsidR="00F90BDC" w:rsidRDefault="00F90BDC"/>
    <w:p w14:paraId="6523CC8C" w14:textId="77777777" w:rsidR="00F90BDC" w:rsidRDefault="00F90BDC">
      <w:r xmlns:w="http://schemas.openxmlformats.org/wordprocessingml/2006/main">
        <w:t xml:space="preserve">১/ যিচয়া ১৪:১২-১৫ - চয়তানৰ পতন</w:t>
      </w:r>
    </w:p>
    <w:p w14:paraId="296AF220" w14:textId="77777777" w:rsidR="00F90BDC" w:rsidRDefault="00F90BDC"/>
    <w:p w14:paraId="06D7723F" w14:textId="77777777" w:rsidR="00F90BDC" w:rsidRDefault="00F90BDC">
      <w:r xmlns:w="http://schemas.openxmlformats.org/wordprocessingml/2006/main">
        <w:t xml:space="preserve">২/ ইফিচীয়া ৬:১১-১২ - ঈশ্বৰৰ সম্পূৰ্ণ কৱচ পিন্ধা</w:t>
      </w:r>
    </w:p>
    <w:p w14:paraId="12468C58" w14:textId="77777777" w:rsidR="00F90BDC" w:rsidRDefault="00F90BDC"/>
    <w:p w14:paraId="3782BAF3" w14:textId="77777777" w:rsidR="00F90BDC" w:rsidRDefault="00F90BDC">
      <w:r xmlns:w="http://schemas.openxmlformats.org/wordprocessingml/2006/main">
        <w:t xml:space="preserve">Luke 10:19 চোৱা, মই তোমালোকক সাপ আৰু বিচ্ছু আৰু শত্ৰুৰ সকলো শক্তিৰ ওপৰত ভৰি দিবলৈ ক্ষমতা দিছো;</w:t>
      </w:r>
    </w:p>
    <w:p w14:paraId="2D4AD1D9" w14:textId="77777777" w:rsidR="00F90BDC" w:rsidRDefault="00F90BDC"/>
    <w:p w14:paraId="2A6135F2" w14:textId="77777777" w:rsidR="00F90BDC" w:rsidRDefault="00F90BDC">
      <w:r xmlns:w="http://schemas.openxmlformats.org/wordprocessingml/2006/main">
        <w:t xml:space="preserve">যীচুৱে আমাক শত্ৰুৰ সকলো শক্তিক জয় কৰিবলৈ শক্তি দিয়ে আৰু প্ৰতিজ্ঞা কৰে যে আমাৰ একোৱেই ক্ষতি নকৰে।</w:t>
      </w:r>
    </w:p>
    <w:p w14:paraId="6E5F3CA9" w14:textId="77777777" w:rsidR="00F90BDC" w:rsidRDefault="00F90BDC"/>
    <w:p w14:paraId="56A6FEA1" w14:textId="77777777" w:rsidR="00F90BDC" w:rsidRDefault="00F90BDC">
      <w:r xmlns:w="http://schemas.openxmlformats.org/wordprocessingml/2006/main">
        <w:t xml:space="preserve">১/ যীচুৰ শক্তি: শত্ৰুৰ দ্বাৰা কেনেকৈ আঘাত নাপাব পাৰি</w:t>
      </w:r>
    </w:p>
    <w:p w14:paraId="5F833B3B" w14:textId="77777777" w:rsidR="00F90BDC" w:rsidRDefault="00F90BDC"/>
    <w:p w14:paraId="488430FB" w14:textId="77777777" w:rsidR="00F90BDC" w:rsidRDefault="00F90BDC">
      <w:r xmlns:w="http://schemas.openxmlformats.org/wordprocessingml/2006/main">
        <w:t xml:space="preserve">২/ যীচুৰ শক্তিৰে ভয়ক জয় কৰা</w:t>
      </w:r>
    </w:p>
    <w:p w14:paraId="1257F244" w14:textId="77777777" w:rsidR="00F90BDC" w:rsidRDefault="00F90BDC"/>
    <w:p w14:paraId="52F5CF74" w14:textId="77777777" w:rsidR="00F90BDC" w:rsidRDefault="00F90BDC">
      <w:r xmlns:w="http://schemas.openxmlformats.org/wordprocessingml/2006/main">
        <w:t xml:space="preserve">১/ ৰোমীয়া ৮:৩১ - তেন্তে আমি এইবোৰৰ বিষয়ে কি ক’ম? যদি ঈশ্বৰ আমাৰ পক্ষত থাকে তেন্তে আমাৰ বিৰোধী কোন হ’ব পাৰে?</w:t>
      </w:r>
    </w:p>
    <w:p w14:paraId="3B246A2F" w14:textId="77777777" w:rsidR="00F90BDC" w:rsidRDefault="00F90BDC"/>
    <w:p w14:paraId="7F0A6D21" w14:textId="77777777" w:rsidR="00F90BDC" w:rsidRDefault="00F90BDC">
      <w:r xmlns:w="http://schemas.openxmlformats.org/wordprocessingml/2006/main">
        <w:t xml:space="preserve">২) গীতমালা ৯১:৩-৪ - তেওঁ নিশ্চয় তোমাক চৰাই চৰাইৰ ফান্দৰ পৰা আৰু কোলাহলপূৰ্ণ </w:t>
      </w:r>
      <w:r xmlns:w="http://schemas.openxmlformats.org/wordprocessingml/2006/main">
        <w:lastRenderedPageBreak xmlns:w="http://schemas.openxmlformats.org/wordprocessingml/2006/main"/>
      </w:r>
      <w:r xmlns:w="http://schemas.openxmlformats.org/wordprocessingml/2006/main">
        <w:t xml:space="preserve">মহামাৰীৰ পৰা উদ্ধাৰ কৰিব। তেওঁ তোমাক নিজৰ পাখিৰে আবৃত কৰিব, আৰু তেওঁৰ ডেউকাৰ তলত তুমি বিশ্বাস কৰিবা;</w:t>
      </w:r>
    </w:p>
    <w:p w14:paraId="4E0985F2" w14:textId="77777777" w:rsidR="00F90BDC" w:rsidRDefault="00F90BDC"/>
    <w:p w14:paraId="5E647199" w14:textId="77777777" w:rsidR="00F90BDC" w:rsidRDefault="00F90BDC">
      <w:r xmlns:w="http://schemas.openxmlformats.org/wordprocessingml/2006/main">
        <w:t xml:space="preserve">Luke 10:20 কিন্তু আত্মাবোৰে তোমালোকৰ অধীন হোৱাত আনন্দ নকৰিবা; কিন্তু আনন্দ কৰা, কিয়নো তোমালোকৰ নাম স্বৰ্গত লিখা হৈছে।</w:t>
      </w:r>
    </w:p>
    <w:p w14:paraId="4E66EEDF" w14:textId="77777777" w:rsidR="00F90BDC" w:rsidRDefault="00F90BDC"/>
    <w:p w14:paraId="5DE6B741" w14:textId="77777777" w:rsidR="00F90BDC" w:rsidRDefault="00F90BDC">
      <w:r xmlns:w="http://schemas.openxmlformats.org/wordprocessingml/2006/main">
        <w:t xml:space="preserve">আত্মাৰ ওপৰত অধিকাৰ থকাত নহয়, পৰিত্ৰাণ পাই আৰু স্বৰ্গত আপোনাৰ নাম লিখাত আনন্দিত হওক।</w:t>
      </w:r>
    </w:p>
    <w:p w14:paraId="77111512" w14:textId="77777777" w:rsidR="00F90BDC" w:rsidRDefault="00F90BDC"/>
    <w:p w14:paraId="65625949" w14:textId="77777777" w:rsidR="00F90BDC" w:rsidRDefault="00F90BDC">
      <w:r xmlns:w="http://schemas.openxmlformats.org/wordprocessingml/2006/main">
        <w:t xml:space="preserve">১/ পৰিত্ৰাণত আনন্দিত হোৱা: স্বৰ্গত লিখা আমাৰ নাম</w:t>
      </w:r>
    </w:p>
    <w:p w14:paraId="09082834" w14:textId="77777777" w:rsidR="00F90BDC" w:rsidRDefault="00F90BDC"/>
    <w:p w14:paraId="18FB0ED6" w14:textId="77777777" w:rsidR="00F90BDC" w:rsidRDefault="00F90BDC">
      <w:r xmlns:w="http://schemas.openxmlformats.org/wordprocessingml/2006/main">
        <w:t xml:space="preserve">২/ কৰ্তৃত্বৰ শক্তি: আমাৰ অধীনত থকা আত্মাবোৰত আনন্দিত হোৱা</w:t>
      </w:r>
    </w:p>
    <w:p w14:paraId="7274E734" w14:textId="77777777" w:rsidR="00F90BDC" w:rsidRDefault="00F90BDC"/>
    <w:p w14:paraId="09D6B054" w14:textId="77777777" w:rsidR="00F90BDC" w:rsidRDefault="00F90BDC">
      <w:r xmlns:w="http://schemas.openxmlformats.org/wordprocessingml/2006/main">
        <w:t xml:space="preserve">১/ ৰোমীয়া ১০:১৩ - কিয়নো যি কোনোৱে প্ৰভুৰ নাম মাতিব, তেওঁ পৰিত্ৰাণ পাব।</w:t>
      </w:r>
    </w:p>
    <w:p w14:paraId="0C373281" w14:textId="77777777" w:rsidR="00F90BDC" w:rsidRDefault="00F90BDC"/>
    <w:p w14:paraId="3C9923E1" w14:textId="77777777" w:rsidR="00F90BDC" w:rsidRDefault="00F90BDC">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14:paraId="5A023E3C" w14:textId="77777777" w:rsidR="00F90BDC" w:rsidRDefault="00F90BDC"/>
    <w:p w14:paraId="231A7949" w14:textId="77777777" w:rsidR="00F90BDC" w:rsidRDefault="00F90BDC">
      <w:r xmlns:w="http://schemas.openxmlformats.org/wordprocessingml/2006/main">
        <w:t xml:space="preserve">Luke 10:21 সেই সময়ত যীচুৱে আত্মাত আনন্দ কৰি ক’লে, “হে পিতৃ, স্বৰ্গ আৰু পৃথিৱীৰ প্ৰভু, মই আপোনাক ধন্যবাদ জনাইছো যে আপুনি এইবোৰ জ্ঞানী আৰু বিচক্ষণ লোকৰ পৰা লুকুৱাই ৰাখিছে আৰু শিশুসকলৰ আগত প্ৰকাশ কৰিলে। পিতৃ; কিয়নো তোমাৰ দৃষ্টিত তেনেকৈয়ে ভাল যেন লাগিল।</w:t>
      </w:r>
    </w:p>
    <w:p w14:paraId="49ABB82A" w14:textId="77777777" w:rsidR="00F90BDC" w:rsidRDefault="00F90BDC"/>
    <w:p w14:paraId="5BC50A82" w14:textId="77777777" w:rsidR="00F90BDC" w:rsidRDefault="00F90BDC">
      <w:r xmlns:w="http://schemas.openxmlformats.org/wordprocessingml/2006/main">
        <w:t xml:space="preserve">নম্ৰ আৰু শিশুসুলভ লোকসকলক ঈশ্বৰৰ সত্যতা প্ৰকাশ কৰিবলৈ পিতৃয়ে লোৱা সিদ্ধান্তত যীচুৱে আনন্দিত হয়।</w:t>
      </w:r>
    </w:p>
    <w:p w14:paraId="3131029B" w14:textId="77777777" w:rsidR="00F90BDC" w:rsidRDefault="00F90BDC"/>
    <w:p w14:paraId="403DC4EF" w14:textId="77777777" w:rsidR="00F90BDC" w:rsidRDefault="00F90BDC">
      <w:r xmlns:w="http://schemas.openxmlformats.org/wordprocessingml/2006/main">
        <w:t xml:space="preserve">১/ পিতৃৰ ইচ্ছাত আনন্দিত হওক: ঈশ্বৰৰ ঐশ্বৰিক প্ৰকাশ উদযাপন কৰা</w:t>
      </w:r>
    </w:p>
    <w:p w14:paraId="1CB8C963" w14:textId="77777777" w:rsidR="00F90BDC" w:rsidRDefault="00F90BDC"/>
    <w:p w14:paraId="78129628" w14:textId="77777777" w:rsidR="00F90BDC" w:rsidRDefault="00F90BDC">
      <w:r xmlns:w="http://schemas.openxmlformats.org/wordprocessingml/2006/main">
        <w:t xml:space="preserve">২/ প্ৰভুৰ আগত নম্ৰতা: শিশুসুলভ বিশ্বাসৰ আশীৰ্বাদ</w:t>
      </w:r>
    </w:p>
    <w:p w14:paraId="7C176966" w14:textId="77777777" w:rsidR="00F90BDC" w:rsidRDefault="00F90BDC"/>
    <w:p w14:paraId="29336B69" w14:textId="77777777" w:rsidR="00F90BDC" w:rsidRDefault="00F90BDC">
      <w:r xmlns:w="http://schemas.openxmlformats.org/wordprocessingml/2006/main">
        <w:t xml:space="preserve">১/ মথি ১১:২৫-২৬ "সেই সময়ত যীচুৱে ক'লে, "হে পিতৃ, আকাশ-পৃথিৱীৰ প্ৰভু, মই আপোনাক প্ৰশংসা কৰোঁ, কাৰণ আপুনি এইবোৰ জ্ঞানী আৰু বিদ্বানসকলৰ পৰা লুকুৱাই ৰাখিছে আৰু সৰু ল'ৰা-ছোৱালীৰ আগত প্ৰকাশ কৰিলে।" হয়, পিতৃ, কিয়নো আপুনি এই কামটো কৰি আনন্দিত হৈছিল।”</w:t>
      </w:r>
    </w:p>
    <w:p w14:paraId="34AC70A4" w14:textId="77777777" w:rsidR="00F90BDC" w:rsidRDefault="00F90BDC"/>
    <w:p w14:paraId="566A00B8" w14:textId="77777777" w:rsidR="00F90BDC" w:rsidRDefault="00F90BDC">
      <w:r xmlns:w="http://schemas.openxmlformats.org/wordprocessingml/2006/main">
        <w:t xml:space="preserve">২/ যাকোব ৪:৬-১০ "কিন্তু তেওঁ আমাক অধিক অনুগ্ৰহ দিয়ে। সেইবাবেই শাস্ত্ৰই কৈছে: "ঈশ্বৰে অহংকাৰীক বিৰোধিতা কৰে কিন্তু নম্ৰ লোকৰ প্ৰতি অনুগ্ৰহ কৰে।" গতিকে ঈশ্বৰৰ শক্তিশালী শক্তিৰ অধীনত আৰু সঠিক সময়ত নিজকে নম্ৰ কৰক তেখেতে আপোনাক সন্মান জনাই তুলিব। আপোনাৰ সকলো চিন্তা আৰু যত্ন ঈশ্বৰক দিয়ক, কিয়নো তেওঁ আপোনাৰ প্ৰতি যত্ন লয়। আত্মনিয়ন্ত্ৰিত আৰু সজাগ হওক। আপোনাৰ শত্ৰু চয়তানে গৰ্জন কৰা সিংহৰ দৰে ঘূৰি ফুৰে বিশ্বাসত দৃঢ়, কিয়নো আপুনি জানে যে সমগ্ৰ জগতৰ তোমালোকৰ ভাই-ভনীসকলেও একে ধৰণৰ দুখ-কষ্টৰ মাজেৰে পাৰ হৈ আছে। নিজেই তোমালোকক পুনৰুদ্ধাৰ কৰিব আৰু তোমালোকক শক্তিশালী, দৃঢ় আৰু দৃঢ় কৰি তুলিব।"</w:t>
      </w:r>
    </w:p>
    <w:p w14:paraId="3BAA7513" w14:textId="77777777" w:rsidR="00F90BDC" w:rsidRDefault="00F90BDC"/>
    <w:p w14:paraId="155A38C4" w14:textId="77777777" w:rsidR="00F90BDC" w:rsidRDefault="00F90BDC">
      <w:r xmlns:w="http://schemas.openxmlformats.org/wordprocessingml/2006/main">
        <w:t xml:space="preserve">Luke 10:22 মোৰ পিতৃৰ পৰা সকলো বস্তু মোৰ হাতত অৰ্পণ কৰা হৈছে, আৰু পিতৃৰ বাহিৰে পুত্ৰ কোন কোনেও নাজানে; আৰু পুত্ৰৰ বাহিৰে পিতৃ কোন, আৰু পুত্ৰই যাক প্ৰকাশ কৰিব।</w:t>
      </w:r>
    </w:p>
    <w:p w14:paraId="41406908" w14:textId="77777777" w:rsidR="00F90BDC" w:rsidRDefault="00F90BDC"/>
    <w:p w14:paraId="5F0A29BA" w14:textId="77777777" w:rsidR="00F90BDC" w:rsidRDefault="00F90BDC">
      <w:r xmlns:w="http://schemas.openxmlformats.org/wordprocessingml/2006/main">
        <w:t xml:space="preserve">যীচুৱে প্ৰকাশ কৰিছে যে কেৱল তেওঁহে পিতৃক চিনি পায় আৰু কেৱল পিতৃয়েহে তেওঁক চিনি পায়, আৰু তেওঁ যিসকলক বাছি লয় তেওঁলোকক পিতৃক প্ৰকাশ কৰিব।</w:t>
      </w:r>
    </w:p>
    <w:p w14:paraId="23EFABE6" w14:textId="77777777" w:rsidR="00F90BDC" w:rsidRDefault="00F90BDC"/>
    <w:p w14:paraId="3CA25C8A" w14:textId="77777777" w:rsidR="00F90BDC" w:rsidRDefault="00F90BDC">
      <w:r xmlns:w="http://schemas.openxmlformats.org/wordprocessingml/2006/main">
        <w:t xml:space="preserve">১/ যীচুৰ প্ৰকাশ কৰা স্বভাৱ - যীচুৱে বাছি লোৱাসকলক পিতৃক প্ৰকাশ কৰাৰ গুৰুত্ব বুজি পোৱা।</w:t>
      </w:r>
    </w:p>
    <w:p w14:paraId="3BC4E6A3" w14:textId="77777777" w:rsidR="00F90BDC" w:rsidRDefault="00F90BDC"/>
    <w:p w14:paraId="0BD0C027" w14:textId="77777777" w:rsidR="00F90BDC" w:rsidRDefault="00F90BDC">
      <w:r xmlns:w="http://schemas.openxmlformats.org/wordprocessingml/2006/main">
        <w:t xml:space="preserve">২/ পিতৃ আৰু পুত্ৰৰ ৰহস্য - পিতৃ আৰু পুত্ৰৰ মাজৰ অনন্য সম্পৰ্ক আৰু আমাৰ বাবে ইয়াৰ প্ৰভাৱ অন্বেষণ কৰা।</w:t>
      </w:r>
    </w:p>
    <w:p w14:paraId="62684FD7" w14:textId="77777777" w:rsidR="00F90BDC" w:rsidRDefault="00F90BDC"/>
    <w:p w14:paraId="56CBC35F" w14:textId="77777777" w:rsidR="00F90BDC" w:rsidRDefault="00F90BDC">
      <w:r xmlns:w="http://schemas.openxmlformats.org/wordprocessingml/2006/main">
        <w:t xml:space="preserve">১) মথি ১১:২৫-২৭ - সেই সময়ত যীচুৱে উত্তৰ দি ক’লে, হে পিতৃ, আকাশ আৰু পৃথিৱীৰ প্ৰভু, মই তোমাক ধন্যবাদ জনাইছো, কাৰণ তুমি এইবোৰ জ্ঞানী আৰু বিচক্ষণ লোকৰ পৰা লুকুৱাই ৰাখিছা আৰু শিশুসকলৰ আগত প্ৰকাশ কৰিলা।</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১৬:২৫-২৭ - এইবোৰ মই তোমালোকক হিতোপদেশেৰে কৈছো, কিন্তু সেই সময় আহিব, যেতিয়া মই তোমালোকক আৰু হিতোপদেশেৰে কথা নকওঁ, কিন্তু মই তোমালোকক পিতৃৰ বিষয়ে স্পষ্টকৈ ক’ম।</w:t>
      </w:r>
    </w:p>
    <w:p w14:paraId="20389012" w14:textId="77777777" w:rsidR="00F90BDC" w:rsidRDefault="00F90BDC"/>
    <w:p w14:paraId="34FBCB85" w14:textId="77777777" w:rsidR="00F90BDC" w:rsidRDefault="00F90BDC">
      <w:r xmlns:w="http://schemas.openxmlformats.org/wordprocessingml/2006/main">
        <w:t xml:space="preserve">Luke 10:23 তেতিয়া তেওঁ শিষ্যবিলাকৰ ওচৰলৈ ঘূৰি আহি ক’লে, “তোমালোকে দেখা বস্তুবোৰ যি চকুৰে দেখে, তেওঁলোক ধন্য।</w:t>
      </w:r>
    </w:p>
    <w:p w14:paraId="3ABB8402" w14:textId="77777777" w:rsidR="00F90BDC" w:rsidRDefault="00F90BDC"/>
    <w:p w14:paraId="46C420A2" w14:textId="77777777" w:rsidR="00F90BDC" w:rsidRDefault="00F90BDC">
      <w:r xmlns:w="http://schemas.openxmlformats.org/wordprocessingml/2006/main">
        <w:t xml:space="preserve">শিষ্যসকলে যিবোৰ বস্তু দেখিছে সেইবোৰ দেখি ধন্য হয়।</w:t>
      </w:r>
    </w:p>
    <w:p w14:paraId="6D24D3DF" w14:textId="77777777" w:rsidR="00F90BDC" w:rsidRDefault="00F90BDC"/>
    <w:p w14:paraId="38E0F6DE" w14:textId="77777777" w:rsidR="00F90BDC" w:rsidRDefault="00F90BDC">
      <w:r xmlns:w="http://schemas.openxmlformats.org/wordprocessingml/2006/main">
        <w:t xml:space="preserve">১: ঈশ্বৰে তেওঁৰ সৃষ্টিৰ আশ্চৰ্য্যবোৰ চাব পৰা ক্ষমতাত আমাক এক বৃহৎ আশীৰ্বাদ দিছে।</w:t>
      </w:r>
    </w:p>
    <w:p w14:paraId="296B6902" w14:textId="77777777" w:rsidR="00F90BDC" w:rsidRDefault="00F90BDC"/>
    <w:p w14:paraId="18A83AB6" w14:textId="77777777" w:rsidR="00F90BDC" w:rsidRDefault="00F90BDC">
      <w:r xmlns:w="http://schemas.openxmlformats.org/wordprocessingml/2006/main">
        <w:t xml:space="preserve">২: আমাৰ চকুৰ দ্বাৰা আমি ঈশ্বৰৰ প্ৰেম আৰু ব্যৱস্থাৰ আনন্দ অনুভৱ কৰিব পাৰো।</w:t>
      </w:r>
    </w:p>
    <w:p w14:paraId="08E10873" w14:textId="77777777" w:rsidR="00F90BDC" w:rsidRDefault="00F90BDC"/>
    <w:p w14:paraId="3C0DDD53" w14:textId="77777777" w:rsidR="00F90BDC" w:rsidRDefault="00F90BDC">
      <w:r xmlns:w="http://schemas.openxmlformats.org/wordprocessingml/2006/main">
        <w:t xml:space="preserve">১: যিচয়া ৬:১-৩ - যি বছৰত ৰজা উজিয়াৰ মৃত্যু হৈছিল, সেই বছৰত মই প্ৰভুক উচ্চ আৰু উচ্চ সিংহাসনত বহি থকা দেখিলোঁ; আৰু তেওঁৰ চোলাৰ ৰেলখনে মন্দিৰটো ভৰি পৰিল।</w:t>
      </w:r>
    </w:p>
    <w:p w14:paraId="7AF07FCE" w14:textId="77777777" w:rsidR="00F90BDC" w:rsidRDefault="00F90BDC"/>
    <w:p w14:paraId="77640D0D" w14:textId="77777777" w:rsidR="00F90BDC" w:rsidRDefault="00F90BDC">
      <w:r xmlns:w="http://schemas.openxmlformats.org/wordprocessingml/2006/main">
        <w:t xml:space="preserve">২: মথি ৫:৮ - শুদ্ধ হৃদয় ধন্য, কিয়নো তেওঁলোকে ঈশ্বৰক দেখা পাব।</w:t>
      </w:r>
    </w:p>
    <w:p w14:paraId="54559871" w14:textId="77777777" w:rsidR="00F90BDC" w:rsidRDefault="00F90BDC"/>
    <w:p w14:paraId="72C61677" w14:textId="77777777" w:rsidR="00F90BDC" w:rsidRDefault="00F90BDC">
      <w:r xmlns:w="http://schemas.openxmlformats.org/wordprocessingml/2006/main">
        <w:t xml:space="preserve">Luke 10:24 কিয়নো মই তোমালোকক কওঁ, বহুতো ভাববাদী আৰু ৰজাই তোমালোকে দেখা বস্তুবোৰ চাবলৈ ইচ্ছা কৰিছিল, কিন্তু সেইবোৰ দেখা নাই; আৰু তোমালোকে যিবোৰ কথা শুনা, কিন্তু শুনা নাই, সেইবোৰ শুনিবলৈ।”</w:t>
      </w:r>
    </w:p>
    <w:p w14:paraId="3458D741" w14:textId="77777777" w:rsidR="00F90BDC" w:rsidRDefault="00F90BDC"/>
    <w:p w14:paraId="4F46B48D" w14:textId="77777777" w:rsidR="00F90BDC" w:rsidRDefault="00F90BDC">
      <w:r xmlns:w="http://schemas.openxmlformats.org/wordprocessingml/2006/main">
        <w:t xml:space="preserve">এই পদটোৱে বহুতো ভাববাদী আৰু ৰজাই অনুভৱ কৰিবলৈ ইচ্ছা কৰা শুভবাৰ্তাৰ কথাবোৰ চাব আৰু শুনিব পৰাৰ সৌভাগ্যৰ ওপৰত গুৰুত্ব আৰোপ কৰিছে।</w:t>
      </w:r>
    </w:p>
    <w:p w14:paraId="66895A30" w14:textId="77777777" w:rsidR="00F90BDC" w:rsidRDefault="00F90BDC"/>
    <w:p w14:paraId="3E55E2E4" w14:textId="77777777" w:rsidR="00F90BDC" w:rsidRDefault="00F90BDC">
      <w:r xmlns:w="http://schemas.openxmlformats.org/wordprocessingml/2006/main">
        <w:t xml:space="preserve">১/ "সুসমাচাৰ শুনা বিশেষাধিকাৰ"।</w:t>
      </w:r>
    </w:p>
    <w:p w14:paraId="7FEE1D8A" w14:textId="77777777" w:rsidR="00F90BDC" w:rsidRDefault="00F90BDC"/>
    <w:p w14:paraId="6CF039BB" w14:textId="77777777" w:rsidR="00F90BDC" w:rsidRDefault="00F90BDC">
      <w:r xmlns:w="http://schemas.openxmlformats.org/wordprocessingml/2006/main">
        <w:t xml:space="preserve">২/ "নবী আৰু ৰজাসকলে কি আকাংক্ষা কৰিছিল তাক চোৱাৰ মূল্য"।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২৯:১৮-১৯, "আৰু সেইদিনা বধিৰসকলে কিতাপৰ বাক্য শুনিব, আৰু অন্ধৰ চকুৱে অন্ধকাৰৰ পৰা আৰু অন্ধকাৰৰ পৰা দেখিব। নম্ৰসকলেও তেওঁলোকৰ আনন্দ বৃদ্ধি কৰিব।" প্ৰভু, আৰু মানুহৰ মাজৰ দৰিদ্ৰসকলে ইস্ৰায়েলৰ পবিত্ৰজনৰ ওপৰত আনন্দ কৰিব।"</w:t>
      </w:r>
    </w:p>
    <w:p w14:paraId="1DCED088" w14:textId="77777777" w:rsidR="00F90BDC" w:rsidRDefault="00F90BDC"/>
    <w:p w14:paraId="2222BBF6" w14:textId="77777777" w:rsidR="00F90BDC" w:rsidRDefault="00F90BDC">
      <w:r xmlns:w="http://schemas.openxmlformats.org/wordprocessingml/2006/main">
        <w:t xml:space="preserve">২) মথি ১৩:১৬-১৭, "কিন্তু তোমালোকৰ চকুৱে ধন্য, কিয়নো তেওঁলোকে দেখে; আৰু তোমালোকৰ কাণে শুনে। কিয়নো মই তোমালোকক সঁচাকৈয়ে কওঁ, তোমালোকে যি দেখিছা তাক অনেক ভাববাদী আৰু ধাৰ্মিক লোকে চাবলৈ ইচ্ছা কৰিলে।" , আৰু সেইবোৰ দেখা নাই, আৰু তোমালোকে যিবোৰ কথা শুনিছা, সেইবোৰ শুনিবলৈ নাপালোঁ।"</w:t>
      </w:r>
    </w:p>
    <w:p w14:paraId="29919BF1" w14:textId="77777777" w:rsidR="00F90BDC" w:rsidRDefault="00F90BDC"/>
    <w:p w14:paraId="521842A5" w14:textId="77777777" w:rsidR="00F90BDC" w:rsidRDefault="00F90BDC">
      <w:r xmlns:w="http://schemas.openxmlformats.org/wordprocessingml/2006/main">
        <w:t xml:space="preserve">Luke 10:25 তাতে এজন অধিবক্তাই থিয় হৈ তেওঁক পৰীক্ষা কৰি ক’লে, “গুৰু, অনন্ত জীৱন পাবলৈ মই কি কৰিম?”</w:t>
      </w:r>
    </w:p>
    <w:p w14:paraId="07C18278" w14:textId="77777777" w:rsidR="00F90BDC" w:rsidRDefault="00F90BDC"/>
    <w:p w14:paraId="25B6F6DC" w14:textId="77777777" w:rsidR="00F90BDC" w:rsidRDefault="00F90BDC">
      <w:r xmlns:w="http://schemas.openxmlformats.org/wordprocessingml/2006/main">
        <w:t xml:space="preserve">এজন অধিবক্তাই যীচুক সুধিলে যে তেওঁ অনন্ত জীৱনৰ উত্তৰাধিকাৰী হ’বলৈ কি কৰিব লাগিব।</w:t>
      </w:r>
    </w:p>
    <w:p w14:paraId="77291169" w14:textId="77777777" w:rsidR="00F90BDC" w:rsidRDefault="00F90BDC"/>
    <w:p w14:paraId="7D8DF1E3" w14:textId="77777777" w:rsidR="00F90BDC" w:rsidRDefault="00F90BDC">
      <w:r xmlns:w="http://schemas.openxmlformats.org/wordprocessingml/2006/main">
        <w:t xml:space="preserve">১/ ঈশ্বৰৰ পৰিকল্পনা পূৰণ কৰা: অনন্ত জীৱন কেনেকৈ লাভ কৰিব পাৰি।</w:t>
      </w:r>
    </w:p>
    <w:p w14:paraId="49857E56" w14:textId="77777777" w:rsidR="00F90BDC" w:rsidRDefault="00F90BDC"/>
    <w:p w14:paraId="214C803C" w14:textId="77777777" w:rsidR="00F90BDC" w:rsidRDefault="00F90BDC">
      <w:r xmlns:w="http://schemas.openxmlformats.org/wordprocessingml/2006/main">
        <w:t xml:space="preserve">২/ উকীলৰ প্ৰশ্ন: অনন্ত জীৱন লাভ কৰিবলৈ আমি কি কৰিব লাগিব?</w:t>
      </w:r>
    </w:p>
    <w:p w14:paraId="0EE05338" w14:textId="77777777" w:rsidR="00F90BDC" w:rsidRDefault="00F90BDC"/>
    <w:p w14:paraId="4EE54184" w14:textId="77777777" w:rsidR="00F90BDC" w:rsidRDefault="00F90BDC">
      <w:r xmlns:w="http://schemas.openxmlformats.org/wordprocessingml/2006/main">
        <w:t xml:space="preserve">১/ মথি ১৯:১৬-৩০ - ধনী যুৱক</w:t>
      </w:r>
    </w:p>
    <w:p w14:paraId="4C0F4B4E" w14:textId="77777777" w:rsidR="00F90BDC" w:rsidRDefault="00F90BDC"/>
    <w:p w14:paraId="01C8CDD3"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F8CCD01" w14:textId="77777777" w:rsidR="00F90BDC" w:rsidRDefault="00F90BDC"/>
    <w:p w14:paraId="27A15F6E" w14:textId="77777777" w:rsidR="00F90BDC" w:rsidRDefault="00F90BDC">
      <w:r xmlns:w="http://schemas.openxmlformats.org/wordprocessingml/2006/main">
        <w:t xml:space="preserve">Luke 10:26 তেওঁ তেওঁক ক’লে, বিধানত কি লিখা আছে? তুমি কেনেকৈ পঢ়িছা?</w:t>
      </w:r>
    </w:p>
    <w:p w14:paraId="74D6D50D" w14:textId="77777777" w:rsidR="00F90BDC" w:rsidRDefault="00F90BDC"/>
    <w:p w14:paraId="70B8489C" w14:textId="77777777" w:rsidR="00F90BDC" w:rsidRDefault="00F90BDC">
      <w:r xmlns:w="http://schemas.openxmlformats.org/wordprocessingml/2006/main">
        <w:t xml:space="preserve">যীচুৱে শিকাইছে যে ঈশ্বৰৰ ইচ্ছা জানিবলৈ আমি তেওঁৰ বাক্য অধ্যয়ন আৰু বুজিব লাগিব।</w:t>
      </w:r>
    </w:p>
    <w:p w14:paraId="68C6704C" w14:textId="77777777" w:rsidR="00F90BDC" w:rsidRDefault="00F90BDC"/>
    <w:p w14:paraId="1FCEF58B" w14:textId="77777777" w:rsidR="00F90BDC" w:rsidRDefault="00F90BDC">
      <w:r xmlns:w="http://schemas.openxmlformats.org/wordprocessingml/2006/main">
        <w:t xml:space="preserve">১/ ঈশ্বৰৰ বাক্য জনা আৰু বুজাৰ গুৰুত্ব</w:t>
      </w:r>
    </w:p>
    <w:p w14:paraId="61AE987B" w14:textId="77777777" w:rsidR="00F90BDC" w:rsidRDefault="00F90BDC"/>
    <w:p w14:paraId="021C8F5D" w14:textId="77777777" w:rsidR="00F90BDC" w:rsidRDefault="00F90BDC">
      <w:r xmlns:w="http://schemas.openxmlformats.org/wordprocessingml/2006/main">
        <w:t xml:space="preserve">২) ঈশ্বৰৰ বাক্যৰ আজ্ঞা পালন কৰি জীৱন যাপন কৰা</w:t>
      </w:r>
    </w:p>
    <w:p w14:paraId="1CB48CBF" w14:textId="77777777" w:rsidR="00F90BDC" w:rsidRDefault="00F90BDC"/>
    <w:p w14:paraId="55884A70" w14:textId="77777777" w:rsidR="00F90BDC" w:rsidRDefault="00F90BDC">
      <w:r xmlns:w="http://schemas.openxmlformats.org/wordprocessingml/2006/main">
        <w:t xml:space="preserve">১) গীতমালা ১১৯:১১ - "মই তোমাৰ বিৰুদ্ধে পাপ নকৰিবলৈ তোমাৰ বাক্য মোৰ হৃদয়ত লুকুৱাই ৰাখিছো।"</w:t>
      </w:r>
    </w:p>
    <w:p w14:paraId="689C8D5E" w14:textId="77777777" w:rsidR="00F90BDC" w:rsidRDefault="00F90BDC"/>
    <w:p w14:paraId="58E83174" w14:textId="77777777" w:rsidR="00F90BDC" w:rsidRDefault="00F90BDC">
      <w:r xmlns:w="http://schemas.openxmlformats.org/wordprocessingml/2006/main">
        <w:t xml:space="preserve">২/ যিচয়া ৮:২০ - "বিধান আৰু সাক্ষ্যৰ প্ৰতি; যদি তেওঁলোকে এই বাক্য অনুসৰি কথা নকয়, তেন্তে তেওঁলোকৰ মাজত পোহৰ নথকাৰ বাবে।"</w:t>
      </w:r>
    </w:p>
    <w:p w14:paraId="5EBE14F7" w14:textId="77777777" w:rsidR="00F90BDC" w:rsidRDefault="00F90BDC"/>
    <w:p w14:paraId="3D37422A" w14:textId="77777777" w:rsidR="00F90BDC" w:rsidRDefault="00F90BDC">
      <w:r xmlns:w="http://schemas.openxmlformats.org/wordprocessingml/2006/main">
        <w:t xml:space="preserve">Luke 10:27 তেতিয়া তেওঁ উত্তৰ দি ক’লে, “তুমি তোমাৰ ঈশ্বৰ যিহোৱাক তোমাৰ সমস্ত হৃদয়েৰে, সমস্ত প্ৰাণেৰে, সমস্ত শক্তিৰে আৰু সমস্ত মনেৰে প্ৰেম কৰা; আৰু তোমাৰ ওচৰ-চুবুৰীয়াক নিজৰ দৰে।</w:t>
      </w:r>
    </w:p>
    <w:p w14:paraId="0BF21775" w14:textId="77777777" w:rsidR="00F90BDC" w:rsidRDefault="00F90BDC"/>
    <w:p w14:paraId="617AA0F2" w14:textId="77777777" w:rsidR="00F90BDC" w:rsidRDefault="00F90BDC">
      <w:r xmlns:w="http://schemas.openxmlformats.org/wordprocessingml/2006/main">
        <w:t xml:space="preserve">যীচুৱে আমাক গোটেই হৃদয়, আত্মা, শক্তি আৰু মনেৰে ঈশ্বৰক প্ৰেম কৰিবলৈ আৰু আমাৰ ওচৰ-চুবুৰীয়াক নিজৰ দৰে প্ৰেম কৰিবলৈ শিকাইছে।</w:t>
      </w:r>
    </w:p>
    <w:p w14:paraId="387D3BA8" w14:textId="77777777" w:rsidR="00F90BDC" w:rsidRDefault="00F90BDC"/>
    <w:p w14:paraId="37666A68" w14:textId="77777777" w:rsidR="00F90BDC" w:rsidRDefault="00F90BDC">
      <w:r xmlns:w="http://schemas.openxmlformats.org/wordprocessingml/2006/main">
        <w:t xml:space="preserve">১/ “ঈশ্বৰক প্ৰেম কৰা আৰু নিজৰ ওচৰ-চুবুৰীয়াক প্ৰেম কৰা”</w:t>
      </w:r>
    </w:p>
    <w:p w14:paraId="6F0CF178" w14:textId="77777777" w:rsidR="00F90BDC" w:rsidRDefault="00F90BDC"/>
    <w:p w14:paraId="5E9872B1" w14:textId="77777777" w:rsidR="00F90BDC" w:rsidRDefault="00F90BDC">
      <w:r xmlns:w="http://schemas.openxmlformats.org/wordprocessingml/2006/main">
        <w:t xml:space="preserve">২/ “সৰ্ববৃহৎ আজ্ঞা”</w:t>
      </w:r>
    </w:p>
    <w:p w14:paraId="1974D1EF" w14:textId="77777777" w:rsidR="00F90BDC" w:rsidRDefault="00F90BDC"/>
    <w:p w14:paraId="31A68B4D" w14:textId="77777777" w:rsidR="00F90BDC" w:rsidRDefault="00F90BDC">
      <w:r xmlns:w="http://schemas.openxmlformats.org/wordprocessingml/2006/main">
        <w:t xml:space="preserve">১/ মথি ২২:৩৭-৪০ - “যীচুৱে তেওঁক ক’লে, ‘তুমি তোমাৰ ঈশ্বৰ যিহোৱাক তোমাৰ সমস্ত হৃদয়েৰে, সমস্ত প্ৰাণেৰে আৰু সমস্ত মনেৰে প্ৰেম কৰিবা।’ এইটোৱেই প্ৰথম আৰু মহান আজ্ঞা। আৰু দ্বিতীয়টো ইয়াৰ দৰেই: ‘আপুনি নিজৰ ওচৰ-চুবুৰীয়াক নিজৰ নিচিনাকৈ প্ৰেম কৰিবা।”</w:t>
      </w:r>
    </w:p>
    <w:p w14:paraId="5D3ADBC4" w14:textId="77777777" w:rsidR="00F90BDC" w:rsidRDefault="00F90BDC"/>
    <w:p w14:paraId="360DE364" w14:textId="77777777" w:rsidR="00F90BDC" w:rsidRDefault="00F90BDC">
      <w:r xmlns:w="http://schemas.openxmlformats.org/wordprocessingml/2006/main">
        <w:t xml:space="preserve">২.১ যোহন ৪:২০-২১ - “কোনোবাই যদি কয়, ‘মই ঈশ্বৰক প্ৰেম কৰোঁ,’ আৰু নিজৰ ভায়েকক ঘৃণা কৰে, তেন্তে তেওঁ মিছলীয়া; কিয়নো যি জনে নিজৰ ভায়েকক ভাল নাপায়, তেওঁ নেদেখা ঈশ্বৰক কেনেকৈ প্ৰেম কৰিব? আৰু তেওঁৰ পৰা আমাৰ এই আজ্ঞা আছে যে যি জনে ঈশ্বৰক প্ৰেম কৰে, তেওঁ নিজৰ ভায়েককো প্ৰেম কৰিব লাগিব।”</w:t>
      </w:r>
    </w:p>
    <w:p w14:paraId="4DD95077" w14:textId="77777777" w:rsidR="00F90BDC" w:rsidRDefault="00F90BDC"/>
    <w:p w14:paraId="24F0B69B" w14:textId="77777777" w:rsidR="00F90BDC" w:rsidRDefault="00F90BDC">
      <w:r xmlns:w="http://schemas.openxmlformats.org/wordprocessingml/2006/main">
        <w:t xml:space="preserve">Luke 10:28 তেতিয়া তেওঁ তেওঁক ক’লে, “তুমি সঠিক উত্তৰ দিলা;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পৰিত্ৰাণ আৰু জীয়াই থাকিবলৈ ঈশ্বৰৰ আজ্ঞা পালন কৰাৰ গুৰুত্বৰ ওপৰত গুৰুত্ব আৰোপ কৰিছে।</w:t>
      </w:r>
    </w:p>
    <w:p w14:paraId="034DA00B" w14:textId="77777777" w:rsidR="00F90BDC" w:rsidRDefault="00F90BDC"/>
    <w:p w14:paraId="540179B2" w14:textId="77777777" w:rsidR="00F90BDC" w:rsidRDefault="00F90BDC">
      <w:r xmlns:w="http://schemas.openxmlformats.org/wordprocessingml/2006/main">
        <w:t xml:space="preserve">১/ ঈশ্বৰৰ আজ্ঞাবোৰ জীৱনদায়ক - লূক ১০:২৮</w:t>
      </w:r>
    </w:p>
    <w:p w14:paraId="57A6883E" w14:textId="77777777" w:rsidR="00F90BDC" w:rsidRDefault="00F90BDC"/>
    <w:p w14:paraId="2AC5968E" w14:textId="77777777" w:rsidR="00F90BDC" w:rsidRDefault="00F90BDC">
      <w:r xmlns:w="http://schemas.openxmlformats.org/wordprocessingml/2006/main">
        <w:t xml:space="preserve">২/ ঈশ্বৰৰ আজ্ঞা পালন কৰক আৰু জীয়াই থাকক - লূক ১০:২৮</w:t>
      </w:r>
    </w:p>
    <w:p w14:paraId="792D8BDE" w14:textId="77777777" w:rsidR="00F90BDC" w:rsidRDefault="00F90BDC"/>
    <w:p w14:paraId="635BAC06" w14:textId="77777777" w:rsidR="00F90BDC" w:rsidRDefault="00F90BDC">
      <w:r xmlns:w="http://schemas.openxmlformats.org/wordprocessingml/2006/main">
        <w:t xml:space="preserve">১/ দ্বিতীয় বিবৰণ ৩০:১৯-২০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সন্তান জীয়াই থাকিবা।"</w:t>
      </w:r>
    </w:p>
    <w:p w14:paraId="4EE33D11" w14:textId="77777777" w:rsidR="00F90BDC" w:rsidRDefault="00F90BDC"/>
    <w:p w14:paraId="7EAA9BAD"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72232844" w14:textId="77777777" w:rsidR="00F90BDC" w:rsidRDefault="00F90BDC"/>
    <w:p w14:paraId="49CCB29C" w14:textId="77777777" w:rsidR="00F90BDC" w:rsidRDefault="00F90BDC">
      <w:r xmlns:w="http://schemas.openxmlformats.org/wordprocessingml/2006/main">
        <w:t xml:space="preserve">Luke 10:29 কিন্তু তেওঁ নিজকে ধাৰ্মিক বুলি গণ্য কৰিবলৈ ইচ্ছুক হৈ যীচুক ক’লে, “আৰু মোৰ ওচৰ-চুবুৰীয়া কোন?”</w:t>
      </w:r>
    </w:p>
    <w:p w14:paraId="4CECF8E4" w14:textId="77777777" w:rsidR="00F90BDC" w:rsidRDefault="00F90BDC"/>
    <w:p w14:paraId="3A152416" w14:textId="77777777" w:rsidR="00F90BDC" w:rsidRDefault="00F90BDC">
      <w:r xmlns:w="http://schemas.openxmlformats.org/wordprocessingml/2006/main">
        <w:t xml:space="preserve">এজন মানুহে যীচুক সুধিলে যে তেওঁৰ ওচৰ-চুবুৰীয়া কোন।</w:t>
      </w:r>
    </w:p>
    <w:p w14:paraId="581630FD" w14:textId="77777777" w:rsidR="00F90BDC" w:rsidRDefault="00F90BDC"/>
    <w:p w14:paraId="6662414F" w14:textId="77777777" w:rsidR="00F90BDC" w:rsidRDefault="00F90BDC">
      <w:r xmlns:w="http://schemas.openxmlformats.org/wordprocessingml/2006/main">
        <w:t xml:space="preserve">১/ "নিজৰ চুবুৰীয়াক প্ৰেম কৰা: ঈশ্বৰৰ আজ্ঞা আৰু আমাৰ সম্প্ৰদায়"।</w:t>
      </w:r>
    </w:p>
    <w:p w14:paraId="62706703" w14:textId="77777777" w:rsidR="00F90BDC" w:rsidRDefault="00F90BDC"/>
    <w:p w14:paraId="0D2CCCD6" w14:textId="77777777" w:rsidR="00F90BDC" w:rsidRDefault="00F90BDC">
      <w:r xmlns:w="http://schemas.openxmlformats.org/wordprocessingml/2006/main">
        <w:t xml:space="preserve">২/ "কৰুণাৰ হৃদয়: মোৰ প্ৰতিবেশী কোন?"</w:t>
      </w:r>
    </w:p>
    <w:p w14:paraId="0ABAF30E" w14:textId="77777777" w:rsidR="00F90BDC" w:rsidRDefault="00F90BDC"/>
    <w:p w14:paraId="410B143C" w14:textId="77777777" w:rsidR="00F90BDC" w:rsidRDefault="00F90BDC">
      <w:r xmlns:w="http://schemas.openxmlformats.org/wordprocessingml/2006/main">
        <w:t xml:space="preserve">১/ মথি ২২:৩৯ - "আৰু দ্বিতীয়টো ইয়াৰ দৰে, তুমি নিজৰ ওচৰ-চুবুৰীয়াক নিজৰ দৰে প্ৰেম কৰা।"</w:t>
      </w:r>
    </w:p>
    <w:p w14:paraId="61142BD2" w14:textId="77777777" w:rsidR="00F90BDC" w:rsidRDefault="00F90BDC"/>
    <w:p w14:paraId="5DE1F1F3" w14:textId="77777777" w:rsidR="00F90BDC" w:rsidRDefault="00F90BDC">
      <w:r xmlns:w="http://schemas.openxmlformats.org/wordprocessingml/2006/main">
        <w:t xml:space="preserve">২) ৰোমীয়া ১৩:৮-১০ - "ইজনে সিজনক প্ৰেম কৰাৰ বাহিৰে আন কাৰো ঋণী নহ'বা; কিয়নো যি জনে আনজনক প্ৰেম কৰে, তেওঁ বিধান পালন কৰিলে। এই কাৰণে, তুমি ব্যভিচাৰ নকৰিবা, হত্যা নকৰিবা, চুৰি নকৰিবা।" , তুমি মিছা সাক্ষ্য নিদিবা, তুমি লোভ নকৰিবা, আৰু যদি আন কোনো আজ্ঞা আছে, তেন্তে এই কথাত চমুকৈ বুজা হৈছে, যেনে, তুমি তোমাৰ ওচৰ-চুবুৰীয়াক নিজৰ দৰে প্ৰেম কৰা।প্ৰেমে তেওঁৰ ওচৰ-চুবুৰীয়াৰ কোনো বেয়া কাম নকৰে; আইন পূৰণ কৰা।"</w:t>
      </w:r>
    </w:p>
    <w:p w14:paraId="400BEF3D" w14:textId="77777777" w:rsidR="00F90BDC" w:rsidRDefault="00F90BDC"/>
    <w:p w14:paraId="24E5C995" w14:textId="77777777" w:rsidR="00F90BDC" w:rsidRDefault="00F90BDC">
      <w:r xmlns:w="http://schemas.openxmlformats.org/wordprocessingml/2006/main">
        <w:t xml:space="preserve">Luke 10:30 যীচুৱে উত্তৰ দি ক’লে, “এজন মানুহ যিৰূচালেমৰ পৰা যিৰীহোলৈ নামি আহি চোৰৰ মাজত পৰিল আৰু চোৰে তেওঁৰ বস্ত্ৰ খুলি আঘাত কৰি আধা মৃত কৰি গুচি গ’ল।</w:t>
      </w:r>
    </w:p>
    <w:p w14:paraId="1E732B7A" w14:textId="77777777" w:rsidR="00F90BDC" w:rsidRDefault="00F90BDC"/>
    <w:p w14:paraId="4357B2B3" w14:textId="77777777" w:rsidR="00F90BDC" w:rsidRDefault="00F90BDC">
      <w:r xmlns:w="http://schemas.openxmlformats.org/wordprocessingml/2006/main">
        <w:t xml:space="preserve">এজন ব্যক্তিয়ে যিৰূচালেমৰ পৰা যিৰীহোলৈ গৈছিল আৰু ডকাইতৰ আক্ৰমণত তেওঁক আধা মৃত কৰি ৰাখিছিল।</w:t>
      </w:r>
    </w:p>
    <w:p w14:paraId="166F4C87" w14:textId="77777777" w:rsidR="00F90BDC" w:rsidRDefault="00F90BDC"/>
    <w:p w14:paraId="46D7A62B" w14:textId="77777777" w:rsidR="00F90BDC" w:rsidRDefault="00F90BDC">
      <w:r xmlns:w="http://schemas.openxmlformats.org/wordprocessingml/2006/main">
        <w:t xml:space="preserve">১: ভাল চমৰীয়াজনৰ দৰে আমি আৰ্তজনৰ প্ৰতি দয়া কৰিব লাগিব।</w:t>
      </w:r>
    </w:p>
    <w:p w14:paraId="5A0E9244" w14:textId="77777777" w:rsidR="00F90BDC" w:rsidRDefault="00F90BDC"/>
    <w:p w14:paraId="7C0E21F3" w14:textId="77777777" w:rsidR="00F90BDC" w:rsidRDefault="00F90BDC">
      <w:r xmlns:w="http://schemas.openxmlformats.org/wordprocessingml/2006/main">
        <w:t xml:space="preserve">২: আমি ভাল চমৰীয়াৰ কাহিনীৰ পৰা আনক প্ৰথম স্থান দিবলৈ শিকিব পাৰো।</w:t>
      </w:r>
    </w:p>
    <w:p w14:paraId="45397305" w14:textId="77777777" w:rsidR="00F90BDC" w:rsidRDefault="00F90BDC"/>
    <w:p w14:paraId="47FE5784" w14:textId="77777777" w:rsidR="00F90BDC" w:rsidRDefault="00F90BDC">
      <w:r xmlns:w="http://schemas.openxmlformats.org/wordprocessingml/2006/main">
        <w:t xml:space="preserve">১: মথি ২২:৩৭-৪০ - "যীচুৱে তেওঁক ক'লে, “ 'তুমি তোমাৰ ঈশ্বৰ যিহোৱাক তোমাৰ সমস্ত হৃদয়েৰে, সমস্ত প্ৰাণে আৰু তোমাৰ সমস্ত মনেৰে প্ৰেম কৰিবা।' এইটোৱেই প্ৰথম আৰু মহান আজ্ঞা।আৰু দ্বিতীয়টোও ইয়াৰ দৰেই: 'আপুনি আপোনাৰ ওচৰ-চুবুৰীয়াক নিজৰ দৰে প্ৰেম কৰা।' এই দুই আজ্ঞাৰ ওপৰত সকলো বিধান আৰু ভাববাদীসকলৰ ওলমি আছে।”</w:t>
      </w:r>
    </w:p>
    <w:p w14:paraId="03702E7C" w14:textId="77777777" w:rsidR="00F90BDC" w:rsidRDefault="00F90BDC"/>
    <w:p w14:paraId="01B40220" w14:textId="77777777" w:rsidR="00F90BDC" w:rsidRDefault="00F90BDC">
      <w:r xmlns:w="http://schemas.openxmlformats.org/wordprocessingml/2006/main">
        <w:t xml:space="preserve">২: যাকোব ২:১৪-১৭ - "হে মোৰ ভাইসকল, যদি কোনোবাই বিশ্বাস আছে বুলি কয়, কিন্তু কৰ্ম নাই, তেন্তে ইয়াৰ কি লাভ? বিশ্বাসে তেওঁক ৰক্ষা কৰিব পাৰেনে? যদি কোনো ভাই বা ভনীয়ে উলংগ আৰু দৈনিক খাদ্যৰ অভাৱত, আৰু এজন।" তোমালোকৰ বিষয়ে তেওঁলোকক কয়, “শান্তিৰে যাওক, উষ্ণ আৰু পৰিপূৰ্ণ হওক,” কিন্তু তোমালোকে তেওঁলোকক শৰীৰৰ বাবে প্ৰয়োজনীয় বস্তু নিদিবা, তেন্তে ইয়াৰ কি লাভ? ইজ ডেড।"</w:t>
      </w:r>
    </w:p>
    <w:p w14:paraId="71C22624" w14:textId="77777777" w:rsidR="00F90BDC" w:rsidRDefault="00F90BDC"/>
    <w:p w14:paraId="403E2CD7" w14:textId="77777777" w:rsidR="00F90BDC" w:rsidRDefault="00F90BDC">
      <w:r xmlns:w="http://schemas.openxmlformats.org/wordprocessingml/2006/main">
        <w:t xml:space="preserve">Luke 10:31 আকস্মিকভাৱে এজন পুৰোহিত সেই বাটেৰে নামি আহিল, আৰু তেওঁক দেখি তেওঁ সিপাৰে পাৰ হৈ গ’ল।</w:t>
      </w:r>
    </w:p>
    <w:p w14:paraId="2C4B04F4" w14:textId="77777777" w:rsidR="00F90BDC" w:rsidRDefault="00F90BDC"/>
    <w:p w14:paraId="5509DE1B" w14:textId="77777777" w:rsidR="00F90BDC" w:rsidRDefault="00F90BDC">
      <w:r xmlns:w="http://schemas.openxmlformats.org/wordprocessingml/2006/main">
        <w:t xml:space="preserve">এজন আৰ্তজনক দেখি পুৰোহিতজনে সিপাৰে পাৰ হৈ গ’ল।</w:t>
      </w:r>
    </w:p>
    <w:p w14:paraId="769A8700" w14:textId="77777777" w:rsidR="00F90BDC" w:rsidRDefault="00F90BDC"/>
    <w:p w14:paraId="2139F8FF" w14:textId="77777777" w:rsidR="00F90BDC" w:rsidRDefault="00F90BDC">
      <w:r xmlns:w="http://schemas.openxmlformats.org/wordprocessingml/2006/main">
        <w:t xml:space="preserve">১/ দয়াৰ শক্তি: আৰ্তজনক ভাল পাবলৈ আৰু সহায় কৰিবলৈ শিকা</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প্ৰেমৰ সাক্ষ্য দিয়া: আমি কেনেকৈ আনৰ জীৱনত পৰিৱৰ্তন আনিব পাৰো</w:t>
      </w:r>
    </w:p>
    <w:p w14:paraId="5F7BF258" w14:textId="77777777" w:rsidR="00F90BDC" w:rsidRDefault="00F90BDC"/>
    <w:p w14:paraId="310CF190" w14:textId="77777777" w:rsidR="00F90BDC" w:rsidRDefault="00F90BDC">
      <w:r xmlns:w="http://schemas.openxmlformats.org/wordprocessingml/2006/main">
        <w:t xml:space="preserve">১/ যাকোব ২:১৬ "কিয়নো তোমালোকৰ মাজৰ কোনোবাই যদি তেওঁলোকক কয়, 'শান্তিৰে যাওক; গৰম আৰু ভালদৰে খুৱাই থাকক,' কিন্তু তেওঁলোকৰ শাৰীৰিক প্ৰয়োজনীয়তাৰ বিষয়ে একো নকৰে, তেন্তে ইয়াৰ কি লাভ?"</w:t>
      </w:r>
    </w:p>
    <w:p w14:paraId="589BE1C0" w14:textId="77777777" w:rsidR="00F90BDC" w:rsidRDefault="00F90BDC"/>
    <w:p w14:paraId="6F3064AE" w14:textId="77777777" w:rsidR="00F90BDC" w:rsidRDefault="00F90BDC">
      <w:r xmlns:w="http://schemas.openxmlformats.org/wordprocessingml/2006/main">
        <w:t xml:space="preserve">২) মথি ২৫:৩৫-৪০ "কিয়নো মই ভোকত আছিলো আৰু তুমি মোক খাবলৈ দিলা, মই পিয়াহত আছিলো আৰু তুমি মোক পানীয় দিছিলা, মই অচিনাকি আছিলো আৰু তুমি মোক ভিতৰলৈ মাতিছিলা, মোক কাপোৰৰ প্ৰয়োজন আছিল আৰু তুমি মোক কাপোৰ পিন্ধা। মই অসুস্থ আছিলো আৰু তুমি মোক চোৱা-চিতা কৰিছিলা, মই কাৰাগাৰত আছিলো আৰু তুমি মোৰ ওচৰলৈ আহিছিলা।"</w:t>
      </w:r>
    </w:p>
    <w:p w14:paraId="2E935090" w14:textId="77777777" w:rsidR="00F90BDC" w:rsidRDefault="00F90BDC"/>
    <w:p w14:paraId="648666C6" w14:textId="77777777" w:rsidR="00F90BDC" w:rsidRDefault="00F90BDC">
      <w:r xmlns:w="http://schemas.openxmlformats.org/wordprocessingml/2006/main">
        <w:t xml:space="preserve">Luke 10:32 আৰু সেইদৰে এজন লেবীয়াই সেই ঠাইত উপস্থিত হৈ তেওঁক চালে আৰু সিপাৰে পাৰ হৈ গ’ল।</w:t>
      </w:r>
    </w:p>
    <w:p w14:paraId="13219831" w14:textId="77777777" w:rsidR="00F90BDC" w:rsidRDefault="00F90BDC"/>
    <w:p w14:paraId="0AD8569D" w14:textId="77777777" w:rsidR="00F90BDC" w:rsidRDefault="00F90BDC">
      <w:r xmlns:w="http://schemas.openxmlformats.org/wordprocessingml/2006/main">
        <w:t xml:space="preserve">ভাল চমৰীয়াৰ দৃষ্টান্ত: যীচুৱে আৰ্তজনক সহায় কৰাৰ বিষয়ে এটা পাঠ শিকাইছে, তেওঁলোকৰ পটভূমি যিয়েই নহওক কিয়।</w:t>
      </w:r>
    </w:p>
    <w:p w14:paraId="287F6B1A" w14:textId="77777777" w:rsidR="00F90BDC" w:rsidRDefault="00F90BDC"/>
    <w:p w14:paraId="3B3C8269" w14:textId="77777777" w:rsidR="00F90BDC" w:rsidRDefault="00F90BDC">
      <w:r xmlns:w="http://schemas.openxmlformats.org/wordprocessingml/2006/main">
        <w:t xml:space="preserve">১/ "এটা কৰুণাৰ হৃদয়: সকলোৰে প্ৰতি চুবুৰীয়া হোৱা"।</w:t>
      </w:r>
    </w:p>
    <w:p w14:paraId="1B63D84E" w14:textId="77777777" w:rsidR="00F90BDC" w:rsidRDefault="00F90BDC"/>
    <w:p w14:paraId="606DD9DD" w14:textId="77777777" w:rsidR="00F90BDC" w:rsidRDefault="00F90BDC">
      <w:r xmlns:w="http://schemas.openxmlformats.org/wordprocessingml/2006/main">
        <w:t xml:space="preserve">২/ "সকলোৰে প্ৰতি প্ৰেম: সকলোৰে প্ৰতি দয়া প্ৰদৰ্শন"।</w:t>
      </w:r>
    </w:p>
    <w:p w14:paraId="714BCF98" w14:textId="77777777" w:rsidR="00F90BDC" w:rsidRDefault="00F90BDC"/>
    <w:p w14:paraId="0467F208" w14:textId="77777777" w:rsidR="00F90BDC" w:rsidRDefault="00F90BDC">
      <w:r xmlns:w="http://schemas.openxmlformats.org/wordprocessingml/2006/main">
        <w:t xml:space="preserve">1. গালাতীয়া 6:9-10 - "আৰু আমি ভাল কাম কৰি ক্লান্ত নহওঁক, কিয়নো আমি যদি হাৰ নামানো, তেন্তে আমি যথা সময়ত শস্য চপাই লম। গতিকে আমি যেনেকৈ সুযোগ পাওঁ, আমি সকলোৰে মঙ্গল কৰোঁহঁক; আৰু বিশেষকৈ বিশ্বাসৰ ঘৰৰ লোকসকলৰ বাবে।"</w:t>
      </w:r>
    </w:p>
    <w:p w14:paraId="22BCE178" w14:textId="77777777" w:rsidR="00F90BDC" w:rsidRDefault="00F90BDC"/>
    <w:p w14:paraId="432273CA" w14:textId="77777777" w:rsidR="00F90BDC" w:rsidRDefault="00F90BDC">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14:paraId="1BC0D2E5" w14:textId="77777777" w:rsidR="00F90BDC" w:rsidRDefault="00F90BDC"/>
    <w:p w14:paraId="4F674BBF" w14:textId="77777777" w:rsidR="00F90BDC" w:rsidRDefault="00F90BDC">
      <w:r xmlns:w="http://schemas.openxmlformats.org/wordprocessingml/2006/main">
        <w:t xml:space="preserve">Luke 10:33 কিন্তু এজন চমৰীয়াই যাওঁতে তেওঁ থকা ঠাইলৈ আহিল;</w:t>
      </w:r>
    </w:p>
    <w:p w14:paraId="48D1ACD6" w14:textId="77777777" w:rsidR="00F90BDC" w:rsidRDefault="00F90BDC"/>
    <w:p w14:paraId="2EE06E67" w14:textId="77777777" w:rsidR="00F90BDC" w:rsidRDefault="00F90BDC">
      <w:r xmlns:w="http://schemas.openxmlformats.org/wordprocessingml/2006/main">
        <w:t xml:space="preserve">ভাল চমৰীয়াজনে আৰ্তজনৰ প্ৰতি দয়া কৰিছিল।</w:t>
      </w:r>
    </w:p>
    <w:p w14:paraId="72F82508" w14:textId="77777777" w:rsidR="00F90BDC" w:rsidRDefault="00F90BDC"/>
    <w:p w14:paraId="34B185EA" w14:textId="77777777" w:rsidR="00F90BDC" w:rsidRDefault="00F90BDC">
      <w:r xmlns:w="http://schemas.openxmlformats.org/wordprocessingml/2006/main">
        <w:t xml:space="preserve">১/ দয়াৰ শক্তি</w:t>
      </w:r>
    </w:p>
    <w:p w14:paraId="196B2BF7" w14:textId="77777777" w:rsidR="00F90BDC" w:rsidRDefault="00F90BDC"/>
    <w:p w14:paraId="3F8260EC" w14:textId="77777777" w:rsidR="00F90BDC" w:rsidRDefault="00F90BDC">
      <w:r xmlns:w="http://schemas.openxmlformats.org/wordprocessingml/2006/main">
        <w:t xml:space="preserve">২/ নম্ৰতাৰ শক্তি</w:t>
      </w:r>
    </w:p>
    <w:p w14:paraId="07CD0E70" w14:textId="77777777" w:rsidR="00F90BDC" w:rsidRDefault="00F90BDC"/>
    <w:p w14:paraId="60AF83DA" w14:textId="77777777" w:rsidR="00F90BDC" w:rsidRDefault="00F90BDC">
      <w:r xmlns:w="http://schemas.openxmlformats.org/wordprocessingml/2006/main">
        <w:t xml:space="preserve">১/ মথি ৯:৩৬ - যেতিয়া তেওঁ লোকসকলক দেখি তেওঁলোকৰ প্ৰতি দয়া কৰিলে, কাৰণ তেওঁলোক হাৰাশাস্তি আৰু অসহায় আছিল, মেৰপালক নথকা ভেড়াৰ দৰে।</w:t>
      </w:r>
    </w:p>
    <w:p w14:paraId="48621FA1" w14:textId="77777777" w:rsidR="00F90BDC" w:rsidRDefault="00F90BDC"/>
    <w:p w14:paraId="776450BB" w14:textId="77777777" w:rsidR="00F90BDC" w:rsidRDefault="00F90BDC">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নোৱাৰে। ধৰি লওক কোনোবা ভাই বা ভনীয়েক কাপোৰ আৰু দৈনন্দিন খাদ্যৰ অভাৱত। যদি তোমালোকৰ মাজৰ কোনোবাই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14:paraId="5E7A0FB1" w14:textId="77777777" w:rsidR="00F90BDC" w:rsidRDefault="00F90BDC"/>
    <w:p w14:paraId="0BB8D996" w14:textId="77777777" w:rsidR="00F90BDC" w:rsidRDefault="00F90BDC">
      <w:r xmlns:w="http://schemas.openxmlformats.org/wordprocessingml/2006/main">
        <w:t xml:space="preserve">Luke 10:34 আৰু তেওঁৰ ওচৰলৈ গৈ তেল আৰু দ্ৰাক্ষাৰস ঢালি তেওঁৰ ঘাঁবোৰ বান্ধি নিজৰ জন্তুৰ ওপৰত ৰাখিলে আৰু থানালৈ লৈ গ’ল আৰু তেওঁৰ যত্ন ল’লে।</w:t>
      </w:r>
    </w:p>
    <w:p w14:paraId="4D8012A1" w14:textId="77777777" w:rsidR="00F90BDC" w:rsidRDefault="00F90BDC"/>
    <w:p w14:paraId="45577ABD" w14:textId="77777777" w:rsidR="00F90BDC" w:rsidRDefault="00F90BDC">
      <w:r xmlns:w="http://schemas.openxmlformats.org/wordprocessingml/2006/main">
        <w:t xml:space="preserve">এজন চমৰীয়াই ডকাইতৰ দ্বাৰা আঘাতপ্ৰাপ্ত মানুহ এজনক তেওঁৰ ঘাঁবোৰ বান্ধি, তাৰ ওপৰত তেল আৰু মদ ঢালি আৰু তেওঁৰ যত্ন ল’বলৈ থানালৈ আনি সহায় কৰে।</w:t>
      </w:r>
    </w:p>
    <w:p w14:paraId="480C6CBE" w14:textId="77777777" w:rsidR="00F90BDC" w:rsidRDefault="00F90BDC"/>
    <w:p w14:paraId="1FB484D3" w14:textId="77777777" w:rsidR="00F90BDC" w:rsidRDefault="00F90BDC">
      <w:r xmlns:w="http://schemas.openxmlformats.org/wordprocessingml/2006/main">
        <w:t xml:space="preserve">১/ ভাল চমৰীয়া: দয়াৰ আৰ্হি</w:t>
      </w:r>
    </w:p>
    <w:p w14:paraId="6B585749" w14:textId="77777777" w:rsidR="00F90BDC" w:rsidRDefault="00F90BDC"/>
    <w:p w14:paraId="3719740C" w14:textId="77777777" w:rsidR="00F90BDC" w:rsidRDefault="00F90BDC">
      <w:r xmlns:w="http://schemas.openxmlformats.org/wordprocessingml/2006/main">
        <w:t xml:space="preserve">২/ ইনকিপাৰৰ উদাৰতা: অচিনাকিজনৰ প্ৰতি যত্ন লোৱা</w:t>
      </w:r>
    </w:p>
    <w:p w14:paraId="6685B2D2" w14:textId="77777777" w:rsidR="00F90BDC" w:rsidRDefault="00F90BDC"/>
    <w:p w14:paraId="322A008D" w14:textId="77777777" w:rsidR="00F90BDC" w:rsidRDefault="00F90BDC">
      <w:r xmlns:w="http://schemas.openxmlformats.org/wordprocessingml/2006/main">
        <w:t xml:space="preserve">১/ যিচয়া ৫৮:১০ - "যদি তোমালোকে ভোকাতুৰৰ কাৰণে নিজকে খৰচ কৰে আৰু নিপীড়িত লোকৰ প্ৰয়োজন পূৰণ কৰে, তেন্তে তোমালোকৰ পোহৰ আন্ধাৰত উদয় হ'ব, আৰু তোমালোকৰ ৰাতি দুপৰীয়াৰ দৰে হ'ব।"</w:t>
      </w:r>
    </w:p>
    <w:p w14:paraId="1063E808" w14:textId="77777777" w:rsidR="00F90BDC" w:rsidRDefault="00F90BDC"/>
    <w:p w14:paraId="63C94755" w14:textId="77777777" w:rsidR="00F90BDC" w:rsidRDefault="00F90BDC">
      <w:r xmlns:w="http://schemas.openxmlformats.org/wordprocessingml/2006/main">
        <w:t xml:space="preserve">২/ ১ যোহন ৩:১৭ - "যদি কোনোবাই বস্তুগত সম্পত্তি আছে আৰু কোনো ভাই বা ভনীয়েকক আৰ্তজনক দেখিছে কিন্তু তেওঁলোকৰ প্ৰতি কোনো দয়া নকৰে, তেন্তে সেই ব্যক্তিজনৰ মাজত ঈশ্বৰৰ প্ৰেম কেনেকৈ থাকিব পাৰে?"</w:t>
      </w:r>
    </w:p>
    <w:p w14:paraId="3BC26C35" w14:textId="77777777" w:rsidR="00F90BDC" w:rsidRDefault="00F90BDC"/>
    <w:p w14:paraId="2CBE0F69" w14:textId="77777777" w:rsidR="00F90BDC" w:rsidRDefault="00F90BDC">
      <w:r xmlns:w="http://schemas.openxmlformats.org/wordprocessingml/2006/main">
        <w:t xml:space="preserve">Luke 10:35 পিছদিনা তেওঁ যোৱাৰ সময়ত দুটকা উলিয়াই সৈন্যবাহিনীক দিলে আৰু তেওঁক ক’লে, “তেওঁৰ যত্ন লোৱা; আৰু তুমি যি অধিক খৰচ কৰিবা, মই যেতিয়া ঘূৰি আহিম, মই তোমাক প্ৰতিদান দিম।”</w:t>
      </w:r>
    </w:p>
    <w:p w14:paraId="1262070A" w14:textId="77777777" w:rsidR="00F90BDC" w:rsidRDefault="00F90BDC"/>
    <w:p w14:paraId="55B4C095" w14:textId="77777777" w:rsidR="00F90BDC" w:rsidRDefault="00F90BDC">
      <w:r xmlns:w="http://schemas.openxmlformats.org/wordprocessingml/2006/main">
        <w:t xml:space="preserve">এই অংশত যীচুৱে এজন গৃহস্থক দুটা মুদ্ৰাৰ দায়িত্ব অৰ্পণ কৰা আৰু তেওঁক কোৱাৰ বিষয়ে কোৱা হৈছে যে তেওঁ কৰা যিকোনো অতিৰিক্ত খৰচ পৰিশোধ কৰিব।</w:t>
      </w:r>
    </w:p>
    <w:p w14:paraId="124CE594" w14:textId="77777777" w:rsidR="00F90BDC" w:rsidRDefault="00F90BDC"/>
    <w:p w14:paraId="2B102340" w14:textId="77777777" w:rsidR="00F90BDC" w:rsidRDefault="00F90BDC">
      <w:r xmlns:w="http://schemas.openxmlformats.org/wordprocessingml/2006/main">
        <w:t xml:space="preserve">১/ উদাৰতাৰ জীৱন যাপন কৰা;</w:t>
      </w:r>
    </w:p>
    <w:p w14:paraId="252528D7" w14:textId="77777777" w:rsidR="00F90BDC" w:rsidRDefault="00F90BDC"/>
    <w:p w14:paraId="1D9C8ABD" w14:textId="77777777" w:rsidR="00F90BDC" w:rsidRDefault="00F90BDC">
      <w:r xmlns:w="http://schemas.openxmlformats.org/wordprocessingml/2006/main">
        <w:t xml:space="preserve">২/ যীচুৰ আস্থাৰ আদৰ্শ অনুসৰণ কৰা।</w:t>
      </w:r>
    </w:p>
    <w:p w14:paraId="198324D7" w14:textId="77777777" w:rsidR="00F90BDC" w:rsidRDefault="00F90BDC"/>
    <w:p w14:paraId="57291E13" w14:textId="77777777" w:rsidR="00F90BDC" w:rsidRDefault="00F90BDC">
      <w:r xmlns:w="http://schemas.openxmlformats.org/wordprocessingml/2006/main">
        <w:t xml:space="preserve">১/ ২ কৰিন্থীয়া ৯:৭-৮ - “তোমালোকৰ প্ৰত্যেকেই নিজৰ হৃদয়ত যি দিবলৈ সিদ্ধান্ত লৈছা, তাক অনিচ্ছা বা বাধ্যতামূলকভাৱে নহয়, দিব লাগে, কিয়নো ঈশ্বৰে আনন্দময় দানকাৰীক প্ৰেম কৰে। আৰু ঈশ্বৰে তোমালোকক প্ৰচুৰ আশীৰ্ব্বাদ কৰিব পাৰে, যাতে সকলো কামতে সকলো সময়তে তোমালোকৰ আৱশ্যকীয় সকলো থাকিলে, তোমালোকে প্ৰত্যেক ভাল কামত প্ৰচুৰতা লাভ কৰিবা।”</w:t>
      </w:r>
    </w:p>
    <w:p w14:paraId="5F73B42A" w14:textId="77777777" w:rsidR="00F90BDC" w:rsidRDefault="00F90BDC"/>
    <w:p w14:paraId="74D3935C" w14:textId="77777777" w:rsidR="00F90BDC" w:rsidRDefault="00F90BDC">
      <w:r xmlns:w="http://schemas.openxmlformats.org/wordprocessingml/2006/main">
        <w:t xml:space="preserve">২/ হিতোপদেশ ১১:২৫ - “উদাৰ ব্যক্তিয়ে লাভৱান হ’ব; যিয়ে আনক সতেজ কৰিব, তেওঁ সতেজ হ’ব।”</w:t>
      </w:r>
    </w:p>
    <w:p w14:paraId="73C92409" w14:textId="77777777" w:rsidR="00F90BDC" w:rsidRDefault="00F90BDC"/>
    <w:p w14:paraId="0678519A" w14:textId="77777777" w:rsidR="00F90BDC" w:rsidRDefault="00F90BDC">
      <w:r xmlns:w="http://schemas.openxmlformats.org/wordprocessingml/2006/main">
        <w:t xml:space="preserve">Luke 10:36 এই তিনিজনৰ ভিতৰত কোনজন চোৰৰ মাজত পৰি যোৱাজনৰ ওচৰ-চুবুৰীয়া আছিল বুলি আপুনি ভাবে?</w:t>
      </w:r>
    </w:p>
    <w:p w14:paraId="50DF3CD0" w14:textId="77777777" w:rsidR="00F90BDC" w:rsidRDefault="00F90BDC"/>
    <w:p w14:paraId="1F2CD66D" w14:textId="77777777" w:rsidR="00F90BDC" w:rsidRDefault="00F90BDC">
      <w:r xmlns:w="http://schemas.openxmlformats.org/wordprocessingml/2006/main">
        <w:t xml:space="preserve">ভাল চমৰীয়াৰ দৃষ্টান্তই সুধিছে যে কোনোবা আৰ্তজনৰ প্ৰতি চুবুৰীয়া কোন।</w:t>
      </w:r>
    </w:p>
    <w:p w14:paraId="162AC56E" w14:textId="77777777" w:rsidR="00F90BDC" w:rsidRDefault="00F90BDC"/>
    <w:p w14:paraId="01E4B86C" w14:textId="77777777" w:rsidR="00F90BDC" w:rsidRDefault="00F90BDC">
      <w:r xmlns:w="http://schemas.openxmlformats.org/wordprocessingml/2006/main">
        <w:t xml:space="preserve">১/ আমি আনক নিজৰ আগত ৰাখি আৰ্তজনক সহায় কৰা উচিত।</w:t>
      </w:r>
    </w:p>
    <w:p w14:paraId="3E83C833" w14:textId="77777777" w:rsidR="00F90BDC" w:rsidRDefault="00F90BDC"/>
    <w:p w14:paraId="60A41283" w14:textId="77777777" w:rsidR="00F90BDC" w:rsidRDefault="00F90BDC">
      <w:r xmlns:w="http://schemas.openxmlformats.org/wordprocessingml/2006/main">
        <w:t xml:space="preserve">২/ কাষৰ ঘৰত থকা ব্যক্তিজনতকৈ ওচৰ-চুবুৰীয়াক ভালপোৱাৰ অৰ্থ বেছি।</w:t>
      </w:r>
    </w:p>
    <w:p w14:paraId="11670F19" w14:textId="77777777" w:rsidR="00F90BDC" w:rsidRDefault="00F90BDC"/>
    <w:p w14:paraId="39BAEDF3" w14:textId="77777777" w:rsidR="00F90BDC" w:rsidRDefault="00F90BDC">
      <w:r xmlns:w="http://schemas.openxmlformats.org/wordprocessingml/2006/main">
        <w:t xml:space="preserve">১/ মথি ২২:৩৭-৪০ - আপোনাৰ ঈশ্বৰ যিহোৱাক সম্পূৰ্ণ হৃদয়েৰে, সমস্ত প্ৰাণেৰে আৰু সকলো মনেৰে প্ৰেম কৰক।</w:t>
      </w:r>
    </w:p>
    <w:p w14:paraId="53476223" w14:textId="77777777" w:rsidR="00F90BDC" w:rsidRDefault="00F90BDC"/>
    <w:p w14:paraId="748CB0E7" w14:textId="77777777" w:rsidR="00F90BDC" w:rsidRDefault="00F90BDC">
      <w:r xmlns:w="http://schemas.openxmlformats.org/wordprocessingml/2006/main">
        <w:t xml:space="preserve">২/ গালাতীয়া ৬:১০ - গতিকে, আমাৰ সুযোগ পোৱাৰ দৰে, আমি সকলোৰে আৰু বিশেষকৈ বিশ্বাসৰ ঘৰৰ লোকসকলৰ বাবে ভাল কাম কৰোঁহঁক।</w:t>
      </w:r>
    </w:p>
    <w:p w14:paraId="546B861A" w14:textId="77777777" w:rsidR="00F90BDC" w:rsidRDefault="00F90BDC"/>
    <w:p w14:paraId="3C047AC6" w14:textId="77777777" w:rsidR="00F90BDC" w:rsidRDefault="00F90BDC">
      <w:r xmlns:w="http://schemas.openxmlformats.org/wordprocessingml/2006/main">
        <w:t xml:space="preserve">Luke 10:37 তেতিয়া তেওঁ ক’লে, “যিজনে তেওঁক দয়া কৰিলে।” তেতিয়া যীচুৱে তেওঁক ক’লে, “যা আৰু তুমিও তেনেকুৱা কৰা।”</w:t>
      </w:r>
    </w:p>
    <w:p w14:paraId="12E6C3EA" w14:textId="77777777" w:rsidR="00F90BDC" w:rsidRDefault="00F90BDC"/>
    <w:p w14:paraId="39F6B483" w14:textId="77777777" w:rsidR="00F90BDC" w:rsidRDefault="00F90BDC">
      <w:r xmlns:w="http://schemas.openxmlformats.org/wordprocessingml/2006/main">
        <w:t xml:space="preserve">এই অংশটোৱে আনৰ প্ৰতি দয়া কৰাৰ গুৰুত্বৰ ওপৰত গুৰুত্ব আৰোপ কৰিছে।</w:t>
      </w:r>
    </w:p>
    <w:p w14:paraId="4877CA86" w14:textId="77777777" w:rsidR="00F90BDC" w:rsidRDefault="00F90BDC"/>
    <w:p w14:paraId="36A154B7" w14:textId="77777777" w:rsidR="00F90BDC" w:rsidRDefault="00F90BDC">
      <w:r xmlns:w="http://schemas.openxmlformats.org/wordprocessingml/2006/main">
        <w:t xml:space="preserve">১/ "দয়াৰ সৈতে জীয়াই থকা: নিঃচৰ্ত প্ৰেম আৰু দয়াৰ অভ্যাস"।</w:t>
      </w:r>
    </w:p>
    <w:p w14:paraId="663BC8BE" w14:textId="77777777" w:rsidR="00F90BDC" w:rsidRDefault="00F90BDC"/>
    <w:p w14:paraId="1E91202E" w14:textId="77777777" w:rsidR="00F90BDC" w:rsidRDefault="00F90BDC">
      <w:r xmlns:w="http://schemas.openxmlformats.org/wordprocessingml/2006/main">
        <w:t xml:space="preserve">২/ "দয়াৰ শক্তি: দয়াৰে জীৱনক কেনেকৈ ৰূপান্তৰিত কৰিব পাৰে"।</w:t>
      </w:r>
    </w:p>
    <w:p w14:paraId="408C418E" w14:textId="77777777" w:rsidR="00F90BDC" w:rsidRDefault="00F90BDC"/>
    <w:p w14:paraId="5FBBAAF1" w14:textId="77777777" w:rsidR="00F90BDC" w:rsidRDefault="00F90BDC">
      <w:r xmlns:w="http://schemas.openxmlformats.org/wordprocessingml/2006/main">
        <w:t xml:space="preserve">১/ মীখা ৬:৮ - “হে মানুহ, তেওঁ তোমাক ভাল কথা কৈছে; আৰু তোমালোকৰ পৰা ন্যায়পৰায়ণতা আৰু দয়া প্ৰেম কৰা আৰু তোমালোকৰ ঈশ্বৰৰ লগত নম্ৰতাৰে চলাৰ বাহিৰে প্ৰভুৱে তোমালোকৰ পৰা কি বিচাৰে?”</w:t>
      </w:r>
    </w:p>
    <w:p w14:paraId="3D99CEE5" w14:textId="77777777" w:rsidR="00F90BDC" w:rsidRDefault="00F90BDC"/>
    <w:p w14:paraId="50A2FDE2" w14:textId="77777777" w:rsidR="00F90BDC" w:rsidRDefault="00F90BDC">
      <w:r xmlns:w="http://schemas.openxmlformats.org/wordprocessingml/2006/main">
        <w:t xml:space="preserve">২/ মথি ৫:৭ - “ধন্য দয়ালুসকল, কিয়নো তেওঁলোকে দয়া পাব।”</w:t>
      </w:r>
    </w:p>
    <w:p w14:paraId="17F2A703" w14:textId="77777777" w:rsidR="00F90BDC" w:rsidRDefault="00F90BDC"/>
    <w:p w14:paraId="52FDE4BF" w14:textId="77777777" w:rsidR="00F90BDC" w:rsidRDefault="00F90BDC">
      <w:r xmlns:w="http://schemas.openxmlformats.org/wordprocessingml/2006/main">
        <w:t xml:space="preserve">Luke 10:38 তেওঁলোকে গৈ থাকোঁতে তেওঁ এখন গাঁৱত প্ৰৱেশ কৰিলে আৰু মাৰ্থা নামৰ এগৰাকী মহিলাই তেওঁক নিজৰ ঘৰত গ্ৰহণ কৰিলে।</w:t>
      </w:r>
    </w:p>
    <w:p w14:paraId="713D583D" w14:textId="77777777" w:rsidR="00F90BDC" w:rsidRDefault="00F90BDC"/>
    <w:p w14:paraId="596F08BB" w14:textId="77777777" w:rsidR="00F90BDC" w:rsidRDefault="00F90BDC">
      <w:r xmlns:w="http://schemas.openxmlformats.org/wordprocessingml/2006/main">
        <w:t xml:space="preserve">মাৰ্থাই যীচুক নিজৰ ঘৰত আদৰি লৈছিল।</w:t>
      </w:r>
    </w:p>
    <w:p w14:paraId="13AECF6B" w14:textId="77777777" w:rsidR="00F90BDC" w:rsidRDefault="00F90BDC"/>
    <w:p w14:paraId="3457FB69" w14:textId="77777777" w:rsidR="00F90BDC" w:rsidRDefault="00F90BDC">
      <w:r xmlns:w="http://schemas.openxmlformats.org/wordprocessingml/2006/main">
        <w:t xml:space="preserve">১/ আতিথ্যৰ পাঠ: আনক আমাৰ ঘৰত আদৰি লোৱা।</w:t>
      </w:r>
    </w:p>
    <w:p w14:paraId="2E54C62F" w14:textId="77777777" w:rsidR="00F90BDC" w:rsidRDefault="00F90BDC"/>
    <w:p w14:paraId="0543C727" w14:textId="77777777" w:rsidR="00F90BDC" w:rsidRDefault="00F90BDC">
      <w:r xmlns:w="http://schemas.openxmlformats.org/wordprocessingml/2006/main">
        <w:t xml:space="preserve">২/ মাৰ্থাৰ আদৰ্শৰ পৰা শিকিব পাৰি যে কেনেকৈ অতিথিপৰায়ণ হ’ব পাৰি।</w:t>
      </w:r>
    </w:p>
    <w:p w14:paraId="143BE0FD" w14:textId="77777777" w:rsidR="00F90BDC" w:rsidRDefault="00F90BDC"/>
    <w:p w14:paraId="5832F7C4" w14:textId="77777777" w:rsidR="00F90BDC" w:rsidRDefault="00F90BDC">
      <w:r xmlns:w="http://schemas.openxmlformats.org/wordprocessingml/2006/main">
        <w:t xml:space="preserve">১/ ৰোমীয়া ১২:১৩ - “প্ৰভুৰ লোকসকলৰ লগত ভাগ কৰা যিসকল আৰ্তজনক। আতিথ্যৰ অভ্যাস কৰক।”</w:t>
      </w:r>
    </w:p>
    <w:p w14:paraId="3657FA56" w14:textId="77777777" w:rsidR="00F90BDC" w:rsidRDefault="00F90BDC"/>
    <w:p w14:paraId="682B90CD" w14:textId="77777777" w:rsidR="00F90BDC" w:rsidRDefault="00F90BDC">
      <w:r xmlns:w="http://schemas.openxmlformats.org/wordprocessingml/2006/main">
        <w:t xml:space="preserve">২/ ১ পিতৰ ৪:৯ - “বিনা গুণগুণাই ইজনে সিজনক আতিথ্য প্ৰদান কৰক।”</w:t>
      </w:r>
    </w:p>
    <w:p w14:paraId="6A5F0753" w14:textId="77777777" w:rsidR="00F90BDC" w:rsidRDefault="00F90BDC"/>
    <w:p w14:paraId="5AA8E8D9" w14:textId="77777777" w:rsidR="00F90BDC" w:rsidRDefault="00F90BDC">
      <w:r xmlns:w="http://schemas.openxmlformats.org/wordprocessingml/2006/main">
        <w:t xml:space="preserve">Luke 10:39 তেওঁৰ মৰিয়ম নামৰ এগৰাকী ভনীয়েক আছিল, তেওঁও যীচুৰ চৰণত বহি তেওঁৰ বাক্য শুনিছিল।</w:t>
      </w:r>
    </w:p>
    <w:p w14:paraId="1CF9A3AD" w14:textId="77777777" w:rsidR="00F90BDC" w:rsidRDefault="00F90BDC"/>
    <w:p w14:paraId="3008EB55" w14:textId="77777777" w:rsidR="00F90BDC" w:rsidRDefault="00F90BDC">
      <w:r xmlns:w="http://schemas.openxmlformats.org/wordprocessingml/2006/main">
        <w:t xml:space="preserve">মৰিয়ম মাৰ্থাৰ এগৰাকী ভগ্নী আছিল যিয়ে যীচুৰ শিক্ষা শুনিবলৈ নিষ্ঠাবান আছিল।</w:t>
      </w:r>
    </w:p>
    <w:p w14:paraId="6138DA4B" w14:textId="77777777" w:rsidR="00F90BDC" w:rsidRDefault="00F90BDC"/>
    <w:p w14:paraId="5D1B54D9" w14:textId="77777777" w:rsidR="00F90BDC" w:rsidRDefault="00F90BDC">
      <w:r xmlns:w="http://schemas.openxmlformats.org/wordprocessingml/2006/main">
        <w:t xml:space="preserve">১) যীচুৰ শিক্ষা শুনাৰ প্ৰতি ভক্তি সৰ্বোচ্চ</w:t>
      </w:r>
    </w:p>
    <w:p w14:paraId="7C92EE5B" w14:textId="77777777" w:rsidR="00F90BDC" w:rsidRDefault="00F90BDC"/>
    <w:p w14:paraId="2BCF1DFC" w14:textId="77777777" w:rsidR="00F90BDC" w:rsidRDefault="00F90BDC">
      <w:r xmlns:w="http://schemas.openxmlformats.org/wordprocessingml/2006/main">
        <w:t xml:space="preserve">২) যীচুৰ শিক্ষা শুনাৰ মৰিয়মৰ উদাহৰণ প্ৰেৰণাদায়ক</w:t>
      </w:r>
    </w:p>
    <w:p w14:paraId="43BE0904" w14:textId="77777777" w:rsidR="00F90BDC" w:rsidRDefault="00F90BDC"/>
    <w:p w14:paraId="6C6CA854" w14:textId="77777777" w:rsidR="00F90BDC" w:rsidRDefault="00F90BDC">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1F82A277" w14:textId="77777777" w:rsidR="00F90BDC" w:rsidRDefault="00F90BDC"/>
    <w:p w14:paraId="719F841F" w14:textId="77777777" w:rsidR="00F90BDC" w:rsidRDefault="00F90BDC">
      <w:r xmlns:w="http://schemas.openxmlformats.org/wordprocessingml/2006/main">
        <w:t xml:space="preserve">২) হিতোপদেশ ৪:২০-২২ - মোৰ সন্তান, মোৰ বাক্যৰ প্ৰতি মনোযোগ দিয়া; মোৰ কথাবোৰলৈ তোমাৰ কাণ হেলনীয়া কৰা। তোমাৰ দৃষ্টিৰ পৰা তেওঁলোকক সাৰি নাযাব; সেইবোৰ আপোনাৰ হৃদয়ৰ ভিতৰত ৰাখক। কিয়নো সেইবোৰ বিচাৰি পোৱাসকলৰ বাবে সেইবোৰ জীৱন আৰু তেওঁলোকৰ সকলো মাংসৰ বাবে সুস্থতা।</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কিন্তু মাৰ্থাই বহুত সেৱা কৰিবলৈ বাধ্য হৈ তেওঁৰ ওচৰলৈ আহি ক’লে, “প্ৰভু, মোৰ ভনীয়েকে মোক অকলে সেৱা কৰিবলৈ এৰি যোৱাৰ কথা তোমাৰ চিন্তা নাইনে?” এতেকে তাইক মোক সহায় কৰিবলৈ কওক।</w:t>
      </w:r>
    </w:p>
    <w:p w14:paraId="298A4B92" w14:textId="77777777" w:rsidR="00F90BDC" w:rsidRDefault="00F90BDC"/>
    <w:p w14:paraId="3981EE0A" w14:textId="77777777" w:rsidR="00F90BDC" w:rsidRDefault="00F90BDC">
      <w:r xmlns:w="http://schemas.openxmlformats.org/wordprocessingml/2006/main">
        <w:t xml:space="preserve">মাৰ্থাই যীচুৰ ওচৰত অভিযোগ কৰিছিল যে তেওঁৰ ভনীয়েকে তেওঁক সকলো কাম অকলে কৰিবলৈ এৰি থৈ গৈছিল আৰু তেওঁক তেওঁৰ ভনীয়েকক সহায় কৰিবলৈ ক’বলৈ অনুৰোধ কৰিছিল।</w:t>
      </w:r>
    </w:p>
    <w:p w14:paraId="4895D2D8" w14:textId="77777777" w:rsidR="00F90BDC" w:rsidRDefault="00F90BDC"/>
    <w:p w14:paraId="36C680CF" w14:textId="77777777" w:rsidR="00F90BDC" w:rsidRDefault="00F90BDC">
      <w:r xmlns:w="http://schemas.openxmlformats.org/wordprocessingml/2006/main">
        <w:t xml:space="preserve">১/ ঐক্যবদ্ধভাৱে একেলগে কাম কৰাৰ গুৰুত্ব</w:t>
      </w:r>
    </w:p>
    <w:p w14:paraId="784864F4" w14:textId="77777777" w:rsidR="00F90BDC" w:rsidRDefault="00F90BDC"/>
    <w:p w14:paraId="0C55EA17" w14:textId="77777777" w:rsidR="00F90BDC" w:rsidRDefault="00F90BDC">
      <w:r xmlns:w="http://schemas.openxmlformats.org/wordprocessingml/2006/main">
        <w:t xml:space="preserve">২/ বেছিকৈ গ্ৰহণ নকৰাৰ গুৰুত্ব।</w:t>
      </w:r>
    </w:p>
    <w:p w14:paraId="57023B29" w14:textId="77777777" w:rsidR="00F90BDC" w:rsidRDefault="00F90BDC"/>
    <w:p w14:paraId="0BA486B0" w14:textId="77777777" w:rsidR="00F90BDC" w:rsidRDefault="00F90BDC">
      <w:r xmlns:w="http://schemas.openxmlformats.org/wordprocessingml/2006/main">
        <w:t xml:space="preserve">১) ১ কৰিন্থীয়া ১২:১৪-২৬ - খ্ৰীষ্টৰ শৰীৰে কেনেকৈ একেলগে কাম কৰে আৰু প্ৰতিটো অংশ কেনেকৈ গুৰুত্বপূৰ্ণ সেই বিষয়ে ব্যাখ্যা কৰে</w:t>
      </w:r>
    </w:p>
    <w:p w14:paraId="41CFCBE7" w14:textId="77777777" w:rsidR="00F90BDC" w:rsidRDefault="00F90BDC"/>
    <w:p w14:paraId="5BCE3F13" w14:textId="77777777" w:rsidR="00F90BDC" w:rsidRDefault="00F90BDC">
      <w:r xmlns:w="http://schemas.openxmlformats.org/wordprocessingml/2006/main">
        <w:t xml:space="preserve">২) উপদেশক ৪:৯-১০ - জীৱনত সংগী থকাৰ গুৰুত্ব আৰু কেনেকৈ পৃথকে পৃথকে নহয় একেলগে অধিক সাধন কৰা হয় সেই বিষয়ে বৰ্ণনা কৰা হৈছে।</w:t>
      </w:r>
    </w:p>
    <w:p w14:paraId="125693CC" w14:textId="77777777" w:rsidR="00F90BDC" w:rsidRDefault="00F90BDC"/>
    <w:p w14:paraId="1E70AF0F" w14:textId="77777777" w:rsidR="00F90BDC" w:rsidRDefault="00F90BDC">
      <w:r xmlns:w="http://schemas.openxmlformats.org/wordprocessingml/2006/main">
        <w:t xml:space="preserve">Luke 10:41 যীচুৱে তাইক উত্তৰ দি ক’লে, “মাৰ্থা, মাৰ্থা, তুমি বহুত কথাত সাৱধান আৰু বিচলিত হৈছা।</w:t>
      </w:r>
    </w:p>
    <w:p w14:paraId="63F8A3E5" w14:textId="77777777" w:rsidR="00F90BDC" w:rsidRDefault="00F90BDC"/>
    <w:p w14:paraId="54B4730A" w14:textId="77777777" w:rsidR="00F90BDC" w:rsidRDefault="00F90BDC">
      <w:r xmlns:w="http://schemas.openxmlformats.org/wordprocessingml/2006/main">
        <w:t xml:space="preserve">মাৰ্থাই অত্যধিক উদ্বিগ্ন হৈছিল আৰু যীচুৱে তাইক অগ্ৰাধিকাৰ দিবলৈ শিকাইছে।</w:t>
      </w:r>
    </w:p>
    <w:p w14:paraId="29AE2139" w14:textId="77777777" w:rsidR="00F90BDC" w:rsidRDefault="00F90BDC"/>
    <w:p w14:paraId="183D5257" w14:textId="77777777" w:rsidR="00F90BDC" w:rsidRDefault="00F90BDC">
      <w:r xmlns:w="http://schemas.openxmlformats.org/wordprocessingml/2006/main">
        <w:t xml:space="preserve">১: নিজৰ ইচ্ছাতকৈ ঈশ্বৰৰ ইচ্ছাক অগ্ৰাধিকাৰ দিয়া</w:t>
      </w:r>
    </w:p>
    <w:p w14:paraId="038C83CA" w14:textId="77777777" w:rsidR="00F90BDC" w:rsidRDefault="00F90BDC"/>
    <w:p w14:paraId="40A887FE" w14:textId="77777777" w:rsidR="00F90BDC" w:rsidRDefault="00F90BDC">
      <w:r xmlns:w="http://schemas.openxmlformats.org/wordprocessingml/2006/main">
        <w:t xml:space="preserve">২: মন আৰু হৃদয়ৰ শান্তি</w:t>
      </w:r>
    </w:p>
    <w:p w14:paraId="1C75EA2D" w14:textId="77777777" w:rsidR="00F90BDC" w:rsidRDefault="00F90BDC"/>
    <w:p w14:paraId="72A57E16" w14:textId="77777777" w:rsidR="00F90BDC" w:rsidRDefault="00F90BDC">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51E3059B" w14:textId="77777777" w:rsidR="00F90BDC" w:rsidRDefault="00F90BDC"/>
    <w:p w14:paraId="0D5AEFA4" w14:textId="77777777" w:rsidR="00F90BDC" w:rsidRDefault="00F90BDC">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বা ভঁৰালত জমা নকৰে, তথাপিও তোমালোকৰ স্বৰ্গীয় পিতৃয়ে সিহঁতক খুৱাই দিয়ে। তোমালোক সিহঁততকৈ বহুত বেছি মূল্যৱান নহয়নে? আপোনাৰ জীৱনলৈ ঘন্টা?"</w:t>
      </w:r>
    </w:p>
    <w:p w14:paraId="74A8225E" w14:textId="77777777" w:rsidR="00F90BDC" w:rsidRDefault="00F90BDC"/>
    <w:p w14:paraId="713B6E66" w14:textId="77777777" w:rsidR="00F90BDC" w:rsidRDefault="00F90BDC">
      <w:r xmlns:w="http://schemas.openxmlformats.org/wordprocessingml/2006/main">
        <w:t xml:space="preserve">Luke 10:42 কিন্তু এটা কথাৰ প্ৰয়োজন, আৰু মৰিয়মে সেই ভাল অংশটো বাছি লৈছে, যিটো তাইৰ পৰা কাঢ়ি লোৱা নহ’ব।</w:t>
      </w:r>
    </w:p>
    <w:p w14:paraId="100741CF" w14:textId="77777777" w:rsidR="00F90BDC" w:rsidRDefault="00F90BDC"/>
    <w:p w14:paraId="01745455" w14:textId="77777777" w:rsidR="00F90BDC" w:rsidRDefault="00F90BDC">
      <w:r xmlns:w="http://schemas.openxmlformats.org/wordprocessingml/2006/main">
        <w:t xml:space="preserve">মেৰীয়ে প্ৰয়োজনীয় এটা বস্তু বাছি লৈছিল, যিটো তাইৰ পৰা কাঢ়ি লোৱা নহ’ব।</w:t>
      </w:r>
    </w:p>
    <w:p w14:paraId="66D3E1D8" w14:textId="77777777" w:rsidR="00F90BDC" w:rsidRDefault="00F90BDC"/>
    <w:p w14:paraId="698C18AC" w14:textId="77777777" w:rsidR="00F90BDC" w:rsidRDefault="00F90BDC">
      <w:r xmlns:w="http://schemas.openxmlformats.org/wordprocessingml/2006/main">
        <w:t xml:space="preserve">১/ প্ৰয়োজনীয় কথাটো: যিটো শ্ৰেষ্ঠ সেইটো বাছি লোৱা</w:t>
      </w:r>
    </w:p>
    <w:p w14:paraId="3E9B77CB" w14:textId="77777777" w:rsidR="00F90BDC" w:rsidRDefault="00F90BDC"/>
    <w:p w14:paraId="6D4F8381" w14:textId="77777777" w:rsidR="00F90BDC" w:rsidRDefault="00F90BDC">
      <w:r xmlns:w="http://schemas.openxmlformats.org/wordprocessingml/2006/main">
        <w:t xml:space="preserve">২/ মেৰীৰ উদাহৰণ: যিটো আটাইতকৈ গুৰুত্বপূৰ্ণ সেইটোৰ পিছত লগা</w:t>
      </w:r>
    </w:p>
    <w:p w14:paraId="1E74E71F" w14:textId="77777777" w:rsidR="00F90BDC" w:rsidRDefault="00F90BDC"/>
    <w:p w14:paraId="05D36276" w14:textId="77777777" w:rsidR="00F90BDC" w:rsidRDefault="00F90BDC">
      <w:r xmlns:w="http://schemas.openxmlformats.org/wordprocessingml/2006/main">
        <w:t xml:space="preserve">১/ হিতোপদেশ ৪:২৩, "সৰ্বোপৰি আপোনাৰ হৃদয়ক ৰক্ষা কৰক, কিয়নো আপুনি কৰা সকলো কাম ইয়াৰ পৰাই প্ৰবাহিত হয়।"</w:t>
      </w:r>
    </w:p>
    <w:p w14:paraId="19750650" w14:textId="77777777" w:rsidR="00F90BDC" w:rsidRDefault="00F90BDC"/>
    <w:p w14:paraId="397FDC71" w14:textId="77777777" w:rsidR="00F90BDC" w:rsidRDefault="00F90BDC">
      <w:r xmlns:w="http://schemas.openxmlformats.org/wordprocessingml/2006/main">
        <w:t xml:space="preserve">২/ মথি ৬:৩৩, "কিন্তু প্ৰথমে তেওঁৰ ৰাজ্য আৰু তেওঁৰ ধাৰ্মিকতা বিচাৰক, আৰু এই সকলোবোৰ তোমালোককো দিয়া হ'ব।"</w:t>
      </w:r>
    </w:p>
    <w:p w14:paraId="7938A96C" w14:textId="77777777" w:rsidR="00F90BDC" w:rsidRDefault="00F90BDC"/>
    <w:p w14:paraId="2D7149C8" w14:textId="77777777" w:rsidR="00F90BDC" w:rsidRDefault="00F90BDC">
      <w:r xmlns:w="http://schemas.openxmlformats.org/wordprocessingml/2006/main">
        <w:t xml:space="preserve">লূক ১১ পদত প্ৰভুৰ প্ৰাৰ্থনা, প্ৰাৰ্থনাৰ বিষয়ে যীচুৰ শিক্ষা, ফৰীচী আৰু বিধানৰ শিক্ষকসকলৰ সৈতে তেওঁৰ বিবাদ আৰু অবিশ্বাসৰ বিষয়ে সতৰ্কবাণী সন্নিবিষ্ট কৰা হৈছে।</w:t>
      </w:r>
    </w:p>
    <w:p w14:paraId="6E2850E6" w14:textId="77777777" w:rsidR="00F90BDC" w:rsidRDefault="00F90BDC"/>
    <w:p w14:paraId="1BB48031" w14:textId="77777777" w:rsidR="00F90BDC" w:rsidRDefault="00F90BDC">
      <w:r xmlns:w="http://schemas.openxmlformats.org/wordprocessingml/2006/main">
        <w:t xml:space="preserve">১ম অনুচ্ছেদ: অধ্যায়টোৰ আৰম্ভণিতে যীচুৰ এজন শিষ্যই তেওঁলোকক প্ৰাৰ্থনা কৰিবলৈ শিকাবলৈ অনুৰোধ কৰিছে। ইয়াৰ উত্তৰত যীচুৱে প্ৰভুৰ প্ৰাৰ্থনা নামেৰে জনাজাত এটা আদৰ্শ প্ৰাৰ্থনা আগবঢ়াইছিল (লূক ১১:১-৪)। তাৰ পিছত তেওঁ মাজনিশা পিঠা বিচাৰি অহা এজন বন্ধুৰ বিষয়ে এটা দৃষ্টান্তৰ জৰিয়তে তেওঁলোকক প্ৰাৰ্থনাত অটল হোৱাৰ বিষয়ে শিকাইছিল। বন্ধুৱে বন্ধুত্বৰ বাবে সহায় নাপায় কিন্তু তেওঁৰ সাহস আৰু অধ্যৱসায়ৰ বাবেহে সহায় পায় (লূক ১১:৫-৮)। যীচুৱে জোৰ দি কৈছিল যে তেওঁলোকে প্ৰাৰ্থনাত বিচাৰিব লাগে, বিচাৰিব লাগে আৰু টোকৰ মাৰিব লাগে </w:t>
      </w:r>
      <w:r xmlns:w="http://schemas.openxmlformats.org/wordprocessingml/2006/main">
        <w:lastRenderedPageBreak xmlns:w="http://schemas.openxmlformats.org/wordprocessingml/2006/main"/>
      </w:r>
      <w:r xmlns:w="http://schemas.openxmlformats.org/wordprocessingml/2006/main">
        <w:t xml:space="preserve">কাৰণ ঈশ্বৰ এজন ভাল পিতৃৰ দৰে যিয়ে তেওঁক বিচৰাসকলক ভাল উপহাৰ দিয়ে (লূক ১১:৯-১৩)।</w:t>
      </w:r>
    </w:p>
    <w:p w14:paraId="76A69C5B" w14:textId="77777777" w:rsidR="00F90BDC" w:rsidRDefault="00F90BDC"/>
    <w:p w14:paraId="70C956FA" w14:textId="77777777" w:rsidR="00F90BDC" w:rsidRDefault="00F90BDC">
      <w:r xmlns:w="http://schemas.openxmlformats.org/wordprocessingml/2006/main">
        <w:t xml:space="preserve">২য় অনুচ্ছেদ: প্ৰাৰ্থনাৰ এই শিক্ষাৰ পিছত যীচুৱে এজন মানুহৰ পৰা এটা ভূতক বাহিৰ কৰি দিলে যিয়ে তেওঁক কথা ক’ব পাৰিলে। ভিৰৰ মাজৰ কিছুমানে তেওঁক বেলজেবুল (চয়তান)ৰ দ্বাৰা ভূত বাহিৰ কৰা বুলি অভিযোগ কৰিছিল, কিন্তু তেওঁ এই কথা খণ্ডন কৰি কৈছিল যে যদি চয়তান নিজৰ বিৰুদ্ধে বিভক্ত হয় তেন্তে তেওঁৰ ৰাজ্য থিয় হ’ব নোৱাৰে। তেওঁ এইটোও দৃঢ়তাৰে কয় যে যদি তেওঁ বেলজেবুলৰ দ্বাৰা দানৱক খেদি পঠিয়াই তেন্তে তেওঁলোকৰ অনুগামীসকলে কাৰ দ্বাৰা তেওঁলোকক খেদি পঠিয়ায়? এইদৰে তেওঁলোকে নিজেই বিচাৰক হ'ব অসামঞ্জস্যৰ ইংগিত দি তেওঁলোকৰ যুক্তিয়ে আৰু কয় যে যিয়ে তেওঁৰ বিৰুদ্ধে তেওঁৰ লগত নাথাকে তেওঁৰ লগত গোট খোৱা নাই তেওঁ নিৰপেক্ষতা দেখুৱাই সিঁচৰতি হৈ যায় বিকল্প নহয় যেতিয়া ৰাজ্য আহে ঈশ্বৰৰ ভাল বেয়াৰ মাজত আধ্যাত্মিক যুদ্ধ (লূক ১১:১৪-২৩)।</w:t>
      </w:r>
    </w:p>
    <w:p w14:paraId="771AA1D7" w14:textId="77777777" w:rsidR="00F90BDC" w:rsidRDefault="00F90BDC"/>
    <w:p w14:paraId="53BF9A08" w14:textId="77777777" w:rsidR="00F90BDC" w:rsidRDefault="00F90BDC">
      <w:r xmlns:w="http://schemas.openxmlformats.org/wordprocessingml/2006/main">
        <w:t xml:space="preserve">৩য় অনুচ্ছেদ: তাৰ পিছত যীচুৱে এটা অশুচি আত্মাৰ বিষয়ে কৈছিল যিয়ে মানুহক শুষ্ক ঠাইৰ মাজেৰে গৈ বিশ্ৰাম বিচাৰি নাপায় তাত কোৱা হৈছে 'মই উভতি যাম ঘৰৰ পৰা আহিলোঁ।' য'ত ই আহি পায় বিচাৰি পায় ঘৰ ঝাড়ু দিয়া পৰিষ্কাৰ ৰখা শৃংখলা তাৰ পিছত যায় লয় লয় আন সাত আত্মা নিজতকৈ অধিক দুষ্ট তেওঁলোকে যায় তাত বাস কৰে চূড়ান্ত অৱস্থা ব্যক্তি প্ৰথমতকৈ বেয়া সতৰ্কবাণী বিপদ শূন্য ধৰ্মীয়তা অবিহনে প্ৰকৃত অনুতাপ ৰূপান্তৰ নেতৃত্ব আৰু আৰু বেয়া অৱস্থা আধ্যাত্মিক বন্ধন আগত (লূক ১১:২৪- ২৬)। তেওঁ এই কথাবোৰ কৈ থকাৰ সময়তে মহিলাৰ ভিৰে মাতিলে "ধন্য গৰ্ভই তোমাক এনে স্তন জন্ম দিলে যিয়ে তোমাক স্তনপান কৰাইছিল!" কিন্তু উত্তৰ দিলে "ধন্য বৰঞ্চ সেইসকলে শুনা শব্দ ঈশ্বৰ ইয়াক মানি চলে" গুৰুত্ব আজ্ঞাকাৰীতা বিশ্বাস শাৰীৰিক জৈৱিক সংযোগৰ ওপৰত গুৰুত্ব দি অৱশেষত অধ্যায়ৰ সামৰণি ধাৰাবাহিক দুখ উচ্চাৰিত ফৰীচী বিশেষজ্ঞ আইন ভণ্ডামি আইনবাদ অৱহেলা ন্যায় প্ৰেম ঈশ্বৰ পোহৰ লেম্প শৰীৰ চকু সুস্থ গোটেই শৰীৰ সম্পূৰ্ণ পোহৰ কিন্তু যেতিয়া অস্বাস্থ্যকৰ শৰীৰ সম্পূৰ্ণ আন্ধাৰ সাৱধানে আমাৰ ভিতৰত পোহৰ নিশ্চিত কৰক আন্ধাৰ নহয় যিয়ে বাহ্যিক ৰূপৰ ওপৰত আভ্যন্তৰীণ বিশুদ্ধতাক গুৰুত্ব প্ৰদান কৰে।</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তেতিয়া তেওঁ কোনো ঠাইত প্ৰাৰ্থনা কৰি থাকোঁতে, তেওঁৰ এজন শিষ্যই তেওঁক ক’লে, “প্ৰভু, যোহনেও তেওঁৰ শিষ্যসকলক শিকোৱাৰ দৰে আমাক প্ৰাৰ্থনা কৰিবলৈ শিকাওক।”</w:t>
      </w:r>
    </w:p>
    <w:p w14:paraId="71C9F2D2" w14:textId="77777777" w:rsidR="00F90BDC" w:rsidRDefault="00F90BDC"/>
    <w:p w14:paraId="6B755C58" w14:textId="77777777" w:rsidR="00F90BDC" w:rsidRDefault="00F90BDC">
      <w:r xmlns:w="http://schemas.openxmlformats.org/wordprocessingml/2006/main">
        <w:t xml:space="preserve">শিষ্যসকলে যীচুক প্ৰাৰ্থনা কৰিবলৈ শিকাবলৈ অনুৰোধ কৰিছিল।</w:t>
      </w:r>
    </w:p>
    <w:p w14:paraId="10649821" w14:textId="77777777" w:rsidR="00F90BDC" w:rsidRDefault="00F90BDC"/>
    <w:p w14:paraId="7E2CDCB6" w14:textId="77777777" w:rsidR="00F90BDC" w:rsidRDefault="00F90BDC">
      <w:r xmlns:w="http://schemas.openxmlformats.org/wordprocessingml/2006/main">
        <w:t xml:space="preserve">১/ যীচুৰ লগত প্ৰাৰ্থনা কৰিবলৈ শিকা: ঈশ্বৰৰ সৈতে কেনেকৈ ঘনিষ্ঠ সম্পৰ্ক গঢ়ি তুলিব পাৰি</w:t>
      </w:r>
    </w:p>
    <w:p w14:paraId="1A1C3133" w14:textId="77777777" w:rsidR="00F90BDC" w:rsidRDefault="00F90BDC"/>
    <w:p w14:paraId="46982767" w14:textId="77777777" w:rsidR="00F90BDC" w:rsidRDefault="00F90BDC">
      <w:r xmlns:w="http://schemas.openxmlformats.org/wordprocessingml/2006/main">
        <w:t xml:space="preserve">২/ প্ৰাৰ্থনাৰ শক্তি: ঈশ্বৰৰ অলৌকিকতা আৰু আশীৰ্বাদ কেনেকৈ লাভ কৰিব পাৰি</w:t>
      </w:r>
    </w:p>
    <w:p w14:paraId="562C64E5" w14:textId="77777777" w:rsidR="00F90BDC" w:rsidRDefault="00F90BDC"/>
    <w:p w14:paraId="0027942A" w14:textId="77777777" w:rsidR="00F90BDC" w:rsidRDefault="00F90BDC">
      <w:r xmlns:w="http://schemas.openxmlformats.org/wordprocessingml/2006/main">
        <w:t xml:space="preserve">১/ যোহন ১৫:৭ - “যদি তোমালোক মোৰ মাজত থাকে, আৰু মোৰ বাক্য তোমালোকৰ মাজত থাকে, তেন্তে তোমালোকৰ যি ইচ্ছা বিচাৰা, আৰু তোমালোকৰ কাৰণে কৰা হ’ব।”</w:t>
      </w:r>
    </w:p>
    <w:p w14:paraId="096BC31D" w14:textId="77777777" w:rsidR="00F90BDC" w:rsidRDefault="00F90BDC"/>
    <w:p w14:paraId="0628D754" w14:textId="77777777" w:rsidR="00F90BDC" w:rsidRDefault="00F90BDC">
      <w:r xmlns:w="http://schemas.openxmlformats.org/wordprocessingml/2006/main">
        <w:t xml:space="preserve">২) ইব্ৰী ৪:১৬ - “তেন্তে আমি বিশ্বাসেৰে অনুগ্ৰহৰ সিংহাসনৰ ওচৰ চাওঁ আহক, যাতে আমি দয়া পাওঁ আৰু আৱশ্যকতাৰ সময়ত সহায় কৰিবলৈ অনুগ্ৰহ পাওঁ।”</w:t>
      </w:r>
    </w:p>
    <w:p w14:paraId="67D95E50" w14:textId="77777777" w:rsidR="00F90BDC" w:rsidRDefault="00F90BDC"/>
    <w:p w14:paraId="19040579" w14:textId="77777777" w:rsidR="00F90BDC" w:rsidRDefault="00F90BDC">
      <w:r xmlns:w="http://schemas.openxmlformats.org/wordprocessingml/2006/main">
        <w:t xml:space="preserve">Luke 11:2 তেতিয়া তেওঁ তেওঁলোকক ক’লে, “যেতিয়া তোমালোকে প্ৰাৰ্থনা কৰা, তেতিয়া কোৱা, “হে স্বৰ্গত থকা আমাৰ পিতৃ, তোমাৰ নাম পবিত্ৰ হওক।” তোমাৰ ৰাজ্য আহক। স্বৰ্গত যেনেকৈ পৃথিৱীতো তোমাৰ ইচ্ছা সম্পন্ন হওক।</w:t>
      </w:r>
    </w:p>
    <w:p w14:paraId="4A52C0CF" w14:textId="77777777" w:rsidR="00F90BDC" w:rsidRDefault="00F90BDC"/>
    <w:p w14:paraId="63BB9479" w14:textId="77777777" w:rsidR="00F90BDC" w:rsidRDefault="00F90BDC">
      <w:r xmlns:w="http://schemas.openxmlformats.org/wordprocessingml/2006/main">
        <w:t xml:space="preserve">যীচুৱে তেওঁৰ শিষ্যসকলক কেনেকৈ প্ৰাৰ্থনা কৰিব লাগে শিকাইছিল, তেওঁলোকক ঈশ্বৰক “আমাৰ স্বৰ্গত থকা পিতৃ” বুলি সম্বোধন কৰিবলৈ আৰু তেওঁৰ ইচ্ছা স্বৰ্গত হোৱাৰ দৰে পৃথিৱীতো সম্পন্ন হোৱাৰ বাবে প্ৰাৰ্থনা কৰিবলৈ নিৰ্দেশ দিছিল।</w:t>
      </w:r>
    </w:p>
    <w:p w14:paraId="2E3BC68A" w14:textId="77777777" w:rsidR="00F90BDC" w:rsidRDefault="00F90BDC"/>
    <w:p w14:paraId="463C7B24" w14:textId="77777777" w:rsidR="00F90BDC" w:rsidRDefault="00F90BDC">
      <w:r xmlns:w="http://schemas.openxmlformats.org/wordprocessingml/2006/main">
        <w:t xml:space="preserve">১/ ঈশ্বৰৰ ইচ্ছাৰ বাবে প্ৰাৰ্থনা কৰা: যীচুৰ শিক্ষাৰ অৰ্থ আৰু প্ৰাসংগিকতা</w:t>
      </w:r>
    </w:p>
    <w:p w14:paraId="194CFA35" w14:textId="77777777" w:rsidR="00F90BDC" w:rsidRDefault="00F90BDC"/>
    <w:p w14:paraId="39278CD6" w14:textId="77777777" w:rsidR="00F90BDC" w:rsidRDefault="00F90BDC">
      <w:r xmlns:w="http://schemas.openxmlformats.org/wordprocessingml/2006/main">
        <w:t xml:space="preserve">২/ ঈশ্বৰৰ ৰাজ্য বিচৰা: প্ৰাৰ্থনাৰ জৰিয়তে স্বৰ্গক পৃথিৱীলৈ অনা</w:t>
      </w:r>
    </w:p>
    <w:p w14:paraId="3D52AF74" w14:textId="77777777" w:rsidR="00F90BDC" w:rsidRDefault="00F90BDC"/>
    <w:p w14:paraId="2821DA72" w14:textId="77777777" w:rsidR="00F90BDC" w:rsidRDefault="00F90BDC">
      <w:r xmlns:w="http://schemas.openxmlformats.org/wordprocessingml/2006/main">
        <w:t xml:space="preserve">১/ মথি ৬:৯-১৩ - প্ৰভুৰ প্ৰাৰ্থনাৰ ওপৰত যীচুৰ শিক্ষা</w:t>
      </w:r>
    </w:p>
    <w:p w14:paraId="35C61112" w14:textId="77777777" w:rsidR="00F90BDC" w:rsidRDefault="00F90BDC"/>
    <w:p w14:paraId="0A89A839" w14:textId="77777777" w:rsidR="00F90BDC" w:rsidRDefault="00F90BDC">
      <w:r xmlns:w="http://schemas.openxmlformats.org/wordprocessingml/2006/main">
        <w:t xml:space="preserve">২/ ১ যোহন ৫:১৪-১৫ - ঈশ্বৰৰ ইচ্ছা অনুসৰি প্ৰাৰ্থনা কৰা</w:t>
      </w:r>
    </w:p>
    <w:p w14:paraId="5E074D86" w14:textId="77777777" w:rsidR="00F90BDC" w:rsidRDefault="00F90BDC"/>
    <w:p w14:paraId="5935FE12" w14:textId="77777777" w:rsidR="00F90BDC" w:rsidRDefault="00F90BDC">
      <w:r xmlns:w="http://schemas.openxmlformats.org/wordprocessingml/2006/main">
        <w:t xml:space="preserve">Luke 11:3 আমাক দিনক দিনে আমাৰ দৈনিক আহাৰ দিয়া।</w:t>
      </w:r>
    </w:p>
    <w:p w14:paraId="0760E411" w14:textId="77777777" w:rsidR="00F90BDC" w:rsidRDefault="00F90BDC"/>
    <w:p w14:paraId="2B1A0664" w14:textId="77777777" w:rsidR="00F90BDC" w:rsidRDefault="00F90BDC">
      <w:r xmlns:w="http://schemas.openxmlformats.org/wordprocessingml/2006/main">
        <w:t xml:space="preserve">এই পদটো যীচুৰ পৰা ঈশ্বৰৰ ওচৰত দৈনন্দিন জীৱিকাৰ ব্যৱস্থাৰ বাবে কৰা অনুৰোধ।</w:t>
      </w:r>
    </w:p>
    <w:p w14:paraId="2073F63C" w14:textId="77777777" w:rsidR="00F90BDC" w:rsidRDefault="00F90BDC"/>
    <w:p w14:paraId="1BBA0F5A" w14:textId="77777777" w:rsidR="00F90BDC" w:rsidRDefault="00F90BDC">
      <w:r xmlns:w="http://schemas.openxmlformats.org/wordprocessingml/2006/main">
        <w:t xml:space="preserve">১/ "আমাৰ দৈনিক ৰুটি বিচৰাৰ অৰ্থ 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ওচৰত বিশ্বাসী আৱেদনৰ শক্তি"।</w:t>
      </w:r>
    </w:p>
    <w:p w14:paraId="1EBC882C" w14:textId="77777777" w:rsidR="00F90BDC" w:rsidRDefault="00F90BDC"/>
    <w:p w14:paraId="41C0C837" w14:textId="77777777" w:rsidR="00F90BDC" w:rsidRDefault="00F90BDC">
      <w:r xmlns:w="http://schemas.openxmlformats.org/wordprocessingml/2006/main">
        <w:t xml:space="preserve">১/ মথি ৬:১১ – “আজি আমাৰ দৈনিক আহাৰ দিয়া।”</w:t>
      </w:r>
    </w:p>
    <w:p w14:paraId="1BCDC3B8" w14:textId="77777777" w:rsidR="00F90BDC" w:rsidRDefault="00F90BDC"/>
    <w:p w14:paraId="3FDA263C" w14:textId="77777777" w:rsidR="00F90BDC" w:rsidRDefault="00F90BDC">
      <w:r xmlns:w="http://schemas.openxmlformats.org/wordprocessingml/2006/main">
        <w:t xml:space="preserve">২/ গীতমালা ১৪৫:১৫-১৬ – “সকলোৰে চকু তোমালৈ চায়, আৰু তুমি তেওঁলোকক যথা সময়ত তেওঁলোকৰ খাদ্য দিয়ে। তুমি হাত মেলি দিয়া; তুমি প্ৰত্যেক জীৱৰ আকাংক্ষা পূৰণ কৰা।”</w:t>
      </w:r>
    </w:p>
    <w:p w14:paraId="2EF9B513" w14:textId="77777777" w:rsidR="00F90BDC" w:rsidRDefault="00F90BDC"/>
    <w:p w14:paraId="3CA4553F" w14:textId="77777777" w:rsidR="00F90BDC" w:rsidRDefault="00F90BDC">
      <w:r xmlns:w="http://schemas.openxmlformats.org/wordprocessingml/2006/main">
        <w:t xml:space="preserve">Luke 11:4 আৰু আমাৰ পাপ ক্ষমা কৰা; কিয়নো আমাৰ ঋণী প্ৰত্যেককে আমিও ক্ষমা কৰি দিওঁ। আৰু আমাক পৰীক্ষাত নিদিব; কিন্তু আমাক অশুভৰ পৰা উদ্ধাৰ কৰক।”</w:t>
      </w:r>
    </w:p>
    <w:p w14:paraId="07672656" w14:textId="77777777" w:rsidR="00F90BDC" w:rsidRDefault="00F90BDC"/>
    <w:p w14:paraId="1B36598E" w14:textId="77777777" w:rsidR="00F90BDC" w:rsidRDefault="00F90BDC">
      <w:r xmlns:w="http://schemas.openxmlformats.org/wordprocessingml/2006/main">
        <w:t xml:space="preserve">অংশটোৱে আমাক ঈশ্বৰৰ পৰা ক্ষমা বিচাৰিবলৈ উৎসাহিত কৰে, প্ৰলোভনত নপৰিবলৈ আৰু বেয়াৰ পৰা মুক্ত হ’বলৈ।</w:t>
      </w:r>
    </w:p>
    <w:p w14:paraId="0F166BCA" w14:textId="77777777" w:rsidR="00F90BDC" w:rsidRDefault="00F90BDC"/>
    <w:p w14:paraId="6A31D7A2" w14:textId="77777777" w:rsidR="00F90BDC" w:rsidRDefault="00F90BDC">
      <w:r xmlns:w="http://schemas.openxmlformats.org/wordprocessingml/2006/main">
        <w:t xml:space="preserve">১/ অনুতাপ আৰু ক্ষমাৰ আহ্বান</w:t>
      </w:r>
    </w:p>
    <w:p w14:paraId="152A44FC" w14:textId="77777777" w:rsidR="00F90BDC" w:rsidRDefault="00F90BDC"/>
    <w:p w14:paraId="11A536F0" w14:textId="77777777" w:rsidR="00F90BDC" w:rsidRDefault="00F90BDC">
      <w:r xmlns:w="http://schemas.openxmlformats.org/wordprocessingml/2006/main">
        <w:t xml:space="preserve">২/ প্ৰলোভনৰ পৰা ঈশ্বৰৰ সুৰক্ষা</w:t>
      </w:r>
    </w:p>
    <w:p w14:paraId="0A39624B" w14:textId="77777777" w:rsidR="00F90BDC" w:rsidRDefault="00F90BDC"/>
    <w:p w14:paraId="567C8733" w14:textId="77777777" w:rsidR="00F90BDC" w:rsidRDefault="00F90BDC">
      <w:r xmlns:w="http://schemas.openxmlformats.org/wordprocessingml/2006/main">
        <w:t xml:space="preserve">১/ মথি ৬:১২-১৫ - আমি আমাৰ ঋণীক ক্ষমা কৰাৰ দৰে আমাৰ ঋণ ক্ষমা কৰা</w:t>
      </w:r>
    </w:p>
    <w:p w14:paraId="025B92F6" w14:textId="77777777" w:rsidR="00F90BDC" w:rsidRDefault="00F90BDC"/>
    <w:p w14:paraId="0E219C45" w14:textId="77777777" w:rsidR="00F90BDC" w:rsidRDefault="00F90BDC">
      <w:r xmlns:w="http://schemas.openxmlformats.org/wordprocessingml/2006/main">
        <w:t xml:space="preserve">২/ যাকোব ১:১৩-১৫ - কোনোৱে পৰীক্ষাত পৰিলে "মই ঈশ্বৰৰ দ্বাৰা পৰীক্ষা কৰি আছো" বুলি নকওক কিয়, ঈশ্বৰক বেয়াৰ দ্বাৰা পৰীক্ষা কৰিব নোৱাৰি, আৰু তেওঁ নিজেই কাকো পৰীক্ষা নকৰে।</w:t>
      </w:r>
    </w:p>
    <w:p w14:paraId="3A74BFB0" w14:textId="77777777" w:rsidR="00F90BDC" w:rsidRDefault="00F90BDC"/>
    <w:p w14:paraId="2BEA8B65" w14:textId="77777777" w:rsidR="00F90BDC" w:rsidRDefault="00F90BDC">
      <w:r xmlns:w="http://schemas.openxmlformats.org/wordprocessingml/2006/main">
        <w:t xml:space="preserve">Luke 11:5 তেতিয়া তেওঁ তেওঁলোকক ক’লে, “তোমালোকৰ মাজৰ কোনজনৰ বন্ধু থাকিব আৰু মাজনিশা তেওঁৰ ওচৰলৈ গৈ তেওঁক ক’ব, বন্ধু, মোক তিনিখন পিঠা ধাৰলৈ দিয়া;</w:t>
      </w:r>
    </w:p>
    <w:p w14:paraId="5FF26DF7" w14:textId="77777777" w:rsidR="00F90BDC" w:rsidRDefault="00F90BDC"/>
    <w:p w14:paraId="7271997C" w14:textId="77777777" w:rsidR="00F90BDC" w:rsidRDefault="00F90BDC">
      <w:r xmlns:w="http://schemas.openxmlformats.org/wordprocessingml/2006/main">
        <w:t xml:space="preserve">যীচুৱে আমাক আৱশ্যকতাৰ সময়ত আনৰ পৰা সহায় বিচাৰিবলৈ উৎসাহিত কৰে।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আৰ্তজনৰ সময়ত আনৰ পৰা সহায় বিচাৰিবলৈ ভয় কৰা উচিত নহয়।</w:t>
      </w:r>
    </w:p>
    <w:p w14:paraId="4A469AF1" w14:textId="77777777" w:rsidR="00F90BDC" w:rsidRDefault="00F90BDC"/>
    <w:p w14:paraId="11B2E3DA" w14:textId="77777777" w:rsidR="00F90BDC" w:rsidRDefault="00F90BDC">
      <w:r xmlns:w="http://schemas.openxmlformats.org/wordprocessingml/2006/main">
        <w:t xml:space="preserve">২: ঈশ্বৰে আমাক যিদৰে সহায় কৰিছে, তেনেদৰে আমিও আৰ্তজনক সহায় কৰিবলৈ ইচ্ছুক হোৱা উচিত।</w:t>
      </w:r>
    </w:p>
    <w:p w14:paraId="16DBD393" w14:textId="77777777" w:rsidR="00F90BDC" w:rsidRDefault="00F90BDC"/>
    <w:p w14:paraId="0A507CC8" w14:textId="77777777" w:rsidR="00F90BDC" w:rsidRDefault="00F90BDC">
      <w:r xmlns:w="http://schemas.openxmlformats.org/wordprocessingml/2006/main">
        <w:t xml:space="preserve">১: লূক ৬:৩৮ - দিয়ক, আৰু তোমালোকক দিয়া হ’ব; ভাল জোখ, হেঁচা মাৰি ধৰা, জোকাৰি যোৱা আৰু দৌৰি যোৱা, মানুহে তোমালোকৰ বুকুত দিব।”</w:t>
      </w:r>
    </w:p>
    <w:p w14:paraId="4CCFB7FB" w14:textId="77777777" w:rsidR="00F90BDC" w:rsidRDefault="00F90BDC"/>
    <w:p w14:paraId="57D20248" w14:textId="77777777" w:rsidR="00F90BDC" w:rsidRDefault="00F90BDC">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14:paraId="2EAE65CA" w14:textId="77777777" w:rsidR="00F90BDC" w:rsidRDefault="00F90BDC"/>
    <w:p w14:paraId="7383C3DB" w14:textId="77777777" w:rsidR="00F90BDC" w:rsidRDefault="00F90BDC">
      <w:r xmlns:w="http://schemas.openxmlformats.org/wordprocessingml/2006/main">
        <w:t xml:space="preserve">Luke 11:6 কিয়নো তেওঁৰ যাত্ৰাত মোৰ এজন বন্ধু মোৰ ওচৰলৈ আহিছে, আৰু তেওঁৰ আগত মোৰ একো নাই?</w:t>
      </w:r>
    </w:p>
    <w:p w14:paraId="20FDA1B8" w14:textId="77777777" w:rsidR="00F90BDC" w:rsidRDefault="00F90BDC"/>
    <w:p w14:paraId="3D31DEBE" w14:textId="77777777" w:rsidR="00F90BDC" w:rsidRDefault="00F90BDC">
      <w:r xmlns:w="http://schemas.openxmlformats.org/wordprocessingml/2006/main">
        <w:t xml:space="preserve">এজন বন্ধুৱে ভ্ৰমণ কৰি আছে আৰু বক্তাৰ তেওঁলোকক দিব পৰা একো নাই।</w:t>
      </w:r>
    </w:p>
    <w:p w14:paraId="3D3B0321" w14:textId="77777777" w:rsidR="00F90BDC" w:rsidRDefault="00F90BDC"/>
    <w:p w14:paraId="1BF3D63E" w14:textId="77777777" w:rsidR="00F90BDC" w:rsidRDefault="00F90BDC">
      <w:r xmlns:w="http://schemas.openxmlformats.org/wordprocessingml/2006/main">
        <w:t xml:space="preserve">১/ আতিথ্যৰ গুৰুত্ব: লূক ১৪:১২-১৪</w:t>
      </w:r>
    </w:p>
    <w:p w14:paraId="746EC669" w14:textId="77777777" w:rsidR="00F90BDC" w:rsidRDefault="00F90BDC"/>
    <w:p w14:paraId="58BEABB2" w14:textId="77777777" w:rsidR="00F90BDC" w:rsidRDefault="00F90BDC">
      <w:r xmlns:w="http://schemas.openxmlformats.org/wordprocessingml/2006/main">
        <w:t xml:space="preserve">২/ বিশ্বাসৰ শক্তি: মথি ১৭:২০</w:t>
      </w:r>
    </w:p>
    <w:p w14:paraId="25CDA7C1" w14:textId="77777777" w:rsidR="00F90BDC" w:rsidRDefault="00F90BDC"/>
    <w:p w14:paraId="5DA953A7" w14:textId="77777777" w:rsidR="00F90BDC" w:rsidRDefault="00F90BDC">
      <w:r xmlns:w="http://schemas.openxmlformats.org/wordprocessingml/2006/main">
        <w:t xml:space="preserve">১/ হিতোপদেশ ২৫:২১: যদি আপোনাৰ শত্ৰুৱে ভোকত থাকে, তেন্তে তেওঁক খাবলৈ পিঠা দিয়ক; আৰু যদি পিয়াহ লাগিছে, তেন্তে তেওঁক পানী খাবলৈ দিয়ক।</w:t>
      </w:r>
    </w:p>
    <w:p w14:paraId="43FB24E1" w14:textId="77777777" w:rsidR="00F90BDC" w:rsidRDefault="00F90BDC"/>
    <w:p w14:paraId="14C2A535" w14:textId="77777777" w:rsidR="00F90BDC" w:rsidRDefault="00F90BDC">
      <w:r xmlns:w="http://schemas.openxmlformats.org/wordprocessingml/2006/main">
        <w:t xml:space="preserve">২) ৰোমীয়া ১২:১৩: প্ৰভুৰ লোকসকলৰ লগত ভাগ লওক যিসকল আৰ্তজনক। আতিথ্যৰ অভ্যাস কৰক।</w:t>
      </w:r>
    </w:p>
    <w:p w14:paraId="0A489116" w14:textId="77777777" w:rsidR="00F90BDC" w:rsidRDefault="00F90BDC"/>
    <w:p w14:paraId="1CF2C0A0" w14:textId="77777777" w:rsidR="00F90BDC" w:rsidRDefault="00F90BDC">
      <w:r xmlns:w="http://schemas.openxmlformats.org/wordprocessingml/2006/main">
        <w:t xml:space="preserve">Luke 11:7 আৰু তেওঁ ভিতৰৰ পৰা উত্তৰ দিব আৰু ক’ব, “মোক আমনি নকৰিবা; মই উঠি তোমাক দিব নোৱাৰো।</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এজন মানুহে উঠি বাহিৰত থিয় হৈ থকা মানুহ এজনক তেওঁলোকে বিচৰাখিনি দিবলৈ দুৱাৰখন খুলিবলৈ অস্বীকাৰ কৰে, কিয়নো তেওঁৰ সন্তানসকলে তেওঁৰ লগত বিচনাত পৰি আছে।</w:t>
      </w:r>
    </w:p>
    <w:p w14:paraId="3BC0A07D" w14:textId="77777777" w:rsidR="00F90BDC" w:rsidRDefault="00F90BDC"/>
    <w:p w14:paraId="67D9B2ED" w14:textId="77777777" w:rsidR="00F90BDC" w:rsidRDefault="00F90BDC">
      <w:r xmlns:w="http://schemas.openxmlformats.org/wordprocessingml/2006/main">
        <w:t xml:space="preserve">১/ পৰিয়ালৰ শক্তি: আমাৰ পৰিয়ালক সুৰক্ষা আৰু বিনিয়োগৰ গুৰুত্ব অন্বেষণ কৰা।</w:t>
      </w:r>
    </w:p>
    <w:p w14:paraId="25B20DEF" w14:textId="77777777" w:rsidR="00F90BDC" w:rsidRDefault="00F90BDC"/>
    <w:p w14:paraId="3ACD4984" w14:textId="77777777" w:rsidR="00F90BDC" w:rsidRDefault="00F90BDC">
      <w:r xmlns:w="http://schemas.openxmlformats.org/wordprocessingml/2006/main">
        <w:t xml:space="preserve">২) উদাৰতাৰ মূল্য: আনৰ প্ৰতি দয়া প্ৰদৰ্শনৰ প্ৰভাৱৰ বিষয়ে আলোচনা কৰা।</w:t>
      </w:r>
    </w:p>
    <w:p w14:paraId="708A0F90" w14:textId="77777777" w:rsidR="00F90BDC" w:rsidRDefault="00F90BDC"/>
    <w:p w14:paraId="7B83F381" w14:textId="77777777" w:rsidR="00F90BDC" w:rsidRDefault="00F90BDC">
      <w:r xmlns:w="http://schemas.openxmlformats.org/wordprocessingml/2006/main">
        <w:t xml:space="preserve">১/ ইফিচীয়া ৬:৪ - “পিতৃসকল, তোমালোকৰ সন্তানসকলক ক্ৰোধ নকৰিবা; তাৰ পৰিৱৰ্তে প্ৰভুৰ প্ৰশিক্ষণ আৰু শিক্ষাৰ দ্বাৰাই তেওঁলোকক ডাঙৰ-দীঘল কৰা।”</w:t>
      </w:r>
    </w:p>
    <w:p w14:paraId="1021A729" w14:textId="77777777" w:rsidR="00F90BDC" w:rsidRDefault="00F90BDC"/>
    <w:p w14:paraId="761676C8" w14:textId="77777777" w:rsidR="00F90BDC" w:rsidRDefault="00F90BDC">
      <w:r xmlns:w="http://schemas.openxmlformats.org/wordprocessingml/2006/main">
        <w:t xml:space="preserve">২/ মথি ২৫:৩৫-৩৬ - “কিয়নো মই ভোকত আছিলো আৰু তুমি মোক খাবলৈ দিলা, পিয়াহ লাগিছিল আৰু তুমি মোক পানী খাবলৈ দিছিলা, মই অচিনাকি আছিলোঁ আৰু তুমি মোক ভিতৰলৈ মাতিছিলা।”</w:t>
      </w:r>
    </w:p>
    <w:p w14:paraId="56D7BAE9" w14:textId="77777777" w:rsidR="00F90BDC" w:rsidRDefault="00F90BDC"/>
    <w:p w14:paraId="2D2A57FC" w14:textId="77777777" w:rsidR="00F90BDC" w:rsidRDefault="00F90BDC">
      <w:r xmlns:w="http://schemas.openxmlformats.org/wordprocessingml/2006/main">
        <w:t xml:space="preserve">Luke 11:8 মই তোমালোকক কওঁ, যদিও তেওঁ উঠি তেওঁক নিদিয়ে, কাৰণ তেওঁ নিজৰ বন্ধু, তথাপিও তেওঁৰ গুৰুত্বৰ কাৰণে তেওঁ উঠি আহি তেওঁক যিমান প্ৰয়োজন সিমান দিব।</w:t>
      </w:r>
    </w:p>
    <w:p w14:paraId="4C7E2222" w14:textId="77777777" w:rsidR="00F90BDC" w:rsidRDefault="00F90BDC"/>
    <w:p w14:paraId="1DF0460D" w14:textId="77777777" w:rsidR="00F90BDC" w:rsidRDefault="00F90BDC">
      <w:r xmlns:w="http://schemas.openxmlformats.org/wordprocessingml/2006/main">
        <w:t xml:space="preserve">যীচুৱে বুজাই দিয়াৰ দৰে অধ্যৱসায় আৰু দৃঢ়তাৰ গুৰুত্বৰ ওপৰত গুৰুত্ব আৰোপ কৰা হৈছে যে যদি কোনো অনুৰোধ অস্বীকাৰ কৰা হয়, যদি কোনোৱে অধ্যৱসায় কৰে, তেন্তে তেওঁলোকক প্ৰয়োজনীয়খিনি দিয়া হ’ব।</w:t>
      </w:r>
    </w:p>
    <w:p w14:paraId="25BC1014" w14:textId="77777777" w:rsidR="00F90BDC" w:rsidRDefault="00F90BDC"/>
    <w:p w14:paraId="3AC1A150" w14:textId="77777777" w:rsidR="00F90BDC" w:rsidRDefault="00F90BDC">
      <w:r xmlns:w="http://schemas.openxmlformats.org/wordprocessingml/2006/main">
        <w:t xml:space="preserve">১/ "অধ্যৱসায়ৰ শক্তি: অস্বীকাৰৰ বাহিৰলৈ যোৱা"।</w:t>
      </w:r>
    </w:p>
    <w:p w14:paraId="31564FEE" w14:textId="77777777" w:rsidR="00F90BDC" w:rsidRDefault="00F90BDC"/>
    <w:p w14:paraId="57453D71" w14:textId="77777777" w:rsidR="00F90BDC" w:rsidRDefault="00F90BDC">
      <w:r xmlns:w="http://schemas.openxmlformats.org/wordprocessingml/2006/main">
        <w:t xml:space="preserve">২/ "অধ্যৱসায়ৰ দ্বাৰা ঈশ্বৰৰ ব্যৱস্থা"।</w:t>
      </w:r>
    </w:p>
    <w:p w14:paraId="16530C0B" w14:textId="77777777" w:rsidR="00F90BDC" w:rsidRDefault="00F90BDC"/>
    <w:p w14:paraId="0B01BC5E" w14:textId="77777777" w:rsidR="00F90BDC" w:rsidRDefault="00F90BDC">
      <w:r xmlns:w="http://schemas.openxmlformats.org/wordprocessingml/2006/main">
        <w:t xml:space="preserve">১) যাকোব ৫:১৬ - "তোমালোকে সুস্থ হ'বলৈ ইজনে সিজনৰ ওচৰত তোমালোকৰ দোষ স্বীকাৰ কৰক আৰু ইজনে সিজনৰ বাবে প্ৰাৰ্থনা কৰক। ধাৰ্মিক মানুহৰ উগ্ৰ প্ৰাৰ্থনাই বহুত লাভৱান হয়।"</w:t>
      </w:r>
    </w:p>
    <w:p w14:paraId="5CA428BB" w14:textId="77777777" w:rsidR="00F90BDC" w:rsidRDefault="00F90BDC"/>
    <w:p w14:paraId="20BB6BD2" w14:textId="77777777" w:rsidR="00F90BDC" w:rsidRDefault="00F90BDC">
      <w:r xmlns:w="http://schemas.openxmlformats.org/wordprocessingml/2006/main">
        <w:t xml:space="preserve">কথাৰ </w:t>
      </w:r>
      <w:r xmlns:w="http://schemas.openxmlformats.org/wordprocessingml/2006/main">
        <w:t xml:space="preserve">বাবে সাৱধান নহ'ব; কিন্তু সকলো কামতে প্ৰাৰ্থনা আৰু অনুৰোধৰ দ্বাৰাই তোমালোকৰ অনুৰোধ ঈশ্বৰৰ আগত প্ৰকাশ কৰা </w:t>
      </w:r>
      <w:r xmlns:w="http://schemas.openxmlformats.org/wordprocessingml/2006/main">
        <w:lastRenderedPageBreak xmlns:w="http://schemas.openxmlformats.org/wordprocessingml/2006/main"/>
      </w:r>
      <w:r xmlns:w="http://schemas.openxmlformats.org/wordprocessingml/2006/main">
        <w:t xml:space="preserve">খ্ৰীষ্ট যীচুৰ দ্বাৰাই মনবোৰক।"</w:t>
      </w:r>
    </w:p>
    <w:p w14:paraId="5124219E" w14:textId="77777777" w:rsidR="00F90BDC" w:rsidRDefault="00F90BDC"/>
    <w:p w14:paraId="722A8B6E" w14:textId="77777777" w:rsidR="00F90BDC" w:rsidRDefault="00F90BDC">
      <w:r xmlns:w="http://schemas.openxmlformats.org/wordprocessingml/2006/main">
        <w:t xml:space="preserve">Luke 11:9 আৰু মই তোমালোকক কওঁ, বিচাৰক, তেতিয়া তোমালোকক দিয়া হ’ব; বিচাৰা, আৰু তোমালোকে পাবা; টোকৰ মাৰিব, আৰু তোমালোকৰ বাবে মুকলি হ’ব।”</w:t>
      </w:r>
    </w:p>
    <w:p w14:paraId="6533DD6A" w14:textId="77777777" w:rsidR="00F90BDC" w:rsidRDefault="00F90BDC"/>
    <w:p w14:paraId="11C21F6D" w14:textId="77777777" w:rsidR="00F90BDC" w:rsidRDefault="00F90BDC">
      <w:r xmlns:w="http://schemas.openxmlformats.org/wordprocessingml/2006/main">
        <w:t xml:space="preserve">আমি সুধিলে, বিচাৰিলে আৰু টোকৰ মাৰিলে ঈশ্বৰে আমাৰ প্ৰাৰ্থনাৰ উত্তৰ দিব।</w:t>
      </w:r>
    </w:p>
    <w:p w14:paraId="5F3C4BFF" w14:textId="77777777" w:rsidR="00F90BDC" w:rsidRDefault="00F90BDC"/>
    <w:p w14:paraId="273C66B5" w14:textId="77777777" w:rsidR="00F90BDC" w:rsidRDefault="00F90BDC">
      <w:r xmlns:w="http://schemas.openxmlformats.org/wordprocessingml/2006/main">
        <w:t xml:space="preserve">১/ আমি বিশ্বাসেৰে প্ৰাৰ্থনা কৰিলে ঈশ্বৰে আমাৰ প্ৰয়োজনীয়তা পূৰণ কৰিব।</w:t>
      </w:r>
    </w:p>
    <w:p w14:paraId="533CE4E6" w14:textId="77777777" w:rsidR="00F90BDC" w:rsidRDefault="00F90BDC"/>
    <w:p w14:paraId="62263FC4" w14:textId="77777777" w:rsidR="00F90BDC" w:rsidRDefault="00F90BDC">
      <w:r xmlns:w="http://schemas.openxmlformats.org/wordprocessingml/2006/main">
        <w:t xml:space="preserve">২/ আমি যদি তেওঁক আন্তৰিকতাৰে বিচাৰো তেন্তে ঈশ্বৰে দুৱাৰ খুলিব।</w:t>
      </w:r>
    </w:p>
    <w:p w14:paraId="706937D7" w14:textId="77777777" w:rsidR="00F90BDC" w:rsidRDefault="00F90BDC"/>
    <w:p w14:paraId="0F9013B1" w14:textId="77777777" w:rsidR="00F90BDC" w:rsidRDefault="00F90BDC">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14:paraId="25502606" w14:textId="77777777" w:rsidR="00F90BDC" w:rsidRDefault="00F90BDC"/>
    <w:p w14:paraId="0ECF7AEA" w14:textId="77777777" w:rsidR="00F90BDC" w:rsidRDefault="00F90BDC">
      <w:r xmlns:w="http://schemas.openxmlformats.org/wordprocessingml/2006/main">
        <w:t xml:space="preserve">২/ মথি ৭:৭-৮ - বিচাৰক, আৰু তোমালোকক দিয়া হ’ব; বিচাৰা, আৰু তোমালোকে পাবা; টোকৰ মাৰি তোমালোকৰ বাবে মুকলি হ’ব; আৰু যি জনে বিচাৰে, তেওঁ বিচাৰি পায়; আৰু যি জনে টোকৰ মাৰিব, তেওঁক মুকলি কৰা হ’ব।”</w:t>
      </w:r>
    </w:p>
    <w:p w14:paraId="48AB2877" w14:textId="77777777" w:rsidR="00F90BDC" w:rsidRDefault="00F90BDC"/>
    <w:p w14:paraId="693C45AE" w14:textId="77777777" w:rsidR="00F90BDC" w:rsidRDefault="00F90BDC">
      <w:r xmlns:w="http://schemas.openxmlformats.org/wordprocessingml/2006/main">
        <w:t xml:space="preserve">Luke 11:10 কিয়নো যি কোনোৱে বিচাৰে, তেওঁ লাভ কৰে; আৰু যি জনে বিচাৰে, তেওঁ বিচাৰি পায়; আৰু যি জনে টোকৰ মাৰিব, তেওঁক মুকলি কৰা হ’ব।”</w:t>
      </w:r>
    </w:p>
    <w:p w14:paraId="484A05FE" w14:textId="77777777" w:rsidR="00F90BDC" w:rsidRDefault="00F90BDC"/>
    <w:p w14:paraId="5AD4BCAF" w14:textId="77777777" w:rsidR="00F90BDC" w:rsidRDefault="00F90BDC">
      <w:r xmlns:w="http://schemas.openxmlformats.org/wordprocessingml/2006/main">
        <w:t xml:space="preserve">যিসকলে বিচাৰে, বিচাৰে আৰু টোকৰ মাৰে, তেওঁলোকক ঈশ্বৰে পুৰস্কৃত কৰে।</w:t>
      </w:r>
    </w:p>
    <w:p w14:paraId="2E57767E" w14:textId="77777777" w:rsidR="00F90BDC" w:rsidRDefault="00F90BDC"/>
    <w:p w14:paraId="6C698F58" w14:textId="77777777" w:rsidR="00F90BDC" w:rsidRDefault="00F90BDC">
      <w:r xmlns:w="http://schemas.openxmlformats.org/wordprocessingml/2006/main">
        <w:t xml:space="preserve">১: প্ৰাৰ্থনাৰ শক্তি - ঈশ্বৰে সদায় আমাৰ প্ৰাৰ্থনাৰ উত্তৰ দিব আৰু আমাৰ প্ৰয়োজনীয়তাৰ দুৱাৰ মুকলি কৰিব।</w:t>
      </w:r>
    </w:p>
    <w:p w14:paraId="28AD1F6D" w14:textId="77777777" w:rsidR="00F90BDC" w:rsidRDefault="00F90BDC"/>
    <w:p w14:paraId="149B6733" w14:textId="77777777" w:rsidR="00F90BDC" w:rsidRDefault="00F90BDC">
      <w:r xmlns:w="http://schemas.openxmlformats.org/wordprocessingml/2006/main">
        <w:t xml:space="preserve">২: বিশ্বাসৰ আশীৰ্বাদ - ঈশ্বৰৰ ওপৰত বিশ্বাস ৰাখক যে তেওঁ আমাৰ সদায় যোগান ধৰিব।</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৪:৮ - ঈশ্বৰৰ ওচৰ চাপিব, আৰু তেওঁ তোমালোকৰ ওচৰ চাপিব।</w:t>
      </w:r>
    </w:p>
    <w:p w14:paraId="5236F95F" w14:textId="77777777" w:rsidR="00F90BDC" w:rsidRDefault="00F90BDC"/>
    <w:p w14:paraId="22099ACA" w14:textId="77777777" w:rsidR="00F90BDC" w:rsidRDefault="00F90BDC">
      <w:r xmlns:w="http://schemas.openxmlformats.org/wordprocessingml/2006/main">
        <w:t xml:space="preserve">২: ১ যোহন ৫:১৪-১৫ - তেওঁৰ আগত আমাৰ যি আস্থা আছে, সেয়াই হৈছে যে, আমি যদি তেওঁৰ ইচ্ছা অনুসৰি কিবা বিচাৰো, তেন্তে তেওঁ আমাৰ কথা শুনিব। আৰু যদি আমি জানো যে আমি যি বিচাৰো তাত তেওঁ আমাৰ কথা শুনিছে, তেন্তে আমি জানো যে আমি তেওঁৰ পৰা বিচৰা অনুৰোধবোৰ আমাৰ আছে।</w:t>
      </w:r>
    </w:p>
    <w:p w14:paraId="6583F2B9" w14:textId="77777777" w:rsidR="00F90BDC" w:rsidRDefault="00F90BDC"/>
    <w:p w14:paraId="12039E05" w14:textId="77777777" w:rsidR="00F90BDC" w:rsidRDefault="00F90BDC">
      <w:r xmlns:w="http://schemas.openxmlformats.org/wordprocessingml/2006/main">
        <w:t xml:space="preserve">Luke 11:11 যদি কোনো পুত্ৰই তোমালোকৰ মাজৰ কোনো এজন পিতৃৰ পৰা পিঠা বিচাৰে, তেন্তে তেওঁ তেওঁক শিল দিবনে? বা যদি তেওঁ মাছ বিচাৰে, তেন্তে মাছৰ বিনিময়ত তেওঁক সাপ দিবনে?</w:t>
      </w:r>
    </w:p>
    <w:p w14:paraId="2FD1CE21" w14:textId="77777777" w:rsidR="00F90BDC" w:rsidRDefault="00F90BDC"/>
    <w:p w14:paraId="1EDD9731" w14:textId="77777777" w:rsidR="00F90BDC" w:rsidRDefault="00F90BDC">
      <w:r xmlns:w="http://schemas.openxmlformats.org/wordprocessingml/2006/main">
        <w:t xml:space="preserve">যীচুৱে ভিৰটোক পিতৃ-মাতৃ আৰু তেওঁলোকৰ সন্তানৰ মাজৰ সম্পৰ্কৰ বিষয়ে এটা অলংকাৰিক প্ৰশ্ন সুধিছে, আৰু এজন পিতৃয়ে নিজৰ পুত্ৰক পিঠা বা মাছৰ সলনি শিল বা সাপ দিব নেকি?</w:t>
      </w:r>
    </w:p>
    <w:p w14:paraId="35FDE60D" w14:textId="77777777" w:rsidR="00F90BDC" w:rsidRDefault="00F90BDC"/>
    <w:p w14:paraId="686F63DA" w14:textId="77777777" w:rsidR="00F90BDC" w:rsidRDefault="00F90BDC">
      <w:r xmlns:w="http://schemas.openxmlformats.org/wordprocessingml/2006/main">
        <w:t xml:space="preserve">১/ পিতৃৰ প্ৰেম - পিতৃৰ সন্তানৰ প্ৰতি থকা নিঃচৰ্ত প্ৰেমৰ সন্ধান কৰা।</w:t>
      </w:r>
    </w:p>
    <w:p w14:paraId="145687F3" w14:textId="77777777" w:rsidR="00F90BDC" w:rsidRDefault="00F90BDC"/>
    <w:p w14:paraId="56AA4261" w14:textId="77777777" w:rsidR="00F90BDC" w:rsidRDefault="00F90BDC">
      <w:r xmlns:w="http://schemas.openxmlformats.org/wordprocessingml/2006/main">
        <w:t xml:space="preserve">২) অলংকাৰিক প্ৰশ্নৰ শক্তি - যীচুৱে তেওঁৰ দৰ্শকক প্ৰত্যাহ্বান আৰু অনুপ্ৰাণিত কৰিবলৈ অলংকাৰিক প্ৰশ্নৰ ব্যৱহাৰৰ শক্তিৰ সন্ধান কৰা।</w:t>
      </w:r>
    </w:p>
    <w:p w14:paraId="5CC1598E" w14:textId="77777777" w:rsidR="00F90BDC" w:rsidRDefault="00F90BDC"/>
    <w:p w14:paraId="00958005" w14:textId="77777777" w:rsidR="00F90BDC" w:rsidRDefault="00F90BDC">
      <w:r xmlns:w="http://schemas.openxmlformats.org/wordprocessingml/2006/main">
        <w:t xml:space="preserve">১/ মথি ৭:৯-১১ - "তোমালোকৰ মাজৰ কোনে যদি তেওঁৰ পুত্ৰই পিঠা বিচাৰে, তেন্তে তেওঁক শিল দিব?"</w:t>
      </w:r>
    </w:p>
    <w:p w14:paraId="025CF4B8" w14:textId="77777777" w:rsidR="00F90BDC" w:rsidRDefault="00F90BDC"/>
    <w:p w14:paraId="4324F376" w14:textId="77777777" w:rsidR="00F90BDC" w:rsidRDefault="00F90BDC">
      <w:r xmlns:w="http://schemas.openxmlformats.org/wordprocessingml/2006/main">
        <w:t xml:space="preserve">২) যিচয়া ২৮:২৩-২৯ - "তেওঁ উত্তৰ দিশৰ পৰা অহা সতেজ বতাহৰ দৰে হ'ব, মৰুভূমিৰ পৰা অহা উষ্ণ বতাহৰ দৰে হ'ব। তেওঁ ক্লান্ত মানুহক সতেজ কৰিব, শুকান আৰু ক্লান্ত দেশত পানীৰ ঝৰ্ণাৰ দৰে পুনৰুজ্জীৱিত কৰিব।"</w:t>
      </w:r>
    </w:p>
    <w:p w14:paraId="7B9CD92E" w14:textId="77777777" w:rsidR="00F90BDC" w:rsidRDefault="00F90BDC"/>
    <w:p w14:paraId="4B44AD1A" w14:textId="77777777" w:rsidR="00F90BDC" w:rsidRDefault="00F90BDC">
      <w:r xmlns:w="http://schemas.openxmlformats.org/wordprocessingml/2006/main">
        <w:t xml:space="preserve">Luke 11:12 বা যদি তেওঁ কণী বিচাৰে, তেন্তে তেওঁ তেওঁক বিচ্ছু অৰ্পণ কৰিবনে?</w:t>
      </w:r>
    </w:p>
    <w:p w14:paraId="24B18DCC" w14:textId="77777777" w:rsidR="00F90BDC" w:rsidRDefault="00F90BDC"/>
    <w:p w14:paraId="4A998C4C" w14:textId="77777777" w:rsidR="00F90BDC" w:rsidRDefault="00F90BDC">
      <w:r xmlns:w="http://schemas.openxmlformats.org/wordprocessingml/2006/main">
        <w:t xml:space="preserve">অংশটোৱে সুধিছে যে ঈশ্বৰে মিঠা কিবা এটাৰ অনুৰোধৰ বিনিময়ত কিয় তিতা কিবা এটা দিব।</w:t>
      </w:r>
    </w:p>
    <w:p w14:paraId="7FA81A7E" w14:textId="77777777" w:rsidR="00F90BDC" w:rsidRDefault="00F90BDC"/>
    <w:p w14:paraId="6F0D60A3" w14:textId="77777777" w:rsidR="00F90BDC" w:rsidRDefault="00F90BDC">
      <w:r xmlns:w="http://schemas.openxmlformats.org/wordprocessingml/2006/main">
        <w:t xml:space="preserve">১: ঈশ্বৰে আমাক যি প্ৰাপ্য সেইখিনি নিদিয়ে, তেওঁ আমাক যি লাগে সেইখিনি দিয়ে।</w:t>
      </w:r>
    </w:p>
    <w:p w14:paraId="6F4139A2" w14:textId="77777777" w:rsidR="00F90BDC" w:rsidRDefault="00F90BDC"/>
    <w:p w14:paraId="344CF5C3" w14:textId="77777777" w:rsidR="00F90BDC" w:rsidRDefault="00F90BDC">
      <w:r xmlns:w="http://schemas.openxmlformats.org/wordprocessingml/2006/main">
        <w:t xml:space="preserve">২: আপোনাৰ যি লাগে ঈশ্বৰৰ পৰা বিচাৰক, তেওঁ আপোনাক যিটো উত্তম দিব।</w:t>
      </w:r>
    </w:p>
    <w:p w14:paraId="077D01B3" w14:textId="77777777" w:rsidR="00F90BDC" w:rsidRDefault="00F90BDC"/>
    <w:p w14:paraId="61B6EAEB"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415F30BB" w14:textId="77777777" w:rsidR="00F90BDC" w:rsidRDefault="00F90BDC"/>
    <w:p w14:paraId="7BDD5D55"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76527931" w14:textId="77777777" w:rsidR="00F90BDC" w:rsidRDefault="00F90BDC"/>
    <w:p w14:paraId="55003B9E" w14:textId="77777777" w:rsidR="00F90BDC" w:rsidRDefault="00F90BDC">
      <w:r xmlns:w="http://schemas.openxmlformats.org/wordprocessingml/2006/main">
        <w:t xml:space="preserve">Luke 11:13 তেন্তে তোমালোকে দুষ্ট হৈ যদি তোমালোকৰ সন্তানক ভাল উপহাৰ দিব জানা, তেন্তে তোমালোকৰ স্বৰ্গীয় পিতৃয়ে তেওঁক বিচৰাসকলক পবিত্ৰ আত্মা আৰু কিমান দিব?</w:t>
      </w:r>
    </w:p>
    <w:p w14:paraId="04FC0F1E" w14:textId="77777777" w:rsidR="00F90BDC" w:rsidRDefault="00F90BDC"/>
    <w:p w14:paraId="54DCA8E5" w14:textId="77777777" w:rsidR="00F90BDC" w:rsidRDefault="00F90BDC">
      <w:r xmlns:w="http://schemas.openxmlformats.org/wordprocessingml/2006/main">
        <w:t xml:space="preserve">ঈশ্বৰে তেওঁক বিচৰাসকলক পবিত্ৰ আত্মা দিবলৈ আগ্ৰহী।</w:t>
      </w:r>
    </w:p>
    <w:p w14:paraId="30483F78" w14:textId="77777777" w:rsidR="00F90BDC" w:rsidRDefault="00F90BDC"/>
    <w:p w14:paraId="5EB7B61C" w14:textId="77777777" w:rsidR="00F90BDC" w:rsidRDefault="00F90BDC">
      <w:r xmlns:w="http://schemas.openxmlformats.org/wordprocessingml/2006/main">
        <w:t xml:space="preserve">১/ পবিত্ৰ আত্মাৰ উপহাৰ - ঈশ্বৰৰ প্ৰেম আমাৰ প্ৰেমতকৈ কেনেকৈ ডাঙৰ</w:t>
      </w:r>
    </w:p>
    <w:p w14:paraId="48D23001" w14:textId="77777777" w:rsidR="00F90BDC" w:rsidRDefault="00F90BDC"/>
    <w:p w14:paraId="42887C6A" w14:textId="77777777" w:rsidR="00F90BDC" w:rsidRDefault="00F90BDC">
      <w:r xmlns:w="http://schemas.openxmlformats.org/wordprocessingml/2006/main">
        <w:t xml:space="preserve">২/ পবিত্ৰ আত্মা বিচাৰিবলৈ শিকা - বিশ্বাস আৰু ঈশ্বৰৰ সৈতে সম্পৰ্ক বৃদ্ধি কৰা</w:t>
      </w:r>
    </w:p>
    <w:p w14:paraId="0919D77C" w14:textId="77777777" w:rsidR="00F90BDC" w:rsidRDefault="00F90BDC"/>
    <w:p w14:paraId="3F6C75E1" w14:textId="77777777" w:rsidR="00F90BDC" w:rsidRDefault="00F90BDC">
      <w:r xmlns:w="http://schemas.openxmlformats.org/wordprocessingml/2006/main">
        <w:t xml:space="preserve">১/ যাকোব ৪:২-৩ - তোমাৰ নাই কাৰণ তুমি বিচৰা নাই।</w:t>
      </w:r>
    </w:p>
    <w:p w14:paraId="3EF31DAB" w14:textId="77777777" w:rsidR="00F90BDC" w:rsidRDefault="00F90BDC"/>
    <w:p w14:paraId="0FC5F64D" w14:textId="77777777" w:rsidR="00F90BDC" w:rsidRDefault="00F90BDC">
      <w:r xmlns:w="http://schemas.openxmlformats.org/wordprocessingml/2006/main">
        <w:t xml:space="preserve">২/ ১ যোহন ৫:১৪-১৫ - অনুৰোধ কৰক আৰু আপুনি লাভ কৰিব, যাতে তোমালোকৰ আনন্দ পূৰ্ণ হয়।</w:t>
      </w:r>
    </w:p>
    <w:p w14:paraId="38869EE5" w14:textId="77777777" w:rsidR="00F90BDC" w:rsidRDefault="00F90BDC"/>
    <w:p w14:paraId="1F8A9681" w14:textId="77777777" w:rsidR="00F90BDC" w:rsidRDefault="00F90BDC">
      <w:r xmlns:w="http://schemas.openxmlformats.org/wordprocessingml/2006/main">
        <w:t xml:space="preserve">Luke 11:14 তেওঁ এটা চয়তানক বাহিৰ কৰি দিছিল, আৰু সেই চয়তান বোবা আছিল। পাছত চয়তান বাহিৰলৈ ওলাই গ’লে, বোবাজনে কথা ক’লে; আৰু লোকসকলে আচৰিত হ’ল।</w:t>
      </w:r>
    </w:p>
    <w:p w14:paraId="22BC8824" w14:textId="77777777" w:rsidR="00F90BDC" w:rsidRDefault="00F90BDC"/>
    <w:p w14:paraId="35BF862D" w14:textId="77777777" w:rsidR="00F90BDC" w:rsidRDefault="00F90BDC">
      <w:r xmlns:w="http://schemas.openxmlformats.org/wordprocessingml/2006/main">
        <w:t xml:space="preserve">যীচুৱে এজন মানুহৰ পৰা এটা ভূতক বাহিৰ কৰি দিলে, যাৰ ফলত সেই মানুহজনে পুনৰ কথা কোৱাৰ ক্ষমতা লাভ কৰিলে। </w:t>
      </w:r>
      <w:r xmlns:w="http://schemas.openxmlformats.org/wordprocessingml/2006/main">
        <w:t xml:space="preserve">এই অলৌকিকতা দেখি ৰাইজ আচৰিত হৈ পৰিল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১/ পুনৰুদ্ধাৰ কৰিবলৈ ঈশ্বৰৰ শক্তি: যীচুৱে বোবা মানুহজনক সুস্থ কৰাৰ অলৌকিক কাৰ্য্য</w:t>
      </w:r>
    </w:p>
    <w:p w14:paraId="13BF2D96" w14:textId="77777777" w:rsidR="00F90BDC" w:rsidRDefault="00F90BDC"/>
    <w:p w14:paraId="28447D4E" w14:textId="77777777" w:rsidR="00F90BDC" w:rsidRDefault="00F90BDC">
      <w:r xmlns:w="http://schemas.openxmlformats.org/wordprocessingml/2006/main">
        <w:t xml:space="preserve">২/ অসাধাৰণ পৰিস্থিতিত ঈশ্বৰৰ বিশ্বাসযোগ্যতা</w:t>
      </w:r>
    </w:p>
    <w:p w14:paraId="6687DA72" w14:textId="77777777" w:rsidR="00F90BDC" w:rsidRDefault="00F90BDC"/>
    <w:p w14:paraId="04D441B3" w14:textId="77777777" w:rsidR="00F90BDC" w:rsidRDefault="00F90BDC">
      <w:r xmlns:w="http://schemas.openxmlformats.org/wordprocessingml/2006/main">
        <w:t xml:space="preserve">১) মথি ৯:৬-৭ - কিন্তু তোমালোকে জানিবা যে পৃথিৱীত মানুহৰ পুত্ৰৰ পাপ ক্ষমা কৰাৰ ক্ষমতা আছে, (তেতিয়া তেওঁ পক্ষাঘাতগ্ৰস্তক ক’লে,) উঠি, তোমাৰ বিচনাখন তুলি তোমাৰ ওচৰলৈ যোৱা ঘৰ. তেতিয়া তেওঁ উঠি নিজৰ ঘৰলৈ গুচি গ’ল।</w:t>
      </w:r>
    </w:p>
    <w:p w14:paraId="5DE93449" w14:textId="77777777" w:rsidR="00F90BDC" w:rsidRDefault="00F90BDC"/>
    <w:p w14:paraId="5687C091" w14:textId="77777777" w:rsidR="00F90BDC" w:rsidRDefault="00F90BDC">
      <w:r xmlns:w="http://schemas.openxmlformats.org/wordprocessingml/2006/main">
        <w:t xml:space="preserve">২) গীতমালা ১০৩:১-৫ - হে মোৰ প্ৰাণ, প্ৰভুক ধন্যবাদ কৰা, আৰু মোৰ ভিতৰত থকা সকলোকে তেওঁৰ পবিত্ৰ নামক আশীৰ্ব্বাদ কৰা। হে মোৰ প্ৰাণ, প্ৰভুক ধন্যবাদ আৰু তেওঁৰ সকলো উপকাৰ পাহৰি নাযাব; যি তোমাৰ সকলো ৰোগ সুস্থ কৰে; যি তোমাৰ জীৱনক ধ্বংসৰ পৰা মুক্ত কৰে; যি তোমাক দয়া আৰু কোমল দয়াৰে মুকুট পিন্ধাইছে; যি তোমাৰ মুখ ভাল বস্তুৰে তৃপ্ত কৰে; যাতে তোমাৰ যৌৱন ঈগলৰ দৰে নবীকৰণ হয়।</w:t>
      </w:r>
    </w:p>
    <w:p w14:paraId="30F351AB" w14:textId="77777777" w:rsidR="00F90BDC" w:rsidRDefault="00F90BDC"/>
    <w:p w14:paraId="0190E28B" w14:textId="77777777" w:rsidR="00F90BDC" w:rsidRDefault="00F90BDC">
      <w:r xmlns:w="http://schemas.openxmlformats.org/wordprocessingml/2006/main">
        <w:t xml:space="preserve">Luke 11:15 কিন্তু তেওঁলোকৰ মাজৰ কিছুমানে ক’লে, “তেওঁ চয়তানৰ প্ৰধান বেলজেবুলৰ দ্বাৰাই চয়তানক বাহিৰ কৰে।”</w:t>
      </w:r>
    </w:p>
    <w:p w14:paraId="2E4FA4AC" w14:textId="77777777" w:rsidR="00F90BDC" w:rsidRDefault="00F90BDC"/>
    <w:p w14:paraId="406D1A7A" w14:textId="77777777" w:rsidR="00F90BDC" w:rsidRDefault="00F90BDC">
      <w:r xmlns:w="http://schemas.openxmlformats.org/wordprocessingml/2006/main">
        <w:t xml:space="preserve">কিছুমান লোকে যীচুৱে চয়তানক বাহিৰ কৰিবলৈ ভূতৰ প্ৰধান বেলজবুবক ব্যৱহাৰ কৰা বুলি অভিযোগ কৰিছিল।</w:t>
      </w:r>
    </w:p>
    <w:p w14:paraId="349D7DF2" w14:textId="77777777" w:rsidR="00F90BDC" w:rsidRDefault="00F90BDC"/>
    <w:p w14:paraId="18F570F4" w14:textId="77777777" w:rsidR="00F90BDC" w:rsidRDefault="00F90BDC">
      <w:r xmlns:w="http://schemas.openxmlformats.org/wordprocessingml/2006/main">
        <w:t xml:space="preserve">১/ যীচুৰ অভিযোগ: মিছা অভিযোগৰ প্ৰতি কেনেকৈ সঁহাৰি দিব লাগে</w:t>
      </w:r>
    </w:p>
    <w:p w14:paraId="1AFAF16C" w14:textId="77777777" w:rsidR="00F90BDC" w:rsidRDefault="00F90BDC"/>
    <w:p w14:paraId="280C793A" w14:textId="77777777" w:rsidR="00F90BDC" w:rsidRDefault="00F90BDC">
      <w:r xmlns:w="http://schemas.openxmlformats.org/wordprocessingml/2006/main">
        <w:t xml:space="preserve">২/ যীচুৰ শক্তি: যীচুৱে কেনেকৈ বিৰোধিতাক জয় কৰে</w:t>
      </w:r>
    </w:p>
    <w:p w14:paraId="01937A5E" w14:textId="77777777" w:rsidR="00F90BDC" w:rsidRDefault="00F90BDC"/>
    <w:p w14:paraId="11CA28E4" w14:textId="77777777" w:rsidR="00F90BDC" w:rsidRDefault="00F90BDC">
      <w:r xmlns:w="http://schemas.openxmlformats.org/wordprocessingml/2006/main">
        <w:t xml:space="preserve">১/ মথি ১২:২৮-২৯, "কিন্তু যদি মই ঈশ্বৰৰ আত্মাৰ দ্বাৰাই ভূতবোৰক বাহিৰ কৰি দিওঁ, তেন্তে নিশ্চয় ঈশ্বৰৰ ৰাজ্য তোমালোকৰ ওপৰত আহিল তাৰ পাছত তেওঁ নিজৰ ঘৰ লুট কৰিব।”</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৮:৩১-৩২ পদত,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তেওঁৰ লগত নিদিয়ে?”</w:t>
      </w:r>
    </w:p>
    <w:p w14:paraId="231175C4" w14:textId="77777777" w:rsidR="00F90BDC" w:rsidRDefault="00F90BDC"/>
    <w:p w14:paraId="6FDFA2F6" w14:textId="77777777" w:rsidR="00F90BDC" w:rsidRDefault="00F90BDC">
      <w:r xmlns:w="http://schemas.openxmlformats.org/wordprocessingml/2006/main">
        <w:t xml:space="preserve">Luke 11:16 আৰু আন কিছুমানে তেওঁক পৰীক্ষা কৰি স্বৰ্গৰ পৰা চিন বিচাৰিলে।</w:t>
      </w:r>
    </w:p>
    <w:p w14:paraId="717BB17F" w14:textId="77777777" w:rsidR="00F90BDC" w:rsidRDefault="00F90BDC"/>
    <w:p w14:paraId="31555856" w14:textId="77777777" w:rsidR="00F90BDC" w:rsidRDefault="00F90BDC">
      <w:r xmlns:w="http://schemas.openxmlformats.org/wordprocessingml/2006/main">
        <w:t xml:space="preserve">কিছুমান লোকে যীচুক পৰীক্ষা কৰাৰ উপায় হিচাপে স্বৰ্গৰ পৰা এটা চিন বিচাৰিছিল।</w:t>
      </w:r>
    </w:p>
    <w:p w14:paraId="322AB72E" w14:textId="77777777" w:rsidR="00F90BDC" w:rsidRDefault="00F90BDC"/>
    <w:p w14:paraId="2BC234AE" w14:textId="77777777" w:rsidR="00F90BDC" w:rsidRDefault="00F90BDC">
      <w:r xmlns:w="http://schemas.openxmlformats.org/wordprocessingml/2006/main">
        <w:t xml:space="preserve">১/ ঈশ্বৰক পৰীক্ষা কৰাৰ বিপদ</w:t>
      </w:r>
    </w:p>
    <w:p w14:paraId="546BD04D" w14:textId="77777777" w:rsidR="00F90BDC" w:rsidRDefault="00F90BDC"/>
    <w:p w14:paraId="4722F2B0" w14:textId="77777777" w:rsidR="00F90BDC" w:rsidRDefault="00F90BDC">
      <w:r xmlns:w="http://schemas.openxmlformats.org/wordprocessingml/2006/main">
        <w:t xml:space="preserve">২/ যীচুত বিশ্বাসৰ গুৰুত্ব</w:t>
      </w:r>
    </w:p>
    <w:p w14:paraId="22C5262D" w14:textId="77777777" w:rsidR="00F90BDC" w:rsidRDefault="00F90BDC"/>
    <w:p w14:paraId="005656D5"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0B4DCBA0" w14:textId="77777777" w:rsidR="00F90BDC" w:rsidRDefault="00F90BDC"/>
    <w:p w14:paraId="42896CFA" w14:textId="77777777" w:rsidR="00F90BDC" w:rsidRDefault="00F90BDC">
      <w:r xmlns:w="http://schemas.openxmlformats.org/wordprocessingml/2006/main">
        <w:t xml:space="preserve">২) মথি ৪:৭ - "যীচুৱে তেওঁক ক'লে, “পুনৰ লিখা আছে, 'আপুনি আপোনাৰ ঈশ্বৰ যিহোৱাক পৰীক্ষা নকৰিব।'”</w:t>
      </w:r>
    </w:p>
    <w:p w14:paraId="2D268F59" w14:textId="77777777" w:rsidR="00F90BDC" w:rsidRDefault="00F90BDC"/>
    <w:p w14:paraId="3B562066" w14:textId="77777777" w:rsidR="00F90BDC" w:rsidRDefault="00F90BDC">
      <w:r xmlns:w="http://schemas.openxmlformats.org/wordprocessingml/2006/main">
        <w:t xml:space="preserve">Luke 11:17 কিন্তু তেওঁ তেওঁলোকৰ চিন্তা জানি তেওঁলোকক ক’লে, “প্ৰতিখন ৰাজ্য নিজৰ বিৰুদ্ধে বিভাজিত হ’লে ধ্বংস কৰা হয়; আৰু ঘৰৰ বিপৰীতে বিভক্ত ঘৰ পতিত হয়।</w:t>
      </w:r>
    </w:p>
    <w:p w14:paraId="7225C570" w14:textId="77777777" w:rsidR="00F90BDC" w:rsidRDefault="00F90BDC"/>
    <w:p w14:paraId="2E145878" w14:textId="77777777" w:rsidR="00F90BDC" w:rsidRDefault="00F90BDC">
      <w:r xmlns:w="http://schemas.openxmlformats.org/wordprocessingml/2006/main">
        <w:t xml:space="preserve">নিজৰ বিৰুদ্ধে বিভাজিত হোৱা প্ৰতিটো ৰাজ্য ধ্বংস হ’ব।</w:t>
      </w:r>
    </w:p>
    <w:p w14:paraId="5D92B3F5" w14:textId="77777777" w:rsidR="00F90BDC" w:rsidRDefault="00F90BDC"/>
    <w:p w14:paraId="600E98F7" w14:textId="77777777" w:rsidR="00F90BDC" w:rsidRDefault="00F90BDC">
      <w:r xmlns:w="http://schemas.openxmlformats.org/wordprocessingml/2006/main">
        <w:t xml:space="preserve">১: সফলতাৰ বাবে সম্প্ৰদায়ৰ মাজত ঐক্য অতি প্ৰয়োজনীয়।</w:t>
      </w:r>
    </w:p>
    <w:p w14:paraId="2B0F2934" w14:textId="77777777" w:rsidR="00F90BDC" w:rsidRDefault="00F90BDC"/>
    <w:p w14:paraId="7FAC71D3" w14:textId="77777777" w:rsidR="00F90BDC" w:rsidRDefault="00F90BDC">
      <w:r xmlns:w="http://schemas.openxmlformats.org/wordprocessingml/2006/main">
        <w:t xml:space="preserve">২: একেলগে থাকিলে শক্তি আৰু স্থিৰতা আনে।</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১২:২৫ - যীচুৱে কৈছিল, “নিজৰ বিৰুদ্ধে বিভাজিত হোৱা প্ৰত্যেক ৰাজ্য ধ্বংস হ’ব, আৰু নিজৰ বিৰুদ্ধে বিভাজিত হোৱা প্ৰত্যেক নগৰ বা ঘৰ থিয় নহ’ব।”</w:t>
      </w:r>
    </w:p>
    <w:p w14:paraId="4D31F371" w14:textId="77777777" w:rsidR="00F90BDC" w:rsidRDefault="00F90BDC"/>
    <w:p w14:paraId="105508B3" w14:textId="77777777" w:rsidR="00F90BDC" w:rsidRDefault="00F90BDC">
      <w:r xmlns:w="http://schemas.openxmlformats.org/wordprocessingml/2006/main">
        <w:t xml:space="preserve">২: ইফিচীয়া ৪:৩ - শান্তিৰ বান্ধোনৰ দ্বাৰা আত্মাৰ ঐক্য ৰক্ষা কৰিবলৈ সকলো প্ৰচেষ্টা কৰক।</w:t>
      </w:r>
    </w:p>
    <w:p w14:paraId="293B7BEB" w14:textId="77777777" w:rsidR="00F90BDC" w:rsidRDefault="00F90BDC"/>
    <w:p w14:paraId="6A0DA562" w14:textId="77777777" w:rsidR="00F90BDC" w:rsidRDefault="00F90BDC">
      <w:r xmlns:w="http://schemas.openxmlformats.org/wordprocessingml/2006/main">
        <w:t xml:space="preserve">Luke 11:18 চয়তানেও যদি নিজৰ বিৰুদ্ধে বিভাজিত হয়, তেন্তে তেওঁৰ ৰাজ্য কেনেকৈ থিয় হ’ব? কিয়নো তোমালোকে কৈছা যে মই বেলজবুবৰ দ্বাৰাই চয়তানক বাহিৰ কৰি দিওঁ।”</w:t>
      </w:r>
    </w:p>
    <w:p w14:paraId="288E9797" w14:textId="77777777" w:rsidR="00F90BDC" w:rsidRDefault="00F90BDC"/>
    <w:p w14:paraId="015A406B" w14:textId="77777777" w:rsidR="00F90BDC" w:rsidRDefault="00F90BDC">
      <w:r xmlns:w="http://schemas.openxmlformats.org/wordprocessingml/2006/main">
        <w:t xml:space="preserve">চয়তানৰ ৰাজ্য থিয় নহ’ব যদিহে তেওঁ নিজৰ বিৰুদ্ধে বিভক্ত হয়, তথাপিও যীচুৰ শত্ৰুসকলে তেওঁক বেলজেবুলৰ যোগেদি চয়তান বাহিৰ কৰা বুলি মিছা অভিযোগ কৰিছিল।</w:t>
      </w:r>
    </w:p>
    <w:p w14:paraId="7E660410" w14:textId="77777777" w:rsidR="00F90BDC" w:rsidRDefault="00F90BDC"/>
    <w:p w14:paraId="2AB6C6B0" w14:textId="77777777" w:rsidR="00F90BDC" w:rsidRDefault="00F90BDC">
      <w:r xmlns:w="http://schemas.openxmlformats.org/wordprocessingml/2006/main">
        <w:t xml:space="preserve">১/ বেয়াৰ চূড়ান্ত অসাৰতা - ঈশ্বৰৰ শক্তিয়ে সদায় চয়তানৰ পৰিকল্পনাক জয় কৰিব।</w:t>
      </w:r>
    </w:p>
    <w:p w14:paraId="40F10A1B" w14:textId="77777777" w:rsidR="00F90BDC" w:rsidRDefault="00F90BDC"/>
    <w:p w14:paraId="7A1D822D" w14:textId="77777777" w:rsidR="00F90BDC" w:rsidRDefault="00F90BDC">
      <w:r xmlns:w="http://schemas.openxmlformats.org/wordprocessingml/2006/main">
        <w:t xml:space="preserve">২/ সত্যৰ গুৰুত্ব - মিছা আৰু মিছা অভিযোগক জয় কৰাৰ ক্ষমতা যীচুৰ আছে।</w:t>
      </w:r>
    </w:p>
    <w:p w14:paraId="5917E66B" w14:textId="77777777" w:rsidR="00F90BDC" w:rsidRDefault="00F90BDC"/>
    <w:p w14:paraId="04EF6A45" w14:textId="77777777" w:rsidR="00F90BDC" w:rsidRDefault="00F90BDC">
      <w:r xmlns:w="http://schemas.openxmlformats.org/wordprocessingml/2006/main">
        <w:t xml:space="preserve">১/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14:paraId="6FCC92E9" w14:textId="77777777" w:rsidR="00F90BDC" w:rsidRDefault="00F90BDC"/>
    <w:p w14:paraId="162CD72E" w14:textId="77777777" w:rsidR="00F90BDC" w:rsidRDefault="00F90BDC">
      <w:r xmlns:w="http://schemas.openxmlformats.org/wordprocessingml/2006/main">
        <w:t xml:space="preserve">২.১ যোহন ৪:৪ - হে সৰু ল'ৰা-ছোৱালী, তোমালোক ঈশ্বৰৰ, আৰু তেওঁলোকক পৰাস্ত কৰিলা;</w:t>
      </w:r>
    </w:p>
    <w:p w14:paraId="5147ADCB" w14:textId="77777777" w:rsidR="00F90BDC" w:rsidRDefault="00F90BDC"/>
    <w:p w14:paraId="45E3136C" w14:textId="77777777" w:rsidR="00F90BDC" w:rsidRDefault="00F90BDC">
      <w:r xmlns:w="http://schemas.openxmlformats.org/wordprocessingml/2006/main">
        <w:t xml:space="preserve">Luke 11:19 আৰু যদি মই বেলজেবুলৰ দ্বাৰাই চয়তানক বাহিৰ কৰি দিওঁ, তেন্তে তোমালোকৰ পুত্ৰসকলে কাৰ দ্বাৰাই তেওঁলোকক বাহিৰ কৰে? এতেকে তেওঁলোক তোমালোকৰ বিচাৰক হব।”</w:t>
      </w:r>
    </w:p>
    <w:p w14:paraId="336CE56F" w14:textId="77777777" w:rsidR="00F90BDC" w:rsidRDefault="00F90BDC"/>
    <w:p w14:paraId="73AAACF0" w14:textId="77777777" w:rsidR="00F90BDC" w:rsidRDefault="00F90BDC">
      <w:r xmlns:w="http://schemas.openxmlformats.org/wordprocessingml/2006/main">
        <w:t xml:space="preserve">যীচুৱে ফৰীচীসকলক ঈশ্বৰৰ পুত্ৰ হিচাপে তেওঁৰ কৰ্তৃত্ব গ্ৰহণ কৰিবলৈ প্ৰত্যাহ্বান জনাইছে, যদি তেওঁ স্বৰ্গৰ পৰা নহয় তেন্তে তেওঁলোকে তেওঁৰ আচৰিত কাৰ্য্যৰ শক্তি কেনেকৈ ব্যাখ্যা কৰে।</w:t>
      </w:r>
    </w:p>
    <w:p w14:paraId="75B95651" w14:textId="77777777" w:rsidR="00F90BDC" w:rsidRDefault="00F90BDC"/>
    <w:p w14:paraId="62314740" w14:textId="77777777" w:rsidR="00F90BDC" w:rsidRDefault="00F90BDC">
      <w:r xmlns:w="http://schemas.openxmlformats.org/wordprocessingml/2006/main">
        <w:t xml:space="preserve">১: লূক ১১:১৯ পদত যীচুৰ বাক্যই এটা সোঁৱৰণী হিচাপে কাম কৰে যে আমি তেওঁৰ কৰ্তৃত্ব গ্ৰহণ কৰিবলৈ </w:t>
      </w:r>
      <w:r xmlns:w="http://schemas.openxmlformats.org/wordprocessingml/2006/main">
        <w:lastRenderedPageBreak xmlns:w="http://schemas.openxmlformats.org/wordprocessingml/2006/main"/>
      </w:r>
      <w:r xmlns:w="http://schemas.openxmlformats.org/wordprocessingml/2006/main">
        <w:t xml:space="preserve">আৰু ঈশ্বৰৰ পুত্ৰ হিচাপে তেওঁক অনুসৰণ কৰিবলৈ ইচ্ছুক হ’ব লাগিব।</w:t>
      </w:r>
    </w:p>
    <w:p w14:paraId="17875CC3" w14:textId="77777777" w:rsidR="00F90BDC" w:rsidRDefault="00F90BDC"/>
    <w:p w14:paraId="3EFE57A4" w14:textId="77777777" w:rsidR="00F90BDC" w:rsidRDefault="00F90BDC">
      <w:r xmlns:w="http://schemas.openxmlformats.org/wordprocessingml/2006/main">
        <w:t xml:space="preserve">২: আমি নিজকে নম্ৰ হ’ব লাগিব আৰু যীচুৰ আচৰিত কাৰ্য্যৰ শক্তিক চিনি পাব লাগিব, আৰু ঈশ্বৰৰ পুত্ৰ হিচাপে তেওঁৰ কৰ্তৃত্বক গ্ৰহণ কৰিবলৈ বাছি ল’ব লাগিব।</w:t>
      </w:r>
    </w:p>
    <w:p w14:paraId="3E750E43" w14:textId="77777777" w:rsidR="00F90BDC" w:rsidRDefault="00F90BDC"/>
    <w:p w14:paraId="2BB0F875" w14:textId="77777777" w:rsidR="00F90BDC" w:rsidRDefault="00F90BDC">
      <w:r xmlns:w="http://schemas.openxmlformats.org/wordprocessingml/2006/main">
        <w:t xml:space="preserve">১: মথি ২৮:১৮-২০ - “তেতিয়া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3F386B5C" w14:textId="77777777" w:rsidR="00F90BDC" w:rsidRDefault="00F90BDC"/>
    <w:p w14:paraId="727B6D81" w14:textId="77777777" w:rsidR="00F90BDC" w:rsidRDefault="00F90BDC">
      <w:r xmlns:w="http://schemas.openxmlformats.org/wordprocessingml/2006/main">
        <w:t xml:space="preserve">২: যোহন ১৪:৬ - যীচুৱে তেওঁক ক’লে, “মই বাট, সত্য আৰু জীৱন। মোৰ যোগেদি বাদে কোনেও পিতৃৰ ওচৰলৈ নাহে।</w:t>
      </w:r>
    </w:p>
    <w:p w14:paraId="0424D9D7" w14:textId="77777777" w:rsidR="00F90BDC" w:rsidRDefault="00F90BDC"/>
    <w:p w14:paraId="14C5B6D8" w14:textId="77777777" w:rsidR="00F90BDC" w:rsidRDefault="00F90BDC">
      <w:r xmlns:w="http://schemas.openxmlformats.org/wordprocessingml/2006/main">
        <w:t xml:space="preserve">Luke 11:20 কিন্তু মই যদি ঈশ্বৰৰ আঙুলিৰে চয়তানক বাহিৰ কৰি দিওঁ, তেন্তে নিশ্চয় ঈশ্বৰৰ ৰাজ্য তোমালোকৰ ওপৰত আহিল।</w:t>
      </w:r>
    </w:p>
    <w:p w14:paraId="0004369E" w14:textId="77777777" w:rsidR="00F90BDC" w:rsidRDefault="00F90BDC"/>
    <w:p w14:paraId="3CAFFD14" w14:textId="77777777" w:rsidR="00F90BDC" w:rsidRDefault="00F90BDC">
      <w:r xmlns:w="http://schemas.openxmlformats.org/wordprocessingml/2006/main">
        <w:t xml:space="preserve">ঈশ্বৰৰ ৰাজ্য আহিল যেতিয়া যীচুৱে ঈশ্বৰৰ আঙুলিৰে চয়তানক বাহিৰ কৰি দিয়ে।</w:t>
      </w:r>
    </w:p>
    <w:p w14:paraId="468CAC27" w14:textId="77777777" w:rsidR="00F90BDC" w:rsidRDefault="00F90BDC"/>
    <w:p w14:paraId="1DB52B3D" w14:textId="77777777" w:rsidR="00F90BDC" w:rsidRDefault="00F90BDC">
      <w:r xmlns:w="http://schemas.openxmlformats.org/wordprocessingml/2006/main">
        <w:t xml:space="preserve">১/ ঈশ্বৰ আমাৰ লগত আছে আৰু আমাক স্বৰ্গৰাজ্য আনিবলৈ আহিছে</w:t>
      </w:r>
    </w:p>
    <w:p w14:paraId="4A48792F" w14:textId="77777777" w:rsidR="00F90BDC" w:rsidRDefault="00F90BDC"/>
    <w:p w14:paraId="595DD87D" w14:textId="77777777" w:rsidR="00F90BDC" w:rsidRDefault="00F90BDC">
      <w:r xmlns:w="http://schemas.openxmlformats.org/wordprocessingml/2006/main">
        <w:t xml:space="preserve">২/ যীচু হৈছে মচীহ আৰু ঈশ্বৰৰ শক্তিৰ দ্বাৰা পৰিত্ৰাণ আনে</w:t>
      </w:r>
    </w:p>
    <w:p w14:paraId="00471A24" w14:textId="77777777" w:rsidR="00F90BDC" w:rsidRDefault="00F90BDC"/>
    <w:p w14:paraId="42C28BAE" w14:textId="77777777" w:rsidR="00F90BDC" w:rsidRDefault="00F90BDC">
      <w:r xmlns:w="http://schemas.openxmlformats.org/wordprocessingml/2006/main">
        <w:t xml:space="preserve">১/ যিচয়া ৯:৬-৭ - কিয়নো আমাৰ বাবে এটা সন্তান জন্ম হৈছে, আমাক এটা পুত্ৰ দিয়া হৈছে; আৰু চৰকাৰ তেওঁৰ কান্ধত থাকিব। আৰু তেওঁৰ নাম হ’ব আচৰিত, পৰামৰ্শদাতা, শক্তিশালী ঈশ্বৰ, চিৰন্তন পিতৃ, শান্তিৰ ৰাজকুমাৰ।</w:t>
      </w:r>
    </w:p>
    <w:p w14:paraId="3C755952" w14:textId="77777777" w:rsidR="00F90BDC" w:rsidRDefault="00F90BDC"/>
    <w:p w14:paraId="7CF06F1C" w14:textId="77777777" w:rsidR="00F90BDC" w:rsidRDefault="00F90BDC">
      <w:r xmlns:w="http://schemas.openxmlformats.org/wordprocessingml/2006/main">
        <w:t xml:space="preserve">২) ৰোমীয়া ১৪:১৭ - কিয়নো ঈশ্বৰৰ ৰাজ্য খোৱা-বোৱা নহয়, কিন্তু পবিত্ৰ আত্মাত ধাৰ্মিকতা আৰু শান্তি আৰু আনন্দ।</w:t>
      </w:r>
    </w:p>
    <w:p w14:paraId="2EE37A96" w14:textId="77777777" w:rsidR="00F90BDC" w:rsidRDefault="00F90BDC"/>
    <w:p w14:paraId="67E2983E" w14:textId="77777777" w:rsidR="00F90BDC" w:rsidRDefault="00F90BDC">
      <w:r xmlns:w="http://schemas.openxmlformats.org/wordprocessingml/2006/main">
        <w:t xml:space="preserve">Luke 11:21 যেতিয়া কোনো শক্তিশালী লোকে নিজৰ ৰাজপ্ৰসাদ ৰক্ষা কৰে, তেতিয়া তেওঁৰ সম্পত্তি শান্তিত হয়।</w:t>
      </w:r>
    </w:p>
    <w:p w14:paraId="7AF774DC" w14:textId="77777777" w:rsidR="00F90BDC" w:rsidRDefault="00F90BDC"/>
    <w:p w14:paraId="024B232C" w14:textId="77777777" w:rsidR="00F90BDC" w:rsidRDefault="00F90BDC">
      <w:r xmlns:w="http://schemas.openxmlformats.org/wordprocessingml/2006/main">
        <w:t xml:space="preserve">এই অংশত উল্লেখ কৰা শক্তিশালী মানুহজন শক্তিশালী আৰু নিৰাপদসকলে কেনেকৈ সহজে নিজৰ বস্তুবোৰ সুৰক্ষিত কৰিব পাৰে তাৰ প্ৰতীক।</w:t>
      </w:r>
    </w:p>
    <w:p w14:paraId="1790FD38" w14:textId="77777777" w:rsidR="00F90BDC" w:rsidRDefault="00F90BDC"/>
    <w:p w14:paraId="304F0398" w14:textId="77777777" w:rsidR="00F90BDC" w:rsidRDefault="00F90BDC">
      <w:r xmlns:w="http://schemas.openxmlformats.org/wordprocessingml/2006/main">
        <w:t xml:space="preserve">১/ আমাক ৰক্ষা কৰিবলৈ ঈশ্বৰৰ শক্তি</w:t>
      </w:r>
    </w:p>
    <w:p w14:paraId="6249BC2D" w14:textId="77777777" w:rsidR="00F90BDC" w:rsidRDefault="00F90BDC"/>
    <w:p w14:paraId="41C50202" w14:textId="77777777" w:rsidR="00F90BDC" w:rsidRDefault="00F90BDC">
      <w:r xmlns:w="http://schemas.openxmlformats.org/wordprocessingml/2006/main">
        <w:t xml:space="preserve">২/ কঠিন সময়ত বিশ্বাসৰ শক্তি</w:t>
      </w:r>
    </w:p>
    <w:p w14:paraId="3DEAE3A3" w14:textId="77777777" w:rsidR="00F90BDC" w:rsidRDefault="00F90BDC"/>
    <w:p w14:paraId="772BC70B" w14:textId="77777777" w:rsidR="00F90BDC" w:rsidRDefault="00F90BDC">
      <w:r xmlns:w="http://schemas.openxmlformats.org/wordprocessingml/2006/main">
        <w:t xml:space="preserve">১/ গীতমালা ৯১:১-২ - যি জনে সৰ্বোচ্চৰ গোপন স্থানত বাস কৰে তেওঁ সৰ্বশক্তিমানৰ ছাঁত থাকিব। মই যিহোৱাৰ বিষয়ে ক’ম, তেওঁ মোৰ আশ্ৰয় আৰু দুৰ্গ, মোৰ ঈশ্বৰ; তেওঁৰ ওপৰত মই বিশ্বাস কৰিম।</w:t>
      </w:r>
    </w:p>
    <w:p w14:paraId="657FE13D" w14:textId="77777777" w:rsidR="00F90BDC" w:rsidRDefault="00F90BDC"/>
    <w:p w14:paraId="75F0BEE4" w14:textId="77777777" w:rsidR="00F90BDC" w:rsidRDefault="00F90BDC">
      <w:r xmlns:w="http://schemas.openxmlformats.org/wordprocessingml/2006/main">
        <w:t xml:space="preserve">২/ ৰোমীয়া ৮:৩১-৩২ - তেন্তে আমি এইবোৰৰ বিষয়ে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নিদিব?</w:t>
      </w:r>
    </w:p>
    <w:p w14:paraId="2FD839F3" w14:textId="77777777" w:rsidR="00F90BDC" w:rsidRDefault="00F90BDC"/>
    <w:p w14:paraId="1533E257" w14:textId="77777777" w:rsidR="00F90BDC" w:rsidRDefault="00F90BDC">
      <w:r xmlns:w="http://schemas.openxmlformats.org/wordprocessingml/2006/main">
        <w:t xml:space="preserve">Luke 11:22 কিন্তু যেতিয়া তেওঁতকৈ শক্তিশালী এজনে তেওঁৰ ওপৰত আহি তেওঁক জয় কৰে, তেতিয়া তেওঁ তেওঁৰ পৰা তেওঁৰ আস্থা থকা সকলো কৱচ কাঢ়ি লয় আৰু তেওঁৰ লুটপাত বিভাজন কৰে।</w:t>
      </w:r>
    </w:p>
    <w:p w14:paraId="027EECE4" w14:textId="77777777" w:rsidR="00F90BDC" w:rsidRDefault="00F90BDC"/>
    <w:p w14:paraId="5A528CAA" w14:textId="77777777" w:rsidR="00F90BDC" w:rsidRDefault="00F90BDC">
      <w:r xmlns:w="http://schemas.openxmlformats.org/wordprocessingml/2006/main">
        <w:t xml:space="preserve">শক্তিশালী লোকে দুৰ্বলৰ আস্থা কাঢ়ি নিব পাৰে।</w:t>
      </w:r>
    </w:p>
    <w:p w14:paraId="2BEB4B8D" w14:textId="77777777" w:rsidR="00F90BDC" w:rsidRDefault="00F90BDC"/>
    <w:p w14:paraId="7CBE1904" w14:textId="77777777" w:rsidR="00F90BDC" w:rsidRDefault="00F90BDC">
      <w:r xmlns:w="http://schemas.openxmlformats.org/wordprocessingml/2006/main">
        <w:t xml:space="preserve">১: ঈশ্বৰত শক্তিয়েই একমাত্ৰ প্ৰকৃত সুৰক্ষা।</w:t>
      </w:r>
    </w:p>
    <w:p w14:paraId="23D2A285" w14:textId="77777777" w:rsidR="00F90BDC" w:rsidRDefault="00F90BDC"/>
    <w:p w14:paraId="62B189BA" w14:textId="77777777" w:rsidR="00F90BDC" w:rsidRDefault="00F90BDC">
      <w:r xmlns:w="http://schemas.openxmlformats.org/wordprocessingml/2006/main">
        <w:t xml:space="preserve">২: ঈশ্বৰৰ শক্তিৰ বাহিৰে আন শক্তিৰ ওপৰত নিৰ্ভৰ কৰাৰ পৰা আমি সাৱধান হ’ব লাগিব।</w:t>
      </w:r>
    </w:p>
    <w:p w14:paraId="4FFD945D" w14:textId="77777777" w:rsidR="00F90BDC" w:rsidRDefault="00F90BDC"/>
    <w:p w14:paraId="4E318DEC" w14:textId="77777777" w:rsidR="00F90BDC" w:rsidRDefault="00F90BDC">
      <w:r xmlns:w="http://schemas.openxmlformats.org/wordprocessingml/2006/main">
        <w:t xml:space="preserve">১: গীতমালা ১৮:২ - যিহোৱা মোৰ শিল আৰু মোৰ দুৰ্গ আৰু মোৰ মুক্তিদাতা, মোৰ ঈশ্বৰ, মোৰ শিল, যাৰ মাজত মই </w:t>
      </w:r>
      <w:r xmlns:w="http://schemas.openxmlformats.org/wordprocessingml/2006/main">
        <w:lastRenderedPageBreak xmlns:w="http://schemas.openxmlformats.org/wordprocessingml/2006/main"/>
      </w:r>
      <w:r xmlns:w="http://schemas.openxmlformats.org/wordprocessingml/2006/main">
        <w:t xml:space="preserve">আশ্ৰয় লওঁ, মোৰ ঢাল আৰু মোৰ পৰিত্ৰাণৰ শিং, মোৰ দুৰ্গ।</w:t>
      </w:r>
    </w:p>
    <w:p w14:paraId="5E1E8447" w14:textId="77777777" w:rsidR="00F90BDC" w:rsidRDefault="00F90BDC"/>
    <w:p w14:paraId="53C58710" w14:textId="77777777" w:rsidR="00F90BDC" w:rsidRDefault="00F90BDC">
      <w:r xmlns:w="http://schemas.openxmlformats.org/wordprocessingml/2006/main">
        <w:t xml:space="preserve">২: ইফিচীয়া ৬:১০-১৩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14:paraId="5BDB4089" w14:textId="77777777" w:rsidR="00F90BDC" w:rsidRDefault="00F90BDC"/>
    <w:p w14:paraId="0547ABCD" w14:textId="77777777" w:rsidR="00F90BDC" w:rsidRDefault="00F90BDC">
      <w:r xmlns:w="http://schemas.openxmlformats.org/wordprocessingml/2006/main">
        <w:t xml:space="preserve">Luke 11:23 যি মোৰ লগত নাই, তেওঁ মোৰ বিৰোধী, আৰু যি মোৰ লগত গোট নকৰে, তেওঁ সিঁচৰতি কৰে।</w:t>
      </w:r>
    </w:p>
    <w:p w14:paraId="29969DC2" w14:textId="77777777" w:rsidR="00F90BDC" w:rsidRDefault="00F90BDC"/>
    <w:p w14:paraId="122EDD7E" w14:textId="77777777" w:rsidR="00F90BDC" w:rsidRDefault="00F90BDC">
      <w:r xmlns:w="http://schemas.openxmlformats.org/wordprocessingml/2006/main">
        <w:t xml:space="preserve">যি ঈশ্বৰৰ পক্ষত নাথাকে তেওঁ তেওঁৰ বিৰোধী আৰু গোট খোৱাৰ সলনি সিঁচৰতি কৰা হ’ব।</w:t>
      </w:r>
    </w:p>
    <w:p w14:paraId="2AF3DF3A" w14:textId="77777777" w:rsidR="00F90BDC" w:rsidRDefault="00F90BDC"/>
    <w:p w14:paraId="68C76D3D" w14:textId="77777777" w:rsidR="00F90BDC" w:rsidRDefault="00F90BDC">
      <w:r xmlns:w="http://schemas.openxmlformats.org/wordprocessingml/2006/main">
        <w:t xml:space="preserve">১: আমি ঈশ্বৰৰ পক্ষত থাকিবলৈ বাছি ল’ব লাগিব যাতে আমি তেওঁৰ লগত গোট খাব পাৰো।</w:t>
      </w:r>
    </w:p>
    <w:p w14:paraId="45B6ADB4" w14:textId="77777777" w:rsidR="00F90BDC" w:rsidRDefault="00F90BDC"/>
    <w:p w14:paraId="0C32A57D" w14:textId="77777777" w:rsidR="00F90BDC" w:rsidRDefault="00F90BDC">
      <w:r xmlns:w="http://schemas.openxmlformats.org/wordprocessingml/2006/main">
        <w:t xml:space="preserve">২: আমি যাতে সিঁচৰতি নহয় তাৰ বাবে ঈশ্বৰৰ ওপৰত আমাৰ বিশ্বাসত একত্ৰিত হ’ব লাগিব।</w:t>
      </w:r>
    </w:p>
    <w:p w14:paraId="0E0370C0" w14:textId="77777777" w:rsidR="00F90BDC" w:rsidRDefault="00F90BDC"/>
    <w:p w14:paraId="35091C0A" w14:textId="77777777" w:rsidR="00F90BDC" w:rsidRDefault="00F90BDC">
      <w:r xmlns:w="http://schemas.openxmlformats.org/wordprocessingml/2006/main">
        <w:t xml:space="preserve">১: মথি ১২:৩০ - "যি মোৰ লগত নাই তেওঁ মোৰ বিৰোধী; আৰু যি মোৰ লগত গোট নকৰে তেওঁ সিঁচৰতি কৰে।"</w:t>
      </w:r>
    </w:p>
    <w:p w14:paraId="39857E81" w14:textId="77777777" w:rsidR="00F90BDC" w:rsidRDefault="00F90BDC"/>
    <w:p w14:paraId="5152F0A8" w14:textId="77777777" w:rsidR="00F90BDC" w:rsidRDefault="00F90BDC">
      <w:r xmlns:w="http://schemas.openxmlformats.org/wordprocessingml/2006/main">
        <w:t xml:space="preserve">২: যাকোব ৪:৪ - "হে ব্যভিচাৰী আৰু ব্যভিচাৰীসকল, তোমালোকে নাজানা যে জগতৰ বন্ধুত্ব ঈশ্বৰৰ শত্ৰুতা? গতিকে যি কোনো জগতৰ বন্ধু হ'ব বিচাৰে, তেওঁ ঈশ্বৰৰ শত্ৰু।"</w:t>
      </w:r>
    </w:p>
    <w:p w14:paraId="75E7360B" w14:textId="77777777" w:rsidR="00F90BDC" w:rsidRDefault="00F90BDC"/>
    <w:p w14:paraId="42113C1B" w14:textId="77777777" w:rsidR="00F90BDC" w:rsidRDefault="00F90BDC">
      <w:r xmlns:w="http://schemas.openxmlformats.org/wordprocessingml/2006/main">
        <w:t xml:space="preserve">Luke 11:24 যেতিয়া কোনো মানুহৰ পৰা অশুচি আত্মা ওলাই যায়, তেতিয়া তেওঁ বিশ্ৰাম বিচাৰি শুকান ঠাইবোৰত খোজ কাঢ়ে; আৰু কোনো এজনক নাপাই তেওঁ ক’লে, “মই য’ৰ পৰা ওলাই আহিলোঁ, সেই ঘৰলৈ উভতি যাম।”</w:t>
      </w:r>
    </w:p>
    <w:p w14:paraId="2A3BB83E" w14:textId="77777777" w:rsidR="00F90BDC" w:rsidRDefault="00F90BDC"/>
    <w:p w14:paraId="5017F398" w14:textId="77777777" w:rsidR="00F90BDC" w:rsidRDefault="00F90BDC">
      <w:r xmlns:w="http://schemas.openxmlformats.org/wordprocessingml/2006/main">
        <w:t xml:space="preserve">অশুচি আত্মাই মানুহৰ পৰা বহিষ্কাৰ কৰিলে বাস কৰিবলৈ নতুন ঠাই বিচাৰে কিন্তু জিৰণি ল’ব নোৱাৰে আৰু এইদৰে তেওঁ যিজন ব্যক্তিৰ পৰা আহিছিল তেওঁৰ ওচৰলৈ ঘূৰি আহে।</w:t>
      </w:r>
    </w:p>
    <w:p w14:paraId="41E8FC97" w14:textId="77777777" w:rsidR="00F90BDC" w:rsidRDefault="00F90BDC"/>
    <w:p w14:paraId="222EF5B0" w14:textId="77777777" w:rsidR="00F90BDC" w:rsidRDefault="00F90BDC">
      <w:r xmlns:w="http://schemas.openxmlformats.org/wordprocessingml/2006/main">
        <w:t xml:space="preserve">১/ ঈশ্বৰৰ শক্তিয়ে অশুচি আত্মাক জয় কৰিব পাৰে</w:t>
      </w:r>
    </w:p>
    <w:p w14:paraId="7E9429B0" w14:textId="77777777" w:rsidR="00F90BDC" w:rsidRDefault="00F90BDC"/>
    <w:p w14:paraId="15105374" w14:textId="77777777" w:rsidR="00F90BDC" w:rsidRDefault="00F90BDC">
      <w:r xmlns:w="http://schemas.openxmlformats.org/wordprocessingml/2006/main">
        <w:t xml:space="preserve">২) নম্ৰতা আৰু প্ৰাৰ্থনাই অশুচি আত্মাক প্ৰতিহত কৰাত সহায় কৰিব পাৰে</w:t>
      </w:r>
    </w:p>
    <w:p w14:paraId="2E5E4F33" w14:textId="77777777" w:rsidR="00F90BDC" w:rsidRDefault="00F90BDC"/>
    <w:p w14:paraId="73112AFF" w14:textId="77777777" w:rsidR="00F90BDC" w:rsidRDefault="00F90BDC">
      <w:r xmlns:w="http://schemas.openxmlformats.org/wordprocessingml/2006/main">
        <w:t xml:space="preserve">১/ যাকোব ৪:৭-৮ এতেকে ঈশ্বৰৰ অধীন হওঁক। চয়তানক প্ৰতিহত কৰা, তেওঁ তোমালোকৰ পৰা পলাই যাব।</w:t>
      </w:r>
    </w:p>
    <w:p w14:paraId="74AB5FCF" w14:textId="77777777" w:rsidR="00F90BDC" w:rsidRDefault="00F90BDC"/>
    <w:p w14:paraId="6D878D0B" w14:textId="77777777" w:rsidR="00F90BDC" w:rsidRDefault="00F90BDC">
      <w:r xmlns:w="http://schemas.openxmlformats.org/wordprocessingml/2006/main">
        <w:t xml:space="preserve">২) ইফিচীয়া ৬:১২ কিয়নো আমি মাংস আৰু তেজৰ বিৰুদ্ধে নহয়, কিন্তু ৰাজ্যপালৰ বিৰুদ্ধে, শক্তিৰ বিৰুদ্ধে, এই জগতৰ অন্ধকাৰৰ শাসনকৰ্তাৰ বিৰুদ্ধে, ওখ ঠাইত আধ্যাত্মিক দুষ্টতাৰ বিৰুদ্ধে মল্লযুঁজ কৰোঁ।</w:t>
      </w:r>
    </w:p>
    <w:p w14:paraId="043AE127" w14:textId="77777777" w:rsidR="00F90BDC" w:rsidRDefault="00F90BDC"/>
    <w:p w14:paraId="61DC35E9" w14:textId="77777777" w:rsidR="00F90BDC" w:rsidRDefault="00F90BDC">
      <w:r xmlns:w="http://schemas.openxmlformats.org/wordprocessingml/2006/main">
        <w:t xml:space="preserve">Luke 11:25 আৰু যেতিয়া তেওঁ আহিছিল, তেতিয়া তেওঁ তাক ঝাড়ু দিয়া আৰু সজাই থোৱা দেখিলে।</w:t>
      </w:r>
    </w:p>
    <w:p w14:paraId="580D13F2" w14:textId="77777777" w:rsidR="00F90BDC" w:rsidRDefault="00F90BDC"/>
    <w:p w14:paraId="08C2FEC3" w14:textId="77777777" w:rsidR="00F90BDC" w:rsidRDefault="00F90BDC">
      <w:r xmlns:w="http://schemas.openxmlformats.org/wordprocessingml/2006/main">
        <w:t xml:space="preserve">অংশটোৱে খালী আৰু শৃংখলাবদ্ধ ঘৰৰ কথা কৈছে।</w:t>
      </w:r>
    </w:p>
    <w:p w14:paraId="3BB43C22" w14:textId="77777777" w:rsidR="00F90BDC" w:rsidRDefault="00F90BDC"/>
    <w:p w14:paraId="0C73AE29" w14:textId="77777777" w:rsidR="00F90BDC" w:rsidRDefault="00F90BDC">
      <w:r xmlns:w="http://schemas.openxmlformats.org/wordprocessingml/2006/main">
        <w:t xml:space="preserve">১/ “প্ৰস্তুত হোৱাৰ খৰচ” – প্ৰভু যেতিয়া ঘূৰি আহিব তেতিয়াৰ বাবে এটা শৃংখলাবদ্ধ, প্ৰস্তুত জীৱন থকাৰ গুৰুত্বৰ ওপৰত এটা।</w:t>
      </w:r>
    </w:p>
    <w:p w14:paraId="4CED0B26" w14:textId="77777777" w:rsidR="00F90BDC" w:rsidRDefault="00F90BDC"/>
    <w:p w14:paraId="3CD189BF" w14:textId="77777777" w:rsidR="00F90BDC" w:rsidRDefault="00F90BDC">
      <w:r xmlns:w="http://schemas.openxmlformats.org/wordprocessingml/2006/main">
        <w:t xml:space="preserve">২/ “শৃংখলাৰ সৌন্দৰ্য্য” – আমাৰ জীৱনত শৃংখলা আৰু অনুশাসনৰ সৌন্দৰ্য্য আৰু শক্তিৰ ওপৰত এ।</w:t>
      </w:r>
    </w:p>
    <w:p w14:paraId="4D9E2F2A" w14:textId="77777777" w:rsidR="00F90BDC" w:rsidRDefault="00F90BDC"/>
    <w:p w14:paraId="488442BD" w14:textId="77777777" w:rsidR="00F90BDC" w:rsidRDefault="00F90BDC">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15011664" w14:textId="77777777" w:rsidR="00F90BDC" w:rsidRDefault="00F90BDC"/>
    <w:p w14:paraId="65C4C9FA" w14:textId="77777777" w:rsidR="00F90BDC" w:rsidRDefault="00F90BDC">
      <w:r xmlns:w="http://schemas.openxmlformats.org/wordprocessingml/2006/main">
        <w:t xml:space="preserve">২/ হিতোপদেশ ১৬:৯ – “মানুহৰ হৃদয়ে নিজৰ পথৰ পৰিকল্পনা কৰে, কিন্তু প্ৰভুৱে তেওঁৰ খোজ নিৰ্দেশ কৰে।”</w:t>
      </w:r>
    </w:p>
    <w:p w14:paraId="498558E2" w14:textId="77777777" w:rsidR="00F90BDC" w:rsidRDefault="00F90BDC"/>
    <w:p w14:paraId="1BAFA082" w14:textId="77777777" w:rsidR="00F90BDC" w:rsidRDefault="00F90BDC">
      <w:r xmlns:w="http://schemas.openxmlformats.org/wordprocessingml/2006/main">
        <w:t xml:space="preserve">Luke 11:26 তেতিয়া তেওঁ গৈ নিজতকৈও অধিক দুষ্ট আন সাতটা আত্মাক তেওঁৰ ওচৰলৈ লৈ গ’ল; আৰু তেওঁলোকে তাত প্ৰৱেশ কৰি তাত বাস কৰে;</w:t>
      </w:r>
    </w:p>
    <w:p w14:paraId="3BAD5CDD" w14:textId="77777777" w:rsidR="00F90BDC" w:rsidRDefault="00F90BDC"/>
    <w:p w14:paraId="04D068A0" w14:textId="77777777" w:rsidR="00F90BDC" w:rsidRDefault="00F90BDC">
      <w:r xmlns:w="http://schemas.openxmlformats.org/wordprocessingml/2006/main">
        <w:t xml:space="preserve">যীচুৱে সতৰ্ক কৰি দিছে যে যদি কোনো অশুচি আত্মাক কোনো ব্যক্তিৰ জীৱনলৈ ঘূৰি আহিবলৈ দিয়া হয়, তেন্তে ই আন সাতটা অশুচি আত্মাক লগত লৈ আহিব, যাৰ ফলত আগৰ তুলনাত বহুত বেছি বেয়া অৱস্থা হ’ব।</w:t>
      </w:r>
    </w:p>
    <w:p w14:paraId="4A4A6989" w14:textId="77777777" w:rsidR="00F90BDC" w:rsidRDefault="00F90BDC"/>
    <w:p w14:paraId="23BF9B71" w14:textId="77777777" w:rsidR="00F90BDC" w:rsidRDefault="00F90BDC">
      <w:r xmlns:w="http://schemas.openxmlformats.org/wordprocessingml/2006/main">
        <w:t xml:space="preserve">১/ শত্ৰুক নিজৰ জীৱনলৈ ঘূৰি আহিবলৈ দিয়াৰ বিপদ।</w:t>
      </w:r>
    </w:p>
    <w:p w14:paraId="08BAFC65" w14:textId="77777777" w:rsidR="00F90BDC" w:rsidRDefault="00F90BDC"/>
    <w:p w14:paraId="087166F7" w14:textId="77777777" w:rsidR="00F90BDC" w:rsidRDefault="00F90BDC">
      <w:r xmlns:w="http://schemas.openxmlformats.org/wordprocessingml/2006/main">
        <w:t xml:space="preserve">২/ পাপৰ পৰা নিজৰ হৃদয় আৰু মনক ৰক্ষা কৰাৰ গুৰুত্ব।</w:t>
      </w:r>
    </w:p>
    <w:p w14:paraId="0187D505" w14:textId="77777777" w:rsidR="00F90BDC" w:rsidRDefault="00F90BDC"/>
    <w:p w14:paraId="5303D8A3" w14:textId="77777777" w:rsidR="00F90BDC" w:rsidRDefault="00F90BDC">
      <w:r xmlns:w="http://schemas.openxmlformats.org/wordprocessingml/2006/main">
        <w:t xml:space="preserve">১/ ইফিচীয়া ৬:১০-১৮ - দুষ্টতাৰ আধ্যাত্মিক শক্তিৰ পৰা ৰক্ষা পাবলৈ ঈশ্বৰৰ সম্পূৰ্ণ কৱচ পিন্ধক।</w:t>
      </w:r>
    </w:p>
    <w:p w14:paraId="559ACB6B" w14:textId="77777777" w:rsidR="00F90BDC" w:rsidRDefault="00F90BDC"/>
    <w:p w14:paraId="2E7AA3E2" w14:textId="77777777" w:rsidR="00F90BDC" w:rsidRDefault="00F90BDC">
      <w:r xmlns:w="http://schemas.openxmlformats.org/wordprocessingml/2006/main">
        <w:t xml:space="preserve">২/ ১ পিতৰ ৫:৮-১০ - সজাগ আৰু সচেতন মনৰ হওক, চয়তানক প্ৰতিহত কৰক আৰু তেওঁ পলাই যাব।</w:t>
      </w:r>
    </w:p>
    <w:p w14:paraId="31EDF10A" w14:textId="77777777" w:rsidR="00F90BDC" w:rsidRDefault="00F90BDC"/>
    <w:p w14:paraId="1044E19B" w14:textId="77777777" w:rsidR="00F90BDC" w:rsidRDefault="00F90BDC">
      <w:r xmlns:w="http://schemas.openxmlformats.org/wordprocessingml/2006/main">
        <w:t xml:space="preserve">Luke 11:27 তেতিয়া তেওঁ এই কথাবোৰ কওঁতে, দলৰ এগৰাকী মহিলাই মাত উচ্চ কৰি ক’লে, “তোমাক জন্ম দিয়া গৰ্ভ আৰু তুমি স্তনপান কৰা পেপ ধন্য।”</w:t>
      </w:r>
    </w:p>
    <w:p w14:paraId="3D8FAA09" w14:textId="77777777" w:rsidR="00F90BDC" w:rsidRDefault="00F90BDC"/>
    <w:p w14:paraId="4B7AF3FC" w14:textId="77777777" w:rsidR="00F90BDC" w:rsidRDefault="00F90BDC">
      <w:r xmlns:w="http://schemas.openxmlformats.org/wordprocessingml/2006/main">
        <w:t xml:space="preserve">এগৰাকী নিৰ্দিষ্ট মহিলাই যীচুক ধন্য গৰ্ভৰ পৰা জন্ম লোৱা আৰু ধন্য লালন-পালনৰ বাবে প্ৰশংসা কৰিছিল।</w:t>
      </w:r>
    </w:p>
    <w:p w14:paraId="46EEE6C9" w14:textId="77777777" w:rsidR="00F90BDC" w:rsidRDefault="00F90BDC"/>
    <w:p w14:paraId="5618777F" w14:textId="77777777" w:rsidR="00F90BDC" w:rsidRDefault="00F90BDC">
      <w:r xmlns:w="http://schemas.openxmlformats.org/wordprocessingml/2006/main">
        <w:t xml:space="preserve">১/ আমি কেনেকৈ যীচুৰ পৰা আশীৰ্ব্বাদ লাভ কৰিব পাৰো</w:t>
      </w:r>
    </w:p>
    <w:p w14:paraId="03AD321C" w14:textId="77777777" w:rsidR="00F90BDC" w:rsidRDefault="00F90BDC"/>
    <w:p w14:paraId="26681006" w14:textId="77777777" w:rsidR="00F90BDC" w:rsidRDefault="00F90BDC">
      <w:r xmlns:w="http://schemas.openxmlformats.org/wordprocessingml/2006/main">
        <w:t xml:space="preserve">২/ প্ৰশংসা আৰু আশীৰ্বাদৰ শক্তি</w:t>
      </w:r>
    </w:p>
    <w:p w14:paraId="013B8456" w14:textId="77777777" w:rsidR="00F90BDC" w:rsidRDefault="00F90BDC"/>
    <w:p w14:paraId="635075A9" w14:textId="77777777" w:rsidR="00F90BDC" w:rsidRDefault="00F90BDC">
      <w:r xmlns:w="http://schemas.openxmlformats.org/wordprocessingml/2006/main">
        <w:t xml:space="preserve">১/ লূক ১:৪২ - "তেতিয়া তাই ডাঙৰ মাতেৰে ক'লে, নাৰীৰ মাজত তুমি ধন্য, আৰু তোমাৰ গৰ্ভৰ ফল ধন্য।"</w:t>
      </w:r>
    </w:p>
    <w:p w14:paraId="20BECADC" w14:textId="77777777" w:rsidR="00F90BDC" w:rsidRDefault="00F90BDC"/>
    <w:p w14:paraId="52791F88" w14:textId="77777777" w:rsidR="00F90BDC" w:rsidRDefault="00F90BDC">
      <w:r xmlns:w="http://schemas.openxmlformats.org/wordprocessingml/2006/main">
        <w:t xml:space="preserve">২) গীতমালা ১০৩:১-৫ - "হে মোৰ প্ৰাণ, প্ৰভুক আশীৰ্ব্বাদ কৰা; আৰু মোৰ ভিতৰত থকা সকলোকে তেওঁৰ পবিত্ৰ নামক আশীৰ্ব্বাদ কৰা। হে মোৰ প্ৰাণ, প্ৰভুক আশীৰ্ব্বাদ কৰা আৰু তেওঁৰ সকলো উপকাৰ পাহৰি নাযাব; যি তোমাৰ সকলো অপৰাধ ক্ষমা কৰে।" ; যি তোমাৰ সকলো ৰোগ সুস্থ কৰে; যি তোমাৰ জীৱনক ধ্বংসৰ পৰা মুক্ত কৰে, যি তোমাক প্ৰেম আৰু কোমল দয়াৰে মুকুট পিন্ধায়; যি তোমাৰ মুখখন ভাল বস্তুৰে তৃপ্ত কৰে; যাতে তোমাৰ যৌৱন ঈগলৰ দৰে নবীকৃত হয়।"</w:t>
      </w:r>
    </w:p>
    <w:p w14:paraId="0BBB746F" w14:textId="77777777" w:rsidR="00F90BDC" w:rsidRDefault="00F90BDC"/>
    <w:p w14:paraId="316E7980" w14:textId="77777777" w:rsidR="00F90BDC" w:rsidRDefault="00F90BDC">
      <w:r xmlns:w="http://schemas.openxmlformats.org/wordprocessingml/2006/main">
        <w:t xml:space="preserve">Luke 11:28 কিন্তু তেওঁ ক’লে, কিন্তু যিসকলে ঈশ্বৰৰ বাক্য শুনি পালন কৰে, তেওঁলোক ধন্য।</w:t>
      </w:r>
    </w:p>
    <w:p w14:paraId="7637FFA9" w14:textId="77777777" w:rsidR="00F90BDC" w:rsidRDefault="00F90BDC"/>
    <w:p w14:paraId="5D57E044" w14:textId="77777777" w:rsidR="00F90BDC" w:rsidRDefault="00F90BDC">
      <w:r xmlns:w="http://schemas.openxmlformats.org/wordprocessingml/2006/main">
        <w:t xml:space="preserve">যীচুৱে ঘোষণা কৰিছিল যে যিসকলে ঈশ্বৰৰ বাক্য শুনে আৰু ইয়াক পালন কৰে তেওঁলোক ধন্য।</w:t>
      </w:r>
    </w:p>
    <w:p w14:paraId="0F4383DF" w14:textId="77777777" w:rsidR="00F90BDC" w:rsidRDefault="00F90BDC"/>
    <w:p w14:paraId="2C26BC75" w14:textId="77777777" w:rsidR="00F90BDC" w:rsidRDefault="00F90BDC">
      <w:r xmlns:w="http://schemas.openxmlformats.org/wordprocessingml/2006/main">
        <w:t xml:space="preserve">১/ আজ্ঞা পালনৰ আশীৰ্বাদ</w:t>
      </w:r>
    </w:p>
    <w:p w14:paraId="6518A20E" w14:textId="77777777" w:rsidR="00F90BDC" w:rsidRDefault="00F90BDC"/>
    <w:p w14:paraId="7D0DCCD9" w14:textId="77777777" w:rsidR="00F90BDC" w:rsidRDefault="00F90BDC">
      <w:r xmlns:w="http://schemas.openxmlformats.org/wordprocessingml/2006/main">
        <w:t xml:space="preserve">২/ ঈশ্বৰৰ বাক্য শুনা শক্তি</w:t>
      </w:r>
    </w:p>
    <w:p w14:paraId="157891E7" w14:textId="77777777" w:rsidR="00F90BDC" w:rsidRDefault="00F90BDC"/>
    <w:p w14:paraId="4D820224" w14:textId="77777777" w:rsidR="00F90BDC" w:rsidRDefault="00F90BDC">
      <w:r xmlns:w="http://schemas.openxmlformats.org/wordprocessingml/2006/main">
        <w:t xml:space="preserve">১/ যাকোব ১:২২-২৫ কিন্তু নিজকে প্ৰতাৰণা কৰি কেৱল শ্ৰোতা নহয়, বাক্য পালনকৰ্তা হওক।</w:t>
      </w:r>
    </w:p>
    <w:p w14:paraId="0F98F3E6" w14:textId="77777777" w:rsidR="00F90BDC" w:rsidRDefault="00F90BDC"/>
    <w:p w14:paraId="79D189B4" w14:textId="77777777" w:rsidR="00F90BDC" w:rsidRDefault="00F90BDC">
      <w:r xmlns:w="http://schemas.openxmlformats.org/wordprocessingml/2006/main">
        <w:t xml:space="preserve">২) গীতমালা ১১৯:১১ তোমাৰ বিৰুদ্ধে পাপ নকৰিবলৈ তোমাৰ বাক্য মই মোৰ হৃদয়ত লুকুৱাই ৰাখিছো।</w:t>
      </w:r>
    </w:p>
    <w:p w14:paraId="769CC5B5" w14:textId="77777777" w:rsidR="00F90BDC" w:rsidRDefault="00F90BDC"/>
    <w:p w14:paraId="7759B2C0" w14:textId="77777777" w:rsidR="00F90BDC" w:rsidRDefault="00F90BDC">
      <w:r xmlns:w="http://schemas.openxmlformats.org/wordprocessingml/2006/main">
        <w:t xml:space="preserve">Luke 11:29 যেতিয়া লোকসকল ডাঠকৈ গোট খালে, তেতিয়া তেওঁ ক’বলৈ ধৰিলে, “এইটো এটা দুষ্ট প্ৰজন্ম; আৰু যোনা ভাববাদীৰ চিন বাহিৰে আন কোনো চিন দিয়া নহ’ব।”</w:t>
      </w:r>
    </w:p>
    <w:p w14:paraId="472B75A6" w14:textId="77777777" w:rsidR="00F90BDC" w:rsidRDefault="00F90BDC"/>
    <w:p w14:paraId="694D2B8E" w14:textId="77777777" w:rsidR="00F90BDC" w:rsidRDefault="00F90BDC">
      <w:r xmlns:w="http://schemas.openxmlformats.org/wordprocessingml/2006/main">
        <w:t xml:space="preserve">এই অংশটোৱে বিশ্বাসৰ পৰিৱৰ্তে তেওঁৰ পৰা চিন বিচৰাৰ বাবে লোকসকলক যীচুৱে দিয়া উপদেশৰ কথা কয়।</w:t>
      </w:r>
    </w:p>
    <w:p w14:paraId="508CE703" w14:textId="77777777" w:rsidR="00F90BDC" w:rsidRDefault="00F90BDC"/>
    <w:p w14:paraId="488744AB" w14:textId="77777777" w:rsidR="00F90BDC" w:rsidRDefault="00F90BDC">
      <w:r xmlns:w="http://schemas.openxmlformats.org/wordprocessingml/2006/main">
        <w:t xml:space="preserve">১/ "বিশ্বাসৰ চিন: ঈশ্বৰক বিশ্বাস কৰিবলৈ শিকা"।</w:t>
      </w:r>
    </w:p>
    <w:p w14:paraId="08622127" w14:textId="77777777" w:rsidR="00F90BDC" w:rsidRDefault="00F90BDC"/>
    <w:p w14:paraId="379E7E28" w14:textId="77777777" w:rsidR="00F90BDC" w:rsidRDefault="00F90BDC">
      <w:r xmlns:w="http://schemas.openxmlformats.org/wordprocessingml/2006/main">
        <w:t xml:space="preserve">২/ "যোনাৰ চিন: আজ্ঞাবহতাৰ এক অধ্যয়ন"।</w:t>
      </w:r>
    </w:p>
    <w:p w14:paraId="565A85B8" w14:textId="77777777" w:rsidR="00F90BDC" w:rsidRDefault="00F90BDC"/>
    <w:p w14:paraId="69C8BEBB" w14:textId="77777777" w:rsidR="00F90BDC" w:rsidRDefault="00F90BDC">
      <w:r xmlns:w="http://schemas.openxmlformats.org/wordprocessingml/2006/main">
        <w:t xml:space="preserve">১/ যিচয়া ৭:৯ - "যদি তোমালোকে বিশ্বাস নকৰে, তেন্তে তোমালোক প্ৰতিষ্ঠিত নহ'বা।"</w:t>
      </w:r>
    </w:p>
    <w:p w14:paraId="5549F26F" w14:textId="77777777" w:rsidR="00F90BDC" w:rsidRDefault="00F90BDC"/>
    <w:p w14:paraId="10E678C0" w14:textId="77777777" w:rsidR="00F90BDC" w:rsidRDefault="00F90BDC">
      <w:r xmlns:w="http://schemas.openxmlformats.org/wordprocessingml/2006/main">
        <w:t xml:space="preserve">২/ যাকোব ২:১৭-১৮ - "তেনেকৈ বিশ্বাস নিজেই যদি কৰ্ম নাথাকে, তেন্তে মৃত। কিন্তু কোনোবাই ক'ব, ' </w:t>
      </w:r>
      <w:r xmlns:w="http://schemas.openxmlformats.org/wordprocessingml/2006/main">
        <w:lastRenderedPageBreak xmlns:w="http://schemas.openxmlformats.org/wordprocessingml/2006/main"/>
      </w:r>
      <w:r xmlns:w="http://schemas.openxmlformats.org/wordprocessingml/2006/main">
        <w:t xml:space="preserve">তোমাৰ বিশ্বাস আছে আৰু মোৰ কৰ্ম আছে।' তোমাৰ কৰ্মৰ বাহিৰে তোমাৰ বিশ্বাস মোক দেখুৱাওক, আৰু মই মোৰ কৰ্মৰ দ্বাৰা তোমাক মোৰ বিশ্বাস দেখুৱাম।"</w:t>
      </w:r>
    </w:p>
    <w:p w14:paraId="74B30ADB" w14:textId="77777777" w:rsidR="00F90BDC" w:rsidRDefault="00F90BDC"/>
    <w:p w14:paraId="13B45ABD" w14:textId="77777777" w:rsidR="00F90BDC" w:rsidRDefault="00F90BDC">
      <w:r xmlns:w="http://schemas.openxmlformats.org/wordprocessingml/2006/main">
        <w:t xml:space="preserve">Luke 11:30 কিয়নো যোনা নীনবীয়াসকলৰ বাবে যেনেকৈ চিন আছিল, তেনেকৈ মানুহৰ পুত্ৰও এই প্ৰজন্মৰ বাবেও চিন হ’ব।</w:t>
      </w:r>
    </w:p>
    <w:p w14:paraId="0909BCC9" w14:textId="77777777" w:rsidR="00F90BDC" w:rsidRDefault="00F90BDC"/>
    <w:p w14:paraId="559C205E" w14:textId="77777777" w:rsidR="00F90BDC" w:rsidRDefault="00F90BDC">
      <w:r xmlns:w="http://schemas.openxmlformats.org/wordprocessingml/2006/main">
        <w:t xml:space="preserve">যোনা নীনবীয়াসকলৰ বাবে যেনেকৈ চিন আছিল, তেনেকৈ যীচু এই প্ৰজন্মৰ বাবে এক চিন।</w:t>
      </w:r>
    </w:p>
    <w:p w14:paraId="61929C93" w14:textId="77777777" w:rsidR="00F90BDC" w:rsidRDefault="00F90BDC"/>
    <w:p w14:paraId="508D98DB" w14:textId="77777777" w:rsidR="00F90BDC" w:rsidRDefault="00F90BDC">
      <w:r xmlns:w="http://schemas.openxmlformats.org/wordprocessingml/2006/main">
        <w:t xml:space="preserve">১/ যীচুৱেই হৈছে পুৰণি নিয়মৰ ভৱিষ্যদ্বাণীৰ পূৰ্ণতা</w:t>
      </w:r>
    </w:p>
    <w:p w14:paraId="632DE126" w14:textId="77777777" w:rsidR="00F90BDC" w:rsidRDefault="00F90BDC"/>
    <w:p w14:paraId="7223559B" w14:textId="77777777" w:rsidR="00F90BDC" w:rsidRDefault="00F90BDC">
      <w:r xmlns:w="http://schemas.openxmlformats.org/wordprocessingml/2006/main">
        <w:t xml:space="preserve">২/ নতুন প্ৰজন্মৰ বাবে যীচুৰ ওপৰত আশা কৰা</w:t>
      </w:r>
    </w:p>
    <w:p w14:paraId="5097FD3D" w14:textId="77777777" w:rsidR="00F90BDC" w:rsidRDefault="00F90BDC"/>
    <w:p w14:paraId="71DAF695" w14:textId="77777777" w:rsidR="00F90BDC" w:rsidRDefault="00F90BDC">
      <w:r xmlns:w="http://schemas.openxmlformats.org/wordprocessingml/2006/main">
        <w:t xml:space="preserve">১/ যোনা ১:১-৩, “তেতিয়া যিহোৱাৰ বাক্য অমিত্তয়ৰ পুত্ৰ যোনালৈ আহিল, ‘উঠা, সেই মহানগৰ নীনবিলৈ যাওক আৰু ইয়াৰ বিৰুদ্ধে মাতিব, কিয়নো তেওঁলোকৰ দুষ্টতা আগতেই আহিল মোক.' কিন্তু যোনা প্ৰভুৰ সন্মুখৰ পৰা তৰ্চিচলৈ পলাই যাবলৈ উঠিল। তেওঁ যোপ্পালৈ নামি গৈ তৰ্চিচলৈ যোৱা এখন জাহাজ পালে।”</w:t>
      </w:r>
    </w:p>
    <w:p w14:paraId="7832A1C5" w14:textId="77777777" w:rsidR="00F90BDC" w:rsidRDefault="00F90BDC"/>
    <w:p w14:paraId="4974F548" w14:textId="77777777" w:rsidR="00F90BDC" w:rsidRDefault="00F90BDC">
      <w:r xmlns:w="http://schemas.openxmlformats.org/wordprocessingml/2006/main">
        <w:t xml:space="preserve">২) মথি ১৬:৪ পদত, “দুষ্ট আৰু ব্যভিচাৰী প্ৰজন্মই চিন বিচাৰে, কিন্তু যোনাৰ চিন বাদে কোনো চিন দিয়া নহ’ব।”</w:t>
      </w:r>
    </w:p>
    <w:p w14:paraId="26F2A898" w14:textId="77777777" w:rsidR="00F90BDC" w:rsidRDefault="00F90BDC"/>
    <w:p w14:paraId="463A961A" w14:textId="77777777" w:rsidR="00F90BDC" w:rsidRDefault="00F90BDC">
      <w:r xmlns:w="http://schemas.openxmlformats.org/wordprocessingml/2006/main">
        <w:t xml:space="preserve">Luke 11:31 দক্ষিণৰ ৰাণীয়ে বিচাৰৰ দিনা এই প্ৰজন্মৰ লোকসকলৰ সৈতে উঠি তেওঁলোকক দোষী সাব্যস্ত কৰিব; চলোমনতকৈও ডাঙৰ এজন ইয়াত আছে।”</w:t>
      </w:r>
    </w:p>
    <w:p w14:paraId="509D36D7" w14:textId="77777777" w:rsidR="00F90BDC" w:rsidRDefault="00F90BDC"/>
    <w:p w14:paraId="3A4DB650" w14:textId="77777777" w:rsidR="00F90BDC" w:rsidRDefault="00F90BDC">
      <w:r xmlns:w="http://schemas.openxmlformats.org/wordprocessingml/2006/main">
        <w:t xml:space="preserve">পৃথিৱীত পোৱা যিকোনো প্ৰজ্ঞাতকৈ ঈশ্বৰৰ জ্ঞান বৃহত্তৰ।</w:t>
      </w:r>
    </w:p>
    <w:p w14:paraId="5257FD98" w14:textId="77777777" w:rsidR="00F90BDC" w:rsidRDefault="00F90BDC"/>
    <w:p w14:paraId="14A88497" w14:textId="77777777" w:rsidR="00F90BDC" w:rsidRDefault="00F90BDC">
      <w:r xmlns:w="http://schemas.openxmlformats.org/wordprocessingml/2006/main">
        <w:t xml:space="preserve">১: আন সকলোতকৈ ওপৰত ঈশ্বৰৰ জ্ঞান বিচাৰক</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দক্ষিণৰ ৰাণীয়ে আমাক ঈশ্বৰৰ জ্ঞান বিচৰাৰ গুৰুত্ব দেখুৱাইছে</w:t>
      </w:r>
    </w:p>
    <w:p w14:paraId="76EDC717" w14:textId="77777777" w:rsidR="00F90BDC" w:rsidRDefault="00F90BDC"/>
    <w:p w14:paraId="1AFBA403"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42CFB4DF" w14:textId="77777777" w:rsidR="00F90BDC" w:rsidRDefault="00F90BDC"/>
    <w:p w14:paraId="355AA82D" w14:textId="77777777" w:rsidR="00F90BDC" w:rsidRDefault="00F90BDC">
      <w:r xmlns:w="http://schemas.openxmlformats.org/wordprocessingml/2006/main">
        <w:t xml:space="preserve">২: হিতোপদেশ ২:১-৫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14:paraId="71F2A607" w14:textId="77777777" w:rsidR="00F90BDC" w:rsidRDefault="00F90BDC"/>
    <w:p w14:paraId="04D85907" w14:textId="77777777" w:rsidR="00F90BDC" w:rsidRDefault="00F90BDC">
      <w:r xmlns:w="http://schemas.openxmlformats.org/wordprocessingml/2006/main">
        <w:t xml:space="preserve">Luke 11:32 ন্যায়ৰ দিনত নীনবিৰ লোকসকলে এই প্ৰজন্মৰ সৈতে উঠিব আৰু তেওঁলোকক দোষী সাব্যস্ত কৰিব; আৰু চোৱা, যোনাতকৈও ডাঙৰ এজন ইয়াত আছে।”</w:t>
      </w:r>
    </w:p>
    <w:p w14:paraId="7ADC0608" w14:textId="77777777" w:rsidR="00F90BDC" w:rsidRDefault="00F90BDC"/>
    <w:p w14:paraId="65E04C5A" w14:textId="77777777" w:rsidR="00F90BDC" w:rsidRDefault="00F90BDC">
      <w:r xmlns:w="http://schemas.openxmlformats.org/wordprocessingml/2006/main">
        <w:t xml:space="preserve">এই প্ৰজন্মৰ প্ৰতি ঈশ্বৰৰ বিচাৰ যোনাৰ প্ৰচাৰৰ প্ৰতি সঁহাৰি জনাই নীনবীয়াসকলে কৰা অনুতাপৰ সৈতে তুলনা কৰি আহিব।</w:t>
      </w:r>
    </w:p>
    <w:p w14:paraId="68DE04D1" w14:textId="77777777" w:rsidR="00F90BDC" w:rsidRDefault="00F90BDC"/>
    <w:p w14:paraId="286BA3E3" w14:textId="77777777" w:rsidR="00F90BDC" w:rsidRDefault="00F90BDC">
      <w:r xmlns:w="http://schemas.openxmlformats.org/wordprocessingml/2006/main">
        <w:t xml:space="preserve">১: ঈশ্বৰৰ অনুগ্ৰহ লাভ কৰিবলৈ আমি নিজকে নম্ৰ কৰি নিজৰ পাপৰ বাবে অনুতাপ কৰিব লাগিব।</w:t>
      </w:r>
    </w:p>
    <w:p w14:paraId="447B0CC3" w14:textId="77777777" w:rsidR="00F90BDC" w:rsidRDefault="00F90BDC"/>
    <w:p w14:paraId="3FA571C0" w14:textId="77777777" w:rsidR="00F90BDC" w:rsidRDefault="00F90BDC">
      <w:r xmlns:w="http://schemas.openxmlformats.org/wordprocessingml/2006/main">
        <w:t xml:space="preserve">২: আমি মনত ৰাখিব লাগিব যে এই প্ৰজন্মৰ ওপৰত ঈশ্বৰৰ বিচাৰ যোনাৰ প্ৰচাৰৰ প্ৰতি সঁহাৰি জনাই নীনবীয়াসকলে কৰা অনুতাপৰ সৈতে তুলনা কৰিলে হ’ব।</w:t>
      </w:r>
    </w:p>
    <w:p w14:paraId="4909B595" w14:textId="77777777" w:rsidR="00F90BDC" w:rsidRDefault="00F90BDC"/>
    <w:p w14:paraId="1487DF03" w14:textId="77777777" w:rsidR="00F90BDC" w:rsidRDefault="00F90BDC">
      <w:r xmlns:w="http://schemas.openxmlformats.org/wordprocessingml/2006/main">
        <w:t xml:space="preserve">১: যোৱেল ২:১২-১৩ "তথাপিও এতিয়াও," প্ৰভুৱে ঘোষণা কৰিছে, "তোমালোকৰ সম্পূৰ্ণ হৃদয়েৰে, উপবাসে, কান্দোনেৰে আৰু শোকেৰে মোৰ ওচৰলৈ উভতি আহক; আৰু তোমালোকৰ কাপোৰবোৰ নহয়, তোমালোকৰ হৃদয় ফালি পেলাওক।" তোমালোকৰ ঈশ্বৰ যিহোৱাৰ ওচৰলৈ উভতি যাওক, কিয়নো তেওঁ কৃপাময় আৰু দয়ালু, ক্ৰোধত লেহেমীয়া আৰু অটল প্ৰেমৰ প্ৰচুৰ।</w:t>
      </w:r>
    </w:p>
    <w:p w14:paraId="3B832D50" w14:textId="77777777" w:rsidR="00F90BDC" w:rsidRDefault="00F90BDC"/>
    <w:p w14:paraId="326E2AE2" w14:textId="77777777" w:rsidR="00F90BDC" w:rsidRDefault="00F90BDC">
      <w:r xmlns:w="http://schemas.openxmlformats.org/wordprocessingml/2006/main">
        <w:t xml:space="preserve">২: যিচয়া ৫৫:৬-৭ যিহোৱাক বিচাৰি পোৱালৈকে তেওঁক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476FEB41" w14:textId="77777777" w:rsidR="00F90BDC" w:rsidRDefault="00F90BDC"/>
    <w:p w14:paraId="2BA0FD92" w14:textId="77777777" w:rsidR="00F90BDC" w:rsidRDefault="00F90BDC">
      <w:r xmlns:w="http://schemas.openxmlformats.org/wordprocessingml/2006/main">
        <w:t xml:space="preserve">Luke 11:33 কোনোৱে চাকি জ্বলাই গোপন স্থানত বা বুচেলৰ তলত, কিন্তু দ্বীপ ডালৰ ওপৰত ৰাখে, যাতে ভিতৰলৈ অহাসকলে পোহৰ দেখা পায়।</w:t>
      </w:r>
    </w:p>
    <w:p w14:paraId="5A2CA586" w14:textId="77777777" w:rsidR="00F90BDC" w:rsidRDefault="00F90BDC"/>
    <w:p w14:paraId="7DD6FD90" w14:textId="77777777" w:rsidR="00F90BDC" w:rsidRDefault="00F90BDC">
      <w:r xmlns:w="http://schemas.openxmlformats.org/wordprocessingml/2006/main">
        <w:t xml:space="preserve">যীচুৱে মানুহক জ্ঞান আৰু সত্যৰ পোহৰ ভাগ কৰিবলৈ উৎসাহিত কৰে, যাতে ভিতৰলৈ অহাসকলে ইয়াৰ দ্বাৰা উপকৃত হয়।</w:t>
      </w:r>
    </w:p>
    <w:p w14:paraId="3BCA6F21" w14:textId="77777777" w:rsidR="00F90BDC" w:rsidRDefault="00F90BDC"/>
    <w:p w14:paraId="60161B87" w14:textId="77777777" w:rsidR="00F90BDC" w:rsidRDefault="00F90BDC">
      <w:r xmlns:w="http://schemas.openxmlformats.org/wordprocessingml/2006/main">
        <w:t xml:space="preserve">১/ "পথ পোহৰ কৰা: জ্ঞান আৰু সত্যৰ পোহৰ ভাগ কৰা"।</w:t>
      </w:r>
    </w:p>
    <w:p w14:paraId="4B2B0261" w14:textId="77777777" w:rsidR="00F90BDC" w:rsidRDefault="00F90BDC"/>
    <w:p w14:paraId="4C071223" w14:textId="77777777" w:rsidR="00F90BDC" w:rsidRDefault="00F90BDC">
      <w:r xmlns:w="http://schemas.openxmlformats.org/wordprocessingml/2006/main">
        <w:t xml:space="preserve">২/ "বুচেল আৰু মমবাতি: আনক আলোকিত কৰাৰ শক্তি"।</w:t>
      </w:r>
    </w:p>
    <w:p w14:paraId="464FACD2" w14:textId="77777777" w:rsidR="00F90BDC" w:rsidRDefault="00F90BDC"/>
    <w:p w14:paraId="79A5C189" w14:textId="77777777" w:rsidR="00F90BDC" w:rsidRDefault="00F90BDC">
      <w:r xmlns:w="http://schemas.openxmlformats.org/wordprocessingml/2006/main">
        <w:t xml:space="preserve">১/ মথি ৫:১৪-১৬ “তোমালোক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সৎকৰ্ম দেখি স্বৰ্গত থকা তোমাৰ পিতৃক মহিমা কৰিব পাৰে।”</w:t>
      </w:r>
    </w:p>
    <w:p w14:paraId="66FEAF63" w14:textId="77777777" w:rsidR="00F90BDC" w:rsidRDefault="00F90BDC"/>
    <w:p w14:paraId="539B444D" w14:textId="77777777" w:rsidR="00F90BDC" w:rsidRDefault="00F90BDC">
      <w:r xmlns:w="http://schemas.openxmlformats.org/wordprocessingml/2006/main">
        <w:t xml:space="preserve">২/ হিতোপদেশ ৪:১৮ “কিন্তু ধাৰ্ম্মিক লোকৰ পথ ভোৰৰ পোহৰৰ নিচিনা, যি সম্পূৰ্ণ দিনলৈকে উজ্জ্বল আৰু উজ্জ্বল হৈ থাকে।”</w:t>
      </w:r>
    </w:p>
    <w:p w14:paraId="069827ED" w14:textId="77777777" w:rsidR="00F90BDC" w:rsidRDefault="00F90BDC"/>
    <w:p w14:paraId="16405C6F" w14:textId="77777777" w:rsidR="00F90BDC" w:rsidRDefault="00F90BDC">
      <w:r xmlns:w="http://schemas.openxmlformats.org/wordprocessingml/2006/main">
        <w:t xml:space="preserve">Luke 11:34 শৰীৰৰ পোহৰ চকু; কিন্তু যেতিয়া তোমাৰ চকু দুষ্ট হয়, তেতিয়া তোমাৰ শৰীৰো আন্ধাৰেৰে পৰিপূৰ্ণ হয়।</w:t>
      </w:r>
    </w:p>
    <w:p w14:paraId="3E26BDAE" w14:textId="77777777" w:rsidR="00F90BDC" w:rsidRDefault="00F90BDC"/>
    <w:p w14:paraId="6F478E41" w14:textId="77777777" w:rsidR="00F90BDC" w:rsidRDefault="00F90BDC">
      <w:r xmlns:w="http://schemas.openxmlformats.org/wordprocessingml/2006/main">
        <w:t xml:space="preserve">যীচুৱে শিকাইছে যে চকু ভাল হ’লে সমগ্ৰ শৰীৰ পোহৰেৰে পৰিপূৰ্ণ হ’ব, কিন্তু চকু বেয়া হ’লে গোটেই শৰীৰ আন্ধাৰেৰে ভৰি পৰিব।</w:t>
      </w:r>
    </w:p>
    <w:p w14:paraId="27294FD9" w14:textId="77777777" w:rsidR="00F90BDC" w:rsidRDefault="00F90BDC"/>
    <w:p w14:paraId="76E8F199" w14:textId="77777777" w:rsidR="00F90BDC" w:rsidRDefault="00F90BDC">
      <w:r xmlns:w="http://schemas.openxmlformats.org/wordprocessingml/2006/main">
        <w:t xml:space="preserve">১/ বিশ্বাসৰ চকুৰে দেখা</w:t>
      </w:r>
    </w:p>
    <w:p w14:paraId="61897C82" w14:textId="77777777" w:rsidR="00F90BDC" w:rsidRDefault="00F90BDC"/>
    <w:p w14:paraId="727A5FDD" w14:textId="77777777" w:rsidR="00F90BDC" w:rsidRDefault="00F90BDC">
      <w:r xmlns:w="http://schemas.openxmlformats.org/wordprocessingml/2006/main">
        <w:t xml:space="preserve">২/ ঈশ্বৰৰ বাক্যৰ পোহৰত চলা</w:t>
      </w:r>
    </w:p>
    <w:p w14:paraId="5BBC9CEA" w14:textId="77777777" w:rsidR="00F90BDC" w:rsidRDefault="00F90BDC"/>
    <w:p w14:paraId="6DDCB21E" w14:textId="77777777" w:rsidR="00F90BDC" w:rsidRDefault="00F90BDC">
      <w:r xmlns:w="http://schemas.openxmlformats.org/wordprocessingml/2006/main">
        <w:t xml:space="preserve">১/ ইফিচীয়া ৫:৮ - কিয়নো তোমালোক কেতিয়াবা আন্ধাৰ আছিলা, কিন্তু এতিয়া প্ৰভুত পোহৰ হৈছা;</w:t>
      </w:r>
    </w:p>
    <w:p w14:paraId="46AA256E" w14:textId="77777777" w:rsidR="00F90BDC" w:rsidRDefault="00F90BDC"/>
    <w:p w14:paraId="086AC29C" w14:textId="77777777" w:rsidR="00F90BDC" w:rsidRDefault="00F90BDC">
      <w:r xmlns:w="http://schemas.openxmlformats.org/wordprocessingml/2006/main">
        <w:t xml:space="preserve">২/ মথি ৬:২২-২৩ - চকু শৰীৰৰ প্ৰদীপ। গতিকে চকুটো সুস্থ হ’লে গোটেই শৰীৰটো পোহৰেৰে ভৰি পৰিব, কিন্তু চকু বেয়া হ’লে গোটেই শৰীৰটো আন্ধাৰেৰে ভৰি পৰিব।</w:t>
      </w:r>
    </w:p>
    <w:p w14:paraId="02B87F64" w14:textId="77777777" w:rsidR="00F90BDC" w:rsidRDefault="00F90BDC"/>
    <w:p w14:paraId="7AFBD2F3" w14:textId="77777777" w:rsidR="00F90BDC" w:rsidRDefault="00F90BDC">
      <w:r xmlns:w="http://schemas.openxmlformats.org/wordprocessingml/2006/main">
        <w:t xml:space="preserve">Luke 11:35 এতেকে সাৱধান হওক যে তোমাৰ মাজত যি পোহৰ আন্ধাৰ নহয়।</w:t>
      </w:r>
    </w:p>
    <w:p w14:paraId="29D8BA41" w14:textId="77777777" w:rsidR="00F90BDC" w:rsidRDefault="00F90BDC"/>
    <w:p w14:paraId="7A6E1179" w14:textId="77777777" w:rsidR="00F90BDC" w:rsidRDefault="00F90BDC">
      <w:r xmlns:w="http://schemas.openxmlformats.org/wordprocessingml/2006/main">
        <w:t xml:space="preserve">যীচুৱে তেওঁৰ অনুগামীসকলক সতৰ্ক কৰি দিছে যে তেওঁলোকৰ ভিতৰৰ পোহৰৰ ঠাইত যাতে আন্ধাৰ নহয়।</w:t>
      </w:r>
    </w:p>
    <w:p w14:paraId="6BA14232" w14:textId="77777777" w:rsidR="00F90BDC" w:rsidRDefault="00F90BDC"/>
    <w:p w14:paraId="24756017" w14:textId="77777777" w:rsidR="00F90BDC" w:rsidRDefault="00F90BDC">
      <w:r xmlns:w="http://schemas.openxmlformats.org/wordprocessingml/2006/main">
        <w:t xml:space="preserve">১/ জগতৰ পোহৰ: বিশ্বাসৰ শক্তি</w:t>
      </w:r>
    </w:p>
    <w:p w14:paraId="45F429CC" w14:textId="77777777" w:rsidR="00F90BDC" w:rsidRDefault="00F90BDC"/>
    <w:p w14:paraId="42F44FF9" w14:textId="77777777" w:rsidR="00F90BDC" w:rsidRDefault="00F90BDC">
      <w:r xmlns:w="http://schemas.openxmlformats.org/wordprocessingml/2006/main">
        <w:t xml:space="preserve">২/ যীচুৰ পোহৰৰ দ্বাৰা পাপৰ অন্ধকাৰক জয় কৰা</w:t>
      </w:r>
    </w:p>
    <w:p w14:paraId="31ACEDA2" w14:textId="77777777" w:rsidR="00F90BDC" w:rsidRDefault="00F90BDC"/>
    <w:p w14:paraId="52252216" w14:textId="77777777" w:rsidR="00F90BDC" w:rsidRDefault="00F90BDC">
      <w:r xmlns:w="http://schemas.openxmlformats.org/wordprocessingml/2006/main">
        <w:t xml:space="preserve">১/ মথি ৫:১৪-১৬ – “তোমালোক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সৎকৰ্ম দেখি স্বৰ্গত থকা তোমাৰ পিতৃক মহিমা কৰিব পাৰে।”</w:t>
      </w:r>
    </w:p>
    <w:p w14:paraId="759995B5" w14:textId="77777777" w:rsidR="00F90BDC" w:rsidRDefault="00F90BDC"/>
    <w:p w14:paraId="20113A4A" w14:textId="77777777" w:rsidR="00F90BDC" w:rsidRDefault="00F90BDC">
      <w:r xmlns:w="http://schemas.openxmlformats.org/wordprocessingml/2006/main">
        <w:t xml:space="preserve">২/ ফিলিপীয়া ২:১৫-১৬ – “যিসকলৰ মাজত তোমালোকে জীৱনৰ বাক্যক দৃঢ়তাৰে ধৰি জগতত পোহৰৰ দৰে জিলিকি থকা, বেঁকা আৰু কুটিল প্ৰজন্মৰ মাজত নিৰ্দোষ আৰু নিৰ্দোষী হ’বা ৷”</w:t>
      </w:r>
    </w:p>
    <w:p w14:paraId="4FF5F456" w14:textId="77777777" w:rsidR="00F90BDC" w:rsidRDefault="00F90BDC"/>
    <w:p w14:paraId="29AB5DB6" w14:textId="77777777" w:rsidR="00F90BDC" w:rsidRDefault="00F90BDC">
      <w:r xmlns:w="http://schemas.openxmlformats.org/wordprocessingml/2006/main">
        <w:t xml:space="preserve">Luke 11:36 এতেকে যদি তোমাৰ গোটেই শৰীৰ পোহৰেৰে পৰিপূৰ্ণ হয় আৰু কোনো অংশ আন্ধাৰ নহয়, তেন্তে গোটেই শৰীৰ পোহৰেৰে পৰিপূৰ্ণ হ’ব, যেনেকৈ মমবাতিৰ উজ্জ্বল পোহৰে তোমাক পোহৰ দিয়ে।</w:t>
      </w:r>
    </w:p>
    <w:p w14:paraId="2E36DA1F" w14:textId="77777777" w:rsidR="00F90BDC" w:rsidRDefault="00F90BDC"/>
    <w:p w14:paraId="095AAA49" w14:textId="77777777" w:rsidR="00F90BDC" w:rsidRDefault="00F90BDC">
      <w:r xmlns:w="http://schemas.openxmlformats.org/wordprocessingml/2006/main">
        <w:t xml:space="preserve">পোহৰ </w:t>
      </w:r>
      <w:r xmlns:w="http://schemas.openxmlformats.org/wordprocessingml/2006/main">
        <w:t xml:space="preserve">দিয়াৰ দৰে ই আলোকিত হ’ব।</w:t>
      </w:r>
      <w:r xmlns:w="http://schemas.openxmlformats.org/wordprocessingml/2006/main">
        <w:lastRenderedPageBreak xmlns:w="http://schemas.openxmlformats.org/wordprocessingml/2006/main"/>
      </w:r>
    </w:p>
    <w:p w14:paraId="76436FE2" w14:textId="77777777" w:rsidR="00F90BDC" w:rsidRDefault="00F90BDC"/>
    <w:p w14:paraId="1428283E" w14:textId="77777777" w:rsidR="00F90BDC" w:rsidRDefault="00F90BDC">
      <w:r xmlns:w="http://schemas.openxmlformats.org/wordprocessingml/2006/main">
        <w:t xml:space="preserve">১/ "জগতৰ পোহৰ: খ্ৰীষ্টৰ পোহৰক আকোৱালি লোৱা আৰু ভাগ কৰা"।</w:t>
      </w:r>
    </w:p>
    <w:p w14:paraId="639C7ECE" w14:textId="77777777" w:rsidR="00F90BDC" w:rsidRDefault="00F90BDC"/>
    <w:p w14:paraId="05B98C17" w14:textId="77777777" w:rsidR="00F90BDC" w:rsidRDefault="00F90BDC">
      <w:r xmlns:w="http://schemas.openxmlformats.org/wordprocessingml/2006/main">
        <w:t xml:space="preserve">২/ "পোহৰৰ শৰীৰ: খ্ৰীষ্টৰ পোহৰত কেনেকৈ জীয়াই থাকিব লাগে"।</w:t>
      </w:r>
    </w:p>
    <w:p w14:paraId="3A400D5F" w14:textId="77777777" w:rsidR="00F90BDC" w:rsidRDefault="00F90BDC"/>
    <w:p w14:paraId="464DC622" w14:textId="77777777" w:rsidR="00F90BDC" w:rsidRDefault="00F90BDC">
      <w:r xmlns:w="http://schemas.openxmlformats.org/wordprocessingml/2006/main">
        <w:t xml:space="preserve">১/ মথি ৫:১৪-১৬ - "তোমালোক জগতৰ পোহৰ। পাহাৰৰ ওপৰত থকা নগৰক লুকুৱাই ৰাখিব নোৱাৰি। মানুহৰ আগত তোমালোকৰ পোহৰ এনেকৈ উজ্জ্বল হওক, যাতে তেওঁলোকে তোমালোকৰ সৎকৰ্ম দেখি তোমালোকৰ পিতৃৰ মহিমা কৰে।" যি স্বৰ্গত আছে।"</w:t>
      </w:r>
    </w:p>
    <w:p w14:paraId="30B6F147" w14:textId="77777777" w:rsidR="00F90BDC" w:rsidRDefault="00F90BDC"/>
    <w:p w14:paraId="7552EBFC" w14:textId="77777777" w:rsidR="00F90BDC" w:rsidRDefault="00F90BDC">
      <w:r xmlns:w="http://schemas.openxmlformats.org/wordprocessingml/2006/main">
        <w:t xml:space="preserve">২) যোহন ৮:১২ - "তেতিয়া যীচুৱে তেওঁলোকক পুনৰ ক'লে, "মই জগতৰ পোহৰ; মোৰ পিছে পিছে যোৱা তেওঁ আন্ধাৰত নাথাকিব, কিন্তু জীৱনৰ পোহৰ পাব।"</w:t>
      </w:r>
    </w:p>
    <w:p w14:paraId="09340F6C" w14:textId="77777777" w:rsidR="00F90BDC" w:rsidRDefault="00F90BDC"/>
    <w:p w14:paraId="2D4052DD" w14:textId="77777777" w:rsidR="00F90BDC" w:rsidRDefault="00F90BDC">
      <w:r xmlns:w="http://schemas.openxmlformats.org/wordprocessingml/2006/main">
        <w:t xml:space="preserve">Luke 11:37 তেওঁ কথা কওঁতে এজন ফৰীচীয়ে তেওঁক তেওঁৰ লগত ভোজন কৰিবলৈ অনুৰোধ কৰিলে।</w:t>
      </w:r>
    </w:p>
    <w:p w14:paraId="17B7BDB5" w14:textId="77777777" w:rsidR="00F90BDC" w:rsidRDefault="00F90BDC"/>
    <w:p w14:paraId="7EF57EEC" w14:textId="77777777" w:rsidR="00F90BDC" w:rsidRDefault="00F90BDC">
      <w:r xmlns:w="http://schemas.openxmlformats.org/wordprocessingml/2006/main">
        <w:t xml:space="preserve">ফৰীচীজনে যীচুক তেওঁৰ লগত ৰাতিৰ আহাৰ গ্ৰহণ কৰিবলৈ ক’লে আৰু যীচুৱে গ্ৰহণ কৰিলে।</w:t>
      </w:r>
    </w:p>
    <w:p w14:paraId="2B133074" w14:textId="77777777" w:rsidR="00F90BDC" w:rsidRDefault="00F90BDC"/>
    <w:p w14:paraId="1A368A6A" w14:textId="77777777" w:rsidR="00F90BDC" w:rsidRDefault="00F90BDC">
      <w:r xmlns:w="http://schemas.openxmlformats.org/wordprocessingml/2006/main">
        <w:t xml:space="preserve">১/ আমন্ত্ৰণ গ্ৰহণ কৰা: যীচুৰ নম্ৰতাৰ উদাহৰণ</w:t>
      </w:r>
    </w:p>
    <w:p w14:paraId="3968C7CB" w14:textId="77777777" w:rsidR="00F90BDC" w:rsidRDefault="00F90BDC"/>
    <w:p w14:paraId="03C594EF" w14:textId="77777777" w:rsidR="00F90BDC" w:rsidRDefault="00F90BDC">
      <w:r xmlns:w="http://schemas.openxmlformats.org/wordprocessingml/2006/main">
        <w:t xml:space="preserve">২/ আতিথ্যৰ শক্তি: যীচুক আমাৰ জীৱনলৈ আদৰি লোৱা</w:t>
      </w:r>
    </w:p>
    <w:p w14:paraId="4DEF54AA" w14:textId="77777777" w:rsidR="00F90BDC" w:rsidRDefault="00F90BDC"/>
    <w:p w14:paraId="718FCE4E" w14:textId="77777777" w:rsidR="00F90BDC" w:rsidRDefault="00F90BDC">
      <w:r xmlns:w="http://schemas.openxmlformats.org/wordprocessingml/2006/main">
        <w:t xml:space="preserve">১/ মথি ১১:২৯ - “মোৰ যোৰ তোমালোকৰ ওপৰত তুলি লোৱা আৰু মোৰ পৰা শিকিবা, কিয়নো মই কোমল আৰু নম্ৰ হৃদয়, আৰু তোমালোকে তোমালোকৰ আত্মাৰ বাবে বিশ্ৰাম পাব।”</w:t>
      </w:r>
    </w:p>
    <w:p w14:paraId="34EA6A4B" w14:textId="77777777" w:rsidR="00F90BDC" w:rsidRDefault="00F90BDC"/>
    <w:p w14:paraId="1FFC7EB6" w14:textId="77777777" w:rsidR="00F90BDC" w:rsidRDefault="00F90BDC">
      <w:r xmlns:w="http://schemas.openxmlformats.org/wordprocessingml/2006/main">
        <w:t xml:space="preserve">২/ ইফিচীয়া ৫:১-২ - “এতেকে প্ৰিয় সন্তান হিচাপে ঈশ্বৰৰ অনুকৰণ কৰা। আৰু যিদৰে খ্ৰীষ্টই আমাক প্ৰেম কৰিলে আৰু ঈশ্বৰৰ বাবে সুগন্ধি বলিদান আৰু বলিদান হিচাপে আমাৰ কাৰণে নিজকে সমৰ্পণ কৰিলে, তেনেদৰে প্ৰেমেৰে চলা।”</w:t>
      </w:r>
    </w:p>
    <w:p w14:paraId="3495E030" w14:textId="77777777" w:rsidR="00F90BDC" w:rsidRDefault="00F90BDC"/>
    <w:p w14:paraId="74C663A2" w14:textId="77777777" w:rsidR="00F90BDC" w:rsidRDefault="00F90BDC">
      <w:r xmlns:w="http://schemas.openxmlformats.org/wordprocessingml/2006/main">
        <w:t xml:space="preserve">Luke 11:38 ফৰীচীজনে সেই কথা দেখি আচৰিত হ’ল যে তেওঁ প্ৰথমে ৰাতিৰ আহাৰ খোৱাৰ আগতে গা ধোৱা নাছিল।</w:t>
      </w:r>
    </w:p>
    <w:p w14:paraId="79E921A7" w14:textId="77777777" w:rsidR="00F90BDC" w:rsidRDefault="00F90BDC"/>
    <w:p w14:paraId="7FBD01C5" w14:textId="77777777" w:rsidR="00F90BDC" w:rsidRDefault="00F90BDC">
      <w:r xmlns:w="http://schemas.openxmlformats.org/wordprocessingml/2006/main">
        <w:t xml:space="preserve">এজন ফৰীচী আচৰিত হৈছিল যেতিয়া যীচুৱে ৰাতিৰ আহাৰ খোৱাৰ আগতে গা ধোৱা নাছিল।</w:t>
      </w:r>
    </w:p>
    <w:p w14:paraId="10F9D762" w14:textId="77777777" w:rsidR="00F90BDC" w:rsidRDefault="00F90BDC"/>
    <w:p w14:paraId="5BC884F8" w14:textId="77777777" w:rsidR="00F90BDC" w:rsidRDefault="00F90BDC">
      <w:r xmlns:w="http://schemas.openxmlformats.org/wordprocessingml/2006/main">
        <w:t xml:space="preserve">১/ "ধোৱাৰ অৰ্থ: যীচুৰ পৰা এটা শিক্ষা"।</w:t>
      </w:r>
    </w:p>
    <w:p w14:paraId="36A20B0A" w14:textId="77777777" w:rsidR="00F90BDC" w:rsidRDefault="00F90BDC"/>
    <w:p w14:paraId="018E5C86" w14:textId="77777777" w:rsidR="00F90BDC" w:rsidRDefault="00F90BDC">
      <w:r xmlns:w="http://schemas.openxmlformats.org/wordprocessingml/2006/main">
        <w:t xml:space="preserve">২/ "যীচুৰ কাৰ্য্যৰ তাৎপৰ্য্য: লূক ১১:৩৮ পদৰ পৰা এক প্ৰতিফলন"।</w:t>
      </w:r>
    </w:p>
    <w:p w14:paraId="4D8024A5" w14:textId="77777777" w:rsidR="00F90BDC" w:rsidRDefault="00F90BDC"/>
    <w:p w14:paraId="480AAEF9" w14:textId="77777777" w:rsidR="00F90BDC" w:rsidRDefault="00F90BDC">
      <w:r xmlns:w="http://schemas.openxmlformats.org/wordprocessingml/2006/main">
        <w:t xml:space="preserve">১/ যোহন ১৩:১২-১৭ - যীচুৱে প্ৰেম আৰু নম্ৰতাৰ প্ৰদৰ্শন হিচাপে শিষ্যসকলৰ ভৰি ধুইছিল।</w:t>
      </w:r>
    </w:p>
    <w:p w14:paraId="5CE77460" w14:textId="77777777" w:rsidR="00F90BDC" w:rsidRDefault="00F90BDC"/>
    <w:p w14:paraId="3668729F" w14:textId="77777777" w:rsidR="00F90BDC" w:rsidRDefault="00F90BDC">
      <w:r xmlns:w="http://schemas.openxmlformats.org/wordprocessingml/2006/main">
        <w:t xml:space="preserve">২/ মাৰ্ক ৭:১-৫ - যীচুৱে ফৰীচীসকলক সমালোচনা কৰিছিল যে তেওঁলোকে আভ্যন্তৰীণ বিশুদ্ধতাৰ গুৰুত্বতকৈ আচাৰ-ব্যৱহাৰৰ ধোৱাৰ ওপৰত গুৰুত্ব আৰোপ কৰিছিল।</w:t>
      </w:r>
    </w:p>
    <w:p w14:paraId="60021F3E" w14:textId="77777777" w:rsidR="00F90BDC" w:rsidRDefault="00F90BDC"/>
    <w:p w14:paraId="4C75736D" w14:textId="77777777" w:rsidR="00F90BDC" w:rsidRDefault="00F90BDC">
      <w:r xmlns:w="http://schemas.openxmlformats.org/wordprocessingml/2006/main">
        <w:t xml:space="preserve">Luke 11:39 তেতিয়া যিহোৱাই তেওঁক ক’লে, “তোমালোক ফৰীচীসকলে এতিয়া পাত্ৰ আৰু পাত্ৰৰ বাহিৰৰ অংশ পৰিষ্কাৰ কৰিছা; কিন্তু তোমালোকৰ অন্তৰ্ভাগ হুলস্থুল আৰু দুষ্টতাৰে পৰিপূৰ্ণ।</w:t>
      </w:r>
    </w:p>
    <w:p w14:paraId="50D9F7A3" w14:textId="77777777" w:rsidR="00F90BDC" w:rsidRDefault="00F90BDC"/>
    <w:p w14:paraId="54FDF64A" w14:textId="77777777" w:rsidR="00F90BDC" w:rsidRDefault="00F90BDC">
      <w:r xmlns:w="http://schemas.openxmlformats.org/wordprocessingml/2006/main">
        <w:t xml:space="preserve">প্ৰভুৱে ফৰীচীসকলক ভণ্ড স্বভাৱৰ বাবে তিৰস্কাৰ কৰিছিল।</w:t>
      </w:r>
    </w:p>
    <w:p w14:paraId="2DDE5910" w14:textId="77777777" w:rsidR="00F90BDC" w:rsidRDefault="00F90BDC"/>
    <w:p w14:paraId="460B8F08" w14:textId="77777777" w:rsidR="00F90BDC" w:rsidRDefault="00F90BDC">
      <w:r xmlns:w="http://schemas.openxmlformats.org/wordprocessingml/2006/main">
        <w:t xml:space="preserve">১: আমি নিজৰ ভিতৰলৈ চাব লাগিব আৰু আমাৰ হৃদয় নিৰ্মল আৰু দুষ্টতাৰ পৰা মুক্ত হোৱাটো নিশ্চিত কৰিব লাগিব।</w:t>
      </w:r>
    </w:p>
    <w:p w14:paraId="447B060A" w14:textId="77777777" w:rsidR="00F90BDC" w:rsidRDefault="00F90BDC"/>
    <w:p w14:paraId="3EA38932" w14:textId="77777777" w:rsidR="00F90BDC" w:rsidRDefault="00F90BDC">
      <w:r xmlns:w="http://schemas.openxmlformats.org/wordprocessingml/2006/main">
        <w:t xml:space="preserve">২: আমি আমাৰ বিশ্বাসত প্ৰামাণিক হ’বলৈ চেষ্টা কৰিব লাগিব আৰু আমি যি প্ৰচাৰ কৰোঁ, সেই কথা পালন কৰিব লাগিব।</w:t>
      </w:r>
    </w:p>
    <w:p w14:paraId="22D31BA8" w14:textId="77777777" w:rsidR="00F90BDC" w:rsidRDefault="00F90BDC"/>
    <w:p w14:paraId="17D8C35E" w14:textId="77777777" w:rsidR="00F90BDC" w:rsidRDefault="00F90BDC">
      <w:r xmlns:w="http://schemas.openxmlformats.org/wordprocessingml/2006/main">
        <w:t xml:space="preserve">১: মথি ১৫:৮-১০ “এই লোকসকলে মোক ওঁঠেৰে সন্মান কৰে, কিন্তু তেওঁলোকৰ হৃদয় মোৰ পৰা দূৰত। তেওঁলোকে মোক অসাৰভাৱে পূজা কৰে; তেওঁলোকৰ শিক্ষা কেৱল মানুহৰ নিয়ম।”</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১:২৬-২৭ “যদি কোনোৱে নিজকে ধৰ্মীয় বুলি ভাবে আৰু তথাপিও নিজৰ জিভাত কঠোৰ বান্ধোন ৰাখিব নোৱাৰে, তেন্তে তেওঁ নিজকে প্ৰতাৰণা কৰে আৰু তেওঁৰ ধৰ্ম অমূল্য। আমাৰ পিতৃ ঈশ্বৰে যি ধৰ্মক নিৰ্মল আৰু নিৰ্দোষ বুলি গ্ৰহণ কৰে, সেয়া হ’ল অনাথ আৰু বিধৱাক তেওঁলোকৰ দুখত চোৱা-চিতা কৰা আৰু জগতৰ দ্বাৰা প্ৰদূষিত হোৱাৰ পৰা নিজকে ৰক্ষা কৰা।”</w:t>
      </w:r>
    </w:p>
    <w:p w14:paraId="40AB3F06" w14:textId="77777777" w:rsidR="00F90BDC" w:rsidRDefault="00F90BDC"/>
    <w:p w14:paraId="049D965C" w14:textId="77777777" w:rsidR="00F90BDC" w:rsidRDefault="00F90BDC">
      <w:r xmlns:w="http://schemas.openxmlformats.org/wordprocessingml/2006/main">
        <w:t xml:space="preserve">Luke 11:40 তোমালোক মূৰ্খসকল, যিজনে বাহিৰৰ বস্তু সৃষ্টি কৰিলে তেওঁ ভিতৰৰ বস্তুও সৃষ্টি কৰা নাছিলনে?</w:t>
      </w:r>
    </w:p>
    <w:p w14:paraId="2C9DFE59" w14:textId="77777777" w:rsidR="00F90BDC" w:rsidRDefault="00F90BDC"/>
    <w:p w14:paraId="44335547" w14:textId="77777777" w:rsidR="00F90BDC" w:rsidRDefault="00F90BDC">
      <w:r xmlns:w="http://schemas.openxmlformats.org/wordprocessingml/2006/main">
        <w:t xml:space="preserve">যীচুৱে ফৰীচীসকলক তিৰস্কাৰ কৰিছে যে তেওঁলোকে বুজি নাপালে যে ঈশ্বৰে মানুহৰ বাহ্যিক আৰু আভ্যন্তৰীণ দুয়োটা দিশ সৃষ্টি কৰিছে।</w:t>
      </w:r>
    </w:p>
    <w:p w14:paraId="005B606F" w14:textId="77777777" w:rsidR="00F90BDC" w:rsidRDefault="00F90BDC"/>
    <w:p w14:paraId="4C8F3B6B" w14:textId="77777777" w:rsidR="00F90BDC" w:rsidRDefault="00F90BDC">
      <w:r xmlns:w="http://schemas.openxmlformats.org/wordprocessingml/2006/main">
        <w:t xml:space="preserve">১/ ঈশ্বৰৰ সৃষ্টিৰ শক্তি - আমাৰ বাহ্যিক আৰু আভ্যন্তৰীণ উভয় সত্তাৰ সৃষ্টিত ঈশ্বৰৰ শক্তি আৰু প্ৰেম কেনেকৈ স্পষ্ট হয় সেই বিষয়ে অন্বেষণ কৰা।</w:t>
      </w:r>
    </w:p>
    <w:p w14:paraId="2DE76173" w14:textId="77777777" w:rsidR="00F90BDC" w:rsidRDefault="00F90BDC"/>
    <w:p w14:paraId="20923805" w14:textId="77777777" w:rsidR="00F90BDC" w:rsidRDefault="00F90BDC">
      <w:r xmlns:w="http://schemas.openxmlformats.org/wordprocessingml/2006/main">
        <w:t xml:space="preserve">২) আভ্যন্তৰীণ বৃদ্ধিৰ প্ৰয়োজনীয়তা - শাৰীৰিক বৃদ্ধিৰ সমান্তৰালভাৱে আভ্যন্তৰীণ আধ্যাত্মিক বৃদ্ধিৰ প্ৰয়োজনীয়তা বুজি পোৱা।</w:t>
      </w:r>
    </w:p>
    <w:p w14:paraId="247BD6FC" w14:textId="77777777" w:rsidR="00F90BDC" w:rsidRDefault="00F90BDC"/>
    <w:p w14:paraId="3DF339BE" w14:textId="77777777" w:rsidR="00F90BDC" w:rsidRDefault="00F90BDC">
      <w:r xmlns:w="http://schemas.openxmlformats.org/wordprocessingml/2006/main">
        <w:t xml:space="preserve">১/ আদিপুস্তক ১:২৭ - গতিকে ঈশ্বৰে মানুহক নিজৰ প্ৰতিমূৰ্তিত সৃষ্টি কৰিলে, ঈশ্বৰৰ প্ৰতিমূৰ্তিত তেওঁলোকক সৃষ্টি কৰিলে; পুৰুষ আৰু নাৰী তেওঁ সৃষ্টি কৰিলে।</w:t>
      </w:r>
    </w:p>
    <w:p w14:paraId="36FB10B4" w14:textId="77777777" w:rsidR="00F90BDC" w:rsidRDefault="00F90BDC"/>
    <w:p w14:paraId="58BCABB2" w14:textId="77777777" w:rsidR="00F90BDC" w:rsidRDefault="00F90BDC">
      <w:r xmlns:w="http://schemas.openxmlformats.org/wordprocessingml/2006/main">
        <w:t xml:space="preserve">২) গীতমালা ১৩৯:১৩-১৪ - কিয়নো তুমি মোৰ অন্তৰ্নিহিত সত্তাক সৃষ্টি কৰিলা; তুমি মোক মাৰ গৰ্ভত গাঁঠি দিলা। মই তোমাক প্ৰশংসা কৰোঁ কাৰণ মই ভয় আৰু আচৰিত ধৰণে সৃষ্টি কৰা; আপোনাৰ কামবোৰ আচৰিত, মই সেই কথা ভালদৰে জানো।</w:t>
      </w:r>
    </w:p>
    <w:p w14:paraId="5913B17E" w14:textId="77777777" w:rsidR="00F90BDC" w:rsidRDefault="00F90BDC"/>
    <w:p w14:paraId="638D02D7" w14:textId="77777777" w:rsidR="00F90BDC" w:rsidRDefault="00F90BDC">
      <w:r xmlns:w="http://schemas.openxmlformats.org/wordprocessingml/2006/main">
        <w:t xml:space="preserve">Luke 11:41 কিন্তু তোমালোকৰ যি আছে তাৰ পৰা দান দিয়া; আৰু চোৱা, তোমালোকৰ বাবে সকলো পৰিষ্কাৰ।</w:t>
      </w:r>
    </w:p>
    <w:p w14:paraId="33B2EAAB" w14:textId="77777777" w:rsidR="00F90BDC" w:rsidRDefault="00F90BDC"/>
    <w:p w14:paraId="71E15F8F" w14:textId="77777777" w:rsidR="00F90BDC" w:rsidRDefault="00F90BDC">
      <w:r xmlns:w="http://schemas.openxmlformats.org/wordprocessingml/2006/main">
        <w:t xml:space="preserve">যীচুৱে তেওঁৰ অনুগামীসকলক দান-বৰঙণি দিবলৈ আৰু ঈশ্বৰে তেওঁলোকক ক্ষমা কৰিব বুলি স্বীকাৰ কৰিবলৈ উৎসাহিত কৰে।</w:t>
      </w:r>
    </w:p>
    <w:p w14:paraId="6E1BEF0D" w14:textId="77777777" w:rsidR="00F90BDC" w:rsidRDefault="00F90BDC"/>
    <w:p w14:paraId="40AEBA89" w14:textId="77777777" w:rsidR="00F90BDC" w:rsidRDefault="00F90BDC">
      <w:r xmlns:w="http://schemas.openxmlformats.org/wordprocessingml/2006/main">
        <w:t xml:space="preserve">১/ আমাৰ হাতত যি আছে তাক ব্যৱহাৰ কৰি আনক সহায় কৰা: দান-বৰঙণিৰ প্ৰত্যাহ্বান</w:t>
      </w:r>
    </w:p>
    <w:p w14:paraId="0A36FA81" w14:textId="77777777" w:rsidR="00F90BDC" w:rsidRDefault="00F90BDC"/>
    <w:p w14:paraId="7A34ED71" w14:textId="77777777" w:rsidR="00F90BDC" w:rsidRDefault="00F90BDC">
      <w:r xmlns:w="http://schemas.openxmlformats.org/wordprocessingml/2006/main">
        <w:t xml:space="preserve">২/ অশুচিৰ পৰা পৰিষ্কাৰলৈ: ক্ষমাৰ শক্তি</w:t>
      </w:r>
    </w:p>
    <w:p w14:paraId="5B860C4C" w14:textId="77777777" w:rsidR="00F90BDC" w:rsidRDefault="00F90BDC"/>
    <w:p w14:paraId="4092B060" w14:textId="77777777" w:rsidR="00F90BDC" w:rsidRDefault="00F90BDC">
      <w:r xmlns:w="http://schemas.openxmlformats.org/wordprocessingml/2006/main">
        <w:t xml:space="preserve">১/ মথি ৬:১-৪ - “তোমালোকে মানুহৰ আগত দান-বৰঙণি নকৰক, যাতে তেওঁলোকৰ দৃষ্টিত নপৰে; এই হেতুকে যেতিয়া আপুনি দান-বৰঙণি আগবঢ়ায়, তেতিয়া ভণ্ডবিলাকে মানুহৰ মহিমা পাবলৈ নামঘৰ আৰু ৰাজপথত কৰা দৰে আপোনাৰ সন্মুখত শিঙা বজাব নালাগে। মই তোমালোকক সঁচাকৈয়ে কওঁ, তেওঁলোকৰ পুৰস্কাৰ আছে। কিন্তু যেতিয়া তুমি দান কৰে, তেতিয়া তোমাৰ সোঁহাতে কি কৰে, তোমাৰ বাওঁহাতেও নাজানিব, যাতে তোমাৰ দান গোপনে থাকে;</w:t>
      </w:r>
    </w:p>
    <w:p w14:paraId="56853AE0" w14:textId="77777777" w:rsidR="00F90BDC" w:rsidRDefault="00F90BDC"/>
    <w:p w14:paraId="503081B6" w14:textId="77777777" w:rsidR="00F90BDC" w:rsidRDefault="00F90BDC">
      <w:r xmlns:w="http://schemas.openxmlformats.org/wordprocessingml/2006/main">
        <w:t xml:space="preserve">২/ যাকোব ২:১৫-১৭ - “যদি কোনো ভাই বা ভনীয়ে উলংগ হৈ থাকে আৰু দৈনিক খাদ্যৰ অভাৱত থাকে, আৰু তোমালোকৰ মাজৰ কোনোবাই তেওঁলোকক কয়, “শান্তিৰে যাওক, তেন্তে তোমালোক উষ্ণ আৰু পৰিপূৰ্ণ হওক; কিন্তু তোমালোকে শৰীৰৰ বাবে প্ৰয়োজনীয় বস্তুবোৰ তেওঁলোকক নিদিবা; ইয়াৰ কি লাভ হয়? সেইদৰে বিশ্বাস যদি কৰ্ম নাথাকে, তেন্তে অকলশৰীয়া হৈ মৃত। হয়, এজন মানুহে ক’ব পাৰে, তোমাৰ বিশ্বাস আছে আৰু মোৰ কৰ্ম আছে।</w:t>
      </w:r>
    </w:p>
    <w:p w14:paraId="6FECF0E4" w14:textId="77777777" w:rsidR="00F90BDC" w:rsidRDefault="00F90BDC"/>
    <w:p w14:paraId="6FE2497F" w14:textId="77777777" w:rsidR="00F90BDC" w:rsidRDefault="00F90BDC">
      <w:r xmlns:w="http://schemas.openxmlformats.org/wordprocessingml/2006/main">
        <w:t xml:space="preserve">Luke 11:42 কিন্তু, ফৰীচীসকল, তোমালোকৰ বাবে ধিক্! কিয়নো তোমালোকে পদিনা, ৰু আৰু সকলো ধৰণৰ বনৌষধিৰ দশম ভাগ দি বিচাৰ আৰু ঈশ্বৰৰ প্ৰেমক পাৰ কৰিছা।</w:t>
      </w:r>
    </w:p>
    <w:p w14:paraId="572A71EA" w14:textId="77777777" w:rsidR="00F90BDC" w:rsidRDefault="00F90BDC"/>
    <w:p w14:paraId="126103B0" w14:textId="77777777" w:rsidR="00F90BDC" w:rsidRDefault="00F90BDC">
      <w:r xmlns:w="http://schemas.openxmlformats.org/wordprocessingml/2006/main">
        <w:t xml:space="preserve">এই পদটোৱে ফৰীচীসকলে বিধানৰ আখৰ অনুসৰণ কৰাতকৈ আধ্যাত্মিক বিষয়ক অগ্ৰাধিকাৰ দিয়াত ব্যৰ্থ হোৱাৰ কথা কয়।</w:t>
      </w:r>
    </w:p>
    <w:p w14:paraId="2ED73D12" w14:textId="77777777" w:rsidR="00F90BDC" w:rsidRDefault="00F90BDC"/>
    <w:p w14:paraId="124EB5FB" w14:textId="77777777" w:rsidR="00F90BDC" w:rsidRDefault="00F90BDC">
      <w:r xmlns:w="http://schemas.openxmlformats.org/wordprocessingml/2006/main">
        <w:t xml:space="preserve">১: আমি আমাৰ আধ্যাত্মিক জীৱনক অগ্ৰাধিকাৰ দিব লাগিব আৰু কেৱল নিজৰ কৰ্মৰে নহয়, সম্পূৰ্ণ হৃদয়েৰে ঈশ্বৰৰ সেৱা কৰিবলৈ বিচাৰিব লাগিব।</w:t>
      </w:r>
    </w:p>
    <w:p w14:paraId="70A81ADF" w14:textId="77777777" w:rsidR="00F90BDC" w:rsidRDefault="00F90BDC"/>
    <w:p w14:paraId="7C1BE228" w14:textId="77777777" w:rsidR="00F90BDC" w:rsidRDefault="00F90BDC">
      <w:r xmlns:w="http://schemas.openxmlformats.org/wordprocessingml/2006/main">
        <w:t xml:space="preserve">২: আমি আমাৰ সতীৰ্থ মানুহৰ প্ৰতি প্ৰেম দেখুৱাবলৈ পাহৰিব নালাগে, কিয়নো আমাৰ প্ৰেমৰ দ্বাৰাই আমি ঈশ্বৰৰ প্ৰতি আমাৰ ভক্তি প্ৰকাশ কৰোঁ।</w:t>
      </w:r>
    </w:p>
    <w:p w14:paraId="54C01031" w14:textId="77777777" w:rsidR="00F90BDC" w:rsidRDefault="00F90BDC"/>
    <w:p w14:paraId="673A04C9" w14:textId="77777777" w:rsidR="00F90BDC" w:rsidRDefault="00F90BDC">
      <w:r xmlns:w="http://schemas.openxmlformats.org/wordprocessingml/2006/main">
        <w:t xml:space="preserve">১: মথি ২২:৩৭-৪০ - যীচুৱে তেওঁক ক’লে, “‘তুমি তোমাৰ প্ৰভু ঈশ্বৰক তোমাৰ সমস্ত হৃদয়েৰে, </w:t>
      </w:r>
      <w:r xmlns:w="http://schemas.openxmlformats.org/wordprocessingml/2006/main">
        <w:lastRenderedPageBreak xmlns:w="http://schemas.openxmlformats.org/wordprocessingml/2006/main"/>
      </w:r>
      <w:r xmlns:w="http://schemas.openxmlformats.org/wordprocessingml/2006/main">
        <w:t xml:space="preserve">সমস্ত প্ৰাণেৰে আৰু সমস্ত মনেৰে প্ৰেম কৰিবা।’ এইটোৱেই প্ৰথম আৰু মহান আজ্ঞা। আৰু দ্বিতীয়টো ইয়াৰ দৰেই: ‘আপুনি নিজৰ ওচৰ-চুবুৰীয়াক নিজৰ দৰে প্ৰেম কৰিব লাগে।’ এই দুই আজ্ঞাৰ ওপৰত সকলো বিধান আৰু ভাববাদীসকলৰ ওলমি আছে।”</w:t>
      </w:r>
    </w:p>
    <w:p w14:paraId="37D67CD2" w14:textId="77777777" w:rsidR="00F90BDC" w:rsidRDefault="00F90BDC"/>
    <w:p w14:paraId="3A7F4A0C" w14:textId="77777777" w:rsidR="00F90BDC" w:rsidRDefault="00F90BDC">
      <w:r xmlns:w="http://schemas.openxmlformats.org/wordprocessingml/2006/main">
        <w:t xml:space="preserve">২: দ্বিতীয় বিবৰণ ১০:১২-১৩ - আৰু এতিয়া হে ইস্ৰায়েলসকল, তোমালোকৰ ঈশ্বৰ যিহোৱাই তোমালোকৰ পৰা কি বিচাৰিছে, কিন্তু তোমালোকৰ ঈশ্বৰ যিহোৱাক ভয় কৰা, তেওঁৰ সকলো পথত চলা আৰু তেওঁক প্ৰেম কৰা, তোমালোকৰ ঈশ্বৰ যিহোৱাৰ সেৱা কৰা তোমালোকৰ সমস্ত হৃদয় আৰু সমস্ত প্ৰাণেৰে, আৰু প্ৰভুৰ আজ্ঞা আৰু তেওঁৰ বিধিসমূহ পালন কৰিবলৈ, যিবোৰ মই আজি তোমালোকৰ মংগলৰ বাবে আজ্ঞা দিছো?</w:t>
      </w:r>
    </w:p>
    <w:p w14:paraId="40488C52" w14:textId="77777777" w:rsidR="00F90BDC" w:rsidRDefault="00F90BDC"/>
    <w:p w14:paraId="3A3BF716" w14:textId="77777777" w:rsidR="00F90BDC" w:rsidRDefault="00F90BDC">
      <w:r xmlns:w="http://schemas.openxmlformats.org/wordprocessingml/2006/main">
        <w:t xml:space="preserve">Luke 11:43 ফৰীচীসকল, তোমালোকৰ বাবে ধিক্! কিয়নো তোমালোকে নামঘৰত সৰ্বোচ্চ আসন আৰু বজাৰত অভিবাদন কৰাটো ভাল পাবা।”</w:t>
      </w:r>
    </w:p>
    <w:p w14:paraId="2982E3E8" w14:textId="77777777" w:rsidR="00F90BDC" w:rsidRDefault="00F90BDC"/>
    <w:p w14:paraId="1D6DF7C0" w14:textId="77777777" w:rsidR="00F90BDC" w:rsidRDefault="00F90BDC">
      <w:r xmlns:w="http://schemas.openxmlformats.org/wordprocessingml/2006/main">
        <w:t xml:space="preserve">ফৰীচীসকলক সন্মানীয় পদবীত থকাৰ প্ৰেমৰ বাবে, আৰু ৰাজহুৱা স্থানত স্বীকৃতি বিচৰাৰ বাবে ধমক দিয়া হয়।</w:t>
      </w:r>
    </w:p>
    <w:p w14:paraId="1EC64AA2" w14:textId="77777777" w:rsidR="00F90BDC" w:rsidRDefault="00F90BDC"/>
    <w:p w14:paraId="3829E013" w14:textId="77777777" w:rsidR="00F90BDC" w:rsidRDefault="00F90BDC">
      <w:r xmlns:w="http://schemas.openxmlformats.org/wordprocessingml/2006/main">
        <w:t xml:space="preserve">১: ফৰীচীসকললৈ প্ৰভুৰ বাৰ্তা হৈছে ইয়াৰ পৰিৱৰ্তে নম্ৰতাৰে সন্মান বিচৰা।</w:t>
      </w:r>
    </w:p>
    <w:p w14:paraId="39860DB9" w14:textId="77777777" w:rsidR="00F90BDC" w:rsidRDefault="00F90BDC"/>
    <w:p w14:paraId="66C93D5C" w14:textId="77777777" w:rsidR="00F90BDC" w:rsidRDefault="00F90BDC">
      <w:r xmlns:w="http://schemas.openxmlformats.org/wordprocessingml/2006/main">
        <w:t xml:space="preserve">২: আমি স্বীকৃতিৰ দ্বাৰা অনুপ্ৰাণিত হোৱা উচিত নহয় বৰঞ্চ নম্ৰভাৱে আনৰ সেৱা কৰিবলৈ চেষ্টা কৰা উচিত।</w:t>
      </w:r>
    </w:p>
    <w:p w14:paraId="5143D361" w14:textId="77777777" w:rsidR="00F90BDC" w:rsidRDefault="00F90BDC"/>
    <w:p w14:paraId="32110BBA" w14:textId="77777777" w:rsidR="00F90BDC" w:rsidRDefault="00F90BDC">
      <w:r xmlns:w="http://schemas.openxmlformats.org/wordprocessingml/2006/main">
        <w:t xml:space="preserve">১: মথি ২৩:১২ - "যি কোনোৱে নিজকে উন্নীত কৰিব, তেওঁ হীন হ'ব; আৰু যিয়ে নিজকে নম্ৰ কৰিব, তেওঁক উচ্চ কৰা হ'ব।"</w:t>
      </w:r>
    </w:p>
    <w:p w14:paraId="52FBB017" w14:textId="77777777" w:rsidR="00F90BDC" w:rsidRDefault="00F90BDC"/>
    <w:p w14:paraId="1C9F542D" w14:textId="77777777" w:rsidR="00F90BDC" w:rsidRDefault="00F90BDC">
      <w:r xmlns:w="http://schemas.openxmlformats.org/wordprocessingml/2006/main">
        <w:t xml:space="preserve">২: ফিলিপীয়া ২:৩ - "বিবাদ বা অহংকাৰৰ দ্বাৰা একোৱেই কৰা নহ'ব; কিন্তু নম্ৰতাৰে প্ৰত্যেকেই নিজতকৈ আনক ভাল বুলি গণ্য কৰক।"</w:t>
      </w:r>
    </w:p>
    <w:p w14:paraId="276CF274" w14:textId="77777777" w:rsidR="00F90BDC" w:rsidRDefault="00F90BDC"/>
    <w:p w14:paraId="199E1726" w14:textId="77777777" w:rsidR="00F90BDC" w:rsidRDefault="00F90BDC">
      <w:r xmlns:w="http://schemas.openxmlformats.org/wordprocessingml/2006/main">
        <w:t xml:space="preserve">Luke 11:44, অধ্যাপক আৰু ফৰীচীসকল, ভণ্ডসকল, তোমালোকৰ বাবে ধিক্! কিয়নো তোমালোক দেখা নথকা কবৰৰ নিচিনা, আৰু সেইবোৰৰ ওপৰেৰে খোজ কাঢ়ি যোৱা মানুহবোৰে সেইবোৰৰ বিষয়ে নাজানে।</w:t>
      </w:r>
    </w:p>
    <w:p w14:paraId="60EAB976" w14:textId="77777777" w:rsidR="00F90BDC" w:rsidRDefault="00F90BDC"/>
    <w:p w14:paraId="27D9C799" w14:textId="77777777" w:rsidR="00F90BDC" w:rsidRDefault="00F90BDC">
      <w:r xmlns:w="http://schemas.openxmlformats.org/wordprocessingml/2006/main">
        <w:t xml:space="preserve">যীচুৱে অধ্যাপক আৰু ফৰীচীসকলক তেওঁলোকৰ ভণ্ডামিৰ বাবে সমালোচনা কৰিছে।</w:t>
      </w:r>
    </w:p>
    <w:p w14:paraId="68CB095A" w14:textId="77777777" w:rsidR="00F90BDC" w:rsidRDefault="00F90BDC"/>
    <w:p w14:paraId="5032BA8E" w14:textId="77777777" w:rsidR="00F90BDC" w:rsidRDefault="00F90BDC">
      <w:r xmlns:w="http://schemas.openxmlformats.org/wordprocessingml/2006/main">
        <w:t xml:space="preserve">১: আমি আমাৰ বিশ্বাসত সৎ হ’ব লাগিব আৰু কেৱল গতিৰ মাজেৰে যাব নালাগে।</w:t>
      </w:r>
    </w:p>
    <w:p w14:paraId="452BB2E7" w14:textId="77777777" w:rsidR="00F90BDC" w:rsidRDefault="00F90BDC"/>
    <w:p w14:paraId="387B0F2D" w14:textId="77777777" w:rsidR="00F90BDC" w:rsidRDefault="00F90BDC">
      <w:r xmlns:w="http://schemas.openxmlformats.org/wordprocessingml/2006/main">
        <w:t xml:space="preserve">২: আমি সাৱধান হ’ব লাগিব যাতে আমাৰ বিশ্বাসত কেতিয়াও আত্মতুষ্টিশীল নহওঁ আৰু কেৱল গতিৰ মাজেৰে নাযাওঁ।</w:t>
      </w:r>
    </w:p>
    <w:p w14:paraId="64020138" w14:textId="77777777" w:rsidR="00F90BDC" w:rsidRDefault="00F90BDC"/>
    <w:p w14:paraId="3BF5B34F" w14:textId="77777777" w:rsidR="00F90BDC" w:rsidRDefault="00F90BDC">
      <w:r xmlns:w="http://schemas.openxmlformats.org/wordprocessingml/2006/main">
        <w:t xml:space="preserve">১: মথি ২৩:২৭-২৮ - “হে বিধানৰ শিক্ষক আৰু ফৰীচীসকল, ভণ্ডসকল, ধিক্! আপুনি বগা ৰঙৰ সমাধিৰ দৰে, যিবোৰ বাহিৰৰ পৰা ধুনীয়া দেখা যায় কিন্তু ভিতৰৰ পৰা মৃতকৰ হাড় আৰু অশুচি সকলো বস্তুৰে ভৰি থাকে। সেইদৰে বাহ্যিকভাৱে তোমালোক মানুহৰ আগত ধাৰ্মিকৰূপে দেখা পোৱা, কিন্তু ভিতৰৰ পৰা ভণ্ডামি আৰু দুষ্টতাৰে ভৰা।”</w:t>
      </w:r>
    </w:p>
    <w:p w14:paraId="5BECC21A" w14:textId="77777777" w:rsidR="00F90BDC" w:rsidRDefault="00F90BDC"/>
    <w:p w14:paraId="24DF4892" w14:textId="77777777" w:rsidR="00F90BDC" w:rsidRDefault="00F90BDC">
      <w:r xmlns:w="http://schemas.openxmlformats.org/wordprocessingml/2006/main">
        <w:t xml:space="preserve">২: যিচয়া ২৯:১৩ - “এই লোকসকলে মুখেৰে মোৰ ওচৰলৈ আহে আৰু ওঁঠেৰে মোক সন্মান কৰে, কিন্তু তেওঁলোকৰ হৃদয় মোৰ পৰা দূৰত। মোৰ প্ৰতি তেওঁলোকৰ পূজা কেৱল তেওঁলোকক শিকোৱা মানৱীয় নিয়মৰ ওপৰত ভিত্তি কৰি কৰা হৈছে।”</w:t>
      </w:r>
    </w:p>
    <w:p w14:paraId="24EFDCD0" w14:textId="77777777" w:rsidR="00F90BDC" w:rsidRDefault="00F90BDC"/>
    <w:p w14:paraId="20F6CDE3" w14:textId="77777777" w:rsidR="00F90BDC" w:rsidRDefault="00F90BDC">
      <w:r xmlns:w="http://schemas.openxmlformats.org/wordprocessingml/2006/main">
        <w:t xml:space="preserve">Luke 11:45 তেতিয়া এজন অধিবক্তাই উত্তৰ দি তেওঁক ক’লে, “গুৰু, এই কথা কৈ তুমি আমাকো তিৰস্কাৰ কৰা।”</w:t>
      </w:r>
    </w:p>
    <w:p w14:paraId="37454B64" w14:textId="77777777" w:rsidR="00F90BDC" w:rsidRDefault="00F90BDC"/>
    <w:p w14:paraId="786A1191" w14:textId="77777777" w:rsidR="00F90BDC" w:rsidRDefault="00F90BDC">
      <w:r xmlns:w="http://schemas.openxmlformats.org/wordprocessingml/2006/main">
        <w:t xml:space="preserve">উকীল আৰু অধ্যাপকসকলক ভণ্ডামিৰ অভিযোগ দিয়াৰ বাবে এজন উকীলে যীচুক তিৰস্কাৰ কৰে।</w:t>
      </w:r>
    </w:p>
    <w:p w14:paraId="1830EA81" w14:textId="77777777" w:rsidR="00F90BDC" w:rsidRDefault="00F90BDC"/>
    <w:p w14:paraId="27A11009" w14:textId="77777777" w:rsidR="00F90BDC" w:rsidRDefault="00F90BDC">
      <w:r xmlns:w="http://schemas.openxmlformats.org/wordprocessingml/2006/main">
        <w:t xml:space="preserve">১/ ভণ্ডামিৰ পাপ: মিছা কথা উদঙাই দিয়া আৰু সত্যক ভালপোৱা</w:t>
      </w:r>
    </w:p>
    <w:p w14:paraId="68F0F372" w14:textId="77777777" w:rsidR="00F90BDC" w:rsidRDefault="00F90BDC"/>
    <w:p w14:paraId="7EB855DF" w14:textId="77777777" w:rsidR="00F90BDC" w:rsidRDefault="00F90BDC">
      <w:r xmlns:w="http://schemas.openxmlformats.org/wordprocessingml/2006/main">
        <w:t xml:space="preserve">২/ প্ৰামাণ্যতাৰ জীৱন যাপন: আমি যি প্ৰচাৰ কৰো তাৰ অনুশীলন</w:t>
      </w:r>
    </w:p>
    <w:p w14:paraId="00C336B7" w14:textId="77777777" w:rsidR="00F90BDC" w:rsidRDefault="00F90BDC"/>
    <w:p w14:paraId="5C16B0C4" w14:textId="77777777" w:rsidR="00F90BDC" w:rsidRDefault="00F90BDC">
      <w:r xmlns:w="http://schemas.openxmlformats.org/wordprocessingml/2006/main">
        <w:t xml:space="preserve">১/ ৰোমীয়া ১২:৯ - "প্ৰেম প্ৰকৃত হওক। বেয়াক ঘৃণা কৰা; ভালক দৃঢ়তাৰে ধৰি ৰাখক।"</w:t>
      </w:r>
    </w:p>
    <w:p w14:paraId="6D884870" w14:textId="77777777" w:rsidR="00F90BDC" w:rsidRDefault="00F90BDC"/>
    <w:p w14:paraId="204FD1F2" w14:textId="77777777" w:rsidR="00F90BDC" w:rsidRDefault="00F90BDC">
      <w:r xmlns:w="http://schemas.openxmlformats.org/wordprocessingml/2006/main">
        <w:t xml:space="preserve">২/ যাকোব ৪:১৭ - "গতিকে যি কোনোৱে সঠিক কাম কৰিবলৈ জানে আৰু সেই কামত ব্যৰ্থ হয়, তেওঁৰ বাবে সেয়া পাপ।"</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তেতিয়া তেওঁ ক’লে, “হে বিধানবিদসকল, তোমালোকৰ বাবেও ধিক্! কিয়নো তোমালোকে মানুহক বহন কৰিব নোৱাৰা বোজা বোজা দিছা, আৰু তোমালোকে নিজেও তোমালোকৰ এটা আঙুলিৰে বোজাবোৰ স্পৰ্শ নকৰে।</w:t>
      </w:r>
    </w:p>
    <w:p w14:paraId="324A8018" w14:textId="77777777" w:rsidR="00F90BDC" w:rsidRDefault="00F90BDC"/>
    <w:p w14:paraId="6F20E1EC" w14:textId="77777777" w:rsidR="00F90BDC" w:rsidRDefault="00F90BDC">
      <w:r xmlns:w="http://schemas.openxmlformats.org/wordprocessingml/2006/main">
        <w:t xml:space="preserve">যীচুৰ সময়ৰ অধিবক্তাসকলে গধুৰ বোজা লৈ মানুহক অত্যাচাৰ কৰিছিল আৰু তেওঁলোকক সহায় কৰিবলৈ অস্বীকাৰ কৰিছিল।</w:t>
      </w:r>
    </w:p>
    <w:p w14:paraId="5B880654" w14:textId="77777777" w:rsidR="00F90BDC" w:rsidRDefault="00F90BDC"/>
    <w:p w14:paraId="0C67BE6D" w14:textId="77777777" w:rsidR="00F90BDC" w:rsidRDefault="00F90BDC">
      <w:r xmlns:w="http://schemas.openxmlformats.org/wordprocessingml/2006/main">
        <w:t xml:space="preserve">১/ সংগ্ৰাম কৰি থকাসকলক সহায় কৰাৰ আমাৰ বাধ্যবাধকতাক আমি পাহৰিব নালাগে।</w:t>
      </w:r>
    </w:p>
    <w:p w14:paraId="03012362" w14:textId="77777777" w:rsidR="00F90BDC" w:rsidRDefault="00F90BDC"/>
    <w:p w14:paraId="5DB71A86" w14:textId="77777777" w:rsidR="00F90BDC" w:rsidRDefault="00F90BDC">
      <w:r xmlns:w="http://schemas.openxmlformats.org/wordprocessingml/2006/main">
        <w:t xml:space="preserve">২) যিসকলে আৰ্তজনক সহায় কৰিবলৈ অস্বীকাৰ কৰে তেওঁলোকৰ ভণ্ডামি।</w:t>
      </w:r>
    </w:p>
    <w:p w14:paraId="5481822A" w14:textId="77777777" w:rsidR="00F90BDC" w:rsidRDefault="00F90BDC"/>
    <w:p w14:paraId="076B5CED" w14:textId="77777777" w:rsidR="00F90BDC" w:rsidRDefault="00F90BDC">
      <w:r xmlns:w="http://schemas.openxmlformats.org/wordprocessingml/2006/main">
        <w:t xml:space="preserve">১/ যাকোব ২:১৪-১৭ - কিয়নো যদি সোণৰ আঙঠি পিন্ধা আৰু সুন্দৰ কাপোৰ পিন্ধা কোনো লোক তোমালোকৰ মণ্ডলীলৈ আহে, আৰু ক্ষীণ কাপোৰ পিন্ধা দৰিদ্ৰ লোকো ভিতৰলৈ আহে, আৰু আপুনি সেই সুন্দৰ কাপোৰ পিন্ধাজনৰ প্ৰতি মনোযোগ দি কয় , “ইয়াত ভাল ঠাইত বহি থাকক,” দুখীয়া মানুহজনক “ঠিক থাক” বা “মোৰ ভৰিৰ ওচৰত বহ” বুলি কোৱাৰ সময়ত তোমালোকে নিজৰ মাজত পাৰ্থক্য কৰি বেয়া চিন্তাৰে বিচাৰক হোৱা নাইনে?</w:t>
      </w:r>
    </w:p>
    <w:p w14:paraId="3CD8B781" w14:textId="77777777" w:rsidR="00F90BDC" w:rsidRDefault="00F90BDC"/>
    <w:p w14:paraId="6104ADAC" w14:textId="77777777" w:rsidR="00F90BDC" w:rsidRDefault="00F90BDC">
      <w:r xmlns:w="http://schemas.openxmlformats.org/wordprocessingml/2006/main">
        <w:t xml:space="preserve">২) মথি ২৫:৩১-৪৬ - "যেতিয়া মানুহৰ পুত্ৰ তেওঁৰ মহিমাৰে আহিব আৰু তেওঁৰ লগত সকলো স্বৰ্গদূত আহিব, তেতিয়া তেওঁ নিজৰ মহিমাময় সিংহাসনত বহিব। তেওঁৰ আগত সকলো জাতি গোট খাব, আৰু তেওঁ লোকক পৃথক কৰিব।" এজন ভেড়াৰখীয়াই ভেড়াক ছাগলীৰ পৰা পৃথক কৰাৰ দৰে ইজনে সিজনৰ পৰা।</w:t>
      </w:r>
    </w:p>
    <w:p w14:paraId="0B878936" w14:textId="77777777" w:rsidR="00F90BDC" w:rsidRDefault="00F90BDC"/>
    <w:p w14:paraId="69A79B68" w14:textId="77777777" w:rsidR="00F90BDC" w:rsidRDefault="00F90BDC">
      <w:r xmlns:w="http://schemas.openxmlformats.org/wordprocessingml/2006/main">
        <w:t xml:space="preserve">Luke 11:47 তোমালোকৰ বাবে ধিক্! কিয়নো তোমালোকে ভাববাদীসকলৰ মৈদাম নিৰ্মাণ কৰিছা, আৰু তোমালোকৰ পূৰ্বপুৰুষসকলে তেওঁলোকক বধ কৰিলে।</w:t>
      </w:r>
    </w:p>
    <w:p w14:paraId="5E01C6DC" w14:textId="77777777" w:rsidR="00F90BDC" w:rsidRDefault="00F90BDC"/>
    <w:p w14:paraId="0536DD36" w14:textId="77777777" w:rsidR="00F90BDC" w:rsidRDefault="00F90BDC">
      <w:r xmlns:w="http://schemas.openxmlformats.org/wordprocessingml/2006/main">
        <w:t xml:space="preserve">এই অংশটোৱে সেইসকলক নিন্দা কৰিছে যিসকলে তেওঁলোকৰ পূৰ্বপুৰুষে হত্যা কৰা ভাববাদীসকলৰ স্মৃতিসৌধ নিৰ্মাণ কৰে।</w:t>
      </w:r>
    </w:p>
    <w:p w14:paraId="24D11AB0" w14:textId="77777777" w:rsidR="00F90BDC" w:rsidRDefault="00F90BDC"/>
    <w:p w14:paraId="04F9A304" w14:textId="77777777" w:rsidR="00F90BDC" w:rsidRDefault="00F90BDC">
      <w:r xmlns:w="http://schemas.openxmlformats.org/wordprocessingml/2006/main">
        <w:t xml:space="preserve">১/ আমি ভাববাদীসকলক কেৱল কীৰ্তিচিহ্নৰে সন্মান জনোৱাতকৈ তেওঁলোকক মনত পেলাব লাগিব আৰু তেওঁলোকৰ শিক্ষাৰ পৰা শিকিব লাগিব।</w:t>
      </w:r>
    </w:p>
    <w:p w14:paraId="77EF7218" w14:textId="77777777" w:rsidR="00F90BDC" w:rsidRDefault="00F90BDC"/>
    <w:p w14:paraId="37F8F1EA" w14:textId="77777777" w:rsidR="00F90BDC" w:rsidRDefault="00F90BDC">
      <w:r xmlns:w="http://schemas.openxmlformats.org/wordprocessingml/2006/main">
        <w:t xml:space="preserve">২) আমি সাৱধান হ’ব লাগিব যাতে আমাৰ পূৰ্বপুৰুষৰ ভুলৰ পুনৰাবৃত্তি নহয় আৰু তাৰ পৰিৱৰ্তে ধাৰ্মিকতাৰ বাবে চেষ্টা কৰিব লাগে।</w:t>
      </w:r>
    </w:p>
    <w:p w14:paraId="646566C3" w14:textId="77777777" w:rsidR="00F90BDC" w:rsidRDefault="00F90BDC"/>
    <w:p w14:paraId="21242EFE" w14:textId="77777777" w:rsidR="00F90BDC" w:rsidRDefault="00F90BDC">
      <w:r xmlns:w="http://schemas.openxmlformats.org/wordprocessingml/2006/main">
        <w:t xml:space="preserve">১/ মথি ৫:৭ - "দয়ালুসকল ধন্য, কিয়নো তেওঁলোকক দয়া কৰা হ'ব।"</w:t>
      </w:r>
    </w:p>
    <w:p w14:paraId="042B8C2F" w14:textId="77777777" w:rsidR="00F90BDC" w:rsidRDefault="00F90BDC"/>
    <w:p w14:paraId="15ADAC9C" w14:textId="77777777" w:rsidR="00F90BDC" w:rsidRDefault="00F90BDC">
      <w:r xmlns:w="http://schemas.openxmlformats.org/wordprocessingml/2006/main">
        <w:t xml:space="preserve">২/ যাকোব ২:১৩ - "কিয়নো যিজনে কোনো দয়া নকৰে তেওঁৰ বাবে বিচাৰ দয়াহীন। বিচাৰৰ ওপৰত দয়াই জয়ী হয়।"</w:t>
      </w:r>
    </w:p>
    <w:p w14:paraId="42C3A5BA" w14:textId="77777777" w:rsidR="00F90BDC" w:rsidRDefault="00F90BDC"/>
    <w:p w14:paraId="66B9AE3B" w14:textId="77777777" w:rsidR="00F90BDC" w:rsidRDefault="00F90BDC">
      <w:r xmlns:w="http://schemas.openxmlformats.org/wordprocessingml/2006/main">
        <w:t xml:space="preserve">Luke 11:48 তোমালোকে সঁচাকৈয়ে সাক্ষ্য দিছা যে তোমালোকে তোমালোকৰ পূৰ্বপুৰুষৰ কৰ্মক অনুমতি দিয়ে, কিয়নো তেওঁলোকে সঁচাকৈয়ে তেওঁলোকক বধ কৰিলে, আৰু তোমালোকে তেওঁলোকৰ সমাধি সাজিছা।</w:t>
      </w:r>
    </w:p>
    <w:p w14:paraId="7C5DE938" w14:textId="77777777" w:rsidR="00F90BDC" w:rsidRDefault="00F90BDC"/>
    <w:p w14:paraId="39C8F6BD" w14:textId="77777777" w:rsidR="00F90BDC" w:rsidRDefault="00F90BDC">
      <w:r xmlns:w="http://schemas.openxmlformats.org/wordprocessingml/2006/main">
        <w:t xml:space="preserve">যীচুৱে ফৰীচীসকলক নিন্দা কৰিছে যে তেওঁলোকে তেওঁলোকৰ পূৰ্বপুৰুষসকলৰ কৰ্মক সন্মান জনাইছে, যিসকলে ভাববাদীসকলক হত্যা কৰিছিল, আনহাতে ভাববাদীসকলৰ সতৰ্কবাণীক আওকাণ কৰিছে।</w:t>
      </w:r>
    </w:p>
    <w:p w14:paraId="6DAE91FD" w14:textId="77777777" w:rsidR="00F90BDC" w:rsidRDefault="00F90BDC"/>
    <w:p w14:paraId="5D23953D" w14:textId="77777777" w:rsidR="00F90BDC" w:rsidRDefault="00F90BDC">
      <w:r xmlns:w="http://schemas.openxmlformats.org/wordprocessingml/2006/main">
        <w:t xml:space="preserve">১/ দুষ্টক নহয়, সৎক সন্মান কৰা</w:t>
      </w:r>
    </w:p>
    <w:p w14:paraId="39212897" w14:textId="77777777" w:rsidR="00F90BDC" w:rsidRDefault="00F90BDC"/>
    <w:p w14:paraId="481F041E" w14:textId="77777777" w:rsidR="00F90BDC" w:rsidRDefault="00F90BDC">
      <w:r xmlns:w="http://schemas.openxmlformats.org/wordprocessingml/2006/main">
        <w:t xml:space="preserve">২/ আমাৰ ইতিহাসক মনত ৰখা আৰু ইয়াৰ পৰা শিকিব পৰা</w:t>
      </w:r>
    </w:p>
    <w:p w14:paraId="68EDD5E0" w14:textId="77777777" w:rsidR="00F90BDC" w:rsidRDefault="00F90BDC"/>
    <w:p w14:paraId="0732F08F" w14:textId="77777777" w:rsidR="00F90BDC" w:rsidRDefault="00F90BDC">
      <w:r xmlns:w="http://schemas.openxmlformats.org/wordprocessingml/2006/main">
        <w:t xml:space="preserve">১) মথি ২৩:২৯-৩১ - "হে অধ্যাপক আৰু ফৰীচীসকল, ভণ্ডসকল, তোমালোকৰ ধিক্! কিয়নো তোমালোকে ভাববাদীসকলৰ সমাধি নিৰ্মাণ কৰে আৰু ধাৰ্ম্মিকসকলৰ মৈদাম সজোৱা, আৰু কয়, আমি যদি আমাৰ পূৰ্বপুৰুষৰ দিনত আছিলো।" , আমি তেওঁলোকৰ লগত ভাববাদীসকলৰ তেজত অংশীদাৰ নহ'লোহেঁতেন। সেয়েহে তোমালোক নিজৰ সাক্ষী হওক, যে তোমালোক ভাববাদীসকলক বধ কৰাসকলৰ সন্তান।"</w:t>
      </w:r>
    </w:p>
    <w:p w14:paraId="48434CEE" w14:textId="77777777" w:rsidR="00F90BDC" w:rsidRDefault="00F90BDC"/>
    <w:p w14:paraId="58EB1C07" w14:textId="77777777" w:rsidR="00F90BDC" w:rsidRDefault="00F90BDC">
      <w:r xmlns:w="http://schemas.openxmlformats.org/wordprocessingml/2006/main">
        <w:t xml:space="preserve">২/ হিতোপদেশ ২৭:১ - "কাইলৈৰ বিষয়ে গৌৰৱ নকৰিবা; কিয়নো তুমি নাজানা যে এটা দিনে কি জন্ম দিব পাৰে।"</w:t>
      </w:r>
    </w:p>
    <w:p w14:paraId="4E9F2304" w14:textId="77777777" w:rsidR="00F90BDC" w:rsidRDefault="00F90BDC"/>
    <w:p w14:paraId="4A0F2E90" w14:textId="77777777" w:rsidR="00F90BDC" w:rsidRDefault="00F90BDC">
      <w:r xmlns:w="http://schemas.openxmlformats.org/wordprocessingml/2006/main">
        <w:t xml:space="preserve">Luke 11:49 এই কাৰণে ঈশ্বৰৰ জ্ঞানেও ক’লে, “মই তেওঁলোকক ভাববাদী আৰু পাঁচনি পঠাম, আৰু তেওঁলোকৰ মাজৰ কিছুমানক বধ কৰিব আৰু অত্যাচাৰ কৰিব।</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লোকসকলৰ ওচৰলৈ ভাববাদী আৰু পাঁচনি পঠিয়াইছিল, তেওঁলোকৰ কিছুমানক অত্যাচাৰ কৰা হৈছিল আৰু আনকি হত্যা কৰা হৈছিল।</w:t>
      </w:r>
    </w:p>
    <w:p w14:paraId="3D5282A0" w14:textId="77777777" w:rsidR="00F90BDC" w:rsidRDefault="00F90BDC"/>
    <w:p w14:paraId="2169F6F7" w14:textId="77777777" w:rsidR="00F90BDC" w:rsidRDefault="00F90BDC">
      <w:r xmlns:w="http://schemas.openxmlformats.org/wordprocessingml/2006/main">
        <w:t xml:space="preserve">১/ নিৰ্যাতনৰ সন্মুখত বিশ্বাসৰ শক্তি</w:t>
      </w:r>
    </w:p>
    <w:p w14:paraId="7934161A" w14:textId="77777777" w:rsidR="00F90BDC" w:rsidRDefault="00F90BDC"/>
    <w:p w14:paraId="5E40E25F" w14:textId="77777777" w:rsidR="00F90BDC" w:rsidRDefault="00F90BDC">
      <w:r xmlns:w="http://schemas.openxmlformats.org/wordprocessingml/2006/main">
        <w:t xml:space="preserve">২/ ঈশ্বৰৰ প্ৰজ্ঞা আৰু প্ৰেমৰ শক্তি</w:t>
      </w:r>
    </w:p>
    <w:p w14:paraId="7A394B52" w14:textId="77777777" w:rsidR="00F90BDC" w:rsidRDefault="00F90BDC"/>
    <w:p w14:paraId="030B8FD0" w14:textId="77777777" w:rsidR="00F90BDC" w:rsidRDefault="00F90BDC">
      <w:r xmlns:w="http://schemas.openxmlformats.org/wordprocessingml/2006/main">
        <w:t xml:space="preserve">১/ ইব্ৰী ১১:৩২-৩৯ – বিশ্বাসৰ বীৰ যিসকলক অত্যাচাৰ কৰা হৈছিল, কিন্তু বিশ্বাসী হৈ আছিল।</w:t>
      </w:r>
    </w:p>
    <w:p w14:paraId="6D98DE53" w14:textId="77777777" w:rsidR="00F90BDC" w:rsidRDefault="00F90BDC"/>
    <w:p w14:paraId="1C96061A" w14:textId="77777777" w:rsidR="00F90BDC" w:rsidRDefault="00F90BDC">
      <w:r xmlns:w="http://schemas.openxmlformats.org/wordprocessingml/2006/main">
        <w:t xml:space="preserve">২/ ৰোমীয়া ৫:৮ – আমাৰ বাবে অত্যাচাৰ হ’বলৈ তেওঁৰ পুত্ৰ যীচুক পঠোৱাত ঈশ্বৰৰ প্ৰেম।</w:t>
      </w:r>
    </w:p>
    <w:p w14:paraId="4274C5DF" w14:textId="77777777" w:rsidR="00F90BDC" w:rsidRDefault="00F90BDC"/>
    <w:p w14:paraId="14D7DF38" w14:textId="77777777" w:rsidR="00F90BDC" w:rsidRDefault="00F90BDC">
      <w:r xmlns:w="http://schemas.openxmlformats.org/wordprocessingml/2006/main">
        <w:t xml:space="preserve">Luke 11:50 যাতে জগতৰ জন্মৰ পৰা বোৱাই দিয়া সকলো ভাববাদীৰ তেজ এই প্ৰজন্মৰ পৰা বিচৰা হয়;</w:t>
      </w:r>
    </w:p>
    <w:p w14:paraId="389B2DB4" w14:textId="77777777" w:rsidR="00F90BDC" w:rsidRDefault="00F90BDC"/>
    <w:p w14:paraId="34351B5F" w14:textId="77777777" w:rsidR="00F90BDC" w:rsidRDefault="00F90BDC">
      <w:r xmlns:w="http://schemas.openxmlformats.org/wordprocessingml/2006/main">
        <w:t xml:space="preserve">এই প্ৰজন্মই কাল আদিৰ পৰা বোৱা ভাববাদীসকলৰ সকলো তেজৰ বাবে জবাবদিহি।</w:t>
      </w:r>
    </w:p>
    <w:p w14:paraId="7467E233" w14:textId="77777777" w:rsidR="00F90BDC" w:rsidRDefault="00F90BDC"/>
    <w:p w14:paraId="505DC4CC" w14:textId="77777777" w:rsidR="00F90BDC" w:rsidRDefault="00F90BDC">
      <w:r xmlns:w="http://schemas.openxmlformats.org/wordprocessingml/2006/main">
        <w:t xml:space="preserve">১: কাল আদিৰে পৰা তেওঁৰ ভাববাদীসকলৰ ওপৰত যি হিংসা আৰু অন্যায় কৰা হৈছে তাৰ বাবে সকলো মানুহ ঈশ্বৰৰ ওচৰত দায়ী।</w:t>
      </w:r>
    </w:p>
    <w:p w14:paraId="3853B321" w14:textId="77777777" w:rsidR="00F90BDC" w:rsidRDefault="00F90BDC"/>
    <w:p w14:paraId="7E0BDDD7" w14:textId="77777777" w:rsidR="00F90BDC" w:rsidRDefault="00F90BDC">
      <w:r xmlns:w="http://schemas.openxmlformats.org/wordprocessingml/2006/main">
        <w:t xml:space="preserve">২: আমাৰ প্ৰজন্ম আৰু আমাৰ আগতে অহা প্ৰজন্মই কৰা অন্যায়ৰ দায়িত্ব আমি সকলোৱে লব লাগিব।</w:t>
      </w:r>
    </w:p>
    <w:p w14:paraId="284A6DAE" w14:textId="77777777" w:rsidR="00F90BDC" w:rsidRDefault="00F90BDC"/>
    <w:p w14:paraId="4A5E6754" w14:textId="77777777" w:rsidR="00F90BDC" w:rsidRDefault="00F90BDC">
      <w:r xmlns:w="http://schemas.openxmlformats.org/wordprocessingml/2006/main">
        <w:t xml:space="preserve">১: যিচয়া ৫৮:১ - "উচ্চস্বৰে চিঞৰিবা, ক্ষমা নকৰিবা, শিঙাৰ দৰে মাত মাতিবা, আৰু মোৰ লোকসকলক তেওঁলোকৰ অপৰাধ আৰু যাকোবৰ বংশক তেওঁলোকৰ পাপ দেখুৱাওক।"</w:t>
      </w:r>
    </w:p>
    <w:p w14:paraId="22AEE76C" w14:textId="77777777" w:rsidR="00F90BDC" w:rsidRDefault="00F90BDC"/>
    <w:p w14:paraId="2AF0CEE9" w14:textId="77777777" w:rsidR="00F90BDC" w:rsidRDefault="00F90BDC">
      <w:r xmlns:w="http://schemas.openxmlformats.org/wordprocessingml/2006/main">
        <w:t xml:space="preserve">২: মীকা ৬:৮ - "হে মানুহ, তেওঁ তোমাক ভাল কি দেখুৱালে; আৰু যিহোৱাই তোমাৰ পৰা কি বিচাৰিছে, ন্যায়পৰায়ণতা আৰু দয়া প্ৰেম কৰা আৰু তোমাৰ ঈশ্বৰৰ লগত নম্ৰতাৰে চলাৰ বাহিৰে?"</w:t>
      </w:r>
    </w:p>
    <w:p w14:paraId="733E8EB8" w14:textId="77777777" w:rsidR="00F90BDC" w:rsidRDefault="00F90BDC"/>
    <w:p w14:paraId="41F60D06" w14:textId="77777777" w:rsidR="00F90BDC" w:rsidRDefault="00F90BDC">
      <w:r xmlns:w="http://schemas.openxmlformats.org/wordprocessingml/2006/main">
        <w:t xml:space="preserve">Luke 11:51 হাবেলৰ তেজৰ পৰা জখৰিয়াৰ তেজলৈকে, যি বেদী আৰু মন্দিৰৰ মাজত বিনষ্ট হৈছিল;</w:t>
      </w:r>
    </w:p>
    <w:p w14:paraId="175E737A" w14:textId="77777777" w:rsidR="00F90BDC" w:rsidRDefault="00F90BDC"/>
    <w:p w14:paraId="1D80D010" w14:textId="77777777" w:rsidR="00F90BDC" w:rsidRDefault="00F90BDC">
      <w:r xmlns:w="http://schemas.openxmlformats.org/wordprocessingml/2006/main">
        <w:t xml:space="preserve">এই অংশটোৱে এটা প্ৰজন্মৰ পাপৰ পৰিণতিৰ কথা কয়, যিটো তেওঁলোকৰ পৰা বিচৰা হ’ব।</w:t>
      </w:r>
    </w:p>
    <w:p w14:paraId="71BAA6E3" w14:textId="77777777" w:rsidR="00F90BDC" w:rsidRDefault="00F90BDC"/>
    <w:p w14:paraId="20A151B2" w14:textId="77777777" w:rsidR="00F90BDC" w:rsidRDefault="00F90BDC">
      <w:r xmlns:w="http://schemas.openxmlformats.org/wordprocessingml/2006/main">
        <w:t xml:space="preserve">১/ ঈশ্বৰৰ ন্যায় আৰু দয়া: পাপৰ পৰিণতি বুজা</w:t>
      </w:r>
    </w:p>
    <w:p w14:paraId="67C7DD9F" w14:textId="77777777" w:rsidR="00F90BDC" w:rsidRDefault="00F90BDC"/>
    <w:p w14:paraId="798E134C" w14:textId="77777777" w:rsidR="00F90BDC" w:rsidRDefault="00F90BDC">
      <w:r xmlns:w="http://schemas.openxmlformats.org/wordprocessingml/2006/main">
        <w:t xml:space="preserve">২/ অবাধ্যতাৰ মূল্য: অতীতৰ পৰা শিকিব পৰা</w:t>
      </w:r>
    </w:p>
    <w:p w14:paraId="5A873216" w14:textId="77777777" w:rsidR="00F90BDC" w:rsidRDefault="00F90BDC"/>
    <w:p w14:paraId="0F9949FD" w14:textId="77777777" w:rsidR="00F90BDC" w:rsidRDefault="00F90BDC">
      <w:r xmlns:w="http://schemas.openxmlformats.org/wordprocessingml/2006/main">
        <w:t xml:space="preserve">১/ ইব্ৰী ৯:২২ - "আৰু প্ৰায় সকলো বস্তু বিধানৰ দ্বাৰা তেজেৰে শুচি কৰা হয়; আৰু তেজ বোৱাই নিদিয়াকৈ কোনো ক্ষমা নহয়।"</w:t>
      </w:r>
    </w:p>
    <w:p w14:paraId="06B83A24" w14:textId="77777777" w:rsidR="00F90BDC" w:rsidRDefault="00F90BDC"/>
    <w:p w14:paraId="649B38A3" w14:textId="77777777" w:rsidR="00F90BDC" w:rsidRDefault="00F90BDC">
      <w:r xmlns:w="http://schemas.openxmlformats.org/wordprocessingml/2006/main">
        <w:t xml:space="preserve">২) ৰোমীয়া ৬:২৩ - "কিয়নো পাপৰ মজুৰি মৃত্যু; কিন্তু ঈশ্বৰৰ দান আমাৰ প্ৰভু যীচু খ্ৰীষ্টৰ দ্বাৰাই অনন্ত জীৱন।"</w:t>
      </w:r>
    </w:p>
    <w:p w14:paraId="31D8C2F2" w14:textId="77777777" w:rsidR="00F90BDC" w:rsidRDefault="00F90BDC"/>
    <w:p w14:paraId="63BB8FCF" w14:textId="77777777" w:rsidR="00F90BDC" w:rsidRDefault="00F90BDC">
      <w:r xmlns:w="http://schemas.openxmlformats.org/wordprocessingml/2006/main">
        <w:t xml:space="preserve">Luke 11:52 অধিবক্তাসকল তোমালোকৰ বাবে ধিক্! কিয়নো তোমালোকে জ্ঞানৰ চাবি কাঢ়ি লৈছা;</w:t>
      </w:r>
    </w:p>
    <w:p w14:paraId="2D88E67F" w14:textId="77777777" w:rsidR="00F90BDC" w:rsidRDefault="00F90BDC"/>
    <w:p w14:paraId="77FF57FF" w14:textId="77777777" w:rsidR="00F90BDC" w:rsidRDefault="00F90BDC">
      <w:r xmlns:w="http://schemas.openxmlformats.org/wordprocessingml/2006/main">
        <w:t xml:space="preserve">উকীলসকলে জ্ঞানৰ চাবিটো কাঢ়ি লৈ আনক জ্ঞান লাভ কৰাত বাধা দি আছিল।</w:t>
      </w:r>
    </w:p>
    <w:p w14:paraId="19DFC4E1" w14:textId="77777777" w:rsidR="00F90BDC" w:rsidRDefault="00F90BDC"/>
    <w:p w14:paraId="3890AD4D" w14:textId="77777777" w:rsidR="00F90BDC" w:rsidRDefault="00F90BDC">
      <w:r xmlns:w="http://schemas.openxmlformats.org/wordprocessingml/2006/main">
        <w:t xml:space="preserve">১: আমি আনক জ্ঞান লাভ কৰাত বাধা দিয়া উচিত নহয়, বৰঞ্চ তেওঁলোকৰ যাত্ৰাত সহায় কৰা উচিত।</w:t>
      </w:r>
    </w:p>
    <w:p w14:paraId="21553A57" w14:textId="77777777" w:rsidR="00F90BDC" w:rsidRDefault="00F90BDC"/>
    <w:p w14:paraId="5DABED80" w14:textId="77777777" w:rsidR="00F90BDC" w:rsidRDefault="00F90BDC">
      <w:r xmlns:w="http://schemas.openxmlformats.org/wordprocessingml/2006/main">
        <w:t xml:space="preserve">২: জ্ঞান থাকিলে নম্ৰ হৈ থাকিবলৈ মনত ৰখা প্ৰয়োজন, আৰু নিজৰ মাজতে ৰাখিব নালাগে।</w:t>
      </w:r>
    </w:p>
    <w:p w14:paraId="27C335CC" w14:textId="77777777" w:rsidR="00F90BDC" w:rsidRDefault="00F90BDC"/>
    <w:p w14:paraId="06F394FA" w14:textId="77777777" w:rsidR="00F90BDC" w:rsidRDefault="00F90BDC">
      <w:r xmlns:w="http://schemas.openxmlformats.org/wordprocessingml/2006/main">
        <w:t xml:space="preserve">১: যাকোব ৩:১৭-১৮ - কিন্তু স্বৰ্গৰ পৰা অহা জ্ঞান প্ৰথমে শুদ্ধ; তাৰ পিছত শান্তিপ্ৰেমী, বিবেচনাশীল, বশৱৰ্তী, দয়া আৰু ভাল ফলেৰে ভৰা, নিৰপেক্ষ আৰু আন্তৰিক। শান্তিৰে </w:t>
      </w:r>
      <w:r xmlns:w="http://schemas.openxmlformats.org/wordprocessingml/2006/main">
        <w:t xml:space="preserve">বীজ সিঁচা শান্তিপ্ৰেমীসকলে </w:t>
      </w:r>
      <w:r xmlns:w="http://schemas.openxmlformats.org/wordprocessingml/2006/main">
        <w:lastRenderedPageBreak xmlns:w="http://schemas.openxmlformats.org/wordprocessingml/2006/main"/>
      </w:r>
      <w:r xmlns:w="http://schemas.openxmlformats.org/wordprocessingml/2006/main">
        <w:t xml:space="preserve">ধাৰ্মিকতাৰ শস্য চপাইছে।</w:t>
      </w:r>
    </w:p>
    <w:p w14:paraId="49A6E155" w14:textId="77777777" w:rsidR="00F90BDC" w:rsidRDefault="00F90BDC"/>
    <w:p w14:paraId="221F61A8" w14:textId="77777777" w:rsidR="00F90BDC" w:rsidRDefault="00F90BDC">
      <w:r xmlns:w="http://schemas.openxmlformats.org/wordprocessingml/2006/main">
        <w:t xml:space="preserve">২: হিতোপদেশ ১১:৯ - অধৰ্মীয়ে নিজৰ মুখেৰে নিজৰ ওচৰ-চুবুৰীয়াক ধ্বংস কৰিব, কিন্তু জ্ঞানৰ দ্বাৰাই ধাৰ্মিক লোকসকলক উদ্ধাৰ কৰা হয়।</w:t>
      </w:r>
    </w:p>
    <w:p w14:paraId="28F23376" w14:textId="77777777" w:rsidR="00F90BDC" w:rsidRDefault="00F90BDC"/>
    <w:p w14:paraId="6EAD1001" w14:textId="77777777" w:rsidR="00F90BDC" w:rsidRDefault="00F90BDC">
      <w:r xmlns:w="http://schemas.openxmlformats.org/wordprocessingml/2006/main">
        <w:t xml:space="preserve">Luke 11:53 তেওঁ তেওঁলোকক এই কথা কওঁতে, অধ্যাপক আৰু ফৰীচীসকলে তেওঁক তীব্ৰভাৱে আহ্বান জনাবলৈ ধৰিলে আৰু তেওঁক বহুতো কথা ক’বলৈ প্ৰৰোচিত কৰিবলৈ ধৰিলে।</w:t>
      </w:r>
    </w:p>
    <w:p w14:paraId="004BE3EA" w14:textId="77777777" w:rsidR="00F90BDC" w:rsidRDefault="00F90BDC"/>
    <w:p w14:paraId="7A732AB2" w14:textId="77777777" w:rsidR="00F90BDC" w:rsidRDefault="00F90BDC">
      <w:r xmlns:w="http://schemas.openxmlformats.org/wordprocessingml/2006/main">
        <w:t xml:space="preserve">অধ্যাপক আৰু ফৰীচীসকলে যীচুক বহু কথা ক’বলৈ অতিশয় প্ৰৰোচিত কৰিছিল।</w:t>
      </w:r>
    </w:p>
    <w:p w14:paraId="2F39F2B1" w14:textId="77777777" w:rsidR="00F90BDC" w:rsidRDefault="00F90BDC"/>
    <w:p w14:paraId="5D20341C" w14:textId="77777777" w:rsidR="00F90BDC" w:rsidRDefault="00F90BDC">
      <w:r xmlns:w="http://schemas.openxmlformats.org/wordprocessingml/2006/main">
        <w:t xml:space="preserve">১/ বাক্যৰ শক্তি: আমাৰ কথাই আমাৰ জীৱনত কেনে প্ৰভাৱ পেলায়</w:t>
      </w:r>
    </w:p>
    <w:p w14:paraId="377BFEC6" w14:textId="77777777" w:rsidR="00F90BDC" w:rsidRDefault="00F90BDC"/>
    <w:p w14:paraId="2AE9BB49" w14:textId="77777777" w:rsidR="00F90BDC" w:rsidRDefault="00F90BDC">
      <w:r xmlns:w="http://schemas.openxmlformats.org/wordprocessingml/2006/main">
        <w:t xml:space="preserve">২/ যীচু বনাম লিখক আৰু ফৰীচীসকল: তেওঁলোকৰ সংঘৰ্ষৰ পৰা আমি কি শিকিব পাৰো?</w:t>
      </w:r>
    </w:p>
    <w:p w14:paraId="63C2B2B0" w14:textId="77777777" w:rsidR="00F90BDC" w:rsidRDefault="00F90BDC"/>
    <w:p w14:paraId="3F4DFB9B" w14:textId="77777777" w:rsidR="00F90BDC" w:rsidRDefault="00F90BDC">
      <w:r xmlns:w="http://schemas.openxmlformats.org/wordprocessingml/2006/main">
        <w:t xml:space="preserve">১/ মথি ১২:৩৬-৩৭ – “কিন্তু মই তোমালোকক কওঁ, মানুহে যি অসাৰ কথা ক’ব, বিচাৰৰ দিনত তেওঁলোকে তাৰ হিচাপ দিব। কিয়নো তোমাৰ বাক্যৰ দ্বাৰাই তুমি ধাৰ্মিক বুলি গণিত হবা, আৰু তোমাৰ বাক্যৰ দ্বাৰাই তুমি দোষী সাব্যস্ত হবা।”</w:t>
      </w:r>
    </w:p>
    <w:p w14:paraId="2DBA31D7" w14:textId="77777777" w:rsidR="00F90BDC" w:rsidRDefault="00F90BDC"/>
    <w:p w14:paraId="5B16D859" w14:textId="77777777" w:rsidR="00F90BDC" w:rsidRDefault="00F90BDC">
      <w:r xmlns:w="http://schemas.openxmlformats.org/wordprocessingml/2006/main">
        <w:t xml:space="preserve">২) গীতমালা ১৯:১৪ – “হে যিহোৱা, মোৰ শক্তি আৰু মোৰ মুক্তিদাতা, মোৰ মুখৰ বাক্য আৰু মোৰ হৃদয়ৰ ধ্যান তোমাৰ দৃষ্টিত গ্ৰহণযোগ্য হওক।”</w:t>
      </w:r>
    </w:p>
    <w:p w14:paraId="1676C6F8" w14:textId="77777777" w:rsidR="00F90BDC" w:rsidRDefault="00F90BDC"/>
    <w:p w14:paraId="65BBDC80" w14:textId="77777777" w:rsidR="00F90BDC" w:rsidRDefault="00F90BDC">
      <w:r xmlns:w="http://schemas.openxmlformats.org/wordprocessingml/2006/main">
        <w:t xml:space="preserve">Luke 11:54 তেওঁক অপেক্ষা কৰি তেওঁৰ মুখৰ পৰা কিবা এটা ধৰিবলৈ বিচাৰিছিল, যাতে তেওঁলোকে তেওঁক অভিযোগ কৰিব পাৰে।</w:t>
      </w:r>
    </w:p>
    <w:p w14:paraId="7307147B" w14:textId="77777777" w:rsidR="00F90BDC" w:rsidRDefault="00F90BDC"/>
    <w:p w14:paraId="71A9A7CB" w14:textId="77777777" w:rsidR="00F90BDC" w:rsidRDefault="00F90BDC">
      <w:r xmlns:w="http://schemas.openxmlformats.org/wordprocessingml/2006/main">
        <w:t xml:space="preserve">ধৰ্মগুৰুসকলে যীচুক অভিযোগ কৰিবলৈ তেওঁৰ মুখৰ পৰা কিবা এটা ধৰি ফান্দত পেলাবলৈ চেষ্টা কৰিছিল।</w:t>
      </w:r>
    </w:p>
    <w:p w14:paraId="1497135B" w14:textId="77777777" w:rsidR="00F90BDC" w:rsidRDefault="00F90BDC"/>
    <w:p w14:paraId="02CE403C" w14:textId="77777777" w:rsidR="00F90BDC" w:rsidRDefault="00F90BDC">
      <w:r xmlns:w="http://schemas.openxmlformats.org/wordprocessingml/2006/main">
        <w:t xml:space="preserve">১/ অহংকাৰে বিপথে পৰিচালিত হোৱাৰ বিপদ</w:t>
      </w:r>
    </w:p>
    <w:p w14:paraId="3D82FDC9" w14:textId="77777777" w:rsidR="00F90BDC" w:rsidRDefault="00F90BDC"/>
    <w:p w14:paraId="654EE681" w14:textId="77777777" w:rsidR="00F90BDC" w:rsidRDefault="00F90BDC">
      <w:r xmlns:w="http://schemas.openxmlformats.org/wordprocessingml/2006/main">
        <w:t xml:space="preserve">২/ নিৰ্যাতনৰ সন্মুখত নম্ৰতাৰ শক্তি</w:t>
      </w:r>
    </w:p>
    <w:p w14:paraId="1EEDD595" w14:textId="77777777" w:rsidR="00F90BDC" w:rsidRDefault="00F90BDC"/>
    <w:p w14:paraId="25276C21" w14:textId="77777777" w:rsidR="00F90BDC" w:rsidRDefault="00F90BDC">
      <w:r xmlns:w="http://schemas.openxmlformats.org/wordprocessingml/2006/main">
        <w:t xml:space="preserve">১/ যাকোব ১:১৯-২০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14:paraId="746BEDE6" w14:textId="77777777" w:rsidR="00F90BDC" w:rsidRDefault="00F90BDC"/>
    <w:p w14:paraId="6B928E6F" w14:textId="77777777" w:rsidR="00F90BDC" w:rsidRDefault="00F90BDC">
      <w:r xmlns:w="http://schemas.openxmlformats.org/wordprocessingml/2006/main">
        <w:t xml:space="preserve">২/ হিতোপদেশ ১৬:১৮ "ধ্বংসৰ আগত অহংকাৰ আৰু পতনৰ আগত অহংকাৰী আত্মা যায়।"</w:t>
      </w:r>
    </w:p>
    <w:p w14:paraId="706F1828" w14:textId="77777777" w:rsidR="00F90BDC" w:rsidRDefault="00F90BDC"/>
    <w:p w14:paraId="6AF5D554" w14:textId="77777777" w:rsidR="00F90BDC" w:rsidRDefault="00F90BDC">
      <w:r xmlns:w="http://schemas.openxmlformats.org/wordprocessingml/2006/main">
        <w:t xml:space="preserve">লূক ১২ পদত ভণ্ডামি, চিন্তা, ধন-সম্পত্তি, সতৰ্কতা আৰু বিভাজনৰ বিষয়ে যীচুৰ শিক্ষাৰ বিষয়ে উল্লেখ কৰা হৈছে।</w:t>
      </w:r>
    </w:p>
    <w:p w14:paraId="7405F804" w14:textId="77777777" w:rsidR="00F90BDC" w:rsidRDefault="00F90BDC"/>
    <w:p w14:paraId="24089F13" w14:textId="77777777" w:rsidR="00F90BDC" w:rsidRDefault="00F90BDC">
      <w:r xmlns:w="http://schemas.openxmlformats.org/wordprocessingml/2006/main">
        <w:t xml:space="preserve">১ম অনুচ্ছেদ: অধ্যায়টোৰ আৰম্ভণিতে যীচুৱে তেওঁৰ শিষ্যসকলক ফৰীচীসকলৰ ভণ্ডামিৰ বিষয়ে সতৰ্ক কৰি দিয়া আৰু তেওঁলোকক ভয় নকৰিবলৈ উৎসাহিত কৰা যিসকলে শৰীৰক হত্যা কৰিব পাৰে কিন্তু অধিক কৰিব নোৱাৰে। বৰঞ্চ তেওঁলোকে ঈশ্বৰক ভয় কৰা উচিত যিজনৰ দেহ আৰু আত্মা উভয়ৰে ওপৰত কৰ্তৃত্ব আছে (লূক ১২:১-৭)। তেওঁ এই কথাতো জোৰ দিছিল যে যিয়ে তেওঁক আনৰ আগত স্বীকাৰ কৰিব, তেওঁক ঈশ্বৰৰ স্বৰ্গদূতৰ আগত স্বীকাৰ কৰা হ’ব। কিন্তু যিসকলে তেওঁক অস্বীকাৰ কৰে তেওঁলোকক অস্বীকাৰ কৰা হ’ব (লূক ১২:৮-১২)। এজন মানুহে যীচুৱে নিজৰ ভায়েকক পৰিয়ালৰ উত্তৰাধিকাৰ তেওঁৰ লগত ভাগ কৰিবলৈ ক’বলৈ কৰা অনুৰোধৰ উত্তৰত যীচুৱে সকলো ধৰণৰ লোভৰ বিৰুদ্ধে সতৰ্ক কৰি দিছিল আৰু এজন ধনী মূৰ্খৰ বিষয়ে এটা দৃষ্টান্ত কৈছিল যিয়ে নিজৰ বাবে ধন জমা কৰিছিল কিন্তু ঈশ্বৰৰ প্ৰতি ধনী নাছিল (লূক ১২)। :১৩-২১)।</w:t>
      </w:r>
    </w:p>
    <w:p w14:paraId="79CB6BD9" w14:textId="77777777" w:rsidR="00F90BDC" w:rsidRDefault="00F90BDC"/>
    <w:p w14:paraId="0BF55CC5" w14:textId="77777777" w:rsidR="00F90BDC" w:rsidRDefault="00F90BDC">
      <w:r xmlns:w="http://schemas.openxmlformats.org/wordprocessingml/2006/main">
        <w:t xml:space="preserve">২য় অনুচ্ছেদ: লোভৰ ওপৰত এই শিক্ষা অনুসৰণ কৰি যীচুৱে তেওঁৰ শিষ্যসকলৰ ওচৰলৈ গৈ তেওঁলোকক জীৱনৰ প্ৰয়োজনীয়তাৰ বিষয়ে চিন্তা নকৰিবলৈ উৎসাহিত কৰিলে কাৰণ ঈশ্বৰে তেওঁলোকৰ প্ৰয়োজনীয়তা জানে। বস্তুগত বস্তুৰ চিন্তা কৰাৰ পৰিৱৰ্তে তেওঁলোকে ঈশ্বৰৰ ৰাজ্য বিচৰা উচিত এইবোৰ বস্তুও দিয়া হ'ব (লূক ১২:২২-৩১)। তেখেতে তেওঁলোকক আশ্বস্ত কৰিলে যে ই পিতৃৰ ভাল আনন্দ ৰাজ্য দিয়ক এইদৰে ভয়ৰ প্ৰয়োজন সামান্য জাক বৰঞ্চ সম্পত্তি বিক্ৰী কৰক দান দিয়ক পাৰ্চ প্ৰদান কৰক অবিফল ধন স্বৰ্গ য'ত কোনো চোৰে ওচৰলৈ নাহে মহে ধ্বংস কৰে য'ত আপোনাৰ ধন তাত আপোনাৰ হৃদয়েও অগ্ৰাধিকাৰ আধ্যাত্মিক চিৰন্তন মূল্যবোধৰ ওপৰত গুৰুত্ব আৰোপ কৰে লৌকিক বস্তুগত (লূক ১২:৩২-৩৪)।</w:t>
      </w:r>
    </w:p>
    <w:p w14:paraId="5EF4ABA2" w14:textId="77777777" w:rsidR="00F90BDC" w:rsidRDefault="00F90BDC"/>
    <w:p w14:paraId="6B695D49" w14:textId="77777777" w:rsidR="00F90BDC" w:rsidRDefault="00F90BDC">
      <w:r xmlns:w="http://schemas.openxmlformats.org/wordprocessingml/2006/main">
        <w:t xml:space="preserve">৩য় অনুচ্ছেদ: লূক ১২ পদৰ শেষৰ অংশটোৱে পুত্ৰ মানুহৰ আগমনৰ বাবে সতৰ্কতাৰ প্ৰস্তুতিৰ ওপৰত গুৰুত্ব আৰোপ কৰে যিয়ে অপ্ৰত্যাশিত আগমনৰ তুলনাত চোৰ নিশা বা প্ৰভুৱে ঘূৰি অহা বিয়াৰ ভোজৰ দাসসকলক সদায় সাজু অপেক্ষা কৰি থকা প্ৰভুৰ উভতি অহাৰ বাবে ধন্য হৈছে যিসকলক প্ৰভুৱে আহিলে সজাগ হৈ পৰে (লূক ১২:৩৫ -৪০)। পিতৰে সুধিলে যে দৃষ্টান্তৰ অৰ্থ কেৱল শিষ্য বা সকলোৱে আন এটা </w:t>
      </w:r>
      <w:r xmlns:w="http://schemas.openxmlformats.org/wordprocessingml/2006/main">
        <w:lastRenderedPageBreak xmlns:w="http://schemas.openxmlformats.org/wordprocessingml/2006/main"/>
      </w:r>
      <w:r xmlns:w="http://schemas.openxmlformats.org/wordprocessingml/2006/main">
        <w:t xml:space="preserve">দৃষ্টান্তৰ উত্তৰ দিলে বিশ্বাসী জ্ঞানী পৰিচালক যাক প্ৰভুৱে দায়িত্ব দিয়ে তেওঁৰ দাসসকলে তেওঁলোকক উপযুক্ত সময়ত খাদ্য দিবলৈ বিপৰীতে দুষ্ট চাকৰ কয় হৃদয় 'মোৰ প্ৰভুৱে বহু সময় লৈ আহিবলৈ' আৰম্ভ কৰে পুৰুষচাকৰ দাসীয়ে খায় পানীয় মদ খায় যদি তেনেকুৱা হয় তাৰ পিছত তেখেতে তেখেতৰ বাৰ্তাই পৰিয়ালৰ ভিতৰতো বিভাজনৰ ওপৰত গুৰুত্ব আৰোপ কৰে আৰু তেখেতৰ বাৰ্তাই তেখেতক অনুসৰণ কৰি খৰচৰ প্ৰতিশ্ৰুতি আণ্ডাৰলাইন কৰি অৱশেষত সিদ্ধান্ত লয় বৰ্তমান সময়ৰ সতৰ্কবাণী লক্ষ্য কৰক চিন স্বীকাৰ কৰক জৰুৰী প্ৰয়োজনীয়তা অনুতাপ প্ৰস্তুতি ৰাজ্য ঈশ্বৰ।</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এই সময়ত অগণন জনগোষ্ঠী গোট খাই ইজনে সিজনক ভৰিৰে গচকি উঠিল, তেতিয়া তেওঁ নিজৰ শিষ্যসকলক প্ৰথমে ক’বলৈ ধৰিলে, “ফৰীচীসকলৰ খমিৰৰ পৰা সাৱধান হওক, যিটো হৈছে।” ভণ্ডামি।</w:t>
      </w:r>
    </w:p>
    <w:p w14:paraId="38F43DD9" w14:textId="77777777" w:rsidR="00F90BDC" w:rsidRDefault="00F90BDC"/>
    <w:p w14:paraId="0CF5827F" w14:textId="77777777" w:rsidR="00F90BDC" w:rsidRDefault="00F90BDC">
      <w:r xmlns:w="http://schemas.openxmlformats.org/wordprocessingml/2006/main">
        <w:t xml:space="preserve">যীচুৱে তেওঁৰ শিষ্যসকলক ফৰীচীসকলৰ ভণ্ডামিৰ পৰা সাৱধান হ’বলৈ সতৰ্ক কৰি দিছিল।</w:t>
      </w:r>
    </w:p>
    <w:p w14:paraId="419BF011" w14:textId="77777777" w:rsidR="00F90BDC" w:rsidRDefault="00F90BDC"/>
    <w:p w14:paraId="1655A348" w14:textId="77777777" w:rsidR="00F90BDC" w:rsidRDefault="00F90BDC">
      <w:r xmlns:w="http://schemas.openxmlformats.org/wordprocessingml/2006/main">
        <w:t xml:space="preserve">১/ "ভণ্ডামিৰ বিপদ"।</w:t>
      </w:r>
    </w:p>
    <w:p w14:paraId="6E65B23B" w14:textId="77777777" w:rsidR="00F90BDC" w:rsidRDefault="00F90BDC"/>
    <w:p w14:paraId="4E7380A9" w14:textId="77777777" w:rsidR="00F90BDC" w:rsidRDefault="00F90BDC">
      <w:r xmlns:w="http://schemas.openxmlformats.org/wordprocessingml/2006/main">
        <w:t xml:space="preserve">২/ "প্ৰামাণ্যতাৰ জীৱন যাপন"।</w:t>
      </w:r>
    </w:p>
    <w:p w14:paraId="401BBDB8" w14:textId="77777777" w:rsidR="00F90BDC" w:rsidRDefault="00F90BDC"/>
    <w:p w14:paraId="034A0C05" w14:textId="77777777" w:rsidR="00F90BDC" w:rsidRDefault="00F90BDC">
      <w:r xmlns:w="http://schemas.openxmlformats.org/wordprocessingml/2006/main">
        <w:t xml:space="preserve">1. মথি ২৩:২৭-২৮ - "হে অধ্যাপক আৰু ফৰীচী, ভণ্ড, তোমালোকৰ ধিক্! কিয়নো তোমালোক বগা কৰা কবৰৰ নিচিনা, যিবোৰ বাহ্যিকভাৱে সুন্দৰ দেখা যায়, কিন্তু ভিতৰত মৃত মানুহৰ হাড় আৰু সকলো অশুচিতাৰে ভৰি থাকে"।</w:t>
      </w:r>
    </w:p>
    <w:p w14:paraId="4ABBDCEE" w14:textId="77777777" w:rsidR="00F90BDC" w:rsidRDefault="00F90BDC"/>
    <w:p w14:paraId="24176A63" w14:textId="77777777" w:rsidR="00F90BDC" w:rsidRDefault="00F90BDC">
      <w:r xmlns:w="http://schemas.openxmlformats.org/wordprocessingml/2006/main">
        <w:t xml:space="preserve">২) ৰোমীয়া ১২:৯ - "প্ৰেম ছলনাহীন হওক। বেয়াক ঘৃণা কৰা; ভালৰ লগত আঁকোৱালি লোৱা।"</w:t>
      </w:r>
    </w:p>
    <w:p w14:paraId="31590CDE" w14:textId="77777777" w:rsidR="00F90BDC" w:rsidRDefault="00F90BDC"/>
    <w:p w14:paraId="404F5D44" w14:textId="77777777" w:rsidR="00F90BDC" w:rsidRDefault="00F90BDC">
      <w:r xmlns:w="http://schemas.openxmlformats.org/wordprocessingml/2006/main">
        <w:t xml:space="preserve">লূক ১২:২ কিয়নো ঢাকি থোৱা একো নাই, যিটো প্ৰকাশ নহ’ব; আৰু লুকাই থকা নাছিল, যিটো গম পোৱা নাযায়।</w:t>
      </w:r>
    </w:p>
    <w:p w14:paraId="3FB9D185" w14:textId="77777777" w:rsidR="00F90BDC" w:rsidRDefault="00F90BDC"/>
    <w:p w14:paraId="56A7B0A9" w14:textId="77777777" w:rsidR="00F90BDC" w:rsidRDefault="00F90BDC">
      <w:r xmlns:w="http://schemas.openxmlformats.org/wordprocessingml/2006/main">
        <w:t xml:space="preserve">ঈশ্বৰে সকলো গোপন কথা প্ৰকাশ কৰিব আৰু একো লুকাই নাথাকিব।</w:t>
      </w:r>
    </w:p>
    <w:p w14:paraId="7A3118F6" w14:textId="77777777" w:rsidR="00F90BDC" w:rsidRDefault="00F90BDC"/>
    <w:p w14:paraId="48977FD7" w14:textId="77777777" w:rsidR="00F90BDC" w:rsidRDefault="00F90BDC">
      <w:r xmlns:w="http://schemas.openxmlformats.org/wordprocessingml/2006/main">
        <w:t xml:space="preserve">১/ আমাৰ সকলো কৰ্মত সত্য আৰু সৎ হওক, কিয়নো আমি যি লুকুৱাই ৰাখিছো সেই কথা ঈশ্বৰে প্ৰকাশ কৰিব।</w:t>
      </w:r>
    </w:p>
    <w:p w14:paraId="7710394A" w14:textId="77777777" w:rsidR="00F90BDC" w:rsidRDefault="00F90BDC"/>
    <w:p w14:paraId="4472B216" w14:textId="77777777" w:rsidR="00F90BDC" w:rsidRDefault="00F90BDC">
      <w:r xmlns:w="http://schemas.openxmlformats.org/wordprocessingml/2006/main">
        <w:t xml:space="preserve">২/ আমাৰ সকলো কৰ্ম ঈশ্বৰৰ আগত উন্মোচিত হব, গতিকে তেওঁৰ দৃষ্টিত যি উচিত সেয়া কৰক।</w:t>
      </w:r>
    </w:p>
    <w:p w14:paraId="7F26C689" w14:textId="77777777" w:rsidR="00F90BDC" w:rsidRDefault="00F90BDC"/>
    <w:p w14:paraId="0D9B8017" w14:textId="77777777" w:rsidR="00F90BDC" w:rsidRDefault="00F90BDC">
      <w:r xmlns:w="http://schemas.openxmlformats.org/wordprocessingml/2006/main">
        <w:t xml:space="preserve">১/ উপদেশক ১২:১৪ - কিয়নো ঈশ্বৰে ভাল বা বেয়া সকলো লুকাই থকা বস্তুকে ধৰি সকলো কৰ্ম বিচাৰত আনিব।</w:t>
      </w:r>
    </w:p>
    <w:p w14:paraId="218DB1D2" w14:textId="77777777" w:rsidR="00F90BDC" w:rsidRDefault="00F90BDC"/>
    <w:p w14:paraId="53EB995C" w14:textId="77777777" w:rsidR="00F90BDC" w:rsidRDefault="00F90BDC">
      <w:r xmlns:w="http://schemas.openxmlformats.org/wordprocessingml/2006/main">
        <w:t xml:space="preserve">২/ হিতোপদেশ ২৮:১৩ - যিয়ে নিজৰ পাপ লুকুৱাই ৰাখে, তেওঁ লাভৱান নহয়, কিন্তু যিজনে সেইবোৰ স্বীকাৰ কৰে আৰু ত্যাগ কৰে, তেওঁ দয়া পায়।</w:t>
      </w:r>
    </w:p>
    <w:p w14:paraId="1067309F" w14:textId="77777777" w:rsidR="00F90BDC" w:rsidRDefault="00F90BDC"/>
    <w:p w14:paraId="61C10134" w14:textId="77777777" w:rsidR="00F90BDC" w:rsidRDefault="00F90BDC">
      <w:r xmlns:w="http://schemas.openxmlformats.org/wordprocessingml/2006/main">
        <w:t xml:space="preserve">Luke 12:3 এতেকে তোমালোকে আন্ধাৰত যি কলা, সেই কথা পোহৰত শুনা যাব; আৰু তোমালোকে আলমাৰীত কাণত কোৱা কথাবোৰ ঘৰৰ ওপৰত ঘোষণা কৰা হ’ব।</w:t>
      </w:r>
    </w:p>
    <w:p w14:paraId="4457FFA2" w14:textId="77777777" w:rsidR="00F90BDC" w:rsidRDefault="00F90BDC"/>
    <w:p w14:paraId="7EF6B839" w14:textId="77777777" w:rsidR="00F90BDC" w:rsidRDefault="00F90BDC">
      <w:r xmlns:w="http://schemas.openxmlformats.org/wordprocessingml/2006/main">
        <w:t xml:space="preserve">মানুহে কোৱা কথাবোৰৰ প্ৰতি সতৰ্ক হ’ব লাগে কাৰণ সেইটো শুনা যাব আৰু পুনৰাবৃত্তি হ’ব পাৰে।</w:t>
      </w:r>
    </w:p>
    <w:p w14:paraId="5A0662C2" w14:textId="77777777" w:rsidR="00F90BDC" w:rsidRDefault="00F90BDC"/>
    <w:p w14:paraId="420796A6" w14:textId="77777777" w:rsidR="00F90BDC" w:rsidRDefault="00F90BDC">
      <w:r xmlns:w="http://schemas.openxmlformats.org/wordprocessingml/2006/main">
        <w:t xml:space="preserve">১: জীৱন কওক, মৃত্যু নহয় - শব্দৰ গঢ়া বা ভাঙি পেলোৱাৰ শক্তি থাকে। জীৱন কঢ়িয়াই অনা আৰু আনক গঢ় দিয়া শব্দ বাছি লওক।</w:t>
      </w:r>
    </w:p>
    <w:p w14:paraId="382B46E8" w14:textId="77777777" w:rsidR="00F90BDC" w:rsidRDefault="00F90BDC"/>
    <w:p w14:paraId="6F4BFBA2" w14:textId="77777777" w:rsidR="00F90BDC" w:rsidRDefault="00F90BDC">
      <w:r xmlns:w="http://schemas.openxmlformats.org/wordprocessingml/2006/main">
        <w:t xml:space="preserve">২: আপুনি কি ক’ব সাৱধান হওক - মুখৰ পৰা ওলোৱা শব্দবোৰৰ প্ৰতি সচেতন হওক, কিয়নো সেইবোৰ শুনা যাব আৰু পুনৰাবৃত্তি হ’ব।</w:t>
      </w:r>
    </w:p>
    <w:p w14:paraId="51016F62" w14:textId="77777777" w:rsidR="00F90BDC" w:rsidRDefault="00F90BDC"/>
    <w:p w14:paraId="3F1AF46B" w14:textId="77777777" w:rsidR="00F90BDC" w:rsidRDefault="00F90BDC">
      <w:r xmlns:w="http://schemas.openxmlformats.org/wordprocessingml/2006/main">
        <w:t xml:space="preserve">১: হিতোপদেশ ১৮:২১ - মৃত্যু আৰু জীৱন জিভাৰ ক্ষমতাত থাকে, আৰু ইয়াক প্ৰেম কৰা সকলে তাৰ ফল খাব।</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৩:৫-১০ - তেনেকৈ জিভাও অলপ অংগ, আৰু মহান কথা গৌৰৱ কৰে। চোৱা, অলপ জুই কিমান ডাঙৰ কথা! আৰু জিভা এক জুই, অধৰ্মৰ জগত; আৰু নৰকৰ জুই জ্বলাই দিয়া হয়। কিয়নো সকলো প্ৰকাৰৰ জন্তু, চৰাই, সাপ, আৰু সাগৰৰ জন্তুবোৰক বশ কৰা হৈছে আৰু মানুহৰ দ্বাৰা বশ কৰা হৈছে। ই এক অশান্ত দুষ্ট, মাৰাত্মক বিষেৰে ভৰা। তাৰ দ্বাৰা আমি পিতৃ ঈশ্বৰক আশীৰ্ব্বাদ কৰোঁ; আৰু ঈশ্বৰৰ সাদৃশ্য অনুসাৰে সৃষ্টি হোৱা মানুহক তাৰ দ্বাৰাই অভিশাপ দিওঁ। একে মুখৰ পৰাই আশীৰ্ব্বাদ আৰু অভিশাপ ওলায়। মোৰ ভাইসকল, এইবোৰ এনে হোৱা উচিত নহয়।</w:t>
      </w:r>
    </w:p>
    <w:p w14:paraId="2A7312B2" w14:textId="77777777" w:rsidR="00F90BDC" w:rsidRDefault="00F90BDC"/>
    <w:p w14:paraId="1BA0F408" w14:textId="77777777" w:rsidR="00F90BDC" w:rsidRDefault="00F90BDC">
      <w:r xmlns:w="http://schemas.openxmlformats.org/wordprocessingml/2006/main">
        <w:t xml:space="preserve">Luke 12:4 আৰু মই তোমালোকক মোৰ বন্ধুসকলক কওঁ, যিসকলে শৰীৰ বধ কৰে, আৰু তাৰ পিছত তেওঁলোকৰ আৰু কৰিব পৰা কাম নাই, তেওঁলোকক ভয় নকৰিবা।</w:t>
      </w:r>
    </w:p>
    <w:p w14:paraId="08BEA7AF" w14:textId="77777777" w:rsidR="00F90BDC" w:rsidRDefault="00F90BDC"/>
    <w:p w14:paraId="153390B6" w14:textId="77777777" w:rsidR="00F90BDC" w:rsidRDefault="00F90BDC">
      <w:r xmlns:w="http://schemas.openxmlformats.org/wordprocessingml/2006/main">
        <w:t xml:space="preserve">যীচুৱে তেওঁৰ বন্ধুসকলক উৎসাহিত কৰিছে যে যিসকলে কেৱল শাৰীৰিক শৰীৰৰ ক্ষতি কৰিব পাৰে, তেওঁলোকক ভয় নকৰিবলৈ, কিয়নো তেওঁলোকৰ ইয়াতকৈ বেছি কাম কৰাৰ কোনো ক্ষমতা নাই।</w:t>
      </w:r>
    </w:p>
    <w:p w14:paraId="76434911" w14:textId="77777777" w:rsidR="00F90BDC" w:rsidRDefault="00F90BDC"/>
    <w:p w14:paraId="0E56FECD" w14:textId="77777777" w:rsidR="00F90BDC" w:rsidRDefault="00F90BDC">
      <w:r xmlns:w="http://schemas.openxmlformats.org/wordprocessingml/2006/main">
        <w:t xml:space="preserve">১/ নিৰ্ভীক বিশ্বাসৰ শক্তি: মানুহৰ ভয় কেনেকৈ জয় কৰিব পাৰি</w:t>
      </w:r>
    </w:p>
    <w:p w14:paraId="3A79A80F" w14:textId="77777777" w:rsidR="00F90BDC" w:rsidRDefault="00F90BDC"/>
    <w:p w14:paraId="68311A05" w14:textId="77777777" w:rsidR="00F90BDC" w:rsidRDefault="00F90BDC">
      <w:r xmlns:w="http://schemas.openxmlformats.org/wordprocessingml/2006/main">
        <w:t xml:space="preserve">২/ মৃত্যুৰ ভয়ক মুক্ত কৰা: যীচুৰ বাক্যত শক্তি বিচাৰি পোৱা</w:t>
      </w:r>
    </w:p>
    <w:p w14:paraId="3EC0121A" w14:textId="77777777" w:rsidR="00F90BDC" w:rsidRDefault="00F90BDC"/>
    <w:p w14:paraId="69833294" w14:textId="77777777" w:rsidR="00F90BDC" w:rsidRDefault="00F90BDC">
      <w:r xmlns:w="http://schemas.openxmlformats.org/wordprocessingml/2006/main">
        <w:t xml:space="preserve">১/ গীতমালা ৫৬:৩-৪ "যেতিয়া মই ভয় কৰো, তেতিয়া মই তোমাৰ ওপৰত মোৰ বিশ্বাস ৰাখোঁ। মই যাৰ বাক্যৰ প্ৰশংসা কৰোঁ, ঈশ্বৰৰ ওপৰত মই বিশ্বাস কৰো; মই ভয় নকৰো। মাংস মোৰ কি কৰিব পাৰে?"</w:t>
      </w:r>
    </w:p>
    <w:p w14:paraId="69384E60" w14:textId="77777777" w:rsidR="00F90BDC" w:rsidRDefault="00F90BDC"/>
    <w:p w14:paraId="3023A752" w14:textId="77777777" w:rsidR="00F90BDC" w:rsidRDefault="00F90BDC">
      <w:r xmlns:w="http://schemas.openxmlformats.org/wordprocessingml/2006/main">
        <w:t xml:space="preserve">২/ মথি ১০:২৮ "আৰু যিসকলে শৰীৰক হত্যা কৰে কিন্তু আত্মাক হত্যা কৰিব নোৱাৰে তেওঁলোকক ভয় নকৰিবা। বৰঞ্চ নৰকত আত্মা আৰু শৰীৰ উভয়কে ধ্বংস কৰিব পৰা জনক ভয় নকৰিবা।"</w:t>
      </w:r>
    </w:p>
    <w:p w14:paraId="62D6C496" w14:textId="77777777" w:rsidR="00F90BDC" w:rsidRDefault="00F90BDC"/>
    <w:p w14:paraId="6440997D" w14:textId="77777777" w:rsidR="00F90BDC" w:rsidRDefault="00F90BDC">
      <w:r xmlns:w="http://schemas.openxmlformats.org/wordprocessingml/2006/main">
        <w:t xml:space="preserve">Luke 12:5 কিন্তু তোমালোকে কাক ভয় কৰিবা, মই তোমালোকক আগতেই সতৰ্ক কৰি দিম: যিজনক বধ কৰাৰ পিছত নৰকলৈ পেলাবলৈ ক্ষমতা আছে, তেওঁক ভয় কৰা; হয়, মই তোমালোকক কওঁ, তেওঁক ভয় কৰা।</w:t>
      </w:r>
    </w:p>
    <w:p w14:paraId="1D4D38F0" w14:textId="77777777" w:rsidR="00F90BDC" w:rsidRDefault="00F90BDC"/>
    <w:p w14:paraId="368E1193" w14:textId="77777777" w:rsidR="00F90BDC" w:rsidRDefault="00F90BDC">
      <w:r xmlns:w="http://schemas.openxmlformats.org/wordprocessingml/2006/main">
        <w:t xml:space="preserve">ঈশ্বৰক ভয় কৰা, কিয়নো তেওঁৰ নৰকলৈ পেলোৱাৰ ক্ষমতা আছে।</w:t>
      </w:r>
    </w:p>
    <w:p w14:paraId="03450BB3" w14:textId="77777777" w:rsidR="00F90BDC" w:rsidRDefault="00F90BDC"/>
    <w:p w14:paraId="0ADE7699" w14:textId="77777777" w:rsidR="00F90BDC" w:rsidRDefault="00F90BDC">
      <w:r xmlns:w="http://schemas.openxmlformats.org/wordprocessingml/2006/main">
        <w:t xml:space="preserve">১/ প্ৰভুৰ ভয় হৈছে প্ৰজ্ঞাৰ আৰম্ভণি</w:t>
      </w:r>
    </w:p>
    <w:p w14:paraId="13787147" w14:textId="77777777" w:rsidR="00F90BDC" w:rsidRDefault="00F90BDC"/>
    <w:p w14:paraId="0E9E62EA" w14:textId="77777777" w:rsidR="00F90BDC" w:rsidRDefault="00F90BDC">
      <w:r xmlns:w="http://schemas.openxmlformats.org/wordprocessingml/2006/main">
        <w:t xml:space="preserve">২/ প্ৰভুৰ সতৰ্কবাণীৰ প্ৰতি লক্ষ্য ৰাখক: তেওঁক ভয় কৰা</w:t>
      </w:r>
    </w:p>
    <w:p w14:paraId="6D456317" w14:textId="77777777" w:rsidR="00F90BDC" w:rsidRDefault="00F90BDC"/>
    <w:p w14:paraId="19F754C5" w14:textId="77777777" w:rsidR="00F90BDC" w:rsidRDefault="00F90BDC">
      <w:r xmlns:w="http://schemas.openxmlformats.org/wordprocessingml/2006/main">
        <w:t xml:space="preserve">১/ হিতোপদেশ ৯:১০ - প্ৰভুৰ ভয় হৈছে প্ৰজ্ঞাৰ আৰম্ভণি, আৰু পবিত্ৰৰ জ্ঞান হৈছে বুদ্ধি।</w:t>
      </w:r>
    </w:p>
    <w:p w14:paraId="407BB88C" w14:textId="77777777" w:rsidR="00F90BDC" w:rsidRDefault="00F90BDC"/>
    <w:p w14:paraId="6563A86D" w14:textId="77777777" w:rsidR="00F90BDC" w:rsidRDefault="00F90BDC">
      <w:r xmlns:w="http://schemas.openxmlformats.org/wordprocessingml/2006/main">
        <w:t xml:space="preserve">২/ ইব্ৰী ১০:৩১ - জীৱন্ত ঈশ্বৰৰ হাতত পৰিলে ভয়ংকৰ কথা।</w:t>
      </w:r>
    </w:p>
    <w:p w14:paraId="3B414812" w14:textId="77777777" w:rsidR="00F90BDC" w:rsidRDefault="00F90BDC"/>
    <w:p w14:paraId="5276B8A6" w14:textId="77777777" w:rsidR="00F90BDC" w:rsidRDefault="00F90BDC">
      <w:r xmlns:w="http://schemas.openxmlformats.org/wordprocessingml/2006/main">
        <w:t xml:space="preserve">Luke 12:6 পাঁচটা চৰাই দুই টকাত বিক্ৰী কৰা নহয়, আৰু ঈশ্বৰৰ আগত ইয়াৰে এটাও পাহৰা নহয়নে?</w:t>
      </w:r>
    </w:p>
    <w:p w14:paraId="2F96978A" w14:textId="77777777" w:rsidR="00F90BDC" w:rsidRDefault="00F90BDC"/>
    <w:p w14:paraId="3F405DCD" w14:textId="77777777" w:rsidR="00F90BDC" w:rsidRDefault="00F90BDC">
      <w:r xmlns:w="http://schemas.openxmlformats.org/wordprocessingml/2006/main">
        <w:t xml:space="preserve">ঈশ্বৰে সৰু সৰু জীৱকো মনত ৰাখে আৰু যত্ন লয়।</w:t>
      </w:r>
    </w:p>
    <w:p w14:paraId="235B650E" w14:textId="77777777" w:rsidR="00F90BDC" w:rsidRDefault="00F90BDC"/>
    <w:p w14:paraId="04408CED" w14:textId="77777777" w:rsidR="00F90BDC" w:rsidRDefault="00F90BDC">
      <w:r xmlns:w="http://schemas.openxmlformats.org/wordprocessingml/2006/main">
        <w:t xml:space="preserve">১: ঈশ্বৰে আমাৰ যত্ন লয়, আনকি আমি পাহৰি যোৱা যেন অনুভৱ কৰিলেও।</w:t>
      </w:r>
    </w:p>
    <w:p w14:paraId="3B6B1479" w14:textId="77777777" w:rsidR="00F90BDC" w:rsidRDefault="00F90BDC"/>
    <w:p w14:paraId="15FD3E86" w14:textId="77777777" w:rsidR="00F90BDC" w:rsidRDefault="00F90BDC">
      <w:r xmlns:w="http://schemas.openxmlformats.org/wordprocessingml/2006/main">
        <w:t xml:space="preserve">২: আমাৰ সমস্যাৰ আকাৰ যিয়েই নহওক কিয়, আমি ঈশ্বৰৰ প্ৰভিডেন্সত বিশ্বাস কৰিব পাৰো।</w:t>
      </w:r>
    </w:p>
    <w:p w14:paraId="2F5468FB" w14:textId="77777777" w:rsidR="00F90BDC" w:rsidRDefault="00F90BDC"/>
    <w:p w14:paraId="544C37E7" w14:textId="77777777" w:rsidR="00F90BDC" w:rsidRDefault="00F90BDC">
      <w:r xmlns:w="http://schemas.openxmlformats.org/wordprocessingml/2006/main">
        <w:t xml:space="preserve">১: মথি ১০:২৯-৩১ - “দুটা চৰাই এটকাত বিক্ৰী কৰা নহয়নে? তথাপিও তোমালোকৰ পিতৃৰ যত্নৰ বাহিৰত তেওঁলোকৰ এজনো মাটিত নপৰে। আৰু তোমালোকৰ মূৰৰ চুলিবোৰো সকলো গণনা কৰা হৈছে। গতিকে ভয় নকৰিবা; তোমালোকৰ মূল্য অনেক চৰাইতকৈও বেছি।”</w:t>
      </w:r>
    </w:p>
    <w:p w14:paraId="0B098724" w14:textId="77777777" w:rsidR="00F90BDC" w:rsidRDefault="00F90BDC"/>
    <w:p w14:paraId="07922AFA" w14:textId="77777777" w:rsidR="00F90BDC" w:rsidRDefault="00F90BDC">
      <w:r xmlns:w="http://schemas.openxmlformats.org/wordprocessingml/2006/main">
        <w:t xml:space="preserve">২: গীতমালা ১৪৭:৩-৪ - “তেওঁ ভগ্ন হৃদয়ৰ লোকক সুস্থ কৰে আৰু তেওঁলোকৰ ঘাঁবোৰ বান্ধি ৰাখে। তেওঁ তৰাবোৰৰ সংখ্যা নিৰ্ধাৰণ কৰি প্ৰত্যেককে নামেৰে মাতে।”</w:t>
      </w:r>
    </w:p>
    <w:p w14:paraId="0D876375" w14:textId="77777777" w:rsidR="00F90BDC" w:rsidRDefault="00F90BDC"/>
    <w:p w14:paraId="1DFF408B" w14:textId="77777777" w:rsidR="00F90BDC" w:rsidRDefault="00F90BDC">
      <w:r xmlns:w="http://schemas.openxmlformats.org/wordprocessingml/2006/main">
        <w:t xml:space="preserve">Luke 12:7 কিন্তু তোমালোকৰ মূৰৰ চুলিবোৰো সকলো গণনা কৰা হৈছে। এতেকে ভয় নকৰিবা </w:t>
      </w:r>
      <w:r xmlns:w="http://schemas.openxmlformats.org/wordprocessingml/2006/main">
        <w:lastRenderedPageBreak xmlns:w="http://schemas.openxmlformats.org/wordprocessingml/2006/main"/>
      </w:r>
      <w:r xmlns:w="http://schemas.openxmlformats.org/wordprocessingml/2006/main">
        <w:t xml:space="preserve">;</w:t>
      </w:r>
    </w:p>
    <w:p w14:paraId="645BE172" w14:textId="77777777" w:rsidR="00F90BDC" w:rsidRDefault="00F90BDC"/>
    <w:p w14:paraId="33E4C129" w14:textId="77777777" w:rsidR="00F90BDC" w:rsidRDefault="00F90BDC">
      <w:r xmlns:w="http://schemas.openxmlformats.org/wordprocessingml/2006/main">
        <w:t xml:space="preserve">সৰু সৰু কথাতো ঈশ্বৰে আমাৰ যত্ন লয়।</w:t>
      </w:r>
    </w:p>
    <w:p w14:paraId="69D30733" w14:textId="77777777" w:rsidR="00F90BDC" w:rsidRDefault="00F90BDC"/>
    <w:p w14:paraId="5FC83067" w14:textId="77777777" w:rsidR="00F90BDC" w:rsidRDefault="00F90BDC">
      <w:r xmlns:w="http://schemas.openxmlformats.org/wordprocessingml/2006/main">
        <w:t xml:space="preserve">১/ আমি ঈশ্বৰৰ বাবে মূল্যৱান - লূক ১২:৭</w:t>
      </w:r>
    </w:p>
    <w:p w14:paraId="1DF5C972" w14:textId="77777777" w:rsidR="00F90BDC" w:rsidRDefault="00F90BDC"/>
    <w:p w14:paraId="793DCEB6" w14:textId="77777777" w:rsidR="00F90BDC" w:rsidRDefault="00F90BDC">
      <w:r xmlns:w="http://schemas.openxmlformats.org/wordprocessingml/2006/main">
        <w:t xml:space="preserve">২/ ঈশ্বৰে সকলো দেখে আৰু যত্ন লয় - লূক ১২:৭</w:t>
      </w:r>
    </w:p>
    <w:p w14:paraId="53301414" w14:textId="77777777" w:rsidR="00F90BDC" w:rsidRDefault="00F90BDC"/>
    <w:p w14:paraId="767F15C2" w14:textId="77777777" w:rsidR="00F90BDC" w:rsidRDefault="00F90BDC">
      <w:r xmlns:w="http://schemas.openxmlformats.org/wordprocessingml/2006/main">
        <w:t xml:space="preserve">১/ মথি ১০:৩০-৩১ - আনকি চৰাইকো ঈশ্বৰে উপেক্ষা নকৰে।</w:t>
      </w:r>
    </w:p>
    <w:p w14:paraId="0472B329" w14:textId="77777777" w:rsidR="00F90BDC" w:rsidRDefault="00F90BDC"/>
    <w:p w14:paraId="3F4FCCCA" w14:textId="77777777" w:rsidR="00F90BDC" w:rsidRDefault="00F90BDC">
      <w:r xmlns:w="http://schemas.openxmlformats.org/wordprocessingml/2006/main">
        <w:t xml:space="preserve">২/ যিচয়া ৪৩:১-৪ - ঈশ্বৰে আমাক ভাল পায় আৰু আমাক কেতিয়াও পাহৰিব নোৱাৰে।</w:t>
      </w:r>
    </w:p>
    <w:p w14:paraId="73703141" w14:textId="77777777" w:rsidR="00F90BDC" w:rsidRDefault="00F90BDC"/>
    <w:p w14:paraId="321E7C95" w14:textId="77777777" w:rsidR="00F90BDC" w:rsidRDefault="00F90BDC">
      <w:r xmlns:w="http://schemas.openxmlformats.org/wordprocessingml/2006/main">
        <w:t xml:space="preserve">Luke 12:8 মই তোমালোকক কওঁ, যি কোনোৱে মানুহৰ আগত মোক স্বীকাৰ কৰিব, মানুহৰ পুত্ৰইও ঈশ্বৰৰ দূতসকলৰ আগত তেওঁক স্বীকাৰ কৰিব।</w:t>
      </w:r>
    </w:p>
    <w:p w14:paraId="569E1E3E" w14:textId="77777777" w:rsidR="00F90BDC" w:rsidRDefault="00F90BDC"/>
    <w:p w14:paraId="0AFB209F" w14:textId="77777777" w:rsidR="00F90BDC" w:rsidRDefault="00F90BDC">
      <w:r xmlns:w="http://schemas.openxmlformats.org/wordprocessingml/2006/main">
        <w:t xml:space="preserve">মানুহৰ আগত তেওঁক স্বীকাৰ কৰাসকলক মানুহৰ পুত্ৰই স্বীকাৰ কৰিব।</w:t>
      </w:r>
    </w:p>
    <w:p w14:paraId="5F1F1D0C" w14:textId="77777777" w:rsidR="00F90BDC" w:rsidRDefault="00F90BDC"/>
    <w:p w14:paraId="47AA326C" w14:textId="77777777" w:rsidR="00F90BDC" w:rsidRDefault="00F90BDC">
      <w:r xmlns:w="http://schemas.openxmlformats.org/wordprocessingml/2006/main">
        <w:t xml:space="preserve">১/ ৰাজহুৱাভাৱে খ্ৰীষ্টক স্বীকাৰ কৰাৰ শক্তি</w:t>
      </w:r>
    </w:p>
    <w:p w14:paraId="675D23A3" w14:textId="77777777" w:rsidR="00F90BDC" w:rsidRDefault="00F90BDC"/>
    <w:p w14:paraId="7B2D0C36" w14:textId="77777777" w:rsidR="00F90BDC" w:rsidRDefault="00F90BDC">
      <w:r xmlns:w="http://schemas.openxmlformats.org/wordprocessingml/2006/main">
        <w:t xml:space="preserve">২/ সঁচা স্বীকাৰোক্তিৰ পুৰস্কাৰ</w:t>
      </w:r>
    </w:p>
    <w:p w14:paraId="0A3A7852" w14:textId="77777777" w:rsidR="00F90BDC" w:rsidRDefault="00F90BDC"/>
    <w:p w14:paraId="00268948" w14:textId="77777777" w:rsidR="00F90BDC" w:rsidRDefault="00F90BDC">
      <w:r xmlns:w="http://schemas.openxmlformats.org/wordprocessingml/2006/main">
        <w:t xml:space="preserve">১/ মথি ১০:৩২-৩৩ - "সেয়েহে যি কোনোৱে মানুহৰ আগত মোক স্বীকাৰ কৰে, ময়ো স্বৰ্গত থকা মোৰ পিতৃৰ আগত তেওঁক স্বীকাৰ কৰিম। কিন্তু যি জনে মানুহৰ আগত মোক অস্বীকাৰ কৰিব, ময়ো স্বৰ্গত থকা মোৰ পিতৃৰ আগত তেওঁক অস্বীকাৰ কৰিম।" " "</w:t>
      </w:r>
    </w:p>
    <w:p w14:paraId="616D3811" w14:textId="77777777" w:rsidR="00F90BDC" w:rsidRDefault="00F90BDC"/>
    <w:p w14:paraId="360CC4C3" w14:textId="77777777" w:rsidR="00F90BDC" w:rsidRDefault="00F90BDC">
      <w:r xmlns:w="http://schemas.openxmlformats.org/wordprocessingml/2006/main">
        <w:t xml:space="preserve">২) ৰোমীয়া ১০:৯-১০ - "যদি আপুনি মুখেৰে প্ৰভু যীচু বুলি স্বীকাৰ কৰে আৰু ঈশ্বৰে তেওঁক মৃত্যুৰ মাজৰ পৰা পুনৰুত্থান কৰিলে বুলি আপোনাৰ হৃদয়ত বিশ্বাস কৰে, তেন্তে আপুনি পৰিত্ৰাণ পাব। কিয়নো হৃদয়েৰে বিশ্বাস কৰে ধাৰ্মিকতাৰ বাবে আৰু সৈতে। </w:t>
      </w:r>
      <w:r xmlns:w="http://schemas.openxmlformats.org/wordprocessingml/2006/main">
        <w:lastRenderedPageBreak xmlns:w="http://schemas.openxmlformats.org/wordprocessingml/2006/main"/>
      </w:r>
      <w:r xmlns:w="http://schemas.openxmlformats.org/wordprocessingml/2006/main">
        <w:t xml:space="preserve">" মুখত স্বীকাৰ কৰা হয় পৰিত্ৰাণৰ বাবে।"</w:t>
      </w:r>
    </w:p>
    <w:p w14:paraId="22E533E0" w14:textId="77777777" w:rsidR="00F90BDC" w:rsidRDefault="00F90BDC"/>
    <w:p w14:paraId="4E03D358" w14:textId="77777777" w:rsidR="00F90BDC" w:rsidRDefault="00F90BDC">
      <w:r xmlns:w="http://schemas.openxmlformats.org/wordprocessingml/2006/main">
        <w:t xml:space="preserve">Luke 12:9 কিন্তু যি জনে মানুহৰ আগত মোক অস্বীকাৰ কৰে, তেওঁক ঈশ্বৰৰ দূতসকলৰ আগত অস্বীকাৰ কৰা হব।</w:t>
      </w:r>
    </w:p>
    <w:p w14:paraId="03CFAEF0" w14:textId="77777777" w:rsidR="00F90BDC" w:rsidRDefault="00F90BDC"/>
    <w:p w14:paraId="5176EA1A" w14:textId="77777777" w:rsidR="00F90BDC" w:rsidRDefault="00F90BDC">
      <w:r xmlns:w="http://schemas.openxmlformats.org/wordprocessingml/2006/main">
        <w:t xml:space="preserve">পদটোৱে জোৰ দি কৈছে যে মানুহৰ আগত যীচুক অস্বীকাৰ কৰিলে ঈশ্বৰৰ স্বৰ্গদূতৰ আগত অস্বীকাৰ কৰা হ’ব।</w:t>
      </w:r>
    </w:p>
    <w:p w14:paraId="59FFDB22" w14:textId="77777777" w:rsidR="00F90BDC" w:rsidRDefault="00F90BDC"/>
    <w:p w14:paraId="47869293" w14:textId="77777777" w:rsidR="00F90BDC" w:rsidRDefault="00F90BDC">
      <w:r xmlns:w="http://schemas.openxmlformats.org/wordprocessingml/2006/main">
        <w:t xml:space="preserve">১/ "যীচুত বিশ্বাসৰ মালিক হোৱাৰ গুৰুত্ব"।</w:t>
      </w:r>
    </w:p>
    <w:p w14:paraId="10B1E879" w14:textId="77777777" w:rsidR="00F90BDC" w:rsidRDefault="00F90BDC"/>
    <w:p w14:paraId="14301FFC" w14:textId="77777777" w:rsidR="00F90BDC" w:rsidRDefault="00F90BDC">
      <w:r xmlns:w="http://schemas.openxmlformats.org/wordprocessingml/2006/main">
        <w:t xml:space="preserve">২/ "যীচুক অস্বীকাৰ কৰাৰ পৰিণতি"।</w:t>
      </w:r>
    </w:p>
    <w:p w14:paraId="1547B89A" w14:textId="77777777" w:rsidR="00F90BDC" w:rsidRDefault="00F90BDC"/>
    <w:p w14:paraId="7B81AC4E" w14:textId="77777777" w:rsidR="00F90BDC" w:rsidRDefault="00F90BDC">
      <w:r xmlns:w="http://schemas.openxmlformats.org/wordprocessingml/2006/main">
        <w:t xml:space="preserve">১/ মথি ১০:৩২-৩৩ - "যি কোনোৱে মানুহৰ আগত মোক স্বীকাৰ কৰিব, ময়ো স্বৰ্গত থকা মোৰ পিতৃৰ আগত তেওঁক স্বীকাৰ কৰিম। কিন্তু যি কোনোৱে মানুহৰ আগত মোক অস্বীকাৰ কৰিব, ময়ো মোৰ ভিতৰত থকা পিতৃৰ আগত তেওঁক অস্বীকাৰ কৰিম।" স্বৰ্গ."</w:t>
      </w:r>
    </w:p>
    <w:p w14:paraId="38BC2DAA" w14:textId="77777777" w:rsidR="00F90BDC" w:rsidRDefault="00F90BDC"/>
    <w:p w14:paraId="26309A04" w14:textId="77777777" w:rsidR="00F90BDC" w:rsidRDefault="00F90BDC">
      <w:r xmlns:w="http://schemas.openxmlformats.org/wordprocessingml/2006/main">
        <w:t xml:space="preserve">২.১ যোহন ৪:১৫ - "যি কোনোৱে যীচুক ঈশ্বৰৰ পুত্ৰ বুলি স্বীকাৰ কৰে, ঈশ্বৰ তেওঁৰ মাজত বাস কৰে আৰু তেওঁ ঈশ্বৰত বাস কৰে।"</w:t>
      </w:r>
    </w:p>
    <w:p w14:paraId="31915B54" w14:textId="77777777" w:rsidR="00F90BDC" w:rsidRDefault="00F90BDC"/>
    <w:p w14:paraId="3069711F" w14:textId="77777777" w:rsidR="00F90BDC" w:rsidRDefault="00F90BDC">
      <w:r xmlns:w="http://schemas.openxmlformats.org/wordprocessingml/2006/main">
        <w:t xml:space="preserve">Luke 12:10 আৰু যি কোনোৱে মানুহৰ পুত্ৰৰ বিৰুদ্ধে এটা বাক্য কয়, তেওঁক ক্ষমা কৰা হ’ব;</w:t>
      </w:r>
    </w:p>
    <w:p w14:paraId="5825704D" w14:textId="77777777" w:rsidR="00F90BDC" w:rsidRDefault="00F90BDC"/>
    <w:p w14:paraId="2F522319" w14:textId="77777777" w:rsidR="00F90BDC" w:rsidRDefault="00F90BDC">
      <w:r xmlns:w="http://schemas.openxmlformats.org/wordprocessingml/2006/main">
        <w:t xml:space="preserve">অংশটোত কোৱা হৈছে যে মানুহৰ পুত্ৰৰ বিৰুদ্ধে কথা ক’লে ক্ষমা কৰা হ’ব, কিন্তু পবিত্ৰ আত্মাৰ বিৰুদ্ধে নিন্দা কৰিলে ক্ষমা কৰা নহ’ব।</w:t>
      </w:r>
    </w:p>
    <w:p w14:paraId="7D1949D9" w14:textId="77777777" w:rsidR="00F90BDC" w:rsidRDefault="00F90BDC"/>
    <w:p w14:paraId="4E330CE2" w14:textId="77777777" w:rsidR="00F90BDC" w:rsidRDefault="00F90BDC">
      <w:r xmlns:w="http://schemas.openxmlformats.org/wordprocessingml/2006/main">
        <w:t xml:space="preserve">১/ ক্ষমাৰ শক্তি - লূক ১২:১০ পদৰ ওপৰত এক দৃষ্টিভংগী</w:t>
      </w:r>
    </w:p>
    <w:p w14:paraId="1782081B" w14:textId="77777777" w:rsidR="00F90BDC" w:rsidRDefault="00F90BDC"/>
    <w:p w14:paraId="727DAAA7" w14:textId="77777777" w:rsidR="00F90BDC" w:rsidRDefault="00F90BDC">
      <w:r xmlns:w="http://schemas.openxmlformats.org/wordprocessingml/2006/main">
        <w:t xml:space="preserve">২/ পবিত্ৰ আত্মাৰ বিৰুদ্ধে নিন্দা কৰা - ইয়াক কেনেকৈ চিনি পাব আৰু এৰাই চলিব পাৰি</w:t>
      </w:r>
    </w:p>
    <w:p w14:paraId="5A08C75F" w14:textId="77777777" w:rsidR="00F90BDC" w:rsidRDefault="00F90BDC"/>
    <w:p w14:paraId="1DD56759" w14:textId="77777777" w:rsidR="00F90BDC" w:rsidRDefault="00F90BDC">
      <w:r xmlns:w="http://schemas.openxmlformats.org/wordprocessingml/2006/main">
        <w:t xml:space="preserve">১) মথি ১২:৩১-৩২ - "সেয়েহে মই তোমালোকক কওঁ, সকলো পাপ আৰু নিন্দা মানুহৰ বাবে ক্ষমা কৰা হ'ব; কিন্তু পবিত্ৰ আত্মাৰ বিৰুদ্ধে কৰা নিন্দা মানুহক ক্ষমা কৰা নহ'ব। আৰু যি কোনোৱে মানুহৰ পুত্ৰৰ বিৰুদ্ধে এটা বাক্য কয়।" , তেওঁক ক্ষমা কৰা হ’ব;</w:t>
      </w:r>
    </w:p>
    <w:p w14:paraId="1EEA8106" w14:textId="77777777" w:rsidR="00F90BDC" w:rsidRDefault="00F90BDC"/>
    <w:p w14:paraId="256485CB" w14:textId="77777777" w:rsidR="00F90BDC" w:rsidRDefault="00F90BDC">
      <w:r xmlns:w="http://schemas.openxmlformats.org/wordprocessingml/2006/main">
        <w:t xml:space="preserve">২/ মাৰ্ক ৩:২৯ - "কিন্তু যিজনে পবিত্ৰ আত্মাৰ বিৰুদ্ধে নিন্দা কৰে, তেওঁৰ কেতিয়াও ক্ষমা নাই, কিন্তু তেওঁ অনন্ত শাস্তিৰ বিপদত পৰে।"</w:t>
      </w:r>
    </w:p>
    <w:p w14:paraId="1C6D8295" w14:textId="77777777" w:rsidR="00F90BDC" w:rsidRDefault="00F90BDC"/>
    <w:p w14:paraId="30374CB2" w14:textId="77777777" w:rsidR="00F90BDC" w:rsidRDefault="00F90BDC">
      <w:r xmlns:w="http://schemas.openxmlformats.org/wordprocessingml/2006/main">
        <w:t xml:space="preserve">Luke 12:11 আৰু যেতিয়া তেওঁলোকে তোমালোকক ধৰ্মসভা, দণ্ডাধীশ আৰু ক্ষমতাৰ ওচৰলৈ লৈ যাব, তেতিয়া তোমালোকে কেনেকৈ বা কি উত্তৰ দিব আৰু কি ক’ব, সেই বিষয়ে চিন্তা নকৰিবা।</w:t>
      </w:r>
    </w:p>
    <w:p w14:paraId="548615D7" w14:textId="77777777" w:rsidR="00F90BDC" w:rsidRDefault="00F90BDC"/>
    <w:p w14:paraId="3700B664" w14:textId="77777777" w:rsidR="00F90BDC" w:rsidRDefault="00F90BDC">
      <w:r xmlns:w="http://schemas.openxmlformats.org/wordprocessingml/2006/main">
        <w:t xml:space="preserve">যীচুৱে শিকাইছে যে দণ্ডাধীশ আৰু আন কৰ্তৃপক্ষৰ সন্মুখত অনাৰ সময়ত কি ক’ব লাগে সেই বিষয়ে চিন্তা নকৰিব।</w:t>
      </w:r>
    </w:p>
    <w:p w14:paraId="3161F9A3" w14:textId="77777777" w:rsidR="00F90BDC" w:rsidRDefault="00F90BDC"/>
    <w:p w14:paraId="16B2BDDB" w14:textId="77777777" w:rsidR="00F90BDC" w:rsidRDefault="00F90BDC">
      <w:r xmlns:w="http://schemas.openxmlformats.org/wordprocessingml/2006/main">
        <w:t xml:space="preserve">১/ নিজৰ ওপৰত নহয়, প্ৰভুৰ ওপৰত বিশ্বাস: কঠিন পৰিস্থিতিৰ সন্মুখীন হ’লে কেনেকৈ বিশ্বাসৰ ওপৰত নিৰ্ভৰ কৰিব পাৰি</w:t>
      </w:r>
    </w:p>
    <w:p w14:paraId="622A33A7" w14:textId="77777777" w:rsidR="00F90BDC" w:rsidRDefault="00F90BDC"/>
    <w:p w14:paraId="080C773F" w14:textId="77777777" w:rsidR="00F90BDC" w:rsidRDefault="00F90BDC">
      <w:r xmlns:w="http://schemas.openxmlformats.org/wordprocessingml/2006/main">
        <w:t xml:space="preserve">২/ ভয় নোহোৱাকৈ জীয়াই থকা: খ্ৰীষ্টৰ সাহসী জীৱনৰ আদৰ্শ কেনেকৈ অনুসৰণ কৰিব পাৰি</w:t>
      </w:r>
    </w:p>
    <w:p w14:paraId="61475CBD" w14:textId="77777777" w:rsidR="00F90BDC" w:rsidRDefault="00F90BDC"/>
    <w:p w14:paraId="09BDA8FD" w14:textId="77777777" w:rsidR="00F90BDC" w:rsidRDefault="00F90BDC">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14:paraId="4C089BB8" w14:textId="77777777" w:rsidR="00F90BDC" w:rsidRDefault="00F90BDC"/>
    <w:p w14:paraId="014AC953" w14:textId="77777777" w:rsidR="00F90BDC" w:rsidRDefault="00F90BDC">
      <w:r xmlns:w="http://schemas.openxmlformats.org/wordprocessingml/2006/main">
        <w:t xml:space="preserve">২) ইফিচীয়া ৬:১৬ - "সৰ্বোপৰি, বিশ্বাসৰ ঢাল লওক, যাৰ দ্বাৰা তোমালোকে দুষ্টৰ সকলো অগ্নিময় বাণি নুমুৱাব পাৰিবা।"</w:t>
      </w:r>
    </w:p>
    <w:p w14:paraId="2D1A22B6" w14:textId="77777777" w:rsidR="00F90BDC" w:rsidRDefault="00F90BDC"/>
    <w:p w14:paraId="5EB26460" w14:textId="77777777" w:rsidR="00F90BDC" w:rsidRDefault="00F90BDC">
      <w:r xmlns:w="http://schemas.openxmlformats.org/wordprocessingml/2006/main">
        <w:t xml:space="preserve">Luke 12:12 কিয়নো পবিত্ৰ আত্মাই তোমালোকক সেই সময়তে তোমালোকে কোৱা উচিত কথা শিকাব।</w:t>
      </w:r>
    </w:p>
    <w:p w14:paraId="7CC1AE6B" w14:textId="77777777" w:rsidR="00F90BDC" w:rsidRDefault="00F90BDC"/>
    <w:p w14:paraId="2D4D4AD7" w14:textId="77777777" w:rsidR="00F90BDC" w:rsidRDefault="00F90BDC">
      <w:r xmlns:w="http://schemas.openxmlformats.org/wordprocessingml/2006/main">
        <w:t xml:space="preserve">এই অংশটোৱে আমাক ক’বলগীয়া সঠিক শব্দৰে পথ প্ৰদৰ্শন কৰাত পবিত্ৰ আত্মাৰ গুৰুত্বৰ ওপৰত গুৰুত্ব আৰোপ কৰিছে।</w:t>
      </w:r>
    </w:p>
    <w:p w14:paraId="093CD946" w14:textId="77777777" w:rsidR="00F90BDC" w:rsidRDefault="00F90BDC"/>
    <w:p w14:paraId="7E680A9F" w14:textId="77777777" w:rsidR="00F90BDC" w:rsidRDefault="00F90BDC">
      <w:r xmlns:w="http://schemas.openxmlformats.org/wordprocessingml/2006/main">
        <w:t xml:space="preserve">১/ আমাৰ জীৱনত পবিত্ৰ আত্মাৰ শক্তি</w:t>
      </w:r>
    </w:p>
    <w:p w14:paraId="786C7ECD" w14:textId="77777777" w:rsidR="00F90BDC" w:rsidRDefault="00F90BDC"/>
    <w:p w14:paraId="75498737" w14:textId="77777777" w:rsidR="00F90BDC" w:rsidRDefault="00F90BDC">
      <w:r xmlns:w="http://schemas.openxmlformats.org/wordprocessingml/2006/main">
        <w:t xml:space="preserve">২/ পবিত্ৰ আত্মাৰ শক্তিৰ দ্বাৰা কথা কোৱা</w:t>
      </w:r>
    </w:p>
    <w:p w14:paraId="20D535DA" w14:textId="77777777" w:rsidR="00F90BDC" w:rsidRDefault="00F90BDC"/>
    <w:p w14:paraId="2E7FC330" w14:textId="77777777" w:rsidR="00F90BDC" w:rsidRDefault="00F90BDC">
      <w:r xmlns:w="http://schemas.openxmlformats.org/wordprocessingml/2006/main">
        <w:t xml:space="preserve">১/ যোহন ১৪:২৬ - “কিন্তু যি সহায়ক পবিত্ৰ আত্মা, যিজনক পিতৃয়ে মোৰ নামেৰে পঠাব, তেওঁ তোমালোকক সকলো বিষয় শিকাব আৰু মই তোমালোকক কোৱা সকলো কথা তোমালোকক স্মৰণ কৰিব।”</w:t>
      </w:r>
    </w:p>
    <w:p w14:paraId="766FDDDA" w14:textId="77777777" w:rsidR="00F90BDC" w:rsidRDefault="00F90BDC"/>
    <w:p w14:paraId="3C9EF718" w14:textId="77777777" w:rsidR="00F90BDC" w:rsidRDefault="00F90BDC">
      <w:r xmlns:w="http://schemas.openxmlformats.org/wordprocessingml/2006/main">
        <w:t xml:space="preserve">২/ পাঁচনিৰ কৰ্ম ২:৪ - “তেতিয়া তেওঁলোক সকলোৱে পবিত্ৰ আত্মাৰে পৰিপূৰ্ণ হৈ আত্মাই কোৱাৰ দৰে অন্য ভাষাত কথা ক’বলৈ ধৰিলে।”</w:t>
      </w:r>
    </w:p>
    <w:p w14:paraId="397A3A25" w14:textId="77777777" w:rsidR="00F90BDC" w:rsidRDefault="00F90BDC"/>
    <w:p w14:paraId="211582E6" w14:textId="77777777" w:rsidR="00F90BDC" w:rsidRDefault="00F90BDC">
      <w:r xmlns:w="http://schemas.openxmlformats.org/wordprocessingml/2006/main">
        <w:t xml:space="preserve">Luke 12:13 তেতিয়া দলৰ এজনে তেওঁক ক’লে, “গুৰু, মোৰ ভাইক কওক যে তেওঁ মোৰ লগত উত্তৰাধিকাৰ ভাগ কৰিব।”</w:t>
      </w:r>
    </w:p>
    <w:p w14:paraId="514B62C8" w14:textId="77777777" w:rsidR="00F90BDC" w:rsidRDefault="00F90BDC"/>
    <w:p w14:paraId="54197975" w14:textId="77777777" w:rsidR="00F90BDC" w:rsidRDefault="00F90BDC">
      <w:r xmlns:w="http://schemas.openxmlformats.org/wordprocessingml/2006/main">
        <w:t xml:space="preserve">ভিৰৰ মাজৰ এজন লোকে যীচু আৰু তেওঁৰ ভায়েকৰ মাজত পৰিয়ালৰ উত্তৰাধিকাৰ সম্পৰ্কে হোৱা বিবাদত হস্তক্ষেপ কৰিবলৈ অনুৰোধ কৰিছিল।</w:t>
      </w:r>
    </w:p>
    <w:p w14:paraId="70555F6F" w14:textId="77777777" w:rsidR="00F90BDC" w:rsidRDefault="00F90BDC"/>
    <w:p w14:paraId="163B0EAD" w14:textId="77777777" w:rsidR="00F90BDC" w:rsidRDefault="00F90BDC">
      <w:r xmlns:w="http://schemas.openxmlformats.org/wordprocessingml/2006/main">
        <w:t xml:space="preserve">১/ বস্তুগত সম্পত্তিৰ প্ৰতি সঠিক দৃষ্টিভংগী ৰখাৰ গুৰুত্ব।</w:t>
      </w:r>
    </w:p>
    <w:p w14:paraId="72AEC54E" w14:textId="77777777" w:rsidR="00F90BDC" w:rsidRDefault="00F90BDC"/>
    <w:p w14:paraId="35D445F6" w14:textId="77777777" w:rsidR="00F90BDC" w:rsidRDefault="00F90BDC">
      <w:r xmlns:w="http://schemas.openxmlformats.org/wordprocessingml/2006/main">
        <w:t xml:space="preserve">২) পৰিয়ালৰ ভিতৰত ক্ষমা আৰু মিলনৰ শক্তি।</w:t>
      </w:r>
    </w:p>
    <w:p w14:paraId="2B8CB553" w14:textId="77777777" w:rsidR="00F90BDC" w:rsidRDefault="00F90BDC"/>
    <w:p w14:paraId="50150B84" w14:textId="77777777" w:rsidR="00F90BDC" w:rsidRDefault="00F90BDC">
      <w:r xmlns:w="http://schemas.openxmlformats.org/wordprocessingml/2006/main">
        <w:t xml:space="preserve">১/ মথি ৬:১৯-২১ - যীচুৱে আমাক শিকাইছে যে পাৰ্থিৱ সম্পত্তিৰ প্ৰতি চিন্তা নকৰিব।</w:t>
      </w:r>
    </w:p>
    <w:p w14:paraId="5267A30A" w14:textId="77777777" w:rsidR="00F90BDC" w:rsidRDefault="00F90BDC"/>
    <w:p w14:paraId="6CE69989" w14:textId="77777777" w:rsidR="00F90BDC" w:rsidRDefault="00F90BDC">
      <w:r xmlns:w="http://schemas.openxmlformats.org/wordprocessingml/2006/main">
        <w:t xml:space="preserve">২) কলচীয়া ৩:১২-১৫ - ঈশ্বৰে আমাক ক্ষমা কৰাৰ দৰে ইজনে সিজনক ক্ষমা কৰিবলৈ পৌলৰ নিৰ্দেশনা।</w:t>
      </w:r>
    </w:p>
    <w:p w14:paraId="659D13FA" w14:textId="77777777" w:rsidR="00F90BDC" w:rsidRDefault="00F90BDC"/>
    <w:p w14:paraId="56145DB9" w14:textId="77777777" w:rsidR="00F90BDC" w:rsidRDefault="00F90BDC">
      <w:r xmlns:w="http://schemas.openxmlformats.org/wordprocessingml/2006/main">
        <w:t xml:space="preserve">Luke 12:14 তেতিয়া তেওঁ তেওঁক ক’লে, “মানুহ, মোক কোনে তোমালোকৰ ওপৰত বিচাৰক বা বিভাজন কৰা হ’ল?”</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পদত যীচুৱে আন এজন ব্যক্তিৰ বিচাৰ কৰিবলৈ অস্বীকাৰ কৰাৰ কথা কৈছে। তেওঁ মানুহজনক সোঁৱৰাই দিয়ে যে এনে সিদ্ধান্ত লোৱাটো তেওঁৰ ঠাই নহয়।</w:t>
      </w:r>
    </w:p>
    <w:p w14:paraId="27C880E8" w14:textId="77777777" w:rsidR="00F90BDC" w:rsidRDefault="00F90BDC"/>
    <w:p w14:paraId="52061E1F" w14:textId="77777777" w:rsidR="00F90BDC" w:rsidRDefault="00F90BDC">
      <w:r xmlns:w="http://schemas.openxmlformats.org/wordprocessingml/2006/main">
        <w:t xml:space="preserve">১: আমি আনৰ বিচাৰ কৰিবলৈ সোনকালে হ’ব নালাগে, যিদৰে যীচুৱে লূক ১২:১৪ পদত আমাক সোঁৱৰাই দিছে।</w:t>
      </w:r>
    </w:p>
    <w:p w14:paraId="4FBE686F" w14:textId="77777777" w:rsidR="00F90BDC" w:rsidRDefault="00F90BDC"/>
    <w:p w14:paraId="56B95253" w14:textId="77777777" w:rsidR="00F90BDC" w:rsidRDefault="00F90BDC">
      <w:r xmlns:w="http://schemas.openxmlformats.org/wordprocessingml/2006/main">
        <w:t xml:space="preserve">২: আমি নিজৰ বিচাৰত অত্যধিক আত্মবিশ্বাসী হ’ব নালাগে, যিদৰে যীচুৱে লূক ১২:১৪ পদত সতৰ্ক কৰি দিছিল।</w:t>
      </w:r>
    </w:p>
    <w:p w14:paraId="1E98187D" w14:textId="77777777" w:rsidR="00F90BDC" w:rsidRDefault="00F90BDC"/>
    <w:p w14:paraId="4BF0412F" w14:textId="77777777" w:rsidR="00F90BDC" w:rsidRDefault="00F90BDC">
      <w:r xmlns:w="http://schemas.openxmlformats.org/wordprocessingml/2006/main">
        <w:t xml:space="preserve">১: যাকোব ৪:১১-১২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বিচাৰকৰ্ত্তা।”</w:t>
      </w:r>
    </w:p>
    <w:p w14:paraId="5B0196BE" w14:textId="77777777" w:rsidR="00F90BDC" w:rsidRDefault="00F90BDC"/>
    <w:p w14:paraId="6700DBBA" w14:textId="77777777" w:rsidR="00F90BDC" w:rsidRDefault="00F90BDC">
      <w:r xmlns:w="http://schemas.openxmlformats.org/wordprocessingml/2006/main">
        <w:t xml:space="preserve">২: মথি ৭:১-৫ “তোমালোকৰ বিচাৰ নহ’বলৈ বিচাৰ নকৰিবা। কিয়নো তোমালোকে যি বিচাৰ কৰিবা, সেই বিচাৰৰ দ্বাৰাই তোমালোকক বিচাৰ কৰা হ’ব, আৰু তুমি যি জোখ ব্যৱহাৰ কৰা তাক তোমালোকৰ বাবে জুখিব। আপোনাৰ ভায়েকৰ চকুত থকা দাগটো কিয় দেখিছে, কিন্তু আপোনাৰ নিজৰ চকুত থকা ল’ৰাটো কিয় লক্ষ্য কৰা নাই? অথবা তোমাৰ নিজৰ চকুত কাঠডাল থকাৰ সময়ত তুমি তোমাৰ ভায়েক কেনেকৈ ক’বা, ‘তোমাৰ চকুৰ পৰা ডালটো উলিয়াই দিওঁ?’? হে ভণ্ড, প্ৰথমে নিজৰ চকুৰ পৰা কাঠডাল উলিয়াওক, তাৰ পাছত আপোনাৰ ভায়েকৰ চকুৰ পৰা ডালটো উলিয়াই আনিবলৈ স্পষ্টকৈ দেখা পাব।”</w:t>
      </w:r>
    </w:p>
    <w:p w14:paraId="26FA4D35" w14:textId="77777777" w:rsidR="00F90BDC" w:rsidRDefault="00F90BDC"/>
    <w:p w14:paraId="6B70AD8A" w14:textId="77777777" w:rsidR="00F90BDC" w:rsidRDefault="00F90BDC">
      <w:r xmlns:w="http://schemas.openxmlformats.org/wordprocessingml/2006/main">
        <w:t xml:space="preserve">Luke 12:15 তেতিয়া তেওঁ তেওঁলোকক ক’লে, “সাৱধান হোৱা আৰু লোভৰ পৰা সাৱধান হোৱা;</w:t>
      </w:r>
    </w:p>
    <w:p w14:paraId="5CBE6551" w14:textId="77777777" w:rsidR="00F90BDC" w:rsidRDefault="00F90BDC"/>
    <w:p w14:paraId="0F41BAB5" w14:textId="77777777" w:rsidR="00F90BDC" w:rsidRDefault="00F90BDC">
      <w:r xmlns:w="http://schemas.openxmlformats.org/wordprocessingml/2006/main">
        <w:t xml:space="preserve">এই অংশটোৱে শিকাইছে যে প্ৰকৃত জীৱন বহু সম্পত্তি থকাৰ পৰাই নহয়, বৰঞ্চ ঈশ্বৰৰ ওপৰত বিশ্বাস কৰাৰ পৰাহে আহে।</w:t>
      </w:r>
    </w:p>
    <w:p w14:paraId="67A462E8" w14:textId="77777777" w:rsidR="00F90BDC" w:rsidRDefault="00F90BDC"/>
    <w:p w14:paraId="28733E1E" w14:textId="77777777" w:rsidR="00F90BDC" w:rsidRDefault="00F90BDC">
      <w:r xmlns:w="http://schemas.openxmlformats.org/wordprocessingml/2006/main">
        <w:t xml:space="preserve">১/ সম্পত্তিতকৈ ঈশ্বৰক বেছি প্ৰেম কৰা</w:t>
      </w:r>
    </w:p>
    <w:p w14:paraId="6822C496" w14:textId="77777777" w:rsidR="00F90BDC" w:rsidRDefault="00F90BDC"/>
    <w:p w14:paraId="18DC9778" w14:textId="77777777" w:rsidR="00F90BDC" w:rsidRDefault="00F90BDC">
      <w:r xmlns:w="http://schemas.openxmlformats.org/wordprocessingml/2006/main">
        <w:t xml:space="preserve">২/ সন্তুষ্টিৰ আশীৰ্বাদক স্বীকৃতি দিয়া</w:t>
      </w:r>
    </w:p>
    <w:p w14:paraId="61AB9C6D" w14:textId="77777777" w:rsidR="00F90BDC" w:rsidRDefault="00F90BDC"/>
    <w:p w14:paraId="0F9CE688" w14:textId="77777777" w:rsidR="00F90BDC" w:rsidRDefault="00F90BDC">
      <w:r xmlns:w="http://schemas.openxmlformats.org/wordprocessingml/2006/main">
        <w:t xml:space="preserve">১/ মথি ৬:১৯-২১ - "য'ত পক আৰু মৰিচাই ভস্ম কৰে আৰু য'ত চোৰে ভাঙি চুৰি কৰে, সেই পৃথিবীত তোমালোকৰ বাবে ধন সঞ্চয় নকৰিবা </w:t>
      </w:r>
      <w:r xmlns:w="http://schemas.openxmlformats.org/wordprocessingml/2006/main">
        <w:lastRenderedPageBreak xmlns:w="http://schemas.openxmlformats.org/wordprocessingml/2006/main"/>
      </w:r>
      <w:r xmlns:w="http://schemas.openxmlformats.org/wordprocessingml/2006/main">
        <w:t xml:space="preserve">, কিন্তু স্বৰ্গত নিজৰ বাবে ধন জমা নকৰিবা, য'ত মৌ বা মৰিচাই ভক্ষণ নকৰে আৰু ক'ত।" চোৰে সোমাই চুৰি নকৰে।"</w:t>
      </w:r>
    </w:p>
    <w:p w14:paraId="11449639" w14:textId="77777777" w:rsidR="00F90BDC" w:rsidRDefault="00F90BDC"/>
    <w:p w14:paraId="0F43BFA2" w14:textId="77777777" w:rsidR="00F90BDC" w:rsidRDefault="00F90BDC">
      <w:r xmlns:w="http://schemas.openxmlformats.org/wordprocessingml/2006/main">
        <w:t xml:space="preserve">২) উপদেশক ৫:১০ - "যিজনে ধন ভাল পায়, তেওঁ ধনেৰে সন্তুষ্ট নহ'ব, আৰু যিজনে নিজৰ উপাৰ্জনৰ দ্বাৰা ধন-সম্পত্তি প্ৰেম কৰে; এয়াও অসাৰ।"</w:t>
      </w:r>
    </w:p>
    <w:p w14:paraId="351B62CC" w14:textId="77777777" w:rsidR="00F90BDC" w:rsidRDefault="00F90BDC"/>
    <w:p w14:paraId="76AA07BE" w14:textId="77777777" w:rsidR="00F90BDC" w:rsidRDefault="00F90BDC">
      <w:r xmlns:w="http://schemas.openxmlformats.org/wordprocessingml/2006/main">
        <w:t xml:space="preserve">Luke 12:16 তেতিয়া তেওঁ তেওঁলোকক এটা দৃষ্টান্ত ক’লে, “এজন ধনী মানুহৰ মাটিত প্ৰচুৰ পৰিমাণে জন্ম হ’ল।</w:t>
      </w:r>
    </w:p>
    <w:p w14:paraId="73F809D8" w14:textId="77777777" w:rsidR="00F90BDC" w:rsidRDefault="00F90BDC"/>
    <w:p w14:paraId="0D9E8D32" w14:textId="77777777" w:rsidR="00F90BDC" w:rsidRDefault="00F90BDC">
      <w:r xmlns:w="http://schemas.openxmlformats.org/wordprocessingml/2006/main">
        <w:t xml:space="preserve">ধনী মানুহৰ দৃষ্টান্তটোৱে বস্তুগত আশীৰ্বাদক দায়িত্বশীলভাৱে ব্যৱহাৰ কৰাৰ প্ৰয়োজনীয়তাৰ ওপৰত গুৰুত্ব আৰোপ কৰিছে।</w:t>
      </w:r>
    </w:p>
    <w:p w14:paraId="169B7608" w14:textId="77777777" w:rsidR="00F90BDC" w:rsidRDefault="00F90BDC"/>
    <w:p w14:paraId="650BD397" w14:textId="77777777" w:rsidR="00F90BDC" w:rsidRDefault="00F90BDC">
      <w:r xmlns:w="http://schemas.openxmlformats.org/wordprocessingml/2006/main">
        <w:t xml:space="preserve">১: আমি আমাৰ বস্তুগত আশীৰ্বাদক দায়িত্বশীলভাৱে ব্যৱহাৰ কৰিব লাগিব আৰু নিজৰ ওপৰত অত্যধিক আত্মবিশ্বাসী হ’ব নালাগে।</w:t>
      </w:r>
    </w:p>
    <w:p w14:paraId="11C13B06" w14:textId="77777777" w:rsidR="00F90BDC" w:rsidRDefault="00F90BDC"/>
    <w:p w14:paraId="3D020FA0" w14:textId="77777777" w:rsidR="00F90BDC" w:rsidRDefault="00F90BDC">
      <w:r xmlns:w="http://schemas.openxmlformats.org/wordprocessingml/2006/main">
        <w:t xml:space="preserve">২: আমি আমাৰ বস্তুগত আশীৰ্বাদক ঈশ্বৰৰ মহিমা কৰিবলৈ ব্যৱহাৰ কৰিব লাগিব আৰু নিজৰ সাফল্যৰ বাবে অহংকাৰী হ’ব নালাগে।</w:t>
      </w:r>
    </w:p>
    <w:p w14:paraId="131E3AAE" w14:textId="77777777" w:rsidR="00F90BDC" w:rsidRDefault="00F90BDC"/>
    <w:p w14:paraId="09BDD89E" w14:textId="77777777" w:rsidR="00F90BDC" w:rsidRDefault="00F90BDC">
      <w:r xmlns:w="http://schemas.openxmlformats.org/wordprocessingml/2006/main">
        <w:t xml:space="preserve">১: হিতোপদেশ ২১:২০, "জ্ঞানীৰ ঘৰত বহুমূলীয়া ধন আৰু তেল থাকে; কিন্তু মূৰ্খ মানুহে সেই ধন খৰচ কৰে।"</w:t>
      </w:r>
    </w:p>
    <w:p w14:paraId="532BC9BD" w14:textId="77777777" w:rsidR="00F90BDC" w:rsidRDefault="00F90BDC"/>
    <w:p w14:paraId="51E7352B" w14:textId="77777777" w:rsidR="00F90BDC" w:rsidRDefault="00F90BDC">
      <w:r xmlns:w="http://schemas.openxmlformats.org/wordprocessingml/2006/main">
        <w:t xml:space="preserve">২: উপদেশক ৫:১০, "যিজনে ৰূপ প্ৰেম কৰে, তেওঁ ৰূপেৰে তৃপ্ত নহ'ব; আৰু যিজনে প্ৰচুৰতাক বৃদ্ধিৰ সৈতে প্ৰেম কৰে; এয়াও অসাৰ।"</w:t>
      </w:r>
    </w:p>
    <w:p w14:paraId="2DEFA6D6" w14:textId="77777777" w:rsidR="00F90BDC" w:rsidRDefault="00F90BDC"/>
    <w:p w14:paraId="5DE02F04" w14:textId="77777777" w:rsidR="00F90BDC" w:rsidRDefault="00F90BDC">
      <w:r xmlns:w="http://schemas.openxmlformats.org/wordprocessingml/2006/main">
        <w:t xml:space="preserve">Luke 12:17 তেতিয়া তেওঁ মনতে ভাবিলে, “মই কি কৰিম, কিয়নো মোৰ ফল দান কৰিবলৈ ঠাই নাই?”</w:t>
      </w:r>
    </w:p>
    <w:p w14:paraId="7C788D08" w14:textId="77777777" w:rsidR="00F90BDC" w:rsidRDefault="00F90BDC"/>
    <w:p w14:paraId="37C77148" w14:textId="77777777" w:rsidR="00F90BDC" w:rsidRDefault="00F90BDC">
      <w:r xmlns:w="http://schemas.openxmlformats.org/wordprocessingml/2006/main">
        <w:t xml:space="preserve">এজন মানুহে ভাবি আছিল যে তেওঁৰ প্ৰচুৰ ফলবোৰ কি কৰিব, যিহেতু তেওঁৰ ফলবোৰ জমা কৰিবলৈ ঠাই নাছিল।</w:t>
      </w:r>
    </w:p>
    <w:p w14:paraId="795196EB" w14:textId="77777777" w:rsidR="00F90BDC" w:rsidRDefault="00F90BDC"/>
    <w:p w14:paraId="4A17A550" w14:textId="77777777" w:rsidR="00F90BDC" w:rsidRDefault="00F90BDC">
      <w:r xmlns:w="http://schemas.openxmlformats.org/wordprocessingml/2006/main">
        <w:t xml:space="preserve">১/ প্ৰচুৰতাৰ আশীৰ্বাদ: আপোনাৰ আশীৰ্বাদৰ সৰ্বোত্তম ব্যৱহাৰ কেনেকৈ কৰিব পাৰি</w:t>
      </w:r>
    </w:p>
    <w:p w14:paraId="082DD64B" w14:textId="77777777" w:rsidR="00F90BDC" w:rsidRDefault="00F90BDC"/>
    <w:p w14:paraId="6182A1C2" w14:textId="77777777" w:rsidR="00F90BDC" w:rsidRDefault="00F90BDC">
      <w:r xmlns:w="http://schemas.openxmlformats.org/wordprocessingml/2006/main">
        <w:t xml:space="preserve">২/ সকলো পৰিস্থিতিত সন্তুষ্টি: প্ৰতিকূলতাৰ মাজত আনন্দ বিচাৰি পোৱা</w:t>
      </w:r>
    </w:p>
    <w:p w14:paraId="6B847740" w14:textId="77777777" w:rsidR="00F90BDC" w:rsidRDefault="00F90BDC"/>
    <w:p w14:paraId="53DFC20B" w14:textId="77777777" w:rsidR="00F90BDC" w:rsidRDefault="00F90BDC">
      <w:r xmlns:w="http://schemas.openxmlformats.org/wordprocessingml/2006/main">
        <w:t xml:space="preserve">১/ ফিলিপীয়া ৪:১১-১৩ - মই যে আৰ্তজনৰ কথা কৈছো এনে নহয়, কিয়নো মই যিকোনো পৰিস্থিতিতেই সন্তুষ্ট হ'বলৈ শিকিছো।</w:t>
      </w:r>
    </w:p>
    <w:p w14:paraId="4A23FA22" w14:textId="77777777" w:rsidR="00F90BDC" w:rsidRDefault="00F90BDC"/>
    <w:p w14:paraId="613FD7E5" w14:textId="77777777" w:rsidR="00F90BDC" w:rsidRDefault="00F90BDC">
      <w:r xmlns:w="http://schemas.openxmlformats.org/wordprocessingml/2006/main">
        <w:t xml:space="preserve">১২ মই নীচ কৰা জানো, আৰু প্ৰচুৰ হ’ব জানো। যিকোনো পৰিস্থিতিতেই মই প্ৰচুৰতা আৰু ভোক, প্ৰচুৰতা আৰু প্ৰয়োজনৰ সন্মুখীন হোৱাৰ ৰহস্য শিকিছো।</w:t>
      </w:r>
    </w:p>
    <w:p w14:paraId="694A5B75" w14:textId="77777777" w:rsidR="00F90BDC" w:rsidRDefault="00F90BDC"/>
    <w:p w14:paraId="64A38D97" w14:textId="77777777" w:rsidR="00F90BDC" w:rsidRDefault="00F90BDC">
      <w:r xmlns:w="http://schemas.openxmlformats.org/wordprocessingml/2006/main">
        <w:t xml:space="preserve">২/ হিতোপদেশ ৩:৯-১০ - আপোনাৰ ধন-সম্পত্তি আৰু আপোনাৰ সকলো উৎপাদিত ফলৰ দ্বাৰা প্ৰভুক সন্মান কৰা; ১০ তেতিয়া তোমালোকৰ ভঁৰালবোৰ প্ৰচুৰ পৰিমাণে ভৰি পৰিব আৰু তোমালোকৰ ভঁৰালবোৰ দ্ৰাক্ষাৰসেৰে ভৰি পৰিব।</w:t>
      </w:r>
    </w:p>
    <w:p w14:paraId="717BBDE2" w14:textId="77777777" w:rsidR="00F90BDC" w:rsidRDefault="00F90BDC"/>
    <w:p w14:paraId="333073C0" w14:textId="77777777" w:rsidR="00F90BDC" w:rsidRDefault="00F90BDC">
      <w:r xmlns:w="http://schemas.openxmlformats.org/wordprocessingml/2006/main">
        <w:t xml:space="preserve">Luke 12:18 তেতিয়া তেওঁ ক’লে, “মই এই কাম কৰিম, মই মোৰ ভঁৰালবোৰ ভাঙি আৰু ডাঙৰকৈ নিৰ্মাণ কৰিম; আৰু তাতেই মই মোৰ সকলো ফল আৰু মোৰ ধন-সম্পত্তি দান কৰিম।</w:t>
      </w:r>
    </w:p>
    <w:p w14:paraId="64D54EE9" w14:textId="77777777" w:rsidR="00F90BDC" w:rsidRDefault="00F90BDC"/>
    <w:p w14:paraId="66412964" w14:textId="77777777" w:rsidR="00F90BDC" w:rsidRDefault="00F90BDC">
      <w:r xmlns:w="http://schemas.openxmlformats.org/wordprocessingml/2006/main">
        <w:t xml:space="preserve">এজন মানুহে নিজৰ সকলো সম্পত্তি জমা কৰিবলৈ নিজৰ বৰ্তমানৰ ভঁৰালবোৰ ভাঙি ডাঙৰ ডাঙৰ ভঁৰাল নিৰ্মাণ কৰাৰ সিদ্ধান্ত লয়।</w:t>
      </w:r>
    </w:p>
    <w:p w14:paraId="6CDDDEFB" w14:textId="77777777" w:rsidR="00F90BDC" w:rsidRDefault="00F90BDC"/>
    <w:p w14:paraId="16C0347A" w14:textId="77777777" w:rsidR="00F90BDC" w:rsidRDefault="00F90BDC">
      <w:r xmlns:w="http://schemas.openxmlformats.org/wordprocessingml/2006/main">
        <w:t xml:space="preserve">১/ উদাৰতাৰ প্ৰয়োজনীয়তা: লূক ১২:১৮ পদত যীচুৰ শিক্ষা ব্যৱহাৰ কৰি আমি কেনেকৈ আমাৰ প্ৰচুৰতা আনৰ লগত ভাগ কৰিব পাৰো সেই বিষয়ে অন্বেষণ কৰা।</w:t>
      </w:r>
    </w:p>
    <w:p w14:paraId="66A9F85F" w14:textId="77777777" w:rsidR="00F90BDC" w:rsidRDefault="00F90BDC"/>
    <w:p w14:paraId="21AA3C5D" w14:textId="77777777" w:rsidR="00F90BDC" w:rsidRDefault="00F90BDC">
      <w:r xmlns:w="http://schemas.openxmlformats.org/wordprocessingml/2006/main">
        <w:t xml:space="preserve">২) সন্তুষ্টি: লূক ১২:১৮ পদত যীচুৰ বাক্যসমূহ পৰীক্ষা কৰি আমাৰ বস্তুগত সম্পত্তিৰ সীমাবদ্ধতাসমূহ বুজি পোৱাৰ গুৰুত্বৰ বিষয়ে চিন্তা কৰা।</w:t>
      </w:r>
    </w:p>
    <w:p w14:paraId="1ADA8C30" w14:textId="77777777" w:rsidR="00F90BDC" w:rsidRDefault="00F90BDC"/>
    <w:p w14:paraId="4D40BD17" w14:textId="77777777" w:rsidR="00F90BDC" w:rsidRDefault="00F90BDC">
      <w:r xmlns:w="http://schemas.openxmlformats.org/wordprocessingml/2006/main">
        <w:t xml:space="preserve">১/ ২ কৰিন্থীয়া ৯:৬-৭ - আনন্দৰে দানৰ গুৰুত্বৰ বিষয়ে চিন্তা কৰা।</w:t>
      </w:r>
    </w:p>
    <w:p w14:paraId="47A30946" w14:textId="77777777" w:rsidR="00F90BDC" w:rsidRDefault="00F90BDC"/>
    <w:p w14:paraId="54A7AE2D" w14:textId="77777777" w:rsidR="00F90BDC" w:rsidRDefault="00F90BDC">
      <w:r xmlns:w="http://schemas.openxmlformats.org/wordprocessingml/2006/main">
        <w:t xml:space="preserve">২/ হিতোপদেশ ১১:২৪ - উদাৰতাৰ আশীৰ্বাদ বিবেচনা কৰা।</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আৰু মই মোৰ আত্মাক ক’ম, আত্মা, তোমাৰ বহু বছৰলৈ বহুত সম্পত্তি জমা হৈ আছে; নিশ্চিন্ত হৈ খাওক, পান কৰক আৰু আনন্দ কৰক।</w:t>
      </w:r>
    </w:p>
    <w:p w14:paraId="0CA7116A" w14:textId="77777777" w:rsidR="00F90BDC" w:rsidRDefault="00F90BDC"/>
    <w:p w14:paraId="0053B74D" w14:textId="77777777" w:rsidR="00F90BDC" w:rsidRDefault="00F90BDC">
      <w:r xmlns:w="http://schemas.openxmlformats.org/wordprocessingml/2006/main">
        <w:t xml:space="preserve">যীচুৱে বস্তুগত সামগ্ৰীৰ ওপৰত অত্যধিক মনোনিৱেশ কৰাৰ বিপদৰ বিৰুদ্ধে সতৰ্ক কৰি দিছে আৰু ইয়াৰ পৰিৱৰ্তে আধ্যাত্মিক পুষ্টিৰ ওপৰত মনোনিৱেশ কৰিবলৈ পৰামৰ্শ দিছে।</w:t>
      </w:r>
    </w:p>
    <w:p w14:paraId="26ABA365" w14:textId="77777777" w:rsidR="00F90BDC" w:rsidRDefault="00F90BDC"/>
    <w:p w14:paraId="21A829CB" w14:textId="77777777" w:rsidR="00F90BDC" w:rsidRDefault="00F90BDC">
      <w:r xmlns:w="http://schemas.openxmlformats.org/wordprocessingml/2006/main">
        <w:t xml:space="preserve">১/ বস্তুবাদৰ বিপদ: আধ্যাত্মিক প্ৰয়োজনীয়তাত মনোনিৱেশ কৰাৰ প্ৰত্যাহ্বান</w:t>
      </w:r>
    </w:p>
    <w:p w14:paraId="4B581947" w14:textId="77777777" w:rsidR="00F90BDC" w:rsidRDefault="00F90BDC"/>
    <w:p w14:paraId="0DCE8C0B" w14:textId="77777777" w:rsidR="00F90BDC" w:rsidRDefault="00F90BDC">
      <w:r xmlns:w="http://schemas.openxmlformats.org/wordprocessingml/2006/main">
        <w:t xml:space="preserve">২/ সন্তুষ্টিৰ মূল্য: আধ্যাত্মিক প্ৰচুৰতাত সন্তুষ্ট</w:t>
      </w:r>
    </w:p>
    <w:p w14:paraId="47DF2DE7" w14:textId="77777777" w:rsidR="00F90BDC" w:rsidRDefault="00F90BDC"/>
    <w:p w14:paraId="57F0E1B1" w14:textId="77777777" w:rsidR="00F90BDC" w:rsidRDefault="00F90BDC">
      <w:r xmlns:w="http://schemas.openxmlformats.org/wordprocessingml/2006/main">
        <w:t xml:space="preserve">১) মথি ৬:১৯-২১ পদত, "য'ত পক আৰু মৰিচাই ধ্বংস কৰে আৰু চোৰে চুৰি কৰে, তাত পৃথিবীত নিজৰ বাবে ধন জমা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14:paraId="4F0F16EC" w14:textId="77777777" w:rsidR="00F90BDC" w:rsidRDefault="00F90BDC"/>
    <w:p w14:paraId="10EF2A7D" w14:textId="77777777" w:rsidR="00F90BDC" w:rsidRDefault="00F90BDC">
      <w:r xmlns:w="http://schemas.openxmlformats.org/wordprocessingml/2006/main">
        <w:t xml:space="preserve">২) উপদেশক ৫:১০-১২, "যিজনে ৰূপক ভাল পায়, তেওঁ ৰূপত তৃপ্ত নহ'ব; আৰু প্ৰচুৰতা প্ৰেম কৰাজনে বৃদ্ধিৰে তৃপ্ত নহ'ব। এইটোও অসাৰ। যেতিয়া সামগ্ৰী বৃদ্ধি পায়, তেতিয়া সেইবোৰ খোৱা লোকে বৃদ্ধি পায়; গতিকে কি লাভ হয়।" মালিকসকলক চকুৰে দেখাৰ বাহিৰে?"</w:t>
      </w:r>
    </w:p>
    <w:p w14:paraId="423DAD37" w14:textId="77777777" w:rsidR="00F90BDC" w:rsidRDefault="00F90BDC"/>
    <w:p w14:paraId="532AEC79" w14:textId="77777777" w:rsidR="00F90BDC" w:rsidRDefault="00F90BDC">
      <w:r xmlns:w="http://schemas.openxmlformats.org/wordprocessingml/2006/main">
        <w:t xml:space="preserve">Luke 12:20 কিন্তু ঈশ্বৰে তেওঁক ক’লে, হে মূৰ্খ, আজি ৰাতি তোমাৰ প্ৰাণ তোমাৰ পৰা বিচৰা হ’ব;</w:t>
      </w:r>
    </w:p>
    <w:p w14:paraId="30BEC177" w14:textId="77777777" w:rsidR="00F90BDC" w:rsidRDefault="00F90BDC"/>
    <w:p w14:paraId="2110AE1A" w14:textId="77777777" w:rsidR="00F90BDC" w:rsidRDefault="00F90BDC">
      <w:r xmlns:w="http://schemas.openxmlformats.org/wordprocessingml/2006/main">
        <w:t xml:space="preserve">এই অংশটোৱে সম্পত্তি জমা কৰাৰ মূৰ্খামিৰ কথা কয় কাৰণ আমি মৰিলে সেইবোৰ আমাৰ লগত লৈ যাব নোৱাৰিব।</w:t>
      </w:r>
    </w:p>
    <w:p w14:paraId="17F3D3F2" w14:textId="77777777" w:rsidR="00F90BDC" w:rsidRDefault="00F90BDC"/>
    <w:p w14:paraId="00169CBF" w14:textId="77777777" w:rsidR="00F90BDC" w:rsidRDefault="00F90BDC">
      <w:r xmlns:w="http://schemas.openxmlformats.org/wordprocessingml/2006/main">
        <w:t xml:space="preserve">১/ জমা কৰা সম্পত্তিৰ অসাৰতা</w:t>
      </w:r>
    </w:p>
    <w:p w14:paraId="7E87F6D7" w14:textId="77777777" w:rsidR="00F90BDC" w:rsidRDefault="00F90BDC"/>
    <w:p w14:paraId="4115A3CC" w14:textId="77777777" w:rsidR="00F90BDC" w:rsidRDefault="00F90BDC">
      <w:r xmlns:w="http://schemas.openxmlformats.org/wordprocessingml/2006/main">
        <w:t xml:space="preserve">২/ জীৱনৰ অস্থায়িত্ব</w:t>
      </w:r>
    </w:p>
    <w:p w14:paraId="76399CCD" w14:textId="77777777" w:rsidR="00F90BDC" w:rsidRDefault="00F90BDC"/>
    <w:p w14:paraId="1B41608E" w14:textId="77777777" w:rsidR="00F90BDC" w:rsidRDefault="00F90BDC">
      <w:r xmlns:w="http://schemas.openxmlformats.org/wordprocessingml/2006/main">
        <w:t xml:space="preserve">১.মথি ৬:১৯-২১ - "পৃথিৱীত নিজৰ বাবে ধন জমা নকৰিবা...য'ত মহ আৰু মৰিছা ধ্বংস কৰে আৰু য'ত চোৰে সোমাই চুৰি কৰে।"</w:t>
      </w:r>
    </w:p>
    <w:p w14:paraId="3621F9A2" w14:textId="77777777" w:rsidR="00F90BDC" w:rsidRDefault="00F90BDC"/>
    <w:p w14:paraId="507291B8" w14:textId="77777777" w:rsidR="00F90BDC" w:rsidRDefault="00F90BDC">
      <w:r xmlns:w="http://schemas.openxmlformats.org/wordprocessingml/2006/main">
        <w:t xml:space="preserve">২/ উপদেশক ৫:১৩-১৪ - "মই সূৰ্য্যৰ তলত এটা ভয়ানক বেয়া দেখিলোঁ: ধন-সম্পত্তি নিজৰ নিজৰ ক্ষতিৰ বাবে ৰখা হৈছে।"</w:t>
      </w:r>
    </w:p>
    <w:p w14:paraId="564D1FD3" w14:textId="77777777" w:rsidR="00F90BDC" w:rsidRDefault="00F90BDC"/>
    <w:p w14:paraId="67CAD5A4" w14:textId="77777777" w:rsidR="00F90BDC" w:rsidRDefault="00F90BDC">
      <w:r xmlns:w="http://schemas.openxmlformats.org/wordprocessingml/2006/main">
        <w:t xml:space="preserve">Luke 12:21 যিজনে নিজৰ বাবে ধন সঞ্চয় কৰে, কিন্তু ঈশ্বৰৰ প্ৰতি ধনী নহয়।</w:t>
      </w:r>
    </w:p>
    <w:p w14:paraId="6B72D54F" w14:textId="77777777" w:rsidR="00F90BDC" w:rsidRDefault="00F90BDC"/>
    <w:p w14:paraId="2F6E24A5" w14:textId="77777777" w:rsidR="00F90BDC" w:rsidRDefault="00F90BDC">
      <w:r xmlns:w="http://schemas.openxmlformats.org/wordprocessingml/2006/main">
        <w:t xml:space="preserve">এই অংশটোৱে পাৰ্থিৱ ধন জমা কৰাতকৈ ঈশ্বৰৰ প্ৰতি ধনী হোৱাৰ গুৰুত্বৰ কথা কয়।</w:t>
      </w:r>
    </w:p>
    <w:p w14:paraId="2F80ABFA" w14:textId="77777777" w:rsidR="00F90BDC" w:rsidRDefault="00F90BDC"/>
    <w:p w14:paraId="76526E15" w14:textId="77777777" w:rsidR="00F90BDC" w:rsidRDefault="00F90BDC">
      <w:r xmlns:w="http://schemas.openxmlformats.org/wordprocessingml/2006/main">
        <w:t xml:space="preserve">১/ ধন-সম্পত্তিৰ তুলনাত ঈশ্বৰভক্তি ডাঙৰ - লূক ১২:২১ পদ আৰু ইয়াৰ সোঁৱৰণীটোলৈ চাই যে আমি বস্তুগত সম্পত্তিতকৈ ঈশ্বৰৰ সৈতে আমাৰ সম্পৰ্কক অগ্ৰাধিকাৰ দিব লাগে।</w:t>
      </w:r>
    </w:p>
    <w:p w14:paraId="53561AC8" w14:textId="77777777" w:rsidR="00F90BDC" w:rsidRDefault="00F90BDC"/>
    <w:p w14:paraId="294E4DF0" w14:textId="77777777" w:rsidR="00F90BDC" w:rsidRDefault="00F90BDC">
      <w:r xmlns:w="http://schemas.openxmlformats.org/wordprocessingml/2006/main">
        <w:t xml:space="preserve">২/ স্বৰ্গত আপোনাৰ ধন - এই ধাৰণাটো অন্বেষণ কৰা যে আমাৰ প্ৰকৃত ধন ঈশ্বৰৰ সৈতে আমাৰ সম্পৰ্কত নিহিত হৈ আছে আৰু পাৰ্থিৱ সম্পত্তিত নহয়।</w:t>
      </w:r>
    </w:p>
    <w:p w14:paraId="3C10BD84" w14:textId="77777777" w:rsidR="00F90BDC" w:rsidRDefault="00F90BDC"/>
    <w:p w14:paraId="694335CF" w14:textId="77777777" w:rsidR="00F90BDC" w:rsidRDefault="00F90BDC">
      <w:r xmlns:w="http://schemas.openxmlformats.org/wordprocessingml/2006/main">
        <w:t xml:space="preserve">১/ যাকোব ৪:১৩-১৫ - “যিসকলে কয়, ‘আজি বা কাইলৈ আমি অমুক নগৰলৈ গৈ তাত এবছৰ কটাম আৰু ব্যৱসায় কৰি লাভৱান হ’ম’— তথাপিও তোমালোকে নাজানা যে কাইলৈ কি হ’ব আনিব। তোমাৰ জীৱনটো কি? কাৰণ তুমি অলপ সময়ৰ বাবে ওলোৱা কুঁৱলী আৰু তাৰ পিছত অদৃশ্য হৈ যোৱা কুঁৱলী। তাৰ পৰিৱৰ্তে তোমালোকে কোৱা উচিত, ‘যদি প্ৰভুৱে ইচ্ছা কৰে, আমি জীয়াই থাকিম আৰু এইটো বা সেইটো কৰিম।”</w:t>
      </w:r>
    </w:p>
    <w:p w14:paraId="527443A1" w14:textId="77777777" w:rsidR="00F90BDC" w:rsidRDefault="00F90BDC"/>
    <w:p w14:paraId="515353E0" w14:textId="77777777" w:rsidR="00F90BDC" w:rsidRDefault="00F90BDC">
      <w:r xmlns:w="http://schemas.openxmlformats.org/wordprocessingml/2006/main">
        <w:t xml:space="preserve">২/ উপদেশক ৫:১০ - “যি কোনোৱে ধন ভাল পায়, তেওঁৰ কেতিয়াও যথেষ্ট নহয়; যিয়ে ধন-সম্পত্তি ভাল পায়, তেওঁ কেতিয়াও তেওঁলোকৰ উপাৰ্জনত সন্তুষ্ট নহয়। এইটোও অৰ্থহীন।”</w:t>
      </w:r>
    </w:p>
    <w:p w14:paraId="04C590CB" w14:textId="77777777" w:rsidR="00F90BDC" w:rsidRDefault="00F90BDC"/>
    <w:p w14:paraId="2A507C1C" w14:textId="77777777" w:rsidR="00F90BDC" w:rsidRDefault="00F90BDC">
      <w:r xmlns:w="http://schemas.openxmlformats.org/wordprocessingml/2006/main">
        <w:t xml:space="preserve">Luke 12:22 তেতিয়া তেওঁ শিষ্যসকলক ক’লে, “সেয়েহে মই তোমালোকক কওঁ, তোমালোকে কি খাবা, সেই বিষয়ে চিন্তা নকৰিবা; আৰু শৰীৰৰ কাৰণে নহয়, যি পিন্ধিব।”</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যোগান ধৰাৰ দৰে আপোনাৰ প্ৰয়োজনীয়তাৰ বাবে চিন্তা নকৰিব।</w:t>
      </w:r>
    </w:p>
    <w:p w14:paraId="0FE4D2AB" w14:textId="77777777" w:rsidR="00F90BDC" w:rsidRDefault="00F90BDC"/>
    <w:p w14:paraId="58729E92" w14:textId="77777777" w:rsidR="00F90BDC" w:rsidRDefault="00F90BDC">
      <w:r xmlns:w="http://schemas.openxmlformats.org/wordprocessingml/2006/main">
        <w:t xml:space="preserve">১: প্ৰভুৰ ওপৰত বিশ্বাস ৰাখক আৰু তেওঁ আপোনাৰ সকলো প্ৰয়োজনীয়তা পূৰণ কৰিব।</w:t>
      </w:r>
    </w:p>
    <w:p w14:paraId="403A2693" w14:textId="77777777" w:rsidR="00F90BDC" w:rsidRDefault="00F90BDC"/>
    <w:p w14:paraId="11E69F96" w14:textId="77777777" w:rsidR="00F90BDC" w:rsidRDefault="00F90BDC">
      <w:r xmlns:w="http://schemas.openxmlformats.org/wordprocessingml/2006/main">
        <w:t xml:space="preserve">২: ঈশ্বৰৰ ওপৰত বিশ্বাস ৰাখক আৰু তেওঁ আপোনাৰ প্ৰয়োজনীয়তা পূৰণ কৰিব।</w:t>
      </w:r>
    </w:p>
    <w:p w14:paraId="5784EA39" w14:textId="77777777" w:rsidR="00F90BDC" w:rsidRDefault="00F90BDC"/>
    <w:p w14:paraId="211A7768"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0F639D70" w14:textId="77777777" w:rsidR="00F90BDC" w:rsidRDefault="00F90BDC"/>
    <w:p w14:paraId="7B9B7E31" w14:textId="77777777" w:rsidR="00F90BDC" w:rsidRDefault="00F90BDC">
      <w:r xmlns:w="http://schemas.openxmlformats.org/wordprocessingml/2006/main">
        <w:t xml:space="preserve">২: মথি ৬:২৫-৩৪ - এতেকে মই তোমালোকক কওঁ, তোমাৰ জীৱনৰ বিষয়ে, আপুনি কি খাব বা পান কৰিব, বা আপোনাৰ শৰীৰৰ বিষয়ে, কি পিন্ধিব, সেই বিষয়ে চিন্তা নকৰিবা। খাদ্যতকৈ জীৱন আৰু বস্ত্ৰতকৈ শৰীৰ বেছি নহয়নে?</w:t>
      </w:r>
    </w:p>
    <w:p w14:paraId="174519F6" w14:textId="77777777" w:rsidR="00F90BDC" w:rsidRDefault="00F90BDC"/>
    <w:p w14:paraId="5101A518" w14:textId="77777777" w:rsidR="00F90BDC" w:rsidRDefault="00F90BDC">
      <w:r xmlns:w="http://schemas.openxmlformats.org/wordprocessingml/2006/main">
        <w:t xml:space="preserve">Luke 12:23 মাংসতকৈ জীৱন বেছি, আৰু বস্ত্ৰতকৈ শৰীৰ অধিক।</w:t>
      </w:r>
    </w:p>
    <w:p w14:paraId="4727626F" w14:textId="77777777" w:rsidR="00F90BDC" w:rsidRDefault="00F90BDC"/>
    <w:p w14:paraId="4CF8188F" w14:textId="77777777" w:rsidR="00F90BDC" w:rsidRDefault="00F90BDC">
      <w:r xmlns:w="http://schemas.openxmlformats.org/wordprocessingml/2006/main">
        <w:t xml:space="preserve">শাৰীৰিক জীৱিকা আৰু বস্ত্ৰতকৈ জীৱনৰ মূল্য অধিক।</w:t>
      </w:r>
    </w:p>
    <w:p w14:paraId="64D316CA" w14:textId="77777777" w:rsidR="00F90BDC" w:rsidRDefault="00F90BDC"/>
    <w:p w14:paraId="111E325B" w14:textId="77777777" w:rsidR="00F90BDC" w:rsidRDefault="00F90BDC">
      <w:r xmlns:w="http://schemas.openxmlformats.org/wordprocessingml/2006/main">
        <w:t xml:space="preserve">১: ঈশ্বৰে আমাৰ শাৰীৰিক প্ৰয়োজনতকৈ আমাৰ জীৱনক বেছি মূল্য দিয়ে।</w:t>
      </w:r>
    </w:p>
    <w:p w14:paraId="4E7E80E9" w14:textId="77777777" w:rsidR="00F90BDC" w:rsidRDefault="00F90BDC"/>
    <w:p w14:paraId="662438CB" w14:textId="77777777" w:rsidR="00F90BDC" w:rsidRDefault="00F90BDC">
      <w:r xmlns:w="http://schemas.openxmlformats.org/wordprocessingml/2006/main">
        <w:t xml:space="preserve">২: আমি বস্তুগত প্ৰয়োজনতকৈ আধ্যাত্মিক বৃদ্ধিক অগ্ৰাধিকাৰ দিয়া উচিত।</w:t>
      </w:r>
    </w:p>
    <w:p w14:paraId="16A3AEE5" w14:textId="77777777" w:rsidR="00F90BDC" w:rsidRDefault="00F90BDC"/>
    <w:p w14:paraId="2079574B" w14:textId="77777777" w:rsidR="00F90BDC" w:rsidRDefault="00F90BDC">
      <w:r xmlns:w="http://schemas.openxmlformats.org/wordprocessingml/2006/main">
        <w:t xml:space="preserve">১: মথি ৬:২৫-৩৪ - যীচুৱে আমাক শিকাইছে যে আমাৰ শাৰীৰিক প্ৰয়োজনীয়তাৰ বিষয়ে চিন্তা নকৰিব আৰু ইয়াৰ পৰিৱৰ্তে প্ৰথমে ঈশ্বৰৰ ৰাজ্য বিচাৰিব লাগে।</w:t>
      </w:r>
    </w:p>
    <w:p w14:paraId="6A169263" w14:textId="77777777" w:rsidR="00F90BDC" w:rsidRDefault="00F90BDC"/>
    <w:p w14:paraId="7EFADE5E" w14:textId="77777777" w:rsidR="00F90BDC" w:rsidRDefault="00F90BDC">
      <w:r xmlns:w="http://schemas.openxmlformats.org/wordprocessingml/2006/main">
        <w:t xml:space="preserve">২: ফিলিপীয়া ৪:১১-১৩ - পৌলে আমাক যি অৱস্থাত থাকক তাতেই সন্তুষ্ট হ'বলৈ উৎসাহিত কৰে, কাৰণ ঈশ্বৰে আমাৰ প্ৰয়োজনীয়তা পূৰণ কৰিব।</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কাউৰীবোৰক বিবেচনা কৰা, কিয়নো সিহঁতে বীজ সিঁচাও নকৰে আৰু শস্য চপোৱা নাই; যিবোৰৰ ভঁৰাল বা ভঁৰাল নাই; আৰু ঈশ্বৰে তেওঁলোকক পোষণ কৰে;</w:t>
      </w:r>
    </w:p>
    <w:p w14:paraId="48846F64" w14:textId="77777777" w:rsidR="00F90BDC" w:rsidRDefault="00F90BDC"/>
    <w:p w14:paraId="1BB2219A" w14:textId="77777777" w:rsidR="00F90BDC" w:rsidRDefault="00F90BDC">
      <w:r xmlns:w="http://schemas.openxmlformats.org/wordprocessingml/2006/main">
        <w:t xml:space="preserve">ঈশ্বৰে সৰল জীৱকো চোৱা-চিতা কৰে, গতিকে তেওঁ আমাৰ আৰু কিমান যত্ন ল’ব?</w:t>
      </w:r>
    </w:p>
    <w:p w14:paraId="1BBFE0D2" w14:textId="77777777" w:rsidR="00F90BDC" w:rsidRDefault="00F90BDC"/>
    <w:p w14:paraId="2B20A3E5" w14:textId="77777777" w:rsidR="00F90BDC" w:rsidRDefault="00F90BDC">
      <w:r xmlns:w="http://schemas.openxmlformats.org/wordprocessingml/2006/main">
        <w:t xml:space="preserve">১: ঈশ্বৰে প্ৰতিটো জীৱৰ প্ৰতি যত্ন লয় আৰু আমাৰ যোগান ধৰিব</w:t>
      </w:r>
    </w:p>
    <w:p w14:paraId="1E3C463C" w14:textId="77777777" w:rsidR="00F90BDC" w:rsidRDefault="00F90BDC"/>
    <w:p w14:paraId="095F2E90" w14:textId="77777777" w:rsidR="00F90BDC" w:rsidRDefault="00F90BDC">
      <w:r xmlns:w="http://schemas.openxmlformats.org/wordprocessingml/2006/main">
        <w:t xml:space="preserve">২: সৰু সৰু জীৱটোও ঈশ্বৰৰ দৃষ্টিৰ যোগ্য</w:t>
      </w:r>
    </w:p>
    <w:p w14:paraId="2389F7B9" w14:textId="77777777" w:rsidR="00F90BDC" w:rsidRDefault="00F90BDC"/>
    <w:p w14:paraId="7EF12A87" w14:textId="77777777" w:rsidR="00F90BDC" w:rsidRDefault="00F90BDC">
      <w:r xmlns:w="http://schemas.openxmlformats.org/wordprocessingml/2006/main">
        <w:t xml:space="preserve">১: মথি ৬:২৬ - আকাশৰ চৰাইবোৰলৈ চাওক; তেওঁলোকে বীজ সিঁচা বা চপোৱা বা ভঁৰালত জমা নকৰে, তথাপিও তোমালোকৰ স্বৰ্গীয় পিতৃয়ে তেওঁলোকক খুৱাইছে।</w:t>
      </w:r>
    </w:p>
    <w:p w14:paraId="04F97156" w14:textId="77777777" w:rsidR="00F90BDC" w:rsidRDefault="00F90BDC"/>
    <w:p w14:paraId="707DA01E" w14:textId="77777777" w:rsidR="00F90BDC" w:rsidRDefault="00F90BDC">
      <w:r xmlns:w="http://schemas.openxmlformats.org/wordprocessingml/2006/main">
        <w:t xml:space="preserve">২: গীতমালা ১৪৭:৯ - তেওঁ জন্তুবোৰক তেওঁলোকৰ খাদ্য দিয়ে, আৰু কান্দি থকা কাউৰ পোৱালিবোৰক।</w:t>
      </w:r>
    </w:p>
    <w:p w14:paraId="1E74A1BA" w14:textId="77777777" w:rsidR="00F90BDC" w:rsidRDefault="00F90BDC"/>
    <w:p w14:paraId="7B6D15BD" w14:textId="77777777" w:rsidR="00F90BDC" w:rsidRDefault="00F90BDC">
      <w:r xmlns:w="http://schemas.openxmlformats.org/wordprocessingml/2006/main">
        <w:t xml:space="preserve">Luke 12:25 আৰু তোমালোকৰ মাজৰ কোনে চিন্তা কৰি তেওঁৰ উচ্চতাত এক হাত বৃদ্ধি কৰিব পাৰে?</w:t>
      </w:r>
    </w:p>
    <w:p w14:paraId="22E7E434" w14:textId="77777777" w:rsidR="00F90BDC" w:rsidRDefault="00F90BDC"/>
    <w:p w14:paraId="352A7223" w14:textId="77777777" w:rsidR="00F90BDC" w:rsidRDefault="00F90BDC">
      <w:r xmlns:w="http://schemas.openxmlformats.org/wordprocessingml/2006/main">
        <w:t xml:space="preserve">এই অংশটোৱে মানৱ শক্তি আৰু প্ৰচেষ্টাৰ সীমাবদ্ধতাৰ বিষয়ে কয়।</w:t>
      </w:r>
    </w:p>
    <w:p w14:paraId="38697AFD" w14:textId="77777777" w:rsidR="00F90BDC" w:rsidRDefault="00F90BDC"/>
    <w:p w14:paraId="41A00052" w14:textId="77777777" w:rsidR="00F90BDC" w:rsidRDefault="00F90BDC">
      <w:r xmlns:w="http://schemas.openxmlformats.org/wordprocessingml/2006/main">
        <w:t xml:space="preserve">১/ প্ৰভুত সন্তুষ্টি: নিজৰ শক্তিৰ ওপৰত নহয় ঈশ্বৰৰ শক্তিৰ ওপৰত নিৰ্ভৰ কৰা</w:t>
      </w:r>
    </w:p>
    <w:p w14:paraId="32391D69" w14:textId="77777777" w:rsidR="00F90BDC" w:rsidRDefault="00F90BDC"/>
    <w:p w14:paraId="542A13E5" w14:textId="77777777" w:rsidR="00F90BDC" w:rsidRDefault="00F90BDC">
      <w:r xmlns:w="http://schemas.openxmlformats.org/wordprocessingml/2006/main">
        <w:t xml:space="preserve">২/ প্ৰভুৰ ওপৰত বিশ্বাস ৰখা: সম্পত্তিত নহয় ঈশ্বৰত আনন্দ বিচাৰি পোৱা</w:t>
      </w:r>
    </w:p>
    <w:p w14:paraId="6D4A0E5B" w14:textId="77777777" w:rsidR="00F90BDC" w:rsidRDefault="00F90BDC"/>
    <w:p w14:paraId="4D15B4EA" w14:textId="77777777" w:rsidR="00F90BDC" w:rsidRDefault="00F90BDC">
      <w:r xmlns:w="http://schemas.openxmlformats.org/wordprocessingml/2006/main">
        <w:t xml:space="preserve">১/ মথি ৬:২৫-৩৪, "সেয়েহে মই তোমালোকক কওঁ, তোমাৰ জীৱনৰ বিষয়ে চিন্তা নকৰিবা, কি খাব বা পান কৰিব; বা তোমাৰ শৰীৰৰ বিষয়ে চিন্তা নকৰিবা। খাদ্যতকৈ জীৱন বেছি নহয়নে আৰু শৰীৰ বেছি নহয়।" কাপোৰতকৈ?"</w:t>
      </w:r>
    </w:p>
    <w:p w14:paraId="54CA5896" w14:textId="77777777" w:rsidR="00F90BDC" w:rsidRDefault="00F90BDC"/>
    <w:p w14:paraId="71B55BB0" w14:textId="77777777" w:rsidR="00F90BDC" w:rsidRDefault="00F90BDC">
      <w:r xmlns:w="http://schemas.openxmlformats.org/wordprocessingml/2006/main">
        <w:t xml:space="preserve">২) যিচয়া ৪০:২৮-৩১, "তুমি নাজানানে? শুনা নাইনে? প্ৰভু হৈছে চিৰন্তন ঈশ্বৰ, </w:t>
      </w:r>
      <w:r xmlns:w="http://schemas.openxmlformats.org/wordprocessingml/2006/main">
        <w:lastRenderedPageBreak xmlns:w="http://schemas.openxmlformats.org/wordprocessingml/2006/main"/>
      </w:r>
      <w:r xmlns:w="http://schemas.openxmlformats.org/wordprocessingml/2006/main">
        <w:t xml:space="preserve">পৃথিৱীৰ প্ৰান্তৰ সৃষ্টিকৰ্তা। তেওঁ ভাগৰ বা ক্লান্ত নহ'ব, আৰু তেওঁৰ বুজাবুজি কোনেও নোৱাৰে।" fathom."</w:t>
      </w:r>
    </w:p>
    <w:p w14:paraId="558B700A" w14:textId="77777777" w:rsidR="00F90BDC" w:rsidRDefault="00F90BDC"/>
    <w:p w14:paraId="61560845" w14:textId="77777777" w:rsidR="00F90BDC" w:rsidRDefault="00F90BDC">
      <w:r xmlns:w="http://schemas.openxmlformats.org/wordprocessingml/2006/main">
        <w:t xml:space="preserve">Luke 12:26 তেন্তে যদি তোমালোকে সৰু কাম কৰিব নোৱাৰা, তেন্তে বাকীবোৰৰ বাবে কিয় চিন্তা কৰা?</w:t>
      </w:r>
    </w:p>
    <w:p w14:paraId="3C883AB3" w14:textId="77777777" w:rsidR="00F90BDC" w:rsidRDefault="00F90BDC"/>
    <w:p w14:paraId="5140B3A0" w14:textId="77777777" w:rsidR="00F90BDC" w:rsidRDefault="00F90BDC">
      <w:r xmlns:w="http://schemas.openxmlformats.org/wordprocessingml/2006/main">
        <w:t xml:space="preserve">এই অংশটোৱে আমাক গুৰুত্বপূৰ্ণ বিষয়ত মনোনিৱেশ কৰিবলৈ আৰু আমাৰ নিয়ন্ত্ৰণৰ বাহিৰত থকা কথাবোৰৰ বাবে চিন্তা নকৰিবলৈ উৎসাহিত কৰে।</w:t>
      </w:r>
    </w:p>
    <w:p w14:paraId="3A37EFB8" w14:textId="77777777" w:rsidR="00F90BDC" w:rsidRDefault="00F90BDC"/>
    <w:p w14:paraId="0EF44395" w14:textId="77777777" w:rsidR="00F90BDC" w:rsidRDefault="00F90BDC">
      <w:r xmlns:w="http://schemas.openxmlformats.org/wordprocessingml/2006/main">
        <w:t xml:space="preserve">১/ এৰি দিয়ক আৰু ঈশ্বৰক এৰি দিয়ক: প্ৰভু আৰু তেওঁৰ প্ৰভিডেন্সৰ শক্তিৰ ওপৰত বিশ্বাস কৰা</w:t>
      </w:r>
    </w:p>
    <w:p w14:paraId="4BD16785" w14:textId="77777777" w:rsidR="00F90BDC" w:rsidRDefault="00F90BDC"/>
    <w:p w14:paraId="3B7D4297" w14:textId="77777777" w:rsidR="00F90BDC" w:rsidRDefault="00F90BDC">
      <w:r xmlns:w="http://schemas.openxmlformats.org/wordprocessingml/2006/main">
        <w:t xml:space="preserve">২/ সৰু সৰু বস্তুবোৰ ঘামচি নকৰিব: যিটো গুৰুত্বপূৰ্ণ তাক অগ্ৰাধিকাৰ দিয়া</w:t>
      </w:r>
    </w:p>
    <w:p w14:paraId="4F707C90" w14:textId="77777777" w:rsidR="00F90BDC" w:rsidRDefault="00F90BDC"/>
    <w:p w14:paraId="296774C2" w14:textId="77777777" w:rsidR="00F90BDC" w:rsidRDefault="00F90BDC">
      <w:r xmlns:w="http://schemas.openxmlformats.org/wordprocessingml/2006/main">
        <w:t xml:space="preserve">১/ মথি ৬:২৫-৩৪ - যীচুৱে চিন্তাৰ বিষয়ে শিকাইছে</w:t>
      </w:r>
    </w:p>
    <w:p w14:paraId="00F70528" w14:textId="77777777" w:rsidR="00F90BDC" w:rsidRDefault="00F90BDC"/>
    <w:p w14:paraId="1F8D785F" w14:textId="77777777" w:rsidR="00F90BDC" w:rsidRDefault="00F90BDC">
      <w:r xmlns:w="http://schemas.openxmlformats.org/wordprocessingml/2006/main">
        <w:t xml:space="preserve">২) ফিলিপীয়া ৪:৬-৭ - কোনো বিষয়ত চিন্তা নকৰিবা, কিন্তু সকলো বিষয়তে প্ৰাৰ্থনা আৰু অনুৰোধৰ দ্বাৰা আৰু ধন্যবাদৰ সৈতে আপোনালোকৰ অনুৰোধ ঈশ্বৰৰ আগত প্ৰকাশ কৰা।</w:t>
      </w:r>
    </w:p>
    <w:p w14:paraId="114F87C4" w14:textId="77777777" w:rsidR="00F90BDC" w:rsidRDefault="00F90BDC"/>
    <w:p w14:paraId="33183279" w14:textId="77777777" w:rsidR="00F90BDC" w:rsidRDefault="00F90BDC">
      <w:r xmlns:w="http://schemas.openxmlformats.org/wordprocessingml/2006/main">
        <w:t xml:space="preserve">Luke 12:27 শেৱালিবোৰ কেনেকৈ বাঢ়ি যায়, সেই বিষয়ে বিবেচনা কৰক, সিহঁতে পৰিশ্ৰম নকৰে, সিহঁতে কাটিব নোৱাৰে; তথাপি মই তোমালোকক কওঁ যে চলোমনে নিজৰ সমস্ত মহিমাৰে এইবোৰৰ কোনো এজনৰ দৰে সাজ-পোছাক পৰিধান কৰা নাছিল।</w:t>
      </w:r>
    </w:p>
    <w:p w14:paraId="425519FF" w14:textId="77777777" w:rsidR="00F90BDC" w:rsidRDefault="00F90BDC"/>
    <w:p w14:paraId="55D31926" w14:textId="77777777" w:rsidR="00F90BDC" w:rsidRDefault="00F90BDC">
      <w:r xmlns:w="http://schemas.openxmlformats.org/wordprocessingml/2006/main">
        <w:t xml:space="preserve">যীচুৱে তেওঁৰ শ্ৰোতাসকলক এই কথা লক্ষ্য কৰিবলৈ উৎসাহিত কৰে যে চলোমনে তেওঁৰ সকলো পাৰ্থিৱ মহিমাৰে তেওঁলোকৰ দৰে সুন্দৰ সাজ-পোছাক পৰিধান কৰিব নোৱাৰিলে।</w:t>
      </w:r>
    </w:p>
    <w:p w14:paraId="1E78B04E" w14:textId="77777777" w:rsidR="00F90BDC" w:rsidRDefault="00F90BDC"/>
    <w:p w14:paraId="17107096" w14:textId="77777777" w:rsidR="00F90BDC" w:rsidRDefault="00F90BDC">
      <w:r xmlns:w="http://schemas.openxmlformats.org/wordprocessingml/2006/main">
        <w:t xml:space="preserve">১/ ঈশ্বৰৰ সৃষ্টিৰ সৌন্দৰ্য্য: প্ৰকৃতিৰ মহিমাৰ প্ৰশংসা</w:t>
      </w:r>
    </w:p>
    <w:p w14:paraId="6CBBF292" w14:textId="77777777" w:rsidR="00F90BDC" w:rsidRDefault="00F90BDC"/>
    <w:p w14:paraId="0155C135" w14:textId="77777777" w:rsidR="00F90BDC" w:rsidRDefault="00F90BDC">
      <w:r xmlns:w="http://schemas.openxmlformats.org/wordprocessingml/2006/main">
        <w:t xml:space="preserve">২/ ঈশ্বৰৰ ব্যৱস্থাত বিশ্বাস কৰা: দৈনন্দিন জীৱনত সন্তুষ্টি আৰু কৃতজ্ঞতা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১০৪:২৪-২৫ - হে যিহোৱা, আপোনাৰ কৰ্মবোৰ কিমান বহুবিধ! প্ৰজ্ঞাৰ দ্বাৰাই আপুনি সেইবোৰ সকলো সৃষ্টি কৰিলে; পৃথিৱীখন তোমাৰ জীৱ-জন্তুৰে ভৰি আছে।</w:t>
      </w:r>
    </w:p>
    <w:p w14:paraId="04111E00" w14:textId="77777777" w:rsidR="00F90BDC" w:rsidRDefault="00F90BDC"/>
    <w:p w14:paraId="1FB88F4A" w14:textId="77777777" w:rsidR="00F90BDC" w:rsidRDefault="00F90BDC">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14:paraId="065DC096" w14:textId="77777777" w:rsidR="00F90BDC" w:rsidRDefault="00F90BDC"/>
    <w:p w14:paraId="55B1DE88" w14:textId="77777777" w:rsidR="00F90BDC" w:rsidRDefault="00F90BDC">
      <w:r xmlns:w="http://schemas.openxmlformats.org/wordprocessingml/2006/main">
        <w:t xml:space="preserve">Luke 12:28 যদি ঈশ্বৰে আজি পথাৰত থকা ঘাঁহবোৰক এনেদৰে কাপোৰ পিন্ধে, আৰু কাইলৈ সেই ঘাঁহবোৰক অন্ধকাৰত পেলোৱা হয়; হে অলপ বিশ্বাসী, তেওঁ তোমালোকক আৰু কিমান কাপোৰ পিন্ধিব?</w:t>
      </w:r>
    </w:p>
    <w:p w14:paraId="23B2EF69" w14:textId="77777777" w:rsidR="00F90BDC" w:rsidRDefault="00F90BDC"/>
    <w:p w14:paraId="2297471E" w14:textId="77777777" w:rsidR="00F90BDC" w:rsidRDefault="00F90BDC">
      <w:r xmlns:w="http://schemas.openxmlformats.org/wordprocessingml/2006/main">
        <w:t xml:space="preserve">ঈশ্বৰে সৰু সৰু কথাবোৰৰ প্ৰতিও যত্ন লয়, গতিকে তেওঁৰ ওপৰত বিশ্বাস থকাসকলৰ যত্ন আৰু কিমান ল’ব।</w:t>
      </w:r>
    </w:p>
    <w:p w14:paraId="209017AD" w14:textId="77777777" w:rsidR="00F90BDC" w:rsidRDefault="00F90BDC"/>
    <w:p w14:paraId="52E91027" w14:textId="77777777" w:rsidR="00F90BDC" w:rsidRDefault="00F90BDC">
      <w:r xmlns:w="http://schemas.openxmlformats.org/wordprocessingml/2006/main">
        <w:t xml:space="preserve">১/ বিশ্বাসীসকলে প্ৰেমত পৰিধান কৰে: বিশ্বাস কৰাসকলৰ প্ৰতি ঈশ্বৰৰ নিঃচৰ্ত যত্ন</w:t>
      </w:r>
    </w:p>
    <w:p w14:paraId="521D8CDF" w14:textId="77777777" w:rsidR="00F90BDC" w:rsidRDefault="00F90BDC"/>
    <w:p w14:paraId="52B225A5" w14:textId="77777777" w:rsidR="00F90BDC" w:rsidRDefault="00F90BDC">
      <w:r xmlns:w="http://schemas.openxmlformats.org/wordprocessingml/2006/main">
        <w:t xml:space="preserve">২/ অলপ বিশ্বাস থকাটো কোনো অজুহাত নহয়: সকলোৰে প্ৰতি ঈশ্বৰৰ অক্ষয় মমতা</w:t>
      </w:r>
    </w:p>
    <w:p w14:paraId="175B1498" w14:textId="77777777" w:rsidR="00F90BDC" w:rsidRDefault="00F90BDC"/>
    <w:p w14:paraId="1C31C30B" w14:textId="77777777" w:rsidR="00F90BDC" w:rsidRDefault="00F90BDC">
      <w:r xmlns:w="http://schemas.openxmlformats.org/wordprocessingml/2006/main">
        <w:t xml:space="preserve">১/ মথি ৬:৩০-৩১ - "এতেকে যদি ঈশ্বৰে পথাৰৰ ঘাঁহক এনেদৰে পিন্ধাই দিয়ে, যি আজি আছে আৰু কাইলৈ জুইত পেলোৱা হ'ব, তেন্তে তেওঁ তোমালোকক আৰু বেছি কাপোৰ পিন্ধিব নোৱাৰিবনে?</w:t>
      </w:r>
    </w:p>
    <w:p w14:paraId="3C143CD6" w14:textId="77777777" w:rsidR="00F90BDC" w:rsidRDefault="00F90BDC"/>
    <w:p w14:paraId="6F6EAE4A" w14:textId="77777777" w:rsidR="00F90BDC" w:rsidRDefault="00F90BDC">
      <w:r xmlns:w="http://schemas.openxmlformats.org/wordprocessingml/2006/main">
        <w:t xml:space="preserve">২/ ৰোমীয়া ৮:৩১-৩২ - তেন্তে আমি এইবোৰৰ বিষয়ে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নিদিব?</w:t>
      </w:r>
    </w:p>
    <w:p w14:paraId="042130D7" w14:textId="77777777" w:rsidR="00F90BDC" w:rsidRDefault="00F90BDC"/>
    <w:p w14:paraId="085B6793" w14:textId="77777777" w:rsidR="00F90BDC" w:rsidRDefault="00F90BDC">
      <w:r xmlns:w="http://schemas.openxmlformats.org/wordprocessingml/2006/main">
        <w:t xml:space="preserve">Luke 12:29 আৰু তোমালোকে কি খাব বা কি পান কৰিব বিচাৰিবা, আৰু সন্দেহ নকৰিবা।</w:t>
      </w:r>
    </w:p>
    <w:p w14:paraId="35A1201C" w14:textId="77777777" w:rsidR="00F90BDC" w:rsidRDefault="00F90BDC"/>
    <w:p w14:paraId="0159A45F" w14:textId="77777777" w:rsidR="00F90BDC" w:rsidRDefault="00F90BDC">
      <w:r xmlns:w="http://schemas.openxmlformats.org/wordprocessingml/2006/main">
        <w:t xml:space="preserve">মানুহে কি খাব বা কি খাব সেই বিষয়ে চিন্তা কৰা উচিত নহয়, আৰু তাৰ পৰিৱৰ্তে ঈশ্বৰৰ ওপৰত নিৰ্ভৰ কৰা উচিত যে তেওঁ যোগান ধৰিব।</w:t>
      </w:r>
    </w:p>
    <w:p w14:paraId="67038DF3" w14:textId="77777777" w:rsidR="00F90BDC" w:rsidRDefault="00F90BDC"/>
    <w:p w14:paraId="0E69A163" w14:textId="77777777" w:rsidR="00F90BDC" w:rsidRDefault="00F90BDC">
      <w:r xmlns:w="http://schemas.openxmlformats.org/wordprocessingml/2006/main">
        <w:t xml:space="preserve">১/ এৰি দিয়ক আৰু ঈশ্বৰক এৰি দিয়ক: আমাৰ প্ৰয়োজনৰ বাবে ঈশ্বৰৰ ওপৰত নিৰ্ভৰ কৰা</w:t>
      </w:r>
    </w:p>
    <w:p w14:paraId="05610672" w14:textId="77777777" w:rsidR="00F90BDC" w:rsidRDefault="00F90BDC"/>
    <w:p w14:paraId="7640EEB8" w14:textId="77777777" w:rsidR="00F90BDC" w:rsidRDefault="00F90BDC">
      <w:r xmlns:w="http://schemas.openxmlformats.org/wordprocessingml/2006/main">
        <w:t xml:space="preserve">২/ ডাউট ন' মৰ: অনিশ্চয়তাৰ সময়ত ঈশ্বৰক বিশ্বাস কৰা</w:t>
      </w:r>
    </w:p>
    <w:p w14:paraId="34130899" w14:textId="77777777" w:rsidR="00F90BDC" w:rsidRDefault="00F90BDC"/>
    <w:p w14:paraId="593DA3E2" w14:textId="77777777" w:rsidR="00F90BDC" w:rsidRDefault="00F90BDC">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14:paraId="2CC4E7D3" w14:textId="77777777" w:rsidR="00F90BDC" w:rsidRDefault="00F90BDC"/>
    <w:p w14:paraId="18FE5183" w14:textId="77777777" w:rsidR="00F90BDC" w:rsidRDefault="00F90BDC">
      <w:r xmlns:w="http://schemas.openxmlformats.org/wordprocessingml/2006/main">
        <w:t xml:space="preserve">২/ গীতমালা ৩৭:৩-৫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w:t>
      </w:r>
    </w:p>
    <w:p w14:paraId="6F89C97B" w14:textId="77777777" w:rsidR="00F90BDC" w:rsidRDefault="00F90BDC"/>
    <w:p w14:paraId="14036B0C" w14:textId="77777777" w:rsidR="00F90BDC" w:rsidRDefault="00F90BDC">
      <w:r xmlns:w="http://schemas.openxmlformats.org/wordprocessingml/2006/main">
        <w:t xml:space="preserve">Luke 12:30 কিয়নো জগতৰ জাতিবোৰে এই সকলোবোৰ বিচাৰে;</w:t>
      </w:r>
    </w:p>
    <w:p w14:paraId="622E6C78" w14:textId="77777777" w:rsidR="00F90BDC" w:rsidRDefault="00F90BDC"/>
    <w:p w14:paraId="2A0431E1" w14:textId="77777777" w:rsidR="00F90BDC" w:rsidRDefault="00F90BDC">
      <w:r xmlns:w="http://schemas.openxmlformats.org/wordprocessingml/2006/main">
        <w:t xml:space="preserve">জগতৰ জাতিবোৰে বস্তুগত ধন-সম্পত্তিৰ সন্ধান কৰে, কিন্তু আমাৰ পিতৃয়ে জানে যে আমাক ইয়াতকৈ অধিক প্ৰয়োজন।</w:t>
      </w:r>
    </w:p>
    <w:p w14:paraId="7DFA48FF" w14:textId="77777777" w:rsidR="00F90BDC" w:rsidRDefault="00F90BDC"/>
    <w:p w14:paraId="05CF4AB0" w14:textId="77777777" w:rsidR="00F90BDC" w:rsidRDefault="00F90BDC">
      <w:r xmlns:w="http://schemas.openxmlformats.org/wordprocessingml/2006/main">
        <w:t xml:space="preserve">১/ সংসাৰিক ধন-সম্পত্তিৰ পিছত চেষ্টা নকৰিব - লূক ১২:৩০</w:t>
      </w:r>
    </w:p>
    <w:p w14:paraId="7C70F2B6" w14:textId="77777777" w:rsidR="00F90BDC" w:rsidRDefault="00F90BDC"/>
    <w:p w14:paraId="141C39D7" w14:textId="77777777" w:rsidR="00F90BDC" w:rsidRDefault="00F90BDC">
      <w:r xmlns:w="http://schemas.openxmlformats.org/wordprocessingml/2006/main">
        <w:t xml:space="preserve">২/ ঈশ্বৰৰ ব্যৱস্থা বিচাৰক - লূক ১২:৩০</w:t>
      </w:r>
    </w:p>
    <w:p w14:paraId="19E39B30" w14:textId="77777777" w:rsidR="00F90BDC" w:rsidRDefault="00F90BDC"/>
    <w:p w14:paraId="4BC54F1D" w14:textId="77777777" w:rsidR="00F90BDC" w:rsidRDefault="00F90BDC">
      <w:r xmlns:w="http://schemas.openxmlformats.org/wordprocessingml/2006/main">
        <w:t xml:space="preserve">১/ হিতোপদেশ ২৩:৪-৫ - ধনী হ'বলৈ নিজকে ক্লান্ত নকৰিবা; সংযম দেখুৱাবলৈ বুদ্ধি আছে। ধন-সম্পত্তিৰ ওপৰত এবাৰ চকু ফুৰাওক, আৰু সেইবোৰ নাইকিয়া হৈ গ’ল, কিয়নো সিহঁতে নিশ্চয় ডেউকা গজি ঈগলৰ দৰে আকাশলৈ উৰি যাব।</w:t>
      </w:r>
    </w:p>
    <w:p w14:paraId="6B78DABB" w14:textId="77777777" w:rsidR="00F90BDC" w:rsidRDefault="00F90BDC"/>
    <w:p w14:paraId="166C37EA" w14:textId="77777777" w:rsidR="00F90BDC" w:rsidRDefault="00F90BDC">
      <w:r xmlns:w="http://schemas.openxmlformats.org/wordprocessingml/2006/main">
        <w:t xml:space="preserve">২/ মথি ৬:২৪-২৫ - “কোনোৱে দুজন প্ৰভুৰ সেৱা কৰিব নোৱাৰে। হয় এজনক ঘৃণা কৰি আনজনক ভাল পাব, নহয় এজনৰ প্ৰতি নিষ্ঠাবান হৈ আনজনক তুচ্ছজ্ঞান কৰিব। ঈশ্বৰ আৰু </w:t>
      </w:r>
      <w:r xmlns:w="http://schemas.openxmlformats.org/wordprocessingml/2006/main">
        <w:t xml:space="preserve">ধন </w:t>
      </w:r>
      <w:r xmlns:w="http://schemas.openxmlformats.org/wordprocessingml/2006/main">
        <w:t xml:space="preserve">দুয়োটাৰে সেৱা কৰিব নোৱাৰি । </w:t>
      </w:r>
      <w:r xmlns:w="http://schemas.openxmlformats.org/wordprocessingml/2006/main">
        <w:lastRenderedPageBreak xmlns:w="http://schemas.openxmlformats.org/wordprocessingml/2006/main"/>
      </w:r>
      <w:r xmlns:w="http://schemas.openxmlformats.org/wordprocessingml/2006/main">
        <w:t xml:space="preserve">সেয়ে মই তোমালোকক কওঁ, তোমাৰ জীৱনৰ বিষয়ে চিন্তা নকৰিবা, কি খাবা বা পান কৰিবা; বা আপোনাৰ শৰীৰৰ বিষয়ে, আপুনি কি পিন্ধিব। খাদ্যতকৈ জীৱন বেছি আৰু কাপোৰতকৈ শৰীৰ বেছি নহয়নে?</w:t>
      </w:r>
    </w:p>
    <w:p w14:paraId="50A9C8C6" w14:textId="77777777" w:rsidR="00F90BDC" w:rsidRDefault="00F90BDC"/>
    <w:p w14:paraId="1C8839AF" w14:textId="77777777" w:rsidR="00F90BDC" w:rsidRDefault="00F90BDC">
      <w:r xmlns:w="http://schemas.openxmlformats.org/wordprocessingml/2006/main">
        <w:t xml:space="preserve">Luke 12:31 কিন্তু তোমালোকে ঈশ্বৰৰ ৰাজ্য বিচাৰা; আৰু এই সকলোবোৰ তোমালোকৰ লগত যোগ কৰা হ’ব।”</w:t>
      </w:r>
    </w:p>
    <w:p w14:paraId="3119BBAD" w14:textId="77777777" w:rsidR="00F90BDC" w:rsidRDefault="00F90BDC"/>
    <w:p w14:paraId="4341B22A" w14:textId="77777777" w:rsidR="00F90BDC" w:rsidRDefault="00F90BDC">
      <w:r xmlns:w="http://schemas.openxmlformats.org/wordprocessingml/2006/main">
        <w:t xml:space="preserve">প্ৰথমে ঈশ্বৰক বিচাৰিব আৰু আপোনাৰ সকলো প্ৰয়োজন পূৰণ হ’ব।</w:t>
      </w:r>
    </w:p>
    <w:p w14:paraId="4A5CD8B0" w14:textId="77777777" w:rsidR="00F90BDC" w:rsidRDefault="00F90BDC"/>
    <w:p w14:paraId="66F1B333" w14:textId="77777777" w:rsidR="00F90BDC" w:rsidRDefault="00F90BDC">
      <w:r xmlns:w="http://schemas.openxmlformats.org/wordprocessingml/2006/main">
        <w:t xml:space="preserve">১/ প্ৰচুৰতাৰ ৰাজ্য: ঈশ্বৰক যোগান ধৰিবলৈ বিশ্বাস কৰা</w:t>
      </w:r>
    </w:p>
    <w:p w14:paraId="61748E82" w14:textId="77777777" w:rsidR="00F90BDC" w:rsidRDefault="00F90BDC"/>
    <w:p w14:paraId="4F8BE90B" w14:textId="77777777" w:rsidR="00F90BDC" w:rsidRDefault="00F90BDC">
      <w:r xmlns:w="http://schemas.openxmlformats.org/wordprocessingml/2006/main">
        <w:t xml:space="preserve">২/ ৰাজ্যৰ পিছত লগা: সন্তুষ্টিৰ পথ</w:t>
      </w:r>
    </w:p>
    <w:p w14:paraId="45782057" w14:textId="77777777" w:rsidR="00F90BDC" w:rsidRDefault="00F90BDC"/>
    <w:p w14:paraId="2C7D7F2D" w14:textId="77777777" w:rsidR="00F90BDC" w:rsidRDefault="00F90BDC">
      <w:r xmlns:w="http://schemas.openxmlformats.org/wordprocessingml/2006/main">
        <w:t xml:space="preserve">১) ফিলিপীয়া ৪:১৯ “আৰু মোৰ ঈশ্বৰে খ্ৰীষ্ট যীচুত মহিমাত তেওঁৰ ধন-সম্পত্তিৰ অনুসাৰে তোমালোকৰ সকলো আৱশ্যকতা পূৰণ কৰিব।”</w:t>
      </w:r>
    </w:p>
    <w:p w14:paraId="6584A575" w14:textId="77777777" w:rsidR="00F90BDC" w:rsidRDefault="00F90BDC"/>
    <w:p w14:paraId="2CCC579E" w14:textId="77777777" w:rsidR="00F90BDC" w:rsidRDefault="00F90BDC">
      <w:r xmlns:w="http://schemas.openxmlformats.org/wordprocessingml/2006/main">
        <w:t xml:space="preserve">২/ মথি ৬:৩৩ “কিন্তু প্ৰথমে ঈশ্বৰৰ ৰাজ্য আৰু তেওঁৰ ধাৰ্মিকতা বিচাৰক, আৰু এই সকলোবোৰ তোমালোকক যোগ কৰা হ’ব।”</w:t>
      </w:r>
    </w:p>
    <w:p w14:paraId="364A0145" w14:textId="77777777" w:rsidR="00F90BDC" w:rsidRDefault="00F90BDC"/>
    <w:p w14:paraId="501F88BC" w14:textId="77777777" w:rsidR="00F90BDC" w:rsidRDefault="00F90BDC">
      <w:r xmlns:w="http://schemas.openxmlformats.org/wordprocessingml/2006/main">
        <w:t xml:space="preserve">Luke 12:32 হে সৰু জাক, ভয় নকৰিবা; কিয়নো তোমালোকৰ পিতৃয়ে তোমালোকক ৰাজ্য দিবলৈ ইচ্ছা কৰিছে।</w:t>
      </w:r>
    </w:p>
    <w:p w14:paraId="64CD77E0" w14:textId="77777777" w:rsidR="00F90BDC" w:rsidRDefault="00F90BDC"/>
    <w:p w14:paraId="397CB593" w14:textId="77777777" w:rsidR="00F90BDC" w:rsidRDefault="00F90BDC">
      <w:r xmlns:w="http://schemas.openxmlformats.org/wordprocessingml/2006/main">
        <w:t xml:space="preserve">যীচুৱে তেওঁৰ শিষ্যসকলক ঈশ্বৰৰ ওপৰত বিশ্বাস ৰাখিবলৈ উৎসাহিত কৰে, কিয়নো তেওঁলোকক ৰাজ্য দিয়াটো তেওঁৰ সন্তুষ্ট।</w:t>
      </w:r>
    </w:p>
    <w:p w14:paraId="004EA325" w14:textId="77777777" w:rsidR="00F90BDC" w:rsidRDefault="00F90BDC"/>
    <w:p w14:paraId="63D574A4" w14:textId="77777777" w:rsidR="00F90BDC" w:rsidRDefault="00F90BDC">
      <w:r xmlns:w="http://schemas.openxmlformats.org/wordprocessingml/2006/main">
        <w:t xml:space="preserve">১/ "ভয় নকৰিবা: আমাক ৰাজ্য প্ৰদান কৰাত ঈশ্বৰৰ ভাল সন্তুষ্টি"।</w:t>
      </w:r>
    </w:p>
    <w:p w14:paraId="0EE8AC3F" w14:textId="77777777" w:rsidR="00F90BDC" w:rsidRDefault="00F90BDC"/>
    <w:p w14:paraId="0F24A7A2" w14:textId="77777777" w:rsidR="00F90BDC" w:rsidRDefault="00F90BDC">
      <w:r xmlns:w="http://schemas.openxmlformats.org/wordprocessingml/2006/main">
        <w:t xml:space="preserve">২/ "ঈশ্বৰৰ ওপৰত বিশ্বাস: তেওঁ আমাক ৰাজ্য দিব বিচাৰে"।</w:t>
      </w:r>
    </w:p>
    <w:p w14:paraId="0C3FB4EA" w14:textId="77777777" w:rsidR="00F90BDC" w:rsidRDefault="00F90BDC"/>
    <w:p w14:paraId="030C3E4B"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w:t>
      </w:r>
      <w:r xmlns:w="http://schemas.openxmlformats.org/wordprocessingml/2006/main">
        <w:lastRenderedPageBreak xmlns:w="http://schemas.openxmlformats.org/wordprocessingml/2006/main"/>
      </w:r>
      <w:r xmlns:w="http://schemas.openxmlformats.org/wordprocessingml/2006/main">
        <w:t xml:space="preserve">, মই তোমাক মোৰ ধাৰ্মিক সোঁহাতেৰে সমৰ্থন কৰিম।"</w:t>
      </w:r>
    </w:p>
    <w:p w14:paraId="07BE6917" w14:textId="77777777" w:rsidR="00F90BDC" w:rsidRDefault="00F90BDC"/>
    <w:p w14:paraId="2ED2406B" w14:textId="77777777" w:rsidR="00F90BDC" w:rsidRDefault="00F90BDC">
      <w:r xmlns:w="http://schemas.openxmlformats.org/wordprocessingml/2006/main">
        <w:t xml:space="preserve">২/ গীতমালা ১১৮:৬ - "যিহোৱা মোৰ পক্ষত আছে; মই ভয় নকৰো। মানুহে মোক কি কৰিব পাৰে?"</w:t>
      </w:r>
    </w:p>
    <w:p w14:paraId="52FE2805" w14:textId="77777777" w:rsidR="00F90BDC" w:rsidRDefault="00F90BDC"/>
    <w:p w14:paraId="7B522CA1" w14:textId="77777777" w:rsidR="00F90BDC" w:rsidRDefault="00F90BDC">
      <w:r xmlns:w="http://schemas.openxmlformats.org/wordprocessingml/2006/main">
        <w:t xml:space="preserve">Luke 12:33 তোমালোকৰ যি আছে তাক বিক্ৰী কৰি দান দিয়া; য'ত কোনো চোৰ ওচৰলৈ নাযায়, আৰু মৌৱে নষ্ট নকৰে, তাত তোমালোকে পুৰণি নহোৱা মোনা, আকাশত যি ধন নাই, সেই ধনৰ ব্যৱস্থা কৰক।</w:t>
      </w:r>
    </w:p>
    <w:p w14:paraId="1A8718B9" w14:textId="77777777" w:rsidR="00F90BDC" w:rsidRDefault="00F90BDC"/>
    <w:p w14:paraId="4BCC2AFA" w14:textId="77777777" w:rsidR="00F90BDC" w:rsidRDefault="00F90BDC">
      <w:r xmlns:w="http://schemas.openxmlformats.org/wordprocessingml/2006/main">
        <w:t xml:space="preserve">আপোনাৰ সম্পত্তি বিক্ৰী কৰক আৰু দুখীয়াক উদাৰতাৰে দিয়ক, কাৰণ আপোনাৰ পুৰস্কাৰ স্বৰ্গত জমা হৈ আছে য'ত ই কমি নাযায় বা চুৰি নহ'ব।</w:t>
      </w:r>
    </w:p>
    <w:p w14:paraId="72999461" w14:textId="77777777" w:rsidR="00F90BDC" w:rsidRDefault="00F90BDC"/>
    <w:p w14:paraId="08DE4C18" w14:textId="77777777" w:rsidR="00F90BDC" w:rsidRDefault="00F90BDC">
      <w:r xmlns:w="http://schemas.openxmlformats.org/wordprocessingml/2006/main">
        <w:t xml:space="preserve">১/ ঈশ্বৰৰ উদাৰ পুৰস্কাৰ: চিৰন্তন ধন লাভ কৰাৰ সুযোগ গ্ৰহণ কৰক</w:t>
      </w:r>
    </w:p>
    <w:p w14:paraId="5319FC20" w14:textId="77777777" w:rsidR="00F90BDC" w:rsidRDefault="00F90BDC"/>
    <w:p w14:paraId="26EA3570" w14:textId="77777777" w:rsidR="00F90BDC" w:rsidRDefault="00F90BDC">
      <w:r xmlns:w="http://schemas.openxmlformats.org/wordprocessingml/2006/main">
        <w:t xml:space="preserve">২) দান-বৰঙণিৰ গুৰুত্ব: ঈশ্বৰৰ চিৰন্তন ৰাজ্যত বিনিয়োগ কৰা</w:t>
      </w:r>
    </w:p>
    <w:p w14:paraId="0210CD0D" w14:textId="77777777" w:rsidR="00F90BDC" w:rsidRDefault="00F90BDC"/>
    <w:p w14:paraId="59972A83" w14:textId="77777777" w:rsidR="00F90BDC" w:rsidRDefault="00F90BDC">
      <w:r xmlns:w="http://schemas.openxmlformats.org/wordprocessingml/2006/main">
        <w:t xml:space="preserve">১/ মথি ৬:১৯–২১ - “পৃথিৱীত য’ত পক আৰু মৰিছা ধ্বংস কৰে আৰু চোৰে চুৰি কৰে, তেনে পৃথিবীত নিজৰ বাবে ধন জমা নকৰিবা, কিন্তু স্বৰ্গত নিজৰ বাবে ধন জমা নকৰিবা, য’ত মৌ বা মৰিচাই ধ্বংস নকৰে আৰু য’ত চোৰে ভাঙি চুৰি নকৰে। কিয়নো তোমাৰ ধন য’ত থাকিব, তাতেই তোমাৰ হৃদয়ও থাকিব।”</w:t>
      </w:r>
    </w:p>
    <w:p w14:paraId="1746C5AD" w14:textId="77777777" w:rsidR="00F90BDC" w:rsidRDefault="00F90BDC"/>
    <w:p w14:paraId="111A3F6A" w14:textId="77777777" w:rsidR="00F90BDC" w:rsidRDefault="00F90BDC">
      <w:r xmlns:w="http://schemas.openxmlformats.org/wordprocessingml/2006/main">
        <w:t xml:space="preserve">২) হিতোপদেশ ১৯:১৭ - “যি কোনোৱে দৰিদ্ৰৰ প্ৰতি উদাৰ, তেওঁ প্ৰভুক ধাৰ দিয়ে, আৰু তেওঁ তেওঁৰ কৰ্মৰ প্ৰতিদান দিব।”</w:t>
      </w:r>
    </w:p>
    <w:p w14:paraId="36FF7683" w14:textId="77777777" w:rsidR="00F90BDC" w:rsidRDefault="00F90BDC"/>
    <w:p w14:paraId="0172517E" w14:textId="77777777" w:rsidR="00F90BDC" w:rsidRDefault="00F90BDC">
      <w:r xmlns:w="http://schemas.openxmlformats.org/wordprocessingml/2006/main">
        <w:t xml:space="preserve">Luke 12:34 কিয়নো আপোনাৰ ধন য'ত আছে, তাতেই আপোনাৰ হৃদয়ও থাকিব।</w:t>
      </w:r>
    </w:p>
    <w:p w14:paraId="19ACF058" w14:textId="77777777" w:rsidR="00F90BDC" w:rsidRDefault="00F90BDC"/>
    <w:p w14:paraId="1A8D21D6" w14:textId="77777777" w:rsidR="00F90BDC" w:rsidRDefault="00F90BDC">
      <w:r xmlns:w="http://schemas.openxmlformats.org/wordprocessingml/2006/main">
        <w:t xml:space="preserve">এই অংশটোৱে আমাক যিটোক আমি আটাইতকৈ বেছি মূল্য দিওঁ তাত আমাৰ হৃদয় বিনিয়োগ কৰিবলৈ উৎসাহিত কৰে।</w:t>
      </w:r>
    </w:p>
    <w:p w14:paraId="3357C0C2" w14:textId="77777777" w:rsidR="00F90BDC" w:rsidRDefault="00F90BDC"/>
    <w:p w14:paraId="488AA28A" w14:textId="77777777" w:rsidR="00F90BDC" w:rsidRDefault="00F90BDC">
      <w:r xmlns:w="http://schemas.openxmlformats.org/wordprocessingml/2006/main">
        <w:t xml:space="preserve">১: আমাৰ হৃদয়ত বিনিয়োগ কৰা - আমি সাৱধান হ’ব লাগিব যে আমি আমাৰ হৃদয়ক এনেকুৱা কামত বিনিয়োগ কৰিব লাগিব যিবোৰ স্থায়ী হ’ব আৰু আমাক ঈশ্বৰৰ ওচৰলৈ লৈ যাব।</w:t>
      </w:r>
    </w:p>
    <w:p w14:paraId="098A51FA" w14:textId="77777777" w:rsidR="00F90BDC" w:rsidRDefault="00F90BDC"/>
    <w:p w14:paraId="1A77AAB5" w14:textId="77777777" w:rsidR="00F90BDC" w:rsidRDefault="00F90BDC">
      <w:r xmlns:w="http://schemas.openxmlformats.org/wordprocessingml/2006/main">
        <w:t xml:space="preserve">২: উদ্দেশ্যেৰে জীয়াই থকা - আমাৰ হৃদয়ে অনুসৰণ কৰিব বুলি জানি আমি আমাৰ সময় আৰু মনোযোগ কেনেকৈ খৰচ কৰো তাত উদ্দেশ্যপ্ৰণোদিত হোৱা উচিত।</w:t>
      </w:r>
    </w:p>
    <w:p w14:paraId="7BDC8EC8" w14:textId="77777777" w:rsidR="00F90BDC" w:rsidRDefault="00F90BDC"/>
    <w:p w14:paraId="575E953A" w14:textId="77777777" w:rsidR="00F90BDC" w:rsidRDefault="00F90BDC">
      <w:r xmlns:w="http://schemas.openxmlformats.org/wordprocessingml/2006/main">
        <w:t xml:space="preserve">১: মথি ৬:১৯-২১ - আমি স্বৰ্গত আমাৰ ধন জমা কৰাত মনোনিৱেশ কৰা উচিত, য'ত আমাৰ হৃদয়ে প্ৰকৃত সন্তুষ্টি পাব।</w:t>
      </w:r>
    </w:p>
    <w:p w14:paraId="628FB499" w14:textId="77777777" w:rsidR="00F90BDC" w:rsidRDefault="00F90BDC"/>
    <w:p w14:paraId="3E104C51" w14:textId="77777777" w:rsidR="00F90BDC" w:rsidRDefault="00F90BDC">
      <w:r xmlns:w="http://schemas.openxmlformats.org/wordprocessingml/2006/main">
        <w:t xml:space="preserve">২: কলচীয়া ৩:১-২ - আমি আমাৰ মন আৰু হৃদয় এই জগতৰ বস্তুবোৰৰ ওপৰত নহয়, ওপৰৰ বস্তুবোৰৰ ওপৰত ৰাখিব লাগে।</w:t>
      </w:r>
    </w:p>
    <w:p w14:paraId="124C8723" w14:textId="77777777" w:rsidR="00F90BDC" w:rsidRDefault="00F90BDC"/>
    <w:p w14:paraId="1CE8F6AD" w14:textId="77777777" w:rsidR="00F90BDC" w:rsidRDefault="00F90BDC">
      <w:r xmlns:w="http://schemas.openxmlformats.org/wordprocessingml/2006/main">
        <w:t xml:space="preserve">Luke 12:35 তোমালোকৰ কঁকাল বান্ধি থাকক, আৰু তোমালোকৰ পোহৰ জ্বলি থকা হওক;</w:t>
      </w:r>
    </w:p>
    <w:p w14:paraId="304BFDBA" w14:textId="77777777" w:rsidR="00F90BDC" w:rsidRDefault="00F90BDC"/>
    <w:p w14:paraId="6E5188DB" w14:textId="77777777" w:rsidR="00F90BDC" w:rsidRDefault="00F90BDC">
      <w:r xmlns:w="http://schemas.openxmlformats.org/wordprocessingml/2006/main">
        <w:t xml:space="preserve">প্ৰভুৰ প্ৰত্যাৱৰ্তনৰ বাবে সাজু থাকক।</w:t>
      </w:r>
    </w:p>
    <w:p w14:paraId="48FC33EB" w14:textId="77777777" w:rsidR="00F90BDC" w:rsidRDefault="00F90BDC"/>
    <w:p w14:paraId="0E6089AD" w14:textId="77777777" w:rsidR="00F90BDC" w:rsidRDefault="00F90BDC">
      <w:r xmlns:w="http://schemas.openxmlformats.org/wordprocessingml/2006/main">
        <w:t xml:space="preserve">১: খ্ৰীষ্টৰ প্ৰত্যাৱৰ্তনৰ বাবে আমি সদায় প্ৰস্তুত হৈ থাকিব লাগিব আৰু সেই অনুসৰি আমাৰ জীৱন যাপন কৰিব লাগিব।</w:t>
      </w:r>
    </w:p>
    <w:p w14:paraId="288E7A61" w14:textId="77777777" w:rsidR="00F90BDC" w:rsidRDefault="00F90BDC"/>
    <w:p w14:paraId="7CF9AE7B" w14:textId="77777777" w:rsidR="00F90BDC" w:rsidRDefault="00F90BDC">
      <w:r xmlns:w="http://schemas.openxmlformats.org/wordprocessingml/2006/main">
        <w:t xml:space="preserve">২: আমি প্ৰতিদিনে খ্ৰীষ্টৰ উভতি অহাৰ আশাৰে জীয়াই থকা উচিত, আৰু তেওঁ আহিলে তেওঁক গ্ৰহণ কৰিবলৈ সাজু হোৱা উচিত।</w:t>
      </w:r>
    </w:p>
    <w:p w14:paraId="11A79D52" w14:textId="77777777" w:rsidR="00F90BDC" w:rsidRDefault="00F90BDC"/>
    <w:p w14:paraId="664B1759" w14:textId="77777777" w:rsidR="00F90BDC" w:rsidRDefault="00F90BDC">
      <w:r xmlns:w="http://schemas.openxmlformats.org/wordprocessingml/2006/main">
        <w:t xml:space="preserve">১: মথি ২৪:৪৪ - "সেয়েহে তোমালোকে সাজু হ'ব লাগিব, কিয়নো তোমালোকে আশা নকৰা সময়ত মানুহৰ পুত্ৰ আহিব।"</w:t>
      </w:r>
    </w:p>
    <w:p w14:paraId="69CB92E3" w14:textId="77777777" w:rsidR="00F90BDC" w:rsidRDefault="00F90BDC"/>
    <w:p w14:paraId="41CEFB56" w14:textId="77777777" w:rsidR="00F90BDC" w:rsidRDefault="00F90BDC">
      <w:r xmlns:w="http://schemas.openxmlformats.org/wordprocessingml/2006/main">
        <w:t xml:space="preserve">২: ১ থিচলনীকীয়া ৫:২-৪ - "কিয়নো তোমালোকে নিজেই সম্পূর্ণভাৱে জানিছা যে যিহোৱাৰ দিন ৰাতি চোৰৰ দৰে আহিব। যেতিয়া মানুহে কয়, "শান্তি আৰু নিৰাপত্তা আছে," তেতিয়া হঠাতে ধ্বংস আহিব।" তেওঁলোকৰ ওপৰত যেনেকৈ গৰ্ভৱতী মহিলাৰ ওপৰত প্ৰসৱ বেদনা আহে, আৰু তেওঁলোকে সাৰি নাযায়। কিন্তু তোমালোক আন্ধাৰত নাই, ভাইসকল, কাৰণ সেইদিনা তোমালোকক চোৰৰ দৰে আচৰিত কৰিব।"</w:t>
      </w:r>
    </w:p>
    <w:p w14:paraId="3C8CE929" w14:textId="77777777" w:rsidR="00F90BDC" w:rsidRDefault="00F90BDC"/>
    <w:p w14:paraId="04D99859" w14:textId="77777777" w:rsidR="00F90BDC" w:rsidRDefault="00F90BDC">
      <w:r xmlns:w="http://schemas.openxmlformats.org/wordprocessingml/2006/main">
        <w:t xml:space="preserve">Luke 12:36 আৰু তোমালোকে নিজৰ প্ৰভু বিয়াৰ পৰা উভতি অহাৰ সময়ত অপেক্ষা কৰা মানুহৰ দৰে </w:t>
      </w:r>
      <w:r xmlns:w="http://schemas.openxmlformats.org/wordprocessingml/2006/main">
        <w:lastRenderedPageBreak xmlns:w="http://schemas.openxmlformats.org/wordprocessingml/2006/main"/>
      </w:r>
      <w:r xmlns:w="http://schemas.openxmlformats.org/wordprocessingml/2006/main">
        <w:t xml:space="preserve">। যাতে তেওঁ আহি টোকৰ মাৰিলে, তেতিয়া তেওঁলোকে তেওঁৰ আগত তৎক্ষণাত খুলিব পাৰে।</w:t>
      </w:r>
    </w:p>
    <w:p w14:paraId="2AB648A1" w14:textId="77777777" w:rsidR="00F90BDC" w:rsidRDefault="00F90BDC"/>
    <w:p w14:paraId="2E0D081B" w14:textId="77777777" w:rsidR="00F90BDC" w:rsidRDefault="00F90BDC">
      <w:r xmlns:w="http://schemas.openxmlformats.org/wordprocessingml/2006/main">
        <w:t xml:space="preserve">মুমিনসকল নিজৰ প্ৰভুৰ বাবে অপেক্ষা কৰা বান্দাৰ দৰে হ’ব লাগে, তেওঁ ঘূৰি আহিলে তেওঁৰ বাবে দুৱাৰ খুলিবলৈ আগ্ৰহী হ’ব লাগে।</w:t>
      </w:r>
    </w:p>
    <w:p w14:paraId="44FCAF74" w14:textId="77777777" w:rsidR="00F90BDC" w:rsidRDefault="00F90BDC"/>
    <w:p w14:paraId="2CE3BF19" w14:textId="77777777" w:rsidR="00F90BDC" w:rsidRDefault="00F90BDC">
      <w:r xmlns:w="http://schemas.openxmlformats.org/wordprocessingml/2006/main">
        <w:t xml:space="preserve">১/ প্ৰভুৰ উভতি অহাৰ আশাত জীয়াই থকা</w:t>
      </w:r>
    </w:p>
    <w:p w14:paraId="3826E046" w14:textId="77777777" w:rsidR="00F90BDC" w:rsidRDefault="00F90BDC"/>
    <w:p w14:paraId="4676AE21" w14:textId="77777777" w:rsidR="00F90BDC" w:rsidRDefault="00F90BDC">
      <w:r xmlns:w="http://schemas.openxmlformats.org/wordprocessingml/2006/main">
        <w:t xml:space="preserve">২/ প্ৰভুৰ দিনৰ বাবে আমাৰ হৃদয় আৰু মন সাজু কৰা</w:t>
      </w:r>
    </w:p>
    <w:p w14:paraId="5202F384" w14:textId="77777777" w:rsidR="00F90BDC" w:rsidRDefault="00F90BDC"/>
    <w:p w14:paraId="5644EC63" w14:textId="77777777" w:rsidR="00F90BDC" w:rsidRDefault="00F90BDC">
      <w:r xmlns:w="http://schemas.openxmlformats.org/wordprocessingml/2006/main">
        <w:t xml:space="preserve">১/ মথি ২৫:১৩, “এতেকে সাৰ থাকক, কিয়নো মানুহৰ পুত্ৰ যি দিন আহিব, সেই সময় তোমালোকে নাজানা।”</w:t>
      </w:r>
    </w:p>
    <w:p w14:paraId="2D2D7F36" w14:textId="77777777" w:rsidR="00F90BDC" w:rsidRDefault="00F90BDC"/>
    <w:p w14:paraId="45760E03" w14:textId="77777777" w:rsidR="00F90BDC" w:rsidRDefault="00F90BDC">
      <w:r xmlns:w="http://schemas.openxmlformats.org/wordprocessingml/2006/main">
        <w:t xml:space="preserve">২/ ১ থিচলনীকীয়া ৫:২-৪, “কিয়নো প্ৰভুৰ দিন যে ৰাতি চোৰৰ দৰে আহিব, তোমালোকে নিজেই ভালদৰে জানে। কিয়নো যেতিয়া তেওঁলোকে ক’ব, “শান্তি আৰু নিৰাপত্তা; তেতিয়া গৰ্ভৱতী মহিলাৰ প্ৰসৱৰ দৰে হঠাতে তেওঁলোকৰ ওপৰত ধ্বংস হয়; আৰু তেওঁলোকে সাৰি নাযায়। কিন্তু হে ভাইসকল, সেই দিনে তোমালোকক চোৰৰ দৰে আগুৰি ধৰাৰ কাৰণে তোমালোক অন্ধকাৰত নাই।”</w:t>
      </w:r>
    </w:p>
    <w:p w14:paraId="5D04694C" w14:textId="77777777" w:rsidR="00F90BDC" w:rsidRDefault="00F90BDC"/>
    <w:p w14:paraId="0D486B25" w14:textId="77777777" w:rsidR="00F90BDC" w:rsidRDefault="00F90BDC">
      <w:r xmlns:w="http://schemas.openxmlformats.org/wordprocessingml/2006/main">
        <w:t xml:space="preserve">Luke 12:37 ধন্য সেই দাসসকল, যিসকলক প্ৰভুৱে আহি পহৰা কৰি থকা দেখিব;</w:t>
      </w:r>
    </w:p>
    <w:p w14:paraId="2E431873" w14:textId="77777777" w:rsidR="00F90BDC" w:rsidRDefault="00F90BDC"/>
    <w:p w14:paraId="5F0DBB7B" w14:textId="77777777" w:rsidR="00F90BDC" w:rsidRDefault="00F90BDC">
      <w:r xmlns:w="http://schemas.openxmlformats.org/wordprocessingml/2006/main">
        <w:t xml:space="preserve">যীচুৱে তেওঁৰ অনুগামীসকলক পুনৰ ঘূৰি অহাৰ সময়ত সাজু আৰু আজ্ঞাকাৰী হ’বলৈ উৎসাহিত কৰে, কিয়নো তেওঁ তেওঁলোকক এক বৃহৎ ভোজৰ দ্বাৰা পুৰস্কৃত কৰিব।</w:t>
      </w:r>
    </w:p>
    <w:p w14:paraId="2CDE575E" w14:textId="77777777" w:rsidR="00F90BDC" w:rsidRDefault="00F90BDC"/>
    <w:p w14:paraId="68CA8A63" w14:textId="77777777" w:rsidR="00F90BDC" w:rsidRDefault="00F90BDC">
      <w:r xmlns:w="http://schemas.openxmlformats.org/wordprocessingml/2006/main">
        <w:t xml:space="preserve">১/ প্ৰস্তুত থাকক: যীচুৰ প্ৰত্যাৱৰ্তনৰ বাবে সাজু থাকক</w:t>
      </w:r>
    </w:p>
    <w:p w14:paraId="3D2BDE9E" w14:textId="77777777" w:rsidR="00F90BDC" w:rsidRDefault="00F90BDC"/>
    <w:p w14:paraId="57082764" w14:textId="77777777" w:rsidR="00F90BDC" w:rsidRDefault="00F90BDC">
      <w:r xmlns:w="http://schemas.openxmlformats.org/wordprocessingml/2006/main">
        <w:t xml:space="preserve">২/ ঈশ্বৰৰ আশীৰ্বাদৰ প্ৰতিজ্ঞা: ভোজৰ দ্বাৰা পুৰস্কৃত কৰা হয়</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২৪:৪২-৪৪ - "সেয়েহে, তোমালোকৰ প্ৰভু কোন দিনা আহিব, তোমালোকে নাজানা। কিন্তু এই কথা জানি থোৱা, যে যদি ঘৰৰ মালিকে জানিলেহেঁতেন যে চোৰজন ৰাতিৰ কিমান দিনত আছিল।" আহিলে তেওঁ সাৰ পাই থাকিলহেঁতেন আৰু নিজৰ ঘৰখন ভাঙিবলৈ নিদিলেহেঁতেন।সেয়েহে তোমালোকেও সাজু থাকিব লাগিব, কিয়নো আপুনি আশা নকৰা সময়ত মানুহৰ পুত্ৰ আহিব।</w:t>
      </w:r>
    </w:p>
    <w:p w14:paraId="10B4560E" w14:textId="77777777" w:rsidR="00F90BDC" w:rsidRDefault="00F90BDC"/>
    <w:p w14:paraId="71560996" w14:textId="77777777" w:rsidR="00F90BDC" w:rsidRDefault="00F90BDC">
      <w:r xmlns:w="http://schemas.openxmlformats.org/wordprocessingml/2006/main">
        <w:t xml:space="preserve">২) যিচয়া ২৫:৬ - এই পৰ্বতত বাহিনীসকলৰ যিহোৱাই সকলো জাতিৰ বাবে চহকী খাদ্যৰ ভোজ, ভালদৰে বয়সীয়াল মদৰ ভোজ, মজ্জাৰে ভৰা চহকী খাদ্য, ভালদৰে পৰিশোধিত বয়সীয়াল মদৰ ভোজ বনাব।</w:t>
      </w:r>
    </w:p>
    <w:p w14:paraId="0CBAA9AB" w14:textId="77777777" w:rsidR="00F90BDC" w:rsidRDefault="00F90BDC"/>
    <w:p w14:paraId="700BC76E" w14:textId="77777777" w:rsidR="00F90BDC" w:rsidRDefault="00F90BDC">
      <w:r xmlns:w="http://schemas.openxmlformats.org/wordprocessingml/2006/main">
        <w:t xml:space="preserve">Luke 12:38 আৰু যদি তেওঁ দ্বিতীয় প্ৰহৰত আহি বা তৃতীয় প্ৰহৰত আহি তেওঁলোকক তেনেকৈ পায়, তেন্তে সেই দাসসকল ধন্য।</w:t>
      </w:r>
    </w:p>
    <w:p w14:paraId="0EEEBDA7" w14:textId="77777777" w:rsidR="00F90BDC" w:rsidRDefault="00F90BDC"/>
    <w:p w14:paraId="77EE585A" w14:textId="77777777" w:rsidR="00F90BDC" w:rsidRDefault="00F90BDC">
      <w:r xmlns:w="http://schemas.openxmlformats.org/wordprocessingml/2006/main">
        <w:t xml:space="preserve">অংশটোৱে মাষ্টৰ যেতিয়াই নাহিলেও সাজু হৈ পোৱাসকলৰ ধন্যৰ কথা কয়।</w:t>
      </w:r>
    </w:p>
    <w:p w14:paraId="0DC066BD" w14:textId="77777777" w:rsidR="00F90BDC" w:rsidRDefault="00F90BDC"/>
    <w:p w14:paraId="293225D2" w14:textId="77777777" w:rsidR="00F90BDC" w:rsidRDefault="00F90BDC">
      <w:r xmlns:w="http://schemas.openxmlformats.org/wordprocessingml/2006/main">
        <w:t xml:space="preserve">১: যিকোনো সময়তে সাজু থাকক: মাষ্টৰৰ উভতি অহাৰ বাবে প্ৰস্তুতি চলোৱা</w:t>
      </w:r>
    </w:p>
    <w:p w14:paraId="03E1B5DF" w14:textId="77777777" w:rsidR="00F90BDC" w:rsidRDefault="00F90BDC"/>
    <w:p w14:paraId="050AD18E" w14:textId="77777777" w:rsidR="00F90BDC" w:rsidRDefault="00F90BDC">
      <w:r xmlns:w="http://schemas.openxmlformats.org/wordprocessingml/2006/main">
        <w:t xml:space="preserve">২: মালিকৰ বাবে জীয়াই থকা: তেওঁ আমাৰ পৰা যি আশা কৰে তাকে কৰা</w:t>
      </w:r>
    </w:p>
    <w:p w14:paraId="0B15E824" w14:textId="77777777" w:rsidR="00F90BDC" w:rsidRDefault="00F90BDC"/>
    <w:p w14:paraId="62775F5A" w14:textId="77777777" w:rsidR="00F90BDC" w:rsidRDefault="00F90BDC">
      <w:r xmlns:w="http://schemas.openxmlformats.org/wordprocessingml/2006/main">
        <w:t xml:space="preserve">১: ১ থিচলনীকীয়া ৫:২-৪ - কিয়নো প্ৰভুৰ দিন যে ৰাতি চোৰৰ দৰে আহিব, সেই কথা তোমালোকে ভালদৰে জানে। মানুহে “শান্তি আৰু নিৰাপত্তা” বুলি কৈ থকাৰ সময়তে গৰ্ভৱতী মহিলাৰ প্ৰসৱ বেদনাৰ দৰে হঠাতে তেওঁলোকৰ ওপৰত ধ্বংস আহিব আৰু তেওঁলোকে সাৰি নাযায়।</w:t>
      </w:r>
    </w:p>
    <w:p w14:paraId="1891FB54" w14:textId="77777777" w:rsidR="00F90BDC" w:rsidRDefault="00F90BDC"/>
    <w:p w14:paraId="3363941E" w14:textId="77777777" w:rsidR="00F90BDC" w:rsidRDefault="00F90BDC">
      <w:r xmlns:w="http://schemas.openxmlformats.org/wordprocessingml/2006/main">
        <w:t xml:space="preserve">২: মথি ২৪:৩৬-৪৪ - “কিন্তু সেই দিন আৰু ঘণ্টাৰ বিষয়ে কেৱল পিতৃয়েহে নাজানে, স্বৰ্গৰ স্বৰ্গদূতসকলেও, পুত্ৰেও নাজানে। কিয়নো নোহৰ দিন যেনেকৈ আছিল, তেনেকৈ মানুহৰ পুত্ৰৰ আগমন হ’ব। কিয়নো জলপ্লাৱনৰ আগৰ সেই দিনবোৰত যেনেকৈ নোহে জাহাজত প্ৰৱেশ কৰা দিনলৈকে তেওঁলোকে খাই-পানী, বিয়া আৰু বিয়া দিছিল, আৰু জলপ্লাৱনে আহি সকলোকে উটুৱাই নিয়াৰ আগলৈকে তেওঁলোকে অজ্ঞাত আছিল, তেনেকৈয়ে তেওঁলোকৰ আগমন হ’ব মানুহৰ পুত্ৰ।</w:t>
      </w:r>
    </w:p>
    <w:p w14:paraId="0E360B22" w14:textId="77777777" w:rsidR="00F90BDC" w:rsidRDefault="00F90BDC"/>
    <w:p w14:paraId="4A55CEB9" w14:textId="77777777" w:rsidR="00F90BDC" w:rsidRDefault="00F90BDC">
      <w:r xmlns:w="http://schemas.openxmlformats.org/wordprocessingml/2006/main">
        <w:t xml:space="preserve">Luke 12:39 আৰু এইটো জানি লওক যে ঘৰৰ মালিকে যদি চোৰ কোন সময়ত আহিব সেই কথা জানিলেহেঁতেন </w:t>
      </w:r>
      <w:r xmlns:w="http://schemas.openxmlformats.org/wordprocessingml/2006/main">
        <w:lastRenderedPageBreak xmlns:w="http://schemas.openxmlformats.org/wordprocessingml/2006/main"/>
      </w:r>
      <w:r xmlns:w="http://schemas.openxmlformats.org/wordprocessingml/2006/main">
        <w:t xml:space="preserve">, তেন্তে তেওঁ চকু ৰাখিলেহেঁতেন আৰু নিজৰ ঘৰ ভাঙিবলৈ নিদিলেহেঁতেন।</w:t>
      </w:r>
    </w:p>
    <w:p w14:paraId="58E871F6" w14:textId="77777777" w:rsidR="00F90BDC" w:rsidRDefault="00F90BDC"/>
    <w:p w14:paraId="6868D3A4" w14:textId="77777777" w:rsidR="00F90BDC" w:rsidRDefault="00F90BDC">
      <w:r xmlns:w="http://schemas.openxmlformats.org/wordprocessingml/2006/main">
        <w:t xml:space="preserve">যীচুৱে তেওঁৰ শিষ্যসকলক সজাগ হ’বলৈ আৰু প্ৰস্তুত হৈ থাকিবলৈ শিকাইছে, কিয়নো তেওঁলোকে কেতিয়াও নাজানে যে তেওঁলোকৰ ঘৰলৈ কেতিয়া চোৰ আহিব পাৰে।</w:t>
      </w:r>
    </w:p>
    <w:p w14:paraId="188C1C4A" w14:textId="77777777" w:rsidR="00F90BDC" w:rsidRDefault="00F90BDC"/>
    <w:p w14:paraId="5225F0F7" w14:textId="77777777" w:rsidR="00F90BDC" w:rsidRDefault="00F90BDC">
      <w:r xmlns:w="http://schemas.openxmlformats.org/wordprocessingml/2006/main">
        <w:t xml:space="preserve">১/ সাজু থাকক: প্ৰস্তুতিৰ গুৰুত্ব</w:t>
      </w:r>
    </w:p>
    <w:p w14:paraId="149A0268" w14:textId="77777777" w:rsidR="00F90BDC" w:rsidRDefault="00F90BDC"/>
    <w:p w14:paraId="735B1EFA" w14:textId="77777777" w:rsidR="00F90BDC" w:rsidRDefault="00F90BDC">
      <w:r xmlns:w="http://schemas.openxmlformats.org/wordprocessingml/2006/main">
        <w:t xml:space="preserve">২/ ভিজিলেণ্ট হাউচ: সজাগ আৰু নিৰাপদ হৈ থকা</w:t>
      </w:r>
    </w:p>
    <w:p w14:paraId="09C05CCD" w14:textId="77777777" w:rsidR="00F90BDC" w:rsidRDefault="00F90BDC"/>
    <w:p w14:paraId="33B4E13E" w14:textId="77777777" w:rsidR="00F90BDC" w:rsidRDefault="00F90BDC">
      <w:r xmlns:w="http://schemas.openxmlformats.org/wordprocessingml/2006/main">
        <w:t xml:space="preserve">১) মথি ২৪:৪২-৪৩ "এতেকে সাৰ থাকক; কিয়নো তোমালোকে নাজানা যে তোমালোকৰ প্ৰভুৱে কোন সময়ত আহিব। কিন্তু এইটো জানি থওক যে ঘৰৰ মালিকে যদি জানিলেহেঁতেন যে চোৰ কোন সময়ত আহিব, তেন্তে তেওঁ সজাগ হ'লহেঁতেন, আৰু... তেওঁৰ ঘৰটো ভাঙি যাবলৈ নিদিলেহেঁতেন।"</w:t>
      </w:r>
    </w:p>
    <w:p w14:paraId="3D31C6EA" w14:textId="77777777" w:rsidR="00F90BDC" w:rsidRDefault="00F90BDC"/>
    <w:p w14:paraId="39A8CC1C" w14:textId="77777777" w:rsidR="00F90BDC" w:rsidRDefault="00F90BDC">
      <w:r xmlns:w="http://schemas.openxmlformats.org/wordprocessingml/2006/main">
        <w:t xml:space="preserve">২.১ পিতৰ ৫:৮ "সচেতন হওক, সজাগ হওক; কিয়নো তোমালোকৰ বিৰোধী চয়তানে গৰ্জন কৰা সিংহৰ দৰে যাক গ্ৰাস কৰিব পাৰে বিচাৰি ঘূৰি ফুৰে।"</w:t>
      </w:r>
    </w:p>
    <w:p w14:paraId="1BAB247E" w14:textId="77777777" w:rsidR="00F90BDC" w:rsidRDefault="00F90BDC"/>
    <w:p w14:paraId="0FA3B2D8" w14:textId="77777777" w:rsidR="00F90BDC" w:rsidRDefault="00F90BDC">
      <w:r xmlns:w="http://schemas.openxmlformats.org/wordprocessingml/2006/main">
        <w:t xml:space="preserve">Luke 12:40 এতেকে তোমালোকেও সাজু থাকা, কিয়নো তোমালোকে চিন্তা নকৰা সময়ত মানুহৰ পুত্ৰ আহিব।</w:t>
      </w:r>
    </w:p>
    <w:p w14:paraId="1610BD5F" w14:textId="77777777" w:rsidR="00F90BDC" w:rsidRDefault="00F90BDC"/>
    <w:p w14:paraId="1B3DA222" w14:textId="77777777" w:rsidR="00F90BDC" w:rsidRDefault="00F90BDC">
      <w:r xmlns:w="http://schemas.openxmlformats.org/wordprocessingml/2006/main">
        <w:t xml:space="preserve">এই পদটোৱে মানুহৰ পুত্ৰৰ উভতি অহাৰ বাবে সাজু হোৱাৰ গুৰুত্বৰ ওপৰত গুৰুত্ব আৰোপ কৰিছে, কিয়নো যেতিয়া কোনোবাই কম আশা কৰিব তেতিয়াই হ’ব।</w:t>
      </w:r>
    </w:p>
    <w:p w14:paraId="2681A3CE" w14:textId="77777777" w:rsidR="00F90BDC" w:rsidRDefault="00F90BDC"/>
    <w:p w14:paraId="5675EB2E" w14:textId="77777777" w:rsidR="00F90BDC" w:rsidRDefault="00F90BDC">
      <w:r xmlns:w="http://schemas.openxmlformats.org/wordprocessingml/2006/main">
        <w:t xml:space="preserve">১: অপ্ৰত্যাশিত উভতি অহা: মানুহৰ পুত্ৰৰ বাবে সাজু থাকক</w:t>
      </w:r>
    </w:p>
    <w:p w14:paraId="04CC1948" w14:textId="77777777" w:rsidR="00F90BDC" w:rsidRDefault="00F90BDC"/>
    <w:p w14:paraId="24F2A345" w14:textId="77777777" w:rsidR="00F90BDC" w:rsidRDefault="00F90BDC">
      <w:r xmlns:w="http://schemas.openxmlformats.org/wordprocessingml/2006/main">
        <w:t xml:space="preserve">২: প্ৰস্তুত হোৱাৰ গুৰুত্ব: লূক ১২:৪০ পদৰ বাক্যবোৰলৈ মন কৰক</w:t>
      </w:r>
    </w:p>
    <w:p w14:paraId="0B6E45D1" w14:textId="77777777" w:rsidR="00F90BDC" w:rsidRDefault="00F90BDC"/>
    <w:p w14:paraId="20791BCC" w14:textId="77777777" w:rsidR="00F90BDC" w:rsidRDefault="00F90BDC">
      <w:r xmlns:w="http://schemas.openxmlformats.org/wordprocessingml/2006/main">
        <w:t xml:space="preserve">১: মথি ২৪:৪৪ - "সেয়েহে তোমালোকে সাজু হ'ব লাগিব, কিয়নো তোমালোকে আশা নকৰা সময়ত মানুহৰ পুত্ৰ আহিব।"</w:t>
      </w:r>
    </w:p>
    <w:p w14:paraId="612C35C7" w14:textId="77777777" w:rsidR="00F90BDC" w:rsidRDefault="00F90BDC"/>
    <w:p w14:paraId="7817F6DF" w14:textId="77777777" w:rsidR="00F90BDC" w:rsidRDefault="00F90BDC">
      <w:r xmlns:w="http://schemas.openxmlformats.org/wordprocessingml/2006/main">
        <w:t xml:space="preserve">২: ১ থিচলনীকীয়া ৫:২-৪ - "কিয়নো তোমালোকে নিজেই সম্পূর্ণভাৱে জানিছা যে যিহোৱাৰ দিন ৰাতি চোৰৰ দৰে আহিব। যেতিয়া মানুহে কয়, "শান্তি আৰু নিৰাপত্তা আছে," তেতিয়া হঠাতে ধ্বংস আহিব।" তেওঁলোকৰ ওপৰত যেনেকৈ গৰ্ভৱতী মহিলাৰ ওপৰত প্ৰসৱ বেদনা আহে, আৰু তেওঁলোকে সাৰি নাযায়। কিন্তু তোমালোক আন্ধাৰত নাই, ভাইসকল, কাৰণ সেইদিনা তোমালোকক চোৰৰ দৰে আচৰিত কৰিব।"</w:t>
      </w:r>
    </w:p>
    <w:p w14:paraId="4A66B236" w14:textId="77777777" w:rsidR="00F90BDC" w:rsidRDefault="00F90BDC"/>
    <w:p w14:paraId="60CF9C5B" w14:textId="77777777" w:rsidR="00F90BDC" w:rsidRDefault="00F90BDC">
      <w:r xmlns:w="http://schemas.openxmlformats.org/wordprocessingml/2006/main">
        <w:t xml:space="preserve">Luke 12:41 তেতিয়া পিতৰে তেওঁক ক’লে, “প্ৰভু, আপুনি এই দৃষ্টান্ত আমাক বা সকলোৰে আগত কৈছেনে?”</w:t>
      </w:r>
    </w:p>
    <w:p w14:paraId="17AE27A0" w14:textId="77777777" w:rsidR="00F90BDC" w:rsidRDefault="00F90BDC"/>
    <w:p w14:paraId="0F32F36E" w14:textId="77777777" w:rsidR="00F90BDC" w:rsidRDefault="00F90BDC">
      <w:r xmlns:w="http://schemas.openxmlformats.org/wordprocessingml/2006/main">
        <w:t xml:space="preserve">ঈশ্বৰৰ ৰাজ্যৰ বিষয়ে অন্তৰ্দৃষ্টি লাভ কৰিবলৈ যীচুৱে তেওঁৰ শিষ্যসকলক দৃষ্টান্তৰ দ্বাৰা শিকাইছে।</w:t>
      </w:r>
    </w:p>
    <w:p w14:paraId="30B16F52" w14:textId="77777777" w:rsidR="00F90BDC" w:rsidRDefault="00F90BDC"/>
    <w:p w14:paraId="220864A6" w14:textId="77777777" w:rsidR="00F90BDC" w:rsidRDefault="00F90BDC">
      <w:r xmlns:w="http://schemas.openxmlformats.org/wordprocessingml/2006/main">
        <w:t xml:space="preserve">১/ আমি দৃষ্টান্তত যীচুৰ পৰা কি শিকিছো?</w:t>
      </w:r>
    </w:p>
    <w:p w14:paraId="3709EF33" w14:textId="77777777" w:rsidR="00F90BDC" w:rsidRDefault="00F90BDC"/>
    <w:p w14:paraId="132A4887" w14:textId="77777777" w:rsidR="00F90BDC" w:rsidRDefault="00F90BDC">
      <w:r xmlns:w="http://schemas.openxmlformats.org/wordprocessingml/2006/main">
        <w:t xml:space="preserve">২) যীচুৰ দৃষ্টান্তৰ পাঠবোৰ আমি দৈনন্দিন জীৱনত কেনেকৈ প্ৰয়োগ কৰিব পাৰোঁ?</w:t>
      </w:r>
    </w:p>
    <w:p w14:paraId="582D2414" w14:textId="77777777" w:rsidR="00F90BDC" w:rsidRDefault="00F90BDC"/>
    <w:p w14:paraId="56CE0694" w14:textId="77777777" w:rsidR="00F90BDC" w:rsidRDefault="00F90BDC">
      <w:r xmlns:w="http://schemas.openxmlformats.org/wordprocessingml/2006/main">
        <w:t xml:space="preserve">১/ মথি ১৩:১-৫২ - যীচুৱে স্বৰ্গৰাজ্যৰ দৃষ্টান্তবোৰ ব্যাখ্যা কৰিছে।</w:t>
      </w:r>
    </w:p>
    <w:p w14:paraId="38DF4A83" w14:textId="77777777" w:rsidR="00F90BDC" w:rsidRDefault="00F90BDC"/>
    <w:p w14:paraId="693A48E5" w14:textId="77777777" w:rsidR="00F90BDC" w:rsidRDefault="00F90BDC">
      <w:r xmlns:w="http://schemas.openxmlformats.org/wordprocessingml/2006/main">
        <w:t xml:space="preserve">২/ মাৰ্ক ৪:১-৩৪ - যীচুৱে বীজ সিঁচা আৰু প্ৰদীপৰ দৃষ্টান্ত শিকাইছে।</w:t>
      </w:r>
    </w:p>
    <w:p w14:paraId="7C0B7A11" w14:textId="77777777" w:rsidR="00F90BDC" w:rsidRDefault="00F90BDC"/>
    <w:p w14:paraId="5F56C833" w14:textId="77777777" w:rsidR="00F90BDC" w:rsidRDefault="00F90BDC">
      <w:r xmlns:w="http://schemas.openxmlformats.org/wordprocessingml/2006/main">
        <w:t xml:space="preserve">Luke 12:42 আৰু যিহোৱাই ক’লে, “তেন্তে সেই বিশ্বাসী আৰু জ্ঞানী সেৱক কোন, যাক তেওঁৰ প্ৰভুৱে নিজৰ ঘৰৰ ওপৰত শাসনকৰ্ত্তা কৰি দিব, যাতে তেওঁলোকক সময়মতে খাদ্যৰ অংশ দিব?</w:t>
      </w:r>
    </w:p>
    <w:p w14:paraId="1F4B2745" w14:textId="77777777" w:rsidR="00F90BDC" w:rsidRDefault="00F90BDC"/>
    <w:p w14:paraId="212E3445" w14:textId="77777777" w:rsidR="00F90BDC" w:rsidRDefault="00F90BDC">
      <w:r xmlns:w="http://schemas.openxmlformats.org/wordprocessingml/2006/main">
        <w:t xml:space="preserve">যীচুৱে সুধিছে যে যথা সময়ত খাদ্য যোগান ধৰিবলৈ ঘৰৰ ওপৰত কৰ্তৃত্ব দিয়া বিশ্বাসী আৰু জ্ঞানী ষ্টুয়াৰ্ড কোন।</w:t>
      </w:r>
    </w:p>
    <w:p w14:paraId="0498095F" w14:textId="77777777" w:rsidR="00F90BDC" w:rsidRDefault="00F90BDC"/>
    <w:p w14:paraId="57AC2DDE" w14:textId="77777777" w:rsidR="00F90BDC" w:rsidRDefault="00F90BDC">
      <w:r xmlns:w="http://schemas.openxmlformats.org/wordprocessingml/2006/main">
        <w:t xml:space="preserve">১/ বিশ্বাসী ষ্টুয়াৰ্ডশ্বিপৰ শক্তি</w:t>
      </w:r>
    </w:p>
    <w:p w14:paraId="03688BDF" w14:textId="77777777" w:rsidR="00F90BDC" w:rsidRDefault="00F90BDC"/>
    <w:p w14:paraId="5CCAA4E7" w14:textId="77777777" w:rsidR="00F90BDC" w:rsidRDefault="00F90BDC">
      <w:r xmlns:w="http://schemas.openxmlformats.org/wordprocessingml/2006/main">
        <w:t xml:space="preserve">২/ বুদ্ধিমান সিদ্ধান্ত গ্ৰহণৰ পুৰস্কাৰ</w:t>
      </w:r>
    </w:p>
    <w:p w14:paraId="65252947" w14:textId="77777777" w:rsidR="00F90BDC" w:rsidRDefault="00F90BDC"/>
    <w:p w14:paraId="5DAD7031" w14:textId="77777777" w:rsidR="00F90BDC" w:rsidRDefault="00F90BDC">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14:paraId="61B5FB1D" w14:textId="77777777" w:rsidR="00F90BDC" w:rsidRDefault="00F90BDC"/>
    <w:p w14:paraId="1D6F7648" w14:textId="77777777" w:rsidR="00F90BDC" w:rsidRDefault="00F90BDC">
      <w:r xmlns:w="http://schemas.openxmlformats.org/wordprocessingml/2006/main">
        <w:t xml:space="preserve">২/ হিতোপদেশ ১৬:৩ - আপুনি যি কৰে প্ৰভুৰ ওচৰত সমৰ্পণ কৰক, আৰু তেওঁ আপোনাৰ পৰিকল্পনা প্ৰতিষ্ঠা কৰিব।</w:t>
      </w:r>
    </w:p>
    <w:p w14:paraId="58196D77" w14:textId="77777777" w:rsidR="00F90BDC" w:rsidRDefault="00F90BDC"/>
    <w:p w14:paraId="628948BE" w14:textId="77777777" w:rsidR="00F90BDC" w:rsidRDefault="00F90BDC">
      <w:r xmlns:w="http://schemas.openxmlformats.org/wordprocessingml/2006/main">
        <w:t xml:space="preserve">Luke 12:43 ধন্য সেই দাস, যিজনক তেওঁৰ প্ৰভুৱে আহি এনে কৰি থকা দেখিব।</w:t>
      </w:r>
    </w:p>
    <w:p w14:paraId="47B88B0C" w14:textId="77777777" w:rsidR="00F90BDC" w:rsidRDefault="00F90BDC"/>
    <w:p w14:paraId="0DBB2607" w14:textId="77777777" w:rsidR="00F90BDC" w:rsidRDefault="00F90BDC">
      <w:r xmlns:w="http://schemas.openxmlformats.org/wordprocessingml/2006/main">
        <w:t xml:space="preserve">এই অংশটোৱে সেৱাত প্ৰস্তুত আৰু বিশ্বাসী হোৱাৰ গুৰুত্বৰ ওপৰত গুৰুত্ব আৰোপ কৰিছে।</w:t>
      </w:r>
    </w:p>
    <w:p w14:paraId="5FAE85C6" w14:textId="77777777" w:rsidR="00F90BDC" w:rsidRDefault="00F90BDC"/>
    <w:p w14:paraId="454EF5B7" w14:textId="77777777" w:rsidR="00F90BDC" w:rsidRDefault="00F90BDC">
      <w:r xmlns:w="http://schemas.openxmlformats.org/wordprocessingml/2006/main">
        <w:t xml:space="preserve">১/ "সাজু থাকক: সেৱাত নিষ্ঠাৰে জীয়াই থকা"।</w:t>
      </w:r>
    </w:p>
    <w:p w14:paraId="01353FD5" w14:textId="77777777" w:rsidR="00F90BDC" w:rsidRDefault="00F90BDC"/>
    <w:p w14:paraId="72DE7364" w14:textId="77777777" w:rsidR="00F90BDC" w:rsidRDefault="00F90BDC">
      <w:r xmlns:w="http://schemas.openxmlformats.org/wordprocessingml/2006/main">
        <w:t xml:space="preserve">২/ "প্ৰস্তুত হোৱাৰ আশীৰ্বাদ"।</w:t>
      </w:r>
    </w:p>
    <w:p w14:paraId="5AFDB931" w14:textId="77777777" w:rsidR="00F90BDC" w:rsidRDefault="00F90BDC"/>
    <w:p w14:paraId="52B6678A" w14:textId="77777777" w:rsidR="00F90BDC" w:rsidRDefault="00F90BDC">
      <w:r xmlns:w="http://schemas.openxmlformats.org/wordprocessingml/2006/main">
        <w:t xml:space="preserve">১/ মথি ২৫:২১ - তেওঁৰ প্ৰভুৱে তেওঁক ক’লে, ‘ভাল আৰু বিশ্বাসী দাস। আপুনি অলপ সময়ৰ বাবে বিশ্বাসী হৈ আহিছে; মই তোমাক বহুত চেট কৰিম।</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14:paraId="2FDC8DB6" w14:textId="77777777" w:rsidR="00F90BDC" w:rsidRDefault="00F90BDC"/>
    <w:p w14:paraId="3B35501E" w14:textId="77777777" w:rsidR="00F90BDC" w:rsidRDefault="00F90BDC">
      <w:r xmlns:w="http://schemas.openxmlformats.org/wordprocessingml/2006/main">
        <w:t xml:space="preserve">Luke 12:44 মই তোমালোকক সঁচাকৈয়ে কওঁ, তেওঁ তেওঁক নিজৰ সকলো বস্তুৰ ওপৰত অধিপতি কৰিব।</w:t>
      </w:r>
    </w:p>
    <w:p w14:paraId="074F4FF1" w14:textId="77777777" w:rsidR="00F90BDC" w:rsidRDefault="00F90BDC"/>
    <w:p w14:paraId="08BA7724" w14:textId="77777777" w:rsidR="00F90BDC" w:rsidRDefault="00F90BDC">
      <w:r xmlns:w="http://schemas.openxmlformats.org/wordprocessingml/2006/main">
        <w:t xml:space="preserve">যীচুৱে লোকসকলক ক’লে যে বিশ্বাসী দাসজনক তেওঁৰ প্ৰভুৰ সকলো শাসনৰ পুৰস্কাৰ দিয়া হ’ব।</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প্ৰতি বিশ্বাসী সেৱাৰ পুৰস্কাৰত ডাঙৰ আশীৰ্বাদ পোৱা যায়।</w:t>
      </w:r>
    </w:p>
    <w:p w14:paraId="277664F0" w14:textId="77777777" w:rsidR="00F90BDC" w:rsidRDefault="00F90BDC"/>
    <w:p w14:paraId="040B15E5" w14:textId="77777777" w:rsidR="00F90BDC" w:rsidRDefault="00F90BDC">
      <w:r xmlns:w="http://schemas.openxmlformats.org/wordprocessingml/2006/main">
        <w:t xml:space="preserve">২/ আমি প্ৰভুৰ পুৰস্কাৰৰ প্ৰতিজ্ঞাৰ ওপৰত বিশ্বাস ৰাখি আমি সকলো কামতে আমাৰ সৰ্বোচ্চ প্ৰচেষ্টা দিয়া উচিত।</w:t>
      </w:r>
    </w:p>
    <w:p w14:paraId="3853A957" w14:textId="77777777" w:rsidR="00F90BDC" w:rsidRDefault="00F90BDC"/>
    <w:p w14:paraId="7C943C74" w14:textId="77777777" w:rsidR="00F90BDC" w:rsidRDefault="00F90BDC">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14:paraId="5DE023C7" w14:textId="77777777" w:rsidR="00F90BDC" w:rsidRDefault="00F90BDC"/>
    <w:p w14:paraId="7AC96A06" w14:textId="77777777" w:rsidR="00F90BDC" w:rsidRDefault="00F90BDC">
      <w:r xmlns:w="http://schemas.openxmlformats.org/wordprocessingml/2006/main">
        <w:t xml:space="preserve">২) গালাতীয়া ৬:৯ - "আমি ভাল কামত ক্লান্ত নহওঁক, কিয়নো আমি যদি হাৰ নামানো তেন্তে আমি সঠিক সময়ত শস্য চপাইম।"</w:t>
      </w:r>
    </w:p>
    <w:p w14:paraId="1BF55521" w14:textId="77777777" w:rsidR="00F90BDC" w:rsidRDefault="00F90BDC"/>
    <w:p w14:paraId="2DCF8AA9" w14:textId="77777777" w:rsidR="00F90BDC" w:rsidRDefault="00F90BDC">
      <w:r xmlns:w="http://schemas.openxmlformats.org/wordprocessingml/2006/main">
        <w:t xml:space="preserve">Luke 12:45 কিন্তু যদি সেই দাসজনে হৃদয়ত কয়, “মোৰ প্ৰভুৱে তেওঁৰ আগমনত বিলম্ব কৰিব; আৰু পুৰুষ দাস আৰু কুমাৰীক মাৰপিট কৰিবলৈ আৰম্ভ কৰিব, আৰু খাবলৈ, পান কৰিবলৈ আৰু মদ খাবলৈ আৰম্ভ কৰিব;</w:t>
      </w:r>
    </w:p>
    <w:p w14:paraId="0E074DAA" w14:textId="77777777" w:rsidR="00F90BDC" w:rsidRDefault="00F90BDC"/>
    <w:p w14:paraId="493B252F" w14:textId="77777777" w:rsidR="00F90BDC" w:rsidRDefault="00F90BDC">
      <w:r xmlns:w="http://schemas.openxmlformats.org/wordprocessingml/2006/main">
        <w:t xml:space="preserve">যি দাসে নিজৰ মালিকৰ কৰ্তৃত্ব আৰু ক্ষমতাক চিনি নাপায়, তেওঁ তাৰ পৰিণাম বহন কৰিব।</w:t>
      </w:r>
    </w:p>
    <w:p w14:paraId="7D0E5F47" w14:textId="77777777" w:rsidR="00F90BDC" w:rsidRDefault="00F90BDC"/>
    <w:p w14:paraId="2B6A1384" w14:textId="77777777" w:rsidR="00F90BDC" w:rsidRDefault="00F90BDC">
      <w:r xmlns:w="http://schemas.openxmlformats.org/wordprocessingml/2006/main">
        <w:t xml:space="preserve">১/ আমি ঈশ্বৰৰ আজ্ঞাৰ প্ৰতি বিশ্বাসী আৰু আজ্ঞাকাৰী হ’ব লাগিব, কিয়নো তেওঁ সৰ্বশক্তিমান আৰু অবাধ্যতাক সহ্য নকৰে।</w:t>
      </w:r>
    </w:p>
    <w:p w14:paraId="1F7B7803" w14:textId="77777777" w:rsidR="00F90BDC" w:rsidRDefault="00F90BDC"/>
    <w:p w14:paraId="5EB7C263" w14:textId="77777777" w:rsidR="00F90BDC" w:rsidRDefault="00F90BDC">
      <w:r xmlns:w="http://schemas.openxmlformats.org/wordprocessingml/2006/main">
        <w:t xml:space="preserve">২) পলম হোৱাৰ সময়তো আমি আমাৰ বিশ্বাসত অটল থাকিব লাগিব আৰু ঈশ্বৰৰ পৰিকল্পনাত বিশ্বাস কৰিব লাগিব।</w:t>
      </w:r>
    </w:p>
    <w:p w14:paraId="4AA92BC0" w14:textId="77777777" w:rsidR="00F90BDC" w:rsidRDefault="00F90BDC"/>
    <w:p w14:paraId="57005225" w14:textId="77777777" w:rsidR="00F90BDC" w:rsidRDefault="00F90BDC">
      <w:r xmlns:w="http://schemas.openxmlformats.org/wordprocessingml/2006/main">
        <w:t xml:space="preserve">১) ইফিচীয়া ৬:৫-৮ - দাসসকল, খ্ৰীষ্টৰ দৰে তোমালোকৰ প্ৰভুসকলৰ আজ্ঞাকাৰী হোৱা, ভয় আৰু কঁপনিৰে, তোমালোকৰ হৃদয়ৰ আজ্ঞাকাৰী হওক;</w:t>
      </w:r>
    </w:p>
    <w:p w14:paraId="425C36C6" w14:textId="77777777" w:rsidR="00F90BDC" w:rsidRDefault="00F90BDC"/>
    <w:p w14:paraId="66AE21E5" w14:textId="77777777" w:rsidR="00F90BDC" w:rsidRDefault="00F90BDC">
      <w:r xmlns:w="http://schemas.openxmlformats.org/wordprocessingml/2006/main">
        <w:t xml:space="preserve">২) দ্বিতীয় বিবৰণ ৮:১০-১১ - যেতিয়া তুমি খাই পেলাবা, তেতিয়া তুমি তোমাৰ ঈশ্বৰ যিহোৱাক তেওঁ দিয়া ভাল দেশৰ বাবে আশীৰ্ব্বাদ কৰিবা। আজি মই তোমাক আজ্ঞা দিয়া আজ্ঞা, বিচাৰ আৰু বিধি পালন নকৰাত তুমি তোমাৰ ঈশ্বৰ যিহোৱাক পাহৰি নাযাবা।</w:t>
      </w:r>
    </w:p>
    <w:p w14:paraId="41573179" w14:textId="77777777" w:rsidR="00F90BDC" w:rsidRDefault="00F90BDC"/>
    <w:p w14:paraId="4911BC48" w14:textId="77777777" w:rsidR="00F90BDC" w:rsidRDefault="00F90BDC">
      <w:r xmlns:w="http://schemas.openxmlformats.org/wordprocessingml/2006/main">
        <w:t xml:space="preserve">Luke 12:46 সেই দাসৰ প্ৰভুৱে তেওঁক বিচাৰি নোপোৱা দিনত আৰু অজ্ঞাত সময়ত আহিব আৰু তেওঁক কাটি পেলাব আৰু অবিশ্বাসীসকলৰ লগত তেওঁৰ অংশ নিযুক্ত কৰিব।</w:t>
      </w:r>
    </w:p>
    <w:p w14:paraId="48710161" w14:textId="77777777" w:rsidR="00F90BDC" w:rsidRDefault="00F90BDC"/>
    <w:p w14:paraId="324EBD4E" w14:textId="77777777" w:rsidR="00F90BDC" w:rsidRDefault="00F90BDC">
      <w:r xmlns:w="http://schemas.openxmlformats.org/wordprocessingml/2006/main">
        <w:t xml:space="preserve">প্ৰভুৱে অপ্ৰত্যাশিতভাৱে আহি দুষ্ট লোকসকলৰ বিচাৰ কৰিব, তেওঁলোকক অবিশ্বাসীসকলৰ ওচৰত নিযুক্তি দিব।</w:t>
      </w:r>
    </w:p>
    <w:p w14:paraId="11C135BA" w14:textId="77777777" w:rsidR="00F90BDC" w:rsidRDefault="00F90BDC"/>
    <w:p w14:paraId="3C36D29F" w14:textId="77777777" w:rsidR="00F90BDC" w:rsidRDefault="00F90BDC">
      <w:r xmlns:w="http://schemas.openxmlformats.org/wordprocessingml/2006/main">
        <w:t xml:space="preserve">১: প্ৰভুৰ আগমনৰ বাবে সাজু থাকক আৰু বিশ্বাসী জীৱন যাপন কৰক।</w:t>
      </w:r>
    </w:p>
    <w:p w14:paraId="1E3B047E" w14:textId="77777777" w:rsidR="00F90BDC" w:rsidRDefault="00F90BDC"/>
    <w:p w14:paraId="59280A5F" w14:textId="77777777" w:rsidR="00F90BDC" w:rsidRDefault="00F90BDC">
      <w:r xmlns:w="http://schemas.openxmlformats.org/wordprocessingml/2006/main">
        <w:t xml:space="preserve">২: প্ৰভুৱে দুষ্টৰ বিচাৰ কৰিব আৰু বিশ্বাসীসকলক পুৰস্কাৰ দিব।</w:t>
      </w:r>
    </w:p>
    <w:p w14:paraId="7022CBFB" w14:textId="77777777" w:rsidR="00F90BDC" w:rsidRDefault="00F90BDC"/>
    <w:p w14:paraId="01F8447D" w14:textId="77777777" w:rsidR="00F90BDC" w:rsidRDefault="00F90BDC">
      <w:r xmlns:w="http://schemas.openxmlformats.org/wordprocessingml/2006/main">
        <w:t xml:space="preserve">১: মথি ২৫:৩১-৪৬ - যীচুৱে চূড়ান্ত বিচাৰৰ কথা কৈছে যেতিয়া ধাৰ্মিক লোকসকলক পুৰস্কাৰ দিয়া হ'ব আৰু দুষ্ট লোকসকলক শাস্তি দিয়া হ'ব।</w:t>
      </w:r>
    </w:p>
    <w:p w14:paraId="2C681CE5" w14:textId="77777777" w:rsidR="00F90BDC" w:rsidRDefault="00F90BDC"/>
    <w:p w14:paraId="31293A7C" w14:textId="77777777" w:rsidR="00F90BDC" w:rsidRDefault="00F90BDC">
      <w:r xmlns:w="http://schemas.openxmlformats.org/wordprocessingml/2006/main">
        <w:t xml:space="preserve">২: প্ৰকাশিত বাক্য ২০:১১-১৫ - চূড়ান্ত বিচাৰ হ'ব আৰু দুষ্টসকলক অগ্নিৰ হ্ৰদত পেলোৱা হ'ব।</w:t>
      </w:r>
    </w:p>
    <w:p w14:paraId="15B587DB" w14:textId="77777777" w:rsidR="00F90BDC" w:rsidRDefault="00F90BDC"/>
    <w:p w14:paraId="7029AA1B" w14:textId="77777777" w:rsidR="00F90BDC" w:rsidRDefault="00F90BDC">
      <w:r xmlns:w="http://schemas.openxmlformats.org/wordprocessingml/2006/main">
        <w:t xml:space="preserve">Luke 12:47 আৰু যি দাসে নিজৰ প্ৰভুৰ ইচ্ছা জানিছিল আৰু নিজকে সাজু কৰা নাছিল আৰু নিজৰ ইচ্ছা অনুসাৰে কৰা নাছিল, তেওঁক বহুত আঘাত কৰা হ’ব।</w:t>
      </w:r>
    </w:p>
    <w:p w14:paraId="096FCDF1" w14:textId="77777777" w:rsidR="00F90BDC" w:rsidRDefault="00F90BDC"/>
    <w:p w14:paraId="213C3B0B" w14:textId="77777777" w:rsidR="00F90BDC" w:rsidRDefault="00F90BDC">
      <w:r xmlns:w="http://schemas.openxmlformats.org/wordprocessingml/2006/main">
        <w:t xml:space="preserve">যিসকলে প্ৰভুৰ ইচ্ছা জানে কিন্তু ইয়াক পালন নকৰে তেওঁলোকক কঠোৰ শাস্তি দিয়া হ’ব।</w:t>
      </w:r>
    </w:p>
    <w:p w14:paraId="1EB1DA15" w14:textId="77777777" w:rsidR="00F90BDC" w:rsidRDefault="00F90BDC"/>
    <w:p w14:paraId="28081D3D" w14:textId="77777777" w:rsidR="00F90BDC" w:rsidRDefault="00F90BDC">
      <w:r xmlns:w="http://schemas.openxmlformats.org/wordprocessingml/2006/main">
        <w:t xml:space="preserve">১/ আমি ঈশ্বৰৰ ইচ্ছা অনুসৰণ কৰিব লাগিব বা পৰিণতিৰ সন্মুখীন হ'ব লাগিব</w:t>
      </w:r>
    </w:p>
    <w:p w14:paraId="5A567D2F" w14:textId="77777777" w:rsidR="00F90BDC" w:rsidRDefault="00F90BDC"/>
    <w:p w14:paraId="430D4D9D" w14:textId="77777777" w:rsidR="00F90BDC" w:rsidRDefault="00F90BDC">
      <w:r xmlns:w="http://schemas.openxmlformats.org/wordprocessingml/2006/main">
        <w:t xml:space="preserve">২) ঈশ্বৰৰ আজ্ঞা পালন কৰিলে আশীৰ্ব্বাদ হয় আৰু অমান্য কৰিলে শাস্তি পোৱা যায়</w:t>
      </w:r>
    </w:p>
    <w:p w14:paraId="70675C32" w14:textId="77777777" w:rsidR="00F90BDC" w:rsidRDefault="00F90BDC"/>
    <w:p w14:paraId="4848D40A" w14:textId="77777777" w:rsidR="00F90BDC" w:rsidRDefault="00F90BDC">
      <w:r xmlns:w="http://schemas.openxmlformats.org/wordprocessingml/2006/main">
        <w:t xml:space="preserve">১/ দ্বিতীয় বিবৰণ ৬:১৭ - "তোমালোকে তোমালোকৰ ঈশ্বৰ যিহোৱাৰ আজ্ঞা আৰু তেওঁৰ সাক্ষ্য আৰু তেওঁৰ বিধিসমূহ অধ্যৱসায়ীভাৱে পালন কৰিবা, যিবোৰ তেওঁ তোমালোকক আজ্ঞা দিছে।"</w:t>
      </w:r>
    </w:p>
    <w:p w14:paraId="2CFB5070" w14:textId="77777777" w:rsidR="00F90BDC" w:rsidRDefault="00F90BDC"/>
    <w:p w14:paraId="40499322" w14:textId="77777777" w:rsidR="00F90BDC" w:rsidRDefault="00F90BDC">
      <w:r xmlns:w="http://schemas.openxmlformats.org/wordprocessingml/2006/main">
        <w:t xml:space="preserve">২) ৰোমীয়া ১৩:১-২ - "প্ৰত্যেক ব্যক্তিয়ে শাসকীয় কৰ্তৃপক্ষৰ অধীন হওক। কিয়নো ঈশ্বৰৰ বাহিৰে আন কোনো অধিকাৰ নাই; আৰু যিসকলে প্ৰতিৰোধ কৰে তেওঁলোকে বিচাৰৰ সন্মুখীন হ’ব।”</w:t>
      </w:r>
    </w:p>
    <w:p w14:paraId="619E4CE7" w14:textId="77777777" w:rsidR="00F90BDC" w:rsidRDefault="00F90BDC"/>
    <w:p w14:paraId="10F913AF" w14:textId="77777777" w:rsidR="00F90BDC" w:rsidRDefault="00F90BDC">
      <w:r xmlns:w="http://schemas.openxmlformats.org/wordprocessingml/2006/main">
        <w:t xml:space="preserve">Luke 12:48 কিন্তু যিজনে নাজানিলে আৰু আঘাতৰ যোগ্য কাম কৰিলে, তেওঁক কম আঘাতেৰে প্ৰহাৰ কৰা হ’ব। কিয়নো যাক বহুত দিয়া হ’ব, তেওঁৰ পৰা বহুত বিচৰা হ’ব;</w:t>
      </w:r>
    </w:p>
    <w:p w14:paraId="3E74EB47" w14:textId="77777777" w:rsidR="00F90BDC" w:rsidRDefault="00F90BDC"/>
    <w:p w14:paraId="2672E04E" w14:textId="77777777" w:rsidR="00F90BDC" w:rsidRDefault="00F90BDC">
      <w:r xmlns:w="http://schemas.openxmlformats.org/wordprocessingml/2006/main">
        <w:t xml:space="preserve">প্ৰতিটো কাৰ্য্যৰ এটা পৰিণতি থাকে, আৰু অধিক বিশেষাধিকাৰ আৰু দায়িত্ব থকাসকলক উচ্চ মানদণ্ডত ৰখা হ’ব।</w:t>
      </w:r>
    </w:p>
    <w:p w14:paraId="2013DE30" w14:textId="77777777" w:rsidR="00F90BDC" w:rsidRDefault="00F90BDC"/>
    <w:p w14:paraId="353FA6B6" w14:textId="77777777" w:rsidR="00F90BDC" w:rsidRDefault="00F90BDC">
      <w:r xmlns:w="http://schemas.openxmlformats.org/wordprocessingml/2006/main">
        <w:t xml:space="preserve">১/ মহান বিশেষাধিকাৰৰ সৈতে ডাঙৰ দায়িত্বও আহে</w:t>
      </w:r>
    </w:p>
    <w:p w14:paraId="65EB74B3" w14:textId="77777777" w:rsidR="00F90BDC" w:rsidRDefault="00F90BDC"/>
    <w:p w14:paraId="14E8D60A" w14:textId="77777777" w:rsidR="00F90BDC" w:rsidRDefault="00F90BDC">
      <w:r xmlns:w="http://schemas.openxmlformats.org/wordprocessingml/2006/main">
        <w:t xml:space="preserve">২/ প্ৰত্যেকেই যি সিঁচিছে তাকেই চপায়</w:t>
      </w:r>
    </w:p>
    <w:p w14:paraId="4367FD66" w14:textId="77777777" w:rsidR="00F90BDC" w:rsidRDefault="00F90BDC"/>
    <w:p w14:paraId="0770FBA3" w14:textId="77777777" w:rsidR="00F90BDC" w:rsidRDefault="00F90BDC">
      <w:r xmlns:w="http://schemas.openxmlformats.org/wordprocessingml/2006/main">
        <w:t xml:space="preserve">১/ মথি ২৫:১৪-৩০ - প্ৰতিভাৰ দৃষ্টান্ত</w:t>
      </w:r>
    </w:p>
    <w:p w14:paraId="14725DEE" w14:textId="77777777" w:rsidR="00F90BDC" w:rsidRDefault="00F90BDC"/>
    <w:p w14:paraId="028A3268" w14:textId="77777777" w:rsidR="00F90BDC" w:rsidRDefault="00F90BDC">
      <w:r xmlns:w="http://schemas.openxmlformats.org/wordprocessingml/2006/main">
        <w:t xml:space="preserve">২/ যাকোব ৩:১ - আমাৰ সকলোৰে বাক্য আৰু কৰ্ম অনুসৰি বিচাৰ কৰা হ'ব</w:t>
      </w:r>
    </w:p>
    <w:p w14:paraId="0ABC6313" w14:textId="77777777" w:rsidR="00F90BDC" w:rsidRDefault="00F90BDC"/>
    <w:p w14:paraId="78319895" w14:textId="77777777" w:rsidR="00F90BDC" w:rsidRDefault="00F90BDC">
      <w:r xmlns:w="http://schemas.openxmlformats.org/wordprocessingml/2006/main">
        <w:t xml:space="preserve">Luke 12:49 মই পৃথিৱীলৈ জুই পঠাবলৈ আহিছো; আৰু যদি ইতিমধ্যে জ্বলি উঠিছে, তেন্তে মই কি কৰিম?</w:t>
      </w:r>
    </w:p>
    <w:p w14:paraId="21B7844F" w14:textId="77777777" w:rsidR="00F90BDC" w:rsidRDefault="00F90BDC"/>
    <w:p w14:paraId="185B7C87" w14:textId="77777777" w:rsidR="00F90BDC" w:rsidRDefault="00F90BDC">
      <w:r xmlns:w="http://schemas.openxmlformats.org/wordprocessingml/2006/main">
        <w:t xml:space="preserve">যীচুৱে তেওঁৰ শিষ্যসকলক সতৰ্ক কৰি দিছে যে তেওঁক গ্ৰহণ কৰা আৰু তেওঁক অগ্ৰাহ্য কৰাসকলৰ মাজত এক বৃহৎ বিভাজন আহি আছে।</w:t>
      </w:r>
    </w:p>
    <w:p w14:paraId="08C518DE" w14:textId="77777777" w:rsidR="00F90BDC" w:rsidRDefault="00F90BDC"/>
    <w:p w14:paraId="0C57BD9D" w14:textId="77777777" w:rsidR="00F90BDC" w:rsidRDefault="00F90BDC">
      <w:r xmlns:w="http://schemas.openxmlformats.org/wordprocessingml/2006/main">
        <w:t xml:space="preserve">১/ বিভাজনৰ জুই: যীচুৱে আমাক কেনেকৈ বিভাজন কৰে আৰু আমাক একত্ৰিত কৰে</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খ্ৰীষ্টৰ জুই: ঈশ্বৰৰ আহ্বানৰ প্ৰতি কেনেকৈ সঁহাৰি জনাব লাগে</w:t>
      </w:r>
    </w:p>
    <w:p w14:paraId="118510BA" w14:textId="77777777" w:rsidR="00F90BDC" w:rsidRDefault="00F90BDC"/>
    <w:p w14:paraId="38DF673E" w14:textId="77777777" w:rsidR="00F90BDC" w:rsidRDefault="00F90BDC">
      <w:r xmlns:w="http://schemas.openxmlformats.org/wordprocessingml/2006/main">
        <w:t xml:space="preserve">১/ মথি ১০:৩৪-৩৫ - “মই পৃথিৱীত শান্তি আনিবলৈ আহিছো বুলি নাভাবিবা। মই শান্তি আনিবলৈ অহা নাই, কিন্তু তৰোৱাল আনিবলৈহে আহিছো। কিয়নো মই এজন পুৰুষক তেওঁৰ পিতৃৰ বিৰুদ্ধে, এজনী কন্যাক মাকৰ বিৰুদ্ধে আৰু এগৰাকী বোৱাৰীক শাহুৱেকৰ বিৰুদ্ধে থিয় কৰাবলৈ আহিছো।”</w:t>
      </w:r>
    </w:p>
    <w:p w14:paraId="6D888DC9" w14:textId="77777777" w:rsidR="00F90BDC" w:rsidRDefault="00F90BDC"/>
    <w:p w14:paraId="2AB4572D" w14:textId="77777777" w:rsidR="00F90BDC" w:rsidRDefault="00F90BDC">
      <w:r xmlns:w="http://schemas.openxmlformats.org/wordprocessingml/2006/main">
        <w:t xml:space="preserve">২/ পাঁচনিৰ কৰ্ম ২:২-৩ - “আৰু হঠাতে আকাশৰ পৰা প্ৰচণ্ড বতাহৰ দৰে শব্দ হ’ল আৰু তেওঁলোকে বহি থকা গোটেই ঘৰখন ভৰি পৰিল। তেতিয়া তেওঁলোকৰ আগত জুইৰ দৰে বিভক্ত জিভা দেখা গ’ল আৰু তেওঁলোকৰ প্ৰত্যেকৰে ওপৰত এজন এজনকৈ বহিল।”</w:t>
      </w:r>
    </w:p>
    <w:p w14:paraId="63811643" w14:textId="77777777" w:rsidR="00F90BDC" w:rsidRDefault="00F90BDC"/>
    <w:p w14:paraId="6A3FFC07" w14:textId="77777777" w:rsidR="00F90BDC" w:rsidRDefault="00F90BDC">
      <w:r xmlns:w="http://schemas.openxmlformats.org/wordprocessingml/2006/main">
        <w:t xml:space="preserve">Luke 12:50 কিন্তু মোৰ বাপ্তিস্ম আছে; আৰু সেইটো সম্পন্ন নোহোৱালৈকে মই কেনেকৈ টান হৈ আছো!</w:t>
      </w:r>
    </w:p>
    <w:p w14:paraId="33B483C4" w14:textId="77777777" w:rsidR="00F90BDC" w:rsidRDefault="00F90BDC"/>
    <w:p w14:paraId="2F2FCD45" w14:textId="77777777" w:rsidR="00F90BDC" w:rsidRDefault="00F90BDC">
      <w:r xmlns:w="http://schemas.openxmlformats.org/wordprocessingml/2006/main">
        <w:t xml:space="preserve">এই অংশটোৱে যীচুৰ আগন্তুক বাপ্তিস্মৰ বিষয়ে কয় আৰু তেওঁ ইয়াক পূৰণ কৰিবলৈ কেনেকৈ আগ্ৰহী।</w:t>
      </w:r>
    </w:p>
    <w:p w14:paraId="57E2AC74" w14:textId="77777777" w:rsidR="00F90BDC" w:rsidRDefault="00F90BDC"/>
    <w:p w14:paraId="2DFEB68F" w14:textId="77777777" w:rsidR="00F90BDC" w:rsidRDefault="00F90BDC">
      <w:r xmlns:w="http://schemas.openxmlformats.org/wordprocessingml/2006/main">
        <w:t xml:space="preserve">১/ "প্ৰত্যাশাৰে জীয়াই থকা: যীচু আৰু তেওঁৰ আগন্তুক বাপ্তিস্ম"।</w:t>
      </w:r>
    </w:p>
    <w:p w14:paraId="1FAE4C51" w14:textId="77777777" w:rsidR="00F90BDC" w:rsidRDefault="00F90BDC"/>
    <w:p w14:paraId="7CB27406" w14:textId="77777777" w:rsidR="00F90BDC" w:rsidRDefault="00F90BDC">
      <w:r xmlns:w="http://schemas.openxmlformats.org/wordprocessingml/2006/main">
        <w:t xml:space="preserve">২/ "যীচুৱে প্ৰদৰ্শন কৰা ধৰণে আমাৰ প্ৰতিশ্ৰুতিসমূহ পালন কৰাৰ গুৰুত্ব"।</w:t>
      </w:r>
    </w:p>
    <w:p w14:paraId="6519F7A6" w14:textId="77777777" w:rsidR="00F90BDC" w:rsidRDefault="00F90BDC"/>
    <w:p w14:paraId="303E83AE" w14:textId="77777777" w:rsidR="00F90BDC" w:rsidRDefault="00F90BDC">
      <w:r xmlns:w="http://schemas.openxmlformats.org/wordprocessingml/2006/main">
        <w:t xml:space="preserve">১/ মথি ৩:১৩-১৭ - যৰ্দ্দন নদীত যীচুৰ বাপ্তিস্ম</w:t>
      </w:r>
    </w:p>
    <w:p w14:paraId="694E8506" w14:textId="77777777" w:rsidR="00F90BDC" w:rsidRDefault="00F90BDC"/>
    <w:p w14:paraId="045216B8" w14:textId="77777777" w:rsidR="00F90BDC" w:rsidRDefault="00F90BDC">
      <w:r xmlns:w="http://schemas.openxmlformats.org/wordprocessingml/2006/main">
        <w:t xml:space="preserve">২/ ফিলিপীয়া ২:৮ - পিতৃৰ ইচ্ছাক নম্ৰভাৱে পালন কৰিবলৈ যীচুৰ প্ৰতিশ্ৰুতি</w:t>
      </w:r>
    </w:p>
    <w:p w14:paraId="5C3E34A8" w14:textId="77777777" w:rsidR="00F90BDC" w:rsidRDefault="00F90BDC"/>
    <w:p w14:paraId="59770A7D" w14:textId="77777777" w:rsidR="00F90BDC" w:rsidRDefault="00F90BDC">
      <w:r xmlns:w="http://schemas.openxmlformats.org/wordprocessingml/2006/main">
        <w:t xml:space="preserve">Luke 12:51 আপোনালোকে ধৰি লওক যে মই পৃথিৱীত শান্তি দিবলৈ আহিছো? মই তোমাক কওঁ, নহয়; কিন্তু তাৰ পৰিৱৰ্তে বিভাজন:</w:t>
      </w:r>
    </w:p>
    <w:p w14:paraId="46DA481C" w14:textId="77777777" w:rsidR="00F90BDC" w:rsidRDefault="00F90BDC"/>
    <w:p w14:paraId="3F0D26D3" w14:textId="77777777" w:rsidR="00F90BDC" w:rsidRDefault="00F90BDC">
      <w:r xmlns:w="http://schemas.openxmlformats.org/wordprocessingml/2006/main">
        <w:t xml:space="preserve">যীচুৱে শিকাইছে যে তেওঁ পৃথিৱীত শান্তি আনিবলৈ অহা নাই, বৰঞ্চ বিভাজন আনিবলৈহে আহিছে।</w:t>
      </w:r>
    </w:p>
    <w:p w14:paraId="76973F85" w14:textId="77777777" w:rsidR="00F90BDC" w:rsidRDefault="00F90BDC"/>
    <w:p w14:paraId="236CCD7A" w14:textId="77777777" w:rsidR="00F90BDC" w:rsidRDefault="00F90BDC">
      <w:r xmlns:w="http://schemas.openxmlformats.org/wordprocessingml/2006/main">
        <w:t xml:space="preserve">১/ যীচুক অনুসৰণ কৰাৰ খৰচ - খ্ৰীষ্টৰ প্ৰকৃত শিষ্য হোৱাৰ খৰচ আৰু ই কেনেকৈ </w:t>
      </w:r>
      <w:r xmlns:w="http://schemas.openxmlformats.org/wordprocessingml/2006/main">
        <w:lastRenderedPageBreak xmlns:w="http://schemas.openxmlformats.org/wordprocessingml/2006/main"/>
      </w:r>
      <w:r xmlns:w="http://schemas.openxmlformats.org/wordprocessingml/2006/main">
        <w:t xml:space="preserve">বিভাজন আনিব পাৰে সেই বিষয়ে পৰীক্ষা কৰা।</w:t>
      </w:r>
    </w:p>
    <w:p w14:paraId="2013740D" w14:textId="77777777" w:rsidR="00F90BDC" w:rsidRDefault="00F90BDC"/>
    <w:p w14:paraId="2557C914" w14:textId="77777777" w:rsidR="00F90BDC" w:rsidRDefault="00F90BDC">
      <w:r xmlns:w="http://schemas.openxmlformats.org/wordprocessingml/2006/main">
        <w:t xml:space="preserve">২/ বিভাজনৰ প্ৰয়োজনীয়তা - বিভাজন কেনেকৈ ধাৰ্মিকতা বিচৰাৰ এক প্ৰয়োজনীয় অংশ হ'ব পাৰে সেই বিষয়ে অন্বেষণ কৰা।</w:t>
      </w:r>
    </w:p>
    <w:p w14:paraId="33C9BA24" w14:textId="77777777" w:rsidR="00F90BDC" w:rsidRDefault="00F90BDC"/>
    <w:p w14:paraId="5CF6C18E" w14:textId="77777777" w:rsidR="00F90BDC" w:rsidRDefault="00F90BDC">
      <w:r xmlns:w="http://schemas.openxmlformats.org/wordprocessingml/2006/main">
        <w:t xml:space="preserve">১/ মথি ১০:৩৪-৩৬ - যীচুক অনুসৰণ কৰাৰ পৰা অহা পৰিয়ালৰ সদস্যসকলৰ মাজত বিভাজনৰ সম্ভাৱনাৰ বিষয়ে আলোচনা কৰা।</w:t>
      </w:r>
    </w:p>
    <w:p w14:paraId="016C538F" w14:textId="77777777" w:rsidR="00F90BDC" w:rsidRDefault="00F90BDC"/>
    <w:p w14:paraId="33CE48CD" w14:textId="77777777" w:rsidR="00F90BDC" w:rsidRDefault="00F90BDC">
      <w:r xmlns:w="http://schemas.openxmlformats.org/wordprocessingml/2006/main">
        <w:t xml:space="preserve">২/ ৰোমীয়া ১৬:১৭-১৮ - যিসকলে মণ্ডলীত বিভাজন সৃষ্টি কৰে আৰু মানুহক উজুটি খুৱাইছে, তেওঁলোকৰ বিৰুদ্ধে সতৰ্ক কৰি দিয়া।</w:t>
      </w:r>
    </w:p>
    <w:p w14:paraId="0BCBAEA1" w14:textId="77777777" w:rsidR="00F90BDC" w:rsidRDefault="00F90BDC"/>
    <w:p w14:paraId="1FF7006A" w14:textId="77777777" w:rsidR="00F90BDC" w:rsidRDefault="00F90BDC">
      <w:r xmlns:w="http://schemas.openxmlformats.org/wordprocessingml/2006/main">
        <w:t xml:space="preserve">Luke 12:52 কিয়নো এতিয়াৰ পৰা এটা ঘৰত পাঁচজন বিভক্ত হ’ব, তিনিজন দুজনৰ বিৰুদ্ধে আৰু দুজন তিনিজনৰ বিৰুদ্ধে।</w:t>
      </w:r>
    </w:p>
    <w:p w14:paraId="61D79AE4" w14:textId="77777777" w:rsidR="00F90BDC" w:rsidRDefault="00F90BDC"/>
    <w:p w14:paraId="275DFDC0" w14:textId="77777777" w:rsidR="00F90BDC" w:rsidRDefault="00F90BDC">
      <w:r xmlns:w="http://schemas.openxmlformats.org/wordprocessingml/2006/main">
        <w:t xml:space="preserve">যীচুৱে তেওঁৰ শিষ্যসকলক সতৰ্ক কৰি দিছে যে তেওঁৰ শিক্ষাৰ বাবে পৰিয়ালবোৰ বিভাজিত হ’ব।</w:t>
      </w:r>
    </w:p>
    <w:p w14:paraId="5BDC7388" w14:textId="77777777" w:rsidR="00F90BDC" w:rsidRDefault="00F90BDC"/>
    <w:p w14:paraId="33491EDE" w14:textId="77777777" w:rsidR="00F90BDC" w:rsidRDefault="00F90BDC">
      <w:r xmlns:w="http://schemas.openxmlformats.org/wordprocessingml/2006/main">
        <w:t xml:space="preserve">১: পৰিয়ালত ঐক্যৰ গুৰুত্ব।</w:t>
      </w:r>
    </w:p>
    <w:p w14:paraId="17320B29" w14:textId="77777777" w:rsidR="00F90BDC" w:rsidRDefault="00F90BDC"/>
    <w:p w14:paraId="75E2D592" w14:textId="77777777" w:rsidR="00F90BDC" w:rsidRDefault="00F90BDC">
      <w:r xmlns:w="http://schemas.openxmlformats.org/wordprocessingml/2006/main">
        <w:t xml:space="preserve">২: যীচুৰ শিক্ষাৰ শক্তি আৰু ই কেনেকৈ বিভাজন আনিব পাৰে।</w:t>
      </w:r>
    </w:p>
    <w:p w14:paraId="1A282C4A" w14:textId="77777777" w:rsidR="00F90BDC" w:rsidRDefault="00F90BDC"/>
    <w:p w14:paraId="1237DC3E" w14:textId="77777777" w:rsidR="00F90BDC" w:rsidRDefault="00F90BDC">
      <w:r xmlns:w="http://schemas.openxmlformats.org/wordprocessingml/2006/main">
        <w:t xml:space="preserve">১: যোহন ১৭:২১-২৩ "তেওঁলোক সকলোৱে এক হ'ব পাৰে; যেনেকৈ তুমি মোৰ মাজত আৰু মই তোমাৰ মাজত আছা, যাতে তেওঁলোকো আমাৰ মাজত এক হয়; যাতে জগতে বিশ্বাস কৰে যে তুমি মোক পঠিয়াইছা।" আৰু তুমি মোক যি মহিমা দিলা, সেই মহিমা মই তেওঁলোকক দিলোঁ, যাতে তেওঁলোকো এক হওঁ, আমি যেনেকৈ এক হওঁ; মোক পঠিয়াইছে, আৰু তুমি মোক যেনেকৈ প্ৰেম কৰিলে, তেওঁলোককো প্ৰেম কৰিলে।"</w:t>
      </w:r>
    </w:p>
    <w:p w14:paraId="0408E356" w14:textId="77777777" w:rsidR="00F90BDC" w:rsidRDefault="00F90BDC"/>
    <w:p w14:paraId="6405FF2E" w14:textId="77777777" w:rsidR="00F90BDC" w:rsidRDefault="00F90BDC">
      <w:r xmlns:w="http://schemas.openxmlformats.org/wordprocessingml/2006/main">
        <w:t xml:space="preserve">২: ইফিচীয়া ৪:৩ "আত্মাৰ ঐক্যক শান্তিৰ বান্ধোনত ৰাখিবলৈ চেষ্টা কৰা।"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পিতৃ পুত্ৰৰ বিৰুদ্ধে আৰু পুত্ৰ পিতৃৰ বিৰুদ্ধে বিভক্ত হব; মাক কন্যাৰ বিৰুদ্ধে আৰু কন্যা মাতৃৰ বিৰুদ্ধে; শাহুৱেকে বোৱাৰীৰ বিৰুদ্ধে আৰু বোৱাৰীয়ে শাহুৱেকৰ বিৰুদ্ধে।</w:t>
      </w:r>
    </w:p>
    <w:p w14:paraId="73D678DB" w14:textId="77777777" w:rsidR="00F90BDC" w:rsidRDefault="00F90BDC"/>
    <w:p w14:paraId="05E75456" w14:textId="77777777" w:rsidR="00F90BDC" w:rsidRDefault="00F90BDC">
      <w:r xmlns:w="http://schemas.openxmlformats.org/wordprocessingml/2006/main">
        <w:t xml:space="preserve">সংঘাতৰ বাবে পৰিয়ালবোৰ ইজনে সিজনৰ বিৰুদ্ধে বিভক্ত হৈ পৰিছে।</w:t>
      </w:r>
    </w:p>
    <w:p w14:paraId="169B1494" w14:textId="77777777" w:rsidR="00F90BDC" w:rsidRDefault="00F90BDC"/>
    <w:p w14:paraId="5671211F" w14:textId="77777777" w:rsidR="00F90BDC" w:rsidRDefault="00F90BDC">
      <w:r xmlns:w="http://schemas.openxmlformats.org/wordprocessingml/2006/main">
        <w:t xml:space="preserve">১/ সংঘাতৰ মাজেৰে কেনেকৈ প্ৰেম কৰিব পাৰি - পাৰিবাৰিক মতানৈক্যৰ মাজত শান্তি বিচাৰি পোৱা</w:t>
      </w:r>
    </w:p>
    <w:p w14:paraId="4D10744F" w14:textId="77777777" w:rsidR="00F90BDC" w:rsidRDefault="00F90BDC"/>
    <w:p w14:paraId="0B4AD092" w14:textId="77777777" w:rsidR="00F90BDC" w:rsidRDefault="00F90BDC">
      <w:r xmlns:w="http://schemas.openxmlformats.org/wordprocessingml/2006/main">
        <w:t xml:space="preserve">২) মিলনৰ সৌন্দৰ্য্য - বিভাজনৰ পিছত পৰিয়ালসমূহক পুনৰ একত্ৰিত কৰা</w:t>
      </w:r>
    </w:p>
    <w:p w14:paraId="50302AA9" w14:textId="77777777" w:rsidR="00F90BDC" w:rsidRDefault="00F90BDC"/>
    <w:p w14:paraId="62E16305" w14:textId="77777777" w:rsidR="00F90BDC" w:rsidRDefault="00F90BDC">
      <w:r xmlns:w="http://schemas.openxmlformats.org/wordprocessingml/2006/main">
        <w:t xml:space="preserve">১/ মথি ৫:২১-২৬ - যীচুৱে বুজাইছে যে কেনেকৈ ইজনে সিজনক ক্ষমা আৰু প্ৰেমৰ দ্বাৰা সম্পৰ্কৰ মাজত মিলন ঘটাব পাৰি</w:t>
      </w:r>
    </w:p>
    <w:p w14:paraId="7BA0978C" w14:textId="77777777" w:rsidR="00F90BDC" w:rsidRDefault="00F90BDC"/>
    <w:p w14:paraId="5AE2C2CE" w14:textId="77777777" w:rsidR="00F90BDC" w:rsidRDefault="00F90BDC">
      <w:r xmlns:w="http://schemas.openxmlformats.org/wordprocessingml/2006/main">
        <w:t xml:space="preserve">২/ গালাতীয়া ৫:২২-২৬ - আত্মাৰ ফল আৰু ই কেনেকৈ সম্পৰ্কৰ মিলনত অৰিহণা যোগায়</w:t>
      </w:r>
    </w:p>
    <w:p w14:paraId="485836DF" w14:textId="77777777" w:rsidR="00F90BDC" w:rsidRDefault="00F90BDC"/>
    <w:p w14:paraId="7B3DE146" w14:textId="77777777" w:rsidR="00F90BDC" w:rsidRDefault="00F90BDC">
      <w:r xmlns:w="http://schemas.openxmlformats.org/wordprocessingml/2006/main">
        <w:t xml:space="preserve">Luke 12:54 আৰু তেওঁ লোকসকলক ক’লে, “যেতিয়া তোমালোকে পশ্চিমৰ পৰা মেঘ ওলোৱা দেখিবা, তেতিয়া তোমালোকে লগে লগে কয়, ‘বৰষুণ আহিব; আৰু তেনেকুৱাই।</w:t>
      </w:r>
    </w:p>
    <w:p w14:paraId="0FF83996" w14:textId="77777777" w:rsidR="00F90BDC" w:rsidRDefault="00F90BDC"/>
    <w:p w14:paraId="40C5EC69" w14:textId="77777777" w:rsidR="00F90BDC" w:rsidRDefault="00F90BDC">
      <w:r xmlns:w="http://schemas.openxmlformats.org/wordprocessingml/2006/main">
        <w:t xml:space="preserve">যীচুৱে লোকসকলৰ লগত কথা পাতি কয় যে যেতিয়া তেওঁলোকে পশ্চিম দিশৰ পৰা মেঘ আহি থকা দেখিব, তেতিয়া তেওঁলোকে জানে যে ই বৰষুণ আনিব।</w:t>
      </w:r>
    </w:p>
    <w:p w14:paraId="040B4579" w14:textId="77777777" w:rsidR="00F90BDC" w:rsidRDefault="00F90BDC"/>
    <w:p w14:paraId="3F74F7D1" w14:textId="77777777" w:rsidR="00F90BDC" w:rsidRDefault="00F90BDC">
      <w:r xmlns:w="http://schemas.openxmlformats.org/wordprocessingml/2006/main">
        <w:t xml:space="preserve">১/ ঈশ্বৰৰ ব্যৱস্থাৰ চিন চিনাক্ত কৰা - আমাৰ জীৱনত ঈশ্বৰৰ প্ৰতিজ্ঞাবোৰ কেনেকৈ চিনাক্ত কৰিব পাৰি।</w:t>
      </w:r>
    </w:p>
    <w:p w14:paraId="0553E3FF" w14:textId="77777777" w:rsidR="00F90BDC" w:rsidRDefault="00F90BDC"/>
    <w:p w14:paraId="7E5E63A8" w14:textId="77777777" w:rsidR="00F90BDC" w:rsidRDefault="00F90BDC">
      <w:r xmlns:w="http://schemas.openxmlformats.org/wordprocessingml/2006/main">
        <w:t xml:space="preserve">২/ ঈশ্বৰৰ সান্নিধ্যৰ ডাৱৰ - ঈশ্বৰৰ উপস্থিতি সদায় আমাৰ লগত কেনেকৈ থাকে সেই কথা বুজা।</w:t>
      </w:r>
    </w:p>
    <w:p w14:paraId="062222D0" w14:textId="77777777" w:rsidR="00F90BDC" w:rsidRDefault="00F90BDC"/>
    <w:p w14:paraId="669E45ED" w14:textId="77777777" w:rsidR="00F90BDC" w:rsidRDefault="00F90BDC">
      <w:r xmlns:w="http://schemas.openxmlformats.org/wordprocessingml/2006/main">
        <w:t xml:space="preserve">১/ গীতমালা ৬৫:৯-১৩ - আপুনি পৃথিৱীলৈ গৈ তাক পানী দিয়ে, আপুনি ইয়াক বহুত সমৃদ্ধ কৰে; ঈশ্বৰৰ নদী পানীৰে ভৰি আছে; আপুনি লোকসকলক শস্যৰ যোগান ধৰে, কিয়নো আপুনি ইয়াক তেনেকৈয়ে প্ৰস্তুত কৰিছে।</w:t>
      </w:r>
    </w:p>
    <w:p w14:paraId="60ED700F" w14:textId="77777777" w:rsidR="00F90BDC" w:rsidRDefault="00F90BDC"/>
    <w:p w14:paraId="0FF0DCEC" w14:textId="77777777" w:rsidR="00F90BDC" w:rsidRDefault="00F90BDC">
      <w:r xmlns:w="http://schemas.openxmlformats.org/wordprocessingml/2006/main">
        <w:t xml:space="preserve">১০ তুমি ইয়াৰ খাদবোৰত প্ৰচুৰ পৰিমাণে পানী দি, ইয়াৰ শিখৰবোৰ থিতাপি লৈ, বৰষুণেৰে ইয়াক কোমল কৰি, আৰু ইয়াৰ বৃদ্ধিৰ আশীৰ্বাদ দিয়ে।</w:t>
      </w:r>
    </w:p>
    <w:p w14:paraId="26580BAC" w14:textId="77777777" w:rsidR="00F90BDC" w:rsidRDefault="00F90BDC"/>
    <w:p w14:paraId="1AC49955" w14:textId="77777777" w:rsidR="00F90BDC" w:rsidRDefault="00F90BDC">
      <w:r xmlns:w="http://schemas.openxmlformats.org/wordprocessingml/2006/main">
        <w:t xml:space="preserve">১১ তুমি তোমাৰ দানেৰে বছৰটোক মুকুট পিন্ধা; আপোনাৰ ৱেগনৰ ট্ৰেকবোৰ প্ৰচুৰতাৰে ওফন্দি উঠে।</w:t>
      </w:r>
    </w:p>
    <w:p w14:paraId="033B0F2D" w14:textId="77777777" w:rsidR="00F90BDC" w:rsidRDefault="00F90BDC"/>
    <w:p w14:paraId="0BC1D4CB" w14:textId="77777777" w:rsidR="00F90BDC" w:rsidRDefault="00F90BDC">
      <w:r xmlns:w="http://schemas.openxmlformats.org/wordprocessingml/2006/main">
        <w:t xml:space="preserve">১২ মৰুভূমিৰ চৰণীয়া পথাৰবোৰ ওফন্দি উঠে, পৰ্ব্বতবোৰ আনন্দত বান্ধ খাই থাকে;</w:t>
      </w:r>
    </w:p>
    <w:p w14:paraId="260D2001" w14:textId="77777777" w:rsidR="00F90BDC" w:rsidRDefault="00F90BDC"/>
    <w:p w14:paraId="60918FEF" w14:textId="77777777" w:rsidR="00F90BDC" w:rsidRDefault="00F90BDC">
      <w:r xmlns:w="http://schemas.openxmlformats.org/wordprocessingml/2006/main">
        <w:t xml:space="preserve">১৩ ঘাঁহনিবোৰে জাকৰ কাপোৰ পিন্ধে, উপত্যকাবোৰে শস্যৰে সজ্জিত কৰে, আনন্দত একেলগে চিঞৰি চিঞৰি গান গায়।</w:t>
      </w:r>
    </w:p>
    <w:p w14:paraId="4B4B9CA7" w14:textId="77777777" w:rsidR="00F90BDC" w:rsidRDefault="00F90BDC"/>
    <w:p w14:paraId="2EC58624" w14:textId="77777777" w:rsidR="00F90BDC" w:rsidRDefault="00F90BDC">
      <w:r xmlns:w="http://schemas.openxmlformats.org/wordprocessingml/2006/main">
        <w:t xml:space="preserve">২/ মথি ৬:২৫-৩৪ - “সেয়েহে মই তোমালোকক কওঁ, তোমালোকে কি খাবা বা পান কৰিবা, তোমালোকৰ জীৱনৰ বিষয়ে চিন্তা নকৰিবা; বা আপোনাৰ শৰীৰৰ বিষয়ে, আপুনি কি পিন্ধিব। খাদ্যতকৈ জীৱন বেছি আৰু কাপোৰতকৈ শৰীৰ বেছি নহয়নে? ২৬ আকাশৰ চৰাইবোৰলৈ চোৱা; তেওঁলোকে বীজ সিঁচা বা চপোৱা বা ভঁৰালত জমা নকৰে, তথাপিও তোমালোকৰ স্বৰ্গীয় পিতৃয়ে তেওঁলোকক খুৱাইছে। আপুনি তেওঁলোকতকৈ বহুত বেছি মূল্যৱান নহয়নে? ২৭ আপোনালোকৰ কোনোবাই চিন্তা কৰি আপোনাৰ জীৱনত এটা ঘণ্টাও যোগ কৰিব পাৰিবনে[d]?</w:t>
      </w:r>
    </w:p>
    <w:p w14:paraId="6AB7D3E4" w14:textId="77777777" w:rsidR="00F90BDC" w:rsidRDefault="00F90BDC"/>
    <w:p w14:paraId="2948B03D" w14:textId="77777777" w:rsidR="00F90BDC" w:rsidRDefault="00F90BDC">
      <w:r xmlns:w="http://schemas.openxmlformats.org/wordprocessingml/2006/main">
        <w:t xml:space="preserve">২৮ “আৰু তোমালোকে কাপোৰৰ কাৰণে কিয় চিন্তা কৰিছা? চাওকচোন পথাৰৰ ফুলবোৰ কেনেকৈ বাঢ়ি যায়। তেওঁলোকে শ্ৰম নকৰে বা ঘূৰি নাথাকে। ২৯ তথাপিও মই তোমালোকক কওঁ যে চলোমনেও নিজৰ সকলো শোভাত এইবোৰৰ কোনো এজনৰ দৰে সাজ-পোছাক পৰিধান কৰা নাছিল। ৩০ যদি ঈশ্বৰে আজি ইয়াত থকা আৰু কাইলৈ জুইত পেলোৱা পথাৰত থকা ঘাঁহবোৰক এনেদৰে কাপোৰ পিন্ধাইছে, তেন্তে তেওঁ তোমালোকক— তোমালোক অল্প বিশ্বাসী লোকসকলক আৰু বেছি কাপোৰ পিন্ধিব নোৱাৰেনে? ৩১ এতেকে আমি কি খাম, এই বুলি চিন্তা নকৰিবা? বা 'আমি কি পান কৰিম?' বা 'আমি কি পিন্ধিম?' ৩২ কিয়নো পৌত্তলিকসকলে এই সকলোবোৰৰ পিছত দৌৰি যায়, আৰু তোমালোকৰ স্বৰ্গীয় পিতৃয়ে জানে যে তোমালোকক এইবোৰৰ প্ৰয়োজন। ৩৩ কিন্তু প্ৰথমে তেওঁৰ ৰাজ্য আৰু তেওঁৰ ধাৰ্মিকতা বিচাৰক, আৰু এই সকলোবোৰ তোমালোককো দিয়া হ’ব। ৩৪ এতেকে কাইলৈৰ কথা চিন্তা নকৰিবা, কিয়নো কাইলৈ নিজৰ চিন্তা কৰিব। প্ৰতিটো দিনৰ নিজস্ব যথেষ্ট অসুবিধা থাকে।</w:t>
      </w:r>
    </w:p>
    <w:p w14:paraId="649DE8E7" w14:textId="77777777" w:rsidR="00F90BDC" w:rsidRDefault="00F90BDC"/>
    <w:p w14:paraId="18FCD078" w14:textId="77777777" w:rsidR="00F90BDC" w:rsidRDefault="00F90BDC">
      <w:r xmlns:w="http://schemas.openxmlformats.org/wordprocessingml/2006/main">
        <w:t xml:space="preserve">Luke 12:55 আৰু দক্ষিণ বতাহ বলি থকা দেখি তোমালোকে কয়, গৰম হ’ব; আৰু সেয়া হ’ল।”</w:t>
      </w:r>
    </w:p>
    <w:p w14:paraId="35D64A4F" w14:textId="77777777" w:rsidR="00F90BDC" w:rsidRDefault="00F90BDC"/>
    <w:p w14:paraId="78ED93CF" w14:textId="77777777" w:rsidR="00F90BDC" w:rsidRDefault="00F90BDC">
      <w:r xmlns:w="http://schemas.openxmlformats.org/wordprocessingml/2006/main">
        <w:t xml:space="preserve">এই অংশটোৱে বতৰৰ আৰ্হি চিনাক্ত কৰাৰ সঠিকতাৰ কথা কয়।</w:t>
      </w:r>
    </w:p>
    <w:p w14:paraId="4D4C679B" w14:textId="77777777" w:rsidR="00F90BDC" w:rsidRDefault="00F90BDC"/>
    <w:p w14:paraId="072F8572" w14:textId="77777777" w:rsidR="00F90BDC" w:rsidRDefault="00F90BDC">
      <w:r xmlns:w="http://schemas.openxmlformats.org/wordprocessingml/2006/main">
        <w:t xml:space="preserve">১/ ঈশ্বৰৰ জ্ঞান আমাৰ চৌপাশৰ প্ৰাকৃতিক জগতত প্ৰকাশ পায়।</w:t>
      </w:r>
    </w:p>
    <w:p w14:paraId="451F1B9D" w14:textId="77777777" w:rsidR="00F90BDC" w:rsidRDefault="00F90BDC"/>
    <w:p w14:paraId="55732E86" w14:textId="77777777" w:rsidR="00F90BDC" w:rsidRDefault="00F90BDC">
      <w:r xmlns:w="http://schemas.openxmlformats.org/wordprocessingml/2006/main">
        <w:t xml:space="preserve">২/ পূৰ্বাভাস অনিশ্চিত যেন লাগিলেও আমি প্ৰভুৰ ব্যৱস্থাত বিশ্বাস কৰিব পাৰো।</w:t>
      </w:r>
    </w:p>
    <w:p w14:paraId="3ECCB860" w14:textId="77777777" w:rsidR="00F90BDC" w:rsidRDefault="00F90BDC"/>
    <w:p w14:paraId="4ECA11B7" w14:textId="77777777" w:rsidR="00F90BDC" w:rsidRDefault="00F90BDC">
      <w:r xmlns:w="http://schemas.openxmlformats.org/wordprocessingml/2006/main">
        <w:t xml:space="preserve">১) গীতমালা ১৯:১ - "আকাশে ঈশ্বৰৰ মহিমা ঘোষণা কৰে; আকাশে তেওঁৰ হাতৰ কাম ঘোষণা কৰে।"</w:t>
      </w:r>
    </w:p>
    <w:p w14:paraId="39168753" w14:textId="77777777" w:rsidR="00F90BDC" w:rsidRDefault="00F90BDC"/>
    <w:p w14:paraId="30525FEF" w14:textId="77777777" w:rsidR="00F90BDC" w:rsidRDefault="00F90BDC">
      <w:r xmlns:w="http://schemas.openxmlformats.org/wordprocessingml/2006/main">
        <w:t xml:space="preserve">২) উপদেশক ১১:৫ - "যেনেকৈ তোমালোকে বতাহৰ পথ বা মাতৃৰ গৰ্ভত শৰীৰ কেনেকৈ গঠিত হয় নাজানা, তেনেকৈ সকলো বস্তুৰ সৃষ্টিকৰ্তা ঈশ্বৰৰ কাম বুজিব নোৱাৰা।"</w:t>
      </w:r>
    </w:p>
    <w:p w14:paraId="63371310" w14:textId="77777777" w:rsidR="00F90BDC" w:rsidRDefault="00F90BDC"/>
    <w:p w14:paraId="52E33257" w14:textId="77777777" w:rsidR="00F90BDC" w:rsidRDefault="00F90BDC">
      <w:r xmlns:w="http://schemas.openxmlformats.org/wordprocessingml/2006/main">
        <w:t xml:space="preserve">Luke 12:56 হে ভণ্ডসকল, আকাশ আৰু পৃথিৱীৰ মুখখন আপোনালোকে বিবেচনা কৰিব পাৰে; কিন্তু এইবাৰ তোমালোকে কেনেকৈ বুজি পোৱা নাই?</w:t>
      </w:r>
    </w:p>
    <w:p w14:paraId="710F122A" w14:textId="77777777" w:rsidR="00F90BDC" w:rsidRDefault="00F90BDC"/>
    <w:p w14:paraId="6A38B7F0" w14:textId="77777777" w:rsidR="00F90BDC" w:rsidRDefault="00F90BDC">
      <w:r xmlns:w="http://schemas.openxmlformats.org/wordprocessingml/2006/main">
        <w:t xml:space="preserve">এই পদটোৱে আমি যি সময়ত বাস কৰি আছো সেই সময়খিনি বিবেচনা কৰিবলৈ এক সতৰ্কবাণী।</w:t>
      </w:r>
    </w:p>
    <w:p w14:paraId="1CF55492" w14:textId="77777777" w:rsidR="00F90BDC" w:rsidRDefault="00F90BDC"/>
    <w:p w14:paraId="0ABA2B7A" w14:textId="77777777" w:rsidR="00F90BDC" w:rsidRDefault="00F90BDC">
      <w:r xmlns:w="http://schemas.openxmlformats.org/wordprocessingml/2006/main">
        <w:t xml:space="preserve">১/ ঈশ্বৰে আমাক বৰ্তমানৰ প্ৰতি সচেতন হ’বলৈ আৰু আমাৰ সময়ৰ চিন চাবলৈ মাতিছে।</w:t>
      </w:r>
    </w:p>
    <w:p w14:paraId="232290E8" w14:textId="77777777" w:rsidR="00F90BDC" w:rsidRDefault="00F90BDC"/>
    <w:p w14:paraId="001DE6DB" w14:textId="77777777" w:rsidR="00F90BDC" w:rsidRDefault="00F90BDC">
      <w:r xmlns:w="http://schemas.openxmlformats.org/wordprocessingml/2006/main">
        <w:t xml:space="preserve">২/ জ্ঞানী হওক আৰু আমি বাস কৰা চিন আৰু সময়বোৰ বুজি লওক।</w:t>
      </w:r>
    </w:p>
    <w:p w14:paraId="162E197B" w14:textId="77777777" w:rsidR="00F90BDC" w:rsidRDefault="00F90BDC"/>
    <w:p w14:paraId="019446D3" w14:textId="77777777" w:rsidR="00F90BDC" w:rsidRDefault="00F90BDC">
      <w:r xmlns:w="http://schemas.openxmlformats.org/wordprocessingml/2006/main">
        <w:t xml:space="preserve">১) ৰোমীয়া ১২:২ - “তোমালোকে এই জগতৰ অনুকূল নহবা, কিন্তু তোমালোকৰ মনৰ নবীকৰণৰ দ্বাৰাই ৰূপান্তৰিত হোৱা, যাতে পৰীক্ষা কৰি তোমালোকে ঈশ্বৰৰ ইচ্ছা কি, কি ভাল আৰু গ্ৰহণযোগ্য আৰু সিদ্ধ, সেই বিষয়ে বিবেচনা কৰিবা।”</w:t>
      </w:r>
    </w:p>
    <w:p w14:paraId="306DC4E8" w14:textId="77777777" w:rsidR="00F90BDC" w:rsidRDefault="00F90BDC"/>
    <w:p w14:paraId="7E27C36A" w14:textId="77777777" w:rsidR="00F90BDC" w:rsidRDefault="00F90BDC">
      <w:r xmlns:w="http://schemas.openxmlformats.org/wordprocessingml/2006/main">
        <w:t xml:space="preserve">২/ ইফিচীয়া ৫:১৫-১৭ - “তেন্তে তোমালোকে কেনেকৈ অবুদ্ধিমানৰ দৰে নহয়, কিন্তু জ্ঞানী বুলি চলে, সময়ৰ সদ্ব্যৱহাৰ কৰি, ভালদৰে চাওক, কিয়নো দিনবোৰ বেয়া। এতেকে মূৰ্খ নহবা, কিন্তু প্ৰভুৰ ইচ্ছা কি তাক বুজিবা।”</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হয়, আৰু কিয় তোমালোকে নিজৰ পৰাই সঠিক বিচাৰ নকৰে?</w:t>
      </w:r>
    </w:p>
    <w:p w14:paraId="690FF628" w14:textId="77777777" w:rsidR="00F90BDC" w:rsidRDefault="00F90BDC"/>
    <w:p w14:paraId="24633BEB" w14:textId="77777777" w:rsidR="00F90BDC" w:rsidRDefault="00F90BDC">
      <w:r xmlns:w="http://schemas.openxmlformats.org/wordprocessingml/2006/main">
        <w:t xml:space="preserve">যীচুৱে মানুহক আনৰ বিচাৰ নকৰিবলৈ পৰামৰ্শ দিছে, কিন্তু ইয়াৰ পৰিৱৰ্তে কি সঠিক সেইটো নিৰ্ণয় কৰিবলৈ আত্ম-চিন্তা ব্যৱহাৰ কৰক।</w:t>
      </w:r>
    </w:p>
    <w:p w14:paraId="0DFE629E" w14:textId="77777777" w:rsidR="00F90BDC" w:rsidRDefault="00F90BDC"/>
    <w:p w14:paraId="7319FC5F" w14:textId="77777777" w:rsidR="00F90BDC" w:rsidRDefault="00F90BDC">
      <w:r xmlns:w="http://schemas.openxmlformats.org/wordprocessingml/2006/main">
        <w:t xml:space="preserve">১/ আহক আমি নিজৰ ভিতৰলৈ চাওঁ যাতে কি উচিত সেইটো বুজিব পাৰো আৰু আনৰ ওপৰত বিচাৰ কৰাৰ পৰা বিৰত থাকোঁ।</w:t>
      </w:r>
    </w:p>
    <w:p w14:paraId="46F3B276" w14:textId="77777777" w:rsidR="00F90BDC" w:rsidRDefault="00F90BDC"/>
    <w:p w14:paraId="0E122CB7" w14:textId="77777777" w:rsidR="00F90BDC" w:rsidRDefault="00F90BDC">
      <w:r xmlns:w="http://schemas.openxmlformats.org/wordprocessingml/2006/main">
        <w:t xml:space="preserve">২/ আমি আত্মচিন্তা আৰু বিশ্বাসৰ সহায়ত নৈতিকভাৱে শুদ্ধ সিদ্ধান্ত ল’ব পাৰো।</w:t>
      </w:r>
    </w:p>
    <w:p w14:paraId="6A4A25C5" w14:textId="77777777" w:rsidR="00F90BDC" w:rsidRDefault="00F90BDC"/>
    <w:p w14:paraId="3997E6BC" w14:textId="77777777" w:rsidR="00F90BDC" w:rsidRDefault="00F90BDC">
      <w:r xmlns:w="http://schemas.openxmlformats.org/wordprocessingml/2006/main">
        <w:t xml:space="preserve">১/ মথি ৭:১-৫ - “তোমালোকৰ বিচাৰ নহ’বলৈ বিচাৰ নকৰিবা। কিয়নো তোমালোকে যি বিচাৰ কৰিছা, তাৰ দ্বাৰাই তোমালোকক বিচাৰ কৰা হ’ব আৰু তুমি যি জোখ-মাখেৰে তোমালোকক জোখা হ’বা।”</w:t>
      </w:r>
    </w:p>
    <w:p w14:paraId="137B90EB" w14:textId="77777777" w:rsidR="00F90BDC" w:rsidRDefault="00F90BDC"/>
    <w:p w14:paraId="067339F4" w14:textId="77777777" w:rsidR="00F90BDC" w:rsidRDefault="00F90BDC">
      <w:r xmlns:w="http://schemas.openxmlformats.org/wordprocessingml/2006/main">
        <w:t xml:space="preserve">২) হিতোপদেশ ১৪:১২ - “মানুহৰ বাবে এটা পথ আছে, কিন্তু তাৰ অন্ত মৃত্যুৰ পথ।”</w:t>
      </w:r>
    </w:p>
    <w:p w14:paraId="0D82EA0F" w14:textId="77777777" w:rsidR="00F90BDC" w:rsidRDefault="00F90BDC"/>
    <w:p w14:paraId="7259FF90" w14:textId="77777777" w:rsidR="00F90BDC" w:rsidRDefault="00F90BDC">
      <w:r xmlns:w="http://schemas.openxmlformats.org/wordprocessingml/2006/main">
        <w:t xml:space="preserve">Luke 12:58 যেতিয়া আপুনি বাটত থকাৰ দৰে আপোনাৰ বিৰোধীৰ সৈতে দণ্ডাধীশৰ ওচৰলৈ যাব, তেতিয়া তেওঁৰ পৰা মুক্তি পাবলৈ চেষ্টা কৰক; যাতে তেওঁ তোমাক বিচাৰকৰ্ত্তাৰ ওচৰলৈ লৈ যায়, আৰু বিচাৰকৰ্ত্তাই তোমাক অধ্যক্ষৰ হাতত শোধাই দিব নোৱাৰে আৰু বিষয়াজনে তোমাক কাৰাগাৰত নমাই নিদিয়ে।”</w:t>
      </w:r>
    </w:p>
    <w:p w14:paraId="01AE2769" w14:textId="77777777" w:rsidR="00F90BDC" w:rsidRDefault="00F90BDC"/>
    <w:p w14:paraId="112A906F" w14:textId="77777777" w:rsidR="00F90BDC" w:rsidRDefault="00F90BDC">
      <w:r xmlns:w="http://schemas.openxmlformats.org/wordprocessingml/2006/main">
        <w:t xml:space="preserve">যীচুৱে আমাক বিৰোধীৰ সৈতে ব্যৱহাৰ কৰাৰ সময়ত সাৱধান হ’বলৈ আৰু দণ্ডাধীশৰ ওচৰত উপস্থিত হোৱাৰ আগতে তেওঁলোকৰ পৰা মুক্ত হ’বলৈ আমাৰ সকলো চেষ্টা কৰিবলৈ আহ্বান জনাইছে।</w:t>
      </w:r>
    </w:p>
    <w:p w14:paraId="28F3A907" w14:textId="77777777" w:rsidR="00F90BDC" w:rsidRDefault="00F90BDC"/>
    <w:p w14:paraId="26A82C97" w14:textId="77777777" w:rsidR="00F90BDC" w:rsidRDefault="00F90BDC">
      <w:r xmlns:w="http://schemas.openxmlformats.org/wordprocessingml/2006/main">
        <w:t xml:space="preserve">১/ অধ্যৱসায়ৰ জৰিয়তে প্ৰতিকূলতাক জয় কৰা</w:t>
      </w:r>
    </w:p>
    <w:p w14:paraId="1CC3556E" w14:textId="77777777" w:rsidR="00F90BDC" w:rsidRDefault="00F90BDC"/>
    <w:p w14:paraId="0CB115C3" w14:textId="77777777" w:rsidR="00F90BDC" w:rsidRDefault="00F90BDC">
      <w:r xmlns:w="http://schemas.openxmlformats.org/wordprocessingml/2006/main">
        <w:t xml:space="preserve">২/ বিৰোধীৰ সৈতে মোকাবিলা কৰাৰ সময়ত সজাগ হৈ থাকক</w:t>
      </w:r>
    </w:p>
    <w:p w14:paraId="009C812E" w14:textId="77777777" w:rsidR="00F90BDC" w:rsidRDefault="00F90BDC"/>
    <w:p w14:paraId="0F14830D"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20F44C30" w14:textId="77777777" w:rsidR="00F90BDC" w:rsidRDefault="00F90BDC"/>
    <w:p w14:paraId="571B90D6" w14:textId="77777777" w:rsidR="00F90BDC" w:rsidRDefault="00F90BDC">
      <w:r xmlns:w="http://schemas.openxmlformats.org/wordprocessingml/2006/main">
        <w:t xml:space="preserve">২/ হিতোপদেশ ২২:৩ - বিচক্ষণ লোকে বিপদ দেখি নিজকে লুকুৱাই ৰাখে, কিন্তু সহজ-সৰল লোকে আগবাঢ়ি যায় আৰু তাৰ বাবে কষ্ট পায়।</w:t>
      </w:r>
    </w:p>
    <w:p w14:paraId="57903732" w14:textId="77777777" w:rsidR="00F90BDC" w:rsidRDefault="00F90BDC"/>
    <w:p w14:paraId="52A26C67" w14:textId="77777777" w:rsidR="00F90BDC" w:rsidRDefault="00F90BDC">
      <w:r xmlns:w="http://schemas.openxmlformats.org/wordprocessingml/2006/main">
        <w:t xml:space="preserve">Luke 12:59 মই তোমাক কওঁ, তুমি শেষ টকা নিদিয়ালৈকে তাৰ পৰা আঁতৰি নাযাবা।</w:t>
      </w:r>
    </w:p>
    <w:p w14:paraId="3C259332" w14:textId="77777777" w:rsidR="00F90BDC" w:rsidRDefault="00F90BDC"/>
    <w:p w14:paraId="088CAE99" w14:textId="77777777" w:rsidR="00F90BDC" w:rsidRDefault="00F90BDC">
      <w:r xmlns:w="http://schemas.openxmlformats.org/wordprocessingml/2006/main">
        <w:t xml:space="preserve">এই অংশটোৱে নিজৰ বিত্তীয় ক্ষেত্ৰত দায়বদ্ধ হোৱা আৰু ঋণ সম্পূৰ্ণৰূপে পৰিশোধ কৰাৰ গুৰুত্বৰ ওপৰত গুৰুত্ব আৰোপ কৰিছে।</w:t>
      </w:r>
    </w:p>
    <w:p w14:paraId="1812D75C" w14:textId="77777777" w:rsidR="00F90BDC" w:rsidRDefault="00F90BDC"/>
    <w:p w14:paraId="25DCAB9B" w14:textId="77777777" w:rsidR="00F90BDC" w:rsidRDefault="00F90BDC">
      <w:r xmlns:w="http://schemas.openxmlformats.org/wordprocessingml/2006/main">
        <w:t xml:space="preserve">১: আমাৰ ঋণ সম্পূৰ্ণৰূপে পৰিশোধ কৰাৰ দায়িত্ব ঈশ্বৰে আমাক সোঁৱৰাই দিয়ে।</w:t>
      </w:r>
    </w:p>
    <w:p w14:paraId="1DB02237" w14:textId="77777777" w:rsidR="00F90BDC" w:rsidRDefault="00F90BDC"/>
    <w:p w14:paraId="091D67B5" w14:textId="77777777" w:rsidR="00F90BDC" w:rsidRDefault="00F90BDC">
      <w:r xmlns:w="http://schemas.openxmlformats.org/wordprocessingml/2006/main">
        <w:t xml:space="preserve">২: ঈশ্বৰৰ সম্পদৰ এজন ভাল তত্বাৱধায়ক হ’বলৈ চেষ্টা কৰক আৰু ঋণ পৰিশোধ কৰক।</w:t>
      </w:r>
    </w:p>
    <w:p w14:paraId="4820486B" w14:textId="77777777" w:rsidR="00F90BDC" w:rsidRDefault="00F90BDC"/>
    <w:p w14:paraId="19871D85" w14:textId="77777777" w:rsidR="00F90BDC" w:rsidRDefault="00F90BDC">
      <w:r xmlns:w="http://schemas.openxmlformats.org/wordprocessingml/2006/main">
        <w:t xml:space="preserve">১: হিতোপদেশ ২২:৭ "ধনীয়ে দৰিদ্ৰৰ ওপৰত শাসন কৰে, আৰু ঋণ লোৱাজন ঋণদাতাৰ দাস।"</w:t>
      </w:r>
    </w:p>
    <w:p w14:paraId="6F843953" w14:textId="77777777" w:rsidR="00F90BDC" w:rsidRDefault="00F90BDC"/>
    <w:p w14:paraId="3E982654" w14:textId="77777777" w:rsidR="00F90BDC" w:rsidRDefault="00F90BDC">
      <w:r xmlns:w="http://schemas.openxmlformats.org/wordprocessingml/2006/main">
        <w:t xml:space="preserve">২: মথি ৬:২৪ "কোনোৱেই দুজন প্ৰভুৰ সেৱা কৰিব নোৱাৰে। হয় আপুনি এজনক ঘৃণা কৰিব আৰু আনজনক প্ৰেম কৰিব, নহয় এজনৰ প্ৰতি নিষ্ঠাবান হ'ব আৰু আনজনক তুচ্ছজ্ঞান কৰিব। আপুনি ঈশ্বৰ আৰু ধন দুয়োটাৰে সেৱা কৰিব নোৱাৰে।"</w:t>
      </w:r>
    </w:p>
    <w:p w14:paraId="6E03440C" w14:textId="77777777" w:rsidR="00F90BDC" w:rsidRDefault="00F90BDC"/>
    <w:p w14:paraId="7A663BD6" w14:textId="77777777" w:rsidR="00F90BDC" w:rsidRDefault="00F90BDC">
      <w:r xmlns:w="http://schemas.openxmlformats.org/wordprocessingml/2006/main">
        <w:t xml:space="preserve">লূক ১৩ পদত যীচুৰ অনুতাপ, ঈশ্বৰৰ ৰাজ্য আৰু বিশ্ৰামবাৰে সুস্থতাৰ ওপৰত দিয়া শিক্ষাৰ লগতে যিৰূচালেমৰ ওপৰত তেওঁৰ বিলাপৰ বিষয়ে উল্লেখ কৰা হৈছে।</w:t>
      </w:r>
    </w:p>
    <w:p w14:paraId="3F127C99" w14:textId="77777777" w:rsidR="00F90BDC" w:rsidRDefault="00F90BDC"/>
    <w:p w14:paraId="4342DD29" w14:textId="77777777" w:rsidR="00F90BDC" w:rsidRDefault="00F90BDC">
      <w:r xmlns:w="http://schemas.openxmlformats.org/wordprocessingml/2006/main">
        <w:t xml:space="preserve">১ম অনুচ্ছেদ: অধ্যায়টোৰ আৰম্ভণিতে যীচুক গালীলীয়াসকলৰ বিষয়ে কোৱাৰ পৰা কৰা হৈছে, যাৰ তেজ পীলাতে তেওঁলোকৰ বলিদানৰ সৈতে মিহলাই লৈছিল। ইয়াৰ উত্তৰত যীচুৱে আঙুলিয়াই দিছিল যে যিসকলে এনে দুখ-কষ্টৰ সন্মুখীন হৈছিল, তেওঁলোক আনতকৈ বেয়া পাপী নহয়। তেওঁ জোৰ দি কৈছিল যে যদি তেওঁলোকে অনুতাপ নকৰে, তেন্তে তেওঁলোকো বিনষ্ট হ’ব (লূক ১৩:১-৫)। তাৰ পিছত তেওঁ এজোপা বন্যাৰ্ত ডিমৰু গছৰ বিষয়ে এটা দৃষ্টান্ত ক’লে। মালিকে ইয়াক কাটিব বিচাৰিছিল কাৰণ ইয়াৰ ফল নাছিল কিন্তু মালিকে সেই সিদ্ধান্ত লোৱাৰ আগতে ইয়াক সাৰ দিবলৈ আৰু যত্ন ল’বলৈ আৰু এবছৰ বিচাৰিছিল (লূক ১৩:৬-৯)। এই দৃষ্টান্তই ঈশ্বৰৰ ধৈৰ্য্য আৰু অনুতাপৰ আকাংক্ষাৰ ওপৰত আলোকপাত কৰে।</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২য় অনুচ্ছেদ: বিশ্ৰামবাৰৰ দিনা ধৰ্মঘটত যীচুৱে আঠাইশ বছৰ ধৰি আত্মাৰ দ্বাৰা পংগু হৈ থকা এগৰাকী মহিলাক সুস্থ কৰিছিল। বিশ্ৰামবাৰে যীচুৱে সুস্থ কৰাৰ কাৰণে ছিনাগগৰ নেতাজন ক্ষোভিত হৈছিল কিন্তু যীচুৱে তেওঁক তিৰস্কাৰ কৰিছিল যে "তোমালোক ভণ্ডসকল! তোমালোকৰ প্ৰত্যেকেই বিশ্ৰামবাৰে তোমালোকৰ ম'হ বা গাধক গোহালিৰ পৰা বান্ধি বাহিৰলৈ লৈ যোৱা নাইনে? তেনেহ'লে এইটো কৰা উচিত নহয়।" অব্ৰাহামৰ কন্যা মহিলা, যাক চয়তানে আঠাইশটা দীঘলীয়া বছৰ ধৰি বান্ধি ৰাখিছে, তেওঁক বিশ্ৰামবাৰে কিহৰ পৰা বান্ধি ৰখাৰ পৰা মুক্ত হ’ব?” তেওঁৰ সকলো বিৰোধীয়ে অপমানিত হৈছিল কিন্তু তেওঁ কৰা সকলো আচৰিত কামত মানুহে আনন্দিত হৈছিল (লূক ১৩:১০-১৭)।</w:t>
      </w:r>
    </w:p>
    <w:p w14:paraId="5A6C7725" w14:textId="77777777" w:rsidR="00F90BDC" w:rsidRDefault="00F90BDC"/>
    <w:p w14:paraId="0E239BB7" w14:textId="77777777" w:rsidR="00F90BDC" w:rsidRDefault="00F90BDC">
      <w:r xmlns:w="http://schemas.openxmlformats.org/wordprocessingml/2006/main">
        <w:t xml:space="preserve">৩য় অনুচ্ছেদ: এই কাণ্ডৰ পিছত যীচুৱে ৰাজ্যৰ বিষয়ে দুটা দৃষ্টান্ত ক’লে ঈশ্বৰে প্ৰথমে সৰিয়হৰ গুটি তুলনা কৰিছিল যিটোৰ আটাইতকৈ সৰু বীজ এতিয়াও সম্পূৰ্ণ ডাঙৰ হ’লে যথেষ্ট ডাঙৰ হৈ পৰে চৰাইয়ে ইয়াৰ ডালবোৰত বাহ সাজে দ্বিতীয়তে চেনিৰ ডাঙৰ পৰিমাণৰ আটাত মিহলি কৰি গোটা পিঠাগুৰি খমিৰ নোহোৱালৈকে এই দৃষ্টান্তবোৰে গতিশীল বৃদ্ধিৰ ব্যাপক প্ৰভাৱৰ উদাহৰণ দাঙি ধৰে সৰু সৰু যেন লগা আৰম্ভণিৰ সত্ত্বেও ৰাজ্য (লূক ১৩:১৮-২১)। যিৰূচালেমৰ ফালে যাত্ৰা অব্যাহত থকাৰ সময়ত কোনোবাই তেওঁক সুধিলে "প্ৰভু মাত্ৰ কমসংখ্যক লোকেহে পৰিত্ৰাণ পাবনে?" তেখেতে উত্তৰ দিলে সংকীৰ্ণ দুৱাৰৰ মাজেৰে প্ৰৱেশ কৰিবলৈ চেষ্টা কৰক বহুতে মই কওঁ যে প্ৰৱেশ কৰিবলৈ চেষ্টা কৰিব নোৱাৰিব এবাৰ মাষ্টাৰ হাউচ উঠিলে দুৱাৰ বন্ধ কৰি বাহিৰত ষ্টেণ্ড দুৱাৰত টোকৰ মাৰি কয় 'ছাৰ আমাক খুলিব' উত্তৰ 'মই নাজানো তুমি ক'ৰ পৰা আহিছে।' বাহিৰত ৰৈ যোৱাসকলে আব্ৰাহাম ইচহাক যাকোব ভাববাদী ৰাজ্য ঈশ্বৰ নিজেই বাহিৰলৈ পেলাই দিয়া দেখিব পাৰে জৰুৰীতাৰ প্ৰয়োজনীয়তা ব্যক্তিগত প্ৰতিশ্ৰুতিৰ ইংগিত বৰঞ্চ কেৱল ধৰ্মীয় ঐতিহ্য বা সংঘৰ ওপৰত নিৰ্ভৰ কৰি বন্ধ অধ্যায় জেৰুজালেমৰ ওপৰত বিলাপ ইচ্ছা সন্তানক একেলগে গোটাই কুকুৰা ডেউকাৰ তলত পোৱালি গোটাব কিন্তু তেওঁলোকে অনিচ্ছুক আছিল ভৱিষ্যদ্বাণী কৰে ঘৰ এৰি নিৰ্জন ঘোষণা কৰে " 'আপুনি মোক আৰু দেখা নাপাব যেতিয়ালৈকে আপুনি কোৱা নহয় যে 'ধন্য যিজন প্ৰভু নামেৰে আহে।'" গভীৰ দুখ প্ৰকাশ কৰি অসন্তুষ্টি তেওঁৰ আহ্বানৰ আকাংক্ষা অৱশেষত স্বীকৃতি তেওঁক মচীহ।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লূক ১৩:১ সেই সময়ত কিছুমানে তেওঁক গালিলীয়াসকলৰ বিষয়ে ক’লে, যিসকলৰ তেজ পীলাতে তেওঁলোকৰ বলিদানৰ লগত মিহলি কৰিছিল।</w:t>
      </w:r>
    </w:p>
    <w:p w14:paraId="5993D00B" w14:textId="77777777" w:rsidR="00F90BDC" w:rsidRDefault="00F90BDC"/>
    <w:p w14:paraId="16A1263E" w14:textId="77777777" w:rsidR="00F90BDC" w:rsidRDefault="00F90BDC">
      <w:r xmlns:w="http://schemas.openxmlformats.org/wordprocessingml/2006/main">
        <w:t xml:space="preserve">যীচুৱে তেওঁৰ শ্ৰোতাসকলক তেওঁলোকৰ পাপৰ পৰা অনুতাপ নকৰাৰ পৰিণতিৰ বিষয়ে সতৰ্ক কৰি দিছে। দুটা ১/ অনুতাপ হৈছে ঈশ্বৰৰ ক্ৰোধৰ পৰা পৰিত্ৰাণ পোৱাৰ একমাত্ৰ উপায়। ২/ আমি প্ৰতিটো মুহূৰ্তক সুযোগ হিচাপে লৈ আমাৰ পাপৰ পৰা আঁতৰি ঈশ্বৰৰ ওচৰলৈ ঘূৰি যাব লাগিব। দুটা ১.যিচয়া ৫৫:৬-৭ - যিচয়া পোৱা যায় তেতিয়ালৈকে প্ৰভুক বিচাৰিব; ওচৰত থকাৰ সময়ত তেওঁক মাতিব।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 ২) পাঁচনিৰ কৰ্ম ২:৩৮ - পিতৰে উত্তৰ দিলে, "তোমালোকৰ প্ৰত্যেকেই অনুতাপ কৰক আৰু তোমালোকৰ পাপৰ ক্ষমাৰ বাবে যীচু খ্ৰীষ্টৰ নামত বাপ্তিস্ম লওক। আৰু তোমালোকে পবিত্ৰ আত্মাৰ দান লাভ কৰিবা।"</w:t>
      </w:r>
    </w:p>
    <w:p w14:paraId="3F44CFBF" w14:textId="77777777" w:rsidR="00F90BDC" w:rsidRDefault="00F90BDC"/>
    <w:p w14:paraId="4DE2A734" w14:textId="77777777" w:rsidR="00F90BDC" w:rsidRDefault="00F90BDC">
      <w:r xmlns:w="http://schemas.openxmlformats.org/wordprocessingml/2006/main">
        <w:t xml:space="preserve">Luke 13:2 যীচুৱে তেওঁলোকক উত্তৰ দি ক’লে, “আপুনি ভাবিছেনে যে এই গালীলীয়াসকলে এনে কষ্ট ভোগ কৰাৰ বাবে সকলো গালীলীয়াতকৈ পাপী আছিল?”</w:t>
      </w:r>
    </w:p>
    <w:p w14:paraId="0B356769" w14:textId="77777777" w:rsidR="00F90BDC" w:rsidRDefault="00F90BDC"/>
    <w:p w14:paraId="1ACCE1BE" w14:textId="77777777" w:rsidR="00F90BDC" w:rsidRDefault="00F90BDC">
      <w:r xmlns:w="http://schemas.openxmlformats.org/wordprocessingml/2006/main">
        <w:t xml:space="preserve">যীচুৱে এই ধাৰণাটোক লৈ প্ৰশ্ন উত্থাপন কৰিছে যে গালীলীয়াসকলে তেওঁলোকে সহ্য কৰা দুখ-কষ্টৰ বাবে আন সকলোতকৈ ওপৰত পাপী আছিল।</w:t>
      </w:r>
    </w:p>
    <w:p w14:paraId="40FCEB26" w14:textId="77777777" w:rsidR="00F90BDC" w:rsidRDefault="00F90BDC"/>
    <w:p w14:paraId="41D5E254" w14:textId="77777777" w:rsidR="00F90BDC" w:rsidRDefault="00F90BDC">
      <w:r xmlns:w="http://schemas.openxmlformats.org/wordprocessingml/2006/main">
        <w:t xml:space="preserve">১: আমি কেতিয়াও ধৰি লোৱা উচিত নহয় যে দুখ-কষ্ট ঈশ্বৰৰ বিচাৰ বা অসন্তুষ্টিৰ চিন।</w:t>
      </w:r>
    </w:p>
    <w:p w14:paraId="45587BF8" w14:textId="77777777" w:rsidR="00F90BDC" w:rsidRDefault="00F90BDC"/>
    <w:p w14:paraId="6E98AF8F" w14:textId="77777777" w:rsidR="00F90BDC" w:rsidRDefault="00F90BDC">
      <w:r xmlns:w="http://schemas.openxmlformats.org/wordprocessingml/2006/main">
        <w:t xml:space="preserve">২: দুখ-কষ্টৰ মাজতো ঈশ্বৰৰ প্ৰেম আৰু দয়া স্থায়ী হয়।</w:t>
      </w:r>
    </w:p>
    <w:p w14:paraId="7293F250" w14:textId="77777777" w:rsidR="00F90BDC" w:rsidRDefault="00F90BDC"/>
    <w:p w14:paraId="30C3E086"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5893916" w14:textId="77777777" w:rsidR="00F90BDC" w:rsidRDefault="00F90BDC"/>
    <w:p w14:paraId="5C5FFAF9" w14:textId="77777777" w:rsidR="00F90BDC" w:rsidRDefault="00F90BDC">
      <w:r xmlns:w="http://schemas.openxmlformats.org/wordprocessingml/2006/main">
        <w:t xml:space="preserve">২: যিচয়া ৫৩:৪-৫ - নিশ্চয় তেওঁ আমাৰ দুখবোৰ বহন কৰিলে আৰু আমাৰ দুখবোৰ বহন কৰিলে,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692C1791" w14:textId="77777777" w:rsidR="00F90BDC" w:rsidRDefault="00F90BDC"/>
    <w:p w14:paraId="5B911235" w14:textId="77777777" w:rsidR="00F90BDC" w:rsidRDefault="00F90BDC">
      <w:r xmlns:w="http://schemas.openxmlformats.org/wordprocessingml/2006/main">
        <w:t xml:space="preserve">Luke 13:3 মই তোমালোকক কওঁ, নহয়;</w:t>
      </w:r>
    </w:p>
    <w:p w14:paraId="677450BF" w14:textId="77777777" w:rsidR="00F90BDC" w:rsidRDefault="00F90BDC"/>
    <w:p w14:paraId="744A92E3" w14:textId="77777777" w:rsidR="00F90BDC" w:rsidRDefault="00F90BDC">
      <w:r xmlns:w="http://schemas.openxmlformats.org/wordprocessingml/2006/main">
        <w:t xml:space="preserve">যীচুৱে আমাক সতৰ্ক কৰি দিছে যে যদি আমি অনুতাপ নকৰো তেন্তে আমি বিনষ্ট হ’ম।</w:t>
      </w:r>
    </w:p>
    <w:p w14:paraId="6BF2170F" w14:textId="77777777" w:rsidR="00F90BDC" w:rsidRDefault="00F90BDC"/>
    <w:p w14:paraId="416B7962" w14:textId="77777777" w:rsidR="00F90BDC" w:rsidRDefault="00F90BDC">
      <w:r xmlns:w="http://schemas.openxmlformats.org/wordprocessingml/2006/main">
        <w:t xml:space="preserve">১/ অনুতাপ: অনন্ত জীৱনৰ পথ</w:t>
      </w:r>
    </w:p>
    <w:p w14:paraId="531C83D6" w14:textId="77777777" w:rsidR="00F90BDC" w:rsidRDefault="00F90BDC"/>
    <w:p w14:paraId="07FA7D6A" w14:textId="77777777" w:rsidR="00F90BDC" w:rsidRDefault="00F90BDC">
      <w:r xmlns:w="http://schemas.openxmlformats.org/wordprocessingml/2006/main">
        <w:t xml:space="preserve">২/ অনুতাপ নকৰাৰ বিপদ</w:t>
      </w:r>
    </w:p>
    <w:p w14:paraId="2FAA08BA" w14:textId="77777777" w:rsidR="00F90BDC" w:rsidRDefault="00F90BDC"/>
    <w:p w14:paraId="291D8A68" w14:textId="77777777" w:rsidR="00F90BDC" w:rsidRDefault="00F90BDC">
      <w:r xmlns:w="http://schemas.openxmlformats.org/wordprocessingml/2006/main">
        <w:t xml:space="preserve">১/ যিহিষ্কেল ১৮:৩০-৩২ - “হে ইস্ৰায়েলৰ বংশ, মই তোমালোকৰ প্ৰত্যেকৰে নিজৰ নিজৰ পথ অনুসাৰে বিচাৰ কৰিম, </w:t>
      </w:r>
      <w:r xmlns:w="http://schemas.openxmlformats.org/wordprocessingml/2006/main">
        <w:lastRenderedPageBreak xmlns:w="http://schemas.openxmlformats.org/wordprocessingml/2006/main"/>
      </w:r>
      <w:r xmlns:w="http://schemas.openxmlformats.org/wordprocessingml/2006/main">
        <w:t xml:space="preserve">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হে ইস্ৰায়েলৰ বংশ, তোমালোকক কিয় মৰিবা?”</w:t>
      </w:r>
    </w:p>
    <w:p w14:paraId="6D539284" w14:textId="77777777" w:rsidR="00F90BDC" w:rsidRDefault="00F90BDC"/>
    <w:p w14:paraId="3A28D0E2"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দান কৰিলে, যাতে তেওঁত বিশ্বাস কৰা কোনোৱে বিনষ্ট নহয়, কিন্তু অনন্ত জীৱন পায়।”</w:t>
      </w:r>
    </w:p>
    <w:p w14:paraId="4AE23C8D" w14:textId="77777777" w:rsidR="00F90BDC" w:rsidRDefault="00F90BDC"/>
    <w:p w14:paraId="6439CDE1" w14:textId="77777777" w:rsidR="00F90BDC" w:rsidRDefault="00F90BDC">
      <w:r xmlns:w="http://schemas.openxmlformats.org/wordprocessingml/2006/main">
        <w:t xml:space="preserve">Luke 13:4 বা যি আঠাইশজনক চিলিয়ামৰ টাৱাৰটো পৰি তেওঁলোকক বধ কৰিলে, তোমালোকে ভাবিছা যে তেওঁলোক যিৰূচালেমত বাস কৰা সকলোতকৈ পাপী আছিল?</w:t>
      </w:r>
    </w:p>
    <w:p w14:paraId="189C16B8" w14:textId="77777777" w:rsidR="00F90BDC" w:rsidRDefault="00F90BDC"/>
    <w:p w14:paraId="37204C7D" w14:textId="77777777" w:rsidR="00F90BDC" w:rsidRDefault="00F90BDC">
      <w:r xmlns:w="http://schemas.openxmlformats.org/wordprocessingml/2006/main">
        <w:t xml:space="preserve">যীচুৱে ভিৰৰ আগত চিলোমৰ এটা টাৱাৰ পৰি মৃত্যু হোৱা আঠাইশজন লোকৰ মৃত্যুৰ বিষয়ে এটা প্ৰশ্ন উত্থাপন কৰি সুধিছে যে তেওঁলোক যিৰূচালেমত বাস কৰা আন সকলোতকৈ বেছি পাপী নেকি?</w:t>
      </w:r>
    </w:p>
    <w:p w14:paraId="6D23215D" w14:textId="77777777" w:rsidR="00F90BDC" w:rsidRDefault="00F90BDC"/>
    <w:p w14:paraId="77C3D156" w14:textId="77777777" w:rsidR="00F90BDC" w:rsidRDefault="00F90BDC">
      <w:r xmlns:w="http://schemas.openxmlformats.org/wordprocessingml/2006/main">
        <w:t xml:space="preserve">১/ মানুহৰ দুখ-কষ্টৰ মাজতো ঈশ্বৰৰ প্ৰেম আৰু দয়া</w:t>
      </w:r>
    </w:p>
    <w:p w14:paraId="2E42C774" w14:textId="77777777" w:rsidR="00F90BDC" w:rsidRDefault="00F90BDC"/>
    <w:p w14:paraId="52EA86AE" w14:textId="77777777" w:rsidR="00F90BDC" w:rsidRDefault="00F90BDC">
      <w:r xmlns:w="http://schemas.openxmlformats.org/wordprocessingml/2006/main">
        <w:t xml:space="preserve">২/ বিশ্বাস আৰু অধ্যৱসায়ৰ শক্তি</w:t>
      </w:r>
    </w:p>
    <w:p w14:paraId="0A3D9D60" w14:textId="77777777" w:rsidR="00F90BDC" w:rsidRDefault="00F90BDC"/>
    <w:p w14:paraId="78CB2F62"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25E5B5B1" w14:textId="77777777" w:rsidR="00F90BDC" w:rsidRDefault="00F90BDC"/>
    <w:p w14:paraId="78782123" w14:textId="77777777" w:rsidR="00F90BDC" w:rsidRDefault="00F90BDC">
      <w:r xmlns:w="http://schemas.openxmlformats.org/wordprocessingml/2006/main">
        <w:t xml:space="preserve">২/ ১ পিতৰ ৫:৭- আপোনাৰ সকলো উদ্বেগ তেওঁৰ ওপৰত নিক্ষেপ কৰক কাৰণ তেওঁ আপোনাৰ যত্ন লয়।</w:t>
      </w:r>
    </w:p>
    <w:p w14:paraId="339C33C0" w14:textId="77777777" w:rsidR="00F90BDC" w:rsidRDefault="00F90BDC"/>
    <w:p w14:paraId="0A7A264B" w14:textId="77777777" w:rsidR="00F90BDC" w:rsidRDefault="00F90BDC">
      <w:r xmlns:w="http://schemas.openxmlformats.org/wordprocessingml/2006/main">
        <w:t xml:space="preserve">Luke 13:5 মই তোমালোকক কওঁ, নহয়;</w:t>
      </w:r>
    </w:p>
    <w:p w14:paraId="0B1BC10C" w14:textId="77777777" w:rsidR="00F90BDC" w:rsidRDefault="00F90BDC"/>
    <w:p w14:paraId="42C9ACDF" w14:textId="77777777" w:rsidR="00F90BDC" w:rsidRDefault="00F90BDC">
      <w:r xmlns:w="http://schemas.openxmlformats.org/wordprocessingml/2006/main">
        <w:t xml:space="preserve">যীচুৱে সতৰ্ক কৰি দিছে যে সকলোৱে অনুতাপ কৰিব লাগিব নহ’লে একে পৰিণামৰ সন্মুখীন হ’ব লাগিব।</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অনুতাপ কৰক আৰু চিৰকালৰ শাস্তিৰ পৰা পৰিত্ৰাণ পাওক।</w:t>
      </w:r>
    </w:p>
    <w:p w14:paraId="34D1872C" w14:textId="77777777" w:rsidR="00F90BDC" w:rsidRDefault="00F90BDC"/>
    <w:p w14:paraId="653B7C86" w14:textId="77777777" w:rsidR="00F90BDC" w:rsidRDefault="00F90BDC">
      <w:r xmlns:w="http://schemas.openxmlformats.org/wordprocessingml/2006/main">
        <w:t xml:space="preserve">২: ঈশ্বৰৰ প্ৰেম তেওঁৰ ওচৰলৈ ঘূৰি অহাসকলৰ প্ৰতি তেওঁৰ দয়া আৰু অনুগ্ৰহত প্ৰকাশ পায়।</w:t>
      </w:r>
    </w:p>
    <w:p w14:paraId="3624FCD8" w14:textId="77777777" w:rsidR="00F90BDC" w:rsidRDefault="00F90BDC"/>
    <w:p w14:paraId="4404ADFB"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29342EA" w14:textId="77777777" w:rsidR="00F90BDC" w:rsidRDefault="00F90BDC"/>
    <w:p w14:paraId="667ABE7B" w14:textId="77777777" w:rsidR="00F90BDC" w:rsidRDefault="00F90BDC">
      <w:r xmlns:w="http://schemas.openxmlformats.org/wordprocessingml/2006/main">
        <w:t xml:space="preserve">২: যিচয়া ১:১৮ - “এতিয়া আহক, আমি বিষয়টো নিষ্পত্তি কৰোঁ,” প্ৰভুৱে কৈছে। “যদিও তোমালোকৰ পাপবোৰ ৰঙা ৰঙৰ নিচিনা, তথাপিও সেইবোৰ নিয়ৰৰ দৰে বগা হ’ব; ৰঙা ৰঙৰ দৰে ৰঙা হ’লেও ঊলৰ নিচিনা হ’ব।</w:t>
      </w:r>
    </w:p>
    <w:p w14:paraId="0DEA6CB9" w14:textId="77777777" w:rsidR="00F90BDC" w:rsidRDefault="00F90BDC"/>
    <w:p w14:paraId="7559BF3C" w14:textId="77777777" w:rsidR="00F90BDC" w:rsidRDefault="00F90BDC">
      <w:r xmlns:w="http://schemas.openxmlformats.org/wordprocessingml/2006/main">
        <w:t xml:space="preserve">লূক ১৩:৬ তেওঁ এই দৃষ্টান্তটোও ক’লে; এজন মানুহৰ আঙুৰৰ বাগিচাত ডিমৰু গছ ৰোপণ কৰা হৈছিল; তেওঁ আহি তাৰ পৰা ফল বিচাৰিলে, কিন্তু একো নাপালে।</w:t>
      </w:r>
    </w:p>
    <w:p w14:paraId="0F0A4C53" w14:textId="77777777" w:rsidR="00F90BDC" w:rsidRDefault="00F90BDC"/>
    <w:p w14:paraId="191EB272" w14:textId="77777777" w:rsidR="00F90BDC" w:rsidRDefault="00F90BDC">
      <w:r xmlns:w="http://schemas.openxmlformats.org/wordprocessingml/2006/main">
        <w:t xml:space="preserve">এই দৃষ্টান্তই আমাক কোনো ফল নিদিয়াৰ পৰিণতিৰ বিষয়ে শিকাইছে। ১: প্ৰতিজন ব্যক্তিয়ে নিজৰ জীৱনত ফল দিবলৈ চেষ্টা কৰা উচিত, কাৰণ আমি নহ’লে তাৰ পৰিণাম আমি ভোগ কৰিম। ২: ঈশ্বৰে কামনা কৰে যে আমি আমাৰ জীৱনত ফল দিওঁ আৰু আমি নহ’লে ব্যৱস্থা ল’ব। ১: মথি ৩:১০ - "আৰু এতিয়া কুঠাৰখনো গছৰ শিপাৰ ওচৰত ৰখা হৈছে; সেয়েহে যি গছ ভাল ফল নিদিয়ে, সেই গছবোৰ কাটি জুইত পেলোৱা হয়।" ২: যাকোব ৩:১৭-১৮ - "কিন্তু ওপৰৰ পৰা অহা জ্ঞান প্ৰথমে বিশুদ্ধ, তাৰ পিছত শান্তিপূৰ্ণ, কোমল আৰু সহজে অনুৰোধ কৰিব পৰা, দয়া আৰু ভাল ফলেৰে পৰিপূৰ্ণ, পক্ষপাতিত্বহীন আৰু ভণ্ডামিহীন।"</w:t>
      </w:r>
    </w:p>
    <w:p w14:paraId="49B06BEC" w14:textId="77777777" w:rsidR="00F90BDC" w:rsidRDefault="00F90BDC"/>
    <w:p w14:paraId="10291288" w14:textId="77777777" w:rsidR="00F90BDC" w:rsidRDefault="00F90BDC">
      <w:r xmlns:w="http://schemas.openxmlformats.org/wordprocessingml/2006/main">
        <w:t xml:space="preserve">Luke 13:7 তেতিয়া তেওঁ নিজৰ আঙুৰৰ বাগিচাৰ সাজ-পোছাকক ক’লে, “চোৱা, এই তিনি বছৰত মই এই ডিমৰু গছত ফল বিচাৰি আহিছো; মাটিত কিয় বোজা?</w:t>
      </w:r>
    </w:p>
    <w:p w14:paraId="12B89E10" w14:textId="77777777" w:rsidR="00F90BDC" w:rsidRDefault="00F90BDC"/>
    <w:p w14:paraId="4F947732" w14:textId="77777777" w:rsidR="00F90BDC" w:rsidRDefault="00F90BDC">
      <w:r xmlns:w="http://schemas.openxmlformats.org/wordprocessingml/2006/main">
        <w:t xml:space="preserve">যীচুৱে তিনি বছৰ ধৰি ফল নোহোৱা ডিমৰু গছৰ বিষয়ে এটা দৃষ্টান্ত কৈছে, আৰু সুধিছে যে ই মাটিত কিয় ঠাই ল’ব লাগে।</w:t>
      </w:r>
    </w:p>
    <w:p w14:paraId="0DAD9986" w14:textId="77777777" w:rsidR="00F90BDC" w:rsidRDefault="00F90BDC"/>
    <w:p w14:paraId="57E773C8" w14:textId="77777777" w:rsidR="00F90BDC" w:rsidRDefault="00F90BDC">
      <w:r xmlns:w="http://schemas.openxmlformats.org/wordprocessingml/2006/main">
        <w:t xml:space="preserve">১/ "ধৈৰ্য্যৰ শক্তি: আমাৰ জীৱনত ফলৰ অপেক্ষা"।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"বিশ্বাসৰ ফল: ঈশ্বৰৰ কৰ্মৰ আহ্বান"।</w:t>
      </w:r>
    </w:p>
    <w:p w14:paraId="5A77EA9E" w14:textId="77777777" w:rsidR="00F90BDC" w:rsidRDefault="00F90BDC"/>
    <w:p w14:paraId="457085CA" w14:textId="77777777" w:rsidR="00F90BDC" w:rsidRDefault="00F90BDC">
      <w:r xmlns:w="http://schemas.openxmlformats.org/wordprocessingml/2006/main">
        <w:t xml:space="preserve">১) গালাতীয়া ৫:২২-২৩ - "কিন্তু আত্মাৰ ফল হৈছে প্ৰেম, আনন্দ, শান্তি, সহনশীলতা, দয়া, মঙ্গল, বিশ্বাস, কোমলতা আৰু আত্মসংযম। এনেবোৰৰ বিৰুদ্ধে কোনো বিধান নাই।"</w:t>
      </w:r>
    </w:p>
    <w:p w14:paraId="08C980C9" w14:textId="77777777" w:rsidR="00F90BDC" w:rsidRDefault="00F90BDC"/>
    <w:p w14:paraId="355E4FCD" w14:textId="77777777" w:rsidR="00F90BDC" w:rsidRDefault="00F90BDC">
      <w:r xmlns:w="http://schemas.openxmlformats.org/wordprocessingml/2006/main">
        <w:t xml:space="preserve">২/ যাকোব ৫:৭-৮ - "তেন্তে, ভাই-ভনীসকল, প্ৰভুৰ আগমনলৈকে ধৈৰ্য্য ধৰিব। চাওক, খেতিয়কে কেনেকৈ শৰৎ আৰু বসন্তৰ বৰষুণৰ বাবে ধৈৰ্য্যৰে অপেক্ষা কৰি মাটিৰ মূল্যৱান শস্যৰ বাবে অপেক্ষা কৰে। তোমালোকেও, ধৈৰ্য্য ধৰক আৰু দৃঢ় হৈ থাকক, কিয়নো প্ৰভুৰ আগমন ওচৰ চাপিছে।"</w:t>
      </w:r>
    </w:p>
    <w:p w14:paraId="7E282876" w14:textId="77777777" w:rsidR="00F90BDC" w:rsidRDefault="00F90BDC"/>
    <w:p w14:paraId="65A53186" w14:textId="77777777" w:rsidR="00F90BDC" w:rsidRDefault="00F90BDC">
      <w:r xmlns:w="http://schemas.openxmlformats.org/wordprocessingml/2006/main">
        <w:t xml:space="preserve">Luke 13:8 তেতিয়া তেওঁ উত্তৰ দি ক’লে, “হে প্ৰভু, এই বছৰতো বাদ দিয়ক, যেতিয়ালৈকে মই ইয়াৰ চাৰিওফালে খান্দি গোবৰ নিদিওঁ।</w:t>
      </w:r>
    </w:p>
    <w:p w14:paraId="0D69C8DC" w14:textId="77777777" w:rsidR="00F90BDC" w:rsidRDefault="00F90BDC"/>
    <w:p w14:paraId="2E4B57F8" w14:textId="77777777" w:rsidR="00F90BDC" w:rsidRDefault="00F90BDC">
      <w:r xmlns:w="http://schemas.openxmlformats.org/wordprocessingml/2006/main">
        <w:t xml:space="preserve">এই দৃষ্টান্তটোৱে আত্মাৰ আধ্যাত্মিক স্বাস্থ্যৰ প্ৰতি যত্ন লোৱাৰ প্ৰয়োজনীয়তাৰ কথা কয়।</w:t>
      </w:r>
    </w:p>
    <w:p w14:paraId="1B7A99D7" w14:textId="77777777" w:rsidR="00F90BDC" w:rsidRDefault="00F90BDC"/>
    <w:p w14:paraId="496C914A" w14:textId="77777777" w:rsidR="00F90BDC" w:rsidRDefault="00F90BDC">
      <w:r xmlns:w="http://schemas.openxmlformats.org/wordprocessingml/2006/main">
        <w:t xml:space="preserve">১: "প্ৰয়াস কৰক: আমাৰ আধ্যাত্মিক স্বাস্থ্যত বিনিয়োগ কৰাৰ প্ৰয়োজনীয়তা"।</w:t>
      </w:r>
    </w:p>
    <w:p w14:paraId="650EA8F6" w14:textId="77777777" w:rsidR="00F90BDC" w:rsidRDefault="00F90BDC"/>
    <w:p w14:paraId="7E74C07A" w14:textId="77777777" w:rsidR="00F90BDC" w:rsidRDefault="00F90BDC">
      <w:r xmlns:w="http://schemas.openxmlformats.org/wordprocessingml/2006/main">
        <w:t xml:space="preserve">২: "ধৈৰ্য্য আৰু অধ্যৱসায়: আমাৰ আধ্যাত্মিক স্বাস্থ্য বজাই ৰখাৰ অধ্যৱসায়ৰ গুণ"।</w:t>
      </w:r>
    </w:p>
    <w:p w14:paraId="600903BA" w14:textId="77777777" w:rsidR="00F90BDC" w:rsidRDefault="00F90BDC"/>
    <w:p w14:paraId="54E0D6B4" w14:textId="77777777" w:rsidR="00F90BDC" w:rsidRDefault="00F90BDC">
      <w:r xmlns:w="http://schemas.openxmlformats.org/wordprocessingml/2006/main">
        <w:t xml:space="preserve">1: 2 Peter 3:18 - কিন্তু অনুগ্ৰহত আৰু আমাৰ প্ৰভু আৰু ত্ৰাণকৰ্তা যীচু খ্ৰীষ্টৰ জ্ঞানত বৃদ্ধি কৰক।</w:t>
      </w:r>
    </w:p>
    <w:p w14:paraId="509992F4" w14:textId="77777777" w:rsidR="00F90BDC" w:rsidRDefault="00F90BDC"/>
    <w:p w14:paraId="2EA77322" w14:textId="77777777" w:rsidR="00F90BDC" w:rsidRDefault="00F90BDC">
      <w:r xmlns:w="http://schemas.openxmlformats.org/wordprocessingml/2006/main">
        <w:t xml:space="preserve">২: যাকোব ১:৪ - কিন্তু ধৈৰ্য্যই তাইৰ সিদ্ধ কাম কৰক, যাতে তোমালোকে একোৰ অভাৱ নোহোৱাকৈ সিদ্ধ আৰু সম্পূৰ্ণ হ’বা।</w:t>
      </w:r>
    </w:p>
    <w:p w14:paraId="68F8A6AE" w14:textId="77777777" w:rsidR="00F90BDC" w:rsidRDefault="00F90BDC"/>
    <w:p w14:paraId="261F5E6B" w14:textId="77777777" w:rsidR="00F90BDC" w:rsidRDefault="00F90BDC">
      <w:r xmlns:w="http://schemas.openxmlformats.org/wordprocessingml/2006/main">
        <w:t xml:space="preserve">Luke 13:9 যদি ই ফল দিয়ে, তেন্তে ভাল, আৰু যদি নহয়, তেন্তে তাৰ পিছত আপুনি ইয়াক কাটি পেলাব।</w:t>
      </w:r>
    </w:p>
    <w:p w14:paraId="1C75F65B" w14:textId="77777777" w:rsidR="00F90BDC" w:rsidRDefault="00F90BDC"/>
    <w:p w14:paraId="7478BF79" w14:textId="77777777" w:rsidR="00F90BDC" w:rsidRDefault="00F90BDC">
      <w:r xmlns:w="http://schemas.openxmlformats.org/wordprocessingml/2006/main">
        <w:t xml:space="preserve">ঈশ্বৰে আমাৰ জীৱনত ফল দিবলৈ ইচ্ছা কৰে; যদি নহয়, তেন্তে আমি কাটি পেলোৱা হ’ব।</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ফলমূলীয়া জীৱনৰ খেতি কৰা - ঈশ্বৰৰ সন্তুষ্ট আৰু ভাল ফল উৎপন্ন কৰা জীৱন যাপন কৰা</w:t>
      </w:r>
    </w:p>
    <w:p w14:paraId="040487E2" w14:textId="77777777" w:rsidR="00F90BDC" w:rsidRDefault="00F90BDC"/>
    <w:p w14:paraId="3CDDA56B" w14:textId="77777777" w:rsidR="00F90BDC" w:rsidRDefault="00F90BDC">
      <w:r xmlns:w="http://schemas.openxmlformats.org/wordprocessingml/2006/main">
        <w:t xml:space="preserve">২: অধিক ফলৰ বাবে ছাঁটনি কৰা - যিটোৱে ভাল ফল নিদিয়ে তাৰ পৰা কাটি পেলাবলৈ ইচ্ছুক হোৱা</w:t>
      </w:r>
    </w:p>
    <w:p w14:paraId="1E1FDC2E" w14:textId="77777777" w:rsidR="00F90BDC" w:rsidRDefault="00F90BDC"/>
    <w:p w14:paraId="474E902D" w14:textId="77777777" w:rsidR="00F90BDC" w:rsidRDefault="00F90BDC">
      <w:r xmlns:w="http://schemas.openxmlformats.org/wordprocessingml/2006/main">
        <w:t xml:space="preserve">১: কলচীয়া ১:১০ যাতে তোমালোকে প্ৰভুৰ যোগ্য হৈ সকলো ভাল কামত ফলদায়ক হৈ চলিব</w:t>
      </w:r>
    </w:p>
    <w:p w14:paraId="2BFDE26B" w14:textId="77777777" w:rsidR="00F90BDC" w:rsidRDefault="00F90BDC"/>
    <w:p w14:paraId="45E3F511" w14:textId="77777777" w:rsidR="00F90BDC" w:rsidRDefault="00F90BDC">
      <w:r xmlns:w="http://schemas.openxmlformats.org/wordprocessingml/2006/main">
        <w:t xml:space="preserve">২: যোহন ১৫:২ মোৰ যি ডাল ফল নপৰে, তেওঁ আঁতৰাই পেলায়, আৰু যি ডাল ফল দিয়ে, তেওঁ তাক শুদ্ধ কৰে, যাতে ই অধিক ফল দিয়ে।</w:t>
      </w:r>
    </w:p>
    <w:p w14:paraId="553D70FB" w14:textId="77777777" w:rsidR="00F90BDC" w:rsidRDefault="00F90BDC"/>
    <w:p w14:paraId="312424ED" w14:textId="77777777" w:rsidR="00F90BDC" w:rsidRDefault="00F90BDC">
      <w:r xmlns:w="http://schemas.openxmlformats.org/wordprocessingml/2006/main">
        <w:t xml:space="preserve">Luke 13:10 আৰু তেওঁ বিশ্ৰামবাৰে এটা ধৰ্মঘটত শিক্ষা দি আছিল।</w:t>
      </w:r>
    </w:p>
    <w:p w14:paraId="52A96679" w14:textId="77777777" w:rsidR="00F90BDC" w:rsidRDefault="00F90BDC"/>
    <w:p w14:paraId="47CD09A5" w14:textId="77777777" w:rsidR="00F90BDC" w:rsidRDefault="00F90BDC">
      <w:r xmlns:w="http://schemas.openxmlformats.org/wordprocessingml/2006/main">
        <w:t xml:space="preserve">যীচুৱে বিশ্ৰামবাৰে এখন ধৰ্ম্মঘৰত শিক্ষা দি আছিল।</w:t>
      </w:r>
    </w:p>
    <w:p w14:paraId="1FF7E90B" w14:textId="77777777" w:rsidR="00F90BDC" w:rsidRDefault="00F90BDC"/>
    <w:p w14:paraId="04B40645" w14:textId="77777777" w:rsidR="00F90BDC" w:rsidRDefault="00F90BDC">
      <w:r xmlns:w="http://schemas.openxmlformats.org/wordprocessingml/2006/main">
        <w:t xml:space="preserve">১/ বিশ্ৰামবাৰৰ শক্তি: বিশ্ৰামবাৰে যীচুৱে দিয়া শিক্ষাই আমাৰ জীৱন কেনেকৈ পৰিৱৰ্তন কৰিব পাৰে</w:t>
      </w:r>
    </w:p>
    <w:p w14:paraId="09612C2F" w14:textId="77777777" w:rsidR="00F90BDC" w:rsidRDefault="00F90BDC"/>
    <w:p w14:paraId="6FE8B381" w14:textId="77777777" w:rsidR="00F90BDC" w:rsidRDefault="00F90BDC">
      <w:r xmlns:w="http://schemas.openxmlformats.org/wordprocessingml/2006/main">
        <w:t xml:space="preserve">২/ ঈশ্বৰৰ বাবে সময় উলিওৱা: বিশ্ৰামবাৰৰ বাবে সময় উলিওৱাটোৱে আমাৰ জীৱনত কেনে প্ৰভাৱ পেলাব পাৰে</w:t>
      </w:r>
    </w:p>
    <w:p w14:paraId="4D3B510D" w14:textId="77777777" w:rsidR="00F90BDC" w:rsidRDefault="00F90BDC"/>
    <w:p w14:paraId="77A13CDB" w14:textId="77777777" w:rsidR="00F90BDC" w:rsidRDefault="00F90BDC">
      <w:r xmlns:w="http://schemas.openxmlformats.org/wordprocessingml/2006/main">
        <w:t xml:space="preserve">১) যিচয়া ৫৮:১৩-১৪ - "যদি তুমি মোৰ পবিত্ৰ দিনত বিশ্ৰামবাৰৰ পৰা তোমাৰ ভৰি আঁতৰাই, আৰু বিশ্ৰামবাৰক আনন্দ আৰু প্ৰভুৰ পবিত্ৰ দিনক সন্মানীয় বুলি কয়; যদি তুমি ইয়াক সন্মান কৰে, তেন্তে নহয়।" নিজৰ পথত গৈ, বা নিজৰ আনন্দ বিচাৰি, বা অসাৰ কথা ক’লে, তেতিয়া তুমি প্ৰভুত আনন্দিত হ’বা, আৰু মই তোমাক পৃথিৱীৰ উচ্চতাত উঠিবলৈ দিম।”</w:t>
      </w:r>
    </w:p>
    <w:p w14:paraId="7FA8954A" w14:textId="77777777" w:rsidR="00F90BDC" w:rsidRDefault="00F90BDC"/>
    <w:p w14:paraId="01744248" w14:textId="77777777" w:rsidR="00F90BDC" w:rsidRDefault="00F90BDC">
      <w:r xmlns:w="http://schemas.openxmlformats.org/wordprocessingml/2006/main">
        <w:t xml:space="preserve">২) কলচীয়া ২:১৬-১৭ - "এতেকে খাদ্য-পানীয় বা কোনো উৎসৱ বা অমাৱস্যা বা বিশ্ৰামবাৰৰ বিষয়ে কোনেও তোমালোকক বিচাৰ নকৰিব। এইবোৰ আহিবলগীয়া বিষয়বোৰৰ ছাঁ, কিন্তু।" পদাৰ্থটো খ্ৰীষ্টৰ।"</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চোৱা, আঠাইশ বছৰ ধৰি অসুস্থতাৰ আত্মা থকা এগৰাকী মহিলা আছিল, আৰু তেওঁ একেলগে প্ৰণাম কৰিছিল আৰু কোনো ধৰণে নিজকে তুলি ল’ব পৰা নাছিল।</w:t>
      </w:r>
    </w:p>
    <w:p w14:paraId="1A3694F7" w14:textId="77777777" w:rsidR="00F90BDC" w:rsidRDefault="00F90BDC"/>
    <w:p w14:paraId="3AFD7942" w14:textId="77777777" w:rsidR="00F90BDC" w:rsidRDefault="00F90BDC">
      <w:r xmlns:w="http://schemas.openxmlformats.org/wordprocessingml/2006/main">
        <w:t xml:space="preserve">১৮ বছৰ ধৰি অসুস্থতাৰ আত্মাত ভুগি থকা মহিলাগৰাকীয়ে শৰীৰটো ওপৰলৈ তুলিব পৰা নাছিল।</w:t>
      </w:r>
    </w:p>
    <w:p w14:paraId="2921B54A" w14:textId="77777777" w:rsidR="00F90BDC" w:rsidRDefault="00F90BDC"/>
    <w:p w14:paraId="0D34A955" w14:textId="77777777" w:rsidR="00F90BDC" w:rsidRDefault="00F90BDC">
      <w:r xmlns:w="http://schemas.openxmlformats.org/wordprocessingml/2006/main">
        <w:t xml:space="preserve">১/ "নিৰাময়: গ্ৰহণ কৰিবলৈ বিশ্বাস"।</w:t>
      </w:r>
    </w:p>
    <w:p w14:paraId="3850E65D" w14:textId="77777777" w:rsidR="00F90BDC" w:rsidRDefault="00F90BDC"/>
    <w:p w14:paraId="12A25860" w14:textId="77777777" w:rsidR="00F90BDC" w:rsidRDefault="00F90BDC">
      <w:r xmlns:w="http://schemas.openxmlformats.org/wordprocessingml/2006/main">
        <w:t xml:space="preserve">২/ "যীচুৰ সুস্থ কৰাৰ শক্তি"।</w:t>
      </w:r>
    </w:p>
    <w:p w14:paraId="79252580" w14:textId="77777777" w:rsidR="00F90BDC" w:rsidRDefault="00F90BDC"/>
    <w:p w14:paraId="211C9C68" w14:textId="77777777" w:rsidR="00F90BDC" w:rsidRDefault="00F90BDC">
      <w:r xmlns:w="http://schemas.openxmlformats.org/wordprocessingml/2006/main">
        <w:t xml:space="preserve">১/ যাকোব ৫:১৪-১৫ - তোমালোকৰ মাজৰ কোনোবাই অসুস্থ নেকি? তেওঁ মণ্ডলীৰ প্ৰাচীনসকলক মাতিব, আৰু তেওঁলোকে তেওঁৰ ওপৰত প্ৰাৰ্থনা কৰক, প্ৰভুৰ নামত তেওঁক তেলেৰে অভিষেক কৰক।</w:t>
      </w:r>
    </w:p>
    <w:p w14:paraId="61A913D3" w14:textId="77777777" w:rsidR="00F90BDC" w:rsidRDefault="00F90BDC"/>
    <w:p w14:paraId="2E6A81E3" w14:textId="77777777" w:rsidR="00F90BDC" w:rsidRDefault="00F90BDC">
      <w:r xmlns:w="http://schemas.openxmlformats.org/wordprocessingml/2006/main">
        <w:t xml:space="preserve">২/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14:paraId="47059B16" w14:textId="77777777" w:rsidR="00F90BDC" w:rsidRDefault="00F90BDC"/>
    <w:p w14:paraId="3D1B689E" w14:textId="77777777" w:rsidR="00F90BDC" w:rsidRDefault="00F90BDC">
      <w:r xmlns:w="http://schemas.openxmlformats.org/wordprocessingml/2006/main">
        <w:t xml:space="preserve">Luke 13:12 যীচুৱে তাইক দেখি তাইক মাতি ক’লে, “হে মহিলা, তুমি তোমাৰ অসুস্থতাৰ পৰা মুক্ত হৈছা।”</w:t>
      </w:r>
    </w:p>
    <w:p w14:paraId="5F895621" w14:textId="77777777" w:rsidR="00F90BDC" w:rsidRDefault="00F90BDC"/>
    <w:p w14:paraId="32BA1CEF" w14:textId="77777777" w:rsidR="00F90BDC" w:rsidRDefault="00F90BDC">
      <w:r xmlns:w="http://schemas.openxmlformats.org/wordprocessingml/2006/main">
        <w:t xml:space="preserve">যীচুৱে এগৰাকী মহিলাক তেওঁৰ অসুস্থতাৰ পৰা সুস্থ কৰিলে।</w:t>
      </w:r>
    </w:p>
    <w:p w14:paraId="28F4DAB6" w14:textId="77777777" w:rsidR="00F90BDC" w:rsidRDefault="00F90BDC"/>
    <w:p w14:paraId="54774272" w14:textId="77777777" w:rsidR="00F90BDC" w:rsidRDefault="00F90BDC">
      <w:r xmlns:w="http://schemas.openxmlformats.org/wordprocessingml/2006/main">
        <w:t xml:space="preserve">১: যীচু এজন দয়ালু নিৰাময়কাৰী যি অনুগ্ৰহ আৰু দয়াৰে পৰিপূৰ্ণ।</w:t>
      </w:r>
    </w:p>
    <w:p w14:paraId="7E3CF071" w14:textId="77777777" w:rsidR="00F90BDC" w:rsidRDefault="00F90BDC"/>
    <w:p w14:paraId="02E127E0" w14:textId="77777777" w:rsidR="00F90BDC" w:rsidRDefault="00F90BDC">
      <w:r xmlns:w="http://schemas.openxmlformats.org/wordprocessingml/2006/main">
        <w:t xml:space="preserve">২: আমি যীচুৰ দ্বাৰাই স্বাধীনতা আৰু আৰোগ্য লাভ কৰিব পাৰো।</w:t>
      </w:r>
    </w:p>
    <w:p w14:paraId="12C36391" w14:textId="77777777" w:rsidR="00F90BDC" w:rsidRDefault="00F90BDC"/>
    <w:p w14:paraId="6CCF6514" w14:textId="77777777" w:rsidR="00F90BDC" w:rsidRDefault="00F90BDC">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দ্বাৰাই আমি সুস্থ হৈ উঠিছো।”</w:t>
      </w:r>
    </w:p>
    <w:p w14:paraId="6B6591F8" w14:textId="77777777" w:rsidR="00F90BDC" w:rsidRDefault="00F90BDC"/>
    <w:p w14:paraId="329DD1E7" w14:textId="77777777" w:rsidR="00F90BDC" w:rsidRDefault="00F90BDC">
      <w:r xmlns:w="http://schemas.openxmlformats.org/wordprocessingml/2006/main">
        <w:t xml:space="preserve">২: মথি ৮:১৭ - “যিচয়া ভাববাদীৰ যোগেদি কোৱা কথা পূৰ্ণ হ’ল: “তেওঁ আমাৰ দুৰ্বলতাবোৰ লৈ আমাৰ ৰোগবোৰ বহন কৰিলে।”</w:t>
      </w:r>
    </w:p>
    <w:p w14:paraId="6B8A59AA" w14:textId="77777777" w:rsidR="00F90BDC" w:rsidRDefault="00F90BDC"/>
    <w:p w14:paraId="359ECB4A" w14:textId="77777777" w:rsidR="00F90BDC" w:rsidRDefault="00F90BDC">
      <w:r xmlns:w="http://schemas.openxmlformats.org/wordprocessingml/2006/main">
        <w:t xml:space="preserve">Luke 13:13 তেতিয়া তেওঁ তাইৰ ওপৰত হাত ৰাখিলে, আৰু লগে লগে তাই পোন হ’ল আৰু ঈশ্বৰৰ মহিমা কৰিলে।</w:t>
      </w:r>
    </w:p>
    <w:p w14:paraId="27E9AB87" w14:textId="77777777" w:rsidR="00F90BDC" w:rsidRDefault="00F90BDC"/>
    <w:p w14:paraId="4A66251F" w14:textId="77777777" w:rsidR="00F90BDC" w:rsidRDefault="00F90BDC">
      <w:r xmlns:w="http://schemas.openxmlformats.org/wordprocessingml/2006/main">
        <w:t xml:space="preserve">যীচুৱে এগৰাকী পংগু মহিলাক সুস্থ কৰিছিল আৰু ইয়াৰ উত্তৰত তাই ঈশ্বৰৰ মহিমা কৰিছিল।</w:t>
      </w:r>
    </w:p>
    <w:p w14:paraId="4BAAF040" w14:textId="77777777" w:rsidR="00F90BDC" w:rsidRDefault="00F90BDC"/>
    <w:p w14:paraId="77CFA6DB" w14:textId="77777777" w:rsidR="00F90BDC" w:rsidRDefault="00F90BDC">
      <w:r xmlns:w="http://schemas.openxmlformats.org/wordprocessingml/2006/main">
        <w:t xml:space="preserve">১/ যীচুৰ স্পৰ্শৰ শক্তি: যীচুৰ সুস্থ কৰা অলৌকিক কাৰ্য্যই তেওঁৰ ঈশ্বৰত্ব কেনেকৈ প্ৰকাশ কৰে</w:t>
      </w:r>
    </w:p>
    <w:p w14:paraId="74411711" w14:textId="77777777" w:rsidR="00F90BDC" w:rsidRDefault="00F90BDC"/>
    <w:p w14:paraId="001EDC98" w14:textId="77777777" w:rsidR="00F90BDC" w:rsidRDefault="00F90BDC">
      <w:r xmlns:w="http://schemas.openxmlformats.org/wordprocessingml/2006/main">
        <w:t xml:space="preserve">২/ প্ৰভুত আনন্দ কৰা: তেওঁৰ অলৌকিক কাৰ্য্যৰ প্ৰতি আমাৰ সঁহাৰিয়ে আমাৰ বিশ্বাসক কেনেকৈ প্ৰতিফলিত কৰে</w:t>
      </w:r>
    </w:p>
    <w:p w14:paraId="3B01589C" w14:textId="77777777" w:rsidR="00F90BDC" w:rsidRDefault="00F90BDC"/>
    <w:p w14:paraId="3DB124A7"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4FD7E393" w14:textId="77777777" w:rsidR="00F90BDC" w:rsidRDefault="00F90BDC"/>
    <w:p w14:paraId="28424E21" w14:textId="77777777" w:rsidR="00F90BDC" w:rsidRDefault="00F90BDC">
      <w:r xmlns:w="http://schemas.openxmlformats.org/wordprocessingml/2006/main">
        <w:t xml:space="preserve">২) মথি ৮:২-৩ - "তেতিয়া এজন কুষ্ঠৰোগীয়ে তেওঁৰ ওচৰলৈ আহি তেওঁৰ আগত আঁঠু লৈ ক'লে, “প্ৰভু, যদি আপুনি ইচ্ছা কৰে, তেন্তে আপুনি মোক শুচি কৰিব পাৰে।” যীচুৱে হাত মেলি তেওঁক স্পৰ্শ কৰি ক’লে, “মই ইচ্ছা কৰিম, পৰিষ্কাৰ হওঁক।” আৰু লগে লগে তেওঁৰ কুষ্ঠ ৰোগ নিৰাময় হ’ল।"</w:t>
      </w:r>
    </w:p>
    <w:p w14:paraId="12BC05A8" w14:textId="77777777" w:rsidR="00F90BDC" w:rsidRDefault="00F90BDC"/>
    <w:p w14:paraId="5231C450" w14:textId="77777777" w:rsidR="00F90BDC" w:rsidRDefault="00F90BDC">
      <w:r xmlns:w="http://schemas.openxmlformats.org/wordprocessingml/2006/main">
        <w:t xml:space="preserve">Luke 13:14 যীচুৱে বিশ্ৰামবাৰে সুস্থ কৰা বুলি ক্ষোভেৰে উত্তৰ দিলে আৰু লোকসকলক ক’লে, “মানুহে ছয় দিন কাম কৰিব লাগে; বিশ্ৰামবাৰে নহয়।</w:t>
      </w:r>
    </w:p>
    <w:p w14:paraId="5A451970" w14:textId="77777777" w:rsidR="00F90BDC" w:rsidRDefault="00F90BDC"/>
    <w:p w14:paraId="27EDB881" w14:textId="77777777" w:rsidR="00F90BDC" w:rsidRDefault="00F90BDC">
      <w:r xmlns:w="http://schemas.openxmlformats.org/wordprocessingml/2006/main">
        <w:t xml:space="preserve">যীচুৱে বিশ্ৰামবাৰে সুস্থ হৈ উঠিল আৰু ক্ৰোধৰ সন্মুখীন হ’ল।</w:t>
      </w:r>
    </w:p>
    <w:p w14:paraId="65CBE608" w14:textId="77777777" w:rsidR="00F90BDC" w:rsidRDefault="00F90BDC"/>
    <w:p w14:paraId="5A44B172" w14:textId="77777777" w:rsidR="00F90BDC" w:rsidRDefault="00F90BDC">
      <w:r xmlns:w="http://schemas.openxmlformats.org/wordprocessingml/2006/main">
        <w:t xml:space="preserve">১/ অনুগ্ৰহৰ শক্তি: যীচুৱে বিশ্ৰামবাৰে সুস্থ কৰে।</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কৰ্তৃত্ব: তেওঁ প্ৰতিষ্ঠা কৰা দিনবোৰত কাম কৰা।</w:t>
      </w:r>
    </w:p>
    <w:p w14:paraId="192966C6" w14:textId="77777777" w:rsidR="00F90BDC" w:rsidRDefault="00F90BDC"/>
    <w:p w14:paraId="6458666F" w14:textId="77777777" w:rsidR="00F90BDC" w:rsidRDefault="00F90BDC">
      <w:r xmlns:w="http://schemas.openxmlformats.org/wordprocessingml/2006/main">
        <w:t xml:space="preserve">১/ যাত্ৰাপুস্তক ২০:৮-১১ - বিশ্ৰামবাৰৰ দিনটোক পবিত্ৰ কৰি ৰাখিবলৈ মনত ৰাখিব।</w:t>
      </w:r>
    </w:p>
    <w:p w14:paraId="2E5EAC7B" w14:textId="77777777" w:rsidR="00F90BDC" w:rsidRDefault="00F90BDC"/>
    <w:p w14:paraId="010BC3B4" w14:textId="77777777" w:rsidR="00F90BDC" w:rsidRDefault="00F90BDC">
      <w:r xmlns:w="http://schemas.openxmlformats.org/wordprocessingml/2006/main">
        <w:t xml:space="preserve">২/ মথি ১২:৮ - কিয়নো মানুহৰ পুত্ৰ বিশ্ৰামবাৰৰ প্ৰভু।</w:t>
      </w:r>
    </w:p>
    <w:p w14:paraId="3B5F7BC6" w14:textId="77777777" w:rsidR="00F90BDC" w:rsidRDefault="00F90BDC"/>
    <w:p w14:paraId="591C3B4A" w14:textId="77777777" w:rsidR="00F90BDC" w:rsidRDefault="00F90BDC">
      <w:r xmlns:w="http://schemas.openxmlformats.org/wordprocessingml/2006/main">
        <w:t xml:space="preserve">Luke 13:15 তেতিয়া যিহোৱাই তেওঁক উত্তৰ দিলে আৰু ক’লে, “হে ভণ্ড, তোমালোকৰ প্ৰত্যেকেই বিশ্ৰামবাৰে নিজৰ গৰু বা গাধক গোহালিৰ পৰা মুকলি কৰি পানী দিবলৈ লৈ নাযায়নে?”</w:t>
      </w:r>
    </w:p>
    <w:p w14:paraId="2B1B5B74" w14:textId="77777777" w:rsidR="00F90BDC" w:rsidRDefault="00F90BDC"/>
    <w:p w14:paraId="53903540" w14:textId="77777777" w:rsidR="00F90BDC" w:rsidRDefault="00F90BDC">
      <w:r xmlns:w="http://schemas.openxmlformats.org/wordprocessingml/2006/main">
        <w:t xml:space="preserve">যীচুৱে এজন পুৰুষক তিৰস্কাৰ কৰিছে যে তেওঁ বিশ্ৰামবাৰে আত্মাৰ দ্বাৰা পংগু হোৱা এগৰাকী মহিলাক সুস্থ হ’বলৈ নিদিলে।</w:t>
      </w:r>
    </w:p>
    <w:p w14:paraId="5E57B65C" w14:textId="77777777" w:rsidR="00F90BDC" w:rsidRDefault="00F90BDC"/>
    <w:p w14:paraId="65FBC6A7" w14:textId="77777777" w:rsidR="00F90BDC" w:rsidRDefault="00F90BDC">
      <w:r xmlns:w="http://schemas.openxmlformats.org/wordprocessingml/2006/main">
        <w:t xml:space="preserve">১/ বিশ্ৰামবাৰ দয়া অস্বীকাৰ কৰাৰ অজুহাত নহয়</w:t>
      </w:r>
    </w:p>
    <w:p w14:paraId="0700EFB4" w14:textId="77777777" w:rsidR="00F90BDC" w:rsidRDefault="00F90BDC"/>
    <w:p w14:paraId="49F8899B" w14:textId="77777777" w:rsidR="00F90BDC" w:rsidRDefault="00F90BDC">
      <w:r xmlns:w="http://schemas.openxmlformats.org/wordprocessingml/2006/main">
        <w:t xml:space="preserve">২/ যীচুৰ প্ৰেম আৰু অনুগ্ৰহৰ শক্তি</w:t>
      </w:r>
    </w:p>
    <w:p w14:paraId="5EC3E882" w14:textId="77777777" w:rsidR="00F90BDC" w:rsidRDefault="00F90BDC"/>
    <w:p w14:paraId="1CBB9DF8" w14:textId="77777777" w:rsidR="00F90BDC" w:rsidRDefault="00F90BDC">
      <w:r xmlns:w="http://schemas.openxmlformats.org/wordprocessingml/2006/main">
        <w:t xml:space="preserve">১/ মথি ১২:৭, "আৰু যদি তোমালোকে ইয়াৰ অৰ্থ জানিলেহেঁতেন, 'মই বলিদান নহয়, দয়া বিচাৰো', তেন্তে তোমালোকে নিৰ্দোষীক দোষী সাব্যস্ত নকৰিলাহেঁতেন।"</w:t>
      </w:r>
    </w:p>
    <w:p w14:paraId="64A7E54B" w14:textId="77777777" w:rsidR="00F90BDC" w:rsidRDefault="00F90BDC"/>
    <w:p w14:paraId="181462EA" w14:textId="77777777" w:rsidR="00F90BDC" w:rsidRDefault="00F90BDC">
      <w:r xmlns:w="http://schemas.openxmlformats.org/wordprocessingml/2006/main">
        <w:t xml:space="preserve">২/ যাকোব ২:১৩, "কিয়নো যিজনে কোনো দয়া নকৰে তেওঁৰ বাবে বিচাৰ দয়াহীন। বিচাৰৰ ওপৰত দয়াই জয়ী হয়।"</w:t>
      </w:r>
    </w:p>
    <w:p w14:paraId="6123575D" w14:textId="77777777" w:rsidR="00F90BDC" w:rsidRDefault="00F90BDC"/>
    <w:p w14:paraId="23DB7902" w14:textId="77777777" w:rsidR="00F90BDC" w:rsidRDefault="00F90BDC">
      <w:r xmlns:w="http://schemas.openxmlformats.org/wordprocessingml/2006/main">
        <w:t xml:space="preserve">Luke 13:16 চয়তানে এই আঠাইশ বছৰ ধৰি বান্ধি ৰখা অব্ৰাহামৰ কন্যা এই মহিলাগৰাকীক বিশ্ৰামবাৰে এই বন্ধনৰ পৰা মুকলি কৰা উচিত নহয়নে?</w:t>
      </w:r>
    </w:p>
    <w:p w14:paraId="35BDFC9F" w14:textId="77777777" w:rsidR="00F90BDC" w:rsidRDefault="00F90BDC"/>
    <w:p w14:paraId="549130C2" w14:textId="77777777" w:rsidR="00F90BDC" w:rsidRDefault="00F90BDC">
      <w:r xmlns:w="http://schemas.openxmlformats.org/wordprocessingml/2006/main">
        <w:t xml:space="preserve">এই অংশটোৱে এই কথাটোক উজ্জ্বল কৰি তুলিছে যে যীচুৱে সুধিছে যে এই মহিলাগৰাকীক অব্ৰাহামৰ কন্যা হোৱাৰ বাবে বিশ্ৰামবাৰে চয়তানৰ বন্ধনৰ পৰা কিয় মুক্ত হ’ব নালাগে।</w:t>
      </w:r>
    </w:p>
    <w:p w14:paraId="610869E0" w14:textId="77777777" w:rsidR="00F90BDC" w:rsidRDefault="00F90BDC"/>
    <w:p w14:paraId="1AD2A9B1" w14:textId="77777777" w:rsidR="00F90BDC" w:rsidRDefault="00F90BDC">
      <w:r xmlns:w="http://schemas.openxmlformats.org/wordprocessingml/2006/main">
        <w:t xml:space="preserve">১/ বিশ্ৰামবাৰ কেৱল বিশ্ৰামৰ বাবে নহয়, কিন্তু নবীকৰণৰ বাবে</w:t>
      </w:r>
    </w:p>
    <w:p w14:paraId="1EC4B3AF" w14:textId="77777777" w:rsidR="00F90BDC" w:rsidRDefault="00F90BDC"/>
    <w:p w14:paraId="7B2E05E1" w14:textId="77777777" w:rsidR="00F90BDC" w:rsidRDefault="00F90BDC">
      <w:r xmlns:w="http://schemas.openxmlformats.org/wordprocessingml/2006/main">
        <w:t xml:space="preserve">২/ বন্ধনত থকাসকলৰ প্ৰতি ঈশ্বৰৰ দয়া</w:t>
      </w:r>
    </w:p>
    <w:p w14:paraId="2FA4899E" w14:textId="77777777" w:rsidR="00F90BDC" w:rsidRDefault="00F90BDC"/>
    <w:p w14:paraId="5640360F" w14:textId="77777777" w:rsidR="00F90BDC" w:rsidRDefault="00F90BDC">
      <w:r xmlns:w="http://schemas.openxmlformats.org/wordprocessingml/2006/main">
        <w:t xml:space="preserve">১/ যাত্ৰাপুস্তক ২০:৮-১১ - বিশ্ৰামবাৰৰ দিনটোক পবিত্ৰ কৰি ৰাখিবলৈ মনত ৰাখিব।</w:t>
      </w:r>
    </w:p>
    <w:p w14:paraId="7866B81C" w14:textId="77777777" w:rsidR="00F90BDC" w:rsidRDefault="00F90BDC"/>
    <w:p w14:paraId="17B20223" w14:textId="77777777" w:rsidR="00F90BDC" w:rsidRDefault="00F90BDC">
      <w:r xmlns:w="http://schemas.openxmlformats.org/wordprocessingml/2006/main">
        <w:t xml:space="preserve">২) ৰোমীয়া ৬:৬-৭ - আমাৰ পুৰণি আত্মাক তেওঁৰ লগত ক্ৰুচত দিয়া হৈছিল যাতে পাপৰ শৰীৰটো অশুভ হৈ পৰে, যাতে আমি আৰু পাপৰ দাস নহওঁ।</w:t>
      </w:r>
    </w:p>
    <w:p w14:paraId="2308A4DA" w14:textId="77777777" w:rsidR="00F90BDC" w:rsidRDefault="00F90BDC"/>
    <w:p w14:paraId="1DA8F226" w14:textId="77777777" w:rsidR="00F90BDC" w:rsidRDefault="00F90BDC">
      <w:r xmlns:w="http://schemas.openxmlformats.org/wordprocessingml/2006/main">
        <w:t xml:space="preserve">Luke 13:17 তেওঁ এই কথা ক’লে, তেওঁৰ সকলো বিৰোধী লাজ পালে;</w:t>
      </w:r>
    </w:p>
    <w:p w14:paraId="755E630F" w14:textId="77777777" w:rsidR="00F90BDC" w:rsidRDefault="00F90BDC"/>
    <w:p w14:paraId="410B2CB0" w14:textId="77777777" w:rsidR="00F90BDC" w:rsidRDefault="00F90BDC">
      <w:r xmlns:w="http://schemas.openxmlformats.org/wordprocessingml/2006/main">
        <w:t xml:space="preserve">যীচুৱে তেওঁৰ বিৰোধীসকলৰ লগত কথা পাতিছিল আৰু তেওঁ কৰা গৌৰৱময় কামবোৰৰ বাবে লোকসকলে আনন্দিত হৈছিল।</w:t>
      </w:r>
    </w:p>
    <w:p w14:paraId="64BE27B0" w14:textId="77777777" w:rsidR="00F90BDC" w:rsidRDefault="00F90BDC"/>
    <w:p w14:paraId="6E057D47" w14:textId="77777777" w:rsidR="00F90BDC" w:rsidRDefault="00F90BDC">
      <w:r xmlns:w="http://schemas.openxmlformats.org/wordprocessingml/2006/main">
        <w:t xml:space="preserve">১/ ঈশ্বৰৰ বাক্যৰ শক্তি - যীচুৱে কেনেকৈ ঈশ্বৰৰ মহিমা কঢ়িয়াই আনিবলৈ কৰ্তৃত্বৰে কথা কৈছিল।</w:t>
      </w:r>
    </w:p>
    <w:p w14:paraId="63A3EDAC" w14:textId="77777777" w:rsidR="00F90BDC" w:rsidRDefault="00F90BDC"/>
    <w:p w14:paraId="22E1DA72" w14:textId="77777777" w:rsidR="00F90BDC" w:rsidRDefault="00F90BDC">
      <w:r xmlns:w="http://schemas.openxmlformats.org/wordprocessingml/2006/main">
        <w:t xml:space="preserve">২/ প্ৰতিকূলতাক জয় কৰা - যীচুৱে কেনেকৈ সাহস আৰু বিশ্বাসেৰে নিজৰ বিৰোধীসকলৰ সন্মুখীন হৈছিল।</w:t>
      </w:r>
    </w:p>
    <w:p w14:paraId="4D85FDA9" w14:textId="77777777" w:rsidR="00F90BDC" w:rsidRDefault="00F90BDC"/>
    <w:p w14:paraId="286129B7" w14:textId="77777777" w:rsidR="00F90BDC" w:rsidRDefault="00F90BDC">
      <w:r xmlns:w="http://schemas.openxmlformats.org/wordprocessingml/2006/main">
        <w:t xml:space="preserve">১/ গীতমালা ১৯:৭-৯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14:paraId="328A2BD8" w14:textId="77777777" w:rsidR="00F90BDC" w:rsidRDefault="00F90BDC"/>
    <w:p w14:paraId="79C0D98D" w14:textId="77777777" w:rsidR="00F90BDC" w:rsidRDefault="00F90BDC">
      <w:r xmlns:w="http://schemas.openxmlformats.org/wordprocessingml/2006/main">
        <w:t xml:space="preserve">২/ ইফিচীয়া ৬:১০-১৩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w:t>
      </w:r>
      <w:r xmlns:w="http://schemas.openxmlformats.org/wordprocessingml/2006/main">
        <w:lastRenderedPageBreak xmlns:w="http://schemas.openxmlformats.org/wordprocessingml/2006/main"/>
      </w:r>
      <w:r xmlns:w="http://schemas.openxmlformats.org/wordprocessingml/2006/main">
        <w:t xml:space="preserve">সকলো কৰি দৃঢ়তাৰে থিয় হ’বলৈ ঈশ্বৰৰ সমস্ত অস্ত্ৰ-শস্ত্ৰ গ্ৰহণ কৰা।</w:t>
      </w:r>
    </w:p>
    <w:p w14:paraId="7666FF7D" w14:textId="77777777" w:rsidR="00F90BDC" w:rsidRDefault="00F90BDC"/>
    <w:p w14:paraId="6864559E" w14:textId="77777777" w:rsidR="00F90BDC" w:rsidRDefault="00F90BDC">
      <w:r xmlns:w="http://schemas.openxmlformats.org/wordprocessingml/2006/main">
        <w:t xml:space="preserve">Luke 13:18 তেতিয়া তেওঁ ক’লে, “ঈশ্বৰৰ ৰাজ্য কেনেকুৱা?” আৰু মই ইয়াৰ লগত কিহৰ মিল হ’ম?</w:t>
      </w:r>
    </w:p>
    <w:p w14:paraId="6C358E4C" w14:textId="77777777" w:rsidR="00F90BDC" w:rsidRDefault="00F90BDC"/>
    <w:p w14:paraId="5DA0FC22" w14:textId="77777777" w:rsidR="00F90BDC" w:rsidRDefault="00F90BDC">
      <w:r xmlns:w="http://schemas.openxmlformats.org/wordprocessingml/2006/main">
        <w:t xml:space="preserve">ঈশ্বৰৰ ৰাজ্যক অজ্ঞাত পৰিমাণৰ লগত তুলনা কৰা হৈছে।</w:t>
      </w:r>
    </w:p>
    <w:p w14:paraId="03F58E61" w14:textId="77777777" w:rsidR="00F90BDC" w:rsidRDefault="00F90BDC"/>
    <w:p w14:paraId="7E63D389" w14:textId="77777777" w:rsidR="00F90BDC" w:rsidRDefault="00F90BDC">
      <w:r xmlns:w="http://schemas.openxmlformats.org/wordprocessingml/2006/main">
        <w:t xml:space="preserve">১: ঈশ্বৰৰ ৰাজ্য ৰহস্যময় আৰু আচৰিত; ই আমাৰ বুজাৰ বাহিৰত, কিন্তু তাৰ অৰ্থ এইটো নহয় যে আমি ইয়াক বুজিবলৈ চেষ্টা কৰিব নোৱাৰো।</w:t>
      </w:r>
    </w:p>
    <w:p w14:paraId="56B726BB" w14:textId="77777777" w:rsidR="00F90BDC" w:rsidRDefault="00F90BDC"/>
    <w:p w14:paraId="4B55A66E" w14:textId="77777777" w:rsidR="00F90BDC" w:rsidRDefault="00F90BDC">
      <w:r xmlns:w="http://schemas.openxmlformats.org/wordprocessingml/2006/main">
        <w:t xml:space="preserve">২: ঈশ্বৰৰ ৰাজ্য এনেকুৱা এটা বস্তু যিটো আমি বুজিবলৈ চেষ্টা কৰা উচিত, সত্ত্বেও ই এক ৰহস্য।</w:t>
      </w:r>
    </w:p>
    <w:p w14:paraId="2FDEA347" w14:textId="77777777" w:rsidR="00F90BDC" w:rsidRDefault="00F90BDC"/>
    <w:p w14:paraId="0B2AA20E"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7D979C98" w14:textId="77777777" w:rsidR="00F90BDC" w:rsidRDefault="00F90BDC"/>
    <w:p w14:paraId="3C5F652F" w14:textId="77777777" w:rsidR="00F90BDC" w:rsidRDefault="00F90BDC">
      <w:r xmlns:w="http://schemas.openxmlformats.org/wordprocessingml/2006/main">
        <w:t xml:space="preserve">২: গীতমালা ১৪৫:৩ “যিহোৱা মহান আৰু প্ৰশংসা কৰিবলগীয়া; আৰু তেওঁৰ মহত্ত্ব অনুসন্ধান কৰিব নোৱাৰা।”</w:t>
      </w:r>
    </w:p>
    <w:p w14:paraId="32B9A08E" w14:textId="77777777" w:rsidR="00F90BDC" w:rsidRDefault="00F90BDC"/>
    <w:p w14:paraId="16513151" w14:textId="77777777" w:rsidR="00F90BDC" w:rsidRDefault="00F90BDC">
      <w:r xmlns:w="http://schemas.openxmlformats.org/wordprocessingml/2006/main">
        <w:t xml:space="preserve">Luke 13:19 ই এটা সৰিয়হৰ গুটিৰ দৰে, যিটো মানুহে লৈ নিজৰ বাৰীত পেলাইছিল; আৰু ই বাঢ়ি গ’ল আৰু এটা ডাঙৰ গছক মম কৰিলে; আৰু আকাশৰ চৰাইবোৰে তাৰ ডালত বাস কৰিলে।</w:t>
      </w:r>
    </w:p>
    <w:p w14:paraId="43DDC013" w14:textId="77777777" w:rsidR="00F90BDC" w:rsidRDefault="00F90BDC"/>
    <w:p w14:paraId="2D1E75F7" w14:textId="77777777" w:rsidR="00F90BDC" w:rsidRDefault="00F90BDC">
      <w:r xmlns:w="http://schemas.openxmlformats.org/wordprocessingml/2006/main">
        <w:t xml:space="preserve">যীচুৱে এজন ব্যক্তিৰ দৃষ্টান্ত কৈছে, যিজনে নিজৰ বাৰীত সৰিয়হৰ গুটি ৰোপণ কৰে, যিটো গছ ডাঙৰ হৈ চৰাইবোৰক আশ্ৰয় দিয়ে।</w:t>
      </w:r>
    </w:p>
    <w:p w14:paraId="04A04F23" w14:textId="77777777" w:rsidR="00F90BDC" w:rsidRDefault="00F90BDC"/>
    <w:p w14:paraId="1508B35B" w14:textId="77777777" w:rsidR="00F90BDC" w:rsidRDefault="00F90BDC">
      <w:r xmlns:w="http://schemas.openxmlformats.org/wordprocessingml/2006/main">
        <w:t xml:space="preserve">১/ "এটা সৰিয়হৰ গুটিৰ শক্তি: বিশ্বাস আৰু ধৈৰ্য্যৰ পাঠ"।</w:t>
      </w:r>
    </w:p>
    <w:p w14:paraId="09D56209" w14:textId="77777777" w:rsidR="00F90BDC" w:rsidRDefault="00F90BDC"/>
    <w:p w14:paraId="5A1E9AAE" w14:textId="77777777" w:rsidR="00F90BDC" w:rsidRDefault="00F90BDC">
      <w:r xmlns:w="http://schemas.openxmlformats.org/wordprocessingml/2006/main">
        <w:t xml:space="preserve">২/ "সৰিয়হৰ গুটি: ঈশ্বৰৰ প্ৰেম ভাগ কৰিবলৈ আমন্ত্ৰণ"।</w:t>
      </w:r>
    </w:p>
    <w:p w14:paraId="6320F3E1" w14:textId="77777777" w:rsidR="00F90BDC" w:rsidRDefault="00F90BDC"/>
    <w:p w14:paraId="0238E372" w14:textId="77777777" w:rsidR="00F90BDC" w:rsidRDefault="00F90BDC">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w:t>
      </w:r>
    </w:p>
    <w:p w14:paraId="5B7A44AF" w14:textId="77777777" w:rsidR="00F90BDC" w:rsidRDefault="00F90BDC"/>
    <w:p w14:paraId="7CA9D739" w14:textId="77777777" w:rsidR="00F90BDC" w:rsidRDefault="00F90BDC">
      <w:r xmlns:w="http://schemas.openxmlformats.org/wordprocessingml/2006/main">
        <w:t xml:space="preserve">২) মাৰ্ক ৪:৩০-৩২ - "তেতিয়া তেওঁ ক'লে, "আমি ঈশ্বৰৰ ৰাজ্যক কিহৰ লগত তুলনা কৰিব পাৰো, বা ইয়াৰ বাবে আমি কি দৃষ্টান্ত ব্যৱহাৰ কৰিম? ই সৰিয়হৰ গুটিৰ দৰে, যিটো মাটিত সিঁচিলে।" , পৃথিৱীৰ সকলো বীজৰ ভিতৰত আটাইতকৈ সৰু, তথাপিও সিঁচিলে ই বাঢ়ি যায় আৰু বাগিচাৰ সকলো গছতকৈ ডাঙৰ হৈ ডাঙৰ হয় আৰু ডাঙৰ ডাঙৰ ডালবোৰ নুমুৱাই দিয়ে, যাতে আকাশৰ চৰাইবোৰে তাৰ ছাঁত বাহ সাজিব পাৰে।”</w:t>
      </w:r>
    </w:p>
    <w:p w14:paraId="1AB29AE6" w14:textId="77777777" w:rsidR="00F90BDC" w:rsidRDefault="00F90BDC"/>
    <w:p w14:paraId="50ED2054" w14:textId="77777777" w:rsidR="00F90BDC" w:rsidRDefault="00F90BDC">
      <w:r xmlns:w="http://schemas.openxmlformats.org/wordprocessingml/2006/main">
        <w:t xml:space="preserve">Luke 13:20 তেওঁ পুনৰ ক’লে, “ঈশ্বৰৰ ৰাজ্যক মই কিহৰ লগত তুলনা কৰিম?”</w:t>
      </w:r>
    </w:p>
    <w:p w14:paraId="33FE07E4" w14:textId="77777777" w:rsidR="00F90BDC" w:rsidRDefault="00F90BDC"/>
    <w:p w14:paraId="33817358" w14:textId="77777777" w:rsidR="00F90BDC" w:rsidRDefault="00F90BDC">
      <w:r xmlns:w="http://schemas.openxmlformats.org/wordprocessingml/2006/main">
        <w:t xml:space="preserve">ঈশ্বৰৰ ৰাজ্যক সৰিয়হৰ গুটিৰ লগত তুলনা কৰা হৈছে।</w:t>
      </w:r>
    </w:p>
    <w:p w14:paraId="0832D5AF" w14:textId="77777777" w:rsidR="00F90BDC" w:rsidRDefault="00F90BDC"/>
    <w:p w14:paraId="213C3E78" w14:textId="77777777" w:rsidR="00F90BDC" w:rsidRDefault="00F90BDC">
      <w:r xmlns:w="http://schemas.openxmlformats.org/wordprocessingml/2006/main">
        <w:t xml:space="preserve">১: "সৰিয়হৰ গুটি - ঈশ্বৰৰ ৰাজ্যৰ এটা দৃষ্টান্ত"।</w:t>
      </w:r>
    </w:p>
    <w:p w14:paraId="1F35354C" w14:textId="77777777" w:rsidR="00F90BDC" w:rsidRDefault="00F90BDC"/>
    <w:p w14:paraId="574A64D2" w14:textId="77777777" w:rsidR="00F90BDC" w:rsidRDefault="00F90BDC">
      <w:r xmlns:w="http://schemas.openxmlformats.org/wordprocessingml/2006/main">
        <w:t xml:space="preserve">২: "ঈশ্বৰৰ ৰাজ্য: বিশ্বাসৰ এটা সৰিয়হৰ গুটি"।</w:t>
      </w:r>
    </w:p>
    <w:p w14:paraId="5C0ABFAD" w14:textId="77777777" w:rsidR="00F90BDC" w:rsidRDefault="00F90BDC"/>
    <w:p w14:paraId="23684590" w14:textId="77777777" w:rsidR="00F90BDC" w:rsidRDefault="00F90BDC">
      <w:r xmlns:w="http://schemas.openxmlformats.org/wordprocessingml/2006/main">
        <w:t xml:space="preserve">১: মথি ১৭:২০ - "তেওঁ তেওঁলোকক ক'লে, "তোমালোকৰ অলপ বিশ্বাসৰ কাৰণে। কিয়নো মই তোমালোকক সঁচাকৈয়ে কওঁ, যদি তোমালোকৰ বিশ্বাস সৰিয়হৰ গুটিৰ দৰে আছে, তেন্তে তোমালোকে এই পৰ্ব্বতক ক'বা, 'ইয়াৰ পৰা গুচি যোৱা।' তালৈ,’ আৰু ই গতি কৰিব, আৰু তোমালোকৰ বাবে একো অসম্ভৱ নহ’ব।”</w:t>
      </w:r>
    </w:p>
    <w:p w14:paraId="7241667F" w14:textId="77777777" w:rsidR="00F90BDC" w:rsidRDefault="00F90BDC"/>
    <w:p w14:paraId="52061763" w14:textId="77777777" w:rsidR="00F90BDC" w:rsidRDefault="00F90BDC">
      <w:r xmlns:w="http://schemas.openxmlformats.org/wordprocessingml/2006/main">
        <w:t xml:space="preserve">২: মাৰ্ক ৪:৩০-৩২ - "তেতিয়া তেওঁ ক'লে, "আমি ঈশ্বৰৰ ৰাজ্যক কিহৰ লগত তুলনা কৰিব পাৰো, বা ইয়াৰ বাবে আমি কি দৃষ্টান্ত ব্যৱহাৰ কৰিম? ই সৰিয়হৰ গুটিৰ দৰে, যিটো মাটিত সিঁচিলে।" , পৃথিৱীৰ সকলো বীজৰ ভিতৰত আটাইতকৈ সৰু, তথাপিও সিঁচিলে ই বাঢ়ি যায় আৰু বাগিচাৰ সকলো গছতকৈ ডাঙৰ হৈ ডাঙৰ হয় আৰু ডাঙৰ ডাঙৰ ডালবোৰ নুমুৱাই দিয়ে, যাতে আকাশৰ চৰাইবোৰে তাৰ ছাঁত বাহ সাজিব পাৰে।”</w:t>
      </w:r>
    </w:p>
    <w:p w14:paraId="4EBC178B" w14:textId="77777777" w:rsidR="00F90BDC" w:rsidRDefault="00F90BDC"/>
    <w:p w14:paraId="20DFFC86" w14:textId="77777777" w:rsidR="00F90BDC" w:rsidRDefault="00F90BDC">
      <w:r xmlns:w="http://schemas.openxmlformats.org/wordprocessingml/2006/main">
        <w:t xml:space="preserve">Luke 13:21 ই খমিৰৰ দৰে, যিটো এগৰাকী মহিলাই লৈ তিনি জোখৰ আটাৰত লুকুৱাই ৰাখিছিল, যেতিয়ালৈকে গোটেই খমিৰ হোৱা নাছিল।</w:t>
      </w:r>
    </w:p>
    <w:p w14:paraId="4BE77007" w14:textId="77777777" w:rsidR="00F90BDC" w:rsidRDefault="00F90BDC"/>
    <w:p w14:paraId="08C1A419" w14:textId="77777777" w:rsidR="00F90BDC" w:rsidRDefault="00F90BDC">
      <w:r xmlns:w="http://schemas.openxmlformats.org/wordprocessingml/2006/main">
        <w:t xml:space="preserve">খমিৰৰ দৃষ্টান্তই আমাক শিকাইছে যে ঈশ্বৰৰ ৰাজ্য সৰু সৰু, অদৃশ্য কাৰ্য্যৰ দ্বাৰা বৃদ্ধি আৰু বিয়পি পৰে।</w:t>
      </w:r>
    </w:p>
    <w:p w14:paraId="07C1079C" w14:textId="77777777" w:rsidR="00F90BDC" w:rsidRDefault="00F90BDC"/>
    <w:p w14:paraId="134DABD0" w14:textId="77777777" w:rsidR="00F90BDC" w:rsidRDefault="00F90BDC">
      <w:r xmlns:w="http://schemas.openxmlformats.org/wordprocessingml/2006/main">
        <w:t xml:space="preserve">১/ সৰু সৰু কৰ্মৰ শক্তি: ঈশ্বৰৰ ৰাজ্য কেনেকৈ বিয়পি পৰে</w:t>
      </w:r>
    </w:p>
    <w:p w14:paraId="25C5109F" w14:textId="77777777" w:rsidR="00F90BDC" w:rsidRDefault="00F90BDC"/>
    <w:p w14:paraId="141B773C" w14:textId="77777777" w:rsidR="00F90BDC" w:rsidRDefault="00F90BDC">
      <w:r xmlns:w="http://schemas.openxmlformats.org/wordprocessingml/2006/main">
        <w:t xml:space="preserve">২/ সৰু কিন্তু শক্তিশালী খমিৰ: ঈশ্বৰৰ ৰাজ্যৰ প্ৰভাৱ বুজি পোৱা</w:t>
      </w:r>
    </w:p>
    <w:p w14:paraId="7CB9F99B" w14:textId="77777777" w:rsidR="00F90BDC" w:rsidRDefault="00F90BDC"/>
    <w:p w14:paraId="05A9B416" w14:textId="77777777" w:rsidR="00F90BDC" w:rsidRDefault="00F90BDC">
      <w:r xmlns:w="http://schemas.openxmlformats.org/wordprocessingml/2006/main">
        <w:t xml:space="preserve">১) মথি ১৩:৩৩ - "তেওঁ তেওঁলোকক আন এটা দৃষ্টান্ত ক'লে: “স্বৰ্গৰাজ্য চেনিৰ দৰে, যিটো মহিলাই লৈ প্ৰায় ষাঠি পাউণ্ড আটাত মিহলাই পিঠাগুৰিৰ গোটেইখিনি কাম নকৰালৈকে।”</w:t>
      </w:r>
    </w:p>
    <w:p w14:paraId="5A6E5E5F" w14:textId="77777777" w:rsidR="00F90BDC" w:rsidRDefault="00F90BDC"/>
    <w:p w14:paraId="57274D0F" w14:textId="77777777" w:rsidR="00F90BDC" w:rsidRDefault="00F90BDC">
      <w:r xmlns:w="http://schemas.openxmlformats.org/wordprocessingml/2006/main">
        <w:t xml:space="preserve">২/ ১ কৰিন্থীয়া ৫:৬-৭ - “তোমালোকৰ গৌৰৱ ভাল নহয়। আপুনি নাজানেনে যে অলপ চেনিৰ দ্বাৰা গোটেই গোটটো পিঠাগুৰি খমিৰ হৈ পৰে? পুৰণি চেনিৰ পৰা মুক্তি দিয়ক, যাতে আপুনি নতুন খমিৰবিহীন গোট হ’ব পাৰে—যেনেকৈ আপুনি প্ৰকৃততে আছে। কিয়নো আমাৰ নিস্তাৰ-পৰ্ব্বৰ মেৰ পোৱালি খ্ৰীষ্টক বলিদান দিয়া হৈছে।”</w:t>
      </w:r>
    </w:p>
    <w:p w14:paraId="19C41D88" w14:textId="77777777" w:rsidR="00F90BDC" w:rsidRDefault="00F90BDC"/>
    <w:p w14:paraId="13AD9F29" w14:textId="77777777" w:rsidR="00F90BDC" w:rsidRDefault="00F90BDC">
      <w:r xmlns:w="http://schemas.openxmlformats.org/wordprocessingml/2006/main">
        <w:t xml:space="preserve">Luke 13:22 তেওঁ নগৰ আৰু গাঁৱৰ মাজেৰে শিক্ষা দি যিৰূচালেম অভিমুখে যাত্ৰা কৰিলে।</w:t>
      </w:r>
    </w:p>
    <w:p w14:paraId="06BF9694" w14:textId="77777777" w:rsidR="00F90BDC" w:rsidRDefault="00F90BDC"/>
    <w:p w14:paraId="7F006575" w14:textId="77777777" w:rsidR="00F90BDC" w:rsidRDefault="00F90BDC">
      <w:r xmlns:w="http://schemas.openxmlformats.org/wordprocessingml/2006/main">
        <w:t xml:space="preserve">এই অংশত যীচুৱে নগৰ আৰু গাঁৱৰ মাজেৰে যাত্ৰা কৰি, শিক্ষা দি যিৰূচালেমৰ ফালে যাত্ৰা কৰাৰ বৰ্ণনা কৰিছে।</w:t>
      </w:r>
    </w:p>
    <w:p w14:paraId="4D413476" w14:textId="77777777" w:rsidR="00F90BDC" w:rsidRDefault="00F90BDC"/>
    <w:p w14:paraId="59866F8D" w14:textId="77777777" w:rsidR="00F90BDC" w:rsidRDefault="00F90BDC">
      <w:r xmlns:w="http://schemas.openxmlformats.org/wordprocessingml/2006/main">
        <w:t xml:space="preserve">১/ যীচুক অনুসৰণ কৰাৰ আনন্দ: যীচুক অনুসৰণ কৰিবলৈ কৰা আহ্বান গ্ৰহণ কৰিবলৈ শিকা</w:t>
      </w:r>
    </w:p>
    <w:p w14:paraId="15726884" w14:textId="77777777" w:rsidR="00F90BDC" w:rsidRDefault="00F90BDC"/>
    <w:p w14:paraId="61203FD5" w14:textId="77777777" w:rsidR="00F90BDC" w:rsidRDefault="00F90BDC">
      <w:r xmlns:w="http://schemas.openxmlformats.org/wordprocessingml/2006/main">
        <w:t xml:space="preserve">২) শিক্ষাৰ শক্তি: যীচুৰ জ্ঞান আনৰ লগত ভাগ কৰিবলৈ শিকা</w:t>
      </w:r>
    </w:p>
    <w:p w14:paraId="2D3DAAD8" w14:textId="77777777" w:rsidR="00F90BDC" w:rsidRDefault="00F90BDC"/>
    <w:p w14:paraId="31CFD97E" w14:textId="77777777" w:rsidR="00F90BDC" w:rsidRDefault="00F90BDC">
      <w:r xmlns:w="http://schemas.openxmlformats.org/wordprocessingml/2006/main">
        <w:t xml:space="preserve">১/ মথি ২৮:১৯-২০ - “এতেকে গৈ সকলো জাতিৰ শিষ্য বনাওক, পিতৃ আৰু পুত্ৰ আৰু পবিত্ৰ আত্মাৰ নামেৰে বাপ্তিস্ম দি মই তোমালোকক দিয়া সকলো আজ্ঞা পালন কৰিবলৈ শিকাওক।”</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ফিলিপীয়া ৩:১২-১৪ - “মই এই সকলোবোৰ যে ইতিমধ্যে পাইছো, বা ইতিমধ্যে সিদ্ধ হ’লোঁ, এনে নহয়, কিন্তু খ্ৰীষ্ট যীচুৱে মোক ধৰি ৰখাৰ বাবে হেঁচা দিওঁ। ভাই-ভনীসকল, মই নিজকে এতিয়াও ধৰি লোৱা বুলি নাভাবো। কিন্তু মই এটা কাম কৰো: পিছফালে থকা কথা পাহৰি আৰু আগলৈ যি আছে তাৰ প্ৰতি হেঁচা মাৰি ধৰি, সেই পুৰস্কাৰ লাভ কৰিবলৈ মই সেই লক্ষ্যৰ দিশে আগবাঢ়ি যাওঁ, যাৰ বাবে ঈশ্বৰে মোক খ্ৰীষ্ট যীচুত স্বৰ্গলৈ মাতিছে।”</w:t>
      </w:r>
    </w:p>
    <w:p w14:paraId="29569E55" w14:textId="77777777" w:rsidR="00F90BDC" w:rsidRDefault="00F90BDC"/>
    <w:p w14:paraId="7B04F692" w14:textId="77777777" w:rsidR="00F90BDC" w:rsidRDefault="00F90BDC">
      <w:r xmlns:w="http://schemas.openxmlformats.org/wordprocessingml/2006/main">
        <w:t xml:space="preserve">Luke 13:23 তেতিয়া এজনে তেওঁক ক’লে, “হে প্ৰভু, পৰিত্ৰাণ পোৱা লোক কম নেকি?” তেতিয়া তেওঁ তেওঁলোকক ক’লে,</w:t>
      </w:r>
    </w:p>
    <w:p w14:paraId="08743B20" w14:textId="77777777" w:rsidR="00F90BDC" w:rsidRDefault="00F90BDC"/>
    <w:p w14:paraId="6E0CE64E" w14:textId="77777777" w:rsidR="00F90BDC" w:rsidRDefault="00F90BDC">
      <w:r xmlns:w="http://schemas.openxmlformats.org/wordprocessingml/2006/main">
        <w:t xml:space="preserve">এই অংশটোৱে প্ৰকাশ কৰে যে যীচুৱে শিকাইছিল যে পৰিত্ৰাণ লাভ কৰাটো কঠিন, কিন্তু যিসকলে ইয়াৰ বাবে চেষ্টা কৰে তেওঁলোকে পুৰস্কাৰ পাব।</w:t>
      </w:r>
    </w:p>
    <w:p w14:paraId="7FEC3A90" w14:textId="77777777" w:rsidR="00F90BDC" w:rsidRDefault="00F90BDC"/>
    <w:p w14:paraId="248FACD0" w14:textId="77777777" w:rsidR="00F90BDC" w:rsidRDefault="00F90BDC">
      <w:r xmlns:w="http://schemas.openxmlformats.org/wordprocessingml/2006/main">
        <w:t xml:space="preserve">১/ "পৰিত্ৰাণৰ অসুবিধা: পুৰস্কাৰৰ বাবে চেষ্টা"।</w:t>
      </w:r>
    </w:p>
    <w:p w14:paraId="36E55CD6" w14:textId="77777777" w:rsidR="00F90BDC" w:rsidRDefault="00F90BDC"/>
    <w:p w14:paraId="18275D34" w14:textId="77777777" w:rsidR="00F90BDC" w:rsidRDefault="00F90BDC">
      <w:r xmlns:w="http://schemas.openxmlformats.org/wordprocessingml/2006/main">
        <w:t xml:space="preserve">২/ "ধাৰ্ম্মিকতাৰ সংকীৰ্ণ পথ: চিৰন্তন পুৰস্কাৰৰ বাবে কাম কৰা"।</w:t>
      </w:r>
    </w:p>
    <w:p w14:paraId="392F571A" w14:textId="77777777" w:rsidR="00F90BDC" w:rsidRDefault="00F90BDC"/>
    <w:p w14:paraId="682D57A9" w14:textId="77777777" w:rsidR="00F90BDC" w:rsidRDefault="00F90BDC">
      <w:r xmlns:w="http://schemas.openxmlformats.org/wordprocessingml/2006/main">
        <w:t xml:space="preserve">১/ ফিলিপীয়া ৩:১২-১৪ - মই যে ইতিমধ্যে এইটো পাইছো বা ইতিমধ্যে সিদ্ধ হৈছো এনে নহয়, কিন্তু মই ইয়াক মোৰ নিজৰ কৰিবলৈ হেঁচা দিওঁ, কাৰণ খ্ৰীষ্ট যীচুৱে মোক নিজৰ কৰি লৈছে। ভাইসকল, মই ইয়াক নিজৰ কৰি লৈছো বুলি নাভাবো। কিন্তু মই এটা কাম কৰো: পিছফালে কি আছে পাহৰি আৰু আগলৈ যি আছে তাৰ প্ৰতি চেষ্টা কৰি, খ্ৰীষ্ট যীচুত ঈশ্বৰৰ ওপৰলৈ আহ্বানৰ পুৰস্কাৰৰ বাবে লক্ষ্যৰ ফালে আগবাঢ়ি যাওঁ।</w:t>
      </w:r>
    </w:p>
    <w:p w14:paraId="2E88D8B8" w14:textId="77777777" w:rsidR="00F90BDC" w:rsidRDefault="00F90BDC"/>
    <w:p w14:paraId="52EEDB04" w14:textId="77777777" w:rsidR="00F90BDC" w:rsidRDefault="00F90BDC">
      <w:r xmlns:w="http://schemas.openxmlformats.org/wordprocessingml/2006/main">
        <w:t xml:space="preserve">২/ যাকোব ১:১২ - পৰীক্ষাত অটল হৈ থকা মানুহ ধন্য, কিয়নো যেতিয়া তেওঁ পৰীক্ষাত থিয় দিব তেতিয়া তেওঁ জীৱনৰ মুকুট লাভ কৰিব, যিটো ঈশ্বৰে তেওঁক প্ৰেম কৰাসকলক প্ৰতিজ্ঞা কৰিছে।</w:t>
      </w:r>
    </w:p>
    <w:p w14:paraId="30550FEE" w14:textId="77777777" w:rsidR="00F90BDC" w:rsidRDefault="00F90BDC"/>
    <w:p w14:paraId="4A50F161" w14:textId="77777777" w:rsidR="00F90BDC" w:rsidRDefault="00F90BDC">
      <w:r xmlns:w="http://schemas.openxmlformats.org/wordprocessingml/2006/main">
        <w:t xml:space="preserve">Luke 13:24 সংকীৰ্ণ দুৱাৰে প্ৰৱেশ কৰিবলৈ চেষ্টা কৰক, কিয়নো মই তোমালোকক কওঁ, বহুতে প্ৰৱেশ কৰিব বিচাৰিব, কিন্তু নোৱাৰিব।</w:t>
      </w:r>
    </w:p>
    <w:p w14:paraId="1E4900DD" w14:textId="77777777" w:rsidR="00F90BDC" w:rsidRDefault="00F90BDC"/>
    <w:p w14:paraId="71B2E3F7" w14:textId="77777777" w:rsidR="00F90BDC" w:rsidRDefault="00F90BDC">
      <w:r xmlns:w="http://schemas.openxmlformats.org/wordprocessingml/2006/main">
        <w:t xml:space="preserve">এই অংশটোত বহুতে বিচাৰিব কিন্তু নোৱাৰিব বুলি সৰু গেটখনত প্ৰৱেশ কৰিবলৈ চেষ্টা কৰাৰ কথা কোৱা হৈছে।</w:t>
      </w:r>
    </w:p>
    <w:p w14:paraId="76E07815" w14:textId="77777777" w:rsidR="00F90BDC" w:rsidRDefault="00F90BDC"/>
    <w:p w14:paraId="1C6BB97D" w14:textId="77777777" w:rsidR="00F90BDC" w:rsidRDefault="00F90BDC">
      <w:r xmlns:w="http://schemas.openxmlformats.org/wordprocessingml/2006/main">
        <w:t xml:space="preserve">১: যীচুৱে আমাক কঠিন সময়তো ধাৰ্মিকতাৰ বাবে চেষ্টা কৰিবলৈ আহ্বান জনাইছে, যাতে আমি সংকীৰ্ণ </w:t>
      </w:r>
      <w:r xmlns:w="http://schemas.openxmlformats.org/wordprocessingml/2006/main">
        <w:lastRenderedPageBreak xmlns:w="http://schemas.openxmlformats.org/wordprocessingml/2006/main"/>
      </w:r>
      <w:r xmlns:w="http://schemas.openxmlformats.org/wordprocessingml/2006/main">
        <w:t xml:space="preserve">দুৱাৰত প্ৰৱেশ কৰিব পাৰো।</w:t>
      </w:r>
    </w:p>
    <w:p w14:paraId="6BB7ADA0" w14:textId="77777777" w:rsidR="00F90BDC" w:rsidRDefault="00F90BDC"/>
    <w:p w14:paraId="008CBC54" w14:textId="77777777" w:rsidR="00F90BDC" w:rsidRDefault="00F90BDC">
      <w:r xmlns:w="http://schemas.openxmlformats.org/wordprocessingml/2006/main">
        <w:t xml:space="preserve">২: আমি যিমানেই বাধাৰ সন্মুখীন নহওঁক কিয়, সৰু দুৱাৰেদি ঈশ্বৰৰ ৰাজ্যত প্ৰৱেশ কৰিবলৈ আমি দৃঢ়প্ৰতিজ্ঞ হ’ব লাগিব।</w:t>
      </w:r>
    </w:p>
    <w:p w14:paraId="322196E4" w14:textId="77777777" w:rsidR="00F90BDC" w:rsidRDefault="00F90BDC"/>
    <w:p w14:paraId="4DA68165" w14:textId="77777777" w:rsidR="00F90BDC" w:rsidRDefault="00F90BDC">
      <w:r xmlns:w="http://schemas.openxmlformats.org/wordprocessingml/2006/main">
        <w:t xml:space="preserve">১: মথি ৭:১৩-১৪ -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তাক বিচাৰি পায়, তেওঁলোক কম।”</w:t>
      </w:r>
    </w:p>
    <w:p w14:paraId="07BED97F" w14:textId="77777777" w:rsidR="00F90BDC" w:rsidRDefault="00F90BDC"/>
    <w:p w14:paraId="3FAA982E" w14:textId="77777777" w:rsidR="00F90BDC" w:rsidRDefault="00F90BDC">
      <w:r xmlns:w="http://schemas.openxmlformats.org/wordprocessingml/2006/main">
        <w:t xml:space="preserve">২: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সেৱা কৰিছিল আপুনি বাস কৰা ভূমি। কিন্তু মোৰ আৰু মোৰ ঘৰৰ কথা হ’লে আমি প্ৰভুৰ সেৱা কৰিম।”</w:t>
      </w:r>
    </w:p>
    <w:p w14:paraId="0E9CFBA6" w14:textId="77777777" w:rsidR="00F90BDC" w:rsidRDefault="00F90BDC"/>
    <w:p w14:paraId="376EC81A" w14:textId="77777777" w:rsidR="00F90BDC" w:rsidRDefault="00F90BDC">
      <w:r xmlns:w="http://schemas.openxmlformats.org/wordprocessingml/2006/main">
        <w:t xml:space="preserve">Luke 13:25 যেতিয়া ঘৰৰ মালিকে উঠি দুৱাৰ বন্ধ কৰি দিয়ে, আৰু তোমালোকে বাহিৰত থিয় হৈ দুৱাৰত টোকৰ মাৰি ক’বলৈ আৰম্ভ কৰা, “প্ৰভু, প্ৰভু, আমাৰ বাবে খুলি দিয়া; আৰু তেওঁ তোমালোকক উত্তৰ দিব আৰু ক’ব, “তোমালোক ক’ৰ পৰা আহিছা, মই তোমালোকক নাজানো।</w:t>
      </w:r>
    </w:p>
    <w:p w14:paraId="2FFF5B26" w14:textId="77777777" w:rsidR="00F90BDC" w:rsidRDefault="00F90BDC"/>
    <w:p w14:paraId="72588224" w14:textId="77777777" w:rsidR="00F90BDC" w:rsidRDefault="00F90BDC">
      <w:r xmlns:w="http://schemas.openxmlformats.org/wordprocessingml/2006/main">
        <w:t xml:space="preserve">ঘৰৰ মালিকে উঠি দুৱাৰখন বন্ধ কৰি দিব আৰু বাহিৰত থকাসকলে টোকৰ মাৰি সোমাবলৈ ক’ব, কিন্তু মালিকে ক’ব যে তেওঁ তেওঁলোকক চিনি নাপাওঁ।</w:t>
      </w:r>
    </w:p>
    <w:p w14:paraId="488587E7" w14:textId="77777777" w:rsidR="00F90BDC" w:rsidRDefault="00F90BDC"/>
    <w:p w14:paraId="45BB8741" w14:textId="77777777" w:rsidR="00F90BDC" w:rsidRDefault="00F90BDC">
      <w:r xmlns:w="http://schemas.openxmlformats.org/wordprocessingml/2006/main">
        <w:t xml:space="preserve">১/ সময় আহিলে সাজু হোৱাৰ গুৰুত্ব</w:t>
      </w:r>
    </w:p>
    <w:p w14:paraId="46409664" w14:textId="77777777" w:rsidR="00F90BDC" w:rsidRDefault="00F90BDC"/>
    <w:p w14:paraId="36D642A3" w14:textId="77777777" w:rsidR="00F90BDC" w:rsidRDefault="00F90BDC">
      <w:r xmlns:w="http://schemas.openxmlformats.org/wordprocessingml/2006/main">
        <w:t xml:space="preserve">২/ ঈশ্বৰৰ সৈতে ব্যক্তিগত সম্পৰ্কৰ প্ৰয়োজনীয়তা</w:t>
      </w:r>
    </w:p>
    <w:p w14:paraId="54C7258E" w14:textId="77777777" w:rsidR="00F90BDC" w:rsidRDefault="00F90BDC"/>
    <w:p w14:paraId="76F89738" w14:textId="77777777" w:rsidR="00F90BDC" w:rsidRDefault="00F90BDC">
      <w:r xmlns:w="http://schemas.openxmlformats.org/wordprocessingml/2006/main">
        <w:t xml:space="preserve">১/ মথি ২৫:১-১৩ - দহ কুমাৰীৰ দৃষ্টান্ত</w:t>
      </w:r>
    </w:p>
    <w:p w14:paraId="39CE28FE" w14:textId="77777777" w:rsidR="00F90BDC" w:rsidRDefault="00F90BDC"/>
    <w:p w14:paraId="3507769C" w14:textId="77777777" w:rsidR="00F90BDC" w:rsidRDefault="00F90BDC">
      <w:r xmlns:w="http://schemas.openxmlformats.org/wordprocessingml/2006/main">
        <w:t xml:space="preserve">২/ যাকোব ৪:৮ - ঈশ্বৰৰ ওচৰ চাপিব আৰু তেওঁ আপোনাৰ ওচৰ চাপিব</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তেতিয়া তোমালোকে ক’বলৈ আৰম্ভ কৰিবা, আমি তোমাৰ সন্মুখত খাই পান কৰিলোঁ, আৰু তুমি আমাৰ ৰাজপথত শিক্ষা দিলা।</w:t>
      </w:r>
    </w:p>
    <w:p w14:paraId="6042EA68" w14:textId="77777777" w:rsidR="00F90BDC" w:rsidRDefault="00F90BDC"/>
    <w:p w14:paraId="02277D63" w14:textId="77777777" w:rsidR="00F90BDC" w:rsidRDefault="00F90BDC">
      <w:r xmlns:w="http://schemas.openxmlformats.org/wordprocessingml/2006/main">
        <w:t xml:space="preserve">মানুহে স্বীকাৰ কৰিব যে যীচুৱে তেওঁলোকৰ বাট-পথত তেওঁলোকক শিকাইছে আৰু তেওঁৰ সান্নিধ্যত তেওঁলোকে খোৱা-বোৱা কৰিছে।</w:t>
      </w:r>
    </w:p>
    <w:p w14:paraId="4001FE21" w14:textId="77777777" w:rsidR="00F90BDC" w:rsidRDefault="00F90BDC"/>
    <w:p w14:paraId="277F168D" w14:textId="77777777" w:rsidR="00F90BDC" w:rsidRDefault="00F90BDC">
      <w:r xmlns:w="http://schemas.openxmlformats.org/wordprocessingml/2006/main">
        <w:t xml:space="preserve">১/ আমাৰ প্ৰলোভন আৰু পাপৰ মুহূৰ্ততো যীচু সদায় আমাৰ লগত থাকে।</w:t>
      </w:r>
    </w:p>
    <w:p w14:paraId="5190F28B" w14:textId="77777777" w:rsidR="00F90BDC" w:rsidRDefault="00F90BDC"/>
    <w:p w14:paraId="40B597BC" w14:textId="77777777" w:rsidR="00F90BDC" w:rsidRDefault="00F90BDC">
      <w:r xmlns:w="http://schemas.openxmlformats.org/wordprocessingml/2006/main">
        <w:t xml:space="preserve">২/ যীচুৱে আমাক আমাৰ দৈনন্দিন জীৱনত শিকাইছে, যদি আমি তেওঁৰ পাঠ বিচাৰো।</w:t>
      </w:r>
    </w:p>
    <w:p w14:paraId="118AEDF4" w14:textId="77777777" w:rsidR="00F90BDC" w:rsidRDefault="00F90BDC"/>
    <w:p w14:paraId="19D75746" w14:textId="77777777" w:rsidR="00F90BDC" w:rsidRDefault="00F90BDC">
      <w:r xmlns:w="http://schemas.openxmlformats.org/wordprocessingml/2006/main">
        <w:t xml:space="preserve">১) যিচয়া ৫৫:১-৩ - "তোমালোক পিয়াহত তিতি থকা সকলোৱে আহক, পানীলৈ আহক; আৰু তোমালোক যিসকলৰ ধন নাই, আহা, কিনি খাব! পিঠা নহোৱা বস্তুৰ ওপৰত ধন, আৰু তৃপ্ত নহোৱা বস্তুৰ ওপৰত তোমালোকৰ পৰিশ্ৰম? শুনা, মোৰ কথা শুনা আৰু ভাল বস্তু খাওক, আৰু তোমাৰ আত্মাই আটাইতকৈ ধনী ভাড়াত আনন্দিত হ'ব।"</w:t>
      </w:r>
    </w:p>
    <w:p w14:paraId="753BE3A8" w14:textId="77777777" w:rsidR="00F90BDC" w:rsidRDefault="00F90BDC"/>
    <w:p w14:paraId="15998BF6" w14:textId="77777777" w:rsidR="00F90BDC" w:rsidRDefault="00F90BDC">
      <w:r xmlns:w="http://schemas.openxmlformats.org/wordprocessingml/2006/main">
        <w:t xml:space="preserve">২) যোহন ১৪:১৫-১৮ - "যদি তুমি মোক প্ৰেম কৰা, তেন্তে মোৰ আজ্ঞা পালন কৰা। আৰু মই পিতৃক অনুৰোধ কৰিম, আৰু তেওঁ তোমালোকক সহায় কৰিবলৈ আৰু চিৰকাল তোমালোকৰ লগত থাকিবলৈ আন এজন অধিবক্তা দিব— সত্যৰ আত্মা। জগতখনে নোৱাৰে।" তেওঁক গ্ৰহণ কৰা, কাৰণ ই তেওঁক দেখা নাপায় আৰু তেওঁক চিনি নাপায়।কিন্তু তোমালোকে তেওঁক চিনি পাবা, কিয়নো তেওঁ তোমালোকৰ লগত থাকে আৰু তোমালোকৰ মাজত থাকিব।মই তোমালোকক অনাথ হিচাপে এৰি নাযাওঁ, মই তোমালোকৰ ওচৰলৈ আহিম।অতি সোনকালে জগতখনে দেখা নাপাব মোক আৰু, কিন্তু তুমি মোক দেখা পাবা। মই জীয়াই থকাৰ বাবে তুমিও জীয়াই থাকিবা।"</w:t>
      </w:r>
    </w:p>
    <w:p w14:paraId="3E9B0D72" w14:textId="77777777" w:rsidR="00F90BDC" w:rsidRDefault="00F90BDC"/>
    <w:p w14:paraId="5D5FA747" w14:textId="77777777" w:rsidR="00F90BDC" w:rsidRDefault="00F90BDC">
      <w:r xmlns:w="http://schemas.openxmlformats.org/wordprocessingml/2006/main">
        <w:t xml:space="preserve">Luke 13:27 কিন্তু তেওঁ ক’ব, “মই তোমালোকক কওঁ, তোমালোক ক’ৰ পৰা আহিছা মই নাজানো; হে সকলো অধৰ্মী সকল, মোৰ পৰা আঁতৰি যোৱা।</w:t>
      </w:r>
    </w:p>
    <w:p w14:paraId="39A138F8" w14:textId="77777777" w:rsidR="00F90BDC" w:rsidRDefault="00F90BDC"/>
    <w:p w14:paraId="79134454" w14:textId="77777777" w:rsidR="00F90BDC" w:rsidRDefault="00F90BDC">
      <w:r xmlns:w="http://schemas.openxmlformats.org/wordprocessingml/2006/main">
        <w:t xml:space="preserve">বহুতো মানুহক তেওঁলোকৰ পাপপন্থা আৰু কুকৰ্মৰ বাবে ঈশ্বৰৰ দ্বাৰা প্ৰত্যাখ্যান কৰা হয়।</w:t>
      </w:r>
    </w:p>
    <w:p w14:paraId="73313A3B" w14:textId="77777777" w:rsidR="00F90BDC" w:rsidRDefault="00F90BDC"/>
    <w:p w14:paraId="4293E30B" w14:textId="77777777" w:rsidR="00F90BDC" w:rsidRDefault="00F90BDC">
      <w:r xmlns:w="http://schemas.openxmlformats.org/wordprocessingml/2006/main">
        <w:t xml:space="preserve">১/ ঈশ্বৰৰ দ্বাৰা গ্ৰহণযোগ্য হ'বলৈ আমি পাপৰ পৰা আঁতৰি আহিব লাগিব।</w:t>
      </w:r>
    </w:p>
    <w:p w14:paraId="3E79EF58" w14:textId="77777777" w:rsidR="00F90BDC" w:rsidRDefault="00F90BDC"/>
    <w:p w14:paraId="66DFCE58" w14:textId="77777777" w:rsidR="00F90BDC" w:rsidRDefault="00F90BDC">
      <w:r xmlns:w="http://schemas.openxmlformats.org/wordprocessingml/2006/main">
        <w:t xml:space="preserve">২/ আমি যদি তেওঁৰ ৰাজ্যত আদৰি ল'ব বিচাৰো তেন্তে আমি ধাৰ্মিক হ'বলৈ চেষ্টা কৰিব লাগিব।</w:t>
      </w:r>
    </w:p>
    <w:p w14:paraId="32FBFBD5" w14:textId="77777777" w:rsidR="00F90BDC" w:rsidRDefault="00F90BDC"/>
    <w:p w14:paraId="07F8E982" w14:textId="77777777" w:rsidR="00F90BDC" w:rsidRDefault="00F90BDC">
      <w:r xmlns:w="http://schemas.openxmlformats.org/wordprocessingml/2006/main">
        <w:t xml:space="preserve">১/ ৰোমীয়া ৩:২৩ - কিয়নো সকলোৱে পাপ কৰিলে আৰু ঈশ্বৰৰ মহিমাৰ অভাৱত পৰিল।</w:t>
      </w:r>
    </w:p>
    <w:p w14:paraId="7322CC82" w14:textId="77777777" w:rsidR="00F90BDC" w:rsidRDefault="00F90BDC"/>
    <w:p w14:paraId="190C7E7B" w14:textId="77777777" w:rsidR="00F90BDC" w:rsidRDefault="00F90BDC">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14:paraId="0F5CF3DA" w14:textId="77777777" w:rsidR="00F90BDC" w:rsidRDefault="00F90BDC"/>
    <w:p w14:paraId="7C03AA63" w14:textId="77777777" w:rsidR="00F90BDC" w:rsidRDefault="00F90BDC">
      <w:r xmlns:w="http://schemas.openxmlformats.org/wordprocessingml/2006/main">
        <w:t xml:space="preserve">Luke 13:28 যেতিয়া তোমালোকে অব্ৰাহাম, ইচহাক, যাকোব, আৰু সকলো ভাববাদীক ঈশ্বৰৰ ৰাজ্যত দেখা পাবা আৰু তোমালোকে নিজেই বাহিৰলৈ ঠেলি দিয়া দেখিবা।</w:t>
      </w:r>
    </w:p>
    <w:p w14:paraId="33ACA103" w14:textId="77777777" w:rsidR="00F90BDC" w:rsidRDefault="00F90BDC"/>
    <w:p w14:paraId="00A9AC1D" w14:textId="77777777" w:rsidR="00F90BDC" w:rsidRDefault="00F90BDC">
      <w:r xmlns:w="http://schemas.openxmlformats.org/wordprocessingml/2006/main">
        <w:t xml:space="preserve">যীচুৱে সতৰ্ক কৰি দিছে যে যিসকলে নিজৰ পাপৰ পৰা অনুতাপ নকৰে তেওঁলোকক ঈশ্বৰৰ ৰাজ্যৰ পৰা বাদ দিয়া হ’ব, আৰু তেওঁলোকে নিজেই বাহিৰ কৰি দিয়াৰ সময়ত ৰাজ্যত অব্ৰাহাম, ইচহাক, যাকোব আৰু ভাববাদীসকলক সাক্ষী কৰিব।</w:t>
      </w:r>
    </w:p>
    <w:p w14:paraId="083C749C" w14:textId="77777777" w:rsidR="00F90BDC" w:rsidRDefault="00F90BDC"/>
    <w:p w14:paraId="12522E43" w14:textId="77777777" w:rsidR="00F90BDC" w:rsidRDefault="00F90BDC">
      <w:r xmlns:w="http://schemas.openxmlformats.org/wordprocessingml/2006/main">
        <w:t xml:space="preserve">১/ অনুতাপৰ গুৰুত্ব: ঈশ্বৰৰ ৰাজ্যৰ বাহিৰত নাথাকিব</w:t>
      </w:r>
    </w:p>
    <w:p w14:paraId="75C5780C" w14:textId="77777777" w:rsidR="00F90BDC" w:rsidRDefault="00F90BDC"/>
    <w:p w14:paraId="339B534B" w14:textId="77777777" w:rsidR="00F90BDC" w:rsidRDefault="00F90BDC">
      <w:r xmlns:w="http://schemas.openxmlformats.org/wordprocessingml/2006/main">
        <w:t xml:space="preserve">২/ অনুতাপ নকৰাৰ পৰিণতি: কান্দোন আৰু দাঁত চেপি ধৰা</w:t>
      </w:r>
    </w:p>
    <w:p w14:paraId="68D727E7" w14:textId="77777777" w:rsidR="00F90BDC" w:rsidRDefault="00F90BDC"/>
    <w:p w14:paraId="2122C9F2" w14:textId="77777777" w:rsidR="00F90BDC" w:rsidRDefault="00F90BDC">
      <w:r xmlns:w="http://schemas.openxmlformats.org/wordprocessingml/2006/main">
        <w:t xml:space="preserve">১/ মথি ৫:৩, “আত্মাৰ দৰিদ্ৰসকল ধন্য, কিয়নো স্বৰ্গৰাজ্য তেওঁলোকৰ”</w:t>
      </w:r>
    </w:p>
    <w:p w14:paraId="4EAA1A83" w14:textId="77777777" w:rsidR="00F90BDC" w:rsidRDefault="00F90BDC"/>
    <w:p w14:paraId="6EC7E602" w14:textId="77777777" w:rsidR="00F90BDC" w:rsidRDefault="00F90BDC">
      <w:r xmlns:w="http://schemas.openxmlformats.org/wordprocessingml/2006/main">
        <w:t xml:space="preserve">২/ ২ কৰিন্থীয়া ৭:১০, “কিয়নো ঈশ্বৰৰ শোকে পৰিত্ৰাণলৈ যোৱা অনুতাপৰ সৃষ্টি কৰে, অনুশোচনা কৰিব নালাগে; কিন্তু জগতৰ দুখে মৃত্যুৰ সৃষ্টি কৰে।”</w:t>
      </w:r>
    </w:p>
    <w:p w14:paraId="05CFD371" w14:textId="77777777" w:rsidR="00F90BDC" w:rsidRDefault="00F90BDC"/>
    <w:p w14:paraId="10EF3B25" w14:textId="77777777" w:rsidR="00F90BDC" w:rsidRDefault="00F90BDC">
      <w:r xmlns:w="http://schemas.openxmlformats.org/wordprocessingml/2006/main">
        <w:t xml:space="preserve">Luke 13:29 আৰু তেওঁলোকে পূব, পশ্চিম, উত্তৰ আৰু দক্ষিণৰ পৰা আহি ঈশ্বৰৰ ৰাজ্যত বহিব।</w:t>
      </w:r>
    </w:p>
    <w:p w14:paraId="44BCAA8C" w14:textId="77777777" w:rsidR="00F90BDC" w:rsidRDefault="00F90BDC"/>
    <w:p w14:paraId="14E787DE" w14:textId="77777777" w:rsidR="00F90BDC" w:rsidRDefault="00F90BDC">
      <w:r xmlns:w="http://schemas.openxmlformats.org/wordprocessingml/2006/main">
        <w:t xml:space="preserve">এই পদটোৱে সকলো দিশৰ পৰা অহা মানুহৰ এক বৃহৎ সমাৱেশৰ কথা কৈছে, যিসকলে ঈশ্বৰৰ ৰাজ্যত একত্ৰিত হ’ব।</w:t>
      </w:r>
    </w:p>
    <w:p w14:paraId="1153FC4F" w14:textId="77777777" w:rsidR="00F90BDC" w:rsidRDefault="00F90BDC"/>
    <w:p w14:paraId="5E032010" w14:textId="77777777" w:rsidR="00F90BDC" w:rsidRDefault="00F90BDC">
      <w:r xmlns:w="http://schemas.openxmlformats.org/wordprocessingml/2006/main">
        <w:t xml:space="preserve">১/ "ৰাজ্যৰ অন্তৰ্ভুক্তি: সকলোৰে বাবে আমন্ত্ৰণ"।</w:t>
      </w:r>
    </w:p>
    <w:p w14:paraId="38F1FCF3" w14:textId="77777777" w:rsidR="00F90BDC" w:rsidRDefault="00F90BDC"/>
    <w:p w14:paraId="3681C8C6" w14:textId="77777777" w:rsidR="00F90BDC" w:rsidRDefault="00F90BDC">
      <w:r xmlns:w="http://schemas.openxmlformats.org/wordprocessingml/2006/main">
        <w:t xml:space="preserve">২/ "ৰাজ্যৰ একত্ৰীকৰণ শক্তি: কাকো পিছুৱাই যোৱা"।</w:t>
      </w:r>
    </w:p>
    <w:p w14:paraId="2C002D3F" w14:textId="77777777" w:rsidR="00F90BDC" w:rsidRDefault="00F90BDC"/>
    <w:p w14:paraId="1DD49125" w14:textId="77777777" w:rsidR="00F90BDC" w:rsidRDefault="00F90BDC">
      <w:r xmlns:w="http://schemas.openxmlformats.org/wordprocessingml/2006/main">
        <w:t xml:space="preserve">১/ গীতমালা ১২২:৩-৪ - "আমাৰ ঈশ্বৰ যিহোৱাৰ গৃহৰ কাৰণে মই তোমাৰ সমৃদ্ধি বিচাৰিম। তোমাৰ দেৱালৰ ভিতৰত শান্তি আৰু তোমাৰ টাৱাৰৰ ভিতৰত নিৰাপত্তা হওক!”</w:t>
      </w:r>
    </w:p>
    <w:p w14:paraId="7ED10850" w14:textId="77777777" w:rsidR="00F90BDC" w:rsidRDefault="00F90BDC"/>
    <w:p w14:paraId="3438D708" w14:textId="77777777" w:rsidR="00F90BDC" w:rsidRDefault="00F90BDC">
      <w:r xmlns:w="http://schemas.openxmlformats.org/wordprocessingml/2006/main">
        <w:t xml:space="preserve">২) যিচয়া ২:২-৩ - “শেষ দিনত যিহোৱাৰ গৃহৰ পৰ্বত পৰ্ব্বতৰ ভিতৰত সৰ্বোচ্চ হিচাপে প্ৰতিষ্ঠিত হ’ব আৰু পৰ্বতৰ ওপৰলৈ উঠা হ’ব; আৰু সকলো জাতি তালৈ বৈ আহিব, আৰু বহুতো জাতি আহি ক’ব: “আহা, আমি যিহোৱাৰ পৰ্বতলৈ, যাকোবৰ ঈশ্বৰৰ ঘৰলৈ যাওঁ, যাতে তেওঁ আমাক নিজৰ পথ আৰু সেইটো শিকাব আমি তেওঁৰ বাটত চলিব পাৰোঁ।”</w:t>
      </w:r>
    </w:p>
    <w:p w14:paraId="039E0C07" w14:textId="77777777" w:rsidR="00F90BDC" w:rsidRDefault="00F90BDC"/>
    <w:p w14:paraId="61400BE8" w14:textId="77777777" w:rsidR="00F90BDC" w:rsidRDefault="00F90BDC">
      <w:r xmlns:w="http://schemas.openxmlformats.org/wordprocessingml/2006/main">
        <w:t xml:space="preserve">Luke 13:30 আৰু চোৱা, অন্তৰ আছে যি প্ৰথম হব, আৰু প্ৰথম আছে যি শেষ হব।</w:t>
      </w:r>
    </w:p>
    <w:p w14:paraId="7115B94A" w14:textId="77777777" w:rsidR="00F90BDC" w:rsidRDefault="00F90BDC"/>
    <w:p w14:paraId="69724F4E" w14:textId="77777777" w:rsidR="00F90BDC" w:rsidRDefault="00F90BDC">
      <w:r xmlns:w="http://schemas.openxmlformats.org/wordprocessingml/2006/main">
        <w:t xml:space="preserve">শেষৰটো প্ৰথম আৰু প্ৰথমটো শেষ হ’ব।</w:t>
      </w:r>
    </w:p>
    <w:p w14:paraId="61595440" w14:textId="77777777" w:rsidR="00F90BDC" w:rsidRDefault="00F90BDC"/>
    <w:p w14:paraId="3B021130" w14:textId="77777777" w:rsidR="00F90BDC" w:rsidRDefault="00F90BDC">
      <w:r xmlns:w="http://schemas.openxmlformats.org/wordprocessingml/2006/main">
        <w:t xml:space="preserve">১: ঈশ্বৰৰ দয়া সকলোৰে বাবে আৰু জগতৰ শৃংখলা আমাৰ নিজৰ সৃষ্টি নহয়।</w:t>
      </w:r>
    </w:p>
    <w:p w14:paraId="595A3487" w14:textId="77777777" w:rsidR="00F90BDC" w:rsidRDefault="00F90BDC"/>
    <w:p w14:paraId="749E13EE" w14:textId="77777777" w:rsidR="00F90BDC" w:rsidRDefault="00F90BDC">
      <w:r xmlns:w="http://schemas.openxmlformats.org/wordprocessingml/2006/main">
        <w:t xml:space="preserve">২: আমি প্ৰভুৰ ওপৰত আস্থা ৰাখিব লাগিব আৰু তেওঁৰ ইচ্ছা অনুসৰণ কৰিবলৈ বিচাৰিব লাগিব, আমাৰ ইচ্ছা অনুসৰণ কৰিব নালাগে।</w:t>
      </w:r>
    </w:p>
    <w:p w14:paraId="6F6F7916" w14:textId="77777777" w:rsidR="00F90BDC" w:rsidRDefault="00F90BDC"/>
    <w:p w14:paraId="228522ED" w14:textId="77777777" w:rsidR="00F90BDC" w:rsidRDefault="00F90BDC">
      <w:r xmlns:w="http://schemas.openxmlformats.org/wordprocessingml/2006/main">
        <w:t xml:space="preserve">১: মথি ২০:১৬ - গতিকে শেষৰজন প্ৰথম হ’ব, আৰু প্ৰথমজন শেষ হ’ব।</w:t>
      </w:r>
    </w:p>
    <w:p w14:paraId="6899A128" w14:textId="77777777" w:rsidR="00F90BDC" w:rsidRDefault="00F90BDC"/>
    <w:p w14:paraId="68C86B2C" w14:textId="77777777" w:rsidR="00F90BDC" w:rsidRDefault="00F90BDC">
      <w:r xmlns:w="http://schemas.openxmlformats.org/wordprocessingml/2006/main">
        <w:t xml:space="preserve">২: যাকোব ২:৫ - শুনা, মোৰ প্ৰিয় ভাই-ভনীসকল: ঈশ্বৰে জগতৰ দৃষ্টিত দুখীয়াসকলক বিশ্বাসত ধনী হ’বলৈ আৰু তেওঁক প্ৰেম কৰা লোকসকলক প্ৰতিজ্ঞা কৰা ৰাজ্যখনৰ উত্তৰাধিকাৰী হ’বলৈ বাছি লোৱা নাইনে?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সেইদিনা কিছুমান ফৰীচী আহি তেওঁক ক’লে, “আপুনি ওলাই যোৱা আৰু ইয়াৰ পৰা যাওক, কিয়নো হেৰোদে তোমাক বধ কৰিব।”</w:t>
      </w:r>
    </w:p>
    <w:p w14:paraId="75D54975" w14:textId="77777777" w:rsidR="00F90BDC" w:rsidRDefault="00F90BDC"/>
    <w:p w14:paraId="12700AA3" w14:textId="77777777" w:rsidR="00F90BDC" w:rsidRDefault="00F90BDC">
      <w:r xmlns:w="http://schemas.openxmlformats.org/wordprocessingml/2006/main">
        <w:t xml:space="preserve">কিছুমান ফৰীচীয়ে যীচুক সেই অঞ্চল এৰি যাবলৈ সকীয়াই দিছিল, কিয়নো হেৰোদে তেওঁক হত্যা কৰাৰ পৰিকল্পনা কৰিছিল।</w:t>
      </w:r>
    </w:p>
    <w:p w14:paraId="6F54CFE0" w14:textId="77777777" w:rsidR="00F90BDC" w:rsidRDefault="00F90BDC"/>
    <w:p w14:paraId="23B7BB37" w14:textId="77777777" w:rsidR="00F90BDC" w:rsidRDefault="00F90BDC">
      <w:r xmlns:w="http://schemas.openxmlformats.org/wordprocessingml/2006/main">
        <w:t xml:space="preserve">১/ অধাৰ্মিক কৰ্তৃত্বৰ বিপদ - অন্যায় কৰ্তৃত্বৰ প্ৰতি কেনেকৈ প্ৰতিক্ৰিয়া প্ৰকাশ কৰিব লাগে।</w:t>
      </w:r>
    </w:p>
    <w:p w14:paraId="5A95E3C0" w14:textId="77777777" w:rsidR="00F90BDC" w:rsidRDefault="00F90BDC"/>
    <w:p w14:paraId="434F347C" w14:textId="77777777" w:rsidR="00F90BDC" w:rsidRDefault="00F90BDC">
      <w:r xmlns:w="http://schemas.openxmlformats.org/wordprocessingml/2006/main">
        <w:t xml:space="preserve">২/ আটাইতকৈ বেয়াৰ বাবে প্ৰস্তুতি চলোৱা - কঠিন পৰিস্থিতিৰ বাবে নেভিগেট কৰা।</w:t>
      </w:r>
    </w:p>
    <w:p w14:paraId="509D5CED" w14:textId="77777777" w:rsidR="00F90BDC" w:rsidRDefault="00F90BDC"/>
    <w:p w14:paraId="4002CECF" w14:textId="77777777" w:rsidR="00F90BDC" w:rsidRDefault="00F90BDC">
      <w:r xmlns:w="http://schemas.openxmlformats.org/wordprocessingml/2006/main">
        <w:t xml:space="preserve">১/ ৰোমীয়া ১৩:১-৭ - প্ৰত্যেক আত্মাই উচ্চ শক্তিৰ অধীন হওক।</w:t>
      </w:r>
    </w:p>
    <w:p w14:paraId="46C4A574" w14:textId="77777777" w:rsidR="00F90BDC" w:rsidRDefault="00F90BDC"/>
    <w:p w14:paraId="010C2D35" w14:textId="77777777" w:rsidR="00F90BDC" w:rsidRDefault="00F90BDC">
      <w:r xmlns:w="http://schemas.openxmlformats.org/wordprocessingml/2006/main">
        <w:t xml:space="preserve">২/ মথি ১০:১৭-২২ - সাপৰ দৰে জ্ঞানী আৰু কপৌৰ দৰে নিৰাপদ হওক।</w:t>
      </w:r>
    </w:p>
    <w:p w14:paraId="4B2F0A78" w14:textId="77777777" w:rsidR="00F90BDC" w:rsidRDefault="00F90BDC"/>
    <w:p w14:paraId="66B16A9F" w14:textId="77777777" w:rsidR="00F90BDC" w:rsidRDefault="00F90BDC">
      <w:r xmlns:w="http://schemas.openxmlformats.org/wordprocessingml/2006/main">
        <w:t xml:space="preserve">Luke 13:32 তেতিয়া তেওঁ তেওঁলোকক ক’লে, “তোমালোকে গৈ সেই শিয়ালটোক কোৱা, চোৱা, মই চয়তানক বাহিৰ কৰি দিওঁ, আৰু আজি আৰু কাইলৈ মই নিৰাময় কৰিম, আৰু তৃতীয় দিনা মই সিদ্ধ হ’ম।”</w:t>
      </w:r>
    </w:p>
    <w:p w14:paraId="3F543093" w14:textId="77777777" w:rsidR="00F90BDC" w:rsidRDefault="00F90BDC"/>
    <w:p w14:paraId="1BD856F0" w14:textId="77777777" w:rsidR="00F90BDC" w:rsidRDefault="00F90BDC">
      <w:r xmlns:w="http://schemas.openxmlformats.org/wordprocessingml/2006/main">
        <w:t xml:space="preserve">এই পদটোৱে জোৰ দি কয় যে যীচু শক্তিশালী আৰু সিদ্ধ দুয়োটা, কিয়নো তেওঁ চয়তানক বাহিৰ কৰি নিৰাময় কৰিবলৈ সক্ষম।</w:t>
      </w:r>
    </w:p>
    <w:p w14:paraId="558BFF5E" w14:textId="77777777" w:rsidR="00F90BDC" w:rsidRDefault="00F90BDC"/>
    <w:p w14:paraId="76D08C3E" w14:textId="77777777" w:rsidR="00F90BDC" w:rsidRDefault="00F90BDC">
      <w:r xmlns:w="http://schemas.openxmlformats.org/wordprocessingml/2006/main">
        <w:t xml:space="preserve">১: যীচুৰ শক্তি আৰু সিদ্ধতা - লূক ১৩:৩২</w:t>
      </w:r>
    </w:p>
    <w:p w14:paraId="39A11139" w14:textId="77777777" w:rsidR="00F90BDC" w:rsidRDefault="00F90BDC"/>
    <w:p w14:paraId="731E845B" w14:textId="77777777" w:rsidR="00F90BDC" w:rsidRDefault="00F90BDC">
      <w:r xmlns:w="http://schemas.openxmlformats.org/wordprocessingml/2006/main">
        <w:t xml:space="preserve">২: যীচুৰ আচৰিত আচৰিত কাৰ্য্য - লূক ১৩:৩২</w:t>
      </w:r>
    </w:p>
    <w:p w14:paraId="74C8904A" w14:textId="77777777" w:rsidR="00F90BDC" w:rsidRDefault="00F90BDC"/>
    <w:p w14:paraId="4D546330" w14:textId="77777777" w:rsidR="00F90BDC" w:rsidRDefault="00F90BDC">
      <w:r xmlns:w="http://schemas.openxmlformats.org/wordprocessingml/2006/main">
        <w:t xml:space="preserve">১: মথি ৮:১৬ - যেতিয়া সন্ধিয়া হ’ল, তেতিয়া বহুতো ভূত-প্ৰেত আক্ৰান্ত লোকক যীচুৰ ওচৰলৈ অনা হ’ল আৰু তেওঁ এটা বাক্যৰে আত্মাবোৰক খেদি পঠিয়ালে আৰু সকলো ৰোগীক সুস্থ কৰিলে।</w:t>
      </w:r>
    </w:p>
    <w:p w14:paraId="396E0F77" w14:textId="77777777" w:rsidR="00F90BDC" w:rsidRDefault="00F90BDC"/>
    <w:p w14:paraId="4E5418B4" w14:textId="77777777" w:rsidR="00F90BDC" w:rsidRDefault="00F90BDC">
      <w:r xmlns:w="http://schemas.openxmlformats.org/wordprocessingml/2006/main">
        <w:t xml:space="preserve">২: মাৰ্ক ৫:১-২০ - যীচুৱে নাওৰ পৰা নামিলে, মৈদামৰ পৰা এজন অশুদ্ধ আত্মাৰে </w:t>
      </w:r>
      <w:r xmlns:w="http://schemas.openxmlformats.org/wordprocessingml/2006/main">
        <w:lastRenderedPageBreak xmlns:w="http://schemas.openxmlformats.org/wordprocessingml/2006/main"/>
      </w:r>
      <w:r xmlns:w="http://schemas.openxmlformats.org/wordprocessingml/2006/main">
        <w:t xml:space="preserve">তেওঁক লগ কৰিবলৈ আহিল। এই অংশত যীচুৱে অশুদ্ধ আত্মাৰে মানুহজনক সুস্থ কৰা আৰু নগৰৰ লোকসকলে যীচুৰ শক্তিত আচৰিত হোৱাৰ বিৱৰণ দিয়ে।</w:t>
      </w:r>
    </w:p>
    <w:p w14:paraId="0B448E61" w14:textId="77777777" w:rsidR="00F90BDC" w:rsidRDefault="00F90BDC"/>
    <w:p w14:paraId="6016E2AC" w14:textId="77777777" w:rsidR="00F90BDC" w:rsidRDefault="00F90BDC">
      <w:r xmlns:w="http://schemas.openxmlformats.org/wordprocessingml/2006/main">
        <w:t xml:space="preserve">Luke 13:33 তথাপিও মই আজি, কাইলৈ আৰু পিছদিনা চলিব লাগিব;</w:t>
      </w:r>
    </w:p>
    <w:p w14:paraId="6902CC9B" w14:textId="77777777" w:rsidR="00F90BDC" w:rsidRDefault="00F90BDC"/>
    <w:p w14:paraId="2B703445" w14:textId="77777777" w:rsidR="00F90BDC" w:rsidRDefault="00F90BDC">
      <w:r xmlns:w="http://schemas.openxmlformats.org/wordprocessingml/2006/main">
        <w:t xml:space="preserve">যীচুৱে বিপদৰ মাজতো যিৰূচালেমত নিজৰ মিছন সম্পূৰ্ণ কৰাৰ গুৰুত্বৰ ওপৰত গুৰুত্ব আৰোপ কৰিছে।</w:t>
      </w:r>
    </w:p>
    <w:p w14:paraId="0A920C5E" w14:textId="77777777" w:rsidR="00F90BDC" w:rsidRDefault="00F90BDC"/>
    <w:p w14:paraId="1FF128B3" w14:textId="77777777" w:rsidR="00F90BDC" w:rsidRDefault="00F90BDC">
      <w:r xmlns:w="http://schemas.openxmlformats.org/wordprocessingml/2006/main">
        <w:t xml:space="preserve">১/ যীচুৱে আমাক শিকাইছে যে বিপদৰ মাজতো আমাৰ মিছনত মনোনিৱেশ কৰি থাকিব লাগে।</w:t>
      </w:r>
    </w:p>
    <w:p w14:paraId="01B31780" w14:textId="77777777" w:rsidR="00F90BDC" w:rsidRDefault="00F90BDC"/>
    <w:p w14:paraId="4E992D04" w14:textId="77777777" w:rsidR="00F90BDC" w:rsidRDefault="00F90BDC">
      <w:r xmlns:w="http://schemas.openxmlformats.org/wordprocessingml/2006/main">
        <w:t xml:space="preserve">২/ যীচুৱে আমাক তেওঁৰ মিছন সম্পূৰ্ণ কৰাত সাহস আৰু সমৰ্পণ দেখুৱাইছে।</w:t>
      </w:r>
    </w:p>
    <w:p w14:paraId="6560D00A" w14:textId="77777777" w:rsidR="00F90BDC" w:rsidRDefault="00F90BDC"/>
    <w:p w14:paraId="4E19FB74" w14:textId="77777777" w:rsidR="00F90BDC" w:rsidRDefault="00F90BDC">
      <w:r xmlns:w="http://schemas.openxmlformats.org/wordprocessingml/2006/main">
        <w:t xml:space="preserve">১/ মথি ১০:১৬-১৯ - যীচুৱে শিষ্যসকলক বাহিৰলৈ গৈ শুভবাৰ্ত্তা প্ৰচাৰ কৰিবলৈ নিৰ্দেশ দিয়ে।</w:t>
      </w:r>
    </w:p>
    <w:p w14:paraId="55D07997" w14:textId="77777777" w:rsidR="00F90BDC" w:rsidRDefault="00F90BDC"/>
    <w:p w14:paraId="39D577A3" w14:textId="77777777" w:rsidR="00F90BDC" w:rsidRDefault="00F90BDC">
      <w:r xmlns:w="http://schemas.openxmlformats.org/wordprocessingml/2006/main">
        <w:t xml:space="preserve">২/ মথি ১৬:২৫ - যীচুৱে তেওঁৰ শিষ্যসকলক নিজকে অস্বীকাৰ কৰিবলৈ আৰু তেওঁলোকৰ ক্ৰুচ তুলিবলৈ উপদেশ দিয়ে।</w:t>
      </w:r>
    </w:p>
    <w:p w14:paraId="4D5B83A0" w14:textId="77777777" w:rsidR="00F90BDC" w:rsidRDefault="00F90BDC"/>
    <w:p w14:paraId="4AD5820B" w14:textId="77777777" w:rsidR="00F90BDC" w:rsidRDefault="00F90BDC">
      <w:r xmlns:w="http://schemas.openxmlformats.org/wordprocessingml/2006/main">
        <w:t xml:space="preserve">Luke 13:34 হে যিৰূচালেম, যিৰূচালেম, যি ভাববাদীসকলক হত্যা কৰা আৰু আপোনাৰ ওচৰলৈ পঠোৱাসকলক শিলৰে আঘাত কৰা; কুকুৰাই নিজৰ পোৱালিবোৰক ডেউকাৰ তলত গোট খোৱাৰ দৰে মই তোমাৰ সন্তানবোৰক কিমানবাৰ গোট খুৱাব বিচাৰিলোঁহেঁতেন, কিন্তু তোমালোকে নিবিচাৰিলা!</w:t>
      </w:r>
    </w:p>
    <w:p w14:paraId="7BEAAF91" w14:textId="77777777" w:rsidR="00F90BDC" w:rsidRDefault="00F90BDC"/>
    <w:p w14:paraId="755E4A21" w14:textId="77777777" w:rsidR="00F90BDC" w:rsidRDefault="00F90BDC">
      <w:r xmlns:w="http://schemas.openxmlformats.org/wordprocessingml/2006/main">
        <w:t xml:space="preserve">যিৰূচালেমে তেওঁক আৰু তেওঁৰ বাৰ্তাক প্ৰত্যাখ্যান কৰাৰ বাবে যীচুৱে দুখ প্ৰকাশ কৰিছে।</w:t>
      </w:r>
    </w:p>
    <w:p w14:paraId="3D4EC8F4" w14:textId="77777777" w:rsidR="00F90BDC" w:rsidRDefault="00F90BDC"/>
    <w:p w14:paraId="128000F3" w14:textId="77777777" w:rsidR="00F90BDC" w:rsidRDefault="00F90BDC">
      <w:r xmlns:w="http://schemas.openxmlformats.org/wordprocessingml/2006/main">
        <w:t xml:space="preserve">১/ "প্ৰত্যাখ্যানৰ দুখ"।</w:t>
      </w:r>
    </w:p>
    <w:p w14:paraId="53B1289E" w14:textId="77777777" w:rsidR="00F90BDC" w:rsidRDefault="00F90BDC"/>
    <w:p w14:paraId="4E701408" w14:textId="77777777" w:rsidR="00F90BDC" w:rsidRDefault="00F90BDC">
      <w:r xmlns:w="http://schemas.openxmlformats.org/wordprocessingml/2006/main">
        <w:t xml:space="preserve">২/ "যৰূচালেমলৈ ঈশ্বৰৰ আমন্ত্ৰণ"।</w:t>
      </w:r>
    </w:p>
    <w:p w14:paraId="3CBD608E" w14:textId="77777777" w:rsidR="00F90BDC" w:rsidRDefault="00F90BDC"/>
    <w:p w14:paraId="482E05C5" w14:textId="77777777" w:rsidR="00F90BDC" w:rsidRDefault="00F90BDC">
      <w:r xmlns:w="http://schemas.openxmlformats.org/wordprocessingml/2006/main">
        <w:t xml:space="preserve">১) যিৰিমিয়া ১৭:১৩ - "হে প্ৰভু, ইস্ৰায়েলৰ আশা, তোমাক পৰিত্যাগ কৰা সকলোৱে লাজ পাব, আৰু </w:t>
      </w:r>
      <w:r xmlns:w="http://schemas.openxmlformats.org/wordprocessingml/2006/main">
        <w:lastRenderedPageBreak xmlns:w="http://schemas.openxmlformats.org/wordprocessingml/2006/main"/>
      </w:r>
      <w:r xmlns:w="http://schemas.openxmlformats.org/wordprocessingml/2006/main">
        <w:t xml:space="preserve">মোৰ পৰা আঁতৰি যোৱাসকলে পৃথিৱীত লিপিবদ্ধ হ'ব, কিয়নো তেওঁলোকে জীৱন্ত পানীৰ ফোয়াৰা যিহোৱাক পৰিত্যাগ কৰিছে।" " "</w:t>
      </w:r>
    </w:p>
    <w:p w14:paraId="28A03CC5" w14:textId="77777777" w:rsidR="00F90BDC" w:rsidRDefault="00F90BDC"/>
    <w:p w14:paraId="2648221E" w14:textId="77777777" w:rsidR="00F90BDC" w:rsidRDefault="00F90BDC">
      <w:r xmlns:w="http://schemas.openxmlformats.org/wordprocessingml/2006/main">
        <w:t xml:space="preserve">২) যিচয়া ৫৩:৩ - "তেওঁ মানুহৰ দ্বাৰা তুচ্ছ-তাচ্ছিল্য আৰু অগ্ৰাহ্য কৰা হয়; তেওঁ দুখৰ মানুহ আৰু দুখৰ সৈতে পৰিচিত; আৰু আমি তেওঁৰ পৰা মুখ যেন লুকুৱাই ৰাখিলোঁ; তেওঁক তুচ্ছজ্ঞান কৰা হ'ল, আৰু আমি তেওঁক সন্মান কৰা নাছিলো।"</w:t>
      </w:r>
    </w:p>
    <w:p w14:paraId="3851967E" w14:textId="77777777" w:rsidR="00F90BDC" w:rsidRDefault="00F90BDC"/>
    <w:p w14:paraId="2D071F17" w14:textId="77777777" w:rsidR="00F90BDC" w:rsidRDefault="00F90BDC">
      <w:r xmlns:w="http://schemas.openxmlformats.org/wordprocessingml/2006/main">
        <w:t xml:space="preserve">Luke 13:35 চোৱা, তোমালোকৰ ঘৰ তোমালোকৰ বাবে নিৰ্জন হৈ পৰিল;</w:t>
      </w:r>
    </w:p>
    <w:p w14:paraId="05407B7E" w14:textId="77777777" w:rsidR="00F90BDC" w:rsidRDefault="00F90BDC"/>
    <w:p w14:paraId="15CE44DA" w14:textId="77777777" w:rsidR="00F90BDC" w:rsidRDefault="00F90BDC">
      <w:r xmlns:w="http://schemas.openxmlformats.org/wordprocessingml/2006/main">
        <w:t xml:space="preserve">যীচুৱে এদল লোকক কয় যে তেওঁলোকৰ ঘৰটো নিৰ্জন হৈ পৰিব আৰু যেতিয়ালৈকে তেওঁলোকে তেওঁক মচীহ বুলি স্বীকাৰ নকৰে তেতিয়ালৈকে তেওঁলোকে তেওঁক পুনৰ দেখা নাপাব।</w:t>
      </w:r>
    </w:p>
    <w:p w14:paraId="25341BE4" w14:textId="77777777" w:rsidR="00F90BDC" w:rsidRDefault="00F90BDC"/>
    <w:p w14:paraId="5B1EB23F" w14:textId="77777777" w:rsidR="00F90BDC" w:rsidRDefault="00F90BDC">
      <w:r xmlns:w="http://schemas.openxmlformats.org/wordprocessingml/2006/main">
        <w:t xml:space="preserve">১/ যীচুক মচীহ হিচাপে স্বীকৃতি দিয়াৰ গুৰুত্ব।</w:t>
      </w:r>
    </w:p>
    <w:p w14:paraId="43A91279" w14:textId="77777777" w:rsidR="00F90BDC" w:rsidRDefault="00F90BDC"/>
    <w:p w14:paraId="483681E6" w14:textId="77777777" w:rsidR="00F90BDC" w:rsidRDefault="00F90BDC">
      <w:r xmlns:w="http://schemas.openxmlformats.org/wordprocessingml/2006/main">
        <w:t xml:space="preserve">২/ যীচুক প্ৰভু হিচাপে গ্ৰহণ কৰাৰ দ্বাৰা পুনৰুদ্ধাৰ আৰু ক্ষমাৰ প্ৰতিজ্ঞা।</w:t>
      </w:r>
    </w:p>
    <w:p w14:paraId="6E223B81" w14:textId="77777777" w:rsidR="00F90BDC" w:rsidRDefault="00F90BDC"/>
    <w:p w14:paraId="3251B3BB" w14:textId="77777777" w:rsidR="00F90BDC" w:rsidRDefault="00F90BDC">
      <w:r xmlns:w="http://schemas.openxmlformats.org/wordprocessingml/2006/main">
        <w:t xml:space="preserve">১/ যিচয়া ৪০:১-৩ - তোমালোকে মোৰ লোকসকলক সান্ত্বনা দিয়া, সান্ত্বনা দিয়া, তোমালোকৰ ঈশ্বৰে কৈছে।</w:t>
      </w:r>
    </w:p>
    <w:p w14:paraId="0368EE1F" w14:textId="77777777" w:rsidR="00F90BDC" w:rsidRDefault="00F90BDC"/>
    <w:p w14:paraId="6B83BEED" w14:textId="77777777" w:rsidR="00F90BDC" w:rsidRDefault="00F90BDC">
      <w:r xmlns:w="http://schemas.openxmlformats.org/wordprocessingml/2006/main">
        <w:t xml:space="preserve">২/ যোহন ১৪:৬ - যীচুৱে তেওঁক ক’লে, “মই বাট, সত্য আৰু জীৱন;</w:t>
      </w:r>
    </w:p>
    <w:p w14:paraId="3840759F" w14:textId="77777777" w:rsidR="00F90BDC" w:rsidRDefault="00F90BDC"/>
    <w:p w14:paraId="6EE3EA4D" w14:textId="77777777" w:rsidR="00F90BDC" w:rsidRDefault="00F90BDC">
      <w:r xmlns:w="http://schemas.openxmlformats.org/wordprocessingml/2006/main">
        <w:t xml:space="preserve">লূক ১৪ পদত নম্ৰতা, শিষ্যত্বৰ খৰচ আৰু মহান ভোজ আৰু টাৱাৰ নিৰ্মাতাৰ দৃষ্টান্তৰ বিষয়ে যীচুৰ শিক্ষা অন্তৰ্ভুক্ত কৰা হৈছে।</w:t>
      </w:r>
    </w:p>
    <w:p w14:paraId="38A07AF1" w14:textId="77777777" w:rsidR="00F90BDC" w:rsidRDefault="00F90BDC"/>
    <w:p w14:paraId="7F9949D6" w14:textId="77777777" w:rsidR="00F90BDC" w:rsidRDefault="00F90BDC">
      <w:r xmlns:w="http://schemas.openxmlformats.org/wordprocessingml/2006/main">
        <w:t xml:space="preserve">১ম অনুচ্ছেদ: অধ্যায়টোৰ আৰম্ভণিতে যীচুৱে বিশ্ৰামবাৰে এজন ফৰীচীৰ ঘৰত ড্ৰপচি ৰোগী এজনক সুস্থ কৰি বিশ্ৰামবাৰ পালনৰ বিষয়ে তেওঁলোকৰ আইনগত ব্যাখ্যাক প্ৰত্যাহ্বান জনাইছে (লূক ১৪:১-৬)। আহাৰ গ্ৰহণৰ সময়ত অতিথিসকলে কেনেকৈ সন্মানীয় স্থান বাছি লয় তাক পৰ্যবেক্ষণ কৰি তেওঁ এটা দৃষ্টান্ত শ্বেয়াৰ কৰিছিল যে তেওঁলোকক ভোজ-ভাত নিম্ন স্থান ল’বলৈ পৰামৰ্শ দিছিল যাতে অধিক বিশিষ্ট অতিথিৰ বাবে আসন এৰি দিবলৈ কোৱাতকৈ তেওঁলোকক ওপৰলৈ উঠিবলৈ আমন্ত্ৰণ জনোৱা হয়। এই শিক্ষাই নম্ৰতাক আঙুলিয়াই দিয়ে আৰু </w:t>
      </w:r>
      <w:r xmlns:w="http://schemas.openxmlformats.org/wordprocessingml/2006/main">
        <w:lastRenderedPageBreak xmlns:w="http://schemas.openxmlformats.org/wordprocessingml/2006/main"/>
      </w:r>
      <w:r xmlns:w="http://schemas.openxmlformats.org/wordprocessingml/2006/main">
        <w:t xml:space="preserve">সংসাৰিক মূল্যবোধক ওলোটা কৰে - "কিয়নো যিসকলে নিজকে উচ্চ কৰে, তেওঁলোক নম্ৰ হ'ব, আৰু যিসকলে নিজকে নম্ৰ কৰে, তেওঁলোকক উচ্চ কৰা হ'ব" (লূক ১৪:৭-১১)।</w:t>
      </w:r>
    </w:p>
    <w:p w14:paraId="36B2923A" w14:textId="77777777" w:rsidR="00F90BDC" w:rsidRDefault="00F90BDC"/>
    <w:p w14:paraId="7BA07BBB" w14:textId="77777777" w:rsidR="00F90BDC" w:rsidRDefault="00F90BDC">
      <w:r xmlns:w="http://schemas.openxmlformats.org/wordprocessingml/2006/main">
        <w:t xml:space="preserve">২য় অনুচ্ছেদ: এই আহাৰ গ্ৰহণৰ সময়ত তেওঁৰ শিক্ষা অব্যাহত ৰাখি যীচুৱে তেওঁৰ গৃহস্থক পৰামৰ্শ দিছিল যে তেওঁলোকে প্ৰতিদান দিব পৰা বন্ধু, ভাই বা ধনী ওচৰ-চুবুৰীয়াক নিমন্ত্ৰণ নকৰিব কিন্তু ইয়াৰ পৰিৱৰ্তে দুখীয়া পংগু লংপ অন্ধক আমন্ত্ৰণ জনাব যিয়ে প্ৰতিদান দিব নোৱাৰে এইদৰে পুৰস্কাৰ ধাৰ্মিকভাৱে পুনৰুত্থান নিশ্চিত হয়। তাৰ পিছত তেওঁ দৃষ্টান্ত মহান ভোজত ক'লে য'ত বহুতে আমন্ত্ৰণ জনোৱাৰ অজুহাত দেখুৱাই উপস্থিত নহ'ল গতিকে মাষ্টাৰ হাউছে চাকৰক বাহিৰলৈ ওলাই যাবলৈ নিৰ্দেশ দিলে দেশৰ লেনবোৰে মানুহক মোৰ ঘৰত আহিবলৈ বাধ্য কৰালে ভৰপূৰ হ'ব যিয়ে ঈশ্বৰৰ অন্তৰ্ভুক্ত আমন্ত্ৰণ ৰাজ্য বিশেষকৈ সেই প্ৰান্তীয় সমাজে আত্মসন্তুষ্ট আত্মতুষ্টিৰ দ্বাৰা প্ৰত্যাখ্যান কৰাৰ ইংগিত দিয়ে (লূক ১৪ :১২-২৪)।</w:t>
      </w:r>
    </w:p>
    <w:p w14:paraId="56B7ABC5" w14:textId="77777777" w:rsidR="00F90BDC" w:rsidRDefault="00F90BDC"/>
    <w:p w14:paraId="5F4581B3" w14:textId="77777777" w:rsidR="00F90BDC" w:rsidRDefault="00F90BDC">
      <w:r xmlns:w="http://schemas.openxmlformats.org/wordprocessingml/2006/main">
        <w:t xml:space="preserve">৩য় অনুচ্ছেদ: বৃহৎ জনসমাগম যীচুৰ পিছে পিছে আছিল আৰু তেওঁ তেওঁলোকৰ ফালে ঘূৰি কৈছিল যে তেওঁলৈ অহা যিকোনো ব্যক্তিয়ে পিতৃ মাতৃ পত্নী সন্তান ভাই ভনীয়েকক ঘৃণা কৰিব লাগিব হয় আনকি নিজৰ জীৱনকো অন্যথা শিষ্য হব নোৱাৰে যিয়ে ক্ৰুচ কঢ়িয়াই নাযায় তেওঁক অনুসৰণ কৰিব নোৱাৰে। এই শক্তিশালী ভাষাটো ব্যৱহাৰ কৰা হয় আন যিকোনো সম্পৰ্কীয় পাৰিবাৰিক আনুগত্যতকৈ সম্পূৰ্ণ প্ৰতিশ্ৰুতিৰ প্ৰয়োজনীয় শিষ্যত্বৰ ওপৰত আলোকপাত কৰিবলৈ। তেখেতে এই কথা দুটা দৃষ্টান্ত ব্যৱহাৰ কৰি আৰু অধিক চিত্ৰিত কৰিছিল – এটা বিল্ডাৰ টাৱাৰৰ বিষয়ে আন এজন ৰজা যুদ্ধলৈ যোৱাৰ বিষয়ে দুয়োটাই এনে প্ৰতিশ্ৰুতি গ্ৰহণ কৰাৰ আগতে খৰচ গণনাৰ গুৰুত্বৰ ওপৰত গুৰুত্ব আৰোপ কৰে। অধ্যায়টোৰ সামৰণি পৰে যীচুৰ উপমা নিমখৰ দ্বাৰা ইয়াৰ সংৰক্ষণৰ গুণ কিন্তু যদি নিমখ হেৰুৱায় তেন্তে কোনো ধৰণে পুনৰ নিমখীয়া নকৰে সেয়েহে ভাল মাটি বা গোবৰ বাহিৰলৈ পেলোৱা নহয় সতৰ্কবাণী শিষ্যসকলে স্বকীয় গুণ বজাই ৰাখে যিয়ে জগতক প্ৰভাৱিত কৰে অন্যথা তেওঁলোক অসাৰ অকাৰ্যকৰী হৈ পৰিব (লূক ১৪:৩৪-৩৫)।</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বিশ্ৰামবাৰে যেতিয়া তেওঁ এজন প্ৰধান ফৰীচীৰ ঘৰত পিঠা খাবলৈ গৈছিল, তেতিয়া তেওঁলোকে তেওঁক চাই থাকিল।</w:t>
      </w:r>
    </w:p>
    <w:p w14:paraId="42915DD7" w14:textId="77777777" w:rsidR="00F90BDC" w:rsidRDefault="00F90BDC"/>
    <w:p w14:paraId="5DC9DB2B" w14:textId="77777777" w:rsidR="00F90BDC" w:rsidRDefault="00F90BDC">
      <w:r xmlns:w="http://schemas.openxmlformats.org/wordprocessingml/2006/main">
        <w:t xml:space="preserve">যীচুৱে বিশ্ৰামবাৰে পিঠা খাবলৈ এজন প্ৰধান ফৰীচীৰ ঘৰলৈ গ’ল আৰু ফৰীচীসকলে তেওঁক চাই থাকিল।</w:t>
      </w:r>
    </w:p>
    <w:p w14:paraId="23E9E733" w14:textId="77777777" w:rsidR="00F90BDC" w:rsidRDefault="00F90BDC"/>
    <w:p w14:paraId="5F575C8D" w14:textId="77777777" w:rsidR="00F90BDC" w:rsidRDefault="00F90BDC">
      <w:r xmlns:w="http://schemas.openxmlformats.org/wordprocessingml/2006/main">
        <w:t xml:space="preserve">১/ যীচুৰ প্ৰাধান্য: যীচুৱে নিজৰ সময়ৰ নীতি-নিয়মক কেনেকৈ প্ৰত্যাহ্বান জনাইছিল</w:t>
      </w:r>
    </w:p>
    <w:p w14:paraId="358682F0" w14:textId="77777777" w:rsidR="00F90BDC" w:rsidRDefault="00F90BDC"/>
    <w:p w14:paraId="0459F261" w14:textId="77777777" w:rsidR="00F90BDC" w:rsidRDefault="00F90BDC">
      <w:r xmlns:w="http://schemas.openxmlformats.org/wordprocessingml/2006/main">
        <w:t xml:space="preserve">২) বিশ্ৰামবাৰ: আমাৰ জীৱনত যীচুৰ উপস্থিতিৰ বিষয়ে চিন্তা কৰাৰ সুযোগ</w:t>
      </w:r>
    </w:p>
    <w:p w14:paraId="09B427C4" w14:textId="77777777" w:rsidR="00F90BDC" w:rsidRDefault="00F90BDC"/>
    <w:p w14:paraId="5F664A57" w14:textId="77777777" w:rsidR="00F90BDC" w:rsidRDefault="00F90BDC">
      <w:r xmlns:w="http://schemas.openxmlformats.org/wordprocessingml/2006/main">
        <w:t xml:space="preserve">১) মথি ৫:১৭-২০ - "মই বিধান বা ভাববাদীসকলক ধ্বংস কৰিবলৈ আহিছো বুলি নাভাবিব। মই ধ্বংস কৰিবলৈ অহা নাই, কিন্তু পূৰ্ণ কৰিবলৈহে আহিছো। কিয়নো মই তোমালোকক সঁচাকৈয়ে কওঁ, যেতিয়ালৈকে আকাশ আৰু পৃথিবী একে নহয়।" সকলো পূৰ্ণ নোহোৱালৈকে বিধানৰ পৰা কোনো ধৰণৰ জোট বা এটা টিটল বাহিৰ নহ'ব।"</w:t>
      </w:r>
    </w:p>
    <w:p w14:paraId="723ED806" w14:textId="77777777" w:rsidR="00F90BDC" w:rsidRDefault="00F90BDC"/>
    <w:p w14:paraId="6FF25803" w14:textId="77777777" w:rsidR="00F90BDC" w:rsidRDefault="00F90BDC">
      <w:r xmlns:w="http://schemas.openxmlformats.org/wordprocessingml/2006/main">
        <w:t xml:space="preserve">২) কলচীয়া ২:১৬-১৭ - "এতেকে কোনোৱে তোমালোকক আহাৰ, বা পানীয়, বা পবিত্ৰ দিন, বা অমাৱস্যা বা বিশ্ৰামবাৰৰ বিষয়ে বিচাৰ নকৰিবা; ; কিন্তু শৰীৰ খ্ৰীষ্টৰ।"</w:t>
      </w:r>
    </w:p>
    <w:p w14:paraId="3F27526B" w14:textId="77777777" w:rsidR="00F90BDC" w:rsidRDefault="00F90BDC"/>
    <w:p w14:paraId="629198ED" w14:textId="77777777" w:rsidR="00F90BDC" w:rsidRDefault="00F90BDC">
      <w:r xmlns:w="http://schemas.openxmlformats.org/wordprocessingml/2006/main">
        <w:t xml:space="preserve">Luke 14:2 আৰু চোৱা, তেওঁৰ আগত এজন মানুহ আছিল, যিজন ড্ৰপচি ৰোগত আক্ৰান্ত আছিল।</w:t>
      </w:r>
    </w:p>
    <w:p w14:paraId="06A4B5EF" w14:textId="77777777" w:rsidR="00F90BDC" w:rsidRDefault="00F90BDC"/>
    <w:p w14:paraId="77E452A2" w14:textId="77777777" w:rsidR="00F90BDC" w:rsidRDefault="00F90BDC">
      <w:r xmlns:w="http://schemas.openxmlformats.org/wordprocessingml/2006/main">
        <w:t xml:space="preserve">যীচুৱে ড্ৰপচি ৰোগী এজনক সুস্থ কৰিছিল।</w:t>
      </w:r>
    </w:p>
    <w:p w14:paraId="0D4315A1" w14:textId="77777777" w:rsidR="00F90BDC" w:rsidRDefault="00F90BDC"/>
    <w:p w14:paraId="61A16FDE" w14:textId="77777777" w:rsidR="00F90BDC" w:rsidRDefault="00F90BDC">
      <w:r xmlns:w="http://schemas.openxmlformats.org/wordprocessingml/2006/main">
        <w:t xml:space="preserve">১/ যীচুৰ নিৰাময় শক্তি দয়াৰ কাৰ্য্যৰ দ্বাৰা প্ৰকাশ পাইছিল।</w:t>
      </w:r>
    </w:p>
    <w:p w14:paraId="094D8233" w14:textId="77777777" w:rsidR="00F90BDC" w:rsidRDefault="00F90BDC"/>
    <w:p w14:paraId="7D889D3D" w14:textId="77777777" w:rsidR="00F90BDC" w:rsidRDefault="00F90BDC">
      <w:r xmlns:w="http://schemas.openxmlformats.org/wordprocessingml/2006/main">
        <w:t xml:space="preserve">২) শাৰীৰিক দুখৰ সময়ত বিশ্বাসৰ গুৰুত্ব।</w:t>
      </w:r>
    </w:p>
    <w:p w14:paraId="7D052EA2" w14:textId="77777777" w:rsidR="00F90BDC" w:rsidRDefault="00F90BDC"/>
    <w:p w14:paraId="4ADAF842" w14:textId="77777777" w:rsidR="00F90BDC" w:rsidRDefault="00F90BDC">
      <w:r xmlns:w="http://schemas.openxmlformats.org/wordprocessingml/2006/main">
        <w:t xml:space="preserve">১/ মথি ৯:৩৫ “তেতিয়া যীচুৱে সকলো নগৰ আৰু গাঁৱত গৈ তেওঁলোকৰ ধৰ্ম্মঘৰত শিক্ষা দি ৰাজ্যৰ শুভবাৰ্ত্তা প্ৰচাৰ কৰিলে আৰু সকলো ৰোগ আৰু সকলো দুখ সুস্থ কৰিলে।”</w:t>
      </w:r>
    </w:p>
    <w:p w14:paraId="4D72DC1C" w14:textId="77777777" w:rsidR="00F90BDC" w:rsidRDefault="00F90BDC"/>
    <w:p w14:paraId="4A72F9BC" w14:textId="77777777" w:rsidR="00F90BDC" w:rsidRDefault="00F90BDC">
      <w:r xmlns:w="http://schemas.openxmlformats.org/wordprocessingml/2006/main">
        <w:t xml:space="preserve">২/ লূক ১৮:৪২ “তেতিয়া যীচুৱে তেওঁক ক’লে, ‘তোমাৰ দৃষ্টি লাভ কৰা; তোমাৰ বিশ্বাসে তোমাক সুস্থ কৰি তুলিছে।’”</w:t>
      </w:r>
    </w:p>
    <w:p w14:paraId="37E379CA" w14:textId="77777777" w:rsidR="00F90BDC" w:rsidRDefault="00F90BDC"/>
    <w:p w14:paraId="2CC401B7" w14:textId="77777777" w:rsidR="00F90BDC" w:rsidRDefault="00F90BDC">
      <w:r xmlns:w="http://schemas.openxmlformats.org/wordprocessingml/2006/main">
        <w:t xml:space="preserve">Luke 14:3 যীচুৱে বিধানবিদ আৰু ফৰীচীসকলক উত্তৰ দি ক’লে, “বিশ্ৰামবাৰে সুস্থ কৰা উচিত নেকি?</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অধিবক্তা আৰু ফৰীচীসকলক সুধিলে যে বিশ্ৰামবাৰে সুস্থ কৰাটো বৈধ নেকি?</w:t>
      </w:r>
    </w:p>
    <w:p w14:paraId="0E27C6C9" w14:textId="77777777" w:rsidR="00F90BDC" w:rsidRDefault="00F90BDC"/>
    <w:p w14:paraId="2701B3D6" w14:textId="77777777" w:rsidR="00F90BDC" w:rsidRDefault="00F90BDC">
      <w:r xmlns:w="http://schemas.openxmlformats.org/wordprocessingml/2006/main">
        <w:t xml:space="preserve">১/ নিৰাময়ৰ শক্তি: যীচুৰ অলৌকিক কাৰ্য্যৰ জীৱনদায়ক স্বৰূপ অন্বেষণ কৰা</w:t>
      </w:r>
    </w:p>
    <w:p w14:paraId="075CCFAB" w14:textId="77777777" w:rsidR="00F90BDC" w:rsidRDefault="00F90BDC"/>
    <w:p w14:paraId="0E978C12" w14:textId="77777777" w:rsidR="00F90BDC" w:rsidRDefault="00F90BDC">
      <w:r xmlns:w="http://schemas.openxmlformats.org/wordprocessingml/2006/main">
        <w:t xml:space="preserve">২/ বিশ্ৰামবাৰ পালন কৰা: বিশ্ৰাম আৰু আনন্দ কৰাৰ আজ্ঞা পৰীক্ষা কৰা</w:t>
      </w:r>
    </w:p>
    <w:p w14:paraId="66E543D0" w14:textId="77777777" w:rsidR="00F90BDC" w:rsidRDefault="00F90BDC"/>
    <w:p w14:paraId="04676206" w14:textId="77777777" w:rsidR="00F90BDC" w:rsidRDefault="00F90BDC">
      <w:r xmlns:w="http://schemas.openxmlformats.org/wordprocessingml/2006/main">
        <w:t xml:space="preserve">১/ মাৰ্ক ৩:১-৬ - যীচুৱে শুকান হাতৰ মানুহ এজনক সুস্থ কৰে</w:t>
      </w:r>
    </w:p>
    <w:p w14:paraId="0D284365" w14:textId="77777777" w:rsidR="00F90BDC" w:rsidRDefault="00F90BDC"/>
    <w:p w14:paraId="5CAE2A8B" w14:textId="77777777" w:rsidR="00F90BDC" w:rsidRDefault="00F90BDC">
      <w:r xmlns:w="http://schemas.openxmlformats.org/wordprocessingml/2006/main">
        <w:t xml:space="preserve">২/ যিচয়া ৫৮:১৩-১৪ - বিশ্ৰামবাৰক উপাসনাৰ কাম হিচাপে পালন কৰা</w:t>
      </w:r>
    </w:p>
    <w:p w14:paraId="20A300D2" w14:textId="77777777" w:rsidR="00F90BDC" w:rsidRDefault="00F90BDC"/>
    <w:p w14:paraId="28634877" w14:textId="77777777" w:rsidR="00F90BDC" w:rsidRDefault="00F90BDC">
      <w:r xmlns:w="http://schemas.openxmlformats.org/wordprocessingml/2006/main">
        <w:t xml:space="preserve">Luke 14:4 আৰু তেওঁলোকে মনে মনে থাকিল। আৰু তেওঁক ধৰি সুস্থ কৰি এৰি দিলে;</w:t>
      </w:r>
    </w:p>
    <w:p w14:paraId="03DFBE59" w14:textId="77777777" w:rsidR="00F90BDC" w:rsidRDefault="00F90BDC"/>
    <w:p w14:paraId="399609E4" w14:textId="77777777" w:rsidR="00F90BDC" w:rsidRDefault="00F90BDC">
      <w:r xmlns:w="http://schemas.openxmlformats.org/wordprocessingml/2006/main">
        <w:t xml:space="preserve">যীচুৱে শুকান হাতৰ মানুহ এজনক ধৰি সুস্থ কৰি মুক্ত কৰি দয়া আৰু দয়া দেখুৱাইছিল।</w:t>
      </w:r>
    </w:p>
    <w:p w14:paraId="4C063416" w14:textId="77777777" w:rsidR="00F90BDC" w:rsidRDefault="00F90BDC"/>
    <w:p w14:paraId="25091C0A" w14:textId="77777777" w:rsidR="00F90BDC" w:rsidRDefault="00F90BDC">
      <w:r xmlns:w="http://schemas.openxmlformats.org/wordprocessingml/2006/main">
        <w:t xml:space="preserve">১/ ঈশ্বৰৰ দয়া আৰু দয়া: যীচুৱে কেনেকৈ এজন মানুহৰ জীৱনক ৰূপান্তৰিত কৰিলে</w:t>
      </w:r>
    </w:p>
    <w:p w14:paraId="6985829F" w14:textId="77777777" w:rsidR="00F90BDC" w:rsidRDefault="00F90BDC"/>
    <w:p w14:paraId="41F1098B" w14:textId="77777777" w:rsidR="00F90BDC" w:rsidRDefault="00F90BDC">
      <w:r xmlns:w="http://schemas.openxmlformats.org/wordprocessingml/2006/main">
        <w:t xml:space="preserve">২/ যীচুৰ নিৰাময় শক্তিৰ দ্বাৰা স্বাধীনতা বিচাৰি উলিওৱা</w:t>
      </w:r>
    </w:p>
    <w:p w14:paraId="5707F608" w14:textId="77777777" w:rsidR="00F90BDC" w:rsidRDefault="00F90BDC"/>
    <w:p w14:paraId="67767742" w14:textId="77777777" w:rsidR="00F90BDC" w:rsidRDefault="00F90BDC">
      <w:r xmlns:w="http://schemas.openxmlformats.org/wordprocessingml/2006/main">
        <w:t xml:space="preserve">১/ যাকোব ৫:১৫ – “বিশ্বাসৰ প্ৰাৰ্থনাই ৰোগীক পৰিত্ৰাণ কৰিব, আৰু প্ৰভুৱে তেওঁক পুনৰুত্থান কৰিব। আৰু যদি তেওঁ পাপ কৰিছে, তেন্তে তেওঁক ক্ষমা কৰা হ’ব।”</w:t>
      </w:r>
    </w:p>
    <w:p w14:paraId="46C9FD76" w14:textId="77777777" w:rsidR="00F90BDC" w:rsidRDefault="00F90BDC"/>
    <w:p w14:paraId="4E0D7394" w14:textId="77777777" w:rsidR="00F90BDC" w:rsidRDefault="00F90BDC">
      <w:r xmlns:w="http://schemas.openxmlformats.org/wordprocessingml/2006/main">
        <w:t xml:space="preserve">২/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শাস্তি আহিল, যিয়ে আমাক শান্তি আনিলে, আৰু তেওঁৰ আঘাতৰ দ্বাৰা আমি সুস্থ হ’লোঁ।”</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তেতিয়া তেওঁলোকক উত্তৰ দি ক’লে, “তোমালোকৰ মাজৰ কোনজনৰ গাধ বা গৰু গাঁতত পৰি বিশ্ৰামবাৰে তাক তৎক্ষণাত উলিয়াই নিদিব?”</w:t>
      </w:r>
    </w:p>
    <w:p w14:paraId="63E8B15A" w14:textId="77777777" w:rsidR="00F90BDC" w:rsidRDefault="00F90BDC"/>
    <w:p w14:paraId="70E8BE6E" w14:textId="77777777" w:rsidR="00F90BDC" w:rsidRDefault="00F90BDC">
      <w:r xmlns:w="http://schemas.openxmlformats.org/wordprocessingml/2006/main">
        <w:t xml:space="preserve">লূক ১৪:৫ পদৰ এই অংশটোৱে বিশ্ৰামবাৰ পালনতকৈ দয়াৰ গুৰুত্বৰ বিষয়ে যীচুৰ শিক্ষা প্ৰদৰ্শন কৰে।</w:t>
      </w:r>
    </w:p>
    <w:p w14:paraId="2BDE8204" w14:textId="77777777" w:rsidR="00F90BDC" w:rsidRDefault="00F90BDC"/>
    <w:p w14:paraId="122E9744" w14:textId="77777777" w:rsidR="00F90BDC" w:rsidRDefault="00F90BDC">
      <w:r xmlns:w="http://schemas.openxmlformats.org/wordprocessingml/2006/main">
        <w:t xml:space="preserve">১/ ঈশ্বৰৰ দয়া নিয়মতকৈ ডাঙৰ: আচাৰ-অনুষ্ঠানৰ ওপৰত দয়া</w:t>
      </w:r>
    </w:p>
    <w:p w14:paraId="206DCDF1" w14:textId="77777777" w:rsidR="00F90BDC" w:rsidRDefault="00F90BDC"/>
    <w:p w14:paraId="2F825FE8" w14:textId="77777777" w:rsidR="00F90BDC" w:rsidRDefault="00F90BDC">
      <w:r xmlns:w="http://schemas.openxmlformats.org/wordprocessingml/2006/main">
        <w:t xml:space="preserve">২) যীচুৰ প্ৰেম আৰু দয়াৰ বাৰ্তা: আমাৰ অগ্ৰাধিকাৰ সঠিকভাৱে নিৰ্ধাৰণ কৰা</w:t>
      </w:r>
    </w:p>
    <w:p w14:paraId="37A61A74" w14:textId="77777777" w:rsidR="00F90BDC" w:rsidRDefault="00F90BDC"/>
    <w:p w14:paraId="7A519F71" w14:textId="77777777" w:rsidR="00F90BDC" w:rsidRDefault="00F90BDC">
      <w:r xmlns:w="http://schemas.openxmlformats.org/wordprocessingml/2006/main">
        <w:t xml:space="preserve">১.মথি ১২:১-১৪; প্ৰেম আৰু দয়াই বিধানৰ ঠাই লোৱা উচিত বুলি যীচুৱে দিয়া শিক্ষা।</w:t>
      </w:r>
    </w:p>
    <w:p w14:paraId="285EA0F2" w14:textId="77777777" w:rsidR="00F90BDC" w:rsidRDefault="00F90BDC"/>
    <w:p w14:paraId="51513729" w14:textId="77777777" w:rsidR="00F90BDC" w:rsidRDefault="00F90BDC">
      <w:r xmlns:w="http://schemas.openxmlformats.org/wordprocessingml/2006/main">
        <w:t xml:space="preserve">২) গীতমালা ১৪৫:৮-৯; ঈশ্বৰৰ প্ৰেম আৰু দয়া চিৰকাললৈকে থাকে।</w:t>
      </w:r>
    </w:p>
    <w:p w14:paraId="33BDF22B" w14:textId="77777777" w:rsidR="00F90BDC" w:rsidRDefault="00F90BDC"/>
    <w:p w14:paraId="19002009" w14:textId="77777777" w:rsidR="00F90BDC" w:rsidRDefault="00F90BDC">
      <w:r xmlns:w="http://schemas.openxmlformats.org/wordprocessingml/2006/main">
        <w:t xml:space="preserve">Luke 14:6 আৰু তেওঁলোকে এই কথাবোৰৰ উত্তৰ দিব নোৱাৰিলে।</w:t>
      </w:r>
    </w:p>
    <w:p w14:paraId="34D9A687" w14:textId="77777777" w:rsidR="00F90BDC" w:rsidRDefault="00F90BDC"/>
    <w:p w14:paraId="1CD657CC" w14:textId="77777777" w:rsidR="00F90BDC" w:rsidRDefault="00F90BDC">
      <w:r xmlns:w="http://schemas.openxmlformats.org/wordprocessingml/2006/main">
        <w:t xml:space="preserve">ভিৰৰ মাজত থকা লোকসকলে যীচুৰ বাক্যৰ প্ৰতি সঁহাৰি জনাব নোৱাৰিলে।</w:t>
      </w:r>
    </w:p>
    <w:p w14:paraId="65F2DCE9" w14:textId="77777777" w:rsidR="00F90BDC" w:rsidRDefault="00F90BDC"/>
    <w:p w14:paraId="3111D281" w14:textId="77777777" w:rsidR="00F90BDC" w:rsidRDefault="00F90BDC">
      <w:r xmlns:w="http://schemas.openxmlformats.org/wordprocessingml/2006/main">
        <w:t xml:space="preserve">১/ আমি কৰ্তৃত্বক প্ৰত্যাহ্বান জনাবলৈ আৰু প্ৰশ্ন কৰিবলৈ ভয় কৰা উচিত নহয়।</w:t>
      </w:r>
    </w:p>
    <w:p w14:paraId="13C55C02" w14:textId="77777777" w:rsidR="00F90BDC" w:rsidRDefault="00F90BDC"/>
    <w:p w14:paraId="15677499" w14:textId="77777777" w:rsidR="00F90BDC" w:rsidRDefault="00F90BDC">
      <w:r xmlns:w="http://schemas.openxmlformats.org/wordprocessingml/2006/main">
        <w:t xml:space="preserve">২/ আমি নম্ৰ হোৱা উচিত আৰু উত্তৰ নাথাকিলে স্বীকাৰ কৰিবলৈ ভয় কৰা উচিত নহয়।</w:t>
      </w:r>
    </w:p>
    <w:p w14:paraId="3CF0CA14" w14:textId="77777777" w:rsidR="00F90BDC" w:rsidRDefault="00F90BDC"/>
    <w:p w14:paraId="7C853974" w14:textId="77777777" w:rsidR="00F90BDC" w:rsidRDefault="00F90BDC">
      <w:r xmlns:w="http://schemas.openxmlformats.org/wordprocessingml/2006/main">
        <w:t xml:space="preserve">১/ হিতোপদেশ ২৯:২০ – “আপুনি এনে এজন মানুহক দেখিছেনে যিয়ে নিজৰ কথাত খৰখেদা কৰে? তাৰ তুলনাত মূৰ্খৰ আশা বেছি।”</w:t>
      </w:r>
    </w:p>
    <w:p w14:paraId="1DFA0F54" w14:textId="77777777" w:rsidR="00F90BDC" w:rsidRDefault="00F90BDC"/>
    <w:p w14:paraId="1D2ACA7B" w14:textId="77777777" w:rsidR="00F90BDC" w:rsidRDefault="00F90BDC">
      <w:r xmlns:w="http://schemas.openxmlformats.org/wordprocessingml/2006/main">
        <w:t xml:space="preserve">২/ যাকোব ১:১৯ – “হে মোৰ প্ৰিয় ভাইসকল, এই কথা জানি থোৱা: প্ৰত্যেকেই শুনাত ক্ষীপ্ৰ, কথা কোৱাত লেহেমীয়া, ক্ৰোধত লেহেমীয়া হওক।”</w:t>
      </w:r>
    </w:p>
    <w:p w14:paraId="0DA696AC" w14:textId="77777777" w:rsidR="00F90BDC" w:rsidRDefault="00F90BDC"/>
    <w:p w14:paraId="4AEEEA9F" w14:textId="77777777" w:rsidR="00F90BDC" w:rsidRDefault="00F90BDC">
      <w:r xmlns:w="http://schemas.openxmlformats.org/wordprocessingml/2006/main">
        <w:t xml:space="preserve">Luke 14:7 আৰু তেওঁ নিমন্ত্ৰিত লোকসকলক এটা দৃষ্টান্ত ক’লে, যেতিয়া তেওঁ প্ৰধান কোঠাবোৰ কেনেকৈ বাছি লৈছিল; তেওঁলোকক ক’লে,</w:t>
      </w:r>
    </w:p>
    <w:p w14:paraId="4AABC10F" w14:textId="77777777" w:rsidR="00F90BDC" w:rsidRDefault="00F90BDC"/>
    <w:p w14:paraId="3A1A3A7C" w14:textId="77777777" w:rsidR="00F90BDC" w:rsidRDefault="00F90BDC">
      <w:r xmlns:w="http://schemas.openxmlformats.org/wordprocessingml/2006/main">
        <w:t xml:space="preserve">ভোজত থকা লোকসকলক যীচুৰ দৃষ্টান্তই নম্ৰতা আৰু আনৰ প্ৰতি কৃতজ্ঞতা প্ৰকাশ কৰিবলৈ উৎসাহিত কৰে।</w:t>
      </w:r>
    </w:p>
    <w:p w14:paraId="1B427F51" w14:textId="77777777" w:rsidR="00F90BDC" w:rsidRDefault="00F90BDC"/>
    <w:p w14:paraId="611AF8DA" w14:textId="77777777" w:rsidR="00F90BDC" w:rsidRDefault="00F90BDC">
      <w:r xmlns:w="http://schemas.openxmlformats.org/wordprocessingml/2006/main">
        <w:t xml:space="preserve">১: "নম্ৰতাৰ শক্তি"।</w:t>
      </w:r>
    </w:p>
    <w:p w14:paraId="62C9A666" w14:textId="77777777" w:rsidR="00F90BDC" w:rsidRDefault="00F90BDC"/>
    <w:p w14:paraId="6D0183C6" w14:textId="77777777" w:rsidR="00F90BDC" w:rsidRDefault="00F90BDC">
      <w:r xmlns:w="http://schemas.openxmlformats.org/wordprocessingml/2006/main">
        <w:t xml:space="preserve">২: "অন্যক শলাগ লোৱাৰ আশীৰ্বাদ"।</w:t>
      </w:r>
    </w:p>
    <w:p w14:paraId="6E293245" w14:textId="77777777" w:rsidR="00F90BDC" w:rsidRDefault="00F90BDC"/>
    <w:p w14:paraId="3D7A7E46" w14:textId="77777777" w:rsidR="00F90BDC" w:rsidRDefault="00F90BDC">
      <w:r xmlns:w="http://schemas.openxmlformats.org/wordprocessingml/2006/main">
        <w:t xml:space="preserve">১: ফিলিপীয়া ২:৩-৫ - "স্বাৰ্থ উচ্চাকাংক্ষা বা অসাৰ অহংকাৰৰ বাবে একো নকৰিবা। বৰঞ্চ, নম্ৰতাৰে আনক নিজৰ স্বাৰ্থৰ প্ৰতি লক্ষ্য ৰাখিবা, কিন্তু তোমালোকৰ প্ৰত্যেকৰে আনৰ স্বাৰ্থৰ প্ৰতি লক্ষ্য ৰাখক।"</w:t>
      </w:r>
    </w:p>
    <w:p w14:paraId="1F4B0AFD" w14:textId="77777777" w:rsidR="00F90BDC" w:rsidRDefault="00F90BDC"/>
    <w:p w14:paraId="1CF1514C" w14:textId="77777777" w:rsidR="00F90BDC" w:rsidRDefault="00F90BDC">
      <w:r xmlns:w="http://schemas.openxmlformats.org/wordprocessingml/2006/main">
        <w:t xml:space="preserve">২: যাকোব ৪:১০ - "প্ৰভুৰ আগত নিজকে নম্ৰ হওক, আৰু তেওঁ তোমালোকক ওপৰলৈ তুলিব।"</w:t>
      </w:r>
    </w:p>
    <w:p w14:paraId="70C88BBA" w14:textId="77777777" w:rsidR="00F90BDC" w:rsidRDefault="00F90BDC"/>
    <w:p w14:paraId="58A54479" w14:textId="77777777" w:rsidR="00F90BDC" w:rsidRDefault="00F90BDC">
      <w:r xmlns:w="http://schemas.openxmlformats.org/wordprocessingml/2006/main">
        <w:t xml:space="preserve">Luke 14:8 যেতিয়া তোমাক কোনোৱে বিয়ালৈ নিমন্ত্ৰণ কৰে, তেতিয়া সৰ্বোচ্চ কোঠাত বহি নাথাকিব; যাতে তোমাতকৈ অধিক সন্মানীয় মানুহ এজনক তেওঁৰ পৰা নিমন্ত্ৰণ কৰা নহয়;</w:t>
      </w:r>
    </w:p>
    <w:p w14:paraId="5740B0FE" w14:textId="77777777" w:rsidR="00F90BDC" w:rsidRDefault="00F90BDC"/>
    <w:p w14:paraId="67D2F4B6" w14:textId="77777777" w:rsidR="00F90BDC" w:rsidRDefault="00F90BDC">
      <w:r xmlns:w="http://schemas.openxmlformats.org/wordprocessingml/2006/main">
        <w:t xml:space="preserve">বিয়া বা আন সভালৈ নিমন্ত্ৰণ হ’লে সৰ্বোচ্চ সন্মানৰ আসন লোৱা উচিত নহয়, কিয়নো নিজতকৈও গুৰুত্বপূৰ্ণ কোনোবা উপস্থিত থাকিব পাৰে।</w:t>
      </w:r>
    </w:p>
    <w:p w14:paraId="2302CE4C" w14:textId="77777777" w:rsidR="00F90BDC" w:rsidRDefault="00F90BDC"/>
    <w:p w14:paraId="3DB10DD4" w14:textId="77777777" w:rsidR="00F90BDC" w:rsidRDefault="00F90BDC">
      <w:r xmlns:w="http://schemas.openxmlformats.org/wordprocessingml/2006/main">
        <w:t xml:space="preserve">১) অহংকাৰ পাপ: ই আপোনাক প্ৰাপ্যতকৈ বেছি ল'বলৈ বাধ্য নকৰিব।</w:t>
      </w:r>
    </w:p>
    <w:p w14:paraId="4C6C5E26" w14:textId="77777777" w:rsidR="00F90BDC" w:rsidRDefault="00F90BDC"/>
    <w:p w14:paraId="7464B35D" w14:textId="77777777" w:rsidR="00F90BDC" w:rsidRDefault="00F90BDC">
      <w:r xmlns:w="http://schemas.openxmlformats.org/wordprocessingml/2006/main">
        <w:t xml:space="preserve">২) নিজৰ আগত আনক সন্মান কৰক, আৰু তলৰ আসনটো লওক।</w:t>
      </w:r>
    </w:p>
    <w:p w14:paraId="5641F5A3" w14:textId="77777777" w:rsidR="00F90BDC" w:rsidRDefault="00F90BDC"/>
    <w:p w14:paraId="3B795BFC" w14:textId="77777777" w:rsidR="00F90BDC" w:rsidRDefault="00F90BDC">
      <w:r xmlns:w="http://schemas.openxmlformats.org/wordprocessingml/2006/main">
        <w:t xml:space="preserve">১) ফিলিপীয়া ২:৩-৪: "স্বাৰ্থ উচ্চাকাংক্ষা বা অহংকাৰৰ পৰা একো নকৰিবা, কিন্তু নম্ৰতাৰে আনক </w:t>
      </w:r>
      <w:r xmlns:w="http://schemas.openxmlformats.org/wordprocessingml/2006/main">
        <w:lastRenderedPageBreak xmlns:w="http://schemas.openxmlformats.org/wordprocessingml/2006/main"/>
      </w:r>
      <w:r xmlns:w="http://schemas.openxmlformats.org/wordprocessingml/2006/main">
        <w:t xml:space="preserve">তোমালোকতকৈ অধিক গুৰুত্বপূৰ্ণ বুলি গণ্য কৰক। তোমালোকৰ প্ৰত্যেকেই কেৱল নিজৰ স্বাৰ্থৰ প্ৰতি নহয়, কিন্তু আনৰ স্বাৰ্থৰ প্ৰতিও দৃষ্টি ৰাখক।"</w:t>
      </w:r>
    </w:p>
    <w:p w14:paraId="39CAB05C" w14:textId="77777777" w:rsidR="00F90BDC" w:rsidRDefault="00F90BDC"/>
    <w:p w14:paraId="2FDC7CC9" w14:textId="77777777" w:rsidR="00F90BDC" w:rsidRDefault="00F90BDC">
      <w:r xmlns:w="http://schemas.openxmlformats.org/wordprocessingml/2006/main">
        <w:t xml:space="preserve">২) হিতোপদেশ ২৫:২৭: "বহুত মৌ খোৱাটো ভাল নহয়, আৰু নিজৰ মহিমা বিচৰাটোও গৌৰৱৰ বিষয় নহয়।"</w:t>
      </w:r>
    </w:p>
    <w:p w14:paraId="38ABE9CF" w14:textId="77777777" w:rsidR="00F90BDC" w:rsidRDefault="00F90BDC"/>
    <w:p w14:paraId="36358C48" w14:textId="77777777" w:rsidR="00F90BDC" w:rsidRDefault="00F90BDC">
      <w:r xmlns:w="http://schemas.openxmlformats.org/wordprocessingml/2006/main">
        <w:t xml:space="preserve">Luke 14:9 আৰু যি জনে তোমাক আৰু তেওঁক আমন্ত্ৰণ জনাইছিল, তেওঁ আহি তোমাক ক’ব, এই মানুহজনক ঠাই দিয়া; আৰু তুমি লাজতে আটাইতকৈ নিম্ন কোঠাটো ল’বলৈ আৰম্ভ কৰা।</w:t>
      </w:r>
    </w:p>
    <w:p w14:paraId="3F537714" w14:textId="77777777" w:rsidR="00F90BDC" w:rsidRDefault="00F90BDC"/>
    <w:p w14:paraId="000C1AB4" w14:textId="77777777" w:rsidR="00F90BDC" w:rsidRDefault="00F90BDC">
      <w:r xmlns:w="http://schemas.openxmlformats.org/wordprocessingml/2006/main">
        <w:t xml:space="preserve">যীচুৱে সমাৱেশত নম্ৰতা আৰু নিম্নতম স্থান লোৱাৰ গুৰুত্বৰ বিষয়ে শিকাইছে।</w:t>
      </w:r>
    </w:p>
    <w:p w14:paraId="6B691619" w14:textId="77777777" w:rsidR="00F90BDC" w:rsidRDefault="00F90BDC"/>
    <w:p w14:paraId="3981AB74" w14:textId="77777777" w:rsidR="00F90BDC" w:rsidRDefault="00F90BDC">
      <w:r xmlns:w="http://schemas.openxmlformats.org/wordprocessingml/2006/main">
        <w:t xml:space="preserve">১/ নম্ৰতাৰ অগ্ৰাধিকাৰ: আটাইতকৈ নিম্ন স্থান ল’বলৈ শিকা</w:t>
      </w:r>
    </w:p>
    <w:p w14:paraId="3E9B57AF" w14:textId="77777777" w:rsidR="00F90BDC" w:rsidRDefault="00F90BDC"/>
    <w:p w14:paraId="687FA68B" w14:textId="77777777" w:rsidR="00F90BDC" w:rsidRDefault="00F90BDC">
      <w:r xmlns:w="http://schemas.openxmlformats.org/wordprocessingml/2006/main">
        <w:t xml:space="preserve">২/ অহংকাৰৰ বিৰোধ: নম্ৰতা কিয় আটাইতকৈ ডাঙৰ উপহাৰ</w:t>
      </w:r>
    </w:p>
    <w:p w14:paraId="042517C3" w14:textId="77777777" w:rsidR="00F90BDC" w:rsidRDefault="00F90BDC"/>
    <w:p w14:paraId="1E0D5195" w14:textId="77777777" w:rsidR="00F90BDC" w:rsidRDefault="00F90BDC">
      <w:r xmlns:w="http://schemas.openxmlformats.org/wordprocessingml/2006/main">
        <w:t xml:space="preserve">১) ফিলিপীয়া ২:৩-৮ "স্বাৰ্থ উচ্চাকাংক্ষা বা অসাৰ অহংকাৰৰ বাবে একো নকৰিবা, কিন্তু নম্ৰতাৰে আনক নিজৰতকৈ ভাল বুলি বিবেচনা কৰা। তোমালোকৰ প্ৰত্যেকেই কেৱল নিজৰ স্বাৰ্থৰ প্ৰতি নহয়, আনৰ স্বাৰ্থৰ প্ৰতিও চোৱা উচিত।"</w:t>
      </w:r>
    </w:p>
    <w:p w14:paraId="7FFF8E60" w14:textId="77777777" w:rsidR="00F90BDC" w:rsidRDefault="00F90BDC"/>
    <w:p w14:paraId="0A06037F" w14:textId="77777777" w:rsidR="00F90BDC" w:rsidRDefault="00F90BDC">
      <w:r xmlns:w="http://schemas.openxmlformats.org/wordprocessingml/2006/main">
        <w:t xml:space="preserve">২/ যাকোব ৪:৬-১০ "ঈশ্বৰে অহংকাৰীৰ বিৰোধিতা কৰে কিন্তু নম্ৰ লোকৰ প্ৰতি অনুগ্ৰহ কৰে। গতিকে ঈশ্বৰৰ শক্তিশালী হাতৰ তলত নিজকে নম্ৰ হওক, যাতে তেওঁ তোমালোকক যথা সময়ত উঠাব পাৰে।"</w:t>
      </w:r>
    </w:p>
    <w:p w14:paraId="23C0D41D" w14:textId="77777777" w:rsidR="00F90BDC" w:rsidRDefault="00F90BDC"/>
    <w:p w14:paraId="3796201F" w14:textId="77777777" w:rsidR="00F90BDC" w:rsidRDefault="00F90BDC">
      <w:r xmlns:w="http://schemas.openxmlformats.org/wordprocessingml/2006/main">
        <w:t xml:space="preserve">Luke 14:10 কিন্তু যেতিয়া তোমাক নিমন্ত্ৰণ কৰা হ’ব, তেতিয়া গৈ তলৰ কোঠাত বহিব; যাতে তোমাক নিমন্ত্ৰণ কৰাজনে আহি তোমাক ক’ব, ‘বন্ধু, ওপৰলৈ উঠি যোৱা, তেতিয়া তোমাৰ লগত আহাৰ গ্ৰহণ কৰা লোকসকলৰ সন্মুখত তুমি উপাসনা কৰিবা।</w:t>
      </w:r>
    </w:p>
    <w:p w14:paraId="155B18F6" w14:textId="77777777" w:rsidR="00F90BDC" w:rsidRDefault="00F90BDC"/>
    <w:p w14:paraId="62D944B8" w14:textId="77777777" w:rsidR="00F90BDC" w:rsidRDefault="00F90BDC">
      <w:r xmlns:w="http://schemas.openxmlformats.org/wordprocessingml/2006/main">
        <w:t xml:space="preserve">যীচুৱে নিমন্ত্ৰিতসকলক নম্ৰ হ’বলৈ আৰু আনৰ সান্নিধ্যত উচ্চ আসনলৈ নিমন্ত্ৰণ গ্ৰহণ কৰিবলৈ ইচ্ছুক হ’বলৈ উৎসাহিত কৰে।</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"খ্ৰীষ্টৰ নম্ৰতাৰ আহ্বান: উচ্চ আসনৰ আমন্ত্ৰণ"।</w:t>
      </w:r>
    </w:p>
    <w:p w14:paraId="79F72CAA" w14:textId="77777777" w:rsidR="00F90BDC" w:rsidRDefault="00F90BDC"/>
    <w:p w14:paraId="1A7969C0" w14:textId="77777777" w:rsidR="00F90BDC" w:rsidRDefault="00F90BDC">
      <w:r xmlns:w="http://schemas.openxmlformats.org/wordprocessingml/2006/main">
        <w:t xml:space="preserve">২/ "নম্ৰতাৰ আশীৰ্বাদ: নম্ৰতাৰ পুৰস্কাৰ চপোৱা"।</w:t>
      </w:r>
    </w:p>
    <w:p w14:paraId="3EDAA51F" w14:textId="77777777" w:rsidR="00F90BDC" w:rsidRDefault="00F90BDC"/>
    <w:p w14:paraId="64FD5CD8" w14:textId="77777777" w:rsidR="00F90BDC" w:rsidRDefault="00F90BDC">
      <w:r xmlns:w="http://schemas.openxmlformats.org/wordprocessingml/2006/main">
        <w:t xml:space="preserve">১/ যাকোব ৪:১০ - "প্ৰভুৰ সন্মুখত নিজকে নম্ৰ কৰক, আৰু তেওঁ তোমালোকক ওপৰলৈ তুলিব।"</w:t>
      </w:r>
    </w:p>
    <w:p w14:paraId="66DFA85A" w14:textId="77777777" w:rsidR="00F90BDC" w:rsidRDefault="00F90BDC"/>
    <w:p w14:paraId="2D4A7564" w14:textId="77777777" w:rsidR="00F90BDC" w:rsidRDefault="00F90BDC">
      <w:r xmlns:w="http://schemas.openxmlformats.org/wordprocessingml/2006/main">
        <w:t xml:space="preserve">২) ফিলিপীয়া ২:৩-৪ - "বিবাদ বা অসাৰ অহংকাৰৰ দ্বাৰা একোৱেই নকৰিবা; কিন্তু নম্ৰতাৰে প্ৰত্যেকেই নিজৰতকৈ আনক ভাল বুলি গণ্য কৰক। প্ৰত্যেকেই নিজৰ নিজৰ বিষয়লৈ নাচাওক, কিন্তু প্ৰত্যেকেই আনৰ বিষয়লৈও চোৱা।" ."</w:t>
      </w:r>
    </w:p>
    <w:p w14:paraId="1C863800" w14:textId="77777777" w:rsidR="00F90BDC" w:rsidRDefault="00F90BDC"/>
    <w:p w14:paraId="641F1417" w14:textId="77777777" w:rsidR="00F90BDC" w:rsidRDefault="00F90BDC">
      <w:r xmlns:w="http://schemas.openxmlformats.org/wordprocessingml/2006/main">
        <w:t xml:space="preserve">Luke 14:11 কিয়নো যি কোনোৱে নিজকে উন্নীত কৰে, তেওঁ হীন হ’ব; আৰু যি জনে নিজকে নম্ৰ কৰে, তেওঁক উন্নীত কৰা হ’ব।”</w:t>
      </w:r>
    </w:p>
    <w:p w14:paraId="1752AA1F" w14:textId="77777777" w:rsidR="00F90BDC" w:rsidRDefault="00F90BDC"/>
    <w:p w14:paraId="59553317" w14:textId="77777777" w:rsidR="00F90BDC" w:rsidRDefault="00F90BDC">
      <w:r xmlns:w="http://schemas.openxmlformats.org/wordprocessingml/2006/main">
        <w:t xml:space="preserve">যীচুৱে শিকাইছে যে যিসকলে নিজকে নম্ৰ কৰে তেওঁলোকক উচ্চ কৰা হ’ব আৰু যিসকলে নিজকে উন্নীত কৰে তেওঁলোকক নম্ৰ কৰা হ’ব।</w:t>
      </w:r>
    </w:p>
    <w:p w14:paraId="3495CC4D" w14:textId="77777777" w:rsidR="00F90BDC" w:rsidRDefault="00F90BDC"/>
    <w:p w14:paraId="71CB82BB" w14:textId="77777777" w:rsidR="00F90BDC" w:rsidRDefault="00F90BDC">
      <w:r xmlns:w="http://schemas.openxmlformats.org/wordprocessingml/2006/main">
        <w:t xml:space="preserve">১/ নম্ৰতাৰ শক্তি: কেনেকৈ উৎকৃষ্ট জীৱন যাপন কৰিব পাৰি</w:t>
      </w:r>
    </w:p>
    <w:p w14:paraId="27633B31" w14:textId="77777777" w:rsidR="00F90BDC" w:rsidRDefault="00F90BDC"/>
    <w:p w14:paraId="24E29900" w14:textId="77777777" w:rsidR="00F90BDC" w:rsidRDefault="00F90BDC">
      <w:r xmlns:w="http://schemas.openxmlformats.org/wordprocessingml/2006/main">
        <w:t xml:space="preserve">২/ অহংকাৰ: সম্পৰ্কৰ সূক্ষ্ম ধ্বংসকাৰী</w:t>
      </w:r>
    </w:p>
    <w:p w14:paraId="24145271" w14:textId="77777777" w:rsidR="00F90BDC" w:rsidRDefault="00F90BDC"/>
    <w:p w14:paraId="3AAB90CB" w14:textId="77777777" w:rsidR="00F90BDC" w:rsidRDefault="00F90BDC">
      <w:r xmlns:w="http://schemas.openxmlformats.org/wordprocessingml/2006/main">
        <w:t xml:space="preserve">১/ যাকোব ৪:৬ - কিন্তু তেওঁ অধিক অনুগ্ৰহ দিয়ে। এই কাৰণে তেওঁ কৈছে, “ঈশ্বৰে অহংকাৰীক প্ৰতিহত কৰে, কিন্তু নম্ৰ লোকক অনুগ্ৰহ কৰে।”</w:t>
      </w:r>
    </w:p>
    <w:p w14:paraId="62DE8A1F" w14:textId="77777777" w:rsidR="00F90BDC" w:rsidRDefault="00F90BDC"/>
    <w:p w14:paraId="0E65A0F4" w14:textId="77777777" w:rsidR="00F90BDC" w:rsidRDefault="00F90BDC">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 প্ৰতিজন ব্যক্তিয়ে কেৱল নিজৰ স্বাৰ্থৰ বাবেই নহয়, আনৰ স্বাৰ্থৰ প্ৰতিও চকু ৰাখিব লাগে।</w:t>
      </w:r>
    </w:p>
    <w:p w14:paraId="6BDC7460" w14:textId="77777777" w:rsidR="00F90BDC" w:rsidRDefault="00F90BDC"/>
    <w:p w14:paraId="03696883" w14:textId="77777777" w:rsidR="00F90BDC" w:rsidRDefault="00F90BDC">
      <w:r xmlns:w="http://schemas.openxmlformats.org/wordprocessingml/2006/main">
        <w:t xml:space="preserve">Luke 14:12 তেতিয়া তেওঁ তেওঁক নিমন্ত্ৰণ কৰাজনক ক’লে, “আপুনি যেতিয়া ৰাতিৰ আহাৰ বা ৰাতিৰ আহাৰ বনাব, তেতিয়া </w:t>
      </w:r>
      <w:r xmlns:w="http://schemas.openxmlformats.org/wordprocessingml/2006/main">
        <w:lastRenderedPageBreak xmlns:w="http://schemas.openxmlformats.org/wordprocessingml/2006/main"/>
      </w:r>
      <w:r xmlns:w="http://schemas.openxmlformats.org/wordprocessingml/2006/main">
        <w:t xml:space="preserve">আপোনাৰ বন্ধু-বান্ধৱী বা ভাই-ভনী, আপোনাৰ আত্মীয় বা ধনী ওচৰ-চুবুৰীয়াক মাতিব নালাগে; যাতে তেওঁলোকেও তোমাক পুনৰ নিমন্ত্ৰণ কৰে আৰু তোমাক প্ৰতিদান দিয়া নহয়।”</w:t>
      </w:r>
    </w:p>
    <w:p w14:paraId="7DDB10C6" w14:textId="77777777" w:rsidR="00F90BDC" w:rsidRDefault="00F90BDC"/>
    <w:p w14:paraId="581F7C0E" w14:textId="77777777" w:rsidR="00F90BDC" w:rsidRDefault="00F90BDC">
      <w:r xmlns:w="http://schemas.openxmlformats.org/wordprocessingml/2006/main">
        <w:t xml:space="preserve">যীচুৱে ইতিমধ্যে ধন্য হোৱা লোকসকলৰ পৰিৱৰ্তে আৰ্তজনৰ প্ৰতি উদাৰ হ’বলৈ শিকাইছে।</w:t>
      </w:r>
    </w:p>
    <w:p w14:paraId="4AE7164D" w14:textId="77777777" w:rsidR="00F90BDC" w:rsidRDefault="00F90BDC"/>
    <w:p w14:paraId="1E4F736C" w14:textId="77777777" w:rsidR="00F90BDC" w:rsidRDefault="00F90BDC">
      <w:r xmlns:w="http://schemas.openxmlformats.org/wordprocessingml/2006/main">
        <w:t xml:space="preserve">১: "উদাৰতাৰ উপহাৰ"।</w:t>
      </w:r>
    </w:p>
    <w:p w14:paraId="690BBBD7" w14:textId="77777777" w:rsidR="00F90BDC" w:rsidRDefault="00F90BDC"/>
    <w:p w14:paraId="02321D7F" w14:textId="77777777" w:rsidR="00F90BDC" w:rsidRDefault="00F90BDC">
      <w:r xmlns:w="http://schemas.openxmlformats.org/wordprocessingml/2006/main">
        <w:t xml:space="preserve">২: "দানৰ আনন্দ"।</w:t>
      </w:r>
    </w:p>
    <w:p w14:paraId="57A24450" w14:textId="77777777" w:rsidR="00F90BDC" w:rsidRDefault="00F90BDC"/>
    <w:p w14:paraId="07238D3B" w14:textId="77777777" w:rsidR="00F90BDC" w:rsidRDefault="00F90BDC">
      <w:r xmlns:w="http://schemas.openxmlformats.org/wordprocessingml/2006/main">
        <w:t xml:space="preserve">1: 1 যোহন 3:17-18 “কিন্তু যদি কোনোবাই জগতৰ সম্পত্তি ৰাখি নিজৰ ভায়েকক অভাৱত দেখে, তথাপিও তেওঁৰ বিৰুদ্ধে নিজৰ হৃদয় বন্ধ কৰে, তেন্তে ঈশ্বৰৰ প্ৰেম তেওঁৰ মাজত কেনেকৈ থাকে? সৰু ল’ৰা-ছোৱালী, আমি কথা বা কথাত প্ৰেম নকৰি কৰ্ম আৰু সত্যৰ দ্বাৰা প্ৰেম কৰোঁ আহক।”</w:t>
      </w:r>
    </w:p>
    <w:p w14:paraId="79EDC495" w14:textId="77777777" w:rsidR="00F90BDC" w:rsidRDefault="00F90BDC"/>
    <w:p w14:paraId="319B7227" w14:textId="77777777" w:rsidR="00F90BDC" w:rsidRDefault="00F90BDC">
      <w:r xmlns:w="http://schemas.openxmlformats.org/wordprocessingml/2006/main">
        <w:t xml:space="preserve">২: যাকোব ২:১৪-১৭ “হে মোৰ ভাইসকল, যদি কোনোবাই তেওঁৰ বিশ্বাস আছে বুলি কয়, কিন্তু তেওঁৰ কৰ্ম নাই, তেন্তে ইয়াৰ কি লাভ? সেই বিশ্বাসে তেওঁক ৰক্ষা কৰিব পাৰিবনে? যদি কোনো ভাই বা ভনীয়ে বেয়া সাজ-পোছাক পিন্ধি দৈনন্দিন খাদ্যৰ অভাৱ হয়, আৰু তোমালোকৰ মাজৰ কোনোবাই তেওঁলোকক শৰীৰৰ বাবে প্ৰয়োজনীয় বস্তু নিদিয়াকৈ “শান্তিৰে যাওক, গৰম আৰু পৰিপূৰ্ণ হওক” বুলি কয়, তেন্তে ইয়াৰ কি লাভ? সেইদৰে যদি বিশ্বাসৰ কৰ্ম নাথাকে, তেন্তে সেয়া মৃত।”</w:t>
      </w:r>
    </w:p>
    <w:p w14:paraId="33771CE8" w14:textId="77777777" w:rsidR="00F90BDC" w:rsidRDefault="00F90BDC"/>
    <w:p w14:paraId="7B9CC8D8" w14:textId="77777777" w:rsidR="00F90BDC" w:rsidRDefault="00F90BDC">
      <w:r xmlns:w="http://schemas.openxmlformats.org/wordprocessingml/2006/main">
        <w:t xml:space="preserve">Luke 14:13 কিন্তু যেতিয়া আপুনি ভোজ পালন কৰিব, তেতিয়া দৰিদ্ৰ, অক্ষম, পংগু আৰু অন্ধসকলক মাতিব।</w:t>
      </w:r>
    </w:p>
    <w:p w14:paraId="48D1FB22" w14:textId="77777777" w:rsidR="00F90BDC" w:rsidRDefault="00F90BDC"/>
    <w:p w14:paraId="3A9C1A26" w14:textId="77777777" w:rsidR="00F90BDC" w:rsidRDefault="00F90BDC">
      <w:r xmlns:w="http://schemas.openxmlformats.org/wordprocessingml/2006/main">
        <w:t xml:space="preserve">যীচুৱে দৰিদ্ৰ, অক্ষম, পংগু আৰু অন্ধসকলক ভোজলৈ নিমন্ত্ৰণ কৰিবলৈ নিৰ্দেশ দিয়ে।</w:t>
      </w:r>
    </w:p>
    <w:p w14:paraId="11A3F2A2" w14:textId="77777777" w:rsidR="00F90BDC" w:rsidRDefault="00F90BDC"/>
    <w:p w14:paraId="599FE79F" w14:textId="77777777" w:rsidR="00F90BDC" w:rsidRDefault="00F90BDC">
      <w:r xmlns:w="http://schemas.openxmlformats.org/wordprocessingml/2006/main">
        <w:t xml:space="preserve">১/ অসুবিধাগ্ৰস্তসকলক আমন্ত্ৰণ জনোৱা: সঙ্গতিৰ বাবে যীচুৰ দৃষ্টিভংগীৰ পুনৰ কল্পনা কৰা</w:t>
      </w:r>
    </w:p>
    <w:p w14:paraId="6685B67F" w14:textId="77777777" w:rsidR="00F90BDC" w:rsidRDefault="00F90BDC"/>
    <w:p w14:paraId="32B70A04" w14:textId="77777777" w:rsidR="00F90BDC" w:rsidRDefault="00F90BDC">
      <w:r xmlns:w="http://schemas.openxmlformats.org/wordprocessingml/2006/main">
        <w:t xml:space="preserve">২/ কম সৌভাগ্যৱান লোকৰ যত্ন লোৱা: যীচুৰ আতিথ্যৰ আহ্বান</w:t>
      </w:r>
    </w:p>
    <w:p w14:paraId="33081A2A" w14:textId="77777777" w:rsidR="00F90BDC" w:rsidRDefault="00F90BDC"/>
    <w:p w14:paraId="58E08783" w14:textId="77777777" w:rsidR="00F90BDC" w:rsidRDefault="00F90BDC">
      <w:r xmlns:w="http://schemas.openxmlformats.org/wordprocessingml/2006/main">
        <w:t xml:space="preserve">১/ যিচয়া ৫৮:৭-১০ - ভোকাতুৰসকলৰ লগত আপোনাৰ পিঠা ভাগ কৰক, আৰু গৃহহীন দৰিদ্ৰসকলক আপোনাৰ ঘৰলৈ আনিব।</w:t>
      </w:r>
    </w:p>
    <w:p w14:paraId="38BB86A8" w14:textId="77777777" w:rsidR="00F90BDC" w:rsidRDefault="00F90BDC"/>
    <w:p w14:paraId="0D299B40" w14:textId="77777777" w:rsidR="00F90BDC" w:rsidRDefault="00F90BDC">
      <w:r xmlns:w="http://schemas.openxmlformats.org/wordprocessingml/2006/main">
        <w:t xml:space="preserve">২/ যাকোব ১:২৭ - পিতৃ ঈশ্বৰৰ আগত যি ধৰ্ম নিৰ্মল আৰু অশুচি, সেয়া হ'ল: অনাথ আৰু বিধৱাসকলৰ দুখত যত্ন লোৱা।</w:t>
      </w:r>
    </w:p>
    <w:p w14:paraId="10358CEB" w14:textId="77777777" w:rsidR="00F90BDC" w:rsidRDefault="00F90BDC"/>
    <w:p w14:paraId="716BBC5B" w14:textId="77777777" w:rsidR="00F90BDC" w:rsidRDefault="00F90BDC">
      <w:r xmlns:w="http://schemas.openxmlformats.org/wordprocessingml/2006/main">
        <w:t xml:space="preserve">Luke 14:14 আৰু তুমি ধন্য হবা; কিয়নো তেওঁলোকে তোমাক প্ৰতিদান দিব নোৱাৰে;</w:t>
      </w:r>
    </w:p>
    <w:p w14:paraId="4D25D69C" w14:textId="77777777" w:rsidR="00F90BDC" w:rsidRDefault="00F90BDC"/>
    <w:p w14:paraId="3FA6F9B6" w14:textId="77777777" w:rsidR="00F90BDC" w:rsidRDefault="00F90BDC">
      <w:r xmlns:w="http://schemas.openxmlformats.org/wordprocessingml/2006/main">
        <w:t xml:space="preserve">এই পদত বিশ্বাস আৰু ধাৰ্মিকতাৰ জীৱন যাপন কৰা লোকসকলৰ পুৰস্কাৰৰ কথা কোৱা হৈছে, কিয়নো তেওঁলোকে ধাৰ্মিক লোকৰ পুনৰুত্থানৰ সময়ত ধন্য হ’ব।</w:t>
      </w:r>
    </w:p>
    <w:p w14:paraId="03C68932" w14:textId="77777777" w:rsidR="00F90BDC" w:rsidRDefault="00F90BDC"/>
    <w:p w14:paraId="728A00FA" w14:textId="77777777" w:rsidR="00F90BDC" w:rsidRDefault="00F90BDC">
      <w:r xmlns:w="http://schemas.openxmlformats.org/wordprocessingml/2006/main">
        <w:t xml:space="preserve">১/ ধাৰ্মিকতাৰ পুৰস্কাৰ: বিশ্বাস আৰু আজ্ঞাকাৰীতাৰ জীৱন যাপন কৰা</w:t>
      </w:r>
    </w:p>
    <w:p w14:paraId="33547167" w14:textId="77777777" w:rsidR="00F90BDC" w:rsidRDefault="00F90BDC"/>
    <w:p w14:paraId="498F5C8D" w14:textId="77777777" w:rsidR="00F90BDC" w:rsidRDefault="00F90BDC">
      <w:r xmlns:w="http://schemas.openxmlformats.org/wordprocessingml/2006/main">
        <w:t xml:space="preserve">২) পুনৰুত্থানৰ আশীৰ্বাদ: ঈশ্বৰৰ লগত অনন্ত জীৱন</w:t>
      </w:r>
    </w:p>
    <w:p w14:paraId="1BDE68CA" w14:textId="77777777" w:rsidR="00F90BDC" w:rsidRDefault="00F90BDC"/>
    <w:p w14:paraId="3E66BF83" w14:textId="77777777" w:rsidR="00F90BDC" w:rsidRDefault="00F90BDC">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14:paraId="06CDCBED" w14:textId="77777777" w:rsidR="00F90BDC" w:rsidRDefault="00F90BDC"/>
    <w:p w14:paraId="2014F394" w14:textId="77777777" w:rsidR="00F90BDC" w:rsidRDefault="00F90BDC">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14:paraId="5ED13C3F" w14:textId="77777777" w:rsidR="00F90BDC" w:rsidRDefault="00F90BDC"/>
    <w:p w14:paraId="1C0121AB" w14:textId="77777777" w:rsidR="00F90BDC" w:rsidRDefault="00F90BDC">
      <w:r xmlns:w="http://schemas.openxmlformats.org/wordprocessingml/2006/main">
        <w:t xml:space="preserve">Luke 14:15 তেওঁৰ লগত আহাৰ গ্ৰহণ কৰা লোকসকলৰ মাজৰ এজনে এই কথা শুনি তেওঁক ক’লে, “ঈশ্বৰৰ ৰাজ্যত যি জনে পিঠা খাব, তেওঁ ধন্য।”</w:t>
      </w:r>
    </w:p>
    <w:p w14:paraId="72755C5C" w14:textId="77777777" w:rsidR="00F90BDC" w:rsidRDefault="00F90BDC"/>
    <w:p w14:paraId="1B651AF4" w14:textId="77777777" w:rsidR="00F90BDC" w:rsidRDefault="00F90BDC">
      <w:r xmlns:w="http://schemas.openxmlformats.org/wordprocessingml/2006/main">
        <w:t xml:space="preserve">যীচুৱে তেওঁৰ এজন ৰাতিৰ আহাৰ গ্ৰহণ কৰা অতিথিৰ আগত ঈশ্বৰৰ ৰাজ্যত খাদ্য খোৱাৰ আনন্দৰ কথা কৈছে।</w:t>
      </w:r>
    </w:p>
    <w:p w14:paraId="10C7BAEA" w14:textId="77777777" w:rsidR="00F90BDC" w:rsidRDefault="00F90BDC"/>
    <w:p w14:paraId="595A664B" w14:textId="77777777" w:rsidR="00F90BDC" w:rsidRDefault="00F90BDC">
      <w:r xmlns:w="http://schemas.openxmlformats.org/wordprocessingml/2006/main">
        <w:t xml:space="preserve">১/ ঈশ্বৰৰ ৰাজ্যত খাদ্য খোৱাৰ আনন্দ</w:t>
      </w:r>
    </w:p>
    <w:p w14:paraId="7C13296D" w14:textId="77777777" w:rsidR="00F90BDC" w:rsidRDefault="00F90BDC"/>
    <w:p w14:paraId="0629472B" w14:textId="77777777" w:rsidR="00F90BDC" w:rsidRDefault="00F90BDC">
      <w:r xmlns:w="http://schemas.openxmlformats.org/wordprocessingml/2006/main">
        <w:t xml:space="preserve">২/ ঈশ্বৰৰ ৰাজ্যত প্ৰৱেশ কৰাৰ আশীৰ্বাদ</w:t>
      </w:r>
    </w:p>
    <w:p w14:paraId="789BE6CD" w14:textId="77777777" w:rsidR="00F90BDC" w:rsidRDefault="00F90BDC"/>
    <w:p w14:paraId="0FF250CB" w14:textId="77777777" w:rsidR="00F90BDC" w:rsidRDefault="00F90BDC">
      <w:r xmlns:w="http://schemas.openxmlformats.org/wordprocessingml/2006/main">
        <w:t xml:space="preserve">১/ ৰোমীয়া ১৪:১৭ - কিয়নো ঈশ্বৰৰ ৰাজ্য খাদ্য আৰু পানীয় নহয়; কিন্তু ধাৰ্মিকতা, শান্তি আৰু পবিত্ৰ আত্মাত আনন্দ।</w:t>
      </w:r>
    </w:p>
    <w:p w14:paraId="5E123B35" w14:textId="77777777" w:rsidR="00F90BDC" w:rsidRDefault="00F90BDC"/>
    <w:p w14:paraId="7C765AAF" w14:textId="77777777" w:rsidR="00F90BDC" w:rsidRDefault="00F90BDC">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14:paraId="6381E422" w14:textId="77777777" w:rsidR="00F90BDC" w:rsidRDefault="00F90BDC"/>
    <w:p w14:paraId="0919D03C" w14:textId="77777777" w:rsidR="00F90BDC" w:rsidRDefault="00F90BDC">
      <w:r xmlns:w="http://schemas.openxmlformats.org/wordprocessingml/2006/main">
        <w:t xml:space="preserve">Luke 14:16 তেতিয়া তেওঁ তেওঁক ক’লে, “এজন মানুহে ডাঙৰ ভোজ পাতিলে আৰু বহুতকে মাতিলে।</w:t>
      </w:r>
    </w:p>
    <w:p w14:paraId="3E564625" w14:textId="77777777" w:rsidR="00F90BDC" w:rsidRDefault="00F90BDC"/>
    <w:p w14:paraId="0ECDC3B3" w14:textId="77777777" w:rsidR="00F90BDC" w:rsidRDefault="00F90BDC">
      <w:r xmlns:w="http://schemas.openxmlformats.org/wordprocessingml/2006/main">
        <w:t xml:space="preserve">এজন নিৰ্দিষ্ট ব্যক্তিয়ে বহুত মানুহক এটা ডাঙৰ ৰাতিৰ আহাৰ খাবলৈ মাতিলে।</w:t>
      </w:r>
    </w:p>
    <w:p w14:paraId="06D95DBB" w14:textId="77777777" w:rsidR="00F90BDC" w:rsidRDefault="00F90BDC"/>
    <w:p w14:paraId="5BED8F25" w14:textId="77777777" w:rsidR="00F90BDC" w:rsidRDefault="00F90BDC">
      <w:r xmlns:w="http://schemas.openxmlformats.org/wordprocessingml/2006/main">
        <w:t xml:space="preserve">১/ শুভবাৰ্তাৰ আমন্ত্ৰণ: ঈশ্বৰৰ উদাৰ পৰিত্ৰাণৰ প্ৰস্তাৱ</w:t>
      </w:r>
    </w:p>
    <w:p w14:paraId="439971D5" w14:textId="77777777" w:rsidR="00F90BDC" w:rsidRDefault="00F90BDC"/>
    <w:p w14:paraId="70B0C7BA" w14:textId="77777777" w:rsidR="00F90BDC" w:rsidRDefault="00F90BDC">
      <w:r xmlns:w="http://schemas.openxmlformats.org/wordprocessingml/2006/main">
        <w:t xml:space="preserve">২/ ফেল'শ্বিপৰ আনন্দ: খ্ৰীষ্টান সম্প্ৰদায়লৈ আহ্বান</w:t>
      </w:r>
    </w:p>
    <w:p w14:paraId="48EB121F" w14:textId="77777777" w:rsidR="00F90BDC" w:rsidRDefault="00F90BDC"/>
    <w:p w14:paraId="7D230A4C" w14:textId="77777777" w:rsidR="00F90BDC" w:rsidRDefault="00F90BDC">
      <w:r xmlns:w="http://schemas.openxmlformats.org/wordprocessingml/2006/main">
        <w:t xml:space="preserve">১/ ৰোমীয়া ১০:১৩-১৪ - “কিয়নো যি কোনোৱে প্ৰভুৰ নাম মাতিব, তেওঁ পৰিত্ৰাণ পাব। কিন্তু তেওঁক বিশ্বাস নকৰালৈকে তেওঁলোকক ৰক্ষা কৰিবলৈ কেনেকৈ আহ্বান কৰিব? আৰু তেওঁৰ বিষয়ে কেতিয়াও শুনা নাই যদি তেওঁলোকে তেওঁক কেনেকৈ বিশ্বাস কৰিব? আৰু কোনোবাই নক’লে তেওঁৰ কথা কেনেকৈ শুনিব?”</w:t>
      </w:r>
    </w:p>
    <w:p w14:paraId="444EFA0C" w14:textId="77777777" w:rsidR="00F90BDC" w:rsidRDefault="00F90BDC"/>
    <w:p w14:paraId="24DB82B1" w14:textId="77777777" w:rsidR="00F90BDC" w:rsidRDefault="00F90BDC">
      <w:r xmlns:w="http://schemas.openxmlformats.org/wordprocessingml/2006/main">
        <w:t xml:space="preserve">২) ইব্ৰী ১০:২৪-২৫ - “আহক আমি ইজনে সিজনক প্ৰেম আৰু সৎ কৰ্মৰ বাবে প্ৰেৰণা যোগোৱাৰ উপায় চিন্তা কৰোঁ। আৰু আহক আমি কিছুমান লোকে কৰা দৰে আমাৰ একত্ৰিত সাক্ষাৎক অৱহেলা নকৰো, কিন্তু ইজনে সিজনক উৎসাহিত কৰোঁ, বিশেষকৈ এতিয়া যেতিয়া তেওঁৰ উভতি অহাৰ দিনটো ওচৰ চাপি আহিছে।”</w:t>
      </w:r>
    </w:p>
    <w:p w14:paraId="14317C19" w14:textId="77777777" w:rsidR="00F90BDC" w:rsidRDefault="00F90BDC"/>
    <w:p w14:paraId="49727C9C" w14:textId="77777777" w:rsidR="00F90BDC" w:rsidRDefault="00F90BDC">
      <w:r xmlns:w="http://schemas.openxmlformats.org/wordprocessingml/2006/main">
        <w:t xml:space="preserve">Luke 14:17 ৰাতিৰ আহাৰ গ্ৰহণৰ সময়ত তেওঁৰ দাসক নিমন্ত্ৰিতসকলক ক’বলৈ পঠালে, “আহা; কিয়নো এতিয়া সকলো সাজু হৈছে।</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মাষ্টৰে ভোজ সাজু কৰি এতিয়া সকলো অতিথিকে আহি ভাগ ল’বলৈ মাতি আছিল।</w:t>
      </w:r>
    </w:p>
    <w:p w14:paraId="6666471F" w14:textId="77777777" w:rsidR="00F90BDC" w:rsidRDefault="00F90BDC"/>
    <w:p w14:paraId="7CC34AD9" w14:textId="77777777" w:rsidR="00F90BDC" w:rsidRDefault="00F90BDC">
      <w:r xmlns:w="http://schemas.openxmlformats.org/wordprocessingml/2006/main">
        <w:t xml:space="preserve">১: যীচুৱে আমাক পৰিত্ৰাণৰ ভোজলৈ আমন্ত্ৰণ জনাইছে।</w:t>
      </w:r>
    </w:p>
    <w:p w14:paraId="6B1B57D2" w14:textId="77777777" w:rsidR="00F90BDC" w:rsidRDefault="00F90BDC"/>
    <w:p w14:paraId="13051033" w14:textId="77777777" w:rsidR="00F90BDC" w:rsidRDefault="00F90BDC">
      <w:r xmlns:w="http://schemas.openxmlformats.org/wordprocessingml/2006/main">
        <w:t xml:space="preserve">২: প্ৰভুৰ অনুগ্ৰহৰ ভোজলৈ নিমন্ত্ৰণ।</w:t>
      </w:r>
    </w:p>
    <w:p w14:paraId="444B2036" w14:textId="77777777" w:rsidR="00F90BDC" w:rsidRDefault="00F90BDC"/>
    <w:p w14:paraId="111F8D7D" w14:textId="77777777" w:rsidR="00F90BDC" w:rsidRDefault="00F90BDC">
      <w:r xmlns:w="http://schemas.openxmlformats.org/wordprocessingml/2006/main">
        <w:t xml:space="preserve">১: প্ৰকাশিত বাক্য ১৯:৯ - “তেওঁ মোক ক’লে, লিখক, মেৰ পোৱালিৰ বিবাহৰ ভোজলৈ মাতি অনাসকল ধন্য।”</w:t>
      </w:r>
    </w:p>
    <w:p w14:paraId="0283AE09" w14:textId="77777777" w:rsidR="00F90BDC" w:rsidRDefault="00F90BDC"/>
    <w:p w14:paraId="10B83689" w14:textId="77777777" w:rsidR="00F90BDC" w:rsidRDefault="00F90BDC">
      <w:r xmlns:w="http://schemas.openxmlformats.org/wordprocessingml/2006/main">
        <w:t xml:space="preserve">২: যিচয়া ২৫:৬ - “আৰু এই পৰ্ব্বতত বাহিনীসকলৰ যিহোৱাই সকলো লোকৰ বাবে চৰ্বিযুক্ত বস্তুৰ ভোজ, মদত দ্ৰাক্ষাৰসৰ ভোজ, মজ্জাৰে ভৰা চৰ্বিযুক্ত বস্তুৰ, ভালদৰে পৰিশোধিত মদত দ্ৰাক্ষাৰসৰ ভোজ দিব। ” ৷</w:t>
      </w:r>
    </w:p>
    <w:p w14:paraId="0610E025" w14:textId="77777777" w:rsidR="00F90BDC" w:rsidRDefault="00F90BDC"/>
    <w:p w14:paraId="5073A2AA" w14:textId="77777777" w:rsidR="00F90BDC" w:rsidRDefault="00F90BDC">
      <w:r xmlns:w="http://schemas.openxmlformats.org/wordprocessingml/2006/main">
        <w:t xml:space="preserve">Luke 14:18 আৰু সকলোৱে একমত হৈ অজুহাত দেখুৱাবলৈ ধৰিলে। প্ৰথমজনে তেওঁক ক’লে, “মই মাটিৰ টুকুৰা কিনিলোঁ, আৰু মই গৈ চাব লাগিব;</w:t>
      </w:r>
    </w:p>
    <w:p w14:paraId="7F342893" w14:textId="77777777" w:rsidR="00F90BDC" w:rsidRDefault="00F90BDC"/>
    <w:p w14:paraId="0F0580EC" w14:textId="77777777" w:rsidR="00F90BDC" w:rsidRDefault="00F90BDC">
      <w:r xmlns:w="http://schemas.openxmlformats.org/wordprocessingml/2006/main">
        <w:t xml:space="preserve">ভোজলৈ নিমন্ত্ৰণ কৰা মানুহবোৰৰ সকলোৰে উপস্থিত নোহোৱাৰ অজুহাত আছিল। প্ৰথমজনে ক’লে যে তেওঁ মাটিৰ টুকুৰা এটা কিনি লৈছে আৰু চাবলৈ যাব বিচাৰিছে।</w:t>
      </w:r>
    </w:p>
    <w:p w14:paraId="612F9867" w14:textId="77777777" w:rsidR="00F90BDC" w:rsidRDefault="00F90BDC"/>
    <w:p w14:paraId="79F689DF" w14:textId="77777777" w:rsidR="00F90BDC" w:rsidRDefault="00F90BDC">
      <w:r xmlns:w="http://schemas.openxmlformats.org/wordprocessingml/2006/main">
        <w:t xml:space="preserve">১: আমি আমাৰ জীৱনত ঈশ্বৰক প্ৰথম স্থান দিবলৈ ইচ্ছুক হ’ব লাগিব, আনকি নিজৰ ইচ্ছা আৰু প্ৰয়োজনতকৈও ওপৰত।</w:t>
      </w:r>
    </w:p>
    <w:p w14:paraId="021423C8" w14:textId="77777777" w:rsidR="00F90BDC" w:rsidRDefault="00F90BDC"/>
    <w:p w14:paraId="59AD5532" w14:textId="77777777" w:rsidR="00F90BDC" w:rsidRDefault="00F90BDC">
      <w:r xmlns:w="http://schemas.openxmlformats.org/wordprocessingml/2006/main">
        <w:t xml:space="preserve">২: আমি আমাৰ ক্ৰুচ তুলি যীচুক অনুসৰণ কৰিবলৈ ইচ্ছুক হ’ব লাগিব, আনকি যেতিয়া ই অস্বস্তিকৰ বা অসুবিধাজনক হ’ব পাৰে।</w:t>
      </w:r>
    </w:p>
    <w:p w14:paraId="69AA3914" w14:textId="77777777" w:rsidR="00F90BDC" w:rsidRDefault="00F90BDC"/>
    <w:p w14:paraId="425CA3E9" w14:textId="77777777" w:rsidR="00F90BDC" w:rsidRDefault="00F90BDC">
      <w:r xmlns:w="http://schemas.openxmlformats.org/wordprocessingml/2006/main">
        <w:t xml:space="preserve">১: মথি ১৬:২৪ - তেতিয়া যীচুৱে তেওঁৰ শিষ্যসকলক ক’লে, “যদি কোনোৱে মোৰ পিছে পিছে আহিব বিচাৰে, তেন্তে তেওঁ নিজকে অস্বীকাৰ কৰি নিজৰ ক্ৰুচ তুলি মোৰ অনুসৰণ কৰক।”</w:t>
      </w:r>
    </w:p>
    <w:p w14:paraId="7708EDD8" w14:textId="77777777" w:rsidR="00F90BDC" w:rsidRDefault="00F90BDC"/>
    <w:p w14:paraId="2C996D42" w14:textId="77777777" w:rsidR="00F90BDC" w:rsidRDefault="00F90BDC">
      <w:r xmlns:w="http://schemas.openxmlformats.org/wordprocessingml/2006/main">
        <w:t xml:space="preserve">২: ফিলিপীয়া ২:৩-৪ - বিবাদ বা অসাৰ অহংকাৰৰ দ্বাৰা একো [নকৰি]; কিন্তু নম্ৰতাৰে প্ৰত্যেকেই আনক নিজতকৈ ভাল বুলি গণ্য কৰক। প্ৰত্যেক মানুহে নিজৰ নিজৰ কথালৈ নাচাক, কিন্তু প্ৰত্যেক </w:t>
      </w:r>
      <w:r xmlns:w="http://schemas.openxmlformats.org/wordprocessingml/2006/main">
        <w:lastRenderedPageBreak xmlns:w="http://schemas.openxmlformats.org/wordprocessingml/2006/main"/>
      </w:r>
      <w:r xmlns:w="http://schemas.openxmlformats.org/wordprocessingml/2006/main">
        <w:t xml:space="preserve">মানুহে আনৰ বিষয়লৈও চোৱা।</w:t>
      </w:r>
    </w:p>
    <w:p w14:paraId="15014523" w14:textId="77777777" w:rsidR="00F90BDC" w:rsidRDefault="00F90BDC"/>
    <w:p w14:paraId="6CC6001E" w14:textId="77777777" w:rsidR="00F90BDC" w:rsidRDefault="00F90BDC">
      <w:r xmlns:w="http://schemas.openxmlformats.org/wordprocessingml/2006/main">
        <w:t xml:space="preserve">Luke 14:19 আৰু আন এজনে ক’লে, “মই পাঁচটা যোৰ গৰু কিনিলোঁ, আৰু মই সেইবোৰ পৰীক্ষা কৰিবলৈ যাওঁ;</w:t>
      </w:r>
    </w:p>
    <w:p w14:paraId="02FF65C7" w14:textId="77777777" w:rsidR="00F90BDC" w:rsidRDefault="00F90BDC"/>
    <w:p w14:paraId="1AF045E8" w14:textId="77777777" w:rsidR="00F90BDC" w:rsidRDefault="00F90BDC">
      <w:r xmlns:w="http://schemas.openxmlformats.org/wordprocessingml/2006/main">
        <w:t xml:space="preserve">এই দৃষ্টান্তটোৱে এনে এজন ব্যক্তিৰ কথা কৈছে যিয়ে বহু প্ৰতিশ্ৰুতি দিছে আৰু এতিয়া ইয়াৰ পৰা ওলাই অহাৰ পথ বিচাৰিছে।</w:t>
      </w:r>
    </w:p>
    <w:p w14:paraId="0EB69B1F" w14:textId="77777777" w:rsidR="00F90BDC" w:rsidRDefault="00F90BDC"/>
    <w:p w14:paraId="0E69A378" w14:textId="77777777" w:rsidR="00F90BDC" w:rsidRDefault="00F90BDC">
      <w:r xmlns:w="http://schemas.openxmlformats.org/wordprocessingml/2006/main">
        <w:t xml:space="preserve">১: আমি সাৱধান হ’ব লাগিব যাতে আমি চম্ভালিব পৰাতকৈ অধিক কামত প্ৰতিশ্ৰুতি নিদিওঁ।</w:t>
      </w:r>
    </w:p>
    <w:p w14:paraId="05B0F6B5" w14:textId="77777777" w:rsidR="00F90BDC" w:rsidRDefault="00F90BDC"/>
    <w:p w14:paraId="70F5357F" w14:textId="77777777" w:rsidR="00F90BDC" w:rsidRDefault="00F90BDC">
      <w:r xmlns:w="http://schemas.openxmlformats.org/wordprocessingml/2006/main">
        <w:t xml:space="preserve">২: আমাৰ সামৰ্থ্যৰ বিষয়ে নিজৰ লগতে আনৰ প্ৰতি সদায় সৎ হোৱা উচিত।</w:t>
      </w:r>
    </w:p>
    <w:p w14:paraId="0A124EBD" w14:textId="77777777" w:rsidR="00F90BDC" w:rsidRDefault="00F90BDC"/>
    <w:p w14:paraId="7B63570A" w14:textId="77777777" w:rsidR="00F90BDC" w:rsidRDefault="00F90BDC">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14:paraId="2D0F052F" w14:textId="77777777" w:rsidR="00F90BDC" w:rsidRDefault="00F90BDC"/>
    <w:p w14:paraId="34469AF1" w14:textId="77777777" w:rsidR="00F90BDC" w:rsidRDefault="00F90BDC">
      <w:r xmlns:w="http://schemas.openxmlformats.org/wordprocessingml/2006/main">
        <w:t xml:space="preserve">২: যাকোব ৪:১৩-১৭ - তোমালোক যিসকলে কয়, আজি বা কাইলৈ আমি এনে নগৰলৈ যাম আৰু তাত এবছৰ থাকিম আৰু কিনি বিক্ৰী কৰি লাভ পাম, কিন্তু তোমালোকে কি নাজানা পিছদিনা হ’ব। কাৰণ তোমাৰ জীৱনটো কি? আনকি ই এটা বাষ্প, যি অলপ সময়ৰ বাবে আবিৰ্ভাৱ হয়, আৰু তাৰ পিছত অদৃশ্য হৈ যায়। কিয়নো তোমালোকে কোৱা উচিত যে, প্ৰভুৱে ইচ্ছা কৰিলে আমি জীয়াই থাকিম আৰু এইটো বা সেইটো কৰিম।” কিন্তু এতিয়া তোমালোকে তোমালোকৰ অহংকাৰত আনন্দ কৰা; এতেকে যি জনে ভাল কাম কৰিব জানে আৰু তাক নকৰে, তেওঁৰ বাবে সেয়া পাপ।</w:t>
      </w:r>
    </w:p>
    <w:p w14:paraId="13B2D23D" w14:textId="77777777" w:rsidR="00F90BDC" w:rsidRDefault="00F90BDC"/>
    <w:p w14:paraId="4E383AF6" w14:textId="77777777" w:rsidR="00F90BDC" w:rsidRDefault="00F90BDC">
      <w:r xmlns:w="http://schemas.openxmlformats.org/wordprocessingml/2006/main">
        <w:t xml:space="preserve">Luke 14:20 আন এজনে ক’লে, “মই এগৰাকী পত্নীক বিয়া কৰাইছো, গতিকে মই আহিব নোৱাৰো।”</w:t>
      </w:r>
    </w:p>
    <w:p w14:paraId="5E3AD02C" w14:textId="77777777" w:rsidR="00F90BDC" w:rsidRDefault="00F90BDC"/>
    <w:p w14:paraId="11511BE7" w14:textId="77777777" w:rsidR="00F90BDC" w:rsidRDefault="00F90BDC">
      <w:r xmlns:w="http://schemas.openxmlformats.org/wordprocessingml/2006/main">
        <w:t xml:space="preserve">এই অংশটোৱে পাৰ্থিৱ দায়িত্বতকৈ ঈশ্বৰৰ ৰাজ্যক অগ্ৰাধিকাৰ দিয়াৰ কঠিনতাক উজ্জ্বল কৰি তুলিছে।</w:t>
      </w:r>
    </w:p>
    <w:p w14:paraId="6FA82051" w14:textId="77777777" w:rsidR="00F90BDC" w:rsidRDefault="00F90BDC"/>
    <w:p w14:paraId="1FECB47F" w14:textId="77777777" w:rsidR="00F90BDC" w:rsidRDefault="00F90BDC">
      <w:r xmlns:w="http://schemas.openxmlformats.org/wordprocessingml/2006/main">
        <w:t xml:space="preserve">১: ঈশ্বৰৰ ৰাজ্যত যোগদান কৰিবলৈ দিয়া আমন্ত্ৰণ গ্ৰহণ কৰা</w:t>
      </w:r>
    </w:p>
    <w:p w14:paraId="56D5235C" w14:textId="77777777" w:rsidR="00F90BDC" w:rsidRDefault="00F90BDC"/>
    <w:p w14:paraId="49BA553E" w14:textId="77777777" w:rsidR="00F90BDC" w:rsidRDefault="00F90BDC">
      <w:r xmlns:w="http://schemas.openxmlformats.org/wordprocessingml/2006/main">
        <w:t xml:space="preserve">২: পাৰ্থিৱ দায়িত্বতকৈ ঈশ্বৰৰ ৰাজ্যক অগ্ৰাধিকাৰ দিয়া</w:t>
      </w:r>
    </w:p>
    <w:p w14:paraId="0C64F6AE" w14:textId="77777777" w:rsidR="00F90BDC" w:rsidRDefault="00F90BDC"/>
    <w:p w14:paraId="18582BCF" w14:textId="77777777" w:rsidR="00F90BDC" w:rsidRDefault="00F90BDC">
      <w:r xmlns:w="http://schemas.openxmlformats.org/wordprocessingml/2006/main">
        <w:t xml:space="preserve">১: মথি ৬:৩৩ - “কিন্তু প্ৰথমে তেওঁৰ ৰাজ্য আৰু তেওঁৰ ধাৰ্মিকতা বিচাৰক, আৰু এই সকলোবোৰ তোমালোককো দিয়া হ’ব।”</w:t>
      </w:r>
    </w:p>
    <w:p w14:paraId="09955954" w14:textId="77777777" w:rsidR="00F90BDC" w:rsidRDefault="00F90BDC"/>
    <w:p w14:paraId="419096AD" w14:textId="77777777" w:rsidR="00F90BDC" w:rsidRDefault="00F90BDC">
      <w:r xmlns:w="http://schemas.openxmlformats.org/wordprocessingml/2006/main">
        <w:t xml:space="preserve">২: কলচীয়া ৩:১-২ - “যিহেতু তোমালোক খ্ৰীষ্টৰ লগত পুনৰুত্থান হ’লা, গতিকে ঈশ্বৰৰ সোঁহাতে বহি থকা খ্ৰীষ্ট য’ত আছে, ওপৰৰ বস্তুবোৰৰ ওপৰত তোমালোকৰ হৃদয় ৰাখক। পাৰ্থিৱ বিষয়ত নহয়, ওপৰৰ বিষয়বোৰত মন কৰক।”</w:t>
      </w:r>
    </w:p>
    <w:p w14:paraId="62F1364C" w14:textId="77777777" w:rsidR="00F90BDC" w:rsidRDefault="00F90BDC"/>
    <w:p w14:paraId="5ABCFE70" w14:textId="77777777" w:rsidR="00F90BDC" w:rsidRDefault="00F90BDC">
      <w:r xmlns:w="http://schemas.openxmlformats.org/wordprocessingml/2006/main">
        <w:t xml:space="preserve">Luke 14:21 তেতিয়া সেই দাস আহি নিজৰ প্ৰভুক এই কথা ক’লে। তেতিয়া ঘৰৰ মালিকে ক্ৰোধিত হৈ নিজৰ দাসক ক’লে, “বেগেৰে নগৰৰ বাট-পথ আৰু বাটবোৰলৈ ওলাই যোৱা আৰু দুখীয়া, অক্ষম, ৰখীয়া আৰু অন্ধ লোকক ইয়ালৈ আনিব।”</w:t>
      </w:r>
    </w:p>
    <w:p w14:paraId="1F7A000E" w14:textId="77777777" w:rsidR="00F90BDC" w:rsidRDefault="00F90BDC"/>
    <w:p w14:paraId="2660EC1C" w14:textId="77777777" w:rsidR="00F90BDC" w:rsidRDefault="00F90BDC">
      <w:r xmlns:w="http://schemas.openxmlformats.org/wordprocessingml/2006/main">
        <w:t xml:space="preserve">ঘৰৰ মালিকে নিজৰ দাসক বাহিৰলৈ ওলাই গৈ দুখীয়া, অক্ষম, ৰৈ থকা আৰু অন্ধসকলক আনিবলৈ আদেশ দিয়ে।</w:t>
      </w:r>
    </w:p>
    <w:p w14:paraId="6F4EAB89" w14:textId="77777777" w:rsidR="00F90BDC" w:rsidRDefault="00F90BDC"/>
    <w:p w14:paraId="38179DE8" w14:textId="77777777" w:rsidR="00F90BDC" w:rsidRDefault="00F90BDC">
      <w:r xmlns:w="http://schemas.openxmlformats.org/wordprocessingml/2006/main">
        <w:t xml:space="preserve">১/ আমাৰ সম্প্ৰদায়ৰ প্ৰান্তীয় লোকসকলক সেৱা আগবঢ়োৱাৰ গুৰুত্ব।</w:t>
      </w:r>
    </w:p>
    <w:p w14:paraId="7D119FEC" w14:textId="77777777" w:rsidR="00F90BDC" w:rsidRDefault="00F90BDC"/>
    <w:p w14:paraId="28312E5A" w14:textId="77777777" w:rsidR="00F90BDC" w:rsidRDefault="00F90BDC">
      <w:r xmlns:w="http://schemas.openxmlformats.org/wordprocessingml/2006/main">
        <w:t xml:space="preserve">২/ বাহিৰৰ মানুহক আদৰি লোৱাৰ শক্তি।</w:t>
      </w:r>
    </w:p>
    <w:p w14:paraId="01CBF1DD" w14:textId="77777777" w:rsidR="00F90BDC" w:rsidRDefault="00F90BDC"/>
    <w:p w14:paraId="080A637C" w14:textId="77777777" w:rsidR="00F90BDC" w:rsidRDefault="00F90BDC">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14:paraId="1197485F" w14:textId="77777777" w:rsidR="00F90BDC" w:rsidRDefault="00F90BDC"/>
    <w:p w14:paraId="73C01115" w14:textId="77777777" w:rsidR="00F90BDC" w:rsidRDefault="00F90BDC">
      <w:r xmlns:w="http://schemas.openxmlformats.org/wordprocessingml/2006/main">
        <w:t xml:space="preserve">২/ যিচয়া ৫৮:৬-৭ - “মই বাছি লোৱা উপবাস এইটো নহয়নে: দুষ্টতাৰ বান্ধোন খুলি দিয়া, যোৰৰ বান্ধি খুলি দিয়া, নিপীড়িতক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তেতিয়া দাসজনে ক’লে, “হে প্ৰভু, আপুনি আজ্ঞা অনুসৰি কৰা হৈছে, তথাপিও ঠাই আছে।”</w:t>
      </w:r>
    </w:p>
    <w:p w14:paraId="5B291BE7" w14:textId="77777777" w:rsidR="00F90BDC" w:rsidRDefault="00F90BDC"/>
    <w:p w14:paraId="5320573E" w14:textId="77777777" w:rsidR="00F90BDC" w:rsidRDefault="00F90BDC">
      <w:r xmlns:w="http://schemas.openxmlformats.org/wordprocessingml/2006/main">
        <w:t xml:space="preserve">এজন চাকৰে নিজৰ মালিকৰ আজ্ঞা পালন কৰিবলৈ কাম কৰে, আৰু আৱিষ্কাৰ কৰে যে এতিয়াও আৰু অধিক কামৰ ঠাই আছে।</w:t>
      </w:r>
    </w:p>
    <w:p w14:paraId="1ABFB5B3" w14:textId="77777777" w:rsidR="00F90BDC" w:rsidRDefault="00F90BDC"/>
    <w:p w14:paraId="47AA5524" w14:textId="77777777" w:rsidR="00F90BDC" w:rsidRDefault="00F90BDC">
      <w:r xmlns:w="http://schemas.openxmlformats.org/wordprocessingml/2006/main">
        <w:t xml:space="preserve">১/ আজ্ঞা পালনৰ শক্তি: ঈশ্বৰৰ আজ্ঞা পালন কৰা</w:t>
      </w:r>
    </w:p>
    <w:p w14:paraId="6C9119FF" w14:textId="77777777" w:rsidR="00F90BDC" w:rsidRDefault="00F90BDC"/>
    <w:p w14:paraId="159F3643" w14:textId="77777777" w:rsidR="00F90BDC" w:rsidRDefault="00F90BDC">
      <w:r xmlns:w="http://schemas.openxmlformats.org/wordprocessingml/2006/main">
        <w:t xml:space="preserve">২/ অধিক সময়ৰ বাবে সদায় ঠাই থাকে: বিশ্বাসৰ সীমাহীন সম্ভাৱনা</w:t>
      </w:r>
    </w:p>
    <w:p w14:paraId="17F16E1A" w14:textId="77777777" w:rsidR="00F90BDC" w:rsidRDefault="00F90BDC"/>
    <w:p w14:paraId="2419930B" w14:textId="77777777" w:rsidR="00F90BDC" w:rsidRDefault="00F90BDC">
      <w:r xmlns:w="http://schemas.openxmlformats.org/wordprocessingml/2006/main">
        <w:t xml:space="preserve">১/ ইফিচীয়া ২:১০: "কিয়নো আমি তেওঁৰ শিল্পকৰ্ম, খ্ৰীষ্ট যীচুত সৎ কৰ্মৰ বাবে সৃষ্টি কৰা, যিবোৰ ঈশ্বৰে আগতেই প্ৰস্তুত কৰিছিল, যাতে আমি সেইবোৰত চলিব পাৰো।"</w:t>
      </w:r>
    </w:p>
    <w:p w14:paraId="042ADE4C" w14:textId="77777777" w:rsidR="00F90BDC" w:rsidRDefault="00F90BDC"/>
    <w:p w14:paraId="7B9EC027" w14:textId="77777777" w:rsidR="00F90BDC" w:rsidRDefault="00F90BDC">
      <w:r xmlns:w="http://schemas.openxmlformats.org/wordprocessingml/2006/main">
        <w:t xml:space="preserve">২.১ থিচলনীকীয়া ৫:১৬-১৮: "সদায় আনন্দিত হওক, অবিৰতভাৱে প্ৰাৰ্থনা কৰক, সকলো পৰিস্থিতিত ধন্যবাদ কৰক; কিয়নো খ্ৰীষ্ট যীচুত ঈশ্বৰৰ ইচ্ছা আপোনালোকৰ বাবে এইটোৱেই।"</w:t>
      </w:r>
    </w:p>
    <w:p w14:paraId="143EA15D" w14:textId="77777777" w:rsidR="00F90BDC" w:rsidRDefault="00F90BDC"/>
    <w:p w14:paraId="41C136BD" w14:textId="77777777" w:rsidR="00F90BDC" w:rsidRDefault="00F90BDC">
      <w:r xmlns:w="http://schemas.openxmlformats.org/wordprocessingml/2006/main">
        <w:t xml:space="preserve">Luke 14:23 তেতিয়া প্ৰভুৱে দাসজনক ক’লে, “গড় পথ আৰু বেৰবোৰলৈ ওলাই যোৱা আৰু তেওঁলোকক সোমাবলৈ বাধ্য কৰাওক, যাতে মোৰ ঘৰ ভৰি পৰে।”</w:t>
      </w:r>
    </w:p>
    <w:p w14:paraId="2C5DD537" w14:textId="77777777" w:rsidR="00F90BDC" w:rsidRDefault="00F90BDC"/>
    <w:p w14:paraId="26C96FAE" w14:textId="77777777" w:rsidR="00F90BDC" w:rsidRDefault="00F90BDC">
      <w:r xmlns:w="http://schemas.openxmlformats.org/wordprocessingml/2006/main">
        <w:t xml:space="preserve">প্ৰভুৱে তেওঁৰ দাসসকলক বাহিৰলৈ ওলাই গৈ মানুহক ঈশ্বৰৰ ৰাজ্যলৈ নিমন্ত্ৰণ কৰিবলৈ মাতে যাতে তেওঁৰ ঘৰ ভৰি পৰে।</w:t>
      </w:r>
    </w:p>
    <w:p w14:paraId="18CE31BE" w14:textId="77777777" w:rsidR="00F90BDC" w:rsidRDefault="00F90BDC"/>
    <w:p w14:paraId="3956FD19" w14:textId="77777777" w:rsidR="00F90BDC" w:rsidRDefault="00F90BDC">
      <w:r xmlns:w="http://schemas.openxmlformats.org/wordprocessingml/2006/main">
        <w:t xml:space="preserve">১/ সাহসী হওক আৰু আনক ঈশ্বৰৰ ৰাজ্যত যোগদান কৰিবলৈ আমন্ত্ৰণ কৰক</w:t>
      </w:r>
    </w:p>
    <w:p w14:paraId="59386EF7" w14:textId="77777777" w:rsidR="00F90BDC" w:rsidRDefault="00F90BDC"/>
    <w:p w14:paraId="6505CD20" w14:textId="77777777" w:rsidR="00F90BDC" w:rsidRDefault="00F90BDC">
      <w:r xmlns:w="http://schemas.openxmlformats.org/wordprocessingml/2006/main">
        <w:t xml:space="preserve">২/ শুভবাৰ্তা ভাগ-বতৰা কৰাৰ সুযোগ হেৰুৱাব নালাগে</w:t>
      </w:r>
    </w:p>
    <w:p w14:paraId="2A9B24D6" w14:textId="77777777" w:rsidR="00F90BDC" w:rsidRDefault="00F90BDC"/>
    <w:p w14:paraId="1CE0E1E9"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14:paraId="7A477C03" w14:textId="77777777" w:rsidR="00F90BDC" w:rsidRDefault="00F90BDC"/>
    <w:p w14:paraId="236D6D29" w14:textId="77777777" w:rsidR="00F90BDC" w:rsidRDefault="00F90BDC">
      <w:r xmlns:w="http://schemas.openxmlformats.org/wordprocessingml/2006/main">
        <w:t xml:space="preserve">২/ যিচয়া ৫৫:৬ - যিচয়া পোৱা যায় তেতিয়ালৈকে প্ৰভুক বিচাৰিব; ওচৰত থকাৰ সময়ত তেওঁক মাতিব।</w:t>
      </w:r>
    </w:p>
    <w:p w14:paraId="3801914A" w14:textId="77777777" w:rsidR="00F90BDC" w:rsidRDefault="00F90BDC"/>
    <w:p w14:paraId="2F2FA418" w14:textId="77777777" w:rsidR="00F90BDC" w:rsidRDefault="00F90BDC">
      <w:r xmlns:w="http://schemas.openxmlformats.org/wordprocessingml/2006/main">
        <w:t xml:space="preserve">Luke 14:24 কিয়নো মই তোমালোকক কওঁ, নিমন্ত্ৰিত লোকসকলৰ মাজৰ কোনোৱেই মোৰ ৰাতিৰ আহাৰ গ্ৰহণ নকৰিব।</w:t>
      </w:r>
    </w:p>
    <w:p w14:paraId="51B6E8E3" w14:textId="77777777" w:rsidR="00F90BDC" w:rsidRDefault="00F90BDC"/>
    <w:p w14:paraId="711120D5" w14:textId="77777777" w:rsidR="00F90BDC" w:rsidRDefault="00F90BDC">
      <w:r xmlns:w="http://schemas.openxmlformats.org/wordprocessingml/2006/main">
        <w:t xml:space="preserve">এই অংশটোত কোৱা হৈছে যে ৰাতিৰ আহাৰলৈ নিমন্ত্ৰণ কৰা কোনোৱেই কেনেকৈ ইয়াৰ সোৱাদ নাপাব।</w:t>
      </w:r>
    </w:p>
    <w:p w14:paraId="39257973" w14:textId="77777777" w:rsidR="00F90BDC" w:rsidRDefault="00F90BDC"/>
    <w:p w14:paraId="6DB1042C" w14:textId="77777777" w:rsidR="00F90BDC" w:rsidRDefault="00F90BDC">
      <w:r xmlns:w="http://schemas.openxmlformats.org/wordprocessingml/2006/main">
        <w:t xml:space="preserve">১/ প্ৰতিজ্ঞাৰ মূল্য: ঈশ্বৰৰ আমন্ত্ৰণ অগ্ৰাহ্য কৰাৰ পৰিণতি বুজি পোৱা।</w:t>
      </w:r>
    </w:p>
    <w:p w14:paraId="3AF9EC31" w14:textId="77777777" w:rsidR="00F90BDC" w:rsidRDefault="00F90BDC"/>
    <w:p w14:paraId="20E6F655" w14:textId="77777777" w:rsidR="00F90BDC" w:rsidRDefault="00F90BDC">
      <w:r xmlns:w="http://schemas.openxmlformats.org/wordprocessingml/2006/main">
        <w:t xml:space="preserve">২/ অবিশ্বাসৰ খৰচ: প্ৰভুৰ আমন্ত্ৰণ গ্ৰহণ কৰিবলৈ অস্বীকাৰ কৰাৰ পৰিণতি স্বীকাৰ কৰা।</w:t>
      </w:r>
    </w:p>
    <w:p w14:paraId="5784EF3F" w14:textId="77777777" w:rsidR="00F90BDC" w:rsidRDefault="00F90BDC"/>
    <w:p w14:paraId="21DB31F5" w14:textId="77777777" w:rsidR="00F90BDC" w:rsidRDefault="00F90BDC">
      <w:r xmlns:w="http://schemas.openxmlformats.org/wordprocessingml/2006/main">
        <w:t xml:space="preserve">১/ মথি ২২:২-১৪ - বিয়াৰ ভোজৰ দৃষ্টান্ত।</w:t>
      </w:r>
    </w:p>
    <w:p w14:paraId="71185752" w14:textId="77777777" w:rsidR="00F90BDC" w:rsidRDefault="00F90BDC"/>
    <w:p w14:paraId="4DDAE464" w14:textId="77777777" w:rsidR="00F90BDC" w:rsidRDefault="00F90BDC">
      <w:r xmlns:w="http://schemas.openxmlformats.org/wordprocessingml/2006/main">
        <w:t xml:space="preserve">২/ ৰোমীয়া ১১:১৭-২৪ - ঈশ্বৰৰ দয়া আৰু ক্ৰোধ।</w:t>
      </w:r>
    </w:p>
    <w:p w14:paraId="6178B70E" w14:textId="77777777" w:rsidR="00F90BDC" w:rsidRDefault="00F90BDC"/>
    <w:p w14:paraId="6F136F0C" w14:textId="77777777" w:rsidR="00F90BDC" w:rsidRDefault="00F90BDC">
      <w:r xmlns:w="http://schemas.openxmlformats.org/wordprocessingml/2006/main">
        <w:t xml:space="preserve">Luke 14:25 তেতিয়া তেওঁৰ লগত বহুত মানুহ গৈ, তেওঁ ঘূৰি আহি তেওঁলোকক ক’লে,</w:t>
      </w:r>
    </w:p>
    <w:p w14:paraId="57980CD4" w14:textId="77777777" w:rsidR="00F90BDC" w:rsidRDefault="00F90BDC"/>
    <w:p w14:paraId="7F310963" w14:textId="77777777" w:rsidR="00F90BDC" w:rsidRDefault="00F90BDC">
      <w:r xmlns:w="http://schemas.openxmlformats.org/wordprocessingml/2006/main">
        <w:t xml:space="preserve">যীচুৱে তেওঁৰ অনুগামীসকলক তেওঁলোকৰ পাৰ্থিৱ সম্পত্তিৰ আৰাম আৰু নিৰাপত্তাৰ সলনি তেওঁৰ সৈতে থকা সম্পৰ্কক অগ্ৰাধিকাৰ দিবলৈ উৎসাহিত কৰে।</w:t>
      </w:r>
    </w:p>
    <w:p w14:paraId="17421C25" w14:textId="77777777" w:rsidR="00F90BDC" w:rsidRDefault="00F90BDC"/>
    <w:p w14:paraId="5E3E709C" w14:textId="77777777" w:rsidR="00F90BDC" w:rsidRDefault="00F90BDC">
      <w:r xmlns:w="http://schemas.openxmlformats.org/wordprocessingml/2006/main">
        <w:t xml:space="preserve">১/ যীচুক প্ৰথম স্থান দিয়া: সম্পৰ্কৰ অগ্ৰাধিকাৰ</w:t>
      </w:r>
    </w:p>
    <w:p w14:paraId="1C730137" w14:textId="77777777" w:rsidR="00F90BDC" w:rsidRDefault="00F90BDC"/>
    <w:p w14:paraId="03026E14" w14:textId="77777777" w:rsidR="00F90BDC" w:rsidRDefault="00F90BDC">
      <w:r xmlns:w="http://schemas.openxmlformats.org/wordprocessingml/2006/main">
        <w:t xml:space="preserve">২/ প্ৰচুৰ জীৱন: যীচুৰ বাবে জীয়াই থকাৰ স্বাধীনতা</w:t>
      </w:r>
    </w:p>
    <w:p w14:paraId="0F45B99B" w14:textId="77777777" w:rsidR="00F90BDC" w:rsidRDefault="00F90BDC"/>
    <w:p w14:paraId="00EE159A" w14:textId="77777777" w:rsidR="00F90BDC" w:rsidRDefault="00F90BDC">
      <w:r xmlns:w="http://schemas.openxmlformats.org/wordprocessingml/2006/main">
        <w:t xml:space="preserve">১/ মথি ৬:৩৩ — “কিন্তু তোমালোকে প্ৰথমে ঈশ্বৰৰ ৰাজ্য আৰু তেওঁৰ ধাৰ্মিকতা বিচাৰা; আৰু এই সকলোবোৰ তোমালোকক যোগ কৰা হ’ব।”</w:t>
      </w:r>
    </w:p>
    <w:p w14:paraId="48BF7875" w14:textId="77777777" w:rsidR="00F90BDC" w:rsidRDefault="00F90BDC"/>
    <w:p w14:paraId="747CED3B" w14:textId="77777777" w:rsidR="00F90BDC" w:rsidRDefault="00F90BDC">
      <w:r xmlns:w="http://schemas.openxmlformats.org/wordprocessingml/2006/main">
        <w:t xml:space="preserve">২) ফিলিপীয়া ৩:৮ — “হয় নিঃসন্দেহে, আৰু মোৰ প্ৰভু খ্ৰীষ্ট যীচুৰ জ্ঞানৰ উত্তমতাৰ বাবে মই সকলোকে হেৰুৱাই গণ্য কৰোঁ; খ্ৰীষ্টক জয় কৰিব পাৰে।”</w:t>
      </w:r>
    </w:p>
    <w:p w14:paraId="77A5D5BC" w14:textId="77777777" w:rsidR="00F90BDC" w:rsidRDefault="00F90BDC"/>
    <w:p w14:paraId="30057D51" w14:textId="77777777" w:rsidR="00F90BDC" w:rsidRDefault="00F90BDC">
      <w:r xmlns:w="http://schemas.openxmlformats.org/wordprocessingml/2006/main">
        <w:t xml:space="preserve">Luke 14:26 যদি কোনোবাই মোৰ ওচৰলৈ আহি নিজৰ পিতৃ, মাক, পত্নী, সন্তান, ভাই, ভনীয়েক আৰু নিজৰ জীৱনকো ঘৃণা নকৰে, তেন্তে তেওঁ মোৰ শিষ্য হ’ব নোৱাৰে।</w:t>
      </w:r>
    </w:p>
    <w:p w14:paraId="5DA5552E" w14:textId="77777777" w:rsidR="00F90BDC" w:rsidRDefault="00F90BDC"/>
    <w:p w14:paraId="2AC1ADDD" w14:textId="77777777" w:rsidR="00F90BDC" w:rsidRDefault="00F90BDC">
      <w:r xmlns:w="http://schemas.openxmlformats.org/wordprocessingml/2006/main">
        <w:t xml:space="preserve">লূক ১৪:২৬ পদৰ এই অংশটোৱে শিকাইছে যে শিষ্যত্বৰ বাবে এনে এক স্তৰৰ প্ৰতিশ্ৰুতিৰ প্ৰয়োজন যিটো আমাৰ পৰিয়াল আৰু নিজৰ প্ৰতি আমাৰ স্বাভাৱিক প্ৰেমতকৈও উচ্চ।</w:t>
      </w:r>
    </w:p>
    <w:p w14:paraId="6337BD31" w14:textId="77777777" w:rsidR="00F90BDC" w:rsidRDefault="00F90BDC"/>
    <w:p w14:paraId="6C61ECB2" w14:textId="77777777" w:rsidR="00F90BDC" w:rsidRDefault="00F90BDC">
      <w:r xmlns:w="http://schemas.openxmlformats.org/wordprocessingml/2006/main">
        <w:t xml:space="preserve">১/ "চূড়ান্ত প্ৰতিশ্ৰুতি: পৰিয়ালৰ ওপৰত শিষ্যত্ব"।</w:t>
      </w:r>
    </w:p>
    <w:p w14:paraId="03C25816" w14:textId="77777777" w:rsidR="00F90BDC" w:rsidRDefault="00F90BDC"/>
    <w:p w14:paraId="51B9FB5D" w14:textId="77777777" w:rsidR="00F90BDC" w:rsidRDefault="00F90BDC">
      <w:r xmlns:w="http://schemas.openxmlformats.org/wordprocessingml/2006/main">
        <w:t xml:space="preserve">২/ "যিকোনো বস্তুতকৈ ঈশ্বৰক বেছি ভাল পাওক: শিষ্যত্বৰ অগ্ৰাধিকাৰ"।</w:t>
      </w:r>
    </w:p>
    <w:p w14:paraId="66ED018A" w14:textId="77777777" w:rsidR="00F90BDC" w:rsidRDefault="00F90BDC"/>
    <w:p w14:paraId="2D60F469" w14:textId="77777777" w:rsidR="00F90BDC" w:rsidRDefault="00F90BDC">
      <w:r xmlns:w="http://schemas.openxmlformats.org/wordprocessingml/2006/main">
        <w:t xml:space="preserve">১) মথি ১৬:২৪-২৬ - "তেতিয়া যীচুৱে তেওঁৰ শিষ্যসকলক ক'লে, "যদি কোনোৱে মোৰ পিছত আহিব বিচাৰে, তেন্তে তেওঁ নিজকে অস্বীকাৰ কৰক আৰু নিজৰ ক্ৰুচ তুলি মোৰ অনুসৰণ কৰক। কিয়নো যিয়ে নিজৰ প্ৰাণ ৰক্ষা কৰিব বিচাৰে, তেওঁ হেৰুৱাব।" কিন্তু যি কোনোৱে মোৰ কাৰণে নিজৰ প্ৰাণ হেৰুৱাব, তেওঁ তাক পাব।</w:t>
      </w:r>
    </w:p>
    <w:p w14:paraId="7B8D1B7C" w14:textId="77777777" w:rsidR="00F90BDC" w:rsidRDefault="00F90BDC"/>
    <w:p w14:paraId="6F645EDA" w14:textId="77777777" w:rsidR="00F90BDC" w:rsidRDefault="00F90BDC">
      <w:r xmlns:w="http://schemas.openxmlformats.org/wordprocessingml/2006/main">
        <w:t xml:space="preserve">২) মাৰ্ক ৮:৩৪-৩৭ - "যেতিয়া তেওঁ লোকসকলক নিজৰ ওচৰলৈ মাতিলে, তেওঁৰ শিষ্যসকলৰ সৈতেও, তেওঁ তেওঁলোকক ক'লে, “যি কোনোৱে মোৰ পিছত আহিব বিচাৰে, তেওঁ নিজকে অস্বীকাৰ কৰক আৰু নিজৰ ক্ৰুচ তুলি লৈ অনুসৰণ কৰক।" মই কিয়নো যিয়ে নিজৰ প্ৰাণ ৰক্ষা কৰিব বিচাৰে, তেওঁ হেৰুৱাব, কিন্তু যিয়ে মোৰ আৰু শুভবাৰ্তাৰ কাৰণে নিজৰ প্ৰাণ হেৰুৱাব, তেওঁ তাক ৰক্ষা কৰিব।কাৰণ মানুহে যদি সমগ্ৰ জগতখন লাভ কৰে, আৰু নিজৰ আত্মা হেৰুৱায়, তেন্তে ইয়াৰ কি লাভ হ’ব?বা কি কোনো মানুহে নিজৰ প্ৰাণৰ বিনিময়ত দিবনে?কিয়নো এই ব্যভিচাৰী আৰু পাপী প্ৰজন্মত যি মোৰ আৰু মোৰ বাক্যৰ বাবে লাজ পাব, তেতিয়া মানুহৰ পুত্ৰও লাজ পাব যেতিয়া তেওঁ পবিত্ৰ স্বৰ্গদূতসকলৰ সৈতে পিতৃৰ মহিমাত আহিব। ” ৷</w:t>
      </w:r>
    </w:p>
    <w:p w14:paraId="7897C64E" w14:textId="77777777" w:rsidR="00F90BDC" w:rsidRDefault="00F90BDC"/>
    <w:p w14:paraId="719F9AF0" w14:textId="77777777" w:rsidR="00F90BDC" w:rsidRDefault="00F90BDC">
      <w:r xmlns:w="http://schemas.openxmlformats.org/wordprocessingml/2006/main">
        <w:t xml:space="preserve">Luke 14:27 আৰু যি কোনোৱে তেওঁৰ ক্ৰুচ বহন কৰি মোৰ পিছে পিছে নাযায়, তেওঁ মোৰ শিষ্য হ’ব নোৱাৰে।</w:t>
      </w:r>
    </w:p>
    <w:p w14:paraId="1307EC17" w14:textId="77777777" w:rsidR="00F90BDC" w:rsidRDefault="00F90BDC"/>
    <w:p w14:paraId="31F8EE6C" w14:textId="77777777" w:rsidR="00F90BDC" w:rsidRDefault="00F90BDC">
      <w:r xmlns:w="http://schemas.openxmlformats.org/wordprocessingml/2006/main">
        <w:t xml:space="preserve">যীচুৱে শিকাইছে যে তেওঁৰ শিষ্য হ’বলৈ হ’লে তেওঁলোকৰ ক্ৰুচ বহন কৰি তেওঁক অনুসৰণ কৰিব লাগিব।</w:t>
      </w:r>
    </w:p>
    <w:p w14:paraId="35DF6453" w14:textId="77777777" w:rsidR="00F90BDC" w:rsidRDefault="00F90BDC"/>
    <w:p w14:paraId="56189BBE" w14:textId="77777777" w:rsidR="00F90BDC" w:rsidRDefault="00F90BDC">
      <w:r xmlns:w="http://schemas.openxmlformats.org/wordprocessingml/2006/main">
        <w:t xml:space="preserve">১/ আপোনাৰ ক্ৰুচ তুলি লওক আৰু যীচুক অনুসৰণ কৰক - শিষ্যত্বৰ গুৰুত্বৰ ওপৰত এটা।</w:t>
      </w:r>
    </w:p>
    <w:p w14:paraId="091BAED4" w14:textId="77777777" w:rsidR="00F90BDC" w:rsidRDefault="00F90BDC"/>
    <w:p w14:paraId="060EB696" w14:textId="77777777" w:rsidR="00F90BDC" w:rsidRDefault="00F90BDC">
      <w:r xmlns:w="http://schemas.openxmlformats.org/wordprocessingml/2006/main">
        <w:t xml:space="preserve">২/ আমাৰ ক্ৰুচ বহন কৰা - খ্ৰীষ্টৰ সৈতে চলাৰ দায়িত্বৰ ওপৰত এ।</w:t>
      </w:r>
    </w:p>
    <w:p w14:paraId="7D7F5B7A" w14:textId="77777777" w:rsidR="00F90BDC" w:rsidRDefault="00F90BDC"/>
    <w:p w14:paraId="19E53FFF" w14:textId="77777777" w:rsidR="00F90BDC" w:rsidRDefault="00F90BDC">
      <w:r xmlns:w="http://schemas.openxmlformats.org/wordprocessingml/2006/main">
        <w:t xml:space="preserve">১/ মাৰ্ক ৮:৩৪-৩৭ - যীচুৱে তেওঁৰ অনুগামীসকলক তেওঁলোকৰ ক্ৰুচ তুলি তেওঁক অনুসৰণ কৰিবলৈ নিৰ্দেশ দিয়ে।</w:t>
      </w:r>
    </w:p>
    <w:p w14:paraId="0AD4EA0A" w14:textId="77777777" w:rsidR="00F90BDC" w:rsidRDefault="00F90BDC"/>
    <w:p w14:paraId="2523314A" w14:textId="77777777" w:rsidR="00F90BDC" w:rsidRDefault="00F90BDC">
      <w:r xmlns:w="http://schemas.openxmlformats.org/wordprocessingml/2006/main">
        <w:t xml:space="preserve">২/ গালাতীয়া ৫:২৪ - আমি মাংসক ক্ৰুচত দি আত্মাত জীয়াই থাকিবলৈ আহ্বান কৰা হৈছে।</w:t>
      </w:r>
    </w:p>
    <w:p w14:paraId="5226AB70" w14:textId="77777777" w:rsidR="00F90BDC" w:rsidRDefault="00F90BDC"/>
    <w:p w14:paraId="308BD370" w14:textId="77777777" w:rsidR="00F90BDC" w:rsidRDefault="00F90BDC">
      <w:r xmlns:w="http://schemas.openxmlformats.org/wordprocessingml/2006/main">
        <w:t xml:space="preserve">Luke 14:28 কিয়নো তোমালোকৰ মাজৰ কোনে এটা টাৱাৰ নিৰ্মাণ কৰিবলৈ মন কৰি, প্ৰথমে বহি তাৰ খৰচৰ হিচাপ নকৰে, তাৰ সম্পূৰ্ণ কৰিবলৈ যথেষ্ট আছে নে নাই?</w:t>
      </w:r>
    </w:p>
    <w:p w14:paraId="7F3B2ACD" w14:textId="77777777" w:rsidR="00F90BDC" w:rsidRDefault="00F90BDC"/>
    <w:p w14:paraId="1BE606BE" w14:textId="77777777" w:rsidR="00F90BDC" w:rsidRDefault="00F90BDC">
      <w:r xmlns:w="http://schemas.openxmlformats.org/wordprocessingml/2006/main">
        <w:t xml:space="preserve">এই অংশটোৱে আগতীয়াকৈ প্ৰস্তুতি চলোৱা আৰু যিকোনো প্ৰচেষ্টাৰ খৰচ গণনা কৰাৰ গুৰুত্বৰ ওপৰত গুৰুত্ব আৰোপ কৰিছে।</w:t>
      </w:r>
    </w:p>
    <w:p w14:paraId="629D5BB2" w14:textId="77777777" w:rsidR="00F90BDC" w:rsidRDefault="00F90BDC"/>
    <w:p w14:paraId="49D3B01A" w14:textId="77777777" w:rsidR="00F90BDC" w:rsidRDefault="00F90BDC">
      <w:r xmlns:w="http://schemas.openxmlformats.org/wordprocessingml/2006/main">
        <w:t xml:space="preserve">১/ “নিৰ্মাণৰ খৰচ: প্ৰতিশ্ৰুতিৰ বাবে প্ৰস্তুতি”</w:t>
      </w:r>
    </w:p>
    <w:p w14:paraId="5917B9A0" w14:textId="77777777" w:rsidR="00F90BDC" w:rsidRDefault="00F90BDC"/>
    <w:p w14:paraId="7E390357" w14:textId="77777777" w:rsidR="00F90BDC" w:rsidRDefault="00F90BDC">
      <w:r xmlns:w="http://schemas.openxmlformats.org/wordprocessingml/2006/main">
        <w:t xml:space="preserve">২/ “পৰিকল্পনা কৰা: আগলৈ খৰচ গণনা কৰা”</w:t>
      </w:r>
    </w:p>
    <w:p w14:paraId="6C422719" w14:textId="77777777" w:rsidR="00F90BDC" w:rsidRDefault="00F90BDC"/>
    <w:p w14:paraId="40E2EC15" w14:textId="77777777" w:rsidR="00F90BDC" w:rsidRDefault="00F90BDC">
      <w:r xmlns:w="http://schemas.openxmlformats.org/wordprocessingml/2006/main">
        <w:t xml:space="preserve">১/ মথি ৬:১৯-২১ - “পৃথিৱীত য’ত মৌ আৰু মৰিছা ধ্বংস কৰে, আৰু চোৰে সোমাই চুৰি কৰে, তেনে পৃথিৱীত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14:paraId="5C87C129" w14:textId="77777777" w:rsidR="00F90BDC" w:rsidRDefault="00F90BDC"/>
    <w:p w14:paraId="5F0A326F" w14:textId="77777777" w:rsidR="00F90BDC" w:rsidRDefault="00F90BDC">
      <w:r xmlns:w="http://schemas.openxmlformats.org/wordprocessingml/2006/main">
        <w:t xml:space="preserve">২) হিতোপদেশ ১৩:৪ - “অলস লোকৰ প্ৰাণে হেঁপাহ কৰে আৰু একো নাপায়, অধ্যৱসায়ী লোকৰ প্ৰাণে </w:t>
      </w:r>
      <w:r xmlns:w="http://schemas.openxmlformats.org/wordprocessingml/2006/main">
        <w:lastRenderedPageBreak xmlns:w="http://schemas.openxmlformats.org/wordprocessingml/2006/main"/>
      </w:r>
      <w:r xmlns:w="http://schemas.openxmlformats.org/wordprocessingml/2006/main">
        <w:t xml:space="preserve">প্ৰচুৰ যোগান ধৰে।”</w:t>
      </w:r>
    </w:p>
    <w:p w14:paraId="253DC5C9" w14:textId="77777777" w:rsidR="00F90BDC" w:rsidRDefault="00F90BDC"/>
    <w:p w14:paraId="4DD9745B" w14:textId="77777777" w:rsidR="00F90BDC" w:rsidRDefault="00F90BDC">
      <w:r xmlns:w="http://schemas.openxmlformats.org/wordprocessingml/2006/main">
        <w:t xml:space="preserve">Luke 14:29 যদি তেওঁ ভেটি স্থাপন কৰি শেষ কৰিব নোৱাৰাৰ পিছত, তাক চোৱা সকলোৱে তেওঁক উপহাস কৰিবলৈ আৰম্ভ কৰে।</w:t>
      </w:r>
    </w:p>
    <w:p w14:paraId="2A5193B6" w14:textId="77777777" w:rsidR="00F90BDC" w:rsidRDefault="00F90BDC"/>
    <w:p w14:paraId="169C7FFE" w14:textId="77777777" w:rsidR="00F90BDC" w:rsidRDefault="00F90BDC">
      <w:r xmlns:w="http://schemas.openxmlformats.org/wordprocessingml/2006/main">
        <w:t xml:space="preserve">অংশটোৱে কিবা এটা কাম শেষ কৰাৰ ক্ষমতা নোহোৱাকৈ আৰম্ভ নকৰিবলৈ সতৰ্ক কৰি দিছে, কিয়নো দৰ্শকে ব্যক্তিজনক উপহাস কৰিব পাৰে।</w:t>
      </w:r>
    </w:p>
    <w:p w14:paraId="0CE6E2B5" w14:textId="77777777" w:rsidR="00F90BDC" w:rsidRDefault="00F90BDC"/>
    <w:p w14:paraId="1093EC69" w14:textId="77777777" w:rsidR="00F90BDC" w:rsidRDefault="00F90BDC">
      <w:r xmlns:w="http://schemas.openxmlformats.org/wordprocessingml/2006/main">
        <w:t xml:space="preserve">১/ আপুনি চম্ভালিব পৰাতকৈ অধিক গ্ৰহণ কৰাৰ বিপদ</w:t>
      </w:r>
    </w:p>
    <w:p w14:paraId="15E12388" w14:textId="77777777" w:rsidR="00F90BDC" w:rsidRDefault="00F90BDC"/>
    <w:p w14:paraId="791CD266" w14:textId="77777777" w:rsidR="00F90BDC" w:rsidRDefault="00F90BDC">
      <w:r xmlns:w="http://schemas.openxmlformats.org/wordprocessingml/2006/main">
        <w:t xml:space="preserve">২/ আপুনি যি আৰম্ভ কৰে সেয়া শেষ কৰাৰ গুৰুত্ব</w:t>
      </w:r>
    </w:p>
    <w:p w14:paraId="61C08385" w14:textId="77777777" w:rsidR="00F90BDC" w:rsidRDefault="00F90BDC"/>
    <w:p w14:paraId="318277E2" w14:textId="77777777" w:rsidR="00F90BDC" w:rsidRDefault="00F90BDC">
      <w:r xmlns:w="http://schemas.openxmlformats.org/wordprocessingml/2006/main">
        <w:t xml:space="preserve">১) ইফিচীয়া ৬:১৩ - "এতেকে ঈশ্বৰৰ সম্পূৰ্ণ কৱচ পিন্ধক, যাতে যেতিয়া বেয়াৰ দিন আহিব, তেতিয়া তোমালোকে নিজৰ ঠাইত থিয় হ'ব পাৰিবা আৰু সকলো কৰি থিয় হ'ব পাৰিবা।"</w:t>
      </w:r>
    </w:p>
    <w:p w14:paraId="753DE886" w14:textId="77777777" w:rsidR="00F90BDC" w:rsidRDefault="00F90BDC"/>
    <w:p w14:paraId="630E4B32" w14:textId="77777777" w:rsidR="00F90BDC" w:rsidRDefault="00F90BDC">
      <w:r xmlns:w="http://schemas.openxmlformats.org/wordprocessingml/2006/main">
        <w:t xml:space="preserve">২/ হিতোপদেশ ১৬:৩ - "আপুনি যি কৰে প্ৰভুৰ ওচৰত সমৰ্পণ কৰক, আৰু তেওঁ আপোনাৰ পৰিকল্পনা প্ৰতিষ্ঠা কৰিব।"</w:t>
      </w:r>
    </w:p>
    <w:p w14:paraId="3667BA5F" w14:textId="77777777" w:rsidR="00F90BDC" w:rsidRDefault="00F90BDC"/>
    <w:p w14:paraId="446595FE" w14:textId="77777777" w:rsidR="00F90BDC" w:rsidRDefault="00F90BDC">
      <w:r xmlns:w="http://schemas.openxmlformats.org/wordprocessingml/2006/main">
        <w:t xml:space="preserve">Luke 14:30 তেওঁ ক’লে, “এই মানুহজনে নিৰ্মাণ কৰিবলৈ ধৰিলে, আৰু শেষ কৰিব নোৱাৰিলে।”</w:t>
      </w:r>
    </w:p>
    <w:p w14:paraId="0838160E" w14:textId="77777777" w:rsidR="00F90BDC" w:rsidRDefault="00F90BDC"/>
    <w:p w14:paraId="6AB2D653" w14:textId="77777777" w:rsidR="00F90BDC" w:rsidRDefault="00F90BDC">
      <w:r xmlns:w="http://schemas.openxmlformats.org/wordprocessingml/2006/main">
        <w:t xml:space="preserve">যীচুৱে এনে এজন ব্যক্তিৰ বিষয়ে এটা দৃষ্টান্ত শিকাইছে, যিজনে এটা প্ৰকল্প আৰম্ভ কৰে কিন্তু সেইটো শেষ কৰিব নোৱাৰে।</w:t>
      </w:r>
    </w:p>
    <w:p w14:paraId="69D513AE" w14:textId="77777777" w:rsidR="00F90BDC" w:rsidRDefault="00F90BDC"/>
    <w:p w14:paraId="2E60D8C6" w14:textId="77777777" w:rsidR="00F90BDC" w:rsidRDefault="00F90BDC">
      <w:r xmlns:w="http://schemas.openxmlformats.org/wordprocessingml/2006/main">
        <w:t xml:space="preserve">১/ আপুনি যি আৰম্ভ কৰে সেয়া শেষ কৰাৰ গুৰুত্ব</w:t>
      </w:r>
    </w:p>
    <w:p w14:paraId="5468E03F" w14:textId="77777777" w:rsidR="00F90BDC" w:rsidRDefault="00F90BDC"/>
    <w:p w14:paraId="566FB331" w14:textId="77777777" w:rsidR="00F90BDC" w:rsidRDefault="00F90BDC">
      <w:r xmlns:w="http://schemas.openxmlformats.org/wordprocessingml/2006/main">
        <w:t xml:space="preserve">২/ অসুবিধাৰ সন্মুখীন হৈ অধ্যৱসায়</w:t>
      </w:r>
    </w:p>
    <w:p w14:paraId="163A44A2" w14:textId="77777777" w:rsidR="00F90BDC" w:rsidRDefault="00F90BDC"/>
    <w:p w14:paraId="5467A88F" w14:textId="77777777" w:rsidR="00F90BDC" w:rsidRDefault="00F90BDC">
      <w:r xmlns:w="http://schemas.openxmlformats.org/wordprocessingml/2006/main">
        <w:t xml:space="preserve">১) ফিলিপীয়া ৩:১৪ - "মই দৌৰৰ শেষত উপনীত হ'বলৈ আগবাঢ়ি যাওঁ আৰু স্বৰ্গীয় পুৰস্কাৰ লাভ কৰোঁ, যাৰ বাবে ঈশ্বৰে খ্ৰীষ্ট যীচুৰ দ্বাৰাই আমাক মাতিছে।"</w:t>
      </w:r>
    </w:p>
    <w:p w14:paraId="27BA4826" w14:textId="77777777" w:rsidR="00F90BDC" w:rsidRDefault="00F90BDC"/>
    <w:p w14:paraId="306E973F" w14:textId="77777777" w:rsidR="00F90BDC" w:rsidRDefault="00F90BDC">
      <w:r xmlns:w="http://schemas.openxmlformats.org/wordprocessingml/2006/main">
        <w:t xml:space="preserve">২) কলচীয়া ৩:২৩ - "তোমালোকে যি কৰে, সকলো হৃদয়েৰে কাম কৰা, মানুহৰ প্ৰভুৰ বাবে নহয়, প্ৰভুৰ বাবে কাম কৰা।"</w:t>
      </w:r>
    </w:p>
    <w:p w14:paraId="1DAD23A1" w14:textId="77777777" w:rsidR="00F90BDC" w:rsidRDefault="00F90BDC"/>
    <w:p w14:paraId="163CA5DE" w14:textId="77777777" w:rsidR="00F90BDC" w:rsidRDefault="00F90BDC">
      <w:r xmlns:w="http://schemas.openxmlformats.org/wordprocessingml/2006/main">
        <w:t xml:space="preserve">Luke 14:31 বা কোন ৰজাই আন এজন ৰজাৰ বিৰুদ্ধে যুদ্ধ কৰিবলৈ গৈ প্ৰথমে বহি বিশ হাজাৰ লোকেৰে তেওঁৰ বিৰুদ্ধে অহাজনক সাক্ষাৎ কৰিব পাৰে নেকি সেই বিষয়ে আলোচনা নকৰে?</w:t>
      </w:r>
    </w:p>
    <w:p w14:paraId="2FB3E8FA" w14:textId="77777777" w:rsidR="00F90BDC" w:rsidRDefault="00F90BDC"/>
    <w:p w14:paraId="23FD828F" w14:textId="77777777" w:rsidR="00F90BDC" w:rsidRDefault="00F90BDC">
      <w:r xmlns:w="http://schemas.openxmlformats.org/wordprocessingml/2006/main">
        <w:t xml:space="preserve">দুগুণ সম্পদ থকা আন এজন ৰজাৰ বিৰুদ্ধে যুদ্ধ কৰিবলৈ যোৱাৰ আগতে এজন ৰজাই নিজৰ সম্পদৰ কথা বিবেচনা কৰিব লাগিব।</w:t>
      </w:r>
    </w:p>
    <w:p w14:paraId="4F866338" w14:textId="77777777" w:rsidR="00F90BDC" w:rsidRDefault="00F90BDC"/>
    <w:p w14:paraId="719928D1" w14:textId="77777777" w:rsidR="00F90BDC" w:rsidRDefault="00F90BDC">
      <w:r xmlns:w="http://schemas.openxmlformats.org/wordprocessingml/2006/main">
        <w:t xml:space="preserve">১/ যিকোনো বাধা অতিক্ৰম কৰিবলৈ ঈশ্বৰে আমাক প্ৰয়োজনীয় সম্পদ যোগান ধৰিব।</w:t>
      </w:r>
    </w:p>
    <w:p w14:paraId="1BBFD316" w14:textId="77777777" w:rsidR="00F90BDC" w:rsidRDefault="00F90BDC"/>
    <w:p w14:paraId="2911C1E5" w14:textId="77777777" w:rsidR="00F90BDC" w:rsidRDefault="00F90BDC">
      <w:r xmlns:w="http://schemas.openxmlformats.org/wordprocessingml/2006/main">
        <w:t xml:space="preserve">২) আমি ঈশ্বৰৰ ওপৰত বিশ্বাস ৰাখিবলৈ শিকিব লাগিব আৰু আমাৰ সিদ্ধান্তত জ্ঞানী হ’ব লাগিব।</w:t>
      </w:r>
    </w:p>
    <w:p w14:paraId="29482BEF" w14:textId="77777777" w:rsidR="00F90BDC" w:rsidRDefault="00F90BDC"/>
    <w:p w14:paraId="50CA3D13"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7995E627" w14:textId="77777777" w:rsidR="00F90BDC" w:rsidRDefault="00F90BDC"/>
    <w:p w14:paraId="06AB67B9" w14:textId="77777777" w:rsidR="00F90BDC" w:rsidRDefault="00F90BDC">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14:paraId="78B6D9ED" w14:textId="77777777" w:rsidR="00F90BDC" w:rsidRDefault="00F90BDC"/>
    <w:p w14:paraId="19D3625E" w14:textId="77777777" w:rsidR="00F90BDC" w:rsidRDefault="00F90BDC">
      <w:r xmlns:w="http://schemas.openxmlformats.org/wordprocessingml/2006/main">
        <w:t xml:space="preserve">Luke 14:32 অথবা আনজন বহু দূৰত থকাৰ সময়তে তেওঁ দূত পঠিয়াই শান্তিৰ চৰ্ত বিচাৰে।</w:t>
      </w:r>
    </w:p>
    <w:p w14:paraId="5D7180FF" w14:textId="77777777" w:rsidR="00F90BDC" w:rsidRDefault="00F90BDC"/>
    <w:p w14:paraId="666E9019" w14:textId="77777777" w:rsidR="00F90BDC" w:rsidRDefault="00F90BDC">
      <w:r xmlns:w="http://schemas.openxmlformats.org/wordprocessingml/2006/main">
        <w:t xml:space="preserve">হেৰুৱা পুত্ৰৰ দৃষ্টান্তটোৱে হেৰুৱাসকলক বিচাৰি উলিওৱাৰ প্ৰয়োজনীয়তাৰ ওপৰত গুৰুত্ব আৰোপ কৰিছে আৰু তেওঁলোকক মিলনৰ প্ৰস্তাৱ বৃদ্ধি কৰিছে।</w:t>
      </w:r>
    </w:p>
    <w:p w14:paraId="3A9B0AA4" w14:textId="77777777" w:rsidR="00F90BDC" w:rsidRDefault="00F90BDC"/>
    <w:p w14:paraId="68F3FD35" w14:textId="77777777" w:rsidR="00F90BDC" w:rsidRDefault="00F90BDC">
      <w:r xmlns:w="http://schemas.openxmlformats.org/wordprocessingml/2006/main">
        <w:t xml:space="preserve">১/ ক্ষমাৰ শক্তি: হেৰুৱা লোকৰ ওপৰত কেনেকৈ অনুগ্ৰহ প্ৰসাৰিত কৰিব পাৰি</w:t>
      </w:r>
    </w:p>
    <w:p w14:paraId="7345CCF7" w14:textId="77777777" w:rsidR="00F90BDC" w:rsidRDefault="00F90BDC"/>
    <w:p w14:paraId="57D52374" w14:textId="77777777" w:rsidR="00F90BDC" w:rsidRDefault="00F90BDC">
      <w:r xmlns:w="http://schemas.openxmlformats.org/wordprocessingml/2006/main">
        <w:t xml:space="preserve">২/ মিলন: উচ্ছল ব্যক্তিক গ্ৰহণ কৰা আৰু আকোৱালি লোৱা</w:t>
      </w:r>
    </w:p>
    <w:p w14:paraId="26BDFF92" w14:textId="77777777" w:rsidR="00F90BDC" w:rsidRDefault="00F90BDC"/>
    <w:p w14:paraId="62024320" w14:textId="77777777" w:rsidR="00F90BDC" w:rsidRDefault="00F90BDC">
      <w:r xmlns:w="http://schemas.openxmlformats.org/wordprocessingml/2006/main">
        <w:t xml:space="preserve">১/ মথি ১৮:১২-১৪ - হেৰুৱা মানুহ ঘূৰি আহিলে আপুনি কি কৰে?</w:t>
      </w:r>
    </w:p>
    <w:p w14:paraId="0BD62095" w14:textId="77777777" w:rsidR="00F90BDC" w:rsidRDefault="00F90BDC"/>
    <w:p w14:paraId="30ACB492" w14:textId="77777777" w:rsidR="00F90BDC" w:rsidRDefault="00F90BDC">
      <w:r xmlns:w="http://schemas.openxmlformats.org/wordprocessingml/2006/main">
        <w:t xml:space="preserve">২/ ৰোমীয়া ৫:৮ - ঈশ্বৰৰ প্ৰেমৰ শক্তি আমাক তেওঁৰ লগত মিলন কৰা</w:t>
      </w:r>
    </w:p>
    <w:p w14:paraId="6C98009B" w14:textId="77777777" w:rsidR="00F90BDC" w:rsidRDefault="00F90BDC"/>
    <w:p w14:paraId="1E5C23A9" w14:textId="77777777" w:rsidR="00F90BDC" w:rsidRDefault="00F90BDC">
      <w:r xmlns:w="http://schemas.openxmlformats.org/wordprocessingml/2006/main">
        <w:t xml:space="preserve">Luke 14:33 সেইদৰে তোমালোকৰ মাজৰ যি কোনোৱে নিজৰ সকলো বস্তু ত্যাগ নকৰে, তেওঁ মোৰ শিষ্য হ’ব নোৱাৰে।</w:t>
      </w:r>
    </w:p>
    <w:p w14:paraId="4FD0CCDB" w14:textId="77777777" w:rsidR="00F90BDC" w:rsidRDefault="00F90BDC"/>
    <w:p w14:paraId="184FCBD2" w14:textId="77777777" w:rsidR="00F90BDC" w:rsidRDefault="00F90BDC">
      <w:r xmlns:w="http://schemas.openxmlformats.org/wordprocessingml/2006/main">
        <w:t xml:space="preserve">এই অংশটোৱে যীচুৰ শিষ্য হ’বলৈ সকলো সম্পত্তি পৰিত্যাগ কৰাৰ গুৰুত্বৰ ওপৰত গুৰুত্ব আৰোপ কৰিছে।</w:t>
      </w:r>
    </w:p>
    <w:p w14:paraId="484AFE19" w14:textId="77777777" w:rsidR="00F90BDC" w:rsidRDefault="00F90BDC"/>
    <w:p w14:paraId="0002D183" w14:textId="77777777" w:rsidR="00F90BDC" w:rsidRDefault="00F90BDC">
      <w:r xmlns:w="http://schemas.openxmlformats.org/wordprocessingml/2006/main">
        <w:t xml:space="preserve">১/ প্ৰকৃত শিষ্যত্ব: খৰচ গণনা কৰাৰ খৰচ - লূক ১৪:৩৩</w:t>
      </w:r>
    </w:p>
    <w:p w14:paraId="072C4C8F" w14:textId="77777777" w:rsidR="00F90BDC" w:rsidRDefault="00F90BDC"/>
    <w:p w14:paraId="4981C5BE" w14:textId="77777777" w:rsidR="00F90BDC" w:rsidRDefault="00F90BDC">
      <w:r xmlns:w="http://schemas.openxmlformats.org/wordprocessingml/2006/main">
        <w:t xml:space="preserve">২/ যীচুক অনুসৰণ কৰিবলৈ সকলো ত্যাগ কৰা - লূক ১৪:৩৩</w:t>
      </w:r>
    </w:p>
    <w:p w14:paraId="128BEFC0" w14:textId="77777777" w:rsidR="00F90BDC" w:rsidRDefault="00F90BDC"/>
    <w:p w14:paraId="1D795E70" w14:textId="77777777" w:rsidR="00F90BDC" w:rsidRDefault="00F90BDC">
      <w:r xmlns:w="http://schemas.openxmlformats.org/wordprocessingml/2006/main">
        <w:t xml:space="preserve">১/ মথি ১৯:২১ - যীচুৱে তেওঁক ক’লে, “যদি তুমি সিদ্ধ হ’ব বিচাৰিছা, তেন্তে যোৱা, তোমাৰ যি আছে তাক বিক্ৰী কৰি দুখীয়াক দিয়া, তেতিয়া তোমাৰ স্বৰ্গত ধন হ’ব; আৰু মোৰ পিছে পিছে আহক।”</w:t>
      </w:r>
    </w:p>
    <w:p w14:paraId="54289F51" w14:textId="77777777" w:rsidR="00F90BDC" w:rsidRDefault="00F90BDC"/>
    <w:p w14:paraId="3574BBD8" w14:textId="77777777" w:rsidR="00F90BDC" w:rsidRDefault="00F90BDC">
      <w:r xmlns:w="http://schemas.openxmlformats.org/wordprocessingml/2006/main">
        <w:t xml:space="preserve">২) মাৰ্ক ১০:২১ - যীচুৱে তেওঁক চাই তেওঁক প্ৰেম কৰিলে আৰু তেওঁক ক’লে, “তোমাৰ এটা বস্তুৰ অভাৱ হৈছে: যোৱা, তোমাৰ সকলো বস্তু বিক্ৰী কৰি দুখীয়াক দিয়া, তেতিয়া তোমাৰ স্বৰ্গত ধন হ’ব; আৰু মোৰ পিছে পিছে আহক।”</w:t>
      </w:r>
    </w:p>
    <w:p w14:paraId="5A572A01" w14:textId="77777777" w:rsidR="00F90BDC" w:rsidRDefault="00F90BDC"/>
    <w:p w14:paraId="5CF34EB7" w14:textId="77777777" w:rsidR="00F90BDC" w:rsidRDefault="00F90BDC">
      <w:r xmlns:w="http://schemas.openxmlformats.org/wordprocessingml/2006/main">
        <w:t xml:space="preserve">Luke 14:34 নিমখ ভাল;</w:t>
      </w:r>
    </w:p>
    <w:p w14:paraId="7D1FA0F6" w14:textId="77777777" w:rsidR="00F90BDC" w:rsidRDefault="00F90BDC"/>
    <w:p w14:paraId="416EFF71" w14:textId="77777777" w:rsidR="00F90BDC" w:rsidRDefault="00F90BDC">
      <w:r xmlns:w="http://schemas.openxmlformats.org/wordprocessingml/2006/main">
        <w:t xml:space="preserve">যীচুৰ শিক্ষাত নিমখ এটা গুৰুত্বপূৰ্ণ উপমা, যিয়ে খ্ৰীষ্টৰ শিষ্যসকলে জগতখনৰ বাবে নৈতিক আৰু আধ্যাত্মিক সোৱাদৰ উৎস হোৱাৰ প্ৰয়োজনীয়তাক বুজাইছে।</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পৃথিৱীৰ নিমখ: খ্ৰীষ্টৰ শিষ্য হোৱা আৰু পৃথিৱীত প্ৰভাৱ পেলোৱা</w:t>
      </w:r>
    </w:p>
    <w:p w14:paraId="7D3C1484" w14:textId="77777777" w:rsidR="00F90BDC" w:rsidRDefault="00F90BDC"/>
    <w:p w14:paraId="04EC1932" w14:textId="77777777" w:rsidR="00F90BDC" w:rsidRDefault="00F90BDC">
      <w:r xmlns:w="http://schemas.openxmlformats.org/wordprocessingml/2006/main">
        <w:t xml:space="preserve">২: নিমখৰ সোৱাদ লোৱা: ঈশ্বৰীয় সোৱাদৰ জীৱন কেনেকৈ জীয়াই থাকিব পাৰি</w:t>
      </w:r>
    </w:p>
    <w:p w14:paraId="708F55C6" w14:textId="77777777" w:rsidR="00F90BDC" w:rsidRDefault="00F90BDC"/>
    <w:p w14:paraId="45DA7920" w14:textId="77777777" w:rsidR="00F90BDC" w:rsidRDefault="00F90BDC">
      <w:r xmlns:w="http://schemas.openxmlformats.org/wordprocessingml/2006/main">
        <w:t xml:space="preserve">১: মথি ৫:১৩-১৪ - “তোমালোক পৃথিবীৰ নিমখ, কিন্তু যদি নিমখৰ সোৱাদ নাইকিয়া হয়, তেন্তে তাৰ নিমখ কেনেকৈ পুনৰুদ্ধাৰ হ’ব? বাহিৰলৈ দলিয়াই দিয়া আৰু মানুহৰ ভৰিৰ তলত ভৰিৰে ঠেলি দিয়াৰ বাহিৰে আৰু একোৱেই ভাল নহয়।”</w:t>
      </w:r>
    </w:p>
    <w:p w14:paraId="6965A58D" w14:textId="77777777" w:rsidR="00F90BDC" w:rsidRDefault="00F90BDC"/>
    <w:p w14:paraId="7B8D05C2" w14:textId="77777777" w:rsidR="00F90BDC" w:rsidRDefault="00F90BDC">
      <w:r xmlns:w="http://schemas.openxmlformats.org/wordprocessingml/2006/main">
        <w:t xml:space="preserve">২: কলচীয়া ৪:৬ - “তোমালোকৰ বাক্য সদায় নিমখযুক্ত হওক, যাতে তোমালোকে প্ৰত্যেক ব্যক্তিক কেনেকৈ উত্তৰ দিব লাগে সেই বিষয়ে জানিবা।”</w:t>
      </w:r>
    </w:p>
    <w:p w14:paraId="6C22E720" w14:textId="77777777" w:rsidR="00F90BDC" w:rsidRDefault="00F90BDC"/>
    <w:p w14:paraId="12099603" w14:textId="77777777" w:rsidR="00F90BDC" w:rsidRDefault="00F90BDC">
      <w:r xmlns:w="http://schemas.openxmlformats.org/wordprocessingml/2006/main">
        <w:t xml:space="preserve">Luke 14:35 ই দেশৰ বাবে উপযুক্ত নহয়, আৰু গোবৰৰ বাবেও উপযুক্ত নহয়; কিন্তু মানুহে তাক বাহিৰ কৰি দিয়ে। যাৰ শুনিবলৈ কাণ আছে, তেওঁ শুনা।</w:t>
      </w:r>
    </w:p>
    <w:p w14:paraId="14CCAD69" w14:textId="77777777" w:rsidR="00F90BDC" w:rsidRDefault="00F90BDC"/>
    <w:p w14:paraId="0B255117" w14:textId="77777777" w:rsidR="00F90BDC" w:rsidRDefault="00F90BDC">
      <w:r xmlns:w="http://schemas.openxmlformats.org/wordprocessingml/2006/main">
        <w:t xml:space="preserve">এই অংশটোৱে ঈশ্বৰৰ বাক্যৰ প্ৰতি মনোযোগী হোৱা আৰু ইয়াৰ আহ্বানৰ প্ৰতি লক্ষ্য ৰখাৰ গুৰুত্বৰ বিষয়ে কয়।</w:t>
      </w:r>
    </w:p>
    <w:p w14:paraId="31A49ED2" w14:textId="77777777" w:rsidR="00F90BDC" w:rsidRDefault="00F90BDC"/>
    <w:p w14:paraId="136DB25D" w14:textId="77777777" w:rsidR="00F90BDC" w:rsidRDefault="00F90BDC">
      <w:r xmlns:w="http://schemas.openxmlformats.org/wordprocessingml/2006/main">
        <w:t xml:space="preserve">১/ "শুনিবলৈ আহ্বান: ঈশ্বৰৰ বাক্যৰ প্ৰতি মনোযোগ দিয়াৰ গুৰুত্ব বুজা"।</w:t>
      </w:r>
    </w:p>
    <w:p w14:paraId="7260459E" w14:textId="77777777" w:rsidR="00F90BDC" w:rsidRDefault="00F90BDC"/>
    <w:p w14:paraId="725BA233" w14:textId="77777777" w:rsidR="00F90BDC" w:rsidRDefault="00F90BDC">
      <w:r xmlns:w="http://schemas.openxmlformats.org/wordprocessingml/2006/main">
        <w:t xml:space="preserve">২/ "অযোগ্যসকলক বাহিৰ কৰি দিয়া: ঈশ্বৰৰ বাক্যক অৱজ্ঞা কৰাৰ খৰচ"।</w:t>
      </w:r>
    </w:p>
    <w:p w14:paraId="406A7CA2" w14:textId="77777777" w:rsidR="00F90BDC" w:rsidRDefault="00F90BDC"/>
    <w:p w14:paraId="503C214D" w14:textId="77777777" w:rsidR="00F90BDC" w:rsidRDefault="00F90BDC">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14:paraId="2DD667A2" w14:textId="77777777" w:rsidR="00F90BDC" w:rsidRDefault="00F90BDC"/>
    <w:p w14:paraId="15527178" w14:textId="77777777" w:rsidR="00F90BDC" w:rsidRDefault="00F90BDC">
      <w:r xmlns:w="http://schemas.openxmlformats.org/wordprocessingml/2006/main">
        <w:t xml:space="preserve">২) ৰোমীয়া ১০:১৭ - "তেনেকৈ বিশ্বাস শুনা আৰু শুনা খ্ৰীষ্টৰ বাক্যৰ দ্বাৰাই হয়।"</w:t>
      </w:r>
    </w:p>
    <w:p w14:paraId="16D7C43D" w14:textId="77777777" w:rsidR="00F90BDC" w:rsidRDefault="00F90BDC"/>
    <w:p w14:paraId="3A9A783D" w14:textId="77777777" w:rsidR="00F90BDC" w:rsidRDefault="00F90BDC">
      <w:r xmlns:w="http://schemas.openxmlformats.org/wordprocessingml/2006/main">
        <w:t xml:space="preserve">লূক ১৫ পদত যীচুৰ তিনিটা দৃষ্টান্ত আছে যিয়ে পাপীসকলৰ অনুতাপৰ ওপৰত ঈশ্বৰৰ আনন্দৰ উদাহৰণ দাঙি ধৰে: হেৰুৱা ভেড়া, হেৰুৱা মুদ্ৰা আৰু উচ্ছেদ পুত্ৰ।</w:t>
      </w:r>
    </w:p>
    <w:p w14:paraId="53039985" w14:textId="77777777" w:rsidR="00F90BDC" w:rsidRDefault="00F90BDC"/>
    <w:p w14:paraId="4C256998" w14:textId="77777777" w:rsidR="00F90BDC" w:rsidRDefault="00F90BDC">
      <w:r xmlns:w="http://schemas.openxmlformats.org/wordprocessingml/2006/main">
        <w:t xml:space="preserve">১ম অনুচ্ছেদ: অধ্যায়টোৰ আৰম্ভণিতে কৰ সংগ্ৰাহক আৰু পাপীসকলে যীচুৰ কথা শুনিবলৈ চাৰিওফালে গোট খাইছিল, যাৰ ফলত ফৰীচী আৰু বিধানৰ শিক্ষকসকলৰ মাজত গুণগুণাই উঠিছিল যে "এই মানুহজনে পাপীসকলক আদৰণি জনাইছে আৰু তেওঁলোকৰ লগত খায়।" ইয়াৰ উত্তৰত যীচুৱে দৃষ্টান্ত হেৰুৱা ভেড়াক কৈছিল য'ত মেৰপালকে এটা হেৰুৱা ভেড়া বিচাৰিবলৈ মুকলি দেশত উননব্বৈটা ভেড়া এৰি যায়। বিচাৰি পালে আনন্দত কান্ধত থৈ ঘৰলৈ যায়। তাৰ পিছত তেওঁ বন্ধু-বান্ধৱী ওচৰ-চুবুৰীয়াক একেলগে মাতি কয় 'মোক আনন্দিত কৰক মই মোৰ হেৰুৱা ভেড়াটো পাইছো।' তাৰ পিছত যীচুৱে বুজাইছে যে অনুতাপ কৰাৰ প্ৰয়োজন নোহোৱা উননব্বৈজন ধাৰ্মিক ব্যক্তিতকৈ অনুতাপ কৰা এজন পাপীৰ ওপৰত স্বৰ্গত অধিক আনন্দ কৰা হয় (লূক ১৫:১-৭)।</w:t>
      </w:r>
    </w:p>
    <w:p w14:paraId="5250C3BC" w14:textId="77777777" w:rsidR="00F90BDC" w:rsidRDefault="00F90BDC"/>
    <w:p w14:paraId="7F71E320" w14:textId="77777777" w:rsidR="00F90BDC" w:rsidRDefault="00F90BDC">
      <w:r xmlns:w="http://schemas.openxmlformats.org/wordprocessingml/2006/main">
        <w:t xml:space="preserve">২য় অনুচ্ছেদ: এই দৃষ্টান্তৰ পিছত যীচুৱে এগৰাকী মহিলাৰ বিষয়ে আন এটা দৃষ্টান্ত ক’লে, যাৰ হাতত দহটা ৰূপৰ মুদ্ৰা আছিল কিন্তু এটা হেৰুৱাইছিল। তাই লেম্প জ্বলাই, ঘৰটো বিচাৰি নোপোৱালৈকে ভালদৰে ঝাড়ু দিয়ে। বিচাৰি পোৱাৰ লগে লগে তাই বন্ধুসকলৰ ওচৰ-চুবুৰীয়াক একেলগে মাতি কয় 'মোক আনন্দিত কৰক মই মোৰ হেৰুৱা মুদ্ৰাটো পাইছো।' আকৌ যীচুৱে জোৰ দি কৈছিল যে অনুতাপ কৰা এজন পাপীৰ ওপৰত ঈশ্বৰৰ স্বৰ্গদূতৰ উপস্থিতিত আনন্দ কৰা হয় (লূক ১৫:৮-১০)।</w:t>
      </w:r>
    </w:p>
    <w:p w14:paraId="4F234F0A" w14:textId="77777777" w:rsidR="00F90BDC" w:rsidRDefault="00F90BDC"/>
    <w:p w14:paraId="189C1BC3" w14:textId="77777777" w:rsidR="00F90BDC" w:rsidRDefault="00F90BDC">
      <w:r xmlns:w="http://schemas.openxmlformats.org/wordprocessingml/2006/main">
        <w:t xml:space="preserve">৩য় অনুচ্ছেদ: শেষত তেওঁ উচ্ছল পুত্ৰৰ দৃষ্টান্তটো শ্বেয়াৰ কৰিলে। এই কাহিনীটোত এজন সৰু পুত্ৰই দেউতাকৰ পৰা উত্তৰাধিকাৰৰ অংশ বিচাৰে আৰু তাৰ পিছত বন্য বাসস্থান দূৰৈৰ দেশত সকলোকে অপচয় কৰে। যেতিয়া তীব্ৰ দুৰ্ভিক্ষৰ সৃষ্টি হ’ল তেতিয়া তেওঁ প্ৰয়োজন হ’বলৈ ধৰিলে ইমানেই নিজকে ভাড়াত লৈ নাগৰিক যে দেশখনে তেওঁক পথাৰ খুৱাবলৈ গাহৰি পঠিয়াই দিলে হাহাকাৰ কৰি পেটৰ গুটি ভৰাই গাহৰি খাই আছিল কোনেও তেওঁক একো নিদিলে যেতিয়া জ্ঞান আহিল ক’লে ‘মোৰ দেউতাৰ ভাড়াতীয়া চাকৰ কিমানজনৰ খাদ্যৰ বাকী আছে ইয়াত মই অনাহাৰে মৃত্যু !' তেওঁ ঘৰলৈ উভতি আহি পাপ স্বীকাৰ কৰাৰ সিদ্ধান্ত লৈছিল পিতৃয়ে ভাড়াতীয়া চাকৰৰ দৰে ব্যৱহাৰ কৰা বুলি কোৱাৰ আগতে। কিন্তু এতিয়াও দূৰত থাকোঁতে দেউতাই তেওঁক ভৰা দেখিলে মমতাই দৌৰিলে বাহু দুটা ইফালে সিফালে চুমা খালে পুত্ৰই ক'লে 'পিতাই স্বৰ্গৰ বিৰুদ্ধে পাপ কৰিলে তুমি আৰু তোমাৰ পুত্ৰ বুলি কোৱাৰ যোগ্য নহয়।' কিন্তু দেউতাই চাকৰক আদেশ দিলে বেষ্ট ৰবক আঙুলি চেণ্ডেল পিন্ধি আঙঠি পিন্ধাই আনি মোটা পোৱালি মাৰিব আহক ভোজ উদযাপন কৰো এই ল'ৰাটোৰ বাবে মোৰ মৰি জীৱিত হৈ আছিল আকৌ হেৰাই গ'ল পোৱা গ'ল গতিকে তেওঁলোকে উদযাপন কৰিবলৈ ধৰিলে ডাঙৰ ভাইটিয়ে খং উঠিলে ভিতৰলৈ যাবলৈ অস্বীকাৰ কৰিলে গতিকে দেউতা ওলাই গ'ল অনুৰোধ কৰিলে তেওঁক উত্তৰ দিলে 'চাওক এইবোৰ বছৰ মই তোমাৰ বাবে দাসত্ব কৰি আছো তোমাৰ বাবে কেতিয়াও তোমাৰ আদেশ অমান্য কৰা নাছিলা তথাপিও তুমি মোক কেতিয়াও ছাগলী পোৱালিও নিদিলা গতিকে মোৰ বন্ধুৰ সৈতে উদযাপন কৰিব পাৰিলা কিন্তু যেতিয়া এই ল'ৰাটো তোমাৰ ঘূৰি আহিব যিয়ে তোমাৰ সম্পত্তি খাই পেলাইছে বেশ্যাই তেওঁৰ বাবে মোটা পোৱালি মাৰি পেলায়!' পিতৃয়ে ক'লে 'মোৰ ল'ৰা তুমি সদায় মোৰ লগত আছা মোৰ সকলো তোমাৰ কিন্তু আমি উদযাপন কৰিবলগীয়া হ'ল আনন্দিত হ'ব কাৰণ ভাই তোমাৰ মৃত জীৱিত অৱস্থাত পুনৰ হেৰাই গ'ল' (লূক ১৫:১১-৩২)। এই দৃষ্টান্তটোৱে অনুতাপ কৰা পাপীসকলৰ প্ৰতি পিতৃয়ে কৃপাময় প্ৰেমময় স্বভাৱক আঙুলিয়াই দিয়ে আৰু বিপথে যোৱাসকলৰ প্ৰতি আত্মধাৰ্মিকতাক প্ৰত্যাহ্বান জনায়।</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তেতিয়া তেওঁৰ কথা শুনিবলৈ সকলো কৰ লোৱা আৰু পাপীয়ে তেওঁৰ ওচৰলৈ আহিল।</w:t>
      </w:r>
    </w:p>
    <w:p w14:paraId="6C8ACBC1" w14:textId="77777777" w:rsidR="00F90BDC" w:rsidRDefault="00F90BDC"/>
    <w:p w14:paraId="23B7ADF1" w14:textId="77777777" w:rsidR="00F90BDC" w:rsidRDefault="00F90BDC">
      <w:r xmlns:w="http://schemas.openxmlformats.org/wordprocessingml/2006/main">
        <w:t xml:space="preserve">এই অংশত যীচুক শুনিবলৈ অহা কৰ লোৱা আৰু পাপীসকলে আগুৰি থকাৰ কথা উল্লেখ কৰিছে।</w:t>
      </w:r>
    </w:p>
    <w:p w14:paraId="5898AFB8" w14:textId="77777777" w:rsidR="00F90BDC" w:rsidRDefault="00F90BDC"/>
    <w:p w14:paraId="749A1662" w14:textId="77777777" w:rsidR="00F90BDC" w:rsidRDefault="00F90BDC">
      <w:r xmlns:w="http://schemas.openxmlformats.org/wordprocessingml/2006/main">
        <w:t xml:space="preserve">১: যীচুৱে আমাক দেখুৱাইছে যে তেওঁৰ সান্নিধ্যত সকলোকে আদৰণি জনোৱা হয় আৰু কাকো বাদ দিয়া উচিত নহয়।</w:t>
      </w:r>
    </w:p>
    <w:p w14:paraId="5659A70F" w14:textId="77777777" w:rsidR="00F90BDC" w:rsidRDefault="00F90BDC"/>
    <w:p w14:paraId="486AD539" w14:textId="77777777" w:rsidR="00F90BDC" w:rsidRDefault="00F90BDC">
      <w:r xmlns:w="http://schemas.openxmlformats.org/wordprocessingml/2006/main">
        <w:t xml:space="preserve">২: যীচুৰ প্ৰেম নিঃচৰ্ত আৰু তেওঁক বিচৰা প্ৰতিজন ব্যক্তিৰ বাবে তেওঁ উপলব্ধ।</w:t>
      </w:r>
    </w:p>
    <w:p w14:paraId="4582BF54" w14:textId="77777777" w:rsidR="00F90BDC" w:rsidRDefault="00F90BDC"/>
    <w:p w14:paraId="43F2C844" w14:textId="77777777" w:rsidR="00F90BDC" w:rsidRDefault="00F90BDC">
      <w:r xmlns:w="http://schemas.openxmlformats.org/wordprocessingml/2006/main">
        <w:t xml:space="preserve">১: মথি ১১:২৮ - "তোমালোক যি কষ্ট আৰু বোজা বহন কৰা সকলোৱে মোৰ ওচৰলৈ আহক, মই তোমালোকক বিশ্ৰাম দিম।"</w:t>
      </w:r>
    </w:p>
    <w:p w14:paraId="53F9AEDF" w14:textId="77777777" w:rsidR="00F90BDC" w:rsidRDefault="00F90BDC"/>
    <w:p w14:paraId="2CB67682" w14:textId="77777777" w:rsidR="00F90BDC" w:rsidRDefault="00F90BDC">
      <w:r xmlns:w="http://schemas.openxmlformats.org/wordprocessingml/2006/main">
        <w:t xml:space="preserve">২: মাৰ্ক ২:১৭ - "যীচুৱে এই কথা শুনি তেওঁলোকক ক'লে, "সুস্থ লোকসকলৰ চিকিৎসকৰ প্ৰয়োজন নাই, কিন্তু ৰোগীসকলৰহে প্ৰয়োজন; মই ধাৰ্মিকসকলক মাতিবলৈ অহা নাই, কিন্তু পাপীসকলক অনুতাপ কৰিবলৈ আহিছো।"</w:t>
      </w:r>
    </w:p>
    <w:p w14:paraId="6EED165E" w14:textId="77777777" w:rsidR="00F90BDC" w:rsidRDefault="00F90BDC"/>
    <w:p w14:paraId="187FF662" w14:textId="77777777" w:rsidR="00F90BDC" w:rsidRDefault="00F90BDC">
      <w:r xmlns:w="http://schemas.openxmlformats.org/wordprocessingml/2006/main">
        <w:t xml:space="preserve">Luke 15:2 ফৰীচী আৰু অধ্যাপকসকলে গুণগুণাই ক’লে, “এই মানুহজনে পাপীসকলক গ্ৰহণ কৰে আৰু তেওঁলোকৰ লগত খাদ্য গ্ৰহণ কৰে।”</w:t>
      </w:r>
    </w:p>
    <w:p w14:paraId="001BC62D" w14:textId="77777777" w:rsidR="00F90BDC" w:rsidRDefault="00F90BDC"/>
    <w:p w14:paraId="448E6525" w14:textId="77777777" w:rsidR="00F90BDC" w:rsidRDefault="00F90BDC">
      <w:r xmlns:w="http://schemas.openxmlformats.org/wordprocessingml/2006/main">
        <w:t xml:space="preserve">এই অংশটোৱে পাপীসকলৰ সৈতে সংগ দিয়াৰ বাবে ফৰীচী আৰু অধ্যাপকসকলে যীচুৰ প্ৰতি কৰা সমালোচনা আৰু অসন্মতি প্ৰকাশ কৰে।</w:t>
      </w:r>
    </w:p>
    <w:p w14:paraId="25CB0A25" w14:textId="77777777" w:rsidR="00F90BDC" w:rsidRDefault="00F90BDC"/>
    <w:p w14:paraId="7950FD29" w14:textId="77777777" w:rsidR="00F90BDC" w:rsidRDefault="00F90BDC">
      <w:r xmlns:w="http://schemas.openxmlformats.org/wordprocessingml/2006/main">
        <w:t xml:space="preserve">১/ পাপীসকলক যীচুৰ নিঃচৰ্ত প্ৰেম আৰু গ্ৰহণ কৰা</w:t>
      </w:r>
    </w:p>
    <w:p w14:paraId="330D184A" w14:textId="77777777" w:rsidR="00F90BDC" w:rsidRDefault="00F90BDC"/>
    <w:p w14:paraId="1869953E" w14:textId="77777777" w:rsidR="00F90BDC" w:rsidRDefault="00F90BDC">
      <w:r xmlns:w="http://schemas.openxmlformats.org/wordprocessingml/2006/main">
        <w:t xml:space="preserve">২/ আনৰ বিচাৰ কৰাৰ বিপদ</w:t>
      </w:r>
    </w:p>
    <w:p w14:paraId="258F3481" w14:textId="77777777" w:rsidR="00F90BDC" w:rsidRDefault="00F90BDC"/>
    <w:p w14:paraId="01DE0F8F" w14:textId="77777777" w:rsidR="00F90BDC" w:rsidRDefault="00F90BDC">
      <w:r xmlns:w="http://schemas.openxmlformats.org/wordprocessingml/2006/main">
        <w:t xml:space="preserve">১) ৰোমীয়া ১৪:১৩ - "এতেকে আমি আৰু ইজনে সিজনৰ ওপৰত বিচাৰ নকৰো, বৰঞ্চ ভাইৰ বাটত কেতিয়াও উজুটি বা বাধা নিদিওঁ বুলি সিদ্ধান্ত লওঁ।"</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৭:১-২ - "তোমালোকৰ বিচাৰ নহ'বলৈ বিচাৰ নকৰিবা। কিয়নো তুমি যি বিচাৰ ঘোষণা কৰা বিচাৰা, তাৰ দ্বাৰা তোমালোকৰ বিচাৰ হ'ব, আৰু তুমি ব্যৱহাৰ কৰা জোখৰ দ্বাৰা তোমালোকৰ বাবে জুখিব।"</w:t>
      </w:r>
    </w:p>
    <w:p w14:paraId="2DF7279B" w14:textId="77777777" w:rsidR="00F90BDC" w:rsidRDefault="00F90BDC"/>
    <w:p w14:paraId="7DB72272" w14:textId="77777777" w:rsidR="00F90BDC" w:rsidRDefault="00F90BDC">
      <w:r xmlns:w="http://schemas.openxmlformats.org/wordprocessingml/2006/main">
        <w:t xml:space="preserve">Luke 15:3 তেতিয়া তেওঁ তেওঁলোকক এই দৃষ্টান্ত ক’লে।</w:t>
      </w:r>
    </w:p>
    <w:p w14:paraId="75B17801" w14:textId="77777777" w:rsidR="00F90BDC" w:rsidRDefault="00F90BDC"/>
    <w:p w14:paraId="3455C3A9" w14:textId="77777777" w:rsidR="00F90BDC" w:rsidRDefault="00F90BDC">
      <w:r xmlns:w="http://schemas.openxmlformats.org/wordprocessingml/2006/main">
        <w:t xml:space="preserve">হেৰুৱা ভেড়াৰ দৃষ্টান্ত: যীচুৱে এজন মেৰপালকৰ দৃষ্টান্ত কৈছে যিয়ে নিজৰ এটা ভেড়া হেৰুৱাই আন ৯৯টা ভেড়াক বিচাৰি নোপোৱালৈকে হেৰুৱা ভেড়াটোক বিচাৰিবলৈ এৰি দিয়ে।</w:t>
      </w:r>
    </w:p>
    <w:p w14:paraId="594009A1" w14:textId="77777777" w:rsidR="00F90BDC" w:rsidRDefault="00F90BDC"/>
    <w:p w14:paraId="08BE3A29" w14:textId="77777777" w:rsidR="00F90BDC" w:rsidRDefault="00F90BDC">
      <w:r xmlns:w="http://schemas.openxmlformats.org/wordprocessingml/2006/main">
        <w:t xml:space="preserve">১/ মেৰপালকৰ হৃদয়: যীচুৱে হেৰুৱা লোকসকলৰ প্ৰতি কেনেকৈ যত্ন লয়</w:t>
      </w:r>
    </w:p>
    <w:p w14:paraId="04C9F41D" w14:textId="77777777" w:rsidR="00F90BDC" w:rsidRDefault="00F90BDC"/>
    <w:p w14:paraId="52A6BF5F" w14:textId="77777777" w:rsidR="00F90BDC" w:rsidRDefault="00F90BDC">
      <w:r xmlns:w="http://schemas.openxmlformats.org/wordprocessingml/2006/main">
        <w:t xml:space="preserve">২/ হেৰুৱা ভেড়া: আঘাতপ্ৰাপ্ত লোকৰ বাবে ঈশ্বৰৰ পিছত লগা</w:t>
      </w:r>
    </w:p>
    <w:p w14:paraId="62087A40" w14:textId="77777777" w:rsidR="00F90BDC" w:rsidRDefault="00F90BDC"/>
    <w:p w14:paraId="7A46C1D0" w14:textId="77777777" w:rsidR="00F90BDC" w:rsidRDefault="00F90BDC">
      <w:r xmlns:w="http://schemas.openxmlformats.org/wordprocessingml/2006/main">
        <w:t xml:space="preserve">১/ যিহিষ্কেল ৩৪:১১-১৬ - ঈশ্বৰে তেওঁৰ ভেড়াবোৰক ৰক্ষা কৰাৰ প্ৰতিজ্ঞা</w:t>
      </w:r>
    </w:p>
    <w:p w14:paraId="07863D3B" w14:textId="77777777" w:rsidR="00F90BDC" w:rsidRDefault="00F90BDC"/>
    <w:p w14:paraId="43E7ACDE" w14:textId="77777777" w:rsidR="00F90BDC" w:rsidRDefault="00F90BDC">
      <w:r xmlns:w="http://schemas.openxmlformats.org/wordprocessingml/2006/main">
        <w:t xml:space="preserve">২/ গীতমালা ২৩:১-৪ - প্ৰভু মোৰ মেৰপালক</w:t>
      </w:r>
    </w:p>
    <w:p w14:paraId="29DF8F7A" w14:textId="77777777" w:rsidR="00F90BDC" w:rsidRDefault="00F90BDC"/>
    <w:p w14:paraId="008FF219" w14:textId="77777777" w:rsidR="00F90BDC" w:rsidRDefault="00F90BDC">
      <w:r xmlns:w="http://schemas.openxmlformats.org/wordprocessingml/2006/main">
        <w:t xml:space="preserve">Luke 15:4 তোমালোকৰ মাজৰ কোনজনৰ এশটা ভেড়া আছে, যদি তেওঁ এটা হেৰুৱাই পেলায়, তেন্তে ননব্বৈটা ভেড়াক মৰুভূমিত এৰি, হেৰুৱাৰ পিছে পিছে নাযায়, যেতিয়ালৈকে তেওঁ তাক নাপায়?</w:t>
      </w:r>
    </w:p>
    <w:p w14:paraId="2D475418" w14:textId="77777777" w:rsidR="00F90BDC" w:rsidRDefault="00F90BDC"/>
    <w:p w14:paraId="2471DA3D" w14:textId="77777777" w:rsidR="00F90BDC" w:rsidRDefault="00F90BDC">
      <w:r xmlns:w="http://schemas.openxmlformats.org/wordprocessingml/2006/main">
        <w:t xml:space="preserve">এই অংশটোৱে ঈশ্বৰে হেৰুৱা লোকসকলক অদম্যভাৱে খেদি ফুৰাৰ কথা কয়, পাপীসকলৰ প্ৰতি তেওঁৰ মমতাৰ ওপৰত গুৰুত্ব আৰোপ কৰিছে।</w:t>
      </w:r>
    </w:p>
    <w:p w14:paraId="3ECE1A02" w14:textId="77777777" w:rsidR="00F90BDC" w:rsidRDefault="00F90BDC"/>
    <w:p w14:paraId="03C897A2" w14:textId="77777777" w:rsidR="00F90BDC" w:rsidRDefault="00F90BDC">
      <w:r xmlns:w="http://schemas.openxmlformats.org/wordprocessingml/2006/main">
        <w:t xml:space="preserve">১/ "ঈশ্বৰৰ অবিচল প্ৰেম: হেৰুৱাৰ পিছত লগা"।</w:t>
      </w:r>
    </w:p>
    <w:p w14:paraId="416DD600" w14:textId="77777777" w:rsidR="00F90BDC" w:rsidRDefault="00F90BDC"/>
    <w:p w14:paraId="2DB7A806" w14:textId="77777777" w:rsidR="00F90BDC" w:rsidRDefault="00F90BDC">
      <w:r xmlns:w="http://schemas.openxmlformats.org/wordprocessingml/2006/main">
        <w:t xml:space="preserve">২/ "মেৰপালক আৰু হেৰুৱা ভেড়া: কৰুণাৰ এটা দৃষ্টান্ত"।</w:t>
      </w:r>
    </w:p>
    <w:p w14:paraId="79B5C8D7" w14:textId="77777777" w:rsidR="00F90BDC" w:rsidRDefault="00F90BDC"/>
    <w:p w14:paraId="4DE6D811" w14:textId="77777777" w:rsidR="00F90BDC" w:rsidRDefault="00F90BDC">
      <w:r xmlns:w="http://schemas.openxmlformats.org/wordprocessingml/2006/main">
        <w:t xml:space="preserve">১/ যিহিষ্কেল ৩৪:১১-১৬ ??সত্য মেৰপালক হিচাপে ঈশ্বৰৰ প্ৰতিজ্ঞা</w:t>
      </w:r>
    </w:p>
    <w:p w14:paraId="2BFBD6AC" w14:textId="77777777" w:rsidR="00F90BDC" w:rsidRDefault="00F90BDC"/>
    <w:p w14:paraId="77675DCC" w14:textId="77777777" w:rsidR="00F90BDC" w:rsidRDefault="00F90BDC">
      <w:r xmlns:w="http://schemas.openxmlformats.org/wordprocessingml/2006/main">
        <w:t xml:space="preserve">২/ যিৰিমিয়া ২৯:১১-১৪ ??হেৰুৱা আৰু পোৱাসকলৰ বাবে ঈশ্বৰৰ পৰিকল্পনা</w:t>
      </w:r>
    </w:p>
    <w:p w14:paraId="538648BB" w14:textId="77777777" w:rsidR="00F90BDC" w:rsidRDefault="00F90BDC"/>
    <w:p w14:paraId="61A0FDE1" w14:textId="77777777" w:rsidR="00F90BDC" w:rsidRDefault="00F90BDC">
      <w:r xmlns:w="http://schemas.openxmlformats.org/wordprocessingml/2006/main">
        <w:t xml:space="preserve">Luke 15:5 আৰু তেওঁ তাক পালে, আনন্দিত হৈ কান্ধত থৈ দিলে।</w:t>
      </w:r>
    </w:p>
    <w:p w14:paraId="783899AB" w14:textId="77777777" w:rsidR="00F90BDC" w:rsidRDefault="00F90BDC"/>
    <w:p w14:paraId="2E6C3BC5" w14:textId="77777777" w:rsidR="00F90BDC" w:rsidRDefault="00F90BDC">
      <w:r xmlns:w="http://schemas.openxmlformats.org/wordprocessingml/2006/main">
        <w:t xml:space="preserve">এই অংশটোৱে হেৰাই যোৱা কিবা এটা বিচাৰি পোৱাৰ আনন্দৰ কথা কয়।</w:t>
      </w:r>
    </w:p>
    <w:p w14:paraId="093DB7C8" w14:textId="77777777" w:rsidR="00F90BDC" w:rsidRDefault="00F90BDC"/>
    <w:p w14:paraId="1FC02483" w14:textId="77777777" w:rsidR="00F90BDC" w:rsidRDefault="00F90BDC">
      <w:r xmlns:w="http://schemas.openxmlformats.org/wordprocessingml/2006/main">
        <w:t xml:space="preserve">১/ প্ৰভুত আনন্দ পোৱা: প্ৰভুত আনন্দ কৰিলে কেনেকৈ প্ৰকৃত সন্তুষ্টি লাভ কৰে।</w:t>
      </w:r>
    </w:p>
    <w:p w14:paraId="2945798D" w14:textId="77777777" w:rsidR="00F90BDC" w:rsidRDefault="00F90BDC"/>
    <w:p w14:paraId="6954E665" w14:textId="77777777" w:rsidR="00F90BDC" w:rsidRDefault="00F90BDC">
      <w:r xmlns:w="http://schemas.openxmlformats.org/wordprocessingml/2006/main">
        <w:t xml:space="preserve">২/ মেৰপালক? </w:t>
      </w:r>
      <w:r xmlns:w="http://schemas.openxmlformats.org/wordprocessingml/2006/main">
        <w:rPr>
          <w:rFonts w:ascii="맑은 고딕 Semilight" w:hAnsi="맑은 고딕 Semilight"/>
        </w:rPr>
        <w:t xml:space="preserve">셲 </w:t>
      </w:r>
      <w:r xmlns:w="http://schemas.openxmlformats.org/wordprocessingml/2006/main">
        <w:t xml:space="preserve">প্ৰেম: ঈশ্বৰৰ দ্বাৰা মুক্তিৰ আনন্দ কেনেকৈ অনুভৱ কৰিব পাৰি? </w:t>
      </w:r>
      <w:r xmlns:w="http://schemas.openxmlformats.org/wordprocessingml/2006/main">
        <w:rPr>
          <w:rFonts w:ascii="맑은 고딕 Semilight" w:hAnsi="맑은 고딕 Semilight"/>
        </w:rPr>
        <w:t xml:space="preserve">셲 </w:t>
      </w:r>
      <w:r xmlns:w="http://schemas.openxmlformats.org/wordprocessingml/2006/main">
        <w:t xml:space="preserve">প্ৰেম।</w:t>
      </w:r>
    </w:p>
    <w:p w14:paraId="7917982A" w14:textId="77777777" w:rsidR="00F90BDC" w:rsidRDefault="00F90BDC"/>
    <w:p w14:paraId="19357D8B" w14:textId="77777777" w:rsidR="00F90BDC" w:rsidRDefault="00F90BDC">
      <w:r xmlns:w="http://schemas.openxmlformats.org/wordprocessingml/2006/main">
        <w:t xml:space="preserve">১/ যিচয়া ৪০:১১ ? </w:t>
      </w:r>
      <w:r xmlns:w="http://schemas.openxmlformats.org/wordprocessingml/2006/main">
        <w:rPr>
          <w:rFonts w:ascii="맑은 고딕 Semilight" w:hAnsi="맑은 고딕 Semilight"/>
        </w:rPr>
        <w:t xml:space="preserve">쏦 </w:t>
      </w:r>
      <w:r xmlns:w="http://schemas.openxmlformats.org/wordprocessingml/2006/main">
        <w:t xml:space="preserve">e ভেড়াৰখীয়াৰ দৰে নিজৰ জাক চোৱাচিতা কৰিব; তেওঁ মেৰ পোৱালিবোৰক কোলাত গোটাই ল’ব; তেওঁ সেইবোৰ নিজৰ বুকুত লৈ যাব, আৰু পোৱালিৰ লগত থকাবোৰক লাহে লাহে নেতৃত্ব দিব।??</w:t>
      </w:r>
    </w:p>
    <w:p w14:paraId="341E01C2" w14:textId="77777777" w:rsidR="00F90BDC" w:rsidRDefault="00F90BDC"/>
    <w:p w14:paraId="7E363528" w14:textId="77777777" w:rsidR="00F90BDC" w:rsidRDefault="00F90BDC">
      <w:r xmlns:w="http://schemas.openxmlformats.org/wordprocessingml/2006/main">
        <w:t xml:space="preserve">২/ গীতমালা ৩০:৫ ? </w:t>
      </w:r>
      <w:r xmlns:w="http://schemas.openxmlformats.org/wordprocessingml/2006/main">
        <w:rPr>
          <w:rFonts w:ascii="맑은 고딕 Semilight" w:hAnsi="맑은 고딕 Semilight"/>
        </w:rPr>
        <w:t xml:space="preserve">쏤 </w:t>
      </w:r>
      <w:r xmlns:w="http://schemas.openxmlformats.org/wordprocessingml/2006/main">
        <w:t xml:space="preserve">বা তেওঁৰ খং মাত্ৰ এটা মুহূৰ্তৰ বাবে, আৰু তেওঁৰ অনুগ্ৰহ আজীৱন। কান্দোন হয়তো ৰাতি ৰৈ যায়, কিন্তু ৰাতিপুৱাৰ লগত আনন্দ আহে।??</w:t>
      </w:r>
    </w:p>
    <w:p w14:paraId="00A23CE4" w14:textId="77777777" w:rsidR="00F90BDC" w:rsidRDefault="00F90BDC"/>
    <w:p w14:paraId="6B06A5F5" w14:textId="77777777" w:rsidR="00F90BDC" w:rsidRDefault="00F90BDC">
      <w:r xmlns:w="http://schemas.openxmlformats.org/wordprocessingml/2006/main">
        <w:t xml:space="preserve">Luke 15:6 ঘৰলৈ আহি তেওঁ নিজৰ বন্ধু-বান্ধৱী আৰু ওচৰ-চুবুৰীয়াক মাতি ক’লে, “মোৰ লগত আনন্দ কৰা; কিয়নো হেৰাই যোৱা মোৰ ভেড়াবোৰক পাইছোঁ।”</w:t>
      </w:r>
    </w:p>
    <w:p w14:paraId="79198B82" w14:textId="77777777" w:rsidR="00F90BDC" w:rsidRDefault="00F90BDC"/>
    <w:p w14:paraId="6409E7FF" w14:textId="77777777" w:rsidR="00F90BDC" w:rsidRDefault="00F90BDC">
      <w:r xmlns:w="http://schemas.openxmlformats.org/wordprocessingml/2006/main">
        <w:t xml:space="preserve">এই অংশটোত এজন মানুহে নিজৰ হেৰুৱা ভেড়াক বিচাৰি উলিয়াই বন্ধু আৰু ওচৰ-চুবুৰীয়াৰ সৈতে উদযাপন কৰাৰ কথা কোৱা হৈছে।</w:t>
      </w:r>
    </w:p>
    <w:p w14:paraId="6B15FF85" w14:textId="77777777" w:rsidR="00F90BDC" w:rsidRDefault="00F90BDC"/>
    <w:p w14:paraId="45F88202" w14:textId="77777777" w:rsidR="00F90BDC" w:rsidRDefault="00F90BDC">
      <w:r xmlns:w="http://schemas.openxmlformats.org/wordprocessingml/2006/main">
        <w:t xml:space="preserve">১/ ঈশ্বৰ এজন মেৰপালক যিয়ে হেৰুৱা লোকক বিচাৰে আৰু তেওঁলোকক পোৱাৰ পিছত আনন্দিত হয়।</w:t>
      </w:r>
    </w:p>
    <w:p w14:paraId="69A067C2" w14:textId="77777777" w:rsidR="00F90BDC" w:rsidRDefault="00F90BDC"/>
    <w:p w14:paraId="49B95FEF" w14:textId="77777777" w:rsidR="00F90BDC" w:rsidRDefault="00F90BDC">
      <w:r xmlns:w="http://schemas.openxmlformats.org/wordprocessingml/2006/main">
        <w:t xml:space="preserve">২/ হেৰাই যোৱা মানুহক বিচাৰি পোৱা আনন্দ আনৰ লগত ভাগ কৰিবলগীয়া বস্তু।</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২৩:১-৪ ??? </w:t>
      </w:r>
      <w:r xmlns:w="http://schemas.openxmlformats.org/wordprocessingml/2006/main">
        <w:rPr>
          <w:rFonts w:ascii="맑은 고딕 Semilight" w:hAnsi="맑은 고딕 Semilight"/>
        </w:rPr>
        <w:t xml:space="preserve">쏷 </w:t>
      </w:r>
      <w:r xmlns:w="http://schemas.openxmlformats.org/wordprocessingml/2006/main">
        <w:t xml:space="preserve">তেওঁ প্ৰভু মোৰ ৰখীয়া; মোৰ অভাৱ নহ’ব। মোক সেউজীয়া চৰণীয়া পথাৰত শুৱাই দিয়ে। তেওঁ মোক নিশ্চল পানীৰ কাষলৈ লৈ যায়। তেওঁ মোৰ আত্মাক পুনৰুদ্ধাৰ কৰে। তেওঁ মোক নিজৰ নামৰ কাৰণে সৎ পথত লৈ যায়।??</w:t>
      </w:r>
    </w:p>
    <w:p w14:paraId="520E3F80" w14:textId="77777777" w:rsidR="00F90BDC" w:rsidRDefault="00F90BDC"/>
    <w:p w14:paraId="07A6EE44" w14:textId="77777777" w:rsidR="00F90BDC" w:rsidRDefault="00F90BDC">
      <w:r xmlns:w="http://schemas.openxmlformats.org/wordprocessingml/2006/main">
        <w:t xml:space="preserve">২/ যিহিষ্কেল ৩৪:১১-১৬ ??? </w:t>
      </w:r>
      <w:r xmlns:w="http://schemas.openxmlformats.org/wordprocessingml/2006/main">
        <w:rPr>
          <w:rFonts w:ascii="맑은 고딕 Semilight" w:hAnsi="맑은 고딕 Semilight"/>
        </w:rPr>
        <w:t xml:space="preserve">쏤 </w:t>
      </w:r>
      <w:r xmlns:w="http://schemas.openxmlformats.org/wordprocessingml/2006/main">
        <w:t xml:space="preserve">বা প্ৰভু ঈশ্বৰে এইদৰে কৈছে: চোৱা, মই, মই নিজেই মোৰ ভেড়াবোৰক বিচাৰিম আৰু সেইবোৰ বিচাৰিম। ভেড়াৰখীয়াই যেনেকৈ সিঁচৰতি হৈ থকা ভেড়াৰ মাজত থাকি নিজৰ জাক বিচাৰি ফুৰে, তেনেকৈ মই মোৰ ভেড়াবোৰক বিচাৰিম আৰু ডাৱৰ আৰু ঘন আন্ধাৰৰ দিনত সিহঁতক সিঁচৰতি হৈ থকা সকলো ঠাইৰ পৰা উদ্ধাৰ কৰিম। আৰু মই তেওঁলোকক জাতি-জনগোষ্ঠীৰ মাজৰ পৰা উলিয়াই আনিম আৰু দেশৰ পৰা তেওঁলোকক গোটাই আনিম আৰু তেওঁলোকৰ নিজৰ দেশলৈ লৈ যাম। আৰু মই ইস্ৰায়েলৰ পৰ্ব্বতবোৰত, খাদবোৰৰ কাষত আৰু দেশৰ সকলো বসতিস্থলত সিহঁতক খুৱাম। মই সিহঁতক ভাল চৰণীয়া পথাৰেৰে খুৱাম আৰু ইস্ৰায়েলৰ পৰ্বতৰ উচ্চতাত সিহঁতৰ চৰণীয়া পথাৰ হ’ব। তাতে তেওঁলোকে ভাল চৰণীয়া পথাৰত শুব আৰু চহকী চৰণীয়া পথাৰত ইস্ৰায়েলৰ পৰ্ব্বতবোৰত চৰাব। মই নিজেই মোৰ ভেড়াৰ ৰখীয়া হ’ম, আৰু মই নিজেই সিহঁতক শুৱাই দিম, প্ৰভু ঈশ্বৰে এইদৰে কয়।??</w:t>
      </w:r>
    </w:p>
    <w:p w14:paraId="2A0F553C" w14:textId="77777777" w:rsidR="00F90BDC" w:rsidRDefault="00F90BDC"/>
    <w:p w14:paraId="2945B0EC" w14:textId="77777777" w:rsidR="00F90BDC" w:rsidRDefault="00F90BDC">
      <w:r xmlns:w="http://schemas.openxmlformats.org/wordprocessingml/2006/main">
        <w:t xml:space="preserve">Luke 15:7 মই তোমালোকক কওঁ যে অনুতাপ কৰা এজন পাপীৰ ওপৰত স্বৰ্গত আনন্দ হব, অনুতাপ কৰাৰ প্ৰয়োজন নাই নব্বৈজন ধাৰ্মিক ব্যক্তিতকৈও অধিক।</w:t>
      </w:r>
    </w:p>
    <w:p w14:paraId="71A10434" w14:textId="77777777" w:rsidR="00F90BDC" w:rsidRDefault="00F90BDC"/>
    <w:p w14:paraId="492B411E" w14:textId="77777777" w:rsidR="00F90BDC" w:rsidRDefault="00F90BDC">
      <w:r xmlns:w="http://schemas.openxmlformats.org/wordprocessingml/2006/main">
        <w:t xml:space="preserve">অনুতাপ কৰা পাপীৰ ওপৰত স্বৰ্গত আনন্দ।</w:t>
      </w:r>
    </w:p>
    <w:p w14:paraId="1B6DEA0D" w14:textId="77777777" w:rsidR="00F90BDC" w:rsidRDefault="00F90BDC"/>
    <w:p w14:paraId="62B8B981" w14:textId="77777777" w:rsidR="00F90BDC" w:rsidRDefault="00F90BDC">
      <w:r xmlns:w="http://schemas.openxmlformats.org/wordprocessingml/2006/main">
        <w:t xml:space="preserve">১: ঈশ্বৰ আনন্দিত হয় যেতিয়া আমি অনুতাপ কৰোঁ আৰু তেওঁৰ ওচৰলৈ ঘূৰি যাওঁ।</w:t>
      </w:r>
    </w:p>
    <w:p w14:paraId="63B18053" w14:textId="77777777" w:rsidR="00F90BDC" w:rsidRDefault="00F90BDC"/>
    <w:p w14:paraId="2B94D0A9" w14:textId="77777777" w:rsidR="00F90BDC" w:rsidRDefault="00F90BDC">
      <w:r xmlns:w="http://schemas.openxmlformats.org/wordprocessingml/2006/main">
        <w:t xml:space="preserve">২: যীচুৱে??আমাৰ প্ৰতি প্ৰেম অসীম আৰু তেওঁ আনন্দিত হয় যেতিয়া আমি আমাৰ পাপ স্বীকাৰ কৰি তেওঁৰ ওচৰলৈ যাওঁ।</w:t>
      </w:r>
    </w:p>
    <w:p w14:paraId="0715BB70" w14:textId="77777777" w:rsidR="00F90BDC" w:rsidRDefault="00F90BDC"/>
    <w:p w14:paraId="67C47B92" w14:textId="77777777" w:rsidR="00F90BDC" w:rsidRDefault="00F90BDC">
      <w:r xmlns:w="http://schemas.openxmlformats.org/wordprocessingml/2006/main">
        <w:t xml:space="preserve">১: ২ বংশাৱলি ৭:১৪ - ? </w:t>
      </w:r>
      <w:r xmlns:w="http://schemas.openxmlformats.org/wordprocessingml/2006/main">
        <w:rPr>
          <w:rFonts w:ascii="맑은 고딕 Semilight" w:hAnsi="맑은 고딕 Semilight"/>
        </w:rPr>
        <w:t xml:space="preserve">쐇 </w:t>
      </w:r>
      <w:r xmlns:w="http://schemas.openxmlformats.org/wordprocessingml/2006/main">
        <w:t xml:space="preserve">f মোৰ নামেৰে মাতি অনা মোৰ লোকসকলে নিজকে নম্ৰ কৰি প্ৰাৰ্থনা কৰিব আৰু মোৰ মুখ বিচাৰিব আৰু তেওঁলোকৰ দুষ্ট পথৰ পৰা ঘূৰি যাব, তেতিয়া মই স্বৰ্গৰ পৰা শুনিম, আৰু মই তেওঁলোকৰ পাপ ক্ষমা কৰিম আৰু তেওঁলোকৰ দেশ সুস্থ কৰিম।??</w:t>
      </w:r>
    </w:p>
    <w:p w14:paraId="77C57F9B" w14:textId="77777777" w:rsidR="00F90BDC" w:rsidRDefault="00F90BDC"/>
    <w:p w14:paraId="6EBD48E7" w14:textId="77777777" w:rsidR="00F90BDC" w:rsidRDefault="00F90BDC">
      <w:r xmlns:w="http://schemas.openxmlformats.org/wordprocessingml/2006/main">
        <w:t xml:space="preserve">২: ৰোমীয়া ২:৪ - ? </w:t>
      </w:r>
      <w:r xmlns:w="http://schemas.openxmlformats.org/wordprocessingml/2006/main">
        <w:rPr>
          <w:rFonts w:ascii="맑은 고딕 Semilight" w:hAnsi="맑은 고딕 Semilight"/>
        </w:rPr>
        <w:t xml:space="preserve">쏰 </w:t>
      </w:r>
      <w:r xmlns:w="http://schemas.openxmlformats.org/wordprocessingml/2006/main">
        <w:t xml:space="preserve">r আপুনি তেওঁৰ দয়া, সহনশীলতা আৰু ধৈৰ্য্যৰ ধন-সম্পত্তিৰ প্ৰতি অৱজ্ঞা দেখুৱায়নে, </w:t>
      </w:r>
      <w:r xmlns:w="http://schemas.openxmlformats.org/wordprocessingml/2006/main">
        <w:lastRenderedPageBreak xmlns:w="http://schemas.openxmlformats.org/wordprocessingml/2006/main"/>
      </w:r>
      <w:r xmlns:w="http://schemas.openxmlformats.org/wordprocessingml/2006/main">
        <w:t xml:space="preserve">ঈশ্বৰক উপলব্ধি নকৰাকৈ? </w:t>
      </w:r>
      <w:r xmlns:w="http://schemas.openxmlformats.org/wordprocessingml/2006/main">
        <w:rPr>
          <w:rFonts w:ascii="맑은 고딕 Semilight" w:hAnsi="맑은 고딕 Semilight"/>
        </w:rPr>
        <w:t xml:space="preserve">셲 </w:t>
      </w:r>
      <w:r xmlns:w="http://schemas.openxmlformats.org/wordprocessingml/2006/main">
        <w:t xml:space="preserve">দয়াৰ উদ্দেশ্য হৈছে আপোনাক অনুতাপৰ দিশলৈ লৈ যোৱা???</w:t>
      </w:r>
    </w:p>
    <w:p w14:paraId="6EA2BFD3" w14:textId="77777777" w:rsidR="00F90BDC" w:rsidRDefault="00F90BDC"/>
    <w:p w14:paraId="74A5EFDE" w14:textId="77777777" w:rsidR="00F90BDC" w:rsidRDefault="00F90BDC">
      <w:r xmlns:w="http://schemas.openxmlformats.org/wordprocessingml/2006/main">
        <w:t xml:space="preserve">Luke 15:8 দহটা ৰূপ থকা কোনগৰাকী মহিলাই যদি এটা টুকুৰা হেৰুৱাই পেলায়, তেন্তে চাকি জ্বলাই ঘৰখন ঝাড়ু নিদিয়া আৰু তাক বিচাৰি নোপোৱালৈকে অধ্যৱসায়ীভাৱে বিচাৰি নাপায়?</w:t>
      </w:r>
    </w:p>
    <w:p w14:paraId="1CF01F59" w14:textId="77777777" w:rsidR="00F90BDC" w:rsidRDefault="00F90BDC"/>
    <w:p w14:paraId="42EF4B02" w14:textId="77777777" w:rsidR="00F90BDC" w:rsidRDefault="00F90BDC">
      <w:r xmlns:w="http://schemas.openxmlformats.org/wordprocessingml/2006/main">
        <w:t xml:space="preserve">এই অংশটোত এগৰাকী নাৰীৰ কথা কোৱা হৈছে যিয়ে হেৰুৱা ৰূপৰ টুকুৰা এটা অধ্যৱসায়ীভাৱে বিচাৰিছে।</w:t>
      </w:r>
    </w:p>
    <w:p w14:paraId="711D75F9" w14:textId="77777777" w:rsidR="00F90BDC" w:rsidRDefault="00F90BDC"/>
    <w:p w14:paraId="1243C107" w14:textId="77777777" w:rsidR="00F90BDC" w:rsidRDefault="00F90BDC">
      <w:r xmlns:w="http://schemas.openxmlformats.org/wordprocessingml/2006/main">
        <w:t xml:space="preserve">১/ হেৰুৱাৰ অধ্যৱসায়: হেৰুৱা লোকৰ সন্ধানে কেনেকৈ নৱীকৃত বিশ্বাসৰ সূচনা কৰিব পাৰে</w:t>
      </w:r>
    </w:p>
    <w:p w14:paraId="4C50EEDA" w14:textId="77777777" w:rsidR="00F90BDC" w:rsidRDefault="00F90BDC"/>
    <w:p w14:paraId="57E7FBB5" w14:textId="77777777" w:rsidR="00F90BDC" w:rsidRDefault="00F90BDC">
      <w:r xmlns:w="http://schemas.openxmlformats.org/wordprocessingml/2006/main">
        <w:t xml:space="preserve">২/ ৰূপৰ টুকুৰাৰ দৃষ্টান্ত: কঠিন সময়ত আমি কেনেকৈ অধ্যৱসায় কৰিব লাগে</w:t>
      </w:r>
    </w:p>
    <w:p w14:paraId="79B038C6" w14:textId="77777777" w:rsidR="00F90BDC" w:rsidRDefault="00F90BDC"/>
    <w:p w14:paraId="787F04F4" w14:textId="77777777" w:rsidR="00F90BDC" w:rsidRDefault="00F90BDC">
      <w:r xmlns:w="http://schemas.openxmlformats.org/wordprocessingml/2006/main">
        <w:t xml:space="preserve">১/ হিতোপদেশ ২৪:১০ যদি আপুনি বিপদৰ দিনত অজ্ঞান হয়, তেন্তে আপোনাৰ শক্তি কম।</w:t>
      </w:r>
    </w:p>
    <w:p w14:paraId="3BEDFCC0" w14:textId="77777777" w:rsidR="00F90BDC" w:rsidRDefault="00F90BDC"/>
    <w:p w14:paraId="3406322F" w14:textId="77777777" w:rsidR="00F90BDC" w:rsidRDefault="00F90BDC">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14:paraId="6CC00625" w14:textId="77777777" w:rsidR="00F90BDC" w:rsidRDefault="00F90BDC"/>
    <w:p w14:paraId="1DB8A7D0" w14:textId="77777777" w:rsidR="00F90BDC" w:rsidRDefault="00F90BDC">
      <w:r xmlns:w="http://schemas.openxmlformats.org/wordprocessingml/2006/main">
        <w:t xml:space="preserve">Luke 15:9 যেতিয়া তাই তাক পালে, তেতিয়া তাই নিজৰ বন্ধু-বান্ধৱী আৰু ওচৰ-চুবুৰীয়াক মাতি ক’লে, “মোৰ লগত আনন্দ কৰা; কিয়নো মই হেৰুৱাই পেলোৱা টুকুৰাটো পাইছো।”</w:t>
      </w:r>
    </w:p>
    <w:p w14:paraId="500A9F78" w14:textId="77777777" w:rsidR="00F90BDC" w:rsidRDefault="00F90BDC"/>
    <w:p w14:paraId="42948E51" w14:textId="77777777" w:rsidR="00F90BDC" w:rsidRDefault="00F90BDC">
      <w:r xmlns:w="http://schemas.openxmlformats.org/wordprocessingml/2006/main">
        <w:t xml:space="preserve">নিজৰ বাবে গুৰুত্বপূৰ্ণ কিবা এটা হেৰুৱাই পেলোৱা এগৰাকী মহিলাই পুনৰ বিচাৰি পালে আনন্দিত হয় আৰু বন্ধু-বান্ধৱী আৰু ওচৰ-চুবুৰীয়াক নিজৰ লগত উদযাপন কৰিবলৈ মাতে।</w:t>
      </w:r>
    </w:p>
    <w:p w14:paraId="58249D74" w14:textId="77777777" w:rsidR="00F90BDC" w:rsidRDefault="00F90BDC"/>
    <w:p w14:paraId="0FB957CA" w14:textId="77777777" w:rsidR="00F90BDC" w:rsidRDefault="00F90BDC">
      <w:r xmlns:w="http://schemas.openxmlformats.org/wordprocessingml/2006/main">
        <w:t xml:space="preserve">১/ পুনৰুদ্ধাৰৰ আনন্দ: হেৰুৱা বস্তুৰ উভতি অহাৰ উদযাপন</w:t>
      </w:r>
    </w:p>
    <w:p w14:paraId="5469A265" w14:textId="77777777" w:rsidR="00F90BDC" w:rsidRDefault="00F90BDC"/>
    <w:p w14:paraId="7387D780" w14:textId="77777777" w:rsidR="00F90BDC" w:rsidRDefault="00F90BDC">
      <w:r xmlns:w="http://schemas.openxmlformats.org/wordprocessingml/2006/main">
        <w:t xml:space="preserve">২/ ঈশ্বৰ? </w:t>
      </w:r>
      <w:r xmlns:w="http://schemas.openxmlformats.org/wordprocessingml/2006/main">
        <w:rPr>
          <w:rFonts w:ascii="맑은 고딕 Semilight" w:hAnsi="맑은 고딕 Semilight"/>
        </w:rPr>
        <w:t xml:space="preserve">셲 </w:t>
      </w:r>
      <w:r xmlns:w="http://schemas.openxmlformats.org/wordprocessingml/2006/main">
        <w:t xml:space="preserve">সৰু সৰু কথাবোৰত প্ৰেম: সাধাৰণত আনন্দ বিচাৰি পোৱা</w:t>
      </w:r>
    </w:p>
    <w:p w14:paraId="3D634F66" w14:textId="77777777" w:rsidR="00F90BDC" w:rsidRDefault="00F90BDC"/>
    <w:p w14:paraId="25E9C64F" w14:textId="77777777" w:rsidR="00F90BDC" w:rsidRDefault="00F90BDC">
      <w:r xmlns:w="http://schemas.openxmlformats.org/wordprocessingml/2006/main">
        <w:t xml:space="preserve">১/ গীতমালা ১২৬:৩: ? </w:t>
      </w:r>
      <w:r xmlns:w="http://schemas.openxmlformats.org/wordprocessingml/2006/main">
        <w:rPr>
          <w:rFonts w:ascii="맑은 고딕 Semilight" w:hAnsi="맑은 고딕 Semilight"/>
        </w:rPr>
        <w:t xml:space="preserve">쏷 </w:t>
      </w:r>
      <w:r xmlns:w="http://schemas.openxmlformats.org/wordprocessingml/2006/main">
        <w:t xml:space="preserve">তেওঁ প্ৰভুৱে আমাৰ বাবে মহান কাম কৰিছে, আৰু আমি আনন্দৰে ভৰি পৰিছো।??</w:t>
      </w:r>
    </w:p>
    <w:p w14:paraId="14699EC4" w14:textId="77777777" w:rsidR="00F90BDC" w:rsidRDefault="00F90BDC"/>
    <w:p w14:paraId="32FC856B" w14:textId="77777777" w:rsidR="00F90BDC" w:rsidRDefault="00F90BDC">
      <w:r xmlns:w="http://schemas.openxmlformats.org/wordprocessingml/2006/main">
        <w:t xml:space="preserve">২/ লূক ১৫:৭: ? </w:t>
      </w:r>
      <w:r xmlns:w="http://schemas.openxmlformats.org/wordprocessingml/2006/main">
        <w:rPr>
          <w:rFonts w:ascii="맑은 고딕 Semilight" w:hAnsi="맑은 고딕 Semilight"/>
        </w:rPr>
        <w:t xml:space="preserve">쏧 </w:t>
      </w:r>
      <w:r xmlns:w="http://schemas.openxmlformats.org/wordprocessingml/2006/main">
        <w:t xml:space="preserve">আপোনাক কওক যে একেদৰেই অনুতাপ কৰা এজন পাপীৰ ওপৰত স্বৰ্গত আনন্দ বেছি হ'ব, অনুতাপ কৰাৰ প্ৰয়োজন নোহোৱা উননব্বৈজন ধাৰ্মিক ব্যক্তিতকৈ।??</w:t>
      </w:r>
    </w:p>
    <w:p w14:paraId="1C9726E6" w14:textId="77777777" w:rsidR="00F90BDC" w:rsidRDefault="00F90BDC"/>
    <w:p w14:paraId="6DBC14E7" w14:textId="77777777" w:rsidR="00F90BDC" w:rsidRDefault="00F90BDC">
      <w:r xmlns:w="http://schemas.openxmlformats.org/wordprocessingml/2006/main">
        <w:t xml:space="preserve">Luke 15:10 একেদৰে, মই তোমালোকক কওঁ, ঈশ্বৰৰ দূতসকলৰ সান্নিধ্যত আনন্দ হয়, যি এজন পাপীয়ে অনুতাপ কৰে।</w:t>
      </w:r>
    </w:p>
    <w:p w14:paraId="637AC978" w14:textId="77777777" w:rsidR="00F90BDC" w:rsidRDefault="00F90BDC"/>
    <w:p w14:paraId="788FDBA1" w14:textId="77777777" w:rsidR="00F90BDC" w:rsidRDefault="00F90BDC">
      <w:r xmlns:w="http://schemas.openxmlformats.org/wordprocessingml/2006/main">
        <w:t xml:space="preserve">পাপীয়ে অনুতাপ কৰিলে ঈশ্বৰৰ সান্নিধ্যই আনন্দ কঢ়িয়াই আনে।</w:t>
      </w:r>
    </w:p>
    <w:p w14:paraId="41E9A3ED" w14:textId="77777777" w:rsidR="00F90BDC" w:rsidRDefault="00F90BDC"/>
    <w:p w14:paraId="3B429F6D" w14:textId="77777777" w:rsidR="00F90BDC" w:rsidRDefault="00F90BDC">
      <w:r xmlns:w="http://schemas.openxmlformats.org/wordprocessingml/2006/main">
        <w:t xml:space="preserve">১/ অনুতাপৰ আনন্দ</w:t>
      </w:r>
    </w:p>
    <w:p w14:paraId="05EAFAC2" w14:textId="77777777" w:rsidR="00F90BDC" w:rsidRDefault="00F90BDC"/>
    <w:p w14:paraId="22A29602" w14:textId="77777777" w:rsidR="00F90BDC" w:rsidRDefault="00F90BDC">
      <w:r xmlns:w="http://schemas.openxmlformats.org/wordprocessingml/2006/main">
        <w:t xml:space="preserve">২/ অনুতাপৰ দ্বাৰা ঈশ্বৰৰ প্ৰেমক পুনৰ আৱিষ্কাৰ কৰা</w:t>
      </w:r>
    </w:p>
    <w:p w14:paraId="526180AD" w14:textId="77777777" w:rsidR="00F90BDC" w:rsidRDefault="00F90BDC"/>
    <w:p w14:paraId="01923E4D" w14:textId="77777777" w:rsidR="00F90BDC" w:rsidRDefault="00F90BDC">
      <w:r xmlns:w="http://schemas.openxmlformats.org/wordprocessingml/2006/main">
        <w:t xml:space="preserve">১/ যিচয়া ১:১৮ - এতিয়া আহক, আৰু আমি একেলগে যুক্তি দিওঁ, যিহোৱাই কৈছে: তোমালোকৰ পাপবোৰ ৰঙা ৰঙৰ হ’লেও নিয়ৰৰ দৰে বগা হ’ব; ৰঙা ৰঙৰ দৰে ৰঙা হ’লেও ঊলৰ দৰে হ’ব।</w:t>
      </w:r>
    </w:p>
    <w:p w14:paraId="626CAE18" w14:textId="77777777" w:rsidR="00F90BDC" w:rsidRDefault="00F90BDC"/>
    <w:p w14:paraId="7E5FA94E" w14:textId="77777777" w:rsidR="00F90BDC" w:rsidRDefault="00F90BDC">
      <w:r xmlns:w="http://schemas.openxmlformats.org/wordprocessingml/2006/main">
        <w:t xml:space="preserve">২) যিৰিমিয়া ৩১:৩৪ - আৰু তেওঁলোকে প্ৰত্যেকেই নিজৰ ওচৰ-চুবুৰীয়াক আৰু প্ৰত্যেকেই নিজৰ ভাইক আৰু শিকাব নোৱাৰিব যে, 'যিহোৱাক চিনি পাওক; যিহোৱা, কিয়নো মই তেওঁলোকৰ অপৰাধ ক্ষমা কৰিম, আৰু মই তেওঁলোকৰ পাপ আৰু স্মৰণ নকৰো।</w:t>
      </w:r>
    </w:p>
    <w:p w14:paraId="36EF11CB" w14:textId="77777777" w:rsidR="00F90BDC" w:rsidRDefault="00F90BDC"/>
    <w:p w14:paraId="0C8A6759" w14:textId="77777777" w:rsidR="00F90BDC" w:rsidRDefault="00F90BDC">
      <w:r xmlns:w="http://schemas.openxmlformats.org/wordprocessingml/2006/main">
        <w:t xml:space="preserve">Luke 15:11 তেওঁ ক’লে, “এজন মানুহৰ দুজন পুত্ৰ আছিল।</w:t>
      </w:r>
    </w:p>
    <w:p w14:paraId="34AB8990" w14:textId="77777777" w:rsidR="00F90BDC" w:rsidRDefault="00F90BDC"/>
    <w:p w14:paraId="33C9370D" w14:textId="77777777" w:rsidR="00F90BDC" w:rsidRDefault="00F90BDC">
      <w:r xmlns:w="http://schemas.openxmlformats.org/wordprocessingml/2006/main">
        <w:t xml:space="preserve">যীচুৰ এই দৃষ্টান্তটোত এজন পিতৃ আৰু তেওঁৰ দুজন পুত্ৰৰ কাহিনী কোৱা হৈছে, যাৰ এজন হেৰাই ঘৰলৈ যোৱাৰ পথ বিচাৰিছে।</w:t>
      </w:r>
    </w:p>
    <w:p w14:paraId="4951AA1D" w14:textId="77777777" w:rsidR="00F90BDC" w:rsidRDefault="00F90BDC"/>
    <w:p w14:paraId="5CF803CF" w14:textId="77777777" w:rsidR="00F90BDC" w:rsidRDefault="00F90BDC">
      <w:r xmlns:w="http://schemas.openxmlformats.org/wordprocessingml/2006/main">
        <w:t xml:space="preserve">১: যীচুৱে আমাক ঘৰলৈ আহি ঈশ্বৰৰ সৈতে পুনৰ সংযোগ স্থাপন কৰিবলৈ মাতিছে।</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ঈশ্বৰৰ প্ৰতি আমাৰ প্ৰয়োজনীয়তাক চিনি পাব লাগিব আৰু তেওঁৰ লগত সম্পৰ্ক বিচাৰিব লাগিব।</w:t>
      </w:r>
    </w:p>
    <w:p w14:paraId="70788B3E" w14:textId="77777777" w:rsidR="00F90BDC" w:rsidRDefault="00F90BDC"/>
    <w:p w14:paraId="5B82BF16" w14:textId="77777777" w:rsidR="00F90BDC" w:rsidRDefault="00F90BDC">
      <w:r xmlns:w="http://schemas.openxmlformats.org/wordprocessingml/2006/main">
        <w:t xml:space="preserve">১: লূক ১৫:২০ - আৰু তেওঁ উঠি পিতৃৰ ওচৰলৈ আহিল। কিন্তু যেতিয়া তেওঁ বহু দূৰত আছিল, তেতিয়া তেওঁৰ পিতৃয়ে তেওঁক দেখি দয়া কৰিলে আৰু দৌৰি গৈ তেওঁৰ ডিঙিত পৰি তেওঁক চুমা খালে।</w:t>
      </w:r>
    </w:p>
    <w:p w14:paraId="41E988AE" w14:textId="77777777" w:rsidR="00F90BDC" w:rsidRDefault="00F90BDC"/>
    <w:p w14:paraId="372D654F" w14:textId="77777777" w:rsidR="00F90BDC" w:rsidRDefault="00F90BDC">
      <w:r xmlns:w="http://schemas.openxmlformats.org/wordprocessingml/2006/main">
        <w:t xml:space="preserve">২: যিহিষ্কেল ১৬:৬৩ - যেতিয়া তুমি কৰা সকলো কামৰ বাবে তোমাৰ প্ৰতি শান্ত হওঁ, তেতিয়া তুমি মনত ৰাখিবা, আৰু বিভ্ৰান্ত হবা, আৰু তোমাৰ লাজৰ কাৰণে আৰু কেতিয়াও মুখ মেলিব নোৱাৰা, যিহোৱাই কৈছে।</w:t>
      </w:r>
    </w:p>
    <w:p w14:paraId="63946954" w14:textId="77777777" w:rsidR="00F90BDC" w:rsidRDefault="00F90BDC"/>
    <w:p w14:paraId="4F99AF5B" w14:textId="77777777" w:rsidR="00F90BDC" w:rsidRDefault="00F90BDC">
      <w:r xmlns:w="http://schemas.openxmlformats.org/wordprocessingml/2006/main">
        <w:t xml:space="preserve">Luke 15:12 তেতিয়া তেওঁলোকৰ সৰুজনে পিতৃক ক’লে, “পিতৃ, মোৰ হাতত পৰা সম্পত্তিৰ অংশ মোক দিয়ক।” আৰু তেওঁ নিজৰ জীৱন-যাপন তেওঁলোকৰ বাবে ভাগ কৰিলে।</w:t>
      </w:r>
    </w:p>
    <w:p w14:paraId="55E908DA" w14:textId="77777777" w:rsidR="00F90BDC" w:rsidRDefault="00F90BDC"/>
    <w:p w14:paraId="68058862" w14:textId="77777777" w:rsidR="00F90BDC" w:rsidRDefault="00F90BDC">
      <w:r xmlns:w="http://schemas.openxmlformats.org/wordprocessingml/2006/main">
        <w:t xml:space="preserve">দুজন পুত্ৰৰ পিতৃয়ে নিজৰ সম্পত্তি তেওঁলোকৰ মাজত ভাগ কৰিলে আৰু সৰু পুত্ৰই নিজৰ অংশ বিচাৰিলে।</w:t>
      </w:r>
    </w:p>
    <w:p w14:paraId="374DF4BD" w14:textId="77777777" w:rsidR="00F90BDC" w:rsidRDefault="00F90BDC"/>
    <w:p w14:paraId="44B2C808" w14:textId="77777777" w:rsidR="00F90BDC" w:rsidRDefault="00F90BDC">
      <w:r xmlns:w="http://schemas.openxmlformats.org/wordprocessingml/2006/main">
        <w:t xml:space="preserve">১/ তেওঁৰ সন্তানসকলৰ প্ৰতি ঈশ্বৰৰ প্ৰেম: এজন পিতৃৰ উদাৰতাই আমাৰ স্বৰ্গীয় পিতৃৰ হৃদয় কেনেকৈ প্ৰতিফলিত কৰে</w:t>
      </w:r>
    </w:p>
    <w:p w14:paraId="19B0BECA" w14:textId="77777777" w:rsidR="00F90BDC" w:rsidRDefault="00F90BDC"/>
    <w:p w14:paraId="2C9403BB" w14:textId="77777777" w:rsidR="00F90BDC" w:rsidRDefault="00F90BDC">
      <w:r xmlns:w="http://schemas.openxmlformats.org/wordprocessingml/2006/main">
        <w:t xml:space="preserve">২) অনুৰোধৰ শক্তি: সাহসেৰে অনুৰোধ কৰিবলৈ আৰু ঈশ্বৰৰ উদাৰ আশীৰ্বাদ লাভ কৰিবলৈ শিকা</w:t>
      </w:r>
    </w:p>
    <w:p w14:paraId="455FE730" w14:textId="77777777" w:rsidR="00F90BDC" w:rsidRDefault="00F90BDC"/>
    <w:p w14:paraId="0B34F681" w14:textId="77777777" w:rsidR="00F90BDC" w:rsidRDefault="00F90BDC">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14:paraId="09E17315" w14:textId="77777777" w:rsidR="00F90BDC" w:rsidRDefault="00F90BDC"/>
    <w:p w14:paraId="2908934B" w14:textId="77777777" w:rsidR="00F90BDC" w:rsidRDefault="00F90BDC">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14:paraId="49077398" w14:textId="77777777" w:rsidR="00F90BDC" w:rsidRDefault="00F90BDC"/>
    <w:p w14:paraId="3DEA75C5" w14:textId="77777777" w:rsidR="00F90BDC" w:rsidRDefault="00F90BDC">
      <w:r xmlns:w="http://schemas.openxmlformats.org/wordprocessingml/2006/main">
        <w:t xml:space="preserve">Luke 15:13 আৰু বহুদিন নৌহওঁতেই সৰু পুত্ৰই সকলোকে গোট খাই দূৰৈৰ দেশলৈ যাত্ৰা কৰিলে আৰু তাতেই অশান্তিপূৰ্ণ জীৱন-যাপনৰ দ্বাৰা নিজৰ ধন-সম্পত্তি অপচয় কৰিলে।</w:t>
      </w:r>
    </w:p>
    <w:p w14:paraId="66B4E174" w14:textId="77777777" w:rsidR="00F90BDC" w:rsidRDefault="00F90BDC"/>
    <w:p w14:paraId="443A05A5" w14:textId="77777777" w:rsidR="00F90BDC" w:rsidRDefault="00F90BDC">
      <w:r xmlns:w="http://schemas.openxmlformats.org/wordprocessingml/2006/main">
        <w:t xml:space="preserve">সৰু পুত্ৰই সুদূৰ দেশত উত্তাল জীৱন যাপন কৰি নিজৰ দ্ৰব্য অপচয় কৰি পেলালে।</w:t>
      </w:r>
    </w:p>
    <w:p w14:paraId="00F75101" w14:textId="77777777" w:rsidR="00F90BDC" w:rsidRDefault="00F90BDC"/>
    <w:p w14:paraId="2AEB4079" w14:textId="77777777" w:rsidR="00F90BDC" w:rsidRDefault="00F90BDC">
      <w:r xmlns:w="http://schemas.openxmlformats.org/wordprocessingml/2006/main">
        <w:t xml:space="preserve">১/ বন্য জীৱনৰ বিপদ</w:t>
      </w:r>
    </w:p>
    <w:p w14:paraId="1E1522C6" w14:textId="77777777" w:rsidR="00F90BDC" w:rsidRDefault="00F90BDC"/>
    <w:p w14:paraId="2BE3C97B" w14:textId="77777777" w:rsidR="00F90BDC" w:rsidRDefault="00F90BDC">
      <w:r xmlns:w="http://schemas.openxmlformats.org/wordprocessingml/2006/main">
        <w:t xml:space="preserve">২/ পাপৰ উচ্চ খৰচ</w:t>
      </w:r>
    </w:p>
    <w:p w14:paraId="5CB530B6" w14:textId="77777777" w:rsidR="00F90BDC" w:rsidRDefault="00F90BDC"/>
    <w:p w14:paraId="2E1AA114" w14:textId="77777777" w:rsidR="00F90BDC" w:rsidRDefault="00F90BDC">
      <w:r xmlns:w="http://schemas.openxmlformats.org/wordprocessingml/2006/main">
        <w:t xml:space="preserve">১/ হিতোপদেশ ১৩:১৫ - "ভাল বুজাবুজিয়ে অনুগ্ৰহ লাভ কৰে, কিন্তু অবিশ্বাসীসকলৰ পথ তেওঁলোকৰ ধ্বংস।"</w:t>
      </w:r>
    </w:p>
    <w:p w14:paraId="4EA24E16" w14:textId="77777777" w:rsidR="00F90BDC" w:rsidRDefault="00F90BDC"/>
    <w:p w14:paraId="439A8952" w14:textId="77777777" w:rsidR="00F90BDC" w:rsidRDefault="00F90BDC">
      <w:r xmlns:w="http://schemas.openxmlformats.org/wordprocessingml/2006/main">
        <w:t xml:space="preserve">২) গালাতীয়া ৬:৭-৮ - "প্ৰতাৰিত নহ'বা: ঈশ্বৰক উপহাস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14:paraId="1A92D4C6" w14:textId="77777777" w:rsidR="00F90BDC" w:rsidRDefault="00F90BDC"/>
    <w:p w14:paraId="0DF97C6F" w14:textId="77777777" w:rsidR="00F90BDC" w:rsidRDefault="00F90BDC">
      <w:r xmlns:w="http://schemas.openxmlformats.org/wordprocessingml/2006/main">
        <w:t xml:space="preserve">Luke 15:14 তেওঁ সকলো খৰচ কৰি সেই দেশত প্ৰচণ্ড দুৰ্ভিক্ষৰ সৃষ্টি হ’ল; আৰু তেওঁৰ অভাৱ হ’বলৈ ধৰিলে।</w:t>
      </w:r>
    </w:p>
    <w:p w14:paraId="37277342" w14:textId="77777777" w:rsidR="00F90BDC" w:rsidRDefault="00F90BDC"/>
    <w:p w14:paraId="7F7D8902" w14:textId="77777777" w:rsidR="00F90BDC" w:rsidRDefault="00F90BDC">
      <w:r xmlns:w="http://schemas.openxmlformats.org/wordprocessingml/2006/main">
        <w:t xml:space="preserve">এজন মানুহে নিজৰ সকলো ধন খৰচ কৰিলে আৰু সেই দেশত হোৱা আকালৰ ফলত তেওঁ নিঃস্ব হৈ পৰিল।</w:t>
      </w:r>
    </w:p>
    <w:p w14:paraId="0DFE105C" w14:textId="77777777" w:rsidR="00F90BDC" w:rsidRDefault="00F90BDC"/>
    <w:p w14:paraId="66C64BFF" w14:textId="77777777" w:rsidR="00F90BDC" w:rsidRDefault="00F90BDC">
      <w:r xmlns:w="http://schemas.openxmlformats.org/wordprocessingml/2006/main">
        <w:t xml:space="preserve">১/ ধন অপচয় কৰাৰ বিপদ</w:t>
      </w:r>
    </w:p>
    <w:p w14:paraId="605E66C7" w14:textId="77777777" w:rsidR="00F90BDC" w:rsidRDefault="00F90BDC"/>
    <w:p w14:paraId="2099C4C6" w14:textId="77777777" w:rsidR="00F90BDC" w:rsidRDefault="00F90BDC">
      <w:r xmlns:w="http://schemas.openxmlformats.org/wordprocessingml/2006/main">
        <w:t xml:space="preserve">২/ সকলো পৰিস্থিতিত সন্তুষ্টিৰ আশীৰ্বাদ</w:t>
      </w:r>
    </w:p>
    <w:p w14:paraId="461EA9A9" w14:textId="77777777" w:rsidR="00F90BDC" w:rsidRDefault="00F90BDC"/>
    <w:p w14:paraId="215F880C" w14:textId="77777777" w:rsidR="00F90BDC" w:rsidRDefault="00F90BDC">
      <w:r xmlns:w="http://schemas.openxmlformats.org/wordprocessingml/2006/main">
        <w:t xml:space="preserve">১/ হিতোপদেশ ২১:২০ পদত, "জ্ঞানীৰ বাসস্থানত বহুমূলীয়া ধন আৰু তেল আছে, কিন্তু মূৰ্খ মানুহে তাক অপচয় কৰে।"</w:t>
      </w:r>
    </w:p>
    <w:p w14:paraId="68F2EB0E" w14:textId="77777777" w:rsidR="00F90BDC" w:rsidRDefault="00F90BDC"/>
    <w:p w14:paraId="4A3068DA" w14:textId="77777777" w:rsidR="00F90BDC" w:rsidRDefault="00F90BDC">
      <w:r xmlns:w="http://schemas.openxmlformats.org/wordprocessingml/2006/main">
        <w:t xml:space="preserve">২) ১ তীমথিয় ৬:৬-১০, "কিন্তু সন্তুষ্টিৰ সৈতে ঈশ্বৰভক্তি বহুত লাভ, কিয়নো আমি জগতলৈ একো আনিব নোৱাৰো, আৰু আমি জগতৰ পৰা একো উলিয়াব নোৱাৰো। কিন্তু আমাৰ যদি খাদ্য আৰু বস্ত্ৰ আছে, তেন্তে আমি এইবোৰৰ লগত থাকিম। </w:t>
      </w:r>
      <w:r xmlns:w="http://schemas.openxmlformats.org/wordprocessingml/2006/main">
        <w:lastRenderedPageBreak xmlns:w="http://schemas.openxmlformats.org/wordprocessingml/2006/main"/>
      </w:r>
      <w:r xmlns:w="http://schemas.openxmlformats.org/wordprocessingml/2006/main">
        <w:t xml:space="preserve">" কিন্তু যিসকলে ধনী হ'ব বিচাৰে তেওঁলোকে প্ৰলোভনত, ফান্দত, বহুতো অৰ্থহীন আৰু ক্ষতিকাৰক কামনাত পৰে যিয়ে মানুহক ধ্বংস আৰু ধ্বংসত ডুবাই পেলায় যে কিছুমানে বিশ্বাসৰ পৰা আঁতৰি গৈছে আৰু বহুত যন্ত্ৰণাত নিজকে বিন্ধিছে।"</w:t>
      </w:r>
    </w:p>
    <w:p w14:paraId="3E335B32" w14:textId="77777777" w:rsidR="00F90BDC" w:rsidRDefault="00F90BDC"/>
    <w:p w14:paraId="533E6B7F" w14:textId="77777777" w:rsidR="00F90BDC" w:rsidRDefault="00F90BDC">
      <w:r xmlns:w="http://schemas.openxmlformats.org/wordprocessingml/2006/main">
        <w:t xml:space="preserve">Luke 15:15 তেতিয়া তেওঁ গৈ সেই দেশৰ এজন নাগৰিকৰ লগত যোগ দিলে; আৰু তেওঁক গাহৰি চৰাবলৈ নিজৰ পথাৰলৈ পঠিয়াই দিলে।</w:t>
      </w:r>
    </w:p>
    <w:p w14:paraId="1CAEDB47" w14:textId="77777777" w:rsidR="00F90BDC" w:rsidRDefault="00F90BDC"/>
    <w:p w14:paraId="7B1EFB18" w14:textId="77777777" w:rsidR="00F90BDC" w:rsidRDefault="00F90BDC">
      <w:r xmlns:w="http://schemas.openxmlformats.org/wordprocessingml/2006/main">
        <w:t xml:space="preserve">এই অংশটোত ঘৰ এৰি নিজৰ ধন অপচয় কৰা উচ্ছল পুত্ৰৰ কথা কোৱা হৈছে, শেষত ইমানেই হতাশ হৈ পৰিছিল যে তেওঁ গাহৰি খুৱাই দিয়াৰ কাম এটা গ্ৰহণ কৰিছিল।</w:t>
      </w:r>
    </w:p>
    <w:p w14:paraId="6E93D2C8" w14:textId="77777777" w:rsidR="00F90BDC" w:rsidRDefault="00F90BDC"/>
    <w:p w14:paraId="380A47A8" w14:textId="77777777" w:rsidR="00F90BDC" w:rsidRDefault="00F90BDC">
      <w:r xmlns:w="http://schemas.openxmlformats.org/wordprocessingml/2006/main">
        <w:t xml:space="preserve">১/ অবাধ্যতাৰ বিপদ: উচ্ছল পুত্ৰৰ পৰা শিকিব পৰা</w:t>
      </w:r>
    </w:p>
    <w:p w14:paraId="7D6BBB63" w14:textId="77777777" w:rsidR="00F90BDC" w:rsidRDefault="00F90BDC"/>
    <w:p w14:paraId="2900D07C" w14:textId="77777777" w:rsidR="00F90BDC" w:rsidRDefault="00F90BDC">
      <w:r xmlns:w="http://schemas.openxmlformats.org/wordprocessingml/2006/main">
        <w:t xml:space="preserve">২/ হতাশাৰ সময়ত ঈশ্বৰৰ ওচৰলৈ ঘূৰি যোৱা: উৰণীয়া পুত্ৰৰ কাহিনী</w:t>
      </w:r>
    </w:p>
    <w:p w14:paraId="1F4AE0EB" w14:textId="77777777" w:rsidR="00F90BDC" w:rsidRDefault="00F90BDC"/>
    <w:p w14:paraId="16A34FDF" w14:textId="77777777" w:rsidR="00F90BDC" w:rsidRDefault="00F90BDC">
      <w:r xmlns:w="http://schemas.openxmlformats.org/wordprocessingml/2006/main">
        <w:t xml:space="preserve">১/ হিতোপদেশ ১৩:১৩-১৫ "যি কোনোৱে বাক্যক তুচ্ছজ্ঞান কৰে, তেওঁ নিজৰ ওপৰত ধ্বংস কঢ়িয়াই আনে, কিন্তু যি আজ্ঞাক আদৰ কৰে, তেওঁক পুৰস্কাৰ দিয়া হ'ব। জ্ঞানীসকলৰ শিক্ষা জীৱনৰ ফোৰা, যাতে মৃত্যুৰ ফান্দৰ পৰা আঁতৰি যায়।" সদ্ভাৱই অনুকূলতা লাভ কৰে, কিন্তু বিশ্বাসঘাতকসকলৰ পথ তেওঁলোকৰ ধ্বংস।"</w:t>
      </w:r>
    </w:p>
    <w:p w14:paraId="123BCFD8" w14:textId="77777777" w:rsidR="00F90BDC" w:rsidRDefault="00F90BDC"/>
    <w:p w14:paraId="1BA13CEE" w14:textId="77777777" w:rsidR="00F90BDC" w:rsidRDefault="00F90BDC">
      <w:r xmlns:w="http://schemas.openxmlformats.org/wordprocessingml/2006/main">
        <w:t xml:space="preserve">২/ মথি ৬:২৪ "কোনোৱেই দুজন প্ৰভুৰ সেৱা কৰিব নোৱাৰে। হয় আপুনি এজনক ঘৃণা কৰি আনজনক প্ৰেম কৰিব, নহয় এজনৰ প্ৰতি নিষ্ঠাবান হৈ আনজনক তুচ্ছজ্ঞান কৰিব। ঈশ্বৰ আৰু ধন দুয়োটাৰে সেৱা কৰিব নোৱাৰিব।"</w:t>
      </w:r>
    </w:p>
    <w:p w14:paraId="13AB376D" w14:textId="77777777" w:rsidR="00F90BDC" w:rsidRDefault="00F90BDC"/>
    <w:p w14:paraId="2A7A1695" w14:textId="77777777" w:rsidR="00F90BDC" w:rsidRDefault="00F90BDC">
      <w:r xmlns:w="http://schemas.openxmlformats.org/wordprocessingml/2006/main">
        <w:t xml:space="preserve">Luke 15:16 গাহৰিবোৰে খোৱা খোলাবোৰেৰে তেওঁৰ পেট ভৰাই ল’ব বিচাৰিলেহেঁতেন আৰু কোনেও তেওঁক নিদিলে।</w:t>
      </w:r>
    </w:p>
    <w:p w14:paraId="28C11EA2" w14:textId="77777777" w:rsidR="00F90BDC" w:rsidRDefault="00F90BDC"/>
    <w:p w14:paraId="13C0F1CA" w14:textId="77777777" w:rsidR="00F90BDC" w:rsidRDefault="00F90BDC">
      <w:r xmlns:w="http://schemas.openxmlformats.org/wordprocessingml/2006/main">
        <w:t xml:space="preserve">উৰণীয়া পুত্ৰই খাদ্যৰ বাবে ইমানেই হাহাকাৰ কৰিছিল যে গাহৰিবোৰে যি খাইছিল সেইখিনি খাবলৈও তেওঁ ইচ্ছুক হৈ পৰিছিল। কোনেও তেওঁক সহায় কৰিবলৈ ইচ্ছুক নাছিল।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হতাশাৰ বিপদ: উৰণীয়া পুত্ৰৰ পৰা শিকিব পৰা</w:t>
      </w:r>
    </w:p>
    <w:p w14:paraId="3DE43CA3" w14:textId="77777777" w:rsidR="00F90BDC" w:rsidRDefault="00F90BDC"/>
    <w:p w14:paraId="77F703FD" w14:textId="77777777" w:rsidR="00F90BDC" w:rsidRDefault="00F90BDC">
      <w:r xmlns:w="http://schemas.openxmlformats.org/wordprocessingml/2006/main">
        <w:t xml:space="preserve">২/ ঈশ্বৰৰ দয়া: তেওঁ ভগ্ন হৃদয়ৰ প্ৰতি কেনেকৈ যত্ন লয়</w:t>
      </w:r>
    </w:p>
    <w:p w14:paraId="5A610BC0" w14:textId="77777777" w:rsidR="00F90BDC" w:rsidRDefault="00F90BDC"/>
    <w:p w14:paraId="580CB4EB" w14:textId="77777777" w:rsidR="00F90BDC" w:rsidRDefault="00F90BDC">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7A8571FC" w14:textId="77777777" w:rsidR="00F90BDC" w:rsidRDefault="00F90BDC"/>
    <w:p w14:paraId="6C72CFD9" w14:textId="77777777" w:rsidR="00F90BDC" w:rsidRDefault="00F90BDC">
      <w:r xmlns:w="http://schemas.openxmlformats.org/wordprocessingml/2006/main">
        <w:t xml:space="preserve">২/ মথি ৬:২৫ - ? </w:t>
      </w:r>
      <w:r xmlns:w="http://schemas.openxmlformats.org/wordprocessingml/2006/main">
        <w:rPr>
          <w:rFonts w:ascii="맑은 고딕 Semilight" w:hAnsi="맑은 고딕 Semilight"/>
        </w:rPr>
        <w:t xml:space="preserve">쏷 </w:t>
      </w:r>
      <w:r xmlns:w="http://schemas.openxmlformats.org/wordprocessingml/2006/main">
        <w:t xml:space="preserve">এতেকে মই তোমালোকক কওঁ, তোমাৰ জীৱনৰ বিষয়ে চিন্তা নকৰিবা, তুমি কি খাবা বা পান কৰিবা; বা আপোনাৰ শৰীৰৰ বিষয়ে, আপুনি কি পিন্ধিব। খাদ্যতকৈ জীৱন বেছি আৰু কাপোৰতকৈ শৰীৰ বেছি নহয়নে?</w:t>
      </w:r>
    </w:p>
    <w:p w14:paraId="0B9CA90D" w14:textId="77777777" w:rsidR="00F90BDC" w:rsidRDefault="00F90BDC"/>
    <w:p w14:paraId="140E1CE2" w14:textId="77777777" w:rsidR="00F90BDC" w:rsidRDefault="00F90BDC">
      <w:r xmlns:w="http://schemas.openxmlformats.org/wordprocessingml/2006/main">
        <w:t xml:space="preserve">Luke 15:17 তেতিয়া তেওঁ মনলৈ আহি ক’লে, “মোৰ পিতৃৰ কিমান ভাড়াতীয়া দাসত যথেষ্ট পিঠা আৰু বাকী আছে, আৰু মই ভোকত বিনষ্ট হওঁ!</w:t>
      </w:r>
    </w:p>
    <w:p w14:paraId="7C76D6AD" w14:textId="77777777" w:rsidR="00F90BDC" w:rsidRDefault="00F90BDC"/>
    <w:p w14:paraId="76169D1C" w14:textId="77777777" w:rsidR="00F90BDC" w:rsidRDefault="00F90BDC">
      <w:r xmlns:w="http://schemas.openxmlformats.org/wordprocessingml/2006/main">
        <w:t xml:space="preserve">এজন মানুহে তেওঁৰ অতি প্ৰয়োজন হোৱাটো উপলব্ধি কৰে আৰু তেওঁৰ হাতত থকা সম্পদৰ প্ৰচুৰতাৰ ওপৰত চিন্তা কৰে।</w:t>
      </w:r>
    </w:p>
    <w:p w14:paraId="5C963B86" w14:textId="77777777" w:rsidR="00F90BDC" w:rsidRDefault="00F90BDC"/>
    <w:p w14:paraId="0A76635E" w14:textId="77777777" w:rsidR="00F90BDC" w:rsidRDefault="00F90BDC">
      <w:r xmlns:w="http://schemas.openxmlformats.org/wordprocessingml/2006/main">
        <w:t xml:space="preserve">১/ ঈশ্বৰৰ ব্যৱস্থাৰ প্ৰচুৰতা</w:t>
      </w:r>
    </w:p>
    <w:p w14:paraId="7ACEBEE6" w14:textId="77777777" w:rsidR="00F90BDC" w:rsidRDefault="00F90BDC"/>
    <w:p w14:paraId="687E6EC5" w14:textId="77777777" w:rsidR="00F90BDC" w:rsidRDefault="00F90BDC">
      <w:r xmlns:w="http://schemas.openxmlformats.org/wordprocessingml/2006/main">
        <w:t xml:space="preserve">২/ আমাৰ প্ৰয়োজনীয়তাৰ গভীৰতাক চিনি পোৱা</w:t>
      </w:r>
    </w:p>
    <w:p w14:paraId="556C6716" w14:textId="77777777" w:rsidR="00F90BDC" w:rsidRDefault="00F90BDC"/>
    <w:p w14:paraId="3ABBA9EF" w14:textId="77777777" w:rsidR="00F90BDC" w:rsidRDefault="00F90BDC">
      <w:r xmlns:w="http://schemas.openxmlformats.org/wordprocessingml/2006/main">
        <w:t xml:space="preserve">১/ মথি ৬:৩১-৩৩ - "এতেকে আমি কি খাম, বুলি চিন্তা নকৰিবা?" বা 'আমি কি পান কৰিম?' বা 'আমি কি পিন্ধিম?' কিয়নো অনা-ইহুদীসকলে এই সকলোবোৰ বিচাৰে, আৰু তোমালোকৰ স্বৰ্গীয় পিতৃয়ে জানে যে তোমালোকক এই সকলোবোৰৰ প্ৰয়োজন।</w:t>
      </w:r>
    </w:p>
    <w:p w14:paraId="4C7301BA" w14:textId="77777777" w:rsidR="00F90BDC" w:rsidRDefault="00F90BDC"/>
    <w:p w14:paraId="7316167B" w14:textId="77777777" w:rsidR="00F90BDC" w:rsidRDefault="00F90BDC">
      <w:r xmlns:w="http://schemas.openxmlformats.org/wordprocessingml/2006/main">
        <w:t xml:space="preserve">২/ ১ যোহন ৪:১৯ - "আমি প্ৰেম কৰোঁ কাৰণ তেওঁ প্ৰথমে আমাক প্ৰেম কৰিলে।"</w:t>
      </w:r>
    </w:p>
    <w:p w14:paraId="31696BB0" w14:textId="77777777" w:rsidR="00F90BDC" w:rsidRDefault="00F90BDC"/>
    <w:p w14:paraId="34551448" w14:textId="77777777" w:rsidR="00F90BDC" w:rsidRDefault="00F90BDC">
      <w:r xmlns:w="http://schemas.openxmlformats.org/wordprocessingml/2006/main">
        <w:t xml:space="preserve">Luke 15:18 মই উঠি মোৰ পিতৃৰ ওচৰলৈ যাম আৰু তেওঁক ক’ম, “পিতৃ, মই স্বৰ্গ আৰু তোমাৰ আগত পাপ কৰিলোঁ।</w:t>
      </w:r>
    </w:p>
    <w:p w14:paraId="3EF7E3BA" w14:textId="77777777" w:rsidR="00F90BDC" w:rsidRDefault="00F90BDC"/>
    <w:p w14:paraId="46E81AAE" w14:textId="77777777" w:rsidR="00F90BDC" w:rsidRDefault="00F90BDC">
      <w:r xmlns:w="http://schemas.openxmlformats.org/wordprocessingml/2006/main">
        <w:t xml:space="preserve">এই অংশটোত এজন পুত্ৰই নিজৰ পিতৃৰ ওচৰলৈ উভতি আহি নিজৰ কৰা পাপবোৰ স্বীকাৰ কৰে।</w:t>
      </w:r>
    </w:p>
    <w:p w14:paraId="51546352" w14:textId="77777777" w:rsidR="00F90BDC" w:rsidRDefault="00F90BDC"/>
    <w:p w14:paraId="2D732006" w14:textId="77777777" w:rsidR="00F90BDC" w:rsidRDefault="00F90BDC">
      <w:r xmlns:w="http://schemas.openxmlformats.org/wordprocessingml/2006/main">
        <w:t xml:space="preserve">১/ এজন পিতৃৰ প্ৰেম: আমাৰ পিতৃয়ে আমাক কেনেকৈ ঘৰলৈ ক্ষমা কৰে আৰু আদৰি লয়</w:t>
      </w:r>
    </w:p>
    <w:p w14:paraId="34A05ADA" w14:textId="77777777" w:rsidR="00F90BDC" w:rsidRDefault="00F90BDC"/>
    <w:p w14:paraId="06CA1A6A" w14:textId="77777777" w:rsidR="00F90BDC" w:rsidRDefault="00F90BDC">
      <w:r xmlns:w="http://schemas.openxmlformats.org/wordprocessingml/2006/main">
        <w:t xml:space="preserve">২/ পাপ স্বীকাৰোক্তি: প্ৰকৃত অনুতাপৰ প্ৰয়োজনীয় পদক্ষেপ</w:t>
      </w:r>
    </w:p>
    <w:p w14:paraId="12641759" w14:textId="77777777" w:rsidR="00F90BDC" w:rsidRDefault="00F90BDC"/>
    <w:p w14:paraId="24E065B5" w14:textId="77777777" w:rsidR="00F90BDC" w:rsidRDefault="00F90BDC">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14:paraId="4FAAA952" w14:textId="77777777" w:rsidR="00F90BDC" w:rsidRDefault="00F90BDC"/>
    <w:p w14:paraId="612E7D16" w14:textId="77777777" w:rsidR="00F90BDC" w:rsidRDefault="00F90BDC">
      <w:r xmlns:w="http://schemas.openxmlformats.org/wordprocessingml/2006/main">
        <w:t xml:space="preserve">২) মথি ৬:১৪-১৫ - "কিয়নো যদি তোমালোকে আনৰ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14:paraId="4F81AE13" w14:textId="77777777" w:rsidR="00F90BDC" w:rsidRDefault="00F90BDC"/>
    <w:p w14:paraId="3CFFFD1F" w14:textId="77777777" w:rsidR="00F90BDC" w:rsidRDefault="00F90BDC">
      <w:r xmlns:w="http://schemas.openxmlformats.org/wordprocessingml/2006/main">
        <w:t xml:space="preserve">Luke 15:19 আৰু মই তোমাৰ পুত্ৰ বুলি কোৱাৰ যোগ্য নহয়;</w:t>
      </w:r>
    </w:p>
    <w:p w14:paraId="439E6F85" w14:textId="77777777" w:rsidR="00F90BDC" w:rsidRDefault="00F90BDC"/>
    <w:p w14:paraId="30291251" w14:textId="77777777" w:rsidR="00F90BDC" w:rsidRDefault="00F90BDC">
      <w:r xmlns:w="http://schemas.openxmlformats.org/wordprocessingml/2006/main">
        <w:t xml:space="preserve">লূক ১৫ পদত উল্লেখ কৰা উন্মাদ পুত্ৰই নিজৰ অতীতৰ আচৰণৰ বাবে অনুশোচনা প্ৰকাশ কৰিছে আৰু তেওঁৰ পিতৃক তেওঁক তেওঁৰ এজন ভাড়াতীয়া চাকৰ হ’বলৈ অনুমতি দিবলৈ কয়।</w:t>
      </w:r>
    </w:p>
    <w:p w14:paraId="32B06E77" w14:textId="77777777" w:rsidR="00F90BDC" w:rsidRDefault="00F90BDC"/>
    <w:p w14:paraId="358A982F" w14:textId="77777777" w:rsidR="00F90BDC" w:rsidRDefault="00F90BDC">
      <w:r xmlns:w="http://schemas.openxmlformats.org/wordprocessingml/2006/main">
        <w:t xml:space="preserve">১/ অনুতাপৰ শক্তি: আপোনাৰ দুষ্ট পথৰ পৰা ঘূৰি অহাৰ প্ৰকৃত অৰ্থ কি</w:t>
      </w:r>
    </w:p>
    <w:p w14:paraId="20FD0B75" w14:textId="77777777" w:rsidR="00F90BDC" w:rsidRDefault="00F90BDC"/>
    <w:p w14:paraId="26AD4CD0" w14:textId="77777777" w:rsidR="00F90BDC" w:rsidRDefault="00F90BDC">
      <w:r xmlns:w="http://schemas.openxmlformats.org/wordprocessingml/2006/main">
        <w:t xml:space="preserve">২/ ঈশ্বৰৰ দয়া: পিতৃয়ে নিজৰ হেৰুৱা পুত্ৰক কেনেকৈ আদৰি লয়</w:t>
      </w:r>
    </w:p>
    <w:p w14:paraId="6168A213" w14:textId="77777777" w:rsidR="00F90BDC" w:rsidRDefault="00F90BDC"/>
    <w:p w14:paraId="061E9CEE" w14:textId="77777777" w:rsidR="00F90BDC" w:rsidRDefault="00F90BDC">
      <w:r xmlns:w="http://schemas.openxmlformats.org/wordprocessingml/2006/main">
        <w:t xml:space="preserve">১) যিহিষ্কেল ১৮:২১-২৩ - কিন্তু দুষ্টই যদি নিজৰ কৰা সকলো পাপৰ পৰা ঘূৰি মোৰ সকলো বিধি পালন কৰে আৰু বৈধ আৰু সঠিক কাম কৰে, তেন্তে তেওঁ নিশ্চয় জীয়াই থাকিব, তেন্তে তেওঁ মৰি নাযায়।</w:t>
      </w:r>
    </w:p>
    <w:p w14:paraId="5F770AC2" w14:textId="77777777" w:rsidR="00F90BDC" w:rsidRDefault="00F90BDC"/>
    <w:p w14:paraId="74E4AC6F" w14:textId="77777777" w:rsidR="00F90BDC" w:rsidRDefault="00F90BDC">
      <w:r xmlns:w="http://schemas.openxmlformats.org/wordprocessingml/2006/main">
        <w:t xml:space="preserve">২) ৰোমীয়া ৫:২০ - অপৰাধ প্ৰচুৰ হ'বলৈ বিধান প্ৰৱেশ কৰিলে। কিন্তু য’ত পাপৰ প্ৰচুৰতা আছিল, তাত </w:t>
      </w:r>
      <w:r xmlns:w="http://schemas.openxmlformats.org/wordprocessingml/2006/main">
        <w:lastRenderedPageBreak xmlns:w="http://schemas.openxmlformats.org/wordprocessingml/2006/main"/>
      </w:r>
      <w:r xmlns:w="http://schemas.openxmlformats.org/wordprocessingml/2006/main">
        <w:t xml:space="preserve">অনুগ্ৰহ বহুত বেছি আছিল।</w:t>
      </w:r>
    </w:p>
    <w:p w14:paraId="03B8171D" w14:textId="77777777" w:rsidR="00F90BDC" w:rsidRDefault="00F90BDC"/>
    <w:p w14:paraId="485B5F85" w14:textId="77777777" w:rsidR="00F90BDC" w:rsidRDefault="00F90BDC">
      <w:r xmlns:w="http://schemas.openxmlformats.org/wordprocessingml/2006/main">
        <w:t xml:space="preserve">Luke 15:20 তেতিয়া তেওঁ উঠি পিতৃৰ ওচৰলৈ আহিল। কিন্তু যেতিয়া তেওঁ বহু দূৰত আছিল, তেতিয়া তেওঁৰ পিতৃয়ে তেওঁক দেখি দয়া কৰিলে আৰু দৌৰি গৈ তেওঁৰ ডিঙিত পৰি তেওঁক চুমা খালে।</w:t>
      </w:r>
    </w:p>
    <w:p w14:paraId="746C3CB1" w14:textId="77777777" w:rsidR="00F90BDC" w:rsidRDefault="00F90BDC"/>
    <w:p w14:paraId="77614829" w14:textId="77777777" w:rsidR="00F90BDC" w:rsidRDefault="00F90BDC">
      <w:r xmlns:w="http://schemas.openxmlformats.org/wordprocessingml/2006/main">
        <w:t xml:space="preserve">উৰণীয়া পুত্ৰই পিতৃৰ ওচৰলৈ উভতি আহে আৰু তেওঁক মৰম আৰু মমতাৰে আদৰণি জনোৱা হয়।</w:t>
      </w:r>
    </w:p>
    <w:p w14:paraId="6A1A4274" w14:textId="77777777" w:rsidR="00F90BDC" w:rsidRDefault="00F90BDC"/>
    <w:p w14:paraId="0C745C32" w14:textId="77777777" w:rsidR="00F90BDC" w:rsidRDefault="00F90BDC">
      <w:r xmlns:w="http://schemas.openxmlformats.org/wordprocessingml/2006/main">
        <w:t xml:space="preserve">১/ ঈশ্বৰৰ নিঃচৰ্ত প্ৰেম - পৰিস্থিতি যিয়েই নহওক কিয় ঈশ্বৰৰ প্ৰেম কেনেকৈ সদায় উপস্থিত আৰু অদম্য।</w:t>
      </w:r>
    </w:p>
    <w:p w14:paraId="6701ADE6" w14:textId="77777777" w:rsidR="00F90BDC" w:rsidRDefault="00F90BDC"/>
    <w:p w14:paraId="46793230" w14:textId="77777777" w:rsidR="00F90BDC" w:rsidRDefault="00F90BDC">
      <w:r xmlns:w="http://schemas.openxmlformats.org/wordprocessingml/2006/main">
        <w:t xml:space="preserve">২/ অনুতাপৰ শক্তি - অনুতাপে কেনেকৈ অতি ভগ্ন সম্পৰ্ককো পুনৰুদ্ধাৰ কৰিব পাৰে।</w:t>
      </w:r>
    </w:p>
    <w:p w14:paraId="328728EA" w14:textId="77777777" w:rsidR="00F90BDC" w:rsidRDefault="00F90BDC"/>
    <w:p w14:paraId="06396BCF"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63E98CA9" w14:textId="77777777" w:rsidR="00F90BDC" w:rsidRDefault="00F90BDC"/>
    <w:p w14:paraId="11C60C89" w14:textId="77777777" w:rsidR="00F90BDC" w:rsidRDefault="00F90BDC">
      <w:r xmlns:w="http://schemas.openxmlformats.org/wordprocessingml/2006/main">
        <w:t xml:space="preserve">২/ যোহন ৮:১-১১ - কিন্তু যীচুৱে জলপানৰ পৰ্বতলৈ গ’ল। ৰাতিপুৱাতে তেওঁ পুনৰ মন্দিৰৰ চোতালত উপস্থিত হ’ল, য’ত তেওঁৰ চাৰিওফালে সকলো মানুহ গোট খালে আৰু তেওঁ তেওঁলোকক শিক্ষা দিবলৈ বহিল।</w:t>
      </w:r>
    </w:p>
    <w:p w14:paraId="75DB8EC7" w14:textId="77777777" w:rsidR="00F90BDC" w:rsidRDefault="00F90BDC"/>
    <w:p w14:paraId="03014C2D" w14:textId="77777777" w:rsidR="00F90BDC" w:rsidRDefault="00F90BDC">
      <w:r xmlns:w="http://schemas.openxmlformats.org/wordprocessingml/2006/main">
        <w:t xml:space="preserve">Luke 15:21 পুত্ৰই তেওঁক ক’লে, “পিতৃ, মই স্বৰ্গ আৰু তোমাৰ দৃষ্টিত পাপ কৰিলোঁ, আৰু তোমাৰ পুত্ৰ বুলি কোৱাৰ যোগ্য নহয়।”</w:t>
      </w:r>
    </w:p>
    <w:p w14:paraId="63D412C4" w14:textId="77777777" w:rsidR="00F90BDC" w:rsidRDefault="00F90BDC"/>
    <w:p w14:paraId="59E0E0CA" w14:textId="77777777" w:rsidR="00F90BDC" w:rsidRDefault="00F90BDC">
      <w:r xmlns:w="http://schemas.openxmlformats.org/wordprocessingml/2006/main">
        <w:t xml:space="preserve">পুত্ৰই পিতৃৰ আগত নিজৰ পাপ স্বীকাৰ কৰে আৰু বিনম্ৰভাৱে স্বীকাৰ কৰে যে তেওঁ আৰু পুত্ৰ বুলি কোৱাৰ যোগ্য নহয়।</w:t>
      </w:r>
    </w:p>
    <w:p w14:paraId="231C9255" w14:textId="77777777" w:rsidR="00F90BDC" w:rsidRDefault="00F90BDC"/>
    <w:p w14:paraId="1A267E67" w14:textId="77777777" w:rsidR="00F90BDC" w:rsidRDefault="00F90BDC">
      <w:r xmlns:w="http://schemas.openxmlformats.org/wordprocessingml/2006/main">
        <w:t xml:space="preserve">১/ স্বীকাৰোক্তিৰ শক্তি: আমাৰ ব্যৰ্থতাক স্বীকাৰ কৰিবলৈ শিকা</w:t>
      </w:r>
    </w:p>
    <w:p w14:paraId="51CBFFBF" w14:textId="77777777" w:rsidR="00F90BDC" w:rsidRDefault="00F90BDC"/>
    <w:p w14:paraId="1A1F236C" w14:textId="77777777" w:rsidR="00F90BDC" w:rsidRDefault="00F90BDC">
      <w:r xmlns:w="http://schemas.openxmlformats.org/wordprocessingml/2006/main">
        <w:t xml:space="preserve">২/ ঈশ্বৰৰ প্ৰেমৰ গভীৰতা: সকলোৰে বাবে নিঃচৰ্ত ক্ষমা</w:t>
      </w:r>
    </w:p>
    <w:p w14:paraId="379EA254" w14:textId="77777777" w:rsidR="00F90BDC" w:rsidRDefault="00F90BDC"/>
    <w:p w14:paraId="5BC63DEA" w14:textId="77777777" w:rsidR="00F90BDC" w:rsidRDefault="00F90BDC">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14:paraId="5F422C32" w14:textId="77777777" w:rsidR="00F90BDC" w:rsidRDefault="00F90BDC"/>
    <w:p w14:paraId="08A6737A" w14:textId="77777777" w:rsidR="00F90BDC" w:rsidRDefault="00F90BDC">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পাইছা;)</w:t>
      </w:r>
    </w:p>
    <w:p w14:paraId="74A8C5B7" w14:textId="77777777" w:rsidR="00F90BDC" w:rsidRDefault="00F90BDC"/>
    <w:p w14:paraId="09B5F8BE" w14:textId="77777777" w:rsidR="00F90BDC" w:rsidRDefault="00F90BDC">
      <w:r xmlns:w="http://schemas.openxmlformats.org/wordprocessingml/2006/main">
        <w:t xml:space="preserve">Luke 15:22 কিন্তু পিতৃয়ে নিজৰ দাসসকলক ক’লে, “উত্তম চোলাটো উলিয়াই আনি পিন্ধক; আৰু তেওঁৰ হাতত আঙঠি আৰু ভৰিত জোতা পিন্ধিলে।</w:t>
      </w:r>
    </w:p>
    <w:p w14:paraId="25143CDC" w14:textId="77777777" w:rsidR="00F90BDC" w:rsidRDefault="00F90BDC"/>
    <w:p w14:paraId="146F815E" w14:textId="77777777" w:rsidR="00F90BDC" w:rsidRDefault="00F90BDC">
      <w:r xmlns:w="http://schemas.openxmlformats.org/wordprocessingml/2006/main">
        <w:t xml:space="preserve">এই অংশত পিতৃয়ে নিজৰ অতীতৰ ভুলৰ পিছতো নিজৰ পুত্ৰক নিঃচৰ্ত মৰম আৰু গ্ৰহণযোগ্যতা দেখুৱাইছে।</w:t>
      </w:r>
    </w:p>
    <w:p w14:paraId="14C2A487" w14:textId="77777777" w:rsidR="00F90BDC" w:rsidRDefault="00F90BDC"/>
    <w:p w14:paraId="0A2E9D6C" w14:textId="77777777" w:rsidR="00F90BDC" w:rsidRDefault="00F90BDC">
      <w:r xmlns:w="http://schemas.openxmlformats.org/wordprocessingml/2006/main">
        <w:t xml:space="preserve">১: আমি যিমানেই বিপথে পৰিচালিত নহওক কিয়, ঈশ্বৰে আমাক সদায় ভাল পাব আৰু মুকলি আকাশৰ তলত গ্ৰহণ কৰিব।</w:t>
      </w:r>
    </w:p>
    <w:p w14:paraId="3959EB90" w14:textId="77777777" w:rsidR="00F90BDC" w:rsidRDefault="00F90BDC"/>
    <w:p w14:paraId="49AEB70C" w14:textId="77777777" w:rsidR="00F90BDC" w:rsidRDefault="00F90BDC">
      <w:r xmlns:w="http://schemas.openxmlformats.org/wordprocessingml/2006/main">
        <w:t xml:space="preserve">২: আমাৰ অতীত যিয়েই নহওক কিয়, আমি সকলোৱে ঈশ্বৰৰ প্ৰেম আৰু অনুগ্ৰহৰ যোগ্য।</w:t>
      </w:r>
    </w:p>
    <w:p w14:paraId="4EB128FE" w14:textId="77777777" w:rsidR="00F90BDC" w:rsidRDefault="00F90BDC"/>
    <w:p w14:paraId="7D7E65BF"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7512498B" w14:textId="77777777" w:rsidR="00F90BDC" w:rsidRDefault="00F90BDC"/>
    <w:p w14:paraId="599C4EC2" w14:textId="77777777" w:rsidR="00F90BDC" w:rsidRDefault="00F90BDC">
      <w:r xmlns:w="http://schemas.openxmlformats.org/wordprocessingml/2006/main">
        <w:t xml:space="preserve">২: যিচয়া ৪৩:১-৩ - প্ৰভুৱে এইদৰে কৈছে: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14:paraId="5C864CA7" w14:textId="77777777" w:rsidR="00F90BDC" w:rsidRDefault="00F90BDC"/>
    <w:p w14:paraId="27379D41" w14:textId="77777777" w:rsidR="00F90BDC" w:rsidRDefault="00F90BDC">
      <w:r xmlns:w="http://schemas.openxmlformats.org/wordprocessingml/2006/main">
        <w:t xml:space="preserve">Luke 15:23 আৰু মোটা পোৱালিটো ইয়ালৈ আনি বধ; আৰু আমি খাওঁ আৰু আনন্দিত হওঁ।</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উচ্ছল পুত্ৰক ঘৰলৈ ভোজ-ভাত আদৰণি জনোৱা হয়।</w:t>
      </w:r>
    </w:p>
    <w:p w14:paraId="4BF322BF" w14:textId="77777777" w:rsidR="00F90BDC" w:rsidRDefault="00F90BDC"/>
    <w:p w14:paraId="4988E715" w14:textId="77777777" w:rsidR="00F90BDC" w:rsidRDefault="00F90BDC">
      <w:r xmlns:w="http://schemas.openxmlformats.org/wordprocessingml/2006/main">
        <w:t xml:space="preserve">১: ঘৰলৈ স্বাগতম: ক্ষমা আৰু পুনৰুদ্ধাৰৰ আনন্দ</w:t>
      </w:r>
    </w:p>
    <w:p w14:paraId="2415E779" w14:textId="77777777" w:rsidR="00F90BDC" w:rsidRDefault="00F90BDC"/>
    <w:p w14:paraId="775DD470" w14:textId="77777777" w:rsidR="00F90BDC" w:rsidRDefault="00F90BDC">
      <w:r xmlns:w="http://schemas.openxmlformats.org/wordprocessingml/2006/main">
        <w:t xml:space="preserve">২: ক্ষমাৰ খৰচ: মোটা পোৱালিৰ বলিদান</w:t>
      </w:r>
    </w:p>
    <w:p w14:paraId="65ABB177" w14:textId="77777777" w:rsidR="00F90BDC" w:rsidRDefault="00F90BDC"/>
    <w:p w14:paraId="06C407E9" w14:textId="77777777" w:rsidR="00F90BDC" w:rsidRDefault="00F90BDC">
      <w:r xmlns:w="http://schemas.openxmlformats.org/wordprocessingml/2006/main">
        <w:t xml:space="preserve">১: ইফিচীয়া ১:৭ - ? </w:t>
      </w:r>
      <w:r xmlns:w="http://schemas.openxmlformats.org/wordprocessingml/2006/main">
        <w:rPr>
          <w:rFonts w:ascii="맑은 고딕 Semilight" w:hAnsi="맑은 고딕 Semilight"/>
        </w:rPr>
        <w:t xml:space="preserve">쏧 </w:t>
      </w:r>
      <w:r xmlns:w="http://schemas.openxmlformats.org/wordprocessingml/2006/main">
        <w:t xml:space="preserve">n তেওঁৰ তেজৰ দ্বাৰাই আমি মুক্তি পাইছো, তেওঁৰ অনুগ্ৰহৰ ধন অনুসাৰে আমাৰ অপৰাধৰ ক্ষমা পাইছো।??</w:t>
      </w:r>
    </w:p>
    <w:p w14:paraId="29703BC7" w14:textId="77777777" w:rsidR="00F90BDC" w:rsidRDefault="00F90BDC"/>
    <w:p w14:paraId="51B21BBB" w14:textId="77777777" w:rsidR="00F90BDC" w:rsidRDefault="00F90BDC">
      <w:r xmlns:w="http://schemas.openxmlformats.org/wordprocessingml/2006/main">
        <w:t xml:space="preserve">২: ৰোমীয়া ৫:৮ -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তেওঁৰ প্ৰেম দেখুৱাইছে যে আমি পাপী হৈ থকাৰ সময়ত খ্ৰীষ্ট আমাৰ বাবে মৃত্যুবৰণ কৰিছিল।??</w:t>
      </w:r>
    </w:p>
    <w:p w14:paraId="38DEB7FD" w14:textId="77777777" w:rsidR="00F90BDC" w:rsidRDefault="00F90BDC"/>
    <w:p w14:paraId="534543B2" w14:textId="77777777" w:rsidR="00F90BDC" w:rsidRDefault="00F90BDC">
      <w:r xmlns:w="http://schemas.openxmlformats.org/wordprocessingml/2006/main">
        <w:t xml:space="preserve">Luke 15:24 কিয়নো মোৰ এই পুত্ৰ মৃত হৈ পুনৰ জীয়াই আছে; তেওঁ হেৰাই গৈছিল, আৰু পোৱা গৈছে। আৰু সিহঁতে আনন্দ কৰিবলৈ ধৰিলে।</w:t>
      </w:r>
    </w:p>
    <w:p w14:paraId="2342D4E3" w14:textId="77777777" w:rsidR="00F90BDC" w:rsidRDefault="00F90BDC"/>
    <w:p w14:paraId="55EDDE68" w14:textId="77777777" w:rsidR="00F90BDC" w:rsidRDefault="00F90BDC">
      <w:r xmlns:w="http://schemas.openxmlformats.org/wordprocessingml/2006/main">
        <w:t xml:space="preserve">এই অংশটোত হেৰাই যোৱাৰ পিছত পুত্ৰক পোৱাৰ আনন্দ আৰু সকাহৰ কথা কোৱা হৈছে।</w:t>
      </w:r>
    </w:p>
    <w:p w14:paraId="217A22BC" w14:textId="77777777" w:rsidR="00F90BDC" w:rsidRDefault="00F90BDC"/>
    <w:p w14:paraId="65934FCD" w14:textId="77777777" w:rsidR="00F90BDC" w:rsidRDefault="00F90BDC">
      <w:r xmlns:w="http://schemas.openxmlformats.org/wordprocessingml/2006/main">
        <w:t xml:space="preserve">১: আমি হেৰাই গ’লে ঈশ্বৰৰ প্ৰেমত আনন্দ আৰু শান্তি পাব পাৰো।</w:t>
      </w:r>
    </w:p>
    <w:p w14:paraId="5F694C94" w14:textId="77777777" w:rsidR="00F90BDC" w:rsidRDefault="00F90BDC"/>
    <w:p w14:paraId="65ABB330" w14:textId="77777777" w:rsidR="00F90BDC" w:rsidRDefault="00F90BDC">
      <w:r xmlns:w="http://schemas.openxmlformats.org/wordprocessingml/2006/main">
        <w:t xml:space="preserve">২: আমি যেতিয়া ঈশ্বৰৰ ওচৰলৈ যাওঁ তেতিয়া মুক্তিৰ আনন্দ অনুভৱ কৰিব পাৰো।</w:t>
      </w:r>
    </w:p>
    <w:p w14:paraId="07062816" w14:textId="77777777" w:rsidR="00F90BDC" w:rsidRDefault="00F90BDC"/>
    <w:p w14:paraId="123C79D6"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51AAFCE" w14:textId="77777777" w:rsidR="00F90BDC" w:rsidRDefault="00F90BDC"/>
    <w:p w14:paraId="5BD739FE" w14:textId="77777777" w:rsidR="00F90BDC" w:rsidRDefault="00F90BDC">
      <w:r xmlns:w="http://schemas.openxmlformats.org/wordprocessingml/2006/main">
        <w:t xml:space="preserve">২: গীতমালা ১০৭:১৩-১৪ - তেতিয়া তেওঁলোকে নিজৰ বিপদত প্ৰভুৰ ওচৰত চিঞৰিলে, আৰু তেওঁ তেওঁলোকক তেওঁলোকৰ দুখৰ পৰা ৰক্ষা কৰিলে। তেওঁ তেওঁলোকক আন্ধাৰ আৰু গভীৰ অন্ধকাৰৰ পৰা উলিয়াই আনি তেওঁলোকৰ শিকলিবোৰ ভাঙি পেলালে।</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তেওঁৰ ডাঙৰ পুত্ৰ পথাৰত আছিল, আৰু ঘৰৰ ওচৰ পাওঁতে তেওঁ বাদ্য আৰু নাচ শুনিলে।</w:t>
      </w:r>
    </w:p>
    <w:p w14:paraId="45BDEE33" w14:textId="77777777" w:rsidR="00F90BDC" w:rsidRDefault="00F90BDC"/>
    <w:p w14:paraId="226806BA" w14:textId="77777777" w:rsidR="00F90BDC" w:rsidRDefault="00F90BDC">
      <w:r xmlns:w="http://schemas.openxmlformats.org/wordprocessingml/2006/main">
        <w:t xml:space="preserve">পিতৃয়ে আনন্দৰে উৰণীয়া পুত্ৰক সংগীত আৰু নৃত্যৰে ঘৰলৈ আদৰণি জনায়।</w:t>
      </w:r>
    </w:p>
    <w:p w14:paraId="0BD6CC24" w14:textId="77777777" w:rsidR="00F90BDC" w:rsidRDefault="00F90BDC"/>
    <w:p w14:paraId="4A6227E4" w14:textId="77777777" w:rsidR="00F90BDC" w:rsidRDefault="00F90BDC">
      <w:r xmlns:w="http://schemas.openxmlformats.org/wordprocessingml/2006/main">
        <w:t xml:space="preserve">১/ ঈশ্বৰৰ নিঃচৰ্ত প্ৰেম - উচ্ছল পুত্ৰৰ প্ৰত্যাৱৰ্তন উদযাপন কৰা</w:t>
      </w:r>
    </w:p>
    <w:p w14:paraId="32A1331D" w14:textId="77777777" w:rsidR="00F90BDC" w:rsidRDefault="00F90BDC"/>
    <w:p w14:paraId="6D32BED7" w14:textId="77777777" w:rsidR="00F90BDC" w:rsidRDefault="00F90BDC">
      <w:r xmlns:w="http://schemas.openxmlformats.org/wordprocessingml/2006/main">
        <w:t xml:space="preserve">২/ দ্বিতীয় সুযোগক আকোৱালি লোৱা - অনুতাপৰ মুক্তিদায়ক শক্তি</w:t>
      </w:r>
    </w:p>
    <w:p w14:paraId="4ED0401B" w14:textId="77777777" w:rsidR="00F90BDC" w:rsidRDefault="00F90BDC"/>
    <w:p w14:paraId="26382B58"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3E39926" w14:textId="77777777" w:rsidR="00F90BDC" w:rsidRDefault="00F90BDC"/>
    <w:p w14:paraId="5D7719E6" w14:textId="77777777" w:rsidR="00F90BDC" w:rsidRDefault="00F90BDC">
      <w:r xmlns:w="http://schemas.openxmlformats.org/wordprocessingml/2006/main">
        <w:t xml:space="preserve">২/ যিচয়া ৪৩:২৫ - মই, মই, যিজনে মোৰ নিজৰ কাৰণে তোমালোকৰ অপৰাধবোৰ মচি পেলায়, আৰু তোমালোকৰ পাপবোৰ আৰু স্মৰণ নকৰে।</w:t>
      </w:r>
    </w:p>
    <w:p w14:paraId="3D297741" w14:textId="77777777" w:rsidR="00F90BDC" w:rsidRDefault="00F90BDC"/>
    <w:p w14:paraId="7AD0C543" w14:textId="77777777" w:rsidR="00F90BDC" w:rsidRDefault="00F90BDC">
      <w:r xmlns:w="http://schemas.openxmlformats.org/wordprocessingml/2006/main">
        <w:t xml:space="preserve">Luke 15:26 তেতিয়া তেওঁ এজন দাসক মাতি আনি এইবোৰৰ অৰ্থ কি বুলি সুধিলে।</w:t>
      </w:r>
    </w:p>
    <w:p w14:paraId="362C9493" w14:textId="77777777" w:rsidR="00F90BDC" w:rsidRDefault="00F90BDC"/>
    <w:p w14:paraId="674CA158" w14:textId="77777777" w:rsidR="00F90BDC" w:rsidRDefault="00F90BDC">
      <w:r xmlns:w="http://schemas.openxmlformats.org/wordprocessingml/2006/main">
        <w:t xml:space="preserve">উৰণীয়া পুত্ৰটো উভতি আহে আৰু তেওঁক পিতৃয়ে আদৰণি জনায়।</w:t>
      </w:r>
    </w:p>
    <w:p w14:paraId="01D693ED" w14:textId="77777777" w:rsidR="00F90BDC" w:rsidRDefault="00F90BDC"/>
    <w:p w14:paraId="1FF58E3E" w14:textId="77777777" w:rsidR="00F90BDC" w:rsidRDefault="00F90BDC">
      <w:r xmlns:w="http://schemas.openxmlformats.org/wordprocessingml/2006/main">
        <w:t xml:space="preserve">১: ঈশ্বৰৰ কৃপা আমাৰ পাপতকৈও ডাঙৰ।</w:t>
      </w:r>
    </w:p>
    <w:p w14:paraId="2A5E9B45" w14:textId="77777777" w:rsidR="00F90BDC" w:rsidRDefault="00F90BDC"/>
    <w:p w14:paraId="0A778022" w14:textId="77777777" w:rsidR="00F90BDC" w:rsidRDefault="00F90BDC">
      <w:r xmlns:w="http://schemas.openxmlformats.org/wordprocessingml/2006/main">
        <w:t xml:space="preserve">২: আমি কেতিয়াও ঈশ্বৰৰ প্ৰেমৰ পৰা বেছি দূৰত নাথাকো।</w:t>
      </w:r>
    </w:p>
    <w:p w14:paraId="257B5891" w14:textId="77777777" w:rsidR="00F90BDC" w:rsidRDefault="00F90BDC"/>
    <w:p w14:paraId="08017FB5" w14:textId="77777777" w:rsidR="00F90BDC" w:rsidRDefault="00F90BDC">
      <w:r xmlns:w="http://schemas.openxmlformats.org/wordprocessingml/2006/main">
        <w:t xml:space="preserve">১: গীতমালা ১০৩:১২ - পশ্চিমৰ পৰা পূব যিমান দূৰত আছে, সিমান দূৰত তেওঁ আমাৰ অপৰাধবোৰ আমাৰ পৰা আঁতৰাই পেলাইছে।</w:t>
      </w:r>
    </w:p>
    <w:p w14:paraId="3C8CEBBD" w14:textId="77777777" w:rsidR="00F90BDC" w:rsidRDefault="00F90BDC"/>
    <w:p w14:paraId="053C9937" w14:textId="77777777" w:rsidR="00F90BDC" w:rsidRDefault="00F90BDC">
      <w:r xmlns:w="http://schemas.openxmlformats.org/wordprocessingml/2006/main">
        <w:t xml:space="preserve">২: যিৰিমিয়া ৩১:৩ - প্ৰভুৱে অতীতত আমাৰ আগত প্ৰকাশ কৰি কৈছিল: "মই তোমাক চিৰন্তন প্ৰেমেৰে প্ৰেম কৰিলো </w:t>
      </w:r>
      <w:r xmlns:w="http://schemas.openxmlformats.org/wordprocessingml/2006/main">
        <w:lastRenderedPageBreak xmlns:w="http://schemas.openxmlformats.org/wordprocessingml/2006/main"/>
      </w:r>
      <w:r xmlns:w="http://schemas.openxmlformats.org/wordprocessingml/2006/main">
        <w:t xml:space="preserve">; তোমাক অবিচল দয়াৰে আকৰ্ষণ কৰিলোঁ।"</w:t>
      </w:r>
    </w:p>
    <w:p w14:paraId="00CE8782" w14:textId="77777777" w:rsidR="00F90BDC" w:rsidRDefault="00F90BDC"/>
    <w:p w14:paraId="0E31465E" w14:textId="77777777" w:rsidR="00F90BDC" w:rsidRDefault="00F90BDC">
      <w:r xmlns:w="http://schemas.openxmlformats.org/wordprocessingml/2006/main">
        <w:t xml:space="preserve">Luke 15:27 তেতিয়া তেওঁ তেওঁক ক’লে, “তোমাৰ ভায়েক আহিল; আৰু তোমাৰ পিতৃয়ে মোটা পোৱালিটোক বধ কৰিলে, কিয়নো তেওঁ তাক সুৰক্ষিত আৰু সুস্থভাৱে গ্ৰহণ কৰিলে।</w:t>
      </w:r>
    </w:p>
    <w:p w14:paraId="13654A36" w14:textId="77777777" w:rsidR="00F90BDC" w:rsidRDefault="00F90BDC"/>
    <w:p w14:paraId="2FDCB23A" w14:textId="77777777" w:rsidR="00F90BDC" w:rsidRDefault="00F90BDC">
      <w:r xmlns:w="http://schemas.openxmlformats.org/wordprocessingml/2006/main">
        <w:t xml:space="preserve">এই অংশটোৱে দীৰ্ঘদিন ধৰি অনুপস্থিতিৰ পিছত পুত্ৰক ঘৰলৈ আদৰি লোৱাৰ আনন্দৰ কথা কয়। তেওঁৰ আনন্দ ইমানেই বেছি যে তেওঁ পুত্ৰৰ নিৰাপদে উভতি অহাৰ আনন্দত মোটা পোৱালিটোক বলি দিয়ে।</w:t>
      </w:r>
    </w:p>
    <w:p w14:paraId="40AE2A88" w14:textId="77777777" w:rsidR="00F90BDC" w:rsidRDefault="00F90BDC"/>
    <w:p w14:paraId="74A2823A" w14:textId="77777777" w:rsidR="00F90BDC" w:rsidRDefault="00F90BDC">
      <w:r xmlns:w="http://schemas.openxmlformats.org/wordprocessingml/2006/main">
        <w:t xml:space="preserve">১: আমি যেতিয়া তেওঁৰ ওচৰলৈ ঘৰলৈ আহোঁ তেতিয়া ঈশ্বৰ আনন্দিত হয়।</w:t>
      </w:r>
    </w:p>
    <w:p w14:paraId="196AD2EC" w14:textId="77777777" w:rsidR="00F90BDC" w:rsidRDefault="00F90BDC"/>
    <w:p w14:paraId="322A7849" w14:textId="77777777" w:rsidR="00F90BDC" w:rsidRDefault="00F90BDC">
      <w:r xmlns:w="http://schemas.openxmlformats.org/wordprocessingml/2006/main">
        <w:t xml:space="preserve">২: প্ৰভুৰ আনন্দই আমাৰ শক্তি।</w:t>
      </w:r>
    </w:p>
    <w:p w14:paraId="2255461D" w14:textId="77777777" w:rsidR="00F90BDC" w:rsidRDefault="00F90BDC"/>
    <w:p w14:paraId="3C6F85DA"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1D6EC255" w14:textId="77777777" w:rsidR="00F90BDC" w:rsidRDefault="00F90BDC"/>
    <w:p w14:paraId="3D21EAF4" w14:textId="77777777" w:rsidR="00F90BDC" w:rsidRDefault="00F90BDC">
      <w:r xmlns:w="http://schemas.openxmlformats.org/wordprocessingml/2006/main">
        <w:t xml:space="preserve">২: গীতমালা ৫১:১২ - তোমাৰ পৰিত্ৰাণৰ আনন্দ মোলৈ ঘূৰাই দিয়া; আৰু তোমাৰ মুক্ত আত্মাৰে মোক ৰক্ষা কৰা।</w:t>
      </w:r>
    </w:p>
    <w:p w14:paraId="593F75B2" w14:textId="77777777" w:rsidR="00F90BDC" w:rsidRDefault="00F90BDC"/>
    <w:p w14:paraId="72930C72" w14:textId="77777777" w:rsidR="00F90BDC" w:rsidRDefault="00F90BDC">
      <w:r xmlns:w="http://schemas.openxmlformats.org/wordprocessingml/2006/main">
        <w:t xml:space="preserve">Luke 15:28 তেতিয়া তেওঁ ক্ৰোধিত হৈ ভিতৰলৈ যাব নিবিচাৰিলে, সেয়েহে তেওঁৰ পিতৃয়ে ওলাই আহি তেওঁক অনুৰোধ কৰিলে।</w:t>
      </w:r>
    </w:p>
    <w:p w14:paraId="0E516901" w14:textId="77777777" w:rsidR="00F90BDC" w:rsidRDefault="00F90BDC"/>
    <w:p w14:paraId="6435FAF1" w14:textId="77777777" w:rsidR="00F90BDC" w:rsidRDefault="00F90BDC">
      <w:r xmlns:w="http://schemas.openxmlformats.org/wordprocessingml/2006/main">
        <w:t xml:space="preserve">উৰণীয়া পুত্ৰৰ পিতৃয়ে ঘৰলৈ আহিবলৈ অনুৰোধ কৰিবলৈ ওলাই আহিল।</w:t>
      </w:r>
    </w:p>
    <w:p w14:paraId="05E8D682" w14:textId="77777777" w:rsidR="00F90BDC" w:rsidRDefault="00F90BDC"/>
    <w:p w14:paraId="5079DC5E" w14:textId="77777777" w:rsidR="00F90BDC" w:rsidRDefault="00F90BDC">
      <w:r xmlns:w="http://schemas.openxmlformats.org/wordprocessingml/2006/main">
        <w:t xml:space="preserve">১/ পিতৃৰ হৃদয়ৰ প্ৰেম আৰু ধৈৰ্য্য</w:t>
      </w:r>
    </w:p>
    <w:p w14:paraId="6E07E341" w14:textId="77777777" w:rsidR="00F90BDC" w:rsidRDefault="00F90BDC"/>
    <w:p w14:paraId="3FA61E0A" w14:textId="77777777" w:rsidR="00F90BDC" w:rsidRDefault="00F90BDC">
      <w:r xmlns:w="http://schemas.openxmlformats.org/wordprocessingml/2006/main">
        <w:t xml:space="preserve">২/ মিলনৰ শক্তি</w:t>
      </w:r>
    </w:p>
    <w:p w14:paraId="62DB2EFC" w14:textId="77777777" w:rsidR="00F90BDC" w:rsidRDefault="00F90BDC"/>
    <w:p w14:paraId="0DA67315" w14:textId="77777777" w:rsidR="00F90BDC" w:rsidRDefault="00F90BDC">
      <w:r xmlns:w="http://schemas.openxmlformats.org/wordprocessingml/2006/main">
        <w:t xml:space="preserve">১/ ইফিচীয়া ৪:৩২ পদ? ইজনে সিজনৰ প্ৰতি </w:t>
      </w:r>
      <w:r xmlns:w="http://schemas.openxmlformats.org/wordprocessingml/2006/main">
        <w:rPr>
          <w:rFonts w:ascii="맑은 고딕 Semilight" w:hAnsi="맑은 고딕 Semilight"/>
        </w:rPr>
        <w:t xml:space="preserve">দয়ালু </w:t>
      </w:r>
      <w:r xmlns:w="http://schemas.openxmlformats.org/wordprocessingml/2006/main">
        <w:t xml:space="preserve">আৰু দয়ালু, ইজনে সিজনক ক্ষমা কৰা, ঠিক যেনেকৈ খ্ৰীষ্টত </w:t>
      </w:r>
      <w:r xmlns:w="http://schemas.openxmlformats.org/wordprocessingml/2006/main">
        <w:lastRenderedPageBreak xmlns:w="http://schemas.openxmlformats.org/wordprocessingml/2006/main"/>
      </w:r>
      <w:r xmlns:w="http://schemas.openxmlformats.org/wordprocessingml/2006/main">
        <w:t xml:space="preserve">ঈশ্বৰে তোমালোকক ক্ষমা কৰিলে।</w:t>
      </w:r>
    </w:p>
    <w:p w14:paraId="4599B7EF" w14:textId="77777777" w:rsidR="00F90BDC" w:rsidRDefault="00F90BDC"/>
    <w:p w14:paraId="3532145B" w14:textId="77777777" w:rsidR="00F90BDC" w:rsidRDefault="00F90BDC">
      <w:r xmlns:w="http://schemas.openxmlformats.org/wordprocessingml/2006/main">
        <w:t xml:space="preserve">২/ ৰোমীয়া ৮:৩৫-৩৯? </w:t>
      </w:r>
      <w:r xmlns:w="http://schemas.openxmlformats.org/wordprocessingml/2006/main">
        <w:rPr>
          <w:rFonts w:ascii="맑은 고딕 Semilight" w:hAnsi="맑은 고딕 Semilight"/>
        </w:rPr>
        <w:t xml:space="preserve">봚 </w:t>
      </w:r>
      <w:r xmlns:w="http://schemas.openxmlformats.org/wordprocessingml/2006/main">
        <w:t xml:space="preserve">আমি খ্ৰীষ্টৰ প্ৰেমৰ পৰা পৃথক কৰিব? বিপদ বা কষ্ট বা অত্যাচাৰ বা দুৰ্ভিক্ষ বা উলংগতা বা বিপদ বা তৰোৱাল হ’বনে? লিখাৰ দৰে: ? </w:t>
      </w:r>
      <w:r xmlns:w="http://schemas.openxmlformats.org/wordprocessingml/2006/main">
        <w:rPr>
          <w:rFonts w:ascii="맑은 고딕 Semilight" w:hAnsi="맑은 고딕 Semilight"/>
        </w:rPr>
        <w:t xml:space="preserve">쏤 </w:t>
      </w:r>
      <w:r xmlns:w="http://schemas.openxmlformats.org/wordprocessingml/2006/main">
        <w:t xml:space="preserve">বা তোমাৰ কাৰণে আমি গোটেই দিনটো মৃত্যুৰ সন্মুখীন হওঁ; আমাক বধ কৰিবলগীয়া ভেড়া হিচাপে গণ্য কৰা হয়।??নাই, এই সকলোবোৰত আমি আমাক প্ৰেম কৰা তেওঁৰ দ্বাৰাই বিজয়ীতকৈও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5D43BA4D" w14:textId="77777777" w:rsidR="00F90BDC" w:rsidRDefault="00F90BDC"/>
    <w:p w14:paraId="0A4F149C" w14:textId="77777777" w:rsidR="00F90BDC" w:rsidRDefault="00F90BDC">
      <w:r xmlns:w="http://schemas.openxmlformats.org/wordprocessingml/2006/main">
        <w:t xml:space="preserve">Luke 15:29 তেতিয়া তেওঁ পিতৃক উত্তৰ দি ক’লে, “চোৱা, মই এই বহু বছৰ ধৰি তোমাৰ সেৱা কৰি আছো, আৰু মই কেতিয়াও তোমাৰ আজ্ঞা উলংঘা কৰা নাছিলো;</w:t>
      </w:r>
    </w:p>
    <w:p w14:paraId="16D66916" w14:textId="77777777" w:rsidR="00F90BDC" w:rsidRDefault="00F90BDC"/>
    <w:p w14:paraId="3A8A1E40" w14:textId="77777777" w:rsidR="00F90BDC" w:rsidRDefault="00F90BDC">
      <w:r xmlns:w="http://schemas.openxmlformats.org/wordprocessingml/2006/main">
        <w:t xml:space="preserve">পুত্ৰই দেউতাকৰ আগত স্বীকাৰ কৰে যে তেওঁ কেতিয়াও নিজৰ কোনো আদেশ ভংগ কৰা নাই, তথাপিও কেতিয়াও বন্ধুৰ সৈতে উদযাপন কৰিবলৈ ল’ৰা এটা দিয়া হোৱা নাই।</w:t>
      </w:r>
    </w:p>
    <w:p w14:paraId="5FB74BFF" w14:textId="77777777" w:rsidR="00F90BDC" w:rsidRDefault="00F90BDC"/>
    <w:p w14:paraId="15EB722C" w14:textId="77777777" w:rsidR="00F90BDC" w:rsidRDefault="00F90BDC">
      <w:r xmlns:w="http://schemas.openxmlformats.org/wordprocessingml/2006/main">
        <w:t xml:space="preserve">১: এজন পিতৃৰ মৰম আৰু ৰচনাক কেতিয়াও সহজভাৱে লোৱা উচিত নহয়।</w:t>
      </w:r>
    </w:p>
    <w:p w14:paraId="0487B11E" w14:textId="77777777" w:rsidR="00F90BDC" w:rsidRDefault="00F90BDC"/>
    <w:p w14:paraId="64A2890A" w14:textId="77777777" w:rsidR="00F90BDC" w:rsidRDefault="00F90BDC">
      <w:r xmlns:w="http://schemas.openxmlformats.org/wordprocessingml/2006/main">
        <w:t xml:space="preserve">২: ঈশ্বৰৰ কৃপা আৰু দয়া আমাৰ কৰ্ম সম্পাদনৰ ওপৰত ভিত্তি কৰি নহয়।</w:t>
      </w:r>
    </w:p>
    <w:p w14:paraId="4A7026DD" w14:textId="77777777" w:rsidR="00F90BDC" w:rsidRDefault="00F90BDC"/>
    <w:p w14:paraId="4B8FCB25"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এইটো আপোনাৰ নিজৰ কাম নহয়; ই ঈশ্বৰৰ দান, কৰ্মৰ ফল নহয়, যাতে কোনেও গৌৰৱ নকৰে।</w:t>
      </w:r>
    </w:p>
    <w:p w14:paraId="667122A1" w14:textId="77777777" w:rsidR="00F90BDC" w:rsidRDefault="00F90BDC"/>
    <w:p w14:paraId="1D4A72AD"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4C1E17CF" w14:textId="77777777" w:rsidR="00F90BDC" w:rsidRDefault="00F90BDC"/>
    <w:p w14:paraId="39844C8C" w14:textId="77777777" w:rsidR="00F90BDC" w:rsidRDefault="00F90BDC">
      <w:r xmlns:w="http://schemas.openxmlformats.org/wordprocessingml/2006/main">
        <w:t xml:space="preserve">Luke 15:30 কিন্তু বেশ্যাৰ লগত তোমাৰ জীৱিকা গ্ৰাস কৰা এই পুত্ৰ আহি পোৱাৰ লগে লগে তুমি তেওঁৰ বাবে মোটা পোৱালিটো বধ কৰিলা।</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এজন পিতৃৰ এজন পুত্ৰ আছিল যিয়ে নিজৰ ধন বেশ্যাৰ ওপৰত অপচয় কৰিছিল, কিন্তু পিতৃয়ে তথাপিও তেওঁক ঘৰলৈ আদৰি লৈছিল আৰু তেওঁৰ বাবে মোটা পোৱালিটো মাৰি উদযাপন কৰিছিল।</w:t>
      </w:r>
    </w:p>
    <w:p w14:paraId="3FF98FE1" w14:textId="77777777" w:rsidR="00F90BDC" w:rsidRDefault="00F90BDC"/>
    <w:p w14:paraId="64118301" w14:textId="77777777" w:rsidR="00F90BDC" w:rsidRDefault="00F90BDC">
      <w:r xmlns:w="http://schemas.openxmlformats.org/wordprocessingml/2006/main">
        <w:t xml:space="preserve">১/ আমাৰ পিতৃৰ নিঃচৰ্ত প্ৰেম - উচ্ছল পুত্ৰৰ উভতি অহাৰ উদযাপন</w:t>
      </w:r>
    </w:p>
    <w:p w14:paraId="0EDBAD29" w14:textId="77777777" w:rsidR="00F90BDC" w:rsidRDefault="00F90BDC"/>
    <w:p w14:paraId="1C8EB1AC" w14:textId="77777777" w:rsidR="00F90BDC" w:rsidRDefault="00F90BDC">
      <w:r xmlns:w="http://schemas.openxmlformats.org/wordprocessingml/2006/main">
        <w:t xml:space="preserve">২/ অনুতাপৰ প্ৰকৃত অৰ্থ - ক্ষমা আৰু দয়া লাভ কৰিবলৈ শিকা</w:t>
      </w:r>
    </w:p>
    <w:p w14:paraId="2942DAAB" w14:textId="77777777" w:rsidR="00F90BDC" w:rsidRDefault="00F90BDC"/>
    <w:p w14:paraId="04CB9B08" w14:textId="77777777" w:rsidR="00F90BDC" w:rsidRDefault="00F90BDC">
      <w:r xmlns:w="http://schemas.openxmlformats.org/wordprocessingml/2006/main">
        <w:t xml:space="preserve">১/ মথি ১৮:২১-৩৫ - ক্ষমাহীন দাসৰ দৃষ্টান্ত</w:t>
      </w:r>
    </w:p>
    <w:p w14:paraId="12072B45" w14:textId="77777777" w:rsidR="00F90BDC" w:rsidRDefault="00F90BDC"/>
    <w:p w14:paraId="3813B3BC" w14:textId="77777777" w:rsidR="00F90BDC" w:rsidRDefault="00F90BDC">
      <w:r xmlns:w="http://schemas.openxmlformats.org/wordprocessingml/2006/main">
        <w:t xml:space="preserve">২/ হোচেয়া ১৪:১-৩ - অনুতাপ আৰু পুনৰুদ্ধাৰৰ বাবে ঈশ্বৰৰ আমন্ত্ৰণ</w:t>
      </w:r>
    </w:p>
    <w:p w14:paraId="66E2F994" w14:textId="77777777" w:rsidR="00F90BDC" w:rsidRDefault="00F90BDC"/>
    <w:p w14:paraId="2C8D8B24" w14:textId="77777777" w:rsidR="00F90BDC" w:rsidRDefault="00F90BDC">
      <w:r xmlns:w="http://schemas.openxmlformats.org/wordprocessingml/2006/main">
        <w:t xml:space="preserve">Luke 15:31 তেতিয়া তেওঁ তেওঁক ক’লে, “বোতা, তুমি মোৰ লগত চিৰদিন আছা, আৰু মোৰ সকলো তোমাৰেই।”</w:t>
      </w:r>
    </w:p>
    <w:p w14:paraId="4D1FBEE4" w14:textId="77777777" w:rsidR="00F90BDC" w:rsidRDefault="00F90BDC"/>
    <w:p w14:paraId="55EB105C" w14:textId="77777777" w:rsidR="00F90BDC" w:rsidRDefault="00F90BDC">
      <w:r xmlns:w="http://schemas.openxmlformats.org/wordprocessingml/2006/main">
        <w:t xml:space="preserve">এজন পিতৃ-পুত্ৰৰ মাজত মিলন ঘটে আৰু পিতৃয়ে পুত্ৰক কয় যে তেওঁ সদায় তেওঁৰ লগত আছে আৰু তেওঁৰ হাতত মাথোঁ তেওঁৰ।</w:t>
      </w:r>
    </w:p>
    <w:p w14:paraId="35DF89F7" w14:textId="77777777" w:rsidR="00F90BDC" w:rsidRDefault="00F90BDC"/>
    <w:p w14:paraId="5BBC9BD3" w14:textId="77777777" w:rsidR="00F90BDC" w:rsidRDefault="00F90BDC">
      <w:r xmlns:w="http://schemas.openxmlformats.org/wordprocessingml/2006/main">
        <w:t xml:space="preserve">১/ উৰণীয়া পুত্ৰ: ক্ষমাৰ জৰিয়তে মিলন বিচাৰি উলিওৱা</w:t>
      </w:r>
    </w:p>
    <w:p w14:paraId="6DB2D859" w14:textId="77777777" w:rsidR="00F90BDC" w:rsidRDefault="00F90BDC"/>
    <w:p w14:paraId="0122C15A" w14:textId="77777777" w:rsidR="00F90BDC" w:rsidRDefault="00F90BDC">
      <w:r xmlns:w="http://schemas.openxmlformats.org/wordprocessingml/2006/main">
        <w:t xml:space="preserve">২/ পিতৃৰ প্ৰেম: এক নিঃচৰ্ত আৰু অন্তহীন বন্ধন</w:t>
      </w:r>
    </w:p>
    <w:p w14:paraId="2D604647" w14:textId="77777777" w:rsidR="00F90BDC" w:rsidRDefault="00F90BDC"/>
    <w:p w14:paraId="6174EE8E"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5DF09DFB" w14:textId="77777777" w:rsidR="00F90BDC" w:rsidRDefault="00F90BDC"/>
    <w:p w14:paraId="72E986FD" w14:textId="77777777" w:rsidR="00F90BDC" w:rsidRDefault="00F90BDC">
      <w:r xmlns:w="http://schemas.openxmlformats.org/wordprocessingml/2006/main">
        <w:t xml:space="preserve">২) ইফিচীয়া ৩:১৪-১৭ - এই কাৰণে মই পিতৃৰ আগত আঁঠু লৈ আঁঠু লৈ আকাশ আৰু পৃথিৱীৰ প্ৰত্যেক বংশৰ নামকৰণ কৰা হৈছে, যাতে তেওঁৰ মহিমাৰ ধন অনুসাৰে তেওঁ তোমালোকক শক্তিৰে শক্তিশালী কৰিব পাৰে তেওঁৰ আত্মা তোমালোকৰ অন্তৰ্নিহিত অৱস্থাত, যাতে খ্ৰীষ্টই বিশ্বাসৰ দ্বাৰাই তোমালোকৰ হৃদয়ত বাস কৰে? </w:t>
      </w:r>
      <w:r xmlns:w="http://schemas.openxmlformats.org/wordprocessingml/2006/main">
        <w:rPr>
          <w:rFonts w:ascii="맑은 고딕 Semilight" w:hAnsi="맑은 고딕 Semilight"/>
        </w:rPr>
        <w:t xml:space="preserve">봳 </w:t>
      </w:r>
      <w:r xmlns:w="http://schemas.openxmlformats.org/wordprocessingml/2006/main">
        <w:t xml:space="preserve">hat তোমালোকে, প্ৰেমত শিপাই আৰু ভিত্তি কৰি, </w:t>
      </w:r>
      <w:r xmlns:w="http://schemas.openxmlformats.org/wordprocessingml/2006/main">
        <w:lastRenderedPageBreak xmlns:w="http://schemas.openxmlformats.org/wordprocessingml/2006/main"/>
      </w:r>
      <w:r xmlns:w="http://schemas.openxmlformats.org/wordprocessingml/2006/main">
        <w:t xml:space="preserve">সকলো পবিত্ৰ লোকৰ সৈতে বহল আৰু দৈৰ্ঘ্য আৰু উচ্চতা আৰু গভীৰতা কি সেয়া বুজিবলৈ শক্তি পাব পাৰে, আৰু জ্ঞানক অতিক্ৰম কৰা খ্ৰীষ্টৰ প্ৰেমক জানিবলৈ শক্তি পাব পাৰে, যাতে আপুনি সকলোৰে পৰিপূৰ্ণ হ'ব পাৰে ঈশ্বৰৰ পূৰ্ণতা।</w:t>
      </w:r>
    </w:p>
    <w:p w14:paraId="03EC8BD4" w14:textId="77777777" w:rsidR="00F90BDC" w:rsidRDefault="00F90BDC"/>
    <w:p w14:paraId="24BCF77E" w14:textId="77777777" w:rsidR="00F90BDC" w:rsidRDefault="00F90BDC">
      <w:r xmlns:w="http://schemas.openxmlformats.org/wordprocessingml/2006/main">
        <w:t xml:space="preserve">Luke 15:32 আমি আনন্দ কৰা আৰু আনন্দ কৰা উচিত আছিল; আৰু হেৰাই গ’ল, আৰু পোৱা গৈছে।</w:t>
      </w:r>
    </w:p>
    <w:p w14:paraId="006F6E73" w14:textId="77777777" w:rsidR="00F90BDC" w:rsidRDefault="00F90BDC"/>
    <w:p w14:paraId="4DECE4CE" w14:textId="77777777" w:rsidR="00F90BDC" w:rsidRDefault="00F90BDC">
      <w:r xmlns:w="http://schemas.openxmlformats.org/wordprocessingml/2006/main">
        <w:t xml:space="preserve">এই অংশটোৱে আমাক হেৰুৱা প্ৰিয়জনৰ সৈতে পুনৰ মিলিত হোৱাৰ আনন্দৰ বিষয়ে শিকাইছে।</w:t>
      </w:r>
    </w:p>
    <w:p w14:paraId="14128111" w14:textId="77777777" w:rsidR="00F90BDC" w:rsidRDefault="00F90BDC"/>
    <w:p w14:paraId="24EE1A08" w14:textId="77777777" w:rsidR="00F90BDC" w:rsidRDefault="00F90BDC">
      <w:r xmlns:w="http://schemas.openxmlformats.org/wordprocessingml/2006/main">
        <w:t xml:space="preserve">১: পুনৰ মিলনৰ আনন্দত আনন্দিত হোৱা</w:t>
      </w:r>
    </w:p>
    <w:p w14:paraId="5D6968DD" w14:textId="77777777" w:rsidR="00F90BDC" w:rsidRDefault="00F90BDC"/>
    <w:p w14:paraId="2FE8DCD3" w14:textId="77777777" w:rsidR="00F90BDC" w:rsidRDefault="00F90BDC">
      <w:r xmlns:w="http://schemas.openxmlformats.org/wordprocessingml/2006/main">
        <w:t xml:space="preserve">২: আমাৰ হাতত যি আছে তাৰ মূল্য জনা</w:t>
      </w:r>
    </w:p>
    <w:p w14:paraId="136C4BC5" w14:textId="77777777" w:rsidR="00F90BDC" w:rsidRDefault="00F90BDC"/>
    <w:p w14:paraId="3CA37220" w14:textId="77777777" w:rsidR="00F90BDC" w:rsidRDefault="00F90BDC">
      <w:r xmlns:w="http://schemas.openxmlformats.org/wordprocessingml/2006/main">
        <w:t xml:space="preserve">১: ৰোমীয়া ১২:১৫ - আনন্দ কৰাসকলৰ লগত আনন্দ কৰা আৰু কান্দি থকাসকলৰ লগত কান্দিব।</w:t>
      </w:r>
    </w:p>
    <w:p w14:paraId="655DF9E2" w14:textId="77777777" w:rsidR="00F90BDC" w:rsidRDefault="00F90BDC"/>
    <w:p w14:paraId="61483F25" w14:textId="77777777" w:rsidR="00F90BDC" w:rsidRDefault="00F90BDC">
      <w:r xmlns:w="http://schemas.openxmlformats.org/wordprocessingml/2006/main">
        <w:t xml:space="preserve">২: যোহন ১৪:২৭ - মই তোমালোকৰ লগত শান্তি এৰি দিওঁ, মোৰ শান্তি মই তোমালোকক দিওঁ; তোমালোকৰ হৃদয় বিচলিত নহওক, আৰু ভয় নকৰিবা।</w:t>
      </w:r>
    </w:p>
    <w:p w14:paraId="2BAB6BCC" w14:textId="77777777" w:rsidR="00F90BDC" w:rsidRDefault="00F90BDC"/>
    <w:p w14:paraId="715180DC" w14:textId="77777777" w:rsidR="00F90BDC" w:rsidRDefault="00F90BDC">
      <w:r xmlns:w="http://schemas.openxmlformats.org/wordprocessingml/2006/main">
        <w:t xml:space="preserve">লূক ১৬ পদত যীচুৰ ষ্টুয়াৰ্ডশ্বিপ, ধন-সম্পত্তি আৰু মৃত্যুৰ পিছৰ জীৱনৰ শিক্ষা আছে, য'ত চতুৰ পৰিচালকৰ দৃষ্টান্ত আৰু লাজাৰ আৰু ধনী মানুহৰ দৃষ্টান্তও আছে।</w:t>
      </w:r>
    </w:p>
    <w:p w14:paraId="5EC97606" w14:textId="77777777" w:rsidR="00F90BDC" w:rsidRDefault="00F90BDC"/>
    <w:p w14:paraId="71C1B8FD" w14:textId="77777777" w:rsidR="00F90BDC" w:rsidRDefault="00F90BDC">
      <w:r xmlns:w="http://schemas.openxmlformats.org/wordprocessingml/2006/main">
        <w:t xml:space="preserve">১ম অনুচ্ছেদ: অধ্যায়টো আৰম্ভ হয় যীচুৱে তেওঁৰ শিষ্যসকলক চতুৰ পৰিচালকৰ দৃষ্টান্ত কোৱাৰ পৰা। এই দৃষ্টান্তত এজন ধনী মানুহৰ মেনেজাৰৰ বিৰুদ্ধে তেওঁৰ সম্পত্তি অপচয় কৰাৰ অভিযোগ উঠিছিল। চাকৰি হেৰুৱাবলৈ ওলোৱাৰ কথা গম পাই তেওঁ নিজৰ মালিকৰ প্ৰতিজন ঋণীক মাতি আনি তেওঁলোকৰ ঋণ কমাই দিলে যাতে পদ হেৰুৱালে তেওঁলোকে তেওঁক নিজৰ ঘৰত আদৰি ল’ব। চতুৰতাৰে কাম কৰাৰ বাবে মাষ্টৰে তেওঁক প্ৰশংসা কৰিলে। যীচুৱে এই দৃষ্টান্তটো ব্যৱহাৰ কৰি তেওঁৰ শিষ্যসকলক শিকাইছিল যে তেওঁলোকে নিজৰ বাবে বন্ধু লাভ কৰিবলৈ সংসাৰিক ধন-সম্পত্তি ব্যৱহাৰ কৰিব লাগে যাতে যেতিয়া সেই ধন নাইকিয়া হয়, তেতিয়া তেওঁলোকক চিৰন্তন বাসস্থানত আদৰণি জনোৱা হয় (লূক ১৬:১-৯)। তেওঁ আৰু জোৰ দি ক’লে যে যিজনক কম টকাৰে বিশ্বাস কৰিব পাৰি তেওঁক বহুতৰ ওপৰতো বিশ্বাস কৰিব পাৰি, কিন্তু যিয়ে কম টকাৰে অসৎ হ’ব তেওঁও বহুতৰে অসৎ হ’ব (লূক ১৬:১০-১২)।</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২য় অনুচ্ছেদ: ধন আৰু ষ্টুয়াৰ্ডশ্বিপৰ ওপৰত তেওঁৰ শিক্ষা অব্যাহত ৰাখি যীচুৱে কৈছিল "কোনো দাসে দুজন প্ৰভুৰ সেৱা কৰিব নোৱাৰে। হয় তুমি এজনে আনজনক ভাল পাবা নহয় তুমি নিষ্ঠাবান হবা এজনে আনক তুচ্ছজ্ঞান কৰিব নোৱাৰা দুয়োকে ঈশ্বৰৰ ধন সেৱা কৰিব নোৱাৰা।" ধন ভালপোৱা ফৰীচীসকলে এই সকলোবোৰ শুনিছিল যে তেওঁক ঠাট্টা কৰি আছে কিন্তু তেওঁ তেওঁলোকক কৈছিল যে ঈশ্বৰৰ দৃষ্টিত ঘৃণনীয় লোকসকলৰ মাজত কি অতি মূল্যৱান (লূক ১৬:১৩-১৫)। তাৰ পিছত তেওঁ আঙুলিয়াই দিলে বিধানৰ ভাববাদীসকলক যোহনৰ পৰা ঘোষণা কৰা হৈছিল তেতিয়ালৈকে শুভবাৰ্তা ৰাজ্য ঈশ্বৰক প্ৰচাৰ কৰা হৈছিল সকলোৱে ইয়াত সহজে স্বৰ্গ পৃথিৱী অদৃশ্য হোৱাতকৈ কম ষ্ট্ৰ'ক আখৰ আইন ড্ৰপ আউট স্থায়ী প্ৰকৃতিৰ ইংগিত দি ঈশ্বৰৰ বাক্য নৈতিক মানদণ্ড (লূক ১৬:১৬-১৮)।</w:t>
      </w:r>
    </w:p>
    <w:p w14:paraId="6FDEC26F" w14:textId="77777777" w:rsidR="00F90BDC" w:rsidRDefault="00F90BDC"/>
    <w:p w14:paraId="4FD60466" w14:textId="77777777" w:rsidR="00F90BDC" w:rsidRDefault="00F90BDC">
      <w:r xmlns:w="http://schemas.openxmlformats.org/wordprocessingml/2006/main">
        <w:t xml:space="preserve">৩য় অনুচ্ছেদ: শেষত এই অধ্যায়ত যীচুৱে দৃষ্টান্ত লাজাৰ ধনী মানুহক চিত্ৰিত কৰি পৰিণতি পছন্দৰ সৈতে জড়িত ধনৰ দয়া মৃত্যুৰ পিছৰ জীৱন লাজাৰ নামৰ দুখীয়া মানুহে গেটত ৰখা ঘাঁ ঢাকি ৰাখিছিল ধনী মানুহজনে আশা কৰি ধনী মানুহৰ টেবুলৰ পৰা যি পৰিল সেইটো খাব আনকি কুকুৰেও আহি তেওঁৰ ঘাঁবোৰ চেলেকিলে সময় আহিল লাজাৰৰ মৃত্যু স্বৰ্গদূতে তেওঁক কঢ়িয়াই লৈ গ'ল অব্ৰাহামৰ কাষত ধনী মানুহজনো মৃত্যুবৰণ কৰিলে পুতি থোৱা নৰক য'ত দুখ-কষ্টই ওপৰলৈ চালে আব্ৰাহামক লাজাৰৰ পৰা বহু দূৰত কাষত দেখিলে তেওঁক কোৱা 'পিতৃ অব্ৰাহাম মোক কৰুণা কৰক লাজাৰক পঠাওক ডুবাই টিপ আঙুলিৰ পানী মোৰ জিভা ঠাণ্ডা কৰক কাৰণ মই যন্ত্ৰণা জুই।' কিন্তু অব্ৰাহামে উত্তৰ দিলে 'পুত্ৰ মনত ৰাখিব আজীৱন ভাল বস্তু পাইছিল আনহাতে লাজাৰে বেয়া বস্তু পাইছিল এতিয়া ইয়াত সান্ত্বনা পাইছে তুমি আমাৰ মাজত সকলোৰে বাহিৰেও যন্ত্ৰণাত আছা তুমি মহান খাদ স্থাপন কৰা হৈছে ঠাই যিসকলে ইয়াৰ পৰা যাব বিচাৰে তেওঁলোকে আমাৰ ওপৰেৰে পাৰ হ'ব নোৱাৰে বা কোনেও আমাৰ ওপৰেৰে পাৰ হ'ব নোৱাৰে।' তাৰ পিছত ধনী মানুহজনে পিতৃক লাজাৰক পাঁচজন ভাইক সকীয়াই দিবলৈ পঠাবলৈ ক’লে যাতে তেওঁলোকে যাতনা স্থানত নাহিব কিন্তু অব্ৰাহামে ক’লে ‘তেওঁলোকৰ মোচিৰ ভাববাদী আছে তেওঁলোকে তেওঁলোকৰ কথা শুনিবলৈ দিয়ক।’ 'কোনো পিতৃ অব্ৰাহাম নাই,' তেওঁ ক'লে 'কিন্তু যদি মৃত্যুৰ পৰা কোনোবাই তেওঁলোকক যায় তেন্তে তেওঁলোকে অনুতাপ কৰিব।' কিন্তু উত্তৰ দিলে ‘যদি মোচিৰ ভাববাদীসকলে নুশুনে আৰু কোনোবাই মৃত্যুৰ পৰা পুনৰুত্থান হ’লেও তেওঁলোকে পতিয়ন নিয়াব নোৱাৰিব’ (লূক ১৬:১৯-৩১)। এই কাহিনীটোৱে চিৰন্তন ভাগ্য ভিত্তিক পাৰ্থিৱ মনোভাৱৰ আচৰণ বিশেষকৈ বস্তুগত সম্পত্তিৰ প্ৰতি তীব্ৰ বিপৰীতমুখী চিকিৎসা কম সৌভাগ্যৱানেও ঈশ্বৰৰ প্ৰকাশ শাস্ত্ৰৰ প্ৰতি সঁহাৰি জনোৱাৰ গুৰুত্বৰ ওপৰত আলোকপাত কৰে বৰঞ্চ দৰ্শনীয় চিন অলৌকিকতা বিচৰা।</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তেওঁ শিষ্যসকলকো ক’লে, “এজন ধনী মানুহ আছিল, যাৰ এজন ষ্টুয়াৰ আছিল; আৰু তেওঁৰ ওপৰত অভিযোগ উঠিল যে তেওঁ নিজৰ সম্পত্তি নষ্ট কৰিলে।</w:t>
      </w:r>
    </w:p>
    <w:p w14:paraId="1CF9554D" w14:textId="77777777" w:rsidR="00F90BDC" w:rsidRDefault="00F90BDC"/>
    <w:p w14:paraId="244A317B" w14:textId="77777777" w:rsidR="00F90BDC" w:rsidRDefault="00F90BDC">
      <w:r xmlns:w="http://schemas.openxmlformats.org/wordprocessingml/2006/main">
        <w:t xml:space="preserve">যীচুৱে তেওঁৰ শিষ্যসকলক এজন ধনী মানুহ আৰু তেওঁৰ ষ্টুয়াৰ্ডৰ বিষয়ে এটা দৃষ্টান্ত কৈছিল, যিজনে সেই মানুহজনৰ সামগ্ৰী অপচয় কৰাৰ অভিযোগত অভিযুক্ত হৈছিল।</w:t>
      </w:r>
    </w:p>
    <w:p w14:paraId="4D59129A" w14:textId="77777777" w:rsidR="00F90BDC" w:rsidRDefault="00F90BDC"/>
    <w:p w14:paraId="6D2B6C65" w14:textId="77777777" w:rsidR="00F90BDC" w:rsidRDefault="00F90BDC">
      <w:r xmlns:w="http://schemas.openxmlformats.org/wordprocessingml/2006/main">
        <w:t xml:space="preserve">১/ অপচয়ৰ বিপদ</w:t>
      </w:r>
    </w:p>
    <w:p w14:paraId="35EA3F5A" w14:textId="77777777" w:rsidR="00F90BDC" w:rsidRDefault="00F90BDC"/>
    <w:p w14:paraId="768D1F75" w14:textId="77777777" w:rsidR="00F90BDC" w:rsidRDefault="00F90BDC">
      <w:r xmlns:w="http://schemas.openxmlformats.org/wordprocessingml/2006/main">
        <w:t xml:space="preserve">২/ ষ্টুয়াৰ্ডৰ দায়িত্ব</w:t>
      </w:r>
    </w:p>
    <w:p w14:paraId="1EFCBB73" w14:textId="77777777" w:rsidR="00F90BDC" w:rsidRDefault="00F90BDC"/>
    <w:p w14:paraId="60AFECA3" w14:textId="77777777" w:rsidR="00F90BDC" w:rsidRDefault="00F90BDC">
      <w:r xmlns:w="http://schemas.openxmlformats.org/wordprocessingml/2006/main">
        <w:t xml:space="preserve">১/ হিতোপদেশ ২১:২০ - "জ্ঞানীৰ বাসস্থানত আকাংক্ষিত ধন আৰু তেল আছে; কিন্তু মূৰ্খ মানুহে সেই ধন খৰচ কৰে।"</w:t>
      </w:r>
    </w:p>
    <w:p w14:paraId="58161C74" w14:textId="77777777" w:rsidR="00F90BDC" w:rsidRDefault="00F90BDC"/>
    <w:p w14:paraId="634E75EA" w14:textId="77777777" w:rsidR="00F90BDC" w:rsidRDefault="00F90BDC">
      <w:r xmlns:w="http://schemas.openxmlformats.org/wordprocessingml/2006/main">
        <w:t xml:space="preserve">২) ২ কৰিন্থীয়া ৮:৭ - "এতেকে, তোমালোকে যেনেকৈ সকলো বিষয়ত, বিশ্বাস, বাক্য, জ্ঞান, আৰু সকলো অধ্যৱসায়ত আৰু আমাৰ প্ৰতি থকা প্ৰেমত প্ৰচুৰ হয়, তেনেকৈ তোমালোকে এই অনুগ্ৰহতো প্ৰচুৰ হোৱাটো চাওক।"</w:t>
      </w:r>
    </w:p>
    <w:p w14:paraId="540E81CD" w14:textId="77777777" w:rsidR="00F90BDC" w:rsidRDefault="00F90BDC"/>
    <w:p w14:paraId="4B966F9C" w14:textId="77777777" w:rsidR="00F90BDC" w:rsidRDefault="00F90BDC">
      <w:r xmlns:w="http://schemas.openxmlformats.org/wordprocessingml/2006/main">
        <w:t xml:space="preserve">Luke 16:2 তেতিয়া তেওঁ তেওঁক মাতি ক’লে, “মই তোমাৰ বিষয়ে এই কথা কেনেকৈ শুনিছো?” তোমাৰ তত্বাৱধানৰ হিচাপ দিয়া; কিয়নো তুমি আৰু ৰক্ষক নহ’বা।”</w:t>
      </w:r>
    </w:p>
    <w:p w14:paraId="6544A137" w14:textId="77777777" w:rsidR="00F90BDC" w:rsidRDefault="00F90BDC"/>
    <w:p w14:paraId="14E9AA40" w14:textId="77777777" w:rsidR="00F90BDC" w:rsidRDefault="00F90BDC">
      <w:r xmlns:w="http://schemas.openxmlformats.org/wordprocessingml/2006/main">
        <w:t xml:space="preserve">এজন ষ্টুয়াৰ্ডক মালিকৰ সম্পত্তি পৰিচালনাৰ বাবে তেওঁৰ মালিকে জবাবদিহি কৰিবলৈ মাতে।</w:t>
      </w:r>
    </w:p>
    <w:p w14:paraId="633528F9" w14:textId="77777777" w:rsidR="00F90BDC" w:rsidRDefault="00F90BDC"/>
    <w:p w14:paraId="0971BC7D" w14:textId="77777777" w:rsidR="00F90BDC" w:rsidRDefault="00F90BDC">
      <w:r xmlns:w="http://schemas.openxmlformats.org/wordprocessingml/2006/main">
        <w:t xml:space="preserve">১/ ষ্টুয়াৰ্ডশ্বিপৰ জবাবদিহিতা</w:t>
      </w:r>
    </w:p>
    <w:p w14:paraId="6B58CDB1" w14:textId="77777777" w:rsidR="00F90BDC" w:rsidRDefault="00F90BDC"/>
    <w:p w14:paraId="48D7E7AD" w14:textId="77777777" w:rsidR="00F90BDC" w:rsidRDefault="00F90BDC">
      <w:r xmlns:w="http://schemas.openxmlformats.org/wordprocessingml/2006/main">
        <w:t xml:space="preserve">২/ প্ৰভুৰ নিজৰ দাসত থকা আস্থা</w:t>
      </w:r>
    </w:p>
    <w:p w14:paraId="1DDFB2BD" w14:textId="77777777" w:rsidR="00F90BDC" w:rsidRDefault="00F90BDC"/>
    <w:p w14:paraId="29D8BCCD" w14:textId="77777777" w:rsidR="00F90BDC" w:rsidRDefault="00F90BDC">
      <w:r xmlns:w="http://schemas.openxmlformats.org/wordprocessingml/2006/main">
        <w:t xml:space="preserve">১/ মথি ২৫:১৪-৩০ পদ, প্ৰতিভাৰ দৃষ্টান্ত</w:t>
      </w:r>
    </w:p>
    <w:p w14:paraId="7ACFCA87" w14:textId="77777777" w:rsidR="00F90BDC" w:rsidRDefault="00F90BDC"/>
    <w:p w14:paraId="109996E1" w14:textId="77777777" w:rsidR="00F90BDC" w:rsidRDefault="00F90BDC">
      <w:r xmlns:w="http://schemas.openxmlformats.org/wordprocessingml/2006/main">
        <w:t xml:space="preserve">২/ হিতোপদেশ ৩:৪-৫, প্ৰভুৰ ওপৰত সম্পূৰ্ণ হৃদয়েৰে বিশ্বাস কৰক, আৰু নিজৰ বুজাবুজিৰ ওপৰত নিৰ্ভৰ নকৰিব।</w:t>
      </w:r>
    </w:p>
    <w:p w14:paraId="6F3DF6B3" w14:textId="77777777" w:rsidR="00F90BDC" w:rsidRDefault="00F90BDC"/>
    <w:p w14:paraId="372E1D60" w14:textId="77777777" w:rsidR="00F90BDC" w:rsidRDefault="00F90BDC">
      <w:r xmlns:w="http://schemas.openxmlformats.org/wordprocessingml/2006/main">
        <w:t xml:space="preserve">Luke 16:3 তেতিয়া সেৱকজনে মনতে ক’লে, “মই কি কৰিম?” কিয়নো মোৰ প্ৰভুৱে মোৰ পৰা তত্বাৱধান কাঢ়ি লৈ যায়; ভিক্ষা কৰিবলৈ মই লাজ পাওঁ।</w:t>
      </w:r>
    </w:p>
    <w:p w14:paraId="7F29B886" w14:textId="77777777" w:rsidR="00F90BDC" w:rsidRDefault="00F90BDC"/>
    <w:p w14:paraId="7E98E5E9" w14:textId="77777777" w:rsidR="00F90BDC" w:rsidRDefault="00F90BDC">
      <w:r xmlns:w="http://schemas.openxmlformats.org/wordprocessingml/2006/main">
        <w:t xml:space="preserve">ষ্টুয়াৰ্ডে এতিয়া কি কৰিব লাগে সেইটো বুজিব লাগিব যেতিয়া তেওঁৰ মালিকে তেওঁক নিজৰ পদৰ পৰা আঁতৰাই পেলাইছে। হাতৰ শ্ৰমত অক্ষম আৰু ভিক্ষা খুজিবলৈ লাজ কৰে।</w:t>
      </w:r>
    </w:p>
    <w:p w14:paraId="4AB917F3" w14:textId="77777777" w:rsidR="00F90BDC" w:rsidRDefault="00F90BDC"/>
    <w:p w14:paraId="39D8AC4E" w14:textId="77777777" w:rsidR="00F90BDC" w:rsidRDefault="00F90BDC">
      <w:r xmlns:w="http://schemas.openxmlformats.org/wordprocessingml/2006/main">
        <w:t xml:space="preserve">১/ ঈশ্বৰে আমাৰ অতি কঠিন পৰিস্থিতিৰ পৰা ওলাই অহাৰ পথ প্ৰদান কৰিব।</w:t>
      </w:r>
    </w:p>
    <w:p w14:paraId="4856FCCF" w14:textId="77777777" w:rsidR="00F90BDC" w:rsidRDefault="00F90BDC"/>
    <w:p w14:paraId="4C2D6E2F" w14:textId="77777777" w:rsidR="00F90BDC" w:rsidRDefault="00F90BDC">
      <w:r xmlns:w="http://schemas.openxmlformats.org/wordprocessingml/2006/main">
        <w:t xml:space="preserve">২/ লাজ আৰু অপমানৰ সন্মুখীন হ’লে ঈশ্বৰক বিশ্বাস কৰা।</w:t>
      </w:r>
    </w:p>
    <w:p w14:paraId="05E8EAE0" w14:textId="77777777" w:rsidR="00F90BDC" w:rsidRDefault="00F90BDC"/>
    <w:p w14:paraId="53875922" w14:textId="77777777" w:rsidR="00F90BDC" w:rsidRDefault="00F90BDC">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14:paraId="0A734B51" w14:textId="77777777" w:rsidR="00F90BDC" w:rsidRDefault="00F90BDC"/>
    <w:p w14:paraId="041D0D5D" w14:textId="77777777" w:rsidR="00F90BDC" w:rsidRDefault="00F90BDC">
      <w:r xmlns:w="http://schemas.openxmlformats.org/wordprocessingml/2006/main">
        <w:t xml:space="preserve">২) গীতমালা ৫০:১৫ - "আৰু বিপদৰ দিনত মোক মাতিব, মই তোমাক উদ্ধাৰ কৰিম, আৰু তুমি মোক মহিমা কৰিবা।"</w:t>
      </w:r>
    </w:p>
    <w:p w14:paraId="69965F55" w14:textId="77777777" w:rsidR="00F90BDC" w:rsidRDefault="00F90BDC"/>
    <w:p w14:paraId="48D422B6" w14:textId="77777777" w:rsidR="00F90BDC" w:rsidRDefault="00F90BDC">
      <w:r xmlns:w="http://schemas.openxmlformats.org/wordprocessingml/2006/main">
        <w:t xml:space="preserve">Luke 16:4 মই কি কৰিম, যাতে মই যেতিয়া তত্ত্বাৱধানৰ পৰা বাহিৰ হওঁ, তেতিয়া তেওঁলোকে মোক নিজৰ ঘৰত গ্ৰহণ কৰিব পাৰে।</w:t>
      </w:r>
    </w:p>
    <w:p w14:paraId="0D446A00" w14:textId="77777777" w:rsidR="00F90BDC" w:rsidRDefault="00F90BDC"/>
    <w:p w14:paraId="14A3393A" w14:textId="77777777" w:rsidR="00F90BDC" w:rsidRDefault="00F90BDC">
      <w:r xmlns:w="http://schemas.openxmlformats.org/wordprocessingml/2006/main">
        <w:t xml:space="preserve">লূক ১৬:৪ পদত উল্লেখ কৰা ষ্টুয়াৰ্ডে নিজৰ ভূমিকাৰ পৰা আঁতৰাই পেলোৱাৰ আশাত কি কৰিব লাগে সেইটো সিদ্ধান্ত লয়, যাতে তেওঁৰ বন্ধুসকলে তেওঁক নিজৰ ঘৰত আদৰি লয়।</w:t>
      </w:r>
    </w:p>
    <w:p w14:paraId="54D71486" w14:textId="77777777" w:rsidR="00F90BDC" w:rsidRDefault="00F90BDC"/>
    <w:p w14:paraId="5A3B4A32" w14:textId="77777777" w:rsidR="00F90BDC" w:rsidRDefault="00F90BDC">
      <w:r xmlns:w="http://schemas.openxmlformats.org/wordprocessingml/2006/main">
        <w:t xml:space="preserve">১/ আগতীয়াকৈ পৰিকল্পনা কৰাৰ গুৰুত্ব</w:t>
      </w:r>
    </w:p>
    <w:p w14:paraId="2F9A411F" w14:textId="77777777" w:rsidR="00F90BDC" w:rsidRDefault="00F90BDC"/>
    <w:p w14:paraId="4BC11DC0" w14:textId="77777777" w:rsidR="00F90BDC" w:rsidRDefault="00F90BDC">
      <w:r xmlns:w="http://schemas.openxmlformats.org/wordprocessingml/2006/main">
        <w:t xml:space="preserve">২/ অসুবিধাৰ সময়ত সম্পৰ্কৰ শক্তি</w:t>
      </w:r>
    </w:p>
    <w:p w14:paraId="4A9F2046" w14:textId="77777777" w:rsidR="00F90BDC" w:rsidRDefault="00F90BDC"/>
    <w:p w14:paraId="55A5E8E2" w14:textId="77777777" w:rsidR="00F90BDC" w:rsidRDefault="00F90BDC">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58E3FC91" w14:textId="77777777" w:rsidR="00F90BDC" w:rsidRDefault="00F90BDC"/>
    <w:p w14:paraId="3D5D380B" w14:textId="77777777" w:rsidR="00F90BDC" w:rsidRDefault="00F90BDC">
      <w:r xmlns:w="http://schemas.openxmlformats.org/wordprocessingml/2006/main">
        <w:t xml:space="preserve">২/ হিতোপদেশ ৬:৬-৮ - “হে অলস, পিঁপৰাৰ ওচৰলৈ যোৱা; তাইৰ পথবোৰ বিবেচনা কৰক আৰু জ্ঞানী হওক। কোনো প্ৰধান, বিষয়া বা শাসক নথকাকৈ তাই গ্ৰীষ্মকালত নিজৰ পিঠা প্ৰস্তুত কৰে আৰু শস্য চপোৱাৰ সময়ত নিজৰ খাদ্য গোটাই লয়।”</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তেতিয়া তেওঁ নিজৰ প্ৰভুৰ প্ৰতিজন ঋণীক তেওঁৰ ওচৰলৈ মাতিলে আৰু প্ৰথমজনক ক’লে, “মোৰ প্ৰভুৰ ওচৰত তোমাৰ কিমান ঋণ আছে?”</w:t>
      </w:r>
    </w:p>
    <w:p w14:paraId="52CC5DD9" w14:textId="77777777" w:rsidR="00F90BDC" w:rsidRDefault="00F90BDC"/>
    <w:p w14:paraId="05392055" w14:textId="77777777" w:rsidR="00F90BDC" w:rsidRDefault="00F90BDC">
      <w:r xmlns:w="http://schemas.openxmlformats.org/wordprocessingml/2006/main">
        <w:t xml:space="preserve">অন্যায় ষ্টুয়াৰ্ডৰ দৃষ্টান্তটোৱে আমাৰ সম্পদসমূহ বুদ্ধিমানৰূপে ব্যৱহাৰ কৰাৰ গুৰুত্বৰ ওপৰত গুৰুত্ব আৰোপ কৰিছে।</w:t>
      </w:r>
    </w:p>
    <w:p w14:paraId="7B9A0FD4" w14:textId="77777777" w:rsidR="00F90BDC" w:rsidRDefault="00F90BDC"/>
    <w:p w14:paraId="605E25A2" w14:textId="77777777" w:rsidR="00F90BDC" w:rsidRDefault="00F90BDC">
      <w:r xmlns:w="http://schemas.openxmlformats.org/wordprocessingml/2006/main">
        <w:t xml:space="preserve">১/ আমাক যি দিয়া হৈছে তাৰ সৰ্বোত্তম ব্যৱহাৰ কৰা</w:t>
      </w:r>
    </w:p>
    <w:p w14:paraId="16D6AE2B" w14:textId="77777777" w:rsidR="00F90BDC" w:rsidRDefault="00F90BDC"/>
    <w:p w14:paraId="44E453D4" w14:textId="77777777" w:rsidR="00F90BDC" w:rsidRDefault="00F90BDC">
      <w:r xmlns:w="http://schemas.openxmlformats.org/wordprocessingml/2006/main">
        <w:t xml:space="preserve">২/ সম্পদৰ পৰিচালনা</w:t>
      </w:r>
    </w:p>
    <w:p w14:paraId="0670CC4D" w14:textId="77777777" w:rsidR="00F90BDC" w:rsidRDefault="00F90BDC"/>
    <w:p w14:paraId="305A691C" w14:textId="77777777" w:rsidR="00F90BDC" w:rsidRDefault="00F90BDC">
      <w:r xmlns:w="http://schemas.openxmlformats.org/wordprocessingml/2006/main">
        <w:t xml:space="preserve">১/ মথি ২৫:১৪-৩০ - প্ৰতিভাৰ দৃষ্টান্ত</w:t>
      </w:r>
    </w:p>
    <w:p w14:paraId="177F276C" w14:textId="77777777" w:rsidR="00F90BDC" w:rsidRDefault="00F90BDC"/>
    <w:p w14:paraId="04182252" w14:textId="77777777" w:rsidR="00F90BDC" w:rsidRDefault="00F90BDC">
      <w:r xmlns:w="http://schemas.openxmlformats.org/wordprocessingml/2006/main">
        <w:t xml:space="preserve">২/ ১ কৰিন্থীয়া ৪:১-২ - ঈশ্বৰৰ ৰহস্যৰ দায়িত্ব অৰ্পণ কৰা</w:t>
      </w:r>
    </w:p>
    <w:p w14:paraId="2CE94D3A" w14:textId="77777777" w:rsidR="00F90BDC" w:rsidRDefault="00F90BDC"/>
    <w:p w14:paraId="0D446EB5" w14:textId="77777777" w:rsidR="00F90BDC" w:rsidRDefault="00F90BDC">
      <w:r xmlns:w="http://schemas.openxmlformats.org/wordprocessingml/2006/main">
        <w:t xml:space="preserve">Luke 16:6 তেতিয়া তেওঁ ক’লে, “এশ জোখ তেল।” তেতিয়া তেওঁ তেওঁক ক’লে, “তোমাৰ বিলখন লৈ সোনকালে বহি পঞ্চাশটা লিখক।”</w:t>
      </w:r>
    </w:p>
    <w:p w14:paraId="1557D7EB" w14:textId="77777777" w:rsidR="00F90BDC" w:rsidRDefault="00F90BDC"/>
    <w:p w14:paraId="660314C1" w14:textId="77777777" w:rsidR="00F90BDC" w:rsidRDefault="00F90BDC">
      <w:r xmlns:w="http://schemas.openxmlformats.org/wordprocessingml/2006/main">
        <w:t xml:space="preserve">এজন ধনী মানুহে তেওঁৰ ষ্টুয়াৰ্ডক তেওঁৰ একাউণ্ট নিষ্পত্তি কৰিবলৈ ক’লে আৰু ষ্টুয়াৰ্ডে ঋণীজনৰ ঋণৰ পৰিমাণ আধা হ্ৰাস কৰাৰ প্ৰস্তাৱ দিলে।</w:t>
      </w:r>
    </w:p>
    <w:p w14:paraId="1F402DC5" w14:textId="77777777" w:rsidR="00F90BDC" w:rsidRDefault="00F90BDC"/>
    <w:p w14:paraId="7C28A97E" w14:textId="77777777" w:rsidR="00F90BDC" w:rsidRDefault="00F90BDC">
      <w:r xmlns:w="http://schemas.openxmlformats.org/wordprocessingml/2006/main">
        <w:t xml:space="preserve">১/ আমি উদাৰ হ’ব লাগে আৰু আমাৰ ওচৰত ঋণী হোৱাসকলৰ প্ৰতি দয়া কৰা উচিত।</w:t>
      </w:r>
    </w:p>
    <w:p w14:paraId="3EFB3930" w14:textId="77777777" w:rsidR="00F90BDC" w:rsidRDefault="00F90BDC"/>
    <w:p w14:paraId="46CDCE5D" w14:textId="77777777" w:rsidR="00F90BDC" w:rsidRDefault="00F90BDC">
      <w:r xmlns:w="http://schemas.openxmlformats.org/wordprocessingml/2006/main">
        <w:t xml:space="preserve">২/ আমি নিজৰ বিত্তৰ ওপৰত নহয়, ঈশ্বৰৰ ওপৰত নিৰ্ভৰ কৰা উচিত।</w:t>
      </w:r>
    </w:p>
    <w:p w14:paraId="60729D26" w14:textId="77777777" w:rsidR="00F90BDC" w:rsidRDefault="00F90BDC"/>
    <w:p w14:paraId="2803B311" w14:textId="77777777" w:rsidR="00F90BDC" w:rsidRDefault="00F90BDC">
      <w:r xmlns:w="http://schemas.openxmlformats.org/wordprocessingml/2006/main">
        <w:t xml:space="preserve">১/ গীতমালা ৩৭:২৫ – মই সৰু আছিলো, আৰু এতিয়া বুঢ়া হৈছো; তথাপিও মই ধাৰ্ম্মিকক পৰিত্যক্ত কৰা, বা তেওঁৰ সন্তানসকলক পিঠা বিচৰা দেখা নাই।</w:t>
      </w:r>
    </w:p>
    <w:p w14:paraId="30F95B1C" w14:textId="77777777" w:rsidR="00F90BDC" w:rsidRDefault="00F90BDC"/>
    <w:p w14:paraId="69290308" w14:textId="77777777" w:rsidR="00F90BDC" w:rsidRDefault="00F90BDC">
      <w:r xmlns:w="http://schemas.openxmlformats.org/wordprocessingml/2006/main">
        <w:t xml:space="preserve">২/ মথি ৬:৩৩ – কিন্তু প্ৰথমে ঈশ্বৰৰ ৰাজ্য আৰু তেওঁৰ ধাৰ্মিকতা বিচাৰক, আৰু এই সকলোবোৰ </w:t>
      </w:r>
      <w:r xmlns:w="http://schemas.openxmlformats.org/wordprocessingml/2006/main">
        <w:lastRenderedPageBreak xmlns:w="http://schemas.openxmlformats.org/wordprocessingml/2006/main"/>
      </w:r>
      <w:r xmlns:w="http://schemas.openxmlformats.org/wordprocessingml/2006/main">
        <w:t xml:space="preserve">তোমালোকক যোগ কৰা হ’ব।</w:t>
      </w:r>
    </w:p>
    <w:p w14:paraId="65663D25" w14:textId="77777777" w:rsidR="00F90BDC" w:rsidRDefault="00F90BDC"/>
    <w:p w14:paraId="1E449C38" w14:textId="77777777" w:rsidR="00F90BDC" w:rsidRDefault="00F90BDC">
      <w:r xmlns:w="http://schemas.openxmlformats.org/wordprocessingml/2006/main">
        <w:t xml:space="preserve">Luke 16:7 তেতিয়া তেওঁ আন এজনক ক’লে, “আপুনি কিমান ঋণী?” তেওঁ ক’লে, “এশ জোখ ঘেঁহু।” তেতিয়া তেওঁ তেওঁক ক’লে, “তোমাৰ বিলখন লৈ চৈশটা লিখক।”</w:t>
      </w:r>
    </w:p>
    <w:p w14:paraId="4929D9C6" w14:textId="77777777" w:rsidR="00F90BDC" w:rsidRDefault="00F90BDC"/>
    <w:p w14:paraId="65945B11" w14:textId="77777777" w:rsidR="00F90BDC" w:rsidRDefault="00F90BDC">
      <w:r xmlns:w="http://schemas.openxmlformats.org/wordprocessingml/2006/main">
        <w:t xml:space="preserve">ধনী মানুহজনে দ্বিতীয় চাকৰক কিমান ঋণী বুলি সুধিলে, চাকৰজনে উত্তৰ দিলে যে তেওঁৰ ওচৰত এশ মাপ ঘেঁহু ঋণ আছে। ধনী মানুহজনে তেওঁক ক’লে যে তেওঁৰ ঋণ আশীটা মাপলৈ হ্ৰাস কৰক।</w:t>
      </w:r>
    </w:p>
    <w:p w14:paraId="077688BA" w14:textId="77777777" w:rsidR="00F90BDC" w:rsidRDefault="00F90BDC"/>
    <w:p w14:paraId="6967EA1C" w14:textId="77777777" w:rsidR="00F90BDC" w:rsidRDefault="00F90BDC">
      <w:r xmlns:w="http://schemas.openxmlformats.org/wordprocessingml/2006/main">
        <w:t xml:space="preserve">১/ ঈশ্বৰ দয়া আৰু ক্ষমাৰ ঈশ্বৰ, আৰু আমাৰ পৰাও একে অনুগ্ৰহ আনকো প্ৰসাৰিত কৰিবলৈ আশা কৰে।</w:t>
      </w:r>
    </w:p>
    <w:p w14:paraId="528D2A42" w14:textId="77777777" w:rsidR="00F90BDC" w:rsidRDefault="00F90BDC"/>
    <w:p w14:paraId="0C9B0A02" w14:textId="77777777" w:rsidR="00F90BDC" w:rsidRDefault="00F90BDC">
      <w:r xmlns:w="http://schemas.openxmlformats.org/wordprocessingml/2006/main">
        <w:t xml:space="preserve">২/ আমাক দিয়া সম্পদৰ জ্ঞানী ষ্টুয়াৰ্ড হ'বলৈ আমি চেষ্টা কৰা উচিত।</w:t>
      </w:r>
    </w:p>
    <w:p w14:paraId="32DBB503" w14:textId="77777777" w:rsidR="00F90BDC" w:rsidRDefault="00F90BDC"/>
    <w:p w14:paraId="31BBF61A" w14:textId="77777777" w:rsidR="00F90BDC" w:rsidRDefault="00F90BDC">
      <w:r xmlns:w="http://schemas.openxmlformats.org/wordprocessingml/2006/main">
        <w:t xml:space="preserve">১/ লূক ১৬:৭-৮ পদ</w:t>
      </w:r>
    </w:p>
    <w:p w14:paraId="12DD1E43" w14:textId="77777777" w:rsidR="00F90BDC" w:rsidRDefault="00F90BDC"/>
    <w:p w14:paraId="47DEA983" w14:textId="77777777" w:rsidR="00F90BDC" w:rsidRDefault="00F90BDC">
      <w:r xmlns:w="http://schemas.openxmlformats.org/wordprocessingml/2006/main">
        <w:t xml:space="preserve">২) ইফিচীয়া ৪:৭-৮ "কিন্তু খ্ৰীষ্টই ভাগ কৰা অনুসাৰে আমাৰ প্ৰত্যেককে অনুগ্ৰহ দিয়া হৈছে। এই কাৰণেই কোৱা হৈছে: "যেতিয়া তেওঁ ওপৰলৈ উঠি গ'ল, তেতিয়া তেওঁ বহুতো বন্দী কৰি নিজৰ লোকসকলক উপহাৰ দিলে।"</w:t>
      </w:r>
    </w:p>
    <w:p w14:paraId="4419D0C5" w14:textId="77777777" w:rsidR="00F90BDC" w:rsidRDefault="00F90BDC"/>
    <w:p w14:paraId="2D6AE8AA" w14:textId="77777777" w:rsidR="00F90BDC" w:rsidRDefault="00F90BDC">
      <w:r xmlns:w="http://schemas.openxmlformats.org/wordprocessingml/2006/main">
        <w:t xml:space="preserve">Luke 16:8 আৰু প্ৰভুৱে সেই অধৰ্মী সেৱকক প্ৰশংসা কৰিলে, কাৰণ তেওঁ বুদ্ধিমানৰ কাম কৰিলে;</w:t>
      </w:r>
    </w:p>
    <w:p w14:paraId="796C8617" w14:textId="77777777" w:rsidR="00F90BDC" w:rsidRDefault="00F90BDC"/>
    <w:p w14:paraId="5361135F" w14:textId="77777777" w:rsidR="00F90BDC" w:rsidRDefault="00F90BDC">
      <w:r xmlns:w="http://schemas.openxmlformats.org/wordprocessingml/2006/main">
        <w:t xml:space="preserve">প্ৰভুৱে অন্যায় ষ্টুয়াৰ্ডজনক তেওঁৰ কৰ্মত জ্ঞানী হোৱাৰ বাবে প্ৰশংসা কৰিছিল। তেওঁ দেখুৱাইছিল যে সংসাৰিক লোকসকল বিশ্বাসৰ লোকতকৈ অধিক চতুৰ হ’ব পাৰে।</w:t>
      </w:r>
    </w:p>
    <w:p w14:paraId="4E30F675" w14:textId="77777777" w:rsidR="00F90BDC" w:rsidRDefault="00F90BDC"/>
    <w:p w14:paraId="476BC344" w14:textId="77777777" w:rsidR="00F90BDC" w:rsidRDefault="00F90BDC">
      <w:r xmlns:w="http://schemas.openxmlformats.org/wordprocessingml/2006/main">
        <w:t xml:space="preserve">১/ লৌকিক প্ৰজ্ঞাৰ বিপদ: আমাৰ সম্পদক বিবেচনাৰে ব্যৱহাৰ কৰা</w:t>
      </w:r>
    </w:p>
    <w:p w14:paraId="0C2EDC9A" w14:textId="77777777" w:rsidR="00F90BDC" w:rsidRDefault="00F90BDC"/>
    <w:p w14:paraId="7CD1ABB3" w14:textId="77777777" w:rsidR="00F90BDC" w:rsidRDefault="00F90BDC">
      <w:r xmlns:w="http://schemas.openxmlformats.org/wordprocessingml/2006/main">
        <w:t xml:space="preserve">২/ বিশ্বাসী ষ্টুয়াৰ্ডশ্বিপৰ মূল্য: আমাৰ সময় আৰু প্ৰতিভাৰ সদ্ব্যৱহাৰ কৰা</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ক্ৰছ ৰেফাৰেন্স:</w:t>
      </w:r>
    </w:p>
    <w:p w14:paraId="38C4B7B2" w14:textId="77777777" w:rsidR="00F90BDC" w:rsidRDefault="00F90BDC"/>
    <w:p w14:paraId="6DC800C0" w14:textId="77777777" w:rsidR="00F90BDC" w:rsidRDefault="00F90BDC">
      <w:r xmlns:w="http://schemas.openxmlformats.org/wordprocessingml/2006/main">
        <w:t xml:space="preserve">১/ ইফিচীয়া ৫:১৫-১৭ - গতিকে আপুনি কেনেকৈ জীয়াই থাকে, সেই বিষয়ে অতি সাৱধান হওক—অবুদ্ধিমানৰ দৰে নহয়, কিন্তু জ্ঞানী হিচাপে, প্ৰতিটো সুযোগৰ সৰ্বোত্তম ব্যৱহাৰ কৰক, কাৰণ দিনবোৰ বেয়া।</w:t>
      </w:r>
    </w:p>
    <w:p w14:paraId="2CD1C4D4" w14:textId="77777777" w:rsidR="00F90BDC" w:rsidRDefault="00F90BDC"/>
    <w:p w14:paraId="0678D542" w14:textId="77777777" w:rsidR="00F90BDC" w:rsidRDefault="00F90BDC">
      <w:r xmlns:w="http://schemas.openxmlformats.org/wordprocessingml/2006/main">
        <w:t xml:space="preserve">২/ হিতোপদেশ ১১:৩০ - ধাৰ্মিকৰ ফল জীৱনৰ গছ, আৰু জ্ঞানীজনে জীৱন ৰক্ষা কৰে।</w:t>
      </w:r>
    </w:p>
    <w:p w14:paraId="6499E917" w14:textId="77777777" w:rsidR="00F90BDC" w:rsidRDefault="00F90BDC"/>
    <w:p w14:paraId="7F900652" w14:textId="77777777" w:rsidR="00F90BDC" w:rsidRDefault="00F90BDC">
      <w:r xmlns:w="http://schemas.openxmlformats.org/wordprocessingml/2006/main">
        <w:t xml:space="preserve">Luke 16:9 আৰু মই তোমালোকক কওঁ, অধাৰ্মিকতাৰ ধন-সম্পত্তিৰ পৰা নিজৰ বন্ধুত্ব গঢ়ি তোলক; যাতে, যেতিয়া তোমালোক বিফল হ’বা, তেতিয়া তেওঁলোকে তোমালোকক অনন্ত বাসস্থানত গ্ৰহণ কৰিব।</w:t>
      </w:r>
    </w:p>
    <w:p w14:paraId="534F785D" w14:textId="77777777" w:rsidR="00F90BDC" w:rsidRDefault="00F90BDC"/>
    <w:p w14:paraId="2AC97C4D" w14:textId="77777777" w:rsidR="00F90BDC" w:rsidRDefault="00F90BDC">
      <w:r xmlns:w="http://schemas.openxmlformats.org/wordprocessingml/2006/main">
        <w:t xml:space="preserve">যীচুৱে তেওঁৰ অনুগামীসকলক তেওঁলোকৰ হাতত থকা সম্পদসমূহ আনৰ সৈতে সম্পৰ্ক গঢ়ি তুলিবলৈ ব্যৱহাৰ কৰিবলৈ উৎসাহিত কৰে, যাতে তেওঁলোকৰ নিজৰ সম্পদ বিকল হ’লেও তেওঁলোকৰ মাজত স্থায়ী সংযোগ থাকিব পাৰে।</w:t>
      </w:r>
    </w:p>
    <w:p w14:paraId="0EB25AC3" w14:textId="77777777" w:rsidR="00F90BDC" w:rsidRDefault="00F90BDC"/>
    <w:p w14:paraId="6B509493" w14:textId="77777777" w:rsidR="00F90BDC" w:rsidRDefault="00F90BDC">
      <w:r xmlns:w="http://schemas.openxmlformats.org/wordprocessingml/2006/main">
        <w:t xml:space="preserve">১/ "মামনৰ সৈতে বন্ধুত্ব গঢ়ি তোলা: স্থায়ী সংযোগ কেনেকৈ গঢ়িব পাৰি"।</w:t>
      </w:r>
    </w:p>
    <w:p w14:paraId="0D60ABEA" w14:textId="77777777" w:rsidR="00F90BDC" w:rsidRDefault="00F90BDC"/>
    <w:p w14:paraId="50AFE1AF" w14:textId="77777777" w:rsidR="00F90BDC" w:rsidRDefault="00F90BDC">
      <w:r xmlns:w="http://schemas.openxmlformats.org/wordprocessingml/2006/main">
        <w:t xml:space="preserve">২/ "আমাৰ সম্পদসমূহ বুদ্ধিমানৰূপে ব্যৱহাৰ কৰা: স্থায়ী সম্পৰ্ক কেনেকৈ গঢ়ি তুলিব পাৰি"।</w:t>
      </w:r>
    </w:p>
    <w:p w14:paraId="0671E0D4" w14:textId="77777777" w:rsidR="00F90BDC" w:rsidRDefault="00F90BDC"/>
    <w:p w14:paraId="59CAC7DB" w14:textId="77777777" w:rsidR="00F90BDC" w:rsidRDefault="00F90BDC">
      <w:r xmlns:w="http://schemas.openxmlformats.org/wordprocessingml/2006/main">
        <w:t xml:space="preserve">১) উপদেশক ৪:৯-১২ - "এজনতকৈ দুজন ভাল; কাৰণ তেওঁলোকৰ পৰিশ্ৰমৰ ভাল পুৰস্কাৰ আছে। কিয়নো তেওঁলোকে পতিত হ'লে এজনে নিজৰ সতীৰ্থক ওপৰলৈ তুলিব; কিয়নো তেওঁক সহায় কৰিবলৈ আন এজন নাই।আৰু যদি দুজনে একেলগে শুই থাকে, তেন্তে তেওঁলোকৰ তাপ আছে, কিন্তু এজনে অকলে কেনেকৈ উষ্ণ হ’ব পাৰে? ".।</w:t>
      </w:r>
    </w:p>
    <w:p w14:paraId="53620828" w14:textId="77777777" w:rsidR="00F90BDC" w:rsidRDefault="00F90BDC"/>
    <w:p w14:paraId="72DFBA13" w14:textId="77777777" w:rsidR="00F90BDC" w:rsidRDefault="00F90BDC">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 তোমালোকে ঈশ্বৰ আৰু ধন-সম্পত্তিৰ সেৱা কৰিব নোৱাৰা"।</w:t>
      </w:r>
    </w:p>
    <w:p w14:paraId="0BF2590D" w14:textId="77777777" w:rsidR="00F90BDC" w:rsidRDefault="00F90BDC"/>
    <w:p w14:paraId="6B4EFBCC" w14:textId="77777777" w:rsidR="00F90BDC" w:rsidRDefault="00F90BDC">
      <w:r xmlns:w="http://schemas.openxmlformats.org/wordprocessingml/2006/main">
        <w:t xml:space="preserve">Luke 16:10 যিজনে সৰু বিষয়ত বিশ্বাসী, তেওঁ বহুতৰ ক্ষেত্ৰতো বিশ্বাসী;</w:t>
      </w:r>
    </w:p>
    <w:p w14:paraId="501EA42A" w14:textId="77777777" w:rsidR="00F90BDC" w:rsidRDefault="00F90BDC"/>
    <w:p w14:paraId="428CBE31" w14:textId="77777777" w:rsidR="00F90BDC" w:rsidRDefault="00F90BDC">
      <w:r xmlns:w="http://schemas.openxmlformats.org/wordprocessingml/2006/main">
        <w:t xml:space="preserve">সৰু সৰু বিষয়ত বিশ্বাসীসকলেও অধিক উল্লেখযোগ্য বিষয়ত বিশ্বাসী হ’ব আৰু সৰু সৰু বিষয়ত অন্যায় কৰাসকলেও অধিক উল্লেখযোগ্য বিষয়ত অন্যায় হ’ব বুলি অংশটোৱে গুৰুত্ব আৰোপ কৰিছে।</w:t>
      </w:r>
    </w:p>
    <w:p w14:paraId="2C693CF6" w14:textId="77777777" w:rsidR="00F90BDC" w:rsidRDefault="00F90BDC"/>
    <w:p w14:paraId="5C547711" w14:textId="77777777" w:rsidR="00F90BDC" w:rsidRDefault="00F90BDC">
      <w:r xmlns:w="http://schemas.openxmlformats.org/wordprocessingml/2006/main">
        <w:t xml:space="preserve">১/ জীৱনৰ সৰু সৰু কথাবোৰত বিশ্বাসীতাৰ মূল্য</w:t>
      </w:r>
    </w:p>
    <w:p w14:paraId="2F68AEE1" w14:textId="77777777" w:rsidR="00F90BDC" w:rsidRDefault="00F90BDC"/>
    <w:p w14:paraId="5E09B033" w14:textId="77777777" w:rsidR="00F90BDC" w:rsidRDefault="00F90BDC">
      <w:r xmlns:w="http://schemas.openxmlformats.org/wordprocessingml/2006/main">
        <w:t xml:space="preserve">২/ সৰু সৰু কথাবোৰত সঠিক বাছনি কৰা</w:t>
      </w:r>
    </w:p>
    <w:p w14:paraId="34B972CA" w14:textId="77777777" w:rsidR="00F90BDC" w:rsidRDefault="00F90BDC"/>
    <w:p w14:paraId="49757631" w14:textId="77777777" w:rsidR="00F90BDC" w:rsidRDefault="00F90BDC">
      <w:r xmlns:w="http://schemas.openxmlformats.org/wordprocessingml/2006/main">
        <w:t xml:space="preserve">১/ হিতোপদেশ ২১:৩ - ন্যায় আৰু বিচাৰ কৰাটো বলিদানতকৈ যিহোৱাৰ বাবে অধিক গ্ৰহণযোগ্য।</w:t>
      </w:r>
    </w:p>
    <w:p w14:paraId="3A44023A" w14:textId="77777777" w:rsidR="00F90BDC" w:rsidRDefault="00F90BDC"/>
    <w:p w14:paraId="5E164F66" w14:textId="77777777" w:rsidR="00F90BDC" w:rsidRDefault="00F90BDC">
      <w:r xmlns:w="http://schemas.openxmlformats.org/wordprocessingml/2006/main">
        <w:t xml:space="preserve">২) ১ কৰিন্থীয়া ৪:২ - তদুপৰি ষ্টুয়াৰ্ডসকলৰ মাজতো এজন মানুহ বিশ্বাসী হোৱাটো বাধ্যতামূলক।</w:t>
      </w:r>
    </w:p>
    <w:p w14:paraId="18F0DE37" w14:textId="77777777" w:rsidR="00F90BDC" w:rsidRDefault="00F90BDC"/>
    <w:p w14:paraId="6B899581" w14:textId="77777777" w:rsidR="00F90BDC" w:rsidRDefault="00F90BDC">
      <w:r xmlns:w="http://schemas.openxmlformats.org/wordprocessingml/2006/main">
        <w:t xml:space="preserve">Luke 16:11 এতেকে যদি তোমালোকে অধাৰ্মিক ধন-সম্পত্তিত বিশ্বাসী নহা, তেন্তে প্ৰকৃত ধন কোনে তোমালোকৰ আস্থাত অৰ্পণ কৰিব?</w:t>
      </w:r>
    </w:p>
    <w:p w14:paraId="1839788A" w14:textId="77777777" w:rsidR="00F90BDC" w:rsidRDefault="00F90BDC"/>
    <w:p w14:paraId="6FD21794" w14:textId="77777777" w:rsidR="00F90BDC" w:rsidRDefault="00F90BDC">
      <w:r xmlns:w="http://schemas.openxmlformats.org/wordprocessingml/2006/main">
        <w:t xml:space="preserve">যীচুৱে অধাৰ্মিক বিষয়ৰ সৈতেও বিশ্বাসী হোৱাৰ গুৰুত্বৰ ওপৰত গুৰুত্ব দিছে, কিয়নো ইয়াৰ দ্বাৰা প্ৰকৃত ধন-সম্পত্তি পোৱাৰ বাবে আমাৰ বিশ্বাসযোগ্যতা প্ৰমাণিত হৈছে।</w:t>
      </w:r>
    </w:p>
    <w:p w14:paraId="69DF739C" w14:textId="77777777" w:rsidR="00F90BDC" w:rsidRDefault="00F90BDC"/>
    <w:p w14:paraId="3C6328C6" w14:textId="77777777" w:rsidR="00F90BDC" w:rsidRDefault="00F90BDC">
      <w:r xmlns:w="http://schemas.openxmlformats.org/wordprocessingml/2006/main">
        <w:t xml:space="preserve">১/ "অধাৰ্মিক জগতত নিষ্ঠাৰে জীয়াই থকা"।</w:t>
      </w:r>
    </w:p>
    <w:p w14:paraId="43200C7F" w14:textId="77777777" w:rsidR="00F90BDC" w:rsidRDefault="00F90BDC"/>
    <w:p w14:paraId="3F8C3270" w14:textId="77777777" w:rsidR="00F90BDC" w:rsidRDefault="00F90BDC">
      <w:r xmlns:w="http://schemas.openxmlformats.org/wordprocessingml/2006/main">
        <w:t xml:space="preserve">২/ "অধৰ্মী ধনৰ লগত বিশ্বাসী হোৱাৰ মূল্য"।</w:t>
      </w:r>
    </w:p>
    <w:p w14:paraId="0077C56A" w14:textId="77777777" w:rsidR="00F90BDC" w:rsidRDefault="00F90BDC"/>
    <w:p w14:paraId="0DDD1501" w14:textId="77777777" w:rsidR="00F90BDC" w:rsidRDefault="00F90BDC">
      <w:r xmlns:w="http://schemas.openxmlformats.org/wordprocessingml/2006/main">
        <w:t xml:space="preserve">১.১ কৰিন্থীয়া ৪:২ - "এতিয়া যিসকলক আস্থা দিয়া হৈছে তেওঁলোকে বিশ্বাসী হোৱাটো প্ৰয়োজনীয়।"</w:t>
      </w:r>
    </w:p>
    <w:p w14:paraId="757B8241" w14:textId="77777777" w:rsidR="00F90BDC" w:rsidRDefault="00F90BDC"/>
    <w:p w14:paraId="1E40FA7A" w14:textId="77777777" w:rsidR="00F90BDC" w:rsidRDefault="00F90BDC">
      <w:r xmlns:w="http://schemas.openxmlformats.org/wordprocessingml/2006/main">
        <w:t xml:space="preserve">২) তীত ২:৭-৮ - "সকলো বিষয়তে তেওঁলোকক ভাল কাম কৰি আদৰ্শ দেখুৱাওক। তোমালোকৰ শিক্ষাত </w:t>
      </w:r>
      <w:r xmlns:w="http://schemas.openxmlformats.org/wordprocessingml/2006/main">
        <w:lastRenderedPageBreak xmlns:w="http://schemas.openxmlformats.org/wordprocessingml/2006/main"/>
      </w:r>
      <w:r xmlns:w="http://schemas.openxmlformats.org/wordprocessingml/2006/main">
        <w:t xml:space="preserve">নিন্দা কৰিব নোৱাৰা সততা, গুৰুত্ব আৰু শুদ্ধ বাক্য দেখুৱাওক, যাতে তোমালোকৰ বিৰোধিতা কৰাসকলে লাজ পায় কাৰণ তেওঁলোকে কৰিছে।" আমাৰ বিষয়ে ক'বলৈ বেয়া একো নাই।"</w:t>
      </w:r>
    </w:p>
    <w:p w14:paraId="3DD5EA1F" w14:textId="77777777" w:rsidR="00F90BDC" w:rsidRDefault="00F90BDC"/>
    <w:p w14:paraId="52836BE5" w14:textId="77777777" w:rsidR="00F90BDC" w:rsidRDefault="00F90BDC">
      <w:r xmlns:w="http://schemas.openxmlformats.org/wordprocessingml/2006/main">
        <w:t xml:space="preserve">Luke 16:12 আৰু যদি তোমালোকে আনৰ বিষয়ত বিশ্বাসী হোৱা নাই, তেন্তে তোমালোকক কোনে দিব?</w:t>
      </w:r>
    </w:p>
    <w:p w14:paraId="16CF18B8" w14:textId="77777777" w:rsidR="00F90BDC" w:rsidRDefault="00F90BDC"/>
    <w:p w14:paraId="21F40D3B" w14:textId="77777777" w:rsidR="00F90BDC" w:rsidRDefault="00F90BDC">
      <w:r xmlns:w="http://schemas.openxmlformats.org/wordprocessingml/2006/main">
        <w:t xml:space="preserve">যীচুৱে শিকাইছে যে আমাৰ ওপৰত যি অৰ্পণ কৰা হৈছে তাৰ প্ৰতি বিশ্বাসী হোৱাটো গুৰুত্বপূৰ্ণ, কিয়নো ঈশ্বৰে আমাৰ বিশ্বাসযোগ্যতাৰ বাবে আমাক পুৰস্কৃত কৰিব।</w:t>
      </w:r>
    </w:p>
    <w:p w14:paraId="2AAC67BA" w14:textId="77777777" w:rsidR="00F90BDC" w:rsidRDefault="00F90BDC"/>
    <w:p w14:paraId="33141580" w14:textId="77777777" w:rsidR="00F90BDC" w:rsidRDefault="00F90BDC">
      <w:r xmlns:w="http://schemas.openxmlformats.org/wordprocessingml/2006/main">
        <w:t xml:space="preserve">১/ বিশ্বাসযোগ্যতাৰ শক্তি - আমাৰ বিশ্বাসযোগ্যতাই কেনেকৈ ঈশ্বৰৰ আশীৰ্বাদলৈ লৈ যাব পাৰে</w:t>
      </w:r>
    </w:p>
    <w:p w14:paraId="24899B8E" w14:textId="77777777" w:rsidR="00F90BDC" w:rsidRDefault="00F90BDC"/>
    <w:p w14:paraId="4E215813" w14:textId="77777777" w:rsidR="00F90BDC" w:rsidRDefault="00F90BDC">
      <w:r xmlns:w="http://schemas.openxmlformats.org/wordprocessingml/2006/main">
        <w:t xml:space="preserve">২/ বিশ্বাসী হোৱাৰ আশীৰ্বাদ - বিশ্বাসী হ'লে ঈশ্বৰৰ পৰা কেনেকৈ পুৰস্কাৰ আহে</w:t>
      </w:r>
    </w:p>
    <w:p w14:paraId="703CA14C" w14:textId="77777777" w:rsidR="00F90BDC" w:rsidRDefault="00F90BDC"/>
    <w:p w14:paraId="6104DCFD" w14:textId="77777777" w:rsidR="00F90BDC" w:rsidRDefault="00F90BDC">
      <w:r xmlns:w="http://schemas.openxmlformats.org/wordprocessingml/2006/main">
        <w:t xml:space="preserve">১/ হিতোপদেশ ৩:৯-১০ - আপোনাৰ ধন আৰু সকলো উৎপাদিত ফলৰ দ্বাৰা প্ৰভুক সন্মান কৰা; তেতিয়া তোমালোকৰ ভঁৰালবোৰ প্ৰচুৰ পৰিমাণে ভৰি পৰিব, আৰু তোমালোকৰ ভঁৰালবোৰ দ্ৰাক্ষাৰসেৰে ভৰি পৰিব।</w:t>
      </w:r>
    </w:p>
    <w:p w14:paraId="129EC3D5" w14:textId="77777777" w:rsidR="00F90BDC" w:rsidRDefault="00F90BDC"/>
    <w:p w14:paraId="6FCB87C3" w14:textId="77777777" w:rsidR="00F90BDC" w:rsidRDefault="00F90BDC">
      <w:r xmlns:w="http://schemas.openxmlformats.org/wordprocessingml/2006/main">
        <w:t xml:space="preserve">২) মথি ২৫:২৩ - তেওঁৰ প্ৰভুৱে তেওঁক ক’লে, ‘ভাল আৰু বিশ্বাসী দাস। আপুনি অলপ সময়ৰ বাবে বিশ্বাসী হৈ আহিছে; মই তোমাক বহুত চেট কৰিম। আপোনাৰ প্ৰভুৰ আনন্দত প্ৰৱেশ কৰক।</w:t>
      </w:r>
    </w:p>
    <w:p w14:paraId="6E242552" w14:textId="77777777" w:rsidR="00F90BDC" w:rsidRDefault="00F90BDC"/>
    <w:p w14:paraId="7BB8A0C3" w14:textId="77777777" w:rsidR="00F90BDC" w:rsidRDefault="00F90BDC">
      <w:r xmlns:w="http://schemas.openxmlformats.org/wordprocessingml/2006/main">
        <w:t xml:space="preserve">Luke 16:13 কোনো দাসে দুজন প্ৰভুৰ সেৱা কৰিব নোৱাৰে, কিয়নো তেওঁ এজনক ঘৃণা কৰিব আৰু আনজনক প্ৰেম কৰিব; নহ’লে তেওঁ এজনক ধৰি ৰাখিব আৰু আনজনক তুচ্ছজ্ঞান কৰিব। তোমালোকে ঈশ্বৰ আৰু ধন-সম্পত্তিৰ সেৱা কৰিব নোৱাৰা।</w:t>
      </w:r>
    </w:p>
    <w:p w14:paraId="74FC6148" w14:textId="77777777" w:rsidR="00F90BDC" w:rsidRDefault="00F90BDC"/>
    <w:p w14:paraId="112CFE85" w14:textId="77777777" w:rsidR="00F90BDC" w:rsidRDefault="00F90BDC">
      <w:r xmlns:w="http://schemas.openxmlformats.org/wordprocessingml/2006/main">
        <w:t xml:space="preserve">অংশটোত গুৰুত্ব দিয়া হৈছে যে এজনে দুজন মালিকৰ সেৱা কৰিব নোৱাৰে, কিয়নো ইয়াৰ ফলত স্বাৰ্থৰ সংঘাত আৰু অনানুগত্যৰ সৃষ্টি হ’ব।</w:t>
      </w:r>
    </w:p>
    <w:p w14:paraId="062CF56F" w14:textId="77777777" w:rsidR="00F90BDC" w:rsidRDefault="00F90BDC"/>
    <w:p w14:paraId="05D050E2" w14:textId="77777777" w:rsidR="00F90BDC" w:rsidRDefault="00F90BDC">
      <w:r xmlns:w="http://schemas.openxmlformats.org/wordprocessingml/2006/main">
        <w:t xml:space="preserve">১: আমি সম্পূৰ্ণ হৃদয়, মন আৰু আত্মাৰে প্ৰভুৰ সেৱা কৰিবলৈ বাছি ল’ব লাগিব, আৰু জগতৰ মোহৰ দ্বাৰা বিচলিত নহ’ব লাগিব।</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সাৱধান হ’ব লাগিব যাতে জগতৰ দ্বাৰা লোভ আৰু বস্তুবাদৰ প্ৰতি প্ৰলোভিত নহওঁ, বৰঞ্চ ঈশ্বৰৰ সেৱাত মনোনিৱেশ কৰি থাকিব লাগে।</w:t>
      </w:r>
    </w:p>
    <w:p w14:paraId="59795596" w14:textId="77777777" w:rsidR="00F90BDC" w:rsidRDefault="00F90BDC"/>
    <w:p w14:paraId="1ED530FD" w14:textId="77777777" w:rsidR="00F90BDC" w:rsidRDefault="00F90BDC">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w:t>
      </w:r>
    </w:p>
    <w:p w14:paraId="73C5170C" w14:textId="77777777" w:rsidR="00F90BDC" w:rsidRDefault="00F90BDC"/>
    <w:p w14:paraId="6B122FF4" w14:textId="77777777" w:rsidR="00F90BDC" w:rsidRDefault="00F90BDC">
      <w:r xmlns:w="http://schemas.openxmlformats.org/wordprocessingml/2006/main">
        <w:t xml:space="preserve">২: যাকোব ৪:৪ হে ব্যভিচাৰীসকল! আপুনি নাজানেনে যে জগতৰ লগত বন্ধুত্ব হৈছে ঈশ্বৰৰ লগত শত্ৰুতা? সেয়ে যিয়ে জগতৰ বন্ধু হ'ব বিচাৰে তেওঁ নিজকে ঈশ্বৰৰ শত্ৰু কৰি তোলে।</w:t>
      </w:r>
    </w:p>
    <w:p w14:paraId="33C68293" w14:textId="77777777" w:rsidR="00F90BDC" w:rsidRDefault="00F90BDC"/>
    <w:p w14:paraId="618C20A2" w14:textId="77777777" w:rsidR="00F90BDC" w:rsidRDefault="00F90BDC">
      <w:r xmlns:w="http://schemas.openxmlformats.org/wordprocessingml/2006/main">
        <w:t xml:space="preserve">Luke 16:14 আৰু লোভী ফৰীচীসকলেও এই সকলো কথা শুনি তেওঁক উপহাস কৰিলে।</w:t>
      </w:r>
    </w:p>
    <w:p w14:paraId="57CCE1E2" w14:textId="77777777" w:rsidR="00F90BDC" w:rsidRDefault="00F90BDC"/>
    <w:p w14:paraId="6A027EAE" w14:textId="77777777" w:rsidR="00F90BDC" w:rsidRDefault="00F90BDC">
      <w:r xmlns:w="http://schemas.openxmlformats.org/wordprocessingml/2006/main">
        <w:t xml:space="preserve">ফৰীচীসকলে যীচুক ধন আৰু সম্পত্তিৰ বিষয়ে শিক্ষা দিয়াৰ বাবে উপহাস কৰিছিল।</w:t>
      </w:r>
    </w:p>
    <w:p w14:paraId="7CC2C268" w14:textId="77777777" w:rsidR="00F90BDC" w:rsidRDefault="00F90BDC"/>
    <w:p w14:paraId="56A910E2" w14:textId="77777777" w:rsidR="00F90BDC" w:rsidRDefault="00F90BDC">
      <w:r xmlns:w="http://schemas.openxmlformats.org/wordprocessingml/2006/main">
        <w:t xml:space="preserve">১: আমাৰ সম্পত্তিই আমাক সংজ্ঞায়িত কৰা উচিত নহয়।</w:t>
      </w:r>
    </w:p>
    <w:p w14:paraId="2EF986BE" w14:textId="77777777" w:rsidR="00F90BDC" w:rsidRDefault="00F90BDC"/>
    <w:p w14:paraId="35B2FC4B" w14:textId="77777777" w:rsidR="00F90BDC" w:rsidRDefault="00F90BDC">
      <w:r xmlns:w="http://schemas.openxmlformats.org/wordprocessingml/2006/main">
        <w:t xml:space="preserve">২: বস্তুগত সম্পদৰ সন্ধান স্থায়ী আনন্দ বা সন্তুষ্টিৰ পথ নহয়।</w:t>
      </w:r>
    </w:p>
    <w:p w14:paraId="2E8597D9" w14:textId="77777777" w:rsidR="00F90BDC" w:rsidRDefault="00F90BDC"/>
    <w:p w14:paraId="561F2810" w14:textId="77777777" w:rsidR="00F90BDC" w:rsidRDefault="00F90BDC">
      <w:r xmlns:w="http://schemas.openxmlformats.org/wordprocessingml/2006/main">
        <w:t xml:space="preserve">1: মথি 6:19-21 "পৃথিৱীত য'ত মক আৰু কীট-পতংগই ধ্বংস কৰে, আৰু য'ত চোৰে ভাঙি চুৰি কৰে, তাত তোমালোকৰ বাবে ধন সঞ্চয় নকৰিবা। আৰু য’ত চোৰে চুৰি কৰি চুৰি নকৰে, কিয়নো আপোনাৰ ধন য’ত আছে, তাতেই আপোনাৰ হৃদয়ও থাকিব।</w:t>
      </w:r>
    </w:p>
    <w:p w14:paraId="0450CB8D" w14:textId="77777777" w:rsidR="00F90BDC" w:rsidRDefault="00F90BDC"/>
    <w:p w14:paraId="2A9D9C9E" w14:textId="77777777" w:rsidR="00F90BDC" w:rsidRDefault="00F90BDC">
      <w:r xmlns:w="http://schemas.openxmlformats.org/wordprocessingml/2006/main">
        <w:t xml:space="preserve">2: 1 Timothy 6:6-10 "কিন্তু সন্তুষ্টিৰ সৈতে ঈশ্বৰভক্তি বহুত লাভ। কিয়নো আমি জগতলৈ একো আনিব পৰা নাই, আৰু তাৰ পৰা আমি একো উলিয়াব নোৱাৰো। কিন্তু যদি আমাৰ হাতত খাদ্য আৰু বস্ত্ৰ আছে, তেন্তে আমি তাতেই সন্তুষ্ট হ'ম।" যিসকলে ধনী হ'ব বিচাৰে তেওঁলোক প্ৰলোভনত আৰু জালত পৰে আৰু বহুতো মূৰ্খ আৰু ক্ষতিকাৰক কামনাত পৰে যিয়ে মানুহক ধ্বংস আৰু ধ্বংসত ডুবাই দিয়ে।কিয়নো ধনৰ প্ৰতি প্ৰেম সকলো ধৰণৰ বেয়াৰ মূল বিশ্বাসৰ পৰা আৰু বহু দুখেৰে নিজকে বিন্ধিলে।"</w:t>
      </w:r>
    </w:p>
    <w:p w14:paraId="7B8E1C4E" w14:textId="77777777" w:rsidR="00F90BDC" w:rsidRDefault="00F90BDC"/>
    <w:p w14:paraId="15E0E469" w14:textId="77777777" w:rsidR="00F90BDC" w:rsidRDefault="00F90BDC">
      <w:r xmlns:w="http://schemas.openxmlformats.org/wordprocessingml/2006/main">
        <w:t xml:space="preserve">Luke 16:15 তেতিয়া তেওঁ তেওঁলোকক ক’লে, “তোমালোকে মানুহৰ আগত নিজকে ধাৰ্মিক বুলি গণ্য কৰা লোক; কিন্তু ঈশ্বৰে তোমালোকৰ হৃদয় জানে;</w:t>
      </w:r>
    </w:p>
    <w:p w14:paraId="6FA73E39" w14:textId="77777777" w:rsidR="00F90BDC" w:rsidRDefault="00F90BDC"/>
    <w:p w14:paraId="7E0B05BE" w14:textId="77777777" w:rsidR="00F90BDC" w:rsidRDefault="00F90BDC">
      <w:r xmlns:w="http://schemas.openxmlformats.org/wordprocessingml/2006/main">
        <w:t xml:space="preserve">যীচুৱে তেওঁৰ শিষ্যসকলক সতৰ্ক কৰি দিছে যে মানুহে তেওঁলোকৰ কাৰ্য্যক ন্যায্য বুলি ভাবে, কিন্তু ঈশ্বৰে হৃদয়ৰ অৱস্থাক চায় আৰু মানুহে যিটোক অতিশয় সন্মান কৰে, সেয়া ঈশ্বৰৰ বাবে ঘৃণনীয়।</w:t>
      </w:r>
    </w:p>
    <w:p w14:paraId="07E83FBD" w14:textId="77777777" w:rsidR="00F90BDC" w:rsidRDefault="00F90BDC"/>
    <w:p w14:paraId="73E1F6EB" w14:textId="77777777" w:rsidR="00F90BDC" w:rsidRDefault="00F90BDC">
      <w:r xmlns:w="http://schemas.openxmlformats.org/wordprocessingml/2006/main">
        <w:t xml:space="preserve">১/ ঈশ্বৰতকৈ মানুহৰ পৰা অনুমোদন বিচৰাৰ বিপদ।</w:t>
      </w:r>
    </w:p>
    <w:p w14:paraId="3ECA9D97" w14:textId="77777777" w:rsidR="00F90BDC" w:rsidRDefault="00F90BDC"/>
    <w:p w14:paraId="7E0C8C62" w14:textId="77777777" w:rsidR="00F90BDC" w:rsidRDefault="00F90BDC">
      <w:r xmlns:w="http://schemas.openxmlformats.org/wordprocessingml/2006/main">
        <w:t xml:space="preserve">২) আমি আমাৰ ধাৰ্মিকতাৰ মানদণ্ডৰ বাবে ঈশ্বৰৰ ওচৰলৈ চাব লাগিব।</w:t>
      </w:r>
    </w:p>
    <w:p w14:paraId="42728656" w14:textId="77777777" w:rsidR="00F90BDC" w:rsidRDefault="00F90BDC"/>
    <w:p w14:paraId="3E985919" w14:textId="77777777" w:rsidR="00F90BDC" w:rsidRDefault="00F90BDC">
      <w:r xmlns:w="http://schemas.openxmlformats.org/wordprocessingml/2006/main">
        <w:t xml:space="preserve">১/ হিতোপদেশ ১৬:২ - “মানুহৰ সকলো পথ নিজৰ দৃষ্টিত নিৰ্মল, কিন্তু প্ৰভুৱে আত্মাক ওজন কৰে।”</w:t>
      </w:r>
    </w:p>
    <w:p w14:paraId="759EF556" w14:textId="77777777" w:rsidR="00F90BDC" w:rsidRDefault="00F90BDC"/>
    <w:p w14:paraId="6E36DB9A" w14:textId="77777777" w:rsidR="00F90BDC" w:rsidRDefault="00F90BDC">
      <w:r xmlns:w="http://schemas.openxmlformats.org/wordprocessingml/2006/main">
        <w:t xml:space="preserve">২/ ১ চমূৱেল ১৬:৭ - “কিন্তু প্ৰভুৱে চমূৱেলক ক’লে, ‘তেওঁৰ ৰূপ বা উচ্চতাক বিবেচনা নকৰিবা, কিয়নো মই তেওঁক অগ্ৰাহ্য কৰিলোঁ। মানুহে চোৱা বস্তুবোৰ প্ৰভুৱে নাচায়। মানুহে বাহ্যিক ৰূপ চায়, কিন্তু প্ৰভুৱে হৃদয়লৈ চায়।’”</w:t>
      </w:r>
    </w:p>
    <w:p w14:paraId="49938A6C" w14:textId="77777777" w:rsidR="00F90BDC" w:rsidRDefault="00F90BDC"/>
    <w:p w14:paraId="3C32253B" w14:textId="77777777" w:rsidR="00F90BDC" w:rsidRDefault="00F90BDC">
      <w:r xmlns:w="http://schemas.openxmlformats.org/wordprocessingml/2006/main">
        <w:t xml:space="preserve">Luke 16:16 যোহনৰ আগলৈকে বিধান আৰু ভাববাদীসকল আছিল, তেতিয়াৰ পৰাই ঈশ্বৰৰ ৰাজ্যৰ প্ৰচাৰ কৰা হৈছে আৰু প্ৰত্যেকেই তাত হেঁচা মাৰি ধৰিছে।</w:t>
      </w:r>
    </w:p>
    <w:p w14:paraId="6ACB13A9" w14:textId="77777777" w:rsidR="00F90BDC" w:rsidRDefault="00F90BDC"/>
    <w:p w14:paraId="0BBE2253" w14:textId="77777777" w:rsidR="00F90BDC" w:rsidRDefault="00F90BDC">
      <w:r xmlns:w="http://schemas.openxmlformats.org/wordprocessingml/2006/main">
        <w:t xml:space="preserve">বাপ্তিস্মদাতা যোহনলৈকে বিধান আৰু ভাববাদীসকল প্ৰযোজ্য আছিল, তাৰ পিছত ঈশ্বৰৰ ৰাজ্য প্ৰচাৰ কৰিছিল আৰু বহুতে গ্ৰহণ কৰিছিল।</w:t>
      </w:r>
    </w:p>
    <w:p w14:paraId="18377B3C" w14:textId="77777777" w:rsidR="00F90BDC" w:rsidRDefault="00F90BDC"/>
    <w:p w14:paraId="237F5F4D" w14:textId="77777777" w:rsidR="00F90BDC" w:rsidRDefault="00F90BDC">
      <w:r xmlns:w="http://schemas.openxmlformats.org/wordprocessingml/2006/main">
        <w:t xml:space="preserve">১/ ঈশ্বৰৰ ৰাজ্য: প্ৰতিজ্ঞাত দেশত গ্ৰহণ কৰা আৰু প্ৰৱেশ কৰা</w:t>
      </w:r>
    </w:p>
    <w:p w14:paraId="6877D0C8" w14:textId="77777777" w:rsidR="00F90BDC" w:rsidRDefault="00F90BDC"/>
    <w:p w14:paraId="57917141" w14:textId="77777777" w:rsidR="00F90BDC" w:rsidRDefault="00F90BDC">
      <w:r xmlns:w="http://schemas.openxmlformats.org/wordprocessingml/2006/main">
        <w:t xml:space="preserve">২/ বাপ্তিস্মদাতা যোহনৰ সময়: পুৰণি নিয়মৰ পৰা নতুন নিয়মলৈ পৰিৱৰ্তন</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৩:২ - "অনুতাপ কৰক, কিয়নো স্বৰ্গৰাজ্য ওচৰ চাপিছে”</w:t>
      </w:r>
    </w:p>
    <w:p w14:paraId="4D5E1807" w14:textId="77777777" w:rsidR="00F90BDC" w:rsidRDefault="00F90BDC"/>
    <w:p w14:paraId="2DCCA414" w14:textId="77777777" w:rsidR="00F90BDC" w:rsidRDefault="00F90BDC">
      <w:r xmlns:w="http://schemas.openxmlformats.org/wordprocessingml/2006/main">
        <w:t xml:space="preserve">২/ মথি ৪:১৭ - “তেতিয়াৰ পৰা যীচুৱে প্ৰচাৰ কৰিবলৈ ধৰিলে, ‘অনুতাপ কৰক, কিয়নো স্বৰ্গৰাজ্য ওচৰ চাপিছে।”</w:t>
      </w:r>
    </w:p>
    <w:p w14:paraId="1EBF5D72" w14:textId="77777777" w:rsidR="00F90BDC" w:rsidRDefault="00F90BDC"/>
    <w:p w14:paraId="2E70B183" w14:textId="77777777" w:rsidR="00F90BDC" w:rsidRDefault="00F90BDC">
      <w:r xmlns:w="http://schemas.openxmlformats.org/wordprocessingml/2006/main">
        <w:t xml:space="preserve">Luke 16:17 আৰু বিধানৰ এটা অংশ বিফল হোৱাতকৈ আকাশ আৰু পৃথিৱীৰ বাবে সহজ।</w:t>
      </w:r>
    </w:p>
    <w:p w14:paraId="3456B2ED" w14:textId="77777777" w:rsidR="00F90BDC" w:rsidRDefault="00F90BDC"/>
    <w:p w14:paraId="7D1AFABF" w14:textId="77777777" w:rsidR="00F90BDC" w:rsidRDefault="00F90BDC">
      <w:r xmlns:w="http://schemas.openxmlformats.org/wordprocessingml/2006/main">
        <w:t xml:space="preserve">যীচুৱে জোৰ দি কৈছে যে ঈশ্বৰৰ বিধানৰ সৰু অংশকো অৱজ্ঞা কৰিব নোৱাৰি।</w:t>
      </w:r>
    </w:p>
    <w:p w14:paraId="0F126AA0" w14:textId="77777777" w:rsidR="00F90BDC" w:rsidRDefault="00F90BDC"/>
    <w:p w14:paraId="50912BB4" w14:textId="77777777" w:rsidR="00F90BDC" w:rsidRDefault="00F90BDC">
      <w:r xmlns:w="http://schemas.openxmlformats.org/wordprocessingml/2006/main">
        <w:t xml:space="preserve">১/ বাক্যৰ শক্তি: ঈশ্বৰৰ বিধান বুজি পোৱা আৰু প্ৰয়োগ কৰা</w:t>
      </w:r>
    </w:p>
    <w:p w14:paraId="6C467F57" w14:textId="77777777" w:rsidR="00F90BDC" w:rsidRDefault="00F90BDC"/>
    <w:p w14:paraId="67901C79" w14:textId="77777777" w:rsidR="00F90BDC" w:rsidRDefault="00F90BDC">
      <w:r xmlns:w="http://schemas.openxmlformats.org/wordprocessingml/2006/main">
        <w:t xml:space="preserve">২/ বিধানৰ আজ্ঞা পালন: ধন্য জীৱনৰ চাবিকাঠি</w:t>
      </w:r>
    </w:p>
    <w:p w14:paraId="1EA12F24" w14:textId="77777777" w:rsidR="00F90BDC" w:rsidRDefault="00F90BDC"/>
    <w:p w14:paraId="289A421C" w14:textId="77777777" w:rsidR="00F90BDC" w:rsidRDefault="00F90BDC">
      <w:r xmlns:w="http://schemas.openxmlformats.org/wordprocessingml/2006/main">
        <w:t xml:space="preserve">১/ গীতমালা ১৯:৭-৮ – “প্ৰভুৰ বিধান সিদ্ধ, আত্মাক পুনৰুজ্জীৱিত কৰে; প্ৰভুৰ সাক্ষ্য নিশ্চিত, সহজ-সৰল লোকক জ্ঞানী কৰি; প্ৰভুৰ আদেশবোৰ সঠিক, হৃদয়ক আনন্দিত কৰে; যিহোৱাৰ আজ্ঞা পবিত্ৰ, চকুক আলোকিত কৰে।”</w:t>
      </w:r>
    </w:p>
    <w:p w14:paraId="40E6F155" w14:textId="77777777" w:rsidR="00F90BDC" w:rsidRDefault="00F90BDC"/>
    <w:p w14:paraId="76C51674" w14:textId="77777777" w:rsidR="00F90BDC" w:rsidRDefault="00F90BDC">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বিধানলৈ চায় আৰু অধ্যৱসায় কৰে, কিন্তু পাহৰি যোৱা শ্ৰোতা নহয়, কিন্তু কাৰ্য্য কৰা কৰ্তৃপক্ষ, তেওঁ নিজৰ পালনত ধন্য হ’ব।”</w:t>
      </w:r>
    </w:p>
    <w:p w14:paraId="01FB5269" w14:textId="77777777" w:rsidR="00F90BDC" w:rsidRDefault="00F90BDC"/>
    <w:p w14:paraId="219539C6" w14:textId="77777777" w:rsidR="00F90BDC" w:rsidRDefault="00F90BDC">
      <w:r xmlns:w="http://schemas.openxmlformats.org/wordprocessingml/2006/main">
        <w:t xml:space="preserve">Luke 16:18 যি কোনোৱে নিজৰ পত্নীক বিচ্ছেদ কৰি আনক বিয়া কৰায়, তেওঁ ব্যভিচাৰ কৰে;</w:t>
      </w:r>
    </w:p>
    <w:p w14:paraId="74D61A2D" w14:textId="77777777" w:rsidR="00F90BDC" w:rsidRDefault="00F90BDC"/>
    <w:p w14:paraId="54B7187F" w14:textId="77777777" w:rsidR="00F90BDC" w:rsidRDefault="00F90BDC">
      <w:r xmlns:w="http://schemas.openxmlformats.org/wordprocessingml/2006/main">
        <w:t xml:space="preserve">যীচুৱে শিকাইছে যে বিবাহ বিচ্ছেদ আৰু পুনৰ বিবাহ দুয়োটা ব্যভিচাৰ।</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সম্পৰ্কত ব্যভিচাৰৰ প্ৰভাৱ</w:t>
      </w:r>
    </w:p>
    <w:p w14:paraId="75C2990B" w14:textId="77777777" w:rsidR="00F90BDC" w:rsidRDefault="00F90BDC"/>
    <w:p w14:paraId="45763FC5" w14:textId="77777777" w:rsidR="00F90BDC" w:rsidRDefault="00F90BDC">
      <w:r xmlns:w="http://schemas.openxmlformats.org/wordprocessingml/2006/main">
        <w:t xml:space="preserve">২/ বিবাহ বিচ্ছেদৰ পৰিণতি</w:t>
      </w:r>
    </w:p>
    <w:p w14:paraId="64793D4F" w14:textId="77777777" w:rsidR="00F90BDC" w:rsidRDefault="00F90BDC"/>
    <w:p w14:paraId="1A31EA40" w14:textId="77777777" w:rsidR="00F90BDC" w:rsidRDefault="00F90BDC">
      <w:r xmlns:w="http://schemas.openxmlformats.org/wordprocessingml/2006/main">
        <w:t xml:space="preserve">১/ মলাখী ২:১৩-১৬ - বিবাহ বিচ্ছেদৰ বিপদৰ বিষয়ে ঈশ্বৰৰ সতৰ্কবাণী</w:t>
      </w:r>
    </w:p>
    <w:p w14:paraId="07F457F8" w14:textId="77777777" w:rsidR="00F90BDC" w:rsidRDefault="00F90BDC"/>
    <w:p w14:paraId="43DF79D8" w14:textId="77777777" w:rsidR="00F90BDC" w:rsidRDefault="00F90BDC">
      <w:r xmlns:w="http://schemas.openxmlformats.org/wordprocessingml/2006/main">
        <w:t xml:space="preserve">২/ মথি ১৯:৪-৯ - বিবাহ আৰু বিবাহ বিচ্ছেদৰ বিষয়ে যীচুৰ শিক্ষা</w:t>
      </w:r>
    </w:p>
    <w:p w14:paraId="6F522883" w14:textId="77777777" w:rsidR="00F90BDC" w:rsidRDefault="00F90BDC"/>
    <w:p w14:paraId="3DE909A6" w14:textId="77777777" w:rsidR="00F90BDC" w:rsidRDefault="00F90BDC">
      <w:r xmlns:w="http://schemas.openxmlformats.org/wordprocessingml/2006/main">
        <w:t xml:space="preserve">Luke 16:19 এজন ধনী মানুহ আছিল, তেওঁ বেঙুনীয়া আৰু মিহি লিন বস্ত্ৰ পিন্ধিছিল আৰু প্ৰতিদিনে আড়ম্বৰপূৰ্ণভাৱে চলাইছিল।</w:t>
      </w:r>
    </w:p>
    <w:p w14:paraId="3023FA0D" w14:textId="77777777" w:rsidR="00F90BDC" w:rsidRDefault="00F90BDC"/>
    <w:p w14:paraId="6F3C88E8" w14:textId="77777777" w:rsidR="00F90BDC" w:rsidRDefault="00F90BDC">
      <w:r xmlns:w="http://schemas.openxmlformats.org/wordprocessingml/2006/main">
        <w:t xml:space="preserve">এই অংশটোৱে এজন ধনী মানুহৰ বিষয়ে কয় যিয়ে বিলাসী কাপোৰ পিন্ধিছিল আৰু প্ৰতিদিনে চহকী খাদ্য খাইছিল।</w:t>
      </w:r>
    </w:p>
    <w:p w14:paraId="005D115D" w14:textId="77777777" w:rsidR="00F90BDC" w:rsidRDefault="00F90BDC"/>
    <w:p w14:paraId="0D6FD19D" w14:textId="77777777" w:rsidR="00F90BDC" w:rsidRDefault="00F90BDC">
      <w:r xmlns:w="http://schemas.openxmlformats.org/wordprocessingml/2006/main">
        <w:t xml:space="preserve">১: আমাৰ হাতত থকা আশীৰ্বাদৰ প্ৰতি সচেতন হোৱাটো গুৰুত্বপূৰ্ণ, আৰু আমাৰ সম্পদসমূহ দায়িত্বশীলভাৱে ব্যৱহাৰ কৰাটো গুৰুত্বপূৰ্ণ।</w:t>
      </w:r>
    </w:p>
    <w:p w14:paraId="15C929B0" w14:textId="77777777" w:rsidR="00F90BDC" w:rsidRDefault="00F90BDC"/>
    <w:p w14:paraId="615108E1" w14:textId="77777777" w:rsidR="00F90BDC" w:rsidRDefault="00F90BDC">
      <w:r xmlns:w="http://schemas.openxmlformats.org/wordprocessingml/2006/main">
        <w:t xml:space="preserve">২: আমি মনত ৰখা উচিত যে জীৱনত আমাক দিয়া আশীৰ্বাদৰ বাবে ধন্যবাদ জনোৱা উচিত, আৰু সেইবোৰক আনৰ সেৱা কৰিবলৈ ব্যৱহাৰ কৰা উচিত।</w:t>
      </w:r>
    </w:p>
    <w:p w14:paraId="7CCE77C2" w14:textId="77777777" w:rsidR="00F90BDC" w:rsidRDefault="00F90BDC"/>
    <w:p w14:paraId="17D53F98" w14:textId="77777777" w:rsidR="00F90BDC" w:rsidRDefault="00F90BDC">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14:paraId="6AF57645" w14:textId="77777777" w:rsidR="00F90BDC" w:rsidRDefault="00F90BDC"/>
    <w:p w14:paraId="65C71CEA" w14:textId="77777777" w:rsidR="00F90BDC" w:rsidRDefault="00F90BDC">
      <w:r xmlns:w="http://schemas.openxmlformats.org/wordprocessingml/2006/main">
        <w:t xml:space="preserve">2: 1 তীমথিয় 6:17-19 - এই জগতত ধনী লোকসকলক আজ্ঞা দিয়ক, যাতে তেওঁলোকে উচ্চ মনোবল নহয়, অনিশ্চিত ধন-সম্পত্তিত বিশ্বাস নকৰে, কিন্তু জীৱন্ত ঈশ্বৰত বিশ্বাস ৰাখক, যিজনে আমাক সকলো বস্তু উপভোগ কৰিবলৈ ধন-সম্পত্তি দিয়ে; যে তেওঁলোকে ভাল কাম কৰে, ভাল কামত ধনী হয়, বিতৰণ কৰিবলৈ সাজু, যোগাযোগ কৰিবলৈ ইচ্ছুক; তেওঁলোকে অনন্ত জীৱনক ধৰি ৰাখিবলৈ আগন্তুক সময়ৰ বিপৰীতে নিজৰ বাবে এটা ভাল ভেটি ৰাখিব।</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তেতিয়া লাজাৰ নামৰ এজন ভিক্ষাৰী ঘাঁৰে ভৰা তেওঁৰ দুৱাৰমুখত শুৱাই থোৱা আছিল।</w:t>
      </w:r>
    </w:p>
    <w:p w14:paraId="45392FD4" w14:textId="77777777" w:rsidR="00F90BDC" w:rsidRDefault="00F90BDC"/>
    <w:p w14:paraId="3DECC483" w14:textId="77777777" w:rsidR="00F90BDC" w:rsidRDefault="00F90BDC">
      <w:r xmlns:w="http://schemas.openxmlformats.org/wordprocessingml/2006/main">
        <w:t xml:space="preserve">লাজাৰ নামৰ এজন ভিক্ষাৰীক ঘাঁত আক্ৰান্ত হৈ এজন ধনী মানুহৰ দুৱাৰত শুৱাই দিয়া হৈছিল।</w:t>
      </w:r>
    </w:p>
    <w:p w14:paraId="3F3BB007" w14:textId="77777777" w:rsidR="00F90BDC" w:rsidRDefault="00F90BDC"/>
    <w:p w14:paraId="6FDCDF98" w14:textId="77777777" w:rsidR="00F90BDC" w:rsidRDefault="00F90BDC">
      <w:r xmlns:w="http://schemas.openxmlformats.org/wordprocessingml/2006/main">
        <w:t xml:space="preserve">১/ দয়াৰ শক্তি: আৰ্তজনৰ প্ৰতি কেনেকৈ সঁহাৰি জনাব লাগে</w:t>
      </w:r>
    </w:p>
    <w:p w14:paraId="077ACF5F" w14:textId="77777777" w:rsidR="00F90BDC" w:rsidRDefault="00F90BDC"/>
    <w:p w14:paraId="0D721A73" w14:textId="77777777" w:rsidR="00F90BDC" w:rsidRDefault="00F90BDC">
      <w:r xmlns:w="http://schemas.openxmlformats.org/wordprocessingml/2006/main">
        <w:t xml:space="preserve">২/ ধাৰ্মিক জীৱন: উদাৰতাৰ গুৰুত্ব</w:t>
      </w:r>
    </w:p>
    <w:p w14:paraId="6D6D6453" w14:textId="77777777" w:rsidR="00F90BDC" w:rsidRDefault="00F90BDC"/>
    <w:p w14:paraId="18AEA6FC" w14:textId="77777777" w:rsidR="00F90BDC" w:rsidRDefault="00F90BDC">
      <w:r xmlns:w="http://schemas.openxmlformats.org/wordprocessingml/2006/main">
        <w:t xml:space="preserve">১/ মথি ২৫:৩৫-৪০ - কিয়নো মই ভোকত আছিলো আৰু তুমি মোক খাদ্য দিছিলা, পিয়াহ লাগিছিল আৰু তুমি মোক পানী দিছিলা, মই অচিনাকি আছিলোঁ আৰু তুমি মোক আদৰি লৈছিলা।</w:t>
      </w:r>
    </w:p>
    <w:p w14:paraId="7F48DB7F" w14:textId="77777777" w:rsidR="00F90BDC" w:rsidRDefault="00F90BDC"/>
    <w:p w14:paraId="2919A20E" w14:textId="77777777" w:rsidR="00F90BDC" w:rsidRDefault="00F90BDC">
      <w:r xmlns:w="http://schemas.openxmlformats.org/wordprocessingml/2006/main">
        <w:t xml:space="preserve">২) দ্বিতীয় বিবৰণ ১৫:৭-১১ - যদি তোমালোকৰ মাজৰ কোনোবা এজন ভাই দৰিদ্ৰ হয়, তেন্তে তোমালোকৰ ঈশ্বৰ যিহোৱাই তোমালোকক দিয়া দেশৰ ভিতৰৰ যিকোনো নগৰত, তেন্তে তোমালোকে তোমালোকৰ হৃদয় কঠিন নকৰিবা বা তোমালোকৰ বিৰুদ্ধে হাত বন্ধ নকৰিবা দুখীয়া ভাইটি।</w:t>
      </w:r>
    </w:p>
    <w:p w14:paraId="576AC3EF" w14:textId="77777777" w:rsidR="00F90BDC" w:rsidRDefault="00F90BDC"/>
    <w:p w14:paraId="35EB814A" w14:textId="77777777" w:rsidR="00F90BDC" w:rsidRDefault="00F90BDC">
      <w:r xmlns:w="http://schemas.openxmlformats.org/wordprocessingml/2006/main">
        <w:t xml:space="preserve">Luke 16:21 আৰু ধনী মানুহৰ মেজৰ পৰা পৰি যোৱা টুকুৰাবোৰ খাবলৈ ইচ্ছা কৰিলে, আৰু কুকুৰবোৰে আহি তেওঁৰ ঘাঁবোৰ চেলেকিলে।</w:t>
      </w:r>
    </w:p>
    <w:p w14:paraId="26CBC914" w14:textId="77777777" w:rsidR="00F90BDC" w:rsidRDefault="00F90BDC"/>
    <w:p w14:paraId="72EDCBE5" w14:textId="77777777" w:rsidR="00F90BDC" w:rsidRDefault="00F90BDC">
      <w:r xmlns:w="http://schemas.openxmlformats.org/wordprocessingml/2006/main">
        <w:t xml:space="preserve">ধনী মানুহজনৰ টেবুলৰ পৰা সৰি পৰা টুকুৰাবোৰৰ বাবে বেচেৰাটো হতাশ হৈ পৰিছিল, আনকি কুকুৰবোৰেও তাৰ ঘাঁবোৰ চেলেকিবলৈ আহিছিল।</w:t>
      </w:r>
    </w:p>
    <w:p w14:paraId="27B402E9" w14:textId="77777777" w:rsidR="00F90BDC" w:rsidRDefault="00F90BDC"/>
    <w:p w14:paraId="3FE05BB8" w14:textId="77777777" w:rsidR="00F90BDC" w:rsidRDefault="00F90BDC">
      <w:r xmlns:w="http://schemas.openxmlformats.org/wordprocessingml/2006/main">
        <w:t xml:space="preserve">১/ হতাশগ্ৰস্ত সময়ত বিশ্বাসৰ শক্তি</w:t>
      </w:r>
    </w:p>
    <w:p w14:paraId="1D2B68BA" w14:textId="77777777" w:rsidR="00F90BDC" w:rsidRDefault="00F90BDC"/>
    <w:p w14:paraId="255D7AF8" w14:textId="77777777" w:rsidR="00F90BDC" w:rsidRDefault="00F90BDC">
      <w:r xmlns:w="http://schemas.openxmlformats.org/wordprocessingml/2006/main">
        <w:t xml:space="preserve">২/ দুখীয়া আৰু দুখীয়া লোকৰ প্ৰতি যীচুৰ দয়া</w:t>
      </w:r>
    </w:p>
    <w:p w14:paraId="0E4335F1" w14:textId="77777777" w:rsidR="00F90BDC" w:rsidRDefault="00F90BDC"/>
    <w:p w14:paraId="43791AB8" w14:textId="77777777" w:rsidR="00F90BDC" w:rsidRDefault="00F90BDC">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1802D937" w14:textId="77777777" w:rsidR="00F90BDC" w:rsidRDefault="00F90BDC"/>
    <w:p w14:paraId="4053DAB0" w14:textId="77777777" w:rsidR="00F90BDC" w:rsidRDefault="00F90BDC">
      <w:r xmlns:w="http://schemas.openxmlformats.org/wordprocessingml/2006/main">
        <w:t xml:space="preserve">২) মথি ১৫:২২-২৮ - "তেতিয়া চোৱা, সেই অঞ্চলৰ পৰা এগৰাকী কনানীয়া মহিলা ওলাই আহি চিঞৰি ক'লে, “হে প্ৰভু, দায়ূদৰ পুত্ৰ, মোক দয়া কৰা; মোৰ জীয়েকক ভূতৰ দ্বাৰা অতিশয় অত্যাচাৰ কৰা হৈছে।" কিন্তু তেওঁ তাইক একো উত্তৰ নিদিলে।তেতিয়া তেওঁৰ শিষ্যসকলে আহি তেওঁক অনুৰোধ কৰিলে, “তাইক বিদায় দিয়ক, কিয়নো তাই আমাৰ পিছত চিঞৰিছে।” তেওঁ উত্তৰ দিলে, “মই কেৱল ইস্ৰায়েলৰ বংশৰ হেৰাই যোৱা মেৰবোৰৰ ওচৰলৈহে পঠোৱা হ’লোঁ।” কিন্তু তাই আহি তেওঁৰ আগত আঁঠু লৈ ক’লে, “প্ৰভু, মোক সহায় কৰক।” আৰু তেওঁ উত্তৰ দিলে, “ল’ৰা-ছোৱালীৰ পিঠা লৈ কুকুৰৰ ওচৰলৈ দলিয়াই দিয়াটো উচিত নহয়।” তাই ক’লে, “হয় প্ৰভু, তথাপিও কুকুৰেও নিজৰ মালিকৰ টেবুলৰ পৰা পৰি যোৱা টুকুৰাবোৰ খায়।” তেতিয়া যীচুৱে তাইক উত্তৰ দিলে, “হে তিৰোতা, তোমাৰ বিশ্বাস মহান, তোমাৰ ইচ্ছামতে তোমাৰ কাৰণে কৰা হওক।” আৰু তাইৰ ছোৱালীজনী নিমিষতে সুস্থ হৈ উঠিল।"</w:t>
      </w:r>
    </w:p>
    <w:p w14:paraId="6BF96541" w14:textId="77777777" w:rsidR="00F90BDC" w:rsidRDefault="00F90BDC"/>
    <w:p w14:paraId="59AE6E37" w14:textId="77777777" w:rsidR="00F90BDC" w:rsidRDefault="00F90BDC">
      <w:r xmlns:w="http://schemas.openxmlformats.org/wordprocessingml/2006/main">
        <w:t xml:space="preserve">Luke 16:22 সেই ভিক্ষাৰীজনৰ মৃত্যু হ’ল আৰু স্বৰ্গদূতসকলে তেওঁক অব্ৰাহামৰ বুকুত লৈ গ’ল;</w:t>
      </w:r>
    </w:p>
    <w:p w14:paraId="13C71AB6" w14:textId="77777777" w:rsidR="00F90BDC" w:rsidRDefault="00F90BDC"/>
    <w:p w14:paraId="58586CB7" w14:textId="77777777" w:rsidR="00F90BDC" w:rsidRDefault="00F90BDC">
      <w:r xmlns:w="http://schemas.openxmlformats.org/wordprocessingml/2006/main">
        <w:t xml:space="preserve">এই অংশত এটা পৰিঘটনাৰ কথা কোৱা হৈছে য'ত এজন ভিক্ষাৰী মৃত্যু হৈছিল আৰু তেওঁক অব্ৰাহামৰ বুকুলৈ লৈ যোৱা হৈছিল, আনহাতে ধনী মানুহজনৰ মৃত্যু হৈছিল আৰু তেওঁক সমাধিস্থ কৰা হৈছিল।</w:t>
      </w:r>
    </w:p>
    <w:p w14:paraId="534F95F3" w14:textId="77777777" w:rsidR="00F90BDC" w:rsidRDefault="00F90BDC"/>
    <w:p w14:paraId="2F387394" w14:textId="77777777" w:rsidR="00F90BDC" w:rsidRDefault="00F90BDC">
      <w:r xmlns:w="http://schemas.openxmlformats.org/wordprocessingml/2006/main">
        <w:t xml:space="preserve">১/ "উদাৰতাৰ জীৱন যাপন: আব্ৰাহামৰ বুকুৰ পৰা শিক্ষা"।</w:t>
      </w:r>
    </w:p>
    <w:p w14:paraId="23B6C89D" w14:textId="77777777" w:rsidR="00F90BDC" w:rsidRDefault="00F90BDC"/>
    <w:p w14:paraId="363AEC54" w14:textId="77777777" w:rsidR="00F90BDC" w:rsidRDefault="00F90BDC">
      <w:r xmlns:w="http://schemas.openxmlformats.org/wordprocessingml/2006/main">
        <w:t xml:space="preserve">২/ "মৃত্যুৰ বাস্তৱতা আৰু স্বৰ্গৰ আশা"।</w:t>
      </w:r>
    </w:p>
    <w:p w14:paraId="0D891C53" w14:textId="77777777" w:rsidR="00F90BDC" w:rsidRDefault="00F90BDC"/>
    <w:p w14:paraId="60104C68" w14:textId="77777777" w:rsidR="00F90BDC" w:rsidRDefault="00F90BDC">
      <w:r xmlns:w="http://schemas.openxmlformats.org/wordprocessingml/2006/main">
        <w:t xml:space="preserve">১/ ৰোমীয়া ৮:১৮-২৫ - কিয়নো মই বিবেচনা কৰোঁ যে এই বৰ্তমান সময়ৰ দুখ-কষ্ট আমাৰ আগত প্ৰকাশ পাবলগীয়া মহিমাৰ সৈতে তুলনা কৰাৰ যোগ্য নহয়।</w:t>
      </w:r>
    </w:p>
    <w:p w14:paraId="6C500AB8" w14:textId="77777777" w:rsidR="00F90BDC" w:rsidRDefault="00F90BDC"/>
    <w:p w14:paraId="55B825FC" w14:textId="77777777" w:rsidR="00F90BDC" w:rsidRDefault="00F90BDC">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w:t>
      </w:r>
    </w:p>
    <w:p w14:paraId="1496192E" w14:textId="77777777" w:rsidR="00F90BDC" w:rsidRDefault="00F90BDC"/>
    <w:p w14:paraId="5D50AB03" w14:textId="77777777" w:rsidR="00F90BDC" w:rsidRDefault="00F90BDC">
      <w:r xmlns:w="http://schemas.openxmlformats.org/wordprocessingml/2006/main">
        <w:t xml:space="preserve">Luke 16:23 আৰু নৰকত তেওঁ যন্ত্ৰণাত থকা অৱস্থাত চকু তুলিলে আৰু অব্ৰাহামক দূৰৈত আৰু লাজাৰক তেওঁৰ বুকুত দেখিলে।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নৰকত যন্ত্ৰণাত ভুগি থকা এজন মানুহে স্বৰ্গত অব্ৰাহাম আৰু লাজাৰক দেখিছিল।</w:t>
      </w:r>
    </w:p>
    <w:p w14:paraId="4EF907A8" w14:textId="77777777" w:rsidR="00F90BDC" w:rsidRDefault="00F90BDC"/>
    <w:p w14:paraId="42A79D2F" w14:textId="77777777" w:rsidR="00F90BDC" w:rsidRDefault="00F90BDC">
      <w:r xmlns:w="http://schemas.openxmlformats.org/wordprocessingml/2006/main">
        <w:t xml:space="preserve">১: আমি ঈশ্বৰৰ ইচ্ছা অনুসৰি জীয়াই থাকিবলৈ চেষ্টা কৰা উচিত যাতে আমি স্বৰ্গত অব্ৰাহাম আৰু লাজাৰৰ লগত যোগ দিব পাৰো।</w:t>
      </w:r>
    </w:p>
    <w:p w14:paraId="3345F628" w14:textId="77777777" w:rsidR="00F90BDC" w:rsidRDefault="00F90BDC"/>
    <w:p w14:paraId="1E012D75" w14:textId="77777777" w:rsidR="00F90BDC" w:rsidRDefault="00F90BDC">
      <w:r xmlns:w="http://schemas.openxmlformats.org/wordprocessingml/2006/main">
        <w:t xml:space="preserve">২: ইয়াত পৃথিৱীত আমাৰ জীৱন কম, আৰু আমি সকলোৱে মৃত্যুৰ পিছত বিচাৰৰ সন্মুখীন হ’ম।</w:t>
      </w:r>
    </w:p>
    <w:p w14:paraId="2E399B93" w14:textId="77777777" w:rsidR="00F90BDC" w:rsidRDefault="00F90BDC"/>
    <w:p w14:paraId="73122779" w14:textId="77777777" w:rsidR="00F90BDC" w:rsidRDefault="00F90BDC">
      <w:r xmlns:w="http://schemas.openxmlformats.org/wordprocessingml/2006/main">
        <w:t xml:space="preserve">১: মথি ২৫:৩১-৪৬ - ভেড়া আৰু ছাগলীৰ দৃষ্টান্ত।</w:t>
      </w:r>
    </w:p>
    <w:p w14:paraId="1A813B54" w14:textId="77777777" w:rsidR="00F90BDC" w:rsidRDefault="00F90BDC"/>
    <w:p w14:paraId="6ACDCE6B" w14:textId="77777777" w:rsidR="00F90BDC" w:rsidRDefault="00F90BDC">
      <w:r xmlns:w="http://schemas.openxmlformats.org/wordprocessingml/2006/main">
        <w:t xml:space="preserve">২: উপদেশক ৯:১০ - আপোনাৰ হাতে যি কৰিবলৈ পায়, সেই কাম আপোনাৰ সকলো শক্তিৰে কৰক।</w:t>
      </w:r>
    </w:p>
    <w:p w14:paraId="7474D4F5" w14:textId="77777777" w:rsidR="00F90BDC" w:rsidRDefault="00F90BDC"/>
    <w:p w14:paraId="411A9F09" w14:textId="77777777" w:rsidR="00F90BDC" w:rsidRDefault="00F90BDC">
      <w:r xmlns:w="http://schemas.openxmlformats.org/wordprocessingml/2006/main">
        <w:t xml:space="preserve">Luke 16:24 তেতিয়া তেওঁ চিঞৰি ক’লে, “পিতৃ অব্ৰাহাম, মোক দয়া কৰি লাজাৰক পঠাওক, যাতে তেওঁ নিজৰ আঙুলিৰ মূৰটো পানীত ডুবাই মোৰ জিভা ঠাণ্ডা কৰে; কিয়নো এই শিখাত মই যন্ত্ৰণাত ভুগিছো।</w:t>
      </w:r>
    </w:p>
    <w:p w14:paraId="3553E2A1" w14:textId="77777777" w:rsidR="00F90BDC" w:rsidRDefault="00F90BDC"/>
    <w:p w14:paraId="6E2A0377" w14:textId="77777777" w:rsidR="00F90BDC" w:rsidRDefault="00F90BDC">
      <w:r xmlns:w="http://schemas.openxmlformats.org/wordprocessingml/2006/main">
        <w:t xml:space="preserve">নৰকত থকা ধনী মানুহজনে পিতৃ আব্ৰাহামক অনুৰোধ কৰে যে তেওঁক তেওঁৰ দুখ-কষ্টৰ পৰা সকাহ দিবলৈ লাজাৰক পঠিয়াব লাগে।</w:t>
      </w:r>
    </w:p>
    <w:p w14:paraId="5CD3E949" w14:textId="77777777" w:rsidR="00F90BDC" w:rsidRDefault="00F90BDC"/>
    <w:p w14:paraId="48A97581" w14:textId="77777777" w:rsidR="00F90BDC" w:rsidRDefault="00F90BDC">
      <w:r xmlns:w="http://schemas.openxmlformats.org/wordprocessingml/2006/main">
        <w:t xml:space="preserve">১/ দয়াৰ গুৰুত্ব: লূক ১৬:২৪ পদৰ অধ্যয়ন</w:t>
      </w:r>
    </w:p>
    <w:p w14:paraId="280DA37E" w14:textId="77777777" w:rsidR="00F90BDC" w:rsidRDefault="00F90BDC"/>
    <w:p w14:paraId="2E45D325" w14:textId="77777777" w:rsidR="00F90BDC" w:rsidRDefault="00F90BDC">
      <w:r xmlns:w="http://schemas.openxmlformats.org/wordprocessingml/2006/main">
        <w:t xml:space="preserve">২) লোভৰ পৰিণতি: লূক ১৬:২৪ পদৰ অধ্যয়ন</w:t>
      </w:r>
    </w:p>
    <w:p w14:paraId="47C1F906" w14:textId="77777777" w:rsidR="00F90BDC" w:rsidRDefault="00F90BDC"/>
    <w:p w14:paraId="777B3910" w14:textId="77777777" w:rsidR="00F90BDC" w:rsidRDefault="00F90BDC">
      <w:r xmlns:w="http://schemas.openxmlformats.org/wordprocessingml/2006/main">
        <w:t xml:space="preserve">১/ যাকোব ২:১৩-১৭ - কৰ্মবিহীন বিশ্বাস মৃত</w:t>
      </w:r>
    </w:p>
    <w:p w14:paraId="4D490B81" w14:textId="77777777" w:rsidR="00F90BDC" w:rsidRDefault="00F90BDC"/>
    <w:p w14:paraId="064B34E6" w14:textId="77777777" w:rsidR="00F90BDC" w:rsidRDefault="00F90BDC">
      <w:r xmlns:w="http://schemas.openxmlformats.org/wordprocessingml/2006/main">
        <w:t xml:space="preserve">২/ মথি ২৫:৩১-৪৬ - ভেড়া আৰু ছাগলীৰ দৃষ্টান্ত</w:t>
      </w:r>
    </w:p>
    <w:p w14:paraId="0E3917A7" w14:textId="77777777" w:rsidR="00F90BDC" w:rsidRDefault="00F90BDC"/>
    <w:p w14:paraId="3F4D08B5" w14:textId="77777777" w:rsidR="00F90BDC" w:rsidRDefault="00F90BDC">
      <w:r xmlns:w="http://schemas.openxmlformats.org/wordprocessingml/2006/main">
        <w:t xml:space="preserve">Luke 16:25 কিন্তু অব্ৰাহামে ক’লে, “বুত্ৰ, মনত ৰাখিবা যে তুমি জীৱনকালত তোমাৰ ভাল বস্তু আৰু লাজাৰেও বেয়া বস্তু পাইছিলা;</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অব্ৰাহামে পৰলোকত ধনী মানুহজনৰ লগত কথা পাতে, তেওঁক কয় যে তেওঁৰ জীৱনত ভাল বস্তু আছিল আনহাতে লাজাৰৰ বেয়া বস্তু আছিল, কিন্তু এতিয়া লাজাৰক সান্ত্বনা দিয়া হৈছে আৰু ধনী মানুহজনক যন্ত্ৰণা দিয়া হৈছে।</w:t>
      </w:r>
    </w:p>
    <w:p w14:paraId="51368BAA" w14:textId="77777777" w:rsidR="00F90BDC" w:rsidRDefault="00F90BDC"/>
    <w:p w14:paraId="3498CDCD" w14:textId="77777777" w:rsidR="00F90BDC" w:rsidRDefault="00F90BDC">
      <w:r xmlns:w="http://schemas.openxmlformats.org/wordprocessingml/2006/main">
        <w:t xml:space="preserve">১/ ঈশ্বৰৰ ন্যায় পৰলোকত দেখা যায় - লূক ১৬:২৫</w:t>
      </w:r>
    </w:p>
    <w:p w14:paraId="651C1187" w14:textId="77777777" w:rsidR="00F90BDC" w:rsidRDefault="00F90BDC"/>
    <w:p w14:paraId="00D96301" w14:textId="77777777" w:rsidR="00F90BDC" w:rsidRDefault="00F90BDC">
      <w:r xmlns:w="http://schemas.openxmlformats.org/wordprocessingml/2006/main">
        <w:t xml:space="preserve">২/ আপোনাৰ তুলনাত কম সৌভাগ্যৱানসকলৰ প্ৰতি উদাৰ আৰু দয়ালু হ'বলৈ মনত ৰাখিব - লূক ১৬:২৫</w:t>
      </w:r>
    </w:p>
    <w:p w14:paraId="2EB7D39D" w14:textId="77777777" w:rsidR="00F90BDC" w:rsidRDefault="00F90BDC"/>
    <w:p w14:paraId="5D3DF4FE" w14:textId="77777777" w:rsidR="00F90BDC" w:rsidRDefault="00F90BDC">
      <w:r xmlns:w="http://schemas.openxmlformats.org/wordprocessingml/2006/main">
        <w:t xml:space="preserve">১) ইব্ৰী ৯:২৭ - আৰু যেনেকৈ মানুহৰ বাবে এবাৰ মৃত্যুবৰণ কৰা হৈছে, কিন্তু ইয়াৰ পিছত বিচাৰ</w:t>
      </w:r>
    </w:p>
    <w:p w14:paraId="2CEC9A24" w14:textId="77777777" w:rsidR="00F90BDC" w:rsidRDefault="00F90BDC"/>
    <w:p w14:paraId="0BE21B6B" w14:textId="77777777" w:rsidR="00F90BDC" w:rsidRDefault="00F90BDC">
      <w:r xmlns:w="http://schemas.openxmlformats.org/wordprocessingml/2006/main">
        <w:t xml:space="preserve">২/ যাকোব ২:১৩-১৭ - কিয়নো যিজনে কোনো দয়া নকৰে তেওঁৰ বাবে বিচাৰ দয়াহীন। বিচাৰৰ ওপৰত দয়াই জয়লাভ কৰে।</w:t>
      </w:r>
    </w:p>
    <w:p w14:paraId="7C427E28" w14:textId="77777777" w:rsidR="00F90BDC" w:rsidRDefault="00F90BDC"/>
    <w:p w14:paraId="1DEEBDC5" w14:textId="77777777" w:rsidR="00F90BDC" w:rsidRDefault="00F90BDC">
      <w:r xmlns:w="http://schemas.openxmlformats.org/wordprocessingml/2006/main">
        <w:t xml:space="preserve">Luke 16:26 আৰু এই সকলোবোৰৰ বাহিৰেও আমাৰ আৰু তোমালোকৰ মাজত এটা ডাঙৰ খাদ স্থিৰ হৈ আছে; আৰু তেওঁলোকে আমাৰ ওচৰলৈ যাব নোৱাৰে, যিটো তাৰ পৰা আহিব।</w:t>
      </w:r>
    </w:p>
    <w:p w14:paraId="6AF2DE25" w14:textId="77777777" w:rsidR="00F90BDC" w:rsidRDefault="00F90BDC"/>
    <w:p w14:paraId="02411866" w14:textId="77777777" w:rsidR="00F90BDC" w:rsidRDefault="00F90BDC">
      <w:r xmlns:w="http://schemas.openxmlformats.org/wordprocessingml/2006/main">
        <w:t xml:space="preserve">ৰক্ষা কৰা আৰু ৰক্ষা নোহোৱাৰ মাজত ডাঙৰ ডাঙৰ উপসাগৰ নিৰ্ধাৰণ কৰা হয়, যাৰ ফলত তেওঁলোকে পাৰ হ’ব নোৱাৰে।</w:t>
      </w:r>
    </w:p>
    <w:p w14:paraId="1651A459" w14:textId="77777777" w:rsidR="00F90BDC" w:rsidRDefault="00F90BDC"/>
    <w:p w14:paraId="551AB304" w14:textId="77777777" w:rsidR="00F90BDC" w:rsidRDefault="00F90BDC">
      <w:r xmlns:w="http://schemas.openxmlformats.org/wordprocessingml/2006/main">
        <w:t xml:space="preserve">১: আমি পৃথিৱীত থকা সময়খিনি আমাৰ চিৰন্তন আত্মাত বিনিয়োগ কৰিবলৈ ব্যৱহাৰ কৰিব লাগিব, কিয়নো আমি এবাৰ মৰিলে মুক্তিৰ দ্বিতীয়টো সম্ভাৱনা নাথাকে।</w:t>
      </w:r>
    </w:p>
    <w:p w14:paraId="7C527245" w14:textId="77777777" w:rsidR="00F90BDC" w:rsidRDefault="00F90BDC"/>
    <w:p w14:paraId="01F6CEC3" w14:textId="77777777" w:rsidR="00F90BDC" w:rsidRDefault="00F90BDC">
      <w:r xmlns:w="http://schemas.openxmlformats.org/wordprocessingml/2006/main">
        <w:t xml:space="preserve">২: মৃত্যুৰ আগতে পৰিত্ৰাণ পাবলৈ চেষ্টা কৰিব লাগিব, কিয়নো এবাৰ মহান খাদটো ঠিক হৈ গ’লে এফালৰ পৰা সিফাললৈ যোৱাৰ কোনো সম্ভাৱনা নাথাকে।</w:t>
      </w:r>
    </w:p>
    <w:p w14:paraId="7466AE88" w14:textId="77777777" w:rsidR="00F90BDC" w:rsidRDefault="00F90BDC"/>
    <w:p w14:paraId="2242913E"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6ECACF69" w14:textId="77777777" w:rsidR="00F90BDC" w:rsidRDefault="00F90BDC"/>
    <w:p w14:paraId="7583F1D1" w14:textId="77777777" w:rsidR="00F90BDC" w:rsidRDefault="00F90BDC">
      <w:r xmlns:w="http://schemas.openxmlformats.org/wordprocessingml/2006/main">
        <w:t xml:space="preserve">২: পাঁচনিৰ কৰ্ম ১৬:৩১ - “তেওঁলোকে ক’লে, প্ৰভু যীচু খ্ৰীষ্টত বিশ্বাস কৰা, তেতিয়া তুমি আৰু তোমাৰ বংশৰ পৰিত্ৰাণ পাবা।”</w:t>
      </w:r>
    </w:p>
    <w:p w14:paraId="61E0D6BC" w14:textId="77777777" w:rsidR="00F90BDC" w:rsidRDefault="00F90BDC"/>
    <w:p w14:paraId="099AD539" w14:textId="77777777" w:rsidR="00F90BDC" w:rsidRDefault="00F90BDC">
      <w:r xmlns:w="http://schemas.openxmlformats.org/wordprocessingml/2006/main">
        <w:t xml:space="preserve">Luke 16:27 তেতিয়া তেওঁ ক’লে, “হে পিতৃ, তুমি তেওঁক মোৰ পিতৃৰ ঘৰলৈ পঠিয়াবলৈ অনুৰোধ কৰিছো।</w:t>
      </w:r>
    </w:p>
    <w:p w14:paraId="13F2A6E7" w14:textId="77777777" w:rsidR="00F90BDC" w:rsidRDefault="00F90BDC"/>
    <w:p w14:paraId="5EF9B26D" w14:textId="77777777" w:rsidR="00F90BDC" w:rsidRDefault="00F90BDC">
      <w:r xmlns:w="http://schemas.openxmlformats.org/wordprocessingml/2006/main">
        <w:t xml:space="preserve">ধনী মানুহজনে ঈশ্বৰক তেওঁৰ পিতৃৰ ঘৰলৈ দূত পঠিয়াবলৈ অনুৰোধ কৰিলে।</w:t>
      </w:r>
    </w:p>
    <w:p w14:paraId="2C3ED684" w14:textId="77777777" w:rsidR="00F90BDC" w:rsidRDefault="00F90BDC"/>
    <w:p w14:paraId="01B85468" w14:textId="77777777" w:rsidR="00F90BDC" w:rsidRDefault="00F90BDC">
      <w:r xmlns:w="http://schemas.openxmlformats.org/wordprocessingml/2006/main">
        <w:t xml:space="preserve">১/ পৰিস্থিতি যিমানেই কঠিন যেন নালাগিলেও ঈশ্বৰৰ ওচৰত সকলো কাম সম্ভৱ।</w:t>
      </w:r>
    </w:p>
    <w:p w14:paraId="178AD414" w14:textId="77777777" w:rsidR="00F90BDC" w:rsidRDefault="00F90BDC"/>
    <w:p w14:paraId="43F6C2E2" w14:textId="77777777" w:rsidR="00F90BDC" w:rsidRDefault="00F90BDC">
      <w:r xmlns:w="http://schemas.openxmlformats.org/wordprocessingml/2006/main">
        <w:t xml:space="preserve">২/ ঈশ্বৰ এজন প্ৰেমময় পিতৃ যিয়ে আমাৰ প্ৰাৰ্থনা শুনি উত্তৰ দিয়ে।</w:t>
      </w:r>
    </w:p>
    <w:p w14:paraId="6C9F2ABF" w14:textId="77777777" w:rsidR="00F90BDC" w:rsidRDefault="00F90BDC"/>
    <w:p w14:paraId="3137C8A4" w14:textId="77777777" w:rsidR="00F90BDC" w:rsidRDefault="00F90BDC">
      <w:r xmlns:w="http://schemas.openxmlformats.org/wordprocessingml/2006/main">
        <w:t xml:space="preserve">1. মথি 7:7-8 -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14:paraId="4418FABE" w14:textId="77777777" w:rsidR="00F90BDC" w:rsidRDefault="00F90BDC"/>
    <w:p w14:paraId="0D582996" w14:textId="77777777" w:rsidR="00F90BDC" w:rsidRDefault="00F90BDC">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14:paraId="0A401BD0" w14:textId="77777777" w:rsidR="00F90BDC" w:rsidRDefault="00F90BDC"/>
    <w:p w14:paraId="5877B681" w14:textId="77777777" w:rsidR="00F90BDC" w:rsidRDefault="00F90BDC">
      <w:r xmlns:w="http://schemas.openxmlformats.org/wordprocessingml/2006/main">
        <w:t xml:space="preserve">Luke 16:28 কিয়নো মোৰ পাঁচজন ভাই আছে; যাতে তেওঁবিলাকক সাক্ষ্য দিব পাৰে, যাতে তেওঁলোকো এই যাতনা স্থানলৈ নাহে।”</w:t>
      </w:r>
    </w:p>
    <w:p w14:paraId="03A158B2" w14:textId="77777777" w:rsidR="00F90BDC" w:rsidRDefault="00F90BDC"/>
    <w:p w14:paraId="5FD4525E" w14:textId="77777777" w:rsidR="00F90BDC" w:rsidRDefault="00F90BDC">
      <w:r xmlns:w="http://schemas.openxmlformats.org/wordprocessingml/2006/main">
        <w:t xml:space="preserve">যীচুৱে তেওঁৰ পাঁচজন ভায়েকৰ বিষয়ে কৈছে আৰু তেওঁলোকক যন্ত্ৰণাৰ স্থানৰ পৰা আঁতৰি থাকিবলৈ সকীয়াই দিছে।</w:t>
      </w:r>
    </w:p>
    <w:p w14:paraId="6F68D8B5" w14:textId="77777777" w:rsidR="00F90BDC" w:rsidRDefault="00F90BDC"/>
    <w:p w14:paraId="244E7B8F" w14:textId="77777777" w:rsidR="00F90BDC" w:rsidRDefault="00F90BDC">
      <w:r xmlns:w="http://schemas.openxmlformats.org/wordprocessingml/2006/main">
        <w:t xml:space="preserve">১/ সতৰ্কবাণীৰ শক্তি: যীচুৰ বাক্যৰ প্ৰতি লক্ষ্য ৰখা</w:t>
      </w:r>
    </w:p>
    <w:p w14:paraId="71E6F4B0" w14:textId="77777777" w:rsidR="00F90BDC" w:rsidRDefault="00F90BDC"/>
    <w:p w14:paraId="4445F8AD" w14:textId="77777777" w:rsidR="00F90BDC" w:rsidRDefault="00F90BDC">
      <w:r xmlns:w="http://schemas.openxmlformats.org/wordprocessingml/2006/main">
        <w:t xml:space="preserve">২/ পৰিয়ালৰ মূল্য: প্ৰেম আৰু বিশ্বাসৰ জৰিয়তে একত্ৰিত হোৱা</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২২:৩ - জ্ঞানী মানুহৰ হৃদয়ে তেওঁৰ মুখক পথ প্ৰদৰ্শন কৰে, আৰু তেওঁৰ ওঁঠে নিৰ্দেশনাক প্ৰসাৰিত কৰে।</w:t>
      </w:r>
    </w:p>
    <w:p w14:paraId="5C64550F" w14:textId="77777777" w:rsidR="00F90BDC" w:rsidRDefault="00F90BDC"/>
    <w:p w14:paraId="1020150A" w14:textId="77777777" w:rsidR="00F90BDC" w:rsidRDefault="00F90BDC">
      <w:r xmlns:w="http://schemas.openxmlformats.org/wordprocessingml/2006/main">
        <w:t xml:space="preserve">২) গালাতীয়া ৬:১-২ - ভাই-ভনীসকল, যদি কোনোবাই পাপত ধৰা পৰে, তেন্তে আত্মাৰ দ্বাৰা জীয়াই থকা তোমালোকে সেই ব্যক্তিজনক কোমলভাৱে পুনৰুদ্ধাৰ কৰা উচিত। কিন্তু নিজেই সাৱধান হওক, নহ’লে তোমালোককো প্ৰলোভিত হ’ব পাৰে। ইজনে সিজনৰ বোজা কঢ়িয়াই নিয়া, আৰু এইদৰে তোমালোকে খ্ৰীষ্টৰ বিধান পূৰণ কৰিবা।</w:t>
      </w:r>
    </w:p>
    <w:p w14:paraId="39D3EC63" w14:textId="77777777" w:rsidR="00F90BDC" w:rsidRDefault="00F90BDC"/>
    <w:p w14:paraId="12205DF2" w14:textId="77777777" w:rsidR="00F90BDC" w:rsidRDefault="00F90BDC">
      <w:r xmlns:w="http://schemas.openxmlformats.org/wordprocessingml/2006/main">
        <w:t xml:space="preserve">লূক ১৬:২৯ অব্ৰাহামে তেওঁক ক’লে, “তেওঁলোকৰ ওচৰত মোচি আৰু ভাববাদীসকল আছে; তেওঁলোকে সেইবোৰ শুনিবলৈ দিয়ক।</w:t>
      </w:r>
    </w:p>
    <w:p w14:paraId="7EC0C76E" w14:textId="77777777" w:rsidR="00F90BDC" w:rsidRDefault="00F90BDC"/>
    <w:p w14:paraId="44AFC1D8" w14:textId="77777777" w:rsidR="00F90BDC" w:rsidRDefault="00F90BDC">
      <w:r xmlns:w="http://schemas.openxmlformats.org/wordprocessingml/2006/main">
        <w:t xml:space="preserve">অব্ৰাহামে দৃষ্টান্তত ধনী মানুহজনক কৈছে যে তেওঁলোকৰ কথা শুনিবলৈ মোচি আৰু ভাববাদীসকল আছে।</w:t>
      </w:r>
    </w:p>
    <w:p w14:paraId="25AC511D" w14:textId="77777777" w:rsidR="00F90BDC" w:rsidRDefault="00F90BDC"/>
    <w:p w14:paraId="5EB0909D" w14:textId="77777777" w:rsidR="00F90BDC" w:rsidRDefault="00F90BDC">
      <w:r xmlns:w="http://schemas.openxmlformats.org/wordprocessingml/2006/main">
        <w:t xml:space="preserve">১/ শুনিবলৈ শিকা: মোচি আৰু নবীসকলৰ জ্ঞান</w:t>
      </w:r>
    </w:p>
    <w:p w14:paraId="36A8B106" w14:textId="77777777" w:rsidR="00F90BDC" w:rsidRDefault="00F90BDC"/>
    <w:p w14:paraId="009C12CB" w14:textId="77777777" w:rsidR="00F90BDC" w:rsidRDefault="00F90BDC">
      <w:r xmlns:w="http://schemas.openxmlformats.org/wordprocessingml/2006/main">
        <w:t xml:space="preserve">২) আনৰ ওচৰলৈ হাত আগবঢ়োৱা: ঈশ্বৰৰ বাক্য শুনা শক্তি</w:t>
      </w:r>
    </w:p>
    <w:p w14:paraId="7E89A087" w14:textId="77777777" w:rsidR="00F90BDC" w:rsidRDefault="00F90BDC"/>
    <w:p w14:paraId="00E05063" w14:textId="77777777" w:rsidR="00F90BDC" w:rsidRDefault="00F90BDC">
      <w:r xmlns:w="http://schemas.openxmlformats.org/wordprocessingml/2006/main">
        <w:t xml:space="preserve">১) গীতমালা ১১৯:১০৫: “তোমাৰ বাক্য মোৰ ভৰিৰ বাবে প্ৰদীপ আৰু মোৰ পথৰ বাবে পোহৰ।”</w:t>
      </w:r>
    </w:p>
    <w:p w14:paraId="38788FDA" w14:textId="77777777" w:rsidR="00F90BDC" w:rsidRDefault="00F90BDC"/>
    <w:p w14:paraId="04336648" w14:textId="77777777" w:rsidR="00F90BDC" w:rsidRDefault="00F90BDC">
      <w:r xmlns:w="http://schemas.openxmlformats.org/wordprocessingml/2006/main">
        <w:t xml:space="preserve">২) যিহোচূৱা ১:৮: “এই বিধানৰ পুস্তক তোমাৰ মুখৰ পৰা আঁতৰি নাযাব, কিন্তু দিনে-ৰাতিয়ে ইয়াৰ ওপৰত ধ্যান কৰিবা, যাতে ইয়াত লিখা সকলো অনুসাৰে কৰিবলৈ সাৱধান হ’ব। কিয়নো তেতিয়া তোমালোকে তোমাৰ বাট সমৃদ্ধিশালী হ’বা, তেতিয়া তোমাৰ সফল হ’ব।”</w:t>
      </w:r>
    </w:p>
    <w:p w14:paraId="42E78D0E" w14:textId="77777777" w:rsidR="00F90BDC" w:rsidRDefault="00F90BDC"/>
    <w:p w14:paraId="481B3511" w14:textId="77777777" w:rsidR="00F90BDC" w:rsidRDefault="00F90BDC">
      <w:r xmlns:w="http://schemas.openxmlformats.org/wordprocessingml/2006/main">
        <w:t xml:space="preserve">Luke 16:30 তেতিয়া তেওঁ ক’লে, “নাই, পিতৃ অব্ৰাহাম;</w:t>
      </w:r>
    </w:p>
    <w:p w14:paraId="56CFA4FE" w14:textId="77777777" w:rsidR="00F90BDC" w:rsidRDefault="00F90BDC"/>
    <w:p w14:paraId="76F9799D" w14:textId="77777777" w:rsidR="00F90BDC" w:rsidRDefault="00F90BDC">
      <w:r xmlns:w="http://schemas.openxmlformats.org/wordprocessingml/2006/main">
        <w:t xml:space="preserve">ধনী মানুহজনে আশা কৰে যে মৃতকৰ মাজৰ পৰা কোনোবাই তেওঁলোকৰ ওচৰলৈ আহিলে তেওঁৰ গৃহ চহৰৰ মানুহে অনুতাপ কৰিব।</w:t>
      </w:r>
    </w:p>
    <w:p w14:paraId="5BBB77F7" w14:textId="77777777" w:rsidR="00F90BDC" w:rsidRDefault="00F90BDC"/>
    <w:p w14:paraId="41F6295B" w14:textId="77777777" w:rsidR="00F90BDC" w:rsidRDefault="00F90BDC">
      <w:r xmlns:w="http://schemas.openxmlformats.org/wordprocessingml/2006/main">
        <w:t xml:space="preserve">১/ পুনৰুত্থানৰ শক্তি: ঈশ্বৰৰ প্ৰেমে কেনেকৈ সকলোকে জয় কৰে</w:t>
      </w:r>
    </w:p>
    <w:p w14:paraId="1B9D4DBF" w14:textId="77777777" w:rsidR="00F90BDC" w:rsidRDefault="00F90BDC"/>
    <w:p w14:paraId="7CBC4903" w14:textId="77777777" w:rsidR="00F90BDC" w:rsidRDefault="00F90BDC">
      <w:r xmlns:w="http://schemas.openxmlformats.org/wordprocessingml/2006/main">
        <w:t xml:space="preserve">২/ অনুতাপৰ জৰুৰীতা: বহু দেৰি হোৱাৰ আগতে ক্ষমা বিচৰা</w:t>
      </w:r>
    </w:p>
    <w:p w14:paraId="5E49F3DF" w14:textId="77777777" w:rsidR="00F90BDC" w:rsidRDefault="00F90BDC"/>
    <w:p w14:paraId="561D8E8C" w14:textId="77777777" w:rsidR="00F90BDC" w:rsidRDefault="00F90BDC">
      <w:r xmlns:w="http://schemas.openxmlformats.org/wordprocessingml/2006/main">
        <w:t xml:space="preserve">১/ যিহিষ্কেল ১৮:৩০-৩২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 কিয়নো মৃত লোকৰ মৃত্যুত মোৰ কোনো সন্তুষ্ট নহয়, প্ৰভু যিহোৱাই কৈছে;</w:t>
      </w:r>
    </w:p>
    <w:p w14:paraId="46F27736" w14:textId="77777777" w:rsidR="00F90BDC" w:rsidRDefault="00F90BDC"/>
    <w:p w14:paraId="5ED4311A" w14:textId="77777777" w:rsidR="00F90BDC" w:rsidRDefault="00F90BDC">
      <w:r xmlns:w="http://schemas.openxmlformats.org/wordprocessingml/2006/main">
        <w:t xml:space="preserve">২/ পাঁচনিৰ কৰ্ম ২:৩৬-৩৮ - “এতেকে ইস্ৰায়েলৰ সকলো বংশই নিশ্চিতভাৱে জানি লওক যে ঈশ্বৰে সেই যীচুক প্ৰভু আৰু খ্ৰীষ্ট উভয় কৰিলে। এই কথা শুনি তেওঁলোকে পিতৰ আৰু বাকী পাঁচনিসকলক ক’লে, “হে ভাইসকল, আমি কি কৰিম?” তেতিয়া পিতৰে তেওঁলোকক ক’লে, “অনুতাপ কৰা আৰু পাপৰ ক্ষমাৰ বাবে তোমালোকৰ প্ৰত্যেকেই যীচু খ্ৰীষ্টৰ নামত বাপ্তিস্ম লোৱা, তেতিয়া তোমালোকে পবিত্ৰ আত্মাৰ দান লাভ কৰিবা।”</w:t>
      </w:r>
    </w:p>
    <w:p w14:paraId="0D6C8E29" w14:textId="77777777" w:rsidR="00F90BDC" w:rsidRDefault="00F90BDC"/>
    <w:p w14:paraId="18967AF6" w14:textId="77777777" w:rsidR="00F90BDC" w:rsidRDefault="00F90BDC">
      <w:r xmlns:w="http://schemas.openxmlformats.org/wordprocessingml/2006/main">
        <w:t xml:space="preserve">Luke 16:31 তেতিয়া তেওঁ তেওঁক ক’লে, “যদি তেওঁলোকে মোচি আৰু ভাববাদীসকলৰ কথা নুশুনে, তেন্তে মৃত্যুৰ মাজৰ পৰা এজন পুনৰুত্থান হ’লেও তেওঁলোকক বুজাব নোৱাৰিব।”</w:t>
      </w:r>
    </w:p>
    <w:p w14:paraId="5FF7EE75" w14:textId="77777777" w:rsidR="00F90BDC" w:rsidRDefault="00F90BDC"/>
    <w:p w14:paraId="4583D618" w14:textId="77777777" w:rsidR="00F90BDC" w:rsidRDefault="00F90BDC">
      <w:r xmlns:w="http://schemas.openxmlformats.org/wordprocessingml/2006/main">
        <w:t xml:space="preserve">যীচুৱে এটা দৃষ্টান্ত কৈছে যাতে মানুহে মোচি আৰু ভাববাদীসকলৰ শিক্ষা নুশুনালৈকে কেনেকৈ ঈশ্বৰৰ ওচৰলৈ নাযায়।</w:t>
      </w:r>
    </w:p>
    <w:p w14:paraId="6DB93D85" w14:textId="77777777" w:rsidR="00F90BDC" w:rsidRDefault="00F90BDC"/>
    <w:p w14:paraId="7679F93F" w14:textId="77777777" w:rsidR="00F90BDC" w:rsidRDefault="00F90BDC">
      <w:r xmlns:w="http://schemas.openxmlformats.org/wordprocessingml/2006/main">
        <w:t xml:space="preserve">১/ ঈশ্বৰৰ বাক্যৰ আজ্ঞা পালনৰ প্ৰয়োজনীয়তা</w:t>
      </w:r>
    </w:p>
    <w:p w14:paraId="405BCF50" w14:textId="77777777" w:rsidR="00F90BDC" w:rsidRDefault="00F90BDC"/>
    <w:p w14:paraId="1D2CF96B" w14:textId="77777777" w:rsidR="00F90BDC" w:rsidRDefault="00F90BDC">
      <w:r xmlns:w="http://schemas.openxmlformats.org/wordprocessingml/2006/main">
        <w:t xml:space="preserve">২/ ঈশ্বৰৰ ইচ্ছা অনুসৰণ কৰাত বুজাই দিয়াৰ শক্তি</w:t>
      </w:r>
    </w:p>
    <w:p w14:paraId="6169510A" w14:textId="77777777" w:rsidR="00F90BDC" w:rsidRDefault="00F90BDC"/>
    <w:p w14:paraId="2056DE4D" w14:textId="77777777" w:rsidR="00F90BDC" w:rsidRDefault="00F90BDC">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14:paraId="3F9AF881" w14:textId="77777777" w:rsidR="00F90BDC" w:rsidRDefault="00F90BDC"/>
    <w:p w14:paraId="373C401C" w14:textId="77777777" w:rsidR="00F90BDC" w:rsidRDefault="00F90BDC">
      <w:r xmlns:w="http://schemas.openxmlformats.org/wordprocessingml/2006/main">
        <w:t xml:space="preserve">২) ৰোমীয়া ১০:১৭ - "তেতিয়া বিশ্বাস শুনা আৰু শুনা ঈশ্বৰৰ বাক্যৰ দ্বাৰাই আহে।"</w:t>
      </w:r>
    </w:p>
    <w:p w14:paraId="1D744472" w14:textId="77777777" w:rsidR="00F90BDC" w:rsidRDefault="00F90BDC"/>
    <w:p w14:paraId="07401D6C" w14:textId="77777777" w:rsidR="00F90BDC" w:rsidRDefault="00F90BDC">
      <w:r xmlns:w="http://schemas.openxmlformats.org/wordprocessingml/2006/main">
        <w:t xml:space="preserve">লূক ১৭ পদত ক্ষমা, বিশ্বাস, সেৱা আৰু ঈশ্বৰৰ ৰাজ্যৰ আগমনৰ বিষয়ে যীচুৰ শিক্ষা অন্তৰ্ভুক্ত কৰা হৈছে। যীচুৱে দহজন কুষ্ঠৰোগীক সুস্থ কৰাৰ বিৱৰণো ইয়াত আছে।</w:t>
      </w:r>
    </w:p>
    <w:p w14:paraId="41B570BB" w14:textId="77777777" w:rsidR="00F90BDC" w:rsidRDefault="00F90BDC"/>
    <w:p w14:paraId="68B28E1F" w14:textId="77777777" w:rsidR="00F90BDC" w:rsidRDefault="00F90BDC">
      <w:r xmlns:w="http://schemas.openxmlformats.org/wordprocessingml/2006/main">
        <w:t xml:space="preserve">১ম অনুচ্ছেদ: অধ্যায়টোৰ আৰম্ভণিতে যীচুৱে তেওঁৰ শিষ্যসকলক আনক পাপ কৰাৰ বিষয়ে সতৰ্ক কৰি দিছে। তেওঁ তেওঁলোকক উপদেশ দিছিল যে সৰু এটাক উজুটি খোৱাতকৈ ডিঙিত মিলৰ শিল ওলোমাই সাগৰত পেলোৱাটোৱেই ভাল হ’ব (লূক ১৭:১-২)। তেওঁ তেওঁলোকক পাপ কৰা ভাই বা ভনীয়েকক ধমক দিয়াৰ গুৰুত্বৰ বিষয়েও নিৰ্দেশনা দিছিল আৰু তেওঁলোকে অনুতাপ কৰাৰ সময়ত তেওঁলোকক ক্ষমা কৰাৰ গুৰুত্বৰ বিষয়েও নিৰ্দেশ দিছিল, যদিও সেয়া দিনটোত সাতবাৰ হয় (লূক ১৭:৩-৪)। যেতিয়া তেওঁৰ শিষ্যসকলে তেওঁক তেওঁলোকৰ বিশ্বাস বৃদ্ধি কৰিবলৈ ক’লে, তেতিয়া তেওঁ তেওঁলোকক ক’লে যে যদি তেওঁলোকৰ বিশ্বাস সৰিয়হৰ গুটিৰ দৰে সৰু হয়, তেন্তে তেওঁলোকে এটা তুঁহ গছ উভালি সাগৰত ৰোপণ কৰিবলৈ আদেশ দিব পাৰে আৰু ই মানি চলিব (লূক ১৭:৫-৬)। ).</w:t>
      </w:r>
    </w:p>
    <w:p w14:paraId="25033373" w14:textId="77777777" w:rsidR="00F90BDC" w:rsidRDefault="00F90BDC"/>
    <w:p w14:paraId="06D983BE" w14:textId="77777777" w:rsidR="00F90BDC" w:rsidRDefault="00F90BDC">
      <w:r xmlns:w="http://schemas.openxmlformats.org/wordprocessingml/2006/main">
        <w:t xml:space="preserve">২য় অনুচ্ছেদ: তেওঁৰ শিষ্যসকলৰ সৈতে তেওঁৰ শিক্ষা অব্যাহত ৰাখি যীচুৱে কৰ্তব্যৰ বিষয়ে এটা উপমা ব্যৱহাৰ কৰি কৈছিল যিসকলে গোটেই দিনটো পথাৰত কাম কৰিছে বা ভেড়া চোৱাচিতা কৰিছে, তেতিয়া তেওঁলোকে নিজেই জিৰণি লোৱাৰ আগতে নিজৰ মালিকৰ বাবে ৰাতিৰ আহাৰ প্ৰস্তুত কৰাটো আশা কৰা হয়। প্ৰভুৱে আশা কৰা ধৰণে কাম কৰাৰ বাবে নিজৰ দাসসকলক ধন্যবাদ নিদিয়ে। একেদৰে যেতিয়া আমি আদেশ দিয়া সকলো কাম কৰিলোঁ তেতিয়া ক’ব লাগে ‘আমি অযোগ্য দাস; আমি কেৱল আমাৰ কৰ্তব্য পালন কৰিছো' আশা নকৰাকৈ নম্ৰতাৰ আজ্ঞাকাৰীতাৰ ওপৰত গুৰুত্ব আৰোপ কৰি পুৰস্কাৰ স্বীকৃতি দিয়া (লূক ১৭:৭-১০)।</w:t>
      </w:r>
    </w:p>
    <w:p w14:paraId="619FD601" w14:textId="77777777" w:rsidR="00F90BDC" w:rsidRDefault="00F90BDC"/>
    <w:p w14:paraId="4BE1D73A" w14:textId="77777777" w:rsidR="00F90BDC" w:rsidRDefault="00F90BDC">
      <w:r xmlns:w="http://schemas.openxmlformats.org/wordprocessingml/2006/main">
        <w:t xml:space="preserve">৩য় অনুচ্ছেদ: যিৰূচালেমলৈ গৈ থাকোঁতে তেওঁ চমৰিয়াৰ গালীলৰ মাজৰ সীমান্তৰে পাৰ হৈ গ'ল আৰু দূৰৈত থিয় হৈ দহজন কুষ্ঠৰোগীক লগ পালে 'যীচু গুৰু আমাক কৰুণা কৰক!' যেতিয়া তেওঁলোকক দেখি তেওঁ ক'লে 'যাওক নিজকে পুৰোহিত দেখুৱাওক।' যোৱাৰ লগে লগে তেওঁলোক পৰিষ্কাৰ হ’ল কিন্তু মাত্ৰ এজনহে উভতি আহিল ধন্যবাদ দিয়ক ঈশ্বৰ চমৰীয়াই নিজকে যীচুৰ ভৰিৰ ওচৰত পেলাই দিলে যিয়ে তেওঁক ধন্যবাদ দিলে যিয়ে যীচুৱে সুধিলে ‘দহজনেই পৰিষ্কাৰ হোৱা নাছিলনে? ক’ত আন নটা? এই বিদেশীজনৰ বাহিৰে আন কোনোৱেই ঈশ্বৰৰ প্ৰশংসা কৰিবলৈ উভতি অহা নাইনে?' তাৰ পিছত তেওঁ তেওঁক ক'লে 'তোমাৰ বিশ্বাসে তোমাক সুস্থ কৰি তুলিছে' কৃতজ্ঞতা দেখুৱাই অবিচ্ছেদ্য অংশ সামগ্ৰিকতা নিৰাময় কৰা জাতিগত ধৰ্মীয় পটভূমি নিৰ্বিশেষে (লূক ১৭:১১-১৯)। ৰাজ্য ঈশ্বৰ কেতিয়া আহিব সেই সম্পৰ্কে ফৰীচীসকলৰ প্ৰশ্নৰ উত্তৰত ৰাজ্য ঈশ্বৰে কিবা এটা পৰ্যবেক্ষণ কৰা নাছিল বা মানুহে কোৱা নাছিল 'ইয়াত আছে' 'তাতেই আছে' কাৰণ ৰাজ্য ঈশ্বৰ আপোনালোকৰ মাজত ভৌতিক ভৌগোলিক ক্ষেত্ৰতকৈ আধ্যাত্মিক প্ৰকৃতিৰ ইংগিত দিয়া হৈছে (লূক ১৭:২০ -২১)। তাৰ পিছত তেখেতে শিষ্যসকলক সাংসাৰিক সম্পত্তিৰ বাবে হাহাকাৰ কৰাৰ বিৰুদ্ধে সকীয়াই দিলে য'ত মানুহে খাইছিল মদ খাই বিয়া কৰাইছিল বিয়া কৰাইছিল আৰু শিষ্যসকলক সাংসাৰিক সম্পত্তিৰ বাবে হাহাকাৰ কৰাৰ বিৰুদ্ধে সকীয়াই দিছিল এবাৰ হাতৰ নাঙল স্থাপন কৰিলে পিছুৱাই যোৱাৰ সিদ্ধান্তত উপনীত হৈছিল যিয়ে জীৱনটো ৰাখিবলৈ চেষ্টা কৰে তেওঁ হেৰুৱাব </w:t>
      </w:r>
      <w:r xmlns:w="http://schemas.openxmlformats.org/wordprocessingml/2006/main">
        <w:t xml:space="preserve">ৰাজ্য পুত্ৰ মানুহ আকৌ আহিব আকাশৰ ওপৰেৰে বিজুলী জিলিকি থকাৰ দৰে সকলোৱে দেখা যায় ঠিক দিনৰ দৰে নোহ লোটে হঠাতে অপ্ৰত্যাশিত প্ৰত্যাহ্বানমূলক আত্মতুষ্টি অপ্ৰস্তুততা লূক ১৭:২২-৩৭) </w:t>
      </w:r>
      <w:r xmlns:w="http://schemas.openxmlformats.org/wordprocessingml/2006/main">
        <w:t xml:space="preserve">।</w:t>
      </w:r>
      <w:r xmlns:w="http://schemas.openxmlformats.org/wordprocessingml/2006/main">
        <w:lastRenderedPageBreak xmlns:w="http://schemas.openxmlformats.org/wordprocessingml/2006/main"/>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তেতিয়া তেওঁ শিষ্যবিলাকক ক’লে, “অপৰাধবোৰ অহাৰ বাহিৰে অসম্ভৱ;</w:t>
      </w:r>
    </w:p>
    <w:p w14:paraId="4D808065" w14:textId="77777777" w:rsidR="00F90BDC" w:rsidRDefault="00F90BDC"/>
    <w:p w14:paraId="55CA85E5" w14:textId="77777777" w:rsidR="00F90BDC" w:rsidRDefault="00F90BDC">
      <w:r xmlns:w="http://schemas.openxmlformats.org/wordprocessingml/2006/main">
        <w:t xml:space="preserve">অপৰাধ আহিব, আৰু সেইবোৰৰ কাৰণ হোৱাসকলৰ বাবে ধিক্।</w:t>
      </w:r>
    </w:p>
    <w:p w14:paraId="557F8EE9" w14:textId="77777777" w:rsidR="00F90BDC" w:rsidRDefault="00F90BDC"/>
    <w:p w14:paraId="199A6FFE" w14:textId="77777777" w:rsidR="00F90BDC" w:rsidRDefault="00F90BDC">
      <w:r xmlns:w="http://schemas.openxmlformats.org/wordprocessingml/2006/main">
        <w:t xml:space="preserve">১/ অপৰাধৰ বিপদ: সমস্যাৰ উৎস হোৱাৰ পৰা কেনেকৈ হাত সাৰিব পাৰি</w:t>
      </w:r>
    </w:p>
    <w:p w14:paraId="54C7139A" w14:textId="77777777" w:rsidR="00F90BDC" w:rsidRDefault="00F90BDC"/>
    <w:p w14:paraId="7447DADA" w14:textId="77777777" w:rsidR="00F90BDC" w:rsidRDefault="00F90BDC">
      <w:r xmlns:w="http://schemas.openxmlformats.org/wordprocessingml/2006/main">
        <w:t xml:space="preserve">২/ নম্ৰতাৰ গুৰুত্ব: আমাৰ ইগোক নিয়ন্ত্ৰণত ৰখা</w:t>
      </w:r>
    </w:p>
    <w:p w14:paraId="03A3CA38" w14:textId="77777777" w:rsidR="00F90BDC" w:rsidRDefault="00F90BDC"/>
    <w:p w14:paraId="3D9184E9" w14:textId="77777777" w:rsidR="00F90BDC" w:rsidRDefault="00F90BDC">
      <w:r xmlns:w="http://schemas.openxmlformats.org/wordprocessingml/2006/main">
        <w:t xml:space="preserve">১/ যাকোব ৩:১-১২ - জিভাৰ শক্তি</w:t>
      </w:r>
    </w:p>
    <w:p w14:paraId="12A4ABD3" w14:textId="77777777" w:rsidR="00F90BDC" w:rsidRDefault="00F90BDC"/>
    <w:p w14:paraId="52607493" w14:textId="77777777" w:rsidR="00F90BDC" w:rsidRDefault="00F90BDC">
      <w:r xmlns:w="http://schemas.openxmlformats.org/wordprocessingml/2006/main">
        <w:t xml:space="preserve">২/ হিতোপদেশ ১৬:১৮ - অহংকাৰ ধ্বংসৰ আগত যায়</w:t>
      </w:r>
    </w:p>
    <w:p w14:paraId="59650AB6" w14:textId="77777777" w:rsidR="00F90BDC" w:rsidRDefault="00F90BDC"/>
    <w:p w14:paraId="1458C3C2" w14:textId="77777777" w:rsidR="00F90BDC" w:rsidRDefault="00F90BDC">
      <w:r xmlns:w="http://schemas.openxmlformats.org/wordprocessingml/2006/main">
        <w:t xml:space="preserve">Luke 17:2 এই সৰু ল'ৰা-ছোৱালীবোৰৰ এজনক অপৰাধ কৰাতকৈ তেওঁৰ ডিঙিত মিলৰ শিল ওলোমাই সাগৰত পেলোৱাটোৱেই ভাল আছিল।</w:t>
      </w:r>
    </w:p>
    <w:p w14:paraId="2C5AA293" w14:textId="77777777" w:rsidR="00F90BDC" w:rsidRDefault="00F90BDC"/>
    <w:p w14:paraId="2C1BA49D" w14:textId="77777777" w:rsidR="00F90BDC" w:rsidRDefault="00F90BDC">
      <w:r xmlns:w="http://schemas.openxmlformats.org/wordprocessingml/2006/main">
        <w:t xml:space="preserve">নিৰীহৰ অপৰাধক সহজভাৱে ল’ব নালাগে, কিন্তু কৰিলে ভয়াৱহ পৰিণতিৰ আশা কৰিব লাগে।</w:t>
      </w:r>
    </w:p>
    <w:p w14:paraId="3B86F241" w14:textId="77777777" w:rsidR="00F90BDC" w:rsidRDefault="00F90BDC"/>
    <w:p w14:paraId="43086B93" w14:textId="77777777" w:rsidR="00F90BDC" w:rsidRDefault="00F90BDC">
      <w:r xmlns:w="http://schemas.openxmlformats.org/wordprocessingml/2006/main">
        <w:t xml:space="preserve">১: ঈশ্বৰে নিৰীহ লোকৰ সুৰক্ষাক গুৰুত্বসহকাৰে লয়; আমিও একে কাম কৰিব লাগিব।</w:t>
      </w:r>
    </w:p>
    <w:p w14:paraId="3513B694" w14:textId="77777777" w:rsidR="00F90BDC" w:rsidRDefault="00F90BDC"/>
    <w:p w14:paraId="50500CE1" w14:textId="77777777" w:rsidR="00F90BDC" w:rsidRDefault="00F90BDC">
      <w:r xmlns:w="http://schemas.openxmlformats.org/wordprocessingml/2006/main">
        <w:t xml:space="preserve">২: আমি কেতিয়াও নিৰীহক সহজভাৱে ল’ব নালাগে, কাৰণ ইয়াৰ ফলত ভয়াৱহ পৰিণতি হ’ব।</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১৮:৬-৭ “কিন্তু যি কোনোৱে মোত বিশ্বাস কৰা এই সৰু ল’ৰা-ছোৱালীবোৰৰ মাজৰ এজনক অপৰাধ কৰে, তেওঁৰ ডিঙিত মিলৰ শিল ওলোমাই থোৱা আৰু সাগৰৰ গভীৰতাত ডুব যোৱাটোৱেই উত্তম হ’ব।”</w:t>
      </w:r>
    </w:p>
    <w:p w14:paraId="0780ACB8" w14:textId="77777777" w:rsidR="00F90BDC" w:rsidRDefault="00F90BDC"/>
    <w:p w14:paraId="6E6EBF9F" w14:textId="77777777" w:rsidR="00F90BDC" w:rsidRDefault="00F90BDC">
      <w:r xmlns:w="http://schemas.openxmlformats.org/wordprocessingml/2006/main">
        <w:t xml:space="preserve">২: হিতোপদেশ ১৭:১৫ “যি জনে দুষ্টক ধাৰ্মিক বুলি গণ্য কৰে, আৰু ধাৰ্মিকক দোষী সাব্যস্ত কৰে, তেওঁ দুয়ো প্ৰভুৰ বাবে ঘৃণনীয়।”</w:t>
      </w:r>
    </w:p>
    <w:p w14:paraId="29BA1A1E" w14:textId="77777777" w:rsidR="00F90BDC" w:rsidRDefault="00F90BDC"/>
    <w:p w14:paraId="6388C557" w14:textId="77777777" w:rsidR="00F90BDC" w:rsidRDefault="00F90BDC">
      <w:r xmlns:w="http://schemas.openxmlformats.org/wordprocessingml/2006/main">
        <w:t xml:space="preserve">Luke 17:3 নিজকে সাৱধান হওক, যদি আপোনাৰ ভায়ে আপোনাৰ বিৰুদ্ধে অপৰাধ কৰে, তেন্তে তেওঁক তিৰস্কাৰ কৰা; আৰু যদি তেওঁ অনুতাপ কৰে, তেন্তে তেওঁক ক্ষমা কৰা।</w:t>
      </w:r>
    </w:p>
    <w:p w14:paraId="11078FA6" w14:textId="77777777" w:rsidR="00F90BDC" w:rsidRDefault="00F90BDC"/>
    <w:p w14:paraId="6A1E7C23" w14:textId="77777777" w:rsidR="00F90BDC" w:rsidRDefault="00F90BDC">
      <w:r xmlns:w="http://schemas.openxmlformats.org/wordprocessingml/2006/main">
        <w:t xml:space="preserve">এই অংশটোৱে আমাক শিকাইছে যে যিসকলে আমাৰ লগত অন্যায় কৰে তেওঁলোকক ক্ষমা কৰিব লাগে আৰু তেওঁলোকে ভুল কৰিলে তেওঁলোকক তিৰস্কাৰ কৰিব লাগে।</w:t>
      </w:r>
    </w:p>
    <w:p w14:paraId="2E8D4AB2" w14:textId="77777777" w:rsidR="00F90BDC" w:rsidRDefault="00F90BDC"/>
    <w:p w14:paraId="7D774B6D" w14:textId="77777777" w:rsidR="00F90BDC" w:rsidRDefault="00F90BDC">
      <w:r xmlns:w="http://schemas.openxmlformats.org/wordprocessingml/2006/main">
        <w:t xml:space="preserve">১/ ক্ষমাৰ শক্তি - ক্ষমা আৰু সুস্থ কৰিবলৈ শক্তি কেনেকৈ বিচাৰিব পাৰি</w:t>
      </w:r>
    </w:p>
    <w:p w14:paraId="6495A0B6" w14:textId="77777777" w:rsidR="00F90BDC" w:rsidRDefault="00F90BDC"/>
    <w:p w14:paraId="5B4359BB" w14:textId="77777777" w:rsidR="00F90BDC" w:rsidRDefault="00F90BDC">
      <w:r xmlns:w="http://schemas.openxmlformats.org/wordprocessingml/2006/main">
        <w:t xml:space="preserve">২/ প্ৰেমেৰে তিৰস্কাৰ - কেনেকৈ থিয় হৈ দয়াৰে মাত মাতিব পাৰি</w:t>
      </w:r>
    </w:p>
    <w:p w14:paraId="41D63F30" w14:textId="77777777" w:rsidR="00F90BDC" w:rsidRDefault="00F90BDC"/>
    <w:p w14:paraId="5342EFA0" w14:textId="77777777" w:rsidR="00F90BDC" w:rsidRDefault="00F90BDC">
      <w:r xmlns:w="http://schemas.openxmlformats.org/wordprocessingml/2006/main">
        <w:t xml:space="preserve">১/ মথি ১৮:২১-২২ - তেতিয়া পিতৰে যীচুৰ ওচৰলৈ আহি সুধিলে, “হে প্ৰভু, মোৰ বিৰুদ্ধে পাপ কৰা মানুহক মই কিমানবাৰ ক্ষমা কৰিব লাগে? সাতবাৰ?” যীচুৱে উত্তৰ দিলে, “নাই, সাতবাৰ নহয়, কিন্তু সাতাসত্তৰ বাৰ!</w:t>
      </w:r>
    </w:p>
    <w:p w14:paraId="49EFA923" w14:textId="77777777" w:rsidR="00F90BDC" w:rsidRDefault="00F90BDC"/>
    <w:p w14:paraId="0A387FA8" w14:textId="77777777" w:rsidR="00F90BDC" w:rsidRDefault="00F90BDC">
      <w:r xmlns:w="http://schemas.openxmlformats.org/wordprocessingml/2006/main">
        <w:t xml:space="preserve">২/ ৰোমীয়া ১২:১৭-১৯ -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ল’ব নালাগে, কিন্তু ঈশ্বৰৰ ক্ৰোধৰ বাবে ঠাই এৰি দিয়া, কিয়নো লিখা আছে: “প্ৰতিশোধ লোৱাটো মোৰ; মই প্ৰতিদান দিম,” প্ৰভুৱে কৈছে।</w:t>
      </w:r>
    </w:p>
    <w:p w14:paraId="3485FEA3" w14:textId="77777777" w:rsidR="00F90BDC" w:rsidRDefault="00F90BDC"/>
    <w:p w14:paraId="13868C4F" w14:textId="77777777" w:rsidR="00F90BDC" w:rsidRDefault="00F90BDC">
      <w:r xmlns:w="http://schemas.openxmlformats.org/wordprocessingml/2006/main">
        <w:t xml:space="preserve">Luke 17:4 যদি তেওঁ তোমাৰ বিৰুদ্ধে দিনে সাতবাৰ অপৰাধ কৰে, আৰু দিনে সাতবাৰ তোমাৰ ওচৰলৈ ঘূৰি আহি কয়, মই অনুতাপ কৰিছো; তুমি তেওঁক ক্ষমা কৰিবা।</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আমাক শিকাইছে যে আমাৰ বিৰুদ্ধে পাপ কৰাসকলক ক্ষমা কৰিবলৈ, যদিও সেয়া দিনটোত একাধিকবাৰ ঘটে।</w:t>
      </w:r>
    </w:p>
    <w:p w14:paraId="1F8FCAD9" w14:textId="77777777" w:rsidR="00F90BDC" w:rsidRDefault="00F90BDC"/>
    <w:p w14:paraId="6A65AF6F" w14:textId="77777777" w:rsidR="00F90BDC" w:rsidRDefault="00F90BDC">
      <w:r xmlns:w="http://schemas.openxmlformats.org/wordprocessingml/2006/main">
        <w:t xml:space="preserve">১/ "ক্ষমাৰ শক্তি"।</w:t>
      </w:r>
    </w:p>
    <w:p w14:paraId="5A0835E6" w14:textId="77777777" w:rsidR="00F90BDC" w:rsidRDefault="00F90BDC"/>
    <w:p w14:paraId="0808AD12" w14:textId="77777777" w:rsidR="00F90BDC" w:rsidRDefault="00F90BDC">
      <w:r xmlns:w="http://schemas.openxmlformats.org/wordprocessingml/2006/main">
        <w:t xml:space="preserve">২/ "ক্ষমাই আমাক কেনেকৈ মুক্ত কৰে"।</w:t>
      </w:r>
    </w:p>
    <w:p w14:paraId="4FE45053" w14:textId="77777777" w:rsidR="00F90BDC" w:rsidRDefault="00F90BDC"/>
    <w:p w14:paraId="04EA5041" w14:textId="77777777" w:rsidR="00F90BDC" w:rsidRDefault="00F90BDC">
      <w:r xmlns:w="http://schemas.openxmlformats.org/wordprocessingml/2006/main">
        <w:t xml:space="preserve">১) ইফিচীয়া ৪:৩২ - "আৰু খ্ৰীষ্টত ঈশ্বৰে তোমালোকক যেনেকৈ ক্ষমা কৰিলে, তেনেকৈয়ে ইজনে সিজনৰ প্ৰতি দয়ালু, কোমল হৃদয়ৰ হওক।"</w:t>
      </w:r>
    </w:p>
    <w:p w14:paraId="2C1587C2" w14:textId="77777777" w:rsidR="00F90BDC" w:rsidRDefault="00F90BDC"/>
    <w:p w14:paraId="5105F584" w14:textId="77777777" w:rsidR="00F90BDC" w:rsidRDefault="00F90BDC">
      <w:r xmlns:w="http://schemas.openxmlformats.org/wordprocessingml/2006/main">
        <w:t xml:space="preserve">২) কলচীয়া ৩:১৩ - "যদি কোনোবাই আনজনৰ বিৰুদ্ধে অভিযোগ কৰে, তেন্তে ইজনে সিজনক সহ্য কৰা আৰু ইজনে সিজনক ক্ষমা কৰা; খ্ৰীষ্টই তোমালোকক যেনেকৈ ক্ষমা কৰিলে, তোমালোকেও তেনেকৈ কৰিব লাগিব।"</w:t>
      </w:r>
    </w:p>
    <w:p w14:paraId="6CA8B333" w14:textId="77777777" w:rsidR="00F90BDC" w:rsidRDefault="00F90BDC"/>
    <w:p w14:paraId="1EEF9B19" w14:textId="77777777" w:rsidR="00F90BDC" w:rsidRDefault="00F90BDC">
      <w:r xmlns:w="http://schemas.openxmlformats.org/wordprocessingml/2006/main">
        <w:t xml:space="preserve">লূক ১৭:৫ পাঁচনিসকলে প্ৰভুক ক’লে, আমাৰ বিশ্বাস বৃদ্ধি কৰা।</w:t>
      </w:r>
    </w:p>
    <w:p w14:paraId="691DD363" w14:textId="77777777" w:rsidR="00F90BDC" w:rsidRDefault="00F90BDC"/>
    <w:p w14:paraId="38437DD8" w14:textId="77777777" w:rsidR="00F90BDC" w:rsidRDefault="00F90BDC">
      <w:r xmlns:w="http://schemas.openxmlformats.org/wordprocessingml/2006/main">
        <w:t xml:space="preserve">পাঁচনিসকলে যীচুক তেওঁলোকৰ বিশ্বাস বৃদ্ধি কৰিবলৈ অনুৰোধ কৰিছিল।</w:t>
      </w:r>
    </w:p>
    <w:p w14:paraId="103F8B22" w14:textId="77777777" w:rsidR="00F90BDC" w:rsidRDefault="00F90BDC"/>
    <w:p w14:paraId="70C94BA6" w14:textId="77777777" w:rsidR="00F90BDC" w:rsidRDefault="00F90BDC">
      <w:r xmlns:w="http://schemas.openxmlformats.org/wordprocessingml/2006/main">
        <w:t xml:space="preserve">১/ বিশ্বাস হৈছে ঈশ্বৰৰ পৰা পোৱা উপহাৰ যিয়ে আমাক তেওঁৰ ওপৰত বিশ্বাস আৰু বিশ্বাস কৰিবলৈ অনুমতি দিয়ে।</w:t>
      </w:r>
    </w:p>
    <w:p w14:paraId="75681743" w14:textId="77777777" w:rsidR="00F90BDC" w:rsidRDefault="00F90BDC"/>
    <w:p w14:paraId="35515E33" w14:textId="77777777" w:rsidR="00F90BDC" w:rsidRDefault="00F90BDC">
      <w:r xmlns:w="http://schemas.openxmlformats.org/wordprocessingml/2006/main">
        <w:t xml:space="preserve">২/ আমি ঈশ্বৰৰ ওচৰত আমাৰ অনুৰোধত নম্ৰ হোৱা উচিত, আৰু তেওঁক বিশ্বাসত আমাক পথ প্ৰদৰ্শন কৰাত সহায় কৰিবলৈ অনুৰোধ কৰা উচিত।</w:t>
      </w:r>
    </w:p>
    <w:p w14:paraId="0D97A3EC" w14:textId="77777777" w:rsidR="00F90BDC" w:rsidRDefault="00F90BDC"/>
    <w:p w14:paraId="0D783C9A"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58B98555" w14:textId="77777777" w:rsidR="00F90BDC" w:rsidRDefault="00F90BDC"/>
    <w:p w14:paraId="603D0038" w14:textId="77777777" w:rsidR="00F90BDC" w:rsidRDefault="00F90BDC">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আৰু যিহোৱাই ক’লে, “তোমালোকৰ যদি সৰিয়হৰ গুটিৰ দৰে বিশ্বাস থাকিলহেঁতেন, তেন্তে এই ছিকামিন গছক ক’ব পাৰিলেহেঁতেন, “তুমি শিপাৰে ছিঙি সাগৰত ৰোপণ কৰা হ’বা; আৰু ই তোমালোকৰ আজ্ঞা পালন কৰিব লাগে।</w:t>
      </w:r>
    </w:p>
    <w:p w14:paraId="1F87F480" w14:textId="77777777" w:rsidR="00F90BDC" w:rsidRDefault="00F90BDC"/>
    <w:p w14:paraId="3DBB9D94" w14:textId="77777777" w:rsidR="00F90BDC" w:rsidRDefault="00F90BDC">
      <w:r xmlns:w="http://schemas.openxmlformats.org/wordprocessingml/2006/main">
        <w:t xml:space="preserve">যীচুৱে বিশ্বাসীসকলক ঈশ্বৰৰ শক্তিৰ ওপৰত বিশ্বাস ৰাখিবলৈ উৎসাহিত কৰে, তেওঁলোকক কৈছে যে যদি তেওঁলোকৰ বিশ্বাস সৰিয়হৰ গুটিৰ দৰে সৰু হয়, তেন্তে তেওঁলোকে ছাইকামিন গছৰ লগত কথা পাতিব পাৰে আৰু ই তেওঁলোকৰ আজ্ঞা পালন কৰিব।</w:t>
      </w:r>
    </w:p>
    <w:p w14:paraId="619910C1" w14:textId="77777777" w:rsidR="00F90BDC" w:rsidRDefault="00F90BDC"/>
    <w:p w14:paraId="48249BB9" w14:textId="77777777" w:rsidR="00F90BDC" w:rsidRDefault="00F90BDC">
      <w:r xmlns:w="http://schemas.openxmlformats.org/wordprocessingml/2006/main">
        <w:t xml:space="preserve">১/ সৰিয়হৰ গুটিৰ দৰে সৰু বিশ্বাস: পৰ্বত লৰচৰ কৰাৰ ঈশ্বৰৰ শক্তি</w:t>
      </w:r>
    </w:p>
    <w:p w14:paraId="3F76D95B" w14:textId="77777777" w:rsidR="00F90BDC" w:rsidRDefault="00F90BDC"/>
    <w:p w14:paraId="4D7D4708" w14:textId="77777777" w:rsidR="00F90BDC" w:rsidRDefault="00F90BDC">
      <w:r xmlns:w="http://schemas.openxmlformats.org/wordprocessingml/2006/main">
        <w:t xml:space="preserve">২/ বিশ্বাসৰ শক্তি: বিশ্বাস কৰক আৰু আপুনি অলৌকিকতা দেখিব</w:t>
      </w:r>
    </w:p>
    <w:p w14:paraId="5A1AE8FA" w14:textId="77777777" w:rsidR="00F90BDC" w:rsidRDefault="00F90BDC"/>
    <w:p w14:paraId="5568AE50" w14:textId="77777777" w:rsidR="00F90BDC" w:rsidRDefault="00F90BDC">
      <w:r xmlns:w="http://schemas.openxmlformats.org/wordprocessingml/2006/main">
        <w:t xml:space="preserve">১/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তোমাৰ বাবে একোৱেই অসম্ভৱ নহ’ব।”</w:t>
      </w:r>
    </w:p>
    <w:p w14:paraId="2BF417B1" w14:textId="77777777" w:rsidR="00F90BDC" w:rsidRDefault="00F90BDC"/>
    <w:p w14:paraId="4E3DB8F7" w14:textId="77777777" w:rsidR="00F90BDC" w:rsidRDefault="00F90BDC">
      <w:r xmlns:w="http://schemas.openxmlformats.org/wordprocessingml/2006/main">
        <w:t xml:space="preserve">২/ ৰোমীয়া ৪:১৭– “যেনেকৈ লিখা আছে: “মই তোমাক বহু জাতিৰ পিতৃ কৰিলো।” তেওঁ ঈশ্বৰৰ দৃষ্টিত আমাৰ পিতৃ, যাৰ ওপৰত তেওঁ বিশ্বাস কৰিছিল—যি ঈশ্বৰে মৃতক জীপাল কৰে আৰু অস্তিত্বহীন বস্তুবোৰক সৃষ্টি কৰিবলৈ আহ্বান কৰে।”</w:t>
      </w:r>
    </w:p>
    <w:p w14:paraId="30EDC980" w14:textId="77777777" w:rsidR="00F90BDC" w:rsidRDefault="00F90BDC"/>
    <w:p w14:paraId="2D581150" w14:textId="77777777" w:rsidR="00F90BDC" w:rsidRDefault="00F90BDC">
      <w:r xmlns:w="http://schemas.openxmlformats.org/wordprocessingml/2006/main">
        <w:t xml:space="preserve">Luke 17:7 কিন্তু তোমালোকৰ মাজৰ কোনে হাল বাই বা গৰু খুৱাই থকা দাসক পথাৰৰ পৰা আহিলেই তেওঁক ক’ব, “যা আৰু খাদ্য খাবলৈ বহিব?”</w:t>
      </w:r>
    </w:p>
    <w:p w14:paraId="269CED6D" w14:textId="77777777" w:rsidR="00F90BDC" w:rsidRDefault="00F90BDC"/>
    <w:p w14:paraId="6D4D2D63" w14:textId="77777777" w:rsidR="00F90BDC" w:rsidRDefault="00F90BDC">
      <w:r xmlns:w="http://schemas.openxmlformats.org/wordprocessingml/2006/main">
        <w:t xml:space="preserve">যীচুৱে তেওঁৰ অনুগামীসকলক এনে এজন প্ৰভুৰ উদাহৰণ বিবেচনা কৰিবলৈ কয়, যিয়ে নিজৰ দাসক পথাৰত কাম কৰিবলৈ বাধ্য কৰে, আৰু দাসজনে লগে লগে ভিতৰলৈ আহি খাবলৈ বহিব বুলি আশা নকৰিব।</w:t>
      </w:r>
    </w:p>
    <w:p w14:paraId="44D3110C" w14:textId="77777777" w:rsidR="00F90BDC" w:rsidRDefault="00F90BDC"/>
    <w:p w14:paraId="7041CA5B" w14:textId="77777777" w:rsidR="00F90BDC" w:rsidRDefault="00F90BDC">
      <w:r xmlns:w="http://schemas.openxmlformats.org/wordprocessingml/2006/main">
        <w:t xml:space="preserve">১/ সেৱাৰ জীৱন যাপন কৰা: যীচুৰ আদৰ্শৰ পৰা আমি কি শিকিব পাৰো</w:t>
      </w:r>
    </w:p>
    <w:p w14:paraId="26FCEC76" w14:textId="77777777" w:rsidR="00F90BDC" w:rsidRDefault="00F90BDC"/>
    <w:p w14:paraId="500837D1" w14:textId="77777777" w:rsidR="00F90BDC" w:rsidRDefault="00F90BDC">
      <w:r xmlns:w="http://schemas.openxmlformats.org/wordprocessingml/2006/main">
        <w:t xml:space="preserve">২/ আমাৰ স্থান স্মৰণ কৰা আৰু আমি পোৱা আশীৰ্বাদৰ বাবে কৃতজ্ঞ হোৱা</w:t>
      </w:r>
    </w:p>
    <w:p w14:paraId="66523BAB" w14:textId="77777777" w:rsidR="00F90BDC" w:rsidRDefault="00F90BDC"/>
    <w:p w14:paraId="7BC7FACA" w14:textId="77777777" w:rsidR="00F90BDC" w:rsidRDefault="00F90BDC">
      <w:r xmlns:w="http://schemas.openxmlformats.org/wordprocessingml/2006/main">
        <w:t xml:space="preserve">1. গালাতীয়া 6:9-10 - "আৰু আমি ভাল কামত ক্লান্ত নহওঁক; কিয়নো আমি যদি ভাগৰুৱা নহওঁ, তেন্তে আমি যথা সময়ত শস্য চপাই লম। এতেকে আমি যেনেকৈ সুযোগ পাওঁ, তেনেকৈ আমি সকলো মানুহৰ মঙ্গল কৰোঁ, বিশেষকৈ তেওঁলোকৰ বাবে।" যিসকল বিশ্বাসৰ ঘৰৰ লোক।"</w:t>
      </w:r>
    </w:p>
    <w:p w14:paraId="41ED1842" w14:textId="77777777" w:rsidR="00F90BDC" w:rsidRDefault="00F90BDC"/>
    <w:p w14:paraId="3FC88600" w14:textId="77777777" w:rsidR="00F90BDC" w:rsidRDefault="00F90BDC">
      <w:r xmlns:w="http://schemas.openxmlformats.org/wordprocessingml/2006/main">
        <w:t xml:space="preserve">২) কলচীয়া ৩:২৩-২৪ - "তোমালোকে যি কৰে, প্ৰভুৰ বাবে নহয়, হৃদয়েৰে কৰা; প্ৰভুৰ পৰা যে উত্তৰাধিকাৰৰ পুৰস্কাৰ পাব, সেই কথা জানি; কিয়নো তোমালোকে প্ৰভু খ্ৰীষ্টৰ সেৱা কৰে।" " "</w:t>
      </w:r>
    </w:p>
    <w:p w14:paraId="0AC988AB" w14:textId="77777777" w:rsidR="00F90BDC" w:rsidRDefault="00F90BDC"/>
    <w:p w14:paraId="708CB35A" w14:textId="77777777" w:rsidR="00F90BDC" w:rsidRDefault="00F90BDC">
      <w:r xmlns:w="http://schemas.openxmlformats.org/wordprocessingml/2006/main">
        <w:t xml:space="preserve">Luke 17:8 আৰু তেওঁক ক’ব নোৱাৰিব, “মই খোৱা আৰু মদ নোখোৱালৈকে মই যিদৰে ভোজ খাব পাৰো, সেইদৰে সাজু কৰা, আৰু বেঁকা পিন্ধি মোৰ সেৱা কৰা; আৰু তাৰ পাছত আপুনি খাব আৰু পান কৰিব?</w:t>
      </w:r>
    </w:p>
    <w:p w14:paraId="60C97C7A" w14:textId="77777777" w:rsidR="00F90BDC" w:rsidRDefault="00F90BDC"/>
    <w:p w14:paraId="2CB94D08" w14:textId="77777777" w:rsidR="00F90BDC" w:rsidRDefault="00F90BDC">
      <w:r xmlns:w="http://schemas.openxmlformats.org/wordprocessingml/2006/main">
        <w:t xml:space="preserve">এজন প্ৰভুৱে নিজৰ দাসক নিৰ্দেশ দিয়ে যে তেওঁলোকৰ বাবে খাদ্য প্ৰস্তুত কৰিব লাগে আৰু তেওঁলোকে খোৱা-বোৱা শেষ নোহোৱালৈকে তেওঁলোকক পৰিবেশন কৰিব লাগে।</w:t>
      </w:r>
    </w:p>
    <w:p w14:paraId="5BCCF748" w14:textId="77777777" w:rsidR="00F90BDC" w:rsidRDefault="00F90BDC"/>
    <w:p w14:paraId="61377B04" w14:textId="77777777" w:rsidR="00F90BDC" w:rsidRDefault="00F90BDC">
      <w:r xmlns:w="http://schemas.openxmlformats.org/wordprocessingml/2006/main">
        <w:t xml:space="preserve">১/ দাসত্বৰ শক্তি: নিজৰ আগত আনক ৰাখিবলৈ শিকা।</w:t>
      </w:r>
    </w:p>
    <w:p w14:paraId="28773DF1" w14:textId="77777777" w:rsidR="00F90BDC" w:rsidRDefault="00F90BDC"/>
    <w:p w14:paraId="01901933" w14:textId="77777777" w:rsidR="00F90BDC" w:rsidRDefault="00F90BDC">
      <w:r xmlns:w="http://schemas.openxmlformats.org/wordprocessingml/2006/main">
        <w:t xml:space="preserve">২/ আজ্ঞাকাৰীতাৰ উপকাৰ: বিশ্বাসীতাৰ পুৰস্কাৰ বুজি পোৱা।</w:t>
      </w:r>
    </w:p>
    <w:p w14:paraId="10237A6B" w14:textId="77777777" w:rsidR="00F90BDC" w:rsidRDefault="00F90BDC"/>
    <w:p w14:paraId="3C1C19E3" w14:textId="77777777" w:rsidR="00F90BDC" w:rsidRDefault="00F90BDC">
      <w:r xmlns:w="http://schemas.openxmlformats.org/wordprocessingml/2006/main">
        <w:t xml:space="preserve">১/ মথি ২৫:২৩, “তেওঁৰ প্ৰভুৱে তেওঁক ক’লে, ভাল আৰু বিশ্বাসী দাস, ভাল কাম কৰা; তুমি অলপ বিষয়ত বিশ্বাসী হৈছা, মই তোমাক অনেক বিষয়ৰ ওপৰত অধ্যক্ষ কৰিম, তুমি তোমাৰ প্ৰভুৰ আনন্দত প্ৰৱেশ কৰা।”</w:t>
      </w:r>
    </w:p>
    <w:p w14:paraId="1D19F597" w14:textId="77777777" w:rsidR="00F90BDC" w:rsidRDefault="00F90BDC"/>
    <w:p w14:paraId="07EF7508" w14:textId="77777777" w:rsidR="00F90BDC" w:rsidRDefault="00F90BDC">
      <w:r xmlns:w="http://schemas.openxmlformats.org/wordprocessingml/2006/main">
        <w:t xml:space="preserve">২/ মথি ২০:২৬-২৮, “কিন্তু তোমালোকৰ মাজত এনেকুৱা নহ’ব; আৰু যি কোনোৱে তোমালোকৰ মাজত প্ৰধান হ’ব বিচাৰে, তেওঁ তোমালোকৰ দাস হওক।</w:t>
      </w:r>
    </w:p>
    <w:p w14:paraId="086958DA" w14:textId="77777777" w:rsidR="00F90BDC" w:rsidRDefault="00F90BDC"/>
    <w:p w14:paraId="4C82455D" w14:textId="77777777" w:rsidR="00F90BDC" w:rsidRDefault="00F90BDC">
      <w:r xmlns:w="http://schemas.openxmlformats.org/wordprocessingml/2006/main">
        <w:t xml:space="preserve">Luke 17:9 তেওঁ সেই দাসজনক আজ্ঞা কৰা কামবোৰ কৰাৰ বাবে ধন্যবাদ দিয়েনে? মই ট্ৰ' নহয়।</w:t>
      </w:r>
    </w:p>
    <w:p w14:paraId="3CABD408" w14:textId="77777777" w:rsidR="00F90BDC" w:rsidRDefault="00F90BDC"/>
    <w:p w14:paraId="26F2092E" w14:textId="77777777" w:rsidR="00F90BDC" w:rsidRDefault="00F90BDC">
      <w:r xmlns:w="http://schemas.openxmlformats.org/wordprocessingml/2006/main">
        <w:t xml:space="preserve">যীচুৱে এনে এজন দাসৰ বিষয়ে এটা দৃষ্টান্ত কৈছে, যিজনে নিজৰ প্ৰভুৱে বিচৰা কাম কৰে আৰু তাৰ বাবে ধন্যবাদ নাপায়।</w:t>
      </w:r>
    </w:p>
    <w:p w14:paraId="2E56EE1F" w14:textId="77777777" w:rsidR="00F90BDC" w:rsidRDefault="00F90BDC"/>
    <w:p w14:paraId="57F9EEE1" w14:textId="77777777" w:rsidR="00F90BDC" w:rsidRDefault="00F90BDC">
      <w:r xmlns:w="http://schemas.openxmlformats.org/wordprocessingml/2006/main">
        <w:t xml:space="preserve">১/ আনৰ প্ৰচেষ্টাৰ শলাগ লোৱা - লূক ১৭:৯</w:t>
      </w:r>
    </w:p>
    <w:p w14:paraId="2A4E22DA" w14:textId="77777777" w:rsidR="00F90BDC" w:rsidRDefault="00F90BDC"/>
    <w:p w14:paraId="129BDB5E" w14:textId="77777777" w:rsidR="00F90BDC" w:rsidRDefault="00F90BDC">
      <w:r xmlns:w="http://schemas.openxmlformats.org/wordprocessingml/2006/main">
        <w:t xml:space="preserve">২/ নম্ৰতাৰে সেৱা কৰা - লূক ১৭:৯</w:t>
      </w:r>
    </w:p>
    <w:p w14:paraId="003B5448" w14:textId="77777777" w:rsidR="00F90BDC" w:rsidRDefault="00F90BDC"/>
    <w:p w14:paraId="7F1D0B4B" w14:textId="77777777" w:rsidR="00F90BDC" w:rsidRDefault="00F90BDC">
      <w:r xmlns:w="http://schemas.openxmlformats.org/wordprocessingml/2006/main">
        <w:t xml:space="preserve">১) ফিলিপীয়া ২:৩-৪ - "বিবাদ বা অসাৰ অহংকাৰৰ দ্বাৰা একোৱেই নকৰিবা; কিন্তু নম্ৰতাৰে প্ৰত্যেকেই নিজতকৈ আনক ভাল বুলি গণ্য কৰক। প্ৰত্যেকেই নিজৰ নিজৰ বিষয়লৈ নাচাওক, কিন্তু প্ৰত্যেকেই আনৰ বিষয়লৈও চোৱা।" ."</w:t>
      </w:r>
    </w:p>
    <w:p w14:paraId="184744D8" w14:textId="77777777" w:rsidR="00F90BDC" w:rsidRDefault="00F90BDC"/>
    <w:p w14:paraId="0128D96E" w14:textId="77777777" w:rsidR="00F90BDC" w:rsidRDefault="00F90BDC">
      <w:r xmlns:w="http://schemas.openxmlformats.org/wordprocessingml/2006/main">
        <w:t xml:space="preserve">২) কলচীয়া ৩:২৩-২৪ - "তোমালোকে যি কৰে, প্ৰভুৰ বাবে নহয়, হৃদয়েৰে কৰা; প্ৰভুৰ পৰা যে উত্তৰাধিকাৰৰ পুৰস্কাৰ পাব, সেই কথা জানি; কিয়নো তোমালোকে প্ৰভু খ্ৰীষ্টৰ সেৱা কৰে।" " "</w:t>
      </w:r>
    </w:p>
    <w:p w14:paraId="172A04F7" w14:textId="77777777" w:rsidR="00F90BDC" w:rsidRDefault="00F90BDC"/>
    <w:p w14:paraId="420D2D75" w14:textId="77777777" w:rsidR="00F90BDC" w:rsidRDefault="00F90BDC">
      <w:r xmlns:w="http://schemas.openxmlformats.org/wordprocessingml/2006/main">
        <w:t xml:space="preserve">Luke 17:10 সেইদৰে তোমালোকে যেতিয়া তোমালোকক আজ্ঞা দিয়া সকলো কাম কৰিম, তেতিয়া কোৱা, আমি অলাভ দাস;</w:t>
      </w:r>
    </w:p>
    <w:p w14:paraId="0E95A98D" w14:textId="77777777" w:rsidR="00F90BDC" w:rsidRDefault="00F90BDC"/>
    <w:p w14:paraId="1E963F52" w14:textId="77777777" w:rsidR="00F90BDC" w:rsidRDefault="00F90BDC">
      <w:r xmlns:w="http://schemas.openxmlformats.org/wordprocessingml/2006/main">
        <w:t xml:space="preserve">আমি স্বীকাৰ কৰা উচিত যে আমি কেৱল আমাৰ কৰ্তব্য আৰু আমি অলাভজনক সেৱক।</w:t>
      </w:r>
    </w:p>
    <w:p w14:paraId="0507F001" w14:textId="77777777" w:rsidR="00F90BDC" w:rsidRDefault="00F90BDC"/>
    <w:p w14:paraId="1C8F0738" w14:textId="77777777" w:rsidR="00F90BDC" w:rsidRDefault="00F90BDC">
      <w:r xmlns:w="http://schemas.openxmlformats.org/wordprocessingml/2006/main">
        <w:t xml:space="preserve">১: আমি কৰা সকলো কামতে ঈশ্বৰৰ প্ৰতি আমাৰ কৰ্তব্যক স্বীকৃতি দিয়া</w:t>
      </w:r>
    </w:p>
    <w:p w14:paraId="3614B34E" w14:textId="77777777" w:rsidR="00F90BDC" w:rsidRDefault="00F90BDC"/>
    <w:p w14:paraId="532F8782" w14:textId="77777777" w:rsidR="00F90BDC" w:rsidRDefault="00F90BDC">
      <w:r xmlns:w="http://schemas.openxmlformats.org/wordprocessingml/2006/main">
        <w:t xml:space="preserve">২: ঈশ্বৰৰ প্ৰতি আমাৰ অলাভজনকতাক স্বীকাৰ কৰা</w:t>
      </w:r>
    </w:p>
    <w:p w14:paraId="616E6DB3" w14:textId="77777777" w:rsidR="00F90BDC" w:rsidRDefault="00F90BDC"/>
    <w:p w14:paraId="6473664F" w14:textId="77777777" w:rsidR="00F90BDC" w:rsidRDefault="00F90BDC">
      <w:r xmlns:w="http://schemas.openxmlformats.org/wordprocessingml/2006/main">
        <w:t xml:space="preserve">১: উপদেশক ১২:১৩-১৪ -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২৫:১৪-৩০ - কিয়নো স্বৰ্গৰাজ্য দূৰ দেশলৈ যোৱা মানুহৰ দৰে, যিজনে নিজৰ দাসসকলক মাতি নিজৰ সম্পত্তি তেওঁলোকৰ হাতত তুলি দিলে। আৰু এজনক পাঁচটা, আন এজনক দুই আৰু আন এজনক এটা পকলা দিলে; প্ৰত্যেক মানুহক নিজৰ নিজৰ ক্ষমতা অনুসাৰে; আৰু পোনে পোনে নিজৰ যাত্ৰা আৰম্ভ কৰিলে।</w:t>
      </w:r>
    </w:p>
    <w:p w14:paraId="6D10B0BB" w14:textId="77777777" w:rsidR="00F90BDC" w:rsidRDefault="00F90BDC"/>
    <w:p w14:paraId="3458F1B7" w14:textId="77777777" w:rsidR="00F90BDC" w:rsidRDefault="00F90BDC">
      <w:r xmlns:w="http://schemas.openxmlformats.org/wordprocessingml/2006/main">
        <w:t xml:space="preserve">Luke 17:11 যিৰূচালেমলৈ যোৱাৰ সময়ত তেওঁ চমৰিয়া আৰু গালীলৰ মাজভাগেৰে পাৰ হৈ গ’ল।</w:t>
      </w:r>
    </w:p>
    <w:p w14:paraId="533DD604" w14:textId="77777777" w:rsidR="00F90BDC" w:rsidRDefault="00F90BDC"/>
    <w:p w14:paraId="06483DCF" w14:textId="77777777" w:rsidR="00F90BDC" w:rsidRDefault="00F90BDC">
      <w:r xmlns:w="http://schemas.openxmlformats.org/wordprocessingml/2006/main">
        <w:t xml:space="preserve">যীচুৱে যিৰূচালেমলৈ যোৱাৰ পথত চমৰিয়া আৰু গালীলৰ মাজেৰে যাত্ৰা কৰিছিল।</w:t>
      </w:r>
    </w:p>
    <w:p w14:paraId="1C77E653" w14:textId="77777777" w:rsidR="00F90BDC" w:rsidRDefault="00F90BDC"/>
    <w:p w14:paraId="3ECBB380" w14:textId="77777777" w:rsidR="00F90BDC" w:rsidRDefault="00F90BDC">
      <w:r xmlns:w="http://schemas.openxmlformats.org/wordprocessingml/2006/main">
        <w:t xml:space="preserve">১/ যীচুৰ বিশ্বাস আৰু আজ্ঞাকাৰীতাৰ যাত্ৰা</w:t>
      </w:r>
    </w:p>
    <w:p w14:paraId="27B21BEE" w14:textId="77777777" w:rsidR="00F90BDC" w:rsidRDefault="00F90BDC"/>
    <w:p w14:paraId="76E6388C" w14:textId="77777777" w:rsidR="00F90BDC" w:rsidRDefault="00F90BDC">
      <w:r xmlns:w="http://schemas.openxmlformats.org/wordprocessingml/2006/main">
        <w:t xml:space="preserve">২/ আমাৰ আধ্যাত্মিক যাত্ৰাত আনৰ সৈতে সংযোগ স্থাপন কৰা</w:t>
      </w:r>
    </w:p>
    <w:p w14:paraId="791450D0" w14:textId="77777777" w:rsidR="00F90BDC" w:rsidRDefault="00F90BDC"/>
    <w:p w14:paraId="1B6D2271" w14:textId="77777777" w:rsidR="00F90BDC" w:rsidRDefault="00F90BDC">
      <w:r xmlns:w="http://schemas.openxmlformats.org/wordprocessingml/2006/main">
        <w:t xml:space="preserve">১/ মথি ৮:১-৪ - যীচুৱে এজন পক্ষাঘাতগ্ৰস্তক সুস্থ কৰে</w:t>
      </w:r>
    </w:p>
    <w:p w14:paraId="44CF0BA9" w14:textId="77777777" w:rsidR="00F90BDC" w:rsidRDefault="00F90BDC"/>
    <w:p w14:paraId="55FF3E97" w14:textId="77777777" w:rsidR="00F90BDC" w:rsidRDefault="00F90BDC">
      <w:r xmlns:w="http://schemas.openxmlformats.org/wordprocessingml/2006/main">
        <w:t xml:space="preserve">২/ মাৰ্ক ৬:৩০-৩৪ - যীচুৱে পাঁচ হাজাৰ লোকক খুৱাইছিল</w:t>
      </w:r>
    </w:p>
    <w:p w14:paraId="3C110BC9" w14:textId="77777777" w:rsidR="00F90BDC" w:rsidRDefault="00F90BDC"/>
    <w:p w14:paraId="74FDEB31" w14:textId="77777777" w:rsidR="00F90BDC" w:rsidRDefault="00F90BDC">
      <w:r xmlns:w="http://schemas.openxmlformats.org/wordprocessingml/2006/main">
        <w:t xml:space="preserve">Luke 17:12 তেওঁ এখন গাঁৱত প্ৰৱেশ কৰি দূৰৈত থিয় হৈ থকা দহজন কুষ্ঠৰোগী লোকক লগ পালে।</w:t>
      </w:r>
    </w:p>
    <w:p w14:paraId="4C34BA73" w14:textId="77777777" w:rsidR="00F90BDC" w:rsidRDefault="00F90BDC"/>
    <w:p w14:paraId="1DE1AD2A" w14:textId="77777777" w:rsidR="00F90BDC" w:rsidRDefault="00F90BDC">
      <w:r xmlns:w="http://schemas.openxmlformats.org/wordprocessingml/2006/main">
        <w:t xml:space="preserve">যীচুৱে এখন গাঁৱত প্ৰৱেশ কৰাৰ সময়ত দহজন কুষ্ঠৰোগীৰ সন্মুখীন হ’ল।</w:t>
      </w:r>
    </w:p>
    <w:p w14:paraId="75BCE07F" w14:textId="77777777" w:rsidR="00F90BDC" w:rsidRDefault="00F90BDC"/>
    <w:p w14:paraId="69FD69D6" w14:textId="77777777" w:rsidR="00F90BDC" w:rsidRDefault="00F90BDC">
      <w:r xmlns:w="http://schemas.openxmlformats.org/wordprocessingml/2006/main">
        <w:t xml:space="preserve">১/ যীচুৰ শক্তি: যীচুৱে আমাৰ শাৰীৰিক, আৱেগিক আৰু আধ্যাত্মিক কুষ্ঠ ৰোগক সুস্থ কৰাৰ ক্ষমতা আছে বুলি জানি।</w:t>
      </w:r>
    </w:p>
    <w:p w14:paraId="39D220C4" w14:textId="77777777" w:rsidR="00F90BDC" w:rsidRDefault="00F90BDC"/>
    <w:p w14:paraId="4D3FD9DE" w14:textId="77777777" w:rsidR="00F90BDC" w:rsidRDefault="00F90BDC">
      <w:r xmlns:w="http://schemas.openxmlformats.org/wordprocessingml/2006/main">
        <w:t xml:space="preserve">২/ সম্প্ৰদায়ৰ শক্তি: আমি কেনেকৈ একত্ৰিত হৈ প্ৰয়োজনৰ সময়ত ইজনে সিজনক সহায় কৰিব পাৰো সেই কথা বুজা।</w:t>
      </w:r>
    </w:p>
    <w:p w14:paraId="2595EB3F" w14:textId="77777777" w:rsidR="00F90BDC" w:rsidRDefault="00F90BDC"/>
    <w:p w14:paraId="036EA250" w14:textId="77777777" w:rsidR="00F90BDC" w:rsidRDefault="00F90BDC">
      <w:r xmlns:w="http://schemas.openxmlformats.org/wordprocessingml/2006/main">
        <w:t xml:space="preserve">১/ মথি ১৪:১৪ - "যেতিয়া যীচুৱে অৱতৰণ কৰি বহু লোকক দেখিলে, তেতিয়া তেওঁ তেওঁলোকৰ ওপৰত দয়া কৰিলে আৰু তেওঁলোকৰ ৰোগীক সুস্থ কৰিলে।"</w:t>
      </w:r>
    </w:p>
    <w:p w14:paraId="4655830C" w14:textId="77777777" w:rsidR="00F90BDC" w:rsidRDefault="00F90BDC"/>
    <w:p w14:paraId="59912EBC" w14:textId="77777777" w:rsidR="00F90BDC" w:rsidRDefault="00F90BDC">
      <w:r xmlns:w="http://schemas.openxmlformats.org/wordprocessingml/2006/main">
        <w:t xml:space="preserve">২/ ৰোমীয়া ১২:১৫ - "আনন্দ কৰাসকলৰ লগত আনন্দ কৰা; শোক কৰাসকলৰ লগত শোক কৰা।"</w:t>
      </w:r>
    </w:p>
    <w:p w14:paraId="31BAD829" w14:textId="77777777" w:rsidR="00F90BDC" w:rsidRDefault="00F90BDC"/>
    <w:p w14:paraId="68036C04" w14:textId="77777777" w:rsidR="00F90BDC" w:rsidRDefault="00F90BDC">
      <w:r xmlns:w="http://schemas.openxmlformats.org/wordprocessingml/2006/main">
        <w:t xml:space="preserve">Luke 17:13 তেতিয়া তেওঁলোকে মাত উচ্চ কৰি ক’লে, “হে গুৰু, যীচু, আমাক দয়া কৰা।”</w:t>
      </w:r>
    </w:p>
    <w:p w14:paraId="6653CE76" w14:textId="77777777" w:rsidR="00F90BDC" w:rsidRDefault="00F90BDC"/>
    <w:p w14:paraId="38246C1F" w14:textId="77777777" w:rsidR="00F90BDC" w:rsidRDefault="00F90BDC">
      <w:r xmlns:w="http://schemas.openxmlformats.org/wordprocessingml/2006/main">
        <w:t xml:space="preserve">এদল কুষ্ঠৰোগীয়ে যীচুৰ ওচৰত দয়া বিচাৰি কান্দিলে।</w:t>
      </w:r>
    </w:p>
    <w:p w14:paraId="6854A046" w14:textId="77777777" w:rsidR="00F90BDC" w:rsidRDefault="00F90BDC"/>
    <w:p w14:paraId="1195946B" w14:textId="77777777" w:rsidR="00F90BDC" w:rsidRDefault="00F90BDC">
      <w:r xmlns:w="http://schemas.openxmlformats.org/wordprocessingml/2006/main">
        <w:t xml:space="preserve">১/ বিশ্বাসৰ শক্তি: লূক ১৭:১৩ পদত কুষ্ঠৰোগীসকলৰ পৰা শিকিব পৰা</w:t>
      </w:r>
    </w:p>
    <w:p w14:paraId="326B916E" w14:textId="77777777" w:rsidR="00F90BDC" w:rsidRDefault="00F90BDC"/>
    <w:p w14:paraId="63B70A84" w14:textId="77777777" w:rsidR="00F90BDC" w:rsidRDefault="00F90BDC">
      <w:r xmlns:w="http://schemas.openxmlformats.org/wordprocessingml/2006/main">
        <w:t xml:space="preserve">২/ যীচুৰ ওচৰলৈ চিঞৰ: লূক ১৭:১৩ পদত কুষ্ঠৰোগীসকলৰ পৰা শিকিব পৰা</w:t>
      </w:r>
    </w:p>
    <w:p w14:paraId="001B56D4" w14:textId="77777777" w:rsidR="00F90BDC" w:rsidRDefault="00F90BDC"/>
    <w:p w14:paraId="33DEB392" w14:textId="77777777" w:rsidR="00F90BDC" w:rsidRDefault="00F90BDC">
      <w:r xmlns:w="http://schemas.openxmlformats.org/wordprocessingml/2006/main">
        <w:t xml:space="preserve">১/ মথি ৯:২৭-২৮ - দুজন অন্ধ লোকে যীচুৰ ওচৰলৈ দয়াৰ বাবে চিঞৰিছে</w:t>
      </w:r>
    </w:p>
    <w:p w14:paraId="019BB67F" w14:textId="77777777" w:rsidR="00F90BDC" w:rsidRDefault="00F90BDC"/>
    <w:p w14:paraId="4DB4C874" w14:textId="77777777" w:rsidR="00F90BDC" w:rsidRDefault="00F90BDC">
      <w:r xmlns:w="http://schemas.openxmlformats.org/wordprocessingml/2006/main">
        <w:t xml:space="preserve">২/ মথি ১৫:২২-২৮ - এগৰাকী কনানীয়া মহিলাই যীচুৰ ওচৰলৈ দয়া বিচাৰি কান্দিছে</w:t>
      </w:r>
    </w:p>
    <w:p w14:paraId="2B7AEB53" w14:textId="77777777" w:rsidR="00F90BDC" w:rsidRDefault="00F90BDC"/>
    <w:p w14:paraId="25A2A4A6" w14:textId="77777777" w:rsidR="00F90BDC" w:rsidRDefault="00F90BDC">
      <w:r xmlns:w="http://schemas.openxmlformats.org/wordprocessingml/2006/main">
        <w:t xml:space="preserve">Luke 17:14 তেতিয়া তেওঁ তেওঁলোকক দেখি তেওঁলোকক ক’লে, “যাওক পুৰোহিতসকলৰ আগত নিজকে দেখুৱাবলৈ।” পাছত তেওঁলোকে গৈ থাকোঁতে তেওঁলোক শুচি হ’ল।</w:t>
      </w:r>
    </w:p>
    <w:p w14:paraId="6B933172" w14:textId="77777777" w:rsidR="00F90BDC" w:rsidRDefault="00F90BDC"/>
    <w:p w14:paraId="08DCC4A6" w14:textId="77777777" w:rsidR="00F90BDC" w:rsidRDefault="00F90BDC">
      <w:r xmlns:w="http://schemas.openxmlformats.org/wordprocessingml/2006/main">
        <w:t xml:space="preserve">যীচুৱে পুৰোহিতসকলৰ আগত নিজকে দেখুৱাবলৈ যীচুৰ নিৰ্দেশ পালন কৰি সুস্থ হৈ উঠিছিল।</w:t>
      </w:r>
    </w:p>
    <w:p w14:paraId="1870CCE1" w14:textId="77777777" w:rsidR="00F90BDC" w:rsidRDefault="00F90BDC"/>
    <w:p w14:paraId="3A708C89" w14:textId="77777777" w:rsidR="00F90BDC" w:rsidRDefault="00F90BDC">
      <w:r xmlns:w="http://schemas.openxmlformats.org/wordprocessingml/2006/main">
        <w:t xml:space="preserve">১: যীচুত বিশ্বাস কৰিলে সুস্থ হৈ উঠে।</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আজ্ঞা পালন কৰিলে আশীৰ্ব্বাদ হয়।</w:t>
      </w:r>
    </w:p>
    <w:p w14:paraId="54821612" w14:textId="77777777" w:rsidR="00F90BDC" w:rsidRDefault="00F90BDC"/>
    <w:p w14:paraId="1D958ECD" w14:textId="77777777" w:rsidR="00F90BDC" w:rsidRDefault="00F90BDC">
      <w:r xmlns:w="http://schemas.openxmlformats.org/wordprocessingml/2006/main">
        <w:t xml:space="preserve">১: যিচয়া ৫৩:৫ “কিন্তু আমাৰ অপৰাধৰ বাবে তেওঁক বিন্ধি দিয়া হ’ল, আমাৰ অপৰাধৰ বাবে তেওঁক চেপি ধৰা হ’ল; আমাক শান্তি দিয়া শাস্তি তেওঁৰ ওপৰত আছিল আৰু তেওঁৰ ঘাঁৰ দ্বাৰাই আমি সুস্থ হৈ উঠিছো।”</w:t>
      </w:r>
    </w:p>
    <w:p w14:paraId="0D941549" w14:textId="77777777" w:rsidR="00F90BDC" w:rsidRDefault="00F90BDC"/>
    <w:p w14:paraId="05013796" w14:textId="77777777" w:rsidR="00F90BDC" w:rsidRDefault="00F90BDC">
      <w:r xmlns:w="http://schemas.openxmlformats.org/wordprocessingml/2006/main">
        <w:t xml:space="preserve">২: যাকোব ৫:১৪-১৫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14:paraId="1ABE3376" w14:textId="77777777" w:rsidR="00F90BDC" w:rsidRDefault="00F90BDC"/>
    <w:p w14:paraId="0DC8F1AA" w14:textId="77777777" w:rsidR="00F90BDC" w:rsidRDefault="00F90BDC">
      <w:r xmlns:w="http://schemas.openxmlformats.org/wordprocessingml/2006/main">
        <w:t xml:space="preserve">Luke 17:15 তেওঁলোকৰ মাজৰ এজনে তেওঁ সুস্থ হোৱা দেখি পিছলৈ ঘূৰি গ’ল আৰু ডাঙৰ মাতেৰে ঈশ্বৰৰ মহিমা কৰিলে।</w:t>
      </w:r>
    </w:p>
    <w:p w14:paraId="70EBB848" w14:textId="77777777" w:rsidR="00F90BDC" w:rsidRDefault="00F90BDC"/>
    <w:p w14:paraId="1E09A4D5" w14:textId="77777777" w:rsidR="00F90BDC" w:rsidRDefault="00F90BDC">
      <w:r xmlns:w="http://schemas.openxmlformats.org/wordprocessingml/2006/main">
        <w:t xml:space="preserve">মানুহজনে নিজৰ সুস্থতাৰ অলৌকিক কাৰ্য্যৰ বাবে ঈশ্বৰৰ মহিমা কৰিছিল।</w:t>
      </w:r>
    </w:p>
    <w:p w14:paraId="730550D3" w14:textId="77777777" w:rsidR="00F90BDC" w:rsidRDefault="00F90BDC"/>
    <w:p w14:paraId="2DFA9980" w14:textId="77777777" w:rsidR="00F90BDC" w:rsidRDefault="00F90BDC">
      <w:r xmlns:w="http://schemas.openxmlformats.org/wordprocessingml/2006/main">
        <w:t xml:space="preserve">১: আমিও ঈশ্বৰে আমাৰ বাবে কৰা সকলো আচৰিত কাৰ্য্যৰ বাবে মহিমা কৰা উচিত।</w:t>
      </w:r>
    </w:p>
    <w:p w14:paraId="01DF9E3E" w14:textId="77777777" w:rsidR="00F90BDC" w:rsidRDefault="00F90BDC"/>
    <w:p w14:paraId="7AC662B9" w14:textId="77777777" w:rsidR="00F90BDC" w:rsidRDefault="00F90BDC">
      <w:r xmlns:w="http://schemas.openxmlformats.org/wordprocessingml/2006/main">
        <w:t xml:space="preserve">২: যেতিয়া আমি আৰোগ্য লাভ কৰো, তেতিয়া আমি ঈশ্বৰক ধন্যবাদ আৰু প্ৰশংসা কৰিবলৈ সময় উলিয়াব লাগে।</w:t>
      </w:r>
    </w:p>
    <w:p w14:paraId="27C647E0" w14:textId="77777777" w:rsidR="00F90BDC" w:rsidRDefault="00F90BDC"/>
    <w:p w14:paraId="7CC01FBB" w14:textId="77777777" w:rsidR="00F90BDC" w:rsidRDefault="00F90BDC">
      <w:r xmlns:w="http://schemas.openxmlformats.org/wordprocessingml/2006/main">
        <w:t xml:space="preserve">১: গীতমালা ১৫০:৬ - উশাহ থকা সকলো বস্তুৱে প্ৰভুৰ প্ৰশংসা কৰক।</w:t>
      </w:r>
    </w:p>
    <w:p w14:paraId="718E5473" w14:textId="77777777" w:rsidR="00F90BDC" w:rsidRDefault="00F90BDC"/>
    <w:p w14:paraId="7C4AA201" w14:textId="77777777" w:rsidR="00F90BDC" w:rsidRDefault="00F90BDC">
      <w:r xmlns:w="http://schemas.openxmlformats.org/wordprocessingml/2006/main">
        <w:t xml:space="preserve">২: গীতমালা ১০৭:১ - প্ৰভুক ধন্যবাদ দিয়ক, কিয়নো তেওঁ ভাল; তেওঁৰ প্ৰেম চিৰদিন টিকি থাকে।</w:t>
      </w:r>
    </w:p>
    <w:p w14:paraId="563605A9" w14:textId="77777777" w:rsidR="00F90BDC" w:rsidRDefault="00F90BDC"/>
    <w:p w14:paraId="718403A0" w14:textId="77777777" w:rsidR="00F90BDC" w:rsidRDefault="00F90BDC">
      <w:r xmlns:w="http://schemas.openxmlformats.org/wordprocessingml/2006/main">
        <w:t xml:space="preserve">Luke 17:16 আৰু তেওঁৰ ভৰিৰ ওচৰত মুখেৰে পৰি তেওঁক ধন্যবাদ জনাই তেওঁ এজন চমৰীয়া আছিল।</w:t>
      </w:r>
    </w:p>
    <w:p w14:paraId="708C0C28" w14:textId="77777777" w:rsidR="00F90BDC" w:rsidRDefault="00F90BDC"/>
    <w:p w14:paraId="47BB3E43" w14:textId="77777777" w:rsidR="00F90BDC" w:rsidRDefault="00F90BDC">
      <w:r xmlns:w="http://schemas.openxmlformats.org/wordprocessingml/2006/main">
        <w:t xml:space="preserve">এজন চমৰীয়া লোকে যীচুৰ চৰণত পৰি তেওঁক ধন্যবাদ জনালে।</w:t>
      </w:r>
    </w:p>
    <w:p w14:paraId="7550612F" w14:textId="77777777" w:rsidR="00F90BDC" w:rsidRDefault="00F90BDC"/>
    <w:p w14:paraId="27AD47E7" w14:textId="77777777" w:rsidR="00F90BDC" w:rsidRDefault="00F90BDC">
      <w:r xmlns:w="http://schemas.openxmlformats.org/wordprocessingml/2006/main">
        <w:t xml:space="preserve">১/ কৃতজ্ঞ হৃদয়: চমৰীয়াৰ কৃতজ্ঞতাৰ উদাহৰণ</w:t>
      </w:r>
    </w:p>
    <w:p w14:paraId="3DAC3E43" w14:textId="77777777" w:rsidR="00F90BDC" w:rsidRDefault="00F90BDC"/>
    <w:p w14:paraId="13DD65E9" w14:textId="77777777" w:rsidR="00F90BDC" w:rsidRDefault="00F90BDC">
      <w:r xmlns:w="http://schemas.openxmlformats.org/wordprocessingml/2006/main">
        <w:t xml:space="preserve">২/ প্ৰশংসাৰ শক্তি: আমাৰ উপাসনাৰ দ্বাৰা যীচুক সন্মান কৰা</w:t>
      </w:r>
    </w:p>
    <w:p w14:paraId="2F9B5FC1" w14:textId="77777777" w:rsidR="00F90BDC" w:rsidRDefault="00F90BDC"/>
    <w:p w14:paraId="76B54D38" w14:textId="77777777" w:rsidR="00F90BDC" w:rsidRDefault="00F90BDC">
      <w:r xmlns:w="http://schemas.openxmlformats.org/wordprocessingml/2006/main">
        <w:t xml:space="preserve">১/ যাকোব ১:১৭ - প্ৰতিটো ভাল উপহাৰ আৰু প্ৰতিটো সিদ্ধ উপহাৰ ওপৰৰ পৰা আহে, পোহৰৰ পিতৃৰ পৰা নামি আহিছে।</w:t>
      </w:r>
    </w:p>
    <w:p w14:paraId="246062F1" w14:textId="77777777" w:rsidR="00F90BDC" w:rsidRDefault="00F90BDC"/>
    <w:p w14:paraId="20C08C4C" w14:textId="77777777" w:rsidR="00F90BDC" w:rsidRDefault="00F90BDC">
      <w:r xmlns:w="http://schemas.openxmlformats.org/wordprocessingml/2006/main">
        <w:t xml:space="preserve">২/ ইফিচীয়া ৫:২০ - আমাৰ প্ৰভু যীচু খ্ৰীষ্টৰ নামত পিতৃ ঈশ্বৰক সদায় আৰু সকলো কামৰ বাবে ধন্যবাদ দিয়া।</w:t>
      </w:r>
    </w:p>
    <w:p w14:paraId="15D303CC" w14:textId="77777777" w:rsidR="00F90BDC" w:rsidRDefault="00F90BDC"/>
    <w:p w14:paraId="5B4567D3" w14:textId="77777777" w:rsidR="00F90BDC" w:rsidRDefault="00F90BDC">
      <w:r xmlns:w="http://schemas.openxmlformats.org/wordprocessingml/2006/main">
        <w:t xml:space="preserve">Luke 17:17 যীচুৱে উত্তৰ দি ক’লে, “দহজন শুচি হোৱা নাছিলনে?” কিন্তু নটা ক’ত?</w:t>
      </w:r>
    </w:p>
    <w:p w14:paraId="10ACE4C5" w14:textId="77777777" w:rsidR="00F90BDC" w:rsidRDefault="00F90BDC"/>
    <w:p w14:paraId="53D1083F" w14:textId="77777777" w:rsidR="00F90BDC" w:rsidRDefault="00F90BDC">
      <w:r xmlns:w="http://schemas.openxmlformats.org/wordprocessingml/2006/main">
        <w:t xml:space="preserve">এই অংশটোত যীচুৱে কেনেকৈ সুধিছিল যে এই ৰোগৰ পৰা শুচি হোৱা নজন কুষ্ঠৰোগী ক’ত আছে সেই বিষয়ে কোৱা হৈছে।</w:t>
      </w:r>
    </w:p>
    <w:p w14:paraId="153638F3" w14:textId="77777777" w:rsidR="00F90BDC" w:rsidRDefault="00F90BDC"/>
    <w:p w14:paraId="5C337082" w14:textId="77777777" w:rsidR="00F90BDC" w:rsidRDefault="00F90BDC">
      <w:r xmlns:w="http://schemas.openxmlformats.org/wordprocessingml/2006/main">
        <w:t xml:space="preserve">১/ "কৃতজ্ঞতাৰ শক্তি" - নজন কুষ্ঠৰোগীৰ কৃতজ্ঞতাৰ অভাৱে আশীৰ্বাদৰ বাবে কৃতজ্ঞতা প্ৰকাশ কৰাৰ গুৰুত্ব কেনেকৈ দেখুৱাইছে।</w:t>
      </w:r>
    </w:p>
    <w:p w14:paraId="3C7007D7" w14:textId="77777777" w:rsidR="00F90BDC" w:rsidRDefault="00F90BDC"/>
    <w:p w14:paraId="30E98A10" w14:textId="77777777" w:rsidR="00F90BDC" w:rsidRDefault="00F90BDC">
      <w:r xmlns:w="http://schemas.openxmlformats.org/wordprocessingml/2006/main">
        <w:t xml:space="preserve">২/ "বিশ্বাসৰ শক্তি" - বিশ্বাসে কেনেকৈ আমাৰ জীৱনলৈ সুস্থতা আনে, যাৰ প্ৰমাণ কুষ্ঠৰোগীসকলৰ নিৰাময়ৰ দ্বাৰা পোৱা যায়।</w:t>
      </w:r>
    </w:p>
    <w:p w14:paraId="0A62622E" w14:textId="77777777" w:rsidR="00F90BDC" w:rsidRDefault="00F90BDC"/>
    <w:p w14:paraId="7B5D346E" w14:textId="77777777" w:rsidR="00F90BDC" w:rsidRDefault="00F90BDC">
      <w:r xmlns:w="http://schemas.openxmlformats.org/wordprocessingml/2006/main">
        <w:t xml:space="preserve">১) গীতমালা ১০৩:২-৩ - হে মোৰ প্ৰাণ, যিহোৱাক আশীৰ্ব্বাদ কৰা, আৰু তেওঁৰ সকলো উপকাৰ পাহৰি নাযাবা; যি তোমাৰ সকলো ৰোগ সুস্থ কৰে।</w:t>
      </w:r>
    </w:p>
    <w:p w14:paraId="41B1693B" w14:textId="77777777" w:rsidR="00F90BDC" w:rsidRDefault="00F90BDC"/>
    <w:p w14:paraId="4E1ECD48" w14:textId="77777777" w:rsidR="00F90BDC" w:rsidRDefault="00F90BDC">
      <w:r xmlns:w="http://schemas.openxmlformats.org/wordprocessingml/2006/main">
        <w:t xml:space="preserve">২) কলচীয়া ৩:১৫ - আৰু ঈশ্বৰৰ শান্তিয়ে তোমালোকৰ হৃদয়ত ৰাজত্ব কৰক, যাৰ বাবে তোমালোকক এক শৰীৰত আহ্বান কৰা হৈছে; আৰু তোমালোকে কৃতজ্ঞ হবা।”</w:t>
      </w:r>
    </w:p>
    <w:p w14:paraId="0EB61CA0" w14:textId="77777777" w:rsidR="00F90BDC" w:rsidRDefault="00F90BDC"/>
    <w:p w14:paraId="7B74D4F4" w14:textId="77777777" w:rsidR="00F90BDC" w:rsidRDefault="00F90BDC">
      <w:r xmlns:w="http://schemas.openxmlformats.org/wordprocessingml/2006/main">
        <w:t xml:space="preserve">লূক ১৭:১৮ এই বিদেশীজনৰ বাহিৰে ঈশ্বৰক মহিমা কৰিবলৈ ঘূৰি অহা কোনো লোক পোৱা নাযায়।</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ঈশ্বৰক মহিমা কৰাৰ গুৰুত্বৰ ওপৰত আলোকপাত কৰিছে, আৰু ই কেনেকৈ এক বিৰল পৰিঘটনা।</w:t>
      </w:r>
    </w:p>
    <w:p w14:paraId="4EE85F09" w14:textId="77777777" w:rsidR="00F90BDC" w:rsidRDefault="00F90BDC"/>
    <w:p w14:paraId="4392C28C" w14:textId="77777777" w:rsidR="00F90BDC" w:rsidRDefault="00F90BDC">
      <w:r xmlns:w="http://schemas.openxmlformats.org/wordprocessingml/2006/main">
        <w:t xml:space="preserve">১/ "ঈশ্বৰক মহিমা দিয়াৰ পাহৰি যোৱা কলা"।</w:t>
      </w:r>
    </w:p>
    <w:p w14:paraId="703E4C5F" w14:textId="77777777" w:rsidR="00F90BDC" w:rsidRDefault="00F90BDC"/>
    <w:p w14:paraId="2104DEB6" w14:textId="77777777" w:rsidR="00F90BDC" w:rsidRDefault="00F90BDC">
      <w:r xmlns:w="http://schemas.openxmlformats.org/wordprocessingml/2006/main">
        <w:t xml:space="preserve">২/ "ঈশ্বৰৰ প্ৰতি কৃতজ্ঞতাৰ মূল্য"।</w:t>
      </w:r>
    </w:p>
    <w:p w14:paraId="52E0ABE1" w14:textId="77777777" w:rsidR="00F90BDC" w:rsidRDefault="00F90BDC"/>
    <w:p w14:paraId="102EC6AF" w14:textId="77777777" w:rsidR="00F90BDC" w:rsidRDefault="00F90BDC">
      <w:r xmlns:w="http://schemas.openxmlformats.org/wordprocessingml/2006/main">
        <w:t xml:space="preserve">১) কলচীয়া ৩:১৭ - "আপুনি যি কৰে, বাক্য বা কৰ্ম, প্ৰভু যীচুৰ নামত সকলো কৰক, তেওঁৰ দ্বাৰাই পিতৃ ঈশ্বৰক ধন্যবাদ দিয়ক।"</w:t>
      </w:r>
    </w:p>
    <w:p w14:paraId="6D88E949" w14:textId="77777777" w:rsidR="00F90BDC" w:rsidRDefault="00F90BDC"/>
    <w:p w14:paraId="386A7AD3" w14:textId="77777777" w:rsidR="00F90BDC" w:rsidRDefault="00F90BDC">
      <w:r xmlns:w="http://schemas.openxmlformats.org/wordprocessingml/2006/main">
        <w:t xml:space="preserve">২) যিচয়া ১২:৪ - "আৰু সেই দিনা তুমি ক'বা: “যিহোৱাক ধন্যবাদ দিয়া, তেওঁৰ নাম মাতিব, তেওঁৰ কৰ্ম জাতিসমূহৰ মাজত প্ৰকাশ কৰা, তেওঁৰ নাম উচ্চ হোৱা বুলি ঘোষণা কৰা।"</w:t>
      </w:r>
    </w:p>
    <w:p w14:paraId="67F6BA4E" w14:textId="77777777" w:rsidR="00F90BDC" w:rsidRDefault="00F90BDC"/>
    <w:p w14:paraId="7F563160" w14:textId="77777777" w:rsidR="00F90BDC" w:rsidRDefault="00F90BDC">
      <w:r xmlns:w="http://schemas.openxmlformats.org/wordprocessingml/2006/main">
        <w:t xml:space="preserve">Luke 17:19 তেতিয়া তেওঁ তেওঁক ক’লে, “উঠা, যোৱা, তোমাৰ বিশ্বাসে তোমাক সুস্থ কৰি তুলিছে।”</w:t>
      </w:r>
    </w:p>
    <w:p w14:paraId="28B1376C" w14:textId="77777777" w:rsidR="00F90BDC" w:rsidRDefault="00F90BDC"/>
    <w:p w14:paraId="31A7F457" w14:textId="77777777" w:rsidR="00F90BDC" w:rsidRDefault="00F90BDC">
      <w:r xmlns:w="http://schemas.openxmlformats.org/wordprocessingml/2006/main">
        <w:t xml:space="preserve">এই পদটোৱে দেখুৱাইছে যে যীচুৱে মানুহজনক সুস্থ কৰি তেওঁক কয় যে তেওঁৰ বিশ্বাসে তেওঁক সুস্থ কৰি তুলিছে।</w:t>
      </w:r>
    </w:p>
    <w:p w14:paraId="135579BC" w14:textId="77777777" w:rsidR="00F90BDC" w:rsidRDefault="00F90BDC"/>
    <w:p w14:paraId="512BE9C0" w14:textId="77777777" w:rsidR="00F90BDC" w:rsidRDefault="00F90BDC">
      <w:r xmlns:w="http://schemas.openxmlformats.org/wordprocessingml/2006/main">
        <w:t xml:space="preserve">১: আমি মনত ৰাখিব লাগিব যে যীচুৰ ওপৰত আমাৰ বিশ্বাসেই আমাক সুস্থ কৰি তুলিব আৰু সুস্থ কৰিব।</w:t>
      </w:r>
    </w:p>
    <w:p w14:paraId="1CB35D65" w14:textId="77777777" w:rsidR="00F90BDC" w:rsidRDefault="00F90BDC"/>
    <w:p w14:paraId="28129BB9" w14:textId="77777777" w:rsidR="00F90BDC" w:rsidRDefault="00F90BDC">
      <w:r xmlns:w="http://schemas.openxmlformats.org/wordprocessingml/2006/main">
        <w:t xml:space="preserve">২: যীচুৱে আমাৰ বাবে নিৰাময় আৰু সামগ্ৰিকতা আনিব পাৰে যদিহে আমি তেওঁৰ ওপৰত বিশ্বাস ৰাখোঁ আৰু বিশ্বাস ৰাখোঁ।</w:t>
      </w:r>
    </w:p>
    <w:p w14:paraId="6CECCC3D" w14:textId="77777777" w:rsidR="00F90BDC" w:rsidRDefault="00F90BDC"/>
    <w:p w14:paraId="53643DAA" w14:textId="77777777" w:rsidR="00F90BDC" w:rsidRDefault="00F90BDC">
      <w:r xmlns:w="http://schemas.openxmlformats.org/wordprocessingml/2006/main">
        <w:t xml:space="preserve">১: যিৰিমিয়া ১৭:১৪ - হে প্ৰভু, মোক সুস্থ কৰা, মই সুস্থ হ’ম; মোক ৰক্ষা কৰা, আৰু মই পৰিত্ৰাণ পাম;</w:t>
      </w:r>
    </w:p>
    <w:p w14:paraId="479E8630" w14:textId="77777777" w:rsidR="00F90BDC" w:rsidRDefault="00F90BDC"/>
    <w:p w14:paraId="278EBAB4"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সেইবোৰ তেওঁক ক্ষমা কৰা হ’ব।</w:t>
      </w:r>
    </w:p>
    <w:p w14:paraId="299D4802" w14:textId="77777777" w:rsidR="00F90BDC" w:rsidRDefault="00F90BDC"/>
    <w:p w14:paraId="11E04C8C" w14:textId="77777777" w:rsidR="00F90BDC" w:rsidRDefault="00F90BDC">
      <w:r xmlns:w="http://schemas.openxmlformats.org/wordprocessingml/2006/main">
        <w:t xml:space="preserve">Luke 17:20 ফৰীচীসকলক ঈশ্বৰৰ ৰাজ্য কেতিয়া আহিব বুলি সোধাত </w:t>
      </w:r>
      <w:r xmlns:w="http://schemas.openxmlformats.org/wordprocessingml/2006/main">
        <w:lastRenderedPageBreak xmlns:w="http://schemas.openxmlformats.org/wordprocessingml/2006/main"/>
      </w:r>
      <w:r xmlns:w="http://schemas.openxmlformats.org/wordprocessingml/2006/main">
        <w:t xml:space="preserve">তেওঁ তেওঁলোকক উত্তৰ দি ক’লে, “ঈশ্বৰৰ ৰাজ্য লক্ষ্য কৰি নাহে।</w:t>
      </w:r>
    </w:p>
    <w:p w14:paraId="64E545D6" w14:textId="77777777" w:rsidR="00F90BDC" w:rsidRDefault="00F90BDC"/>
    <w:p w14:paraId="4AB51EAC" w14:textId="77777777" w:rsidR="00F90BDC" w:rsidRDefault="00F90BDC">
      <w:r xmlns:w="http://schemas.openxmlformats.org/wordprocessingml/2006/main">
        <w:t xml:space="preserve">ঈশ্বৰৰ ৰাজ্য কেতিয়া আহিব সেই বিষয়ে ফৰীচীসকলে কৰা প্ৰশ্নৰ উত্তৰত যীচুৱে কয় যে ই পৰ্যবেক্ষণৰ সৈতে নাহে।</w:t>
      </w:r>
    </w:p>
    <w:p w14:paraId="216696F6" w14:textId="77777777" w:rsidR="00F90BDC" w:rsidRDefault="00F90BDC"/>
    <w:p w14:paraId="77BA131C" w14:textId="77777777" w:rsidR="00F90BDC" w:rsidRDefault="00F90BDC">
      <w:r xmlns:w="http://schemas.openxmlformats.org/wordprocessingml/2006/main">
        <w:t xml:space="preserve">১/ "ঈশ্বৰৰ ৰাজ্য ওচৰত"।</w:t>
      </w:r>
    </w:p>
    <w:p w14:paraId="387C1EC5" w14:textId="77777777" w:rsidR="00F90BDC" w:rsidRDefault="00F90BDC"/>
    <w:p w14:paraId="0CB54050" w14:textId="77777777" w:rsidR="00F90BDC" w:rsidRDefault="00F90BDC">
      <w:r xmlns:w="http://schemas.openxmlformats.org/wordprocessingml/2006/main">
        <w:t xml:space="preserve">২/ "ঈশ্বৰৰ ৰাজ্যৰ অদৃশ্যতা"।</w:t>
      </w:r>
    </w:p>
    <w:p w14:paraId="20710140" w14:textId="77777777" w:rsidR="00F90BDC" w:rsidRDefault="00F90BDC"/>
    <w:p w14:paraId="2A49B2F7" w14:textId="77777777" w:rsidR="00F90BDC" w:rsidRDefault="00F90BDC">
      <w:r xmlns:w="http://schemas.openxmlformats.org/wordprocessingml/2006/main">
        <w:t xml:space="preserve">১/ ৰোমীয়া ১৪:১৭ - কিয়নো ঈশ্বৰৰ ৰাজ্য খোৱা-বোৱাৰ বিষয় নহয় কিন্তু পবিত্ৰ আত্মাত ধাৰ্মিকতা আৰু শান্তি আৰু আনন্দৰ বিষয়।</w:t>
      </w:r>
    </w:p>
    <w:p w14:paraId="686388D7" w14:textId="77777777" w:rsidR="00F90BDC" w:rsidRDefault="00F90BDC"/>
    <w:p w14:paraId="4D859B83" w14:textId="77777777" w:rsidR="00F90BDC" w:rsidRDefault="00F90BDC">
      <w:r xmlns:w="http://schemas.openxmlformats.org/wordprocessingml/2006/main">
        <w:t xml:space="preserve">২/ কলচীয়া ১:১৩ - তেওঁ আমাক অন্ধকাৰৰ ৰাজ্যৰ পৰা উদ্ধাৰ কৰি তেওঁৰ প্ৰিয় পুত্ৰৰ ৰাজ্যলৈ স্থানান্তৰিত কৰিলে।</w:t>
      </w:r>
    </w:p>
    <w:p w14:paraId="19ABD0A7" w14:textId="77777777" w:rsidR="00F90BDC" w:rsidRDefault="00F90BDC"/>
    <w:p w14:paraId="6F7044E5" w14:textId="77777777" w:rsidR="00F90BDC" w:rsidRDefault="00F90BDC">
      <w:r xmlns:w="http://schemas.openxmlformats.org/wordprocessingml/2006/main">
        <w:t xml:space="preserve">Luke 17:21 আৰু তেওঁলোকে নকওক, ইয়াত চাওক! বা, lo there! কিয়নো চোৱা, ঈশ্বৰৰ ৰাজ্য তোমালোকৰ ভিতৰত আছে।</w:t>
      </w:r>
    </w:p>
    <w:p w14:paraId="4110082B" w14:textId="77777777" w:rsidR="00F90BDC" w:rsidRDefault="00F90BDC"/>
    <w:p w14:paraId="1F162095" w14:textId="77777777" w:rsidR="00F90BDC" w:rsidRDefault="00F90BDC">
      <w:r xmlns:w="http://schemas.openxmlformats.org/wordprocessingml/2006/main">
        <w:t xml:space="preserve">ঈশ্বৰৰ ৰাজ্য কোনো ভৌতিক স্থান নহয়, ই আমাৰ সকলোৰে ভিতৰত আছে।</w:t>
      </w:r>
    </w:p>
    <w:p w14:paraId="2EECA821" w14:textId="77777777" w:rsidR="00F90BDC" w:rsidRDefault="00F90BDC"/>
    <w:p w14:paraId="47FAD613" w14:textId="77777777" w:rsidR="00F90BDC" w:rsidRDefault="00F90BDC">
      <w:r xmlns:w="http://schemas.openxmlformats.org/wordprocessingml/2006/main">
        <w:t xml:space="preserve">১/ “ঈশ্বৰৰ ৰাজ্য আপোনাৰ ভিতৰত আছে: আশা আৰু আৰামৰ বাৰ্তা”</w:t>
      </w:r>
    </w:p>
    <w:p w14:paraId="7CF379CE" w14:textId="77777777" w:rsidR="00F90BDC" w:rsidRDefault="00F90BDC"/>
    <w:p w14:paraId="2394CB0D" w14:textId="77777777" w:rsidR="00F90BDC" w:rsidRDefault="00F90BDC">
      <w:r xmlns:w="http://schemas.openxmlformats.org/wordprocessingml/2006/main">
        <w:t xml:space="preserve">২/ “ঈশ্বৰৰ ৰাজ্যত কেনেকৈ প্ৰৱেশ কৰিব পাৰি: আপোনাৰ বিশ্বাস বৃদ্ধিৰ ব্যৱহাৰিক পদক্ষেপ”</w:t>
      </w:r>
    </w:p>
    <w:p w14:paraId="1E3E64E7" w14:textId="77777777" w:rsidR="00F90BDC" w:rsidRDefault="00F90BDC"/>
    <w:p w14:paraId="5AB1A7B7" w14:textId="77777777" w:rsidR="00F90BDC" w:rsidRDefault="00F90BDC">
      <w:r xmlns:w="http://schemas.openxmlformats.org/wordprocessingml/2006/main">
        <w:t xml:space="preserve">১/ মথি ১৮:২০ “কিয়নো মোৰ নামত দুজন বা তিনিজন য’ত গোট খায়, তাত মই তেওঁলোকৰ মাজত আছো।”</w:t>
      </w:r>
    </w:p>
    <w:p w14:paraId="6C7C015A" w14:textId="77777777" w:rsidR="00F90BDC" w:rsidRDefault="00F90BDC"/>
    <w:p w14:paraId="6C4CCCC8" w14:textId="77777777" w:rsidR="00F90BDC" w:rsidRDefault="00F90BDC">
      <w:r xmlns:w="http://schemas.openxmlformats.org/wordprocessingml/2006/main">
        <w:t xml:space="preserve">এই ৰহস্যৰ মহিমাৰ ধন </w:t>
      </w:r>
      <w:r xmlns:w="http://schemas.openxmlformats.org/wordprocessingml/2006/main">
        <w:t xml:space="preserve">কিমান মহান, তোমালোকৰ মাজত থকা খ্ৰীষ্ট, মহিমাৰ আশা, সেই বিষয়ে জনাবলৈ বাছি লৈছিল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Luke 17:22 তেতিয়া তেওঁ শিষ্যসকলক ক’লে, “যি দিন আহিব, যেতিয়া তোমালোকে মানুহৰ পুত্ৰৰ এটা দিন চাবলৈ ইচ্ছা কৰিবা, কিন্তু তোমালোকে তাক দেখা নাপাবা।”</w:t>
      </w:r>
    </w:p>
    <w:p w14:paraId="1D53397B" w14:textId="77777777" w:rsidR="00F90BDC" w:rsidRDefault="00F90BDC"/>
    <w:p w14:paraId="1CD0EDCA" w14:textId="77777777" w:rsidR="00F90BDC" w:rsidRDefault="00F90BDC">
      <w:r xmlns:w="http://schemas.openxmlformats.org/wordprocessingml/2006/main">
        <w:t xml:space="preserve">যীচুৰ দিন আহিব যেতিয়া শিষ্যসকলে তেওঁলোকক চাবলৈ আকাংক্ষা কৰিব, কিন্তু তেওঁলোকে চাব নোৱাৰিব।</w:t>
      </w:r>
    </w:p>
    <w:p w14:paraId="163F2A83" w14:textId="77777777" w:rsidR="00F90BDC" w:rsidRDefault="00F90BDC"/>
    <w:p w14:paraId="104EAC0C" w14:textId="77777777" w:rsidR="00F90BDC" w:rsidRDefault="00F90BDC">
      <w:r xmlns:w="http://schemas.openxmlformats.org/wordprocessingml/2006/main">
        <w:t xml:space="preserve">১/ আকাংক্ষাৰ শক্তি: অপূৰ্ণ ইচ্ছাত কেনেকৈ সন্তুষ্টি বিচাৰিব পাৰি</w:t>
      </w:r>
    </w:p>
    <w:p w14:paraId="352B14A3" w14:textId="77777777" w:rsidR="00F90BDC" w:rsidRDefault="00F90BDC"/>
    <w:p w14:paraId="50C3879B" w14:textId="77777777" w:rsidR="00F90BDC" w:rsidRDefault="00F90BDC">
      <w:r xmlns:w="http://schemas.openxmlformats.org/wordprocessingml/2006/main">
        <w:t xml:space="preserve">২/ ঈশ্বৰৰ ৰাজ্য: অদৃশ্য আশ্চৰ্য্যৰ ৰাজ্য</w:t>
      </w:r>
    </w:p>
    <w:p w14:paraId="78362FB4" w14:textId="77777777" w:rsidR="00F90BDC" w:rsidRDefault="00F90BDC"/>
    <w:p w14:paraId="51D109E5" w14:textId="77777777" w:rsidR="00F90BDC" w:rsidRDefault="00F90BDC">
      <w:r xmlns:w="http://schemas.openxmlformats.org/wordprocessingml/2006/main">
        <w:t xml:space="preserve">১/ ৰোমীয়া ৮:১৮-১৯ - “কিয়নো মই বিবেচনা কৰোঁ যে বৰ্তমান সময়ৰ দুখ-কষ্ট আমাৰ আগত প্ৰকাশ হ’বলগীয়া মহিমাৰ সৈতে তুলনাৰ যোগ্য নহয়। কিয়নো সৃষ্টিয়ে ঈশ্বৰৰ সন্তানসকলৰ প্ৰকাশৰ বাবে আগ্ৰহেৰে অপেক্ষা কৰি আছে।”</w:t>
      </w:r>
    </w:p>
    <w:p w14:paraId="5B75799F" w14:textId="77777777" w:rsidR="00F90BDC" w:rsidRDefault="00F90BDC"/>
    <w:p w14:paraId="44C7A406"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39EC5D29" w14:textId="77777777" w:rsidR="00F90BDC" w:rsidRDefault="00F90BDC"/>
    <w:p w14:paraId="3BBEC5B6" w14:textId="77777777" w:rsidR="00F90BDC" w:rsidRDefault="00F90BDC">
      <w:r xmlns:w="http://schemas.openxmlformats.org/wordprocessingml/2006/main">
        <w:t xml:space="preserve">Luke 17:23 আৰু তেওঁলোকে তোমালোকক ক’ব, ইয়াত চাওক; বা, তাত চাওক: তেওঁলোকৰ পিছে পিছে নাযাবা, আৰু তেওঁলোকৰ পিছে পিছে নাযাবা।</w:t>
      </w:r>
    </w:p>
    <w:p w14:paraId="20B3AC76" w14:textId="77777777" w:rsidR="00F90BDC" w:rsidRDefault="00F90BDC"/>
    <w:p w14:paraId="27EC0070" w14:textId="77777777" w:rsidR="00F90BDC" w:rsidRDefault="00F90BDC">
      <w:r xmlns:w="http://schemas.openxmlformats.org/wordprocessingml/2006/main">
        <w:t xml:space="preserve">যীচুৱে তেওঁৰ শিক্ষাৰ পৰা মানুহক আঁতৰাই নিবলৈ চেষ্টা কৰা মিছা শিক্ষকসকলক অনুসৰণ নকৰিবলৈ পৰামৰ্শ দিয়ে।</w:t>
      </w:r>
    </w:p>
    <w:p w14:paraId="23D98CCD" w14:textId="77777777" w:rsidR="00F90BDC" w:rsidRDefault="00F90BDC"/>
    <w:p w14:paraId="6BFB4C38" w14:textId="77777777" w:rsidR="00F90BDC" w:rsidRDefault="00F90BDC">
      <w:r xmlns:w="http://schemas.openxmlformats.org/wordprocessingml/2006/main">
        <w:t xml:space="preserve">১/ যীচুক অনুসৰণ কৰাৰ গুৰুত্ব: মিছা শিক্ষকক বিবেচনা কৰিবলৈ শিকা</w:t>
      </w:r>
    </w:p>
    <w:p w14:paraId="22A7DF94" w14:textId="77777777" w:rsidR="00F90BDC" w:rsidRDefault="00F90BDC"/>
    <w:p w14:paraId="1D390583" w14:textId="77777777" w:rsidR="00F90BDC" w:rsidRDefault="00F90BDC">
      <w:r xmlns:w="http://schemas.openxmlformats.org/wordprocessingml/2006/main">
        <w:t xml:space="preserve">২) পাঠ্যক্ৰমত থকা: যীচুৰ শিক্ষাৰ প্ৰতি সত্যতাৰে থকা</w:t>
      </w:r>
    </w:p>
    <w:p w14:paraId="2F9536C7" w14:textId="77777777" w:rsidR="00F90BDC" w:rsidRDefault="00F90BDC"/>
    <w:p w14:paraId="0A632F03" w14:textId="77777777" w:rsidR="00F90BDC" w:rsidRDefault="00F90BDC">
      <w:r xmlns:w="http://schemas.openxmlformats.org/wordprocessingml/2006/main">
        <w:t xml:space="preserve">সকলো সাজু হৈ </w:t>
      </w:r>
      <w:r xmlns:w="http://schemas.openxmlformats.org/wordprocessingml/2006/main">
        <w:t xml:space="preserve">বাক্য গ্ৰহণ কৰিছিল আৰু সেইবোৰ সঁচা নে নহয় সেই বিষয়ে প্ৰতিদিনে শাস্ত্ৰত অনুসন্ধান কৰিছিল।</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২/ যোহন ১৪:৬ - যীচুৱে তেওঁক ক’লে, “মই বাট, সত্য আৰু জীৱন;</w:t>
      </w:r>
    </w:p>
    <w:p w14:paraId="2424D4DD" w14:textId="77777777" w:rsidR="00F90BDC" w:rsidRDefault="00F90BDC"/>
    <w:p w14:paraId="3406F6E1" w14:textId="77777777" w:rsidR="00F90BDC" w:rsidRDefault="00F90BDC">
      <w:r xmlns:w="http://schemas.openxmlformats.org/wordprocessingml/2006/main">
        <w:t xml:space="preserve">Luke 17:24 কিয়নো আকাশৰ তলৰ এফালৰ পৰা বিজুলী পোহৰৰ দৰে আকাশৰ তলত আনটো অংশলৈকে পোহৰ হয়; মানুহৰ পুত্ৰও নিজৰ দিনত তেনেকৈয়ে থাকিব।”</w:t>
      </w:r>
    </w:p>
    <w:p w14:paraId="0A39F25A" w14:textId="77777777" w:rsidR="00F90BDC" w:rsidRDefault="00F90BDC"/>
    <w:p w14:paraId="6C132DA6" w14:textId="77777777" w:rsidR="00F90BDC" w:rsidRDefault="00F90BDC">
      <w:r xmlns:w="http://schemas.openxmlformats.org/wordprocessingml/2006/main">
        <w:t xml:space="preserve">অংশটোত মানুহৰ পুত্ৰৰ আগমনৰ কথা কোৱা হৈছে আৰু তেওঁৰ উপস্থিতি কেনেকৈ বিজুলীৰ দৰে হ’ব।</w:t>
      </w:r>
    </w:p>
    <w:p w14:paraId="36CB3A08" w14:textId="77777777" w:rsidR="00F90BDC" w:rsidRDefault="00F90BDC"/>
    <w:p w14:paraId="2D7E2125" w14:textId="77777777" w:rsidR="00F90BDC" w:rsidRDefault="00F90BDC">
      <w:r xmlns:w="http://schemas.openxmlformats.org/wordprocessingml/2006/main">
        <w:t xml:space="preserve">১/ মানুহৰ পুত্ৰৰ আগমন - তেওঁৰ উভতি অহাৰ বাবে প্ৰস্তুতি চলোৱা</w:t>
      </w:r>
    </w:p>
    <w:p w14:paraId="5ACA52EB" w14:textId="77777777" w:rsidR="00F90BDC" w:rsidRDefault="00F90BDC"/>
    <w:p w14:paraId="1EDBF058" w14:textId="77777777" w:rsidR="00F90BDC" w:rsidRDefault="00F90BDC">
      <w:r xmlns:w="http://schemas.openxmlformats.org/wordprocessingml/2006/main">
        <w:t xml:space="preserve">২/ প্ৰভুৰ পোহৰ - তেওঁৰ মহিমাত আনন্দিত হোৱা</w:t>
      </w:r>
    </w:p>
    <w:p w14:paraId="76A013D1" w14:textId="77777777" w:rsidR="00F90BDC" w:rsidRDefault="00F90BDC"/>
    <w:p w14:paraId="76252D70" w14:textId="77777777" w:rsidR="00F90BDC" w:rsidRDefault="00F90BDC">
      <w:r xmlns:w="http://schemas.openxmlformats.org/wordprocessingml/2006/main">
        <w:t xml:space="preserve">১/ যিচয়া ৬০:১ - উঠা, জিলিকি উঠা; কিয়নো তোমাৰ পোহৰ আহিল, আৰু প্ৰভুৰ মহিমা তোমাৰ ওপৰত উদয় হ’ল।”</w:t>
      </w:r>
    </w:p>
    <w:p w14:paraId="0B4D0CEA" w14:textId="77777777" w:rsidR="00F90BDC" w:rsidRDefault="00F90BDC"/>
    <w:p w14:paraId="25F51DCA" w14:textId="77777777" w:rsidR="00F90BDC" w:rsidRDefault="00F90BDC">
      <w:r xmlns:w="http://schemas.openxmlformats.org/wordprocessingml/2006/main">
        <w:t xml:space="preserve">২) ২ কৰিন্থীয়া ৪:৬ - কিয়নো আন্ধাৰৰ পৰা পোহৰ উজ্জ্বল হ'বলৈ আজ্ঞা দিয়া ঈশ্বৰে আমাৰ হৃদয়ত জিলিকি উঠিল, যীচু খ্ৰীষ্টৰ মুখত ঈশ্বৰৰ মহিমাৰ জ্ঞানৰ পোহৰ দিবলৈ।</w:t>
      </w:r>
    </w:p>
    <w:p w14:paraId="47848B60" w14:textId="77777777" w:rsidR="00F90BDC" w:rsidRDefault="00F90BDC"/>
    <w:p w14:paraId="42E3B62B" w14:textId="77777777" w:rsidR="00F90BDC" w:rsidRDefault="00F90BDC">
      <w:r xmlns:w="http://schemas.openxmlformats.org/wordprocessingml/2006/main">
        <w:t xml:space="preserve">Luke 17:25 কিন্তু প্ৰথমে তেওঁ বহু কষ্ট ভোগ কৰিব লাগিব আৰু এই প্ৰজন্মৰ দ্বাৰা অগ্ৰাহ্য হব লাগিব।</w:t>
      </w:r>
    </w:p>
    <w:p w14:paraId="34D076B9" w14:textId="77777777" w:rsidR="00F90BDC" w:rsidRDefault="00F90BDC"/>
    <w:p w14:paraId="3C676EA6" w14:textId="77777777" w:rsidR="00F90BDC" w:rsidRDefault="00F90BDC">
      <w:r xmlns:w="http://schemas.openxmlformats.org/wordprocessingml/2006/main">
        <w:t xml:space="preserve">এই অংশটোৱে যীচুৱে তেওঁৰ চূড়ান্ত মহিমাৰ আগতে সন্মুখীন হোৱা দুখ আৰু প্ৰত্যাখ্যানৰ কথা কয়।</w:t>
      </w:r>
    </w:p>
    <w:p w14:paraId="670CAF2B" w14:textId="77777777" w:rsidR="00F90BDC" w:rsidRDefault="00F90BDC"/>
    <w:p w14:paraId="6CA8EECB" w14:textId="77777777" w:rsidR="00F90BDC" w:rsidRDefault="00F90BDC">
      <w:r xmlns:w="http://schemas.openxmlformats.org/wordprocessingml/2006/main">
        <w:t xml:space="preserve">১/ যীচুৰ দুখ: খ্ৰীষ্টান জীৱনৰ বাবে এক আৰ্হি</w:t>
      </w:r>
    </w:p>
    <w:p w14:paraId="27DDCA59" w14:textId="77777777" w:rsidR="00F90BDC" w:rsidRDefault="00F90BDC"/>
    <w:p w14:paraId="02A881B1" w14:textId="77777777" w:rsidR="00F90BDC" w:rsidRDefault="00F90BDC">
      <w:r xmlns:w="http://schemas.openxmlformats.org/wordprocessingml/2006/main">
        <w:t xml:space="preserve">২) প্ৰত্যাখ্যান: যেতিয়া পৃথিৱীয়ে ‘নাই’ বুলি কয়।</w:t>
      </w:r>
    </w:p>
    <w:p w14:paraId="1584101C" w14:textId="77777777" w:rsidR="00F90BDC" w:rsidRDefault="00F90BDC"/>
    <w:p w14:paraId="066ACD7B" w14:textId="77777777" w:rsidR="00F90BDC" w:rsidRDefault="00F90BDC">
      <w:r xmlns:w="http://schemas.openxmlformats.org/wordprocessingml/2006/main">
        <w:t xml:space="preserve">১/ যিচয়া ৫৩:৩-৫ - তেওঁক মানৱ জাতিৰ দ্বাৰা তুচ্ছ-তাচ্ছিল্য আৰু প্ৰত্যাখ্যান কৰা হৈছিল, এজন দুখ-কষ্টৰ মানুহ আৰু যন্ত্ৰণাৰ সৈতে পৰিচিত। যিজনৰ পৰা মানুহে মুখ লুকুৱাই ৰাখে তেওঁক তুচ্ছজ্ঞান কৰা হৈছিল, আৰু আমি তেওঁক তুচ্ছজ্ঞান কৰিছিলোঁ।</w:t>
      </w:r>
    </w:p>
    <w:p w14:paraId="4A59A0DB" w14:textId="77777777" w:rsidR="00F90BDC" w:rsidRDefault="00F90BDC"/>
    <w:p w14:paraId="6B7CBBBC" w14:textId="77777777" w:rsidR="00F90BDC" w:rsidRDefault="00F90BDC">
      <w:r xmlns:w="http://schemas.openxmlformats.org/wordprocessingml/2006/main">
        <w:t xml:space="preserve">২) ইব্ৰী ১২:২ - আহক আমি আমাৰ বিশ্বাসৰ ৰচক আৰু সিদ্ধ কৰা যীচুৰ ওপৰত চকু ৰাখোঁ, যিজনে তেওঁৰ সন্মুখত ৰখা আনন্দৰ বাবে ক্ৰুচক সহ্য কৰি তাৰ লাজক তুচ্ছজ্ঞান কৰি ঈশ্বৰৰ সিংহাসনৰ সোঁহাতে বহিল .</w:t>
      </w:r>
    </w:p>
    <w:p w14:paraId="2B3B14C2" w14:textId="77777777" w:rsidR="00F90BDC" w:rsidRDefault="00F90BDC"/>
    <w:p w14:paraId="14981AE4" w14:textId="77777777" w:rsidR="00F90BDC" w:rsidRDefault="00F90BDC">
      <w:r xmlns:w="http://schemas.openxmlformats.org/wordprocessingml/2006/main">
        <w:t xml:space="preserve">Luke 17:26 আৰু নোহৰ দিনত যিদৰে হৈছিল, তেনেকৈ মানুহৰ পুত্ৰৰ দিনতো হ’ব।</w:t>
      </w:r>
    </w:p>
    <w:p w14:paraId="2A4C4A16" w14:textId="77777777" w:rsidR="00F90BDC" w:rsidRDefault="00F90BDC"/>
    <w:p w14:paraId="4BC2FCBE" w14:textId="77777777" w:rsidR="00F90BDC" w:rsidRDefault="00F90BDC">
      <w:r xmlns:w="http://schemas.openxmlformats.org/wordprocessingml/2006/main">
        <w:t xml:space="preserve">নোহৰ দিন যীচুৰ দিনৰ দৰেই হ’ব।</w:t>
      </w:r>
    </w:p>
    <w:p w14:paraId="1266DB32" w14:textId="77777777" w:rsidR="00F90BDC" w:rsidRDefault="00F90BDC"/>
    <w:p w14:paraId="0EF3BC4C" w14:textId="77777777" w:rsidR="00F90BDC" w:rsidRDefault="00F90BDC">
      <w:r xmlns:w="http://schemas.openxmlformats.org/wordprocessingml/2006/main">
        <w:t xml:space="preserve">১/ জলপ্লাৱন: ঈশ্বৰৰ প্ৰত্যাৱৰ্তনৰ বাবে প্ৰস্তুতি চলোৱাৰ এক পাঠ</w:t>
      </w:r>
    </w:p>
    <w:p w14:paraId="378B6CC0" w14:textId="77777777" w:rsidR="00F90BDC" w:rsidRDefault="00F90BDC"/>
    <w:p w14:paraId="7AD7E3FA" w14:textId="77777777" w:rsidR="00F90BDC" w:rsidRDefault="00F90BDC">
      <w:r xmlns:w="http://schemas.openxmlformats.org/wordprocessingml/2006/main">
        <w:t xml:space="preserve">২/ নোহৰ দিনত ঈশ্বৰৰ মুক্তিৰ প্ৰতিজ্ঞা</w:t>
      </w:r>
    </w:p>
    <w:p w14:paraId="4751F30B" w14:textId="77777777" w:rsidR="00F90BDC" w:rsidRDefault="00F90BDC"/>
    <w:p w14:paraId="2DE5C557" w14:textId="77777777" w:rsidR="00F90BDC" w:rsidRDefault="00F90BDC">
      <w:r xmlns:w="http://schemas.openxmlformats.org/wordprocessingml/2006/main">
        <w:t xml:space="preserve">১/ যিচয়া ৪৩:১৮-১৯ - তোমালোকে আগৰ কথাবোৰ স্মৰণ নকৰিবা, আৰু পুৰণি কথাবোৰ বিবেচনা নকৰিবা। চোৱা, মই এটা নতুন কাম কৰিম; এতিয়া ই বসন্ত হ’ব; তোমালোকে তাক নাজানানে?</w:t>
      </w:r>
    </w:p>
    <w:p w14:paraId="62D05400" w14:textId="77777777" w:rsidR="00F90BDC" w:rsidRDefault="00F90BDC"/>
    <w:p w14:paraId="6D336315" w14:textId="77777777" w:rsidR="00F90BDC" w:rsidRDefault="00F90BDC">
      <w:r xmlns:w="http://schemas.openxmlformats.org/wordprocessingml/2006/main">
        <w:t xml:space="preserve">২) ২ পিতৰ ৩:৩-৪ - এই কথা প্ৰথমে জানিছিল যে শেষ দিনত উপহাসকাৰী আহিব, তেওঁলোকে নিজৰ কামনাৰ অনুসাৰে চলিব, আৰু ক’ব, তেওঁৰ আগমনৰ প্ৰতিজ্ঞা ক’ত? কিয়নো পিতৃবিলাক শুই পৰাৰ পৰা সৃষ্টিৰ আদিৰ পৰা সকলো যিদৰে আছিল, তেনেকৈয়ে চলি আছে।</w:t>
      </w:r>
    </w:p>
    <w:p w14:paraId="676D09B9" w14:textId="77777777" w:rsidR="00F90BDC" w:rsidRDefault="00F90BDC"/>
    <w:p w14:paraId="5D1AEA07" w14:textId="77777777" w:rsidR="00F90BDC" w:rsidRDefault="00F90BDC">
      <w:r xmlns:w="http://schemas.openxmlformats.org/wordprocessingml/2006/main">
        <w:t xml:space="preserve">Luke 17:27 তেওঁলোকে খাইছিল, পান কৰিছিল, পত্নী বিয়া কৰাইছিল, বিয়া কৰাইছিল, যেতিয়ালৈকে নোহে জাহাজত প্ৰৱেশ কৰা দিনলৈকে জলপ্লাৱন আহি তেওঁলোকক সকলোকে ধ্বংস কৰি পেলালে।</w:t>
      </w:r>
    </w:p>
    <w:p w14:paraId="6C90F6FE" w14:textId="77777777" w:rsidR="00F90BDC" w:rsidRDefault="00F90BDC"/>
    <w:p w14:paraId="1060500F" w14:textId="77777777" w:rsidR="00F90BDC" w:rsidRDefault="00F90BDC">
      <w:r xmlns:w="http://schemas.openxmlformats.org/wordprocessingml/2006/main">
        <w:t xml:space="preserve">এই অংশত ঈশ্বৰৰ বিচাৰৰ সতৰ্কবাণীক আওকাণ কৰাৰ পৰিণতিৰ ওপৰত আলোকপাত কৰা হৈছে। ১: আমি ঈশ্বৰৰ সতৰ্কবাণীবোৰ পালন কৰি বহু দেৰি হোৱাৰ আগতেই পাপৰ পৰা আঁতৰি যাব লাগিব। ২: ঈশ্বৰৰ দয়া আৰু অনুগ্ৰহৰ বাবে আমি কৃতজ্ঞ হোৱা উচিত </w:t>
      </w:r>
      <w:r xmlns:w="http://schemas.openxmlformats.org/wordprocessingml/2006/main">
        <w:lastRenderedPageBreak xmlns:w="http://schemas.openxmlformats.org/wordprocessingml/2006/main"/>
      </w:r>
      <w:r xmlns:w="http://schemas.openxmlformats.org/wordprocessingml/2006/main">
        <w:t xml:space="preserve">আৰু তেওঁৰ সন্তুষ্ট জীৱন যাপন কৰা উচিত। ১: ৰোমীয়া ৬:২৩ - "কিয়নো পাপৰ মজুৰি মৃত্যু, কিন্তু ঈশ্বৰৰ দান আমাৰ প্ৰভু খ্ৰীষ্ট যীচুত অনন্ত জীৱন।" ২: মথি ৭:১৩-১৪ - "সংকীৰ্ণ দুৱাৰেৰে প্ৰৱেশ কৰক। কিয়নো দুৱাৰখন বহল আৰু ধ্বংসলৈ যোৱা বাট সহজ, আৰু তাৰ দ্বাৰা প্ৰৱেশ কৰা লোক বহুত। কিয়নো দুৱাৰখন সংকীৰ্ণ আৰু বাট কঠিন।" যিয়ে জীৱনলৈ লৈ যায়, আৰু যিসকলে ইয়াক বিচাৰি পায় তেওঁলোক কম।"</w:t>
      </w:r>
    </w:p>
    <w:p w14:paraId="59EC0492" w14:textId="77777777" w:rsidR="00F90BDC" w:rsidRDefault="00F90BDC"/>
    <w:p w14:paraId="4E784CEC" w14:textId="77777777" w:rsidR="00F90BDC" w:rsidRDefault="00F90BDC">
      <w:r xmlns:w="http://schemas.openxmlformats.org/wordprocessingml/2006/main">
        <w:t xml:space="preserve">Luke 17:28 লোটৰ দিনত যিদৰে হৈছিল; তেওঁলোকে খাইছিল, পান কৰিছিল, কিনিছিল, বিক্ৰী কৰিছিল, ৰোপণ কৰিছিল, নিৰ্মাণ কৰিছিল;</w:t>
      </w:r>
    </w:p>
    <w:p w14:paraId="782BEB8C" w14:textId="77777777" w:rsidR="00F90BDC" w:rsidRDefault="00F90BDC"/>
    <w:p w14:paraId="47F856B1" w14:textId="77777777" w:rsidR="00F90BDC" w:rsidRDefault="00F90BDC">
      <w:r xmlns:w="http://schemas.openxmlformats.org/wordprocessingml/2006/main">
        <w:t xml:space="preserve">লোটৰ দিনত মানুহে সচৰাচৰৰ দৰে দৈনন্দিন জীৱন আৰু কাম-কাজ চলাইছিল।</w:t>
      </w:r>
    </w:p>
    <w:p w14:paraId="1D228F75" w14:textId="77777777" w:rsidR="00F90BDC" w:rsidRDefault="00F90BDC"/>
    <w:p w14:paraId="51E63619" w14:textId="77777777" w:rsidR="00F90BDC" w:rsidRDefault="00F90BDC">
      <w:r xmlns:w="http://schemas.openxmlformats.org/wordprocessingml/2006/main">
        <w:t xml:space="preserve">১/ আত্মতুষ্টিৰ বিপদ: লূক ১৭:২৮ পদৰ অধ্যয়ন</w:t>
      </w:r>
    </w:p>
    <w:p w14:paraId="07B63893" w14:textId="77777777" w:rsidR="00F90BDC" w:rsidRDefault="00F90BDC"/>
    <w:p w14:paraId="74A50A8F" w14:textId="77777777" w:rsidR="00F90BDC" w:rsidRDefault="00F90BDC">
      <w:r xmlns:w="http://schemas.openxmlformats.org/wordprocessingml/2006/main">
        <w:t xml:space="preserve">২) মুহূৰ্তত জীয়াই থকা: লূক ১৭:২৮ পদত লোটৰ উদাহৰণ</w:t>
      </w:r>
    </w:p>
    <w:p w14:paraId="7A9301C3" w14:textId="77777777" w:rsidR="00F90BDC" w:rsidRDefault="00F90BDC"/>
    <w:p w14:paraId="74B792BE" w14:textId="77777777" w:rsidR="00F90BDC" w:rsidRDefault="00F90BDC">
      <w:r xmlns:w="http://schemas.openxmlformats.org/wordprocessingml/2006/main">
        <w:t xml:space="preserve">১/ আদিপুস্তক ১৯:১৪-১৭ - লোট আৰু তেওঁৰ পৰিয়াল চদোম আৰু ঘমোৰাৰ পৰা পলাই যায়।</w:t>
      </w:r>
    </w:p>
    <w:p w14:paraId="41857B6F" w14:textId="77777777" w:rsidR="00F90BDC" w:rsidRDefault="00F90BDC"/>
    <w:p w14:paraId="38DD2745" w14:textId="77777777" w:rsidR="00F90BDC" w:rsidRDefault="00F90BDC">
      <w:r xmlns:w="http://schemas.openxmlformats.org/wordprocessingml/2006/main">
        <w:t xml:space="preserve">২/ আমোচ ৬:১-৭ - আত্মতুষ্টিৰ বিৰুদ্ধে সতৰ্কবাণী আৰু দুখীয়াৰ দুৰ্দশাক আওকাণ কৰা।</w:t>
      </w:r>
    </w:p>
    <w:p w14:paraId="173842A8" w14:textId="77777777" w:rsidR="00F90BDC" w:rsidRDefault="00F90BDC"/>
    <w:p w14:paraId="6461F089" w14:textId="77777777" w:rsidR="00F90BDC" w:rsidRDefault="00F90BDC">
      <w:r xmlns:w="http://schemas.openxmlformats.org/wordprocessingml/2006/main">
        <w:t xml:space="preserve">Luke 17:29 কিন্তু যিদিনা লোটে চদোমৰ পৰা ওলাই গ’ল, সেইদিনা স্বৰ্গৰ পৰা জুই আৰু গন্ধক বৰষুণ দিলে আৰু সকলোকে ধ্বংস কৰিলে।</w:t>
      </w:r>
    </w:p>
    <w:p w14:paraId="1C5598E1" w14:textId="77777777" w:rsidR="00F90BDC" w:rsidRDefault="00F90BDC"/>
    <w:p w14:paraId="1AD6B2CD" w14:textId="77777777" w:rsidR="00F90BDC" w:rsidRDefault="00F90BDC">
      <w:r xmlns:w="http://schemas.openxmlformats.org/wordprocessingml/2006/main">
        <w:t xml:space="preserve">যিদিনা স্বৰ্গৰ পৰা জুই আৰু গন্ধক বৰষুণ হৈ নগৰখন আৰু তাত থকা সকলোকে ধ্বংস কৰি পেলালে, সেইদিনা লোটে চদোম এৰি গুচি গ’ল।</w:t>
      </w:r>
    </w:p>
    <w:p w14:paraId="39962BC1" w14:textId="77777777" w:rsidR="00F90BDC" w:rsidRDefault="00F90BDC"/>
    <w:p w14:paraId="51195751" w14:textId="77777777" w:rsidR="00F90BDC" w:rsidRDefault="00F90BDC">
      <w:r xmlns:w="http://schemas.openxmlformats.org/wordprocessingml/2006/main">
        <w:t xml:space="preserve">১/ চিৰন্তন দৃষ্টিভংগীৰে জীয়াই থকা</w:t>
      </w:r>
    </w:p>
    <w:p w14:paraId="54378DD9" w14:textId="77777777" w:rsidR="00F90BDC" w:rsidRDefault="00F90BDC"/>
    <w:p w14:paraId="7249AC59" w14:textId="77777777" w:rsidR="00F90BDC" w:rsidRDefault="00F90BDC">
      <w:r xmlns:w="http://schemas.openxmlformats.org/wordprocessingml/2006/main">
        <w:t xml:space="preserve">২/ প্ৰলোভনৰ পৰা পলায়ন কৰা</w:t>
      </w:r>
    </w:p>
    <w:p w14:paraId="0F65CF77" w14:textId="77777777" w:rsidR="00F90BDC" w:rsidRDefault="00F90BDC"/>
    <w:p w14:paraId="4FD4C8E5" w14:textId="77777777" w:rsidR="00F90BDC" w:rsidRDefault="00F90BDC">
      <w:r xmlns:w="http://schemas.openxmlformats.org/wordprocessingml/2006/main">
        <w:t xml:space="preserve">১/ ইব্ৰী ১৩:১৪ - কিয়নো ইয়াত আমাৰ কোনো স্থায়ী নগৰ নাই, কিন্তু আমি আহিবলগীয়া নগৰখন বিচাৰো।</w:t>
      </w:r>
    </w:p>
    <w:p w14:paraId="312BC9AA" w14:textId="77777777" w:rsidR="00F90BDC" w:rsidRDefault="00F90BDC"/>
    <w:p w14:paraId="77E45BBE" w14:textId="77777777" w:rsidR="00F90BDC" w:rsidRDefault="00F90BDC">
      <w:r xmlns:w="http://schemas.openxmlformats.org/wordprocessingml/2006/main">
        <w:t xml:space="preserve">২/ ২ তীমথিয় ২:২২ - গতিকে যৌৱনকালৰ আবেগবোৰ পলাই যাওক আৰু নিৰ্মল হৃদয়ৰ পৰা প্ৰভুক আহ্বান কৰাসকলৰ সৈতে ধাৰ্মিকতা, বিশ্বাস, প্ৰেম আৰু শান্তিৰ পিছত লগা।</w:t>
      </w:r>
    </w:p>
    <w:p w14:paraId="0EA071D3" w14:textId="77777777" w:rsidR="00F90BDC" w:rsidRDefault="00F90BDC"/>
    <w:p w14:paraId="3C3B7169" w14:textId="77777777" w:rsidR="00F90BDC" w:rsidRDefault="00F90BDC">
      <w:r xmlns:w="http://schemas.openxmlformats.org/wordprocessingml/2006/main">
        <w:t xml:space="preserve">Luke 17:30 মানুহৰ পুত্ৰ প্ৰকাশ হোৱাৰ দিনতো এনে হ'ব।</w:t>
      </w:r>
    </w:p>
    <w:p w14:paraId="4F7AA71B" w14:textId="77777777" w:rsidR="00F90BDC" w:rsidRDefault="00F90BDC"/>
    <w:p w14:paraId="2F69881B" w14:textId="77777777" w:rsidR="00F90BDC" w:rsidRDefault="00F90BDC">
      <w:r xmlns:w="http://schemas.openxmlformats.org/wordprocessingml/2006/main">
        <w:t xml:space="preserve">যীচুৱে তেওঁৰ শিষ্যসকলক শিকাইছে যে তেওঁৰ উভতি অহা দিনটো নোহ আৰু লোটৰ দিনৰ দৰে হ’ব।</w:t>
      </w:r>
    </w:p>
    <w:p w14:paraId="7E9750B7" w14:textId="77777777" w:rsidR="00F90BDC" w:rsidRDefault="00F90BDC"/>
    <w:p w14:paraId="0E0085AD" w14:textId="77777777" w:rsidR="00F90BDC" w:rsidRDefault="00F90BDC">
      <w:r xmlns:w="http://schemas.openxmlformats.org/wordprocessingml/2006/main">
        <w:t xml:space="preserve">১/ প্ৰভুৰ দিন: তেওঁৰ উভতি অহাৰ বাবে আমাৰ হৃদয় প্ৰস্তুত কৰা</w:t>
      </w:r>
    </w:p>
    <w:p w14:paraId="451507CD" w14:textId="77777777" w:rsidR="00F90BDC" w:rsidRDefault="00F90BDC"/>
    <w:p w14:paraId="52D92807" w14:textId="77777777" w:rsidR="00F90BDC" w:rsidRDefault="00F90BDC">
      <w:r xmlns:w="http://schemas.openxmlformats.org/wordprocessingml/2006/main">
        <w:t xml:space="preserve">২/ অবিশ্বাসীৰ জগতত ধাৰ্মিকভাৱে জীয়াই থকা</w:t>
      </w:r>
    </w:p>
    <w:p w14:paraId="6FE1653D" w14:textId="77777777" w:rsidR="00F90BDC" w:rsidRDefault="00F90BDC"/>
    <w:p w14:paraId="34F5C70D" w14:textId="77777777" w:rsidR="00F90BDC" w:rsidRDefault="00F90BDC">
      <w:r xmlns:w="http://schemas.openxmlformats.org/wordprocessingml/2006/main">
        <w:t xml:space="preserve">১) ৰোমীয়া ১৩:১১-১৪ পদত: “তোমালোকে টোপনিৰ পৰা সাৰ পোৱাৰ সময় আহিল, এই বিষয়ে তোমালোকে জানো। কিয়নো আমি প্ৰথম বিশ্বাস কৰাতকৈ এতিয়া পৰিত্ৰাণ আমাৰ ওচৰত। ৰাতিটো বহু দূৰ গ’ল; দিনটো ওচৰ চাপি আহিছে। গতিকে আহক আমি অন্ধকাৰৰ কামবোৰ পেলাই দি পোহৰৰ কৱচ পিন্ধো। আহক আমি দিনৰ দৰে সঠিকভাৱে চলি যাওঁ, অৰ্জন আৰু মদ্যপানত নহয়, যৌন অনৈতিকতা আৰু কামুকতাত নহয়, কাজিয়া আৰু ঈৰ্ষাত নহয়।”</w:t>
      </w:r>
    </w:p>
    <w:p w14:paraId="53E21B28" w14:textId="77777777" w:rsidR="00F90BDC" w:rsidRDefault="00F90BDC"/>
    <w:p w14:paraId="2438BAC7" w14:textId="77777777" w:rsidR="00F90BDC" w:rsidRDefault="00F90BDC">
      <w:r xmlns:w="http://schemas.openxmlformats.org/wordprocessingml/2006/main">
        <w:t xml:space="preserve">২.১ থিচলনীকীয়া ৫:১-৫: “হে ভাইসকল, সময় আৰু ঋতুৰ বিষয়ে তোমালোকলৈ একো লিখাৰ প্ৰয়োজন নাই। কিয়নো তোমালোকে নিজেই সম্পূৰ্ণৰূপে জানিছা যে প্ৰভুৰ দিন ৰাতি চোৰৰ দৰে আহিব। মানুহে ‘শান্তি আৰু নিৰাপত্তা আছে’ বুলি কৈ থকাৰ সময়ত গৰ্ভৱতী মহিলাৰ ওপৰত প্ৰসৱৰ যন্ত্ৰণা অহাৰ দৰে হঠাতে তেওঁলোকৰ ওপৰত ধ্বংস আহিব, আৰু তেওঁলোকে সাৰি নাযায়। কিন্তু তোমালোক আন্ধাৰত নাই ভাইসকল, সেই দিনটোৰ বাবে তোমালোকক চোৰৰ দৰে আচৰিত কৰিবলৈ। কিয়নো তোমালোক সকলোৱে পোহৰৰ সন্তান, দিনৰ সন্তান। আমি ৰাতিৰ বা আন্ধাৰৰ নহয়। এতেকে আমি আনৰ দৰে শুব নালাগে, কিন্তু সজাগ হৈ থাকোঁ আৰু সচেতন হওঁ।”</w:t>
      </w:r>
    </w:p>
    <w:p w14:paraId="2F6237B1" w14:textId="77777777" w:rsidR="00F90BDC" w:rsidRDefault="00F90BDC"/>
    <w:p w14:paraId="65FF3B25" w14:textId="77777777" w:rsidR="00F90BDC" w:rsidRDefault="00F90BDC">
      <w:r xmlns:w="http://schemas.openxmlformats.org/wordprocessingml/2006/main">
        <w:t xml:space="preserve">Luke 17:31 সেই দিনা যি জনে ঘৰৰ ওপৰত আৰু ঘৰত তেওঁৰ বস্তু থাকিব, তেওঁ </w:t>
      </w:r>
      <w:r xmlns:w="http://schemas.openxmlformats.org/wordprocessingml/2006/main">
        <w:lastRenderedPageBreak xmlns:w="http://schemas.openxmlformats.org/wordprocessingml/2006/main"/>
      </w:r>
      <w:r xmlns:w="http://schemas.openxmlformats.org/wordprocessingml/2006/main">
        <w:t xml:space="preserve">তাক লৈ যাবলৈ নামি নাযাব;</w:t>
      </w:r>
    </w:p>
    <w:p w14:paraId="0B8CDCFA" w14:textId="77777777" w:rsidR="00F90BDC" w:rsidRDefault="00F90BDC"/>
    <w:p w14:paraId="360610D4" w14:textId="77777777" w:rsidR="00F90BDC" w:rsidRDefault="00F90BDC">
      <w:r xmlns:w="http://schemas.openxmlformats.org/wordprocessingml/2006/main">
        <w:t xml:space="preserve">সেইদিনা যীচুৱে আমাক সকীয়াই দিছে যে আমি যি ঠাইত আছো তাতেই থাকিবলৈ, যিয়েই নহওক কিয়।</w:t>
      </w:r>
    </w:p>
    <w:p w14:paraId="21C05CB9" w14:textId="77777777" w:rsidR="00F90BDC" w:rsidRDefault="00F90BDC"/>
    <w:p w14:paraId="6BB1F886" w14:textId="77777777" w:rsidR="00F90BDC" w:rsidRDefault="00F90BDC">
      <w:r xmlns:w="http://schemas.openxmlformats.org/wordprocessingml/2006/main">
        <w:t xml:space="preserve">১) বিশ্বাসত দৃঢ় হৈ থাকক: লূক ১৭:৩১ পদত যীচুৰ বাক্যই আমাক সোঁৱৰাই দিয়ে যে আমি বিশ্বাসত শিপাই থাকিবলৈ আৰু প্ৰভুৰ ওপৰত বিশ্বাস ৰাখিবলৈ, আমি সন্মুখীন হোৱা পৰীক্ষাৰ মাজতো।</w:t>
      </w:r>
    </w:p>
    <w:p w14:paraId="25982C49" w14:textId="77777777" w:rsidR="00F90BDC" w:rsidRDefault="00F90BDC"/>
    <w:p w14:paraId="59E7ACE2" w14:textId="77777777" w:rsidR="00F90BDC" w:rsidRDefault="00F90BDC">
      <w:r xmlns:w="http://schemas.openxmlformats.org/wordprocessingml/2006/main">
        <w:t xml:space="preserve">২) অনিশ্চয়তাত অটল হওক: লূক ১৭:৩১ পদত যীচুৰ বাক্যই আমাক জীৱনটো অনিশ্চিত যেন লাগিলেও তাতেই থাকিবলৈ আৰু বিশ্বাসী হৈ থাকিবলৈ আহ্বান জনাইছে।</w:t>
      </w:r>
    </w:p>
    <w:p w14:paraId="27E03511" w14:textId="77777777" w:rsidR="00F90BDC" w:rsidRDefault="00F90BDC"/>
    <w:p w14:paraId="5F609448" w14:textId="77777777" w:rsidR="00F90BDC" w:rsidRDefault="00F90BDC">
      <w:r xmlns:w="http://schemas.openxmlformats.org/wordprocessingml/2006/main">
        <w:t xml:space="preserve">১/ ইব্ৰী ১০:৩৫-৩৬ - গতিকে আপোনাৰ আত্মবিশ্বাস পেলাই নিদিব; ইয়াৰ সমৃদ্ধিশালী পুৰস্কাৰ পোৱা যাব। আপুনি অধ্যৱসায় কৰিব লাগিব যাতে যেতিয়া আপুনি ঈশ্বৰৰ ইচ্ছা পালন কৰিব তেতিয়া তেওঁ যি প্ৰতিজ্ঞা কৰিছে তাক আপুনি লাভ কৰিব।</w:t>
      </w:r>
    </w:p>
    <w:p w14:paraId="17257676" w14:textId="77777777" w:rsidR="00F90BDC" w:rsidRDefault="00F90BDC"/>
    <w:p w14:paraId="133E3A5A" w14:textId="77777777" w:rsidR="00F90BDC" w:rsidRDefault="00F90BDC">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55514BFC" w14:textId="77777777" w:rsidR="00F90BDC" w:rsidRDefault="00F90BDC"/>
    <w:p w14:paraId="2ADCF2B7" w14:textId="77777777" w:rsidR="00F90BDC" w:rsidRDefault="00F90BDC">
      <w:r xmlns:w="http://schemas.openxmlformats.org/wordprocessingml/2006/main">
        <w:t xml:space="preserve">লূক ১৭:৩২ লোটৰ পত্নীক স্মৰণ কৰা।</w:t>
      </w:r>
    </w:p>
    <w:p w14:paraId="79582D18" w14:textId="77777777" w:rsidR="00F90BDC" w:rsidRDefault="00F90BDC"/>
    <w:p w14:paraId="46C6F106" w14:textId="77777777" w:rsidR="00F90BDC" w:rsidRDefault="00F90BDC">
      <w:r xmlns:w="http://schemas.openxmlformats.org/wordprocessingml/2006/main">
        <w:t xml:space="preserve">এই অংশটো যীচুৰ পৰা পিছলৈ ঘূৰি চোৱাৰ বিপদৰ বিষয়ে দিয়া সতৰ্কবাণী। তেওঁ লোটৰ পত্নীৰ কাহিনী যিয়ে পিছলৈ ঘূৰি চাই নিমখৰ স্তম্ভলৈ ৰূপান্তৰিত হ’ল।</w:t>
      </w:r>
    </w:p>
    <w:p w14:paraId="59193E08" w14:textId="77777777" w:rsidR="00F90BDC" w:rsidRDefault="00F90BDC"/>
    <w:p w14:paraId="386DA45B" w14:textId="77777777" w:rsidR="00F90BDC" w:rsidRDefault="00F90BDC">
      <w:r xmlns:w="http://schemas.openxmlformats.org/wordprocessingml/2006/main">
        <w:t xml:space="preserve">১/ "পিছলৈ চোৱাৰ বিপদ"।</w:t>
      </w:r>
    </w:p>
    <w:p w14:paraId="6146FCAA" w14:textId="77777777" w:rsidR="00F90BDC" w:rsidRDefault="00F90BDC"/>
    <w:p w14:paraId="7B57FC24" w14:textId="77777777" w:rsidR="00F90BDC" w:rsidRDefault="00F90BDC">
      <w:r xmlns:w="http://schemas.openxmlformats.org/wordprocessingml/2006/main">
        <w:t xml:space="preserve">২/ "আজ্ঞাকাৰীতাৰ শক্তি: লোটৰ পত্নীৰ কাহিনী"।</w:t>
      </w:r>
    </w:p>
    <w:p w14:paraId="7970F0FA" w14:textId="77777777" w:rsidR="00F90BDC" w:rsidRDefault="00F90BDC"/>
    <w:p w14:paraId="7CD9A96B" w14:textId="77777777" w:rsidR="00F90BDC" w:rsidRDefault="00F90BDC">
      <w:r xmlns:w="http://schemas.openxmlformats.org/wordprocessingml/2006/main">
        <w:t xml:space="preserve">আগত থকা </w:t>
      </w:r>
      <w:r xmlns:w="http://schemas.openxmlformats.org/wordprocessingml/2006/main">
        <w:t xml:space="preserve">দৌৰত সহনশীলতাৰে দৌৰো আহক।" </w:t>
      </w:r>
      <w:r xmlns:w="http://schemas.openxmlformats.org/wordprocessingml/2006/main">
        <w:lastRenderedPageBreak xmlns:w="http://schemas.openxmlformats.org/wordprocessingml/2006/main"/>
      </w:r>
      <w:r xmlns:w="http://schemas.openxmlformats.org/wordprocessingml/2006/main">
        <w:t xml:space="preserve">আমাৰ বিশ্বাসৰ প্ৰতিষ্ঠাপক আৰু সিদ্ধকাৰী যীচুৰ ফালে চাই, যিজনে তেওঁৰ সন্মুখত ৰখা আনন্দৰ বাবে লাজক তুচ্ছজ্ঞান কৰি ক্ৰুচ সহ্য কৰিছিল আৰু ঈশ্বৰৰ সিংহাসনৰ সোঁহাতে বহি আছে।"</w:t>
      </w:r>
    </w:p>
    <w:p w14:paraId="45455ECA" w14:textId="77777777" w:rsidR="00F90BDC" w:rsidRDefault="00F90BDC"/>
    <w:p w14:paraId="11523B09" w14:textId="77777777" w:rsidR="00F90BDC" w:rsidRDefault="00F90BDC">
      <w:r xmlns:w="http://schemas.openxmlformats.org/wordprocessingml/2006/main">
        <w:t xml:space="preserve">২) ৰোমীয়া ৮:১৩-১৪ "কিয়নো যদি তোমালোকে মাংসৰ অনুসাৰে জীয়াই থকা তোমালোক মৰিব, কিন্তু আত্মাৰ দ্বাৰাই যদি শৰীৰৰ কৰ্মক হত্যা কৰা, তেন্তে তুমি জীয়াই থাকিবা। ঈশ্বৰৰ আত্মাৰ দ্বাৰা পৰিচালিত হোৱা সকলোৰে বাবে।" ঈশ্বৰৰ পুত্ৰ।"</w:t>
      </w:r>
    </w:p>
    <w:p w14:paraId="1AAF7EF8" w14:textId="77777777" w:rsidR="00F90BDC" w:rsidRDefault="00F90BDC"/>
    <w:p w14:paraId="59A6BA7F" w14:textId="77777777" w:rsidR="00F90BDC" w:rsidRDefault="00F90BDC">
      <w:r xmlns:w="http://schemas.openxmlformats.org/wordprocessingml/2006/main">
        <w:t xml:space="preserve">Luke 17:33 যি কোনোৱে নিজৰ প্ৰাণ ৰক্ষা কৰিব বিচাৰে, তেওঁ হেৰুৱাব; আৰু যিয়ে নিজৰ প্ৰাণ হেৰুৱাব, তেওঁ তাক ৰক্ষা কৰিব।</w:t>
      </w:r>
    </w:p>
    <w:p w14:paraId="6C4D8223" w14:textId="77777777" w:rsidR="00F90BDC" w:rsidRDefault="00F90BDC"/>
    <w:p w14:paraId="7486570C" w14:textId="77777777" w:rsidR="00F90BDC" w:rsidRDefault="00F90BDC">
      <w:r xmlns:w="http://schemas.openxmlformats.org/wordprocessingml/2006/main">
        <w:t xml:space="preserve">যিয়ে আত্মৰক্ষাত মনোনিৱেশ কৰে তেওঁ শেষত ধ্বংস হ’ব, আনহাতে যিসকলে নিজকে বলিদান দিয়ে তেওঁলোকৰ পৰিত্ৰাণ পোৱা যাব।</w:t>
      </w:r>
    </w:p>
    <w:p w14:paraId="60C65B92" w14:textId="77777777" w:rsidR="00F90BDC" w:rsidRDefault="00F90BDC"/>
    <w:p w14:paraId="34B3E5C1" w14:textId="77777777" w:rsidR="00F90BDC" w:rsidRDefault="00F90BDC">
      <w:r xmlns:w="http://schemas.openxmlformats.org/wordprocessingml/2006/main">
        <w:t xml:space="preserve">১/ আত্মত্যাগৰ বিৰোধ: এৰি দি নিজকে ভাল পাবলৈ শিকা</w:t>
      </w:r>
    </w:p>
    <w:p w14:paraId="7481DE4C" w14:textId="77777777" w:rsidR="00F90BDC" w:rsidRDefault="00F90BDC"/>
    <w:p w14:paraId="353A0ADD" w14:textId="77777777" w:rsidR="00F90BDC" w:rsidRDefault="00F90BDC">
      <w:r xmlns:w="http://schemas.openxmlformats.org/wordprocessingml/2006/main">
        <w:t xml:space="preserve">২/ হাৰ মানি যোৱাৰ শক্তি: আত্মসমৰ্পণৰ জৰিয়তে প্ৰকৃত জীৱন কেনেকৈ বিচাৰি পাব পাৰি</w:t>
      </w:r>
    </w:p>
    <w:p w14:paraId="0EBF8081" w14:textId="77777777" w:rsidR="00F90BDC" w:rsidRDefault="00F90BDC"/>
    <w:p w14:paraId="63B17B86" w14:textId="77777777" w:rsidR="00F90BDC" w:rsidRDefault="00F90BDC">
      <w:r xmlns:w="http://schemas.openxmlformats.org/wordprocessingml/2006/main">
        <w:t xml:space="preserve">১/ মাৰ্ক ৮:৩৪-৩৮ - নিজকে অস্বীকাৰ কৰি নিজৰ ক্ৰুচ তুলি ল'বলৈ যীচুৰ আহ্বান।</w:t>
      </w:r>
    </w:p>
    <w:p w14:paraId="2ADCB965" w14:textId="77777777" w:rsidR="00F90BDC" w:rsidRDefault="00F90BDC"/>
    <w:p w14:paraId="70C118E0" w14:textId="77777777" w:rsidR="00F90BDC" w:rsidRDefault="00F90BDC">
      <w:r xmlns:w="http://schemas.openxmlformats.org/wordprocessingml/2006/main">
        <w:t xml:space="preserve">২/ মথি ১৬:২৪-২৭ - যীচুৱে তেওঁক অনুসৰণ কৰাৰ অৰ্থ কি সেই বিষয়ে দিয়া সতৰ্কবাণী।</w:t>
      </w:r>
    </w:p>
    <w:p w14:paraId="3AE44AA0" w14:textId="77777777" w:rsidR="00F90BDC" w:rsidRDefault="00F90BDC"/>
    <w:p w14:paraId="630FC2B3" w14:textId="77777777" w:rsidR="00F90BDC" w:rsidRDefault="00F90BDC">
      <w:r xmlns:w="http://schemas.openxmlformats.org/wordprocessingml/2006/main">
        <w:t xml:space="preserve">Luke 17:34 মই তোমালোকক কওঁ, সেই নিশা দুজন মানুহ একে বিচনাত থাকিব; এজনক লোৱা হ’ব আৰু আনজনক এৰি দিয়া হ’ব।”</w:t>
      </w:r>
    </w:p>
    <w:p w14:paraId="6EAD406A" w14:textId="77777777" w:rsidR="00F90BDC" w:rsidRDefault="00F90BDC"/>
    <w:p w14:paraId="078D1839" w14:textId="77777777" w:rsidR="00F90BDC" w:rsidRDefault="00F90BDC">
      <w:r xmlns:w="http://schemas.openxmlformats.org/wordprocessingml/2006/main">
        <w:t xml:space="preserve">দুখন একক বিচনাত ভাগ কৰা হ’ব: এটা লৈ যোৱা হ’ব আৰু আনখন এৰি দিয়া হ’ব।</w:t>
      </w:r>
    </w:p>
    <w:p w14:paraId="4AE703F8" w14:textId="77777777" w:rsidR="00F90BDC" w:rsidRDefault="00F90BDC"/>
    <w:p w14:paraId="1B9022F4" w14:textId="77777777" w:rsidR="00F90BDC" w:rsidRDefault="00F90BDC">
      <w:r xmlns:w="http://schemas.openxmlformats.org/wordprocessingml/2006/main">
        <w:t xml:space="preserve">১/ বিচাৰৰ দ্বৈততা: ঈশ্বৰে অতীতৰ ৰূপ কেনেকৈ দেখে</w:t>
      </w:r>
    </w:p>
    <w:p w14:paraId="0399A6AA" w14:textId="77777777" w:rsidR="00F90BDC" w:rsidRDefault="00F90BDC"/>
    <w:p w14:paraId="389B67D4" w14:textId="77777777" w:rsidR="00F90BDC" w:rsidRDefault="00F90BDC">
      <w:r xmlns:w="http://schemas.openxmlformats.org/wordprocessingml/2006/main">
        <w:t xml:space="preserve">২/ বিশ্বাসী আৰু অবিশ্বাসীসকলৰ দৃষ্টান্ত: ঈশ্বৰৰ আজ্ঞা পালন কৰি চলি থকা</w:t>
      </w:r>
    </w:p>
    <w:p w14:paraId="3CEAFFF7" w14:textId="77777777" w:rsidR="00F90BDC" w:rsidRDefault="00F90BDC"/>
    <w:p w14:paraId="1E6A794E" w14:textId="77777777" w:rsidR="00F90BDC" w:rsidRDefault="00F90BDC">
      <w:r xmlns:w="http://schemas.openxmlformats.org/wordprocessingml/2006/main">
        <w:t xml:space="preserve">১/ মথি ২৪:৪০-৪১ - “তেতিয়া দুজন মানুহ পথাৰত থাকিব; এটা লোৱা হ’ব আৰু এজনক এৰি দিয়া হ’ব। এতেকে সজাগ থাকা, কিয়নো তোমালোকৰ প্ৰভু কোন দিনা আহিব, তোমালোকে নাজানা।”</w:t>
      </w:r>
    </w:p>
    <w:p w14:paraId="75BC5F41" w14:textId="77777777" w:rsidR="00F90BDC" w:rsidRDefault="00F90BDC"/>
    <w:p w14:paraId="569F2A1C" w14:textId="77777777" w:rsidR="00F90BDC" w:rsidRDefault="00F90BDC">
      <w:r xmlns:w="http://schemas.openxmlformats.org/wordprocessingml/2006/main">
        <w:t xml:space="preserve">২/ মথি ২৫:৩১-৩৪ - “যেতিয়া মানুহৰ পুত্ৰ তেওঁৰ মহিমাৰে আহিব আৰু তেওঁৰ লগত সকলো পবিত্ৰ স্বৰ্গদূত আহিব, তেতিয়া তেওঁ নিজৰ মহিমাৰ সিংহাসনত বহিব। সকলো জাতি তেওঁৰ সন্মুখত গোট খাব আৰু তেওঁ তেওঁলোকক ইজনে সিজনৰ পৰা পৃথক কৰিব, যেনেকৈ এজন মেৰপালকে ছাগলীৰ পৰা নিজৰ ভেড়াক বিভাজিত কৰে। আৰু তেওঁ ভেড়াবোৰক নিজৰ সোঁহাতে ৰাখিব, কিন্তু ছাগলীবোৰ বাওঁহাতে। তেতিয়া ৰজাই সোঁহাতে থকাসকলক ক'ব, 'হে মোৰ পিতৃৰ ধন্যসকল আহক, জগতৰ জন্মৰ পৰাই তোমালোকৰ বাবে প্ৰস্তুত কৰা ৰাজ্যখনৰ অধিকাৰী হওক।'</w:t>
      </w:r>
    </w:p>
    <w:p w14:paraId="331F6AC9" w14:textId="77777777" w:rsidR="00F90BDC" w:rsidRDefault="00F90BDC"/>
    <w:p w14:paraId="57506919" w14:textId="77777777" w:rsidR="00F90BDC" w:rsidRDefault="00F90BDC">
      <w:r xmlns:w="http://schemas.openxmlformats.org/wordprocessingml/2006/main">
        <w:t xml:space="preserve">Luke 17:35 দুগৰাকী মহিলাই একেলগে পিহিব; এজনক লৈ যোৱা হ’ব আৰু আনজনক এৰি দিয়া হ’ব।”</w:t>
      </w:r>
    </w:p>
    <w:p w14:paraId="42DCDA3E" w14:textId="77777777" w:rsidR="00F90BDC" w:rsidRDefault="00F90BDC"/>
    <w:p w14:paraId="2DAD6786" w14:textId="77777777" w:rsidR="00F90BDC" w:rsidRDefault="00F90BDC">
      <w:r xmlns:w="http://schemas.openxmlformats.org/wordprocessingml/2006/main">
        <w:t xml:space="preserve">দুজন মানুহক বিচাৰত লোৱা হ’ব, এজনক পৰিত্ৰাণ পাবলৈ আৰু এজনক পিছ পৰি থাকিবলৈ।</w:t>
      </w:r>
    </w:p>
    <w:p w14:paraId="706941D7" w14:textId="77777777" w:rsidR="00F90BDC" w:rsidRDefault="00F90BDC"/>
    <w:p w14:paraId="110FBDDC" w14:textId="77777777" w:rsidR="00F90BDC" w:rsidRDefault="00F90BDC">
      <w:r xmlns:w="http://schemas.openxmlformats.org/wordprocessingml/2006/main">
        <w:t xml:space="preserve">১: আমি আমাৰ বিচাৰৰ দিনটোৰ বাবে সদায় সাজু হৈ থকা উচিত আৰু ঈশ্বৰৰ ওচৰত থকা উচিত।</w:t>
      </w:r>
    </w:p>
    <w:p w14:paraId="23F35200" w14:textId="77777777" w:rsidR="00F90BDC" w:rsidRDefault="00F90BDC"/>
    <w:p w14:paraId="489DA2DD" w14:textId="77777777" w:rsidR="00F90BDC" w:rsidRDefault="00F90BDC">
      <w:r xmlns:w="http://schemas.openxmlformats.org/wordprocessingml/2006/main">
        <w:t xml:space="preserve">২: আমাৰ পৰিস্থিতি যিয়েই নহওক কিয়, ঈশ্বৰৰ সকলোৰে বাবে এটা পৰিকল্পনা আছে আৰু সেই অনুসৰি আমাৰ বিচাৰ কৰিব।</w:t>
      </w:r>
    </w:p>
    <w:p w14:paraId="627DE275" w14:textId="77777777" w:rsidR="00F90BDC" w:rsidRDefault="00F90BDC"/>
    <w:p w14:paraId="12658B1B" w14:textId="77777777" w:rsidR="00F90BDC" w:rsidRDefault="00F90BDC">
      <w:r xmlns:w="http://schemas.openxmlformats.org/wordprocessingml/2006/main">
        <w:t xml:space="preserve">১: মথি ২৪:৪০-৪১ “তেতিয়া দুজন মানুহ পথাৰত থাকিব; এটা লোৱা হ’ব আৰু এজনক এৰি দিয়া হ’ব। দুগৰাকী মহিলাই মিলত পিহিব; এজনক লোৱা হ’ব আৰু এজনক এৰি দিয়া হ’ব।”</w:t>
      </w:r>
    </w:p>
    <w:p w14:paraId="5C965429" w14:textId="77777777" w:rsidR="00F90BDC" w:rsidRDefault="00F90BDC"/>
    <w:p w14:paraId="0E27A26E" w14:textId="77777777" w:rsidR="00F90BDC" w:rsidRDefault="00F90BDC">
      <w:r xmlns:w="http://schemas.openxmlformats.org/wordprocessingml/2006/main">
        <w:t xml:space="preserve">২: ২ কৰিন্থীয়া ৫:১০ “কিয়নো আমি সকলোৱে খ্ৰীষ্টৰ বিচাৰ আসনৰ সন্মুখত উপস্থিত হ’ব লাগিব, যাতে প্ৰত্যেকেই শৰীৰত যি কৰিলে, সেয়া ভাল হওক বা বেয়া হওক।”</w:t>
      </w:r>
    </w:p>
    <w:p w14:paraId="218F2144" w14:textId="77777777" w:rsidR="00F90BDC" w:rsidRDefault="00F90BDC"/>
    <w:p w14:paraId="0AFBF63D" w14:textId="77777777" w:rsidR="00F90BDC" w:rsidRDefault="00F90BDC">
      <w:r xmlns:w="http://schemas.openxmlformats.org/wordprocessingml/2006/main">
        <w:t xml:space="preserve">Luke 17:36 দুজন মানুহ পথাৰত থাকিব; এজনক লৈ যোৱা হ’ব আৰু আনজনক এৰি দিয়া হ’ব।”</w:t>
      </w:r>
    </w:p>
    <w:p w14:paraId="7F222F0A" w14:textId="77777777" w:rsidR="00F90BDC" w:rsidRDefault="00F90BDC"/>
    <w:p w14:paraId="5D738B44" w14:textId="77777777" w:rsidR="00F90BDC" w:rsidRDefault="00F90BDC">
      <w:r xmlns:w="http://schemas.openxmlformats.org/wordprocessingml/2006/main">
        <w:t xml:space="preserve">দুজন পুৰুষৰ বিপৰীত অভিজ্ঞতা থাকিব, এজনক লৈ যোৱা হ’ব আৰু আনজনক এৰি দিয়া হ’ব।</w:t>
      </w:r>
    </w:p>
    <w:p w14:paraId="34B29AA0" w14:textId="77777777" w:rsidR="00F90BDC" w:rsidRDefault="00F90BDC"/>
    <w:p w14:paraId="42E2CDAF" w14:textId="77777777" w:rsidR="00F90BDC" w:rsidRDefault="00F90BDC">
      <w:r xmlns:w="http://schemas.openxmlformats.org/wordprocessingml/2006/main">
        <w:t xml:space="preserve">১/ অভাৱনীয় পৰিস্থিতিৰ বাবে সাজু হোৱাৰ গুৰুত্ব।</w:t>
      </w:r>
    </w:p>
    <w:p w14:paraId="11F97916" w14:textId="77777777" w:rsidR="00F90BDC" w:rsidRDefault="00F90BDC"/>
    <w:p w14:paraId="2AA6F18C" w14:textId="77777777" w:rsidR="00F90BDC" w:rsidRDefault="00F90BDC">
      <w:r xmlns:w="http://schemas.openxmlformats.org/wordprocessingml/2006/main">
        <w:t xml:space="preserve">২/ আমাৰ জীৱনত প্ৰকাশ পোৱা ঈশ্বৰৰ ইচ্ছাৰ শক্তি।</w:t>
      </w:r>
    </w:p>
    <w:p w14:paraId="618D564F" w14:textId="77777777" w:rsidR="00F90BDC" w:rsidRDefault="00F90BDC"/>
    <w:p w14:paraId="0634F55C" w14:textId="77777777" w:rsidR="00F90BDC" w:rsidRDefault="00F90BDC">
      <w:r xmlns:w="http://schemas.openxmlformats.org/wordprocessingml/2006/main">
        <w:t xml:space="preserve">১/ মথি ২৫:১-১৩ - দহ কুমাৰীৰ দৃষ্টান্ত।</w:t>
      </w:r>
    </w:p>
    <w:p w14:paraId="38B58A09" w14:textId="77777777" w:rsidR="00F90BDC" w:rsidRDefault="00F90BDC"/>
    <w:p w14:paraId="277D5D47" w14:textId="77777777" w:rsidR="00F90BDC" w:rsidRDefault="00F90BDC">
      <w:r xmlns:w="http://schemas.openxmlformats.org/wordprocessingml/2006/main">
        <w:t xml:space="preserve">২/ যাকোব ৪:১৩-১৫ - জ্ঞান আৰু নম্ৰতাৰে ভৱিষ্যতৰ পৰিকল্পনা কৰা।</w:t>
      </w:r>
    </w:p>
    <w:p w14:paraId="0F7036C0" w14:textId="77777777" w:rsidR="00F90BDC" w:rsidRDefault="00F90BDC"/>
    <w:p w14:paraId="5EF121F0" w14:textId="77777777" w:rsidR="00F90BDC" w:rsidRDefault="00F90BDC">
      <w:r xmlns:w="http://schemas.openxmlformats.org/wordprocessingml/2006/main">
        <w:t xml:space="preserve">Luke 17:37 তেতিয়া তেওঁলোকে তেওঁক ক’লে, “হে প্ৰভু ক’ত?” তেওঁ তেওঁলোকক ক’লে, “য’তেই মৃতদেহ আছে, তাতেই ঈগলবোৰ গোট খাব।”</w:t>
      </w:r>
    </w:p>
    <w:p w14:paraId="63AFEB3F" w14:textId="77777777" w:rsidR="00F90BDC" w:rsidRDefault="00F90BDC"/>
    <w:p w14:paraId="6EE0C1C6" w14:textId="77777777" w:rsidR="00F90BDC" w:rsidRDefault="00F90BDC">
      <w:r xmlns:w="http://schemas.openxmlformats.org/wordprocessingml/2006/main">
        <w:t xml:space="preserve">যীচুৱে তেওঁৰ অনুগামীসকলক কৈছে যে য’তেই শৰীৰ থাকিব, তাতেই ঈগল আহিব।</w:t>
      </w:r>
    </w:p>
    <w:p w14:paraId="3F76CCBB" w14:textId="77777777" w:rsidR="00F90BDC" w:rsidRDefault="00F90BDC"/>
    <w:p w14:paraId="4B98E8E4" w14:textId="77777777" w:rsidR="00F90BDC" w:rsidRDefault="00F90BDC">
      <w:r xmlns:w="http://schemas.openxmlformats.org/wordprocessingml/2006/main">
        <w:t xml:space="preserve">১/ ঈশ্বৰৰ আহ্বান: আমাৰ প্ৰভুৰ আমন্ত্ৰণৰ প্ৰতি সঁহাৰি জনোৱা</w:t>
      </w:r>
    </w:p>
    <w:p w14:paraId="442B4D31" w14:textId="77777777" w:rsidR="00F90BDC" w:rsidRDefault="00F90BDC"/>
    <w:p w14:paraId="4C3D2CE3" w14:textId="77777777" w:rsidR="00F90BDC" w:rsidRDefault="00F90BDC">
      <w:r xmlns:w="http://schemas.openxmlformats.org/wordprocessingml/2006/main">
        <w:t xml:space="preserve">২/ গোট খোৱাৰ শক্তি: আমাক ইজনে সিজনৰ কিয় প্ৰয়োজন</w:t>
      </w:r>
    </w:p>
    <w:p w14:paraId="61EFE35E" w14:textId="77777777" w:rsidR="00F90BDC" w:rsidRDefault="00F90BDC"/>
    <w:p w14:paraId="4AF2845C" w14:textId="77777777" w:rsidR="00F90BDC" w:rsidRDefault="00F90BDC">
      <w:r xmlns:w="http://schemas.openxmlformats.org/wordprocessingml/2006/main">
        <w:t xml:space="preserve">১/ যোহন ১৫:৫ - “মই দ্ৰাক্ষাৰস; তোমালোকেই ডালবোৰ। যি কোনো মোৰ মাজত আৰু মই তেওঁৰ মাজত থাকে, তেওঁৱেই বহু ফল দিয়ে, কিয়নো মোৰ বাহিৰে তোমালোকে একো কৰিব নোৱাৰা।”</w:t>
      </w:r>
    </w:p>
    <w:p w14:paraId="54CC96E3" w14:textId="77777777" w:rsidR="00F90BDC" w:rsidRDefault="00F90BDC"/>
    <w:p w14:paraId="47C557A8" w14:textId="77777777" w:rsidR="00F90BDC" w:rsidRDefault="00F90BDC">
      <w:r xmlns:w="http://schemas.openxmlformats.org/wordprocessingml/2006/main">
        <w:t xml:space="preserve">২) ইব্ৰী ১০:২৫ - “আৰু আমি পৰস্পৰে প্ৰেম আৰু সৎকৰ্মৰ প্ৰতি কেনেকৈ উত্তেজিত কৰিব পাৰি সেই বিষয়ে বিবেচনা কৰোঁহঁক।”</w:t>
      </w:r>
    </w:p>
    <w:p w14:paraId="78C0B606" w14:textId="77777777" w:rsidR="00F90BDC" w:rsidRDefault="00F90BDC"/>
    <w:p w14:paraId="02103CED" w14:textId="77777777" w:rsidR="00F90BDC" w:rsidRDefault="00F90BDC">
      <w:r xmlns:w="http://schemas.openxmlformats.org/wordprocessingml/2006/main">
        <w:t xml:space="preserve">লূক ১৮ পদত প্ৰাৰ্থনা, নম্ৰতা আৰু তেওঁক অনুসৰণ কৰাৰ খৰচৰ বিষয়ে যীচুৰ শিক্ষা আছে। ইয়াত </w:t>
      </w:r>
      <w:r xmlns:w="http://schemas.openxmlformats.org/wordprocessingml/2006/main">
        <w:lastRenderedPageBreak xmlns:w="http://schemas.openxmlformats.org/wordprocessingml/2006/main"/>
      </w:r>
      <w:r xmlns:w="http://schemas.openxmlformats.org/wordprocessingml/2006/main">
        <w:t xml:space="preserve">অটল বিধৱা আৰু ফৰীচী আৰু কৰ সংগ্ৰাহকৰ দৃষ্টান্তৰ লগতে এজন ধনী শাসকৰ সৈতে যীচুৱে কৰা যোগাযোগ আৰু তেওঁৰ মৃত্যুৰ ভৱিষ্যদ্বাণী অন্তৰ্ভুক্ত কৰা হৈছে।</w:t>
      </w:r>
    </w:p>
    <w:p w14:paraId="43FDF171" w14:textId="77777777" w:rsidR="00F90BDC" w:rsidRDefault="00F90BDC"/>
    <w:p w14:paraId="00244F61" w14:textId="77777777" w:rsidR="00F90BDC" w:rsidRDefault="00F90BDC">
      <w:r xmlns:w="http://schemas.openxmlformats.org/wordprocessingml/2006/main">
        <w:t xml:space="preserve">১ম অনুচ্ছেদ: অধ্যায়টোৰ আৰম্ভণিতে যীচুৱে তেওঁৰ শিষ্যসকলক এটা দৃষ্টান্ত ক’লে যাতে তেওঁলোকে সদায় প্ৰাৰ্থনা কৰিব লাগে আৰু হাৰ নামানিব লাগে। এই দৃষ্টান্তত এগৰাকী অটল বিধৱাই নিজৰ বিৰোধীৰ বিৰুদ্ধে ন্যায় বিচাৰি এজন অন্যায় বিচাৰকৰ ওচৰলৈ আহি থাকে। যদিও প্ৰথম অৱস্থাত অনিচ্ছুক আছিল, ন্যায়াধীশে অৱশেষত তাইক ন্যায় প্ৰদান কৰে যাতে তাই নিজৰ অধ্যৱসায়ত তেওঁক ক্লান্ত নকৰে। যীচুৱে এই কাহিনী ব্যৱহাৰ কৰি ঈশ্বৰৰ চূড়ান্ত ন্যায়ৰ ওপৰত অহৰহ প্ৰাৰ্থনা আৰু বিশ্বাসক উৎসাহিত কৰিছে (লূক ১৮:১-৮)। তাৰ পিছত তেওঁ প্ৰাৰ্থনা কৰিবলৈ মন্দিৰলৈ যোৱা দুজন মানুহৰ বিষয়ে আন এটা দৃষ্টান্ত কয় - এজন ফৰীচী আৰু আনজন কৰ সংগ্ৰাহক। ফৰীচীজনে গৌৰৱেৰে ঈশ্বৰক ধন্যবাদ জনাইছিল যে তেওঁ আন মানুহৰ দৰে নহয়—ডকাইত, দুষ্টকৰ্মী, ব্যভিচাৰী—বা আনকি এই কৰ সংগ্ৰাহকৰ দৰে নহয়, কৰ সংগ্ৰাহকে দূৰৈত থিয় হৈ থকাৰ সময়ত তেওঁ স্বৰ্গলৈও নাচাব কিন্তু বুকুত কোবাই ক’লে ‘ঈশ্বৰে মোক পাপীক দয়া কৰক।’ যীচুৱে আত্মধাৰ্মিকতাৰ ওপৰত নম্ৰতা কৰ সংগ্ৰাহকক প্ৰশংসা কৰিছিল ফৰীচীয়ে কৈছিল যে সকলোৱে নিজকে উন্নীত কৰে তেওঁ নম্ৰ হ'ব যিয়ে নিজকে নম্ৰ কৰে তেওঁক উচ্চ কৰা হ'ব (লূক ১৮:৯-১৪)।</w:t>
      </w:r>
    </w:p>
    <w:p w14:paraId="0C05DFC2" w14:textId="77777777" w:rsidR="00F90BDC" w:rsidRDefault="00F90BDC"/>
    <w:p w14:paraId="5865CCB3" w14:textId="77777777" w:rsidR="00F90BDC" w:rsidRDefault="00F90BDC">
      <w:r xmlns:w="http://schemas.openxmlformats.org/wordprocessingml/2006/main">
        <w:t xml:space="preserve">২য় অনুচ্ছেদ: মানুহেও কেঁচুৱাক যীচুৰ ওচৰলৈ আনিছিল যাতে তেওঁ স্পৰ্শ কৰিব পাৰে কিন্তু যেতিয়া শিষ্যসকলে দেখিলে তেতিয়া তেওঁলোকে তেওঁলোকক তিৰস্কাৰ কৰিলে কিন্তু যীচুৱে ল’ৰা-ছোৱালীক মাতিলে আহি তেওঁক ক’লে ‘সৰু ল’ৰা-ছোৱালীক আহিবলৈ দিয়ক মই তেওঁলোকক বাধা নিদিওঁ ৰাজ্য ঈশ্বৰ এনেকুৱা এইবোৰৰ অন্তৰ্গত সঁচাকৈয়ে মই আপোনালোকক কাৰোবাক কওঁ যি ৰাজ্য গ্ৰহণ নকৰে ঈশ্বৰক সৰু শিশুৰ দৰে কেতিয়াও নাযাব' শিশুসুলভ বিশ্বাসৰ প্ৰয়োজনীয়তাৰ ওপৰত গুৰুত্ব আৰোপ কৰি নম্ৰতাই ৰাজ্যত প্ৰৱেশ কৰে (লূক ১৮:১৫-১৭)। তাৰ পিছত এজন নিৰ্দিষ্ট শাসকে তেওঁক সুধিলে যে তেওঁ কি কৰিব লাগিব অনন্ত জীৱনৰ উত্তৰাধিকাৰী হ'ব যিয়ে আলোচনাৰ নেতৃত্ব দিলে শাসকে দাবী কৰা আজ্ঞাবোৰ যৌৱনৰ পৰাই ৰাখিছিল যদিও যেতিয়া কোৱা হৈছিল বিক্ৰী কৰা সকলো দিছিল দুখীয়াৰ ধন স্বৰ্গ অনুসৰণ কৰি তেওঁক অনুসৰণ কৰাটো অতি দুখী হৈ পৰিছিল কাৰণ আছিল অতি ধনী চিত্ৰকল্প প্ৰত্যাহ্বান ধন-সম্পত্তিৰ সত্য শিষ্যত্ব প্ৰতিশ্ৰুতি ৰাজ্য (লূক ১৮:১৮-২৫)। যেতিয়া শিষ্যসকলে প্ৰশ্ন কৰিছিল যে কোনে ৰক্ষা কৰিব পাৰে সঁহাৰি অসুবিধা ধনী ৰাজ্যত প্ৰৱেশ কৰাত ঈশ্বৰে উত্তৰ দিছিল যে কি অসম্ভৱ মানুহ সম্ভৱ ঈশ্বৰে পৰিত্ৰাণৰ ইংগিত দি শেষত ঈশ্বৰীয় কাৰ্য্য মানৱ প্ৰচেষ্টা কৃতিত্বৰ বাহিৰত অনুগ্ৰহ (লূক ১৮:২৬-২৭)।</w:t>
      </w:r>
    </w:p>
    <w:p w14:paraId="546AD239" w14:textId="77777777" w:rsidR="00F90BDC" w:rsidRDefault="00F90BDC"/>
    <w:p w14:paraId="210FB225" w14:textId="77777777" w:rsidR="00F90BDC" w:rsidRDefault="00F90BDC">
      <w:r xmlns:w="http://schemas.openxmlformats.org/wordprocessingml/2006/main">
        <w:t xml:space="preserve">তৃতীয় অনুচ্ছেদ: তাৰ পিছত পিতৰে আঙুলিয়াই দিলে যে তেওঁলোকে তেওঁক অনুসৰণ কৰিবলৈ তেওঁলোকৰ সকলোখিনি এৰি থৈ গৈছে। যাৰ উত্তৰত যীচুৱে সঁচাকৈয়ে ক’লে যে ৰাজ্যৰ বাবে ঘৰ বা পত্নী বা ভাই বা পিতৃ-মাতৃ বা সন্তান এৰি যোৱা কোনো নাই ঈশ্বৰ যিয়ে এই যুগত বহুগুণ লাভ কৰিব নোৱাৰিব বয়সত অনন্ত জীৱন আহি পুনৰ দৃঢ়তাৰে পুৰস্কাৰ ৰাজ্যৰ কাৰণে কৰা বলিদান বৰ্তমান ভৱিষ্যত জীৱন (লূক ১৮:২৮-৩০)। যিৰূচালেমৰ ফালে যাত্ৰা কৰি থাকোঁতে তেওঁ বাৰজনক একাষৰীয়া কৰি লৈ গ’ল যে তেওঁলোকে পুত্ৰ মানুহৰ বিষয়ে লিখা ভাববাদীসকলে সকলো কথা ক’লে যে অনা-ইহুদীসকলক গতাই দিয়াকে ধৰি উপহাস কৰা অপমানিত থু পেলোৱাৰ ওপৰত কোবাই হত্যা কৰা তৃতীয় দিনত পুনৰ উত্থান হোৱাৰ পিছতো স্পষ্ট ভৱিষ্যদ্বাণী কৰা সত্ত্বেও তেওঁলোকে এই কথাবোৰৰ অৰ্থ বুজিব পৰা নাছিল কাৰণ তেওঁলোকৰ পৰা লুকুৱাই ৰখা </w:t>
      </w:r>
      <w:r xmlns:w="http://schemas.openxmlformats.org/wordprocessingml/2006/main">
        <w:lastRenderedPageBreak xmlns:w="http://schemas.openxmlformats.org/wordprocessingml/2006/main"/>
      </w:r>
      <w:r xmlns:w="http://schemas.openxmlformats.org/wordprocessingml/2006/main">
        <w:t xml:space="preserve">হৈছিল তেওঁ কি কথা কৈছে নাজানে যিয়ে তেওঁলোকৰ সীমিত বুজাবুজিৰ ইংগিত দিয়ে যিয়ে সময়ত মচীহৰ মিছন উন্মোচন কৰে(লূক ১৮:৩১-৩৪)। শেষত অধ্যায়ৰ শেষত যিৰিহোৰ ওচৰত অন্ধ ভিক্ষাৰীক সুস্থ কৰি চিঞৰি উঠিল 'যীচু পুত্ৰ দায়ূদ মোক দয়া কৰক!' মানুহে তেওঁক তিৰস্কাৰ কৰাৰ পিছতো মনে মনে থাকক আৰু অধিক চিঞৰি উঠিল 'পুত্ৰ ডেভিদ মোক দয়া কৰক!' যীচুৱে বন্ধ কৰি মানুহক আনিবলৈ আদেশ দিলে তেওঁক সুধিলে যে তেওঁ কি বিচাৰে। তেওঁ ক'লে 'প্ৰভু মই চাব বিচাৰো।' যীচুৱে তেওঁক ক’লে, ‘তোমাৰ দৃষ্টি লাভ কৰা তোমাৰ বিশ্বাসে তোমাক সুস্থ কৰি তুলিছে।’ লগে লগে তেওঁ তেওঁৰ দৃষ্টিশক্তি লাভ কৰিলে যীচুৰ পিছে পিছে ঈশ্বৰৰ প্ৰশংসা কৰিলে সকলোৱে দেখিলে ইয়াক প্ৰশংসা কৰিলে ঈশ্বৰৰ প্ৰশংসা কৰিলে শাৰীৰিক দুখৰ ওপৰত ঈশ্বৰীয় মচীহৰ কৰ্তৃত্বক বুজাই শক্তি বিশ্বাসে নিৰাময় কঢ়িয়াই আনে (লূক ১৮:৩৫-৪৩)।</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আৰু তেওঁ তেওঁলোকক এই উদ্দেশ্যে এটা দৃষ্টান্ত ক’লে, যাতে মানুহে সদায় প্ৰাৰ্থনা কৰিব লাগে, আৰু অজ্ঞান নহয়;</w:t>
      </w:r>
    </w:p>
    <w:p w14:paraId="63076494" w14:textId="77777777" w:rsidR="00F90BDC" w:rsidRDefault="00F90BDC"/>
    <w:p w14:paraId="2DAA6905" w14:textId="77777777" w:rsidR="00F90BDC" w:rsidRDefault="00F90BDC">
      <w:r xmlns:w="http://schemas.openxmlformats.org/wordprocessingml/2006/main">
        <w:t xml:space="preserve">অটল বিধৱাৰ দৃষ্টান্তই আমাক সদায় প্ৰাৰ্থনা কৰিবলৈ আৰু হাৰ নামানিবলৈ উৎসাহিত কৰে।</w:t>
      </w:r>
    </w:p>
    <w:p w14:paraId="7D8BA3D4" w14:textId="77777777" w:rsidR="00F90BDC" w:rsidRDefault="00F90BDC"/>
    <w:p w14:paraId="7118F300" w14:textId="77777777" w:rsidR="00F90BDC" w:rsidRDefault="00F90BDC">
      <w:r xmlns:w="http://schemas.openxmlformats.org/wordprocessingml/2006/main">
        <w:t xml:space="preserve">১/ "প্ৰাৰ্থনাত অধ্যৱসায়ৰ শক্তি"।</w:t>
      </w:r>
    </w:p>
    <w:p w14:paraId="652F31EC" w14:textId="77777777" w:rsidR="00F90BDC" w:rsidRDefault="00F90BDC"/>
    <w:p w14:paraId="5E9B0C5D" w14:textId="77777777" w:rsidR="00F90BDC" w:rsidRDefault="00F90BDC">
      <w:r xmlns:w="http://schemas.openxmlformats.org/wordprocessingml/2006/main">
        <w:t xml:space="preserve">২/ "হাৰ নামানিব: অজ্ঞান নোহোৱাকৈ প্ৰাৰ্থনা কৰাৰ আশীৰ্বাদ"।</w:t>
      </w:r>
    </w:p>
    <w:p w14:paraId="7D363F9F" w14:textId="77777777" w:rsidR="00F90BDC" w:rsidRDefault="00F90BDC"/>
    <w:p w14:paraId="2533AFEC" w14:textId="77777777" w:rsidR="00F90BDC" w:rsidRDefault="00F90BDC">
      <w:r xmlns:w="http://schemas.openxmlformats.org/wordprocessingml/2006/main">
        <w:t xml:space="preserve">১/ যাকোব ৫:১৬ - "ধাৰ্ম্মিক ব্যক্তিৰ প্ৰাৰ্থনাই কাম কৰাৰ দৰে মহান শক্তি থাকে।"</w:t>
      </w:r>
    </w:p>
    <w:p w14:paraId="4AF0BFA2" w14:textId="77777777" w:rsidR="00F90BDC" w:rsidRDefault="00F90BDC"/>
    <w:p w14:paraId="10F48DF5" w14:textId="77777777" w:rsidR="00F90BDC" w:rsidRDefault="00F90BDC">
      <w:r xmlns:w="http://schemas.openxmlformats.org/wordprocessingml/2006/main">
        <w:t xml:space="preserve">২/ ৰোমীয়া ১২:১২ - "আশাত আনন্দ কৰা, দুখত ধৈৰ্য্য ধৰা, প্ৰাৰ্থনাত অহৰহ থাকক।"</w:t>
      </w:r>
    </w:p>
    <w:p w14:paraId="10F6BD42" w14:textId="77777777" w:rsidR="00F90BDC" w:rsidRDefault="00F90BDC"/>
    <w:p w14:paraId="64C74ADE" w14:textId="77777777" w:rsidR="00F90BDC" w:rsidRDefault="00F90BDC">
      <w:r xmlns:w="http://schemas.openxmlformats.org/wordprocessingml/2006/main">
        <w:t xml:space="preserve">Luke 18:2 তেওঁ ক’লে, “এখন নগৰত এজন বিচাৰক আছিল, যিজনে ঈশ্বৰক ভয় নকৰে আৰু মানুহক গুৰুত্ব নিদিলে।</w:t>
      </w:r>
    </w:p>
    <w:p w14:paraId="4C9001D6" w14:textId="77777777" w:rsidR="00F90BDC" w:rsidRDefault="00F90BDC"/>
    <w:p w14:paraId="4BA34AC1" w14:textId="77777777" w:rsidR="00F90BDC" w:rsidRDefault="00F90BDC">
      <w:r xmlns:w="http://schemas.openxmlformats.org/wordprocessingml/2006/main">
        <w:t xml:space="preserve">যীচুৱে এজন বিচাৰকৰ্ত্তাৰ বিষয়ে এটা দৃষ্টান্ত কৈছিল, যিজনে ঈশ্বৰত বিশ্বাস কৰা নাছিল আৰু মানুহৰ প্ৰতিও গুৰুত্ব নিদিছিল।</w:t>
      </w:r>
    </w:p>
    <w:p w14:paraId="5277AA0D" w14:textId="77777777" w:rsidR="00F90BDC" w:rsidRDefault="00F90BDC"/>
    <w:p w14:paraId="53C389B1" w14:textId="77777777" w:rsidR="00F90BDC" w:rsidRDefault="00F90BDC">
      <w:r xmlns:w="http://schemas.openxmlformats.org/wordprocessingml/2006/main">
        <w:t xml:space="preserve">১/ ঈশ্বৰে আমাক বিশ্বাস ৰাখিবলৈ আৰু দয়া দেখুৱাবলৈ আহ্বান জনাইছে</w:t>
      </w:r>
    </w:p>
    <w:p w14:paraId="0F862465" w14:textId="77777777" w:rsidR="00F90BDC" w:rsidRDefault="00F90BDC"/>
    <w:p w14:paraId="282EE90C" w14:textId="77777777" w:rsidR="00F90BDC" w:rsidRDefault="00F90BDC">
      <w:r xmlns:w="http://schemas.openxmlformats.org/wordprocessingml/2006/main">
        <w:t xml:space="preserve">২/ ভয় বা সন্দেহে সঠিক কাম কৰাৰ বাটত বাধাৰ সৃষ্টি কৰিবলৈ নিদিব</w:t>
      </w:r>
    </w:p>
    <w:p w14:paraId="2AAF273C" w14:textId="77777777" w:rsidR="00F90BDC" w:rsidRDefault="00F90BDC"/>
    <w:p w14:paraId="1C80F347" w14:textId="77777777" w:rsidR="00F90BDC" w:rsidRDefault="00F90BDC">
      <w:r xmlns:w="http://schemas.openxmlformats.org/wordprocessingml/2006/main">
        <w:t xml:space="preserve">১/ যাকোব ২:১৪-১৮ - মোৰ ভাই-ভনীসকল, যদি কোনোবাই বিশ্বাস কৰা বুলি দাবী কৰে কিন্তু কোনো কৰ্ম নাই, তেন্তে ইয়াৰ কি লাভ? এনে বিশ্বাসে তেওঁলোকক ৰক্ষা কৰিব পাৰিবনে?</w:t>
      </w:r>
    </w:p>
    <w:p w14:paraId="1A01B367" w14:textId="77777777" w:rsidR="00F90BDC" w:rsidRDefault="00F90BDC"/>
    <w:p w14:paraId="4E4C2A45"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5AFE6737" w14:textId="77777777" w:rsidR="00F90BDC" w:rsidRDefault="00F90BDC"/>
    <w:p w14:paraId="6CCA9420" w14:textId="77777777" w:rsidR="00F90BDC" w:rsidRDefault="00F90BDC">
      <w:r xmlns:w="http://schemas.openxmlformats.org/wordprocessingml/2006/main">
        <w:t xml:space="preserve">Luke 18:3 আৰু সেই নগৰত এগৰাকী বিধৱা আছিল; তেতিয়া তাই তেওঁৰ ওচৰলৈ আহি ক’লে, “মোৰ প্ৰতিপক্ষৰ প্ৰতিশোধ লোৱা।”</w:t>
      </w:r>
    </w:p>
    <w:p w14:paraId="32A18616" w14:textId="77777777" w:rsidR="00F90BDC" w:rsidRDefault="00F90BDC"/>
    <w:p w14:paraId="79A1DA92" w14:textId="77777777" w:rsidR="00F90BDC" w:rsidRDefault="00F90BDC">
      <w:r xmlns:w="http://schemas.openxmlformats.org/wordprocessingml/2006/main">
        <w:t xml:space="preserve">এই অংশত এগৰাকী বিধৱাৰ বিষয়ে কোৱা হৈছে যিয়ে যীচুক নিজৰ বিৰোধীৰ প্ৰতিশোধ ল’বলৈ অনুৰোধ কৰিছিল।</w:t>
      </w:r>
    </w:p>
    <w:p w14:paraId="514B1869" w14:textId="77777777" w:rsidR="00F90BDC" w:rsidRDefault="00F90BDC"/>
    <w:p w14:paraId="48F45A46" w14:textId="77777777" w:rsidR="00F90BDC" w:rsidRDefault="00F90BDC">
      <w:r xmlns:w="http://schemas.openxmlformats.org/wordprocessingml/2006/main">
        <w:t xml:space="preserve">১/ "বিশ্বাসৰ শক্তি: যীচুৰ ওচৰত এগৰাকী বিধৱাৰ অনুৰোধ"।</w:t>
      </w:r>
    </w:p>
    <w:p w14:paraId="6137F902" w14:textId="77777777" w:rsidR="00F90BDC" w:rsidRDefault="00F90BDC"/>
    <w:p w14:paraId="3B58A9CD" w14:textId="77777777" w:rsidR="00F90BDC" w:rsidRDefault="00F90BDC">
      <w:r xmlns:w="http://schemas.openxmlformats.org/wordprocessingml/2006/main">
        <w:t xml:space="preserve">২/ "অধ্যৱসায়ৰ শক্তি: প্ৰভুৰ ওচৰত এগৰাকী বিধৱাৰ আবেদন"।</w:t>
      </w:r>
    </w:p>
    <w:p w14:paraId="537702C6" w14:textId="77777777" w:rsidR="00F90BDC" w:rsidRDefault="00F90BDC"/>
    <w:p w14:paraId="17B255F3" w14:textId="77777777" w:rsidR="00F90BDC" w:rsidRDefault="00F90BDC">
      <w:r xmlns:w="http://schemas.openxmlformats.org/wordprocessingml/2006/main">
        <w:t xml:space="preserve">১/ মথি ৫:৫ - “ধন্য নম্ৰসকল, কিয়নো তেওঁলোকে পৃথিৱীৰ উত্তৰাধিকাৰী হ’ব।”</w:t>
      </w:r>
    </w:p>
    <w:p w14:paraId="2F9813F6" w14:textId="77777777" w:rsidR="00F90BDC" w:rsidRDefault="00F90BDC"/>
    <w:p w14:paraId="78427F2F" w14:textId="77777777" w:rsidR="00F90BDC" w:rsidRDefault="00F90BDC">
      <w:r xmlns:w="http://schemas.openxmlformats.org/wordprocessingml/2006/main">
        <w:t xml:space="preserve">২) হিতোপদেশ ২১:৩১ - “যুদ্ধৰ দিনত ঘোঁৰা সাজু হয়, কিন্তু নিৰাপত্তা প্ৰভুৰ পৰা।”</w:t>
      </w:r>
    </w:p>
    <w:p w14:paraId="2A161E78" w14:textId="77777777" w:rsidR="00F90BDC" w:rsidRDefault="00F90BDC"/>
    <w:p w14:paraId="2D9BA6C1" w14:textId="77777777" w:rsidR="00F90BDC" w:rsidRDefault="00F90BDC">
      <w:r xmlns:w="http://schemas.openxmlformats.org/wordprocessingml/2006/main">
        <w:t xml:space="preserve">Luke 18:4 তেওঁ কিছু সময়ৰ বাবে ইচ্ছা নকৰিলে, কিন্তু পাছত তেওঁ মনতে ক’লে, “মই যদিও ঈশ্বৰক ভয় নকৰো, আৰু মানুহক গুৰুত্ব নিদিওঁ;</w:t>
      </w:r>
    </w:p>
    <w:p w14:paraId="475906B1" w14:textId="77777777" w:rsidR="00F90BDC" w:rsidRDefault="00F90BDC"/>
    <w:p w14:paraId="3D628034" w14:textId="77777777" w:rsidR="00F90BDC" w:rsidRDefault="00F90BDC">
      <w:r xmlns:w="http://schemas.openxmlformats.org/wordprocessingml/2006/main">
        <w:t xml:space="preserve">অধ্যৱসায়ী বিধৱাৰ দৃষ্টান্তই প্ৰাৰ্থনাত অটল থকাৰ গুৰুত্বৰ বিষয়ে বুজাইছে।</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প্ৰাৰ্থনাত অধ্যৱসায়ৰ শক্তিয়ে পাহাৰক লৰচৰ কৰিব পাৰে আৰু স্বৰ্গৰ দুৱাৰ মুকলি কৰিব পাৰে।</w:t>
      </w:r>
    </w:p>
    <w:p w14:paraId="7A5FDC96" w14:textId="77777777" w:rsidR="00F90BDC" w:rsidRDefault="00F90BDC"/>
    <w:p w14:paraId="4A9E5B9B" w14:textId="77777777" w:rsidR="00F90BDC" w:rsidRDefault="00F90BDC">
      <w:r xmlns:w="http://schemas.openxmlformats.org/wordprocessingml/2006/main">
        <w:t xml:space="preserve">২: প্ৰাৰ্থনাত অটল হোৱাৰ গুৰুত্ব প্ৰদৰ্শন কৰিবলৈ আমি অটল বিধৱাৰ আদৰ্শ ব্যৱহাৰ কৰিব পাৰো।</w:t>
      </w:r>
    </w:p>
    <w:p w14:paraId="382D1F8D" w14:textId="77777777" w:rsidR="00F90BDC" w:rsidRDefault="00F90BDC"/>
    <w:p w14:paraId="362040AF" w14:textId="77777777" w:rsidR="00F90BDC" w:rsidRDefault="00F90BDC">
      <w:r xmlns:w="http://schemas.openxmlformats.org/wordprocessingml/2006/main">
        <w:t xml:space="preserve">১: যাকোব ৫:১৬ - “ধাৰ্ম্মিক ব্যক্তিৰ প্ৰাৰ্থনাই যিদৰে কাম কৰে, তেনেদৰে মহাশক্তি থাকে।”</w:t>
      </w:r>
    </w:p>
    <w:p w14:paraId="0E5E58F6" w14:textId="77777777" w:rsidR="00F90BDC" w:rsidRDefault="00F90BDC"/>
    <w:p w14:paraId="5487919C" w14:textId="77777777" w:rsidR="00F90BDC" w:rsidRDefault="00F90BDC">
      <w:r xmlns:w="http://schemas.openxmlformats.org/wordprocessingml/2006/main">
        <w:t xml:space="preserve">২: লূক ১১:৫-৮ - “তেতিয়া তেওঁ তেওঁলোকক ক’লে, ‘তোমালোকৰ মাজৰ কোনজনৰ বন্ধু আছে, তেওঁ মাজনিশা তেওঁৰ ওচৰলৈ গৈ তেওঁক ক’ব, ‘বন্ধু, মোক তিনিখন পিঠা ধাৰে দিয়া, কিয়নো মোৰ এজন বন্ধু আহিছে যাত্ৰাত, আৰু তেওঁৰ সন্মুখত ৰখাবলৈ মোৰ একো নাই’?”</w:t>
      </w:r>
    </w:p>
    <w:p w14:paraId="6FE9E902" w14:textId="77777777" w:rsidR="00F90BDC" w:rsidRDefault="00F90BDC"/>
    <w:p w14:paraId="7B9CDBAC" w14:textId="77777777" w:rsidR="00F90BDC" w:rsidRDefault="00F90BDC">
      <w:r xmlns:w="http://schemas.openxmlformats.org/wordprocessingml/2006/main">
        <w:t xml:space="preserve">Luke 18:5 কিন্তু এই বিধৱাই মোক অশান্তি দিয়াৰ কাৰণে মই তাইৰ প্ৰতিশোধ লম, যাতে তাইৰ অহৰহ অহাৰ দ্বাৰা তাই মোক ক্লান্ত নকৰে।</w:t>
      </w:r>
    </w:p>
    <w:p w14:paraId="4BA44FB1" w14:textId="77777777" w:rsidR="00F90BDC" w:rsidRDefault="00F90BDC"/>
    <w:p w14:paraId="79921D07" w14:textId="77777777" w:rsidR="00F90BDC" w:rsidRDefault="00F90BDC">
      <w:r xmlns:w="http://schemas.openxmlformats.org/wordprocessingml/2006/main">
        <w:t xml:space="preserve">যীচুৱে অধ্যৱসায়ী বিধৱা এগৰাকীৰ বিষয়ে দৃষ্টান্ত কৈছে, যিয়ে এজন অন্যায় বিচাৰকৰ পৰা ন্যায় বিচাৰিছিল। তেওঁ শিকাইছে যে ঈশ্বৰে তেওঁক অটলভাৱে বিচৰাসকলৰ প্ৰাৰ্থনাৰ উত্তৰ দিব।</w:t>
      </w:r>
    </w:p>
    <w:p w14:paraId="75708CAD" w14:textId="77777777" w:rsidR="00F90BDC" w:rsidRDefault="00F90BDC"/>
    <w:p w14:paraId="79D1C1DB" w14:textId="77777777" w:rsidR="00F90BDC" w:rsidRDefault="00F90BDC">
      <w:r xmlns:w="http://schemas.openxmlformats.org/wordprocessingml/2006/main">
        <w:t xml:space="preserve">১/ প্ৰাৰ্থনাত অধ্যৱসায়: বিধৱাৰ বিশ্বাসে আমাক কেনেকৈ অনুপ্ৰাণিত কৰিব পাৰে</w:t>
      </w:r>
    </w:p>
    <w:p w14:paraId="7F06D5E2" w14:textId="77777777" w:rsidR="00F90BDC" w:rsidRDefault="00F90BDC"/>
    <w:p w14:paraId="44482B86" w14:textId="77777777" w:rsidR="00F90BDC" w:rsidRDefault="00F90BDC">
      <w:r xmlns:w="http://schemas.openxmlformats.org/wordprocessingml/2006/main">
        <w:t xml:space="preserve">২/ অধ্যৱসায়ৰ শক্তি: বিধৱাৰ দৃঢ়তাই আমাক কেনেকৈ ৰূপান্তৰিত কৰে</w:t>
      </w:r>
    </w:p>
    <w:p w14:paraId="1FBA873A" w14:textId="77777777" w:rsidR="00F90BDC" w:rsidRDefault="00F90BDC"/>
    <w:p w14:paraId="51E283DA" w14:textId="77777777" w:rsidR="00F90BDC" w:rsidRDefault="00F90BDC">
      <w:r xmlns:w="http://schemas.openxmlformats.org/wordprocessingml/2006/main">
        <w:t xml:space="preserve">১) যাকোব ৫:১৬-১৮ - "এতেকে তোমালোকে সুস্থ হ'বলৈ ইজনে সিজনৰ আগত তোমালোকৰ পাপ স্বীকাৰ কৰক আৰু ইজনে সিজনৰ বাবে প্ৰাৰ্থনা কৰক। এজন ধাৰ্মিক ব্যক্তিৰ প্ৰাৰ্থনাই যিদৰে কাম কৰে, তেনেকৈয়ে মহান শক্তি আছে। এলিয়া এজন ব্যক্তি আছিল আমাৰ দৰে প্ৰকৃতিক, আৰু তেওঁ বৰষুণ নহ'বলৈ আন্তৰিকতাৰে প্ৰাৰ্থনা কৰিলে, আৰু তিনি বছৰ ছমাহ ধৰি পৃথিৱীত বৰষুণ নহ'ল। তাৰ পিছত তেওঁ পুনৰ প্ৰাৰ্থনা কৰিলে, আৰু আকাশে বৰষুণ দিলে আৰু পৃথিৱীয়ে ফল দিলে।"</w:t>
      </w:r>
    </w:p>
    <w:p w14:paraId="79E91C7B" w14:textId="77777777" w:rsidR="00F90BDC" w:rsidRDefault="00F90BDC"/>
    <w:p w14:paraId="7EF69629" w14:textId="77777777" w:rsidR="00F90BDC" w:rsidRDefault="00F90BDC">
      <w:r xmlns:w="http://schemas.openxmlformats.org/wordprocessingml/2006/main">
        <w:t xml:space="preserve">২.১ থিচলনীকীয়া ৫:১৭ - "অবিৰতভাৱে প্ৰাৰ্থনা কৰক।"</w:t>
      </w:r>
    </w:p>
    <w:p w14:paraId="54EBB049" w14:textId="77777777" w:rsidR="00F90BDC" w:rsidRDefault="00F90BDC"/>
    <w:p w14:paraId="70D6B111" w14:textId="77777777" w:rsidR="00F90BDC" w:rsidRDefault="00F90BDC">
      <w:r xmlns:w="http://schemas.openxmlformats.org/wordprocessingml/2006/main">
        <w:t xml:space="preserve">Luke 18:6 তেতিয়া যিহোৱাই ক’লে, “অবিচাৰী বিচাৰকজনে কি কৈছে শুনা।”</w:t>
      </w:r>
    </w:p>
    <w:p w14:paraId="7753BD21" w14:textId="77777777" w:rsidR="00F90BDC" w:rsidRDefault="00F90BDC"/>
    <w:p w14:paraId="628B80D0" w14:textId="77777777" w:rsidR="00F90BDC" w:rsidRDefault="00F90BDC">
      <w:r xmlns:w="http://schemas.openxmlformats.org/wordprocessingml/2006/main">
        <w:t xml:space="preserve">অন্যায় বিচাৰকৰ্ত্তাই দেখুৱাইছে যে ঈশ্বৰে কেনেকৈ প্ৰাৰ্থনাৰ উত্তৰ দিয়ে।</w:t>
      </w:r>
    </w:p>
    <w:p w14:paraId="1CD9A613" w14:textId="77777777" w:rsidR="00F90BDC" w:rsidRDefault="00F90BDC"/>
    <w:p w14:paraId="64C4D9B4" w14:textId="77777777" w:rsidR="00F90BDC" w:rsidRDefault="00F90BDC">
      <w:r xmlns:w="http://schemas.openxmlformats.org/wordprocessingml/2006/main">
        <w:t xml:space="preserve">১/ ঈশ্বৰে সদায় আমাৰ প্ৰাৰ্থনা শুনি থাকে আৰু নিজৰ সময়ত উত্তৰ দিব।</w:t>
      </w:r>
    </w:p>
    <w:p w14:paraId="6EE0AE12" w14:textId="77777777" w:rsidR="00F90BDC" w:rsidRDefault="00F90BDC"/>
    <w:p w14:paraId="3C82E705" w14:textId="77777777" w:rsidR="00F90BDC" w:rsidRDefault="00F90BDC">
      <w:r xmlns:w="http://schemas.openxmlformats.org/wordprocessingml/2006/main">
        <w:t xml:space="preserve">২/ আমি কেতিয়াও ঈশ্বৰৰ ওপৰত আশা বা বিশ্বাস এৰি দিয়া উচিত নহয়, পৰিস্থিতি যিয়েই নহওক কিয়।</w:t>
      </w:r>
    </w:p>
    <w:p w14:paraId="04E575AC" w14:textId="77777777" w:rsidR="00F90BDC" w:rsidRDefault="00F90BDC"/>
    <w:p w14:paraId="71E00C91" w14:textId="77777777" w:rsidR="00F90BDC" w:rsidRDefault="00F90BDC">
      <w:r xmlns:w="http://schemas.openxmlformats.org/wordprocessingml/2006/main">
        <w:t xml:space="preserve">১.১ পিতৰ ৫:৭ - "তোমালোকৰ সকলো উদ্বেগ তেওঁৰ ওপৰত নিক্ষেপ কৰা, কাৰণ তেওঁ তোমালোকৰ যত্ন লয়।"</w:t>
      </w:r>
    </w:p>
    <w:p w14:paraId="3B4F02A6" w14:textId="77777777" w:rsidR="00F90BDC" w:rsidRDefault="00F90BDC"/>
    <w:p w14:paraId="61256A67" w14:textId="77777777" w:rsidR="00F90BDC" w:rsidRDefault="00F90BDC">
      <w:r xmlns:w="http://schemas.openxmlformats.org/wordprocessingml/2006/main">
        <w:t xml:space="preserve">২/ যাকোব ৫:১৬ - "সেয়েহে তোমালোকে সুস্থ হ'বলৈ ইজনে সিজনৰ আগত তোমালোকৰ পাপ স্বীকাৰ কৰক আৰু ইজনে সিজনৰ বাবে প্ৰাৰ্থনা কৰক।"</w:t>
      </w:r>
    </w:p>
    <w:p w14:paraId="736FD1EC" w14:textId="77777777" w:rsidR="00F90BDC" w:rsidRDefault="00F90BDC"/>
    <w:p w14:paraId="23D54924" w14:textId="77777777" w:rsidR="00F90BDC" w:rsidRDefault="00F90BDC">
      <w:r xmlns:w="http://schemas.openxmlformats.org/wordprocessingml/2006/main">
        <w:t xml:space="preserve">Luke 18:7 আৰু ঈশ্বৰে তেওঁৰ নিজৰ মনোনীত লোকসকলৰ প্ৰতিশোধ ল’ব নোৱাৰেনে, যিসকলে তেওঁক দিনে-ৰাতিয়ে কান্দিছে, যদিও তেওঁ তেওঁলোকৰ ওচৰত বেছি সময় সহ্য কৰে?</w:t>
      </w:r>
    </w:p>
    <w:p w14:paraId="4863AE0A" w14:textId="77777777" w:rsidR="00F90BDC" w:rsidRDefault="00F90BDC"/>
    <w:p w14:paraId="331885CF" w14:textId="77777777" w:rsidR="00F90BDC" w:rsidRDefault="00F90BDC">
      <w:r xmlns:w="http://schemas.openxmlformats.org/wordprocessingml/2006/main">
        <w:t xml:space="preserve">এই অংশটোৱে তেওঁৰ লোকসকলৰ প্ৰাৰ্থনাৰ উত্তৰ দিবলৈ ঈশ্বৰৰ বিশ্বাসযোগ্যতাৰ বিষয়ে কয়, যদিও ইয়াৰ বাবে বহু সময় লাগে।</w:t>
      </w:r>
    </w:p>
    <w:p w14:paraId="4ED21750" w14:textId="77777777" w:rsidR="00F90BDC" w:rsidRDefault="00F90BDC"/>
    <w:p w14:paraId="6CD52BFB" w14:textId="77777777" w:rsidR="00F90BDC" w:rsidRDefault="00F90BDC">
      <w:r xmlns:w="http://schemas.openxmlformats.org/wordprocessingml/2006/main">
        <w:t xml:space="preserve">১/ ঈশ্বৰৰ সময়: প্ৰাৰ্থনাৰ সন্মুখত ধৈৰ্য্য</w:t>
      </w:r>
    </w:p>
    <w:p w14:paraId="490526CE" w14:textId="77777777" w:rsidR="00F90BDC" w:rsidRDefault="00F90BDC"/>
    <w:p w14:paraId="65AE98F5" w14:textId="77777777" w:rsidR="00F90BDC" w:rsidRDefault="00F90BDC">
      <w:r xmlns:w="http://schemas.openxmlformats.org/wordprocessingml/2006/main">
        <w:t xml:space="preserve">২) ঈশ্বৰৰ বিশ্বাসযোগ্যতা: অনিশ্চয়তাৰ সন্মুখত আশ্বাস</w:t>
      </w:r>
    </w:p>
    <w:p w14:paraId="762ECCF6" w14:textId="77777777" w:rsidR="00F90BDC" w:rsidRDefault="00F90BDC"/>
    <w:p w14:paraId="7C79F106" w14:textId="77777777" w:rsidR="00F90BDC" w:rsidRDefault="00F90BDC">
      <w:r xmlns:w="http://schemas.openxmlformats.org/wordprocessingml/2006/main">
        <w:t xml:space="preserve">১/ ১ থিচলনীকীয়া ৫:১৭ - অবিৰতভাৱে প্ৰাৰ্থনা কৰক।</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হবক্কুক ২:৩ - কিয়নো দৰ্শন এতিয়াও নিৰ্দিষ্ট সময়ৰ বাবে, কিন্তু শেষত ই কথা ক'ব, মিছা নকয়; কিয়নো নিশ্চয় আহিব, দেৰি নাথাকিব।</w:t>
      </w:r>
    </w:p>
    <w:p w14:paraId="112CBE2D" w14:textId="77777777" w:rsidR="00F90BDC" w:rsidRDefault="00F90BDC"/>
    <w:p w14:paraId="7C887ECA" w14:textId="77777777" w:rsidR="00F90BDC" w:rsidRDefault="00F90BDC">
      <w:r xmlns:w="http://schemas.openxmlformats.org/wordprocessingml/2006/main">
        <w:t xml:space="preserve">লূক ১৮:৮ মই তোমালোকক কওঁ যে তেওঁ তেওঁলোকৰ প্ৰতিশোধ সোনকালে ল’ব। কিন্তু যেতিয়া মানুহৰ পুত্ৰ আহিব, তেতিয়া তেওঁ পৃথিৱীত বিশ্বাস পাবনে?</w:t>
      </w:r>
    </w:p>
    <w:p w14:paraId="1B74FF4D" w14:textId="77777777" w:rsidR="00F90BDC" w:rsidRDefault="00F90BDC"/>
    <w:p w14:paraId="7272E072" w14:textId="77777777" w:rsidR="00F90BDC" w:rsidRDefault="00F90BDC">
      <w:r xmlns:w="http://schemas.openxmlformats.org/wordprocessingml/2006/main">
        <w:t xml:space="preserve">যীচুৱে তেওঁৰ শিষ্যসকলক সতৰ্ক কৰি দিছে যে ঈশ্বৰে ধাৰ্ম্মিক লোকসকলৰ পৰা সোনকালে প্ৰতিশোধ ল’ব, কিন্তু তেওঁ ঘূৰি আহিলেও পৃথিৱীত বিশ্বাস থাকিব নেকি বুলি ভাবিছে।</w:t>
      </w:r>
    </w:p>
    <w:p w14:paraId="3C196D73" w14:textId="77777777" w:rsidR="00F90BDC" w:rsidRDefault="00F90BDC"/>
    <w:p w14:paraId="3688AE51" w14:textId="77777777" w:rsidR="00F90BDC" w:rsidRDefault="00F90BDC">
      <w:r xmlns:w="http://schemas.openxmlformats.org/wordprocessingml/2006/main">
        <w:t xml:space="preserve">১/ বিশ্বাসত অধ্যৱসায়ৰ প্ৰয়োজনীয়তা</w:t>
      </w:r>
    </w:p>
    <w:p w14:paraId="34943597" w14:textId="77777777" w:rsidR="00F90BDC" w:rsidRDefault="00F90BDC"/>
    <w:p w14:paraId="34D8A55E" w14:textId="77777777" w:rsidR="00F90BDC" w:rsidRDefault="00F90BDC">
      <w:r xmlns:w="http://schemas.openxmlformats.org/wordprocessingml/2006/main">
        <w:t xml:space="preserve">২/ ঈশ্বৰৰ প্ৰতিশোধৰ নিশ্চয়তা</w:t>
      </w:r>
    </w:p>
    <w:p w14:paraId="764CD3DF" w14:textId="77777777" w:rsidR="00F90BDC" w:rsidRDefault="00F90BDC"/>
    <w:p w14:paraId="7C691236" w14:textId="77777777" w:rsidR="00F90BDC" w:rsidRDefault="00F90BDC">
      <w:r xmlns:w="http://schemas.openxmlformats.org/wordprocessingml/2006/main">
        <w:t xml:space="preserve">১/ ইব্ৰী ১০:৩৬-৩৯ - “কিয়নো তোমালোকক সহনশীলতাৰ প্ৰয়োজন আছে, যাতে তোমালোকে ঈশ্বৰৰ ইচ্ছা পালন কৰি প্ৰতিজ্ঞা কৰা বস্তু লাভ কৰিবা। কিয়নো, “এতিয়াও অলপ সময় আহিব আৰু পলম নকৰে; কিন্তু মোৰ ধাৰ্ম্মিক বিশ্বাসৰ দ্বাৰাই জীয়াই থাকিব, আৰু যদি তেওঁ পিছুৱাই যায়, তেন্তে মোৰ আত্মাই তেওঁৰ ওপৰত কোনো আনন্দ নাপাব।” কিন্তু আমি সেইসকলৰ মাজৰ নহয় যিসকলে পিছুৱাই গৈ ধ্বংস হয়, কিন্তু যিসকলৰ বিশ্বাস আছে আৰু নিজৰ আত্মা ৰক্ষা কৰে।</w:t>
      </w:r>
    </w:p>
    <w:p w14:paraId="65EC99BA" w14:textId="77777777" w:rsidR="00F90BDC" w:rsidRDefault="00F90BDC"/>
    <w:p w14:paraId="40D25501" w14:textId="77777777" w:rsidR="00F90BDC" w:rsidRDefault="00F90BDC">
      <w:r xmlns:w="http://schemas.openxmlformats.org/wordprocessingml/2006/main">
        <w:t xml:space="preserve">২) ৰোমীয়া ১২:১৯-২১ - “প্ৰিয়সকল, কেতিয়াও নিজৰ প্ৰতিশোধ নলবা, কিন্তু ঈশ্বৰৰ ক্ৰোধত এৰি দিয়া, কিয়নো লিখা আছে, “প্ৰতিশোধ মোৰ, মই প্ৰতিশোধ দিম, যিহোৱাই কৈছে।” ইয়াৰ বিপৰীতে, “তোমাৰ শত্ৰুৱে যদি ভোকত থাকে, তেন্তে তেওঁক খুৱাওক; যদি তেওঁৰ পিয়াহ লাগে, তেন্তে তেওঁক কিবা এটা পানী খাবলৈ দিয়ক; কিয়নো এনে কৰি তোমালোকে তেওঁৰ মূৰত জ্বলন্ত কয়লা গোটাবা।” বেয়াৰ ওপৰত জয়ী নহব, কিন্তু ভালৰ দ্বাৰা বেয়াক জয় কৰা।</w:t>
      </w:r>
    </w:p>
    <w:p w14:paraId="6013D86F" w14:textId="77777777" w:rsidR="00F90BDC" w:rsidRDefault="00F90BDC"/>
    <w:p w14:paraId="746308B1" w14:textId="77777777" w:rsidR="00F90BDC" w:rsidRDefault="00F90BDC">
      <w:r xmlns:w="http://schemas.openxmlformats.org/wordprocessingml/2006/main">
        <w:t xml:space="preserve">Luke 18:9 তেওঁ এই দৃষ্টান্তটো ক’লে, যিসকলে নিজকে ধাৰ্মিক বুলি বিশ্বাস কৰিছিল আৰু আনক তুচ্ছজ্ঞান কৰিছিল।</w:t>
      </w:r>
    </w:p>
    <w:p w14:paraId="16515D7F" w14:textId="77777777" w:rsidR="00F90BDC" w:rsidRDefault="00F90BDC"/>
    <w:p w14:paraId="4A7C99E4" w14:textId="77777777" w:rsidR="00F90BDC" w:rsidRDefault="00F90BDC">
      <w:r xmlns:w="http://schemas.openxmlformats.org/wordprocessingml/2006/main">
        <w:t xml:space="preserve">এই দৃষ্টান্তটোৱে শিকাইছে যে আনক হেয়জ্ঞান কৰা আৰু নিজকে অধিক উচ্চভাৱে চিন্তা কৰাটো ভুল।</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অহংকাৰ হৈছে নম্ৰতাৰ শত্ৰু।</w:t>
      </w:r>
    </w:p>
    <w:p w14:paraId="64467440" w14:textId="77777777" w:rsidR="00F90BDC" w:rsidRDefault="00F90BDC"/>
    <w:p w14:paraId="7DE6AAAA" w14:textId="77777777" w:rsidR="00F90BDC" w:rsidRDefault="00F90BDC">
      <w:r xmlns:w="http://schemas.openxmlformats.org/wordprocessingml/2006/main">
        <w:t xml:space="preserve">২: নম্ৰতাই হৈছে প্ৰকৃত ধাৰ্মিকতাৰ ভেটি।</w:t>
      </w:r>
    </w:p>
    <w:p w14:paraId="152E3FC9" w14:textId="77777777" w:rsidR="00F90BDC" w:rsidRDefault="00F90BDC"/>
    <w:p w14:paraId="2A51B798"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1BFD1731" w14:textId="77777777" w:rsidR="00F90BDC" w:rsidRDefault="00F90BDC"/>
    <w:p w14:paraId="576F6587" w14:textId="77777777" w:rsidR="00F90BDC" w:rsidRDefault="00F90BDC">
      <w:r xmlns:w="http://schemas.openxmlformats.org/wordprocessingml/2006/main">
        <w:t xml:space="preserve">২: যাকোব ৪:৬ - “ঈশ্বৰে অহংকাৰীক বিৰোধিতা কৰে, কিন্তু নম্ৰ লোকৰ প্ৰতি অনুগ্ৰহ কৰে।”</w:t>
      </w:r>
    </w:p>
    <w:p w14:paraId="6796C4C2" w14:textId="77777777" w:rsidR="00F90BDC" w:rsidRDefault="00F90BDC"/>
    <w:p w14:paraId="1E0722B7" w14:textId="77777777" w:rsidR="00F90BDC" w:rsidRDefault="00F90BDC">
      <w:r xmlns:w="http://schemas.openxmlformats.org/wordprocessingml/2006/main">
        <w:t xml:space="preserve">Luke 18:10 দুজন মানুহ প্ৰাৰ্থনা কৰিবলৈ মন্দিৰলৈ উঠিল; এজন ফৰীচী আৰু আনজন কৰ সংগ্ৰাহক।</w:t>
      </w:r>
    </w:p>
    <w:p w14:paraId="12CB90F6" w14:textId="77777777" w:rsidR="00F90BDC" w:rsidRDefault="00F90BDC"/>
    <w:p w14:paraId="2684F5F9" w14:textId="77777777" w:rsidR="00F90BDC" w:rsidRDefault="00F90BDC">
      <w:r xmlns:w="http://schemas.openxmlformats.org/wordprocessingml/2006/main">
        <w:t xml:space="preserve">ফৰীচী আৰু কৰদাতাৰ দৃষ্টান্তই ঈশ্বৰৰ ওচৰলৈ যোৱাৰ সময়ত নম্ৰতাৰ গুৰুত্বৰ ওপৰত আলোকপাত কৰিছে।</w:t>
      </w:r>
    </w:p>
    <w:p w14:paraId="55DD2BAB" w14:textId="77777777" w:rsidR="00F90BDC" w:rsidRDefault="00F90BDC"/>
    <w:p w14:paraId="20E133A3" w14:textId="77777777" w:rsidR="00F90BDC" w:rsidRDefault="00F90BDC">
      <w:r xmlns:w="http://schemas.openxmlformats.org/wordprocessingml/2006/main">
        <w:t xml:space="preserve">১/ নম্ৰতাৰ শক্তি: ফৰীচী আৰু কৰদাতাৰ দৃষ্টান্তৰ পৰা শিকিব পৰা</w:t>
      </w:r>
    </w:p>
    <w:p w14:paraId="7A86B8FF" w14:textId="77777777" w:rsidR="00F90BDC" w:rsidRDefault="00F90BDC"/>
    <w:p w14:paraId="1D74051A" w14:textId="77777777" w:rsidR="00F90BDC" w:rsidRDefault="00F90BDC">
      <w:r xmlns:w="http://schemas.openxmlformats.org/wordprocessingml/2006/main">
        <w:t xml:space="preserve">২/ অহংকাৰ বনাম নম্ৰতা: ফৰীচী আৰু কৰদাতাৰ পৰা আমি কি শিকিব পাৰো</w:t>
      </w:r>
    </w:p>
    <w:p w14:paraId="06F470AB" w14:textId="77777777" w:rsidR="00F90BDC" w:rsidRDefault="00F90BDC"/>
    <w:p w14:paraId="6A9308C4" w14:textId="77777777" w:rsidR="00F90BDC" w:rsidRDefault="00F90BDC">
      <w:r xmlns:w="http://schemas.openxmlformats.org/wordprocessingml/2006/main">
        <w:t xml:space="preserve">১/ যাকোব ৪:৬ “কিন্তু তেওঁ অধিক অনুগ্ৰহ দিয়ে। সেয়েহে ইয়াত কোৱা হৈছে, “ঈশ্বৰে অহংকাৰীক বিৰোধিতা কৰে, কিন্তু নম্ৰ লোকক অনুগ্ৰহ কৰে।”</w:t>
      </w:r>
    </w:p>
    <w:p w14:paraId="25C42D55" w14:textId="77777777" w:rsidR="00F90BDC" w:rsidRDefault="00F90BDC"/>
    <w:p w14:paraId="720BDF75" w14:textId="77777777" w:rsidR="00F90BDC" w:rsidRDefault="00F90BDC">
      <w:r xmlns:w="http://schemas.openxmlformats.org/wordprocessingml/2006/main">
        <w:t xml:space="preserve">২/ হিতোপদেশ ১৬:১৮-১৯ “ধ্বংসৰ আগত অহংকাৰ, আৰু পতনৰ আগত অহংকাৰী আত্মা যায়। অহংকাৰৰ লগত লুটপাত বিভাজন কৰাতকৈ দুখীয়াৰ লগত নীচ মনোভাৱৰ হোৱাই ভাল।”</w:t>
      </w:r>
    </w:p>
    <w:p w14:paraId="4C887394" w14:textId="77777777" w:rsidR="00F90BDC" w:rsidRDefault="00F90BDC"/>
    <w:p w14:paraId="29C6DA25" w14:textId="77777777" w:rsidR="00F90BDC" w:rsidRDefault="00F90BDC">
      <w:r xmlns:w="http://schemas.openxmlformats.org/wordprocessingml/2006/main">
        <w:t xml:space="preserve">Luke 18:11 ফৰীচীজনে থিয় হৈ নিজৰ মাজতে এইদৰে প্ৰাৰ্থনা কৰিলে, “ঈশ্বৰ, মই আপোনাক ধন্যবাদ জনাইছো যে মই আন মানুহৰ দৰে ধনদাবী, অন্যায়, ব্যভিচাৰী বা এই কৰ লোৱাজনৰ দৰে নহয়।”</w:t>
      </w:r>
    </w:p>
    <w:p w14:paraId="4CAB8E10" w14:textId="77777777" w:rsidR="00F90BDC" w:rsidRDefault="00F90BDC"/>
    <w:p w14:paraId="6C75E6BC" w14:textId="77777777" w:rsidR="00F90BDC" w:rsidRDefault="00F90BDC">
      <w:r xmlns:w="http://schemas.openxmlformats.org/wordprocessingml/2006/main">
        <w:t xml:space="preserve">ফৰীচীজনে আনৰ ওপৰত তেওঁৰ শ্ৰেষ্ঠত্বৰ বাবে ঈশ্বৰক ধন্যবাদ জনাইছিল।</w:t>
      </w:r>
    </w:p>
    <w:p w14:paraId="02219BDC" w14:textId="77777777" w:rsidR="00F90BDC" w:rsidRDefault="00F90BDC"/>
    <w:p w14:paraId="5E64E737" w14:textId="77777777" w:rsidR="00F90BDC" w:rsidRDefault="00F90BDC">
      <w:r xmlns:w="http://schemas.openxmlformats.org/wordprocessingml/2006/main">
        <w:t xml:space="preserve">১: ঈশ্বৰে আমাক দিয়া আশীৰ্বাদবোৰ আমি চিনি পোৱা উচিত, কিন্তু নম্ৰ হোৱা উচিত আৰু নিজকে আনৰ লগত তুলনা কৰা উচিত নহয়।</w:t>
      </w:r>
    </w:p>
    <w:p w14:paraId="60070DD6" w14:textId="77777777" w:rsidR="00F90BDC" w:rsidRDefault="00F90BDC"/>
    <w:p w14:paraId="09AAA7F5" w14:textId="77777777" w:rsidR="00F90BDC" w:rsidRDefault="00F90BDC">
      <w:r xmlns:w="http://schemas.openxmlformats.org/wordprocessingml/2006/main">
        <w:t xml:space="preserve">২: আমি ধাৰ্মিকতাৰ জীৱন যাপন কৰিবলৈ চেষ্টা কৰা উচিত আৰু ঈশ্বৰৰ অনুগ্ৰহৰ বাবে কৃতজ্ঞ হোৱা উচিত।</w:t>
      </w:r>
    </w:p>
    <w:p w14:paraId="72FA13FA" w14:textId="77777777" w:rsidR="00F90BDC" w:rsidRDefault="00F90BDC"/>
    <w:p w14:paraId="7EDD63F0" w14:textId="77777777" w:rsidR="00F90BDC" w:rsidRDefault="00F90BDC">
      <w:r xmlns:w="http://schemas.openxmlformats.org/wordprocessingml/2006/main">
        <w:t xml:space="preserve">১: যাকোব ৪:১০ - প্ৰভুৰ আগত নিজকে নম্ৰ কৰক, আৰু তেওঁ তোমালোকক উচ্চ কৰিব।</w:t>
      </w:r>
    </w:p>
    <w:p w14:paraId="0E4FF3CA" w14:textId="77777777" w:rsidR="00F90BDC" w:rsidRDefault="00F90BDC"/>
    <w:p w14:paraId="2C483AC4" w14:textId="77777777" w:rsidR="00F90BDC" w:rsidRDefault="00F90BDC">
      <w:r xmlns:w="http://schemas.openxmlformats.org/wordprocessingml/2006/main">
        <w:t xml:space="preserve">২: কলচীয়া ৩:১২ - এতেকে ঈশ্বৰৰ মনোনীত লোক, পবিত্ৰ আৰু প্ৰিয় প্ৰিয় লোক হিচাপে দয়া, দয়া, নম্ৰতা, কোমলতা আৰু ধৈৰ্য্যৰে নিজকে পিন্ধা।</w:t>
      </w:r>
    </w:p>
    <w:p w14:paraId="6A033563" w14:textId="77777777" w:rsidR="00F90BDC" w:rsidRDefault="00F90BDC"/>
    <w:p w14:paraId="1823FC0C" w14:textId="77777777" w:rsidR="00F90BDC" w:rsidRDefault="00F90BDC">
      <w:r xmlns:w="http://schemas.openxmlformats.org/wordprocessingml/2006/main">
        <w:t xml:space="preserve">Luke 18:12 মই সপ্তাহত দুবাৰ উপবাস কৰো, মোৰ সকলো সম্পত্তিৰ দশম ভাগ দিওঁ।</w:t>
      </w:r>
    </w:p>
    <w:p w14:paraId="37890D1C" w14:textId="77777777" w:rsidR="00F90BDC" w:rsidRDefault="00F90BDC"/>
    <w:p w14:paraId="1FC8C038" w14:textId="77777777" w:rsidR="00F90BDC" w:rsidRDefault="00F90BDC">
      <w:r xmlns:w="http://schemas.openxmlformats.org/wordprocessingml/2006/main">
        <w:t xml:space="preserve">লূক ১৮:১২ পদৰ এই অংশটোৱে এজন ব্যক্তিৰ বিষয়ে কয় যিয়ে নিয়মিতভাৱে উপবাস কৰিবলৈ আৰু তেওঁলোকৰ সকলো সম্পত্তিৰ পৰা মণ্ডলীক দান কৰিবলৈ নিষ্ঠাবান।</w:t>
      </w:r>
    </w:p>
    <w:p w14:paraId="7382DE09" w14:textId="77777777" w:rsidR="00F90BDC" w:rsidRDefault="00F90BDC"/>
    <w:p w14:paraId="7E8CFA39" w14:textId="77777777" w:rsidR="00F90BDC" w:rsidRDefault="00F90BDC">
      <w:r xmlns:w="http://schemas.openxmlformats.org/wordprocessingml/2006/main">
        <w:t xml:space="preserve">১: আমি নিয়মিতভাৱে উপবাসে ৰাখিব লাগে আৰু আমাৰ সকলো বস্তুৰ পৰা গীৰ্জাক দান দিবলৈ উৎসৰ্গিত হোৱা উচিত।</w:t>
      </w:r>
    </w:p>
    <w:p w14:paraId="01685FC3" w14:textId="77777777" w:rsidR="00F90BDC" w:rsidRDefault="00F90BDC"/>
    <w:p w14:paraId="1C2E637B" w14:textId="77777777" w:rsidR="00F90BDC" w:rsidRDefault="00F90BDC">
      <w:r xmlns:w="http://schemas.openxmlformats.org/wordprocessingml/2006/main">
        <w:t xml:space="preserve">২: ঈশ্বৰে আমাৰ সম্পত্তিৰ দায়িত্ব আমাক অৰ্পণ কৰিছে আৰু আমি সেইবোৰ তেওঁৰ সেৱাত ব্যৱহাৰ কৰাত বিশ্বাসী হোৱা উচিত।</w:t>
      </w:r>
    </w:p>
    <w:p w14:paraId="3AAB1C88" w14:textId="77777777" w:rsidR="00F90BDC" w:rsidRDefault="00F90BDC"/>
    <w:p w14:paraId="5172713F" w14:textId="77777777" w:rsidR="00F90BDC" w:rsidRDefault="00F90BDC">
      <w:r xmlns:w="http://schemas.openxmlformats.org/wordprocessingml/2006/main">
        <w:t xml:space="preserve">১: ১ কৰিন্থীয়া ৪:২ - "তদুপৰি ষ্টুয়াৰ্ডসকলৰ পৰাও এজন মানুহ বিশ্বাসী হোৱাটো প্ৰয়োজনীয়।"</w:t>
      </w:r>
    </w:p>
    <w:p w14:paraId="2E6F6C55" w14:textId="77777777" w:rsidR="00F90BDC" w:rsidRDefault="00F90BDC"/>
    <w:p w14:paraId="039BC8AE" w14:textId="77777777" w:rsidR="00F90BDC" w:rsidRDefault="00F90BDC">
      <w:r xmlns:w="http://schemas.openxmlformats.org/wordprocessingml/2006/main">
        <w:t xml:space="preserve">২: হিতোপদেশ ৩:৯-১০ - "তোমাৰ সম্পত্তিৰে আৰু তোমাৰ সকলো শস্যৰ প্ৰথম ফলেৰে যিহোৱাক সন্মান কৰা; তেনেকৈ তোমাৰ ভঁৰালবোৰ প্ৰচুৰ পৰিমাণে ভৰি পৰিব, আৰু তোমাৰ বাটবোৰ নতুন দ্ৰাক্ষাৰসেৰে উফন্দি উঠিব।"</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কৰ বহনকাৰীজনে দূৰৈত থিয় হৈ স্বৰ্গলৈ চকু তুলিবলৈ নিবিচাৰিলে, কিন্তু তেওঁৰ বুকুত আঘাত কৰি ক’লে, “ঈশ্বৰে মোৰ পাপীক দয়া কৰক।”</w:t>
      </w:r>
    </w:p>
    <w:p w14:paraId="388E1E06" w14:textId="77777777" w:rsidR="00F90BDC" w:rsidRDefault="00F90BDC"/>
    <w:p w14:paraId="3F22A379" w14:textId="77777777" w:rsidR="00F90BDC" w:rsidRDefault="00F90BDC">
      <w:r xmlns:w="http://schemas.openxmlformats.org/wordprocessingml/2006/main">
        <w:t xml:space="preserve">ভিৰৰ পৰা বহু দূৰত থিয় হৈ এজন কৰদাতাই স্বৰ্গলৈ চাব নোৱাৰি ঈশ্বৰৰ ওচৰত দয়া বিচাৰি প্ৰাৰ্থনা কৰিলে।</w:t>
      </w:r>
    </w:p>
    <w:p w14:paraId="2EE623E3" w14:textId="77777777" w:rsidR="00F90BDC" w:rsidRDefault="00F90BDC"/>
    <w:p w14:paraId="4DFB8784" w14:textId="77777777" w:rsidR="00F90BDC" w:rsidRDefault="00F90BDC">
      <w:r xmlns:w="http://schemas.openxmlformats.org/wordprocessingml/2006/main">
        <w:t xml:space="preserve">১/ স্বীকাৰোক্তিৰ আহ্বান - ঈশ্বৰৰ আগত আমাৰ পাপ আৰু অভাৱ স্বীকাৰ কৰা আৰু তেওঁৰ দয়া বিচৰা।</w:t>
      </w:r>
    </w:p>
    <w:p w14:paraId="458ABACE" w14:textId="77777777" w:rsidR="00F90BDC" w:rsidRDefault="00F90BDC"/>
    <w:p w14:paraId="762D413B" w14:textId="77777777" w:rsidR="00F90BDC" w:rsidRDefault="00F90BDC">
      <w:r xmlns:w="http://schemas.openxmlformats.org/wordprocessingml/2006/main">
        <w:t xml:space="preserve">২/ আন্তৰিক প্ৰাৰ্থনা - নম্ৰতা আৰু অনুশোচনা কৰা হৃদয়েৰে ঈশ্বৰৰ দয়া বিচৰা।</w:t>
      </w:r>
    </w:p>
    <w:p w14:paraId="412C70D1" w14:textId="77777777" w:rsidR="00F90BDC" w:rsidRDefault="00F90BDC"/>
    <w:p w14:paraId="60F0C97B" w14:textId="77777777" w:rsidR="00F90BDC" w:rsidRDefault="00F90BDC">
      <w:r xmlns:w="http://schemas.openxmlformats.org/wordprocessingml/2006/main">
        <w:t xml:space="preserve">১/ গীতমালা ৫১:১৭ - ঈশ্বৰৰ বলিদান হৈছে ভগ্ন আত্মা, ভগ্ন আৰু অনুশোচনা কৰা হৃদয়, হে ঈশ্বৰ, আপুনি তুচ্ছজ্ঞান নকৰিব।</w:t>
      </w:r>
    </w:p>
    <w:p w14:paraId="106E5F6F" w14:textId="77777777" w:rsidR="00F90BDC" w:rsidRDefault="00F90BDC"/>
    <w:p w14:paraId="754FE071" w14:textId="77777777" w:rsidR="00F90BDC" w:rsidRDefault="00F90BDC">
      <w:r xmlns:w="http://schemas.openxmlformats.org/wordprocessingml/2006/main">
        <w:t xml:space="preserve">২/ যাকোব ৪:৬-৭ - কিন্তু তেওঁ অধিক অনুগ্ৰহ দিয়ে। সেয়েহে তেওঁ কৈছে: “ঈশ্বৰে অহংকাৰীক প্ৰতিহত কৰে, কিন্তু নম্ৰ লোকক অনুগ্ৰহ কৰে।” এতেকে ঈশ্বৰৰ অধীন হওঁক। চয়তানক প্ৰতিহত কৰক আৰু তেওঁ আপোনাৰ পৰা পলাই যাব।</w:t>
      </w:r>
    </w:p>
    <w:p w14:paraId="146234F5" w14:textId="77777777" w:rsidR="00F90BDC" w:rsidRDefault="00F90BDC"/>
    <w:p w14:paraId="16964FAE" w14:textId="77777777" w:rsidR="00F90BDC" w:rsidRDefault="00F90BDC">
      <w:r xmlns:w="http://schemas.openxmlformats.org/wordprocessingml/2006/main">
        <w:t xml:space="preserve">Luke 18:14 মই তোমালোকক কওঁ, এই মানুহজন আনজনৰ সলনি ধাৰ্মিক হৈ নিজৰ ঘৰলৈ নামি গ’ল; আৰু যি জনে নিজকে নম্ৰ কৰে, তেওঁক উন্নীত কৰা হ’ব।”</w:t>
      </w:r>
    </w:p>
    <w:p w14:paraId="1F7B944A" w14:textId="77777777" w:rsidR="00F90BDC" w:rsidRDefault="00F90BDC"/>
    <w:p w14:paraId="62F498B2" w14:textId="77777777" w:rsidR="00F90BDC" w:rsidRDefault="00F90BDC">
      <w:r xmlns:w="http://schemas.openxmlformats.org/wordprocessingml/2006/main">
        <w:t xml:space="preserve">এই অংশটোৱে নম্ৰতাৰ গুৰুত্বৰ কথা কৈছে, এই কথাত গুৰুত্ব আৰোপ কৰিছে যে যিসকলে নিজকে নম্ৰ কৰে তেওঁলোকে উচ্চতা লাভ কৰিব।</w:t>
      </w:r>
    </w:p>
    <w:p w14:paraId="5C92DF3F" w14:textId="77777777" w:rsidR="00F90BDC" w:rsidRDefault="00F90BDC"/>
    <w:p w14:paraId="098B5406" w14:textId="77777777" w:rsidR="00F90BDC" w:rsidRDefault="00F90BDC">
      <w:r xmlns:w="http://schemas.openxmlformats.org/wordprocessingml/2006/main">
        <w:t xml:space="preserve">১/ "নম্ৰতাৰ শক্তি: ফৰীচী আৰু কৰ সংগ্ৰাহকৰ দৃষ্টান্তৰ পৰা শিকিব পৰা"।</w:t>
      </w:r>
    </w:p>
    <w:p w14:paraId="41231F61" w14:textId="77777777" w:rsidR="00F90BDC" w:rsidRDefault="00F90BDC"/>
    <w:p w14:paraId="7B77A4BA" w14:textId="77777777" w:rsidR="00F90BDC" w:rsidRDefault="00F90BDC">
      <w:r xmlns:w="http://schemas.openxmlformats.org/wordprocessingml/2006/main">
        <w:t xml:space="preserve">২/ "নম্ৰতাৰ উচ্চতা: নিজকে নম্ৰ কৰাৰ আশীৰ্বাদ"।</w:t>
      </w:r>
    </w:p>
    <w:p w14:paraId="37F76144" w14:textId="77777777" w:rsidR="00F90BDC" w:rsidRDefault="00F90BDC"/>
    <w:p w14:paraId="285B448C" w14:textId="77777777" w:rsidR="00F90BDC" w:rsidRDefault="00F90BDC">
      <w:r xmlns:w="http://schemas.openxmlformats.org/wordprocessingml/2006/main">
        <w:t xml:space="preserve">১/ যাকোব ৪:১০ - "প্ৰভুৰ আগত নিজকে নম্ৰ হওক, আৰু তেওঁ তোমালোকক ওপৰলৈ তুলিব।"</w:t>
      </w:r>
    </w:p>
    <w:p w14:paraId="50617657" w14:textId="77777777" w:rsidR="00F90BDC" w:rsidRDefault="00F90BDC"/>
    <w:p w14:paraId="4605CC62" w14:textId="77777777" w:rsidR="00F90BDC" w:rsidRDefault="00F90BDC">
      <w:r xmlns:w="http://schemas.openxmlformats.org/wordprocessingml/2006/main">
        <w:t xml:space="preserve">২/ হিতোপদেশ ১৬:১৮ - "ধ্বংসৰ আগত অহংকাৰ, আৰু পতনৰ আগত অহংকাৰী আত্মা।"</w:t>
      </w:r>
    </w:p>
    <w:p w14:paraId="677EB134" w14:textId="77777777" w:rsidR="00F90BDC" w:rsidRDefault="00F90BDC"/>
    <w:p w14:paraId="0260FD6C" w14:textId="77777777" w:rsidR="00F90BDC" w:rsidRDefault="00F90BDC">
      <w:r xmlns:w="http://schemas.openxmlformats.org/wordprocessingml/2006/main">
        <w:t xml:space="preserve">Luke 18:15 তেতিয়া তেওঁলোকে তেওঁৰ ওচৰলৈ কেঁচুৱাও আনিছিল যাতে তেওঁ তেওঁলোকক স্পৰ্শ কৰিব পাৰে;</w:t>
      </w:r>
    </w:p>
    <w:p w14:paraId="5DE6D06E" w14:textId="77777777" w:rsidR="00F90BDC" w:rsidRDefault="00F90BDC"/>
    <w:p w14:paraId="7AD6EEA4" w14:textId="77777777" w:rsidR="00F90BDC" w:rsidRDefault="00F90BDC">
      <w:r xmlns:w="http://schemas.openxmlformats.org/wordprocessingml/2006/main">
        <w:t xml:space="preserve">নতুন শাৰী: যীচুৰ শিষ্যসকলে আশীৰ্ব্বাদৰ বাবে কেঁচুৱাক তেওঁৰ ওচৰলৈ অনাসকলক তিৰস্কাৰ কৰিছিল।</w:t>
      </w:r>
    </w:p>
    <w:p w14:paraId="228E02E4" w14:textId="77777777" w:rsidR="00F90BDC" w:rsidRDefault="00F90BDC"/>
    <w:p w14:paraId="3D119B4D" w14:textId="77777777" w:rsidR="00F90BDC" w:rsidRDefault="00F90BDC">
      <w:r xmlns:w="http://schemas.openxmlformats.org/wordprocessingml/2006/main">
        <w:t xml:space="preserve">১/ যীচুৰ ওচৰলৈ যোৱাৰ ক্ষেত্ৰত নম্ৰতা আৰু শ্ৰদ্ধাৰ গুৰুত্ব।</w:t>
      </w:r>
    </w:p>
    <w:p w14:paraId="677FB4D5" w14:textId="77777777" w:rsidR="00F90BDC" w:rsidRDefault="00F90BDC"/>
    <w:p w14:paraId="294943BF" w14:textId="77777777" w:rsidR="00F90BDC" w:rsidRDefault="00F90BDC">
      <w:r xmlns:w="http://schemas.openxmlformats.org/wordprocessingml/2006/main">
        <w:t xml:space="preserve">২) যীচুৱে শিশুৰ প্ৰতি প্ৰেম আৰু গ্ৰহণ কৰা।</w:t>
      </w:r>
    </w:p>
    <w:p w14:paraId="7AB8AD3B" w14:textId="77777777" w:rsidR="00F90BDC" w:rsidRDefault="00F90BDC"/>
    <w:p w14:paraId="19DAAF24" w14:textId="77777777" w:rsidR="00F90BDC" w:rsidRDefault="00F90BDC">
      <w:r xmlns:w="http://schemas.openxmlformats.org/wordprocessingml/2006/main">
        <w:t xml:space="preserve">১/ মাৰ্ক ১০:১৩-১৬ পদত, “তেতিয়া তেওঁলোকে ল’ৰা-ছোৱালীক তেওঁৰ ওচৰলৈ আনিছিল যাতে তেওঁ তেওঁলোকক স্পৰ্শ কৰিব পাৰে, আৰু শিষ্যসকলে তেওঁলোকক তিৰস্কাৰ কৰিলে। কিন্তু যীচুৱে সেই কথা দেখি ক্ৰোধিত হৈ তেওঁলোকক ক’লে, ‘ল’ৰা-ছোৱালীবোৰক মোৰ ওচৰলৈ আহিবলৈ দিয়া; তেওঁলোকক বাধা নিদিব, কিয়নো ঈশ্বৰৰ ৰাজ্য এনে লোকৰ। মই তোমালোকক সঁচাকৈয়ে কওঁ, যি কোনোৱে শিশুৰ দৰে ঈশ্বৰৰ ৰাজ্য গ্ৰহণ নকৰে, তেওঁ তাত প্ৰৱেশ নকৰিব।' আৰু সিহঁতক কোলাত লৈ আশীৰ্বাদ দিলে।”</w:t>
      </w:r>
    </w:p>
    <w:p w14:paraId="757DB18C" w14:textId="77777777" w:rsidR="00F90BDC" w:rsidRDefault="00F90BDC"/>
    <w:p w14:paraId="72112DE9" w14:textId="77777777" w:rsidR="00F90BDC" w:rsidRDefault="00F90BDC">
      <w:r xmlns:w="http://schemas.openxmlformats.org/wordprocessingml/2006/main">
        <w:t xml:space="preserve">২/ মথি ১৯:১৩-১৫ পদত, “তেতিয়া ল’ৰা-ছোৱালীক তেওঁৰ ওচৰলৈ অনা হ’ল যাতে তেওঁ তেওঁলোকৰ ওপৰত হাত ৰাখি প্ৰাৰ্থনা কৰিব পাৰে। শিষ্যসকলে লোকসকলক তিৰস্কাৰ কৰিলে, কিন্তু যীচুৱে ক’লে, ‘সৰু ল’ৰা-ছোৱালীবোৰক মোৰ ওচৰলৈ আহিব দিয়ক আৰু তেওঁলোকক বাধা নিদিব, কিয়নো স্বৰ্গৰাজ্য এনে লোকৰ।’ আৰু সিহঁতৰ ওপৰত হাত থৈ গুচি গ’ল।”</w:t>
      </w:r>
    </w:p>
    <w:p w14:paraId="181B2CC6" w14:textId="77777777" w:rsidR="00F90BDC" w:rsidRDefault="00F90BDC"/>
    <w:p w14:paraId="65915569" w14:textId="77777777" w:rsidR="00F90BDC" w:rsidRDefault="00F90BDC">
      <w:r xmlns:w="http://schemas.openxmlformats.org/wordprocessingml/2006/main">
        <w:t xml:space="preserve">Luke 18:16 কিন্তু যীচুৱে তেওঁলোকক মাতি ক’লে, “সৰু ল’ৰা-ছোৱালীক মোৰ ওচৰলৈ আহিবলৈ দিয়ক, আৰু তেওঁলোকক নিষেধ নকৰিবা;</w:t>
      </w:r>
    </w:p>
    <w:p w14:paraId="138680CD" w14:textId="77777777" w:rsidR="00F90BDC" w:rsidRDefault="00F90BDC"/>
    <w:p w14:paraId="2A080247" w14:textId="77777777" w:rsidR="00F90BDC" w:rsidRDefault="00F90BDC">
      <w:r xmlns:w="http://schemas.openxmlformats.org/wordprocessingml/2006/main">
        <w:t xml:space="preserve">যীচুৱে আমাক ল’ৰা-ছোৱালীৰ দৰে হ’বলৈ আৰু ঈশ্বৰৰ ৰাজ্য গ্ৰহণ কৰিবলৈ উৎসাহিত কৰিছে।</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ৰাজ্যত প্ৰৱেশ কৰিবলৈ আমি ল’ৰা-ছোৱালীৰ দৰে হ’ব লাগিব।</w:t>
      </w:r>
    </w:p>
    <w:p w14:paraId="0CC90BC6" w14:textId="77777777" w:rsidR="00F90BDC" w:rsidRDefault="00F90BDC"/>
    <w:p w14:paraId="17D5690C" w14:textId="77777777" w:rsidR="00F90BDC" w:rsidRDefault="00F90BDC">
      <w:r xmlns:w="http://schemas.openxmlformats.org/wordprocessingml/2006/main">
        <w:t xml:space="preserve">২: আমিও ল’ৰা-ছোৱালীৰ দৰে ঈশ্বৰৰ ৰাজ্য গ্ৰহণ কৰিব লাগিব।</w:t>
      </w:r>
    </w:p>
    <w:p w14:paraId="712BBB16" w14:textId="77777777" w:rsidR="00F90BDC" w:rsidRDefault="00F90BDC"/>
    <w:p w14:paraId="35B53101" w14:textId="77777777" w:rsidR="00F90BDC" w:rsidRDefault="00F90BDC">
      <w:r xmlns:w="http://schemas.openxmlformats.org/wordprocessingml/2006/main">
        <w:t xml:space="preserve">১: মথি ১৮:৩ - আৰু ক’লে, “মই তোমালোকক সঁচাকৈয়ে কওঁ, যদিহে তোমালোকে ধৰ্মান্তৰিত নহ’বা আৰু সৰু ল’ৰা-ছোৱালীৰ দৰে নহ’বা, তেন্তে তোমালোকে স্বৰ্গৰাজ্যত প্ৰৱেশ নকৰিবা।”</w:t>
      </w:r>
    </w:p>
    <w:p w14:paraId="0325D081" w14:textId="77777777" w:rsidR="00F90BDC" w:rsidRDefault="00F90BDC"/>
    <w:p w14:paraId="5CBC8FDF" w14:textId="77777777" w:rsidR="00F90BDC" w:rsidRDefault="00F90BDC">
      <w:r xmlns:w="http://schemas.openxmlformats.org/wordprocessingml/2006/main">
        <w:t xml:space="preserve">২: মাৰ্ক ১০:১৪ - কিন্তু যীচুৱে এই কথা দেখি বহুত অসন্তুষ্ট হৈ তেওঁলোকক ক’লে, “সৰু ল’ৰা-ছোৱালীবোৰক মোৰ ওচৰলৈ আহিবলৈ দিয়ক, আৰু তেওঁলোকক নিষেধ নকৰিবা;</w:t>
      </w:r>
    </w:p>
    <w:p w14:paraId="48E841E5" w14:textId="77777777" w:rsidR="00F90BDC" w:rsidRDefault="00F90BDC"/>
    <w:p w14:paraId="1134BD8B" w14:textId="77777777" w:rsidR="00F90BDC" w:rsidRDefault="00F90BDC">
      <w:r xmlns:w="http://schemas.openxmlformats.org/wordprocessingml/2006/main">
        <w:t xml:space="preserve">Luke 18:17 মই তোমালোকক সঁচাকৈয়ে কওঁ, যিয়েই ঈশ্বৰৰ ৰাজ্যক সৰু শিশুৰ দৰে গ্ৰহণ নকৰে, তেওঁ তাত কোনো ধৰণে প্ৰৱেশ নকৰিব।</w:t>
      </w:r>
    </w:p>
    <w:p w14:paraId="2F583EAF" w14:textId="77777777" w:rsidR="00F90BDC" w:rsidRDefault="00F90BDC"/>
    <w:p w14:paraId="67699A76" w14:textId="77777777" w:rsidR="00F90BDC" w:rsidRDefault="00F90BDC">
      <w:r xmlns:w="http://schemas.openxmlformats.org/wordprocessingml/2006/main">
        <w:t xml:space="preserve">ঈশ্বৰৰ ৰাজ্যক শিশুসুলভ বিশ্বাসেৰে গ্ৰহণ কৰা উচিত।</w:t>
      </w:r>
    </w:p>
    <w:p w14:paraId="5957875E" w14:textId="77777777" w:rsidR="00F90BDC" w:rsidRDefault="00F90BDC"/>
    <w:p w14:paraId="0DF10D93" w14:textId="77777777" w:rsidR="00F90BDC" w:rsidRDefault="00F90BDC">
      <w:r xmlns:w="http://schemas.openxmlformats.org/wordprocessingml/2006/main">
        <w:t xml:space="preserve">১: আমি ঈশ্বৰৰ প্ৰেম আৰু ব্যৱস্থাৰ ওপৰত বিশ্বাস ৰাখি শিশুৰ দৰে একে বিশ্বাস আৰু নিৰ্দোষতাৰে ঈশ্বৰৰ ৰাজ্যত প্ৰৱেশ কৰিব লাগিব।</w:t>
      </w:r>
    </w:p>
    <w:p w14:paraId="73A26D82" w14:textId="77777777" w:rsidR="00F90BDC" w:rsidRDefault="00F90BDC"/>
    <w:p w14:paraId="394FFB67" w14:textId="77777777" w:rsidR="00F90BDC" w:rsidRDefault="00F90BDC">
      <w:r xmlns:w="http://schemas.openxmlformats.org/wordprocessingml/2006/main">
        <w:t xml:space="preserve">২: যদি আমি ঈশ্বৰৰ ৰাজ্যত প্ৰৱেশ কৰিব বিচাৰো তেন্তে আমি আমাৰ অহংকাৰক আত্মসমৰ্পণ কৰি সৰল বিশ্বাসেৰে গ্ৰহণ কৰিব লাগিব।</w:t>
      </w:r>
    </w:p>
    <w:p w14:paraId="4C6C7CE7" w14:textId="77777777" w:rsidR="00F90BDC" w:rsidRDefault="00F90BDC"/>
    <w:p w14:paraId="790085A1" w14:textId="77777777" w:rsidR="00F90BDC" w:rsidRDefault="00F90BDC">
      <w:r xmlns:w="http://schemas.openxmlformats.org/wordprocessingml/2006/main">
        <w:t xml:space="preserve">১: মথি ১৮:৩ – “মই তোমালোকক সঁচাকৈ কওঁ, যদিহে তোমালোকে ঘূৰি ঘূৰি ল’ৰা-ছোৱালীৰ দৰে নহ’বা, তেন্তে তোমালোকে কেতিয়াও স্বৰ্গৰাজ্যত প্ৰৱেশ নকৰিবা।”</w:t>
      </w:r>
    </w:p>
    <w:p w14:paraId="241357EB" w14:textId="77777777" w:rsidR="00F90BDC" w:rsidRDefault="00F90BDC"/>
    <w:p w14:paraId="1520918A" w14:textId="77777777" w:rsidR="00F90BDC" w:rsidRDefault="00F90BDC">
      <w:r xmlns:w="http://schemas.openxmlformats.org/wordprocessingml/2006/main">
        <w:t xml:space="preserve">২: গালাতীয়া ৫:২২-২৩ – “কিন্তু আত্মাৰ ফল হৈছে প্ৰেম, আনন্দ, শান্তি, ধৈৰ্য্য, দয়া, মঙ্গল, বিশ্বাস, মৃদুতা, আত্মসংযম; এনেবোৰৰ বিৰুদ্ধে কোনো বিধান নাই।”</w:t>
      </w:r>
    </w:p>
    <w:p w14:paraId="1D7C1355" w14:textId="77777777" w:rsidR="00F90BDC" w:rsidRDefault="00F90BDC"/>
    <w:p w14:paraId="3BFE6032" w14:textId="77777777" w:rsidR="00F90BDC" w:rsidRDefault="00F90BDC">
      <w:r xmlns:w="http://schemas.openxmlformats.org/wordprocessingml/2006/main">
        <w:t xml:space="preserve">Luke 18:18 এজন শাসকে তেওঁক সুধিলে, “ভাল গুৰু, অনন্ত </w:t>
      </w:r>
      <w:r xmlns:w="http://schemas.openxmlformats.org/wordprocessingml/2006/main">
        <w:lastRenderedPageBreak xmlns:w="http://schemas.openxmlformats.org/wordprocessingml/2006/main"/>
      </w:r>
      <w:r xmlns:w="http://schemas.openxmlformats.org/wordprocessingml/2006/main">
        <w:t xml:space="preserve">জীৱন পাবলৈ মই কি কৰিম?</w:t>
      </w:r>
    </w:p>
    <w:p w14:paraId="28BD4079" w14:textId="77777777" w:rsidR="00F90BDC" w:rsidRDefault="00F90BDC"/>
    <w:p w14:paraId="7F5F216B" w14:textId="77777777" w:rsidR="00F90BDC" w:rsidRDefault="00F90BDC">
      <w:r xmlns:w="http://schemas.openxmlformats.org/wordprocessingml/2006/main">
        <w:t xml:space="preserve">এই অংশত এজন শাসকে যীচুক কৰা প্ৰশ্নৰ বৰ্ণনা কৰা হৈছে যে কেনেকৈ অনন্ত জীৱনৰ উত্তৰাধিকাৰী হ’ব পাৰি।</w:t>
      </w:r>
    </w:p>
    <w:p w14:paraId="7F92004D" w14:textId="77777777" w:rsidR="00F90BDC" w:rsidRDefault="00F90BDC"/>
    <w:p w14:paraId="1F2282AF" w14:textId="77777777" w:rsidR="00F90BDC" w:rsidRDefault="00F90BDC">
      <w:r xmlns:w="http://schemas.openxmlformats.org/wordprocessingml/2006/main">
        <w:t xml:space="preserve">১/ অনন্ত জীৱনৰ অমূল্য মূল্য আৰু যীচু খ্ৰীষ্টৰ দ্বাৰা কেনেকৈ লাভ কৰিব পাৰি সেই বিষয়ে বুজিব।</w:t>
      </w:r>
    </w:p>
    <w:p w14:paraId="09FC3F08" w14:textId="77777777" w:rsidR="00F90BDC" w:rsidRDefault="00F90BDC"/>
    <w:p w14:paraId="2D0AC603" w14:textId="77777777" w:rsidR="00F90BDC" w:rsidRDefault="00F90BDC">
      <w:r xmlns:w="http://schemas.openxmlformats.org/wordprocessingml/2006/main">
        <w:t xml:space="preserve">২/ সৎ প্ৰশ্ন আৰু তেওঁক অনুসৰণ কৰাৰ প্ৰকৃত প্ৰতিশ্ৰুতি লৈ যীচুৰ ওচৰলৈ আহিবলৈ ইচ্ছুক হওক।</w:t>
      </w:r>
    </w:p>
    <w:p w14:paraId="115B2C19" w14:textId="77777777" w:rsidR="00F90BDC" w:rsidRDefault="00F90BDC"/>
    <w:p w14:paraId="71B767BD"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2413A164" w14:textId="77777777" w:rsidR="00F90BDC" w:rsidRDefault="00F90BDC"/>
    <w:p w14:paraId="20234A2E" w14:textId="77777777" w:rsidR="00F90BDC" w:rsidRDefault="00F90BDC">
      <w:r xmlns:w="http://schemas.openxmlformats.org/wordprocessingml/2006/main">
        <w:t xml:space="preserve">২/ ৰোমীয়া ১০:৯-১০ - যে যদি আপুনি আপোনাৰ মুখেৰে প্ৰভু যীচু বুলি স্বীকাৰ কৰে আৰু আপোনাৰ হৃদয়ত বিশ্বাস কৰে যে ঈশ্বৰে তেওঁক মৃত্যুৰ পৰা পুনৰুত্থান কৰিছে, তেন্তে আপুনি পৰিত্ৰাণ পাব। কিয়নো হৃদয়েৰে বিশ্বাস কৰে ধাৰ্মিকতালৈ, আৰু মুখেৰে স্বীকাৰ কৰে পৰিত্ৰাণৰ বাবে।</w:t>
      </w:r>
    </w:p>
    <w:p w14:paraId="04E179D1" w14:textId="77777777" w:rsidR="00F90BDC" w:rsidRDefault="00F90BDC"/>
    <w:p w14:paraId="590AF5C1" w14:textId="77777777" w:rsidR="00F90BDC" w:rsidRDefault="00F90BDC">
      <w:r xmlns:w="http://schemas.openxmlformats.org/wordprocessingml/2006/main">
        <w:t xml:space="preserve">Luke 18:19 যীচুৱে তেওঁক ক’লে, “তুমি মোক কিয় ভাল বুলি কয়? এজনৰ বাহিৰে কোনোৱেই ভাল নহয়, অৰ্থাৎ ঈশ্বৰ।</w:t>
      </w:r>
    </w:p>
    <w:p w14:paraId="1482DB1C" w14:textId="77777777" w:rsidR="00F90BDC" w:rsidRDefault="00F90BDC"/>
    <w:p w14:paraId="7B1C8D85" w14:textId="77777777" w:rsidR="00F90BDC" w:rsidRDefault="00F90BDC">
      <w:r xmlns:w="http://schemas.openxmlformats.org/wordprocessingml/2006/main">
        <w:t xml:space="preserve">এই অংশটোৱে দেখুৱাইছে যে যীচুৱে জোৰ দি কৈছে যে কেৱল ঈশ্বৰেই ভাল আৰু কাকো ভাল বুলি কোৱা উচিত নহয়।</w:t>
      </w:r>
    </w:p>
    <w:p w14:paraId="116E2B0B" w14:textId="77777777" w:rsidR="00F90BDC" w:rsidRDefault="00F90BDC"/>
    <w:p w14:paraId="4A76050F" w14:textId="77777777" w:rsidR="00F90BDC" w:rsidRDefault="00F90BDC">
      <w:r xmlns:w="http://schemas.openxmlformats.org/wordprocessingml/2006/main">
        <w:t xml:space="preserve">১/ ঈশ্বৰৰ মহত্ত্ব - কেনেকৈ আমি সদায় কেৱল ঈশ্বৰক মহিমা দিব লাগে কাৰণ তেওঁৰ বাহিৰে আন কোনো ভাল নাই।</w:t>
      </w:r>
    </w:p>
    <w:p w14:paraId="2CACF5E7" w14:textId="77777777" w:rsidR="00F90BDC" w:rsidRDefault="00F90BDC"/>
    <w:p w14:paraId="02627683" w14:textId="77777777" w:rsidR="00F90BDC" w:rsidRDefault="00F90BDC">
      <w:r xmlns:w="http://schemas.openxmlformats.org/wordprocessingml/2006/main">
        <w:t xml:space="preserve">২/ যীচুৰ নম্ৰতা - যীচুৱে কেনেকৈ নম্ৰভাৱে স্বীকাৰ কৰে যে কেৱল ঈশ্বৰহে সঁচাকৈয়ে ভাল।</w:t>
      </w:r>
    </w:p>
    <w:p w14:paraId="16694008" w14:textId="77777777" w:rsidR="00F90BDC" w:rsidRDefault="00F90BDC"/>
    <w:p w14:paraId="5ECA2E7A" w14:textId="77777777" w:rsidR="00F90BDC" w:rsidRDefault="00F90BDC">
      <w:r xmlns:w="http://schemas.openxmlformats.org/wordprocessingml/2006/main">
        <w:t xml:space="preserve">১) গীতমালা ১১৬:৫ - যিহোৱা কৃপাময় আৰু ধাৰ্মিক; হয়, আমাৰ ঈশ্বৰ দয়ালু।</w:t>
      </w:r>
    </w:p>
    <w:p w14:paraId="0D65D850" w14:textId="77777777" w:rsidR="00F90BDC" w:rsidRDefault="00F90BDC"/>
    <w:p w14:paraId="17282E4F" w14:textId="77777777" w:rsidR="00F90BDC" w:rsidRDefault="00F90BDC">
      <w:r xmlns:w="http://schemas.openxmlformats.org/wordprocessingml/2006/main">
        <w:t xml:space="preserve">২/ মথি ১৯:১৭ - তেতিয়া তেওঁ তেওঁক ক’লে, তুমি মোক কিয় ভাল বুলি কয়? এজনৰ বাহিৰে আন কোনো ভাল নাই, অৰ্থাৎ ঈশ্বৰ।</w:t>
      </w:r>
    </w:p>
    <w:p w14:paraId="7B855DD8" w14:textId="77777777" w:rsidR="00F90BDC" w:rsidRDefault="00F90BDC"/>
    <w:p w14:paraId="466E1CCE" w14:textId="77777777" w:rsidR="00F90BDC" w:rsidRDefault="00F90BDC">
      <w:r xmlns:w="http://schemas.openxmlformats.org/wordprocessingml/2006/main">
        <w:t xml:space="preserve">Luke 18:20 তুমি এই আজ্ঞাবোৰ জানে, ব্যভিচাৰ নকৰিবা, হত্যা নকৰিবা, চুৰি নকৰিবা, মিছা সাক্ষ্য নিদিবা, তোমাৰ পিতৃ আৰু মাকক সন্মান কৰা।</w:t>
      </w:r>
    </w:p>
    <w:p w14:paraId="0953F610" w14:textId="77777777" w:rsidR="00F90BDC" w:rsidRDefault="00F90BDC"/>
    <w:p w14:paraId="75137483" w14:textId="77777777" w:rsidR="00F90BDC" w:rsidRDefault="00F90BDC">
      <w:r xmlns:w="http://schemas.openxmlformats.org/wordprocessingml/2006/main">
        <w:t xml:space="preserve">এই অংশটোৱে দহ আজ্ঞা অনুসৰণ কৰাৰ গুৰুত্বৰ ওপৰত গুৰুত্ব আৰোপ কৰিছে, বিশেষকৈ ব্যভিচাৰ নকৰিবা, হত্যা নকৰিবা, চুৰি নকৰিবা, মিছা সাক্ষ্য নিদিব আৰু আপোনাৰ পিতৃ আৰু মাকক সন্মান কৰক বুলি উল্লেখ কৰিছে।</w:t>
      </w:r>
    </w:p>
    <w:p w14:paraId="0669C858" w14:textId="77777777" w:rsidR="00F90BDC" w:rsidRDefault="00F90BDC"/>
    <w:p w14:paraId="23378A19" w14:textId="77777777" w:rsidR="00F90BDC" w:rsidRDefault="00F90BDC">
      <w:r xmlns:w="http://schemas.openxmlformats.org/wordprocessingml/2006/main">
        <w:t xml:space="preserve">১/ "আজ্ঞাকাৰী জীৱন যাপন: দহ আজ্ঞা"।</w:t>
      </w:r>
    </w:p>
    <w:p w14:paraId="24B9A86A" w14:textId="77777777" w:rsidR="00F90BDC" w:rsidRDefault="00F90BDC"/>
    <w:p w14:paraId="017EC15B" w14:textId="77777777" w:rsidR="00F90BDC" w:rsidRDefault="00F90BDC">
      <w:r xmlns:w="http://schemas.openxmlformats.org/wordprocessingml/2006/main">
        <w:t xml:space="preserve">২/ "আজ্ঞাৰ শক্তি: আপোনাৰ পিতৃ আৰু মাতৃক সন্মান কৰা"।</w:t>
      </w:r>
    </w:p>
    <w:p w14:paraId="76CC612D" w14:textId="77777777" w:rsidR="00F90BDC" w:rsidRDefault="00F90BDC"/>
    <w:p w14:paraId="19B8E021" w14:textId="77777777" w:rsidR="00F90BDC" w:rsidRDefault="00F90BDC">
      <w:r xmlns:w="http://schemas.openxmlformats.org/wordprocessingml/2006/main">
        <w:t xml:space="preserve">১/ যাত্ৰাপুস্তক ২০:১-১৭</w:t>
      </w:r>
    </w:p>
    <w:p w14:paraId="647B1CD7" w14:textId="77777777" w:rsidR="00F90BDC" w:rsidRDefault="00F90BDC"/>
    <w:p w14:paraId="620E4F8D" w14:textId="77777777" w:rsidR="00F90BDC" w:rsidRDefault="00F90BDC">
      <w:r xmlns:w="http://schemas.openxmlformats.org/wordprocessingml/2006/main">
        <w:t xml:space="preserve">২/ ইফিচীয়া ৬:১-৩ পদ</w:t>
      </w:r>
    </w:p>
    <w:p w14:paraId="5A0EC031" w14:textId="77777777" w:rsidR="00F90BDC" w:rsidRDefault="00F90BDC"/>
    <w:p w14:paraId="02F00E31" w14:textId="77777777" w:rsidR="00F90BDC" w:rsidRDefault="00F90BDC">
      <w:r xmlns:w="http://schemas.openxmlformats.org/wordprocessingml/2006/main">
        <w:t xml:space="preserve">Luke 18:21 তেতিয়া তেওঁ ক’লে, “মই সৰুৰে পৰা এই সকলোবোৰ ৰক্ষা কৰি আহিছো।”</w:t>
      </w:r>
    </w:p>
    <w:p w14:paraId="4E5D20FA" w14:textId="77777777" w:rsidR="00F90BDC" w:rsidRDefault="00F90BDC"/>
    <w:p w14:paraId="65C6F2FC" w14:textId="77777777" w:rsidR="00F90BDC" w:rsidRDefault="00F90BDC">
      <w:r xmlns:w="http://schemas.openxmlformats.org/wordprocessingml/2006/main">
        <w:t xml:space="preserve">সেই ধনী ডেকা শাসকজনে সৰুৰে পৰাই বিধান পালন কৰিবলৈ লোৱা প্ৰতিশ্ৰুতি দেখি যীচুৱে আপ্লুত হৈছিল।</w:t>
      </w:r>
    </w:p>
    <w:p w14:paraId="1C648810" w14:textId="77777777" w:rsidR="00F90BDC" w:rsidRDefault="00F90BDC"/>
    <w:p w14:paraId="57C49179" w14:textId="77777777" w:rsidR="00F90BDC" w:rsidRDefault="00F90BDC">
      <w:r xmlns:w="http://schemas.openxmlformats.org/wordprocessingml/2006/main">
        <w:t xml:space="preserve">১: আমি জীৱনৰ আগতীয়াকৈ ঈশ্বৰৰ ইচ্ছা বিচাৰিবলৈ চেষ্টা কৰা উচিত।</w:t>
      </w:r>
    </w:p>
    <w:p w14:paraId="2B0DA99F" w14:textId="77777777" w:rsidR="00F90BDC" w:rsidRDefault="00F90BDC"/>
    <w:p w14:paraId="46310A5C" w14:textId="77777777" w:rsidR="00F90BDC" w:rsidRDefault="00F90BDC">
      <w:r xmlns:w="http://schemas.openxmlformats.org/wordprocessingml/2006/main">
        <w:t xml:space="preserve">২: ঈশ্বৰৰ প্ৰতি আমাৰ প্ৰেম আৰু আজ্ঞা পালনত আমি বিশ্বাসী আৰু ধাৰাবাহিক হোৱা উচিত।</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২২:৬ - “শিশুক যাবলগীয়া পথত শিক্ষা দিয়া, আৰু বৃদ্ধ হ’লে তেওঁ তাৰ পৰা আঁতৰি নাযায়।”</w:t>
      </w:r>
    </w:p>
    <w:p w14:paraId="2DCE724E" w14:textId="77777777" w:rsidR="00F90BDC" w:rsidRDefault="00F90BDC"/>
    <w:p w14:paraId="6403E9D5" w14:textId="77777777" w:rsidR="00F90BDC" w:rsidRDefault="00F90BDC">
      <w:r xmlns:w="http://schemas.openxmlformats.org/wordprocessingml/2006/main">
        <w:t xml:space="preserve">২: ৰোমীয়া ১২:২ - “তোমালোকে এই জগতৰ অনুকূল নহবা, কিন্তু তোমালোকৰ মনৰ নবীকৰণৰ দ্বাৰাই ৰূপান্তৰিত হোৱা, যাতে তোমালোকে ঈশ্বৰৰ ইচ্ছা কি— কি ভাল, গ্ৰহণযোগ্য আৰু সিদ্ধ, সেই বিষয়ে বিবেচনা কৰিবা।”</w:t>
      </w:r>
    </w:p>
    <w:p w14:paraId="052E85DF" w14:textId="77777777" w:rsidR="00F90BDC" w:rsidRDefault="00F90BDC"/>
    <w:p w14:paraId="64D2684B" w14:textId="77777777" w:rsidR="00F90BDC" w:rsidRDefault="00F90BDC">
      <w:r xmlns:w="http://schemas.openxmlformats.org/wordprocessingml/2006/main">
        <w:t xml:space="preserve">Luke 18:22 যীচুৱে এই কথা শুনি তেওঁক ক’লে, “তথাপিও তোমাৰ এটা বস্তুৰ অভাৱ হৈছে, তোমাৰ সকলো বস্তু বিক্ৰী কৰি দুখীয়াক বিতৰণ কৰা, তেতিয়া তোমাৰ স্বৰ্গত ধন হ’ব;</w:t>
      </w:r>
    </w:p>
    <w:p w14:paraId="76F7EC7F" w14:textId="77777777" w:rsidR="00F90BDC" w:rsidRDefault="00F90BDC"/>
    <w:p w14:paraId="2038A984" w14:textId="77777777" w:rsidR="00F90BDC" w:rsidRDefault="00F90BDC">
      <w:r xmlns:w="http://schemas.openxmlformats.org/wordprocessingml/2006/main">
        <w:t xml:space="preserve">এই অংশটোৱে যীচুৰ আমূল শিষ্যত্বৰ আহ্বান প্ৰকাশ কৰে: সকলো সম্পত্তি ত্যাগ কৰা আৰু তেওঁক অনুসৰণ কৰা।</w:t>
      </w:r>
    </w:p>
    <w:p w14:paraId="38CBFDA7" w14:textId="77777777" w:rsidR="00F90BDC" w:rsidRDefault="00F90BDC"/>
    <w:p w14:paraId="04CEBB33" w14:textId="77777777" w:rsidR="00F90BDC" w:rsidRDefault="00F90BDC">
      <w:r xmlns:w="http://schemas.openxmlformats.org/wordprocessingml/2006/main">
        <w:t xml:space="preserve">১/ "শিষ্যত্বৰ খৰচ"।</w:t>
      </w:r>
    </w:p>
    <w:p w14:paraId="09F04A9A" w14:textId="77777777" w:rsidR="00F90BDC" w:rsidRDefault="00F90BDC"/>
    <w:p w14:paraId="626ABCD3" w14:textId="77777777" w:rsidR="00F90BDC" w:rsidRDefault="00F90BDC">
      <w:r xmlns:w="http://schemas.openxmlformats.org/wordprocessingml/2006/main">
        <w:t xml:space="preserve">২/ "মূল বিশ্বাস: সকলো বিক্ৰী কৰা আৰু যীচুক অনুসৰণ কৰা"।</w:t>
      </w:r>
    </w:p>
    <w:p w14:paraId="33DAE469" w14:textId="77777777" w:rsidR="00F90BDC" w:rsidRDefault="00F90BDC"/>
    <w:p w14:paraId="6F79705A" w14:textId="77777777" w:rsidR="00F90BDC" w:rsidRDefault="00F90BDC">
      <w:r xmlns:w="http://schemas.openxmlformats.org/wordprocessingml/2006/main">
        <w:t xml:space="preserve">১/ মথি ১৯:২৭-৩০ - "তেতিয়া পিতৰে উত্তৰত ক'লে, "চোৱা, আমি সকলো এৰি তোমাৰ পিছে পিছে গ'লোঁ। তেন্তে আমাৰ কি হ'ব?" যীচুৱে তেওঁলোকক ক’লে, “মই তোমালোকক সঁচাকৈ কওঁ, নতুন জগতত যেতিয়া মানুহৰ পুত্ৰই নিজৰ গৌৰৱময় সিংহাসনত বহিব, তেতিয়া তোমালোকে মোৰ পিছে পিছে যোৱা বাৰটা সিংহাসনত বহি ইস্ৰায়েলৰ বাৰটা ফৈদৰ বিচাৰ কৰিবা যিসকলে মোৰ নামৰ বাবে ঘৰ বা ভাই বা ভনীয়েক বা পিতৃ বা মাক বা সন্তান বা মাটি এৰি থৈ গৈছে, তেওঁ এশগুণ লাভ কৰিব আৰু অনন্ত জীৱনৰ উত্তৰাধিকাৰী হ’ব।”</w:t>
      </w:r>
    </w:p>
    <w:p w14:paraId="20D80F3A" w14:textId="77777777" w:rsidR="00F90BDC" w:rsidRDefault="00F90BDC"/>
    <w:p w14:paraId="1BCCF884" w14:textId="77777777" w:rsidR="00F90BDC" w:rsidRDefault="00F90BDC">
      <w:r xmlns:w="http://schemas.openxmlformats.org/wordprocessingml/2006/main">
        <w:t xml:space="preserve">২/ মাৰ্ক ১০:১৭-৩১ - "তেওঁ যাত্ৰালৈ যাওঁতে এজন মানুহে দৌৰি আহি তেওঁৰ সন্মুখত আঁঠু লৈ তেওঁক সুধিলে, “ভাল গুৰু, অনন্ত জীৱনৰ উত্তৰাধিকাৰী হ’বলৈ মই কি কৰিব লাগিব?” ...যীচুৱে তেওঁৰ ফালে চাই তেওঁক প্ৰেম কৰিলে আৰু তেওঁক ক’লে, “তোমাৰ এটা বস্তুৰ অভাৱ হৈছে: যোৱা, তোমাৰ সকলো বস্তু বিক্ৰী কৰি দুখীয়াক দিয়া, তেতিয়া তোমাৰ স্বৰ্গত ধন হ’ব, আৰু মোৰ পিছে পিছে আহক ৷” এই কথাত হতাশ হৈ তেওঁ দুখী হৈ গুচি গ'ল, কাৰণ তেওঁৰ বহুত সম্পত্তি আছিল।"</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এই কথা শুনি তেওঁ অতিশয় দুখী হ’ল;</w:t>
      </w:r>
    </w:p>
    <w:p w14:paraId="4D20AA8D" w14:textId="77777777" w:rsidR="00F90BDC" w:rsidRDefault="00F90BDC"/>
    <w:p w14:paraId="793BC65A" w14:textId="77777777" w:rsidR="00F90BDC" w:rsidRDefault="00F90BDC">
      <w:r xmlns:w="http://schemas.openxmlformats.org/wordprocessingml/2006/main">
        <w:t xml:space="preserve">এজন ধনী ব্যক্তিয়ে যেতিয়া যীচুৱে তেওঁক ক’লে যে ধনীসকলৰ বাবে স্বৰ্গৰাজ্যত প্ৰৱেশ কৰাটো কঠিন, তেতিয়া তেওঁ অতিশয় দুখ পাইছিল।</w:t>
      </w:r>
    </w:p>
    <w:p w14:paraId="05355074" w14:textId="77777777" w:rsidR="00F90BDC" w:rsidRDefault="00F90BDC"/>
    <w:p w14:paraId="695C1907" w14:textId="77777777" w:rsidR="00F90BDC" w:rsidRDefault="00F90BDC">
      <w:r xmlns:w="http://schemas.openxmlformats.org/wordprocessingml/2006/main">
        <w:t xml:space="preserve">১) ৰাজ্যৰ মানসিকতা গ্ৰহণ কৰা: ঈশ্বৰৰ ৰাজ্যত সেৱা আৰু বলিদান দিবলৈ শিকা</w:t>
      </w:r>
    </w:p>
    <w:p w14:paraId="0D3905CD" w14:textId="77777777" w:rsidR="00F90BDC" w:rsidRDefault="00F90BDC"/>
    <w:p w14:paraId="5FA03E4C" w14:textId="77777777" w:rsidR="00F90BDC" w:rsidRDefault="00F90BDC">
      <w:r xmlns:w="http://schemas.openxmlformats.org/wordprocessingml/2006/main">
        <w:t xml:space="preserve">২/ ধনৰ আশীৰ্বাদ আৰু বোজা: ষ্টুয়াৰ্ডশ্বিপৰ প্ৰত্যাহ্বান আকোৱালি লোৱা</w:t>
      </w:r>
    </w:p>
    <w:p w14:paraId="2182C5A0" w14:textId="77777777" w:rsidR="00F90BDC" w:rsidRDefault="00F90BDC"/>
    <w:p w14:paraId="30E440B3" w14:textId="77777777" w:rsidR="00F90BDC" w:rsidRDefault="00F90BDC">
      <w:r xmlns:w="http://schemas.openxmlformats.org/wordprocessingml/2006/main">
        <w:t xml:space="preserve">১/ মথি ১৯:২১-২৪ - যীচুৱে ধনী ডেকা শাসকজনক তেওঁৰ সকলো সম্পত্তি বিক্ৰী কৰি তেওঁক অনুসৰণ কৰিবলৈ কয়।</w:t>
      </w:r>
    </w:p>
    <w:p w14:paraId="3F92E7FF" w14:textId="77777777" w:rsidR="00F90BDC" w:rsidRDefault="00F90BDC"/>
    <w:p w14:paraId="01DAFABB" w14:textId="77777777" w:rsidR="00F90BDC" w:rsidRDefault="00F90BDC">
      <w:r xmlns:w="http://schemas.openxmlformats.org/wordprocessingml/2006/main">
        <w:t xml:space="preserve">২/ যাকোব ৫:১-৫ - ধনীসকলক তেওঁলোকৰ অন্যায়ৰ পৰা অনুতাপ কৰি প্ৰভুৰ ওচৰলৈ উভতি যাবলৈ সতৰ্কবাণী।</w:t>
      </w:r>
    </w:p>
    <w:p w14:paraId="48D18A49" w14:textId="77777777" w:rsidR="00F90BDC" w:rsidRDefault="00F90BDC"/>
    <w:p w14:paraId="29B2EEC3" w14:textId="77777777" w:rsidR="00F90BDC" w:rsidRDefault="00F90BDC">
      <w:r xmlns:w="http://schemas.openxmlformats.org/wordprocessingml/2006/main">
        <w:t xml:space="preserve">Luke 18:24 যীচুৱে অতি দুখী হোৱা দেখি ক’লে, ধনীসকলে ঈশ্বৰৰ ৰাজ্যত প্ৰৱেশ কৰাটো কিমান কঠিন!</w:t>
      </w:r>
    </w:p>
    <w:p w14:paraId="507E69F5" w14:textId="77777777" w:rsidR="00F90BDC" w:rsidRDefault="00F90BDC"/>
    <w:p w14:paraId="1CB3C1E9" w14:textId="77777777" w:rsidR="00F90BDC" w:rsidRDefault="00F90BDC">
      <w:r xmlns:w="http://schemas.openxmlformats.org/wordprocessingml/2006/main">
        <w:t xml:space="preserve">যীচুৱে ধনী লোকসকলে ঈশ্বৰৰ ৰাজ্যত প্ৰৱেশ কৰাত কিমান কঠিনতাৰ বিষয়ে শিকাইছিল।</w:t>
      </w:r>
    </w:p>
    <w:p w14:paraId="3722BC52" w14:textId="77777777" w:rsidR="00F90BDC" w:rsidRDefault="00F90BDC"/>
    <w:p w14:paraId="4A9F63DD" w14:textId="77777777" w:rsidR="00F90BDC" w:rsidRDefault="00F90BDC">
      <w:r xmlns:w="http://schemas.openxmlformats.org/wordprocessingml/2006/main">
        <w:t xml:space="preserve">১/ ধন আৰু ঈশ্বৰৰ ৰাজ্য: ধনী বিশ্বাসীসকলৰ প্ৰত্যাহ্বান</w:t>
      </w:r>
    </w:p>
    <w:p w14:paraId="5FC6F976" w14:textId="77777777" w:rsidR="00F90BDC" w:rsidRDefault="00F90BDC"/>
    <w:p w14:paraId="6F5D1E73" w14:textId="77777777" w:rsidR="00F90BDC" w:rsidRDefault="00F90BDC">
      <w:r xmlns:w="http://schemas.openxmlformats.org/wordprocessingml/2006/main">
        <w:t xml:space="preserve">২/ সৌভাগ্য নহয় বিশ্বাস গঢ়ি তোলা: ঈশ্বৰৰ ৰাজ্যৰ পথ</w:t>
      </w:r>
    </w:p>
    <w:p w14:paraId="626601E9" w14:textId="77777777" w:rsidR="00F90BDC" w:rsidRDefault="00F90BDC"/>
    <w:p w14:paraId="7E642347" w14:textId="77777777" w:rsidR="00F90BDC" w:rsidRDefault="00F90BDC">
      <w:r xmlns:w="http://schemas.openxmlformats.org/wordprocessingml/2006/main">
        <w:t xml:space="preserve">১/ মথি ৬:১৯-২১ “পৃথিৱীত য’ত মৌ আৰু মৰিছা ধ্বংস কৰে, আৰু চোৰে সোমাই চুৰি কৰে, তাত তোমালোকৰ বাবে ধন সঞ্চয়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২:১-৭ মোৰ ভাইসকল, মহিমাৰ প্ৰভু আমাৰ প্ৰভু যীচু খ্ৰীষ্টৰ বিশ্বাস পক্ষপাতিত্বৰে নাৰাখিব। কিয়নো যদি আপোনাৰ মণ্ডলীলৈ সোণৰ আঙঠি পিন্ধা এজন মানুহ আহিব পাৰে, আৰু কোনোবা লেতেৰা কাপোৰ পিন্ধা এজন দুখীয়া মানুহ আহিব পাৰে, আৰু আপুনি সেই সুন্দৰ কাপোৰ পিন্ধাজনক মনোযোগ দি তেওঁক কয়, “আপুনি বহি থাকক ইয়াত ভাল ঠাইত,” আৰু দুখীয়া মানুহজনক কওক, “আপুনি তাত থিয় হৈ আছে,” বা “ইয়াত মোৰ ভৰিৰ তলুৱাত বহি থাকক,” তোমালোকে নিজৰ মাজত পক্ষপাতিত্ব দেখুৱাই বেয়া চিন্তাৰে বিচাৰক হোৱা নাইনে?</w:t>
      </w:r>
    </w:p>
    <w:p w14:paraId="40AC07A1" w14:textId="77777777" w:rsidR="00F90BDC" w:rsidRDefault="00F90BDC"/>
    <w:p w14:paraId="22AD8D92" w14:textId="77777777" w:rsidR="00F90BDC" w:rsidRDefault="00F90BDC">
      <w:r xmlns:w="http://schemas.openxmlformats.org/wordprocessingml/2006/main">
        <w:t xml:space="preserve">Luke 18:25 কিয়নো ধনী মানুহে ঈশ্বৰৰ ৰাজ্যত প্ৰৱেশ কৰাতকৈ উটৰ বাবে বেজীৰ চকুৰে যোৱাটো সহজ।</w:t>
      </w:r>
    </w:p>
    <w:p w14:paraId="771CEAF5" w14:textId="77777777" w:rsidR="00F90BDC" w:rsidRDefault="00F90BDC"/>
    <w:p w14:paraId="2B6EBFCD" w14:textId="77777777" w:rsidR="00F90BDC" w:rsidRDefault="00F90BDC">
      <w:r xmlns:w="http://schemas.openxmlformats.org/wordprocessingml/2006/main">
        <w:t xml:space="preserve">ধনী এজনৰ বাবে ঈশ্বৰৰ ৰাজ্যত প্ৰৱেশ কৰাটো কঠিন।</w:t>
      </w:r>
    </w:p>
    <w:p w14:paraId="52C0EC9F" w14:textId="77777777" w:rsidR="00F90BDC" w:rsidRDefault="00F90BDC"/>
    <w:p w14:paraId="4E425EBC" w14:textId="77777777" w:rsidR="00F90BDC" w:rsidRDefault="00F90BDC">
      <w:r xmlns:w="http://schemas.openxmlformats.org/wordprocessingml/2006/main">
        <w:t xml:space="preserve">১: "ধনী আৰু ঈশ্বৰৰ ৰাজ্য" - বাইবেলে আমাক সতৰ্ক কৰি দিছে যে যিজন ধনী তেওঁৰ বাবে ঈশ্বৰৰ ৰাজ্যত প্ৰৱেশ কৰাটো কঠিন।</w:t>
      </w:r>
    </w:p>
    <w:p w14:paraId="63393D5E" w14:textId="77777777" w:rsidR="00F90BDC" w:rsidRDefault="00F90BDC"/>
    <w:p w14:paraId="25F42EA5" w14:textId="77777777" w:rsidR="00F90BDC" w:rsidRDefault="00F90BDC">
      <w:r xmlns:w="http://schemas.openxmlformats.org/wordprocessingml/2006/main">
        <w:t xml:space="preserve">২: "ধনৰ শক্তি" - আমি ধনৰ শক্তি আৰু ইয়াৰ দ্বাৰা আমাক ঈশ্বৰৰ ৰাজ্যৰ পৰা আঁতৰাই ৰখাৰ ক্ষমতাৰ পৰা সাৱধান হোৱা উচিত।</w:t>
      </w:r>
    </w:p>
    <w:p w14:paraId="23AE2E35" w14:textId="77777777" w:rsidR="00F90BDC" w:rsidRDefault="00F90BDC"/>
    <w:p w14:paraId="6C2F7EEB" w14:textId="77777777" w:rsidR="00F90BDC" w:rsidRDefault="00F90BDC">
      <w:r xmlns:w="http://schemas.openxmlformats.org/wordprocessingml/2006/main">
        <w:t xml:space="preserve">১: যাকোব ১:১১ - কিয়নো সূৰ্য্যই নিজৰ তাপৰ সৈতে উদয় হয় আৰু ঘাঁহ শুকাই যায়; তাৰ ফুল সৰি পৰে আৰু তাৰ সৌন্দৰ্য্য বিনষ্ট হয়। সেইদৰে ধনী মানুহজনো নিজৰ সাধনাৰ মাজতে ম্লান হৈ যাব।</w:t>
      </w:r>
    </w:p>
    <w:p w14:paraId="7524EB23" w14:textId="77777777" w:rsidR="00F90BDC" w:rsidRDefault="00F90BDC"/>
    <w:p w14:paraId="245DA1F7" w14:textId="77777777" w:rsidR="00F90BDC" w:rsidRDefault="00F90BDC">
      <w:r xmlns:w="http://schemas.openxmlformats.org/wordprocessingml/2006/main">
        <w:t xml:space="preserve">২: হিতোপদেশ ২৮:২০ - বিশ্বাসী মানুহে আশীৰ্বাদৰ প্ৰচুৰতা লাভ কৰিব, কিন্তু যিয়ে ধনী হ'বলৈ খৰখেদা কৰে, তেওঁ শাস্তিহীন নহ'ব।</w:t>
      </w:r>
    </w:p>
    <w:p w14:paraId="371B4B23" w14:textId="77777777" w:rsidR="00F90BDC" w:rsidRDefault="00F90BDC"/>
    <w:p w14:paraId="2D1E3F5A" w14:textId="77777777" w:rsidR="00F90BDC" w:rsidRDefault="00F90BDC">
      <w:r xmlns:w="http://schemas.openxmlformats.org/wordprocessingml/2006/main">
        <w:t xml:space="preserve">Luke 18:26 এই কথা শুনা সকলে ক’লে, “তেন্তে কোনে পৰিত্ৰাণ পাব পাৰে?”</w:t>
      </w:r>
    </w:p>
    <w:p w14:paraId="7C713E07" w14:textId="77777777" w:rsidR="00F90BDC" w:rsidRDefault="00F90BDC"/>
    <w:p w14:paraId="1F6586AF" w14:textId="77777777" w:rsidR="00F90BDC" w:rsidRDefault="00F90BDC">
      <w:r xmlns:w="http://schemas.openxmlformats.org/wordprocessingml/2006/main">
        <w:t xml:space="preserve">অংশ মানুহে যীচুৰ শিক্ষা শুনি সুধিলে যে তেতিয়া কোনে পৰিত্ৰাণ পাব পাৰে।</w:t>
      </w:r>
    </w:p>
    <w:p w14:paraId="14ECB008" w14:textId="77777777" w:rsidR="00F90BDC" w:rsidRDefault="00F90BDC"/>
    <w:p w14:paraId="5729EF2F" w14:textId="77777777" w:rsidR="00F90BDC" w:rsidRDefault="00F90BDC">
      <w:r xmlns:w="http://schemas.openxmlformats.org/wordprocessingml/2006/main">
        <w:t xml:space="preserve">১/ পৰিত্ৰাণৰ আহ্বান: যীচুৰ অনন্ত জীৱনৰ প্ৰস্তাৱ কেনেকৈ গ্ৰহণ কৰিব পাৰি</w:t>
      </w:r>
    </w:p>
    <w:p w14:paraId="7EC9B477" w14:textId="77777777" w:rsidR="00F90BDC" w:rsidRDefault="00F90BDC"/>
    <w:p w14:paraId="1B1D23A2" w14:textId="77777777" w:rsidR="00F90BDC" w:rsidRDefault="00F90BDC">
      <w:r xmlns:w="http://schemas.openxmlformats.org/wordprocessingml/2006/main">
        <w:t xml:space="preserve">২) ক্ষমা কৰিব নোৱাৰা পাপৰ পৰা আঁতৰি থকা: যীচুৰ আমন্ত্ৰণৰ প্ৰতি সঁহাৰি জনোৱাৰ গুৰুত্ব</w:t>
      </w:r>
    </w:p>
    <w:p w14:paraId="47ECAEA1" w14:textId="77777777" w:rsidR="00F90BDC" w:rsidRDefault="00F90BDC"/>
    <w:p w14:paraId="5DF439D7"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7D5BE7C2" w14:textId="77777777" w:rsidR="00F90BDC" w:rsidRDefault="00F90BDC"/>
    <w:p w14:paraId="49D70AF1" w14:textId="77777777" w:rsidR="00F90BDC" w:rsidRDefault="00F90BDC">
      <w:r xmlns:w="http://schemas.openxmlformats.org/wordprocessingml/2006/main">
        <w:t xml:space="preserve">২/ ৰোমীয়া ১০:৯-১০ - যদি আপুনি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14:paraId="59CB96FE" w14:textId="77777777" w:rsidR="00F90BDC" w:rsidRDefault="00F90BDC"/>
    <w:p w14:paraId="726C6723" w14:textId="77777777" w:rsidR="00F90BDC" w:rsidRDefault="00F90BDC">
      <w:r xmlns:w="http://schemas.openxmlformats.org/wordprocessingml/2006/main">
        <w:t xml:space="preserve">Luke 18:27 তেতিয়া তেওঁ ক’লে, “মানুহৰ বাবে যিবোৰ কাম অসম্ভৱ, সেইবোৰ ঈশ্বৰৰ বাবে সম্ভৱ।”</w:t>
      </w:r>
    </w:p>
    <w:p w14:paraId="43BD93E3" w14:textId="77777777" w:rsidR="00F90BDC" w:rsidRDefault="00F90BDC"/>
    <w:p w14:paraId="5ADF5423" w14:textId="77777777" w:rsidR="00F90BDC" w:rsidRDefault="00F90BDC">
      <w:r xmlns:w="http://schemas.openxmlformats.org/wordprocessingml/2006/main">
        <w:t xml:space="preserve">যীচুৱে প্ৰাৰ্থনা আৰু বিশ্বাসৰ শক্তিৰ বিষয়ে এটা পাঠ শিকাইছে, এই কথাত গুৰুত্ব দি যে ঈশ্বৰৰ দ্বাৰা সকলো সম্ভৱ।</w:t>
      </w:r>
    </w:p>
    <w:p w14:paraId="44ABB967" w14:textId="77777777" w:rsidR="00F90BDC" w:rsidRDefault="00F90BDC"/>
    <w:p w14:paraId="0AF47379" w14:textId="77777777" w:rsidR="00F90BDC" w:rsidRDefault="00F90BDC">
      <w:r xmlns:w="http://schemas.openxmlformats.org/wordprocessingml/2006/main">
        <w:t xml:space="preserve">১/ "বিশ্বাসৰ জীৱন যাপন: প্ৰাৰ্থনাৰ শক্তি"।</w:t>
      </w:r>
    </w:p>
    <w:p w14:paraId="5EFE8E45" w14:textId="77777777" w:rsidR="00F90BDC" w:rsidRDefault="00F90BDC"/>
    <w:p w14:paraId="66A4D870" w14:textId="77777777" w:rsidR="00F90BDC" w:rsidRDefault="00F90BDC">
      <w:r xmlns:w="http://schemas.openxmlformats.org/wordprocessingml/2006/main">
        <w:t xml:space="preserve">২/ "মানুহৰ লগত অসম্ভৱ, ঈশ্বৰৰ লগত সম্ভৱ"।</w:t>
      </w:r>
    </w:p>
    <w:p w14:paraId="5D1025B0" w14:textId="77777777" w:rsidR="00F90BDC" w:rsidRDefault="00F90BDC"/>
    <w:p w14:paraId="4F82CB72" w14:textId="77777777" w:rsidR="00F90BDC" w:rsidRDefault="00F90BDC">
      <w:r xmlns:w="http://schemas.openxmlformats.org/wordprocessingml/2006/main">
        <w:t xml:space="preserve">১/ ৰোমীয়া ৪:১৭-২১ - অব্ৰাহামৰ বিশ্বাসক তেওঁক ধাৰ্মিকতা হিচাপে দিয়া হৈছিল</w:t>
      </w:r>
    </w:p>
    <w:p w14:paraId="67C3AD94" w14:textId="77777777" w:rsidR="00F90BDC" w:rsidRDefault="00F90BDC"/>
    <w:p w14:paraId="58E6E673" w14:textId="77777777" w:rsidR="00F90BDC" w:rsidRDefault="00F90BDC">
      <w:r xmlns:w="http://schemas.openxmlformats.org/wordprocessingml/2006/main">
        <w:t xml:space="preserve">২/ যাকোব ২:১৪-২৬ - কৰ্মবিহীন বিশ্বাস মৃত</w:t>
      </w:r>
    </w:p>
    <w:p w14:paraId="2D23A1E5" w14:textId="77777777" w:rsidR="00F90BDC" w:rsidRDefault="00F90BDC"/>
    <w:p w14:paraId="4B06990B" w14:textId="77777777" w:rsidR="00F90BDC" w:rsidRDefault="00F90BDC">
      <w:r xmlns:w="http://schemas.openxmlformats.org/wordprocessingml/2006/main">
        <w:t xml:space="preserve">Luke 18:28 তেতিয়া পিতৰে ক’লে, “চোৱা, আমি সকলো এৰি তোমাৰ পিছে পিছে গৈছো।”</w:t>
      </w:r>
    </w:p>
    <w:p w14:paraId="572A2671" w14:textId="77777777" w:rsidR="00F90BDC" w:rsidRDefault="00F90BDC"/>
    <w:p w14:paraId="0711A907" w14:textId="77777777" w:rsidR="00F90BDC" w:rsidRDefault="00F90BDC">
      <w:r xmlns:w="http://schemas.openxmlformats.org/wordprocessingml/2006/main">
        <w:t xml:space="preserve">শিষ্যসকলে যীচুক অনুসৰণ কৰিবলৈ সকলো এৰি থৈ গ’ল।</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শিষ্যত্বৰ শক্তি: যীচুক অনুসৰণ কৰাৰ অৰ্থ কি</w:t>
      </w:r>
    </w:p>
    <w:p w14:paraId="63771F1F" w14:textId="77777777" w:rsidR="00F90BDC" w:rsidRDefault="00F90BDC"/>
    <w:p w14:paraId="6BF1D222" w14:textId="77777777" w:rsidR="00F90BDC" w:rsidRDefault="00F90BDC">
      <w:r xmlns:w="http://schemas.openxmlformats.org/wordprocessingml/2006/main">
        <w:t xml:space="preserve">২/ যীচুক অনুসৰণ কৰাৰ খৰচ: আমি কি এৰি যাবলৈ ইচ্ছুক?</w:t>
      </w:r>
    </w:p>
    <w:p w14:paraId="37175571" w14:textId="77777777" w:rsidR="00F90BDC" w:rsidRDefault="00F90BDC"/>
    <w:p w14:paraId="1535A9E5" w14:textId="77777777" w:rsidR="00F90BDC" w:rsidRDefault="00F90BDC">
      <w:r xmlns:w="http://schemas.openxmlformats.org/wordprocessingml/2006/main">
        <w:t xml:space="preserve">১/ মাৰ্ক ১০:২৮-৩১ - ধনী যুৱকজনক সকলো এৰি তেওঁক অনুসৰণ কৰিবলৈ যীচুৰ আহ্বান</w:t>
      </w:r>
    </w:p>
    <w:p w14:paraId="46C36180" w14:textId="77777777" w:rsidR="00F90BDC" w:rsidRDefault="00F90BDC"/>
    <w:p w14:paraId="508044E4" w14:textId="77777777" w:rsidR="00F90BDC" w:rsidRDefault="00F90BDC">
      <w:r xmlns:w="http://schemas.openxmlformats.org/wordprocessingml/2006/main">
        <w:t xml:space="preserve">২/ ইব্ৰী ১১:৮ - অব্ৰাহামে নিজৰ জন্মভূমি এৰি ঈশ্বৰৰ আহ্বান অনুসৰণ কৰিবলৈ ইচ্ছা</w:t>
      </w:r>
    </w:p>
    <w:p w14:paraId="63DFAD0D" w14:textId="77777777" w:rsidR="00F90BDC" w:rsidRDefault="00F90BDC"/>
    <w:p w14:paraId="16FEBDD7" w14:textId="77777777" w:rsidR="00F90BDC" w:rsidRDefault="00F90BDC">
      <w:r xmlns:w="http://schemas.openxmlformats.org/wordprocessingml/2006/main">
        <w:t xml:space="preserve">Luke 18:29 তেতিয়া তেওঁ তেওঁলোকক ক’লে, “মই তোমালোকক সঁচাকৈয়ে কওঁ, ঈশ্বৰৰ ৰাজ্যৰ কাৰণে ঘৰ, পিতৃ-মাতৃ, ভাই, পত্নী বা সন্তান এৰি যোৱা কোনো মানুহ নাই।</w:t>
      </w:r>
    </w:p>
    <w:p w14:paraId="45C5AD15" w14:textId="77777777" w:rsidR="00F90BDC" w:rsidRDefault="00F90BDC"/>
    <w:p w14:paraId="4B8DDF83" w14:textId="77777777" w:rsidR="00F90BDC" w:rsidRDefault="00F90BDC">
      <w:r xmlns:w="http://schemas.openxmlformats.org/wordprocessingml/2006/main">
        <w:t xml:space="preserve">কোনো মানুহেই ঈশ্বৰৰ ৰাজ্যৰ স্বাৰ্থত নিজৰ পৰিয়ালক বলিদান দিবলৈ ইচ্ছুক হোৱা উচিত নহয়।</w:t>
      </w:r>
    </w:p>
    <w:p w14:paraId="1CC4791D" w14:textId="77777777" w:rsidR="00F90BDC" w:rsidRDefault="00F90BDC"/>
    <w:p w14:paraId="3866FCD1" w14:textId="77777777" w:rsidR="00F90BDC" w:rsidRDefault="00F90BDC">
      <w:r xmlns:w="http://schemas.openxmlformats.org/wordprocessingml/2006/main">
        <w:t xml:space="preserve">১/ পাৰ্থিৱ সম্পৰ্কতকৈ ঈশ্বৰ অধিক গুৰুত্বপূৰ্ণ।</w:t>
      </w:r>
    </w:p>
    <w:p w14:paraId="61FDA901" w14:textId="77777777" w:rsidR="00F90BDC" w:rsidRDefault="00F90BDC"/>
    <w:p w14:paraId="5B49655A" w14:textId="77777777" w:rsidR="00F90BDC" w:rsidRDefault="00F90BDC">
      <w:r xmlns:w="http://schemas.openxmlformats.org/wordprocessingml/2006/main">
        <w:t xml:space="preserve">২/ ঈশ্বৰক অনুসৰণ কৰাৰ খৰচৰ কথা বিবেচনা কৰক।</w:t>
      </w:r>
    </w:p>
    <w:p w14:paraId="29C20D4E" w14:textId="77777777" w:rsidR="00F90BDC" w:rsidRDefault="00F90BDC"/>
    <w:p w14:paraId="14853A7C" w14:textId="77777777" w:rsidR="00F90BDC" w:rsidRDefault="00F90BDC">
      <w:r xmlns:w="http://schemas.openxmlformats.org/wordprocessingml/2006/main">
        <w:t xml:space="preserve">১/ মথি ১০:৩৭-৩৮ - “যি কোনোৱে মোতকৈ পিতৃ বা মাতৃক বেছি প্ৰেম কৰে, তেওঁ মোৰ যোগ্য নহয়, আৰু যিয়ে পুত্ৰ বা কন্যাক মোতকৈ বেছি প্ৰেম কৰে, তেওঁ মোৰ যোগ্য নহয়। আৰু যি কোনোৱে নিজৰ ক্ৰুচ লৈ মোৰ পিছে পিছে নাযায়, তেওঁ মোৰ যোগ্য নহয়।”</w:t>
      </w:r>
    </w:p>
    <w:p w14:paraId="56217605" w14:textId="77777777" w:rsidR="00F90BDC" w:rsidRDefault="00F90BDC"/>
    <w:p w14:paraId="5CB988E3" w14:textId="77777777" w:rsidR="00F90BDC" w:rsidRDefault="00F90BDC">
      <w:r xmlns:w="http://schemas.openxmlformats.org/wordprocessingml/2006/main">
        <w:t xml:space="preserve">২) দ্বিতীয় বিবৰণ ৬:৫ - “তুমি তোমাৰ ঈশ্বৰ যিহোৱাক তোমাৰ সমস্ত হৃদয়েৰে, সমস্ত প্ৰাণেৰে আৰু তোমাৰ সমস্ত শক্তিৰে প্ৰেম কৰিবা।”</w:t>
      </w:r>
    </w:p>
    <w:p w14:paraId="54C55BF5" w14:textId="77777777" w:rsidR="00F90BDC" w:rsidRDefault="00F90BDC"/>
    <w:p w14:paraId="3265AAA2" w14:textId="77777777" w:rsidR="00F90BDC" w:rsidRDefault="00F90BDC">
      <w:r xmlns:w="http://schemas.openxmlformats.org/wordprocessingml/2006/main">
        <w:t xml:space="preserve">Luke 18:30 এই সময়ত আৰু আহিবলগীয়া জগতত তেওঁ আৰু অনন্ত জীৱন লাভ নকৰিব।</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অংশটোৱে অনন্ত জীৱন আৰু বৰ্তমান আৰু ভৱিষ্যতত বহুবিধ আশীৰ্বাদৰ প্ৰতিজ্ঞাৰ কথা কয়।</w:t>
      </w:r>
    </w:p>
    <w:p w14:paraId="70FF3804" w14:textId="77777777" w:rsidR="00F90BDC" w:rsidRDefault="00F90BDC"/>
    <w:p w14:paraId="0A14E6B8" w14:textId="77777777" w:rsidR="00F90BDC" w:rsidRDefault="00F90BDC">
      <w:r xmlns:w="http://schemas.openxmlformats.org/wordprocessingml/2006/main">
        <w:t xml:space="preserve">১/ অনন্ত জীৱনৰ প্ৰতিজ্ঞা: লূক ১৮:৩০ পদলৈ এবাৰ চকু ফুৰা</w:t>
      </w:r>
    </w:p>
    <w:p w14:paraId="5EE3DEA8" w14:textId="77777777" w:rsidR="00F90BDC" w:rsidRDefault="00F90BDC"/>
    <w:p w14:paraId="66E1CD9D" w14:textId="77777777" w:rsidR="00F90BDC" w:rsidRDefault="00F90BDC">
      <w:r xmlns:w="http://schemas.openxmlformats.org/wordprocessingml/2006/main">
        <w:t xml:space="preserve">২) বহুবিধ আশীৰ্বাদ চপোৱা: লূক ১৮:৩০ পদৰ পৰীক্ষা</w:t>
      </w:r>
    </w:p>
    <w:p w14:paraId="7F99E02A" w14:textId="77777777" w:rsidR="00F90BDC" w:rsidRDefault="00F90BDC"/>
    <w:p w14:paraId="4D39AD2F"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38B5BCB7" w14:textId="77777777" w:rsidR="00F90BDC" w:rsidRDefault="00F90BDC"/>
    <w:p w14:paraId="2F158DC0" w14:textId="77777777" w:rsidR="00F90BDC" w:rsidRDefault="00F90BDC">
      <w:r xmlns:w="http://schemas.openxmlformats.org/wordprocessingml/2006/main">
        <w:t xml:space="preserve">২/ মথি ১৯:২৯ - আৰু যি কোনোৱে মোৰ কাৰণে ঘৰ বা ভাই বা ভনীয়েক বা পিতৃ বা মাক বা সন্তান বা পথাৰ এৰি থৈ গৈছে, তেওঁ এশগুণ লাভ কৰিব আৰু অনন্ত জীৱনৰ উত্তৰাধিকাৰী হ’ব।</w:t>
      </w:r>
    </w:p>
    <w:p w14:paraId="68EBCD59" w14:textId="77777777" w:rsidR="00F90BDC" w:rsidRDefault="00F90BDC"/>
    <w:p w14:paraId="3931BDED" w14:textId="77777777" w:rsidR="00F90BDC" w:rsidRDefault="00F90BDC">
      <w:r xmlns:w="http://schemas.openxmlformats.org/wordprocessingml/2006/main">
        <w:t xml:space="preserve">Luke 18:31 তেতিয়া তেওঁ বাৰজনক তেওঁৰ ওচৰলৈ লৈ গ’ল আৰু তেওঁলোকক ক’লে, “চোৱা, আমি যিৰূচালেমলৈ যাম, আৰু ভাববাদীসকলে মানুহৰ পুত্ৰৰ বিষয়ে লিখা সকলো কথা সম্পন্ন হ’ব।”</w:t>
      </w:r>
    </w:p>
    <w:p w14:paraId="44500AD5" w14:textId="77777777" w:rsidR="00F90BDC" w:rsidRDefault="00F90BDC"/>
    <w:p w14:paraId="4DBC7022" w14:textId="77777777" w:rsidR="00F90BDC" w:rsidRDefault="00F90BDC">
      <w:r xmlns:w="http://schemas.openxmlformats.org/wordprocessingml/2006/main">
        <w:t xml:space="preserve">যীচুৱে বাৰজন শিষ্যক যিৰূচালেমলৈ যোৱাৰ সময়ত আহিবলগীয়া পৰিঘটনাৰ বাবে প্ৰস্তুত কৰি আছিল।</w:t>
      </w:r>
    </w:p>
    <w:p w14:paraId="5126B1A0" w14:textId="77777777" w:rsidR="00F90BDC" w:rsidRDefault="00F90BDC"/>
    <w:p w14:paraId="547928D5" w14:textId="77777777" w:rsidR="00F90BDC" w:rsidRDefault="00F90BDC">
      <w:r xmlns:w="http://schemas.openxmlformats.org/wordprocessingml/2006/main">
        <w:t xml:space="preserve">১: ঈশ্বৰৰ পৰিকল্পনা নিখুঁত আৰু ভুলহীন, তেওঁৰ ইচ্ছা পূৰণ হওক।</w:t>
      </w:r>
    </w:p>
    <w:p w14:paraId="472047D3" w14:textId="77777777" w:rsidR="00F90BDC" w:rsidRDefault="00F90BDC"/>
    <w:p w14:paraId="3C703854" w14:textId="77777777" w:rsidR="00F90BDC" w:rsidRDefault="00F90BDC">
      <w:r xmlns:w="http://schemas.openxmlformats.org/wordprocessingml/2006/main">
        <w:t xml:space="preserve">২: ঈশ্বৰে তেওঁক দিয়া মিছনৰ প্ৰতি যীচুৱে বিশ্বাসী আছিল আৰু আমিও একে কাম কৰিবলৈ চেষ্টা কৰা উচিত।</w:t>
      </w:r>
    </w:p>
    <w:p w14:paraId="382DBDB7" w14:textId="77777777" w:rsidR="00F90BDC" w:rsidRDefault="00F90BDC"/>
    <w:p w14:paraId="4DD3EF18" w14:textId="77777777" w:rsidR="00F90BDC" w:rsidRDefault="00F90BDC">
      <w:r xmlns:w="http://schemas.openxmlformats.org/wordprocessingml/2006/main">
        <w:t xml:space="preserve">১: ফিলিপীয়া ২:৮ - আৰু মানুহ হিচাপে দেখা পোৱাৰ পিছত তেওঁ মৃত্যুৰ আজ্ঞাকাৰী হৈ নিজকে নম্ৰ কৰিলে— আনকি ক্ৰুচত মৃত্যুও!</w:t>
      </w:r>
    </w:p>
    <w:p w14:paraId="56884ED9" w14:textId="77777777" w:rsidR="00F90BDC" w:rsidRDefault="00F90BDC"/>
    <w:p w14:paraId="4645C096" w14:textId="77777777" w:rsidR="00F90BDC" w:rsidRDefault="00F90BDC">
      <w:r xmlns:w="http://schemas.openxmlformats.org/wordprocessingml/2006/main">
        <w:t xml:space="preserve">২: যিচয়া ৫৩:১২ - সেইবাবে মই তেওঁক বহুতৰ লগত অংশ ভাগ কৰিম, আৰু তেওঁ লুটপাত শক্তিশালী লোকৰ লগত ভাগ কৰিব, কাৰণ তেওঁ নিজৰ প্ৰাণক মৃত্যুৰ আগত ঢালি দিলে আৰু অপৰাধীসকলৰ লগত গণনা কৰা হ’ল; তথাপি তেওঁ অনেকৰ পাপ বহন কৰিলে, আৰু অপৰাধীসকলৰ কাৰণে মধ্যস্থতা কৰে।</w:t>
      </w:r>
    </w:p>
    <w:p w14:paraId="7CFA0797" w14:textId="77777777" w:rsidR="00F90BDC" w:rsidRDefault="00F90BDC"/>
    <w:p w14:paraId="1F02288A" w14:textId="77777777" w:rsidR="00F90BDC" w:rsidRDefault="00F90BDC">
      <w:r xmlns:w="http://schemas.openxmlformats.org/wordprocessingml/2006/main">
        <w:t xml:space="preserve">Luke 18:32 কিয়নো তেওঁক অনা-ইহুদীসকলৰ হাতত গতাই দিয়া হ’ব, আৰু তেওঁক উপহাস কৰা হ’ব, ক্ষোভিত কৰা হ’ব আৰু থু পেলোৱা হ’ব।</w:t>
      </w:r>
    </w:p>
    <w:p w14:paraId="30D9F333" w14:textId="77777777" w:rsidR="00F90BDC" w:rsidRDefault="00F90BDC"/>
    <w:p w14:paraId="3453C6CB" w14:textId="77777777" w:rsidR="00F90BDC" w:rsidRDefault="00F90BDC">
      <w:r xmlns:w="http://schemas.openxmlformats.org/wordprocessingml/2006/main">
        <w:t xml:space="preserve">যীচুক অনা-ইহুদীসকলৰ হাতত তুলি দিয়া হ’ব আৰু অপমান আৰু অত্যাচাৰৰ সন্মুখীন হ’ব।</w:t>
      </w:r>
    </w:p>
    <w:p w14:paraId="0CFE165E" w14:textId="77777777" w:rsidR="00F90BDC" w:rsidRDefault="00F90BDC"/>
    <w:p w14:paraId="0AACC59B" w14:textId="77777777" w:rsidR="00F90BDC" w:rsidRDefault="00F90BDC">
      <w:r xmlns:w="http://schemas.openxmlformats.org/wordprocessingml/2006/main">
        <w:t xml:space="preserve">১/ আমাৰ ক্ৰুচ লোৱা: আত্মত্যাগৰ গুৰুত্ব</w:t>
      </w:r>
    </w:p>
    <w:p w14:paraId="21257A4A" w14:textId="77777777" w:rsidR="00F90BDC" w:rsidRDefault="00F90BDC"/>
    <w:p w14:paraId="35D13E74" w14:textId="77777777" w:rsidR="00F90BDC" w:rsidRDefault="00F90BDC">
      <w:r xmlns:w="http://schemas.openxmlformats.org/wordprocessingml/2006/main">
        <w:t xml:space="preserve">২/ ক্ষমাৰ শক্তি: যীচুৰ নিঃচৰ্ত প্ৰেমৰ উদাহৰণ</w:t>
      </w:r>
    </w:p>
    <w:p w14:paraId="3755AC40" w14:textId="77777777" w:rsidR="00F90BDC" w:rsidRDefault="00F90BDC"/>
    <w:p w14:paraId="6CBDF15C" w14:textId="77777777" w:rsidR="00F90BDC" w:rsidRDefault="00F90BDC">
      <w:r xmlns:w="http://schemas.openxmlformats.org/wordprocessingml/2006/main">
        <w:t xml:space="preserve">১/ যিচয়া ৫৩:৩-৫ - তেওঁক মানুহৰ দ্বাৰা তুচ্ছ আৰু প্ৰত্যাখ্যান কৰা হয়; দুখী আৰু দুখৰ লগত পৰিচিত মানুহ; তেওঁক তুচ্ছজ্ঞান কৰা হৈছিল, আৰু আমি তেওঁক সন্মান কৰা নাছিলো।</w:t>
      </w:r>
    </w:p>
    <w:p w14:paraId="4DE135A8" w14:textId="77777777" w:rsidR="00F90BDC" w:rsidRDefault="00F90BDC"/>
    <w:p w14:paraId="53D442C6" w14:textId="77777777" w:rsidR="00F90BDC" w:rsidRDefault="00F90BDC">
      <w:r xmlns:w="http://schemas.openxmlformats.org/wordprocessingml/2006/main">
        <w:t xml:space="preserve">২.১ পিতৰ ২:২১-২৫ - কিয়নো তোমালোকক ইয়াৰ বাবেই আহ্বান কৰা হ’ল, কিয়নো খ্ৰীষ্টইও আমাৰ কাৰণে দুখভোগ কৰিলে, তোমালোকে তেওঁৰ খোজ অনুসৰণ কৰিবলৈ আমাক আদৰ্শ এৰি দিলে।</w:t>
      </w:r>
    </w:p>
    <w:p w14:paraId="1112907B" w14:textId="77777777" w:rsidR="00F90BDC" w:rsidRDefault="00F90BDC"/>
    <w:p w14:paraId="103D7D67" w14:textId="77777777" w:rsidR="00F90BDC" w:rsidRDefault="00F90BDC">
      <w:r xmlns:w="http://schemas.openxmlformats.org/wordprocessingml/2006/main">
        <w:t xml:space="preserve">Luke 18:33 আৰু তেওঁলোকে তেওঁক কোব মাৰি হত্যা কৰিব, আৰু তৃতীয় দিনা তেওঁ পুনৰুত্থান হ’ব।</w:t>
      </w:r>
    </w:p>
    <w:p w14:paraId="22008D2B" w14:textId="77777777" w:rsidR="00F90BDC" w:rsidRDefault="00F90BDC"/>
    <w:p w14:paraId="0A347FAB" w14:textId="77777777" w:rsidR="00F90BDC" w:rsidRDefault="00F90BDC">
      <w:r xmlns:w="http://schemas.openxmlformats.org/wordprocessingml/2006/main">
        <w:t xml:space="preserve">এই অংশত যীচুক তৃতীয় দিনা কোব খাই হত্যা কৰা, আৰু তাৰ পিছত পুনৰুত্থানৰ কথা কোৱা হৈছে।</w:t>
      </w:r>
    </w:p>
    <w:p w14:paraId="1B127CD2" w14:textId="77777777" w:rsidR="00F90BDC" w:rsidRDefault="00F90BDC"/>
    <w:p w14:paraId="2F4B3285" w14:textId="77777777" w:rsidR="00F90BDC" w:rsidRDefault="00F90BDC">
      <w:r xmlns:w="http://schemas.openxmlformats.org/wordprocessingml/2006/main">
        <w:t xml:space="preserve">১/ "মৃত্যুৰ পৰাজয়: যীচুৰ পুনৰুত্থান"।</w:t>
      </w:r>
    </w:p>
    <w:p w14:paraId="72DDF4ED" w14:textId="77777777" w:rsidR="00F90BDC" w:rsidRDefault="00F90BDC"/>
    <w:p w14:paraId="480A156B" w14:textId="77777777" w:rsidR="00F90BDC" w:rsidRDefault="00F90BDC">
      <w:r xmlns:w="http://schemas.openxmlformats.org/wordprocessingml/2006/main">
        <w:t xml:space="preserve">২/ "যীচুৰ বলিদানৰ দ্বাৰা মুক্তিৰ শক্তি"।</w:t>
      </w:r>
    </w:p>
    <w:p w14:paraId="45E4844F" w14:textId="77777777" w:rsidR="00F90BDC" w:rsidRDefault="00F90BDC"/>
    <w:p w14:paraId="6AB4ADC1" w14:textId="77777777" w:rsidR="00F90BDC" w:rsidRDefault="00F90BDC">
      <w:r xmlns:w="http://schemas.openxmlformats.org/wordprocessingml/2006/main">
        <w:t xml:space="preserve">১) ১ কৰিন্থীয়া ১৫:৫৫-৫৭ (“হে মৃত্যু, তোমাৰ জয় ক’ত? হে মৃত্যু, তোমাৰ দং ক’ত?”)</w:t>
      </w:r>
    </w:p>
    <w:p w14:paraId="307AA3E6" w14:textId="77777777" w:rsidR="00F90BDC" w:rsidRDefault="00F90BDC"/>
    <w:p w14:paraId="6BEE7FC6" w14:textId="77777777" w:rsidR="00F90BDC" w:rsidRDefault="00F90BDC">
      <w:r xmlns:w="http://schemas.openxmlformats.org/wordprocessingml/2006/main">
        <w:t xml:space="preserve">২) যিচয়া ৫৩:৫ (“কিন্তু আমাৰ অপৰাধৰ বাবে তেওঁক বিন্ধি দিয়া হ’ল, আমাৰ অপৰাধৰ বাবে তেওঁক চেপি ধৰা হ’ল; আমাক শান্তি দিয়া শাস্তি তেওঁৰ ওপৰত আছিল, আৰু তেওঁৰ ঘাঁৰ দ্বাৰা আমি সুস্থ হ’লোঁ।”)</w:t>
      </w:r>
    </w:p>
    <w:p w14:paraId="37A8CB3D" w14:textId="77777777" w:rsidR="00F90BDC" w:rsidRDefault="00F90BDC"/>
    <w:p w14:paraId="6189A3D2" w14:textId="77777777" w:rsidR="00F90BDC" w:rsidRDefault="00F90BDC">
      <w:r xmlns:w="http://schemas.openxmlformats.org/wordprocessingml/2006/main">
        <w:t xml:space="preserve">Luke 18:34 আৰু তেওঁলোকে এইবোৰৰ কোনো এটাও বুজি নাপালে, আৰু এই কথা তেওঁলোকৰ পৰা লুকুৱাই ৰখা হ’ল আৰু কোৱা কথাবোৰ তেওঁলোকে নাজানিলে।</w:t>
      </w:r>
    </w:p>
    <w:p w14:paraId="785EA61F" w14:textId="77777777" w:rsidR="00F90BDC" w:rsidRDefault="00F90BDC"/>
    <w:p w14:paraId="6217F69C" w14:textId="77777777" w:rsidR="00F90BDC" w:rsidRDefault="00F90BDC">
      <w:r xmlns:w="http://schemas.openxmlformats.org/wordprocessingml/2006/main">
        <w:t xml:space="preserve">যীচুৰ শিষ্যসকলে যীচুৱে তেওঁলোকক কোৱা কথাবোৰ বুজি নাপালে।</w:t>
      </w:r>
    </w:p>
    <w:p w14:paraId="4C5CA88C" w14:textId="77777777" w:rsidR="00F90BDC" w:rsidRDefault="00F90BDC"/>
    <w:p w14:paraId="19BACF97" w14:textId="77777777" w:rsidR="00F90BDC" w:rsidRDefault="00F90BDC">
      <w:r xmlns:w="http://schemas.openxmlformats.org/wordprocessingml/2006/main">
        <w:t xml:space="preserve">১/ বিশ্বাসৰ শক্তি: অচিনাকি পৰিস্থিতিত ঈশ্বৰক বিশ্বাস কৰিবলৈ শিকা</w:t>
      </w:r>
    </w:p>
    <w:p w14:paraId="2EBA8755" w14:textId="77777777" w:rsidR="00F90BDC" w:rsidRDefault="00F90BDC"/>
    <w:p w14:paraId="44E6998D" w14:textId="77777777" w:rsidR="00F90BDC" w:rsidRDefault="00F90BDC">
      <w:r xmlns:w="http://schemas.openxmlformats.org/wordprocessingml/2006/main">
        <w:t xml:space="preserve">২/ আজীৱন শিক্ষাৰ্থী হোৱাৰ উপকাৰ</w:t>
      </w:r>
    </w:p>
    <w:p w14:paraId="5D9D8F9C" w14:textId="77777777" w:rsidR="00F90BDC" w:rsidRDefault="00F90BDC"/>
    <w:p w14:paraId="009B4844" w14:textId="77777777" w:rsidR="00F90BDC" w:rsidRDefault="00F90BDC">
      <w:r xmlns:w="http://schemas.openxmlformats.org/wordprocessingml/2006/main">
        <w:t xml:space="preserve">১/ ইফিচীয়া ৪:২০-২১ - কিন্তু তোমালোকে তেওঁৰ ইচ্ছাৰ জ্ঞানেৰে সকলো জ্ঞান আৰু আধ্যাত্মিক বুজাবুজিৰে পৰিপূৰ্ণ হ’বা; যাতে তোমালোকে প্ৰভুৰ যোগ্য হৈ সকলো ভাল কামত ফলদায়ক হৈ চলিব।</w:t>
      </w:r>
    </w:p>
    <w:p w14:paraId="602FFE17" w14:textId="77777777" w:rsidR="00F90BDC" w:rsidRDefault="00F90BDC"/>
    <w:p w14:paraId="2C33AAB3" w14:textId="77777777" w:rsidR="00F90BDC" w:rsidRDefault="00F90BDC">
      <w:r xmlns:w="http://schemas.openxmlformats.org/wordprocessingml/2006/main">
        <w:t xml:space="preserve">২/ হিতোপদেশ ২:২-৫ -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14:paraId="55285B02" w14:textId="77777777" w:rsidR="00F90BDC" w:rsidRDefault="00F90BDC"/>
    <w:p w14:paraId="08384E98" w14:textId="77777777" w:rsidR="00F90BDC" w:rsidRDefault="00F90BDC">
      <w:r xmlns:w="http://schemas.openxmlformats.org/wordprocessingml/2006/main">
        <w:t xml:space="preserve">Luke 18:35 যিৰীহোৰ ওচৰ পাওঁতে এজন অন্ধ লোকে বাটৰ কাষত বহি ভিক্ষা খুজিছিল।</w:t>
      </w:r>
    </w:p>
    <w:p w14:paraId="732BE226" w14:textId="77777777" w:rsidR="00F90BDC" w:rsidRDefault="00F90BDC"/>
    <w:p w14:paraId="758FD033" w14:textId="77777777" w:rsidR="00F90BDC" w:rsidRDefault="00F90BDC">
      <w:r xmlns:w="http://schemas.openxmlformats.org/wordprocessingml/2006/main">
        <w:t xml:space="preserve">এই অংশটোত যিৰিহোৰ ওচৰত ভিক্ষা খুজি থকা এজন অন্ধ লোকৰ কথা কোৱা হৈছে।</w:t>
      </w:r>
    </w:p>
    <w:p w14:paraId="2933333C" w14:textId="77777777" w:rsidR="00F90BDC" w:rsidRDefault="00F90BDC"/>
    <w:p w14:paraId="2C413E45" w14:textId="77777777" w:rsidR="00F90BDC" w:rsidRDefault="00F90BDC">
      <w:r xmlns:w="http://schemas.openxmlformats.org/wordprocessingml/2006/main">
        <w:t xml:space="preserve">১: যীচুৱে অন্ধসকলক সুস্থ কৰে - লূক ১৮:৩৫</w:t>
      </w:r>
    </w:p>
    <w:p w14:paraId="5DFE9CC1" w14:textId="77777777" w:rsidR="00F90BDC" w:rsidRDefault="00F90BDC"/>
    <w:p w14:paraId="0BD08117" w14:textId="77777777" w:rsidR="00F90BDC" w:rsidRDefault="00F90BDC">
      <w:r xmlns:w="http://schemas.openxmlformats.org/wordprocessingml/2006/main">
        <w:t xml:space="preserve">২: বিশ্বাসৰ শক্তি - লূক ১৮:৩৫</w:t>
      </w:r>
    </w:p>
    <w:p w14:paraId="58F51530" w14:textId="77777777" w:rsidR="00F90BDC" w:rsidRDefault="00F90BDC"/>
    <w:p w14:paraId="4D3AB75E" w14:textId="77777777" w:rsidR="00F90BDC" w:rsidRDefault="00F90BDC">
      <w:r xmlns:w="http://schemas.openxmlformats.org/wordprocessingml/2006/main">
        <w:t xml:space="preserve">১: যিচয়া ৩৫:৫-৬ - "তেতিয়া অন্ধৰ চকু মেলিব, আৰু বধিৰ কাণ মুকলি হ'ব। তেতিয়া পংগুৱে হাঁহৰ দৰে জপিয়াই উঠিব, আৰু বোবা জিভাই গান গাব। কাৰণ ইন মৰুভূমিত পানী ওলাই আহিব আৰু মৰুভূমিত নৈবোৰ ওলাই যাব।"</w:t>
      </w:r>
    </w:p>
    <w:p w14:paraId="60995E53" w14:textId="77777777" w:rsidR="00F90BDC" w:rsidRDefault="00F90BDC"/>
    <w:p w14:paraId="76C4736F" w14:textId="77777777" w:rsidR="00F90BDC" w:rsidRDefault="00F90BDC">
      <w:r xmlns:w="http://schemas.openxmlformats.org/wordprocessingml/2006/main">
        <w:t xml:space="preserve">২: মথি ৯:২৭-২৮ - "যিচুৱে তাৰ পৰা গুচি গ'ল, দুজন অন্ধ লোকে তেওঁৰ পিছে পিছে গৈ চিঞৰি ক'লে, "হে দায়ূদৰ পুত্ৰ, আমাক দয়া কৰা যীচুৱে তেওঁলোকক ক’লে, “মই এই কাম কৰিবলৈ সক্ষম হ’ম বুলি তোমালোকে বিশ্বাস কৰা?”</w:t>
      </w:r>
    </w:p>
    <w:p w14:paraId="698D6EFE" w14:textId="77777777" w:rsidR="00F90BDC" w:rsidRDefault="00F90BDC"/>
    <w:p w14:paraId="71E80845" w14:textId="77777777" w:rsidR="00F90BDC" w:rsidRDefault="00F90BDC">
      <w:r xmlns:w="http://schemas.openxmlformats.org/wordprocessingml/2006/main">
        <w:t xml:space="preserve">Luke 18:36 তাতে ভিৰ পাৰ হৈ যোৱা শুনি তেওঁ সুধিলে যে ইয়াৰ অৰ্থ কি?</w:t>
      </w:r>
    </w:p>
    <w:p w14:paraId="6D9244E3" w14:textId="77777777" w:rsidR="00F90BDC" w:rsidRDefault="00F90BDC"/>
    <w:p w14:paraId="1F69A231" w14:textId="77777777" w:rsidR="00F90BDC" w:rsidRDefault="00F90BDC">
      <w:r xmlns:w="http://schemas.openxmlformats.org/wordprocessingml/2006/main">
        <w:t xml:space="preserve">অংশটোত যীচুৱে সুধিছিল যে পাৰ হৈ যোৱা লোকসকল কিহৰ বিষয়ে আছিল।</w:t>
      </w:r>
    </w:p>
    <w:p w14:paraId="327FF0AB" w14:textId="77777777" w:rsidR="00F90BDC" w:rsidRDefault="00F90BDC"/>
    <w:p w14:paraId="714092CE" w14:textId="77777777" w:rsidR="00F90BDC" w:rsidRDefault="00F90BDC">
      <w:r xmlns:w="http://schemas.openxmlformats.org/wordprocessingml/2006/main">
        <w:t xml:space="preserve">১/ কৌতুহলৰ শক্তি: প্ৰশ্ন সুধিলে আমাক কেনেকৈ ঈশ্বৰৰ ওচৰলৈ লৈ যাব পাৰি</w:t>
      </w:r>
    </w:p>
    <w:p w14:paraId="554CDC00" w14:textId="77777777" w:rsidR="00F90BDC" w:rsidRDefault="00F90BDC"/>
    <w:p w14:paraId="00A0CCE3" w14:textId="77777777" w:rsidR="00F90BDC" w:rsidRDefault="00F90BDC">
      <w:r xmlns:w="http://schemas.openxmlformats.org/wordprocessingml/2006/main">
        <w:t xml:space="preserve">২/ শুনা শক্তি: আমাৰ চৌপাশৰ জগতখনৰ প্ৰতি মনোযোগ দিলে আমাক কেনেকৈ যীচুৰ ওচৰলৈ লৈ যাব পাৰি</w:t>
      </w:r>
    </w:p>
    <w:p w14:paraId="33E0CE9F" w14:textId="77777777" w:rsidR="00F90BDC" w:rsidRDefault="00F90BDC"/>
    <w:p w14:paraId="52637F68" w14:textId="77777777" w:rsidR="00F90BDC" w:rsidRDefault="00F90BDC">
      <w:r xmlns:w="http://schemas.openxmlformats.org/wordprocessingml/2006/main">
        <w:t xml:space="preserve">১) যিৰিমিয়া ৩৩:৩ – “মোক মাতিবা আৰু মই তোমাক উত্তৰ দিম, আৰু তুমি নজনা মহান আৰু লুকাই থকা কথাবোৰ তোমাক ক’ম।”</w:t>
      </w:r>
    </w:p>
    <w:p w14:paraId="4E1B8F5C" w14:textId="77777777" w:rsidR="00F90BDC" w:rsidRDefault="00F90BDC"/>
    <w:p w14:paraId="1257A506" w14:textId="77777777" w:rsidR="00F90BDC" w:rsidRDefault="00F90BDC">
      <w:r xmlns:w="http://schemas.openxmlformats.org/wordprocessingml/2006/main">
        <w:t xml:space="preserve">২/ দ্বিতীয় বিবৰণ ৪:২৯ – “কিন্তু তোমালোকে তোমালোকৰ ঈশ্বৰ যিহোৱাক বিচাৰিবা আৰু তেওঁক পাবা, যদিহে তুমি তেওঁক সমস্ত হৃদয় আৰু সমস্ত প্ৰাণেৰে বিচাৰা।”</w:t>
      </w:r>
    </w:p>
    <w:p w14:paraId="4762A089" w14:textId="77777777" w:rsidR="00F90BDC" w:rsidRDefault="00F90BDC"/>
    <w:p w14:paraId="2DB57AF1" w14:textId="77777777" w:rsidR="00F90BDC" w:rsidRDefault="00F90BDC">
      <w:r xmlns:w="http://schemas.openxmlformats.org/wordprocessingml/2006/main">
        <w:t xml:space="preserve">Luke 18:37 তেতিয়া তেওঁলোকে তেওঁক ক’লে, নাচৰতীয়া যীচু পাৰ হৈ গৈছে।</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লোকসকলে এজন মানুহক ক’লে যে নাচৰতীয়া যীচু পাৰ হৈ গৈ আছে।</w:t>
      </w:r>
    </w:p>
    <w:p w14:paraId="0606C19B" w14:textId="77777777" w:rsidR="00F90BDC" w:rsidRDefault="00F90BDC"/>
    <w:p w14:paraId="4C3E0337" w14:textId="77777777" w:rsidR="00F90BDC" w:rsidRDefault="00F90BDC">
      <w:r xmlns:w="http://schemas.openxmlformats.org/wordprocessingml/2006/main">
        <w:t xml:space="preserve">১/ যীচুৰ উপস্থিতিয়ে জীৱন আনে - লূক ১৮:৩৭</w:t>
      </w:r>
    </w:p>
    <w:p w14:paraId="020E3FC2" w14:textId="77777777" w:rsidR="00F90BDC" w:rsidRDefault="00F90BDC"/>
    <w:p w14:paraId="77B0A2BB" w14:textId="77777777" w:rsidR="00F90BDC" w:rsidRDefault="00F90BDC">
      <w:r xmlns:w="http://schemas.openxmlformats.org/wordprocessingml/2006/main">
        <w:t xml:space="preserve">২/ যীচুক চিনি পোৱাৰ মূল্য - লূক ১৮:৩৭</w:t>
      </w:r>
    </w:p>
    <w:p w14:paraId="4E5FD50C" w14:textId="77777777" w:rsidR="00F90BDC" w:rsidRDefault="00F90BDC"/>
    <w:p w14:paraId="4D7D1A88" w14:textId="77777777" w:rsidR="00F90BDC" w:rsidRDefault="00F90BDC">
      <w:r xmlns:w="http://schemas.openxmlformats.org/wordprocessingml/2006/main">
        <w:t xml:space="preserve">১/ যোহন ১১:২৫ - "যীচুৱে তাইক ক'লে, "মই পুনৰুত্থান আৰু জীৱন। যি কোনোৱে মোত বিশ্বাস কৰে, মৰিলেও তেওঁ জীয়াই থাকিব।"</w:t>
      </w:r>
    </w:p>
    <w:p w14:paraId="536F9FD5" w14:textId="77777777" w:rsidR="00F90BDC" w:rsidRDefault="00F90BDC"/>
    <w:p w14:paraId="7C5392B4" w14:textId="77777777" w:rsidR="00F90BDC" w:rsidRDefault="00F90BDC">
      <w:r xmlns:w="http://schemas.openxmlformats.org/wordprocessingml/2006/main">
        <w:t xml:space="preserve">২) মাৰ্ক ১০:৪৫ - "কিয়নো মানুহৰ পুত্ৰও সেৱা কৰিবলৈ অহা নাই, কিন্তু সেৱা কৰিবলৈ আৰু বহুতৰ মুক্তিপণ হিচাপে নিজৰ প্ৰাণ দিবলৈ আহিছিল।"</w:t>
      </w:r>
    </w:p>
    <w:p w14:paraId="2D300BE9" w14:textId="77777777" w:rsidR="00F90BDC" w:rsidRDefault="00F90BDC"/>
    <w:p w14:paraId="2745C1B0" w14:textId="77777777" w:rsidR="00F90BDC" w:rsidRDefault="00F90BDC">
      <w:r xmlns:w="http://schemas.openxmlformats.org/wordprocessingml/2006/main">
        <w:t xml:space="preserve">Luke 18:38 তেতিয়া তেওঁ চিঞৰি ক’লে, “হে দায়ূদৰ পুত্ৰ যীচু, মোক দয়া কৰা।”</w:t>
      </w:r>
    </w:p>
    <w:p w14:paraId="3A2440D3" w14:textId="77777777" w:rsidR="00F90BDC" w:rsidRDefault="00F90BDC"/>
    <w:p w14:paraId="1BD7A7DC" w14:textId="77777777" w:rsidR="00F90BDC" w:rsidRDefault="00F90BDC">
      <w:r xmlns:w="http://schemas.openxmlformats.org/wordprocessingml/2006/main">
        <w:t xml:space="preserve">এই অংশত এজন ব্যক্তিয়ে যীচুক দয়া কৰিবলৈ আহ্বান জনোৱাৰ বৰ্ণনা কৰা হৈছে।</w:t>
      </w:r>
    </w:p>
    <w:p w14:paraId="3B4F6828" w14:textId="77777777" w:rsidR="00F90BDC" w:rsidRDefault="00F90BDC"/>
    <w:p w14:paraId="705B9A13" w14:textId="77777777" w:rsidR="00F90BDC" w:rsidRDefault="00F90BDC">
      <w:r xmlns:w="http://schemas.openxmlformats.org/wordprocessingml/2006/main">
        <w:t xml:space="preserve">১/ আমি আমাৰ প্ৰয়োজনৰ মুহূৰ্তত সদায় যীচুৰ ওচৰলৈ যোৱা উচিত।</w:t>
      </w:r>
    </w:p>
    <w:p w14:paraId="0532B90D" w14:textId="77777777" w:rsidR="00F90BDC" w:rsidRDefault="00F90BDC"/>
    <w:p w14:paraId="05F1DBCD" w14:textId="77777777" w:rsidR="00F90BDC" w:rsidRDefault="00F90BDC">
      <w:r xmlns:w="http://schemas.openxmlformats.org/wordprocessingml/2006/main">
        <w:t xml:space="preserve">২/ যিসকলে বিশ্বাসেৰে যীচুক মাতিব, তেওঁলোকে সকলোৱে উত্তৰ পাব।</w:t>
      </w:r>
    </w:p>
    <w:p w14:paraId="2A8A042B" w14:textId="77777777" w:rsidR="00F90BDC" w:rsidRDefault="00F90BDC"/>
    <w:p w14:paraId="0BCE9E0C" w14:textId="77777777" w:rsidR="00F90BDC" w:rsidRDefault="00F90BDC">
      <w:r xmlns:w="http://schemas.openxmlformats.org/wordprocessingml/2006/main">
        <w:t xml:space="preserve">1. মথি 7:7-8 -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14:paraId="1091DD39" w14:textId="77777777" w:rsidR="00F90BDC" w:rsidRDefault="00F90BDC"/>
    <w:p w14:paraId="46E08349" w14:textId="77777777" w:rsidR="00F90BDC" w:rsidRDefault="00F90BDC">
      <w:r xmlns:w="http://schemas.openxmlformats.org/wordprocessingml/2006/main">
        <w:t xml:space="preserve">২/ যিচয়া ৫৫:৬ - "যিহোৱাক পোৱাৰ সময়ত তেওঁক বিচাৰিব, তেওঁ ওচৰত থকাৰ সময়ত তেওঁক মাতিব।"</w:t>
      </w:r>
    </w:p>
    <w:p w14:paraId="2E196E79" w14:textId="77777777" w:rsidR="00F90BDC" w:rsidRDefault="00F90BDC"/>
    <w:p w14:paraId="20AFE177" w14:textId="77777777" w:rsidR="00F90BDC" w:rsidRDefault="00F90BDC">
      <w:r xmlns:w="http://schemas.openxmlformats.org/wordprocessingml/2006/main">
        <w:t xml:space="preserve">Luke 18:39 আৰু আগৰ লোকসকলে তেওঁক মনে মনে থাকিবলৈ তিৰস্কাৰ কৰিলে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অন্ধ মানুহজনে তেওঁৰ ওচৰ-চুবুৰীয়াই তিৰস্কাৰ কৰাৰ পিছতো যীচুৰ পৰা অধ্যৱসায়ীভাৱে সুস্থতা বিচাৰিছিল।</w:t>
      </w:r>
    </w:p>
    <w:p w14:paraId="7AAC0861" w14:textId="77777777" w:rsidR="00F90BDC" w:rsidRDefault="00F90BDC"/>
    <w:p w14:paraId="34CA63CE" w14:textId="77777777" w:rsidR="00F90BDC" w:rsidRDefault="00F90BDC">
      <w:r xmlns:w="http://schemas.openxmlformats.org/wordprocessingml/2006/main">
        <w:t xml:space="preserve">১/ অধ্যৱসায়ৰ শক্তি: ঈশ্বৰৰ ওচৰত কেতিয়াও হাৰ নামানিব</w:t>
      </w:r>
    </w:p>
    <w:p w14:paraId="5363A556" w14:textId="77777777" w:rsidR="00F90BDC" w:rsidRDefault="00F90BDC"/>
    <w:p w14:paraId="30CAA35E" w14:textId="77777777" w:rsidR="00F90BDC" w:rsidRDefault="00F90BDC">
      <w:r xmlns:w="http://schemas.openxmlformats.org/wordprocessingml/2006/main">
        <w:t xml:space="preserve">২/ বিশ্বাস ৰাখক: সুস্থতাৰ বাবে যীচুৰ ওপৰত নিৰ্ভৰ কৰক</w:t>
      </w:r>
    </w:p>
    <w:p w14:paraId="68EA1FCB" w14:textId="77777777" w:rsidR="00F90BDC" w:rsidRDefault="00F90BDC"/>
    <w:p w14:paraId="78D295FE" w14:textId="77777777" w:rsidR="00F90BDC" w:rsidRDefault="00F90BDC">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14:paraId="41D13D04" w14:textId="77777777" w:rsidR="00F90BDC" w:rsidRDefault="00F90BDC"/>
    <w:p w14:paraId="131E9327" w14:textId="77777777" w:rsidR="00F90BDC" w:rsidRDefault="00F90BDC">
      <w:r xmlns:w="http://schemas.openxmlformats.org/wordprocessingml/2006/main">
        <w:t xml:space="preserve">২/ যাকোব ৫:১৬-১৮ - তোমালোকে সুস্থ হ'বলৈ ইজনে সিজনৰ আগত তোমালোকৰ অপৰাধ স্বীকাৰ কৰক আৰু ইজনে সিজনৰ বাবে প্ৰাৰ্থনা কৰক। এজন ধাৰ্মিক ব্যক্তিৰ ফলপ্ৰসূ, উগ্ৰ প্ৰাৰ্থনাই বহুত উপকাৰ কৰে।</w:t>
      </w:r>
    </w:p>
    <w:p w14:paraId="17000AB3" w14:textId="77777777" w:rsidR="00F90BDC" w:rsidRDefault="00F90BDC"/>
    <w:p w14:paraId="77A72C19" w14:textId="77777777" w:rsidR="00F90BDC" w:rsidRDefault="00F90BDC">
      <w:r xmlns:w="http://schemas.openxmlformats.org/wordprocessingml/2006/main">
        <w:t xml:space="preserve">Luke 18:40 যীচুৱে থিয় হৈ তেওঁক তেওঁৰ ওচৰলৈ আনিবলৈ আজ্ঞা দিলে;</w:t>
      </w:r>
    </w:p>
    <w:p w14:paraId="6353A853" w14:textId="77777777" w:rsidR="00F90BDC" w:rsidRDefault="00F90BDC"/>
    <w:p w14:paraId="1B6D7210" w14:textId="77777777" w:rsidR="00F90BDC" w:rsidRDefault="00F90BDC">
      <w:r xmlns:w="http://schemas.openxmlformats.org/wordprocessingml/2006/main">
        <w:t xml:space="preserve">যীচুৱে এজন অন্ধ লোকক সুস্থ কৰি বিশ্বাসৰ বিষয়ে পাঠ শিকাইছে।</w:t>
      </w:r>
    </w:p>
    <w:p w14:paraId="50BD9798" w14:textId="77777777" w:rsidR="00F90BDC" w:rsidRDefault="00F90BDC"/>
    <w:p w14:paraId="146D7C83" w14:textId="77777777" w:rsidR="00F90BDC" w:rsidRDefault="00F90BDC">
      <w:r xmlns:w="http://schemas.openxmlformats.org/wordprocessingml/2006/main">
        <w:t xml:space="preserve">১/ কৰ্মত বিশ্বাস: যীচুৰ আদৰ্শৰ পৰা শিকিব পৰা</w:t>
      </w:r>
    </w:p>
    <w:p w14:paraId="474E5C58" w14:textId="77777777" w:rsidR="00F90BDC" w:rsidRDefault="00F90BDC"/>
    <w:p w14:paraId="243982FF" w14:textId="77777777" w:rsidR="00F90BDC" w:rsidRDefault="00F90BDC">
      <w:r xmlns:w="http://schemas.openxmlformats.org/wordprocessingml/2006/main">
        <w:t xml:space="preserve">২) ঈশ্বৰৰ শক্তিৰ ওপৰত নিৰ্ভৰ কৰা: শাৰীৰিক আৰু আধ্যাত্মিক অন্ধতাক জয় কৰা</w:t>
      </w:r>
    </w:p>
    <w:p w14:paraId="4D63411C" w14:textId="77777777" w:rsidR="00F90BDC" w:rsidRDefault="00F90BDC"/>
    <w:p w14:paraId="73C5AC28" w14:textId="77777777" w:rsidR="00F90BDC" w:rsidRDefault="00F90BDC">
      <w:r xmlns:w="http://schemas.openxmlformats.org/wordprocessingml/2006/main">
        <w:t xml:space="preserve">১/ ইব্ৰী ১১:১ - “এতিয়া বিশ্বাস হৈছে আশা কৰা বস্তুৰ নিশ্চয়তা, আৰু দেখা নোপোৱা বস্তুৰ প্ৰত্যয়।”</w:t>
      </w:r>
    </w:p>
    <w:p w14:paraId="016A6456" w14:textId="77777777" w:rsidR="00F90BDC" w:rsidRDefault="00F90BDC"/>
    <w:p w14:paraId="6997D6A3" w14:textId="77777777" w:rsidR="00F90BDC" w:rsidRDefault="00F90BDC">
      <w:r xmlns:w="http://schemas.openxmlformats.org/wordprocessingml/2006/main">
        <w:t xml:space="preserve">২) ৰোমীয়া ১৫:১৩ - “আশাৰ ঈশ্বৰে তোমালোকক বিশ্বাস কৰি সকলো আনন্দ আৰু শান্তিৰে পূৰ্ণ কৰক, যাতে </w:t>
      </w:r>
      <w:r xmlns:w="http://schemas.openxmlformats.org/wordprocessingml/2006/main">
        <w:lastRenderedPageBreak xmlns:w="http://schemas.openxmlformats.org/wordprocessingml/2006/main"/>
      </w:r>
      <w:r xmlns:w="http://schemas.openxmlformats.org/wordprocessingml/2006/main">
        <w:t xml:space="preserve">পবিত্ৰ আত্মাৰ শক্তিৰ দ্বাৰাই তোমালোকে আশাত প্ৰচুৰতা লাভ কৰিবা।”</w:t>
      </w:r>
    </w:p>
    <w:p w14:paraId="0112092E" w14:textId="77777777" w:rsidR="00F90BDC" w:rsidRDefault="00F90BDC"/>
    <w:p w14:paraId="2BF6E01C" w14:textId="77777777" w:rsidR="00F90BDC" w:rsidRDefault="00F90BDC">
      <w:r xmlns:w="http://schemas.openxmlformats.org/wordprocessingml/2006/main">
        <w:t xml:space="preserve">লূক ১৮:৪১ তেওঁ ক’লে, “মই তোমাৰ লগত কি কৰিব বিচাৰিছা?” তেওঁ ক’লে, “হে প্ৰভু, মোৰ দৃষ্টিশক্তি পাওঁ।”</w:t>
      </w:r>
    </w:p>
    <w:p w14:paraId="39006711" w14:textId="77777777" w:rsidR="00F90BDC" w:rsidRDefault="00F90BDC"/>
    <w:p w14:paraId="5F7ED4CC" w14:textId="77777777" w:rsidR="00F90BDC" w:rsidRDefault="00F90BDC">
      <w:r xmlns:w="http://schemas.openxmlformats.org/wordprocessingml/2006/main">
        <w:t xml:space="preserve">যীচুৱে অন্ধ মানুহজনক সুস্থ কৰা: যীচুৱে অন্ধ মানুহজনক তেওঁ কি বিচাৰে বুলি সুধি তেওঁৰ প্ৰতি দয়া আৰু দয়া দেখুৱাইছিল।</w:t>
      </w:r>
    </w:p>
    <w:p w14:paraId="1FB6818F" w14:textId="77777777" w:rsidR="00F90BDC" w:rsidRDefault="00F90BDC"/>
    <w:p w14:paraId="3795108F" w14:textId="77777777" w:rsidR="00F90BDC" w:rsidRDefault="00F90BDC">
      <w:r xmlns:w="http://schemas.openxmlformats.org/wordprocessingml/2006/main">
        <w:t xml:space="preserve">১/ দয়াৰ শক্তি: আনৰ তাৎক্ষণিক প্ৰয়োজনীয়তাক অতিক্ৰম কৰা</w:t>
      </w:r>
    </w:p>
    <w:p w14:paraId="6CA90DF8" w14:textId="77777777" w:rsidR="00F90BDC" w:rsidRDefault="00F90BDC"/>
    <w:p w14:paraId="2C89E2FF" w14:textId="77777777" w:rsidR="00F90BDC" w:rsidRDefault="00F90BDC">
      <w:r xmlns:w="http://schemas.openxmlformats.org/wordprocessingml/2006/main">
        <w:t xml:space="preserve">২/ বিশ্বাসৰ শক্তি: উচ্চ শক্তিৰ সুস্থ হোৱাৰ ক্ষমতাত বিশ্বাস কৰা</w:t>
      </w:r>
    </w:p>
    <w:p w14:paraId="40D62CE0" w14:textId="77777777" w:rsidR="00F90BDC" w:rsidRDefault="00F90BDC"/>
    <w:p w14:paraId="738457DA" w14:textId="77777777" w:rsidR="00F90BDC" w:rsidRDefault="00F90BDC">
      <w:r xmlns:w="http://schemas.openxmlformats.org/wordprocessingml/2006/main">
        <w:t xml:space="preserve">১/ মথি ৯:২৭-৩০ - যীচুৱে দুজন অন্ধ লোকক সুস্থ কৰে</w:t>
      </w:r>
    </w:p>
    <w:p w14:paraId="372B352A" w14:textId="77777777" w:rsidR="00F90BDC" w:rsidRDefault="00F90BDC"/>
    <w:p w14:paraId="0FA3668D" w14:textId="77777777" w:rsidR="00F90BDC" w:rsidRDefault="00F90BDC">
      <w:r xmlns:w="http://schemas.openxmlformats.org/wordprocessingml/2006/main">
        <w:t xml:space="preserve">২/ যাকোব ৫:১৪-১৬ - সুস্থতা আৰু বিশ্বাসৰ শক্তিৰ বাবে প্ৰাৰ্থনা</w:t>
      </w:r>
    </w:p>
    <w:p w14:paraId="0AA1DDFB" w14:textId="77777777" w:rsidR="00F90BDC" w:rsidRDefault="00F90BDC"/>
    <w:p w14:paraId="7ECDA6D8" w14:textId="77777777" w:rsidR="00F90BDC" w:rsidRDefault="00F90BDC">
      <w:r xmlns:w="http://schemas.openxmlformats.org/wordprocessingml/2006/main">
        <w:t xml:space="preserve">Luke 18:42 যীচুৱে তেওঁক ক’লে, “তোমাৰ দৃষ্টি লোৱা;</w:t>
      </w:r>
    </w:p>
    <w:p w14:paraId="3286A34E" w14:textId="77777777" w:rsidR="00F90BDC" w:rsidRDefault="00F90BDC"/>
    <w:p w14:paraId="7233C478" w14:textId="77777777" w:rsidR="00F90BDC" w:rsidRDefault="00F90BDC">
      <w:r xmlns:w="http://schemas.openxmlformats.org/wordprocessingml/2006/main">
        <w:t xml:space="preserve">লূকৰ শুভবাৰ্তাৰ এই পদটোৱে ঘোষণা কৰিছে যে যীচুত বিশ্বাস কৰাটোৱেই আমাক পৰিত্ৰাণ দিয়ে।</w:t>
      </w:r>
    </w:p>
    <w:p w14:paraId="47052754" w14:textId="77777777" w:rsidR="00F90BDC" w:rsidRDefault="00F90BDC"/>
    <w:p w14:paraId="2BC2A58C" w14:textId="77777777" w:rsidR="00F90BDC" w:rsidRDefault="00F90BDC">
      <w:r xmlns:w="http://schemas.openxmlformats.org/wordprocessingml/2006/main">
        <w:t xml:space="preserve">১/ "বিশ্বাসৰ শক্তি: অন্ধ বাৰ্টিমিয়াছৰ নিৰাময়"।</w:t>
      </w:r>
    </w:p>
    <w:p w14:paraId="6555B224" w14:textId="77777777" w:rsidR="00F90BDC" w:rsidRDefault="00F90BDC"/>
    <w:p w14:paraId="239FF775" w14:textId="77777777" w:rsidR="00F90BDC" w:rsidRDefault="00F90BDC">
      <w:r xmlns:w="http://schemas.openxmlformats.org/wordprocessingml/2006/main">
        <w:t xml:space="preserve">২/ "বিশ্বাসৰ পৰিত্ৰাণ: যীচু আৰু বাৰ্টিমিয়া"।</w:t>
      </w:r>
    </w:p>
    <w:p w14:paraId="4AE4F7F4" w14:textId="77777777" w:rsidR="00F90BDC" w:rsidRDefault="00F90BDC"/>
    <w:p w14:paraId="4D092B2C" w14:textId="77777777" w:rsidR="00F90BDC" w:rsidRDefault="00F90BDC">
      <w:r xmlns:w="http://schemas.openxmlformats.org/wordprocessingml/2006/main">
        <w:t xml:space="preserve">১/ মাৰ্ক ১০:৪৬-৫২ - যীচুৱে যিৰীহোত অন্ধ মানুহজনক সুস্থ কৰা</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১০:৯ - "যদি তুমি তোমাৰ মুখেৰে প্ৰভু যীচু বুলি স্বীকাৰ কৰা আৰু তোমাৰ হৃদয়ত বিশ্বাস কৰা যে ঈশ্বৰে তেওঁক মৃত্যুৰ মাজৰ পৰা পুনৰুত্থান কৰিলে, তেন্তে তুমি পৰিত্ৰাণ পাবা।"</w:t>
      </w:r>
    </w:p>
    <w:p w14:paraId="1FABDE7D" w14:textId="77777777" w:rsidR="00F90BDC" w:rsidRDefault="00F90BDC"/>
    <w:p w14:paraId="1F833508" w14:textId="77777777" w:rsidR="00F90BDC" w:rsidRDefault="00F90BDC">
      <w:r xmlns:w="http://schemas.openxmlformats.org/wordprocessingml/2006/main">
        <w:t xml:space="preserve">Luke 18:43 তেতিয়াই তেওঁ দৃষ্টি দেখি ঈশ্বৰৰ মহিমা কৰি তেওঁৰ পিছে পিছে গ’ল;</w:t>
      </w:r>
    </w:p>
    <w:p w14:paraId="079642A9" w14:textId="77777777" w:rsidR="00F90BDC" w:rsidRDefault="00F90BDC"/>
    <w:p w14:paraId="2A87FD33" w14:textId="77777777" w:rsidR="00F90BDC" w:rsidRDefault="00F90BDC">
      <w:r xmlns:w="http://schemas.openxmlformats.org/wordprocessingml/2006/main">
        <w:t xml:space="preserve">এই অংশটোত এজন মানুহৰ বিষয়ে কোৱা হৈছে যিজনে নিজৰ অন্ধতাৰ পৰা সুস্থ হৈ যীচুক অনুসৰণ কৰি ঈশ্বৰৰ প্ৰশংসা কৰিছিল।</w:t>
      </w:r>
    </w:p>
    <w:p w14:paraId="3E096305" w14:textId="77777777" w:rsidR="00F90BDC" w:rsidRDefault="00F90BDC"/>
    <w:p w14:paraId="09289A53" w14:textId="77777777" w:rsidR="00F90BDC" w:rsidRDefault="00F90BDC">
      <w:r xmlns:w="http://schemas.openxmlformats.org/wordprocessingml/2006/main">
        <w:t xml:space="preserve">১/ যীচুৰ শক্তি: যীচুৱে আমাক আধ্যাত্মিক আৰু শাৰীৰিকভাৱে কেনেকৈ সুস্থ কৰিব পাৰে</w:t>
      </w:r>
    </w:p>
    <w:p w14:paraId="75B51E04" w14:textId="77777777" w:rsidR="00F90BDC" w:rsidRDefault="00F90BDC"/>
    <w:p w14:paraId="404D84AD" w14:textId="77777777" w:rsidR="00F90BDC" w:rsidRDefault="00F90BDC">
      <w:r xmlns:w="http://schemas.openxmlformats.org/wordprocessingml/2006/main">
        <w:t xml:space="preserve">২/ দৃষ্টিশক্তি লাভ কৰা আৰু বিশ্বাস বিচাৰি পোৱা: আমি কেনেকৈ যীচুৰ ওচৰলৈ যোৱাৰ পথ বিচাৰি পাব পাৰো</w:t>
      </w:r>
    </w:p>
    <w:p w14:paraId="78E7B92F" w14:textId="77777777" w:rsidR="00F90BDC" w:rsidRDefault="00F90BDC"/>
    <w:p w14:paraId="6CB84632" w14:textId="77777777" w:rsidR="00F90BDC" w:rsidRDefault="00F90BDC">
      <w:r xmlns:w="http://schemas.openxmlformats.org/wordprocessingml/2006/main">
        <w:t xml:space="preserve">১) মথি ৯:২৭-৩০ - "যিচুৱে তাৰ পৰা গুচি গ'ল, তেতিয়া দুজন অন্ধ লোকে তেওঁৰ পিছে পিছে গৈ চিঞৰি ক'লে, "হে দায়ূদৰ পুত্ৰ, আমাক দয়া কৰা তেতিয়া যীচুৱে তেওঁলোকক ক’লে, “তোমালোকে বিশ্বাস কৰোঁনে যে মই এই কাম কৰিব পাৰিম?” তেওঁলোকে তেওঁক ক’লে, “হয় প্ৰভু।” তেতিয়া তেওঁ তেওঁলোকৰ চকু স্পৰ্শ কৰি ক’লে, “তোমালোকৰ বিশ্বাস অনুসাৰে তোমালোকৰ বাবে হওক ;</w:t>
      </w:r>
    </w:p>
    <w:p w14:paraId="7469CB65" w14:textId="77777777" w:rsidR="00F90BDC" w:rsidRDefault="00F90BDC"/>
    <w:p w14:paraId="19ACDCCD" w14:textId="77777777" w:rsidR="00F90BDC" w:rsidRDefault="00F90BDC">
      <w:r xmlns:w="http://schemas.openxmlformats.org/wordprocessingml/2006/main">
        <w:t xml:space="preserve">২) যিচয়া ৩৫:৫-৬ - "তেতিয়া অন্ধৰ চকু মেলিব, আৰু বধিৰ কাণ মেলিব। তেতিয়া পংগুৱে হাঁহৰ দৰে জপিয়াই উঠিব, আৰু বোবা জিভাই গান গাব। কাৰণ ইন।" মৰুভূমিত পানী ওলাই আহিব আৰু মৰুভূমিত নৈবোৰ ওলাই যাব।"</w:t>
      </w:r>
    </w:p>
    <w:p w14:paraId="179F68BC" w14:textId="77777777" w:rsidR="00F90BDC" w:rsidRDefault="00F90BDC"/>
    <w:p w14:paraId="085DB01E" w14:textId="77777777" w:rsidR="00F90BDC" w:rsidRDefault="00F90BDC">
      <w:r xmlns:w="http://schemas.openxmlformats.org/wordprocessingml/2006/main">
        <w:t xml:space="preserve">লূক ১৯ পদত জখিয়াৰ কাহিনী, দহ মিনাৰ দৃষ্টান্ত, যীচুৱে যিৰূচালেমত বিজয়ী প্ৰৱেশ আৰু যিৰূচালেমৰ ওপৰত তেওঁৰ বিলাপ অন্তৰ্ভুক্ত কৰিছে।</w:t>
      </w:r>
    </w:p>
    <w:p w14:paraId="0D3A2EF7" w14:textId="77777777" w:rsidR="00F90BDC" w:rsidRDefault="00F90BDC"/>
    <w:p w14:paraId="0C2878D3" w14:textId="77777777" w:rsidR="00F90BDC" w:rsidRDefault="00F90BDC">
      <w:r xmlns:w="http://schemas.openxmlformats.org/wordprocessingml/2006/main">
        <w:t xml:space="preserve">১ম অনুচ্ছেদ: অধ্যায়টো আৰম্ভ হয় যীচুৱে যিৰীহোত প্ৰৱেশ কৰাৰ পৰা য'ত তেওঁ জখিয়াক লগ পায়, যিজন এজন ধনী কৰ সংগ্ৰাহকে যীচুক চাবলৈ ছিকামোৰ গছত উঠিছিল। যীচুৱে তেওঁক নামি মাতিলে আৰু ঘোষণা কৰিলে যে তেওঁ নিজৰ ঘৰত থাকিব। ইয়াৰ ফলত এই কথা দেখা লোকসকলৰ মাজত গুণগুণনিৰ সৃষ্টি হৈছিল </w:t>
      </w:r>
      <w:r xmlns:w="http://schemas.openxmlformats.org/wordprocessingml/2006/main">
        <w:lastRenderedPageBreak xmlns:w="http://schemas.openxmlformats.org/wordprocessingml/2006/main"/>
      </w:r>
      <w:r xmlns:w="http://schemas.openxmlformats.org/wordprocessingml/2006/main">
        <w:t xml:space="preserve">কাৰণ তেওঁলোকে জখিয়াক পাপী বুলি গণ্য কৰিছিল। কিন্তু জখিয়াই নিজৰ আধা সম্পত্তি দুখীয়াক দিব আৰু যিকোনো মানুহক প্ৰতাৰণা কৰিলে চাৰিগুণ ঘূৰাই দিয়াৰ প্ৰতিশ্ৰুতি দিলে। যীচুৱে ঘোষণা কৰিছিল যে তেওঁৰ ঘৰলৈ পৰিত্ৰাণ আহিছে কাৰণ তেওঁও অব্ৰাহামৰ পুত্ৰ আৰু তেওঁৰ মিছনৰ ওপৰত গুৰুত্ব আৰোপ কৰিছিল: "কিয়নো পুত্ৰ মানুহ আহি হেৰাই যোৱাৰ বাহিৰে বিচাৰি আহিছিল" (লূক ১৯:১-১০)।</w:t>
      </w:r>
    </w:p>
    <w:p w14:paraId="07AFE7E2" w14:textId="77777777" w:rsidR="00F90BDC" w:rsidRDefault="00F90BDC"/>
    <w:p w14:paraId="025F898B" w14:textId="77777777" w:rsidR="00F90BDC" w:rsidRDefault="00F90BDC">
      <w:r xmlns:w="http://schemas.openxmlformats.org/wordprocessingml/2006/main">
        <w:t xml:space="preserve">২য় অনুচ্ছেদ: তেওঁলোকে এই কথা শুনি থাকোঁতে তেওঁ এটা দৃষ্টান্ত ক’লে কাৰণ তেওঁ যিৰূচালেমৰ ওচৰত আছিল আৰু মানুহে ভাবিছিল যে ৰাজ্য ঈশ্বৰে একেলগে উপস্থিত হ’ব গতিকে দৃষ্টান্ত ক’লে দহ মিনাক মানুহৰ বিষয়ে ক’লে সম্ভ্ৰান্ত জন্ম দূৰৈৰ দেশত নিজেই ৰজা নিযুক্তি দিছে তাৰ পিছত উভতি আহিব যোৱাৰ আগতে তেওঁ দহজন চাকৰক মাতিলে তেওঁলোকক প্ৰতিটো মিনা দিলে ক'লে 'মই ঘূৰি অহালৈকে এই ধন কামত ৰাখক।' কিন্তু প্ৰজাই তেওঁক ঘৃণা কৰিছিল তেওঁৰ পিছত প্ৰতিনিধি দল পঠিয়াইছিল যে 'আমি এই মানুহজনক আমাৰ ৰজা হোৱাটো নিবিচাৰো।' উভতি অহাৰ লগে লগে ৰজাই আদেশ দিলে যিসকলক টকা দিয়া চাকৰক তেওঁক কোৱা হ’ব, ইয়াৰ দ্বাৰা তেওঁলোকে কি লাভ কৰিছে সেইটো বিচাৰি উলিয়াবলৈ আদেশ দিলে কিছুমানে নিজৰ মিনা গুণ কৰিলে কিন্তু এজনে নিজৰ মিনা কাপোৰ লুকুৱাই ৰাখিলে ভয় ৰজাই তেওঁৰ পৰা দহ মিনা থকা এজনক দি ক’লে ‘মই তোমাক কওঁ যিসকলৰ ইচ্ছা আছে।’ অধিক দিয়া হ’ব কিন্তু যাৰ হাতত থকাখিনিও নাই, তেওঁৰ পৰা কাঢ়ি লোৱা হ’ব।’ তাৰ পিছত তেওঁক প্ৰত্যাখ্যান কৰা নাগৰিকসকলৰ সৈতে ব্যৱহাৰ কৰিলে (লূক ১৯:১১-২৭)। এই দৃষ্টান্তই ঈশ্বৰে আমাক অৰ্পণ কৰা দায়িত্ব বিশ্বাসী ষ্টুয়াৰ্ডশ্বিপ সম্পদৰ সুযোগসমূহৰ লগতে খ্ৰীষ্টৰ প্ৰভুত্বক প্ৰত্যাখ্যান কৰাৰ পৰিণতিসমূহকো উজ্জ্বল কৰি তোলে।</w:t>
      </w:r>
    </w:p>
    <w:p w14:paraId="262C5511" w14:textId="77777777" w:rsidR="00F90BDC" w:rsidRDefault="00F90BDC"/>
    <w:p w14:paraId="0DC8302B" w14:textId="77777777" w:rsidR="00F90BDC" w:rsidRDefault="00F90BDC">
      <w:r xmlns:w="http://schemas.openxmlformats.org/wordprocessingml/2006/main">
        <w:t xml:space="preserve">৩য় অনুচ্ছেদ: এই দৃষ্টান্ত কোৱাৰ পিছত যীচুৱে বেথফেজৰ ওচৰত যিৰূচালেমৰ ওপৰলৈ আগবাঢ়ি গ'ল বিথানী জলপান পৰ্বতক দুজন শিষ্যক পঠিয়াই দিলে গাখীৰ পোৱালি আনিবলৈ কেতিয়াও উঠা নাছিল বুলি সোধা হৈছিল যে কিয় কৰিলে ক'ব লাগে 'প্ৰভুক ইয়াৰ প্ৰয়োজন।' তেওঁলোকে গাখীৰৰ পোৱালি আনি তেওঁৰ বাবে নিজৰ কাপোৰ পিন্ধাই বহিল ভিৰ কৰি নিজৰ কাপোৰ মেলি ৰাস্তা আনে ডাল কাটি গছ মেলি দিলে পথ গোটেই ভিৰ শিষ্যসকলে আনন্দত ঈশ্বৰৰ প্ৰশংসা কৰিবলৈ ধৰিলে উচ্চস্বৰত সকলো অলৌকিকতা দেখা গ’ল ক’লে ‘ধন্য ৰজা আহে নাম প্ৰভু! শান্তি স্বৰ্গ মহিমা সৰ্বোচ্চ!' কিছুমান ফৰীচীৰ ভিৰে তেওঁক ক’লে ‘গুৰু তোমাৰ শিষ্যসকলক তিৰস্কাৰ কৰা!’ কিন্তু উত্তৰ দিলে 'মই তোমালোকক কওঁ যদি তেওঁলোকে নিৰৱে থাকে তেন্তে শিলে চিঞৰিব' যিয়ে ঐশ্বৰিক স্বভাৱৰ ইংগিত দিয়ে তেওঁৰ ৰাজত্ব অনিবাৰ্য প্ৰশংসা প্ৰাপ্য সৃষ্টি (লূক ১৯:২৮-৪০)। কাষ চাপি অহাৰ লগে লগে চহৰখনে আহিবলগীয়া ধ্বংসৰ ভৱিষ্যদ্বাণী কৰি ইয়াৰ ওপৰত কান্দিলে কাৰণ সময় ভ্ৰমণ শান্তি চিনি নাপালে অন্ধতা অবিশ্বাসৰ মাজত উপস্থিতি মচীহৰ সত্ত্বেও (লূক ১৯:৪১-৪৪)। অধ্যায়ৰ সামৰণি পৰে তেওঁ মন্দিৰত প্ৰৱেশ কৰি তাত বস্তু বিক্ৰী কৰাসকলক খেদি পঠিয়াই ঘোষণা কৰি 'মোৰ ঘৰ ঘৰৰ প্ৰাৰ্থনা হ'ব কিন্তু তুমি ডেন ডকাইত কৰিলা' ঘূৰি অহা দৈনিক মন্দিৰত শিকোৱা, আনহাতে মুখ্য পুৰোহিত শিক্ষক আইন নেতৃত্ব দিয়া মানুহে তেওঁক হত্যা কৰাৰ উপায় বিচাৰিবলৈ চেষ্টা কৰি আছিল যদিও কোনো উপায় বিচাৰি নাপালে তেনেকুৱা কৰক কাৰণ সকলো মানুহে তেওঁৰ মাজত ক্ৰমবৰ্ধমান উত্তেজনাক বুজাই থকা শব্দত ওলমি আছিল ধৰ্মীয় কৰ্তৃপক্ষৰ প্ৰত্যাশা আগতীয়া আবেগৰ পৰিঘটনাসমূহ পৰৱৰ্তী অধ্যায়সমূহত উন্মোচিত হ'ব (লূক ১৯:৪৫-৪৮)।</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যীচুৱে যিৰিহোৰ মাজেৰে সোমাই গ’ল।</w:t>
      </w:r>
    </w:p>
    <w:p w14:paraId="46CC7BAB" w14:textId="77777777" w:rsidR="00F90BDC" w:rsidRDefault="00F90BDC"/>
    <w:p w14:paraId="2DB13387" w14:textId="77777777" w:rsidR="00F90BDC" w:rsidRDefault="00F90BDC">
      <w:r xmlns:w="http://schemas.openxmlformats.org/wordprocessingml/2006/main">
        <w:t xml:space="preserve">যীচুৱে যিৰীহোৰ মাজেৰে পাৰ হৈ গ’ল।</w:t>
      </w:r>
    </w:p>
    <w:p w14:paraId="021284CF" w14:textId="77777777" w:rsidR="00F90BDC" w:rsidRDefault="00F90BDC"/>
    <w:p w14:paraId="1B7DA69C" w14:textId="77777777" w:rsidR="00F90BDC" w:rsidRDefault="00F90BDC">
      <w:r xmlns:w="http://schemas.openxmlformats.org/wordprocessingml/2006/main">
        <w:t xml:space="preserve">১/ যীচুৰ উপস্থিতিৰ শক্তি</w:t>
      </w:r>
    </w:p>
    <w:p w14:paraId="3E6D64FF" w14:textId="77777777" w:rsidR="00F90BDC" w:rsidRDefault="00F90BDC"/>
    <w:p w14:paraId="05C86F92" w14:textId="77777777" w:rsidR="00F90BDC" w:rsidRDefault="00F90BDC">
      <w:r xmlns:w="http://schemas.openxmlformats.org/wordprocessingml/2006/main">
        <w:t xml:space="preserve">২/ যীচুৰ মৃত্যুৰ প্ৰভাৱ</w:t>
      </w:r>
    </w:p>
    <w:p w14:paraId="756CDAD9" w14:textId="77777777" w:rsidR="00F90BDC" w:rsidRDefault="00F90BDC"/>
    <w:p w14:paraId="6C14BA7B" w14:textId="77777777" w:rsidR="00F90BDC" w:rsidRDefault="00F90BDC">
      <w:r xmlns:w="http://schemas.openxmlformats.org/wordprocessingml/2006/main">
        <w:t xml:space="preserve">১/ লূক ৫:১৭-২৬ – যীচুৱে পক্ষাঘাতগ্ৰস্ত মানুহজনক সুস্থ কৰা</w:t>
      </w:r>
    </w:p>
    <w:p w14:paraId="7242E011" w14:textId="77777777" w:rsidR="00F90BDC" w:rsidRDefault="00F90BDC"/>
    <w:p w14:paraId="0A9ACEDC" w14:textId="77777777" w:rsidR="00F90BDC" w:rsidRDefault="00F90BDC">
      <w:r xmlns:w="http://schemas.openxmlformats.org/wordprocessingml/2006/main">
        <w:t xml:space="preserve">২/ মাৰ্ক ১০:৪৬-৫২ – যীচুৱে অন্ধ বাৰ্টিমিয়াক সুস্থ কৰা</w:t>
      </w:r>
    </w:p>
    <w:p w14:paraId="6FFE89F0" w14:textId="77777777" w:rsidR="00F90BDC" w:rsidRDefault="00F90BDC"/>
    <w:p w14:paraId="12FEA8FD" w14:textId="77777777" w:rsidR="00F90BDC" w:rsidRDefault="00F90BDC">
      <w:r xmlns:w="http://schemas.openxmlformats.org/wordprocessingml/2006/main">
        <w:t xml:space="preserve">Luke 19:2 চোৱা, জখিয়া নামৰ এজন মানুহ আছিল, যিজন কৰ লোৱাসকলৰ প্ৰধান আছিল আৰু তেওঁ ধনী আছিল।</w:t>
      </w:r>
    </w:p>
    <w:p w14:paraId="4EA59B7F" w14:textId="77777777" w:rsidR="00F90BDC" w:rsidRDefault="00F90BDC"/>
    <w:p w14:paraId="424B29B5" w14:textId="77777777" w:rsidR="00F90BDC" w:rsidRDefault="00F90BDC">
      <w:r xmlns:w="http://schemas.openxmlformats.org/wordprocessingml/2006/main">
        <w:t xml:space="preserve">জখিয়া এজন ধনী কৰ সংগ্ৰাহক আছিল আৰু তেওঁৰ চহৰতো অতি প্ৰভাৱশালী আছিল।</w:t>
      </w:r>
    </w:p>
    <w:p w14:paraId="588BE509" w14:textId="77777777" w:rsidR="00F90BDC" w:rsidRDefault="00F90BDC"/>
    <w:p w14:paraId="09DE73C6" w14:textId="77777777" w:rsidR="00F90BDC" w:rsidRDefault="00F90BDC">
      <w:r xmlns:w="http://schemas.openxmlformats.org/wordprocessingml/2006/main">
        <w:t xml:space="preserve">১/ জীৱনত তেওঁলোকৰ ষ্টেচন যিয়েই নহওক কিয়, সকলোৰে বাবে ঈশ্বৰৰ এটা পৰিকল্পনা থাকে।</w:t>
      </w:r>
    </w:p>
    <w:p w14:paraId="360C1CD1" w14:textId="77777777" w:rsidR="00F90BDC" w:rsidRDefault="00F90BDC"/>
    <w:p w14:paraId="09BA4603" w14:textId="77777777" w:rsidR="00F90BDC" w:rsidRDefault="00F90BDC">
      <w:r xmlns:w="http://schemas.openxmlformats.org/wordprocessingml/2006/main">
        <w:t xml:space="preserve">২) ধন-সম্পত্তি বা মৰ্যাদা যিয়েই নহওক কিয়, ঈশ্বৰৰ কৃপা আৰু দয়া সকলোৰে বাবে উপলব্ধ।</w:t>
      </w:r>
    </w:p>
    <w:p w14:paraId="4A1C8A86" w14:textId="77777777" w:rsidR="00F90BDC" w:rsidRDefault="00F90BDC"/>
    <w:p w14:paraId="43FB21AD"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1447D260" w14:textId="77777777" w:rsidR="00F90BDC" w:rsidRDefault="00F90BDC"/>
    <w:p w14:paraId="225E6F43" w14:textId="77777777" w:rsidR="00F90BDC" w:rsidRDefault="00F90BDC">
      <w:r xmlns:w="http://schemas.openxmlformats.org/wordprocessingml/2006/main">
        <w:t xml:space="preserve">২) মথি ১৯:২৬ - কিন্তু যীচুৱে তেওঁলোকৰ ফালে চাই ক’লে, “মানুহৰ বাবে এইটো অসম্ভৱ, কিন্তু ঈশ্বৰৰ বাবে সকলো সম্ভৱ।”</w:t>
      </w:r>
    </w:p>
    <w:p w14:paraId="1BDF34A2" w14:textId="77777777" w:rsidR="00F90BDC" w:rsidRDefault="00F90BDC"/>
    <w:p w14:paraId="5CF2F5C7" w14:textId="77777777" w:rsidR="00F90BDC" w:rsidRDefault="00F90BDC">
      <w:r xmlns:w="http://schemas.openxmlformats.org/wordprocessingml/2006/main">
        <w:t xml:space="preserve">Luke 19:3 তেওঁ যীচুক চাবলৈ বিচাৰিলে; আৰু প্ৰেছৰ বাবে নোৱাৰিলে, কাৰণ তেওঁৰ উচ্চতা কম আছিল।</w:t>
      </w:r>
    </w:p>
    <w:p w14:paraId="6FCBC5B5" w14:textId="77777777" w:rsidR="00F90BDC" w:rsidRDefault="00F90BDC"/>
    <w:p w14:paraId="776C989A" w14:textId="77777777" w:rsidR="00F90BDC" w:rsidRDefault="00F90BDC">
      <w:r xmlns:w="http://schemas.openxmlformats.org/wordprocessingml/2006/main">
        <w:t xml:space="preserve">জখিয়া নামৰ এজন সৰু মানুহজনে যীচুক দেখা কৰিব নোৱাৰিলে, কাৰণ সেই জনসমাগমৰ সংখ্যা বেছি আছিল।</w:t>
      </w:r>
    </w:p>
    <w:p w14:paraId="1C2742DC" w14:textId="77777777" w:rsidR="00F90BDC" w:rsidRDefault="00F90BDC"/>
    <w:p w14:paraId="293CAF97" w14:textId="77777777" w:rsidR="00F90BDC" w:rsidRDefault="00F90BDC">
      <w:r xmlns:w="http://schemas.openxmlformats.org/wordprocessingml/2006/main">
        <w:t xml:space="preserve">১/ আকাৰ বা উচ্চতা নিৰ্বিশেষে ঈশ্বৰে আমাক সকলোকে মাতে।</w:t>
      </w:r>
    </w:p>
    <w:p w14:paraId="1828FA24" w14:textId="77777777" w:rsidR="00F90BDC" w:rsidRDefault="00F90BDC"/>
    <w:p w14:paraId="7710F916" w14:textId="77777777" w:rsidR="00F90BDC" w:rsidRDefault="00F90BDC">
      <w:r xmlns:w="http://schemas.openxmlformats.org/wordprocessingml/2006/main">
        <w:t xml:space="preserve">২/ যীচুৱে আমাক দেখুৱাইছে যে সকলোৱে ঈশ্বৰৰ বাবে মূল্যৱান।</w:t>
      </w:r>
    </w:p>
    <w:p w14:paraId="6130C22B" w14:textId="77777777" w:rsidR="00F90BDC" w:rsidRDefault="00F90BDC"/>
    <w:p w14:paraId="2695CB28" w14:textId="77777777" w:rsidR="00F90BDC" w:rsidRDefault="00F90BDC">
      <w:r xmlns:w="http://schemas.openxmlformats.org/wordprocessingml/2006/main">
        <w:t xml:space="preserve">১/ যিচয়া ৬৪:৬ - আমি সকলোৱে অশুচিৰ দৰে হৈ পৰিছো, আৰু আমাৰ সকলো ধাৰ্মিক কাৰ্য্য লেতেৰা টুকুৰাৰ দৰে; আমি সকলোৱে পাতৰ দৰে কুঁহিয়াৰ হৈ যাওঁ আৰু বতাহৰ দৰে আমাৰ পাপে আমাক উটুৱাই লৈ যায়।</w:t>
      </w:r>
    </w:p>
    <w:p w14:paraId="5B9F87B5" w14:textId="77777777" w:rsidR="00F90BDC" w:rsidRDefault="00F90BDC"/>
    <w:p w14:paraId="12262437" w14:textId="77777777" w:rsidR="00F90BDC" w:rsidRDefault="00F90BDC">
      <w:r xmlns:w="http://schemas.openxmlformats.org/wordprocessingml/2006/main">
        <w:t xml:space="preserve">২) ১ কৰিন্থীয়া ১২:১২-২৭ - কিয়নো শৰীৰ যেনেকৈ এক আৰু বহুতো অংগ আছে, আৰু শৰীৰৰ সকলো অংগ, যদিও বহুত, একে শৰীৰ, খ্ৰীষ্টৰ ক্ষেত্ৰতো তেনেকুৱাই।</w:t>
      </w:r>
    </w:p>
    <w:p w14:paraId="5C481650" w14:textId="77777777" w:rsidR="00F90BDC" w:rsidRDefault="00F90BDC"/>
    <w:p w14:paraId="548CEE14" w14:textId="77777777" w:rsidR="00F90BDC" w:rsidRDefault="00F90BDC">
      <w:r xmlns:w="http://schemas.openxmlformats.org/wordprocessingml/2006/main">
        <w:t xml:space="preserve">Luke 19:4 পাছত তেওঁ দৌৰি গৈ তেওঁক চাবলৈ চিকোম’ৰ গছত উঠি গ’ল;</w:t>
      </w:r>
    </w:p>
    <w:p w14:paraId="3D964823" w14:textId="77777777" w:rsidR="00F90BDC" w:rsidRDefault="00F90BDC"/>
    <w:p w14:paraId="495A3C82" w14:textId="77777777" w:rsidR="00F90BDC" w:rsidRDefault="00F90BDC">
      <w:r xmlns:w="http://schemas.openxmlformats.org/wordprocessingml/2006/main">
        <w:t xml:space="preserve">জখিয়াই আগবাঢ়ি দৌৰি গৈ যীচুৰ কাষেৰে পাৰ হৈ যোৱাৰ সময়ত তেওঁৰ ভাল দৃশ্য পাবলৈ চাইক’ম’ৰ গছ এজোপাৰ ওপৰলৈ উঠি গ’ল।</w:t>
      </w:r>
    </w:p>
    <w:p w14:paraId="25D0203E" w14:textId="77777777" w:rsidR="00F90BDC" w:rsidRDefault="00F90BDC"/>
    <w:p w14:paraId="3C71BC45" w14:textId="77777777" w:rsidR="00F90BDC" w:rsidRDefault="00F90BDC">
      <w:r xmlns:w="http://schemas.openxmlformats.org/wordprocessingml/2006/main">
        <w:t xml:space="preserve">১/ নম্ৰতাৰ গুৰুত্ব - জখিয়াই আমাক নম্ৰতাৰ গুৰুত্ব শিকাইছে কাৰণ তেওঁ কেৱল যীচুৰ বিষয়ে ভালদৰে চাবলৈ অসাধাৰণ দৈৰ্ঘ্যলৈ যাবলৈ ইচ্ছুক আছিল।</w:t>
      </w:r>
    </w:p>
    <w:p w14:paraId="7250836C" w14:textId="77777777" w:rsidR="00F90BDC" w:rsidRDefault="00F90BDC"/>
    <w:p w14:paraId="15CEB6B4" w14:textId="77777777" w:rsidR="00F90BDC" w:rsidRDefault="00F90BDC">
      <w:r xmlns:w="http://schemas.openxmlformats.org/wordprocessingml/2006/main">
        <w:t xml:space="preserve">২) যীচুক অনুসৰণ কৰিবলৈ আৰামৰ পৰা আঁতৰি যোৱা - জখিয়াৰ কাৰ্য্যই প্ৰমাণ কৰে যে আমি যীচুক অনুসৰণ কৰিবলৈ আমাৰ আৰামৰ পৰা আঁতৰি যাবলৈ ইচ্ছুক হোৱা উচিত।</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১.মথি ৫:৩-৪ - "আত্মাত দৰিদ্ৰসকল ধন্য; কিয়নো স্বৰ্গৰাজ্য তেওঁলোকৰ। শোক কৰাসকল ধন্য; কিয়নো তেওঁলোকে সান্ত্বনা পাব।"</w:t>
      </w:r>
    </w:p>
    <w:p w14:paraId="563B3B19" w14:textId="77777777" w:rsidR="00F90BDC" w:rsidRDefault="00F90BDC"/>
    <w:p w14:paraId="395704DA" w14:textId="77777777" w:rsidR="00F90BDC" w:rsidRDefault="00F90BDC">
      <w:r xmlns:w="http://schemas.openxmlformats.org/wordprocessingml/2006/main">
        <w:t xml:space="preserve">২) ফিলিপীয়া ২:৩-৪ - "বিবাদ বা অসাৰ অহংকাৰৰ দ্বাৰা একোৱেই নকৰিবা; কিন্তু নম্ৰতাৰে প্ৰত্যেকেই নিজৰতকৈ আনক ভাল বুলি গণ্য কৰক। প্ৰত্যেকেই নিজৰ নিজৰ বিষয়লৈ নাচাওক, কিন্তু প্ৰত্যেকেই আনৰ বিষয়লৈও চোৱা।" ."</w:t>
      </w:r>
    </w:p>
    <w:p w14:paraId="5A61DFB5" w14:textId="77777777" w:rsidR="00F90BDC" w:rsidRDefault="00F90BDC"/>
    <w:p w14:paraId="77D00BA7" w14:textId="77777777" w:rsidR="00F90BDC" w:rsidRDefault="00F90BDC">
      <w:r xmlns:w="http://schemas.openxmlformats.org/wordprocessingml/2006/main">
        <w:t xml:space="preserve">Luke 19:5 যীচুৱে সেই ঠাইলৈ আহি ওপৰলৈ চাই তেওঁক দেখি ক’লে, “জখিয়া, খৰখেদাকৈ নামি আহক; কিয়নো আজি মই তোমাৰ ঘৰত থাকিব লাগিব।”</w:t>
      </w:r>
    </w:p>
    <w:p w14:paraId="035BEAE6" w14:textId="77777777" w:rsidR="00F90BDC" w:rsidRDefault="00F90BDC"/>
    <w:p w14:paraId="784F3C50" w14:textId="77777777" w:rsidR="00F90BDC" w:rsidRDefault="00F90BDC">
      <w:r xmlns:w="http://schemas.openxmlformats.org/wordprocessingml/2006/main">
        <w:t xml:space="preserve">জখিয়া আছিল এজন অতি ধনী মানুহ যিজনক সমাজে তুচ্ছজ্ঞান কৰিছিল, তথাপিও যীচুৱে তেওঁক প্ৰকৃততে যি আছিল সেইদৰেই দেখিছিল আৰু তেওঁক অনুগ্ৰহ আৰু গ্ৰহণযোগ্যতাৰ প্ৰস্তাৱ দিছিল।</w:t>
      </w:r>
    </w:p>
    <w:p w14:paraId="12C9C333" w14:textId="77777777" w:rsidR="00F90BDC" w:rsidRDefault="00F90BDC"/>
    <w:p w14:paraId="61523200" w14:textId="77777777" w:rsidR="00F90BDC" w:rsidRDefault="00F90BDC">
      <w:r xmlns:w="http://schemas.openxmlformats.org/wordprocessingml/2006/main">
        <w:t xml:space="preserve">১/ ঈশ্বৰৰ প্ৰেম নিঃচৰ্ত আৰু সকলোৰে বাবে</w:t>
      </w:r>
    </w:p>
    <w:p w14:paraId="295505DD" w14:textId="77777777" w:rsidR="00F90BDC" w:rsidRDefault="00F90BDC"/>
    <w:p w14:paraId="3DCEBD49" w14:textId="77777777" w:rsidR="00F90BDC" w:rsidRDefault="00F90BDC">
      <w:r xmlns:w="http://schemas.openxmlformats.org/wordprocessingml/2006/main">
        <w:t xml:space="preserve">২/ অপ্ৰিয় আৰু অবাঞ্চিতক আকোৱালি লোৱা</w:t>
      </w:r>
    </w:p>
    <w:p w14:paraId="3F4076BB" w14:textId="77777777" w:rsidR="00F90BDC" w:rsidRDefault="00F90BDC"/>
    <w:p w14:paraId="2717BC47" w14:textId="77777777" w:rsidR="00F90BDC" w:rsidRDefault="00F90BDC">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14:paraId="549EA930" w14:textId="77777777" w:rsidR="00F90BDC" w:rsidRDefault="00F90BDC"/>
    <w:p w14:paraId="65CD7585" w14:textId="77777777" w:rsidR="00F90BDC" w:rsidRDefault="00F90BDC">
      <w:r xmlns:w="http://schemas.openxmlformats.org/wordprocessingml/2006/main">
        <w:t xml:space="preserve">২) মথি ২৫:৪০ - আৰু ৰজাই তেওঁলোকক উত্তৰ দিব আৰু ক’ব, “মই তোমালোকক সঁচাকৈয়ে কওঁ, তোমালোকে মোৰ এই সৰু ভাইসকলৰ এজনৰ লগত যিমানেই এই কাম কৰিলে, তোমালোকে মোৰ বাবেও কৰিলে।”</w:t>
      </w:r>
    </w:p>
    <w:p w14:paraId="16225C6A" w14:textId="77777777" w:rsidR="00F90BDC" w:rsidRDefault="00F90BDC"/>
    <w:p w14:paraId="3F4013F7" w14:textId="77777777" w:rsidR="00F90BDC" w:rsidRDefault="00F90BDC">
      <w:r xmlns:w="http://schemas.openxmlformats.org/wordprocessingml/2006/main">
        <w:t xml:space="preserve">Luke 19:6 তেতিয়া তেওঁ খৰখেদাকৈ নামি আহি তেওঁক আনন্দৰে গ্ৰহণ কৰিলে।</w:t>
      </w:r>
    </w:p>
    <w:p w14:paraId="184AD32F" w14:textId="77777777" w:rsidR="00F90BDC" w:rsidRDefault="00F90BDC"/>
    <w:p w14:paraId="09946D7F" w14:textId="77777777" w:rsidR="00F90BDC" w:rsidRDefault="00F90BDC">
      <w:r xmlns:w="http://schemas.openxmlformats.org/wordprocessingml/2006/main">
        <w:t xml:space="preserve">এই অংশত যীচুৱে মানুহবোৰক আনন্দৰে লগ কৰিবলৈ নামি অহাৰ বৰ্ণনা কৰিছে।</w:t>
      </w:r>
    </w:p>
    <w:p w14:paraId="1E395630" w14:textId="77777777" w:rsidR="00F90BDC" w:rsidRDefault="00F90BDC"/>
    <w:p w14:paraId="18AC39FE" w14:textId="77777777" w:rsidR="00F90BDC" w:rsidRDefault="00F90BDC">
      <w:r xmlns:w="http://schemas.openxmlformats.org/wordprocessingml/2006/main">
        <w:t xml:space="preserve">১/ যীচুৰ আনন্দ: প্ৰভুৰ পৰা আনন্দ লাভ কৰিবলৈ শিকা</w:t>
      </w:r>
    </w:p>
    <w:p w14:paraId="223994D9" w14:textId="77777777" w:rsidR="00F90BDC" w:rsidRDefault="00F90BDC"/>
    <w:p w14:paraId="16101EED" w14:textId="77777777" w:rsidR="00F90BDC" w:rsidRDefault="00F90BDC">
      <w:r xmlns:w="http://schemas.openxmlformats.org/wordprocessingml/2006/main">
        <w:t xml:space="preserve">২/ খৰখেদা কৰাৰ শক্তি: ঈশ্বৰৰ আহ্বানৰ প্ৰতি দ্ৰুত সঁহাৰি দিয়া</w:t>
      </w:r>
    </w:p>
    <w:p w14:paraId="037F38A0" w14:textId="77777777" w:rsidR="00F90BDC" w:rsidRDefault="00F90BDC"/>
    <w:p w14:paraId="42AC1363" w14:textId="77777777" w:rsidR="00F90BDC" w:rsidRDefault="00F90BDC">
      <w:r xmlns:w="http://schemas.openxmlformats.org/wordprocessingml/2006/main">
        <w:t xml:space="preserve">১/ গীতমালা ১০০:২: আনন্দৰে প্ৰভুৰ সেৱা কৰা; গান গাই তেওঁৰ সান্নিধ্যলৈ আহক!</w:t>
      </w:r>
    </w:p>
    <w:p w14:paraId="5E709ED2" w14:textId="77777777" w:rsidR="00F90BDC" w:rsidRDefault="00F90BDC"/>
    <w:p w14:paraId="2189C0AC" w14:textId="77777777" w:rsidR="00F90BDC" w:rsidRDefault="00F90BDC">
      <w:r xmlns:w="http://schemas.openxmlformats.org/wordprocessingml/2006/main">
        <w:t xml:space="preserve">২/ ফিলিপীয়া ৪:৪: প্ৰভুত সদায় আনন্দিত হোৱা; আকৌ মই ক’ম, আনন্দ কৰা!</w:t>
      </w:r>
    </w:p>
    <w:p w14:paraId="3CB14CEB" w14:textId="77777777" w:rsidR="00F90BDC" w:rsidRDefault="00F90BDC"/>
    <w:p w14:paraId="78E0A351" w14:textId="77777777" w:rsidR="00F90BDC" w:rsidRDefault="00F90BDC">
      <w:r xmlns:w="http://schemas.openxmlformats.org/wordprocessingml/2006/main">
        <w:t xml:space="preserve">Luke 19:7 আৰু তেওঁলোকে সেই কথা দেখি সকলোৱে গুণগুণাই ক’লে, “তেওঁ এজন পাপী মানুহৰ লগত অতিথি হ’বলৈ গ’ল।”</w:t>
      </w:r>
    </w:p>
    <w:p w14:paraId="5CE6535C" w14:textId="77777777" w:rsidR="00F90BDC" w:rsidRDefault="00F90BDC"/>
    <w:p w14:paraId="0B18D0DC" w14:textId="77777777" w:rsidR="00F90BDC" w:rsidRDefault="00F90BDC">
      <w:r xmlns:w="http://schemas.openxmlformats.org/wordprocessingml/2006/main">
        <w:t xml:space="preserve">এই অংশটোৱে যেতিয়া যীচুক পাপী এজন মানুহৰ লগত অতিথি হ’বলৈ যোৱা দেখিছিল, তেতিয়া লোকসকলে কৰা প্ৰতিক্ৰিয়াৰ বিষয়ে কয়।</w:t>
      </w:r>
    </w:p>
    <w:p w14:paraId="521132A1" w14:textId="77777777" w:rsidR="00F90BDC" w:rsidRDefault="00F90BDC"/>
    <w:p w14:paraId="78D038DB" w14:textId="77777777" w:rsidR="00F90BDC" w:rsidRDefault="00F90BDC">
      <w:r xmlns:w="http://schemas.openxmlformats.org/wordprocessingml/2006/main">
        <w:t xml:space="preserve">১/ যীচুৱে সকলোকে প্ৰেম কৰে: ঈশ্বৰৰ নিঃচৰ্ত প্ৰেম দেখুৱাবলৈ লূক ১৯:৭ পদলৈ চোৱা</w:t>
      </w:r>
    </w:p>
    <w:p w14:paraId="672218C0" w14:textId="77777777" w:rsidR="00F90BDC" w:rsidRDefault="00F90BDC"/>
    <w:p w14:paraId="221C6CDF" w14:textId="77777777" w:rsidR="00F90BDC" w:rsidRDefault="00F90BDC">
      <w:r xmlns:w="http://schemas.openxmlformats.org/wordprocessingml/2006/main">
        <w:t xml:space="preserve">২/ আন্ধাৰত পোহৰ হোৱা: যীচুৰ কাৰ্য্যই আমাক কেনেকৈ পথ প্ৰদৰ্শন কৰিব পাৰে সেই বিষয়ে পৰীক্ষা কৰা</w:t>
      </w:r>
    </w:p>
    <w:p w14:paraId="378968CD" w14:textId="77777777" w:rsidR="00F90BDC" w:rsidRDefault="00F90BDC"/>
    <w:p w14:paraId="2D864662"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1346E323" w14:textId="77777777" w:rsidR="00F90BDC" w:rsidRDefault="00F90BDC"/>
    <w:p w14:paraId="21847EC6" w14:textId="77777777" w:rsidR="00F90BDC" w:rsidRDefault="00F90BDC">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73002939" w14:textId="77777777" w:rsidR="00F90BDC" w:rsidRDefault="00F90BDC"/>
    <w:p w14:paraId="683A71DB" w14:textId="77777777" w:rsidR="00F90BDC" w:rsidRDefault="00F90BDC">
      <w:r xmlns:w="http://schemas.openxmlformats.org/wordprocessingml/2006/main">
        <w:t xml:space="preserve">Luke 19:8 তেতিয়া জখিয়াই থিয় হৈ প্ৰভুক ক’লে; চোৱা প্ৰভু, মোৰ সম্পত্তিৰ আধাখিনি মই দুখীয়াক দিওঁ; আৰু যদি মই কোনো লোকৰ পৰা মিছা অভিযোগেৰে কোনো বস্তু লৈছো, তেন্তে মই তেওঁক চাৰিগুণ ঘূৰাই দিওঁ।</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জখিয়াই প্ৰকৃত অনুতাপ প্ৰদৰ্শন কৰিছিল যেতিয়া তেওঁ নিজৰ সম্পত্তিৰ আধাখিনি দিব আৰু অন্যায়ভাৱে লোৱা সম্পত্তিৰ চাৰিগুণ ঘূৰাই দিবলৈ আগবঢ়াইছিল।</w:t>
      </w:r>
    </w:p>
    <w:p w14:paraId="73D10250" w14:textId="77777777" w:rsidR="00F90BDC" w:rsidRDefault="00F90BDC"/>
    <w:p w14:paraId="34529AB8" w14:textId="77777777" w:rsidR="00F90BDC" w:rsidRDefault="00F90BDC">
      <w:r xmlns:w="http://schemas.openxmlformats.org/wordprocessingml/2006/main">
        <w:t xml:space="preserve">১/ অনুতাপৰ শক্তি</w:t>
      </w:r>
    </w:p>
    <w:p w14:paraId="60064ECC" w14:textId="77777777" w:rsidR="00F90BDC" w:rsidRDefault="00F90BDC"/>
    <w:p w14:paraId="6D09CCA9" w14:textId="77777777" w:rsidR="00F90BDC" w:rsidRDefault="00F90BDC">
      <w:r xmlns:w="http://schemas.openxmlformats.org/wordprocessingml/2006/main">
        <w:t xml:space="preserve">২/ ক্ষমাত ঈশ্বৰৰ অনুগ্ৰহ</w:t>
      </w:r>
    </w:p>
    <w:p w14:paraId="2BFD6675" w14:textId="77777777" w:rsidR="00F90BDC" w:rsidRDefault="00F90BDC"/>
    <w:p w14:paraId="3350621C" w14:textId="77777777" w:rsidR="00F90BDC" w:rsidRDefault="00F90BDC">
      <w:r xmlns:w="http://schemas.openxmlformats.org/wordprocessingml/2006/main">
        <w:t xml:space="preserve">১) ইফিচীয়া ৪:৩২ - "আৰু খ্ৰীষ্টত ঈশ্বৰে তোমালোকক যেনেকৈ ক্ষমা কৰিলে, তেনেকৈয়ে ইজনে সিজনৰ প্ৰতি দয়ালু, কোমল হৃদয়ৰ হওক।"</w:t>
      </w:r>
    </w:p>
    <w:p w14:paraId="2DD08A37" w14:textId="77777777" w:rsidR="00F90BDC" w:rsidRDefault="00F90BDC"/>
    <w:p w14:paraId="345322BE" w14:textId="77777777" w:rsidR="00F90BDC" w:rsidRDefault="00F90BDC">
      <w:r xmlns:w="http://schemas.openxmlformats.org/wordprocessingml/2006/main">
        <w:t xml:space="preserve">২) ৰোমীয়া ৬:২৩ - "কিয়নো পাপৰ মজুৰি মৃত্যু, কিন্তু ঈশ্বৰৰ দান আমাৰ প্ৰভু খ্ৰীষ্ট যীচুত অনন্ত জীৱন।"</w:t>
      </w:r>
    </w:p>
    <w:p w14:paraId="7468A6CA" w14:textId="77777777" w:rsidR="00F90BDC" w:rsidRDefault="00F90BDC"/>
    <w:p w14:paraId="6DD3966E" w14:textId="77777777" w:rsidR="00F90BDC" w:rsidRDefault="00F90BDC">
      <w:r xmlns:w="http://schemas.openxmlformats.org/wordprocessingml/2006/main">
        <w:t xml:space="preserve">Luke 19:9 যীচুৱে তেওঁক ক’লে, “আজি এই ঘৰলৈ পৰিত্ৰাণ আহিল, কিয়নো তেওঁও অব্ৰাহামৰ পুত্ৰ।”</w:t>
      </w:r>
    </w:p>
    <w:p w14:paraId="693EEE53" w14:textId="77777777" w:rsidR="00F90BDC" w:rsidRDefault="00F90BDC"/>
    <w:p w14:paraId="2E49C371" w14:textId="77777777" w:rsidR="00F90BDC" w:rsidRDefault="00F90BDC">
      <w:r xmlns:w="http://schemas.openxmlformats.org/wordprocessingml/2006/main">
        <w:t xml:space="preserve">যিসকলে যীচুত বিশ্বাস কৰে আৰু অব্ৰাহামৰ সন্তান, তেওঁলোকৰ বাবে পৰিত্ৰাণ আহিছে।</w:t>
      </w:r>
    </w:p>
    <w:p w14:paraId="5EDB7EFF" w14:textId="77777777" w:rsidR="00F90BDC" w:rsidRDefault="00F90BDC"/>
    <w:p w14:paraId="25A3D847" w14:textId="77777777" w:rsidR="00F90BDC" w:rsidRDefault="00F90BDC">
      <w:r xmlns:w="http://schemas.openxmlformats.org/wordprocessingml/2006/main">
        <w:t xml:space="preserve">১/ আমি সকলোৱে অব্ৰাহামৰ সন্তান, আৰু প্ৰভুৱে আমাক পৰিত্ৰাণ আনে।</w:t>
      </w:r>
    </w:p>
    <w:p w14:paraId="19ACD4E4" w14:textId="77777777" w:rsidR="00F90BDC" w:rsidRDefault="00F90BDC"/>
    <w:p w14:paraId="166FF20B" w14:textId="77777777" w:rsidR="00F90BDC" w:rsidRDefault="00F90BDC">
      <w:r xmlns:w="http://schemas.openxmlformats.org/wordprocessingml/2006/main">
        <w:t xml:space="preserve">২/ যীচুত বিশ্বাস কৰক আৰু প্ৰভুৰ পৰিত্ৰাণ লাভ কৰক।</w:t>
      </w:r>
    </w:p>
    <w:p w14:paraId="5FA540D9" w14:textId="77777777" w:rsidR="00F90BDC" w:rsidRDefault="00F90BDC"/>
    <w:p w14:paraId="61B5AF27" w14:textId="77777777" w:rsidR="00F90BDC" w:rsidRDefault="00F90BDC">
      <w:r xmlns:w="http://schemas.openxmlformats.org/wordprocessingml/2006/main">
        <w:t xml:space="preserve">১/ ৰোমীয়া ৪:১১-১২ - আৰু তেওঁ চুন্নতৰ চিন লাভ কৰিলে, যি ধাৰ্মিকতাৰ মোহৰ তেওঁ বিশ্বাসৰ দ্বাৰাই আছিল, যি ধাৰ্মিকতাৰ মোহৰ আছিল তেওঁ এতিয়াও অচুন্নত হৈ থকাৰ সময়ত। গতিকে, তেওঁ সকলো বিশ্বাসী কিন্তু চুন্নত নোহোৱা সকলোৰে পিতৃ, যাতে তেওঁলোকৰ ধাৰ্মিকতাৰ কৃতিত্ব পোৱা যায়।</w:t>
      </w:r>
    </w:p>
    <w:p w14:paraId="120D61B5" w14:textId="77777777" w:rsidR="00F90BDC" w:rsidRDefault="00F90BDC"/>
    <w:p w14:paraId="266A1DDE" w14:textId="77777777" w:rsidR="00F90BDC" w:rsidRDefault="00F90BDC">
      <w:r xmlns:w="http://schemas.openxmlformats.org/wordprocessingml/2006/main">
        <w:t xml:space="preserve">২) গালাতীয়া ৩:৬-৭ - যেনেকৈ অব্ৰাহামে “ঈশ্বৰক বিশ্বাস কৰিলে, আৰু তেওঁক ধাৰ্মিকতা বুলি গণ্য কৰা হ’ল,” তেনেকৈয়ে বুজিব যে যিসকলে বিশ্বাস কৰে তেওঁলোক অব্ৰাহামৰ সন্তান। শাস্ত্ৰই আগতেই দেখিছিল যে ঈশ্বৰে </w:t>
      </w:r>
      <w:r xmlns:w="http://schemas.openxmlformats.org/wordprocessingml/2006/main">
        <w:lastRenderedPageBreak xmlns:w="http://schemas.openxmlformats.org/wordprocessingml/2006/main"/>
      </w:r>
      <w:r xmlns:w="http://schemas.openxmlformats.org/wordprocessingml/2006/main">
        <w:t xml:space="preserve">বিশ্বাসৰ দ্বাৰাই অনা-ইহুদীসকলক ধাৰ্মিক বুলি গণ্য কৰিব, আৰু আগতীয়াকৈ অব্ৰাহামক শুভবাৰ্ত্তা ঘোষণা কৰিছিল: “তোমাৰ দ্বাৰাই সকলো জাতি আশীৰ্ব্বাদিত হ’ব।”</w:t>
      </w:r>
    </w:p>
    <w:p w14:paraId="5008A191" w14:textId="77777777" w:rsidR="00F90BDC" w:rsidRDefault="00F90BDC"/>
    <w:p w14:paraId="762B224C" w14:textId="77777777" w:rsidR="00F90BDC" w:rsidRDefault="00F90BDC">
      <w:r xmlns:w="http://schemas.openxmlformats.org/wordprocessingml/2006/main">
        <w:t xml:space="preserve">Luke 19:10 কিয়নো মানুহৰ পুত্ৰ হেৰাই যোৱাক বিচাৰিবলৈ আৰু পৰিত্ৰাণ কৰিবলৈ আহিছে।</w:t>
      </w:r>
    </w:p>
    <w:p w14:paraId="6FCFA9A7" w14:textId="77777777" w:rsidR="00F90BDC" w:rsidRDefault="00F90BDC"/>
    <w:p w14:paraId="0CAC692D" w14:textId="77777777" w:rsidR="00F90BDC" w:rsidRDefault="00F90BDC">
      <w:r xmlns:w="http://schemas.openxmlformats.org/wordprocessingml/2006/main">
        <w:t xml:space="preserve">যীচুৱে হেৰাই যোৱাসকলক বিচাৰি আৰু পৰিত্ৰাণ কৰিবলৈ আহিছিল।</w:t>
      </w:r>
    </w:p>
    <w:p w14:paraId="4D4BA06A" w14:textId="77777777" w:rsidR="00F90BDC" w:rsidRDefault="00F90BDC"/>
    <w:p w14:paraId="6955DDC5" w14:textId="77777777" w:rsidR="00F90BDC" w:rsidRDefault="00F90BDC">
      <w:r xmlns:w="http://schemas.openxmlformats.org/wordprocessingml/2006/main">
        <w:t xml:space="preserve">১/ হেৰুৱা ভেড়া: যীচুৰ প্ৰেম আৰু দয়াৰ শক্তি</w:t>
      </w:r>
    </w:p>
    <w:p w14:paraId="1E29B18D" w14:textId="77777777" w:rsidR="00F90BDC" w:rsidRDefault="00F90BDC"/>
    <w:p w14:paraId="408D1FAD" w14:textId="77777777" w:rsidR="00F90BDC" w:rsidRDefault="00F90BDC">
      <w:r xmlns:w="http://schemas.openxmlformats.org/wordprocessingml/2006/main">
        <w:t xml:space="preserve">২/ এটা নতুন পথ: পৰিত্ৰাণৰ পথ প্ৰদৰ্শক হিচাপে যীচু</w:t>
      </w:r>
    </w:p>
    <w:p w14:paraId="01050532" w14:textId="77777777" w:rsidR="00F90BDC" w:rsidRDefault="00F90BDC"/>
    <w:p w14:paraId="38A4FE5F" w14:textId="77777777" w:rsidR="00F90BDC" w:rsidRDefault="00F90BDC">
      <w:r xmlns:w="http://schemas.openxmlformats.org/wordprocessingml/2006/main">
        <w:t xml:space="preserve">১/ যোহন ৩:১৭ - কিয়নো ঈশ্বৰে জগতক দোষী সাব্যস্ত কৰিবলৈ নিজৰ পুত্ৰক জগতলৈ পঠোৱা নাছিল, কিন্তু তেওঁৰ দ্বাৰাই জগতক পৰিত্ৰাণ কৰিবলৈ পঠিয়াইছিল।</w:t>
      </w:r>
    </w:p>
    <w:p w14:paraId="2CBF46A0" w14:textId="77777777" w:rsidR="00F90BDC" w:rsidRDefault="00F90BDC"/>
    <w:p w14:paraId="41052B56" w14:textId="77777777" w:rsidR="00F90BDC" w:rsidRDefault="00F90BDC">
      <w:r xmlns:w="http://schemas.openxmlformats.org/wordprocessingml/2006/main">
        <w:t xml:space="preserve">২/ মথি ১৮:১১ - কিয়নো মানুহৰ পুত্ৰই হেৰুৱা লোকক ৰক্ষা কৰিবলৈ আহিছিল।</w:t>
      </w:r>
    </w:p>
    <w:p w14:paraId="7E5C5975" w14:textId="77777777" w:rsidR="00F90BDC" w:rsidRDefault="00F90BDC"/>
    <w:p w14:paraId="37E0C7D4" w14:textId="77777777" w:rsidR="00F90BDC" w:rsidRDefault="00F90BDC">
      <w:r xmlns:w="http://schemas.openxmlformats.org/wordprocessingml/2006/main">
        <w:t xml:space="preserve">Luke 19:11 আৰু তেওঁলোকে এই কথা শুনি এটা দৃষ্টান্ত যোগ কৰিলে আৰু তেওঁ এটা দৃষ্টান্ত ক’লে, কাৰণ তেওঁ যিৰূচালেমৰ ওচৰত আছিল আৰু তেওঁলোকে ভাবিছিল যে ঈশ্বৰৰ ৰাজ্য তৎক্ষণাত প্ৰকাশ হ’ব।</w:t>
      </w:r>
    </w:p>
    <w:p w14:paraId="455EE044" w14:textId="77777777" w:rsidR="00F90BDC" w:rsidRDefault="00F90BDC"/>
    <w:p w14:paraId="63CE58C8" w14:textId="77777777" w:rsidR="00F90BDC" w:rsidRDefault="00F90BDC">
      <w:r xmlns:w="http://schemas.openxmlformats.org/wordprocessingml/2006/main">
        <w:t xml:space="preserve">যীচু যিৰূচালেমৰ ওচৰত আছিল আৰু লোকসকলে আশা কৰিছিল যে অতি সোনকালে ঈশ্বৰৰ ৰাজ্য আবিৰ্ভাৱ হ’ব, সেয়েহে যীচুৱে তেওঁলোকক এটা দৃষ্টান্ত ক’লে।</w:t>
      </w:r>
    </w:p>
    <w:p w14:paraId="7E30E6D1" w14:textId="77777777" w:rsidR="00F90BDC" w:rsidRDefault="00F90BDC"/>
    <w:p w14:paraId="3513CAED" w14:textId="77777777" w:rsidR="00F90BDC" w:rsidRDefault="00F90BDC">
      <w:r xmlns:w="http://schemas.openxmlformats.org/wordprocessingml/2006/main">
        <w:t xml:space="preserve">১/ "ঈশ্বৰৰ ৰাজ্যৰ বাবে অপেক্ষা কৰা"।</w:t>
      </w:r>
    </w:p>
    <w:p w14:paraId="535CA842" w14:textId="77777777" w:rsidR="00F90BDC" w:rsidRDefault="00F90BDC"/>
    <w:p w14:paraId="24AFD4BA" w14:textId="77777777" w:rsidR="00F90BDC" w:rsidRDefault="00F90BDC">
      <w:r xmlns:w="http://schemas.openxmlformats.org/wordprocessingml/2006/main">
        <w:t xml:space="preserve">২/ "দৃষ্টান্তৰ শক্তি"।</w:t>
      </w:r>
    </w:p>
    <w:p w14:paraId="0880BADE" w14:textId="77777777" w:rsidR="00F90BDC" w:rsidRDefault="00F90BDC"/>
    <w:p w14:paraId="4D8D7B37"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w:t>
      </w:r>
      <w:r xmlns:w="http://schemas.openxmlformats.org/wordprocessingml/2006/main">
        <w:lastRenderedPageBreak xmlns:w="http://schemas.openxmlformats.org/wordprocessingml/2006/main"/>
      </w:r>
      <w:r xmlns:w="http://schemas.openxmlformats.org/wordprocessingml/2006/main">
        <w:t xml:space="preserve">; তেওঁলোকে দৌৰিব, আৰু ক্লান্ত নহ'ব; আৰু তেওঁলোকে খোজ কাঢ়িব, আৰু অশান্ত নহ'ব।"</w:t>
      </w:r>
    </w:p>
    <w:p w14:paraId="47BCB908" w14:textId="77777777" w:rsidR="00F90BDC" w:rsidRDefault="00F90BDC"/>
    <w:p w14:paraId="2E134FC2" w14:textId="77777777" w:rsidR="00F90BDC" w:rsidRDefault="00F90BDC">
      <w:r xmlns:w="http://schemas.openxmlformats.org/wordprocessingml/2006/main">
        <w:t xml:space="preserve">২/ মথি ১৩:৩৪ - "যীচুৱে এই সকলো কথা মানুহৰ আগত দৃষ্টান্তৰে ক'লে; আৰু কোনো দৃষ্টান্ত নোহোৱাকৈয়ে তেওঁলোকক কোৱা নাছিল।"</w:t>
      </w:r>
    </w:p>
    <w:p w14:paraId="35E795E0" w14:textId="77777777" w:rsidR="00F90BDC" w:rsidRDefault="00F90BDC"/>
    <w:p w14:paraId="106D8865" w14:textId="77777777" w:rsidR="00F90BDC" w:rsidRDefault="00F90BDC">
      <w:r xmlns:w="http://schemas.openxmlformats.org/wordprocessingml/2006/main">
        <w:t xml:space="preserve">Luke 19:12 তেওঁ ক’লে, “এজন সম্ভ্ৰান্ত লোকে নিজৰ বাবে ৰাজ্য লাভ কৰিবলৈ আৰু উভতি আহিবলৈ দূৰ দেশলৈ গ’ল।”</w:t>
      </w:r>
    </w:p>
    <w:p w14:paraId="5516523F" w14:textId="77777777" w:rsidR="00F90BDC" w:rsidRDefault="00F90BDC"/>
    <w:p w14:paraId="545E26A2" w14:textId="77777777" w:rsidR="00F90BDC" w:rsidRDefault="00F90BDC">
      <w:r xmlns:w="http://schemas.openxmlformats.org/wordprocessingml/2006/main">
        <w:t xml:space="preserve">যীচুৱে এজন সম্ভ্ৰান্ত লোকৰ দৃষ্টান্ত কৈছে, যিজনে ৰাজ্য লাভ কৰিবলৈ দূৰ দেশলৈ যায় আৰু তাৰ পিছত উভতি আহে।</w:t>
      </w:r>
    </w:p>
    <w:p w14:paraId="3AFCF655" w14:textId="77777777" w:rsidR="00F90BDC" w:rsidRDefault="00F90BDC"/>
    <w:p w14:paraId="158300C9" w14:textId="77777777" w:rsidR="00F90BDC" w:rsidRDefault="00F90BDC">
      <w:r xmlns:w="http://schemas.openxmlformats.org/wordprocessingml/2006/main">
        <w:t xml:space="preserve">১: ঈশ্বৰে আমাক গুৰুত্বপূৰ্ণ কামৰ দায়িত্ব অৰ্পণ কৰে আৰু তেওঁৰ আশীৰ্বাদ লাভ কৰিবলৈ আমি তেওঁৰ প্ৰতি বিশ্বাসী হ’ব লাগিব।</w:t>
      </w:r>
    </w:p>
    <w:p w14:paraId="5DC1D3B1" w14:textId="77777777" w:rsidR="00F90BDC" w:rsidRDefault="00F90BDC"/>
    <w:p w14:paraId="6FE321BD" w14:textId="77777777" w:rsidR="00F90BDC" w:rsidRDefault="00F90BDC">
      <w:r xmlns:w="http://schemas.openxmlformats.org/wordprocessingml/2006/main">
        <w:t xml:space="preserve">২: যীচুৰ জীৱন আছিল আজ্ঞাকাৰীতা আৰু অধ্যৱসায়ৰ দ্বাৰা কেনেকৈ বিশ্বাসযোগ্যভাৱে ঈশ্বৰৰ সেৱা কৰিব পাৰি তাৰ এক উদাহৰণ।</w:t>
      </w:r>
    </w:p>
    <w:p w14:paraId="779233D6" w14:textId="77777777" w:rsidR="00F90BDC" w:rsidRDefault="00F90BDC"/>
    <w:p w14:paraId="3EDB9366" w14:textId="77777777" w:rsidR="00F90BDC" w:rsidRDefault="00F90BDC">
      <w:r xmlns:w="http://schemas.openxmlformats.org/wordprocessingml/2006/main">
        <w:t xml:space="preserve">১: মথি ২৫:১৪-৩০ - প্ৰতিভাৰ দৃষ্টান্ত।</w:t>
      </w:r>
    </w:p>
    <w:p w14:paraId="08B2973C" w14:textId="77777777" w:rsidR="00F90BDC" w:rsidRDefault="00F90BDC"/>
    <w:p w14:paraId="466090D8" w14:textId="77777777" w:rsidR="00F90BDC" w:rsidRDefault="00F90BDC">
      <w:r xmlns:w="http://schemas.openxmlformats.org/wordprocessingml/2006/main">
        <w:t xml:space="preserve">২: যিহোচূৱা ১:৮ - শক্তিশালী আৰু সাহসী হওক, কিয়নো আপুনি য'তেই যাব, প্ৰভুৱে আপোনাৰ লগত থাকিব।</w:t>
      </w:r>
    </w:p>
    <w:p w14:paraId="01A18337" w14:textId="77777777" w:rsidR="00F90BDC" w:rsidRDefault="00F90BDC"/>
    <w:p w14:paraId="2C33992B" w14:textId="77777777" w:rsidR="00F90BDC" w:rsidRDefault="00F90BDC">
      <w:r xmlns:w="http://schemas.openxmlformats.org/wordprocessingml/2006/main">
        <w:t xml:space="preserve">Luke 19:13 তেতিয়া তেওঁ নিজৰ দহ দাসক মাতি দহ পাউণ্ড দি তেওঁলোকক ক’লে, “মই অহালৈকে বসবাস কৰা।”</w:t>
      </w:r>
    </w:p>
    <w:p w14:paraId="5287C556" w14:textId="77777777" w:rsidR="00F90BDC" w:rsidRDefault="00F90BDC"/>
    <w:p w14:paraId="3DAA5ADB" w14:textId="77777777" w:rsidR="00F90BDC" w:rsidRDefault="00F90BDC">
      <w:r xmlns:w="http://schemas.openxmlformats.org/wordprocessingml/2006/main">
        <w:t xml:space="preserve">যীচুৱে দহজন দাসক দহ পাউণ্ড দিছিল, আৰু তেওঁ ঘূৰি নহালৈকে ইয়াক ব্যৱহাৰ কৰিবলৈ কয়।</w:t>
      </w:r>
    </w:p>
    <w:p w14:paraId="4B6C6736" w14:textId="77777777" w:rsidR="00F90BDC" w:rsidRDefault="00F90BDC"/>
    <w:p w14:paraId="18C072CA" w14:textId="77777777" w:rsidR="00F90BDC" w:rsidRDefault="00F90BDC">
      <w:r xmlns:w="http://schemas.openxmlformats.org/wordprocessingml/2006/main">
        <w:t xml:space="preserve">১/ এজন ষ্টুয়াৰ্ডৰ দায়িত্ব - আমাক যি দিয়া হৈছে তাক পৰিচালনা কৰিবলৈ শিকা</w:t>
      </w:r>
    </w:p>
    <w:p w14:paraId="2A005FA3" w14:textId="77777777" w:rsidR="00F90BDC" w:rsidRDefault="00F90BDC"/>
    <w:p w14:paraId="6B61C927" w14:textId="77777777" w:rsidR="00F90BDC" w:rsidRDefault="00F90BDC">
      <w:r xmlns:w="http://schemas.openxmlformats.org/wordprocessingml/2006/main">
        <w:t xml:space="preserve">২/ খ্ৰীষ্টৰ উভতি অহালৈকে বিশ্বাসী - অধ্যৱসায়ৰ জীৱনৰ খেতি কৰা</w:t>
      </w:r>
    </w:p>
    <w:p w14:paraId="216ECE50" w14:textId="77777777" w:rsidR="00F90BDC" w:rsidRDefault="00F90BDC"/>
    <w:p w14:paraId="32ED9154" w14:textId="77777777" w:rsidR="00F90BDC" w:rsidRDefault="00F90BDC">
      <w:r xmlns:w="http://schemas.openxmlformats.org/wordprocessingml/2006/main">
        <w:t xml:space="preserve">১/ মথি ২৫:১৪-৩০ - প্ৰতিভাৰ দৃষ্টান্ত</w:t>
      </w:r>
    </w:p>
    <w:p w14:paraId="5EED1B2E" w14:textId="77777777" w:rsidR="00F90BDC" w:rsidRDefault="00F90BDC"/>
    <w:p w14:paraId="4938A17B" w14:textId="77777777" w:rsidR="00F90BDC" w:rsidRDefault="00F90BDC">
      <w:r xmlns:w="http://schemas.openxmlformats.org/wordprocessingml/2006/main">
        <w:t xml:space="preserve">২.১ কৰিন্থীয়া. ৪:১-২ - ঈশ্বৰৰ অনুগ্ৰহৰ বিশ্বাসযোগ্য ষ্টুয়াৰ্ড</w:t>
      </w:r>
    </w:p>
    <w:p w14:paraId="1C97C97F" w14:textId="77777777" w:rsidR="00F90BDC" w:rsidRDefault="00F90BDC"/>
    <w:p w14:paraId="0619D080" w14:textId="77777777" w:rsidR="00F90BDC" w:rsidRDefault="00F90BDC">
      <w:r xmlns:w="http://schemas.openxmlformats.org/wordprocessingml/2006/main">
        <w:t xml:space="preserve">Luke 19:14 কিন্তু তেওঁৰ নাগৰিকসকলে তেওঁক ঘৃণা কৰি তেওঁৰ পিছে পিছে বাৰ্তা প্ৰেৰণ কৰিলে, “আমাৰ ওপৰত এই মানুহজন আমাৰ ওপৰত ৰাজত্ব কৰিবলৈ নাপাব।”</w:t>
      </w:r>
    </w:p>
    <w:p w14:paraId="27607D4B" w14:textId="77777777" w:rsidR="00F90BDC" w:rsidRDefault="00F90BDC"/>
    <w:p w14:paraId="3BB361F7" w14:textId="77777777" w:rsidR="00F90BDC" w:rsidRDefault="00F90BDC">
      <w:r xmlns:w="http://schemas.openxmlformats.org/wordprocessingml/2006/main">
        <w:t xml:space="preserve">যিৰূচালেমৰ নাগৰিকসকলে যীচুক নিজৰ ৰজা হিচাপে অগ্ৰাহ্য কৰিলে।</w:t>
      </w:r>
    </w:p>
    <w:p w14:paraId="6BC211A7" w14:textId="77777777" w:rsidR="00F90BDC" w:rsidRDefault="00F90BDC"/>
    <w:p w14:paraId="0F2C141B" w14:textId="77777777" w:rsidR="00F90BDC" w:rsidRDefault="00F90BDC">
      <w:r xmlns:w="http://schemas.openxmlformats.org/wordprocessingml/2006/main">
        <w:t xml:space="preserve">১/ যীচুৰ ধাৰ্মিক ৰাজত্ব - যীচু কেনেকৈ আমি অনুসৰণ কৰা উচিত ধাৰ্মিক শাসক</w:t>
      </w:r>
    </w:p>
    <w:p w14:paraId="290BFA98" w14:textId="77777777" w:rsidR="00F90BDC" w:rsidRDefault="00F90BDC"/>
    <w:p w14:paraId="4B996831" w14:textId="77777777" w:rsidR="00F90BDC" w:rsidRDefault="00F90BDC">
      <w:r xmlns:w="http://schemas.openxmlformats.org/wordprocessingml/2006/main">
        <w:t xml:space="preserve">২/ যীচুক প্ৰত্যাখ্যান কৰা - আমি কেনেকৈ যীচুৰ কৰ্তৃত্বক প্ৰত্যাখ্যান কৰিব নালাগে</w:t>
      </w:r>
    </w:p>
    <w:p w14:paraId="573F0ADF" w14:textId="77777777" w:rsidR="00F90BDC" w:rsidRDefault="00F90BDC"/>
    <w:p w14:paraId="2890FC82" w14:textId="77777777" w:rsidR="00F90BDC" w:rsidRDefault="00F90BDC">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5D33C57E" w14:textId="77777777" w:rsidR="00F90BDC" w:rsidRDefault="00F90BDC"/>
    <w:p w14:paraId="262C4A71" w14:textId="77777777" w:rsidR="00F90BDC" w:rsidRDefault="00F90BDC">
      <w:r xmlns:w="http://schemas.openxmlformats.org/wordprocessingml/2006/main">
        <w:t xml:space="preserve">২) ফিলিপীয়া ২:৯-১১ - সেইবাবে ঈশ্বৰে তেওঁক অতি উচ্চ কৰি তুলিছে আৰু সকলো নামৰ ওপৰত থকা নামটো তেওঁক প্ৰদান কৰিছে, যাতে আকাশত, পৃথিৱীত আৰু পৃথিৱীৰ তলত সকলো আঁঠুৱে যীচুৰ নামত প্ৰণাম কৰে আৰু... প্ৰত্যেক জিভাই যীচু খ্ৰীষ্টক প্ৰভু বুলি স্বীকাৰ কৰে, পিতৃ ঈশ্বৰৰ মহিমাৰ বাবে।</w:t>
      </w:r>
    </w:p>
    <w:p w14:paraId="0C309876" w14:textId="77777777" w:rsidR="00F90BDC" w:rsidRDefault="00F90BDC"/>
    <w:p w14:paraId="3F559E51" w14:textId="77777777" w:rsidR="00F90BDC" w:rsidRDefault="00F90BDC">
      <w:r xmlns:w="http://schemas.openxmlformats.org/wordprocessingml/2006/main">
        <w:t xml:space="preserve">Luke 19:15 আৰু যেতিয়া তেওঁ ৰাজ্য লাভ কৰি উভতি আহিল, তেতিয়া তেওঁ এই দাসসকলক তেওঁৰ ওচৰলৈ মাতিবলৈ আজ্ঞা দিলে, যাক তেওঁ ধন দিছিল, যাতে তেওঁ জানিব পাৰে যে প্ৰত্যেকেই কিমান লাভ কৰিলে ট্ৰেডিং কৰি।</w:t>
      </w:r>
    </w:p>
    <w:p w14:paraId="52A74CC9" w14:textId="77777777" w:rsidR="00F90BDC" w:rsidRDefault="00F90BDC"/>
    <w:p w14:paraId="7739A02B" w14:textId="77777777" w:rsidR="00F90BDC" w:rsidRDefault="00F90BDC">
      <w:r xmlns:w="http://schemas.openxmlformats.org/wordprocessingml/2006/main">
        <w:t xml:space="preserve">যীচুৱে উভতি আহি তেওঁৰ দাসসকলক আজ্ঞা দিলে যে তেওঁলোকে ব্যৱসায়ৰ দ্বাৰা কিমান ধন লাভ কৰিছিল, সেই বিষয়ে তেওঁক জনাই দিয়ক।</w:t>
      </w:r>
    </w:p>
    <w:p w14:paraId="78C29A10" w14:textId="77777777" w:rsidR="00F90BDC" w:rsidRDefault="00F90BDC"/>
    <w:p w14:paraId="5C9D4F2C" w14:textId="77777777" w:rsidR="00F90BDC" w:rsidRDefault="00F90BDC">
      <w:r xmlns:w="http://schemas.openxmlformats.org/wordprocessingml/2006/main">
        <w:t xml:space="preserve">১) অধ্যৱসায়ী সেৱাৰ পুৰস্কাৰ: যীচুৱে বিশ্বাসী সেৱকসকলক তেওঁলোকৰ অধ্যৱসায়ৰ বাবে পুৰস্কৃত কৰে।</w:t>
      </w:r>
    </w:p>
    <w:p w14:paraId="19F33277" w14:textId="77777777" w:rsidR="00F90BDC" w:rsidRDefault="00F90BDC"/>
    <w:p w14:paraId="21E3ACCA" w14:textId="77777777" w:rsidR="00F90BDC" w:rsidRDefault="00F90BDC">
      <w:r xmlns:w="http://schemas.openxmlformats.org/wordprocessingml/2006/main">
        <w:t xml:space="preserve">২) উদাৰতাৰ আনন্দ: যীচুৱে নিজৰ দাসসকলৰ উদাৰতাৰ উদযাপন কৰে।</w:t>
      </w:r>
    </w:p>
    <w:p w14:paraId="366885A5" w14:textId="77777777" w:rsidR="00F90BDC" w:rsidRDefault="00F90BDC"/>
    <w:p w14:paraId="62DBD09F" w14:textId="77777777" w:rsidR="00F90BDC" w:rsidRDefault="00F90BDC">
      <w:r xmlns:w="http://schemas.openxmlformats.org/wordprocessingml/2006/main">
        <w:t xml:space="preserve">১.১ কৰিন্থীয়া ৪:২ (“তদুপৰি, তত্বাৱধায়কসকলৰ মাজত বিশ্বাসযোগ্য হোৱাটো প্ৰয়োজনীয়।”)</w:t>
      </w:r>
    </w:p>
    <w:p w14:paraId="25DF611E" w14:textId="77777777" w:rsidR="00F90BDC" w:rsidRDefault="00F90BDC"/>
    <w:p w14:paraId="059D9152" w14:textId="77777777" w:rsidR="00F90BDC" w:rsidRDefault="00F90BDC">
      <w:r xmlns:w="http://schemas.openxmlformats.org/wordprocessingml/2006/main">
        <w:t xml:space="preserve">২) ২ কৰিন্থীয়া ৯:৬-৭ (“কিন্তু মই এই কথা কওঁ, যিজনে কম বীজ সিঁচে, তেওঁ কমকৈ শস্যও পাব; আৰু যি প্ৰচুৰ বীজ সিঁচিছে, তেওঁ প্ৰচুৰ পৰিমাণে শস্যও পাব। অনিচ্ছা বা আৱশ্যকতাৰ কাৰণে নহয়, কিয়নো ঈশ্বৰে আনন্দময় দানকাৰীক প্ৰেম কৰে।”)</w:t>
      </w:r>
    </w:p>
    <w:p w14:paraId="08DCACF7" w14:textId="77777777" w:rsidR="00F90BDC" w:rsidRDefault="00F90BDC"/>
    <w:p w14:paraId="14E43FB9" w14:textId="77777777" w:rsidR="00F90BDC" w:rsidRDefault="00F90BDC">
      <w:r xmlns:w="http://schemas.openxmlformats.org/wordprocessingml/2006/main">
        <w:t xml:space="preserve">Luke 19:16 তেতিয়া প্ৰথমজন আহি ক’লে, “হে প্ৰভু, তোমাৰ পাউণ্ডৰ দহ পাউণ্ড বৃদ্ধি হ’ল।”</w:t>
      </w:r>
    </w:p>
    <w:p w14:paraId="136D5455" w14:textId="77777777" w:rsidR="00F90BDC" w:rsidRDefault="00F90BDC"/>
    <w:p w14:paraId="6448F63A" w14:textId="77777777" w:rsidR="00F90BDC" w:rsidRDefault="00F90BDC">
      <w:r xmlns:w="http://schemas.openxmlformats.org/wordprocessingml/2006/main">
        <w:t xml:space="preserve">যীচুৱে তেওঁৰ অনুগামীসকলক তেওঁলোকৰ প্ৰতিভা বিনিয়োগ কৰিবলৈ আৰু ঈশ্বৰে তেওঁলোকক দিয়া সম্পদৰ জ্ঞানী পৰিচালক হ’বলৈ উৎসাহিত কৰে।</w:t>
      </w:r>
    </w:p>
    <w:p w14:paraId="5E1AF57F" w14:textId="77777777" w:rsidR="00F90BDC" w:rsidRDefault="00F90BDC"/>
    <w:p w14:paraId="4B48EE97" w14:textId="77777777" w:rsidR="00F90BDC" w:rsidRDefault="00F90BDC">
      <w:r xmlns:w="http://schemas.openxmlformats.org/wordprocessingml/2006/main">
        <w:t xml:space="preserve">১/ বিশ্বাসী ষ্টুয়াৰ্ড: পূৰ্ণ উদ্দেশ্যৰে জীৱন যাপন কৰা।</w:t>
      </w:r>
    </w:p>
    <w:p w14:paraId="47F5EE72" w14:textId="77777777" w:rsidR="00F90BDC" w:rsidRDefault="00F90BDC"/>
    <w:p w14:paraId="40C97237" w14:textId="77777777" w:rsidR="00F90BDC" w:rsidRDefault="00F90BDC">
      <w:r xmlns:w="http://schemas.openxmlformats.org/wordprocessingml/2006/main">
        <w:t xml:space="preserve">২/ আপুনি যি সিঁচিছে তাক চপোৱা: বিশ্বাসী বিনিয়োগৰ আশীৰ্বাদ।</w:t>
      </w:r>
    </w:p>
    <w:p w14:paraId="0B2F89EA" w14:textId="77777777" w:rsidR="00F90BDC" w:rsidRDefault="00F90BDC"/>
    <w:p w14:paraId="39CA98FF" w14:textId="77777777" w:rsidR="00F90BDC" w:rsidRDefault="00F90BDC">
      <w:r xmlns:w="http://schemas.openxmlformats.org/wordprocessingml/2006/main">
        <w:t xml:space="preserve">১/ মথি ২৫:১৪-৩০ - প্ৰতিভাৰ দৃষ্টান্ত।</w:t>
      </w:r>
    </w:p>
    <w:p w14:paraId="2C5C30F3" w14:textId="77777777" w:rsidR="00F90BDC" w:rsidRDefault="00F90BDC"/>
    <w:p w14:paraId="67CEAA99" w14:textId="77777777" w:rsidR="00F90BDC" w:rsidRDefault="00F90BDC">
      <w:r xmlns:w="http://schemas.openxmlformats.org/wordprocessingml/2006/main">
        <w:t xml:space="preserve">২/ হিতোপদেশ ১৩:১১ - খৰখেদাকৈ লাভ কৰা ধন-সম্পত্তি কমি যাব, কিন্তু যিয়ে অলপ অলপকৈ সংগ্ৰহ কৰে তেওঁ বৃদ্ধি কৰিব।</w:t>
      </w:r>
    </w:p>
    <w:p w14:paraId="7E73A4FE" w14:textId="77777777" w:rsidR="00F90BDC" w:rsidRDefault="00F90BDC"/>
    <w:p w14:paraId="358D9651" w14:textId="77777777" w:rsidR="00F90BDC" w:rsidRDefault="00F90BDC">
      <w:r xmlns:w="http://schemas.openxmlformats.org/wordprocessingml/2006/main">
        <w:t xml:space="preserve">Luke 19:17 তেতিয়া তেওঁ তেওঁক ক’লে, “হে ভাল দাস;</w:t>
      </w:r>
    </w:p>
    <w:p w14:paraId="13CC6696" w14:textId="77777777" w:rsidR="00F90BDC" w:rsidRDefault="00F90BDC"/>
    <w:p w14:paraId="23885512" w14:textId="77777777" w:rsidR="00F90BDC" w:rsidRDefault="00F90BDC">
      <w:r xmlns:w="http://schemas.openxmlformats.org/wordprocessingml/2006/main">
        <w:t xml:space="preserve">বিশ্বাসী দাসজনক দহখন নগৰৰ ওপৰত কৰ্তৃত্ব প্ৰদান কৰা হৈছিল।</w:t>
      </w:r>
    </w:p>
    <w:p w14:paraId="40345F71" w14:textId="77777777" w:rsidR="00F90BDC" w:rsidRDefault="00F90BDC"/>
    <w:p w14:paraId="343E4BF7" w14:textId="77777777" w:rsidR="00F90BDC" w:rsidRDefault="00F90BDC">
      <w:r xmlns:w="http://schemas.openxmlformats.org/wordprocessingml/2006/main">
        <w:t xml:space="preserve">১/ বিশ্বাসী সেৱাৰ ফলত ডাঙৰ পুৰস্কাৰ পোৱা যায়</w:t>
      </w:r>
    </w:p>
    <w:p w14:paraId="54F51B5F" w14:textId="77777777" w:rsidR="00F90BDC" w:rsidRDefault="00F90BDC"/>
    <w:p w14:paraId="5A27E0C7" w14:textId="77777777" w:rsidR="00F90BDC" w:rsidRDefault="00F90BDC">
      <w:r xmlns:w="http://schemas.openxmlformats.org/wordprocessingml/2006/main">
        <w:t xml:space="preserve">২/ বিশ্বাসযোগ্যতাৰ আশীৰ্বাদ</w:t>
      </w:r>
    </w:p>
    <w:p w14:paraId="46E72742" w14:textId="77777777" w:rsidR="00F90BDC" w:rsidRDefault="00F90BDC"/>
    <w:p w14:paraId="2CD9D735" w14:textId="77777777" w:rsidR="00F90BDC" w:rsidRDefault="00F90BDC">
      <w:r xmlns:w="http://schemas.openxmlformats.org/wordprocessingml/2006/main">
        <w:t xml:space="preserve">১/ মথি ২৫:২১ - তেওঁৰ প্ৰভুৱে তেওঁক ক’লে, ‘ভাল আৰু বিশ্বাসী দাস। আপুনি অলপ সময়ৰ বাবে বিশ্বাসী হৈ আহিছে; মই তোমাক বহুত চেট কৰিম।</w:t>
      </w:r>
    </w:p>
    <w:p w14:paraId="3C21E9FD" w14:textId="77777777" w:rsidR="00F90BDC" w:rsidRDefault="00F90BDC"/>
    <w:p w14:paraId="7C1A71AA" w14:textId="77777777" w:rsidR="00F90BDC" w:rsidRDefault="00F90BDC">
      <w:r xmlns:w="http://schemas.openxmlformats.org/wordprocessingml/2006/main">
        <w:t xml:space="preserve">২/ হিতোপদেশ ১২:২৪ - অধ্যৱসায়ী লোকৰ হাতে শাসন কৰিব, আনহাতে অলস লোকক বলপূৰ্বক পৰিশ্ৰম কৰা হব।</w:t>
      </w:r>
    </w:p>
    <w:p w14:paraId="1D877009" w14:textId="77777777" w:rsidR="00F90BDC" w:rsidRDefault="00F90BDC"/>
    <w:p w14:paraId="6FE1C4AF" w14:textId="77777777" w:rsidR="00F90BDC" w:rsidRDefault="00F90BDC">
      <w:r xmlns:w="http://schemas.openxmlformats.org/wordprocessingml/2006/main">
        <w:t xml:space="preserve">Luke 19:18 দ্বিতীয়জন আহি ক’লে, “হে প্ৰভু, তোমাৰ পাউণ্ড পাঁচ পাউণ্ড বৃদ্ধি হ’ল।”</w:t>
      </w:r>
    </w:p>
    <w:p w14:paraId="43436F5A" w14:textId="77777777" w:rsidR="00F90BDC" w:rsidRDefault="00F90BDC"/>
    <w:p w14:paraId="0D139A41" w14:textId="77777777" w:rsidR="00F90BDC" w:rsidRDefault="00F90BDC">
      <w:r xmlns:w="http://schemas.openxmlformats.org/wordprocessingml/2006/main">
        <w:t xml:space="preserve">যীচুৱে সেই মানুহজনক প্ৰশংসা কৰিছিল যে তেওঁ তেওঁক দিয়া প্ৰতিভাৰে বুদ্ধিমান বিনিয়োগ কৰিছিল।</w:t>
      </w:r>
    </w:p>
    <w:p w14:paraId="441158D3" w14:textId="77777777" w:rsidR="00F90BDC" w:rsidRDefault="00F90BDC"/>
    <w:p w14:paraId="68896CBE" w14:textId="77777777" w:rsidR="00F90BDC" w:rsidRDefault="00F90BDC">
      <w:r xmlns:w="http://schemas.openxmlformats.org/wordprocessingml/2006/main">
        <w:t xml:space="preserve">১: ঈশ্বৰে আমাক সকলোকে বিভিন্ন প্ৰতিভা আৰু সামৰ্থ্য দিছে। আমি তেওঁৰ মহিমা কঢ়িয়াই আনিবলৈ সেই উপহাৰবোৰ বুদ্ধিমানৰূপে ব্যৱহাৰ কৰিব লাগিব।</w:t>
      </w:r>
    </w:p>
    <w:p w14:paraId="7B1DA9E9" w14:textId="77777777" w:rsidR="00F90BDC" w:rsidRDefault="00F90BDC"/>
    <w:p w14:paraId="3C0C3745" w14:textId="77777777" w:rsidR="00F90BDC" w:rsidRDefault="00F90BDC">
      <w:r xmlns:w="http://schemas.openxmlformats.org/wordprocessingml/2006/main">
        <w:t xml:space="preserve">২: ঈশ্বৰে আমাক দিয়া আশীৰ্ব্বাদৰ বিশ্বাসী ষ্টুয়াৰ্ড হ’বলৈ আমি চেষ্টা কৰিব লাগিব।</w:t>
      </w:r>
    </w:p>
    <w:p w14:paraId="3BB13400" w14:textId="77777777" w:rsidR="00F90BDC" w:rsidRDefault="00F90BDC"/>
    <w:p w14:paraId="1824A6FD" w14:textId="77777777" w:rsidR="00F90BDC" w:rsidRDefault="00F90BDC">
      <w:r xmlns:w="http://schemas.openxmlformats.org/wordprocessingml/2006/main">
        <w:t xml:space="preserve">১: মথি ২৫:১৪-৩০ - প্ৰতিভাৰ দৃষ্টান্ত।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পিতৰ ৪:১০ - আমাৰ প্ৰত্যেকেই যি উপহাৰ পাইছো আনৰ সেৱা কৰিবলৈ ব্যৱহাৰ কৰা উচিত, ঈশ্বৰৰ অনুগ্ৰহ নিষ্ঠাৰে প্ৰশাসন কৰা উচিত।</w:t>
      </w:r>
    </w:p>
    <w:p w14:paraId="217E5AF5" w14:textId="77777777" w:rsidR="00F90BDC" w:rsidRDefault="00F90BDC"/>
    <w:p w14:paraId="077434AF" w14:textId="77777777" w:rsidR="00F90BDC" w:rsidRDefault="00F90BDC">
      <w:r xmlns:w="http://schemas.openxmlformats.org/wordprocessingml/2006/main">
        <w:t xml:space="preserve">Luke 19:19 তেতিয়া তেওঁও তেওঁক ক’লে, “তুমিও পাঁচখন নগৰৰ অধিপতি হওক।”</w:t>
      </w:r>
    </w:p>
    <w:p w14:paraId="1015E296" w14:textId="77777777" w:rsidR="00F90BDC" w:rsidRDefault="00F90BDC"/>
    <w:p w14:paraId="32A25322" w14:textId="77777777" w:rsidR="00F90BDC" w:rsidRDefault="00F90BDC">
      <w:r xmlns:w="http://schemas.openxmlformats.org/wordprocessingml/2006/main">
        <w:t xml:space="preserve">যীচুৱে তেওঁৰ এজন শিষ্যক পাঁচখন নগৰৰ অধ্যক্ষ হ’বলৈ নিৰ্দেশ দিছিল।</w:t>
      </w:r>
    </w:p>
    <w:p w14:paraId="185C1380" w14:textId="77777777" w:rsidR="00F90BDC" w:rsidRDefault="00F90BDC"/>
    <w:p w14:paraId="1F64C84E" w14:textId="77777777" w:rsidR="00F90BDC" w:rsidRDefault="00F90BDC">
      <w:r xmlns:w="http://schemas.openxmlformats.org/wordprocessingml/2006/main">
        <w:t xml:space="preserve">১/ যীচুৰ বাক্যৰ শক্তি: যীচুৰ নিৰ্দেশনাই কেনেকৈ মহান কামলৈ লৈ যাব পাৰে।</w:t>
      </w:r>
    </w:p>
    <w:p w14:paraId="786511A7" w14:textId="77777777" w:rsidR="00F90BDC" w:rsidRDefault="00F90BDC"/>
    <w:p w14:paraId="58633225" w14:textId="77777777" w:rsidR="00F90BDC" w:rsidRDefault="00F90BDC">
      <w:r xmlns:w="http://schemas.openxmlformats.org/wordprocessingml/2006/main">
        <w:t xml:space="preserve">২) সেৱাৰ মহানতা: আনৰ সেৱা কৰিলে কেনেকৈ আশীৰ্বাদ আহিব পাৰে।</w:t>
      </w:r>
    </w:p>
    <w:p w14:paraId="7087A6A8" w14:textId="77777777" w:rsidR="00F90BDC" w:rsidRDefault="00F90BDC"/>
    <w:p w14:paraId="1F11667B" w14:textId="77777777" w:rsidR="00F90BDC" w:rsidRDefault="00F90BDC">
      <w:r xmlns:w="http://schemas.openxmlformats.org/wordprocessingml/2006/main">
        <w:t xml:space="preserve">১/ মথি ২০:২৫-২৮ - যীচুৱে আনৰ সেৱা কৰাত মহানতা পোৱাৰ বিষয়ে শিকাইছে।</w:t>
      </w:r>
    </w:p>
    <w:p w14:paraId="79954270" w14:textId="77777777" w:rsidR="00F90BDC" w:rsidRDefault="00F90BDC"/>
    <w:p w14:paraId="6E22C702" w14:textId="77777777" w:rsidR="00F90BDC" w:rsidRDefault="00F90BDC">
      <w:r xmlns:w="http://schemas.openxmlformats.org/wordprocessingml/2006/main">
        <w:t xml:space="preserve">২/ ১ পিতৰ ৫:৬-৭ - প্ৰভুৰ আগত নিজকে নম্ৰ কৰক, আৰু তেওঁ তোমালোকক ওপৰলৈ তুলিব।</w:t>
      </w:r>
    </w:p>
    <w:p w14:paraId="47398F89" w14:textId="77777777" w:rsidR="00F90BDC" w:rsidRDefault="00F90BDC"/>
    <w:p w14:paraId="064465B2" w14:textId="77777777" w:rsidR="00F90BDC" w:rsidRDefault="00F90BDC">
      <w:r xmlns:w="http://schemas.openxmlformats.org/wordprocessingml/2006/main">
        <w:t xml:space="preserve">Luke 19:20 পাছত আন এজন আহি ক’লে, “হে প্ৰভু, চোৱা, মই নেপকিনত ভৰাই থোৱা তোমাৰ পাউণ্ডটো ইয়াত আছে।</w:t>
      </w:r>
    </w:p>
    <w:p w14:paraId="08FE18DC" w14:textId="77777777" w:rsidR="00F90BDC" w:rsidRDefault="00F90BDC"/>
    <w:p w14:paraId="170C766F" w14:textId="77777777" w:rsidR="00F90BDC" w:rsidRDefault="00F90BDC">
      <w:r xmlns:w="http://schemas.openxmlformats.org/wordprocessingml/2006/main">
        <w:t xml:space="preserve">ঈশ্বৰে আমাক দিয়া সম্পদসমূহ বিনিয়োগ কৰাৰ গুৰুত্বৰ বিষয়ে যীচুৱে এটা শক্তিশালী পাঠ শিকাইছিল।</w:t>
      </w:r>
    </w:p>
    <w:p w14:paraId="542830E0" w14:textId="77777777" w:rsidR="00F90BDC" w:rsidRDefault="00F90BDC"/>
    <w:p w14:paraId="24E7F631" w14:textId="77777777" w:rsidR="00F90BDC" w:rsidRDefault="00F90BDC">
      <w:r xmlns:w="http://schemas.openxmlformats.org/wordprocessingml/2006/main">
        <w:t xml:space="preserve">১: ঈশ্বৰে আমাক দিয়া সম্পদসমূহ বিনিয়োগ কৰা</w:t>
      </w:r>
    </w:p>
    <w:p w14:paraId="71DC7018" w14:textId="77777777" w:rsidR="00F90BDC" w:rsidRDefault="00F90BDC"/>
    <w:p w14:paraId="30C52EB3" w14:textId="77777777" w:rsidR="00F90BDC" w:rsidRDefault="00F90BDC">
      <w:r xmlns:w="http://schemas.openxmlformats.org/wordprocessingml/2006/main">
        <w:t xml:space="preserve">২: আমাৰ যি আছে তাৰ লগত বিশ্বাসী হোৱা</w:t>
      </w:r>
    </w:p>
    <w:p w14:paraId="179D44BF" w14:textId="77777777" w:rsidR="00F90BDC" w:rsidRDefault="00F90BDC"/>
    <w:p w14:paraId="07632450" w14:textId="77777777" w:rsidR="00F90BDC" w:rsidRDefault="00F90BDC">
      <w:r xmlns:w="http://schemas.openxmlformats.org/wordprocessingml/2006/main">
        <w:t xml:space="preserve">১: মথি ২৫:১৪-৩০ - প্ৰতিভাৰ দৃষ্টান্ত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৩:৯-১০ - আপোনাৰ সম্পত্তিৰে প্ৰভুক সন্মান কৰা</w:t>
      </w:r>
    </w:p>
    <w:p w14:paraId="6CC7259A" w14:textId="77777777" w:rsidR="00F90BDC" w:rsidRDefault="00F90BDC"/>
    <w:p w14:paraId="2EFA7FC1" w14:textId="77777777" w:rsidR="00F90BDC" w:rsidRDefault="00F90BDC">
      <w:r xmlns:w="http://schemas.openxmlformats.org/wordprocessingml/2006/main">
        <w:t xml:space="preserve">Luke 19:21 কিয়নো মই তোমাক ভয় কৰিছিলো, কাৰণ তুমি এজন কঠোৰ মানুহ;</w:t>
      </w:r>
    </w:p>
    <w:p w14:paraId="5B03DDDD" w14:textId="77777777" w:rsidR="00F90BDC" w:rsidRDefault="00F90BDC"/>
    <w:p w14:paraId="3E633D74" w14:textId="77777777" w:rsidR="00F90BDC" w:rsidRDefault="00F90BDC">
      <w:r xmlns:w="http://schemas.openxmlformats.org/wordprocessingml/2006/main">
        <w:t xml:space="preserve">যীচুৱে আমাক জবাবদিহিতাহীন জীৱন যাপনৰ পৰিণতিৰ বিষয়ে সতৰ্ক কৰি দিছে।</w:t>
      </w:r>
    </w:p>
    <w:p w14:paraId="003960A3" w14:textId="77777777" w:rsidR="00F90BDC" w:rsidRDefault="00F90BDC"/>
    <w:p w14:paraId="343D0A5B" w14:textId="77777777" w:rsidR="00F90BDC" w:rsidRDefault="00F90BDC">
      <w:r xmlns:w="http://schemas.openxmlformats.org/wordprocessingml/2006/main">
        <w:t xml:space="preserve">১: আমি নিজৰ কামৰ বাবে জবাবদিহি হ’ব লাগিব আৰু নিজৰ সিদ্ধান্তৰ বাবে দায়বদ্ধ হ’ব লাগিব।</w:t>
      </w:r>
    </w:p>
    <w:p w14:paraId="24C3274B" w14:textId="77777777" w:rsidR="00F90BDC" w:rsidRDefault="00F90BDC"/>
    <w:p w14:paraId="6DC72F20" w14:textId="77777777" w:rsidR="00F90BDC" w:rsidRDefault="00F90BDC">
      <w:r xmlns:w="http://schemas.openxmlformats.org/wordprocessingml/2006/main">
        <w:t xml:space="preserve">২: আমি কৰা কামবোৰৰ বাবে ঈশ্বৰে আমাক জবাবদিহি কৰে, গতিকে আহক আমি সততা আৰু নম্ৰতাৰে জীয়াই থাকিবলৈ চেষ্টা কৰোঁ।</w:t>
      </w:r>
    </w:p>
    <w:p w14:paraId="0D67D863" w14:textId="77777777" w:rsidR="00F90BDC" w:rsidRDefault="00F90BDC"/>
    <w:p w14:paraId="63E507E2" w14:textId="77777777" w:rsidR="00F90BDC" w:rsidRDefault="00F90BDC">
      <w:r xmlns:w="http://schemas.openxmlformats.org/wordprocessingml/2006/main">
        <w:t xml:space="preserve">১: ১ কৰিন্থীয়া ১০:১২ - এতেকে যি কোনোৱে নিজকে থিয় হৈ আছে বুলি ভাবে, তেওঁ যাতে পতন নহয় তাৰ বাবে সাৱধান হওক।</w:t>
      </w:r>
    </w:p>
    <w:p w14:paraId="646C5299" w14:textId="77777777" w:rsidR="00F90BDC" w:rsidRDefault="00F90BDC"/>
    <w:p w14:paraId="2AA9AE32" w14:textId="77777777" w:rsidR="00F90BDC" w:rsidRDefault="00F90BDC">
      <w:r xmlns:w="http://schemas.openxmlformats.org/wordprocessingml/2006/main">
        <w:t xml:space="preserve">২: উপদেশক ১১:৯ - হে ডেকা, যৌৱনত আনন্দিত হওক আৰু যৌৱনৰ দিনত আপোনাৰ হৃদয়ে আপোনাক উৎসাহিত কৰক। হৃদয় আৰু চকুৰ দৃষ্টিশক্তিৰ পথত চলা।</w:t>
      </w:r>
    </w:p>
    <w:p w14:paraId="4A8C7C3F" w14:textId="77777777" w:rsidR="00F90BDC" w:rsidRDefault="00F90BDC"/>
    <w:p w14:paraId="0A874CB0" w14:textId="77777777" w:rsidR="00F90BDC" w:rsidRDefault="00F90BDC">
      <w:r xmlns:w="http://schemas.openxmlformats.org/wordprocessingml/2006/main">
        <w:t xml:space="preserve">Luke 19:22 তেতিয়া তেওঁ তেওঁক ক’লে, “হে দুষ্ট দাস, মই তোমাৰ নিজৰ মুখৰ পৰাই বিচাৰ কৰিম।” তুমি জানিছিলা যে মই এজন কঠোৰ মানুহ, মই নথকা বস্তুবোৰ তুলি লৈ আৰু বীজ নোপোৱা বস্তুবোৰ চপাইছিলো।</w:t>
      </w:r>
    </w:p>
    <w:p w14:paraId="0395C093" w14:textId="77777777" w:rsidR="00F90BDC" w:rsidRDefault="00F90BDC"/>
    <w:p w14:paraId="23098991" w14:textId="77777777" w:rsidR="00F90BDC" w:rsidRDefault="00F90BDC">
      <w:r xmlns:w="http://schemas.openxmlformats.org/wordprocessingml/2006/main">
        <w:t xml:space="preserve">যীচুৱে আমাক তেওঁৰ উপহাৰৰ বিশ্বাসী ষ্টুয়াৰ্ড হ’বলৈ সতৰ্ক কৰি দিছে।</w:t>
      </w:r>
    </w:p>
    <w:p w14:paraId="3FEF4210" w14:textId="77777777" w:rsidR="00F90BDC" w:rsidRDefault="00F90BDC"/>
    <w:p w14:paraId="58C6371A" w14:textId="77777777" w:rsidR="00F90BDC" w:rsidRDefault="00F90BDC">
      <w:r xmlns:w="http://schemas.openxmlformats.org/wordprocessingml/2006/main">
        <w:t xml:space="preserve">১/ ঈশ্বৰে আমাক যি আশীৰ্বাদ দিছে তাৰ বিশ্বাসী ষ্টুয়াৰ্ড হ'বলৈ মাতিছে।</w:t>
      </w:r>
    </w:p>
    <w:p w14:paraId="473CD1BD" w14:textId="77777777" w:rsidR="00F90BDC" w:rsidRDefault="00F90BDC"/>
    <w:p w14:paraId="03470BB7" w14:textId="77777777" w:rsidR="00F90BDC" w:rsidRDefault="00F90BDC">
      <w:r xmlns:w="http://schemas.openxmlformats.org/wordprocessingml/2006/main">
        <w:t xml:space="preserve">২/ আমি আমাৰ সম্পদবোৰ ঈশ্বৰৰ মহিমা কৰিবলৈ আৰু তেওঁৰ ৰাজ্যক আগুৱাই নিবলৈ ব্যৱহাৰ কৰিব লাগিব।</w:t>
      </w:r>
    </w:p>
    <w:p w14:paraId="57992CF7" w14:textId="77777777" w:rsidR="00F90BDC" w:rsidRDefault="00F90BDC"/>
    <w:p w14:paraId="2A5EF67F" w14:textId="77777777" w:rsidR="00F90BDC" w:rsidRDefault="00F90BDC">
      <w:r xmlns:w="http://schemas.openxmlformats.org/wordprocessingml/2006/main">
        <w:t xml:space="preserve">১/ মথি ২৫:১৪-৩০ - প্ৰতিভাৰ দৃষ্টান্ত।</w:t>
      </w:r>
    </w:p>
    <w:p w14:paraId="18232CCC" w14:textId="77777777" w:rsidR="00F90BDC" w:rsidRDefault="00F90BDC"/>
    <w:p w14:paraId="187A4C9A" w14:textId="77777777" w:rsidR="00F90BDC" w:rsidRDefault="00F90BDC">
      <w:r xmlns:w="http://schemas.openxmlformats.org/wordprocessingml/2006/main">
        <w:t xml:space="preserve">২/ ১ কৰিন্থীয়া ৪:২ - গতিকে ষ্টুয়াৰ্ডসকলৰ পৰা বিশ্বাসী হোৱাটো প্ৰয়োজনীয়।</w:t>
      </w:r>
    </w:p>
    <w:p w14:paraId="26D97628" w14:textId="77777777" w:rsidR="00F90BDC" w:rsidRDefault="00F90BDC"/>
    <w:p w14:paraId="7F969792" w14:textId="77777777" w:rsidR="00F90BDC" w:rsidRDefault="00F90BDC">
      <w:r xmlns:w="http://schemas.openxmlformats.org/wordprocessingml/2006/main">
        <w:t xml:space="preserve">Luke 19:23 তেন্তে তুমি মোৰ ধন কিয় বেংকত নিদিলা, যাতে মোৰ আগমনৰ সময়ত মই সুদ দি মোৰ ধন বিচাৰিব পাৰো?</w:t>
      </w:r>
    </w:p>
    <w:p w14:paraId="4F41C156" w14:textId="77777777" w:rsidR="00F90BDC" w:rsidRDefault="00F90BDC"/>
    <w:p w14:paraId="28A2DF7A" w14:textId="77777777" w:rsidR="00F90BDC" w:rsidRDefault="00F90BDC">
      <w:r xmlns:w="http://schemas.openxmlformats.org/wordprocessingml/2006/main">
        <w:t xml:space="preserve">এই পদটোত যীচুৱে প্ৰশ্ন কৰা হৈছে যে দাসজনে তেওঁক দিয়া ধনখিনি কিয় সুত লাভ কৰিবলৈ ব্যৱহাৰ কৰা নাছিল।</w:t>
      </w:r>
    </w:p>
    <w:p w14:paraId="0B641FFE" w14:textId="77777777" w:rsidR="00F90BDC" w:rsidRDefault="00F90BDC"/>
    <w:p w14:paraId="1B2C107E" w14:textId="77777777" w:rsidR="00F90BDC" w:rsidRDefault="00F90BDC">
      <w:r xmlns:w="http://schemas.openxmlformats.org/wordprocessingml/2006/main">
        <w:t xml:space="preserve">১/ বিনিয়োগৰ শক্তি: বুদ্ধিমানৰূপে বিনিয়োগ কৰিলে কেনেকৈ অধিক পুৰস্কাৰ পোৱা যাব</w:t>
      </w:r>
    </w:p>
    <w:p w14:paraId="0481749D" w14:textId="77777777" w:rsidR="00F90BDC" w:rsidRDefault="00F90BDC"/>
    <w:p w14:paraId="75635F68" w14:textId="77777777" w:rsidR="00F90BDC" w:rsidRDefault="00F90BDC">
      <w:r xmlns:w="http://schemas.openxmlformats.org/wordprocessingml/2006/main">
        <w:t xml:space="preserve">২/ প্ৰতিভাৰ দৃষ্টান্ত: আমি কিয় আমাৰ উপহাৰ আৰু প্ৰতিভাক ঈশ্বৰৰ সেৱা কৰিবলৈ ব্যৱহাৰ কৰিব লাগে</w:t>
      </w:r>
    </w:p>
    <w:p w14:paraId="005017B7" w14:textId="77777777" w:rsidR="00F90BDC" w:rsidRDefault="00F90BDC"/>
    <w:p w14:paraId="1BAA6F92" w14:textId="77777777" w:rsidR="00F90BDC" w:rsidRDefault="00F90BDC">
      <w:r xmlns:w="http://schemas.openxmlformats.org/wordprocessingml/2006/main">
        <w:t xml:space="preserve">১/ মথি ২৫:১৪-৩০ - প্ৰতিভাৰ দৃষ্টান্ত</w:t>
      </w:r>
    </w:p>
    <w:p w14:paraId="7486EE55" w14:textId="77777777" w:rsidR="00F90BDC" w:rsidRDefault="00F90BDC"/>
    <w:p w14:paraId="7772273D" w14:textId="77777777" w:rsidR="00F90BDC" w:rsidRDefault="00F90BDC">
      <w:r xmlns:w="http://schemas.openxmlformats.org/wordprocessingml/2006/main">
        <w:t xml:space="preserve">২/ হিতোপদেশ ২২:৭ - ধনীসকলে দুখীয়াৰ ওপৰত শাসন কৰে, আৰু ঋণ লোৱাজন ঋণদাতাৰ দাস</w:t>
      </w:r>
    </w:p>
    <w:p w14:paraId="715852CE" w14:textId="77777777" w:rsidR="00F90BDC" w:rsidRDefault="00F90BDC"/>
    <w:p w14:paraId="646DAE95" w14:textId="77777777" w:rsidR="00F90BDC" w:rsidRDefault="00F90BDC">
      <w:r xmlns:w="http://schemas.openxmlformats.org/wordprocessingml/2006/main">
        <w:t xml:space="preserve">Luke 19:24 তেতিয়া তেওঁ ওচৰতে থকা সকলক ক’লে, “তেওঁৰ পৰা পাউণ্ডটো লৈ দহ পাউণ্ড থকাজনক দিয়ক।”</w:t>
      </w:r>
    </w:p>
    <w:p w14:paraId="5ECF6CCF" w14:textId="77777777" w:rsidR="00F90BDC" w:rsidRDefault="00F90BDC"/>
    <w:p w14:paraId="568E2381" w14:textId="77777777" w:rsidR="00F90BDC" w:rsidRDefault="00F90BDC">
      <w:r xmlns:w="http://schemas.openxmlformats.org/wordprocessingml/2006/main">
        <w:t xml:space="preserve">এই অংশটোৱে যীচুৱে দৰ্শকক নিৰ্দেশ দিয়াৰ কথা কয় যে যিজনৰ হাতত এটা পাউণ্ড আছিল আৰু যিজনৰ হাতত দহ পাউণ্ড আছিল তেওঁক দিব লাগে।</w:t>
      </w:r>
    </w:p>
    <w:p w14:paraId="25F4F1B1" w14:textId="77777777" w:rsidR="00F90BDC" w:rsidRDefault="00F90BDC"/>
    <w:p w14:paraId="40E8E75F" w14:textId="77777777" w:rsidR="00F90BDC" w:rsidRDefault="00F90BDC">
      <w:r xmlns:w="http://schemas.openxmlformats.org/wordprocessingml/2006/main">
        <w:t xml:space="preserve">১) উদাৰতাৰ শক্তি: কাষত থিয় হৈ থকাসকলক যীচুৱে দিয়া নিৰ্দেশনাৰ কাহিনীয়ে উদাৰতাৰ শক্তি আৰু ইয়াক কেনেকৈ আনক আশীৰ্ব্বাদ কৰিবলৈ ব্যৱহাৰ কৰিব পাৰি, সেই বিষয়ে কয়।</w:t>
      </w:r>
    </w:p>
    <w:p w14:paraId="4200F9B5" w14:textId="77777777" w:rsidR="00F90BDC" w:rsidRDefault="00F90BDC"/>
    <w:p w14:paraId="3A78788F" w14:textId="77777777" w:rsidR="00F90BDC" w:rsidRDefault="00F90BDC">
      <w:r xmlns:w="http://schemas.openxmlformats.org/wordprocessingml/2006/main">
        <w:t xml:space="preserve">২) ঈশ্বৰৰ প্ৰচুৰতা: কাষত থিয় হোৱা লোকসকলক যীচুৱে দিয়া নিৰ্দেশনাই ঈশ্বৰৰ প্ৰচুৰতা </w:t>
      </w:r>
      <w:r xmlns:w="http://schemas.openxmlformats.org/wordprocessingml/2006/main">
        <w:lastRenderedPageBreak xmlns:w="http://schemas.openxmlformats.org/wordprocessingml/2006/main"/>
      </w:r>
      <w:r xmlns:w="http://schemas.openxmlformats.org/wordprocessingml/2006/main">
        <w:t xml:space="preserve">আৰু আনৰ প্ৰয়োজন পূৰণৰ বাবে ইয়াক কেনেকৈ ব্যৱহাৰ কৰিব পাৰি, সেই বিষয়ে কয়।</w:t>
      </w:r>
    </w:p>
    <w:p w14:paraId="3AB5DDB1" w14:textId="77777777" w:rsidR="00F90BDC" w:rsidRDefault="00F90BDC"/>
    <w:p w14:paraId="6E069DAC" w14:textId="77777777" w:rsidR="00F90BDC" w:rsidRDefault="00F90BDC">
      <w:r xmlns:w="http://schemas.openxmlformats.org/wordprocessingml/2006/main">
        <w:t xml:space="preserve">১.২ কৰিন্থীয়া ৯:৭-৮ - "তোমালোকৰ প্ৰত্যেকেই নিজৰ হৃদয়ত যি দিবলৈ সিদ্ধান্ত লৈছা, তাক অনিচ্ছা বা বাধ্যতামূলক নহয়, দিব লাগে, কিয়নো ঈশ্বৰে আনন্দময় দানকাৰীক প্ৰেম কৰে। আৰু ঈশ্বৰে তোমালোকক প্ৰচুৰ আশীৰ্বাদ দিবলৈ সক্ষম, যাতে।" সকলো বস্তুতে সকলো সময়তে, তোমালোকৰ সকলো বস্তু থাকিলে, তোমালোকে প্ৰতিটো ভাল কামত প্ৰচুৰ হ’বা।”</w:t>
      </w:r>
    </w:p>
    <w:p w14:paraId="0EDBCF8A" w14:textId="77777777" w:rsidR="00F90BDC" w:rsidRDefault="00F90BDC"/>
    <w:p w14:paraId="21B5A4F2" w14:textId="77777777" w:rsidR="00F90BDC" w:rsidRDefault="00F90BDC">
      <w:r xmlns:w="http://schemas.openxmlformats.org/wordprocessingml/2006/main">
        <w:t xml:space="preserve">২) গালাতীয়া ৬:৯-১০ - "আহক আমি ভাল কামত ক্লান্ত নহওঁক, কিয়নো আমি হাৰ নামানিলে উপযুক্ত সময়ত শস্য চপোৱা হ'ম। এতেকে আমি যেনেকৈ সুযোগ পাওঁ, তেনেকৈ আমি সকলো মানুহৰ মঙ্গল কৰোঁ।" , বিশেষকৈ যিসকল বিশ্বাসী পৰিয়ালৰ অন্তৰ্গত তেওঁলোকৰ বাবে।"</w:t>
      </w:r>
    </w:p>
    <w:p w14:paraId="50859A26" w14:textId="77777777" w:rsidR="00F90BDC" w:rsidRDefault="00F90BDC"/>
    <w:p w14:paraId="30779386" w14:textId="77777777" w:rsidR="00F90BDC" w:rsidRDefault="00F90BDC">
      <w:r xmlns:w="http://schemas.openxmlformats.org/wordprocessingml/2006/main">
        <w:t xml:space="preserve">লূক ১৯:২৫ (তেতিয়া তেওঁলোকে তেওঁক ক’লে, প্ৰভু, তেওঁৰ দহ পাউণ্ড আছে।)</w:t>
      </w:r>
    </w:p>
    <w:p w14:paraId="76634ED9" w14:textId="77777777" w:rsidR="00F90BDC" w:rsidRDefault="00F90BDC"/>
    <w:p w14:paraId="5AD4CC7F" w14:textId="77777777" w:rsidR="00F90BDC" w:rsidRDefault="00F90BDC">
      <w:r xmlns:w="http://schemas.openxmlformats.org/wordprocessingml/2006/main">
        <w:t xml:space="preserve">লূক ১৯:২৫ পদৰ এই অংশটোৱে কয় যে কেনেকৈ যীচুৰ অনুগামী কিছুমানে তেওঁক সুধিছিল যে দহ পাউণ্ড ওজনৰ এজন ব্যক্তিৰ লগত কি কৰা উচিত।</w:t>
      </w:r>
    </w:p>
    <w:p w14:paraId="30B6131B" w14:textId="77777777" w:rsidR="00F90BDC" w:rsidRDefault="00F90BDC"/>
    <w:p w14:paraId="5407CD05" w14:textId="77777777" w:rsidR="00F90BDC" w:rsidRDefault="00F90BDC">
      <w:r xmlns:w="http://schemas.openxmlformats.org/wordprocessingml/2006/main">
        <w:t xml:space="preserve">১/ অধিকাৰৰ শক্তি: ঈশ্বৰৰ আশীৰ্বাদক কেনেকৈ ব্যৱহাৰ কৰি জগতখনত পৰিৱৰ্তন আনিব পাৰি</w:t>
      </w:r>
    </w:p>
    <w:p w14:paraId="4A512D54" w14:textId="77777777" w:rsidR="00F90BDC" w:rsidRDefault="00F90BDC"/>
    <w:p w14:paraId="2744DAAA" w14:textId="77777777" w:rsidR="00F90BDC" w:rsidRDefault="00F90BDC">
      <w:r xmlns:w="http://schemas.openxmlformats.org/wordprocessingml/2006/main">
        <w:t xml:space="preserve">২/ উদাৰতাৰ গুণ: ত্যাগ আৰু ষ্টুয়াৰ্ডশ্বিপৰ জীৱন কেনেকৈ কটাব পাৰি</w:t>
      </w:r>
    </w:p>
    <w:p w14:paraId="17857BDC" w14:textId="77777777" w:rsidR="00F90BDC" w:rsidRDefault="00F90BDC"/>
    <w:p w14:paraId="76ED6110" w14:textId="77777777" w:rsidR="00F90BDC" w:rsidRDefault="00F90BDC">
      <w:r xmlns:w="http://schemas.openxmlformats.org/wordprocessingml/2006/main">
        <w:t xml:space="preserve">১/ মথি ২৫:১৪-৩০ - প্ৰতিভাৰ দৃষ্টান্ত</w:t>
      </w:r>
    </w:p>
    <w:p w14:paraId="0BB1A138" w14:textId="77777777" w:rsidR="00F90BDC" w:rsidRDefault="00F90BDC"/>
    <w:p w14:paraId="3882A54E" w14:textId="77777777" w:rsidR="00F90BDC" w:rsidRDefault="00F90BDC">
      <w:r xmlns:w="http://schemas.openxmlformats.org/wordprocessingml/2006/main">
        <w:t xml:space="preserve">২/ ২ কৰিন্থীয়া ৮:১-১৫ - মেচিডোনিয়াৰ গীৰ্জাসমূহৰ উদাৰতা</w:t>
      </w:r>
    </w:p>
    <w:p w14:paraId="070C7183" w14:textId="77777777" w:rsidR="00F90BDC" w:rsidRDefault="00F90BDC"/>
    <w:p w14:paraId="036B6FB5" w14:textId="77777777" w:rsidR="00F90BDC" w:rsidRDefault="00F90BDC">
      <w:r xmlns:w="http://schemas.openxmlformats.org/wordprocessingml/2006/main">
        <w:t xml:space="preserve">Luke 19:26 কিয়নো মই তোমালোকক কওঁ, যিসকলৰ আছে, তেওঁক দিয়া হ’ব; আৰু যিৰ নাই, তেওঁৰ পৰা যি আছে, সেইখিনিও তেওঁৰ পৰা কাঢ়ি লোৱা হ’ব।”</w:t>
      </w:r>
    </w:p>
    <w:p w14:paraId="4BA9204F" w14:textId="77777777" w:rsidR="00F90BDC" w:rsidRDefault="00F90BDC"/>
    <w:p w14:paraId="32496153" w14:textId="77777777" w:rsidR="00F90BDC" w:rsidRDefault="00F90BDC">
      <w:r xmlns:w="http://schemas.openxmlformats.org/wordprocessingml/2006/main">
        <w:t xml:space="preserve">সকলোকে নিজৰ কৰ্মৰ ওপৰত ভিত্তি কৰি পুৰস্কাৰ বা শাস্তি দিয়া হ’ব।</w:t>
      </w:r>
    </w:p>
    <w:p w14:paraId="442772D6" w14:textId="77777777" w:rsidR="00F90BDC" w:rsidRDefault="00F90BDC"/>
    <w:p w14:paraId="386D52BC" w14:textId="77777777" w:rsidR="00F90BDC" w:rsidRDefault="00F90BDC">
      <w:r xmlns:w="http://schemas.openxmlformats.org/wordprocessingml/2006/main">
        <w:t xml:space="preserve">১: আমাৰ কৰ্মৰ পৰিণতি থাকে, আৰু আমি ঈশ্বৰক সন্তুষ্ট কৰা জীৱন যাপন কৰিবলৈ চেষ্টা কৰা উচিত।</w:t>
      </w:r>
    </w:p>
    <w:p w14:paraId="550BCBB7" w14:textId="77777777" w:rsidR="00F90BDC" w:rsidRDefault="00F90BDC"/>
    <w:p w14:paraId="40930804" w14:textId="77777777" w:rsidR="00F90BDC" w:rsidRDefault="00F90BDC">
      <w:r xmlns:w="http://schemas.openxmlformats.org/wordprocessingml/2006/main">
        <w:t xml:space="preserve">২: আমি আমাৰ কৰ্মৰ প্ৰতি সচেতন হ’ব লাগিব আৰু ইয়াৰ দ্বাৰা নিজকে আৰু আনক কেনেদৰে প্ৰভাৱিত কৰে, কাৰণ ইয়াৰ প্ৰভাৱ আমাৰ ভৱিষ্যতত পৰিব।</w:t>
      </w:r>
    </w:p>
    <w:p w14:paraId="63A767CE" w14:textId="77777777" w:rsidR="00F90BDC" w:rsidRDefault="00F90BDC"/>
    <w:p w14:paraId="28462853" w14:textId="77777777" w:rsidR="00F90BDC" w:rsidRDefault="00F90BDC">
      <w:r xmlns:w="http://schemas.openxmlformats.org/wordprocessingml/2006/main">
        <w:t xml:space="preserve">১: যাকোব ৪:১৭ - এতেকে যিজনে ভাল কাম কৰিব জানে আৰু নকৰে, তেওঁৰ বাবে সেয়া পাপ।</w:t>
      </w:r>
    </w:p>
    <w:p w14:paraId="2685AD81" w14:textId="77777777" w:rsidR="00F90BDC" w:rsidRDefault="00F90BDC"/>
    <w:p w14:paraId="715DEDED" w14:textId="77777777" w:rsidR="00F90BDC" w:rsidRDefault="00F90BDC">
      <w:r xmlns:w="http://schemas.openxmlformats.org/wordprocessingml/2006/main">
        <w:t xml:space="preserve">২: হিতোপদেশ ১১:১৮ - দুষ্ট মানুহে প্ৰতাৰণামূলক মজুৰি আদায় কৰে, কিন্তু যিজনে ধাৰ্মিকতা বীজায়, তেওঁ নিশ্চিত পুৰস্কাৰ লাভ কৰে।</w:t>
      </w:r>
    </w:p>
    <w:p w14:paraId="3B7D828D" w14:textId="77777777" w:rsidR="00F90BDC" w:rsidRDefault="00F90BDC"/>
    <w:p w14:paraId="590632F6" w14:textId="77777777" w:rsidR="00F90BDC" w:rsidRDefault="00F90BDC">
      <w:r xmlns:w="http://schemas.openxmlformats.org/wordprocessingml/2006/main">
        <w:t xml:space="preserve">Luke 19:27 কিন্তু যিসকল মোৰ শত্ৰুবোৰে মই তেওঁলোকৰ ওপৰত ৰজা হ’ব নিবিচাৰে, তেওঁলোকে ইয়ালৈ আনি মোৰ সন্মুখত তেওঁলোকক বধ কৰক।</w:t>
      </w:r>
    </w:p>
    <w:p w14:paraId="5DDDFC1B" w14:textId="77777777" w:rsidR="00F90BDC" w:rsidRDefault="00F90BDC"/>
    <w:p w14:paraId="281D7180" w14:textId="77777777" w:rsidR="00F90BDC" w:rsidRDefault="00F90BDC">
      <w:r xmlns:w="http://schemas.openxmlformats.org/wordprocessingml/2006/main">
        <w:t xml:space="preserve">যীচুৱে তেওঁৰ অনুগামীসকলক তেওঁৰ শত্ৰুসকলক তেওঁৰ আগত আনি বধ কৰিবলৈ আজ্ঞা দিয়ে।</w:t>
      </w:r>
    </w:p>
    <w:p w14:paraId="0C97FF3D" w14:textId="77777777" w:rsidR="00F90BDC" w:rsidRDefault="00F90BDC"/>
    <w:p w14:paraId="3E27826E" w14:textId="77777777" w:rsidR="00F90BDC" w:rsidRDefault="00F90BDC">
      <w:r xmlns:w="http://schemas.openxmlformats.org/wordprocessingml/2006/main">
        <w:t xml:space="preserve">১/ নিঃচৰ্ত প্ৰেমৰ শক্তি: শত্ৰুক ভাল পাবলৈ শিকা</w:t>
      </w:r>
    </w:p>
    <w:p w14:paraId="0CC38371" w14:textId="77777777" w:rsidR="00F90BDC" w:rsidRDefault="00F90BDC"/>
    <w:p w14:paraId="4396327C" w14:textId="77777777" w:rsidR="00F90BDC" w:rsidRDefault="00F90BDC">
      <w:r xmlns:w="http://schemas.openxmlformats.org/wordprocessingml/2006/main">
        <w:t xml:space="preserve">২/ নিৰ্যাতনৰ সন্মুখত ক্ষমা: আনখন গাল ঘূৰাই দিয়া</w:t>
      </w:r>
    </w:p>
    <w:p w14:paraId="741B8DDE" w14:textId="77777777" w:rsidR="00F90BDC" w:rsidRDefault="00F90BDC"/>
    <w:p w14:paraId="601E8125" w14:textId="77777777" w:rsidR="00F90BDC" w:rsidRDefault="00F90BDC">
      <w:r xmlns:w="http://schemas.openxmlformats.org/wordprocessingml/2006/main">
        <w:t xml:space="preserve">১/ মথি ৫:৪৩-৪৪ "আপুনি শুনিছে যে কোৱা হৈছিল, 'আপোনাৰ ওচৰ-চুবুৰীয়াক প্ৰেম কৰা আৰু আপোনাৰ শত্ৰুক ঘৃণা কৰা।' ৪৪ কিন্তু মই তোমালোকক কওঁ, তোমালোকৰ শত্ৰুবোৰক প্ৰেম কৰা আৰু তোমালোকক অত্যাচাৰ কৰাসকলৰ বাবে প্ৰাৰ্থনা কৰা।”</w:t>
      </w:r>
    </w:p>
    <w:p w14:paraId="0D4D6041" w14:textId="77777777" w:rsidR="00F90BDC" w:rsidRDefault="00F90BDC"/>
    <w:p w14:paraId="6C726218" w14:textId="77777777" w:rsidR="00F90BDC" w:rsidRDefault="00F90BDC">
      <w:r xmlns:w="http://schemas.openxmlformats.org/wordprocessingml/2006/main">
        <w:t xml:space="preserve">২) ৰোমীয়া ১২:১৭-২১ "কোনো বেয়াৰ প্ৰতিদান নিদিবা। সকলোৰে দৃষ্টিত যি উচিত কাম কৰিবলৈ সাৱধান হওক। ১৮ যদি সম্ভৱ হয়, তোমালোকৰ ওপৰত যিমানদূৰ নিৰ্ভৰ কৰে, তেন্তে সকলোৰে লগত শান্তিৰে জীয়াই থাকক।" ১৯ মোৰ প্ৰিয় বন্ধুসকল, প্ৰতিশোধ নলগা, কিন্তু ঈশ্বৰৰ ক্ৰোধৰ বাবে ঠাই এৰি দিয়া, কিয়নো লিখা আছে: “প্ৰতিশোধ লোৱাটো মোৰ, মই প্ৰতিশোধ দিম,” প্ৰভুৱে কৈছে। তেওঁক খুৱাওক, যদি পিয়াহ লাগিছে, তেন্তে তেওঁক কিবা এটা খাবলৈ দিয়ক। ২১ </w:t>
      </w:r>
      <w:r xmlns:w="http://schemas.openxmlformats.org/wordprocessingml/2006/main">
        <w:t xml:space="preserve">বেয়াৰ দ্বাৰা জয়ী </w:t>
      </w:r>
      <w:r xmlns:w="http://schemas.openxmlformats.org/wordprocessingml/2006/main">
        <w:t xml:space="preserve">নহব , কিন্তু ভালৰ দ্বাৰা বেয়াক জয় কৰা।"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Luke 19:28 এই কথা কৈ তেওঁ যিৰূচালেমলৈ উঠি আগবাঢ়ি গ’ল।</w:t>
      </w:r>
    </w:p>
    <w:p w14:paraId="1A65C707" w14:textId="77777777" w:rsidR="00F90BDC" w:rsidRDefault="00F90BDC"/>
    <w:p w14:paraId="4D9105FF" w14:textId="77777777" w:rsidR="00F90BDC" w:rsidRDefault="00F90BDC">
      <w:r xmlns:w="http://schemas.openxmlformats.org/wordprocessingml/2006/main">
        <w:t xml:space="preserve">যীচুৱে লোকসকলৰ লগত কথা পাতিলে আৰু তাৰ পাছত যিৰূচালেমলৈ যাত্ৰা কৰিবলৈ গ’ল।</w:t>
      </w:r>
    </w:p>
    <w:p w14:paraId="4F9FF927" w14:textId="77777777" w:rsidR="00F90BDC" w:rsidRDefault="00F90BDC"/>
    <w:p w14:paraId="47262E20" w14:textId="77777777" w:rsidR="00F90BDC" w:rsidRDefault="00F90BDC">
      <w:r xmlns:w="http://schemas.openxmlformats.org/wordprocessingml/2006/main">
        <w:t xml:space="preserve">১/ যীচুৱে যিৰূচালেমলৈ যোৱা যাত্ৰাৰ দ্বাৰা বিশ্বাসৰ শক্তি প্ৰদৰ্শন কৰিছে।</w:t>
      </w:r>
    </w:p>
    <w:p w14:paraId="1EC45D1D" w14:textId="77777777" w:rsidR="00F90BDC" w:rsidRDefault="00F90BDC"/>
    <w:p w14:paraId="6E34F30E" w14:textId="77777777" w:rsidR="00F90BDC" w:rsidRDefault="00F90BDC">
      <w:r xmlns:w="http://schemas.openxmlformats.org/wordprocessingml/2006/main">
        <w:t xml:space="preserve">২) যীচুৰ যিৰূচালেমলৈ যোৱা যাত্ৰা আমি নিজৰ জীৱনত থকা বাধাবোৰ কেনেকৈ অতিক্ৰম কৰিব পাৰো তাৰ এক উদাহৰণ।</w:t>
      </w:r>
    </w:p>
    <w:p w14:paraId="005D51E8" w14:textId="77777777" w:rsidR="00F90BDC" w:rsidRDefault="00F90BDC"/>
    <w:p w14:paraId="171BE177" w14:textId="77777777" w:rsidR="00F90BDC" w:rsidRDefault="00F90BDC">
      <w:r xmlns:w="http://schemas.openxmlformats.org/wordprocessingml/2006/main">
        <w:t xml:space="preserve">১/ ইব্ৰী ১১:১-৩ - "এতিয়া বিশ্বাস হৈছে আশা কৰা বস্তুৰ নিশ্চয়তা, দেখা নোপোৱা বস্তুৰ প্ৰত্যয়। কিয়নো ইয়াৰ দ্বাৰাই পুৰণি লোকসকলে তেওঁলোকৰ প্ৰশংসা লাভ কৰিছিল। বিশ্বাসৰ দ্বাৰাই আমি বুজি পাওঁ যে বিশ্বব্ৰহ্মাণ্ড বাক্যৰ দ্বাৰাই সৃষ্টি কৰা হৈছে।" ঈশ্বৰৰ পৰা, যাতে দেখা পোৱা বস্তুবোৰ দৃশ্যমান বস্তুৰ পৰা সৃষ্টি হোৱা নাছিল।"</w:t>
      </w:r>
    </w:p>
    <w:p w14:paraId="23A53DD8" w14:textId="77777777" w:rsidR="00F90BDC" w:rsidRDefault="00F90BDC"/>
    <w:p w14:paraId="15423E60" w14:textId="77777777" w:rsidR="00F90BDC" w:rsidRDefault="00F90BDC">
      <w:r xmlns:w="http://schemas.openxmlformats.org/wordprocessingml/2006/main">
        <w:t xml:space="preserve">২) ফিলিপীয়া ৩:১৩-১৪ - "ভাইসকল, মই ইয়াক নিজৰ কৰি লৈছো বুলি নাভাবো। কিন্তু এটা কাম মই কৰো: পিছফালে যি আছে পাহৰি আৰু আগলৈ যি আছে তাক লৈ আগবাঢ়ি গৈ, মই লক্ষ্যৰ ফালে হেঁচা মাৰি ধৰো।" খ্ৰীষ্ট যীচুত ঈশ্বৰৰ ওপৰলৈ আহ্বানৰ পুৰস্কাৰ।"</w:t>
      </w:r>
    </w:p>
    <w:p w14:paraId="295FA9B1" w14:textId="77777777" w:rsidR="00F90BDC" w:rsidRDefault="00F90BDC"/>
    <w:p w14:paraId="55FDA359" w14:textId="77777777" w:rsidR="00F90BDC" w:rsidRDefault="00F90BDC">
      <w:r xmlns:w="http://schemas.openxmlformats.org/wordprocessingml/2006/main">
        <w:t xml:space="preserve">Luke 19:29 যীচুৱে জলপান পৰ্বত নামৰ পৰ্বতত বৈৎফাগ আৰু বৈথানিয়াৰ ওচৰ পালে, তেওঁৰ দুজন শিষ্যক পঠালে।</w:t>
      </w:r>
    </w:p>
    <w:p w14:paraId="7E706213" w14:textId="77777777" w:rsidR="00F90BDC" w:rsidRDefault="00F90BDC"/>
    <w:p w14:paraId="386F5D74" w14:textId="77777777" w:rsidR="00F90BDC" w:rsidRDefault="00F90BDC">
      <w:r xmlns:w="http://schemas.openxmlformats.org/wordprocessingml/2006/main">
        <w:t xml:space="preserve">যীচুৱে তেওঁৰ দুজন শিষ্যক বৈৎফেগ আৰু বৈথানিয়া গাঁওলৈ পঠিয়াইছিল, যিখন গাঁও জলপানৰ পৰ্ব্বতত আছিল।</w:t>
      </w:r>
    </w:p>
    <w:p w14:paraId="2360EA02" w14:textId="77777777" w:rsidR="00F90BDC" w:rsidRDefault="00F90BDC"/>
    <w:p w14:paraId="57FE1169" w14:textId="77777777" w:rsidR="00F90BDC" w:rsidRDefault="00F90BDC">
      <w:r xmlns:w="http://schemas.openxmlformats.org/wordprocessingml/2006/main">
        <w:t xml:space="preserve">১/ দুজনৰ শক্তি: যীচুৱে তেওঁৰ শিষ্যসকলক কেনেকৈ শক্তিশালী কৰে</w:t>
      </w:r>
    </w:p>
    <w:p w14:paraId="48EEDC4F" w14:textId="77777777" w:rsidR="00F90BDC" w:rsidRDefault="00F90BDC"/>
    <w:p w14:paraId="0E86A383" w14:textId="77777777" w:rsidR="00F90BDC" w:rsidRDefault="00F90BDC">
      <w:r xmlns:w="http://schemas.openxmlformats.org/wordprocessingml/2006/main">
        <w:t xml:space="preserve">২) জলপান পৰ্বতৰ তাৎপৰ্য্য: যীচুৰ পৰিচৰ্যাত ইয়াৰ ভূমিকা</w:t>
      </w:r>
    </w:p>
    <w:p w14:paraId="5E3B7FC7" w14:textId="77777777" w:rsidR="00F90BDC" w:rsidRDefault="00F90BDC"/>
    <w:p w14:paraId="2BA1CF0F" w14:textId="77777777" w:rsidR="00F90BDC" w:rsidRDefault="00F90BDC">
      <w:r xmlns:w="http://schemas.openxmlformats.org/wordprocessingml/2006/main">
        <w:t xml:space="preserve">১) লূক ১০:১-২ - আৰু এইবোৰৰ পিছত প্ৰভুৱে আন সত্তৰজনক নিযুক্ত কৰিলে আৰু তেওঁ নিজে যাব বিচৰা প্ৰতিখন নগৰ আৰু ঠাইলৈ দুজন দুজনক পঠিয়ালে। সেয়ে তেওঁ তেওঁলোকক ক’লে, “সঁচাকৈয়ে শস্য চপোৱাৰ পৰিমাণ বেছি, কিন্তু শ্ৰমিক কম;</w:t>
      </w:r>
    </w:p>
    <w:p w14:paraId="79913D26" w14:textId="77777777" w:rsidR="00F90BDC" w:rsidRDefault="00F90BDC"/>
    <w:p w14:paraId="53E3DEAD" w14:textId="77777777" w:rsidR="00F90BDC" w:rsidRDefault="00F90BDC">
      <w:r xmlns:w="http://schemas.openxmlformats.org/wordprocessingml/2006/main">
        <w:t xml:space="preserve">২) মথি ২৮:১৮-২০ - যীচুৱে আহি তেওঁলোকক ক’লে, আকাশ আৰু পৃথিৱীত সকলো ক্ষমতা মোক দিয়া হৈছে। এতেকে তোমালোকে গৈ সকলো জাতিকে পিতৃ, পুত্ৰ আৰু পবিত্ৰ আত্মাৰ নামেৰে বাপ্তিস্ম দি শিক্ষা দিয়া, মই তোমালোকক যি আজ্ঞা দিলোঁ, সেই সকলোকে পালন কৰিবলৈ শিকাবা; , আনকি জগতৰ শেষলৈকে। আমিন।</w:t>
      </w:r>
    </w:p>
    <w:p w14:paraId="67E2870F" w14:textId="77777777" w:rsidR="00F90BDC" w:rsidRDefault="00F90BDC"/>
    <w:p w14:paraId="78644015" w14:textId="77777777" w:rsidR="00F90BDC" w:rsidRDefault="00F90BDC">
      <w:r xmlns:w="http://schemas.openxmlformats.org/wordprocessingml/2006/main">
        <w:t xml:space="preserve">Luke 19:30 তেওঁ ক’লে, “তোমালোকে তোমালোকৰ সন্মুখৰ গাঁৱলৈ যোৱা; য'ত তোমালোকে প্ৰৱেশ কৰাৰ সময়ত এটা গাধ পোৱালি বান্ধি থোৱা দেখিবা, যাৰ ওপৰত কোনোৱে বহি নাথাকিল।</w:t>
      </w:r>
    </w:p>
    <w:p w14:paraId="38FB6C93" w14:textId="77777777" w:rsidR="00F90BDC" w:rsidRDefault="00F90BDC"/>
    <w:p w14:paraId="2081227D" w14:textId="77777777" w:rsidR="00F90BDC" w:rsidRDefault="00F90BDC">
      <w:r xmlns:w="http://schemas.openxmlformats.org/wordprocessingml/2006/main">
        <w:t xml:space="preserve">এই পদত যীচুৱে তেওঁৰ শিষ্যসকলক দিয়া নিৰ্দেশৰ বিষয়ে বৰ্ণনা কৰিছে যে তেওঁলোকে আন কোনো গাধৰ পোৱালিক বিচাৰি উলিয়াই তেওঁৰ ওচৰলৈ আনিব লাগে।</w:t>
      </w:r>
    </w:p>
    <w:p w14:paraId="1514DC25" w14:textId="77777777" w:rsidR="00F90BDC" w:rsidRDefault="00F90BDC"/>
    <w:p w14:paraId="5C4E3CE6" w14:textId="77777777" w:rsidR="00F90BDC" w:rsidRDefault="00F90BDC">
      <w:r xmlns:w="http://schemas.openxmlformats.org/wordprocessingml/2006/main">
        <w:t xml:space="preserve">১/ যীচুৱে আমাক তেওঁৰ আজ্ঞাৰ আজ্ঞাকাৰী হ'বলৈ মাতিছে, যিমানেই অদ্ভুত যেন নালাগিব।</w:t>
      </w:r>
    </w:p>
    <w:p w14:paraId="40832C01" w14:textId="77777777" w:rsidR="00F90BDC" w:rsidRDefault="00F90BDC"/>
    <w:p w14:paraId="033C0426" w14:textId="77777777" w:rsidR="00F90BDC" w:rsidRDefault="00F90BDC">
      <w:r xmlns:w="http://schemas.openxmlformats.org/wordprocessingml/2006/main">
        <w:t xml:space="preserve">২/ আমি যীচুক আমাৰ প্ৰতিটো প্ৰয়োজন পূৰণ কৰিবলৈ বিশ্বাস কৰিব পাৰো।</w:t>
      </w:r>
    </w:p>
    <w:p w14:paraId="3077DADB" w14:textId="77777777" w:rsidR="00F90BDC" w:rsidRDefault="00F90BDC"/>
    <w:p w14:paraId="0113CE1E" w14:textId="77777777" w:rsidR="00F90BDC" w:rsidRDefault="00F90BDC">
      <w:r xmlns:w="http://schemas.openxmlformats.org/wordprocessingml/2006/main">
        <w:t xml:space="preserve">1. মথি ১৭:২৭ - "কিন্তু আমি যাতে সিহঁতক আঘাত নিদিওঁ, তাৰ বাবে সাগৰলৈ গৈ, হুক মাৰি, প্ৰথমে ওপৰলৈ অহা মাছটো তুলি লওক; আৰু যেতিয়া আপুনি তাৰ মুখ মেলিব, তেতিয়া আপুনি এটা টুকুৰা পাব।" টকা: মোৰ আৰু তোমাৰ কাৰণে লোৱা আৰু তেওঁলোকক দিয়া।"</w:t>
      </w:r>
    </w:p>
    <w:p w14:paraId="6FD7151C" w14:textId="77777777" w:rsidR="00F90BDC" w:rsidRDefault="00F90BDC"/>
    <w:p w14:paraId="2951C690" w14:textId="77777777" w:rsidR="00F90BDC" w:rsidRDefault="00F90BDC">
      <w:r xmlns:w="http://schemas.openxmlformats.org/wordprocessingml/2006/main">
        <w:t xml:space="preserve">২) যিচয়া ৪০:১১ - "তেওঁ নিজৰ জাকক ভেড়াৰখীয়াৰ দৰে চহাব; তেওঁ নিজৰ বাহুৰে মেৰ পোৱালিবোৰ গোটাই নিজৰ বুকুত লৈ যাব, আৰু পোৱালিবোৰক কোমলভাৱে নেতৃত্ব দিব।"</w:t>
      </w:r>
    </w:p>
    <w:p w14:paraId="413B5D33" w14:textId="77777777" w:rsidR="00F90BDC" w:rsidRDefault="00F90BDC"/>
    <w:p w14:paraId="1D735408" w14:textId="77777777" w:rsidR="00F90BDC" w:rsidRDefault="00F90BDC">
      <w:r xmlns:w="http://schemas.openxmlformats.org/wordprocessingml/2006/main">
        <w:t xml:space="preserve">Luke 19:31 আৰু কোনোবাই যদি তোমালোকক সুধিব, তোমালোকে তেওঁক কিয় ঢিলা কৰা? এইদৰে তোমালোকে তেওঁক কবা, কিয়নো </w:t>
      </w:r>
      <w:r xmlns:w="http://schemas.openxmlformats.org/wordprocessingml/2006/main">
        <w:lastRenderedPageBreak xmlns:w="http://schemas.openxmlformats.org/wordprocessingml/2006/main"/>
      </w:r>
      <w:r xmlns:w="http://schemas.openxmlformats.org/wordprocessingml/2006/main">
        <w:t xml:space="preserve">প্ৰভুৱে তেওঁৰ আৱশ্যক।”</w:t>
      </w:r>
    </w:p>
    <w:p w14:paraId="6C6B7CF6" w14:textId="77777777" w:rsidR="00F90BDC" w:rsidRDefault="00F90BDC"/>
    <w:p w14:paraId="72A5E333" w14:textId="77777777" w:rsidR="00F90BDC" w:rsidRDefault="00F90BDC">
      <w:r xmlns:w="http://schemas.openxmlformats.org/wordprocessingml/2006/main">
        <w:t xml:space="preserve">যীচুৱে তেওঁৰ শিষ্যসকলক নিৰ্দেশ দিয়ে যে তেওঁলোকে গাধটোক কিয় মুক্ত কৰিছে সেই বিষয়ে যিকোনো প্ৰশ্নৰ উত্তৰ দিবলৈ, প্ৰভুক তেওঁৰ প্ৰয়োজন আছে বুলি দাবী কৰি।</w:t>
      </w:r>
    </w:p>
    <w:p w14:paraId="610A02DA" w14:textId="77777777" w:rsidR="00F90BDC" w:rsidRDefault="00F90BDC"/>
    <w:p w14:paraId="581C519E" w14:textId="77777777" w:rsidR="00F90BDC" w:rsidRDefault="00F90BDC">
      <w:r xmlns:w="http://schemas.openxmlformats.org/wordprocessingml/2006/main">
        <w:t xml:space="preserve">১/ আমাৰ জীৱন ঈশ্বৰৰ উদ্দেশ্যৰ সেৱা কৰিবলৈ উৎসৰ্গিত হোৱা উচিত।</w:t>
      </w:r>
    </w:p>
    <w:p w14:paraId="5173EDDE" w14:textId="77777777" w:rsidR="00F90BDC" w:rsidRDefault="00F90BDC"/>
    <w:p w14:paraId="677944D3" w14:textId="77777777" w:rsidR="00F90BDC" w:rsidRDefault="00F90BDC">
      <w:r xmlns:w="http://schemas.openxmlformats.org/wordprocessingml/2006/main">
        <w:t xml:space="preserve">২/ আমি ঈশ্বৰৰ বাবে নিজৰ প্ৰয়োজনীয়তাক ত্যাগ কৰিবলৈ ইচ্ছুক হ’ব লাগিব।</w:t>
      </w:r>
    </w:p>
    <w:p w14:paraId="32523110" w14:textId="77777777" w:rsidR="00F90BDC" w:rsidRDefault="00F90BDC"/>
    <w:p w14:paraId="1631078F" w14:textId="77777777" w:rsidR="00F90BDC" w:rsidRDefault="00F90BDC">
      <w:r xmlns:w="http://schemas.openxmlformats.org/wordprocessingml/2006/main">
        <w:t xml:space="preserve">১/ ফিলিপীয়া ২:৩-৫ “স্বাৰ্থ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 ইজনে সিজনৰ লগত সম্পৰ্কত খ্ৰীষ্ট যীচুৰ দৰে একে ধৰণৰ মানসিকতা ৰাখক।”</w:t>
      </w:r>
    </w:p>
    <w:p w14:paraId="71FBBD22" w14:textId="77777777" w:rsidR="00F90BDC" w:rsidRDefault="00F90BDC"/>
    <w:p w14:paraId="6193A66E" w14:textId="77777777" w:rsidR="00F90BDC" w:rsidRDefault="00F90BDC">
      <w:r xmlns:w="http://schemas.openxmlformats.org/wordprocessingml/2006/main">
        <w:t xml:space="preserve">২) মাৰ্ক ১০:৪৫ “কিয়নো মানুহৰ পুত্ৰও সেৱা কৰিবলৈ অহা নাছিল, কিন্তু সেৱা কৰিবলৈ আৰু বহুতৰ মুক্তিপণ হিচাপে নিজৰ প্ৰাণ দিবলৈ আহিছিল।”</w:t>
      </w:r>
    </w:p>
    <w:p w14:paraId="7864A525" w14:textId="77777777" w:rsidR="00F90BDC" w:rsidRDefault="00F90BDC"/>
    <w:p w14:paraId="48207ED1" w14:textId="77777777" w:rsidR="00F90BDC" w:rsidRDefault="00F90BDC">
      <w:r xmlns:w="http://schemas.openxmlformats.org/wordprocessingml/2006/main">
        <w:t xml:space="preserve">Luke 19:32 পঠোৱা সকলে গৈ তেওঁ কোৱাৰ দৰেই পালে।</w:t>
      </w:r>
    </w:p>
    <w:p w14:paraId="21ADF3DD" w14:textId="77777777" w:rsidR="00F90BDC" w:rsidRDefault="00F90BDC"/>
    <w:p w14:paraId="29713A41" w14:textId="77777777" w:rsidR="00F90BDC" w:rsidRDefault="00F90BDC">
      <w:r xmlns:w="http://schemas.openxmlformats.org/wordprocessingml/2006/main">
        <w:t xml:space="preserve">এই অংশটোৱে শিষ্যসকলে যীচুৱে তেওঁলোকক বিচৰা বস্তুটো বিচাৰি পোৱাৰ বিষয়ে কয়।</w:t>
      </w:r>
    </w:p>
    <w:p w14:paraId="77D4A8B3" w14:textId="77777777" w:rsidR="00F90BDC" w:rsidRDefault="00F90BDC"/>
    <w:p w14:paraId="3458DA1B" w14:textId="77777777" w:rsidR="00F90BDC" w:rsidRDefault="00F90BDC">
      <w:r xmlns:w="http://schemas.openxmlformats.org/wordprocessingml/2006/main">
        <w:t xml:space="preserve">১: ঈশ্বৰ সদায় নিজৰ প্ৰতিজ্ঞাৰ প্ৰতি বিশ্বাসী।</w:t>
      </w:r>
    </w:p>
    <w:p w14:paraId="4FB41A0B" w14:textId="77777777" w:rsidR="00F90BDC" w:rsidRDefault="00F90BDC"/>
    <w:p w14:paraId="4B5808D6" w14:textId="77777777" w:rsidR="00F90BDC" w:rsidRDefault="00F90BDC">
      <w:r xmlns:w="http://schemas.openxmlformats.org/wordprocessingml/2006/main">
        <w:t xml:space="preserve">২: ঈশ্বৰৰ বাক্যক বিশ্বাস কৰিব পাৰি।</w:t>
      </w:r>
    </w:p>
    <w:p w14:paraId="0B57E8B7" w14:textId="77777777" w:rsidR="00F90BDC" w:rsidRDefault="00F90BDC"/>
    <w:p w14:paraId="46876855" w14:textId="77777777" w:rsidR="00F90BDC" w:rsidRDefault="00F90BDC">
      <w:r xmlns:w="http://schemas.openxmlformats.org/wordprocessingml/2006/main">
        <w:t xml:space="preserve">১: যিহোচূৱা ২৩:১৪ - "আৰু, চোৱা, আজি মই সমগ্ৰ পৃথিৱীৰ পথ যাম; আৰু তোমালোকে তোমালোকৰ সকলো হৃদয় আৰু সকলো প্ৰাণে জানো যে, সকলো ভাল কামৰ এটাও বিফল হোৱা নাই তোমালোকৰ ঈশ্বৰ যিহোৱাই তোমালোকৰ বিষয়ে ক’লে, সকলো তোমালোকৰ ওচৰলৈ আহিল, আৰু এটাও বিফল হোৱা নাই।”</w:t>
      </w:r>
    </w:p>
    <w:p w14:paraId="53BA5307" w14:textId="77777777" w:rsidR="00F90BDC" w:rsidRDefault="00F90BDC"/>
    <w:p w14:paraId="2E101EB1" w14:textId="77777777" w:rsidR="00F90BDC" w:rsidRDefault="00F90BDC">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3B763C66" w14:textId="77777777" w:rsidR="00F90BDC" w:rsidRDefault="00F90BDC"/>
    <w:p w14:paraId="41F7F590" w14:textId="77777777" w:rsidR="00F90BDC" w:rsidRDefault="00F90BDC">
      <w:r xmlns:w="http://schemas.openxmlformats.org/wordprocessingml/2006/main">
        <w:t xml:space="preserve">Luke 19:33 তেতিয়া তেওঁলোকে গাখীৰ পোৱালিটোক খুলি দিওঁতে, তাৰ মালিকসকলে তেওঁলোকক ক’লে, “তোমালোকে গাখীৰ পোৱালিটোক কিয় খুলিছা?”</w:t>
      </w:r>
    </w:p>
    <w:p w14:paraId="60946D5A" w14:textId="77777777" w:rsidR="00F90BDC" w:rsidRDefault="00F90BDC"/>
    <w:p w14:paraId="3933FFF2" w14:textId="77777777" w:rsidR="00F90BDC" w:rsidRDefault="00F90BDC">
      <w:r xmlns:w="http://schemas.openxmlformats.org/wordprocessingml/2006/main">
        <w:t xml:space="preserve">কুকুৰ পোৱালিটোৰ মালিকসকলে সুধিলে কিয় ইয়াক খুলি দিয়া হৈছে।</w:t>
      </w:r>
    </w:p>
    <w:p w14:paraId="1AEEB01F" w14:textId="77777777" w:rsidR="00F90BDC" w:rsidRDefault="00F90BDC"/>
    <w:p w14:paraId="51E75A7F" w14:textId="77777777" w:rsidR="00F90BDC" w:rsidRDefault="00F90BDC">
      <w:r xmlns:w="http://schemas.openxmlformats.org/wordprocessingml/2006/main">
        <w:t xml:space="preserve">১: ঈশ্বৰ আমাৰ জীৱনৰ সৰু সৰু কথাবোৰত থাকে। তেওঁ আমাৰ প্ৰতিটো খোজ লক্ষ্য কৰে আৰু আমাৰ সৰু-বৰ কামবোৰৰ প্ৰতি গুৰুত্ব দিয়ে।</w:t>
      </w:r>
    </w:p>
    <w:p w14:paraId="33878DAF" w14:textId="77777777" w:rsidR="00F90BDC" w:rsidRDefault="00F90BDC"/>
    <w:p w14:paraId="72533A5A" w14:textId="77777777" w:rsidR="00F90BDC" w:rsidRDefault="00F90BDC">
      <w:r xmlns:w="http://schemas.openxmlformats.org/wordprocessingml/2006/main">
        <w:t xml:space="preserve">২: যীচু আমাৰ বিশ্বাস আৰু আজ্ঞা পালনৰ যোগ্য। তেওঁ তেওঁৰ শিষ্যসকলক গাখীৰ পোৱালিটোক খুলিবলৈ ক’লে আৰু তেওঁলোকে বিশ্বাসেৰে তেনে কৰিলে।</w:t>
      </w:r>
    </w:p>
    <w:p w14:paraId="7DF28F58" w14:textId="77777777" w:rsidR="00F90BDC" w:rsidRDefault="00F90BDC"/>
    <w:p w14:paraId="5D721E86" w14:textId="77777777" w:rsidR="00F90BDC" w:rsidRDefault="00F90BDC">
      <w:r xmlns:w="http://schemas.openxmlformats.org/wordprocessingml/2006/main">
        <w:t xml:space="preserve">১: মথি ১০:২৮-৩১ - আৰু যিসকলে শৰীৰক হত্যা কৰে, কিন্তু আত্মাক বধ কৰিব নোৱাৰে, তেওঁলোকক ভয় নকৰিবা;</w:t>
      </w:r>
    </w:p>
    <w:p w14:paraId="7E09E8BF" w14:textId="77777777" w:rsidR="00F90BDC" w:rsidRDefault="00F90BDC"/>
    <w:p w14:paraId="5D32E112" w14:textId="77777777" w:rsidR="00F90BDC" w:rsidRDefault="00F90BDC">
      <w:r xmlns:w="http://schemas.openxmlformats.org/wordprocessingml/2006/main">
        <w:t xml:space="preserve">২: হিতোপদেশ ৩:৫-৬ - তোমাৰ সমস্ত হৃদয়েৰে যিহোৱাৰ ওপৰত বিশ্বাস ৰাখক; আৰু নিজৰ বুদ্ধিৰ প্ৰতি হেলান নাৰাখিব। তোমাৰ সকলো পথতে তেওঁক স্বীকাৰ কৰা আৰু তেওঁ তোমাৰ পথ নিৰ্দেশ কৰিব।</w:t>
      </w:r>
    </w:p>
    <w:p w14:paraId="03F148C8" w14:textId="77777777" w:rsidR="00F90BDC" w:rsidRDefault="00F90BDC"/>
    <w:p w14:paraId="5A81E0F2" w14:textId="77777777" w:rsidR="00F90BDC" w:rsidRDefault="00F90BDC">
      <w:r xmlns:w="http://schemas.openxmlformats.org/wordprocessingml/2006/main">
        <w:t xml:space="preserve">Luke 19:34 তেতিয়া তেওঁলোকে ক’লে, “প্ৰভুক তেওঁৰ প্ৰয়োজন আছে।”</w:t>
      </w:r>
    </w:p>
    <w:p w14:paraId="439F77E9" w14:textId="77777777" w:rsidR="00F90BDC" w:rsidRDefault="00F90BDC"/>
    <w:p w14:paraId="57C7F0DF" w14:textId="77777777" w:rsidR="00F90BDC" w:rsidRDefault="00F90BDC">
      <w:r xmlns:w="http://schemas.openxmlformats.org/wordprocessingml/2006/main">
        <w:t xml:space="preserve">লোকসকলে ঘোষণা কৰিলে যে যীচুক এটা গাধৰ প্ৰয়োজন।</w:t>
      </w:r>
    </w:p>
    <w:p w14:paraId="2C7082F0" w14:textId="77777777" w:rsidR="00F90BDC" w:rsidRDefault="00F90BDC"/>
    <w:p w14:paraId="735C088D" w14:textId="77777777" w:rsidR="00F90BDC" w:rsidRDefault="00F90BDC">
      <w:r xmlns:w="http://schemas.openxmlformats.org/wordprocessingml/2006/main">
        <w:t xml:space="preserve">১: যীচুক ঈশ্বৰৰ পুত্ৰ বুলি প্ৰমাণ কৰিবলৈ গাধৰ প্ৰয়োজন হৈছিল।</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আমিও যি আছে তাক উৎসৰ্গা কৰি যীচুত আমাৰ বিশ্বাস দেখুৱাব পাৰোঁ।</w:t>
      </w:r>
    </w:p>
    <w:p w14:paraId="7D8873EA" w14:textId="77777777" w:rsidR="00F90BDC" w:rsidRDefault="00F90BDC"/>
    <w:p w14:paraId="76D3C720" w14:textId="77777777" w:rsidR="00F90BDC" w:rsidRDefault="00F90BDC">
      <w:r xmlns:w="http://schemas.openxmlformats.org/wordprocessingml/2006/main">
        <w:t xml:space="preserve">১: ফিলিপীয়া ২:৮ - আৰু মানুহ হিচাপে দেখা পোৱাৰ পিছত তেওঁ মৃত্যুৰ আজ্ঞাকাৰী হৈ নিজকে নম্ৰ কৰিলে— আনকি ক্ৰুচত মৃত্যুও!</w:t>
      </w:r>
    </w:p>
    <w:p w14:paraId="358AFEDA" w14:textId="77777777" w:rsidR="00F90BDC" w:rsidRDefault="00F90BDC"/>
    <w:p w14:paraId="305FBE26" w14:textId="77777777" w:rsidR="00F90BDC" w:rsidRDefault="00F90BDC">
      <w:r xmlns:w="http://schemas.openxmlformats.org/wordprocessingml/2006/main">
        <w:t xml:space="preserve">২: মথি ১১:২৯ - মোৰ যোৰ তোমালোকৰ ওপৰত তুলি লোৱা আৰু মোৰ পৰা শিকিব, কিয়নো মই কোমল আৰু নম্ৰ হৃদয়, আৰু তোমালোকে তোমালোকৰ আত্মাৰ বাবে বিশ্ৰাম পাব।</w:t>
      </w:r>
    </w:p>
    <w:p w14:paraId="640E802F" w14:textId="77777777" w:rsidR="00F90BDC" w:rsidRDefault="00F90BDC"/>
    <w:p w14:paraId="1B5876C0" w14:textId="77777777" w:rsidR="00F90BDC" w:rsidRDefault="00F90BDC">
      <w:r xmlns:w="http://schemas.openxmlformats.org/wordprocessingml/2006/main">
        <w:t xml:space="preserve">Luke 19:35 তেতিয়া তেওঁলোকে তেওঁক যীচুৰ ওচৰলৈ লৈ গ’ল আৰু তেওঁলোকে নিজৰ কাপোৰবোৰ গাধ পোৱালিটোৰ ওপৰত পেলাই দিলে আৰু যীচুক তাৰ ওপৰত ৰাখিলে।</w:t>
      </w:r>
    </w:p>
    <w:p w14:paraId="2BD057E7" w14:textId="77777777" w:rsidR="00F90BDC" w:rsidRDefault="00F90BDC"/>
    <w:p w14:paraId="72C8FC93" w14:textId="77777777" w:rsidR="00F90BDC" w:rsidRDefault="00F90BDC">
      <w:r xmlns:w="http://schemas.openxmlformats.org/wordprocessingml/2006/main">
        <w:t xml:space="preserve">লোকসকলে যীচুক এটা গাধ পোৱালি আনি তাৰ ওপৰত ৰাখিলে। বস্ত্ৰৰে ঢাকি দিলে।</w:t>
      </w:r>
    </w:p>
    <w:p w14:paraId="238E946E" w14:textId="77777777" w:rsidR="00F90BDC" w:rsidRDefault="00F90BDC"/>
    <w:p w14:paraId="2FE111B6" w14:textId="77777777" w:rsidR="00F90BDC" w:rsidRDefault="00F90BDC">
      <w:r xmlns:w="http://schemas.openxmlformats.org/wordprocessingml/2006/main">
        <w:t xml:space="preserve">১/ "বিশ্বাসৰ শক্তি: যীচুৰ বিশ্বাসী অনুগামী"।</w:t>
      </w:r>
    </w:p>
    <w:p w14:paraId="68712D1C" w14:textId="77777777" w:rsidR="00F90BDC" w:rsidRDefault="00F90BDC"/>
    <w:p w14:paraId="58DC7BA3" w14:textId="77777777" w:rsidR="00F90BDC" w:rsidRDefault="00F90BDC">
      <w:r xmlns:w="http://schemas.openxmlformats.org/wordprocessingml/2006/main">
        <w:t xml:space="preserve">২/ "সেৱাৰ শক্তি: নিজৰ আগত আনক ৰখা"।</w:t>
      </w:r>
    </w:p>
    <w:p w14:paraId="1D800EB5" w14:textId="77777777" w:rsidR="00F90BDC" w:rsidRDefault="00F90BDC"/>
    <w:p w14:paraId="54C0FE35" w14:textId="77777777" w:rsidR="00F90BDC" w:rsidRDefault="00F90BDC">
      <w:r xmlns:w="http://schemas.openxmlformats.org/wordprocessingml/2006/main">
        <w:t xml:space="preserve">১/ মথি ২১:১-১১ - যীচুৰ বিজয়ী প্ৰৱেশ</w:t>
      </w:r>
    </w:p>
    <w:p w14:paraId="0AE529E6" w14:textId="77777777" w:rsidR="00F90BDC" w:rsidRDefault="00F90BDC"/>
    <w:p w14:paraId="14850C96" w14:textId="77777777" w:rsidR="00F90BDC" w:rsidRDefault="00F90BDC">
      <w:r xmlns:w="http://schemas.openxmlformats.org/wordprocessingml/2006/main">
        <w:t xml:space="preserve">২/ ফিলিপীয়া ২:৩-৭ - যীচুৰ নম্ৰতা আৰু সেৱাৰ উদাহৰণ</w:t>
      </w:r>
    </w:p>
    <w:p w14:paraId="4F409A87" w14:textId="77777777" w:rsidR="00F90BDC" w:rsidRDefault="00F90BDC"/>
    <w:p w14:paraId="7C75042E" w14:textId="77777777" w:rsidR="00F90BDC" w:rsidRDefault="00F90BDC">
      <w:r xmlns:w="http://schemas.openxmlformats.org/wordprocessingml/2006/main">
        <w:t xml:space="preserve">Luke 19:36 আৰু তেওঁ যোৱাৰ সময়ত তেওঁলোকে নিজৰ কাপোৰ বাটত মেলি দিলে।</w:t>
      </w:r>
    </w:p>
    <w:p w14:paraId="302E626E" w14:textId="77777777" w:rsidR="00F90BDC" w:rsidRDefault="00F90BDC"/>
    <w:p w14:paraId="7E82EA67" w14:textId="77777777" w:rsidR="00F90BDC" w:rsidRDefault="00F90BDC">
      <w:r xmlns:w="http://schemas.openxmlformats.org/wordprocessingml/2006/main">
        <w:t xml:space="preserve">যীচুৱে ভ্ৰমণৰ সময়ত তেওঁৰ অনুগামীসকলে সন্মানৰ চিন স্বৰূপে বাটত কাপোৰ মেলি দিলে।</w:t>
      </w:r>
    </w:p>
    <w:p w14:paraId="7F676674" w14:textId="77777777" w:rsidR="00F90BDC" w:rsidRDefault="00F90BDC"/>
    <w:p w14:paraId="3CD265DA" w14:textId="77777777" w:rsidR="00F90BDC" w:rsidRDefault="00F90BDC">
      <w:r xmlns:w="http://schemas.openxmlformats.org/wordprocessingml/2006/main">
        <w:t xml:space="preserve">১/ যীচুৰ প্ৰতি আমাৰ সঁহাৰি: শ্ৰদ্ধা আৰু সন্মান</w:t>
      </w:r>
    </w:p>
    <w:p w14:paraId="6E9A43D2" w14:textId="77777777" w:rsidR="00F90BDC" w:rsidRDefault="00F90BDC"/>
    <w:p w14:paraId="2F28B126" w14:textId="77777777" w:rsidR="00F90BDC" w:rsidRDefault="00F90BDC">
      <w:r xmlns:w="http://schemas.openxmlformats.org/wordprocessingml/2006/main">
        <w:t xml:space="preserve">২/ আমাৰ কৰ্মৰ দ্বাৰা যীচুক সন্মান কৰা</w:t>
      </w:r>
    </w:p>
    <w:p w14:paraId="4720BAF9" w14:textId="77777777" w:rsidR="00F90BDC" w:rsidRDefault="00F90BDC"/>
    <w:p w14:paraId="4DB1B6D3" w14:textId="77777777" w:rsidR="00F90BDC" w:rsidRDefault="00F90BDC">
      <w:r xmlns:w="http://schemas.openxmlformats.org/wordprocessingml/2006/main">
        <w:t xml:space="preserve">১) ফিলিপীয়া ২:৫-১১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w:t>
      </w:r>
    </w:p>
    <w:p w14:paraId="35BFAAB9" w14:textId="77777777" w:rsidR="00F90BDC" w:rsidRDefault="00F90BDC"/>
    <w:p w14:paraId="15054E88" w14:textId="77777777" w:rsidR="00F90BDC" w:rsidRDefault="00F90BDC">
      <w:r xmlns:w="http://schemas.openxmlformats.org/wordprocessingml/2006/main">
        <w:t xml:space="preserve">২/ মাৰ্ক ৬:৩৪-৪৪ - যেতিয়া তেওঁ পাৰলৈ গ’ল তেতিয়া তেওঁ এক বৃহৎ জনসমাগম দেখিলে, আৰু তেওঁ তেওঁলোকৰ প্ৰতি দয়া কৰিলে, কাৰণ তেওঁলোক মেৰপালক নথকা ভেড়াৰ দৰে আছিল; আৰু তেওঁ তেওঁলোকক বহু কথা শিকাবলৈ ধৰিলে।</w:t>
      </w:r>
    </w:p>
    <w:p w14:paraId="07A26A49" w14:textId="77777777" w:rsidR="00F90BDC" w:rsidRDefault="00F90BDC"/>
    <w:p w14:paraId="7CD432CE" w14:textId="77777777" w:rsidR="00F90BDC" w:rsidRDefault="00F90BDC">
      <w:r xmlns:w="http://schemas.openxmlformats.org/wordprocessingml/2006/main">
        <w:t xml:space="preserve">Luke 19:37 যীচুৱে জলপান পৰ্ব্বতৰ নামি অহাৰ ওচৰ পালে, গোটেই শিষ্যসকলে আনন্দিত হ’বলৈ ধৰিলে আৰু তেওঁলোকে দেখা সকলো মহান কৰ্মৰ বাবে উচ্চস্বৰে ঈশ্বৰৰ প্ৰশংসা কৰিবলৈ ধৰিলে;</w:t>
      </w:r>
    </w:p>
    <w:p w14:paraId="73AE0331" w14:textId="77777777" w:rsidR="00F90BDC" w:rsidRDefault="00F90BDC"/>
    <w:p w14:paraId="75BD6077" w14:textId="77777777" w:rsidR="00F90BDC" w:rsidRDefault="00F90BDC">
      <w:r xmlns:w="http://schemas.openxmlformats.org/wordprocessingml/2006/main">
        <w:t xml:space="preserve">যীচুৰ শিষ্যসকলে জলপানৰ পৰ্বতৰ নামি অহাৰ কাষ চাপি অহাৰ সময়ত দেখা মহান কৰ্মৰ বাবে আনন্দিত হৈ ঈশ্বৰৰ প্ৰশংসা কৰিলে।</w:t>
      </w:r>
    </w:p>
    <w:p w14:paraId="7D2AA432" w14:textId="77777777" w:rsidR="00F90BDC" w:rsidRDefault="00F90BDC"/>
    <w:p w14:paraId="67EA12D0" w14:textId="77777777" w:rsidR="00F90BDC" w:rsidRDefault="00F90BDC">
      <w:r xmlns:w="http://schemas.openxmlformats.org/wordprocessingml/2006/main">
        <w:t xml:space="preserve">১/ প্ৰশংসাৰ শক্তি: ঈশ্বৰক তেওঁৰ শক্তিশালী কৰ্মৰ বাবে আনন্দিত হ’বলৈ আৰু ধন্যবাদ দিবলৈ শিকা</w:t>
      </w:r>
    </w:p>
    <w:p w14:paraId="19E0B11F" w14:textId="77777777" w:rsidR="00F90BDC" w:rsidRDefault="00F90BDC"/>
    <w:p w14:paraId="5BF7B9E4" w14:textId="77777777" w:rsidR="00F90BDC" w:rsidRDefault="00F90BDC">
      <w:r xmlns:w="http://schemas.openxmlformats.org/wordprocessingml/2006/main">
        <w:t xml:space="preserve">২) জলপানৰ পৰ্বত: লূক ১৯:৩৭ পদত যীচুৰ অৱতৰণৰ অৰ্থ</w:t>
      </w:r>
    </w:p>
    <w:p w14:paraId="49A3528B" w14:textId="77777777" w:rsidR="00F90BDC" w:rsidRDefault="00F90BDC"/>
    <w:p w14:paraId="19A27BDC" w14:textId="77777777" w:rsidR="00F90BDC" w:rsidRDefault="00F90BDC">
      <w:r xmlns:w="http://schemas.openxmlformats.org/wordprocessingml/2006/main">
        <w:t xml:space="preserve">১) গীতমালা ১৪৫:৩-৪ - যিহোৱা মহান, আৰু প্ৰশংসা কৰিবলগীয়া; আৰু তেওঁৰ মহত্ত্ব অনুসন্ধান কৰিব নোৱাৰা। এটা প্ৰজন্মই আন এটা প্ৰজন্মই তোমাৰ কৰ্মৰ প্ৰশংসা কৰিব আৰু তোমাৰ মহান কাৰ্য্যৰ কথা ঘোষণা কৰিব।</w:t>
      </w:r>
    </w:p>
    <w:p w14:paraId="097666D7" w14:textId="77777777" w:rsidR="00F90BDC" w:rsidRDefault="00F90BDC"/>
    <w:p w14:paraId="1E53F743" w14:textId="77777777" w:rsidR="00F90BDC" w:rsidRDefault="00F90BDC">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14:paraId="16417ED0" w14:textId="77777777" w:rsidR="00F90BDC" w:rsidRDefault="00F90BDC"/>
    <w:p w14:paraId="69AAB140" w14:textId="77777777" w:rsidR="00F90BDC" w:rsidRDefault="00F90BDC">
      <w:r xmlns:w="http://schemas.openxmlformats.org/wordprocessingml/2006/main">
        <w:t xml:space="preserve">Luke 19:38 তেওঁ ক’লে, “যি ৰজা যি প্ৰভুৰ নামেৰে আহিব, তেওঁ ধন্য হওক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যিৰূচালেমৰ লোকসকলে আনন্দ আৰু আশীৰ্বাদৰ চিঞৰ-বাখৰেৰে যীচুক আদৰি লৈছিল।</w:t>
      </w:r>
    </w:p>
    <w:p w14:paraId="504755D9" w14:textId="77777777" w:rsidR="00F90BDC" w:rsidRDefault="00F90BDC"/>
    <w:p w14:paraId="5BB53302" w14:textId="77777777" w:rsidR="00F90BDC" w:rsidRDefault="00F90BDC">
      <w:r xmlns:w="http://schemas.openxmlformats.org/wordprocessingml/2006/main">
        <w:t xml:space="preserve">১: যিৰূচালেমৰ লোকসকলে কৰা দৰে আমিও আনন্দ আৰু আশীৰ্ব্বাদেৰে যীচুক আদৰি লোৱা উচিত।</w:t>
      </w:r>
    </w:p>
    <w:p w14:paraId="5172B103" w14:textId="77777777" w:rsidR="00F90BDC" w:rsidRDefault="00F90BDC"/>
    <w:p w14:paraId="37FD9F66" w14:textId="77777777" w:rsidR="00F90BDC" w:rsidRDefault="00F90BDC">
      <w:r xmlns:w="http://schemas.openxmlformats.org/wordprocessingml/2006/main">
        <w:t xml:space="preserve">২: আমি যীচুক আমাৰ ৰজা হিচাপে ঘোষণা কৰা উচিত আৰু তেওঁক তেওঁৰ প্ৰাপ্য মহিমা দিয়া উচিত।</w:t>
      </w:r>
    </w:p>
    <w:p w14:paraId="17D8E7B2" w14:textId="77777777" w:rsidR="00F90BDC" w:rsidRDefault="00F90BDC"/>
    <w:p w14:paraId="773D50C2" w14:textId="77777777" w:rsidR="00F90BDC" w:rsidRDefault="00F90BDC">
      <w:r xmlns:w="http://schemas.openxmlformats.org/wordprocessingml/2006/main">
        <w:t xml:space="preserve">১: ইফিচীয়া ২:১৪ কিয়নো তেওঁৱেই আমাৰ শান্তি, যিয়ে দুয়োকে এক কৰি তুলিছে।</w:t>
      </w:r>
    </w:p>
    <w:p w14:paraId="06500C0E" w14:textId="77777777" w:rsidR="00F90BDC" w:rsidRDefault="00F90BDC"/>
    <w:p w14:paraId="47EB2604" w14:textId="77777777" w:rsidR="00F90BDC" w:rsidRDefault="00F90BDC">
      <w:r xmlns:w="http://schemas.openxmlformats.org/wordprocessingml/2006/main">
        <w:t xml:space="preserve">২: কলচীয়া ৩:১৭ আৰু তোমালোকে যি বাক্য বা কৰ্ম কৰি কৰা, প্ৰভু যীচুৰ নামত সকলো কৰক, তেওঁৰ দ্বাৰাই ঈশ্বৰ আৰু পিতৃক ধন্যবাদ দিয়ক।</w:t>
      </w:r>
    </w:p>
    <w:p w14:paraId="231E3262" w14:textId="77777777" w:rsidR="00F90BDC" w:rsidRDefault="00F90BDC"/>
    <w:p w14:paraId="587FA5A7" w14:textId="77777777" w:rsidR="00F90BDC" w:rsidRDefault="00F90BDC">
      <w:r xmlns:w="http://schemas.openxmlformats.org/wordprocessingml/2006/main">
        <w:t xml:space="preserve">Luke 19:39 তেতিয়া মানুহৰ মাজৰ পৰা কিছুমান ফৰীচীসকলে তেওঁক ক’লে, “গুৰু, আপোনাৰ শিষ্যসকলক তিৰস্কাৰ কৰা।”</w:t>
      </w:r>
    </w:p>
    <w:p w14:paraId="3402DF85" w14:textId="77777777" w:rsidR="00F90BDC" w:rsidRDefault="00F90BDC"/>
    <w:p w14:paraId="6D45C1B6" w14:textId="77777777" w:rsidR="00F90BDC" w:rsidRDefault="00F90BDC">
      <w:r xmlns:w="http://schemas.openxmlformats.org/wordprocessingml/2006/main">
        <w:t xml:space="preserve">ফৰীচীসকলে যীচুক তেওঁৰ শিষ্যসকলক তিৰস্কাৰ কৰিবলৈ অনুৰোধ কৰিছিল।</w:t>
      </w:r>
    </w:p>
    <w:p w14:paraId="28255F80" w14:textId="77777777" w:rsidR="00F90BDC" w:rsidRDefault="00F90BDC"/>
    <w:p w14:paraId="3CCD790F" w14:textId="77777777" w:rsidR="00F90BDC" w:rsidRDefault="00F90BDC">
      <w:r xmlns:w="http://schemas.openxmlformats.org/wordprocessingml/2006/main">
        <w:t xml:space="preserve">১: যীচুৱে আমাক শিকাইছে যে সহনশীল হোৱা আৰু আনৰ বিশ্বাসক সন্মান কৰাটো গুৰুত্বপূৰ্ণ।</w:t>
      </w:r>
    </w:p>
    <w:p w14:paraId="31A9F9D6" w14:textId="77777777" w:rsidR="00F90BDC" w:rsidRDefault="00F90BDC"/>
    <w:p w14:paraId="60E241DC" w14:textId="77777777" w:rsidR="00F90BDC" w:rsidRDefault="00F90BDC">
      <w:r xmlns:w="http://schemas.openxmlformats.org/wordprocessingml/2006/main">
        <w:t xml:space="preserve">২: যীচুৱে আমাক শিকাইছে যে আনৰ বিশ্বাসৰ বাবে বিচাৰ আৰু সমালোচনা কৰাটো আমাৰ স্থান নহয়।</w:t>
      </w:r>
    </w:p>
    <w:p w14:paraId="63057AD3" w14:textId="77777777" w:rsidR="00F90BDC" w:rsidRDefault="00F90BDC"/>
    <w:p w14:paraId="6445CBB0" w14:textId="77777777" w:rsidR="00F90BDC" w:rsidRDefault="00F90BDC">
      <w:r xmlns:w="http://schemas.openxmlformats.org/wordprocessingml/2006/main">
        <w:t xml:space="preserve">১: ৰোমীয়া ১২:৯-১০ – “প্ৰেম প্ৰকৃত হওক। বেয়াক ঘৃণা কৰা; যি ভাল তাক দৃঢ়ভাৱে ধৰি ৰাখক। ভাতৃ মৰমেৰে ইজনে সিজনক প্ৰেম কৰক। সন্মান প্ৰদৰ্শনত ইজনে সিজনক আউটড কৰক।”</w:t>
      </w:r>
    </w:p>
    <w:p w14:paraId="64A41360" w14:textId="77777777" w:rsidR="00F90BDC" w:rsidRDefault="00F90BDC"/>
    <w:p w14:paraId="05882E0F" w14:textId="77777777" w:rsidR="00F90BDC" w:rsidRDefault="00F90BDC">
      <w:r xmlns:w="http://schemas.openxmlformats.org/wordprocessingml/2006/main">
        <w:t xml:space="preserve">২: মাৰ্ক ১২:৩১ – “দ্বিতীয়টো হ’ল: ‘আপুনি নিজৰ ওচৰ-চুবুৰীয়াক নিজৰ দৰে প্ৰেম কৰা।’ এইবোৰতকৈ ডাঙৰ আন কোনো আজ্ঞা নাই।”</w:t>
      </w:r>
    </w:p>
    <w:p w14:paraId="545BA34E" w14:textId="77777777" w:rsidR="00F90BDC" w:rsidRDefault="00F90BDC"/>
    <w:p w14:paraId="5A94C778" w14:textId="77777777" w:rsidR="00F90BDC" w:rsidRDefault="00F90BDC">
      <w:r xmlns:w="http://schemas.openxmlformats.org/wordprocessingml/2006/main">
        <w:t xml:space="preserve">Luke 19:40 তেতিয়া তেওঁ উত্তৰ দি তেওঁলোকক ক’লে, “মই তোমালোকক কওঁ যে এইসকলে যদি মনে মনে থাকে, তেন্তে শিলবোৰে লগে লগে চিঞৰি উঠিব।”</w:t>
      </w:r>
    </w:p>
    <w:p w14:paraId="18B52229" w14:textId="77777777" w:rsidR="00F90BDC" w:rsidRDefault="00F90BDC"/>
    <w:p w14:paraId="77EC3105" w14:textId="77777777" w:rsidR="00F90BDC" w:rsidRDefault="00F90BDC">
      <w:r xmlns:w="http://schemas.openxmlformats.org/wordprocessingml/2006/main">
        <w:t xml:space="preserve">যীচুৰ এই কথাত লোকসকলে ইমানেই আপ্লুত হৈছিল যে যদি তেওঁলোকে মাত মাতিব নোৱাৰে, তেন্তে শিলবোৰে মাত মাতিব।</w:t>
      </w:r>
    </w:p>
    <w:p w14:paraId="3B217A83" w14:textId="77777777" w:rsidR="00F90BDC" w:rsidRDefault="00F90BDC"/>
    <w:p w14:paraId="0E65CA6F" w14:textId="77777777" w:rsidR="00F90BDC" w:rsidRDefault="00F90BDC">
      <w:r xmlns:w="http://schemas.openxmlformats.org/wordprocessingml/2006/main">
        <w:t xml:space="preserve">১: আহক আমি যীচুৰ বাক্যৰ দ্বাৰা অনুপ্ৰাণিত হৈ মাত মাতিবলৈ আৰু শুভবাৰ্তা ভাগ কৰোঁ।</w:t>
      </w:r>
    </w:p>
    <w:p w14:paraId="7213CBCE" w14:textId="77777777" w:rsidR="00F90BDC" w:rsidRDefault="00F90BDC"/>
    <w:p w14:paraId="7C7E829C" w14:textId="77777777" w:rsidR="00F90BDC" w:rsidRDefault="00F90BDC">
      <w:r xmlns:w="http://schemas.openxmlformats.org/wordprocessingml/2006/main">
        <w:t xml:space="preserve">২: আমি শিলৰ দৰে নহওঁক, বৰঞ্চ আমি আশাৰ বাক্য ভাগ কৰিবলৈ যীচুৰ বাক্যৰ দ্বাৰা প্ৰেৰিত হোৱা লোকসকলৰ দৰে হওঁ আহক।</w:t>
      </w:r>
    </w:p>
    <w:p w14:paraId="1C65A6B7" w14:textId="77777777" w:rsidR="00F90BDC" w:rsidRDefault="00F90BDC"/>
    <w:p w14:paraId="02B980B1" w14:textId="77777777" w:rsidR="00F90BDC" w:rsidRDefault="00F90BDC">
      <w:r xmlns:w="http://schemas.openxmlformats.org/wordprocessingml/2006/main">
        <w:t xml:space="preserve">১: ফিলিপীয়া ২:১৫-১৬ “যিসকলৰ মাজত তোমালোকে জগতত পোহৰৰ দৰে উজ্জ্বল হৈছা, সেই বেঁকা আৰু বিকৃত জাতিৰ মাজত, ঈশ্বৰৰ সন্তানসকল, যাতে তোমালোক নিৰ্দোষী আৰু অনিষ্ট হয়; জীৱনৰ বাক্য আগুৱাই লৈ।”</w:t>
      </w:r>
    </w:p>
    <w:p w14:paraId="218AC159" w14:textId="77777777" w:rsidR="00F90BDC" w:rsidRDefault="00F90BDC"/>
    <w:p w14:paraId="63282BE7" w14:textId="77777777" w:rsidR="00F90BDC" w:rsidRDefault="00F90BDC">
      <w:r xmlns:w="http://schemas.openxmlformats.org/wordprocessingml/2006/main">
        <w:t xml:space="preserve">২: যিচয়া ৪৩:১০ “তোমালোক মোৰ সাক্ষী, যিহোৱাই কৈছে, আৰু মই বাছি লোৱা মোৰ দাস, যাতে তোমালোকে মোক চিনি পাবা আৰু বিশ্বাস কৰিবা আৰু মই যে তেওঁ সেই কথা বুজি পাবা; মোৰ পিছে পিছে থাকক।”</w:t>
      </w:r>
    </w:p>
    <w:p w14:paraId="17293315" w14:textId="77777777" w:rsidR="00F90BDC" w:rsidRDefault="00F90BDC"/>
    <w:p w14:paraId="22997144" w14:textId="77777777" w:rsidR="00F90BDC" w:rsidRDefault="00F90BDC">
      <w:r xmlns:w="http://schemas.openxmlformats.org/wordprocessingml/2006/main">
        <w:t xml:space="preserve">Luke 19:41 পাছত তেওঁ ওচৰ পালে, নগৰখন দেখি কান্দিলে।</w:t>
      </w:r>
    </w:p>
    <w:p w14:paraId="739AFFDD" w14:textId="77777777" w:rsidR="00F90BDC" w:rsidRDefault="00F90BDC"/>
    <w:p w14:paraId="1C56AA0A" w14:textId="77777777" w:rsidR="00F90BDC" w:rsidRDefault="00F90BDC">
      <w:r xmlns:w="http://schemas.openxmlformats.org/wordprocessingml/2006/main">
        <w:t xml:space="preserve">যীচুৱে ওচৰ চাপি অহাৰ লগে লগে যিৰূচালেম নগৰৰ ওপৰত কান্দিছিল।</w:t>
      </w:r>
    </w:p>
    <w:p w14:paraId="43C5F2B6" w14:textId="77777777" w:rsidR="00F90BDC" w:rsidRDefault="00F90BDC"/>
    <w:p w14:paraId="1BFD08FC" w14:textId="77777777" w:rsidR="00F90BDC" w:rsidRDefault="00F90BDC">
      <w:r xmlns:w="http://schemas.openxmlformats.org/wordprocessingml/2006/main">
        <w:t xml:space="preserve">১: যীচুৰ দয়া: বৰ্তমানৰ বাহিৰত দেখা</w:t>
      </w:r>
    </w:p>
    <w:p w14:paraId="554E6F5B" w14:textId="77777777" w:rsidR="00F90BDC" w:rsidRDefault="00F90BDC"/>
    <w:p w14:paraId="3D12DEA9" w14:textId="77777777" w:rsidR="00F90BDC" w:rsidRDefault="00F90BDC">
      <w:r xmlns:w="http://schemas.openxmlformats.org/wordprocessingml/2006/main">
        <w:t xml:space="preserve">২: হেৰুৱা লোকৰ বাবে শোক কৰা: যীচুৰ প্ৰেমৰ উদাহৰণ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২৩:৩৭-৩৮ - “হে যিৰূচালেম, যিৰূচালেম, যি নগৰ ভাববাদীসকলক বধ কৰে আৰু তাত পঠোৱা লোকসকলক শিলগুটিৰে আঘাত কৰে! কুকুৰাই ডেউকাৰ তলত পোৱালিবোৰ গোটাই লোৱাৰ দৰে মই তোমাৰ সন্তানক কিমানবাৰ গোটাই ল’লোঁহেঁতেন, কিন্তু তুমি ইচ্ছুক নাছিলা!”</w:t>
      </w:r>
    </w:p>
    <w:p w14:paraId="6642B309" w14:textId="77777777" w:rsidR="00F90BDC" w:rsidRDefault="00F90BDC"/>
    <w:p w14:paraId="27DB4F2A" w14:textId="77777777" w:rsidR="00F90BDC" w:rsidRDefault="00F90BDC">
      <w:r xmlns:w="http://schemas.openxmlformats.org/wordprocessingml/2006/main">
        <w:t xml:space="preserve">২: ইব্ৰী ৪:১৫-১৬ - “কিয়নো আমাৰ দুৰ্বলতাৰ প্ৰতি সহানুভূতিশীল হ’ব নোৱাৰা মহাপুৰোহিত নাই, কিন্তু আমাৰ দৰে সকলো দিশতে পৰীক্ষা কৰা হৈছে, তথাপিও পাপ নোহোৱাকৈ। তেনেহ’লে আহক আমি বিশ্বাসেৰে অনুগ্ৰহৰ সিংহাসনৰ কাষ চাপি যাওঁ, যাতে আমি দয়া পাওঁ আৰু আৱশ্যকতাৰ সময়ত সহায় কৰিবলৈ অনুগ্ৰহ পাওঁ।”</w:t>
      </w:r>
    </w:p>
    <w:p w14:paraId="2378D181" w14:textId="77777777" w:rsidR="00F90BDC" w:rsidRDefault="00F90BDC"/>
    <w:p w14:paraId="6D0A1422" w14:textId="77777777" w:rsidR="00F90BDC" w:rsidRDefault="00F90BDC">
      <w:r xmlns:w="http://schemas.openxmlformats.org/wordprocessingml/2006/main">
        <w:t xml:space="preserve">Luke 19:42 তেওঁ ক’লে, “আপুনি যদি আজি আপোনাৰ দিনত আপোনাৰ শান্তিৰ বিষয়বোৰ জানিলেহেঁতেন!” কিন্তু এতিয়া সেইবোৰ তোমাৰ চকুৰ পৰা লুকাই আছে।</w:t>
      </w:r>
    </w:p>
    <w:p w14:paraId="36B34720" w14:textId="77777777" w:rsidR="00F90BDC" w:rsidRDefault="00F90BDC"/>
    <w:p w14:paraId="16BC6A53" w14:textId="77777777" w:rsidR="00F90BDC" w:rsidRDefault="00F90BDC">
      <w:r xmlns:w="http://schemas.openxmlformats.org/wordprocessingml/2006/main">
        <w:t xml:space="preserve">যীচুৱে যিৰূচালেমত বুজাবুজিৰ অভাৱৰ বাবে বিলাপ কৰিছে।</w:t>
      </w:r>
    </w:p>
    <w:p w14:paraId="5547A182" w14:textId="77777777" w:rsidR="00F90BDC" w:rsidRDefault="00F90BDC"/>
    <w:p w14:paraId="380BCA46" w14:textId="77777777" w:rsidR="00F90BDC" w:rsidRDefault="00F90BDC">
      <w:r xmlns:w="http://schemas.openxmlformats.org/wordprocessingml/2006/main">
        <w:t xml:space="preserve">১/ ঈশ্বৰৰ ওপৰত বিশ্বাস ৰাখক আৰু সত্যৰ প্ৰতি চকু মেলি দিয়ক।</w:t>
      </w:r>
    </w:p>
    <w:p w14:paraId="375BB54C" w14:textId="77777777" w:rsidR="00F90BDC" w:rsidRDefault="00F90BDC"/>
    <w:p w14:paraId="54470497" w14:textId="77777777" w:rsidR="00F90BDC" w:rsidRDefault="00F90BDC">
      <w:r xmlns:w="http://schemas.openxmlformats.org/wordprocessingml/2006/main">
        <w:t xml:space="preserve">২/ আপোনাক শান্তি কঢ়িয়াই আনিব পৰা বস্তুবোৰ হেৰুৱাব নালাগে।</w:t>
      </w:r>
    </w:p>
    <w:p w14:paraId="438808D8" w14:textId="77777777" w:rsidR="00F90BDC" w:rsidRDefault="00F90BDC"/>
    <w:p w14:paraId="54C82733" w14:textId="77777777" w:rsidR="00F90BDC" w:rsidRDefault="00F90BDC">
      <w:r xmlns:w="http://schemas.openxmlformats.org/wordprocessingml/2006/main">
        <w:t xml:space="preserve">১/ মথি ৬:২৫-৩৪ - চিন্তা নকৰিবা, ঈশ্বৰৰ ওপৰত বিশ্বাস ৰাখক।</w:t>
      </w:r>
    </w:p>
    <w:p w14:paraId="1D94BC7A" w14:textId="77777777" w:rsidR="00F90BDC" w:rsidRDefault="00F90BDC"/>
    <w:p w14:paraId="6E0F4BD7"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w:t>
      </w:r>
    </w:p>
    <w:p w14:paraId="5BDD67CC" w14:textId="77777777" w:rsidR="00F90BDC" w:rsidRDefault="00F90BDC"/>
    <w:p w14:paraId="57E3DE24" w14:textId="77777777" w:rsidR="00F90BDC" w:rsidRDefault="00F90BDC">
      <w:r xmlns:w="http://schemas.openxmlformats.org/wordprocessingml/2006/main">
        <w:t xml:space="preserve">Luke 19:43 কিয়নো আপোনাৰ শত্ৰুৱে আপোনাৰ চাৰিওফালে খাদ পেলাব আৰু তোমাক চাৰিওফালে ঘেৰি ৰাখিব আৰু তোমাক চাৰিওফালে ৰাখিব;</w:t>
      </w:r>
    </w:p>
    <w:p w14:paraId="5BCDED88" w14:textId="77777777" w:rsidR="00F90BDC" w:rsidRDefault="00F90BDC"/>
    <w:p w14:paraId="061E6E2D" w14:textId="77777777" w:rsidR="00F90BDC" w:rsidRDefault="00F90BDC">
      <w:r xmlns:w="http://schemas.openxmlformats.org/wordprocessingml/2006/main">
        <w:t xml:space="preserve">এনে দিন আহি আছে যেতিয়া শত্ৰুৱে আমাক আগুৰি ধৰি ফান্দত পেলাব।</w:t>
      </w:r>
    </w:p>
    <w:p w14:paraId="587559D0" w14:textId="77777777" w:rsidR="00F90BDC" w:rsidRDefault="00F90BDC"/>
    <w:p w14:paraId="29035383" w14:textId="77777777" w:rsidR="00F90BDC" w:rsidRDefault="00F90BDC">
      <w:r xmlns:w="http://schemas.openxmlformats.org/wordprocessingml/2006/main">
        <w:t xml:space="preserve">১: আমাক ঘেৰি ধৰিলে ঈশ্বৰ আমাৰ শক্তি আৰু আশ্ৰয় হ’ব।</w:t>
      </w:r>
    </w:p>
    <w:p w14:paraId="7FA77EFC" w14:textId="77777777" w:rsidR="00F90BDC" w:rsidRDefault="00F90BDC"/>
    <w:p w14:paraId="57BF84CE" w14:textId="77777777" w:rsidR="00F90BDC" w:rsidRDefault="00F90BDC">
      <w:r xmlns:w="http://schemas.openxmlformats.org/wordprocessingml/2006/main">
        <w:t xml:space="preserve">২: আমি শত্ৰুৰ মাজতো আমাক ৰক্ষা কৰিবলৈ ঈশ্বৰৰ ওপৰত নিৰ্ভৰ কৰিব পাৰো।</w:t>
      </w:r>
    </w:p>
    <w:p w14:paraId="6956A508" w14:textId="77777777" w:rsidR="00F90BDC" w:rsidRDefault="00F90BDC"/>
    <w:p w14:paraId="3C0607B6" w14:textId="77777777" w:rsidR="00F90BDC" w:rsidRDefault="00F90BDC">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 "</w:t>
      </w:r>
    </w:p>
    <w:p w14:paraId="4E62A8DC" w14:textId="77777777" w:rsidR="00F90BDC" w:rsidRDefault="00F90BDC"/>
    <w:p w14:paraId="39F4CE4C" w14:textId="77777777" w:rsidR="00F90BDC" w:rsidRDefault="00F90BDC">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14:paraId="7F9B134C" w14:textId="77777777" w:rsidR="00F90BDC" w:rsidRDefault="00F90BDC"/>
    <w:p w14:paraId="7B4034B4" w14:textId="77777777" w:rsidR="00F90BDC" w:rsidRDefault="00F90BDC">
      <w:r xmlns:w="http://schemas.openxmlformats.org/wordprocessingml/2006/main">
        <w:t xml:space="preserve">Luke 19:44 আৰু তোমাক মাটিৰ সৈতে আৰু তোমাৰ সন্তানসকলক তোমাৰ ভিতৰত ৰাখিব; আৰু তেওঁলোকে তোমাৰ মাজত এটা শিল আন এটা শিল এৰি নাযায়; কাৰণ তুমি তোমাৰ আগমনৰ সময় নাজানিছিলা।</w:t>
      </w:r>
    </w:p>
    <w:p w14:paraId="6932E562" w14:textId="77777777" w:rsidR="00F90BDC" w:rsidRDefault="00F90BDC"/>
    <w:p w14:paraId="6096D484" w14:textId="77777777" w:rsidR="00F90BDC" w:rsidRDefault="00F90BDC">
      <w:r xmlns:w="http://schemas.openxmlformats.org/wordprocessingml/2006/main">
        <w:t xml:space="preserve">যিৰূচালেমৰ লোকসকলক আৰু তেওঁলোকৰ সন্তানসকলক ধ্বংস কৰা হ’ব, কিয়নো তেওঁলোকে যীচুক তেওঁলোকৰ মচীহ বুলি চিনি পোৱা নাছিল।</w:t>
      </w:r>
    </w:p>
    <w:p w14:paraId="1563A5B8" w14:textId="77777777" w:rsidR="00F90BDC" w:rsidRDefault="00F90BDC"/>
    <w:p w14:paraId="2AD94E8D" w14:textId="77777777" w:rsidR="00F90BDC" w:rsidRDefault="00F90BDC">
      <w:r xmlns:w="http://schemas.openxmlformats.org/wordprocessingml/2006/main">
        <w:t xml:space="preserve">১/ আমাৰ জীৱনত ঈশ্বৰৰ ভ্ৰমণক স্বীকৃতি দিয়া</w:t>
      </w:r>
    </w:p>
    <w:p w14:paraId="6DA72E5E" w14:textId="77777777" w:rsidR="00F90BDC" w:rsidRDefault="00F90BDC"/>
    <w:p w14:paraId="41AAC05D" w14:textId="77777777" w:rsidR="00F90BDC" w:rsidRDefault="00F90BDC">
      <w:r xmlns:w="http://schemas.openxmlformats.org/wordprocessingml/2006/main">
        <w:t xml:space="preserve">২/ অবিশ্বাসৰ পৰিণতি</w:t>
      </w:r>
    </w:p>
    <w:p w14:paraId="4EA27F22" w14:textId="77777777" w:rsidR="00F90BDC" w:rsidRDefault="00F90BDC"/>
    <w:p w14:paraId="4AF422E7" w14:textId="77777777" w:rsidR="00F90BDC" w:rsidRDefault="00F90BDC">
      <w:r xmlns:w="http://schemas.openxmlformats.org/wordprocessingml/2006/main">
        <w:t xml:space="preserve">১/ যিচয়া ৪৮:১৭-১৯ - সেইবাবে ইস্ৰায়েলৰ পবিত্ৰ তোমালোকৰ মুক্তিদাতা যিহোৱাই এইদৰে কৈছে: "মই তোমালোকৰ ঈশ্বৰ যিহোৱা, যি তোমালোকক লাভৰ বাবে শিকাই, যি তোমালোকক যাবলগীয়া বাটেৰে লৈ যায়।"</w:t>
      </w:r>
    </w:p>
    <w:p w14:paraId="12EBD2CF" w14:textId="77777777" w:rsidR="00F90BDC" w:rsidRDefault="00F90BDC"/>
    <w:p w14:paraId="7C030F56" w14:textId="77777777" w:rsidR="00F90BDC" w:rsidRDefault="00F90BDC">
      <w:r xmlns:w="http://schemas.openxmlformats.org/wordprocessingml/2006/main">
        <w:t xml:space="preserve">২) ৰোমীয়া ১:১৮-২০ - কিয়নো ঈশ্বৰৰ ক্ৰোধ স্বৰ্গৰ পৰা মানুহৰ সকলো অধৰ্মী আৰু অধাৰ্মিকতাৰ বিৰুদ্ধে প্ৰকাশ পাইছে, যিসকলে অধাৰ্মিকতাৰে সত্যক দমন কৰে, কাৰণ ঈশ্বৰৰ বিষয়ে যি জনা যায়, সেয়া তেওঁলোকৰ মাজত প্ৰকাশ পায়, কিয়নো ঈশ্বৰে তাক দেখুৱাইছে সিহঁতলৈ.</w:t>
      </w:r>
    </w:p>
    <w:p w14:paraId="1C7042AA" w14:textId="77777777" w:rsidR="00F90BDC" w:rsidRDefault="00F90BDC"/>
    <w:p w14:paraId="19BA474E" w14:textId="77777777" w:rsidR="00F90BDC" w:rsidRDefault="00F90BDC">
      <w:r xmlns:w="http://schemas.openxmlformats.org/wordprocessingml/2006/main">
        <w:t xml:space="preserve">Luke 19:45 পাছত তেওঁ মন্দিৰলৈ গৈ তাত বিক্ৰেতা আৰু </w:t>
      </w:r>
      <w:r xmlns:w="http://schemas.openxmlformats.org/wordprocessingml/2006/main">
        <w:lastRenderedPageBreak xmlns:w="http://schemas.openxmlformats.org/wordprocessingml/2006/main"/>
      </w:r>
      <w:r xmlns:w="http://schemas.openxmlformats.org/wordprocessingml/2006/main">
        <w:t xml:space="preserve">ক্ৰয় কৰা সকলক বাহিৰ কৰিবলৈ ধৰিলে;</w:t>
      </w:r>
    </w:p>
    <w:p w14:paraId="1A4E431F" w14:textId="77777777" w:rsidR="00F90BDC" w:rsidRDefault="00F90BDC"/>
    <w:p w14:paraId="4771B030" w14:textId="77777777" w:rsidR="00F90BDC" w:rsidRDefault="00F90BDC">
      <w:r xmlns:w="http://schemas.openxmlformats.org/wordprocessingml/2006/main">
        <w:t xml:space="preserve">যীচুৱে মন্দিৰটো পৰিষ্কাৰ কৰিলে আৰু দুৰ্বল লোকসকলৰ সুবিধা লোৱা দুৰ্নীতিগ্ৰস্ত লোকসকলৰ ওপৰত নিজৰ ক্ৰোধ দেখুৱালে।</w:t>
      </w:r>
    </w:p>
    <w:p w14:paraId="6F80F68E" w14:textId="77777777" w:rsidR="00F90BDC" w:rsidRDefault="00F90BDC"/>
    <w:p w14:paraId="417F8C9D" w14:textId="77777777" w:rsidR="00F90BDC" w:rsidRDefault="00F90BDC">
      <w:r xmlns:w="http://schemas.openxmlformats.org/wordprocessingml/2006/main">
        <w:t xml:space="preserve">১: ঈশ্বৰৰ বিচাৰ দ্ৰুত আৰু নিশ্চিত।</w:t>
      </w:r>
    </w:p>
    <w:p w14:paraId="55423395" w14:textId="77777777" w:rsidR="00F90BDC" w:rsidRDefault="00F90BDC"/>
    <w:p w14:paraId="67C1BF15" w14:textId="77777777" w:rsidR="00F90BDC" w:rsidRDefault="00F90BDC">
      <w:r xmlns:w="http://schemas.openxmlformats.org/wordprocessingml/2006/main">
        <w:t xml:space="preserve">২: আমি সদায় আমাৰ বিশ্বাসৰ ষ্টুয়াৰ্ড হ’বলৈ মনত ৰাখিব লাগিব।</w:t>
      </w:r>
    </w:p>
    <w:p w14:paraId="0ECC6E4F" w14:textId="77777777" w:rsidR="00F90BDC" w:rsidRDefault="00F90BDC"/>
    <w:p w14:paraId="53B092D5" w14:textId="77777777" w:rsidR="00F90BDC" w:rsidRDefault="00F90BDC">
      <w:r xmlns:w="http://schemas.openxmlformats.org/wordprocessingml/2006/main">
        <w:t xml:space="preserve">১: হিতোপদেশ ২১:৩ - বলিদানতকৈ ধাৰ্মিকতা আৰু ন্যায় কৰাটো প্ৰভুৰ বাবে অধিক গ্ৰহণযোগ্য।</w:t>
      </w:r>
    </w:p>
    <w:p w14:paraId="37FDCFD1" w14:textId="77777777" w:rsidR="00F90BDC" w:rsidRDefault="00F90BDC"/>
    <w:p w14:paraId="1F1A67FC" w14:textId="77777777" w:rsidR="00F90BDC" w:rsidRDefault="00F90BDC">
      <w:r xmlns:w="http://schemas.openxmlformats.org/wordprocessingml/2006/main">
        <w:t xml:space="preserve">২: মীকা ৬:৮ - হে মানুহ, তেওঁ তোমাক ক’লে যে কি ভাল; আৰু প্ৰভুৱে তোমালোকৰ পৰা কি বিচাৰিছে, কেৱল ন্যায় কৰা, দয়া প্ৰেম কৰা আৰু তোমালোকৰ ঈশ্বৰৰ লগত নম্ৰতাৰে চলাৰ বাহিৰে?</w:t>
      </w:r>
    </w:p>
    <w:p w14:paraId="5313E6F8" w14:textId="77777777" w:rsidR="00F90BDC" w:rsidRDefault="00F90BDC"/>
    <w:p w14:paraId="3D908951" w14:textId="77777777" w:rsidR="00F90BDC" w:rsidRDefault="00F90BDC">
      <w:r xmlns:w="http://schemas.openxmlformats.org/wordprocessingml/2006/main">
        <w:t xml:space="preserve">Luke 19:46 তেওঁলোকক ক’লে, “লিখাত লিখা আছে, ‘মোৰ ঘৰ প্ৰাৰ্থনাৰ ঘৰ;</w:t>
      </w:r>
    </w:p>
    <w:p w14:paraId="6CF0BE5E" w14:textId="77777777" w:rsidR="00F90BDC" w:rsidRDefault="00F90BDC"/>
    <w:p w14:paraId="6AC40319" w14:textId="77777777" w:rsidR="00F90BDC" w:rsidRDefault="00F90BDC">
      <w:r xmlns:w="http://schemas.openxmlformats.org/wordprocessingml/2006/main">
        <w:t xml:space="preserve">যীচুৱে আমাক শিকাইছে যে ঈশ্বৰৰ ঘৰ অসন্মানজনক কাৰ্য্যৰ স্থান নহয়, প্ৰাৰ্থনাৰ ঘৰ হ’ব লাগে।</w:t>
      </w:r>
    </w:p>
    <w:p w14:paraId="7CB7C619" w14:textId="77777777" w:rsidR="00F90BDC" w:rsidRDefault="00F90BDC"/>
    <w:p w14:paraId="31379C21" w14:textId="77777777" w:rsidR="00F90BDC" w:rsidRDefault="00F90BDC">
      <w:r xmlns:w="http://schemas.openxmlformats.org/wordprocessingml/2006/main">
        <w:t xml:space="preserve">১/ আমাৰ উপাসনা ঘৰবোৰে ঈশ্বৰৰ পবিত্ৰতাক প্ৰতিফলিত কৰা উচিত</w:t>
      </w:r>
    </w:p>
    <w:p w14:paraId="3D6D58F5" w14:textId="77777777" w:rsidR="00F90BDC" w:rsidRDefault="00F90BDC"/>
    <w:p w14:paraId="26FA86F9" w14:textId="77777777" w:rsidR="00F90BDC" w:rsidRDefault="00F90BDC">
      <w:r xmlns:w="http://schemas.openxmlformats.org/wordprocessingml/2006/main">
        <w:t xml:space="preserve">২/ ধাৰ্মিকতাৰ শক্তি বনাম পাপৰ ধ্বংসাত্মকতা</w:t>
      </w:r>
    </w:p>
    <w:p w14:paraId="7418BB5F" w14:textId="77777777" w:rsidR="00F90BDC" w:rsidRDefault="00F90BDC"/>
    <w:p w14:paraId="73D91F33" w14:textId="77777777" w:rsidR="00F90BDC" w:rsidRDefault="00F90BDC">
      <w:r xmlns:w="http://schemas.openxmlformats.org/wordprocessingml/2006/main">
        <w:t xml:space="preserve">১/ গীতমালা ২৪:৩-৪ - যিহোৱাৰ পৰ্বতলৈ কোনে উঠিব? বা তেওঁৰ পবিত্ৰ স্থানত কোন থিয় হ’ব? যিৰ হাত পৰিষ্কাৰ আৰু নিৰ্মল হৃদয় আছে; যিজনে নিজৰ প্ৰাণক অসাৰতালৈ উন্নীত কৰা নাই, আৰু প্ৰতাৰণামূলক শপত লোৱা নাই।</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৫৬:৭ - আনকি মই তেওঁলোকক মোৰ পবিত্ৰ পৰ্বতলৈ আনিম আৰু মোৰ প্ৰাৰ্থনা গৃহত তেওঁলোকক আনন্দিত কৰিম: তেওঁলোকৰ হোমবলি আৰু বলিদান মোৰ বেদীত গ্ৰহণ কৰা হ'ব; কিয়নো মোৰ ঘৰক সকলো লোকৰ বাবে প্ৰাৰ্থনাৰ ঘৰ বুলি কোৱা হ’ব।</w:t>
      </w:r>
    </w:p>
    <w:p w14:paraId="38A19C42" w14:textId="77777777" w:rsidR="00F90BDC" w:rsidRDefault="00F90BDC"/>
    <w:p w14:paraId="2AF46B3E" w14:textId="77777777" w:rsidR="00F90BDC" w:rsidRDefault="00F90BDC">
      <w:r xmlns:w="http://schemas.openxmlformats.org/wordprocessingml/2006/main">
        <w:t xml:space="preserve">Luke 19:47 আৰু তেওঁ প্ৰতিদিনে মন্দিৰত শিক্ষা দিছিল। কিন্তু প্ৰধান পুৰোহিতবিলাক, অধ্যাপকবিলাক আৰু লোকৰ প্ৰধানসকলে তেওঁক ধ্বংস কৰিব বিচাৰিলে।</w:t>
      </w:r>
    </w:p>
    <w:p w14:paraId="7DC2E623" w14:textId="77777777" w:rsidR="00F90BDC" w:rsidRDefault="00F90BDC"/>
    <w:p w14:paraId="3903CAE5" w14:textId="77777777" w:rsidR="00F90BDC" w:rsidRDefault="00F90BDC">
      <w:r xmlns:w="http://schemas.openxmlformats.org/wordprocessingml/2006/main">
        <w:t xml:space="preserve">যীচুৱে নিজৰ অত্যাচাৰীসকলক প্ৰতিহত কৰি দৈনিক মন্দিৰত প্ৰচাৰ কৰি থাকিল।</w:t>
      </w:r>
    </w:p>
    <w:p w14:paraId="618B8888" w14:textId="77777777" w:rsidR="00F90BDC" w:rsidRDefault="00F90BDC"/>
    <w:p w14:paraId="4101C557" w14:textId="77777777" w:rsidR="00F90BDC" w:rsidRDefault="00F90BDC">
      <w:r xmlns:w="http://schemas.openxmlformats.org/wordprocessingml/2006/main">
        <w:t xml:space="preserve">১: আমি যীচুৰ আদৰ্শ অনুসৰণ কৰা উচিত আৰু বিৰোধিতাৰ সন্মুখীন হ’লেও আমাৰ বিশ্বাসত অটল হৈ থকা উচিত।</w:t>
      </w:r>
    </w:p>
    <w:p w14:paraId="7BFC5EB6" w14:textId="77777777" w:rsidR="00F90BDC" w:rsidRDefault="00F90BDC"/>
    <w:p w14:paraId="1BCA7098" w14:textId="77777777" w:rsidR="00F90BDC" w:rsidRDefault="00F90BDC">
      <w:r xmlns:w="http://schemas.openxmlformats.org/wordprocessingml/2006/main">
        <w:t xml:space="preserve">২: আমি ঈশ্বৰৰ সুৰক্ষাৰ ওপৰত বিশ্বাস ৰাখিব লাগে আৰু সকলো পৰিস্থিতিত তেওঁৰ ইচ্ছাক সাহসেৰে পালন কৰা উচিত।</w:t>
      </w:r>
    </w:p>
    <w:p w14:paraId="404E3017" w14:textId="77777777" w:rsidR="00F90BDC" w:rsidRDefault="00F90BDC"/>
    <w:p w14:paraId="1297B707" w14:textId="77777777" w:rsidR="00F90BDC" w:rsidRDefault="00F90BDC">
      <w:r xmlns:w="http://schemas.openxmlformats.org/wordprocessingml/2006/main">
        <w:t xml:space="preserve">১: পাঁচনিৰ কৰ্ম ৫:২৯ - "আমি মানুহৰ আজ্ঞাতকৈ ঈশ্বৰৰ আজ্ঞা পালন কৰিব লাগিব!"</w:t>
      </w:r>
    </w:p>
    <w:p w14:paraId="615544C2" w14:textId="77777777" w:rsidR="00F90BDC" w:rsidRDefault="00F90BDC"/>
    <w:p w14:paraId="1F3BAFAE" w14:textId="77777777" w:rsidR="00F90BDC" w:rsidRDefault="00F90BDC">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14:paraId="4FCF5A96" w14:textId="77777777" w:rsidR="00F90BDC" w:rsidRDefault="00F90BDC"/>
    <w:p w14:paraId="60D3050E" w14:textId="77777777" w:rsidR="00F90BDC" w:rsidRDefault="00F90BDC">
      <w:r xmlns:w="http://schemas.openxmlformats.org/wordprocessingml/2006/main">
        <w:t xml:space="preserve">Luke 19:48 আৰু তেওঁলোকে কি কৰিব পাৰে সেইটো বিচাৰি নাপালে, কিয়নো সকলো লোকে তেওঁৰ কথা শুনিবলৈ অতি মনোযোগ দিলে।</w:t>
      </w:r>
    </w:p>
    <w:p w14:paraId="1A75DEC0" w14:textId="77777777" w:rsidR="00F90BDC" w:rsidRDefault="00F90BDC"/>
    <w:p w14:paraId="36EF3E79" w14:textId="77777777" w:rsidR="00F90BDC" w:rsidRDefault="00F90BDC">
      <w:r xmlns:w="http://schemas.openxmlformats.org/wordprocessingml/2006/main">
        <w:t xml:space="preserve">যীচুৱে লোকসকলৰ লগত কথা পাতি আছিল আৰু তেওঁলোকে ভালদৰে মনোযোগ দি আছিল।</w:t>
      </w:r>
    </w:p>
    <w:p w14:paraId="133C6FD1" w14:textId="77777777" w:rsidR="00F90BDC" w:rsidRDefault="00F90BDC"/>
    <w:p w14:paraId="109A5FD3" w14:textId="77777777" w:rsidR="00F90BDC" w:rsidRDefault="00F90BDC">
      <w:r xmlns:w="http://schemas.openxmlformats.org/wordprocessingml/2006/main">
        <w:t xml:space="preserve">১/ শুনা শক্তি: যীচুৰ ওচৰলৈ কেনেকৈ যাব পাৰি</w:t>
      </w:r>
    </w:p>
    <w:p w14:paraId="0D5ACC4A" w14:textId="77777777" w:rsidR="00F90BDC" w:rsidRDefault="00F90BDC"/>
    <w:p w14:paraId="6F5BF3EB" w14:textId="77777777" w:rsidR="00F90BDC" w:rsidRDefault="00F90BDC">
      <w:r xmlns:w="http://schemas.openxmlformats.org/wordprocessingml/2006/main">
        <w:t xml:space="preserve">২/ মনোযোগী শ্ৰৱণৰ কলা: যীচুৰ পৰা শিকিব পৰা</w:t>
      </w:r>
    </w:p>
    <w:p w14:paraId="35A971B0" w14:textId="77777777" w:rsidR="00F90BDC" w:rsidRDefault="00F90BDC"/>
    <w:p w14:paraId="407B3565" w14:textId="77777777" w:rsidR="00F90BDC" w:rsidRDefault="00F90BDC">
      <w:r xmlns:w="http://schemas.openxmlformats.org/wordprocessingml/2006/main">
        <w:t xml:space="preserve">১/ যাকোব ১:১৯ - গতিকে, মোৰ প্ৰিয় ভাইসকল, প্ৰত্যেকেই শুনাত দ্ৰুত, কথা কোৱাত লেহেমীয়া, ক্ৰোধত লেহেমীয়া হওক।</w:t>
      </w:r>
    </w:p>
    <w:p w14:paraId="51BC2FF8" w14:textId="77777777" w:rsidR="00F90BDC" w:rsidRDefault="00F90BDC"/>
    <w:p w14:paraId="3B89137D" w14:textId="77777777" w:rsidR="00F90BDC" w:rsidRDefault="00F90BDC">
      <w:r xmlns:w="http://schemas.openxmlformats.org/wordprocessingml/2006/main">
        <w:t xml:space="preserve">২/ হিতোপদেশ ১০:১৯ - বাক্যৰ অসংখ্যতাত পাপৰ অভাৱ নহয়, কিন্তু যিজনে নিজৰ ওঁঠক বাধা দিয়ে, তেওঁ জ্ঞানী।</w:t>
      </w:r>
    </w:p>
    <w:p w14:paraId="14BD6673" w14:textId="77777777" w:rsidR="00F90BDC" w:rsidRDefault="00F90BDC"/>
    <w:p w14:paraId="14046DE8" w14:textId="77777777" w:rsidR="00F90BDC" w:rsidRDefault="00F90BDC">
      <w:r xmlns:w="http://schemas.openxmlformats.org/wordprocessingml/2006/main">
        <w:t xml:space="preserve">লূক ২০ পদত যীচু আৰু যিৰূচালেমৰ ধৰ্মগুৰুসকলৰ মাজত হোৱা ধাৰাবাহিক মুখামুখিতা উপস্থাপন কৰা হৈছে। ইয়াত ভাড়াতীয়াসকলৰ বিষয়ে তেওঁৰ দৃষ্টান্ত, ছিজাৰক কৰ দিয়াৰ শিক্ষা, পুনৰুত্থানৰ বিষয়ে আলোচনা আৰু বিধানৰ শিক্ষকসকলৰ বিৰুদ্ধে সতৰ্কবাণী অন্তৰ্ভুক্ত কৰা হৈছে।</w:t>
      </w:r>
    </w:p>
    <w:p w14:paraId="08F91B67" w14:textId="77777777" w:rsidR="00F90BDC" w:rsidRDefault="00F90BDC"/>
    <w:p w14:paraId="579CE1C8" w14:textId="77777777" w:rsidR="00F90BDC" w:rsidRDefault="00F90BDC">
      <w:r xmlns:w="http://schemas.openxmlformats.org/wordprocessingml/2006/main">
        <w:t xml:space="preserve">১ম অনুচ্ছেদ: অধ্যায়টোৰ আৰম্ভণিতে যীচুৱে মন্দিৰত শিক্ষা দি শুভবাৰ্তা প্ৰচাৰ কৰিছিল যেতিয়া প্ৰধান পুৰোহিত শাস্ত্ৰবিদ প্ৰাচীনসকলে তেওঁৰ ওচৰলৈ আহিছিল আৰু তেওঁ এই কামবোৰ কৰি থকা কৰ্তৃত্বক লৈ প্ৰশ্ন উত্থাপন কৰিছিল। উত্তৰত তেওঁ তেওঁলোকক যোহনৰ বাপ্তিস্মৰ বিষয়ে এটা প্ৰশ্ন সুধিলে - সেয়া স্বৰ্গৰ পৰাই হওক বা মানুহৰ পৰা হওক। যেতিয়া তেওঁলোকে যিকোনো ধৰণে মানুহৰ প্ৰতিক্ৰিয়াৰ ভয়ত উত্তৰ দিব নোৱাৰিলে, তেতিয়া যীচুৱেও তেওঁলোকক ক’বলৈ অস্বীকাৰ কৰিলে যে তেওঁ কি কৰ্তৃত্বৰে এইবোৰ কাম কৰিলে (লূক ২০:১-৮)। তাৰ পিছত তেওঁ পেৰেবল উইকড টেনেণ্টছক ক’লে যে তেওঁৰ আঙুৰৰ বাগিচাখন লিজত লোৱা আঙুৰৰ বাগিচাৰ মালিকজন বহুদিনলৈ গুচি গৈছিল যেতিয়া সময় আহিছিল ফল সংগ্ৰহ কৰিবলৈ পঠিয়াইছিল চাকৰ ভাড়াতীয়া কিন্তু তেওঁলোকে তেওঁক মাৰপিট কৰি খালী হাত পঠিয়াই দিছিল। এইটো আৰু দুবাৰ ঘটিল তাৰ পিছত অৱশেষত তেওঁৰ মৰমৰ পুত্ৰক পঠিয়াই দিলে যে তেওঁলোকে তেওঁক সন্মান কৰিব কিন্তু তাৰ পৰিৱৰ্তে ভাড়াতীয়াই পুত্ৰক হত্যা কৰিলে উত্তৰাধিকাৰ। যীচুৱে ইংগিত দিছিল যে মালিক আহিব সেই ভাড়াতীয়াসকলক ধ্বংস কৰিবলৈ আঙুৰৰ বাগিচাখন আনক দিব যিয়ে ধৰ্মীয় নেতাসকলৰ ক্ৰোধৰ সৃষ্টি কৰিছিল কাৰণ তেওঁলোকে উপলব্ধি কৰিছিল যে দৃষ্টান্ত তেওঁলোকৰ বিৰুদ্ধে আছিল যিয়ে তেওঁলোকৰ প্ৰত্যাখ্যান ঈশ্বৰৰ দূতসকলক শেষত তেওঁৰ পুত্ৰক (লূক ২০:৯-১৯)।</w:t>
      </w:r>
    </w:p>
    <w:p w14:paraId="388EABAB" w14:textId="77777777" w:rsidR="00F90BDC" w:rsidRDefault="00F90BDC"/>
    <w:p w14:paraId="545C9C2E" w14:textId="77777777" w:rsidR="00F90BDC" w:rsidRDefault="00F90BDC">
      <w:r xmlns:w="http://schemas.openxmlformats.org/wordprocessingml/2006/main">
        <w:t xml:space="preserve">২য় অনুচ্ছেদ: পিছলৈ চোৰাংচোৱাক ধৰ্মীয় নেতাসকলে পঠিয়াইছিল তেওঁক শব্দ ফান্দত পেলাবলৈ চেষ্টা কৰিছিল যাতে তেওঁক ক্ষমতা গৱৰ্ণৰৰ অৰ্পণ কৰিব পাৰে তেওঁক সুধিছিল যে সঠিকভাৱে কৰ পৰিশোধ কৰক ছিজাৰক নহয়। তেওঁলোকৰ কৌশল চিনি পাই তেওঁ এটা ডেনাৰিয়াৰ মুদ্ৰা বিচাৰিলে আৰু সুধিলে যে ইয়াত কাৰ প্ৰতিমূৰ্তি আছে। যেতিয়া তেওঁলোকে উত্তৰ দিলে ‘চীজাৰৰ’, তেতিয়া তেওঁ তেওঁলোকক ক’লে ‘তেন্তে কৈজাৰক যি কৈচৰ আৰু ঈশ্বৰৰ সেইখিনি ঘূৰাই দিয়ক’ যাৰ ফলত তেওঁলোকৰ ফান্দৰ পৰা হাত সাৰিবলৈ বাধ্যতামূলক দুয়োটা নাগৰিক কৰ্তব্যৰ আধ্যাত্মিক দায়িত্ব সংঘাত নোহোৱাকৈ (লূক ২০:২০-২৬)। তাৰ পিছত চদ্দুকীসকলে যিসকলে কয় যে কোনো পুনৰুত্থান নাহিল তেওঁ সেই মহিলাৰ বিষয়ে প্ৰশ্ন কৰে যাৰ মোচিৰ লেভিৰেট বিবাহ বিধান অনুসৰি সাতজন স্বামী আছিল যাৰ পত্নীক তেওঁ পুনৰুত্থান হ’ব যিহেতু সকলোৱে তাইক বিয়া কৰাইছিল। তাৰ উত্তৰত যীচুৱে স্পষ্ট কৰি দিলে যে যিসকলে যোগ্যসকলে পুনৰুত্থান লাভ কৰে আৰু বিয়া কৰাব নোৱাৰে আৰু মৰিব নোৱাৰে কাৰণ স্বৰ্গদূতৰ দৰে শিশু হোৱাৰ দৰে ঈশ্বৰ সন্তান </w:t>
      </w:r>
      <w:r xmlns:w="http://schemas.openxmlformats.org/wordprocessingml/2006/main">
        <w:lastRenderedPageBreak xmlns:w="http://schemas.openxmlformats.org/wordprocessingml/2006/main"/>
      </w:r>
      <w:r xmlns:w="http://schemas.openxmlformats.org/wordprocessingml/2006/main">
        <w:t xml:space="preserve">হোৱাৰ দৰে পুনৰুত্থানে যোগ কৰিলে আনকি মোচিয়েও মৃত পুনৰুত্থান দেখুৱাইছিল। গতিকে ঈশ্বৰ মৃত জীৱিত নহয় ইংগিত যে সকলোৱে তেওঁক জীয়াই আছে এইদৰে বাস্তৱক পুনৰুত্থান মৃত্যুৰ পিছৰ জীৱনক দৃঢ় কৰি (লূক ২০:২৭-৩৮)।</w:t>
      </w:r>
    </w:p>
    <w:p w14:paraId="7FE08179" w14:textId="77777777" w:rsidR="00F90BDC" w:rsidRDefault="00F90BDC"/>
    <w:p w14:paraId="62D40D52" w14:textId="77777777" w:rsidR="00F90BDC" w:rsidRDefault="00F90BDC">
      <w:r xmlns:w="http://schemas.openxmlformats.org/wordprocessingml/2006/main">
        <w:t xml:space="preserve">৩য় অনুচ্ছেদ: তাৰ পিছত প্ৰশ্ন কৰা নেতাসকলক টেবুল ঘূৰাই তেওঁলোকক সুধিলে যে খ্ৰীষ্ট কেনেকৈ দায়ূদৰ পুত্ৰ হ'ব পাৰে যেতিয়া দায়ূদে নিজেই গীতমালা পুস্তকত ঘোষণা কৰিছে 'প্ৰভুৱে কৈছিল মোৰ প্ৰভুৱে মোৰ সোঁহাতে বহি থাকক যেতিয়ালৈকে মই তোমাৰ শত্ৰুক ভৰিৰ তলুৱা নকৰোঁ।' এইদৰে দায়ূদে তেওঁক ‘প্ৰভু’ বুলি কয়। তেনেহ’লে তেওঁ কেনেকৈ তেওঁৰ পুত্ৰ হ’ব পাৰে? এই প্ৰশ্নৰ উত্তৰ কোনেও দিব নোৱাৰিলে আৰু কোনেও তেওঁক আৰু কোনো প্ৰশ্ন কৰিবলৈ সাহস কৰা নাছিল যিয়ে আধিপত্য দেখুৱাইছিল তেওঁৰ জ্ঞানে কেৱল শাৰীৰিক বংশৰ বাহিৰেও ঈশ্বৰীয় পুত্ৰত্ব মচীহ প্ৰতিষ্ঠা কৰা সমালোচকসকলক নিস্তব্ধ কৰি তুলিছিল (লূক ২০:৪১-৪৪)। শেষত সকলো মানুহে শুনি থকাৰ সময়ত সতৰ্ক কৰি দিয়া শিষ্যসকলে সাৱধান শিক্ষক আইন যিসকলে ভাল পায় ঘূৰি ফুৰা দীঘল পোছাক ভাল পায় সন্মানজনক অভিবাদন বজাৰ শ্ৰেষ্ঠ আসন ছিনাগগ স্থান সন্মান ভোজ খাই বিধৱাৰ ঘৰ শ্ব'ৰ বাবে দীঘলীয়া প্ৰাৰ্থনা কৰে এইসকলে ভণ্ডামি আড়ম্বৰপূৰ্ণ ধৰ্মীয়তাৰ বিপৰীতে প্ৰকৃত ধৰ্মপৰায়ণতা নম্ৰতা ন্যায়ৰ চিত্ৰণ কৰা অধিক নিন্দা লাভ কৰিব (লূক ২০:৪৫-৪৭)।</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সেই দিনবোৰৰ এটা দিনত তেওঁ মন্দিৰত লোকসকলক শিক্ষা দি শুভবাৰ্ত্তা প্ৰচাৰ কৰি থাকোঁতে, প্ৰধান পুৰোহিত আৰু অধ্যাপকসকলে প্ৰাচীনসকলৰ সৈতে তেওঁৰ ওচৰলৈ আহিল।</w:t>
      </w:r>
    </w:p>
    <w:p w14:paraId="5175DEA7" w14:textId="77777777" w:rsidR="00F90BDC" w:rsidRDefault="00F90BDC"/>
    <w:p w14:paraId="31EB8310" w14:textId="77777777" w:rsidR="00F90BDC" w:rsidRDefault="00F90BDC">
      <w:r xmlns:w="http://schemas.openxmlformats.org/wordprocessingml/2006/main">
        <w:t xml:space="preserve">অংশ যীচুৱে মন্দিৰত লোকসকলক শিকাইছিল আৰু শুভবাৰ্তা প্ৰচাৰ কৰিছিল, যেতিয়া প্ৰধান পুৰোহিত, অধ্যাপক আৰু প্ৰাচীনসকলে তেওঁৰ ওচৰলৈ আহিছিল।</w:t>
      </w:r>
    </w:p>
    <w:p w14:paraId="330FC0D9" w14:textId="77777777" w:rsidR="00F90BDC" w:rsidRDefault="00F90BDC"/>
    <w:p w14:paraId="7E661BF8" w14:textId="77777777" w:rsidR="00F90BDC" w:rsidRDefault="00F90BDC">
      <w:r xmlns:w="http://schemas.openxmlformats.org/wordprocessingml/2006/main">
        <w:t xml:space="preserve">১/ প্ৰচাৰৰ শক্তি: যীচুৱে মন্দিৰত কেনেকৈ শুভবাৰ্তা প্ৰচাৰ কৰিছিল</w:t>
      </w:r>
    </w:p>
    <w:p w14:paraId="2E4C02D0" w14:textId="77777777" w:rsidR="00F90BDC" w:rsidRDefault="00F90BDC"/>
    <w:p w14:paraId="3514BA02" w14:textId="77777777" w:rsidR="00F90BDC" w:rsidRDefault="00F90BDC">
      <w:r xmlns:w="http://schemas.openxmlformats.org/wordprocessingml/2006/main">
        <w:t xml:space="preserve">২) অবিশ্বাসীসকলৰ ওচৰলৈ হাত আগবঢ়োৱা: মুখ্য পুৰোহিত, লিখক আৰু প্ৰাচীনসকলে যীচুক প্ৰত্যাহ্বান জনায়</w:t>
      </w:r>
    </w:p>
    <w:p w14:paraId="7730AD66" w14:textId="77777777" w:rsidR="00F90BDC" w:rsidRDefault="00F90BDC"/>
    <w:p w14:paraId="2179179F" w14:textId="77777777" w:rsidR="00F90BDC" w:rsidRDefault="00F90BDC">
      <w:r xmlns:w="http://schemas.openxmlformats.org/wordprocessingml/2006/main">
        <w:t xml:space="preserve">১/ পাঁচনিৰ কৰ্ম ৪:১১-১২ - “যি যীচুক তোমালোক, নিৰ্মাতাসকলে অগ্ৰাহ্য কৰা শিল, যিটো চুক শিল হৈ পৰিছে। আৰু আন কাৰোতে পৰিত্ৰাণ নাই, কিয়নো স্বৰ্গৰ তলত মানুহৰ মাজত দিয়া আন কোনো নাম নাই, যাৰ দ্বাৰা আমি পৰিত্ৰাণ পাব লাগিব।”</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৮:৩১-৩২ - “যদি তোমালোকে মোৰ বাক্যত অটল, তেন্তে তোমালোক সঁচাকৈয়ে মোৰ শিষ্য। আৰু সত্যক জানিবা আৰু সত্যই তোমালোকক মুক্ত কৰিব।”</w:t>
      </w:r>
    </w:p>
    <w:p w14:paraId="0EA663FE" w14:textId="77777777" w:rsidR="00F90BDC" w:rsidRDefault="00F90BDC"/>
    <w:p w14:paraId="2056AE63" w14:textId="77777777" w:rsidR="00F90BDC" w:rsidRDefault="00F90BDC">
      <w:r xmlns:w="http://schemas.openxmlformats.org/wordprocessingml/2006/main">
        <w:t xml:space="preserve">Luke 20:2 আৰু তেওঁক ক’লে, “আমাক কোৱা, আপুনি এইবোৰ কি ক্ষমতাৰে কৰে?” নে তোমাক এই অধিকাৰ দিয়া কোন?</w:t>
      </w:r>
    </w:p>
    <w:p w14:paraId="386CDEC3" w14:textId="77777777" w:rsidR="00F90BDC" w:rsidRDefault="00F90BDC"/>
    <w:p w14:paraId="43AAADAA" w14:textId="77777777" w:rsidR="00F90BDC" w:rsidRDefault="00F90BDC">
      <w:r xmlns:w="http://schemas.openxmlformats.org/wordprocessingml/2006/main">
        <w:t xml:space="preserve">লোকসকলে যীচুক সুধিলে যে তেওঁ কি কৰ্তৃত্বৰ দ্বাৰা কাম কৰিছিল আৰু কোনে তেওঁক তেনে কৰিবলৈ কৰ্তৃত্ব প্ৰদান কৰিছিল।</w:t>
      </w:r>
    </w:p>
    <w:p w14:paraId="05D52FE6" w14:textId="77777777" w:rsidR="00F90BDC" w:rsidRDefault="00F90BDC"/>
    <w:p w14:paraId="5E9B3590" w14:textId="77777777" w:rsidR="00F90BDC" w:rsidRDefault="00F90BDC">
      <w:r xmlns:w="http://schemas.openxmlformats.org/wordprocessingml/2006/main">
        <w:t xml:space="preserve">১/ যীচু: সত্যৰ কৰ্তৃত্বশীল কণ্ঠ</w:t>
      </w:r>
    </w:p>
    <w:p w14:paraId="0362B932" w14:textId="77777777" w:rsidR="00F90BDC" w:rsidRDefault="00F90BDC"/>
    <w:p w14:paraId="7D676B82" w14:textId="77777777" w:rsidR="00F90BDC" w:rsidRDefault="00F90BDC">
      <w:r xmlns:w="http://schemas.openxmlformats.org/wordprocessingml/2006/main">
        <w:t xml:space="preserve">২/ ঈশ্বৰৰ বাক্যৰ পৰা কৰ্তৃত্ব আহৰণ কৰা</w:t>
      </w:r>
    </w:p>
    <w:p w14:paraId="03944AD9" w14:textId="77777777" w:rsidR="00F90BDC" w:rsidRDefault="00F90BDC"/>
    <w:p w14:paraId="6B081A9B" w14:textId="77777777" w:rsidR="00F90BDC" w:rsidRDefault="00F90BDC">
      <w:r xmlns:w="http://schemas.openxmlformats.org/wordprocessingml/2006/main">
        <w:t xml:space="preserve">১/ যোহন ৮:৩১-৩২ - "তেতিয়া যীচুৱে তেওঁক বিশ্বাস কৰা ইহুদীসকলক ক'লে, “তোমালোকে যদি মোৰ বাক্যত অটল, তেন্তে তোমালোক সঁচাকৈয়ে মোৰ শিষ্য, আৰু সত্যক জানিবা, আৰু সত্যই তোমালোকক মুক্ত কৰিব।" ” ৷</w:t>
      </w:r>
    </w:p>
    <w:p w14:paraId="30F199DB" w14:textId="77777777" w:rsidR="00F90BDC" w:rsidRDefault="00F90BDC"/>
    <w:p w14:paraId="3FA82F9D" w14:textId="77777777" w:rsidR="00F90BDC" w:rsidRDefault="00F90BDC">
      <w:r xmlns:w="http://schemas.openxmlformats.org/wordprocessingml/2006/main">
        <w:t xml:space="preserve">২/ মথি ৭:২৯ - "কিয়নো তেওঁ তেওঁলোকক ক্ষমতা থকা এজনৰ দৰে শিকাইছিল, আৰু অধ্যাপকসকলৰ দৰে নহয়।"</w:t>
      </w:r>
    </w:p>
    <w:p w14:paraId="323777B2" w14:textId="77777777" w:rsidR="00F90BDC" w:rsidRDefault="00F90BDC"/>
    <w:p w14:paraId="14F7C374" w14:textId="77777777" w:rsidR="00F90BDC" w:rsidRDefault="00F90BDC">
      <w:r xmlns:w="http://schemas.openxmlformats.org/wordprocessingml/2006/main">
        <w:t xml:space="preserve">Luke 20:3 তেতিয়া তেওঁ উত্তৰ দি তেওঁলোকক ক’লে, “মইও তোমালোকক এটা কথা সুধিম; আৰু মোক উত্তৰ দিয়ক।</w:t>
      </w:r>
    </w:p>
    <w:p w14:paraId="0012002D" w14:textId="77777777" w:rsidR="00F90BDC" w:rsidRDefault="00F90BDC"/>
    <w:p w14:paraId="4D9D7951" w14:textId="77777777" w:rsidR="00F90BDC" w:rsidRDefault="00F90BDC">
      <w:r xmlns:w="http://schemas.openxmlformats.org/wordprocessingml/2006/main">
        <w:t xml:space="preserve">ধৰ্মগুৰুসকলক যীচুৱে এটা প্ৰশ্ন সুধিছিল।</w:t>
      </w:r>
    </w:p>
    <w:p w14:paraId="2D43F065" w14:textId="77777777" w:rsidR="00F90BDC" w:rsidRDefault="00F90BDC"/>
    <w:p w14:paraId="226A1D3F" w14:textId="77777777" w:rsidR="00F90BDC" w:rsidRDefault="00F90BDC">
      <w:r xmlns:w="http://schemas.openxmlformats.org/wordprocessingml/2006/main">
        <w:t xml:space="preserve">১/ যীচুৱে আমাক সোধা প্ৰশ্নৰ উত্তৰ দিবলৈ আমি সদায় সাজু হোৱা উচিত।</w:t>
      </w:r>
    </w:p>
    <w:p w14:paraId="5BF0C976" w14:textId="77777777" w:rsidR="00F90BDC" w:rsidRDefault="00F90BDC"/>
    <w:p w14:paraId="3F6D89F6" w14:textId="77777777" w:rsidR="00F90BDC" w:rsidRDefault="00F90BDC">
      <w:r xmlns:w="http://schemas.openxmlformats.org/wordprocessingml/2006/main">
        <w:t xml:space="preserve">২/ যীচুৱে সুধিলে আমি নম্ৰ আৰু প্ৰশ্নৰ উত্তৰ দিবলৈ ইচ্ছুক হোৱা উচিত।</w:t>
      </w:r>
    </w:p>
    <w:p w14:paraId="685270E4" w14:textId="77777777" w:rsidR="00F90BDC" w:rsidRDefault="00F90BDC"/>
    <w:p w14:paraId="3DC1C274" w14:textId="77777777" w:rsidR="00F90BDC" w:rsidRDefault="00F90BDC">
      <w:r xmlns:w="http://schemas.openxmlformats.org/wordprocessingml/2006/main">
        <w:t xml:space="preserve">১/ মথি ২২:৩৭-৪০ - "যীচুৱে উত্তৰ দিলে: “'তোমাৰ ঈশ্বৰ যিহোৱাক তোমাৰ সমস্ত হৃদয়েৰে, সমস্ত প্ৰাণেৰে আৰু সমস্ত মনেৰে প্ৰেম কৰা।' এইটোৱেই প্ৰথম আৰু আটাইতকৈ ডাঙৰ আজ্ঞা।আৰু দ্বিতীয়টোও ইয়াৰ দৰেই: </w:t>
      </w:r>
      <w:r xmlns:w="http://schemas.openxmlformats.org/wordprocessingml/2006/main">
        <w:lastRenderedPageBreak xmlns:w="http://schemas.openxmlformats.org/wordprocessingml/2006/main"/>
      </w:r>
      <w:r xmlns:w="http://schemas.openxmlformats.org/wordprocessingml/2006/main">
        <w:t xml:space="preserve">'নিজৰ দৰে নিজৰ ওচৰ-চুবুৰীয়াক প্ৰেম কৰা।' এই দুই আজ্ঞাৰ ওপৰত সকলো বিধান আৰু ভাববাদীসকলে ওলমি আছে।”</w:t>
      </w:r>
    </w:p>
    <w:p w14:paraId="4D4DBDFF" w14:textId="77777777" w:rsidR="00F90BDC" w:rsidRDefault="00F90BDC"/>
    <w:p w14:paraId="3A7EC205" w14:textId="77777777" w:rsidR="00F90BDC" w:rsidRDefault="00F90BDC">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14:paraId="2BE60040" w14:textId="77777777" w:rsidR="00F90BDC" w:rsidRDefault="00F90BDC"/>
    <w:p w14:paraId="31A46733" w14:textId="77777777" w:rsidR="00F90BDC" w:rsidRDefault="00F90BDC">
      <w:r xmlns:w="http://schemas.openxmlformats.org/wordprocessingml/2006/main">
        <w:t xml:space="preserve">লূক ২০:৪ যোহনৰ বাপ্তিস্ম স্বৰ্গৰ পৰা নে মানুহৰ বাপ্তিস্ম?</w:t>
      </w:r>
    </w:p>
    <w:p w14:paraId="0B17E21A" w14:textId="77777777" w:rsidR="00F90BDC" w:rsidRDefault="00F90BDC"/>
    <w:p w14:paraId="2E49B95E" w14:textId="77777777" w:rsidR="00F90BDC" w:rsidRDefault="00F90BDC">
      <w:r xmlns:w="http://schemas.openxmlformats.org/wordprocessingml/2006/main">
        <w:t xml:space="preserve">বাপ্তিস্মদাতা যোহনৰ বাপ্তিস্মৰ উৎসৰ বিষয়ে প্ৰধান পুৰোহিত আৰু প্ৰাচীনসকলে যীচুক প্ৰশ্ন কৰিছিল।</w:t>
      </w:r>
    </w:p>
    <w:p w14:paraId="5D590E48" w14:textId="77777777" w:rsidR="00F90BDC" w:rsidRDefault="00F90BDC"/>
    <w:p w14:paraId="3C85D6C5" w14:textId="77777777" w:rsidR="00F90BDC" w:rsidRDefault="00F90BDC">
      <w:r xmlns:w="http://schemas.openxmlformats.org/wordprocessingml/2006/main">
        <w:t xml:space="preserve">১/ আমাৰ বিশ্বাসক প্ৰশ্ন কৰাৰ শক্তি</w:t>
      </w:r>
    </w:p>
    <w:p w14:paraId="758D0BA5" w14:textId="77777777" w:rsidR="00F90BDC" w:rsidRDefault="00F90BDC"/>
    <w:p w14:paraId="3F04AF1B" w14:textId="77777777" w:rsidR="00F90BDC" w:rsidRDefault="00F90BDC">
      <w:r xmlns:w="http://schemas.openxmlformats.org/wordprocessingml/2006/main">
        <w:t xml:space="preserve">২/ আমাৰ জীৱনত ঈশ্বৰৰ ইচ্ছা কেনেকৈ বিবেচনা কৰিব পাৰি</w:t>
      </w:r>
    </w:p>
    <w:p w14:paraId="31BE6385" w14:textId="77777777" w:rsidR="00F90BDC" w:rsidRDefault="00F90BDC"/>
    <w:p w14:paraId="6FFCAE72" w14:textId="77777777" w:rsidR="00F90BDC" w:rsidRDefault="00F90BDC">
      <w:r xmlns:w="http://schemas.openxmlformats.org/wordprocessingml/2006/main">
        <w:t xml:space="preserve">১/ মথি ৩:১৬-১৭ - আৰু যীচুৱে বাপ্তিস্ম লোৱাৰ লগে লগে তেওঁ পানীৰ পৰা উঠি গৈ তেওঁৰ বাবে আকাশ মুকলি হোৱা দেখিলে আৰু তেওঁ দেখিলে যে ঈশ্বৰৰ আত্মা কপৌৰ দৰে নামি তেওঁৰ ওপৰত থিয় হ’বলৈ আহিছে ; আৰু চোৱা, স্বৰ্গৰ পৰা এটা মাতে ক’লে, “এইজন মোৰ প্ৰিয় পুত্ৰ, যাৰ ওপৰত মই সন্তুষ্ট।”</w:t>
      </w:r>
    </w:p>
    <w:p w14:paraId="4BBD300B" w14:textId="77777777" w:rsidR="00F90BDC" w:rsidRDefault="00F90BDC"/>
    <w:p w14:paraId="33E8EDBD" w14:textId="77777777" w:rsidR="00F90BDC" w:rsidRDefault="00F90BDC">
      <w:r xmlns:w="http://schemas.openxmlformats.org/wordprocessingml/2006/main">
        <w:t xml:space="preserve">২/ ১ যোহন ৪:১-৩ - প্ৰিয়সকল, প্ৰত্যেক আত্মাক বিশ্বাস নকৰিবা, কিন্তু আত্মাবোৰক পৰীক্ষা কৰি চাওক যে তেওঁলোক ঈশ্বৰৰ পৰা আহিছে নে নাই, কিয়নো বহুতো মিছা ভাববাদী জগতলৈ ওলাই গৈছে। ইয়াৰ দ্বাৰাই তোমালোকে ঈশ্বৰৰ আত্মাক জানো: যীচু খ্ৰীষ্ট মাংসত অহা বুলি স্বীকাৰ কৰা প্ৰতিজন আত্মা ঈশ্বৰৰ পৰা আৰু যীচুক স্বীকাৰ নকৰা প্ৰতিটো আত্মা ঈশ্বৰৰ পৰা নহয়। এইটোৱেই হৈছে খ্ৰীষ্টবিৰোধীৰ আত্মা, যিটো আপুনি আহিব বুলি শুনিছিল আৰু এতিয়া ইতিমধ্যে জগতত আছে।</w:t>
      </w:r>
    </w:p>
    <w:p w14:paraId="09F53A0A" w14:textId="77777777" w:rsidR="00F90BDC" w:rsidRDefault="00F90BDC"/>
    <w:p w14:paraId="1FC044F6" w14:textId="77777777" w:rsidR="00F90BDC" w:rsidRDefault="00F90BDC">
      <w:r xmlns:w="http://schemas.openxmlformats.org/wordprocessingml/2006/main">
        <w:t xml:space="preserve">Luke 20:5 তেতিয়া তেওঁলোকে নিজৰ মাজতে যুক্তি দিলে, “আমি যদি কওঁ, স্বৰ্গৰ পৰা; তেওঁ ক’ব, “তেন্তে তোমালোকে তেওঁক কিয় বিশ্বাস কৰা নাছিলা?”</w:t>
      </w:r>
    </w:p>
    <w:p w14:paraId="2E22551B" w14:textId="77777777" w:rsidR="00F90BDC" w:rsidRDefault="00F90BDC"/>
    <w:p w14:paraId="7627A813" w14:textId="77777777" w:rsidR="00F90BDC" w:rsidRDefault="00F90BDC">
      <w:r xmlns:w="http://schemas.openxmlformats.org/wordprocessingml/2006/main">
        <w:t xml:space="preserve">প্ৰধান পুৰোহিত আৰু অধ্যাপকসকলে যীচুক এটা কঠিন প্ৰশ্নৰে ফান্দত পেলাবলৈ চেষ্টা কৰিছিল।</w:t>
      </w:r>
    </w:p>
    <w:p w14:paraId="6A67D4BD" w14:textId="77777777" w:rsidR="00F90BDC" w:rsidRDefault="00F90BDC"/>
    <w:p w14:paraId="2C594FF8" w14:textId="77777777" w:rsidR="00F90BDC" w:rsidRDefault="00F90BDC">
      <w:r xmlns:w="http://schemas.openxmlformats.org/wordprocessingml/2006/main">
        <w:t xml:space="preserve">১: আমি কঠিন প্ৰশ্নৰ সন্মুখীন হ’লেও যীচুৱে আমাক সহায় কৰিবলৈ আৰু সঠিক উত্তৰৰ দিশত পথ প্ৰদৰ্শন কৰিবলৈ সক্ষম হয়।</w:t>
      </w:r>
    </w:p>
    <w:p w14:paraId="795DB9DA" w14:textId="77777777" w:rsidR="00F90BDC" w:rsidRDefault="00F90BDC"/>
    <w:p w14:paraId="1BAFDB74" w14:textId="77777777" w:rsidR="00F90BDC" w:rsidRDefault="00F90BDC">
      <w:r xmlns:w="http://schemas.openxmlformats.org/wordprocessingml/2006/main">
        <w:t xml:space="preserve">২: কঠিন প্ৰশ্ন আৰু পৰিস্থিতিৰ সন্মুখীন হ’লেও আমি ঈশ্বৰৰ ওপৰত বিশ্বাস ৰাখিব লাগিব।</w:t>
      </w:r>
    </w:p>
    <w:p w14:paraId="4482C356" w14:textId="77777777" w:rsidR="00F90BDC" w:rsidRDefault="00F90BDC"/>
    <w:p w14:paraId="678C9E0B" w14:textId="77777777" w:rsidR="00F90BDC" w:rsidRDefault="00F90BDC">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18980A1A" w14:textId="77777777" w:rsidR="00F90BDC" w:rsidRDefault="00F90BDC"/>
    <w:p w14:paraId="1BC855D3" w14:textId="77777777" w:rsidR="00F90BDC" w:rsidRDefault="00F90BDC">
      <w:r xmlns:w="http://schemas.openxmlformats.org/wordprocessingml/2006/main">
        <w:t xml:space="preserve">২: ফিলিপীয়া ৪:৬-৭ - একোৱেই চিন্তা নকৰিবা, কিন্তু সকলো বিষয়তে প্ৰাৰ্থনা আৰু অনুৰোধ আৰু ধন্যবাদেৰে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14:paraId="6F9132FA" w14:textId="77777777" w:rsidR="00F90BDC" w:rsidRDefault="00F90BDC"/>
    <w:p w14:paraId="305D8AEC" w14:textId="77777777" w:rsidR="00F90BDC" w:rsidRDefault="00F90BDC">
      <w:r xmlns:w="http://schemas.openxmlformats.org/wordprocessingml/2006/main">
        <w:t xml:space="preserve">Luke 20:6 কিন্তু যদি আমি কওঁ, মানুহৰ পৰা; সকলোৱে আমাক শিলগুটি মাৰিব, কিয়নো তেওঁলোকে বিশ্বাস কৰে যে যোহন এজন ভাববাদী আছিল।</w:t>
      </w:r>
    </w:p>
    <w:p w14:paraId="0FA73B02" w14:textId="77777777" w:rsidR="00F90BDC" w:rsidRDefault="00F90BDC"/>
    <w:p w14:paraId="1D8F62D7" w14:textId="77777777" w:rsidR="00F90BDC" w:rsidRDefault="00F90BDC">
      <w:r xmlns:w="http://schemas.openxmlformats.org/wordprocessingml/2006/main">
        <w:t xml:space="preserve">মানুহবোৰ নিশ্চিত আছিল যে যোহন এজন ভাববাদী, আৰু যিয়েই অন্য কথা ক’ব তেওঁক শিলগুটিৰে আঘাত কৰিব।</w:t>
      </w:r>
    </w:p>
    <w:p w14:paraId="20CFA4E7" w14:textId="77777777" w:rsidR="00F90BDC" w:rsidRDefault="00F90BDC"/>
    <w:p w14:paraId="58F600BE" w14:textId="77777777" w:rsidR="00F90BDC" w:rsidRDefault="00F90BDC">
      <w:r xmlns:w="http://schemas.openxmlformats.org/wordprocessingml/2006/main">
        <w:t xml:space="preserve">১: আমি সদায় এই সম্ভাৱনাৰ প্ৰতি মুকলি হোৱা উচিত যে ঈশ্বৰে আমাৰ যোগেদি অপ্ৰত্যাশিতভাৱে কাম কৰিব পাৰে।</w:t>
      </w:r>
    </w:p>
    <w:p w14:paraId="70875628" w14:textId="77777777" w:rsidR="00F90BDC" w:rsidRDefault="00F90BDC"/>
    <w:p w14:paraId="13013445" w14:textId="77777777" w:rsidR="00F90BDC" w:rsidRDefault="00F90BDC">
      <w:r xmlns:w="http://schemas.openxmlformats.org/wordprocessingml/2006/main">
        <w:t xml:space="preserve">২: আমি বিৰোধিতাৰ সন্মুখীন হৈও আমাৰ বিশ্বাসক সততাৰে জীৱন নিৰ্বাহ কৰিবলৈ চেষ্টা কৰা উচিত।</w:t>
      </w:r>
    </w:p>
    <w:p w14:paraId="303EF8BC" w14:textId="77777777" w:rsidR="00F90BDC" w:rsidRDefault="00F90BDC"/>
    <w:p w14:paraId="7AD90A94" w14:textId="77777777" w:rsidR="00F90BDC" w:rsidRDefault="00F90BDC">
      <w:r xmlns:w="http://schemas.openxmlformats.org/wordprocessingml/2006/main">
        <w:t xml:space="preserve">১: গালাতীয়া ৫:২২-২৩ "কিন্তু আত্মাৰ ফল হৈছে প্ৰেম, আনন্দ, শান্তি, ধৈৰ্য্য, দয়া, মঙ্গল, বিশ্বাস, কোমলতা, আত্মসংযম; এনেবোৰৰ বিৰুদ্ধে কোনো বিধান নাই।"</w:t>
      </w:r>
    </w:p>
    <w:p w14:paraId="7377B823" w14:textId="77777777" w:rsidR="00F90BDC" w:rsidRDefault="00F90BDC"/>
    <w:p w14:paraId="52E017F7" w14:textId="77777777" w:rsidR="00F90BDC" w:rsidRDefault="00F90BDC">
      <w:r xmlns:w="http://schemas.openxmlformats.org/wordprocessingml/2006/main">
        <w:t xml:space="preserve">২: ইব্ৰী ১৩:২০-২১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w:t>
      </w:r>
      <w:r xmlns:w="http://schemas.openxmlformats.org/wordprocessingml/2006/main">
        <w:lastRenderedPageBreak xmlns:w="http://schemas.openxmlformats.org/wordprocessingml/2006/main"/>
      </w:r>
      <w:r xmlns:w="http://schemas.openxmlformats.org/wordprocessingml/2006/main">
        <w:t xml:space="preserve">যাৰ মহিমা চিৰকাল চিৰকাল হওক। আমিন।"</w:t>
      </w:r>
    </w:p>
    <w:p w14:paraId="7A04454E" w14:textId="77777777" w:rsidR="00F90BDC" w:rsidRDefault="00F90BDC"/>
    <w:p w14:paraId="10E3B4BB" w14:textId="77777777" w:rsidR="00F90BDC" w:rsidRDefault="00F90BDC">
      <w:r xmlns:w="http://schemas.openxmlformats.org/wordprocessingml/2006/main">
        <w:t xml:space="preserve">Luke 20:7 তেতিয়া তেওঁলোকে উত্তৰ দিলে, যে তেওঁলোকে ক’ৰ পৰা আহিল।</w:t>
      </w:r>
    </w:p>
    <w:p w14:paraId="0A9912EC" w14:textId="77777777" w:rsidR="00F90BDC" w:rsidRDefault="00F90BDC"/>
    <w:p w14:paraId="2D77A8EC" w14:textId="77777777" w:rsidR="00F90BDC" w:rsidRDefault="00F90BDC">
      <w:r xmlns:w="http://schemas.openxmlformats.org/wordprocessingml/2006/main">
        <w:t xml:space="preserve">প্ৰধান পুৰোহিত আৰু অধ্যাপকসকলৰ কৰ্তৃত্ব ক’ৰ পৰা আহিল সেই কথা লোকসকলে ক’ব পৰা নাছিল।</w:t>
      </w:r>
    </w:p>
    <w:p w14:paraId="6298409F" w14:textId="77777777" w:rsidR="00F90BDC" w:rsidRDefault="00F90BDC"/>
    <w:p w14:paraId="05F3FA44" w14:textId="77777777" w:rsidR="00F90BDC" w:rsidRDefault="00F90BDC">
      <w:r xmlns:w="http://schemas.openxmlformats.org/wordprocessingml/2006/main">
        <w:t xml:space="preserve">১: সত্য বিচাৰি উলিওৱা, আমাৰ কৰ্তৃত্বৰ উৎস জানিব আৰু তাত নিজকে ধৰি ৰখাৰ দায়িত্ব আমাৰ আছে।</w:t>
      </w:r>
    </w:p>
    <w:p w14:paraId="7BD4C8C2" w14:textId="77777777" w:rsidR="00F90BDC" w:rsidRDefault="00F90BDC"/>
    <w:p w14:paraId="2D26B450" w14:textId="77777777" w:rsidR="00F90BDC" w:rsidRDefault="00F90BDC">
      <w:r xmlns:w="http://schemas.openxmlformats.org/wordprocessingml/2006/main">
        <w:t xml:space="preserve">২: আমি সদায় আমাৰ কৰ্তৃত্বৰ উৎপত্তি জানিবলৈ চেষ্টা কৰা উচিত, আৰু প্ৰত্যাহ্বানৰ সন্মুখীন হ’লে ইয়াক ৰক্ষা কৰিবলৈ সাজু হোৱা উচিত।</w:t>
      </w:r>
    </w:p>
    <w:p w14:paraId="40E02207" w14:textId="77777777" w:rsidR="00F90BDC" w:rsidRDefault="00F90BDC"/>
    <w:p w14:paraId="71862C86" w14:textId="77777777" w:rsidR="00F90BDC" w:rsidRDefault="00F90BDC">
      <w:r xmlns:w="http://schemas.openxmlformats.org/wordprocessingml/2006/main">
        <w:t xml:space="preserve">১: মথি ২২:২১ - "এতেকে কৈজাৰৰ যিবোৰ বস্তু কৈজাৰক দিয়ক; আৰু ঈশ্বৰৰ বস্তুবোৰ ঈশ্বৰক দিয়ক।"</w:t>
      </w:r>
    </w:p>
    <w:p w14:paraId="4367038B" w14:textId="77777777" w:rsidR="00F90BDC" w:rsidRDefault="00F90BDC"/>
    <w:p w14:paraId="61FFD6DE" w14:textId="77777777" w:rsidR="00F90BDC" w:rsidRDefault="00F90BDC">
      <w:r xmlns:w="http://schemas.openxmlformats.org/wordprocessingml/2006/main">
        <w:t xml:space="preserve">২: হিতোপদেশ ২:২ - "যেহে তুমি তোমাৰ কাণ প্ৰজ্ঞাৰ প্ৰতি হেলনীয়া কৰা, আৰু বুদ্ধিৰ প্ৰতি তোমাৰ হৃদয় প্ৰয়োগ কৰা।"</w:t>
      </w:r>
    </w:p>
    <w:p w14:paraId="2EE2E7A7" w14:textId="77777777" w:rsidR="00F90BDC" w:rsidRDefault="00F90BDC"/>
    <w:p w14:paraId="51DDC5D0" w14:textId="77777777" w:rsidR="00F90BDC" w:rsidRDefault="00F90BDC">
      <w:r xmlns:w="http://schemas.openxmlformats.org/wordprocessingml/2006/main">
        <w:t xml:space="preserve">Luke 20:8 যীচুৱে তেওঁলোকক ক’লে, “মই কি ক্ষমতাৰে এইবোৰ কৰো, মইও তোমালোকক নকওঁ।”</w:t>
      </w:r>
    </w:p>
    <w:p w14:paraId="43FA95BA" w14:textId="77777777" w:rsidR="00F90BDC" w:rsidRDefault="00F90BDC"/>
    <w:p w14:paraId="7F4EE040" w14:textId="77777777" w:rsidR="00F90BDC" w:rsidRDefault="00F90BDC">
      <w:r xmlns:w="http://schemas.openxmlformats.org/wordprocessingml/2006/main">
        <w:t xml:space="preserve">যীচুৱে তেওঁৰ এই কাৰ্য্যৰ বাবে ধৰ্মগুৰুসকলক ক’বলৈ অস্বীকাৰ কৰিছিল।</w:t>
      </w:r>
    </w:p>
    <w:p w14:paraId="0FFDF5BB" w14:textId="77777777" w:rsidR="00F90BDC" w:rsidRDefault="00F90BDC"/>
    <w:p w14:paraId="1CC8D1CA" w14:textId="77777777" w:rsidR="00F90BDC" w:rsidRDefault="00F90BDC">
      <w:r xmlns:w="http://schemas.openxmlformats.org/wordprocessingml/2006/main">
        <w:t xml:space="preserve">১/ ঈশ্বৰৰ কৰ্তৃত্ব: ঈশ্বৰৰ কৰ্তৃত্বক সন্মান আৰু আজ্ঞা পালন কৰিবলৈ শিকা</w:t>
      </w:r>
    </w:p>
    <w:p w14:paraId="5F24F777" w14:textId="77777777" w:rsidR="00F90BDC" w:rsidRDefault="00F90BDC"/>
    <w:p w14:paraId="28367C34" w14:textId="77777777" w:rsidR="00F90BDC" w:rsidRDefault="00F90BDC">
      <w:r xmlns:w="http://schemas.openxmlformats.org/wordprocessingml/2006/main">
        <w:t xml:space="preserve">২/ সঠিক কাম কৰা: ঈশ্বৰৰ ইচ্ছাৰ প্ৰতি দায়বদ্ধ জীৱন যাপন কৰা</w:t>
      </w:r>
    </w:p>
    <w:p w14:paraId="4D47A6EA" w14:textId="77777777" w:rsidR="00F90BDC" w:rsidRDefault="00F90BDC"/>
    <w:p w14:paraId="50DB388C" w14:textId="77777777" w:rsidR="00F90BDC" w:rsidRDefault="00F90BDC">
      <w:r xmlns:w="http://schemas.openxmlformats.org/wordprocessingml/2006/main">
        <w:t xml:space="preserve">১/ ১ পিতৰ ২:১৩-১৫ - শাসকীয় কৰ্তৃপক্ষৰ ওচৰত বশ হোৱা</w:t>
      </w:r>
    </w:p>
    <w:p w14:paraId="05152F06" w14:textId="77777777" w:rsidR="00F90BDC" w:rsidRDefault="00F90BDC"/>
    <w:p w14:paraId="18B9BCB1" w14:textId="77777777" w:rsidR="00F90BDC" w:rsidRDefault="00F90BDC">
      <w:r xmlns:w="http://schemas.openxmlformats.org/wordprocessingml/2006/main">
        <w:t xml:space="preserve">২/ ইফিচীয়া ৬:৫-৭ - আমাৰ প্ৰভুসকলৰ আজ্ঞা পালন আৰু সন্মান কৰা</w:t>
      </w:r>
    </w:p>
    <w:p w14:paraId="28889F07" w14:textId="77777777" w:rsidR="00F90BDC" w:rsidRDefault="00F90BDC"/>
    <w:p w14:paraId="1C49A962" w14:textId="77777777" w:rsidR="00F90BDC" w:rsidRDefault="00F90BDC">
      <w:r xmlns:w="http://schemas.openxmlformats.org/wordprocessingml/2006/main">
        <w:t xml:space="preserve">Luke 20:9 তেতিয়া তেওঁ লোকসকলৰ আগত এই দৃষ্টান্ত ক’বলৈ ধৰিলে; এজন মানুহে আঙুৰৰ বাগিচা ৰোপণ কৰি খেতিয়কসকলৰ হাতত এৰি দিলে আৰু বহুদিনলৈ দূৰৈৰ দেশলৈ গ’ল।</w:t>
      </w:r>
    </w:p>
    <w:p w14:paraId="50F3E646" w14:textId="77777777" w:rsidR="00F90BDC" w:rsidRDefault="00F90BDC"/>
    <w:p w14:paraId="37D5E4D2" w14:textId="77777777" w:rsidR="00F90BDC" w:rsidRDefault="00F90BDC">
      <w:r xmlns:w="http://schemas.openxmlformats.org/wordprocessingml/2006/main">
        <w:t xml:space="preserve">সাৰাংশ: এজন মানুহে দীঘলীয়া যাত্ৰাত যোৱাৰ আগতে আঙুৰৰ বাগিচা এখন ৰোপণ কৰি ভাড়াতীয়াক লিজত দিয়ে।</w:t>
      </w:r>
    </w:p>
    <w:p w14:paraId="23B81A84" w14:textId="77777777" w:rsidR="00F90BDC" w:rsidRDefault="00F90BDC"/>
    <w:p w14:paraId="68DE05B4" w14:textId="77777777" w:rsidR="00F90BDC" w:rsidRDefault="00F90BDC">
      <w:r xmlns:w="http://schemas.openxmlformats.org/wordprocessingml/2006/main">
        <w:t xml:space="preserve">১/ ভাড়াতীয়াসকলৰ দৃষ্টান্ত: আমি ঈশ্বৰৰ সম্পদসমূহ কেনেকৈ পৰিচালনা কৰা উচিত</w:t>
      </w:r>
    </w:p>
    <w:p w14:paraId="288DBCBC" w14:textId="77777777" w:rsidR="00F90BDC" w:rsidRDefault="00F90BDC"/>
    <w:p w14:paraId="608E32D0" w14:textId="77777777" w:rsidR="00F90BDC" w:rsidRDefault="00F90BDC">
      <w:r xmlns:w="http://schemas.openxmlformats.org/wordprocessingml/2006/main">
        <w:t xml:space="preserve">২/ বিশ্বাসী ষ্টুয়াৰ্ডশ্বিপৰ দায়িত্ব</w:t>
      </w:r>
    </w:p>
    <w:p w14:paraId="4A405072" w14:textId="77777777" w:rsidR="00F90BDC" w:rsidRDefault="00F90BDC"/>
    <w:p w14:paraId="205AFB0F" w14:textId="77777777" w:rsidR="00F90BDC" w:rsidRDefault="00F90BDC">
      <w:r xmlns:w="http://schemas.openxmlformats.org/wordprocessingml/2006/main">
        <w:t xml:space="preserve">১/ মথি ২১:৩৩-৪৪ - আঙুৰৰ বাগিচাত ভাড়াতীয়াসকলৰ বিষয়ে যীচুৱে দিয়া দৃষ্টান্ত</w:t>
      </w:r>
    </w:p>
    <w:p w14:paraId="5D5E3987" w14:textId="77777777" w:rsidR="00F90BDC" w:rsidRDefault="00F90BDC"/>
    <w:p w14:paraId="02D1CA09" w14:textId="77777777" w:rsidR="00F90BDC" w:rsidRDefault="00F90BDC">
      <w:r xmlns:w="http://schemas.openxmlformats.org/wordprocessingml/2006/main">
        <w:t xml:space="preserve">২/ ১ কৰিন্থীয়া ৪:২ - ঈশ্বৰৰ অনুগ্ৰহৰ বিশ্বাসী ষ্টুয়াৰ্ড</w:t>
      </w:r>
    </w:p>
    <w:p w14:paraId="45407484" w14:textId="77777777" w:rsidR="00F90BDC" w:rsidRDefault="00F90BDC"/>
    <w:p w14:paraId="54C2BD1A" w14:textId="77777777" w:rsidR="00F90BDC" w:rsidRDefault="00F90BDC">
      <w:r xmlns:w="http://schemas.openxmlformats.org/wordprocessingml/2006/main">
        <w:t xml:space="preserve">Luke 20:10 পাছত তেওঁ এজন দাসক খেতিয়কসকলৰ ওচৰলৈ পঠিয়াই দিলে যে তেওঁলোকে তেওঁক আঙুৰৰ বাগিচাৰ ফল দিব;</w:t>
      </w:r>
    </w:p>
    <w:p w14:paraId="4DDD746C" w14:textId="77777777" w:rsidR="00F90BDC" w:rsidRDefault="00F90BDC"/>
    <w:p w14:paraId="43C8353E" w14:textId="77777777" w:rsidR="00F90BDC" w:rsidRDefault="00F90BDC">
      <w:r xmlns:w="http://schemas.openxmlformats.org/wordprocessingml/2006/main">
        <w:t xml:space="preserve">এজন মাটিৰ মালিকে তেওঁৰ আঙুৰৰ বাগিচালৈ এজন চাকৰক ফল সংগ্ৰহ কৰিবলৈ পঠিয়াই দিলে, কিন্তু খেতিয়কসকলে চাকৰজনক মাৰপিট কৰি একো নোলোৱাকৈ পঠিয়াই দিলে।</w:t>
      </w:r>
    </w:p>
    <w:p w14:paraId="72AF557A" w14:textId="77777777" w:rsidR="00F90BDC" w:rsidRDefault="00F90BDC"/>
    <w:p w14:paraId="4B6F0DE0" w14:textId="77777777" w:rsidR="00F90BDC" w:rsidRDefault="00F90BDC">
      <w:r xmlns:w="http://schemas.openxmlformats.org/wordprocessingml/2006/main">
        <w:t xml:space="preserve">১/ শক্তিহীন সকলৰ সুবিধা আমি লোৱা উচিত নহয়।</w:t>
      </w:r>
    </w:p>
    <w:p w14:paraId="7E741B38" w14:textId="77777777" w:rsidR="00F90BDC" w:rsidRDefault="00F90BDC"/>
    <w:p w14:paraId="4745332C" w14:textId="77777777" w:rsidR="00F90BDC" w:rsidRDefault="00F90BDC">
      <w:r xmlns:w="http://schemas.openxmlformats.org/wordprocessingml/2006/main">
        <w:t xml:space="preserve">২/ আৰ্তজনৰ প্ৰতি আমি দয়া আৰু উদাৰতা প্ৰদৰ্শন কৰা উচিত।</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233FE01B" w14:textId="77777777" w:rsidR="00F90BDC" w:rsidRDefault="00F90BDC"/>
    <w:p w14:paraId="648523A1" w14:textId="77777777" w:rsidR="00F90BDC" w:rsidRDefault="00F90BDC">
      <w:r xmlns:w="http://schemas.openxmlformats.org/wordprocessingml/2006/main">
        <w:t xml:space="preserve">২)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62B4BDB0" w14:textId="77777777" w:rsidR="00F90BDC" w:rsidRDefault="00F90BDC"/>
    <w:p w14:paraId="4ADDFFD9" w14:textId="77777777" w:rsidR="00F90BDC" w:rsidRDefault="00F90BDC">
      <w:r xmlns:w="http://schemas.openxmlformats.org/wordprocessingml/2006/main">
        <w:t xml:space="preserve">Luke 20:11 তেওঁ পুনৰ আন এজন দাস পঠালে, আৰু তেওঁলোকেও তেওঁক প্ৰহাৰ কৰিলে আৰু লজ্জাজনকভাৱে অনুৰোধ কৰিলে আৰু তেওঁক খালীকৈ পঠিয়াই দিলে।</w:t>
      </w:r>
    </w:p>
    <w:p w14:paraId="41AD0BC9" w14:textId="77777777" w:rsidR="00F90BDC" w:rsidRDefault="00F90BDC"/>
    <w:p w14:paraId="26AA03B3" w14:textId="77777777" w:rsidR="00F90BDC" w:rsidRDefault="00F90BDC">
      <w:r xmlns:w="http://schemas.openxmlformats.org/wordprocessingml/2006/main">
        <w:t xml:space="preserve">এই অংশটোৱে দাসসকলৰ লগত তেওঁলোকৰ মালিকৰ দ্বাৰা কৰা দুৰ্ব্যৱহাৰ উন্মোচন কৰিছে।</w:t>
      </w:r>
    </w:p>
    <w:p w14:paraId="635CB029" w14:textId="77777777" w:rsidR="00F90BDC" w:rsidRDefault="00F90BDC"/>
    <w:p w14:paraId="75DEEF54" w14:textId="77777777" w:rsidR="00F90BDC" w:rsidRDefault="00F90BDC">
      <w:r xmlns:w="http://schemas.openxmlformats.org/wordprocessingml/2006/main">
        <w:t xml:space="preserve">১/ স্বাৰ্থপৰ উচ্চাকাংক্ষাৰ বিপদ</w:t>
      </w:r>
    </w:p>
    <w:p w14:paraId="049072F0" w14:textId="77777777" w:rsidR="00F90BDC" w:rsidRDefault="00F90BDC"/>
    <w:p w14:paraId="349619C2" w14:textId="77777777" w:rsidR="00F90BDC" w:rsidRDefault="00F90BDC">
      <w:r xmlns:w="http://schemas.openxmlformats.org/wordprocessingml/2006/main">
        <w:t xml:space="preserve">২/ ক্ষমাৰ শক্তি</w:t>
      </w:r>
    </w:p>
    <w:p w14:paraId="7D6706A2" w14:textId="77777777" w:rsidR="00F90BDC" w:rsidRDefault="00F90BDC"/>
    <w:p w14:paraId="747668EA" w14:textId="77777777" w:rsidR="00F90BDC" w:rsidRDefault="00F90BDC">
      <w:r xmlns:w="http://schemas.openxmlformats.org/wordprocessingml/2006/main">
        <w:t xml:space="preserve">১/ যাকোব ৪:১-১০ পদ</w:t>
      </w:r>
    </w:p>
    <w:p w14:paraId="7DA3C0C8" w14:textId="77777777" w:rsidR="00F90BDC" w:rsidRDefault="00F90BDC"/>
    <w:p w14:paraId="0E27A887" w14:textId="77777777" w:rsidR="00F90BDC" w:rsidRDefault="00F90BDC">
      <w:r xmlns:w="http://schemas.openxmlformats.org/wordprocessingml/2006/main">
        <w:t xml:space="preserve">২/ লূক ২৩:৩২-৩৪</w:t>
      </w:r>
    </w:p>
    <w:p w14:paraId="2278FDDD" w14:textId="77777777" w:rsidR="00F90BDC" w:rsidRDefault="00F90BDC"/>
    <w:p w14:paraId="16AFD151" w14:textId="77777777" w:rsidR="00F90BDC" w:rsidRDefault="00F90BDC">
      <w:r xmlns:w="http://schemas.openxmlformats.org/wordprocessingml/2006/main">
        <w:t xml:space="preserve">Luke 20:12 তেওঁ পুনৰ তৃতীয়জনক পঠালে, আৰু তেওঁলোকে তেওঁকো আঘাত কৰি বাহিৰ কৰি পেলালে।</w:t>
      </w:r>
    </w:p>
    <w:p w14:paraId="71FDD595" w14:textId="77777777" w:rsidR="00F90BDC" w:rsidRDefault="00F90BDC"/>
    <w:p w14:paraId="31F7A812" w14:textId="77777777" w:rsidR="00F90BDC" w:rsidRDefault="00F90BDC">
      <w:r xmlns:w="http://schemas.openxmlformats.org/wordprocessingml/2006/main">
        <w:t xml:space="preserve">এই অংশত ঈশ্বৰে পঠোৱা এজন দূতক প্ৰত্যাখ্যান কৰাৰ বৰ্ণনা কৰা হৈছে, য'ত দূতজনক আঘাতপ্ৰাপ্ত কৰি বাহিৰলৈ উলিয়াই দিয়া হয়।</w:t>
      </w:r>
    </w:p>
    <w:p w14:paraId="04F78698" w14:textId="77777777" w:rsidR="00F90BDC" w:rsidRDefault="00F90BDC"/>
    <w:p w14:paraId="26F336B5" w14:textId="77777777" w:rsidR="00F90BDC" w:rsidRDefault="00F90BDC">
      <w:r xmlns:w="http://schemas.openxmlformats.org/wordprocessingml/2006/main">
        <w:t xml:space="preserve">১: আমি যিমানেই চেষ্টা নকৰোঁ কিয়, আমি প্ৰত্যাখ্যানৰ সন্মুখীন হ’ম। জগতৰ দ্বাৰা প্ৰত্যাখ্যান হ’লেও আমি ঈশ্বৰৰ প্ৰতি বিশ্বাসী হৈ থাকিব লাগিব।</w:t>
      </w:r>
    </w:p>
    <w:p w14:paraId="5B868E27" w14:textId="77777777" w:rsidR="00F90BDC" w:rsidRDefault="00F90BDC"/>
    <w:p w14:paraId="5408442F" w14:textId="77777777" w:rsidR="00F90BDC" w:rsidRDefault="00F90BDC">
      <w:r xmlns:w="http://schemas.openxmlformats.org/wordprocessingml/2006/main">
        <w:t xml:space="preserve">২: ঈশ্বৰৰ দূতসকলক প্ৰায়ে প্ৰত্যাখ্যান কৰা হয়, কিন্তু ইয়াৰ দ্বাৰা তেওঁৰ বাক্য প্ৰচাৰ আৰু তেওঁৰ কাম কৰাত বাধা দিয়া উচিত নহয়।</w:t>
      </w:r>
    </w:p>
    <w:p w14:paraId="5C2CACFE" w14:textId="77777777" w:rsidR="00F90BDC" w:rsidRDefault="00F90BDC"/>
    <w:p w14:paraId="38F57805" w14:textId="77777777" w:rsidR="00F90BDC" w:rsidRDefault="00F90BDC">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14:paraId="3C0A394C" w14:textId="77777777" w:rsidR="00F90BDC" w:rsidRDefault="00F90BDC"/>
    <w:p w14:paraId="6F44FE82" w14:textId="77777777" w:rsidR="00F90BDC" w:rsidRDefault="00F90BDC">
      <w:r xmlns:w="http://schemas.openxmlformats.org/wordprocessingml/2006/main">
        <w:t xml:space="preserve">২: যোহন ১৫:১৮-১৯ "যদি জগতখনে তোমালোকক ঘৃণা কৰে, তেন্তে তোমালোকে জানা যে তোমালোকক ঘৃণা কৰাৰ আগতে মোক ঘৃণা কৰিছিল। তোমালোক যদি জগতৰ লোক হ'লহেঁতেন, তেন্তে জগতখনে নিজৰ নিজৰ মানুহক প্ৰেম কৰিলেহেঁতেন; কিন্তু তোমালোক জগতৰ নহয়, কিন্তু।" মই তোমালোকক জগতৰ পৰা বাছি লৈছো, সেয়েহে জগতখনে তোমালোকক ঘৃণা কৰে।"</w:t>
      </w:r>
    </w:p>
    <w:p w14:paraId="44E4C2A1" w14:textId="77777777" w:rsidR="00F90BDC" w:rsidRDefault="00F90BDC"/>
    <w:p w14:paraId="170B68A4" w14:textId="77777777" w:rsidR="00F90BDC" w:rsidRDefault="00F90BDC">
      <w:r xmlns:w="http://schemas.openxmlformats.org/wordprocessingml/2006/main">
        <w:t xml:space="preserve">Luke 20:13 তেতিয়া আঙুৰৰ বাগিচাৰ প্ৰভুৱে ক’লে, “মই কি কৰিম? মই মোৰ প্ৰিয় পুত্ৰক পঠাম, হয়তো তেওঁলোকে তেওঁক দেখিলে তেওঁক শ্ৰদ্ধা কৰিব।</w:t>
      </w:r>
    </w:p>
    <w:p w14:paraId="2BBA205D" w14:textId="77777777" w:rsidR="00F90BDC" w:rsidRDefault="00F90BDC"/>
    <w:p w14:paraId="1E785FE3" w14:textId="77777777" w:rsidR="00F90BDC" w:rsidRDefault="00F90BDC">
      <w:r xmlns:w="http://schemas.openxmlformats.org/wordprocessingml/2006/main">
        <w:t xml:space="preserve">আঙুৰৰ বাগিচাৰ প্ৰভুৱে নিজৰ লোকসকলৰ পৰা শ্ৰদ্ধা আনিবলৈ কি কৰিব লাগে বুলি সুধিলে আৰু নিজৰ প্ৰিয় পুত্ৰক পঠিয়াবলৈ সিদ্ধান্ত ল’লে।</w:t>
      </w:r>
    </w:p>
    <w:p w14:paraId="0B03419D" w14:textId="77777777" w:rsidR="00F90BDC" w:rsidRDefault="00F90BDC"/>
    <w:p w14:paraId="16F8D5B7" w14:textId="77777777" w:rsidR="00F90BDC" w:rsidRDefault="00F90BDC">
      <w:r xmlns:w="http://schemas.openxmlformats.org/wordprocessingml/2006/main">
        <w:t xml:space="preserve">১/ ঈশ্বৰৰ প্ৰেমৰ বাস্তৱতা: ঈশ্বৰৰ প্ৰেমক তেওঁৰ কৰ্মৰ দ্বাৰা বুজা</w:t>
      </w:r>
    </w:p>
    <w:p w14:paraId="632B915D" w14:textId="77777777" w:rsidR="00F90BDC" w:rsidRDefault="00F90BDC"/>
    <w:p w14:paraId="19748C5B" w14:textId="77777777" w:rsidR="00F90BDC" w:rsidRDefault="00F90BDC">
      <w:r xmlns:w="http://schemas.openxmlformats.org/wordprocessingml/2006/main">
        <w:t xml:space="preserve">২/ ঈশ্বৰৰ অনুগ্ৰহৰ সৰ্বোত্তম ব্যৱহাৰ কৰা: ঈশ্বৰৰ দয়াক চিনি পোৱা আৰু প্ৰশংসা কৰা</w:t>
      </w:r>
    </w:p>
    <w:p w14:paraId="2739444B" w14:textId="77777777" w:rsidR="00F90BDC" w:rsidRDefault="00F90BDC"/>
    <w:p w14:paraId="5AFDC4CA" w14:textId="77777777" w:rsidR="00F90BDC" w:rsidRDefault="00F90BDC">
      <w:r xmlns:w="http://schemas.openxmlformats.org/wordprocessingml/2006/main">
        <w:t xml:space="preserve">১/ ৰোমীয়া ৫:৮ “কিন্তু ঈশ্বৰে আমাৰ প্ৰতি নিজৰ প্ৰেম এইদৰে প্ৰকাশ কৰে: আমি পাপী হৈ থাকোঁতে খ্ৰীষ্ট আমাৰ কাৰণে মৃত্যুবৰণ কৰিলে।”</w:t>
      </w:r>
    </w:p>
    <w:p w14:paraId="54736787" w14:textId="77777777" w:rsidR="00F90BDC" w:rsidRDefault="00F90BDC"/>
    <w:p w14:paraId="6A578054" w14:textId="77777777" w:rsidR="00F90BDC" w:rsidRDefault="00F90BDC">
      <w:r xmlns:w="http://schemas.openxmlformats.org/wordprocessingml/2006/main">
        <w:t xml:space="preserve">২) ৰোমীয়া ৩:২৩-২৪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14:paraId="39E31200" w14:textId="77777777" w:rsidR="00F90BDC" w:rsidRDefault="00F90BDC"/>
    <w:p w14:paraId="57364AA9" w14:textId="77777777" w:rsidR="00F90BDC" w:rsidRDefault="00F90BDC">
      <w:r xmlns:w="http://schemas.openxmlformats.org/wordprocessingml/2006/main">
        <w:t xml:space="preserve">Luke 20:14 কিন্তু খেতিয়কসকলে তেওঁক দেখি নিজৰ মাজতে ক’লে, “এইজন </w:t>
      </w:r>
      <w:r xmlns:w="http://schemas.openxmlformats.org/wordprocessingml/2006/main">
        <w:lastRenderedPageBreak xmlns:w="http://schemas.openxmlformats.org/wordprocessingml/2006/main"/>
      </w:r>
      <w:r xmlns:w="http://schemas.openxmlformats.org/wordprocessingml/2006/main">
        <w:t xml:space="preserve">উত্তৰাধিকাৰী;</w:t>
      </w:r>
    </w:p>
    <w:p w14:paraId="58DB2C3B" w14:textId="77777777" w:rsidR="00F90BDC" w:rsidRDefault="00F90BDC"/>
    <w:p w14:paraId="6B3CB06B" w14:textId="77777777" w:rsidR="00F90BDC" w:rsidRDefault="00F90BDC">
      <w:r xmlns:w="http://schemas.openxmlformats.org/wordprocessingml/2006/main">
        <w:t xml:space="preserve">এই অংশটোত কৃষকসকলৰ দৃষ্টান্তৰ বিষয়ে কোৱা হৈছে, য’ত কৃষকসকলে উত্তৰাধিকাৰৰ ওপৰত নিয়ন্ত্ৰণ লাভ কৰিবলৈ উত্তৰাধিকাৰীক হত্যা কৰে।</w:t>
      </w:r>
    </w:p>
    <w:p w14:paraId="1248E2AC" w14:textId="77777777" w:rsidR="00F90BDC" w:rsidRDefault="00F90BDC"/>
    <w:p w14:paraId="112CA63F" w14:textId="77777777" w:rsidR="00F90BDC" w:rsidRDefault="00F90BDC">
      <w:r xmlns:w="http://schemas.openxmlformats.org/wordprocessingml/2006/main">
        <w:t xml:space="preserve">১/ লোভৰ বিপদ আৰু স্বাৰ্থপৰতাৰ পৰিণতি</w:t>
      </w:r>
    </w:p>
    <w:p w14:paraId="78F2767B" w14:textId="77777777" w:rsidR="00F90BDC" w:rsidRDefault="00F90BDC"/>
    <w:p w14:paraId="08B84459" w14:textId="77777777" w:rsidR="00F90BDC" w:rsidRDefault="00F90BDC">
      <w:r xmlns:w="http://schemas.openxmlformats.org/wordprocessingml/2006/main">
        <w:t xml:space="preserve">২/ প্ৰকৃত কৰ্তৃত্বক স্বীকৃতি দিয়াৰ গুৰুত্ব</w:t>
      </w:r>
    </w:p>
    <w:p w14:paraId="2022C0F5" w14:textId="77777777" w:rsidR="00F90BDC" w:rsidRDefault="00F90BDC"/>
    <w:p w14:paraId="70513A70" w14:textId="77777777" w:rsidR="00F90BDC" w:rsidRDefault="00F90BDC">
      <w:r xmlns:w="http://schemas.openxmlformats.org/wordprocessingml/2006/main">
        <w:t xml:space="preserve">১/ হিতোপদেশ ২৮:২৫ অহংকাৰী হৃদয়ৰ লোকে বিবাদ জগাই তোলে;</w:t>
      </w:r>
    </w:p>
    <w:p w14:paraId="773BC6CE" w14:textId="77777777" w:rsidR="00F90BDC" w:rsidRDefault="00F90BDC"/>
    <w:p w14:paraId="4B46D13C" w14:textId="77777777" w:rsidR="00F90BDC" w:rsidRDefault="00F90BDC">
      <w:r xmlns:w="http://schemas.openxmlformats.org/wordprocessingml/2006/main">
        <w:t xml:space="preserve">২/ যাকোব ৪:১-৩ তোমালোকৰ মাজত যুদ্ধ আৰু যুদ্ধ ক’ৰ পৰা আহিছে? তোমালোকৰ অংগ-প্ৰত্যংগত যুদ্ধ কৰা তোমালোকৰ কামনাৰ পৰাও তেওঁলোক ইয়াৰ পৰা অহা নাই? তোমালোকে কামনা কৰিছা, কিন্তু পোৱা নাই, তোমালোকে বধ কৰে, আৰু পাবলৈ ইচ্ছা কৰিছা, কিন্তু লাভ কৰিব নোৱাৰা; তোমালোকে তোমালোকে তোমালোকৰ কামনাত ভোগ কৰিবলৈ ভুলকৈ বিচৰাৰ কাৰণে তোমালোকে বিচাৰিছা, কিন্তু গ্ৰহণ নকৰিবা।</w:t>
      </w:r>
    </w:p>
    <w:p w14:paraId="76D5C322" w14:textId="77777777" w:rsidR="00F90BDC" w:rsidRDefault="00F90BDC"/>
    <w:p w14:paraId="01ABF57A" w14:textId="77777777" w:rsidR="00F90BDC" w:rsidRDefault="00F90BDC">
      <w:r xmlns:w="http://schemas.openxmlformats.org/wordprocessingml/2006/main">
        <w:t xml:space="preserve">Luke 20:15 তেতিয়া তেওঁলোকে তেওঁক আঙুৰৰ বাগিচাৰ পৰা পেলাই দিলে আৰু তেওঁক বধ কৰিলে। এতেকে আঙুৰৰ বাগিচাৰ প্ৰভুৱে তেওঁলোকক কি কৰিব?</w:t>
      </w:r>
    </w:p>
    <w:p w14:paraId="3CF50231" w14:textId="77777777" w:rsidR="00F90BDC" w:rsidRDefault="00F90BDC"/>
    <w:p w14:paraId="1E61E679" w14:textId="77777777" w:rsidR="00F90BDC" w:rsidRDefault="00F90BDC">
      <w:r xmlns:w="http://schemas.openxmlformats.org/wordprocessingml/2006/main">
        <w:t xml:space="preserve">আঙুৰৰ বাগিচাৰ প্ৰভুৱে সুধিলে যে যিসকলে দাসজনক বাহিৰ কৰি বধ কৰিছিল, তেওঁলোকক কি কৰিব লাগে।</w:t>
      </w:r>
    </w:p>
    <w:p w14:paraId="2CD3842E" w14:textId="77777777" w:rsidR="00F90BDC" w:rsidRDefault="00F90BDC"/>
    <w:p w14:paraId="4982927B" w14:textId="77777777" w:rsidR="00F90BDC" w:rsidRDefault="00F90BDC">
      <w:r xmlns:w="http://schemas.openxmlformats.org/wordprocessingml/2006/main">
        <w:t xml:space="preserve">১/ লোভৰ পৰিণতি: লূক ২০:১৫ পদৰ ওপৰত এক প্ৰতিফলন</w:t>
      </w:r>
    </w:p>
    <w:p w14:paraId="313A543F" w14:textId="77777777" w:rsidR="00F90BDC" w:rsidRDefault="00F90BDC"/>
    <w:p w14:paraId="25BECD61" w14:textId="77777777" w:rsidR="00F90BDC" w:rsidRDefault="00F90BDC">
      <w:r xmlns:w="http://schemas.openxmlformats.org/wordprocessingml/2006/main">
        <w:t xml:space="preserve">২/ ন্যায়ৰ প্ৰয়োজনীয়তা: লূক ২০:১৫ পদৰ পৰা পাঠ</w:t>
      </w:r>
    </w:p>
    <w:p w14:paraId="23D9C992" w14:textId="77777777" w:rsidR="00F90BDC" w:rsidRDefault="00F90BDC"/>
    <w:p w14:paraId="7516BCE1" w14:textId="77777777" w:rsidR="00F90BDC" w:rsidRDefault="00F90BDC">
      <w:r xmlns:w="http://schemas.openxmlformats.org/wordprocessingml/2006/main">
        <w:t xml:space="preserve">১/ উপদেশক ৮:১১-১২ - যেতিয়া কোনো অপৰাধৰ শাস্তি সোনকালে পালন কৰা নহয়, তেতিয়া মানুহৰ হৃদয় </w:t>
      </w:r>
      <w:r xmlns:w="http://schemas.openxmlformats.org/wordprocessingml/2006/main">
        <w:lastRenderedPageBreak xmlns:w="http://schemas.openxmlformats.org/wordprocessingml/2006/main"/>
      </w:r>
      <w:r xmlns:w="http://schemas.openxmlformats.org/wordprocessingml/2006/main">
        <w:t xml:space="preserve">ভুল কৰাৰ পৰিকল্পনাৰে ভৰি পৰে।</w:t>
      </w:r>
    </w:p>
    <w:p w14:paraId="0458F196" w14:textId="77777777" w:rsidR="00F90BDC" w:rsidRDefault="00F90BDC"/>
    <w:p w14:paraId="6338C60E" w14:textId="77777777" w:rsidR="00F90BDC" w:rsidRDefault="00F90BDC">
      <w:r xmlns:w="http://schemas.openxmlformats.org/wordprocessingml/2006/main">
        <w:t xml:space="preserve">২) ৰোমীয়া ১২:১৯ - মোৰ প্ৰিয় বন্ধুসকল, প্ৰতিশোধ নকৰিবা, কিন্তু ঈশ্বৰৰ ক্ৰোধৰ বাবে ঠাই এৰি দিয়া, কিয়নো লিখা আছে: “প্ৰতিশোধ লোৱা মোৰ; মই প্ৰতিদান দিম,” প্ৰভুৱে কৈছে।</w:t>
      </w:r>
    </w:p>
    <w:p w14:paraId="1412FAA1" w14:textId="77777777" w:rsidR="00F90BDC" w:rsidRDefault="00F90BDC"/>
    <w:p w14:paraId="3725A969" w14:textId="77777777" w:rsidR="00F90BDC" w:rsidRDefault="00F90BDC">
      <w:r xmlns:w="http://schemas.openxmlformats.org/wordprocessingml/2006/main">
        <w:t xml:space="preserve">Luke 20:16 তেওঁ আহি এই খেতিয়কসকলক ধ্বংস কৰিব আৰু আঙুৰৰ বাগিচাখন আনক দিব। সেই কথা শুনি তেওঁলোকে ক’লে, “ভগৱান নকৰক।”</w:t>
      </w:r>
    </w:p>
    <w:p w14:paraId="3AE10074" w14:textId="77777777" w:rsidR="00F90BDC" w:rsidRDefault="00F90BDC"/>
    <w:p w14:paraId="64DB3DC7" w14:textId="77777777" w:rsidR="00F90BDC" w:rsidRDefault="00F90BDC">
      <w:r xmlns:w="http://schemas.openxmlformats.org/wordprocessingml/2006/main">
        <w:t xml:space="preserve">আঙুৰৰ বাগিচাৰ বিষয়ে যীচুৱে দিয়া দৃষ্টান্ত শুনি মানুহবোৰে আঙুৰৰ বাগিচাৰ মালিকে খেতিয়কসকলক ধ্বংস কৰি আঙুৰৰ বাগিচাখন আনক দিলে, শেষত স্তম্ভিত হৈ পৰিল।</w:t>
      </w:r>
    </w:p>
    <w:p w14:paraId="49DDDAC0" w14:textId="77777777" w:rsidR="00F90BDC" w:rsidRDefault="00F90BDC"/>
    <w:p w14:paraId="5F1DE153" w14:textId="77777777" w:rsidR="00F90BDC" w:rsidRDefault="00F90BDC">
      <w:r xmlns:w="http://schemas.openxmlformats.org/wordprocessingml/2006/main">
        <w:t xml:space="preserve">১/ আঙুৰৰ বাগিচাৰ দৃষ্টান্ত: অচিনাকি ঠাইত ঈশ্বৰৰ ন্যায় বিচাৰি পোৱা</w:t>
      </w:r>
    </w:p>
    <w:p w14:paraId="185A045F" w14:textId="77777777" w:rsidR="00F90BDC" w:rsidRDefault="00F90BDC"/>
    <w:p w14:paraId="50667479" w14:textId="77777777" w:rsidR="00F90BDC" w:rsidRDefault="00F90BDC">
      <w:r xmlns:w="http://schemas.openxmlformats.org/wordprocessingml/2006/main">
        <w:t xml:space="preserve">২/ আঙুৰৰ বাগিচাৰ দৃষ্টান্ত: ঈশ্বৰৰ সাৰ্বভৌমত্ব</w:t>
      </w:r>
    </w:p>
    <w:p w14:paraId="058F1622" w14:textId="77777777" w:rsidR="00F90BDC" w:rsidRDefault="00F90BDC"/>
    <w:p w14:paraId="5D50D776" w14:textId="77777777" w:rsidR="00F90BDC" w:rsidRDefault="00F90BDC">
      <w:r xmlns:w="http://schemas.openxmlformats.org/wordprocessingml/2006/main">
        <w:t xml:space="preserve">১/ মথি ২১:৩৩-৪৬ - আঙুৰৰ বাগিচাত ভাড়াতীয়াসকলৰ দৃষ্টান্ত</w:t>
      </w:r>
    </w:p>
    <w:p w14:paraId="0166C428" w14:textId="77777777" w:rsidR="00F90BDC" w:rsidRDefault="00F90BDC"/>
    <w:p w14:paraId="5E7FD06D" w14:textId="77777777" w:rsidR="00F90BDC" w:rsidRDefault="00F90BDC">
      <w:r xmlns:w="http://schemas.openxmlformats.org/wordprocessingml/2006/main">
        <w:t xml:space="preserve">২/ যিচয়া ৫:১-৭ - বাহিনীসকলৰ যিহোৱাৰ আঙুৰৰ বাগিচাৰ দৃষ্টান্ত</w:t>
      </w:r>
    </w:p>
    <w:p w14:paraId="686BD1A5" w14:textId="77777777" w:rsidR="00F90BDC" w:rsidRDefault="00F90BDC"/>
    <w:p w14:paraId="0B568967" w14:textId="77777777" w:rsidR="00F90BDC" w:rsidRDefault="00F90BDC">
      <w:r xmlns:w="http://schemas.openxmlformats.org/wordprocessingml/2006/main">
        <w:t xml:space="preserve">Luke 20:17 তেতিয়া তেওঁ তেওঁলোকক চাই ক’লে, “তেন্তে এইটো কি লিখা আছে, “নিৰ্মাতাসকলে যি শিল অগ্ৰাহ্য কৰিছিল, সেই শিলটো চুকৰ মূৰ হৈ পৰিল?”</w:t>
      </w:r>
    </w:p>
    <w:p w14:paraId="11E1DB75" w14:textId="77777777" w:rsidR="00F90BDC" w:rsidRDefault="00F90BDC"/>
    <w:p w14:paraId="20ACE355" w14:textId="77777777" w:rsidR="00F90BDC" w:rsidRDefault="00F90BDC">
      <w:r xmlns:w="http://schemas.openxmlformats.org/wordprocessingml/2006/main">
        <w:t xml:space="preserve">যীচুৱে বিধানৰ শিক্ষকসকলক লক্ষ্য কৰিলে আৰু তেওঁলোকক বাইবেলৰ এটা পদৰ বিষয়ে এটা প্ৰশ্ন সুধিলে।</w:t>
      </w:r>
    </w:p>
    <w:p w14:paraId="239A06D4" w14:textId="77777777" w:rsidR="00F90BDC" w:rsidRDefault="00F90BDC"/>
    <w:p w14:paraId="6704A969" w14:textId="77777777" w:rsidR="00F90BDC" w:rsidRDefault="00F90BDC">
      <w:r xmlns:w="http://schemas.openxmlformats.org/wordprocessingml/2006/main">
        <w:t xml:space="preserve">১/ প্ৰত্যাখ্যান কৰা শিলটো কেনেকৈ গীৰ্জাৰ মূল শিলাস্তম্ভ হৈ পৰিল</w:t>
      </w:r>
    </w:p>
    <w:p w14:paraId="38E41C67" w14:textId="77777777" w:rsidR="00F90BDC" w:rsidRDefault="00F90BDC"/>
    <w:p w14:paraId="22226D8B" w14:textId="77777777" w:rsidR="00F90BDC" w:rsidRDefault="00F90BDC">
      <w:r xmlns:w="http://schemas.openxmlformats.org/wordprocessingml/2006/main">
        <w:t xml:space="preserve">২/ ঈশ্বৰৰ বাক্যৰ দ্বাৰা মুক্তিৰ শক্তি</w:t>
      </w:r>
    </w:p>
    <w:p w14:paraId="1DD123F9" w14:textId="77777777" w:rsidR="00F90BDC" w:rsidRDefault="00F90BDC"/>
    <w:p w14:paraId="7B5DBCF4" w14:textId="77777777" w:rsidR="00F90BDC" w:rsidRDefault="00F90BDC">
      <w:r xmlns:w="http://schemas.openxmlformats.org/wordprocessingml/2006/main">
        <w:t xml:space="preserve">১/ পাঁচনিৰ কৰ্ম ৪:১১-১২ - এই শিল তোমালোক নিৰ্মাতাসকলৰ দ্বাৰা শূন্য কৰা হৈছিল, যিটো চুকৰ মূৰ হৈ পৰিছে।</w:t>
      </w:r>
    </w:p>
    <w:p w14:paraId="5626D101" w14:textId="77777777" w:rsidR="00F90BDC" w:rsidRDefault="00F90BDC"/>
    <w:p w14:paraId="2A2CF0A7" w14:textId="77777777" w:rsidR="00F90BDC" w:rsidRDefault="00F90BDC">
      <w:r xmlns:w="http://schemas.openxmlformats.org/wordprocessingml/2006/main">
        <w:t xml:space="preserve">১২ আৰু কোনো লোকৰ পৰিত্ৰাণ নাই, কিয়নো স্বৰ্গৰ তলত মানুহৰ মাজত আন কোনো নাম দিয়া হোৱা নাই, যাৰ দ্বাৰা আমি পৰিত্ৰাণ পাব লাগিব।</w:t>
      </w:r>
    </w:p>
    <w:p w14:paraId="1918EF9E" w14:textId="77777777" w:rsidR="00F90BDC" w:rsidRDefault="00F90BDC"/>
    <w:p w14:paraId="6CAD35AC" w14:textId="77777777" w:rsidR="00F90BDC" w:rsidRDefault="00F90BDC">
      <w:r xmlns:w="http://schemas.openxmlformats.org/wordprocessingml/2006/main">
        <w:t xml:space="preserve">২) যিচয়া ২৮:১৬ - এতেকে প্ৰভু যিহোৱাই এইদৰে কৈছে, চোৱা, মই চিয়োনত এটা শিল, এটা পৰীক্ষা কৰা শিল, এটা মূল্যৱান চুক শিল, এটা নিশ্চিত ভেটি স্থাপন কৰিম;</w:t>
      </w:r>
    </w:p>
    <w:p w14:paraId="4BF0E6F1" w14:textId="77777777" w:rsidR="00F90BDC" w:rsidRDefault="00F90BDC"/>
    <w:p w14:paraId="73D89546" w14:textId="77777777" w:rsidR="00F90BDC" w:rsidRDefault="00F90BDC">
      <w:r xmlns:w="http://schemas.openxmlformats.org/wordprocessingml/2006/main">
        <w:t xml:space="preserve">Luke 20:18 যি কোনোৱে সেই শিলৰ ওপৰত পৰিব, তেওঁ ভাঙি যাব; কিন্তু যাৰ ওপৰত ই পৰিব, তেওঁক গুড়ি কৰি পেলাব।</w:t>
      </w:r>
    </w:p>
    <w:p w14:paraId="56E38395" w14:textId="77777777" w:rsidR="00F90BDC" w:rsidRDefault="00F90BDC"/>
    <w:p w14:paraId="713BCD5B" w14:textId="77777777" w:rsidR="00F90BDC" w:rsidRDefault="00F90BDC">
      <w:r xmlns:w="http://schemas.openxmlformats.org/wordprocessingml/2006/main">
        <w:t xml:space="preserve">শিলটোৱে হয় ইয়াৰ ওপৰত পৰাসকলৰ বাবে নহয় যাৰ ওপৰত পৰে তেওঁলোকৰ বাবে ধ্বংস কঢ়িয়াই আনিব পাৰে।</w:t>
      </w:r>
    </w:p>
    <w:p w14:paraId="1E422149" w14:textId="77777777" w:rsidR="00F90BDC" w:rsidRDefault="00F90BDC"/>
    <w:p w14:paraId="6A039F7F" w14:textId="77777777" w:rsidR="00F90BDC" w:rsidRDefault="00F90BDC">
      <w:r xmlns:w="http://schemas.openxmlformats.org/wordprocessingml/2006/main">
        <w:t xml:space="preserve">১: বিচাৰ আৰু পৰিত্ৰাণ দিয়াৰ খ্ৰীষ্টৰ শক্তি</w:t>
      </w:r>
    </w:p>
    <w:p w14:paraId="280AAAE6" w14:textId="77777777" w:rsidR="00F90BDC" w:rsidRDefault="00F90BDC"/>
    <w:p w14:paraId="3C4AF247" w14:textId="77777777" w:rsidR="00F90BDC" w:rsidRDefault="00F90BDC">
      <w:r xmlns:w="http://schemas.openxmlformats.org/wordprocessingml/2006/main">
        <w:t xml:space="preserve">২: খ্ৰীষ্টক প্ৰত্যাখ্যান কৰাৰ বিপদ</w:t>
      </w:r>
    </w:p>
    <w:p w14:paraId="223D5487" w14:textId="77777777" w:rsidR="00F90BDC" w:rsidRDefault="00F90BDC"/>
    <w:p w14:paraId="25E08481" w14:textId="77777777" w:rsidR="00F90BDC" w:rsidRDefault="00F90BDC">
      <w:r xmlns:w="http://schemas.openxmlformats.org/wordprocessingml/2006/main">
        <w:t xml:space="preserve">১: যিচয়া ৮:১৪-১৫ - আৰু তেওঁ পবিত্ৰস্থানৰ বাবে হ'ব; কিন্তু ইস্ৰায়েলৰ দুয়ো বংশৰ বাবে উজুটি খোৱা শিল আৰু অপৰাধৰ শিলৰ কাৰণে, যিৰূচালেমৰ বাসিন্দাসকলৰ বাবে জিন আৰু ফান্দৰ কাৰণে।</w:t>
      </w:r>
    </w:p>
    <w:p w14:paraId="31480AF4" w14:textId="77777777" w:rsidR="00F90BDC" w:rsidRDefault="00F90BDC"/>
    <w:p w14:paraId="33D8EE0F" w14:textId="77777777" w:rsidR="00F90BDC" w:rsidRDefault="00F90BDC">
      <w:r xmlns:w="http://schemas.openxmlformats.org/wordprocessingml/2006/main">
        <w:t xml:space="preserve">২: ৰোমীয়া ৯:৩০-৩২ - তেন্তে আমি কি ক’ম? ধাৰ্ম্মিকতাৰ অনুসৰণ নকৰা অনা-ইহুদীসকলে ধাৰ্মিকতা লাভ কৰিছে, যেনে বিশ্বাসৰ দ্বাৰা হোৱা ধাৰ্মিকতা। কিন্তু ধাৰ্ম্মিকতাৰ বিধান অনুসৰণ কৰা ইস্ৰায়েলে ধাৰ্মিকতাৰ বিধান লাভ কৰা নাই। কিয়? কিয়নো তেওঁলোকে বিশ্বাসৰ দ্বাৰাই নহয়, কিন্তু বিধানৰ কৰ্মৰ দ্বাৰাই বিচাৰিছিল।</w:t>
      </w:r>
    </w:p>
    <w:p w14:paraId="243190DD" w14:textId="77777777" w:rsidR="00F90BDC" w:rsidRDefault="00F90BDC"/>
    <w:p w14:paraId="1C8F38D7" w14:textId="77777777" w:rsidR="00F90BDC" w:rsidRDefault="00F90BDC">
      <w:r xmlns:w="http://schemas.openxmlformats.org/wordprocessingml/2006/main">
        <w:t xml:space="preserve">Luke 20:19 সেই সময়তে প্ৰধান পুৰোহিত আৰু অধ্যাপকসকলে তেওঁৰ ওপৰত হাত দিব বিচাৰিলে; তেওঁলোকে </w:t>
      </w:r>
      <w:r xmlns:w="http://schemas.openxmlformats.org/wordprocessingml/2006/main">
        <w:lastRenderedPageBreak xmlns:w="http://schemas.openxmlformats.org/wordprocessingml/2006/main"/>
      </w:r>
      <w:r xmlns:w="http://schemas.openxmlformats.org/wordprocessingml/2006/main">
        <w:t xml:space="preserve">লোকবিলাকক ভয় কৰিলে, কিয়নো তেওঁলোকে বুজিলে যে তেওঁ তেওঁলোকৰ বিৰুদ্ধে এই দৃষ্টান্ত কৈছে।</w:t>
      </w:r>
    </w:p>
    <w:p w14:paraId="3D845FAE" w14:textId="77777777" w:rsidR="00F90BDC" w:rsidRDefault="00F90BDC"/>
    <w:p w14:paraId="1A576C4E" w14:textId="77777777" w:rsidR="00F90BDC" w:rsidRDefault="00F90BDC">
      <w:r xmlns:w="http://schemas.openxmlformats.org/wordprocessingml/2006/main">
        <w:t xml:space="preserve">প্ৰধান পুৰোহিত আৰু অধ্যাপকসকলে যীচুক গ্ৰেপ্তাৰ কৰিবলৈ বিচাৰিছিল কাৰণ তেওঁলোকে অনুভৱ কৰিছিল যে তেওঁ তেওঁলোকৰ বিৰুদ্ধে এটা দৃষ্টান্ত কৈছিল।</w:t>
      </w:r>
    </w:p>
    <w:p w14:paraId="26E2BADD" w14:textId="77777777" w:rsidR="00F90BDC" w:rsidRDefault="00F90BDC"/>
    <w:p w14:paraId="6327718C" w14:textId="77777777" w:rsidR="00F90BDC" w:rsidRDefault="00F90BDC">
      <w:r xmlns:w="http://schemas.openxmlformats.org/wordprocessingml/2006/main">
        <w:t xml:space="preserve">১: আমাৰ কৰ্ম আৰু ইয়াৰ পৰিণতিৰ প্ৰতি সচেতন হ’বলৈ আমি সাৱধান হ’ব লাগিব।</w:t>
      </w:r>
    </w:p>
    <w:p w14:paraId="7B3BE9B6" w14:textId="77777777" w:rsidR="00F90BDC" w:rsidRDefault="00F90BDC"/>
    <w:p w14:paraId="4481F3DD" w14:textId="77777777" w:rsidR="00F90BDC" w:rsidRDefault="00F90BDC">
      <w:r xmlns:w="http://schemas.openxmlformats.org/wordprocessingml/2006/main">
        <w:t xml:space="preserve">২: আমি নম্ৰ হৈ থাকিব লাগিব আৰু আনে আমাক প্ৰত্যাহ্বান জনালে বেয়া নাপাব লাগিব।</w:t>
      </w:r>
    </w:p>
    <w:p w14:paraId="48752BCB" w14:textId="77777777" w:rsidR="00F90BDC" w:rsidRDefault="00F90BDC"/>
    <w:p w14:paraId="521DE1AA" w14:textId="77777777" w:rsidR="00F90BDC" w:rsidRDefault="00F90BDC">
      <w:r xmlns:w="http://schemas.openxmlformats.org/wordprocessingml/2006/main">
        <w:t xml:space="preserve">১: হিতোপদেশ ১৬:১৮-১৯ “ধ্বংসৰ আগত অহংকাৰ আৰু পতনৰ আগত অহংকাৰী আত্মা যায়। অহংকাৰৰ লগত লুটপাত বিভাজন কৰাতকৈ দুখীয়াৰ লগত নীচ মনোভাৱৰ হোৱাই ভাল।”</w:t>
      </w:r>
    </w:p>
    <w:p w14:paraId="5F670535" w14:textId="77777777" w:rsidR="00F90BDC" w:rsidRDefault="00F90BDC"/>
    <w:p w14:paraId="0E3FA2EA" w14:textId="77777777" w:rsidR="00F90BDC" w:rsidRDefault="00F90BDC">
      <w:r xmlns:w="http://schemas.openxmlformats.org/wordprocessingml/2006/main">
        <w:t xml:space="preserve">২: ফিলিপীয়া ২:৩-৪ “স্বাৰ্থ উচ্চাকাংক্ষা বা অহংকাৰৰ পৰা একো নকৰিবা, কিন্তু নম্ৰতাৰে আনক তোমালোকতকৈ অধিক গুৰুত্বপূৰ্ণ বুলি গণ্য কৰা। তোমালোকৰ প্ৰত্যেকেই কেৱল নিজৰ স্বাৰ্থৰ ফালেই নহয়, আনৰ স্বাৰ্থৰ প্ৰতিও চোৱা আহক।”</w:t>
      </w:r>
    </w:p>
    <w:p w14:paraId="3A59AA9F" w14:textId="77777777" w:rsidR="00F90BDC" w:rsidRDefault="00F90BDC"/>
    <w:p w14:paraId="1CF377C5" w14:textId="77777777" w:rsidR="00F90BDC" w:rsidRDefault="00F90BDC">
      <w:r xmlns:w="http://schemas.openxmlformats.org/wordprocessingml/2006/main">
        <w:t xml:space="preserve">Luke 20:20 তেতিয়া তেওঁলোকে তেওঁক চোৱাচিতা কৰি চোৰাংচোৱাক পঠিয়াইছিল, যিসকলে নিজকে ন্যায়পৰায়ণ বুলি ভাবিছিল, যাতে তেওঁলোকে তেওঁৰ বাক্যক ধৰিব পাৰে, যাতে তেওঁলোকে তেওঁক ৰাজ্যপালৰ ক্ষমতা আৰু কৰ্তৃত্বৰ অধীনলৈ সমৰ্পণ কৰিব পাৰে।</w:t>
      </w:r>
    </w:p>
    <w:p w14:paraId="43468A85" w14:textId="77777777" w:rsidR="00F90BDC" w:rsidRDefault="00F90BDC"/>
    <w:p w14:paraId="043CF4E0" w14:textId="77777777" w:rsidR="00F90BDC" w:rsidRDefault="00F90BDC">
      <w:r xmlns:w="http://schemas.openxmlformats.org/wordprocessingml/2006/main">
        <w:t xml:space="preserve">ধৰ্মগুৰুসকলে যীচুৰ বিৰুদ্ধে চোৰাংচোৱা পঠিয়াই তেওঁক অভিযোগ কৰাৰ উপায় বিচাৰি উলিয়াবলৈ চেষ্টা কৰিছিল আৰু ৰোমান ৰাজ্যপালৰ দ্বাৰা তেওঁক গ্ৰেপ্তাৰ কৰিবলৈ চেষ্টা কৰিছিল।</w:t>
      </w:r>
    </w:p>
    <w:p w14:paraId="318ADFB6" w14:textId="77777777" w:rsidR="00F90BDC" w:rsidRDefault="00F90BDC"/>
    <w:p w14:paraId="37B514A5" w14:textId="77777777" w:rsidR="00F90BDC" w:rsidRDefault="00F90BDC">
      <w:r xmlns:w="http://schemas.openxmlformats.org/wordprocessingml/2006/main">
        <w:t xml:space="preserve">১/ প্ৰতাৰণাৰ বিপদ: ধৰ্মীয় নেতাসকলে যীচুক ফান্দত পেলাবলৈ কৰা প্ৰচেষ্টা পৰীক্ষা কৰা</w:t>
      </w:r>
    </w:p>
    <w:p w14:paraId="38E5DB61" w14:textId="77777777" w:rsidR="00F90BDC" w:rsidRDefault="00F90BDC"/>
    <w:p w14:paraId="651DDF1E" w14:textId="77777777" w:rsidR="00F90BDC" w:rsidRDefault="00F90BDC">
      <w:r xmlns:w="http://schemas.openxmlformats.org/wordprocessingml/2006/main">
        <w:t xml:space="preserve">২/ সত্যৰ শক্তি: যীচুৱে কেনেকৈ বিশ্বাসযোগ্যতাৰে প্ৰতাৰণাক মুখামুখি কৰিছিল</w:t>
      </w:r>
    </w:p>
    <w:p w14:paraId="46057BA8" w14:textId="77777777" w:rsidR="00F90BDC" w:rsidRDefault="00F90BDC"/>
    <w:p w14:paraId="5B65BC3D" w14:textId="77777777" w:rsidR="00F90BDC" w:rsidRDefault="00F90BDC">
      <w:r xmlns:w="http://schemas.openxmlformats.org/wordprocessingml/2006/main">
        <w:t xml:space="preserve">১/ মথি ২২:১৫-২২ - যীচুৱে ফৰীচীসকলক এটা দৃষ্টান্তৰে মুখামুখি কৰে</w:t>
      </w:r>
    </w:p>
    <w:p w14:paraId="68F352B0" w14:textId="77777777" w:rsidR="00F90BDC" w:rsidRDefault="00F90BDC"/>
    <w:p w14:paraId="59B824AB" w14:textId="77777777" w:rsidR="00F90BDC" w:rsidRDefault="00F90BDC">
      <w:r xmlns:w="http://schemas.openxmlformats.org/wordprocessingml/2006/main">
        <w:t xml:space="preserve">২) গীতমালা ৩৪:১৩ - “তোমাৰ জিভাক বেয়াৰ পৰা আৰু তোমাৰ ওঁঠক প্ৰতাৰণা কোৱাৰ পৰা ৰক্ষা কৰা।”</w:t>
      </w:r>
    </w:p>
    <w:p w14:paraId="0863A232" w14:textId="77777777" w:rsidR="00F90BDC" w:rsidRDefault="00F90BDC"/>
    <w:p w14:paraId="7152051E" w14:textId="77777777" w:rsidR="00F90BDC" w:rsidRDefault="00F90BDC">
      <w:r xmlns:w="http://schemas.openxmlformats.org/wordprocessingml/2006/main">
        <w:t xml:space="preserve">Luke 20:21 তেতিয়া তেওঁলোকে তেওঁক সুধিলে, “গুৰু, আমি জানো যে আপুনি সঠিক কথা কয় আৰু শিক্ষা দিয়ে, আৰু কাৰো ব্যক্তিত্ব গ্ৰহণ নকৰে, কিন্তু ঈশ্বৰৰ পথ সত্য শিক্ষা দিয়ে।</w:t>
      </w:r>
    </w:p>
    <w:p w14:paraId="729B4F80" w14:textId="77777777" w:rsidR="00F90BDC" w:rsidRDefault="00F90BDC"/>
    <w:p w14:paraId="4B45C83A" w14:textId="77777777" w:rsidR="00F90BDC" w:rsidRDefault="00F90BDC">
      <w:r xmlns:w="http://schemas.openxmlformats.org/wordprocessingml/2006/main">
        <w:t xml:space="preserve">যীচুৱে কোনো ব্যক্তিৰ বাবে পক্ষপাতিত্ব বা p নোহোৱাকৈ সত্যতাৰে শিকাইছিল।</w:t>
      </w:r>
    </w:p>
    <w:p w14:paraId="4F1F341C" w14:textId="77777777" w:rsidR="00F90BDC" w:rsidRDefault="00F90BDC"/>
    <w:p w14:paraId="7B1EE43E" w14:textId="77777777" w:rsidR="00F90BDC" w:rsidRDefault="00F90BDC">
      <w:r xmlns:w="http://schemas.openxmlformats.org/wordprocessingml/2006/main">
        <w:t xml:space="preserve">১/ আমি যি প্ৰচাৰ কৰো তাক অনুশীলন কৰিব লাগিব আৰু আমাৰ কথা আৰু কামত সামঞ্জস্যপূৰ্ণ হ’ব লাগিব।</w:t>
      </w:r>
    </w:p>
    <w:p w14:paraId="6B272910" w14:textId="77777777" w:rsidR="00F90BDC" w:rsidRDefault="00F90BDC"/>
    <w:p w14:paraId="585F4578" w14:textId="77777777" w:rsidR="00F90BDC" w:rsidRDefault="00F90BDC">
      <w:r xmlns:w="http://schemas.openxmlformats.org/wordprocessingml/2006/main">
        <w:t xml:space="preserve">২) যীচুৱে আমাক দেখুৱাইছিল যে কেনেকৈ সততা আৰু সততাৰে জীৱন যাপন কৰিব পাৰি।</w:t>
      </w:r>
    </w:p>
    <w:p w14:paraId="59F8F3C5" w14:textId="77777777" w:rsidR="00F90BDC" w:rsidRDefault="00F90BDC"/>
    <w:p w14:paraId="3EACAAFA" w14:textId="77777777" w:rsidR="00F90BDC" w:rsidRDefault="00F90BDC">
      <w:r xmlns:w="http://schemas.openxmlformats.org/wordprocessingml/2006/main">
        <w:t xml:space="preserve">১/ হিতোপদেশ ১২:১৭ - সত্য কোৱা তেওঁ ধাৰ্মিকতা প্ৰকাশ কৰে, কিন্তু মিছা সাক্ষীয়ে প্ৰতাৰণা কৰে।</w:t>
      </w:r>
    </w:p>
    <w:p w14:paraId="01280D92" w14:textId="77777777" w:rsidR="00F90BDC" w:rsidRDefault="00F90BDC"/>
    <w:p w14:paraId="789D37DB" w14:textId="77777777" w:rsidR="00F90BDC" w:rsidRDefault="00F90BDC">
      <w:r xmlns:w="http://schemas.openxmlformats.org/wordprocessingml/2006/main">
        <w:t xml:space="preserve">২/ মথি ২২:৩৭-৪০ -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14:paraId="4274D800" w14:textId="77777777" w:rsidR="00F90BDC" w:rsidRDefault="00F90BDC"/>
    <w:p w14:paraId="178F5EBB" w14:textId="77777777" w:rsidR="00F90BDC" w:rsidRDefault="00F90BDC">
      <w:r xmlns:w="http://schemas.openxmlformats.org/wordprocessingml/2006/main">
        <w:t xml:space="preserve">Luke 20:22 আমাৰ বাবে কৈজাৰক কৰ দিয়া উচিত নে নহয়?</w:t>
      </w:r>
    </w:p>
    <w:p w14:paraId="7231E088" w14:textId="77777777" w:rsidR="00F90BDC" w:rsidRDefault="00F90BDC"/>
    <w:p w14:paraId="7E7FAEDF" w14:textId="77777777" w:rsidR="00F90BDC" w:rsidRDefault="00F90BDC">
      <w:r xmlns:w="http://schemas.openxmlformats.org/wordprocessingml/2006/main">
        <w:t xml:space="preserve">Passage ধৰ্মীয় নেতাসকলে যীচুক সুধিলে যে তেওঁলোকৰ বাবে কৈচৰক কৰ দিয়াটো বৈধ নেকি?</w:t>
      </w:r>
    </w:p>
    <w:p w14:paraId="0364AFC1" w14:textId="77777777" w:rsidR="00F90BDC" w:rsidRDefault="00F90BDC"/>
    <w:p w14:paraId="48B733A3" w14:textId="77777777" w:rsidR="00F90BDC" w:rsidRDefault="00F90BDC">
      <w:r xmlns:w="http://schemas.openxmlformats.org/wordprocessingml/2006/main">
        <w:t xml:space="preserve">১/ চৰকাৰী বিধান পালন কৰাৰ বিষয়ে যীচুৰ শিক্ষা</w:t>
      </w:r>
    </w:p>
    <w:p w14:paraId="3744DAB8" w14:textId="77777777" w:rsidR="00F90BDC" w:rsidRDefault="00F90BDC"/>
    <w:p w14:paraId="67878AE6" w14:textId="77777777" w:rsidR="00F90BDC" w:rsidRDefault="00F90BDC">
      <w:r xmlns:w="http://schemas.openxmlformats.org/wordprocessingml/2006/main">
        <w:t xml:space="preserve">২) কঠিন পৰিস্থিতিত যীচুৰ বাক্যৰ শক্তি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১৩:১-৭ - প্ৰত্যেক আত্মাই উচ্চ শক্তিৰ অধীন হওক। কিয়নো ঈশ্বৰৰ বাহিৰে আন কোনো শক্তি নাই;</w:t>
      </w:r>
    </w:p>
    <w:p w14:paraId="6756577C" w14:textId="77777777" w:rsidR="00F90BDC" w:rsidRDefault="00F90BDC"/>
    <w:p w14:paraId="76672B27" w14:textId="77777777" w:rsidR="00F90BDC" w:rsidRDefault="00F90BDC">
      <w:r xmlns:w="http://schemas.openxmlformats.org/wordprocessingml/2006/main">
        <w:t xml:space="preserve">২/ মথি ২২:১৫-২২ - এতেকে কৈচৰৰ যি বস্তু কৈজাৰক দান কৰা; আৰু ঈশ্বৰৰ যিবোৰ বস্তু ঈশ্বৰৰ ওচৰত।</w:t>
      </w:r>
    </w:p>
    <w:p w14:paraId="6EEF61B7" w14:textId="77777777" w:rsidR="00F90BDC" w:rsidRDefault="00F90BDC"/>
    <w:p w14:paraId="70848EB5" w14:textId="77777777" w:rsidR="00F90BDC" w:rsidRDefault="00F90BDC">
      <w:r xmlns:w="http://schemas.openxmlformats.org/wordprocessingml/2006/main">
        <w:t xml:space="preserve">Luke 20:23 কিন্তু তেওঁ তেওঁলোকৰ কৌশল দেখি তেওঁলোকক ক’লে, “তোমালোকে মোক কিয় পৰীক্ষা কৰিছা?”</w:t>
      </w:r>
    </w:p>
    <w:p w14:paraId="28639EE1" w14:textId="77777777" w:rsidR="00F90BDC" w:rsidRDefault="00F90BDC"/>
    <w:p w14:paraId="10D2F196" w14:textId="77777777" w:rsidR="00F90BDC" w:rsidRDefault="00F90BDC">
      <w:r xmlns:w="http://schemas.openxmlformats.org/wordprocessingml/2006/main">
        <w:t xml:space="preserve">এই অংশটোৱে দেখুৱাইছে যে যীচুৱে ধৰ্মীয় কৰ্তৃপক্ষৰ কৌশলী উদ্দেশ্যৰ বিষয়ে জানিছিল আৰু তেওঁলোকক তেওঁক প্ৰতাৰণা কৰিবলৈ চেষ্টা কৰা বন্ধ কৰিবলৈ আহ্বান জনাইছিল।</w:t>
      </w:r>
    </w:p>
    <w:p w14:paraId="078AC4CA" w14:textId="77777777" w:rsidR="00F90BDC" w:rsidRDefault="00F90BDC"/>
    <w:p w14:paraId="71AC1CD2" w14:textId="77777777" w:rsidR="00F90BDC" w:rsidRDefault="00F90BDC">
      <w:r xmlns:w="http://schemas.openxmlformats.org/wordprocessingml/2006/main">
        <w:t xml:space="preserve">১/ “ঈশ্বৰে আমাৰ কৌশলী উদ্দেশ্য দেখে”: যীচুৱে কেনেকৈ ধৰ্মীয় কৰ্তৃপক্ষৰ কৌশলী উদ্দেশ্যৰ মাজেৰে দেখিছিল আৰু তেওঁক প্ৰতাৰণা কৰিবলৈ চেষ্টা কৰাটো বন্ধ কৰিবলৈ প্ৰত্যাহ্বান জনাইছিল তাৰ এটা পাঠ।</w:t>
      </w:r>
    </w:p>
    <w:p w14:paraId="72DAA144" w14:textId="77777777" w:rsidR="00F90BDC" w:rsidRDefault="00F90BDC"/>
    <w:p w14:paraId="4869AD02" w14:textId="77777777" w:rsidR="00F90BDC" w:rsidRDefault="00F90BDC">
      <w:r xmlns:w="http://schemas.openxmlformats.org/wordprocessingml/2006/main">
        <w:t xml:space="preserve">২/ “ঈশ্বৰে আমাৰ হৃদয় জানে”: ঈশ্বৰে আমাৰ সকলো চিন্তা আৰু উদ্দেশ্য কেনেকৈ জানে, আৰু এই জ্ঞানে আমাক কেনেকৈ অনুতাপৰ দিশলৈ লৈ যাব লাগে সেই বিষয়ে ক।</w:t>
      </w:r>
    </w:p>
    <w:p w14:paraId="191EF095" w14:textId="77777777" w:rsidR="00F90BDC" w:rsidRDefault="00F90BDC"/>
    <w:p w14:paraId="53004936" w14:textId="77777777" w:rsidR="00F90BDC" w:rsidRDefault="00F90BDC">
      <w:r xmlns:w="http://schemas.openxmlformats.org/wordprocessingml/2006/main">
        <w:t xml:space="preserve">১) মথি ২২:১৫-২২: বিয়াৰ ভোজৰ দৃষ্টান্ত, য’ত যীচুৱে ধৰ্মীয় কৰ্তৃপক্ষৰ কৌশলী উদ্দেশ্যৰ বিষয়ে কেনেকৈ জানিছিল আৰু তেওঁলোকক কেনেকৈ প্ৰত্যাহ্বান জনাইছিল, সেই বিষয়ে দেখুওৱা হৈছে।</w:t>
      </w:r>
    </w:p>
    <w:p w14:paraId="4D058897" w14:textId="77777777" w:rsidR="00F90BDC" w:rsidRDefault="00F90BDC"/>
    <w:p w14:paraId="6855D8E0" w14:textId="77777777" w:rsidR="00F90BDC" w:rsidRDefault="00F90BDC">
      <w:r xmlns:w="http://schemas.openxmlformats.org/wordprocessingml/2006/main">
        <w:t xml:space="preserve">২) ৰোমীয়া ২:১৭-২৪: পৌলে আমাৰ চিন্তাধাৰাৰ বিষয়ে ঈশ্বৰৰ জ্ঞান আৰু ই আমাক কেনেকৈ অনুতাপ কৰিবলৈ লৈ যোৱা উচিত, সেই বিষয়ে দিয়া শিক্ষা।</w:t>
      </w:r>
    </w:p>
    <w:p w14:paraId="406E0947" w14:textId="77777777" w:rsidR="00F90BDC" w:rsidRDefault="00F90BDC"/>
    <w:p w14:paraId="5866C4F4" w14:textId="77777777" w:rsidR="00F90BDC" w:rsidRDefault="00F90BDC">
      <w:r xmlns:w="http://schemas.openxmlformats.org/wordprocessingml/2006/main">
        <w:t xml:space="preserve">লূক ২০:২৪ মোক এটকা দেখুৱাওক। কাৰ প্ৰতিমূৰ্তি আৰু ওপৰত লিখা আছে? তেওঁলোকে উত্তৰ দি ক’লে, “চিজাৰৰ।”</w:t>
      </w:r>
    </w:p>
    <w:p w14:paraId="799EAE83" w14:textId="77777777" w:rsidR="00F90BDC" w:rsidRDefault="00F90BDC"/>
    <w:p w14:paraId="5799CAAE" w14:textId="77777777" w:rsidR="00F90BDC" w:rsidRDefault="00F90BDC">
      <w:r xmlns:w="http://schemas.openxmlformats.org/wordprocessingml/2006/main">
        <w:t xml:space="preserve">মানুহবোৰক এটা পইচাত কাৰ প্ৰতিমূৰ্তি আৰু শিলালিপি আছে বুলি সোধাত তেওঁলোকে উত্তৰ দিলে যে সেইটো ছিজাৰৰ।</w:t>
      </w:r>
    </w:p>
    <w:p w14:paraId="42014F0D" w14:textId="77777777" w:rsidR="00F90BDC" w:rsidRDefault="00F90BDC"/>
    <w:p w14:paraId="47427765" w14:textId="77777777" w:rsidR="00F90BDC" w:rsidRDefault="00F90BDC">
      <w:r xmlns:w="http://schemas.openxmlformats.org/wordprocessingml/2006/main">
        <w:t xml:space="preserve">১/ “চীজাৰৰ যিবোৰ বস্তু কৈজাৰক দিয়ক”</w:t>
      </w:r>
    </w:p>
    <w:p w14:paraId="5BEB3714" w14:textId="77777777" w:rsidR="00F90BDC" w:rsidRDefault="00F90BDC"/>
    <w:p w14:paraId="69ACEEDA" w14:textId="77777777" w:rsidR="00F90BDC" w:rsidRDefault="00F90BDC">
      <w:r xmlns:w="http://schemas.openxmlformats.org/wordprocessingml/2006/main">
        <w:t xml:space="preserve">২/ “চৰকাৰী কৰ্তৃপক্ষৰ ক্ষমতা আৰু কৰ্তৃত্ব”</w:t>
      </w:r>
    </w:p>
    <w:p w14:paraId="2A541350" w14:textId="77777777" w:rsidR="00F90BDC" w:rsidRDefault="00F90BDC"/>
    <w:p w14:paraId="7675B009" w14:textId="77777777" w:rsidR="00F90BDC" w:rsidRDefault="00F90BDC">
      <w:r xmlns:w="http://schemas.openxmlformats.org/wordprocessingml/2006/main">
        <w:t xml:space="preserve">১/ মথি ২২:২১ - “এতেকে কৈজাৰৰ যিবোৰ বস্তু কৈজাৰক দিয়ক; আৰু ঈশ্বৰৰ যিবোৰ বস্তু ঈশ্বৰৰ ওচৰত।”</w:t>
      </w:r>
    </w:p>
    <w:p w14:paraId="1BEF5085" w14:textId="77777777" w:rsidR="00F90BDC" w:rsidRDefault="00F90BDC"/>
    <w:p w14:paraId="46F0AC8C" w14:textId="77777777" w:rsidR="00F90BDC" w:rsidRDefault="00F90BDC">
      <w:r xmlns:w="http://schemas.openxmlformats.org/wordprocessingml/2006/main">
        <w:t xml:space="preserve">২/ ৰোমীয়া ১৩:১ - “প্ৰত্যেক প্ৰাণে উচ্চ শক্তিৰ অধীনত হওক। কিয়নো ঈশ্বৰৰ বাহিৰে আন কোনো শক্তি নাই।”</w:t>
      </w:r>
    </w:p>
    <w:p w14:paraId="1A185379" w14:textId="77777777" w:rsidR="00F90BDC" w:rsidRDefault="00F90BDC"/>
    <w:p w14:paraId="32470FEA" w14:textId="77777777" w:rsidR="00F90BDC" w:rsidRDefault="00F90BDC">
      <w:r xmlns:w="http://schemas.openxmlformats.org/wordprocessingml/2006/main">
        <w:t xml:space="preserve">Luke 20:25 তেতিয়া তেওঁ তেওঁলোকক ক’লে, “সেয়েহে কৈচৰৰ যিবোৰ বস্তু কৈচৰক আৰু ঈশ্বৰৰ বস্তুবোৰ ঈশ্বৰক দিয়ক।”</w:t>
      </w:r>
    </w:p>
    <w:p w14:paraId="6B3A5E5E" w14:textId="77777777" w:rsidR="00F90BDC" w:rsidRDefault="00F90BDC"/>
    <w:p w14:paraId="39433E99" w14:textId="77777777" w:rsidR="00F90BDC" w:rsidRDefault="00F90BDC">
      <w:r xmlns:w="http://schemas.openxmlformats.org/wordprocessingml/2006/main">
        <w:t xml:space="preserve">ঈশ্বৰৰ যি হয় তাক ঈশ্বৰক দিয়ক: আমাৰ আধ্যাত্মিক কৰ্তব্যক স্বীকৃতি দিয়াৰ গুৰুত্ব।</w:t>
      </w:r>
    </w:p>
    <w:p w14:paraId="63C5568F" w14:textId="77777777" w:rsidR="00F90BDC" w:rsidRDefault="00F90BDC"/>
    <w:p w14:paraId="2496AA21" w14:textId="77777777" w:rsidR="00F90BDC" w:rsidRDefault="00F90BDC">
      <w:r xmlns:w="http://schemas.openxmlformats.org/wordprocessingml/2006/main">
        <w:t xml:space="preserve">১:</w:t>
      </w:r>
    </w:p>
    <w:p w14:paraId="43098955" w14:textId="77777777" w:rsidR="00F90BDC" w:rsidRDefault="00F90BDC"/>
    <w:p w14:paraId="5FE65772" w14:textId="77777777" w:rsidR="00F90BDC" w:rsidRDefault="00F90BDC">
      <w:r xmlns:w="http://schemas.openxmlformats.org/wordprocessingml/2006/main">
        <w:t xml:space="preserve">প্ৰভুৰ প্ৰতি নিষ্ঠাবান হওক: তেওঁৰ ইচ্ছাৰ প্ৰতি উৎসৰ্গিত জীৱন যাপন কৰা।</w:t>
      </w:r>
    </w:p>
    <w:p w14:paraId="22B59AE4" w14:textId="77777777" w:rsidR="00F90BDC" w:rsidRDefault="00F90BDC"/>
    <w:p w14:paraId="2C03D494" w14:textId="77777777" w:rsidR="00F90BDC" w:rsidRDefault="00F90BDC">
      <w:r xmlns:w="http://schemas.openxmlformats.org/wordprocessingml/2006/main">
        <w:t xml:space="preserve">২:</w:t>
      </w:r>
    </w:p>
    <w:p w14:paraId="29FEEAA3" w14:textId="77777777" w:rsidR="00F90BDC" w:rsidRDefault="00F90BDC"/>
    <w:p w14:paraId="337C43E3" w14:textId="77777777" w:rsidR="00F90BDC" w:rsidRDefault="00F90BDC">
      <w:r xmlns:w="http://schemas.openxmlformats.org/wordprocessingml/2006/main">
        <w:t xml:space="preserve">ঈশ্বৰক ঘূৰাই দিয়া: বিশ্বাসী হিচাপে আমাৰ দায়িত্ব বুজি পোৱা।</w:t>
      </w:r>
    </w:p>
    <w:p w14:paraId="414518AE" w14:textId="77777777" w:rsidR="00F90BDC" w:rsidRDefault="00F90BDC"/>
    <w:p w14:paraId="12D0B46A" w14:textId="77777777" w:rsidR="00F90BDC" w:rsidRDefault="00F90BDC">
      <w:r xmlns:w="http://schemas.openxmlformats.org/wordprocessingml/2006/main">
        <w:t xml:space="preserve">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১২:১-২ - সেয়েহে,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আনন্দদায়ক আৰু সিদ্ধ ইচ্ছা।</w:t>
      </w:r>
    </w:p>
    <w:p w14:paraId="7F05D691" w14:textId="77777777" w:rsidR="00F90BDC" w:rsidRDefault="00F90BDC"/>
    <w:p w14:paraId="1E057FB3" w14:textId="77777777" w:rsidR="00F90BDC" w:rsidRDefault="00F90BDC">
      <w:r xmlns:w="http://schemas.openxmlformats.org/wordprocessingml/2006/main">
        <w:t xml:space="preserve">২:</w:t>
      </w:r>
    </w:p>
    <w:p w14:paraId="5400B5CA" w14:textId="77777777" w:rsidR="00F90BDC" w:rsidRDefault="00F90BDC"/>
    <w:p w14:paraId="3A4AF654" w14:textId="77777777" w:rsidR="00F90BDC" w:rsidRDefault="00F90BDC">
      <w:r xmlns:w="http://schemas.openxmlformats.org/wordprocessingml/2006/main">
        <w:t xml:space="preserve">মথি ২২:৩৭-৪০ - যীচুৱে উত্তৰ দিলে: “‘তোমাৰ প্ৰভু ঈশ্বৰক তোমাৰ সমস্ত হৃদয়, সমস্ত প্ৰাণ আৰু সমস্ত মনেৰে প্ৰেম কৰা।’ এইটোৱেই প্ৰথম আৰু আটাইতকৈ ডাঙৰ আজ্ঞা। আৰু দ্বিতীয়টো ইয়াৰ দৰেই: ‘নিজৰ দৰে চুবুৰীয়াক ভাল পাওক।’ এই দুই আজ্ঞাৰ ওপৰত সকলো বিধান আৰু ভাববাদীসকলে ওলমি আছে।”</w:t>
      </w:r>
    </w:p>
    <w:p w14:paraId="68D8B63A" w14:textId="77777777" w:rsidR="00F90BDC" w:rsidRDefault="00F90BDC"/>
    <w:p w14:paraId="5CD3B45F" w14:textId="77777777" w:rsidR="00F90BDC" w:rsidRDefault="00F90BDC">
      <w:r xmlns:w="http://schemas.openxmlformats.org/wordprocessingml/2006/main">
        <w:t xml:space="preserve">Luke 20:26 তেতিয়া তেওঁলোকে তেওঁৰ বাক্য লোকসকলৰ আগত ধৰিব নোৱাৰিলে, আৰু তেওঁৰ উত্তৰত তেওঁলোকে আচৰিত হৈ মৌন হৈ থাকিল।</w:t>
      </w:r>
    </w:p>
    <w:p w14:paraId="40BB9088" w14:textId="77777777" w:rsidR="00F90BDC" w:rsidRDefault="00F90BDC"/>
    <w:p w14:paraId="76A47A15" w14:textId="77777777" w:rsidR="00F90BDC" w:rsidRDefault="00F90BDC">
      <w:r xmlns:w="http://schemas.openxmlformats.org/wordprocessingml/2006/main">
        <w:t xml:space="preserve">যীচুৰ উত্তৰত লোকসকল আচৰিত হৈছিল আৰু ইয়াৰ বিৰুদ্ধে তৰ্ক কৰিব নোৱাৰিলে।</w:t>
      </w:r>
    </w:p>
    <w:p w14:paraId="1EEC7F2D" w14:textId="77777777" w:rsidR="00F90BDC" w:rsidRDefault="00F90BDC"/>
    <w:p w14:paraId="71D7AB73" w14:textId="77777777" w:rsidR="00F90BDC" w:rsidRDefault="00F90BDC">
      <w:r xmlns:w="http://schemas.openxmlformats.org/wordprocessingml/2006/main">
        <w:t xml:space="preserve">১: সকলো বিষয়তে ঈশ্বৰৰ ওপৰত বিশ্বাস আৰু নিৰ্ভৰ কৰিবলৈ মনত ৰাখিব, কাৰণ তেওঁ আমাৰ জ্ঞান আৰু শক্তিৰ উৎস।</w:t>
      </w:r>
    </w:p>
    <w:p w14:paraId="79D94D44" w14:textId="77777777" w:rsidR="00F90BDC" w:rsidRDefault="00F90BDC"/>
    <w:p w14:paraId="20761886" w14:textId="77777777" w:rsidR="00F90BDC" w:rsidRDefault="00F90BDC">
      <w:r xmlns:w="http://schemas.openxmlformats.org/wordprocessingml/2006/main">
        <w:t xml:space="preserve">২: আমি প্ৰভুৰ পৰা কৃপা আৰু প্ৰজ্ঞাৰে কঠিন প্ৰশ্নৰ উত্তৰ দিবলৈ সাজু হোৱা উচিত।</w:t>
      </w:r>
    </w:p>
    <w:p w14:paraId="6D979907" w14:textId="77777777" w:rsidR="00F90BDC" w:rsidRDefault="00F90BDC"/>
    <w:p w14:paraId="6BD6A544"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248F0822" w14:textId="77777777" w:rsidR="00F90BDC" w:rsidRDefault="00F90BDC"/>
    <w:p w14:paraId="1E37BF85" w14:textId="77777777" w:rsidR="00F90BDC" w:rsidRDefault="00F90BDC">
      <w:r xmlns:w="http://schemas.openxmlformats.org/wordprocessingml/2006/main">
        <w:t xml:space="preserve">২: হিতোপদেশ ২:৬-৭ - "কিয়নো যিহোৱাই জ্ঞান দিয়ে; তেওঁৰ মুখৰ পৰা জ্ঞান আৰু বুজাবুজি ওলায়। তেওঁ ধাৰ্মিক লোকৰ বাবে সুস্থ জ্ঞান জমা কৰে; তেওঁ সৎভাৱে চলাসকলৰ বাবে বাকলাৰ।"</w:t>
      </w:r>
    </w:p>
    <w:p w14:paraId="5BBB0983" w14:textId="77777777" w:rsidR="00F90BDC" w:rsidRDefault="00F90BDC"/>
    <w:p w14:paraId="3168C946" w14:textId="77777777" w:rsidR="00F90BDC" w:rsidRDefault="00F90BDC">
      <w:r xmlns:w="http://schemas.openxmlformats.org/wordprocessingml/2006/main">
        <w:t xml:space="preserve">Luke 20:27 তেতিয়া কিছুমান চদ্দুকী লোক তেওঁৰ ওচৰলৈ আহিল, যিসকলে কোনো পুনৰুত্থান হোৱা নাই বুলি অস্বীকাৰ কৰে; আৰু তেওঁলোকে তেওঁক সুধিলে।</w:t>
      </w:r>
    </w:p>
    <w:p w14:paraId="1BFE3E60" w14:textId="77777777" w:rsidR="00F90BDC" w:rsidRDefault="00F90BDC"/>
    <w:p w14:paraId="03ABA858" w14:textId="77777777" w:rsidR="00F90BDC" w:rsidRDefault="00F90BDC">
      <w:r xmlns:w="http://schemas.openxmlformats.org/wordprocessingml/2006/main">
        <w:t xml:space="preserve">চদ্দুকীসকলে যীচুক পুনৰুত্থানৰ সম্ভাৱনীয়তাৰ বিষয়ে প্ৰশ্ন কৰিছিল।</w:t>
      </w:r>
    </w:p>
    <w:p w14:paraId="6B65E5AC" w14:textId="77777777" w:rsidR="00F90BDC" w:rsidRDefault="00F90BDC"/>
    <w:p w14:paraId="3F28F00B" w14:textId="77777777" w:rsidR="00F90BDC" w:rsidRDefault="00F90BDC">
      <w:r xmlns:w="http://schemas.openxmlformats.org/wordprocessingml/2006/main">
        <w:t xml:space="preserve">১/ আমি পুনৰুত্থানৰ শক্তিৰ ওপৰত বিশ্বাস ৰাখিব লাগিব আৰু কেতিয়াও বিশ্বাস হেৰুৱাব নালাগে।</w:t>
      </w:r>
    </w:p>
    <w:p w14:paraId="208DB9E1" w14:textId="77777777" w:rsidR="00F90BDC" w:rsidRDefault="00F90BDC"/>
    <w:p w14:paraId="7820A515" w14:textId="77777777" w:rsidR="00F90BDC" w:rsidRDefault="00F90BDC">
      <w:r xmlns:w="http://schemas.openxmlformats.org/wordprocessingml/2006/main">
        <w:t xml:space="preserve">২/ আমি ঈশ্বৰৰ প্ৰতিজ্ঞাৰ ওপৰত, বিশেষকৈ পুনৰুত্থানৰ ওপৰত বিশ্বাস ৰাখিব লাগিব।</w:t>
      </w:r>
    </w:p>
    <w:p w14:paraId="176A0740" w14:textId="77777777" w:rsidR="00F90BDC" w:rsidRDefault="00F90BDC"/>
    <w:p w14:paraId="59A4D606" w14:textId="77777777" w:rsidR="00F90BDC" w:rsidRDefault="00F90BDC">
      <w:r xmlns:w="http://schemas.openxmlformats.org/wordprocessingml/2006/main">
        <w:t xml:space="preserve">১/ ১ কৰিন্থীয়া ১৫:১২-২৬ - মৃতসকলৰ পুনৰুত্থানৰ বিষয়ে পৌলৰ শিক্ষা।</w:t>
      </w:r>
    </w:p>
    <w:p w14:paraId="23B391BA" w14:textId="77777777" w:rsidR="00F90BDC" w:rsidRDefault="00F90BDC"/>
    <w:p w14:paraId="3AEA557A" w14:textId="77777777" w:rsidR="00F90BDC" w:rsidRDefault="00F90BDC">
      <w:r xmlns:w="http://schemas.openxmlformats.org/wordprocessingml/2006/main">
        <w:t xml:space="preserve">২/ যিচয়া ২৬:১৯ - ঈশ্বৰে তেওঁৰ লোকসকলৰ বাবে পুনৰুত্থানৰ প্ৰতিজ্ঞা।</w:t>
      </w:r>
    </w:p>
    <w:p w14:paraId="4ADDF90B" w14:textId="77777777" w:rsidR="00F90BDC" w:rsidRDefault="00F90BDC"/>
    <w:p w14:paraId="40A7FF07" w14:textId="77777777" w:rsidR="00F90BDC" w:rsidRDefault="00F90BDC">
      <w:r xmlns:w="http://schemas.openxmlformats.org/wordprocessingml/2006/main">
        <w:t xml:space="preserve">Luke 20:28 ক’লে, “গুৰু, মোচিয়ে আমালৈ লিখিছে, “যদি কোনো লোকৰ ভায়েক পত্নী লৈ মৃত্যুবৰণ কৰে আৰু তেওঁ সন্তানহীনভাৱে মৃত্যুবৰণ কৰে, তেন্তে তেওঁৰ ভায়েকে তেওঁৰ পত্নীক লৈ তেওঁৰ ভায়েকৰ বংশ জন্ম দিব।”</w:t>
      </w:r>
    </w:p>
    <w:p w14:paraId="07EF75D4" w14:textId="77777777" w:rsidR="00F90BDC" w:rsidRDefault="00F90BDC"/>
    <w:p w14:paraId="08880808" w14:textId="77777777" w:rsidR="00F90BDC" w:rsidRDefault="00F90BDC">
      <w:r xmlns:w="http://schemas.openxmlformats.org/wordprocessingml/2006/main">
        <w:t xml:space="preserve">এই অংশটোৱে মোচিয়ে লিখা এটা প্ৰয়োজনীয়তাৰ কথা কয় যে যদি কোনো পুৰুষৰ সন্তান নোহোৱাকৈ মৃত্যু হয়, তেন্তে তেওঁৰ ভায়েকে নিজৰ পত্নীক লৈ নিজৰ ভায়েকৰ নামত সন্তান ডাঙৰ-দীঘল কৰিব লাগে।</w:t>
      </w:r>
    </w:p>
    <w:p w14:paraId="65A8CF5B" w14:textId="77777777" w:rsidR="00F90BDC" w:rsidRDefault="00F90BDC"/>
    <w:p w14:paraId="1827B598" w14:textId="77777777" w:rsidR="00F90BDC" w:rsidRDefault="00F90BDC">
      <w:r xmlns:w="http://schemas.openxmlformats.org/wordprocessingml/2006/main">
        <w:t xml:space="preserve">১/ পৰিয়ালৰ গুৰুত্ব: আমাৰ আপোনজনৰ যত্ন লোৱাৰ প্ৰয়োজন কিয়</w:t>
      </w:r>
    </w:p>
    <w:p w14:paraId="466E5266" w14:textId="77777777" w:rsidR="00F90BDC" w:rsidRDefault="00F90BDC"/>
    <w:p w14:paraId="115BE627" w14:textId="77777777" w:rsidR="00F90BDC" w:rsidRDefault="00F90BDC">
      <w:r xmlns:w="http://schemas.openxmlformats.org/wordprocessingml/2006/main">
        <w:t xml:space="preserve">২/ উত্তৰাধিকাৰৰ মূল্য: ভৱিষ্যত প্ৰজন্মৰ ওপৰত ইতিবাচক প্ৰভাৱ পেলোৱা</w:t>
      </w:r>
    </w:p>
    <w:p w14:paraId="0D992A82" w14:textId="77777777" w:rsidR="00F90BDC" w:rsidRDefault="00F90BDC"/>
    <w:p w14:paraId="48006384" w14:textId="77777777" w:rsidR="00F90BDC" w:rsidRDefault="00F90BDC">
      <w:r xmlns:w="http://schemas.openxmlformats.org/wordprocessingml/2006/main">
        <w:t xml:space="preserve">১) আদিপুস্তক ২:২৪, “এতেকে পুৰুষে নিজৰ পিতৃ-মাতৃক এৰি নিজৰ পত্নীৰ লগত সংযুক্ত হ’ব, আৰু তেওঁলোক এক মাংস হ’ব।”</w:t>
      </w:r>
    </w:p>
    <w:p w14:paraId="51F691D3" w14:textId="77777777" w:rsidR="00F90BDC" w:rsidRDefault="00F90BDC"/>
    <w:p w14:paraId="7B452171" w14:textId="77777777" w:rsidR="00F90BDC" w:rsidRDefault="00F90BDC">
      <w:r xmlns:w="http://schemas.openxmlformats.org/wordprocessingml/2006/main">
        <w:t xml:space="preserve">২/ ১ যোহন ৩:১৭, “কিন্তু যিজনৰ জগতৰ সম্পত্তি আছে, আৰু নিজৰ ভায়েকক অভাৱত দেখে আৰু তেওঁৰ বিৰুদ্ধে নিজৰ হৃদয় বন্ধ কৰে, ঈশ্বৰৰ প্ৰেম তেওঁৰ মাজত কেনেকৈ থাকে?”</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সেয়েহে সাতজন ভাই আছিল আৰু প্ৰথমজনে পত্নী বিয়া কৰাই সন্তানহীন হৈ মৃত্যুবৰণ কৰিলে।</w:t>
      </w:r>
    </w:p>
    <w:p w14:paraId="60927C1C" w14:textId="77777777" w:rsidR="00F90BDC" w:rsidRDefault="00F90BDC"/>
    <w:p w14:paraId="6EB02EA3" w14:textId="77777777" w:rsidR="00F90BDC" w:rsidRDefault="00F90BDC">
      <w:r xmlns:w="http://schemas.openxmlformats.org/wordprocessingml/2006/main">
        <w:t xml:space="preserve">এই অংশটোত সাতজন ভাতৃৰ কাহিনী কোৱা হৈছে, য’ত প্ৰথম ভাতৃয়ে পত্নী লৈছিল আৰু সন্তান নোহোৱাকৈয়ে মৃত্যুবৰণ কৰিছিল।</w:t>
      </w:r>
    </w:p>
    <w:p w14:paraId="77FA15B4" w14:textId="77777777" w:rsidR="00F90BDC" w:rsidRDefault="00F90BDC"/>
    <w:p w14:paraId="501F8935" w14:textId="77777777" w:rsidR="00F90BDC" w:rsidRDefault="00F90BDC">
      <w:r xmlns:w="http://schemas.openxmlformats.org/wordprocessingml/2006/main">
        <w:t xml:space="preserve">১/ জীৱনত আপোনজনক লালন-পালন কৰাৰ গুৰুত্ব; ২/ জীৱনৰ ভংগুৰতাৰ ওপৰত এটি শিক্ষা।</w:t>
      </w:r>
    </w:p>
    <w:p w14:paraId="64DFA8F8" w14:textId="77777777" w:rsidR="00F90BDC" w:rsidRDefault="00F90BDC"/>
    <w:p w14:paraId="73620F74" w14:textId="77777777" w:rsidR="00F90BDC" w:rsidRDefault="00F90BDC">
      <w:r xmlns:w="http://schemas.openxmlformats.org/wordprocessingml/2006/main">
        <w:t xml:space="preserve">১/ উপদেশক ৩:২ - "জন্মৰ সময় আৰু মৃত্যুৰ সময়"; ২.১ পিতৰ ১:২৪-২৫ - "কিয়নো সকলো মাংস ঘাঁহৰ দৰে, আৰু মানুহৰ সকলো মহিমা ঘাঁহৰ ফুলৰ দৰে। ঘাঁহ শুকাই যায়, আৰু তাৰ ফুল সৰি যায়।"</w:t>
      </w:r>
    </w:p>
    <w:p w14:paraId="13F7BB6C" w14:textId="77777777" w:rsidR="00F90BDC" w:rsidRDefault="00F90BDC"/>
    <w:p w14:paraId="21DDCF77" w14:textId="77777777" w:rsidR="00F90BDC" w:rsidRDefault="00F90BDC">
      <w:r xmlns:w="http://schemas.openxmlformats.org/wordprocessingml/2006/main">
        <w:t xml:space="preserve">Luke 20:30 আৰু দ্বিতীয়জনে তাইক বিয়া কৰালে আৰু তেওঁ নিঃসন্তান মৃত্যুবৰণ কৰিলে।</w:t>
      </w:r>
    </w:p>
    <w:p w14:paraId="556CC8AB" w14:textId="77777777" w:rsidR="00F90BDC" w:rsidRDefault="00F90BDC"/>
    <w:p w14:paraId="495B2A0D" w14:textId="77777777" w:rsidR="00F90BDC" w:rsidRDefault="00F90BDC">
      <w:r xmlns:w="http://schemas.openxmlformats.org/wordprocessingml/2006/main">
        <w:t xml:space="preserve">এই অংশত দুজন পুৰুষৰ কথা কোৱা হৈছে যিয়ে একেগৰাকী মহিলাক বিয়া কৰাইছিল। প্ৰথম মানুহজনৰ কোনো সন্তান নোহোৱাকৈয়ে মৃত্যু হোৱাৰ বিপৰীতে দ্বিতীয়জন লোকৰ মৃত্যু হোৱা নাছিল।</w:t>
      </w:r>
    </w:p>
    <w:p w14:paraId="49691E12" w14:textId="77777777" w:rsidR="00F90BDC" w:rsidRDefault="00F90BDC"/>
    <w:p w14:paraId="60B38136" w14:textId="77777777" w:rsidR="00F90BDC" w:rsidRDefault="00F90BDC">
      <w:r xmlns:w="http://schemas.openxmlformats.org/wordprocessingml/2006/main">
        <w:t xml:space="preserve">১: ঈশ্বৰৰ পৰিকল্পনা সদায় শ্ৰেষ্ঠ - ৰোমীয়া ৮:২৮</w:t>
      </w:r>
    </w:p>
    <w:p w14:paraId="6170EB4D" w14:textId="77777777" w:rsidR="00F90BDC" w:rsidRDefault="00F90BDC"/>
    <w:p w14:paraId="43FFDE63" w14:textId="77777777" w:rsidR="00F90BDC" w:rsidRDefault="00F90BDC">
      <w:r xmlns:w="http://schemas.openxmlformats.org/wordprocessingml/2006/main">
        <w:t xml:space="preserve">২: বিশ্বাসৰ গুৰুত্ব - ইব্ৰী ১১:৬</w:t>
      </w:r>
    </w:p>
    <w:p w14:paraId="4A0347A4" w14:textId="77777777" w:rsidR="00F90BDC" w:rsidRDefault="00F90BDC"/>
    <w:p w14:paraId="7AE049F2" w14:textId="77777777" w:rsidR="00F90BDC" w:rsidRDefault="00F90BDC">
      <w:r xmlns:w="http://schemas.openxmlformats.org/wordprocessingml/2006/main">
        <w:t xml:space="preserve">১: উপদেশক ৯:১১ - দৌৰ দ্ৰুতসকলৰ বাবে নহয়, যুদ্ধ শক্তিশালীসকলৰ বাবে নহয়, জ্ঞানীসকলৰ বাবে পিঠা নহয়, বুদ্ধিমানসকলৰ বাবে ধন নহয়, জ্ঞান থকাসকলৰ বাবে অনুগ্ৰহ নহয়, কিন্তু সময় আৰু আকস্মিক তেওঁলোকৰ সকলোৰে বাবে ঘটে।</w:t>
      </w:r>
    </w:p>
    <w:p w14:paraId="0981D449" w14:textId="77777777" w:rsidR="00F90BDC" w:rsidRDefault="00F90BDC"/>
    <w:p w14:paraId="54B9A24D" w14:textId="77777777" w:rsidR="00F90BDC" w:rsidRDefault="00F90BDC">
      <w:r xmlns:w="http://schemas.openxmlformats.org/wordprocessingml/2006/main">
        <w:t xml:space="preserve">২: হিতোপদেশ ১৬:৯ - মানুহৰ হৃদয়ে নিজৰ পথৰ পৰিকল্পনা কৰে, কিন্তু প্ৰভুৱে তেওঁৰ খোজবোৰ প্ৰতিষ্ঠা কৰে।</w:t>
      </w:r>
    </w:p>
    <w:p w14:paraId="70943D22" w14:textId="77777777" w:rsidR="00F90BDC" w:rsidRDefault="00F90BDC"/>
    <w:p w14:paraId="01FA4767" w14:textId="77777777" w:rsidR="00F90BDC" w:rsidRDefault="00F90BDC">
      <w:r xmlns:w="http://schemas.openxmlformats.org/wordprocessingml/2006/main">
        <w:t xml:space="preserve">Luke 20:31 তৃতীয়জনে তাইক ধৰিলে; আৰু সেইদৰে সাতজনো সন্তান নেৰাখি মৰি গ’ল।</w:t>
      </w:r>
    </w:p>
    <w:p w14:paraId="7991EC3E" w14:textId="77777777" w:rsidR="00F90BDC" w:rsidRDefault="00F90BDC"/>
    <w:p w14:paraId="6E20FEB5" w14:textId="77777777" w:rsidR="00F90BDC" w:rsidRDefault="00F90BDC">
      <w:r xmlns:w="http://schemas.openxmlformats.org/wordprocessingml/2006/main">
        <w:t xml:space="preserve">সাতজন ভাই প্ৰত্যেকেই নিজৰ পাল লৈ বিধৱাক বিয়া কৰাইছিল যদিও তেওঁলোকৰ কোনো এজনৰ সন্তান নাছিল আৰু সকলোৰে মৃত্যু হৈছিল।</w:t>
      </w:r>
    </w:p>
    <w:p w14:paraId="02D86429" w14:textId="77777777" w:rsidR="00F90BDC" w:rsidRDefault="00F90BDC"/>
    <w:p w14:paraId="42873CDB" w14:textId="77777777" w:rsidR="00F90BDC" w:rsidRDefault="00F90BDC">
      <w:r xmlns:w="http://schemas.openxmlformats.org/wordprocessingml/2006/main">
        <w:t xml:space="preserve">১: ঈশ্বৰৰ আমাৰ সকলোৰে বাবে এটা পৰিকল্পনা আছে, যদিও ইয়াৰ ফলত সন্তান জন্ম নহয়।</w:t>
      </w:r>
    </w:p>
    <w:p w14:paraId="59366DBC" w14:textId="77777777" w:rsidR="00F90BDC" w:rsidRDefault="00F90BDC"/>
    <w:p w14:paraId="181C9D6A" w14:textId="77777777" w:rsidR="00F90BDC" w:rsidRDefault="00F90BDC">
      <w:r xmlns:w="http://schemas.openxmlformats.org/wordprocessingml/2006/main">
        <w:t xml:space="preserve">২: ঈশ্বৰৰ ইচ্ছা কেতিয়াবা বুজিবলৈ কঠিন হয়, কিন্তু সেয়া সদায় আমাৰ লাভৰ বাবে।</w:t>
      </w:r>
    </w:p>
    <w:p w14:paraId="1CCFB65D" w14:textId="77777777" w:rsidR="00F90BDC" w:rsidRDefault="00F90BDC"/>
    <w:p w14:paraId="6793D2DE"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D0D7A9F" w14:textId="77777777" w:rsidR="00F90BDC" w:rsidRDefault="00F90BDC"/>
    <w:p w14:paraId="7925F5C8" w14:textId="77777777" w:rsidR="00F90BDC" w:rsidRDefault="00F90BDC">
      <w:r xmlns:w="http://schemas.openxmlformats.org/wordprocessingml/2006/main">
        <w:t xml:space="preserve">২: উপদেশক ৩:১-৮ - "আকাশৰ তলত সকলো কামৰ বাবে সময় আছে, আৰু আকাশৰ তলত থকা প্ৰতিটো কামৰ বাবে এটা ঋতু আছে: জন্মৰ সময় আৰু মৃত্যুৰ সময়, ৰোপণৰ সময় আৰু উভালি পেলোৱাৰ সময় আছে।" হত্যা কৰাৰ সময় আৰু সুস্থ কৰাৰ সময়, ভাঙি পেলোৱাৰ সময় আৰু গঢ়ি তোলাৰ সময়, কান্দিবলৈ সময় আৰু হাঁহিবলৈ সময়, শোক কৰাৰ সময় আৰু নাচৰ সময়, শিল সিঁচৰতি কৰাৰ সময় আৰু গোট খোৱাৰ সময় , আলিংগন কৰাৰ সময় আৰু আলিংগন কৰাৰ পৰা বিৰত থকাৰ সময়, বিচাৰি ফুৰাৰ সময় আৰু হাৰ মানিবলৈ সময়, ৰখাৰ সময় আৰু পেলাই দিয়াৰ সময়, ছিঙি পেলোৱাৰ সময় আৰু মেৰামতি কৰাৰ সময়, মৌন হোৱাৰ সময় আৰু কথা কোৱাৰ সময়, প্ৰেমৰ সময় আৰু ঘৃণা কৰাৰ সময়, যুদ্ধৰ সময় আৰু শান্তিৰ সময়।"</w:t>
      </w:r>
    </w:p>
    <w:p w14:paraId="4052F98F" w14:textId="77777777" w:rsidR="00F90BDC" w:rsidRDefault="00F90BDC"/>
    <w:p w14:paraId="4A3CBF30" w14:textId="77777777" w:rsidR="00F90BDC" w:rsidRDefault="00F90BDC">
      <w:r xmlns:w="http://schemas.openxmlformats.org/wordprocessingml/2006/main">
        <w:t xml:space="preserve">Luke 20:32 শেষত সেই মহিলাগৰাকীও মৃত্যুবৰণ কৰিলে।</w:t>
      </w:r>
    </w:p>
    <w:p w14:paraId="177F5EEB" w14:textId="77777777" w:rsidR="00F90BDC" w:rsidRDefault="00F90BDC"/>
    <w:p w14:paraId="0C6925FB" w14:textId="77777777" w:rsidR="00F90BDC" w:rsidRDefault="00F90BDC">
      <w:r xmlns:w="http://schemas.openxmlformats.org/wordprocessingml/2006/main">
        <w:t xml:space="preserve">অংশটোত এগৰাকী নাৰীৰ মৃত্যুৰ বৰ্ণনা কৰা হৈছে।</w:t>
      </w:r>
    </w:p>
    <w:p w14:paraId="38E2C209" w14:textId="77777777" w:rsidR="00F90BDC" w:rsidRDefault="00F90BDC"/>
    <w:p w14:paraId="6E3AA16B" w14:textId="77777777" w:rsidR="00F90BDC" w:rsidRDefault="00F90BDC">
      <w:r xmlns:w="http://schemas.openxmlformats.org/wordprocessingml/2006/main">
        <w:t xml:space="preserve">১: আমি পৃথিৱীত আমাৰ সময়খিনিক লালন-পালন কৰিবলৈ মনত ৰাখিব লাগিব, কিয়নো আমাৰ মৰ্ত্যলোক আমাৰ ভংগুৰতাৰ সোঁৱৰণী।</w:t>
      </w:r>
    </w:p>
    <w:p w14:paraId="5A4F7104" w14:textId="77777777" w:rsidR="00F90BDC" w:rsidRDefault="00F90BDC"/>
    <w:p w14:paraId="34AF9D11" w14:textId="77777777" w:rsidR="00F90BDC" w:rsidRDefault="00F90BDC">
      <w:r xmlns:w="http://schemas.openxmlformats.org/wordprocessingml/2006/main">
        <w:t xml:space="preserve">২: আমি সকলোৱে এদিন মৃত্যুৰ আগত বলি হম বুলি জানি উদ্দেশ্য আৰু অৰ্থৰে জীৱনটো জীয়াই থাকিব লাগিব।</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উপদেশক ৭:২ - “ভোজৰ ঘৰলৈ যোৱাতকৈ শোকঘৰলৈ যোৱাটোৱেই ভাল, কিয়নো মৃত্যু সকলোৰে ভাগ্য; জীৱিতসকলে এই কথা মনত ৰাখিব লাগে।”</w:t>
      </w:r>
    </w:p>
    <w:p w14:paraId="2E1EA2EE" w14:textId="77777777" w:rsidR="00F90BDC" w:rsidRDefault="00F90BDC"/>
    <w:p w14:paraId="685D469F" w14:textId="77777777" w:rsidR="00F90BDC" w:rsidRDefault="00F90BDC">
      <w:r xmlns:w="http://schemas.openxmlformats.org/wordprocessingml/2006/main">
        <w:t xml:space="preserve">২: ইব্ৰী ৯:২৭ - “যেনেকৈ মানুহৰ এবাৰ মৃত্যু হ’ব, আৰু তাৰ পিছত বিচাৰৰ সন্মুখীন হ’ব।”</w:t>
      </w:r>
    </w:p>
    <w:p w14:paraId="5D6B2A83" w14:textId="77777777" w:rsidR="00F90BDC" w:rsidRDefault="00F90BDC"/>
    <w:p w14:paraId="734ABAE1" w14:textId="77777777" w:rsidR="00F90BDC" w:rsidRDefault="00F90BDC">
      <w:r xmlns:w="http://schemas.openxmlformats.org/wordprocessingml/2006/main">
        <w:t xml:space="preserve">Luke 20:33 এতেকে পুনৰুত্থানৰ সময়ত তাই তেওঁলোকৰ মাজৰ কাৰ পত্নী? কিয়নো সাতজনে তাইক বিয়া কৰাইছিল।</w:t>
      </w:r>
    </w:p>
    <w:p w14:paraId="14F03B08" w14:textId="77777777" w:rsidR="00F90BDC" w:rsidRDefault="00F90BDC"/>
    <w:p w14:paraId="5F156DF5" w14:textId="77777777" w:rsidR="00F90BDC" w:rsidRDefault="00F90BDC">
      <w:r xmlns:w="http://schemas.openxmlformats.org/wordprocessingml/2006/main">
        <w:t xml:space="preserve">অংশটোত যীচুৱে এগৰাকী মহিলাৰ বিষয়ে এটা প্ৰশ্ন উত্থাপন কৰিছে, যাৰ জীৱনকালত একেৰাহে সাতজন স্বামী আছিল। তেওঁ ভাবিছে যে পুনৰুত্থানত তাইৰ কি হ’ব, কিয়নো সাতজন স্বামীও পুনৰুত্থান হ’ব।</w:t>
      </w:r>
    </w:p>
    <w:p w14:paraId="542837DB" w14:textId="77777777" w:rsidR="00F90BDC" w:rsidRDefault="00F90BDC"/>
    <w:p w14:paraId="25F39CF5" w14:textId="77777777" w:rsidR="00F90BDC" w:rsidRDefault="00F90BDC">
      <w:r xmlns:w="http://schemas.openxmlformats.org/wordprocessingml/2006/main">
        <w:t xml:space="preserve">১/ ঈশ্বৰৰ অগম্য প্ৰজ্ঞা: মৃত্যুৰ পিছত জীৱনৰ ৰহস্য অন্বেষণ কৰা</w:t>
      </w:r>
    </w:p>
    <w:p w14:paraId="0DD93906" w14:textId="77777777" w:rsidR="00F90BDC" w:rsidRDefault="00F90BDC"/>
    <w:p w14:paraId="616D62BC" w14:textId="77777777" w:rsidR="00F90BDC" w:rsidRDefault="00F90BDC">
      <w:r xmlns:w="http://schemas.openxmlformats.org/wordprocessingml/2006/main">
        <w:t xml:space="preserve">২/ বিবাহৰ চিৰন্তন বান্ধোন: প্ৰেম আৰু বিশ্বাসযোগ্যতাৰ প্ৰতি আমাৰ দায়বদ্ধতাক পুনৰ দৃঢ় কৰা</w:t>
      </w:r>
    </w:p>
    <w:p w14:paraId="3C71B20B" w14:textId="77777777" w:rsidR="00F90BDC" w:rsidRDefault="00F90BDC"/>
    <w:p w14:paraId="70C8317A" w14:textId="77777777" w:rsidR="00F90BDC" w:rsidRDefault="00F90BDC">
      <w:r xmlns:w="http://schemas.openxmlformats.org/wordprocessingml/2006/main">
        <w:t xml:space="preserve">১) ১ কৰিন্থীয়া ১৫:৩৫-৪৫; মৃত্যুৰ পিছৰ জীৱনৰ ৰহস্যসমূহ অন্বেষণ কৰা</w:t>
      </w:r>
    </w:p>
    <w:p w14:paraId="4B1EFB39" w14:textId="77777777" w:rsidR="00F90BDC" w:rsidRDefault="00F90BDC"/>
    <w:p w14:paraId="7E9894BE" w14:textId="77777777" w:rsidR="00F90BDC" w:rsidRDefault="00F90BDC">
      <w:r xmlns:w="http://schemas.openxmlformats.org/wordprocessingml/2006/main">
        <w:t xml:space="preserve">২) ইফিচীয়া ৫:২১-৩৩; বিবাহৰ চিৰন্তন বান্ধোন আৰু ইয়াৰ আধ্যাত্মিক তাৎপৰ্য্য</w:t>
      </w:r>
    </w:p>
    <w:p w14:paraId="3E8F3176" w14:textId="77777777" w:rsidR="00F90BDC" w:rsidRDefault="00F90BDC"/>
    <w:p w14:paraId="16696033" w14:textId="77777777" w:rsidR="00F90BDC" w:rsidRDefault="00F90BDC">
      <w:r xmlns:w="http://schemas.openxmlformats.org/wordprocessingml/2006/main">
        <w:t xml:space="preserve">Luke 20:34 যীচুৱে তেওঁলোকক উত্তৰ দি ক’লে, “এই জগতৰ সন্তানসকলে বিয়া কৰে আৰু বিয়া কৰায়।</w:t>
      </w:r>
    </w:p>
    <w:p w14:paraId="639C4051" w14:textId="77777777" w:rsidR="00F90BDC" w:rsidRDefault="00F90BDC"/>
    <w:p w14:paraId="7C5C61AD" w14:textId="77777777" w:rsidR="00F90BDC" w:rsidRDefault="00F90BDC">
      <w:r xmlns:w="http://schemas.openxmlformats.org/wordprocessingml/2006/main">
        <w:t xml:space="preserve">যীচুৱে বুজাইছে যে জগতৰ মানুহে কেনেকৈ বিবাহ কৰে আৰু বিয়াত দিয়া হয়।</w:t>
      </w:r>
    </w:p>
    <w:p w14:paraId="7F1C2C85" w14:textId="77777777" w:rsidR="00F90BDC" w:rsidRDefault="00F90BDC"/>
    <w:p w14:paraId="76E4E220" w14:textId="77777777" w:rsidR="00F90BDC" w:rsidRDefault="00F90BDC">
      <w:r xmlns:w="http://schemas.openxmlformats.org/wordprocessingml/2006/main">
        <w:t xml:space="preserve">১/ বিবাহ সহজভাৱে লোৱা এটা সাধাৰণ সিদ্ধান্ত নহয়।</w:t>
      </w:r>
    </w:p>
    <w:p w14:paraId="45C3D08C" w14:textId="77777777" w:rsidR="00F90BDC" w:rsidRDefault="00F90BDC"/>
    <w:p w14:paraId="04246C7F" w14:textId="77777777" w:rsidR="00F90BDC" w:rsidRDefault="00F90BDC">
      <w:r xmlns:w="http://schemas.openxmlformats.org/wordprocessingml/2006/main">
        <w:t xml:space="preserve">২/ বিবাহৰ পবিত্ৰতাক সন্মান কৰা উচিত।</w:t>
      </w:r>
    </w:p>
    <w:p w14:paraId="0462EB41" w14:textId="77777777" w:rsidR="00F90BDC" w:rsidRDefault="00F90BDC"/>
    <w:p w14:paraId="61E7C90B" w14:textId="77777777" w:rsidR="00F90BDC" w:rsidRDefault="00F90BDC">
      <w:r xmlns:w="http://schemas.openxmlformats.org/wordprocessingml/2006/main">
        <w:t xml:space="preserve">১/ ইফিচীয়া ৫:২২-৩৩ - পত্নীসকলে খ্ৰীষ্টৰ প্ৰতি শ্ৰদ্ধাৰে স্বামীৰ অধীন হ'ব লাগে।</w:t>
      </w:r>
    </w:p>
    <w:p w14:paraId="1418A030" w14:textId="77777777" w:rsidR="00F90BDC" w:rsidRDefault="00F90BDC"/>
    <w:p w14:paraId="0FC60837" w14:textId="77777777" w:rsidR="00F90BDC" w:rsidRDefault="00F90BDC">
      <w:r xmlns:w="http://schemas.openxmlformats.org/wordprocessingml/2006/main">
        <w:t xml:space="preserve">২/ ইব্ৰী ১৩:৪ - বিবাহক সকলোৱে সন্মানেৰে পালন কৰিব লাগে।</w:t>
      </w:r>
    </w:p>
    <w:p w14:paraId="3B35D0FD" w14:textId="77777777" w:rsidR="00F90BDC" w:rsidRDefault="00F90BDC"/>
    <w:p w14:paraId="1A9F5DCB" w14:textId="77777777" w:rsidR="00F90BDC" w:rsidRDefault="00F90BDC">
      <w:r xmlns:w="http://schemas.openxmlformats.org/wordprocessingml/2006/main">
        <w:t xml:space="preserve">Luke 20:35 কিন্তু যিসকলে সেই জগত আৰু মৃত্যুৰ মাজৰ পৰা পুনৰুত্থান পাবলৈ যোগ্য বুলি গণ্য কৰা হ’ব, তেওঁলোকে বিয়া নকৰে আৰু বিয়া কৰাব নোৱাৰে।</w:t>
      </w:r>
    </w:p>
    <w:p w14:paraId="6EDDED17" w14:textId="77777777" w:rsidR="00F90BDC" w:rsidRDefault="00F90BDC"/>
    <w:p w14:paraId="52DD7BF9" w14:textId="77777777" w:rsidR="00F90BDC" w:rsidRDefault="00F90BDC">
      <w:r xmlns:w="http://schemas.openxmlformats.org/wordprocessingml/2006/main">
        <w:t xml:space="preserve">অংশটোৱে জগতখন আৰু মৃতকৰ পৰা পুনৰুত্থান লাভ কৰাৰ যোগ্য হোৱাৰ কথা কয়, যিটো বিবাহত প্ৰৱেশ নকৰাৰ চৰ্তৰ সৈতে আহে।</w:t>
      </w:r>
    </w:p>
    <w:p w14:paraId="15E9D999" w14:textId="77777777" w:rsidR="00F90BDC" w:rsidRDefault="00F90BDC"/>
    <w:p w14:paraId="474D89C4" w14:textId="77777777" w:rsidR="00F90BDC" w:rsidRDefault="00F90BDC">
      <w:r xmlns:w="http://schemas.openxmlformats.org/wordprocessingml/2006/main">
        <w:t xml:space="preserve">#১: জগত আৰু মৃত্যুৰ পৰা পুনৰুত্থান লাভ কৰিবলৈ খ্ৰীষ্টানসকলে বিবাহ ত্যাগ কৰি ঈশ্বৰৰ ওপৰত মনোনিৱেশ কৰিব লাগিব।</w:t>
      </w:r>
    </w:p>
    <w:p w14:paraId="04AAED1D" w14:textId="77777777" w:rsidR="00F90BDC" w:rsidRDefault="00F90BDC"/>
    <w:p w14:paraId="2C571AE6" w14:textId="77777777" w:rsidR="00F90BDC" w:rsidRDefault="00F90BDC">
      <w:r xmlns:w="http://schemas.openxmlformats.org/wordprocessingml/2006/main">
        <w:t xml:space="preserve">#২: বিবাহ ঈশ্বৰৰ দ্বাৰা দিয়া উপহাৰ, কিন্তু ই জীৱনৰ আটাইতকৈ গুৰুত্বপূৰ্ণ বস্তু নহয়; বৰঞ্চ আমি অনন্ত জীৱন আৰু পুনৰুত্থানৰ বাবে চেষ্টা কৰা উচিত।</w:t>
      </w:r>
    </w:p>
    <w:p w14:paraId="24AFA739" w14:textId="77777777" w:rsidR="00F90BDC" w:rsidRDefault="00F90BDC"/>
    <w:p w14:paraId="01AEFBFE" w14:textId="77777777" w:rsidR="00F90BDC" w:rsidRDefault="00F90BDC">
      <w:r xmlns:w="http://schemas.openxmlformats.org/wordprocessingml/2006/main">
        <w:t xml:space="preserve">#১: মথি ১৯:১২ - "কিয়নো মাতৃৰ গৰ্ভৰ পৰা এনেকৈ জন্ম হোৱা নপুংসক কিছুমান আছে; আৰু কিছুমান নপুংসক আছে, যিসকলক মানুহৰ দ্বাৰা নপুংসক কৰা হৈছে; আৰু ৰাজ্যৰ বাবে নিজকে নপুংসক কৰি লোৱা নপুংসক আছে।" স্বৰ্গৰ কাৰণে। যিয়ে ইয়াক গ্ৰহণ কৰিবলৈ সক্ষম, তেওঁ গ্ৰহণ কৰক।"</w:t>
      </w:r>
    </w:p>
    <w:p w14:paraId="31060149" w14:textId="77777777" w:rsidR="00F90BDC" w:rsidRDefault="00F90BDC"/>
    <w:p w14:paraId="4E6C2856" w14:textId="77777777" w:rsidR="00F90BDC" w:rsidRDefault="00F90BDC">
      <w:r xmlns:w="http://schemas.openxmlformats.org/wordprocessingml/2006/main">
        <w:t xml:space="preserve">#২: ১ কৰিন্থীয়া ৭:৩২-৩৪ - "কিন্তু মই তোমালোকক সাৱধান নোহোৱাকৈ বিচাৰিম। অবিবাহিতে প্ৰভুক কেনেকৈ সন্তুষ্ট কৰিব পাৰে, প্ৰভুৰ বস্তুবোৰৰ প্ৰতি যত্ন লয়; কিন্তু বিবাহিত জনে সেইবোৰৰ প্ৰতি যত্ন লয়।" যিসকল জগতৰ, তেওঁ নিজৰ পত্নীক কেনেকৈ সন্তুষ্ট কৰিব পাৰে।স্ত্ৰী আৰু কুমাৰীৰ মাজতো পাৰ্থক্য আছে।অবিবাহিত মহিলাই প্ৰভুৰ কথাৰ প্ৰতি যত্ন লয়, যাতে তাই শৰীৰ আৰু আত্মাত পবিত্ৰ হয়; বিবাহিত হৈ জগতৰ বস্তুবোৰৰ প্ৰতি যত্ন লয়, কেনেকৈ তাই নিজৰ স্বামীক সন্তুষ্ট কৰিব পাৰে।"</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আৰু তেওঁলোকে আৰু মৰিব নোৱাৰে, কিয়নো তেওঁলোক স্বৰ্গদূতসকলৰ সমান; আৰু পুনৰুত্থানৰ সন্তান হৈ ঈশ্বৰৰ সন্তান।</w:t>
      </w:r>
    </w:p>
    <w:p w14:paraId="072EEF78" w14:textId="77777777" w:rsidR="00F90BDC" w:rsidRDefault="00F90BDC"/>
    <w:p w14:paraId="2EA592DB" w14:textId="77777777" w:rsidR="00F90BDC" w:rsidRDefault="00F90BDC">
      <w:r xmlns:w="http://schemas.openxmlformats.org/wordprocessingml/2006/main">
        <w:t xml:space="preserve">ঈশ্বৰৰ সন্তানসকল স্বৰ্গদূতৰ সমান আৰু পুনৰুত্থানৰ সন্তান হোৱাৰ বাবে চিৰকাল জীয়াই থাকিব।</w:t>
      </w:r>
    </w:p>
    <w:p w14:paraId="20FFA13E" w14:textId="77777777" w:rsidR="00F90BDC" w:rsidRDefault="00F90BDC"/>
    <w:p w14:paraId="09D99E85" w14:textId="77777777" w:rsidR="00F90BDC" w:rsidRDefault="00F90BDC">
      <w:r xmlns:w="http://schemas.openxmlformats.org/wordprocessingml/2006/main">
        <w:t xml:space="preserve">১/ অনন্ত জীৱন: ঈশ্বৰৰ অমৰত্বৰ প্ৰতিজ্ঞা</w:t>
      </w:r>
    </w:p>
    <w:p w14:paraId="7CA3035E" w14:textId="77777777" w:rsidR="00F90BDC" w:rsidRDefault="00F90BDC"/>
    <w:p w14:paraId="14C5300D" w14:textId="77777777" w:rsidR="00F90BDC" w:rsidRDefault="00F90BDC">
      <w:r xmlns:w="http://schemas.openxmlformats.org/wordprocessingml/2006/main">
        <w:t xml:space="preserve">২/ ঈশ্বৰৰ সন্তান: তেওঁৰ প্ৰেমৰ দ্বাৰা মুক্ত</w:t>
      </w:r>
    </w:p>
    <w:p w14:paraId="6BD122C9" w14:textId="77777777" w:rsidR="00F90BDC" w:rsidRDefault="00F90BDC"/>
    <w:p w14:paraId="51305E79" w14:textId="77777777" w:rsidR="00F90BDC" w:rsidRDefault="00F90BDC">
      <w:r xmlns:w="http://schemas.openxmlformats.org/wordprocessingml/2006/main">
        <w:t xml:space="preserve">১/ মথি ২২:৩০ - "কিয়নো পুনৰুত্থানৰ সময়ত তেওঁলোকে বিয়া নহয়, বিয়াও নহয়, কিন্তু স্বৰ্গত ঈশ্বৰৰ দূতৰ দৰে হ'ব।"</w:t>
      </w:r>
    </w:p>
    <w:p w14:paraId="47A51FB3" w14:textId="77777777" w:rsidR="00F90BDC" w:rsidRDefault="00F90BDC"/>
    <w:p w14:paraId="24BDE468" w14:textId="77777777" w:rsidR="00F90BDC" w:rsidRDefault="00F90BDC">
      <w:r xmlns:w="http://schemas.openxmlformats.org/wordprocessingml/2006/main">
        <w:t xml:space="preserve">২) ৰোমীয়া ৮:১৭ - "আৰু যদি সন্তান, তেন্তে উত্তৰাধিকাৰী; ঈশ্বৰৰ উত্তৰাধিকাৰী আৰু খ্ৰীষ্টৰ সৈতে সহ-উত্তৰাধিকাৰী; যদি আমি তেওঁৰ লগত দুখ ভোগ কৰোঁ, তেন্তে আমিও একেলগে মহিমা পাম।"</w:t>
      </w:r>
    </w:p>
    <w:p w14:paraId="23F01D1C" w14:textId="77777777" w:rsidR="00F90BDC" w:rsidRDefault="00F90BDC"/>
    <w:p w14:paraId="4D997EE8" w14:textId="77777777" w:rsidR="00F90BDC" w:rsidRDefault="00F90BDC">
      <w:r xmlns:w="http://schemas.openxmlformats.org/wordprocessingml/2006/main">
        <w:t xml:space="preserve">Luke 20:37 মৃত লোকসকল পুনৰুত্থান হোৱাৰ পিছত, মোচিয়ে প্ৰভুক অব্ৰাহামৰ ঈশ্বৰ, ইচহাকৰ ঈশ্বৰ আৰু যাকোবৰ ঈশ্বৰ বুলি ক’লে, জোপোহাৰ ওচৰত দেখুৱাইছিল।</w:t>
      </w:r>
    </w:p>
    <w:p w14:paraId="14A66BEA" w14:textId="77777777" w:rsidR="00F90BDC" w:rsidRDefault="00F90BDC"/>
    <w:p w14:paraId="4F86BD7C" w14:textId="77777777" w:rsidR="00F90BDC" w:rsidRDefault="00F90BDC">
      <w:r xmlns:w="http://schemas.openxmlformats.org/wordprocessingml/2006/main">
        <w:t xml:space="preserve">মৃত লোকসকল পুনৰুত্থান হয় আৰু মোচিয়ে জ্বলি থকা জোপোহাটোৰ ওচৰত এই কথা দেখুৱাইছিল, যেতিয়া তেওঁ যিহোৱাক অব্ৰাহাম, ইচহাক আৰু যাকোবৰ ঈশ্বৰ বুলি কৈছিল।</w:t>
      </w:r>
    </w:p>
    <w:p w14:paraId="7F2010D7" w14:textId="77777777" w:rsidR="00F90BDC" w:rsidRDefault="00F90BDC"/>
    <w:p w14:paraId="0C32FD4C" w14:textId="77777777" w:rsidR="00F90BDC" w:rsidRDefault="00F90BDC">
      <w:r xmlns:w="http://schemas.openxmlformats.org/wordprocessingml/2006/main">
        <w:t xml:space="preserve">১/ পুনৰুত্থানত ঈশ্বৰৰ শক্তি</w:t>
      </w:r>
    </w:p>
    <w:p w14:paraId="1B2C0362" w14:textId="77777777" w:rsidR="00F90BDC" w:rsidRDefault="00F90BDC"/>
    <w:p w14:paraId="028A97FA" w14:textId="77777777" w:rsidR="00F90BDC" w:rsidRDefault="00F90BDC">
      <w:r xmlns:w="http://schemas.openxmlformats.org/wordprocessingml/2006/main">
        <w:t xml:space="preserve">২/ নিয়মত ঈশ্বৰৰ বিশ্বাসযোগ্যতা</w:t>
      </w:r>
    </w:p>
    <w:p w14:paraId="19F50F57" w14:textId="77777777" w:rsidR="00F90BDC" w:rsidRDefault="00F90BDC"/>
    <w:p w14:paraId="695A34F4" w14:textId="77777777" w:rsidR="00F90BDC" w:rsidRDefault="00F90BDC">
      <w:r xmlns:w="http://schemas.openxmlformats.org/wordprocessingml/2006/main">
        <w:t xml:space="preserve">১/ ৰোমীয়া ৪:১৬-১৭ - গতিকে প্ৰতিজ্ঞা বিশ্বাসৰ দ্বাৰাই গ্ৰহণ কৰা হয়। ইয়াক বিনামূলীয়া উপহাৰ হিচাপে দিয়া হয়। আৰু মোচিৰ বিধান অনুসাৰে জীয়াই থাকিলেও আমি সকলোৱে তাক লাভ কৰাটো নিশ্চিত। কিয়নো প্ৰতিজ্ঞা </w:t>
      </w:r>
      <w:r xmlns:w="http://schemas.openxmlformats.org/wordprocessingml/2006/main">
        <w:lastRenderedPageBreak xmlns:w="http://schemas.openxmlformats.org/wordprocessingml/2006/main"/>
      </w:r>
      <w:r xmlns:w="http://schemas.openxmlformats.org/wordprocessingml/2006/main">
        <w:t xml:space="preserve">যীচু খ্ৰীষ্টত বিশ্বাসৰ দ্বাৰাই দিয়া হৈছে।</w:t>
      </w:r>
    </w:p>
    <w:p w14:paraId="44AE55E6" w14:textId="77777777" w:rsidR="00F90BDC" w:rsidRDefault="00F90BDC"/>
    <w:p w14:paraId="6F22298D" w14:textId="77777777" w:rsidR="00F90BDC" w:rsidRDefault="00F90BDC">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 তেওঁকেই কোৱা হৈছিল, “তোমাৰ বংশধৰক ইচহাকৰ দ্বাৰাই কোৱা হ’ব।” তেওঁ বিবেচনা কৰিছিল যে ঈশ্বৰে মানুহক মৃতকৰ পৰাও জীয়াই তুলিবলৈ সক্ষম, যাৰ পৰা তেওঁ তেওঁক টাইপ হিচাপেও পুনৰ গ্ৰহণ কৰিছিল।</w:t>
      </w:r>
    </w:p>
    <w:p w14:paraId="0CA0EDA1" w14:textId="77777777" w:rsidR="00F90BDC" w:rsidRDefault="00F90BDC"/>
    <w:p w14:paraId="14C8E014" w14:textId="77777777" w:rsidR="00F90BDC" w:rsidRDefault="00F90BDC">
      <w:r xmlns:w="http://schemas.openxmlformats.org/wordprocessingml/2006/main">
        <w:t xml:space="preserve">Luke 20:38 কিয়নো তেওঁ মৃত লোকৰ ঈশ্বৰ নহয়, কিন্তু জীৱিতসকলৰ ঈশ্বৰ;</w:t>
      </w:r>
    </w:p>
    <w:p w14:paraId="794927A5" w14:textId="77777777" w:rsidR="00F90BDC" w:rsidRDefault="00F90BDC"/>
    <w:p w14:paraId="0682D09E" w14:textId="77777777" w:rsidR="00F90BDC" w:rsidRDefault="00F90BDC">
      <w:r xmlns:w="http://schemas.openxmlformats.org/wordprocessingml/2006/main">
        <w:t xml:space="preserve">এই অংশটোৱে শিকাইছে যে ঈশ্বৰ মৃত লোকৰ নহয়, জীৱিতসকলৰ ঈশ্বৰ আৰু সকলো মানুহে তেওঁৰ বাবে জীয়াই থাকে।</w:t>
      </w:r>
    </w:p>
    <w:p w14:paraId="6389F19F" w14:textId="77777777" w:rsidR="00F90BDC" w:rsidRDefault="00F90BDC"/>
    <w:p w14:paraId="3E0751C1" w14:textId="77777777" w:rsidR="00F90BDC" w:rsidRDefault="00F90BDC">
      <w:r xmlns:w="http://schemas.openxmlformats.org/wordprocessingml/2006/main">
        <w:t xml:space="preserve">১/ প্ৰভুৰ বাবে জীয়াই থকা: লূক ২০:৩৮ পদৰ বাৰ্তা</w:t>
      </w:r>
    </w:p>
    <w:p w14:paraId="39D82FA8" w14:textId="77777777" w:rsidR="00F90BDC" w:rsidRDefault="00F90BDC"/>
    <w:p w14:paraId="35A91201" w14:textId="77777777" w:rsidR="00F90BDC" w:rsidRDefault="00F90BDC">
      <w:r xmlns:w="http://schemas.openxmlformats.org/wordprocessingml/2006/main">
        <w:t xml:space="preserve">২) খ্ৰীষ্টত অনন্ত জীৱনক আকোৱালি লোৱা: লূক ২০:৩৮ পদৰ আশীৰ্বাদ</w:t>
      </w:r>
    </w:p>
    <w:p w14:paraId="32247F44" w14:textId="77777777" w:rsidR="00F90BDC" w:rsidRDefault="00F90BDC"/>
    <w:p w14:paraId="3D331172" w14:textId="77777777" w:rsidR="00F90BDC" w:rsidRDefault="00F90BDC">
      <w:r xmlns:w="http://schemas.openxmlformats.org/wordprocessingml/2006/main">
        <w:t xml:space="preserve">১/ ৰোমীয়া ১৪:৮-৯ - কিয়নো আমি জীয়াই থাকিলেও প্ৰভুৰ বাবে জীয়াই আছো; আৰু আমি মৰি যাওক, আমি প্ৰভুৰ বাবে মৰি যাওঁ;</w:t>
      </w:r>
    </w:p>
    <w:p w14:paraId="6B310FAA" w14:textId="77777777" w:rsidR="00F90BDC" w:rsidRDefault="00F90BDC"/>
    <w:p w14:paraId="5432D103" w14:textId="77777777" w:rsidR="00F90BDC" w:rsidRDefault="00F90BDC">
      <w:r xmlns:w="http://schemas.openxmlformats.org/wordprocessingml/2006/main">
        <w:t xml:space="preserve">২/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3C893B6E" w14:textId="77777777" w:rsidR="00F90BDC" w:rsidRDefault="00F90BDC"/>
    <w:p w14:paraId="77B9AE8B" w14:textId="77777777" w:rsidR="00F90BDC" w:rsidRDefault="00F90BDC">
      <w:r xmlns:w="http://schemas.openxmlformats.org/wordprocessingml/2006/main">
        <w:t xml:space="preserve">Luke 20:39 তেতিয়া কিছুমান অধ্যাপকসকলে উত্তৰ দি ক’লে, “গুৰু, আপুনি ভাল কথা কৈছে।”</w:t>
      </w:r>
    </w:p>
    <w:p w14:paraId="296A048E" w14:textId="77777777" w:rsidR="00F90BDC" w:rsidRDefault="00F90BDC"/>
    <w:p w14:paraId="633D9161" w14:textId="77777777" w:rsidR="00F90BDC" w:rsidRDefault="00F90BDC">
      <w:r xmlns:w="http://schemas.openxmlformats.org/wordprocessingml/2006/main">
        <w:t xml:space="preserve">যীচুৰ জ্ঞানী বাক্যক অধ্যাপকসকলে প্ৰশংসা কৰিছিল।</w:t>
      </w:r>
    </w:p>
    <w:p w14:paraId="4BFF0F41" w14:textId="77777777" w:rsidR="00F90BDC" w:rsidRDefault="00F90BDC"/>
    <w:p w14:paraId="12F9025D" w14:textId="77777777" w:rsidR="00F90BDC" w:rsidRDefault="00F90BDC">
      <w:r xmlns:w="http://schemas.openxmlformats.org/wordprocessingml/2006/main">
        <w:t xml:space="preserve">১: ঈশ্বৰৰ বাক্যৰ সত্যতা জানি তাক পালন কৰি জ্ঞান পোৱা যায়।</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 কৰ্তৃত্বৰে কথা কৈছিল আৰু আমি তেওঁৰ বাক্যক সত্য বুলি গুৰুত্ব দিয়া উচিত।</w:t>
      </w:r>
    </w:p>
    <w:p w14:paraId="6E9F3A0A" w14:textId="77777777" w:rsidR="00F90BDC" w:rsidRDefault="00F90BDC"/>
    <w:p w14:paraId="6D82876B" w14:textId="77777777" w:rsidR="00F90BDC" w:rsidRDefault="00F90BDC">
      <w:r xmlns:w="http://schemas.openxmlformats.org/wordprocessingml/2006/main">
        <w:t xml:space="preserve">১: হিতোপদেশ ১:৭ - প্ৰভুৰ ভয় জ্ঞানৰ আৰম্ভণি, কিন্তু মূৰ্খসকলে প্ৰজ্ঞা আৰু শিক্ষাক তুচ্ছজ্ঞান কৰে।</w:t>
      </w:r>
    </w:p>
    <w:p w14:paraId="43920264" w14:textId="77777777" w:rsidR="00F90BDC" w:rsidRDefault="00F90BDC"/>
    <w:p w14:paraId="53728D2B" w14:textId="77777777" w:rsidR="00F90BDC" w:rsidRDefault="00F90BDC">
      <w:r xmlns:w="http://schemas.openxmlformats.org/wordprocessingml/2006/main">
        <w:t xml:space="preserve">২: যোহন ৮:৩২ - আৰু তোমালোকে সত্যক জানিবা, আৰু সত্যই তোমালোকক মুক্ত কৰিব।</w:t>
      </w:r>
    </w:p>
    <w:p w14:paraId="6C9E9877" w14:textId="77777777" w:rsidR="00F90BDC" w:rsidRDefault="00F90BDC"/>
    <w:p w14:paraId="1B4BF203" w14:textId="77777777" w:rsidR="00F90BDC" w:rsidRDefault="00F90BDC">
      <w:r xmlns:w="http://schemas.openxmlformats.org/wordprocessingml/2006/main">
        <w:t xml:space="preserve">Luke 20:40 আৰু তাৰ পিছত তেওঁলোকে তেওঁক কোনো প্ৰশ্ন কৰিবলৈ সাহস কৰা নাছিল।</w:t>
      </w:r>
    </w:p>
    <w:p w14:paraId="4B901C67" w14:textId="77777777" w:rsidR="00F90BDC" w:rsidRDefault="00F90BDC"/>
    <w:p w14:paraId="729E87E9" w14:textId="77777777" w:rsidR="00F90BDC" w:rsidRDefault="00F90BDC">
      <w:r xmlns:w="http://schemas.openxmlformats.org/wordprocessingml/2006/main">
        <w:t xml:space="preserve">যীচুক তেওঁলোকৰ এটা প্ৰশ্নৰ উত্তৰ দিয়াৰ পিছত লোকসকলে আৰু কোনো প্ৰশ্ন কৰিবলৈ সাহস কৰা নাছিল।</w:t>
      </w:r>
    </w:p>
    <w:p w14:paraId="46D0F672" w14:textId="77777777" w:rsidR="00F90BDC" w:rsidRDefault="00F90BDC"/>
    <w:p w14:paraId="598B568B" w14:textId="77777777" w:rsidR="00F90BDC" w:rsidRDefault="00F90BDC">
      <w:r xmlns:w="http://schemas.openxmlformats.org/wordprocessingml/2006/main">
        <w:t xml:space="preserve">১/ আমি যীচুৰ আদৰ্শৰ পৰা শিকিব পাৰোঁ যাতে আমি আমাৰ উত্তৰৰ বিষয়ে নিশ্চিত হʼব পাৰো আৰু সত্য কথা ক’বলৈ ভয় নকৰিব।</w:t>
      </w:r>
    </w:p>
    <w:p w14:paraId="5183F83F" w14:textId="77777777" w:rsidR="00F90BDC" w:rsidRDefault="00F90BDC"/>
    <w:p w14:paraId="4ED77C5A" w14:textId="77777777" w:rsidR="00F90BDC" w:rsidRDefault="00F90BDC">
      <w:r xmlns:w="http://schemas.openxmlformats.org/wordprocessingml/2006/main">
        <w:t xml:space="preserve">২) কঠিন প্ৰশ্ন সোধাটো ভয়ংকৰ হ’ব পাৰে যদিও আমি ঈশ্বৰৰ নিৰ্দেশনাত বিশ্বাস কৰা উচিত আৰু আমাৰ উত্তৰত বিশ্বাস কৰা উচিত।</w:t>
      </w:r>
    </w:p>
    <w:p w14:paraId="3BCA5F03" w14:textId="77777777" w:rsidR="00F90BDC" w:rsidRDefault="00F90BDC"/>
    <w:p w14:paraId="5DABD985" w14:textId="77777777" w:rsidR="00F90BDC" w:rsidRDefault="00F90BDC">
      <w:r xmlns:w="http://schemas.openxmlformats.org/wordprocessingml/2006/main">
        <w:t xml:space="preserve">১/ গীতমালা ৪৬:১০: "শান্ত হৈ থাকক, আৰু জানি থওক যে মই ঈশ্বৰ।"</w:t>
      </w:r>
    </w:p>
    <w:p w14:paraId="24C49E95" w14:textId="77777777" w:rsidR="00F90BDC" w:rsidRDefault="00F90BDC"/>
    <w:p w14:paraId="260476BF" w14:textId="77777777" w:rsidR="00F90BDC" w:rsidRDefault="00F90BDC">
      <w:r xmlns:w="http://schemas.openxmlformats.org/wordprocessingml/2006/main">
        <w:t xml:space="preserve">২/ মথি ১১:২৮-২৯: "হে পৰিশ্ৰমী আৰু বোজাই কৰা সকলোৱে মোৰ ওচৰলৈ আহক, আৰু মই তোমালোকক বিশ্ৰাম দিম। মোৰ যুগটো তোমালোকৰ ওপৰত তুলি লোৱা আৰু মোৰ পৰা শিকক, কিয়নো মই কোমল আৰু নম্ৰ হৃদয়, আৰু... তোমালোকে তোমালোকৰ আত্মাৰ বাবে বিশ্ৰাম পাব।"</w:t>
      </w:r>
    </w:p>
    <w:p w14:paraId="144C5535" w14:textId="77777777" w:rsidR="00F90BDC" w:rsidRDefault="00F90BDC"/>
    <w:p w14:paraId="4F6D813C" w14:textId="77777777" w:rsidR="00F90BDC" w:rsidRDefault="00F90BDC">
      <w:r xmlns:w="http://schemas.openxmlformats.org/wordprocessingml/2006/main">
        <w:t xml:space="preserve">Luke 20:41 তেতিয়া তেওঁ তেওঁলোকক ক’লে, “খ্ৰীষ্টক দায়ূদৰ পুত্ৰ বুলি তেওঁলোকে কেনেকৈ কয়?</w:t>
      </w:r>
    </w:p>
    <w:p w14:paraId="3703B05E" w14:textId="77777777" w:rsidR="00F90BDC" w:rsidRDefault="00F90BDC"/>
    <w:p w14:paraId="2391CA43" w14:textId="77777777" w:rsidR="00F90BDC" w:rsidRDefault="00F90BDC">
      <w:r xmlns:w="http://schemas.openxmlformats.org/wordprocessingml/2006/main">
        <w:t xml:space="preserve">যীচুৱে নিজৰ সময়ৰ ধৰ্মগুৰুসকলক তেওঁলোকৰ বিশ্বাসৰ সবিশেষ সম্পৰ্কে প্ৰশ্ন কৰে।</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খ্ৰীষ্টৰ পৰিচয় আমাৰ বিশ্বাসৰ এটা প্ৰধান দিশ, আৰু আমি নিশ্চিত হ’ব লাগিব যে আমি ইয়াক সঠিকভাৱে বুজি পাওঁ।</w:t>
      </w:r>
    </w:p>
    <w:p w14:paraId="3C1868BD" w14:textId="77777777" w:rsidR="00F90BDC" w:rsidRDefault="00F90BDC"/>
    <w:p w14:paraId="0F76FE3E" w14:textId="77777777" w:rsidR="00F90BDC" w:rsidRDefault="00F90BDC">
      <w:r xmlns:w="http://schemas.openxmlformats.org/wordprocessingml/2006/main">
        <w:t xml:space="preserve">২: যীচুৱে আমাক প্ৰত্যাহ্বান জনাইছে যে আমি আমাৰ বিশ্বাসক লৈ প্ৰশ্ন উত্থাপন কৰোঁ আৰু আমি যি বিশ্বাস কৰোঁ বুলি কওঁ তাক আমি জীয়াই থকাটো নিশ্চিত কৰিবলৈ।</w:t>
      </w:r>
    </w:p>
    <w:p w14:paraId="6304535C" w14:textId="77777777" w:rsidR="00F90BDC" w:rsidRDefault="00F90BDC"/>
    <w:p w14:paraId="37FECB29"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w:t>
      </w:r>
    </w:p>
    <w:p w14:paraId="44C4BC76" w14:textId="77777777" w:rsidR="00F90BDC" w:rsidRDefault="00F90BDC"/>
    <w:p w14:paraId="4A7EC92B" w14:textId="77777777" w:rsidR="00F90BDC" w:rsidRDefault="00F90BDC">
      <w:r xmlns:w="http://schemas.openxmlformats.org/wordprocessingml/2006/main">
        <w:t xml:space="preserve">২: মথি ৭:২১-২৩ - যি জনে মোক প্ৰভু, প্ৰভু বুলি কয়, তেওঁ স্বৰ্গৰাজ্যত প্ৰৱেশ নকৰিব; কিন্তু যি জনে মোৰ স্বৰ্গত থকা পিতৃৰ ইচ্ছা পালন কৰে। সেইদিনা মোক বহুতে ক’ব, প্ৰভু, প্ৰভু, আমি তোমাৰ নামত ভৱিষ্যতবাণী কৰা নাইনে? আৰু তোমাৰ নামত চয়তানক বাহিৰ কৰিছা? আৰু তোমাৰ নামত বহুতো আচৰিত কাম কৰিলে? তেতিয়া মই তেওঁলোকক স্বীকাৰ কৰিম, ‘মই তোমালোকক কেতিয়াও চিনি পোৱা নাছিলো।</w:t>
      </w:r>
    </w:p>
    <w:p w14:paraId="7CF84957" w14:textId="77777777" w:rsidR="00F90BDC" w:rsidRDefault="00F90BDC"/>
    <w:p w14:paraId="5C227CD3" w14:textId="77777777" w:rsidR="00F90BDC" w:rsidRDefault="00F90BDC">
      <w:r xmlns:w="http://schemas.openxmlformats.org/wordprocessingml/2006/main">
        <w:t xml:space="preserve">Luke 20:42 আৰু দায়ূদে নিজেই গীতমালা পুস্তকত ক’লে, “যিহোৱাই মোৰ প্ৰভুক ক’লে, “তুমি মোৰ সোঁহাতে বহা।”</w:t>
      </w:r>
    </w:p>
    <w:p w14:paraId="321B8BFC" w14:textId="77777777" w:rsidR="00F90BDC" w:rsidRDefault="00F90BDC"/>
    <w:p w14:paraId="65D61A83" w14:textId="77777777" w:rsidR="00F90BDC" w:rsidRDefault="00F90BDC">
      <w:r xmlns:w="http://schemas.openxmlformats.org/wordprocessingml/2006/main">
        <w:t xml:space="preserve">প্ৰভুৱে দায়ূদৰ প্ৰভুক তেওঁৰ সোঁহাতে বহিবলৈ আজ্ঞা দিয়ে।</w:t>
      </w:r>
    </w:p>
    <w:p w14:paraId="61C3F6DE" w14:textId="77777777" w:rsidR="00F90BDC" w:rsidRDefault="00F90BDC"/>
    <w:p w14:paraId="35E29657" w14:textId="77777777" w:rsidR="00F90BDC" w:rsidRDefault="00F90BDC">
      <w:r xmlns:w="http://schemas.openxmlformats.org/wordprocessingml/2006/main">
        <w:t xml:space="preserve">১: আমি সদায় প্ৰভুৰ আজ্ঞা পালন কৰিবলৈ ইচ্ছুক হোৱা উচিত।</w:t>
      </w:r>
    </w:p>
    <w:p w14:paraId="50AE4C77" w14:textId="77777777" w:rsidR="00F90BDC" w:rsidRDefault="00F90BDC"/>
    <w:p w14:paraId="49B8484C" w14:textId="77777777" w:rsidR="00F90BDC" w:rsidRDefault="00F90BDC">
      <w:r xmlns:w="http://schemas.openxmlformats.org/wordprocessingml/2006/main">
        <w:t xml:space="preserve">২: প্ৰভুৱে তেওঁৰ আজ্ঞাকাৰীসকলক উচ্চ কৰে।</w:t>
      </w:r>
    </w:p>
    <w:p w14:paraId="3DBA67FF" w14:textId="77777777" w:rsidR="00F90BDC" w:rsidRDefault="00F90BDC"/>
    <w:p w14:paraId="33347A0E" w14:textId="77777777" w:rsidR="00F90BDC" w:rsidRDefault="00F90BDC">
      <w:r xmlns:w="http://schemas.openxmlformats.org/wordprocessingml/2006/main">
        <w:t xml:space="preserve">১: যিচয়া ৪২:১ - "চোৱা মোৰ দাস, যাক মই ৰক্ষা কৰো; মোৰ মনোনীত, যাৰ ওপৰত মোৰ প্ৰাণ আনন্দিত; মই মোৰ আত্মা তেওঁৰ ওপৰত ৰাখিলোঁ; তেওঁ অনা-ইহুদীসকলৰ বিচাৰ কৰিব।"</w:t>
      </w:r>
    </w:p>
    <w:p w14:paraId="7F3B2B72" w14:textId="77777777" w:rsidR="00F90BDC" w:rsidRDefault="00F90BDC"/>
    <w:p w14:paraId="1BFEB5BE" w14:textId="77777777" w:rsidR="00F90BDC" w:rsidRDefault="00F90BDC">
      <w:r xmlns:w="http://schemas.openxmlformats.org/wordprocessingml/2006/main">
        <w:t xml:space="preserve">২: যোহন ১৫:১৪ - "তোমালোক যদি মই তোমালোকক যি আজ্ঞা পালন কৰো, তেন্তে তোমালোক মোৰ বন্ধু।"</w:t>
      </w:r>
    </w:p>
    <w:p w14:paraId="158F0148" w14:textId="77777777" w:rsidR="00F90BDC" w:rsidRDefault="00F90BDC"/>
    <w:p w14:paraId="2A30F708" w14:textId="77777777" w:rsidR="00F90BDC" w:rsidRDefault="00F90BDC">
      <w:r xmlns:w="http://schemas.openxmlformats.org/wordprocessingml/2006/main">
        <w:t xml:space="preserve">Luke 20:43 যেতিয়ালৈকে মই তোমাৰ শত্ৰুবোৰক তোমাৰ ভৰিৰ তলুৱা নকৰোঁ।</w:t>
      </w:r>
    </w:p>
    <w:p w14:paraId="3381B983" w14:textId="77777777" w:rsidR="00F90BDC" w:rsidRDefault="00F90BDC"/>
    <w:p w14:paraId="12B694A2" w14:textId="77777777" w:rsidR="00F90BDC" w:rsidRDefault="00F90BDC">
      <w:r xmlns:w="http://schemas.openxmlformats.org/wordprocessingml/2006/main">
        <w:t xml:space="preserve">এই অংশটোৱে যীচুৱে ঘূৰি নহালৈকে তেওঁৰ শত্ৰুসকলক ভৰিৰ তলুৱা হিচাপে লোৱাৰ প্ৰতিজ্ঞাৰ বিষয়ে কয়।</w:t>
      </w:r>
    </w:p>
    <w:p w14:paraId="0170CD9E" w14:textId="77777777" w:rsidR="00F90BDC" w:rsidRDefault="00F90BDC"/>
    <w:p w14:paraId="5F8CD3CE" w14:textId="77777777" w:rsidR="00F90BDC" w:rsidRDefault="00F90BDC">
      <w:r xmlns:w="http://schemas.openxmlformats.org/wordprocessingml/2006/main">
        <w:t xml:space="preserve">১/ প্ৰত্যাশিত আশাত জীয়াই থকা: যীচুৰ উভতি অহাৰ বাবে অপেক্ষা কৰা</w:t>
      </w:r>
    </w:p>
    <w:p w14:paraId="38A66286" w14:textId="77777777" w:rsidR="00F90BDC" w:rsidRDefault="00F90BDC"/>
    <w:p w14:paraId="621E8811" w14:textId="77777777" w:rsidR="00F90BDC" w:rsidRDefault="00F90BDC">
      <w:r xmlns:w="http://schemas.openxmlformats.org/wordprocessingml/2006/main">
        <w:t xml:space="preserve">২/ বিশ্বাসত দৃঢ়তাৰে থিয় দিয়া: যীচু আমাৰ চেম্পিয়ন</w:t>
      </w:r>
    </w:p>
    <w:p w14:paraId="4856E8C4" w14:textId="77777777" w:rsidR="00F90BDC" w:rsidRDefault="00F90BDC"/>
    <w:p w14:paraId="492C72F5" w14:textId="77777777" w:rsidR="00F90BDC" w:rsidRDefault="00F90BDC">
      <w:r xmlns:w="http://schemas.openxmlformats.org/wordprocessingml/2006/main">
        <w:t xml:space="preserve">১) গীতমালা ১১০:১ - "যিহোৱাই মোৰ প্ৰভুক কৈছে: “যেতিয়ালৈকে মই তোমাৰ শত্ৰুবোৰক তোমাৰ ভৰিৰ তলুৱা নকৰোঁ, তেতিয়ালৈকে মোৰ সোঁহাতে বহা।”</w:t>
      </w:r>
    </w:p>
    <w:p w14:paraId="4942ECFB" w14:textId="77777777" w:rsidR="00F90BDC" w:rsidRDefault="00F90BDC"/>
    <w:p w14:paraId="278A3A11" w14:textId="77777777" w:rsidR="00F90BDC" w:rsidRDefault="00F90BDC">
      <w:r xmlns:w="http://schemas.openxmlformats.org/wordprocessingml/2006/main">
        <w:t xml:space="preserve">২) ইব্ৰী ১০:১২-১৩ - “কিন্তু এই পুৰোহিতজনে পাপৰ কাৰণে সৰ্বকালৰ বাবে এক বলিদান দি ঈশ্বৰৰ সোঁহাতে বহিল, আৰু সেই সময়ৰ পৰাই তেওঁ নিজৰ শত্ৰুবোৰক তেওঁৰ ভৰিৰ আধাৰ হিচাপে অপেক্ষা কৰি আছে।”</w:t>
      </w:r>
    </w:p>
    <w:p w14:paraId="7CE272B1" w14:textId="77777777" w:rsidR="00F90BDC" w:rsidRDefault="00F90BDC"/>
    <w:p w14:paraId="1656EC4F" w14:textId="77777777" w:rsidR="00F90BDC" w:rsidRDefault="00F90BDC">
      <w:r xmlns:w="http://schemas.openxmlformats.org/wordprocessingml/2006/main">
        <w:t xml:space="preserve">Luke 20:44 দায়ূদে তেওঁক প্ৰভু বুলি কয়, তেন্তে তেওঁ কেনেকৈ তেওঁৰ পুত্ৰ?</w:t>
      </w:r>
    </w:p>
    <w:p w14:paraId="1FB45DDB" w14:textId="77777777" w:rsidR="00F90BDC" w:rsidRDefault="00F90BDC"/>
    <w:p w14:paraId="65815527" w14:textId="77777777" w:rsidR="00F90BDC" w:rsidRDefault="00F90BDC">
      <w:r xmlns:w="http://schemas.openxmlformats.org/wordprocessingml/2006/main">
        <w:t xml:space="preserve">ফৰীচীসকলে যীচুক দায়ূদ আৰু মচীহৰ মাজৰ সম্পৰ্কৰ বিষয়ে প্ৰশ্ন কৰিছিল, সুধিছিল যে যদি তেওঁলোক পিতৃ আৰু পুত্ৰ হয় তেন্তে দায়ূদে মচীহক কেনেকৈ "প্ৰভু" বুলি ক'ব পাৰে।</w:t>
      </w:r>
    </w:p>
    <w:p w14:paraId="2DAC94A8" w14:textId="77777777" w:rsidR="00F90BDC" w:rsidRDefault="00F90BDC"/>
    <w:p w14:paraId="50CFC28D" w14:textId="77777777" w:rsidR="00F90BDC" w:rsidRDefault="00F90BDC">
      <w:r xmlns:w="http://schemas.openxmlformats.org/wordprocessingml/2006/main">
        <w:t xml:space="preserve">১: ঈশ্বৰৰ সৈতে যীচুৰ সম্পৰ্ক অনন্য, আৰু আমি যীচুৰ দেৱতাৰ শক্তিক চিনি পাব লাগিব।</w:t>
      </w:r>
    </w:p>
    <w:p w14:paraId="4D678D0A" w14:textId="77777777" w:rsidR="00F90BDC" w:rsidRDefault="00F90BDC"/>
    <w:p w14:paraId="189A8F1A" w14:textId="77777777" w:rsidR="00F90BDC" w:rsidRDefault="00F90BDC">
      <w:r xmlns:w="http://schemas.openxmlformats.org/wordprocessingml/2006/main">
        <w:t xml:space="preserve">২: আমি নম্ৰ হ’ব লাগিব আৰু যীচুক আমাৰ প্ৰভু আৰু ত্ৰাণকৰ্তা হিচাপে গ্ৰহণ কৰিব লাগিব।</w:t>
      </w:r>
    </w:p>
    <w:p w14:paraId="7C70A372" w14:textId="77777777" w:rsidR="00F90BDC" w:rsidRDefault="00F90BDC"/>
    <w:p w14:paraId="083B45CD" w14:textId="77777777" w:rsidR="00F90BDC" w:rsidRDefault="00F90BDC">
      <w:r xmlns:w="http://schemas.openxmlformats.org/wordprocessingml/2006/main">
        <w:t xml:space="preserve">১: গীতমালা ১১০:১ - "যিহোৱাই মোৰ প্ৰভুক ক'লে, 'মোৰ সোঁহাতে বহ, যেতিয়ালৈকে মই তোমাৰ শত্ৰুবোৰক তোমাৰ ভৰিৰ তলুৱা নকৰোঁ।"</w:t>
      </w:r>
    </w:p>
    <w:p w14:paraId="64F186D6" w14:textId="77777777" w:rsidR="00F90BDC" w:rsidRDefault="00F90BDC"/>
    <w:p w14:paraId="20CEB6E1" w14:textId="77777777" w:rsidR="00F90BDC" w:rsidRDefault="00F90BDC">
      <w:r xmlns:w="http://schemas.openxmlformats.org/wordprocessingml/2006/main">
        <w:t xml:space="preserve">২: কলচীয়া ২:৯ - "কিয়নো তেওঁৰ মাজত দেৱতাৰ সমগ্ৰ পূৰ্ণতা শাৰীৰিকভাৱে বাস কৰে।"</w:t>
      </w:r>
    </w:p>
    <w:p w14:paraId="354AA83C" w14:textId="77777777" w:rsidR="00F90BDC" w:rsidRDefault="00F90BDC"/>
    <w:p w14:paraId="0C24DF1D" w14:textId="77777777" w:rsidR="00F90BDC" w:rsidRDefault="00F90BDC">
      <w:r xmlns:w="http://schemas.openxmlformats.org/wordprocessingml/2006/main">
        <w:t xml:space="preserve">Luke 20:45 তেতিয়া তেওঁ সকলো লোকৰ আগত তেওঁৰ শিষ্যসকলক ক’লে।</w:t>
      </w:r>
    </w:p>
    <w:p w14:paraId="7D9022CA" w14:textId="77777777" w:rsidR="00F90BDC" w:rsidRDefault="00F90BDC"/>
    <w:p w14:paraId="1D93959F" w14:textId="77777777" w:rsidR="00F90BDC" w:rsidRDefault="00F90BDC">
      <w:r xmlns:w="http://schemas.openxmlformats.org/wordprocessingml/2006/main">
        <w:t xml:space="preserve">যীচুৱে তেওঁৰ শিষ্যসকলক নিজৰ ধন কেনেকৈ খৰচ কৰে তাৰ প্ৰতি সাৱধান হ’বলৈ আৰু নিজৰ পৰিৱৰ্তে ঈশ্বৰক দিবলৈ নিৰ্দেশ দিছে।</w:t>
      </w:r>
    </w:p>
    <w:p w14:paraId="41DFC084" w14:textId="77777777" w:rsidR="00F90BDC" w:rsidRDefault="00F90BDC"/>
    <w:p w14:paraId="3FE953EE" w14:textId="77777777" w:rsidR="00F90BDC" w:rsidRDefault="00F90BDC">
      <w:r xmlns:w="http://schemas.openxmlformats.org/wordprocessingml/2006/main">
        <w:t xml:space="preserve">১/ নিস্বাৰ্থতাৰ শক্তি: ঈশ্বৰক দিয়াটোৱে কেনেকৈ আশীৰ্বাদ আনে</w:t>
      </w:r>
    </w:p>
    <w:p w14:paraId="7545B257" w14:textId="77777777" w:rsidR="00F90BDC" w:rsidRDefault="00F90BDC"/>
    <w:p w14:paraId="0DD7AE7E" w14:textId="77777777" w:rsidR="00F90BDC" w:rsidRDefault="00F90BDC">
      <w:r xmlns:w="http://schemas.openxmlformats.org/wordprocessingml/2006/main">
        <w:t xml:space="preserve">২/ সন্তুষ্টিৰ প্ৰয়োজনীয়তা: আমাৰ ইতিমধ্যে যি আছে তাত আনন্দ বিচাৰি পোৱা</w:t>
      </w:r>
    </w:p>
    <w:p w14:paraId="264DC70E" w14:textId="77777777" w:rsidR="00F90BDC" w:rsidRDefault="00F90BDC"/>
    <w:p w14:paraId="10DA2F2B" w14:textId="77777777" w:rsidR="00F90BDC" w:rsidRDefault="00F90BDC">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14:paraId="1D503840" w14:textId="77777777" w:rsidR="00F90BDC" w:rsidRDefault="00F90BDC"/>
    <w:p w14:paraId="298AA87F" w14:textId="77777777" w:rsidR="00F90BDC" w:rsidRDefault="00F90BDC">
      <w:r xmlns:w="http://schemas.openxmlformats.org/wordprocessingml/2006/main">
        <w:t xml:space="preserve">২.১ তীমথিয় ৬:৬-৮ - "কিন্তু সন্তুষ্টিৰ সৈতে ঈশ্বৰভক্তি কৰাটো বৰ লাভ। কিয়নো আমি জগতলৈ একো আনিব পৰা নাই, আৰু তাৰ পৰা আমি একো উলিয়াব নোৱাৰো। কিন্তু যদি আমাৰ হাতত খাদ্য আৰু বস্ত্ৰ আছে, তেন্তে আমি তাতেই সন্তুষ্ট হ'ম।" ."</w:t>
      </w:r>
    </w:p>
    <w:p w14:paraId="476EE149" w14:textId="77777777" w:rsidR="00F90BDC" w:rsidRDefault="00F90BDC"/>
    <w:p w14:paraId="03C57C7F" w14:textId="77777777" w:rsidR="00F90BDC" w:rsidRDefault="00F90BDC">
      <w:r xmlns:w="http://schemas.openxmlformats.org/wordprocessingml/2006/main">
        <w:t xml:space="preserve">Luke 20:46 অধ্যাপকসকলৰ পৰা সাৱধান হওক, যিসকলে দীঘল কাপোৰ পিন্ধি খোজ কাঢ়িব বিচাৰে, আৰু বজাৰত, আৰু ধৰ্ম্মঘৰত উচ্চ আসন আৰু ভোজৰ সময়ত মুখ্য কোঠাবোৰত অভিবাদন ভাল পায়;</w:t>
      </w:r>
    </w:p>
    <w:p w14:paraId="4A45D8D8" w14:textId="77777777" w:rsidR="00F90BDC" w:rsidRDefault="00F90BDC"/>
    <w:p w14:paraId="749CC5F6" w14:textId="77777777" w:rsidR="00F90BDC" w:rsidRDefault="00F90BDC">
      <w:r xmlns:w="http://schemas.openxmlformats.org/wordprocessingml/2006/main">
        <w:t xml:space="preserve">ক্ষমতা আৰু মৰ্যাদা বিচৰাসকলৰ পৰা সাৱধান হওক।</w:t>
      </w:r>
    </w:p>
    <w:p w14:paraId="3D6352FF" w14:textId="77777777" w:rsidR="00F90BDC" w:rsidRDefault="00F90BDC"/>
    <w:p w14:paraId="2673D861" w14:textId="77777777" w:rsidR="00F90BDC" w:rsidRDefault="00F90BDC">
      <w:r xmlns:w="http://schemas.openxmlformats.org/wordprocessingml/2006/main">
        <w:t xml:space="preserve">১/ অহংকাৰ আৰু ক্ষমতাৰ প্ৰলোভনক প্ৰত্যাখ্যান কৰা।</w:t>
      </w:r>
    </w:p>
    <w:p w14:paraId="4540CF9D" w14:textId="77777777" w:rsidR="00F90BDC" w:rsidRDefault="00F90BDC"/>
    <w:p w14:paraId="626993B9" w14:textId="77777777" w:rsidR="00F90BDC" w:rsidRDefault="00F90BDC">
      <w:r xmlns:w="http://schemas.openxmlformats.org/wordprocessingml/2006/main">
        <w:t xml:space="preserve">২/ মৰ্যাদাতকৈ নম্ৰতাৰ বাবে চেষ্টা কৰা।</w:t>
      </w:r>
    </w:p>
    <w:p w14:paraId="07550A4F" w14:textId="77777777" w:rsidR="00F90BDC" w:rsidRDefault="00F90BDC"/>
    <w:p w14:paraId="647933F7" w14:textId="77777777" w:rsidR="00F90BDC" w:rsidRDefault="00F90BDC">
      <w:r xmlns:w="http://schemas.openxmlformats.org/wordprocessingml/2006/main">
        <w:t xml:space="preserve">১/ যোহন ১৩:১২-১৭ - যীচুৱে নিজৰ শিষ্যসকলৰ ভৰি ধুইছিল।</w:t>
      </w:r>
    </w:p>
    <w:p w14:paraId="18CB7E93" w14:textId="77777777" w:rsidR="00F90BDC" w:rsidRDefault="00F90BDC"/>
    <w:p w14:paraId="51C379D6" w14:textId="77777777" w:rsidR="00F90BDC" w:rsidRDefault="00F90BDC">
      <w:r xmlns:w="http://schemas.openxmlformats.org/wordprocessingml/2006/main">
        <w:t xml:space="preserve">২/ হিতোপদেশ ১৬:১৮ - অহংকাৰ ধ্বংসৰ আগত যায়।</w:t>
      </w:r>
    </w:p>
    <w:p w14:paraId="5325D591" w14:textId="77777777" w:rsidR="00F90BDC" w:rsidRDefault="00F90BDC"/>
    <w:p w14:paraId="6D7EF8CF" w14:textId="77777777" w:rsidR="00F90BDC" w:rsidRDefault="00F90BDC">
      <w:r xmlns:w="http://schemas.openxmlformats.org/wordprocessingml/2006/main">
        <w:t xml:space="preserve">Luke 20:47 যিবিলাকে বিধৱাৰ ঘৰবোৰ গ্ৰাস কৰে, আৰু প্ৰচাৰৰ কাৰণে দীঘলীয়া প্ৰাৰ্থনা কৰে;</w:t>
      </w:r>
    </w:p>
    <w:p w14:paraId="3B1C14EF" w14:textId="77777777" w:rsidR="00F90BDC" w:rsidRDefault="00F90BDC"/>
    <w:p w14:paraId="3F5BF8DB" w14:textId="77777777" w:rsidR="00F90BDC" w:rsidRDefault="00F90BDC">
      <w:r xmlns:w="http://schemas.openxmlformats.org/wordprocessingml/2006/main">
        <w:t xml:space="preserve">যিসকলে নিজৰ লাভৰ বাবে বিধৱাক শোষণ কৰিবলৈ দীঘলীয়া প্ৰাৰ্থনা ব্যৱহাৰ কৰে, তেওঁলোকৰ বিৰুদ্ধে এই অংশটোৱে সতৰ্ক কৰি দিছে।</w:t>
      </w:r>
    </w:p>
    <w:p w14:paraId="4666AFD7" w14:textId="77777777" w:rsidR="00F90BDC" w:rsidRDefault="00F90BDC"/>
    <w:p w14:paraId="6C74B37A" w14:textId="77777777" w:rsidR="00F90BDC" w:rsidRDefault="00F90BDC">
      <w:r xmlns:w="http://schemas.openxmlformats.org/wordprocessingml/2006/main">
        <w:t xml:space="preserve">১/ দুৰ্বল লোকৰ সুবিধা লোৱাসকলৰ বাবে ঈশ্বৰৰ ন্যায় পৰিবেশন কৰা হ’ব।</w:t>
      </w:r>
    </w:p>
    <w:p w14:paraId="5416507F" w14:textId="77777777" w:rsidR="00F90BDC" w:rsidRDefault="00F90BDC"/>
    <w:p w14:paraId="771AF7AB" w14:textId="77777777" w:rsidR="00F90BDC" w:rsidRDefault="00F90BDC">
      <w:r xmlns:w="http://schemas.openxmlformats.org/wordprocessingml/2006/main">
        <w:t xml:space="preserve">২/ আন্তৰিকতাৰে প্ৰাৰ্থনা কৰক, দেখুৱাবলৈ নহয়।</w:t>
      </w:r>
    </w:p>
    <w:p w14:paraId="609C4BA9" w14:textId="77777777" w:rsidR="00F90BDC" w:rsidRDefault="00F90BDC"/>
    <w:p w14:paraId="670F8C00" w14:textId="77777777" w:rsidR="00F90BDC" w:rsidRDefault="00F90BDC">
      <w:r xmlns:w="http://schemas.openxmlformats.org/wordprocessingml/2006/main">
        <w:t xml:space="preserve">১.১ যোহন ৩:১৭-১৮ - "কিন্তু যদি কোনোবাই জগতৰ সম্পত্তি পাই নিজৰ ভায়েকক অভাৱত দেখে, তথাপিও তেওঁৰ বিৰুদ্ধে নিজৰ হৃদয় বন্ধ কৰে, তেন্তে ঈশ্বৰৰ প্ৰেম তেওঁৰ মাজত কেনেকৈ থাকে? সৰু ল'ৰা-ছোৱালী, আমি বাক্য বা প্ৰেম নকৰিবা।" কথা পাতিব কিন্তু কামত আৰু সত্যত।"</w:t>
      </w:r>
    </w:p>
    <w:p w14:paraId="5A7AD4A2" w14:textId="77777777" w:rsidR="00F90BDC" w:rsidRDefault="00F90BDC"/>
    <w:p w14:paraId="353C35A0" w14:textId="77777777" w:rsidR="00F90BDC" w:rsidRDefault="00F90BDC">
      <w:r xmlns:w="http://schemas.openxmlformats.org/wordprocessingml/2006/main">
        <w:t xml:space="preserve">২) হিতোপদেশ ২২:২২-২৩ - "দুখীয়াক লুট নকৰিবা, কাৰণ তেওঁ দৰিদ্ৰ, বা দুখীয়াক দুৱাৰত থেতেলিয়াই নাৰাখিব, কিয়নো প্ৰভুৱে তেওঁলোকৰ গোচৰত বিচাৰ কৰিব আৰু তেওঁলোকক লুট কৰাসকলৰ জীৱন কাঢ়ি নিব।"</w:t>
      </w:r>
    </w:p>
    <w:p w14:paraId="61E20EBE" w14:textId="77777777" w:rsidR="00F90BDC" w:rsidRDefault="00F90BDC"/>
    <w:p w14:paraId="5A5F0E0D" w14:textId="77777777" w:rsidR="00F90BDC" w:rsidRDefault="00F90BDC">
      <w:r xmlns:w="http://schemas.openxmlformats.org/wordprocessingml/2006/main">
        <w:t xml:space="preserve">লূক ২১ পদত বিধৱাৰ বলিদানৰ বিষয়ে যীচুৰ শিক্ষা, শেষ সময়ৰ চিন আৰু যিৰূচালেম ধ্বংসৰ বিষয়ে উল্লেখ কৰা হৈছে।</w:t>
      </w:r>
    </w:p>
    <w:p w14:paraId="0BAAE603" w14:textId="77777777" w:rsidR="00F90BDC" w:rsidRDefault="00F90BDC"/>
    <w:p w14:paraId="3646BA09" w14:textId="77777777" w:rsidR="00F90BDC" w:rsidRDefault="00F90BDC">
      <w:r xmlns:w="http://schemas.openxmlformats.org/wordprocessingml/2006/main">
        <w:t xml:space="preserve">১ম অনুচ্ছেদ: অধ্যায়টোৰ আৰম্ভণিতে যীচুৱে ধনী লোকসকলে নিজৰ উপহাৰ মন্দিৰৰ ভঁৰালত ৰখাটো পৰ্যবেক্ষণ কৰে আৰু দুখীয়া বিধৱাও দুটা অতি সৰু তামৰ মুদ্ৰা ৰাখিছে। তেওঁ ক’লে ‘সঁচাকৈয়ে মই তোমাক কওঁ এই দুখীয়া বিধৱাই আন সকলোতকৈ বেছি ধন দিছে। এই সকলো লোকে নিজৰ ধন-সম্পত্তিৰ পৰা নিজৰ উপহাৰ দিছিল; কিন্তু তাই নিজৰ দৰিদ্ৰতাৰ পৰা ওলাই আহি তাইৰ জীৱন যাপন কৰিবলগীয়া সকলোখিনি দিলে' তাইৰ বলিদানমূলক দানক </w:t>
      </w:r>
      <w:r xmlns:w="http://schemas.openxmlformats.org/wordprocessingml/2006/main">
        <w:t xml:space="preserve">প্ৰকৃত উদাৰতাৰ </w:t>
      </w:r>
      <w:r xmlns:w="http://schemas.openxmlformats.org/wordprocessingml/2006/main">
        <w:t xml:space="preserve">উদাহৰণ হিচাপে উজ্জ্বল কৰি তুলিলে (লূক ২১:১-৪)।</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২য় অনুচ্ছেদ: কিছুমানে ধুনীয়া শিল আৰু ঈশ্বৰক উৎসৰ্গিত উপহাৰেৰে সজ্জিত মন্দিৰৰ বিষয়ে কোৱাৰ সময়ত যীচুৱে ইয়াৰ ধ্বংসৰ ভৱিষ্যদ্বাণী কৰিছিল যে এটা শিল আন এটাৰ ওপৰত এৰি দিয়া নহ'ব যিটো তললৈ পেলোৱা নহ'ব যাৰ ফলত শিষ্যসকলে সুধিলে যে এইবোৰ কেতিয়া হ'ব কি হ'ব ছাইন তেওঁলোকে স্থান লোৱাৰ বিষয়ে। উত্তৰত তেওঁ তেওঁলোকক প্ৰতাৰিত নহ'বলৈ সকীয়াই দিলে বহুত আহি তেওঁৰ নাম দাবী কৰি সময় ওচৰ চাপিছে কিন্তু তেওঁলোকক অনুসৰণ কৰিব নালাগে লগতে কথা ক'লে যুদ্ধ বিপ্লৱ জাতি জাতিৰ বিৰুদ্ধে উত্থান ৰাজ্যৰ বিৰুদ্ধে ৰাজ্য ভূমিকম্প দুৰ্ভিক্ষ মহামাৰী ভয়ংকৰ পৰিঘটনা এইবোৰ ঘটাৰ আগতে স্বৰ্গৰ পৰা মহান চিন (লূক ২১:৫- ১১)। তেখেতে আৰু এই সকলোবোৰৰ আগতে বিশ্বাসীসকলক নিৰ্যাতনৰ ভৱিষ্যদ্বাণী কৰিছিল কিন্তু তেওঁলোকক আশ্বস্ত কৰিছিল যে ইয়াৰ ফলত সুযোগ সাক্ষী হ'ব প্ৰতিজ্ঞা কৰা প্ৰজ্ঞাৰ কথা ক'ব বিৰোধীসকলে প্ৰতিহত কৰিব নোৱাৰা বিৰোধিতাও সতৰ্ক কৰি দিছিল বিশ্বাসঘাতকতা আনকি মৃত্যুৱে সকলো জাতিক ঘৃণা কৰে কাৰণ তেওঁৰ নামে তথাপিও তেওঁলোকক দৃঢ়ভাৱে থিয় দিবলৈ উৎসাহিত কৰিছিল সহনশীলতা জীৱন লাভ কৰিবলৈ (লূক ২১:১২-১৯ ).</w:t>
      </w:r>
    </w:p>
    <w:p w14:paraId="32E5E93C" w14:textId="77777777" w:rsidR="00F90BDC" w:rsidRDefault="00F90BDC"/>
    <w:p w14:paraId="39317A04" w14:textId="77777777" w:rsidR="00F90BDC" w:rsidRDefault="00F90BDC">
      <w:r xmlns:w="http://schemas.openxmlformats.org/wordprocessingml/2006/main">
        <w:t xml:space="preserve">৩য় অনুচ্ছেদ: তেওঁৰ ভৱিষ্যদ্বাণী অব্যাহত ৰাখি তেওঁ ভৱিষ্যদ্বাণী কৰিছিল ধ্বংস যিৰূচালেম সৈন্যৰে আগুৰি থকা সেই যিহূদিয়া পলায়ন পৰ্বত সেই নগৰ এৰি সেই দেশ এৰি এই দিনবোৰৰ বাবে চহৰত প্ৰৱেশ নকৰিব প্ৰতিশোধ পূৰ্ণতা কি লিখা মহা দুৰ্দশা দেশ ক্ৰোধ ইয়াৰ লোকসকল তৰোৱালৰ দ্বাৰা পতিত নেতৃত্ব বন্দী জাতি যিৰূচালেলে অনা-ইহুদীসকলক ভৰিৰে গচকি যোৱালৈকে অনা-ইহুদীসকলে পূৰ্ণ কৰা সময়বোৰ (লূক ২১:২০-২৪)। তাৰ পিছত ক'লে মহাজাগতিক বিক্ষিপ্ততা চিন সূৰ্য্য চন্দ্ৰ তৰা পৃথিৱী দুৰ্দশা জাতি বিভ্ৰান্তি গৰ্জন টছিং সাগৰ মানুহ অজ্ঞান আতংক আশংকা কি আগন্তুক জগত স্বৰ্গীয় বস্তু জোকাৰিলে তেতিয়া তেওঁলোকে দেখিব পুত্ৰ মানুহ আহি ডাৱৰ শক্তিৰ সৈতে মহান গৌৰৱ যেতিয়া এইবোৰ কথা আৰম্ভ হ'ব থিয় হৈ মূৰ তুলি কাৰণ মুক্তি অংকন শিষ্যসকলে শিষ্যসকলক উৎসাহিত কৰা সময়ৰ দৰে চিনবোৰ পঢ়ক ৰাজ্য জানে ঈশ্বৰে তেওঁলোকক সতৰ্ক কৰি দিয়া ওচৰত সাৱধান হৃদয়ৰ ওজন নহয় carousing মদ্যপান উদ্বেগ জীৱন দিন বন্ধ অপ্ৰত্যাশিতভাৱে ফান্দ প্ৰাৰ্থনা শক্তি পলায়ন সকলো সম্পৰ্কে ঘটি পুত্ৰ মানুহৰ আগত থিয় (লূক ২১:২৫-৩৬)। অধ্যায়ৰ সামৰণি পৰে তেওঁ দৈনিক মন্দিৰৰ শিক্ষা দি ৰাতি কটাওঁতে জলপান পৰ্বত আৰু ৰাতিপুৱাই মানুহ আহিছিল তেওঁক শুনিছিল তেওঁৰ মন্দিৰত ক্ৰমাৎ বৃদ্ধি পোৱা উত্তেজনাৰ মাজত ক্ৰমাৎ প্ৰভাৱৰ ইংগিত দি পৰৱৰ্তী অধ্যায়সমূহত চূড়ান্ত আবেগৰ পৰিঘটনাসমূহৰ নেতৃত্ব দিছিল (লূক ২১:৩৭-৩৮)।</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তেতিয়া তেওঁ ওপৰলৈ চাই দেখিলে যে ধনী লোকসকলে নিজৰ উপহাৰ ধন ভঁৰালত পেলাই আছে।</w:t>
      </w:r>
    </w:p>
    <w:p w14:paraId="00C332DD" w14:textId="77777777" w:rsidR="00F90BDC" w:rsidRDefault="00F90BDC"/>
    <w:p w14:paraId="5B82E62E" w14:textId="77777777" w:rsidR="00F90BDC" w:rsidRDefault="00F90BDC">
      <w:r xmlns:w="http://schemas.openxmlformats.org/wordprocessingml/2006/main">
        <w:t xml:space="preserve">যীচুৱে ধনী লোকসকলে মন্দিৰৰ ভঁৰালত উদাৰতাৰে দান দিয়া দেখিছিল।</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উদাৰতা কেৱল ধনতকৈও অধিক - ৰোমীয়া ১২:৮</w:t>
      </w:r>
    </w:p>
    <w:p w14:paraId="66031039" w14:textId="77777777" w:rsidR="00F90BDC" w:rsidRDefault="00F90BDC"/>
    <w:p w14:paraId="1E924CFA" w14:textId="77777777" w:rsidR="00F90BDC" w:rsidRDefault="00F90BDC">
      <w:r xmlns:w="http://schemas.openxmlformats.org/wordprocessingml/2006/main">
        <w:t xml:space="preserve">২: আমাৰ দান বলিদানৰ দৰে হ'ব লাগে - ২ কৰিন্থীয়া ৮:১-২</w:t>
      </w:r>
    </w:p>
    <w:p w14:paraId="6D9FC65E" w14:textId="77777777" w:rsidR="00F90BDC" w:rsidRDefault="00F90BDC"/>
    <w:p w14:paraId="258A0327" w14:textId="77777777" w:rsidR="00F90BDC" w:rsidRDefault="00F90BDC">
      <w:r xmlns:w="http://schemas.openxmlformats.org/wordprocessingml/2006/main">
        <w:t xml:space="preserve">১: হিতোপদেশ ৩:৯-১০ - আপোনাৰ সম্পত্তিৰে আৰু আপোনাৰ সকলো বৃদ্ধিৰ প্ৰথম ফলেৰে প্ৰভুক সন্মান কৰক।</w:t>
      </w:r>
    </w:p>
    <w:p w14:paraId="3AA7C483" w14:textId="77777777" w:rsidR="00F90BDC" w:rsidRDefault="00F90BDC"/>
    <w:p w14:paraId="512AAB28" w14:textId="77777777" w:rsidR="00F90BDC" w:rsidRDefault="00F90BDC">
      <w:r xmlns:w="http://schemas.openxmlformats.org/wordprocessingml/2006/main">
        <w:t xml:space="preserve">২: মলাখী ৩:১০ - মোৰ ঘৰত খাদ্য থাকিবলৈ সকলো দশম ভাগ ভঁৰাললৈ আনিব।</w:t>
      </w:r>
    </w:p>
    <w:p w14:paraId="6CF50800" w14:textId="77777777" w:rsidR="00F90BDC" w:rsidRDefault="00F90BDC"/>
    <w:p w14:paraId="0F40EC7A" w14:textId="77777777" w:rsidR="00F90BDC" w:rsidRDefault="00F90BDC">
      <w:r xmlns:w="http://schemas.openxmlformats.org/wordprocessingml/2006/main">
        <w:t xml:space="preserve">Luke 21:2 আৰু তেওঁ এগৰাকী দুখীয়া বিধৱাক তাত দুটা কুহুম পেলাই থকা দেখিলে।</w:t>
      </w:r>
    </w:p>
    <w:p w14:paraId="48BCBD31" w14:textId="77777777" w:rsidR="00F90BDC" w:rsidRDefault="00F90BDC"/>
    <w:p w14:paraId="0BB2D579" w14:textId="77777777" w:rsidR="00F90BDC" w:rsidRDefault="00F90BDC">
      <w:r xmlns:w="http://schemas.openxmlformats.org/wordprocessingml/2006/main">
        <w:t xml:space="preserve">এই অংশটোত যীচুৱে এগৰাকী দুখীয়া বিধৱাই মন্দিৰলৈ দুটা মাইট দিয়া দেখাৰ বিষয়ে কোৱা হৈছে।</w:t>
      </w:r>
    </w:p>
    <w:p w14:paraId="66B4402C" w14:textId="77777777" w:rsidR="00F90BDC" w:rsidRDefault="00F90BDC"/>
    <w:p w14:paraId="2C0EC12F" w14:textId="77777777" w:rsidR="00F90BDC" w:rsidRDefault="00F90BDC">
      <w:r xmlns:w="http://schemas.openxmlformats.org/wordprocessingml/2006/main">
        <w:t xml:space="preserve">১/ সৰু সৰু ত্যাগৰ শক্তি: আমি কেনেকৈ অলপতে পাৰ্থক্য আনিব পাৰো</w:t>
      </w:r>
    </w:p>
    <w:p w14:paraId="4D1602D0" w14:textId="77777777" w:rsidR="00F90BDC" w:rsidRDefault="00F90BDC"/>
    <w:p w14:paraId="6076BE20" w14:textId="77777777" w:rsidR="00F90BDC" w:rsidRDefault="00F90BDC">
      <w:r xmlns:w="http://schemas.openxmlformats.org/wordprocessingml/2006/main">
        <w:t xml:space="preserve">২/ বিধৱাৰ হৃদয়: ঈশ্বৰে আমাৰ সেৱাক দেখে আৰু মূল্য দিয়ে</w:t>
      </w:r>
    </w:p>
    <w:p w14:paraId="4668C64A" w14:textId="77777777" w:rsidR="00F90BDC" w:rsidRDefault="00F90BDC"/>
    <w:p w14:paraId="3C8BD79B" w14:textId="77777777" w:rsidR="00F90BDC" w:rsidRDefault="00F90BDC">
      <w:r xmlns:w="http://schemas.openxmlformats.org/wordprocessingml/2006/main">
        <w:t xml:space="preserve">১/ মাৰ্ক ১২:৪১-৪৪ - যীচুৱে বিধৱাৰ বলিদানৰ প্ৰশংসা কৰে</w:t>
      </w:r>
    </w:p>
    <w:p w14:paraId="5BDB1D2A" w14:textId="77777777" w:rsidR="00F90BDC" w:rsidRDefault="00F90BDC"/>
    <w:p w14:paraId="7FFAB583" w14:textId="77777777" w:rsidR="00F90BDC" w:rsidRDefault="00F90BDC">
      <w:r xmlns:w="http://schemas.openxmlformats.org/wordprocessingml/2006/main">
        <w:t xml:space="preserve">২/ ২ কৰিন্থীয়া ৮:১-৫ - পৌলে কৰিন্থীয়াসকলক তেওঁলোকৰ সামৰ্থ্য অনুসৰি উদাৰতাৰে দিবলৈ উৎসাহিত কৰিছে</w:t>
      </w:r>
    </w:p>
    <w:p w14:paraId="501259F3" w14:textId="77777777" w:rsidR="00F90BDC" w:rsidRDefault="00F90BDC"/>
    <w:p w14:paraId="6B11A6C0" w14:textId="77777777" w:rsidR="00F90BDC" w:rsidRDefault="00F90BDC">
      <w:r xmlns:w="http://schemas.openxmlformats.org/wordprocessingml/2006/main">
        <w:t xml:space="preserve">Luke 21:3 তেতিয়া তেওঁ ক’লে, “মই তোমালোকক সঁচাকৈ কওঁ যে এই দুখীয়া বিধৱাই তেওঁলোক সকলোতকৈ অধিক ধন দিলে।</w:t>
      </w:r>
    </w:p>
    <w:p w14:paraId="1F370E09" w14:textId="77777777" w:rsidR="00F90BDC" w:rsidRDefault="00F90BDC"/>
    <w:p w14:paraId="1E223388" w14:textId="77777777" w:rsidR="00F90BDC" w:rsidRDefault="00F90BDC">
      <w:r xmlns:w="http://schemas.openxmlformats.org/wordprocessingml/2006/main">
        <w:t xml:space="preserve">এই দুখীয়া বিধৱাই উদাৰতাৰে আন সকলোতকৈ বেছি দান দিছে।</w:t>
      </w:r>
    </w:p>
    <w:p w14:paraId="211FAE17" w14:textId="77777777" w:rsidR="00F90BDC" w:rsidRDefault="00F90BDC"/>
    <w:p w14:paraId="57667F59" w14:textId="77777777" w:rsidR="00F90BDC" w:rsidRDefault="00F90BDC">
      <w:r xmlns:w="http://schemas.openxmlformats.org/wordprocessingml/2006/main">
        <w:t xml:space="preserve">১/ উদাৰতাৰ শক্তি</w:t>
      </w:r>
    </w:p>
    <w:p w14:paraId="12304EC1" w14:textId="77777777" w:rsidR="00F90BDC" w:rsidRDefault="00F90BDC"/>
    <w:p w14:paraId="6249F849" w14:textId="77777777" w:rsidR="00F90BDC" w:rsidRDefault="00F90BDC">
      <w:r xmlns:w="http://schemas.openxmlformats.org/wordprocessingml/2006/main">
        <w:t xml:space="preserve">২/ বলিদানৰ গুৰুত্ব</w:t>
      </w:r>
    </w:p>
    <w:p w14:paraId="4AC6EEDF" w14:textId="77777777" w:rsidR="00F90BDC" w:rsidRDefault="00F90BDC"/>
    <w:p w14:paraId="4CC6BF7F" w14:textId="77777777" w:rsidR="00F90BDC" w:rsidRDefault="00F90BDC">
      <w:r xmlns:w="http://schemas.openxmlformats.org/wordprocessingml/2006/main">
        <w:t xml:space="preserve">১/ মাৰ্ক ১২:৪১-৪৪ - যীচুৱে বিধৱাক তেওঁৰ উদাৰতাৰ বাবে প্ৰশংসা কৰে।</w:t>
      </w:r>
    </w:p>
    <w:p w14:paraId="7FAD46D8" w14:textId="77777777" w:rsidR="00F90BDC" w:rsidRDefault="00F90BDC"/>
    <w:p w14:paraId="3583D943" w14:textId="77777777" w:rsidR="00F90BDC" w:rsidRDefault="00F90BDC">
      <w:r xmlns:w="http://schemas.openxmlformats.org/wordprocessingml/2006/main">
        <w:t xml:space="preserve">২/ ২ কৰিন্থীয়া ৮:১-৫ - পৌলে কৰিন্থীয়াসকলক বলিদান দিবলৈ উৎসাহিত কৰে।</w:t>
      </w:r>
    </w:p>
    <w:p w14:paraId="1E329E82" w14:textId="77777777" w:rsidR="00F90BDC" w:rsidRDefault="00F90BDC"/>
    <w:p w14:paraId="16F7996D" w14:textId="77777777" w:rsidR="00F90BDC" w:rsidRDefault="00F90BDC">
      <w:r xmlns:w="http://schemas.openxmlformats.org/wordprocessingml/2006/main">
        <w:t xml:space="preserve">Luke 21:4 কিয়নো এই সকলোৱে নিজৰ প্ৰচুৰ পৰিমাণে ঈশ্বৰৰ বলিদানৰ বাবে ঢালিছে;</w:t>
      </w:r>
    </w:p>
    <w:p w14:paraId="33C5A6EA" w14:textId="77777777" w:rsidR="00F90BDC" w:rsidRDefault="00F90BDC"/>
    <w:p w14:paraId="40A14150" w14:textId="77777777" w:rsidR="00F90BDC" w:rsidRDefault="00F90BDC">
      <w:r xmlns:w="http://schemas.openxmlformats.org/wordprocessingml/2006/main">
        <w:t xml:space="preserve">এই অংশটোৱে এগৰাকী বিধৱাৰ চৰম ত্যাগ আৰু বিশ্বাসযোগ্যতাক উজ্জ্বল কৰি তুলিছে যিয়ে নিজৰ সকলোখিনি ঈশ্বৰৰ বলিদানত দিছিল।</w:t>
      </w:r>
    </w:p>
    <w:p w14:paraId="05537FE5" w14:textId="77777777" w:rsidR="00F90BDC" w:rsidRDefault="00F90BDC"/>
    <w:p w14:paraId="6F5E21E5" w14:textId="77777777" w:rsidR="00F90BDC" w:rsidRDefault="00F90BDC">
      <w:r xmlns:w="http://schemas.openxmlformats.org/wordprocessingml/2006/main">
        <w:t xml:space="preserve">১/ উদাৰতাৰ শক্তি: বিশ্বাসেৰে ত্যাগ কৰিবলৈ শিকা</w:t>
      </w:r>
    </w:p>
    <w:p w14:paraId="094746C1" w14:textId="77777777" w:rsidR="00F90BDC" w:rsidRDefault="00F90BDC"/>
    <w:p w14:paraId="0E7217A2" w14:textId="77777777" w:rsidR="00F90BDC" w:rsidRDefault="00F90BDC">
      <w:r xmlns:w="http://schemas.openxmlformats.org/wordprocessingml/2006/main">
        <w:t xml:space="preserve">২/ বিধৱাৰ মাইট: ঈশ্বৰৰ প্ৰভিডেন্সত বিশ্বাস কৰা</w:t>
      </w:r>
    </w:p>
    <w:p w14:paraId="4A015A33" w14:textId="77777777" w:rsidR="00F90BDC" w:rsidRDefault="00F90BDC"/>
    <w:p w14:paraId="30EE20C8" w14:textId="77777777" w:rsidR="00F90BDC" w:rsidRDefault="00F90BDC">
      <w:r xmlns:w="http://schemas.openxmlformats.org/wordprocessingml/2006/main">
        <w:t xml:space="preserve">১/ মাৰ্ক ১২:৪১-৪৪ - যীচুৱে বিধৱাক তেওঁৰ বিশ্বাস আৰু বলিদানৰ বাবে প্ৰশংসা কৰে।</w:t>
      </w:r>
    </w:p>
    <w:p w14:paraId="3A6C72B9" w14:textId="77777777" w:rsidR="00F90BDC" w:rsidRDefault="00F90BDC"/>
    <w:p w14:paraId="6D79E36B" w14:textId="77777777" w:rsidR="00F90BDC" w:rsidRDefault="00F90BDC">
      <w:r xmlns:w="http://schemas.openxmlformats.org/wordprocessingml/2006/main">
        <w:t xml:space="preserve">২/ দ্বিতীয় বিবৰণ ১৫:৭-১১ - আৰ্তজনৰ প্ৰতি উদাৰ আৰু মুকলি হেণ্ড হ'বলৈ ঈশ্বৰৰ আজ্ঞা।</w:t>
      </w:r>
    </w:p>
    <w:p w14:paraId="78167342" w14:textId="77777777" w:rsidR="00F90BDC" w:rsidRDefault="00F90BDC"/>
    <w:p w14:paraId="1050A0B1" w14:textId="77777777" w:rsidR="00F90BDC" w:rsidRDefault="00F90BDC">
      <w:r xmlns:w="http://schemas.openxmlformats.org/wordprocessingml/2006/main">
        <w:t xml:space="preserve">Luke 21:5 কিছুমানে মন্দিৰৰ বিষয়ে কোৱাৰ দৰে, মন্দিৰ কেনেকৈ ভাল শিল আৰু উপহাৰেৰে সজোৱা আছিল, তেওঁ ক’লে।</w:t>
      </w:r>
    </w:p>
    <w:p w14:paraId="00316791" w14:textId="77777777" w:rsidR="00F90BDC" w:rsidRDefault="00F90BDC"/>
    <w:p w14:paraId="025EE12C" w14:textId="77777777" w:rsidR="00F90BDC" w:rsidRDefault="00F90BDC">
      <w:r xmlns:w="http://schemas.openxmlformats.org/wordprocessingml/2006/main">
        <w:t xml:space="preserve">মন্দিৰটো ভাল শিল আৰু উপহাৰেৰে সজোৱা আছিল।</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ইচ্ছা কৰে যে আমি নিজকে ভাল উপহাৰেৰে শোভা পাওঁ আৰু সেইবোৰ তেওঁৰ মহিমাৰ বাবে ব্যৱহাৰ কৰো।</w:t>
      </w:r>
    </w:p>
    <w:p w14:paraId="2DDFEB40" w14:textId="77777777" w:rsidR="00F90BDC" w:rsidRDefault="00F90BDC"/>
    <w:p w14:paraId="0250CE7B" w14:textId="77777777" w:rsidR="00F90BDC" w:rsidRDefault="00F90BDC">
      <w:r xmlns:w="http://schemas.openxmlformats.org/wordprocessingml/2006/main">
        <w:t xml:space="preserve">২: মন্দিৰৰ সৌন্দৰ্য্য ঈশ্বৰৰ মহিমাৰ প্ৰতিফলন।</w:t>
      </w:r>
    </w:p>
    <w:p w14:paraId="710E06CE" w14:textId="77777777" w:rsidR="00F90BDC" w:rsidRDefault="00F90BDC"/>
    <w:p w14:paraId="42280549" w14:textId="77777777" w:rsidR="00F90BDC" w:rsidRDefault="00F90BDC">
      <w:r xmlns:w="http://schemas.openxmlformats.org/wordprocessingml/2006/main">
        <w:t xml:space="preserve">১: ১ পিতৰ ৩:৩-৪ ? </w:t>
      </w:r>
      <w:r xmlns:w="http://schemas.openxmlformats.org/wordprocessingml/2006/main">
        <w:rPr>
          <w:rFonts w:ascii="맑은 고딕 Semilight" w:hAnsi="맑은 고딕 Semilight"/>
        </w:rPr>
        <w:t xml:space="preserve">쏡 </w:t>
      </w:r>
      <w:r xmlns:w="http://schemas.openxmlformats.org/wordprocessingml/2006/main">
        <w:t xml:space="preserve">o আপোনাৰ অলংকাৰ বাহ্যিক হ'ব নিদিব? </w:t>
      </w:r>
      <w:r xmlns:w="http://schemas.openxmlformats.org/wordprocessingml/2006/main">
        <w:rPr>
          <w:rFonts w:ascii="맑은 고딕 Semilight" w:hAnsi="맑은 고딕 Semilight"/>
        </w:rPr>
        <w:t xml:space="preserve">봳 </w:t>
      </w:r>
      <w:r xmlns:w="http://schemas.openxmlformats.org/wordprocessingml/2006/main">
        <w:t xml:space="preserve">তেওঁ চুলি ব্ৰেইডিং আৰু সোণৰ গহনা পিন্ধা, নে আপুনি পিন্ধা কাপোৰ??কিন্তু আপোনাৰ অলংকাৰ হওঁক হৃদয়ৰ লুকাই থকা ব্যক্তিজন কোমল আৰু নিস্তব্ধ আত্মাৰ অক্ষয় সৌন্দৰ্য্যৰে, যিটো ঈশ্বৰৰ দৃষ্টিত অতি মূল্যৱান। ??</w:t>
      </w:r>
    </w:p>
    <w:p w14:paraId="145F9ECF" w14:textId="77777777" w:rsidR="00F90BDC" w:rsidRDefault="00F90BDC"/>
    <w:p w14:paraId="335C2425" w14:textId="77777777" w:rsidR="00F90BDC" w:rsidRDefault="00F90BDC">
      <w:r xmlns:w="http://schemas.openxmlformats.org/wordprocessingml/2006/main">
        <w:t xml:space="preserve">২: গীতমালা ৪৫:১৩-১৪ ? </w:t>
      </w:r>
      <w:r xmlns:w="http://schemas.openxmlformats.org/wordprocessingml/2006/main">
        <w:rPr>
          <w:rFonts w:ascii="맑은 고딕 Semilight" w:hAnsi="맑은 고딕 Semilight"/>
        </w:rPr>
        <w:t xml:space="preserve">쏷 </w:t>
      </w:r>
      <w:r xmlns:w="http://schemas.openxmlformats.org/wordprocessingml/2006/main">
        <w:t xml:space="preserve">তেওঁ ৰজা তোমাৰ সৌন্দৰ্য্যত মোহিত হয়; তেওঁক সন্মান কৰা, কিয়নো তেওঁ তোমালোকৰ প্ৰভু। সকলো গৌৰৱময় ৰাজকুমাৰী নিজৰ কোঠাত, সোণৰ লগত জড়িত চোলা পিন্ধি।??</w:t>
      </w:r>
    </w:p>
    <w:p w14:paraId="70E37B13" w14:textId="77777777" w:rsidR="00F90BDC" w:rsidRDefault="00F90BDC"/>
    <w:p w14:paraId="61F58DB9" w14:textId="77777777" w:rsidR="00F90BDC" w:rsidRDefault="00F90BDC">
      <w:r xmlns:w="http://schemas.openxmlformats.org/wordprocessingml/2006/main">
        <w:t xml:space="preserve">Luke 21:6 তোমালোকে যিবিলাক দেখিছা, সেই দিন আহিব, য'ত এটা শিল আনটোৰ ওপৰত নাথাকিব, যিটো নমাই দিয়া নহ'ব।</w:t>
      </w:r>
    </w:p>
    <w:p w14:paraId="244ADBEF" w14:textId="77777777" w:rsidR="00F90BDC" w:rsidRDefault="00F90BDC"/>
    <w:p w14:paraId="66E41E9D" w14:textId="77777777" w:rsidR="00F90BDC" w:rsidRDefault="00F90BDC">
      <w:r xmlns:w="http://schemas.openxmlformats.org/wordprocessingml/2006/main">
        <w:t xml:space="preserve">এনেকুৱা দিন আহিব যেতিয়া মন্দিৰ ধ্বংস হ’ব আৰু এটাও শিল থিয় হৈ নাথাকিব।</w:t>
      </w:r>
    </w:p>
    <w:p w14:paraId="58774F1D" w14:textId="77777777" w:rsidR="00F90BDC" w:rsidRDefault="00F90BDC"/>
    <w:p w14:paraId="742302D1" w14:textId="77777777" w:rsidR="00F90BDC" w:rsidRDefault="00F90BDC">
      <w:r xmlns:w="http://schemas.openxmlformats.org/wordprocessingml/2006/main">
        <w:t xml:space="preserve">১/ বৰ্তমান মুহূৰ্তত জীয়াই থকা আৰু প্ৰভুৰ পৰিকল্পনাত বিশ্বাস ৰখাৰ গুৰুত্ব।</w:t>
      </w:r>
    </w:p>
    <w:p w14:paraId="7E3012B8" w14:textId="77777777" w:rsidR="00F90BDC" w:rsidRDefault="00F90BDC"/>
    <w:p w14:paraId="154B145B" w14:textId="77777777" w:rsidR="00F90BDC" w:rsidRDefault="00F90BDC">
      <w:r xmlns:w="http://schemas.openxmlformats.org/wordprocessingml/2006/main">
        <w:t xml:space="preserve">২) ভৌতিক গঠনৰ ক্ষণস্থায়ীতা আৰু ঈশ্বৰৰ বাক্যৰ স্থায়িত্ব।</w:t>
      </w:r>
    </w:p>
    <w:p w14:paraId="7C58B61B" w14:textId="77777777" w:rsidR="00F90BDC" w:rsidRDefault="00F90BDC"/>
    <w:p w14:paraId="724F1BD9" w14:textId="77777777" w:rsidR="00F90BDC" w:rsidRDefault="00F90BDC">
      <w:r xmlns:w="http://schemas.openxmlformats.org/wordprocessingml/2006/main">
        <w:t xml:space="preserve">১) গীতমালা ১৪৬:৩-৪ - "মানুহৰ পুত্ৰৰ ওপৰত আপোনাৰ বিশ্বাস নকৰিবা, যাৰ ওপৰত পৰিত্ৰাণ নাই। যেতিয়া তেওঁৰ উশাহ আঁতৰি যায়, তেতিয়া তেওঁ পৃথিৱীলৈ উভতি আহে; সেইদিনা তেওঁৰ পৰিকল্পনা বিনষ্ট হয়।"</w:t>
      </w:r>
    </w:p>
    <w:p w14:paraId="5FEC3F5A" w14:textId="77777777" w:rsidR="00F90BDC" w:rsidRDefault="00F90BDC"/>
    <w:p w14:paraId="054752B7" w14:textId="77777777" w:rsidR="00F90BDC" w:rsidRDefault="00F90BDC">
      <w:r xmlns:w="http://schemas.openxmlformats.org/wordprocessingml/2006/main">
        <w:t xml:space="preserve">২/ ইব্ৰী ১৩:৮ - "যীচু খ্ৰীষ্ট কালি আৰু আজি আৰু চিৰকাল একেই।"</w:t>
      </w:r>
    </w:p>
    <w:p w14:paraId="1C3CE2FE" w14:textId="77777777" w:rsidR="00F90BDC" w:rsidRDefault="00F90BDC"/>
    <w:p w14:paraId="66DCD9B3" w14:textId="77777777" w:rsidR="00F90BDC" w:rsidRDefault="00F90BDC">
      <w:r xmlns:w="http://schemas.openxmlformats.org/wordprocessingml/2006/main">
        <w:t xml:space="preserve">Luke 21:7 তেতিয়া তেওঁলোকে তেওঁক সুধিলে, “গুৰু, কিন্তু এইবোৰ কেতিয়া হ’ব?” আৰু যেতিয়া এইবোৰ হ’ব, তেতিয়া কি চিন হ’ব?</w:t>
      </w:r>
    </w:p>
    <w:p w14:paraId="4198A768" w14:textId="77777777" w:rsidR="00F90BDC" w:rsidRDefault="00F90BDC"/>
    <w:p w14:paraId="185B1288" w14:textId="77777777" w:rsidR="00F90BDC" w:rsidRDefault="00F90BDC">
      <w:r xmlns:w="http://schemas.openxmlformats.org/wordprocessingml/2006/main">
        <w:t xml:space="preserve">লোকসকলে যীচুক সুধিলে যে মন্দিৰৰ ধ্বংস আৰু ইয়াৰ লগত জড়িত চিন কেতিয়া হ’ব।</w:t>
      </w:r>
    </w:p>
    <w:p w14:paraId="78E2A566" w14:textId="77777777" w:rsidR="00F90BDC" w:rsidRDefault="00F90BDC"/>
    <w:p w14:paraId="29F02A86" w14:textId="77777777" w:rsidR="00F90BDC" w:rsidRDefault="00F90BDC">
      <w:r xmlns:w="http://schemas.openxmlformats.org/wordprocessingml/2006/main">
        <w:t xml:space="preserve">১: সময়ৰ চিনবোৰ জনা: শেষ সময়ৰ বিষয়ে যীচুৰ শিক্ষা</w:t>
      </w:r>
    </w:p>
    <w:p w14:paraId="7D9C22E1" w14:textId="77777777" w:rsidR="00F90BDC" w:rsidRDefault="00F90BDC"/>
    <w:p w14:paraId="69F30786" w14:textId="77777777" w:rsidR="00F90BDC" w:rsidRDefault="00F90BDC">
      <w:r xmlns:w="http://schemas.openxmlformats.org/wordprocessingml/2006/main">
        <w:t xml:space="preserve">২: শেষৰ বাবে কেনেকৈ প্ৰস্তুতি চলাব লাগে: আগন্তুক ধ্বংসৰ বিষয়ে যীচুৰ পৰা পাঠ</w:t>
      </w:r>
    </w:p>
    <w:p w14:paraId="2B748E33" w14:textId="77777777" w:rsidR="00F90BDC" w:rsidRDefault="00F90BDC"/>
    <w:p w14:paraId="3180114C" w14:textId="77777777" w:rsidR="00F90BDC" w:rsidRDefault="00F90BDC">
      <w:r xmlns:w="http://schemas.openxmlformats.org/wordprocessingml/2006/main">
        <w:t xml:space="preserve">১: মথি ২৪:৩-১৪ ??যীচু??অন্তকালৰ চিনবোৰৰ ওপৰত শিক্ষা</w:t>
      </w:r>
    </w:p>
    <w:p w14:paraId="19245120" w14:textId="77777777" w:rsidR="00F90BDC" w:rsidRDefault="00F90BDC"/>
    <w:p w14:paraId="2148FB2A" w14:textId="77777777" w:rsidR="00F90BDC" w:rsidRDefault="00F90BDC">
      <w:r xmlns:w="http://schemas.openxmlformats.org/wordprocessingml/2006/main">
        <w:t xml:space="preserve">২: মথি ২৪:৩৬-৪৪ ??যীচু??অন্তকালৰ বাবে প্ৰস্তুত হোৱাৰ ওপৰত শিক্ষা।</w:t>
      </w:r>
    </w:p>
    <w:p w14:paraId="07D83920" w14:textId="77777777" w:rsidR="00F90BDC" w:rsidRDefault="00F90BDC"/>
    <w:p w14:paraId="0D144351" w14:textId="77777777" w:rsidR="00F90BDC" w:rsidRDefault="00F90BDC">
      <w:r xmlns:w="http://schemas.openxmlformats.org/wordprocessingml/2006/main">
        <w:t xml:space="preserve">Luke 21:8 তেতিয়া তেওঁ ক’লে, “তোমালোক যাতে প্ৰতাৰিত নহয়, তাৰ বাবে সাৱধান হওক; কিয়নো মোৰ নামেৰে বহুত আহিব, “মই খ্ৰীষ্ট; আৰু সময় ওচৰ চাপি আহিছে;</w:t>
      </w:r>
    </w:p>
    <w:p w14:paraId="5D6720DD" w14:textId="77777777" w:rsidR="00F90BDC" w:rsidRDefault="00F90BDC"/>
    <w:p w14:paraId="58649F17" w14:textId="77777777" w:rsidR="00F90BDC" w:rsidRDefault="00F90BDC">
      <w:r xmlns:w="http://schemas.openxmlformats.org/wordprocessingml/2006/main">
        <w:t xml:space="preserve">এই অংশটোৱে যীচুৰ নামত অহা আৰু নিজকে মচীহ বুলি দাবী কৰা মিছা ভাববাদীসকলৰ পৰা সাৱধান হোৱাৰ গুৰুত্বৰ ওপৰত গুৰুত্ব আৰোপ কৰিছে।</w:t>
      </w:r>
    </w:p>
    <w:p w14:paraId="27382945" w14:textId="77777777" w:rsidR="00F90BDC" w:rsidRDefault="00F90BDC"/>
    <w:p w14:paraId="309415D5" w14:textId="77777777" w:rsidR="00F90BDC" w:rsidRDefault="00F90BDC">
      <w:r xmlns:w="http://schemas.openxmlformats.org/wordprocessingml/2006/main">
        <w:t xml:space="preserve">১/ প্ৰভুৰ আগমনৰ বাবে প্ৰস্তুতি চলোৱা: মিছা ভাববাদীসকলৰ প্ৰতি সজাগ হৈ থকা</w:t>
      </w:r>
    </w:p>
    <w:p w14:paraId="3C165715" w14:textId="77777777" w:rsidR="00F90BDC" w:rsidRDefault="00F90BDC"/>
    <w:p w14:paraId="40179E24" w14:textId="77777777" w:rsidR="00F90BDC" w:rsidRDefault="00F90BDC">
      <w:r xmlns:w="http://schemas.openxmlformats.org/wordprocessingml/2006/main">
        <w:t xml:space="preserve">২/ প্ৰতাৰিত নহব: আজিৰ পৃথিৱীত বিবেচনাশীল মিছা নবী</w:t>
      </w:r>
    </w:p>
    <w:p w14:paraId="651A98ED" w14:textId="77777777" w:rsidR="00F90BDC" w:rsidRDefault="00F90BDC"/>
    <w:p w14:paraId="4869B1BC" w14:textId="77777777" w:rsidR="00F90BDC" w:rsidRDefault="00F90BDC">
      <w:r xmlns:w="http://schemas.openxmlformats.org/wordprocessingml/2006/main">
        <w:t xml:space="preserve">১) যিৰিমিয়া ২৯:৮-৯ "কিয়নো বাহিনীসকলৰ যিহোৱাই ইস্ৰায়েলৰ ঈশ্বৰে এইদৰে কৈছে, তোমালোকৰ মাজত থকা তোমালোকৰ ভাববাদী আৰু ভৱিষ্যদ্বাণীকাৰীসকলে তোমালোকক প্ৰতাৰণা নকৰিবা আৰু তোমালোকৰ সপোনবোৰ নুশুনা।" সপোন দেখা হওক। কিয়নো তেওঁলোকে মোৰ নামত তোমালোকক মিছা ভাববাণী কয়, মই তেওঁলোকক পঠোৱা নাই, যিহোৱাই কৈছে।"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২.২ পিতৰ ২:১,৩ "কিন্তু তোমালোকৰ মাজত যেনেকৈ মিছা ভাববাদীও আছিল, যিসকলে গোপনে নিন্দনীয় পাষণ্ডতা আনিব, আৰু সেইবোৰ কিনা প্ৰভুক অস্বীকাৰ কৰি নিজৰ ওপৰত আনিব।" দ্ৰুত ধ্বংস... আৰু লোভৰ দ্বাৰাই তেওঁলোকে ছলনাময়ী কথাৰে তোমালোকক ব্যৱসায় কৰিব।"</w:t>
      </w:r>
    </w:p>
    <w:p w14:paraId="59C8E483" w14:textId="77777777" w:rsidR="00F90BDC" w:rsidRDefault="00F90BDC"/>
    <w:p w14:paraId="0AF3658A" w14:textId="77777777" w:rsidR="00F90BDC" w:rsidRDefault="00F90BDC">
      <w:r xmlns:w="http://schemas.openxmlformats.org/wordprocessingml/2006/main">
        <w:t xml:space="preserve">Luke 21:9 কিন্তু যুদ্ধ আৰু হুলস্থুলৰ কথা শুনিলে ভয় নকৰিবা; কিন্তু শেষটো লাহে লাহে নহয়।</w:t>
      </w:r>
    </w:p>
    <w:p w14:paraId="368B117C" w14:textId="77777777" w:rsidR="00F90BDC" w:rsidRDefault="00F90BDC"/>
    <w:p w14:paraId="102A9E49" w14:textId="77777777" w:rsidR="00F90BDC" w:rsidRDefault="00F90BDC">
      <w:r xmlns:w="http://schemas.openxmlformats.org/wordprocessingml/2006/main">
        <w:t xml:space="preserve">যীচুৱে সতৰ্ক কৰি দিছে যে যুদ্ধ আৰু হুলস্থুল হ’ব কিন্তু ভয় নকৰিব কাৰণ শেষ এতিয়াও ওচৰ চাপি অহা নাই।</w:t>
      </w:r>
    </w:p>
    <w:p w14:paraId="4E0720FF" w14:textId="77777777" w:rsidR="00F90BDC" w:rsidRDefault="00F90BDC"/>
    <w:p w14:paraId="0289C59C" w14:textId="77777777" w:rsidR="00F90BDC" w:rsidRDefault="00F90BDC">
      <w:r xmlns:w="http://schemas.openxmlformats.org/wordprocessingml/2006/main">
        <w:t xml:space="preserve">১/ ভয় আৰু উদ্বেগক মোকাবিলা কৰাৰ বিষয়ে যীচুৰ পৰা এটা পাঠ।</w:t>
      </w:r>
    </w:p>
    <w:p w14:paraId="7A6EA585" w14:textId="77777777" w:rsidR="00F90BDC" w:rsidRDefault="00F90BDC"/>
    <w:p w14:paraId="01D0D3D6" w14:textId="77777777" w:rsidR="00F90BDC" w:rsidRDefault="00F90BDC">
      <w:r xmlns:w="http://schemas.openxmlformats.org/wordprocessingml/2006/main">
        <w:t xml:space="preserve">২) বিপদৰ সময়ত ঈশ্বৰক বিশ্বাস কৰিবলৈ শিকা।</w:t>
      </w:r>
    </w:p>
    <w:p w14:paraId="435B6E2B" w14:textId="77777777" w:rsidR="00F90BDC" w:rsidRDefault="00F90BDC"/>
    <w:p w14:paraId="259E2EA8" w14:textId="77777777" w:rsidR="00F90BDC" w:rsidRDefault="00F90BDC">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14:paraId="4070B501" w14:textId="77777777" w:rsidR="00F90BDC" w:rsidRDefault="00F90BDC"/>
    <w:p w14:paraId="3EDCB643" w14:textId="77777777" w:rsidR="00F90BDC" w:rsidRDefault="00F90BDC">
      <w:r xmlns:w="http://schemas.openxmlformats.org/wordprocessingml/2006/main">
        <w:t xml:space="preserve">২) ৰোমীয়া ৮:২৮-২৯ "আৰু আমি জানো যে ঈশ্বৰে সকলো বিষয়তে তেওঁক প্ৰেম কৰাসকলৰ মংগলৰ বাবে কাম কৰে, যিসকলক তেওঁৰ উদ্দেশ্য অনুসাৰে আহ্বান কৰা হৈছে তেওঁৰ পুত্ৰ, যাতে তেওঁ বহুতো ভাই-ভনীৰ মাজত প্ৰথম সন্তান হ’ব পাৰে।”</w:t>
      </w:r>
    </w:p>
    <w:p w14:paraId="34490C72" w14:textId="77777777" w:rsidR="00F90BDC" w:rsidRDefault="00F90BDC"/>
    <w:p w14:paraId="716F3EAA" w14:textId="77777777" w:rsidR="00F90BDC" w:rsidRDefault="00F90BDC">
      <w:r xmlns:w="http://schemas.openxmlformats.org/wordprocessingml/2006/main">
        <w:t xml:space="preserve">Luke 21:10 তেতিয়া তেওঁ তেওঁলোকক ক’লে, “জাতি জাতিৰ বিৰুদ্ধে আৰু ৰাজ্যই ৰাজ্যৰ বিৰুদ্ধে উঠিব।</w:t>
      </w:r>
    </w:p>
    <w:p w14:paraId="53C3E403" w14:textId="77777777" w:rsidR="00F90BDC" w:rsidRDefault="00F90BDC"/>
    <w:p w14:paraId="1D0F226E" w14:textId="77777777" w:rsidR="00F90BDC" w:rsidRDefault="00F90BDC">
      <w:r xmlns:w="http://schemas.openxmlformats.org/wordprocessingml/2006/main">
        <w:t xml:space="preserve">এই পদটোৱে ভৱিষ্যতৰ সময়ৰ কথা কৈছে যেতিয়া জাতিসমূহে ইজনে সিজনৰ লগত সংঘাতত লিপ্ত হ’ব।</w:t>
      </w:r>
    </w:p>
    <w:p w14:paraId="68A8998B" w14:textId="77777777" w:rsidR="00F90BDC" w:rsidRDefault="00F90BDC"/>
    <w:p w14:paraId="2717638E" w14:textId="77777777" w:rsidR="00F90BDC" w:rsidRDefault="00F90BDC">
      <w:r xmlns:w="http://schemas.openxmlformats.org/wordprocessingml/2006/main">
        <w:t xml:space="preserve">১/ আগন্তুক সংঘাত: আগন্তুক অস্থিৰতাৰ বাবে কেনেকৈ প্ৰস্তুতি চলাব পাৰি</w:t>
      </w:r>
    </w:p>
    <w:p w14:paraId="4753144E" w14:textId="77777777" w:rsidR="00F90BDC" w:rsidRDefault="00F90BDC"/>
    <w:p w14:paraId="593EC662" w14:textId="77777777" w:rsidR="00F90BDC" w:rsidRDefault="00F90BDC">
      <w:r xmlns:w="http://schemas.openxmlformats.org/wordprocessingml/2006/main">
        <w:t xml:space="preserve">২/ বিশৃংখলতাৰ মাজত শান্তি বিচাৰি উলিওৱা: বিপদজনক সময়ত ঈশ্বৰৰ ওপৰত কেনেকৈ নিৰ্ভৰ কৰিব পাৰি</w:t>
      </w:r>
    </w:p>
    <w:p w14:paraId="584D7378" w14:textId="77777777" w:rsidR="00F90BDC" w:rsidRDefault="00F90BDC"/>
    <w:p w14:paraId="2E53A294" w14:textId="77777777" w:rsidR="00F90BDC" w:rsidRDefault="00F90BDC">
      <w:r xmlns:w="http://schemas.openxmlformats.org/wordprocessingml/2006/main">
        <w:t xml:space="preserve">১/ মথি ২৪:৬-৭ - "আৰু তোমালোকে যুদ্ধ আৰু যুদ্ধৰ উৰাবাতৰিৰ কথা শুনিবা। তোমালোক যাতে বিচলিত নহয়, তাৰ প্ৰতি লক্ষ্য ৰাখিবা; কিয়নো এই সকলোবোৰ হ'বই লাগিব, কিন্তু শেষ এতিয়াও হোৱা নাই। কিয়নো জাতি জাতি জাতিৰ বিৰুদ্ধে উঠিব।" , আৰু ৰাজ্যৰ বিৰুদ্ধে ৰাজ্য।"</w:t>
      </w:r>
    </w:p>
    <w:p w14:paraId="5990D564" w14:textId="77777777" w:rsidR="00F90BDC" w:rsidRDefault="00F90BDC"/>
    <w:p w14:paraId="24573E10" w14:textId="77777777" w:rsidR="00F90BDC" w:rsidRDefault="00F90BDC">
      <w:r xmlns:w="http://schemas.openxmlformats.org/wordprocessingml/2006/main">
        <w:t xml:space="preserve">২) গীতমালা ৪৬:১-২ - "ঈশ্বৰে আমাৰ আশ্ৰয় আৰু শক্তি, বিপদত অতি উপস্থিত সহায়ক। এতেকে পৃথিৱী আঁতৰি গ'লেও আৰু পৰ্বতবোৰ সাগৰৰ মাজলৈ লৈ গ'লেও আমি ভয় নকৰো।"</w:t>
      </w:r>
    </w:p>
    <w:p w14:paraId="41F4B265" w14:textId="77777777" w:rsidR="00F90BDC" w:rsidRDefault="00F90BDC"/>
    <w:p w14:paraId="636CAA93" w14:textId="77777777" w:rsidR="00F90BDC" w:rsidRDefault="00F90BDC">
      <w:r xmlns:w="http://schemas.openxmlformats.org/wordprocessingml/2006/main">
        <w:t xml:space="preserve">Luke 21:11 আৰু বিভিন্ন ঠাইত মহান ভূমিকম্প, আকাল আৰু মহামাৰী হব; আৰু স্বৰ্গৰ পৰা ভয়ংকৰ দৃশ্য আৰু মহান চিন হ’ব।</w:t>
      </w:r>
    </w:p>
    <w:p w14:paraId="5AD8BA18" w14:textId="77777777" w:rsidR="00F90BDC" w:rsidRDefault="00F90BDC"/>
    <w:p w14:paraId="47680BC0" w14:textId="77777777" w:rsidR="00F90BDC" w:rsidRDefault="00F90BDC">
      <w:r xmlns:w="http://schemas.openxmlformats.org/wordprocessingml/2006/main">
        <w:t xml:space="preserve">বাইবেলে প্ৰাকৃতিক দুৰ্যোগ, দুৰ্ভিক্ষ, মহামাৰী আৰু ভয়ংকৰ দৃশ্য আৰু স্বৰ্গৰ পৰা অহা মহান চিনবোৰৰ ভৱিষ্যদ্বাণী কৰিছে।</w:t>
      </w:r>
    </w:p>
    <w:p w14:paraId="7D97A734" w14:textId="77777777" w:rsidR="00F90BDC" w:rsidRDefault="00F90BDC"/>
    <w:p w14:paraId="3DF669A8" w14:textId="77777777" w:rsidR="00F90BDC" w:rsidRDefault="00F90BDC">
      <w:r xmlns:w="http://schemas.openxmlformats.org/wordprocessingml/2006/main">
        <w:t xml:space="preserve">১: ঈশ্বৰে সকলো প্ৰাকৃতিক দুৰ্যোগৰ নিয়ন্ত্ৰণত থাকে, আনকি আমি যেতিয়া ডন? </w:t>
      </w:r>
      <w:r xmlns:w="http://schemas.openxmlformats.org/wordprocessingml/2006/main">
        <w:rPr>
          <w:rFonts w:ascii="맑은 고딕 Semilight" w:hAnsi="맑은 고딕 Semilight"/>
        </w:rPr>
        <w:t xml:space="preserve">셳 </w:t>
      </w:r>
      <w:r xmlns:w="http://schemas.openxmlformats.org/wordprocessingml/2006/main">
        <w:t xml:space="preserve">বুজি পাওঁ।</w:t>
      </w:r>
    </w:p>
    <w:p w14:paraId="31401DEF" w14:textId="77777777" w:rsidR="00F90BDC" w:rsidRDefault="00F90BDC"/>
    <w:p w14:paraId="03C933BE" w14:textId="77777777" w:rsidR="00F90BDC" w:rsidRDefault="00F90BDC">
      <w:r xmlns:w="http://schemas.openxmlformats.org/wordprocessingml/2006/main">
        <w:t xml:space="preserve">২: প্ৰাকৃতিক দুৰ্যোগৰ সন্মুখীন হ’লেও আমি ঈশ্বৰক বিশ্বাস কৰা উচিত আৰু বিশ্বাস থকা উচিত।</w:t>
      </w:r>
    </w:p>
    <w:p w14:paraId="58D2B24D" w14:textId="77777777" w:rsidR="00F90BDC" w:rsidRDefault="00F90BDC"/>
    <w:p w14:paraId="260F093E"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29E25E20" w14:textId="77777777" w:rsidR="00F90BDC" w:rsidRDefault="00F90BDC"/>
    <w:p w14:paraId="6C41B9DA"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3083E44C" w14:textId="77777777" w:rsidR="00F90BDC" w:rsidRDefault="00F90BDC"/>
    <w:p w14:paraId="4ED9F413" w14:textId="77777777" w:rsidR="00F90BDC" w:rsidRDefault="00F90BDC">
      <w:r xmlns:w="http://schemas.openxmlformats.org/wordprocessingml/2006/main">
        <w:t xml:space="preserve">Luke 21:12 কিন্তু এই সকলোবোৰৰ আগত তেওঁলোকে তোমালোকৰ ওপৰত হাত দি তোমালোকক অত্যাচাৰ কৰিব, তোমালোকক </w:t>
      </w:r>
      <w:r xmlns:w="http://schemas.openxmlformats.org/wordprocessingml/2006/main">
        <w:lastRenderedPageBreak xmlns:w="http://schemas.openxmlformats.org/wordprocessingml/2006/main"/>
      </w:r>
      <w:r xmlns:w="http://schemas.openxmlformats.org/wordprocessingml/2006/main">
        <w:t xml:space="preserve">মোৰ নামৰ কাৰণে ৰজা আৰু শাসনকৰ্ত্তাসকলৰ আগত নিয়া হ’ব।</w:t>
      </w:r>
    </w:p>
    <w:p w14:paraId="1A756D26" w14:textId="77777777" w:rsidR="00F90BDC" w:rsidRDefault="00F90BDC"/>
    <w:p w14:paraId="25E90207" w14:textId="77777777" w:rsidR="00F90BDC" w:rsidRDefault="00F90BDC">
      <w:r xmlns:w="http://schemas.openxmlformats.org/wordprocessingml/2006/main">
        <w:t xml:space="preserve">খ্ৰীষ্টানসকলক যীচুত বিশ্বাস কৰাৰ কাৰণে অত্যাচাৰ কৰা হ’ব, গ্ৰেপ্তাৰ কৰা হ’ব আৰু আনকি শাসকসকলৰ আগতও অনা হ’ব।</w:t>
      </w:r>
    </w:p>
    <w:p w14:paraId="76FF9B5C" w14:textId="77777777" w:rsidR="00F90BDC" w:rsidRDefault="00F90BDC"/>
    <w:p w14:paraId="46F809F0" w14:textId="77777777" w:rsidR="00F90BDC" w:rsidRDefault="00F90BDC">
      <w:r xmlns:w="http://schemas.openxmlformats.org/wordprocessingml/2006/main">
        <w:t xml:space="preserve">১/ যিমানেই খৰচ নহওক কিয় নিজৰ বিশ্বাসত দৃঢ়তাৰে থিয় দিবলৈ ভয় নকৰিব।</w:t>
      </w:r>
    </w:p>
    <w:p w14:paraId="34A21D38" w14:textId="77777777" w:rsidR="00F90BDC" w:rsidRDefault="00F90BDC"/>
    <w:p w14:paraId="4A47CFCD" w14:textId="77777777" w:rsidR="00F90BDC" w:rsidRDefault="00F90BDC">
      <w:r xmlns:w="http://schemas.openxmlformats.org/wordprocessingml/2006/main">
        <w:t xml:space="preserve">২) আমি পাহৰি নাযাওঁ যে যীচুৱে নিজেই শুভবাৰ্ত্তাৰ বাৰ্তা প্ৰচাৰ কৰাৰ বাবে নিৰ্যাতিত হৈছিল।</w:t>
      </w:r>
    </w:p>
    <w:p w14:paraId="3FFBB8E0" w14:textId="77777777" w:rsidR="00F90BDC" w:rsidRDefault="00F90BDC"/>
    <w:p w14:paraId="36F03534" w14:textId="77777777" w:rsidR="00F90BDC" w:rsidRDefault="00F90BDC">
      <w:r xmlns:w="http://schemas.openxmlformats.org/wordprocessingml/2006/main">
        <w:t xml:space="preserve">১/ পাঁচনিৰ কৰ্ম ৫:৪১ - পাঁচনিসকলে আনন্দিত হৈছিল যে তেওঁলোকক তেওঁৰ নামৰ বাবে লজ্জিত হোৱাৰ যোগ্য বুলি গণ্য কৰা হৈছিল।</w:t>
      </w:r>
    </w:p>
    <w:p w14:paraId="3835DED6" w14:textId="77777777" w:rsidR="00F90BDC" w:rsidRDefault="00F90BDC"/>
    <w:p w14:paraId="05B29482" w14:textId="77777777" w:rsidR="00F90BDC" w:rsidRDefault="00F90BDC">
      <w:r xmlns:w="http://schemas.openxmlformats.org/wordprocessingml/2006/main">
        <w:t xml:space="preserve">২.১ পিতৰ ৪:১২-১৬ - প্ৰিয়বিলাক, তোমালোকক পৰীক্ষা কৰিবলৈ অহা অগ্নিময় পৰীক্ষাৰ বিষয়ে অদ্ভুত বুলি নাভাবিব, যেন তোমালোকৰ লগত কোনো অদ্ভুত কথা ঘটিছে।</w:t>
      </w:r>
    </w:p>
    <w:p w14:paraId="2EF7EDC2" w14:textId="77777777" w:rsidR="00F90BDC" w:rsidRDefault="00F90BDC"/>
    <w:p w14:paraId="7868FD98" w14:textId="77777777" w:rsidR="00F90BDC" w:rsidRDefault="00F90BDC">
      <w:r xmlns:w="http://schemas.openxmlformats.org/wordprocessingml/2006/main">
        <w:t xml:space="preserve">লূক ২১:১৩ আৰু ই তোমালোকৰ ওচৰলৈ সাক্ষ্য হ’ব।</w:t>
      </w:r>
    </w:p>
    <w:p w14:paraId="6ED5B36A" w14:textId="77777777" w:rsidR="00F90BDC" w:rsidRDefault="00F90BDC"/>
    <w:p w14:paraId="1750EBD0" w14:textId="77777777" w:rsidR="00F90BDC" w:rsidRDefault="00F90BDC">
      <w:r xmlns:w="http://schemas.openxmlformats.org/wordprocessingml/2006/main">
        <w:t xml:space="preserve">এই অংশত কোৱা হৈছে যে জীৱনৰ সকলো অভিজ্ঞতা আমাৰ জীৱনত ঈশ্বৰৰ কামৰ সাক্ষ্য হ’ব।</w:t>
      </w:r>
    </w:p>
    <w:p w14:paraId="1673393F" w14:textId="77777777" w:rsidR="00F90BDC" w:rsidRDefault="00F90BDC"/>
    <w:p w14:paraId="5D67DF94" w14:textId="77777777" w:rsidR="00F90BDC" w:rsidRDefault="00F90BDC">
      <w:r xmlns:w="http://schemas.openxmlformats.org/wordprocessingml/2006/main">
        <w:t xml:space="preserve">১/ "আমাৰ জীৱনত ঈশ্বৰৰ কৰ্মৰ সাক্ষ্য"।</w:t>
      </w:r>
    </w:p>
    <w:p w14:paraId="74F92BB8" w14:textId="77777777" w:rsidR="00F90BDC" w:rsidRDefault="00F90BDC"/>
    <w:p w14:paraId="160F34D2" w14:textId="77777777" w:rsidR="00F90BDC" w:rsidRDefault="00F90BDC">
      <w:r xmlns:w="http://schemas.openxmlformats.org/wordprocessingml/2006/main">
        <w:t xml:space="preserve">২/ "সাক্ষ্যৰ জীৱন যাপন"।</w:t>
      </w:r>
    </w:p>
    <w:p w14:paraId="606A233F" w14:textId="77777777" w:rsidR="00F90BDC" w:rsidRDefault="00F90BDC"/>
    <w:p w14:paraId="62D70240" w14:textId="77777777" w:rsidR="00F90BDC" w:rsidRDefault="00F90BDC">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14:paraId="6D7E2D56" w14:textId="77777777" w:rsidR="00F90BDC" w:rsidRDefault="00F90BDC"/>
    <w:p w14:paraId="1C9E1F26" w14:textId="77777777" w:rsidR="00F90BDC" w:rsidRDefault="00F90BDC">
      <w:r xmlns:w="http://schemas.openxmlformats.org/wordprocessingml/2006/main">
        <w:t xml:space="preserve">২) যাকোব ১:২-৪ - "মোৰ ভাইসকল, তোমালোকৰ বিশ্বাসৰ পৰীক্ষাই ধৈৰ্য্য উৎপন্ন কৰে বুলি জানি, বিভিন্ন পৰীক্ষাত পৰিলে সকলো আনন্দ বুলি গণ্য কৰা। লেকিং নথিং।"</w:t>
      </w:r>
    </w:p>
    <w:p w14:paraId="791DC5A6" w14:textId="77777777" w:rsidR="00F90BDC" w:rsidRDefault="00F90BDC"/>
    <w:p w14:paraId="06347123" w14:textId="77777777" w:rsidR="00F90BDC" w:rsidRDefault="00F90BDC">
      <w:r xmlns:w="http://schemas.openxmlformats.org/wordprocessingml/2006/main">
        <w:t xml:space="preserve">Luke 21:14 এতেকে তোমালোকে কি উত্তৰ দিবা, তাৰ আগত ধ্যান নকৰিবা, তোমালোকৰ হৃদয়ত থিৰাং কৰা।</w:t>
      </w:r>
    </w:p>
    <w:p w14:paraId="24E4FAB2" w14:textId="77777777" w:rsidR="00F90BDC" w:rsidRDefault="00F90BDC"/>
    <w:p w14:paraId="7F72543B" w14:textId="77777777" w:rsidR="00F90BDC" w:rsidRDefault="00F90BDC">
      <w:r xmlns:w="http://schemas.openxmlformats.org/wordprocessingml/2006/main">
        <w:t xml:space="preserve">যীচুৱে আমাক ঈশ্বৰৰ নিৰ্দেশনাত বিশ্বাস কৰিবলৈ আৰু কঠিন পৰিস্থিতিৰ প্ৰতি কেনে প্ৰতিক্ৰিয়া প্ৰকাশ কৰিম সেই বিষয়ে চিন্তা নকৰিবলৈ নিৰ্দেশ দিছে।</w:t>
      </w:r>
    </w:p>
    <w:p w14:paraId="601645E8" w14:textId="77777777" w:rsidR="00F90BDC" w:rsidRDefault="00F90BDC"/>
    <w:p w14:paraId="5184B377"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쏱 </w:t>
      </w:r>
      <w:r xmlns:w="http://schemas.openxmlformats.org/wordprocessingml/2006/main">
        <w:t xml:space="preserve">ut ঈশ্বৰৰ ওপৰত আপোনাৰ বিশ্বাস আৰু তেওঁৰ পথ প্ৰদৰ্শনত বিশ্বাস কৰা??</w:t>
      </w:r>
    </w:p>
    <w:p w14:paraId="6AE5C26E" w14:textId="77777777" w:rsidR="00F90BDC" w:rsidRDefault="00F90BDC"/>
    <w:p w14:paraId="0B60ECE0"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쏡 </w:t>
      </w:r>
      <w:r xmlns:w="http://schemas.openxmlformats.org/wordprocessingml/2006/main">
        <w:t xml:space="preserve">o আপোনাৰ সঁহাৰিৰ বাবে চিন্তা নকৰিব, ঈশ্বৰৰ ওপৰত বিশ্বাস আছেনে??</w:t>
      </w:r>
    </w:p>
    <w:p w14:paraId="206C0B0B" w14:textId="77777777" w:rsidR="00F90BDC" w:rsidRDefault="00F90BDC"/>
    <w:p w14:paraId="6BF06B47" w14:textId="77777777" w:rsidR="00F90BDC" w:rsidRDefault="00F90BDC">
      <w:r xmlns:w="http://schemas.openxmlformats.org/wordprocessingml/2006/main">
        <w:t xml:space="preserve">১: মথি ৬:২৫-৩৪ ??চিন্তা নকৰিবা</w:t>
      </w:r>
    </w:p>
    <w:p w14:paraId="01506B2C" w14:textId="77777777" w:rsidR="00F90BDC" w:rsidRDefault="00F90BDC"/>
    <w:p w14:paraId="052C2B83" w14:textId="77777777" w:rsidR="00F90BDC" w:rsidRDefault="00F90BDC">
      <w:r xmlns:w="http://schemas.openxmlformats.org/wordprocessingml/2006/main">
        <w:t xml:space="preserve">২: হিতোপদেশ ৩:৫-৬ ??প্ৰভুৰ ওপৰত সমস্ত হৃদয়েৰে ভৰসা কৰা</w:t>
      </w:r>
    </w:p>
    <w:p w14:paraId="0A8E00BC" w14:textId="77777777" w:rsidR="00F90BDC" w:rsidRDefault="00F90BDC"/>
    <w:p w14:paraId="04BED77E" w14:textId="77777777" w:rsidR="00F90BDC" w:rsidRDefault="00F90BDC">
      <w:r xmlns:w="http://schemas.openxmlformats.org/wordprocessingml/2006/main">
        <w:t xml:space="preserve">Luke 21:15 কিয়নো মই তোমালোকক এনে এটা মুখ আৰু জ্ঞান দিম, যাক তোমালোকৰ সকলো বিৰোধীয়ে প্ৰতিহত কৰিব নোৱাৰিব আৰু প্ৰতিহত কৰিব নোৱাৰিব।</w:t>
      </w:r>
    </w:p>
    <w:p w14:paraId="285DB0E8" w14:textId="77777777" w:rsidR="00F90BDC" w:rsidRDefault="00F90BDC"/>
    <w:p w14:paraId="2D587FCB" w14:textId="77777777" w:rsidR="00F90BDC" w:rsidRDefault="00F90BDC">
      <w:r xmlns:w="http://schemas.openxmlformats.org/wordprocessingml/2006/main">
        <w:t xml:space="preserve">যীচুৱে তেওঁৰ শিষ্যসকলক প্ৰতিজ্ঞা কৰিছে যে তেওঁ তেওঁলোকক এনে এটা মুখ আৰু জ্ঞান দিব, যাৰ বিৰুদ্ধে তেওঁলোকৰ বিৰোধীসকলে প্ৰতিহত বা তৰ্ক কৰিব নোৱাৰিব।</w:t>
      </w:r>
    </w:p>
    <w:p w14:paraId="372B4DB0" w14:textId="77777777" w:rsidR="00F90BDC" w:rsidRDefault="00F90BDC"/>
    <w:p w14:paraId="13502298" w14:textId="77777777" w:rsidR="00F90BDC" w:rsidRDefault="00F90BDC">
      <w:r xmlns:w="http://schemas.openxmlformats.org/wordprocessingml/2006/main">
        <w:t xml:space="preserve">১/ যীচুৱেই আমাৰ অধিবক্তা: প্ৰতিকূলতাৰ সময়ত ঈশ্বৰৰ প্ৰজ্ঞাৰ ওপৰত নিৰ্ভৰ কৰা</w:t>
      </w:r>
    </w:p>
    <w:p w14:paraId="044BE9E7" w14:textId="77777777" w:rsidR="00F90BDC" w:rsidRDefault="00F90BDC"/>
    <w:p w14:paraId="6F58FDBC" w14:textId="77777777" w:rsidR="00F90BDC" w:rsidRDefault="00F90BDC">
      <w:r xmlns:w="http://schemas.openxmlformats.org/wordprocessingml/2006/main">
        <w:t xml:space="preserve">২/ বিৰোধিতাৰ সন্মুখত সাহস কৰা: প্ৰভুৰ প্ৰতিজ্ঞাত বিশ্বাস কৰা</w:t>
      </w:r>
    </w:p>
    <w:p w14:paraId="440B05B0" w14:textId="77777777" w:rsidR="00F90BDC" w:rsidRDefault="00F90BDC"/>
    <w:p w14:paraId="75E61C75" w14:textId="77777777" w:rsidR="00F90BDC" w:rsidRDefault="00F90BDC">
      <w:r xmlns:w="http://schemas.openxmlformats.org/wordprocessingml/2006/main">
        <w:t xml:space="preserve">পাৰ হোৱা-</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১৪:২৬ - ? </w:t>
      </w:r>
      <w:r xmlns:w="http://schemas.openxmlformats.org/wordprocessingml/2006/main">
        <w:rPr>
          <w:rFonts w:ascii="맑은 고딕 Semilight" w:hAnsi="맑은 고딕 Semilight"/>
        </w:rPr>
        <w:t xml:space="preserve">쏝 </w:t>
      </w:r>
      <w:r xmlns:w="http://schemas.openxmlformats.org/wordprocessingml/2006/main">
        <w:t xml:space="preserve">ut সহায়ক পবিত্ৰ আত্মা, যাক পিতৃয়ে মোৰ নামেৰে পঠিয়াব, তেওঁ তোমালোকক সকলো শিকাব আৰু মই তোমালোকক কোৱা সকলো কথা তোমালোকক স্মৰণ কৰিব।??</w:t>
      </w:r>
    </w:p>
    <w:p w14:paraId="1C7B9915" w14:textId="77777777" w:rsidR="00F90BDC" w:rsidRDefault="00F90BDC"/>
    <w:p w14:paraId="4CAC8B07" w14:textId="77777777" w:rsidR="00F90BDC" w:rsidRDefault="00F90BDC">
      <w:r xmlns:w="http://schemas.openxmlformats.org/wordprocessingml/2006/main">
        <w:t xml:space="preserve">২.১ কৰিন্থীয়া ১:২৫-২৭ - ? </w:t>
      </w:r>
      <w:r xmlns:w="http://schemas.openxmlformats.org/wordprocessingml/2006/main">
        <w:rPr>
          <w:rFonts w:ascii="맑은 고딕 Semilight" w:hAnsi="맑은 고딕 Semilight"/>
        </w:rPr>
        <w:t xml:space="preserve">쏤 </w:t>
      </w:r>
      <w:r xmlns:w="http://schemas.openxmlformats.org/wordprocessingml/2006/main">
        <w:t xml:space="preserve">বা ঈশ্বৰৰ মূৰ্খামি মানুহতকৈ জ্ঞানী আৰু ঈশ্বৰৰ দুৰ্বলতা মানুহতকৈ শক্তিশালী। কিয়নো, ভাইসকল, তোমালোকৰ আহ্বানৰ বিষয়ে বিবেচনা কৰক, তোমালোকৰ মাজৰ বহুতেই সংসাৰিক মানদণ্ড অনুসৰি জ্ঞানী নাছিল, বহুতেই শক্তিশালী নাছিল, বহুতেই উচ্চ জন্মৰ নাছিল। কিন্তু ঈশ্বৰে জ্ঞানীক লজ্জিত কৰিবলৈ জগতৰ মূৰ্খতা বাছি লৈছিল; ভগৱানে শক্তিশালীক লজ্জিত কৰিবলৈ পৃথিৱীত যি দুৰ্বল সেইটো বাছি লৈছিল।??</w:t>
      </w:r>
    </w:p>
    <w:p w14:paraId="125E6190" w14:textId="77777777" w:rsidR="00F90BDC" w:rsidRDefault="00F90BDC"/>
    <w:p w14:paraId="49D198DE" w14:textId="77777777" w:rsidR="00F90BDC" w:rsidRDefault="00F90BDC">
      <w:r xmlns:w="http://schemas.openxmlformats.org/wordprocessingml/2006/main">
        <w:t xml:space="preserve">Luke 21:16 আৰু পিতৃ-মাতৃ, ভাই, আত্মীয় আৰু বন্ধু-বান্ধৱীয়ে তোমালোকক বিশ্বাসঘাতকতা কৰিব; আৰু তোমালোকৰ মাজৰ কিছুমানক হত্যা কৰিব।</w:t>
      </w:r>
    </w:p>
    <w:p w14:paraId="08E26866" w14:textId="77777777" w:rsidR="00F90BDC" w:rsidRDefault="00F90BDC"/>
    <w:p w14:paraId="70CBCC2C" w14:textId="77777777" w:rsidR="00F90BDC" w:rsidRDefault="00F90BDC">
      <w:r xmlns:w="http://schemas.openxmlformats.org/wordprocessingml/2006/main">
        <w:t xml:space="preserve">যীচুৱে সতৰ্ক কৰি দিছে যে তেওঁৰ কিছুমান শিষ্যই পৰিয়াল, বন্ধু-বান্ধৱী আৰু আন কিছুমানৰ হাতত বিশ্বাসঘাতকতা আৰু মৃত্যুৰ সন্মুখীন হ’ব।</w:t>
      </w:r>
    </w:p>
    <w:p w14:paraId="556499E3" w14:textId="77777777" w:rsidR="00F90BDC" w:rsidRDefault="00F90BDC"/>
    <w:p w14:paraId="0F707482" w14:textId="77777777" w:rsidR="00F90BDC" w:rsidRDefault="00F90BDC">
      <w:r xmlns:w="http://schemas.openxmlformats.org/wordprocessingml/2006/main">
        <w:t xml:space="preserve">১/ বিশ্বাসঘাতকতাৰ সময়ত শক্তি বিচাৰি উলিওৱা</w:t>
      </w:r>
    </w:p>
    <w:p w14:paraId="683246F0" w14:textId="77777777" w:rsidR="00F90BDC" w:rsidRDefault="00F90BDC"/>
    <w:p w14:paraId="6BD8495D" w14:textId="77777777" w:rsidR="00F90BDC" w:rsidRDefault="00F90BDC">
      <w:r xmlns:w="http://schemas.openxmlformats.org/wordprocessingml/2006/main">
        <w:t xml:space="preserve">২/ প্ৰতিকূলতাৰ সন্মুখত অধ্যৱসায়ৰ শক্তি</w:t>
      </w:r>
    </w:p>
    <w:p w14:paraId="63836F5E" w14:textId="77777777" w:rsidR="00F90BDC" w:rsidRDefault="00F90BDC"/>
    <w:p w14:paraId="44544948" w14:textId="77777777" w:rsidR="00F90BDC" w:rsidRDefault="00F90BDC">
      <w:r xmlns:w="http://schemas.openxmlformats.org/wordprocessingml/2006/main">
        <w:t xml:space="preserve">১/ ৰোমীয়া ৮:৩৫-৩৯ - খ্ৰীষ্টৰ প্ৰেমৰ পৰা আমাক কোনে পৃথক কৰিব?</w:t>
      </w:r>
    </w:p>
    <w:p w14:paraId="708C2AB7" w14:textId="77777777" w:rsidR="00F90BDC" w:rsidRDefault="00F90BDC"/>
    <w:p w14:paraId="4C4FAD55" w14:textId="77777777" w:rsidR="00F90BDC" w:rsidRDefault="00F90BDC">
      <w:r xmlns:w="http://schemas.openxmlformats.org/wordprocessingml/2006/main">
        <w:t xml:space="preserve">২/ ইব্ৰী ১২:১-২ - আহক আমি আমাৰ সন্মুখত ৰখা দৌৰত সহনশীলতাৰে দৌৰো।</w:t>
      </w:r>
    </w:p>
    <w:p w14:paraId="27B983A7" w14:textId="77777777" w:rsidR="00F90BDC" w:rsidRDefault="00F90BDC"/>
    <w:p w14:paraId="12FC551E" w14:textId="77777777" w:rsidR="00F90BDC" w:rsidRDefault="00F90BDC">
      <w:r xmlns:w="http://schemas.openxmlformats.org/wordprocessingml/2006/main">
        <w:t xml:space="preserve">Luke 21:17 মোৰ নামৰ কাৰণে তোমালোক সকলো মানুহৰে ঘৃণা কৰা হব।</w:t>
      </w:r>
    </w:p>
    <w:p w14:paraId="755A2342" w14:textId="77777777" w:rsidR="00F90BDC" w:rsidRDefault="00F90BDC"/>
    <w:p w14:paraId="1E078022" w14:textId="77777777" w:rsidR="00F90BDC" w:rsidRDefault="00F90BDC">
      <w:r xmlns:w="http://schemas.openxmlformats.org/wordprocessingml/2006/main">
        <w:t xml:space="preserve">যীচুত বিশ্বাসীসকলক যিসকলে তেওঁলোকৰ বিশ্বাসৰ অংশীদাৰ নহয়, তেওঁলোকৰ দ্বাৰা অত্যাচাৰ হ’ব।</w:t>
      </w:r>
    </w:p>
    <w:p w14:paraId="20CB5439" w14:textId="77777777" w:rsidR="00F90BDC" w:rsidRDefault="00F90BDC"/>
    <w:p w14:paraId="336AC734" w14:textId="77777777" w:rsidR="00F90BDC" w:rsidRDefault="00F90BDC">
      <w:r xmlns:w="http://schemas.openxmlformats.org/wordprocessingml/2006/main">
        <w:t xml:space="preserve">১/ শিষ্যত্বৰ খৰচ: নিৰ্যাতনৰ পিছতো দৃঢ়তাৰে থিয় দিয়া</w:t>
      </w:r>
    </w:p>
    <w:p w14:paraId="2268EE15" w14:textId="77777777" w:rsidR="00F90BDC" w:rsidRDefault="00F90BDC"/>
    <w:p w14:paraId="2E826D74" w14:textId="77777777" w:rsidR="00F90BDC" w:rsidRDefault="00F90BDC">
      <w:r xmlns:w="http://schemas.openxmlformats.org/wordprocessingml/2006/main">
        <w:t xml:space="preserve">২/ নিৰ্যাতনৰ আশীৰ্বাদ: কষ্টৰ মাজেৰে কেনেকৈ অধ্যৱসায় কৰিব পাৰি</w:t>
      </w:r>
    </w:p>
    <w:p w14:paraId="5CADBC1A" w14:textId="77777777" w:rsidR="00F90BDC" w:rsidRDefault="00F90BDC"/>
    <w:p w14:paraId="10161DCB"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14:paraId="3B81C140" w14:textId="77777777" w:rsidR="00F90BDC" w:rsidRDefault="00F90BDC"/>
    <w:p w14:paraId="7BDF792E" w14:textId="77777777" w:rsidR="00F90BDC" w:rsidRDefault="00F90BDC">
      <w:r xmlns:w="http://schemas.openxmlformats.org/wordprocessingml/2006/main">
        <w:t xml:space="preserve">২/ ১ পিতৰ ৪:১২-১৩ - প্ৰিয়সকল, তোমালোকক পৰীক্ষা কৰিবলৈ আহিলে অগ্নিময় পৰীক্ষাত আচৰিত নহ’বা, যেন তোমালোকৰ লগত কিবা এটা অদ্ভুত কথা ঘটিছে।</w:t>
      </w:r>
    </w:p>
    <w:p w14:paraId="4738DE1C" w14:textId="77777777" w:rsidR="00F90BDC" w:rsidRDefault="00F90BDC"/>
    <w:p w14:paraId="6BADB083" w14:textId="77777777" w:rsidR="00F90BDC" w:rsidRDefault="00F90BDC">
      <w:r xmlns:w="http://schemas.openxmlformats.org/wordprocessingml/2006/main">
        <w:t xml:space="preserve">Luke 21:18 কিন্তু তোমালোকৰ মূৰৰ চুলিও নষ্ট নহ’ব।</w:t>
      </w:r>
    </w:p>
    <w:p w14:paraId="0159715A" w14:textId="77777777" w:rsidR="00F90BDC" w:rsidRDefault="00F90BDC"/>
    <w:p w14:paraId="5F5E4290" w14:textId="77777777" w:rsidR="00F90BDC" w:rsidRDefault="00F90BDC">
      <w:r xmlns:w="http://schemas.openxmlformats.org/wordprocessingml/2006/main">
        <w:t xml:space="preserve">অংশটোত কোৱা হৈছে যে আমাৰ মূৰৰ এটা চুলিৰ সূতাও নষ্ট নহ’ব।</w:t>
      </w:r>
    </w:p>
    <w:p w14:paraId="3E2C8959" w14:textId="77777777" w:rsidR="00F90BDC" w:rsidRDefault="00F90BDC"/>
    <w:p w14:paraId="4D9DE403" w14:textId="77777777" w:rsidR="00F90BDC" w:rsidRDefault="00F90BDC">
      <w:r xmlns:w="http://schemas.openxmlformats.org/wordprocessingml/2006/main">
        <w:t xml:space="preserve">১: আমাৰ জীৱনৰ ওপৰত ঈশ্বৰৰ নিয়ন্ত্ৰণ আছে, গতিকে তেওঁৰ সুৰক্ষাৰ ওপৰত বিশ্বাস ৰাখক আৰু আপোনাৰ কেতিয়াও ক্ষতি নহ’ব।</w:t>
      </w:r>
    </w:p>
    <w:p w14:paraId="3D412846" w14:textId="77777777" w:rsidR="00F90BDC" w:rsidRDefault="00F90BDC"/>
    <w:p w14:paraId="07B2CF76" w14:textId="77777777" w:rsidR="00F90BDC" w:rsidRDefault="00F90BDC">
      <w:r xmlns:w="http://schemas.openxmlformats.org/wordprocessingml/2006/main">
        <w:t xml:space="preserve">২: আমি যি প্ৰত্যাহ্বানৰ সন্মুখীন নহওঁক কিয় ঈশ্বৰে আমাক সদায় সুৰক্ষিত ৰাখিব আৰু আমাৰ প্ৰয়োজনীয় যোগান ধৰিব।</w:t>
      </w:r>
    </w:p>
    <w:p w14:paraId="71CDA706" w14:textId="77777777" w:rsidR="00F90BDC" w:rsidRDefault="00F90BDC"/>
    <w:p w14:paraId="798D841E" w14:textId="77777777" w:rsidR="00F90BDC" w:rsidRDefault="00F90BDC">
      <w:r xmlns:w="http://schemas.openxmlformats.org/wordprocessingml/2006/main">
        <w:t xml:space="preserve">১: গীতমালা ৯১:৪ - ? </w:t>
      </w:r>
      <w:r xmlns:w="http://schemas.openxmlformats.org/wordprocessingml/2006/main">
        <w:rPr>
          <w:rFonts w:ascii="맑은 고딕 Semilight" w:hAnsi="맑은 고딕 Semilight"/>
        </w:rPr>
        <w:t xml:space="preserve">쏦 </w:t>
      </w:r>
      <w:r xmlns:w="http://schemas.openxmlformats.org/wordprocessingml/2006/main">
        <w:t xml:space="preserve">e তোমাক নিজৰ পাখিৰে ঢাকি দিব, আৰু তেওঁৰ ডেউকাৰ তলত আপুনি আশ্ৰয় পাব; তেওঁৰ বিশ্বাসযোগ্যতাই আপোনাৰ ঢাল আৰু প্ৰাচীৰ হ'ব।??</w:t>
      </w:r>
    </w:p>
    <w:p w14:paraId="45126550" w14:textId="77777777" w:rsidR="00F90BDC" w:rsidRDefault="00F90BDC"/>
    <w:p w14:paraId="6DC595FC" w14:textId="77777777" w:rsidR="00F90BDC" w:rsidRDefault="00F90BDC">
      <w:r xmlns:w="http://schemas.openxmlformats.org/wordprocessingml/2006/main">
        <w:t xml:space="preserve">২: যিচয়া ৪১:১০ -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5017E247" w14:textId="77777777" w:rsidR="00F90BDC" w:rsidRDefault="00F90BDC"/>
    <w:p w14:paraId="3F508FD7" w14:textId="77777777" w:rsidR="00F90BDC" w:rsidRDefault="00F90BDC">
      <w:r xmlns:w="http://schemas.openxmlformats.org/wordprocessingml/2006/main">
        <w:t xml:space="preserve">Luke 21:19 তোমালোকৰ ধৈৰ্য্যৰে তোমালোকৰ আত্মাক অধিকাৰ কৰা।</w:t>
      </w:r>
    </w:p>
    <w:p w14:paraId="10AB00FA" w14:textId="77777777" w:rsidR="00F90BDC" w:rsidRDefault="00F90BDC"/>
    <w:p w14:paraId="0B513072" w14:textId="77777777" w:rsidR="00F90BDC" w:rsidRDefault="00F90BDC">
      <w:r xmlns:w="http://schemas.openxmlformats.org/wordprocessingml/2006/main">
        <w:t xml:space="preserve">এই পদটোৱে অসুবিধাৰ সন্মুখীন হৈও ধৈৰ্য্য আৰু অধ্যৱসায়ক উৎসাহিত কৰে, ঈশ্বৰক আমাক টিকিয়াই ৰাখিবলৈ বিশ্বাস কৰে।</w:t>
      </w:r>
    </w:p>
    <w:p w14:paraId="44BC2CAD" w14:textId="77777777" w:rsidR="00F90BDC" w:rsidRDefault="00F90BDC"/>
    <w:p w14:paraId="020AC996" w14:textId="77777777" w:rsidR="00F90BDC" w:rsidRDefault="00F90BDC">
      <w:r xmlns:w="http://schemas.openxmlformats.org/wordprocessingml/2006/main">
        <w:t xml:space="preserve">১/ প্ৰতিকূলতাৰ সময়ত ঈশ্বৰৰ শক্তি</w:t>
      </w:r>
    </w:p>
    <w:p w14:paraId="72E41FB5" w14:textId="77777777" w:rsidR="00F90BDC" w:rsidRDefault="00F90BDC"/>
    <w:p w14:paraId="34A16701" w14:textId="77777777" w:rsidR="00F90BDC" w:rsidRDefault="00F90BDC">
      <w:r xmlns:w="http://schemas.openxmlformats.org/wordprocessingml/2006/main">
        <w:t xml:space="preserve">২/ কঠিন সময়ত আশাক ধৰি ৰখা</w:t>
      </w:r>
    </w:p>
    <w:p w14:paraId="2EF972B2" w14:textId="77777777" w:rsidR="00F90BDC" w:rsidRDefault="00F90BDC"/>
    <w:p w14:paraId="32B1EEA2" w14:textId="77777777" w:rsidR="00F90BDC" w:rsidRDefault="00F90BDC">
      <w:r xmlns:w="http://schemas.openxmlformats.org/wordprocessingml/2006/main">
        <w:t xml:space="preserve">১/ যিচয়া ৪০:২৮-৩১ - "তোমালোকে নাজানা নে? শুনা নাইনে? প্ৰভু হৈছে চিৰন্তন ঈশ্বৰ, পৃথিৱীৰ প্ৰান্তৰ সৃষ্টিকৰ্তা। তেওঁ অজ্ঞান বা ক্লান্ত নহয়; তেওঁৰ বুদ্ধি অনুসন্ধান কৰিব নোৱাৰা। তেওঁ।" দুৰ্বলক শক্তি দিয়ে, আৰু যাৰ শক্তি নাই তেওঁক শক্তি বৃদ্ধি কৰে।"</w:t>
      </w:r>
    </w:p>
    <w:p w14:paraId="6F1C79C4" w14:textId="77777777" w:rsidR="00F90BDC" w:rsidRDefault="00F90BDC"/>
    <w:p w14:paraId="327847E5" w14:textId="77777777" w:rsidR="00F90BDC" w:rsidRDefault="00F90BDC">
      <w:r xmlns:w="http://schemas.openxmlformats.org/wordprocessingml/2006/main">
        <w:t xml:space="preserve">২)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14:paraId="4B6AE10D" w14:textId="77777777" w:rsidR="00F90BDC" w:rsidRDefault="00F90BDC"/>
    <w:p w14:paraId="5E4886CA" w14:textId="77777777" w:rsidR="00F90BDC" w:rsidRDefault="00F90BDC">
      <w:r xmlns:w="http://schemas.openxmlformats.org/wordprocessingml/2006/main">
        <w:t xml:space="preserve">Luke 21:20 আৰু যেতিয়া তোমালোকে যিৰূচালেমক সৈন্যৰে আগুৰি থকা দেখিব, তেতিয়া জানিবা যে ইয়াৰ ধ্বংস হোৱাৰ সময় ওচৰ চাপিছে।</w:t>
      </w:r>
    </w:p>
    <w:p w14:paraId="1F67CFC6" w14:textId="77777777" w:rsidR="00F90BDC" w:rsidRDefault="00F90BDC"/>
    <w:p w14:paraId="6C9A90FB" w14:textId="77777777" w:rsidR="00F90BDC" w:rsidRDefault="00F90BDC">
      <w:r xmlns:w="http://schemas.openxmlformats.org/wordprocessingml/2006/main">
        <w:t xml:space="preserve">যীচুৱে যিৰূচালেমৰ লোকসকলক সতৰ্ক কৰি দিছিল যে তেওঁলোকক সৈন্যবাহিনীৰে ঘেৰি ধৰিব, যিয়ে নগৰখন ধ্বংস হোৱাৰ ইংগিত দিব।</w:t>
      </w:r>
    </w:p>
    <w:p w14:paraId="00B8D3EA" w14:textId="77777777" w:rsidR="00F90BDC" w:rsidRDefault="00F90BDC"/>
    <w:p w14:paraId="4DA66CAF" w14:textId="77777777" w:rsidR="00F90BDC" w:rsidRDefault="00F90BDC">
      <w:r xmlns:w="http://schemas.openxmlformats.org/wordprocessingml/2006/main">
        <w:t xml:space="preserve">১/ ঈশ্বৰে নিজৰ চূড়ান্ত পৰিকল্পনাবোৰ সম্পন্ন কৰিবলৈ কঠিন সময়বোৰ ব্যৱহাৰ কৰে।</w:t>
      </w:r>
    </w:p>
    <w:p w14:paraId="04A443A8" w14:textId="77777777" w:rsidR="00F90BDC" w:rsidRDefault="00F90BDC"/>
    <w:p w14:paraId="2CC426F3" w14:textId="77777777" w:rsidR="00F90BDC" w:rsidRDefault="00F90BDC">
      <w:r xmlns:w="http://schemas.openxmlformats.org/wordprocessingml/2006/main">
        <w:t xml:space="preserve">২/ ঈশ্বৰৰ পৰিকল্পনা আমাৰ পৰিকল্পনাতকৈ সদায় ডাঙৰ।</w:t>
      </w:r>
    </w:p>
    <w:p w14:paraId="7C17047A" w14:textId="77777777" w:rsidR="00F90BDC" w:rsidRDefault="00F90BDC"/>
    <w:p w14:paraId="1A13B21C" w14:textId="77777777" w:rsidR="00F90BDC" w:rsidRDefault="00F90BDC">
      <w:r xmlns:w="http://schemas.openxmlformats.org/wordprocessingml/2006/main">
        <w:t xml:space="preserve">১/ যিৰিমিয়া ২৯:১১ - ? </w:t>
      </w:r>
      <w:r xmlns:w="http://schemas.openxmlformats.org/wordprocessingml/2006/main">
        <w:rPr>
          <w:rFonts w:ascii="맑은 고딕 Semilight" w:hAnsi="맑은 고딕 Semilight"/>
        </w:rPr>
        <w:t xml:space="preserve">쏤 </w:t>
      </w:r>
      <w:r xmlns:w="http://schemas.openxmlformats.org/wordprocessingml/2006/main">
        <w:t xml:space="preserve">বা মই তোমাৰ বাবে মোৰ পৰিকল্পনাবোৰ জানো,??প্ৰভুৱে ঘোষণা কৰে, ? </w:t>
      </w:r>
      <w:r xmlns:w="http://schemas.openxmlformats.org/wordprocessingml/2006/main">
        <w:rPr>
          <w:rFonts w:ascii="맑은 고딕 Semilight" w:hAnsi="맑은 고딕 Semilight"/>
        </w:rPr>
        <w:t xml:space="preserve">쐏 </w:t>
      </w:r>
      <w:r xmlns:w="http://schemas.openxmlformats.org/wordprocessingml/2006/main">
        <w:t xml:space="preserve">lans আপোনাক সমৃদ্ধিশালী কৰিবলৈ আৰু আপোনাৰ ক্ষতি নকৰিবলৈ, আপোনাক আশা আৰু ভৱিষ্যত দিবলৈ পৰিকল্পনা.??</w:t>
      </w:r>
    </w:p>
    <w:p w14:paraId="00A4A455" w14:textId="77777777" w:rsidR="00F90BDC" w:rsidRDefault="00F90BDC"/>
    <w:p w14:paraId="47410148"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w:t>
      </w:r>
      <w:r xmlns:w="http://schemas.openxmlformats.org/wordprocessingml/2006/main">
        <w:lastRenderedPageBreak xmlns:w="http://schemas.openxmlformats.org/wordprocessingml/2006/main"/>
      </w:r>
      <w:r xmlns:w="http://schemas.openxmlformats.org/wordprocessingml/2006/main">
        <w:t xml:space="preserve">যিসকলক তেওঁৰ উদ্দেশ্য অনুসাৰে আহ্বান কৰা হৈছে।</w:t>
      </w:r>
    </w:p>
    <w:p w14:paraId="23DB0E09" w14:textId="77777777" w:rsidR="00F90BDC" w:rsidRDefault="00F90BDC"/>
    <w:p w14:paraId="25B63D46" w14:textId="77777777" w:rsidR="00F90BDC" w:rsidRDefault="00F90BDC">
      <w:r xmlns:w="http://schemas.openxmlformats.org/wordprocessingml/2006/main">
        <w:t xml:space="preserve">Luke 21:21 তেতিয়া যিহূদিয়াত থকা সকলে পৰ্ব্বতলৈ পলাই যাওক; আৰু তাৰ মাজত থকা সকলে বাহিৰলৈ যাওক; আৰু দেশত থকা লোকসকলে তাত প্ৰৱেশ নকৰিব।</w:t>
      </w:r>
    </w:p>
    <w:p w14:paraId="5B595D47" w14:textId="77777777" w:rsidR="00F90BDC" w:rsidRDefault="00F90BDC"/>
    <w:p w14:paraId="0E5C4523" w14:textId="77777777" w:rsidR="00F90BDC" w:rsidRDefault="00F90BDC">
      <w:r xmlns:w="http://schemas.openxmlformats.org/wordprocessingml/2006/main">
        <w:t xml:space="preserve">যীচুৱে সতৰ্ক কৰি দিছে যে যিহূদিয়াত বাস কৰা লোকসকলে পৰ্ব্বতলৈ পলাই যাব লাগে আৰু নগৰত প্ৰৱেশ নকৰিব লাগে, আনহাতে নগৰত থকাসকলে সেইবোৰ এৰি যাব লাগে।</w:t>
      </w:r>
    </w:p>
    <w:p w14:paraId="04D5091D" w14:textId="77777777" w:rsidR="00F90BDC" w:rsidRDefault="00F90BDC"/>
    <w:p w14:paraId="7BCB5641" w14:textId="77777777" w:rsidR="00F90BDC" w:rsidRDefault="00F90BDC">
      <w:r xmlns:w="http://schemas.openxmlformats.org/wordprocessingml/2006/main">
        <w:t xml:space="preserve">১/ অনিশ্চিত সময়ৰ বাবে প্ৰস্তুতিৰ গুৰুত্ব।</w:t>
      </w:r>
    </w:p>
    <w:p w14:paraId="42B8E8B6" w14:textId="77777777" w:rsidR="00F90BDC" w:rsidRDefault="00F90BDC"/>
    <w:p w14:paraId="4AC45393" w14:textId="77777777" w:rsidR="00F90BDC" w:rsidRDefault="00F90BDC">
      <w:r xmlns:w="http://schemas.openxmlformats.org/wordprocessingml/2006/main">
        <w:t xml:space="preserve">২) বাইবেলত ঈশ্বৰৰ সতৰ্কবাণীৰ প্ৰতি কেনেকৈ সঁহাৰি জনাব পাৰি।</w:t>
      </w:r>
    </w:p>
    <w:p w14:paraId="68C716DA" w14:textId="77777777" w:rsidR="00F90BDC" w:rsidRDefault="00F90BDC"/>
    <w:p w14:paraId="38C48AFA" w14:textId="77777777" w:rsidR="00F90BDC" w:rsidRDefault="00F90BDC">
      <w:r xmlns:w="http://schemas.openxmlformats.org/wordprocessingml/2006/main">
        <w:t xml:space="preserve">১/ মথি ২৪:১৬-১৮ - "তেন্তে যিহূদিয়াত থকা সকলে পৰ্ব্বতলৈ পলাই যাওক। ঘৰৰ ওপৰত থকা জনে নিজৰ ঘৰত থকা বস্তু ল'বলৈ নামি নাযাওক আৰু পথাৰত থকা জন।" তাৰ পোছাক ল'বলৈ পিছলৈ ঘূৰি নাযাব।আৰু চোৱা, মই তোমালোকক পহুৰ মাজত ভেড়াৰ দৰে বাহিৰলৈ পঠিয়াই দিছো, গতিকে সাপৰ দৰে জ্ঞানী আৰু কপৌৰ দৰে নিৰ্দোষী হওক।??</w:t>
      </w:r>
    </w:p>
    <w:p w14:paraId="6714743B" w14:textId="77777777" w:rsidR="00F90BDC" w:rsidRDefault="00F90BDC"/>
    <w:p w14:paraId="16BBEC5A" w14:textId="77777777" w:rsidR="00F90BDC" w:rsidRDefault="00F90BDC">
      <w:r xmlns:w="http://schemas.openxmlformats.org/wordprocessingml/2006/main">
        <w:t xml:space="preserve">২/ যিচয়া ২৬:২০-২১ - ? </w:t>
      </w:r>
      <w:r xmlns:w="http://schemas.openxmlformats.org/wordprocessingml/2006/main">
        <w:rPr>
          <w:rFonts w:ascii="맑은 고딕 Semilight" w:hAnsi="맑은 고딕 Semilight"/>
        </w:rPr>
        <w:t xml:space="preserve">হে </w:t>
      </w:r>
      <w:r xmlns:w="http://schemas.openxmlformats.org/wordprocessingml/2006/main">
        <w:t xml:space="preserve">মোৰ লোকসকল, তোমালোকৰ কোঠাবোৰত প্ৰৱেশ কৰি তোমালোকৰ দুৱাৰবোৰ বন্ধ কৰি দিয়া; ক্ৰোধ পাৰ নোহোৱালৈকে অলপ সময় লুকাই থাকক। কিয়নো চোৱা, প্ৰভুৱে পৃথিৱীৰ বাসিন্দাসকলক তেওঁলোকৰ অপৰাধৰ শাস্তি দিবলৈ নিজৰ ঠাইৰ পৰা ওলাই আহিছে, আৰু পৃথিৱীয়ে ইয়াৰ ওপৰত বোৱা তেজ প্ৰকাশ কৰিব, আৰু ইয়াৰ বধ কৰা লোকসকলক আৰু ঢাকিব নোৱাৰিব।??</w:t>
      </w:r>
    </w:p>
    <w:p w14:paraId="42670845" w14:textId="77777777" w:rsidR="00F90BDC" w:rsidRDefault="00F90BDC"/>
    <w:p w14:paraId="05B5152A" w14:textId="77777777" w:rsidR="00F90BDC" w:rsidRDefault="00F90BDC">
      <w:r xmlns:w="http://schemas.openxmlformats.org/wordprocessingml/2006/main">
        <w:t xml:space="preserve">Luke 21:22 কিয়নো এইবোৰ প্ৰতিশোধৰ দিন, যাতে লিখা সকলো কথা পূৰ্ণ হয়।</w:t>
      </w:r>
    </w:p>
    <w:p w14:paraId="0EF9946C" w14:textId="77777777" w:rsidR="00F90BDC" w:rsidRDefault="00F90BDC"/>
    <w:p w14:paraId="17BFB480" w14:textId="77777777" w:rsidR="00F90BDC" w:rsidRDefault="00F90BDC">
      <w:r xmlns:w="http://schemas.openxmlformats.org/wordprocessingml/2006/main">
        <w:t xml:space="preserve">লিখা সকলোখিনি পূৰণ কৰিবলৈ প্ৰতিশোধৰ দিন আহি পৰিছে।</w:t>
      </w:r>
    </w:p>
    <w:p w14:paraId="307C4DFF" w14:textId="77777777" w:rsidR="00F90BDC" w:rsidRDefault="00F90BDC"/>
    <w:p w14:paraId="2BC8EBA8" w14:textId="77777777" w:rsidR="00F90BDC" w:rsidRDefault="00F90BDC">
      <w:r xmlns:w="http://schemas.openxmlformats.org/wordprocessingml/2006/main">
        <w:t xml:space="preserve">১/ মুক্তিৰ বাবে ঈশ্বৰৰ পৰিকল্পনা: প্ৰতিশোধৰ দিনবোৰে আমাৰ বাবে কি অৰ্থ বহন কৰে</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পূৰ্ণতাৰ শক্তি: লূক ২১:২২ পদৰ তাৎপৰ্য্য বুজি পোৱা</w:t>
      </w:r>
    </w:p>
    <w:p w14:paraId="276B0A49" w14:textId="77777777" w:rsidR="00F90BDC" w:rsidRDefault="00F90BDC"/>
    <w:p w14:paraId="50764C70" w14:textId="77777777" w:rsidR="00F90BDC" w:rsidRDefault="00F90BDC">
      <w:r xmlns:w="http://schemas.openxmlformats.org/wordprocessingml/2006/main">
        <w:t xml:space="preserve">1. ৰোমীয়া 12:19 - "প্ৰিয়সকল, কেতিয়াও প্ৰতিশোধ নিদিবা, কিন্তু ঈশ্বৰৰ ক্ৰোধত এৰি দিয়ক, কিয়নো লিখা আছে, ? </w:t>
      </w:r>
      <w:r xmlns:w="http://schemas.openxmlformats.org/wordprocessingml/2006/main">
        <w:rPr>
          <w:rFonts w:ascii="맑은 고딕 Semilight" w:hAnsi="맑은 고딕 Semilight"/>
        </w:rPr>
        <w:t xml:space="preserve">쏺 </w:t>
      </w:r>
      <w:r xmlns:w="http://schemas.openxmlformats.org/wordprocessingml/2006/main">
        <w:t xml:space="preserve">প্ৰতিশোধ মোৰ, মই প্ৰতিশোধ দিম, প্ৰভুৱে কয়।??</w:t>
      </w:r>
    </w:p>
    <w:p w14:paraId="655F4E2F" w14:textId="77777777" w:rsidR="00F90BDC" w:rsidRDefault="00F90BDC"/>
    <w:p w14:paraId="144757B0" w14:textId="77777777" w:rsidR="00F90BDC" w:rsidRDefault="00F90BDC">
      <w:r xmlns:w="http://schemas.openxmlformats.org/wordprocessingml/2006/main">
        <w:t xml:space="preserve">২) যিচয়া ৩৫:৪ - "যিসকলৰ উদ্বিগ্ন হৃদয় আছে তেওঁলোকক কওক, ? </w:t>
      </w:r>
      <w:r xmlns:w="http://schemas.openxmlformats.org/wordprocessingml/2006/main">
        <w:rPr>
          <w:rFonts w:ascii="맑은 고딕 Semilight" w:hAnsi="맑은 고딕 Semilight"/>
        </w:rPr>
        <w:t xml:space="preserve">쏝 </w:t>
      </w:r>
      <w:r xmlns:w="http://schemas.openxmlformats.org/wordprocessingml/2006/main">
        <w:t xml:space="preserve">e শক্তিশালী; ভয় নকৰিবা! চোৱা, তোমাৰ ঈশ্বৰ প্ৰতিশোধ লৈ আহিব, ঈশ্বৰৰ প্ৰতিদানৰ সৈতে। তেওঁ আহি তোমাক ৰক্ষা কৰিব।??</w:t>
      </w:r>
    </w:p>
    <w:p w14:paraId="0FFBC306" w14:textId="77777777" w:rsidR="00F90BDC" w:rsidRDefault="00F90BDC"/>
    <w:p w14:paraId="4875669D" w14:textId="77777777" w:rsidR="00F90BDC" w:rsidRDefault="00F90BDC">
      <w:r xmlns:w="http://schemas.openxmlformats.org/wordprocessingml/2006/main">
        <w:t xml:space="preserve">Luke 21:23 কিন্তু সেই দিনবোৰত গৰ্ভৱতী আৰু স্তনপান কৰা লোকসকলৰ বাবে হায়! কিয়নো দেশত অতি দুখ-কষ্ট হ’ব আৰু এই লোকসকলৰ ওপৰত ক্ৰোধ হ’ব।”</w:t>
      </w:r>
    </w:p>
    <w:p w14:paraId="5AEE8008" w14:textId="77777777" w:rsidR="00F90BDC" w:rsidRDefault="00F90BDC"/>
    <w:p w14:paraId="0AB29B6F" w14:textId="77777777" w:rsidR="00F90BDC" w:rsidRDefault="00F90BDC">
      <w:r xmlns:w="http://schemas.openxmlformats.org/wordprocessingml/2006/main">
        <w:t xml:space="preserve">আগন্তুক দিনত গৰ্ভৱতী বা স্তনপান কৰা লোকসকলৰ ওপৰত মহা দুখ আৰু ক্ৰোধ আহিব।</w:t>
      </w:r>
    </w:p>
    <w:p w14:paraId="0101B3B7" w14:textId="77777777" w:rsidR="00F90BDC" w:rsidRDefault="00F90BDC"/>
    <w:p w14:paraId="39582469" w14:textId="77777777" w:rsidR="00F90BDC" w:rsidRDefault="00F90BDC">
      <w:r xmlns:w="http://schemas.openxmlformats.org/wordprocessingml/2006/main">
        <w:t xml:space="preserve">১/ বিপদৰ সময়ত ঈশ্বৰৰ ওপৰত নিৰ্ভৰ কৰা</w:t>
      </w:r>
    </w:p>
    <w:p w14:paraId="05799B14" w14:textId="77777777" w:rsidR="00F90BDC" w:rsidRDefault="00F90BDC"/>
    <w:p w14:paraId="253EFF6C" w14:textId="77777777" w:rsidR="00F90BDC" w:rsidRDefault="00F90BDC">
      <w:r xmlns:w="http://schemas.openxmlformats.org/wordprocessingml/2006/main">
        <w:t xml:space="preserve">২/ কঠিন সময়ত মমতা দেখুওৱা</w:t>
      </w:r>
    </w:p>
    <w:p w14:paraId="7CD98BB3" w14:textId="77777777" w:rsidR="00F90BDC" w:rsidRDefault="00F90BDC"/>
    <w:p w14:paraId="40D15E71"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3B20FE2D" w14:textId="77777777" w:rsidR="00F90BDC" w:rsidRDefault="00F90BDC"/>
    <w:p w14:paraId="7BC3D81D" w14:textId="77777777" w:rsidR="00F90BDC" w:rsidRDefault="00F90BDC">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14:paraId="2346D396" w14:textId="77777777" w:rsidR="00F90BDC" w:rsidRDefault="00F90BDC"/>
    <w:p w14:paraId="6F2FEF7D" w14:textId="77777777" w:rsidR="00F90BDC" w:rsidRDefault="00F90BDC">
      <w:r xmlns:w="http://schemas.openxmlformats.org/wordprocessingml/2006/main">
        <w:t xml:space="preserve">Luke 21:24 আৰু তেওঁলোকক তৰোৱালৰ ধাৰেৰে পতিত হ’ব আৰু সকলো জাতিৰ মাজলৈ বন্দী হৈ নিব, আৰু অনা-ইহুদীসকলৰ সময় পূৰ্ণ নোহোৱালৈকে যিৰূচালেমক অনা-ইহুদীসকলে ভৰিৰে গচকিব।</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অনা-ইহুদীসকলৰ সময় শেষ হ’ব যেতিয়া ঈশ্বৰৰ ইচ্ছা পূৰণ হ’ব।</w:t>
      </w:r>
    </w:p>
    <w:p w14:paraId="186D0C3A" w14:textId="77777777" w:rsidR="00F90BDC" w:rsidRDefault="00F90BDC"/>
    <w:p w14:paraId="2A7AC5CB" w14:textId="77777777" w:rsidR="00F90BDC" w:rsidRDefault="00F90BDC">
      <w:r xmlns:w="http://schemas.openxmlformats.org/wordprocessingml/2006/main">
        <w:t xml:space="preserve">১: ঈশ্বৰৰ পৰিকল্পনা সদায় শ্ৰেষ্ঠ পৰিকল্পনা।</w:t>
      </w:r>
    </w:p>
    <w:p w14:paraId="4302C37B" w14:textId="77777777" w:rsidR="00F90BDC" w:rsidRDefault="00F90BDC"/>
    <w:p w14:paraId="5C120B24" w14:textId="77777777" w:rsidR="00F90BDC" w:rsidRDefault="00F90BDC">
      <w:r xmlns:w="http://schemas.openxmlformats.org/wordprocessingml/2006/main">
        <w:t xml:space="preserve">২: ঈশ্বৰ আৰু ভৱিষ্যতৰ বাবে তেওঁৰ ইচ্ছাৰ ওপৰত নিজৰ আস্থা ৰাখক।</w:t>
      </w:r>
    </w:p>
    <w:p w14:paraId="3B424C87" w14:textId="77777777" w:rsidR="00F90BDC" w:rsidRDefault="00F90BDC"/>
    <w:p w14:paraId="797EB8D2" w14:textId="77777777" w:rsidR="00F90BDC" w:rsidRDefault="00F90BDC">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অশুভৰ বাবে নহয়, মংগলৰ বাবে পৰিকল্পনা কৰিছো। তেতিয়া তুমি মোক মাতি আহিবা আৰু আহিবা আৰু।" মোক প্ৰাৰ্থনা কৰক, আৰু মই তোমাৰ কথা শুনিম। তুমি মোক বিচাৰিবা আৰু মোক বিচাৰি পাবা, যেতিয়া তুমি মোক সম্পূৰ্ণ হৃদয়েৰে বিচাৰিবা।"</w:t>
      </w:r>
    </w:p>
    <w:p w14:paraId="0D855211" w14:textId="77777777" w:rsidR="00F90BDC" w:rsidRDefault="00F90BDC"/>
    <w:p w14:paraId="4EAA20BB" w14:textId="77777777" w:rsidR="00F90BDC" w:rsidRDefault="00F90BDC">
      <w:r xmlns:w="http://schemas.openxmlformats.org/wordprocessingml/2006/main">
        <w:t xml:space="preserve">২: হিতোপদেশ ১৬:৩ - "তোমাৰ কাম প্ৰভুৰ ওচৰত সমৰ্পণ কৰা, আৰু তোমাৰ পৰিকল্পনা স্থিৰ হ'ব।"</w:t>
      </w:r>
    </w:p>
    <w:p w14:paraId="6FB67581" w14:textId="77777777" w:rsidR="00F90BDC" w:rsidRDefault="00F90BDC"/>
    <w:p w14:paraId="45C6D252" w14:textId="77777777" w:rsidR="00F90BDC" w:rsidRDefault="00F90BDC">
      <w:r xmlns:w="http://schemas.openxmlformats.org/wordprocessingml/2006/main">
        <w:t xml:space="preserve">Luke 21:25 আৰু সূৰ্য্য, চন্দ্ৰ আৰু তৰাবোৰত চিন থাকিব; আৰু পৃথিবীত জাতিবিলাকৰ দুখ, বিভ্ৰান্তিৰে; সাগৰ আৰু ঢৌৱে গৰ্জন কৰি আছে;</w:t>
      </w:r>
    </w:p>
    <w:p w14:paraId="777F6263" w14:textId="77777777" w:rsidR="00F90BDC" w:rsidRDefault="00F90BDC"/>
    <w:p w14:paraId="6CEE5E8E" w14:textId="77777777" w:rsidR="00F90BDC" w:rsidRDefault="00F90BDC">
      <w:r xmlns:w="http://schemas.openxmlformats.org/wordprocessingml/2006/main">
        <w:t xml:space="preserve">পৃথিৱীখন দুৰ্দশা আৰু বিশৃংখলতাৰ মাজত আছে, যাৰ প্ৰমাণ আকাশত চিন আৰু গৰ্জন কৰা সাগৰ।</w:t>
      </w:r>
    </w:p>
    <w:p w14:paraId="0FAE71B0" w14:textId="77777777" w:rsidR="00F90BDC" w:rsidRDefault="00F90BDC"/>
    <w:p w14:paraId="324C2968" w14:textId="77777777" w:rsidR="00F90BDC" w:rsidRDefault="00F90BDC">
      <w:r xmlns:w="http://schemas.openxmlformats.org/wordprocessingml/2006/main">
        <w:t xml:space="preserve">১/ আমাৰ চৌপাশৰ জগতখনে নিয়ন্ত্ৰণৰ বাহিৰত অনুভৱ কৰিলেও ঈশ্বৰ নিয়ন্ত্ৰণত থাকে।</w:t>
      </w:r>
    </w:p>
    <w:p w14:paraId="2EDD44A9" w14:textId="77777777" w:rsidR="00F90BDC" w:rsidRDefault="00F90BDC"/>
    <w:p w14:paraId="799FE4FA" w14:textId="77777777" w:rsidR="00F90BDC" w:rsidRDefault="00F90BDC">
      <w:r xmlns:w="http://schemas.openxmlformats.org/wordprocessingml/2006/main">
        <w:t xml:space="preserve">২/ বিশৃংখলতাৰ মাজত ঈশ্বৰক বিশ্বাস কৰি আমি শান্তি পাব পাৰো।</w:t>
      </w:r>
    </w:p>
    <w:p w14:paraId="06204602" w14:textId="77777777" w:rsidR="00F90BDC" w:rsidRDefault="00F90BDC"/>
    <w:p w14:paraId="1F2A5F85" w14:textId="77777777" w:rsidR="00F90BDC" w:rsidRDefault="00F90BDC">
      <w:r xmlns:w="http://schemas.openxmlformats.org/wordprocessingml/2006/main">
        <w:t xml:space="preserve">১/ যিচয়া ২৬:৩-৪ - "যিজনৰ মন তোমালোকৰ ওপৰত থাকে, তেওঁক তুমি নিখুঁত শান্তিত ৰাখক, কাৰণ তেওঁ তোমালোকৰ ওপৰত নিৰ্ভৰ কৰে। প্ৰভুৰ ওপৰত চিৰকাল বিশ্বাস ৰাখক, কিয়নো প্ৰভু ঈশ্বৰ এক চিৰস্থায়ী শিল।"</w:t>
      </w:r>
    </w:p>
    <w:p w14:paraId="379F2BE9" w14:textId="77777777" w:rsidR="00F90BDC" w:rsidRDefault="00F90BDC"/>
    <w:p w14:paraId="70646521" w14:textId="77777777" w:rsidR="00F90BDC" w:rsidRDefault="00F90BDC">
      <w:r xmlns:w="http://schemas.openxmlformats.org/wordprocessingml/2006/main">
        <w:t xml:space="preserve">২) গীতমালা ৪৬:১০-১১ - "শান্ত হৈ থাকক, আৰু জানি থওক যে মই ঈশ্বৰ। মই জাতিবোৰৰ মাজত উচ্চ হ'ম, মই পৃথিৱীত উচ্চ হ'ম!"</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মানুহৰ হৃদয় ভয়ত আৰু পৃথিৱীত আহিবলগীয়া বস্তুবোৰৰ যত্ন লোৱাৰ বাবে বিকল হৈ পৰে;</w:t>
      </w:r>
    </w:p>
    <w:p w14:paraId="0D9EF17C" w14:textId="77777777" w:rsidR="00F90BDC" w:rsidRDefault="00F90BDC"/>
    <w:p w14:paraId="25A2ED0D" w14:textId="77777777" w:rsidR="00F90BDC" w:rsidRDefault="00F90BDC">
      <w:r xmlns:w="http://schemas.openxmlformats.org/wordprocessingml/2006/main">
        <w:t xml:space="preserve">পৃথিৱীখন অনিশ্চয়তা আৰু ভয়ৰে ভৰি আছে আৰু শেষত ঈশ্বৰৰ শক্তিয়ে জয়ী হ’ব।</w:t>
      </w:r>
    </w:p>
    <w:p w14:paraId="766CDEBD" w14:textId="77777777" w:rsidR="00F90BDC" w:rsidRDefault="00F90BDC"/>
    <w:p w14:paraId="49AA02C1" w14:textId="77777777" w:rsidR="00F90BDC" w:rsidRDefault="00F90BDC">
      <w:r xmlns:w="http://schemas.openxmlformats.org/wordprocessingml/2006/main">
        <w:t xml:space="preserve">১: "ভয় নকৰিবা: ঈশ্বৰ নিয়ন্ত্ৰণত আছে"।</w:t>
      </w:r>
    </w:p>
    <w:p w14:paraId="1A3876F7" w14:textId="77777777" w:rsidR="00F90BDC" w:rsidRDefault="00F90BDC"/>
    <w:p w14:paraId="033894D6" w14:textId="77777777" w:rsidR="00F90BDC" w:rsidRDefault="00F90BDC">
      <w:r xmlns:w="http://schemas.openxmlformats.org/wordprocessingml/2006/main">
        <w:t xml:space="preserve">২: "ঈশ্বৰৰ শক্তিয়ে ভয়ক জয় কৰে"।</w:t>
      </w:r>
    </w:p>
    <w:p w14:paraId="2CB28493" w14:textId="77777777" w:rsidR="00F90BDC" w:rsidRDefault="00F90BDC"/>
    <w:p w14:paraId="5794C309"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010B13A1" w14:textId="77777777" w:rsidR="00F90BDC" w:rsidRDefault="00F90BDC"/>
    <w:p w14:paraId="20FCB56C" w14:textId="77777777" w:rsidR="00F90BDC" w:rsidRDefault="00F90BDC">
      <w:r xmlns:w="http://schemas.openxmlformats.org/wordprocessingml/2006/main">
        <w:t xml:space="preserve">২: ২ তীমথিয় ১:৭ - "কিয়নো ঈশ্বৰে আমাক ভয়ৰ আত্মা দিয়া নাই; কিন্তু শক্তি, প্ৰেম আৰু সুস্থ মনৰ আত্মাহে দিছে।"</w:t>
      </w:r>
    </w:p>
    <w:p w14:paraId="19C8B0FA" w14:textId="77777777" w:rsidR="00F90BDC" w:rsidRDefault="00F90BDC"/>
    <w:p w14:paraId="433A2366" w14:textId="77777777" w:rsidR="00F90BDC" w:rsidRDefault="00F90BDC">
      <w:r xmlns:w="http://schemas.openxmlformats.org/wordprocessingml/2006/main">
        <w:t xml:space="preserve">Luke 21:27 তেতিয়া তেওঁলোকে মানুহৰ পুত্ৰক শক্তি আৰু মহামহিমাৰে ডাৱৰত আহি থকা দেখিব।</w:t>
      </w:r>
    </w:p>
    <w:p w14:paraId="286CE792" w14:textId="77777777" w:rsidR="00F90BDC" w:rsidRDefault="00F90BDC"/>
    <w:p w14:paraId="74FC9039" w14:textId="77777777" w:rsidR="00F90BDC" w:rsidRDefault="00F90BDC">
      <w:r xmlns:w="http://schemas.openxmlformats.org/wordprocessingml/2006/main">
        <w:t xml:space="preserve">যীচু খ্ৰীষ্ট মহাশক্তি আৰু মহিমাৰে ডাৱৰত আহিব।</w:t>
      </w:r>
    </w:p>
    <w:p w14:paraId="1835BFCA" w14:textId="77777777" w:rsidR="00F90BDC" w:rsidRDefault="00F90BDC"/>
    <w:p w14:paraId="610B5D35" w14:textId="77777777" w:rsidR="00F90BDC" w:rsidRDefault="00F90BDC">
      <w:r xmlns:w="http://schemas.openxmlformats.org/wordprocessingml/2006/main">
        <w:t xml:space="preserve">১/ যীচুৰ উভতি অহা: আমি কি আশা কৰিব পাৰো</w:t>
      </w:r>
    </w:p>
    <w:p w14:paraId="0C039645" w14:textId="77777777" w:rsidR="00F90BDC" w:rsidRDefault="00F90BDC"/>
    <w:p w14:paraId="00A88AA5" w14:textId="77777777" w:rsidR="00F90BDC" w:rsidRDefault="00F90BDC">
      <w:r xmlns:w="http://schemas.openxmlformats.org/wordprocessingml/2006/main">
        <w:t xml:space="preserve">২/ যীচুৰ শক্তি আৰু মহিমা??প্ৰত্যাৱৰ্তন</w:t>
      </w:r>
    </w:p>
    <w:p w14:paraId="5CDB8A8C" w14:textId="77777777" w:rsidR="00F90BDC" w:rsidRDefault="00F90BDC"/>
    <w:p w14:paraId="6D5EF5F3" w14:textId="77777777" w:rsidR="00F90BDC" w:rsidRDefault="00F90BDC">
      <w:r xmlns:w="http://schemas.openxmlformats.org/wordprocessingml/2006/main">
        <w:t xml:space="preserve">১/ দানিয়েল ৭:১৩-১৪ ? </w:t>
      </w:r>
      <w:r xmlns:w="http://schemas.openxmlformats.org/wordprocessingml/2006/main">
        <w:rPr>
          <w:rFonts w:ascii="맑은 고딕 Semilight" w:hAnsi="맑은 고딕 Semilight"/>
        </w:rPr>
        <w:t xml:space="preserve">쏧 </w:t>
      </w:r>
      <w:r xmlns:w="http://schemas.openxmlformats.org/wordprocessingml/2006/main">
        <w:t xml:space="preserve">ৰাতিৰ দৰ্শনত দেখিলে, আৰু চোৱা, মানুহৰ পুত্ৰৰ দৰে এজন আকাশৰ ডাৱৰ লৈ আহিল আৰু দিনৰ প্ৰাচীনজনৰ ওচৰলৈ আহিল আৰু তেওঁলোকে তেওঁক তেওঁৰ সন্মুখলৈ লৈ গ’ল। আৰু তেওঁক আধিপত্য, মহিমা আৰু ৰাজ্য দিয়া হ’ল, যাতে সকলো জাতি, আৰু ভাষাই তেওঁৰ সেৱা কৰিব পাৰে; ??</w:t>
      </w:r>
    </w:p>
    <w:p w14:paraId="6F0E4F74" w14:textId="77777777" w:rsidR="00F90BDC" w:rsidRDefault="00F90BDC"/>
    <w:p w14:paraId="130B0FCD" w14:textId="77777777" w:rsidR="00F90BDC" w:rsidRDefault="00F90BDC">
      <w:r xmlns:w="http://schemas.openxmlformats.org/wordprocessingml/2006/main">
        <w:t xml:space="preserve">২) প্ৰকাশিত বাক্য ১৯:১১-১৬ ? </w:t>
      </w:r>
      <w:r xmlns:w="http://schemas.openxmlformats.org/wordprocessingml/2006/main">
        <w:rPr>
          <w:rFonts w:ascii="맑은 고딕 Semilight" w:hAnsi="맑은 고딕 Semilight"/>
        </w:rPr>
        <w:t xml:space="preserve">쏛 </w:t>
      </w:r>
      <w:r xmlns:w="http://schemas.openxmlformats.org/wordprocessingml/2006/main">
        <w:t xml:space="preserve">nd মই স্বৰ্গ মুকলি হোৱা দেখিলোঁ, আৰু চোৱা, এটা বগা ঘোঁৰা; আৰু তেওঁৰ ওপৰত বহি থকা জনক বিশ্বাসী আৰু সত্য বুলি কোৱা হৈছিল আৰু ধাৰ্ম্মিকতাৰে তেওঁ বিচাৰ কৰে আৰু যুদ্ধ কৰে। তেওঁৰ চকু দুটা জুইৰ শিখাৰ দৰে আছিল আৰু তেওঁৰ মূৰত বহুতো মুকুট আছিল; আৰু তেওঁৰ এটা নাম লিখা আছিল, যিটো তেওঁৰ বাহিৰে আন কোনোৱে নাজানিছিল। তেওঁ তেজেৰে ডুবাই থোৱা বস্ত্ৰ পিন্ধিছিল আৰু তেওঁৰ নাম ঈশ্বৰৰ বাক্য। আৰু স্বৰ্গত থকা সৈন্যবাহিনীবোৰে বগা ঘোঁৰাত উঠি বগা আৰু পৰিষ্কাৰ মিহি লিন কাপোৰ পিন্ধি তেওঁৰ পিছে পিছে গ’ল। আৰু তেওঁৰ মুখৰ পৰা চোকা তৰোৱাল ওলাইছে, যাতে তেওঁ জাতিবোৰক আঘাত কৰিব পাৰে, আৰু তেওঁ লোহাৰ দণ্ডেৰে তেওঁলোকক শাসন কৰিব; আৰু তেওঁৰ পোছাক আৰু উৰুত লিখা আছে, ৰজাসকলৰ ৰজা আৰু প্ৰভুৰ প্ৰভু।??</w:t>
      </w:r>
    </w:p>
    <w:p w14:paraId="2A69EC4A" w14:textId="77777777" w:rsidR="00F90BDC" w:rsidRDefault="00F90BDC"/>
    <w:p w14:paraId="3C9A8AEE" w14:textId="77777777" w:rsidR="00F90BDC" w:rsidRDefault="00F90BDC">
      <w:r xmlns:w="http://schemas.openxmlformats.org/wordprocessingml/2006/main">
        <w:t xml:space="preserve">Luke 21:28 আৰু যেতিয়া এইবোৰ হ’বলৈ আৰম্ভ কৰিব, তেতিয়া ওপৰলৈ চাওক আৰু মূৰ তুলি লওক; কিয়নো তোমালোকৰ মুক্তি ওচৰ চাপি আহিছে।</w:t>
      </w:r>
    </w:p>
    <w:p w14:paraId="0FD0A135" w14:textId="77777777" w:rsidR="00F90BDC" w:rsidRDefault="00F90BDC"/>
    <w:p w14:paraId="51C53270" w14:textId="77777777" w:rsidR="00F90BDC" w:rsidRDefault="00F90BDC">
      <w:r xmlns:w="http://schemas.openxmlformats.org/wordprocessingml/2006/main">
        <w:t xml:space="preserve">যীচুৱে তেওঁৰ অনুগামীসকলক ওপৰলৈ চাবলৈ আৰু আশাবাদী হ’বলৈ কয় কাৰণ তেওঁলোকৰ মুক্তি ওচৰ চাপিছে।</w:t>
      </w:r>
    </w:p>
    <w:p w14:paraId="152CD7C5" w14:textId="77777777" w:rsidR="00F90BDC" w:rsidRDefault="00F90BDC"/>
    <w:p w14:paraId="745E5550" w14:textId="77777777" w:rsidR="00F90BDC" w:rsidRDefault="00F90BDC">
      <w:r xmlns:w="http://schemas.openxmlformats.org/wordprocessingml/2006/main">
        <w:t xml:space="preserve">১/ প্ৰভুৰ ওপৰত আশা: মুক্তিৰ বাবে আগলৈ চোৱা</w:t>
      </w:r>
    </w:p>
    <w:p w14:paraId="61FBD978" w14:textId="77777777" w:rsidR="00F90BDC" w:rsidRDefault="00F90BDC"/>
    <w:p w14:paraId="15D2B0BB" w14:textId="77777777" w:rsidR="00F90BDC" w:rsidRDefault="00F90BDC">
      <w:r xmlns:w="http://schemas.openxmlformats.org/wordprocessingml/2006/main">
        <w:t xml:space="preserve">২/ ওপৰলৈ চোৱা: মুক্তি যে ওচৰ চাপিছে সেই কথা মনত ৰখা</w:t>
      </w:r>
    </w:p>
    <w:p w14:paraId="4ED2AB22" w14:textId="77777777" w:rsidR="00F90BDC" w:rsidRDefault="00F90BDC"/>
    <w:p w14:paraId="02FC0FD9" w14:textId="77777777" w:rsidR="00F90BDC" w:rsidRDefault="00F90BDC">
      <w:r xmlns:w="http://schemas.openxmlformats.org/wordprocessingml/2006/main">
        <w:t xml:space="preserve">১/ যিচয়া ২৫:৯ - আৰু সেইদিনা কোৱা হ’ব, “চোৱা, এইজন আমাৰ ঈশ্বৰ; আমি তেওঁৰ বাবে অপেক্ষা কৰিলোঁ, আৰু তেওঁ আমাক ৰক্ষা কৰিব; আমি তেওঁৰ বাবে অপেক্ষা কৰিলোঁ, তেওঁৰ পৰিত্ৰাণত আমি আনন্দিত হ’ম আৰু আনন্দিত হ’ম।</w:t>
      </w:r>
    </w:p>
    <w:p w14:paraId="1AF898CE" w14:textId="77777777" w:rsidR="00F90BDC" w:rsidRDefault="00F90BDC"/>
    <w:p w14:paraId="4E0AC751" w14:textId="77777777" w:rsidR="00F90BDC" w:rsidRDefault="00F90BDC">
      <w:r xmlns:w="http://schemas.openxmlformats.org/wordprocessingml/2006/main">
        <w:t xml:space="preserve">২) ৰোমীয়া ১৩:১১ - আৰু সেই সময় জানিও যে এতিয়া টোপনিৰ পৰা সাৰ পোৱাৰ সময় হৈছে, কিয়নো আমি বিশ্বাস কৰাতকৈ এতিয়া আমাৰ পৰিত্ৰাণ ওচৰ চাপিছে।</w:t>
      </w:r>
    </w:p>
    <w:p w14:paraId="0E8D4CEA" w14:textId="77777777" w:rsidR="00F90BDC" w:rsidRDefault="00F90BDC"/>
    <w:p w14:paraId="5DCC625B" w14:textId="77777777" w:rsidR="00F90BDC" w:rsidRDefault="00F90BDC">
      <w:r xmlns:w="http://schemas.openxmlformats.org/wordprocessingml/2006/main">
        <w:t xml:space="preserve">Luke 21:29 আৰু তেওঁ তেওঁলোকক এটা দৃষ্টান্ত ক’লে; ডিমৰু গছ আৰু সকলো গছ চাওক;</w:t>
      </w:r>
    </w:p>
    <w:p w14:paraId="04E6237D" w14:textId="77777777" w:rsidR="00F90BDC" w:rsidRDefault="00F90BDC"/>
    <w:p w14:paraId="0BEC3181" w14:textId="77777777" w:rsidR="00F90BDC" w:rsidRDefault="00F90BDC">
      <w:r xmlns:w="http://schemas.openxmlformats.org/wordprocessingml/2006/main">
        <w:t xml:space="preserve">যীচুৱে শিকাইছে যে ঈশ্বৰে আমাৰ প্ৰয়োজনীয় সকলোখিনি যোগান ধৰিব।</w:t>
      </w:r>
    </w:p>
    <w:p w14:paraId="7F33D316" w14:textId="77777777" w:rsidR="00F90BDC" w:rsidRDefault="00F90BDC"/>
    <w:p w14:paraId="02360029" w14:textId="77777777" w:rsidR="00F90BDC" w:rsidRDefault="00F90BDC">
      <w:r xmlns:w="http://schemas.openxmlformats.org/wordprocessingml/2006/main">
        <w:t xml:space="preserve">১: আমি ঈশ্বৰৰ ওপৰত বিশ্বাস কৰিব পাৰো যে তেওঁ আমাৰ জীৱনৰ সকলো দিশতে আমাৰ প্ৰয়োজনীয় যোগান ধৰিব।</w:t>
      </w:r>
    </w:p>
    <w:p w14:paraId="6CB0E076" w14:textId="77777777" w:rsidR="00F90BDC" w:rsidRDefault="00F90BDC"/>
    <w:p w14:paraId="589FF838" w14:textId="77777777" w:rsidR="00F90BDC" w:rsidRDefault="00F90BDC">
      <w:r xmlns:w="http://schemas.openxmlformats.org/wordprocessingml/2006/main">
        <w:t xml:space="preserve">২: আমি ঈশ্বৰ আৰু তেওঁৰ প্ৰতিজ্ঞাৰ ওপৰত বিশ্বাস ৰাখিব লাগিব, এইটো জানি যে তেওঁ আমাৰ যোগান ধৰিব।</w:t>
      </w:r>
    </w:p>
    <w:p w14:paraId="0C0255BD" w14:textId="77777777" w:rsidR="00F90BDC" w:rsidRDefault="00F90BDC"/>
    <w:p w14:paraId="509FDB85" w14:textId="77777777" w:rsidR="00F90BDC" w:rsidRDefault="00F90BDC">
      <w:r xmlns:w="http://schemas.openxmlformats.org/wordprocessingml/2006/main">
        <w:t xml:space="preserve">১: মথি ৬:২৫-৩৪ - যীচুৱে আমাক শিকাইছে যে পৰ্ব্বতত আমাৰ প্ৰয়োজনীয় যোগান ধৰিবলৈ ঈশ্বৰত বিশ্বাস কৰিব লাগে।</w:t>
      </w:r>
    </w:p>
    <w:p w14:paraId="1FB56F6F" w14:textId="77777777" w:rsidR="00F90BDC" w:rsidRDefault="00F90BDC"/>
    <w:p w14:paraId="0E80C14E" w14:textId="77777777" w:rsidR="00F90BDC" w:rsidRDefault="00F90BDC">
      <w:r xmlns:w="http://schemas.openxmlformats.org/wordprocessingml/2006/main">
        <w:t xml:space="preserve">২: ফিলিপীয়া ৪:১৯ - ঈশ্বৰে তেওঁৰ মহিমাৰ ধন অনুসাৰে আমাৰ সকলো প্ৰয়োজনীয়তা যোগান ধৰে।</w:t>
      </w:r>
    </w:p>
    <w:p w14:paraId="7C8487DA" w14:textId="77777777" w:rsidR="00F90BDC" w:rsidRDefault="00F90BDC"/>
    <w:p w14:paraId="035CB115" w14:textId="77777777" w:rsidR="00F90BDC" w:rsidRDefault="00F90BDC">
      <w:r xmlns:w="http://schemas.openxmlformats.org/wordprocessingml/2006/main">
        <w:t xml:space="preserve">Luke 21:30 যেতিয়া তেওঁলোকে গুলীয়াই ওলাই যায়, তেতিয়া আপোনালোকে নিজেই দেখিব আৰু জানে যে গ্ৰীষ্মকাল ওচৰ চাপি আহিছে।</w:t>
      </w:r>
    </w:p>
    <w:p w14:paraId="160221E9" w14:textId="77777777" w:rsidR="00F90BDC" w:rsidRDefault="00F90BDC"/>
    <w:p w14:paraId="6ADBB2B8" w14:textId="77777777" w:rsidR="00F90BDC" w:rsidRDefault="00F90BDC">
      <w:r xmlns:w="http://schemas.openxmlformats.org/wordprocessingml/2006/main">
        <w:t xml:space="preserve">গ্ৰীষ্মকাল ওচৰ চাপি আহিছে।</w:t>
      </w:r>
    </w:p>
    <w:p w14:paraId="09643D33" w14:textId="77777777" w:rsidR="00F90BDC" w:rsidRDefault="00F90BDC"/>
    <w:p w14:paraId="658C86D8" w14:textId="77777777" w:rsidR="00F90BDC" w:rsidRDefault="00F90BDC">
      <w:r xmlns:w="http://schemas.openxmlformats.org/wordprocessingml/2006/main">
        <w:t xml:space="preserve">১: আমি আগন্তুক গ্ৰীষ্মকালৰ বাবে প্ৰস্তুতি চলাব লাগিব আৰু ইয়াক সহজভাৱে লোৱা উচিত নহয়।</w:t>
      </w:r>
    </w:p>
    <w:p w14:paraId="5B1E0AF2" w14:textId="77777777" w:rsidR="00F90BDC" w:rsidRDefault="00F90BDC"/>
    <w:p w14:paraId="2A96D722" w14:textId="77777777" w:rsidR="00F90BDC" w:rsidRDefault="00F90BDC">
      <w:r xmlns:w="http://schemas.openxmlformats.org/wordprocessingml/2006/main">
        <w:t xml:space="preserve">২: গ্ৰীষ্মকালৰ আনন্দক আকোৱালি লওক আৰু সময় উলিয়াই উপভোগ কৰক।</w:t>
      </w:r>
    </w:p>
    <w:p w14:paraId="77C7F86F" w14:textId="77777777" w:rsidR="00F90BDC" w:rsidRDefault="00F90BDC"/>
    <w:p w14:paraId="4D92A64C" w14:textId="77777777" w:rsidR="00F90BDC" w:rsidRDefault="00F90BDC">
      <w:r xmlns:w="http://schemas.openxmlformats.org/wordprocessingml/2006/main">
        <w:t xml:space="preserve">১: উপদেশক ৩:১-৮ - সকলো বস্তুৰ বাবে এটা সময় আছে, আকাশৰ তলত থকা প্ৰতিটো কামৰ বাবে এটা ঋতু আছে।</w:t>
      </w:r>
    </w:p>
    <w:p w14:paraId="0E0281B6" w14:textId="77777777" w:rsidR="00F90BDC" w:rsidRDefault="00F90BDC"/>
    <w:p w14:paraId="1136DD44" w14:textId="77777777" w:rsidR="00F90BDC" w:rsidRDefault="00F90BDC">
      <w:r xmlns:w="http://schemas.openxmlformats.org/wordprocessingml/2006/main">
        <w:t xml:space="preserve">২: গীতমালা ৬৫:৯-১৩ - আপুনি দেশৰ যত্ন লয় আৰু পানী দিয়ে; আপুনি ইয়াক প্ৰচুৰ পৰিমাণে সমৃদ্ধ কৰে। আপুনি বছৰটোক আপোনাৰ দান-বৰঙণিৰে মুকুট পিন্ধায়, আৰু আপোনাৰ গাড়ীবোৰ প্ৰচুৰতাৰে উফন্দি উঠে।</w:t>
      </w:r>
    </w:p>
    <w:p w14:paraId="00D32B63" w14:textId="77777777" w:rsidR="00F90BDC" w:rsidRDefault="00F90BDC"/>
    <w:p w14:paraId="4034127D" w14:textId="77777777" w:rsidR="00F90BDC" w:rsidRDefault="00F90BDC">
      <w:r xmlns:w="http://schemas.openxmlformats.org/wordprocessingml/2006/main">
        <w:t xml:space="preserve">Luke 21:31 সেইদৰে তোমালোকে এইবোৰ ঘটা দেখিলে জানিবা যে ঈশ্বৰৰ ৰাজ্য ওচৰ চাপি আহিছে।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ঈশ্বৰৰ ৰাজ্য ওচৰ চাপিছে।</w:t>
      </w:r>
    </w:p>
    <w:p w14:paraId="334D4E9C" w14:textId="77777777" w:rsidR="00F90BDC" w:rsidRDefault="00F90BDC"/>
    <w:p w14:paraId="37CD941C" w14:textId="77777777" w:rsidR="00F90BDC" w:rsidRDefault="00F90BDC">
      <w:r xmlns:w="http://schemas.openxmlformats.org/wordprocessingml/2006/main">
        <w:t xml:space="preserve">১: ঈশ্বৰ ওচৰত আছে, গতিকে হাতখন আগবঢ়াই তেওঁক আপোনাৰ হৃদয়লৈ আমন্ত্ৰণ জনাওক।</w:t>
      </w:r>
    </w:p>
    <w:p w14:paraId="64B7BD0D" w14:textId="77777777" w:rsidR="00F90BDC" w:rsidRDefault="00F90BDC"/>
    <w:p w14:paraId="77DC957A" w14:textId="77777777" w:rsidR="00F90BDC" w:rsidRDefault="00F90BDC">
      <w:r xmlns:w="http://schemas.openxmlformats.org/wordprocessingml/2006/main">
        <w:t xml:space="preserve">২: ঈশ্বৰৰ ওচৰত থকাৰ বাবে আমি ধাৰ্মিকতা আৰু পবিত্ৰতাৰ বাবে চেষ্টা কৰা উচিত।</w:t>
      </w:r>
    </w:p>
    <w:p w14:paraId="645F6FE4" w14:textId="77777777" w:rsidR="00F90BDC" w:rsidRDefault="00F90BDC"/>
    <w:p w14:paraId="3C54605C" w14:textId="77777777" w:rsidR="00F90BDC" w:rsidRDefault="00F90BDC">
      <w:r xmlns:w="http://schemas.openxmlformats.org/wordprocessingml/2006/main">
        <w:t xml:space="preserve">১: মথি ৬:৩৩ - প্ৰথমে ঈশ্বৰৰ ৰাজ্য আৰু তেওঁৰ ধাৰ্মিকতা বিচাৰক।</w:t>
      </w:r>
    </w:p>
    <w:p w14:paraId="0C017DCB" w14:textId="77777777" w:rsidR="00F90BDC" w:rsidRDefault="00F90BDC"/>
    <w:p w14:paraId="30439C74" w14:textId="77777777" w:rsidR="00F90BDC" w:rsidRDefault="00F90BDC">
      <w:r xmlns:w="http://schemas.openxmlformats.org/wordprocessingml/2006/main">
        <w:t xml:space="preserve">২: গীতমালা ৩৪:১৮ - যিসকলে তেওঁক মাতে, যিসকলে তেওঁক সত্যতাৰে মাতে, তেওঁলোকৰ ওচৰত প্ৰভু আছে।</w:t>
      </w:r>
    </w:p>
    <w:p w14:paraId="2CD5E176" w14:textId="77777777" w:rsidR="00F90BDC" w:rsidRDefault="00F90BDC"/>
    <w:p w14:paraId="2437451C" w14:textId="77777777" w:rsidR="00F90BDC" w:rsidRDefault="00F90BDC">
      <w:r xmlns:w="http://schemas.openxmlformats.org/wordprocessingml/2006/main">
        <w:t xml:space="preserve">Luke 21:32 মই তোমালোকক সঁচাকৈয়ে কওঁ, সকলো পূৰ্ণ নোহোৱালৈকে এই প্ৰজন্মৰ অৱসান নহ’ব।</w:t>
      </w:r>
    </w:p>
    <w:p w14:paraId="77630375" w14:textId="77777777" w:rsidR="00F90BDC" w:rsidRDefault="00F90BDC"/>
    <w:p w14:paraId="2C8899DD" w14:textId="77777777" w:rsidR="00F90BDC" w:rsidRDefault="00F90BDC">
      <w:r xmlns:w="http://schemas.openxmlformats.org/wordprocessingml/2006/main">
        <w:t xml:space="preserve">এই অংশটোৱে প্ৰকাশ কৰে যে যীচুৱে ভৱিষ্যতবাণী কৰা পৰিঘটনাবোৰ বৰ্তমানৰ প্ৰজন্মৰ মৃত্যুৰ আগতেই হ’ব।</w:t>
      </w:r>
    </w:p>
    <w:p w14:paraId="0F837E97" w14:textId="77777777" w:rsidR="00F90BDC" w:rsidRDefault="00F90BDC"/>
    <w:p w14:paraId="429C2F63" w14:textId="77777777" w:rsidR="00F90BDC" w:rsidRDefault="00F90BDC">
      <w:r xmlns:w="http://schemas.openxmlformats.org/wordprocessingml/2006/main">
        <w:t xml:space="preserve">১/ আমি অনিশ্চিত ভৱিষ্যতৰ সন্মুখত প্ৰভু আৰু তেওঁৰ প্ৰতিজ্ঞাৰ ওপৰত বিশ্বাস ৰাখি বিশ্বাসী হৈ থাকিব লাগিব।</w:t>
      </w:r>
    </w:p>
    <w:p w14:paraId="7CD2BC35" w14:textId="77777777" w:rsidR="00F90BDC" w:rsidRDefault="00F90BDC"/>
    <w:p w14:paraId="3B8B35E4" w14:textId="77777777" w:rsidR="00F90BDC" w:rsidRDefault="00F90BDC">
      <w:r xmlns:w="http://schemas.openxmlformats.org/wordprocessingml/2006/main">
        <w:t xml:space="preserve">২) যীচুৰ ভৱিষ্যদ্বাণীবোৰ নিশ্চিত আৰু হ’ব; আমি তেওঁৰ আগমনৰ বাবে সাজু হ’ব লাগিব।</w:t>
      </w:r>
    </w:p>
    <w:p w14:paraId="669F3063" w14:textId="77777777" w:rsidR="00F90BDC" w:rsidRDefault="00F90BDC"/>
    <w:p w14:paraId="04102787" w14:textId="77777777" w:rsidR="00F90BDC" w:rsidRDefault="00F90BDC">
      <w:r xmlns:w="http://schemas.openxmlformats.org/wordprocessingml/2006/main">
        <w:t xml:space="preserve">১/ মথি ২৪:৩৪ - "মই তোমালোকক সঁচাকৈ কওঁ, এই সকলোবোৰ ঘটালৈকে এই প্ৰজন্ম নিশ্চয়কৈ শেষ নহ'ব।"</w:t>
      </w:r>
    </w:p>
    <w:p w14:paraId="7AC9062F" w14:textId="77777777" w:rsidR="00F90BDC" w:rsidRDefault="00F90BDC"/>
    <w:p w14:paraId="0CFF365C" w14:textId="77777777" w:rsidR="00F90BDC" w:rsidRDefault="00F90BDC">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35D50F82" w14:textId="77777777" w:rsidR="00F90BDC" w:rsidRDefault="00F90BDC"/>
    <w:p w14:paraId="49C0CEE2" w14:textId="77777777" w:rsidR="00F90BDC" w:rsidRDefault="00F90BDC">
      <w:r xmlns:w="http://schemas.openxmlformats.org/wordprocessingml/2006/main">
        <w:t xml:space="preserve">Luke 21:33 আকাশ আৰু পৃথিৱী অদৃশ্য হ’ব, কিন্তু মোৰ বাক্য অতীত নহ’ব।</w:t>
      </w:r>
    </w:p>
    <w:p w14:paraId="04CD9A15" w14:textId="77777777" w:rsidR="00F90BDC" w:rsidRDefault="00F90BDC"/>
    <w:p w14:paraId="5E9CD345" w14:textId="77777777" w:rsidR="00F90BDC" w:rsidRDefault="00F90BDC">
      <w:r xmlns:w="http://schemas.openxmlformats.org/wordprocessingml/2006/main">
        <w:t xml:space="preserve">এই পদত ঈশ্বৰৰ বাক্যৰ স্থায়িত্বৰ ওপৰত গুৰুত্ব দিয়া হৈছে।</w:t>
      </w:r>
    </w:p>
    <w:p w14:paraId="4161EE62" w14:textId="77777777" w:rsidR="00F90BDC" w:rsidRDefault="00F90BDC"/>
    <w:p w14:paraId="65030A27" w14:textId="77777777" w:rsidR="00F90BDC" w:rsidRDefault="00F90BDC">
      <w:r xmlns:w="http://schemas.openxmlformats.org/wordprocessingml/2006/main">
        <w:t xml:space="preserve">১: ঈশ্বৰৰ বাক্য চিৰকাললৈকে থাকে</w:t>
      </w:r>
    </w:p>
    <w:p w14:paraId="40A9713B" w14:textId="77777777" w:rsidR="00F90BDC" w:rsidRDefault="00F90BDC"/>
    <w:p w14:paraId="3F69AFF6" w14:textId="77777777" w:rsidR="00F90BDC" w:rsidRDefault="00F90BDC">
      <w:r xmlns:w="http://schemas.openxmlformats.org/wordprocessingml/2006/main">
        <w:t xml:space="preserve">২: ঈশ্বৰৰ বাক্যৰ স্থায়িত্ব</w:t>
      </w:r>
    </w:p>
    <w:p w14:paraId="54904DCD" w14:textId="77777777" w:rsidR="00F90BDC" w:rsidRDefault="00F90BDC"/>
    <w:p w14:paraId="3F059EB8" w14:textId="77777777" w:rsidR="00F90BDC" w:rsidRDefault="00F90BDC">
      <w:r xmlns:w="http://schemas.openxmlformats.org/wordprocessingml/2006/main">
        <w:t xml:space="preserve">1: 1 Peter 1:25 - "কিন্তু প্ৰভুৰ বাক্য চিৰকাললৈকে থাকে। আৰু এইটোৱেই হৈছে সেই বাক্য যিটো তোমালোকক শুভবাৰ্তাৰ দ্বাৰা প্ৰচাৰ কৰা হৈছে।"</w:t>
      </w:r>
    </w:p>
    <w:p w14:paraId="55A6CC3D" w14:textId="77777777" w:rsidR="00F90BDC" w:rsidRDefault="00F90BDC"/>
    <w:p w14:paraId="7AF6205D" w14:textId="77777777" w:rsidR="00F90BDC" w:rsidRDefault="00F90BDC">
      <w:r xmlns:w="http://schemas.openxmlformats.org/wordprocessingml/2006/main">
        <w:t xml:space="preserve">২: যিচয়া ৪০:৮ - "ঘাঁহ শুকাই যায়, ফুল ম্লান হয়; কিন্তু আমাৰ ঈশ্বৰৰ বাক্য চিৰকাললৈকে থিয় হৈ থাকিব।"</w:t>
      </w:r>
    </w:p>
    <w:p w14:paraId="4F4498AE" w14:textId="77777777" w:rsidR="00F90BDC" w:rsidRDefault="00F90BDC"/>
    <w:p w14:paraId="15A21FA8" w14:textId="77777777" w:rsidR="00F90BDC" w:rsidRDefault="00F90BDC">
      <w:r xmlns:w="http://schemas.openxmlformats.org/wordprocessingml/2006/main">
        <w:t xml:space="preserve">Luke 21:34 আৰু নিজৰ প্ৰতি সাৱধান হওক, যাতে কোনো সময়ত তোমালোকৰ হৃদয় অতিমাত্ৰা, মদ্যপান আৰু এই জীৱনৰ চিন্তাৰ দ্বাৰা অতিমাত্ৰা আৱদ্ধ হৈ নাথাকে আৰু সেই দিনটো তোমালোকৰ ওপৰত অজ্ঞাতে নাহে।</w:t>
      </w:r>
    </w:p>
    <w:p w14:paraId="07A53EB6" w14:textId="77777777" w:rsidR="00F90BDC" w:rsidRDefault="00F90BDC"/>
    <w:p w14:paraId="696374F3" w14:textId="77777777" w:rsidR="00F90BDC" w:rsidRDefault="00F90BDC">
      <w:r xmlns:w="http://schemas.openxmlformats.org/wordprocessingml/2006/main">
        <w:t xml:space="preserve">সাৰাংশ: অতিমাত্ৰা ভোগ-বিলাস আৰু জীৱনত ব্যস্ত হোৱাৰ বিপদৰ প্ৰতি সচেতন হওক, যাতে আগন্তুক দিনলৈকে আচৰিত হৈ নপৰে।</w:t>
      </w:r>
    </w:p>
    <w:p w14:paraId="278A8E42" w14:textId="77777777" w:rsidR="00F90BDC" w:rsidRDefault="00F90BDC"/>
    <w:p w14:paraId="098036BF" w14:textId="77777777" w:rsidR="00F90BDC" w:rsidRDefault="00F90BDC">
      <w:r xmlns:w="http://schemas.openxmlformats.org/wordprocessingml/2006/main">
        <w:t xml:space="preserve">১/ অতিমাত্ৰা মদ্যপানৰ বিপদ - লূক ২১:৩৪</w:t>
      </w:r>
    </w:p>
    <w:p w14:paraId="16C0FCC7" w14:textId="77777777" w:rsidR="00F90BDC" w:rsidRDefault="00F90BDC"/>
    <w:p w14:paraId="04AE2B66" w14:textId="77777777" w:rsidR="00F90BDC" w:rsidRDefault="00F90BDC">
      <w:r xmlns:w="http://schemas.openxmlformats.org/wordprocessingml/2006/main">
        <w:t xml:space="preserve">২/ জীৱনক দৃষ্টিকোণত ৰখা - লূক ২১:৩৪</w:t>
      </w:r>
    </w:p>
    <w:p w14:paraId="28C39803" w14:textId="77777777" w:rsidR="00F90BDC" w:rsidRDefault="00F90BDC"/>
    <w:p w14:paraId="72AB6827" w14:textId="77777777" w:rsidR="00F90BDC" w:rsidRDefault="00F90BDC">
      <w:r xmlns:w="http://schemas.openxmlformats.org/wordprocessingml/2006/main">
        <w:t xml:space="preserve">১/ হিতোপদেশ ২৩:২০-২১ - মদ্যপায়ী বা মাংস খোৱা লোকৰ মাজত নাথাকিব; কিয়নো মদাহী আৰু পেটু দৰিদ্ৰতালৈ আহিব, আৰু টোপনিয়ে মানুহক চেলেং পিন্ধাই দিব।</w:t>
      </w:r>
    </w:p>
    <w:p w14:paraId="34C7A1CC" w14:textId="77777777" w:rsidR="00F90BDC" w:rsidRDefault="00F90BDC"/>
    <w:p w14:paraId="6996CBE0" w14:textId="77777777" w:rsidR="00F90BDC" w:rsidRDefault="00F90BDC">
      <w:r xmlns:w="http://schemas.openxmlformats.org/wordprocessingml/2006/main">
        <w:t xml:space="preserve">২) ফিলিপীয়া ৪:১১-১৩ - মই যে প্ৰয়োজনৰ বিষয়ে কওঁ, এনে নহয়, কিয়নো মই যি অৱস্থাতেই নাথাকো </w:t>
      </w:r>
      <w:r xmlns:w="http://schemas.openxmlformats.org/wordprocessingml/2006/main">
        <w:lastRenderedPageBreak xmlns:w="http://schemas.openxmlformats.org/wordprocessingml/2006/main"/>
      </w:r>
      <w:r xmlns:w="http://schemas.openxmlformats.org/wordprocessingml/2006/main">
        <w:t xml:space="preserve">, সন্তুষ্ট হ'বলৈ শিকিছো: মই নীচ হ'ব জানো, আৰু প্ৰচুৰ হ'ব জানো। সকলোতে আৰু সকলো বস্তুতে মই ভোকত থাকিবলৈ আৰু ভোকত থাকিবলৈ, প্ৰচুৰতা আৰু প্ৰয়োজন ভোগ কৰিবলৈ দুয়োটা শিকিছো। মোক শক্তিশালী কৰা খ্ৰীষ্টৰ দ্বাৰাই মই সকলো কৰিব পাৰো।</w:t>
      </w:r>
    </w:p>
    <w:p w14:paraId="59183620" w14:textId="77777777" w:rsidR="00F90BDC" w:rsidRDefault="00F90BDC"/>
    <w:p w14:paraId="10E15D18" w14:textId="77777777" w:rsidR="00F90BDC" w:rsidRDefault="00F90BDC">
      <w:r xmlns:w="http://schemas.openxmlformats.org/wordprocessingml/2006/main">
        <w:t xml:space="preserve">Luke 21:35 কিয়নো ই সমগ্ৰ পৃথিৱীত বাস কৰা সকলোৰে ওপৰত ফান্দৰ দৰে আহিব।</w:t>
      </w:r>
    </w:p>
    <w:p w14:paraId="30BD11AD" w14:textId="77777777" w:rsidR="00F90BDC" w:rsidRDefault="00F90BDC"/>
    <w:p w14:paraId="605BD6EA" w14:textId="77777777" w:rsidR="00F90BDC" w:rsidRDefault="00F90BDC">
      <w:r xmlns:w="http://schemas.openxmlformats.org/wordprocessingml/2006/main">
        <w:t xml:space="preserve">গোটেই পৃথিৱীখন ফান্দত পৰিব।</w:t>
      </w:r>
    </w:p>
    <w:p w14:paraId="3E50AA45" w14:textId="77777777" w:rsidR="00F90BDC" w:rsidRDefault="00F90BDC"/>
    <w:p w14:paraId="37A0FC0C" w14:textId="77777777" w:rsidR="00F90BDC" w:rsidRDefault="00F90BDC">
      <w:r xmlns:w="http://schemas.openxmlformats.org/wordprocessingml/2006/main">
        <w:t xml:space="preserve">১: ঈশ্বৰে সকলো মানুহক তেওঁৰ প্ৰতি বিশ্বাসী হৈ থাকিবলৈ সোঁৱৰাই দিবলৈ এটা ফান্দ স্থাপন কৰে।</w:t>
      </w:r>
    </w:p>
    <w:p w14:paraId="35F2302D" w14:textId="77777777" w:rsidR="00F90BDC" w:rsidRDefault="00F90BDC"/>
    <w:p w14:paraId="272F03B1" w14:textId="77777777" w:rsidR="00F90BDC" w:rsidRDefault="00F90BDC">
      <w:r xmlns:w="http://schemas.openxmlformats.org/wordprocessingml/2006/main">
        <w:t xml:space="preserve">২: আমি সদায় পৃথিৱীৰ ফান্দবোৰৰ প্ৰতি সচেতন হৈ থকা উচিত আৰু আমাৰ বিশ্বাসত দৃঢ় হৈ থকা উচিত।</w:t>
      </w:r>
    </w:p>
    <w:p w14:paraId="51AD72DE" w14:textId="77777777" w:rsidR="00F90BDC" w:rsidRDefault="00F90BDC"/>
    <w:p w14:paraId="061C9920" w14:textId="77777777" w:rsidR="00F90BDC" w:rsidRDefault="00F90BDC">
      <w:r xmlns:w="http://schemas.openxmlformats.org/wordprocessingml/2006/main">
        <w:t xml:space="preserve">১: ইব্ৰী ১০:৩৬ - কিয়নো তোমালোকক সহনশীলতাৰ প্ৰয়োজন আছে, যাতে যেতিয়া তোমালোকে ঈশ্বৰৰ ইচ্ছা পালন কৰিবা তেতিয়া তোমালোকে প্ৰতিজ্ঞা লাভ কৰিবা।</w:t>
      </w:r>
    </w:p>
    <w:p w14:paraId="122B1860" w14:textId="77777777" w:rsidR="00F90BDC" w:rsidRDefault="00F90BDC"/>
    <w:p w14:paraId="1A52D3C0" w14:textId="77777777" w:rsidR="00F90BDC" w:rsidRDefault="00F90BDC">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76921B0D" w14:textId="77777777" w:rsidR="00F90BDC" w:rsidRDefault="00F90BDC"/>
    <w:p w14:paraId="5E24CBAA" w14:textId="77777777" w:rsidR="00F90BDC" w:rsidRDefault="00F90BDC">
      <w:r xmlns:w="http://schemas.openxmlformats.org/wordprocessingml/2006/main">
        <w:t xml:space="preserve">Luke 21:36 এতেকে তোমালোকে সজাগ থাকা, আৰু সদায় প্ৰাৰ্থনা কৰা, যাতে তোমালোক এই সকলোবোৰ ঘটিব পৰা সকলো কথাৰ পৰা ৰক্ষা পাবলৈ আৰু মানুহৰ পুত্ৰৰ আগত থিয় হ’বলৈ যোগ্য বুলি গণ্য কৰা হ’বা।</w:t>
      </w:r>
    </w:p>
    <w:p w14:paraId="44A62208" w14:textId="77777777" w:rsidR="00F90BDC" w:rsidRDefault="00F90BDC"/>
    <w:p w14:paraId="34746E9D" w14:textId="77777777" w:rsidR="00F90BDC" w:rsidRDefault="00F90BDC">
      <w:r xmlns:w="http://schemas.openxmlformats.org/wordprocessingml/2006/main">
        <w:t xml:space="preserve">লূকৰ এই অংশটোৱে পাঠকসকলক সজাগ হৈ থাকিবলৈ আৰু সদায় প্ৰাৰ্থনা কৰিবলৈ উৎসাহিত কৰে, যাতে তেওঁলোকে যীচুৰ আগত থিয় হোৱাৰ যোগ্য বুলি বিবেচিত হয়।</w:t>
      </w:r>
    </w:p>
    <w:p w14:paraId="71C4517A" w14:textId="77777777" w:rsidR="00F90BDC" w:rsidRDefault="00F90BDC"/>
    <w:p w14:paraId="1376AA5D" w14:textId="77777777" w:rsidR="00F90BDC" w:rsidRDefault="00F90BDC">
      <w:r xmlns:w="http://schemas.openxmlformats.org/wordprocessingml/2006/main">
        <w:t xml:space="preserve">১/ যীচুৰ আগত থিয় হ'বলৈ প্ৰস্তুতি: সজাগতা আৰু প্ৰাৰ্থনাৰ শক্তি</w:t>
      </w:r>
    </w:p>
    <w:p w14:paraId="4A725AC5" w14:textId="77777777" w:rsidR="00F90BDC" w:rsidRDefault="00F90BDC"/>
    <w:p w14:paraId="20111F1F" w14:textId="77777777" w:rsidR="00F90BDC" w:rsidRDefault="00F90BDC">
      <w:r xmlns:w="http://schemas.openxmlformats.org/wordprocessingml/2006/main">
        <w:t xml:space="preserve">২/ যোগ্য হৈ থাকিবলৈ আহ্বান: খ্ৰীষ্টৰ সান্নিধ্যত থাকিবলৈ আমন্ত্ৰণ</w:t>
      </w:r>
    </w:p>
    <w:p w14:paraId="4BE39CC9" w14:textId="77777777" w:rsidR="00F90BDC" w:rsidRDefault="00F90BDC"/>
    <w:p w14:paraId="7602B185" w14:textId="77777777" w:rsidR="00F90BDC" w:rsidRDefault="00F90BDC">
      <w:r xmlns:w="http://schemas.openxmlformats.org/wordprocessingml/2006/main">
        <w:t xml:space="preserve">১/ মথি ২৪:৪২-৪৪; ? </w:t>
      </w:r>
      <w:r xmlns:w="http://schemas.openxmlformats.org/wordprocessingml/2006/main">
        <w:rPr>
          <w:rFonts w:ascii="맑은 고딕 Semilight" w:hAnsi="맑은 고딕 Semilight"/>
        </w:rPr>
        <w:t xml:space="preserve">쏷 </w:t>
      </w:r>
      <w:r xmlns:w="http://schemas.openxmlformats.org/wordprocessingml/2006/main">
        <w:t xml:space="preserve">এতেকে সজাগ থাকা, কিয়নো তোমালোকে নাজানা যে তোমাৰ প্ৰভু কোন দিনা আহিব। কিন্তু এইটো বুজিব: ঘৰৰ মালিকে যদি ৰাতিৰ কোন অংশত চোৰ আহিব বুলি গম পালেহেঁতেন তেন্তে তেওঁ সাৰ পাই থাকিলহেঁতেন আৰু নিজৰ ঘৰখন ভাঙিবলৈ নিদিলেহেঁতেন। গতিকে তোমালোকেও সাজু থাকিব লাগিব, কিয়নো আপুনি আশা নকৰা সময়ত মানুহৰ পুত্ৰ আহিব।??</w:t>
      </w:r>
    </w:p>
    <w:p w14:paraId="606127BC" w14:textId="77777777" w:rsidR="00F90BDC" w:rsidRDefault="00F90BDC"/>
    <w:p w14:paraId="0A3E5135" w14:textId="77777777" w:rsidR="00F90BDC" w:rsidRDefault="00F90BDC">
      <w:r xmlns:w="http://schemas.openxmlformats.org/wordprocessingml/2006/main">
        <w:t xml:space="preserve">২.১ থিচলনীকীয়া ৫:১৭; ? </w:t>
      </w:r>
      <w:r xmlns:w="http://schemas.openxmlformats.org/wordprocessingml/2006/main">
        <w:rPr>
          <w:rFonts w:ascii="맑은 고딕 Semilight" w:hAnsi="맑은 고딕 Semilight"/>
        </w:rPr>
        <w:t xml:space="preserve">쏱 </w:t>
      </w:r>
      <w:r xmlns:w="http://schemas.openxmlformats.org/wordprocessingml/2006/main">
        <w:t xml:space="preserve">ৰশ্মি বন্ধ নোহোৱাকৈ।??</w:t>
      </w:r>
    </w:p>
    <w:p w14:paraId="13BE260A" w14:textId="77777777" w:rsidR="00F90BDC" w:rsidRDefault="00F90BDC"/>
    <w:p w14:paraId="00C60190" w14:textId="77777777" w:rsidR="00F90BDC" w:rsidRDefault="00F90BDC">
      <w:r xmlns:w="http://schemas.openxmlformats.org/wordprocessingml/2006/main">
        <w:t xml:space="preserve">Luke 21:37 দিনত তেওঁ মন্দিৰত শিক্ষা দি আছিল; ৰাতি তেওঁ জলপানৰ পৰ্বত বুলি কোৱা পৰ্ব্বতত বাস কৰিলে।</w:t>
      </w:r>
    </w:p>
    <w:p w14:paraId="4736A011" w14:textId="77777777" w:rsidR="00F90BDC" w:rsidRDefault="00F90BDC"/>
    <w:p w14:paraId="15A79335" w14:textId="77777777" w:rsidR="00F90BDC" w:rsidRDefault="00F90BDC">
      <w:r xmlns:w="http://schemas.openxmlformats.org/wordprocessingml/2006/main">
        <w:t xml:space="preserve">যীচুৱে দিনত শিক্ষা দিছিল আৰু জলপানৰ পৰ্ব্বতত ৰাতি কটায়।</w:t>
      </w:r>
    </w:p>
    <w:p w14:paraId="58C70DD4" w14:textId="77777777" w:rsidR="00F90BDC" w:rsidRDefault="00F90BDC"/>
    <w:p w14:paraId="676A52FB" w14:textId="77777777" w:rsidR="00F90BDC" w:rsidRDefault="00F90BDC">
      <w:r xmlns:w="http://schemas.openxmlformats.org/wordprocessingml/2006/main">
        <w:t xml:space="preserve">১/ যীচুৰ আদৰ্শ অনুসৰণ কৰাৰ গুৰুত্ব।</w:t>
      </w:r>
    </w:p>
    <w:p w14:paraId="74FE66A2" w14:textId="77777777" w:rsidR="00F90BDC" w:rsidRDefault="00F90BDC"/>
    <w:p w14:paraId="5EB453EE" w14:textId="77777777" w:rsidR="00F90BDC" w:rsidRDefault="00F90BDC">
      <w:r xmlns:w="http://schemas.openxmlformats.org/wordprocessingml/2006/main">
        <w:t xml:space="preserve">২/ যীচুক আমাৰ গুৰু আৰু প্ৰভু হিচাপে বিশ্বাস কৰা।</w:t>
      </w:r>
    </w:p>
    <w:p w14:paraId="4704ADB3" w14:textId="77777777" w:rsidR="00F90BDC" w:rsidRDefault="00F90BDC"/>
    <w:p w14:paraId="19887682" w14:textId="77777777" w:rsidR="00F90BDC" w:rsidRDefault="00F90BDC">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14:paraId="233721D6" w14:textId="77777777" w:rsidR="00F90BDC" w:rsidRDefault="00F90BDC"/>
    <w:p w14:paraId="1519C298" w14:textId="77777777" w:rsidR="00F90BDC" w:rsidRDefault="00F90BDC">
      <w:r xmlns:w="http://schemas.openxmlformats.org/wordprocessingml/2006/main">
        <w:t xml:space="preserve">২) যোহন ১৪:৬ - "যীচুৱে তেওঁক ক'লে, "মই বাট, সত্য আৰু জীৱন; মোৰ দ্বাৰাহে পিতৃৰ ওচৰলৈ কোনো নাহে।"</w:t>
      </w:r>
    </w:p>
    <w:p w14:paraId="184B0F5F" w14:textId="77777777" w:rsidR="00F90BDC" w:rsidRDefault="00F90BDC"/>
    <w:p w14:paraId="1299744D" w14:textId="77777777" w:rsidR="00F90BDC" w:rsidRDefault="00F90BDC">
      <w:r xmlns:w="http://schemas.openxmlformats.org/wordprocessingml/2006/main">
        <w:t xml:space="preserve">Luke 21:38 ৰাতিপুৱাই সকলো লোক তেওঁৰ কথা শুনিবলৈ মন্দিৰত তেওঁৰ ওচৰলৈ আহিল।</w:t>
      </w:r>
    </w:p>
    <w:p w14:paraId="240F57B6" w14:textId="77777777" w:rsidR="00F90BDC" w:rsidRDefault="00F90BDC"/>
    <w:p w14:paraId="7BA49B42" w14:textId="77777777" w:rsidR="00F90BDC" w:rsidRDefault="00F90BDC">
      <w:r xmlns:w="http://schemas.openxmlformats.org/wordprocessingml/2006/main">
        <w:t xml:space="preserve">যীচুৰ কথা শুনিবলৈ মানুহে ৰাতিপুৱাই মন্দিৰলৈ আহিছিল।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বাক্য আমাৰ অগ্ৰাধিকাৰ হোৱা উচিত: লূক ২১:৩৮ পদত থকাসকলৰ আদৰ্শৰ পৰা শিকিব লাগে।</w:t>
      </w:r>
    </w:p>
    <w:p w14:paraId="134DA490" w14:textId="77777777" w:rsidR="00F90BDC" w:rsidRDefault="00F90BDC"/>
    <w:p w14:paraId="24AEF065" w14:textId="77777777" w:rsidR="00F90BDC" w:rsidRDefault="00F90BDC">
      <w:r xmlns:w="http://schemas.openxmlformats.org/wordprocessingml/2006/main">
        <w:t xml:space="preserve">২/ যীচুৰ বাবে সময় উলিয়াওক: তেওঁৰ পৰা শুনিবলৈ সময়ক অগ্ৰাধিকাৰ দিয়াৰ গুৰুত্ব।</w:t>
      </w:r>
    </w:p>
    <w:p w14:paraId="6649227D" w14:textId="77777777" w:rsidR="00F90BDC" w:rsidRDefault="00F90BDC"/>
    <w:p w14:paraId="1EBD0069" w14:textId="77777777" w:rsidR="00F90BDC" w:rsidRDefault="00F90BDC">
      <w:r xmlns:w="http://schemas.openxmlformats.org/wordprocessingml/2006/main">
        <w:t xml:space="preserve">১) গীতমালা ১১৯:১০৫ - "তোমাৰ বাক্য মোৰ ভৰিৰ বাবে প্ৰদীপ আৰু মোৰ পথৰ বাবে পোহৰ।"</w:t>
      </w:r>
    </w:p>
    <w:p w14:paraId="53C57E4E" w14:textId="77777777" w:rsidR="00F90BDC" w:rsidRDefault="00F90BDC"/>
    <w:p w14:paraId="5A8B5F16" w14:textId="77777777" w:rsidR="00F90BDC" w:rsidRDefault="00F90BDC">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শিকাব আৰু উপদেশ দিয়ক, প্ৰভুৰ ওচৰত হৃদয়ত অনুগ্ৰহেৰে গাই যাওক।"</w:t>
      </w:r>
    </w:p>
    <w:p w14:paraId="2FCBA649" w14:textId="77777777" w:rsidR="00F90BDC" w:rsidRDefault="00F90BDC"/>
    <w:p w14:paraId="2E29CA7F" w14:textId="77777777" w:rsidR="00F90BDC" w:rsidRDefault="00F90BDC">
      <w:r xmlns:w="http://schemas.openxmlformats.org/wordprocessingml/2006/main">
        <w:t xml:space="preserve">লূক ২২ পদত যীচুৰ বিৰুদ্ধে হোৱা ষড়যন্ত্ৰ, শেষ ৰাতিৰ আহাৰ, জলপানৰ পৰ্বতত যীচুৰ প্ৰাৰ্থনা আৰু গ্ৰেপ্তাৰ, পিতৰে যীচুক অস্বীকাৰ কৰা আৰু মহাসভাৰ আগত যীচুৰ বিচাৰৰ বিষয়ে আলোচনা কৰা হৈছে।</w:t>
      </w:r>
    </w:p>
    <w:p w14:paraId="144A2542" w14:textId="77777777" w:rsidR="00F90BDC" w:rsidRDefault="00F90BDC"/>
    <w:p w14:paraId="7B841483" w14:textId="77777777" w:rsidR="00F90BDC" w:rsidRDefault="00F90BDC">
      <w:r xmlns:w="http://schemas.openxmlformats.org/wordprocessingml/2006/main">
        <w:t xml:space="preserve">১ম অনুচ্ছেদ: অধ্যায়টোৰ আৰম্ভণিতে ধৰ্মগুৰুসকলে ৰাজহুৱা হুলস্থুল নকৰাকৈ যীচুক হত্যা কৰাৰ ষড়যন্ত্ৰ কৰা হৈছে। তেওঁৰ এজন শিষ্য যিহূদা ইস্কৰিয়তে তেওঁক ধনৰ বিনিময়ত বিশ্বাসঘাতকতা কৰিবলৈ সন্মত হৈছিল (লূক ২২:১-৬)। নিস্তাৰ-পৰ্ব্ব ওচৰ চাপি অহাৰ লগে লগে যীচুৱে পিতৰ আৰু যোহনক নিস্তাৰ-পৰ্ব্বৰ আহাৰ গ্ৰহণ কৰিবলৈ যিৰূচালেমত এটা কোঠা প্ৰস্তুত কৰিবলৈ নিৰ্দেশ দিলে। তেওঁৰ শিষ্যসকলৰ সৈতে এই শেষ ৰাতিৰ আহাৰ গ্ৰহণৰ সময়ত তেওঁ পিঠা ভাঙিছিল আৰু মদ ভাগ কৰিছিল তেওঁৰ শৰীৰ আৰু তেজৰ প্ৰতীক হিচাপে যিবোৰ তেওঁলোকৰ বাবে এৰি দিয়া হ’ব। তেওঁ ভৱিষ্যদ্বাণী কৰিছিল যে তেওঁলোকৰ মাজৰ এজনে তেওঁক বিশ্বাসঘাতকতা কৰিব (লূক ২২:৭-২৩)।</w:t>
      </w:r>
    </w:p>
    <w:p w14:paraId="1513E6FE" w14:textId="77777777" w:rsidR="00F90BDC" w:rsidRDefault="00F90BDC"/>
    <w:p w14:paraId="37916C6D" w14:textId="77777777" w:rsidR="00F90BDC" w:rsidRDefault="00F90BDC">
      <w:r xmlns:w="http://schemas.openxmlformats.org/wordprocessingml/2006/main">
        <w:t xml:space="preserve">২য় অনুচ্ছেদ: শিষ্যসকলৰ মাজত বিবাদৰ সৃষ্টি হৈছিল যে কোনক শ্ৰেষ্ঠ বুলি গণ্য কৰা হ'ব কিন্তু যীচুৱে তেওঁলোকক শিকাইছিল যে মহানজন আটাইতকৈ কম বয়সীয়াজনৰ দৰে হ'ব লাগে যিয়ে দাস নেতৃত্বৰ বিপৰীতে লৌকিক ধাৰণা শক্তি কৰ্তৃত্বৰ বিপৰীতে গুৰুত্ব দি সেৱা কৰা এজনৰ দৰে শাসন কৰে (লূক ২২:২৪-২৭)। তাৰ পিছত তেওঁ তেওঁলোকৰ সৈতে এটা নিয়ম কৰিলে যে তেওঁলোকে তেওঁৰ ৰাজ্যত তেওঁৰ টেবুলত পানীয় খাব আৰু সিংহাসনত বহি বাৰটা জনগোষ্ঠীৰ বিচাৰ কৰি ইস্ৰায়েলে তেওঁলোকৰ অব্যাহত থকা সংগীৰ বিচাৰ স্বীকাৰ কৰি অৱশ্যে চিমোন পিতৰৰ অস্বীকাৰৰ কথাও ভৱিষ্যদ্বাণী কৰিছিল যদিও তেওঁ কয় যে তেওঁ কাৰাগাৰলৈ যাবলৈ সাজু আনকি মৃত্যুও তেওঁক আশ্বাস দিলে পতনৰ পিছত পিছুৱাই যোৱাটোৱে ভাইসকলক শক্তিশালী কৰিব লাগে (লূক ২২:২৮-৩৪)। ইয়াৰ উপৰিও পাৰ্চ বেগ চেণ্ডেল কঢ়িয়াই নিয়াটোও আছিল তৰোৱাল কিনা যিয়ে আগৰ পৰিৱৰ্তিত পৰিস্থিতিৰ ইংগিত দিয়ে য'ত তেওঁলোকে পূৰ্বৰ মিছনৰ দৰে বিৰোধীৰ শত্ৰুতাৰ সন্মুখীন হয় (লূক ২২:৩৫-৩৮)।</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৩য় অনুচ্ছেদ: ইয়াৰ পিছত তেওঁলোকে জলপান পৰ্বতলৈ গ'ল য'ত তেওঁ আগন্তুক দুখ-কষ্টৰ বিষয়ে ঈশ্বৰৰ ওচৰত আন্তৰিকতাৰে প্ৰাৰ্থনা কৰিলে তথাপিও ঈশ্বৰৰ ইচ্ছাৰ অধীন হ'ল আৰু স্বৰ্গৰ পৰা এজন স্বৰ্গদূতে তেওঁক শক্তিশালী কৰি আবিৰ্ভাৱ হ'ল ঘাম মাটিত পৰা টোপালৰ দৰে হৈ পৰিল তীব্ৰতা দেখুৱাই তেওঁৰ যন্ত্ৰণাৰ প্ৰত্যাশা ক্ৰুচ (লূক ২২)। :৩৯-৪৪)। প্ৰাৰ্থনাৰ পিছত যেতিয়া উভতি আহিল শিষ্যসকলে শুই থকা অৱস্থাত পালে দুখে তেওঁলোকক সকীয়াই দিলে যে প্ৰাৰ্থনা কৰক প্ৰলোভনত নপৰিব একে মুহূৰ্ততে ভিৰ আহিল যিহূদাই তেওঁলোকক প্ৰতাৰণা কৰিলে তেওঁক চুমা খালে গ্ৰেপ্তাৰৰ নেতৃত্ব দিলেও শিষ্যৰ দ্বাৰা চমু প্ৰতিৰোধৰ পিছতো যিয়ে দাস মহাপুৰোহিতক আঘাত কৰিলে তেওঁৰ সোঁ কাণ কাটি পেলালে যিয়ে সুস্থ কৰি কয় যে 'আৰু এইটো নহয়।' !' হিংসাত্মক প্ৰতিৰোধ পথ দুখ-কষ্টক বাছি লোৱা হৈছিল ঈশ্বৰৰ পৰিকল্পনা উন্মোচন (লূক ২২:৪৫-৫৩)। বাকী অধ্যায়ত পিতৰৰ তিনিগুণ অস্বীকাৰ লিপিবদ্ধ কৰা হৈছে যীচুৰ পূৰ্ণতা জানি পূৰ্বৰ ভৱিষ্যদ্বাণী কুকুৰা কান্দি তেওঁক সোঁৱৰাই দিয়া শব্দৰ নেতৃত্ব দিয়া তিতা কান্দোন অনুতাপও হিচাপ উপহাস শাৰীৰিক নিৰ্যাতনৰ সন্মুখীন হ'ল প্ৰহৰীসকলে সন্মিলনৰ আগত নিন্দাসূচক প্ৰশ্ন কৰা যে খ্ৰীষ্ট পুত্ৰ ঈশ্বৰে সত্যক দৃঢ় কৰিলে নেকি 'আপুনি কয় মই' আৰু ঘোষণা কৰিছিল 'কিন্তু পৰা।' এতিয়া পুত্ৰ মানুহ বহিব সোঁহাতৰ শক্তি ঈশ্বৰ।' তেখেতে পুত্ৰ নেকি বুলি পোনপটীয়াকৈ সোধাত ঈশ্বৰে উত্তৰ দিলে 'আপুনি কয় যে মই' যাৰ ওপৰত তেওঁলোকে সিদ্ধান্ত লৈছিল যে পিছদিনা নিজেই ঈশ্বৰ নিন্দা শুনি আনুষ্ঠানিক নিন্দা মৃত্যুৰ মঞ্চ স্থাপন কৰিছিল(লূক ২২:৫৪-৭১)।</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খমিৰবিহীন পিঠাৰ ভোজ ওচৰ চাপি আহিল, যাক নিস্তাৰ-পৰ্ব্ব বোলা হয়।</w:t>
      </w:r>
    </w:p>
    <w:p w14:paraId="4D0E1ADA" w14:textId="77777777" w:rsidR="00F90BDC" w:rsidRDefault="00F90BDC"/>
    <w:p w14:paraId="312904AC" w14:textId="77777777" w:rsidR="00F90BDC" w:rsidRDefault="00F90BDC">
      <w:r xmlns:w="http://schemas.openxmlformats.org/wordprocessingml/2006/main">
        <w:t xml:space="preserve">নিস্তাৰ-পৰ্ব্ব বুলিও জনাজাত খমিৰবিহীন পিঠাৰ উৎসৱ ওচৰ চাপি আহিছিল।</w:t>
      </w:r>
    </w:p>
    <w:p w14:paraId="0DA50E68" w14:textId="77777777" w:rsidR="00F90BDC" w:rsidRDefault="00F90BDC"/>
    <w:p w14:paraId="1026700B" w14:textId="77777777" w:rsidR="00F90BDC" w:rsidRDefault="00F90BDC">
      <w:r xmlns:w="http://schemas.openxmlformats.org/wordprocessingml/2006/main">
        <w:t xml:space="preserve">১/ যীচুৰ জীৱনত নিস্তাৰ-পৰ্ব্বৰ তাৎপৰ্য্য</w:t>
      </w:r>
    </w:p>
    <w:p w14:paraId="2DA51BAE" w14:textId="77777777" w:rsidR="00F90BDC" w:rsidRDefault="00F90BDC"/>
    <w:p w14:paraId="3223B934" w14:textId="77777777" w:rsidR="00F90BDC" w:rsidRDefault="00F90BDC">
      <w:r xmlns:w="http://schemas.openxmlformats.org/wordprocessingml/2006/main">
        <w:t xml:space="preserve">২) বাইবেলত খমিৰবিহীন পিঠাৰ অৰ্থ</w:t>
      </w:r>
    </w:p>
    <w:p w14:paraId="1F84D550" w14:textId="77777777" w:rsidR="00F90BDC" w:rsidRDefault="00F90BDC"/>
    <w:p w14:paraId="45F8143C" w14:textId="77777777" w:rsidR="00F90BDC" w:rsidRDefault="00F90BDC">
      <w:r xmlns:w="http://schemas.openxmlformats.org/wordprocessingml/2006/main">
        <w:t xml:space="preserve">১/ যাত্ৰাপুস্তক ১২:১৪-২০; প্ৰসংগ: নিস্তাৰ-পৰ্ব্ব পালনৰ নিৰ্দেশনা</w:t>
      </w:r>
    </w:p>
    <w:p w14:paraId="592D2826" w14:textId="77777777" w:rsidR="00F90BDC" w:rsidRDefault="00F90BDC"/>
    <w:p w14:paraId="346A184A" w14:textId="77777777" w:rsidR="00F90BDC" w:rsidRDefault="00F90BDC">
      <w:r xmlns:w="http://schemas.openxmlformats.org/wordprocessingml/2006/main">
        <w:t xml:space="preserve">২) ১ কৰিন্থীয়া ৫:৭-৮; প্ৰসংগ: খ্ৰীষ্টান জীৱনত খমিৰবিহীন পিঠাৰ তাৎপৰ্য</w:t>
      </w:r>
    </w:p>
    <w:p w14:paraId="6532AA98" w14:textId="77777777" w:rsidR="00F90BDC" w:rsidRDefault="00F90BDC"/>
    <w:p w14:paraId="63C76FA5" w14:textId="77777777" w:rsidR="00F90BDC" w:rsidRDefault="00F90BDC">
      <w:r xmlns:w="http://schemas.openxmlformats.org/wordprocessingml/2006/main">
        <w:t xml:space="preserve">Luke 22:2 আৰু প্ৰধান পুৰোহিত আৰু অধ্যাপকসকলে তেওঁক কেনেকৈ বধ কৰিব পাৰে সেই বিষয়ে বিচাৰিলে; কিয়নো তেওঁলোকে </w:t>
      </w:r>
      <w:r xmlns:w="http://schemas.openxmlformats.org/wordprocessingml/2006/main">
        <w:lastRenderedPageBreak xmlns:w="http://schemas.openxmlformats.org/wordprocessingml/2006/main"/>
      </w:r>
      <w:r xmlns:w="http://schemas.openxmlformats.org/wordprocessingml/2006/main">
        <w:t xml:space="preserve">লোকসকলক ভয় কৰিছিল।</w:t>
      </w:r>
    </w:p>
    <w:p w14:paraId="7512F264" w14:textId="77777777" w:rsidR="00F90BDC" w:rsidRDefault="00F90BDC"/>
    <w:p w14:paraId="72E9E448" w14:textId="77777777" w:rsidR="00F90BDC" w:rsidRDefault="00F90BDC">
      <w:r xmlns:w="http://schemas.openxmlformats.org/wordprocessingml/2006/main">
        <w:t xml:space="preserve">এই অংশত প্ৰধান পুৰোহিত আৰু অধ্যাপকসকলে যীচুৰ প্ৰতি ভয় আৰু তেওঁক হত্যা কৰাৰ ইচ্ছাৰ বিষয়ে বৰ্ণনা কৰিছে।</w:t>
      </w:r>
    </w:p>
    <w:p w14:paraId="11E78509" w14:textId="77777777" w:rsidR="00F90BDC" w:rsidRDefault="00F90BDC"/>
    <w:p w14:paraId="79E76CE1" w14:textId="77777777" w:rsidR="00F90BDC" w:rsidRDefault="00F90BDC">
      <w:r xmlns:w="http://schemas.openxmlformats.org/wordprocessingml/2006/main">
        <w:t xml:space="preserve">১/ প্ৰভুৰ প্ৰতি ভয়: যীচুৱে প্ৰেৰণা দিয়া ভয়ক বুজা</w:t>
      </w:r>
    </w:p>
    <w:p w14:paraId="3E48DFEF" w14:textId="77777777" w:rsidR="00F90BDC" w:rsidRDefault="00F90BDC"/>
    <w:p w14:paraId="0CC3B8C2" w14:textId="77777777" w:rsidR="00F90BDC" w:rsidRDefault="00F90BDC">
      <w:r xmlns:w="http://schemas.openxmlformats.org/wordprocessingml/2006/main">
        <w:t xml:space="preserve">২/ অন্যায় নেতৃত্বৰ বিপদ: মুখ্য পুৰোহিত আৰু লিখকসকলৰ ভয় পৰীক্ষা কৰা</w:t>
      </w:r>
    </w:p>
    <w:p w14:paraId="4B93914A" w14:textId="77777777" w:rsidR="00F90BDC" w:rsidRDefault="00F90BDC"/>
    <w:p w14:paraId="7739A12A" w14:textId="77777777" w:rsidR="00F90BDC" w:rsidRDefault="00F90BDC">
      <w:r xmlns:w="http://schemas.openxmlformats.org/wordprocessingml/2006/main">
        <w:t xml:space="preserve">১/ হিতোপদেশ ১:৭ - “যিহোৱাৰ ভয় জ্ঞানৰ আৰম্ভণি; মূৰ্খই প্ৰজ্ঞা আৰু শিক্ষাক হেয়জ্ঞান কৰে।”</w:t>
      </w:r>
    </w:p>
    <w:p w14:paraId="78E8CDED" w14:textId="77777777" w:rsidR="00F90BDC" w:rsidRDefault="00F90BDC"/>
    <w:p w14:paraId="1630FF1A" w14:textId="77777777" w:rsidR="00F90BDC" w:rsidRDefault="00F90BDC">
      <w:r xmlns:w="http://schemas.openxmlformats.org/wordprocessingml/2006/main">
        <w:t xml:space="preserve">২) মথি ৭:২৪-২৭ - “এতেকে যি কোনোৱে মোৰ এই কথাবোৰ শুনি পালন কৰে, মই তেওঁক শিলৰ ওপৰত নিজৰ ঘৰ নিৰ্মাণ কৰা জ্ঞানী মানুহৰ লগত তুলনা কৰিম; সেই ঘৰত উৰুৱাই মাৰিলে; আৰু সি নপৰিলে, কিয়নো ইয়াৰ ভেটি শিলৰ ওপৰত আছিল। কিন্তু যি কোনোৱে মোৰ এই কথাবোৰ শুনি পালন নকৰে, তেওঁ বালিত নিজৰ ঘৰ সাজি লোৱা মূৰ্খ মানুহৰ দৰে হ’ব; আৰু পৰিল। আৰু ইয়াৰ পতন মহান আছিল।”</w:t>
      </w:r>
    </w:p>
    <w:p w14:paraId="70B7419D" w14:textId="77777777" w:rsidR="00F90BDC" w:rsidRDefault="00F90BDC"/>
    <w:p w14:paraId="415D1494" w14:textId="77777777" w:rsidR="00F90BDC" w:rsidRDefault="00F90BDC">
      <w:r xmlns:w="http://schemas.openxmlformats.org/wordprocessingml/2006/main">
        <w:t xml:space="preserve">Luke 22:3 তেতিয়া চয়তানে ইস্কৰিয়ত নামৰ যিহূদাত প্ৰৱেশ কৰিলে।</w:t>
      </w:r>
    </w:p>
    <w:p w14:paraId="2AEB4503" w14:textId="77777777" w:rsidR="00F90BDC" w:rsidRDefault="00F90BDC"/>
    <w:p w14:paraId="1EC3565D" w14:textId="77777777" w:rsidR="00F90BDC" w:rsidRDefault="00F90BDC">
      <w:r xmlns:w="http://schemas.openxmlformats.org/wordprocessingml/2006/main">
        <w:t xml:space="preserve">চয়তানে বাৰজন শিষ্যৰ ভিতৰত যিহূদা ইস্কৰিয়তত প্ৰৱেশ কৰিলে।</w:t>
      </w:r>
    </w:p>
    <w:p w14:paraId="46D4F232" w14:textId="77777777" w:rsidR="00F90BDC" w:rsidRDefault="00F90BDC"/>
    <w:p w14:paraId="725C3BC8" w14:textId="77777777" w:rsidR="00F90BDC" w:rsidRDefault="00F90BDC">
      <w:r xmlns:w="http://schemas.openxmlformats.org/wordprocessingml/2006/main">
        <w:t xml:space="preserve">১/ পাপক আমাৰ জীৱনত অনুমতি দিয়াৰ বিপদ</w:t>
      </w:r>
    </w:p>
    <w:p w14:paraId="576E5CC5" w14:textId="77777777" w:rsidR="00F90BDC" w:rsidRDefault="00F90BDC"/>
    <w:p w14:paraId="3FE9C7CF" w14:textId="77777777" w:rsidR="00F90BDC" w:rsidRDefault="00F90BDC">
      <w:r xmlns:w="http://schemas.openxmlformats.org/wordprocessingml/2006/main">
        <w:t xml:space="preserve">২/ আমাৰ জীৱনত শত্ৰুৰ শক্তি</w:t>
      </w:r>
    </w:p>
    <w:p w14:paraId="06A32CAA" w14:textId="77777777" w:rsidR="00F90BDC" w:rsidRDefault="00F90BDC"/>
    <w:p w14:paraId="3CF52EC7" w14:textId="77777777" w:rsidR="00F90BDC" w:rsidRDefault="00F90BDC">
      <w:r xmlns:w="http://schemas.openxmlformats.org/wordprocessingml/2006/main">
        <w:t xml:space="preserve">১/ যাকোব ৪:৭ “এতেকে ঈশ্বৰৰ ওচৰত নিজকে বশ কৰা। চয়তানক প্ৰতিহত কৰা, তেওঁ তোমালোকৰ পৰা পলাই যাব।”</w:t>
      </w:r>
    </w:p>
    <w:p w14:paraId="25106AE7" w14:textId="77777777" w:rsidR="00F90BDC" w:rsidRDefault="00F90BDC"/>
    <w:p w14:paraId="01E1D4E5" w14:textId="77777777" w:rsidR="00F90BDC" w:rsidRDefault="00F90BDC">
      <w:r xmlns:w="http://schemas.openxmlformats.org/wordprocessingml/2006/main">
        <w:t xml:space="preserve">২/ ইফিচীয়া ৬:১০-১২ “শেষত, প্ৰভুত আৰু তেওঁৰ শক্তিৰ শক্তিত শক্তিশালী হওক। চয়তানৰ কৌশলৰ বিৰুদ্ধে থিয় হ’ব পৰাকৈ ঈশ্বৰৰ সমস্ত কৱচ পিন্ধা। কিয়নো আমি মাংস আৰু তেজৰ বিৰুদ্ধে নহয়, কিন্তু শাসকসকলৰ বিৰুদ্ধে, কৰ্তৃপক্ষৰ বিৰুদ্ধে, এই বৰ্তমানৰ অন্ধকাৰৰ ওপৰত মহাজাগতিক শক্তিৰ বিৰুদ্ধে, স্বৰ্গস্থানত থকা আধ্যাত্মিক দুষ্ট শক্তিৰ বিৰুদ্ধে মল্লযুঁজ কৰোঁ।”</w:t>
      </w:r>
    </w:p>
    <w:p w14:paraId="4FB118C7" w14:textId="77777777" w:rsidR="00F90BDC" w:rsidRDefault="00F90BDC"/>
    <w:p w14:paraId="58105DFD" w14:textId="77777777" w:rsidR="00F90BDC" w:rsidRDefault="00F90BDC">
      <w:r xmlns:w="http://schemas.openxmlformats.org/wordprocessingml/2006/main">
        <w:t xml:space="preserve">Luke 22:4 তাৰ পাছত তেওঁ গৈ প্ৰধান পুৰোহিত আৰু সেনাপতিসকলৰ লগত কথা পাতিলে, যে তেওঁ কেনেকৈ তেওঁক তেওঁলোকৰ ওচৰত প্ৰতাৰণা কৰিব পাৰে।</w:t>
      </w:r>
    </w:p>
    <w:p w14:paraId="06F29FA3" w14:textId="77777777" w:rsidR="00F90BDC" w:rsidRDefault="00F90BDC"/>
    <w:p w14:paraId="24E2D2D5" w14:textId="77777777" w:rsidR="00F90BDC" w:rsidRDefault="00F90BDC">
      <w:r xmlns:w="http://schemas.openxmlformats.org/wordprocessingml/2006/main">
        <w:t xml:space="preserve">যিহূদাই যীচুৱে যীচুক বিশ্বাসঘাতকতা কৰাৰ কথা ভৱিষ্যতবাণী কৰা হৈছে।</w:t>
      </w:r>
    </w:p>
    <w:p w14:paraId="2CBF0C13" w14:textId="77777777" w:rsidR="00F90BDC" w:rsidRDefault="00F90BDC"/>
    <w:p w14:paraId="383EEE73" w14:textId="77777777" w:rsidR="00F90BDC" w:rsidRDefault="00F90BDC">
      <w:r xmlns:w="http://schemas.openxmlformats.org/wordprocessingml/2006/main">
        <w:t xml:space="preserve">১: বিশ্বাসঘাতকতাৰ সৈতে মোকাবিলা কৰাটো কেতিয়াও সহজ নহয় - আনকি যীচুকো বিশ্বাসঘাতকতা কৰা হৈছিল।</w:t>
      </w:r>
    </w:p>
    <w:p w14:paraId="614E786F" w14:textId="77777777" w:rsidR="00F90BDC" w:rsidRDefault="00F90BDC"/>
    <w:p w14:paraId="1A6F1F2E" w14:textId="77777777" w:rsidR="00F90BDC" w:rsidRDefault="00F90BDC">
      <w:r xmlns:w="http://schemas.openxmlformats.org/wordprocessingml/2006/main">
        <w:t xml:space="preserve">২: যীচুৰ চূড়ান্ত বলিদানৰ কাৰণ আছিল যিহূদাক বিশ্বাসঘাতকতা কৰা।</w:t>
      </w:r>
    </w:p>
    <w:p w14:paraId="340BEDEB" w14:textId="77777777" w:rsidR="00F90BDC" w:rsidRDefault="00F90BDC"/>
    <w:p w14:paraId="48B331C7" w14:textId="77777777" w:rsidR="00F90BDC" w:rsidRDefault="00F90BDC">
      <w:r xmlns:w="http://schemas.openxmlformats.org/wordprocessingml/2006/main">
        <w:t xml:space="preserve">১: যোহন ১৫:১৩- "মানুহে নিজৰ বন্ধুৰ বাবে নিজৰ প্ৰাণ দিবলৈ ইয়াতকৈ ডাঙৰ প্ৰেম আন কোনোৱে নাই।"</w:t>
      </w:r>
    </w:p>
    <w:p w14:paraId="1D897E3B" w14:textId="77777777" w:rsidR="00F90BDC" w:rsidRDefault="00F90BDC"/>
    <w:p w14:paraId="3EBC563B" w14:textId="77777777" w:rsidR="00F90BDC" w:rsidRDefault="00F90BDC">
      <w:r xmlns:w="http://schemas.openxmlformats.org/wordprocessingml/2006/main">
        <w:t xml:space="preserve">২: গীতমালা ৫৫:১২-১৪ - "কিয়নো শত্ৰুৱে মোক নিন্দা কৰা নাছিল; তেতিয়া মই তাক সহ্য কৰিব পাৰিলোহেঁতেন; আৰু মোক ঘৃণা কৰা জনে মোৰ বিৰুদ্ধে নিজকে মহিমামণ্ডিত কৰা নাছিল; তেতিয়া মই তেওঁৰ পৰা নিজকে লুকুৱাই ৰাখিলোঁহেঁতেন।" কিন্তু তুমিয়েই আছিলা, মোৰ সমান মানুহ, মোৰ পথ প্ৰদৰ্শক আৰু মোৰ চিনাকি।</w:t>
      </w:r>
    </w:p>
    <w:p w14:paraId="5A44E322" w14:textId="77777777" w:rsidR="00F90BDC" w:rsidRDefault="00F90BDC"/>
    <w:p w14:paraId="1FCA770E" w14:textId="77777777" w:rsidR="00F90BDC" w:rsidRDefault="00F90BDC">
      <w:r xmlns:w="http://schemas.openxmlformats.org/wordprocessingml/2006/main">
        <w:t xml:space="preserve">Luke 22:5 আৰু তেওঁলোকে আনন্দিত হৈ তেওঁক ধন দিবলৈ নিয়ম কৰিলে।</w:t>
      </w:r>
    </w:p>
    <w:p w14:paraId="3546168C" w14:textId="77777777" w:rsidR="00F90BDC" w:rsidRDefault="00F90BDC"/>
    <w:p w14:paraId="5CDBD71E" w14:textId="77777777" w:rsidR="00F90BDC" w:rsidRDefault="00F90BDC">
      <w:r xmlns:w="http://schemas.openxmlformats.org/wordprocessingml/2006/main">
        <w:t xml:space="preserve">শিষ্যসকলে যীচুক ধন দি আনন্দিত হৈছিল।</w:t>
      </w:r>
    </w:p>
    <w:p w14:paraId="78D88711" w14:textId="77777777" w:rsidR="00F90BDC" w:rsidRDefault="00F90BDC"/>
    <w:p w14:paraId="25C289F8" w14:textId="77777777" w:rsidR="00F90BDC" w:rsidRDefault="00F90BDC">
      <w:r xmlns:w="http://schemas.openxmlformats.org/wordprocessingml/2006/main">
        <w:t xml:space="preserve">১/ উদাৰতাৰ শক্তি: দান দিলে কেনেকৈ আনন্দ হ’ব পাৰে</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কৃতজ্ঞতাৰ মূল্য: প্ৰশংসাই কেনেকৈ সম্পৰ্ক শক্তিশালী কৰিব পাৰে</w:t>
      </w:r>
    </w:p>
    <w:p w14:paraId="1BD4E434" w14:textId="77777777" w:rsidR="00F90BDC" w:rsidRDefault="00F90BDC"/>
    <w:p w14:paraId="514354D7" w14:textId="77777777" w:rsidR="00F90BDC" w:rsidRDefault="00F90BDC">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14:paraId="1F1A8D8E" w14:textId="77777777" w:rsidR="00F90BDC" w:rsidRDefault="00F90BDC"/>
    <w:p w14:paraId="58B54512" w14:textId="77777777" w:rsidR="00F90BDC" w:rsidRDefault="00F90BDC">
      <w:r xmlns:w="http://schemas.openxmlformats.org/wordprocessingml/2006/main">
        <w:t xml:space="preserve">২) ফিলিপীয়া ৪:৬ - কোনো কথাতে চিন্তা নকৰিবা, কিন্তু প্ৰতিটো পৰিস্থিতিত প্ৰাৰ্থনা আৰু অনুৰোধৰ দ্বাৰা ধন্যবাদৰ সৈতে আপোনাৰ অনুৰোধ ঈশ্বৰৰ ওচৰত উপস্থাপন কৰক।</w:t>
      </w:r>
    </w:p>
    <w:p w14:paraId="3D279E21" w14:textId="77777777" w:rsidR="00F90BDC" w:rsidRDefault="00F90BDC"/>
    <w:p w14:paraId="33EA229E" w14:textId="77777777" w:rsidR="00F90BDC" w:rsidRDefault="00F90BDC">
      <w:r xmlns:w="http://schemas.openxmlformats.org/wordprocessingml/2006/main">
        <w:t xml:space="preserve">Luke 22:6 তেতিয়া তেওঁ প্ৰতিজ্ঞা কৰিলে, আৰু জনসাধাৰণৰ অনুপস্থিতিত তেওঁক তেওঁলোকৰ ওচৰত বিশ্বাসঘাতকতা কৰিবলৈ সুযোগ বিচাৰিলে।</w:t>
      </w:r>
    </w:p>
    <w:p w14:paraId="383EDDF1" w14:textId="77777777" w:rsidR="00F90BDC" w:rsidRDefault="00F90BDC"/>
    <w:p w14:paraId="5ED53885" w14:textId="77777777" w:rsidR="00F90BDC" w:rsidRDefault="00F90BDC">
      <w:r xmlns:w="http://schemas.openxmlformats.org/wordprocessingml/2006/main">
        <w:t xml:space="preserve">যীচুক যিহূদাই বিশ্বাসঘাতকতা কৰিছিল, যদিও তেওঁ তেনে নকৰিবলৈ প্ৰতিজ্ঞা কৰিছিল।</w:t>
      </w:r>
    </w:p>
    <w:p w14:paraId="34E63B95" w14:textId="77777777" w:rsidR="00F90BDC" w:rsidRDefault="00F90BDC"/>
    <w:p w14:paraId="7F8880DE" w14:textId="77777777" w:rsidR="00F90BDC" w:rsidRDefault="00F90BDC">
      <w:r xmlns:w="http://schemas.openxmlformats.org/wordprocessingml/2006/main">
        <w:t xml:space="preserve">১/ যীচুৰ বিশ্বাসঘাতকতা: ইয়াৰ উদ্দেশ্য আৰু পাঠ বুজি পোৱা</w:t>
      </w:r>
    </w:p>
    <w:p w14:paraId="32C4B844" w14:textId="77777777" w:rsidR="00F90BDC" w:rsidRDefault="00F90BDC"/>
    <w:p w14:paraId="3FDDC6AB" w14:textId="77777777" w:rsidR="00F90BDC" w:rsidRDefault="00F90BDC">
      <w:r xmlns:w="http://schemas.openxmlformats.org/wordprocessingml/2006/main">
        <w:t xml:space="preserve">২/ বিশ্বাসঘাতকতাৰ সন্মুখত বিশ্বাস ৰখা</w:t>
      </w:r>
    </w:p>
    <w:p w14:paraId="3A1B7047" w14:textId="77777777" w:rsidR="00F90BDC" w:rsidRDefault="00F90BDC"/>
    <w:p w14:paraId="49AF2BAF" w14:textId="77777777" w:rsidR="00F90BDC" w:rsidRDefault="00F90BDC">
      <w:r xmlns:w="http://schemas.openxmlformats.org/wordprocessingml/2006/main">
        <w:t xml:space="preserve">১/ যিচয়া ৫৩:৩-৫ পদ</w:t>
      </w:r>
    </w:p>
    <w:p w14:paraId="602BB4E2" w14:textId="77777777" w:rsidR="00F90BDC" w:rsidRDefault="00F90BDC"/>
    <w:p w14:paraId="07C739EA" w14:textId="77777777" w:rsidR="00F90BDC" w:rsidRDefault="00F90BDC">
      <w:r xmlns:w="http://schemas.openxmlformats.org/wordprocessingml/2006/main">
        <w:t xml:space="preserve">২/ যোহন ১৩:১৮-৩০</w:t>
      </w:r>
    </w:p>
    <w:p w14:paraId="01058A7F" w14:textId="77777777" w:rsidR="00F90BDC" w:rsidRDefault="00F90BDC"/>
    <w:p w14:paraId="4C9EDE5C" w14:textId="77777777" w:rsidR="00F90BDC" w:rsidRDefault="00F90BDC">
      <w:r xmlns:w="http://schemas.openxmlformats.org/wordprocessingml/2006/main">
        <w:t xml:space="preserve">Luke 22:7 তাৰ পাছত খমিৰবিহীন পিঠাৰ দিন আহিল, যেতিয়া নিস্তাৰ-পৰ্ব্বৰ দিনটো বধ কৰিব লাগিব।</w:t>
      </w:r>
    </w:p>
    <w:p w14:paraId="05C5606B" w14:textId="77777777" w:rsidR="00F90BDC" w:rsidRDefault="00F90BDC"/>
    <w:p w14:paraId="0010A485" w14:textId="77777777" w:rsidR="00F90BDC" w:rsidRDefault="00F90BDC">
      <w:r xmlns:w="http://schemas.openxmlformats.org/wordprocessingml/2006/main">
        <w:t xml:space="preserve">খমিৰবিহীন পিঠাৰ দিনা নিস্তাৰ-পৰ্ব্বৰ মেৰ পোৱালিটো বলি দিব লাগিছিল।</w:t>
      </w:r>
    </w:p>
    <w:p w14:paraId="198425E9" w14:textId="77777777" w:rsidR="00F90BDC" w:rsidRDefault="00F90BDC"/>
    <w:p w14:paraId="7DAF19D5" w14:textId="77777777" w:rsidR="00F90BDC" w:rsidRDefault="00F90BDC">
      <w:r xmlns:w="http://schemas.openxmlformats.org/wordprocessingml/2006/main">
        <w:t xml:space="preserve">১/ নিস্তাৰ-পৰ্ব্বৰ মেৰ পোৱালিৰ বলিদান: প্ৰায়শ্চিত্তৰ অৰ্থ বুজা</w:t>
      </w:r>
    </w:p>
    <w:p w14:paraId="417F0519" w14:textId="77777777" w:rsidR="00F90BDC" w:rsidRDefault="00F90BDC"/>
    <w:p w14:paraId="40F35624" w14:textId="77777777" w:rsidR="00F90BDC" w:rsidRDefault="00F90BDC">
      <w:r xmlns:w="http://schemas.openxmlformats.org/wordprocessingml/2006/main">
        <w:t xml:space="preserve">২/ প্ৰতীকবাদৰ শক্তি: বাইবেলত খমিৰবিহীন পিঠাৰ তাৎপৰ্য্য অন্বেষণ কৰা</w:t>
      </w:r>
    </w:p>
    <w:p w14:paraId="523C768C" w14:textId="77777777" w:rsidR="00F90BDC" w:rsidRDefault="00F90BDC"/>
    <w:p w14:paraId="749CC008" w14:textId="77777777" w:rsidR="00F90BDC" w:rsidRDefault="00F90BDC">
      <w:r xmlns:w="http://schemas.openxmlformats.org/wordprocessingml/2006/main">
        <w:t xml:space="preserve">১/ যাত্ৰাপুস্তক ১২:১-১৪ (ঈশ্বৰে ইস্ৰায়েলীসকলক নিস্তাৰ-পৰ্ব্বৰ মেৰ পোৱালি বলি দিবলৈ দিয়া নিৰ্দেশনা)</w:t>
      </w:r>
    </w:p>
    <w:p w14:paraId="3C7FF7AE" w14:textId="77777777" w:rsidR="00F90BDC" w:rsidRDefault="00F90BDC"/>
    <w:p w14:paraId="144DA2F5" w14:textId="77777777" w:rsidR="00F90BDC" w:rsidRDefault="00F90BDC">
      <w:r xmlns:w="http://schemas.openxmlformats.org/wordprocessingml/2006/main">
        <w:t xml:space="preserve">২/ যোহন ১:২৯ (যীচুক ঈশ্বৰৰ মেৰ পোৱালি হিচাপে যি জগতৰ পাপ দূৰ কৰে)</w:t>
      </w:r>
    </w:p>
    <w:p w14:paraId="01715531" w14:textId="77777777" w:rsidR="00F90BDC" w:rsidRDefault="00F90BDC"/>
    <w:p w14:paraId="73DDF783" w14:textId="77777777" w:rsidR="00F90BDC" w:rsidRDefault="00F90BDC">
      <w:r xmlns:w="http://schemas.openxmlformats.org/wordprocessingml/2006/main">
        <w:t xml:space="preserve">Luke 22:8 তেতিয়া তেওঁ পিতৰ আৰু যোহনক পঠিয়াই ক’লে, “যোৱা আৰু আমি খাবলৈ নিস্তাৰ-পৰ্ব্বৰ আয়োজন কৰা।”</w:t>
      </w:r>
    </w:p>
    <w:p w14:paraId="256D5E12" w14:textId="77777777" w:rsidR="00F90BDC" w:rsidRDefault="00F90BDC"/>
    <w:p w14:paraId="6FBE92C1" w14:textId="77777777" w:rsidR="00F90BDC" w:rsidRDefault="00F90BDC">
      <w:r xmlns:w="http://schemas.openxmlformats.org/wordprocessingml/2006/main">
        <w:t xml:space="preserve">যীচুৱে নিস্তাৰ-পৰ্ব্বৰ আহাৰ প্ৰস্তুত কৰিবলৈ পিতৰ আৰু যোহনক পঠিয়াইছিল।</w:t>
      </w:r>
    </w:p>
    <w:p w14:paraId="7D10FB7B" w14:textId="77777777" w:rsidR="00F90BDC" w:rsidRDefault="00F90BDC"/>
    <w:p w14:paraId="0F8CAA2D" w14:textId="77777777" w:rsidR="00F90BDC" w:rsidRDefault="00F90BDC">
      <w:r xmlns:w="http://schemas.openxmlformats.org/wordprocessingml/2006/main">
        <w:t xml:space="preserve">১/ "সেৱাৰ শক্তি: পিতৰ আৰু যোহনে কেনেকৈ যীচুৰ আজ্ঞা পালন কৰিছিল"।</w:t>
      </w:r>
    </w:p>
    <w:p w14:paraId="22694A01" w14:textId="77777777" w:rsidR="00F90BDC" w:rsidRDefault="00F90BDC"/>
    <w:p w14:paraId="3C48D10B" w14:textId="77777777" w:rsidR="00F90BDC" w:rsidRDefault="00F90BDC">
      <w:r xmlns:w="http://schemas.openxmlformats.org/wordprocessingml/2006/main">
        <w:t xml:space="preserve">২/ "নিস্তাৰ-পৰ্ব্বৰ অৰ্থ: যীচুৰ বলিদান আৰু আমাৰ মুক্তি"।</w:t>
      </w:r>
    </w:p>
    <w:p w14:paraId="5088742D" w14:textId="77777777" w:rsidR="00F90BDC" w:rsidRDefault="00F90BDC"/>
    <w:p w14:paraId="1DDDD2BE" w14:textId="77777777" w:rsidR="00F90BDC" w:rsidRDefault="00F90BDC">
      <w:r xmlns:w="http://schemas.openxmlformats.org/wordprocessingml/2006/main">
        <w:t xml:space="preserve">১/ মথি ২৬:১৭-৩০ - যীচুৱে প্ৰভুৰ ভোজৰ প্ৰতিষ্ঠা কৰে</w:t>
      </w:r>
    </w:p>
    <w:p w14:paraId="61EA882E" w14:textId="77777777" w:rsidR="00F90BDC" w:rsidRDefault="00F90BDC"/>
    <w:p w14:paraId="7D773FA6" w14:textId="77777777" w:rsidR="00F90BDC" w:rsidRDefault="00F90BDC">
      <w:r xmlns:w="http://schemas.openxmlformats.org/wordprocessingml/2006/main">
        <w:t xml:space="preserve">২/ যাত্ৰাপুস্তক ১২:১-১৪ - প্ৰথম নিস্তাৰ-পৰ্ব্বৰ বৰ্ণনা কৰা হৈছে</w:t>
      </w:r>
    </w:p>
    <w:p w14:paraId="62D1B592" w14:textId="77777777" w:rsidR="00F90BDC" w:rsidRDefault="00F90BDC"/>
    <w:p w14:paraId="222F7C08" w14:textId="77777777" w:rsidR="00F90BDC" w:rsidRDefault="00F90BDC">
      <w:r xmlns:w="http://schemas.openxmlformats.org/wordprocessingml/2006/main">
        <w:t xml:space="preserve">Luke 22:9 তেতিয়া তেওঁলোকে তেওঁক ক’লে, “আপুনি আমি ক’ত প্ৰস্তুত কৰিব বিচাৰিছে?”</w:t>
      </w:r>
    </w:p>
    <w:p w14:paraId="12B5F828" w14:textId="77777777" w:rsidR="00F90BDC" w:rsidRDefault="00F90BDC"/>
    <w:p w14:paraId="69FDC150" w14:textId="77777777" w:rsidR="00F90BDC" w:rsidRDefault="00F90BDC">
      <w:r xmlns:w="http://schemas.openxmlformats.org/wordprocessingml/2006/main">
        <w:t xml:space="preserve">যীচুৱে তেওঁৰ শিষ্যসকলক নিস্তাৰ-পৰ্ব্বৰ আহাৰ প্ৰস্তুত কৰিবলৈ নিৰ্দেশ দিছিল।</w:t>
      </w:r>
    </w:p>
    <w:p w14:paraId="46EE0F66" w14:textId="77777777" w:rsidR="00F90BDC" w:rsidRDefault="00F90BDC"/>
    <w:p w14:paraId="35D1A721" w14:textId="77777777" w:rsidR="00F90BDC" w:rsidRDefault="00F90BDC">
      <w:r xmlns:w="http://schemas.openxmlformats.org/wordprocessingml/2006/main">
        <w:t xml:space="preserve">১: আমাৰ জীৱনত যীচুৰ নিৰ্দেশনা পালন কৰাৰ গুৰুত্ব।</w:t>
      </w:r>
    </w:p>
    <w:p w14:paraId="4705661E" w14:textId="77777777" w:rsidR="00F90BDC" w:rsidRDefault="00F90BDC"/>
    <w:p w14:paraId="352B7187" w14:textId="77777777" w:rsidR="00F90BDC" w:rsidRDefault="00F90BDC">
      <w:r xmlns:w="http://schemas.openxmlformats.org/wordprocessingml/2006/main">
        <w:t xml:space="preserve">২: ঈশ্বৰৰ সেৱাৰ জীৱনৰ বাবে প্ৰস্তুতি।</w:t>
      </w:r>
    </w:p>
    <w:p w14:paraId="5EAF1FB5" w14:textId="77777777" w:rsidR="00F90BDC" w:rsidRDefault="00F90BDC"/>
    <w:p w14:paraId="7F605085" w14:textId="77777777" w:rsidR="00F90BDC" w:rsidRDefault="00F90BDC">
      <w:r xmlns:w="http://schemas.openxmlformats.org/wordprocessingml/2006/main">
        <w:t xml:space="preserve">১: মথি ৬:৩৩ - প্ৰথমে ঈশ্বৰৰ ৰাজ্য আৰু তেওঁৰ ধাৰ্মিকতা বিচাৰক, আৰু এই সকলোবোৰ তোমালোকক যোগ কৰা হ’ব।</w:t>
      </w:r>
    </w:p>
    <w:p w14:paraId="2CFE027E" w14:textId="77777777" w:rsidR="00F90BDC" w:rsidRDefault="00F90BDC"/>
    <w:p w14:paraId="27B25F23" w14:textId="77777777" w:rsidR="00F90BDC" w:rsidRDefault="00F90BDC">
      <w:r xmlns:w="http://schemas.openxmlformats.org/wordprocessingml/2006/main">
        <w:t xml:space="preserve">২: যাকোব ৪:৭ - গতিকে ঈশ্বৰৰ ওচৰত নিজকে বশ কৰা। চয়তানক প্ৰতিহত কৰা, তেওঁ তোমালোকৰ পৰা পলাই যাব।</w:t>
      </w:r>
    </w:p>
    <w:p w14:paraId="00F88082" w14:textId="77777777" w:rsidR="00F90BDC" w:rsidRDefault="00F90BDC"/>
    <w:p w14:paraId="5866B6F1" w14:textId="77777777" w:rsidR="00F90BDC" w:rsidRDefault="00F90BDC">
      <w:r xmlns:w="http://schemas.openxmlformats.org/wordprocessingml/2006/main">
        <w:t xml:space="preserve">Luke 22:10 তেতিয়া তেওঁ তেওঁলোকক ক’লে, “চোৱা, যেতিয়া তোমালোকে নগৰত প্ৰৱেশ কৰিবা, তেতিয়া এজন মানুহে পানীৰ কলহ লৈ তোমালোকক লগ পাব; তেওঁৰ পিছে পিছে তেওঁ প্ৰৱেশ কৰা ঘৰটোত সোমাই যাওক।</w:t>
      </w:r>
    </w:p>
    <w:p w14:paraId="778532D6" w14:textId="77777777" w:rsidR="00F90BDC" w:rsidRDefault="00F90BDC"/>
    <w:p w14:paraId="4BFC27A3" w14:textId="77777777" w:rsidR="00F90BDC" w:rsidRDefault="00F90BDC">
      <w:r xmlns:w="http://schemas.openxmlformats.org/wordprocessingml/2006/main">
        <w:t xml:space="preserve">যীচুৱে তেওঁৰ শিষ্যসকলক নিৰ্দেশ দিয়ে যে তেওঁলোকে কোনো নগৰত প্ৰৱেশ কৰাৰ সময়ত পানীৰ কলহ লৈ থকা মানুহ এজনৰ পিছে পিছে যাওক আৰু সেই মানুহজনে প্ৰৱেশ কৰা ঘৰলৈ যাওক।</w:t>
      </w:r>
    </w:p>
    <w:p w14:paraId="238987A3" w14:textId="77777777" w:rsidR="00F90BDC" w:rsidRDefault="00F90BDC"/>
    <w:p w14:paraId="6E252F82" w14:textId="77777777" w:rsidR="00F90BDC" w:rsidRDefault="00F90BDC">
      <w:r xmlns:w="http://schemas.openxmlformats.org/wordprocessingml/2006/main">
        <w:t xml:space="preserve">১/ আজ্ঞাকাৰীতাৰ শক্তি - যীচুৱে আমাক শিকাইছে যে আজ্ঞাকাৰীতাৰ সৈতে ঈশ্বৰৰ নিৰ্দেশনা পালন কৰাটো আমাৰ ভাগ্যৰ তলা খুলি দিয়াৰ চাবিকাঠি।</w:t>
      </w:r>
    </w:p>
    <w:p w14:paraId="239C9061" w14:textId="77777777" w:rsidR="00F90BDC" w:rsidRDefault="00F90BDC"/>
    <w:p w14:paraId="485BA058" w14:textId="77777777" w:rsidR="00F90BDC" w:rsidRDefault="00F90BDC">
      <w:r xmlns:w="http://schemas.openxmlformats.org/wordprocessingml/2006/main">
        <w:t xml:space="preserve">২) মুকলি হৃদয়ৰ গুৰুত্ব - যীচুৱে আমাক দেখুৱাইছে যে ঈশ্বৰৰ নিৰ্দেশনাৰ প্ৰতি মুকলি হৈ থকাটোৱে আমাক অপ্ৰত্যাশিত আশীৰ্বাদৰ স্থানলৈ লৈ যাব পাৰে।</w:t>
      </w:r>
    </w:p>
    <w:p w14:paraId="7E233844" w14:textId="77777777" w:rsidR="00F90BDC" w:rsidRDefault="00F90BDC"/>
    <w:p w14:paraId="283282EA" w14:textId="77777777" w:rsidR="00F90BDC" w:rsidRDefault="00F90BDC">
      <w:r xmlns:w="http://schemas.openxmlformats.org/wordprocessingml/2006/main">
        <w:t xml:space="preserve">১) দ্বিতীয় বিবৰণ ২৮:২ - "আৰু যদি তুমি তোমাৰ ঈশ্বৰ যিহোৱাৰ মাত শুনিছা, তেন্তে এই সকলো আশীৰ্বাদ তোমাৰ ওপৰত আহিব আৰু তোমাক আগুৰি ধৰিব।"</w:t>
      </w:r>
    </w:p>
    <w:p w14:paraId="34D50860" w14:textId="77777777" w:rsidR="00F90BDC" w:rsidRDefault="00F90BDC"/>
    <w:p w14:paraId="6BAF1BA5" w14:textId="77777777" w:rsidR="00F90BDC" w:rsidRDefault="00F90BDC">
      <w:r xmlns:w="http://schemas.openxmlformats.org/wordprocessingml/2006/main">
        <w:t xml:space="preserve">২/ মথি ৭:৭ - "বিচাৰ কৰক, আৰু তোমালোকক দিয়া হ'ব; বিচাৰিব, আৰু তোমালোকে পাবা; টোকৰ মাৰিব, আৰু তোমালোকৰ বাবে মুকলি হ'ব।"</w:t>
      </w:r>
    </w:p>
    <w:p w14:paraId="37C481CD" w14:textId="77777777" w:rsidR="00F90BDC" w:rsidRDefault="00F90BDC"/>
    <w:p w14:paraId="08B46EDE" w14:textId="77777777" w:rsidR="00F90BDC" w:rsidRDefault="00F90BDC">
      <w:r xmlns:w="http://schemas.openxmlformats.org/wordprocessingml/2006/main">
        <w:t xml:space="preserve">Luke 22:11 আৰু তোমালোকে ঘৰৰ মালিকক ক’বা, ‘গুৰুজনে তোমাক ক’লে, ‘মই মোৰ শিষ্যসকলৰ সৈতে নিস্তাৰ-পৰ্ব্ব খাম, সেই অতিথিশালা ক’ত?</w:t>
      </w:r>
    </w:p>
    <w:p w14:paraId="0D0DE284" w14:textId="77777777" w:rsidR="00F90BDC" w:rsidRDefault="00F90BDC"/>
    <w:p w14:paraId="68B78757" w14:textId="77777777" w:rsidR="00F90BDC" w:rsidRDefault="00F90BDC">
      <w:r xmlns:w="http://schemas.openxmlformats.org/wordprocessingml/2006/main">
        <w:t xml:space="preserve">যীচুৱে তেওঁৰ শিষ্যসকলৰ সৈতে নিস্তাৰ-পৰ্ব্বৰ আহাৰ ক’ত খাব পাৰে বুলি সুধিছে।</w:t>
      </w:r>
    </w:p>
    <w:p w14:paraId="63D006F2" w14:textId="77777777" w:rsidR="00F90BDC" w:rsidRDefault="00F90BDC"/>
    <w:p w14:paraId="3EA752CC" w14:textId="77777777" w:rsidR="00F90BDC" w:rsidRDefault="00F90BDC">
      <w:r xmlns:w="http://schemas.openxmlformats.org/wordprocessingml/2006/main">
        <w:t xml:space="preserve">১/ আমন্ত্ৰণৰ শক্তি: যীচুৱে কেনেকৈ নিজৰ শিষ্যসকলক নিস্তাৰ-পৰ্ব্বৰ ভোজলৈ আমন্ত্ৰণ জনাইছিল</w:t>
      </w:r>
    </w:p>
    <w:p w14:paraId="342030A1" w14:textId="77777777" w:rsidR="00F90BDC" w:rsidRDefault="00F90BDC"/>
    <w:p w14:paraId="51F66621" w14:textId="77777777" w:rsidR="00F90BDC" w:rsidRDefault="00F90BDC">
      <w:r xmlns:w="http://schemas.openxmlformats.org/wordprocessingml/2006/main">
        <w:t xml:space="preserve">২/ নিস্তাৰ-পৰ্ব্বৰ ভোজৰ অৰ্থ: যীচু আৰু তেওঁৰ শিষ্যসকলৰ বাবে ইয়াৰ তাৎপৰ্য্য বুজি পোৱা</w:t>
      </w:r>
    </w:p>
    <w:p w14:paraId="74B8F16D" w14:textId="77777777" w:rsidR="00F90BDC" w:rsidRDefault="00F90BDC"/>
    <w:p w14:paraId="7612E2F2" w14:textId="77777777" w:rsidR="00F90BDC" w:rsidRDefault="00F90BDC">
      <w:r xmlns:w="http://schemas.openxmlformats.org/wordprocessingml/2006/main">
        <w:t xml:space="preserve">১/ যোহন ১৩:১-২, “নিস্তাৰ-পৰ্ব্বৰ আগতে যীচুৱে জানিলে যে তেওঁৰ এই জগতৰ পৰা পিতৃৰ ওচৰলৈ যোৱাৰ সময় আহি পৰিছে, আৰু জগতত থকা নিজৰ লোকসকলক প্ৰেম কৰিলে, তেতিয়া তেওঁ তেওঁলোকক প্ৰেম কৰিলে শেষলৈ. আৰু ৰাতিৰ আহাৰ গ্ৰহণৰ সময়ত চয়তানে ইতিমধ্যে চিমোনৰ পুত্ৰ যিহূদা ইস্কৰিয়তক বিশ্বাসঘাতকতা কৰিবলৈ মনৰ মাজত ৰাখিছিল।”</w:t>
      </w:r>
    </w:p>
    <w:p w14:paraId="4D9963F6" w14:textId="77777777" w:rsidR="00F90BDC" w:rsidRDefault="00F90BDC"/>
    <w:p w14:paraId="109CAC90" w14:textId="77777777" w:rsidR="00F90BDC" w:rsidRDefault="00F90BDC">
      <w:r xmlns:w="http://schemas.openxmlformats.org/wordprocessingml/2006/main">
        <w:t xml:space="preserve">২) মথি ২৬:১৭-২০ পদত, “খমিৰবিহীন পিঠাৰ প্ৰথম দিনাই শিষ্যসকলে যীচুৰ ওচৰলৈ আহি ক’লে, ‘আপুনি আমাক নিস্তাৰ-পৰ্ব্বৰ বাবে ক’ত প্ৰস্তুত কৰিবলৈ দিব?’ তেওঁ ক’লে, ‘নগৰত গৈ এজন ব্যক্তিৰ ওচৰলৈ গৈ তেওঁক কওক, “গুৰুজনে কৈছে, মোৰ সময় ওচৰ চাপিছে। মই মোৰ শিষ্যসকলৰ সৈতে তোমাৰ ঘৰত নিস্তাৰ-পৰ্ব্ব পালন কৰিম।”’ শিষ্যসকলে যীচুৱে তেওঁলোকক নিৰ্দেশ দিয়াৰ দৰে কৰিলে আৰু তেওঁলোকে নিস্তাৰ-পৰ্ব্বৰ আয়োজন কৰিলে।”</w:t>
      </w:r>
    </w:p>
    <w:p w14:paraId="6594BBC5" w14:textId="77777777" w:rsidR="00F90BDC" w:rsidRDefault="00F90BDC"/>
    <w:p w14:paraId="15F45BE5" w14:textId="77777777" w:rsidR="00F90BDC" w:rsidRDefault="00F90BDC">
      <w:r xmlns:w="http://schemas.openxmlformats.org/wordprocessingml/2006/main">
        <w:t xml:space="preserve">Luke 22:12 আৰু তেওঁ তোমালোকক এটা ডাঙৰ ওপৰৰ কোঠা দেখুৱাব;</w:t>
      </w:r>
    </w:p>
    <w:p w14:paraId="5A76262C" w14:textId="77777777" w:rsidR="00F90BDC" w:rsidRDefault="00F90BDC"/>
    <w:p w14:paraId="01A358DB" w14:textId="77777777" w:rsidR="00F90BDC" w:rsidRDefault="00F90BDC">
      <w:r xmlns:w="http://schemas.openxmlformats.org/wordprocessingml/2006/main">
        <w:t xml:space="preserve">যীচুৱে শিষ্যসকলক নিস্তাৰ-পৰ্ব্বৰ বাবে এটা ডাঙৰ ওপৰৰ কোঠালি প্ৰস্তুত কৰিবলৈ কয়।</w:t>
      </w:r>
    </w:p>
    <w:p w14:paraId="72946820" w14:textId="77777777" w:rsidR="00F90BDC" w:rsidRDefault="00F90BDC"/>
    <w:p w14:paraId="426B9806" w14:textId="77777777" w:rsidR="00F90BDC" w:rsidRDefault="00F90BDC">
      <w:r xmlns:w="http://schemas.openxmlformats.org/wordprocessingml/2006/main">
        <w:t xml:space="preserve">১/ যীচুৱে তেওঁৰ শিষ্যসকলৰ ওপৰত থকা বিশ্বাস: যীচুৱে আমাক কেনেকৈ বিশ্বাস কৰে আৰু মহান কাম কৰিবলৈ ক্ষমতা প্ৰদান কৰে।</w:t>
      </w:r>
    </w:p>
    <w:p w14:paraId="34B4020F" w14:textId="77777777" w:rsidR="00F90BDC" w:rsidRDefault="00F90BDC"/>
    <w:p w14:paraId="78BFD828" w14:textId="77777777" w:rsidR="00F90BDC" w:rsidRDefault="00F90BDC">
      <w:r xmlns:w="http://schemas.openxmlformats.org/wordprocessingml/2006/main">
        <w:t xml:space="preserve">২/ নিস্তাৰ-পৰ্ব্বৰ বাবে প্ৰস্তুতি: যীচুৱে তেওঁৰ শিষ্যসকলক শেষ ৰাতিৰ আহাৰ গ্ৰহণৰ বাবে কেনেকৈ প্ৰস্তুত কৰিছিল তাৰ ওপৰত এক দৃষ্টিভংগী।</w:t>
      </w:r>
    </w:p>
    <w:p w14:paraId="72D46725" w14:textId="77777777" w:rsidR="00F90BDC" w:rsidRDefault="00F90BDC"/>
    <w:p w14:paraId="5985F6F1" w14:textId="77777777" w:rsidR="00F90BDC" w:rsidRDefault="00F90BDC">
      <w:r xmlns:w="http://schemas.openxmlformats.org/wordprocessingml/2006/main">
        <w:t xml:space="preserve">১/ মথি ২৬:২০-২৫ - যীচুৱে শিষ্যসকলক নিস্তাৰ-পৰ্ব্ব কেনেকৈ পালন কৰিব লাগে সেই বিষয়ে কৈছে।</w:t>
      </w:r>
    </w:p>
    <w:p w14:paraId="035F692D" w14:textId="77777777" w:rsidR="00F90BDC" w:rsidRDefault="00F90BDC"/>
    <w:p w14:paraId="7E528CDB" w14:textId="77777777" w:rsidR="00F90BDC" w:rsidRDefault="00F90BDC">
      <w:r xmlns:w="http://schemas.openxmlformats.org/wordprocessingml/2006/main">
        <w:t xml:space="preserve">২/ যোহন ১৩:১-১৭ - নিস্তাৰ-পৰ্ব্বৰ আহাৰ গ্ৰহণৰ সময়ত যীচুৱে শিষ্যসকলৰ ভৰি ধুইছিল।</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পাছত তেওঁলোকে গৈ তেওঁ কোৱাৰ দৰে পালে;</w:t>
      </w:r>
    </w:p>
    <w:p w14:paraId="50E53AA0" w14:textId="77777777" w:rsidR="00F90BDC" w:rsidRDefault="00F90BDC"/>
    <w:p w14:paraId="0506DBC7" w14:textId="77777777" w:rsidR="00F90BDC" w:rsidRDefault="00F90BDC">
      <w:r xmlns:w="http://schemas.openxmlformats.org/wordprocessingml/2006/main">
        <w:t xml:space="preserve">যীচুৱে তেওঁৰ শিষ্যসকলক নিস্তাৰ-পৰ্ব্বৰ প্ৰস্তুত কৰিবলৈ যাবলৈ কৈছিল।</w:t>
      </w:r>
    </w:p>
    <w:p w14:paraId="732A17FD" w14:textId="77777777" w:rsidR="00F90BDC" w:rsidRDefault="00F90BDC"/>
    <w:p w14:paraId="30E735AE" w14:textId="77777777" w:rsidR="00F90BDC" w:rsidRDefault="00F90BDC">
      <w:r xmlns:w="http://schemas.openxmlformats.org/wordprocessingml/2006/main">
        <w:t xml:space="preserve">১/ যীচুৰ বাক্যৰ শক্তি: যীচুৰ নিৰ্দেশনাই তেওঁৰ কৰ্তৃত্ব কেনেকৈ প্ৰদৰ্শন কৰে।</w:t>
      </w:r>
    </w:p>
    <w:p w14:paraId="310315ED" w14:textId="77777777" w:rsidR="00F90BDC" w:rsidRDefault="00F90BDC"/>
    <w:p w14:paraId="5E6CE409" w14:textId="77777777" w:rsidR="00F90BDC" w:rsidRDefault="00F90BDC">
      <w:r xmlns:w="http://schemas.openxmlformats.org/wordprocessingml/2006/main">
        <w:t xml:space="preserve">২) যীচুৰ আজ্ঞা পালনৰ গুৰুত্ব: আমি কিয় যীচুৰ আজ্ঞা পালন কৰা উচিত।</w:t>
      </w:r>
    </w:p>
    <w:p w14:paraId="12751D4A" w14:textId="77777777" w:rsidR="00F90BDC" w:rsidRDefault="00F90BDC"/>
    <w:p w14:paraId="31F16890" w14:textId="77777777" w:rsidR="00F90BDC" w:rsidRDefault="00F90BDC">
      <w:r xmlns:w="http://schemas.openxmlformats.org/wordprocessingml/2006/main">
        <w:t xml:space="preserve">১.১ যোহন ৫:৩ - "কিয়নো ঈশ্বৰৰ প্ৰেম এইটোৱেই যে আমি তেওঁৰ আজ্ঞাবোৰ পালন কৰোঁ; আৰু তেওঁৰ আজ্ঞাবোৰ দুখজনক নহয়।"</w:t>
      </w:r>
    </w:p>
    <w:p w14:paraId="15453D7F" w14:textId="77777777" w:rsidR="00F90BDC" w:rsidRDefault="00F90BDC"/>
    <w:p w14:paraId="1C54FB2B" w14:textId="77777777" w:rsidR="00F90BDC" w:rsidRDefault="00F90BDC">
      <w:r xmlns:w="http://schemas.openxmlformats.org/wordprocessingml/2006/main">
        <w:t xml:space="preserve">২) ফিলিপীয়া ২:১২-১৩ - "এতেকে হে মোৰ প্ৰিয়বিলাক, তোমালোকে সদায় যিদৰে আজ্ঞা পালন কৰিলা, কেৱল মোৰ সান্নিধ্যত নহয়, কিন্তু এতিয়া মোৰ অনুপস্থিতিত বহুত বেছিকৈ, ভয় আৰু কঁপনিৰে নিজৰ পৰিত্ৰাণৰ কাম কৰা। কিয়নো সেয়া ঈশ্বৰ।" যি তোমালোকৰ মাজত তেওঁৰ ইচ্ছা আৰু ইচ্ছা দুয়োটা কাম কৰে।"</w:t>
      </w:r>
    </w:p>
    <w:p w14:paraId="033465C9" w14:textId="77777777" w:rsidR="00F90BDC" w:rsidRDefault="00F90BDC"/>
    <w:p w14:paraId="0C31763D" w14:textId="77777777" w:rsidR="00F90BDC" w:rsidRDefault="00F90BDC">
      <w:r xmlns:w="http://schemas.openxmlformats.org/wordprocessingml/2006/main">
        <w:t xml:space="preserve">Luke 22:14 যেতিয়া সময় আহিল, তেতিয়া তেওঁ আৰু তেওঁৰ লগত বাৰজন পাঁচনি বহিল।</w:t>
      </w:r>
    </w:p>
    <w:p w14:paraId="6091A7B3" w14:textId="77777777" w:rsidR="00F90BDC" w:rsidRDefault="00F90BDC"/>
    <w:p w14:paraId="4EDB6EEF" w14:textId="77777777" w:rsidR="00F90BDC" w:rsidRDefault="00F90BDC">
      <w:r xmlns:w="http://schemas.openxmlformats.org/wordprocessingml/2006/main">
        <w:t xml:space="preserve">যীচু আৰু বাৰজন পাঁচনিয়ে শেষ ৰাতিৰ আহাৰ গ্ৰহণ কৰিবলৈ একত্ৰিত হৈছিল।</w:t>
      </w:r>
    </w:p>
    <w:p w14:paraId="533BAD7A" w14:textId="77777777" w:rsidR="00F90BDC" w:rsidRDefault="00F90BDC"/>
    <w:p w14:paraId="337AF551" w14:textId="77777777" w:rsidR="00F90BDC" w:rsidRDefault="00F90BDC">
      <w:r xmlns:w="http://schemas.openxmlformats.org/wordprocessingml/2006/main">
        <w:t xml:space="preserve">১/ সম্প্ৰদায়ৰ শক্তি: শেষ ৰাতিৰ আহাৰ গ্ৰহণৰ পৰা শিক্ষা</w:t>
      </w:r>
    </w:p>
    <w:p w14:paraId="0F21EFA8" w14:textId="77777777" w:rsidR="00F90BDC" w:rsidRDefault="00F90BDC"/>
    <w:p w14:paraId="23F3C198" w14:textId="77777777" w:rsidR="00F90BDC" w:rsidRDefault="00F90BDC">
      <w:r xmlns:w="http://schemas.openxmlformats.org/wordprocessingml/2006/main">
        <w:t xml:space="preserve">২) অনুসৰণ কৰিবলৈ শিকা: যীচুৱে আজ্ঞাকাৰী হোৱাৰ উদাহৰণ</w:t>
      </w:r>
    </w:p>
    <w:p w14:paraId="5956BB95" w14:textId="77777777" w:rsidR="00F90BDC" w:rsidRDefault="00F90BDC"/>
    <w:p w14:paraId="6F673B63" w14:textId="77777777" w:rsidR="00F90BDC" w:rsidRDefault="00F90BDC">
      <w:r xmlns:w="http://schemas.openxmlformats.org/wordprocessingml/2006/main">
        <w:t xml:space="preserve">১/ ইব্ৰী ১৩:১৫-১৬ - যীচুৰ যোগেদি আমি ঈশ্বৰক অহৰহ প্ৰশংসাৰ বলিদান আগবঢ়াওঁ আহক— তেওঁৰ নাম মুকলিকৈ স্বীকাৰ কৰা ওঁঠৰ ফল। আৰু ভাল কাম কৰিবলৈ আৰু আনৰ লগত ভাগ কৰিবলৈ নাপাহৰিব, কিয়নো এনে ত্যাগৰ দ্বাৰা ঈশ্বৰ সন্তুষ্ট হয়।</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১১:২৩-২৬ - কিয়নো মই তোমালোকলৈ যিখিনি দিলোঁ, সেই কথা মই প্ৰভুৰ পৰা পাইছিলোঁ: প্ৰভু যীচুৱে তেওঁক বিশ্বাসঘাতকতা কৰা ৰাতি পিঠা লৈছিল আৰু ধন্যবাদ জনাই পিঠা ভাঙি ক’লে , “এইটো মোৰ শৰীৰ, যিটো তোমালোকৰ বাবে; মোৰ স্মৰণত এই কাম কৰা।” একেদৰে ৰাতিৰ আহাৰ খোৱাৰ পাছত তেওঁ পাত্ৰটো লৈ ক’লে, “এই পাত্ৰ মোৰ তেজৰ নতুন নিয়ম; মোৰ স্মৰণত যেতিয়াই তাক পান কৰা, তেতিয়াই এই কাম কৰা।” কিয়নো যেতিয়াই তোমালোকে এই পিঠা খাবা আৰু এই পাত্ৰ পান কৰা, তেতিয়ালৈকে প্ৰভুৰ মৃত্যুৰ কথা ঘোষণা কৰা।</w:t>
      </w:r>
    </w:p>
    <w:p w14:paraId="4D41BEC4" w14:textId="77777777" w:rsidR="00F90BDC" w:rsidRDefault="00F90BDC"/>
    <w:p w14:paraId="6E404CFA" w14:textId="77777777" w:rsidR="00F90BDC" w:rsidRDefault="00F90BDC">
      <w:r xmlns:w="http://schemas.openxmlformats.org/wordprocessingml/2006/main">
        <w:t xml:space="preserve">Luke 22:15 তেতিয়া তেওঁ তেওঁলোকক ক’লে, “মই দুখভোগ কৰাৰ আগতে তোমালোকৰ লগত এই নিস্তাৰ-পৰ্ব্ব খাবলৈ ইচ্ছা কৰিলোঁ।</w:t>
      </w:r>
    </w:p>
    <w:p w14:paraId="33D6029D" w14:textId="77777777" w:rsidR="00F90BDC" w:rsidRDefault="00F90BDC"/>
    <w:p w14:paraId="342F1B2D" w14:textId="77777777" w:rsidR="00F90BDC" w:rsidRDefault="00F90BDC">
      <w:r xmlns:w="http://schemas.openxmlformats.org/wordprocessingml/2006/main">
        <w:t xml:space="preserve">যীচুৱে মৃত্যুৰ আগতে শিষ্যসকলৰ সৈতে নিস্তাৰ-পৰ্ব্বৰ আহাৰ গ্ৰহণ কৰাৰ ইচ্ছা প্ৰকাশ কৰিছিল।</w:t>
      </w:r>
    </w:p>
    <w:p w14:paraId="0E325488" w14:textId="77777777" w:rsidR="00F90BDC" w:rsidRDefault="00F90BDC"/>
    <w:p w14:paraId="3BE1AE50" w14:textId="77777777" w:rsidR="00F90BDC" w:rsidRDefault="00F90BDC">
      <w:r xmlns:w="http://schemas.openxmlformats.org/wordprocessingml/2006/main">
        <w:t xml:space="preserve">১/ যীচুৰ শেষ অনুৰোধ: ইজনে সিজনক সেৱা কৰাৰ আৰ্হি</w:t>
      </w:r>
    </w:p>
    <w:p w14:paraId="5BE902C9" w14:textId="77777777" w:rsidR="00F90BDC" w:rsidRDefault="00F90BDC"/>
    <w:p w14:paraId="151CBD0D" w14:textId="77777777" w:rsidR="00F90BDC" w:rsidRDefault="00F90BDC">
      <w:r xmlns:w="http://schemas.openxmlformats.org/wordprocessingml/2006/main">
        <w:t xml:space="preserve">২/ যীচুৰ বলিদান: আমাৰ প্ৰতি তেওঁৰ প্ৰেম</w:t>
      </w:r>
    </w:p>
    <w:p w14:paraId="0A8D6202" w14:textId="77777777" w:rsidR="00F90BDC" w:rsidRDefault="00F90BDC"/>
    <w:p w14:paraId="6CF5A8BC" w14:textId="77777777" w:rsidR="00F90BDC" w:rsidRDefault="00F90BDC">
      <w:r xmlns:w="http://schemas.openxmlformats.org/wordprocessingml/2006/main">
        <w:t xml:space="preserve">১/ যোহন ১৫:১৩ - ইয়াতকৈ ডাঙৰ প্ৰেম কোনো মানুহৰ নাই, যে মানুহে নিজৰ বন্ধুৰ কাৰণে নিজৰ প্ৰাণ দিয়ে।</w:t>
      </w:r>
    </w:p>
    <w:p w14:paraId="2757357A" w14:textId="77777777" w:rsidR="00F90BDC" w:rsidRDefault="00F90BDC"/>
    <w:p w14:paraId="57AB427D"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6022A5F3" w14:textId="77777777" w:rsidR="00F90BDC" w:rsidRDefault="00F90BDC"/>
    <w:p w14:paraId="2C4554BD" w14:textId="77777777" w:rsidR="00F90BDC" w:rsidRDefault="00F90BDC">
      <w:r xmlns:w="http://schemas.openxmlformats.org/wordprocessingml/2006/main">
        <w:t xml:space="preserve">Luke 22:16 কিয়নো মই তোমালোকক কওঁ, ঈশ্বৰৰ ৰাজ্যত পূৰ্ণ নোহোৱালৈকে মই আৰু ইয়াৰ ফল নাখাম।</w:t>
      </w:r>
    </w:p>
    <w:p w14:paraId="7AD09AFE" w14:textId="77777777" w:rsidR="00F90BDC" w:rsidRDefault="00F90BDC"/>
    <w:p w14:paraId="2FD6F54A" w14:textId="77777777" w:rsidR="00F90BDC" w:rsidRDefault="00F90BDC">
      <w:r xmlns:w="http://schemas.openxmlformats.org/wordprocessingml/2006/main">
        <w:t xml:space="preserve">এই অংশটোৱে যীচুৱে কৰা ঘোষণাৰ কথা কয় যে তেওঁ নিস্তাৰ-পৰ্ব্বৰ আহাৰ ঈশ্বৰৰ ৰাজ্যত পূৰ্ণ নোহোৱালৈকে নাখাব।</w:t>
      </w:r>
    </w:p>
    <w:p w14:paraId="648CEAD4" w14:textId="77777777" w:rsidR="00F90BDC" w:rsidRDefault="00F90BDC"/>
    <w:p w14:paraId="0D19A3C8" w14:textId="77777777" w:rsidR="00F90BDC" w:rsidRDefault="00F90BDC">
      <w:r xmlns:w="http://schemas.openxmlformats.org/wordprocessingml/2006/main">
        <w:t xml:space="preserve">১/ ঈশ্বৰৰ ৰাজ্যত নিস্তাৰ-পৰ্ব্বৰ পূৰ্ণতা</w:t>
      </w:r>
    </w:p>
    <w:p w14:paraId="2BACDE30" w14:textId="77777777" w:rsidR="00F90BDC" w:rsidRDefault="00F90BDC"/>
    <w:p w14:paraId="21D4A990" w14:textId="77777777" w:rsidR="00F90BDC" w:rsidRDefault="00F90BDC">
      <w:r xmlns:w="http://schemas.openxmlformats.org/wordprocessingml/2006/main">
        <w:t xml:space="preserve">২/ যীচুৰ বলিদানৰ তাৎপৰ্য</w:t>
      </w:r>
    </w:p>
    <w:p w14:paraId="7679AFC8" w14:textId="77777777" w:rsidR="00F90BDC" w:rsidRDefault="00F90BDC"/>
    <w:p w14:paraId="35598DE2" w14:textId="77777777" w:rsidR="00F90BDC" w:rsidRDefault="00F90BDC">
      <w:r xmlns:w="http://schemas.openxmlformats.org/wordprocessingml/2006/main">
        <w:t xml:space="preserve">১/ মথি ২৬:১৭–১৯ - যীচুৱে প্ৰভুৰ ভোজৰ প্ৰতিষ্ঠা কৰে</w:t>
      </w:r>
    </w:p>
    <w:p w14:paraId="47A4E540" w14:textId="77777777" w:rsidR="00F90BDC" w:rsidRDefault="00F90BDC"/>
    <w:p w14:paraId="1BFBB366" w14:textId="77777777" w:rsidR="00F90BDC" w:rsidRDefault="00F90BDC">
      <w:r xmlns:w="http://schemas.openxmlformats.org/wordprocessingml/2006/main">
        <w:t xml:space="preserve">২) প্ৰকাশিত বাক্য ১৯:৬-৯ - যীচুক ৰজাসকলৰ ৰজা আৰু প্ৰভুসকলৰ প্ৰভু হিচাপে প্ৰকাশ কৰা হৈছে</w:t>
      </w:r>
    </w:p>
    <w:p w14:paraId="221E2028" w14:textId="77777777" w:rsidR="00F90BDC" w:rsidRDefault="00F90BDC"/>
    <w:p w14:paraId="78C458AC" w14:textId="77777777" w:rsidR="00F90BDC" w:rsidRDefault="00F90BDC">
      <w:r xmlns:w="http://schemas.openxmlformats.org/wordprocessingml/2006/main">
        <w:t xml:space="preserve">Luke 22:17 পাছত তেওঁ পাত্ৰটো লৈ ধন্যবাদ জনাই ক’লে, “এইটো লৈ আপোনালোকৰ মাজত ভাগ কৰা।</w:t>
      </w:r>
    </w:p>
    <w:p w14:paraId="1F8ABCE4" w14:textId="77777777" w:rsidR="00F90BDC" w:rsidRDefault="00F90BDC"/>
    <w:p w14:paraId="287D3ACA" w14:textId="77777777" w:rsidR="00F90BDC" w:rsidRDefault="00F90BDC">
      <w:r xmlns:w="http://schemas.openxmlformats.org/wordprocessingml/2006/main">
        <w:t xml:space="preserve">শিষ্যসকলক দ্ৰাক্ষাৰসৰ পাত্ৰ এটা দিয়া হ’ল আৰু ইয়াক নিজৰ মাজত ভাগ কৰিবলৈ নিৰ্দেশ দিয়া হ’ল। ১: যীচুৱে ভাগ-বতৰা কৰা আৰু কৃতজ্ঞতা প্ৰকাশ কৰাৰ আদৰ্শ অনুসৰণ কৰা উচিত। ২: যীচুৱে নম্ৰতা আৰু আনৰ সেৱাৰ আদৰ্শ অনুসৰণ কৰা উচিত। ১: ফিলিপীয়া ২:৩-৪ - প্ৰতিদ্বন্দ্বিতা বা অহংকাৰৰ পৰা একো নকৰিবা, কিন্তু নম্ৰতাৰে আনক আপোনালোকতকৈ অধিক গুৰুত্বপূৰ্ণ বুলি গণ্য কৰক। ২: যোহন ১৩:১২-১৭ - যীচুৱে নম্ৰভাৱে তেওঁৰ শিষ্যসকলৰ ভৰি ধুইছিল, আমি ইজনে সিজনক কেনেকৈ সেৱা কৰিব লাগে তাৰ আদৰ্শ হিচাপে।</w:t>
      </w:r>
    </w:p>
    <w:p w14:paraId="6745278E" w14:textId="77777777" w:rsidR="00F90BDC" w:rsidRDefault="00F90BDC"/>
    <w:p w14:paraId="630B5A0F" w14:textId="77777777" w:rsidR="00F90BDC" w:rsidRDefault="00F90BDC">
      <w:r xmlns:w="http://schemas.openxmlformats.org/wordprocessingml/2006/main">
        <w:t xml:space="preserve">Luke 22:18 কিয়নো মই তোমালোকক কওঁ, ঈশ্বৰৰ ৰাজ্য অহালৈকে মই দ্ৰাক্ষাৰসৰ ফল পান নকৰো।</w:t>
      </w:r>
    </w:p>
    <w:p w14:paraId="458AEBBB" w14:textId="77777777" w:rsidR="00F90BDC" w:rsidRDefault="00F90BDC"/>
    <w:p w14:paraId="7D824F8E" w14:textId="77777777" w:rsidR="00F90BDC" w:rsidRDefault="00F90BDC">
      <w:r xmlns:w="http://schemas.openxmlformats.org/wordprocessingml/2006/main">
        <w:t xml:space="preserve">ঈশ্বৰৰ ৰাজ্য আহিব যেতিয়া যীচুৱে দ্ৰাক্ষাৰসৰ ফল পান কৰিব।</w:t>
      </w:r>
    </w:p>
    <w:p w14:paraId="0B32E6A3" w14:textId="77777777" w:rsidR="00F90BDC" w:rsidRDefault="00F90BDC"/>
    <w:p w14:paraId="3AC6ABFE" w14:textId="77777777" w:rsidR="00F90BDC" w:rsidRDefault="00F90BDC">
      <w:r xmlns:w="http://schemas.openxmlformats.org/wordprocessingml/2006/main">
        <w:t xml:space="preserve">১/ ঈশ্বৰৰ ৰাজ্য আহি আছে - লূক ২২:১৮</w:t>
      </w:r>
    </w:p>
    <w:p w14:paraId="72C112A0" w14:textId="77777777" w:rsidR="00F90BDC" w:rsidRDefault="00F90BDC"/>
    <w:p w14:paraId="73F47EC8" w14:textId="77777777" w:rsidR="00F90BDC" w:rsidRDefault="00F90BDC">
      <w:r xmlns:w="http://schemas.openxmlformats.org/wordprocessingml/2006/main">
        <w:t xml:space="preserve">২/ ঈশ্বৰৰ ৰাজ্যৰ বাবে ধৈৰ্য্যৰে অপেক্ষা কৰা - লূক ২২:১৮</w:t>
      </w:r>
    </w:p>
    <w:p w14:paraId="05B0A5D6" w14:textId="77777777" w:rsidR="00F90BDC" w:rsidRDefault="00F90BDC"/>
    <w:p w14:paraId="64D6BADD" w14:textId="77777777" w:rsidR="00F90BDC" w:rsidRDefault="00F90BDC">
      <w:r xmlns:w="http://schemas.openxmlformats.org/wordprocessingml/2006/main">
        <w:t xml:space="preserve">১/ যিচয়া ৯:৬-৭ - কিয়নো আমাৰ বাবে এটা সন্তান জন্ম হৈছে, আমাক এটা পুত্ৰ দিয়া হৈছে, আৰু তেওঁৰ কান্ধত শাসন থাকিব; , শান্তিৰ ৰাজকুমাৰ।</w:t>
      </w:r>
    </w:p>
    <w:p w14:paraId="1CCB8C00" w14:textId="77777777" w:rsidR="00F90BDC" w:rsidRDefault="00F90BDC"/>
    <w:p w14:paraId="47C69C10" w14:textId="77777777" w:rsidR="00F90BDC" w:rsidRDefault="00F90BDC">
      <w:r xmlns:w="http://schemas.openxmlformats.org/wordprocessingml/2006/main">
        <w:t xml:space="preserve">২) প্ৰকাশিত বাক্য ২২:২০ - যিজনে এইবোৰৰ সাক্ষ্য দিয়ে তেওঁ কয়, “মই নিশ্চয় সোনকালে আহিম।” আমিন। তথাপিও আহক প্ৰভু যীচু।</w:t>
      </w:r>
    </w:p>
    <w:p w14:paraId="295DF744" w14:textId="77777777" w:rsidR="00F90BDC" w:rsidRDefault="00F90BDC"/>
    <w:p w14:paraId="14E3C34C" w14:textId="77777777" w:rsidR="00F90BDC" w:rsidRDefault="00F90BDC">
      <w:r xmlns:w="http://schemas.openxmlformats.org/wordprocessingml/2006/main">
        <w:t xml:space="preserve">Luke 22:19 তেতিয়া তেওঁ পিঠা লৈ ধন্যবাদ দি ভাঙি তেওঁলোকক দিলে আৰু ক’লে, এইটোৱেই মোৰ শৰীৰ যিটো তোমালোকৰ কাৰণে দিয়া হৈছে;</w:t>
      </w:r>
    </w:p>
    <w:p w14:paraId="00C7FB0D" w14:textId="77777777" w:rsidR="00F90BDC" w:rsidRDefault="00F90BDC"/>
    <w:p w14:paraId="12F6DD4B" w14:textId="77777777" w:rsidR="00F90BDC" w:rsidRDefault="00F90BDC">
      <w:r xmlns:w="http://schemas.openxmlformats.org/wordprocessingml/2006/main">
        <w:t xml:space="preserve">যীচুৱে পিঠা লৈ ধন্যবাদ দিলে, ভাঙি শিষ্যসকলক দিলে, তেওঁৰ স্মৃতিত এই কাম কৰিবলৈ ক’লে।</w:t>
      </w:r>
    </w:p>
    <w:p w14:paraId="2394493C" w14:textId="77777777" w:rsidR="00F90BDC" w:rsidRDefault="00F90BDC"/>
    <w:p w14:paraId="0ACA509D" w14:textId="77777777" w:rsidR="00F90BDC" w:rsidRDefault="00F90BDC">
      <w:r xmlns:w="http://schemas.openxmlformats.org/wordprocessingml/2006/main">
        <w:t xml:space="preserve">১/ ভোজনৰ অৰ্থ: লূক ২২:১৯ পদৰ এক অন্বেষণ</w:t>
      </w:r>
    </w:p>
    <w:p w14:paraId="0E834FA6" w14:textId="77777777" w:rsidR="00F90BDC" w:rsidRDefault="00F90BDC"/>
    <w:p w14:paraId="5E933C67" w14:textId="77777777" w:rsidR="00F90BDC" w:rsidRDefault="00F90BDC">
      <w:r xmlns:w="http://schemas.openxmlformats.org/wordprocessingml/2006/main">
        <w:t xml:space="preserve">২/ যীচুৰ উপহাৰ: ভোজন গ্ৰহণৰ তাৎপৰ্য্যৰ ওপৰত এক প্ৰতিফলন</w:t>
      </w:r>
    </w:p>
    <w:p w14:paraId="51811A3D" w14:textId="77777777" w:rsidR="00F90BDC" w:rsidRDefault="00F90BDC"/>
    <w:p w14:paraId="60D87E02" w14:textId="77777777" w:rsidR="00F90BDC" w:rsidRDefault="00F90BDC">
      <w:r xmlns:w="http://schemas.openxmlformats.org/wordprocessingml/2006/main">
        <w:t xml:space="preserve">১) ১ কৰিন্থীয়া ১১:২৩-২৬ - কিয়নো মই তোমালোকক যি দিলোঁ, সেই ৰাতি প্ৰভু যীচুৱে পিঠা লৈছিল; , আৰু ক’লে, “লোৱা, খাওক, এইটোৱেই মোৰ শৰীৰ, যি তোমালোকৰ কাৰণে ভাঙি গৈছে;</w:t>
      </w:r>
    </w:p>
    <w:p w14:paraId="6C67097C" w14:textId="77777777" w:rsidR="00F90BDC" w:rsidRDefault="00F90BDC"/>
    <w:p w14:paraId="47E3D66D" w14:textId="77777777" w:rsidR="00F90BDC" w:rsidRDefault="00F90BDC">
      <w:r xmlns:w="http://schemas.openxmlformats.org/wordprocessingml/2006/main">
        <w:t xml:space="preserve">২/ যোহন ৬:৫১-৫৮ - স্বৰ্গৰ পৰা নামি অহা জীৱন্ত পিঠা মই, যদি কোনোৱে এই পিঠা খায়, তেন্তে তেওঁ চিৰকাল জীয়াই থাকিব; জগতৰ জীৱন।</w:t>
      </w:r>
    </w:p>
    <w:p w14:paraId="0AA60185" w14:textId="77777777" w:rsidR="00F90BDC" w:rsidRDefault="00F90BDC"/>
    <w:p w14:paraId="1D9510B4" w14:textId="77777777" w:rsidR="00F90BDC" w:rsidRDefault="00F90BDC">
      <w:r xmlns:w="http://schemas.openxmlformats.org/wordprocessingml/2006/main">
        <w:t xml:space="preserve">Luke 22:20 সেইদৰে ৰাতিৰ আহাৰ খোৱাৰ পিছত পাত্ৰটোও ক’লে, “এই পাত্ৰটোৱেই মোৰ তেজৰ নতুন নিয়ম, যিটো তোমালোকৰ কাৰণে বোৱা হৈছে।”</w:t>
      </w:r>
    </w:p>
    <w:p w14:paraId="7AAE8481" w14:textId="77777777" w:rsidR="00F90BDC" w:rsidRDefault="00F90BDC"/>
    <w:p w14:paraId="141E5522" w14:textId="77777777" w:rsidR="00F90BDC" w:rsidRDefault="00F90BDC">
      <w:r xmlns:w="http://schemas.openxmlformats.org/wordprocessingml/2006/main">
        <w:t xml:space="preserve">এই অংশটোৱে যীচুৱে তেওঁৰ ঢালি দিয়া তেজৰ দ্বাৰা নতুন নিয়ম প্ৰতিষ্ঠা কৰাৰ কথা কৈছে।</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বলিদানৰ স্থায়িত্ব আৰু নতুন নিয়মৰ শক্তি।</w:t>
      </w:r>
    </w:p>
    <w:p w14:paraId="7BDB6193" w14:textId="77777777" w:rsidR="00F90BDC" w:rsidRDefault="00F90BDC"/>
    <w:p w14:paraId="2A3B3EFD" w14:textId="77777777" w:rsidR="00F90BDC" w:rsidRDefault="00F90BDC">
      <w:r xmlns:w="http://schemas.openxmlformats.org/wordprocessingml/2006/main">
        <w:t xml:space="preserve">২: খ্ৰীষ্টৰ মৃত্যুৰ গুৰুত্ব আৰু পাত্ৰৰ তাৎপৰ্য।</w:t>
      </w:r>
    </w:p>
    <w:p w14:paraId="3DEC29AE" w14:textId="77777777" w:rsidR="00F90BDC" w:rsidRDefault="00F90BDC"/>
    <w:p w14:paraId="2807D3C6" w14:textId="77777777" w:rsidR="00F90BDC" w:rsidRDefault="00F90BDC">
      <w:r xmlns:w="http://schemas.openxmlformats.org/wordprocessingml/2006/main">
        <w:t xml:space="preserve">১: যিৰিমিয়া ৩১:৩১-৩৩ - ঈশ্বৰৰ নতুন নিয়মৰ প্ৰতিজ্ঞা।</w:t>
      </w:r>
    </w:p>
    <w:p w14:paraId="4F542B6B" w14:textId="77777777" w:rsidR="00F90BDC" w:rsidRDefault="00F90BDC"/>
    <w:p w14:paraId="6B129590" w14:textId="77777777" w:rsidR="00F90BDC" w:rsidRDefault="00F90BDC">
      <w:r xmlns:w="http://schemas.openxmlformats.org/wordprocessingml/2006/main">
        <w:t xml:space="preserve">২: ১ কৰিন্থীয়া ১১:২৫ - যীচুৰ মৃত্যুৰ স্মৃতিত পাত্ৰ সেৱনৰ গুৰুত্ব।</w:t>
      </w:r>
    </w:p>
    <w:p w14:paraId="4300B285" w14:textId="77777777" w:rsidR="00F90BDC" w:rsidRDefault="00F90BDC"/>
    <w:p w14:paraId="0CCD5FE0" w14:textId="77777777" w:rsidR="00F90BDC" w:rsidRDefault="00F90BDC">
      <w:r xmlns:w="http://schemas.openxmlformats.org/wordprocessingml/2006/main">
        <w:t xml:space="preserve">Luke 22:21 কিন্তু চোৱা, মোক বিশ্বাসঘাতকতা কৰাজনৰ হাত মোৰ লগত মেজত আছে।</w:t>
      </w:r>
    </w:p>
    <w:p w14:paraId="3DE3D9C2" w14:textId="77777777" w:rsidR="00F90BDC" w:rsidRDefault="00F90BDC"/>
    <w:p w14:paraId="6925C8F5" w14:textId="77777777" w:rsidR="00F90BDC" w:rsidRDefault="00F90BDC">
      <w:r xmlns:w="http://schemas.openxmlformats.org/wordprocessingml/2006/main">
        <w:t xml:space="preserve">যীচুৱে ভৱিষ্যদ্বাণী কৰিছিল যে তেওঁলোকৰ এজন শিষ্যই তেওঁক বিশ্বাসঘাতকতা কৰিব যেতিয়া তেওঁলোকে শেষ ভোজৰ বাবে একত্ৰিত হৈছিল।</w:t>
      </w:r>
    </w:p>
    <w:p w14:paraId="699B44E7" w14:textId="77777777" w:rsidR="00F90BDC" w:rsidRDefault="00F90BDC"/>
    <w:p w14:paraId="04AF5353" w14:textId="77777777" w:rsidR="00F90BDC" w:rsidRDefault="00F90BDC">
      <w:r xmlns:w="http://schemas.openxmlformats.org/wordprocessingml/2006/main">
        <w:t xml:space="preserve">১/ বিশ্বাসঘাতকতাৰ বিপদ: বিশ্বাসঘাতকতা কেনেকৈ ধৰা পেলাব পাৰি আৰু এৰাই চলিব পাৰি</w:t>
      </w:r>
    </w:p>
    <w:p w14:paraId="551C3EDD" w14:textId="77777777" w:rsidR="00F90BDC" w:rsidRDefault="00F90BDC"/>
    <w:p w14:paraId="37A48877" w14:textId="77777777" w:rsidR="00F90BDC" w:rsidRDefault="00F90BDC">
      <w:r xmlns:w="http://schemas.openxmlformats.org/wordprocessingml/2006/main">
        <w:t xml:space="preserve">২) আশ্বস্ত কৰা সোঁৱৰণী: প্ৰতিকূল পৰিস্থিতিৰ ওপৰত ঈশ্বৰে নিয়ন্ত্ৰণ কৰে</w:t>
      </w:r>
    </w:p>
    <w:p w14:paraId="3E141173" w14:textId="77777777" w:rsidR="00F90BDC" w:rsidRDefault="00F90BDC"/>
    <w:p w14:paraId="22EE48EA" w14:textId="77777777" w:rsidR="00F90BDC" w:rsidRDefault="00F90BDC">
      <w:r xmlns:w="http://schemas.openxmlformats.org/wordprocessingml/2006/main">
        <w:t xml:space="preserve">১/ মথি ২৬:২১-২৫: যেতিয়া যীচুৱে প্ৰথমবাৰৰ বাবে তেওঁৰ বিশ্বাসঘাতকতাৰ বিষয়ে ভৱিষ্যদ্বাণী কৰিছিল।</w:t>
      </w:r>
    </w:p>
    <w:p w14:paraId="2A6FEE35" w14:textId="77777777" w:rsidR="00F90BDC" w:rsidRDefault="00F90BDC"/>
    <w:p w14:paraId="23123FBF" w14:textId="77777777" w:rsidR="00F90BDC" w:rsidRDefault="00F90BDC">
      <w:r xmlns:w="http://schemas.openxmlformats.org/wordprocessingml/2006/main">
        <w:t xml:space="preserve">২) গীতমালা ৫৫:১২-১৪: বিশ্বাসঘাতক শত্ৰুৰ পৰা ঈশ্বৰৰ সুৰক্ষা।</w:t>
      </w:r>
    </w:p>
    <w:p w14:paraId="0E2449B9" w14:textId="77777777" w:rsidR="00F90BDC" w:rsidRDefault="00F90BDC"/>
    <w:p w14:paraId="212CEEB0" w14:textId="77777777" w:rsidR="00F90BDC" w:rsidRDefault="00F90BDC">
      <w:r xmlns:w="http://schemas.openxmlformats.org/wordprocessingml/2006/main">
        <w:t xml:space="preserve">Luke 22:22 আৰু সঁচাকৈয়ে মানুহৰ পুত্ৰ যিদৰে নিৰ্ধাৰণ কৰা হৈছিল, সেইদৰে যাব;</w:t>
      </w:r>
    </w:p>
    <w:p w14:paraId="53CD9D6B" w14:textId="77777777" w:rsidR="00F90BDC" w:rsidRDefault="00F90BDC"/>
    <w:p w14:paraId="121CF6A7" w14:textId="77777777" w:rsidR="00F90BDC" w:rsidRDefault="00F90BDC">
      <w:r xmlns:w="http://schemas.openxmlformats.org/wordprocessingml/2006/main">
        <w:t xml:space="preserve">যীচুৱে তেওঁৰ শিষ্যসকলক কয় যে তেওঁক পূৰ্বনিৰ্ধাৰিত ধৰণে বিশ্বাসঘাতকতা কৰা হ’ব, কিন্তু যিজনে সেই কাম কৰিব, তেওঁৰ বিৰুদ্ধে সতৰ্ক কৰি দিয়ে।</w:t>
      </w:r>
    </w:p>
    <w:p w14:paraId="7C2F23E7" w14:textId="77777777" w:rsidR="00F90BDC" w:rsidRDefault="00F90BDC"/>
    <w:p w14:paraId="378160CF" w14:textId="77777777" w:rsidR="00F90BDC" w:rsidRDefault="00F90BDC">
      <w:r xmlns:w="http://schemas.openxmlformats.org/wordprocessingml/2006/main">
        <w:t xml:space="preserve">১/ চূড়ান্ত বলিদান: যীচুৰ বিশ্বাসঘাতকতা</w:t>
      </w:r>
    </w:p>
    <w:p w14:paraId="796BC3D5" w14:textId="77777777" w:rsidR="00F90BDC" w:rsidRDefault="00F90BDC"/>
    <w:p w14:paraId="3644AC07" w14:textId="77777777" w:rsidR="00F90BDC" w:rsidRDefault="00F90BDC">
      <w:r xmlns:w="http://schemas.openxmlformats.org/wordprocessingml/2006/main">
        <w:t xml:space="preserve">২/ ক্ষমাৰ শক্তি: যীচুৰ নিঃচৰ্ত প্ৰেম</w:t>
      </w:r>
    </w:p>
    <w:p w14:paraId="038866E2" w14:textId="77777777" w:rsidR="00F90BDC" w:rsidRDefault="00F90BDC"/>
    <w:p w14:paraId="22DF9384" w14:textId="77777777" w:rsidR="00F90BDC" w:rsidRDefault="00F90BDC">
      <w:r xmlns:w="http://schemas.openxmlformats.org/wordprocessingml/2006/main">
        <w:t xml:space="preserve">১) ইব্ৰী ১২:২ - "আমাৰ বিশ্বাসৰ ৰচক আৰু সমাপ্ত কৰা যীচুৰ ফালে চাই; যি তেওঁৰ সন্মুখত ৰখা আনন্দৰ বাবে লজ্জাক তুচ্ছজ্ঞান কৰি ক্ৰুচ সহ্য কৰি ঈশ্বৰৰ সিংহাসনৰ সোঁহাতে বহি আছে।" " "</w:t>
      </w:r>
    </w:p>
    <w:p w14:paraId="762AF742" w14:textId="77777777" w:rsidR="00F90BDC" w:rsidRDefault="00F90BDC"/>
    <w:p w14:paraId="695C83AE" w14:textId="77777777" w:rsidR="00F90BDC" w:rsidRDefault="00F90BDC">
      <w:r xmlns:w="http://schemas.openxmlformats.org/wordprocessingml/2006/main">
        <w:t xml:space="preserve">২.১ যোহন ৪:১০ - "আমি ঈশ্বৰক প্ৰেম কৰা বুলি নহয়, কিন্তু তেওঁ আমাক প্ৰেম কৰিলে আৰু আমাৰ পাপৰ প্ৰায়শ্চিত্ত হ'বলৈ নিজৰ পুত্ৰক পঠিয়াই দিলে।"</w:t>
      </w:r>
    </w:p>
    <w:p w14:paraId="1D3488D9" w14:textId="77777777" w:rsidR="00F90BDC" w:rsidRDefault="00F90BDC"/>
    <w:p w14:paraId="0372B01F" w14:textId="77777777" w:rsidR="00F90BDC" w:rsidRDefault="00F90BDC">
      <w:r xmlns:w="http://schemas.openxmlformats.org/wordprocessingml/2006/main">
        <w:t xml:space="preserve">Luke 22:23 তেতিয়া তেওঁলোকে ইজনে সিজনৰ মাজত সোধা-পোছা কৰিবলৈ ধৰিলে যে তেওঁলোকৰ মাজৰ কোনে এই কাম কৰিব।</w:t>
      </w:r>
    </w:p>
    <w:p w14:paraId="61DB4D15" w14:textId="77777777" w:rsidR="00F90BDC" w:rsidRDefault="00F90BDC"/>
    <w:p w14:paraId="352904D5" w14:textId="77777777" w:rsidR="00F90BDC" w:rsidRDefault="00F90BDC">
      <w:r xmlns:w="http://schemas.openxmlformats.org/wordprocessingml/2006/main">
        <w:t xml:space="preserve">এই অংশত শিষ্যসকলৰ বিভ্ৰান্তিৰ বিষয়ে আলোচনা কৰা হৈছে যেতিয়া যীচুৱে তেওঁলোকক কৈছিল যে তেওঁলোকৰ এজনে তেওঁক বিশ্বাসঘাতকতা কৰিব।</w:t>
      </w:r>
    </w:p>
    <w:p w14:paraId="01AB2FEE" w14:textId="77777777" w:rsidR="00F90BDC" w:rsidRDefault="00F90BDC"/>
    <w:p w14:paraId="1F5A7B0E" w14:textId="77777777" w:rsidR="00F90BDC" w:rsidRDefault="00F90BDC">
      <w:r xmlns:w="http://schemas.openxmlformats.org/wordprocessingml/2006/main">
        <w:t xml:space="preserve">১/ "প্ৰতাৰণাৰ শক্তি: যীচুৱে তেওঁৰ শিষ্যসকলৰ প্ৰতি দিয়া সতৰ্কবাণী বুজা"।</w:t>
      </w:r>
    </w:p>
    <w:p w14:paraId="6D2F8766" w14:textId="77777777" w:rsidR="00F90BDC" w:rsidRDefault="00F90BDC"/>
    <w:p w14:paraId="536A578E" w14:textId="77777777" w:rsidR="00F90BDC" w:rsidRDefault="00F90BDC">
      <w:r xmlns:w="http://schemas.openxmlformats.org/wordprocessingml/2006/main">
        <w:t xml:space="preserve">২/ "বিশ্বাসৰ শক্তি: যীচুৰ বিশ্বাসঘাতকতাৰ প্ৰতি শিষ্যসকলে কেনে প্ৰতিক্ৰিয়া প্ৰকাশ কৰিছিল?"</w:t>
      </w:r>
    </w:p>
    <w:p w14:paraId="31ADB409" w14:textId="77777777" w:rsidR="00F90BDC" w:rsidRDefault="00F90BDC"/>
    <w:p w14:paraId="6FE081C0" w14:textId="77777777" w:rsidR="00F90BDC" w:rsidRDefault="00F90BDC">
      <w:r xmlns:w="http://schemas.openxmlformats.org/wordprocessingml/2006/main">
        <w:t xml:space="preserve">১) গীতমালা ৪০:১০ - "মই তোমাৰ ধাৰ্মিকতাক মোৰ হৃদয়ত লুকুৱাই ৰখা নাই; তোমাৰ বিশ্বাসযোগ্যতা আৰু তোমাৰ পৰিত্ৰাণৰ কথা মই ঘোষণা কৰিলোঁ। তোমাৰ দৃঢ় প্ৰেম আৰু তোমাৰ বিশ্বাসযোগ্যতাক মই মহাসভাৰ পৰা লুকুৱাই ৰখা নাই।"</w:t>
      </w:r>
    </w:p>
    <w:p w14:paraId="12DEA3B4" w14:textId="77777777" w:rsidR="00F90BDC" w:rsidRDefault="00F90BDC"/>
    <w:p w14:paraId="023AFB19" w14:textId="77777777" w:rsidR="00F90BDC" w:rsidRDefault="00F90BDC">
      <w:r xmlns:w="http://schemas.openxmlformats.org/wordprocessingml/2006/main">
        <w:t xml:space="preserve">২) মথি ২৬:২১-২৫ - "তেওঁলোকে খাই থাকোঁতে তেওঁ ক'লে, “মই তোমালোকক সঁচাকৈ কওঁ, তোমালোকৰ মাজৰ এজনে মোক বিশ্বাসঘাতকতা কৰিব।” আৰু তেওঁলোকে অতি দুখত ইজনে সিজনক ক’বলৈ ধৰিলে, “মই নেকি প্ৰভু?” তেওঁ </w:t>
      </w:r>
      <w:r xmlns:w="http://schemas.openxmlformats.org/wordprocessingml/2006/main">
        <w:lastRenderedPageBreak xmlns:w="http://schemas.openxmlformats.org/wordprocessingml/2006/main"/>
      </w:r>
      <w:r xmlns:w="http://schemas.openxmlformats.org/wordprocessingml/2006/main">
        <w:t xml:space="preserve">উত্তৰ দিলে, “যি মোৰ লগত বাচনত হাত ডুবাই ৰাখিছে, তেওঁ মোক বিশ্বাসঘাতকতা কৰিব।মানুহৰ পুত্ৰ তেওঁৰ বিষয়ে লিখাৰ দৰে যায়, কিন্তু যিজনৰ দ্বাৰা মানুহৰ পুত্ৰক বিশ্বাসঘাতকতা কৰা হৈছে, তেওঁৰ বাবে ধিক্, ভাল হ’লহেঁতেন সেই মানুহজনৰ কাৰণে যদি তেওঁ জন্ম নোলোৱা হ’লহেঁতেন।” তেওঁক বিশ্বাসঘাতকতা কৰিব পৰা যিহূদাই উত্তৰ দিলে, “ৰব্বি, মই নেকি?” তেওঁ তেওঁক ক’লে, “আপুনি তেনেকৈয়ে কৈছে।”</w:t>
      </w:r>
    </w:p>
    <w:p w14:paraId="2BBFA53B" w14:textId="77777777" w:rsidR="00F90BDC" w:rsidRDefault="00F90BDC"/>
    <w:p w14:paraId="72329649" w14:textId="77777777" w:rsidR="00F90BDC" w:rsidRDefault="00F90BDC">
      <w:r xmlns:w="http://schemas.openxmlformats.org/wordprocessingml/2006/main">
        <w:t xml:space="preserve">Luke 22:24 আৰু তেওঁলোকৰ মাজত বিবাদ হ’ল যে তেওঁলোকৰ মাজৰ কোনজনক আটাইতকৈ ডাঙৰ বুলি গণ্য কৰা হ’ব।</w:t>
      </w:r>
    </w:p>
    <w:p w14:paraId="19BC54CD" w14:textId="77777777" w:rsidR="00F90BDC" w:rsidRDefault="00F90BDC"/>
    <w:p w14:paraId="690DEDB3" w14:textId="77777777" w:rsidR="00F90BDC" w:rsidRDefault="00F90BDC">
      <w:r xmlns:w="http://schemas.openxmlformats.org/wordprocessingml/2006/main">
        <w:t xml:space="preserve">এই অংশটোৱে শিষ্যসকলে তেওঁলোকৰ মাজৰ কোনজন আটাইতকৈ ডাঙৰ আছিল সেই বিষয়ে নিজৰ মাজতে তৰ্ক কৰাৰ কথা কৈছে।</w:t>
      </w:r>
    </w:p>
    <w:p w14:paraId="5664D2D4" w14:textId="77777777" w:rsidR="00F90BDC" w:rsidRDefault="00F90BDC"/>
    <w:p w14:paraId="74F8F0F2" w14:textId="77777777" w:rsidR="00F90BDC" w:rsidRDefault="00F90BDC">
      <w:r xmlns:w="http://schemas.openxmlformats.org/wordprocessingml/2006/main">
        <w:t xml:space="preserve">১: “আমাৰ মাজৰ সৰ্বশ্ৰেষ্ঠ” - আমাৰ অহংকাৰ আৰু উচ্চাকাংক্ষাই আমাক যীচুৰ শিক্ষাৰ বিপৰীত আচৰণ কৰিবলৈ বাধ্য কৰিব পাৰে। আমি ইয়াৰ পৰিৱৰ্তে নম্ৰতা আৰু আনৰ সেৱাত মনোনিৱেশ কৰা উচিত।</w:t>
      </w:r>
    </w:p>
    <w:p w14:paraId="0D405D44" w14:textId="77777777" w:rsidR="00F90BDC" w:rsidRDefault="00F90BDC"/>
    <w:p w14:paraId="7946BC29" w14:textId="77777777" w:rsidR="00F90BDC" w:rsidRDefault="00F90BDC">
      <w:r xmlns:w="http://schemas.openxmlformats.org/wordprocessingml/2006/main">
        <w:t xml:space="preserve">২: “নম্ৰতাৰ শক্তি” - শিষ্যসকলৰ অহংকাৰ আৰু উচ্চাকাংক্ষাই তেওঁলোকক মহানতাৰ বাবে চেষ্টা কৰাতকৈ, আনৰ সেৱা কৰি যীচুৱে আমাৰ বাবে ৰখা আদৰ্শক অৱহেলা কৰিবলৈ বাধ্য কৰাইছিল।</w:t>
      </w:r>
    </w:p>
    <w:p w14:paraId="29AD7585" w14:textId="77777777" w:rsidR="00F90BDC" w:rsidRDefault="00F90BDC"/>
    <w:p w14:paraId="7E823645" w14:textId="77777777" w:rsidR="00F90BDC" w:rsidRDefault="00F90BDC">
      <w:r xmlns:w="http://schemas.openxmlformats.org/wordprocessingml/2006/main">
        <w:t xml:space="preserve">১: ফিলিপীয়া ২:৩, “স্বাৰ্থ উচ্চাকাংক্ষা বা অসাৰ অহংকাৰৰ কাৰণে একো নকৰিবা। বৰং নম্ৰতাৰে আনক তোমালোকৰ ওপৰত মূল্য দিয়া।”</w:t>
      </w:r>
    </w:p>
    <w:p w14:paraId="6468F5CB" w14:textId="77777777" w:rsidR="00F90BDC" w:rsidRDefault="00F90BDC"/>
    <w:p w14:paraId="29AA48FC" w14:textId="77777777" w:rsidR="00F90BDC" w:rsidRDefault="00F90BDC">
      <w:r xmlns:w="http://schemas.openxmlformats.org/wordprocessingml/2006/main">
        <w:t xml:space="preserve">২: মথি ২০:২৬-২৮, “যি কোনোৱে তোমালোকৰ মাজত মহান হ’ব বিচাৰে, তেওঁ তোমালোকৰ দাস হ’ব লাগিব, আৰু যি কোনোৱে প্ৰথম হ’ব বিচাৰে, তেওঁ তোমালোকৰ দাস হ’ব লাগিব— যেনেকৈ মানুহৰ পুত্ৰ সেৱা কৰিবলৈ অহা নাছিল, কিন্তু সেৱা কৰিবলৈ আহিছিল, আৰু বহুতৰ মুক্তিপণ হিচাপে নিজৰ প্ৰাণ দিব।”</w:t>
      </w:r>
    </w:p>
    <w:p w14:paraId="04BEB608" w14:textId="77777777" w:rsidR="00F90BDC" w:rsidRDefault="00F90BDC"/>
    <w:p w14:paraId="2359F327" w14:textId="77777777" w:rsidR="00F90BDC" w:rsidRDefault="00F90BDC">
      <w:r xmlns:w="http://schemas.openxmlformats.org/wordprocessingml/2006/main">
        <w:t xml:space="preserve">Luke 22:25 তেতিয়া তেওঁ তেওঁলোকক ক’লে, “যিবিলাকৰ ৰজাসকলে তেওঁলোকৰ ওপৰত প্ৰভুত্ব কৰে; আৰু যিসকলে তেওঁলোকৰ ওপৰত কৰ্তৃত্ব প্ৰয়োগ কৰে তেওঁলোকক উপকাৰী বুলি কোৱা হয়।</w:t>
      </w:r>
    </w:p>
    <w:p w14:paraId="4CD1D305" w14:textId="77777777" w:rsidR="00F90BDC" w:rsidRDefault="00F90BDC"/>
    <w:p w14:paraId="289934F8" w14:textId="77777777" w:rsidR="00F90BDC" w:rsidRDefault="00F90BDC">
      <w:r xmlns:w="http://schemas.openxmlformats.org/wordprocessingml/2006/main">
        <w:t xml:space="preserve">যীচুৱে তেওঁৰ শিষ্যসকলক শাসক আৰু অধিকাৰীসকলৰ শক্তিৰ বিষয়ে শিকাইছে।</w:t>
      </w:r>
    </w:p>
    <w:p w14:paraId="1891D2E1" w14:textId="77777777" w:rsidR="00F90BDC" w:rsidRDefault="00F90BDC"/>
    <w:p w14:paraId="2D53D1D7" w14:textId="77777777" w:rsidR="00F90BDC" w:rsidRDefault="00F90BDC">
      <w:r xmlns:w="http://schemas.openxmlformats.org/wordprocessingml/2006/main">
        <w:t xml:space="preserve">১: ঈশ্বৰে আমাক কৰ্তৃত্বশীলসকলৰ প্ৰতি নম্ৰ আৰু আজ্ঞাকাৰী হ’বলৈ আহ্বান জনাইছে, আনকি তেওঁলোকে </w:t>
      </w:r>
      <w:r xmlns:w="http://schemas.openxmlformats.org/wordprocessingml/2006/main">
        <w:lastRenderedPageBreak xmlns:w="http://schemas.openxmlformats.org/wordprocessingml/2006/main"/>
      </w:r>
      <w:r xmlns:w="http://schemas.openxmlformats.org/wordprocessingml/2006/main">
        <w:t xml:space="preserve">আমাৰ স্বাৰ্থত কাম নকৰাৰ সময়তো।</w:t>
      </w:r>
    </w:p>
    <w:p w14:paraId="03A5DF41" w14:textId="77777777" w:rsidR="00F90BDC" w:rsidRDefault="00F90BDC"/>
    <w:p w14:paraId="0D72724B" w14:textId="77777777" w:rsidR="00F90BDC" w:rsidRDefault="00F90BDC">
      <w:r xmlns:w="http://schemas.openxmlformats.org/wordprocessingml/2006/main">
        <w:t xml:space="preserve">২: আমি মনত ৰাখিব লাগিব যে ঈশ্বৰ আমাৰ চূড়ান্ত শাসক আৰু কৰ্তৃত্বশীল, আৰু সকলোতকৈ ওপৰত তেওঁৰ অধীন হ’ব লাগিব।</w:t>
      </w:r>
    </w:p>
    <w:p w14:paraId="7A976B21" w14:textId="77777777" w:rsidR="00F90BDC" w:rsidRDefault="00F90BDC"/>
    <w:p w14:paraId="1DF5C08F" w14:textId="77777777" w:rsidR="00F90BDC" w:rsidRDefault="00F90BDC">
      <w:r xmlns:w="http://schemas.openxmlformats.org/wordprocessingml/2006/main">
        <w:t xml:space="preserve">১: ইফিচীয়া ৫:২২ - পত্নীসকল, প্ৰভুৰ দৰে নিজৰ স্বামীৰ অধীন হওক।</w:t>
      </w:r>
    </w:p>
    <w:p w14:paraId="77E8F341" w14:textId="77777777" w:rsidR="00F90BDC" w:rsidRDefault="00F90BDC"/>
    <w:p w14:paraId="3EC9057E" w14:textId="77777777" w:rsidR="00F90BDC" w:rsidRDefault="00F90BDC">
      <w:r xmlns:w="http://schemas.openxmlformats.org/wordprocessingml/2006/main">
        <w:t xml:space="preserve">২: ৰোমীয়া ১৩:১ - প্ৰত্যেক প্ৰাণে উচ্চ শক্তিৰ অধীন হওক। কিয়নো ঈশ্বৰৰ বাহিৰে আন কোনো শক্তি নাই;</w:t>
      </w:r>
    </w:p>
    <w:p w14:paraId="40E4766F" w14:textId="77777777" w:rsidR="00F90BDC" w:rsidRDefault="00F90BDC"/>
    <w:p w14:paraId="17A05AFE" w14:textId="77777777" w:rsidR="00F90BDC" w:rsidRDefault="00F90BDC">
      <w:r xmlns:w="http://schemas.openxmlformats.org/wordprocessingml/2006/main">
        <w:t xml:space="preserve">Luke 22:26 কিন্তু তোমালোকে তেনেকুৱা নহব, কিন্তু তোমালোকৰ মাজৰ যিজন ডাঙৰ, তেওঁ সৰুজনৰ দৰে হওক; আৰু যিজন প্ৰধান, তেওঁ সেৱা কৰাজনৰ দৰে।</w:t>
      </w:r>
    </w:p>
    <w:p w14:paraId="7DCF6D81" w14:textId="77777777" w:rsidR="00F90BDC" w:rsidRDefault="00F90BDC"/>
    <w:p w14:paraId="19A8E6A6" w14:textId="77777777" w:rsidR="00F90BDC" w:rsidRDefault="00F90BDC">
      <w:r xmlns:w="http://schemas.openxmlformats.org/wordprocessingml/2006/main">
        <w:t xml:space="preserve">এই অংশটোৱে কৰ্তৃত্বশীলসকলৰ মাজত নম্ৰতাক উৎসাহিত কৰে, এই কথাত গুৰুত্ব আৰোপ কৰে যে আটাইতকৈ ডাঙৰজনে নম্ৰ হ’ব লাগে আৰু ঠিক সৰুজনৰ দৰেই সেৱা কৰিব লাগে।</w:t>
      </w:r>
    </w:p>
    <w:p w14:paraId="7FA540A6" w14:textId="77777777" w:rsidR="00F90BDC" w:rsidRDefault="00F90BDC"/>
    <w:p w14:paraId="01AE120D" w14:textId="77777777" w:rsidR="00F90BDC" w:rsidRDefault="00F90BDC">
      <w:r xmlns:w="http://schemas.openxmlformats.org/wordprocessingml/2006/main">
        <w:t xml:space="preserve">১: আমাৰ মাজৰ আটাইতকৈ ডাঙৰজনে সেৱা কৰা উচিত</w:t>
      </w:r>
    </w:p>
    <w:p w14:paraId="0DF72603" w14:textId="77777777" w:rsidR="00F90BDC" w:rsidRDefault="00F90BDC"/>
    <w:p w14:paraId="5D79F7CA" w14:textId="77777777" w:rsidR="00F90BDC" w:rsidRDefault="00F90BDC">
      <w:r xmlns:w="http://schemas.openxmlformats.org/wordprocessingml/2006/main">
        <w:t xml:space="preserve">২: নম্ৰতাৰ শক্তি</w:t>
      </w:r>
    </w:p>
    <w:p w14:paraId="2B23E1CB" w14:textId="77777777" w:rsidR="00F90BDC" w:rsidRDefault="00F90BDC"/>
    <w:p w14:paraId="1A99E152" w14:textId="77777777" w:rsidR="00F90BDC" w:rsidRDefault="00F90BDC">
      <w:r xmlns:w="http://schemas.openxmlformats.org/wordprocessingml/2006/main">
        <w:t xml:space="preserve">১: ফিলিপীয়া ২:৩-৪ - "স্বাৰ্থ উচ্চাকাংক্ষা বা অহংকাৰৰ পৰা একো নকৰিবা, কিন্তু নম্ৰতাৰে আনক নিজতকৈ অধিক গুৰুত্বপূৰ্ণ বুলি গণ্য কৰক। তোমালোকৰ প্ৰত্যেকেই কেৱল নিজৰ স্বাৰ্থৰ প্ৰতি নহয়, কিন্তু আনৰ স্বাৰ্থৰ প্ৰতিও চোৱা।"</w:t>
      </w:r>
    </w:p>
    <w:p w14:paraId="1C65BF96" w14:textId="77777777" w:rsidR="00F90BDC" w:rsidRDefault="00F90BDC"/>
    <w:p w14:paraId="0673AB32" w14:textId="77777777" w:rsidR="00F90BDC" w:rsidRDefault="00F90BDC">
      <w:r xmlns:w="http://schemas.openxmlformats.org/wordprocessingml/2006/main">
        <w:t xml:space="preserve">২: যাকোব ৪:১০ - "প্ৰভুৰ আগত নিজকে নম্ৰ কৰক, আৰু তেওঁ তোমালোকক উচ্চ কৰিব।"</w:t>
      </w:r>
    </w:p>
    <w:p w14:paraId="1E7B5E81" w14:textId="77777777" w:rsidR="00F90BDC" w:rsidRDefault="00F90BDC"/>
    <w:p w14:paraId="7DE53D52" w14:textId="77777777" w:rsidR="00F90BDC" w:rsidRDefault="00F90BDC">
      <w:r xmlns:w="http://schemas.openxmlformats.org/wordprocessingml/2006/main">
        <w:t xml:space="preserve">Luke 22:27 কিয়নো আহাৰ গ্ৰহণ কৰাজন বা সেৱা কৰাজন ডাঙৰ হয় নে? আহাৰ খাবলৈ বহি থকা মানুহজন নহয়নে? কিন্তু ময়ো তোমালোকৰ মাজত আছো, যেনেকৈ সেৱা কৰে।”</w:t>
      </w:r>
    </w:p>
    <w:p w14:paraId="5E6E7769" w14:textId="77777777" w:rsidR="00F90BDC" w:rsidRDefault="00F90BDC"/>
    <w:p w14:paraId="4EE7E477" w14:textId="77777777" w:rsidR="00F90BDC" w:rsidRDefault="00F90BDC">
      <w:r xmlns:w="http://schemas.openxmlformats.org/wordprocessingml/2006/main">
        <w:t xml:space="preserve">যীচুৱে শিকাইছিল যে আমি সেৱা লাভ কৰিবলৈ চেষ্টা কৰাৰ পৰিৱৰ্তে আনৰ সেৱা কৰা উচিত।</w:t>
      </w:r>
    </w:p>
    <w:p w14:paraId="31348398" w14:textId="77777777" w:rsidR="00F90BDC" w:rsidRDefault="00F90BDC"/>
    <w:p w14:paraId="46A93A4E" w14:textId="77777777" w:rsidR="00F90BDC" w:rsidRDefault="00F90BDC">
      <w:r xmlns:w="http://schemas.openxmlformats.org/wordprocessingml/2006/main">
        <w:t xml:space="preserve">১: যীচুৰ নম্ৰতা আৰু সেৱাৰ আদৰ্শৰ পৰা আমি শিকিব পাৰোঁ।</w:t>
      </w:r>
    </w:p>
    <w:p w14:paraId="652EA53D" w14:textId="77777777" w:rsidR="00F90BDC" w:rsidRDefault="00F90BDC"/>
    <w:p w14:paraId="49860C5F" w14:textId="77777777" w:rsidR="00F90BDC" w:rsidRDefault="00F90BDC">
      <w:r xmlns:w="http://schemas.openxmlformats.org/wordprocessingml/2006/main">
        <w:t xml:space="preserve">২: আমি আনৰ আৱশ্যকতাক প্ৰথম স্থান দি মৰমৰ বাবে তেওঁলোকৰ সেৱা কৰা উচিত।</w:t>
      </w:r>
    </w:p>
    <w:p w14:paraId="369571FA" w14:textId="77777777" w:rsidR="00F90BDC" w:rsidRDefault="00F90BDC"/>
    <w:p w14:paraId="1E425904"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725DB615" w14:textId="77777777" w:rsidR="00F90BDC" w:rsidRDefault="00F90BDC"/>
    <w:p w14:paraId="101F3659" w14:textId="77777777" w:rsidR="00F90BDC" w:rsidRDefault="00F90BDC">
      <w:r xmlns:w="http://schemas.openxmlformats.org/wordprocessingml/2006/main">
        <w:t xml:space="preserve">২: গালাতীয়া ৫:১৩ - প্ৰেমত নম্ৰভাৱে ইজনে সিজনক সেৱা কৰক।</w:t>
      </w:r>
    </w:p>
    <w:p w14:paraId="1874AB68" w14:textId="77777777" w:rsidR="00F90BDC" w:rsidRDefault="00F90BDC"/>
    <w:p w14:paraId="4EE07BAA" w14:textId="77777777" w:rsidR="00F90BDC" w:rsidRDefault="00F90BDC">
      <w:r xmlns:w="http://schemas.openxmlformats.org/wordprocessingml/2006/main">
        <w:t xml:space="preserve">Luke 22:28 মোৰ পৰীক্ষাত মোৰ লগত থকা তোমালোক।</w:t>
      </w:r>
    </w:p>
    <w:p w14:paraId="14F4FC28" w14:textId="77777777" w:rsidR="00F90BDC" w:rsidRDefault="00F90BDC"/>
    <w:p w14:paraId="157A4461" w14:textId="77777777" w:rsidR="00F90BDC" w:rsidRDefault="00F90BDC">
      <w:r xmlns:w="http://schemas.openxmlformats.org/wordprocessingml/2006/main">
        <w:t xml:space="preserve">এই অংশটোৱে আমাক যীচুৰ নিঃচৰ্ত প্ৰেম আৰু বিশ্বাসযোগ্যতাৰ কথা মনত পেলাই দিয়ে, আনকি যেতিয়া তেওঁৰ অনুগামীসকল সদায় বিশ্বাসী নাছিল।</w:t>
      </w:r>
    </w:p>
    <w:p w14:paraId="0E9DF969" w14:textId="77777777" w:rsidR="00F90BDC" w:rsidRDefault="00F90BDC"/>
    <w:p w14:paraId="5D75DF26" w14:textId="77777777" w:rsidR="00F90BDC" w:rsidRDefault="00F90BDC">
      <w:r xmlns:w="http://schemas.openxmlformats.org/wordprocessingml/2006/main">
        <w:t xml:space="preserve">১: অসুবিধাৰ সময়তো আমাক যীচুৰ লগত চলি থাকিবলৈ আহ্বান কৰা হৈছে।</w:t>
      </w:r>
    </w:p>
    <w:p w14:paraId="0DFEA2E1" w14:textId="77777777" w:rsidR="00F90BDC" w:rsidRDefault="00F90BDC"/>
    <w:p w14:paraId="7CBB3EB1" w14:textId="77777777" w:rsidR="00F90BDC" w:rsidRDefault="00F90BDC">
      <w:r xmlns:w="http://schemas.openxmlformats.org/wordprocessingml/2006/main">
        <w:t xml:space="preserve">২: যীচুৱে আমাৰ প্ৰতি বিশ্বাসী, আনকি আমি সদায় তেওঁৰ প্ৰতি বিশ্বাসী নহ’লেও।</w:t>
      </w:r>
    </w:p>
    <w:p w14:paraId="36610BE8" w14:textId="77777777" w:rsidR="00F90BDC" w:rsidRDefault="00F90BDC"/>
    <w:p w14:paraId="441283A5" w14:textId="77777777" w:rsidR="00F90BDC" w:rsidRDefault="00F90BDC">
      <w:r xmlns:w="http://schemas.openxmlformats.org/wordprocessingml/2006/main">
        <w:t xml:space="preserve">১: ফিলিপীয়া ১:৬, "আৰু মই এই বিষয়ে নিশ্চিত যে যি জনে তোমালোকৰ মাজত ভাল কাম আৰম্ভ কৰিলে, তেওঁ যীচু খ্ৰীষ্টৰ দিনত তাক সম্পূৰ্ণ কৰিব।"</w:t>
      </w:r>
    </w:p>
    <w:p w14:paraId="15512BE8" w14:textId="77777777" w:rsidR="00F90BDC" w:rsidRDefault="00F90BDC"/>
    <w:p w14:paraId="660E2A63" w14:textId="77777777" w:rsidR="00F90BDC" w:rsidRDefault="00F90BDC">
      <w:r xmlns:w="http://schemas.openxmlformats.org/wordprocessingml/2006/main">
        <w:t xml:space="preserve">২: ইব্ৰী ১৩:৮, "যীচু খ্ৰীষ্ট কালি আৰু আজি আৰু চিৰকাল একেই।"</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আৰু মোৰ পিতৃয়ে মোক যিদৰে নিযুক্ত কৰিলে, মই তোমালোকৰ বাবে এখন ৰাজ্য নিযুক্ত কৰিছো;</w:t>
      </w:r>
    </w:p>
    <w:p w14:paraId="103B5284" w14:textId="77777777" w:rsidR="00F90BDC" w:rsidRDefault="00F90BDC"/>
    <w:p w14:paraId="4ED95BE8" w14:textId="77777777" w:rsidR="00F90BDC" w:rsidRDefault="00F90BDC">
      <w:r xmlns:w="http://schemas.openxmlformats.org/wordprocessingml/2006/main">
        <w:t xml:space="preserve">যীচুৱে তেওঁৰ অনুগামীসকলক এটা ৰাজ্য নিযুক্ত কৰে, ঠিক যেনেকৈ তেওঁৰ পিতৃয়ে তেওঁৰ বাবে এটা ৰাজ্য নিযুক্তি দিছিল।</w:t>
      </w:r>
    </w:p>
    <w:p w14:paraId="03A7B7D7" w14:textId="77777777" w:rsidR="00F90BDC" w:rsidRDefault="00F90BDC"/>
    <w:p w14:paraId="54445D70" w14:textId="77777777" w:rsidR="00F90BDC" w:rsidRDefault="00F90BDC">
      <w:r xmlns:w="http://schemas.openxmlformats.org/wordprocessingml/2006/main">
        <w:t xml:space="preserve">১: ঈশ্বৰে আমাক নেতৃত্বৰ মেণ্টেল ল’বলৈ মাতিছে, ঠিক যেনেকৈ তেওঁ যীচুৰ বাবে কৰিছিল।</w:t>
      </w:r>
    </w:p>
    <w:p w14:paraId="5DC18394" w14:textId="77777777" w:rsidR="00F90BDC" w:rsidRDefault="00F90BDC"/>
    <w:p w14:paraId="63E1A233" w14:textId="77777777" w:rsidR="00F90BDC" w:rsidRDefault="00F90BDC">
      <w:r xmlns:w="http://schemas.openxmlformats.org/wordprocessingml/2006/main">
        <w:t xml:space="preserve">২: ঈশ্বৰৰ ৰাজ্যত আমাক দায়িত্ব পালন কৰিবলৈ দিয়া হৈছে, আৰু সেইবোৰ পালন কৰাত আমি বিশ্বাসী হ’বলৈ মনত ৰাখিব লাগিব।</w:t>
      </w:r>
    </w:p>
    <w:p w14:paraId="62186BC5" w14:textId="77777777" w:rsidR="00F90BDC" w:rsidRDefault="00F90BDC"/>
    <w:p w14:paraId="5DEB5E53" w14:textId="77777777" w:rsidR="00F90BDC" w:rsidRDefault="00F90BDC">
      <w:r xmlns:w="http://schemas.openxmlformats.org/wordprocessingml/2006/main">
        <w:t xml:space="preserve">১: মথি ২৮:১৮-২০ - যীচুৱে আমাক সকলো জাতিৰ শিষ্য বনাবলৈ গৈ আজ্ঞা দিছে।</w:t>
      </w:r>
    </w:p>
    <w:p w14:paraId="298E765D" w14:textId="77777777" w:rsidR="00F90BDC" w:rsidRDefault="00F90BDC"/>
    <w:p w14:paraId="595F89F4" w14:textId="77777777" w:rsidR="00F90BDC" w:rsidRDefault="00F90BDC">
      <w:r xmlns:w="http://schemas.openxmlformats.org/wordprocessingml/2006/main">
        <w:t xml:space="preserve">২: ফিলিপীয়া ২:৩-৪ - আমি খ্ৰীষ্টৰ প্ৰতি শ্ৰদ্ধাৰ বাবে ইজনে সিজনৰ ওচৰত বশ হ'বলৈ শিকিব লাগিব।</w:t>
      </w:r>
    </w:p>
    <w:p w14:paraId="413C2A03" w14:textId="77777777" w:rsidR="00F90BDC" w:rsidRDefault="00F90BDC"/>
    <w:p w14:paraId="3C247CCC" w14:textId="77777777" w:rsidR="00F90BDC" w:rsidRDefault="00F90BDC">
      <w:r xmlns:w="http://schemas.openxmlformats.org/wordprocessingml/2006/main">
        <w:t xml:space="preserve">Luke 22:30 যাতে তোমালোকে মোৰ ৰাজ্যত মোৰ মেজত খাব আৰু পান কৰিবা আৰু ইস্ৰায়েলৰ বাৰটা ফৈদৰ বিচাৰ কৰি সিংহাসনত বহিব।</w:t>
      </w:r>
    </w:p>
    <w:p w14:paraId="5ED4716E" w14:textId="77777777" w:rsidR="00F90BDC" w:rsidRDefault="00F90BDC"/>
    <w:p w14:paraId="17106234" w14:textId="77777777" w:rsidR="00F90BDC" w:rsidRDefault="00F90BDC">
      <w:r xmlns:w="http://schemas.openxmlformats.org/wordprocessingml/2006/main">
        <w:t xml:space="preserve">এই পদটোৱে যীচুৱে তেওঁক অনুসৰণ কৰাসকলৰ বাবে তেওঁৰ ৰাজ্যত তেওঁৰ টেবুলত স্থান দিয়াৰ প্ৰতিজ্ঞাৰ বিষয়ে কয়।</w:t>
      </w:r>
    </w:p>
    <w:p w14:paraId="6A94252D" w14:textId="77777777" w:rsidR="00F90BDC" w:rsidRDefault="00F90BDC"/>
    <w:p w14:paraId="506329B4" w14:textId="77777777" w:rsidR="00F90BDC" w:rsidRDefault="00F90BDC">
      <w:r xmlns:w="http://schemas.openxmlformats.org/wordprocessingml/2006/main">
        <w:t xml:space="preserve">১/ যীচুৱে তেওঁৰ টেবুলত ঠাইৰ প্ৰতিজ্ঞা: তেওঁক অনুসৰণ কৰিবলৈ আহ্বান</w:t>
      </w:r>
    </w:p>
    <w:p w14:paraId="0743CFFC" w14:textId="77777777" w:rsidR="00F90BDC" w:rsidRDefault="00F90BDC"/>
    <w:p w14:paraId="4F8EB81C" w14:textId="77777777" w:rsidR="00F90BDC" w:rsidRDefault="00F90BDC">
      <w:r xmlns:w="http://schemas.openxmlformats.org/wordprocessingml/2006/main">
        <w:t xml:space="preserve">২/ যীচুৱে তেওঁৰ ৰাজ্যলৈ আমন্ত্ৰণ: তেওঁৰ ভোজত অংশগ্ৰহণ কৰিবলৈ আমন্ত্ৰণ</w:t>
      </w:r>
    </w:p>
    <w:p w14:paraId="3139E18A" w14:textId="77777777" w:rsidR="00F90BDC" w:rsidRDefault="00F90BDC"/>
    <w:p w14:paraId="148E3D08" w14:textId="77777777" w:rsidR="00F90BDC" w:rsidRDefault="00F90BDC">
      <w:r xmlns:w="http://schemas.openxmlformats.org/wordprocessingml/2006/main">
        <w:t xml:space="preserve">১/ মথি ৭:২১-২৩ - মোক প্ৰভু প্ৰভু’ বুলি কোৱা সকলোৱে স্বৰ্গৰাজ্যত প্ৰৱেশ কৰিব নহয়, কিন্তু স্বৰ্গত থকা মোৰ পিতৃৰ ইচ্ছা পালন কৰাজনেহে প্ৰৱেশ কৰিব।</w:t>
      </w:r>
    </w:p>
    <w:p w14:paraId="2FC823D7" w14:textId="77777777" w:rsidR="00F90BDC" w:rsidRDefault="00F90BDC"/>
    <w:p w14:paraId="2C13B0F8" w14:textId="77777777" w:rsidR="00F90BDC" w:rsidRDefault="00F90BDC">
      <w:r xmlns:w="http://schemas.openxmlformats.org/wordprocessingml/2006/main">
        <w:t xml:space="preserve">২) প্ৰকাশিত বাক্য ১৯:৯ - তেতিয়া স্বৰ্গদূতে মোক ক’লে, “এই লিখক, যিসকলক মেৰ পোৱালিৰ বিয়াৰ ভোজলৈ নিমন্ত্ৰণ কৰা হৈছে, তেওঁলোক ধন্য!” আৰু তেওঁ আৰু ক’লে, “এইবোৰ ঈশ্বৰৰ সত্য বাক্য।”</w:t>
      </w:r>
    </w:p>
    <w:p w14:paraId="0A78E6F9" w14:textId="77777777" w:rsidR="00F90BDC" w:rsidRDefault="00F90BDC"/>
    <w:p w14:paraId="5B419FDE" w14:textId="77777777" w:rsidR="00F90BDC" w:rsidRDefault="00F90BDC">
      <w:r xmlns:w="http://schemas.openxmlformats.org/wordprocessingml/2006/main">
        <w:t xml:space="preserve">Luke 22:31 তেতিয়া যিহোৱাই ক’লে, “চিমোন, চিমোন, চোৱা, চয়তানে তোমালোকক ঘেঁহুৰ দৰে চেপিবলৈ ইচ্ছা কৰিলে।</w:t>
      </w:r>
    </w:p>
    <w:p w14:paraId="7F9EF770" w14:textId="77777777" w:rsidR="00F90BDC" w:rsidRDefault="00F90BDC"/>
    <w:p w14:paraId="10878431" w14:textId="77777777" w:rsidR="00F90BDC" w:rsidRDefault="00F90BDC">
      <w:r xmlns:w="http://schemas.openxmlformats.org/wordprocessingml/2006/main">
        <w:t xml:space="preserve">যীচুৱে চিমোন পিতৰৰ সন্মুখীন হ’বলগীয়া আধ্যাত্মিক যুদ্ধৰ বিষয়ে সতৰ্ক কৰি দিয়ে।</w:t>
      </w:r>
    </w:p>
    <w:p w14:paraId="39E7130F" w14:textId="77777777" w:rsidR="00F90BDC" w:rsidRDefault="00F90BDC"/>
    <w:p w14:paraId="70D2F652" w14:textId="77777777" w:rsidR="00F90BDC" w:rsidRDefault="00F90BDC">
      <w:r xmlns:w="http://schemas.openxmlformats.org/wordprocessingml/2006/main">
        <w:t xml:space="preserve">১: প্ৰলোভন অতিক্ৰম কৰাৰ কৌশল</w:t>
      </w:r>
    </w:p>
    <w:p w14:paraId="684099C1" w14:textId="77777777" w:rsidR="00F90BDC" w:rsidRDefault="00F90BDC"/>
    <w:p w14:paraId="11576598" w14:textId="77777777" w:rsidR="00F90BDC" w:rsidRDefault="00F90BDC">
      <w:r xmlns:w="http://schemas.openxmlformats.org/wordprocessingml/2006/main">
        <w:t xml:space="preserve">২: যীচুৰ যোগেদি চয়তানৰ ওপৰত জয়</w:t>
      </w:r>
    </w:p>
    <w:p w14:paraId="60E141F2" w14:textId="77777777" w:rsidR="00F90BDC" w:rsidRDefault="00F90BDC"/>
    <w:p w14:paraId="3CABD6ED" w14:textId="77777777" w:rsidR="00F90BDC" w:rsidRDefault="00F90BDC">
      <w:r xmlns:w="http://schemas.openxmlformats.org/wordprocessingml/2006/main">
        <w:t xml:space="preserve">১: ১ কৰিন্থীয়া ১০:১৩, "মানুহৰ বাবে সাধাৰণ নহোৱা কোনো পৰীক্ষাই তোমালোকক আগুৰি ধৰা নাই। ঈশ্বৰ বিশ্বাসী, আৰু তেওঁ তোমালোকৰ সামৰ্থ্যৰ বাহিৰত পৰীক্ষা হ'বলৈ নিদিয়ে, কিন্তু পৰীক্ষাৰ সৈতে তেওঁ পলায়নৰ পথও প্ৰদান কৰিব; যাতে আপুনি ইয়াক সহ্য কৰিব পাৰে।"</w:t>
      </w:r>
    </w:p>
    <w:p w14:paraId="27611F29" w14:textId="77777777" w:rsidR="00F90BDC" w:rsidRDefault="00F90BDC"/>
    <w:p w14:paraId="53F5324C" w14:textId="77777777" w:rsidR="00F90BDC" w:rsidRDefault="00F90BDC">
      <w:r xmlns:w="http://schemas.openxmlformats.org/wordprocessingml/2006/main">
        <w:t xml:space="preserve">২: ইফিচীয়া ৬:১০-১১, "অৱশেষত, প্ৰভুত আৰু তেওঁৰ শক্তিৰ শক্তিত শক্তিশালী হওক। ঈশ্বৰৰ সমগ্ৰ কৱচ পিন্ধক, যাতে তোমালোকে চয়তানৰ পৰিকল্পনাৰ বিৰুদ্ধে থিয় দিব পাৰিবা।"</w:t>
      </w:r>
    </w:p>
    <w:p w14:paraId="0097759D" w14:textId="77777777" w:rsidR="00F90BDC" w:rsidRDefault="00F90BDC"/>
    <w:p w14:paraId="4D87C002" w14:textId="77777777" w:rsidR="00F90BDC" w:rsidRDefault="00F90BDC">
      <w:r xmlns:w="http://schemas.openxmlformats.org/wordprocessingml/2006/main">
        <w:t xml:space="preserve">Luke 22:32 কিন্তু মই তোমাৰ বাবে প্ৰাৰ্থনা কৰিলোঁ, যাতে তোমাৰ বিশ্বাস ক্ষীণ নহয়;</w:t>
      </w:r>
    </w:p>
    <w:p w14:paraId="6BDDDA80" w14:textId="77777777" w:rsidR="00F90BDC" w:rsidRDefault="00F90BDC"/>
    <w:p w14:paraId="39145AA2" w14:textId="77777777" w:rsidR="00F90BDC" w:rsidRDefault="00F90BDC">
      <w:r xmlns:w="http://schemas.openxmlformats.org/wordprocessingml/2006/main">
        <w:t xml:space="preserve">যীচুৱে পিতৰৰ কাৰণে প্ৰাৰ্থনা কৰিছিল, তেওঁৰ বিশ্বাস বিফল নহ’বলৈ আৰু যেতিয়া তেওঁ পুনৰুদ্ধাৰ হ’ব, তেতিয়া তেওঁ নিজৰ ভাইসকলক শক্তিশালী কৰিবলৈ অনুৰোধ কৰিছিল।</w:t>
      </w:r>
    </w:p>
    <w:p w14:paraId="5CE5D5B0" w14:textId="77777777" w:rsidR="00F90BDC" w:rsidRDefault="00F90BDC"/>
    <w:p w14:paraId="78439CCC" w14:textId="77777777" w:rsidR="00F90BDC" w:rsidRDefault="00F90BDC">
      <w:r xmlns:w="http://schemas.openxmlformats.org/wordprocessingml/2006/main">
        <w:t xml:space="preserve">১/ "প্ৰাৰ্থনাৰ শক্তি: যীচুৱে পিতৰৰ বাবে প্ৰাৰ্থনা কৰে"।</w:t>
      </w:r>
    </w:p>
    <w:p w14:paraId="54E33279" w14:textId="77777777" w:rsidR="00F90BDC" w:rsidRDefault="00F90BDC"/>
    <w:p w14:paraId="2B14293F" w14:textId="77777777" w:rsidR="00F90BDC" w:rsidRDefault="00F90BDC">
      <w:r xmlns:w="http://schemas.openxmlformats.org/wordprocessingml/2006/main">
        <w:t xml:space="preserve">২/ "আমাৰ ভাইসকলক শক্তিশালী কৰা: যীচুৰ আদৰ্শক জীয়াই ৰখা"।</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৫:১৬খ - "ধাৰ্ম্মিক ব্যক্তিৰ প্ৰাৰ্থনাই কাম কৰাৰ দৰে মহান শক্তি থাকে।"</w:t>
      </w:r>
    </w:p>
    <w:p w14:paraId="39F3C1EA" w14:textId="77777777" w:rsidR="00F90BDC" w:rsidRDefault="00F90BDC"/>
    <w:p w14:paraId="5762F138" w14:textId="77777777" w:rsidR="00F90BDC" w:rsidRDefault="00F90BDC">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14:paraId="09CCC890" w14:textId="77777777" w:rsidR="00F90BDC" w:rsidRDefault="00F90BDC"/>
    <w:p w14:paraId="10370047" w14:textId="77777777" w:rsidR="00F90BDC" w:rsidRDefault="00F90BDC">
      <w:r xmlns:w="http://schemas.openxmlformats.org/wordprocessingml/2006/main">
        <w:t xml:space="preserve">Luke 22:33 তেতিয়া তেওঁ তেওঁক ক’লে, “প্ৰভু, মই তোমাৰ লগত কাৰাগাৰত আৰু মৃত্যুৰ বাবে যাবলৈ সাজু হৈ আছো।”</w:t>
      </w:r>
    </w:p>
    <w:p w14:paraId="29124D9B" w14:textId="77777777" w:rsidR="00F90BDC" w:rsidRDefault="00F90BDC"/>
    <w:p w14:paraId="3E37F46C" w14:textId="77777777" w:rsidR="00F90BDC" w:rsidRDefault="00F90BDC">
      <w:r xmlns:w="http://schemas.openxmlformats.org/wordprocessingml/2006/main">
        <w:t xml:space="preserve">শিষ্যসকলে যীচুৰ লগত থিয় হ’বলৈ ইচ্ছুক আছিল, আনকি মৃত্যুৰ সময়তো।</w:t>
      </w:r>
    </w:p>
    <w:p w14:paraId="03A8A728" w14:textId="77777777" w:rsidR="00F90BDC" w:rsidRDefault="00F90BDC"/>
    <w:p w14:paraId="78216DCA" w14:textId="77777777" w:rsidR="00F90BDC" w:rsidRDefault="00F90BDC">
      <w:r xmlns:w="http://schemas.openxmlformats.org/wordprocessingml/2006/main">
        <w:t xml:space="preserve">১/ মহান পৰীক্ষাৰ সন্মুখত দৃঢ়তাৰে থিয় দিয়া</w:t>
      </w:r>
    </w:p>
    <w:p w14:paraId="357DCA6E" w14:textId="77777777" w:rsidR="00F90BDC" w:rsidRDefault="00F90BDC"/>
    <w:p w14:paraId="35CBB51A" w14:textId="77777777" w:rsidR="00F90BDC" w:rsidRDefault="00F90BDC">
      <w:r xmlns:w="http://schemas.openxmlformats.org/wordprocessingml/2006/main">
        <w:t xml:space="preserve">২/ আমাৰ ক্ৰুচ তুলি লোৱা আৰু যীচুক অনুসৰণ কৰা</w:t>
      </w:r>
    </w:p>
    <w:p w14:paraId="62EF89CC" w14:textId="77777777" w:rsidR="00F90BDC" w:rsidRDefault="00F90BDC"/>
    <w:p w14:paraId="1A8651C5" w14:textId="77777777" w:rsidR="00F90BDC" w:rsidRDefault="00F90BDC">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2DFBB34E" w14:textId="77777777" w:rsidR="00F90BDC" w:rsidRDefault="00F90BDC"/>
    <w:p w14:paraId="2C1A8EC7" w14:textId="77777777" w:rsidR="00F90BDC" w:rsidRDefault="00F90BDC">
      <w:r xmlns:w="http://schemas.openxmlformats.org/wordprocessingml/2006/main">
        <w:t xml:space="preserve">২/ যোহন ১৫:১৩ - ইয়াতকৈ ডাঙৰ প্ৰেম কাৰো নাই, যে কোনোবাই নিজৰ বন্ধুৰ বাবে নিজৰ প্ৰাণ দিয়ে।</w:t>
      </w:r>
    </w:p>
    <w:p w14:paraId="11E44129" w14:textId="77777777" w:rsidR="00F90BDC" w:rsidRDefault="00F90BDC"/>
    <w:p w14:paraId="7CA485B4" w14:textId="77777777" w:rsidR="00F90BDC" w:rsidRDefault="00F90BDC">
      <w:r xmlns:w="http://schemas.openxmlformats.org/wordprocessingml/2006/main">
        <w:t xml:space="preserve">Luke 22:34 তেতিয়া তেওঁ ক’লে, “হে পিতৰ, মই তোমাক কওঁ, আজি কুকুৰাটোৱে কান্দিব নোৱাৰে, তাৰ আগতে তুমি মোক চিনি পোৱা বুলি তিনিবাৰ অস্বীকাৰ কৰিবা।”</w:t>
      </w:r>
    </w:p>
    <w:p w14:paraId="4EAA32FD" w14:textId="77777777" w:rsidR="00F90BDC" w:rsidRDefault="00F90BDC"/>
    <w:p w14:paraId="727303A0" w14:textId="77777777" w:rsidR="00F90BDC" w:rsidRDefault="00F90BDC">
      <w:r xmlns:w="http://schemas.openxmlformats.org/wordprocessingml/2006/main">
        <w:t xml:space="preserve">যীচুৱে পিতৰক কয় যে কুকুৰাটোৱে কাউৰোৱাৰ আগতে তেওঁক তিনিবাৰ চিনি পোৱাৰ কথা অস্বীকাৰ কৰিব।</w:t>
      </w:r>
    </w:p>
    <w:p w14:paraId="415F0AA9" w14:textId="77777777" w:rsidR="00F90BDC" w:rsidRDefault="00F90BDC"/>
    <w:p w14:paraId="7628C0D8" w14:textId="77777777" w:rsidR="00F90BDC" w:rsidRDefault="00F90BDC">
      <w:r xmlns:w="http://schemas.openxmlformats.org/wordprocessingml/2006/main">
        <w:t xml:space="preserve">১/ প্ৰলোভন জয় কৰা: পিতৰৰ যীচুক অস্বীকাৰ কৰাৰ পৰা শিক্ষা</w:t>
      </w:r>
    </w:p>
    <w:p w14:paraId="147B1B4D" w14:textId="77777777" w:rsidR="00F90BDC" w:rsidRDefault="00F90BDC"/>
    <w:p w14:paraId="51D32420" w14:textId="77777777" w:rsidR="00F90BDC" w:rsidRDefault="00F90BDC">
      <w:r xmlns:w="http://schemas.openxmlformats.org/wordprocessingml/2006/main">
        <w:t xml:space="preserve">২/ যেতিয়া ট্ৰেজেডীয়ে আঘাত কৰে: বিশ্বাস আৰু সংকল্পৰে কেনেকৈ সঁহাৰি জনাব</w:t>
      </w:r>
    </w:p>
    <w:p w14:paraId="2C1DC095" w14:textId="77777777" w:rsidR="00F90BDC" w:rsidRDefault="00F90BDC"/>
    <w:p w14:paraId="0C71EF9F" w14:textId="77777777" w:rsidR="00F90BDC" w:rsidRDefault="00F90BDC">
      <w:r xmlns:w="http://schemas.openxmlformats.org/wordprocessingml/2006/main">
        <w:t xml:space="preserve">১/ যাকোব ৪:৭ – গতিকে ঈশ্বৰৰ ওচৰত নিজকে বশ কৰা। চয়তানক প্ৰতিহত কৰা, তেওঁ তোমালোকৰ পৰা পলাই যাব।</w:t>
      </w:r>
    </w:p>
    <w:p w14:paraId="0A0251ED" w14:textId="77777777" w:rsidR="00F90BDC" w:rsidRDefault="00F90BDC"/>
    <w:p w14:paraId="160D9631" w14:textId="77777777" w:rsidR="00F90BDC" w:rsidRDefault="00F90BDC">
      <w:r xmlns:w="http://schemas.openxmlformats.org/wordprocessingml/2006/main">
        <w:t xml:space="preserve">২) ইব্ৰী ১২:১-২ – গতিকে আমি যিহেতু সাক্ষীৰ ইমান ডাঙৰ ডাৱৰে আগুৰি ধৰিছো, গতিকে আমিও প্ৰতিটো ওজন আৰু ইমান ওচৰৰ পৰা আঁকোৱালি লোৱা পাপক আঁতৰাই দিওঁ আৰু আগত ৰখা দৌৰত সহনশীলতাৰে দৌৰো আহক আমাক, আমাৰ বিশ্বাসৰ প্ৰতিষ্ঠাপক আৰু সিদ্ধকাৰী যীচুৰ ফালে চাই।</w:t>
      </w:r>
    </w:p>
    <w:p w14:paraId="224785E8" w14:textId="77777777" w:rsidR="00F90BDC" w:rsidRDefault="00F90BDC"/>
    <w:p w14:paraId="2CE8E049" w14:textId="77777777" w:rsidR="00F90BDC" w:rsidRDefault="00F90BDC">
      <w:r xmlns:w="http://schemas.openxmlformats.org/wordprocessingml/2006/main">
        <w:t xml:space="preserve">Luke 22:35 তেতিয়া তেওঁ তেওঁলোকক ক’লে, “যেতিয়া মই তোমালোকক পাৰ্চ, স্ক্ৰিপ, আৰু জোতা নোহোৱাকৈ পঠালোঁ, তেতিয়া তোমালোকৰ কিবা অভাৱ আছিল? তেওঁলোকে ক’লে, “একো নাই।”</w:t>
      </w:r>
    </w:p>
    <w:p w14:paraId="7CF12389" w14:textId="77777777" w:rsidR="00F90BDC" w:rsidRDefault="00F90BDC"/>
    <w:p w14:paraId="49ED48DD" w14:textId="77777777" w:rsidR="00F90BDC" w:rsidRDefault="00F90BDC">
      <w:r xmlns:w="http://schemas.openxmlformats.org/wordprocessingml/2006/main">
        <w:t xml:space="preserve">যীচুৱে শিষ্যসকলক পাৰ্চ, বেগ বা জোতা নোহোৱাকৈ বাহিৰলৈ পঠোৱাৰ সময়ত তেওঁলোকৰ কিবা অভাৱ নেকি বুলি সুধিছিল। শিষ্যসকলে উত্তৰ দিলে যে তেওঁলোকৰ একোৱেই অভাৱ নাই।</w:t>
      </w:r>
    </w:p>
    <w:p w14:paraId="2F111722" w14:textId="77777777" w:rsidR="00F90BDC" w:rsidRDefault="00F90BDC"/>
    <w:p w14:paraId="3DB14CD1" w14:textId="77777777" w:rsidR="00F90BDC" w:rsidRDefault="00F90BDC">
      <w:r xmlns:w="http://schemas.openxmlformats.org/wordprocessingml/2006/main">
        <w:t xml:space="preserve">১/ প্ৰচুৰতাৰ জীৱন যাপন - যীচুৱে আমাৰ প্ৰয়োজনীয়তা কেনেকৈ পূৰণ কৰে</w:t>
      </w:r>
    </w:p>
    <w:p w14:paraId="55DCC31E" w14:textId="77777777" w:rsidR="00F90BDC" w:rsidRDefault="00F90BDC"/>
    <w:p w14:paraId="113643E5" w14:textId="77777777" w:rsidR="00F90BDC" w:rsidRDefault="00F90BDC">
      <w:r xmlns:w="http://schemas.openxmlformats.org/wordprocessingml/2006/main">
        <w:t xml:space="preserve">২/ প্ৰভুৰ ওপৰত ভৰসা কৰা - ৰঞ্জনৰ বাবে কেৱল তেওঁৰ ওপৰত নিৰ্ভৰ কৰা</w:t>
      </w:r>
    </w:p>
    <w:p w14:paraId="69D7748B" w14:textId="77777777" w:rsidR="00F90BDC" w:rsidRDefault="00F90BDC"/>
    <w:p w14:paraId="099ED5DC" w14:textId="77777777" w:rsidR="00F90BDC" w:rsidRDefault="00F90BDC">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14:paraId="2D7F18D6" w14:textId="77777777" w:rsidR="00F90BDC" w:rsidRDefault="00F90BDC"/>
    <w:p w14:paraId="7FE8A141" w14:textId="77777777" w:rsidR="00F90BDC" w:rsidRDefault="00F90BDC">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 তোমালোক সিহঁততকৈ বেছি মূল্যৱান নহয়নে?"</w:t>
      </w:r>
    </w:p>
    <w:p w14:paraId="1A7F40D0" w14:textId="77777777" w:rsidR="00F90BDC" w:rsidRDefault="00F90BDC"/>
    <w:p w14:paraId="1EE62B54" w14:textId="77777777" w:rsidR="00F90BDC" w:rsidRDefault="00F90BDC">
      <w:r xmlns:w="http://schemas.openxmlformats.org/wordprocessingml/2006/main">
        <w:t xml:space="preserve">Luke 22:36 তেতিয়া তেওঁ তেওঁলোকক ক’লে, “কিন্তু এতিয়া, যাৰ হাতত পাৰ্চ আছে, তেওঁ সেইটো আৰু সেইদৰে নিজৰ তৰোৱালখন লৈ যাওক;</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তৰোৱাল নাথাকিলে কিনিবলৈ উৎসাহিত কৰে।</w:t>
      </w:r>
    </w:p>
    <w:p w14:paraId="630D081F" w14:textId="77777777" w:rsidR="00F90BDC" w:rsidRDefault="00F90BDC"/>
    <w:p w14:paraId="05FD8454" w14:textId="77777777" w:rsidR="00F90BDC" w:rsidRDefault="00F90BDC">
      <w:r xmlns:w="http://schemas.openxmlformats.org/wordprocessingml/2006/main">
        <w:t xml:space="preserve">১/ "আত্মাৰ তৰোৱাল: সাজু হ'বলৈ আহ্বান"।</w:t>
      </w:r>
    </w:p>
    <w:p w14:paraId="69CA2FAE" w14:textId="77777777" w:rsidR="00F90BDC" w:rsidRDefault="00F90BDC"/>
    <w:p w14:paraId="0C9403A6" w14:textId="77777777" w:rsidR="00F90BDC" w:rsidRDefault="00F90BDC">
      <w:r xmlns:w="http://schemas.openxmlformats.org/wordprocessingml/2006/main">
        <w:t xml:space="preserve">২/ "প্ৰস্তুতিৰ মূল্য: তৰোৱালৰ বিনিময়ত আপোনাৰ কাপোৰ বিক্ৰী কৰা"।</w:t>
      </w:r>
    </w:p>
    <w:p w14:paraId="255CBE30" w14:textId="77777777" w:rsidR="00F90BDC" w:rsidRDefault="00F90BDC"/>
    <w:p w14:paraId="71F90AD4" w14:textId="77777777" w:rsidR="00F90BDC" w:rsidRDefault="00F90BDC">
      <w:r xmlns:w="http://schemas.openxmlformats.org/wordprocessingml/2006/main">
        <w:t xml:space="preserve">১/ ইফিচীয়া ৬:১৭ - আৰু পৰিত্ৰাণৰ হেলমেট আৰু আত্মাৰ তৰোৱাল লোৱা, যিটো ঈশ্বৰৰ বাক্য।</w:t>
      </w:r>
    </w:p>
    <w:p w14:paraId="7A216D95" w14:textId="77777777" w:rsidR="00F90BDC" w:rsidRDefault="00F90BDC"/>
    <w:p w14:paraId="6F75F605" w14:textId="77777777" w:rsidR="00F90BDC" w:rsidRDefault="00F90BDC">
      <w:r xmlns:w="http://schemas.openxmlformats.org/wordprocessingml/2006/main">
        <w:t xml:space="preserve">২) যিচয়া ৫৪:১৭ - তোমাৰ বিৰুদ্ধে গঠিত কোনো অস্ত্ৰই লাভৱান নহ'ব, আৰু বিচাৰত তোমাৰ বিৰুদ্ধে উঠি অহা প্ৰতিটো জিভাক তুমি দোষী সাব্যস্ত কৰিবা।</w:t>
      </w:r>
    </w:p>
    <w:p w14:paraId="1B6C18A0" w14:textId="77777777" w:rsidR="00F90BDC" w:rsidRDefault="00F90BDC"/>
    <w:p w14:paraId="1CF980E1" w14:textId="77777777" w:rsidR="00F90BDC" w:rsidRDefault="00F90BDC">
      <w:r xmlns:w="http://schemas.openxmlformats.org/wordprocessingml/2006/main">
        <w:t xml:space="preserve">Luke 22:37 কিয়নো মই তোমালোকক কওঁ, মোৰ মাজত যি লিখা আছে, সেই কথা এতিয়াও সম্পন্ন হ’ব লাগিব, আৰু তেওঁক অপৰাধীসকলৰ মাজত গণ্য কৰা হ’ল;</w:t>
      </w:r>
    </w:p>
    <w:p w14:paraId="2AD1E78B" w14:textId="77777777" w:rsidR="00F90BDC" w:rsidRDefault="00F90BDC"/>
    <w:p w14:paraId="51AC94FD" w14:textId="77777777" w:rsidR="00F90BDC" w:rsidRDefault="00F90BDC">
      <w:r xmlns:w="http://schemas.openxmlformats.org/wordprocessingml/2006/main">
        <w:t xml:space="preserve">এই অংশত কোৱা হৈছে যে যীচুৰ বিষয়ে থকা কথাবোৰৰ অন্ত পৰিব লাগিব, আৰু তেওঁক এজন উলংঘাকাৰী বুলি গণ্য কৰা হৈছিল।</w:t>
      </w:r>
    </w:p>
    <w:p w14:paraId="64DC916A" w14:textId="77777777" w:rsidR="00F90BDC" w:rsidRDefault="00F90BDC"/>
    <w:p w14:paraId="7CC371BC" w14:textId="77777777" w:rsidR="00F90BDC" w:rsidRDefault="00F90BDC">
      <w:r xmlns:w="http://schemas.openxmlformats.org/wordprocessingml/2006/main">
        <w:t xml:space="preserve">১/ যীচুৰ দুখ-কষ্ট আৰু মৃত্যু: আমাৰ বাবে ইয়াৰ অৰ্থ কি?</w:t>
      </w:r>
    </w:p>
    <w:p w14:paraId="70EF3E84" w14:textId="77777777" w:rsidR="00F90BDC" w:rsidRDefault="00F90BDC"/>
    <w:p w14:paraId="253E4CA9" w14:textId="77777777" w:rsidR="00F90BDC" w:rsidRDefault="00F90BDC">
      <w:r xmlns:w="http://schemas.openxmlformats.org/wordprocessingml/2006/main">
        <w:t xml:space="preserve">২) যীচুৰ বলিদানৰ তাৎপৰ্য বুজি পোৱাৰ গুৰুত্ব।</w:t>
      </w:r>
    </w:p>
    <w:p w14:paraId="620FA8DD" w14:textId="77777777" w:rsidR="00F90BDC" w:rsidRDefault="00F90BDC"/>
    <w:p w14:paraId="0DCE0C57" w14:textId="77777777" w:rsidR="00F90BDC" w:rsidRDefault="00F90BDC">
      <w:r xmlns:w="http://schemas.openxmlformats.org/wordprocessingml/2006/main">
        <w:t xml:space="preserve">১/ যিচয়া ৫৩:১২ - সেইবাবে মই তেওঁক মহান লোকৰ লগত অংশ ভাগ কৰিম, আৰু তেওঁ লুটপাত শক্তিশালী লোকৰ লগত ভাগ কৰিব; কিয়নো তেওঁ নিজৰ প্ৰাণক মৃত্যুৰ আগলৈকে ঢালি দিলে; আৰু তেওঁ অনেক লোকৰ পাপ কঢ়িয়াই আনিলে আৰু অপৰাধীসকলৰ কাৰণে মধ্যস্থতা কৰিলে।</w:t>
      </w:r>
    </w:p>
    <w:p w14:paraId="34BC2838" w14:textId="77777777" w:rsidR="00F90BDC" w:rsidRDefault="00F90BDC"/>
    <w:p w14:paraId="315FB22E" w14:textId="77777777" w:rsidR="00F90BDC" w:rsidRDefault="00F90BDC">
      <w:r xmlns:w="http://schemas.openxmlformats.org/wordprocessingml/2006/main">
        <w:t xml:space="preserve">২) ফিলিপীয়া ২:৭-৮ - কিন্তু নিজকে কোনো বদনামহীন কৰি, দাস ৰূপ ধাৰণ কৰিলে আৰু মানুহৰ সদৃশ হ’ল </w:t>
      </w:r>
      <w:r xmlns:w="http://schemas.openxmlformats.org/wordprocessingml/2006/main">
        <w:lastRenderedPageBreak xmlns:w="http://schemas.openxmlformats.org/wordprocessingml/2006/main"/>
      </w:r>
      <w:r xmlns:w="http://schemas.openxmlformats.org/wordprocessingml/2006/main">
        <w:t xml:space="preserve">; মৃত্যুৰ আগলৈকে আজ্ঞাকাৰী, আনকি ক্ৰুচৰ মৃত্যুলৈকে।</w:t>
      </w:r>
    </w:p>
    <w:p w14:paraId="3F434D47" w14:textId="77777777" w:rsidR="00F90BDC" w:rsidRDefault="00F90BDC"/>
    <w:p w14:paraId="13F869F9" w14:textId="77777777" w:rsidR="00F90BDC" w:rsidRDefault="00F90BDC">
      <w:r xmlns:w="http://schemas.openxmlformats.org/wordprocessingml/2006/main">
        <w:t xml:space="preserve">Luke 22:38 তেতিয়া তেওঁলোকে ক’লে, “হে প্ৰভু, চোৱা, ইয়াত দুখন তৰোৱাল আছে।” তেতিয়া তেওঁ তেওঁলোকক ক’লে, “যথেষ্ট হ’ল।”</w:t>
      </w:r>
    </w:p>
    <w:p w14:paraId="3C062C61" w14:textId="77777777" w:rsidR="00F90BDC" w:rsidRDefault="00F90BDC"/>
    <w:p w14:paraId="53E1648C" w14:textId="77777777" w:rsidR="00F90BDC" w:rsidRDefault="00F90BDC">
      <w:r xmlns:w="http://schemas.openxmlformats.org/wordprocessingml/2006/main">
        <w:t xml:space="preserve">শিষ্যসকলে যীচুক দুখন তৰোৱাল আগবঢ়াই দিলে আৰু তেওঁ গ্ৰহণ কৰিলে।</w:t>
      </w:r>
    </w:p>
    <w:p w14:paraId="08DB2A80" w14:textId="77777777" w:rsidR="00F90BDC" w:rsidRDefault="00F90BDC"/>
    <w:p w14:paraId="5AFA2998" w14:textId="77777777" w:rsidR="00F90BDC" w:rsidRDefault="00F90BDC">
      <w:r xmlns:w="http://schemas.openxmlformats.org/wordprocessingml/2006/main">
        <w:t xml:space="preserve">১/ যথেষ্টৰ শক্তি - ঈশ্বৰে আমাক কেতিয়াও আমি যি দিব পাৰো তাৰ বাহিৰলৈ যাবলৈ নিবিচাৰে।</w:t>
      </w:r>
    </w:p>
    <w:p w14:paraId="4A1A95CB" w14:textId="77777777" w:rsidR="00F90BDC" w:rsidRDefault="00F90BDC"/>
    <w:p w14:paraId="78F163F6" w14:textId="77777777" w:rsidR="00F90BDC" w:rsidRDefault="00F90BDC">
      <w:r xmlns:w="http://schemas.openxmlformats.org/wordprocessingml/2006/main">
        <w:t xml:space="preserve">২) যেতিয়া কম বেছি হয় - আমাক সোঁৱৰাই দিয়া যে ঈশ্বৰৰ ইচ্ছা পূৰণ কৰিবলৈ যীচুক মাত্ৰ দুখন তৰোৱালৰ প্ৰয়োজন আছিল।</w:t>
      </w:r>
    </w:p>
    <w:p w14:paraId="5F94BEB0" w14:textId="77777777" w:rsidR="00F90BDC" w:rsidRDefault="00F90BDC"/>
    <w:p w14:paraId="68645C8C" w14:textId="77777777" w:rsidR="00F90BDC" w:rsidRDefault="00F90BDC">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6D3F554D" w14:textId="77777777" w:rsidR="00F90BDC" w:rsidRDefault="00F90BDC"/>
    <w:p w14:paraId="31B86123" w14:textId="77777777" w:rsidR="00F90BDC" w:rsidRDefault="00F90BDC">
      <w:r xmlns:w="http://schemas.openxmlformats.org/wordprocessingml/2006/main">
        <w:t xml:space="preserve">২/ হিতোপদেশ ২১:২০ - জ্ঞানীসকলৰ বাসস্থানত কাম্য ধন আৰু তেল আছে; কিন্তু মূৰ্খ মানুহে তাক খৰচ কৰে।</w:t>
      </w:r>
    </w:p>
    <w:p w14:paraId="0973406E" w14:textId="77777777" w:rsidR="00F90BDC" w:rsidRDefault="00F90BDC"/>
    <w:p w14:paraId="257B5EBB" w14:textId="77777777" w:rsidR="00F90BDC" w:rsidRDefault="00F90BDC">
      <w:r xmlns:w="http://schemas.openxmlformats.org/wordprocessingml/2006/main">
        <w:t xml:space="preserve">Luke 22:39 তাৰ পাছত তেওঁ ওলাই আহি নিজৰ অভ্যাসৰ দৰে জলপানৰ পৰ্ব্বতলৈ গ’ল; আৰু তেওঁৰ শিষ্যসকলেও তেওঁৰ পিছে পিছে গ’ল।</w:t>
      </w:r>
    </w:p>
    <w:p w14:paraId="08EDEA34" w14:textId="77777777" w:rsidR="00F90BDC" w:rsidRDefault="00F90BDC"/>
    <w:p w14:paraId="2A3E7E32" w14:textId="77777777" w:rsidR="00F90BDC" w:rsidRDefault="00F90BDC">
      <w:r xmlns:w="http://schemas.openxmlformats.org/wordprocessingml/2006/main">
        <w:t xml:space="preserve">যীচুৱে অভ্যাস কৰা ধৰণে জলপানৰ পৰ্ব্বতলৈ গ’ল আৰু তেওঁৰ শিষ্যসকলে তেওঁৰ পিছে পিছে গ’ল।</w:t>
      </w:r>
    </w:p>
    <w:p w14:paraId="3A7C0B92" w14:textId="77777777" w:rsidR="00F90BDC" w:rsidRDefault="00F90BDC"/>
    <w:p w14:paraId="43D4BDD9" w14:textId="77777777" w:rsidR="00F90BDC" w:rsidRDefault="00F90BDC">
      <w:r xmlns:w="http://schemas.openxmlformats.org/wordprocessingml/2006/main">
        <w:t xml:space="preserve">১/ যীচুৱে আমাৰ বাবে প্ৰাৰ্থনা আৰু ভক্তিৰ আদৰ্শ স্থাপন কৰিলে।</w:t>
      </w:r>
    </w:p>
    <w:p w14:paraId="5384178E" w14:textId="77777777" w:rsidR="00F90BDC" w:rsidRDefault="00F90BDC"/>
    <w:p w14:paraId="0D8887BE" w14:textId="77777777" w:rsidR="00F90BDC" w:rsidRDefault="00F90BDC">
      <w:r xmlns:w="http://schemas.openxmlformats.org/wordprocessingml/2006/main">
        <w:t xml:space="preserve">২) যীচুক অনুসৰণ কৰিলে ঈশ্বৰৰ ওচৰত থকাৰ পৰা পোৱা শান্তি আৰু শক্তিৰ অভিজ্ঞতা লাভ কৰিব পাৰি।</w:t>
      </w:r>
    </w:p>
    <w:p w14:paraId="49CC3FBE" w14:textId="77777777" w:rsidR="00F90BDC" w:rsidRDefault="00F90BDC"/>
    <w:p w14:paraId="3BB62CF2" w14:textId="77777777" w:rsidR="00F90BDC" w:rsidRDefault="00F90BDC">
      <w:r xmlns:w="http://schemas.openxmlformats.org/wordprocessingml/2006/main">
        <w:t xml:space="preserve">১/ গীতমালা ২৩:৫ - “তুমি মোৰ শত্ৰুৰ সন্মুখত মোৰ সন্মুখত এখন মেজ প্ৰস্তুত কৰা। তুমি মোৰ মূৰত </w:t>
      </w:r>
      <w:r xmlns:w="http://schemas.openxmlformats.org/wordprocessingml/2006/main">
        <w:lastRenderedPageBreak xmlns:w="http://schemas.openxmlformats.org/wordprocessingml/2006/main"/>
      </w:r>
      <w:r xmlns:w="http://schemas.openxmlformats.org/wordprocessingml/2006/main">
        <w:t xml:space="preserve">তেলেৰে অভিষেক কৰা; মোৰ কাপটো ওফন্দি উঠে।”</w:t>
      </w:r>
    </w:p>
    <w:p w14:paraId="56E72058" w14:textId="77777777" w:rsidR="00F90BDC" w:rsidRDefault="00F90BDC"/>
    <w:p w14:paraId="7BD0C767" w14:textId="77777777" w:rsidR="00F90BDC" w:rsidRDefault="00F90BDC">
      <w:r xmlns:w="http://schemas.openxmlformats.org/wordprocessingml/2006/main">
        <w:t xml:space="preserve">২) ৰোমীয়া ৮:২৮ - “আৰু আমি জানো যে ঈশ্বৰে তেওঁক প্ৰেম কৰাসকলৰ মংগলৰ কাৰণে সকলো বিষয়তে কাম কৰে, যিসকলক তেওঁৰ উদ্দেশ্য অনুসাৰে আহ্বান কৰা হৈছে।”</w:t>
      </w:r>
    </w:p>
    <w:p w14:paraId="137EA8CA" w14:textId="77777777" w:rsidR="00F90BDC" w:rsidRDefault="00F90BDC"/>
    <w:p w14:paraId="7D1E1649" w14:textId="77777777" w:rsidR="00F90BDC" w:rsidRDefault="00F90BDC">
      <w:r xmlns:w="http://schemas.openxmlformats.org/wordprocessingml/2006/main">
        <w:t xml:space="preserve">Luke 22:40 তেতিয়া তেওঁ সেই ঠাইত উপস্থিত হৈ তেওঁলোকক ক’লে, “তোমালোকে যাতে পৰীক্ষাত নপৰে, তাৰ বাবে প্ৰাৰ্থনা কৰা।”</w:t>
      </w:r>
    </w:p>
    <w:p w14:paraId="0649E49C" w14:textId="77777777" w:rsidR="00F90BDC" w:rsidRDefault="00F90BDC"/>
    <w:p w14:paraId="5BD3F256" w14:textId="77777777" w:rsidR="00F90BDC" w:rsidRDefault="00F90BDC">
      <w:r xmlns:w="http://schemas.openxmlformats.org/wordprocessingml/2006/main">
        <w:t xml:space="preserve">যীচুৱে তেওঁৰ শিষ্যসকলক প্ৰাৰ্থনা কৰিবলৈ কৈছিল যাতে তেওঁলোকে পাপ কৰিবলৈ প্ৰলোভিত নহয়।</w:t>
      </w:r>
    </w:p>
    <w:p w14:paraId="6D04B9E3" w14:textId="77777777" w:rsidR="00F90BDC" w:rsidRDefault="00F90BDC"/>
    <w:p w14:paraId="695C21D6" w14:textId="77777777" w:rsidR="00F90BDC" w:rsidRDefault="00F90BDC">
      <w:r xmlns:w="http://schemas.openxmlformats.org/wordprocessingml/2006/main">
        <w:t xml:space="preserve">১/ প্ৰলোভনৰ পৰা ৰক্ষা পাবলৈ ঈশ্বৰৰ ওচৰত প্ৰাৰ্থনা কৰিলে প্ৰকৃত শক্তি আহে</w:t>
      </w:r>
    </w:p>
    <w:p w14:paraId="0E8B0FFF" w14:textId="77777777" w:rsidR="00F90BDC" w:rsidRDefault="00F90BDC"/>
    <w:p w14:paraId="07F169C7" w14:textId="77777777" w:rsidR="00F90BDC" w:rsidRDefault="00F90BDC">
      <w:r xmlns:w="http://schemas.openxmlformats.org/wordprocessingml/2006/main">
        <w:t xml:space="preserve">২/ প্ৰলোভনক প্ৰতিহত কৰিবলৈ প্ৰাৰ্থনাৰ জৰিয়তে আপোনাৰ বিশ্বাসক শক্তিশালী কৰক</w:t>
      </w:r>
    </w:p>
    <w:p w14:paraId="5373BD5A" w14:textId="77777777" w:rsidR="00F90BDC" w:rsidRDefault="00F90BDC"/>
    <w:p w14:paraId="1A33F92B" w14:textId="77777777" w:rsidR="00F90BDC" w:rsidRDefault="00F90BDC">
      <w:r xmlns:w="http://schemas.openxmlformats.org/wordprocessingml/2006/main">
        <w:t xml:space="preserve">১/ যাকোব ১:১২-১৫ - যিজনে পৰীক্ষাত অটল হৈ থাকে, তেওঁ ধন্য, কিয়নো যেতিয়া তেওঁ পৰীক্ষাত থিয় দিব তেতিয়া তেওঁ জীৱনৰ মুকুট লাভ কৰিব, যিটো ঈশ্বৰে তেওঁক প্ৰেম কৰাসকলক প্ৰতিজ্ঞা কৰিছে।</w:t>
      </w:r>
    </w:p>
    <w:p w14:paraId="56EAA76F" w14:textId="77777777" w:rsidR="00F90BDC" w:rsidRDefault="00F90BDC"/>
    <w:p w14:paraId="03262BBD" w14:textId="77777777" w:rsidR="00F90BDC" w:rsidRDefault="00F90BDC">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6A68A00A" w14:textId="77777777" w:rsidR="00F90BDC" w:rsidRDefault="00F90BDC"/>
    <w:p w14:paraId="4AD08A2F" w14:textId="77777777" w:rsidR="00F90BDC" w:rsidRDefault="00F90BDC">
      <w:r xmlns:w="http://schemas.openxmlformats.org/wordprocessingml/2006/main">
        <w:t xml:space="preserve">Luke 22:41 তেতিয়া তেওঁ তেওঁলোকৰ পৰা প্ৰায় এটা শিলৰ দৰে আঁতৰি গ’ল আৰু আঁঠু লৈ প্ৰাৰ্থনা কৰিলে।</w:t>
      </w:r>
    </w:p>
    <w:p w14:paraId="3D5202CB" w14:textId="77777777" w:rsidR="00F90BDC" w:rsidRDefault="00F90BDC"/>
    <w:p w14:paraId="0E41F7CC" w14:textId="77777777" w:rsidR="00F90BDC" w:rsidRDefault="00F90BDC">
      <w:r xmlns:w="http://schemas.openxmlformats.org/wordprocessingml/2006/main">
        <w:t xml:space="preserve">যীচুৱে মহাক্লেশৰ সময়ত প্ৰাৰ্থনাত নিজৰ বিশ্বাস প্ৰদৰ্শন কৰে।</w:t>
      </w:r>
    </w:p>
    <w:p w14:paraId="13CBFC9E" w14:textId="77777777" w:rsidR="00F90BDC" w:rsidRDefault="00F90BDC"/>
    <w:p w14:paraId="13A6F305" w14:textId="77777777" w:rsidR="00F90BDC" w:rsidRDefault="00F90BDC">
      <w:r xmlns:w="http://schemas.openxmlformats.org/wordprocessingml/2006/main">
        <w:t xml:space="preserve">১: সংকটৰ সময়ত ঈশ্বৰৰ ওপৰত বিশ্বাস আৰু প্ৰাৰ্থনাৰ ওপৰত নিৰ্ভৰ কৰাটো গুৰুত্বপূৰ্ণ।</w:t>
      </w:r>
    </w:p>
    <w:p w14:paraId="06C5D472" w14:textId="77777777" w:rsidR="00F90BDC" w:rsidRDefault="00F90BDC"/>
    <w:p w14:paraId="6E73D3C8" w14:textId="77777777" w:rsidR="00F90BDC" w:rsidRDefault="00F90BDC">
      <w:r xmlns:w="http://schemas.openxmlformats.org/wordprocessingml/2006/main">
        <w:t xml:space="preserve">২: যীচুৱে আমাক কঠিন সময়ত প্ৰাৰ্থনাৰ উদাহৰণ দিছে।</w:t>
      </w:r>
    </w:p>
    <w:p w14:paraId="6C908C99" w14:textId="77777777" w:rsidR="00F90BDC" w:rsidRDefault="00F90BDC"/>
    <w:p w14:paraId="006ECDFC"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35E0EE86" w14:textId="77777777" w:rsidR="00F90BDC" w:rsidRDefault="00F90BDC"/>
    <w:p w14:paraId="112B6A71" w14:textId="77777777" w:rsidR="00F90BDC" w:rsidRDefault="00F90BDC">
      <w:r xmlns:w="http://schemas.openxmlformats.org/wordprocessingml/2006/main">
        <w:t xml:space="preserve">২: মথি ৬:৯-১৩ - স্বৰ্গত থকা আমাৰ পিতৃ, তোমাৰ নাম পবিত্ৰ হওক, তোমাৰ ৰাজ্য আহক, তোমাৰ ইচ্ছা স্বৰ্গত হোৱাৰ দৰে পৃথিৱীতো হওক। আমাৰ দৈনন্দিন আহাৰ আজি আমাক দিয়ক। আৰু আমাৰ ঋণীক ক্ষমা কৰা, আমাৰ ঋণ ক্ষমা কৰা। আৰু আমাক পৰীক্ষাত নিদিব, কিন্তু দুষ্টৰ পৰা আমাক উদ্ধাৰ কৰক।</w:t>
      </w:r>
    </w:p>
    <w:p w14:paraId="499F353C" w14:textId="77777777" w:rsidR="00F90BDC" w:rsidRDefault="00F90BDC"/>
    <w:p w14:paraId="7BCA23DF" w14:textId="77777777" w:rsidR="00F90BDC" w:rsidRDefault="00F90BDC">
      <w:r xmlns:w="http://schemas.openxmlformats.org/wordprocessingml/2006/main">
        <w:t xml:space="preserve">Luke 22:42 তেওঁ ক’লে, “পিতৃ, যদি আপুনি ইচ্ছা কৰে, তেন্তে এই পাত্ৰটো মোৰ পৰা আঁতৰাই দিয়ক;</w:t>
      </w:r>
    </w:p>
    <w:p w14:paraId="14CF237E" w14:textId="77777777" w:rsidR="00F90BDC" w:rsidRDefault="00F90BDC"/>
    <w:p w14:paraId="69914774" w14:textId="77777777" w:rsidR="00F90BDC" w:rsidRDefault="00F90BDC">
      <w:r xmlns:w="http://schemas.openxmlformats.org/wordprocessingml/2006/main">
        <w:t xml:space="preserve">যীচুৱে তেওঁ সহ্য কৰিবলৈ ওলোৱা দুখ-কষ্ট আঁতৰাবলৈ ঈশ্বৰৰ ওচৰত কৰা প্ৰাৰ্থনা, কিন্তু শেষত ঈশ্বৰৰ ইচ্ছাৰ ওচৰত আত্মসমৰ্পণ কৰা।</w:t>
      </w:r>
    </w:p>
    <w:p w14:paraId="056F0D34" w14:textId="77777777" w:rsidR="00F90BDC" w:rsidRDefault="00F90BDC"/>
    <w:p w14:paraId="105A3220" w14:textId="77777777" w:rsidR="00F90BDC" w:rsidRDefault="00F90BDC">
      <w:r xmlns:w="http://schemas.openxmlformats.org/wordprocessingml/2006/main">
        <w:t xml:space="preserve">১/ বশৱৰ্তী হোৱাৰ শক্তি: কঠিন সময়ত ঈশ্বৰৰ ওপৰত নিৰ্ভৰ কৰিবলৈ শিকা</w:t>
      </w:r>
    </w:p>
    <w:p w14:paraId="6F41ABDF" w14:textId="77777777" w:rsidR="00F90BDC" w:rsidRDefault="00F90BDC"/>
    <w:p w14:paraId="456B7755" w14:textId="77777777" w:rsidR="00F90BDC" w:rsidRDefault="00F90BDC">
      <w:r xmlns:w="http://schemas.openxmlformats.org/wordprocessingml/2006/main">
        <w:t xml:space="preserve">২/ স্বাৰ্থপৰ ইচ্ছাক সমৰ্পণ কৰা: ঈশ্বৰৰ ইচ্ছাত শান্তি পোৱা</w:t>
      </w:r>
    </w:p>
    <w:p w14:paraId="46CDD251" w14:textId="77777777" w:rsidR="00F90BDC" w:rsidRDefault="00F90BDC"/>
    <w:p w14:paraId="610A507B" w14:textId="77777777" w:rsidR="00F90BDC" w:rsidRDefault="00F90BDC">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কৰক। আৰু ঈশ্বৰৰ শান্তি, যি সকলো বুদ্ধিৰ অতিক্ৰম কৰে, তোমালোকৰ হৃদয়ক ৰক্ষা কৰিব।" আৰু তোমালোকৰ মন খ্ৰীষ্ট যীচুত।”</w:t>
      </w:r>
    </w:p>
    <w:p w14:paraId="63BE5D77" w14:textId="77777777" w:rsidR="00F90BDC" w:rsidRDefault="00F90BDC"/>
    <w:p w14:paraId="191495D2" w14:textId="77777777" w:rsidR="00F90BDC" w:rsidRDefault="00F90BDC">
      <w:r xmlns:w="http://schemas.openxmlformats.org/wordprocessingml/2006/main">
        <w:t xml:space="preserve">২) যাকোব ৪:৭-৮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তোমালোকৰ হৃদয় শুদ্ধ কৰা।" , তুমি ডাবল-মাইণ্ডেড।"</w:t>
      </w:r>
    </w:p>
    <w:p w14:paraId="45C448DE" w14:textId="77777777" w:rsidR="00F90BDC" w:rsidRDefault="00F90BDC"/>
    <w:p w14:paraId="162C539A" w14:textId="77777777" w:rsidR="00F90BDC" w:rsidRDefault="00F90BDC">
      <w:r xmlns:w="http://schemas.openxmlformats.org/wordprocessingml/2006/main">
        <w:t xml:space="preserve">Luke 22:43 তেতিয়া স্বৰ্গৰ পৰা এজন স্বৰ্গদূতে তেওঁক শক্তিশালী কৰি দেখা দিলে।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গেৎচেমানী বাগিচাত যীচুৰ যন্ত্ৰণাৰ সময়ত স্বৰ্গৰ পৰা এজন স্বৰ্গদূতে তেওঁক শক্তিশালী কৰিবলৈ আবিৰ্ভাৱ হ’ল।</w:t>
      </w:r>
    </w:p>
    <w:p w14:paraId="124E1787" w14:textId="77777777" w:rsidR="00F90BDC" w:rsidRDefault="00F90BDC"/>
    <w:p w14:paraId="58E95F52" w14:textId="77777777" w:rsidR="00F90BDC" w:rsidRDefault="00F90BDC">
      <w:r xmlns:w="http://schemas.openxmlformats.org/wordprocessingml/2006/main">
        <w:t xml:space="preserve">১/ "ঈশ্বৰৰ শক্তিশালী সান্নিধ্য"।</w:t>
      </w:r>
    </w:p>
    <w:p w14:paraId="0BFABF5C" w14:textId="77777777" w:rsidR="00F90BDC" w:rsidRDefault="00F90BDC"/>
    <w:p w14:paraId="2D8BD57C" w14:textId="77777777" w:rsidR="00F90BDC" w:rsidRDefault="00F90BDC">
      <w:r xmlns:w="http://schemas.openxmlformats.org/wordprocessingml/2006/main">
        <w:t xml:space="preserve">২/ "বিপদৰ সময়ত প্ৰভুৰ আৰাম"।</w:t>
      </w:r>
    </w:p>
    <w:p w14:paraId="6889BE33" w14:textId="77777777" w:rsidR="00F90BDC" w:rsidRDefault="00F90BDC"/>
    <w:p w14:paraId="0752A7A9" w14:textId="77777777" w:rsidR="00F90BDC" w:rsidRDefault="00F90BDC">
      <w:r xmlns:w="http://schemas.openxmlformats.org/wordprocessingml/2006/main">
        <w:t xml:space="preserve">১) ইব্ৰী ১৩:৫-৬ - "তোমাৰ জীৱন ধনপ্ৰেমৰ পৰা মুক্ত কৰি ৰাখক, আৰু যি আছে তাতেই সন্তুষ্ট হওক, কিয়নো তেওঁ কৈছে, “মই তোমাক কেতিয়াও এৰি নাযাওঁ আৰু তোমাক এৰি নাযাওঁ।”</w:t>
      </w:r>
    </w:p>
    <w:p w14:paraId="08F6BEE9" w14:textId="77777777" w:rsidR="00F90BDC" w:rsidRDefault="00F90BDC"/>
    <w:p w14:paraId="7D06B32D" w14:textId="77777777" w:rsidR="00F90BDC" w:rsidRDefault="00F90BDC">
      <w:r xmlns:w="http://schemas.openxmlformats.org/wordprocessingml/2006/main">
        <w:t xml:space="preserve">২/ গীতমালা ৪৬:১ - "ঈশ্বৰে আমাৰ আশ্ৰয় আৰু শক্তি, বিপদত অতি উপস্থিত সহায়ক"।</w:t>
      </w:r>
    </w:p>
    <w:p w14:paraId="0514D0F1" w14:textId="77777777" w:rsidR="00F90BDC" w:rsidRDefault="00F90BDC"/>
    <w:p w14:paraId="0AA07051" w14:textId="77777777" w:rsidR="00F90BDC" w:rsidRDefault="00F90BDC">
      <w:r xmlns:w="http://schemas.openxmlformats.org/wordprocessingml/2006/main">
        <w:t xml:space="preserve">Luke 22:44 আৰু যন্ত্ৰণাত ভুগি তেওঁ অধিক আন্তৰিকতাৰে প্ৰাৰ্থনা কৰিলে, আৰু তেওঁৰ ঘাম মাটিত পৰা তেজৰ টোপালৰ দৰে হ’ল।</w:t>
      </w:r>
    </w:p>
    <w:p w14:paraId="480180D5" w14:textId="77777777" w:rsidR="00F90BDC" w:rsidRDefault="00F90BDC"/>
    <w:p w14:paraId="7CB84810" w14:textId="77777777" w:rsidR="00F90BDC" w:rsidRDefault="00F90BDC">
      <w:r xmlns:w="http://schemas.openxmlformats.org/wordprocessingml/2006/main">
        <w:t xml:space="preserve">যীচুৱে প্ৰাৰ্থনা কৰি থাকোঁতে অতি যন্ত্ৰণাত ভুগিছিল আৰু তেওঁৰ ঘাম মাটিত পৰা তেজৰ টোপালৰ দৰে আছিল।</w:t>
      </w:r>
    </w:p>
    <w:p w14:paraId="44B1821A" w14:textId="77777777" w:rsidR="00F90BDC" w:rsidRDefault="00F90BDC"/>
    <w:p w14:paraId="68D8F5B0" w14:textId="77777777" w:rsidR="00F90BDC" w:rsidRDefault="00F90BDC">
      <w:r xmlns:w="http://schemas.openxmlformats.org/wordprocessingml/2006/main">
        <w:t xml:space="preserve">১/ প্ৰাৰ্থনাৰ শক্তি: গেৎচেমানী বাগিচাত যীচুৰ অভিজ্ঞতা</w:t>
      </w:r>
    </w:p>
    <w:p w14:paraId="66563D66" w14:textId="77777777" w:rsidR="00F90BDC" w:rsidRDefault="00F90BDC"/>
    <w:p w14:paraId="157E5171" w14:textId="77777777" w:rsidR="00F90BDC" w:rsidRDefault="00F90BDC">
      <w:r xmlns:w="http://schemas.openxmlformats.org/wordprocessingml/2006/main">
        <w:t xml:space="preserve">২/ যীচুৰ যন্ত্ৰণাৰ তাৎপৰ্য্য: পৰিত্ৰাণৰ খৰচ</w:t>
      </w:r>
    </w:p>
    <w:p w14:paraId="2A07184B" w14:textId="77777777" w:rsidR="00F90BDC" w:rsidRDefault="00F90BDC"/>
    <w:p w14:paraId="6D3BD095" w14:textId="77777777" w:rsidR="00F90BDC" w:rsidRDefault="00F90BDC">
      <w:r xmlns:w="http://schemas.openxmlformats.org/wordprocessingml/2006/main">
        <w:t xml:space="preserve">১) মথি ২৬:৩৯ - "তেতিয়া তেওঁ অলপ দূৰলৈ গৈ মুখত পৰি প্ৰাৰ্থনা কৰি ক'লে, হে মোৰ পিতৃ, যদি সম্ভৱ হয়, তেন্তে এই পাত্ৰ মোৰ পৰা আঁতৰি যাব; তুমি ইচ্ছা কৰা।"</w:t>
      </w:r>
    </w:p>
    <w:p w14:paraId="2ABDCE14" w14:textId="77777777" w:rsidR="00F90BDC" w:rsidRDefault="00F90BDC"/>
    <w:p w14:paraId="4E97A91C" w14:textId="77777777" w:rsidR="00F90BDC" w:rsidRDefault="00F90BDC">
      <w:r xmlns:w="http://schemas.openxmlformats.org/wordprocessingml/2006/main">
        <w:t xml:space="preserve">২) ইব্ৰী ৫:৭ - "তেওঁ নিজৰ মাংসৰ দিনত, যিজনে তেওঁক মৃত্যুৰ পৰা ৰক্ষা কৰিব পাৰিছিল, তেওঁৰ ওচৰত প্ৰচণ্ড চিঞৰ আৰু কান্দোনেৰে প্ৰাৰ্থনা আৰু অনুৰোধ কৰিছিল;</w:t>
      </w:r>
    </w:p>
    <w:p w14:paraId="2B3F7AD4" w14:textId="77777777" w:rsidR="00F90BDC" w:rsidRDefault="00F90BDC"/>
    <w:p w14:paraId="3D57E0D2" w14:textId="77777777" w:rsidR="00F90BDC" w:rsidRDefault="00F90BDC">
      <w:r xmlns:w="http://schemas.openxmlformats.org/wordprocessingml/2006/main">
        <w:t xml:space="preserve">Luke 22:45 তেওঁ প্ৰাৰ্থনাৰ পৰা উঠি শিষ্যসকলৰ ওচৰলৈ আহি তেওঁলোকক দুখত শুই থকা দেখিলে।</w:t>
      </w:r>
    </w:p>
    <w:p w14:paraId="6F58AEE7" w14:textId="77777777" w:rsidR="00F90BDC" w:rsidRDefault="00F90BDC"/>
    <w:p w14:paraId="383AD339" w14:textId="77777777" w:rsidR="00F90BDC" w:rsidRDefault="00F90BDC">
      <w:r xmlns:w="http://schemas.openxmlformats.org/wordprocessingml/2006/main">
        <w:t xml:space="preserve">যীচুৱে প্ৰাৰ্থনা কৰিলে আৰু যেতিয়া তেওঁ শিষ্যসকলৰ ওচৰলৈ উভতি আহিল, তেতিয়া তেওঁলোক দুখৰ বাবে শুই আছিল।</w:t>
      </w:r>
    </w:p>
    <w:p w14:paraId="43C5FC8F" w14:textId="77777777" w:rsidR="00F90BDC" w:rsidRDefault="00F90BDC"/>
    <w:p w14:paraId="1D76E566" w14:textId="77777777" w:rsidR="00F90BDC" w:rsidRDefault="00F90BDC">
      <w:r xmlns:w="http://schemas.openxmlformats.org/wordprocessingml/2006/main">
        <w:t xml:space="preserve">১) প্ৰাৰ্থনাৰ শক্তি: যীচুৰ আদৰ্শই আমাক শিকাইছে যে কঠিন পৰিস্থিতিৰ সন্মুখত প্ৰাৰ্থনাৰ শক্তি কি।</w:t>
      </w:r>
    </w:p>
    <w:p w14:paraId="754B3FA9" w14:textId="77777777" w:rsidR="00F90BDC" w:rsidRDefault="00F90BDC"/>
    <w:p w14:paraId="62D62CC8" w14:textId="77777777" w:rsidR="00F90BDC" w:rsidRDefault="00F90BDC">
      <w:r xmlns:w="http://schemas.openxmlformats.org/wordprocessingml/2006/main">
        <w:t xml:space="preserve">২) ঈশ্বৰৰ ওপৰত বিশ্বাস: যীচুৰ আদৰ্শই আমাক দুখ আৰু প্ৰলোভনৰ সন্মুখীন হৈও ঈশ্বৰৰ ওপৰত বিশ্বাস ৰাখিবলৈ শিকাইছে।</w:t>
      </w:r>
    </w:p>
    <w:p w14:paraId="4D80CE32" w14:textId="77777777" w:rsidR="00F90BDC" w:rsidRDefault="00F90BDC"/>
    <w:p w14:paraId="61733053" w14:textId="77777777" w:rsidR="00F90BDC" w:rsidRDefault="00F90BDC">
      <w:r xmlns:w="http://schemas.openxmlformats.org/wordprocessingml/2006/main">
        <w:t xml:space="preserve">১/ যাকোব ৫:১৬ - "ধাৰ্ম্মিক ব্যক্তিৰ প্ৰাৰ্থনাই কাম কৰাৰ দৰে মহান শক্তি থাকে।"</w:t>
      </w:r>
    </w:p>
    <w:p w14:paraId="1B11CA07" w14:textId="77777777" w:rsidR="00F90BDC" w:rsidRDefault="00F90BDC"/>
    <w:p w14:paraId="14803B46" w14:textId="77777777" w:rsidR="00F90BDC" w:rsidRDefault="00F90BDC">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14:paraId="166E9FE9" w14:textId="77777777" w:rsidR="00F90BDC" w:rsidRDefault="00F90BDC"/>
    <w:p w14:paraId="2CF958F4" w14:textId="77777777" w:rsidR="00F90BDC" w:rsidRDefault="00F90BDC">
      <w:r xmlns:w="http://schemas.openxmlformats.org/wordprocessingml/2006/main">
        <w:t xml:space="preserve">Luke 22:46 আৰু তেওঁলোকক ক’লে, “তোমালোকে কিয় শুইছা?” উঠা আৰু প্ৰাৰ্থনা কৰা, যাতে তোমালোকে প্ৰলোভনত নপৰে।”</w:t>
      </w:r>
    </w:p>
    <w:p w14:paraId="74D66207" w14:textId="77777777" w:rsidR="00F90BDC" w:rsidRDefault="00F90BDC"/>
    <w:p w14:paraId="5F7B9B21" w14:textId="77777777" w:rsidR="00F90BDC" w:rsidRDefault="00F90BDC">
      <w:r xmlns:w="http://schemas.openxmlformats.org/wordprocessingml/2006/main">
        <w:t xml:space="preserve">যীচুৱে শিষ্যসকলক সজাগ হৈ থাকিবলৈ আৰু প্ৰাৰ্থনা কৰিবলৈ উৎসাহিত কৰে যাতে তেওঁলোকে প্ৰলোভনৰ সন্মুখীন নহয়।</w:t>
      </w:r>
    </w:p>
    <w:p w14:paraId="23FB331B" w14:textId="77777777" w:rsidR="00F90BDC" w:rsidRDefault="00F90BDC"/>
    <w:p w14:paraId="76E45EC8" w14:textId="77777777" w:rsidR="00F90BDC" w:rsidRDefault="00F90BDC">
      <w:r xmlns:w="http://schemas.openxmlformats.org/wordprocessingml/2006/main">
        <w:t xml:space="preserve">১/ প্ৰলোভন জয় কৰাত প্ৰাৰ্থনাৰ শক্তি</w:t>
      </w:r>
    </w:p>
    <w:p w14:paraId="321525E7" w14:textId="77777777" w:rsidR="00F90BDC" w:rsidRDefault="00F90BDC"/>
    <w:p w14:paraId="705BE382" w14:textId="77777777" w:rsidR="00F90BDC" w:rsidRDefault="00F90BDC">
      <w:r xmlns:w="http://schemas.openxmlformats.org/wordprocessingml/2006/main">
        <w:t xml:space="preserve">২/ প্ৰাৰ্থনাৰ জৰিয়তে প্ৰলোভনৰ বাবে নিজকে প্ৰস্তুত কৰা</w:t>
      </w:r>
    </w:p>
    <w:p w14:paraId="1033F534" w14:textId="77777777" w:rsidR="00F90BDC" w:rsidRDefault="00F90BDC"/>
    <w:p w14:paraId="345292D9" w14:textId="77777777" w:rsidR="00F90BDC" w:rsidRDefault="00F90BDC">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0B469D29" w14:textId="77777777" w:rsidR="00F90BDC" w:rsidRDefault="00F90BDC"/>
    <w:p w14:paraId="2F07D861" w14:textId="77777777" w:rsidR="00F90BDC" w:rsidRDefault="00F90BDC">
      <w:r xmlns:w="http://schemas.openxmlformats.org/wordprocessingml/2006/main">
        <w:t xml:space="preserve">Luke 22:47 তেতিয়া তেওঁ কথা কৈ থকাৰ সময়তে, বাৰজনৰ মাজৰ এজন যিহূদা নামৰ এজন লোকে তেওঁলোকৰ আগত গৈ যীচুক চুমা খাবলৈ ওচৰ চাপি আহিল।</w:t>
      </w:r>
    </w:p>
    <w:p w14:paraId="5B04DAB4" w14:textId="77777777" w:rsidR="00F90BDC" w:rsidRDefault="00F90BDC"/>
    <w:p w14:paraId="64470095" w14:textId="77777777" w:rsidR="00F90BDC" w:rsidRDefault="00F90BDC">
      <w:r xmlns:w="http://schemas.openxmlformats.org/wordprocessingml/2006/main">
        <w:t xml:space="preserve">বৃহৎ জনসমাগম আহিল আৰু যীচুৰ বাৰজন শিষ্যৰ ভিতৰত এজন যিহূদাই তেওঁক চুমা খাবলৈ ওচৰ চাপি আহে।</w:t>
      </w:r>
    </w:p>
    <w:p w14:paraId="12EE4220" w14:textId="77777777" w:rsidR="00F90BDC" w:rsidRDefault="00F90BDC"/>
    <w:p w14:paraId="596B91FA" w14:textId="77777777" w:rsidR="00F90BDC" w:rsidRDefault="00F90BDC">
      <w:r xmlns:w="http://schemas.openxmlformats.org/wordprocessingml/2006/main">
        <w:t xml:space="preserve">১/ প্ৰেমৰ সন্মুখত বিশ্বাসঘাতকতা: লূক ২২:৪৭ পদত যিহূদাৰ কাৰ্য্যৰ ওপৰত প্ৰতিফলন</w:t>
      </w:r>
    </w:p>
    <w:p w14:paraId="0ECC012F" w14:textId="77777777" w:rsidR="00F90BDC" w:rsidRDefault="00F90BDC"/>
    <w:p w14:paraId="435627FD" w14:textId="77777777" w:rsidR="00F90BDC" w:rsidRDefault="00F90BDC">
      <w:r xmlns:w="http://schemas.openxmlformats.org/wordprocessingml/2006/main">
        <w:t xml:space="preserve">২/ প্ৰলোভনৰ সন্মুখত কেনেকৈ বিশ্বাসী হৈ থাকিব পাৰি</w:t>
      </w:r>
    </w:p>
    <w:p w14:paraId="5B48EC6D" w14:textId="77777777" w:rsidR="00F90BDC" w:rsidRDefault="00F90BDC"/>
    <w:p w14:paraId="17A2F16F" w14:textId="77777777" w:rsidR="00F90BDC" w:rsidRDefault="00F90BDC">
      <w:r xmlns:w="http://schemas.openxmlformats.org/wordprocessingml/2006/main">
        <w:t xml:space="preserve">১) মথি ২৬:১৪-১৬ - "তেতিয়া যিহূদা ইস্কৰিয়ত নামৰ বাৰজনৰ এজনে প্ৰধান পুৰোহিতসকলৰ ওচৰলৈ গৈ তেওঁলোকক ক'লে, "তোমালোকে মোক কি দিবা আৰু মই তেওঁক তোমালোকৰ হাতত তুলি দিম? আৰু তেওঁলোকে তেওঁৰ লগত নিয়ম কৰিলে।" ত্ৰিশটা ৰূপৰ বাবে। আৰু তেতিয়াৰ পৰাই তেওঁক বিশ্বাসঘাতকতা কৰাৰ সুযোগ বিচাৰিছিল।"</w:t>
      </w:r>
    </w:p>
    <w:p w14:paraId="6114EF03" w14:textId="77777777" w:rsidR="00F90BDC" w:rsidRDefault="00F90BDC"/>
    <w:p w14:paraId="7B222F10" w14:textId="77777777" w:rsidR="00F90BDC" w:rsidRDefault="00F90BDC">
      <w:r xmlns:w="http://schemas.openxmlformats.org/wordprocessingml/2006/main">
        <w:t xml:space="preserve">২/ ৰোমীয়া ৮:৩১ - "তেন্তে আমি এইবোৰ কথা কি ক'ম? যদি ঈশ্বৰ আমাৰ পক্ষত থাকে, তেন্তে আমাৰ বিৰুদ্ধে কোন হ'ব পাৰে?"</w:t>
      </w:r>
    </w:p>
    <w:p w14:paraId="69746502" w14:textId="77777777" w:rsidR="00F90BDC" w:rsidRDefault="00F90BDC"/>
    <w:p w14:paraId="3153E2A8" w14:textId="77777777" w:rsidR="00F90BDC" w:rsidRDefault="00F90BDC">
      <w:r xmlns:w="http://schemas.openxmlformats.org/wordprocessingml/2006/main">
        <w:t xml:space="preserve">Luke 22:48 কিন্তু যীচুৱে তেওঁক ক’লে, “যিহূদা, আপুনি মানুহৰ পুত্ৰক চুমা খাই বিশ্বাসঘাতকতা কৰিবনে?”</w:t>
      </w:r>
    </w:p>
    <w:p w14:paraId="7A2B1434" w14:textId="77777777" w:rsidR="00F90BDC" w:rsidRDefault="00F90BDC"/>
    <w:p w14:paraId="61B3128A" w14:textId="77777777" w:rsidR="00F90BDC" w:rsidRDefault="00F90BDC">
      <w:r xmlns:w="http://schemas.openxmlformats.org/wordprocessingml/2006/main">
        <w:t xml:space="preserve">এই অংশটোৱে যিহূদাই যীচুক চুমা খাই বিশ্বাসঘাতকতা কৰাৰ কথা কয়।</w:t>
      </w:r>
    </w:p>
    <w:p w14:paraId="2DDB1785" w14:textId="77777777" w:rsidR="00F90BDC" w:rsidRDefault="00F90BDC"/>
    <w:p w14:paraId="4922058F" w14:textId="77777777" w:rsidR="00F90BDC" w:rsidRDefault="00F90BDC">
      <w:r xmlns:w="http://schemas.openxmlformats.org/wordprocessingml/2006/main">
        <w:t xml:space="preserve">১/ গীৰ্জাত বিশ্বাসঘাতকতা: যিহূদাৰ কাহিনী</w:t>
      </w:r>
    </w:p>
    <w:p w14:paraId="393C1A4A" w14:textId="77777777" w:rsidR="00F90BDC" w:rsidRDefault="00F90BDC"/>
    <w:p w14:paraId="51C94C78" w14:textId="77777777" w:rsidR="00F90BDC" w:rsidRDefault="00F90BDC">
      <w:r xmlns:w="http://schemas.openxmlformats.org/wordprocessingml/2006/main">
        <w:t xml:space="preserve">২/ চুমাৰ শক্তি: যীচুক বিশ্বাসঘাতকতা</w:t>
      </w:r>
    </w:p>
    <w:p w14:paraId="32876B4A" w14:textId="77777777" w:rsidR="00F90BDC" w:rsidRDefault="00F90BDC"/>
    <w:p w14:paraId="102BCB9B" w14:textId="77777777" w:rsidR="00F90BDC" w:rsidRDefault="00F90BDC">
      <w:r xmlns:w="http://schemas.openxmlformats.org/wordprocessingml/2006/main">
        <w:t xml:space="preserve">১) গীতমালা ৫৫:১২-১৪: "কিয়নো মোক ঠাট্টা কৰা শত্ৰু নহয়— তেতিয়া মই সহ্য কৰিব পাৰিলোঁ; মোৰ লগত অহংকাৰ কৰা শত্ৰু নহয়— তেতিয়া মই তেওঁৰ পৰা লুকাই থাকিব পাৰিলোঁহেঁতেন। কিন্তু তুমিয়েই, ক মানুহ, মোৰ সমকক্ষ, মোৰ সংগী, মোৰ চিনাকি বন্ধু। আমি একেলগে মিঠা পৰামৰ্শ লৈছিলো; আমি ভিৰৰ সৈতে ঈশ্বৰৰ ঘৰত খোজ কাঢ়িছিলো।"</w:t>
      </w:r>
    </w:p>
    <w:p w14:paraId="7B2EA4FD" w14:textId="77777777" w:rsidR="00F90BDC" w:rsidRDefault="00F90BDC"/>
    <w:p w14:paraId="477C7A24" w14:textId="77777777" w:rsidR="00F90BDC" w:rsidRDefault="00F90BDC">
      <w:r xmlns:w="http://schemas.openxmlformats.org/wordprocessingml/2006/main">
        <w:t xml:space="preserve">২) যোহন ১৩:২১-৩০: "এই কথাবোৰ কোৱাৰ পাছত যীচুৱে নিজৰ আত্মাত বিচলিত হৈ সাক্ষ্য দিলে, “মই তোমালোকক সঁচাকৈ কওঁ, তোমালোকৰ মাজৰ এজনে মোক বিশ্বাসঘাতকতা কৰিব।” শিষ্যবিলাকে ইজনে সিজনৰ ফালে চালে, তেওঁ কাৰ কথা কৈছে।তেওঁৰ এজন শিষ্য, যাক যীচুৱে ভাল পাইছিল, যীচুৰ কাষত মেজত বহি আছিল, গতিকে চিমোন পিতৰে তেওঁক ইংগিতেৰে যীচুক সুধিলে যে তেওঁ কাৰ কথা কৈছে। যীচুৰ ওপৰত হেলান দি তেওঁক ক’লে, “প্ৰভু, কোন?” যীচুৱে উত্তৰ দি ক’লে, “মই এই পিঠা ডুবাই থওঁতে তেওঁক দিম।” তেতিয়া তেওঁ সেই টুকুৰা ডুবাই চিমোন ইস্কৰিয়তৰ পুত্ৰ যিহূদাক দিলে।”</w:t>
      </w:r>
    </w:p>
    <w:p w14:paraId="0D669737" w14:textId="77777777" w:rsidR="00F90BDC" w:rsidRDefault="00F90BDC"/>
    <w:p w14:paraId="33C3CE2E" w14:textId="77777777" w:rsidR="00F90BDC" w:rsidRDefault="00F90BDC">
      <w:r xmlns:w="http://schemas.openxmlformats.org/wordprocessingml/2006/main">
        <w:t xml:space="preserve">Luke 22:49 যেতিয়া তেওঁৰ ওচৰে পাজৰে থকা লোকসকলে তেওঁক ক’লে, “প্ৰভু, আমি তৰোৱালেৰে আঘাত কৰিম নেকি?”</w:t>
      </w:r>
    </w:p>
    <w:p w14:paraId="79C99333" w14:textId="77777777" w:rsidR="00F90BDC" w:rsidRDefault="00F90BDC"/>
    <w:p w14:paraId="4520F939" w14:textId="77777777" w:rsidR="00F90BDC" w:rsidRDefault="00F90BDC">
      <w:r xmlns:w="http://schemas.openxmlformats.org/wordprocessingml/2006/main">
        <w:t xml:space="preserve">শিষ্যসকলে যীচুক সুধিলে যে কি হ’বলৈ ওলোৱা দেখি তেওঁলোকে তৰোৱাল ব্যৱহাৰ কৰি তেওঁক ৰক্ষা কৰিব লাগে নেকি?</w:t>
      </w:r>
    </w:p>
    <w:p w14:paraId="1D05D68D" w14:textId="77777777" w:rsidR="00F90BDC" w:rsidRDefault="00F90BDC"/>
    <w:p w14:paraId="0404A6B5" w14:textId="77777777" w:rsidR="00F90BDC" w:rsidRDefault="00F90BDC">
      <w:r xmlns:w="http://schemas.openxmlformats.org/wordprocessingml/2006/main">
        <w:t xml:space="preserve">১/ যিকোনো পৰিস্থিতিত যীচুক অনুসৰণ কৰিবলৈ কেনেকৈ সাজু হ’ব পাৰি</w:t>
      </w:r>
    </w:p>
    <w:p w14:paraId="417C2C2B" w14:textId="77777777" w:rsidR="00F90BDC" w:rsidRDefault="00F90BDC"/>
    <w:p w14:paraId="53B75339" w14:textId="77777777" w:rsidR="00F90BDC" w:rsidRDefault="00F90BDC">
      <w:r xmlns:w="http://schemas.openxmlformats.org/wordprocessingml/2006/main">
        <w:t xml:space="preserve">২/ কঠিন সময়ত বিশ্বাসৰ শক্তি</w:t>
      </w:r>
    </w:p>
    <w:p w14:paraId="3B00973C" w14:textId="77777777" w:rsidR="00F90BDC" w:rsidRDefault="00F90BDC"/>
    <w:p w14:paraId="20B6B75C" w14:textId="77777777" w:rsidR="00F90BDC" w:rsidRDefault="00F90BDC">
      <w:r xmlns:w="http://schemas.openxmlformats.org/wordprocessingml/2006/main">
        <w:t xml:space="preserve">১) মথি ২৬:৫১-৫২ - আৰু চোৱা, যীচুৰ লগত থকা এজনে হাত মেলি নিজৰ তৰোৱাল উলিয়াই মহাপুৰোহিতৰ এজন দাসক আঘাত কৰি তেওঁৰ কাণ কাটি পেলালে। তেতিয়া যীচুৱে তেওঁক ক’লে, “তোমাৰ তৰোৱালখন পুনৰ নিজৰ ঠাইত ৰাখক;</w:t>
      </w:r>
    </w:p>
    <w:p w14:paraId="1CA500BE" w14:textId="77777777" w:rsidR="00F90BDC" w:rsidRDefault="00F90BDC"/>
    <w:p w14:paraId="011A34F8" w14:textId="77777777" w:rsidR="00F90BDC" w:rsidRDefault="00F90BDC">
      <w:r xmlns:w="http://schemas.openxmlformats.org/wordprocessingml/2006/main">
        <w:t xml:space="preserve">২) ৰোমীয়া ১২:১৯ - প্ৰিয় প্ৰিয়সকল, নিজৰ প্ৰতিশোধ নলগা, বৰঞ্চ ক্ৰোধৰ স্থান দিয়া </w:t>
      </w:r>
      <w:r xmlns:w="http://schemas.openxmlformats.org/wordprocessingml/2006/main">
        <w:lastRenderedPageBreak xmlns:w="http://schemas.openxmlformats.org/wordprocessingml/2006/main"/>
      </w:r>
      <w:r xmlns:w="http://schemas.openxmlformats.org/wordprocessingml/2006/main">
        <w:t xml:space="preserve">; মই প্ৰতিদান দিম, যিহোৱাই কৈছে।</w:t>
      </w:r>
    </w:p>
    <w:p w14:paraId="656ECD8E" w14:textId="77777777" w:rsidR="00F90BDC" w:rsidRDefault="00F90BDC"/>
    <w:p w14:paraId="66D0BB05" w14:textId="77777777" w:rsidR="00F90BDC" w:rsidRDefault="00F90BDC">
      <w:r xmlns:w="http://schemas.openxmlformats.org/wordprocessingml/2006/main">
        <w:t xml:space="preserve">Luke 22:50 তেতিয়া তেওঁলোকৰ এজনে মহাপুৰোহিতৰ দাসজনক আঘাত কৰি তেওঁৰ সোঁ কাণ কাটি পেলালে।</w:t>
      </w:r>
    </w:p>
    <w:p w14:paraId="70A38C79" w14:textId="77777777" w:rsidR="00F90BDC" w:rsidRDefault="00F90BDC"/>
    <w:p w14:paraId="4D51001B" w14:textId="77777777" w:rsidR="00F90BDC" w:rsidRDefault="00F90BDC">
      <w:r xmlns:w="http://schemas.openxmlformats.org/wordprocessingml/2006/main">
        <w:t xml:space="preserve">যীচুৰ এজন শিষ্যই মহাপুৰোহিতৰ দাসজনৰ সোঁ কাণ কাটি মাৰিলে।</w:t>
      </w:r>
    </w:p>
    <w:p w14:paraId="377DF948" w14:textId="77777777" w:rsidR="00F90BDC" w:rsidRDefault="00F90BDC"/>
    <w:p w14:paraId="76D10117" w14:textId="77777777" w:rsidR="00F90BDC" w:rsidRDefault="00F90BDC">
      <w:r xmlns:w="http://schemas.openxmlformats.org/wordprocessingml/2006/main">
        <w:t xml:space="preserve">১/ দয়াৰ শক্তি: লূক ২২:৫০ পদত যীচুৰ প্ৰেম আৰু ক্ষমাৰ উদাহৰণ</w:t>
      </w:r>
    </w:p>
    <w:p w14:paraId="4B23C990" w14:textId="77777777" w:rsidR="00F90BDC" w:rsidRDefault="00F90BDC"/>
    <w:p w14:paraId="36F87D0B" w14:textId="77777777" w:rsidR="00F90BDC" w:rsidRDefault="00F90BDC">
      <w:r xmlns:w="http://schemas.openxmlformats.org/wordprocessingml/2006/main">
        <w:t xml:space="preserve">২) ক্ষমাৰ মূল্য: লূক ২২:৫০ পদত অনুগ্ৰহ আৰু দয়া প্ৰদৰ্শন কৰা</w:t>
      </w:r>
    </w:p>
    <w:p w14:paraId="75E1DFC4" w14:textId="77777777" w:rsidR="00F90BDC" w:rsidRDefault="00F90BDC"/>
    <w:p w14:paraId="75525B0F" w14:textId="77777777" w:rsidR="00F90BDC" w:rsidRDefault="00F90BDC">
      <w:r xmlns:w="http://schemas.openxmlformats.org/wordprocessingml/2006/main">
        <w:t xml:space="preserve">১/ মথি ৫:৩৮-৩৯ - “তোমালোকে শুনিছা যে কোৱা হৈছিল, ‘চকুৰ সলনি চকু আৰু দাঁতৰ সলনি দাঁত।’ কিন্তু মই তোমালোকক কওঁ, দুষ্টক প্ৰতিহত নকৰিবা। কিন্তু যদি কোনোবাই তোমাৰ সোঁ গালত চৰ মাৰে, তেন্তে আনটো গালত তেওঁৰ ফালে ঘূৰি যাওক।”</w:t>
      </w:r>
    </w:p>
    <w:p w14:paraId="737C4E33" w14:textId="77777777" w:rsidR="00F90BDC" w:rsidRDefault="00F90BDC"/>
    <w:p w14:paraId="02D0EF32" w14:textId="77777777" w:rsidR="00F90BDC" w:rsidRDefault="00F90BDC">
      <w:r xmlns:w="http://schemas.openxmlformats.org/wordprocessingml/2006/main">
        <w:t xml:space="preserve">২/ লূক ৬:২৭-৩১ - “কিন্তু মই তোমালোকক কওঁ, যিসকলে শুনা, তোমালোকৰ শত্ৰুক প্ৰেম কৰা, তোমালোকক ঘৃণা কৰাসকলৰ মংগল কৰা, তোমালোকক অভিশাপ দিয়াসকলক আশীৰ্ব্বাদ কৰা, তোমালোকক গালি-গালাজ কৰাসকলৰ বাবে প্ৰাৰ্থনা কৰা। যিজনে তোমাৰ গালত আঘাত কৰে, তেওঁক আনজনকো অৰ্পণ কৰা, আৰু যিজনে তোমাৰ পোছাক কাঢ়ি লৈ যায়, তেওঁৰ পৰাও তোমাৰ টিউনিক বন্ধ নকৰিবা। আপোনাৰ পৰা ভিক্ষা কৰা সকলোকে দিয়ক, আৰু আপোনাৰ সামগ্ৰী কাঢ়ি লোৱাজনৰ পৰা সেইবোৰ ঘূৰাই দাবী নকৰিব। আৰু আপুনি যেনেকৈ আনে আপোনাৰ লগত কৰা কামটো বিচাৰে, তেওঁলোকৰ লগতো তেনেকুৱা কৰক।”</w:t>
      </w:r>
    </w:p>
    <w:p w14:paraId="2474FD99" w14:textId="77777777" w:rsidR="00F90BDC" w:rsidRDefault="00F90BDC"/>
    <w:p w14:paraId="3731A569" w14:textId="77777777" w:rsidR="00F90BDC" w:rsidRDefault="00F90BDC">
      <w:r xmlns:w="http://schemas.openxmlformats.org/wordprocessingml/2006/main">
        <w:t xml:space="preserve">Luke 22:51 যীচুৱে উত্তৰ দি ক’লে, “তোমালোকে ইমান দিনে সহ্য কৰা।” আৰু তেওঁৰ কাণ স্পৰ্শ কৰি সুস্থ কৰিলে।</w:t>
      </w:r>
    </w:p>
    <w:p w14:paraId="06A37AED" w14:textId="77777777" w:rsidR="00F90BDC" w:rsidRDefault="00F90BDC"/>
    <w:p w14:paraId="48AF780A" w14:textId="77777777" w:rsidR="00F90BDC" w:rsidRDefault="00F90BDC">
      <w:r xmlns:w="http://schemas.openxmlformats.org/wordprocessingml/2006/main">
        <w:t xml:space="preserve">যীচুৱে তৰোৱালেৰে আঘাত কৰা এজন মানুহক সুস্থ কৰিলে।</w:t>
      </w:r>
    </w:p>
    <w:p w14:paraId="0E9CFC57" w14:textId="77777777" w:rsidR="00F90BDC" w:rsidRDefault="00F90BDC"/>
    <w:p w14:paraId="37894DE1" w14:textId="77777777" w:rsidR="00F90BDC" w:rsidRDefault="00F90BDC">
      <w:r xmlns:w="http://schemas.openxmlformats.org/wordprocessingml/2006/main">
        <w:t xml:space="preserve">১: যীচুৰ শক্তি অসীম; তেওঁ আমাক শাৰীৰিক আৰু আধ্যাত্মিকভাৱে সুস্থ কৰিব পাৰে।</w:t>
      </w:r>
    </w:p>
    <w:p w14:paraId="297D7407" w14:textId="77777777" w:rsidR="00F90BDC" w:rsidRDefault="00F90BDC"/>
    <w:p w14:paraId="4CD8E85D" w14:textId="77777777" w:rsidR="00F90BDC" w:rsidRDefault="00F90BDC">
      <w:r xmlns:w="http://schemas.openxmlformats.org/wordprocessingml/2006/main">
        <w:t xml:space="preserve">২: আমি নিজৰ ওপৰত নহয়, যীচুৰ ওপৰত বিশ্বাস কৰিবলৈ শিকিব লাগিব।</w:t>
      </w:r>
    </w:p>
    <w:p w14:paraId="38571DFD" w14:textId="77777777" w:rsidR="00F90BDC" w:rsidRDefault="00F90BDC"/>
    <w:p w14:paraId="01264376" w14:textId="77777777" w:rsidR="00F90BDC" w:rsidRDefault="00F90BDC">
      <w:r xmlns:w="http://schemas.openxmlformats.org/wordprocessingml/2006/main">
        <w:t xml:space="preserve">১: যিচয়া ৫৩:৫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33F6C376" w14:textId="77777777" w:rsidR="00F90BDC" w:rsidRDefault="00F90BDC"/>
    <w:p w14:paraId="1CB5452F" w14:textId="77777777" w:rsidR="00F90BDC" w:rsidRDefault="00F90BDC">
      <w:r xmlns:w="http://schemas.openxmlformats.org/wordprocessingml/2006/main">
        <w:t xml:space="preserve">২: মথি ৮:১৭ "যিচয়া ভাববাদীয়ে কোৱা কথা পূৰ্ণ হ'ব, যে তেওঁ নিজেই আমাৰ দুৰ্বলতাবোৰ লৈ আমাৰ ৰোগবোৰ বহন কৰিলে।"</w:t>
      </w:r>
    </w:p>
    <w:p w14:paraId="712BEDB5" w14:textId="77777777" w:rsidR="00F90BDC" w:rsidRDefault="00F90BDC"/>
    <w:p w14:paraId="3D4B21D7" w14:textId="77777777" w:rsidR="00F90BDC" w:rsidRDefault="00F90BDC">
      <w:r xmlns:w="http://schemas.openxmlformats.org/wordprocessingml/2006/main">
        <w:t xml:space="preserve">Luke 22:52 তেতিয়া যীচুৱে তেওঁৰ ওচৰলৈ অহা প্ৰধান পুৰোহিত, মন্দিৰৰ সেনাপতি আৰু প্ৰাচীনসকলক ক’লে, “তোমালোকে চোৰৰ বিৰুদ্ধে তৰোৱাল আৰু লাখুটি লৈ ওলাই আহিছানে?”</w:t>
      </w:r>
    </w:p>
    <w:p w14:paraId="065E18B0" w14:textId="77777777" w:rsidR="00F90BDC" w:rsidRDefault="00F90BDC"/>
    <w:p w14:paraId="62E5DAC6" w14:textId="77777777" w:rsidR="00F90BDC" w:rsidRDefault="00F90BDC">
      <w:r xmlns:w="http://schemas.openxmlformats.org/wordprocessingml/2006/main">
        <w:t xml:space="preserve">যীচুৱে প্ৰধান পুৰোহিত, মন্দিৰৰ সেনাপতি আৰু প্ৰাচীনসকলক তিৰস্কাৰ কৰে যে তেওঁ তেওঁক চোৰৰ দৰে তৰোৱাল আৰু লাখুটি লৈ ধৰিবলৈ আহিছিল।</w:t>
      </w:r>
    </w:p>
    <w:p w14:paraId="2706B8AB" w14:textId="77777777" w:rsidR="00F90BDC" w:rsidRDefault="00F90BDC"/>
    <w:p w14:paraId="47E750B0" w14:textId="77777777" w:rsidR="00F90BDC" w:rsidRDefault="00F90BDC">
      <w:r xmlns:w="http://schemas.openxmlformats.org/wordprocessingml/2006/main">
        <w:t xml:space="preserve">১/ যীচুৰ লগত অন্যায় ব্যৱহাৰ - খ্ৰীষ্টক কেনেকৈ অন্যায়ভাৱে অভিযোগ কৰা হৈছিল আৰু গ্ৰেপ্তাৰ কৰা হৈছিল।</w:t>
      </w:r>
    </w:p>
    <w:p w14:paraId="100F3E3E" w14:textId="77777777" w:rsidR="00F90BDC" w:rsidRDefault="00F90BDC"/>
    <w:p w14:paraId="33D37CE2" w14:textId="77777777" w:rsidR="00F90BDC" w:rsidRDefault="00F90BDC">
      <w:r xmlns:w="http://schemas.openxmlformats.org/wordprocessingml/2006/main">
        <w:t xml:space="preserve">২/ যীচুৰ নিঃচৰ্ত প্ৰেম - যীচুৱে তেওঁৰ ক্ষতি কৰিব বিচৰাসকলক প্ৰেম আৰু অনুগ্ৰহৰে কেনেদৰে সঁহাৰি জনাইছিল।</w:t>
      </w:r>
    </w:p>
    <w:p w14:paraId="536AB1F5" w14:textId="77777777" w:rsidR="00F90BDC" w:rsidRDefault="00F90BDC"/>
    <w:p w14:paraId="3F39E543" w14:textId="77777777" w:rsidR="00F90BDC" w:rsidRDefault="00F90BDC">
      <w:r xmlns:w="http://schemas.openxmlformats.org/wordprocessingml/2006/main">
        <w:t xml:space="preserve">১/ মথি ৫:৩৮-৩৯ - "তোমালোকে শুনিছা যে কোৱা হৈছিল, 'চকুৰ সলনি চকু আৰু দাঁতৰ সলনি দাঁত।' কিন্তু মই তোমালোকক কওঁ, দুষ্টক প্ৰতিহত নকৰিবা।</w:t>
      </w:r>
    </w:p>
    <w:p w14:paraId="2B1D0C57" w14:textId="77777777" w:rsidR="00F90BDC" w:rsidRDefault="00F90BDC"/>
    <w:p w14:paraId="146F26A5" w14:textId="77777777" w:rsidR="00F90BDC" w:rsidRDefault="00F90BDC">
      <w:r xmlns:w="http://schemas.openxmlformats.org/wordprocessingml/2006/main">
        <w:t xml:space="preserve">২) গালাতীয়া ৫:১৩-১৪ - "কিয়নো ভাইসকল, তোমালোক স্বাধীনতাৰ বাবে আহ্বান কৰা হ'ল। মাথোঁ তোমালোকৰ স্বাধীনতাক মাংসৰ বাবে সুযোগ হিচাপে ব্যৱহাৰ নকৰিবা, কিন্তু প্ৰেমৰ দ্বাৰাই ইজনে সিজনক সেৱা কৰক। কিয়নো সমগ্ৰ বিধান একেটা শব্দতে পূৰ্ণ হয়: " আপুনি নিজৰ নিচিনাকৈ আপোনাৰ ওচৰ-চুবুৰীয়াক প্ৰেম কৰিবা।”</w:t>
      </w:r>
    </w:p>
    <w:p w14:paraId="072A54E6" w14:textId="77777777" w:rsidR="00F90BDC" w:rsidRDefault="00F90BDC"/>
    <w:p w14:paraId="7E079D92" w14:textId="77777777" w:rsidR="00F90BDC" w:rsidRDefault="00F90BDC">
      <w:r xmlns:w="http://schemas.openxmlformats.org/wordprocessingml/2006/main">
        <w:t xml:space="preserve">Luke 22:53 যেতিয়া মই দৈনিক মন্দিৰত তোমালোকৰ লগত আছিলো, তেতিয়া তোমালোকে মোৰ বিৰুদ্ধে হাত মেলি দিয়া নাছিলা;</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মন্দিৰত যীচুৰ লগত থকাৰ সময়ত শিষ্যসকলে যীচুৰ বিৰুদ্ধে হাত দাঙিব পৰা নাছিল, কিন্তু এতিয়া আন্ধাৰৰ শক্তিৰ সময়।</w:t>
      </w:r>
    </w:p>
    <w:p w14:paraId="7037C761" w14:textId="77777777" w:rsidR="00F90BDC" w:rsidRDefault="00F90BDC"/>
    <w:p w14:paraId="26E8D125" w14:textId="77777777" w:rsidR="00F90BDC" w:rsidRDefault="00F90BDC">
      <w:r xmlns:w="http://schemas.openxmlformats.org/wordprocessingml/2006/main">
        <w:t xml:space="preserve">১: ঈশ্বৰৰ লগত খোজ কঢ়াত আমি কেতিয়াও বেছি সাৱধান হ’ব নোৱাৰো, কাৰণ সদায় আন্ধাৰৰ আত্মা এটাই আত্মগোপন কৰি থাকে আৰু আমাক ঈশ্বৰৰ পথৰ পৰা আঁতৰাই নিবলৈ বিচাৰে।</w:t>
      </w:r>
    </w:p>
    <w:p w14:paraId="4CAC4A7D" w14:textId="77777777" w:rsidR="00F90BDC" w:rsidRDefault="00F90BDC"/>
    <w:p w14:paraId="08B27348" w14:textId="77777777" w:rsidR="00F90BDC" w:rsidRDefault="00F90BDC">
      <w:r xmlns:w="http://schemas.openxmlformats.org/wordprocessingml/2006/main">
        <w:t xml:space="preserve">২: যীচুৱে জানিছিল যে আন্ধাৰৰ সময় আহি আছে, তথাপিও তেওঁ আমাক প্ৰেম কৰিবলৈ আৰু আমাৰ লগত থাকিবলৈ বাছি লৈছিল। আমি তেওঁৰ আদৰ্শ অনুসৰণ কৰি আৰু আমাৰ চৌপাশৰ লোকসকলক প্ৰেম কৰি তেওঁৰ প্ৰেমৰ প্ৰতি সঁহাৰি জনাব লাগিব।</w:t>
      </w:r>
    </w:p>
    <w:p w14:paraId="40FD4AC7" w14:textId="77777777" w:rsidR="00F90BDC" w:rsidRDefault="00F90BDC"/>
    <w:p w14:paraId="502A81EB" w14:textId="77777777" w:rsidR="00F90BDC" w:rsidRDefault="00F90BDC">
      <w:r xmlns:w="http://schemas.openxmlformats.org/wordprocessingml/2006/main">
        <w:t xml:space="preserve">1: 1 Peter 2:21-23 “কিয়নো তোমালোকক ইয়াৰ বাবেই আহ্বান কৰা হ’ল, কিয়নো খ্ৰীষ্টইও আমাৰ কাৰণে দুখভোগ কৰিলে, তোমালোকে তেওঁৰ খোজ অনুসৰণ কৰিবলৈ আদৰ্শ এৰি আমালৈ , যেতিয়া তেওঁক নিন্দা কৰা হৈছিল, তেতিয়া পুনৰ নিন্দা কৰা হোৱা নাছিল; যেতিয়া তেওঁ কষ্ট পাইছিল, তেতিয়া তেওঁ ভাবুকি দিয়া নাছিল; কিন্তু ধাৰ্মিকভাৱে বিচাৰ কৰাজনৰ ওচৰত নিজকে সমৰ্পণ কৰিলে।”</w:t>
      </w:r>
    </w:p>
    <w:p w14:paraId="09C6F51B" w14:textId="77777777" w:rsidR="00F90BDC" w:rsidRDefault="00F90BDC"/>
    <w:p w14:paraId="30B5D364" w14:textId="77777777" w:rsidR="00F90BDC" w:rsidRDefault="00F90BDC">
      <w:r xmlns:w="http://schemas.openxmlformats.org/wordprocessingml/2006/main">
        <w:t xml:space="preserve">২: যোহন ১৫:১২-১৪ “মোৰ এই আজ্ঞা, মই তোমালোকক যেনেকৈ প্ৰেম কৰিলোঁ, তোমালোকে ইজনে সিজনক প্ৰেম কৰা। ইয়াতকৈ ডাঙৰ প্ৰেম কোনো মানুহৰ নাই, যে মানুহে নিজৰ বন্ধুৰ কাৰণে নিজৰ প্ৰাণ দিয়ে। তোমালোক যদি মই তোমালোকক যি আজ্ঞা পালন কৰিম, তেন্তে তোমালোক মোৰ বন্ধু।”</w:t>
      </w:r>
    </w:p>
    <w:p w14:paraId="4A7B8137" w14:textId="77777777" w:rsidR="00F90BDC" w:rsidRDefault="00F90BDC"/>
    <w:p w14:paraId="7F18E54E" w14:textId="77777777" w:rsidR="00F90BDC" w:rsidRDefault="00F90BDC">
      <w:r xmlns:w="http://schemas.openxmlformats.org/wordprocessingml/2006/main">
        <w:t xml:space="preserve">Luke 22:54 তেতিয়া তেওঁলোকে তেওঁক লৈ গ’ল আৰু মহাপুৰোহিতৰ ঘৰলৈ লৈ গ’ল। আৰু পিতৰে বহু দূৰৈৰ পিছে পিছে গ’ল।</w:t>
      </w:r>
    </w:p>
    <w:p w14:paraId="7921E8BA" w14:textId="77777777" w:rsidR="00F90BDC" w:rsidRDefault="00F90BDC"/>
    <w:p w14:paraId="24EA3077" w14:textId="77777777" w:rsidR="00F90BDC" w:rsidRDefault="00F90BDC">
      <w:r xmlns:w="http://schemas.openxmlformats.org/wordprocessingml/2006/main">
        <w:t xml:space="preserve">যীচুক মহাপুৰোহিতৰ ঘৰলৈ লৈ যোৱা হয় আৰু পিতৰে দূৰৰ পৰা অনুসৰণ কৰে।</w:t>
      </w:r>
    </w:p>
    <w:p w14:paraId="475219AD" w14:textId="77777777" w:rsidR="00F90BDC" w:rsidRDefault="00F90BDC"/>
    <w:p w14:paraId="33AFD086" w14:textId="77777777" w:rsidR="00F90BDC" w:rsidRDefault="00F90BDC">
      <w:r xmlns:w="http://schemas.openxmlformats.org/wordprocessingml/2006/main">
        <w:t xml:space="preserve">১/ আমি যেতিয়া বিশ্বাসী হৈ থাকিবলৈ সংগ্ৰাম কৰি থাকোঁ, তেতিয়া যীচুৱে বুজি পায়।</w:t>
      </w:r>
    </w:p>
    <w:p w14:paraId="7ADF73E0" w14:textId="77777777" w:rsidR="00F90BDC" w:rsidRDefault="00F90BDC"/>
    <w:p w14:paraId="696D585A" w14:textId="77777777" w:rsidR="00F90BDC" w:rsidRDefault="00F90BDC">
      <w:r xmlns:w="http://schemas.openxmlformats.org/wordprocessingml/2006/main">
        <w:t xml:space="preserve">২) কঠিন সময়তো যীচু সদায় আমাৰ লগত থাকে।</w:t>
      </w:r>
    </w:p>
    <w:p w14:paraId="22E357D4" w14:textId="77777777" w:rsidR="00F90BDC" w:rsidRDefault="00F90BDC"/>
    <w:p w14:paraId="06AD1F69" w14:textId="77777777" w:rsidR="00F90BDC" w:rsidRDefault="00F90BDC">
      <w:r xmlns:w="http://schemas.openxmlformats.org/wordprocessingml/2006/main">
        <w:t xml:space="preserve">১/ ইব্ৰী ১৩:৫ - "তোমাৰ জীৱন ধনপ্ৰেমৰ পৰা মুক্ত কৰি ৰাখক, আৰু যি আছে তাতেই সন্তুষ্ট হওক, কিয়নো তেওঁ কৈছে, “মই তোমাক কেতিয়াও এৰি নাযাওঁ আৰু তোমাক এৰি নাযাওঁ।”</w:t>
      </w:r>
    </w:p>
    <w:p w14:paraId="3A9AA5E2" w14:textId="77777777" w:rsidR="00F90BDC" w:rsidRDefault="00F90BDC"/>
    <w:p w14:paraId="59DAA56B" w14:textId="77777777" w:rsidR="00F90BDC" w:rsidRDefault="00F90BDC">
      <w:r xmlns:w="http://schemas.openxmlformats.org/wordprocessingml/2006/main">
        <w:t xml:space="preserve">২/ মথি ২৮:২০ - "আৰু চোৱা, মই যুগৰ শেষলৈকে তোমালোকৰ লগত সদায় আছো।”</w:t>
      </w:r>
    </w:p>
    <w:p w14:paraId="3408DD4D" w14:textId="77777777" w:rsidR="00F90BDC" w:rsidRDefault="00F90BDC"/>
    <w:p w14:paraId="531EAE3C" w14:textId="77777777" w:rsidR="00F90BDC" w:rsidRDefault="00F90BDC">
      <w:r xmlns:w="http://schemas.openxmlformats.org/wordprocessingml/2006/main">
        <w:t xml:space="preserve">Luke 22:55 পাছত তেওঁলোকে হলঘৰৰ মাজত জুই জ্বলাই একেলগে বহিল, পিতৰে তেওঁলোকৰ মাজত বহিল।</w:t>
      </w:r>
    </w:p>
    <w:p w14:paraId="5B0F16C7" w14:textId="77777777" w:rsidR="00F90BDC" w:rsidRDefault="00F90BDC"/>
    <w:p w14:paraId="6CE9A81B" w14:textId="77777777" w:rsidR="00F90BDC" w:rsidRDefault="00F90BDC">
      <w:r xmlns:w="http://schemas.openxmlformats.org/wordprocessingml/2006/main">
        <w:t xml:space="preserve">হলঘৰৰ মাজত জুই জ্বলাই দিয়া লোকসকলৰ মাজত পিতৰে বহিল।</w:t>
      </w:r>
    </w:p>
    <w:p w14:paraId="5AE30F84" w14:textId="77777777" w:rsidR="00F90BDC" w:rsidRDefault="00F90BDC"/>
    <w:p w14:paraId="53D71098" w14:textId="77777777" w:rsidR="00F90BDC" w:rsidRDefault="00F90BDC">
      <w:r xmlns:w="http://schemas.openxmlformats.org/wordprocessingml/2006/main">
        <w:t xml:space="preserve">১/ ফেল'শ্বিপৰ শক্তি: পিটাৰৰ যোগদানৰ উদাহৰণ</w:t>
      </w:r>
    </w:p>
    <w:p w14:paraId="7CA488A8" w14:textId="77777777" w:rsidR="00F90BDC" w:rsidRDefault="00F90BDC"/>
    <w:p w14:paraId="4F1B9562" w14:textId="77777777" w:rsidR="00F90BDC" w:rsidRDefault="00F90BDC">
      <w:r xmlns:w="http://schemas.openxmlformats.org/wordprocessingml/2006/main">
        <w:t xml:space="preserve">২/ বিৰোধিতাৰ মাজত সাহস লোৱা: পিটাৰৰ সাহসৰ উদাহৰণ</w:t>
      </w:r>
    </w:p>
    <w:p w14:paraId="703EB048" w14:textId="77777777" w:rsidR="00F90BDC" w:rsidRDefault="00F90BDC"/>
    <w:p w14:paraId="2FFDB8A3" w14:textId="77777777" w:rsidR="00F90BDC" w:rsidRDefault="00F90BDC">
      <w:r xmlns:w="http://schemas.openxmlformats.org/wordprocessingml/2006/main">
        <w:t xml:space="preserve">১/ পাঁচনিৰ কৰ্ম ৪:১৩-২০ - যেতিয়া পিতৰ আৰু যোহনে যীচুৰ বিষয়ে প্ৰচাৰ কৰাৰ বাবে বিৰোধিতাৰ সন্মুখীন হৈছিল, তেতিয়া তেওঁলোকে সাহস কৰিছিল আৰু অধ্যৱসায় কৰিছিল।</w:t>
      </w:r>
    </w:p>
    <w:p w14:paraId="33A11012" w14:textId="77777777" w:rsidR="00F90BDC" w:rsidRDefault="00F90BDC"/>
    <w:p w14:paraId="44F2479F" w14:textId="77777777" w:rsidR="00F90BDC" w:rsidRDefault="00F90BDC">
      <w:r xmlns:w="http://schemas.openxmlformats.org/wordprocessingml/2006/main">
        <w:t xml:space="preserve">২/ গীতমালা ৩৪:১-৩ - আমি যেতিয়া বিৰোধিতাৰ সন্মুখীন হওঁ তেতিয়া প্ৰভুৰ মাজত শক্তি আৰু সাহস পাব পাৰো।</w:t>
      </w:r>
    </w:p>
    <w:p w14:paraId="1DB28ABC" w14:textId="77777777" w:rsidR="00F90BDC" w:rsidRDefault="00F90BDC"/>
    <w:p w14:paraId="65811E51" w14:textId="77777777" w:rsidR="00F90BDC" w:rsidRDefault="00F90BDC">
      <w:r xmlns:w="http://schemas.openxmlformats.org/wordprocessingml/2006/main">
        <w:t xml:space="preserve">Luke 22:56 কিন্তু এগৰাকী দাসীয়ে তেওঁক জুইৰ কাষত বহি থকা অৱস্থাত দেখি তেওঁলৈ আন্তৰিকতাৰে চাই ক’লে, “এইজনো তেওঁৰ লগত আছিল।”</w:t>
      </w:r>
    </w:p>
    <w:p w14:paraId="25750955" w14:textId="77777777" w:rsidR="00F90BDC" w:rsidRDefault="00F90BDC"/>
    <w:p w14:paraId="15F3B7AE" w14:textId="77777777" w:rsidR="00F90BDC" w:rsidRDefault="00F90BDC">
      <w:r xmlns:w="http://schemas.openxmlformats.org/wordprocessingml/2006/main">
        <w:t xml:space="preserve">এই অংশটোত এগৰাকী দাসীৰ কাহিনী কোৱা হৈছে যিয়ে যীচুক সেই পুৰুষসকলৰ ভিতৰত এজন হিচাপে চিনাক্ত কৰিছে, যাৰ লগত তেওঁৰ মালিকে কথা পাতি আছিল।</w:t>
      </w:r>
    </w:p>
    <w:p w14:paraId="41DA51B9" w14:textId="77777777" w:rsidR="00F90BDC" w:rsidRDefault="00F90BDC"/>
    <w:p w14:paraId="6F7DF2EE" w14:textId="77777777" w:rsidR="00F90BDC" w:rsidRDefault="00F90BDC">
      <w:r xmlns:w="http://schemas.openxmlformats.org/wordprocessingml/2006/main">
        <w:t xml:space="preserve">১/ নম্ৰ আৰু সাহসেৰে যীচুক চিনাক্ত কৰা দাসীৰ আদৰ্শ আমি কেতিয়াও পাহৰিব নালাগে।</w:t>
      </w:r>
    </w:p>
    <w:p w14:paraId="4DDD94AA" w14:textId="77777777" w:rsidR="00F90BDC" w:rsidRDefault="00F90BDC"/>
    <w:p w14:paraId="489D0F81" w14:textId="77777777" w:rsidR="00F90BDC" w:rsidRDefault="00F90BDC">
      <w:r xmlns:w="http://schemas.openxmlformats.org/wordprocessingml/2006/main">
        <w:t xml:space="preserve">২/ যীচুৰ ওপৰত আমাৰ বিশ্বাস ইমানেই দৃঢ় হ’ব লাগে যে আমাক চোৱা সকলোৰে বাবে ই স্পষ্ট হৈ পৰে।</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১০:৩২-৩৩ – “এতেকে যিয়ে মোক মানুহৰ আগত স্বীকাৰ কৰে, ময়ো স্বৰ্গত থকা মোৰ পিতৃৰ আগত তেওঁক স্বীকাৰ কৰিম। কিন্তু যি জনে মানুহৰ আগত মোক অস্বীকাৰ কৰিব, ময়ো স্বৰ্গত থকা মোৰ পিতৃৰ আগত তেওঁক অস্বীকাৰ কৰিম।”</w:t>
      </w:r>
    </w:p>
    <w:p w14:paraId="369763B1" w14:textId="77777777" w:rsidR="00F90BDC" w:rsidRDefault="00F90BDC"/>
    <w:p w14:paraId="68D845C1" w14:textId="77777777" w:rsidR="00F90BDC" w:rsidRDefault="00F90BDC">
      <w:r xmlns:w="http://schemas.openxmlformats.org/wordprocessingml/2006/main">
        <w:t xml:space="preserve">২/ হিতোপদেশ ২৮:১ – “কোনোৱে খেদি নোযোৱাত দুষ্ট পলাই যায়, কিন্তু ধাৰ্ম্মিক সিংহৰ দৰে সাহসী।”</w:t>
      </w:r>
    </w:p>
    <w:p w14:paraId="4BF8EFC1" w14:textId="77777777" w:rsidR="00F90BDC" w:rsidRDefault="00F90BDC"/>
    <w:p w14:paraId="28129582" w14:textId="77777777" w:rsidR="00F90BDC" w:rsidRDefault="00F90BDC">
      <w:r xmlns:w="http://schemas.openxmlformats.org/wordprocessingml/2006/main">
        <w:t xml:space="preserve">Luke 22:57 তেতিয়া তেওঁ তেওঁক অস্বীকাৰ কৰি ক’লে, “মহিলা, মই তেওঁক চিনি নাপাওঁ।”</w:t>
      </w:r>
    </w:p>
    <w:p w14:paraId="6BFE6042" w14:textId="77777777" w:rsidR="00F90BDC" w:rsidRDefault="00F90BDC"/>
    <w:p w14:paraId="18BFC17C" w14:textId="77777777" w:rsidR="00F90BDC" w:rsidRDefault="00F90BDC">
      <w:r xmlns:w="http://schemas.openxmlformats.org/wordprocessingml/2006/main">
        <w:t xml:space="preserve">এই অংশটোত কোৱা হৈছে যে কেনেকৈ পিতৰে কুকুৰাটোৱে কান্দি উঠাৰ আগতে তিনিবাৰ যীচুক অস্বীকাৰ কৰিছিল।</w:t>
      </w:r>
    </w:p>
    <w:p w14:paraId="0F6E6F1E" w14:textId="77777777" w:rsidR="00F90BDC" w:rsidRDefault="00F90BDC"/>
    <w:p w14:paraId="1AA986CD" w14:textId="77777777" w:rsidR="00F90BDC" w:rsidRDefault="00F90BDC">
      <w:r xmlns:w="http://schemas.openxmlformats.org/wordprocessingml/2006/main">
        <w:t xml:space="preserve">১/ অস্বীকাৰৰ শক্তি: পিতৰৰ ভুলৰ পৰা শিকিব পৰা</w:t>
      </w:r>
    </w:p>
    <w:p w14:paraId="74A52316" w14:textId="77777777" w:rsidR="00F90BDC" w:rsidRDefault="00F90BDC"/>
    <w:p w14:paraId="7E40012B" w14:textId="77777777" w:rsidR="00F90BDC" w:rsidRDefault="00F90BDC">
      <w:r xmlns:w="http://schemas.openxmlformats.org/wordprocessingml/2006/main">
        <w:t xml:space="preserve">২/ বিশ্বাসযোগ্যতাৰ ওপৰত এক প্ৰতিফলন: অসুবিধাৰ মাজতো যীচুৰ লগত থিয় হোৱা</w:t>
      </w:r>
    </w:p>
    <w:p w14:paraId="7879CA53" w14:textId="77777777" w:rsidR="00F90BDC" w:rsidRDefault="00F90BDC"/>
    <w:p w14:paraId="7353CE28" w14:textId="77777777" w:rsidR="00F90BDC" w:rsidRDefault="00F90BDC">
      <w:r xmlns:w="http://schemas.openxmlformats.org/wordprocessingml/2006/main">
        <w:t xml:space="preserve">১/ মথি ২৬:৬৯-৭৫ - পিতৰৰ যীচুক অস্বীকাৰ কৰা</w:t>
      </w:r>
    </w:p>
    <w:p w14:paraId="7118C60C" w14:textId="77777777" w:rsidR="00F90BDC" w:rsidRDefault="00F90BDC"/>
    <w:p w14:paraId="5E729B64" w14:textId="77777777" w:rsidR="00F90BDC" w:rsidRDefault="00F90BDC">
      <w:r xmlns:w="http://schemas.openxmlformats.org/wordprocessingml/2006/main">
        <w:t xml:space="preserve">২/ যোহন ২১:১৫-১৭ - যীচুৱে পিতৰক অস্বীকাৰ কৰাৰ পিছত পুনৰুদ্ধাৰ কৰা</w:t>
      </w:r>
    </w:p>
    <w:p w14:paraId="6DC02DDB" w14:textId="77777777" w:rsidR="00F90BDC" w:rsidRDefault="00F90BDC"/>
    <w:p w14:paraId="00AC254C" w14:textId="77777777" w:rsidR="00F90BDC" w:rsidRDefault="00F90BDC">
      <w:r xmlns:w="http://schemas.openxmlformats.org/wordprocessingml/2006/main">
        <w:t xml:space="preserve">Luke 22:58 কিছু সময়ৰ পাছত আন এজনে তেওঁক দেখি ক’লে, “তুমিও তেওঁলোকৰ মাজৰ।” পিতৰে ক’লে, “মানুহ, মই নহয়।”</w:t>
      </w:r>
    </w:p>
    <w:p w14:paraId="671F761A" w14:textId="77777777" w:rsidR="00F90BDC" w:rsidRDefault="00F90BDC"/>
    <w:p w14:paraId="3D02A4B4" w14:textId="77777777" w:rsidR="00F90BDC" w:rsidRDefault="00F90BDC">
      <w:r xmlns:w="http://schemas.openxmlformats.org/wordprocessingml/2006/main">
        <w:t xml:space="preserve">যীচুৰ এজন শিষ্য পিতৰে আন এজনে তেওঁক সোধা-পোছা কৰাৰ সময়ত অনুগামী হোৱা বুলি অস্বীকাৰ কৰিছিল।</w:t>
      </w:r>
    </w:p>
    <w:p w14:paraId="297569DB" w14:textId="77777777" w:rsidR="00F90BDC" w:rsidRDefault="00F90BDC"/>
    <w:p w14:paraId="186AAF95" w14:textId="77777777" w:rsidR="00F90BDC" w:rsidRDefault="00F90BDC">
      <w:r xmlns:w="http://schemas.openxmlformats.org/wordprocessingml/2006/main">
        <w:t xml:space="preserve">১/ "আপোনাৰ বিশ্বাসৰ বাবে থিয় দিয়া"।</w:t>
      </w:r>
    </w:p>
    <w:p w14:paraId="4FDEA35F" w14:textId="77777777" w:rsidR="00F90BDC" w:rsidRDefault="00F90BDC"/>
    <w:p w14:paraId="2B2E4EDA" w14:textId="77777777" w:rsidR="00F90BDC" w:rsidRDefault="00F90BDC">
      <w:r xmlns:w="http://schemas.openxmlformats.org/wordprocessingml/2006/main">
        <w:t xml:space="preserve">২/ "অস্বীকাৰৰ শক্তি"।</w:t>
      </w:r>
    </w:p>
    <w:p w14:paraId="2A93C4C8" w14:textId="77777777" w:rsidR="00F90BDC" w:rsidRDefault="00F90BDC"/>
    <w:p w14:paraId="01F1005B" w14:textId="77777777" w:rsidR="00F90BDC" w:rsidRDefault="00F90BDC">
      <w:r xmlns:w="http://schemas.openxmlformats.org/wordprocessingml/2006/main">
        <w:t xml:space="preserve">১/ যোহন ১৫:১৩ - "মানুহে নিজৰ বন্ধুৰ বাবে নিজৰ প্ৰাণ দিবলৈ ইয়াতকৈ ডাঙৰ প্ৰেম আন কোনোৱে নাই।"</w:t>
      </w:r>
    </w:p>
    <w:p w14:paraId="15A7526B" w14:textId="77777777" w:rsidR="00F90BDC" w:rsidRDefault="00F90BDC"/>
    <w:p w14:paraId="4F117E8E" w14:textId="77777777" w:rsidR="00F90BDC" w:rsidRDefault="00F90BDC">
      <w:r xmlns:w="http://schemas.openxmlformats.org/wordprocessingml/2006/main">
        <w:t xml:space="preserve">২) ৰোমীয়া ৮:৩৭ - "নহয়, এই সকলো বিষয়ত আমি আমাক প্ৰেম কৰাজনৰ দ্বাৰাই অধিক জয়ী হওঁ।"</w:t>
      </w:r>
    </w:p>
    <w:p w14:paraId="6D30FA74" w14:textId="77777777" w:rsidR="00F90BDC" w:rsidRDefault="00F90BDC"/>
    <w:p w14:paraId="0B05316D" w14:textId="77777777" w:rsidR="00F90BDC" w:rsidRDefault="00F90BDC">
      <w:r xmlns:w="http://schemas.openxmlformats.org/wordprocessingml/2006/main">
        <w:t xml:space="preserve">Luke 22:59 আৰু প্ৰায় এঘণ্টাৰ পাছত আন এজনে দৃঢ়তাৰে ক’লে, “সঁচাকৈয়ে এই মানুহজনো তেওঁৰ লগত আছিল;</w:t>
      </w:r>
    </w:p>
    <w:p w14:paraId="6145CAAF" w14:textId="77777777" w:rsidR="00F90BDC" w:rsidRDefault="00F90BDC"/>
    <w:p w14:paraId="4D7D7C3B" w14:textId="77777777" w:rsidR="00F90BDC" w:rsidRDefault="00F90BDC">
      <w:r xmlns:w="http://schemas.openxmlformats.org/wordprocessingml/2006/main">
        <w:t xml:space="preserve">এই অংশটোৱে যীচুৰ বিচাৰত উপস্থিত থকা এজনে যীচুৰ বিৰুদ্ধে কৰা অভিযোগৰ কথা কয়, যীচুৰ লগত আছিল বুলি দৃঢ়তাৰে।</w:t>
      </w:r>
    </w:p>
    <w:p w14:paraId="6213C969" w14:textId="77777777" w:rsidR="00F90BDC" w:rsidRDefault="00F90BDC"/>
    <w:p w14:paraId="2C22A327" w14:textId="77777777" w:rsidR="00F90BDC" w:rsidRDefault="00F90BDC">
      <w:r xmlns:w="http://schemas.openxmlformats.org/wordprocessingml/2006/main">
        <w:t xml:space="preserve">১/ ভুৱা সাক্ষীৰ শক্তি: দুৰ্নীতিপৰায়ণ অভিযোগৰ পৰিণতি পৰীক্ষা কৰা</w:t>
      </w:r>
    </w:p>
    <w:p w14:paraId="47D9D91F" w14:textId="77777777" w:rsidR="00F90BDC" w:rsidRDefault="00F90BDC"/>
    <w:p w14:paraId="0B6B5ED2" w14:textId="77777777" w:rsidR="00F90BDC" w:rsidRDefault="00F90BDC">
      <w:r xmlns:w="http://schemas.openxmlformats.org/wordprocessingml/2006/main">
        <w:t xml:space="preserve">২/ প্ৰতিকূলতাৰ সন্মুখীন হৈ দৃঢ়তাৰে থিয় দিয়া: বিৰোধিতা অতিক্ৰম কৰা আৰু সত্যক সমৰ্থন কৰা</w:t>
      </w:r>
    </w:p>
    <w:p w14:paraId="312148A0" w14:textId="77777777" w:rsidR="00F90BDC" w:rsidRDefault="00F90BDC"/>
    <w:p w14:paraId="64EBEDA7" w14:textId="77777777" w:rsidR="00F90BDC" w:rsidRDefault="00F90BDC">
      <w:r xmlns:w="http://schemas.openxmlformats.org/wordprocessingml/2006/main">
        <w:t xml:space="preserve">১.মথি ১০:১৯-২১ - "কিন্তু যেতিয়া তেওঁলোকে তোমালোকক শোধাই দিয়ে, তেতিয়া তোমালোকে কেনেকৈ বা কি ক'বা, সেই বিষয়ে চিন্তা নকৰিবা; কিয়নো তোমালোকে যি ক'বা, সেই সময়ত তোমালোকক দিয়া হ'ব। কিন্তু তোমালোকৰ মাজত কথা কোৱা তোমালোকৰ পিতৃৰ আত্মাই। আৰু ভায়েকে ভায়েকক আৰু পিতৃয়ে সন্তানক শোধাই দিব, আৰু সন্তানসকলে পিতৃ-মাতৃৰ বিৰুদ্ধে উঠি তেওঁলোকক হত্যা কৰিব।"</w:t>
      </w:r>
    </w:p>
    <w:p w14:paraId="4A08FD1A" w14:textId="77777777" w:rsidR="00F90BDC" w:rsidRDefault="00F90BDC"/>
    <w:p w14:paraId="55E2BBB1" w14:textId="77777777" w:rsidR="00F90BDC" w:rsidRDefault="00F90BDC">
      <w:r xmlns:w="http://schemas.openxmlformats.org/wordprocessingml/2006/main">
        <w:t xml:space="preserve">২) যাকোব ১:১২ - "যি মানুহে পৰীক্ষা সহ্য কৰে, তেওঁ ধন্য; কিয়নো পৰীক্ষাত তেওঁ জীৱনৰ মুকুট লাভ কৰিব, যিটো প্ৰভুৱে তেওঁক প্ৰেম কৰাসকলক প্ৰতিজ্ঞা কৰিছে।"</w:t>
      </w:r>
    </w:p>
    <w:p w14:paraId="764748B1" w14:textId="77777777" w:rsidR="00F90BDC" w:rsidRDefault="00F90BDC"/>
    <w:p w14:paraId="27BCB4E0" w14:textId="77777777" w:rsidR="00F90BDC" w:rsidRDefault="00F90BDC">
      <w:r xmlns:w="http://schemas.openxmlformats.org/wordprocessingml/2006/main">
        <w:t xml:space="preserve">Luke 22:60 পিতৰে ক’লে, “মানুহ, তুমি কি কৈছা মই নাজানো।” আৰু লগে লগে, তেওঁ কথা কওঁতে, কুকুৰাটোৱে হুমুনিয়াহ কাঢ়িলে।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পিতৰে যীচুক তিনিবাৰ অস্বীকাৰ কৰিলে আৰু তেওঁ কথা পাতি থকাৰ সময়তে কুকুৰটোৱে ক্ৰু কৰিলে।</w:t>
      </w:r>
    </w:p>
    <w:p w14:paraId="7DDB0D5A" w14:textId="77777777" w:rsidR="00F90BDC" w:rsidRDefault="00F90BDC"/>
    <w:p w14:paraId="579C2F61" w14:textId="77777777" w:rsidR="00F90BDC" w:rsidRDefault="00F90BDC">
      <w:r xmlns:w="http://schemas.openxmlformats.org/wordprocessingml/2006/main">
        <w:t xml:space="preserve">১/ আমাৰ কথাৰ শক্তি: আমি কোৱা কথাবোৰৰ অপ্ৰত্যাশিত পৰিণতি কেনেকৈ হ’ব পাৰে</w:t>
      </w:r>
    </w:p>
    <w:p w14:paraId="1DD2757B" w14:textId="77777777" w:rsidR="00F90BDC" w:rsidRDefault="00F90BDC"/>
    <w:p w14:paraId="2DF1AFF9" w14:textId="77777777" w:rsidR="00F90BDC" w:rsidRDefault="00F90BDC">
      <w:r xmlns:w="http://schemas.openxmlformats.org/wordprocessingml/2006/main">
        <w:t xml:space="preserve">২/ কেতিয়াও আপোনাৰ বিশ্বাসক অস্বীকাৰ নকৰিব: পিতৰৰ আদৰ্শ</w:t>
      </w:r>
    </w:p>
    <w:p w14:paraId="2BF8B774" w14:textId="77777777" w:rsidR="00F90BDC" w:rsidRDefault="00F90BDC"/>
    <w:p w14:paraId="7FA2A85D" w14:textId="77777777" w:rsidR="00F90BDC" w:rsidRDefault="00F90BDC">
      <w:r xmlns:w="http://schemas.openxmlformats.org/wordprocessingml/2006/main">
        <w:t xml:space="preserve">১/ মথি ১৮:১৫-১৭ - “তোমাৰ ভায়ে যদি তোমাৰ বিৰুদ্ধে পাপ কৰে, তেন্তে তোমাৰ আৰু তেওঁৰ মাজত তেওঁৰ দোষ কওক। যদি তেওঁ আপোনাৰ কথা শুনিছে, তেন্তে আপুনি আপোনাৰ ভাইক লাভ কৰিছে। কিন্তু যদি তেওঁ নুশুনে, তেন্তে আন এজন বা দুজনক লগত লৈ যাওক, যাতে প্ৰতিটো অভিযোগ দুজন বা তিনিজন সাক্ষীৰ সাক্ষ্যৰ দ্বাৰা প্ৰতিষ্ঠিত হয়। যদি তেওঁ তেওঁলোকৰ কথা শুনিবলৈ অস্বীকাৰ কৰে, তেন্তে গীৰ্জাক কওক। আৰু যদি তেওঁ মণ্ডলীৰ কথাও শুনিবলৈ অস্বীকাৰ কৰে, তেন্তে তেওঁ তোমালোকৰ ওচৰত অনা-ইহুদী আৰু কৰ সংগ্ৰাহকৰ দৰে হওক।”</w:t>
      </w:r>
    </w:p>
    <w:p w14:paraId="1E220614" w14:textId="77777777" w:rsidR="00F90BDC" w:rsidRDefault="00F90BDC"/>
    <w:p w14:paraId="1A4FDE59" w14:textId="77777777" w:rsidR="00F90BDC" w:rsidRDefault="00F90BDC">
      <w:r xmlns:w="http://schemas.openxmlformats.org/wordprocessingml/2006/main">
        <w:t xml:space="preserve">২) যিচয়া ১:১৮ - “এতিয়া আহক, আমি একেলগে যুক্তি দিওঁ, যিহোৱাই কৈছে: তোমালোকৰ পাপবোৰ ৰঙা ৰঙৰ দৰে হ’লেও নিয়ৰৰ দৰে বগা হ’ব; ৰঙাৰ দৰে ৰঙা হ’লেও ঊলৰ নিচিনা হ’ব।”</w:t>
      </w:r>
    </w:p>
    <w:p w14:paraId="0511AED6" w14:textId="77777777" w:rsidR="00F90BDC" w:rsidRDefault="00F90BDC"/>
    <w:p w14:paraId="126D0B8E" w14:textId="77777777" w:rsidR="00F90BDC" w:rsidRDefault="00F90BDC">
      <w:r xmlns:w="http://schemas.openxmlformats.org/wordprocessingml/2006/main">
        <w:t xml:space="preserve">Luke 22:61 তেতিয়া প্ৰভুৱে ঘূৰি পিতৰৰ ফালে চালে। পিতৰে প্ৰভুৰ বাক্য স্মৰণ কৰিলে, তেওঁ কেনেকৈ তেওঁক কৈছিল, “মুৰ্গীয়ে কান্দি উঠাৰ আগতে তুমি মোক তিনিবাৰ অস্বীকাৰ কৰিবা।”</w:t>
      </w:r>
    </w:p>
    <w:p w14:paraId="7C6108D2" w14:textId="77777777" w:rsidR="00F90BDC" w:rsidRDefault="00F90BDC"/>
    <w:p w14:paraId="319C5002" w14:textId="77777777" w:rsidR="00F90BDC" w:rsidRDefault="00F90BDC">
      <w:r xmlns:w="http://schemas.openxmlformats.org/wordprocessingml/2006/main">
        <w:t xml:space="preserve">যীচুৱে ঘূৰি পিতৰৰ ফালে চালে, যাৰ ফলত তেওঁ মনত পেলালে যে কুকুৰাটোৱে কান্দি থকাৰ আগতে তেওঁক তিনিবাৰ অস্বীকাৰ কৰাৰ বিষয়ে যীচুৱে কি কৈছিল।</w:t>
      </w:r>
    </w:p>
    <w:p w14:paraId="54B62FF9" w14:textId="77777777" w:rsidR="00F90BDC" w:rsidRDefault="00F90BDC"/>
    <w:p w14:paraId="6C5B35BA" w14:textId="77777777" w:rsidR="00F90BDC" w:rsidRDefault="00F90BDC">
      <w:r xmlns:w="http://schemas.openxmlformats.org/wordprocessingml/2006/main">
        <w:t xml:space="preserve">১/ চাৱনিৰ শক্তি: বিশ্বাসঘাতকতাৰ সন্মুখত যীচুৰ প্ৰেম আৰু অনুগ্ৰহ</w:t>
      </w:r>
    </w:p>
    <w:p w14:paraId="02290B59" w14:textId="77777777" w:rsidR="00F90BDC" w:rsidRDefault="00F90BDC"/>
    <w:p w14:paraId="7BA502A9" w14:textId="77777777" w:rsidR="00F90BDC" w:rsidRDefault="00F90BDC">
      <w:r xmlns:w="http://schemas.openxmlformats.org/wordprocessingml/2006/main">
        <w:t xml:space="preserve">২) ঈশ্বৰৰ বাক্যক স্মৰণ কৰা: আমি কেনেকৈ প্ৰলোভনক জয় কৰিব পাৰো</w:t>
      </w:r>
    </w:p>
    <w:p w14:paraId="0464097B" w14:textId="77777777" w:rsidR="00F90BDC" w:rsidRDefault="00F90BDC"/>
    <w:p w14:paraId="0CCC7673" w14:textId="77777777" w:rsidR="00F90BDC" w:rsidRDefault="00F90BDC">
      <w:r xmlns:w="http://schemas.openxmlformats.org/wordprocessingml/2006/main">
        <w:t xml:space="preserve">১/ লূক ২২:৩১-৩৪; যীচুৱে পিতৰৰ অস্বীকাৰৰ ভৱিষ্যদ্বাণী কৰিছে</w:t>
      </w:r>
    </w:p>
    <w:p w14:paraId="1AE8C730" w14:textId="77777777" w:rsidR="00F90BDC" w:rsidRDefault="00F90BDC"/>
    <w:p w14:paraId="6F2E32C2" w14:textId="77777777" w:rsidR="00F90BDC" w:rsidRDefault="00F90BDC">
      <w:r xmlns:w="http://schemas.openxmlformats.org/wordprocessingml/2006/main">
        <w:t xml:space="preserve">২) মথি ২৬:৭৫; পিটাৰৰ তৃতীয় অস্বীকাৰ</w:t>
      </w:r>
    </w:p>
    <w:p w14:paraId="5A5E30C4" w14:textId="77777777" w:rsidR="00F90BDC" w:rsidRDefault="00F90BDC"/>
    <w:p w14:paraId="6A81A571" w14:textId="77777777" w:rsidR="00F90BDC" w:rsidRDefault="00F90BDC">
      <w:r xmlns:w="http://schemas.openxmlformats.org/wordprocessingml/2006/main">
        <w:t xml:space="preserve">Luke 22:62 পিতৰে বাহিৰলৈ ওলাই গৈ তিক্তভাৱে কান্দিলে।</w:t>
      </w:r>
    </w:p>
    <w:p w14:paraId="0AB4E2E1" w14:textId="77777777" w:rsidR="00F90BDC" w:rsidRDefault="00F90BDC"/>
    <w:p w14:paraId="58708AC2" w14:textId="77777777" w:rsidR="00F90BDC" w:rsidRDefault="00F90BDC">
      <w:r xmlns:w="http://schemas.openxmlformats.org/wordprocessingml/2006/main">
        <w:t xml:space="preserve">যীচুৱে তেওঁক তিনিবাৰ অস্বীকাৰ কৰাৰ বাবে তিৰস্কাৰ কৰাৰ পিছত পিতৰে বাহিৰলৈ ওলাই আহি তিক্তভাৱে কান্দিলে।</w:t>
      </w:r>
    </w:p>
    <w:p w14:paraId="70881714" w14:textId="77777777" w:rsidR="00F90BDC" w:rsidRDefault="00F90BDC"/>
    <w:p w14:paraId="2FEA5BF8" w14:textId="77777777" w:rsidR="00F90BDC" w:rsidRDefault="00F90BDC">
      <w:r xmlns:w="http://schemas.openxmlformats.org/wordprocessingml/2006/main">
        <w:t xml:space="preserve">১/ আমাৰ ব্যৰ্থতাৰ মাজতো ঈশ্বৰৰ ইচ্ছা গ্ৰহণ কৰিবলৈ শিকা।</w:t>
      </w:r>
    </w:p>
    <w:p w14:paraId="4CD6FCC1" w14:textId="77777777" w:rsidR="00F90BDC" w:rsidRDefault="00F90BDC"/>
    <w:p w14:paraId="6EAB52C6" w14:textId="77777777" w:rsidR="00F90BDC" w:rsidRDefault="00F90BDC">
      <w:r xmlns:w="http://schemas.openxmlformats.org/wordprocessingml/2006/main">
        <w:t xml:space="preserve">২) দুখ আৰু অনুতাপৰ মাজত ঈশ্বৰৰ কৃপা বুজা।</w:t>
      </w:r>
    </w:p>
    <w:p w14:paraId="3D936DE4" w14:textId="77777777" w:rsidR="00F90BDC" w:rsidRDefault="00F90BDC"/>
    <w:p w14:paraId="5BEB9653"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77F2C777" w14:textId="77777777" w:rsidR="00F90BDC" w:rsidRDefault="00F90BDC"/>
    <w:p w14:paraId="37DB0DDA" w14:textId="77777777" w:rsidR="00F90BDC" w:rsidRDefault="00F90BDC">
      <w:r xmlns:w="http://schemas.openxmlformats.org/wordprocessingml/2006/main">
        <w:t xml:space="preserve">২) যিচয়া ৬১:৩, "তেওঁলোকক ছাইৰ সলনি সৌন্দৰ্য্যৰ মুকুট, শোকৰ সলনি আনন্দৰ তেল আৰু হতাশাৰ আত্মাৰ সলনি প্ৰশংসাৰ বস্ত্ৰ প্ৰদান কৰা। তেওঁলোকক ধাৰ্মিকতাৰ ওক গছ, ৰোপণ বুলি কোৱা হ'ব।" প্ৰভুৰ মহিমাৰ প্ৰদৰ্শনৰ বাবে।"</w:t>
      </w:r>
    </w:p>
    <w:p w14:paraId="69AF3424" w14:textId="77777777" w:rsidR="00F90BDC" w:rsidRDefault="00F90BDC"/>
    <w:p w14:paraId="01704204" w14:textId="77777777" w:rsidR="00F90BDC" w:rsidRDefault="00F90BDC">
      <w:r xmlns:w="http://schemas.openxmlformats.org/wordprocessingml/2006/main">
        <w:t xml:space="preserve">Luke 22:63 আৰু যীচুক ধৰি ৰখা লোকসকলে তেওঁক উপহাস কৰিলে আৰু তেওঁক আঘাত কৰিলে।</w:t>
      </w:r>
    </w:p>
    <w:p w14:paraId="4AA14D5F" w14:textId="77777777" w:rsidR="00F90BDC" w:rsidRDefault="00F90BDC"/>
    <w:p w14:paraId="29221F03" w14:textId="77777777" w:rsidR="00F90BDC" w:rsidRDefault="00F90BDC">
      <w:r xmlns:w="http://schemas.openxmlformats.org/wordprocessingml/2006/main">
        <w:t xml:space="preserve">যীচুক ধৰি থকা লোকসকলে তেওঁক উপহাস কৰি আঘাত কৰিলে।</w:t>
      </w:r>
    </w:p>
    <w:p w14:paraId="1D0C91CE" w14:textId="77777777" w:rsidR="00F90BDC" w:rsidRDefault="00F90BDC"/>
    <w:p w14:paraId="06424BE7" w14:textId="77777777" w:rsidR="00F90BDC" w:rsidRDefault="00F90BDC">
      <w:r xmlns:w="http://schemas.openxmlformats.org/wordprocessingml/2006/main">
        <w:t xml:space="preserve">১: আমি আমাৰ শত্ৰুক ভাল পোৱা উচিত, আনকি তেওঁলোকে আমাক আঘাত দিলেও। মথি ৫:৪৪ পদ</w:t>
      </w:r>
    </w:p>
    <w:p w14:paraId="38669C02" w14:textId="77777777" w:rsidR="00F90BDC" w:rsidRDefault="00F90BDC"/>
    <w:p w14:paraId="537BD051" w14:textId="77777777" w:rsidR="00F90BDC" w:rsidRDefault="00F90BDC">
      <w:r xmlns:w="http://schemas.openxmlformats.org/wordprocessingml/2006/main">
        <w:t xml:space="preserve">২: যীচুৱে কৰা দৰে আমাৰ ওপৰত অন্যায় কৰাসকলক আমি ক্ষমা কৰা উচিত। লূক ২৩:৩৪</w:t>
      </w:r>
    </w:p>
    <w:p w14:paraId="4FF39A3A" w14:textId="77777777" w:rsidR="00F90BDC" w:rsidRDefault="00F90BDC"/>
    <w:p w14:paraId="4F708500" w14:textId="77777777" w:rsidR="00F90BDC" w:rsidRDefault="00F90BDC">
      <w:r xmlns:w="http://schemas.openxmlformats.org/wordprocessingml/2006/main">
        <w:t xml:space="preserve">১: হিতোপদেশ ২৫:২১-২২ - যদি তোমাৰ শত্ৰুৱে ভোকত থাকে, তেন্তে তেওঁক খাবলৈ পিঠা দিয়া; আৰু যদি তেওঁৰ পিয়াহ লাগে, তেন্তে তেওঁক পানী খাবলৈ দিয়ক, কিয়নো তুমি তেওঁৰ মূৰত জুইৰ কয়লা গোটাবা, আৰু যিহোৱাই তোমাক পুৰস্কাৰ দিব।</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৪:৩১-৩২ - সকলো তিক্ততা, ক্ৰোধ, ক্ৰোধ, হুলস্থুল আৰু কু-কথা, সকলো কু-অভিপ্ৰায়ৰ সৈতে দূৰ কৰা হওক; যেনেকৈ খ্ৰীষ্টৰ কাৰণে ঈশ্বৰে তোমালোকক ক্ষমা কৰিলে।</w:t>
      </w:r>
    </w:p>
    <w:p w14:paraId="09328A0E" w14:textId="77777777" w:rsidR="00F90BDC" w:rsidRDefault="00F90BDC"/>
    <w:p w14:paraId="72E6E3C5" w14:textId="77777777" w:rsidR="00F90BDC" w:rsidRDefault="00F90BDC">
      <w:r xmlns:w="http://schemas.openxmlformats.org/wordprocessingml/2006/main">
        <w:t xml:space="preserve">Luke 22:64 পাছত তেওঁলোকে তেওঁৰ চকুত পটি বান্ধি তেওঁৰ মুখত আঘাত কৰি সুধিলে, “ভৱিষ্যদ্বাণী কৰা, তোমাক কোনে আঘাত কৰিলে?”</w:t>
      </w:r>
    </w:p>
    <w:p w14:paraId="1EBCEE9C" w14:textId="77777777" w:rsidR="00F90BDC" w:rsidRDefault="00F90BDC"/>
    <w:p w14:paraId="511A9BD4" w14:textId="77777777" w:rsidR="00F90BDC" w:rsidRDefault="00F90BDC">
      <w:r xmlns:w="http://schemas.openxmlformats.org/wordprocessingml/2006/main">
        <w:t xml:space="preserve">যীচুক চকুত পটি বান্ধি মুখত আঘাত কৰা হ’ল, তাৰ পিছত কোনে এই কাম কৰিলে সেই বিষয়ে ভৱিষ্যতবাণী কৰিবলৈ ক’লে।</w:t>
      </w:r>
    </w:p>
    <w:p w14:paraId="04D906F6" w14:textId="77777777" w:rsidR="00F90BDC" w:rsidRDefault="00F90BDC"/>
    <w:p w14:paraId="14ECB0E9" w14:textId="77777777" w:rsidR="00F90BDC" w:rsidRDefault="00F90BDC">
      <w:r xmlns:w="http://schemas.openxmlformats.org/wordprocessingml/2006/main">
        <w:t xml:space="preserve">১: আমি প্ৰতিশোধ নিজৰ হাতত লব নালাগে, বৰঞ্চ ন্যায়ৰ বাবে ঈশ্বৰৰ ওচৰলৈ চাব লাগে।</w:t>
      </w:r>
    </w:p>
    <w:p w14:paraId="574B8E32" w14:textId="77777777" w:rsidR="00F90BDC" w:rsidRDefault="00F90BDC"/>
    <w:p w14:paraId="089AECCF" w14:textId="77777777" w:rsidR="00F90BDC" w:rsidRDefault="00F90BDC">
      <w:r xmlns:w="http://schemas.openxmlformats.org/wordprocessingml/2006/main">
        <w:t xml:space="preserve">২: আমাৰ লগত বেয়া ব্যৱহাৰ হ’লেও আমি ঈশ্বৰৰ ওপৰত বিশ্বাস ৰাখিব পাৰো।</w:t>
      </w:r>
    </w:p>
    <w:p w14:paraId="3A7B701B" w14:textId="77777777" w:rsidR="00F90BDC" w:rsidRDefault="00F90BDC"/>
    <w:p w14:paraId="2C888A69" w14:textId="77777777" w:rsidR="00F90BDC" w:rsidRDefault="00F90BDC">
      <w:r xmlns:w="http://schemas.openxmlformats.org/wordprocessingml/2006/main">
        <w:t xml:space="preserve">১: ৰোমীয়া ১২:১৯-২১ - "প্ৰিয়সকল, কেতিয়াও নিজৰ প্ৰতিশোধ নলবা, কিন্তু ঈশ্বৰৰ ক্ৰোধত এৰি দিয়া, কিয়নো লিখা আছে, “প্ৰতিশোধ মোৰ, মই প্ৰতিশোধ দিম, যিহোৱাই কৈছে।” ইয়াৰ বিপৰীতে “তোমাৰ শত্ৰুক যদি ভোক লাগিছে, তেন্তে তেওঁক খুৱাওক, যদি পিয়াহ লাগিছে, তেন্তে তেওঁক পান কৰাওক, কিয়নো তেনে কৰিলে তেওঁৰ মূৰত জ্বলন্ত কয়লাৰ স্তূপ হ’ব।” বেয়াৰ ওপৰত জয়ী নহব, কিন্তু ভালৰ দ্বাৰা বেয়াক জয় কৰা।</w:t>
      </w:r>
    </w:p>
    <w:p w14:paraId="0D32A661" w14:textId="77777777" w:rsidR="00F90BDC" w:rsidRDefault="00F90BDC"/>
    <w:p w14:paraId="6B258E9C" w14:textId="77777777" w:rsidR="00F90BDC" w:rsidRDefault="00F90BDC">
      <w:r xmlns:w="http://schemas.openxmlformats.org/wordprocessingml/2006/main">
        <w:t xml:space="preserve">২: মথি ৫:৩৮-৪২ - “তোমালোকে শুনিছা যে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 আৰু যদি কোনোবাই আপোনাৰ বিৰুদ্ধে মামলা কৰি আপোনাৰ টিউনিকটো ল’ব, তেন্তে তেওঁৰ লগত আপোনাৰ পোছাকটোও থাকিব দিয়ক। আৰু কোনোবাই যদি আপোনাক জোৰ কৰি এক মাইল যাবলৈ দিয়ে তেন্তে তেওঁৰ লগত দুমাইল যাওক। আপোনাৰ পৰা ভিক্ষা কৰাজনক দিয়ক, আৰু যিজনে আপোনাৰ পৰা ধাৰ ল’ব, তেওঁক নাকচ নকৰিব।</w:t>
      </w:r>
    </w:p>
    <w:p w14:paraId="1ADCD96E" w14:textId="77777777" w:rsidR="00F90BDC" w:rsidRDefault="00F90BDC"/>
    <w:p w14:paraId="258E1406" w14:textId="77777777" w:rsidR="00F90BDC" w:rsidRDefault="00F90BDC">
      <w:r xmlns:w="http://schemas.openxmlformats.org/wordprocessingml/2006/main">
        <w:t xml:space="preserve">Luke 22:65 আৰু আন বহুতো কথা তেওঁলোকে তেওঁৰ বিৰুদ্ধে নিন্দা কৰিলে।</w:t>
      </w:r>
    </w:p>
    <w:p w14:paraId="56A2F375" w14:textId="77777777" w:rsidR="00F90BDC" w:rsidRDefault="00F90BDC"/>
    <w:p w14:paraId="4462C212" w14:textId="77777777" w:rsidR="00F90BDC" w:rsidRDefault="00F90BDC">
      <w:r xmlns:w="http://schemas.openxmlformats.org/wordprocessingml/2006/main">
        <w:t xml:space="preserve">Passage মানুহে যীচুৰ বিৰুদ্ধে নিন্দা কৰি কথা কৈছিল।</w:t>
      </w:r>
    </w:p>
    <w:p w14:paraId="1BBBFBF7" w14:textId="77777777" w:rsidR="00F90BDC" w:rsidRDefault="00F90BDC"/>
    <w:p w14:paraId="15BDFAE4" w14:textId="77777777" w:rsidR="00F90BDC" w:rsidRDefault="00F90BDC">
      <w:r xmlns:w="http://schemas.openxmlformats.org/wordprocessingml/2006/main">
        <w:t xml:space="preserve">১/ "নিন্দাৰ বিপদ: ঈশ্বৰৰ বিৰুদ্ধে কথা কোৱাৰ খৰচ"।</w:t>
      </w:r>
    </w:p>
    <w:p w14:paraId="344EAD3C" w14:textId="77777777" w:rsidR="00F90BDC" w:rsidRDefault="00F90BDC"/>
    <w:p w14:paraId="4958974F" w14:textId="77777777" w:rsidR="00F90BDC" w:rsidRDefault="00F90BDC">
      <w:r xmlns:w="http://schemas.openxmlformats.org/wordprocessingml/2006/main">
        <w:t xml:space="preserve">২/ "ঈশ্বৰৰ বাক্যক সন্মান কৰিবলৈ শিকা: শ্ৰদ্ধাৰ শক্তি"।</w:t>
      </w:r>
    </w:p>
    <w:p w14:paraId="66B19A99" w14:textId="77777777" w:rsidR="00F90BDC" w:rsidRDefault="00F90BDC"/>
    <w:p w14:paraId="4684C4CF" w14:textId="77777777" w:rsidR="00F90BDC" w:rsidRDefault="00F90BDC">
      <w:r xmlns:w="http://schemas.openxmlformats.org/wordprocessingml/2006/main">
        <w:t xml:space="preserve">১ তেওঁ যিহোৱাৰ নাম নিন্দা কৰে, তেওঁক হত্যা কৰা হ’ব।”</w:t>
      </w:r>
    </w:p>
    <w:p w14:paraId="6E7F223F" w14:textId="77777777" w:rsidR="00F90BDC" w:rsidRDefault="00F90BDC"/>
    <w:p w14:paraId="1E51BE0E" w14:textId="77777777" w:rsidR="00F90BDC" w:rsidRDefault="00F90BDC">
      <w:r xmlns:w="http://schemas.openxmlformats.org/wordprocessingml/2006/main">
        <w:t xml:space="preserve">২) গীতমালা ৫০:২১ - "তুমি এইবোৰ কৰিলে, আৰু মই মৌন হৈ থাকিলোঁ; তুমি ভাবিছিলা যে মই তোমাৰ দৰে মানুহ; কিন্তু মই তোমাক তিৰস্কাৰ কৰি তোমাৰ চকুৰ আগত সেইবোৰ শৃংখলাবদ্ধ কৰিম।"</w:t>
      </w:r>
    </w:p>
    <w:p w14:paraId="40F4D99B" w14:textId="77777777" w:rsidR="00F90BDC" w:rsidRDefault="00F90BDC"/>
    <w:p w14:paraId="0C4CE3D5" w14:textId="77777777" w:rsidR="00F90BDC" w:rsidRDefault="00F90BDC">
      <w:r xmlns:w="http://schemas.openxmlformats.org/wordprocessingml/2006/main">
        <w:t xml:space="preserve">Luke 22:66 ৰাতি হোৱাৰ লগে লগে লোকসকলৰ বয়োজ্যেষ্ঠসকল, প্ৰধান পুৰোহিত আৰু অধ্যাপকসকলে একত্ৰিত হৈ তেওঁক তেওঁলোকৰ সভালৈ লৈ গ’ল।</w:t>
      </w:r>
    </w:p>
    <w:p w14:paraId="7CCD11A8" w14:textId="77777777" w:rsidR="00F90BDC" w:rsidRDefault="00F90BDC"/>
    <w:p w14:paraId="622B4B79" w14:textId="77777777" w:rsidR="00F90BDC" w:rsidRDefault="00F90BDC">
      <w:r xmlns:w="http://schemas.openxmlformats.org/wordprocessingml/2006/main">
        <w:t xml:space="preserve">দিনৰ ভাগত লোকসকলৰ প্ৰধান পুৰোহিত আৰু অধ্যাপকসকলে একত্ৰিত হৈ যীচুক তেওঁলোকৰ সন্মিলনৰ আগত লৈ গ’ল।</w:t>
      </w:r>
    </w:p>
    <w:p w14:paraId="31FB3B19" w14:textId="77777777" w:rsidR="00F90BDC" w:rsidRDefault="00F90BDC"/>
    <w:p w14:paraId="0E16F544" w14:textId="77777777" w:rsidR="00F90BDC" w:rsidRDefault="00F90BDC">
      <w:r xmlns:w="http://schemas.openxmlformats.org/wordprocessingml/2006/main">
        <w:t xml:space="preserve">১/ সংযুক্ত ফ্ৰণ্টৰ শক্তি: ঈশ্বৰৰ লোকসকলৰ একত্ৰীকৰণে কেনেকৈ মহানতালৈ লৈ যাব পাৰে</w:t>
      </w:r>
    </w:p>
    <w:p w14:paraId="21CBFA9C" w14:textId="77777777" w:rsidR="00F90BDC" w:rsidRDefault="00F90BDC"/>
    <w:p w14:paraId="295A0266" w14:textId="77777777" w:rsidR="00F90BDC" w:rsidRDefault="00F90BDC">
      <w:r xmlns:w="http://schemas.openxmlformats.org/wordprocessingml/2006/main">
        <w:t xml:space="preserve">২/ যিটো সঠিক তাৰ বাবে থিয় দিয়া: অন্যায় অভিযোগৰ সন্মুখত যীচুৰ সাহস</w:t>
      </w:r>
    </w:p>
    <w:p w14:paraId="7D1AC0B8" w14:textId="77777777" w:rsidR="00F90BDC" w:rsidRDefault="00F90BDC"/>
    <w:p w14:paraId="06603F7E" w14:textId="77777777" w:rsidR="00F90BDC" w:rsidRDefault="00F90BDC">
      <w:r xmlns:w="http://schemas.openxmlformats.org/wordprocessingml/2006/main">
        <w:t xml:space="preserve">১/ দানিয়েল ৬:৭-১০ - অন্যায় অভিযোগৰ সন্মুখত দানিয়েলৰ সাহস</w:t>
      </w:r>
    </w:p>
    <w:p w14:paraId="357086F0" w14:textId="77777777" w:rsidR="00F90BDC" w:rsidRDefault="00F90BDC"/>
    <w:p w14:paraId="38F56793" w14:textId="77777777" w:rsidR="00F90BDC" w:rsidRDefault="00F90BDC">
      <w:r xmlns:w="http://schemas.openxmlformats.org/wordprocessingml/2006/main">
        <w:t xml:space="preserve">২/ ইফিচীয়া ৪:১-৩ - মণ্ডলীৰ ঐক্য আৰু আমি কেনেকৈ একেলগে কাম কৰি ঈশ্বৰৰ মহিমা আনিব পাৰো</w:t>
      </w:r>
    </w:p>
    <w:p w14:paraId="399349B2" w14:textId="77777777" w:rsidR="00F90BDC" w:rsidRDefault="00F90BDC"/>
    <w:p w14:paraId="627EFC97" w14:textId="77777777" w:rsidR="00F90BDC" w:rsidRDefault="00F90BDC">
      <w:r xmlns:w="http://schemas.openxmlformats.org/wordprocessingml/2006/main">
        <w:t xml:space="preserve">Luke 22:67 তুমি খ্ৰীষ্ট নেকি? আমাক কোৱা। তেতিয়া তেওঁ তেওঁলোকক ক’লে, “মই যদি তোমালোকক কওঁ, তেন্তে তোমালোকে বিশ্বাস নকৰিবা।</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যীচুৰ প্ৰশ্ন কৰাসকলৰ অবিশ্বাস্যতাক উজ্জ্বল কৰি তুলিছে, যিসকলে তেওঁৰ শিক্ষাৰ সত্ত্বেও তেওঁক মচীহ বুলি বিশ্বাস কৰা নাছিল।</w:t>
      </w:r>
    </w:p>
    <w:p w14:paraId="7AA5E4C4" w14:textId="77777777" w:rsidR="00F90BDC" w:rsidRDefault="00F90BDC"/>
    <w:p w14:paraId="49462F95" w14:textId="77777777" w:rsidR="00F90BDC" w:rsidRDefault="00F90BDC">
      <w:r xmlns:w="http://schemas.openxmlformats.org/wordprocessingml/2006/main">
        <w:t xml:space="preserve">১/ "যীচুৰ প্ৰশ্ন কৰাসকলৰ অবিশ্বাস"।</w:t>
      </w:r>
    </w:p>
    <w:p w14:paraId="249C550D" w14:textId="77777777" w:rsidR="00F90BDC" w:rsidRDefault="00F90BDC"/>
    <w:p w14:paraId="1C77991C" w14:textId="77777777" w:rsidR="00F90BDC" w:rsidRDefault="00F90BDC">
      <w:r xmlns:w="http://schemas.openxmlformats.org/wordprocessingml/2006/main">
        <w:t xml:space="preserve">২/ "খ্ৰীষ্টত বিশ্বাসৰ শক্তি"।</w:t>
      </w:r>
    </w:p>
    <w:p w14:paraId="3339824B" w14:textId="77777777" w:rsidR="00F90BDC" w:rsidRDefault="00F90BDC"/>
    <w:p w14:paraId="404836C9" w14:textId="77777777" w:rsidR="00F90BDC" w:rsidRDefault="00F90BDC">
      <w:r xmlns:w="http://schemas.openxmlformats.org/wordprocessingml/2006/main">
        <w:t xml:space="preserve">1. যোহন 11:25-27 - "যীচুৱে তাইক ক'লে, "মই পুনৰুত্থান আৰু জীৱন। যি কোনোৱে মোত বিশ্বাস কৰে, মৰিলেও তেওঁ জীয়াই থাকিব, আৰু যি কোনোৱে জীয়াই থাকে আৰু মোত বিশ্বাস কৰে, তেওঁ কেতিয়াও মৰিব নোৱাৰে।" " "</w:t>
      </w:r>
    </w:p>
    <w:p w14:paraId="2D6A980F" w14:textId="77777777" w:rsidR="00F90BDC" w:rsidRDefault="00F90BDC"/>
    <w:p w14:paraId="6D584586" w14:textId="77777777" w:rsidR="00F90BDC" w:rsidRDefault="00F90BDC">
      <w:r xmlns:w="http://schemas.openxmlformats.org/wordprocessingml/2006/main">
        <w:t xml:space="preserve">২) যিচয়া ৮:১৪ - "আৰু তেওঁ পবিত্ৰস্থান হ'ব; কিন্তু ইস্ৰায়েলৰ দুয়ো বংশৰ বাবে উজুটি খোৱা শিল আৰু অপৰাধৰ শিল হ'ব, যিৰূচালেমৰ বাসিন্দাসকলৰ বাবে জিন আৰু ফান্দৰ দৰে।"</w:t>
      </w:r>
    </w:p>
    <w:p w14:paraId="6E7009DB" w14:textId="77777777" w:rsidR="00F90BDC" w:rsidRDefault="00F90BDC"/>
    <w:p w14:paraId="5B371137" w14:textId="77777777" w:rsidR="00F90BDC" w:rsidRDefault="00F90BDC">
      <w:r xmlns:w="http://schemas.openxmlformats.org/wordprocessingml/2006/main">
        <w:t xml:space="preserve">Luke 22:68 আৰু যদি মইও তোমালোকক সুধিম, তেন্তে তোমালোকে মোক উত্তৰ নিদিবা আৰু মোক যাবলৈ নিদিবা।</w:t>
      </w:r>
    </w:p>
    <w:p w14:paraId="6A9C5228" w14:textId="77777777" w:rsidR="00F90BDC" w:rsidRDefault="00F90BDC"/>
    <w:p w14:paraId="0A08A6F2" w14:textId="77777777" w:rsidR="00F90BDC" w:rsidRDefault="00F90BDC">
      <w:r xmlns:w="http://schemas.openxmlformats.org/wordprocessingml/2006/main">
        <w:t xml:space="preserve">এই অংশটোৱে যীচুক মহাপুৰোহিতে কৰা জেৰাৰ উদাহৰণ দাঙি ধৰে, যি সময়ত তেওঁ তেওঁক সোধা প্ৰশ্নৰ উত্তৰ দিবলৈ অস্বীকাৰ কৰে।</w:t>
      </w:r>
    </w:p>
    <w:p w14:paraId="08F9404C" w14:textId="77777777" w:rsidR="00F90BDC" w:rsidRDefault="00F90BDC"/>
    <w:p w14:paraId="5D2467CB" w14:textId="77777777" w:rsidR="00F90BDC" w:rsidRDefault="00F90BDC">
      <w:r xmlns:w="http://schemas.openxmlformats.org/wordprocessingml/2006/main">
        <w:t xml:space="preserve">১: বিৰোধৰ সন্মুখীন হ’লেও আমাৰ বিশ্বাসত দৃঢ়তাৰে থিয় দিয়াৰ যীচুৰ আদৰ্শৰ পৰা আমি শক্তি লাভ কৰিব পাৰোঁ।</w:t>
      </w:r>
    </w:p>
    <w:p w14:paraId="58AEBBD3" w14:textId="77777777" w:rsidR="00F90BDC" w:rsidRDefault="00F90BDC"/>
    <w:p w14:paraId="426868C4" w14:textId="77777777" w:rsidR="00F90BDC" w:rsidRDefault="00F90BDC">
      <w:r xmlns:w="http://schemas.openxmlformats.org/wordprocessingml/2006/main">
        <w:t xml:space="preserve">২: কঠিন পৰিস্থিতিৰ সন্মুখীন হৈও আমি যীচুৰ নম্ৰতা আৰু অনুগ্ৰহৰ আদৰ্শৰ পৰা শিকিব পাৰোঁ।</w:t>
      </w:r>
    </w:p>
    <w:p w14:paraId="3A87FC3F" w14:textId="77777777" w:rsidR="00F90BDC" w:rsidRDefault="00F90BDC"/>
    <w:p w14:paraId="0DE4DCF3" w14:textId="77777777" w:rsidR="00F90BDC" w:rsidRDefault="00F90BDC">
      <w:r xmlns:w="http://schemas.openxmlformats.org/wordprocessingml/2006/main">
        <w:t xml:space="preserve">১: ফিলিপীয়া ৪:১৩ - "মোক শক্তিশালী কৰা খ্ৰীষ্টৰ দ্বাৰাই মই সকলো কৰিব পাৰো।"</w:t>
      </w:r>
    </w:p>
    <w:p w14:paraId="1FFD0483" w14:textId="77777777" w:rsidR="00F90BDC" w:rsidRDefault="00F90BDC"/>
    <w:p w14:paraId="48A2CBD6" w14:textId="77777777" w:rsidR="00F90BDC" w:rsidRDefault="00F90BDC">
      <w:r xmlns:w="http://schemas.openxmlformats.org/wordprocessingml/2006/main">
        <w:t xml:space="preserve">২: যাকোব ৪:৬ - "ঈশ্বৰে অহংকাৰীক প্ৰতিহত কৰে, কিন্তু নম্ৰ লোকক অনুগ্ৰহ দিয়ে।"</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ইয়াৰ পিছত মানুহৰ পুত্ৰ ঈশ্বৰৰ শক্তিৰ সোঁহাতে বহিব।</w:t>
      </w:r>
    </w:p>
    <w:p w14:paraId="6D7B086F" w14:textId="77777777" w:rsidR="00F90BDC" w:rsidRDefault="00F90BDC"/>
    <w:p w14:paraId="23FF6D3B" w14:textId="77777777" w:rsidR="00F90BDC" w:rsidRDefault="00F90BDC">
      <w:r xmlns:w="http://schemas.openxmlformats.org/wordprocessingml/2006/main">
        <w:t xml:space="preserve">যীচুৱে ভৱিষ্যদ্বাণী কৰিছে যে তেওঁ ঈশ্বৰৰ সোঁহাতে বহিব।</w:t>
      </w:r>
    </w:p>
    <w:p w14:paraId="190E4149" w14:textId="77777777" w:rsidR="00F90BDC" w:rsidRDefault="00F90BDC"/>
    <w:p w14:paraId="52EB409F" w14:textId="77777777" w:rsidR="00F90BDC" w:rsidRDefault="00F90BDC">
      <w:r xmlns:w="http://schemas.openxmlformats.org/wordprocessingml/2006/main">
        <w:t xml:space="preserve">১/ "যীচুৰ শক্তি: তেওঁৰ ৰাজ্যত আমাৰ স্থান জনা"।</w:t>
      </w:r>
    </w:p>
    <w:p w14:paraId="261AE8F5" w14:textId="77777777" w:rsidR="00F90BDC" w:rsidRDefault="00F90BDC"/>
    <w:p w14:paraId="7167C6A2" w14:textId="77777777" w:rsidR="00F90BDC" w:rsidRDefault="00F90BDC">
      <w:r xmlns:w="http://schemas.openxmlformats.org/wordprocessingml/2006/main">
        <w:t xml:space="preserve">২/ "ঈশ্বৰৰ শক্তি: তেওঁৰ কৰ্তৃত্বৰ অৱস্থান বুজা"।</w:t>
      </w:r>
    </w:p>
    <w:p w14:paraId="353C2791" w14:textId="77777777" w:rsidR="00F90BDC" w:rsidRDefault="00F90BDC"/>
    <w:p w14:paraId="5FC6C31C" w14:textId="77777777" w:rsidR="00F90BDC" w:rsidRDefault="00F90BDC">
      <w:r xmlns:w="http://schemas.openxmlformats.org/wordprocessingml/2006/main">
        <w:t xml:space="preserve">১/ মথি ২৬:৬৪ - যীচুৱে মহাপুৰোহিতক কৈছে, "তুমি তেনেকৈয়ে কৈছা। তথাপিও মই তোমাক কওঁ, ইয়াৰ পিছত তুমি মানুহৰ পুত্ৰক শক্তিৰ সোঁহাতে বহি থকা আৰু মেঘৰ ওপৰত আহি থকা দেখিবা।" স্বৰ্গ."</w:t>
      </w:r>
    </w:p>
    <w:p w14:paraId="6737F66A" w14:textId="77777777" w:rsidR="00F90BDC" w:rsidRDefault="00F90BDC"/>
    <w:p w14:paraId="68F53A44" w14:textId="77777777" w:rsidR="00F90BDC" w:rsidRDefault="00F90BDC">
      <w:r xmlns:w="http://schemas.openxmlformats.org/wordprocessingml/2006/main">
        <w:t xml:space="preserve">২) ইফিচীয়া ১:২০-২১ - "যিটো তেওঁ খ্ৰীষ্টত কাম কৰিছিল যেতিয়া তেওঁ তেওঁক মৃত্যুৰ মাজৰ পৰা পুনৰুত্থান কৰিছিল আৰু তেওঁক স্বৰ্গস্থানত তেওঁৰ সোঁহাতে বহিছিল, সকলো ৰাজত্ব আৰু শক্তি আৰু শক্তি আৰু প্ৰভুত্ব আৰু সকলো নামতকৈ বহু ওপৰত।" নামকৰণ কৰা হৈছে, কেৱল এই যুগতেই নহয়, আহিবলগীয়া যুগতো।"</w:t>
      </w:r>
    </w:p>
    <w:p w14:paraId="22C922EA" w14:textId="77777777" w:rsidR="00F90BDC" w:rsidRDefault="00F90BDC"/>
    <w:p w14:paraId="194D272E" w14:textId="77777777" w:rsidR="00F90BDC" w:rsidRDefault="00F90BDC">
      <w:r xmlns:w="http://schemas.openxmlformats.org/wordprocessingml/2006/main">
        <w:t xml:space="preserve">Luke 22:70 তেতিয়া তেওঁলোকে সকলোৱে ক’লে, “তেন্তে আপুনি ঈশ্বৰৰ পুত্ৰ নেকি?” তেতিয়া তেওঁ তেওঁলোকক ক’লে, “তোমালোকে কৈছা যে মই।”</w:t>
      </w:r>
    </w:p>
    <w:p w14:paraId="3FE4BDB8" w14:textId="77777777" w:rsidR="00F90BDC" w:rsidRDefault="00F90BDC"/>
    <w:p w14:paraId="454F038D" w14:textId="77777777" w:rsidR="00F90BDC" w:rsidRDefault="00F90BDC">
      <w:r xmlns:w="http://schemas.openxmlformats.org/wordprocessingml/2006/main">
        <w:t xml:space="preserve">প্ৰধান পুৰোহিত আৰু অধ্যাপকসকলে যীচুক সুধিলে যে তেওঁ ঈশ্বৰৰ পুত্ৰ নেকি, আৰু তেওঁ সেই পুত্ৰ বুলি দৃঢ়তাৰে ক’লে।</w:t>
      </w:r>
    </w:p>
    <w:p w14:paraId="03480B8C" w14:textId="77777777" w:rsidR="00F90BDC" w:rsidRDefault="00F90BDC"/>
    <w:p w14:paraId="7DEFACBB" w14:textId="77777777" w:rsidR="00F90BDC" w:rsidRDefault="00F90BDC">
      <w:r xmlns:w="http://schemas.openxmlformats.org/wordprocessingml/2006/main">
        <w:t xml:space="preserve">১/ যীচুৰ কৰ্তৃত্ব - যীচুৱে তেওঁৰ ঐশ্বৰিক পৰিচয়ৰ নিৰ্দ্বিধায় দৃঢ়তাৰে তেওঁৰ কৰ্তৃত্ব আৰু শক্তি প্ৰকাশ কৰে।</w:t>
      </w:r>
    </w:p>
    <w:p w14:paraId="6EC28EF3" w14:textId="77777777" w:rsidR="00F90BDC" w:rsidRDefault="00F90BDC"/>
    <w:p w14:paraId="38F2EB5A" w14:textId="77777777" w:rsidR="00F90BDC" w:rsidRDefault="00F90BDC">
      <w:r xmlns:w="http://schemas.openxmlformats.org/wordprocessingml/2006/main">
        <w:t xml:space="preserve">২) বিশ্বাসত দৃঢ়ভাৱে থিয় দিয়া - প্ৰধান পুৰোহিত আৰু অধ্যাপকসকলৰ প্ৰতি যীচুৱে দিয়া সাহসী সঁহাৰিয়ে আমাক দেখুৱাইছে যে বিৰোধিতাৰ মাজতো আমাৰ বিশ্বাসত কেনেকৈ দৃঢ়তাৰে থিয় দিব পাৰি।</w:t>
      </w:r>
    </w:p>
    <w:p w14:paraId="5A3BA4E6" w14:textId="77777777" w:rsidR="00F90BDC" w:rsidRDefault="00F90BDC"/>
    <w:p w14:paraId="3D31F727" w14:textId="77777777" w:rsidR="00F90BDC" w:rsidRDefault="00F90BDC">
      <w:r xmlns:w="http://schemas.openxmlformats.org/wordprocessingml/2006/main">
        <w:t xml:space="preserve">১/ মথি ১৬:১৩-২০ - প্ৰধান পুৰোহিত আৰু অধ্যাপকসকলে যীচুৱে কৰা প্ৰশ্ন কৰাটো পিতৰৰ </w:t>
      </w:r>
      <w:r xmlns:w="http://schemas.openxmlformats.org/wordprocessingml/2006/main">
        <w:lastRenderedPageBreak xmlns:w="http://schemas.openxmlformats.org/wordprocessingml/2006/main"/>
      </w:r>
      <w:r xmlns:w="http://schemas.openxmlformats.org/wordprocessingml/2006/main">
        <w:t xml:space="preserve">ঘোষণাৰ সৈতে মিল আছে যে যীচু খ্ৰীষ্ট, জীৱিত ঈশ্বৰৰ পুত্ৰ।</w:t>
      </w:r>
    </w:p>
    <w:p w14:paraId="40E366B7" w14:textId="77777777" w:rsidR="00F90BDC" w:rsidRDefault="00F90BDC"/>
    <w:p w14:paraId="6EE84242" w14:textId="77777777" w:rsidR="00F90BDC" w:rsidRDefault="00F90BDC">
      <w:r xmlns:w="http://schemas.openxmlformats.org/wordprocessingml/2006/main">
        <w:t xml:space="preserve">২/ যোহন ১৪:৫-১১ - ঈশ্বৰৰ পুত্ৰ হিচাপে যীচুৰ পৰিচয় আৰু অধিক নিশ্চিত হয় তেওঁৰ শিষ্যসকলক তেওঁ আশ্বাস দিয়াৰ দ্বাৰা যে তেওঁ হৈছে পথ, সত্য আৰু জীৱন।</w:t>
      </w:r>
    </w:p>
    <w:p w14:paraId="5F42DEA0" w14:textId="77777777" w:rsidR="00F90BDC" w:rsidRDefault="00F90BDC"/>
    <w:p w14:paraId="23639BAF" w14:textId="77777777" w:rsidR="00F90BDC" w:rsidRDefault="00F90BDC">
      <w:r xmlns:w="http://schemas.openxmlformats.org/wordprocessingml/2006/main">
        <w:t xml:space="preserve">Luke 22:71 তেতিয়া তেওঁলোকে ক’লে, “আমাক আৰু কি সাক্ষ্যৰ প্ৰয়োজন? কিয়নো আমি নিজেই তেওঁৰ নিজৰ মুখৰ কথা শুনিছো।</w:t>
      </w:r>
    </w:p>
    <w:p w14:paraId="3F585035" w14:textId="77777777" w:rsidR="00F90BDC" w:rsidRDefault="00F90BDC"/>
    <w:p w14:paraId="3A09CD9B" w14:textId="77777777" w:rsidR="00F90BDC" w:rsidRDefault="00F90BDC">
      <w:r xmlns:w="http://schemas.openxmlformats.org/wordprocessingml/2006/main">
        <w:t xml:space="preserve">যীচুৰ বাক্য শুনা লোকসকলক তেওঁ নিজে কোৱাৰ দৰে আৰু কোনো সাক্ষী বা প্ৰমাণৰ প্ৰয়োজন হোৱা নাছিল।</w:t>
      </w:r>
    </w:p>
    <w:p w14:paraId="252190AC" w14:textId="77777777" w:rsidR="00F90BDC" w:rsidRDefault="00F90BDC"/>
    <w:p w14:paraId="13B7D667" w14:textId="77777777" w:rsidR="00F90BDC" w:rsidRDefault="00F90BDC">
      <w:r xmlns:w="http://schemas.openxmlformats.org/wordprocessingml/2006/main">
        <w:t xml:space="preserve">১/ যীচুৰ সত্যতাৰ সাক্ষী হোৱাৰ গুৰুত্ব</w:t>
      </w:r>
    </w:p>
    <w:p w14:paraId="0EA8DE93" w14:textId="77777777" w:rsidR="00F90BDC" w:rsidRDefault="00F90BDC"/>
    <w:p w14:paraId="7F6F66DE" w14:textId="77777777" w:rsidR="00F90BDC" w:rsidRDefault="00F90BDC">
      <w:r xmlns:w="http://schemas.openxmlformats.org/wordprocessingml/2006/main">
        <w:t xml:space="preserve">২/ যীচুৰ কথা শুনিবলৈ আৰু তেওঁৰ শিক্ষাৰ পৰা শিকিবলৈ সময় উলিওৱা</w:t>
      </w:r>
    </w:p>
    <w:p w14:paraId="6FCA5F10" w14:textId="77777777" w:rsidR="00F90BDC" w:rsidRDefault="00F90BDC"/>
    <w:p w14:paraId="41ADD1F0" w14:textId="77777777" w:rsidR="00F90BDC" w:rsidRDefault="00F90BDC">
      <w:r xmlns:w="http://schemas.openxmlformats.org/wordprocessingml/2006/main">
        <w:t xml:space="preserve">১/ যোহন ৮:১৪ "যীচুৱে উত্তৰ দিলে, "মই নিজৰ হৈ সাক্ষ্য দিলেও মোৰ সাক্ষ্য বৈধ, কিয়নো মই জানো যে মই ক'ৰ পৰা আহিছো আৰু ক'লৈ যাম।"</w:t>
      </w:r>
    </w:p>
    <w:p w14:paraId="445BB808" w14:textId="77777777" w:rsidR="00F90BDC" w:rsidRDefault="00F90BDC"/>
    <w:p w14:paraId="0DAFEE90" w14:textId="77777777" w:rsidR="00F90BDC" w:rsidRDefault="00F90BDC">
      <w:r xmlns:w="http://schemas.openxmlformats.org/wordprocessingml/2006/main">
        <w:t xml:space="preserve">২/ যোহন ১৫:২৭ "আপুনিও সাক্ষ্য দিব লাগিব, কিয়নো আপুনি আদিৰে পৰা মোৰ লগত আছিলা।"</w:t>
      </w:r>
    </w:p>
    <w:p w14:paraId="315FD41E" w14:textId="77777777" w:rsidR="00F90BDC" w:rsidRDefault="00F90BDC"/>
    <w:p w14:paraId="119B6024" w14:textId="77777777" w:rsidR="00F90BDC" w:rsidRDefault="00F90BDC">
      <w:r xmlns:w="http://schemas.openxmlformats.org/wordprocessingml/2006/main">
        <w:t xml:space="preserve">লূক ২৩ পদত পীলাত আৰু হেৰোদৰ আগত যীচুৰ বিচাৰ, তেওঁৰ ক্ৰুচত দিয়া, মৃত্যু আৰু সমাধিৰ বিষয়ে আলোচনা কৰা হৈছে। তেওঁৰ লগত ক্ৰুচত দিয়া অপৰাধী দুজনৰ কাহিনীও ইয়াত সন্নিবিষ্ট কৰা হৈছে।</w:t>
      </w:r>
    </w:p>
    <w:p w14:paraId="10C3F017" w14:textId="77777777" w:rsidR="00F90BDC" w:rsidRDefault="00F90BDC"/>
    <w:p w14:paraId="47DE5FDF" w14:textId="77777777" w:rsidR="00F90BDC" w:rsidRDefault="00F90BDC">
      <w:r xmlns:w="http://schemas.openxmlformats.org/wordprocessingml/2006/main">
        <w:t xml:space="preserve">১ম অনুচ্ছেদ: অধ্যায়টোৰ আৰম্ভণিতে যীচুক পীলাতৰ আগত লৈ যোৱা হয় য'ত ধৰ্মীয় নেতাসকলে তেওঁক কৰ পৰিশোধৰ বিৰোধিতা কৰা জাতিটোক বিধ্বস্ত কৰাৰ অভিযোগ উত্থাপন কৰিছিল কৈজাৰে নিজকে খ্ৰীষ্ট ৰজা বুলি দাবী কৰিছিল। পীলাতে তেওঁৰ বিৰুদ্ধে অভিযোগ উত্থাপন কৰাৰ কোনো ভিত্তি নাপালে কিন্তু তেওঁ হেৰোদৰ অধীনত আছে বুলি জানি তেওঁক হেৰোদৰ ওচৰলৈ পঠিয়াই দিলে যি সেই সময়ত যিৰূচালেমতও আছিল। যীচুৱে তেওঁৰ প্ৰশ্নৰ উত্তৰ নিদিয়াৰ সময়ত ধৰ্মীয় নেতাসকলে তেওঁক তীব্ৰ অভিযোগ উত্থাপন কৰিছিল। তাৰ পিছত তেওঁক মাৰ্জিত পোছাক পিন্ধি উপহাস কৰাৰ পিছত তেওঁক </w:t>
      </w:r>
      <w:r xmlns:w="http://schemas.openxmlformats.org/wordprocessingml/2006/main">
        <w:lastRenderedPageBreak xmlns:w="http://schemas.openxmlformats.org/wordprocessingml/2006/main"/>
      </w:r>
      <w:r xmlns:w="http://schemas.openxmlformats.org/wordprocessingml/2006/main">
        <w:t xml:space="preserve">পীলাতৰ ওচৰলৈ ঘূৰাই পঠিয়াই দিলে যিয়ে ইংগিত দিয়ে যে দুয়োজনৰে কোনোৱেই মৃত্যুৰ যোগ্য কোনো অপৰাধবোধ পোৱা নাছিল (লূক ২৩:১-১২)। নিৰ্দোষী ঘোষণা কৰাৰ পিছতো দুয়োজন শাসকে হেঁচা প্ৰয়োগ কৰি বাৰাব্বাক বন্দী বিদ্ৰোহ হত্যাৰ মুক্তি দিবলৈ সন্মতি দিছিল তাৰ পৰিৱৰ্তে যীচুৱে তেওঁক ক্ৰুচত দিয়াৰ আহ্বান জনাইছিল (লূক ২৩:১৩-২৫)।</w:t>
      </w:r>
    </w:p>
    <w:p w14:paraId="3910CCB9" w14:textId="77777777" w:rsidR="00F90BDC" w:rsidRDefault="00F90BDC"/>
    <w:p w14:paraId="548A9F76" w14:textId="77777777" w:rsidR="00F90BDC" w:rsidRDefault="00F90BDC">
      <w:r xmlns:w="http://schemas.openxmlformats.org/wordprocessingml/2006/main">
        <w:t xml:space="preserve">২য় অনুচ্ছেদ: তেওঁক ক্ৰুচত দিয়া হ’বলৈ লৈ যোৱাৰ সময়ত, চিৰেনৰ চিমোন নামৰ এজন ব্যক্তিয়ে তেওঁৰ ক্ৰুচ কঢ়িয়াই নিবলৈ বাধ্য হ’ল। বৃহৎ সংখ্যক মহিলাই শোক কৰি বিলাপ কৰি অনুসৰণ কৰিলে কিন্তু যীচুৱে তেওঁলোকক ঘূৰাই ক’লে ‘কন্যা যিৰূচালেম মোক কান্দিব নালাগে, তোমালোকৰ সন্তানসকলে কান্দিবা’ যিৰূচালেমৰ ওপৰত আহিবলগীয়া বিচাৰৰ ভৱিষ্যদ্বাণী কৰি (লূক ২৩:২৬-৩১)। মূৰৰ খুলি নামৰ ঠাইত তেওঁক দুজন অপৰাধীৰ মাজত ক্ৰুচত দিয়া হৈছিল এজন সোঁফালে আনটো বাওঁফালে প্ৰাৰ্থনা কৰি পিতৃয়ে তেওঁলোকক ক্ষমা কৰক নাজানে তেওঁলোকে কি কৰি আছে ভৱিষ্যদ্বাণী পূৰণ কৰি কাপোৰ ভাগ কৰি চৰ্চা মাৰিও সৈন্যই উপহাস কৰিছিল টেঙা মদ আগবঢ়াইছিল মানুহে থিয় হৈ নেতাসকলে ঠাট্টা কৰি কৈছিল যে 'তেওঁ আনক বচালে তেওঁক বচাওক।' যদি তেওঁ ঈশ্বৰৰ মচীহ মনোনীত ব্যক্তি হয়' (লূক ২৩:৩২-৩৮)।</w:t>
      </w:r>
    </w:p>
    <w:p w14:paraId="65144BEE" w14:textId="77777777" w:rsidR="00F90BDC" w:rsidRDefault="00F90BDC"/>
    <w:p w14:paraId="56B1D009" w14:textId="77777777" w:rsidR="00F90BDC" w:rsidRDefault="00F90BDC">
      <w:r xmlns:w="http://schemas.openxmlformats.org/wordprocessingml/2006/main">
        <w:t xml:space="preserve">৩য় অনুচ্ছেদ: তাত ওলমি থকা এজন অপৰাধীয়ে তেওঁক অপমান কৰিলে যে ‘আপুনি মচীহ নহয়নে? নিজকে বচাওক আমাক!' কিন্তু আনসকলে তেওঁক তিৰস্কাৰ কৰিলে তেওঁলোকৰ শাস্তি স্বীকাৰ কৰিলে তেওঁলোকৰ কাৰ্য্যৰ বাবেই যীচুৱে তেওঁক মনত ৰাখিবলৈ কোৱাৰ দৰে নহয় যেতিয়া তেওঁ ৰাজ্যলৈ আহিছিল যিয়ে নিশ্চিতভাৱে উত্তৰ দিছিল 'আজি মই তোমাক সঁচাকৈয়ে কওঁ যে তুমি মোৰ লগত স্বৰ্গত থাকিবা' প্ৰতিজ্ঞাৰ ইংগিত দি পৰিত্ৰাণ অনুতাপ কৰা বিশ্বাস আনকি শেষ মুহূৰ্ততো জীৱন (লূক ২৩: ৩৯-৪৩)। দুপৰীয়াৰ আশে-পাশে ভূমিৰ ওপৰত আন্ধাৰ আহিল যেতিয়ালৈকে তিনিদিন দুপৰীয়া ৰ'দে জিলিকি থকা বন্ধ নহ'ল পৰ্দা মন্দিৰ ফালি দুটা তাৰ পিছত জোৰেৰে চিঞৰি উঠিল 'পিতৃ তোমাৰ হাতত মই মোৰ আত্মাক সমৰ্পণ কৰিছো।' এই কথা কোৱাৰ সময়ত তেওঁৰ শেষ শতপতিজনে কি হৈছিল দেখি ঈশ্বৰৰ প্ৰশংসা কৰিলে নিশ্চয় এই মানুহজন ধাৰ্মিক! গালীলৰ পৰা অনুসৰণ কৰা মহিলাসকলকে ধৰি সকলোৱে এই কথা জানিছিল, এই পৰিঘটনাবোৰ স্তন কোবাই যোৱা দেখিছিল আৰু তেওঁৰ মৃত্যুৰ দৰ্শকসকলৰ প্ৰভাৱ প্ৰকাশ কৰিছিল(লূক ২৩:৪৪-৪৯)। শেষত যোচেফ আৰিমাথিয়াৰ সদস্য পৰিষদৰ ভাল সৎ মানুহে তেওঁলোকৰ সিদ্ধান্তত সন্মতি দিয়া নাছিল কাৰ্য্যৰ অনুৰোধ কৰা শৰীৰ যীচুৱে পিলাতৰ পৰা লিনেন কাপোৰ মেৰিয়াই থৈছিল সমাধিৰ কাটি লোৱা শিল য'ত এতিয়াও কাকো ৰখা হোৱা নাই মছলা প্ৰস্তুত কৰি সুগন্ধি বিশ্ৰাম বিশ্ৰামবাৰ অনুসাৰে আজ্ঞা চিহ্নিত কৰা আৰম্ভ কবৰ দিয়া পুনৰুত্থানৰ আখ্যান পৰৱৰ্তী অধ্যায়(লূক ২৩: ৫০-৫৬)।</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তেতিয়া তেওঁলোকৰ গোটেই জনগোষ্ঠীয়ে উঠি তেওঁক পীলাতৰ ওচৰলৈ লৈ গ’ল।</w:t>
      </w:r>
    </w:p>
    <w:p w14:paraId="1BFAA02A" w14:textId="77777777" w:rsidR="00F90BDC" w:rsidRDefault="00F90BDC"/>
    <w:p w14:paraId="78DF2746" w14:textId="77777777" w:rsidR="00F90BDC" w:rsidRDefault="00F90BDC">
      <w:r xmlns:w="http://schemas.openxmlformats.org/wordprocessingml/2006/main">
        <w:t xml:space="preserve">লোকসকলে যীচুক বিচাৰৰ বাবে পীলাতৰ ওচৰলৈ লৈ গ’ল।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সদায় যীচুক গ্ৰহণ কৰিব লাগিব আৰু তেওঁৰ আদৰ্শ অনুসৰণ কৰিব লাগিব।</w:t>
      </w:r>
    </w:p>
    <w:p w14:paraId="1F7B6C64" w14:textId="77777777" w:rsidR="00F90BDC" w:rsidRDefault="00F90BDC"/>
    <w:p w14:paraId="5CF9F23F" w14:textId="77777777" w:rsidR="00F90BDC" w:rsidRDefault="00F90BDC">
      <w:r xmlns:w="http://schemas.openxmlformats.org/wordprocessingml/2006/main">
        <w:t xml:space="preserve">২: আমি সদায় যিটো সঠিক আৰু ন্যায্য তাৰ বাবে থিয় দিব লাগিব।</w:t>
      </w:r>
    </w:p>
    <w:p w14:paraId="7BCF4462" w14:textId="77777777" w:rsidR="00F90BDC" w:rsidRDefault="00F90BDC"/>
    <w:p w14:paraId="597F5A36" w14:textId="77777777" w:rsidR="00F90BDC" w:rsidRDefault="00F90BDC">
      <w:r xmlns:w="http://schemas.openxmlformats.org/wordprocessingml/2006/main">
        <w:t xml:space="preserve">১: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14:paraId="05B4B824" w14:textId="77777777" w:rsidR="00F90BDC" w:rsidRDefault="00F90BDC"/>
    <w:p w14:paraId="0108ED7C" w14:textId="77777777" w:rsidR="00F90BDC" w:rsidRDefault="00F90BDC">
      <w:r xmlns:w="http://schemas.openxmlformats.org/wordprocessingml/2006/main">
        <w:t xml:space="preserve">২: মথি ৫:৩৮-৩৯ - আপুনি শুনিছে যে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w:t>
      </w:r>
    </w:p>
    <w:p w14:paraId="4E8B6E8F" w14:textId="77777777" w:rsidR="00F90BDC" w:rsidRDefault="00F90BDC"/>
    <w:p w14:paraId="561D4CD9" w14:textId="77777777" w:rsidR="00F90BDC" w:rsidRDefault="00F90BDC">
      <w:r xmlns:w="http://schemas.openxmlformats.org/wordprocessingml/2006/main">
        <w:t xml:space="preserve">Luke 23:2 তেতিয়া তেওঁলোকে তেওঁক অভিযোগ কৰিবলৈ ধৰিলে, “আমি এই মানুহজনক জাতিটোক বিকৃত কৰি থকা দেখিলোঁ আৰু তেওঁ নিজেই খ্ৰীষ্ট ৰজা বুলি কৈ কৈজাৰক কৰ দিবলৈ নিষেধ কৰা দেখিলোঁ।”</w:t>
      </w:r>
    </w:p>
    <w:p w14:paraId="3D1A1186" w14:textId="77777777" w:rsidR="00F90BDC" w:rsidRDefault="00F90BDC"/>
    <w:p w14:paraId="2C1F22B7" w14:textId="77777777" w:rsidR="00F90BDC" w:rsidRDefault="00F90BDC">
      <w:r xmlns:w="http://schemas.openxmlformats.org/wordprocessingml/2006/main">
        <w:t xml:space="preserve">লোকসকলে যীচুক ইহুদীসকলৰ ৰজা বুলি দাবী কৰি চৰকাৰক উফৰাই পেলাবলৈ চেষ্টা কৰিছিল আৰু কৰ দিবলৈ অস্বীকাৰ কৰিছিল বুলি অভিযোগ কৰিছিল।</w:t>
      </w:r>
    </w:p>
    <w:p w14:paraId="41838293" w14:textId="77777777" w:rsidR="00F90BDC" w:rsidRDefault="00F90BDC"/>
    <w:p w14:paraId="6D350ECD" w14:textId="77777777" w:rsidR="00F90BDC" w:rsidRDefault="00F90BDC">
      <w:r xmlns:w="http://schemas.openxmlformats.org/wordprocessingml/2006/main">
        <w:t xml:space="preserve">১/ "অভিযোগৰ শক্তি: অন্যায় সমালোচনাৰ প্ৰতি কেনেকৈ সঁহাৰি জনাব"।</w:t>
      </w:r>
    </w:p>
    <w:p w14:paraId="2785C0AA" w14:textId="77777777" w:rsidR="00F90BDC" w:rsidRDefault="00F90BDC"/>
    <w:p w14:paraId="513D0CB4" w14:textId="77777777" w:rsidR="00F90BDC" w:rsidRDefault="00F90BDC">
      <w:r xmlns:w="http://schemas.openxmlformats.org/wordprocessingml/2006/main">
        <w:t xml:space="preserve">২/ "যীচুৰ কৰ্তৃত্ব: আমি কাৰ সেৱা কৰোঁ?"</w:t>
      </w:r>
    </w:p>
    <w:p w14:paraId="2E1D3227" w14:textId="77777777" w:rsidR="00F90BDC" w:rsidRDefault="00F90BDC"/>
    <w:p w14:paraId="3119D710" w14:textId="77777777" w:rsidR="00F90BDC" w:rsidRDefault="00F90BDC">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14:paraId="475C52EF" w14:textId="77777777" w:rsidR="00F90BDC" w:rsidRDefault="00F90BDC"/>
    <w:p w14:paraId="3BE677A9" w14:textId="77777777" w:rsidR="00F90BDC" w:rsidRDefault="00F90BDC">
      <w:r xmlns:w="http://schemas.openxmlformats.org/wordprocessingml/2006/main">
        <w:t xml:space="preserve">২) ৰোমীয়া ১৩:১ - "প্ৰত্যেক ব্যক্তিয়ে শাসকীয় কৰ্তৃপক্ষৰ অধীন হওক। কিয়নো ঈশ্বৰৰ বাহিৰে আন কোনো কৰ্তৃত্ব নাই, আৰু যিবোৰ আছে সেইবোৰ ঈশ্বৰে প্ৰতিষ্ঠা কৰিছে।"</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পীলাতে তেওঁক সুধিলে, “আপুনি ইহুদীসকলৰ ৰজা নেকি?” তেওঁ উত্তৰ দি ক’লে, “তুমি এই কথা কৈছা।”</w:t>
      </w:r>
    </w:p>
    <w:p w14:paraId="30DCDB08" w14:textId="77777777" w:rsidR="00F90BDC" w:rsidRDefault="00F90BDC"/>
    <w:p w14:paraId="23CB9A40" w14:textId="77777777" w:rsidR="00F90BDC" w:rsidRDefault="00F90BDC">
      <w:r xmlns:w="http://schemas.openxmlformats.org/wordprocessingml/2006/main">
        <w:t xml:space="preserve">পীলাতে যীচুক সুধিলে যে তেওঁ ইহুদীসকলৰ ৰজা নেকি, যীচুৱে উত্তৰ দিলে "আপুনি কয়"।</w:t>
      </w:r>
    </w:p>
    <w:p w14:paraId="54E942A5" w14:textId="77777777" w:rsidR="00F90BDC" w:rsidRDefault="00F90BDC"/>
    <w:p w14:paraId="13AE9307" w14:textId="77777777" w:rsidR="00F90BDC" w:rsidRDefault="00F90BDC">
      <w:r xmlns:w="http://schemas.openxmlformats.org/wordprocessingml/2006/main">
        <w:t xml:space="preserve">১/ খ্ৰীষ্টৰ পৰিচয়ত আস্থাৰ শক্তি - লূক ২৩:৩</w:t>
      </w:r>
    </w:p>
    <w:p w14:paraId="2B4B3A47" w14:textId="77777777" w:rsidR="00F90BDC" w:rsidRDefault="00F90BDC"/>
    <w:p w14:paraId="00077B41" w14:textId="77777777" w:rsidR="00F90BDC" w:rsidRDefault="00F90BDC">
      <w:r xmlns:w="http://schemas.openxmlformats.org/wordprocessingml/2006/main">
        <w:t xml:space="preserve">২/ খ্ৰীষ্টৰ সাৰ্বভৌমত্ব - লূক ২৩:৩</w:t>
      </w:r>
    </w:p>
    <w:p w14:paraId="3A102EB3" w14:textId="77777777" w:rsidR="00F90BDC" w:rsidRDefault="00F90BDC"/>
    <w:p w14:paraId="19DC6AD0" w14:textId="77777777" w:rsidR="00F90BDC" w:rsidRDefault="00F90BDC">
      <w:r xmlns:w="http://schemas.openxmlformats.org/wordprocessingml/2006/main">
        <w:t xml:space="preserve">১/ ফিলিপীয়া ২:৬-১১ - যীচুৱে নিজকে নম্ৰ কৰি ঈশ্বৰৰ আজ্ঞাকাৰী আছিল</w:t>
      </w:r>
    </w:p>
    <w:p w14:paraId="37FA7040" w14:textId="77777777" w:rsidR="00F90BDC" w:rsidRDefault="00F90BDC"/>
    <w:p w14:paraId="1DB1140E" w14:textId="77777777" w:rsidR="00F90BDC" w:rsidRDefault="00F90BDC">
      <w:r xmlns:w="http://schemas.openxmlformats.org/wordprocessingml/2006/main">
        <w:t xml:space="preserve">২/ যোহন ১৮:৩৩-৩৭ - যীচুৱে পীলাতৰ প্ৰশ্নৰ উত্তৰ আত্মবিশ্বাস আৰু সত্যতাৰে দিছিল</w:t>
      </w:r>
    </w:p>
    <w:p w14:paraId="2D5B1788" w14:textId="77777777" w:rsidR="00F90BDC" w:rsidRDefault="00F90BDC"/>
    <w:p w14:paraId="1AA289F6" w14:textId="77777777" w:rsidR="00F90BDC" w:rsidRDefault="00F90BDC">
      <w:r xmlns:w="http://schemas.openxmlformats.org/wordprocessingml/2006/main">
        <w:t xml:space="preserve">Luke 23:4 তেতিয়া পীলাতে প্ৰধান পুৰোহিত আৰু লোকসকলক ক’লে, “মই এই মানুহজনৰ কোনো দোষ নাপাওঁ।”</w:t>
      </w:r>
    </w:p>
    <w:p w14:paraId="689355C4" w14:textId="77777777" w:rsidR="00F90BDC" w:rsidRDefault="00F90BDC"/>
    <w:p w14:paraId="774E3144" w14:textId="77777777" w:rsidR="00F90BDC" w:rsidRDefault="00F90BDC">
      <w:r xmlns:w="http://schemas.openxmlformats.org/wordprocessingml/2006/main">
        <w:t xml:space="preserve">পীলাতে যীচুক পৰীক্ষা কৰাৰ পিছত তেওঁৰ কোনো দোষ নাপালে।</w:t>
      </w:r>
    </w:p>
    <w:p w14:paraId="0DC50195" w14:textId="77777777" w:rsidR="00F90BDC" w:rsidRDefault="00F90BDC"/>
    <w:p w14:paraId="59DA589D" w14:textId="77777777" w:rsidR="00F90BDC" w:rsidRDefault="00F90BDC">
      <w:r xmlns:w="http://schemas.openxmlformats.org/wordprocessingml/2006/main">
        <w:t xml:space="preserve">১/ অন্যায় অভিযোগৰ সন্মুখতো ঈশ্বৰ বিশ্বাসী আৰু ন্যায়পৰায়ণ।</w:t>
      </w:r>
    </w:p>
    <w:p w14:paraId="288674AD" w14:textId="77777777" w:rsidR="00F90BDC" w:rsidRDefault="00F90BDC"/>
    <w:p w14:paraId="4936CB11" w14:textId="77777777" w:rsidR="00F90BDC" w:rsidRDefault="00F90BDC">
      <w:r xmlns:w="http://schemas.openxmlformats.org/wordprocessingml/2006/main">
        <w:t xml:space="preserve">২/ যীচুৱে অত্যাচাৰৰ সন্মুখত অনুগ্ৰহ আৰু দয়া প্ৰদৰ্শন কৰে।</w:t>
      </w:r>
    </w:p>
    <w:p w14:paraId="56192A2F" w14:textId="77777777" w:rsidR="00F90BDC" w:rsidRDefault="00F90BDC"/>
    <w:p w14:paraId="1E743334" w14:textId="77777777" w:rsidR="00F90BDC" w:rsidRDefault="00F90BDC">
      <w:r xmlns:w="http://schemas.openxmlformats.org/wordprocessingml/2006/main">
        <w:t xml:space="preserve">১/ গীতমালা ২৫:১০ - প্ৰভুৰ সকলো পথ অটল প্ৰেম আৰু বিশ্বাসযোগ্যতা, যিসকলে তেওঁৰ নিয়ম আৰু তেওঁৰ সাক্ষ্য পালন কৰে।</w:t>
      </w:r>
    </w:p>
    <w:p w14:paraId="6ADD1B78" w14:textId="77777777" w:rsidR="00F90BDC" w:rsidRDefault="00F90BDC"/>
    <w:p w14:paraId="3F73B2AB" w14:textId="77777777" w:rsidR="00F90BDC" w:rsidRDefault="00F90BDC">
      <w:r xmlns:w="http://schemas.openxmlformats.org/wordprocessingml/2006/main">
        <w:t xml:space="preserve">২/ ৰোমীয়া ৮:৩১ - তেন্তে আমি এইবোৰ কথা কি ক’ম? যদি ঈশ্বৰ আমাৰ পক্ষত থাকে তেন্তে আমাৰ বিৰোধী কোন হ’ব পাৰে?</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তেতিয়া তেওঁলোকে আৰু অধিক হিংস্ৰ হৈ ক’লে, “তেওঁ গালীলৰ পৰা আৰম্ভ কৰি এই ঠাইলৈকে সমগ্ৰ ইহুদী লোকসকলক শিক্ষা দি লোকসকলক উত্তেজিত কৰে।”</w:t>
      </w:r>
    </w:p>
    <w:p w14:paraId="084D1A30" w14:textId="77777777" w:rsidR="00F90BDC" w:rsidRDefault="00F90BDC"/>
    <w:p w14:paraId="10F25EA2" w14:textId="77777777" w:rsidR="00F90BDC" w:rsidRDefault="00F90BDC">
      <w:r xmlns:w="http://schemas.openxmlformats.org/wordprocessingml/2006/main">
        <w:t xml:space="preserve">গালীলৰ পৰা যিৰূচালেমলৈকে সমগ্ৰ ইহুদীসকলৰ লোকসকলক উত্তেজিত কৰি শিক্ষা দিয়াৰ বাবে ইহুদীসকলে যীচুৰ ওপৰত ক্ৰোধিত হৈছিল।</w:t>
      </w:r>
    </w:p>
    <w:p w14:paraId="3D25335C" w14:textId="77777777" w:rsidR="00F90BDC" w:rsidRDefault="00F90BDC"/>
    <w:p w14:paraId="57302756" w14:textId="77777777" w:rsidR="00F90BDC" w:rsidRDefault="00F90BDC">
      <w:r xmlns:w="http://schemas.openxmlformats.org/wordprocessingml/2006/main">
        <w:t xml:space="preserve">১: যীচুৱে বিৰোধিতাৰ সন্মুখীন হৈও লোকসকলক শিক্ষা দিবলৈ আৰু আলোড়িত কৰিবলৈ ইচ্ছুক আছিল।</w:t>
      </w:r>
    </w:p>
    <w:p w14:paraId="6D62030E" w14:textId="77777777" w:rsidR="00F90BDC" w:rsidRDefault="00F90BDC"/>
    <w:p w14:paraId="641C10BE" w14:textId="77777777" w:rsidR="00F90BDC" w:rsidRDefault="00F90BDC">
      <w:r xmlns:w="http://schemas.openxmlformats.org/wordprocessingml/2006/main">
        <w:t xml:space="preserve">২: আমি যীচুৰ আদৰ্শ অনুসৰণ কৰা উচিত আৰু তেওঁৰ ৰাজ্যক আগুৱাই নিয়াৰ বাবে বিৰোধিতাৰ সন্মুখত সাহস কৰা উচিত।</w:t>
      </w:r>
    </w:p>
    <w:p w14:paraId="23BB2F27" w14:textId="77777777" w:rsidR="00F90BDC" w:rsidRDefault="00F90BDC"/>
    <w:p w14:paraId="5F0CB4BF" w14:textId="77777777" w:rsidR="00F90BDC" w:rsidRDefault="00F90BDC">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যিজনে নৰকত আত্মা আৰু শৰীৰ উভয়কে ধ্বংস কৰিব পাৰে।"</w:t>
      </w:r>
    </w:p>
    <w:p w14:paraId="057EEB77" w14:textId="77777777" w:rsidR="00F90BDC" w:rsidRDefault="00F90BDC"/>
    <w:p w14:paraId="711BF32B" w14:textId="77777777" w:rsidR="00F90BDC" w:rsidRDefault="00F90BDC">
      <w:r xmlns:w="http://schemas.openxmlformats.org/wordprocessingml/2006/main">
        <w:t xml:space="preserve">২: পাঁচনিৰ কৰ্ম ৪:১৩ - "পিতৰ আৰু যোহনৰ সাহস দেখি, তেওঁলোক অশিক্ষিত আৰু অজ্ঞান মানুহ বুলি বুজিলে, তেওঁলোকে আচৰিত হ'ল; আৰু তেওঁলোকে যীচুৰ লগত থকাৰ কথা জানিব পাৰিলে।"</w:t>
      </w:r>
    </w:p>
    <w:p w14:paraId="584CA8A3" w14:textId="77777777" w:rsidR="00F90BDC" w:rsidRDefault="00F90BDC"/>
    <w:p w14:paraId="0FEE6456" w14:textId="77777777" w:rsidR="00F90BDC" w:rsidRDefault="00F90BDC">
      <w:r xmlns:w="http://schemas.openxmlformats.org/wordprocessingml/2006/main">
        <w:t xml:space="preserve">Luke 23:6 যেতিয়া পীলাতে গালীলৰ কথা শুনি তেওঁ সুধিলে যে সেই মানুহজন গালীলীয়া নেকি?</w:t>
      </w:r>
    </w:p>
    <w:p w14:paraId="478BF907" w14:textId="77777777" w:rsidR="00F90BDC" w:rsidRDefault="00F90BDC"/>
    <w:p w14:paraId="5FDD6DD0" w14:textId="77777777" w:rsidR="00F90BDC" w:rsidRDefault="00F90BDC">
      <w:r xmlns:w="http://schemas.openxmlformats.org/wordprocessingml/2006/main">
        <w:t xml:space="preserve">পীলাতে সেই অঞ্চলৰ কথা শুনি যীচু গালীলৰ আছিল নেকি বুলি সুধিলে।</w:t>
      </w:r>
    </w:p>
    <w:p w14:paraId="4CCAB075" w14:textId="77777777" w:rsidR="00F90BDC" w:rsidRDefault="00F90BDC"/>
    <w:p w14:paraId="16E067ED" w14:textId="77777777" w:rsidR="00F90BDC" w:rsidRDefault="00F90BDC">
      <w:r xmlns:w="http://schemas.openxmlformats.org/wordprocessingml/2006/main">
        <w:t xml:space="preserve">১/ যীচু: আমাৰ নম্ৰ ৰজা</w:t>
      </w:r>
    </w:p>
    <w:p w14:paraId="39FFA665" w14:textId="77777777" w:rsidR="00F90BDC" w:rsidRDefault="00F90BDC"/>
    <w:p w14:paraId="1F9F4C7B" w14:textId="77777777" w:rsidR="00F90BDC" w:rsidRDefault="00F90BDC">
      <w:r xmlns:w="http://schemas.openxmlformats.org/wordprocessingml/2006/main">
        <w:t xml:space="preserve">২/ গালীলত যীচুৰ শক্তি</w:t>
      </w:r>
    </w:p>
    <w:p w14:paraId="3D45D1B7" w14:textId="77777777" w:rsidR="00F90BDC" w:rsidRDefault="00F90BDC"/>
    <w:p w14:paraId="3A8B3AD0" w14:textId="77777777" w:rsidR="00F90BDC" w:rsidRDefault="00F90BDC">
      <w:r xmlns:w="http://schemas.openxmlformats.org/wordprocessingml/2006/main">
        <w:t xml:space="preserve">১/ মথি ৫:৫ - "ধন্য নম্ৰসকল, কিয়নো তেওঁলোকে পৃথিৱীৰ উত্তৰাধিকাৰী হ'ব।"</w:t>
      </w:r>
    </w:p>
    <w:p w14:paraId="0A5C1588" w14:textId="77777777" w:rsidR="00F90BDC" w:rsidRDefault="00F90BDC"/>
    <w:p w14:paraId="09B2BF54" w14:textId="77777777" w:rsidR="00F90BDC" w:rsidRDefault="00F90BDC">
      <w:r xmlns:w="http://schemas.openxmlformats.org/wordprocessingml/2006/main">
        <w:t xml:space="preserve">২/ যোহন ১:১৪ - "আৰু বাক্য মাংস হৈ আমাৰ মাজত বাস কৰিলে, আৰু আমি তেওঁৰ মহিমা দেখিলোঁ, পিতৃৰ পৰা অহা একমাত্ৰ পুত্ৰৰ দৰে মহিমা, অনুগ্ৰহ আৰু সত্যৰে পৰিপূৰ্ণ।"</w:t>
      </w:r>
    </w:p>
    <w:p w14:paraId="2962A07B" w14:textId="77777777" w:rsidR="00F90BDC" w:rsidRDefault="00F90BDC"/>
    <w:p w14:paraId="47B3538B" w14:textId="77777777" w:rsidR="00F90BDC" w:rsidRDefault="00F90BDC">
      <w:r xmlns:w="http://schemas.openxmlformats.org/wordprocessingml/2006/main">
        <w:t xml:space="preserve">Luke 23:7 তেওঁ হেৰোদৰ অধিকাৰৰ অন্তৰ্গত বুলি গম পোৱাৰ লগে লগে তেওঁক হেৰোদৰ ওচৰলৈ পঠিয়াই দিলে, যি সেই সময়ত যিৰূচালেমত আছিল।</w:t>
      </w:r>
    </w:p>
    <w:p w14:paraId="4598D290" w14:textId="77777777" w:rsidR="00F90BDC" w:rsidRDefault="00F90BDC"/>
    <w:p w14:paraId="12D2BAB4" w14:textId="77777777" w:rsidR="00F90BDC" w:rsidRDefault="00F90BDC">
      <w:r xmlns:w="http://schemas.openxmlformats.org/wordprocessingml/2006/main">
        <w:t xml:space="preserve">পীলাতে যীচুক হেৰোদৰ ওচৰলৈ পঠিয়াইছিল যিহেতু তেওঁ জানিছিল যে হেৰোদৰ যীচুৰ ওপৰত অধিকাৰ আছে।</w:t>
      </w:r>
    </w:p>
    <w:p w14:paraId="39513D72" w14:textId="77777777" w:rsidR="00F90BDC" w:rsidRDefault="00F90BDC"/>
    <w:p w14:paraId="7CAEFEC6" w14:textId="77777777" w:rsidR="00F90BDC" w:rsidRDefault="00F90BDC">
      <w:r xmlns:w="http://schemas.openxmlformats.org/wordprocessingml/2006/main">
        <w:t xml:space="preserve">১/ পৰীক্ষামূলক সময়ৰ মাজেৰে আপোনাক চাবলৈ ঈশ্বৰৰ শক্তিক আকোৱালি লওক।</w:t>
      </w:r>
    </w:p>
    <w:p w14:paraId="6070F341" w14:textId="77777777" w:rsidR="00F90BDC" w:rsidRDefault="00F90BDC"/>
    <w:p w14:paraId="6830F23B" w14:textId="77777777" w:rsidR="00F90BDC" w:rsidRDefault="00F90BDC">
      <w:r xmlns:w="http://schemas.openxmlformats.org/wordprocessingml/2006/main">
        <w:t xml:space="preserve">২) কৰ্তৃত্বৰ আজ্ঞা পালন কৰক যাতে আপুনি ঈশ্বৰৰ আশীৰ্বাদ অনুভৱ কৰিব পাৰে।</w:t>
      </w:r>
    </w:p>
    <w:p w14:paraId="38C9B7AC" w14:textId="77777777" w:rsidR="00F90BDC" w:rsidRDefault="00F90BDC"/>
    <w:p w14:paraId="2D980D17" w14:textId="77777777" w:rsidR="00F90BDC" w:rsidRDefault="00F90BDC">
      <w:r xmlns:w="http://schemas.openxmlformats.org/wordprocessingml/2006/main">
        <w:t xml:space="preserve">১/ ৰোমীয়া ১৩:১-৭ পদ</w:t>
      </w:r>
    </w:p>
    <w:p w14:paraId="3D3AE966" w14:textId="77777777" w:rsidR="00F90BDC" w:rsidRDefault="00F90BDC"/>
    <w:p w14:paraId="1818B0D2" w14:textId="77777777" w:rsidR="00F90BDC" w:rsidRDefault="00F90BDC">
      <w:r xmlns:w="http://schemas.openxmlformats.org/wordprocessingml/2006/main">
        <w:t xml:space="preserve">২/ গীতমালা ৪৬:১-৩</w:t>
      </w:r>
    </w:p>
    <w:p w14:paraId="064415B3" w14:textId="77777777" w:rsidR="00F90BDC" w:rsidRDefault="00F90BDC"/>
    <w:p w14:paraId="7D012A59" w14:textId="77777777" w:rsidR="00F90BDC" w:rsidRDefault="00F90BDC">
      <w:r xmlns:w="http://schemas.openxmlformats.org/wordprocessingml/2006/main">
        <w:t xml:space="preserve">Luke 23:8 হেৰোদে যেতিয়া যীচুক দেখিলে, তেতিয়া তেওঁ অতিশয় আনন্দিত হ’ল; আৰু তেওঁ আশা কৰিছিল যে তেওঁৰ দ্বাৰা কৰা কোনো অলৌকিক কাম দেখিব।</w:t>
      </w:r>
    </w:p>
    <w:p w14:paraId="30C28C9F" w14:textId="77777777" w:rsidR="00F90BDC" w:rsidRDefault="00F90BDC"/>
    <w:p w14:paraId="32998601" w14:textId="77777777" w:rsidR="00F90BDC" w:rsidRDefault="00F90BDC">
      <w:r xmlns:w="http://schemas.openxmlformats.org/wordprocessingml/2006/main">
        <w:t xml:space="preserve">হেৰোদে যীচুক দেখি বহুত আনন্দিত হৈছিল কাৰণ তেওঁ তেওঁৰ বিষয়ে বহু কথা শুনিছিল আৰু তেওঁক এক আচৰিত কাৰ্য্য কৰা দেখিবলৈ বিচাৰিছিল।</w:t>
      </w:r>
    </w:p>
    <w:p w14:paraId="46B6B0D3" w14:textId="77777777" w:rsidR="00F90BDC" w:rsidRDefault="00F90BDC"/>
    <w:p w14:paraId="69AA6E09" w14:textId="77777777" w:rsidR="00F90BDC" w:rsidRDefault="00F90BDC">
      <w:r xmlns:w="http://schemas.openxmlformats.org/wordprocessingml/2006/main">
        <w:t xml:space="preserve">১/ বিশ্বাসৰ শক্তি: হেৰোদৰ বিশ্বাসে তেওঁক কেনেকৈ যীচুক চাবলৈ বাধ্য কৰালে</w:t>
      </w:r>
    </w:p>
    <w:p w14:paraId="4A4C31E0" w14:textId="77777777" w:rsidR="00F90BDC" w:rsidRDefault="00F90BDC"/>
    <w:p w14:paraId="682239B6" w14:textId="77777777" w:rsidR="00F90BDC" w:rsidRDefault="00F90BDC">
      <w:r xmlns:w="http://schemas.openxmlformats.org/wordprocessingml/2006/main">
        <w:t xml:space="preserve">২/ আৱিষ্কাৰৰ আনন্দ: অপ্ৰত্যাশিতভাৱে ঈশ্বৰৰ উপস্থিতিৰ অনুভৱ কৰা</w:t>
      </w:r>
    </w:p>
    <w:p w14:paraId="040CE512" w14:textId="77777777" w:rsidR="00F90BDC" w:rsidRDefault="00F90BDC"/>
    <w:p w14:paraId="7DBC90DE"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60E90BB" w14:textId="77777777" w:rsidR="00F90BDC" w:rsidRDefault="00F90BDC"/>
    <w:p w14:paraId="37D327FB" w14:textId="77777777" w:rsidR="00F90BDC" w:rsidRDefault="00F90BDC">
      <w:r xmlns:w="http://schemas.openxmlformats.org/wordprocessingml/2006/main">
        <w:t xml:space="preserve">২) গীতমালা ১৬:১১ - "তুমি মোক জীৱনৰ পথ প্ৰকাশ কৰা; তোমাৰ সান্নিধ্যত আনন্দৰ পূৰ্ণতা আছে; তোমাৰ সোঁহাতে চিৰকালৰ আনন্দ আছে।"</w:t>
      </w:r>
    </w:p>
    <w:p w14:paraId="3AB19E0D" w14:textId="77777777" w:rsidR="00F90BDC" w:rsidRDefault="00F90BDC"/>
    <w:p w14:paraId="4B0938B5" w14:textId="77777777" w:rsidR="00F90BDC" w:rsidRDefault="00F90BDC">
      <w:r xmlns:w="http://schemas.openxmlformats.org/wordprocessingml/2006/main">
        <w:t xml:space="preserve">Luke 23:9 তেতিয়া তেওঁ তেওঁৰ লগত বহু কথাৰে প্ৰশ্ন কৰিলে; কিন্তু তেওঁ একো উত্তৰ নিদিলে।</w:t>
      </w:r>
    </w:p>
    <w:p w14:paraId="3BD14561" w14:textId="77777777" w:rsidR="00F90BDC" w:rsidRDefault="00F90BDC"/>
    <w:p w14:paraId="665F7AF8" w14:textId="77777777" w:rsidR="00F90BDC" w:rsidRDefault="00F90BDC">
      <w:r xmlns:w="http://schemas.openxmlformats.org/wordprocessingml/2006/main">
        <w:t xml:space="preserve">এই অংশত ৰোমান ৰাজ্যপাল পীলাতে যীচুক তেওঁৰ কোনো দোষ বিচাৰি উলিওৱাৰ প্ৰয়াসত প্ৰশ্ন কৰা বৰ্ণনা কৰা হৈছে, তথাপিও যীচুৱে তেওঁক একো উত্তৰ নিদিয়ে।</w:t>
      </w:r>
    </w:p>
    <w:p w14:paraId="77FD6909" w14:textId="77777777" w:rsidR="00F90BDC" w:rsidRDefault="00F90BDC"/>
    <w:p w14:paraId="4FB38284" w14:textId="77777777" w:rsidR="00F90BDC" w:rsidRDefault="00F90BDC">
      <w:r xmlns:w="http://schemas.openxmlformats.org/wordprocessingml/2006/main">
        <w:t xml:space="preserve">১/ অত্যাচাৰৰ সন্মুখত মৌনতাৰ শক্তি</w:t>
      </w:r>
    </w:p>
    <w:p w14:paraId="34A2F2B9" w14:textId="77777777" w:rsidR="00F90BDC" w:rsidRDefault="00F90BDC"/>
    <w:p w14:paraId="6A4664D8" w14:textId="77777777" w:rsidR="00F90BDC" w:rsidRDefault="00F90BDC">
      <w:r xmlns:w="http://schemas.openxmlformats.org/wordprocessingml/2006/main">
        <w:t xml:space="preserve">২/ আমাৰ বাক্যই আমাৰ বিশ্বাসক কেনেকৈ প্ৰতিফলিত কৰে</w:t>
      </w:r>
    </w:p>
    <w:p w14:paraId="299790CE" w14:textId="77777777" w:rsidR="00F90BDC" w:rsidRDefault="00F90BDC"/>
    <w:p w14:paraId="369AFC9D" w14:textId="77777777" w:rsidR="00F90BDC" w:rsidRDefault="00F90BDC">
      <w:r xmlns:w="http://schemas.openxmlformats.org/wordprocessingml/2006/main">
        <w:t xml:space="preserve">১/ হিতোপদেশ ১৭:২৮ - মূৰ্খকো জ্ঞানী বুলি গণ্য কৰা হয় যেতিয়া তেওঁ নিজৰ মনে মনে থাকে; যেতিয়া তেওঁ ওঁঠ দুটা বন্ধ কৰি দিয়ে তেতিয়া তেওঁক বুজিব পৰা বুলি গণ্য কৰা হয়।</w:t>
      </w:r>
    </w:p>
    <w:p w14:paraId="72D9DB57" w14:textId="77777777" w:rsidR="00F90BDC" w:rsidRDefault="00F90BDC"/>
    <w:p w14:paraId="2AC07D50" w14:textId="77777777" w:rsidR="00F90BDC" w:rsidRDefault="00F90BDC">
      <w:r xmlns:w="http://schemas.openxmlformats.org/wordprocessingml/2006/main">
        <w:t xml:space="preserve">২/ যাকোব ১:১৯-২০ - হে মোৰ প্ৰিয় ভাইসকল এই কথা বুজি লওক: প্ৰতিজন ব্যক্তিয়ে শুনিবলৈ সোনকালে, কথা ক'বলৈ লেহেমীয়া হওক, ক্ৰোধত লেহেমীয়া হওক; কিয়নো মানুহৰ ক্ৰোধে ঈশ্বৰৰ ধাৰ্মিকতা উৎপন্ন নকৰে।</w:t>
      </w:r>
    </w:p>
    <w:p w14:paraId="35941E56" w14:textId="77777777" w:rsidR="00F90BDC" w:rsidRDefault="00F90BDC"/>
    <w:p w14:paraId="0E5C8C88" w14:textId="77777777" w:rsidR="00F90BDC" w:rsidRDefault="00F90BDC">
      <w:r xmlns:w="http://schemas.openxmlformats.org/wordprocessingml/2006/main">
        <w:t xml:space="preserve">Luke 23:10 তেতিয়া প্ৰধান পুৰোহিত আৰু অধ্যাপকসকলে থিয় হৈ তেওঁক তীব্ৰ অভিযোগ দিলে।</w:t>
      </w:r>
    </w:p>
    <w:p w14:paraId="0F87F53B" w14:textId="77777777" w:rsidR="00F90BDC" w:rsidRDefault="00F90BDC"/>
    <w:p w14:paraId="6DD79845" w14:textId="77777777" w:rsidR="00F90BDC" w:rsidRDefault="00F90BDC">
      <w:r xmlns:w="http://schemas.openxmlformats.org/wordprocessingml/2006/main">
        <w:t xml:space="preserve">অংশ প্ৰধান পুৰোহিত আৰু অধ্যাপকসকলে থিয় হৈ যীচুৰ বিৰুদ্ধে তীব্ৰ অভিযোগ উত্থাপন কৰিলে।</w:t>
      </w:r>
    </w:p>
    <w:p w14:paraId="02F985FB" w14:textId="77777777" w:rsidR="00F90BDC" w:rsidRDefault="00F90BDC"/>
    <w:p w14:paraId="3995ABDA" w14:textId="77777777" w:rsidR="00F90BDC" w:rsidRDefault="00F90BDC">
      <w:r xmlns:w="http://schemas.openxmlformats.org/wordprocessingml/2006/main">
        <w:t xml:space="preserve">১/ "অভিযোগৰ শক্তি: আমি কিয় দয়া আৰু প্ৰেমেৰে কথা ক'ব লাগে"।</w:t>
      </w:r>
    </w:p>
    <w:p w14:paraId="3DEE907B" w14:textId="77777777" w:rsidR="00F90BDC" w:rsidRDefault="00F90BDC"/>
    <w:p w14:paraId="042997B4" w14:textId="77777777" w:rsidR="00F90BDC" w:rsidRDefault="00F90BDC">
      <w:r xmlns:w="http://schemas.openxmlformats.org/wordprocessingml/2006/main">
        <w:t xml:space="preserve">২/ "যি সঠিক তাৰ বাবে থিয় হোৱাৰ গুণ: যীচুৰ উদাহৰণ"।</w:t>
      </w:r>
    </w:p>
    <w:p w14:paraId="4AAD7FC6" w14:textId="77777777" w:rsidR="00F90BDC" w:rsidRDefault="00F90BDC"/>
    <w:p w14:paraId="7D0BAF49" w14:textId="77777777" w:rsidR="00F90BDC" w:rsidRDefault="00F90BDC">
      <w:r xmlns:w="http://schemas.openxmlformats.org/wordprocessingml/2006/main">
        <w:t xml:space="preserve">১/ ৰোমীয়া ১২:১৪-২১ - "তোমালোকক অত্যাচাৰ কৰাসকলক আশীৰ্ব্বাদ কৰা; আশীৰ্ব্বাদ কৰা আৰু তেওঁলোকক অভিশাপ নিদিবা।"</w:t>
      </w:r>
    </w:p>
    <w:p w14:paraId="445073FD" w14:textId="77777777" w:rsidR="00F90BDC" w:rsidRDefault="00F90BDC"/>
    <w:p w14:paraId="5D7E7D1C" w14:textId="77777777" w:rsidR="00F90BDC" w:rsidRDefault="00F90BDC">
      <w:r xmlns:w="http://schemas.openxmlformats.org/wordprocessingml/2006/main">
        <w:t xml:space="preserve">২/ হিতোপদেশ ১৬:২৮ - "অসৎ মানুহে বিবাদ বিয়পাই দিয়ে, আৰু ফুচফুচাই ঘনিষ্ঠ বন্ধুক পৃথক কৰে।"</w:t>
      </w:r>
    </w:p>
    <w:p w14:paraId="589290F5" w14:textId="77777777" w:rsidR="00F90BDC" w:rsidRDefault="00F90BDC"/>
    <w:p w14:paraId="09CFF587" w14:textId="77777777" w:rsidR="00F90BDC" w:rsidRDefault="00F90BDC">
      <w:r xmlns:w="http://schemas.openxmlformats.org/wordprocessingml/2006/main">
        <w:t xml:space="preserve">Luke 23:11 হেৰোদে তেওঁৰ যুদ্ধবিলাকৰ সৈতে তেওঁক তুচ্ছ-তাচ্ছিল্য কৰিলে আৰু তেওঁক উপহাস কৰিলে আৰু তেওঁক এটা সুন্দৰ পোছাক পিন্ধিলে আৰু তেওঁক পুনৰ পীলাতৰ ওচৰলৈ পঠিয়ালে।</w:t>
      </w:r>
    </w:p>
    <w:p w14:paraId="0A0AEC73" w14:textId="77777777" w:rsidR="00F90BDC" w:rsidRDefault="00F90BDC"/>
    <w:p w14:paraId="601DB84A" w14:textId="77777777" w:rsidR="00F90BDC" w:rsidRDefault="00F90BDC">
      <w:r xmlns:w="http://schemas.openxmlformats.org/wordprocessingml/2006/main">
        <w:t xml:space="preserve">যীচুক পীলাতৰ ওচৰলৈ ঘূৰাই পঠোৱাৰ আগতে হেৰোদ আৰু তেওঁৰ সৈন্যই উপহাস আৰু অপমান কৰিছিল।</w:t>
      </w:r>
    </w:p>
    <w:p w14:paraId="6F33D7C8" w14:textId="77777777" w:rsidR="00F90BDC" w:rsidRDefault="00F90BDC"/>
    <w:p w14:paraId="32E9F8E3" w14:textId="77777777" w:rsidR="00F90BDC" w:rsidRDefault="00F90BDC">
      <w:r xmlns:w="http://schemas.openxmlformats.org/wordprocessingml/2006/main">
        <w:t xml:space="preserve">১/ অপমানৰ শক্তি - যীচুৱে কেনেকৈ নিজকে নম্ৰ কৰিলে আৰু আমাৰ পৰিত্ৰাণৰ বাবে দুখ-কষ্ট সহ্য কৰিলে।</w:t>
      </w:r>
    </w:p>
    <w:p w14:paraId="54FDDF3A" w14:textId="77777777" w:rsidR="00F90BDC" w:rsidRDefault="00F90BDC"/>
    <w:p w14:paraId="2A6987D7" w14:textId="77777777" w:rsidR="00F90BDC" w:rsidRDefault="00F90BDC">
      <w:r xmlns:w="http://schemas.openxmlformats.org/wordprocessingml/2006/main">
        <w:t xml:space="preserve">২) ক্ষমাৰ শক্তি - যীচুৱে হেৰোদ আৰু তেওঁৰ সৈন্যসকলক তেওঁলোকৰ দুৰ্ব্যৱহাৰৰ মাজতো ক্ষমা কৰিবলৈ ইচ্ছা প্ৰকাশ কৰা।</w:t>
      </w:r>
    </w:p>
    <w:p w14:paraId="2D8D1FCB" w14:textId="77777777" w:rsidR="00F90BDC" w:rsidRDefault="00F90BDC"/>
    <w:p w14:paraId="1A097CAD" w14:textId="77777777" w:rsidR="00F90BDC" w:rsidRDefault="00F90BDC">
      <w:r xmlns:w="http://schemas.openxmlformats.org/wordprocessingml/2006/main">
        <w:t xml:space="preserve">১/ ফিলিপীয়া ২:৫-৮ - লাজ আৰু দুখ-কষ্টৰ মাজতো খ্ৰীষ্টৰ নম্ৰতা আৰু ঈশ্বৰৰ ইচ্ছাৰ আজ্ঞা পালন।</w:t>
      </w:r>
    </w:p>
    <w:p w14:paraId="7900A8B9" w14:textId="77777777" w:rsidR="00F90BDC" w:rsidRDefault="00F90BDC"/>
    <w:p w14:paraId="2955C409" w14:textId="77777777" w:rsidR="00F90BDC" w:rsidRDefault="00F90BDC">
      <w:r xmlns:w="http://schemas.openxmlformats.org/wordprocessingml/2006/main">
        <w:t xml:space="preserve">২/ মথি ৬:১৪-১৫ - ঈশ্বৰে আমাক ক্ষমা কৰাৰ দৰে আমি কেনেকৈ আনক ক্ষমা কৰিব লাগে সেই বিষয়ে যীচুৰ শিক্ষা।</w:t>
      </w:r>
    </w:p>
    <w:p w14:paraId="5A4E4670" w14:textId="77777777" w:rsidR="00F90BDC" w:rsidRDefault="00F90BDC"/>
    <w:p w14:paraId="07F1273C" w14:textId="77777777" w:rsidR="00F90BDC" w:rsidRDefault="00F90BDC">
      <w:r xmlns:w="http://schemas.openxmlformats.org/wordprocessingml/2006/main">
        <w:t xml:space="preserve">Luke 23:12 সেইদিনা পীলাত আৰু হেৰোদে বন্ধুত্ব কৰিলে, কিয়নো আগতে তেওঁলোকৰ মাজত শত্ৰুতা আছিল।</w:t>
      </w:r>
    </w:p>
    <w:p w14:paraId="497AD587" w14:textId="77777777" w:rsidR="00F90BDC" w:rsidRDefault="00F90BDC"/>
    <w:p w14:paraId="085E86BF" w14:textId="77777777" w:rsidR="00F90BDC" w:rsidRDefault="00F90BDC">
      <w:r xmlns:w="http://schemas.openxmlformats.org/wordprocessingml/2006/main">
        <w:t xml:space="preserve">বাইবেলৰ অংশটোত আলোচনা কৰা হৈছে যে কেনেকৈ পীলাত আৰু হেৰোদে পূৰ্বতে শত্ৰুতাত ভুগিছিল সেইদিনা বন্ধুত্ব গঢ়ি তুলিছিল।</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মিলনৰ শক্তি - এই , পীলাত আৰু হেৰোদৰ মাজৰ মিলন অন্বেষণ কৰক, আৰু ই ক্ষমা আৰু ক্ষতিপূৰণৰ শক্তি কেনেকৈ প্ৰতিফলিত কৰে।</w:t>
      </w:r>
    </w:p>
    <w:p w14:paraId="737696A2" w14:textId="77777777" w:rsidR="00F90BDC" w:rsidRDefault="00F90BDC"/>
    <w:p w14:paraId="277DC44E" w14:textId="77777777" w:rsidR="00F90BDC" w:rsidRDefault="00F90BDC">
      <w:r xmlns:w="http://schemas.openxmlformats.org/wordprocessingml/2006/main">
        <w:t xml:space="preserve">২) ক্ষমাৰ শক্তি - ইয়াত , ক্ষমাৰ একক কাৰ্য্যই কেনেকৈ দুটা জীৱনৰ গতিপথ সলনি কৰিব পাৰে সেই বিষয়ে আলোচনা কৰক, যিদৰে পীলাত আৰু হেৰোদৰ ক্ষেত্ৰত দেখা গৈছিল।</w:t>
      </w:r>
    </w:p>
    <w:p w14:paraId="1EE0BD21" w14:textId="77777777" w:rsidR="00F90BDC" w:rsidRDefault="00F90BDC"/>
    <w:p w14:paraId="2EC457D5" w14:textId="77777777" w:rsidR="00F90BDC" w:rsidRDefault="00F90BDC">
      <w:r xmlns:w="http://schemas.openxmlformats.org/wordprocessingml/2006/main">
        <w:t xml:space="preserve">১/ ইফিচীয়া ৪:৩২ - "খ্ৰীষ্টত ঈশ্বৰে তোমালোকক যেনেকৈ ক্ষমা কৰিলে, পৰস্পৰৰ প্ৰতি দয়ালু, কোমল হৃদয়, ইজনে সিজনক ক্ষমা কৰা।"</w:t>
      </w:r>
    </w:p>
    <w:p w14:paraId="3D6A4CBD" w14:textId="77777777" w:rsidR="00F90BDC" w:rsidRDefault="00F90BDC"/>
    <w:p w14:paraId="320EB7A4" w14:textId="77777777" w:rsidR="00F90BDC" w:rsidRDefault="00F90BDC">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14:paraId="79A7E544" w14:textId="77777777" w:rsidR="00F90BDC" w:rsidRDefault="00F90BDC"/>
    <w:p w14:paraId="391367FA" w14:textId="77777777" w:rsidR="00F90BDC" w:rsidRDefault="00F90BDC">
      <w:r xmlns:w="http://schemas.openxmlformats.org/wordprocessingml/2006/main">
        <w:t xml:space="preserve">Luke 23:13 পীলাতে প্ৰধান পুৰোহিত, অধ্যক্ষ আৰু লোকসকলক একত্ৰিত কৰিলে।</w:t>
      </w:r>
    </w:p>
    <w:p w14:paraId="3888A87A" w14:textId="77777777" w:rsidR="00F90BDC" w:rsidRDefault="00F90BDC"/>
    <w:p w14:paraId="6DB4352C" w14:textId="77777777" w:rsidR="00F90BDC" w:rsidRDefault="00F90BDC">
      <w:r xmlns:w="http://schemas.openxmlformats.org/wordprocessingml/2006/main">
        <w:t xml:space="preserve">যিৰূচালেমৰ লোকসকলে তেওঁৰ ৰায় শুনিবলৈ পীলাতৰ সন্মুখত একত্ৰিত হ’ল।</w:t>
      </w:r>
    </w:p>
    <w:p w14:paraId="3568C58E" w14:textId="77777777" w:rsidR="00F90BDC" w:rsidRDefault="00F90BDC"/>
    <w:p w14:paraId="0F6FBA12" w14:textId="77777777" w:rsidR="00F90BDC" w:rsidRDefault="00F90BDC">
      <w:r xmlns:w="http://schemas.openxmlformats.org/wordprocessingml/2006/main">
        <w:t xml:space="preserve">১/ আমি বিপদৰ সময়ত ন্যায় আৰু দয়াৰ বাবে যীচুৰ ওচৰলৈ চাব লাগিব।</w:t>
      </w:r>
    </w:p>
    <w:p w14:paraId="4C420414" w14:textId="77777777" w:rsidR="00F90BDC" w:rsidRDefault="00F90BDC"/>
    <w:p w14:paraId="1BA34E4E" w14:textId="77777777" w:rsidR="00F90BDC" w:rsidRDefault="00F90BDC">
      <w:r xmlns:w="http://schemas.openxmlformats.org/wordprocessingml/2006/main">
        <w:t xml:space="preserve">২/ আমাৰ পাৰ্থক্য যিয়েই নহওক কিয়, ঈশ্বৰে আমাক ঐক্য আৰু শান্তিৰে জীয়াই থাকিবলৈ মাতিছে।</w:t>
      </w:r>
    </w:p>
    <w:p w14:paraId="62FFD469" w14:textId="77777777" w:rsidR="00F90BDC" w:rsidRDefault="00F90BDC"/>
    <w:p w14:paraId="0B84A454" w14:textId="77777777" w:rsidR="00F90BDC" w:rsidRDefault="00F90BDC">
      <w:r xmlns:w="http://schemas.openxmlformats.org/wordprocessingml/2006/main">
        <w:t xml:space="preserve">১/ যিচয়া ৩০:১৮ পদত, “সেয়েহে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14:paraId="7AA0D85E" w14:textId="77777777" w:rsidR="00F90BDC" w:rsidRDefault="00F90BDC"/>
    <w:p w14:paraId="079994A6" w14:textId="77777777" w:rsidR="00F90BDC" w:rsidRDefault="00F90BDC">
      <w:r xmlns:w="http://schemas.openxmlformats.org/wordprocessingml/2006/main">
        <w:t xml:space="preserve">২) ইফিচীয়া ৪:৩ পদত, “শান্তিৰ বান্ধোনেৰে আত্মাৰ ঐক্য ৰক্ষা কৰিবলৈ সকলো প্ৰয়াস কৰা।”</w:t>
      </w:r>
    </w:p>
    <w:p w14:paraId="29E85995" w14:textId="77777777" w:rsidR="00F90BDC" w:rsidRDefault="00F90BDC"/>
    <w:p w14:paraId="51C16239" w14:textId="77777777" w:rsidR="00F90BDC" w:rsidRDefault="00F90BDC">
      <w:r xmlns:w="http://schemas.openxmlformats.org/wordprocessingml/2006/main">
        <w:t xml:space="preserve">Luke 23:14 তেওঁলোকক ক’লে, “তোমালোকে এই মানুহজনক মোৰ ওচৰলৈ আনিলা, যিজনে লোকসকলক বিকৃত কৰে;</w:t>
      </w:r>
    </w:p>
    <w:p w14:paraId="02E20E49" w14:textId="77777777" w:rsidR="00F90BDC" w:rsidRDefault="00F90BDC"/>
    <w:p w14:paraId="354AB760" w14:textId="77777777" w:rsidR="00F90BDC" w:rsidRDefault="00F90BDC">
      <w:r xmlns:w="http://schemas.openxmlformats.org/wordprocessingml/2006/main">
        <w:t xml:space="preserve">এই অংশটোত যীচুক মানুহৰ আগত পৰীক্ষা কৰা আৰু তেওঁৰ বিৰুদ্ধে উত্থাপিত অভিযোগৰ পৰা নিৰ্দোষী বুলি ধৰা পৰাৰ বিষয়ে কোৱা হৈছে।</w:t>
      </w:r>
    </w:p>
    <w:p w14:paraId="0E69A1D7" w14:textId="77777777" w:rsidR="00F90BDC" w:rsidRDefault="00F90BDC"/>
    <w:p w14:paraId="057275EC" w14:textId="77777777" w:rsidR="00F90BDC" w:rsidRDefault="00F90BDC">
      <w:r xmlns:w="http://schemas.openxmlformats.org/wordprocessingml/2006/main">
        <w:t xml:space="preserve">১/ যীচু: নিৰীহ দুখভোগী</w:t>
      </w:r>
    </w:p>
    <w:p w14:paraId="132296C9" w14:textId="77777777" w:rsidR="00F90BDC" w:rsidRDefault="00F90BDC"/>
    <w:p w14:paraId="30FF4B67" w14:textId="77777777" w:rsidR="00F90BDC" w:rsidRDefault="00F90BDC">
      <w:r xmlns:w="http://schemas.openxmlformats.org/wordprocessingml/2006/main">
        <w:t xml:space="preserve">২/ নিৰ্দোষী বুলি ধৰা পৰাৰ অৰ্থ কি?</w:t>
      </w:r>
    </w:p>
    <w:p w14:paraId="4CFC729A" w14:textId="77777777" w:rsidR="00F90BDC" w:rsidRDefault="00F90BDC"/>
    <w:p w14:paraId="0BC56307" w14:textId="77777777" w:rsidR="00F90BDC" w:rsidRDefault="00F90BDC">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2E74B84B" w14:textId="77777777" w:rsidR="00F90BDC" w:rsidRDefault="00F90BDC"/>
    <w:p w14:paraId="4ECEEA4A" w14:textId="77777777" w:rsidR="00F90BDC" w:rsidRDefault="00F90BDC">
      <w:r xmlns:w="http://schemas.openxmlformats.org/wordprocessingml/2006/main">
        <w:t xml:space="preserve">২/ হিতোপদেশ ১৭:১৫ - যি দুষ্টক ধাৰ্মিক বুলি গণ্য কৰে আৰু ধাৰ্মিকক দোষী সাব্যস্ত কৰে, তেওঁলোক দুয়োজনেই প্ৰভুৰ বাবে ঘৃণনীয়।</w:t>
      </w:r>
    </w:p>
    <w:p w14:paraId="72FEF8F0" w14:textId="77777777" w:rsidR="00F90BDC" w:rsidRDefault="00F90BDC"/>
    <w:p w14:paraId="3AA10A25" w14:textId="77777777" w:rsidR="00F90BDC" w:rsidRDefault="00F90BDC">
      <w:r xmlns:w="http://schemas.openxmlformats.org/wordprocessingml/2006/main">
        <w:t xml:space="preserve">Luke 23:15 হেৰোদেও নাই; আৰু চোৱা, তেওঁৰ মৃত্যুৰ যোগ্য একোৱেই কৰা হোৱা নাই।</w:t>
      </w:r>
    </w:p>
    <w:p w14:paraId="4F0F0A21" w14:textId="77777777" w:rsidR="00F90BDC" w:rsidRDefault="00F90BDC"/>
    <w:p w14:paraId="0F0461EB" w14:textId="77777777" w:rsidR="00F90BDC" w:rsidRDefault="00F90BDC">
      <w:r xmlns:w="http://schemas.openxmlformats.org/wordprocessingml/2006/main">
        <w:t xml:space="preserve">ৰোমান ৰাজ্যপাল পীলাতে যীচুৰ কোনো দোষ নাপালে আৰু তেওঁক দোষী সাব্যস্ত কৰিবলৈ অস্বীকাৰ কৰিলে।</w:t>
      </w:r>
    </w:p>
    <w:p w14:paraId="362D2440" w14:textId="77777777" w:rsidR="00F90BDC" w:rsidRDefault="00F90BDC"/>
    <w:p w14:paraId="7CD487B5" w14:textId="77777777" w:rsidR="00F90BDC" w:rsidRDefault="00F90BDC">
      <w:r xmlns:w="http://schemas.openxmlformats.org/wordprocessingml/2006/main">
        <w:t xml:space="preserve">১: ঈশ্বৰে যীচুক ৰক্ষা কৰাটোৱে আমাৰ প্ৰতি তেওঁৰ প্ৰেম প্ৰকাশ কৰে।</w:t>
      </w:r>
    </w:p>
    <w:p w14:paraId="00673081" w14:textId="77777777" w:rsidR="00F90BDC" w:rsidRDefault="00F90BDC"/>
    <w:p w14:paraId="11BC812F" w14:textId="77777777" w:rsidR="00F90BDC" w:rsidRDefault="00F90BDC">
      <w:r xmlns:w="http://schemas.openxmlformats.org/wordprocessingml/2006/main">
        <w:t xml:space="preserve">২: যীচুৰ নিৰ্দোষতাই তেওঁৰ সত্যৰ শক্তি প্ৰকাশ কৰে।</w:t>
      </w:r>
    </w:p>
    <w:p w14:paraId="07B4A406" w14:textId="77777777" w:rsidR="00F90BDC" w:rsidRDefault="00F90BDC"/>
    <w:p w14:paraId="380521A6" w14:textId="77777777" w:rsidR="00F90BDC" w:rsidRDefault="00F90BDC">
      <w:r xmlns:w="http://schemas.openxmlformats.org/wordprocessingml/2006/main">
        <w:t xml:space="preserve">১: যিচয়া ৫৩:৯ - তেওঁক দুষ্ট লোকৰ লগত কবৰ দিয়া হৈছিল, আৰু তেওঁৰ মৃত্যুত ধনী লোকৰ সৈতে কবৰ দিয়া হৈছিল, যদিও তেওঁ কোনো হিংসা কৰা নাছিল, আৰু তেওঁৰ মুখত কোনো প্ৰতাৰণা নাছিল।</w:t>
      </w:r>
    </w:p>
    <w:p w14:paraId="37E8B46E" w14:textId="77777777" w:rsidR="00F90BDC" w:rsidRDefault="00F90BDC"/>
    <w:p w14:paraId="755EA4D1" w14:textId="77777777" w:rsidR="00F90BDC" w:rsidRDefault="00F90BDC">
      <w:r xmlns:w="http://schemas.openxmlformats.org/wordprocessingml/2006/main">
        <w:t xml:space="preserve">মানুহৰ ৰূপত </w:t>
      </w:r>
      <w:r xmlns:w="http://schemas.openxmlformats.org/wordprocessingml/2006/main">
        <w:t xml:space="preserve">জন্ম লৈ দাস ৰূপ লৈ নিজকে একোৱেই কৰা নাছিল। </w:t>
      </w:r>
      <w:r xmlns:w="http://schemas.openxmlformats.org/wordprocessingml/2006/main">
        <w:lastRenderedPageBreak xmlns:w="http://schemas.openxmlformats.org/wordprocessingml/2006/main"/>
      </w:r>
      <w:r xmlns:w="http://schemas.openxmlformats.org/wordprocessingml/2006/main">
        <w:t xml:space="preserve">আৰু মানুহৰ ৰূপত পোৱাৰ বাবে তেওঁ মৃত্যুৰ পৰ্যন্ত আজ্ঞাকাৰী হৈ নিজকে নম্ৰ কৰিলে, আনকি ক্ৰুচত মৃত্যুও।</w:t>
      </w:r>
    </w:p>
    <w:p w14:paraId="4AE5E35B" w14:textId="77777777" w:rsidR="00F90BDC" w:rsidRDefault="00F90BDC"/>
    <w:p w14:paraId="704FF698" w14:textId="77777777" w:rsidR="00F90BDC" w:rsidRDefault="00F90BDC">
      <w:r xmlns:w="http://schemas.openxmlformats.org/wordprocessingml/2006/main">
        <w:t xml:space="preserve">Luke 23:16 এতেকে মই তেওঁক শাস্তি দিম আৰু তেওঁক মুকলি কৰি দিম।</w:t>
      </w:r>
    </w:p>
    <w:p w14:paraId="46B40B92" w14:textId="77777777" w:rsidR="00F90BDC" w:rsidRDefault="00F90BDC"/>
    <w:p w14:paraId="042CBEAD" w14:textId="77777777" w:rsidR="00F90BDC" w:rsidRDefault="00F90BDC">
      <w:r xmlns:w="http://schemas.openxmlformats.org/wordprocessingml/2006/main">
        <w:t xml:space="preserve">এই অংশটোৱে যীচুৱে তেওঁৰ অন্যায় কৰাসকলক ক্ষমা কৰিবলৈ ইচ্ছা প্ৰকাশ কৰিছে।</w:t>
      </w:r>
    </w:p>
    <w:p w14:paraId="439BB622" w14:textId="77777777" w:rsidR="00F90BDC" w:rsidRDefault="00F90BDC"/>
    <w:p w14:paraId="47A71489" w14:textId="77777777" w:rsidR="00F90BDC" w:rsidRDefault="00F90BDC">
      <w:r xmlns:w="http://schemas.openxmlformats.org/wordprocessingml/2006/main">
        <w:t xml:space="preserve">১/ "ক্ষমাৰ শক্তি"।</w:t>
      </w:r>
    </w:p>
    <w:p w14:paraId="6FCBB1F8" w14:textId="77777777" w:rsidR="00F90BDC" w:rsidRDefault="00F90BDC"/>
    <w:p w14:paraId="74776E01" w14:textId="77777777" w:rsidR="00F90BDC" w:rsidRDefault="00F90BDC">
      <w:r xmlns:w="http://schemas.openxmlformats.org/wordprocessingml/2006/main">
        <w:t xml:space="preserve">২/ "দয়াৰ প্ৰয়োজনীয়তা"।</w:t>
      </w:r>
    </w:p>
    <w:p w14:paraId="24C40065" w14:textId="77777777" w:rsidR="00F90BDC" w:rsidRDefault="00F90BDC"/>
    <w:p w14:paraId="0E4FE90D" w14:textId="77777777" w:rsidR="00F90BDC" w:rsidRDefault="00F90BDC">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14:paraId="2AAC60B4" w14:textId="77777777" w:rsidR="00F90BDC" w:rsidRDefault="00F90BDC"/>
    <w:p w14:paraId="3206B015" w14:textId="77777777" w:rsidR="00F90BDC" w:rsidRDefault="00F90BDC">
      <w:r xmlns:w="http://schemas.openxmlformats.org/wordprocessingml/2006/main">
        <w:t xml:space="preserve">২/ ইফিচীয়া ৪:৩২ - "খ্ৰীষ্টত ঈশ্বৰে তোমালোকক ক্ষমা কৰাৰ দৰে ইজনে সিজনৰ প্ৰতি দয়ালু হওক, কোমল হৃদয়ৰ হওক, ইজনে সিজনক ক্ষমা কৰক।"</w:t>
      </w:r>
    </w:p>
    <w:p w14:paraId="459DF589" w14:textId="77777777" w:rsidR="00F90BDC" w:rsidRDefault="00F90BDC"/>
    <w:p w14:paraId="57E175CA" w14:textId="77777777" w:rsidR="00F90BDC" w:rsidRDefault="00F90BDC">
      <w:r xmlns:w="http://schemas.openxmlformats.org/wordprocessingml/2006/main">
        <w:t xml:space="preserve">লূক ২৩:১৭ (কিয়নো তেওঁ ভোজত তেওঁলোকৰ বাবে এজনক মুকলি কৰি দিব লাগিব।)</w:t>
      </w:r>
    </w:p>
    <w:p w14:paraId="7F70AB3C" w14:textId="77777777" w:rsidR="00F90BDC" w:rsidRDefault="00F90BDC"/>
    <w:p w14:paraId="2066095F" w14:textId="77777777" w:rsidR="00F90BDC" w:rsidRDefault="00F90BDC">
      <w:r xmlns:w="http://schemas.openxmlformats.org/wordprocessingml/2006/main">
        <w:t xml:space="preserve">এই অংশটোত ব্যাখ্যা কৰা হৈছে যে যেতিয়া লোকসকলে পীলাত এজন বন্দীক মুকলি কৰি দিবলৈ দাবী কৰিছিল, তেতিয়া ভোজৰ প্ৰথা অনুসৰি যীচুক তেওঁলোকক দিয়া হৈছিল।</w:t>
      </w:r>
    </w:p>
    <w:p w14:paraId="05823CA2" w14:textId="77777777" w:rsidR="00F90BDC" w:rsidRDefault="00F90BDC"/>
    <w:p w14:paraId="705CD263" w14:textId="77777777" w:rsidR="00F90BDC" w:rsidRDefault="00F90BDC">
      <w:r xmlns:w="http://schemas.openxmlformats.org/wordprocessingml/2006/main">
        <w:t xml:space="preserve">১/ আনৰ বাবে বলিদান দিয়া: আমাৰ বাবে যীচুৱে কৰা বলিদানৰ বিষয়ে বুজা</w:t>
      </w:r>
    </w:p>
    <w:p w14:paraId="3400215E" w14:textId="77777777" w:rsidR="00F90BDC" w:rsidRDefault="00F90BDC"/>
    <w:p w14:paraId="040CE14D" w14:textId="77777777" w:rsidR="00F90BDC" w:rsidRDefault="00F90BDC">
      <w:r xmlns:w="http://schemas.openxmlformats.org/wordprocessingml/2006/main">
        <w:t xml:space="preserve">২/ পীলাতৰ পছন্দৰ শক্তি: তেওঁৰ সিদ্ধান্তৰ পৰা আমি কি শিকিব পাৰো</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14:paraId="3199A4FC" w14:textId="77777777" w:rsidR="00F90BDC" w:rsidRDefault="00F90BDC"/>
    <w:p w14:paraId="6E5B368E" w14:textId="77777777" w:rsidR="00F90BDC" w:rsidRDefault="00F90BDC">
      <w:r xmlns:w="http://schemas.openxmlformats.org/wordprocessingml/2006/main">
        <w:t xml:space="preserve">২) ফিলিপীয়া ২:৮: আৰু মানুহৰ দৰে ৰূপত দেখা পাই তেওঁ নিজকে নম্ৰ হ’ল আৰু মৃত্যুৰ আগলৈকে আজ্ঞাকাৰী হ’ল, ক্ৰুচৰ মৃত্যুলৈকে।</w:t>
      </w:r>
    </w:p>
    <w:p w14:paraId="3C48CBB7" w14:textId="77777777" w:rsidR="00F90BDC" w:rsidRDefault="00F90BDC"/>
    <w:p w14:paraId="4FBBF522" w14:textId="77777777" w:rsidR="00F90BDC" w:rsidRDefault="00F90BDC">
      <w:r xmlns:w="http://schemas.openxmlformats.org/wordprocessingml/2006/main">
        <w:t xml:space="preserve">Luke 23:18 তেতিয়া তেওঁলোকে একেলগে চিঞৰি ক’লে, “এই মানুহজনক আঁতৰাই দিয়ক আৰু বাৰাব্বাক আমাৰ বাবে মুকলি কৰি দিয়ক।</w:t>
      </w:r>
    </w:p>
    <w:p w14:paraId="78B80864" w14:textId="77777777" w:rsidR="00F90BDC" w:rsidRDefault="00F90BDC"/>
    <w:p w14:paraId="4726EBE0" w14:textId="77777777" w:rsidR="00F90BDC" w:rsidRDefault="00F90BDC">
      <w:r xmlns:w="http://schemas.openxmlformats.org/wordprocessingml/2006/main">
        <w:t xml:space="preserve">এই অংশত বাৰাব্বাক মুক্তি আৰু যীচুক ক্ৰুচত দিয়াৰ বাবে ভিৰৰ আহ্বানৰ বৰ্ণনা কৰা হৈছে।</w:t>
      </w:r>
    </w:p>
    <w:p w14:paraId="3B33BA7B" w14:textId="77777777" w:rsidR="00F90BDC" w:rsidRDefault="00F90BDC"/>
    <w:p w14:paraId="4A85CCCF" w14:textId="77777777" w:rsidR="00F90BDC" w:rsidRDefault="00F90BDC">
      <w:r xmlns:w="http://schemas.openxmlformats.org/wordprocessingml/2006/main">
        <w:t xml:space="preserve">১/ মুক্তিৰ খৰচ: যীচুৰ বলিদানৰ বিষয়ে বুজা</w:t>
      </w:r>
    </w:p>
    <w:p w14:paraId="0A0F1006" w14:textId="77777777" w:rsidR="00F90BDC" w:rsidRDefault="00F90BDC"/>
    <w:p w14:paraId="7EE65C17" w14:textId="77777777" w:rsidR="00F90BDC" w:rsidRDefault="00F90BDC">
      <w:r xmlns:w="http://schemas.openxmlformats.org/wordprocessingml/2006/main">
        <w:t xml:space="preserve">২/ জীৱনৰ পবিত্ৰতা: বাৰাব্বাতকৈ যীচুক বাছি লোৱা</w:t>
      </w:r>
    </w:p>
    <w:p w14:paraId="6667DB1C" w14:textId="77777777" w:rsidR="00F90BDC" w:rsidRDefault="00F90BDC"/>
    <w:p w14:paraId="394DABA5" w14:textId="77777777" w:rsidR="00F90BDC" w:rsidRDefault="00F90BDC">
      <w:r xmlns:w="http://schemas.openxmlformats.org/wordprocessingml/2006/main">
        <w:t xml:space="preserve">১/ যোহন ৮:৩৪, "যীচুৱে তেওঁলোকক উত্তৰ দিলে, “মই তোমালোকক সঁচাকৈয়ে কওঁ, যিয়ে পাপ কৰে, তেওঁ পাপৰ দাস।"</w:t>
      </w:r>
    </w:p>
    <w:p w14:paraId="73BEB70C" w14:textId="77777777" w:rsidR="00F90BDC" w:rsidRDefault="00F90BDC"/>
    <w:p w14:paraId="76814CF4" w14:textId="77777777" w:rsidR="00F90BDC" w:rsidRDefault="00F90BDC">
      <w:r xmlns:w="http://schemas.openxmlformats.org/wordprocessingml/2006/main">
        <w:t xml:space="preserve">২/ ৰোমীয়া ৬:২৩, "কিয়নো পাপৰ মজুৰি মৃত্যু, কিন্তু ঈশ্বৰৰ বিনামূলীয়া উপহাৰ আমাৰ প্ৰভু খ্ৰীষ্ট যীচুত অনন্ত জীৱন।"</w:t>
      </w:r>
    </w:p>
    <w:p w14:paraId="597227BF" w14:textId="77777777" w:rsidR="00F90BDC" w:rsidRDefault="00F90BDC"/>
    <w:p w14:paraId="0B6BB503" w14:textId="77777777" w:rsidR="00F90BDC" w:rsidRDefault="00F90BDC">
      <w:r xmlns:w="http://schemas.openxmlformats.org/wordprocessingml/2006/main">
        <w:t xml:space="preserve">লূক ২৩:১৯ (যিজনক নগৰত বিদ্ৰোহ কৰা আৰু হত্যাৰ কাৰণে কাৰাগাৰত ভৰোৱা হ’ল।)</w:t>
      </w:r>
    </w:p>
    <w:p w14:paraId="3E0BF9C6" w14:textId="77777777" w:rsidR="00F90BDC" w:rsidRDefault="00F90BDC"/>
    <w:p w14:paraId="6C79F7EB" w14:textId="77777777" w:rsidR="00F90BDC" w:rsidRDefault="00F90BDC">
      <w:r xmlns:w="http://schemas.openxmlformats.org/wordprocessingml/2006/main">
        <w:t xml:space="preserve">এই অংশত দেশদ্ৰোহ আৰু হত্যাৰ মিছা অভিযোগৰ বাবে যীচুক গ্ৰেপ্তাৰ কৰাৰ বৰ্ণনা কৰা হৈছে।</w:t>
      </w:r>
    </w:p>
    <w:p w14:paraId="1E28EE28" w14:textId="77777777" w:rsidR="00F90BDC" w:rsidRDefault="00F90BDC"/>
    <w:p w14:paraId="23452AB5" w14:textId="77777777" w:rsidR="00F90BDC" w:rsidRDefault="00F90BDC">
      <w:r xmlns:w="http://schemas.openxmlformats.org/wordprocessingml/2006/main">
        <w:t xml:space="preserve">১: আমি অত্যাচাৰৰ সন্মুখীন হ’লেও ঈশ্বৰৰ প্ৰতি বিশ্বাসী হৈ থাকিবলৈ চেষ্টা কৰিব লাগিব।</w:t>
      </w:r>
    </w:p>
    <w:p w14:paraId="2F8421BE" w14:textId="77777777" w:rsidR="00F90BDC" w:rsidRDefault="00F90BDC"/>
    <w:p w14:paraId="7B0F5481" w14:textId="77777777" w:rsidR="00F90BDC" w:rsidRDefault="00F90BDC">
      <w:r xmlns:w="http://schemas.openxmlformats.org/wordprocessingml/2006/main">
        <w:t xml:space="preserve">২: আমি আনৰ বিৰুদ্ধে মিছা সাক্ষ্য দিব নালাগে, কিয়নো ই ভুল আৰু ঈশ্বৰৰ বিধানৰ বিৰুদ্ধে।</w:t>
      </w:r>
    </w:p>
    <w:p w14:paraId="1629DAF1" w14:textId="77777777" w:rsidR="00F90BDC" w:rsidRDefault="00F90BDC"/>
    <w:p w14:paraId="5EC10F9D" w14:textId="77777777" w:rsidR="00F90BDC" w:rsidRDefault="00F90BDC">
      <w:r xmlns:w="http://schemas.openxmlformats.org/wordprocessingml/2006/main">
        <w:t xml:space="preserve">১: যাকোব ৫:১২ - "কিন্তু মোৰ ভাইসকল, সৰ্বোপৰি, স্বৰ্গ বা পৃথিৱী বা আন কোনো শপতনামৰ দ্বাৰা শপত নকৰিবা, কিন্তু তোমালোকৰ “হয়” হয় আৰু তোমালোকৰ “নাই” নহয়, যাতে তোমালোকে নিন্দাৰ অধীন নহ’বও পাৰে।”</w:t>
      </w:r>
    </w:p>
    <w:p w14:paraId="2F80DF7D" w14:textId="77777777" w:rsidR="00F90BDC" w:rsidRDefault="00F90BDC"/>
    <w:p w14:paraId="7E0A95FF" w14:textId="77777777" w:rsidR="00F90BDC" w:rsidRDefault="00F90BDC">
      <w:r xmlns:w="http://schemas.openxmlformats.org/wordprocessingml/2006/main">
        <w:t xml:space="preserve">২: মথি ৭:১২ - “এতেকে সকলো বিষয়তে, আনক যি কৰিব বিচাৰিছা, সেইদৰে কৰা, কিয়নো এইটোৱেই বিধান আৰু ভাববাদীসকলৰ সাৰাংশ।”</w:t>
      </w:r>
    </w:p>
    <w:p w14:paraId="772964CC" w14:textId="77777777" w:rsidR="00F90BDC" w:rsidRDefault="00F90BDC"/>
    <w:p w14:paraId="0A0CEE68" w14:textId="77777777" w:rsidR="00F90BDC" w:rsidRDefault="00F90BDC">
      <w:r xmlns:w="http://schemas.openxmlformats.org/wordprocessingml/2006/main">
        <w:t xml:space="preserve">Luke 23:20 পীলাতে যীচুক মুক্ত কৰিবলৈ ইচ্ছুক হৈ তেওঁলোকক পুনৰ কথা ক’লে।</w:t>
      </w:r>
    </w:p>
    <w:p w14:paraId="2D22CED8" w14:textId="77777777" w:rsidR="00F90BDC" w:rsidRDefault="00F90BDC"/>
    <w:p w14:paraId="2B65FDC0" w14:textId="77777777" w:rsidR="00F90BDC" w:rsidRDefault="00F90BDC">
      <w:r xmlns:w="http://schemas.openxmlformats.org/wordprocessingml/2006/main">
        <w:t xml:space="preserve">যীচুক মুক্ত কৰিব বিচৰা পীলাতে দ্বিতীয়বাৰৰ বাবে লোকসকলৰ লগত কথা পাতিলে।</w:t>
      </w:r>
    </w:p>
    <w:p w14:paraId="02C47AF5" w14:textId="77777777" w:rsidR="00F90BDC" w:rsidRDefault="00F90BDC"/>
    <w:p w14:paraId="46ADB211" w14:textId="77777777" w:rsidR="00F90BDC" w:rsidRDefault="00F90BDC">
      <w:r xmlns:w="http://schemas.openxmlformats.org/wordprocessingml/2006/main">
        <w:t xml:space="preserve">১/ দয়াৰ শক্তি: যীচুৱে কিয় ক্ষমাৰ যোগ্য</w:t>
      </w:r>
    </w:p>
    <w:p w14:paraId="1094FE56" w14:textId="77777777" w:rsidR="00F90BDC" w:rsidRDefault="00F90BDC"/>
    <w:p w14:paraId="3EEDF0A6" w14:textId="77777777" w:rsidR="00F90BDC" w:rsidRDefault="00F90BDC">
      <w:r xmlns:w="http://schemas.openxmlformats.org/wordprocessingml/2006/main">
        <w:t xml:space="preserve">২/ ক্ষমাৰ শক্তি: যীচুৱে কেনেকৈ অনুগ্ৰহ প্ৰদৰ্শন কৰে</w:t>
      </w:r>
    </w:p>
    <w:p w14:paraId="4935EE1D" w14:textId="77777777" w:rsidR="00F90BDC" w:rsidRDefault="00F90BDC"/>
    <w:p w14:paraId="34FCB843" w14:textId="77777777" w:rsidR="00F90BDC" w:rsidRDefault="00F90BDC">
      <w:r xmlns:w="http://schemas.openxmlformats.org/wordprocessingml/2006/main">
        <w:t xml:space="preserve">১)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5E35A121" w14:textId="77777777" w:rsidR="00F90BDC" w:rsidRDefault="00F90BDC"/>
    <w:p w14:paraId="4A735112" w14:textId="77777777" w:rsidR="00F90BDC" w:rsidRDefault="00F90BDC">
      <w:r xmlns:w="http://schemas.openxmlformats.org/wordprocessingml/2006/main">
        <w:t xml:space="preserve">২) মথি ১৮:২১-২৫ - "তেতিয়া পিতৰে যীচুৰ ওচৰলৈ আহি সুধিলে, "প্ৰভু, মোৰ বিৰুদ্ধে পাপ কৰা মোৰ ভাই বা ভনীয়েকক মই কিমানবাৰ ক্ষমা কৰিম? সাতবাৰলৈকে?" যীচুৱে উত্তৰ দিলে, “মই তোমালোকক সাতবাৰ নহয়, কিন্তু সাতাসত্তৰবাৰ কওঁ।”</w:t>
      </w:r>
    </w:p>
    <w:p w14:paraId="44F9F076" w14:textId="77777777" w:rsidR="00F90BDC" w:rsidRDefault="00F90BDC"/>
    <w:p w14:paraId="438ABF4D" w14:textId="77777777" w:rsidR="00F90BDC" w:rsidRDefault="00F90BDC">
      <w:r xmlns:w="http://schemas.openxmlformats.org/wordprocessingml/2006/main">
        <w:t xml:space="preserve">Luke 23:21 কিন্তু তেওঁলোকে চিঞৰি ক’লে, “তাক ক্ৰুচত দিয়া, ক্ৰুচত দিয়া।”</w:t>
      </w:r>
    </w:p>
    <w:p w14:paraId="3CD9BE0C" w14:textId="77777777" w:rsidR="00F90BDC" w:rsidRDefault="00F90BDC"/>
    <w:p w14:paraId="085C9A5F" w14:textId="77777777" w:rsidR="00F90BDC" w:rsidRDefault="00F90BDC">
      <w:r xmlns:w="http://schemas.openxmlformats.org/wordprocessingml/2006/main">
        <w:t xml:space="preserve">লোকসকলে যীচুক ক্ৰুচত দিয়াৰ আহ্বান জনাইছিল।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ক্ৰুচৰ দুখ-কষ্ট সহ্য কৰিছিল, আৰু আমি তেওঁৰ বলিদানক মনত ৰখা উচিত।</w:t>
      </w:r>
    </w:p>
    <w:p w14:paraId="279AE057" w14:textId="77777777" w:rsidR="00F90BDC" w:rsidRDefault="00F90BDC"/>
    <w:p w14:paraId="7B9D2F83" w14:textId="77777777" w:rsidR="00F90BDC" w:rsidRDefault="00F90BDC">
      <w:r xmlns:w="http://schemas.openxmlformats.org/wordprocessingml/2006/main">
        <w:t xml:space="preserve">২: আমি যীচুক ক্ৰুচত দিয়াৰ বাবে আহ্বান জনোৱা ভিৰৰ দৰে হোৱা উচিত নহয়, বৰঞ্চ তেওঁৰ ওচৰলৈ দয়া আৰু ক্ষমাৰ বাবে যোৱা উচিত।</w:t>
      </w:r>
    </w:p>
    <w:p w14:paraId="5834A07C" w14:textId="77777777" w:rsidR="00F90BDC" w:rsidRDefault="00F90BDC"/>
    <w:p w14:paraId="75FDA476" w14:textId="77777777" w:rsidR="00F90BDC" w:rsidRDefault="00F90BDC">
      <w:r xmlns:w="http://schemas.openxmlformats.org/wordprocessingml/2006/main">
        <w:t xml:space="preserve">1: 1 Peter 2:21-24 - "কিয়নো খ্ৰীষ্টই তোমালোকৰ কাৰণে দুখভোগ কৰিলে, যাতে তোমালোকে তেওঁৰ খোজ অনুসৰণ কৰিবা। তেওঁ কোনো পাপ কৰা নাছিল, আৰু প্ৰতাৰণা পোৱা নগ'ল।" যেতিয়া তেওঁক নিন্দা কৰা হৈছিল, তেতিয়া তেওঁ বিনিময়ত নিন্দা কৰা নাছিল, যেতিয়া তেওঁ কষ্ট পাইছিল, তেতিয়া তেওঁ ভাবুকি নিদিছিল, কিন্তু ন্যায়পৰায়ণ বিচাৰ কৰাজনৰ ওপৰত নিজকে অৰ্পণ কৰি থাকিল।তেওঁ নিজেই আমাৰ পাপবোৰ নিজৰ শৰীৰত গছত বহন কৰিছিল, যাতে আমি মৰি যাওঁ পাপ কৰিবলৈ আৰু ধাৰ্মিকতাৰ বাবে জীয়াই থাকিবলৈ। তেওঁৰ ঘাঁৰ দ্বাৰাই তোমালোক সুস্থ হৈছা।"</w:t>
      </w:r>
    </w:p>
    <w:p w14:paraId="1E9B46E5" w14:textId="77777777" w:rsidR="00F90BDC" w:rsidRDefault="00F90BDC"/>
    <w:p w14:paraId="45FB74C4" w14:textId="77777777" w:rsidR="00F90BDC" w:rsidRDefault="00F90BDC">
      <w:r xmlns:w="http://schemas.openxmlformats.org/wordprocessingml/2006/main">
        <w:t xml:space="preserve">২: যিচয়া ৫৩:৪-৬ - "নিশ্চয় তেওঁ আমাৰ দুখবোৰ বহন কৰিলে আৰু আমাৰ দুখবোৰ কঢ়িয়াই লৈ গ'ল;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উঠিছো।আমি সকলোৱে ভেড়াৰ দৰে বিপথে পৰিচালিত হ'লোঁ, আমি প্ৰত্যেকেই নিজৰ নিজৰ পথলৈ ঘূৰি আহিলোঁ, আৰু যিহোৱাই আমাৰ সকলোৰে অপৰাধ তেওঁৰ ওপৰত ৰাখিলে। " "</w:t>
      </w:r>
    </w:p>
    <w:p w14:paraId="5ABB582C" w14:textId="77777777" w:rsidR="00F90BDC" w:rsidRDefault="00F90BDC"/>
    <w:p w14:paraId="60326913" w14:textId="77777777" w:rsidR="00F90BDC" w:rsidRDefault="00F90BDC">
      <w:r xmlns:w="http://schemas.openxmlformats.org/wordprocessingml/2006/main">
        <w:t xml:space="preserve">Luke 23:22 তৃতীয়বাৰ তেওঁ তেওঁলোকক ক’লে, “কিয়, তেওঁ কি বেয়া কৰিলে? মই তেওঁৰ কোনো মৃত্যুৰ কাৰণ বিচাৰি পোৱা নাই, সেয়েহে মই তেওঁক শাস্তি দিম আৰু তেওঁক এৰি দিম।</w:t>
      </w:r>
    </w:p>
    <w:p w14:paraId="08F5D69F" w14:textId="77777777" w:rsidR="00F90BDC" w:rsidRDefault="00F90BDC"/>
    <w:p w14:paraId="5A3747A2" w14:textId="77777777" w:rsidR="00F90BDC" w:rsidRDefault="00F90BDC">
      <w:r xmlns:w="http://schemas.openxmlformats.org/wordprocessingml/2006/main">
        <w:t xml:space="preserve">এই অংশত পীলাতে যীচুৰ কোনো দোষ বিচাৰি নোপোৱাৰ পিছত জনসমাগমক মুকলি কৰি দিবলৈ বুজাবলৈ কৰা তৃতীয় প্ৰচেষ্টাৰ বৰ্ণনা কৰা হৈছে।</w:t>
      </w:r>
    </w:p>
    <w:p w14:paraId="15C402B2" w14:textId="77777777" w:rsidR="00F90BDC" w:rsidRDefault="00F90BDC"/>
    <w:p w14:paraId="1BA82F46" w14:textId="77777777" w:rsidR="00F90BDC" w:rsidRDefault="00F90BDC">
      <w:r xmlns:w="http://schemas.openxmlformats.org/wordprocessingml/2006/main">
        <w:t xml:space="preserve">১/ যীচু, নিৰ্দোষী: যীচুৰ নিৰ্দোষতাৰ শক্তি আৰু ইয়াৰ দ্বাৰা তেওঁক কেনেকৈ ৰক্ষা কৰাৰ ক্ষমতা আছিল সেই বিষয়ে এটা বাৰ্তা।</w:t>
      </w:r>
    </w:p>
    <w:p w14:paraId="1E2A4448" w14:textId="77777777" w:rsidR="00F90BDC" w:rsidRDefault="00F90BDC"/>
    <w:p w14:paraId="568A4C4E" w14:textId="77777777" w:rsidR="00F90BDC" w:rsidRDefault="00F90BDC">
      <w:r xmlns:w="http://schemas.openxmlformats.org/wordprocessingml/2006/main">
        <w:t xml:space="preserve">২/ ভিৰৰ প্ৰভাৱঃ মব মানসিকতাৰ বিপদ আৰু ইয়াক কেনেকৈ বিশ্বাস কৰিব নালাগে সেই সম্পৰ্কে এক বাৰ্তা।</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৫৩:৯ - "তেওঁৰ মৃত্যুত দুষ্ট আৰু ধনী লোকৰ লগত কবৰ নিযুক্ত কৰা হৈছিল, যদিও তেওঁ কোনো হিংসা কৰা নাছিল, আৰু তেওঁৰ মুখত কোনো প্ৰতাৰণা নাছিল।"</w:t>
      </w:r>
    </w:p>
    <w:p w14:paraId="144C4BF4" w14:textId="77777777" w:rsidR="00F90BDC" w:rsidRDefault="00F90BDC"/>
    <w:p w14:paraId="4E0A8151" w14:textId="77777777" w:rsidR="00F90BDC" w:rsidRDefault="00F90BDC">
      <w:r xmlns:w="http://schemas.openxmlformats.org/wordprocessingml/2006/main">
        <w:t xml:space="preserve">২/ যোহন ৮:৪৬ - "তোমালোকৰ মাজৰ কোনে মোক পাপৰ দোষী সাব্যস্ত কৰে? যদি মই সত্য কওঁ, তেন্তে তোমালোকে মোক কিয় বিশ্বাস নকৰা?"</w:t>
      </w:r>
    </w:p>
    <w:p w14:paraId="040FEAAE" w14:textId="77777777" w:rsidR="00F90BDC" w:rsidRDefault="00F90BDC"/>
    <w:p w14:paraId="71AAB80D" w14:textId="77777777" w:rsidR="00F90BDC" w:rsidRDefault="00F90BDC">
      <w:r xmlns:w="http://schemas.openxmlformats.org/wordprocessingml/2006/main">
        <w:t xml:space="preserve">Luke 23:23 আৰু তেওঁলোকে তৎক্ষণাত ডাঙৰ মাতেৰে তেওঁক ক্ৰুচত দিয়াৰ বাবে অনুৰোধ কৰিলে। আৰু তেওঁলোকৰ আৰু প্ৰধান পুৰোহিতসকলৰ মাত প্ৰবল হ’ল।</w:t>
      </w:r>
    </w:p>
    <w:p w14:paraId="3D63B652" w14:textId="77777777" w:rsidR="00F90BDC" w:rsidRDefault="00F90BDC"/>
    <w:p w14:paraId="35563B56" w14:textId="77777777" w:rsidR="00F90BDC" w:rsidRDefault="00F90BDC">
      <w:r xmlns:w="http://schemas.openxmlformats.org/wordprocessingml/2006/main">
        <w:t xml:space="preserve">লোক আৰু প্ৰধান পুৰোহিতসকলে যীচুক ক্ৰুচত দিয়াৰ দাবী কৰিছিল।</w:t>
      </w:r>
    </w:p>
    <w:p w14:paraId="482F1A06" w14:textId="77777777" w:rsidR="00F90BDC" w:rsidRDefault="00F90BDC"/>
    <w:p w14:paraId="52063278" w14:textId="77777777" w:rsidR="00F90BDC" w:rsidRDefault="00F90BDC">
      <w:r xmlns:w="http://schemas.openxmlformats.org/wordprocessingml/2006/main">
        <w:t xml:space="preserve">১/ একত্ৰীকৰণৰ শক্তি: এক কণ্ঠ, এক উদ্দেশ্য</w:t>
      </w:r>
    </w:p>
    <w:p w14:paraId="52CAFAB6" w14:textId="77777777" w:rsidR="00F90BDC" w:rsidRDefault="00F90BDC"/>
    <w:p w14:paraId="5000FF25" w14:textId="77777777" w:rsidR="00F90BDC" w:rsidRDefault="00F90BDC">
      <w:r xmlns:w="http://schemas.openxmlformats.org/wordprocessingml/2006/main">
        <w:t xml:space="preserve">২/ গ্ৰুপথিংকৰ বিপদ: কি খৰচত ভিৰ অনুসৰণ কৰা?</w:t>
      </w:r>
    </w:p>
    <w:p w14:paraId="5148FEEA" w14:textId="77777777" w:rsidR="00F90BDC" w:rsidRDefault="00F90BDC"/>
    <w:p w14:paraId="786833FE" w14:textId="77777777" w:rsidR="00F90BDC" w:rsidRDefault="00F90BDC">
      <w:r xmlns:w="http://schemas.openxmlformats.org/wordprocessingml/2006/main">
        <w:t xml:space="preserve">১/ গীতমালা ১১৮:৮ - মানুহৰ ওপৰত আস্থা ৰখাতকৈ প্ৰভুৰ ওপৰত বিশ্বাস কৰাই ভাল।</w:t>
      </w:r>
    </w:p>
    <w:p w14:paraId="509F8112" w14:textId="77777777" w:rsidR="00F90BDC" w:rsidRDefault="00F90BDC"/>
    <w:p w14:paraId="12277BAA" w14:textId="77777777" w:rsidR="00F90BDC" w:rsidRDefault="00F90BDC">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14:paraId="0FBFE05C" w14:textId="77777777" w:rsidR="00F90BDC" w:rsidRDefault="00F90BDC"/>
    <w:p w14:paraId="4F0ED45B" w14:textId="77777777" w:rsidR="00F90BDC" w:rsidRDefault="00F90BDC">
      <w:r xmlns:w="http://schemas.openxmlformats.org/wordprocessingml/2006/main">
        <w:t xml:space="preserve">Luke 23:24 পীলাতে তেওঁলোকে বিচৰা ধৰণে হব বুলি শাস্তি দিলে।</w:t>
      </w:r>
    </w:p>
    <w:p w14:paraId="06F583F9" w14:textId="77777777" w:rsidR="00F90BDC" w:rsidRDefault="00F90BDC"/>
    <w:p w14:paraId="13D4A3ED" w14:textId="77777777" w:rsidR="00F90BDC" w:rsidRDefault="00F90BDC">
      <w:r xmlns:w="http://schemas.openxmlformats.org/wordprocessingml/2006/main">
        <w:t xml:space="preserve">এই অংশটোৱে প্ৰকাশ কৰে যে পীলাতে লোকসকলৰ দাবীৰ ওচৰত হাৰ মানিছিল আৰু তেওঁলোকক নিজৰ পথ ল’বলৈ অনুমতি দিছিল।</w:t>
      </w:r>
    </w:p>
    <w:p w14:paraId="5FA184FA" w14:textId="77777777" w:rsidR="00F90BDC" w:rsidRDefault="00F90BDC"/>
    <w:p w14:paraId="52774868" w14:textId="77777777" w:rsidR="00F90BDC" w:rsidRDefault="00F90BDC">
      <w:r xmlns:w="http://schemas.openxmlformats.org/wordprocessingml/2006/main">
        <w:t xml:space="preserve">১/ ঈশ্বৰ সদায় নিয়ন্ত্ৰণত থাকে, যদিও ইয়াৰ মন নাযায়।</w:t>
      </w:r>
    </w:p>
    <w:p w14:paraId="4521929A" w14:textId="77777777" w:rsidR="00F90BDC" w:rsidRDefault="00F90BDC"/>
    <w:p w14:paraId="3401E919" w14:textId="77777777" w:rsidR="00F90BDC" w:rsidRDefault="00F90BDC">
      <w:r xmlns:w="http://schemas.openxmlformats.org/wordprocessingml/2006/main">
        <w:t xml:space="preserve">২) ঈশ্বৰৰ ইচ্ছাৰ অধীন হোৱাটোৱেই হৈছে প্ৰকৃত শান্তিৰ একমাত্ৰ পথ।</w:t>
      </w:r>
    </w:p>
    <w:p w14:paraId="4858450A" w14:textId="77777777" w:rsidR="00F90BDC" w:rsidRDefault="00F90BDC"/>
    <w:p w14:paraId="7D5D6C1E"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প্ৰভুৱে এইদৰে কয়। “পৃথিৱীতকৈ আকাশ যেনেকৈ ওখ, তোমালোকৰ পথতকৈ মোৰ পথ আৰু তোমাৰ চিন্তাতকৈ মোৰ চিন্তাও উচ্চ।</w:t>
      </w:r>
    </w:p>
    <w:p w14:paraId="0409B2CA" w14:textId="77777777" w:rsidR="00F90BDC" w:rsidRDefault="00F90BDC"/>
    <w:p w14:paraId="031C947A" w14:textId="77777777" w:rsidR="00F90BDC" w:rsidRDefault="00F90BDC">
      <w:r xmlns:w="http://schemas.openxmlformats.org/wordprocessingml/2006/main">
        <w:t xml:space="preserve">২/ হিতোপদেশ ১৬:৯ তেওঁলোকৰ হৃদয়ত মানুহে নিজৰ গতিপথ পৰিকল্পনা কৰে, কিন্তু প্ৰভুৱে তেওঁলোকৰ খোজবোৰ প্ৰতিষ্ঠা কৰে।</w:t>
      </w:r>
    </w:p>
    <w:p w14:paraId="7A78BC6C" w14:textId="77777777" w:rsidR="00F90BDC" w:rsidRDefault="00F90BDC"/>
    <w:p w14:paraId="04E16C9B" w14:textId="77777777" w:rsidR="00F90BDC" w:rsidRDefault="00F90BDC">
      <w:r xmlns:w="http://schemas.openxmlformats.org/wordprocessingml/2006/main">
        <w:t xml:space="preserve">Luke 23:25 আৰু তেওঁ বিদ্ৰোহ আৰু হত্যাৰ কাৰণে কাৰাগাৰত ভৰোৱাজনক তেওঁলোকৰ ওচৰত মুকলি কৰি দিলে, যাক তেওঁলোকে বিচাৰিছিল; কিন্তু তেওঁ যীচুক তেওঁলোকৰ ইচ্ছামতে সমৰ্পণ কৰিলে।</w:t>
      </w:r>
    </w:p>
    <w:p w14:paraId="571039F8" w14:textId="77777777" w:rsidR="00F90BDC" w:rsidRDefault="00F90BDC"/>
    <w:p w14:paraId="248CB9C2" w14:textId="77777777" w:rsidR="00F90BDC" w:rsidRDefault="00F90BDC">
      <w:r xmlns:w="http://schemas.openxmlformats.org/wordprocessingml/2006/main">
        <w:t xml:space="preserve">যিৰূচালেমৰ লোকসকলে বাৰাব্বাক মুকলি কৰি দিয়াটো ইচ্ছা কৰিছিল আৰু তাৰ পৰিৱৰ্তে যীচুক তেওঁলোকৰ ইচ্ছা অনুসৰি সমৰ্পণ কৰা হৈছিল।</w:t>
      </w:r>
    </w:p>
    <w:p w14:paraId="45BF1913" w14:textId="77777777" w:rsidR="00F90BDC" w:rsidRDefault="00F90BDC"/>
    <w:p w14:paraId="4F31C053" w14:textId="77777777" w:rsidR="00F90BDC" w:rsidRDefault="00F90BDC">
      <w:r xmlns:w="http://schemas.openxmlformats.org/wordprocessingml/2006/main">
        <w:t xml:space="preserve">১/ দয়াৰ শক্তি: যীচুৱে কেনেকৈ মৃত্যুৰ শাস্তিক জীৱনলৈ সলনি কৰিলে</w:t>
      </w:r>
    </w:p>
    <w:p w14:paraId="42AC0280" w14:textId="77777777" w:rsidR="00F90BDC" w:rsidRDefault="00F90BDC"/>
    <w:p w14:paraId="5BE8B3E0" w14:textId="77777777" w:rsidR="00F90BDC" w:rsidRDefault="00F90BDC">
      <w:r xmlns:w="http://schemas.openxmlformats.org/wordprocessingml/2006/main">
        <w:t xml:space="preserve">২/ জনসাধাৰণৰ শক্তি: ভিৰৰ কণ্ঠৰ প্ৰভাৱ পৰীক্ষা কৰা।</w:t>
      </w:r>
    </w:p>
    <w:p w14:paraId="09498E3E" w14:textId="77777777" w:rsidR="00F90BDC" w:rsidRDefault="00F90BDC"/>
    <w:p w14:paraId="65E28948" w14:textId="77777777" w:rsidR="00F90BDC" w:rsidRDefault="00F90BDC">
      <w:r xmlns:w="http://schemas.openxmlformats.org/wordprocessingml/2006/main">
        <w:t xml:space="preserve">১/ মথি ২৭:১৫-২৬ - যিৰূচালেমৰ লোকসকলৰ সৈতে পীলাতৰ আদান-প্ৰদান আৰু বাৰাব্বাক মুকলি কৰি যীচুক ক্ৰুচত দিয়াৰ চূড়ান্ত সিদ্ধান্ত।</w:t>
      </w:r>
    </w:p>
    <w:p w14:paraId="3EB9882A" w14:textId="77777777" w:rsidR="00F90BDC" w:rsidRDefault="00F90BDC"/>
    <w:p w14:paraId="6EA99A82" w14:textId="77777777" w:rsidR="00F90BDC" w:rsidRDefault="00F90BDC">
      <w:r xmlns:w="http://schemas.openxmlformats.org/wordprocessingml/2006/main">
        <w:t xml:space="preserve">২/ লূক ১৫:১১-৩২ - উচ্ছল পুত্ৰৰ দৃষ্টান্ত, যীচুৰ দয়া আৰু দয়াৰ উদাহৰণ।</w:t>
      </w:r>
    </w:p>
    <w:p w14:paraId="7B99529A" w14:textId="77777777" w:rsidR="00F90BDC" w:rsidRDefault="00F90BDC"/>
    <w:p w14:paraId="4402D502" w14:textId="77777777" w:rsidR="00F90BDC" w:rsidRDefault="00F90BDC">
      <w:r xmlns:w="http://schemas.openxmlformats.org/wordprocessingml/2006/main">
        <w:t xml:space="preserve">Luke 23:26 আৰু তেওঁক লৈ যোৱাৰ সময়ত তেওঁলোকে দেশৰ পৰা ওলাই অহা চিমোন নামৰ এজন কুৰেনীয়াক ধৰিলে আৰু যীচুৰ পিছত ক্ৰুচ বহন কৰিবলৈ তেওঁৰ ওপৰত ক্ৰুচ পাতিলে।</w:t>
      </w:r>
    </w:p>
    <w:p w14:paraId="3BB27954" w14:textId="77777777" w:rsidR="00F90BDC" w:rsidRDefault="00F90BDC"/>
    <w:p w14:paraId="48E56FEB" w14:textId="77777777" w:rsidR="00F90BDC" w:rsidRDefault="00F90BDC">
      <w:r xmlns:w="http://schemas.openxmlformats.org/wordprocessingml/2006/main">
        <w:t xml:space="preserve">সৈন্যসকলে চিমোনক যীচুৰ ক্ৰুচ বহন কৰিবলৈ বাধ্য কৰালে।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নিজৰ পৰিকল্পনা পালন কৰিবলৈ অপ্ৰত্যাশিত মানুহক ব্যৱহাৰ কৰে।</w:t>
      </w:r>
    </w:p>
    <w:p w14:paraId="18E07AF8" w14:textId="77777777" w:rsidR="00F90BDC" w:rsidRDefault="00F90BDC"/>
    <w:p w14:paraId="76DA4A04" w14:textId="77777777" w:rsidR="00F90BDC" w:rsidRDefault="00F90BDC">
      <w:r xmlns:w="http://schemas.openxmlformats.org/wordprocessingml/2006/main">
        <w:t xml:space="preserve">২: আমি ঈশ্বৰক বিশ্বাস কৰিব পাৰো, আনকি আমি যেতিয়া কোনো কঠিন কাম কৰিবলৈ বাধ্য হওঁ।</w:t>
      </w:r>
    </w:p>
    <w:p w14:paraId="2F56780F" w14:textId="77777777" w:rsidR="00F90BDC" w:rsidRDefault="00F90BDC"/>
    <w:p w14:paraId="2348B3FD" w14:textId="77777777" w:rsidR="00F90BDC" w:rsidRDefault="00F90BDC">
      <w:r xmlns:w="http://schemas.openxmlformats.org/wordprocessingml/2006/main">
        <w:t xml:space="preserve">১: পাঁচনিৰ কৰ্ম ১০:৩৪-৩৫ - ঈশ্বৰে কোনো পক্ষপাতিত্ব নকৰে, কিন্তু প্ৰতিটো জাতিত যিয়ে তেওঁক ভয় কৰে আৰু সঠিক কাম কৰে, তেওঁ তেওঁৰ গ্ৰহণযোগ্য।</w:t>
      </w:r>
    </w:p>
    <w:p w14:paraId="372DB0E6" w14:textId="77777777" w:rsidR="00F90BDC" w:rsidRDefault="00F90BDC"/>
    <w:p w14:paraId="6EE84609" w14:textId="77777777" w:rsidR="00F90BDC" w:rsidRDefault="00F90BDC">
      <w:r xmlns:w="http://schemas.openxmlformats.org/wordprocessingml/2006/main">
        <w:t xml:space="preserve">২: মথি ১৬:২৪-২৫ - তেতিয়া যীচুৱে তেওঁৰ শিষ্যসকলক ক’লে, “যি কোনোৱে মোৰ শিষ্য হ’ব বিচাৰে, তেওঁ নিজকে অস্বীকাৰ কৰি নিজৰ ক্ৰুচ তুলি মোৰ অনুসৰণ কৰিব লাগিব।</w:t>
      </w:r>
    </w:p>
    <w:p w14:paraId="5FD3C958" w14:textId="77777777" w:rsidR="00F90BDC" w:rsidRDefault="00F90BDC"/>
    <w:p w14:paraId="5AE01B65" w14:textId="77777777" w:rsidR="00F90BDC" w:rsidRDefault="00F90BDC">
      <w:r xmlns:w="http://schemas.openxmlformats.org/wordprocessingml/2006/main">
        <w:t xml:space="preserve">Luke 23:27 তেওঁৰ পিছে পিছে বহুতো লোক আৰু মহিলাসকলেও তেওঁৰ বাবে শোক আৰু বিলাপ কৰিলে।</w:t>
      </w:r>
    </w:p>
    <w:p w14:paraId="6287D724" w14:textId="77777777" w:rsidR="00F90BDC" w:rsidRDefault="00F90BDC"/>
    <w:p w14:paraId="10557E09" w14:textId="77777777" w:rsidR="00F90BDC" w:rsidRDefault="00F90BDC">
      <w:r xmlns:w="http://schemas.openxmlformats.org/wordprocessingml/2006/main">
        <w:t xml:space="preserve">বহু মহিলাকে ধৰি বহু লোকে যীচুৰ পিছে পিছে গৈ তেওঁৰ বাবে দুখ প্ৰকাশ কৰিছিল।</w:t>
      </w:r>
    </w:p>
    <w:p w14:paraId="3AD0DFB5" w14:textId="77777777" w:rsidR="00F90BDC" w:rsidRDefault="00F90BDC"/>
    <w:p w14:paraId="7A2304AF" w14:textId="77777777" w:rsidR="00F90BDC" w:rsidRDefault="00F90BDC">
      <w:r xmlns:w="http://schemas.openxmlformats.org/wordprocessingml/2006/main">
        <w:t xml:space="preserve">১/ যীচু খ্ৰীষ্ট: আমাৰ দুখভোগী ত্ৰাণকৰ্তা</w:t>
      </w:r>
    </w:p>
    <w:p w14:paraId="2C7796ED" w14:textId="77777777" w:rsidR="00F90BDC" w:rsidRDefault="00F90BDC"/>
    <w:p w14:paraId="02E5C490" w14:textId="77777777" w:rsidR="00F90BDC" w:rsidRDefault="00F90BDC">
      <w:r xmlns:w="http://schemas.openxmlformats.org/wordprocessingml/2006/main">
        <w:t xml:space="preserve">২/ যীচুৰ প্ৰেম আৰু দয়াৰ শক্তি</w:t>
      </w:r>
    </w:p>
    <w:p w14:paraId="43B28036" w14:textId="77777777" w:rsidR="00F90BDC" w:rsidRDefault="00F90BDC"/>
    <w:p w14:paraId="31ED5E6E" w14:textId="77777777" w:rsidR="00F90BDC" w:rsidRDefault="00F90BDC">
      <w:r xmlns:w="http://schemas.openxmlformats.org/wordprocessingml/2006/main">
        <w:t xml:space="preserve">১/ ইব্ৰী ৪:১৫-১৬ “কিয়নো আমাৰ দুৰ্বলতাৰ প্ৰতি সহানুভূতিশীল হ’ব নোৱাৰা মহাপুৰোহিত নাই, কিন্তু যিজন আমাৰ দৰে সকলো দিশতে পৰীক্ষা কৰা হৈছে, তথাপিও পাপ নাই। তেনেহ’লে আহক আমি বিশ্বাসেৰে অনুগ্ৰহৰ সিংহাসনৰ কাষ চাপি যাওঁ, যাতে আমি দয়া পাওঁ আৰু আৱশ্যকতাৰ সময়ত সহায় কৰিবলৈ অনুগ্ৰহ পাওঁ।”</w:t>
      </w:r>
    </w:p>
    <w:p w14:paraId="7A4C5F06" w14:textId="77777777" w:rsidR="00F90BDC" w:rsidRDefault="00F90BDC"/>
    <w:p w14:paraId="5EE66ACE" w14:textId="77777777" w:rsidR="00F90BDC" w:rsidRDefault="00F90BDC">
      <w:r xmlns:w="http://schemas.openxmlformats.org/wordprocessingml/2006/main">
        <w:t xml:space="preserve">২/ যোহন ১১:৩৫ “যীচুৱে কান্দিলে।”</w:t>
      </w:r>
    </w:p>
    <w:p w14:paraId="489C43F7" w14:textId="77777777" w:rsidR="00F90BDC" w:rsidRDefault="00F90BDC"/>
    <w:p w14:paraId="2DE8407C" w14:textId="77777777" w:rsidR="00F90BDC" w:rsidRDefault="00F90BDC">
      <w:r xmlns:w="http://schemas.openxmlformats.org/wordprocessingml/2006/main">
        <w:t xml:space="preserve">তোমালোকৰ আৰু তোমালোকৰ সন্তানৰ বাবে </w:t>
      </w:r>
      <w:r xmlns:w="http://schemas.openxmlformats.org/wordprocessingml/2006/main">
        <w:t xml:space="preserve">কান্দিব।”</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যীচুৱে যিৰূচালেমৰ মহিলাসকলক তেওঁৰ দুখৰ পৰিৱৰ্তে নিজৰ দুখ-কষ্টৰ বাবে কান্দিবলৈ পৰামৰ্শ দিছে।</w:t>
      </w:r>
    </w:p>
    <w:p w14:paraId="5D8422B1" w14:textId="77777777" w:rsidR="00F90BDC" w:rsidRDefault="00F90BDC"/>
    <w:p w14:paraId="3133BB91" w14:textId="77777777" w:rsidR="00F90BDC" w:rsidRDefault="00F90BDC">
      <w:r xmlns:w="http://schemas.openxmlformats.org/wordprocessingml/2006/main">
        <w:t xml:space="preserve">১: নিজৰ দুখ-কষ্টৰ বাবে কান্দি থকা - লূক ২৩:২৮ পদত যিৰূচালেমৰ মহিলাসকলক যীচুৱে দিয়া নিৰ্দেশনা।</w:t>
      </w:r>
    </w:p>
    <w:p w14:paraId="28AF664B" w14:textId="77777777" w:rsidR="00F90BDC" w:rsidRDefault="00F90BDC"/>
    <w:p w14:paraId="6BF4230F" w14:textId="77777777" w:rsidR="00F90BDC" w:rsidRDefault="00F90BDC">
      <w:r xmlns:w="http://schemas.openxmlformats.org/wordprocessingml/2006/main">
        <w:t xml:space="preserve">২: আনৰ প্ৰতি সহানুভূতি - লূক ২৩:২৮ পদত যিৰূচালেমৰ মহিলাসকলক নিজৰ আৰু সন্তানৰ দুখ-কষ্টৰ বাবে কান্দিবলৈ যীচুৱে দিয়া শিক্ষা।</w:t>
      </w:r>
    </w:p>
    <w:p w14:paraId="0FF1F229" w14:textId="77777777" w:rsidR="00F90BDC" w:rsidRDefault="00F90BDC"/>
    <w:p w14:paraId="4FE3BE2C" w14:textId="77777777" w:rsidR="00F90BDC" w:rsidRDefault="00F90BDC">
      <w:r xmlns:w="http://schemas.openxmlformats.org/wordprocessingml/2006/main">
        <w:t xml:space="preserve">১: ৰোমীয়া ১২:১৫ - আনন্দিত হোৱাসকলৰ লগত আনন্দ কৰা; কান্দি থকাসকলৰ লগত কান্দিব।</w:t>
      </w:r>
    </w:p>
    <w:p w14:paraId="6F038F6C" w14:textId="77777777" w:rsidR="00F90BDC" w:rsidRDefault="00F90BDC"/>
    <w:p w14:paraId="76A22295" w14:textId="77777777" w:rsidR="00F90BDC" w:rsidRDefault="00F90BDC">
      <w:r xmlns:w="http://schemas.openxmlformats.org/wordprocessingml/2006/main">
        <w:t xml:space="preserve">২: মথি ৫:৪ - যিসকলে শোক কৰে, তেওঁলোক ধন্য, কিয়নো তেওঁলোকে সান্ত্বনা পাব।</w:t>
      </w:r>
    </w:p>
    <w:p w14:paraId="4515B42D" w14:textId="77777777" w:rsidR="00F90BDC" w:rsidRDefault="00F90BDC"/>
    <w:p w14:paraId="6CADFA89" w14:textId="77777777" w:rsidR="00F90BDC" w:rsidRDefault="00F90BDC">
      <w:r xmlns:w="http://schemas.openxmlformats.org/wordprocessingml/2006/main">
        <w:t xml:space="preserve">Luke 23:29 কিয়নো চোৱা, সেই দিন আহি আছে, য’ত তেওঁলোকে ক’ব, “ধন্য হৈছে বন্ধ্যা, কেতিয়াও জন্ম নোহোৱা গৰ্ভ আৰু কেতিয়াও স্তনপান কৰা নাছিল।”</w:t>
      </w:r>
    </w:p>
    <w:p w14:paraId="697151F4" w14:textId="77777777" w:rsidR="00F90BDC" w:rsidRDefault="00F90BDC"/>
    <w:p w14:paraId="3B61E4F8" w14:textId="77777777" w:rsidR="00F90BDC" w:rsidRDefault="00F90BDC">
      <w:r xmlns:w="http://schemas.openxmlformats.org/wordprocessingml/2006/main">
        <w:t xml:space="preserve">এই অংশটোৱে এনে এটা সময়ৰ কথা কৈছে যেতিয়া বন্ধ্যা মহিলাসকলে আশীৰ্বাদ পাব।</w:t>
      </w:r>
    </w:p>
    <w:p w14:paraId="3599C414" w14:textId="77777777" w:rsidR="00F90BDC" w:rsidRDefault="00F90BDC"/>
    <w:p w14:paraId="6703FFC4" w14:textId="77777777" w:rsidR="00F90BDC" w:rsidRDefault="00F90BDC">
      <w:r xmlns:w="http://schemas.openxmlformats.org/wordprocessingml/2006/main">
        <w:t xml:space="preserve">১: বন্যাৰ্ত মহিলাৰ বাবে ঈশ্বৰৰ অনুগ্ৰহ - বন্ধ্যা আৰু সন্তানহীন সকলৰ বাবে ঈশ্বৰৰ অনুগ্ৰহৰ ওপৰত এ।</w:t>
      </w:r>
    </w:p>
    <w:p w14:paraId="1F77ED81" w14:textId="77777777" w:rsidR="00F90BDC" w:rsidRDefault="00F90BDC"/>
    <w:p w14:paraId="56DF2589" w14:textId="77777777" w:rsidR="00F90BDC" w:rsidRDefault="00F90BDC">
      <w:r xmlns:w="http://schemas.openxmlformats.org/wordprocessingml/2006/main">
        <w:t xml:space="preserve">২: বন্যাৰ্ত মহিলাৰ বাবে আশা - এগৰাকী নাৰী বন্ধ্যা হ'লেও ঈশ্বৰৰ পৰা অহা আশাৰ অন্বেষণ।</w:t>
      </w:r>
    </w:p>
    <w:p w14:paraId="49AFD109" w14:textId="77777777" w:rsidR="00F90BDC" w:rsidRDefault="00F90BDC"/>
    <w:p w14:paraId="78F31F0E" w14:textId="77777777" w:rsidR="00F90BDC" w:rsidRDefault="00F90BDC">
      <w:r xmlns:w="http://schemas.openxmlformats.org/wordprocessingml/2006/main">
        <w:t xml:space="preserve">১: গীতমালা ১১৩:৯ - তেওঁ বন্ধ্যা নাৰীক ঘৰ ৰক্ষা কৰিবলৈ আৰু সন্তানৰ আনন্দময় মাতৃ হ'বলৈ দিয়ে। প্ৰভুৰ প্ৰশংসা কৰা।</w:t>
      </w:r>
    </w:p>
    <w:p w14:paraId="21FB65A8" w14:textId="77777777" w:rsidR="00F90BDC" w:rsidRDefault="00F90BDC"/>
    <w:p w14:paraId="4477A464" w14:textId="77777777" w:rsidR="00F90BDC" w:rsidRDefault="00F90BDC">
      <w:r xmlns:w="http://schemas.openxmlformats.org/wordprocessingml/2006/main">
        <w:t xml:space="preserve">২: যিচয়া ৫৪:১ - হে বন্যাৰ্ত, যিজনে সহ্য কৰা নাছিল, তেওঁ গান গাওক; হে গৰ্ভধাৰণ নকৰা, </w:t>
      </w:r>
      <w:r xmlns:w="http://schemas.openxmlformats.org/wordprocessingml/2006/main">
        <w:lastRenderedPageBreak xmlns:w="http://schemas.openxmlformats.org/wordprocessingml/2006/main"/>
      </w:r>
      <w:r xmlns:w="http://schemas.openxmlformats.org/wordprocessingml/2006/main">
        <w:t xml:space="preserve">হে গৰ্ভৱতী মহিলাৰ সন্তানতকৈ নিৰ্জন লোকৰ সন্তান বেছি, বুলি প্ৰভুৱে কৈছে।</w:t>
      </w:r>
    </w:p>
    <w:p w14:paraId="3CEA594F" w14:textId="77777777" w:rsidR="00F90BDC" w:rsidRDefault="00F90BDC"/>
    <w:p w14:paraId="05710265" w14:textId="77777777" w:rsidR="00F90BDC" w:rsidRDefault="00F90BDC">
      <w:r xmlns:w="http://schemas.openxmlformats.org/wordprocessingml/2006/main">
        <w:t xml:space="preserve">Luke 23:30 তেতিয়া তেওঁলোকে পৰ্ব্বতবোৰক ক’বলৈ আৰম্ভ কৰিব, আমাৰ ওপৰত পৰি; আৰু পাহাৰলৈ, আমাক ঢাকি ৰাখক।</w:t>
      </w:r>
    </w:p>
    <w:p w14:paraId="5B75963C" w14:textId="77777777" w:rsidR="00F90BDC" w:rsidRDefault="00F90BDC"/>
    <w:p w14:paraId="491168D1" w14:textId="77777777" w:rsidR="00F90BDC" w:rsidRDefault="00F90BDC">
      <w:r xmlns:w="http://schemas.openxmlformats.org/wordprocessingml/2006/main">
        <w:t xml:space="preserve">যন্ত্ৰণাত ভুগি থকা মানুহে পাহাৰ-পাহাৰবোৰক সিহঁতৰ ওপৰত পৰি সিহঁতক ঢাকিবলৈ চিঞৰি উঠে।</w:t>
      </w:r>
    </w:p>
    <w:p w14:paraId="3BEEFEC8" w14:textId="77777777" w:rsidR="00F90BDC" w:rsidRDefault="00F90BDC"/>
    <w:p w14:paraId="5AB104DD" w14:textId="77777777" w:rsidR="00F90BDC" w:rsidRDefault="00F90BDC">
      <w:r xmlns:w="http://schemas.openxmlformats.org/wordprocessingml/2006/main">
        <w:t xml:space="preserve">১/ হতাশাৰ গভীৰতা: বাইবেলত হতাশাৰ গভীৰতা অন্বেষণ কৰা</w:t>
      </w:r>
    </w:p>
    <w:p w14:paraId="541473B1" w14:textId="77777777" w:rsidR="00F90BDC" w:rsidRDefault="00F90BDC"/>
    <w:p w14:paraId="2FA72C3C" w14:textId="77777777" w:rsidR="00F90BDC" w:rsidRDefault="00F90BDC">
      <w:r xmlns:w="http://schemas.openxmlformats.org/wordprocessingml/2006/main">
        <w:t xml:space="preserve">২/ যেতিয়া সকলো আশা হেৰাই যায়: যীচুৰ বাক্যত সান্ত্বনা বিচাৰি পোৱা</w:t>
      </w:r>
    </w:p>
    <w:p w14:paraId="3B58D8F5" w14:textId="77777777" w:rsidR="00F90BDC" w:rsidRDefault="00F90BDC"/>
    <w:p w14:paraId="5A87FCB4" w14:textId="77777777" w:rsidR="00F90BDC" w:rsidRDefault="00F90BDC">
      <w:r xmlns:w="http://schemas.openxmlformats.org/wordprocessingml/2006/main">
        <w:t xml:space="preserve">১/ বিলাপ ৩:৪৮-৫১</w:t>
      </w:r>
    </w:p>
    <w:p w14:paraId="2DF66D18" w14:textId="77777777" w:rsidR="00F90BDC" w:rsidRDefault="00F90BDC"/>
    <w:p w14:paraId="61C3F42E" w14:textId="77777777" w:rsidR="00F90BDC" w:rsidRDefault="00F90BDC">
      <w:r xmlns:w="http://schemas.openxmlformats.org/wordprocessingml/2006/main">
        <w:t xml:space="preserve">২/ গীতমালা ৬১:২-৪</w:t>
      </w:r>
    </w:p>
    <w:p w14:paraId="357B66F9" w14:textId="77777777" w:rsidR="00F90BDC" w:rsidRDefault="00F90BDC"/>
    <w:p w14:paraId="5A2A2543" w14:textId="77777777" w:rsidR="00F90BDC" w:rsidRDefault="00F90BDC">
      <w:r xmlns:w="http://schemas.openxmlformats.org/wordprocessingml/2006/main">
        <w:t xml:space="preserve">Luke 23:31 কিয়নো তেওঁলোকে যদি এইবোৰ সেউজীয়া গছত কৰে, তেন্তে শুকান ঠাইত কি কৰা হ’ব?</w:t>
      </w:r>
    </w:p>
    <w:p w14:paraId="1DE46E22" w14:textId="77777777" w:rsidR="00F90BDC" w:rsidRDefault="00F90BDC"/>
    <w:p w14:paraId="5F61CC51" w14:textId="77777777" w:rsidR="00F90BDC" w:rsidRDefault="00F90BDC">
      <w:r xmlns:w="http://schemas.openxmlformats.org/wordprocessingml/2006/main">
        <w:t xml:space="preserve">অংশটোত ঈশ্বৰৰ দয়া আৰু বিচাৰৰ বিষয়ে কোৱা হৈছে আৰু এজন ব্যক্তিৰ কাৰ্য্য অনুসৰি সেইবোৰ কেনেকৈ পূৰণ কৰা হ’ব।</w:t>
      </w:r>
    </w:p>
    <w:p w14:paraId="45E82195" w14:textId="77777777" w:rsidR="00F90BDC" w:rsidRDefault="00F90BDC"/>
    <w:p w14:paraId="755D2904" w14:textId="77777777" w:rsidR="00F90BDC" w:rsidRDefault="00F90BDC">
      <w:r xmlns:w="http://schemas.openxmlformats.org/wordprocessingml/2006/main">
        <w:t xml:space="preserve">১/ ঈশ্বৰৰ দয়া আৰু বিচাৰ: সেউজীয়া গছ আৰু শুকান</w:t>
      </w:r>
    </w:p>
    <w:p w14:paraId="11FB8122" w14:textId="77777777" w:rsidR="00F90BDC" w:rsidRDefault="00F90BDC"/>
    <w:p w14:paraId="7895A06F" w14:textId="77777777" w:rsidR="00F90BDC" w:rsidRDefault="00F90BDC">
      <w:r xmlns:w="http://schemas.openxmlformats.org/wordprocessingml/2006/main">
        <w:t xml:space="preserve">২/ আমাৰ কৰ্মৰ পৰিণতি: আমি যি প্ৰাপ্য সেইখিনি লাভ কৰা</w:t>
      </w:r>
    </w:p>
    <w:p w14:paraId="1F38AD2D" w14:textId="77777777" w:rsidR="00F90BDC" w:rsidRDefault="00F90BDC"/>
    <w:p w14:paraId="5C584BB9" w14:textId="77777777" w:rsidR="00F90BDC" w:rsidRDefault="00F90BDC">
      <w:r xmlns:w="http://schemas.openxmlformats.org/wordprocessingml/2006/main">
        <w:t xml:space="preserve">১/ যিৰিমিয়া ১৭:৭-৮ - “যি মানুহ যিহোৱাত ভৰসা কৰে, তেওঁৰ বিশ্বাস যিহোৱা, ধন্য।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w:t>
      </w:r>
      <w:r xmlns:w="http://schemas.openxmlformats.org/wordprocessingml/2006/main">
        <w:lastRenderedPageBreak xmlns:w="http://schemas.openxmlformats.org/wordprocessingml/2006/main"/>
      </w:r>
      <w:r xmlns:w="http://schemas.openxmlformats.org/wordprocessingml/2006/main">
        <w:t xml:space="preserve">নহয় ৷”</w:t>
      </w:r>
    </w:p>
    <w:p w14:paraId="425DD0C6" w14:textId="77777777" w:rsidR="00F90BDC" w:rsidRDefault="00F90BDC"/>
    <w:p w14:paraId="241F0A3B" w14:textId="77777777" w:rsidR="00F90BDC" w:rsidRDefault="00F90BDC">
      <w:r xmlns:w="http://schemas.openxmlformats.org/wordprocessingml/2006/main">
        <w:t xml:space="preserve">২) ৰোমীয়া ২:৬-৯ - “তেওঁ প্ৰত্যেককে নিজৰ কৰ্ম অনুসাৰে প্ৰতিদান দিব; কিন্তু যিসকলে স্বাৰ্থপৰ আৰু সত্যৰ আজ্ঞা পালন নকৰে, কিন্তু অধাৰ্মিকতাৰ আজ্ঞা পালন কৰে, তেওঁলোকৰ বাবে ক্ৰোধ আৰু ক্ৰোধ হ’ব। বেয়া কাম কৰা প্ৰতিজন মানুহৰ বাবে, প্ৰথমে ইহুদী আৰু লগতে গ্ৰীকসকলৰ বাবে দুখ-কষ্ট আৰু দুখ-কষ্ট হ’ব।”</w:t>
      </w:r>
    </w:p>
    <w:p w14:paraId="55D84C27" w14:textId="77777777" w:rsidR="00F90BDC" w:rsidRDefault="00F90BDC"/>
    <w:p w14:paraId="65EE6263" w14:textId="77777777" w:rsidR="00F90BDC" w:rsidRDefault="00F90BDC">
      <w:r xmlns:w="http://schemas.openxmlformats.org/wordprocessingml/2006/main">
        <w:t xml:space="preserve">Luke 23:32 আৰু তেওঁৰ লগত আৰু দুজন অপৰাধীক হত্যা কৰিবলৈ লৈ যোৱা হৈছিল।</w:t>
      </w:r>
    </w:p>
    <w:p w14:paraId="0541513A" w14:textId="77777777" w:rsidR="00F90BDC" w:rsidRDefault="00F90BDC"/>
    <w:p w14:paraId="35D5C8B5" w14:textId="77777777" w:rsidR="00F90BDC" w:rsidRDefault="00F90BDC">
      <w:r xmlns:w="http://schemas.openxmlformats.org/wordprocessingml/2006/main">
        <w:t xml:space="preserve">যীচুৰ কাষত দুজন অপৰাধীক হত্যা কৰিবলৈ নেতৃত্ব দিয়া হ’ল।</w:t>
      </w:r>
    </w:p>
    <w:p w14:paraId="658188CA" w14:textId="77777777" w:rsidR="00F90BDC" w:rsidRDefault="00F90BDC"/>
    <w:p w14:paraId="3569A0B3" w14:textId="77777777" w:rsidR="00F90BDC" w:rsidRDefault="00F90BDC">
      <w:r xmlns:w="http://schemas.openxmlformats.org/wordprocessingml/2006/main">
        <w:t xml:space="preserve">১: ঈশ্বৰৰ দয়া আৰু প্ৰেমৰ গভীৰতা আমাক দেখুৱাবলৈ যীচুৱে দুখ-কষ্ট আৰু মৃত্যু সহ্য কৰিছিল।</w:t>
      </w:r>
    </w:p>
    <w:p w14:paraId="3046BB69" w14:textId="77777777" w:rsidR="00F90BDC" w:rsidRDefault="00F90BDC"/>
    <w:p w14:paraId="24907075" w14:textId="77777777" w:rsidR="00F90BDC" w:rsidRDefault="00F90BDC">
      <w:r xmlns:w="http://schemas.openxmlformats.org/wordprocessingml/2006/main">
        <w:t xml:space="preserve">২: যীচুৱে কঠিন পৰিস্থিতিৰ সন্মুখীন হৈও প্ৰকৃত সাহস আৰু ঈশ্বৰৰ আজ্ঞা পালন প্ৰদৰ্শন কৰিছিল।</w:t>
      </w:r>
    </w:p>
    <w:p w14:paraId="5436ECA7" w14:textId="77777777" w:rsidR="00F90BDC" w:rsidRDefault="00F90BDC"/>
    <w:p w14:paraId="5A21ACB1" w14:textId="77777777" w:rsidR="00F90BDC" w:rsidRDefault="00F90BDC">
      <w:r xmlns:w="http://schemas.openxmlformats.org/wordprocessingml/2006/main">
        <w:t xml:space="preserve">১: ফিলিপীয়া ২:৮ - "আৰু তেওঁ মানুহৰ দৰে দেখা পাই মৃত্যুৰ আগলৈকে আজ্ঞাকাৰী হৈ নিজকে নম্ৰ কৰিলে— আনকি ক্ৰুচত মৃত্যুও!"</w:t>
      </w:r>
    </w:p>
    <w:p w14:paraId="58EADCF6" w14:textId="77777777" w:rsidR="00F90BDC" w:rsidRDefault="00F90BDC"/>
    <w:p w14:paraId="452BC154" w14:textId="77777777" w:rsidR="00F90BDC" w:rsidRDefault="00F90BDC">
      <w:r xmlns:w="http://schemas.openxmlformats.org/wordprocessingml/2006/main">
        <w:t xml:space="preserve">২: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3AA485F0" w14:textId="77777777" w:rsidR="00F90BDC" w:rsidRDefault="00F90BDC"/>
    <w:p w14:paraId="54B31A88" w14:textId="77777777" w:rsidR="00F90BDC" w:rsidRDefault="00F90BDC">
      <w:r xmlns:w="http://schemas.openxmlformats.org/wordprocessingml/2006/main">
        <w:t xml:space="preserve">Luke 23:33 আৰু যেতিয়া তেওঁলোকে কালভাৰী নামৰ ঠাইখন পালে, তেতিয়া তেওঁলোকে তেওঁক আৰু অপৰাধীসকলক এজনক সোঁফালে আৰু আনজনক বাওঁফালে ক্ৰুচত দিলে।</w:t>
      </w:r>
    </w:p>
    <w:p w14:paraId="760DC525" w14:textId="77777777" w:rsidR="00F90BDC" w:rsidRDefault="00F90BDC"/>
    <w:p w14:paraId="0951124F" w14:textId="77777777" w:rsidR="00F90BDC" w:rsidRDefault="00F90BDC">
      <w:r xmlns:w="http://schemas.openxmlformats.org/wordprocessingml/2006/main">
        <w:t xml:space="preserve">যীচুক কালভাৰীৰ ঠাইত দুজন অপৰাধীৰ মাজত ক্ৰুচত দিয়া হৈছিল।</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মহান প্ৰেম: খ্ৰীষ্টৰ ক্ৰুচত দিয়াৰ প্ৰতিফলন</w:t>
      </w:r>
    </w:p>
    <w:p w14:paraId="6245E0BB" w14:textId="77777777" w:rsidR="00F90BDC" w:rsidRDefault="00F90BDC"/>
    <w:p w14:paraId="2DCB4BB0" w14:textId="77777777" w:rsidR="00F90BDC" w:rsidRDefault="00F90BDC">
      <w:r xmlns:w="http://schemas.openxmlformats.org/wordprocessingml/2006/main">
        <w:t xml:space="preserve">২/ ক্ষমাৰ শক্তি: ক্ৰুচৰ পৰা শিক্ষা</w:t>
      </w:r>
    </w:p>
    <w:p w14:paraId="6B236C09" w14:textId="77777777" w:rsidR="00F90BDC" w:rsidRDefault="00F90BDC"/>
    <w:p w14:paraId="48F491F3" w14:textId="77777777" w:rsidR="00F90BDC" w:rsidRDefault="00F90BDC">
      <w:r xmlns:w="http://schemas.openxmlformats.org/wordprocessingml/2006/main">
        <w:t xml:space="preserve">১/ যিচয়া ৫৩:৫ - কিন্তু আমাৰ অপৰাধৰ বাবে তেওঁক বিন্ধি দিয়া হৈছিল; আমাৰ অপৰাধৰ কাৰণে তেওঁ থেতেলিয়াই পেলোৱা হ’ল; তেওঁৰ ওপৰত সেই শাস্তি আছিল যিয়ে আমাক শান্তি আনিছিল আৰু তেওঁৰ ঘাঁৰ দ্বাৰা আমি সুস্থ হৈ উঠিছো।</w:t>
      </w:r>
    </w:p>
    <w:p w14:paraId="698FFAB4" w14:textId="77777777" w:rsidR="00F90BDC" w:rsidRDefault="00F90BDC"/>
    <w:p w14:paraId="5391CD04" w14:textId="77777777" w:rsidR="00F90BDC" w:rsidRDefault="00F90BDC">
      <w:r xmlns:w="http://schemas.openxmlformats.org/wordprocessingml/2006/main">
        <w:t xml:space="preserve">২) মথি ২৭:৪৬ - আৰু প্ৰায় নৱম ঘণ্টাত যীচুৱে ডাঙৰ মাতেৰে চিঞৰি ক’লে, “এলী, এলী, লেমা চকথানী?” অৰ্থাৎ “মোৰ ঈশ্বৰ, মোৰ ঈশ্বৰ, তুমি মোক কিয় পৰিত্যাগ কৰিলা?”</w:t>
      </w:r>
    </w:p>
    <w:p w14:paraId="1B72F570" w14:textId="77777777" w:rsidR="00F90BDC" w:rsidRDefault="00F90BDC"/>
    <w:p w14:paraId="243E7B24" w14:textId="77777777" w:rsidR="00F90BDC" w:rsidRDefault="00F90BDC">
      <w:r xmlns:w="http://schemas.openxmlformats.org/wordprocessingml/2006/main">
        <w:t xml:space="preserve">Luke 23:34 তেতিয়া যীচুৱে ক’লে, “পিতৃ, তেওঁলোকক ক্ষমা কৰা; কিয়নো তেওঁলোকে কি কৰে নাজানে। আৰু তেওঁলোকে তেওঁৰ বস্ত্ৰ বিভাজন কৰিলে আৰু চিৰবিলাক পাতিলে।</w:t>
      </w:r>
    </w:p>
    <w:p w14:paraId="0C06E96D" w14:textId="77777777" w:rsidR="00F90BDC" w:rsidRDefault="00F90BDC"/>
    <w:p w14:paraId="0035A9CF" w14:textId="77777777" w:rsidR="00F90BDC" w:rsidRDefault="00F90BDC">
      <w:r xmlns:w="http://schemas.openxmlformats.org/wordprocessingml/2006/main">
        <w:t xml:space="preserve">যীচুৱে ঈশ্বৰক ক্ষমা কৰিবলৈ অনুৰোধ কৰিছিল যে যিসকলে তেওঁলোকে কি কৰি আছে সেই বিষয়ে বুজি নাপালে।</w:t>
      </w:r>
    </w:p>
    <w:p w14:paraId="25C007F3" w14:textId="77777777" w:rsidR="00F90BDC" w:rsidRDefault="00F90BDC"/>
    <w:p w14:paraId="52FDAD06" w14:textId="77777777" w:rsidR="00F90BDC" w:rsidRDefault="00F90BDC">
      <w:r xmlns:w="http://schemas.openxmlformats.org/wordprocessingml/2006/main">
        <w:t xml:space="preserve">১: আনৰ অন্যায় কৰাৰ পিছতো আমি ক্ষমা কৰা উচিত</w:t>
      </w:r>
    </w:p>
    <w:p w14:paraId="68E3ACCC" w14:textId="77777777" w:rsidR="00F90BDC" w:rsidRDefault="00F90BDC"/>
    <w:p w14:paraId="0169045A" w14:textId="77777777" w:rsidR="00F90BDC" w:rsidRDefault="00F90BDC">
      <w:r xmlns:w="http://schemas.openxmlformats.org/wordprocessingml/2006/main">
        <w:t xml:space="preserve">২: যীচুৱে ক্ষমাৰ আদৰ্শ দাঙি ধৰিছে</w:t>
      </w:r>
    </w:p>
    <w:p w14:paraId="34D895F0" w14:textId="77777777" w:rsidR="00F90BDC" w:rsidRDefault="00F90BDC"/>
    <w:p w14:paraId="73FCD63A" w14:textId="77777777" w:rsidR="00F90BDC" w:rsidRDefault="00F90BDC">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14:paraId="45B363B2" w14:textId="77777777" w:rsidR="00F90BDC" w:rsidRDefault="00F90BDC"/>
    <w:p w14:paraId="0E048633" w14:textId="77777777" w:rsidR="00F90BDC" w:rsidRDefault="00F90BDC">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14:paraId="5E9D0088" w14:textId="77777777" w:rsidR="00F90BDC" w:rsidRDefault="00F90BDC"/>
    <w:p w14:paraId="482A4F7A" w14:textId="77777777" w:rsidR="00F90BDC" w:rsidRDefault="00F90BDC">
      <w:r xmlns:w="http://schemas.openxmlformats.org/wordprocessingml/2006/main">
        <w:t xml:space="preserve">Luke 23:35 আৰু লোকসকলে চাই থিয় হৈ থাকিল। আৰু তেওঁলোকৰ লগত থকা অধ্যক্ষসকলেও তেওঁক উপহাস কৰি ক’লে, “তেওঁ আনক ৰক্ষা কৰিলে; তেওঁ যদি ঈশ্বৰৰ মনোনীত খ্ৰীষ্ট হয়, তেন্তে তেওঁ নিজকে ৰক্ষা কৰক।</w:t>
      </w:r>
    </w:p>
    <w:p w14:paraId="1A37CEA5" w14:textId="77777777" w:rsidR="00F90BDC" w:rsidRDefault="00F90BDC"/>
    <w:p w14:paraId="69FF42D1" w14:textId="77777777" w:rsidR="00F90BDC" w:rsidRDefault="00F90BDC">
      <w:r xmlns:w="http://schemas.openxmlformats.org/wordprocessingml/2006/main">
        <w:t xml:space="preserve">মানুহ আৰু শাসকসকলে যীচুক উপহাস কৰে যে তেওঁ যদি ঈশ্বৰৰ মনোনীত ব্যক্তি হয় তেন্তে তেওঁ নিজকে ৰক্ষা কৰিব লাগে।</w:t>
      </w:r>
    </w:p>
    <w:p w14:paraId="00B33295" w14:textId="77777777" w:rsidR="00F90BDC" w:rsidRDefault="00F90BDC"/>
    <w:p w14:paraId="75A82BC2" w14:textId="77777777" w:rsidR="00F90BDC" w:rsidRDefault="00F90BDC">
      <w:r xmlns:w="http://schemas.openxmlformats.org/wordprocessingml/2006/main">
        <w:t xml:space="preserve">১/ কঠিন সময়ত বিশ্বাসৰ গুৰুত্ব</w:t>
      </w:r>
    </w:p>
    <w:p w14:paraId="4FA3A312" w14:textId="77777777" w:rsidR="00F90BDC" w:rsidRDefault="00F90BDC"/>
    <w:p w14:paraId="53B3B6A4" w14:textId="77777777" w:rsidR="00F90BDC" w:rsidRDefault="00F90BDC">
      <w:r xmlns:w="http://schemas.openxmlformats.org/wordprocessingml/2006/main">
        <w:t xml:space="preserve">২/ কথিত শব্দৰ শক্তি</w:t>
      </w:r>
    </w:p>
    <w:p w14:paraId="307287E6" w14:textId="77777777" w:rsidR="00F90BDC" w:rsidRDefault="00F90BDC"/>
    <w:p w14:paraId="34D43F9F" w14:textId="77777777" w:rsidR="00F90BDC" w:rsidRDefault="00F90BDC">
      <w:r xmlns:w="http://schemas.openxmlformats.org/wordprocessingml/2006/main">
        <w:t xml:space="preserve">১/ ১ কৰিন্থীয়া ১:২৭-২৯ – ঈশ্বৰে জ্ঞানীক লজ্জিত কৰিবলৈ জগতৰ মূৰ্খ বস্তুবোৰ বাছি লৈছিল আৰু শক্তিশালী বস্তুবোৰক লজ্জিত কৰিবলৈ ঈশ্বৰে জগতৰ দুৰ্বল বস্তুবোৰ বাছি লৈছিল।</w:t>
      </w:r>
    </w:p>
    <w:p w14:paraId="4D999206" w14:textId="77777777" w:rsidR="00F90BDC" w:rsidRDefault="00F90BDC"/>
    <w:p w14:paraId="1783D32A" w14:textId="77777777" w:rsidR="00F90BDC" w:rsidRDefault="00F90BDC">
      <w:r xmlns:w="http://schemas.openxmlformats.org/wordprocessingml/2006/main">
        <w:t xml:space="preserve">২/ ৰোমীয়া ১০:১৭ – গতিকে বিশ্বাস শুনা পৰা আৰু শুনা খ্ৰীষ্টৰ বাক্যৰ দ্বাৰাই আহে।</w:t>
      </w:r>
    </w:p>
    <w:p w14:paraId="3748A3B6" w14:textId="77777777" w:rsidR="00F90BDC" w:rsidRDefault="00F90BDC"/>
    <w:p w14:paraId="78BD5275" w14:textId="77777777" w:rsidR="00F90BDC" w:rsidRDefault="00F90BDC">
      <w:r xmlns:w="http://schemas.openxmlformats.org/wordprocessingml/2006/main">
        <w:t xml:space="preserve">Luke 23:36 সৈন্যসকলেও তেওঁক উপহাস কৰিলে, তেওঁৰ ওচৰলৈ আহি তেওঁক ভিনেগাৰ উৎসৰ্গ কৰিলে।</w:t>
      </w:r>
    </w:p>
    <w:p w14:paraId="12114E70" w14:textId="77777777" w:rsidR="00F90BDC" w:rsidRDefault="00F90BDC"/>
    <w:p w14:paraId="3CFAE2F3" w14:textId="77777777" w:rsidR="00F90BDC" w:rsidRDefault="00F90BDC">
      <w:r xmlns:w="http://schemas.openxmlformats.org/wordprocessingml/2006/main">
        <w:t xml:space="preserve">সৈন্যসকলে উপহাস কৰি যীচুক ভিনেগাৰ আগবঢ়াইছিল।</w:t>
      </w:r>
    </w:p>
    <w:p w14:paraId="7FE149F5" w14:textId="77777777" w:rsidR="00F90BDC" w:rsidRDefault="00F90BDC"/>
    <w:p w14:paraId="00DF395D" w14:textId="77777777" w:rsidR="00F90BDC" w:rsidRDefault="00F90BDC">
      <w:r xmlns:w="http://schemas.openxmlformats.org/wordprocessingml/2006/main">
        <w:t xml:space="preserve">১/ নম্ৰতাৰ শক্তি: যীচুক ক্ৰুচত দিয়াৰ পৰা শিক্ষা</w:t>
      </w:r>
    </w:p>
    <w:p w14:paraId="0EA853EB" w14:textId="77777777" w:rsidR="00F90BDC" w:rsidRDefault="00F90BDC"/>
    <w:p w14:paraId="6AA81B83" w14:textId="77777777" w:rsidR="00F90BDC" w:rsidRDefault="00F90BDC">
      <w:r xmlns:w="http://schemas.openxmlformats.org/wordprocessingml/2006/main">
        <w:t xml:space="preserve">২/ ক্ষমাৰ শক্তি: উপহাসৰ প্ৰতি যীচুৱে দিয়া সঁহাৰি</w:t>
      </w:r>
    </w:p>
    <w:p w14:paraId="4E345E52" w14:textId="77777777" w:rsidR="00F90BDC" w:rsidRDefault="00F90BDC"/>
    <w:p w14:paraId="4A135D55" w14:textId="77777777" w:rsidR="00F90BDC" w:rsidRDefault="00F90BDC">
      <w:r xmlns:w="http://schemas.openxmlformats.org/wordprocessingml/2006/main">
        <w:t xml:space="preserve">১/ ফিলিপীয়া ২:৩-৮ - স্বাৰ্থপৰ উচ্চাকাংক্ষা বা অসাৰ অহংকাৰৰ বাবে একো নকৰিব। বৰঞ্চ নম্ৰতাৰে আনক নিজৰ ওপৰত মূল্য দিয়া।</w:t>
      </w:r>
    </w:p>
    <w:p w14:paraId="63F07525" w14:textId="77777777" w:rsidR="00F90BDC" w:rsidRDefault="00F90BDC"/>
    <w:p w14:paraId="1ACB0288" w14:textId="77777777" w:rsidR="00F90BDC" w:rsidRDefault="00F90BDC">
      <w:r xmlns:w="http://schemas.openxmlformats.org/wordprocessingml/2006/main">
        <w:t xml:space="preserve">২/ মথি ৫:৩৮-৪৮ - আপোনাৰ শত্ৰুক প্ৰেম কৰক আৰু যিসকলে আপোনাক অত্যাচাৰ কৰে তেওঁলোকৰ বাবে প্ৰাৰ্থনা কৰক।</w:t>
      </w:r>
    </w:p>
    <w:p w14:paraId="792CD912" w14:textId="77777777" w:rsidR="00F90BDC" w:rsidRDefault="00F90BDC"/>
    <w:p w14:paraId="4890742F" w14:textId="77777777" w:rsidR="00F90BDC" w:rsidRDefault="00F90BDC">
      <w:r xmlns:w="http://schemas.openxmlformats.org/wordprocessingml/2006/main">
        <w:t xml:space="preserve">Luke 23:37 আৰু ক’লে, “তুমি যদি ইহুদীসকলৰ ৰজা হয়, তেন্তে নিজকে ৰক্ষা কৰা।”</w:t>
      </w:r>
    </w:p>
    <w:p w14:paraId="68C61799" w14:textId="77777777" w:rsidR="00F90BDC" w:rsidRDefault="00F90BDC"/>
    <w:p w14:paraId="12843156" w14:textId="77777777" w:rsidR="00F90BDC" w:rsidRDefault="00F90BDC">
      <w:r xmlns:w="http://schemas.openxmlformats.org/wordprocessingml/2006/main">
        <w:t xml:space="preserve">এই অংশটোৱে যীচুক ক্ৰুচত দিয়াৰ সময়ত উপস্থিত থকাসকলে কৰা উপহাসক উজ্জ্বল কৰি তুলিছে, যিসকলে তেওঁক ক্ৰুচৰ পৰা নিজকে ৰক্ষা কৰি নিজৰ ৰাজত্ব প্ৰমাণ কৰিবলৈ প্ৰত্যাহ্বান জনাইছিল।</w:t>
      </w:r>
    </w:p>
    <w:p w14:paraId="7465612B" w14:textId="77777777" w:rsidR="00F90BDC" w:rsidRDefault="00F90BDC"/>
    <w:p w14:paraId="704D9FE9" w14:textId="77777777" w:rsidR="00F90BDC" w:rsidRDefault="00F90BDC">
      <w:r xmlns:w="http://schemas.openxmlformats.org/wordprocessingml/2006/main">
        <w:t xml:space="preserve">১: যীচুক ক্ৰুচত দিয়াৰ সময়ত উপহাস আৰু প্ৰত্যাহ্বান জনোৱা হৈছিল, কিন্তু তেওঁ ঈশ্বৰৰ ইচ্ছা অনুসৰণ কৰিবলৈ আৰু তেওঁৰ আজ্ঞাকাৰী হৈ থাকিবলৈ বাছি লৈছিল।</w:t>
      </w:r>
    </w:p>
    <w:p w14:paraId="6CFCA00F" w14:textId="77777777" w:rsidR="00F90BDC" w:rsidRDefault="00F90BDC"/>
    <w:p w14:paraId="32954760" w14:textId="77777777" w:rsidR="00F90BDC" w:rsidRDefault="00F90BDC">
      <w:r xmlns:w="http://schemas.openxmlformats.org/wordprocessingml/2006/main">
        <w:t xml:space="preserve">২: ঈশ্বৰৰ ইচ্ছা অনুসৰণ কৰিবলৈ আৰু সকলো মানৱজাতিক পৰিত্ৰাণৰ ব্যৱস্থা কৰিবলৈ যীচুৱে উপহাস আৰু প্ৰত্যাহ্বানৰ সন্মুখীন হ’বলৈ ইচ্ছুক আছিল।</w:t>
      </w:r>
    </w:p>
    <w:p w14:paraId="23E00551" w14:textId="77777777" w:rsidR="00F90BDC" w:rsidRDefault="00F90BDC"/>
    <w:p w14:paraId="6438CD4A" w14:textId="77777777" w:rsidR="00F90BDC" w:rsidRDefault="00F90BDC">
      <w:r xmlns:w="http://schemas.openxmlformats.org/wordprocessingml/2006/main">
        <w:t xml:space="preserve">১: ফিলিপীয়া ২:৫-৮ "তোমালোকৰ মাজত এই চিন্তা ৰাখক, যিটো খ্ৰীষ্ট যীচুত আছে, যিজনে ঈশ্বৰৰ ৰূপত থাকিলেও ঈশ্বৰৰ সৈতে সমতাক ধৰিব পৰা বস্তু বুলি গণ্য কৰা নাছিল, কিন্তু নিজকে একোৱেই কৰা নাছিল; দাসৰ ৰূপ লৈ, মানুহৰ সদৃশ জন্ম লৈ। আৰু মানুহৰ ৰূপত পোৱাৰ লগে লগে তেওঁ মৃত্যুৰ পৰ্যন্ত আজ্ঞাকাৰী হৈ নিজকে নম্ৰ কৰিলে, আনকি ক্ৰুচত মৃত্যুও।"</w:t>
      </w:r>
    </w:p>
    <w:p w14:paraId="72287A0E" w14:textId="77777777" w:rsidR="00F90BDC" w:rsidRDefault="00F90BDC"/>
    <w:p w14:paraId="15DF53B0" w14:textId="77777777" w:rsidR="00F90BDC" w:rsidRDefault="00F90BDC">
      <w:r xmlns:w="http://schemas.openxmlformats.org/wordprocessingml/2006/main">
        <w:t xml:space="preserve">২: ইব্ৰী ১২:২ "আমাৰ বিশ্বাসৰ প্ৰতিষ্ঠাপক আৰু সিদ্ধতা যীচুলৈ চাই, যিজনে তেওঁৰ সন্মুখত ৰখা আনন্দৰ বাবে ক্ৰুচ সহ্য কৰিলে, লাজক তুচ্ছজ্ঞান কৰি, আৰু ঈশ্বৰৰ সিংহাসনৰ সোঁহাতে বহি আছে।"</w:t>
      </w:r>
    </w:p>
    <w:p w14:paraId="339A504B" w14:textId="77777777" w:rsidR="00F90BDC" w:rsidRDefault="00F90BDC"/>
    <w:p w14:paraId="4207206B" w14:textId="77777777" w:rsidR="00F90BDC" w:rsidRDefault="00F90BDC">
      <w:r xmlns:w="http://schemas.openxmlformats.org/wordprocessingml/2006/main">
        <w:t xml:space="preserve">Luke 23:38 আৰু তেওঁৰ ওপৰত গ্ৰীক, লেটিন আৰু হিব্ৰু ভাষাৰ আখৰেৰে লিখা আছিল, এইজন ইহুদীসকলৰ ৰজা।</w:t>
      </w:r>
    </w:p>
    <w:p w14:paraId="2673742D" w14:textId="77777777" w:rsidR="00F90BDC" w:rsidRDefault="00F90BDC"/>
    <w:p w14:paraId="363CAAE1" w14:textId="77777777" w:rsidR="00F90BDC" w:rsidRDefault="00F90BDC">
      <w:r xmlns:w="http://schemas.openxmlformats.org/wordprocessingml/2006/main">
        <w:t xml:space="preserve">যীচুৰ ওপৰত গ্ৰীক, লেটিন আৰু হিব্ৰু ভাষাত এটা চুপাৰস্ক্ৰিপচন লিখা আছিল য'ত লিখা আছিল "এইজন ইহুদীসকলৰ ৰজা"।</w:t>
      </w:r>
    </w:p>
    <w:p w14:paraId="50744CFC" w14:textId="77777777" w:rsidR="00F90BDC" w:rsidRDefault="00F90BDC"/>
    <w:p w14:paraId="18BA31D2" w14:textId="77777777" w:rsidR="00F90BDC" w:rsidRDefault="00F90BDC">
      <w:r xmlns:w="http://schemas.openxmlformats.org/wordprocessingml/2006/main">
        <w:t xml:space="preserve">১/ যীচুৰ ৰজাত্ব: ক্ৰুচৰ চিন পৰীক্ষা কৰা।</w:t>
      </w:r>
    </w:p>
    <w:p w14:paraId="3A1609B3" w14:textId="77777777" w:rsidR="00F90BDC" w:rsidRDefault="00F90BDC"/>
    <w:p w14:paraId="7A7EEBA5" w14:textId="77777777" w:rsidR="00F90BDC" w:rsidRDefault="00F90BDC">
      <w:r xmlns:w="http://schemas.openxmlformats.org/wordprocessingml/2006/main">
        <w:t xml:space="preserve">২/ ক্ৰছৰ ওপৰত লিখা: তেতিয়া আৰু এতিয়া ইয়াৰ অৰ্থ কি আছিল সেইটো পৰীক্ষা কৰা।</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২৭:৩৭-৩৮ - পীলাতে এখন জাননী লিখি ক্ৰুচত ৰাখিলে।</w:t>
      </w:r>
    </w:p>
    <w:p w14:paraId="17DC440E" w14:textId="77777777" w:rsidR="00F90BDC" w:rsidRDefault="00F90BDC"/>
    <w:p w14:paraId="782B8D12" w14:textId="77777777" w:rsidR="00F90BDC" w:rsidRDefault="00F90BDC">
      <w:r xmlns:w="http://schemas.openxmlformats.org/wordprocessingml/2006/main">
        <w:t xml:space="preserve">২/ যোহন ১৯:১৯-২২ - পীলাতে এখন জাননী লিখি ক্ৰুচত ৰাখিলে।</w:t>
      </w:r>
    </w:p>
    <w:p w14:paraId="39CFF063" w14:textId="77777777" w:rsidR="00F90BDC" w:rsidRDefault="00F90BDC"/>
    <w:p w14:paraId="7945E1C0" w14:textId="77777777" w:rsidR="00F90BDC" w:rsidRDefault="00F90BDC">
      <w:r xmlns:w="http://schemas.openxmlformats.org/wordprocessingml/2006/main">
        <w:t xml:space="preserve">Luke 23:39 ফাঁচী দিয়া অপৰাধীসকলৰ এজনে তেওঁক তিৰস্কাৰ কৰি ক’লে, “তুমি যদি খ্ৰীষ্ট হয়, তেন্তে নিজকে আৰু আমাক ৰক্ষা কৰা।”</w:t>
      </w:r>
    </w:p>
    <w:p w14:paraId="08F27026" w14:textId="77777777" w:rsidR="00F90BDC" w:rsidRDefault="00F90BDC"/>
    <w:p w14:paraId="57C51CC6" w14:textId="77777777" w:rsidR="00F90BDC" w:rsidRDefault="00F90BDC">
      <w:r xmlns:w="http://schemas.openxmlformats.org/wordprocessingml/2006/main">
        <w:t xml:space="preserve">ক্ৰুচত থকা অপৰাধীজনে যীচুক তিৰস্কাৰ কৰিলে, তেওঁক আৰু তেওঁলোকক ৰক্ষা কৰিবলৈ অনুৰোধ কৰিলে।</w:t>
      </w:r>
    </w:p>
    <w:p w14:paraId="3FEDAFE5" w14:textId="77777777" w:rsidR="00F90BDC" w:rsidRDefault="00F90BDC"/>
    <w:p w14:paraId="1C81C779" w14:textId="77777777" w:rsidR="00F90BDC" w:rsidRDefault="00F90BDC">
      <w:r xmlns:w="http://schemas.openxmlformats.org/wordprocessingml/2006/main">
        <w:t xml:space="preserve">১: আমাৰ পাপ কৰাৰ পিছতো যীচুৱে আমাক এতিয়াও প্ৰেম কৰে আৰু আমাক পৰিত্ৰাণ কৰিবলৈ তাত আছে।</w:t>
      </w:r>
    </w:p>
    <w:p w14:paraId="39CE3A49" w14:textId="77777777" w:rsidR="00F90BDC" w:rsidRDefault="00F90BDC"/>
    <w:p w14:paraId="379EC761" w14:textId="77777777" w:rsidR="00F90BDC" w:rsidRDefault="00F90BDC">
      <w:r xmlns:w="http://schemas.openxmlformats.org/wordprocessingml/2006/main">
        <w:t xml:space="preserve">২: যীচুৱেই হৈছে পৰিত্ৰাণৰ একমাত্ৰ পথ আৰু তেওঁৰ দ্বাৰাই আমি পৰিত্ৰাণ পাব পাৰো।</w:t>
      </w:r>
    </w:p>
    <w:p w14:paraId="6153AB4E" w14:textId="77777777" w:rsidR="00F90BDC" w:rsidRDefault="00F90BDC"/>
    <w:p w14:paraId="61DFABB9"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5CCBB09F" w14:textId="77777777" w:rsidR="00F90BDC" w:rsidRDefault="00F90BDC"/>
    <w:p w14:paraId="0D43AA7E" w14:textId="77777777" w:rsidR="00F90BDC" w:rsidRDefault="00F90BDC">
      <w:r xmlns:w="http://schemas.openxmlformats.org/wordprocessingml/2006/main">
        <w:t xml:space="preserve">২: ৰোমীয়া ১০:৯-১০ - “যদি আপুনি আপোনাৰ মুখেৰে যীচুক প্ৰভু বুলি স্বীকাৰ কৰে আৰু আপোনাৰ হৃদয়ত বিশ্বাস কৰে যে ঈশ্বৰে তেওঁক মৃত্যুৰ মাজৰ পৰা পুনৰুত্থান কৰিলে, তেন্তে আপুনি পৰিত্ৰাণ পাব। কিয়নো হৃদয়েৰে বিশ্বাস কৰে আৰু ধাৰ্মিক হয় আৰু মুখেৰে স্বীকাৰ কৰে আৰু পৰিত্ৰাণ পায়।”</w:t>
      </w:r>
    </w:p>
    <w:p w14:paraId="77F0585F" w14:textId="77777777" w:rsidR="00F90BDC" w:rsidRDefault="00F90BDC"/>
    <w:p w14:paraId="5A7B21FB" w14:textId="77777777" w:rsidR="00F90BDC" w:rsidRDefault="00F90BDC">
      <w:r xmlns:w="http://schemas.openxmlformats.org/wordprocessingml/2006/main">
        <w:t xml:space="preserve">Luke 23:40 কিন্তু আনজনে তেওঁক তিৰস্কাৰ কৰি ক’লে, “আপুনি ঈশ্বৰক ভয় নকৰেনে?</w:t>
      </w:r>
    </w:p>
    <w:p w14:paraId="40D3828F" w14:textId="77777777" w:rsidR="00F90BDC" w:rsidRDefault="00F90BDC"/>
    <w:p w14:paraId="0D4482C4" w14:textId="77777777" w:rsidR="00F90BDC" w:rsidRDefault="00F90BDC">
      <w:r xmlns:w="http://schemas.openxmlformats.org/wordprocessingml/2006/main">
        <w:t xml:space="preserve">দুজন অপৰাধীক যীচুৰ লগত ক্ৰুচত দিয়া হৈছিল, তেওঁলোকৰ এজনে আনজনক তিৰস্কাৰ কৰিছিল যে তেওঁ যীচুক উপহাস কৰিছিল, তেওঁক ঈশ্বৰক ভয় কৰিবলৈ সোঁৱৰাই দিছিল।</w:t>
      </w:r>
    </w:p>
    <w:p w14:paraId="18595260" w14:textId="77777777" w:rsidR="00F90BDC" w:rsidRDefault="00F90BDC"/>
    <w:p w14:paraId="35B9F70E" w14:textId="77777777" w:rsidR="00F90BDC" w:rsidRDefault="00F90BDC">
      <w:r xmlns:w="http://schemas.openxmlformats.org/wordprocessingml/2006/main">
        <w:t xml:space="preserve">১/ পৰীক্ষা আৰু কষ্টৰ সন্মুখীন হ’লেও সকলো পৰিস্থিতিত ঈশ্বৰক ভয় কৰা।</w:t>
      </w:r>
    </w:p>
    <w:p w14:paraId="3A47A72F" w14:textId="77777777" w:rsidR="00F90BDC" w:rsidRDefault="00F90BDC"/>
    <w:p w14:paraId="69E57A68" w14:textId="77777777" w:rsidR="00F90BDC" w:rsidRDefault="00F90BDC">
      <w:r xmlns:w="http://schemas.openxmlformats.org/wordprocessingml/2006/main">
        <w:t xml:space="preserve">২) উপহাসক প্ৰত্যাখ্যান কৰা আৰু দুখৰ সময়ত তাওবা বিচৰা।</w:t>
      </w:r>
    </w:p>
    <w:p w14:paraId="2395DACC" w14:textId="77777777" w:rsidR="00F90BDC" w:rsidRDefault="00F90BDC"/>
    <w:p w14:paraId="46F796FB" w14:textId="77777777" w:rsidR="00F90BDC" w:rsidRDefault="00F90BDC">
      <w:r xmlns:w="http://schemas.openxmlformats.org/wordprocessingml/2006/main">
        <w:t xml:space="preserve">১/ হিতোপদেশ ১:৭ - প্ৰভুৰ ভয় হৈছে জ্ঞানৰ আৰম্ভণি; মূৰ্খসকলে প্ৰজ্ঞা আৰু শিক্ষাক তুচ্ছজ্ঞান কৰে।</w:t>
      </w:r>
    </w:p>
    <w:p w14:paraId="2367F0FB" w14:textId="77777777" w:rsidR="00F90BDC" w:rsidRDefault="00F90BDC"/>
    <w:p w14:paraId="65947FD5" w14:textId="77777777" w:rsidR="00F90BDC" w:rsidRDefault="00F90BDC">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0CF9067E" w14:textId="77777777" w:rsidR="00F90BDC" w:rsidRDefault="00F90BDC"/>
    <w:p w14:paraId="487AC9C5" w14:textId="77777777" w:rsidR="00F90BDC" w:rsidRDefault="00F90BDC">
      <w:r xmlns:w="http://schemas.openxmlformats.org/wordprocessingml/2006/main">
        <w:t xml:space="preserve">Luke 23:41 আৰু আমি সঁচাকৈয়ে ন্যায়পৰায়ণ; কিয়নো আমি আমাৰ কৰ্মৰ উচিত পুৰস্কাৰ পাওঁ;</w:t>
      </w:r>
    </w:p>
    <w:p w14:paraId="299B54AC" w14:textId="77777777" w:rsidR="00F90BDC" w:rsidRDefault="00F90BDC"/>
    <w:p w14:paraId="470C169D" w14:textId="77777777" w:rsidR="00F90BDC" w:rsidRDefault="00F90BDC">
      <w:r xmlns:w="http://schemas.openxmlformats.org/wordprocessingml/2006/main">
        <w:t xml:space="preserve">এই অংশটোৱে যীচুৰ কাষত ক্ৰুচত দিয়া অপৰাধী দুজনৰ বিষয়ে চিন্তা কৰে। যদিও তেওঁলোকে নিজৰ অন্যায় কাৰ্য্যৰ বাবে উপযুক্ত শাস্তি লাভ কৰি আছিল, তথাপিও যীচুৱে কোনো ভুল কৰা নাছিল।</w:t>
      </w:r>
    </w:p>
    <w:p w14:paraId="35CC4D7E" w14:textId="77777777" w:rsidR="00F90BDC" w:rsidRDefault="00F90BDC"/>
    <w:p w14:paraId="79C5A70C" w14:textId="77777777" w:rsidR="00F90BDC" w:rsidRDefault="00F90BDC">
      <w:r xmlns:w="http://schemas.openxmlformats.org/wordprocessingml/2006/main">
        <w:t xml:space="preserve">১/ "ক্ষমাৰ শক্তি: যীচুৰ নিৰ্দোষতা পৰীক্ষা কৰা"।</w:t>
      </w:r>
    </w:p>
    <w:p w14:paraId="2EA6741E" w14:textId="77777777" w:rsidR="00F90BDC" w:rsidRDefault="00F90BDC"/>
    <w:p w14:paraId="42C16702" w14:textId="77777777" w:rsidR="00F90BDC" w:rsidRDefault="00F90BDC">
      <w:r xmlns:w="http://schemas.openxmlformats.org/wordprocessingml/2006/main">
        <w:t xml:space="preserve">২/ "ঈশ্বৰৰ অনুগ্ৰহ: ক্ৰুচবিদ্ধ হোৱাৰ প্ৰতিফলন"।</w:t>
      </w:r>
    </w:p>
    <w:p w14:paraId="109995D7" w14:textId="77777777" w:rsidR="00F90BDC" w:rsidRDefault="00F90BDC"/>
    <w:p w14:paraId="6F1611F9" w14:textId="77777777" w:rsidR="00F90BDC" w:rsidRDefault="00F90BDC">
      <w:r xmlns:w="http://schemas.openxmlformats.org/wordprocessingml/2006/main">
        <w:t xml:space="preserve">১) মথি ২৭:২৪-২৬ - "যেতিয়া পীলাতে দেখিলে যে তেওঁ একোৱেই জয়ী হ'ব নোৱাৰে, বৰঞ্চ হুলস্থুল হৈছে, তেতিয়া তেওঁ পানী লৈ জনসমাগমৰ আগত হাত ধুই ক'লে, "মই এই ধাৰ্মিকৰ তেজৰ পৰা নিৰ্দোষী।" তেতিয়া সকলো মানুহে উত্তৰ দি ক'লে, "তেওঁৰ তেজ আমাৰ ওপৰত আৰু আমাৰ সন্তানৰ ওপৰত হওক।"</w:t>
      </w:r>
    </w:p>
    <w:p w14:paraId="3CBC787D" w14:textId="77777777" w:rsidR="00F90BDC" w:rsidRDefault="00F90BDC"/>
    <w:p w14:paraId="25673724" w14:textId="77777777" w:rsidR="00F90BDC" w:rsidRDefault="00F90BDC">
      <w:r xmlns:w="http://schemas.openxmlformats.org/wordprocessingml/2006/main">
        <w:t xml:space="preserve">২.১ পিতৰ ২:২১-২৪ - "কিয়নো তোমালোকক ইয়াৰ বাবেই আহ্বান কৰা হ'ল; কিয়নো খ্ৰীষ্টই আমাৰ কাৰণে দুখভোগ কৰিলে, তোমালোকে তেওঁৰ খোজ অনুসৰণ কৰিবলৈ আদৰ্শ এৰি দিলে। যেতিয়া তেওঁক নিন্দা কৰা হ’ল, তেতিয়া তেওঁ পুনৰ নিন্দা নকৰিলে, দুখভোগ কৰিলেও তেওঁ ভাবুকি নিদিলে, কিন্তু ধাৰ্মিকভাৱে বিচাৰ কৰাজনৰ </w:t>
      </w:r>
      <w:r xmlns:w="http://schemas.openxmlformats.org/wordprocessingml/2006/main">
        <w:t xml:space="preserve">হাতত </w:t>
      </w:r>
      <w:r xmlns:w="http://schemas.openxmlformats.org/wordprocessingml/2006/main">
        <w:t xml:space="preserve">নিজকে সমৰ্পণ কৰিলে </w:t>
      </w:r>
      <w:r xmlns:w="http://schemas.openxmlformats.org/wordprocessingml/2006/main">
        <w:lastRenderedPageBreak xmlns:w="http://schemas.openxmlformats.org/wordprocessingml/2006/main"/>
      </w:r>
      <w:r xmlns:w="http://schemas.openxmlformats.org/wordprocessingml/2006/main">
        <w:t xml:space="preserve">, ধাৰ্মিকতাৰ বাবে জীয়াই থাকিব লাগে: যাৰ আঘাতৰ দ্বাৰা তোমালোক সুস্থ হ’লা।"</w:t>
      </w:r>
    </w:p>
    <w:p w14:paraId="03BB30DB" w14:textId="77777777" w:rsidR="00F90BDC" w:rsidRDefault="00F90BDC"/>
    <w:p w14:paraId="3F4DEDB1" w14:textId="77777777" w:rsidR="00F90BDC" w:rsidRDefault="00F90BDC">
      <w:r xmlns:w="http://schemas.openxmlformats.org/wordprocessingml/2006/main">
        <w:t xml:space="preserve">Luke 23:42 তেতিয়া তেওঁ যীচুক ক’লে, “প্ৰভু, যেতিয়া তুমি তোমাৰ ৰাজ্যলৈ আহিবা, তেতিয়া মোক স্মৰণ কৰা।”</w:t>
      </w:r>
    </w:p>
    <w:p w14:paraId="2BA4789E" w14:textId="77777777" w:rsidR="00F90BDC" w:rsidRDefault="00F90BDC"/>
    <w:p w14:paraId="5FB40CA7" w14:textId="77777777" w:rsidR="00F90BDC" w:rsidRDefault="00F90BDC">
      <w:r xmlns:w="http://schemas.openxmlformats.org/wordprocessingml/2006/main">
        <w:t xml:space="preserve">এই অংশটোৱে যীচুৰ কাষত ক্ৰুচত দিয়া অপৰাধীজনৰ অনুৰোধ প্ৰকাশ কৰে, যীচুৱে তেওঁৰ ৰাজ্যলৈ আহিলে তেওঁক মনত পেলাবলৈ অনুৰোধ কৰিছিল।</w:t>
      </w:r>
    </w:p>
    <w:p w14:paraId="195658E8" w14:textId="77777777" w:rsidR="00F90BDC" w:rsidRDefault="00F90BDC"/>
    <w:p w14:paraId="209D87E3" w14:textId="77777777" w:rsidR="00F90BDC" w:rsidRDefault="00F90BDC">
      <w:r xmlns:w="http://schemas.openxmlformats.org/wordprocessingml/2006/main">
        <w:t xml:space="preserve">১/ যীচুৱে নম্ৰ আৰু অনুতাপ কৰা লোকসকলক দয়া দেখুৱাইছে - লূক ২৩:৪২</w:t>
      </w:r>
    </w:p>
    <w:p w14:paraId="5672CD81" w14:textId="77777777" w:rsidR="00F90BDC" w:rsidRDefault="00F90BDC"/>
    <w:p w14:paraId="0D42B6FE" w14:textId="77777777" w:rsidR="00F90BDC" w:rsidRDefault="00F90BDC">
      <w:r xmlns:w="http://schemas.openxmlformats.org/wordprocessingml/2006/main">
        <w:t xml:space="preserve">২) খ্ৰীষ্টৰ অনুগ্ৰহ বিশ্বাস কৰাসকলৰ ওপৰত প্ৰসাৰিত কৰা হৈছে - লূক ২৩:৪২</w:t>
      </w:r>
    </w:p>
    <w:p w14:paraId="5372DBAE" w14:textId="77777777" w:rsidR="00F90BDC" w:rsidRDefault="00F90BDC"/>
    <w:p w14:paraId="78627EE5" w14:textId="77777777" w:rsidR="00F90BDC" w:rsidRDefault="00F90BDC">
      <w:r xmlns:w="http://schemas.openxmlformats.org/wordprocessingml/2006/main">
        <w:t xml:space="preserve">১/ যিচয়া ৫৭:১৫ - “কিয়নো যিজন উচ্চ আৰু উচ্চ, যিজন অনন্তকালত বাস কৰে, যাৰ নাম পবিত্ৰ, তেওঁ এইদৰে কৈছে: “মই ওখ আৰু পবিত্ৰ স্থানত বাস কৰো, আৰু যিজনৰ লগত অনুশোচনা কৰা আৰু নীচ আত্মা, নীচ লোকৰ আত্মাক পুনৰুজ্জীৱিত কৰিবলৈ, আৰু অনুশোচনা কৰা লোকৰ হৃদয়ক পুনৰুজ্জীৱিত কৰিবলৈ।”</w:t>
      </w:r>
    </w:p>
    <w:p w14:paraId="75AB0B7A" w14:textId="77777777" w:rsidR="00F90BDC" w:rsidRDefault="00F90BDC"/>
    <w:p w14:paraId="3DE443ED" w14:textId="77777777" w:rsidR="00F90BDC" w:rsidRDefault="00F90BDC">
      <w:r xmlns:w="http://schemas.openxmlformats.org/wordprocessingml/2006/main">
        <w:t xml:space="preserve">২) ৰোমীয়া ৫:৮ - “কিন্তু ঈশ্বৰে আমাৰ প্ৰতি তেওঁৰ প্ৰেম দেখুৱাইছে যে আমি পাপী হৈ থাকোঁতে খ্ৰীষ্ট আমাৰ কাৰণে মৃত্যুবৰণ কৰিলে।”</w:t>
      </w:r>
    </w:p>
    <w:p w14:paraId="790EB7A2" w14:textId="77777777" w:rsidR="00F90BDC" w:rsidRDefault="00F90BDC"/>
    <w:p w14:paraId="44A7A834" w14:textId="77777777" w:rsidR="00F90BDC" w:rsidRDefault="00F90BDC">
      <w:r xmlns:w="http://schemas.openxmlformats.org/wordprocessingml/2006/main">
        <w:t xml:space="preserve">Luke 23:43 যীচুৱে তেওঁক ক’লে, “মই তোমাক সঁচাকৈয়ে কওঁ, আজি তুমি মোৰ লগত স্বৰ্গত থাকিবা।”</w:t>
      </w:r>
    </w:p>
    <w:p w14:paraId="6EECB186" w14:textId="77777777" w:rsidR="00F90BDC" w:rsidRDefault="00F90BDC"/>
    <w:p w14:paraId="09634B55" w14:textId="77777777" w:rsidR="00F90BDC" w:rsidRDefault="00F90BDC">
      <w:r xmlns:w="http://schemas.openxmlformats.org/wordprocessingml/2006/main">
        <w:t xml:space="preserve">এই অংশত যীচুৱে ক্ৰুচত তেওঁৰ কাষত ক্ৰুচত দিয়া অপৰাধীজনক অনন্ত জীৱনৰ প্ৰতিজ্ঞাৰ বৰ্ণনা কৰিছে।</w:t>
      </w:r>
    </w:p>
    <w:p w14:paraId="414DB3DA" w14:textId="77777777" w:rsidR="00F90BDC" w:rsidRDefault="00F90BDC"/>
    <w:p w14:paraId="5CF97FF8" w14:textId="77777777" w:rsidR="00F90BDC" w:rsidRDefault="00F90BDC">
      <w:r xmlns:w="http://schemas.openxmlformats.org/wordprocessingml/2006/main">
        <w:t xml:space="preserve">১: যীচুৱে আমাক শান্তি আৰু স্বৰ্গত তেওঁৰ লগত অনন্ত জীৱনৰ নিশ্চয়তা আগবঢ়াইছে।</w:t>
      </w:r>
    </w:p>
    <w:p w14:paraId="6AAF3BC3" w14:textId="77777777" w:rsidR="00F90BDC" w:rsidRDefault="00F90BDC"/>
    <w:p w14:paraId="5F948C8B" w14:textId="77777777" w:rsidR="00F90BDC" w:rsidRDefault="00F90BDC">
      <w:r xmlns:w="http://schemas.openxmlformats.org/wordprocessingml/2006/main">
        <w:t xml:space="preserve">২: ক্ৰুচত যীচুৰ বলিদান কেৱল আমাৰ পাপৰ প্ৰায়শ্চিত্ত নাছিল, কিন্তু তেওঁৰ লগত অনন্তকালৰ প্ৰতিজ্ঞা আছিল।</w:t>
      </w:r>
    </w:p>
    <w:p w14:paraId="60E08F21" w14:textId="77777777" w:rsidR="00F90BDC" w:rsidRDefault="00F90BDC"/>
    <w:p w14:paraId="21DFCEA4"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2072167" w14:textId="77777777" w:rsidR="00F90BDC" w:rsidRDefault="00F90BDC"/>
    <w:p w14:paraId="06992C43" w14:textId="77777777" w:rsidR="00F90BDC" w:rsidRDefault="00F90BDC">
      <w:r xmlns:w="http://schemas.openxmlformats.org/wordprocessingml/2006/main">
        <w:t xml:space="preserve">২: ১ থিচলনীকীয়া ৪:১৩-১৮ - "কিন্তু ভাইসকল, তোমালোকে শুই থকাসকলৰ বিষয়ে অজ্ঞাত হোৱাটো নিবিচাৰো, যাতে তোমালোকে আনৰ দৰে শোক নকৰিবা যীচুৰ দ্বাৰাই ঈশ্বৰে টোপনি যোৱা লোকসকলক তেওঁৰ লগত লৈ আহিব টোপনি যোৱাসকলৰ আগত নাথাকিব।কিয়নো প্ৰভুৱে নিজেই আজ্ঞাৰ চিঞৰেৰে, প্ৰধান স্বৰ্গদূতৰ মাতেৰে আৰু ঈশ্বৰৰ শিঙাৰ শব্দৰে স্বৰ্গৰ পৰা নামিব।আৰু খ্ৰীষ্টত মৃতসকল প্ৰথমে পুনৰুত্থান হ'ব।তেতিয়া আমি যিসকল জীয়াই আছে, যিসকল বাকী আছে, তেওঁলোকক বতাহত প্ৰভুক লগ কৰিবলৈ তেওঁলোকৰ লগত ডাৱৰত উঠাব, আৰু সেইবাবে আমি সদায় প্ৰভুৰ লগত থাকিম।"</w:t>
      </w:r>
    </w:p>
    <w:p w14:paraId="3D43B086" w14:textId="77777777" w:rsidR="00F90BDC" w:rsidRDefault="00F90BDC"/>
    <w:p w14:paraId="68D7E8A2" w14:textId="77777777" w:rsidR="00F90BDC" w:rsidRDefault="00F90BDC">
      <w:r xmlns:w="http://schemas.openxmlformats.org/wordprocessingml/2006/main">
        <w:t xml:space="preserve">Luke 23:44 তেতিয়া প্ৰায় ষষ্ঠ ঘণ্টা বাজিলে আৰু নৱম ঘণ্টালৈকে সমগ্ৰ পৃথিৱীত আন্ধাৰ হৈ পৰিল।</w:t>
      </w:r>
    </w:p>
    <w:p w14:paraId="3E047488" w14:textId="77777777" w:rsidR="00F90BDC" w:rsidRDefault="00F90BDC"/>
    <w:p w14:paraId="4BF74B8A" w14:textId="77777777" w:rsidR="00F90BDC" w:rsidRDefault="00F90BDC">
      <w:r xmlns:w="http://schemas.openxmlformats.org/wordprocessingml/2006/main">
        <w:t xml:space="preserve">যীচুক ক্ৰুচত দিয়াৰ দিনা ষষ্ঠ ঘণ্টাৰ পৰা নৱম ঘণ্টালৈকে সমগ্ৰ পৃথিৱীখন আন্ধাৰে আৱৰি ধৰিছিল।</w:t>
      </w:r>
    </w:p>
    <w:p w14:paraId="6919C792" w14:textId="77777777" w:rsidR="00F90BDC" w:rsidRDefault="00F90BDC"/>
    <w:p w14:paraId="1D0A0F19" w14:textId="77777777" w:rsidR="00F90BDC" w:rsidRDefault="00F90BDC">
      <w:r xmlns:w="http://schemas.openxmlformats.org/wordprocessingml/2006/main">
        <w:t xml:space="preserve">১: ক্ৰুচত যীচুৰ বলিদানে কেনেকৈ পৃথিৱীৰ ওপৰত আন্ধাৰ আনিছিল যাতে তেওঁৰ অপৰিসীম দুখ আৰু আমাৰ প্ৰতি থকা প্ৰেম দেখুৱাব পাৰে।</w:t>
      </w:r>
    </w:p>
    <w:p w14:paraId="25F1EA81" w14:textId="77777777" w:rsidR="00F90BDC" w:rsidRDefault="00F90BDC"/>
    <w:p w14:paraId="4CBE2816" w14:textId="77777777" w:rsidR="00F90BDC" w:rsidRDefault="00F90BDC">
      <w:r xmlns:w="http://schemas.openxmlformats.org/wordprocessingml/2006/main">
        <w:t xml:space="preserve">২: যীচুৱে আমাক আমাৰ পাপৰ পৰা উদ্ধাৰ কৰিবলৈ ক্ৰুচত কেনেকৈ অন্ধকাৰ সহ্য কৰিছিল আৰু আমি কেনেকৈ তেওঁৰ প্ৰেম আৰু অনুগ্ৰহ গ্ৰহণ কৰা উচিত।</w:t>
      </w:r>
    </w:p>
    <w:p w14:paraId="3614A9F0" w14:textId="77777777" w:rsidR="00F90BDC" w:rsidRDefault="00F90BDC"/>
    <w:p w14:paraId="51C81CC6" w14:textId="77777777" w:rsidR="00F90BDC" w:rsidRDefault="00F90BDC">
      <w:r xmlns:w="http://schemas.openxmlformats.org/wordprocessingml/2006/main">
        <w:t xml:space="preserve">১: মথি ২৭:৪৫-৪৬ - ষষ্ঠ ঘণ্টাৰ পৰা নৱম ঘণ্টালৈকে সমগ্ৰ দেশত আন্ধাৰ হৈ পৰিল। নৱম বজাত যীচুৱে ডাঙৰ মাতেৰে চিঞৰি ক’লে, “এলী, এলী, লেমা চবাখথানী?” অৰ্থাৎ “মোৰ ঈশ্বৰ, মোৰ ঈশ্বৰ, তুমি মোক কিয় পৰিত্যাগ কৰিলা?”</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৫৩:৩-৫ - তেওঁক মানৱজাতিৰ দ্বাৰা তুচ্ছ-তাচ্ছিল্য আৰু প্ৰত্যাখ্যান কৰা হৈছিল, এজন দুখ-কষ্টৰ মানুহ আৰু যন্ত্ৰণাৰ সৈতে পৰিচিত। যিজনৰ পৰা মানুহে মুখ লুকুৱাই ৰাখে তেওঁক তুচ্ছজ্ঞান কৰা হৈছিল, আৰু আমি তেওঁক তুচ্ছজ্ঞান কৰিছিলোঁ। নিশ্চয় তেওঁ আমাৰ দুখ গ্ৰহণ কৰিছিল আৰু আমাৰ দুখ-কষ্ট বহন কৰিছিল, তথাপিও আমি তেওঁক ঈশ্বৰৰ শাস্তি পোৱা, তেওঁৰ দ্বাৰা আঘাতপ্ৰাপ্ত আৰু দুখী বুলি গণ্য কৰিছিলোঁ। কিন্তু আমাৰ অপৰাধৰ কাৰণে তেওঁক বিন্ধি দিয়া হ’ল, আমাৰ অপৰাধৰ বাবে তেওঁ চেপি ধৰা হ’ল; আমাক শান্তি দিয়া শাস্তি তেওঁৰ ওপৰত আছিল আৰু তেওঁৰ ঘাঁৰ দ্বাৰা আমি সুস্থ হৈ উঠিছো।</w:t>
      </w:r>
    </w:p>
    <w:p w14:paraId="5D9B2D67" w14:textId="77777777" w:rsidR="00F90BDC" w:rsidRDefault="00F90BDC"/>
    <w:p w14:paraId="2529B810" w14:textId="77777777" w:rsidR="00F90BDC" w:rsidRDefault="00F90BDC">
      <w:r xmlns:w="http://schemas.openxmlformats.org/wordprocessingml/2006/main">
        <w:t xml:space="preserve">Luke 23:45 তেতিয়া সূৰ্য্য আন্ধাৰ হৈ গ’ল আৰু মন্দিৰৰ ওৰণিখন মাজত ফাটি গ’ল।</w:t>
      </w:r>
    </w:p>
    <w:p w14:paraId="4C870A04" w14:textId="77777777" w:rsidR="00F90BDC" w:rsidRDefault="00F90BDC"/>
    <w:p w14:paraId="73980AE0" w14:textId="77777777" w:rsidR="00F90BDC" w:rsidRDefault="00F90BDC">
      <w:r xmlns:w="http://schemas.openxmlformats.org/wordprocessingml/2006/main">
        <w:t xml:space="preserve">যীচুৰ মৃত্যুৰ সময়ত সূৰ্য্যটো আন্ধাৰ হৈ পৰিল আৰু মন্দিৰৰ ওৰণিখন আধা ফাটি গ’ল।</w:t>
      </w:r>
    </w:p>
    <w:p w14:paraId="2AE621E5" w14:textId="77777777" w:rsidR="00F90BDC" w:rsidRDefault="00F90BDC"/>
    <w:p w14:paraId="59AF2508" w14:textId="77777777" w:rsidR="00F90BDC" w:rsidRDefault="00F90BDC">
      <w:r xmlns:w="http://schemas.openxmlformats.org/wordprocessingml/2006/main">
        <w:t xml:space="preserve">১/ ক্ৰুচবিদ্ধ হোৱাৰ শক্তি: ঈশ্বৰৰ বিচাৰ আৰু দয়া প্ৰদৰ্শিত</w:t>
      </w:r>
    </w:p>
    <w:p w14:paraId="2F2C91C1" w14:textId="77777777" w:rsidR="00F90BDC" w:rsidRDefault="00F90BDC"/>
    <w:p w14:paraId="5BE05787" w14:textId="77777777" w:rsidR="00F90BDC" w:rsidRDefault="00F90BDC">
      <w:r xmlns:w="http://schemas.openxmlformats.org/wordprocessingml/2006/main">
        <w:t xml:space="preserve">২/ শোক আৰু অসুবিধাৰ সময়ত ঈশ্বৰৰ উপস্থিতি দেখা</w:t>
      </w:r>
    </w:p>
    <w:p w14:paraId="488ABBA5" w14:textId="77777777" w:rsidR="00F90BDC" w:rsidRDefault="00F90BDC"/>
    <w:p w14:paraId="0D4D8E79" w14:textId="77777777" w:rsidR="00F90BDC" w:rsidRDefault="00F90BDC">
      <w:r xmlns:w="http://schemas.openxmlformats.org/wordprocessingml/2006/main">
        <w:t xml:space="preserve">১/ ৰোমীয়া ৫:৮-৯ - কিন্তু ঈশ্বৰে আমাৰ প্ৰতি নিজৰ প্ৰেম এইদৰে প্ৰদৰ্শন কৰে: আমি পাপী হৈ থাকোঁতে খ্ৰীষ্ট আমাৰ বাবে মৃত্যুবৰণ কৰিলে।</w:t>
      </w:r>
    </w:p>
    <w:p w14:paraId="735F7027" w14:textId="77777777" w:rsidR="00F90BDC" w:rsidRDefault="00F90BDC"/>
    <w:p w14:paraId="2F5E6ADA"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5435E936" w14:textId="77777777" w:rsidR="00F90BDC" w:rsidRDefault="00F90BDC"/>
    <w:p w14:paraId="3340A96A" w14:textId="77777777" w:rsidR="00F90BDC" w:rsidRDefault="00F90BDC">
      <w:r xmlns:w="http://schemas.openxmlformats.org/wordprocessingml/2006/main">
        <w:t xml:space="preserve">Luke 23:46 যীচুৱে ডাঙৰ মাতেৰে চিঞৰি ক’লে, “পিতৃ, মই মোৰ আত্মা তোমাৰ হাতত তুলি দিছো;</w:t>
      </w:r>
    </w:p>
    <w:p w14:paraId="52B01775" w14:textId="77777777" w:rsidR="00F90BDC" w:rsidRDefault="00F90BDC"/>
    <w:p w14:paraId="4880B613" w14:textId="77777777" w:rsidR="00F90BDC" w:rsidRDefault="00F90BDC">
      <w:r xmlns:w="http://schemas.openxmlformats.org/wordprocessingml/2006/main">
        <w:t xml:space="preserve">যীচুৱে তেওঁৰ মৃত্যুৰ আগতে কোৱা শেষ বাক্যবোৰ আছিল ঈশ্বৰৰ ওচৰত বিশ্বাসৰ প্ৰাৰ্থনা।</w:t>
      </w:r>
    </w:p>
    <w:p w14:paraId="0CD5D730" w14:textId="77777777" w:rsidR="00F90BDC" w:rsidRDefault="00F90BDC"/>
    <w:p w14:paraId="02AD0F94" w14:textId="77777777" w:rsidR="00F90BDC" w:rsidRDefault="00F90BDC">
      <w:r xmlns:w="http://schemas.openxmlformats.org/wordprocessingml/2006/main">
        <w:t xml:space="preserve">#১: যীচুৱে তেওঁৰ মৃত্যুৰ আগৰ শেষ বাক্যই আমাক কি শিকাব পাৰে কঠিন সময়ত ঈশ্বৰক বিশ্বাস কৰাৰ বিষয়ে।</w:t>
      </w:r>
    </w:p>
    <w:p w14:paraId="443B4AA7" w14:textId="77777777" w:rsidR="00F90BDC" w:rsidRDefault="00F90BDC"/>
    <w:p w14:paraId="31ABB0C1" w14:textId="77777777" w:rsidR="00F90BDC" w:rsidRDefault="00F90BDC">
      <w:r xmlns:w="http://schemas.openxmlformats.org/wordprocessingml/2006/main">
        <w:t xml:space="preserve">#২: ঈশ্বৰৰ প্ৰতি যীচুৱে কৰা বিশ্বাসৰ প্ৰাৰ্থনাই আমাক তেওঁৰ ওপৰত বিশ্বাস ৰাখিবলৈ কেনেকৈ প্ৰেৰণা দিব পাৰে।</w:t>
      </w:r>
    </w:p>
    <w:p w14:paraId="22A89C8E" w14:textId="77777777" w:rsidR="00F90BDC" w:rsidRDefault="00F90BDC"/>
    <w:p w14:paraId="398AAF28" w14:textId="77777777" w:rsidR="00F90BDC" w:rsidRDefault="00F90BDC">
      <w:r xmlns:w="http://schemas.openxmlformats.org/wordprocessingml/2006/main">
        <w:t xml:space="preserve">#১: যিচয়া ১২:২ - “চোৱা, ঈশ্বৰ মোৰ পৰিত্ৰাণ; মই বিশ্বাস কৰিম, আৰু ভয় নকৰো; কিয়নো যিহোৱা ঈশ্বৰ মোৰ শক্তি আৰু গীত; তেওঁ মোৰ পৰিত্ৰাণো হৈ পৰিছে।”</w:t>
      </w:r>
    </w:p>
    <w:p w14:paraId="186E5485" w14:textId="77777777" w:rsidR="00F90BDC" w:rsidRDefault="00F90BDC"/>
    <w:p w14:paraId="5BAD34A0" w14:textId="77777777" w:rsidR="00F90BDC" w:rsidRDefault="00F90BDC">
      <w:r xmlns:w="http://schemas.openxmlformats.org/wordprocessingml/2006/main">
        <w:t xml:space="preserve">#২: ইব্ৰী ১১:৬ - “কিন্তু বিশ্বাস অবিহনে তেওঁক সন্তুষ্ট কৰা অসম্ভৱ, কিয়নো যি জনে ঈশ্বৰৰ ওচৰলৈ আহে, তেওঁ বিশ্বাস কৰিব লাগিব যে তেওঁ আছে, আৰু যিসকলে তেওঁক অধ্যৱসায়ীভাৱে বিচাৰে তেওঁলোকৰ পুৰস্কাৰ দিয়ে।”</w:t>
      </w:r>
    </w:p>
    <w:p w14:paraId="1EC8D4D0" w14:textId="77777777" w:rsidR="00F90BDC" w:rsidRDefault="00F90BDC"/>
    <w:p w14:paraId="1998FE9D" w14:textId="77777777" w:rsidR="00F90BDC" w:rsidRDefault="00F90BDC">
      <w:r xmlns:w="http://schemas.openxmlformats.org/wordprocessingml/2006/main">
        <w:t xml:space="preserve">Luke 23:47 সেনাপতিজনে যি হোৱা দেখিলে, তেওঁ ঈশ্বৰক মহিমা কৰি ক’লে, “এইজন নিশ্চয় এজন ধাৰ্মিক আছিল।”</w:t>
      </w:r>
    </w:p>
    <w:p w14:paraId="1D6C98B7" w14:textId="77777777" w:rsidR="00F90BDC" w:rsidRDefault="00F90BDC"/>
    <w:p w14:paraId="6A2B697D" w14:textId="77777777" w:rsidR="00F90BDC" w:rsidRDefault="00F90BDC">
      <w:r xmlns:w="http://schemas.openxmlformats.org/wordprocessingml/2006/main">
        <w:t xml:space="preserve">শতপতিজনে যীচুক ক্ৰুচত দিয়া দেখি ঈশ্বৰৰ প্ৰশংসা কৰিলে আৰু যীচুক এজন ধাৰ্মিক মানুহ বুলি ঘোষণা কৰিলে।</w:t>
      </w:r>
    </w:p>
    <w:p w14:paraId="1E7AC56A" w14:textId="77777777" w:rsidR="00F90BDC" w:rsidRDefault="00F90BDC"/>
    <w:p w14:paraId="66F447A6" w14:textId="77777777" w:rsidR="00F90BDC" w:rsidRDefault="00F90BDC">
      <w:r xmlns:w="http://schemas.openxmlformats.org/wordprocessingml/2006/main">
        <w:t xml:space="preserve">১) প্ৰকৃত ধাৰ্মিকতা খ্ৰীষ্টৰ বলিদানৰ মৃত্যুত পোৱা যায়।</w:t>
      </w:r>
    </w:p>
    <w:p w14:paraId="446DAAD5" w14:textId="77777777" w:rsidR="00F90BDC" w:rsidRDefault="00F90BDC"/>
    <w:p w14:paraId="3E3F8D10" w14:textId="77777777" w:rsidR="00F90BDC" w:rsidRDefault="00F90BDC">
      <w:r xmlns:w="http://schemas.openxmlformats.org/wordprocessingml/2006/main">
        <w:t xml:space="preserve">২/ ঈশ্বৰে ধাৰ্মিকক পুৰস্কাৰ নোহোৱাকৈ যাবলৈ নিদিয়ে।</w:t>
      </w:r>
    </w:p>
    <w:p w14:paraId="271376EE" w14:textId="77777777" w:rsidR="00F90BDC" w:rsidRDefault="00F90BDC"/>
    <w:p w14:paraId="30C65351" w14:textId="77777777" w:rsidR="00F90BDC" w:rsidRDefault="00F90BDC">
      <w:r xmlns:w="http://schemas.openxmlformats.org/wordprocessingml/2006/main">
        <w:t xml:space="preserve">১/ ৰোমীয়া ৫:৮ - কিন্তু আমি পাপী হৈ থকাৰ সময়তে খ্ৰীষ্টক আমাৰ বাবে মৰিবলৈ পঠিয়াই ঈশ্বৰে আমাৰ প্ৰতি তেওঁৰ মহান প্ৰেম দেখুৱালে।</w:t>
      </w:r>
    </w:p>
    <w:p w14:paraId="43770F83" w14:textId="77777777" w:rsidR="00F90BDC" w:rsidRDefault="00F90BDC"/>
    <w:p w14:paraId="499ADA33" w14:textId="77777777" w:rsidR="00F90BDC" w:rsidRDefault="00F90BDC">
      <w:r xmlns:w="http://schemas.openxmlformats.org/wordprocessingml/2006/main">
        <w:t xml:space="preserve">২) গীতমালা ৩৪:১৯ - ধাৰ্মিক লোকৰ দুখ বহুত, কিন্তু প্ৰভুৱে তেওঁক সকলোৰে পৰা উদ্ধাৰ কৰে।</w:t>
      </w:r>
    </w:p>
    <w:p w14:paraId="54B1A68D" w14:textId="77777777" w:rsidR="00F90BDC" w:rsidRDefault="00F90BDC"/>
    <w:p w14:paraId="3E4F48C3" w14:textId="77777777" w:rsidR="00F90BDC" w:rsidRDefault="00F90BDC">
      <w:r xmlns:w="http://schemas.openxmlformats.org/wordprocessingml/2006/main">
        <w:t xml:space="preserve">Luke 23:48 আৰু সেই দৃশ্যলৈ অহা সকলো লোকে ঘটা কথাবোৰ দেখি নিজৰ বুকুত খুন্দা মাৰি উভতি আহিল।</w:t>
      </w:r>
    </w:p>
    <w:p w14:paraId="02A73D01" w14:textId="77777777" w:rsidR="00F90BDC" w:rsidRDefault="00F90BDC"/>
    <w:p w14:paraId="64DC12DF" w14:textId="77777777" w:rsidR="00F90BDC" w:rsidRDefault="00F90BDC">
      <w:r xmlns:w="http://schemas.openxmlformats.org/wordprocessingml/2006/main">
        <w:t xml:space="preserve">যীচুক ক্ৰুচত দিয়াৰ দৃশ্য চাই থকা মানুহবোৰ দুখ আৰু দুখেৰে ভৰি পৰিছিল।</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"শোকৰ শক্তি"।</w:t>
      </w:r>
    </w:p>
    <w:p w14:paraId="6123C57D" w14:textId="77777777" w:rsidR="00F90BDC" w:rsidRDefault="00F90BDC"/>
    <w:p w14:paraId="345C26B3" w14:textId="77777777" w:rsidR="00F90BDC" w:rsidRDefault="00F90BDC">
      <w:r xmlns:w="http://schemas.openxmlformats.org/wordprocessingml/2006/main">
        <w:t xml:space="preserve">২/ "যীচুৰ বলিদান"।</w:t>
      </w:r>
    </w:p>
    <w:p w14:paraId="4E457625" w14:textId="77777777" w:rsidR="00F90BDC" w:rsidRDefault="00F90BDC"/>
    <w:p w14:paraId="59D25077" w14:textId="77777777" w:rsidR="00F90BDC" w:rsidRDefault="00F90BDC">
      <w:r xmlns:w="http://schemas.openxmlformats.org/wordprocessingml/2006/main">
        <w:t xml:space="preserve">১/ যিচয়া ৫৩:৩-৫ "তেওঁ মানুহৰ দ্বাৰা তুচ্ছ-তাচ্ছিল্য আৰু অগ্ৰাহ্য কৰা হয়; তেওঁ দুখীয়া আৰু দুখৰ সৈতে পৰিচিত; আৰু আমি তেওঁৰ পৰা মুখ যেন লুকুৱাই ৰাখিলোঁ; তেওঁক হেয় কৰা হ'ল, আৰু আমি তেওঁক সন্মান কৰা নাছিলো। নিশ্চয় তেওঁ।" আমাৰ দুখবোৰ বহন কৰি আমাৰ দুখবোৰ কঢ়িয়াই লৈ ফুৰিছে, তথাপিও আমি তেওঁক আঘাত কৰা, ঈশ্বৰৰ দ্বাৰা আঘাতপ্ৰাপ্ত আৰু দুখ কৰা বুলি গণ্য কৰিলোঁ তেওঁৰ ৰেখাবোৰ আমি সুস্থ হৈ পৰিছো।"</w:t>
      </w:r>
    </w:p>
    <w:p w14:paraId="7465DC10" w14:textId="77777777" w:rsidR="00F90BDC" w:rsidRDefault="00F90BDC"/>
    <w:p w14:paraId="02B8552A" w14:textId="77777777" w:rsidR="00F90BDC" w:rsidRDefault="00F90BDC">
      <w:r xmlns:w="http://schemas.openxmlformats.org/wordprocessingml/2006/main">
        <w:t xml:space="preserve">২/ ৰোমীয়া ৫:৮ "কিন্তু ঈশ্বৰে আমাৰ প্ৰতি নিজৰ প্ৰেম প্ৰকাশ কৰে, কাৰণ আমি পাপী হৈ থকাৰ সময়ত খ্ৰীষ্ট আমাৰ বাবে মৃত্যুবৰণ কৰিলে।"</w:t>
      </w:r>
    </w:p>
    <w:p w14:paraId="74A7EFC4" w14:textId="77777777" w:rsidR="00F90BDC" w:rsidRDefault="00F90BDC"/>
    <w:p w14:paraId="69A6254B" w14:textId="77777777" w:rsidR="00F90BDC" w:rsidRDefault="00F90BDC">
      <w:r xmlns:w="http://schemas.openxmlformats.org/wordprocessingml/2006/main">
        <w:t xml:space="preserve">Luke 23:49 তেওঁৰ সকলো চিনাকি লোক আৰু গালীলৰ পৰা তেওঁৰ পিছে পিছে অহা মহিলাসকলে এইবোৰ চাই দূৰৈত থিয় হৈ আছিল।</w:t>
      </w:r>
    </w:p>
    <w:p w14:paraId="25F19F2A" w14:textId="77777777" w:rsidR="00F90BDC" w:rsidRDefault="00F90BDC"/>
    <w:p w14:paraId="4173DDD5" w14:textId="77777777" w:rsidR="00F90BDC" w:rsidRDefault="00F90BDC">
      <w:r xmlns:w="http://schemas.openxmlformats.org/wordprocessingml/2006/main">
        <w:t xml:space="preserve">গালীলৰ পৰা যীচুৰ পিছে পিছে যোৱা মহিলাসকল ক্ৰুচত দিয়াৰ সাক্ষী আছিল।</w:t>
      </w:r>
    </w:p>
    <w:p w14:paraId="15120A79" w14:textId="77777777" w:rsidR="00F90BDC" w:rsidRDefault="00F90BDC"/>
    <w:p w14:paraId="7028927B" w14:textId="77777777" w:rsidR="00F90BDC" w:rsidRDefault="00F90BDC">
      <w:r xmlns:w="http://schemas.openxmlformats.org/wordprocessingml/2006/main">
        <w:t xml:space="preserve">১: কষ্ট আৰু দুখ-কষ্টৰ সময়তো আমি ঈশ্বৰক বিশ্বাস কৰিবলৈ শিকিব লাগিব।</w:t>
      </w:r>
    </w:p>
    <w:p w14:paraId="5F88604F" w14:textId="77777777" w:rsidR="00F90BDC" w:rsidRDefault="00F90BDC"/>
    <w:p w14:paraId="0DE398A2" w14:textId="77777777" w:rsidR="00F90BDC" w:rsidRDefault="00F90BDC">
      <w:r xmlns:w="http://schemas.openxmlformats.org/wordprocessingml/2006/main">
        <w:t xml:space="preserve">২: যিমানেই খৰচ নহওক কিয় আমি যীচুক অনুসৰণ কৰিবলৈ ইচ্ছুক হ’ব লাগিব।</w:t>
      </w:r>
    </w:p>
    <w:p w14:paraId="6F6341D6" w14:textId="77777777" w:rsidR="00F90BDC" w:rsidRDefault="00F90BDC"/>
    <w:p w14:paraId="4DE1976B"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27AB444" w14:textId="77777777" w:rsidR="00F90BDC" w:rsidRDefault="00F90BDC"/>
    <w:p w14:paraId="18629116" w14:textId="77777777" w:rsidR="00F90BDC" w:rsidRDefault="00F90BDC">
      <w:r xmlns:w="http://schemas.openxmlformats.org/wordprocessingml/2006/main">
        <w:t xml:space="preserve">২: ইব্ৰী ১২:২ - আহক আমি আমাৰ বিশ্বাসৰ ৰচক আৰু সিদ্ধ কৰা যীচুৰ ওপৰত চকু ৰাখোঁ, যিজনে তেওঁৰ সন্মুখত ৰখা আনন্দৰ বাবে ক্ৰুচক সহ্য কৰি তাৰ লাজক তুচ্ছজ্ঞান কৰি ঈশ্বৰৰ সিংহাসনৰ সোঁহাতে বহিল .</w:t>
      </w:r>
    </w:p>
    <w:p w14:paraId="1864C08D" w14:textId="77777777" w:rsidR="00F90BDC" w:rsidRDefault="00F90BDC"/>
    <w:p w14:paraId="6C3BA69B" w14:textId="77777777" w:rsidR="00F90BDC" w:rsidRDefault="00F90BDC">
      <w:r xmlns:w="http://schemas.openxmlformats.org/wordprocessingml/2006/main">
        <w:t xml:space="preserve">Luke 23:50 আৰু চোৱা, যোচেফ নামে এজন পৰামৰ্শদাতা আছিল; আৰু তেওঁ এজন ভাল মানুহ আৰু ন্যায়পৰায়ণ আছিল।</w:t>
      </w:r>
    </w:p>
    <w:p w14:paraId="477369CA" w14:textId="77777777" w:rsidR="00F90BDC" w:rsidRDefault="00F90BDC"/>
    <w:p w14:paraId="31AE505D" w14:textId="77777777" w:rsidR="00F90BDC" w:rsidRDefault="00F90BDC">
      <w:r xmlns:w="http://schemas.openxmlformats.org/wordprocessingml/2006/main">
        <w:t xml:space="preserve">যোচেফ এজন ভাল আৰু ন্যায়পৰায়ণ মানুহ আছিল।</w:t>
      </w:r>
    </w:p>
    <w:p w14:paraId="074DBB6F" w14:textId="77777777" w:rsidR="00F90BDC" w:rsidRDefault="00F90BDC"/>
    <w:p w14:paraId="4C1C34EA" w14:textId="77777777" w:rsidR="00F90BDC" w:rsidRDefault="00F90BDC">
      <w:r xmlns:w="http://schemas.openxmlformats.org/wordprocessingml/2006/main">
        <w:t xml:space="preserve">১: অন্যায় পৃথিৱীত ন্যায়সংগতভাৱে জীয়াই থকা</w:t>
      </w:r>
    </w:p>
    <w:p w14:paraId="7126D98F" w14:textId="77777777" w:rsidR="00F90BDC" w:rsidRDefault="00F90BDC"/>
    <w:p w14:paraId="7A753A02" w14:textId="77777777" w:rsidR="00F90BDC" w:rsidRDefault="00F90BDC">
      <w:r xmlns:w="http://schemas.openxmlformats.org/wordprocessingml/2006/main">
        <w:t xml:space="preserve">২: এজন ভাল মানুহৰ উদাহৰণ</w:t>
      </w:r>
    </w:p>
    <w:p w14:paraId="7E3F50B0" w14:textId="77777777" w:rsidR="00F90BDC" w:rsidRDefault="00F90BDC"/>
    <w:p w14:paraId="5E077AC7" w14:textId="77777777" w:rsidR="00F90BDC" w:rsidRDefault="00F90BDC">
      <w:r xmlns:w="http://schemas.openxmlformats.org/wordprocessingml/2006/main">
        <w:t xml:space="preserve">১: হিতোপদেশ ২১:৩ - বলিদানতকৈ ধাৰ্মিকতা আৰু ন্যায় কৰাটো যিহোৱাৰ বাবে অধিক গ্ৰহণযোগ্য।</w:t>
      </w:r>
    </w:p>
    <w:p w14:paraId="5FFE1476" w14:textId="77777777" w:rsidR="00F90BDC" w:rsidRDefault="00F90BDC"/>
    <w:p w14:paraId="3163C97C" w14:textId="77777777" w:rsidR="00F90BDC" w:rsidRDefault="00F90BDC">
      <w:r xmlns:w="http://schemas.openxmlformats.org/wordprocessingml/2006/main">
        <w:t xml:space="preserve">২: মথি ৫:৬ - যিসকলে ধাৰ্মিকতাৰ ভোক আৰু পিয়াহত ভোগা, তেওঁলোক ধন্য, কিয়নো তেওঁলোক তৃপ্ত হ’ব।</w:t>
      </w:r>
    </w:p>
    <w:p w14:paraId="5C3572FC" w14:textId="77777777" w:rsidR="00F90BDC" w:rsidRDefault="00F90BDC"/>
    <w:p w14:paraId="09891EB1" w14:textId="77777777" w:rsidR="00F90BDC" w:rsidRDefault="00F90BDC">
      <w:r xmlns:w="http://schemas.openxmlformats.org/wordprocessingml/2006/main">
        <w:t xml:space="preserve">লূক ২৩:৫১ (তেওঁলোকে তেওঁলোকৰ পৰামৰ্শ আৰু কাৰ্য্যত সন্মতি দিয়া নাছিল;) তেওঁ ইহুদীসকলৰ নগৰ আৰিমথিয়াৰ আছিল;</w:t>
      </w:r>
    </w:p>
    <w:p w14:paraId="6C6B2A6A" w14:textId="77777777" w:rsidR="00F90BDC" w:rsidRDefault="00F90BDC"/>
    <w:p w14:paraId="66471499" w14:textId="77777777" w:rsidR="00F90BDC" w:rsidRDefault="00F90BDC">
      <w:r xmlns:w="http://schemas.openxmlformats.org/wordprocessingml/2006/main">
        <w:t xml:space="preserve">এই অংশটোৱে ইহুদীসকলৰ এখন নগৰ আৰিমথিয়াৰ যোচেফক উজ্জ্বল কৰি তুলিছে, যিজনে আনসকলৰ পৰামৰ্শ আৰু কাৰ্য্যৰ সৈতে একমত নাছিল আৰু তাৰ পৰিৱৰ্তে ঈশ্বৰৰ ৰাজ্যৰ বাবে অপেক্ষা কৰিছিল।</w:t>
      </w:r>
    </w:p>
    <w:p w14:paraId="4FEE2798" w14:textId="77777777" w:rsidR="00F90BDC" w:rsidRDefault="00F90BDC"/>
    <w:p w14:paraId="7E71CF47" w14:textId="77777777" w:rsidR="00F90BDC" w:rsidRDefault="00F90BDC">
      <w:r xmlns:w="http://schemas.openxmlformats.org/wordprocessingml/2006/main">
        <w:t xml:space="preserve">১/ প্ৰতিকূলতাৰ সময়ত ঈশ্বৰৰ অনুসৰণ কৰা</w:t>
      </w:r>
    </w:p>
    <w:p w14:paraId="6F29C78F" w14:textId="77777777" w:rsidR="00F90BDC" w:rsidRDefault="00F90BDC"/>
    <w:p w14:paraId="30D9A107" w14:textId="77777777" w:rsidR="00F90BDC" w:rsidRDefault="00F90BDC">
      <w:r xmlns:w="http://schemas.openxmlformats.org/wordprocessingml/2006/main">
        <w:t xml:space="preserve">২/ আনে বিশ্বাস নকৰাৰ সময়তো ঈশ্বৰৰ প্ৰতি বিশ্বাসী হৈ থকা</w:t>
      </w:r>
    </w:p>
    <w:p w14:paraId="2803488F" w14:textId="77777777" w:rsidR="00F90BDC" w:rsidRDefault="00F90BDC"/>
    <w:p w14:paraId="21036693" w14:textId="77777777" w:rsidR="00F90BDC" w:rsidRDefault="00F90BDC">
      <w:r xmlns:w="http://schemas.openxmlformats.org/wordprocessingml/2006/main">
        <w:t xml:space="preserve">১/ পাঁচনিৰ কৰ্ম ১:৬-৭ - গতিকে তেওঁলোকে একত্ৰিত হৈ তেওঁক সুধিলে, “প্ৰভু, আপুনি এই সময়ত ইস্ৰায়েলৰ ৰাজ্য পুনৰ ঘূৰাই দিবনে?” তেওঁ তেওঁলোকক ক’লে, “পিতৃয়ে </w:t>
      </w:r>
      <w:r xmlns:w="http://schemas.openxmlformats.org/wordprocessingml/2006/main">
        <w:t xml:space="preserve">নিজৰ অধিকাৰৰ দ্বাৰা নিৰ্ধাৰণ কৰা </w:t>
      </w:r>
      <w:r xmlns:w="http://schemas.openxmlformats.org/wordprocessingml/2006/main">
        <w:t xml:space="preserve">সময় বা ঋতুবোৰ জনাটো তোমালোকৰ বাবে নহয়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২/ ৰোমীয়া ৮:১৮-১৯ - কিয়নো মই বিবেচনা কৰোঁ যে এই বৰ্তমান সময়ৰ দুখ-কষ্ট আমাৰ আগত প্ৰকাশ পাবলগীয়া মহিমাৰ সৈতে তুলনা কৰাৰ যোগ্য নহয়। কিয়নো সৃষ্টিয়ে ঈশ্বৰৰ পুত্ৰসকলৰ প্ৰকাশৰ বাবে আগ্ৰহেৰে অপেক্ষা কৰি আছে।</w:t>
      </w:r>
    </w:p>
    <w:p w14:paraId="3067B19B" w14:textId="77777777" w:rsidR="00F90BDC" w:rsidRDefault="00F90BDC"/>
    <w:p w14:paraId="15155E3A" w14:textId="77777777" w:rsidR="00F90BDC" w:rsidRDefault="00F90BDC">
      <w:r xmlns:w="http://schemas.openxmlformats.org/wordprocessingml/2006/main">
        <w:t xml:space="preserve">Luke 23:52 এই মানুহজনে পীলাতৰ ওচৰলৈ গৈ যীচুৰ মৃতদেহ বিচাৰিলে।</w:t>
      </w:r>
    </w:p>
    <w:p w14:paraId="6FCCA585" w14:textId="77777777" w:rsidR="00F90BDC" w:rsidRDefault="00F90BDC"/>
    <w:p w14:paraId="18F6BFFA" w14:textId="77777777" w:rsidR="00F90BDC" w:rsidRDefault="00F90BDC">
      <w:r xmlns:w="http://schemas.openxmlformats.org/wordprocessingml/2006/main">
        <w:t xml:space="preserve">অৰিমথিয়াৰ যোচেফে পীলাতক যীচুৰ মৃতদেহ বিচাৰিলে।</w:t>
      </w:r>
    </w:p>
    <w:p w14:paraId="4D2F9995" w14:textId="77777777" w:rsidR="00F90BDC" w:rsidRDefault="00F90BDC"/>
    <w:p w14:paraId="3623D913" w14:textId="77777777" w:rsidR="00F90BDC" w:rsidRDefault="00F90BDC">
      <w:r xmlns:w="http://schemas.openxmlformats.org/wordprocessingml/2006/main">
        <w:t xml:space="preserve">১/ বিশ্বাসৰ শক্তি: আৰিমথিয়াৰ যোচেফৰ যীচুৰ প্ৰতি দায়বদ্ধতা</w:t>
      </w:r>
    </w:p>
    <w:p w14:paraId="184B6F9E" w14:textId="77777777" w:rsidR="00F90BDC" w:rsidRDefault="00F90BDC"/>
    <w:p w14:paraId="2105BF57" w14:textId="77777777" w:rsidR="00F90BDC" w:rsidRDefault="00F90BDC">
      <w:r xmlns:w="http://schemas.openxmlformats.org/wordprocessingml/2006/main">
        <w:t xml:space="preserve">২/ বলিদানৰ সৌন্দৰ্য্য: আৰিমথিয়াৰ যোচেফৰ নিস্বাৰ্থতা</w:t>
      </w:r>
    </w:p>
    <w:p w14:paraId="748A3642" w14:textId="77777777" w:rsidR="00F90BDC" w:rsidRDefault="00F90BDC"/>
    <w:p w14:paraId="75507104" w14:textId="77777777" w:rsidR="00F90BDC" w:rsidRDefault="00F90BDC">
      <w:r xmlns:w="http://schemas.openxmlformats.org/wordprocessingml/2006/main">
        <w:t xml:space="preserve">১/ যোহন ১৯:৩৮-৪২ – আৰিমথিয়াৰ যোচেফক যীচুক সমাধিস্থ কৰা</w:t>
      </w:r>
    </w:p>
    <w:p w14:paraId="2A0CAE26" w14:textId="77777777" w:rsidR="00F90BDC" w:rsidRDefault="00F90BDC"/>
    <w:p w14:paraId="4381BFD8" w14:textId="77777777" w:rsidR="00F90BDC" w:rsidRDefault="00F90BDC">
      <w:r xmlns:w="http://schemas.openxmlformats.org/wordprocessingml/2006/main">
        <w:t xml:space="preserve">২/ মথি ২৭:৫৭-৬০ – আৰিমথিয়াৰ যোচেফে পীলাতৰ পৰা যীচুৰ মৃতদেহ বিচাৰি অনুৰোধ কৰা</w:t>
      </w:r>
    </w:p>
    <w:p w14:paraId="63A9ABB7" w14:textId="77777777" w:rsidR="00F90BDC" w:rsidRDefault="00F90BDC"/>
    <w:p w14:paraId="7F2D7B0C" w14:textId="77777777" w:rsidR="00F90BDC" w:rsidRDefault="00F90BDC">
      <w:r xmlns:w="http://schemas.openxmlformats.org/wordprocessingml/2006/main">
        <w:t xml:space="preserve">Luke 23:53 তেতিয়া তেওঁ তাক নমাই লিনেনেৰে মেৰিয়াই দিলে আৰু শিলত খোদিত কৰা এটা কবৰত থৈ দিলে, য’ত আগতে কেতিয়াও কোনো লোকক শুৱাই দিয়া হোৱা নাছিল।</w:t>
      </w:r>
    </w:p>
    <w:p w14:paraId="0ED666F6" w14:textId="77777777" w:rsidR="00F90BDC" w:rsidRDefault="00F90BDC"/>
    <w:p w14:paraId="5238988C" w14:textId="77777777" w:rsidR="00F90BDC" w:rsidRDefault="00F90BDC">
      <w:r xmlns:w="http://schemas.openxmlformats.org/wordprocessingml/2006/main">
        <w:t xml:space="preserve">যীচুক শিলৰ পৰা খোদিত কৰা সমাধি এটাত সমাধিস্থ কৰা হৈছিল, যিটো সমাধি আগতে কেতিয়াও ব্যৱহাৰ কৰা হোৱা নাছিল।</w:t>
      </w:r>
    </w:p>
    <w:p w14:paraId="60412101" w14:textId="77777777" w:rsidR="00F90BDC" w:rsidRDefault="00F90BDC"/>
    <w:p w14:paraId="3D9BFDA7" w14:textId="77777777" w:rsidR="00F90BDC" w:rsidRDefault="00F90BDC">
      <w:r xmlns:w="http://schemas.openxmlformats.org/wordprocessingml/2006/main">
        <w:t xml:space="preserve">১/ যীচুৰ বলিদান: যীচুৰ মৃত্যুৱে কেনেকৈ জগতখন সলনি কৰিলে</w:t>
      </w:r>
    </w:p>
    <w:p w14:paraId="245EC4CA" w14:textId="77777777" w:rsidR="00F90BDC" w:rsidRDefault="00F90BDC"/>
    <w:p w14:paraId="62B03A0B" w14:textId="77777777" w:rsidR="00F90BDC" w:rsidRDefault="00F90BDC">
      <w:r xmlns:w="http://schemas.openxmlformats.org/wordprocessingml/2006/main">
        <w:t xml:space="preserve">২/ যীচুৰ সমাধি: এটা খালী কবৰ আৰু এটা নতুন আশা</w:t>
      </w:r>
    </w:p>
    <w:p w14:paraId="1DAFAED6" w14:textId="77777777" w:rsidR="00F90BDC" w:rsidRDefault="00F90BDC"/>
    <w:p w14:paraId="77D2FE5D" w14:textId="77777777" w:rsidR="00F90BDC" w:rsidRDefault="00F90BDC">
      <w:r xmlns:w="http://schemas.openxmlformats.org/wordprocessingml/2006/main">
        <w:t xml:space="preserve">১) যিচয়া ৫৩:৭-৯ - তেওঁ অত্যাচাৰিত হৈছিল, আৰু তেওঁ দুখ পাইছিল, তথাপিও তেওঁ নিজৰ মুখ মেলিব পৰা নাছিল, তেওঁক বধ কৰিবলৈ মেৰ পোৱালিৰ দৰে অনা হৈছে, আৰু ভেড়াক বধ কৰাসকলৰ আগত যেনেকৈ বোবা হয়, তেনেকৈ তেওঁ নিজৰ মুখ মেলিব নোৱাৰে মুখ. তেওঁক কাৰাগাৰৰ পৰা আৰু বিচাৰৰ পৰা নিয়া হ’ল; কিয়নো তেওঁ জীৱিতসকলৰ দেশৰ পৰা বিচ্ছিন্ন হ’ল;</w:t>
      </w:r>
    </w:p>
    <w:p w14:paraId="74751F95" w14:textId="77777777" w:rsidR="00F90BDC" w:rsidRDefault="00F90BDC"/>
    <w:p w14:paraId="4C498340" w14:textId="77777777" w:rsidR="00F90BDC" w:rsidRDefault="00F90BDC">
      <w:r xmlns:w="http://schemas.openxmlformats.org/wordprocessingml/2006/main">
        <w:t xml:space="preserve">২) যোহন ১৯:৩৮-৪২ - ইয়াৰ পিছত অৰিমথিয়াৰ যোচেফে যীচুৰ শিষ্য আছিল, কিন্তু ইহুদীসকলৰ ভয়ত গোপনে পীলাতক যীচুৰ মৃতদেহ কাঢ়ি নিবলৈ অনুৰোধ কৰিলে আৰু পীলাতে তেওঁক অনুমতি দিলে। তেওঁ আহি যীচুৰ মৃতদেহ লৈ গ’ল। তাৰ পাছত নিকোদিমোও আহিল, যিজনে প্ৰথমে ৰাতি যীচুৰ ওচৰলৈ আহি প্ৰায় এশ পাউণ্ড ওজনৰ গন্ধৰ আৰু এলোৱেৰ মিশ্ৰণ আনিলে। তেতিয়া তেওঁলোকে যীচুৰ মৃতদেহটো লৈ ইহুদীসকলে কবৰ দিয়াৰ দৰে মছলাবোৰৰ সৈতে লিনেন কাপোৰেৰে ঘাঁ কৰিলে। তেওঁক ক্ৰুচত দিয়া ঠাইত এখন বাগিচা আছিল; আৰু বাগিচাত এটা নতুন সমাধিস্থল, য’ত এতিয়াও মানুহক সমাধিস্থ কৰা হোৱা নাছিল। ইহুদীসকলৰ প্ৰস্তুতিৰ দিনত তেওঁলোকে যীচুক তাত শুৱাই দিলে; কিয়নো মৈদাম ওচৰ চাপি আহিছিল।</w:t>
      </w:r>
    </w:p>
    <w:p w14:paraId="3B3D0C49" w14:textId="77777777" w:rsidR="00F90BDC" w:rsidRDefault="00F90BDC"/>
    <w:p w14:paraId="300D24C9" w14:textId="77777777" w:rsidR="00F90BDC" w:rsidRDefault="00F90BDC">
      <w:r xmlns:w="http://schemas.openxmlformats.org/wordprocessingml/2006/main">
        <w:t xml:space="preserve">Luke 23:54 আৰু সেইদিনা প্ৰস্তুতি হৈছিল আৰু বিশ্ৰামবাৰ আহিল।</w:t>
      </w:r>
    </w:p>
    <w:p w14:paraId="03490BD0" w14:textId="77777777" w:rsidR="00F90BDC" w:rsidRDefault="00F90BDC"/>
    <w:p w14:paraId="2456E768" w14:textId="77777777" w:rsidR="00F90BDC" w:rsidRDefault="00F90BDC">
      <w:r xmlns:w="http://schemas.openxmlformats.org/wordprocessingml/2006/main">
        <w:t xml:space="preserve">বিশ্ৰামবাৰৰ বাবে প্ৰস্তুতিৰ দিনটোত যীচুক ক্ৰুচত দিয়া হৈছিল।</w:t>
      </w:r>
    </w:p>
    <w:p w14:paraId="34F84724" w14:textId="77777777" w:rsidR="00F90BDC" w:rsidRDefault="00F90BDC"/>
    <w:p w14:paraId="33CE1010" w14:textId="77777777" w:rsidR="00F90BDC" w:rsidRDefault="00F90BDC">
      <w:r xmlns:w="http://schemas.openxmlformats.org/wordprocessingml/2006/main">
        <w:t xml:space="preserve">১/ যীচুৰ বলিদান: গুড ফ্ৰাইডে কিয় ভাল</w:t>
      </w:r>
    </w:p>
    <w:p w14:paraId="034B0371" w14:textId="77777777" w:rsidR="00F90BDC" w:rsidRDefault="00F90BDC"/>
    <w:p w14:paraId="6FCFC06B" w14:textId="77777777" w:rsidR="00F90BDC" w:rsidRDefault="00F90BDC">
      <w:r xmlns:w="http://schemas.openxmlformats.org/wordprocessingml/2006/main">
        <w:t xml:space="preserve">২/ বিশ্ৰামবাৰৰ গুৰুত্ব: ঈশ্বৰত বিশ্ৰাম বিচাৰি পোৱা</w:t>
      </w:r>
    </w:p>
    <w:p w14:paraId="1015B5D3" w14:textId="77777777" w:rsidR="00F90BDC" w:rsidRDefault="00F90BDC"/>
    <w:p w14:paraId="2BED07E4" w14:textId="77777777" w:rsidR="00F90BDC" w:rsidRDefault="00F90BDC">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3F547E0F" w14:textId="77777777" w:rsidR="00F90BDC" w:rsidRDefault="00F90BDC"/>
    <w:p w14:paraId="2774E330" w14:textId="77777777" w:rsidR="00F90BDC" w:rsidRDefault="00F90BDC">
      <w:r xmlns:w="http://schemas.openxmlformats.org/wordprocessingml/2006/main">
        <w:t xml:space="preserve">২) যাত্ৰাপুস্তক ২০:৮-১১ - "বিশ্ৰামবাৰ পবিত্ৰ কৰি স্মৰণ কৰা। ছয় দিন পৰিশ্ৰম কৰি তোমাৰ সকলো কাম কৰিবা, কিন্তু সপ্তম দিন তোমালোকৰ ঈশ্বৰ যিহোৱাৰ বাবে বিশ্ৰামবাৰ। সেই দিনটোত তুমি কোনো কাম নকৰিবা।" আপুনি, আপোনাৰ পুত্ৰ বা কন্যা, আপোনাৰ পুৰুষ বা মহিলা দাস, আপোনাৰ পশু </w:t>
      </w:r>
      <w:r xmlns:w="http://schemas.openxmlformats.org/wordprocessingml/2006/main">
        <w:t xml:space="preserve">বা </w:t>
      </w:r>
      <w:r xmlns:w="http://schemas.openxmlformats.org/wordprocessingml/2006/main">
        <w:t xml:space="preserve">তোমালোকৰ নগৰত বাস কৰা কোনো বিদেশীয়ে কাম নকৰিব </w:t>
      </w:r>
      <w:r xmlns:w="http://schemas.openxmlformats.org/wordprocessingml/2006/main">
        <w:lastRenderedPageBreak xmlns:w="http://schemas.openxmlformats.org/wordprocessingml/2006/main"/>
      </w:r>
      <w:r xmlns:w="http://schemas.openxmlformats.org/wordprocessingml/2006/main">
        <w:t xml:space="preserve">সেইবোৰত আছিল, কিন্তু সপ্তম দিনা বিশ্ৰাম লৈছিল। সেয়েহে যিহোৱাই বিশ্ৰামবাৰক আশীৰ্ব্বাদ কৰি পবিত্ৰ কৰিলে।"</w:t>
      </w:r>
    </w:p>
    <w:p w14:paraId="4A3C64D4" w14:textId="77777777" w:rsidR="00F90BDC" w:rsidRDefault="00F90BDC"/>
    <w:p w14:paraId="09F5024B" w14:textId="77777777" w:rsidR="00F90BDC" w:rsidRDefault="00F90BDC">
      <w:r xmlns:w="http://schemas.openxmlformats.org/wordprocessingml/2006/main">
        <w:t xml:space="preserve">Luke 23:55 আৰু গালীলৰ পৰা তেওঁৰ লগত অহা মহিলাসকলেও তেওঁৰ পিছে পিছে গৈ কবৰ আৰু তেওঁৰ মৃতদেহ কেনেকৈ ৰখা হৈছে চালে।</w:t>
      </w:r>
    </w:p>
    <w:p w14:paraId="1765B298" w14:textId="77777777" w:rsidR="00F90BDC" w:rsidRDefault="00F90BDC"/>
    <w:p w14:paraId="33811F4D" w14:textId="77777777" w:rsidR="00F90BDC" w:rsidRDefault="00F90BDC">
      <w:r xmlns:w="http://schemas.openxmlformats.org/wordprocessingml/2006/main">
        <w:t xml:space="preserve">গালীলৰ পৰা অহা মহিলাসকলে যীচুৰ পিছে পিছে মৈদামলৈ গৈ তেওঁৰ মৃতদেহ কেনেকৈ ৰখা হৈছে তাক দেখিলে।</w:t>
      </w:r>
    </w:p>
    <w:p w14:paraId="7B9A9BA5" w14:textId="77777777" w:rsidR="00F90BDC" w:rsidRDefault="00F90BDC"/>
    <w:p w14:paraId="7551FE80" w14:textId="77777777" w:rsidR="00F90BDC" w:rsidRDefault="00F90BDC">
      <w:r xmlns:w="http://schemas.openxmlformats.org/wordprocessingml/2006/main">
        <w:t xml:space="preserve">১/ যীচুৰ মৃত্যু অসাৰ নাছিল, বৰঞ্চ মানৱজাতিৰ পৰিত্ৰাণৰ বাবে বলিদান আছিল।</w:t>
      </w:r>
    </w:p>
    <w:p w14:paraId="659D748D" w14:textId="77777777" w:rsidR="00F90BDC" w:rsidRDefault="00F90BDC"/>
    <w:p w14:paraId="648D2F65" w14:textId="77777777" w:rsidR="00F90BDC" w:rsidRDefault="00F90BDC">
      <w:r xmlns:w="http://schemas.openxmlformats.org/wordprocessingml/2006/main">
        <w:t xml:space="preserve">২/ আমি যিসকলৰ প্ৰতি গুৰুত্ব দিওঁ তেওঁলোকৰ প্ৰতি প্ৰেম আৰু আনুগত্যৰ ফল শেষত পোৱা যাব।</w:t>
      </w:r>
    </w:p>
    <w:p w14:paraId="17601E4B" w14:textId="77777777" w:rsidR="00F90BDC" w:rsidRDefault="00F90BDC"/>
    <w:p w14:paraId="5D76EC99"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65FA31E" w14:textId="77777777" w:rsidR="00F90BDC" w:rsidRDefault="00F90BDC"/>
    <w:p w14:paraId="0E018134" w14:textId="77777777" w:rsidR="00F90BDC" w:rsidRDefault="00F90BDC">
      <w:r xmlns:w="http://schemas.openxmlformats.org/wordprocessingml/2006/main">
        <w:t xml:space="preserve">২/ মথি ২৮:৬ - তেওঁ ইয়াত নাই, কিয়নো তেওঁ কোৱাৰ দৰে তেওঁ পুনৰুত্থিত হৈছে। আহা, প্ৰভুৱে শোৱা ঠাইখন চাওক।</w:t>
      </w:r>
    </w:p>
    <w:p w14:paraId="6AC6706B" w14:textId="77777777" w:rsidR="00F90BDC" w:rsidRDefault="00F90BDC"/>
    <w:p w14:paraId="59D3B27A" w14:textId="77777777" w:rsidR="00F90BDC" w:rsidRDefault="00F90BDC">
      <w:r xmlns:w="http://schemas.openxmlformats.org/wordprocessingml/2006/main">
        <w:t xml:space="preserve">Luke 23:56 পাছত তেওঁলোকে উভতি আহি মছলা আৰু মলম প্ৰস্তুত কৰিলে; আৰু আজ্ঞা অনুসাৰে বিশ্ৰামবাৰে বিশ্ৰাম ল’লে।</w:t>
      </w:r>
    </w:p>
    <w:p w14:paraId="2972EB08" w14:textId="77777777" w:rsidR="00F90BDC" w:rsidRDefault="00F90BDC"/>
    <w:p w14:paraId="38AF5D49" w14:textId="77777777" w:rsidR="00F90BDC" w:rsidRDefault="00F90BDC">
      <w:r xmlns:w="http://schemas.openxmlformats.org/wordprocessingml/2006/main">
        <w:t xml:space="preserve">যীচুক ক্ৰুচত দিয়াৰ দিনা তেওঁৰ অনুগামীসকলে তেওঁৰ শৰীৰত অভিষেক কৰিবলৈ মছলা আৰু মলম প্ৰস্তুত কৰিছিল আৰু ইহুদী বিধান অনুসৰি বিশ্ৰামবাৰে জিৰণি লৈছিল।</w:t>
      </w:r>
    </w:p>
    <w:p w14:paraId="3A9A8905" w14:textId="77777777" w:rsidR="00F90BDC" w:rsidRDefault="00F90BDC"/>
    <w:p w14:paraId="558753F1" w14:textId="77777777" w:rsidR="00F90BDC" w:rsidRDefault="00F90BDC">
      <w:r xmlns:w="http://schemas.openxmlformats.org/wordprocessingml/2006/main">
        <w:t xml:space="preserve">১/ আজ্ঞা পালনৰ শক্তি: যীচুৰ অনুগামীসকলৰ পৰা শিকিব পৰা</w:t>
      </w:r>
    </w:p>
    <w:p w14:paraId="43AC1732" w14:textId="77777777" w:rsidR="00F90BDC" w:rsidRDefault="00F90BDC"/>
    <w:p w14:paraId="3C02C06A" w14:textId="77777777" w:rsidR="00F90BDC" w:rsidRDefault="00F90BDC">
      <w:r xmlns:w="http://schemas.openxmlformats.org/wordprocessingml/2006/main">
        <w:t xml:space="preserve">২) বিশ্ৰামবাৰক কেনেকৈ সন্মান কৰিব পাৰি: যীচুৰ অনুগামীসকলৰ পৰা এটা শিক্ষা</w:t>
      </w:r>
    </w:p>
    <w:p w14:paraId="509C87E3" w14:textId="77777777" w:rsidR="00F90BDC" w:rsidRDefault="00F90BDC"/>
    <w:p w14:paraId="2015E017" w14:textId="77777777" w:rsidR="00F90BDC" w:rsidRDefault="00F90BDC">
      <w:r xmlns:w="http://schemas.openxmlformats.org/wordprocessingml/2006/main">
        <w:t xml:space="preserve">১/ দ্বিতীয় বিবৰণ ৫:১২-১৪ - বিশ্ৰামবাৰক সন্মান কৰক আৰু পবিত্ৰ ৰাখক</w:t>
      </w:r>
    </w:p>
    <w:p w14:paraId="024296EB" w14:textId="77777777" w:rsidR="00F90BDC" w:rsidRDefault="00F90BDC"/>
    <w:p w14:paraId="4FA47090" w14:textId="77777777" w:rsidR="00F90BDC" w:rsidRDefault="00F90BDC">
      <w:r xmlns:w="http://schemas.openxmlformats.org/wordprocessingml/2006/main">
        <w:t xml:space="preserve">২/ লূক ২২:১৯ - লওক, খাওক; এইটোৱেই মোৰ শৰীৰ যিটো তোমালোকৰ কাৰণে দিয়া হৈছে</w:t>
      </w:r>
    </w:p>
    <w:p w14:paraId="727F312F" w14:textId="77777777" w:rsidR="00F90BDC" w:rsidRDefault="00F90BDC"/>
    <w:p w14:paraId="2701F466" w14:textId="77777777" w:rsidR="00F90BDC" w:rsidRDefault="00F90BDC">
      <w:r xmlns:w="http://schemas.openxmlformats.org/wordprocessingml/2006/main">
        <w:t xml:space="preserve">লূক ২৪ পদত যীচুৰ পুনৰুত্থান, তেওঁৰ অনুগামীসকলৰ আগত তেওঁৰ আবিৰ্ভাৱ আৰু তেওঁৰ স্বৰ্গলৈ যোৱাৰ বিষয়ে আলোচনা কৰা হৈছে।</w:t>
      </w:r>
    </w:p>
    <w:p w14:paraId="1109C327" w14:textId="77777777" w:rsidR="00F90BDC" w:rsidRDefault="00F90BDC"/>
    <w:p w14:paraId="3E905754" w14:textId="77777777" w:rsidR="00F90BDC" w:rsidRDefault="00F90BDC">
      <w:r xmlns:w="http://schemas.openxmlformats.org/wordprocessingml/2006/main">
        <w:t xml:space="preserve">১ম অনুচ্ছেদ: অধ্যায়টোৰ আৰম্ভণিতে গালীলৰ পৰা যীচুৰ পিছে পিছে যোৱা মহিলাসকলে সপ্তাহৰ প্ৰথম দিনটোত সোনকালে তেওঁৰ শৰীৰৰ বাবে প্ৰস্তুত কৰা মছলাৰে সমাধিস্থললৈ গৈছিল। তেওঁলোকে শিলটো মৈদামৰ পৰা গুটিয়াই থোৱা দেখিলে কিন্তু প্ৰৱেশ কৰাৰ সময়ত যীচুৰ মৃতদেহ নাপালে। হঠাতে বিজুলীৰ দৰে জিলিকি থকা কাপোৰ পিন্ধা দুজন মানুহ তেওঁলোকৰ কাষত থিয় হৈ ক’লে ‘মৃতকৰ মাজত জীৱিতক কিয় বিচাৰিছা? তেওঁ ইয়াত নাই; তেওঁ উঠিছে!' তেওঁলোকে যীচুৱে কোৱা কথাবোৰ সোঁৱৰাই দিলে যে তেওঁক ক্ৰুচত দিয়া হ’ব আৰু তৃতীয় দিনা পুনৰুত্থান হ’ব লাগিব। সমাধিৰ পৰা উভতি অহা মহিলাসকলে এই সকলোবোৰ কথা এঘাৰজনক বিশ্ৰাম ক’লে (লূক ২৪:১-১০)।</w:t>
      </w:r>
    </w:p>
    <w:p w14:paraId="42731924" w14:textId="77777777" w:rsidR="00F90BDC" w:rsidRDefault="00F90BDC"/>
    <w:p w14:paraId="54985BEF" w14:textId="77777777" w:rsidR="00F90BDC" w:rsidRDefault="00F90BDC">
      <w:r xmlns:w="http://schemas.openxmlformats.org/wordprocessingml/2006/main">
        <w:t xml:space="preserve">২য় অনুচ্ছেদ: পিতৰে উঠি মৈদামৰ ওচৰলৈ দৌৰি গ'ল আৰু নিজেই পৰি থকা লিনেনৰ ফিটাবোৰৰ ওপৰত কুঁজৰাই গৈ কি হ'ল বুলি ভাবি গুচি গ'ল (লূক ২৪:১১-১২)। সেইদিনা দুজন শিষ্যই যিৰূচালেমৰ পৰা প্ৰায় সাত মাইল দূৰত ইমাউচ নামৰ গাঁৱলৈ গৈ সকলো কথা আলোচনা কৰি আছিল। তেওঁলোকে কথা পাতি থাকোঁতে এইবোৰ কথা আলোচনা কৰিলে যীচুৱে নিজেই ওপৰলৈ উঠি আহিল তেওঁলোকৰ লগত খোজ কাঢ়ি গ’ল কিন্তু তেওঁলোকৰ চকুৱে তেওঁক চিনি পাই থাকিল সুধিলে কি আলোচনা কৰি নিৰাশ যেন লাগিল ব্যাখ্যা কৰিলে মৃত্যু সম্পৰ্কীয় শেহতীয়া পৰিঘটনাবোৰ পুনৰুত্থান আশা কৰিলে মুক্ত হ’ল ইস্ৰায়েল লগতে কেনেকৈ মহিলাসকলে আচৰিত হ’ল আমি ৰাতিপুৱাই গ’লোঁ আৰু মৃতদেহ বিচাৰি নাপালোঁ ক’লে দেখা দৰ্শন স্বৰ্গদূতে জীৱিত অৱস্থাত কৈছিল তাৰ পিছত কিছুমান সংগীয়ে সমাধিস্থললৈ গৈছিল মাত্ৰ মহিলাসকলে কৈছিল কিন্তু তেওঁক তেওঁলোকে দেখা নাপালে (লূক ২৪:১৩-২৪)। তাৰ পিছত তেওঁ তেওঁলোকক বুজাই দিলে যে তেওঁৰ বিষয়ে সকলো শাস্ত্ৰত কি কোৱা হৈছে মোচিৰ ভাববাদীসকলে বহি থকাৰ সময়ত ভাঙি পিঠা খাই হঠাতে তেওঁলোকৰ চকু মেলি চিনি পালে যে তেওঁ দৃষ্টিৰ পৰা নোহোৱা হৈ গ’ল(লূক ২৪:২৫-৩১)। তেওঁলোকে লগে লগে উভতি গ’ল যিৰূচালেমে এঘাৰজনক একত্ৰিত হৈ কোৱা দেখিলে যে ‘সঁচা কথা! প্ৰভু পুনৰুত্থিত হৈছে চমন আবিৰ্ভাৱ হৈছে।' তাৰ পিছত দুজনে পিঠা ভাঙিলে তেওঁক কেনেকৈ চিনি পালে ৰাস্তাত কি হৈছিল সেই কথা ক'লে (লূক ২৪:৩২-৩৫)।</w:t>
      </w:r>
    </w:p>
    <w:p w14:paraId="740BC234" w14:textId="77777777" w:rsidR="00F90BDC" w:rsidRDefault="00F90BDC"/>
    <w:p w14:paraId="022631B1" w14:textId="77777777" w:rsidR="00F90BDC" w:rsidRDefault="00F90BDC">
      <w:r xmlns:w="http://schemas.openxmlformats.org/wordprocessingml/2006/main">
        <w:t xml:space="preserve">৩য় অনুচ্ছেদ: এই বিষয়ে এতিয়াও কথা পাতি থাকোঁতে যীচুৱে নিজেই তেওঁলোকৰ মাজত থিয় হৈ ক’লে ‘তোমালোকৰ লগত শান্তি হওক।’ চক খাই ভয় খোৱা চিন্তা দেখি ভূতে আশ্বস্ত কৰিলে হাত ভৰি এতিয়াও সন্দেহ আনন্দ </w:t>
      </w:r>
      <w:r xmlns:w="http://schemas.openxmlformats.org/wordprocessingml/2006/main">
        <w:lastRenderedPageBreak xmlns:w="http://schemas.openxmlformats.org/wordprocessingml/2006/main"/>
      </w:r>
      <w:r xmlns:w="http://schemas.openxmlformats.org/wordprocessingml/2006/main">
        <w:t xml:space="preserve">বিস্ময় সুধিলে কিবা খাই দিলে টুকুৰা ব্ৰইল কৰা মাছ খালে উপস্থিতি মুকলি মন বুজি শাস্ত্ৰ ক’লে লিখা খ্ৰীষ্ট কষ্ট পোৱা পুনৰুত্থান মৃত তৃতীয় দিন অনুতাপ ক্ষমা পাপ প্ৰচাৰ কৰিলে তেওঁৰ নাম সকলো জাতি আৰম্ভ জেৰুজালেম সাক্ষী এই কথাবোৰ প্ৰতিজ্ঞা কৰিলে উপহাৰ পঠাব পিতৃয়ে শক্তি উচ্চ কাপোৰ পিন্ধালৈকে চহৰত থাকিবলৈ ক'লে(লূক ২৪:৩৬-৪৯)। তাৰ পাছত তেখেতে তেখেতৰ জীৱনৰ শেষত বিথানীয়ে হাত তুলি আশীৰ্ব্বাদ কৰিলে আৰু আশীৰ্বাদ দিলে স্বৰ্গলৈ লৈ গ'ল পূজা কৰিলে উভতি আহিল যিৰূচালেম অতি আনন্দই থাকিল অহৰহ মন্দিৰত ঈশ্বৰৰ প্ৰশংসা কৰি শিখৰ চিহ্নিত কৰি শুভবাৰ্তা লূক আনন্দময় ঘোষণা পুনৰুত্থান আৰোহণ খ্ৰীষ্টৰ দৃঢ়তা শিষ্যসকলৰ মিছন কাম অব্যাহত ৰাখক(লূক ২৪:৫০-৫৩)।</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সপ্তাহৰ প্ৰথম দিনা ৰাতিপুৱাই তেওঁলোকে প্ৰস্তুত কৰা মছলা আৰু আন কিছুমানক লৈ মৈদামলৈ আহিল।</w:t>
      </w:r>
    </w:p>
    <w:p w14:paraId="0517F306" w14:textId="77777777" w:rsidR="00F90BDC" w:rsidRDefault="00F90BDC"/>
    <w:p w14:paraId="02D2D7E5" w14:textId="77777777" w:rsidR="00F90BDC" w:rsidRDefault="00F90BDC">
      <w:r xmlns:w="http://schemas.openxmlformats.org/wordprocessingml/2006/main">
        <w:t xml:space="preserve">সপ্তাহৰ প্ৰথম দিনাই মহিলাসকলে মছলা আৰু অন্যান্য মানুহ লৈ সমাধিস্থললৈ আহিছিল।</w:t>
      </w:r>
    </w:p>
    <w:p w14:paraId="6DB10DD5" w14:textId="77777777" w:rsidR="00F90BDC" w:rsidRDefault="00F90BDC"/>
    <w:p w14:paraId="3C6C9393" w14:textId="77777777" w:rsidR="00F90BDC" w:rsidRDefault="00F90BDC">
      <w:r xmlns:w="http://schemas.openxmlformats.org/wordprocessingml/2006/main">
        <w:t xml:space="preserve">১: আন্ধাৰৰ পৰা পোহৰলৈ: যীচুৱে কেনেকৈ মৃত্যুক জয় কৰিলে</w:t>
      </w:r>
    </w:p>
    <w:p w14:paraId="2C664E3D" w14:textId="77777777" w:rsidR="00F90BDC" w:rsidRDefault="00F90BDC"/>
    <w:p w14:paraId="6BD439D9" w14:textId="77777777" w:rsidR="00F90BDC" w:rsidRDefault="00F90BDC">
      <w:r xmlns:w="http://schemas.openxmlformats.org/wordprocessingml/2006/main">
        <w:t xml:space="preserve">২: পোহৰ গ্ৰহণ কৰিবলৈ প্ৰস্তুতি: মহিলাসকলৰ বিশ্বাসী আজ্ঞাকাৰীতা</w:t>
      </w:r>
    </w:p>
    <w:p w14:paraId="47BC22CE" w14:textId="77777777" w:rsidR="00F90BDC" w:rsidRDefault="00F90BDC"/>
    <w:p w14:paraId="1790251C" w14:textId="77777777" w:rsidR="00F90BDC" w:rsidRDefault="00F90BDC">
      <w:r xmlns:w="http://schemas.openxmlformats.org/wordprocessingml/2006/main">
        <w:t xml:space="preserve">১: যোহন ২০:১-২ - সপ্তাহৰ প্ৰথম দিনা মগদলীনী মৰিয়ম ৰাতিপুৱাই সমাধিস্থললৈ আহি আন্ধাৰ হৈ থকাৰ সময়তে দেখিলে যে মৈদামৰ পৰা শিলটো আঁতৰাই পেলোৱা হৈছে।</w:t>
      </w:r>
    </w:p>
    <w:p w14:paraId="0FEC68B5" w14:textId="77777777" w:rsidR="00F90BDC" w:rsidRDefault="00F90BDC"/>
    <w:p w14:paraId="7B79B0CE" w14:textId="77777777" w:rsidR="00F90BDC" w:rsidRDefault="00F90BDC">
      <w:r xmlns:w="http://schemas.openxmlformats.org/wordprocessingml/2006/main">
        <w:t xml:space="preserve">২: মাৰ্ক ১৬:১-৩ - বিশ্ৰামবাৰ পাৰ হ’লে, মগদলীনী মৰিয়ম, যাকোবৰ মাতৃ মৰিয়ম আৰু চলোমীয়ে আহি তেওঁক অভিষেক কৰিবলৈ মছলা কিনিলে। অতি সোনকালে ৰাতিপুৱা সপ্তাহৰ প্ৰথম দিনটোত সূৰ্য্য উদয় হোৱাৰ লগে লগে তেওঁলোক সমাধিৰ ওচৰলৈ আহিল।</w:t>
      </w:r>
    </w:p>
    <w:p w14:paraId="0680D2DD" w14:textId="77777777" w:rsidR="00F90BDC" w:rsidRDefault="00F90BDC"/>
    <w:p w14:paraId="17261DDD" w14:textId="77777777" w:rsidR="00F90BDC" w:rsidRDefault="00F90BDC">
      <w:r xmlns:w="http://schemas.openxmlformats.org/wordprocessingml/2006/main">
        <w:t xml:space="preserve">Luke 24:2 আৰু তেওঁলোকে শিলটো কবৰৰ পৰা গুটিয়াই থোৱা দেখিলে।</w:t>
      </w:r>
    </w:p>
    <w:p w14:paraId="2C5455E4" w14:textId="77777777" w:rsidR="00F90BDC" w:rsidRDefault="00F90BDC"/>
    <w:p w14:paraId="3A6FE4EB" w14:textId="77777777" w:rsidR="00F90BDC" w:rsidRDefault="00F90BDC">
      <w:r xmlns:w="http://schemas.openxmlformats.org/wordprocessingml/2006/main">
        <w:t xml:space="preserve">সমাধিৰ প্ৰৱেশদ্বাৰ বন্ধ কৰি ৰখা শিলটো গুটিয়াই গুটিয়াই গুচি গ’ল।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পুনৰুত্থান: আশাৰ চিন</w:t>
      </w:r>
    </w:p>
    <w:p w14:paraId="14C02DFD" w14:textId="77777777" w:rsidR="00F90BDC" w:rsidRDefault="00F90BDC"/>
    <w:p w14:paraId="2BB1127C" w14:textId="77777777" w:rsidR="00F90BDC" w:rsidRDefault="00F90BDC">
      <w:r xmlns:w="http://schemas.openxmlformats.org/wordprocessingml/2006/main">
        <w:t xml:space="preserve">২/ খালী সমাধি: জীৱনৰ বাৰ্তা</w:t>
      </w:r>
    </w:p>
    <w:p w14:paraId="431EF524" w14:textId="77777777" w:rsidR="00F90BDC" w:rsidRDefault="00F90BDC"/>
    <w:p w14:paraId="15AF349B" w14:textId="77777777" w:rsidR="00F90BDC" w:rsidRDefault="00F90BDC">
      <w:r xmlns:w="http://schemas.openxmlformats.org/wordprocessingml/2006/main">
        <w:t xml:space="preserve">১/ যিচয়া ২৬:১৯ - তোমাৰ মৃতসকল জীয়াই থাকিব; তেওঁলোকৰ শৰীৰ উত্থান হ’ব। ধূলিত বাস কৰা তুমি, জাগ্ৰত হৈ আনন্দত গান গাই!</w:t>
      </w:r>
    </w:p>
    <w:p w14:paraId="7D81DF91" w14:textId="77777777" w:rsidR="00F90BDC" w:rsidRDefault="00F90BDC"/>
    <w:p w14:paraId="7A6AC5E4" w14:textId="77777777" w:rsidR="00F90BDC" w:rsidRDefault="00F90BDC">
      <w:r xmlns:w="http://schemas.openxmlformats.org/wordprocessingml/2006/main">
        <w:t xml:space="preserve">২/ মথি ২৮:৬ - তেওঁ ইয়াত নাই, কিয়নো তেওঁ কোৱাৰ দৰে তেওঁ পুনৰুত্থান হৈছে। আহা, তেওঁ শুই থকা ঠাইখন চাওক।</w:t>
      </w:r>
    </w:p>
    <w:p w14:paraId="6D36C4B8" w14:textId="77777777" w:rsidR="00F90BDC" w:rsidRDefault="00F90BDC"/>
    <w:p w14:paraId="6925C1A6" w14:textId="77777777" w:rsidR="00F90BDC" w:rsidRDefault="00F90BDC">
      <w:r xmlns:w="http://schemas.openxmlformats.org/wordprocessingml/2006/main">
        <w:t xml:space="preserve">Luke 24:3 তেতিয়া তেওঁলোকে ভিতৰলৈ সোমাই গ’ল আৰু প্ৰভু যীচুৰ মৃতদেহ নাপালে।</w:t>
      </w:r>
    </w:p>
    <w:p w14:paraId="6882F26A" w14:textId="77777777" w:rsidR="00F90BDC" w:rsidRDefault="00F90BDC"/>
    <w:p w14:paraId="029AC90B" w14:textId="77777777" w:rsidR="00F90BDC" w:rsidRDefault="00F90BDC">
      <w:r xmlns:w="http://schemas.openxmlformats.org/wordprocessingml/2006/main">
        <w:t xml:space="preserve">যীচুৰ অনুগামী মহিলাসকলে পুনৰুত্থানৰ ৰাতিপুৱা সমাধিস্থললৈ গৈ দেখিলে যে যীচুৰ মৃতদেহ তাত নাই।</w:t>
      </w:r>
    </w:p>
    <w:p w14:paraId="071F5A21" w14:textId="77777777" w:rsidR="00F90BDC" w:rsidRDefault="00F90BDC"/>
    <w:p w14:paraId="58D16122" w14:textId="77777777" w:rsidR="00F90BDC" w:rsidRDefault="00F90BDC">
      <w:r xmlns:w="http://schemas.openxmlformats.org/wordprocessingml/2006/main">
        <w:t xml:space="preserve">১/ যীচু জীয়াই আছে! তেওঁ মৃত্যুৰ পৰা পুনৰুত্থিত হৈছে আৰু তেওঁৰ মাজত আমাক আশা আৰু নতুন জীৱন আগবঢ়াইছে।</w:t>
      </w:r>
    </w:p>
    <w:p w14:paraId="73882836" w14:textId="77777777" w:rsidR="00F90BDC" w:rsidRDefault="00F90BDC"/>
    <w:p w14:paraId="497B8C7D" w14:textId="77777777" w:rsidR="00F90BDC" w:rsidRDefault="00F90BDC">
      <w:r xmlns:w="http://schemas.openxmlformats.org/wordprocessingml/2006/main">
        <w:t xml:space="preserve">২/ যীচুৰ পুনৰুত্থানৰ শক্তি খালী সমাধিস্থলত দেখা যায়, আৰু আমাৰ প্ৰতি তেওঁৰ প্ৰতিজ্ঞা আৰু প্ৰেমৰ কথা আমাক সোঁৱৰাই দিয়া উচিত।</w:t>
      </w:r>
    </w:p>
    <w:p w14:paraId="23C96E67" w14:textId="77777777" w:rsidR="00F90BDC" w:rsidRDefault="00F90BDC"/>
    <w:p w14:paraId="019D3AD7" w14:textId="77777777" w:rsidR="00F90BDC" w:rsidRDefault="00F90BDC">
      <w:r xmlns:w="http://schemas.openxmlformats.org/wordprocessingml/2006/main">
        <w:t xml:space="preserve">১/ ৰোমীয়া ৬:৪-৫ ? </w:t>
      </w:r>
      <w:r xmlns:w="http://schemas.openxmlformats.org/wordprocessingml/2006/main">
        <w:rPr>
          <w:rFonts w:ascii="맑은 고딕 Semilight" w:hAnsi="맑은 고딕 Semilight"/>
        </w:rPr>
        <w:t xml:space="preserve">쏷 </w:t>
      </w:r>
      <w:r xmlns:w="http://schemas.openxmlformats.org/wordprocessingml/2006/main">
        <w:t xml:space="preserve">এতেকে আমিও মৃত্যুত বাপ্তিস্মৰ দ্বাৰা তেওঁৰ লগত সমাধিস্থ হলো, যাতে খ্ৰীষ্টক পিতৃৰ মহিমাৰ দ্বাৰাই যেনেকৈ মৃত্যুৰ পৰা পুনৰুত্থান হ’ল, তেনেকৈ আমিও নতুন জীৱনত চলিব পাৰো। কাৰণ আমি যদি তেওঁৰ মৃত্যুৰ উপমাত তেওঁৰ লগত একত্ৰিত হৈছো, তেন্তে নিশ্চয় আমিও তেওঁৰ পুনৰুত্থানৰ উপমাত থাকিম।??</w:t>
      </w:r>
    </w:p>
    <w:p w14:paraId="07E70048" w14:textId="77777777" w:rsidR="00F90BDC" w:rsidRDefault="00F90BDC"/>
    <w:p w14:paraId="44028A25" w14:textId="77777777" w:rsidR="00F90BDC" w:rsidRDefault="00F90BDC">
      <w:r xmlns:w="http://schemas.openxmlformats.org/wordprocessingml/2006/main">
        <w:t xml:space="preserve">২/ ইফিচীয়া ২:৪-৫ ? </w:t>
      </w:r>
      <w:r xmlns:w="http://schemas.openxmlformats.org/wordprocessingml/2006/main">
        <w:rPr>
          <w:rFonts w:ascii="맑은 고딕 Semilight" w:hAnsi="맑은 고딕 Semilight"/>
        </w:rPr>
        <w:t xml:space="preserve">쏝 </w:t>
      </w:r>
      <w:r xmlns:w="http://schemas.openxmlformats.org/wordprocessingml/2006/main">
        <w:t xml:space="preserve">ut ঈশ্বৰে দয়াত ধনী হৈ, তেওঁৰ মহান প্ৰেমৰ বাবে, যাৰ দ্বাৰা তেওঁ আমাক প্ৰেম কৰিছিল, আনকি আমি আমাৰ অপৰাধত মৃত হৈ থকাৰ সময়তো, আমাক খ্ৰীষ্টৰ সৈতে একেলগে জীয়াই ৰাখিছিল (কৃপাৰ দ্বাৰা আপুনি পৰিত্ৰাণ পাইছে)।??</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এই বিষয়ে তেওঁলোকে বহুত বিমোৰত পৰি থকা অৱস্থাত, জিলিকি থকা কাপোৰ পিন্ধা দুজন মানুহ তেওঁলোকৰ কাষত থিয় হৈ আছিল।</w:t>
      </w:r>
    </w:p>
    <w:p w14:paraId="06E87FC8" w14:textId="77777777" w:rsidR="00F90BDC" w:rsidRDefault="00F90BDC"/>
    <w:p w14:paraId="207AD8A6" w14:textId="77777777" w:rsidR="00F90BDC" w:rsidRDefault="00F90BDC">
      <w:r xmlns:w="http://schemas.openxmlformats.org/wordprocessingml/2006/main">
        <w:t xml:space="preserve">জিলিকি থকা বস্ত্ৰ পিন্ধা মানুহ দুজনে বিমোৰত পৰা শিষ্যসকলৰ আগত ইমৌচলৈ যোৱা বাটত দেখা দিলে।</w:t>
      </w:r>
    </w:p>
    <w:p w14:paraId="23D62C9A" w14:textId="77777777" w:rsidR="00F90BDC" w:rsidRDefault="00F90BDC"/>
    <w:p w14:paraId="6A79D0AE" w14:textId="77777777" w:rsidR="00F90BDC" w:rsidRDefault="00F90BDC">
      <w:r xmlns:w="http://schemas.openxmlformats.org/wordprocessingml/2006/main">
        <w:t xml:space="preserve">১/ বিভ্ৰান্তিৰ সময়ত যেতিয়া ঈশ্বৰে আপোনাৰ ওচৰলৈ দূত পঠায় তেতিয়া ভয় নকৰিব।</w:t>
      </w:r>
    </w:p>
    <w:p w14:paraId="5E47A104" w14:textId="77777777" w:rsidR="00F90BDC" w:rsidRDefault="00F90BDC"/>
    <w:p w14:paraId="7CF8EF51" w14:textId="77777777" w:rsidR="00F90BDC" w:rsidRDefault="00F90BDC">
      <w:r xmlns:w="http://schemas.openxmlformats.org/wordprocessingml/2006/main">
        <w:t xml:space="preserve">২/ ঈশ্বৰৰ সান্নিধ্য বিপদৰ সময়ত এক সান্ত্বনা।</w:t>
      </w:r>
    </w:p>
    <w:p w14:paraId="7501E099" w14:textId="77777777" w:rsidR="00F90BDC" w:rsidRDefault="00F90BDC"/>
    <w:p w14:paraId="64123641"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29B85260" w14:textId="77777777" w:rsidR="00F90BDC" w:rsidRDefault="00F90BDC"/>
    <w:p w14:paraId="1F3D02E5" w14:textId="77777777" w:rsidR="00F90BDC" w:rsidRDefault="00F90BDC">
      <w:r xmlns:w="http://schemas.openxmlformats.org/wordprocessingml/2006/main">
        <w:t xml:space="preserve">২/ গীতমালা ৪৬:১ - ঈশ্বৰ আমাৰ আশ্ৰয় আৰু শক্তি, বিপদত অতি বৰ্তমানৰ সহায়ক।</w:t>
      </w:r>
    </w:p>
    <w:p w14:paraId="02A4D2C1" w14:textId="77777777" w:rsidR="00F90BDC" w:rsidRDefault="00F90BDC"/>
    <w:p w14:paraId="0835D523" w14:textId="77777777" w:rsidR="00F90BDC" w:rsidRDefault="00F90BDC">
      <w:r xmlns:w="http://schemas.openxmlformats.org/wordprocessingml/2006/main">
        <w:t xml:space="preserve">Luke 24:5 তেতিয়া তেওঁলোকে ভয় খাই পৃথিবীৰ আগত মুখ নত কৰিলে, তেওঁলোকে তেওঁলোকক ক’লে, “তোমালোকে মৃতসকলৰ মাজত জীৱিত লোকক কিয় বিচাৰিছা?</w:t>
      </w:r>
    </w:p>
    <w:p w14:paraId="143E5AD7" w14:textId="77777777" w:rsidR="00F90BDC" w:rsidRDefault="00F90BDC"/>
    <w:p w14:paraId="372F9A47" w14:textId="77777777" w:rsidR="00F90BDC" w:rsidRDefault="00F90BDC">
      <w:r xmlns:w="http://schemas.openxmlformats.org/wordprocessingml/2006/main">
        <w:t xml:space="preserve">ইমাউচৰ ওচৰলৈ খোজ কাঢ়ি যোৱা দুজন শিষ্যৰ আগত দুজন ব্যক্তিয়ে উপস্থিত হৈ সুধিলে যে তেওঁলোকে কিয় মৃত লোকসকলৰ মাজত জীৱিত লোকসকলক বিচাৰিছে।</w:t>
      </w:r>
    </w:p>
    <w:p w14:paraId="383E5884" w14:textId="77777777" w:rsidR="00F90BDC" w:rsidRDefault="00F90BDC"/>
    <w:p w14:paraId="4AD6A375" w14:textId="77777777" w:rsidR="00F90BDC" w:rsidRDefault="00F90BDC">
      <w:r xmlns:w="http://schemas.openxmlformats.org/wordprocessingml/2006/main">
        <w:t xml:space="preserve">১/ কঠিন সময়ত আশাৰ শক্তি</w:t>
      </w:r>
    </w:p>
    <w:p w14:paraId="2749A1BD" w14:textId="77777777" w:rsidR="00F90BDC" w:rsidRDefault="00F90BDC"/>
    <w:p w14:paraId="4ECE8828" w14:textId="77777777" w:rsidR="00F90BDC" w:rsidRDefault="00F90BDC">
      <w:r xmlns:w="http://schemas.openxmlformats.org/wordprocessingml/2006/main">
        <w:t xml:space="preserve">২/ ভয়ৰ সময়ত বিশ্বাসৰ শক্তি</w:t>
      </w:r>
    </w:p>
    <w:p w14:paraId="644A3EB8" w14:textId="77777777" w:rsidR="00F90BDC" w:rsidRDefault="00F90BDC"/>
    <w:p w14:paraId="0F551108" w14:textId="77777777" w:rsidR="00F90BDC" w:rsidRDefault="00F90BDC">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১১:১ - এতিয়া বিশ্বাস হৈছে আশা কৰা বস্তুৰ নিশ্চয়তা, দেখা নোপোৱা বস্তুৰ প্ৰতি বিশ্বাস।</w:t>
      </w:r>
    </w:p>
    <w:p w14:paraId="72669323" w14:textId="77777777" w:rsidR="00F90BDC" w:rsidRDefault="00F90BDC"/>
    <w:p w14:paraId="64279103" w14:textId="77777777" w:rsidR="00F90BDC" w:rsidRDefault="00F90BDC">
      <w:r xmlns:w="http://schemas.openxmlformats.org/wordprocessingml/2006/main">
        <w:t xml:space="preserve">Luke 24:6 তেওঁ ইয়াত নাই, কিন্তু পুনৰুত্থিত হৈছে;</w:t>
      </w:r>
    </w:p>
    <w:p w14:paraId="5CF2FE20" w14:textId="77777777" w:rsidR="00F90BDC" w:rsidRDefault="00F90BDC"/>
    <w:p w14:paraId="710BE9E3" w14:textId="77777777" w:rsidR="00F90BDC" w:rsidRDefault="00F90BDC">
      <w:r xmlns:w="http://schemas.openxmlformats.org/wordprocessingml/2006/main">
        <w:t xml:space="preserve">তেওঁ পুনৰুত্থান হৈছে! যীচুৱে পুনৰুত্থানৰ প্ৰতিজ্ঞা পূৰণ কৰিছে।</w:t>
      </w:r>
    </w:p>
    <w:p w14:paraId="7118A89E" w14:textId="77777777" w:rsidR="00F90BDC" w:rsidRDefault="00F90BDC"/>
    <w:p w14:paraId="5A0998AD" w14:textId="77777777" w:rsidR="00F90BDC" w:rsidRDefault="00F90BDC">
      <w:r xmlns:w="http://schemas.openxmlformats.org/wordprocessingml/2006/main">
        <w:t xml:space="preserve">১: যীচু??পুনৰুত্থান ঈশ্বৰৰ সোঁৱৰণী? </w:t>
      </w:r>
      <w:r xmlns:w="http://schemas.openxmlformats.org/wordprocessingml/2006/main">
        <w:rPr>
          <w:rFonts w:ascii="맑은 고딕 Semilight" w:hAnsi="맑은 고딕 Semilight"/>
        </w:rPr>
        <w:t xml:space="preserve">셲 </w:t>
      </w:r>
      <w:r xmlns:w="http://schemas.openxmlformats.org/wordprocessingml/2006/main">
        <w:t xml:space="preserve">বিশ্বাসযোগ্যতা আৰু প্ৰতিশ্ৰুতি।</w:t>
      </w:r>
    </w:p>
    <w:p w14:paraId="3D33189D" w14:textId="77777777" w:rsidR="00F90BDC" w:rsidRDefault="00F90BDC"/>
    <w:p w14:paraId="6C440ADC" w14:textId="77777777" w:rsidR="00F90BDC" w:rsidRDefault="00F90BDC">
      <w:r xmlns:w="http://schemas.openxmlformats.org/wordprocessingml/2006/main">
        <w:t xml:space="preserve">২: যীচু??পুনৰুত্থান হৈছে আশা আৰু নতুন জীৱনৰ সোঁৱৰণী।</w:t>
      </w:r>
    </w:p>
    <w:p w14:paraId="0961933C" w14:textId="77777777" w:rsidR="00F90BDC" w:rsidRDefault="00F90BDC"/>
    <w:p w14:paraId="7F5A1B44" w14:textId="77777777" w:rsidR="00F90BDC" w:rsidRDefault="00F90BDC">
      <w:r xmlns:w="http://schemas.openxmlformats.org/wordprocessingml/2006/main">
        <w:t xml:space="preserve">১: যিচয়া ৫৩:৫ ? </w:t>
      </w:r>
      <w:r xmlns:w="http://schemas.openxmlformats.org/wordprocessingml/2006/main">
        <w:rPr>
          <w:rFonts w:ascii="맑은 고딕 Semilight" w:hAnsi="맑은 고딕 Semilight"/>
        </w:rPr>
        <w:t xml:space="preserve">쏝 </w:t>
      </w:r>
      <w:r xmlns:w="http://schemas.openxmlformats.org/wordprocessingml/2006/main">
        <w:t xml:space="preserve">ut আমাৰ অপৰাধৰ বাবে তেওঁক বিন্ধি দিয়া হৈছিল, আমাৰ অপৰাধৰ বাবে তেওঁ চেপি ধৰা হৈছিল; আমাক শান্তি কঢ়িয়াই অনা শাস্তি তেওঁৰ ওপৰত আছিল, আৰু তেওঁৰ ঘাঁৰ দ্বাৰা আমি সুস্থ হৈছো।??</w:t>
      </w:r>
    </w:p>
    <w:p w14:paraId="3ED501EE" w14:textId="77777777" w:rsidR="00F90BDC" w:rsidRDefault="00F90BDC"/>
    <w:p w14:paraId="0CB7D59D" w14:textId="77777777" w:rsidR="00F90BDC" w:rsidRDefault="00F90BDC">
      <w:r xmlns:w="http://schemas.openxmlformats.org/wordprocessingml/2006/main">
        <w:t xml:space="preserve">২: ২ কৰিন্থীয়া ৫:১৭ ? </w:t>
      </w:r>
      <w:r xmlns:w="http://schemas.openxmlformats.org/wordprocessingml/2006/main">
        <w:rPr>
          <w:rFonts w:ascii="맑은 고딕 Semilight" w:hAnsi="맑은 고딕 Semilight"/>
        </w:rPr>
        <w:t xml:space="preserve">쏷 </w:t>
      </w:r>
      <w:r xmlns:w="http://schemas.openxmlformats.org/wordprocessingml/2006/main">
        <w:t xml:space="preserve">এতেকে যদি কোনোবাই খ্ৰীষ্টত থাকে, তেন্তে তেওঁ নতুন সৃষ্টি; পুৰণি গ'ল, নতুন আহিল!??</w:t>
      </w:r>
    </w:p>
    <w:p w14:paraId="038AACD3" w14:textId="77777777" w:rsidR="00F90BDC" w:rsidRDefault="00F90BDC"/>
    <w:p w14:paraId="7A14C462" w14:textId="77777777" w:rsidR="00F90BDC" w:rsidRDefault="00F90BDC">
      <w:r xmlns:w="http://schemas.openxmlformats.org/wordprocessingml/2006/main">
        <w:t xml:space="preserve">লূক ২৪:৭ তেওঁ ক’লে, “মানুহৰ পুত্ৰক পাপী মানুহৰ হাতত সমৰ্পণ কৰা হ’ব আৰু ক্ৰুচত দিয়া হ’ব আৰু তৃতীয় দিনা পুনৰুত্থান হ’ব লাগিব।”</w:t>
      </w:r>
    </w:p>
    <w:p w14:paraId="09BEEA7A" w14:textId="77777777" w:rsidR="00F90BDC" w:rsidRDefault="00F90BDC"/>
    <w:p w14:paraId="7C35FBFF" w14:textId="77777777" w:rsidR="00F90BDC" w:rsidRDefault="00F90BDC">
      <w:r xmlns:w="http://schemas.openxmlformats.org/wordprocessingml/2006/main">
        <w:t xml:space="preserve">মানুহৰ পুত্ৰক ক্ৰুচত দি তৃতীয় দিনা পুনৰুত্থান হ’ব লাগিছিল।</w:t>
      </w:r>
    </w:p>
    <w:p w14:paraId="3E114FE3" w14:textId="77777777" w:rsidR="00F90BDC" w:rsidRDefault="00F90BDC"/>
    <w:p w14:paraId="393280D2" w14:textId="77777777" w:rsidR="00F90BDC" w:rsidRDefault="00F90BDC">
      <w:r xmlns:w="http://schemas.openxmlformats.org/wordprocessingml/2006/main">
        <w:t xml:space="preserve">১/ পুনৰুত্থানৰ শক্তি: খ্ৰীষ্টত নতুন জীৱনৰ অভিজ্ঞতা লাভ কৰা</w:t>
      </w:r>
    </w:p>
    <w:p w14:paraId="6184CB75" w14:textId="77777777" w:rsidR="00F90BDC" w:rsidRDefault="00F90BDC"/>
    <w:p w14:paraId="3E7E392C" w14:textId="77777777" w:rsidR="00F90BDC" w:rsidRDefault="00F90BDC">
      <w:r xmlns:w="http://schemas.openxmlformats.org/wordprocessingml/2006/main">
        <w:t xml:space="preserve">২/ প্ৰতিজ্ঞা কৰা মুক্তি: ঈশ্বৰৰ পৰিকল্পনাত বিশ্বাস কৰা</w:t>
      </w:r>
    </w:p>
    <w:p w14:paraId="0B641585" w14:textId="77777777" w:rsidR="00F90BDC" w:rsidRDefault="00F90BDC"/>
    <w:p w14:paraId="199A3C33" w14:textId="77777777" w:rsidR="00F90BDC" w:rsidRDefault="00F90BDC">
      <w:r xmlns:w="http://schemas.openxmlformats.org/wordprocessingml/2006/main">
        <w:t xml:space="preserve">১/ ৰোমীয়া ৬:৪-১১ - আমি খ্ৰীষ্টৰ মৃত্যু আৰু পুনৰুত্থানত তেওঁৰ সৈতে একত্ৰিত হৈছো</w:t>
      </w:r>
    </w:p>
    <w:p w14:paraId="4D0442CC" w14:textId="77777777" w:rsidR="00F90BDC" w:rsidRDefault="00F90BDC"/>
    <w:p w14:paraId="378376E2" w14:textId="77777777" w:rsidR="00F90BDC" w:rsidRDefault="00F90BDC">
      <w:r xmlns:w="http://schemas.openxmlformats.org/wordprocessingml/2006/main">
        <w:t xml:space="preserve">২) ১ কৰিন্থীয়া ১৫:২০-২২ - খ্ৰীষ্টৰ পুনৰুত্থান হ'বলগীয়া বহুতো পুনৰুত্থানৰ ভিতৰত প্ৰথম</w:t>
      </w:r>
    </w:p>
    <w:p w14:paraId="49748FB9" w14:textId="77777777" w:rsidR="00F90BDC" w:rsidRDefault="00F90BDC"/>
    <w:p w14:paraId="17BA7AF6" w14:textId="77777777" w:rsidR="00F90BDC" w:rsidRDefault="00F90BDC">
      <w:r xmlns:w="http://schemas.openxmlformats.org/wordprocessingml/2006/main">
        <w:t xml:space="preserve">Luke 24:8 তেতিয়া তেওঁলোকে তেওঁৰ বাক্য স্মৰণ কৰিলে;</w:t>
      </w:r>
    </w:p>
    <w:p w14:paraId="680BDF2B" w14:textId="77777777" w:rsidR="00F90BDC" w:rsidRDefault="00F90BDC"/>
    <w:p w14:paraId="2A7D707B" w14:textId="77777777" w:rsidR="00F90BDC" w:rsidRDefault="00F90BDC">
      <w:r xmlns:w="http://schemas.openxmlformats.org/wordprocessingml/2006/main">
        <w:t xml:space="preserve">যীচুৰ শিষ্যসকলে তেওঁৰ শিক্ষাৰ বাক্যবোৰ মনত পেলালে।</w:t>
      </w:r>
    </w:p>
    <w:p w14:paraId="2950DBD4" w14:textId="77777777" w:rsidR="00F90BDC" w:rsidRDefault="00F90BDC"/>
    <w:p w14:paraId="1E0E0FE3" w14:textId="77777777" w:rsidR="00F90BDC" w:rsidRDefault="00F90BDC">
      <w:r xmlns:w="http://schemas.openxmlformats.org/wordprocessingml/2006/main">
        <w:t xml:space="preserve">১: যীচুৰ বাক্য মনত ৰখাৰ শক্তি</w:t>
      </w:r>
    </w:p>
    <w:p w14:paraId="1C842FF7" w14:textId="77777777" w:rsidR="00F90BDC" w:rsidRDefault="00F90BDC"/>
    <w:p w14:paraId="1630C890" w14:textId="77777777" w:rsidR="00F90BDC" w:rsidRDefault="00F90BDC">
      <w:r xmlns:w="http://schemas.openxmlformats.org/wordprocessingml/2006/main">
        <w:t xml:space="preserve">২: যীচুৰ বাক্য স্মৰণ কৰি আজ্ঞাকাৰী হোৱা</w:t>
      </w:r>
    </w:p>
    <w:p w14:paraId="688AE7C5" w14:textId="77777777" w:rsidR="00F90BDC" w:rsidRDefault="00F90BDC"/>
    <w:p w14:paraId="33EA57E5" w14:textId="77777777" w:rsidR="00F90BDC" w:rsidRDefault="00F90BDC">
      <w:r xmlns:w="http://schemas.openxmlformats.org/wordprocessingml/2006/main">
        <w:t xml:space="preserve">১: যিহোচূৱা ১:৮ - এই বিধানৰ পুস্তক তোমাৰ মুখৰ পৰা আঁতৰি নাযাব; কিন্তু তাত লিখা সকলো অনুসাৰে পালন কৰিবলৈ দিনে-ৰাতিয়ে ধ্যান কৰিবা;</w:t>
      </w:r>
    </w:p>
    <w:p w14:paraId="403AB22D" w14:textId="77777777" w:rsidR="00F90BDC" w:rsidRDefault="00F90BDC"/>
    <w:p w14:paraId="26D234DA" w14:textId="77777777" w:rsidR="00F90BDC" w:rsidRDefault="00F90BDC">
      <w:r xmlns:w="http://schemas.openxmlformats.org/wordprocessingml/2006/main">
        <w:t xml:space="preserve">২: গীতমালা ১১৯:১১ - তোমাৰ বিৰুদ্ধে পাপ নকৰিবলৈ তোমাৰ বাক্য মই মোৰ হৃদয়ত লুকুৱাই ৰাখিছো।</w:t>
      </w:r>
    </w:p>
    <w:p w14:paraId="69425421" w14:textId="77777777" w:rsidR="00F90BDC" w:rsidRDefault="00F90BDC"/>
    <w:p w14:paraId="30A25406" w14:textId="77777777" w:rsidR="00F90BDC" w:rsidRDefault="00F90BDC">
      <w:r xmlns:w="http://schemas.openxmlformats.org/wordprocessingml/2006/main">
        <w:t xml:space="preserve">Luke 24:9 কবৰৰ পৰা উভতি আহি এঘাৰজন আৰু বাকী সকলোকে এই সকলোবোৰ কথা ক’লে।</w:t>
      </w:r>
    </w:p>
    <w:p w14:paraId="5E7E4272" w14:textId="77777777" w:rsidR="00F90BDC" w:rsidRDefault="00F90BDC"/>
    <w:p w14:paraId="2CC7E835" w14:textId="77777777" w:rsidR="00F90BDC" w:rsidRDefault="00F90BDC">
      <w:r xmlns:w="http://schemas.openxmlformats.org/wordprocessingml/2006/main">
        <w:t xml:space="preserve">সমাধিস্থললৈ যোৱা মহিলাসকলে এঘাৰজন শিষ্য আৰু আন অনুগামীসকলক যীচুৰ পুনৰুত্থানৰ বিষয়ে ক’লে।</w:t>
      </w:r>
    </w:p>
    <w:p w14:paraId="0C23F619" w14:textId="77777777" w:rsidR="00F90BDC" w:rsidRDefault="00F90BDC"/>
    <w:p w14:paraId="5AA4E370" w14:textId="77777777" w:rsidR="00F90BDC" w:rsidRDefault="00F90BDC">
      <w:r xmlns:w="http://schemas.openxmlformats.org/wordprocessingml/2006/main">
        <w:t xml:space="preserve">১/ বিশ্বাসৰ শক্তি: যীচুৰ ওপৰত মহিলাসকলৰ সাহস আৰু বিশ্বাসে আনক বিশ্বাস কৰি থাকিবলৈ কেনেকৈ প্ৰেৰণা দিছিল।</w:t>
      </w:r>
    </w:p>
    <w:p w14:paraId="02B62F09" w14:textId="77777777" w:rsidR="00F90BDC" w:rsidRDefault="00F90BDC"/>
    <w:p w14:paraId="22371C9A" w14:textId="77777777" w:rsidR="00F90BDC" w:rsidRDefault="00F90BDC">
      <w:r xmlns:w="http://schemas.openxmlformats.org/wordprocessingml/2006/main">
        <w:t xml:space="preserve">২) সাক্ষ্যৰ শক্তি: যীচুৰ পুনৰুত্থানৰ বিষয়ে মহিলাসকলে দিয়া সাক্ষ্য কেনেকৈ শিষ্য আৰু আনৰ মাজত বিয়পি পৰিল।</w:t>
      </w:r>
    </w:p>
    <w:p w14:paraId="3750F97E" w14:textId="77777777" w:rsidR="00F90BDC" w:rsidRDefault="00F90BDC"/>
    <w:p w14:paraId="3880346F" w14:textId="77777777" w:rsidR="00F90BDC" w:rsidRDefault="00F90BDC">
      <w:r xmlns:w="http://schemas.openxmlformats.org/wordprocessingml/2006/main">
        <w:t xml:space="preserve">১/ মথি ২৮:৫-৭ - সমাধিস্থলত থকা মহিলাসকলক যীচুৰ পুনৰুত্থানৰ বিষয়ে স্বৰ্গদূতে কৈছিল।</w:t>
      </w:r>
    </w:p>
    <w:p w14:paraId="2968621D" w14:textId="77777777" w:rsidR="00F90BDC" w:rsidRDefault="00F90BDC"/>
    <w:p w14:paraId="2488B992" w14:textId="77777777" w:rsidR="00F90BDC" w:rsidRDefault="00F90BDC">
      <w:r xmlns:w="http://schemas.openxmlformats.org/wordprocessingml/2006/main">
        <w:t xml:space="preserve">২/ ইব্ৰী ১১:১ - বিশ্বাস হৈছে আশা কৰা বস্তুৰ নিশ্চয়তা, দেখা নোপোৱা বস্তুৰ ওপৰত বিশ্বাস কৰা।</w:t>
      </w:r>
    </w:p>
    <w:p w14:paraId="2C43D102" w14:textId="77777777" w:rsidR="00F90BDC" w:rsidRDefault="00F90BDC"/>
    <w:p w14:paraId="40B611B1" w14:textId="77777777" w:rsidR="00F90BDC" w:rsidRDefault="00F90BDC">
      <w:r xmlns:w="http://schemas.openxmlformats.org/wordprocessingml/2006/main">
        <w:t xml:space="preserve">Luke 24:10 মগদলীনী মৰিয়ম, যোয়ানা, যাকোবৰ মাতৃ মৰিয়ম আৰু তেওঁলোকৰ লগত থকা আন মহিলাসকলে এই কথা পাঁচনিসকলক ক’লে।</w:t>
      </w:r>
    </w:p>
    <w:p w14:paraId="23D19695" w14:textId="77777777" w:rsidR="00F90BDC" w:rsidRDefault="00F90BDC"/>
    <w:p w14:paraId="3A8A9F75" w14:textId="77777777" w:rsidR="00F90BDC" w:rsidRDefault="00F90BDC">
      <w:r xmlns:w="http://schemas.openxmlformats.org/wordprocessingml/2006/main">
        <w:t xml:space="preserve">মৰিয়ম মগদলীনী, জোয়ানা, যাকোবৰ মাতৃ মৰিয়ম আৰু আন মহিলাসকলে যীচুৰ পুনৰুত্থানৰ সাক্ষী হৈ পাঁচনিসকলৰ লগত এই খবৰ বিয়পিছিল।</w:t>
      </w:r>
    </w:p>
    <w:p w14:paraId="7314105C" w14:textId="77777777" w:rsidR="00F90BDC" w:rsidRDefault="00F90BDC"/>
    <w:p w14:paraId="63C496DA" w14:textId="77777777" w:rsidR="00F90BDC" w:rsidRDefault="00F90BDC">
      <w:r xmlns:w="http://schemas.openxmlformats.org/wordprocessingml/2006/main">
        <w:t xml:space="preserve">১) আনন্দৰে উদযাপন কৰক: যীচুৰ পুনৰুত্থানৰ বাস্তৱতাই আমাৰ হৃদয় আনন্দৰে ভৰাই তুলিব লাগে।</w:t>
      </w:r>
    </w:p>
    <w:p w14:paraId="07DC05BC" w14:textId="77777777" w:rsidR="00F90BDC" w:rsidRDefault="00F90BDC"/>
    <w:p w14:paraId="1ED4BD4A" w14:textId="77777777" w:rsidR="00F90BDC" w:rsidRDefault="00F90BDC">
      <w:r xmlns:w="http://schemas.openxmlformats.org/wordprocessingml/2006/main">
        <w:t xml:space="preserve">২) শুভবাৰ্ত্তা প্ৰচাৰ কৰা: আমি যীচুৰ পুনৰুত্থানৰ শুভবাৰ্ত্তা আনক প্ৰচাৰ কৰিবলৈ চেষ্টা কৰা উচিত।</w:t>
      </w:r>
    </w:p>
    <w:p w14:paraId="626E7801" w14:textId="77777777" w:rsidR="00F90BDC" w:rsidRDefault="00F90BDC"/>
    <w:p w14:paraId="42FE9A13" w14:textId="77777777" w:rsidR="00F90BDC" w:rsidRDefault="00F90BDC">
      <w:r xmlns:w="http://schemas.openxmlformats.org/wordprocessingml/2006/main">
        <w:t xml:space="preserve">১) ৰোমীয়া ১০:১৪-১৫ - "তেন্তে তেওঁলোকে যিজনক বিশ্বাস কৰা নাই তেওঁক কেনেকৈ মাতিব? যিজনক তেওঁলোকে শুনা নাই তেওঁক কেনেকৈ বিশ্বাস কৰিব? আৰু প্ৰচাৰক অবিহনে তেওঁলোকে কেনেকৈ শুনিব? যদিহে তেওঁলোকে কেনেকৈ প্ৰচাৰ কৰিব।" তেওঁলোকক পঠোৱা হৈছে?"</w:t>
      </w:r>
    </w:p>
    <w:p w14:paraId="3C69B154" w14:textId="77777777" w:rsidR="00F90BDC" w:rsidRDefault="00F90BDC"/>
    <w:p w14:paraId="3DC4C8F8" w14:textId="77777777" w:rsidR="00F90BDC" w:rsidRDefault="00F90BDC">
      <w:r xmlns:w="http://schemas.openxmlformats.org/wordprocessingml/2006/main">
        <w:t xml:space="preserve">২) মথি ২৮:১৯-২০ - "এতেকে গৈ সকলো জাতিৰ শিষ্য বনাওক, তেওঁলোকক পিতৃ, পুত্ৰ আৰু পবিত্ৰ আত্মাৰ নামেৰে বাপ্তিস্ম দি, আৰু মই তোমালোকক দিয়া সকলো আজ্ঞা পালন কৰিবলৈ শিকাওক। আৰু নিশ্চয়কৈ।" মই তোমাৰ লগত সদায়, যুগৰ একেবাৰে শেষলৈকে।??</w:t>
      </w:r>
    </w:p>
    <w:p w14:paraId="415EA9AF" w14:textId="77777777" w:rsidR="00F90BDC" w:rsidRDefault="00F90BDC"/>
    <w:p w14:paraId="67A08560" w14:textId="77777777" w:rsidR="00F90BDC" w:rsidRDefault="00F90BDC">
      <w:r xmlns:w="http://schemas.openxmlformats.org/wordprocessingml/2006/main">
        <w:t xml:space="preserve">Luke 24:11 আৰু তেওঁলোকৰ কথাবোৰ অসাৰ কাহিনী যেন লাগিল, কিন্তু তেওঁলোকে সেইবোৰ বিশ্বাস নকৰিলে।</w:t>
      </w:r>
    </w:p>
    <w:p w14:paraId="142995CF" w14:textId="77777777" w:rsidR="00F90BDC" w:rsidRDefault="00F90BDC"/>
    <w:p w14:paraId="1A64E930" w14:textId="77777777" w:rsidR="00F90BDC" w:rsidRDefault="00F90BDC">
      <w:r xmlns:w="http://schemas.openxmlformats.org/wordprocessingml/2006/main">
        <w:t xml:space="preserve">শিষ্যসকলে যীচুৰ পুনৰুত্থানৰ খবৰবোৰক অসত্য বুলি ভাবি সন্দেহ কৰিছিল।</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সাক্ষ্যৰ শক্তি: আমি কেনেকৈ সন্দেহবাদক জয় কৰিব পাৰো</w:t>
      </w:r>
    </w:p>
    <w:p w14:paraId="54807DF3" w14:textId="77777777" w:rsidR="00F90BDC" w:rsidRDefault="00F90BDC"/>
    <w:p w14:paraId="606CC564" w14:textId="77777777" w:rsidR="00F90BDC" w:rsidRDefault="00F90BDC">
      <w:r xmlns:w="http://schemas.openxmlformats.org/wordprocessingml/2006/main">
        <w:t xml:space="preserve">২/ নেদেখাকৈ বিশ্বাস কৰা: অবিশ্বাস্যক বিশ্বাস কৰা</w:t>
      </w:r>
    </w:p>
    <w:p w14:paraId="47DD7FAB" w14:textId="77777777" w:rsidR="00F90BDC" w:rsidRDefault="00F90BDC"/>
    <w:p w14:paraId="1777A402" w14:textId="77777777" w:rsidR="00F90BDC" w:rsidRDefault="00F90BDC">
      <w:r xmlns:w="http://schemas.openxmlformats.org/wordprocessingml/2006/main">
        <w:t xml:space="preserve">১/ পাঁচনিৰ কৰ্ম ২:২৪-৩২ - যীচুক মৃত্যুৰ পৰা পুনৰুত্থান হোৱাৰ বিষয়ে পিতৰৰ।</w:t>
      </w:r>
    </w:p>
    <w:p w14:paraId="63DB8EE1" w14:textId="77777777" w:rsidR="00F90BDC" w:rsidRDefault="00F90BDC"/>
    <w:p w14:paraId="790549BE" w14:textId="77777777" w:rsidR="00F90BDC" w:rsidRDefault="00F90BDC">
      <w:r xmlns:w="http://schemas.openxmlformats.org/wordprocessingml/2006/main">
        <w:t xml:space="preserve">২/ ৰোমীয়া ১০:১৭ - বিশ্বাস বাৰ্তা শুনাৰ পৰা আহে, আৰু বাৰ্তা খ্ৰীষ্টৰ বিষয়ে বাক্যৰ দ্বাৰা শুনা যায়।</w:t>
      </w:r>
    </w:p>
    <w:p w14:paraId="5AEAEF77" w14:textId="77777777" w:rsidR="00F90BDC" w:rsidRDefault="00F90BDC"/>
    <w:p w14:paraId="01F18260" w14:textId="77777777" w:rsidR="00F90BDC" w:rsidRDefault="00F90BDC">
      <w:r xmlns:w="http://schemas.openxmlformats.org/wordprocessingml/2006/main">
        <w:t xml:space="preserve">Luke 24:12 তেতিয়া পিতৰে উঠি মৈদামৰ ওচৰলৈ দৌৰি গ’ল; আৰু কুঁৱলি হৈ তেওঁ নিজৰ মাজতে ৰখা লিনেন কাপোৰবোৰ দেখিলে আৰু যি ঘটিছিল, সেই বিষয়ে আচৰিত হৈ তেওঁ গুচি গ’ল।</w:t>
      </w:r>
    </w:p>
    <w:p w14:paraId="29233DB2" w14:textId="77777777" w:rsidR="00F90BDC" w:rsidRDefault="00F90BDC"/>
    <w:p w14:paraId="48029E92" w14:textId="77777777" w:rsidR="00F90BDC" w:rsidRDefault="00F90BDC">
      <w:r xmlns:w="http://schemas.openxmlformats.org/wordprocessingml/2006/main">
        <w:t xml:space="preserve">পিতৰে দৌৰি গৈ মৈদামৰ ওচৰলৈ গ’ল আৰু তাত পৰি থকা লিনেন কাপোৰবোৰ দেখিলে আৰু যি ঘটিল, সেই কথা দেখি আচৰিত হ’ল।</w:t>
      </w:r>
    </w:p>
    <w:p w14:paraId="278A2DC4" w14:textId="77777777" w:rsidR="00F90BDC" w:rsidRDefault="00F90BDC"/>
    <w:p w14:paraId="7B0A932A" w14:textId="77777777" w:rsidR="00F90BDC" w:rsidRDefault="00F90BDC">
      <w:r xmlns:w="http://schemas.openxmlformats.org/wordprocessingml/2006/main">
        <w:t xml:space="preserve">১/ অদৃশ্য পৰিস্থিতিৰ মাজতো ঈশ্বৰৰ শক্তিত বিশ্বাস কৰা</w:t>
      </w:r>
    </w:p>
    <w:p w14:paraId="5FBC9FBA" w14:textId="77777777" w:rsidR="00F90BDC" w:rsidRDefault="00F90BDC"/>
    <w:p w14:paraId="62488AF2" w14:textId="77777777" w:rsidR="00F90BDC" w:rsidRDefault="00F90BDC">
      <w:r xmlns:w="http://schemas.openxmlformats.org/wordprocessingml/2006/main">
        <w:t xml:space="preserve">২/ সন্দেহৰ সন্মুখত বিশ্বাসৰ শক্তি</w:t>
      </w:r>
    </w:p>
    <w:p w14:paraId="140740BB" w14:textId="77777777" w:rsidR="00F90BDC" w:rsidRDefault="00F90BDC"/>
    <w:p w14:paraId="754AFF1A"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592978FD" w14:textId="77777777" w:rsidR="00F90BDC" w:rsidRDefault="00F90BDC"/>
    <w:p w14:paraId="27135528"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2BB6B1CE" w14:textId="77777777" w:rsidR="00F90BDC" w:rsidRDefault="00F90BDC"/>
    <w:p w14:paraId="1ACFF040" w14:textId="77777777" w:rsidR="00F90BDC" w:rsidRDefault="00F90BDC">
      <w:r xmlns:w="http://schemas.openxmlformats.org/wordprocessingml/2006/main">
        <w:t xml:space="preserve">Luke 24:13 আৰু চোৱা, সেইদিনা তেওঁলোকৰ দুজন যিৰূচালেমৰ পৰা প্ৰায় ছয় ফুট দূৰত্বত থকা ইমাউচ নামৰ এখন গাঁওলৈ গ’ল।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যীচুৰ দুজন শিষ্য যিৰূচালেমৰ পৰা প্ৰায় ৬০ ষ্টেডিয়া (৭.৫ মাইল) দূৰত্বত অৱস্থিত ইমাউচ নামৰ এখন গাঁওলৈ গৈছিল।</w:t>
      </w:r>
    </w:p>
    <w:p w14:paraId="7B01E5FC" w14:textId="77777777" w:rsidR="00F90BDC" w:rsidRDefault="00F90BDC"/>
    <w:p w14:paraId="12E0F068" w14:textId="77777777" w:rsidR="00F90BDC" w:rsidRDefault="00F90BDC">
      <w:r xmlns:w="http://schemas.openxmlformats.org/wordprocessingml/2006/main">
        <w:t xml:space="preserve">১/ বিশ্বাসৰ যাত্ৰা: ইমাউচৰ পথে আমাক কেনেকৈ যীচুক অনুসৰণ কৰিবলৈ শিকাইছে</w:t>
      </w:r>
    </w:p>
    <w:p w14:paraId="5A7382FF" w14:textId="77777777" w:rsidR="00F90BDC" w:rsidRDefault="00F90BDC"/>
    <w:p w14:paraId="1C7559D7" w14:textId="77777777" w:rsidR="00F90BDC" w:rsidRDefault="00F90BDC">
      <w:r xmlns:w="http://schemas.openxmlformats.org/wordprocessingml/2006/main">
        <w:t xml:space="preserve">২) আশাৰ শক্তি: যীচুৱে ইমাউচৰ পথত শিষ্যসকলৰ চকু কেনেকৈ মেলিলে</w:t>
      </w:r>
    </w:p>
    <w:p w14:paraId="5D04417B" w14:textId="77777777" w:rsidR="00F90BDC" w:rsidRDefault="00F90BDC"/>
    <w:p w14:paraId="0750E441" w14:textId="77777777" w:rsidR="00F90BDC" w:rsidRDefault="00F90BDC">
      <w:r xmlns:w="http://schemas.openxmlformats.org/wordprocessingml/2006/main">
        <w:t xml:space="preserve">১/ যিচয়া ৩৫:৮-১০ - আৰু তাত এটা ঘাইপথ আৰু এটা বাট থাকিব, আৰু ইয়াক পবিত্ৰতাৰ পথ বুলি কোৱা হ’ব; অশুচি লোকে তাৰ ওপৰেৰে পাৰ নহ’ব; কিন্তু সেইবিলাকৰ কাৰণে হ’ব, বাটপথী লোকসকলে মূৰ্খ হ’লেও তাত ভুল নকৰিব।”</w:t>
      </w:r>
    </w:p>
    <w:p w14:paraId="4551398D" w14:textId="77777777" w:rsidR="00F90BDC" w:rsidRDefault="00F90BDC"/>
    <w:p w14:paraId="5819A8F1" w14:textId="77777777" w:rsidR="00F90BDC" w:rsidRDefault="00F90BDC">
      <w:r xmlns:w="http://schemas.openxmlformats.org/wordprocessingml/2006/main">
        <w:t xml:space="preserve">২/ ইব্ৰী ১১:১-৩ - এতিয়া বিশ্বাস হৈছে আশা কৰা বস্তুৰ বিষয়বস্তু, দেখা নোপোৱা বস্তুৰ প্ৰমাণ।</w:t>
      </w:r>
    </w:p>
    <w:p w14:paraId="6B7313C5" w14:textId="77777777" w:rsidR="00F90BDC" w:rsidRDefault="00F90BDC"/>
    <w:p w14:paraId="38CA4DD3" w14:textId="77777777" w:rsidR="00F90BDC" w:rsidRDefault="00F90BDC">
      <w:r xmlns:w="http://schemas.openxmlformats.org/wordprocessingml/2006/main">
        <w:t xml:space="preserve">Luke 24:14 আৰু তেওঁলোকে এই সকলোবোৰ ঘটাৰ বিষয়ে একেলগে কথা পাতিলে।</w:t>
      </w:r>
    </w:p>
    <w:p w14:paraId="441868CD" w14:textId="77777777" w:rsidR="00F90BDC" w:rsidRDefault="00F90BDC"/>
    <w:p w14:paraId="77794F72" w14:textId="77777777" w:rsidR="00F90BDC" w:rsidRDefault="00F90BDC">
      <w:r xmlns:w="http://schemas.openxmlformats.org/wordprocessingml/2006/main">
        <w:t xml:space="preserve">শিষ্য দুজনে ঘটা ঘটনাবোৰৰ বিষয়ে আলোচনা কৰিলে।</w:t>
      </w:r>
    </w:p>
    <w:p w14:paraId="03E9B37E" w14:textId="77777777" w:rsidR="00F90BDC" w:rsidRDefault="00F90BDC"/>
    <w:p w14:paraId="37978B9E" w14:textId="77777777" w:rsidR="00F90BDC" w:rsidRDefault="00F90BDC">
      <w:r xmlns:w="http://schemas.openxmlformats.org/wordprocessingml/2006/main">
        <w:t xml:space="preserve">১/ কথোপকথনৰ শক্তি: আমাৰ অভিজ্ঞতাবোৰ শ্বেয়াৰ কৰিলে কেনেকৈ বন্ধ হ’ব পাৰে</w:t>
      </w:r>
    </w:p>
    <w:p w14:paraId="4BD3F1A2" w14:textId="77777777" w:rsidR="00F90BDC" w:rsidRDefault="00F90BDC"/>
    <w:p w14:paraId="1CE9A766" w14:textId="77777777" w:rsidR="00F90BDC" w:rsidRDefault="00F90BDC">
      <w:r xmlns:w="http://schemas.openxmlformats.org/wordprocessingml/2006/main">
        <w:t xml:space="preserve">২/ হাৰ নামানি: শিষ্যসকলৰ ওপৰত প্ৰতিফলন??অসুবিধাৰ সন্মুখীন হৈ অধ্যৱসায়</w:t>
      </w:r>
    </w:p>
    <w:p w14:paraId="4AC7BBD6" w14:textId="77777777" w:rsidR="00F90BDC" w:rsidRDefault="00F90BDC"/>
    <w:p w14:paraId="6B7DDB07" w14:textId="77777777" w:rsidR="00F90BDC" w:rsidRDefault="00F90BDC">
      <w:r xmlns:w="http://schemas.openxmlformats.org/wordprocessingml/2006/main">
        <w:t xml:space="preserve">১/ হিতোপদেশ ২৭:১৭, ? </w:t>
      </w:r>
      <w:r xmlns:w="http://schemas.openxmlformats.org/wordprocessingml/2006/main">
        <w:rPr>
          <w:rFonts w:ascii="맑은 고딕 Semilight" w:hAnsi="맑은 고딕 Semilight"/>
        </w:rPr>
        <w:t xml:space="preserve">쏧 </w:t>
      </w:r>
      <w:r xmlns:w="http://schemas.openxmlformats.org/wordprocessingml/2006/main">
        <w:t xml:space="preserve">ৰনে লোহা চোকা কৰে, আৰু এজনে আন এজনক চোকা কৰে।??</w:t>
      </w:r>
    </w:p>
    <w:p w14:paraId="56489706" w14:textId="77777777" w:rsidR="00F90BDC" w:rsidRDefault="00F90BDC"/>
    <w:p w14:paraId="39D6A835" w14:textId="77777777" w:rsidR="00F90BDC" w:rsidRDefault="00F90BDC">
      <w:r xmlns:w="http://schemas.openxmlformats.org/wordprocessingml/2006/main">
        <w:t xml:space="preserve">২.ফিলিপীয়া ৪:৮, ? </w:t>
      </w:r>
      <w:r xmlns:w="http://schemas.openxmlformats.org/wordprocessingml/2006/main">
        <w:rPr>
          <w:rFonts w:ascii="맑은 고딕 Semilight" w:hAnsi="맑은 고딕 Semilight"/>
        </w:rPr>
        <w:t xml:space="preserve">쏤 </w:t>
      </w:r>
      <w:r xmlns:w="http://schemas.openxmlformats.org/wordprocessingml/2006/main">
        <w:t xml:space="preserve">inally, ভাইসকল, যি সত্য, যি সন্মানীয়, যি ন্যায়, যি বিশুদ্ধ, যি মৰমলগা, যি প্ৰশংসনীয়, যদি কিবা উৎকৃষ্টতা আছে, যদি কিবা প্ৰশংসাৰ যোগ্য আছে তেন্তে এইবোৰ কথা ভাবি চাওক.??</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তেতিয়া তেওঁলোকে একেলগে আলোচনা কৰি থাকোঁতে যীচুৱে তেওঁলোকৰ ওচৰলৈ আহি তেওঁলোকৰ লগত গ’ল।</w:t>
      </w:r>
    </w:p>
    <w:p w14:paraId="66104E75" w14:textId="77777777" w:rsidR="00F90BDC" w:rsidRDefault="00F90BDC"/>
    <w:p w14:paraId="1A9ED199" w14:textId="77777777" w:rsidR="00F90BDC" w:rsidRDefault="00F90BDC">
      <w:r xmlns:w="http://schemas.openxmlformats.org/wordprocessingml/2006/main">
        <w:t xml:space="preserve">যীচুৱে তেওঁৰ শিষ্যসকলৰ ওচৰলৈ আহি তেওঁলোকৰ লগত যাত্ৰা কৰিলে।</w:t>
      </w:r>
    </w:p>
    <w:p w14:paraId="59DB8E0E" w14:textId="77777777" w:rsidR="00F90BDC" w:rsidRDefault="00F90BDC"/>
    <w:p w14:paraId="56E5A71F" w14:textId="77777777" w:rsidR="00F90BDC" w:rsidRDefault="00F90BDC">
      <w:r xmlns:w="http://schemas.openxmlformats.org/wordprocessingml/2006/main">
        <w:t xml:space="preserve">১: আমাৰ কঠিন সময়তো যীচুৱে আমাৰ ওচৰত থাকিব বিচাৰে।</w:t>
      </w:r>
    </w:p>
    <w:p w14:paraId="434929A7" w14:textId="77777777" w:rsidR="00F90BDC" w:rsidRDefault="00F90BDC"/>
    <w:p w14:paraId="68CFB9E4" w14:textId="77777777" w:rsidR="00F90BDC" w:rsidRDefault="00F90BDC">
      <w:r xmlns:w="http://schemas.openxmlformats.org/wordprocessingml/2006/main">
        <w:t xml:space="preserve">২: যীচুৰ লগত খোজ কাঢ়িলে আমি সান্ত্বনা আৰু সংগ পাব পাৰো।</w:t>
      </w:r>
    </w:p>
    <w:p w14:paraId="041B51F3" w14:textId="77777777" w:rsidR="00F90BDC" w:rsidRDefault="00F90BDC"/>
    <w:p w14:paraId="27237CE5" w14:textId="77777777" w:rsidR="00F90BDC" w:rsidRDefault="00F90BDC">
      <w:r xmlns:w="http://schemas.openxmlformats.org/wordprocessingml/2006/main">
        <w:t xml:space="preserve">১: দ্বিতীয় বিবৰণ ৩১:৮ - ? </w:t>
      </w:r>
      <w:r xmlns:w="http://schemas.openxmlformats.org/wordprocessingml/2006/main">
        <w:rPr>
          <w:rFonts w:ascii="맑은 고딕 Semilight" w:hAnsi="맑은 고딕 Semilight"/>
        </w:rPr>
        <w:t xml:space="preserve">쏧 </w:t>
      </w:r>
      <w:r xmlns:w="http://schemas.openxmlformats.org/wordprocessingml/2006/main">
        <w:t xml:space="preserve">t হৈছে প্ৰভু যি আপোনাৰ আগত যায়। তেওঁ তোমালোকৰ লগত থাকিব; তেওঁ তোমালোকক এৰি নাযায় বা পৰিত্যাগ নকৰে। ভয় নকৰিব বা হতাশ নহব।??</w:t>
      </w:r>
    </w:p>
    <w:p w14:paraId="177B17B7" w14:textId="77777777" w:rsidR="00F90BDC" w:rsidRDefault="00F90BDC"/>
    <w:p w14:paraId="684975A2" w14:textId="77777777" w:rsidR="00F90BDC" w:rsidRDefault="00F90BDC">
      <w:r xmlns:w="http://schemas.openxmlformats.org/wordprocessingml/2006/main">
        <w:t xml:space="preserve">২: গীতমালা ২৩:৪ - ? </w:t>
      </w:r>
      <w:r xmlns:w="http://schemas.openxmlformats.org/wordprocessingml/2006/main">
        <w:rPr>
          <w:rFonts w:ascii="맑은 고딕 Semilight" w:hAnsi="맑은 고딕 Semilight"/>
        </w:rPr>
        <w:t xml:space="preserve">쏣 </w:t>
      </w:r>
      <w:r xmlns:w="http://schemas.openxmlformats.org/wordprocessingml/2006/main">
        <w:t xml:space="preserve">যদিও মই মৃত্যুৰ ছাঁৰ উপত্যকাৰ মাজেৰে খোজ কাঢ়ি যাওঁ, তথাপিও মই কোনো বেয়াক ভয় নকৰো, কিয়নো তুমি মোৰ লগত আছা; তোমাৰ ৰড আৰু তোমাৰ লাখুটি, মোক সান্ত্বনা দিয়ে।??</w:t>
      </w:r>
    </w:p>
    <w:p w14:paraId="6532C3DB" w14:textId="77777777" w:rsidR="00F90BDC" w:rsidRDefault="00F90BDC"/>
    <w:p w14:paraId="679099FF" w14:textId="77777777" w:rsidR="00F90BDC" w:rsidRDefault="00F90BDC">
      <w:r xmlns:w="http://schemas.openxmlformats.org/wordprocessingml/2006/main">
        <w:t xml:space="preserve">Luke 24:16 কিন্তু তেওঁলোকে তেওঁক চিনি নাপাবলৈ তেওঁলোকৰ চকু ৰৈ আছিল।</w:t>
      </w:r>
    </w:p>
    <w:p w14:paraId="3170CBFD" w14:textId="77777777" w:rsidR="00F90BDC" w:rsidRDefault="00F90BDC"/>
    <w:p w14:paraId="4F4E8885" w14:textId="77777777" w:rsidR="00F90BDC" w:rsidRDefault="00F90BDC">
      <w:r xmlns:w="http://schemas.openxmlformats.org/wordprocessingml/2006/main">
        <w:t xml:space="preserve">শিষ্যসকলে যীচুক প্ৰথম দেখাৰ সময়ত চিনি নাপালে।</w:t>
      </w:r>
    </w:p>
    <w:p w14:paraId="12D82778" w14:textId="77777777" w:rsidR="00F90BDC" w:rsidRDefault="00F90BDC"/>
    <w:p w14:paraId="096ECF35" w14:textId="77777777" w:rsidR="00F90BDC" w:rsidRDefault="00F90BDC">
      <w:r xmlns:w="http://schemas.openxmlformats.org/wordprocessingml/2006/main">
        <w:t xml:space="preserve">১: আমি অপ্ৰত্যাশিতভাৱে যীচুক চিনি পাবলৈ মুকলি হৈ থাকিব লাগিব।</w:t>
      </w:r>
    </w:p>
    <w:p w14:paraId="7B0FE8F6" w14:textId="77777777" w:rsidR="00F90BDC" w:rsidRDefault="00F90BDC"/>
    <w:p w14:paraId="2C6914DD" w14:textId="77777777" w:rsidR="00F90BDC" w:rsidRDefault="00F90BDC">
      <w:r xmlns:w="http://schemas.openxmlformats.org/wordprocessingml/2006/main">
        <w:t xml:space="preserve">২: আমাৰ বিশ্বাস যীচুক চিনি পাবলৈ যথেষ্ট শক্তিশালী হোৱা উচিত, আনকি যেতিয়া তেওঁ তেওঁৰ সাধাৰণ ৰূপত নাথাকে।</w:t>
      </w:r>
    </w:p>
    <w:p w14:paraId="5652208D" w14:textId="77777777" w:rsidR="00F90BDC" w:rsidRDefault="00F90BDC"/>
    <w:p w14:paraId="27B798E4" w14:textId="77777777" w:rsidR="00F90BDC" w:rsidRDefault="00F90BDC">
      <w:r xmlns:w="http://schemas.openxmlformats.org/wordprocessingml/2006/main">
        <w:t xml:space="preserve">১: যোহন ২০:২৪-২৯ - থমাছে যীচুক চিনি পাইছিল যেতিয়া তেওঁ পুনৰুত্থানৰ পিছত শিষ্যসকলৰ আগত প্ৰকাশ পাইছিল।</w:t>
      </w:r>
    </w:p>
    <w:p w14:paraId="49712A3C" w14:textId="77777777" w:rsidR="00F90BDC" w:rsidRDefault="00F90BDC"/>
    <w:p w14:paraId="156E1D9C" w14:textId="77777777" w:rsidR="00F90BDC" w:rsidRDefault="00F90BDC">
      <w:r xmlns:w="http://schemas.openxmlformats.org/wordprocessingml/2006/main">
        <w:t xml:space="preserve">২: লূক ৫:৪-৬ - শিষ্যসকলে যীচুক ঈশ্বৰৰ পুত্ৰ বুলি চিনি পাইছিল যেতিয়া তেওঁ ধুমুহাক শান্ত কৰিছিল।</w:t>
      </w:r>
    </w:p>
    <w:p w14:paraId="3C72AD08" w14:textId="77777777" w:rsidR="00F90BDC" w:rsidRDefault="00F90BDC"/>
    <w:p w14:paraId="1664F110" w14:textId="77777777" w:rsidR="00F90BDC" w:rsidRDefault="00F90BDC">
      <w:r xmlns:w="http://schemas.openxmlformats.org/wordprocessingml/2006/main">
        <w:t xml:space="preserve">Luke 24:17 তেতিয়া তেওঁ তেওঁলোকক ক’লে, “তোমালোকে খোজ কাঢ়ি আৰু দুখী হৈ থাকোঁতে তোমালোকে ইজনে সিজনৰ লগত কেনেধৰণৰ যোগাযোগ কৰে?”</w:t>
      </w:r>
    </w:p>
    <w:p w14:paraId="3980AE88" w14:textId="77777777" w:rsidR="00F90BDC" w:rsidRDefault="00F90BDC"/>
    <w:p w14:paraId="18B46855" w14:textId="77777777" w:rsidR="00F90BDC" w:rsidRDefault="00F90BDC">
      <w:r xmlns:w="http://schemas.openxmlformats.org/wordprocessingml/2006/main">
        <w:t xml:space="preserve">শিষ্যসকলে খোজ কাঢ়ি গৈ কিবা এটা কথা আলোচনা কৰি আছিল যাৰ বাবে তেওঁলোক দুখ পাইছিল।</w:t>
      </w:r>
    </w:p>
    <w:p w14:paraId="5C133EF2" w14:textId="77777777" w:rsidR="00F90BDC" w:rsidRDefault="00F90BDC"/>
    <w:p w14:paraId="6962C159" w14:textId="77777777" w:rsidR="00F90BDC" w:rsidRDefault="00F90BDC">
      <w:r xmlns:w="http://schemas.openxmlformats.org/wordprocessingml/2006/main">
        <w:t xml:space="preserve">১: আমাৰ পৰীক্ষাবোৰে আমাক কেতিয়াও দুখৰ পৰ্যন্ত আনিবলৈ দিয়া উচিত নহয়।</w:t>
      </w:r>
    </w:p>
    <w:p w14:paraId="0CA061B4" w14:textId="77777777" w:rsidR="00F90BDC" w:rsidRDefault="00F90BDC"/>
    <w:p w14:paraId="7FD0FF38" w14:textId="77777777" w:rsidR="00F90BDC" w:rsidRDefault="00F90BDC">
      <w:r xmlns:w="http://schemas.openxmlformats.org/wordprocessingml/2006/main">
        <w:t xml:space="preserve">২: কঠিন সময়ৰ সন্মুখীন হ’লেও আমি ঈশ্বৰৰ ওপৰত ভৰসা কৰা উচিত আৰু সমৰ্থনৰ বাবে তেওঁৰ ওপৰত ভৰসা কৰা উচিত।</w:t>
      </w:r>
    </w:p>
    <w:p w14:paraId="0FDBF677" w14:textId="77777777" w:rsidR="00F90BDC" w:rsidRDefault="00F90BDC"/>
    <w:p w14:paraId="048AF519" w14:textId="77777777" w:rsidR="00F90BDC" w:rsidRDefault="00F90BDC">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14:paraId="61E96698" w14:textId="77777777" w:rsidR="00F90BDC" w:rsidRDefault="00F90BDC"/>
    <w:p w14:paraId="5211BCFE" w14:textId="77777777" w:rsidR="00F90BDC" w:rsidRDefault="00F90BDC">
      <w:r xmlns:w="http://schemas.openxmlformats.org/wordprocessingml/2006/main">
        <w:t xml:space="preserve">২: গীতমালা ৩৪:১৭-১৮ - ? </w:t>
      </w:r>
      <w:r xmlns:w="http://schemas.openxmlformats.org/wordprocessingml/2006/main">
        <w:rPr>
          <w:rFonts w:ascii="맑은 고딕 Semilight" w:hAnsi="맑은 고딕 Semilight"/>
        </w:rPr>
        <w:t xml:space="preserve">쏻 </w:t>
      </w:r>
      <w:r xmlns:w="http://schemas.openxmlformats.org/wordprocessingml/2006/main">
        <w:t xml:space="preserve">যেতিয়া ধাৰ্মিকসকলে সহায়ৰ বাবে চিঞৰি উঠে, তেতিয়া প্ৰভুৱে তেওঁলোকৰ সকলো বিপদৰ পৰা উদ্ধাৰ কৰে। প্ৰভু ভগ্ন হৃদয়ৰ ওচৰত থাকে আৰু আত্মাত থেতেলিয়াই পেলোৱা লোকক ৰক্ষা কৰে।??</w:t>
      </w:r>
    </w:p>
    <w:p w14:paraId="0D8C4C12" w14:textId="77777777" w:rsidR="00F90BDC" w:rsidRDefault="00F90BDC"/>
    <w:p w14:paraId="5A4F0250" w14:textId="77777777" w:rsidR="00F90BDC" w:rsidRDefault="00F90BDC">
      <w:r xmlns:w="http://schemas.openxmlformats.org/wordprocessingml/2006/main">
        <w:t xml:space="preserve">Luke 24:18 তেতিয়া তেওঁলোকৰ মাজৰ এজনে ক্লিওপাছ নামৰ এজনে তেওঁক ক’লে, “আপুনি কেৱল যিৰূচালেমত বিদেশী, আৰু এই দিনবোৰত তাত ঘটি থকা কথাবোৰ নাজানেনে?”</w:t>
      </w:r>
    </w:p>
    <w:p w14:paraId="2418A49C" w14:textId="77777777" w:rsidR="00F90BDC" w:rsidRDefault="00F90BDC"/>
    <w:p w14:paraId="606FBD93" w14:textId="77777777" w:rsidR="00F90BDC" w:rsidRDefault="00F90BDC">
      <w:r xmlns:w="http://schemas.openxmlformats.org/wordprocessingml/2006/main">
        <w:t xml:space="preserve">ক্লিওপাছ আৰু নাম প্ৰকাশ নকৰা এজন সংগীয়ে ইমাউচলৈ যোৱা পথত যীচুৰ সন্মুখীন হয় আৰু ক্লিওপাছে যীচুক যিৰূচালেমত ঘটা পৰিঘটনাবোৰ নজনা বুলি প্ৰশ্ন কৰে।</w:t>
      </w:r>
    </w:p>
    <w:p w14:paraId="39C8A67D" w14:textId="77777777" w:rsidR="00F90BDC" w:rsidRDefault="00F90BDC"/>
    <w:p w14:paraId="61A7ED70" w14:textId="77777777" w:rsidR="00F90BDC" w:rsidRDefault="00F90BDC">
      <w:r xmlns:w="http://schemas.openxmlformats.org/wordprocessingml/2006/main">
        <w:t xml:space="preserve">১/ বিপদৰ সময়ত খ্ৰীষ্টৰ আৰাম</w:t>
      </w:r>
    </w:p>
    <w:p w14:paraId="024CCE56" w14:textId="77777777" w:rsidR="00F90BDC" w:rsidRDefault="00F90BDC"/>
    <w:p w14:paraId="57947B41" w14:textId="77777777" w:rsidR="00F90BDC" w:rsidRDefault="00F90BDC">
      <w:r xmlns:w="http://schemas.openxmlformats.org/wordprocessingml/2006/main">
        <w:t xml:space="preserve">২/ ঈশ্বৰৰ পৰিকল্পনাৰ ৰহস্য উন্মোচন</w:t>
      </w:r>
    </w:p>
    <w:p w14:paraId="7649476D" w14:textId="77777777" w:rsidR="00F90BDC" w:rsidRDefault="00F90BDC"/>
    <w:p w14:paraId="74461722" w14:textId="77777777" w:rsidR="00F90BDC" w:rsidRDefault="00F90BDC">
      <w:r xmlns:w="http://schemas.openxmlformats.org/wordprocessingml/2006/main">
        <w:t xml:space="preserve">১/ যিচয়া ৫৩:৩-৫ তেওঁক মানৱজাতিৰ দ্বাৰা তুচ্ছ-তাচ্ছিল্য আৰু প্ৰত্যাখ্যান কৰা হৈছিল, যিজন আছিল দুখভোগী আৰু </w:t>
      </w:r>
      <w:r xmlns:w="http://schemas.openxmlformats.org/wordprocessingml/2006/main">
        <w:lastRenderedPageBreak xmlns:w="http://schemas.openxmlformats.org/wordprocessingml/2006/main"/>
      </w:r>
      <w:r xmlns:w="http://schemas.openxmlformats.org/wordprocessingml/2006/main">
        <w:t xml:space="preserve">যন্ত্ৰণাৰ সৈতে পৰিচিত। যিজনৰ পৰা মানুহে মুখ লুকুৱাই ৰাখে তেওঁক তুচ্ছজ্ঞান কৰা হৈছিল, আৰু আমি তেওঁক তুচ্ছজ্ঞান কৰিছিলোঁ।</w:t>
      </w:r>
    </w:p>
    <w:p w14:paraId="3FF25AFA" w14:textId="77777777" w:rsidR="00F90BDC" w:rsidRDefault="00F90BDC"/>
    <w:p w14:paraId="4F990AC0" w14:textId="77777777" w:rsidR="00F90BDC" w:rsidRDefault="00F90BDC">
      <w:r xmlns:w="http://schemas.openxmlformats.org/wordprocessingml/2006/main">
        <w:t xml:space="preserve">৪ তথাপিও তেওঁ আমাৰ দুৰ্বলতাবোৰেই কঢ়িয়াই লৈ ফুৰিছিল; আমাৰ দুখবোৰেই তেওঁক ওজন কৰি তুলিছিল। আৰু আমি ভাবিছিলো তেওঁৰ বিপদবোৰ ঈশ্বৰৰ পৰা পোৱা শাস্তি, নিজৰ পাপৰ শাস্তি!</w:t>
      </w:r>
    </w:p>
    <w:p w14:paraId="3D3E511A" w14:textId="77777777" w:rsidR="00F90BDC" w:rsidRDefault="00F90BDC"/>
    <w:p w14:paraId="1ABA14C2" w14:textId="77777777" w:rsidR="00F90BDC" w:rsidRDefault="00F90BDC">
      <w:r xmlns:w="http://schemas.openxmlformats.org/wordprocessingml/2006/main">
        <w:t xml:space="preserve">২.১ পিতৰ ৪:১২-১৩ প্ৰিয় বন্ধুসকল, তোমালোকক পৰীক্ষা কৰিবলৈ তোমালোকৰ ওপৰত অহা অগ্নিময় কষ্ট দেখি আচৰিত নহ’বা, যেন তোমালোকৰ লগত কিবা অদ্ভুত কথা ঘটিছে। ১৩ কিন্তু খ্ৰীষ্টৰ দুখ-কষ্টত ভাগ লোৱাৰ দৰে আনন্দিত হওক, যাতে তেওঁৰ মহিমা প্ৰকাশ পালে তোমালোকে অতিশয় আনন্দিত হ’বা।</w:t>
      </w:r>
    </w:p>
    <w:p w14:paraId="6FBB26CC" w14:textId="77777777" w:rsidR="00F90BDC" w:rsidRDefault="00F90BDC"/>
    <w:p w14:paraId="79CC5585" w14:textId="77777777" w:rsidR="00F90BDC" w:rsidRDefault="00F90BDC">
      <w:r xmlns:w="http://schemas.openxmlformats.org/wordprocessingml/2006/main">
        <w:t xml:space="preserve">Luke 24:19 তেতিয়া তেওঁ তেওঁলোকক ক’লে, “কি কি? তেওঁলোকে তেওঁক ক’লে, “নাচৰতীয়া যীচুৰ বিষয়ে, যিজন ঈশ্বৰ আৰু সকলো লোকৰ আগত কৰ্ম আৰু বাক্যত শক্তিশালী ভাববাদী আছিল।</w:t>
      </w:r>
    </w:p>
    <w:p w14:paraId="2EF9C16F" w14:textId="77777777" w:rsidR="00F90BDC" w:rsidRDefault="00F90BDC"/>
    <w:p w14:paraId="3E7E8B60" w14:textId="77777777" w:rsidR="00F90BDC" w:rsidRDefault="00F90BDC">
      <w:r xmlns:w="http://schemas.openxmlformats.org/wordprocessingml/2006/main">
        <w:t xml:space="preserve">ইমাউচলৈ যোৱা বাটত থকা শিষ্য দুজনে নাচৰতীয়া যীচুক ক’লে, যিজন ঈশ্বৰ আৰু সকলো লোকৰ আগত কৰ্ম আৰু বাক্যত শক্তিশালী ভাববাদী।</w:t>
      </w:r>
    </w:p>
    <w:p w14:paraId="17B5C9BA" w14:textId="77777777" w:rsidR="00F90BDC" w:rsidRDefault="00F90BDC"/>
    <w:p w14:paraId="3408B4F8" w14:textId="77777777" w:rsidR="00F90BDC" w:rsidRDefault="00F90BDC">
      <w:r xmlns:w="http://schemas.openxmlformats.org/wordprocessingml/2006/main">
        <w:t xml:space="preserve">১/ যীচুৰ ভৱিষ্যদ্বাণী পূৰ্ণ হ’ল: যীচুক এজন শক্তিশালী ভাববাদী হিচাপে জনা</w:t>
      </w:r>
    </w:p>
    <w:p w14:paraId="4D13641C" w14:textId="77777777" w:rsidR="00F90BDC" w:rsidRDefault="00F90BDC"/>
    <w:p w14:paraId="7BF47417" w14:textId="77777777" w:rsidR="00F90BDC" w:rsidRDefault="00F90BDC">
      <w:r xmlns:w="http://schemas.openxmlformats.org/wordprocessingml/2006/main">
        <w:t xml:space="preserve">২/ ঈশ্বৰৰ নবী হিচাপে জীয়াই থকা: ভাল কাম আৰু বাক্যৰ বাবে চেষ্টা কৰা</w:t>
      </w:r>
    </w:p>
    <w:p w14:paraId="6C16821A" w14:textId="77777777" w:rsidR="00F90BDC" w:rsidRDefault="00F90BDC"/>
    <w:p w14:paraId="368A0114" w14:textId="77777777" w:rsidR="00F90BDC" w:rsidRDefault="00F90BDC">
      <w:r xmlns:w="http://schemas.openxmlformats.org/wordprocessingml/2006/main">
        <w:t xml:space="preserve">১/ যিচয়া ৩৫:৪-৫ - ভয়ংকৰ হৃদয় থকাসকলক কওক, ? </w:t>
      </w:r>
      <w:r xmlns:w="http://schemas.openxmlformats.org/wordprocessingml/2006/main">
        <w:rPr>
          <w:rFonts w:ascii="맑은 고딕 Semilight" w:hAnsi="맑은 고딕 Semilight"/>
        </w:rPr>
        <w:t xml:space="preserve">쏝 </w:t>
      </w:r>
      <w:r xmlns:w="http://schemas.openxmlformats.org/wordprocessingml/2006/main">
        <w:t xml:space="preserve">e শক্তিশালী, ভয় নকৰিব; তোমাৰ ঈশ্বৰ আহিব, তেওঁ প্ৰতিশোধ লৈ আহিব; ঐশ্বৰিক প্ৰতিশোধ লৈ তেওঁ আপোনাক বচাবলৈ আহিব।??</w:t>
      </w:r>
    </w:p>
    <w:p w14:paraId="675829D0" w14:textId="77777777" w:rsidR="00F90BDC" w:rsidRDefault="00F90BDC"/>
    <w:p w14:paraId="3C4910B1" w14:textId="77777777" w:rsidR="00F90BDC" w:rsidRDefault="00F90BDC">
      <w:r xmlns:w="http://schemas.openxmlformats.org/wordprocessingml/2006/main">
        <w:t xml:space="preserve">২/ ১ পিতৰ ২:১৫ - কিয়নো সেয়া ঈশ্বৰ? </w:t>
      </w:r>
      <w:r xmlns:w="http://schemas.openxmlformats.org/wordprocessingml/2006/main">
        <w:rPr>
          <w:rFonts w:ascii="맑은 고딕 Semilight" w:hAnsi="맑은 고딕 Semilight"/>
        </w:rPr>
        <w:t xml:space="preserve">셲 </w:t>
      </w:r>
      <w:r xmlns:w="http://schemas.openxmlformats.org/wordprocessingml/2006/main">
        <w:t xml:space="preserve">ইচ্ছা যে ভাল কাম কৰি মূৰ্খ মানুহৰ অজ্ঞান কথাবোৰ নিস্তব্ধ কৰি ৰাখিব লাগে।</w:t>
      </w:r>
    </w:p>
    <w:p w14:paraId="5A122101" w14:textId="77777777" w:rsidR="00F90BDC" w:rsidRDefault="00F90BDC"/>
    <w:p w14:paraId="048900E1" w14:textId="77777777" w:rsidR="00F90BDC" w:rsidRDefault="00F90BDC">
      <w:r xmlns:w="http://schemas.openxmlformats.org/wordprocessingml/2006/main">
        <w:t xml:space="preserve">Luke 24:20 আৰু প্ৰধান পুৰোহিত আৰু আমাৰ অধ্যক্ষসকলে তেওঁক কেনেকৈ মৃত্যুদণ্ডৰ দোষী সাব্যস্ত কৰি ক্ৰুচত দিলে।</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ইহুদীসকলৰ প্ৰধান পুৰোহিত আৰু শাসকসকলে যীচুক বিশ্বাসঘাতকতা কৰি ক্ৰুচত দিলে।</w:t>
      </w:r>
    </w:p>
    <w:p w14:paraId="3622278D" w14:textId="77777777" w:rsidR="00F90BDC" w:rsidRDefault="00F90BDC"/>
    <w:p w14:paraId="57542B3B" w14:textId="77777777" w:rsidR="00F90BDC" w:rsidRDefault="00F90BDC">
      <w:r xmlns:w="http://schemas.openxmlformats.org/wordprocessingml/2006/main">
        <w:t xml:space="preserve">১/ যীচুৰ বিশ্বাসঘাতকতা: পৰীক্ষাৰ সময়ত ঈশ্বৰৰ ওচৰলৈ যোৱা</w:t>
      </w:r>
    </w:p>
    <w:p w14:paraId="530B5C8F" w14:textId="77777777" w:rsidR="00F90BDC" w:rsidRDefault="00F90BDC"/>
    <w:p w14:paraId="75EAC9E4" w14:textId="77777777" w:rsidR="00F90BDC" w:rsidRDefault="00F90BDC">
      <w:r xmlns:w="http://schemas.openxmlformats.org/wordprocessingml/2006/main">
        <w:t xml:space="preserve">২/ যীচুক ক্ৰুচত দিয়া: দুখ-কষ্টত শক্তি আৰু আশা বিচাৰি পোৱা</w:t>
      </w:r>
    </w:p>
    <w:p w14:paraId="4B5017E7" w14:textId="77777777" w:rsidR="00F90BDC" w:rsidRDefault="00F90BDC"/>
    <w:p w14:paraId="5AB1DE4B" w14:textId="77777777" w:rsidR="00F90BDC" w:rsidRDefault="00F90BDC">
      <w:r xmlns:w="http://schemas.openxmlformats.org/wordprocessingml/2006/main">
        <w:t xml:space="preserve">১/ যিচয়া ৫৩:৭-৮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74A9DA3B" w14:textId="77777777" w:rsidR="00F90BDC" w:rsidRDefault="00F90BDC"/>
    <w:p w14:paraId="3325F45B"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521C28B0" w14:textId="77777777" w:rsidR="00F90BDC" w:rsidRDefault="00F90BDC"/>
    <w:p w14:paraId="1D51DBC7" w14:textId="77777777" w:rsidR="00F90BDC" w:rsidRDefault="00F90BDC">
      <w:r xmlns:w="http://schemas.openxmlformats.org/wordprocessingml/2006/main">
        <w:t xml:space="preserve">Luke 24:21 কিন্তু আমি বিশ্বাস কৰিছিলো যে তেওঁৱেই ইস্ৰায়েলক মুক্ত কৰিব;</w:t>
      </w:r>
    </w:p>
    <w:p w14:paraId="68693416" w14:textId="77777777" w:rsidR="00F90BDC" w:rsidRDefault="00F90BDC"/>
    <w:p w14:paraId="2700252F" w14:textId="77777777" w:rsidR="00F90BDC" w:rsidRDefault="00F90BDC">
      <w:r xmlns:w="http://schemas.openxmlformats.org/wordprocessingml/2006/main">
        <w:t xml:space="preserve">যীচুৰ দুজন শিষ্যই যীচুক ক্ৰুচত দিয়া আৰু মুক্ত নোহোৱাৰ বাবে তেওঁলোকৰ হতাশাকে ধৰি যোৱা তিনিদিনত ঘটা ঘটনাবোৰৰ বিষয়ে আলোচনা কৰি আছিল।</w:t>
      </w:r>
    </w:p>
    <w:p w14:paraId="4B9F32D9" w14:textId="77777777" w:rsidR="00F90BDC" w:rsidRDefault="00F90BDC"/>
    <w:p w14:paraId="356E8035" w14:textId="77777777" w:rsidR="00F90BDC" w:rsidRDefault="00F90BDC">
      <w:r xmlns:w="http://schemas.openxmlformats.org/wordprocessingml/2006/main">
        <w:t xml:space="preserve">১/ কঠিন সময়ত কেনেকৈ বিশ্বাসত অধ্যৱসায় কৰিব পাৰি</w:t>
      </w:r>
    </w:p>
    <w:p w14:paraId="6B392EC5" w14:textId="77777777" w:rsidR="00F90BDC" w:rsidRDefault="00F90BDC"/>
    <w:p w14:paraId="0BC41A47" w14:textId="77777777" w:rsidR="00F90BDC" w:rsidRDefault="00F90BDC">
      <w:r xmlns:w="http://schemas.openxmlformats.org/wordprocessingml/2006/main">
        <w:t xml:space="preserve">২/ ঈশ্বৰৰ মুক্তিদায়ক প্ৰেমৰ স্বভাৱ</w:t>
      </w:r>
    </w:p>
    <w:p w14:paraId="7D30E00B" w14:textId="77777777" w:rsidR="00F90BDC" w:rsidRDefault="00F90BDC"/>
    <w:p w14:paraId="5710066C"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1CD343F7" w14:textId="77777777" w:rsidR="00F90BDC" w:rsidRDefault="00F90BDC"/>
    <w:p w14:paraId="6FE30F54"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74CFF6FC" w14:textId="77777777" w:rsidR="00F90BDC" w:rsidRDefault="00F90BDC"/>
    <w:p w14:paraId="694309EB" w14:textId="77777777" w:rsidR="00F90BDC" w:rsidRDefault="00F90BDC">
      <w:r xmlns:w="http://schemas.openxmlformats.org/wordprocessingml/2006/main">
        <w:t xml:space="preserve">Luke 24:22 হয়, আৰু আমাৰ দলৰ কিছুমান মহিলাই আমাক আচৰিত কৰি তুলিলে, যিসকলে মৈদামৰ আগত আছিল;</w:t>
      </w:r>
    </w:p>
    <w:p w14:paraId="4BE07D9F" w14:textId="77777777" w:rsidR="00F90BDC" w:rsidRDefault="00F90BDC"/>
    <w:p w14:paraId="7E402343" w14:textId="77777777" w:rsidR="00F90BDC" w:rsidRDefault="00F90BDC">
      <w:r xmlns:w="http://schemas.openxmlformats.org/wordprocessingml/2006/main">
        <w:t xml:space="preserve">মৈদামলৈ অহা মহিলাসকলে শিষ্যসকলক আচৰিত কৰি তুলিলে।</w:t>
      </w:r>
    </w:p>
    <w:p w14:paraId="7D95ADC2" w14:textId="77777777" w:rsidR="00F90BDC" w:rsidRDefault="00F90BDC"/>
    <w:p w14:paraId="7237E562" w14:textId="77777777" w:rsidR="00F90BDC" w:rsidRDefault="00F90BDC">
      <w:r xmlns:w="http://schemas.openxmlformats.org/wordprocessingml/2006/main">
        <w:t xml:space="preserve">১: আমাৰ চৌপাশৰ আনৰ বিশ্বাস দেখি আমি আচৰিত হ’ব পাৰো।</w:t>
      </w:r>
    </w:p>
    <w:p w14:paraId="6567CED2" w14:textId="77777777" w:rsidR="00F90BDC" w:rsidRDefault="00F90BDC"/>
    <w:p w14:paraId="5A762F9F" w14:textId="77777777" w:rsidR="00F90BDC" w:rsidRDefault="00F90BDC">
      <w:r xmlns:w="http://schemas.openxmlformats.org/wordprocessingml/2006/main">
        <w:t xml:space="preserve">২: কথাবোৰ অসম্ভৱ যেন লাগিলেও আমি সদায় ঈশ্বৰৰ ওপৰত বিশ্বাস ৰাখিব লাগিব।</w:t>
      </w:r>
    </w:p>
    <w:p w14:paraId="030DBEBB" w14:textId="77777777" w:rsidR="00F90BDC" w:rsidRDefault="00F90BDC"/>
    <w:p w14:paraId="415AC8DA" w14:textId="77777777" w:rsidR="00F90BDC" w:rsidRDefault="00F90BDC">
      <w:r xmlns:w="http://schemas.openxmlformats.org/wordprocessingml/2006/main">
        <w:t xml:space="preserve">১: লূক ১৮:২৭ - যীচুৱে উত্তৰ দিলে, ? </w:t>
      </w:r>
      <w:r xmlns:w="http://schemas.openxmlformats.org/wordprocessingml/2006/main">
        <w:rPr>
          <w:rFonts w:ascii="맑은 고딕 Semilight" w:hAnsi="맑은 고딕 Semilight"/>
        </w:rPr>
        <w:t xml:space="preserve">쏻 </w:t>
      </w:r>
      <w:r xmlns:w="http://schemas.openxmlformats.org/wordprocessingml/2006/main">
        <w:t xml:space="preserve">টুপি মানুহৰ লগত অসম্ভৱ ঈশ্বৰৰ লগত সম্ভৱ।??</w:t>
      </w:r>
    </w:p>
    <w:p w14:paraId="52D82086" w14:textId="77777777" w:rsidR="00F90BDC" w:rsidRDefault="00F90BDC"/>
    <w:p w14:paraId="4864908B" w14:textId="77777777" w:rsidR="00F90BDC" w:rsidRDefault="00F90BDC">
      <w:r xmlns:w="http://schemas.openxmlformats.org/wordprocessingml/2006/main">
        <w:t xml:space="preserve">২: ইব্ৰী ১১:১ - এতিয়া বিশ্বাস হৈছে আমি যি আশা কৰোঁ তাৰ ওপৰত আস্থা আৰু আমি যি দেখা নাপাওঁ তাৰ বিষয়ে আশ্বাস।</w:t>
      </w:r>
    </w:p>
    <w:p w14:paraId="5509F27F" w14:textId="77777777" w:rsidR="00F90BDC" w:rsidRDefault="00F90BDC"/>
    <w:p w14:paraId="79A8CF58" w14:textId="77777777" w:rsidR="00F90BDC" w:rsidRDefault="00F90BDC">
      <w:r xmlns:w="http://schemas.openxmlformats.org/wordprocessingml/2006/main">
        <w:t xml:space="preserve">Luke 24:23 যেতিয়া তেওঁলোকে তেওঁৰ মৃতদেহ নোপোৱাত তেওঁলোকে আহি ক’লে যে তেওঁলোকে স্বৰ্গদূতসকলেও তেওঁক জীৱিত বুলি কোৱা দৰ্শন দেখিছে।</w:t>
      </w:r>
    </w:p>
    <w:p w14:paraId="5C2761AC" w14:textId="77777777" w:rsidR="00F90BDC" w:rsidRDefault="00F90BDC"/>
    <w:p w14:paraId="6DDAE351" w14:textId="77777777" w:rsidR="00F90BDC" w:rsidRDefault="00F90BDC">
      <w:r xmlns:w="http://schemas.openxmlformats.org/wordprocessingml/2006/main">
        <w:t xml:space="preserve">যীচুক ক্ৰুচত দিয়াৰ পিছত যিসকল মহিলাই যীচুৰ মৃতদেহ বিচাৰি আছিল, তেওঁলোকে সেই মৃতদেহটো বিচাৰি নাপালে আৰু তাৰ পৰিৱৰ্তে, স্বৰ্গদূতৰ দৰ্শন পাইছিল যিসকলে যীচু জীয়াই আছে বুলি ঘোষণা কৰিছিল।</w:t>
      </w:r>
    </w:p>
    <w:p w14:paraId="014F807B" w14:textId="77777777" w:rsidR="00F90BDC" w:rsidRDefault="00F90BDC"/>
    <w:p w14:paraId="6200B171" w14:textId="77777777" w:rsidR="00F90BDC" w:rsidRDefault="00F90BDC">
      <w:r xmlns:w="http://schemas.openxmlformats.org/wordprocessingml/2006/main">
        <w:t xml:space="preserve">১/ আমি কেতিয়াও আশা হেৰুৱাব নালাগে - অন্ধকাৰ সময়তো ঈশ্বৰ সদায় আমাৰ লগত থাকে।</w:t>
      </w:r>
    </w:p>
    <w:p w14:paraId="4FA4362F" w14:textId="77777777" w:rsidR="00F90BDC" w:rsidRDefault="00F90BDC"/>
    <w:p w14:paraId="69BF9139" w14:textId="77777777" w:rsidR="00F90BDC" w:rsidRDefault="00F90BDC">
      <w:r xmlns:w="http://schemas.openxmlformats.org/wordprocessingml/2006/main">
        <w:t xml:space="preserve">২/ যীচুৰ যোগেদি আমি পুনৰুত্থান আৰু পুনৰুত্থান হ’ব পাৰোঁ।</w:t>
      </w:r>
    </w:p>
    <w:p w14:paraId="753323FA" w14:textId="77777777" w:rsidR="00F90BDC" w:rsidRDefault="00F90BDC"/>
    <w:p w14:paraId="45F819B8" w14:textId="77777777" w:rsidR="00F90BDC" w:rsidRDefault="00F90BDC">
      <w:r xmlns:w="http://schemas.openxmlformats.org/wordprocessingml/2006/main">
        <w:t xml:space="preserve">১/ যিচয়া ৪০:৩১ - "যিসকলে যিহোৱাৰ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59FF70E6" w14:textId="77777777" w:rsidR="00F90BDC" w:rsidRDefault="00F90BDC"/>
    <w:p w14:paraId="379B0537" w14:textId="77777777" w:rsidR="00F90BDC" w:rsidRDefault="00F90BDC">
      <w:r xmlns:w="http://schemas.openxmlformats.org/wordprocessingml/2006/main">
        <w:t xml:space="preserve">২) ১ কৰিন্থীয়া ১৫:২০-২২ - "কিন্তু এতিয়া খ্ৰীষ্ট মৃত্যুৰ মাজৰ পৰা পুনৰুত্থিত হ'ল আৰু শুই থকাসকলৰ প্ৰথম ফল হ'ল। কিয়নো মানুহৰ দ্বাৰাই মৃত্যু হোৱাৰ পৰাই মানুহৰ দ্বাৰাই মৃতসকলৰ পুনৰুত্থানও আহিল। কিয়নো আদমৰ দৰে সকলোৱে মৰিব, ঠিক তেনেকৈ খ্ৰীষ্টত সকলোৱে জীৱিত হ'ব।"</w:t>
      </w:r>
    </w:p>
    <w:p w14:paraId="5123EAC4" w14:textId="77777777" w:rsidR="00F90BDC" w:rsidRDefault="00F90BDC"/>
    <w:p w14:paraId="69F24E99" w14:textId="77777777" w:rsidR="00F90BDC" w:rsidRDefault="00F90BDC">
      <w:r xmlns:w="http://schemas.openxmlformats.org/wordprocessingml/2006/main">
        <w:t xml:space="preserve">Luke 24:24 আমাৰ লগত থকা কিছুমানে মৈদামলৈ গৈ মহিলাসকলে কোৱাৰ দৰে সেই ঠাই পালে, কিন্তু তেওঁলোকে তেওঁক দেখা নাপালে।</w:t>
      </w:r>
    </w:p>
    <w:p w14:paraId="0FBE24EB" w14:textId="77777777" w:rsidR="00F90BDC" w:rsidRDefault="00F90BDC"/>
    <w:p w14:paraId="0C9AFCFA" w14:textId="77777777" w:rsidR="00F90BDC" w:rsidRDefault="00F90BDC">
      <w:r xmlns:w="http://schemas.openxmlformats.org/wordprocessingml/2006/main">
        <w:t xml:space="preserve">যীচুৰ অনুগামীসকলৰ লগত থকা কিছুমান লোকে যীচুৰ সমাধিস্থললৈ গৈ সেই সমাধিটো খালী হৈ থকা দেখিলে, কিন্তু তেওঁলোকে যীচুক দেখা নাপালে।</w:t>
      </w:r>
    </w:p>
    <w:p w14:paraId="30E7BFBD" w14:textId="77777777" w:rsidR="00F90BDC" w:rsidRDefault="00F90BDC"/>
    <w:p w14:paraId="45B382FC" w14:textId="77777777" w:rsidR="00F90BDC" w:rsidRDefault="00F90BDC">
      <w:r xmlns:w="http://schemas.openxmlformats.org/wordprocessingml/2006/main">
        <w:t xml:space="preserve">১/ বিশ্বাসৰ শক্তি: খালী সমাধিৰ সাক্ষী হোৱা মহিলাসকলৰ পৰা শিকিব পৰা</w:t>
      </w:r>
    </w:p>
    <w:p w14:paraId="12B4E8C6" w14:textId="77777777" w:rsidR="00F90BDC" w:rsidRDefault="00F90BDC"/>
    <w:p w14:paraId="4152A4A2" w14:textId="77777777" w:rsidR="00F90BDC" w:rsidRDefault="00F90BDC">
      <w:r xmlns:w="http://schemas.openxmlformats.org/wordprocessingml/2006/main">
        <w:t xml:space="preserve">২) খালী সমাধিৰ অপ্ৰত্যাশিত আশীৰ্বাদ: যীচুৰ পুনৰুত্থানে কেনেকৈ সকলো সলনি কৰে</w:t>
      </w:r>
    </w:p>
    <w:p w14:paraId="1A82B73E" w14:textId="77777777" w:rsidR="00F90BDC" w:rsidRDefault="00F90BDC"/>
    <w:p w14:paraId="23BC7794" w14:textId="77777777" w:rsidR="00F90BDC" w:rsidRDefault="00F90BDC">
      <w:r xmlns:w="http://schemas.openxmlformats.org/wordprocessingml/2006/main">
        <w:t xml:space="preserve">১/ যোহন ২০:১-১৮ - মগদলীনী মৰিয়মে খালী সমাধি দেখাৰ কাহিনী</w:t>
      </w:r>
    </w:p>
    <w:p w14:paraId="10442922" w14:textId="77777777" w:rsidR="00F90BDC" w:rsidRDefault="00F90BDC"/>
    <w:p w14:paraId="21EAB1F4" w14:textId="77777777" w:rsidR="00F90BDC" w:rsidRDefault="00F90BDC">
      <w:r xmlns:w="http://schemas.openxmlformats.org/wordprocessingml/2006/main">
        <w:t xml:space="preserve">২/ মাৰ্ক ১৬:১-৮ - সমাধিস্থললৈ গৈ শূন্য হোৱা আন মহিলাসকলৰ কাহিনী</w:t>
      </w:r>
    </w:p>
    <w:p w14:paraId="43B9A4BF" w14:textId="77777777" w:rsidR="00F90BDC" w:rsidRDefault="00F90BDC"/>
    <w:p w14:paraId="43F21BB0" w14:textId="77777777" w:rsidR="00F90BDC" w:rsidRDefault="00F90BDC">
      <w:r xmlns:w="http://schemas.openxmlformats.org/wordprocessingml/2006/main">
        <w:t xml:space="preserve">Luke 24:25 তেতিয়া তেওঁ তেওঁলোকক ক’লে, হে মূৰ্খ আৰু ভাববাদীসকলে কোৱা সকলো কথা বিশ্বাস কৰিবলৈ লেহেমীয়া হৃদয়।</w:t>
      </w:r>
    </w:p>
    <w:p w14:paraId="3A1D02C8" w14:textId="77777777" w:rsidR="00F90BDC" w:rsidRDefault="00F90BDC"/>
    <w:p w14:paraId="06009651" w14:textId="77777777" w:rsidR="00F90BDC" w:rsidRDefault="00F90BDC">
      <w:r xmlns:w="http://schemas.openxmlformats.org/wordprocessingml/2006/main">
        <w:t xml:space="preserve">ভাববাদীসকলে কোৱা সকলো কথা বিশ্বাস নকৰাৰ বাবে যীচুৱে তেওঁৰ শিষ্যসকলক তিৰস্কাৰ কৰে।</w:t>
      </w:r>
    </w:p>
    <w:p w14:paraId="5F9344DE" w14:textId="77777777" w:rsidR="00F90BDC" w:rsidRDefault="00F90BDC"/>
    <w:p w14:paraId="2FC5CF44" w14:textId="77777777" w:rsidR="00F90BDC" w:rsidRDefault="00F90BDC">
      <w:r xmlns:w="http://schemas.openxmlformats.org/wordprocessingml/2006/main">
        <w:t xml:space="preserve">১/ কোৱা কথাবোৰৰ ওপৰত আমাৰ বিশ্বাস - লূক ২৪:২৫</w:t>
      </w:r>
    </w:p>
    <w:p w14:paraId="52AD3CA4" w14:textId="77777777" w:rsidR="00F90BDC" w:rsidRDefault="00F90BDC"/>
    <w:p w14:paraId="5AFC50B8" w14:textId="77777777" w:rsidR="00F90BDC" w:rsidRDefault="00F90BDC">
      <w:r xmlns:w="http://schemas.openxmlformats.org/wordprocessingml/2006/main">
        <w:t xml:space="preserve">২/ হৃদয়ৰ লেহেমীয়াতাই সন্দেহৰ সৃষ্টি কৰে - লূক ২৪:২৫</w:t>
      </w:r>
    </w:p>
    <w:p w14:paraId="1CB18753" w14:textId="77777777" w:rsidR="00F90BDC" w:rsidRDefault="00F90BDC"/>
    <w:p w14:paraId="61A144E1" w14:textId="77777777" w:rsidR="00F90BDC" w:rsidRDefault="00F90BDC">
      <w:r xmlns:w="http://schemas.openxmlformats.org/wordprocessingml/2006/main">
        <w:t xml:space="preserve">১/ ৰোম. ১০:১৭ - গতিকে বিশ্বাস শুনা পৰা আৰু শুনা খ্ৰীষ্টৰ বাক্যৰ দ্বাৰাই আহে।</w:t>
      </w:r>
    </w:p>
    <w:p w14:paraId="02DC61C1" w14:textId="77777777" w:rsidR="00F90BDC" w:rsidRDefault="00F90BDC"/>
    <w:p w14:paraId="5B9EDFCF" w14:textId="77777777" w:rsidR="00F90BDC" w:rsidRDefault="00F90BDC">
      <w:r xmlns:w="http://schemas.openxmlformats.org/wordprocessingml/2006/main">
        <w:t xml:space="preserve">২/ ইব্ৰী। ১১:১ - এতিয়া বিশ্বাস হৈছে আশা কৰা বস্তুৰ নিশ্চয়তা, দেখা নোপোৱা বস্তুৰ ওপৰত বিশ্বাস কৰা।</w:t>
      </w:r>
    </w:p>
    <w:p w14:paraId="78FCF8F7" w14:textId="77777777" w:rsidR="00F90BDC" w:rsidRDefault="00F90BDC"/>
    <w:p w14:paraId="1BE81ABD" w14:textId="77777777" w:rsidR="00F90BDC" w:rsidRDefault="00F90BDC">
      <w:r xmlns:w="http://schemas.openxmlformats.org/wordprocessingml/2006/main">
        <w:t xml:space="preserve">Luke 24:26 খ্ৰীষ্টই এইবোৰ কষ্ট ভোগ কৰি নিজৰ মহিমাত প্ৰৱেশ কৰা উচিত নাছিলনে?</w:t>
      </w:r>
    </w:p>
    <w:p w14:paraId="325673A4" w14:textId="77777777" w:rsidR="00F90BDC" w:rsidRDefault="00F90BDC"/>
    <w:p w14:paraId="399F3026" w14:textId="77777777" w:rsidR="00F90BDC" w:rsidRDefault="00F90BDC">
      <w:r xmlns:w="http://schemas.openxmlformats.org/wordprocessingml/2006/main">
        <w:t xml:space="preserve">যীচুৰ শিষ্যসকলে যেতিয়া যীচুক ক্ৰুচত দিয়া হৈছিল তেতিয়া বিভ্ৰান্ত হৈছিল আৰু তেওঁলোকে বুজিব বিচাৰিছিল যে তেওঁৰ মহিমাত প্ৰৱেশ কৰাৰ আগতে তেওঁ কিয় দুখভোগ কৰিবলগীয়া হৈছিল।</w:t>
      </w:r>
    </w:p>
    <w:p w14:paraId="2B06E5EB" w14:textId="77777777" w:rsidR="00F90BDC" w:rsidRDefault="00F90BDC"/>
    <w:p w14:paraId="42AF201E" w14:textId="77777777" w:rsidR="00F90BDC" w:rsidRDefault="00F90BDC">
      <w:r xmlns:w="http://schemas.openxmlformats.org/wordprocessingml/2006/main">
        <w:t xml:space="preserve">১/ বিশ্বাসৰ শক্তি: যীচুৰ দুখ-কষ্ট আৰু মহিমা বুজি পোৱা</w:t>
      </w:r>
    </w:p>
    <w:p w14:paraId="536FFE22" w14:textId="77777777" w:rsidR="00F90BDC" w:rsidRDefault="00F90BDC"/>
    <w:p w14:paraId="0A753306" w14:textId="77777777" w:rsidR="00F90BDC" w:rsidRDefault="00F90BDC">
      <w:r xmlns:w="http://schemas.openxmlformats.org/wordprocessingml/2006/main">
        <w:t xml:space="preserve">২/ ক্ৰুচ: নিঃচৰ্ত প্ৰেমৰ উদাহৰণ</w:t>
      </w:r>
    </w:p>
    <w:p w14:paraId="4D332A65" w14:textId="77777777" w:rsidR="00F90BDC" w:rsidRDefault="00F90BDC"/>
    <w:p w14:paraId="3EEE4DE4"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72EFE91" w14:textId="77777777" w:rsidR="00F90BDC" w:rsidRDefault="00F90BDC"/>
    <w:p w14:paraId="40E8D93E" w14:textId="77777777" w:rsidR="00F90BDC" w:rsidRDefault="00F90BDC">
      <w:r xmlns:w="http://schemas.openxmlformats.org/wordprocessingml/2006/main">
        <w:t xml:space="preserve">২) ইব্ৰী ১২:২ - আহক আমি আমাৰ বিশ্বাসৰ ৰচক আৰু সিদ্ধ কৰা যীচুৰ ওপৰত চকু ৰাখোঁ, যিজনে তেওঁৰ সন্মুখত ৰখা আনন্দৰ বাবে ক্ৰুচক সহ্য কৰি তাৰ লাজক তুচ্ছজ্ঞান কৰি ঈশ্বৰৰ সিংহাসনৰ সোঁহাতে বহিল .</w:t>
      </w:r>
    </w:p>
    <w:p w14:paraId="3FE2EDD3" w14:textId="77777777" w:rsidR="00F90BDC" w:rsidRDefault="00F90BDC"/>
    <w:p w14:paraId="7FCA8A5F" w14:textId="77777777" w:rsidR="00F90BDC" w:rsidRDefault="00F90BDC">
      <w:r xmlns:w="http://schemas.openxmlformats.org/wordprocessingml/2006/main">
        <w:t xml:space="preserve">Luke 24:27 মোচি আৰু সকলো ভাববাদীৰ পৰা আৰম্ভ কৰি তেওঁ সকলো শাস্ত্ৰত নিজৰ বিষয়ে তেওঁলোকক বুজাই দিলে।</w:t>
      </w:r>
    </w:p>
    <w:p w14:paraId="182B4CBC" w14:textId="77777777" w:rsidR="00F90BDC" w:rsidRDefault="00F90BDC"/>
    <w:p w14:paraId="502B8344" w14:textId="77777777" w:rsidR="00F90BDC" w:rsidRDefault="00F90BDC">
      <w:r xmlns:w="http://schemas.openxmlformats.org/wordprocessingml/2006/main">
        <w:t xml:space="preserve">যীচুৱে মোচি আৰু ভাববাদীসকলৰ পৰা আৰম্ভ কৰি সকলো শাস্ত্ৰৰ মাজেৰে নিজৰ বিষয়ে শিষ্যসকলক বুজাই দিলে।</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শাস্ত্ৰৰ শক্তি: যীচুৱে নিজকে প্ৰকাশ কৰিবলৈ কেনেকৈ বাইবেল ব্যৱহাৰ কৰিছিল</w:t>
      </w:r>
    </w:p>
    <w:p w14:paraId="75BAAABE" w14:textId="77777777" w:rsidR="00F90BDC" w:rsidRDefault="00F90BDC"/>
    <w:p w14:paraId="15352640" w14:textId="77777777" w:rsidR="00F90BDC" w:rsidRDefault="00F90BDC">
      <w:r xmlns:w="http://schemas.openxmlformats.org/wordprocessingml/2006/main">
        <w:t xml:space="preserve">২.যীচুৰ শাস্ত্ৰ অধ্যয়নৰ পদ্ধতিৰ পৰা আমি কি শিকিব পাৰোঁ?</w:t>
      </w:r>
    </w:p>
    <w:p w14:paraId="33091608" w14:textId="77777777" w:rsidR="00F90BDC" w:rsidRDefault="00F90BDC"/>
    <w:p w14:paraId="7E9EEDE5" w14:textId="77777777" w:rsidR="00F90BDC" w:rsidRDefault="00F90BDC">
      <w:r xmlns:w="http://schemas.openxmlformats.org/wordprocessingml/2006/main">
        <w:t xml:space="preserve">১/ যিচয়া ৫৩:৩-৪ তেওঁক মানুহৰ দ্বাৰা তুচ্ছ আৰু অগ্ৰাহ্য কৰা হয়; দুখী আৰু দুখৰ লগত পৰিচিত মানুহ; তেওঁক তুচ্ছজ্ঞান কৰা হৈছিল, আৰু আমি তেওঁক সন্মান কৰা নাছিলো। নিশ্চয় তেওঁ আমাৰ দুখবোৰ বহন কৰি আমাৰ দুখবোৰ কঢ়িয়াই লৈ ফুৰিছে;</w:t>
      </w:r>
    </w:p>
    <w:p w14:paraId="321964DA" w14:textId="77777777" w:rsidR="00F90BDC" w:rsidRDefault="00F90BDC"/>
    <w:p w14:paraId="133EC003" w14:textId="77777777" w:rsidR="00F90BDC" w:rsidRDefault="00F90BDC">
      <w:r xmlns:w="http://schemas.openxmlformats.org/wordprocessingml/2006/main">
        <w:t xml:space="preserve">২/ যোহন ৫:৩৯ শাস্ত্ৰত সন্ধান কৰক; কিয়নো তেওঁলোকৰ দ্বাৰাই তোমালোকে অনন্ত জীৱন পোৱা বুলি ভাবিছা;</w:t>
      </w:r>
    </w:p>
    <w:p w14:paraId="6958EB22" w14:textId="77777777" w:rsidR="00F90BDC" w:rsidRDefault="00F90BDC"/>
    <w:p w14:paraId="13417276" w14:textId="77777777" w:rsidR="00F90BDC" w:rsidRDefault="00F90BDC">
      <w:r xmlns:w="http://schemas.openxmlformats.org/wordprocessingml/2006/main">
        <w:t xml:space="preserve">Luke 24:28 তেতিয়া তেওঁলোকে যোৱা গাঁওখনৰ ওচৰ পালেগৈ;</w:t>
      </w:r>
    </w:p>
    <w:p w14:paraId="50D0DD0D" w14:textId="77777777" w:rsidR="00F90BDC" w:rsidRDefault="00F90BDC"/>
    <w:p w14:paraId="77BD20CC" w14:textId="77777777" w:rsidR="00F90BDC" w:rsidRDefault="00F90BDC">
      <w:r xmlns:w="http://schemas.openxmlformats.org/wordprocessingml/2006/main">
        <w:t xml:space="preserve">শিষ্যসকলে এখন গাঁৱৰ ওচৰ পালেগৈ আৰু যীচুৱে আৰু আগবাঢ়ি যোৱাৰ অভিনয় কৰে।</w:t>
      </w:r>
    </w:p>
    <w:p w14:paraId="2DA03396" w14:textId="77777777" w:rsidR="00F90BDC" w:rsidRDefault="00F90BDC"/>
    <w:p w14:paraId="75E7D688" w14:textId="77777777" w:rsidR="00F90BDC" w:rsidRDefault="00F90BDC">
      <w:r xmlns:w="http://schemas.openxmlformats.org/wordprocessingml/2006/main">
        <w:t xml:space="preserve">১/ "ভাঁজৰ শক্তি: যীচুৱে আমাক কেনেকৈ কঠিন পৰিস্থিতিত কেনেকৈ কাম কৰিব লাগে দেখুৱাইছিল"।</w:t>
      </w:r>
    </w:p>
    <w:p w14:paraId="5A1E25D4" w14:textId="77777777" w:rsidR="00F90BDC" w:rsidRDefault="00F90BDC"/>
    <w:p w14:paraId="519E0AC2" w14:textId="77777777" w:rsidR="00F90BDC" w:rsidRDefault="00F90BDC">
      <w:r xmlns:w="http://schemas.openxmlformats.org/wordprocessingml/2006/main">
        <w:t xml:space="preserve">২/ "যীচুৰ যাত্ৰাৰ তাৎপৰ্য্য: তেওঁৰ ভ্ৰমণৰ পৰা আমি কি শিকিব পাৰো"।</w:t>
      </w:r>
    </w:p>
    <w:p w14:paraId="370F9F07" w14:textId="77777777" w:rsidR="00F90BDC" w:rsidRDefault="00F90BDC"/>
    <w:p w14:paraId="6D548E41" w14:textId="77777777" w:rsidR="00F90BDC" w:rsidRDefault="00F90BDC">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14:paraId="5FE25516" w14:textId="77777777" w:rsidR="00F90BDC" w:rsidRDefault="00F90BDC"/>
    <w:p w14:paraId="08E72867" w14:textId="77777777" w:rsidR="00F90BDC" w:rsidRDefault="00F90BDC">
      <w:r xmlns:w="http://schemas.openxmlformats.org/wordprocessingml/2006/main">
        <w:t xml:space="preserve">২) ৰোমীয়া ১২:১৮ - "যদি সম্ভৱ হয়, তোমালোকৰ ওপৰত যিমানদূৰ নিৰ্ভৰশীল, সকলোৰে লগত শান্তিৰে জীয়াই থাকক।"</w:t>
      </w:r>
    </w:p>
    <w:p w14:paraId="2705B11D" w14:textId="77777777" w:rsidR="00F90BDC" w:rsidRDefault="00F90BDC"/>
    <w:p w14:paraId="20687A22" w14:textId="77777777" w:rsidR="00F90BDC" w:rsidRDefault="00F90BDC">
      <w:r xmlns:w="http://schemas.openxmlformats.org/wordprocessingml/2006/main">
        <w:t xml:space="preserve">Luke 24:29 কিন্তু তেওঁলোকে তেওঁক বাধ্য কৰি ক’লে, “আমাৰ লগত থাকক; আৰু সিহঁতৰ লগত থাকিবলৈ সোমাই গ’ল।</w:t>
      </w:r>
    </w:p>
    <w:p w14:paraId="63222099" w14:textId="77777777" w:rsidR="00F90BDC" w:rsidRDefault="00F90BDC"/>
    <w:p w14:paraId="2F497AE7" w14:textId="77777777" w:rsidR="00F90BDC" w:rsidRDefault="00F90BDC">
      <w:r xmlns:w="http://schemas.openxmlformats.org/wordprocessingml/2006/main">
        <w:t xml:space="preserve">যীচুৰ শিষ্যসকলে তেওঁক সন্ধিয়াটো তেওঁলোকৰ লগত থাকিবলৈ আহ্বান জনাইছে কাৰণ দিনটো শেষ হ’বলৈ ওলাইছিল।</w:t>
      </w:r>
    </w:p>
    <w:p w14:paraId="30FCCA48" w14:textId="77777777" w:rsidR="00F90BDC" w:rsidRDefault="00F90BDC"/>
    <w:p w14:paraId="6CE9083E" w14:textId="77777777" w:rsidR="00F90BDC" w:rsidRDefault="00F90BDC">
      <w:r xmlns:w="http://schemas.openxmlformats.org/wordprocessingml/2006/main">
        <w:t xml:space="preserve">১/ যীচুৰ আতিথ্য আৰু অনুগ্ৰহৰ আদৰ্শ</w:t>
      </w:r>
    </w:p>
    <w:p w14:paraId="42EE156E" w14:textId="77777777" w:rsidR="00F90BDC" w:rsidRDefault="00F90BDC"/>
    <w:p w14:paraId="42B8EDCF" w14:textId="77777777" w:rsidR="00F90BDC" w:rsidRDefault="00F90BDC">
      <w:r xmlns:w="http://schemas.openxmlformats.org/wordprocessingml/2006/main">
        <w:t xml:space="preserve">২/ সহযোগিতা আৰু সংগীৰ গুৰুত্ব</w:t>
      </w:r>
    </w:p>
    <w:p w14:paraId="4B87F7AA" w14:textId="77777777" w:rsidR="00F90BDC" w:rsidRDefault="00F90BDC"/>
    <w:p w14:paraId="3A3509F4" w14:textId="77777777" w:rsidR="00F90BDC" w:rsidRDefault="00F90BDC">
      <w:r xmlns:w="http://schemas.openxmlformats.org/wordprocessingml/2006/main">
        <w:t xml:space="preserve">১/ ইব্ৰী ১৩:২ অচিনাকি লোকক আতিথ্য দেখুৱাবলৈ অৱহেলা নকৰিবা, কিয়নো ইয়াৰ দ্বাৰাই কিছুমানে নজনাকৈ স্বৰ্গদূতক আদৰণি জনাইছে।</w:t>
      </w:r>
    </w:p>
    <w:p w14:paraId="1FCB9D46" w14:textId="77777777" w:rsidR="00F90BDC" w:rsidRDefault="00F90BDC"/>
    <w:p w14:paraId="615D52C8" w14:textId="77777777" w:rsidR="00F90BDC" w:rsidRDefault="00F90BDC">
      <w:r xmlns:w="http://schemas.openxmlformats.org/wordprocessingml/2006/main">
        <w:t xml:space="preserve">২) উপদেশক ৪:৯-১২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এজন মানুহে অকলশৰীয়া এজনৰ বিৰুদ্ধে জয়ী হ’লেও দুজনে তেওঁক প্ৰতিহত কৰিব? </w:t>
      </w:r>
      <w:r xmlns:w="http://schemas.openxmlformats.org/wordprocessingml/2006/main">
        <w:rPr>
          <w:rFonts w:ascii="맑은 고딕 Semilight" w:hAnsi="맑은 고딕 Semilight"/>
        </w:rPr>
        <w:t xml:space="preserve">봞 </w:t>
      </w:r>
      <w:r xmlns:w="http://schemas.openxmlformats.org/wordprocessingml/2006/main">
        <w:t xml:space="preserve">তিনিগুণ ৰছী সোনকালে ভাঙি নাযায়।</w:t>
      </w:r>
    </w:p>
    <w:p w14:paraId="543DA004" w14:textId="77777777" w:rsidR="00F90BDC" w:rsidRDefault="00F90BDC"/>
    <w:p w14:paraId="5B309FBB" w14:textId="77777777" w:rsidR="00F90BDC" w:rsidRDefault="00F90BDC">
      <w:r xmlns:w="http://schemas.openxmlformats.org/wordprocessingml/2006/main">
        <w:t xml:space="preserve">Luke 24:30 তেতিয়া তেওঁ তেওঁলোকৰ লগত খাদ্য গ্ৰহণ কৰি বহি থাকোঁতে পিঠা লৈ আশীৰ্বাদ দি ভাঙি তেওঁলোকক দিলে।</w:t>
      </w:r>
    </w:p>
    <w:p w14:paraId="736CA072" w14:textId="77777777" w:rsidR="00F90BDC" w:rsidRDefault="00F90BDC"/>
    <w:p w14:paraId="29543B9D" w14:textId="77777777" w:rsidR="00F90BDC" w:rsidRDefault="00F90BDC">
      <w:r xmlns:w="http://schemas.openxmlformats.org/wordprocessingml/2006/main">
        <w:t xml:space="preserve">যীচুৱে পিঠা লৈ আশীৰ্ব্বাদ কৰি শিষ্যসকলক দিয়াৰ আগতে ভাঙি পেলালে।</w:t>
      </w:r>
    </w:p>
    <w:p w14:paraId="1F7FB5CD" w14:textId="77777777" w:rsidR="00F90BDC" w:rsidRDefault="00F90BDC"/>
    <w:p w14:paraId="016E430E" w14:textId="77777777" w:rsidR="00F90BDC" w:rsidRDefault="00F90BDC">
      <w:r xmlns:w="http://schemas.openxmlformats.org/wordprocessingml/2006/main">
        <w:t xml:space="preserve">১/ আশীৰ্বাদৰ শক্তি: আশীৰ্বাদে আমাৰ জীৱনক কেনেকৈ ৰূপান্তৰিত কৰিব পাৰে</w:t>
      </w:r>
    </w:p>
    <w:p w14:paraId="7E0F31CB" w14:textId="77777777" w:rsidR="00F90BDC" w:rsidRDefault="00F90BDC"/>
    <w:p w14:paraId="27F6446A" w14:textId="77777777" w:rsidR="00F90BDC" w:rsidRDefault="00F90BDC">
      <w:r xmlns:w="http://schemas.openxmlformats.org/wordprocessingml/2006/main">
        <w:t xml:space="preserve">২/ জীৱনৰ পিঠা: খ্ৰীষ্টত আনন্দ আৰু পূৰ্ণতা বিচাৰি পোৱা</w:t>
      </w:r>
    </w:p>
    <w:p w14:paraId="2DAB6BB4" w14:textId="77777777" w:rsidR="00F90BDC" w:rsidRDefault="00F90BDC"/>
    <w:p w14:paraId="244FA006" w14:textId="77777777" w:rsidR="00F90BDC" w:rsidRDefault="00F90BDC">
      <w:r xmlns:w="http://schemas.openxmlformats.org/wordprocessingml/2006/main">
        <w:t xml:space="preserve">পাৰ হোৱা-</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১৪:১৪-২১ ??যীচুৱে পাঁচ হাজাৰ লোকক খুৱাইছিল</w:t>
      </w:r>
    </w:p>
    <w:p w14:paraId="582AAD7B" w14:textId="77777777" w:rsidR="00F90BDC" w:rsidRDefault="00F90BDC"/>
    <w:p w14:paraId="784E1F32" w14:textId="77777777" w:rsidR="00F90BDC" w:rsidRDefault="00F90BDC">
      <w:r xmlns:w="http://schemas.openxmlformats.org/wordprocessingml/2006/main">
        <w:t xml:space="preserve">২/ যোহন ৬:৩৫ ??যীচুৱেই জীৱনৰ পিঠা</w:t>
      </w:r>
    </w:p>
    <w:p w14:paraId="680FC75C" w14:textId="77777777" w:rsidR="00F90BDC" w:rsidRDefault="00F90BDC"/>
    <w:p w14:paraId="405FFA8D" w14:textId="77777777" w:rsidR="00F90BDC" w:rsidRDefault="00F90BDC">
      <w:r xmlns:w="http://schemas.openxmlformats.org/wordprocessingml/2006/main">
        <w:t xml:space="preserve">Luke 24:31 তেতিয়া তেওঁলোকৰ চকু মেলিলে, আৰু তেওঁলোকে তেওঁক চিনি পালে; আৰু তেওঁ তেওঁলোকৰ দৃষ্টিৰ পৰা অদৃশ্য হৈ গ’ল।</w:t>
      </w:r>
    </w:p>
    <w:p w14:paraId="3D1BBCCE" w14:textId="77777777" w:rsidR="00F90BDC" w:rsidRDefault="00F90BDC"/>
    <w:p w14:paraId="6C26EC8C" w14:textId="77777777" w:rsidR="00F90BDC" w:rsidRDefault="00F90BDC">
      <w:r xmlns:w="http://schemas.openxmlformats.org/wordprocessingml/2006/main">
        <w:t xml:space="preserve">ইমাউচৰ বাটত যীচুৱে তেওঁৰ দুজন অনুগামীক দেখা দিয়ে আৰু তেওঁলোকে তেওঁক চিনি পায়, কিন্তু তাৰ পিছত তেওঁ অদৃশ্য হৈ যায়।</w:t>
      </w:r>
    </w:p>
    <w:p w14:paraId="2C4D9C2A" w14:textId="77777777" w:rsidR="00F90BDC" w:rsidRDefault="00F90BDC"/>
    <w:p w14:paraId="386CC0EA" w14:textId="77777777" w:rsidR="00F90BDC" w:rsidRDefault="00F90BDC">
      <w:r xmlns:w="http://schemas.openxmlformats.org/wordprocessingml/2006/main">
        <w:t xml:space="preserve">১/ প্ৰভুৰ আবিৰ্ভাৱ আৰু অদৃশ্য হোৱা শক্তি।</w:t>
      </w:r>
    </w:p>
    <w:p w14:paraId="3F3199B0" w14:textId="77777777" w:rsidR="00F90BDC" w:rsidRDefault="00F90BDC"/>
    <w:p w14:paraId="6CE1D61E" w14:textId="77777777" w:rsidR="00F90BDC" w:rsidRDefault="00F90BDC">
      <w:r xmlns:w="http://schemas.openxmlformats.org/wordprocessingml/2006/main">
        <w:t xml:space="preserve">২/ প্ৰভুৰ সান্নিধ্য চিনি পোৱাৰ গুৰুত্ব।</w:t>
      </w:r>
    </w:p>
    <w:p w14:paraId="2EE02D4B" w14:textId="77777777" w:rsidR="00F90BDC" w:rsidRDefault="00F90BDC"/>
    <w:p w14:paraId="69365B67" w14:textId="77777777" w:rsidR="00F90BDC" w:rsidRDefault="00F90BDC">
      <w:r xmlns:w="http://schemas.openxmlformats.org/wordprocessingml/2006/main">
        <w:t xml:space="preserve">১/ ইব্ৰী ১৩:৮ - যীচু খ্ৰীষ্ট কালি, আজি আৰু চিৰকাল একেই।</w:t>
      </w:r>
    </w:p>
    <w:p w14:paraId="655D715B" w14:textId="77777777" w:rsidR="00F90BDC" w:rsidRDefault="00F90BDC"/>
    <w:p w14:paraId="4CD2A253" w14:textId="77777777" w:rsidR="00F90BDC" w:rsidRDefault="00F90BDC">
      <w:r xmlns:w="http://schemas.openxmlformats.org/wordprocessingml/2006/main">
        <w:t xml:space="preserve">২/ যোহন ১৪:১৮ - মই তোমালোকক অনাথ হিচাপে এৰি নাযাওঁ; মই তোমাৰ ওচৰলৈ আহিম।</w:t>
      </w:r>
    </w:p>
    <w:p w14:paraId="47AA2411" w14:textId="77777777" w:rsidR="00F90BDC" w:rsidRDefault="00F90BDC"/>
    <w:p w14:paraId="653678D0" w14:textId="77777777" w:rsidR="00F90BDC" w:rsidRDefault="00F90BDC">
      <w:r xmlns:w="http://schemas.openxmlformats.org/wordprocessingml/2006/main">
        <w:t xml:space="preserve">Luke 24:32 তেতিয়া তেওঁলোকে ইজনে সিজনক ক’লে, “তেওঁ বাটত আমাৰ লগত কথা পাতি থাকোঁতে আৰু শাস্ত্ৰবোৰ আমাক মুকলি কৰি দিওঁতে আমাৰ অন্তৰত জ্বলি যোৱা নাছিলনে?”</w:t>
      </w:r>
    </w:p>
    <w:p w14:paraId="75C5BF31" w14:textId="77777777" w:rsidR="00F90BDC" w:rsidRDefault="00F90BDC"/>
    <w:p w14:paraId="3E44AFC4" w14:textId="77777777" w:rsidR="00F90BDC" w:rsidRDefault="00F90BDC">
      <w:r xmlns:w="http://schemas.openxmlformats.org/wordprocessingml/2006/main">
        <w:t xml:space="preserve">যীচুৱে তেওঁলোকৰ লগত কথা পাতি আৰু তেওঁলোকৰ আগত শাস্ত্ৰ খুলি দিয়াৰ সময়ত শিষ্যসকলে তেওঁলোকৰ হৃদয়ত জ্বলন অনুভৱ কৰিছিল।</w:t>
      </w:r>
    </w:p>
    <w:p w14:paraId="6C17BA82" w14:textId="77777777" w:rsidR="00F90BDC" w:rsidRDefault="00F90BDC"/>
    <w:p w14:paraId="655AF1EE" w14:textId="77777777" w:rsidR="00F90BDC" w:rsidRDefault="00F90BDC">
      <w:r xmlns:w="http://schemas.openxmlformats.org/wordprocessingml/2006/main">
        <w:t xml:space="preserve">১/ ঈশ্বৰৰ বাক্য জনা: জ্বলি থকা হৃদয়ৰ বাবে শাস্ত্ৰৰ শক্তি</w:t>
      </w:r>
    </w:p>
    <w:p w14:paraId="6D001618" w14:textId="77777777" w:rsidR="00F90BDC" w:rsidRDefault="00F90BDC"/>
    <w:p w14:paraId="375C805E" w14:textId="77777777" w:rsidR="00F90BDC" w:rsidRDefault="00F90BDC">
      <w:r xmlns:w="http://schemas.openxmlformats.org/wordprocessingml/2006/main">
        <w:t xml:space="preserve">২/ ঈশ্বৰৰ অভিজ্ঞতা: ঈশ্বৰৰ পৰিৱৰ্তনশীল উপস্থিতিয়ে আমাৰ হৃদয় কেনেকৈ জ্বলাই তুলিব পাৰে</w:t>
      </w:r>
    </w:p>
    <w:p w14:paraId="72B5747B" w14:textId="77777777" w:rsidR="00F90BDC" w:rsidRDefault="00F90BDC"/>
    <w:p w14:paraId="364286D3" w14:textId="77777777" w:rsidR="00F90BDC" w:rsidRDefault="00F90BDC">
      <w:r xmlns:w="http://schemas.openxmlformats.org/wordprocessingml/2006/main">
        <w:t xml:space="preserve">১/ গীতমালা ১১৯:১০৩-১০৫ ? </w:t>
      </w:r>
      <w:r xmlns:w="http://schemas.openxmlformats.org/wordprocessingml/2006/main">
        <w:rPr>
          <w:rFonts w:ascii="맑은 고딕 Semilight" w:hAnsi="맑은 고딕 Semilight"/>
        </w:rPr>
        <w:t xml:space="preserve">쏦 </w:t>
      </w:r>
      <w:r xmlns:w="http://schemas.openxmlformats.org/wordprocessingml/2006/main">
        <w:t xml:space="preserve">ow মোৰ ৰুচি অনুসৰি তোমাৰ কথাবোৰ মিঠা! হ’ব, মোৰ মুখলৈ মৌতকৈও মিঠা! তোমাৰ উপদেশৰ দ্বাৰাই মই বুজাবুজি পাওঁ; তোমাৰ বাক্য মোৰ ভৰিৰ বাবে প্ৰদীপ আৰু মোৰ পথৰ বাবে পোহৰ।??</w:t>
      </w:r>
    </w:p>
    <w:p w14:paraId="313B151C" w14:textId="77777777" w:rsidR="00F90BDC" w:rsidRDefault="00F90BDC"/>
    <w:p w14:paraId="42A59F73" w14:textId="77777777" w:rsidR="00F90BDC" w:rsidRDefault="00F90BDC">
      <w:r xmlns:w="http://schemas.openxmlformats.org/wordprocessingml/2006/main">
        <w:t xml:space="preserve">২/ গীতমালা ১৯:৭-৮ ? </w:t>
      </w:r>
      <w:r xmlns:w="http://schemas.openxmlformats.org/wordprocessingml/2006/main">
        <w:rPr>
          <w:rFonts w:ascii="맑은 고딕 Semilight" w:hAnsi="맑은 고딕 Semilight"/>
        </w:rPr>
        <w:t xml:space="preserve">쏷 </w:t>
      </w:r>
      <w:r xmlns:w="http://schemas.openxmlformats.org/wordprocessingml/2006/main">
        <w:t xml:space="preserve">তেওঁ প্ৰভুৰ বিধান সিদ্ধ, আত্মাক ধৰ্মান্তৰিত কৰে: প্ৰভুৰ সাক্ষ্য নিশ্চিত, সৰলক জ্ঞানী কৰে। প্ৰভুৰ বিধিবোৰ সঠিক, হৃদয়ক আনন্দিত কৰা: প্ৰভুৰ আজ্ঞা নিৰ্মল, চকুক আলোকিত কৰা।??</w:t>
      </w:r>
    </w:p>
    <w:p w14:paraId="66E2D52B" w14:textId="77777777" w:rsidR="00F90BDC" w:rsidRDefault="00F90BDC"/>
    <w:p w14:paraId="2718BD05" w14:textId="77777777" w:rsidR="00F90BDC" w:rsidRDefault="00F90BDC">
      <w:r xmlns:w="http://schemas.openxmlformats.org/wordprocessingml/2006/main">
        <w:t xml:space="preserve">Luke 24:33 সেই সময়তে তেওঁলোকে উঠি যিৰূচালেমলৈ উভতি আহি এঘাৰজন আৰু তেওঁলোকৰ লগত থকা লোকসকলক গোট খোৱা দেখিলে।</w:t>
      </w:r>
    </w:p>
    <w:p w14:paraId="7B183FF4" w14:textId="77777777" w:rsidR="00F90BDC" w:rsidRDefault="00F90BDC"/>
    <w:p w14:paraId="6C5A7D5B" w14:textId="77777777" w:rsidR="00F90BDC" w:rsidRDefault="00F90BDC">
      <w:r xmlns:w="http://schemas.openxmlformats.org/wordprocessingml/2006/main">
        <w:t xml:space="preserve">শিষ্যসকলে লগে লগে উঠি যিৰূচালেমলৈ উভতি গ’ল আৰু এঘাৰজনক গোট খোৱা দেখিলে।</w:t>
      </w:r>
    </w:p>
    <w:p w14:paraId="668806DD" w14:textId="77777777" w:rsidR="00F90BDC" w:rsidRDefault="00F90BDC"/>
    <w:p w14:paraId="0B7C4167" w14:textId="77777777" w:rsidR="00F90BDC" w:rsidRDefault="00F90BDC">
      <w:r xmlns:w="http://schemas.openxmlformats.org/wordprocessingml/2006/main">
        <w:t xml:space="preserve">১: গীৰ্জা হিচাপে একত্ৰিত হ'বলৈ কেতিয়াও বেছি নিৰুৎসাহিত নহ'ব।</w:t>
      </w:r>
    </w:p>
    <w:p w14:paraId="38E5BC39" w14:textId="77777777" w:rsidR="00F90BDC" w:rsidRDefault="00F90BDC"/>
    <w:p w14:paraId="6072AC33" w14:textId="77777777" w:rsidR="00F90BDC" w:rsidRDefault="00F90BDC">
      <w:r xmlns:w="http://schemas.openxmlformats.org/wordprocessingml/2006/main">
        <w:t xml:space="preserve">২: আমাক শক্তি আৰু সাহস দিবলৈ ঈশ্বৰ সদায় থাকে।</w:t>
      </w:r>
    </w:p>
    <w:p w14:paraId="2A450409" w14:textId="77777777" w:rsidR="00F90BDC" w:rsidRDefault="00F90BDC"/>
    <w:p w14:paraId="34B88923" w14:textId="77777777" w:rsidR="00F90BDC" w:rsidRDefault="00F90BDC">
      <w:r xmlns:w="http://schemas.openxmlformats.org/wordprocessingml/2006/main">
        <w:t xml:space="preserve">১: পাঁচনিৰ কৰ্ম ২:৪২-৪৭ - আদিম মণ্ডলীয়ে ঐক্যবদ্ধভাৱে একত্ৰিত হোৱা।</w:t>
      </w:r>
    </w:p>
    <w:p w14:paraId="2671E293" w14:textId="77777777" w:rsidR="00F90BDC" w:rsidRDefault="00F90BDC"/>
    <w:p w14:paraId="7A0DF997" w14:textId="77777777" w:rsidR="00F90BDC" w:rsidRDefault="00F90BDC">
      <w:r xmlns:w="http://schemas.openxmlformats.org/wordprocessingml/2006/main">
        <w:t xml:space="preserve">২: ৰোমীয়া ১২:৪-৫ - খ্ৰীষ্টৰ শৰীৰত একত্ৰিত হোৱা।</w:t>
      </w:r>
    </w:p>
    <w:p w14:paraId="052D0E0B" w14:textId="77777777" w:rsidR="00F90BDC" w:rsidRDefault="00F90BDC"/>
    <w:p w14:paraId="2C807CF6" w14:textId="77777777" w:rsidR="00F90BDC" w:rsidRDefault="00F90BDC">
      <w:r xmlns:w="http://schemas.openxmlformats.org/wordprocessingml/2006/main">
        <w:t xml:space="preserve">Luke 24:34 তেওঁ ক’লে, “প্ৰভু সঁচাকৈয়ে পুনৰুত্থান হৈছে আৰু চিমোনৰ আগত প্ৰকাশ পাইছে।”</w:t>
      </w:r>
    </w:p>
    <w:p w14:paraId="5846AF59" w14:textId="77777777" w:rsidR="00F90BDC" w:rsidRDefault="00F90BDC"/>
    <w:p w14:paraId="2AC1DC33" w14:textId="77777777" w:rsidR="00F90BDC" w:rsidRDefault="00F90BDC">
      <w:r xmlns:w="http://schemas.openxmlformats.org/wordprocessingml/2006/main">
        <w:t xml:space="preserve">প্ৰভুৱে পুনৰুত্থান হৈ চিমোনৰ আগত প্ৰকাশ পাইছে।</w:t>
      </w:r>
    </w:p>
    <w:p w14:paraId="6A295576" w14:textId="77777777" w:rsidR="00F90BDC" w:rsidRDefault="00F90BDC"/>
    <w:p w14:paraId="4EC06DE7" w14:textId="77777777" w:rsidR="00F90BDC" w:rsidRDefault="00F90BDC">
      <w:r xmlns:w="http://schemas.openxmlformats.org/wordprocessingml/2006/main">
        <w:t xml:space="preserve">১: আজি আমাৰ বাবে যীচুৰ পুনৰুত্থানৰ শক্তি।</w:t>
      </w:r>
    </w:p>
    <w:p w14:paraId="47450F2F" w14:textId="77777777" w:rsidR="00F90BDC" w:rsidRDefault="00F90BDC"/>
    <w:p w14:paraId="3F6456DD" w14:textId="77777777" w:rsidR="00F90BDC" w:rsidRDefault="00F90BDC">
      <w:r xmlns:w="http://schemas.openxmlformats.org/wordprocessingml/2006/main">
        <w:t xml:space="preserve">২: যীচুৰ পুনৰুত্থানৰ শুভবাৰ্ত্তা প্ৰচাৰ কৰাৰ গুৰুত্ব।</w:t>
      </w:r>
    </w:p>
    <w:p w14:paraId="07653F7E" w14:textId="77777777" w:rsidR="00F90BDC" w:rsidRDefault="00F90BDC"/>
    <w:p w14:paraId="52418B21" w14:textId="77777777" w:rsidR="00F90BDC" w:rsidRDefault="00F90BDC">
      <w:r xmlns:w="http://schemas.openxmlformats.org/wordprocessingml/2006/main">
        <w:t xml:space="preserve">১: ৰোমীয়া ৬:৪-৫ - সেয়েহে আমিও মৃত্যুত বাপ্তিস্মৰ দ্বাৰা তেওঁৰ লগত কবৰ দিয়া হ'লোঁ, যাতে খ্ৰীষ্টক পিতৃৰ মহিমাৰ দ্বাৰাই মৃত্যুৰ পৰা পুনৰুত্থান কৰা হ'ল, তেনেকৈ আমিও নতুন জীৱনত চলিবলৈ।</w:t>
      </w:r>
    </w:p>
    <w:p w14:paraId="37836055" w14:textId="77777777" w:rsidR="00F90BDC" w:rsidRDefault="00F90BDC"/>
    <w:p w14:paraId="46137392" w14:textId="77777777" w:rsidR="00F90BDC" w:rsidRDefault="00F90BDC">
      <w:r xmlns:w="http://schemas.openxmlformats.org/wordprocessingml/2006/main">
        <w:t xml:space="preserve">২: পাঁচনিৰ কৰ্ম ১:৮ - কিন্তু যেতিয়া পবিত্ৰ আত্মা আপোনাৰ ওপৰত আহিব তেতিয়া তোমালোকে শক্তি লাভ কৰিবা; আৰু যিৰূচালেমত, সমগ্ৰ যিহূদিয়া আৰু চমৰিয়াত আৰু পৃথিৱীৰ প্ৰান্তলৈকে তোমালোক মোৰ সাক্ষী হ’বা।”</w:t>
      </w:r>
    </w:p>
    <w:p w14:paraId="734587F2" w14:textId="77777777" w:rsidR="00F90BDC" w:rsidRDefault="00F90BDC"/>
    <w:p w14:paraId="4D7D3BEF" w14:textId="77777777" w:rsidR="00F90BDC" w:rsidRDefault="00F90BDC">
      <w:r xmlns:w="http://schemas.openxmlformats.org/wordprocessingml/2006/main">
        <w:t xml:space="preserve">Luke 24:35 আৰু তেওঁলোকে বাটত কি হৈছিল আৰু পিঠা ভাঙি তেওঁলোকৰ বিষয়ে তেওঁক কেনেকৈ জনা গৈছিল সেই বিষয়ে ক’লে।</w:t>
      </w:r>
    </w:p>
    <w:p w14:paraId="587124C0" w14:textId="77777777" w:rsidR="00F90BDC" w:rsidRDefault="00F90BDC"/>
    <w:p w14:paraId="079BCD4B" w14:textId="77777777" w:rsidR="00F90BDC" w:rsidRDefault="00F90BDC">
      <w:r xmlns:w="http://schemas.openxmlformats.org/wordprocessingml/2006/main">
        <w:t xml:space="preserve">যীচুৰ দুজন শিষ্যই ইমাউচলৈ যোৱাৰ পথত তেওঁৰ সন্মুখীন হৈছিল আৰু পিঠা ভাঙি তেওঁক চিনি পাইছিল।</w:t>
      </w:r>
    </w:p>
    <w:p w14:paraId="7F1F6D2A" w14:textId="77777777" w:rsidR="00F90BDC" w:rsidRDefault="00F90BDC"/>
    <w:p w14:paraId="73ABE9ED" w14:textId="77777777" w:rsidR="00F90BDC" w:rsidRDefault="00F90BDC">
      <w:r xmlns:w="http://schemas.openxmlformats.org/wordprocessingml/2006/main">
        <w:t xml:space="preserve">১/ অপ্ৰত্যাশিতভাৱে যীচুক চিনি পোৱা</w:t>
      </w:r>
    </w:p>
    <w:p w14:paraId="253A2B1A" w14:textId="77777777" w:rsidR="00F90BDC" w:rsidRDefault="00F90BDC"/>
    <w:p w14:paraId="43943D9E" w14:textId="77777777" w:rsidR="00F90BDC" w:rsidRDefault="00F90BDC">
      <w:r xmlns:w="http://schemas.openxmlformats.org/wordprocessingml/2006/main">
        <w:t xml:space="preserve">২/ একেলগে ৰুটি ভাঙি যোৱাৰ শক্তি</w:t>
      </w:r>
    </w:p>
    <w:p w14:paraId="290CA094" w14:textId="77777777" w:rsidR="00F90BDC" w:rsidRDefault="00F90BDC"/>
    <w:p w14:paraId="647920DC" w14:textId="77777777" w:rsidR="00F90BDC" w:rsidRDefault="00F90BDC">
      <w:r xmlns:w="http://schemas.openxmlformats.org/wordprocessingml/2006/main">
        <w:t xml:space="preserve">১/ মথি ২৬:২৬-২৯ - যীচুৱে প্ৰভুৰ ভোজৰ প্ৰতিষ্ঠা কৰে</w:t>
      </w:r>
    </w:p>
    <w:p w14:paraId="15EE829F" w14:textId="77777777" w:rsidR="00F90BDC" w:rsidRDefault="00F90BDC"/>
    <w:p w14:paraId="7A15DA69" w14:textId="77777777" w:rsidR="00F90BDC" w:rsidRDefault="00F90BDC">
      <w:r xmlns:w="http://schemas.openxmlformats.org/wordprocessingml/2006/main">
        <w:t xml:space="preserve">২/ পাঁচনিৰ কৰ্ম ২:৪২-৪৭ - বিশ্বাসীসকলে সঙ্গীত একেলগে পিঠা ভাঙিবলৈ উৎসৰ্গিত</w:t>
      </w:r>
    </w:p>
    <w:p w14:paraId="3368E761" w14:textId="77777777" w:rsidR="00F90BDC" w:rsidRDefault="00F90BDC"/>
    <w:p w14:paraId="5A814A2E" w14:textId="77777777" w:rsidR="00F90BDC" w:rsidRDefault="00F90BDC">
      <w:r xmlns:w="http://schemas.openxmlformats.org/wordprocessingml/2006/main">
        <w:t xml:space="preserve">Luke 24:36 আৰু তেওঁলোকে এইদৰে কোৱাৰ সময়ত যীচুৱে তেওঁলোকৰ মাজত থিয় হৈ তেওঁলোকক ক’লে, “তোমালোকৰ শান্তি হওক।”</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পুনৰুত্থানৰ পাছত শিষ্যসকলৰ আগত উপস্থিত হৈ তেওঁলোকক শান্তিৰে সম্ভাষণ জনাইছিল।</w:t>
      </w:r>
    </w:p>
    <w:p w14:paraId="3EAF1773" w14:textId="77777777" w:rsidR="00F90BDC" w:rsidRDefault="00F90BDC"/>
    <w:p w14:paraId="5E2359D6" w14:textId="77777777" w:rsidR="00F90BDC" w:rsidRDefault="00F90BDC">
      <w:r xmlns:w="http://schemas.openxmlformats.org/wordprocessingml/2006/main">
        <w:t xml:space="preserve">১/ শান্তিৰ শক্তি: যীচুৰ শান্তিপূৰ্ণ অভিবাদনে কেনেকৈ জগতখন সলনি কৰিলে</w:t>
      </w:r>
    </w:p>
    <w:p w14:paraId="0D3A5664" w14:textId="77777777" w:rsidR="00F90BDC" w:rsidRDefault="00F90BDC"/>
    <w:p w14:paraId="1210E02C" w14:textId="77777777" w:rsidR="00F90BDC" w:rsidRDefault="00F90BDC">
      <w:r xmlns:w="http://schemas.openxmlformats.org/wordprocessingml/2006/main">
        <w:t xml:space="preserve">২/ যীচুৰ পুনৰুত্থান: অশান্ত জগতত আশাৰ এক আচৰিত চিন</w:t>
      </w:r>
    </w:p>
    <w:p w14:paraId="2C74A10C" w14:textId="77777777" w:rsidR="00F90BDC" w:rsidRDefault="00F90BDC"/>
    <w:p w14:paraId="11531185" w14:textId="77777777" w:rsidR="00F90BDC" w:rsidRDefault="00F90BDC">
      <w:r xmlns:w="http://schemas.openxmlformats.org/wordprocessingml/2006/main">
        <w:t xml:space="preserve">১/ গীতমালা ২৯:১১ - যিহোৱাই নিজৰ লোকসকলক শক্তি দিয়ে; যিহোৱাই তেওঁৰ লোকসকলক শান্তিৰে আশীৰ্ব্বাদ কৰে।</w:t>
      </w:r>
    </w:p>
    <w:p w14:paraId="3AD3CBB9" w14:textId="77777777" w:rsidR="00F90BDC" w:rsidRDefault="00F90BDC"/>
    <w:p w14:paraId="6A3B38B8" w14:textId="77777777" w:rsidR="00F90BDC" w:rsidRDefault="00F90BDC">
      <w:r xmlns:w="http://schemas.openxmlformats.org/wordprocessingml/2006/main">
        <w:t xml:space="preserve">২) ৰোমীয়া ৫:১ - এতেকে যিহেতু আমি বিশ্বাসৰ দ্বাৰাই ধাৰ্মিক বুলি গণিত হ’লোঁ, গতিকে আমাৰ প্ৰভু যীচু খ্ৰীষ্টৰ দ্বাৰাই আমি ঈশ্বৰৰ লগত শান্তি পাওঁ।</w:t>
      </w:r>
    </w:p>
    <w:p w14:paraId="7CFBD3BD" w14:textId="77777777" w:rsidR="00F90BDC" w:rsidRDefault="00F90BDC"/>
    <w:p w14:paraId="63F70540" w14:textId="77777777" w:rsidR="00F90BDC" w:rsidRDefault="00F90BDC">
      <w:r xmlns:w="http://schemas.openxmlformats.org/wordprocessingml/2006/main">
        <w:t xml:space="preserve">Luke 24:37 কিন্তু তেওঁলোকে ভয় খাই ভয় খালে আৰু তেওঁলোকে ভাবিলে যে তেওঁলোকে কোনো আত্মাক দেখা পাইছে।</w:t>
      </w:r>
    </w:p>
    <w:p w14:paraId="16915161" w14:textId="77777777" w:rsidR="00F90BDC" w:rsidRDefault="00F90BDC"/>
    <w:p w14:paraId="5FEBA3A5" w14:textId="77777777" w:rsidR="00F90BDC" w:rsidRDefault="00F90BDC">
      <w:r xmlns:w="http://schemas.openxmlformats.org/wordprocessingml/2006/main">
        <w:t xml:space="preserve">শিষ্যসকলে যীচুক দেখি ভয় খাইছিল কাৰণ তেওঁলোকে তেওঁক আত্মা বুলি ভাবিছিল।</w:t>
      </w:r>
    </w:p>
    <w:p w14:paraId="6DF1CDA0" w14:textId="77777777" w:rsidR="00F90BDC" w:rsidRDefault="00F90BDC"/>
    <w:p w14:paraId="706A6769" w14:textId="77777777" w:rsidR="00F90BDC" w:rsidRDefault="00F90BDC">
      <w:r xmlns:w="http://schemas.openxmlformats.org/wordprocessingml/2006/main">
        <w:t xml:space="preserve">১: ভয়ৰ সময়তো ঈশ্বৰ আমাৰ লগত থাকে।</w:t>
      </w:r>
    </w:p>
    <w:p w14:paraId="3D0E23C0" w14:textId="77777777" w:rsidR="00F90BDC" w:rsidRDefault="00F90BDC"/>
    <w:p w14:paraId="627E5949" w14:textId="77777777" w:rsidR="00F90BDC" w:rsidRDefault="00F90BDC">
      <w:r xmlns:w="http://schemas.openxmlformats.org/wordprocessingml/2006/main">
        <w:t xml:space="preserve">২: কথাবোৰ অসম্ভৱ যেন লাগিলেও আমাৰ বিশ্বাস থকা উচিত।</w:t>
      </w:r>
    </w:p>
    <w:p w14:paraId="24342BE0" w14:textId="77777777" w:rsidR="00F90BDC" w:rsidRDefault="00F90BDC"/>
    <w:p w14:paraId="0083E880" w14:textId="77777777" w:rsidR="00F90BDC" w:rsidRDefault="00F90BDC">
      <w:r xmlns:w="http://schemas.openxmlformats.org/wordprocessingml/2006/main">
        <w:t xml:space="preserve">১: ইব্ৰী ১৩:৫ - "তোমালোকৰ আচৰণ লোভহীন হওক; আৰু তোমালোকৰ যি আছে তাত সন্তুষ্ট হওক; কিয়নো তেওঁ কৈছে, মই তোমাক কেতিয়াও এৰি নাযাওঁ আৰু তোমাক এৰি নাযাওঁ।"</w:t>
      </w:r>
    </w:p>
    <w:p w14:paraId="5F7B2BD9" w14:textId="77777777" w:rsidR="00F90BDC" w:rsidRDefault="00F90BDC"/>
    <w:p w14:paraId="134E0A43" w14:textId="77777777" w:rsidR="00F90BDC" w:rsidRDefault="00F90BDC">
      <w:r xmlns:w="http://schemas.openxmlformats.org/wordprocessingml/2006/main">
        <w:t xml:space="preserve">২: মথি ২৮:২০ - "মই তোমালোকক যি আজ্ঞা দিছো, সেই সকলোকে পালন কৰিবলৈ তেওঁলোকক শিকাওক; আৰু চোৱা, জগতৰ শেষলৈকে মই সদায় তোমালোকৰ লগত আছো। আমিন।"</w:t>
      </w:r>
    </w:p>
    <w:p w14:paraId="33EC76E5" w14:textId="77777777" w:rsidR="00F90BDC" w:rsidRDefault="00F90BDC"/>
    <w:p w14:paraId="1199FEC5" w14:textId="77777777" w:rsidR="00F90BDC" w:rsidRDefault="00F90BDC">
      <w:r xmlns:w="http://schemas.openxmlformats.org/wordprocessingml/2006/main">
        <w:t xml:space="preserve">Luke 24:38 তেতিয়া তেওঁ তেওঁলোকক ক’লে, “তোমালোক কিয় বিচলিত? আৰু তোমালোকৰ হৃদয়ত কিয় চিন্তাৰ সৃষ্টি হয়?</w:t>
      </w:r>
    </w:p>
    <w:p w14:paraId="5BCF7B4B" w14:textId="77777777" w:rsidR="00F90BDC" w:rsidRDefault="00F90BDC"/>
    <w:p w14:paraId="41B9E122" w14:textId="77777777" w:rsidR="00F90BDC" w:rsidRDefault="00F90BDC">
      <w:r xmlns:w="http://schemas.openxmlformats.org/wordprocessingml/2006/main">
        <w:t xml:space="preserve">যীচুৱে তেওঁৰ শিষ্যসকলক সুধিছিল যে তেওঁলোকে কিয় অশান্তি পাইছে আৰু তেওঁলোকৰ হৃদয়ত কিয় চিন্তাৰ উত্থান ঘটিছে।</w:t>
      </w:r>
    </w:p>
    <w:p w14:paraId="12FEBCFB" w14:textId="77777777" w:rsidR="00F90BDC" w:rsidRDefault="00F90BDC"/>
    <w:p w14:paraId="51A4A4AD" w14:textId="77777777" w:rsidR="00F90BDC" w:rsidRDefault="00F90BDC">
      <w:r xmlns:w="http://schemas.openxmlformats.org/wordprocessingml/2006/main">
        <w:t xml:space="preserve">১/ হৃদয় হেৰুৱাব নালাগে: অশান্ত পৃথিৱীত শান্তি বিচাৰি পোৱা</w:t>
      </w:r>
    </w:p>
    <w:p w14:paraId="344E633B" w14:textId="77777777" w:rsidR="00F90BDC" w:rsidRDefault="00F90BDC"/>
    <w:p w14:paraId="3E4194DE" w14:textId="77777777" w:rsidR="00F90BDC" w:rsidRDefault="00F90BDC">
      <w:r xmlns:w="http://schemas.openxmlformats.org/wordprocessingml/2006/main">
        <w:t xml:space="preserve">২/ উদ্বেগ দূৰ কৰা: মন আৰু হৃদয় কেনেকৈ শান্ত কৰিব পাৰি</w:t>
      </w:r>
    </w:p>
    <w:p w14:paraId="74F8D898" w14:textId="77777777" w:rsidR="00F90BDC" w:rsidRDefault="00F90BDC"/>
    <w:p w14:paraId="099A3828" w14:textId="77777777" w:rsidR="00F90BDC" w:rsidRDefault="00F90BDC">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7C691099" w14:textId="77777777" w:rsidR="00F90BDC" w:rsidRDefault="00F90BDC"/>
    <w:p w14:paraId="65AEB504" w14:textId="77777777" w:rsidR="00F90BDC" w:rsidRDefault="00F90BDC">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14:paraId="7A6348F8" w14:textId="77777777" w:rsidR="00F90BDC" w:rsidRDefault="00F90BDC"/>
    <w:p w14:paraId="4DF34F39" w14:textId="77777777" w:rsidR="00F90BDC" w:rsidRDefault="00F90BDC">
      <w:r xmlns:w="http://schemas.openxmlformats.org/wordprocessingml/2006/main">
        <w:t xml:space="preserve">Luke 24:39 মোৰ হাত আৰু ভৰি চোৱা, মই নিজেই; কিয়নো তোমালোকে মোক দেখাৰ দৰে আত্মাৰ মাংস আৰু হাড় নাথাকে।”</w:t>
      </w:r>
    </w:p>
    <w:p w14:paraId="0A3324BD" w14:textId="77777777" w:rsidR="00F90BDC" w:rsidRDefault="00F90BDC"/>
    <w:p w14:paraId="671510C5" w14:textId="77777777" w:rsidR="00F90BDC" w:rsidRDefault="00F90BDC">
      <w:r xmlns:w="http://schemas.openxmlformats.org/wordprocessingml/2006/main">
        <w:t xml:space="preserve">অংশটোত যীচুৱে তেওঁৰ হাত-ভৰি দেখুৱাই তেওঁৰ শাৰীৰিক পুনৰুত্থানৰ স্পষ্ট প্ৰমাণ দিয়াৰ কথা কৈছে।</w:t>
      </w:r>
    </w:p>
    <w:p w14:paraId="2E31328E" w14:textId="77777777" w:rsidR="00F90BDC" w:rsidRDefault="00F90BDC"/>
    <w:p w14:paraId="306D3506" w14:textId="77777777" w:rsidR="00F90BDC" w:rsidRDefault="00F90BDC">
      <w:r xmlns:w="http://schemas.openxmlformats.org/wordprocessingml/2006/main">
        <w:t xml:space="preserve">১) খ্ৰীষ্টৰ পুনৰুত্থানৰ শাৰীৰিক প্ৰমাণ: যীচুৱে আমাক দেখুৱাইছে যে তেওঁ কেৱল আত্মা নহয় কিন্তু তেওঁৰ পুনৰুত্থানৰ স্পষ্ট প্ৰমাণ আছে।</w:t>
      </w:r>
    </w:p>
    <w:p w14:paraId="6897ECF0" w14:textId="77777777" w:rsidR="00F90BDC" w:rsidRDefault="00F90BDC"/>
    <w:p w14:paraId="27699126" w14:textId="77777777" w:rsidR="00F90BDC" w:rsidRDefault="00F90BDC">
      <w:r xmlns:w="http://schemas.openxmlformats.org/wordprocessingml/2006/main">
        <w:t xml:space="preserve">২) বিশ্বাসৰ শক্তি: যীচুৰ শাৰীৰিক পুনৰুত্থানে আমাক ঈশ্বৰৰ শক্তিৰ ওপৰত বিশ্বাস দিয়ে আৰু তেওঁৰ বিশ্বাসযোগ্যতা প্ৰদৰ্শন কৰে।</w:t>
      </w:r>
    </w:p>
    <w:p w14:paraId="17F2301B" w14:textId="77777777" w:rsidR="00F90BDC" w:rsidRDefault="00F90BDC"/>
    <w:p w14:paraId="412C325B" w14:textId="77777777" w:rsidR="00F90BDC" w:rsidRDefault="00F90BDC">
      <w:r xmlns:w="http://schemas.openxmlformats.org/wordprocessingml/2006/main">
        <w:t xml:space="preserve">১/ যোহন ২০:২৭: তেতিয়া তেওঁ থমাছক ক’লে, “তোমাৰ আঙুলিটো ইয়ালৈ আগবঢ়াই মোৰ হাত দুখন চাওক; আৰু তোমাৰ হাতখন ইয়ালৈ আগবঢ়াই মোৰ কাষত ঠেলি দিয়া;</w:t>
      </w:r>
    </w:p>
    <w:p w14:paraId="5794AFE3" w14:textId="77777777" w:rsidR="00F90BDC" w:rsidRDefault="00F90BDC"/>
    <w:p w14:paraId="7E2C87B4" w14:textId="77777777" w:rsidR="00F90BDC" w:rsidRDefault="00F90BDC">
      <w:r xmlns:w="http://schemas.openxmlformats.org/wordprocessingml/2006/main">
        <w:t xml:space="preserve">২) ইব্ৰী ১১:১: এতিয়া বিশ্বাস হৈছে আশা কৰা বস্তুৰ মূল, দেখা নোপোৱা বস্তুৰ প্ৰমাণ।</w:t>
      </w:r>
    </w:p>
    <w:p w14:paraId="0D5F0858" w14:textId="77777777" w:rsidR="00F90BDC" w:rsidRDefault="00F90BDC"/>
    <w:p w14:paraId="11CFC681" w14:textId="77777777" w:rsidR="00F90BDC" w:rsidRDefault="00F90BDC">
      <w:r xmlns:w="http://schemas.openxmlformats.org/wordprocessingml/2006/main">
        <w:t xml:space="preserve">Luke 24:40 এই কথা ক’লে, তেওঁ তেওঁলোকক নিজৰ হাত আৰু ভৰি দেখুৱালে।</w:t>
      </w:r>
    </w:p>
    <w:p w14:paraId="6AFEEE9E" w14:textId="77777777" w:rsidR="00F90BDC" w:rsidRDefault="00F90BDC"/>
    <w:p w14:paraId="51152699" w14:textId="77777777" w:rsidR="00F90BDC" w:rsidRDefault="00F90BDC">
      <w:r xmlns:w="http://schemas.openxmlformats.org/wordprocessingml/2006/main">
        <w:t xml:space="preserve">যীচুৰ বাক্যৰ পিছত শিষ্যসকলক তেওঁৰ হাত-ভৰি দেখুৱাই দিয়া হ’ল।</w:t>
      </w:r>
    </w:p>
    <w:p w14:paraId="33769785" w14:textId="77777777" w:rsidR="00F90BDC" w:rsidRDefault="00F90BDC"/>
    <w:p w14:paraId="679F9E48" w14:textId="77777777" w:rsidR="00F90BDC" w:rsidRDefault="00F90BDC">
      <w:r xmlns:w="http://schemas.openxmlformats.org/wordprocessingml/2006/main">
        <w:t xml:space="preserve">১: যীচুৰ মৃত্যুৰ পিছত সঁচাকৈয়ে পুনৰুত্থান হৈছিল, যিটো তেওঁৰ হাত আৰু ভৰিৰ ঘাঁৰ দ্বাৰা প্ৰমাণিত হৈছিল।</w:t>
      </w:r>
    </w:p>
    <w:p w14:paraId="71882F9B" w14:textId="77777777" w:rsidR="00F90BDC" w:rsidRDefault="00F90BDC"/>
    <w:p w14:paraId="10974C64" w14:textId="77777777" w:rsidR="00F90BDC" w:rsidRDefault="00F90BDC">
      <w:r xmlns:w="http://schemas.openxmlformats.org/wordprocessingml/2006/main">
        <w:t xml:space="preserve">২: পুনৰুত্থানৰ পিছত যীচুৰ শাৰীৰিক ৰূপে আমাক দুখ-কষ্টৰ সন্মুখত আশা প্ৰদান কৰে।</w:t>
      </w:r>
    </w:p>
    <w:p w14:paraId="175A4E34" w14:textId="77777777" w:rsidR="00F90BDC" w:rsidRDefault="00F90BDC"/>
    <w:p w14:paraId="7E76EB5E" w14:textId="77777777" w:rsidR="00F90BDC" w:rsidRDefault="00F90BDC">
      <w:r xmlns:w="http://schemas.openxmlformats.org/wordprocessingml/2006/main">
        <w:t xml:space="preserve">১: যোহন ২০:২৭-২৯ - তেতিয়া তেওঁ থমাক ক’লে, ? </w:t>
      </w:r>
      <w:r xmlns:w="http://schemas.openxmlformats.org/wordprocessingml/2006/main">
        <w:rPr>
          <w:rFonts w:ascii="맑은 고딕 Semilight" w:hAnsi="맑은 고딕 Semilight"/>
        </w:rPr>
        <w:t xml:space="preserve">쏱 </w:t>
      </w:r>
      <w:r xmlns:w="http://schemas.openxmlformats.org/wordprocessingml/2006/main">
        <w:t xml:space="preserve">ইয়াত আপোনাৰ আঙুলিটো ut; মোৰ হাত দুখন চাওক। হাতখন আগবঢ়াই মোৰ কাষত থৈ দিয়ক। সন্দেহ কৰা বন্ধ কৰক আৰু বিশ্বাস কৰক.??</w:t>
      </w:r>
    </w:p>
    <w:p w14:paraId="3330641E" w14:textId="77777777" w:rsidR="00F90BDC" w:rsidRDefault="00F90BDC"/>
    <w:p w14:paraId="627DAD2F" w14:textId="77777777" w:rsidR="00F90BDC" w:rsidRDefault="00F90BDC">
      <w:r xmlns:w="http://schemas.openxmlformats.org/wordprocessingml/2006/main">
        <w:t xml:space="preserve">২: কলচীয়া ৩:১২-১৪ - গতিকে ঈশ্বৰ হিচাপে? </w:t>
      </w:r>
      <w:r xmlns:w="http://schemas.openxmlformats.org/wordprocessingml/2006/main">
        <w:rPr>
          <w:rFonts w:ascii="맑은 고딕 Semilight" w:hAnsi="맑은 고딕 Semilight"/>
        </w:rPr>
        <w:t xml:space="preserve">셲 </w:t>
      </w:r>
      <w:r xmlns:w="http://schemas.openxmlformats.org/wordprocessingml/2006/main">
        <w:t xml:space="preserve">মনোনীত লোক, পবিত্ৰ আৰু প্ৰিয় প্ৰিয় লোক,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w:t>
      </w:r>
    </w:p>
    <w:p w14:paraId="0A69DF8F" w14:textId="77777777" w:rsidR="00F90BDC" w:rsidRDefault="00F90BDC"/>
    <w:p w14:paraId="1AB2319D" w14:textId="77777777" w:rsidR="00F90BDC" w:rsidRDefault="00F90BDC">
      <w:r xmlns:w="http://schemas.openxmlformats.org/wordprocessingml/2006/main">
        <w:t xml:space="preserve">Luke 24:41 তেতিয়াও তেওঁলোকে আনন্দত বিশ্বাস নকৰি আচৰিত হৈ তেওঁলোকক ক’লে, “তোমালোকৰ ইয়াত কিবা আহাৰ আছেনে?”</w:t>
      </w:r>
    </w:p>
    <w:p w14:paraId="41262482" w14:textId="77777777" w:rsidR="00F90BDC" w:rsidRDefault="00F90BDC"/>
    <w:p w14:paraId="6F536C36" w14:textId="77777777" w:rsidR="00F90BDC" w:rsidRDefault="00F90BDC">
      <w:r xmlns:w="http://schemas.openxmlformats.org/wordprocessingml/2006/main">
        <w:t xml:space="preserve">শিষ্যবিলাক আনন্দত ভৰি পৰিছিল যদিও তেতিয়াও কি ঘটিছে সেই বিষয়ে নিশ্চিত নাছিল, সেয়েহে যীচুৱে তেওঁলোকৰ কিবা খাদ্য আছে নেকি বুলি সুধিছিল।</w:t>
      </w:r>
    </w:p>
    <w:p w14:paraId="6E6B3D6A" w14:textId="77777777" w:rsidR="00F90BDC" w:rsidRDefault="00F90BDC"/>
    <w:p w14:paraId="231FF7A2" w14:textId="77777777" w:rsidR="00F90BDC" w:rsidRDefault="00F90BDC">
      <w:r xmlns:w="http://schemas.openxmlformats.org/wordprocessingml/2006/main">
        <w:t xml:space="preserve">১/ অনিশ্চয়তাৰ মাজত ঈশ্বৰৰ বাক্যৰ ওপৰত নিৰ্ভৰ কৰা</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প্ৰতিকূলতাৰ মাজত আনন্দ বিচাৰি পোৱা</w:t>
      </w:r>
    </w:p>
    <w:p w14:paraId="385819B4" w14:textId="77777777" w:rsidR="00F90BDC" w:rsidRDefault="00F90BDC"/>
    <w:p w14:paraId="26DEF1AC" w14:textId="77777777" w:rsidR="00F90BDC" w:rsidRDefault="00F90BDC">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14:paraId="51EA20CF" w14:textId="77777777" w:rsidR="00F90BDC" w:rsidRDefault="00F90BDC"/>
    <w:p w14:paraId="1DF9906D" w14:textId="77777777" w:rsidR="00F90BDC" w:rsidRDefault="00F90BDC">
      <w:r xmlns:w="http://schemas.openxmlformats.org/wordprocessingml/2006/main">
        <w:t xml:space="preserve">২/ গীতমালা ৩০:৫ - "কান্দোন এৰাতি থাকিব পাৰে, কিন্তু আনন্দ ৰাতিপুৱা আহে।"</w:t>
      </w:r>
    </w:p>
    <w:p w14:paraId="0A26564E" w14:textId="77777777" w:rsidR="00F90BDC" w:rsidRDefault="00F90BDC"/>
    <w:p w14:paraId="7BC9A45B" w14:textId="77777777" w:rsidR="00F90BDC" w:rsidRDefault="00F90BDC">
      <w:r xmlns:w="http://schemas.openxmlformats.org/wordprocessingml/2006/main">
        <w:t xml:space="preserve">Luke 24:42 আৰু তেওঁলোকে তেওঁক ভজা মাছ আৰু মৌচাকৰ এটা টুকুৰা দিলে।</w:t>
      </w:r>
    </w:p>
    <w:p w14:paraId="01B335D7" w14:textId="77777777" w:rsidR="00F90BDC" w:rsidRDefault="00F90BDC"/>
    <w:p w14:paraId="53253978" w14:textId="77777777" w:rsidR="00F90BDC" w:rsidRDefault="00F90BDC">
      <w:r xmlns:w="http://schemas.openxmlformats.org/wordprocessingml/2006/main">
        <w:t xml:space="preserve">এই অংশত বৰ্ণনা কৰা হৈছে যে কেনেকৈ যীচুক তেওঁৰ শিষ্যসকলে ব্ৰইল কৰা মাছ আৰু মৌচাকৰ টুকুৰা এটা আগবঢ়াইছিল।</w:t>
      </w:r>
    </w:p>
    <w:p w14:paraId="561A8B8F" w14:textId="77777777" w:rsidR="00F90BDC" w:rsidRDefault="00F90BDC"/>
    <w:p w14:paraId="5368CB0F" w14:textId="77777777" w:rsidR="00F90BDC" w:rsidRDefault="00F90BDC">
      <w:r xmlns:w="http://schemas.openxmlformats.org/wordprocessingml/2006/main">
        <w:t xml:space="preserve">১) আতিথ্যৰ শক্তি: যীচুৱে দয়াৰ কাৰ্য্যক গ্ৰহণ কৰা আৰু তাৰ প্ৰতি সঁহাৰি জনোৱাৰ উদাহৰণ</w:t>
      </w:r>
    </w:p>
    <w:p w14:paraId="7642DDAE" w14:textId="77777777" w:rsidR="00F90BDC" w:rsidRDefault="00F90BDC"/>
    <w:p w14:paraId="7E3F573D" w14:textId="77777777" w:rsidR="00F90BDC" w:rsidRDefault="00F90BDC">
      <w:r xmlns:w="http://schemas.openxmlformats.org/wordprocessingml/2006/main">
        <w:t xml:space="preserve">২) ভোকাতুৰক খুৱাই দিয়া: আৰ্তজনৰ প্ৰতি দয়া আৰু মমতা দেখুৱাবলৈ এটা সোঁৱৰণী</w:t>
      </w:r>
    </w:p>
    <w:p w14:paraId="5F02C940" w14:textId="77777777" w:rsidR="00F90BDC" w:rsidRDefault="00F90BDC"/>
    <w:p w14:paraId="08EF9377" w14:textId="77777777" w:rsidR="00F90BDC" w:rsidRDefault="00F90BDC">
      <w:r xmlns:w="http://schemas.openxmlformats.org/wordprocessingml/2006/main">
        <w:t xml:space="preserve">১/ আদিপুস্তক ১৮:২-৫ - তিনিজন দৰ্শনাৰ্থীৰ প্ৰতি অব্ৰাহামৰ আতিথ্য</w:t>
      </w:r>
    </w:p>
    <w:p w14:paraId="69F8EF54" w14:textId="77777777" w:rsidR="00F90BDC" w:rsidRDefault="00F90BDC"/>
    <w:p w14:paraId="0E026513" w14:textId="77777777" w:rsidR="00F90BDC" w:rsidRDefault="00F90BDC">
      <w:r xmlns:w="http://schemas.openxmlformats.org/wordprocessingml/2006/main">
        <w:t xml:space="preserve">২/ যিচয়া ৫৮:৭-১১ - ভোকাতুৰ আৰু আৰ্তজনৰ যত্ন ল'বলৈ ঈশ্বৰৰ আহ্বান।</w:t>
      </w:r>
    </w:p>
    <w:p w14:paraId="0CEC518A" w14:textId="77777777" w:rsidR="00F90BDC" w:rsidRDefault="00F90BDC"/>
    <w:p w14:paraId="6100C11F" w14:textId="77777777" w:rsidR="00F90BDC" w:rsidRDefault="00F90BDC">
      <w:r xmlns:w="http://schemas.openxmlformats.org/wordprocessingml/2006/main">
        <w:t xml:space="preserve">Luke 24:43 তেওঁ তাক লৈ তেওঁলোকৰ আগত খালে।</w:t>
      </w:r>
    </w:p>
    <w:p w14:paraId="74FD9F9F" w14:textId="77777777" w:rsidR="00F90BDC" w:rsidRDefault="00F90BDC"/>
    <w:p w14:paraId="40E17D0A" w14:textId="77777777" w:rsidR="00F90BDC" w:rsidRDefault="00F90BDC">
      <w:r xmlns:w="http://schemas.openxmlformats.org/wordprocessingml/2006/main">
        <w:t xml:space="preserve">শিষ্যসকলে যীচুৱে পুনৰুত্থান হোৱা বুলি প্ৰমাণ কৰিবলৈ মাছৰ টুকুৰা এটা খোৱা দেখিছিল।</w:t>
      </w:r>
    </w:p>
    <w:p w14:paraId="2586C03A" w14:textId="77777777" w:rsidR="00F90BDC" w:rsidRDefault="00F90BDC"/>
    <w:p w14:paraId="3D893182" w14:textId="77777777" w:rsidR="00F90BDC" w:rsidRDefault="00F90BDC">
      <w:r xmlns:w="http://schemas.openxmlformats.org/wordprocessingml/2006/main">
        <w:t xml:space="preserve">১/ যীচুৰ পুনৰুত্থান: অলৌকিক কাৰ্য্য</w:t>
      </w:r>
    </w:p>
    <w:p w14:paraId="533D2A28" w14:textId="77777777" w:rsidR="00F90BDC" w:rsidRDefault="00F90BDC"/>
    <w:p w14:paraId="6C8729E1" w14:textId="77777777" w:rsidR="00F90BDC" w:rsidRDefault="00F90BDC">
      <w:r xmlns:w="http://schemas.openxmlformats.org/wordprocessingml/2006/main">
        <w:t xml:space="preserve">২/ খ্ৰীষ্টৰ পুনৰুত্থানৰ সাক্ষী হোৱাৰ শক্তি</w:t>
      </w:r>
    </w:p>
    <w:p w14:paraId="185E856A" w14:textId="77777777" w:rsidR="00F90BDC" w:rsidRDefault="00F90BDC"/>
    <w:p w14:paraId="7D3103E7" w14:textId="77777777" w:rsidR="00F90BDC" w:rsidRDefault="00F90BDC">
      <w:r xmlns:w="http://schemas.openxmlformats.org/wordprocessingml/2006/main">
        <w:t xml:space="preserve">১/ যোহন ২০:২৫-২৯ - যীচুৱে থমাছক তেওঁৰ ঘাঁ দেখুৱাই, তেওঁ জীয়াই থকা বুলি প্ৰমাণ কৰে।</w:t>
      </w:r>
    </w:p>
    <w:p w14:paraId="5C6FB14C" w14:textId="77777777" w:rsidR="00F90BDC" w:rsidRDefault="00F90BDC"/>
    <w:p w14:paraId="43F19E87" w14:textId="77777777" w:rsidR="00F90BDC" w:rsidRDefault="00F90BDC">
      <w:r xmlns:w="http://schemas.openxmlformats.org/wordprocessingml/2006/main">
        <w:t xml:space="preserve">২/ লূক ২৪:৩৬-৪৩ - যীচুৱে নিজৰ শিষ্যসকলৰ আগত নিজকে প্ৰকাশ কৰি মাছৰ টুকুৰা খায়।</w:t>
      </w:r>
    </w:p>
    <w:p w14:paraId="275B8CCB" w14:textId="77777777" w:rsidR="00F90BDC" w:rsidRDefault="00F90BDC"/>
    <w:p w14:paraId="7E3502DC" w14:textId="77777777" w:rsidR="00F90BDC" w:rsidRDefault="00F90BDC">
      <w:r xmlns:w="http://schemas.openxmlformats.org/wordprocessingml/2006/main">
        <w:t xml:space="preserve">Luke 24:44 তেতিয়া তেওঁ তেওঁলোকক ক’লে, “মই তোমালোকৰ লগত থকাৰ সময়ত মই তোমালোকক কোৱা কথাবোৰ এইবোৰেই হ’ল, যে মোচিৰ বিধানত, ভাববাদীসকলৰ আৰু বিধানত লিখা সকলো কথা পূৰ্ণ হ’ব লাগিব গীতমালা, মোৰ বিষয়ে।</w:t>
      </w:r>
    </w:p>
    <w:p w14:paraId="52BBBE30" w14:textId="77777777" w:rsidR="00F90BDC" w:rsidRDefault="00F90BDC"/>
    <w:p w14:paraId="077C127B" w14:textId="77777777" w:rsidR="00F90BDC" w:rsidRDefault="00F90BDC">
      <w:r xmlns:w="http://schemas.openxmlformats.org/wordprocessingml/2006/main">
        <w:t xml:space="preserve">এই পদটোৱে যীচুৱে শিষ্যসকলক সোঁৱৰাই দিয়াৰ কথা কৈছে যে তেওঁৰ জীৱন আৰু মৃত্যুৰ পৰিঘটনাবোৰ বিধান, ভাববাদী আৰু গীতমালাত ভৱিষ্যদ্বাণী কৰা হৈছিল।</w:t>
      </w:r>
    </w:p>
    <w:p w14:paraId="3DDDA065" w14:textId="77777777" w:rsidR="00F90BDC" w:rsidRDefault="00F90BDC"/>
    <w:p w14:paraId="7A5F26DE" w14:textId="77777777" w:rsidR="00F90BDC" w:rsidRDefault="00F90BDC">
      <w:r xmlns:w="http://schemas.openxmlformats.org/wordprocessingml/2006/main">
        <w:t xml:space="preserve">১/ ভৱিষ্যদ্বাণীৰ পূৰ্ণতা: যীচুৰ জীৱন আৰু মৃত্যুৱে কেনেকৈ শাস্ত্ৰক পূৰ্ণ কৰিলে</w:t>
      </w:r>
    </w:p>
    <w:p w14:paraId="2F630D3C" w14:textId="77777777" w:rsidR="00F90BDC" w:rsidRDefault="00F90BDC"/>
    <w:p w14:paraId="05FF7092" w14:textId="77777777" w:rsidR="00F90BDC" w:rsidRDefault="00F90BDC">
      <w:r xmlns:w="http://schemas.openxmlformats.org/wordprocessingml/2006/main">
        <w:t xml:space="preserve">২) বিশ্বাসী পূৰ্ণতা: যীচুৰ জীৱনে কেনেকৈ বিশ্বাসযোগ্যতা প্ৰদৰ্শন কৰিলে</w:t>
      </w:r>
    </w:p>
    <w:p w14:paraId="338E463D" w14:textId="77777777" w:rsidR="00F90BDC" w:rsidRDefault="00F90BDC"/>
    <w:p w14:paraId="74296AA6" w14:textId="77777777" w:rsidR="00F90BDC" w:rsidRDefault="00F90BDC">
      <w:r xmlns:w="http://schemas.openxmlformats.org/wordprocessingml/2006/main">
        <w:t xml:space="preserve">১/ যিচয়া ৫৩:৪??</w:t>
      </w:r>
    </w:p>
    <w:p w14:paraId="73ED4FFF" w14:textId="77777777" w:rsidR="00F90BDC" w:rsidRDefault="00F90BDC"/>
    <w:p w14:paraId="7222E6D7" w14:textId="77777777" w:rsidR="00F90BDC" w:rsidRDefault="00F90BDC">
      <w:r xmlns:w="http://schemas.openxmlformats.org/wordprocessingml/2006/main">
        <w:t xml:space="preserve">২/ গীতমালা ২২:১??৮</w:t>
      </w:r>
    </w:p>
    <w:p w14:paraId="3FFEB407" w14:textId="77777777" w:rsidR="00F90BDC" w:rsidRDefault="00F90BDC"/>
    <w:p w14:paraId="294D3601" w14:textId="77777777" w:rsidR="00F90BDC" w:rsidRDefault="00F90BDC">
      <w:r xmlns:w="http://schemas.openxmlformats.org/wordprocessingml/2006/main">
        <w:t xml:space="preserve">Luke 24:45 তেতিয়া তেওঁ তেওঁলোকৰ বুজাবুজি মেলিলে, যাতে তেওঁলোকে শাস্ত্ৰসমূহ বুজিব পাৰে।</w:t>
      </w:r>
    </w:p>
    <w:p w14:paraId="121D8674" w14:textId="77777777" w:rsidR="00F90BDC" w:rsidRDefault="00F90BDC"/>
    <w:p w14:paraId="11BBCB90" w14:textId="77777777" w:rsidR="00F90BDC" w:rsidRDefault="00F90BDC">
      <w:r xmlns:w="http://schemas.openxmlformats.org/wordprocessingml/2006/main">
        <w:t xml:space="preserve">এই অংশটোৱে যীচুৱে তেওঁৰ শিষ্যসকলৰ বুজাবুজি মুকলি কৰাৰ কথা কৈছে, যাতে তেওঁলোকে শাস্ত্ৰসমূহ বুজিব পাৰে।</w:t>
      </w:r>
    </w:p>
    <w:p w14:paraId="6C7D085C" w14:textId="77777777" w:rsidR="00F90BDC" w:rsidRDefault="00F90BDC"/>
    <w:p w14:paraId="13B6A258" w14:textId="77777777" w:rsidR="00F90BDC" w:rsidRDefault="00F90BDC">
      <w:r xmlns:w="http://schemas.openxmlformats.org/wordprocessingml/2006/main">
        <w:t xml:space="preserve">১) যীচুৰ শক্তি: তেওঁৰ পথ প্ৰদৰ্শনৰ ওপৰত নিৰ্ভৰ কৰিবলৈ শিকা</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যোগেদি শাস্ত্ৰৰ শক্তিৰ তলা খুলি দিয়া</w:t>
      </w:r>
    </w:p>
    <w:p w14:paraId="27DA3441" w14:textId="77777777" w:rsidR="00F90BDC" w:rsidRDefault="00F90BDC"/>
    <w:p w14:paraId="79136352" w14:textId="77777777" w:rsidR="00F90BDC" w:rsidRDefault="00F90BDC">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14:paraId="77D64C74" w14:textId="77777777" w:rsidR="00F90BDC" w:rsidRDefault="00F90BDC"/>
    <w:p w14:paraId="733FEE28" w14:textId="77777777" w:rsidR="00F90BDC" w:rsidRDefault="00F90BDC">
      <w:r xmlns:w="http://schemas.openxmlformats.org/wordprocessingml/2006/main">
        <w:t xml:space="preserve">২) গীতমালা ১১৯:১৮ - "মোৰ চকু মেলিব যাতে মই তোমাৰ বিধানত আচৰিত বস্তু দেখা পাওঁ।"</w:t>
      </w:r>
    </w:p>
    <w:p w14:paraId="76A063A6" w14:textId="77777777" w:rsidR="00F90BDC" w:rsidRDefault="00F90BDC"/>
    <w:p w14:paraId="021BBF89" w14:textId="77777777" w:rsidR="00F90BDC" w:rsidRDefault="00F90BDC">
      <w:r xmlns:w="http://schemas.openxmlformats.org/wordprocessingml/2006/main">
        <w:t xml:space="preserve">Luke 24:46 আৰু তেওঁলোকক ক’লে, “এইদৰে লিখা আছে, আৰু খ্ৰীষ্টই এইদৰে কষ্ট ভোগ কৰি তৃতীয় দিনা মৃত্যুৰ পৰা পুনৰুত্থান হোৱা উচিত আছিল।</w:t>
      </w:r>
    </w:p>
    <w:p w14:paraId="7D8F915B" w14:textId="77777777" w:rsidR="00F90BDC" w:rsidRDefault="00F90BDC"/>
    <w:p w14:paraId="07C83ECF" w14:textId="77777777" w:rsidR="00F90BDC" w:rsidRDefault="00F90BDC">
      <w:r xmlns:w="http://schemas.openxmlformats.org/wordprocessingml/2006/main">
        <w:t xml:space="preserve">যীচুৱে তেওঁৰ শিষ্যসকলক নিৰ্দেশ দিছিল যে তেওঁ কষ্ট ভোগ কৰিব লাগিব আৰু তৃতীয় দিনা পুনৰুত্থান হ’ব লাগিব।</w:t>
      </w:r>
    </w:p>
    <w:p w14:paraId="281E4139" w14:textId="77777777" w:rsidR="00F90BDC" w:rsidRDefault="00F90BDC"/>
    <w:p w14:paraId="2BB90020" w14:textId="77777777" w:rsidR="00F90BDC" w:rsidRDefault="00F90BDC">
      <w:r xmlns:w="http://schemas.openxmlformats.org/wordprocessingml/2006/main">
        <w:t xml:space="preserve">১/ পুনৰুত্থানৰ অলৌকিক শক্তি</w:t>
      </w:r>
    </w:p>
    <w:p w14:paraId="73468BFC" w14:textId="77777777" w:rsidR="00F90BDC" w:rsidRDefault="00F90BDC"/>
    <w:p w14:paraId="747543DF" w14:textId="77777777" w:rsidR="00F90BDC" w:rsidRDefault="00F90BDC">
      <w:r xmlns:w="http://schemas.openxmlformats.org/wordprocessingml/2006/main">
        <w:t xml:space="preserve">২/ ভৱিষ্যদ্বাণী পূৰ্ণ কৰাৰ গুৰুত্ব</w:t>
      </w:r>
    </w:p>
    <w:p w14:paraId="51B9AFA2" w14:textId="77777777" w:rsidR="00F90BDC" w:rsidRDefault="00F90BDC"/>
    <w:p w14:paraId="5B93A9CC" w14:textId="77777777" w:rsidR="00F90BDC" w:rsidRDefault="00F90BDC">
      <w:r xmlns:w="http://schemas.openxmlformats.org/wordprocessingml/2006/main">
        <w:t xml:space="preserve">১/ গীতমালা ১৬:১০ - কিয়নো তুমি মোৰ প্ৰাণক নৰকত এৰি নিদিবা; আৰু তোমাৰ পবিত্ৰক বিনষ্ট হ’বলৈ নিদিবা।</w:t>
      </w:r>
    </w:p>
    <w:p w14:paraId="4AE5F00B" w14:textId="77777777" w:rsidR="00F90BDC" w:rsidRDefault="00F90BDC"/>
    <w:p w14:paraId="7236B647" w14:textId="77777777" w:rsidR="00F90BDC" w:rsidRDefault="00F90BDC">
      <w:r xmlns:w="http://schemas.openxmlformats.org/wordprocessingml/2006/main">
        <w:t xml:space="preserve">২) যিচয়া ৫৩:৪-৫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37FBAB4B" w14:textId="77777777" w:rsidR="00F90BDC" w:rsidRDefault="00F90BDC"/>
    <w:p w14:paraId="4CE72C7E" w14:textId="77777777" w:rsidR="00F90BDC" w:rsidRDefault="00F90BDC">
      <w:r xmlns:w="http://schemas.openxmlformats.org/wordprocessingml/2006/main">
        <w:t xml:space="preserve">Luke 24:47 আৰু যিৰূচালেমৰ পৰা আৰম্ভ কৰি সকলো জাতিৰ মাজত তেওঁৰ নামেৰে অনুতাপ আৰু পাপৰ ক্ষমা প্ৰচাৰ কৰা হব।</w:t>
      </w:r>
    </w:p>
    <w:p w14:paraId="5BA2CC37" w14:textId="77777777" w:rsidR="00F90BDC" w:rsidRDefault="00F90BDC"/>
    <w:p w14:paraId="0F815025" w14:textId="77777777" w:rsidR="00F90BDC" w:rsidRDefault="00F90BDC">
      <w:r xmlns:w="http://schemas.openxmlformats.org/wordprocessingml/2006/main">
        <w:t xml:space="preserve">যীচুৱে তেওঁৰ অনুগামীসকলক যিৰূচালেমৰ পৰা আৰম্ভ কৰি সকলো জাতিলৈ অনুতাপ আৰু পাপৰ ক্ষমা প্ৰচাৰ কৰিবলৈ নিৰ্দেশ দিছিল।</w:t>
      </w:r>
    </w:p>
    <w:p w14:paraId="6EEC6013" w14:textId="77777777" w:rsidR="00F90BDC" w:rsidRDefault="00F90BDC"/>
    <w:p w14:paraId="7D2EA16D" w14:textId="77777777" w:rsidR="00F90BDC" w:rsidRDefault="00F90BDC">
      <w:r xmlns:w="http://schemas.openxmlformats.org/wordprocessingml/2006/main">
        <w:t xml:space="preserve">১/ অনুতাপ আৰু ক্ষমাৰ শক্তি</w:t>
      </w:r>
    </w:p>
    <w:p w14:paraId="00F3BB6D" w14:textId="77777777" w:rsidR="00F90BDC" w:rsidRDefault="00F90BDC"/>
    <w:p w14:paraId="2169FC92" w14:textId="77777777" w:rsidR="00F90BDC" w:rsidRDefault="00F90BDC">
      <w:r xmlns:w="http://schemas.openxmlformats.org/wordprocessingml/2006/main">
        <w:t xml:space="preserve">২/ যীচুৰ অনুতাপ আৰু ক্ষমাৰ বাৰ্তা প্ৰচাৰ কৰাৰ আনন্দ</w:t>
      </w:r>
    </w:p>
    <w:p w14:paraId="7A0B3AD0" w14:textId="77777777" w:rsidR="00F90BDC" w:rsidRDefault="00F90BDC"/>
    <w:p w14:paraId="1BDC37BC" w14:textId="77777777" w:rsidR="00F90BDC" w:rsidRDefault="00F90BDC">
      <w:r xmlns:w="http://schemas.openxmlformats.org/wordprocessingml/2006/main">
        <w:t xml:space="preserve">১/ পাঁচনিৰ কৰ্ম ৩:১৯ - গতিকে অনুতাপ কৰক আৰু ঈশ্বৰৰ ওচৰলৈ ঘূৰি যাওক, যাতে তোমালোকৰ পাপবোৰ মচি পেলোৱা হয়।</w:t>
      </w:r>
    </w:p>
    <w:p w14:paraId="6A52F465" w14:textId="77777777" w:rsidR="00F90BDC" w:rsidRDefault="00F90BDC"/>
    <w:p w14:paraId="0B76C360"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6631F6F1" w14:textId="77777777" w:rsidR="00F90BDC" w:rsidRDefault="00F90BDC"/>
    <w:p w14:paraId="25DB56D1" w14:textId="77777777" w:rsidR="00F90BDC" w:rsidRDefault="00F90BDC">
      <w:r xmlns:w="http://schemas.openxmlformats.org/wordprocessingml/2006/main">
        <w:t xml:space="preserve">Luke 24:48 আৰু তোমালোক এইবোৰৰ সাক্ষী।</w:t>
      </w:r>
    </w:p>
    <w:p w14:paraId="6A9E4C8A" w14:textId="77777777" w:rsidR="00F90BDC" w:rsidRDefault="00F90BDC"/>
    <w:p w14:paraId="55EB4850" w14:textId="77777777" w:rsidR="00F90BDC" w:rsidRDefault="00F90BDC">
      <w:r xmlns:w="http://schemas.openxmlformats.org/wordprocessingml/2006/main">
        <w:t xml:space="preserve">এই অংশটোৱে খ্ৰীষ্টৰ শুভবাৰ্তাৰ সত্যতাৰ সাক্ষী হোৱাৰ গুৰুত্বৰ ওপৰত গুৰুত্ব আৰোপ কৰিছে।</w:t>
      </w:r>
    </w:p>
    <w:p w14:paraId="3E41FA68" w14:textId="77777777" w:rsidR="00F90BDC" w:rsidRDefault="00F90BDC"/>
    <w:p w14:paraId="04303D5A" w14:textId="77777777" w:rsidR="00F90BDC" w:rsidRDefault="00F90BDC">
      <w:r xmlns:w="http://schemas.openxmlformats.org/wordprocessingml/2006/main">
        <w:t xml:space="preserve">১: সত্যৰ সাক্ষী হোৱা - সততাৰ জীৱন যাপন কৰা আৰু যীচু খ্ৰীষ্টৰ শুভবাৰ্তাৰ সত্যৰ বিষয়ে ধাৰাবাহিকভাৱে সাক্ষ্য দিয়া।</w:t>
      </w:r>
    </w:p>
    <w:p w14:paraId="49AE69CE" w14:textId="77777777" w:rsidR="00F90BDC" w:rsidRDefault="00F90BDC"/>
    <w:p w14:paraId="431DE1F2" w14:textId="77777777" w:rsidR="00F90BDC" w:rsidRDefault="00F90BDC">
      <w:r xmlns:w="http://schemas.openxmlformats.org/wordprocessingml/2006/main">
        <w:t xml:space="preserve">২: অনুগ্ৰহৰ সাক্ষ্য হোৱা - যীচু খ্ৰীষ্টত পোৱা প্ৰেম, দয়া আৰু অনুগ্ৰহৰ বাৰ্তা আনৰ সৈতে ভাগ-বতৰা কৰা।</w:t>
      </w:r>
    </w:p>
    <w:p w14:paraId="6C71E025" w14:textId="77777777" w:rsidR="00F90BDC" w:rsidRDefault="00F90BDC"/>
    <w:p w14:paraId="67B0E679" w14:textId="77777777" w:rsidR="00F90BDC" w:rsidRDefault="00F90BDC">
      <w:r xmlns:w="http://schemas.openxmlformats.org/wordprocessingml/2006/main">
        <w:t xml:space="preserve">১: পাঁচনিৰ কৰ্ম ১:৮ - "কিন্তু যেতিয়া পবিত্ৰ আত্মা তোমালোকৰ ওপৰত আহিব, তেতিয়া তোমালোকে শক্তি লাভ কৰিবা; আৰু যিৰূচালেমত, সমগ্ৰ যিহূদিয়া আৰু চমৰিয়াত আৰু পৃথিৱীৰ প্ৰান্তলৈকে মোৰ সাক্ষী হ'বা।"</w:t>
      </w:r>
    </w:p>
    <w:p w14:paraId="088693B1" w14:textId="77777777" w:rsidR="00F90BDC" w:rsidRDefault="00F90BDC"/>
    <w:p w14:paraId="2DDC97B6" w14:textId="77777777" w:rsidR="00F90BDC" w:rsidRDefault="00F90BDC">
      <w:r xmlns:w="http://schemas.openxmlformats.org/wordprocessingml/2006/main">
        <w:t xml:space="preserve">২: মথি ২৮:১৮-২০ - তেতিয়া যীচুৱে তেওঁলোকৰ ওচৰলৈ আহি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সকলো জাতিৰ শিষ্য বনাওক, পিতৃ, পুত্ৰ আৰু পবিত্ৰ আত্মাৰ নামেৰে বাপ্তিস্ম দি, মই তোমালোকক দিয়া সকলো আজ্ঞা পালন কৰিবলৈ শিকাওক। আৰু নিশ্চয় মই আপোনাৰ লগত সদায়, যুগৰ একেবাৰে শেষলৈকে।??</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আৰু চোৱা, মই মোৰ পিতৃৰ প্ৰতিজ্ঞা আপোনালোকৰ ওচৰলৈ পঠাইছো, কিন্তু তোমালোকে ওপৰৰ পৰা ক্ষমতা লাভ নকৰালৈকে যিৰূচালেম নগৰত থাকিবা।</w:t>
      </w:r>
    </w:p>
    <w:p w14:paraId="620AEEF4" w14:textId="77777777" w:rsidR="00F90BDC" w:rsidRDefault="00F90BDC"/>
    <w:p w14:paraId="587DED84" w14:textId="77777777" w:rsidR="00F90BDC" w:rsidRDefault="00F90BDC">
      <w:r xmlns:w="http://schemas.openxmlformats.org/wordprocessingml/2006/main">
        <w:t xml:space="preserve">শিষ্যসকলক ওপৰৰ পৰা ক্ষমতা লাভ নকৰালৈকে যিৰূচালেমত থাকিবলৈ নিৰ্দেশ দিয়া হৈছিল।</w:t>
      </w:r>
    </w:p>
    <w:p w14:paraId="720DC9DA" w14:textId="77777777" w:rsidR="00F90BDC" w:rsidRDefault="00F90BDC"/>
    <w:p w14:paraId="1605956D" w14:textId="77777777" w:rsidR="00F90BDC" w:rsidRDefault="00F90BDC">
      <w:r xmlns:w="http://schemas.openxmlformats.org/wordprocessingml/2006/main">
        <w:t xml:space="preserve">১/ ঈশ্বৰৰ প্ৰতিজ্ঞাত অটল থকা: প্ৰভুৰ ওপৰত তেওঁৰ শক্তিৰ বাবে অপেক্ষা কৰা</w:t>
      </w:r>
    </w:p>
    <w:p w14:paraId="6F42395B" w14:textId="77777777" w:rsidR="00F90BDC" w:rsidRDefault="00F90BDC"/>
    <w:p w14:paraId="5A9F5231" w14:textId="77777777" w:rsidR="00F90BDC" w:rsidRDefault="00F90BDC">
      <w:r xmlns:w="http://schemas.openxmlformats.org/wordprocessingml/2006/main">
        <w:t xml:space="preserve">২/ প্ৰত্যাশাত জীয়াই থকা: শ্ৰেষ্ঠ আহিব বুলি জনা</w:t>
      </w:r>
    </w:p>
    <w:p w14:paraId="2D20FEA3" w14:textId="77777777" w:rsidR="00F90BDC" w:rsidRDefault="00F90BDC"/>
    <w:p w14:paraId="65D58F13" w14:textId="77777777" w:rsidR="00F90BDC" w:rsidRDefault="00F90BDC">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4CDEC044" w14:textId="77777777" w:rsidR="00F90BDC" w:rsidRDefault="00F90BDC"/>
    <w:p w14:paraId="1882CDEB" w14:textId="77777777" w:rsidR="00F90BDC" w:rsidRDefault="00F90BDC">
      <w:r xmlns:w="http://schemas.openxmlformats.org/wordprocessingml/2006/main">
        <w:t xml:space="preserve">২) গীতমালা ২৭:১৪: "যিহোৱাৰ প্ৰতি অপেক্ষা কৰক; সাহস কৰক, আৰু তেওঁ আপোনাৰ হৃদয়ক শক্তিশালী কৰিব; মই কওঁ, যিহোৱাৰ প্ৰতি অপেক্ষা কৰক।"</w:t>
      </w:r>
    </w:p>
    <w:p w14:paraId="6D226259" w14:textId="77777777" w:rsidR="00F90BDC" w:rsidRDefault="00F90BDC"/>
    <w:p w14:paraId="5B23D017" w14:textId="77777777" w:rsidR="00F90BDC" w:rsidRDefault="00F90BDC">
      <w:r xmlns:w="http://schemas.openxmlformats.org/wordprocessingml/2006/main">
        <w:t xml:space="preserve">Luke 24:50 তেওঁ তেওঁলোকক বৈথানিয়ালৈকে লৈ গ’ল আৰু তেওঁ হাত তুলি তেওঁলোকক আশীৰ্ব্বাদ কৰিলে।</w:t>
      </w:r>
    </w:p>
    <w:p w14:paraId="07F2E198" w14:textId="77777777" w:rsidR="00F90BDC" w:rsidRDefault="00F90BDC"/>
    <w:p w14:paraId="0BC53287" w14:textId="77777777" w:rsidR="00F90BDC" w:rsidRDefault="00F90BDC">
      <w:r xmlns:w="http://schemas.openxmlformats.org/wordprocessingml/2006/main">
        <w:t xml:space="preserve">যীচুৱে তেওঁৰ শিষ্যসকলক বিথানিয়ালৈ লৈ গ’ল আৰু তেওঁলোকক ওপৰলৈ তুলি আশীৰ্বাদ দিলে।</w:t>
      </w:r>
    </w:p>
    <w:p w14:paraId="27302243" w14:textId="77777777" w:rsidR="00F90BDC" w:rsidRDefault="00F90BDC"/>
    <w:p w14:paraId="7C9F272C" w14:textId="77777777" w:rsidR="00F90BDC" w:rsidRDefault="00F90BDC">
      <w:r xmlns:w="http://schemas.openxmlformats.org/wordprocessingml/2006/main">
        <w:t xml:space="preserve">১/ বিশ্বাসী শিষ্যত্বৰ আশীৰ্বাদ</w:t>
      </w:r>
    </w:p>
    <w:p w14:paraId="00AEC417" w14:textId="77777777" w:rsidR="00F90BDC" w:rsidRDefault="00F90BDC"/>
    <w:p w14:paraId="4BA558A2" w14:textId="77777777" w:rsidR="00F90BDC" w:rsidRDefault="00F90BDC">
      <w:r xmlns:w="http://schemas.openxmlformats.org/wordprocessingml/2006/main">
        <w:t xml:space="preserve">২/ যীচুৰ আশীৰ্বাদৰ শক্তি</w:t>
      </w:r>
    </w:p>
    <w:p w14:paraId="21461420" w14:textId="77777777" w:rsidR="00F90BDC" w:rsidRDefault="00F90BDC"/>
    <w:p w14:paraId="187EC354" w14:textId="77777777" w:rsidR="00F90BDC" w:rsidRDefault="00F90BDC">
      <w:r xmlns:w="http://schemas.openxmlformats.org/wordprocessingml/2006/main">
        <w:t xml:space="preserve">১/ পাঁচনিৰ কৰ্ম ৩:১-৮, পিতৰ আৰু যোহনে যীচুৰ নামত পংগুজনক সুস্থ কৰে</w:t>
      </w:r>
    </w:p>
    <w:p w14:paraId="52182DBA" w14:textId="77777777" w:rsidR="00F90BDC" w:rsidRDefault="00F90BDC"/>
    <w:p w14:paraId="049F2BF7" w14:textId="77777777" w:rsidR="00F90BDC" w:rsidRDefault="00F90BDC">
      <w:r xmlns:w="http://schemas.openxmlformats.org/wordprocessingml/2006/main">
        <w:t xml:space="preserve">২/ যাকোব ৫:১৩-১৫, প্ৰাৰ্থনাৰ শক্তি আৰু এজন ধাৰ্মিক মানুহৰ ফলপ্ৰসূ, উগ্ৰ প্ৰাৰ্থনাই </w:t>
      </w:r>
      <w:r xmlns:w="http://schemas.openxmlformats.org/wordprocessingml/2006/main">
        <w:lastRenderedPageBreak xmlns:w="http://schemas.openxmlformats.org/wordprocessingml/2006/main"/>
      </w:r>
      <w:r xmlns:w="http://schemas.openxmlformats.org/wordprocessingml/2006/main">
        <w:t xml:space="preserve">বহুত উপকাৰ কৰে</w:t>
      </w:r>
    </w:p>
    <w:p w14:paraId="69664BB7" w14:textId="77777777" w:rsidR="00F90BDC" w:rsidRDefault="00F90BDC"/>
    <w:p w14:paraId="14739309" w14:textId="77777777" w:rsidR="00F90BDC" w:rsidRDefault="00F90BDC">
      <w:r xmlns:w="http://schemas.openxmlformats.org/wordprocessingml/2006/main">
        <w:t xml:space="preserve">Luke 24:51 তেতিয়া তেওঁ তেওঁলোকক আশীৰ্ব্বাদ দি থকাৰ সময়ত তেওঁলোকৰ পৰা বিচ্ছিন্ন হৈ স্বৰ্গলৈ লৈ যোৱা হ’ল।</w:t>
      </w:r>
    </w:p>
    <w:p w14:paraId="30DC74CC" w14:textId="77777777" w:rsidR="00F90BDC" w:rsidRDefault="00F90BDC"/>
    <w:p w14:paraId="14797640" w14:textId="77777777" w:rsidR="00F90BDC" w:rsidRDefault="00F90BDC">
      <w:r xmlns:w="http://schemas.openxmlformats.org/wordprocessingml/2006/main">
        <w:t xml:space="preserve">যীচুৱে শিষ্যবিলাকক আশীৰ্ব্বাদ কৰি স্বৰ্গলৈ লৈ যোৱা হ’ল।</w:t>
      </w:r>
    </w:p>
    <w:p w14:paraId="12BA3B50" w14:textId="77777777" w:rsidR="00F90BDC" w:rsidRDefault="00F90BDC"/>
    <w:p w14:paraId="0D82192C" w14:textId="77777777" w:rsidR="00F90BDC" w:rsidRDefault="00F90BDC">
      <w:r xmlns:w="http://schemas.openxmlformats.org/wordprocessingml/2006/main">
        <w:t xml:space="preserve">১/ যীচুৰ আৰোহণ: তেওঁৰ আশীৰ্বাদৰ শক্তি</w:t>
      </w:r>
    </w:p>
    <w:p w14:paraId="530C6DCC" w14:textId="77777777" w:rsidR="00F90BDC" w:rsidRDefault="00F90BDC"/>
    <w:p w14:paraId="1EDD0985" w14:textId="77777777" w:rsidR="00F90BDC" w:rsidRDefault="00F90BDC">
      <w:r xmlns:w="http://schemas.openxmlformats.org/wordprocessingml/2006/main">
        <w:t xml:space="preserve">২/ যীচু, আমাৰ চিৰন্তন আশা: তেওঁৰ আৰোহণৰ আশীৰ্বাদ</w:t>
      </w:r>
    </w:p>
    <w:p w14:paraId="20C30810" w14:textId="77777777" w:rsidR="00F90BDC" w:rsidRDefault="00F90BDC"/>
    <w:p w14:paraId="751911FF" w14:textId="77777777" w:rsidR="00F90BDC" w:rsidRDefault="00F90BDC">
      <w:r xmlns:w="http://schemas.openxmlformats.org/wordprocessingml/2006/main">
        <w:t xml:space="preserve">১/ পাঁচনিৰ কৰ্ম ১:৯-১১ - আৰু তেওঁ এই কথাবোৰ ক’লে, যেতিয়া তেওঁলোকে চাই আছিল, তেতিয়া তেওঁক ওপৰলৈ উঠিল, আৰু মেঘে তেওঁক তেওঁলোকৰ দৃষ্টিৰ পৰা আঁতৰাই লৈ গ’ল। তেওঁ যোৱাৰ সময়ত তেওঁলোকে স্বৰ্গলৈ চাই থাকোঁতে, বগা কাপোৰ পিন্ধা দুজন মানুহ তেওঁলোকৰ কাষত থিয় হৈ ক’লে, ? </w:t>
      </w:r>
      <w:r xmlns:w="http://schemas.openxmlformats.org/wordprocessingml/2006/main">
        <w:rPr>
          <w:rFonts w:ascii="맑은 고딕 Semilight" w:hAnsi="맑은 고딕 Semilight"/>
        </w:rPr>
        <w:t xml:space="preserve">as </w:t>
      </w:r>
      <w:r xmlns:w="http://schemas.openxmlformats.org/wordprocessingml/2006/main">
        <w:t xml:space="preserve">গালীলৰ, আপুনি স্বৰ্গলৈ চাই কিয় থিয় হৈ আছে? এই যীচু, যি তোমালোকৰ পৰা স্বৰ্গলৈ উঠাই লোৱা হৈছিল, সেই যীচুক আপুনি যিদৰে স্বৰ্গলৈ যোৱা দেখিছিল, সেইদৰেই আহিব।??</w:t>
      </w:r>
    </w:p>
    <w:p w14:paraId="5DD448B7" w14:textId="77777777" w:rsidR="00F90BDC" w:rsidRDefault="00F90BDC"/>
    <w:p w14:paraId="33F66FAB" w14:textId="77777777" w:rsidR="00F90BDC" w:rsidRDefault="00F90BDC">
      <w:r xmlns:w="http://schemas.openxmlformats.org/wordprocessingml/2006/main">
        <w:t xml:space="preserve">২) ফিলিপীয়া ২:৯-১১ - সেইবাবে ঈশ্বৰে তেওঁক অতি উচ্চ কৰি তুলিছে আৰু সকলো নামৰ ওপৰত থকা নামটো তেওঁক প্ৰদান কৰিছে, যাতে আকাশত, পৃথিৱীত আৰু পৃথিৱীৰ তলত সকলো আঁঠুৱে যীচুৰ নামত প্ৰণাম কৰে আৰু... প্ৰত্যেক জিভাই যীচু খ্ৰীষ্টক প্ৰভু বুলি স্বীকাৰ কৰে, পিতৃ ঈশ্বৰৰ মহিমাৰ বাবে।</w:t>
      </w:r>
    </w:p>
    <w:p w14:paraId="1026CF23" w14:textId="77777777" w:rsidR="00F90BDC" w:rsidRDefault="00F90BDC"/>
    <w:p w14:paraId="3BE5274A" w14:textId="77777777" w:rsidR="00F90BDC" w:rsidRDefault="00F90BDC">
      <w:r xmlns:w="http://schemas.openxmlformats.org/wordprocessingml/2006/main">
        <w:t xml:space="preserve">Luke 24:52 পাছত তেওঁলোকে তেওঁক উপাসনা কৰি অতি আনন্দৰে যিৰূচালেমলৈ উভতি গ’ল।</w:t>
      </w:r>
    </w:p>
    <w:p w14:paraId="612116DA" w14:textId="77777777" w:rsidR="00F90BDC" w:rsidRDefault="00F90BDC"/>
    <w:p w14:paraId="4D768249" w14:textId="77777777" w:rsidR="00F90BDC" w:rsidRDefault="00F90BDC">
      <w:r xmlns:w="http://schemas.openxmlformats.org/wordprocessingml/2006/main">
        <w:t xml:space="preserve">শিষ্যসকলে যীচুক উপাসনা কৰি অতি আনন্দৰে যিৰূচালেমলৈ উভতি আহিল।</w:t>
      </w:r>
    </w:p>
    <w:p w14:paraId="5671033C" w14:textId="77777777" w:rsidR="00F90BDC" w:rsidRDefault="00F90BDC"/>
    <w:p w14:paraId="4895F109" w14:textId="77777777" w:rsidR="00F90BDC" w:rsidRDefault="00F90BDC">
      <w:r xmlns:w="http://schemas.openxmlformats.org/wordprocessingml/2006/main">
        <w:t xml:space="preserve">১: প্ৰভুত সদায় আনন্দ কৰা, আৰু পুনৰ কওঁ, আনন্দ কৰা! (ফিলিপীয়া ৪:৪)</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আহক, আহক আমি উপাসনাত প্ৰণাম কৰোঁ, আহক আমি আমাৰ সৃষ্টিকৰ্তা প্ৰভুৰ আগত আঁঠু লওঁ (গীতমালা ৯৫:৬)</w:t>
      </w:r>
    </w:p>
    <w:p w14:paraId="216D4346" w14:textId="77777777" w:rsidR="00F90BDC" w:rsidRDefault="00F90BDC"/>
    <w:p w14:paraId="77BAA294" w14:textId="77777777" w:rsidR="00F90BDC" w:rsidRDefault="00F90BDC">
      <w:r xmlns:w="http://schemas.openxmlformats.org/wordprocessingml/2006/main">
        <w:t xml:space="preserve">১: যীচুৱে কৈছিল, ? </w:t>
      </w:r>
      <w:r xmlns:w="http://schemas.openxmlformats.org/wordprocessingml/2006/main">
        <w:rPr>
          <w:rFonts w:ascii="맑은 고딕 Semilight" w:hAnsi="맑은 고딕 Semilight"/>
        </w:rPr>
        <w:t xml:space="preserve">쏡 </w:t>
      </w:r>
      <w:r xmlns:w="http://schemas.openxmlformats.org/wordprocessingml/2006/main">
        <w:t xml:space="preserve">o তোমালোকৰ হৃদয় বিচলিত হ'বলৈ নিদিব। আপুনি ঈশ্বৰত বিশ্বাস কৰে; মোৰ ওপৰতো বিশ্বাস কৰক (যোহন ১৪:১)।</w:t>
      </w:r>
    </w:p>
    <w:p w14:paraId="4DFBF2EA" w14:textId="77777777" w:rsidR="00F90BDC" w:rsidRDefault="00F90BDC"/>
    <w:p w14:paraId="55A2CB41" w14:textId="77777777" w:rsidR="00F90BDC" w:rsidRDefault="00F90BDC">
      <w:r xmlns:w="http://schemas.openxmlformats.org/wordprocessingml/2006/main">
        <w:t xml:space="preserve">২: যীচুৱে কৈছিল, ? </w:t>
      </w:r>
      <w:r xmlns:w="http://schemas.openxmlformats.org/wordprocessingml/2006/main">
        <w:rPr>
          <w:rFonts w:ascii="맑은 고딕 Semilight" w:hAnsi="맑은 고딕 Semilight"/>
        </w:rPr>
        <w:t xml:space="preserve">쏱 </w:t>
      </w:r>
      <w:r xmlns:w="http://schemas.openxmlformats.org/wordprocessingml/2006/main">
        <w:t xml:space="preserve">eace মই তোমাৰ লগত এৰি দিছো; মোৰ শান্তি মই তোমাক দিওঁ। জগতৰ দৰে মই তোমাক নিদিওঁ। তোমালোকৰ হৃদয় বিচলিত নহব আৰু ভয় নকৰিবা (যোহন ১৪:২৭)।</w:t>
      </w:r>
    </w:p>
    <w:p w14:paraId="615C6B0E" w14:textId="77777777" w:rsidR="00F90BDC" w:rsidRDefault="00F90BDC"/>
    <w:p w14:paraId="3183EE40" w14:textId="77777777" w:rsidR="00F90BDC" w:rsidRDefault="00F90BDC">
      <w:r xmlns:w="http://schemas.openxmlformats.org/wordprocessingml/2006/main">
        <w:t xml:space="preserve">Luke 24:53 আৰু ঈশ্বৰৰ প্ৰশংসা আৰু আশীৰ্ব্বাদ কৰি মন্দিৰত অনবৰতে আছিল। আমিন।</w:t>
      </w:r>
    </w:p>
    <w:p w14:paraId="2D57D1E3" w14:textId="77777777" w:rsidR="00F90BDC" w:rsidRDefault="00F90BDC"/>
    <w:p w14:paraId="1D1BB3A1" w14:textId="77777777" w:rsidR="00F90BDC" w:rsidRDefault="00F90BDC">
      <w:r xmlns:w="http://schemas.openxmlformats.org/wordprocessingml/2006/main">
        <w:t xml:space="preserve">শিষ্যসকলে নিয়মিতভাৱে মন্দিৰত ঈশ্বৰৰ প্ৰশংসা আৰু উপাসনা কৰিছিল।</w:t>
      </w:r>
    </w:p>
    <w:p w14:paraId="4AC6E9E0" w14:textId="77777777" w:rsidR="00F90BDC" w:rsidRDefault="00F90BDC"/>
    <w:p w14:paraId="4C070DAB" w14:textId="77777777" w:rsidR="00F90BDC" w:rsidRDefault="00F90BDC">
      <w:r xmlns:w="http://schemas.openxmlformats.org/wordprocessingml/2006/main">
        <w:t xml:space="preserve">১/ ঈশ্বৰ আমাৰ প্ৰশংসাৰ যোগ্য</w:t>
      </w:r>
    </w:p>
    <w:p w14:paraId="45A4240D" w14:textId="77777777" w:rsidR="00F90BDC" w:rsidRDefault="00F90BDC"/>
    <w:p w14:paraId="4507D2C6" w14:textId="77777777" w:rsidR="00F90BDC" w:rsidRDefault="00F90BDC">
      <w:r xmlns:w="http://schemas.openxmlformats.org/wordprocessingml/2006/main">
        <w:t xml:space="preserve">২/ মন্দিৰত ঈশ্বৰক পূজা কৰা</w:t>
      </w:r>
    </w:p>
    <w:p w14:paraId="582DDDC7" w14:textId="77777777" w:rsidR="00F90BDC" w:rsidRDefault="00F90BDC"/>
    <w:p w14:paraId="72A2120D" w14:textId="77777777" w:rsidR="00F90BDC" w:rsidRDefault="00F90BDC">
      <w:r xmlns:w="http://schemas.openxmlformats.org/wordprocessingml/2006/main">
        <w:t xml:space="preserve">১/ গীতমালা ৩৪:১ - ? </w:t>
      </w:r>
      <w:r xmlns:w="http://schemas.openxmlformats.org/wordprocessingml/2006/main">
        <w:rPr>
          <w:rFonts w:ascii="맑은 고딕 Semilight" w:hAnsi="맑은 고딕 Semilight"/>
        </w:rPr>
        <w:t xml:space="preserve">쏧 </w:t>
      </w:r>
      <w:r xmlns:w="http://schemas.openxmlformats.org/wordprocessingml/2006/main">
        <w:t xml:space="preserve">সকলো সময়তে প্ৰভুক আশীৰ্ব্বাদ কৰিব; তেওঁৰ প্ৰশংসা মোৰ মুখত অহৰহ থাকিব।??</w:t>
      </w:r>
    </w:p>
    <w:p w14:paraId="4E9B791A" w14:textId="77777777" w:rsidR="00F90BDC" w:rsidRDefault="00F90BDC"/>
    <w:p w14:paraId="3D81C85E" w14:textId="77777777" w:rsidR="00F90BDC" w:rsidRDefault="00F90BDC">
      <w:r xmlns:w="http://schemas.openxmlformats.org/wordprocessingml/2006/main">
        <w:t xml:space="preserve">২/ গীতমালা ১০০:৪ - ? </w:t>
      </w:r>
      <w:r xmlns:w="http://schemas.openxmlformats.org/wordprocessingml/2006/main">
        <w:rPr>
          <w:rFonts w:ascii="맑은 고딕 Semilight" w:hAnsi="맑은 고딕 Semilight"/>
        </w:rPr>
        <w:t xml:space="preserve">쏣 </w:t>
      </w:r>
      <w:r xmlns:w="http://schemas.openxmlformats.org/wordprocessingml/2006/main">
        <w:t xml:space="preserve">ধন্যবাদেৰে তেওঁৰ দুৱাৰত, আৰু তেওঁৰ চোতালত প্ৰশংসাৰে প্ৰৱেশ কৰক! তেওঁক ধন্যবাদ দিয়া; তাৰ নাম আশীৰ্বাদ কৰক!??</w:t>
      </w:r>
    </w:p>
    <w:p w14:paraId="36F08388" w14:textId="77777777" w:rsidR="00F90BDC" w:rsidRDefault="00F90BDC"/>
    <w:p w14:paraId="6EEC03CD" w14:textId="77777777" w:rsidR="00F90BDC" w:rsidRDefault="00F90BDC">
      <w:r xmlns:w="http://schemas.openxmlformats.org/wordprocessingml/2006/main">
        <w:t xml:space="preserve">যোহন ১ পদত বাক্য (লোগোছ), যোহন বাপ্তিস্মদাতাই যীচুৰ বিষয়ে দিয়া সাক্ষ্য আৰু যীচুৰ প্ৰথম শিষ্যসকলৰ পৰিচয় দিয়ে।</w:t>
      </w:r>
    </w:p>
    <w:p w14:paraId="6F5ACE06" w14:textId="77777777" w:rsidR="00F90BDC" w:rsidRDefault="00F90BDC"/>
    <w:p w14:paraId="099EB471" w14:textId="77777777" w:rsidR="00F90BDC" w:rsidRDefault="00F90BDC">
      <w:r xmlns:w="http://schemas.openxmlformats.org/wordprocessingml/2006/main">
        <w:t xml:space="preserve">১ম অনুচ্ছেদ: অধ্যায়টোৰ আৰম্ভণিতে বাক্য (লোগোছ)ৰ বিষয়ে গভীৰ ধৰ্মতত্ত্বৰ বক্তব্যৰে কৰা হৈছে যিজন আৰম্ভণিতে ঈশ্বৰৰ লগত আছিল আৰু ঈশ্বৰ আছিল। এই বাক্যই সৃষ্টিৰ ক্ষেত্ৰত সহায়ক আছিল; যি আছে সকলো তেওঁৰ দ্বাৰাই সৃষ্টি হৈছিল। তেওঁৰ মাজত আছিল জীৱন, যিটো সকলো মানৱজাতিৰ পোহৰ, আন্ধাৰত জিলিকি থকা যিয়ে ইয়াক জয় কৰিব পৰা নাই। এই লোগোছ </w:t>
      </w:r>
      <w:r xmlns:w="http://schemas.openxmlformats.org/wordprocessingml/2006/main">
        <w:t xml:space="preserve">আমাৰ মাজত বাস কৰি মহিমা প্ৰকাশ কৰি পিতৃৰ একমাত্ৰ পুত্ৰ (যোহন ১:১-১৪) অনুগ্ৰহেৰে </w:t>
      </w:r>
      <w:r xmlns:w="http://schemas.openxmlformats.org/wordprocessingml/2006/main">
        <w:t xml:space="preserve">ভৰা যীচু খ্ৰীষ্ট হিচাপে মাংস হৈ পৰিল ।</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২য় অনুচ্ছেদ: তাৰ পিছত আখ্যানটো যোহন বাপ্তিস্মদাতালৈ স্থানান্তৰিত হয় যিজনক ঈশ্বৰৰ পৰা এই পোহৰৰ সাক্ষ্য দিবলৈ পঠোৱা হৈছিল যাতে সকলোৱে তেওঁৰ যোগেদি বিশ্বাস কৰিব পাৰে। তেওঁ নিজেই এই পোহৰ নাছিল কিন্তু এই পোহৰৰ বিষয়ে সাক্ষ্য দিবলৈ সাক্ষী হিচাপে আহিছিল (যোহন ১:৬-৮)। যেতিয়া যিৰূচালেমৰ পৰা ইহুদী নেতাসকলে পুৰোহিত লেবীয়াসকলক তেওঁ কোন বুলি সুধিবলৈ পঠিয়াইছিল, তেতিয়া তেওঁ মুকলিকৈ ঘোষণা কৰিছিল যে তেওঁ খ্ৰীষ্ট বা এলিয়া বা ভাববাদী নহয় কিন্তু মৰুভূমিক 'প্ৰভু পোনে পোনে ৰাখক' বুলি কোৱা এজনৰ মাত দিছিল যিচয়াৰ ভাববাদীৰ উদ্ধৃতি দি তেওঁৰ ভূমিকা প্ৰস্তুতকাৰী মচীহৰ পথৰ ইংগিত দিছিল (যোহন ১:১৯ -২৩)। পিছদিনা যেতিয়া তেওঁ যীচুক তেওঁৰ ফালে অহা দেখি ঘোষণা কৰিলে 'চোৱা মেৰ পোৱালি ঈশ্বৰে পাপ জগত আঁতৰাই পেলায়!' ঈশ্বৰীয় বাছনি কৰা সাক্ষ্য দিয়া যীচুক অভিষেক কৰা পবিত্ৰ আত্মা পুত্ৰ ঈশ্বৰে আনক খ্ৰীষ্টৰ ফালে আঙুলিয়াই দিয়া নিজৰ মিছন পূৰণ কৰা (যোহন ১:২৪-৩৪)।</w:t>
      </w:r>
    </w:p>
    <w:p w14:paraId="76E6ADE9" w14:textId="77777777" w:rsidR="00F90BDC" w:rsidRDefault="00F90BDC"/>
    <w:p w14:paraId="0AAAABCC" w14:textId="77777777" w:rsidR="00F90BDC" w:rsidRDefault="00F90BDC">
      <w:r xmlns:w="http://schemas.openxmlformats.org/wordprocessingml/2006/main">
        <w:t xml:space="preserve">৩য় অনুচ্ছেদ: পিছদিনা আকৌ যোহনে তেওঁৰ দুজন শিষ্য থিয় হৈ যীচুক খোজ কাঢ়ি যোৱাটো চাই পুনৰ ক'লে 'চোৱা মেৰ পোৱালি ঈশ্বৰ!' এই কথা শুনি দুজন শিষ্যই যীচুক অনুসৰণ কৰিছিল প্ৰথম পাৰস্পৰিক ক্ৰিয়া-কলাপত নেতৃত্ব দিছিল য'ত তেওঁলোকক সুধিছিল যে তেওঁলোকে কি বিচাৰিছে তেওঁলোকক চাবলৈ আমন্ত্ৰণ জনাইছিল এইদৰে তেওঁলোকে তেওঁৰ লগত থাকিল প্ৰথম দিন এই আন্দ্ৰিয় চিমোন পিতৰৰ ভায়েকে প্ৰথমে নিজৰ ভাতৃ চিমোনে পাইছিল তেওঁক ক'লে যে মচীহক অনুবাদ কৰিলে খ্ৰীষ্টই তেওঁক যীচুৰ ওচৰলৈ লৈ আহিল চাই ক'লে 'আপুনি চিমোন পুত্ৰ যোহন আপোনাক কেফা বুলি কোৱা হ'ব' খ্ৰীষ্টক অনুসৰণ কৰি ব্যক্তিগত পৰিৱৰ্তনৰ পৰিচয় দি পিতৰে অনুবাদ কৰিছিল(যোহম ১:৩৫-৪২)। অধ্যায়টোৰ সামৰণি পৰে আন প্ৰাথমিক শিষ্যসকলক কল কৰি যথা ফিলিপ নাথানিয়েল পিছৰ প্ৰথমতে সন্দেহবাদী নাচৰতত কোনো ভাল কথা ওলাই আহে কিন্তু তেওঁৰ বিষয়ে যীচুৰ অলৌকিক জ্ঞানেৰে আচৰিত হৈ লগ পোৱাৰ পিছত তেওঁক স্বীকাৰ কৰিলে যে তেওঁ পুত্ৰ ঈশ্বৰ ৰজা ইস্ৰায়েলে পুত্ৰ মানুহৰ ওপৰত নামি অহা স্বৰ্গদূতসকলে মুকলি স্বৰ্গ ঈশ্বৰৰ ইংগিত দিয়ে তেওঁৰ পৰিচৰ্যাৰ দ্বাৰা পৃথিৱীত কাৰ্য্যকলাপ(যোহন ১:৪৩-৫১)।</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যোহন ১:১ আদিতে বাক্য আছিল, আৰু বাক্য ঈশ্বৰৰ লগত আছিল, আৰু বাক্য ঈশ্বৰ আছিল।</w:t>
      </w:r>
    </w:p>
    <w:p w14:paraId="011514D2" w14:textId="77777777" w:rsidR="00F90BDC" w:rsidRDefault="00F90BDC"/>
    <w:p w14:paraId="20CC6AAC" w14:textId="77777777" w:rsidR="00F90BDC" w:rsidRDefault="00F90BDC">
      <w:r xmlns:w="http://schemas.openxmlformats.org/wordprocessingml/2006/main">
        <w:t xml:space="preserve">আদিতে বাক্য আছিল, যি ঈশ্বৰৰ লগত আছিল আৰু ঈশ্বৰ আছিল।</w:t>
      </w:r>
    </w:p>
    <w:p w14:paraId="5D250CAB" w14:textId="77777777" w:rsidR="00F90BDC" w:rsidRDefault="00F90BDC"/>
    <w:p w14:paraId="7163ECB3" w14:textId="77777777" w:rsidR="00F90BDC" w:rsidRDefault="00F90BDC">
      <w:r xmlns:w="http://schemas.openxmlformats.org/wordprocessingml/2006/main">
        <w:t xml:space="preserve">১/ ঈশ্বৰৰ বাক্যৰ শক্তি</w:t>
      </w:r>
    </w:p>
    <w:p w14:paraId="217C78D4" w14:textId="77777777" w:rsidR="00F90BDC" w:rsidRDefault="00F90BDC"/>
    <w:p w14:paraId="3F3422C6" w14:textId="77777777" w:rsidR="00F90BDC" w:rsidRDefault="00F90BDC">
      <w:r xmlns:w="http://schemas.openxmlformats.org/wordprocessingml/2006/main">
        <w:t xml:space="preserve">২/ যীচু খ্ৰীষ্টৰ ঈশ্বৰত্ব</w:t>
      </w:r>
    </w:p>
    <w:p w14:paraId="4E26E3E4" w14:textId="77777777" w:rsidR="00F90BDC" w:rsidRDefault="00F90BDC"/>
    <w:p w14:paraId="45017320" w14:textId="77777777" w:rsidR="00F90BDC" w:rsidRDefault="00F90BDC">
      <w:r xmlns:w="http://schemas.openxmlformats.org/wordprocessingml/2006/main">
        <w:t xml:space="preserve">১/ আদিপুস্তক ১:১-৩ - আদিতে ঈশ্বৰে আকাশ আৰু পৃথিৱী সৃষ্টি কৰিছিল</w:t>
      </w:r>
    </w:p>
    <w:p w14:paraId="63AA6F89" w14:textId="77777777" w:rsidR="00F90BDC" w:rsidRDefault="00F90BDC"/>
    <w:p w14:paraId="1C85BD9A" w14:textId="77777777" w:rsidR="00F90BDC" w:rsidRDefault="00F90BDC">
      <w:r xmlns:w="http://schemas.openxmlformats.org/wordprocessingml/2006/main">
        <w:t xml:space="preserve">২/ কলচীয়া ১:১৫-১৭ - তেওঁ অদৃশ্য ঈশ্বৰৰ প্ৰতিমূৰ্তি, সকলো সৃষ্টিৰ প্ৰথম জন্ম</w:t>
      </w:r>
    </w:p>
    <w:p w14:paraId="51C786D3" w14:textId="77777777" w:rsidR="00F90BDC" w:rsidRDefault="00F90BDC"/>
    <w:p w14:paraId="6E8C2A3C" w14:textId="77777777" w:rsidR="00F90BDC" w:rsidRDefault="00F90BDC">
      <w:r xmlns:w="http://schemas.openxmlformats.org/wordprocessingml/2006/main">
        <w:t xml:space="preserve">যোহন ১:২ আদিতে ঈশ্বৰৰ লগতো একেই আছিল।</w:t>
      </w:r>
    </w:p>
    <w:p w14:paraId="123D3AFB" w14:textId="77777777" w:rsidR="00F90BDC" w:rsidRDefault="00F90BDC"/>
    <w:p w14:paraId="520C7A56" w14:textId="77777777" w:rsidR="00F90BDC" w:rsidRDefault="00F90BDC">
      <w:r xmlns:w="http://schemas.openxmlformats.org/wordprocessingml/2006/main">
        <w:t xml:space="preserve">অংশটোত কোৱা হৈছে যে যীচু আদিতে ঈশ্বৰৰ লগত আছিল।</w:t>
      </w:r>
    </w:p>
    <w:p w14:paraId="43BE1633" w14:textId="77777777" w:rsidR="00F90BDC" w:rsidRDefault="00F90BDC"/>
    <w:p w14:paraId="6E667E03" w14:textId="77777777" w:rsidR="00F90BDC" w:rsidRDefault="00F90BDC">
      <w:r xmlns:w="http://schemas.openxmlformats.org/wordprocessingml/2006/main">
        <w:t xml:space="preserve">১/ যীচুৱে কেনেকৈ ঈশ্বৰৰ প্ৰতি বিশ্বাসী হোৱাৰ আদৰ্শ।</w:t>
      </w:r>
    </w:p>
    <w:p w14:paraId="6CFD30F9" w14:textId="77777777" w:rsidR="00F90BDC" w:rsidRDefault="00F90BDC"/>
    <w:p w14:paraId="484CB246" w14:textId="77777777" w:rsidR="00F90BDC" w:rsidRDefault="00F90BDC">
      <w:r xmlns:w="http://schemas.openxmlformats.org/wordprocessingml/2006/main">
        <w:t xml:space="preserve">২) যীচুক ঈশ্বৰৰ পুত্ৰ বুলি স্বীকাৰ কৰাৰ গুৰুত্ব।</w:t>
      </w:r>
    </w:p>
    <w:p w14:paraId="415FFDF9" w14:textId="77777777" w:rsidR="00F90BDC" w:rsidRDefault="00F90BDC"/>
    <w:p w14:paraId="1A9F0B6E" w14:textId="77777777" w:rsidR="00F90BDC" w:rsidRDefault="00F90BDC">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14:paraId="628649DC" w14:textId="77777777" w:rsidR="00F90BDC" w:rsidRDefault="00F90BDC"/>
    <w:p w14:paraId="54CC6106" w14:textId="77777777" w:rsidR="00F90BDC" w:rsidRDefault="00F90BDC">
      <w:r xmlns:w="http://schemas.openxmlformats.org/wordprocessingml/2006/main">
        <w:t xml:space="preserve">২) কলচীয়া ১:১৫-১৭ - "তেওঁ অদৃশ্য ঈশ্বৰৰ প্ৰতিমূৰ্তি, সকলো সৃষ্টিৰ প্ৰথম জন্ম। কিয়নো তেওঁৰ দ্বাৰাই স্বৰ্গ আৰু পৃথিৱীৰ সকলো বস্তু, দৃশ্যমান আৰু অদৃশ্য, সিংহাসন হওক বা আধিপত্য বা শাসনকৰ্ত্তা হওক, সকলো সৃষ্টি কৰা হৈছে।" অধিকাৰী—সকলো বস্তু তেওঁৰ দ্বাৰা আৰু তেওঁৰ বাবে সৃষ্টি কৰা হৈছে। আৰু তেওঁ সকলো বস্তুৰ আগত আছে, আৰু তেওঁৰ মাজত সকলো বস্তু একত্ৰিত হৈ আছে।"</w:t>
      </w:r>
    </w:p>
    <w:p w14:paraId="3FB316CB" w14:textId="77777777" w:rsidR="00F90BDC" w:rsidRDefault="00F90BDC"/>
    <w:p w14:paraId="547E4E00" w14:textId="77777777" w:rsidR="00F90BDC" w:rsidRDefault="00F90BDC">
      <w:r xmlns:w="http://schemas.openxmlformats.org/wordprocessingml/2006/main">
        <w:t xml:space="preserve">যোহন ১:৩ সকলো তেওঁৰ দ্বাৰাই সৃষ্টি হ’ল; আৰু তেওঁৰ অবিহনে কোনো বস্তু সৃষ্টি হোৱা নাছিল।</w:t>
      </w:r>
    </w:p>
    <w:p w14:paraId="0C833131" w14:textId="77777777" w:rsidR="00F90BDC" w:rsidRDefault="00F90BDC"/>
    <w:p w14:paraId="2002DA74" w14:textId="77777777" w:rsidR="00F90BDC" w:rsidRDefault="00F90BDC">
      <w:r xmlns:w="http://schemas.openxmlformats.org/wordprocessingml/2006/main">
        <w:t xml:space="preserve">এই অংশটোত যীচু কেনেকৈ সকলো বস্তুৰ সৃষ্টিকৰ্তা সেই বিষয়ে কোৱা হৈছে।</w:t>
      </w:r>
    </w:p>
    <w:p w14:paraId="288349B7" w14:textId="77777777" w:rsidR="00F90BDC" w:rsidRDefault="00F90BDC"/>
    <w:p w14:paraId="4FAFC673" w14:textId="77777777" w:rsidR="00F90BDC" w:rsidRDefault="00F90BDC">
      <w:r xmlns:w="http://schemas.openxmlformats.org/wordprocessingml/2006/main">
        <w:t xml:space="preserve">১/ যীচু সকলোৰে সৃষ্টিকৰ্তা - সকলো সৃষ্টিৰ উৎস হিচাপে যীচুৰ গুৰুত্ব বুজি পোৱা।</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সকলো তেওঁৰ দ্বাৰা সৃষ্টি কৰা হৈছে - যীচুৰ শক্তি আৰু সকলো বস্তুতে জীৱন কঢ়িয়াই অনাৰ ক্ষমতাৰ শলাগ লোৱা।</w:t>
      </w:r>
    </w:p>
    <w:p w14:paraId="51A9E705" w14:textId="77777777" w:rsidR="00F90BDC" w:rsidRDefault="00F90BDC"/>
    <w:p w14:paraId="7E109BBB" w14:textId="77777777" w:rsidR="00F90BDC" w:rsidRDefault="00F90BDC">
      <w:r xmlns:w="http://schemas.openxmlformats.org/wordprocessingml/2006/main">
        <w:t xml:space="preserve">১/ আদিপুস্তক ১:১ - "আদিতে ঈশ্বৰে আকাশ আৰু পৃথিৱী সৃষ্টি কৰিলে।"</w:t>
      </w:r>
    </w:p>
    <w:p w14:paraId="5E334ADF" w14:textId="77777777" w:rsidR="00F90BDC" w:rsidRDefault="00F90BDC"/>
    <w:p w14:paraId="70CC2340" w14:textId="77777777" w:rsidR="00F90BDC" w:rsidRDefault="00F90BDC">
      <w:r xmlns:w="http://schemas.openxmlformats.org/wordprocessingml/2006/main">
        <w:t xml:space="preserve">২) কলচীয়া ১:১৬ - "কিয়নো তেওঁৰ দ্বাৰাই স্বৰ্গ আৰু পৃথিৱীৰ সকলো বস্তু সৃষ্টি কৰা হ'ল, দৃশ্যমান আৰু অদৃশ্য, সিংহাসন হওক বা আধিপত্য বা শাসক বা কৰ্তৃপক্ষই হওক—সকলো তেওঁৰ দ্বাৰা আৰু তেওঁৰ বাবে সৃষ্টি কৰা হ'ল।"</w:t>
      </w:r>
    </w:p>
    <w:p w14:paraId="62715113" w14:textId="77777777" w:rsidR="00F90BDC" w:rsidRDefault="00F90BDC"/>
    <w:p w14:paraId="30402570" w14:textId="77777777" w:rsidR="00F90BDC" w:rsidRDefault="00F90BDC">
      <w:r xmlns:w="http://schemas.openxmlformats.org/wordprocessingml/2006/main">
        <w:t xml:space="preserve">যোহন ১:৪ তেওঁৰ মাজত জীৱন আছিল; আৰু জীৱন মানুহৰ পোহৰ আছিল।</w:t>
      </w:r>
    </w:p>
    <w:p w14:paraId="27E903DE" w14:textId="77777777" w:rsidR="00F90BDC" w:rsidRDefault="00F90BDC"/>
    <w:p w14:paraId="31462EBF" w14:textId="77777777" w:rsidR="00F90BDC" w:rsidRDefault="00F90BDC">
      <w:r xmlns:w="http://schemas.openxmlformats.org/wordprocessingml/2006/main">
        <w:t xml:space="preserve">এই অংশটোৱে প্ৰকাশ কৰে যে যীচু হৈছে সকলো মানৱজাতিৰ বাবে জীৱন আৰু পোহৰৰ উৎস।</w:t>
      </w:r>
    </w:p>
    <w:p w14:paraId="6C7C19B8" w14:textId="77777777" w:rsidR="00F90BDC" w:rsidRDefault="00F90BDC"/>
    <w:p w14:paraId="6FF39ADB" w14:textId="77777777" w:rsidR="00F90BDC" w:rsidRDefault="00F90BDC">
      <w:r xmlns:w="http://schemas.openxmlformats.org/wordprocessingml/2006/main">
        <w:t xml:space="preserve">১/ “যীচুৰ জীৱনদায়ক পোহৰ”</w:t>
      </w:r>
    </w:p>
    <w:p w14:paraId="6F88BCDD" w14:textId="77777777" w:rsidR="00F90BDC" w:rsidRDefault="00F90BDC"/>
    <w:p w14:paraId="6BC26D7B" w14:textId="77777777" w:rsidR="00F90BDC" w:rsidRDefault="00F90BDC">
      <w:r xmlns:w="http://schemas.openxmlformats.org/wordprocessingml/2006/main">
        <w:t xml:space="preserve">২/ “জগতৰ পোহৰ: যীচু”</w:t>
      </w:r>
    </w:p>
    <w:p w14:paraId="1CEF09FD" w14:textId="77777777" w:rsidR="00F90BDC" w:rsidRDefault="00F90BDC"/>
    <w:p w14:paraId="195EDD98" w14:textId="77777777" w:rsidR="00F90BDC" w:rsidRDefault="00F90BDC">
      <w:r xmlns:w="http://schemas.openxmlformats.org/wordprocessingml/2006/main">
        <w:t xml:space="preserve">১/ ৰোমীয়া ৮:১০-১১ - আৰু যদি খ্ৰীষ্ট তোমালোকৰ মাজত থাকে, যদিও পাপৰ কাৰণে শৰীৰ মৃত, তেন্তে আত্মা ধাৰ্মিকতাৰ কাৰণে জীৱন। যদি যীচুক মৃত্যুৰ পৰা পুনৰুত্থান কৰা তেওঁৰ আত্মা তোমালোকৰ মাজত বাস কৰে, তেন্তে যিজনে খ্ৰীষ্ট যীচুক মৃত্যুৰ পৰা পুনৰুত্থান কৰিলে, তেওঁ তোমালোকৰ মাজত বাস কৰা তেওঁৰ আত্মাৰ দ্বাৰাই তোমালোকৰ মৰ্ত্য শৰীৰকো প্ৰাণ দিব।</w:t>
      </w:r>
    </w:p>
    <w:p w14:paraId="6767C9E9" w14:textId="77777777" w:rsidR="00F90BDC" w:rsidRDefault="00F90BDC"/>
    <w:p w14:paraId="13B9EA9B" w14:textId="77777777" w:rsidR="00F90BDC" w:rsidRDefault="00F90BDC">
      <w:r xmlns:w="http://schemas.openxmlformats.org/wordprocessingml/2006/main">
        <w:t xml:space="preserve">২/ গীতমালা ৩৬:৯ - কিয়নো তোমাৰ লগত জীৱনৰ ফোৰা আছে; তোমাৰ পোহৰত আমি পোহৰ দেখিবলৈ পাওঁ।</w:t>
      </w:r>
    </w:p>
    <w:p w14:paraId="5E69F28E" w14:textId="77777777" w:rsidR="00F90BDC" w:rsidRDefault="00F90BDC"/>
    <w:p w14:paraId="218B1EE9" w14:textId="77777777" w:rsidR="00F90BDC" w:rsidRDefault="00F90BDC">
      <w:r xmlns:w="http://schemas.openxmlformats.org/wordprocessingml/2006/main">
        <w:t xml:space="preserve">যোহন ১:৫ আৰু আন্ধাৰত পোহৰ জিলিকি উঠে; আৰু আন্ধাৰে তাক বুজি নাপালে।</w:t>
      </w:r>
    </w:p>
    <w:p w14:paraId="712D84A4" w14:textId="77777777" w:rsidR="00F90BDC" w:rsidRDefault="00F90BDC"/>
    <w:p w14:paraId="7A468A06" w14:textId="77777777" w:rsidR="00F90BDC" w:rsidRDefault="00F90BDC">
      <w:r xmlns:w="http://schemas.openxmlformats.org/wordprocessingml/2006/main">
        <w:t xml:space="preserve">এই অংশটোৱে বুজাইছে যে ঈশ্বৰৰ পোহৰ আন্ধাৰত জিলিকি উঠে, কিন্তু আন্ধাৰে ইয়াক বুজিব বা গ্ৰহণ কৰিব নোৱাৰে।</w:t>
      </w:r>
    </w:p>
    <w:p w14:paraId="7F2A1185" w14:textId="77777777" w:rsidR="00F90BDC" w:rsidRDefault="00F90BDC"/>
    <w:p w14:paraId="0BEF1993" w14:textId="77777777" w:rsidR="00F90BDC" w:rsidRDefault="00F90BDC">
      <w:r xmlns:w="http://schemas.openxmlformats.org/wordprocessingml/2006/main">
        <w:t xml:space="preserve">১/ "আন্ধাৰত ঈশ্বৰৰ পোহৰ"।</w:t>
      </w:r>
    </w:p>
    <w:p w14:paraId="6EB4D26C" w14:textId="77777777" w:rsidR="00F90BDC" w:rsidRDefault="00F90BDC"/>
    <w:p w14:paraId="29F97804" w14:textId="77777777" w:rsidR="00F90BDC" w:rsidRDefault="00F90BDC">
      <w:r xmlns:w="http://schemas.openxmlformats.org/wordprocessingml/2006/main">
        <w:t xml:space="preserve">২/ "পোহৰৰ অগম্য শক্তি"।</w:t>
      </w:r>
    </w:p>
    <w:p w14:paraId="627DF1D1" w14:textId="77777777" w:rsidR="00F90BDC" w:rsidRDefault="00F90BDC"/>
    <w:p w14:paraId="14B2B9E4" w14:textId="77777777" w:rsidR="00F90BDC" w:rsidRDefault="00F90BDC">
      <w:r xmlns:w="http://schemas.openxmlformats.org/wordprocessingml/2006/main">
        <w:t xml:space="preserve">১/ যিচয়া ৯:২ - "আন্ধাৰত চলা লোকসকলে এটা মহান পোহৰ দেখিছে; মৃত্যুৰ ছাঁৰ দেশত বাস কৰা লোকসকলে তেওঁলোকৰ ওপৰত পোহৰ জিলিকি উঠিছে।"</w:t>
      </w:r>
    </w:p>
    <w:p w14:paraId="279226F0" w14:textId="77777777" w:rsidR="00F90BDC" w:rsidRDefault="00F90BDC"/>
    <w:p w14:paraId="2CEC8720" w14:textId="77777777" w:rsidR="00F90BDC" w:rsidRDefault="00F90BDC">
      <w:r xmlns:w="http://schemas.openxmlformats.org/wordprocessingml/2006/main">
        <w:t xml:space="preserve">২) ইফিচীয়া ৫:৮-১০ - "কিয়নো তোমালোক কেতিয়াবা অন্ধকাৰ আছিলা, কিন্তু এতিয়া প্ৰভুত পোহৰ হৈছা; পোহৰৰ সন্তানৰ দৰে চলা; প্ৰভুৰ বাবে গ্ৰহণযোগ্য।"</w:t>
      </w:r>
    </w:p>
    <w:p w14:paraId="0908AA79" w14:textId="77777777" w:rsidR="00F90BDC" w:rsidRDefault="00F90BDC"/>
    <w:p w14:paraId="2C80A140" w14:textId="77777777" w:rsidR="00F90BDC" w:rsidRDefault="00F90BDC">
      <w:r xmlns:w="http://schemas.openxmlformats.org/wordprocessingml/2006/main">
        <w:t xml:space="preserve">যোহন ১:৬ ঈশ্বৰৰ পৰা পঠোৱা এজন মানুহ আছিল, যাৰ নাম যোহন।</w:t>
      </w:r>
    </w:p>
    <w:p w14:paraId="5DB6DE0E" w14:textId="77777777" w:rsidR="00F90BDC" w:rsidRDefault="00F90BDC"/>
    <w:p w14:paraId="4B7195B4" w14:textId="77777777" w:rsidR="00F90BDC" w:rsidRDefault="00F90BDC">
      <w:r xmlns:w="http://schemas.openxmlformats.org/wordprocessingml/2006/main">
        <w:t xml:space="preserve">বাপ্তিস্মদাতা যোহনক ঈশ্বৰে যীচুৰ বাট প্ৰস্তুত কৰিবলৈ পঠিয়াইছিল।</w:t>
      </w:r>
    </w:p>
    <w:p w14:paraId="5F88F354" w14:textId="77777777" w:rsidR="00F90BDC" w:rsidRDefault="00F90BDC"/>
    <w:p w14:paraId="23EBCEA9" w14:textId="77777777" w:rsidR="00F90BDC" w:rsidRDefault="00F90BDC">
      <w:r xmlns:w="http://schemas.openxmlformats.org/wordprocessingml/2006/main">
        <w:t xml:space="preserve">১: যীচুৰ বাবে বাট প্ৰস্তুত কৰাৰ গুৰুত্ব।</w:t>
      </w:r>
    </w:p>
    <w:p w14:paraId="2863E783" w14:textId="77777777" w:rsidR="00F90BDC" w:rsidRDefault="00F90BDC"/>
    <w:p w14:paraId="1BB55652" w14:textId="77777777" w:rsidR="00F90BDC" w:rsidRDefault="00F90BDC">
      <w:r xmlns:w="http://schemas.openxmlformats.org/wordprocessingml/2006/main">
        <w:t xml:space="preserve">২: বাপ্তিস্মদাতা যোহনৰ মিছনৰ তাৎপৰ্য্য।</w:t>
      </w:r>
    </w:p>
    <w:p w14:paraId="16BD5771" w14:textId="77777777" w:rsidR="00F90BDC" w:rsidRDefault="00F90BDC"/>
    <w:p w14:paraId="78D040BF" w14:textId="77777777" w:rsidR="00F90BDC" w:rsidRDefault="00F90BDC">
      <w:r xmlns:w="http://schemas.openxmlformats.org/wordprocessingml/2006/main">
        <w:t xml:space="preserve">১: যিচয়া ৪০:৩-৫ - এজনৰ মাত মাতিছে: "মৰুভূমিত প্ৰভুৰ বাবে বাট প্ৰস্তুত কৰা; মৰুভূমিত আমাৰ ঈশ্বৰৰ বাবে এটা ঘাইপথ পোন কৰা।"</w:t>
      </w:r>
    </w:p>
    <w:p w14:paraId="6850D027" w14:textId="77777777" w:rsidR="00F90BDC" w:rsidRDefault="00F90BDC"/>
    <w:p w14:paraId="7F4E503D" w14:textId="77777777" w:rsidR="00F90BDC" w:rsidRDefault="00F90BDC">
      <w:r xmlns:w="http://schemas.openxmlformats.org/wordprocessingml/2006/main">
        <w:t xml:space="preserve">২: মথি ৩:১-৩ - সেই সময়ত বাপ্তিস্মদাতা যোহনে যিহূদিয়াৰ মৰুভূমিত প্ৰচাৰ কৰি আহি ক'লে, "অনুতাপ কৰক, কিয়নো স্বৰ্গৰাজ্য ওচৰ চাপিছে।"</w:t>
      </w:r>
    </w:p>
    <w:p w14:paraId="7A693FD3" w14:textId="77777777" w:rsidR="00F90BDC" w:rsidRDefault="00F90BDC"/>
    <w:p w14:paraId="32C271AC" w14:textId="77777777" w:rsidR="00F90BDC" w:rsidRDefault="00F90BDC">
      <w:r xmlns:w="http://schemas.openxmlformats.org/wordprocessingml/2006/main">
        <w:t xml:space="preserve">যোহন ১:৭ তেওঁ পোহৰৰ বিষয়ে সাক্ষ্য দিবলৈ আহিছিল, যাতে তেওঁৰ দ্বাৰাই সকলোৱে </w:t>
      </w:r>
      <w:r xmlns:w="http://schemas.openxmlformats.org/wordprocessingml/2006/main">
        <w:lastRenderedPageBreak xmlns:w="http://schemas.openxmlformats.org/wordprocessingml/2006/main"/>
      </w:r>
      <w:r xmlns:w="http://schemas.openxmlformats.org/wordprocessingml/2006/main">
        <w:t xml:space="preserve">বিশ্বাস কৰিব পাৰে।</w:t>
      </w:r>
    </w:p>
    <w:p w14:paraId="688F9C3D" w14:textId="77777777" w:rsidR="00F90BDC" w:rsidRDefault="00F90BDC"/>
    <w:p w14:paraId="6869B84F" w14:textId="77777777" w:rsidR="00F90BDC" w:rsidRDefault="00F90BDC">
      <w:r xmlns:w="http://schemas.openxmlformats.org/wordprocessingml/2006/main">
        <w:t xml:space="preserve">এই অংশত যীচু খ্ৰীষ্টই পোহৰৰ সাক্ষ্য দিবলৈ জগতলৈ অহাৰ কথা কৈছে, যাতে সকলোৱে তেওঁক বিশ্বাস কৰিব পাৰে।</w:t>
      </w:r>
    </w:p>
    <w:p w14:paraId="3AD09AF9" w14:textId="77777777" w:rsidR="00F90BDC" w:rsidRDefault="00F90BDC"/>
    <w:p w14:paraId="6FD607FD" w14:textId="77777777" w:rsidR="00F90BDC" w:rsidRDefault="00F90BDC">
      <w:r xmlns:w="http://schemas.openxmlformats.org/wordprocessingml/2006/main">
        <w:t xml:space="preserve">১/ পোহৰৰ সাক্ষী হোৱাৰ গুৰুত্ব</w:t>
      </w:r>
    </w:p>
    <w:p w14:paraId="00FD6455" w14:textId="77777777" w:rsidR="00F90BDC" w:rsidRDefault="00F90BDC"/>
    <w:p w14:paraId="13FEC841" w14:textId="77777777" w:rsidR="00F90BDC" w:rsidRDefault="00F90BDC">
      <w:r xmlns:w="http://schemas.openxmlformats.org/wordprocessingml/2006/main">
        <w:t xml:space="preserve">২/ যীচু খ্ৰীষ্টৰ যোগেদি বিশ্বাসৰ শক্তি</w:t>
      </w:r>
    </w:p>
    <w:p w14:paraId="30552202" w14:textId="77777777" w:rsidR="00F90BDC" w:rsidRDefault="00F90BDC"/>
    <w:p w14:paraId="4D067523" w14:textId="77777777" w:rsidR="00F90BDC" w:rsidRDefault="00F90BDC">
      <w:r xmlns:w="http://schemas.openxmlformats.org/wordprocessingml/2006/main">
        <w:t xml:space="preserve">১/ যিচয়া ৯:২ - আন্ধাৰত খোজ কঢ়া লোকসকলে এটা ডাঙৰ পোহৰ দেখিছে; যিসকলে মৃত্যুৰ ছাঁৰ দেশত বাস কৰিছিল, তেওঁলোকৰ ওপৰত পোহৰ জ্বলি উঠিছে।</w:t>
      </w:r>
    </w:p>
    <w:p w14:paraId="0BC8B013" w14:textId="77777777" w:rsidR="00F90BDC" w:rsidRDefault="00F90BDC"/>
    <w:p w14:paraId="2D17775C" w14:textId="77777777" w:rsidR="00F90BDC" w:rsidRDefault="00F90BDC">
      <w:r xmlns:w="http://schemas.openxmlformats.org/wordprocessingml/2006/main">
        <w:t xml:space="preserve">২/ মথি ৪:১৬ - আন্ধাৰত বহি থকা লোকসকলে এটা ডাঙৰ পোহৰ দেখিলে আৰু মৃত্যুৰ অঞ্চল আৰু ছাঁত বহি থকা লোকসকলৰ বাবে পোহৰ পোহৰ হৈ উঠিল।</w:t>
      </w:r>
    </w:p>
    <w:p w14:paraId="784ACF92" w14:textId="77777777" w:rsidR="00F90BDC" w:rsidRDefault="00F90BDC"/>
    <w:p w14:paraId="690A1B5B" w14:textId="77777777" w:rsidR="00F90BDC" w:rsidRDefault="00F90BDC">
      <w:r xmlns:w="http://schemas.openxmlformats.org/wordprocessingml/2006/main">
        <w:t xml:space="preserve">যোহন ১:৮ তেওঁ সেই পোহৰ নাছিল, কিন্তু সেই পোহৰৰ সাক্ষ্য দিবলৈ পঠোৱা হৈছিল।</w:t>
      </w:r>
    </w:p>
    <w:p w14:paraId="43C8740F" w14:textId="77777777" w:rsidR="00F90BDC" w:rsidRDefault="00F90BDC"/>
    <w:p w14:paraId="7C1942E8" w14:textId="77777777" w:rsidR="00F90BDC" w:rsidRDefault="00F90BDC">
      <w:r xmlns:w="http://schemas.openxmlformats.org/wordprocessingml/2006/main">
        <w:t xml:space="preserve">বাপ্তিস্মদাতা যোহনক ঈশ্বৰে যীচুৰ বিষয়ে সাক্ষ্য দিবলৈ পঠিয়াইছিল, যিজন আছিল প্ৰকৃত পোহৰ।</w:t>
      </w:r>
    </w:p>
    <w:p w14:paraId="7028A7DA" w14:textId="77777777" w:rsidR="00F90BDC" w:rsidRDefault="00F90BDC"/>
    <w:p w14:paraId="62BC53D9" w14:textId="77777777" w:rsidR="00F90BDC" w:rsidRDefault="00F90BDC">
      <w:r xmlns:w="http://schemas.openxmlformats.org/wordprocessingml/2006/main">
        <w:t xml:space="preserve">১/ পোহৰৰ সাক্ষী হ'বলৈ: ঈশ্বৰৰ পৰিকল্পনাত বাপ্তিস্মদাতা যোহনৰ ভূমিকা</w:t>
      </w:r>
    </w:p>
    <w:p w14:paraId="6DE99D32" w14:textId="77777777" w:rsidR="00F90BDC" w:rsidRDefault="00F90BDC"/>
    <w:p w14:paraId="3640808C" w14:textId="77777777" w:rsidR="00F90BDC" w:rsidRDefault="00F90BDC">
      <w:r xmlns:w="http://schemas.openxmlformats.org/wordprocessingml/2006/main">
        <w:t xml:space="preserve">২/ জগতৰ পোহৰ: যীচু আৰু তেওঁ কঢ়িয়াই অনা আশা</w:t>
      </w:r>
    </w:p>
    <w:p w14:paraId="63905E96" w14:textId="77777777" w:rsidR="00F90BDC" w:rsidRDefault="00F90BDC"/>
    <w:p w14:paraId="348997A1" w14:textId="77777777" w:rsidR="00F90BDC" w:rsidRDefault="00F90BDC">
      <w:r xmlns:w="http://schemas.openxmlformats.org/wordprocessingml/2006/main">
        <w:t xml:space="preserve">১.১ যোহন ১:৫-৭ - “আমি তেওঁৰ পৰা শুনা আৰু তোমালোকক ঘোষণা কৰা বাৰ্তা এইটোৱেই যে ঈশ্বৰ পোহৰ, আৰু তেওঁৰ মাজত কোনো আন্ধাৰ নাই। যদি আমি আন্ধাৰত খোজ কাঢ়ি যোৱাৰ সময়ত তেওঁৰ লগত সঙ্গতি আছে বুলি কওঁ, তেন্তে আমি মিছা কথা কওঁ আৰু সত্যৰ অনুশীলন নকৰো। কিন্তু তেওঁ পোহৰত থকাৰ দৰে যদি আমি পোহৰত খোজ দিওঁ, তেনেহ’লে আমি ইজনে সিজনৰ লগত সঙ্গতি স্থাপন কৰোঁ আৰু তেওঁৰ পুত্ৰ যীচুৰ তেজে আমাক সকলো পাপৰ পৰা শুচি কৰে।”</w:t>
      </w:r>
    </w:p>
    <w:p w14:paraId="1D8ACDFD" w14:textId="77777777" w:rsidR="00F90BDC" w:rsidRDefault="00F90BDC"/>
    <w:p w14:paraId="710D15DC" w14:textId="77777777" w:rsidR="00F90BDC" w:rsidRDefault="00F90BDC">
      <w:r xmlns:w="http://schemas.openxmlformats.org/wordprocessingml/2006/main">
        <w:t xml:space="preserve">২/ যিচয়া ৯:২ - “আন্ধাৰত চলা লোকসকলে মহা পোহৰ দেখিছে; যিসকলে গভীৰ অন্ধকাৰ দেশত বাস কৰিছিল, তেওঁলোকৰ ওপৰত পোহৰ জিলিকি উঠিছে।”</w:t>
      </w:r>
    </w:p>
    <w:p w14:paraId="1E0C868B" w14:textId="77777777" w:rsidR="00F90BDC" w:rsidRDefault="00F90BDC"/>
    <w:p w14:paraId="61925271" w14:textId="77777777" w:rsidR="00F90BDC" w:rsidRDefault="00F90BDC">
      <w:r xmlns:w="http://schemas.openxmlformats.org/wordprocessingml/2006/main">
        <w:t xml:space="preserve">যোহন ১:৯ সেইটোৱেই আছিল সত্য পোহৰ, যিয়ে জগতলৈ অহা প্ৰতিজন মানুহক পোহৰ দিয়ে।</w:t>
      </w:r>
    </w:p>
    <w:p w14:paraId="4571B1FC" w14:textId="77777777" w:rsidR="00F90BDC" w:rsidRDefault="00F90BDC"/>
    <w:p w14:paraId="35C5F0D5" w14:textId="77777777" w:rsidR="00F90BDC" w:rsidRDefault="00F90BDC">
      <w:r xmlns:w="http://schemas.openxmlformats.org/wordprocessingml/2006/main">
        <w:t xml:space="preserve">এই অংশত যীচুক প্ৰকৃত পোহৰ হিচাপে কোৱা হৈছে যিয়ে জগতৰ প্ৰতিজন ব্যক্তিক পোহৰ দিয়ে।</w:t>
      </w:r>
    </w:p>
    <w:p w14:paraId="05B4DE85" w14:textId="77777777" w:rsidR="00F90BDC" w:rsidRDefault="00F90BDC"/>
    <w:p w14:paraId="06C93E35" w14:textId="77777777" w:rsidR="00F90BDC" w:rsidRDefault="00F90BDC">
      <w:r xmlns:w="http://schemas.openxmlformats.org/wordprocessingml/2006/main">
        <w:t xml:space="preserve">১/ যীচুৰ পোহৰত জীয়াই থকা</w:t>
      </w:r>
    </w:p>
    <w:p w14:paraId="716418F8" w14:textId="77777777" w:rsidR="00F90BDC" w:rsidRDefault="00F90BDC"/>
    <w:p w14:paraId="281ED842" w14:textId="77777777" w:rsidR="00F90BDC" w:rsidRDefault="00F90BDC">
      <w:r xmlns:w="http://schemas.openxmlformats.org/wordprocessingml/2006/main">
        <w:t xml:space="preserve">২/ আমাৰ পোহৰৰ উৎস</w:t>
      </w:r>
    </w:p>
    <w:p w14:paraId="425B20B0" w14:textId="77777777" w:rsidR="00F90BDC" w:rsidRDefault="00F90BDC"/>
    <w:p w14:paraId="3D01C911" w14:textId="77777777" w:rsidR="00F90BDC" w:rsidRDefault="00F90BDC">
      <w:r xmlns:w="http://schemas.openxmlformats.org/wordprocessingml/2006/main">
        <w:t xml:space="preserve">১/ যোহন ৮:১২ - যীচুৱে কৈছিল, “মই জগতৰ পোহৰ। যি মোৰ পিছে পিছে যাব, তেওঁ অন্ধকাৰত নাযাব, কিন্তু জীৱনৰ পোহৰ পাব।”</w:t>
      </w:r>
    </w:p>
    <w:p w14:paraId="088B75CF" w14:textId="77777777" w:rsidR="00F90BDC" w:rsidRDefault="00F90BDC"/>
    <w:p w14:paraId="69333780" w14:textId="77777777" w:rsidR="00F90BDC" w:rsidRDefault="00F90BDC">
      <w:r xmlns:w="http://schemas.openxmlformats.org/wordprocessingml/2006/main">
        <w:t xml:space="preserve">২/ যিচয়া ৯:২ - আন্ধাৰত খোজ কঢ়া লোকসকলে এটা ডাঙৰ পোহৰ দেখিছে; গভীৰ আন্ধাৰৰ দেশত বাস কৰাসকলৰ ওপৰত পোহৰ পোহৰলৈ আহিছে।</w:t>
      </w:r>
    </w:p>
    <w:p w14:paraId="6CE51744" w14:textId="77777777" w:rsidR="00F90BDC" w:rsidRDefault="00F90BDC"/>
    <w:p w14:paraId="2BBA8FE1" w14:textId="77777777" w:rsidR="00F90BDC" w:rsidRDefault="00F90BDC">
      <w:r xmlns:w="http://schemas.openxmlformats.org/wordprocessingml/2006/main">
        <w:t xml:space="preserve">যোহন ১:১০ তেওঁ জগতত আছিল, আৰু জগত তেওঁৰ দ্বাৰাই সৃষ্টি হৈছিল, কিন্তু জগতে তেওঁক চিনি নাপালে।</w:t>
      </w:r>
    </w:p>
    <w:p w14:paraId="2F2E6E1A" w14:textId="77777777" w:rsidR="00F90BDC" w:rsidRDefault="00F90BDC"/>
    <w:p w14:paraId="23429A3D" w14:textId="77777777" w:rsidR="00F90BDC" w:rsidRDefault="00F90BDC">
      <w:r xmlns:w="http://schemas.openxmlformats.org/wordprocessingml/2006/main">
        <w:t xml:space="preserve">এই অংশটোৱে যীচুক জগতলৈ অহা আৰু জগতৰ দ্বাৰা চিনি নোপোৱাৰ কথা কৈছে।</w:t>
      </w:r>
    </w:p>
    <w:p w14:paraId="4D23D1E1" w14:textId="77777777" w:rsidR="00F90BDC" w:rsidRDefault="00F90BDC"/>
    <w:p w14:paraId="723775A8" w14:textId="77777777" w:rsidR="00F90BDC" w:rsidRDefault="00F90BDC">
      <w:r xmlns:w="http://schemas.openxmlformats.org/wordprocessingml/2006/main">
        <w:t xml:space="preserve">১: আমি আমাৰ জীৱনত যীচুৰ গুৰুত্বক স্বীকাৰ কৰা উচিত আৰু তেওঁক সহজভাৱে লোৱা উচিত নহয়।</w:t>
      </w:r>
    </w:p>
    <w:p w14:paraId="54A9B4D4" w14:textId="77777777" w:rsidR="00F90BDC" w:rsidRDefault="00F90BDC"/>
    <w:p w14:paraId="0D8AFA2B" w14:textId="77777777" w:rsidR="00F90BDC" w:rsidRDefault="00F90BDC">
      <w:r xmlns:w="http://schemas.openxmlformats.org/wordprocessingml/2006/main">
        <w:t xml:space="preserve">২: আমি যীচুৰ আদৰ্শ অনুকৰণ কৰি তেওঁৰ ওপৰত আৰু তেওঁৰ পথ প্ৰদৰ্শনত বিশ্বাস কৰিবলৈ শিকা উচিত।</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১৩:৮ - যীচু খ্ৰীষ্ট কালি আৰু আজি আৰু চিৰকাল একেই।</w:t>
      </w:r>
    </w:p>
    <w:p w14:paraId="540C0A5B" w14:textId="77777777" w:rsidR="00F90BDC" w:rsidRDefault="00F90BDC"/>
    <w:p w14:paraId="6CF629AF"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3AAA1C9B" w14:textId="77777777" w:rsidR="00F90BDC" w:rsidRDefault="00F90BDC"/>
    <w:p w14:paraId="2B182DDE" w14:textId="77777777" w:rsidR="00F90BDC" w:rsidRDefault="00F90BDC">
      <w:r xmlns:w="http://schemas.openxmlformats.org/wordprocessingml/2006/main">
        <w:t xml:space="preserve">যোহন ১:১১ তেওঁ নিজৰ ওচৰলৈ আহিল, কিন্তু তেওঁৰ লোকসকলে তেওঁক গ্ৰহণ কৰা নাছিল।</w:t>
      </w:r>
    </w:p>
    <w:p w14:paraId="59A46308" w14:textId="77777777" w:rsidR="00F90BDC" w:rsidRDefault="00F90BDC"/>
    <w:p w14:paraId="12780B64" w14:textId="77777777" w:rsidR="00F90BDC" w:rsidRDefault="00F90BDC">
      <w:r xmlns:w="http://schemas.openxmlformats.org/wordprocessingml/2006/main">
        <w:t xml:space="preserve">এই অংশত যীচুৱে তেওঁৰ মনোনীত লোকসকলৰ ওচৰলৈ অহাৰ কথা কৈছে, তথাপিও তেওঁলোকে তেওঁক গ্ৰহণ কৰা নাছিল।</w:t>
      </w:r>
    </w:p>
    <w:p w14:paraId="2259BADF" w14:textId="77777777" w:rsidR="00F90BDC" w:rsidRDefault="00F90BDC"/>
    <w:p w14:paraId="6762B1AF" w14:textId="77777777" w:rsidR="00F90BDC" w:rsidRDefault="00F90BDC">
      <w:r xmlns:w="http://schemas.openxmlformats.org/wordprocessingml/2006/main">
        <w:t xml:space="preserve">১/ আমাৰ জীৱনৰ বাবে ঈশ্বৰৰ ইচ্ছাক গ্ৰহণ আৰু আকোৱালি লোৱাৰ গুৰুত্ব।</w:t>
      </w:r>
    </w:p>
    <w:p w14:paraId="50477B03" w14:textId="77777777" w:rsidR="00F90BDC" w:rsidRDefault="00F90BDC"/>
    <w:p w14:paraId="61470644" w14:textId="77777777" w:rsidR="00F90BDC" w:rsidRDefault="00F90BDC">
      <w:r xmlns:w="http://schemas.openxmlformats.org/wordprocessingml/2006/main">
        <w:t xml:space="preserve">২/ যীচুক আমাৰ প্ৰভু আৰু ত্ৰাণকৰ্তা হিচাপে গ্ৰহণ কৰিবলৈ ইচ্ছুক হোৱাৰ গুৰুত্ব।</w:t>
      </w:r>
    </w:p>
    <w:p w14:paraId="7CC85948" w14:textId="77777777" w:rsidR="00F90BDC" w:rsidRDefault="00F90BDC"/>
    <w:p w14:paraId="2D1625A7" w14:textId="77777777" w:rsidR="00F90BDC" w:rsidRDefault="00F90BDC">
      <w:r xmlns:w="http://schemas.openxmlformats.org/wordprocessingml/2006/main">
        <w:t xml:space="preserve">১/ যিচয়া ৫৩:৩ – “তেওঁক মানুহৰ দ্বাৰা তুচ্ছ-তাচ্ছিল্য আৰু অগ্ৰাহ্য কৰা হৈছিল; দুখৰ মানুহ, আৰু দুখৰ লগত পৰিচিত; আৰু যিজনৰ পৰা মানুহে নিজৰ মুখ লুকুৱাই ৰাখে, তেওঁক তুচ্ছজ্ঞান কৰা হ’ল, আৰু আমি তেওঁক গুৰুত্ব নিদিলোঁ।”</w:t>
      </w:r>
    </w:p>
    <w:p w14:paraId="45AF534E" w14:textId="77777777" w:rsidR="00F90BDC" w:rsidRDefault="00F90BDC"/>
    <w:p w14:paraId="721BB6CB" w14:textId="77777777" w:rsidR="00F90BDC" w:rsidRDefault="00F90BDC">
      <w:r xmlns:w="http://schemas.openxmlformats.org/wordprocessingml/2006/main">
        <w:t xml:space="preserve">২/ ৰোমীয়া ১০:৯-১০ – “যদি আপুনি আপোনাৰ মুখেৰে প্ৰভু যীচুক স্বীকাৰ কৰে আৰু আপোনাৰ হৃদয়ত বিশ্বাস কৰে যে ঈশ্বৰে তেওঁক মৃত্যুৰ মাজৰ পৰা পুনৰুত্থান কৰিলে, তেন্তে আপুনি পৰিত্ৰাণ পাব। কিয়নো হৃদয়েৰে বিশ্বাস কৰে ধাৰ্মিকতালৈ, আৰু মুখেৰে স্বীকাৰ কৰি পৰিত্ৰাণ পোৱা যায়।”</w:t>
      </w:r>
    </w:p>
    <w:p w14:paraId="2C407352" w14:textId="77777777" w:rsidR="00F90BDC" w:rsidRDefault="00F90BDC"/>
    <w:p w14:paraId="3F94E815" w14:textId="77777777" w:rsidR="00F90BDC" w:rsidRDefault="00F90BDC">
      <w:r xmlns:w="http://schemas.openxmlformats.org/wordprocessingml/2006/main">
        <w:t xml:space="preserve">যোহন ১:১২ কিন্তু যিবিলাকে তেওঁক গ্ৰহণ কৰিলে, তেওঁবিলাকক ঈশ্বৰৰ পুত্ৰ হ’বলৈ ক্ষমতা দিলে।</w:t>
      </w:r>
    </w:p>
    <w:p w14:paraId="4E98388E" w14:textId="77777777" w:rsidR="00F90BDC" w:rsidRDefault="00F90BDC"/>
    <w:p w14:paraId="40BE9200" w14:textId="77777777" w:rsidR="00F90BDC" w:rsidRDefault="00F90BDC">
      <w:r xmlns:w="http://schemas.openxmlformats.org/wordprocessingml/2006/main">
        <w:t xml:space="preserve">এই অংশটোৱে যীচুত বিশ্বাস কৰাৰ শক্তিৰ বিষয়ে কয় আৰু ই কেনেকৈ মানুহক ঈশ্বৰৰ সন্তান হোৱাৰ ক্ষমতা প্ৰদান কৰে।</w:t>
      </w:r>
    </w:p>
    <w:p w14:paraId="69F3F1D9" w14:textId="77777777" w:rsidR="00F90BDC" w:rsidRDefault="00F90BDC"/>
    <w:p w14:paraId="4E920898" w14:textId="77777777" w:rsidR="00F90BDC" w:rsidRDefault="00F90BDC">
      <w:r xmlns:w="http://schemas.openxmlformats.org/wordprocessingml/2006/main">
        <w:t xml:space="preserve">১/ বিশ্বাস কৰাৰ শক্তি: খ্ৰীষ্টক অনুসৰণ কৰিবলৈ আহ্বান</w:t>
      </w:r>
    </w:p>
    <w:p w14:paraId="5360853C" w14:textId="77777777" w:rsidR="00F90BDC" w:rsidRDefault="00F90BDC"/>
    <w:p w14:paraId="38E43CB8" w14:textId="77777777" w:rsidR="00F90BDC" w:rsidRDefault="00F90BDC">
      <w:r xmlns:w="http://schemas.openxmlformats.org/wordprocessingml/2006/main">
        <w:t xml:space="preserve">২/ যীচুৰ যোগেদি অনন্ত জীৱনৰ উপহাৰ বুজা</w:t>
      </w:r>
    </w:p>
    <w:p w14:paraId="26FA243B" w14:textId="77777777" w:rsidR="00F90BDC" w:rsidRDefault="00F90BDC"/>
    <w:p w14:paraId="654CA68D" w14:textId="77777777" w:rsidR="00F90BDC" w:rsidRDefault="00F90BDC">
      <w:r xmlns:w="http://schemas.openxmlformats.org/wordprocessingml/2006/main">
        <w:t xml:space="preserve">১/ গালাতীয়া ৩:২৬ - কিয়নো খ্ৰীষ্ট যীচুত বিশ্বাস কৰি তোমালোক সকলোৱে ঈশ্বৰৰ সন্তান।</w:t>
      </w:r>
    </w:p>
    <w:p w14:paraId="489E5520" w14:textId="77777777" w:rsidR="00F90BDC" w:rsidRDefault="00F90BDC"/>
    <w:p w14:paraId="7D3487A9" w14:textId="77777777" w:rsidR="00F90BDC" w:rsidRDefault="00F90BDC">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14:paraId="634552D5" w14:textId="77777777" w:rsidR="00F90BDC" w:rsidRDefault="00F90BDC"/>
    <w:p w14:paraId="758799B4" w14:textId="77777777" w:rsidR="00F90BDC" w:rsidRDefault="00F90BDC">
      <w:r xmlns:w="http://schemas.openxmlformats.org/wordprocessingml/2006/main">
        <w:t xml:space="preserve">যোহন ১:১৩ যিবিলাক তেজৰ পৰা, মাংসৰ ইচ্ছাৰ পৰা নহয়, মানুহৰ ইচ্ছাৰ পৰা নহয়, কিন্তু ঈশ্বৰৰ পৰা জন্ম লোৱা।</w:t>
      </w:r>
    </w:p>
    <w:p w14:paraId="6E2096E8" w14:textId="77777777" w:rsidR="00F90BDC" w:rsidRDefault="00F90BDC"/>
    <w:p w14:paraId="734A40AF" w14:textId="77777777" w:rsidR="00F90BDC" w:rsidRDefault="00F90BDC">
      <w:r xmlns:w="http://schemas.openxmlformats.org/wordprocessingml/2006/main">
        <w:t xml:space="preserve">ঈশ্বৰৰ ঐশ্বৰিক শক্তিয়েই সকলো জীৱনৰ উৎস।</w:t>
      </w:r>
    </w:p>
    <w:p w14:paraId="02A063E7" w14:textId="77777777" w:rsidR="00F90BDC" w:rsidRDefault="00F90BDC"/>
    <w:p w14:paraId="5E253ECD" w14:textId="77777777" w:rsidR="00F90BDC" w:rsidRDefault="00F90BDC">
      <w:r xmlns:w="http://schemas.openxmlformats.org/wordprocessingml/2006/main">
        <w:t xml:space="preserve">১/ ঈশ্বৰৰ শক্তি: প্ৰভুৰ পৰা কেনেকৈ জীৱন লাভ কৰিব পাৰি</w:t>
      </w:r>
    </w:p>
    <w:p w14:paraId="55E72CEB" w14:textId="77777777" w:rsidR="00F90BDC" w:rsidRDefault="00F90BDC"/>
    <w:p w14:paraId="20B31A2D" w14:textId="77777777" w:rsidR="00F90BDC" w:rsidRDefault="00F90BDC">
      <w:r xmlns:w="http://schemas.openxmlformats.org/wordprocessingml/2006/main">
        <w:t xml:space="preserve">২/ ঈশ্বৰৰ ইচ্ছা: অনুগ্ৰহৰ তাৎপৰ্য্য বুজা</w:t>
      </w:r>
    </w:p>
    <w:p w14:paraId="11FFEBEB" w14:textId="77777777" w:rsidR="00F90BDC" w:rsidRDefault="00F90BDC"/>
    <w:p w14:paraId="220A595C" w14:textId="77777777" w:rsidR="00F90BDC" w:rsidRDefault="00F90BDC">
      <w:r xmlns:w="http://schemas.openxmlformats.org/wordprocessingml/2006/main">
        <w:t xml:space="preserve">১/ যোহন ৩:৫-৮ - "যীচুৱে উত্তৰ দিলে, "মই তোমালোকক সঁচাকৈয়ে কওঁ, কোনোৱেই পানী আৰু আত্মাৰ পৰা জন্ম নোহোৱালৈকে ঈশ্বৰৰ ৰাজ্যত প্ৰৱেশ কৰিব নোৱাৰে। মাংসই মাংস জন্ম দিয়ে, কিন্তু আত্মাই জন্ম দিয়ে।" মোৰ এই কথাত আপুনি আচৰিত হোৱা উচিত নহয়, 'আপুনি নিশ্চয় পুনৰ জন্ম ল'ব।' বতাহ য’তেই মন যায় তাতেই বয়।আপুনি ইয়াৰ শব্দ শুনিছে, কিন্তু ই ক’ৰ পৰা আহিছে আৰু ক’লৈ গৈছে সেইটো ক’ব নোৱাৰে।আত্মাৰ পৰা জন্ম লোৱা সকলোৰে ক্ষেত্ৰতো তেনেকুৱাই।”</w:t>
      </w:r>
    </w:p>
    <w:p w14:paraId="0212E0BD" w14:textId="77777777" w:rsidR="00F90BDC" w:rsidRDefault="00F90BDC"/>
    <w:p w14:paraId="29445C9F" w14:textId="77777777" w:rsidR="00F90BDC" w:rsidRDefault="00F90BDC">
      <w:r xmlns:w="http://schemas.openxmlformats.org/wordprocessingml/2006/main">
        <w:t xml:space="preserve">২) ৰোমীয়া ৮:২৮-২৯ - "আৰু আমি জানো যে ঈশ্বৰে তেওঁক প্ৰেম কৰাসকলৰ মংগলৰ বাবে সকলো বিষয়তে কাম কৰে, যিসকলক তেওঁৰ উদ্দেশ্য অনুসাৰে আহ্বান কৰা হৈছে। কিয়নো ঈশ্বৰে আগতেই জানিছিল যে তেওঁ প্ৰতিমূৰ্তিৰ অনুকূল হ'বলৈও পূৰ্বনিৰ্ধাৰিত হ'ল।" তেওঁৰ পুত্ৰৰ পৰা তেওঁ বহুতো ভাই-ভনীৰ ভিতৰত প্ৰথম সন্তান হ’ব পাৰে।”</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১:১৪ আৰু বাক্য মাংস হৈ আমাৰ মাজত বাস কৰিলে, (আৰু আমি তেওঁৰ মহিমা, পিতৃৰ একমাত্ৰ সন্তানৰ দৰে মহিমা দেখিলোঁ,) অনুগ্ৰহ আৰু সত্যৰে পৰিপূৰ্ণ।</w:t>
      </w:r>
    </w:p>
    <w:p w14:paraId="47BE40D4" w14:textId="77777777" w:rsidR="00F90BDC" w:rsidRDefault="00F90BDC"/>
    <w:p w14:paraId="68C9EAD7" w14:textId="77777777" w:rsidR="00F90BDC" w:rsidRDefault="00F90BDC">
      <w:r xmlns:w="http://schemas.openxmlformats.org/wordprocessingml/2006/main">
        <w:t xml:space="preserve">বাক্য মাংস হৈ আমাৰ মাজত বাস কৰিলে, ঈশ্বৰৰ মহিমা আৰু অনুগ্ৰহ প্ৰকাশ কৰিলে।</w:t>
      </w:r>
    </w:p>
    <w:p w14:paraId="2543348A" w14:textId="77777777" w:rsidR="00F90BDC" w:rsidRDefault="00F90BDC"/>
    <w:p w14:paraId="1E436455" w14:textId="77777777" w:rsidR="00F90BDC" w:rsidRDefault="00F90BDC">
      <w:r xmlns:w="http://schemas.openxmlformats.org/wordprocessingml/2006/main">
        <w:t xml:space="preserve">১/ খ্ৰীষ্টত ঈশ্বৰৰ অনুগ্ৰহ - যোহন ১:১৪</w:t>
      </w:r>
    </w:p>
    <w:p w14:paraId="1A6CCE53" w14:textId="77777777" w:rsidR="00F90BDC" w:rsidRDefault="00F90BDC"/>
    <w:p w14:paraId="5B33F787" w14:textId="77777777" w:rsidR="00F90BDC" w:rsidRDefault="00F90BDC">
      <w:r xmlns:w="http://schemas.openxmlformats.org/wordprocessingml/2006/main">
        <w:t xml:space="preserve">২) খ্ৰীষ্টত প্ৰকাশ পোৱা ঈশ্বৰৰ মহিমা - যোহন ১:১৪</w:t>
      </w:r>
    </w:p>
    <w:p w14:paraId="73ABEAC7" w14:textId="77777777" w:rsidR="00F90BDC" w:rsidRDefault="00F90BDC"/>
    <w:p w14:paraId="255AD459" w14:textId="77777777" w:rsidR="00F90BDC" w:rsidRDefault="00F90BDC">
      <w:r xmlns:w="http://schemas.openxmlformats.org/wordprocessingml/2006/main">
        <w:t xml:space="preserve">১.ৰোমীয়া ৮:৩-৪ - "কিয়নো ঈশ্বৰে যি কৰিব নোৱাৰা বিধানে কৰিলে। পাপী মাংসৰ সদৃশ আৰু পাপৰ কাৰণে নিজৰ পুত্ৰক পঠিয়াই তেওঁ মাংসত পাপক দোষী সাব্যস্ত কৰিলে মাংসৰ অনুসাৰে নহয়, আত্মাৰ অনুসাৰে চলি থকা আমাৰ মাজত বিধানৰ ধাৰ্মিক আৱশ্যকতা পূৰণ হ’ব পাৰে।”</w:t>
      </w:r>
    </w:p>
    <w:p w14:paraId="28911E25" w14:textId="77777777" w:rsidR="00F90BDC" w:rsidRDefault="00F90BDC"/>
    <w:p w14:paraId="623E33AD" w14:textId="77777777" w:rsidR="00F90BDC" w:rsidRDefault="00F90BDC">
      <w:r xmlns:w="http://schemas.openxmlformats.org/wordprocessingml/2006/main">
        <w:t xml:space="preserve">২) ইব্ৰী ১:৩ - "তেওঁ ঈশ্বৰৰ মহিমাৰ উজ্জ্বল আৰু তেওঁৰ স্বভাৱৰ সঠিক ছাপ, আৰু তেওঁ নিজৰ শক্তিৰ বাক্যৰ দ্বাৰা বিশ্বব্ৰহ্মাণ্ডক ৰক্ষা কৰে।"</w:t>
      </w:r>
    </w:p>
    <w:p w14:paraId="07516392" w14:textId="77777777" w:rsidR="00F90BDC" w:rsidRDefault="00F90BDC"/>
    <w:p w14:paraId="586584D8" w14:textId="77777777" w:rsidR="00F90BDC" w:rsidRDefault="00F90BDC">
      <w:r xmlns:w="http://schemas.openxmlformats.org/wordprocessingml/2006/main">
        <w:t xml:space="preserve">যোহন ১:১৫ যোহনে তেওঁৰ বিষয়ে সাক্ষ্য দি চিঞৰি ক’লে, “মই যিজনৰ বিষয়ে ক’লোঁ, তেওঁ এইজনেই আছিল, ‘মোৰ পিছত যিজন আহিব, তেওঁ মোতকৈ অধিক উত্তম;</w:t>
      </w:r>
    </w:p>
    <w:p w14:paraId="49A64422" w14:textId="77777777" w:rsidR="00F90BDC" w:rsidRDefault="00F90BDC"/>
    <w:p w14:paraId="0A90BB40" w14:textId="77777777" w:rsidR="00F90BDC" w:rsidRDefault="00F90BDC">
      <w:r xmlns:w="http://schemas.openxmlformats.org/wordprocessingml/2006/main">
        <w:t xml:space="preserve">যোহনে যীচুৰ মহত্ত্বৰ সাক্ষ্য দিছে যে তেওঁ তেওঁৰ আগত অগ্ৰাধিকাৰ দিয়া হৈছে আৰু তেওঁৰ আগত আছিল।</w:t>
      </w:r>
    </w:p>
    <w:p w14:paraId="6D6C3321" w14:textId="77777777" w:rsidR="00F90BDC" w:rsidRDefault="00F90BDC"/>
    <w:p w14:paraId="6AF2719F" w14:textId="77777777" w:rsidR="00F90BDC" w:rsidRDefault="00F90BDC">
      <w:r xmlns:w="http://schemas.openxmlformats.org/wordprocessingml/2006/main">
        <w:t xml:space="preserve">১/ যীচু আমাৰ সকলোতকৈ শ্ৰেষ্ঠ আৰু আমাৰ উপাসনাৰ যোগ্য।</w:t>
      </w:r>
    </w:p>
    <w:p w14:paraId="71FDCBAF" w14:textId="77777777" w:rsidR="00F90BDC" w:rsidRDefault="00F90BDC"/>
    <w:p w14:paraId="307BDA35" w14:textId="77777777" w:rsidR="00F90BDC" w:rsidRDefault="00F90BDC">
      <w:r xmlns:w="http://schemas.openxmlformats.org/wordprocessingml/2006/main">
        <w:t xml:space="preserve">২/ যীচুৰ মহত্ত্ব যোহনৰ সাক্ষ্যৰ দ্বাৰা প্ৰকাশ পাইছিল।</w:t>
      </w:r>
    </w:p>
    <w:p w14:paraId="1A6EF0CF" w14:textId="77777777" w:rsidR="00F90BDC" w:rsidRDefault="00F90BDC"/>
    <w:p w14:paraId="2D18E89A" w14:textId="77777777" w:rsidR="00F90BDC" w:rsidRDefault="00F90BDC">
      <w:r xmlns:w="http://schemas.openxmlformats.org/wordprocessingml/2006/main">
        <w:t xml:space="preserve">১) ফিলিপীয়া ২:৫-১১ - “খ্ৰীষ্ট যীচুত তোমালোকৰ এই চিন্তা ৰাখক, যিজনে </w:t>
      </w:r>
      <w:r xmlns:w="http://schemas.openxmlformats.org/wordprocessingml/2006/main">
        <w:lastRenderedPageBreak xmlns:w="http://schemas.openxmlformats.org/wordprocessingml/2006/main"/>
      </w:r>
      <w:r xmlns:w="http://schemas.openxmlformats.org/wordprocessingml/2006/main">
        <w:t xml:space="preserve">ঈশ্বৰৰ ৰূপত থাকিলেও ঈশ্বৰৰ সৈতে সমতাক ধৰিব পৰা বস্তু বুলি গণ্য কৰা নাছিল, কিন্তু নিজকে শূন্য কৰি লৈছিল; মানুহৰ উপমাত জন্ম লৈ দাসৰ ৰূপ লৈ। আৰু মানুহৰ ৰূপত পোৱাৰ বাবে তেওঁ মৃত্যুৰ পৰ্যন্ত আজ্ঞাকাৰী হৈ নিজকে নম্ৰ কৰিলে, আনকি ক্ৰুচত মৃত্যুও। এই হেতুকে ঈশ্বৰে তেওঁক অত্যন্ত উচ্চ কৰি তুলিছে আৰু সকলো নামৰ ওপৰত যি নাম তেওঁক প্ৰদান কৰিছে, যাতে যীচুৰ নামত প্ৰত্যেক আঁঠু প্ৰণাম কৰে, স্বৰ্গত, পৃথিৱীত আৰু পৃথিৱীৰ তলত প্ৰত্যেক জিভাই যীচু খ্ৰীষ্টক প্ৰভু বুলি স্বীকাৰ কৰে। পিতৃ ঈশ্বৰৰ মহিমাৰ বাবে।”</w:t>
      </w:r>
    </w:p>
    <w:p w14:paraId="2FA026A6" w14:textId="77777777" w:rsidR="00F90BDC" w:rsidRDefault="00F90BDC"/>
    <w:p w14:paraId="2DF78BD1" w14:textId="77777777" w:rsidR="00F90BDC" w:rsidRDefault="00F90BDC">
      <w:r xmlns:w="http://schemas.openxmlformats.org/wordprocessingml/2006/main">
        <w:t xml:space="preserve">২/ ইব্ৰী ১:৩-৪ - “তেওঁ ঈশ্বৰৰ মহিমাৰ উজ্জ্বল আৰু তেওঁৰ স্বভাৱৰ সঠিক ছাপ, আৰু তেওঁ নিজৰ শক্তিৰ বাক্যৰ দ্বাৰা বিশ্বব্ৰহ্মাণ্ডক ৰক্ষা কৰে। পাপৰ কাৰণে শুদ্ধিকৰণ কৰাৰ পাছত তেওঁ স্বৰ্গদূতৰ সোঁহাতে বহিল, তেওঁৰ উত্তৰাধিকাৰী সূত্ৰে লাভ কৰা নামটো তেওঁলোকৰ তুলনাত যিমান উৎকৃষ্ট।”</w:t>
      </w:r>
    </w:p>
    <w:p w14:paraId="0CBB9EC8" w14:textId="77777777" w:rsidR="00F90BDC" w:rsidRDefault="00F90BDC"/>
    <w:p w14:paraId="14C70792" w14:textId="77777777" w:rsidR="00F90BDC" w:rsidRDefault="00F90BDC">
      <w:r xmlns:w="http://schemas.openxmlformats.org/wordprocessingml/2006/main">
        <w:t xml:space="preserve">যোহন ১:১৬ আৰু তেওঁৰ পূৰ্ণতাৰ পৰা আমি সকলোৱে আৰু অনুগ্ৰহৰ সলনি অনুগ্ৰহ পাইছো।</w:t>
      </w:r>
    </w:p>
    <w:p w14:paraId="327A2642" w14:textId="77777777" w:rsidR="00F90BDC" w:rsidRDefault="00F90BDC"/>
    <w:p w14:paraId="131A90FD" w14:textId="77777777" w:rsidR="00F90BDC" w:rsidRDefault="00F90BDC">
      <w:r xmlns:w="http://schemas.openxmlformats.org/wordprocessingml/2006/main">
        <w:t xml:space="preserve">এই অংশটোৱে আমাক সোঁৱৰাই দিয়ে যে ঈশ্বৰে আমাক তেওঁৰ অনুগ্ৰহ আৰু তেওঁৰ সকলো পূৰ্ণতাৰে আশীৰ্বাদ দিছে।</w:t>
      </w:r>
    </w:p>
    <w:p w14:paraId="7D38F9AC" w14:textId="77777777" w:rsidR="00F90BDC" w:rsidRDefault="00F90BDC"/>
    <w:p w14:paraId="0DCF2B6E" w14:textId="77777777" w:rsidR="00F90BDC" w:rsidRDefault="00F90BDC">
      <w:r xmlns:w="http://schemas.openxmlformats.org/wordprocessingml/2006/main">
        <w:t xml:space="preserve">১: ঈশ্বৰৰ অনুগ্ৰহ আৰু তেওঁ আমাক দিয়া সকলো বস্তুৰ বাবে আমি কৃতজ্ঞ হোৱা উচিত।</w:t>
      </w:r>
    </w:p>
    <w:p w14:paraId="5FC1DCD2" w14:textId="77777777" w:rsidR="00F90BDC" w:rsidRDefault="00F90BDC"/>
    <w:p w14:paraId="2B415788" w14:textId="77777777" w:rsidR="00F90BDC" w:rsidRDefault="00F90BDC">
      <w:r xmlns:w="http://schemas.openxmlformats.org/wordprocessingml/2006/main">
        <w:t xml:space="preserve">২: ঈশ্বৰে আমাক তেওঁৰ কৃপাৰে আশীৰ্বাদ দিছে আৰু আমি সেই উপহাৰক চিনি পোৱা আৰু সন্মান কৰা উচিত।</w:t>
      </w:r>
    </w:p>
    <w:p w14:paraId="04C7BDD3" w14:textId="77777777" w:rsidR="00F90BDC" w:rsidRDefault="00F90BDC"/>
    <w:p w14:paraId="7DC9EAB7" w14:textId="77777777" w:rsidR="00F90BDC" w:rsidRDefault="00F90BDC">
      <w:r xmlns:w="http://schemas.openxmlformats.org/wordprocessingml/2006/main">
        <w:t xml:space="preserve">১: ইফিচীয়া ২:৮-৯,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463E6EFC" w14:textId="77777777" w:rsidR="00F90BDC" w:rsidRDefault="00F90BDC"/>
    <w:p w14:paraId="643480CD" w14:textId="77777777" w:rsidR="00F90BDC" w:rsidRDefault="00F90BDC">
      <w:r xmlns:w="http://schemas.openxmlformats.org/wordprocessingml/2006/main">
        <w:t xml:space="preserve">২: যাকোব ৪:৬, "কিন্তু তেওঁ অধিক অনুগ্ৰহ দিয়ে। সেয়েহে ইয়াত কোৱা হৈছে, "ঈশ্বৰে অহংকাৰীক বিৰোধিতা কৰে, কিন্তু নম্ৰ লোকক অনুগ্ৰহ দিয়ে।"</w:t>
      </w:r>
    </w:p>
    <w:p w14:paraId="4D3E2EB6" w14:textId="77777777" w:rsidR="00F90BDC" w:rsidRDefault="00F90BDC"/>
    <w:p w14:paraId="6592C7B8" w14:textId="77777777" w:rsidR="00F90BDC" w:rsidRDefault="00F90BDC">
      <w:r xmlns:w="http://schemas.openxmlformats.org/wordprocessingml/2006/main">
        <w:t xml:space="preserve">যোহন ১:১৭ কিয়নো বিধান মোচিৰ দ্বাৰাই দিয়া হৈছিল, কিন্তু অনুগ্ৰহ আৰু সত্য যীচু খ্ৰীষ্টৰ দ্বাৰাই আহিছিল।</w:t>
      </w:r>
    </w:p>
    <w:p w14:paraId="4B04C23F" w14:textId="77777777" w:rsidR="00F90BDC" w:rsidRDefault="00F90BDC"/>
    <w:p w14:paraId="109CD404" w14:textId="77777777" w:rsidR="00F90BDC" w:rsidRDefault="00F90BDC">
      <w:r xmlns:w="http://schemas.openxmlformats.org/wordprocessingml/2006/main">
        <w:t xml:space="preserve">এই অংশত কোৱা হৈছে যে বিধান মোচিয়ে দিছিল, কিন্তু অনুগ্ৰহ আৰু সত্য যীচু খ্ৰীষ্টৰ দ্বাৰাই আহিছিল।</w:t>
      </w:r>
    </w:p>
    <w:p w14:paraId="6B7E4ADB" w14:textId="77777777" w:rsidR="00F90BDC" w:rsidRDefault="00F90BDC"/>
    <w:p w14:paraId="670AB69B" w14:textId="77777777" w:rsidR="00F90BDC" w:rsidRDefault="00F90BDC">
      <w:r xmlns:w="http://schemas.openxmlformats.org/wordprocessingml/2006/main">
        <w:t xml:space="preserve">১/ অনুগ্ৰহৰ শক্তি: যীচু খ্ৰীষ্টই কেনেকৈ পৰিৱৰ্তন আনে</w:t>
      </w:r>
    </w:p>
    <w:p w14:paraId="210C4CAD" w14:textId="77777777" w:rsidR="00F90BDC" w:rsidRDefault="00F90BDC"/>
    <w:p w14:paraId="6FE63FB1" w14:textId="77777777" w:rsidR="00F90BDC" w:rsidRDefault="00F90BDC">
      <w:r xmlns:w="http://schemas.openxmlformats.org/wordprocessingml/2006/main">
        <w:t xml:space="preserve">২/ সত্যৰ গুৰুত্ব: প্ৰতাৰণা প্ৰত্যাখ্যান কৰা আৰু পবিত্ৰতাক আকোৱালি লোৱা</w:t>
      </w:r>
    </w:p>
    <w:p w14:paraId="6F266801" w14:textId="77777777" w:rsidR="00F90BDC" w:rsidRDefault="00F90BDC"/>
    <w:p w14:paraId="2F70CE33" w14:textId="77777777" w:rsidR="00F90BDC" w:rsidRDefault="00F90BDC">
      <w:r xmlns:w="http://schemas.openxmlformats.org/wordprocessingml/2006/main">
        <w:t xml:space="preserve">১/ ৰোমীয়া ৬:১৪, "কিয়নো পাপ আৰু তোমালোকৰ প্ৰভু নহ'ব, কাৰণ তোমালোক বিধানৰ অধীনত নহয়, কিন্তু অনুগ্ৰহৰ অধীনত আছে।"</w:t>
      </w:r>
    </w:p>
    <w:p w14:paraId="15A33A4B" w14:textId="77777777" w:rsidR="00F90BDC" w:rsidRDefault="00F90BDC"/>
    <w:p w14:paraId="320018D4" w14:textId="77777777" w:rsidR="00F90BDC" w:rsidRDefault="00F90BDC">
      <w:r xmlns:w="http://schemas.openxmlformats.org/wordprocessingml/2006/main">
        <w:t xml:space="preserve">২/ যোহন ৮:৩২, "তেতিয়া তোমালোকে সত্যক জানিবা, আৰু সত্যই তোমালোকক মুক্ত কৰিব।"</w:t>
      </w:r>
    </w:p>
    <w:p w14:paraId="48C53EBA" w14:textId="77777777" w:rsidR="00F90BDC" w:rsidRDefault="00F90BDC"/>
    <w:p w14:paraId="52044ADF" w14:textId="77777777" w:rsidR="00F90BDC" w:rsidRDefault="00F90BDC">
      <w:r xmlns:w="http://schemas.openxmlformats.org/wordprocessingml/2006/main">
        <w:t xml:space="preserve">যোহন ১:১৮ কোনেও কেতিয়াও ঈশ্বৰক দেখা নাই; পিতৃৰ বুকুত থকা একমাত্ৰ পুত্ৰক তেওঁ প্ৰচাৰ কৰিলে।</w:t>
      </w:r>
    </w:p>
    <w:p w14:paraId="09B93D08" w14:textId="77777777" w:rsidR="00F90BDC" w:rsidRDefault="00F90BDC"/>
    <w:p w14:paraId="22672497" w14:textId="77777777" w:rsidR="00F90BDC" w:rsidRDefault="00F90BDC">
      <w:r xmlns:w="http://schemas.openxmlformats.org/wordprocessingml/2006/main">
        <w:t xml:space="preserve">ঈশ্বৰক কোনেও দেখা নাই, কিন্তু যীচুৱে তেওঁক প্ৰকাশ কৰিছে।</w:t>
      </w:r>
    </w:p>
    <w:p w14:paraId="69F36FAC" w14:textId="77777777" w:rsidR="00F90BDC" w:rsidRDefault="00F90BDC"/>
    <w:p w14:paraId="3B1009E1" w14:textId="77777777" w:rsidR="00F90BDC" w:rsidRDefault="00F90BDC">
      <w:r xmlns:w="http://schemas.openxmlformats.org/wordprocessingml/2006/main">
        <w:t xml:space="preserve">১/ যীচু - ঈশ্বৰৰ প্ৰকাশক</w:t>
      </w:r>
    </w:p>
    <w:p w14:paraId="7157C1E5" w14:textId="77777777" w:rsidR="00F90BDC" w:rsidRDefault="00F90BDC"/>
    <w:p w14:paraId="4EB66121" w14:textId="77777777" w:rsidR="00F90BDC" w:rsidRDefault="00F90BDC">
      <w:r xmlns:w="http://schemas.openxmlformats.org/wordprocessingml/2006/main">
        <w:t xml:space="preserve">২/ ঈশ্বৰক কোনেও দেখা নাই - কিন্তু আমি তেওঁক যীচুৰ যোগেদি চিনি পাব পাৰো</w:t>
      </w:r>
    </w:p>
    <w:p w14:paraId="45B92167" w14:textId="77777777" w:rsidR="00F90BDC" w:rsidRDefault="00F90BDC"/>
    <w:p w14:paraId="6A435444" w14:textId="77777777" w:rsidR="00F90BDC" w:rsidRDefault="00F90BDC">
      <w:r xmlns:w="http://schemas.openxmlformats.org/wordprocessingml/2006/main">
        <w:t xml:space="preserve">১/ যোহন ১৪:৯ - "যীচুৱে তেওঁক ক'লে, "মই তোমাৰ লগত ইমান দিন আছিলো, তথাপিও তুমি মোক চিনি পোৱা নাই নেকি, ফিলিপ? যি মোক দেখিছে, তেওঁ পিতৃক দেখিছে; গতিকে আপুনি কেনেকৈ ক'ব পাৰে, 'আমাক পিতৃক দেখুৱাওক'?"</w:t>
      </w:r>
    </w:p>
    <w:p w14:paraId="3404AB77" w14:textId="77777777" w:rsidR="00F90BDC" w:rsidRDefault="00F90BDC"/>
    <w:p w14:paraId="3232CA40" w14:textId="77777777" w:rsidR="00F90BDC" w:rsidRDefault="00F90BDC">
      <w:r xmlns:w="http://schemas.openxmlformats.org/wordprocessingml/2006/main">
        <w:t xml:space="preserve">২) কলচীয়া ১:১৫ - তেওঁ অদৃশ্য ঈশ্বৰৰ প্ৰতিমূৰ্তি, সকলো সৃষ্টিৰ প্ৰথম জন্ম।</w:t>
      </w:r>
    </w:p>
    <w:p w14:paraId="6185C0CE" w14:textId="77777777" w:rsidR="00F90BDC" w:rsidRDefault="00F90BDC"/>
    <w:p w14:paraId="63428A95" w14:textId="77777777" w:rsidR="00F90BDC" w:rsidRDefault="00F90BDC">
      <w:r xmlns:w="http://schemas.openxmlformats.org/wordprocessingml/2006/main">
        <w:t xml:space="preserve">যোহন ১:১৯ যোহনৰ এই সাক্ষ্য, যেতিয়া ইহুদীসকলে যিৰূচালেমৰ পৰা পুৰোহিত আৰু লেবীয়াসকলক তেওঁক সুধিবলৈ পঠিয়াইছিল, তুমি কোন?</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বাপ্তিস্মদাতা যোহনক ইহুদী নেতাসকলে সুধিছিল যে তেওঁ কোন।</w:t>
      </w:r>
    </w:p>
    <w:p w14:paraId="5B969F70" w14:textId="77777777" w:rsidR="00F90BDC" w:rsidRDefault="00F90BDC"/>
    <w:p w14:paraId="3C6F8020" w14:textId="77777777" w:rsidR="00F90BDC" w:rsidRDefault="00F90BDC">
      <w:r xmlns:w="http://schemas.openxmlformats.org/wordprocessingml/2006/main">
        <w:t xml:space="preserve">১/ আপুনি কোন? - আমাৰ নিজৰ জীৱনৰ বাবে আদৰ্শ হিচাপে বাপ্তিস্মদাতা যোহনৰ পৰিচয়ৰ ওপৰত চিন্তা কৰা</w:t>
      </w:r>
    </w:p>
    <w:p w14:paraId="1C932FCE" w14:textId="77777777" w:rsidR="00F90BDC" w:rsidRDefault="00F90BDC"/>
    <w:p w14:paraId="559DC60E" w14:textId="77777777" w:rsidR="00F90BDC" w:rsidRDefault="00F90BDC">
      <w:r xmlns:w="http://schemas.openxmlformats.org/wordprocessingml/2006/main">
        <w:t xml:space="preserve">২/ ঈশ্বৰৰ আহ্বানৰ উত্তৰ দিয়া - বিৰোধিতাৰ মাজতো নিজৰ ঐশ্বৰিক উদ্দেশ্য পূৰণৰ গুৰুত্ব অন্বেষণ কৰা</w:t>
      </w:r>
    </w:p>
    <w:p w14:paraId="20C3E739" w14:textId="77777777" w:rsidR="00F90BDC" w:rsidRDefault="00F90BDC"/>
    <w:p w14:paraId="168A2AE9" w14:textId="77777777" w:rsidR="00F90BDC" w:rsidRDefault="00F90BDC">
      <w:r xmlns:w="http://schemas.openxmlformats.org/wordprocessingml/2006/main">
        <w:t xml:space="preserve">১/ যিচয়া ৪০:৩ - এজনৰ মাত মাতিছে: "মৰুভূমিত প্ৰভুৰ বাবে বাট প্ৰস্তুত কৰা; মৰুভূমিত আমাৰ ঈশ্বৰৰ বাবে এটা ঘাইপথ পোন কৰা।"</w:t>
      </w:r>
    </w:p>
    <w:p w14:paraId="4D9CDEC5" w14:textId="77777777" w:rsidR="00F90BDC" w:rsidRDefault="00F90BDC"/>
    <w:p w14:paraId="161B1944" w14:textId="77777777" w:rsidR="00F90BDC" w:rsidRDefault="00F90BDC">
      <w:r xmlns:w="http://schemas.openxmlformats.org/wordprocessingml/2006/main">
        <w:t xml:space="preserve">২) লূক ৩:৪, ৭-৮ - যিচয়া ভাববাদীৰ বাক্যৰ পুস্তকত লিখাৰ দৰে: "মৰুভূমিত মাত মাতিলে, 'প্ৰভুৰ বাবে বাট প্ৰস্তুত কৰা, তেওঁৰ বাবে পোন পথ তৈয়াৰ কৰা।' ... যোহনে তেওঁৰ দ্বাৰা বাপ্তিস্ম ল’বলৈ ওলাই অহা লোকসকলক ক’লে, “হে সাপৰ সন্তানসকল!” আগন্তুক ক্ৰোধৰ পৰা পলাবলৈ কোনে তোমাক সকীয়াই দিলে? অনুতাপৰ লগত খাপ খুৱাই ফল উৎপন্ন কৰা।"</w:t>
      </w:r>
    </w:p>
    <w:p w14:paraId="28A4F62F" w14:textId="77777777" w:rsidR="00F90BDC" w:rsidRDefault="00F90BDC"/>
    <w:p w14:paraId="5B85308E" w14:textId="77777777" w:rsidR="00F90BDC" w:rsidRDefault="00F90BDC">
      <w:r xmlns:w="http://schemas.openxmlformats.org/wordprocessingml/2006/main">
        <w:t xml:space="preserve">যোহন ১:২০ আৰু তেওঁ স্বীকাৰ কৰিলে, আৰু অস্বীকাৰ নকৰিলে; কিন্তু স্বীকাৰ কৰিলে, “মই খ্ৰীষ্ট নহয়।”</w:t>
      </w:r>
    </w:p>
    <w:p w14:paraId="1FA49C5E" w14:textId="77777777" w:rsidR="00F90BDC" w:rsidRDefault="00F90BDC"/>
    <w:p w14:paraId="090F8164" w14:textId="77777777" w:rsidR="00F90BDC" w:rsidRDefault="00F90BDC">
      <w:r xmlns:w="http://schemas.openxmlformats.org/wordprocessingml/2006/main">
        <w:t xml:space="preserve">বাপ্তিস্মদাতা যোহনে স্বীকাৰ কৰিছে যে তেওঁ খ্ৰীষ্ট, মচীহ নহয়।</w:t>
      </w:r>
    </w:p>
    <w:p w14:paraId="32E3987E" w14:textId="77777777" w:rsidR="00F90BDC" w:rsidRDefault="00F90BDC"/>
    <w:p w14:paraId="605DF855" w14:textId="77777777" w:rsidR="00F90BDC" w:rsidRDefault="00F90BDC">
      <w:r xmlns:w="http://schemas.openxmlformats.org/wordprocessingml/2006/main">
        <w:t xml:space="preserve">১: আপুনি কোন সেইটো জনা আৰু আপোনাৰ ঈশ্বৰ প্ৰদত্ত পৰিচয় বুজি পোৱা।</w:t>
      </w:r>
    </w:p>
    <w:p w14:paraId="100CB790" w14:textId="77777777" w:rsidR="00F90BDC" w:rsidRDefault="00F90BDC"/>
    <w:p w14:paraId="52EACB41" w14:textId="77777777" w:rsidR="00F90BDC" w:rsidRDefault="00F90BDC">
      <w:r xmlns:w="http://schemas.openxmlformats.org/wordprocessingml/2006/main">
        <w:t xml:space="preserve">২: আপুনি নহয় কিবা এটা হ'বলৈ চেষ্টা নকৰা - আপোনাৰ জীৱনৰ বাবে ঈশ্বৰৰ পৰিকল্পনাত সন্তুষ্টি বিচাৰি পোৱা।</w:t>
      </w:r>
    </w:p>
    <w:p w14:paraId="14846272" w14:textId="77777777" w:rsidR="00F90BDC" w:rsidRDefault="00F90BDC"/>
    <w:p w14:paraId="35C15D1F" w14:textId="77777777" w:rsidR="00F90BDC" w:rsidRDefault="00F90BDC">
      <w:r xmlns:w="http://schemas.openxmlformats.org/wordprocessingml/2006/main">
        <w:t xml:space="preserve">১: মথি ৩:১১-১৭ - যোহন বাপ্তিস্মদাতাৰ পৰিচৰ্য্যা বাপ্তিস্ম দিয়া আৰু মচীহৰ বাবে বাট প্ৰস্তুত কৰা।</w:t>
      </w:r>
    </w:p>
    <w:p w14:paraId="561E4075" w14:textId="77777777" w:rsidR="00F90BDC" w:rsidRDefault="00F90BDC"/>
    <w:p w14:paraId="619BAC4F" w14:textId="77777777" w:rsidR="00F90BDC" w:rsidRDefault="00F90BDC">
      <w:r xmlns:w="http://schemas.openxmlformats.org/wordprocessingml/2006/main">
        <w:t xml:space="preserve">২: ফিলিপীয়া ৪:১১-১৩ - আপোনাৰ জীৱনৰ বাবে ঈশ্বৰৰ ইচ্ছাত সন্তুষ্টি বিচাৰি পোৱা।</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১:২১ তেতিয়া তেওঁলোকে তেওঁক সুধিলে, তেন্তে কি? তুমি ইলিয়াছ নেকি? তেওঁ ক’লে, “মই নহয়।” তুমি সেই ভাববাদী নেকি? তেওঁ উত্তৰ দিলে, “নাই।”</w:t>
      </w:r>
    </w:p>
    <w:p w14:paraId="7A39D249" w14:textId="77777777" w:rsidR="00F90BDC" w:rsidRDefault="00F90BDC"/>
    <w:p w14:paraId="174524A0" w14:textId="77777777" w:rsidR="00F90BDC" w:rsidRDefault="00F90BDC">
      <w:r xmlns:w="http://schemas.openxmlformats.org/wordprocessingml/2006/main">
        <w:t xml:space="preserve">কিছুমানে বাপ্তিস্মদাতা যোহনক সুধিলে যে তেওঁ এলিয়া ভাববাদী নে প্ৰতিজ্ঞা কৰা ভাববাদী, আৰু তেওঁ নহয় বুলি উত্তৰ দিলে।</w:t>
      </w:r>
    </w:p>
    <w:p w14:paraId="529ABA1B" w14:textId="77777777" w:rsidR="00F90BDC" w:rsidRDefault="00F90BDC"/>
    <w:p w14:paraId="14E28F8D" w14:textId="77777777" w:rsidR="00F90BDC" w:rsidRDefault="00F90BDC">
      <w:r xmlns:w="http://schemas.openxmlformats.org/wordprocessingml/2006/main">
        <w:t xml:space="preserve">১) পুৰণি আৰু নতুন নিয়মত ঈশ্বৰৰ পৰিত্ৰাণৰ পৰিকল্পনা</w:t>
      </w:r>
    </w:p>
    <w:p w14:paraId="52A9E3B9" w14:textId="77777777" w:rsidR="00F90BDC" w:rsidRDefault="00F90BDC"/>
    <w:p w14:paraId="5A91FF54" w14:textId="77777777" w:rsidR="00F90BDC" w:rsidRDefault="00F90BDC">
      <w:r xmlns:w="http://schemas.openxmlformats.org/wordprocessingml/2006/main">
        <w:t xml:space="preserve">২) যীচুৰ বাবে বাট প্ৰস্তুত কৰা: বাপ্তিস্মদাতা যোহনৰ পৰিচৰ্যা</w:t>
      </w:r>
    </w:p>
    <w:p w14:paraId="2DFD3287" w14:textId="77777777" w:rsidR="00F90BDC" w:rsidRDefault="00F90BDC"/>
    <w:p w14:paraId="658825EE" w14:textId="77777777" w:rsidR="00F90BDC" w:rsidRDefault="00F90BDC">
      <w:r xmlns:w="http://schemas.openxmlformats.org/wordprocessingml/2006/main">
        <w:t xml:space="preserve">১) যিচয়া ৪০:৩-৫ - প্ৰভুৰ পথ প্ৰস্তুত কৰা, মৰুভূমিত আমাৰ ঈশ্বৰৰ বাবে এটা ঘাইপথ পোন কৰা।</w:t>
      </w:r>
    </w:p>
    <w:p w14:paraId="332400D7" w14:textId="77777777" w:rsidR="00F90BDC" w:rsidRDefault="00F90BDC"/>
    <w:p w14:paraId="074108BB" w14:textId="77777777" w:rsidR="00F90BDC" w:rsidRDefault="00F90BDC">
      <w:r xmlns:w="http://schemas.openxmlformats.org/wordprocessingml/2006/main">
        <w:t xml:space="preserve">২) লূক ৭:২৪-২৭ - যেতিয়া যোহনৰ দূতসকল গুচি গ’ল, তেতিয়া যীচুৱে যোহনৰ বিষয়ে জনসমাগমৰ আগত ক’বলৈ ধৰিলে: “তোমালোকে কি চাবলৈ মৰুভূমিলৈ ওলাই গ’লা? বতাহত জোকাৰি যোৱা এটা নল? কিন্তু কি চাবলৈ ওলাই গ’লা? কোমল কাপোৰ পিন্ধা মানুহ? সঁচাকৈয়ে যিসকলে ৰূপৱতী সাজ-পোছাক পিন্ধি বিলাসীতাত বাস কৰে তেওঁলোক ৰজাৰ দৰবাৰত থাকে।</w:t>
      </w:r>
    </w:p>
    <w:p w14:paraId="64F8B27E" w14:textId="77777777" w:rsidR="00F90BDC" w:rsidRDefault="00F90BDC"/>
    <w:p w14:paraId="33E46D55" w14:textId="77777777" w:rsidR="00F90BDC" w:rsidRDefault="00F90BDC">
      <w:r xmlns:w="http://schemas.openxmlformats.org/wordprocessingml/2006/main">
        <w:t xml:space="preserve">যোহন ১:২২ তেতিয়া তেওঁলোকে তেওঁক ক’লে, “তুমি কোন?” যাতে আমাক পঠোৱা সকলক আমি উত্তৰ দিব পাৰোঁ।” তুমি নিজৰ বিষয়ে কি কোৱা?</w:t>
      </w:r>
    </w:p>
    <w:p w14:paraId="5D431C63" w14:textId="77777777" w:rsidR="00F90BDC" w:rsidRDefault="00F90BDC"/>
    <w:p w14:paraId="72A4D8E1" w14:textId="77777777" w:rsidR="00F90BDC" w:rsidRDefault="00F90BDC">
      <w:r xmlns:w="http://schemas.openxmlformats.org/wordprocessingml/2006/main">
        <w:t xml:space="preserve">জনক নিজকে চিনাক্ত কৰি নিজৰ উদ্দেশ্য বুজাবলৈ কোৱা হয়।</w:t>
      </w:r>
    </w:p>
    <w:p w14:paraId="3921248D" w14:textId="77777777" w:rsidR="00F90BDC" w:rsidRDefault="00F90BDC"/>
    <w:p w14:paraId="478415F4" w14:textId="77777777" w:rsidR="00F90BDC" w:rsidRDefault="00F90BDC">
      <w:r xmlns:w="http://schemas.openxmlformats.org/wordprocessingml/2006/main">
        <w:t xml:space="preserve">১/ আমি আমাৰ বিশ্বাস আৰু জীৱনৰ উদ্দেশ্য বুজাবলৈ সাজু হব লাগিব।</w:t>
      </w:r>
    </w:p>
    <w:p w14:paraId="314B1E96" w14:textId="77777777" w:rsidR="00F90BDC" w:rsidRDefault="00F90BDC"/>
    <w:p w14:paraId="29E13E61" w14:textId="77777777" w:rsidR="00F90BDC" w:rsidRDefault="00F90BDC">
      <w:r xmlns:w="http://schemas.openxmlformats.org/wordprocessingml/2006/main">
        <w:t xml:space="preserve">২/ আমি খ্ৰীষ্টত আমাৰ পৰিচয়ৰ ওপৰত আত্মবিশ্বাসী হব লাগিব।</w:t>
      </w:r>
    </w:p>
    <w:p w14:paraId="4122D991" w14:textId="77777777" w:rsidR="00F90BDC" w:rsidRDefault="00F90BDC"/>
    <w:p w14:paraId="710170B5" w14:textId="77777777" w:rsidR="00F90BDC" w:rsidRDefault="00F90BDC">
      <w:r xmlns:w="http://schemas.openxmlformats.org/wordprocessingml/2006/main">
        <w:t xml:space="preserve">১) যিচয়া ৪৩:১০-১১ - "তোমালোক মোৰ সাক্ষী," প্ৰভুৱে ঘোষণা কৰে, "আৰু মই বাছি লোৱা মোৰ দাস, যাতে তোমালোকে মোক চিনি পাবা আৰু বিশ্বাস কৰিবা আৰু বুজিবা যে মই তেওঁ। মোৰ আগত কোনো দেৱতা গঠিত হোৱা নাছিল; </w:t>
      </w:r>
      <w:r xmlns:w="http://schemas.openxmlformats.org/wordprocessingml/2006/main">
        <w:lastRenderedPageBreak xmlns:w="http://schemas.openxmlformats.org/wordprocessingml/2006/main"/>
      </w:r>
      <w:r xmlns:w="http://schemas.openxmlformats.org/wordprocessingml/2006/main">
        <w:t xml:space="preserve">আৰু মোৰ পিছত কোনো নাথাকিব।”</w:t>
      </w:r>
    </w:p>
    <w:p w14:paraId="5F4DB235" w14:textId="77777777" w:rsidR="00F90BDC" w:rsidRDefault="00F90BDC"/>
    <w:p w14:paraId="42BA8F2B" w14:textId="77777777" w:rsidR="00F90BDC" w:rsidRDefault="00F90BDC">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14:paraId="0A133E64" w14:textId="77777777" w:rsidR="00F90BDC" w:rsidRDefault="00F90BDC"/>
    <w:p w14:paraId="1F4D26AC" w14:textId="77777777" w:rsidR="00F90BDC" w:rsidRDefault="00F90BDC">
      <w:r xmlns:w="http://schemas.openxmlformats.org/wordprocessingml/2006/main">
        <w:t xml:space="preserve">যোহন ১:২৩ তেওঁ ক’লে, “মৰুভূমিত চিঞৰি থকা এজনৰ মাত মই হওঁ, “যিচয়া ভাববাদীয়ে কোৱাৰ দৰে প্ৰভুৰ পথ সঠিক কৰক।”</w:t>
      </w:r>
    </w:p>
    <w:p w14:paraId="6DD14BA1" w14:textId="77777777" w:rsidR="00F90BDC" w:rsidRDefault="00F90BDC"/>
    <w:p w14:paraId="114F53B5" w14:textId="77777777" w:rsidR="00F90BDC" w:rsidRDefault="00F90BDC">
      <w:r xmlns:w="http://schemas.openxmlformats.org/wordprocessingml/2006/main">
        <w:t xml:space="preserve">বাপ্তিস্মদাতা যোহনে যিচয়াৰ পৰা এটা ভৱিষ্যদ্বাণী ঘোষণা কৰিছে, নিজকে প্ৰভুৰ পথ পোন কৰিবলৈ মৰুভূমিত চিঞৰি থকা এজনৰ মাত বুলি ঘোষণা কৰিছে।</w:t>
      </w:r>
    </w:p>
    <w:p w14:paraId="2B4AEFBE" w14:textId="77777777" w:rsidR="00F90BDC" w:rsidRDefault="00F90BDC"/>
    <w:p w14:paraId="74DC0D35" w14:textId="77777777" w:rsidR="00F90BDC" w:rsidRDefault="00F90BDC">
      <w:r xmlns:w="http://schemas.openxmlformats.org/wordprocessingml/2006/main">
        <w:t xml:space="preserve">১/ বাপ্তিস্মদাতা যোহনৰ ভৱিষ্যদ্বাণীমূলক আহ্বান - যিচয়াৰ ভৱিষ্যদ্বাণীৰ পূৰ্ণতাৰ অন্বেষণ।</w:t>
      </w:r>
    </w:p>
    <w:p w14:paraId="38F3AB82" w14:textId="77777777" w:rsidR="00F90BDC" w:rsidRDefault="00F90BDC"/>
    <w:p w14:paraId="77075A70" w14:textId="77777777" w:rsidR="00F90BDC" w:rsidRDefault="00F90BDC">
      <w:r xmlns:w="http://schemas.openxmlformats.org/wordprocessingml/2006/main">
        <w:t xml:space="preserve">২) প্ৰান্তৰত ঈশ্বৰৰ কণ্ঠ - অপ্ৰত্যাশিত ঠাইত ঈশ্বৰৰ প্ৰকাশ পৰীক্ষা কৰা।</w:t>
      </w:r>
    </w:p>
    <w:p w14:paraId="70256E13" w14:textId="77777777" w:rsidR="00F90BDC" w:rsidRDefault="00F90BDC"/>
    <w:p w14:paraId="66FCC49D" w14:textId="77777777" w:rsidR="00F90BDC" w:rsidRDefault="00F90BDC">
      <w:r xmlns:w="http://schemas.openxmlformats.org/wordprocessingml/2006/main">
        <w:t xml:space="preserve">১/ যিচয়া ৪০:৩-৫ - যোহন বাপ্তিস্মদাতাই পূৰ্ণ কৰা ভৱিষ্যদ্বাণীৰ প্ৰসংগ।</w:t>
      </w:r>
    </w:p>
    <w:p w14:paraId="0A0FA2AA" w14:textId="77777777" w:rsidR="00F90BDC" w:rsidRDefault="00F90BDC"/>
    <w:p w14:paraId="14E00F41" w14:textId="77777777" w:rsidR="00F90BDC" w:rsidRDefault="00F90BDC">
      <w:r xmlns:w="http://schemas.openxmlformats.org/wordprocessingml/2006/main">
        <w:t xml:space="preserve">২/ মথি ৩:১-৩ - যোহনে যৰ্দ্দন নদীত অনুতাপ আৰু বাপ্তিস্মৰ ঘোষণা।</w:t>
      </w:r>
    </w:p>
    <w:p w14:paraId="72B5ECA1" w14:textId="77777777" w:rsidR="00F90BDC" w:rsidRDefault="00F90BDC"/>
    <w:p w14:paraId="4843C949" w14:textId="77777777" w:rsidR="00F90BDC" w:rsidRDefault="00F90BDC">
      <w:r xmlns:w="http://schemas.openxmlformats.org/wordprocessingml/2006/main">
        <w:t xml:space="preserve">যোহন ১:২৪ আৰু পঠোৱা লোকসকল ফৰীচীসকলৰ আছিল।</w:t>
      </w:r>
    </w:p>
    <w:p w14:paraId="6B8DC577" w14:textId="77777777" w:rsidR="00F90BDC" w:rsidRDefault="00F90BDC"/>
    <w:p w14:paraId="38DD5F2A" w14:textId="77777777" w:rsidR="00F90BDC" w:rsidRDefault="00F90BDC">
      <w:r xmlns:w="http://schemas.openxmlformats.org/wordprocessingml/2006/main">
        <w:t xml:space="preserve">এই অংশত কোৱা হৈছে যে যিসকলক ফৰীচীসকলে পঠিয়াইছিল তেওঁলোকে তেওঁলোকৰ হৈ তেনে কৰিছিল।</w:t>
      </w:r>
    </w:p>
    <w:p w14:paraId="1F98AEB1" w14:textId="77777777" w:rsidR="00F90BDC" w:rsidRDefault="00F90BDC"/>
    <w:p w14:paraId="3F728D60" w14:textId="77777777" w:rsidR="00F90BDC" w:rsidRDefault="00F90BDC">
      <w:r xmlns:w="http://schemas.openxmlformats.org/wordprocessingml/2006/main">
        <w:t xml:space="preserve">১/ সাহসেৰে আমাৰ বিশ্বাসক জীৱন নিৰ্বাহ কৰা: ফৰীচীসকলৰ আদৰ্শৰ পৰা শিকিব পৰা</w:t>
      </w:r>
    </w:p>
    <w:p w14:paraId="28A663E2" w14:textId="77777777" w:rsidR="00F90BDC" w:rsidRDefault="00F90BDC"/>
    <w:p w14:paraId="12529DEF" w14:textId="77777777" w:rsidR="00F90BDC" w:rsidRDefault="00F90BDC">
      <w:r xmlns:w="http://schemas.openxmlformats.org/wordprocessingml/2006/main">
        <w:t xml:space="preserve">২/ সাক্ষ্য দিয়াৰ শক্তি: আমি যি বিশ্বাস কৰোঁ তাৰ বাবে থিয় দিয়া</w:t>
      </w:r>
    </w:p>
    <w:p w14:paraId="0681A295" w14:textId="77777777" w:rsidR="00F90BDC" w:rsidRDefault="00F90BDC"/>
    <w:p w14:paraId="3646EFEB" w14:textId="77777777" w:rsidR="00F90BDC" w:rsidRDefault="00F90BDC">
      <w:r xmlns:w="http://schemas.openxmlformats.org/wordprocessingml/2006/main">
        <w:t xml:space="preserve">১) মাৰ্ক ২:১৬-১৭ - আৰু অধ্যাপক আৰু ফৰীচীসকলে তেওঁক কৰ লোৱা আৰু পাপীসকলৰ সৈতে খাদ্য গ্ৰহণ কৰা দেখি তেওঁৰ শিষ্যসকলক ক’লে, “তেওঁ কৰ লোৱা আৰু পাপীসকলৰ সৈতে কেনেকৈ খাই পান কৰে?</w:t>
      </w:r>
    </w:p>
    <w:p w14:paraId="5A6ED047" w14:textId="77777777" w:rsidR="00F90BDC" w:rsidRDefault="00F90BDC"/>
    <w:p w14:paraId="68391FB0" w14:textId="77777777" w:rsidR="00F90BDC" w:rsidRDefault="00F90BDC">
      <w:r xmlns:w="http://schemas.openxmlformats.org/wordprocessingml/2006/main">
        <w:t xml:space="preserve">২/ মথি ২৩:২৩ - হে অধ্যাপক আৰু ফৰীচীসকল, ভণ্ডসকল, তোমালোকৰ বাবে ধিক্! কিয়নো তোমালোকে পদিনা, এনাইচ আৰু জিৰাৰ দশম ভাগ দি বিধান, বিচাৰ, দয়া আৰু বিশ্বাসৰ গুৰুত্বপূৰ্ণ বিষয়বোৰ বাদ দিলা।</w:t>
      </w:r>
    </w:p>
    <w:p w14:paraId="7281925A" w14:textId="77777777" w:rsidR="00F90BDC" w:rsidRDefault="00F90BDC"/>
    <w:p w14:paraId="6FD88AB7" w14:textId="77777777" w:rsidR="00F90BDC" w:rsidRDefault="00F90BDC">
      <w:r xmlns:w="http://schemas.openxmlformats.org/wordprocessingml/2006/main">
        <w:t xml:space="preserve">যোহন ১:২৫ তেতিয়া তেওঁলোকে তেওঁক সুধিলে, “আপুনি যদি সেই খ্ৰীষ্ট বা এলিয়া বা ভাববাদী নহয়, তেন্তে তুমি কিয় বাপ্তিস্ম দিছা?</w:t>
      </w:r>
    </w:p>
    <w:p w14:paraId="614E90C7" w14:textId="77777777" w:rsidR="00F90BDC" w:rsidRDefault="00F90BDC"/>
    <w:p w14:paraId="1E151DB4" w14:textId="77777777" w:rsidR="00F90BDC" w:rsidRDefault="00F90BDC">
      <w:r xmlns:w="http://schemas.openxmlformats.org/wordprocessingml/2006/main">
        <w:t xml:space="preserve">বাপ্তিস্মদাতা যোহনক সোধা হৈছে যে যদি তেওঁ মচীহ, এলিয়া বা ভাববাদী নহয় তেন্তে তেওঁ কিয় বাপ্তিস্ম দিছে।</w:t>
      </w:r>
    </w:p>
    <w:p w14:paraId="2B213C16" w14:textId="77777777" w:rsidR="00F90BDC" w:rsidRDefault="00F90BDC"/>
    <w:p w14:paraId="350AEC96" w14:textId="77777777" w:rsidR="00F90BDC" w:rsidRDefault="00F90BDC">
      <w:r xmlns:w="http://schemas.openxmlformats.org/wordprocessingml/2006/main">
        <w:t xml:space="preserve">১/ বাপ্তিস্মৰ শক্তি: বাপ্তিস্মদাতা যোহনৰ মিছনৰ তাৎপৰ্য্য অন্বেষণ কৰা</w:t>
      </w:r>
    </w:p>
    <w:p w14:paraId="7F23131A" w14:textId="77777777" w:rsidR="00F90BDC" w:rsidRDefault="00F90BDC"/>
    <w:p w14:paraId="7FA0B9C3" w14:textId="77777777" w:rsidR="00F90BDC" w:rsidRDefault="00F90BDC">
      <w:r xmlns:w="http://schemas.openxmlformats.org/wordprocessingml/2006/main">
        <w:t xml:space="preserve">২/ বাপ্তিস্মদাতা যোহনৰ পৰিচয় আৰু স্বৰ্গ ৰাজ্যত তেওঁৰ ভূমিকা</w:t>
      </w:r>
    </w:p>
    <w:p w14:paraId="54036EA4" w14:textId="77777777" w:rsidR="00F90BDC" w:rsidRDefault="00F90BDC"/>
    <w:p w14:paraId="22B86CB6" w14:textId="77777777" w:rsidR="00F90BDC" w:rsidRDefault="00F90BDC">
      <w:r xmlns:w="http://schemas.openxmlformats.org/wordprocessingml/2006/main">
        <w:t xml:space="preserve">১/ মথি ৩:১১-১৩ - "মই তোমালোকক অনুতাপ কৰিবলৈ পানীৰে বাপ্তিস্ম দিওঁ; কিন্তু মোৰ পিছত যি আহিব তেওঁ মোতকৈ শক্তিশালী, যাৰ জোতা মই বহন কৰাৰ যোগ্য নহয়; তেওঁ তোমালোকক পবিত্ৰ আত্মাৰে বাপ্তিস্ম দিব।" জুই: যাৰ ফেন তেওঁৰ হাতত থাকে, আৰু তেওঁ নিজৰ মজিয়াখন ভালদৰে পৰিষ্কাৰ কৰিব, আৰু ঘেঁহুখিনি গোটাব, কিন্তু তেওঁ অদম্য জুইৰে খেৰবোৰ জ্বলাই দিব।"</w:t>
      </w:r>
    </w:p>
    <w:p w14:paraId="182F4182" w14:textId="77777777" w:rsidR="00F90BDC" w:rsidRDefault="00F90BDC"/>
    <w:p w14:paraId="67F0E553" w14:textId="77777777" w:rsidR="00F90BDC" w:rsidRDefault="00F90BDC">
      <w:r xmlns:w="http://schemas.openxmlformats.org/wordprocessingml/2006/main">
        <w:t xml:space="preserve">২) লূক ৩:১৫-১৭ - "যেনেকৈ লোকসকলে আশা কৰি আছিল, আৰু সকলোৱে যোহনৰ বিষয়ে নিজৰ হৃদয়ত চিন্তা কৰিছিল, তেওঁ খ্ৰীষ্ট নে নহয়; যোহনে সকলোকে ক'লে, "মই তোমালোকক বাপ্তিস্ম দিওঁ।" পানী, কিন্তু মোতকৈ শক্তিশালী এজন আহিব, যাৰ জোতাৰ বেলি মই খুলিব নোৱাৰো; ঘেঁহুবোৰ নিজৰ গোহালিত গোটাই লওক, কিন্তু কুঁহিয়াৰবোৰ তেওঁ অদম্য জুইত জ্বলাই দিব।"</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১:২৬ যোহনে তেওঁলোকক উত্তৰ দি ক’লে, “মই পানীৰে বাপ্তিস্ম দিওঁ;</w:t>
      </w:r>
    </w:p>
    <w:p w14:paraId="3A54FB76" w14:textId="77777777" w:rsidR="00F90BDC" w:rsidRDefault="00F90BDC"/>
    <w:p w14:paraId="693FC0D8" w14:textId="77777777" w:rsidR="00F90BDC" w:rsidRDefault="00F90BDC">
      <w:r xmlns:w="http://schemas.openxmlformats.org/wordprocessingml/2006/main">
        <w:t xml:space="preserve">যোহনে যীচুক পবিত্ৰ আত্মাৰে বাপ্তিস্ম দিব বুলি পৰিচয় দিছে।</w:t>
      </w:r>
    </w:p>
    <w:p w14:paraId="4DD61CA6" w14:textId="77777777" w:rsidR="00F90BDC" w:rsidRDefault="00F90BDC"/>
    <w:p w14:paraId="2A15E1A6" w14:textId="77777777" w:rsidR="00F90BDC" w:rsidRDefault="00F90BDC">
      <w:r xmlns:w="http://schemas.openxmlformats.org/wordprocessingml/2006/main">
        <w:t xml:space="preserve">১: যীচুৱেই আমাক পৰিত্ৰাণ পাবলৈ শক্তি দিয়ে।</w:t>
      </w:r>
    </w:p>
    <w:p w14:paraId="247E72E0" w14:textId="77777777" w:rsidR="00F90BDC" w:rsidRDefault="00F90BDC"/>
    <w:p w14:paraId="2209BF7D" w14:textId="77777777" w:rsidR="00F90BDC" w:rsidRDefault="00F90BDC">
      <w:r xmlns:w="http://schemas.openxmlformats.org/wordprocessingml/2006/main">
        <w:t xml:space="preserve">২: আমি যীচুৰ ওপৰত আমাৰ বিশ্বাস ৰাখিব লাগিব আৰু তেওঁক আমাৰ ত্ৰাণকৰ্তা হিচাপে গ্ৰহণ কৰিব লাগিব।</w:t>
      </w:r>
    </w:p>
    <w:p w14:paraId="6B03D628" w14:textId="77777777" w:rsidR="00F90BDC" w:rsidRDefault="00F90BDC"/>
    <w:p w14:paraId="0D3B9BC5" w14:textId="77777777" w:rsidR="00F90BDC" w:rsidRDefault="00F90BDC">
      <w:r xmlns:w="http://schemas.openxmlformats.org/wordprocessingml/2006/main">
        <w:t xml:space="preserve">১: পাঁচনিৰ কৰ্ম ২:৩৮-৩৯ – “পাপৰ ক্ষমাৰ বাবে তোমালোকৰ প্ৰত্যেকেই অনুতাপ কৰক আৰু যীচু খ্ৰীষ্টৰ নামত বাপ্তিস্ম লওক, আৰু তোমালোকে পবিত্ৰ আত্মাৰ দান লাভ কৰিবা।”</w:t>
      </w:r>
    </w:p>
    <w:p w14:paraId="42D382F2" w14:textId="77777777" w:rsidR="00F90BDC" w:rsidRDefault="00F90BDC"/>
    <w:p w14:paraId="47536876" w14:textId="77777777" w:rsidR="00F90BDC" w:rsidRDefault="00F90BDC">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14:paraId="65DB5BF2" w14:textId="77777777" w:rsidR="00F90BDC" w:rsidRDefault="00F90BDC"/>
    <w:p w14:paraId="2B632E07" w14:textId="77777777" w:rsidR="00F90BDC" w:rsidRDefault="00F90BDC">
      <w:r xmlns:w="http://schemas.openxmlformats.org/wordprocessingml/2006/main">
        <w:t xml:space="preserve">যোহন ১:২৭ তেওঁৱেই, যি মোৰ পিছত অহা মোতকৈ অধিক উত্তম, যাৰ জোতাৰ খোলা মই খুলিবলৈ যোগ্য নহয়।</w:t>
      </w:r>
    </w:p>
    <w:p w14:paraId="16E99797" w14:textId="77777777" w:rsidR="00F90BDC" w:rsidRDefault="00F90BDC"/>
    <w:p w14:paraId="1A69358E" w14:textId="77777777" w:rsidR="00F90BDC" w:rsidRDefault="00F90BDC">
      <w:r xmlns:w="http://schemas.openxmlformats.org/wordprocessingml/2006/main">
        <w:t xml:space="preserve">এই অংশটোৱে যীচুৰ মহত্ত্ব আৰু নম্ৰতাৰ বৰ্ণনা কৰিছে, কিয়নো বাপ্তিস্মদাতা যোহনে স্বীকাৰ কৰিছে যে তেওঁ যীচুৰ বাবে অতি নিম্নতম কামটোও কৰিবলৈ যোগ্য নহয়।</w:t>
      </w:r>
    </w:p>
    <w:p w14:paraId="513836D1" w14:textId="77777777" w:rsidR="00F90BDC" w:rsidRDefault="00F90BDC"/>
    <w:p w14:paraId="749BCC89" w14:textId="77777777" w:rsidR="00F90BDC" w:rsidRDefault="00F90BDC">
      <w:r xmlns:w="http://schemas.openxmlformats.org/wordprocessingml/2006/main">
        <w:t xml:space="preserve">১/ নম্ৰতাৰ গভীৰতা: যীচুৰ আদৰ্শ বুজা</w:t>
      </w:r>
    </w:p>
    <w:p w14:paraId="18029118" w14:textId="77777777" w:rsidR="00F90BDC" w:rsidRDefault="00F90BDC"/>
    <w:p w14:paraId="3584F9CB" w14:textId="77777777" w:rsidR="00F90BDC" w:rsidRDefault="00F90BDC">
      <w:r xmlns:w="http://schemas.openxmlformats.org/wordprocessingml/2006/main">
        <w:t xml:space="preserve">২/ মহানতাৰ উচ্চতা: যীচুৰ প্ৰাধান্য স্বীকাৰ কৰা</w:t>
      </w:r>
    </w:p>
    <w:p w14:paraId="496FC3CD" w14:textId="77777777" w:rsidR="00F90BDC" w:rsidRDefault="00F90BDC"/>
    <w:p w14:paraId="5FB76E41" w14:textId="77777777" w:rsidR="00F90BDC" w:rsidRDefault="00F90BDC">
      <w:r xmlns:w="http://schemas.openxmlformats.org/wordprocessingml/2006/main">
        <w:t xml:space="preserve">১/ ফিলিপীয়া ২:৫-৮ - যীচুৰ নম্ৰতাৰ আদৰ্শ</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৯:৬-৭ - যীচুৰ মহত্ত্ব আৰু প্ৰাধান্য</w:t>
      </w:r>
    </w:p>
    <w:p w14:paraId="65A5778B" w14:textId="77777777" w:rsidR="00F90BDC" w:rsidRDefault="00F90BDC"/>
    <w:p w14:paraId="17E7FF84" w14:textId="77777777" w:rsidR="00F90BDC" w:rsidRDefault="00F90BDC">
      <w:r xmlns:w="http://schemas.openxmlformats.org/wordprocessingml/2006/main">
        <w:t xml:space="preserve">যোহন ১:২৮ যোহনে বাপ্তিস্ম দি থকা যৰ্দ্দনৰ সিপাৰৰ বৈথাবাৰাত এইবোৰ কৰা হ’ল।</w:t>
      </w:r>
    </w:p>
    <w:p w14:paraId="3A4233A2" w14:textId="77777777" w:rsidR="00F90BDC" w:rsidRDefault="00F90BDC"/>
    <w:p w14:paraId="18C3AF09" w14:textId="77777777" w:rsidR="00F90BDC" w:rsidRDefault="00F90BDC">
      <w:r xmlns:w="http://schemas.openxmlformats.org/wordprocessingml/2006/main">
        <w:t xml:space="preserve">বাপ্তিস্মদাতা যোহনে যৰ্দ্দন নদীৰ সিপাৰে বৈথাবাৰাত বাপ্তিস্ম দি আছিল।</w:t>
      </w:r>
    </w:p>
    <w:p w14:paraId="261EB64D" w14:textId="77777777" w:rsidR="00F90BDC" w:rsidRDefault="00F90BDC"/>
    <w:p w14:paraId="03446D23" w14:textId="77777777" w:rsidR="00F90BDC" w:rsidRDefault="00F90BDC">
      <w:r xmlns:w="http://schemas.openxmlformats.org/wordprocessingml/2006/main">
        <w:t xml:space="preserve">১/ বাপ্তিস্মৰ শক্তি: বাপ্তিস্মদাতা যোহনৰ কাম আজিও কেনেকৈ প্ৰাসংগিক</w:t>
      </w:r>
    </w:p>
    <w:p w14:paraId="731B7DED" w14:textId="77777777" w:rsidR="00F90BDC" w:rsidRDefault="00F90BDC"/>
    <w:p w14:paraId="00BADF5F" w14:textId="77777777" w:rsidR="00F90BDC" w:rsidRDefault="00F90BDC">
      <w:r xmlns:w="http://schemas.openxmlformats.org/wordprocessingml/2006/main">
        <w:t xml:space="preserve">২) ঈশ্বৰৰ আহ্বান অনুসৰণ কৰাৰ গুৰুত্ব: বাপ্তিস্মদাতা যোহনৰ পৰা শিকিব পৰা শিক্ষা</w:t>
      </w:r>
    </w:p>
    <w:p w14:paraId="1C17E3B4" w14:textId="77777777" w:rsidR="00F90BDC" w:rsidRDefault="00F90BDC"/>
    <w:p w14:paraId="5B873FF7" w14:textId="77777777" w:rsidR="00F90BDC" w:rsidRDefault="00F90BDC">
      <w:r xmlns:w="http://schemas.openxmlformats.org/wordprocessingml/2006/main">
        <w:t xml:space="preserve">১/ মথি ৩:১৬-১৭, "যীচুৱে বাপ্তিস্ম লোৱাৰ লগে লগে তেওঁ পানীৰ পৰা ওলাই গ'ল। সেই মুহূৰ্তত স্বৰ্গ মুকলি হ'ল, আৰু তেওঁ ঈশ্বৰৰ আত্মাক কপৌৰ দৰে নামি তেওঁৰ ওপৰত নামি অহা দেখিলে। ১৭ আৰু স্বৰ্গৰ পৰা এটা মাতে ক'লে, 'এইজন মোৰ পুত্ৰ, যাক মই ভাল পাওঁ, তেওঁৰ ওপৰত মই বহুত সন্তুষ্ট।'"</w:t>
      </w:r>
    </w:p>
    <w:p w14:paraId="6EADC852" w14:textId="77777777" w:rsidR="00F90BDC" w:rsidRDefault="00F90BDC"/>
    <w:p w14:paraId="1BEAF55E" w14:textId="77777777" w:rsidR="00F90BDC" w:rsidRDefault="00F90BDC">
      <w:r xmlns:w="http://schemas.openxmlformats.org/wordprocessingml/2006/main">
        <w:t xml:space="preserve">২/ যিচয়া ৪০:৩, "এজনৰ মাত এটাই মাতিলে: 'মৰুভূমিত প্ৰভুৰ বাবে বাট প্ৰস্তুত কৰা; মৰুভূমিত আমাৰ ঈশ্বৰৰ বাবে এটা ঘাইপথ পোন কৰা।'"</w:t>
      </w:r>
    </w:p>
    <w:p w14:paraId="1FD3C921" w14:textId="77777777" w:rsidR="00F90BDC" w:rsidRDefault="00F90BDC"/>
    <w:p w14:paraId="1AD7B063" w14:textId="77777777" w:rsidR="00F90BDC" w:rsidRDefault="00F90BDC">
      <w:r xmlns:w="http://schemas.openxmlformats.org/wordprocessingml/2006/main">
        <w:t xml:space="preserve">যোহন ১:২৯ পিছদিনা যোহনে যীচুক তেওঁৰ ওচৰলৈ অহা দেখি ক’লে, “চোৱা, ঈশ্বৰৰ মেৰ পোৱালি, যিয়ে জগতৰ পাপ দূৰ কৰে।”</w:t>
      </w:r>
    </w:p>
    <w:p w14:paraId="5F967EAF" w14:textId="77777777" w:rsidR="00F90BDC" w:rsidRDefault="00F90BDC"/>
    <w:p w14:paraId="2B86ECAC" w14:textId="77777777" w:rsidR="00F90BDC" w:rsidRDefault="00F90BDC">
      <w:r xmlns:w="http://schemas.openxmlformats.org/wordprocessingml/2006/main">
        <w:t xml:space="preserve">বাপ্তিস্মদাতা যোহনে যীচুক ঈশ্বৰৰ মেৰ পোৱালি হিচাপে চিনি পাইছিল যিয়ে জগতৰ পাপ দূৰ কৰে।</w:t>
      </w:r>
    </w:p>
    <w:p w14:paraId="723247F1" w14:textId="77777777" w:rsidR="00F90BDC" w:rsidRDefault="00F90BDC"/>
    <w:p w14:paraId="0DFED101" w14:textId="77777777" w:rsidR="00F90BDC" w:rsidRDefault="00F90BDC">
      <w:r xmlns:w="http://schemas.openxmlformats.org/wordprocessingml/2006/main">
        <w:t xml:space="preserve">১/ "ঈশ্বৰৰ মেৰ পোৱালি: যীচুৰ দ্বাৰা পৰিত্ৰাণ"।</w:t>
      </w:r>
    </w:p>
    <w:p w14:paraId="03A4CEEF" w14:textId="77777777" w:rsidR="00F90BDC" w:rsidRDefault="00F90BDC"/>
    <w:p w14:paraId="64A369CF" w14:textId="77777777" w:rsidR="00F90BDC" w:rsidRDefault="00F90BDC">
      <w:r xmlns:w="http://schemas.openxmlformats.org/wordprocessingml/2006/main">
        <w:t xml:space="preserve">২/ "যোহন বাপ্তিস্মদাতা: এজন বিশ্বাসী সাক্ষী"।</w:t>
      </w:r>
    </w:p>
    <w:p w14:paraId="6C1F12DF" w14:textId="77777777" w:rsidR="00F90BDC" w:rsidRDefault="00F90BDC"/>
    <w:p w14:paraId="7F23EBB2" w14:textId="77777777" w:rsidR="00F90BDC" w:rsidRDefault="00F90BDC">
      <w:r xmlns:w="http://schemas.openxmlformats.org/wordprocessingml/2006/main">
        <w:t xml:space="preserve">১/ যিচয়া ৫৩:৬ - আমি সকলোৱে ভেড়াৰ দৰে বিপথে পৰিচালিত হৈছো; আমি প্ৰত্যেককে নিজৰ নিজৰ পথলৈ ঘূৰি আহিছো; আৰু </w:t>
      </w:r>
      <w:r xmlns:w="http://schemas.openxmlformats.org/wordprocessingml/2006/main">
        <w:lastRenderedPageBreak xmlns:w="http://schemas.openxmlformats.org/wordprocessingml/2006/main"/>
      </w:r>
      <w:r xmlns:w="http://schemas.openxmlformats.org/wordprocessingml/2006/main">
        <w:t xml:space="preserve">যিহোৱাই আমাৰ সকলোৰে অপৰাধ তেওঁৰ ওপৰত জাপি দিলে।</w:t>
      </w:r>
    </w:p>
    <w:p w14:paraId="20160114" w14:textId="77777777" w:rsidR="00F90BDC" w:rsidRDefault="00F90BDC"/>
    <w:p w14:paraId="07342806"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6F013CA" w14:textId="77777777" w:rsidR="00F90BDC" w:rsidRDefault="00F90BDC"/>
    <w:p w14:paraId="733433A0" w14:textId="77777777" w:rsidR="00F90BDC" w:rsidRDefault="00F90BDC">
      <w:r xmlns:w="http://schemas.openxmlformats.org/wordprocessingml/2006/main">
        <w:t xml:space="preserve">যোহন ১:৩০ এইজনেই, যাৰ বিষয়ে মই কৈছিলো, “মোৰ পিছত এজন মানুহ আহিব, যি মোতকৈ অধিক উত্তম, কিয়নো তেওঁ মোৰ আগত আছিল।”</w:t>
      </w:r>
    </w:p>
    <w:p w14:paraId="34AD7C15" w14:textId="77777777" w:rsidR="00F90BDC" w:rsidRDefault="00F90BDC"/>
    <w:p w14:paraId="7E7E0E50" w14:textId="77777777" w:rsidR="00F90BDC" w:rsidRDefault="00F90BDC">
      <w:r xmlns:w="http://schemas.openxmlformats.org/wordprocessingml/2006/main">
        <w:t xml:space="preserve">বাপ্তিস্মদাতা যোহনে যীচুৱে তেওঁৰ ওপৰত শ্ৰেষ্ঠত্বৰ সাক্ষ্য দিছে।</w:t>
      </w:r>
    </w:p>
    <w:p w14:paraId="44F8075A" w14:textId="77777777" w:rsidR="00F90BDC" w:rsidRDefault="00F90BDC"/>
    <w:p w14:paraId="7A3EDDEF" w14:textId="77777777" w:rsidR="00F90BDC" w:rsidRDefault="00F90BDC">
      <w:r xmlns:w="http://schemas.openxmlformats.org/wordprocessingml/2006/main">
        <w:t xml:space="preserve">১: যীচু আমাৰ সকলোতকৈ ডাঙৰ</w:t>
      </w:r>
    </w:p>
    <w:p w14:paraId="58D51CA6" w14:textId="77777777" w:rsidR="00F90BDC" w:rsidRDefault="00F90BDC"/>
    <w:p w14:paraId="02B8EBD8" w14:textId="77777777" w:rsidR="00F90BDC" w:rsidRDefault="00F90BDC">
      <w:r xmlns:w="http://schemas.openxmlformats.org/wordprocessingml/2006/main">
        <w:t xml:space="preserve">২: যীচুৱে আমাৰ সকলোৰে আগত আহিছিল</w:t>
      </w:r>
    </w:p>
    <w:p w14:paraId="0B3C614A" w14:textId="77777777" w:rsidR="00F90BDC" w:rsidRDefault="00F90BDC"/>
    <w:p w14:paraId="266D009F" w14:textId="77777777" w:rsidR="00F90BDC" w:rsidRDefault="00F90BDC">
      <w:r xmlns:w="http://schemas.openxmlformats.org/wordprocessingml/2006/main">
        <w:t xml:space="preserve">১: কলচীয়া ১:১৫-১৭ তেওঁ অদৃশ্য ঈশ্বৰৰ প্ৰতিমূৰ্তি, সকলো সৃষ্টিৰ প্ৰথম জন্ম। কিয়নো তেওঁৰ দ্বাৰাই স্বৰ্গ আৰু পৃথিৱীত, দৃশ্যমান আৰু অদৃশ্য, সিংহাসন হওক বা আধিপত্যই হওক বা শাসক হওক বা কৰ্তৃত্বই হওক— সকলো বস্তু তেওঁৰ দ্বাৰা আৰু তেওঁৰ বাবে সৃষ্টি কৰা হৈছিল। আৰু তেওঁ সকলো বস্তুৰ আগত আছে, আৰু তেওঁৰ মাজত সকলো বস্তু একেলগে থাকে।</w:t>
      </w:r>
    </w:p>
    <w:p w14:paraId="3EBD88BA" w14:textId="77777777" w:rsidR="00F90BDC" w:rsidRDefault="00F90BDC"/>
    <w:p w14:paraId="08332246" w14:textId="77777777" w:rsidR="00F90BDC" w:rsidRDefault="00F90BDC">
      <w:r xmlns:w="http://schemas.openxmlformats.org/wordprocessingml/2006/main">
        <w:t xml:space="preserve">২: ফিলিপীয়া ২:৫-৭ খ্ৰীষ্ট যীচুত আপোনালোকৰ এই চিন্তা তোমালোকৰ মাজত ৰাখক, যিজনে ঈশ্বৰৰ ৰূপত থাকিলেও ঈশ্বৰৰ সৈতে সমতাক ধৰিব পৰা বস্তু বুলি গণ্য কৰা নাছিল, কিন্তু নিজকে একোৱেই কৰা নাছিল মানুহৰ উপমাত জন্মগ্ৰহণ কৰি দাসৰ ৰূপ।</w:t>
      </w:r>
    </w:p>
    <w:p w14:paraId="2CB6995E" w14:textId="77777777" w:rsidR="00F90BDC" w:rsidRDefault="00F90BDC"/>
    <w:p w14:paraId="74267EFE" w14:textId="77777777" w:rsidR="00F90BDC" w:rsidRDefault="00F90BDC">
      <w:r xmlns:w="http://schemas.openxmlformats.org/wordprocessingml/2006/main">
        <w:t xml:space="preserve">যোহন ১:৩১ আৰু মই তেওঁক চিনি নাপালোঁ, কিন্তু তেওঁ ইস্ৰায়েলৰ আগত প্ৰকাশ পাবলৈ, সেয়েহে মই পানীৰে বাপ্তিস্ম দি আহিছো।</w:t>
      </w:r>
    </w:p>
    <w:p w14:paraId="03E2B9EF" w14:textId="77777777" w:rsidR="00F90BDC" w:rsidRDefault="00F90BDC"/>
    <w:p w14:paraId="2C03A96B" w14:textId="77777777" w:rsidR="00F90BDC" w:rsidRDefault="00F90BDC">
      <w:r xmlns:w="http://schemas.openxmlformats.org/wordprocessingml/2006/main">
        <w:t xml:space="preserve">যোহন বাপ্তিস্মদাতা পানীৰে বাপ্তিস্ম দিবলৈ আহিছিল যাতে যীচু ইস্ৰায়েলৰ আগত প্ৰকাশ পায়।</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 হৈছে ঈশ্বৰৰ প্ৰেম আৰু অনুগ্ৰহৰ প্ৰকাশ।</w:t>
      </w:r>
    </w:p>
    <w:p w14:paraId="3648971E" w14:textId="77777777" w:rsidR="00F90BDC" w:rsidRDefault="00F90BDC"/>
    <w:p w14:paraId="19DA3756" w14:textId="77777777" w:rsidR="00F90BDC" w:rsidRDefault="00F90BDC">
      <w:r xmlns:w="http://schemas.openxmlformats.org/wordprocessingml/2006/main">
        <w:t xml:space="preserve">২: বাপ্তিস্মদাতা যোহনৰ মিছন আছিল খ্ৰীষ্টৰ আগমনৰ দূত হিচাপে সেৱা আগবঢ়োৱা।</w:t>
      </w:r>
    </w:p>
    <w:p w14:paraId="6389A51F" w14:textId="77777777" w:rsidR="00F90BDC" w:rsidRDefault="00F90BDC"/>
    <w:p w14:paraId="32909005" w14:textId="77777777" w:rsidR="00F90BDC" w:rsidRDefault="00F90BDC">
      <w:r xmlns:w="http://schemas.openxmlformats.org/wordprocessingml/2006/main">
        <w:t xml:space="preserve">১: যিচয়া ৪০:৩-৫ - এজনৰ মাত মাতিছে: “মৰুভূমিত প্ৰভুৰ বাবে বাট প্ৰস্তুত কৰা; আমাৰ ঈশ্বৰৰ বাবে মৰুভূমিত পোনে পোনে এটা ঘাইপথ বনাওক।</w:t>
      </w:r>
    </w:p>
    <w:p w14:paraId="6EF1F006" w14:textId="77777777" w:rsidR="00F90BDC" w:rsidRDefault="00F90BDC"/>
    <w:p w14:paraId="5291F8B6" w14:textId="77777777" w:rsidR="00F90BDC" w:rsidRDefault="00F90BDC">
      <w:r xmlns:w="http://schemas.openxmlformats.org/wordprocessingml/2006/main">
        <w:t xml:space="preserve">২: মলাখী ৩:১ - “চোৱা, মই মোৰ দূতক পঠাম, যিজনে মোৰ আগত বাট প্ৰস্তুত কৰিব। তেতিয়া হঠাতে আপুনি বিচৰা যিহোৱা তেওঁৰ মন্দিৰলৈ আহিব; তোমালোকে যাক ইচ্ছা কৰা নিয়মৰ দূত আহিব,” সৰ্বশক্তিমান প্ৰভুৱে কৈছে।</w:t>
      </w:r>
    </w:p>
    <w:p w14:paraId="44FF3290" w14:textId="77777777" w:rsidR="00F90BDC" w:rsidRDefault="00F90BDC"/>
    <w:p w14:paraId="0D438CFE" w14:textId="77777777" w:rsidR="00F90BDC" w:rsidRDefault="00F90BDC">
      <w:r xmlns:w="http://schemas.openxmlformats.org/wordprocessingml/2006/main">
        <w:t xml:space="preserve">যোহন ১:৩২ যোহনে সাক্ষ্য দি ক’লে, “মই আত্মাক কপৌৰ দৰে স্বৰ্গৰ পৰা নামি অহা দেখিলোঁ আৰু তেওঁ তেওঁৰ ওপৰত বাস কৰিলে।”</w:t>
      </w:r>
    </w:p>
    <w:p w14:paraId="7384951B" w14:textId="77777777" w:rsidR="00F90BDC" w:rsidRDefault="00F90BDC"/>
    <w:p w14:paraId="40592CC9" w14:textId="77777777" w:rsidR="00F90BDC" w:rsidRDefault="00F90BDC">
      <w:r xmlns:w="http://schemas.openxmlformats.org/wordprocessingml/2006/main">
        <w:t xml:space="preserve">বাপ্তিস্মদাতা যোহনে পবিত্ৰ আত্মাক কপৌৰ দৰে স্বৰ্গৰ পৰা নামি যীচুৰ ওপৰত জিৰণি লোৱাৰ সাক্ষী হৈছিল।</w:t>
      </w:r>
    </w:p>
    <w:p w14:paraId="3817FE27" w14:textId="77777777" w:rsidR="00F90BDC" w:rsidRDefault="00F90BDC"/>
    <w:p w14:paraId="0B7DDD90" w14:textId="77777777" w:rsidR="00F90BDC" w:rsidRDefault="00F90BDC">
      <w:r xmlns:w="http://schemas.openxmlformats.org/wordprocessingml/2006/main">
        <w:t xml:space="preserve">১/ পবিত্ৰ আত্মাৰ উপহাৰ: ঈশ্বৰে আমাক কেনেকৈ সেৱাৰ বাবে শক্তিশালী কৰে</w:t>
      </w:r>
    </w:p>
    <w:p w14:paraId="76A9840C" w14:textId="77777777" w:rsidR="00F90BDC" w:rsidRDefault="00F90BDC"/>
    <w:p w14:paraId="603BBD0A" w14:textId="77777777" w:rsidR="00F90BDC" w:rsidRDefault="00F90BDC">
      <w:r xmlns:w="http://schemas.openxmlformats.org/wordprocessingml/2006/main">
        <w:t xml:space="preserve">২/ যীচুৰ বাপ্তিস্মৰ তাৎপৰ্য্য: ঈশ্বৰীয় শক্তিৰ এক নতুন যুগ</w:t>
      </w:r>
    </w:p>
    <w:p w14:paraId="6ED00C0F" w14:textId="77777777" w:rsidR="00F90BDC" w:rsidRDefault="00F90BDC"/>
    <w:p w14:paraId="3E6B9D13" w14:textId="77777777" w:rsidR="00F90BDC" w:rsidRDefault="00F90BDC">
      <w:r xmlns:w="http://schemas.openxmlformats.org/wordprocessingml/2006/main">
        <w:t xml:space="preserve">১) লূক ৩:২২ - "তেতিয়া পবিত্ৰ আত্মা কপৌৰ দৰে দেহৰ ৰূপত তেওঁৰ ওপৰলৈ নামি আহিল আৰু স্বৰ্গৰ পৰা এটা মাত আহিল, “তুমি মোৰ প্ৰিয় পুত্ৰ; তোমাৰ ওপৰত মই সন্তুষ্ট হওঁ।”</w:t>
      </w:r>
    </w:p>
    <w:p w14:paraId="4175C508" w14:textId="77777777" w:rsidR="00F90BDC" w:rsidRDefault="00F90BDC"/>
    <w:p w14:paraId="5E14A9A8" w14:textId="77777777" w:rsidR="00F90BDC" w:rsidRDefault="00F90BDC">
      <w:r xmlns:w="http://schemas.openxmlformats.org/wordprocessingml/2006/main">
        <w:t xml:space="preserve">২) পাঁচনিৰ কৰ্ম ২:৩-৪ - "তেতিয়া তেওঁলোকৰ আগত জুইৰ দৰে বিভক্ত জিভা দেখা গ'ল আৰু তেওঁলোকৰ প্ৰত্যেকৰে ওপৰত এজন এজনে বহিল। আৰু তেওঁলোক সকলোৱে পবিত্ৰ আত্মাৰে পৰিপূৰ্ণ হৈ আত্মাৰ দৰে আন ভাষাত কথা ক'বলৈ ধৰিলে।" তেওঁলোকক উচ্চাৰণ দিলে।"</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১:৩৩ আৰু মই তেওঁক চিনি নাপালোঁ, কিন্তু যিজনে মোক পানীৰে বাপ্তিস্ম দিবলৈ পঠালে, তেওঁ মোক ক’লে, “যিজনৰ ওপৰত তুমি আত্মা নামি তেওঁৰ ওপৰত থকা দেখিবা, সেইজনেই পবিত্ৰ আত্মাৰে বাপ্তিস্ম দিয়ে।” .</w:t>
      </w:r>
    </w:p>
    <w:p w14:paraId="4CA45892" w14:textId="77777777" w:rsidR="00F90BDC" w:rsidRDefault="00F90BDC"/>
    <w:p w14:paraId="57E6B44D" w14:textId="77777777" w:rsidR="00F90BDC" w:rsidRDefault="00F90BDC">
      <w:r xmlns:w="http://schemas.openxmlformats.org/wordprocessingml/2006/main">
        <w:t xml:space="preserve">বাপ্তিস্মদাতা যোহনে যীচুক চিনি নাপালে, কিন্তু ঈশ্বৰে তেওঁক কৈছিল যে যিজনৰ ওপৰত তেওঁ আত্মা নামি আহি থকা দেখিছিল, তেওঁৱেই পবিত্ৰ আত্মাৰে বাপ্তিস্ম দিব।</w:t>
      </w:r>
    </w:p>
    <w:p w14:paraId="489FD0F4" w14:textId="77777777" w:rsidR="00F90BDC" w:rsidRDefault="00F90BDC"/>
    <w:p w14:paraId="361FF875" w14:textId="77777777" w:rsidR="00F90BDC" w:rsidRDefault="00F90BDC">
      <w:r xmlns:w="http://schemas.openxmlformats.org/wordprocessingml/2006/main">
        <w:t xml:space="preserve">১/ যীচু, অভিষিক্ত যিয়ে পবিত্ৰ আত্মাৰে বাপ্তিস্ম দিয়ে</w:t>
      </w:r>
    </w:p>
    <w:p w14:paraId="038B75DA" w14:textId="77777777" w:rsidR="00F90BDC" w:rsidRDefault="00F90BDC"/>
    <w:p w14:paraId="1834DB67" w14:textId="77777777" w:rsidR="00F90BDC" w:rsidRDefault="00F90BDC">
      <w:r xmlns:w="http://schemas.openxmlformats.org/wordprocessingml/2006/main">
        <w:t xml:space="preserve">২/ মচীহক চিনি পোৱাৰ শক্তি</w:t>
      </w:r>
    </w:p>
    <w:p w14:paraId="3ED1C287" w14:textId="77777777" w:rsidR="00F90BDC" w:rsidRDefault="00F90BDC"/>
    <w:p w14:paraId="10209328" w14:textId="77777777" w:rsidR="00F90BDC" w:rsidRDefault="00F90BDC">
      <w:r xmlns:w="http://schemas.openxmlformats.org/wordprocessingml/2006/main">
        <w:t xml:space="preserve">১/ যিচয়া ১১:২-৩ - প্ৰভুৰ আত্মা তেওঁৰ ওপৰত নিৰ্ভৰ কৰিব - জ্ঞান আৰু বুদ্ধিৰ আত্মা, পৰামৰ্শ আৰু শক্তিৰ আত্মা, জ্ঞান আৰু প্ৰভুৰ ভয়ৰ আত্মা।</w:t>
      </w:r>
    </w:p>
    <w:p w14:paraId="4CBA1E67" w14:textId="77777777" w:rsidR="00F90BDC" w:rsidRDefault="00F90BDC"/>
    <w:p w14:paraId="1B2D2A17" w14:textId="77777777" w:rsidR="00F90BDC" w:rsidRDefault="00F90BDC">
      <w:r xmlns:w="http://schemas.openxmlformats.org/wordprocessingml/2006/main">
        <w:t xml:space="preserve">২/ পাঁচনিৰ কৰ্ম ২:১-৪ - পেন্টাকোষ্টৰ দিনা পবিত্ৰ আত্মা শিষ্যসকলৰ ওপৰত অগ্নিৰ জিভাৰ ৰূপত নামি আহিল।</w:t>
      </w:r>
    </w:p>
    <w:p w14:paraId="2EB47193" w14:textId="77777777" w:rsidR="00F90BDC" w:rsidRDefault="00F90BDC"/>
    <w:p w14:paraId="5B75D73D" w14:textId="77777777" w:rsidR="00F90BDC" w:rsidRDefault="00F90BDC">
      <w:r xmlns:w="http://schemas.openxmlformats.org/wordprocessingml/2006/main">
        <w:t xml:space="preserve">যোহন ১:৩৪ মই দেখিলোঁ আৰু সাক্ষ্য দিলোঁ যে এইজন ঈশ্বৰৰ পুত্ৰ।</w:t>
      </w:r>
    </w:p>
    <w:p w14:paraId="52CF19E6" w14:textId="77777777" w:rsidR="00F90BDC" w:rsidRDefault="00F90BDC"/>
    <w:p w14:paraId="6E21651E" w14:textId="77777777" w:rsidR="00F90BDC" w:rsidRDefault="00F90BDC">
      <w:r xmlns:w="http://schemas.openxmlformats.org/wordprocessingml/2006/main">
        <w:t xml:space="preserve">যোহনে যীচুক ঈশ্বৰৰ পুত্ৰ বুলি ঘোষণা কৰিছে।</w:t>
      </w:r>
    </w:p>
    <w:p w14:paraId="12312491" w14:textId="77777777" w:rsidR="00F90BDC" w:rsidRDefault="00F90BDC"/>
    <w:p w14:paraId="02547B1D" w14:textId="77777777" w:rsidR="00F90BDC" w:rsidRDefault="00F90BDC">
      <w:r xmlns:w="http://schemas.openxmlformats.org/wordprocessingml/2006/main">
        <w:t xml:space="preserve">১/ ঈশ্বৰে নিজৰ পুত্ৰক জগতৰ আগত প্ৰকাশ কৰিছে।</w:t>
      </w:r>
    </w:p>
    <w:p w14:paraId="7E03AFFE" w14:textId="77777777" w:rsidR="00F90BDC" w:rsidRDefault="00F90BDC"/>
    <w:p w14:paraId="6E83A6C6" w14:textId="77777777" w:rsidR="00F90BDC" w:rsidRDefault="00F90BDC">
      <w:r xmlns:w="http://schemas.openxmlformats.org/wordprocessingml/2006/main">
        <w:t xml:space="preserve">২/ যীচু হৈছে ঈশ্বৰৰ প্ৰেম আৰু অনুগ্ৰহৰ প্ৰকাশ।</w:t>
      </w:r>
    </w:p>
    <w:p w14:paraId="4BA1E24E" w14:textId="77777777" w:rsidR="00F90BDC" w:rsidRDefault="00F90BDC"/>
    <w:p w14:paraId="1C73A53A" w14:textId="77777777" w:rsidR="00F90BDC" w:rsidRDefault="00F90BDC">
      <w:r xmlns:w="http://schemas.openxmlformats.org/wordprocessingml/2006/main">
        <w:t xml:space="preserve">১/ ৰোমীয়া ৮:৩২ "যিজনে নিজৰ পুত্ৰক ক্ষমা নকৰিলে, কিন্তু আমাৰ সকলোৰে বাবে তেওঁক এৰি দিলে—তেওঁৰ সৈতে তেওঁ আমাক সকলো বস্তু কেনেকৈ অনুগ্ৰহ কৰি নিদিব?"</w:t>
      </w:r>
    </w:p>
    <w:p w14:paraId="1B966236" w14:textId="77777777" w:rsidR="00F90BDC" w:rsidRDefault="00F90BDC"/>
    <w:p w14:paraId="734277AC" w14:textId="77777777" w:rsidR="00F90BDC" w:rsidRDefault="00F90BDC">
      <w:r xmlns:w="http://schemas.openxmlformats.org/wordprocessingml/2006/main">
        <w:t xml:space="preserve">২) গালাতীয়া ৪:৪-৫ "কিন্তু সময়ৰ পূৰ্ণতা আহিল, ঈশ্বৰে নিজৰ পুত্ৰক পঠিয়াই দিলে, যি নাৰীৰ পৰা জন্ম লৈছিল, বিধানৰ অধীনত জন্ম লৈছিল, যাতে আমি পুত্ৰ হিচাপে গ্ৰহণ কৰিব পাৰো।" ."</w:t>
      </w:r>
    </w:p>
    <w:p w14:paraId="57F5FB51" w14:textId="77777777" w:rsidR="00F90BDC" w:rsidRDefault="00F90BDC"/>
    <w:p w14:paraId="12B739C1" w14:textId="77777777" w:rsidR="00F90BDC" w:rsidRDefault="00F90BDC">
      <w:r xmlns:w="http://schemas.openxmlformats.org/wordprocessingml/2006/main">
        <w:t xml:space="preserve">যোহন ১:৩৫ যোহন আৰু তেওঁৰ দুজন শিষ্যৰ পিছদিনা পুনৰ থিয় হ’ল;</w:t>
      </w:r>
    </w:p>
    <w:p w14:paraId="1A2F6719" w14:textId="77777777" w:rsidR="00F90BDC" w:rsidRDefault="00F90BDC"/>
    <w:p w14:paraId="2792F696" w14:textId="77777777" w:rsidR="00F90BDC" w:rsidRDefault="00F90BDC">
      <w:r xmlns:w="http://schemas.openxmlformats.org/wordprocessingml/2006/main">
        <w:t xml:space="preserve">যোহনে মচীহৰ আগমনৰ কথা ঘোষণা কৰিছিল আৰু অনুতাপ কৰিবলৈ আহ্বান জনাইছিল।</w:t>
      </w:r>
    </w:p>
    <w:p w14:paraId="4C0A9D6D" w14:textId="77777777" w:rsidR="00F90BDC" w:rsidRDefault="00F90BDC"/>
    <w:p w14:paraId="4E463CA2" w14:textId="77777777" w:rsidR="00F90BDC" w:rsidRDefault="00F90BDC">
      <w:r xmlns:w="http://schemas.openxmlformats.org/wordprocessingml/2006/main">
        <w:t xml:space="preserve">১/ মচীহৰ আগমনক স্বীকৃতি দিয়া আৰু তেওঁৰ আগমনৰ বাবে প্ৰস্তুতি চলোৱা</w:t>
      </w:r>
    </w:p>
    <w:p w14:paraId="7790EB1D" w14:textId="77777777" w:rsidR="00F90BDC" w:rsidRDefault="00F90BDC"/>
    <w:p w14:paraId="0D98B6B1" w14:textId="77777777" w:rsidR="00F90BDC" w:rsidRDefault="00F90BDC">
      <w:r xmlns:w="http://schemas.openxmlformats.org/wordprocessingml/2006/main">
        <w:t xml:space="preserve">২/ যোহনৰ শিষ্যত্বৰ আদৰ্শ অনুসৰণ কৰা</w:t>
      </w:r>
    </w:p>
    <w:p w14:paraId="36A56138" w14:textId="77777777" w:rsidR="00F90BDC" w:rsidRDefault="00F90BDC"/>
    <w:p w14:paraId="018F6EAD" w14:textId="77777777" w:rsidR="00F90BDC" w:rsidRDefault="00F90BDC">
      <w:r xmlns:w="http://schemas.openxmlformats.org/wordprocessingml/2006/main">
        <w:t xml:space="preserve">১/ লূক ৩:৩-৬ - যোহন বাপ্তিস্মদাতাৰ অনুতাপৰ আহ্বান</w:t>
      </w:r>
    </w:p>
    <w:p w14:paraId="76958157" w14:textId="77777777" w:rsidR="00F90BDC" w:rsidRDefault="00F90BDC"/>
    <w:p w14:paraId="608FE409" w14:textId="77777777" w:rsidR="00F90BDC" w:rsidRDefault="00F90BDC">
      <w:r xmlns:w="http://schemas.openxmlformats.org/wordprocessingml/2006/main">
        <w:t xml:space="preserve">২/ যোহন ৪:১-৩ - যীচুৱে তেওঁৰ শিষ্যসকলক তেওঁক অনুসৰণ কৰিবলৈ কৰা আহ্বান</w:t>
      </w:r>
    </w:p>
    <w:p w14:paraId="0B2C1533" w14:textId="77777777" w:rsidR="00F90BDC" w:rsidRDefault="00F90BDC"/>
    <w:p w14:paraId="3535F688" w14:textId="77777777" w:rsidR="00F90BDC" w:rsidRDefault="00F90BDC">
      <w:r xmlns:w="http://schemas.openxmlformats.org/wordprocessingml/2006/main">
        <w:t xml:space="preserve">যোহন ১:৩৬ যীচুক খোজ কাঢ়ি গৈ থকা অৱস্থাত চাই ক’লে, “চোৱা, ঈশ্বৰৰ মেৰ পোৱালি!”</w:t>
      </w:r>
    </w:p>
    <w:p w14:paraId="723F914D" w14:textId="77777777" w:rsidR="00F90BDC" w:rsidRDefault="00F90BDC"/>
    <w:p w14:paraId="0BB62545" w14:textId="77777777" w:rsidR="00F90BDC" w:rsidRDefault="00F90BDC">
      <w:r xmlns:w="http://schemas.openxmlformats.org/wordprocessingml/2006/main">
        <w:t xml:space="preserve">বাপ্তিস্মদাতা যোহনে যীচুক খোজ কাঢ়ি থকা দেখি তেওঁক ঈশ্বৰৰ মেৰ পোৱালি বুলি ঘোষণা কৰিলে।</w:t>
      </w:r>
    </w:p>
    <w:p w14:paraId="65C089ED" w14:textId="77777777" w:rsidR="00F90BDC" w:rsidRDefault="00F90BDC"/>
    <w:p w14:paraId="26783C57" w14:textId="77777777" w:rsidR="00F90BDC" w:rsidRDefault="00F90BDC">
      <w:r xmlns:w="http://schemas.openxmlformats.org/wordprocessingml/2006/main">
        <w:t xml:space="preserve">১/ ঈশ্বৰৰ মেৰ পোৱালি: নিখুঁত বলিদান</w:t>
      </w:r>
    </w:p>
    <w:p w14:paraId="6DAF9704" w14:textId="77777777" w:rsidR="00F90BDC" w:rsidRDefault="00F90BDC"/>
    <w:p w14:paraId="04416440" w14:textId="77777777" w:rsidR="00F90BDC" w:rsidRDefault="00F90BDC">
      <w:r xmlns:w="http://schemas.openxmlformats.org/wordprocessingml/2006/main">
        <w:t xml:space="preserve">২/ যীচুক দেখা: বিশ্বাসৰ আহ্বান</w:t>
      </w:r>
    </w:p>
    <w:p w14:paraId="5BAF9F06" w14:textId="77777777" w:rsidR="00F90BDC" w:rsidRDefault="00F90BDC"/>
    <w:p w14:paraId="7B7496B9" w14:textId="77777777" w:rsidR="00F90BDC" w:rsidRDefault="00F90BDC">
      <w:r xmlns:w="http://schemas.openxmlformats.org/wordprocessingml/2006/main">
        <w:t xml:space="preserve">১) যিচয়া ৫৩:৭ - "তেওঁ নিপীড়িত আৰু দুখী হৈছিল, তথাপিও তেওঁ নিজৰ মুখ মেলিব নোৱাৰিলে; তেওঁক মেৰ পোৱালিৰ দৰে </w:t>
      </w:r>
      <w:r xmlns:w="http://schemas.openxmlformats.org/wordprocessingml/2006/main">
        <w:lastRenderedPageBreak xmlns:w="http://schemas.openxmlformats.org/wordprocessingml/2006/main"/>
      </w:r>
      <w:r xmlns:w="http://schemas.openxmlformats.org/wordprocessingml/2006/main">
        <w:t xml:space="preserve">বধলৈ লৈ যোৱা হ'ল, আৰু ভেড়া কটাৰীৰ আগত নিমাত হোৱাৰ দৰে, তেওঁ নিজৰ মুখ মেলিব নোৱাৰিলে।" " "</w:t>
      </w:r>
    </w:p>
    <w:p w14:paraId="42C7267A" w14:textId="77777777" w:rsidR="00F90BDC" w:rsidRDefault="00F90BDC"/>
    <w:p w14:paraId="6D1BE61E" w14:textId="77777777" w:rsidR="00F90BDC" w:rsidRDefault="00F90BDC">
      <w:r xmlns:w="http://schemas.openxmlformats.org/wordprocessingml/2006/main">
        <w:t xml:space="preserve">২) ১ পিতৰ ১:১৮-১৯ - "কিয়নো তোমালোকে জানো যে, তোমালোকৰ পূৰ্বপুৰুষৰ পৰা তোমালোকৰ ওচৰলৈ দিয়া শূন্য জীৱন-ধাৰণৰ পৰা তোমালোক ৰূপ বা সোণৰ দৰে নষ্ট হ'ব পৰা বস্তুৰে মুক্ত হোৱা নাছিল, কিন্তু তাৰ বহুমূলীয়া তেজৰ দ্বাৰাহে মুক্ত হৈছিলা।" খ্ৰীষ্ট, দোষ বা দোষহীন মেৰ পোৱালি।"</w:t>
      </w:r>
    </w:p>
    <w:p w14:paraId="6257F7E5" w14:textId="77777777" w:rsidR="00F90BDC" w:rsidRDefault="00F90BDC"/>
    <w:p w14:paraId="63CDF4B7" w14:textId="77777777" w:rsidR="00F90BDC" w:rsidRDefault="00F90BDC">
      <w:r xmlns:w="http://schemas.openxmlformats.org/wordprocessingml/2006/main">
        <w:t xml:space="preserve">যোহন ১:৩৭ শিষ্য দুজনে তেওঁৰ কথা শুনি যীচুৰ পিছে পিছে গ’ল।</w:t>
      </w:r>
    </w:p>
    <w:p w14:paraId="6F31F93A" w14:textId="77777777" w:rsidR="00F90BDC" w:rsidRDefault="00F90BDC"/>
    <w:p w14:paraId="6B3323B9" w14:textId="77777777" w:rsidR="00F90BDC" w:rsidRDefault="00F90BDC">
      <w:r xmlns:w="http://schemas.openxmlformats.org/wordprocessingml/2006/main">
        <w:t xml:space="preserve">যোহনৰ দুজন শিষ্যই যীচুৰ কথা শুনি তেওঁক অনুসৰণ কৰিবলৈ বাছি লৈছিল।</w:t>
      </w:r>
    </w:p>
    <w:p w14:paraId="23EE6193" w14:textId="77777777" w:rsidR="00F90BDC" w:rsidRDefault="00F90BDC"/>
    <w:p w14:paraId="0B221780" w14:textId="77777777" w:rsidR="00F90BDC" w:rsidRDefault="00F90BDC">
      <w:r xmlns:w="http://schemas.openxmlformats.org/wordprocessingml/2006/main">
        <w:t xml:space="preserve">১: ঈশ্বৰৰ আহ্বান শক্তিশালী আৰু ই আমাক কাৰ্য্য কৰিবলৈ প্ৰেৰণা দিব পাৰে।</w:t>
      </w:r>
    </w:p>
    <w:p w14:paraId="35EC4DD6" w14:textId="77777777" w:rsidR="00F90BDC" w:rsidRDefault="00F90BDC"/>
    <w:p w14:paraId="4572D765" w14:textId="77777777" w:rsidR="00F90BDC" w:rsidRDefault="00F90BDC">
      <w:r xmlns:w="http://schemas.openxmlformats.org/wordprocessingml/2006/main">
        <w:t xml:space="preserve">২: আমি বাছি ল’ব লাগিব যে আমি ঈশ্বৰৰ আহ্বানৰ প্ৰতি সঁহাৰি দিম নে আওকাণ কৰিম।</w:t>
      </w:r>
    </w:p>
    <w:p w14:paraId="61BE108F" w14:textId="77777777" w:rsidR="00F90BDC" w:rsidRDefault="00F90BDC"/>
    <w:p w14:paraId="538E3A1B" w14:textId="77777777" w:rsidR="00F90BDC" w:rsidRDefault="00F90BDC">
      <w:r xmlns:w="http://schemas.openxmlformats.org/wordprocessingml/2006/main">
        <w:t xml:space="preserve">১: যিচয়া ৬:৮ - তেতিয়া মই প্ৰভুৰ মাত শুনিলোঁ, “মই কাক পঠাম? আৰু আমাৰ কাৰণে কোন যাব?” আৰু মই ক’লোঁ, “এইয়া মই। মোক পঠাওক!”</w:t>
      </w:r>
    </w:p>
    <w:p w14:paraId="1257F6D4" w14:textId="77777777" w:rsidR="00F90BDC" w:rsidRDefault="00F90BDC"/>
    <w:p w14:paraId="53A4CE66" w14:textId="77777777" w:rsidR="00F90BDC" w:rsidRDefault="00F90BDC">
      <w:r xmlns:w="http://schemas.openxmlformats.org/wordprocessingml/2006/main">
        <w:t xml:space="preserve">২: লূক ৯:২৩ - তাৰ পাছত তেওঁ সকলোকে ক’লে: “যি কোনোৱে মোৰ শিষ্য হ’ব বিচাৰে, তেওঁ নিজকে অস্বীকাৰ কৰিব লাগিব আৰু দৈনিক নিজৰ ক্ৰুচ লৈ মোৰ অনুসৰণ কৰিব লাগিব।”</w:t>
      </w:r>
    </w:p>
    <w:p w14:paraId="748EFF69" w14:textId="77777777" w:rsidR="00F90BDC" w:rsidRDefault="00F90BDC"/>
    <w:p w14:paraId="2CE94F9D" w14:textId="77777777" w:rsidR="00F90BDC" w:rsidRDefault="00F90BDC">
      <w:r xmlns:w="http://schemas.openxmlformats.org/wordprocessingml/2006/main">
        <w:t xml:space="preserve">যোহন ১:৩৮ তেতিয়া যীচুৱে ঘূৰি আহি তেওঁলোকক পিছে পিছে থকা দেখি তেওঁলোকক ক’লে, “তোমালোকে কি বিচাৰিছা? তেওঁলোকে তেওঁক ক’লে, “ৰব্বি, (যাৰ অৰ্থ হ’ল, “গুৰু” আপুনি ক’ত বাস কৰে?”</w:t>
      </w:r>
    </w:p>
    <w:p w14:paraId="0DA0063E" w14:textId="77777777" w:rsidR="00F90BDC" w:rsidRDefault="00F90BDC"/>
    <w:p w14:paraId="4F1C2195" w14:textId="77777777" w:rsidR="00F90BDC" w:rsidRDefault="00F90BDC">
      <w:r xmlns:w="http://schemas.openxmlformats.org/wordprocessingml/2006/main">
        <w:t xml:space="preserve">যীচুৱে শিষ্যসকলক তেওঁলোকে কি বিচাৰিছে বুলি সুধিলে আৰু তেওঁলোকে তেওঁ ক’ত আছে বুলি সুধি উত্তৰ দিলে।</w:t>
      </w:r>
    </w:p>
    <w:p w14:paraId="05413FA7" w14:textId="77777777" w:rsidR="00F90BDC" w:rsidRDefault="00F90BDC"/>
    <w:p w14:paraId="33339A13" w14:textId="77777777" w:rsidR="00F90BDC" w:rsidRDefault="00F90BDC">
      <w:r xmlns:w="http://schemas.openxmlformats.org/wordprocessingml/2006/main">
        <w:t xml:space="preserve">১: আমি সদায় যীচুৰ আহ্বানৰ উত্তৰ দিবলৈ সাজু হোৱা উচিত আৰু তেওঁক অনুসৰণ কৰিবলৈ ইচ্ছুক হোৱা উচিত।</w:t>
      </w:r>
    </w:p>
    <w:p w14:paraId="5DAA8B6A" w14:textId="77777777" w:rsidR="00F90BDC" w:rsidRDefault="00F90BDC"/>
    <w:p w14:paraId="72B34A68" w14:textId="77777777" w:rsidR="00F90BDC" w:rsidRDefault="00F90BDC">
      <w:r xmlns:w="http://schemas.openxmlformats.org/wordprocessingml/2006/main">
        <w:t xml:space="preserve">২: আমি নম্ৰভাৱে যীচুক প্ৰশ্ন কৰিবলৈ আৰু তেওঁৰ পথ প্ৰদৰ্শন কৰিবলৈ ভয় কৰা উচিত নহয়।</w:t>
      </w:r>
    </w:p>
    <w:p w14:paraId="633A5D02" w14:textId="77777777" w:rsidR="00F90BDC" w:rsidRDefault="00F90BDC"/>
    <w:p w14:paraId="510EFEDA" w14:textId="77777777" w:rsidR="00F90BDC" w:rsidRDefault="00F90BDC">
      <w:r xmlns:w="http://schemas.openxmlformats.org/wordprocessingml/2006/main">
        <w:t xml:space="preserve">১: লূক ৯:২৩ - আৰু তেওঁ সকলোকে ক’লে, “কোনোৱে যদি মোৰ পিছে পিছে আহিব বিচাৰে, তেন্তে তেওঁ নিজকে অস্বীকাৰ কৰক আৰু প্ৰতিদিনে নিজৰ ক্ৰুচ লৈ মোৰ পিছে পিছে যাওক।”</w:t>
      </w:r>
    </w:p>
    <w:p w14:paraId="4753C4F7" w14:textId="77777777" w:rsidR="00F90BDC" w:rsidRDefault="00F90BDC"/>
    <w:p w14:paraId="73B8146A" w14:textId="77777777" w:rsidR="00F90BDC" w:rsidRDefault="00F90BDC">
      <w:r xmlns:w="http://schemas.openxmlformats.org/wordprocessingml/2006/main">
        <w:t xml:space="preserve">২: যোহন ১৫:৪-৫ - মোৰ মাজত থাকক, আৰু মই তোমালোকৰ মাজত থাকক। যেনেকৈ ডালে দ্ৰাক্ষাৰসত নাথাকিলে নিজৰ পৰা ফল দিব নোৱাৰে; তোমালোকে মোৰ মাজত নাথাকিলে আৰু নোৱাৰিবা।” মই দ্ৰাক্ষাৰস, তোমালোক ডাল, যি মোৰ মাজত থাকে আৰু মই তেওঁৰ মাজত থাকে, তেওঁ বহুত ফল দিয়ে, কিয়নো মোৰ অবিহনে তোমালোকে একো কৰিব নোৱাৰা।</w:t>
      </w:r>
    </w:p>
    <w:p w14:paraId="77F41ACB" w14:textId="77777777" w:rsidR="00F90BDC" w:rsidRDefault="00F90BDC"/>
    <w:p w14:paraId="6AB4DA59" w14:textId="77777777" w:rsidR="00F90BDC" w:rsidRDefault="00F90BDC">
      <w:r xmlns:w="http://schemas.openxmlformats.org/wordprocessingml/2006/main">
        <w:t xml:space="preserve">যোহন ১:৩৯ তেওঁ তেওঁলোকক ক’লে, “আহা আৰু চাওক।” তেওঁলোকে আহি তেওঁ ক’ত বাস কৰে, সেইদিনা তেওঁৰ লগত বাস কৰিলে।</w:t>
      </w:r>
    </w:p>
    <w:p w14:paraId="37298B3C" w14:textId="77777777" w:rsidR="00F90BDC" w:rsidRDefault="00F90BDC"/>
    <w:p w14:paraId="4FCF3CC9" w14:textId="77777777" w:rsidR="00F90BDC" w:rsidRDefault="00F90BDC">
      <w:r xmlns:w="http://schemas.openxmlformats.org/wordprocessingml/2006/main">
        <w:t xml:space="preserve">যোহনে তেওঁৰ দুজন শিষ্যক তেওঁ ক’ত বাস কৰিছিল চাবলৈ আহিবলৈ আমন্ত্ৰণ জনাইছে আৰু তেওঁলোকে বাকী দিনটো তেওঁৰ লগত থাকিল।</w:t>
      </w:r>
    </w:p>
    <w:p w14:paraId="5C5BC981" w14:textId="77777777" w:rsidR="00F90BDC" w:rsidRDefault="00F90BDC"/>
    <w:p w14:paraId="484E3593" w14:textId="77777777" w:rsidR="00F90BDC" w:rsidRDefault="00F90BDC">
      <w:r xmlns:w="http://schemas.openxmlformats.org/wordprocessingml/2006/main">
        <w:t xml:space="preserve">১/ যীচুৰ আমন্ত্ৰণ: আহক আৰু চাওক</w:t>
      </w:r>
    </w:p>
    <w:p w14:paraId="7B6A2ED3" w14:textId="77777777" w:rsidR="00F90BDC" w:rsidRDefault="00F90BDC"/>
    <w:p w14:paraId="33936078" w14:textId="77777777" w:rsidR="00F90BDC" w:rsidRDefault="00F90BDC">
      <w:r xmlns:w="http://schemas.openxmlformats.org/wordprocessingml/2006/main">
        <w:t xml:space="preserve">২/ খ্ৰীষ্টৰ লগত বাস কৰা: প্ৰভুত থকা</w:t>
      </w:r>
    </w:p>
    <w:p w14:paraId="37E8B356" w14:textId="77777777" w:rsidR="00F90BDC" w:rsidRDefault="00F90BDC"/>
    <w:p w14:paraId="7534B89D" w14:textId="77777777" w:rsidR="00F90BDC" w:rsidRDefault="00F90BDC">
      <w:r xmlns:w="http://schemas.openxmlformats.org/wordprocessingml/2006/main">
        <w:t xml:space="preserve">পাৰ হোৱা-</w:t>
      </w:r>
    </w:p>
    <w:p w14:paraId="029B5F17" w14:textId="77777777" w:rsidR="00F90BDC" w:rsidRDefault="00F90BDC"/>
    <w:p w14:paraId="1D9BB92B" w14:textId="77777777" w:rsidR="00F90BDC" w:rsidRDefault="00F90BDC">
      <w:r xmlns:w="http://schemas.openxmlformats.org/wordprocessingml/2006/main">
        <w:t xml:space="preserve">১/ মথি ১১:২৮-২৯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w:t>
      </w:r>
    </w:p>
    <w:p w14:paraId="7A1B68DB" w14:textId="77777777" w:rsidR="00F90BDC" w:rsidRDefault="00F90BDC"/>
    <w:p w14:paraId="0892A049" w14:textId="77777777" w:rsidR="00F90BDC" w:rsidRDefault="00F90BDC">
      <w:r xmlns:w="http://schemas.openxmlformats.org/wordprocessingml/2006/main">
        <w:t xml:space="preserve">২/ যোহন ১৫:৪-৫ - মোৰ মাজত থাকক, আৰু মই তোমালোকৰ মাজত থাকক। যেনেকৈ ডালে নিজে নিজে ফল দিব নোৱাৰে, যদিহে ই দ্ৰাক্ষাৰসত নাথাকে, তোমালোকে মোৰ মাজত নাথাকিলেও নোৱাৰে। মই লতা গছ; তোমালোকেই ডালবোৰ। যি </w:t>
      </w:r>
      <w:r xmlns:w="http://schemas.openxmlformats.org/wordprocessingml/2006/main">
        <w:lastRenderedPageBreak xmlns:w="http://schemas.openxmlformats.org/wordprocessingml/2006/main"/>
      </w:r>
      <w:r xmlns:w="http://schemas.openxmlformats.org/wordprocessingml/2006/main">
        <w:t xml:space="preserve">মোৰ মাজত আৰু মই তেওঁৰ মাজত থাকে, তেওঁৱেই বহুত ফল দিয়ে, কিয়নো মোৰ বাহিৰে তোমালোকে একো কৰিব নোৱাৰা।</w:t>
      </w:r>
    </w:p>
    <w:p w14:paraId="7C1BB468" w14:textId="77777777" w:rsidR="00F90BDC" w:rsidRDefault="00F90BDC"/>
    <w:p w14:paraId="4DE4FA35" w14:textId="77777777" w:rsidR="00F90BDC" w:rsidRDefault="00F90BDC">
      <w:r xmlns:w="http://schemas.openxmlformats.org/wordprocessingml/2006/main">
        <w:t xml:space="preserve">যোহন ১:৪০ যোহনৰ কথা শুনি তেওঁৰ পিছে পিছে যোৱা দুজনৰ ভিতৰত এজন আছিল চিমোন পিতৰৰ ভায়েক আন্দ্ৰিয়।</w:t>
      </w:r>
    </w:p>
    <w:p w14:paraId="645FA9FB" w14:textId="77777777" w:rsidR="00F90BDC" w:rsidRDefault="00F90BDC"/>
    <w:p w14:paraId="4508DD26" w14:textId="77777777" w:rsidR="00F90BDC" w:rsidRDefault="00F90BDC">
      <w:r xmlns:w="http://schemas.openxmlformats.org/wordprocessingml/2006/main">
        <w:t xml:space="preserve">যোহনৰ শিক্ষা শুনি তেওঁক অনুসৰণ কৰিবলৈ বাছি লোৱা দুজনৰ ভিতৰত এণ্ড্ৰুও এজন আছিল।</w:t>
      </w:r>
    </w:p>
    <w:p w14:paraId="0018C1EA" w14:textId="77777777" w:rsidR="00F90BDC" w:rsidRDefault="00F90BDC"/>
    <w:p w14:paraId="50D3EFF2" w14:textId="77777777" w:rsidR="00F90BDC" w:rsidRDefault="00F90BDC">
      <w:r xmlns:w="http://schemas.openxmlformats.org/wordprocessingml/2006/main">
        <w:t xml:space="preserve">১: আমি ঈশ্বৰৰ বাক্য শুনিবলৈ মুকলি হোৱা উচিত আৰু তেওঁক অনুসৰণ কৰিবলৈ ইচ্ছুক হোৱা উচিত।</w:t>
      </w:r>
    </w:p>
    <w:p w14:paraId="6DA8EAC2" w14:textId="77777777" w:rsidR="00F90BDC" w:rsidRDefault="00F90BDC"/>
    <w:p w14:paraId="044305C6" w14:textId="77777777" w:rsidR="00F90BDC" w:rsidRDefault="00F90BDC">
      <w:r xmlns:w="http://schemas.openxmlformats.org/wordprocessingml/2006/main">
        <w:t xml:space="preserve">২: আমি আন্দ্ৰিয়ৰ সাহস আৰু যীচুক অনুসৰণ কৰিবলৈ ইচ্ছা প্ৰকাশ কৰা আদৰ্শলৈ চাব পাৰোঁ।</w:t>
      </w:r>
    </w:p>
    <w:p w14:paraId="1A41229F" w14:textId="77777777" w:rsidR="00F90BDC" w:rsidRDefault="00F90BDC"/>
    <w:p w14:paraId="4FD9EF40" w14:textId="77777777" w:rsidR="00F90BDC" w:rsidRDefault="00F90BDC">
      <w:r xmlns:w="http://schemas.openxmlformats.org/wordprocessingml/2006/main">
        <w:t xml:space="preserve">১: মথি ৪:১৯ - "তেওঁ তেওঁলোকক ক'লে, মোৰ পিছে পিছে যোৱা, মই তোমালোকক মানুহৰ মাছমৰীয়া কৰিম।"</w:t>
      </w:r>
    </w:p>
    <w:p w14:paraId="76BC3AA5" w14:textId="77777777" w:rsidR="00F90BDC" w:rsidRDefault="00F90BDC"/>
    <w:p w14:paraId="2E22C853" w14:textId="77777777" w:rsidR="00F90BDC" w:rsidRDefault="00F90BDC">
      <w:r xmlns:w="http://schemas.openxmlformats.org/wordprocessingml/2006/main">
        <w:t xml:space="preserve">২: যোহন ১৫:১৪ - "তোমালোক যদি মই তোমালোকক যি আজ্ঞা পালন কৰো, তেন্তে তোমালোক মোৰ বন্ধু।"</w:t>
      </w:r>
    </w:p>
    <w:p w14:paraId="076BDFB6" w14:textId="77777777" w:rsidR="00F90BDC" w:rsidRDefault="00F90BDC"/>
    <w:p w14:paraId="50720E80" w14:textId="77777777" w:rsidR="00F90BDC" w:rsidRDefault="00F90BDC">
      <w:r xmlns:w="http://schemas.openxmlformats.org/wordprocessingml/2006/main">
        <w:t xml:space="preserve">যোহন ১:৪১ তেওঁ প্ৰথমে নিজৰ ভায়েক চিমোনক বিচাৰি পালে আৰু তেওঁক ক’লে, “আমি মচীহক পাইছো, যাৰ অৰ্থ হৈছে খ্ৰীষ্ট।”</w:t>
      </w:r>
    </w:p>
    <w:p w14:paraId="42A325FB" w14:textId="77777777" w:rsidR="00F90BDC" w:rsidRDefault="00F90BDC"/>
    <w:p w14:paraId="07F4F417" w14:textId="77777777" w:rsidR="00F90BDC" w:rsidRDefault="00F90BDC">
      <w:r xmlns:w="http://schemas.openxmlformats.org/wordprocessingml/2006/main">
        <w:t xml:space="preserve">চিমোনে গম পায় যে যীচু হৈছে মচীহ।</w:t>
      </w:r>
    </w:p>
    <w:p w14:paraId="5B44CB07" w14:textId="77777777" w:rsidR="00F90BDC" w:rsidRDefault="00F90BDC"/>
    <w:p w14:paraId="792DBFFA" w14:textId="77777777" w:rsidR="00F90BDC" w:rsidRDefault="00F90BDC">
      <w:r xmlns:w="http://schemas.openxmlformats.org/wordprocessingml/2006/main">
        <w:t xml:space="preserve">১/ শুভবাৰ্তা ভাগ-বতৰা কৰাৰ আনন্দ</w:t>
      </w:r>
    </w:p>
    <w:p w14:paraId="6B2AE45C" w14:textId="77777777" w:rsidR="00F90BDC" w:rsidRDefault="00F90BDC"/>
    <w:p w14:paraId="67879814" w14:textId="77777777" w:rsidR="00F90BDC" w:rsidRDefault="00F90BDC">
      <w:r xmlns:w="http://schemas.openxmlformats.org/wordprocessingml/2006/main">
        <w:t xml:space="preserve">২/ মচীহ কোন?</w:t>
      </w:r>
    </w:p>
    <w:p w14:paraId="57E21E71" w14:textId="77777777" w:rsidR="00F90BDC" w:rsidRDefault="00F90BDC"/>
    <w:p w14:paraId="18B6B377" w14:textId="77777777" w:rsidR="00F90BDC" w:rsidRDefault="00F90BDC">
      <w:r xmlns:w="http://schemas.openxmlformats.org/wordprocessingml/2006/main">
        <w:t xml:space="preserve">১) পাঁচনিৰ কৰ্ম ১০:৩৮ - "ঈশ্বৰে কেনেকৈ পবিত্ৰ আত্মা আৰু শক্তিৰে নাচৰতীয়া যীচুক অভিষেক কৰিলে; যিজনে ভাল কাম কৰি ঘূৰি ফুৰিছিল আৰু চয়তানৰ দ্বাৰা নিপীড়িত সকলোকে সুস্থ কৰিছিল; কিয়নো ঈশ্বৰ তেওঁৰ লগত আছিল।"</w:t>
      </w:r>
    </w:p>
    <w:p w14:paraId="340F8A9D" w14:textId="77777777" w:rsidR="00F90BDC" w:rsidRDefault="00F90BDC"/>
    <w:p w14:paraId="53456D38" w14:textId="77777777" w:rsidR="00F90BDC" w:rsidRDefault="00F90BDC">
      <w:r xmlns:w="http://schemas.openxmlformats.org/wordprocessingml/2006/main">
        <w:t xml:space="preserve">২) যিচয়া ৯:৬-৭ - "কিয়নো আমাৰ সন্তানৰ জন্ম হৈছে, আমাক পুত্ৰ দিয়া হৈছে; আৰু তেওঁৰ কান্ধত শাসন ব্যৱস্থা থাকিব; আৰু তেওঁৰ নাম আচৰিত, পৰামৰ্শদাতা, শক্তিশালী ঈশ্বৰ, চিৰন্তন বুলি কোৱা হ'ব।" পিতৃ, শান্তিৰ ৰাজকুমাৰ।তেওঁৰ চৰকাৰ আৰু শান্তিৰ বৃদ্ধিৰ অন্ত নাথাকিব, দায়ূদৰ সিংহাসনত আৰু তেওঁৰ ৰাজ্যত, ইয়াক শৃংখলাবদ্ধ কৰিবলৈ আৰু ইয়াক বিচাৰ আৰু ন্যায়ৰ দ্বাৰা এতিয়াৰ পৰা চিৰকাললৈকে প্ৰতিষ্ঠা কৰিবলৈ . বাহিনীসকলৰ প্ৰভুৰ উদ্যমে এই কাম কৰিব।"</w:t>
      </w:r>
    </w:p>
    <w:p w14:paraId="297BE26C" w14:textId="77777777" w:rsidR="00F90BDC" w:rsidRDefault="00F90BDC"/>
    <w:p w14:paraId="10AA245A" w14:textId="77777777" w:rsidR="00F90BDC" w:rsidRDefault="00F90BDC">
      <w:r xmlns:w="http://schemas.openxmlformats.org/wordprocessingml/2006/main">
        <w:t xml:space="preserve">যোহন ১:৪২ আৰু তেওঁ তেওঁক যীচুৰ ওচৰলৈ লৈ গ’ল। যীচুৱে তেওঁক দেখি ক’লে, তুমি যোনাৰ পুত্ৰ চিমোন;</w:t>
      </w:r>
    </w:p>
    <w:p w14:paraId="6A413F60" w14:textId="77777777" w:rsidR="00F90BDC" w:rsidRDefault="00F90BDC"/>
    <w:p w14:paraId="642925EE" w14:textId="77777777" w:rsidR="00F90BDC" w:rsidRDefault="00F90BDC">
      <w:r xmlns:w="http://schemas.openxmlformats.org/wordprocessingml/2006/main">
        <w:t xml:space="preserve">যোহনে চিমোনক যীচুৰ লগত চিনাকি কৰাই দিছে, আৰু যীচুৱে তেওঁক "কেফা" নাম দিলে যাৰ অৰ্থ হৈছে "শিল"।</w:t>
      </w:r>
    </w:p>
    <w:p w14:paraId="19A1166C" w14:textId="77777777" w:rsidR="00F90BDC" w:rsidRDefault="00F90BDC"/>
    <w:p w14:paraId="53E5E37B" w14:textId="77777777" w:rsidR="00F90BDC" w:rsidRDefault="00F90BDC">
      <w:r xmlns:w="http://schemas.openxmlformats.org/wordprocessingml/2006/main">
        <w:t xml:space="preserve">১: যীচুৰ আমাক নতুন পৰিচয় দিয়াৰ ক্ষমতা আছে, আৰু সেই পৰিচয় যিকোনো পাৰ্থিৱ নামতকৈও শক্তিশালী।</w:t>
      </w:r>
    </w:p>
    <w:p w14:paraId="3554D301" w14:textId="77777777" w:rsidR="00F90BDC" w:rsidRDefault="00F90BDC"/>
    <w:p w14:paraId="122FA7BB" w14:textId="77777777" w:rsidR="00F90BDC" w:rsidRDefault="00F90BDC">
      <w:r xmlns:w="http://schemas.openxmlformats.org/wordprocessingml/2006/main">
        <w:t xml:space="preserve">২: আমাৰ অতীত যিয়েই নহওক কিয়, যীচুৱে আমাক এটা সুৰক্ষিত ভেটি আগবঢ়ায়।</w:t>
      </w:r>
    </w:p>
    <w:p w14:paraId="494266A8" w14:textId="77777777" w:rsidR="00F90BDC" w:rsidRDefault="00F90BDC"/>
    <w:p w14:paraId="13691DF1" w14:textId="77777777" w:rsidR="00F90BDC" w:rsidRDefault="00F90BDC">
      <w:r xmlns:w="http://schemas.openxmlformats.org/wordprocessingml/2006/main">
        <w:t xml:space="preserve">১: যিচয়া ২৮:১৬ - সেয়েহে প্ৰভু ঈশ্বৰে এইদৰে কৈছে, “চোৱা, মই সেইজন যিয়ে চিয়োনত ভেটি হিচাপে স্থাপন কৰিলোঁ, এটা শিল, এটা পৰীক্ষা কৰা শিল, এটা মূল্যৱান চুক শিল, এটা নিশ্চিত ভেটি; খৰখেদাকৈ হওক।</w:t>
      </w:r>
    </w:p>
    <w:p w14:paraId="42AE5109" w14:textId="77777777" w:rsidR="00F90BDC" w:rsidRDefault="00F90BDC"/>
    <w:p w14:paraId="34679FBC" w14:textId="77777777" w:rsidR="00F90BDC" w:rsidRDefault="00F90BDC">
      <w:r xmlns:w="http://schemas.openxmlformats.org/wordprocessingml/2006/main">
        <w:t xml:space="preserve">২: মথি ৭:২৪–২৫ - “তেন্তে যি কোনোৱে মোৰ এই কথাবোৰ শুনি পালন কৰে,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w:t>
      </w:r>
    </w:p>
    <w:p w14:paraId="0667C47F" w14:textId="77777777" w:rsidR="00F90BDC" w:rsidRDefault="00F90BDC"/>
    <w:p w14:paraId="55E9DD67" w14:textId="77777777" w:rsidR="00F90BDC" w:rsidRDefault="00F90BDC">
      <w:r xmlns:w="http://schemas.openxmlformats.org/wordprocessingml/2006/main">
        <w:t xml:space="preserve">যোহন ১:৪৩ তাৰ পিছদিনা যীচুৱে গালীললৈ যাব বিচাৰিছিল আৰু ফিলিপক পাই তেওঁক ক’লে, “মোৰ পিছে পিছে যোৱা।”</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ফিলিপক তেওঁক অনুসৰণ কৰিবলৈ মাতিছে।</w:t>
      </w:r>
    </w:p>
    <w:p w14:paraId="7FE87064" w14:textId="77777777" w:rsidR="00F90BDC" w:rsidRDefault="00F90BDC"/>
    <w:p w14:paraId="132CAA36" w14:textId="77777777" w:rsidR="00F90BDC" w:rsidRDefault="00F90BDC">
      <w:r xmlns:w="http://schemas.openxmlformats.org/wordprocessingml/2006/main">
        <w:t xml:space="preserve">১: যীচুক অনুসৰণ কৰাৰ অৰ্থ হৈছে সকলো বিষয়তে তেওঁক প্ৰথমে বিচৰা।</w:t>
      </w:r>
    </w:p>
    <w:p w14:paraId="338A9317" w14:textId="77777777" w:rsidR="00F90BDC" w:rsidRDefault="00F90BDC"/>
    <w:p w14:paraId="6639990B" w14:textId="77777777" w:rsidR="00F90BDC" w:rsidRDefault="00F90BDC">
      <w:r xmlns:w="http://schemas.openxmlformats.org/wordprocessingml/2006/main">
        <w:t xml:space="preserve">২: আমাৰ বিশ্বাস বৃদ্ধিৰ বাবে যীচুৰ আজ্ঞা পালন কৰাটো অতি প্ৰয়োজনীয়।</w:t>
      </w:r>
    </w:p>
    <w:p w14:paraId="4AB123F8" w14:textId="77777777" w:rsidR="00F90BDC" w:rsidRDefault="00F90BDC"/>
    <w:p w14:paraId="08BDCD4B" w14:textId="77777777" w:rsidR="00F90BDC" w:rsidRDefault="00F90BDC">
      <w:r xmlns:w="http://schemas.openxmlformats.org/wordprocessingml/2006/main">
        <w:t xml:space="preserve">১: মথি ৬:৩৩ - “কিন্তু প্ৰথমে তেওঁৰ ৰাজ্য আৰু তেওঁৰ ধাৰ্মিকতা বিচাৰক, আৰু এই সকলোবোৰ তোমালোককো দিয়া হ’ব।”</w:t>
      </w:r>
    </w:p>
    <w:p w14:paraId="747974CF" w14:textId="77777777" w:rsidR="00F90BDC" w:rsidRDefault="00F90BDC"/>
    <w:p w14:paraId="72831CBC" w14:textId="77777777" w:rsidR="00F90BDC" w:rsidRDefault="00F90BDC">
      <w:r xmlns:w="http://schemas.openxmlformats.org/wordprocessingml/2006/main">
        <w:t xml:space="preserve">২: ৰোমীয়া ১২:২ - “এই জগতৰ আৰ্হি অনুকূল নহ’বা, কিন্তু তোমালোকৰ মনৰ নবীকৰণৰ দ্বাৰাই ৰূপান্তৰিত হওক। তেতিয়া আপুনি পৰীক্ষা কৰি অনুমোদন কৰিব পাৰিব যে ঈশ্বৰৰ ইচ্ছা কি—তেওঁৰ ভাল, সন্তুষ্ট আৰু সিদ্ধ ইচ্ছা।”</w:t>
      </w:r>
    </w:p>
    <w:p w14:paraId="2AF25C19" w14:textId="77777777" w:rsidR="00F90BDC" w:rsidRDefault="00F90BDC"/>
    <w:p w14:paraId="2EC3F20A" w14:textId="77777777" w:rsidR="00F90BDC" w:rsidRDefault="00F90BDC">
      <w:r xmlns:w="http://schemas.openxmlformats.org/wordprocessingml/2006/main">
        <w:t xml:space="preserve">যোহন ১:৪৪ ফিলিপ আন্দ্ৰিয় আৰু পিতৰৰ নগৰ বৈৎচয়দাৰ আছিল।</w:t>
      </w:r>
    </w:p>
    <w:p w14:paraId="2E2943FF" w14:textId="77777777" w:rsidR="00F90BDC" w:rsidRDefault="00F90BDC"/>
    <w:p w14:paraId="002269BA" w14:textId="77777777" w:rsidR="00F90BDC" w:rsidRDefault="00F90BDC">
      <w:r xmlns:w="http://schemas.openxmlformats.org/wordprocessingml/2006/main">
        <w:t xml:space="preserve">আদি শিষ্যসকলৰ ভিতৰত এজন ফিলিপ বৈৎচাইদাৰ আছিল।</w:t>
      </w:r>
    </w:p>
    <w:p w14:paraId="433EC11D" w14:textId="77777777" w:rsidR="00F90BDC" w:rsidRDefault="00F90BDC"/>
    <w:p w14:paraId="59834662" w14:textId="77777777" w:rsidR="00F90BDC" w:rsidRDefault="00F90BDC">
      <w:r xmlns:w="http://schemas.openxmlformats.org/wordprocessingml/2006/main">
        <w:t xml:space="preserve">১/ সম্প্ৰদায়ৰ গুৰুত্ব: ফিলিপৰ এক অধ্যয়ন</w:t>
      </w:r>
    </w:p>
    <w:p w14:paraId="1C300574" w14:textId="77777777" w:rsidR="00F90BDC" w:rsidRDefault="00F90BDC"/>
    <w:p w14:paraId="794E0389" w14:textId="77777777" w:rsidR="00F90BDC" w:rsidRDefault="00F90BDC">
      <w:r xmlns:w="http://schemas.openxmlformats.org/wordprocessingml/2006/main">
        <w:t xml:space="preserve">২/ আমন্ত্ৰণৰ শক্তি: যীচুৱে ফিলিপক কেনেকৈ মাতিছিল</w:t>
      </w:r>
    </w:p>
    <w:p w14:paraId="40EA9B27" w14:textId="77777777" w:rsidR="00F90BDC" w:rsidRDefault="00F90BDC"/>
    <w:p w14:paraId="034EEEBB" w14:textId="77777777" w:rsidR="00F90BDC" w:rsidRDefault="00F90BDC">
      <w:r xmlns:w="http://schemas.openxmlformats.org/wordprocessingml/2006/main">
        <w:t xml:space="preserve">১/ মথি ৪:১৮-২০ - যীচুৱে যেতিয়া দুজন ভাই চিমোন (পিতৰ) আৰু আন্দ্ৰিয়ক সাগৰৰ পাৰত মাছ ধৰা দেখিলে, তেতিয়া তেওঁ তেওঁলোকক তেওঁৰ পিছে পিছে যাবলৈ মাতিলে।</w:t>
      </w:r>
    </w:p>
    <w:p w14:paraId="06291AF5" w14:textId="77777777" w:rsidR="00F90BDC" w:rsidRDefault="00F90BDC"/>
    <w:p w14:paraId="71FBE41F" w14:textId="77777777" w:rsidR="00F90BDC" w:rsidRDefault="00F90BDC">
      <w:r xmlns:w="http://schemas.openxmlformats.org/wordprocessingml/2006/main">
        <w:t xml:space="preserve">২/ লূক ৫:১-১১ - যীচুৱে চিমোন (পিতৰ) আৰু তেওঁৰ সঙ্গীসকলক বেলেগ ঠাইত মাছ ধৰিবলৈ আমন্ত্ৰণ জনাইছে, য'ত তেওঁলোকে প্ৰচুৰ পৰিমাণে মাছ ধৰিছে।</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১:৪৫ ফিলিপে নাথানিয়েলক পাই ক’লে, “যিজনৰ বিষয়ে মোচিয়ে আৰু ভাববাদীসকলে লিখিছিল, আমি তেওঁক পাইছো, নাচৰতীয়া যীচু, যোচেফৰ পুত্ৰ।”</w:t>
      </w:r>
    </w:p>
    <w:p w14:paraId="52CB91CD" w14:textId="77777777" w:rsidR="00F90BDC" w:rsidRDefault="00F90BDC"/>
    <w:p w14:paraId="66A54228" w14:textId="77777777" w:rsidR="00F90BDC" w:rsidRDefault="00F90BDC">
      <w:r xmlns:w="http://schemas.openxmlformats.org/wordprocessingml/2006/main">
        <w:t xml:space="preserve">ফিলিপে নাথানিয়েলক কয় যে তেওঁলোকে যোচেফৰ পুত্ৰ নাচৰতীয়া যীচুক পাইছে, যাৰ বিষয়ে মোচি আৰু ভাববাদীসকলে বিধানত লিখিছিল।</w:t>
      </w:r>
    </w:p>
    <w:p w14:paraId="6CE7ECD1" w14:textId="77777777" w:rsidR="00F90BDC" w:rsidRDefault="00F90BDC"/>
    <w:p w14:paraId="18750A89" w14:textId="77777777" w:rsidR="00F90BDC" w:rsidRDefault="00F90BDC">
      <w:r xmlns:w="http://schemas.openxmlformats.org/wordprocessingml/2006/main">
        <w:t xml:space="preserve">১/ যীচুৱেই হৈছে পুৰণি নিয়মৰ ভৱিষ্যদ্বাণীৰ পূৰ্ণতা।</w:t>
      </w:r>
    </w:p>
    <w:p w14:paraId="5D21DFF1" w14:textId="77777777" w:rsidR="00F90BDC" w:rsidRDefault="00F90BDC"/>
    <w:p w14:paraId="779906E6" w14:textId="77777777" w:rsidR="00F90BDC" w:rsidRDefault="00F90BDC">
      <w:r xmlns:w="http://schemas.openxmlformats.org/wordprocessingml/2006/main">
        <w:t xml:space="preserve">২/ যীচু হৈছে নাচৰতৰ পৰা অহা প্ৰতিজ্ঞা কৰা মচীহ।</w:t>
      </w:r>
    </w:p>
    <w:p w14:paraId="44AAAA67" w14:textId="77777777" w:rsidR="00F90BDC" w:rsidRDefault="00F90BDC"/>
    <w:p w14:paraId="62580D34" w14:textId="77777777" w:rsidR="00F90BDC" w:rsidRDefault="00F90BDC">
      <w:r xmlns:w="http://schemas.openxmlformats.org/wordprocessingml/2006/main">
        <w:t xml:space="preserve">১/ যিচয়া ৭:১৪ - এতেকে যিহোৱাই নিজেই তোমালোকক এটা চিন দিব; চোৱা, এগৰাকী কুমাৰীয়ে গৰ্ভধাৰণ কৰিব আৰু পুত্ৰ জন্ম দিব আৰু তেওঁৰ নাম ইমানুৱেল ৰাখিব।</w:t>
      </w:r>
    </w:p>
    <w:p w14:paraId="66FF7149" w14:textId="77777777" w:rsidR="00F90BDC" w:rsidRDefault="00F90BDC"/>
    <w:p w14:paraId="70A9DED9" w14:textId="77777777" w:rsidR="00F90BDC" w:rsidRDefault="00F90BDC">
      <w:r xmlns:w="http://schemas.openxmlformats.org/wordprocessingml/2006/main">
        <w:t xml:space="preserve">২) মীখা ৫:২ - কিন্তু তুমি, বৈৎলেহম ইফ্ৰাত, যদিও তুমি যিহূদাৰ হাজাৰ হাজাৰ লোকৰ মাজত সৰু, তথাপিও তোমাৰ পৰা তেওঁ মোৰ ওচৰলৈ ওলাই আহিব যিজন ইস্ৰায়েলৰ শাসনকৰ্ত্তা হ’ব; যাৰ প্ৰস্থান অতীজৰে পৰা, অনন্তকালৰ পৰাই আছিল।</w:t>
      </w:r>
    </w:p>
    <w:p w14:paraId="3FD72929" w14:textId="77777777" w:rsidR="00F90BDC" w:rsidRDefault="00F90BDC"/>
    <w:p w14:paraId="3C52ED53" w14:textId="77777777" w:rsidR="00F90BDC" w:rsidRDefault="00F90BDC">
      <w:r xmlns:w="http://schemas.openxmlformats.org/wordprocessingml/2006/main">
        <w:t xml:space="preserve">যোহন ১:৪৬ নাথানেলে তেওঁক ক’লে, “নাচৰতৰ পৰা কিবা ভাল বস্তু ওলাব পাৰেনে?” ফিলিপে তেওঁক ক’লে, “আহা আৰু চাওক।”</w:t>
      </w:r>
    </w:p>
    <w:p w14:paraId="5467646A" w14:textId="77777777" w:rsidR="00F90BDC" w:rsidRDefault="00F90BDC"/>
    <w:p w14:paraId="1D84197E" w14:textId="77777777" w:rsidR="00F90BDC" w:rsidRDefault="00F90BDC">
      <w:r xmlns:w="http://schemas.openxmlformats.org/wordprocessingml/2006/main">
        <w:t xml:space="preserve">নাথানিয়েলৰ নাচৰতৰ পৰা যীচু অহাৰ বিষয়ে সন্দেহ আছে, কিন্তু ফিলিপে তেওঁক কয় যে তেওঁ নিজেই "আহা আৰু চাওক"।</w:t>
      </w:r>
    </w:p>
    <w:p w14:paraId="6FD2A839" w14:textId="77777777" w:rsidR="00F90BDC" w:rsidRDefault="00F90BDC"/>
    <w:p w14:paraId="7F8C8E69" w14:textId="77777777" w:rsidR="00F90BDC" w:rsidRDefault="00F90BDC">
      <w:r xmlns:w="http://schemas.openxmlformats.org/wordprocessingml/2006/main">
        <w:t xml:space="preserve">১/ "আহা আৰু চাওক: যীচুৰ মঙ্গলৰ সাক্ষ্য দিয়া"।</w:t>
      </w:r>
    </w:p>
    <w:p w14:paraId="4E404E26" w14:textId="77777777" w:rsidR="00F90BDC" w:rsidRDefault="00F90BDC"/>
    <w:p w14:paraId="1402F953" w14:textId="77777777" w:rsidR="00F90BDC" w:rsidRDefault="00F90BDC">
      <w:r xmlns:w="http://schemas.openxmlformats.org/wordprocessingml/2006/main">
        <w:t xml:space="preserve">২/ "নাচৰতৰ পৰা কোনো ভাল বস্তু ওলাব পাৰেনে?: বিশ্বাসত সন্দেহ অতিক্ৰম কৰা"।</w:t>
      </w:r>
    </w:p>
    <w:p w14:paraId="51239FBF" w14:textId="77777777" w:rsidR="00F90BDC" w:rsidRDefault="00F90BDC"/>
    <w:p w14:paraId="5EB43DDF" w14:textId="77777777" w:rsidR="00F90BDC" w:rsidRDefault="00F90BDC">
      <w:r xmlns:w="http://schemas.openxmlformats.org/wordprocessingml/2006/main">
        <w:t xml:space="preserve">1. যাকোব 1:5-8 - "তোমালোকৰ মাজৰ কোনোবাই যদি জ্ঞানৰ অভাৱ কৰে, তেন্তে তেওঁ ঈশ্বৰৰ ওচৰত অনুৰোধ কৰক, যিজনে সকলোকে উদাৰতাৰে আৰু </w:t>
      </w:r>
      <w:r xmlns:w="http://schemas.openxmlformats.org/wordprocessingml/2006/main">
        <w:lastRenderedPageBreak xmlns:w="http://schemas.openxmlformats.org/wordprocessingml/2006/main"/>
      </w:r>
      <w:r xmlns:w="http://schemas.openxmlformats.org/wordprocessingml/2006/main">
        <w:t xml:space="preserve">নিন্দাহীনভাৱে দিয়ে, আৰু তেওঁক দিয়া হ'ব"।</w:t>
      </w:r>
    </w:p>
    <w:p w14:paraId="43B68BE6" w14:textId="77777777" w:rsidR="00F90BDC" w:rsidRDefault="00F90BDC"/>
    <w:p w14:paraId="4D21C202" w14:textId="77777777" w:rsidR="00F90BDC" w:rsidRDefault="00F90BDC">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14:paraId="231C9D32" w14:textId="77777777" w:rsidR="00F90BDC" w:rsidRDefault="00F90BDC"/>
    <w:p w14:paraId="1BC7522B" w14:textId="77777777" w:rsidR="00F90BDC" w:rsidRDefault="00F90BDC">
      <w:r xmlns:w="http://schemas.openxmlformats.org/wordprocessingml/2006/main">
        <w:t xml:space="preserve">যোহন ১:৪৭ যীচুৱে নথনেলক তেওঁৰ ওচৰলৈ অহা দেখি তেওঁৰ বিষয়ে ক’লে, “চোৱা, এজন ইস্ৰায়েলী, যাৰ কোনো ছলনা নাই!</w:t>
      </w:r>
    </w:p>
    <w:p w14:paraId="48A80EA4" w14:textId="77777777" w:rsidR="00F90BDC" w:rsidRDefault="00F90BDC"/>
    <w:p w14:paraId="72468D4E" w14:textId="77777777" w:rsidR="00F90BDC" w:rsidRDefault="00F90BDC">
      <w:r xmlns:w="http://schemas.openxmlformats.org/wordprocessingml/2006/main">
        <w:t xml:space="preserve">যীচুৱে নথনিয়েলক তেওঁৰ সততা আৰু সততাৰ বাবে প্ৰশংসা কৰিছিল।</w:t>
      </w:r>
    </w:p>
    <w:p w14:paraId="17A7E07A" w14:textId="77777777" w:rsidR="00F90BDC" w:rsidRDefault="00F90BDC"/>
    <w:p w14:paraId="1E5B549B" w14:textId="77777777" w:rsidR="00F90BDC" w:rsidRDefault="00F90BDC">
      <w:r xmlns:w="http://schemas.openxmlformats.org/wordprocessingml/2006/main">
        <w:t xml:space="preserve">১/ সৎ হৃদয়: সততাৰে জীয়াই থকা</w:t>
      </w:r>
    </w:p>
    <w:p w14:paraId="30C97F33" w14:textId="77777777" w:rsidR="00F90BDC" w:rsidRDefault="00F90BDC"/>
    <w:p w14:paraId="3D21868B" w14:textId="77777777" w:rsidR="00F90BDC" w:rsidRDefault="00F90BDC">
      <w:r xmlns:w="http://schemas.openxmlformats.org/wordprocessingml/2006/main">
        <w:t xml:space="preserve">২/ আপোনাৰ বাক্যৰ মানুহ হোৱা: প্ৰতিশ্ৰুতি পালন কৰাৰ শক্তি</w:t>
      </w:r>
    </w:p>
    <w:p w14:paraId="4A33531E" w14:textId="77777777" w:rsidR="00F90BDC" w:rsidRDefault="00F90BDC"/>
    <w:p w14:paraId="2E0890D3" w14:textId="77777777" w:rsidR="00F90BDC" w:rsidRDefault="00F90BDC">
      <w:r xmlns:w="http://schemas.openxmlformats.org/wordprocessingml/2006/main">
        <w:t xml:space="preserve">১/ হিতোপদেশ ১০:৯ - “যি কোনোৱে সততাৰে চলে, তেওঁ নিৰাপদে চলি থাকে, কিন্তু যি জনে নিজৰ পথ বেঁকা কৰে, তেওঁক গম পোৱা যাব।”</w:t>
      </w:r>
    </w:p>
    <w:p w14:paraId="19A8A9D9" w14:textId="77777777" w:rsidR="00F90BDC" w:rsidRDefault="00F90BDC"/>
    <w:p w14:paraId="7688B056" w14:textId="77777777" w:rsidR="00F90BDC" w:rsidRDefault="00F90BDC">
      <w:r xmlns:w="http://schemas.openxmlformats.org/wordprocessingml/2006/main">
        <w:t xml:space="preserve">২/ লূক ৬:৪৫ - "ভাল মানুহে নিজৰ হৃদয়ৰ ভাল ধনৰ পৰা ভাল উৎপন্ন কৰে, আৰু বেয়া মানুহে নিজৰ বেয়া ধনৰ পৰা বেয়া উৎপন্ন কৰে, কিয়নো হৃদয়ৰ প্ৰচুৰতাৰ পৰা তেওঁৰ মুখে কথা কয়।"</w:t>
      </w:r>
    </w:p>
    <w:p w14:paraId="74E1D085" w14:textId="77777777" w:rsidR="00F90BDC" w:rsidRDefault="00F90BDC"/>
    <w:p w14:paraId="16097322" w14:textId="77777777" w:rsidR="00F90BDC" w:rsidRDefault="00F90BDC">
      <w:r xmlns:w="http://schemas.openxmlformats.org/wordprocessingml/2006/main">
        <w:t xml:space="preserve">যোহন ১:৪৮ নথনেলে তেওঁক ক’লে, “তুমি মোক ক’ৰ পৰা চিনি পালা?” যীচুৱে উত্তৰ দি ক’লে, “ফিলিপে তোমাক মাতি অনাৰ আগতে, যেতিয়া তুমি ডিমৰু গছৰ তলত আছিলা, মই তোমাক দেখিছিলো।”</w:t>
      </w:r>
    </w:p>
    <w:p w14:paraId="039299BA" w14:textId="77777777" w:rsidR="00F90BDC" w:rsidRDefault="00F90BDC"/>
    <w:p w14:paraId="2A2014CB" w14:textId="77777777" w:rsidR="00F90BDC" w:rsidRDefault="00F90BDC">
      <w:r xmlns:w="http://schemas.openxmlformats.org/wordprocessingml/2006/main">
        <w:t xml:space="preserve">ফিলিপে তেওঁক মাতিবলৈ অহাৰ আগতেই যীচুৱে তেওঁক চিনি পাইছিল বুলি আৱিষ্কাৰ কৰি নাথানেলে আচৰিত হৈছিল। ডিমৰু গছৰ তলত থকা সময়ত যীচুৱে তেওঁক দেখিছিল আৰু নথনিয়েলে যীচুক প্ৰতিজ্ঞা কৰা মচীহ বুলি চিনি পাইছিল।</w:t>
      </w:r>
    </w:p>
    <w:p w14:paraId="2BCA6745" w14:textId="77777777" w:rsidR="00F90BDC" w:rsidRDefault="00F90BDC"/>
    <w:p w14:paraId="0EE88C66" w14:textId="77777777" w:rsidR="00F90BDC" w:rsidRDefault="00F90BDC">
      <w:r xmlns:w="http://schemas.openxmlformats.org/wordprocessingml/2006/main">
        <w:t xml:space="preserve">১/ ঈশ্বৰৰ জ্ঞান আমাৰ জ্ঞানতকৈ ডাঙৰ।</w:t>
      </w:r>
    </w:p>
    <w:p w14:paraId="0A5EDFBA" w14:textId="77777777" w:rsidR="00F90BDC" w:rsidRDefault="00F90BDC"/>
    <w:p w14:paraId="74B99EA9" w14:textId="77777777" w:rsidR="00F90BDC" w:rsidRDefault="00F90BDC">
      <w:r xmlns:w="http://schemas.openxmlformats.org/wordprocessingml/2006/main">
        <w:t xml:space="preserve">২/ যীচু হৈছে প্ৰতিজ্ঞা কৰা মচীহ।</w:t>
      </w:r>
    </w:p>
    <w:p w14:paraId="1008AD29" w14:textId="77777777" w:rsidR="00F90BDC" w:rsidRDefault="00F90BDC"/>
    <w:p w14:paraId="37E7C9CC" w14:textId="77777777" w:rsidR="00F90BDC" w:rsidRDefault="00F90BDC">
      <w:r xmlns:w="http://schemas.openxmlformats.org/wordprocessingml/2006/main">
        <w:t xml:space="preserve">১) গীতমালা ১৩৯:১-২ - "হে যিহোৱা, তুমি মোক বিচাৰ কৰি মোক চিনি পালা! তুমি জানো যে মই কেতিয়া বহা আৰু কেতিয়া উঠিম; তুমি মোৰ চিন্তা দূৰৰ পৰাই বুজিছা।"</w:t>
      </w:r>
    </w:p>
    <w:p w14:paraId="52357106" w14:textId="77777777" w:rsidR="00F90BDC" w:rsidRDefault="00F90BDC"/>
    <w:p w14:paraId="673DCBD1" w14:textId="77777777" w:rsidR="00F90BDC" w:rsidRDefault="00F90BDC">
      <w:r xmlns:w="http://schemas.openxmlformats.org/wordprocessingml/2006/main">
        <w:t xml:space="preserve">২/ যোহন ১৪:৬ - "যীচুৱে তেওঁক ক'লে, "মই বাট, সত্য আৰু জীৱন। মোৰ দ্বাৰা নহ'লে কোনেও পিতৃৰ ওচৰলৈ নাহে।"</w:t>
      </w:r>
    </w:p>
    <w:p w14:paraId="48C10C8F" w14:textId="77777777" w:rsidR="00F90BDC" w:rsidRDefault="00F90BDC"/>
    <w:p w14:paraId="310B988D" w14:textId="77777777" w:rsidR="00F90BDC" w:rsidRDefault="00F90BDC">
      <w:r xmlns:w="http://schemas.openxmlformats.org/wordprocessingml/2006/main">
        <w:t xml:space="preserve">যোহন ১:৪৯ নথনেলে উত্তৰ দি তেওঁক ক’লে, “ৰব্বি, তুমি ঈশ্বৰৰ পুত্ৰ; তুমি ইস্ৰায়েলৰ ৰজা।</w:t>
      </w:r>
    </w:p>
    <w:p w14:paraId="24E82175" w14:textId="77777777" w:rsidR="00F90BDC" w:rsidRDefault="00F90BDC"/>
    <w:p w14:paraId="78583CDF" w14:textId="77777777" w:rsidR="00F90BDC" w:rsidRDefault="00F90BDC">
      <w:r xmlns:w="http://schemas.openxmlformats.org/wordprocessingml/2006/main">
        <w:t xml:space="preserve">নাথানেলে যীচুক ঈশ্বৰৰ পুত্ৰ আৰু ইস্ৰায়েলৰ ৰজা বুলি ঘোষণা কৰিছিল।</w:t>
      </w:r>
    </w:p>
    <w:p w14:paraId="6C244021" w14:textId="77777777" w:rsidR="00F90BDC" w:rsidRDefault="00F90BDC"/>
    <w:p w14:paraId="45BD1B6A" w14:textId="77777777" w:rsidR="00F90BDC" w:rsidRDefault="00F90BDC">
      <w:r xmlns:w="http://schemas.openxmlformats.org/wordprocessingml/2006/main">
        <w:t xml:space="preserve">১: যীচু ৰজাসকলৰ ৰজা আৰু প্ৰভুসকলৰ প্ৰভু</w:t>
      </w:r>
    </w:p>
    <w:p w14:paraId="02D17ADE" w14:textId="77777777" w:rsidR="00F90BDC" w:rsidRDefault="00F90BDC"/>
    <w:p w14:paraId="39634375" w14:textId="77777777" w:rsidR="00F90BDC" w:rsidRDefault="00F90BDC">
      <w:r xmlns:w="http://schemas.openxmlformats.org/wordprocessingml/2006/main">
        <w:t xml:space="preserve">২: যীচুৰ কৰ্তৃত্বত আনন্দিত হওক</w:t>
      </w:r>
    </w:p>
    <w:p w14:paraId="301FAACF" w14:textId="77777777" w:rsidR="00F90BDC" w:rsidRDefault="00F90BDC"/>
    <w:p w14:paraId="49E8A6BC" w14:textId="77777777" w:rsidR="00F90BDC" w:rsidRDefault="00F90BDC">
      <w:r xmlns:w="http://schemas.openxmlformats.org/wordprocessingml/2006/main">
        <w:t xml:space="preserve">১: কলচীয়া ২:৯-১০ - কিয়নো তেওঁৰ মাজত দেৱতাৰ সমস্ত পূৰ্ণতা শাৰীৰিকভাৱে বাস কৰে, আৰু তোমালোক তেওঁৰ দ্বাৰা পৰিপূৰ্ণ হৈছা, যিজন সকলো শাসন আৰু অধিকাৰৰ মূৰ।</w:t>
      </w:r>
    </w:p>
    <w:p w14:paraId="7D514479" w14:textId="77777777" w:rsidR="00F90BDC" w:rsidRDefault="00F90BDC"/>
    <w:p w14:paraId="31BCCF6B" w14:textId="77777777" w:rsidR="00F90BDC" w:rsidRDefault="00F90BDC">
      <w:r xmlns:w="http://schemas.openxmlformats.org/wordprocessingml/2006/main">
        <w:t xml:space="preserve">২: ফিলিপীয়া ২:১১ - আৰু প্ৰত্যেক জিভাই স্বীকাৰ কৰে যে যীচু খ্ৰীষ্ট প্ৰভু, পিতৃ ঈশ্বৰৰ মহিমাৰ বাবে।</w:t>
      </w:r>
    </w:p>
    <w:p w14:paraId="336E0048" w14:textId="77777777" w:rsidR="00F90BDC" w:rsidRDefault="00F90BDC"/>
    <w:p w14:paraId="1E0D9DC7" w14:textId="77777777" w:rsidR="00F90BDC" w:rsidRDefault="00F90BDC">
      <w:r xmlns:w="http://schemas.openxmlformats.org/wordprocessingml/2006/main">
        <w:t xml:space="preserve">যোহন ১:৫০ যীচুৱে তেওঁক ক’লে, “মই তোমাক ডিমৰু গছৰ তলত দেখিলোঁ বুলি কোৱাৰ বাবে তুমি বিশ্বাস কৰা নে? এইবোৰতকৈ ডাঙৰ বস্তু তুমি দেখা পাবা।”</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ঘোষণা কৰিছিল যে তেওঁ নাথানেলক ডিমৰু গছৰ তলত দেখিছে আৰু আৰু অধিক ডাঙৰ কথা দেখিব।</w:t>
      </w:r>
    </w:p>
    <w:p w14:paraId="21FFA6C1" w14:textId="77777777" w:rsidR="00F90BDC" w:rsidRDefault="00F90BDC"/>
    <w:p w14:paraId="67ACF741" w14:textId="77777777" w:rsidR="00F90BDC" w:rsidRDefault="00F90BDC">
      <w:r xmlns:w="http://schemas.openxmlformats.org/wordprocessingml/2006/main">
        <w:t xml:space="preserve">১/ যীচুৰ ওপৰত বিশ্বাসে আমাক ডাঙৰ বস্তুৰ জীৱনলৈ লৈ যায়।</w:t>
      </w:r>
    </w:p>
    <w:p w14:paraId="71965AD7" w14:textId="77777777" w:rsidR="00F90BDC" w:rsidRDefault="00F90BDC"/>
    <w:p w14:paraId="3027EF54" w14:textId="77777777" w:rsidR="00F90BDC" w:rsidRDefault="00F90BDC">
      <w:r xmlns:w="http://schemas.openxmlformats.org/wordprocessingml/2006/main">
        <w:t xml:space="preserve">২/ যীচুত বিশ্বাস কৰক আৰু আপুনি কল্পনা কৰাতকৈও অধিক অভিজ্ঞতা লাভ কৰিব।</w:t>
      </w:r>
    </w:p>
    <w:p w14:paraId="071541DC" w14:textId="77777777" w:rsidR="00F90BDC" w:rsidRDefault="00F90BDC"/>
    <w:p w14:paraId="558C4E51" w14:textId="77777777" w:rsidR="00F90BDC" w:rsidRDefault="00F90BDC">
      <w:r xmlns:w="http://schemas.openxmlformats.org/wordprocessingml/2006/main">
        <w:t xml:space="preserve">১/ যিচয়া ১১:৬-৯ – পহুও মেৰ পোৱালিৰ লগত বাস কৰিব, আৰু নাহৰফুটুকী পোৱালিৰ লগত শুব; আৰু পোৱালি আৰু পোৱালি সিংহ আৰু মোটা পোৱালি একেলগে; আৰু এটা সৰু ল’ৰা-ছোৱালীয়ে তেওঁলোকক নেতৃত্ব দিব।</w:t>
      </w:r>
    </w:p>
    <w:p w14:paraId="02A55884" w14:textId="77777777" w:rsidR="00F90BDC" w:rsidRDefault="00F90BDC"/>
    <w:p w14:paraId="1C416053" w14:textId="77777777" w:rsidR="00F90BDC" w:rsidRDefault="00F90BDC">
      <w:r xmlns:w="http://schemas.openxmlformats.org/wordprocessingml/2006/main">
        <w:t xml:space="preserve">২) গীতমালা ৩৪:৮ – হে সোৱাদ লওক আৰু চাওক যে প্ৰভু ভাল, তেওঁ ধন্য যিজনে তেওঁৰ ওপৰত বিশ্বাস কৰে।</w:t>
      </w:r>
    </w:p>
    <w:p w14:paraId="1319159E" w14:textId="77777777" w:rsidR="00F90BDC" w:rsidRDefault="00F90BDC"/>
    <w:p w14:paraId="445F0120" w14:textId="77777777" w:rsidR="00F90BDC" w:rsidRDefault="00F90BDC">
      <w:r xmlns:w="http://schemas.openxmlformats.org/wordprocessingml/2006/main">
        <w:t xml:space="preserve">যোহন ১:৫১ তেতিয়া তেওঁ তেওঁক ক’লে, “মই তোমালোকক সঁচাকৈয়ে কওঁ, ইয়াৰ পিছত তোমালোকে স্বৰ্গ মুকলি হোৱা দেখিবা আৰু ঈশ্বৰৰ দূতসকলক মানুহৰ পুত্ৰৰ ওপৰলৈ উঠি যোৱা আৰু নামি অহা দেখিবা।”</w:t>
      </w:r>
    </w:p>
    <w:p w14:paraId="0BBB0158" w14:textId="77777777" w:rsidR="00F90BDC" w:rsidRDefault="00F90BDC"/>
    <w:p w14:paraId="202F42D8" w14:textId="77777777" w:rsidR="00F90BDC" w:rsidRDefault="00F90BDC">
      <w:r xmlns:w="http://schemas.openxmlformats.org/wordprocessingml/2006/main">
        <w:t xml:space="preserve">যোহনে নাথানিয়েলৰ লগত কথা পাতিছে আৰু তেওঁক কৈছে যে তেওঁ স্বৰ্গ মুকলি হোৱা দেখিব আৰু ঈশ্বৰৰ স্বৰ্গদূতসকলক মানুহৰ পুত্ৰৰ ওপৰত আৰোহণ আৰু নামি অহা দেখিব।</w:t>
      </w:r>
    </w:p>
    <w:p w14:paraId="502422F2" w14:textId="77777777" w:rsidR="00F90BDC" w:rsidRDefault="00F90BDC"/>
    <w:p w14:paraId="155D8CE3" w14:textId="77777777" w:rsidR="00F90BDC" w:rsidRDefault="00F90BDC">
      <w:r xmlns:w="http://schemas.openxmlformats.org/wordprocessingml/2006/main">
        <w:t xml:space="preserve">১/ "স্বৰ্গ মুকলি: খ্ৰীষ্টৰ প্ৰতিজ্ঞা"।</w:t>
      </w:r>
    </w:p>
    <w:p w14:paraId="40F29451" w14:textId="77777777" w:rsidR="00F90BDC" w:rsidRDefault="00F90BDC"/>
    <w:p w14:paraId="3530B594" w14:textId="77777777" w:rsidR="00F90BDC" w:rsidRDefault="00F90BDC">
      <w:r xmlns:w="http://schemas.openxmlformats.org/wordprocessingml/2006/main">
        <w:t xml:space="preserve">২/ "ঈশ্বৰৰ দূত: আৰোহণ আৰু অৱতৰণ"।</w:t>
      </w:r>
    </w:p>
    <w:p w14:paraId="28B2B38D" w14:textId="77777777" w:rsidR="00F90BDC" w:rsidRDefault="00F90BDC"/>
    <w:p w14:paraId="6A9EF852" w14:textId="77777777" w:rsidR="00F90BDC" w:rsidRDefault="00F90BDC">
      <w:r xmlns:w="http://schemas.openxmlformats.org/wordprocessingml/2006/main">
        <w:t xml:space="preserve">১/ ইব্ৰী ১:১৪ - “তেওঁলোক সকলো পৰিত্ৰাণৰ উত্তৰাধিকাৰীসকলৰ কাৰণে সেৱা কৰিবলৈ পঠোৱা হোৱা নাইনে?”</w:t>
      </w:r>
    </w:p>
    <w:p w14:paraId="6FA9424B" w14:textId="77777777" w:rsidR="00F90BDC" w:rsidRDefault="00F90BDC"/>
    <w:p w14:paraId="4B6135A6" w14:textId="77777777" w:rsidR="00F90BDC" w:rsidRDefault="00F90BDC">
      <w:r xmlns:w="http://schemas.openxmlformats.org/wordprocessingml/2006/main">
        <w:t xml:space="preserve">২) লূক ২:১৫ - “যেতিয়া স্বৰ্গদূতসকলে তেওঁলোকক এৰি স্বৰ্গলৈ গ’ল, তেতিয়া মেৰপালকসকলে ইজনে সিজনক ক’লে, “আহক আমি বৈৎলেহমলৈ গৈ এই ঘটা ঘটনাটো চাওঁ, যিটো প্ৰভুৱে আমাক জনাইছে।”</w:t>
      </w:r>
    </w:p>
    <w:p w14:paraId="6B540BA0" w14:textId="77777777" w:rsidR="00F90BDC" w:rsidRDefault="00F90BDC"/>
    <w:p w14:paraId="2AB1F3BE" w14:textId="77777777" w:rsidR="00F90BDC" w:rsidRDefault="00F90BDC">
      <w:r xmlns:w="http://schemas.openxmlformats.org/wordprocessingml/2006/main">
        <w:t xml:space="preserve">যোহন ২ পদত কানাত হোৱা বিয়াত যীচুৱে কৰা প্ৰথম আচৰিত কাৰ্য্য আৰু যিৰূচালেমৰ মন্দিৰ শুচি কৰাৰ কাহিনী বৰ্ণনা কৰিছে।</w:t>
      </w:r>
    </w:p>
    <w:p w14:paraId="07E09944" w14:textId="77777777" w:rsidR="00F90BDC" w:rsidRDefault="00F90BDC"/>
    <w:p w14:paraId="4E6485FE" w14:textId="77777777" w:rsidR="00F90BDC" w:rsidRDefault="00F90BDC">
      <w:r xmlns:w="http://schemas.openxmlformats.org/wordprocessingml/2006/main">
        <w:t xml:space="preserve">১ম অনুচ্ছেদ: অধ্যায়টোৰ আৰম্ভণিতে যীচু, তেওঁৰ মাতৃ মৰিয়ম আৰু তেওঁৰ শিষ্যসকলে কানাত এখন বিয়াত অংশগ্ৰহণ কৰে। যেতিয়া তেওঁলোকৰ দ্ৰাক্ষাৰস শেষ হ’ল, তেতিয়া মৰিয়মে যীচুক এই বিষয়ে অৱগত কৰিলে। প্ৰথমতে তেওঁৰ সময় এতিয়াও অহা নাই বুলি উত্তৰ দিয়াৰ পিছতো তেওঁ দাসসকলক ছটা শিলৰ জাৰত পানী ভৰাই দিবলৈ নিৰ্দেশ দিলে। যেতিয়া তেওঁলোকে কিছুমান উলিয়াই ভোজৰ মালিকৰ ওচৰলৈ লৈ গ’ল, তেতিয়া তেওঁ দেখিলে যে সেইটো মিহি মদলৈ পৰিণত হৈছে। এইটো আছিল যীচুৰ প্ৰথম লিপিবদ্ধ অলৌকিক কাৰ্য্য যিয়ে তেওঁৰ মহিমা প্ৰকাশ কৰিছিল যিয়ে শিষ্যসকলে তেওঁক বিশ্বাস কৰে (যোহন ২:১-১১)।</w:t>
      </w:r>
    </w:p>
    <w:p w14:paraId="01753546" w14:textId="77777777" w:rsidR="00F90BDC" w:rsidRDefault="00F90BDC"/>
    <w:p w14:paraId="0889634C" w14:textId="77777777" w:rsidR="00F90BDC" w:rsidRDefault="00F90BDC">
      <w:r xmlns:w="http://schemas.openxmlformats.org/wordprocessingml/2006/main">
        <w:t xml:space="preserve">২য় অনুচ্ছেদ: ইয়াৰ পিছত তেওঁ নিজৰ মাতৃ ভাইসকলৰ সৈতে কফৰনাহূমলৈ নামি গ'ল শিষ্যসকলে তাত কিছুদিন থাকিল কিন্তু ইহুদী নিস্তাৰ-পৰ্ব্ব ওচৰ চাপি অহাৰ লগে লগে যিৰূচালেমলৈ উঠি গ'ল (যোহন ২:১২-১৩)। জেৰুজালেমত তেওঁ গৰু ভেড়াৰ কপৌ বিক্ৰী কৰা মানুহক পাইছিল আন কিছুমানে টেবুলত বহি ধন বিনিময় কৰি থকা মন্দিৰৰ চোতাল ভৰাই ধাৰ্মিক ক্ৰোধে চাবুকৰ ৰছীৰে সকলোকে মন্দিৰৰ চোতালৰ পৰা খেদি পঠিয়ালে দুয়োটা ভেড়াৰ গৰু সিঁচৰতি কৰি মুদ্ৰা ধন সলনি কৰা লোকে টেবুল ওলোটা কৰি সেই বিক্ৰী কৰা কপৌবোৰক ক’লে ‘এইবোৰ ইয়ালৈ উলিয়াই আনিব! মোৰ দেউতাৰ ঘৰখন বজাৰলৈ পৰিণত কৰা বন্ধ কৰক!' ভৱিষ্যদ্বাণী পূৰণ কৰা আবেগ উদ্যম তোমাৰ ঘৰে মোক ভক্ষণ কৰিব (যোহন ২:১৪-১৭)।</w:t>
      </w:r>
    </w:p>
    <w:p w14:paraId="19B31C2D" w14:textId="77777777" w:rsidR="00F90BDC" w:rsidRDefault="00F90BDC"/>
    <w:p w14:paraId="074CA6DB" w14:textId="77777777" w:rsidR="00F90BDC" w:rsidRDefault="00F90BDC">
      <w:r xmlns:w="http://schemas.openxmlformats.org/wordprocessingml/2006/main">
        <w:t xml:space="preserve">৩য় অনুচ্ছেদ: ইয়াৰ পিছত ইহুদীসকলে তেওঁৰ পৰা তেওঁ কৰা কামক ন্যায্যতা প্ৰদান কৰিবলৈ তেওঁৰ পৰা এটা চিন বিচাৰিলে। উত্তৰত যীচুৱে কৈছিল ‘এই মন্দিৰটো ধ্বংস কৰা মই ইয়াক তিনিদিন পুনৰ উত্থাপন কৰিম।’ তেওঁলোকে ভাবিছিল যে তেওঁ ছয়চল্লিশ বছৰ নিৰ্মাণ কৰা ভৌতিক মন্দিৰৰ কথা উল্লেখ কৰিছে কিন্তু তেওঁৰ শৰীৰৰ বিষয়ে কৈছিল অৰ্থ পুনৰুত্থানৰ পিছত স্পষ্ট হৈ পৰিছিল যেতিয়া শিষ্যসকলে তেওঁ কোৱা কথাবোৰ মনত পেলাইছিল বিশ্বাস কৰিছিল যীচুৱে কোৱা শাস্ত্ৰৰ বাক্যবোৰ (যোহন ২:১৮-২২)। অধ্যায়টোৰ সামৰণিত লক্ষ্য কৰি বহুতে নিস্তাৰ-পৰ্ব্ব উৎসৱৰ সময়ত কৰা চিন দেখিছিল বিশ্বাস কৰা নাম অৱশ্যে নিজকে তেওঁলোকক অৰ্পণ কৰা নাছিল কাৰণ জানিছিল যে সকলো মানুহে মানৱ জাতিৰ বিষয়ে কোনো সাক্ষ্যৰ প্ৰয়োজন নাছিল কাৰণ জানিছিল যে প্ৰতিজন ব্যক্তিৰ মাজত কি আছিল বিবেচক জ্ঞান মানুহৰ হৃদয়ৰ ইংগিত দিয়া কেৱল অলৌকিকতাৰ ওপৰত ভিত্তি কৰি তেওঁলোকৰ তলৰ পৰা বিশ্বাস (যোহন ২:২৩-২৫)।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যোহন ২:১ তৃতীয় দিনা গালীলৰ কানাত বিবাহ হ’ল; তাতে যীচুৰ মাতৃ আছিল।</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গালীলৰ কানাত বিবাহ অনুষ্ঠানত অংশ লৈছিল আৰু তেওঁৰ মাতৃও উপস্থিত আছিল।</w:t>
      </w:r>
    </w:p>
    <w:p w14:paraId="6B90897B" w14:textId="77777777" w:rsidR="00F90BDC" w:rsidRDefault="00F90BDC"/>
    <w:p w14:paraId="22F729EC" w14:textId="77777777" w:rsidR="00F90BDC" w:rsidRDefault="00F90BDC">
      <w:r xmlns:w="http://schemas.openxmlformats.org/wordprocessingml/2006/main">
        <w:t xml:space="preserve">১) পৰিয়ালৰ গুৰুত্ব: যীচুৱে নিজৰ পৰিচৰ্যাৰ মাজতো পৰিয়ালৰ গুৰুত্বপূৰ্ণ অনুষ্ঠানত উপস্থিত থাকিবলৈ সময় উলিয়ায়।</w:t>
      </w:r>
    </w:p>
    <w:p w14:paraId="7F100E7C" w14:textId="77777777" w:rsidR="00F90BDC" w:rsidRDefault="00F90BDC"/>
    <w:p w14:paraId="26089D64" w14:textId="77777777" w:rsidR="00F90BDC" w:rsidRDefault="00F90BDC">
      <w:r xmlns:w="http://schemas.openxmlformats.org/wordprocessingml/2006/main">
        <w:t xml:space="preserve">২) বিবাহৰ আনন্দ: যীচুৱে কানাত হোৱা বিবাহ ভোজত উপস্থিত হৈ বিবাহৰ মিলনৰ ওপৰত নিজৰ অনুমোদন আৰু আশীৰ্বাদ প্ৰদৰ্শন কৰিছিল।</w:t>
      </w:r>
    </w:p>
    <w:p w14:paraId="338AC000" w14:textId="77777777" w:rsidR="00F90BDC" w:rsidRDefault="00F90BDC"/>
    <w:p w14:paraId="6CF47C17" w14:textId="77777777" w:rsidR="00F90BDC" w:rsidRDefault="00F90BDC">
      <w:r xmlns:w="http://schemas.openxmlformats.org/wordprocessingml/2006/main">
        <w:t xml:space="preserve">১) কলচীয়া ৩:১২-১৪ - “তেন্তে ঈশ্বৰৰ মনোনীত লোকসকলৰ দৰে পবিত্ৰ আৰু প্ৰিয়সকলৰ দৰে দয়ালু হৃদয়, দয়া, নম্ৰতা, নম্ৰতা আৰু ধৈৰ্য্য পিন্ধক, ইজনে সিজনক সহন কৰা আৰু যদি কোনোবাই আনজনৰ বিৰুদ্ধে অভিযোগ কৰে, তেন্তে ক্ষমাশীল পৰস্পৰক; যিদৰে প্ৰভুৱে তোমালোকক ক্ষমা কৰিছে, তেনেকৈ তোমালোকে ক্ষমা কৰিব লাগিব। আৰু এই সকলোবোৰৰ ওপৰত প্ৰেম পিন্ধক, যিয়ে সকলোকে নিখুঁতভাৱে একেলগে বান্ধি ৰাখে।”</w:t>
      </w:r>
    </w:p>
    <w:p w14:paraId="7A49721E" w14:textId="77777777" w:rsidR="00F90BDC" w:rsidRDefault="00F90BDC"/>
    <w:p w14:paraId="6EABDB29" w14:textId="77777777" w:rsidR="00F90BDC" w:rsidRDefault="00F90BDC">
      <w:r xmlns:w="http://schemas.openxmlformats.org/wordprocessingml/2006/main">
        <w:t xml:space="preserve">২) ইফিচীয়া ৫:২৫-৩৩ - “স্বামীসকল, খ্ৰীষ্টই যেনেকৈ মণ্ডলীক প্ৰেম কৰিছিল আৰু তাইৰ বাবে নিজকে সমৰ্পণ কৰিছিল, তেনেকৈয়ে তোমালোকৰ পত্নীসকলক প্ৰেম কৰক, যাতে তেওঁ বাক্যৰে পানীৰে ধুই শুচি কৰি তাইক পবিত্ৰ কৰিব পাৰে মণ্ডলীক দাগ বা বলিৰেখা বা তেনে কোনো বস্তু নোহোৱাকৈ নিজৰ ওচৰত শোভাময়ভাৱে উপস্থাপন কৰক, যাতে তাই পবিত্ৰ আৰু দোষহীন হয়। ঠিক সেইদৰে স্বামীয়েও নিজৰ পত্নীক নিজৰ শৰীৰৰ দৰে প্ৰেম কৰা উচিত। যিয়ে নিজৰ পত্নীক ভাল পায়, তেওঁ নিজকে ভাল পায়। কিয়নো কোনেও কেতিয়াও নিজৰ মাংসক ঘৃণা কৰা নাছিল, কিন্তু খ্ৰীষ্টই মণ্ডলীক কৰা দৰে তাক পুষ্টি আৰু লালন-পালন কৰে, কাৰণ আমি তেওঁৰ শৰীৰৰ অংগ। “সেয়েহে পুৰুষে নিজৰ পিতৃ-মাতৃক এৰি পত্নীক ধৰি ৰাখিব, আৰু দুয়ো এক মাংস হ’ব।” এই ৰহস্য গভীৰ, আৰু মই কৈছো যে ই খ্ৰীষ্ট আৰু মণ্ডলীক বুজায়। অৱশ্যে, তোমালোকৰ প্ৰত্যেকেই নিজৰ পত্নীক নিজৰ দৰে ভাল পাওক আৰু পত্নীয়ে স্বামীক সন্মান কৰা দেখিবলৈ দিয়ক।”</w:t>
      </w:r>
    </w:p>
    <w:p w14:paraId="5203B43F" w14:textId="77777777" w:rsidR="00F90BDC" w:rsidRDefault="00F90BDC"/>
    <w:p w14:paraId="7326B491" w14:textId="77777777" w:rsidR="00F90BDC" w:rsidRDefault="00F90BDC">
      <w:r xmlns:w="http://schemas.openxmlformats.org/wordprocessingml/2006/main">
        <w:t xml:space="preserve">যোহন ২:২ যীচু আৰু তেওঁৰ শিষ্যসকলক বিবাহৰ বাবে মাতি অনা হ’ল।</w:t>
      </w:r>
    </w:p>
    <w:p w14:paraId="2EEA1D28" w14:textId="77777777" w:rsidR="00F90BDC" w:rsidRDefault="00F90BDC"/>
    <w:p w14:paraId="666D5262" w14:textId="77777777" w:rsidR="00F90BDC" w:rsidRDefault="00F90BDC">
      <w:r xmlns:w="http://schemas.openxmlformats.org/wordprocessingml/2006/main">
        <w:t xml:space="preserve">যীচু আৰু তেওঁৰ শিষ্যসকলক এখন বিয়ালৈ নিমন্ত্ৰণ কৰা হৈছিল।</w:t>
      </w:r>
    </w:p>
    <w:p w14:paraId="0AFE650D" w14:textId="77777777" w:rsidR="00F90BDC" w:rsidRDefault="00F90BDC"/>
    <w:p w14:paraId="5C776954" w14:textId="77777777" w:rsidR="00F90BDC" w:rsidRDefault="00F90BDC">
      <w:r xmlns:w="http://schemas.openxmlformats.org/wordprocessingml/2006/main">
        <w:t xml:space="preserve">১/ জীৱনৰ মুহূৰ্ত উদযাপনৰ গুৰুত্ব।</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সম্প্ৰদায়ৰ সমাৱেশৰ অংশ হোৱাৰ গুৰুত্ব।</w:t>
      </w:r>
    </w:p>
    <w:p w14:paraId="41CE98BE" w14:textId="77777777" w:rsidR="00F90BDC" w:rsidRDefault="00F90BDC"/>
    <w:p w14:paraId="2DC67B81" w14:textId="77777777" w:rsidR="00F90BDC" w:rsidRDefault="00F90BDC">
      <w:r xmlns:w="http://schemas.openxmlformats.org/wordprocessingml/2006/main">
        <w:t xml:space="preserve">১/ উপদেশক ৩:৪ - "কান্দাৰ সময়, আৰু হাঁহিৰ সময়; শোকৰ সময় আৰু নাচৰ সময়।"</w:t>
      </w:r>
    </w:p>
    <w:p w14:paraId="327CCC78" w14:textId="77777777" w:rsidR="00F90BDC" w:rsidRDefault="00F90BDC"/>
    <w:p w14:paraId="78BCF1CE" w14:textId="77777777" w:rsidR="00F90BDC" w:rsidRDefault="00F90BDC">
      <w:r xmlns:w="http://schemas.openxmlformats.org/wordprocessingml/2006/main">
        <w:t xml:space="preserve">২/ লূক ১৫:২৫ - "তেতিয়া তেওঁৰ ডাঙৰ পুত্ৰ পথাৰত আছিল, আৰু ঘৰৰ ওচৰলৈ আহি তেওঁ গান আৰু নাচ শুনিছিল।"</w:t>
      </w:r>
    </w:p>
    <w:p w14:paraId="0395605A" w14:textId="77777777" w:rsidR="00F90BDC" w:rsidRDefault="00F90BDC"/>
    <w:p w14:paraId="149E218F" w14:textId="77777777" w:rsidR="00F90BDC" w:rsidRDefault="00F90BDC">
      <w:r xmlns:w="http://schemas.openxmlformats.org/wordprocessingml/2006/main">
        <w:t xml:space="preserve">যোহন ২:৩ আৰু যেতিয়া তেওঁলোকৰ দ্ৰাক্ষাৰসৰ অভাৱ হ’ল, তেতিয়া যীচুৰ মাতৃয়ে তেওঁক ক’লে, “তেওঁলোকৰ দ্ৰাক্ষাৰস নাই।”</w:t>
      </w:r>
    </w:p>
    <w:p w14:paraId="117A1BA8" w14:textId="77777777" w:rsidR="00F90BDC" w:rsidRDefault="00F90BDC"/>
    <w:p w14:paraId="1483B20F" w14:textId="77777777" w:rsidR="00F90BDC" w:rsidRDefault="00F90BDC">
      <w:r xmlns:w="http://schemas.openxmlformats.org/wordprocessingml/2006/main">
        <w:t xml:space="preserve">এই অংশটোৱে গালীলৰ কানাত হোৱা বিয়াত যীচুৱে পানীক মদলৈ ৰূপান্তৰিত কৰাৰ কাহিনী কয়।</w:t>
      </w:r>
    </w:p>
    <w:p w14:paraId="1B529B81" w14:textId="77777777" w:rsidR="00F90BDC" w:rsidRDefault="00F90BDC"/>
    <w:p w14:paraId="4B24643A" w14:textId="77777777" w:rsidR="00F90BDC" w:rsidRDefault="00F90BDC">
      <w:r xmlns:w="http://schemas.openxmlformats.org/wordprocessingml/2006/main">
        <w:t xml:space="preserve">১: যীচুৰ অলৌকিকতা: পৰিৱৰ্তিত জীৱনৰ শক্তি</w:t>
      </w:r>
    </w:p>
    <w:p w14:paraId="4E25E008" w14:textId="77777777" w:rsidR="00F90BDC" w:rsidRDefault="00F90BDC"/>
    <w:p w14:paraId="1E108061" w14:textId="77777777" w:rsidR="00F90BDC" w:rsidRDefault="00F90BDC">
      <w:r xmlns:w="http://schemas.openxmlformats.org/wordprocessingml/2006/main">
        <w:t xml:space="preserve">২: বিশ্বাসৰ শক্তি: যীচু আৰু কানাত হোৱা বিয়া</w:t>
      </w:r>
    </w:p>
    <w:p w14:paraId="7A19CB2C" w14:textId="77777777" w:rsidR="00F90BDC" w:rsidRDefault="00F90BDC"/>
    <w:p w14:paraId="4A945131" w14:textId="77777777" w:rsidR="00F90BDC" w:rsidRDefault="00F90BDC">
      <w:r xmlns:w="http://schemas.openxmlformats.org/wordprocessingml/2006/main">
        <w:t xml:space="preserve">১: মথি ৯:২৯ - "তেতিয়া তেওঁ তেওঁলোকৰ চকুত স্পৰ্শ কৰি ক'লে, “তোমালোকৰ বিশ্বাস অনুসাৰে তোমালোকৰ বাবে হওক”</w:t>
      </w:r>
    </w:p>
    <w:p w14:paraId="36FBA888" w14:textId="77777777" w:rsidR="00F90BDC" w:rsidRDefault="00F90BDC"/>
    <w:p w14:paraId="6F7D3A2D" w14:textId="77777777" w:rsidR="00F90BDC" w:rsidRDefault="00F90BDC">
      <w:r xmlns:w="http://schemas.openxmlformats.org/wordprocessingml/2006/main">
        <w:t xml:space="preserve">২: ৰোমীয়া ১৫:১৩ - “এতিয়া আশাৰ ঈশ্বৰে তোমালোকক বিশ্বাস কৰি সকলো আনন্দ আৰু শান্তিৰে পূৰ্ণ কৰক, যাতে তোমালোকে পবিত্ৰ আত্মাৰ শক্তিৰ দ্বাৰাই আশাত প্ৰচুৰতা লাভ কৰিবা।”</w:t>
      </w:r>
    </w:p>
    <w:p w14:paraId="322DC935" w14:textId="77777777" w:rsidR="00F90BDC" w:rsidRDefault="00F90BDC"/>
    <w:p w14:paraId="218CCFA5" w14:textId="77777777" w:rsidR="00F90BDC" w:rsidRDefault="00F90BDC">
      <w:r xmlns:w="http://schemas.openxmlformats.org/wordprocessingml/2006/main">
        <w:t xml:space="preserve">যোহন ২:৪ যীচুৱে তাইক ক’লে, “মহিলা, তোমাৰ লগত মোৰ কি সম্পৰ্ক? মোৰ সময় এতিয়াও অহা নাই।</w:t>
      </w:r>
    </w:p>
    <w:p w14:paraId="3206BB2B" w14:textId="77777777" w:rsidR="00F90BDC" w:rsidRDefault="00F90BDC"/>
    <w:p w14:paraId="47472C60" w14:textId="77777777" w:rsidR="00F90BDC" w:rsidRDefault="00F90BDC">
      <w:r xmlns:w="http://schemas.openxmlformats.org/wordprocessingml/2006/main">
        <w:t xml:space="preserve">যীচুৱে এগৰাকী মহিলাৰ পৰা অলৌকিক কাৰ্য্যৰ বাবে কৰা অনুৰোধক তিৰস্কাৰ কৰে, কিয়নো তেওঁৰ সময় এতিয়াও অহা নাই।</w:t>
      </w:r>
    </w:p>
    <w:p w14:paraId="107E2ADB" w14:textId="77777777" w:rsidR="00F90BDC" w:rsidRDefault="00F90BDC"/>
    <w:p w14:paraId="533ECE14" w14:textId="77777777" w:rsidR="00F90BDC" w:rsidRDefault="00F90BDC">
      <w:r xmlns:w="http://schemas.openxmlformats.org/wordprocessingml/2006/main">
        <w:t xml:space="preserve">১/ ধৈৰ্য্যৰ শক্তি: যীচুৰ পৰা সঠিক সময়ৰ বাবে অপেক্ষা কৰিবলৈ শিকিব পৰা</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সময়ৰ ওপৰত বিশ্বাস: তেওঁৰ পৰিকল্পনা যে নিখুঁত সেই কথা জানি</w:t>
      </w:r>
    </w:p>
    <w:p w14:paraId="305699D6" w14:textId="77777777" w:rsidR="00F90BDC" w:rsidRDefault="00F90BDC"/>
    <w:p w14:paraId="055880BC" w14:textId="77777777" w:rsidR="00F90BDC" w:rsidRDefault="00F90BDC">
      <w:r xmlns:w="http://schemas.openxmlformats.org/wordprocessingml/2006/main">
        <w:t xml:space="preserve">১/ হিতোপদেশ ২০:২২ - "মই তোমাক এই অন্যায়ৰ প্ৰতিদান দিম বুলি নকবা!' প্ৰভুৰ বাবে অপেক্ষা কৰক, তেওঁ তোমালোকক উদ্ধাৰ কৰিব।"</w:t>
      </w:r>
    </w:p>
    <w:p w14:paraId="2F4F658B" w14:textId="77777777" w:rsidR="00F90BDC" w:rsidRDefault="00F90BDC"/>
    <w:p w14:paraId="13F756A5" w14:textId="77777777" w:rsidR="00F90BDC" w:rsidRDefault="00F90BDC">
      <w:r xmlns:w="http://schemas.openxmlformats.org/wordprocessingml/2006/main">
        <w:t xml:space="preserve">২.১ পিতৰ ৫:৭ - "আপোনাৰ সকলো উদ্বেগ তেওঁৰ ওপৰত নিক্ষেপ কৰক কাৰণ তেওঁ তোমালোকৰ যত্ন লয়।"</w:t>
      </w:r>
    </w:p>
    <w:p w14:paraId="12C3C6EB" w14:textId="77777777" w:rsidR="00F90BDC" w:rsidRDefault="00F90BDC"/>
    <w:p w14:paraId="7BB2EA14" w14:textId="77777777" w:rsidR="00F90BDC" w:rsidRDefault="00F90BDC">
      <w:r xmlns:w="http://schemas.openxmlformats.org/wordprocessingml/2006/main">
        <w:t xml:space="preserve">যোহন ২:৫ তেওঁৰ মাকে দাসসকলক ক’লে, “তেওঁ তোমালোকক যি কয়, তাকেই কৰা।”</w:t>
      </w:r>
    </w:p>
    <w:p w14:paraId="19CAF0C3" w14:textId="77777777" w:rsidR="00F90BDC" w:rsidRDefault="00F90BDC"/>
    <w:p w14:paraId="1983271C" w14:textId="77777777" w:rsidR="00F90BDC" w:rsidRDefault="00F90BDC">
      <w:r xmlns:w="http://schemas.openxmlformats.org/wordprocessingml/2006/main">
        <w:t xml:space="preserve">এই অংশত যীচুৰ আজ্ঞা পালনৰ গুৰুত্বৰ ওপৰত আলোকপাত কৰা হৈছে।</w:t>
      </w:r>
    </w:p>
    <w:p w14:paraId="57800E79" w14:textId="77777777" w:rsidR="00F90BDC" w:rsidRDefault="00F90BDC"/>
    <w:p w14:paraId="66B825BA" w14:textId="77777777" w:rsidR="00F90BDC" w:rsidRDefault="00F90BDC">
      <w:r xmlns:w="http://schemas.openxmlformats.org/wordprocessingml/2006/main">
        <w:t xml:space="preserve">১: কঠিন হ’লেও আমি ঈশ্বৰৰ ইচ্ছাক বিশ্বাস আৰু আজ্ঞা পালন কৰিব লাগিব।</w:t>
      </w:r>
    </w:p>
    <w:p w14:paraId="418C2E61" w14:textId="77777777" w:rsidR="00F90BDC" w:rsidRDefault="00F90BDC"/>
    <w:p w14:paraId="39DC28F6" w14:textId="77777777" w:rsidR="00F90BDC" w:rsidRDefault="00F90BDC">
      <w:r xmlns:w="http://schemas.openxmlformats.org/wordprocessingml/2006/main">
        <w:t xml:space="preserve">২: যীচু আমাৰ আজ্ঞা আৰু বিশ্বাসৰ যোগ্য।</w:t>
      </w:r>
    </w:p>
    <w:p w14:paraId="4E1C4A85" w14:textId="77777777" w:rsidR="00F90BDC" w:rsidRDefault="00F90BDC"/>
    <w:p w14:paraId="2E63B266" w14:textId="77777777" w:rsidR="00F90BDC" w:rsidRDefault="00F90BDC">
      <w:r xmlns:w="http://schemas.openxmlformats.org/wordprocessingml/2006/main">
        <w:t xml:space="preserve">১: দ্বিতীয় বিবৰণ ৩০:২০ - "তোমাৰ ঈশ্বৰ যিহোৱাক প্ৰেম কৰা, তেওঁৰ মাত পালন কৰা আৰু তেওঁৰ লগত আঁকোৱালি লোৱা। কিয়নো তেওঁ তোমাৰ জীৱন আৰু তোমাৰ দিনৰ দৈৰ্ঘ্য।"</w:t>
      </w:r>
    </w:p>
    <w:p w14:paraId="41BFC3FA" w14:textId="77777777" w:rsidR="00F90BDC" w:rsidRDefault="00F90BDC"/>
    <w:p w14:paraId="74CE2E40" w14:textId="77777777" w:rsidR="00F90BDC" w:rsidRDefault="00F90BDC">
      <w:r xmlns:w="http://schemas.openxmlformats.org/wordprocessingml/2006/main">
        <w:t xml:space="preserve">২: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14:paraId="24D144B0" w14:textId="77777777" w:rsidR="00F90BDC" w:rsidRDefault="00F90BDC"/>
    <w:p w14:paraId="0B44DC19" w14:textId="77777777" w:rsidR="00F90BDC" w:rsidRDefault="00F90BDC">
      <w:r xmlns:w="http://schemas.openxmlformats.org/wordprocessingml/2006/main">
        <w:t xml:space="preserve">যোহন ২:৬ ইহুদীসকলৰ পবিত্ৰকৰণৰ দৰে ছটা শিলৰ পাত্ৰ স্থাপন কৰা হৈছিল, প্ৰতিটোতে দুটা বা তিনিটা ঠেং আছিল।</w:t>
      </w:r>
    </w:p>
    <w:p w14:paraId="6BBC5B7C" w14:textId="77777777" w:rsidR="00F90BDC" w:rsidRDefault="00F90BDC"/>
    <w:p w14:paraId="340E8AED" w14:textId="77777777" w:rsidR="00F90BDC" w:rsidRDefault="00F90BDC">
      <w:r xmlns:w="http://schemas.openxmlformats.org/wordprocessingml/2006/main">
        <w:t xml:space="preserve">যোহন ২:৬ পদত যীচুৱে গালীলৰ কানাত এখন বিয়াত পানীক দ্ৰাক্ষাৰসলৈ সলনি কৰি এক আচৰিত কাৰ্য্য কৰিছিল। ছটা শিলৰ পানীৰ টেমা আছিল, প্ৰতিটোতে দুটা বা তিনিটা ফিৰকিন পানী আছিল।</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যীচুক এজন অলৌকিক কৰ্মী হিচাপে: যোহন ২:৬ পদৰ পৰীক্ষা</w:t>
      </w:r>
    </w:p>
    <w:p w14:paraId="3F0CF635" w14:textId="77777777" w:rsidR="00F90BDC" w:rsidRDefault="00F90BDC"/>
    <w:p w14:paraId="6F4E1C6D" w14:textId="77777777" w:rsidR="00F90BDC" w:rsidRDefault="00F90BDC">
      <w:r xmlns:w="http://schemas.openxmlformats.org/wordprocessingml/2006/main">
        <w:t xml:space="preserve">২) প্ৰয়োজনৰ সময়ত ঈশ্বৰৰ ব্যৱস্থা: যোহন ২:৬ পদৰ অধ্যয়ন</w:t>
      </w:r>
    </w:p>
    <w:p w14:paraId="22A58540" w14:textId="77777777" w:rsidR="00F90BDC" w:rsidRDefault="00F90BDC"/>
    <w:p w14:paraId="42F5A145" w14:textId="77777777" w:rsidR="00F90BDC" w:rsidRDefault="00F90BDC">
      <w:r xmlns:w="http://schemas.openxmlformats.org/wordprocessingml/2006/main">
        <w:t xml:space="preserve">১/ যিচয়া ৫৫:১ - "তোমালোক পিয়াহত থকা সকলোৱে পানীলৈ আহক; আৰু তোমালোক যিসকলৰ ধন নাই, আহা, কিনি খাব!"</w:t>
      </w:r>
    </w:p>
    <w:p w14:paraId="6438B6AC" w14:textId="77777777" w:rsidR="00F90BDC" w:rsidRDefault="00F90BDC"/>
    <w:p w14:paraId="6EC4BFD2" w14:textId="77777777" w:rsidR="00F90BDC" w:rsidRDefault="00F90BDC">
      <w:r xmlns:w="http://schemas.openxmlformats.org/wordprocessingml/2006/main">
        <w:t xml:space="preserve">২/ যোহন ৭:৩৭-৩৮ - উৎসৱৰ শেষ আৰু আটাইতকৈ ডাঙৰ দিনটোত যীচুৱে থিয় হৈ উচ্চস্বৰত ক’লে, “যি কোনো পিয়াহত ভোগা মোৰ ওচৰলৈ আহি পান কৰক। যি কোনোৱে মোক বিশ্বাস কৰে, শাস্ত্ৰই কোৱাৰ দৰে, তেওঁলোকৰ ভিতৰৰ পৰা জীৱন্ত পানীৰ নদী বৈ যাব।”</w:t>
      </w:r>
    </w:p>
    <w:p w14:paraId="0CFFC53E" w14:textId="77777777" w:rsidR="00F90BDC" w:rsidRDefault="00F90BDC"/>
    <w:p w14:paraId="4B3E8901" w14:textId="77777777" w:rsidR="00F90BDC" w:rsidRDefault="00F90BDC">
      <w:r xmlns:w="http://schemas.openxmlformats.org/wordprocessingml/2006/main">
        <w:t xml:space="preserve">যোহন ২:৭ যীচুৱে তেওঁলোকক ক’লে, “পাত্ৰবোৰ পানীৰে ভৰাই দিয়া।” আৰু তেওঁলোকে সেইবোৰ মুখলৈকে ভৰাই দিলে।</w:t>
      </w:r>
    </w:p>
    <w:p w14:paraId="391ACF05" w14:textId="77777777" w:rsidR="00F90BDC" w:rsidRDefault="00F90BDC"/>
    <w:p w14:paraId="5484BC9F" w14:textId="77777777" w:rsidR="00F90BDC" w:rsidRDefault="00F90BDC">
      <w:r xmlns:w="http://schemas.openxmlformats.org/wordprocessingml/2006/main">
        <w:t xml:space="preserve">যীচুৱে দাসবিলাকক নিৰ্দেশ দিছিল যে জলপাত্ৰবোৰ পূৰ্ণ নোহোৱালৈকে পানীৰে ভৰাই দিব লাগে।</w:t>
      </w:r>
    </w:p>
    <w:p w14:paraId="0344F662" w14:textId="77777777" w:rsidR="00F90BDC" w:rsidRDefault="00F90BDC"/>
    <w:p w14:paraId="07ACC02F" w14:textId="77777777" w:rsidR="00F90BDC" w:rsidRDefault="00F90BDC">
      <w:r xmlns:w="http://schemas.openxmlformats.org/wordprocessingml/2006/main">
        <w:t xml:space="preserve">১/ "আজ্ঞাকাৰীতাৰ শক্তি: জলপাত্ৰবোৰ পানীৰে ভৰাই দিয়া"।</w:t>
      </w:r>
    </w:p>
    <w:p w14:paraId="09556F7F" w14:textId="77777777" w:rsidR="00F90BDC" w:rsidRDefault="00F90BDC"/>
    <w:p w14:paraId="2DA309E2" w14:textId="77777777" w:rsidR="00F90BDC" w:rsidRDefault="00F90BDC">
      <w:r xmlns:w="http://schemas.openxmlformats.org/wordprocessingml/2006/main">
        <w:t xml:space="preserve">২/ "ঈশ্বৰৰ প্ৰচুৰতা: পানীৰ পাত্ৰবোৰক সীমালৈকে ভৰাই দিয়া"।</w:t>
      </w:r>
    </w:p>
    <w:p w14:paraId="62BEFADE" w14:textId="77777777" w:rsidR="00F90BDC" w:rsidRDefault="00F90BDC"/>
    <w:p w14:paraId="53AB12CE" w14:textId="77777777" w:rsidR="00F90BDC" w:rsidRDefault="00F90BDC">
      <w:r xmlns:w="http://schemas.openxmlformats.org/wordprocessingml/2006/main">
        <w:t xml:space="preserve">১) মথি ৭:২৪-২৭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কাৰণ ইয়াৰ ভেটি এটা শিলৰ ওপৰত আছিল বালিৰ ওপৰত: বৰষুণ নামি আহিল আৰু বানপানী আহিল আৰু বতাহ বলি সেই ঘৰটোক প্ৰহাৰ কৰিলে আৰু সেই ঘৰটো পৰিল;</w:t>
      </w:r>
    </w:p>
    <w:p w14:paraId="64FD41D9" w14:textId="77777777" w:rsidR="00F90BDC" w:rsidRDefault="00F90BDC"/>
    <w:p w14:paraId="62D419F1" w14:textId="77777777" w:rsidR="00F90BDC" w:rsidRDefault="00F90BDC">
      <w:r xmlns:w="http://schemas.openxmlformats.org/wordprocessingml/2006/main">
        <w:t xml:space="preserve">২/ যাকোব ১:২২ - "কিন্তু তোমালোক বাক্য পালনকৰ্তা হওক, কেৱল শ্ৰোতা নহয়, নিজকে প্ৰতাৰণা কৰি।"</w:t>
      </w:r>
    </w:p>
    <w:p w14:paraId="7DF412E8" w14:textId="77777777" w:rsidR="00F90BDC" w:rsidRDefault="00F90BDC"/>
    <w:p w14:paraId="17863EC0" w14:textId="77777777" w:rsidR="00F90BDC" w:rsidRDefault="00F90BDC">
      <w:r xmlns:w="http://schemas.openxmlformats.org/wordprocessingml/2006/main">
        <w:t xml:space="preserve">যোহন ২:৮ তেতিয়া তেওঁ তেওঁলোকক ক’লে, “এতিয়া বাহিৰলৈ ওলাই আহক আৰু ভোজৰ ৰাজ্যপালৰ ওচৰলৈ লৈ যাওক।” আৰু তেওঁলোকে তাক উদঙাই দিলে।</w:t>
      </w:r>
    </w:p>
    <w:p w14:paraId="142217F4" w14:textId="77777777" w:rsidR="00F90BDC" w:rsidRDefault="00F90BDC"/>
    <w:p w14:paraId="7AFDBB10" w14:textId="77777777" w:rsidR="00F90BDC" w:rsidRDefault="00F90BDC">
      <w:r xmlns:w="http://schemas.openxmlformats.org/wordprocessingml/2006/main">
        <w:t xml:space="preserve">যোহন ২:৮ পদত যীচুৱে তেওঁৰ শিষ্যসকলক তেওঁ দ্ৰাক্ষাৰসলৈ ৰূপান্তৰিত কৰা পানীৰ কিছু অংশ লৈ ভোজৰ ৰাজ্যপালক দিবলৈ কোৱাৰ সাৰাংশ উল্লেখ কৰিছে।</w:t>
      </w:r>
    </w:p>
    <w:p w14:paraId="72FE4354" w14:textId="77777777" w:rsidR="00F90BDC" w:rsidRDefault="00F90BDC"/>
    <w:p w14:paraId="1F69EAB9" w14:textId="77777777" w:rsidR="00F90BDC" w:rsidRDefault="00F90BDC">
      <w:r xmlns:w="http://schemas.openxmlformats.org/wordprocessingml/2006/main">
        <w:t xml:space="preserve">১/ যীচুৱে সদায় যোগান ধৰিবলৈ সাজু: যিয়েই নহওক কিয়, যীচুৱে আমাক যোগান ধৰিবলৈ আৰু সহায় কৰিবলৈ সদায় সাজু।</w:t>
      </w:r>
    </w:p>
    <w:p w14:paraId="3D5E82C4" w14:textId="77777777" w:rsidR="00F90BDC" w:rsidRDefault="00F90BDC"/>
    <w:p w14:paraId="6DCB5E96" w14:textId="77777777" w:rsidR="00F90BDC" w:rsidRDefault="00F90BDC">
      <w:r xmlns:w="http://schemas.openxmlformats.org/wordprocessingml/2006/main">
        <w:t xml:space="preserve">২) যীচুৰ শক্তি: যীচুৰ অলৌকিক কাম কৰাৰ ক্ষমতা আছে আৰু তেওঁ আমাক প্ৰয়োজনীয় বস্তু যোগান ধৰিব পাৰে।</w:t>
      </w:r>
    </w:p>
    <w:p w14:paraId="2DF881FA" w14:textId="77777777" w:rsidR="00F90BDC" w:rsidRDefault="00F90BDC"/>
    <w:p w14:paraId="319F1370" w14:textId="77777777" w:rsidR="00F90BDC" w:rsidRDefault="00F90BDC">
      <w:r xmlns:w="http://schemas.openxmlformats.org/wordprocessingml/2006/main">
        <w:t xml:space="preserve">১/ যিচয়া ৫৫:১ - "তোমালোক পিয়াহত ভোগা সকলোৱে পানীলৈ আহক; আৰু তোমালোক যিসকলৰ ধন নাই, আহা, কিনি খাব!</w:t>
      </w:r>
    </w:p>
    <w:p w14:paraId="3EB96B55" w14:textId="77777777" w:rsidR="00F90BDC" w:rsidRDefault="00F90BDC"/>
    <w:p w14:paraId="6A5765D5" w14:textId="77777777" w:rsidR="00F90BDC" w:rsidRDefault="00F90BDC">
      <w:r xmlns:w="http://schemas.openxmlformats.org/wordprocessingml/2006/main">
        <w:t xml:space="preserve">২/ মথি ১১:২৮ - "তোমালোক ক্লান্ত আৰু বোজাই কৰা সকলোৱে মোৰ ওচৰলৈ আহক, মই তোমালোকক বিশ্ৰাম দিম।"</w:t>
      </w:r>
    </w:p>
    <w:p w14:paraId="35EA80EF" w14:textId="77777777" w:rsidR="00F90BDC" w:rsidRDefault="00F90BDC"/>
    <w:p w14:paraId="00612187" w14:textId="77777777" w:rsidR="00F90BDC" w:rsidRDefault="00F90BDC">
      <w:r xmlns:w="http://schemas.openxmlformats.org/wordprocessingml/2006/main">
        <w:t xml:space="preserve">যোহন ২:৯ যেতিয়া ভোজৰ অধ্যক্ষই দ্ৰাক্ষাৰস কৰা পানীৰ সোৱাদ ল’লে আৰু সেই পানী ক’ৰ পৰা আহিছে নাজানিলে;</w:t>
      </w:r>
    </w:p>
    <w:p w14:paraId="294FDD36" w14:textId="77777777" w:rsidR="00F90BDC" w:rsidRDefault="00F90BDC"/>
    <w:p w14:paraId="77E617B0" w14:textId="77777777" w:rsidR="00F90BDC" w:rsidRDefault="00F90BDC">
      <w:r xmlns:w="http://schemas.openxmlformats.org/wordprocessingml/2006/main">
        <w:t xml:space="preserve">পানীৰ মদলৈ ৰূপান্তৰিত হোৱাত ভোজৰ ৰাজ্যপালজন আচৰিত হৈছিল আৰু ইয়াৰ উৎসৰ বিষয়ে অজ্ঞাত আছিল।</w:t>
      </w:r>
    </w:p>
    <w:p w14:paraId="5127B692" w14:textId="77777777" w:rsidR="00F90BDC" w:rsidRDefault="00F90BDC"/>
    <w:p w14:paraId="7B93CDC9" w14:textId="77777777" w:rsidR="00F90BDC" w:rsidRDefault="00F90BDC">
      <w:r xmlns:w="http://schemas.openxmlformats.org/wordprocessingml/2006/main">
        <w:t xml:space="preserve">১/ ঈশ্বৰে আমাৰ জীৱনত অলৌকিক কাম কৰিব পাৰে যদিহে আমি তেওঁৰ ইচ্ছাৰ প্ৰতি বিশ্বাসী হৈ থাকোঁ।</w:t>
      </w:r>
    </w:p>
    <w:p w14:paraId="704A948C" w14:textId="77777777" w:rsidR="00F90BDC" w:rsidRDefault="00F90BDC"/>
    <w:p w14:paraId="7831BADD" w14:textId="77777777" w:rsidR="00F90BDC" w:rsidRDefault="00F90BDC">
      <w:r xmlns:w="http://schemas.openxmlformats.org/wordprocessingml/2006/main">
        <w:t xml:space="preserve">তেওঁৰ পথ </w:t>
      </w:r>
      <w:r xmlns:w="http://schemas.openxmlformats.org/wordprocessingml/2006/main">
        <w:t xml:space="preserve">বুজি নাপালেও আমি ঈশ্বৰৰ কাষত থিয় হ’বলৈ সাজু হ’ব লাগিব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১/ যোহন ১০:৩০ - মই আৰু মোৰ পিতৃ এক।</w:t>
      </w:r>
    </w:p>
    <w:p w14:paraId="7C323551" w14:textId="77777777" w:rsidR="00F90BDC" w:rsidRDefault="00F90BDC"/>
    <w:p w14:paraId="2D345831" w14:textId="77777777" w:rsidR="00F90BDC" w:rsidRDefault="00F90BDC">
      <w:r xmlns:w="http://schemas.openxmlformats.org/wordprocessingml/2006/main">
        <w:t xml:space="preserve">২) মথি ১৭:২০ - তেওঁ তেওঁলোকক ক'লে, "তোমালোকৰ অলপ বিশ্বাসৰ কাৰণে। কিয়নো মই তোমালোকক সঁচাকৈয়ে কওঁ, যদি তোমালোকৰ বিশ্বাস সৰিয়হৰ গুটিৰ দৰে আছে, তেন্তে এই পৰ্ব্বতক ক'বা, 'ইয়াৰ পৰা যোৱা।' তাত,’ আৰু ই লৰচৰ কৰিব, আৰু আপোনাৰ বাবে একো অসম্ভৱ নহ’ব।</w:t>
      </w:r>
    </w:p>
    <w:p w14:paraId="4C281BB4" w14:textId="77777777" w:rsidR="00F90BDC" w:rsidRDefault="00F90BDC"/>
    <w:p w14:paraId="39BBA24E" w14:textId="77777777" w:rsidR="00F90BDC" w:rsidRDefault="00F90BDC">
      <w:r xmlns:w="http://schemas.openxmlformats.org/wordprocessingml/2006/main">
        <w:t xml:space="preserve">যোহন ২:১০ আৰু তেওঁক ক’লে, “প্ৰত্যেকেই আদিতে ভাল দ্ৰাক্ষাৰস উলিয়াই; আৰু যেতিয়া মানুহে ভালকৈ মদ খায়, তেতিয়া আৰু বেয়া মদ খালে, কিন্তু তুমি এতিয়ালৈকে ভাল দ্ৰাক্ষাৰস ৰাখিছা।</w:t>
      </w:r>
    </w:p>
    <w:p w14:paraId="6E4E62F9" w14:textId="77777777" w:rsidR="00F90BDC" w:rsidRDefault="00F90BDC"/>
    <w:p w14:paraId="5037E617" w14:textId="77777777" w:rsidR="00F90BDC" w:rsidRDefault="00F90BDC">
      <w:r xmlns:w="http://schemas.openxmlformats.org/wordprocessingml/2006/main">
        <w:t xml:space="preserve">Passage যীচুৱে বিয়াত পানীক মদলৈ ৰূপান্তৰিত কৰে আৰু বিয়াত পৰিবেশন কৰা আটাইতকৈ ভাল মদ।</w:t>
      </w:r>
    </w:p>
    <w:p w14:paraId="0B82CF1C" w14:textId="77777777" w:rsidR="00F90BDC" w:rsidRDefault="00F90BDC"/>
    <w:p w14:paraId="345014FA" w14:textId="77777777" w:rsidR="00F90BDC" w:rsidRDefault="00F90BDC">
      <w:r xmlns:w="http://schemas.openxmlformats.org/wordprocessingml/2006/main">
        <w:t xml:space="preserve">১/ আমাৰ জীৱনত যীচুৰ শক্তি - যীচুৱে কেনেকৈ আমাৰ জীৱনত অসম্ভৱ কাম কৰিব পাৰে</w:t>
      </w:r>
    </w:p>
    <w:p w14:paraId="7F41904F" w14:textId="77777777" w:rsidR="00F90BDC" w:rsidRDefault="00F90BDC"/>
    <w:p w14:paraId="114A3092" w14:textId="77777777" w:rsidR="00F90BDC" w:rsidRDefault="00F90BDC">
      <w:r xmlns:w="http://schemas.openxmlformats.org/wordprocessingml/2006/main">
        <w:t xml:space="preserve">২/ ঈশ্বৰৰ আশ্চৰ্য্য - ঈশ্বৰে কেনেকৈ ৰহস্যময়ভাৱে কাম কৰে</w:t>
      </w:r>
    </w:p>
    <w:p w14:paraId="66360CE8" w14:textId="77777777" w:rsidR="00F90BDC" w:rsidRDefault="00F90BDC"/>
    <w:p w14:paraId="4299FF24" w14:textId="77777777" w:rsidR="00F90BDC" w:rsidRDefault="00F90BDC">
      <w:r xmlns:w="http://schemas.openxmlformats.org/wordprocessingml/2006/main">
        <w:t xml:space="preserve">১/ দানিয়েল ৩:১৭-১৮ - চদ্ৰক, মচখ আৰু অবেদনগোৱে নবূখদনেচৰৰ মূৰ্তিৰ আগত প্ৰণাম কৰিবলৈ অস্বীকাৰ কৰা</w:t>
      </w:r>
    </w:p>
    <w:p w14:paraId="28DDE045" w14:textId="77777777" w:rsidR="00F90BDC" w:rsidRDefault="00F90BDC"/>
    <w:p w14:paraId="62F188E3" w14:textId="77777777" w:rsidR="00F90BDC" w:rsidRDefault="00F90BDC">
      <w:r xmlns:w="http://schemas.openxmlformats.org/wordprocessingml/2006/main">
        <w:t xml:space="preserve">২/ যাত্ৰাপুস্তক ১৪:১৩-১৪ - যেতিয়া ঈশ্বৰে লোহিত সাগৰক বিভক্ত কৰিছিল যাতে ইস্ৰায়েলীসকলে নিৰাপদে পাৰ হ'ব পাৰে</w:t>
      </w:r>
    </w:p>
    <w:p w14:paraId="671D53CA" w14:textId="77777777" w:rsidR="00F90BDC" w:rsidRDefault="00F90BDC"/>
    <w:p w14:paraId="6B2458BA" w14:textId="77777777" w:rsidR="00F90BDC" w:rsidRDefault="00F90BDC">
      <w:r xmlns:w="http://schemas.openxmlformats.org/wordprocessingml/2006/main">
        <w:t xml:space="preserve">যোহন ২:১১ যীচুৱে গালীলৰ কানাত এই আচৰিত কাৰ্য্যৰ আৰম্ভণি কৰিলে আৰু তেওঁৰ মহিমা প্ৰকাশ কৰিলে; আৰু তেওঁৰ শিষ্যসকলে তেওঁক বিশ্বাস কৰিলে।</w:t>
      </w:r>
    </w:p>
    <w:p w14:paraId="6C6CCA6F" w14:textId="77777777" w:rsidR="00F90BDC" w:rsidRDefault="00F90BDC"/>
    <w:p w14:paraId="249EEFB3" w14:textId="77777777" w:rsidR="00F90BDC" w:rsidRDefault="00F90BDC">
      <w:r xmlns:w="http://schemas.openxmlformats.org/wordprocessingml/2006/main">
        <w:t xml:space="preserve">যীচুৱে তেওঁৰ প্ৰথম আচৰিত কাৰ্য্যৰ দ্বাৰা গালীলৰ কানাত নিজৰ মহিমা প্ৰকাশ কৰিবলৈ আৰম্ভ কৰিলে আৰু তেওঁৰ শিষ্যসকলে তেওঁক বিশ্বাস কৰিলে।</w:t>
      </w:r>
    </w:p>
    <w:p w14:paraId="005E64BF" w14:textId="77777777" w:rsidR="00F90BDC" w:rsidRDefault="00F90BDC"/>
    <w:p w14:paraId="404BA823" w14:textId="77777777" w:rsidR="00F90BDC" w:rsidRDefault="00F90BDC">
      <w:r xmlns:w="http://schemas.openxmlformats.org/wordprocessingml/2006/main">
        <w:t xml:space="preserve">১/ যীচুৰ অলৌকিক শক্তি আৰু বিশ্বাসৰ শক্তি</w:t>
      </w:r>
    </w:p>
    <w:p w14:paraId="317E1BC3" w14:textId="77777777" w:rsidR="00F90BDC" w:rsidRDefault="00F90BDC"/>
    <w:p w14:paraId="4DFBCFEC" w14:textId="77777777" w:rsidR="00F90BDC" w:rsidRDefault="00F90BDC">
      <w:r xmlns:w="http://schemas.openxmlformats.org/wordprocessingml/2006/main">
        <w:t xml:space="preserve">২/ যীচুত প্ৰকাশিত ঈশ্বৰৰ মহিমা</w:t>
      </w:r>
    </w:p>
    <w:p w14:paraId="50646088" w14:textId="77777777" w:rsidR="00F90BDC" w:rsidRDefault="00F90BDC"/>
    <w:p w14:paraId="35D82C68" w14:textId="77777777" w:rsidR="00F90BDC" w:rsidRDefault="00F90BDC">
      <w:r xmlns:w="http://schemas.openxmlformats.org/wordprocessingml/2006/main">
        <w:t xml:space="preserve">১) ইব্ৰী ১১:১ "এতিয়া বিশ্বাস হৈছে আশা কৰা বস্তুৰ নিশ্চয়তা, দেখা নোপোৱা বস্তুৰ প্ৰতি বিশ্বাস।"</w:t>
      </w:r>
    </w:p>
    <w:p w14:paraId="412C53F1" w14:textId="77777777" w:rsidR="00F90BDC" w:rsidRDefault="00F90BDC"/>
    <w:p w14:paraId="5C9D2D4D" w14:textId="77777777" w:rsidR="00F90BDC" w:rsidRDefault="00F90BDC">
      <w:r xmlns:w="http://schemas.openxmlformats.org/wordprocessingml/2006/main">
        <w:t xml:space="preserve">২/ যোহন ১৪:১১ "মোক বিশ্বাস কৰা যে মই পিতৃত আছো আৰু পিতৃ মোৰ মাজত আছে, নহ'লে কৰ্মৰ বাবেই বিশ্বাস কৰক।"</w:t>
      </w:r>
    </w:p>
    <w:p w14:paraId="14DFBA44" w14:textId="77777777" w:rsidR="00F90BDC" w:rsidRDefault="00F90BDC"/>
    <w:p w14:paraId="65F98DA1" w14:textId="77777777" w:rsidR="00F90BDC" w:rsidRDefault="00F90BDC">
      <w:r xmlns:w="http://schemas.openxmlformats.org/wordprocessingml/2006/main">
        <w:t xml:space="preserve">যোহন ২:১২ ইয়াৰ পিছত তেওঁ আৰু তেওঁৰ মাক, ভাইসকল আৰু শিষ্যসকলে কফৰনাহূমলৈ নামি গ’ল আৰু তেওঁলোকে তাত বেছি দিন নাথাকিল।</w:t>
      </w:r>
    </w:p>
    <w:p w14:paraId="31BB4BE8" w14:textId="77777777" w:rsidR="00F90BDC" w:rsidRDefault="00F90BDC"/>
    <w:p w14:paraId="795BC4C4" w14:textId="77777777" w:rsidR="00F90BDC" w:rsidRDefault="00F90BDC">
      <w:r xmlns:w="http://schemas.openxmlformats.org/wordprocessingml/2006/main">
        <w:t xml:space="preserve">যীচু আৰু তেওঁৰ শিষ্যসকলে কনাত বিয়াৰ পাছত কফৰনাহূমলৈ গৈ কিছুদিন থাকিল।</w:t>
      </w:r>
    </w:p>
    <w:p w14:paraId="509889F7" w14:textId="77777777" w:rsidR="00F90BDC" w:rsidRDefault="00F90BDC"/>
    <w:p w14:paraId="06F19ED4" w14:textId="77777777" w:rsidR="00F90BDC" w:rsidRDefault="00F90BDC">
      <w:r xmlns:w="http://schemas.openxmlformats.org/wordprocessingml/2006/main">
        <w:t xml:space="preserve">১: যীচু আৰু তেওঁৰ শিষ্যসকলে পৰিয়াল আৰু সমাজ হিচাপে একেলগে সময় কটোৱাৰ গুৰুত্ব প্ৰদৰ্শন কৰিছে।</w:t>
      </w:r>
    </w:p>
    <w:p w14:paraId="7E66D32C" w14:textId="77777777" w:rsidR="00F90BDC" w:rsidRDefault="00F90BDC"/>
    <w:p w14:paraId="49C04CF9" w14:textId="77777777" w:rsidR="00F90BDC" w:rsidRDefault="00F90BDC">
      <w:r xmlns:w="http://schemas.openxmlformats.org/wordprocessingml/2006/main">
        <w:t xml:space="preserve">২: যীচুৱে আনৰ আনন্দত ভাগ লোৱাৰ আদৰ্শ অনুসৰণ কৰি নম্ৰ আৰু উদাৰ হ’বলৈ শিকাইছে।</w:t>
      </w:r>
    </w:p>
    <w:p w14:paraId="7155CE63" w14:textId="77777777" w:rsidR="00F90BDC" w:rsidRDefault="00F90BDC"/>
    <w:p w14:paraId="03DB9551" w14:textId="77777777" w:rsidR="00F90BDC" w:rsidRDefault="00F90BDC">
      <w:r xmlns:w="http://schemas.openxmlformats.org/wordprocessingml/2006/main">
        <w:t xml:space="preserve">১: ইফিচীয়া ৪:২-৩ - “সকলো নম্ৰতা আৰু মৃদুতাৰে, ধৈৰ্য্যৰে, প্ৰেমত পৰস্পৰে সহন কৰি, শান্তিৰ বান্ধোনত আত্মাৰ ঐক্য বজাই ৰাখিবলৈ আগ্ৰহী।”</w:t>
      </w:r>
    </w:p>
    <w:p w14:paraId="19FC06E4" w14:textId="77777777" w:rsidR="00F90BDC" w:rsidRDefault="00F90BDC"/>
    <w:p w14:paraId="74A110B9" w14:textId="77777777" w:rsidR="00F90BDC" w:rsidRDefault="00F90BDC">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যিদৰে প্ৰভুৱে তোমালোকক ক্ষমা কৰিলে, তেনেকৈ ক্ষমা কৰা।”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২:১৩ ইহুদীসকলৰ নিস্তাৰ-পৰ্ব্ব ওচৰ চাপি আহিল আৰু যীচুৱে যিৰূচালেমলৈ উঠি গ’ল।</w:t>
      </w:r>
    </w:p>
    <w:p w14:paraId="7DD2C4F4" w14:textId="77777777" w:rsidR="00F90BDC" w:rsidRDefault="00F90BDC"/>
    <w:p w14:paraId="19DAC90B" w14:textId="77777777" w:rsidR="00F90BDC" w:rsidRDefault="00F90BDC">
      <w:r xmlns:w="http://schemas.openxmlformats.org/wordprocessingml/2006/main">
        <w:t xml:space="preserve">এই অংশটোত যীচুৱে ইহুদীসকলৰ নিস্তাৰ-পৰ্ব্বৰ বাবে যিৰূচালেমলৈ যোৱাৰ বিষয়ে আলোচনা কৰা হৈছে।</w:t>
      </w:r>
    </w:p>
    <w:p w14:paraId="795F5CF8" w14:textId="77777777" w:rsidR="00F90BDC" w:rsidRDefault="00F90BDC"/>
    <w:p w14:paraId="5A7E9C37" w14:textId="77777777" w:rsidR="00F90BDC" w:rsidRDefault="00F90BDC">
      <w:r xmlns:w="http://schemas.openxmlformats.org/wordprocessingml/2006/main">
        <w:t xml:space="preserve">১/ "যীচুৰ শক্তি - এটা নিস্তাৰ-পৰ্ব্বৰ কাহিনী"।</w:t>
      </w:r>
    </w:p>
    <w:p w14:paraId="463BC937" w14:textId="77777777" w:rsidR="00F90BDC" w:rsidRDefault="00F90BDC"/>
    <w:p w14:paraId="7EA317A5" w14:textId="77777777" w:rsidR="00F90BDC" w:rsidRDefault="00F90BDC">
      <w:r xmlns:w="http://schemas.openxmlformats.org/wordprocessingml/2006/main">
        <w:t xml:space="preserve">২/ "ইহুদী নিস্তাৰ-পৰ্ব্বৰ অৰ্থ আৰু যীচুৰ জীৱনত ইয়াৰ তাৎপৰ্য্য"।</w:t>
      </w:r>
    </w:p>
    <w:p w14:paraId="51CF1EE2" w14:textId="77777777" w:rsidR="00F90BDC" w:rsidRDefault="00F90BDC"/>
    <w:p w14:paraId="11E0AD61" w14:textId="77777777" w:rsidR="00F90BDC" w:rsidRDefault="00F90BDC">
      <w:r xmlns:w="http://schemas.openxmlformats.org/wordprocessingml/2006/main">
        <w:t xml:space="preserve">১/ লূক ২২:১৫ - “তেতিয়া তেওঁ তেওঁলোকক ক’লে, “মই দুখ ভোগ কৰাৰ আগতে তোমালোকৰ লগত এই নিস্তাৰ-পৰ্ব্ব খাবলৈ ইচ্ছা কৰিছো।”</w:t>
      </w:r>
    </w:p>
    <w:p w14:paraId="73681D94" w14:textId="77777777" w:rsidR="00F90BDC" w:rsidRDefault="00F90BDC"/>
    <w:p w14:paraId="7C43B192" w14:textId="77777777" w:rsidR="00F90BDC" w:rsidRDefault="00F90BDC">
      <w:r xmlns:w="http://schemas.openxmlformats.org/wordprocessingml/2006/main">
        <w:t xml:space="preserve">২) যাত্ৰাপুস্তক ১২:১-১৪ - “এই মাহটো তোমালোকৰ বাবে মাহৰ আৰম্ভণি হ’ব; তোমালোকে ইস্ৰায়েলৰ সকলো মণ্ডলীৰ আগত এইদৰে কওক, এই মাহৰ দশম দিনা তেওঁলোকে নিজৰ পূৰ্বপুৰুষৰ বংশ অনুসাৰে প্ৰত্যেকেই এটাকৈ মেৰ পোৱালি ল’ব।”</w:t>
      </w:r>
    </w:p>
    <w:p w14:paraId="4C002327" w14:textId="77777777" w:rsidR="00F90BDC" w:rsidRDefault="00F90BDC"/>
    <w:p w14:paraId="3C516569" w14:textId="77777777" w:rsidR="00F90BDC" w:rsidRDefault="00F90BDC">
      <w:r xmlns:w="http://schemas.openxmlformats.org/wordprocessingml/2006/main">
        <w:t xml:space="preserve">যোহন ২:১৪ মন্দিৰত গৰু, ভেড়া আৰু কপৌ বিক্ৰী কৰা লোকসকলক আৰু ধন সলনি কৰা লোকসকলক বহি থকা দেখিলে।</w:t>
      </w:r>
    </w:p>
    <w:p w14:paraId="19AC499C" w14:textId="77777777" w:rsidR="00F90BDC" w:rsidRDefault="00F90BDC"/>
    <w:p w14:paraId="01909EB2" w14:textId="77777777" w:rsidR="00F90BDC" w:rsidRDefault="00F90BDC">
      <w:r xmlns:w="http://schemas.openxmlformats.org/wordprocessingml/2006/main">
        <w:t xml:space="preserve">মন্দিৰত চলি থকা ব্যৱসায়িক কাৰ্য্যকলাপত যীচুৱে ক্ৰোধিত হয় আৰু ইয়াৰ লগত জড়িত সকলোকে খেদি পঠিয়াই দিয়ে।</w:t>
      </w:r>
    </w:p>
    <w:p w14:paraId="2424CEE9" w14:textId="77777777" w:rsidR="00F90BDC" w:rsidRDefault="00F90BDC"/>
    <w:p w14:paraId="3322759F" w14:textId="77777777" w:rsidR="00F90BDC" w:rsidRDefault="00F90BDC">
      <w:r xmlns:w="http://schemas.openxmlformats.org/wordprocessingml/2006/main">
        <w:t xml:space="preserve">১/ যীচুৱে আমাক ঈশ্বৰৰ ঘৰৰ ষ্টুয়াৰ্ড হ'বলৈ আৰু ইয়াক অপবিত্ৰ হোৱাৰ পৰা ৰক্ষা কৰিবলৈ আহ্বান জনাইছে।</w:t>
      </w:r>
    </w:p>
    <w:p w14:paraId="4C0723D9" w14:textId="77777777" w:rsidR="00F90BDC" w:rsidRDefault="00F90BDC"/>
    <w:p w14:paraId="48F71E2D" w14:textId="77777777" w:rsidR="00F90BDC" w:rsidRDefault="00F90BDC">
      <w:r xmlns:w="http://schemas.openxmlformats.org/wordprocessingml/2006/main">
        <w:t xml:space="preserve">২) ঈশ্বৰৰ ঘৰ পূজা আৰু শ্ৰদ্ধাৰ স্থান হ’ব লাগে, বজাৰ নহয়।</w:t>
      </w:r>
    </w:p>
    <w:p w14:paraId="4B4D7A84" w14:textId="77777777" w:rsidR="00F90BDC" w:rsidRDefault="00F90BDC"/>
    <w:p w14:paraId="7661EF71" w14:textId="77777777" w:rsidR="00F90BDC" w:rsidRDefault="00F90BDC">
      <w:r xmlns:w="http://schemas.openxmlformats.org/wordprocessingml/2006/main">
        <w:t xml:space="preserve">১/ মথি ২১:১২-১৩ - যীচুৱে মন্দিৰত প্ৰৱেশ কৰি ক্ৰয়-বিক্ৰয় কৰা সকলোকে খেদি পঠিয়ালে।</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৫৬:৭ - মন্দিৰ সকলো জাতিৰ বাবে প্ৰাৰ্থনাৰ স্থান।</w:t>
      </w:r>
    </w:p>
    <w:p w14:paraId="61946ACE" w14:textId="77777777" w:rsidR="00F90BDC" w:rsidRDefault="00F90BDC"/>
    <w:p w14:paraId="15D2392E" w14:textId="77777777" w:rsidR="00F90BDC" w:rsidRDefault="00F90BDC">
      <w:r xmlns:w="http://schemas.openxmlformats.org/wordprocessingml/2006/main">
        <w:t xml:space="preserve">যোহন ২:১৫ তেওঁ সৰু সৰু ৰছীৰে কোব মাৰি মন্দিৰৰ পৰা সকলোকে, ভেড়া আৰু গৰুবোৰক খেদি পঠিয়ালে; আৰু সলনি কৰা লোকসকলৰ ধন ঢালি দিলে আৰু মেজবোৰ উফৰাই দিলে;</w:t>
      </w:r>
    </w:p>
    <w:p w14:paraId="3CE8531B" w14:textId="77777777" w:rsidR="00F90BDC" w:rsidRDefault="00F90BDC"/>
    <w:p w14:paraId="37C911E5" w14:textId="77777777" w:rsidR="00F90BDC" w:rsidRDefault="00F90BDC">
      <w:r xmlns:w="http://schemas.openxmlformats.org/wordprocessingml/2006/main">
        <w:t xml:space="preserve">যীচুৱে মন্দিৰক দুৰ্নীতিৰ পৰা পৰিষ্কাৰ কৰিলে।</w:t>
      </w:r>
    </w:p>
    <w:p w14:paraId="37C044ED" w14:textId="77777777" w:rsidR="00F90BDC" w:rsidRDefault="00F90BDC"/>
    <w:p w14:paraId="6620FD8E" w14:textId="77777777" w:rsidR="00F90BDC" w:rsidRDefault="00F90BDC">
      <w:r xmlns:w="http://schemas.openxmlformats.org/wordprocessingml/2006/main">
        <w:t xml:space="preserve">১: প্ৰকৃত বিশ্বাস বস্তুবাদৰ বিষয়ে নহয়, বৰঞ্চ ধাৰ্মিকতা আৰু ন্যায়ৰ জীৱন যাপনৰ কথাহে।</w:t>
      </w:r>
    </w:p>
    <w:p w14:paraId="1AAC190A" w14:textId="77777777" w:rsidR="00F90BDC" w:rsidRDefault="00F90BDC"/>
    <w:p w14:paraId="5749500D" w14:textId="77777777" w:rsidR="00F90BDC" w:rsidRDefault="00F90BDC">
      <w:r xmlns:w="http://schemas.openxmlformats.org/wordprocessingml/2006/main">
        <w:t xml:space="preserve">২: যীচুৱে প্ৰমাণ কৰিছিল যে ঈশ্বৰৰ ঘৰ পবিত্ৰতা আৰু পবিত্ৰতাৰ স্থান আৰু সেইদৰে সন্মান কৰা উচিত।</w:t>
      </w:r>
    </w:p>
    <w:p w14:paraId="3290DE23" w14:textId="77777777" w:rsidR="00F90BDC" w:rsidRDefault="00F90BDC"/>
    <w:p w14:paraId="7AA6AF44" w14:textId="77777777" w:rsidR="00F90BDC" w:rsidRDefault="00F90BDC">
      <w:r xmlns:w="http://schemas.openxmlformats.org/wordprocessingml/2006/main">
        <w:t xml:space="preserve">১: মথি ২১:১২-১৩ - যীচুৱে মন্দিৰত প্ৰৱেশ কৰি তাত ক্ৰয়-বিক্ৰয় কৰাসকলক খেদি পঠিয়ালে, “লিখোৱা আছে, ‘মোৰ ঘৰ প্ৰাৰ্থনাৰ ঘৰ হ’ব, কিন্তু তোমালোকে ইয়াক ‘গুহা” কৰিলা ডকাইত।’”</w:t>
      </w:r>
    </w:p>
    <w:p w14:paraId="679EB9A3" w14:textId="77777777" w:rsidR="00F90BDC" w:rsidRDefault="00F90BDC"/>
    <w:p w14:paraId="4F449ED2" w14:textId="77777777" w:rsidR="00F90BDC" w:rsidRDefault="00F90BDC">
      <w:r xmlns:w="http://schemas.openxmlformats.org/wordprocessingml/2006/main">
        <w:t xml:space="preserve">২: যিচয়া ৫৬:৭ - “মই এইবোৰক মোৰ পবিত্ৰ পৰ্বতলৈ লৈ আহিম আৰু মোৰ প্ৰাৰ্থনা ঘৰত তেওঁলোকক আনন্দ দিম। মোৰ বেদীত তেওঁলোকৰ হোমবলি আৰু বলি গ্ৰহণ কৰা হ’ব; কিয়নো মোৰ ঘৰক সকলো জাতিৰ বাবে প্ৰাৰ্থনাৰ ঘৰ বুলি কোৱা হ’ব।”</w:t>
      </w:r>
    </w:p>
    <w:p w14:paraId="168DBAC1" w14:textId="77777777" w:rsidR="00F90BDC" w:rsidRDefault="00F90BDC"/>
    <w:p w14:paraId="56423722" w14:textId="77777777" w:rsidR="00F90BDC" w:rsidRDefault="00F90BDC">
      <w:r xmlns:w="http://schemas.openxmlformats.org/wordprocessingml/2006/main">
        <w:t xml:space="preserve">যোহন ২:১৬ কপৌ বিক্ৰেতাসকলক ক’লে, “এইবোৰ ইয়াৰ পৰা লৈ যোৱা; মোৰ পিতৃৰ ঘৰক ব্যৱসায়ৰ ঘৰ নকৰিবা।</w:t>
      </w:r>
    </w:p>
    <w:p w14:paraId="4549F5F5" w14:textId="77777777" w:rsidR="00F90BDC" w:rsidRDefault="00F90BDC"/>
    <w:p w14:paraId="416D9357" w14:textId="77777777" w:rsidR="00F90BDC" w:rsidRDefault="00F90BDC">
      <w:r xmlns:w="http://schemas.openxmlformats.org/wordprocessingml/2006/main">
        <w:t xml:space="preserve">এই অংশত মন্দিৰত কপৌ বিক্ৰী কৰা ব্যৱসায়ীসকলৰ ওপৰত যীচুৱে কৰা ক্ৰোধ আৰু তেওঁলোকক তেওঁলোকৰ ব্যৱসায়িক সামগ্ৰী লৈ যাবলৈ দিয়া আজ্ঞাৰ বিষয়ে বৰ্ণনা কৰিছে।</w:t>
      </w:r>
    </w:p>
    <w:p w14:paraId="23BA5A8E" w14:textId="77777777" w:rsidR="00F90BDC" w:rsidRDefault="00F90BDC"/>
    <w:p w14:paraId="3F30CD48" w14:textId="77777777" w:rsidR="00F90BDC" w:rsidRDefault="00F90BDC">
      <w:r xmlns:w="http://schemas.openxmlformats.org/wordprocessingml/2006/main">
        <w:t xml:space="preserve">১/ যীচুৰ প্ৰভুত্বৰ ওচৰত আত্মসমৰ্পণ কৰা: ই কেনেকুৱা দেখা যায়?</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যীচুক আজ্ঞাকাৰী আৰু সন্মানেৰে উত্তৰ দিয়া।</w:t>
      </w:r>
    </w:p>
    <w:p w14:paraId="07B3D41B" w14:textId="77777777" w:rsidR="00F90BDC" w:rsidRDefault="00F90BDC"/>
    <w:p w14:paraId="18DCC96E" w14:textId="77777777" w:rsidR="00F90BDC" w:rsidRDefault="00F90BDC">
      <w:r xmlns:w="http://schemas.openxmlformats.org/wordprocessingml/2006/main">
        <w:t xml:space="preserve">১/ ১ কৰিন্থীয়া ১০:৩১ - গতিকে, আপুনি খাওক বা পান কৰক, বা যি কাম কৰক, ঈশ্বৰৰ মহিমাৰ বাবে সকলো কৰক।</w:t>
      </w:r>
    </w:p>
    <w:p w14:paraId="69284E96" w14:textId="77777777" w:rsidR="00F90BDC" w:rsidRDefault="00F90BDC"/>
    <w:p w14:paraId="4A5BB139" w14:textId="77777777" w:rsidR="00F90BDC" w:rsidRDefault="00F90BDC">
      <w:r xmlns:w="http://schemas.openxmlformats.org/wordprocessingml/2006/main">
        <w:t xml:space="preserve">২/ মথি ৬:২৪ - কোনেও দুজন প্ৰভুৰ সেৱা কৰিব নোৱাৰে, কাৰণ হয় তেওঁ এজনক ঘৃণা কৰিব আৰু আনজনক প্ৰেম কৰিব, নহয় তেওঁ এজনৰ প্ৰতি নিষ্ঠাৱান হৈ আনজনক তুচ্ছজ্ঞান কৰিব। ঈশ্বৰ আৰু ধনৰ সেৱা কৰিব নোৱাৰি।</w:t>
      </w:r>
    </w:p>
    <w:p w14:paraId="3AAAC4A7" w14:textId="77777777" w:rsidR="00F90BDC" w:rsidRDefault="00F90BDC"/>
    <w:p w14:paraId="4447188E" w14:textId="77777777" w:rsidR="00F90BDC" w:rsidRDefault="00F90BDC">
      <w:r xmlns:w="http://schemas.openxmlformats.org/wordprocessingml/2006/main">
        <w:t xml:space="preserve">যোহন ২:১৭ তেতিয়া তেওঁৰ শিষ্যসকলে মনত পৰিল যে লিখা আছিল, “তোমাৰ ঘৰৰ উদ্যমে মোক খাই পেলালে।”</w:t>
      </w:r>
    </w:p>
    <w:p w14:paraId="7685C9E9" w14:textId="77777777" w:rsidR="00F90BDC" w:rsidRDefault="00F90BDC"/>
    <w:p w14:paraId="059FF70B" w14:textId="77777777" w:rsidR="00F90BDC" w:rsidRDefault="00F90BDC">
      <w:r xmlns:w="http://schemas.openxmlformats.org/wordprocessingml/2006/main">
        <w:t xml:space="preserve">শিষ্যসকলে যীচুৱে ঈশ্বৰৰ ঘৰৰ প্ৰতি থকা উদ্যমৰ কথা মনত পেলাইছিল।</w:t>
      </w:r>
    </w:p>
    <w:p w14:paraId="64D51D29" w14:textId="77777777" w:rsidR="00F90BDC" w:rsidRDefault="00F90BDC"/>
    <w:p w14:paraId="5ECCA8A0" w14:textId="77777777" w:rsidR="00F90BDC" w:rsidRDefault="00F90BDC">
      <w:r xmlns:w="http://schemas.openxmlformats.org/wordprocessingml/2006/main">
        <w:t xml:space="preserve">১/ ঈশ্বৰৰ ঘৰৰ প্ৰতি উদ্যম আৰু আবেগৰ শক্তি</w:t>
      </w:r>
    </w:p>
    <w:p w14:paraId="6C6DF031" w14:textId="77777777" w:rsidR="00F90BDC" w:rsidRDefault="00F90BDC"/>
    <w:p w14:paraId="50A4817C" w14:textId="77777777" w:rsidR="00F90BDC" w:rsidRDefault="00F90BDC">
      <w:r xmlns:w="http://schemas.openxmlformats.org/wordprocessingml/2006/main">
        <w:t xml:space="preserve">২/ যীচুৱে শিকোৱা কথাবোৰ মনত ৰখা আৰু জীৱন যাপন কৰাত শিষ্যসকলৰ ভূমিকা</w:t>
      </w:r>
    </w:p>
    <w:p w14:paraId="52084B49" w14:textId="77777777" w:rsidR="00F90BDC" w:rsidRDefault="00F90BDC"/>
    <w:p w14:paraId="233D162C" w14:textId="77777777" w:rsidR="00F90BDC" w:rsidRDefault="00F90BDC">
      <w:r xmlns:w="http://schemas.openxmlformats.org/wordprocessingml/2006/main">
        <w:t xml:space="preserve">১/ গীতমালা ৬৯:৯ - "কিয়নো তোমাৰ ঘৰৰ প্ৰতি থকা উদ্যমে মোক গ্ৰাস কৰিলে, আৰু তোমাক অপমান কৰাসকলৰ অপমান মোৰ ওপৰত পৰিছে।"</w:t>
      </w:r>
    </w:p>
    <w:p w14:paraId="798869FA" w14:textId="77777777" w:rsidR="00F90BDC" w:rsidRDefault="00F90BDC"/>
    <w:p w14:paraId="01568D6A"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যি আজ্ঞা দিছো, সেই সকলো পালন কৰিবলৈ শিকাওক। আৰু চোৱা।" , মই তোমাৰ লগত সদায়, যুগৰ শেষলৈকে।”</w:t>
      </w:r>
    </w:p>
    <w:p w14:paraId="707BDD11" w14:textId="77777777" w:rsidR="00F90BDC" w:rsidRDefault="00F90BDC"/>
    <w:p w14:paraId="5ADCD2E8" w14:textId="77777777" w:rsidR="00F90BDC" w:rsidRDefault="00F90BDC">
      <w:r xmlns:w="http://schemas.openxmlformats.org/wordprocessingml/2006/main">
        <w:t xml:space="preserve">যোহন ২:১৮ তেতিয়া ইহুদীসকলে উত্তৰ দি তেওঁক ক’লে, “আপুনি এইবোৰ কাম কৰি আমাক কি চিন দেখুৱাইছে?”</w:t>
      </w:r>
    </w:p>
    <w:p w14:paraId="6493EBB7" w14:textId="77777777" w:rsidR="00F90BDC" w:rsidRDefault="00F90BDC"/>
    <w:p w14:paraId="19C6B8BB" w14:textId="77777777" w:rsidR="00F90BDC" w:rsidRDefault="00F90BDC">
      <w:r xmlns:w="http://schemas.openxmlformats.org/wordprocessingml/2006/main">
        <w:t xml:space="preserve">ইহুদীসকলে যীচুৰ কৰ্তৃত্বক প্ৰত্যাহ্বান জনাইছিল।</w:t>
      </w:r>
    </w:p>
    <w:p w14:paraId="77A98AF6" w14:textId="77777777" w:rsidR="00F90BDC" w:rsidRDefault="00F90BDC"/>
    <w:p w14:paraId="3E4505F0" w14:textId="77777777" w:rsidR="00F90BDC" w:rsidRDefault="00F90BDC">
      <w:r xmlns:w="http://schemas.openxmlformats.org/wordprocessingml/2006/main">
        <w:t xml:space="preserve">১: আমি সকলোতকৈ ওপৰত যীচুৰ কৰ্তৃত্বৰ ওপৰত বিশ্বাস ৰাখিব লাগিব।</w:t>
      </w:r>
    </w:p>
    <w:p w14:paraId="7901AAB7" w14:textId="77777777" w:rsidR="00F90BDC" w:rsidRDefault="00F90BDC"/>
    <w:p w14:paraId="4FFF2936" w14:textId="77777777" w:rsidR="00F90BDC" w:rsidRDefault="00F90BDC">
      <w:r xmlns:w="http://schemas.openxmlformats.org/wordprocessingml/2006/main">
        <w:t xml:space="preserve">২: আমি বিশ্বাস কৰিব লাগিব যে যীচুৰ কৰ্ম সত্য আৰু শক্তিশালী।</w:t>
      </w:r>
    </w:p>
    <w:p w14:paraId="0ADCEAD7" w14:textId="77777777" w:rsidR="00F90BDC" w:rsidRDefault="00F90BDC"/>
    <w:p w14:paraId="5829F4FF"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5CA8D1FF" w14:textId="77777777" w:rsidR="00F90BDC" w:rsidRDefault="00F90BDC"/>
    <w:p w14:paraId="538D0B09" w14:textId="77777777" w:rsidR="00F90BDC" w:rsidRDefault="00F90BDC">
      <w:r xmlns:w="http://schemas.openxmlformats.org/wordprocessingml/2006/main">
        <w:t xml:space="preserve">২: যোহন ১৫:৭ - যদি তোমালোক মোৰ মাজত থাকে আৰু মোৰ বাক্য তোমালোকৰ মাজত থাকে, তেন্তে তোমালোকে যি বিচাৰে তাক বিচাৰিবা, আৰু তোমালোকৰ লগত সেয়া হ’ব।</w:t>
      </w:r>
    </w:p>
    <w:p w14:paraId="64ED4B95" w14:textId="77777777" w:rsidR="00F90BDC" w:rsidRDefault="00F90BDC"/>
    <w:p w14:paraId="7E7981DF" w14:textId="77777777" w:rsidR="00F90BDC" w:rsidRDefault="00F90BDC">
      <w:r xmlns:w="http://schemas.openxmlformats.org/wordprocessingml/2006/main">
        <w:t xml:space="preserve">যোহন ২:১৯ যীচুৱে তেওঁলোকক ক’লে, “এই মন্দিৰটো ধ্বংস কৰা, আৰু মই তিনিদিনৰ ভিতৰত ইয়াক স্থাপন কৰিম।”</w:t>
      </w:r>
    </w:p>
    <w:p w14:paraId="167833B0" w14:textId="77777777" w:rsidR="00F90BDC" w:rsidRDefault="00F90BDC"/>
    <w:p w14:paraId="1C639B2A" w14:textId="77777777" w:rsidR="00F90BDC" w:rsidRDefault="00F90BDC">
      <w:r xmlns:w="http://schemas.openxmlformats.org/wordprocessingml/2006/main">
        <w:t xml:space="preserve">তিনিদিনৰ ভিতৰত মন্দিৰ পুনৰ নিৰ্মাণ কৰাৰ প্ৰতিজ্ঞা কৰি যীচুৱে নিজৰ ঐশ্বৰিক শক্তি প্ৰদৰ্শন কৰিছিল।</w:t>
      </w:r>
    </w:p>
    <w:p w14:paraId="344464E3" w14:textId="77777777" w:rsidR="00F90BDC" w:rsidRDefault="00F90BDC"/>
    <w:p w14:paraId="3EDF2F02" w14:textId="77777777" w:rsidR="00F90BDC" w:rsidRDefault="00F90BDC">
      <w:r xmlns:w="http://schemas.openxmlformats.org/wordprocessingml/2006/main">
        <w:t xml:space="preserve">১/ বিশ্বাসৰ শক্তি: যীচুৱে কেনেকৈ নিজৰ কৰ্তৃত্ব প্ৰদৰ্শন কৰিছিল</w:t>
      </w:r>
    </w:p>
    <w:p w14:paraId="131B31B4" w14:textId="77777777" w:rsidR="00F90BDC" w:rsidRDefault="00F90BDC"/>
    <w:p w14:paraId="154E6EEE" w14:textId="77777777" w:rsidR="00F90BDC" w:rsidRDefault="00F90BDC">
      <w:r xmlns:w="http://schemas.openxmlformats.org/wordprocessingml/2006/main">
        <w:t xml:space="preserve">২) পুনৰুত্থানৰ অলৌকিকতা: মৃত্যুৰ পিছৰ জীৱনৰ বিষয়ে যীচুৱে আমাক কি দেখুৱাইছিল</w:t>
      </w:r>
    </w:p>
    <w:p w14:paraId="7D025E33" w14:textId="77777777" w:rsidR="00F90BDC" w:rsidRDefault="00F90BDC"/>
    <w:p w14:paraId="5EE4BE24" w14:textId="77777777" w:rsidR="00F90BDC" w:rsidRDefault="00F90BDC">
      <w:r xmlns:w="http://schemas.openxmlformats.org/wordprocessingml/2006/main">
        <w:t xml:space="preserve">১/ মথি ২৮:৬ - "তেওঁ ইয়াত নাই; কিয়নো তেওঁ কোৱাৰ দৰে তেওঁ পুনৰুত্থিত হৈছে। প্ৰভুৱে শোৱা ঠাইখন চাবলৈ আহক।"</w:t>
      </w:r>
    </w:p>
    <w:p w14:paraId="085F4F69" w14:textId="77777777" w:rsidR="00F90BDC" w:rsidRDefault="00F90BDC"/>
    <w:p w14:paraId="4B762AF0" w14:textId="77777777" w:rsidR="00F90BDC" w:rsidRDefault="00F90BDC">
      <w:r xmlns:w="http://schemas.openxmlformats.org/wordprocessingml/2006/main">
        <w:t xml:space="preserve">২) ইব্ৰী ৪:১৫ - "কিয়নো আমাৰ দুৰ্বলতাৰ প্ৰতি সহানুভূতিশীল হ'ব নোৱাৰা মহাপুৰোহিত নাই, কিন্তু আমাৰ দৰে সকলো বিষয়তে পৰীক্ষা কৰা হৈছে, তথাপিও পাপ নোহোৱাকৈ।"</w:t>
      </w:r>
    </w:p>
    <w:p w14:paraId="0F5A1115" w14:textId="77777777" w:rsidR="00F90BDC" w:rsidRDefault="00F90BDC"/>
    <w:p w14:paraId="0D4E0895" w14:textId="77777777" w:rsidR="00F90BDC" w:rsidRDefault="00F90BDC">
      <w:r xmlns:w="http://schemas.openxmlformats.org/wordprocessingml/2006/main">
        <w:t xml:space="preserve">যোহন ২:২০ তেতিয়া ইহুদীসকলে ক’লে, “এই মন্দিৰটো ছয়চল্লিশ বছৰ ধৰি নিৰ্মাণ কৰা হ’ল, আৰু তুমি তিনিদিনৰ ভিতৰতে ইয়াক গঢ়ি তুলিবানে?”</w:t>
      </w:r>
    </w:p>
    <w:p w14:paraId="05ABE737" w14:textId="77777777" w:rsidR="00F90BDC" w:rsidRDefault="00F90BDC"/>
    <w:p w14:paraId="2ED1ED77" w14:textId="77777777" w:rsidR="00F90BDC" w:rsidRDefault="00F90BDC">
      <w:r xmlns:w="http://schemas.openxmlformats.org/wordprocessingml/2006/main">
        <w:t xml:space="preserve">ইহুদীসকলে বিশ্বাস কৰিছিল যে যীচুৱে তিনিদিনৰ ভিতৰত মন্দিৰটো পুনৰ নিৰ্মাণ কৰিব পাৰিব।</w:t>
      </w:r>
    </w:p>
    <w:p w14:paraId="468FC8D2" w14:textId="77777777" w:rsidR="00F90BDC" w:rsidRDefault="00F90BDC"/>
    <w:p w14:paraId="1517EAEC" w14:textId="77777777" w:rsidR="00F90BDC" w:rsidRDefault="00F90BDC">
      <w:r xmlns:w="http://schemas.openxmlformats.org/wordprocessingml/2006/main">
        <w:t xml:space="preserve">১: যীচু আমি কল্পনা কৰাতকৈও অধিক শক্তিশালী, আৰু তিনিদিনত মন্দিৰ নিৰ্মাণ কৰাৰ ক্ষমতাই তেওঁৰ শক্তি প্ৰকাশ কৰে।</w:t>
      </w:r>
    </w:p>
    <w:p w14:paraId="519C0FEA" w14:textId="77777777" w:rsidR="00F90BDC" w:rsidRDefault="00F90BDC"/>
    <w:p w14:paraId="6B1B55FA" w14:textId="77777777" w:rsidR="00F90BDC" w:rsidRDefault="00F90BDC">
      <w:r xmlns:w="http://schemas.openxmlformats.org/wordprocessingml/2006/main">
        <w:t xml:space="preserve">২: ঈশ্বৰৰ শক্তিক লৈ আমি ইমান সোনকালে সন্দেহ কৰা উচিত নহয়, কাৰণ তেওঁ আমি কল্পনা কৰাতকৈ বহু বেছি কৰিব পাৰে।</w:t>
      </w:r>
    </w:p>
    <w:p w14:paraId="12BE4D16" w14:textId="77777777" w:rsidR="00F90BDC" w:rsidRDefault="00F90BDC"/>
    <w:p w14:paraId="29A002CF" w14:textId="77777777" w:rsidR="00F90BDC" w:rsidRDefault="00F90BDC">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7A98936A" w14:textId="77777777" w:rsidR="00F90BDC" w:rsidRDefault="00F90BDC"/>
    <w:p w14:paraId="4A5C5001" w14:textId="77777777" w:rsidR="00F90BDC" w:rsidRDefault="00F90BDC">
      <w:r xmlns:w="http://schemas.openxmlformats.org/wordprocessingml/2006/main">
        <w:t xml:space="preserve">২: মথি ১৯:২৬ - যীচুৱে তেওঁলোকৰ ফালে চাই ক’লে, “মানুহৰ বাবে এইটো অসম্ভৱ, কিন্তু ঈশ্বৰৰ বাবে সকলো সম্ভৱ।”</w:t>
      </w:r>
    </w:p>
    <w:p w14:paraId="52761200" w14:textId="77777777" w:rsidR="00F90BDC" w:rsidRDefault="00F90BDC"/>
    <w:p w14:paraId="169D6976" w14:textId="77777777" w:rsidR="00F90BDC" w:rsidRDefault="00F90BDC">
      <w:r xmlns:w="http://schemas.openxmlformats.org/wordprocessingml/2006/main">
        <w:t xml:space="preserve">যোহন ২:২১ কিন্তু তেওঁ নিজৰ শৰীৰৰ মন্দিৰৰ বিষয়ে ক’লে।</w:t>
      </w:r>
    </w:p>
    <w:p w14:paraId="2FE39714" w14:textId="77777777" w:rsidR="00F90BDC" w:rsidRDefault="00F90BDC"/>
    <w:p w14:paraId="4927B17B" w14:textId="77777777" w:rsidR="00F90BDC" w:rsidRDefault="00F90BDC">
      <w:r xmlns:w="http://schemas.openxmlformats.org/wordprocessingml/2006/main">
        <w:t xml:space="preserve">যীচুৱে তেওঁৰ শৰীৰৰ মন্দিৰৰ বিষয়ে কৈছিল, যিয়ে মানৱজাতিৰ বাবে তেওঁৰ চূড়ান্ত বলিদানৰ প্ৰতীক আছিল।</w:t>
      </w:r>
    </w:p>
    <w:p w14:paraId="12D0A603" w14:textId="77777777" w:rsidR="00F90BDC" w:rsidRDefault="00F90BDC"/>
    <w:p w14:paraId="697D6AE6" w14:textId="77777777" w:rsidR="00F90BDC" w:rsidRDefault="00F90BDC">
      <w:r xmlns:w="http://schemas.openxmlformats.org/wordprocessingml/2006/main">
        <w:t xml:space="preserve">১/ আটাইতকৈ ডাঙৰ বলিদান: মন্দিৰ হিচাপে যীচুৰ শৰীৰ</w:t>
      </w:r>
    </w:p>
    <w:p w14:paraId="0B7AE109" w14:textId="77777777" w:rsidR="00F90BDC" w:rsidRDefault="00F90BDC"/>
    <w:p w14:paraId="0417C3D4" w14:textId="77777777" w:rsidR="00F90BDC" w:rsidRDefault="00F90BDC">
      <w:r xmlns:w="http://schemas.openxmlformats.org/wordprocessingml/2006/main">
        <w:t xml:space="preserve">২/ যীচুৰ বাক্যৰ অৰ্থ: তেওঁৰ শৰীৰৰ মন্দিৰ</w:t>
      </w:r>
    </w:p>
    <w:p w14:paraId="1EC06047" w14:textId="77777777" w:rsidR="00F90BDC" w:rsidRDefault="00F90BDC"/>
    <w:p w14:paraId="553A497A" w14:textId="77777777" w:rsidR="00F90BDC" w:rsidRDefault="00F90BDC">
      <w:r xmlns:w="http://schemas.openxmlformats.org/wordprocessingml/2006/main">
        <w:t xml:space="preserve">১/ ইফিচীয়া ২:১৯-২২ - তোমালোক আৰু বিদেশী আৰু বিদেশী নহয়, কিন্তু পবিত্ৰ লোক </w:t>
      </w:r>
      <w:r xmlns:w="http://schemas.openxmlformats.org/wordprocessingml/2006/main">
        <w:lastRenderedPageBreak xmlns:w="http://schemas.openxmlformats.org/wordprocessingml/2006/main"/>
      </w:r>
      <w:r xmlns:w="http://schemas.openxmlformats.org/wordprocessingml/2006/main">
        <w:t xml:space="preserve">আৰু ঈশ্বৰৰ ঘৰৰ সদস্যসকলৰ সৈতে সহ-নাগৰিক।</w:t>
      </w:r>
    </w:p>
    <w:p w14:paraId="3821A450" w14:textId="77777777" w:rsidR="00F90BDC" w:rsidRDefault="00F90BDC"/>
    <w:p w14:paraId="7DA9667A" w14:textId="77777777" w:rsidR="00F90BDC" w:rsidRDefault="00F90BDC">
      <w:r xmlns:w="http://schemas.openxmlformats.org/wordprocessingml/2006/main">
        <w:t xml:space="preserve">২) ইব্ৰী ১০:১৯-২০ - এতেকে ভাইসকল, যিহেতু আমি যীচুৰ তেজৰ দ্বাৰা পবিত্ৰ স্থানত প্ৰৱেশ কৰিবলৈ আত্মবিশ্বাসী, তেওঁ পৰ্দাৰ মাজেৰে আমাৰ বাবে মুকলি কৰা নতুন আৰু জীৱন্ত পথৰ দ্বাৰা।</w:t>
      </w:r>
    </w:p>
    <w:p w14:paraId="66CD5938" w14:textId="77777777" w:rsidR="00F90BDC" w:rsidRDefault="00F90BDC"/>
    <w:p w14:paraId="6EE49FC5" w14:textId="77777777" w:rsidR="00F90BDC" w:rsidRDefault="00F90BDC">
      <w:r xmlns:w="http://schemas.openxmlformats.org/wordprocessingml/2006/main">
        <w:t xml:space="preserve">যোহন ২:২২ যেতিয়া তেওঁ মৃত্যুৰ মাজৰ পৰা পুনৰুত্থিত হ’ল, তেতিয়া তেওঁৰ শিষ্যসকলে তেওঁক এই কথা কোৱাৰ কথা মনত পেলালে; তেওঁলোকে শাস্ত্ৰ আৰু যীচুৱে কোৱা বাক্য বিশ্বাস কৰিলে।</w:t>
      </w:r>
    </w:p>
    <w:p w14:paraId="53D22E05" w14:textId="77777777" w:rsidR="00F90BDC" w:rsidRDefault="00F90BDC"/>
    <w:p w14:paraId="413C4D8F" w14:textId="77777777" w:rsidR="00F90BDC" w:rsidRDefault="00F90BDC">
      <w:r xmlns:w="http://schemas.openxmlformats.org/wordprocessingml/2006/main">
        <w:t xml:space="preserve">এই অংশত শিষ্যসকলে কেনেকৈ শাস্ত্ৰ আৰু যীচুৰ বাক্য বিশ্বাস কৰিছিল, তেওঁ মৃত্যুৰ পৰা পুনৰুত্থানৰ পিছত।</w:t>
      </w:r>
    </w:p>
    <w:p w14:paraId="41783553" w14:textId="77777777" w:rsidR="00F90BDC" w:rsidRDefault="00F90BDC"/>
    <w:p w14:paraId="3BA28AD8" w14:textId="77777777" w:rsidR="00F90BDC" w:rsidRDefault="00F90BDC">
      <w:r xmlns:w="http://schemas.openxmlformats.org/wordprocessingml/2006/main">
        <w:t xml:space="preserve">১/ যীচু পুনৰুত্থিত হৈছে: বিশ্বাসী বিশ্বাসৰ শক্তি</w:t>
      </w:r>
    </w:p>
    <w:p w14:paraId="65B54434" w14:textId="77777777" w:rsidR="00F90BDC" w:rsidRDefault="00F90BDC"/>
    <w:p w14:paraId="76066085" w14:textId="77777777" w:rsidR="00F90BDC" w:rsidRDefault="00F90BDC">
      <w:r xmlns:w="http://schemas.openxmlformats.org/wordprocessingml/2006/main">
        <w:t xml:space="preserve">২/ যীচুৰ পুনৰুত্থান: বিশ্বাসৰ দ্বাৰা অনুতাপ আৰু জীৱন</w:t>
      </w:r>
    </w:p>
    <w:p w14:paraId="6DB1C227" w14:textId="77777777" w:rsidR="00F90BDC" w:rsidRDefault="00F90BDC"/>
    <w:p w14:paraId="57724B7A" w14:textId="77777777" w:rsidR="00F90BDC" w:rsidRDefault="00F90BDC">
      <w:r xmlns:w="http://schemas.openxmlformats.org/wordprocessingml/2006/main">
        <w:t xml:space="preserve">১/ ৰোমীয়া ১০:৯-১০ - “যদি তুমি তোমাৰ মুখেৰে স্বীকাৰ কৰা, ‘যীচু প্ৰভু’, আৰু ঈশ্বৰে তেওঁক মৃত্যুৰ মাজৰ পৰা পুনৰুত্থান কৰা বুলি তোমাৰ হৃদয়ত বিশ্বাস কৰা, তেন্তে তুমি পৰিত্ৰাণ পাবা। কিয়নো তোমাৰ হৃদয়ৰ দ্বাৰাই বিশ্বাস কৰা আৰু ধাৰ্মিক হোৱা, আৰু তোমাৰ মুখৰ দ্বাৰাই স্বীকাৰ কৰা আৰু পৰিত্ৰাণ পোৱা।”</w:t>
      </w:r>
    </w:p>
    <w:p w14:paraId="56C66428" w14:textId="77777777" w:rsidR="00F90BDC" w:rsidRDefault="00F90BDC"/>
    <w:p w14:paraId="13FD2E65" w14:textId="77777777" w:rsidR="00F90BDC" w:rsidRDefault="00F90BDC">
      <w:r xmlns:w="http://schemas.openxmlformats.org/wordprocessingml/2006/main">
        <w:t xml:space="preserve">২) ৰোমীয়া ৬:৪-৫ - “এতেকে আমিও মৃত্যুত বাপ্তিস্মৰ দ্বাৰা তেওঁৰ লগত সমাধিস্থ হ’লোঁ, যাতে খ্ৰীষ্টক পিতৃৰ মহিমাৰ দ্বাৰাই মৃত্যুৰ পৰা পুনৰুত্থান কৰা হ’ল, তেনেকৈ আমিও নতুন জীৱন যাপন কৰিব পাৰো। কিয়নো আমি যদি তেওঁৰ নিচিনা মৃত্যুত তেওঁৰ সৈতে একত্ৰিত হৈছো, তেন্তে তেওঁৰ দৰে পুনৰুত্থানত আমিও তেওঁৰ সৈতে একত্ৰিত হ’ম।”</w:t>
      </w:r>
    </w:p>
    <w:p w14:paraId="72E9A6B0" w14:textId="77777777" w:rsidR="00F90BDC" w:rsidRDefault="00F90BDC"/>
    <w:p w14:paraId="08ACB184" w14:textId="77777777" w:rsidR="00F90BDC" w:rsidRDefault="00F90BDC">
      <w:r xmlns:w="http://schemas.openxmlformats.org/wordprocessingml/2006/main">
        <w:t xml:space="preserve">যোহন ২:২৩ যেতিয়া তেওঁ নিস্তাৰ-পৰ্ব্বৰ দিনা যিৰূচালেমত আছিল, তেতিয়া তেওঁ কৰা আচৰিত কাৰ্য্যবোৰ দেখি বহুতে তেওঁৰ নামত বিশ্বাস কৰিলে।</w:t>
      </w:r>
    </w:p>
    <w:p w14:paraId="6422C6EE" w14:textId="77777777" w:rsidR="00F90BDC" w:rsidRDefault="00F90BDC"/>
    <w:p w14:paraId="25367839" w14:textId="77777777" w:rsidR="00F90BDC" w:rsidRDefault="00F90BDC">
      <w:r xmlns:w="http://schemas.openxmlformats.org/wordprocessingml/2006/main">
        <w:t xml:space="preserve">যিৰূচালেমত নিস্তাৰ-পৰ্ব্বৰ সময়ত তেওঁ কৰা আচৰিত কাৰ্য্যবোৰ দেখি বহুতে যীচুক বিশ্বাস কৰিছিল।</w:t>
      </w:r>
    </w:p>
    <w:p w14:paraId="35AEDB6E" w14:textId="77777777" w:rsidR="00F90BDC" w:rsidRDefault="00F90BDC"/>
    <w:p w14:paraId="1024D1B2" w14:textId="77777777" w:rsidR="00F90BDC" w:rsidRDefault="00F90BDC">
      <w:r xmlns:w="http://schemas.openxmlformats.org/wordprocessingml/2006/main">
        <w:t xml:space="preserve">১/ পৰিৱৰ্তিত হৃদয়ে কেনেকৈ যীচুত বিশ্বাস আনে</w:t>
      </w:r>
    </w:p>
    <w:p w14:paraId="6F8D5F1F" w14:textId="77777777" w:rsidR="00F90BDC" w:rsidRDefault="00F90BDC"/>
    <w:p w14:paraId="1D8710B7" w14:textId="77777777" w:rsidR="00F90BDC" w:rsidRDefault="00F90BDC">
      <w:r xmlns:w="http://schemas.openxmlformats.org/wordprocessingml/2006/main">
        <w:t xml:space="preserve">২/ যীচুৰ পৰিচৰ্যাত অলৌকিক কাৰ্য্যৰ শক্তি</w:t>
      </w:r>
    </w:p>
    <w:p w14:paraId="6198F80C" w14:textId="77777777" w:rsidR="00F90BDC" w:rsidRDefault="00F90BDC"/>
    <w:p w14:paraId="4470CDB5" w14:textId="77777777" w:rsidR="00F90BDC" w:rsidRDefault="00F90BDC">
      <w:r xmlns:w="http://schemas.openxmlformats.org/wordprocessingml/2006/main">
        <w:t xml:space="preserve">১/ যোহন ৪:৪৮-৫০ “তেতিয়া যীচুৱে তেওঁক ক’লে, “তোমালোকে যদি চিন আৰু আচৰিত কাম দেখা নাপাবা, তেন্তে তোমালোকে বিশ্বাস নকৰিবা। সম্ভ্ৰান্ত লোকজনে তেওঁক ক’লে, “ছাৰ, মোৰ সন্তানৰ মৃত্যুৰ আগতে নামি আহক।” যীচুৱে তেওঁক ক’লে, “তুমি যোৱা; তোমাৰ পুত্ৰ জীয়াই আছে। সেই মানুহজনে যীচুৱে তেওঁক কোৱা বাক্যত বিশ্বাস কৰিলে।”</w:t>
      </w:r>
    </w:p>
    <w:p w14:paraId="3690816E" w14:textId="77777777" w:rsidR="00F90BDC" w:rsidRDefault="00F90BDC"/>
    <w:p w14:paraId="60C22948" w14:textId="77777777" w:rsidR="00F90BDC" w:rsidRDefault="00F90BDC">
      <w:r xmlns:w="http://schemas.openxmlformats.org/wordprocessingml/2006/main">
        <w:t xml:space="preserve">২/ মথি ১৪:২২-২৭ “তেতিয়া যীচুৱে তেওঁৰ শিষ্যসকলক জাহাজত উঠিবলৈ আৰু তেওঁৰ আগে আগে সিপাৰলৈ যাবলৈ বাধ্য কৰালে, তেতিয়া তেওঁ লোকসকলক বিদায় দিলে। তেতিয়া তেওঁ লোকসকলক বিদায় দি প্ৰাৰ্থনা কৰিবলৈ পৃথকে পৰ্ব্বতলৈ উঠি গ’ল; কিন্তু জাহাজখন এতিয়া সাগৰৰ মাজত ঢৌৱে লৰচৰ কৰি আছিল; ৰাতিৰ চতুৰ্থ প্ৰহৰত যীচুৱে সাগৰৰ ওপৰেৰে খোজ কাঢ়ি তেওঁলোকৰ ওচৰলৈ গ’ল। শিষ্যসকলে তেওঁক সাগৰৰ ওপৰেৰে খোজ কাঢ়ি যোৱা দেখি বিচলিত হৈ ক’লে, “এইটো এটা আত্মা; আৰু তেওঁলোকে ভয়ত চিঞৰি উঠিল। কিন্তু লগে লগে যীচুৱে তেওঁলোকক ক’লে, “সন্তান কৰক; সেয়া মই; ভয় নকৰিবা। পিতৰে তেওঁক উত্তৰ দি ক’লে, “হে প্ৰভু, যদি তুমি হয়, তেন্তে মোক পানীৰ ওপৰেৰে তোমাৰ ওচৰলৈ আহিবলৈ আদেশ দিয়া।”</w:t>
      </w:r>
    </w:p>
    <w:p w14:paraId="13B6A492" w14:textId="77777777" w:rsidR="00F90BDC" w:rsidRDefault="00F90BDC"/>
    <w:p w14:paraId="60D440B7" w14:textId="77777777" w:rsidR="00F90BDC" w:rsidRDefault="00F90BDC">
      <w:r xmlns:w="http://schemas.openxmlformats.org/wordprocessingml/2006/main">
        <w:t xml:space="preserve">যোহন ২:২৪ কিন্তু যীচুৱে সকলো মানুহক চিনি পোৱাৰ বাবে তেওঁলোকৰ ওচৰত নিজকে সমৰ্পণ কৰা নাছিল।</w:t>
      </w:r>
    </w:p>
    <w:p w14:paraId="49C397DA" w14:textId="77777777" w:rsidR="00F90BDC" w:rsidRDefault="00F90BDC"/>
    <w:p w14:paraId="6FA56B32" w14:textId="77777777" w:rsidR="00F90BDC" w:rsidRDefault="00F90BDC">
      <w:r xmlns:w="http://schemas.openxmlformats.org/wordprocessingml/2006/main">
        <w:t xml:space="preserve">যীচুৱে নিজৰ চৌপাশৰ লোকসকলক বিশ্বাস কৰা নাছিল, এই কথা বুজিছিল যে সকলো মানুহে অসৎ হ’ব পাৰে।</w:t>
      </w:r>
    </w:p>
    <w:p w14:paraId="380E57AC" w14:textId="77777777" w:rsidR="00F90BDC" w:rsidRDefault="00F90BDC"/>
    <w:p w14:paraId="19463ABA" w14:textId="77777777" w:rsidR="00F90BDC" w:rsidRDefault="00F90BDC">
      <w:r xmlns:w="http://schemas.openxmlformats.org/wordprocessingml/2006/main">
        <w:t xml:space="preserve">১: আনক বিশ্বাস কৰিবলৈ বেছি খৰখেদা নকৰিবা, কিয়নো আমি বিপথে পৰিচালিত হ’ব পাৰো।</w:t>
      </w:r>
    </w:p>
    <w:p w14:paraId="3647B1DC" w14:textId="77777777" w:rsidR="00F90BDC" w:rsidRDefault="00F90BDC"/>
    <w:p w14:paraId="777F18EA" w14:textId="77777777" w:rsidR="00F90BDC" w:rsidRDefault="00F90BDC">
      <w:r xmlns:w="http://schemas.openxmlformats.org/wordprocessingml/2006/main">
        <w:t xml:space="preserve">২: আমাৰ চৌপাশৰ মানুহৰ দ্বাৰা প্ৰতাৰিত হোৱাৰ বিপদৰ প্ৰতি সচেতন হওক।</w:t>
      </w:r>
    </w:p>
    <w:p w14:paraId="61EBBA99" w14:textId="77777777" w:rsidR="00F90BDC" w:rsidRDefault="00F90BDC"/>
    <w:p w14:paraId="2B626782" w14:textId="77777777" w:rsidR="00F90BDC" w:rsidRDefault="00F90BDC">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7929BD97" w14:textId="77777777" w:rsidR="00F90BDC" w:rsidRDefault="00F90BDC"/>
    <w:p w14:paraId="515B421D" w14:textId="77777777" w:rsidR="00F90BDC" w:rsidRDefault="00F90BDC">
      <w:r xmlns:w="http://schemas.openxmlformats.org/wordprocessingml/2006/main">
        <w:t xml:space="preserve">২: ফিলিপীয়া ৪:৮ - শেষত, ভাই-ভনীসকল, যি সত্য, যি উচ্চ, যি উচিত, যি শুদ্ধ, যি মৰমলগা, যি প্ৰশংসনীয়—যদি কিবা উত্তম বা প্ৰশংসনীয়—তেনেকুৱা কথাৰ বিষয়ে চিন্তা কৰক।</w:t>
      </w:r>
    </w:p>
    <w:p w14:paraId="350440E8" w14:textId="77777777" w:rsidR="00F90BDC" w:rsidRDefault="00F90BDC"/>
    <w:p w14:paraId="7F3ACD1C" w14:textId="77777777" w:rsidR="00F90BDC" w:rsidRDefault="00F90BDC">
      <w:r xmlns:w="http://schemas.openxmlformats.org/wordprocessingml/2006/main">
        <w:t xml:space="preserve">যোহন ২:২৫ আৰু মানুহৰ বিষয়ে কোনোৱে সাক্ষ্য দিয়াৰ প্ৰয়োজন নাছিল;</w:t>
      </w:r>
    </w:p>
    <w:p w14:paraId="0DDB9A4B" w14:textId="77777777" w:rsidR="00F90BDC" w:rsidRDefault="00F90BDC"/>
    <w:p w14:paraId="3CBAF11C" w14:textId="77777777" w:rsidR="00F90BDC" w:rsidRDefault="00F90BDC">
      <w:r xmlns:w="http://schemas.openxmlformats.org/wordprocessingml/2006/main">
        <w:t xml:space="preserve">যোহনে জোৰ দি কৈছে যে যীচুৱে মানুহৰ হৃদয় জানে আৰু তেওঁলোকৰ মাজত কি আছে জানিবলৈ মানুহৰ সাক্ষ্যৰ প্ৰয়োজন নাই।</w:t>
      </w:r>
    </w:p>
    <w:p w14:paraId="6AC08C0C" w14:textId="77777777" w:rsidR="00F90BDC" w:rsidRDefault="00F90BDC"/>
    <w:p w14:paraId="77C99022" w14:textId="77777777" w:rsidR="00F90BDC" w:rsidRDefault="00F90BDC">
      <w:r xmlns:w="http://schemas.openxmlformats.org/wordprocessingml/2006/main">
        <w:t xml:space="preserve">১/ ঈশ্বৰে আমাৰ হৃদয় জানে - ঈশ্বৰৰ জ্ঞান জানিলে আমাৰ জীৱন কেনেকৈ সলনি হ'ব পাৰে</w:t>
      </w:r>
    </w:p>
    <w:p w14:paraId="0AAB5826" w14:textId="77777777" w:rsidR="00F90BDC" w:rsidRDefault="00F90BDC"/>
    <w:p w14:paraId="6A615D94" w14:textId="77777777" w:rsidR="00F90BDC" w:rsidRDefault="00F90BDC">
      <w:r xmlns:w="http://schemas.openxmlformats.org/wordprocessingml/2006/main">
        <w:t xml:space="preserve">২/ যীচুৱে আমাৰ সংগ্ৰামবোৰ বুজি পায় - আমাৰ ভুল আৰু অভিজ্ঞতাৰ পৰা শিকিব</w:t>
      </w:r>
    </w:p>
    <w:p w14:paraId="344FE450" w14:textId="77777777" w:rsidR="00F90BDC" w:rsidRDefault="00F90BDC"/>
    <w:p w14:paraId="77F699F7" w14:textId="77777777" w:rsidR="00F90BDC" w:rsidRDefault="00F90BDC">
      <w:r xmlns:w="http://schemas.openxmlformats.org/wordprocessingml/2006/main">
        <w:t xml:space="preserve">১/ ১ চমূৱেল ১৬:৭ - “কিন্তু প্ৰভুৱে চমূৱেলক ক’লে, “তেওঁৰ ৰূপ বা উচ্চতালৈ নাচাবা, কিয়নো মই তেওঁক অগ্ৰাহ্য কৰিলোঁ। কিয়নো মানুহে দেখাৰ দৰে যিহোৱাই দেখে, মানুহে বাহ্যিক ৰূপ চায়, কিন্তু প্ৰভুৱে হৃদয়লৈ চায়।”</w:t>
      </w:r>
    </w:p>
    <w:p w14:paraId="4A7D8ED1" w14:textId="77777777" w:rsidR="00F90BDC" w:rsidRDefault="00F90BDC"/>
    <w:p w14:paraId="4DDCCBF4" w14:textId="77777777" w:rsidR="00F90BDC" w:rsidRDefault="00F90BDC">
      <w:r xmlns:w="http://schemas.openxmlformats.org/wordprocessingml/2006/main">
        <w:t xml:space="preserve">২) যিৰিমিয়া ১৭:১০ - “মই যিহোৱাই হৃদয় পৰীক্ষা কৰি মন পৰীক্ষা কৰোঁ, প্ৰত্যেককে নিজৰ কৰ্মৰ ফল অনুসাৰে নিজৰ পথ অনুসাৰে দিবলৈ।”</w:t>
      </w:r>
    </w:p>
    <w:p w14:paraId="2A893C4A" w14:textId="77777777" w:rsidR="00F90BDC" w:rsidRDefault="00F90BDC"/>
    <w:p w14:paraId="372E2524" w14:textId="77777777" w:rsidR="00F90BDC" w:rsidRDefault="00F90BDC">
      <w:r xmlns:w="http://schemas.openxmlformats.org/wordprocessingml/2006/main">
        <w:t xml:space="preserve">যোহন ৩ পদত যীচু আৰু নিকোদিমাছৰ মাজত পুনৰ জন্ম লোৱাৰ বিষয়ে হোৱা কথা-বতৰা, যোহন বাপ্তিস্মদাতাই যীচুৰ আধিপত্যৰ বিষয়ে দিয়া সাক্ষ্য আৰু জগতৰ প্ৰতি ঈশ্বৰৰ প্ৰেমৰ বিষয়ে কৰা বক্তৃতা সামৰি লৈছে।</w:t>
      </w:r>
    </w:p>
    <w:p w14:paraId="00539D57" w14:textId="77777777" w:rsidR="00F90BDC" w:rsidRDefault="00F90BDC"/>
    <w:p w14:paraId="22C7BC1E" w14:textId="77777777" w:rsidR="00F90BDC" w:rsidRDefault="00F90BDC">
      <w:r xmlns:w="http://schemas.openxmlformats.org/wordprocessingml/2006/main">
        <w:t xml:space="preserve">১ম অনুচ্ছেদ: অধ্যায়টোৰ আৰম্ভণিতে এজন ফৰীচী আৰু ইহুদী শাসক পৰিষদৰ সদস্য নিকোদিমাছে ৰাতি যীচুৰ ওচৰলৈ আহিছিল। তেওঁ স্বীকাৰ কৰিছিল যে যীচু এজন শিক্ষক যি ঈশ্বৰৰ পৰা আহিছে কাৰণ ঈশ্বৰ তেওঁৰ লগত নাথাকিলে তেওঁ কৰা চিন কোনেও কৰিব নোৱাৰে। ইয়াৰ উত্তৰত যীচুৱে পুনৰ জন্ম লোৱা বা ওপৰৰ পৰা জন্ম লোৱাৰ ধাৰণাটো প্ৰৱৰ্তন কৰিছিল আৰু এইদৰে কৈছিল 'সঁচাকৈয়ে মই তোমালোকক কওঁ যে কোনোৱেই পুনৰ জন্ম নোহোৱালৈকে ৰাজ্য ঈশ্বৰক দেখা নাপাব।' এই ৰূপক </w:t>
      </w:r>
      <w:r xmlns:w="http://schemas.openxmlformats.org/wordprocessingml/2006/main">
        <w:t xml:space="preserve">ভাষাটোক </w:t>
      </w:r>
      <w:r xmlns:w="http://schemas.openxmlformats.org/wordprocessingml/2006/main">
        <w:t xml:space="preserve">লৈ নিকোদিমাছৰ বিভ্ৰান্তিৰ মাজতো যীচুৱে বিশদভাৱে কৈছিল যে ইয়াত পানীৰ যোগেদি আধ্যাত্মিক জন্ম আৰু আত্মাৰ দ্বাৰা শাৰীৰিক জন্মৰ বিপৰীতে বুজা যায়। </w:t>
      </w:r>
      <w:r xmlns:w="http://schemas.openxmlformats.org/wordprocessingml/2006/main">
        <w:lastRenderedPageBreak xmlns:w="http://schemas.openxmlformats.org/wordprocessingml/2006/main"/>
      </w:r>
      <w:r xmlns:w="http://schemas.openxmlformats.org/wordprocessingml/2006/main">
        <w:t xml:space="preserve">তেওঁ নিজৰ বংশৰ আৰোহণকে ধৰি স্বৰ্গীয় কথাবোৰ আৰু ব্যাখ্যা কৰিছিল পুত্ৰ মানুহ যাতে যিয়ে বিশ্বাস কৰে তেওঁ অনন্ত জীৱন পায় (যোহন ৩:১-১৫)।</w:t>
      </w:r>
    </w:p>
    <w:p w14:paraId="63889680" w14:textId="77777777" w:rsidR="00F90BDC" w:rsidRDefault="00F90BDC"/>
    <w:p w14:paraId="0A029F4B" w14:textId="77777777" w:rsidR="00F90BDC" w:rsidRDefault="00F90BDC">
      <w:r xmlns:w="http://schemas.openxmlformats.org/wordprocessingml/2006/main">
        <w:t xml:space="preserve">২য় অনুচ্ছেদ: এই অধ্যায়ৰ আটাইতকৈ বিখ্যাত পদটো অনুসৰণ কৰা হৈছে য'ত যীচুৱে ঘোষণা কৰিছে 'কিয়নো ঈশ্বৰে ইমান প্ৰিয় জগতে তেওঁৰ একমাত্ৰ পুত্ৰক দিলে, যিয়ে তেওঁক বিশ্বাস কৰে, তেওঁ বিনষ্ট নহ'ব, কিন্তু অনন্ত জীৱন পাব।' এইটোৱে নিন্দা কৰাত নহয় কিন্তু তেওঁক বিশ্বাস কৰাৰ দ্বাৰা পৰিত্ৰাণৰ ওপৰত গুৰুত্ব আৰোপ কৰে যিসকলে বিশ্বাস নকৰে তেওঁলোকে ইতিমধ্যে নিন্দাত থিয় দিছে কাৰণ তেওঁলোকে ঈশ্বৰৰ একমাত্ৰ পুত্ৰৰ নামত বিশ্বাস কৰা নাই পোহৰ জগতলৈ আহিছে মানুহে পোহৰৰ পৰিৱৰ্তে আন্ধাৰ ভাল পাইছিল কাৰণ তেওঁলোকৰ কৰ্ম বেয়া আছিল (যোহন ৩: ১৬-২১)।</w:t>
      </w:r>
    </w:p>
    <w:p w14:paraId="21A5BE37" w14:textId="77777777" w:rsidR="00F90BDC" w:rsidRDefault="00F90BDC"/>
    <w:p w14:paraId="6E7EFFC5" w14:textId="77777777" w:rsidR="00F90BDC" w:rsidRDefault="00F90BDC">
      <w:r xmlns:w="http://schemas.openxmlformats.org/wordprocessingml/2006/main">
        <w:t xml:space="preserve">৩য় অনুচ্ছেদ: অধ্যায়টোৰ সামৰণি পৰে যোহন বাপ্তিস্মদাতাৰ সাক্ষ্যৰে যেতিয়া তেওঁক তেওঁৰ শিষ্যসকলে তেওঁৰ পৰিৱৰ্তে যীচুৰ ওচৰলৈ যোৱাৰ বিষয়ে প্ৰশ্ন কৰিছিল। তেখেতে নিজৰ ভূমিকাক কেৱল প্ৰস্তুতকাৰী হিচাপে পুনৰবাৰ উল্লেখ কৰিছিল যে খ্ৰীষ্টই নিজকে বন্ধু দৰাক তুলনা কৰি দৰা কণ্ঠত আনন্দিত কৰে এইদৰে ঘোষণা কৰে যে 'তেওঁ ডাঙৰ হ'ব লাগিব মই কম হ'ব লাগিব।' তাৰ পিছত তেওঁ পাৰ্থিৱ স্বৰ্গীয় প্ৰকৃতিৰ ওপৰৰ পৰা উৎপত্তিৰ সাক্ষ্য দিলে শ্ৰেষ্ঠত্বই দৃঢ় কৰিলে যিয়ে তেওঁৰ কথা গ্ৰহণ কৰে তেওঁ সত্যতাক স্বীকাৰ কৰে ঐশ্বৰিক উৎপত্তি মিছন ক্ৰোধ তেওঁক প্ৰত্যাখ্যান কৰাসকলৰ ওপৰত থাকে বিশ্বাস আজ্ঞাকাৰীতা কেন্দ্ৰীয় অনন্ত জীৱন লাভ কৰাৰ ওপৰত গুৰুত্ব আৰোপ কৰি (যোহন ৩:২২-৩৬)।</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যোহন ৩:১ ফৰীচীসকলৰ মাজৰ এজন ইহুদীসকলৰ অধিপতি নিকোদিমাছ নামৰ এজন লোক আছিল।</w:t>
      </w:r>
    </w:p>
    <w:p w14:paraId="5AB03411" w14:textId="77777777" w:rsidR="00F90BDC" w:rsidRDefault="00F90BDC"/>
    <w:p w14:paraId="34CA4B24" w14:textId="77777777" w:rsidR="00F90BDC" w:rsidRDefault="00F90BDC">
      <w:r xmlns:w="http://schemas.openxmlformats.org/wordprocessingml/2006/main">
        <w:t xml:space="preserve">নিকোদিম এজন ফৰীচী আৰু ইহুদীসকলৰ শাসক আছিল।</w:t>
      </w:r>
    </w:p>
    <w:p w14:paraId="4FB16B2F" w14:textId="77777777" w:rsidR="00F90BDC" w:rsidRDefault="00F90BDC"/>
    <w:p w14:paraId="6469D25F" w14:textId="77777777" w:rsidR="00F90BDC" w:rsidRDefault="00F90BDC">
      <w:r xmlns:w="http://schemas.openxmlformats.org/wordprocessingml/2006/main">
        <w:t xml:space="preserve">১: যীচুৱে সকলো ধৰণৰ মানুহৰ সন্মুখীন হয়, তেওঁলোকৰ সামাজিক মৰ্যাদা যিয়েই নহওক কিয়।</w:t>
      </w:r>
    </w:p>
    <w:p w14:paraId="4AB880B8" w14:textId="77777777" w:rsidR="00F90BDC" w:rsidRDefault="00F90BDC"/>
    <w:p w14:paraId="232EF680" w14:textId="77777777" w:rsidR="00F90BDC" w:rsidRDefault="00F90BDC">
      <w:r xmlns:w="http://schemas.openxmlformats.org/wordprocessingml/2006/main">
        <w:t xml:space="preserve">২: যীচুৰ চৰণত সকলোকে আদৰণি জনোৱা হয় আৰু তেওঁৰ কৃপা আৰু দয়া লাভ কৰিব পাৰে।</w:t>
      </w:r>
    </w:p>
    <w:p w14:paraId="5BB3564E" w14:textId="77777777" w:rsidR="00F90BDC" w:rsidRDefault="00F90BDC"/>
    <w:p w14:paraId="0A02C4F5" w14:textId="77777777" w:rsidR="00F90BDC" w:rsidRDefault="00F90BDC">
      <w:r xmlns:w="http://schemas.openxmlformats.org/wordprocessingml/2006/main">
        <w:t xml:space="preserve">১: লূক ১৫:১-২, "এতিয়া কৰ সংগ্ৰাহক আৰু পাপীসকলে যীচুৰ কথা শুনিবলৈ চাৰিওফালে গোট খাইছিল। কিন্তু ফৰীচী আৰু বিধানৰ শিক্ষকসকলে গুণগুণাই ক'লে, 'এই মানুহজনে পাপীসকলক আদৰণি জনাই তেওঁলোকৰ লগত খায়।'</w:t>
      </w:r>
    </w:p>
    <w:p w14:paraId="274A9D95" w14:textId="77777777" w:rsidR="00F90BDC" w:rsidRDefault="00F90BDC"/>
    <w:p w14:paraId="748C27E8" w14:textId="77777777" w:rsidR="00F90BDC" w:rsidRDefault="00F90BDC">
      <w:r xmlns:w="http://schemas.openxmlformats.org/wordprocessingml/2006/main">
        <w:t xml:space="preserve">২: ৰোমীয়া ১০:১৩, "কিয়নো 'যি কোনোৱে প্ৰভুৰ নাম মাতিব, তেওঁ পৰিত্ৰাণ পাব।"</w:t>
      </w:r>
    </w:p>
    <w:p w14:paraId="3FE3D3C3" w14:textId="77777777" w:rsidR="00F90BDC" w:rsidRDefault="00F90BDC"/>
    <w:p w14:paraId="223FA9A5" w14:textId="77777777" w:rsidR="00F90BDC" w:rsidRDefault="00F90BDC">
      <w:r xmlns:w="http://schemas.openxmlformats.org/wordprocessingml/2006/main">
        <w:t xml:space="preserve">যোহন ৩:২ তেওঁ ৰাতি যীচুৰ ওচৰলৈ আহি তেওঁক ক’লে, “ৰব্বি, আমি জানো যে তুমি ঈশ্বৰৰ পৰা অহা এজন শিক্ষক;</w:t>
      </w:r>
    </w:p>
    <w:p w14:paraId="7F5BF58E" w14:textId="77777777" w:rsidR="00F90BDC" w:rsidRDefault="00F90BDC"/>
    <w:p w14:paraId="05E847E5" w14:textId="77777777" w:rsidR="00F90BDC" w:rsidRDefault="00F90BDC">
      <w:r xmlns:w="http://schemas.openxmlformats.org/wordprocessingml/2006/main">
        <w:t xml:space="preserve">যোহন আছিল এজন ব্যক্তি যিয়ে যীচুক ঈশ্বৰৰ পৰা পঠোৱা শিক্ষক হিচাপে চিনি পাইছিল, কাৰণ যীচুৱে কৰিব পৰা আচৰিত কাৰ্য্যৰ বাবে।</w:t>
      </w:r>
    </w:p>
    <w:p w14:paraId="3B1AC0AF" w14:textId="77777777" w:rsidR="00F90BDC" w:rsidRDefault="00F90BDC"/>
    <w:p w14:paraId="0C5EBEA9" w14:textId="77777777" w:rsidR="00F90BDC" w:rsidRDefault="00F90BDC">
      <w:r xmlns:w="http://schemas.openxmlformats.org/wordprocessingml/2006/main">
        <w:t xml:space="preserve">১/ যীচুৰ অলৌকিক কাৰ্য্যত ঈশ্বৰৰ শক্তি স্পষ্ট।</w:t>
      </w:r>
    </w:p>
    <w:p w14:paraId="29C51F01" w14:textId="77777777" w:rsidR="00F90BDC" w:rsidRDefault="00F90BDC"/>
    <w:p w14:paraId="0A433964" w14:textId="77777777" w:rsidR="00F90BDC" w:rsidRDefault="00F90BDC">
      <w:r xmlns:w="http://schemas.openxmlformats.org/wordprocessingml/2006/main">
        <w:t xml:space="preserve">২/ আমি যীচুক ঈশ্বৰৰ পৰা পঠোৱা শিক্ষক হিচাপে চিনি পাবলৈ চেষ্টা কৰা উচিত।</w:t>
      </w:r>
    </w:p>
    <w:p w14:paraId="4FFD6481" w14:textId="77777777" w:rsidR="00F90BDC" w:rsidRDefault="00F90BDC"/>
    <w:p w14:paraId="47058506" w14:textId="77777777" w:rsidR="00F90BDC" w:rsidRDefault="00F90BDC">
      <w:r xmlns:w="http://schemas.openxmlformats.org/wordprocessingml/2006/main">
        <w:t xml:space="preserve">১/ যোহন ১:১৪ - আৰু বাক্য মাংস হৈ আমাৰ মাজত বাস কৰিলে, (আৰু আমি তেওঁৰ মহিমা, পিতৃৰ একমাত্ৰ সন্তানৰ দৰে মহিমা দেখিলোঁ,) অনুগ্ৰহ আৰু সত্যৰে পৰিপূৰ্ণ।</w:t>
      </w:r>
    </w:p>
    <w:p w14:paraId="39CD210E" w14:textId="77777777" w:rsidR="00F90BDC" w:rsidRDefault="00F90BDC"/>
    <w:p w14:paraId="0D79E2D1" w14:textId="77777777" w:rsidR="00F90BDC" w:rsidRDefault="00F90BDC">
      <w:r xmlns:w="http://schemas.openxmlformats.org/wordprocessingml/2006/main">
        <w:t xml:space="preserve">২) মাৰ্ক ১৬:২০ - আৰু তেওঁলোকে ওলাই গৈ সকলো ঠাইতে প্ৰচাৰ কৰিলে, প্ৰভুৱে তেওঁলোকৰ লগত কাম কৰিলে আৰু তাৰ পিছত চিন দি বাক্যক দৃঢ় কৰিলে। আমিন।</w:t>
      </w:r>
    </w:p>
    <w:p w14:paraId="17FF1F67" w14:textId="77777777" w:rsidR="00F90BDC" w:rsidRDefault="00F90BDC"/>
    <w:p w14:paraId="31648417" w14:textId="77777777" w:rsidR="00F90BDC" w:rsidRDefault="00F90BDC">
      <w:r xmlns:w="http://schemas.openxmlformats.org/wordprocessingml/2006/main">
        <w:t xml:space="preserve">যোহন ৩:৩ যীচুৱে উত্তৰ দি তেওঁক ক’লে, “মই তোমাক সঁচাকৈয়ে কওঁ, যদিহে কোনো মানুহে পুনৰ জন্ম নাপায়, তেন্তে তেওঁ ঈশ্বৰৰ ৰাজ্য চাব নোৱাৰে।”</w:t>
      </w:r>
    </w:p>
    <w:p w14:paraId="782C3FBE" w14:textId="77777777" w:rsidR="00F90BDC" w:rsidRDefault="00F90BDC"/>
    <w:p w14:paraId="5496509C" w14:textId="77777777" w:rsidR="00F90BDC" w:rsidRDefault="00F90BDC">
      <w:r xmlns:w="http://schemas.openxmlformats.org/wordprocessingml/2006/main">
        <w:t xml:space="preserve">যীচুৱে নিকোদিমাক শিকাইছে যে ঈশ্বৰৰ ৰাজ্যত প্ৰৱেশ কৰিবলৈ নতুনকৈ জন্ম ল’ব লাগিব।</w:t>
      </w:r>
    </w:p>
    <w:p w14:paraId="259F62CA" w14:textId="77777777" w:rsidR="00F90BDC" w:rsidRDefault="00F90BDC"/>
    <w:p w14:paraId="6E9DAB5C" w14:textId="77777777" w:rsidR="00F90BDC" w:rsidRDefault="00F90BDC">
      <w:r xmlns:w="http://schemas.openxmlformats.org/wordprocessingml/2006/main">
        <w:t xml:space="preserve">১: নতুনকৈ জন্ম লোৱাৰ অৰ্থ কি?</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খ্ৰীষ্টৰ দ্বাৰাই বিশ্বাস আৰু অনুতাপৰ জীৱন যাপন কৰা।</w:t>
      </w:r>
    </w:p>
    <w:p w14:paraId="2BCE4C13" w14:textId="77777777" w:rsidR="00F90BDC" w:rsidRDefault="00F90BDC"/>
    <w:p w14:paraId="24493BDD" w14:textId="77777777" w:rsidR="00F90BDC" w:rsidRDefault="00F90BDC">
      <w:r xmlns:w="http://schemas.openxmlformats.org/wordprocessingml/2006/main">
        <w:t xml:space="preserve">১: পাঁচনিৰ কৰ্ম ২:৩৭-৩৮ - যেতিয়া লোকসকলে এই কথা শুনিলে, তেতিয়া তেওঁলোকৰ মন বেয়া হ’ল আৰু পিতৰ আৰু আন পাঁচনিসকলক ক’লে, “ভাইসকল, আমি কি কৰিম?” পিতৰে উত্তৰ দিলে, "তোমালোকৰ প্ৰত্যেকেই তোমালোকৰ পাপৰ ক্ষমাৰ বাবে যীচু খ্ৰীষ্টৰ নামত অনুতাপ কৰক আৰু বাপ্তিস্ম লওক। আৰু তোমালোকে পবিত্ৰ আত্মাৰ দান লাভ কৰিবা।"</w:t>
      </w:r>
    </w:p>
    <w:p w14:paraId="288A414A" w14:textId="77777777" w:rsidR="00F90BDC" w:rsidRDefault="00F90BDC"/>
    <w:p w14:paraId="5AF7699B" w14:textId="77777777" w:rsidR="00F90BDC" w:rsidRDefault="00F90BDC">
      <w:r xmlns:w="http://schemas.openxmlformats.org/wordprocessingml/2006/main">
        <w:t xml:space="preserve">২: ১ যোহন ৫:১-৫ - যিসকলে যীচু খ্ৰীষ্ট বুলি বিশ্বাস কৰে, তেওঁ ঈশ্বৰৰ পৰা জন্মগ্ৰহণ কৰে, আৰু যিয়ে পিতৃক প্ৰেম কৰে, তেওঁ নিজৰ সন্তানকো প্ৰেম কৰে। আমি এইদৰে জানো যে আমি ঈশ্বৰৰ সন্তানসকলক ভাল পাওঁ: ঈশ্বৰক প্ৰেম কৰি আৰু তেওঁৰ আজ্ঞা পালন কৰি। আচলতে এইটোৱেই হৈছে ঈশ্বৰৰ প্ৰতি প্ৰেম: তেওঁৰ আজ্ঞা পালন কৰা। আৰু তেওঁৰ আজ্ঞাবোৰ বোজা নহয়, কাৰণ ঈশ্বৰৰ পৰা জন্ম লোৱা প্ৰতিজনে জগতখনক জয় কৰে। এইটোৱেই হৈছে সেই বিজয় যিয়ে জগতখনক জয় কৰিছে, আনকি আমাৰ বিশ্বাসকো জয় কৰিছে। পৃথিৱীখনক জয় কৰা কোন? কেৱল যিজনে যীচুক ঈশ্বৰৰ পুত্ৰ বুলি বিশ্বাস কৰে।</w:t>
      </w:r>
    </w:p>
    <w:p w14:paraId="609B4236" w14:textId="77777777" w:rsidR="00F90BDC" w:rsidRDefault="00F90BDC"/>
    <w:p w14:paraId="3F4808D4" w14:textId="77777777" w:rsidR="00F90BDC" w:rsidRDefault="00F90BDC">
      <w:r xmlns:w="http://schemas.openxmlformats.org/wordprocessingml/2006/main">
        <w:t xml:space="preserve">যোহন ৩:৪ নীকোদিমে তেওঁক ক’লে, “মানুহ বৃদ্ধ হ’লে কেনেকৈ জন্ম হ’ব পাৰে?” তেওঁ দ্বিতীয়বাৰ মাকৰ গৰ্ভত প্ৰৱেশ কৰি জন্ম ল’ব পাৰিবনে?</w:t>
      </w:r>
    </w:p>
    <w:p w14:paraId="4987867B" w14:textId="77777777" w:rsidR="00F90BDC" w:rsidRDefault="00F90BDC"/>
    <w:p w14:paraId="6F3EF1E0" w14:textId="77777777" w:rsidR="00F90BDC" w:rsidRDefault="00F90BDC">
      <w:r xmlns:w="http://schemas.openxmlformats.org/wordprocessingml/2006/main">
        <w:t xml:space="preserve">নিকোদিমে যীচুক সুধিছিল যে এজন মানুহ বুঢ়া হ’লে কেনেকৈ পুনৰ জন্ম ল’ব পাৰে।</w:t>
      </w:r>
    </w:p>
    <w:p w14:paraId="5CD20C5E" w14:textId="77777777" w:rsidR="00F90BDC" w:rsidRDefault="00F90BDC"/>
    <w:p w14:paraId="013164DE" w14:textId="77777777" w:rsidR="00F90BDC" w:rsidRDefault="00F90BDC">
      <w:r xmlns:w="http://schemas.openxmlformats.org/wordprocessingml/2006/main">
        <w:t xml:space="preserve">১/ "বৰ্ণ এগেইন: খ্ৰীষ্টত নতুন জীৱন"।</w:t>
      </w:r>
    </w:p>
    <w:p w14:paraId="5EF74FA5" w14:textId="77777777" w:rsidR="00F90BDC" w:rsidRDefault="00F90BDC"/>
    <w:p w14:paraId="50B75338" w14:textId="77777777" w:rsidR="00F90BDC" w:rsidRDefault="00F90BDC">
      <w:r xmlns:w="http://schemas.openxmlformats.org/wordprocessingml/2006/main">
        <w:t xml:space="preserve">২/ "আত্মাৰ নবীকৰণ"।</w:t>
      </w:r>
    </w:p>
    <w:p w14:paraId="24006E53" w14:textId="77777777" w:rsidR="00F90BDC" w:rsidRDefault="00F90BDC"/>
    <w:p w14:paraId="3F953DF8" w14:textId="77777777" w:rsidR="00F90BDC" w:rsidRDefault="00F90BDC">
      <w:r xmlns:w="http://schemas.openxmlformats.org/wordprocessingml/2006/main">
        <w:t xml:space="preserve">১/ তীত ৩:৫ - "তেওঁ আমাক ৰক্ষা কৰিলে, আমাৰ দ্বাৰা ধাৰ্মিকতাৰ দ্বাৰা কৰা কৰ্মৰ বাবে নহয়, কিন্তু তেওঁৰ নিজৰ দয়াৰ অনুসাৰে, পুনৰ্জন্মৰ ধোৱা আৰু পবিত্ৰ আত্মাৰ নবীকৰণৰ দ্বাৰা।"</w:t>
      </w:r>
    </w:p>
    <w:p w14:paraId="5B772870" w14:textId="77777777" w:rsidR="00F90BDC" w:rsidRDefault="00F90BDC"/>
    <w:p w14:paraId="05572642" w14:textId="77777777" w:rsidR="00F90BDC" w:rsidRDefault="00F90BDC">
      <w:r xmlns:w="http://schemas.openxmlformats.org/wordprocessingml/2006/main">
        <w:t xml:space="preserve">২) যিহিষ্কেল ৩৬:২৬ - "আৰু মই তোমালোকক নতুন হৃদয় দিম, আৰু মই তোমালোকৰ ভিতৰত নতুন আত্মা দিম। আৰু মই তোমালোকৰ মাংসৰ পৰা শিলৰ হৃদয় আঁতৰাই তোমালোকক মাংসৰ হৃদয় দিম।"</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৩:৫ যীচুৱে উত্তৰ দিলে, “মই তোমাক সঁচাকৈয়ে কওঁ, যদি কোনো মানুহে পানী আৰু আত্মাৰ পৰা জন্ম লোৱা নাই, তেন্তে তেওঁ ঈশ্বৰৰ ৰাজ্যত প্ৰৱেশ কৰিব নোৱাৰে।”</w:t>
      </w:r>
    </w:p>
    <w:p w14:paraId="2F61ACAE" w14:textId="77777777" w:rsidR="00F90BDC" w:rsidRDefault="00F90BDC"/>
    <w:p w14:paraId="512A63E1" w14:textId="77777777" w:rsidR="00F90BDC" w:rsidRDefault="00F90BDC">
      <w:r xmlns:w="http://schemas.openxmlformats.org/wordprocessingml/2006/main">
        <w:t xml:space="preserve">পৰিত্ৰাণৰ বাবে আধ্যাত্মিক পুনৰ্জন্মৰ প্ৰয়োজন।</w:t>
      </w:r>
    </w:p>
    <w:p w14:paraId="62469251" w14:textId="77777777" w:rsidR="00F90BDC" w:rsidRDefault="00F90BDC"/>
    <w:p w14:paraId="486816A0" w14:textId="77777777" w:rsidR="00F90BDC" w:rsidRDefault="00F90BDC">
      <w:r xmlns:w="http://schemas.openxmlformats.org/wordprocessingml/2006/main">
        <w:t xml:space="preserve">১/ “পুনৰ জন্ম: আত্মাই আমাক কেনেকৈ ৰূপান্তৰিত কৰে”</w:t>
      </w:r>
    </w:p>
    <w:p w14:paraId="5C38D2DD" w14:textId="77777777" w:rsidR="00F90BDC" w:rsidRDefault="00F90BDC"/>
    <w:p w14:paraId="0AFE40DB" w14:textId="77777777" w:rsidR="00F90BDC" w:rsidRDefault="00F90BDC">
      <w:r xmlns:w="http://schemas.openxmlformats.org/wordprocessingml/2006/main">
        <w:t xml:space="preserve">২/ “ঈশ্বৰৰ ৰাজ্য: অনুগ্ৰহৰ দুৱাৰেদি প্ৰৱেশ”</w:t>
      </w:r>
    </w:p>
    <w:p w14:paraId="570AB97F" w14:textId="77777777" w:rsidR="00F90BDC" w:rsidRDefault="00F90BDC"/>
    <w:p w14:paraId="517B0FDB" w14:textId="77777777" w:rsidR="00F90BDC" w:rsidRDefault="00F90BDC">
      <w:r xmlns:w="http://schemas.openxmlformats.org/wordprocessingml/2006/main">
        <w:t xml:space="preserve">১/ তীত ৩:৪-৫ - “কিন্তু যেতিয়া আমাৰ ত্ৰাণকৰ্তা ঈশ্বৰৰ মঙ্গল আৰু প্ৰেম প্ৰকাশ হ’ল, তেতিয়া তেওঁ আমাক ৰক্ষা কৰিলে, আমাৰ দ্বাৰা ধাৰ্মিকতাৰ দ্বাৰা কৰা কৰ্মৰ কাৰণে নহয়, কিন্তু তেওঁৰ নিজৰ দয়াৰ অনুসাৰে”</w:t>
      </w:r>
    </w:p>
    <w:p w14:paraId="791C32C6" w14:textId="77777777" w:rsidR="00F90BDC" w:rsidRDefault="00F90BDC"/>
    <w:p w14:paraId="49D4DD8D" w14:textId="77777777" w:rsidR="00F90BDC" w:rsidRDefault="00F90BDC">
      <w:r xmlns:w="http://schemas.openxmlformats.org/wordprocessingml/2006/main">
        <w:t xml:space="preserve">২/ গালাতীয়া ২:২০ - “মই খ্ৰীষ্টৰ লগত ক্ৰুচত দিয়া হ’লোঁ। এতিয়া মই জীয়াই থকা নাই, কিন্তু খ্ৰীষ্টই মোৰ মাজত জীয়াই আছে। আৰু মই এতিয়া যি জীৱন মাংসত জীয়াই আছো, মই ঈশ্বৰৰ পুত্ৰত বিশ্বাস কৰি জীয়াই আছো, যিজনে মোক প্ৰেম কৰিলে আৰু মোৰ কাৰণে নিজকে সমৰ্পণ কৰিলে।”</w:t>
      </w:r>
    </w:p>
    <w:p w14:paraId="06443B60" w14:textId="77777777" w:rsidR="00F90BDC" w:rsidRDefault="00F90BDC"/>
    <w:p w14:paraId="02A67A7D" w14:textId="77777777" w:rsidR="00F90BDC" w:rsidRDefault="00F90BDC">
      <w:r xmlns:w="http://schemas.openxmlformats.org/wordprocessingml/2006/main">
        <w:t xml:space="preserve">যোহন ৩:৬ মাংসৰ পৰা যি জন্ম হয়, সেয়া মাংস; আৰু আত্মাৰ পৰা যি জন্ম হয়, সেয়া আত্মা।</w:t>
      </w:r>
    </w:p>
    <w:p w14:paraId="47B5D21F" w14:textId="77777777" w:rsidR="00F90BDC" w:rsidRDefault="00F90BDC"/>
    <w:p w14:paraId="254AB865" w14:textId="77777777" w:rsidR="00F90BDC" w:rsidRDefault="00F90BDC">
      <w:r xmlns:w="http://schemas.openxmlformats.org/wordprocessingml/2006/main">
        <w:t xml:space="preserve">যীচুৱে শিকাইছে যে মানুহে ঈশ্বৰৰ ৰাজ্যত প্ৰৱেশ কৰিবলৈ আত্মাৰ পৰা জন্ম ল’ব লাগিব।</w:t>
      </w:r>
    </w:p>
    <w:p w14:paraId="3E90CFF6" w14:textId="77777777" w:rsidR="00F90BDC" w:rsidRDefault="00F90BDC"/>
    <w:p w14:paraId="5486DEF7" w14:textId="77777777" w:rsidR="00F90BDC" w:rsidRDefault="00F90BDC">
      <w:r xmlns:w="http://schemas.openxmlformats.org/wordprocessingml/2006/main">
        <w:t xml:space="preserve">১/ "আত্মাৰ জন্ম: ঈশ্বৰৰ ৰাজ্যৰ সদস্য হোৱা"।</w:t>
      </w:r>
    </w:p>
    <w:p w14:paraId="55249853" w14:textId="77777777" w:rsidR="00F90BDC" w:rsidRDefault="00F90BDC"/>
    <w:p w14:paraId="77F485E2" w14:textId="77777777" w:rsidR="00F90BDC" w:rsidRDefault="00F90BDC">
      <w:r xmlns:w="http://schemas.openxmlformats.org/wordprocessingml/2006/main">
        <w:t xml:space="preserve">২/ "আধ্যাত্মিক পুনৰ্জন্মৰ প্ৰয়োজনীয়তা"।</w:t>
      </w:r>
    </w:p>
    <w:p w14:paraId="7AC13838" w14:textId="77777777" w:rsidR="00F90BDC" w:rsidRDefault="00F90BDC"/>
    <w:p w14:paraId="6196A5C4" w14:textId="77777777" w:rsidR="00F90BDC" w:rsidRDefault="00F90BDC">
      <w:r xmlns:w="http://schemas.openxmlformats.org/wordprocessingml/2006/main">
        <w:t xml:space="preserve">১) ইফিচীয়া ২:৮-৯ - "কিয়নো অনুগ্ৰহৰ দ্বাৰাই তোমালোক পৰিত্ৰাণ পাইছা, বিশ্বাসৰ দ্বাৰাই—আৰু এইটো তোমালোকৰ পৰা নহয়, ই ঈশ্বৰৰ দান—কৰ্মৰ দ্বাৰা নহয়, যাতে কোনেও গৌৰৱ কৰিব নোৱাৰে।"</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তীত ৩:৫ - "তেওঁ আমাক ৰক্ষা কৰিলে, আমি কৰা ধাৰ্মিক কাৰ্য্যৰ বাবে নহয়, কিন্তু তেওঁৰ দয়াৰ বাবে। তেওঁ আমাক পবিত্ৰ আত্মাৰ দ্বাৰা পুনৰ্জন্ম আৰু নবীকৰণৰ ধোৱাৰ দ্বাৰা উদ্ধাৰ কৰিলে।"</w:t>
      </w:r>
    </w:p>
    <w:p w14:paraId="7C7776BB" w14:textId="77777777" w:rsidR="00F90BDC" w:rsidRDefault="00F90BDC"/>
    <w:p w14:paraId="0E12E0C4" w14:textId="77777777" w:rsidR="00F90BDC" w:rsidRDefault="00F90BDC">
      <w:r xmlns:w="http://schemas.openxmlformats.org/wordprocessingml/2006/main">
        <w:t xml:space="preserve">যোহন ৩:৭ মই তোমাক কোৱাত আচৰিত নহ’বা, তোমালোকৰ পুনৰ জন্ম হ’ব লাগিব।</w:t>
      </w:r>
    </w:p>
    <w:p w14:paraId="05458A5C" w14:textId="77777777" w:rsidR="00F90BDC" w:rsidRDefault="00F90BDC"/>
    <w:p w14:paraId="57D9A604" w14:textId="77777777" w:rsidR="00F90BDC" w:rsidRDefault="00F90BDC">
      <w:r xmlns:w="http://schemas.openxmlformats.org/wordprocessingml/2006/main">
        <w:t xml:space="preserve">এই অংশটোৱে আধ্যাত্মিক পুনৰ্জন্মৰ প্ৰয়োজনীয়তাৰ কথা কয়।</w:t>
      </w:r>
    </w:p>
    <w:p w14:paraId="53C2C2F1" w14:textId="77777777" w:rsidR="00F90BDC" w:rsidRDefault="00F90BDC"/>
    <w:p w14:paraId="71BD6912" w14:textId="77777777" w:rsidR="00F90BDC" w:rsidRDefault="00F90BDC">
      <w:r xmlns:w="http://schemas.openxmlformats.org/wordprocessingml/2006/main">
        <w:t xml:space="preserve">১/ নতুন জন্মৰ শক্তি: পুনৰ জন্ম হ’লে কেনেকৈ সকলো সলনি হয়</w:t>
      </w:r>
    </w:p>
    <w:p w14:paraId="0A74C95C" w14:textId="77777777" w:rsidR="00F90BDC" w:rsidRDefault="00F90BDC"/>
    <w:p w14:paraId="3D5D7E9A" w14:textId="77777777" w:rsidR="00F90BDC" w:rsidRDefault="00F90BDC">
      <w:r xmlns:w="http://schemas.openxmlformats.org/wordprocessingml/2006/main">
        <w:t xml:space="preserve">২/ নতুন জন্মৰ প্ৰয়োজনীয়তা: আধ্যাত্মিক পুনৰ্জন্মৰ বিষয়ে বুজা</w:t>
      </w:r>
    </w:p>
    <w:p w14:paraId="46CEABEB" w14:textId="77777777" w:rsidR="00F90BDC" w:rsidRDefault="00F90BDC"/>
    <w:p w14:paraId="01A62546" w14:textId="77777777" w:rsidR="00F90BDC" w:rsidRDefault="00F90BDC">
      <w:r xmlns:w="http://schemas.openxmlformats.org/wordprocessingml/2006/main">
        <w:t xml:space="preserve">১) ৰোমীয়া ৬:৪ - সেয়েহে আমিও মৃত্যুত বাপ্তিস্মৰ দ্বাৰা তেওঁৰ লগত সমাধিস্থ হ’লোঁ, যাতে খ্ৰীষ্টক পিতৃৰ মহিমাৰ দ্বাৰাই মৃত্যুৰ পৰা পুনৰুত্থান কৰা হ’ল, তেনেকৈ আমিও নতুন জীৱনত চলিব পাৰো।</w:t>
      </w:r>
    </w:p>
    <w:p w14:paraId="5DF0AC2B" w14:textId="77777777" w:rsidR="00F90BDC" w:rsidRDefault="00F90BDC"/>
    <w:p w14:paraId="7509E13C" w14:textId="77777777" w:rsidR="00F90BDC" w:rsidRDefault="00F90BDC">
      <w:r xmlns:w="http://schemas.openxmlformats.org/wordprocessingml/2006/main">
        <w:t xml:space="preserve">২) তীত ৩:৫ - আমি কৰা ধাৰ্মিকতাৰ কৰ্মৰ দ্বাৰা নহয়, কিন্তু তেওঁৰ দয়াৰ অনুসাৰে তেওঁ আমাক পৰিত্ৰাণ কৰিলে, পুনৰ্জন্মৰ ধোৱা আৰু পবিত্ৰ আত্মাৰ নবীকৰণৰ দ্বাৰা।</w:t>
      </w:r>
    </w:p>
    <w:p w14:paraId="1712AA85" w14:textId="77777777" w:rsidR="00F90BDC" w:rsidRDefault="00F90BDC"/>
    <w:p w14:paraId="42245D33" w14:textId="77777777" w:rsidR="00F90BDC" w:rsidRDefault="00F90BDC">
      <w:r xmlns:w="http://schemas.openxmlformats.org/wordprocessingml/2006/main">
        <w:t xml:space="preserve">যোহন ৩:৮ বতাহে য'ত বিচাৰে তালৈ বয়, আৰু তুমি তাৰ শব্দ শুনিছা, কিন্তু ই ক'ৰ পৰা আৰু ক'লৈ যায় ক'ব নোৱাৰে;</w:t>
      </w:r>
    </w:p>
    <w:p w14:paraId="08183FCD" w14:textId="77777777" w:rsidR="00F90BDC" w:rsidRDefault="00F90BDC"/>
    <w:p w14:paraId="25545FE2" w14:textId="77777777" w:rsidR="00F90BDC" w:rsidRDefault="00F90BDC">
      <w:r xmlns:w="http://schemas.openxmlformats.org/wordprocessingml/2006/main">
        <w:t xml:space="preserve">আত্মাৰ বতাহ অভাৱনীয় আৰু ৰহস্যময়, তথাপিও ইয়াৰ পৰা জন্ম লোৱাসকলৰ ওপৰত ইয়াৰ গভীৰ প্ৰভাৱ পৰে।</w:t>
      </w:r>
    </w:p>
    <w:p w14:paraId="30EF34B9" w14:textId="77777777" w:rsidR="00F90BDC" w:rsidRDefault="00F90BDC"/>
    <w:p w14:paraId="63C66BF4" w14:textId="77777777" w:rsidR="00F90BDC" w:rsidRDefault="00F90BDC">
      <w:r xmlns:w="http://schemas.openxmlformats.org/wordprocessingml/2006/main">
        <w:t xml:space="preserve">১/ আত্মাৰ অভাৱনীয় অথচ শক্তিশালী বতাহ</w:t>
      </w:r>
    </w:p>
    <w:p w14:paraId="4E286C2C" w14:textId="77777777" w:rsidR="00F90BDC" w:rsidRDefault="00F90BDC"/>
    <w:p w14:paraId="7FCAA979" w14:textId="77777777" w:rsidR="00F90BDC" w:rsidRDefault="00F90BDC">
      <w:r xmlns:w="http://schemas.openxmlformats.org/wordprocessingml/2006/main">
        <w:t xml:space="preserve">২/ আত্মাৰ ৰহস্য আৰু মহিমা অন্বেষণ কৰা</w:t>
      </w:r>
    </w:p>
    <w:p w14:paraId="1CD490D4" w14:textId="77777777" w:rsidR="00F90BDC" w:rsidRDefault="00F90BDC"/>
    <w:p w14:paraId="21C4D0E3" w14:textId="77777777" w:rsidR="00F90BDC" w:rsidRDefault="00F90BDC">
      <w:r xmlns:w="http://schemas.openxmlformats.org/wordprocessingml/2006/main">
        <w:t xml:space="preserve">১/ যোহন ৪:৪-২৪ - যীচুৱে চমৰীয়া মহিলাগৰাকীৰ সৈতে পবিত্ৰ আত্মাৰ জীৱন্ত পানীৰ বিষয়ে কথা পাতিছে</w:t>
      </w:r>
    </w:p>
    <w:p w14:paraId="168E4CF7" w14:textId="77777777" w:rsidR="00F90BDC" w:rsidRDefault="00F90BDC"/>
    <w:p w14:paraId="6C2B518E" w14:textId="77777777" w:rsidR="00F90BDC" w:rsidRDefault="00F90BDC">
      <w:r xmlns:w="http://schemas.openxmlformats.org/wordprocessingml/2006/main">
        <w:t xml:space="preserve">২/ পাঁচনিৰ কৰ্ম ২:১-১৩ - পেন্টাকোষ্টত পবিত্ৰ আত্মাৰ আগমন আৰু তাৰ পিছত অন্য ভাষাত কোৱা।</w:t>
      </w:r>
    </w:p>
    <w:p w14:paraId="54E4ACC5" w14:textId="77777777" w:rsidR="00F90BDC" w:rsidRDefault="00F90BDC"/>
    <w:p w14:paraId="63C4E8E4" w14:textId="77777777" w:rsidR="00F90BDC" w:rsidRDefault="00F90BDC">
      <w:r xmlns:w="http://schemas.openxmlformats.org/wordprocessingml/2006/main">
        <w:t xml:space="preserve">যোহন ৩:৯ নীকোদিমে তেওঁক ক’লে, “এইবোৰ কেনেকৈ হ’ব পাৰে?”</w:t>
      </w:r>
    </w:p>
    <w:p w14:paraId="14275F2D" w14:textId="77777777" w:rsidR="00F90BDC" w:rsidRDefault="00F90BDC"/>
    <w:p w14:paraId="457B0DD9" w14:textId="77777777" w:rsidR="00F90BDC" w:rsidRDefault="00F90BDC">
      <w:r xmlns:w="http://schemas.openxmlformats.org/wordprocessingml/2006/main">
        <w:t xml:space="preserve">নিকোদিমে যীচুক পৰিত্ৰাণৰ পথৰ বিষয়ে প্ৰশ্ন কৰে।</w:t>
      </w:r>
    </w:p>
    <w:p w14:paraId="1CCF2922" w14:textId="77777777" w:rsidR="00F90BDC" w:rsidRDefault="00F90BDC"/>
    <w:p w14:paraId="5269B506" w14:textId="77777777" w:rsidR="00F90BDC" w:rsidRDefault="00F90BDC">
      <w:r xmlns:w="http://schemas.openxmlformats.org/wordprocessingml/2006/main">
        <w:t xml:space="preserve">১/ যীচুত বিশ্বাসৰ শক্তি: তেওঁক বিশ্বাস কৰিলে কেনেকৈ পৰিত্ৰাণ পোৱা যায়</w:t>
      </w:r>
    </w:p>
    <w:p w14:paraId="3C527F72" w14:textId="77777777" w:rsidR="00F90BDC" w:rsidRDefault="00F90BDC"/>
    <w:p w14:paraId="43F01134" w14:textId="77777777" w:rsidR="00F90BDC" w:rsidRDefault="00F90BDC">
      <w:r xmlns:w="http://schemas.openxmlformats.org/wordprocessingml/2006/main">
        <w:t xml:space="preserve">২/ যীচুৰ স্বকীয়তা: তেওঁৰ পথ কিয় পৰিত্ৰাণৰ একমাত্ৰ পথ</w:t>
      </w:r>
    </w:p>
    <w:p w14:paraId="6BD0DB18" w14:textId="77777777" w:rsidR="00F90BDC" w:rsidRDefault="00F90BDC"/>
    <w:p w14:paraId="46721471"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186FC1C" w14:textId="77777777" w:rsidR="00F90BDC" w:rsidRDefault="00F90BDC"/>
    <w:p w14:paraId="52827578" w14:textId="77777777" w:rsidR="00F90BDC" w:rsidRDefault="00F90BDC">
      <w:r xmlns:w="http://schemas.openxmlformats.org/wordprocessingml/2006/main">
        <w:t xml:space="preserve">২) ৰোমীয়া ১০:১৩ - "কিয়নো যি কোনোৱে প্ৰভুৰ নাম মাতিব, তেওঁ পৰিত্ৰাণ পাব।"</w:t>
      </w:r>
    </w:p>
    <w:p w14:paraId="71E15861" w14:textId="77777777" w:rsidR="00F90BDC" w:rsidRDefault="00F90BDC"/>
    <w:p w14:paraId="6D086EA2" w14:textId="77777777" w:rsidR="00F90BDC" w:rsidRDefault="00F90BDC">
      <w:r xmlns:w="http://schemas.openxmlformats.org/wordprocessingml/2006/main">
        <w:t xml:space="preserve">যোহন ৩:১০ যীচুৱে তেওঁক ক’লে, “তুমি ইস্ৰায়েলৰ প্ৰভু, এইবোৰ নাজানেনে?”</w:t>
      </w:r>
    </w:p>
    <w:p w14:paraId="77891E2E" w14:textId="77777777" w:rsidR="00F90BDC" w:rsidRDefault="00F90BDC"/>
    <w:p w14:paraId="6257C91D" w14:textId="77777777" w:rsidR="00F90BDC" w:rsidRDefault="00F90BDC">
      <w:r xmlns:w="http://schemas.openxmlformats.org/wordprocessingml/2006/main">
        <w:t xml:space="preserve">যোহন ৩:১০ পদত ইস্ৰায়েলৰ এজন শিক্ষকৰ প্ৰতি যীচুৱে দিয়া সঁহাৰিৰ সাৰাংশ উল্লেখ কৰিছে যিজনে তেওঁৰ শিক্ষা বুজি নাপালে: "আপুনি ইস্ৰায়েলৰ গুৰু আৰু এইবোৰ নাজানেনে?"</w:t>
      </w:r>
    </w:p>
    <w:p w14:paraId="5CCB47DB" w14:textId="77777777" w:rsidR="00F90BDC" w:rsidRDefault="00F90BDC"/>
    <w:p w14:paraId="7D909317" w14:textId="77777777" w:rsidR="00F90BDC" w:rsidRDefault="00F90BDC">
      <w:r xmlns:w="http://schemas.openxmlformats.org/wordprocessingml/2006/main">
        <w:t xml:space="preserve">১/ জনা শক্তি: বিশ্বাসৰ মূল কথাবোৰ বুজি পোৱাৰ গুৰুত্বৰ ওপৰত যীচুৰ পৰা এটা পাঠ।</w:t>
      </w:r>
    </w:p>
    <w:p w14:paraId="2E67E732" w14:textId="77777777" w:rsidR="00F90BDC" w:rsidRDefault="00F90BDC"/>
    <w:p w14:paraId="631D3D28" w14:textId="77777777" w:rsidR="00F90BDC" w:rsidRDefault="00F90BDC">
      <w:r xmlns:w="http://schemas.openxmlformats.org/wordprocessingml/2006/main">
        <w:t xml:space="preserve">২) অজ্ঞানতা আনন্দ নহয়: যীচুৰ পৰা এটা সোঁৱৰণী যে বিশ্বাসৰ জীৱন যাপন কৰিবলৈ জ্ঞান অতি প্ৰয়োজনীয়।</w:t>
      </w:r>
    </w:p>
    <w:p w14:paraId="73C0191F" w14:textId="77777777" w:rsidR="00F90BDC" w:rsidRDefault="00F90BDC"/>
    <w:p w14:paraId="2B90A230" w14:textId="77777777" w:rsidR="00F90BDC" w:rsidRDefault="00F90BDC">
      <w:r xmlns:w="http://schemas.openxmlformats.org/wordprocessingml/2006/main">
        <w:t xml:space="preserve">১/ মথি ১১:২৯ - "মোৰ যোৰ তোমালোকৰ ওপৰত তুলি লোৱা আৰু মোৰ পৰা শিকিবা, কিয়নো মই কোমল আৰু নম্ৰ হৃদয়, আৰু তোমালোকে তোমালোকৰ আত্মাৰ বাবে বিশ্ৰাম পাব।"</w:t>
      </w:r>
    </w:p>
    <w:p w14:paraId="66AAE2E0" w14:textId="77777777" w:rsidR="00F90BDC" w:rsidRDefault="00F90BDC"/>
    <w:p w14:paraId="44CEAA9A" w14:textId="77777777" w:rsidR="00F90BDC" w:rsidRDefault="00F90BDC">
      <w:r xmlns:w="http://schemas.openxmlformats.org/wordprocessingml/2006/main">
        <w:t xml:space="preserve">২/ হিতোপদেশ ১:৭ - "যিহোৱাৰ ভয় জ্ঞানৰ আৰম্ভণি; মূৰ্খসকলে প্ৰজ্ঞা আৰু শিক্ষাক তুচ্ছজ্ঞান কৰে।"</w:t>
      </w:r>
    </w:p>
    <w:p w14:paraId="4773C01E" w14:textId="77777777" w:rsidR="00F90BDC" w:rsidRDefault="00F90BDC"/>
    <w:p w14:paraId="3E9E2780" w14:textId="77777777" w:rsidR="00F90BDC" w:rsidRDefault="00F90BDC">
      <w:r xmlns:w="http://schemas.openxmlformats.org/wordprocessingml/2006/main">
        <w:t xml:space="preserve">যোহন ৩:১১ মই তোমাক সঁচাকৈয়ে কওঁ, আমি যি জানো, সেই কথা কওঁ আৰু আমি দেখাৰ সাক্ষ্য দিওঁ; আৰু তোমালোকে আমাৰ সাক্ষ্য গ্ৰহণ নকৰে।”</w:t>
      </w:r>
    </w:p>
    <w:p w14:paraId="545E22DB" w14:textId="77777777" w:rsidR="00F90BDC" w:rsidRDefault="00F90BDC"/>
    <w:p w14:paraId="3A6BFEBB" w14:textId="77777777" w:rsidR="00F90BDC" w:rsidRDefault="00F90BDC">
      <w:r xmlns:w="http://schemas.openxmlformats.org/wordprocessingml/2006/main">
        <w:t xml:space="preserve">যীচুৱে নিকোদিমাছৰ লগত কথা পাতিছে, যীচু আৰু পিতৃৰ সাক্ষ্যত বিশ্বাস কৰাৰ গুৰুত্বৰ ওপৰত গুৰুত্ব আৰোপ কৰিছে।</w:t>
      </w:r>
    </w:p>
    <w:p w14:paraId="5C18173C" w14:textId="77777777" w:rsidR="00F90BDC" w:rsidRDefault="00F90BDC"/>
    <w:p w14:paraId="234047B1" w14:textId="77777777" w:rsidR="00F90BDC" w:rsidRDefault="00F90BDC">
      <w:r xmlns:w="http://schemas.openxmlformats.org/wordprocessingml/2006/main">
        <w:t xml:space="preserve">১: যীচু আৰু পিতৃৰ সাক্ষ্যত বিশ্বাস কৰক, কিয়নো তেওঁলোকৰ দ্বাৰাহে আপুনি অনন্ত জীৱন লাভ কৰিব।</w:t>
      </w:r>
    </w:p>
    <w:p w14:paraId="740B248B" w14:textId="77777777" w:rsidR="00F90BDC" w:rsidRDefault="00F90BDC"/>
    <w:p w14:paraId="6A85E121" w14:textId="77777777" w:rsidR="00F90BDC" w:rsidRDefault="00F90BDC">
      <w:r xmlns:w="http://schemas.openxmlformats.org/wordprocessingml/2006/main">
        <w:t xml:space="preserve">২: যীচু আৰু পিতৃৰ বাক্য গ্ৰহণ কৰক, কাৰণ সেইবোৰেই পৰিত্ৰাণ আৰু অনন্ত জীৱনৰ পথ।</w:t>
      </w:r>
    </w:p>
    <w:p w14:paraId="2D1A99EA" w14:textId="77777777" w:rsidR="00F90BDC" w:rsidRDefault="00F90BDC"/>
    <w:p w14:paraId="708F6133" w14:textId="77777777" w:rsidR="00F90BDC" w:rsidRDefault="00F90BDC">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4790CE66" w14:textId="77777777" w:rsidR="00F90BDC" w:rsidRDefault="00F90BDC"/>
    <w:p w14:paraId="194AF60D" w14:textId="77777777" w:rsidR="00F90BDC" w:rsidRDefault="00F90BDC">
      <w:r xmlns:w="http://schemas.openxmlformats.org/wordprocessingml/2006/main">
        <w:t xml:space="preserve">২: যোহন ১:১২ - কিন্তু যিবিলাকে তেওঁক গ্ৰহণ কৰিলে, তেওঁবিলাকক ঈশ্বৰৰ পুত্ৰ হ'বলৈ ক্ষমতা দিলে, যিসকলে তেওঁৰ নামত বিশ্বাস কৰে।</w:t>
      </w:r>
    </w:p>
    <w:p w14:paraId="6BCDFFC6" w14:textId="77777777" w:rsidR="00F90BDC" w:rsidRDefault="00F90BDC"/>
    <w:p w14:paraId="58DA51D4" w14:textId="77777777" w:rsidR="00F90BDC" w:rsidRDefault="00F90BDC">
      <w:r xmlns:w="http://schemas.openxmlformats.org/wordprocessingml/2006/main">
        <w:t xml:space="preserve">যোহন ৩:১২ যদি মই তোমালোকক পাৰ্থিৱ কথা কওঁ, আৰু তোমালোকে বিশ্বাস নকৰা, তেন্তে মই যদি তোমালোকক স্বৰ্গীয় কথা কওঁ, তেন্তে তোমালোকে কেনেকৈ বিশ্বাস কৰিবা?</w:t>
      </w:r>
    </w:p>
    <w:p w14:paraId="4A821871" w14:textId="77777777" w:rsidR="00F90BDC" w:rsidRDefault="00F90BDC"/>
    <w:p w14:paraId="7BF08C80" w14:textId="77777777" w:rsidR="00F90BDC" w:rsidRDefault="00F90BDC">
      <w:r xmlns:w="http://schemas.openxmlformats.org/wordprocessingml/2006/main">
        <w:t xml:space="preserve">যীচুৱে তেওঁৰ শ্ৰোতাসকলক সুধিছে যে যদি তেওঁলোকে ইতিমধ্যে কোৱা পাৰ্থিৱ কথাবোৰত বিশ্বাস নকৰে, তেন্তে তেওঁ কোৱা স্বৰ্গীয় বিষয়বোৰত তেওঁলোকে কেনেকৈ বিশ্বাস কৰিব পাৰে।</w:t>
      </w:r>
    </w:p>
    <w:p w14:paraId="564B0874" w14:textId="77777777" w:rsidR="00F90BDC" w:rsidRDefault="00F90BDC"/>
    <w:p w14:paraId="17903105" w14:textId="77777777" w:rsidR="00F90BDC" w:rsidRDefault="00F90BDC">
      <w:r xmlns:w="http://schemas.openxmlformats.org/wordprocessingml/2006/main">
        <w:t xml:space="preserve">১/ ঈশ্বৰৰ বাক্যত বিশ্বাস ৰাখক</w:t>
      </w:r>
    </w:p>
    <w:p w14:paraId="11B54F5B" w14:textId="77777777" w:rsidR="00F90BDC" w:rsidRDefault="00F90BDC"/>
    <w:p w14:paraId="73B214EC" w14:textId="77777777" w:rsidR="00F90BDC" w:rsidRDefault="00F90BDC">
      <w:r xmlns:w="http://schemas.openxmlformats.org/wordprocessingml/2006/main">
        <w:t xml:space="preserve">২/ প্ৰভু আৰু তেওঁৰ প্ৰতিজ্ঞাত বিশ্বাস কৰা</w:t>
      </w:r>
    </w:p>
    <w:p w14:paraId="11D98AC9" w14:textId="77777777" w:rsidR="00F90BDC" w:rsidRDefault="00F90BDC"/>
    <w:p w14:paraId="61AE0DF8"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6D5AD1D6" w14:textId="77777777" w:rsidR="00F90BDC" w:rsidRDefault="00F90BDC"/>
    <w:p w14:paraId="5030EA6A" w14:textId="77777777" w:rsidR="00F90BDC" w:rsidRDefault="00F90BDC">
      <w:r xmlns:w="http://schemas.openxmlformats.org/wordprocessingml/2006/main">
        <w:t xml:space="preserve">২) ৰোমীয়া ১০:১৭ - "তেনেকৈ বিশ্বাস শুনা আৰু শুনা খ্ৰীষ্টৰ বাক্যৰ দ্বাৰাই হয়।"</w:t>
      </w:r>
    </w:p>
    <w:p w14:paraId="7F9DBF18" w14:textId="77777777" w:rsidR="00F90BDC" w:rsidRDefault="00F90BDC"/>
    <w:p w14:paraId="61B8ECB5" w14:textId="77777777" w:rsidR="00F90BDC" w:rsidRDefault="00F90BDC">
      <w:r xmlns:w="http://schemas.openxmlformats.org/wordprocessingml/2006/main">
        <w:t xml:space="preserve">যোহন ৩:১৩ আৰু স্বৰ্গৰ পৰা নামি অহা মানুহৰ বাহিৰে আন কোনোৱে স্বৰ্গলৈ উঠি যোৱা নাই।</w:t>
      </w:r>
    </w:p>
    <w:p w14:paraId="0E5DD8AA" w14:textId="77777777" w:rsidR="00F90BDC" w:rsidRDefault="00F90BDC"/>
    <w:p w14:paraId="414D9D5E" w14:textId="77777777" w:rsidR="00F90BDC" w:rsidRDefault="00F90BDC">
      <w:r xmlns:w="http://schemas.openxmlformats.org/wordprocessingml/2006/main">
        <w:t xml:space="preserve">স্বৰ্গৰ পৰা নামি অহা যীচুৰ বাহিৰে আন কোনো স্বৰ্গলৈ উন্নীত হোৱা নাই।</w:t>
      </w:r>
    </w:p>
    <w:p w14:paraId="599AEE0C" w14:textId="77777777" w:rsidR="00F90BDC" w:rsidRDefault="00F90BDC"/>
    <w:p w14:paraId="27AB2677" w14:textId="77777777" w:rsidR="00F90BDC" w:rsidRDefault="00F90BDC">
      <w:r xmlns:w="http://schemas.openxmlformats.org/wordprocessingml/2006/main">
        <w:t xml:space="preserve">১/ যীচুৰ স্বকীয়তা: যীচুৱে স্বৰ্গলৈ যোৱাৰ একমাত্ৰ পথ বুলি সত্যক বুজা</w:t>
      </w:r>
    </w:p>
    <w:p w14:paraId="6BEF707B" w14:textId="77777777" w:rsidR="00F90BDC" w:rsidRDefault="00F90BDC"/>
    <w:p w14:paraId="5BBB02F0" w14:textId="77777777" w:rsidR="00F90BDC" w:rsidRDefault="00F90BDC">
      <w:r xmlns:w="http://schemas.openxmlformats.org/wordprocessingml/2006/main">
        <w:t xml:space="preserve">২/ যীচুৱেই স্বৰ্গলৈ যোৱাৰ একমাত্ৰ পথ: তেওঁৰ প্ৰতিজ্ঞাত বিশ্বাসক উৎসাহিত কৰা</w:t>
      </w:r>
    </w:p>
    <w:p w14:paraId="306C8C87" w14:textId="77777777" w:rsidR="00F90BDC" w:rsidRDefault="00F90BDC"/>
    <w:p w14:paraId="4F57DAA1"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786B262E" w14:textId="77777777" w:rsidR="00F90BDC" w:rsidRDefault="00F90BDC"/>
    <w:p w14:paraId="41A4AECB" w14:textId="77777777" w:rsidR="00F90BDC" w:rsidRDefault="00F90BDC">
      <w:r xmlns:w="http://schemas.openxmlformats.org/wordprocessingml/2006/main">
        <w:t xml:space="preserve">২/ যোহন ১০:৩০ - মই আৰু পিতৃ এক।</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৩:১৪ আৰু মোচিয়ে যেনেকৈ মৰুভূমিত সাপক ওপৰলৈ তুলিলে, তেনেকৈ মানুহৰ পুত্ৰকো ওপৰলৈ তুলিব লাগিব।</w:t>
      </w:r>
    </w:p>
    <w:p w14:paraId="03A44F06" w14:textId="77777777" w:rsidR="00F90BDC" w:rsidRDefault="00F90BDC"/>
    <w:p w14:paraId="51784071" w14:textId="77777777" w:rsidR="00F90BDC" w:rsidRDefault="00F90BDC">
      <w:r xmlns:w="http://schemas.openxmlformats.org/wordprocessingml/2006/main">
        <w:t xml:space="preserve">এই অংশটোৱে মানুহৰ পুত্ৰক ওপৰলৈ তুলি লোৱাৰ প্ৰয়োজনীয়তাৰ কথা কয়, ঠিক যেনেকৈ মোচিয়ে মৰুভূমিত সাপক ওপৰলৈ তুলিছিল।</w:t>
      </w:r>
    </w:p>
    <w:p w14:paraId="0D4D0FC9" w14:textId="77777777" w:rsidR="00F90BDC" w:rsidRDefault="00F90BDC"/>
    <w:p w14:paraId="6063589A" w14:textId="77777777" w:rsidR="00F90BDC" w:rsidRDefault="00F90BDC">
      <w:r xmlns:w="http://schemas.openxmlformats.org/wordprocessingml/2006/main">
        <w:t xml:space="preserve">১/ মানুহৰ পুত্ৰক নম্ৰভাৱে ওপৰলৈ তুলি লোৱাৰ গুৰুত্ব।</w:t>
      </w:r>
    </w:p>
    <w:p w14:paraId="5E4AE9D4" w14:textId="77777777" w:rsidR="00F90BDC" w:rsidRDefault="00F90BDC"/>
    <w:p w14:paraId="7AF95AB4" w14:textId="77777777" w:rsidR="00F90BDC" w:rsidRDefault="00F90BDC">
      <w:r xmlns:w="http://schemas.openxmlformats.org/wordprocessingml/2006/main">
        <w:t xml:space="preserve">২/ মৰুভূমিত সাপক ওপৰলৈ তুলি লোৱাৰ প্ৰতীক।</w:t>
      </w:r>
    </w:p>
    <w:p w14:paraId="4B19B2C9" w14:textId="77777777" w:rsidR="00F90BDC" w:rsidRDefault="00F90BDC"/>
    <w:p w14:paraId="33ECAB8D" w14:textId="77777777" w:rsidR="00F90BDC" w:rsidRDefault="00F90BDC">
      <w:r xmlns:w="http://schemas.openxmlformats.org/wordprocessingml/2006/main">
        <w:t xml:space="preserve">১) গণনা পুস্তক ২১:৮-৯ – “তেতিয়া যিহোৱাই মোচিক ক’লে, “তোমাক এটা অগ্নিময় সাপ বনাই এটা খুঁটাত লগাওক; জীয়াই থাকিব। মোচিয়ে পিতলৰ সাপ এটা সাজি এটা খুঁটাত লগাই দিলে, আৰু কোনো সাপে যদি পিতলৰ সাপটো দেখি কোনো লোকক কামুৰিলে, তেন্তে তেওঁ জীয়াই আছিল।”</w:t>
      </w:r>
    </w:p>
    <w:p w14:paraId="197E1498" w14:textId="77777777" w:rsidR="00F90BDC" w:rsidRDefault="00F90BDC"/>
    <w:p w14:paraId="14E8D2EE" w14:textId="77777777" w:rsidR="00F90BDC" w:rsidRDefault="00F90BDC">
      <w:r xmlns:w="http://schemas.openxmlformats.org/wordprocessingml/2006/main">
        <w:t xml:space="preserve">২) যিচয়া ৪৫:২২ – “পৃথিৱীৰ সকলো প্ৰান্তে মোৰ ফালে চোৱা আৰু পৰিত্ৰাণ পোৱা, কিয়নো মই ঈশ্বৰ, আৰু আন কোনো নাই।”</w:t>
      </w:r>
    </w:p>
    <w:p w14:paraId="42F0A16B" w14:textId="77777777" w:rsidR="00F90BDC" w:rsidRDefault="00F90BDC"/>
    <w:p w14:paraId="246D5F1D" w14:textId="77777777" w:rsidR="00F90BDC" w:rsidRDefault="00F90BDC">
      <w:r xmlns:w="http://schemas.openxmlformats.org/wordprocessingml/2006/main">
        <w:t xml:space="preserve">যোহন ৩:১৫ যাতে তেওঁত বিশ্বাস কৰা কোনোৱে বিনষ্ট নহয়, কিন্তু অনন্ত জীৱন পায়।</w:t>
      </w:r>
    </w:p>
    <w:p w14:paraId="12E69BD4" w14:textId="77777777" w:rsidR="00F90BDC" w:rsidRDefault="00F90BDC"/>
    <w:p w14:paraId="33F4C1A6" w14:textId="77777777" w:rsidR="00F90BDC" w:rsidRDefault="00F90BDC">
      <w:r xmlns:w="http://schemas.openxmlformats.org/wordprocessingml/2006/main">
        <w:t xml:space="preserve">এই অংশটোৱে যীচু খ্ৰীষ্টত বিশ্বাস কৰাসকলক আগবঢ়োৱা পৰিত্ৰাণৰ বিষয়ে কয়, অনন্ত জীৱনৰ প্ৰতিজ্ঞাৰ সৈতে।</w:t>
      </w:r>
    </w:p>
    <w:p w14:paraId="4FB5C888" w14:textId="77777777" w:rsidR="00F90BDC" w:rsidRDefault="00F90BDC"/>
    <w:p w14:paraId="0BDAF156" w14:textId="77777777" w:rsidR="00F90BDC" w:rsidRDefault="00F90BDC">
      <w:r xmlns:w="http://schemas.openxmlformats.org/wordprocessingml/2006/main">
        <w:t xml:space="preserve">১/ অনন্ত জীৱনৰ উপহাৰ: যোহন ৩:১৫ পদৰ ওপৰত এক অধ্যয়ন</w:t>
      </w:r>
    </w:p>
    <w:p w14:paraId="6969213E" w14:textId="77777777" w:rsidR="00F90BDC" w:rsidRDefault="00F90BDC"/>
    <w:p w14:paraId="012D3FCA" w14:textId="77777777" w:rsidR="00F90BDC" w:rsidRDefault="00F90BDC">
      <w:r xmlns:w="http://schemas.openxmlformats.org/wordprocessingml/2006/main">
        <w:t xml:space="preserve">২/ বিশ্বাস আৰু পৰিত্ৰাণ: খ্ৰীষ্টত বিশ্বাস কৰাৰ দ্বাৰা পৰিত্ৰাণ বিচাৰি পোৱা</w:t>
      </w:r>
    </w:p>
    <w:p w14:paraId="3FF4C9F3" w14:textId="77777777" w:rsidR="00F90BDC" w:rsidRDefault="00F90BDC"/>
    <w:p w14:paraId="2CF45781" w14:textId="77777777" w:rsidR="00F90BDC" w:rsidRDefault="00F90BDC">
      <w:r xmlns:w="http://schemas.openxmlformats.org/wordprocessingml/2006/main">
        <w:t xml:space="preserve">১/ যোহন ৫:২৪, “মই তোমালোকক সঁচাকৈয়ে কওঁ, যি মোৰ বাক্য শুনি </w:t>
      </w:r>
      <w:r xmlns:w="http://schemas.openxmlformats.org/wordprocessingml/2006/main">
        <w:lastRenderedPageBreak xmlns:w="http://schemas.openxmlformats.org/wordprocessingml/2006/main"/>
      </w:r>
      <w:r xmlns:w="http://schemas.openxmlformats.org/wordprocessingml/2006/main">
        <w:t xml:space="preserve">মোক পঠোৱাজনৰ ওপৰত বিশ্বাস কৰে, তেওঁৰ অনন্ত জীৱন আছে, আৰু তেওঁ দোষী সাব্যস্ত নহ’ব; কিন্তু মৃত্যুৰ পৰা জীৱনলৈ গ’ল।”</w:t>
      </w:r>
    </w:p>
    <w:p w14:paraId="34CDC834" w14:textId="77777777" w:rsidR="00F90BDC" w:rsidRDefault="00F90BDC"/>
    <w:p w14:paraId="558652A6" w14:textId="77777777" w:rsidR="00F90BDC" w:rsidRDefault="00F90BDC">
      <w:r xmlns:w="http://schemas.openxmlformats.org/wordprocessingml/2006/main">
        <w:t xml:space="preserve">২/ ৰোমীয়া ৬:২৩, “কিয়নো পাপৰ মজুৰি হৈছে মৃত্যু; কিন্তু ঈশ্বৰৰ দান আমাৰ প্ৰভু যীচু খ্ৰীষ্টৰ দ্বাৰাই অনন্ত জীৱন।”</w:t>
      </w:r>
    </w:p>
    <w:p w14:paraId="1D1D8964" w14:textId="77777777" w:rsidR="00F90BDC" w:rsidRDefault="00F90BDC"/>
    <w:p w14:paraId="112C8810" w14:textId="77777777" w:rsidR="00F90BDC" w:rsidRDefault="00F90BDC">
      <w:r xmlns:w="http://schemas.openxmlformats.org/wordprocessingml/2006/main">
        <w:t xml:space="preserve">যোহন ৩:১৬ কিয়নো ঈশ্বৰে জগতক ইমানেই প্ৰেম কৰিলে যে তেওঁ নিজৰ একমাত্ৰ পুত্ৰক দিলে, যাতে তেওঁত বিশ্বাস কৰা কোনোৱে বিনষ্ট নহয়, কিন্তু অনন্ত জীৱন পায়।</w:t>
      </w:r>
    </w:p>
    <w:p w14:paraId="746C9345" w14:textId="77777777" w:rsidR="00F90BDC" w:rsidRDefault="00F90BDC"/>
    <w:p w14:paraId="045AA685" w14:textId="77777777" w:rsidR="00F90BDC" w:rsidRDefault="00F90BDC">
      <w:r xmlns:w="http://schemas.openxmlformats.org/wordprocessingml/2006/main">
        <w:t xml:space="preserve">ঈশ্বৰে জগতখনক ইমানেই ভাল পায় যে তেওঁ নিজৰ একমাত্ৰ পুত্ৰ যীচু খ্ৰীষ্টক দিলে যাতে তেওঁৰ ওপৰত বিশ্বাস কৰা কোনোৱে বিনষ্ট নহয় কিন্তু অনন্ত জীৱন পায়।</w:t>
      </w:r>
    </w:p>
    <w:p w14:paraId="24B2F7E3" w14:textId="77777777" w:rsidR="00F90BDC" w:rsidRDefault="00F90BDC"/>
    <w:p w14:paraId="00DC8274" w14:textId="77777777" w:rsidR="00F90BDC" w:rsidRDefault="00F90BDC">
      <w:r xmlns:w="http://schemas.openxmlformats.org/wordprocessingml/2006/main">
        <w:t xml:space="preserve">১/ ঈশ্বৰৰ অগম্য প্ৰেম</w:t>
      </w:r>
    </w:p>
    <w:p w14:paraId="26855E74" w14:textId="77777777" w:rsidR="00F90BDC" w:rsidRDefault="00F90BDC"/>
    <w:p w14:paraId="65855877" w14:textId="77777777" w:rsidR="00F90BDC" w:rsidRDefault="00F90BDC">
      <w:r xmlns:w="http://schemas.openxmlformats.org/wordprocessingml/2006/main">
        <w:t xml:space="preserve">২/ অনন্ত জীৱনৰ দান</w:t>
      </w:r>
    </w:p>
    <w:p w14:paraId="479FA7C8" w14:textId="77777777" w:rsidR="00F90BDC" w:rsidRDefault="00F90BDC"/>
    <w:p w14:paraId="52F47E05" w14:textId="77777777" w:rsidR="00F90BDC" w:rsidRDefault="00F90BDC">
      <w:r xmlns:w="http://schemas.openxmlformats.org/wordprocessingml/2006/main">
        <w:t xml:space="preserve">১/ ১ যোহন ৪:৮-১০ – “যি কোনোৱে প্ৰেম নকৰে, তেওঁ ঈশ্বৰক নাজানে, কাৰণ ঈশ্বৰ প্ৰেম। ঈশ্বৰৰ প্ৰেম আমাৰ মাজত প্ৰকাশ পালে যে ঈশ্বৰে তেওঁৰ একমাত্ৰ পুত্ৰক জগতলৈ পঠিয়াই দিলে, যাতে আমি তেওঁৰ দ্বাৰাই জীয়াই থাকিব পাৰো। আমি ঈশ্বৰক প্ৰেম কৰা বুলি নহয়, কিন্তু তেওঁ আমাক প্ৰেম কৰি আমাৰ পাপৰ প্ৰায়শ্চিত্ত হ’বলৈ নিজৰ পুত্ৰক পঠিয়াইছে।”</w:t>
      </w:r>
    </w:p>
    <w:p w14:paraId="089361E8" w14:textId="77777777" w:rsidR="00F90BDC" w:rsidRDefault="00F90BDC"/>
    <w:p w14:paraId="191FBDD3" w14:textId="77777777" w:rsidR="00F90BDC" w:rsidRDefault="00F90BDC">
      <w:r xmlns:w="http://schemas.openxmlformats.org/wordprocessingml/2006/main">
        <w:t xml:space="preserve">২/ ৰোমীয়া ৫:৮-১০ – “কিন্তু ঈশ্বৰে আমাৰ প্ৰতি তেওঁৰ প্ৰেম দেখুৱাইছে যে আমি পাপী হৈ থকাৰ সময়ত খ্ৰীষ্ট আমাৰ বাবে মৃত্যুবৰণ কৰিলে। এতেকে যিহেতু আমি এতিয়া তেওঁৰ তেজৰ দ্বাৰাই ধাৰ্মিক বুলি গণ্য কৰা হ’লোঁ, গতিকে ঈশ্বৰৰ ক্ৰোধৰ পৰা তেওঁৰ দ্বাৰা আমি আৰু বহুত বেছি পৰিত্ৰাণ পাম। কিয়নো আমি শত্ৰু হৈ থাকোঁতে যদি তেওঁৰ পুত্ৰৰ মৃত্যুৰ দ্বাৰাই ঈশ্বৰৰ লগত মিলন হ’লোঁ, তেন্তে এতিয়া আমি মিলন ঘটাই তেওঁৰ জীৱনৰ দ্বাৰাই আৰু অধিক পৰিত্ৰাণ পাম।”</w:t>
      </w:r>
    </w:p>
    <w:p w14:paraId="71C2187F" w14:textId="77777777" w:rsidR="00F90BDC" w:rsidRDefault="00F90BDC"/>
    <w:p w14:paraId="3E32BFF7" w14:textId="77777777" w:rsidR="00F90BDC" w:rsidRDefault="00F90BDC">
      <w:r xmlns:w="http://schemas.openxmlformats.org/wordprocessingml/2006/main">
        <w:t xml:space="preserve">যোহন ৩:১৭ কিয়নো ঈশ্বৰে জগতক দোষী সাব্যস্ত কৰিবলৈ নিজৰ পুত্ৰক জগতলৈ পঠোৱা নাছিল; কিন্তু তেওঁৰ দ্বাৰাই জগতক পৰিত্ৰাণ পাবলৈ।</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নিজৰ পুত্ৰক জগতখনক ৰক্ষা কৰিবলৈ পঠিয়াইছিল, জগতখনক নিন্দা কৰিবলৈ নহয়।</w:t>
      </w:r>
    </w:p>
    <w:p w14:paraId="1B333812" w14:textId="77777777" w:rsidR="00F90BDC" w:rsidRDefault="00F90BDC"/>
    <w:p w14:paraId="16FAC24A" w14:textId="77777777" w:rsidR="00F90BDC" w:rsidRDefault="00F90BDC">
      <w:r xmlns:w="http://schemas.openxmlformats.org/wordprocessingml/2006/main">
        <w:t xml:space="preserve">১: আনন্দিত হওক: খ্ৰীষ্ট আমাক ৰক্ষা কৰিবলৈ আহিছিল, আমাক দোষী সাব্যস্ত কৰিবলৈ নহয়</w:t>
      </w:r>
    </w:p>
    <w:p w14:paraId="2CFC49C1" w14:textId="77777777" w:rsidR="00F90BDC" w:rsidRDefault="00F90BDC"/>
    <w:p w14:paraId="65A645C8" w14:textId="77777777" w:rsidR="00F90BDC" w:rsidRDefault="00F90BDC">
      <w:r xmlns:w="http://schemas.openxmlformats.org/wordprocessingml/2006/main">
        <w:t xml:space="preserve">২: আমাৰ প্ৰতি ঈশ্বৰৰ প্ৰেম: তেওঁ আমাক উদ্ধাৰ কৰিবলৈ নিজৰ পুত্ৰক পঠিয়াইছিল</w:t>
      </w:r>
    </w:p>
    <w:p w14:paraId="36CFED3D" w14:textId="77777777" w:rsidR="00F90BDC" w:rsidRDefault="00F90BDC"/>
    <w:p w14:paraId="61CCFFFF"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1085B461" w14:textId="77777777" w:rsidR="00F90BDC" w:rsidRDefault="00F90BDC"/>
    <w:p w14:paraId="74659F70" w14:textId="77777777" w:rsidR="00F90BDC" w:rsidRDefault="00F90BDC">
      <w:r xmlns:w="http://schemas.openxmlformats.org/wordprocessingml/2006/main">
        <w:t xml:space="preserve">২: ইফিচীয়া ২:৪-৫ - কিন্তু ঈশ্বৰে দয়াত ধনী হৈ, আমাৰ অপৰাধত মৃত হৈ থকাৰ সময়তো তেওঁ আমাক যি মহাপ্ৰেমেৰে প্ৰেম কৰিছিল, তেওঁ আমাক খ্ৰীষ্টৰ সৈতে একেলগে জীয়াই তুলিলে।</w:t>
      </w:r>
    </w:p>
    <w:p w14:paraId="79A28059" w14:textId="77777777" w:rsidR="00F90BDC" w:rsidRDefault="00F90BDC"/>
    <w:p w14:paraId="6A22CF7D" w14:textId="77777777" w:rsidR="00F90BDC" w:rsidRDefault="00F90BDC">
      <w:r xmlns:w="http://schemas.openxmlformats.org/wordprocessingml/2006/main">
        <w:t xml:space="preserve">যোহন ৩:১৮ যি জনে তেওঁৰ ওপৰত বিশ্বাস কৰে, তেওঁ দোষী সাব্যস্ত নহয়, কিন্তু যি জনে বিশ্বাস নকৰে, তেওঁ ইতিমধ্যে দোষী সাব্যস্ত হৈছে, কাৰণ তেওঁ ঈশ্বৰৰ একমাত্ৰ পুত্ৰৰ নামত বিশ্বাস কৰা নাই।</w:t>
      </w:r>
    </w:p>
    <w:p w14:paraId="547EE3AC" w14:textId="77777777" w:rsidR="00F90BDC" w:rsidRDefault="00F90BDC"/>
    <w:p w14:paraId="22F12197" w14:textId="77777777" w:rsidR="00F90BDC" w:rsidRDefault="00F90BDC">
      <w:r xmlns:w="http://schemas.openxmlformats.org/wordprocessingml/2006/main">
        <w:t xml:space="preserve">বিশ্বাসীসকলক নিন্দা কৰা নহয়, কিন্তু যিসকলে বিশ্বাস নকৰে তেওঁলোকে ইতিমধ্যে যীচুৰ নামত বিশ্বাস নকৰাৰ বাবে নিন্দা কৰা হৈছে।</w:t>
      </w:r>
    </w:p>
    <w:p w14:paraId="17A26B1C" w14:textId="77777777" w:rsidR="00F90BDC" w:rsidRDefault="00F90BDC"/>
    <w:p w14:paraId="4CF3CF10" w14:textId="77777777" w:rsidR="00F90BDC" w:rsidRDefault="00F90BDC">
      <w:r xmlns:w="http://schemas.openxmlformats.org/wordprocessingml/2006/main">
        <w:t xml:space="preserve">১/ যীচুত বিশ্বাস কৰাটোৱেই হৈছে পৰিত্ৰাণৰ পথ</w:t>
      </w:r>
    </w:p>
    <w:p w14:paraId="405B7400" w14:textId="77777777" w:rsidR="00F90BDC" w:rsidRDefault="00F90BDC"/>
    <w:p w14:paraId="0F7E0004" w14:textId="77777777" w:rsidR="00F90BDC" w:rsidRDefault="00F90BDC">
      <w:r xmlns:w="http://schemas.openxmlformats.org/wordprocessingml/2006/main">
        <w:t xml:space="preserve">২/ যীচুক অগ্ৰাহ্য কৰিলে নিন্দা হয়</w:t>
      </w:r>
    </w:p>
    <w:p w14:paraId="6FD34F06" w14:textId="77777777" w:rsidR="00F90BDC" w:rsidRDefault="00F90BDC"/>
    <w:p w14:paraId="188B9484" w14:textId="77777777" w:rsidR="00F90BDC" w:rsidRDefault="00F90BDC">
      <w:r xmlns:w="http://schemas.openxmlformats.org/wordprocessingml/2006/main">
        <w:t xml:space="preserve">১/ ৰোমীয়া ১০:৯ - “যদি আপুনি যীচুক প্ৰভু বুলি মুখেৰে স্বীকাৰ কৰে আৰু ঈশ্বৰে তেওঁক মৃত্যুৰ মাজৰ পৰা পুনৰুত্থান কৰিলে বুলি আপোনাৰ হৃদয়ত বিশ্বাস কৰে, তেন্তে আপুনি পৰিত্ৰাণ পাব।”</w:t>
      </w:r>
    </w:p>
    <w:p w14:paraId="3DCD3ED4" w14:textId="77777777" w:rsidR="00F90BDC" w:rsidRDefault="00F90BDC"/>
    <w:p w14:paraId="05F031AC" w14:textId="77777777" w:rsidR="00F90BDC" w:rsidRDefault="00F90BDC">
      <w:r xmlns:w="http://schemas.openxmlformats.org/wordprocessingml/2006/main">
        <w:t xml:space="preserve">২) ইব্ৰী ১১:৬ - “বিশ্বাস অবিহনে ঈশ্বৰক সন্তুষ্ট কৰা অসম্ভৱ, কিয়নো তেওঁৰ ওচৰলৈ অহা কোনোৱে বিশ্বাস কৰিব লাগিব যে তেওঁৰ অস্তিত্ব আছে আৰু তেওঁক আন্তৰিকতাৰে বিচৰাসকলক তেওঁ পুৰস্কাৰ দিয়ে।”</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৩:১৯ আৰু এই দোষী সাব্যস্ত হ’ল যে জগতলৈ পোহৰ আহিছে, আৰু মানুহে পোহৰতকৈ আন্ধাৰক ভাল পাইছিল, কাৰণ তেওঁলোকৰ কৰ্মবোৰ বেয়া আছিল।</w:t>
      </w:r>
    </w:p>
    <w:p w14:paraId="69239E8C" w14:textId="77777777" w:rsidR="00F90BDC" w:rsidRDefault="00F90BDC"/>
    <w:p w14:paraId="16865E98" w14:textId="77777777" w:rsidR="00F90BDC" w:rsidRDefault="00F90BDC">
      <w:r xmlns:w="http://schemas.openxmlformats.org/wordprocessingml/2006/main">
        <w:t xml:space="preserve">মানুহে ঈশ্বৰৰ সত্যক অগ্ৰাহ্য কৰে আৰু তাৰ পৰিৱৰ্তে আন্ধাৰ বাছি লয়, কাৰণ তেওঁলোকৰ কু-কৰ্ম।</w:t>
      </w:r>
    </w:p>
    <w:p w14:paraId="3BE798C1" w14:textId="77777777" w:rsidR="00F90BDC" w:rsidRDefault="00F90BDC"/>
    <w:p w14:paraId="3EDBEC0B" w14:textId="77777777" w:rsidR="00F90BDC" w:rsidRDefault="00F90BDC">
      <w:r xmlns:w="http://schemas.openxmlformats.org/wordprocessingml/2006/main">
        <w:t xml:space="preserve">১/ পাপে অন্ধকাৰ আৰু ঈশ্বৰৰ পৰা বিচ্ছিন্নতালৈ লৈ যায়</w:t>
      </w:r>
    </w:p>
    <w:p w14:paraId="15FB4A39" w14:textId="77777777" w:rsidR="00F90BDC" w:rsidRDefault="00F90BDC"/>
    <w:p w14:paraId="645B3995" w14:textId="77777777" w:rsidR="00F90BDC" w:rsidRDefault="00F90BDC">
      <w:r xmlns:w="http://schemas.openxmlformats.org/wordprocessingml/2006/main">
        <w:t xml:space="preserve">২) ঈশ্বৰৰ পোহৰে আমাৰ পাপ প্ৰকাশ কৰে আৰু মুক্তি আনে</w:t>
      </w:r>
    </w:p>
    <w:p w14:paraId="1ABCF0E8" w14:textId="77777777" w:rsidR="00F90BDC" w:rsidRDefault="00F90BDC"/>
    <w:p w14:paraId="5D72BDB6" w14:textId="77777777" w:rsidR="00F90BDC" w:rsidRDefault="00F90BDC">
      <w:r xmlns:w="http://schemas.openxmlformats.org/wordprocessingml/2006/main">
        <w:t xml:space="preserve">১/ ৰোমীয়া ১:১৮-২০ - কিয়নো ঈশ্বৰৰ ক্ৰোধ স্বৰ্গৰ পৰা মানুহৰ সকলো অধৰ্মী আৰু অধাৰ্মিকতাৰ বিৰুদ্ধে প্ৰকাশ পাইছে, যিসকলে অধাৰ্মিকতাৰে সত্যক দমন কৰে, ১৯ কাৰণ ঈশ্বৰৰ বিষয়ে যি জনা যায়, সেয়া তেওঁলোকৰ মাজত প্ৰকাশ পায়, কিয়নো ঈশ্বৰে দেখুৱাইছে তেওঁলোকৰ ওচৰলৈ ইয়াক। ২০ কিয়নো জগতৰ সৃষ্টিৰ পৰাই তেওঁৰ অদৃশ্য গুণবোৰ স্পষ্টকৈ দেখা যায় আৰু সৃষ্টি কৰা বস্তুবোৰৰ দ্বাৰা তেওঁৰ অনন্ত শক্তি আৰু ঈশ্বৰত্ব বুজি পোৱা যায়, যাৰ বাবে সেইবোৰ অজুহাতহীন।</w:t>
      </w:r>
    </w:p>
    <w:p w14:paraId="15E4C942" w14:textId="77777777" w:rsidR="00F90BDC" w:rsidRDefault="00F90BDC"/>
    <w:p w14:paraId="0509B02A" w14:textId="77777777" w:rsidR="00F90BDC" w:rsidRDefault="00F90BDC">
      <w:r xmlns:w="http://schemas.openxmlformats.org/wordprocessingml/2006/main">
        <w:t xml:space="preserve">২/ ইফিচীয়া ৫:৮-১৪ - কিয়নো তোমালোক আগতে আন্ধাৰ আছিলা, কিন্তু এতিয়া প্ৰভুত পোহৰ হৈছা। পোহৰৰ সন্তান হিচাপে চলিব ৯ (কিয়নো আত্মাৰ ফল সকলো মঙ্গল, ধাৰ্মিকতা আৰু সত্যত থাকে), ১০ প্ৰভুৰ বাবে কি গ্ৰহণযোগ্য সেইটো বিচাৰি উলিয়াওক। ১১ আৰু অন্ধকাৰৰ অফল কৰ্মৰ লগত সঙ্গতি নকৰিবা, বৰঞ্চ সেইবোৰ উদঙাই দিয়া। ১২ কিয়নো তেওঁলোকে গোপনে কৰা কামবোৰৰ কথা কোৱাটোও লজ্জাজনক। ১৩ কিন্তু উন্মোচিত সকলো বস্তু পোহৰৰ দ্বাৰাই প্ৰকাশ পায়, কিয়নো যি প্ৰকাশিত হয়, সেইটোৱেই পোহৰ। ১৪ এতেকে তেওঁ কৈছে, “হে শুই থকা সকল, সাৰ পাবা, মৃতৰ মাজৰ পৰা উঠি, খ্ৰীষ্টই তোমালোকক পোহৰ দিব।”</w:t>
      </w:r>
    </w:p>
    <w:p w14:paraId="5FB7DDCC" w14:textId="77777777" w:rsidR="00F90BDC" w:rsidRDefault="00F90BDC"/>
    <w:p w14:paraId="2BC4D133" w14:textId="77777777" w:rsidR="00F90BDC" w:rsidRDefault="00F90BDC">
      <w:r xmlns:w="http://schemas.openxmlformats.org/wordprocessingml/2006/main">
        <w:t xml:space="preserve">যোহন ৩:২০ কিয়নো যি কোনোৱে বেয়া কাম কৰে, তেওঁ পোহৰক ঘৃণা কৰে, আৰু পোহৰৰ ওচৰলৈ নাহে, যাতে তেওঁৰ কৰ্মৰ তিৰস্কাৰ নহয়।</w:t>
      </w:r>
    </w:p>
    <w:p w14:paraId="389A4F32" w14:textId="77777777" w:rsidR="00F90BDC" w:rsidRDefault="00F90BDC"/>
    <w:p w14:paraId="12DCF773" w14:textId="77777777" w:rsidR="00F90BDC" w:rsidRDefault="00F90BDC">
      <w:r xmlns:w="http://schemas.openxmlformats.org/wordprocessingml/2006/main">
        <w:t xml:space="preserve">বেয়া কাম কৰা প্ৰতিজন ব্যক্তিয়ে পোহৰক ঘৃণা কৰে আৰু নিজৰ অন্যায় কাম লুকুৱাবলৈ তাৰ পৰা আঁতৰি থাকে।</w:t>
      </w:r>
    </w:p>
    <w:p w14:paraId="420DB8CA" w14:textId="77777777" w:rsidR="00F90BDC" w:rsidRDefault="00F90BDC"/>
    <w:p w14:paraId="2376F833" w14:textId="77777777" w:rsidR="00F90BDC" w:rsidRDefault="00F90BDC">
      <w:r xmlns:w="http://schemas.openxmlformats.org/wordprocessingml/2006/main">
        <w:t xml:space="preserve">১: আহক আমি আমাৰ পাপবোৰে আমাক পোহৰৰ পৰা আঁতৰাই ৰাখিবলৈ নিদিওঁ বৰঞ্চ ইয়াক গ্ৰহণ কৰি আমাৰ পথ সলনি কৰোঁ।</w:t>
      </w:r>
    </w:p>
    <w:p w14:paraId="261C75B3" w14:textId="77777777" w:rsidR="00F90BDC" w:rsidRDefault="00F90BDC"/>
    <w:p w14:paraId="2CDC1E35" w14:textId="77777777" w:rsidR="00F90BDC" w:rsidRDefault="00F90BDC">
      <w:r xmlns:w="http://schemas.openxmlformats.org/wordprocessingml/2006/main">
        <w:t xml:space="preserve">২: আমি হয়তো আমাৰ ভুলবোৰ লুকুৱাবলৈ চেষ্টা কৰিব পাৰো, কিন্তু সত্যৰ পোহৰে সেইবোৰ সদায় প্ৰকাশ কৰিব।</w:t>
      </w:r>
    </w:p>
    <w:p w14:paraId="137FAA5A" w14:textId="77777777" w:rsidR="00F90BDC" w:rsidRDefault="00F90BDC"/>
    <w:p w14:paraId="23B70308" w14:textId="77777777" w:rsidR="00F90BDC" w:rsidRDefault="00F90BDC">
      <w:r xmlns:w="http://schemas.openxmlformats.org/wordprocessingml/2006/main">
        <w:t xml:space="preserve">১: ইফিচীয়া ৫:১৩-১৪ - “কিন্তু যেতিয়া কোনো বস্তু পোহৰৰ দ্বাৰা উন্মোচিত হয়, তেতিয়া সেয়া দৃশ্যমান হয়, কিয়নো যি দৃশ্য দেখা যায়, সেয়া পোহৰ।”</w:t>
      </w:r>
    </w:p>
    <w:p w14:paraId="3EFC168F" w14:textId="77777777" w:rsidR="00F90BDC" w:rsidRDefault="00F90BDC"/>
    <w:p w14:paraId="67FA3ED1" w14:textId="77777777" w:rsidR="00F90BDC" w:rsidRDefault="00F90BDC">
      <w:r xmlns:w="http://schemas.openxmlformats.org/wordprocessingml/2006/main">
        <w:t xml:space="preserve">২: যাকোব ১:২২-২৫ - “কেৱল বাক্য শুনা, আৰু এইদৰে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 কোনোৱে স্বাধীনতা প্ৰদান কৰা সিদ্ধ বিধানৰ প্ৰতি মনোযোগেৰে চায়, আৰু তাত অব্যাহত থাকে—তেওঁলোকে শুনা কথা পাহৰি নাযাব, কিন্তু সেই কাম কৰি থাকে—তেওঁলোকে যি কৰে তাত ধন্য হ’ব।”</w:t>
      </w:r>
    </w:p>
    <w:p w14:paraId="0648D416" w14:textId="77777777" w:rsidR="00F90BDC" w:rsidRDefault="00F90BDC"/>
    <w:p w14:paraId="32FD02A5" w14:textId="77777777" w:rsidR="00F90BDC" w:rsidRDefault="00F90BDC">
      <w:r xmlns:w="http://schemas.openxmlformats.org/wordprocessingml/2006/main">
        <w:t xml:space="preserve">যোহন ৩:২১ কিন্তু যি জনে সত্য কৰে, তেওঁ পোহৰৰ ওচৰলৈ আহে, যাতে তেওঁৰ কৰ্ম ঈশ্বৰত কৰা হৈছে, সেই কথা প্ৰকাশ পায়।</w:t>
      </w:r>
    </w:p>
    <w:p w14:paraId="2F5B45B1" w14:textId="77777777" w:rsidR="00F90BDC" w:rsidRDefault="00F90BDC"/>
    <w:p w14:paraId="5B8D514B" w14:textId="77777777" w:rsidR="00F90BDC" w:rsidRDefault="00F90BDC">
      <w:r xmlns:w="http://schemas.openxmlformats.org/wordprocessingml/2006/main">
        <w:t xml:space="preserve">যোহন ৩:২১ পদত মানুহক সত্য কৰিবলৈ আৰু পোহৰলৈ আহিবলৈ উৎসাহিত কৰা হৈছে যাতে তেওঁলোকৰ কৰ্মক ঈশ্বৰত কৰা বুলি দেখা যায়।</w:t>
      </w:r>
    </w:p>
    <w:p w14:paraId="57749AB6" w14:textId="77777777" w:rsidR="00F90BDC" w:rsidRDefault="00F90BDC"/>
    <w:p w14:paraId="2F602A9C" w14:textId="77777777" w:rsidR="00F90BDC" w:rsidRDefault="00F90BDC">
      <w:r xmlns:w="http://schemas.openxmlformats.org/wordprocessingml/2006/main">
        <w:t xml:space="preserve">১: আমি সকলোৱে সঠিক কাম কৰিবলৈ আহ্বান কৰা হৈছে, আৰু যেতিয়া আমি কৰিম, তেতিয়া ঈশ্বৰে আমাৰ ওপৰত নিজৰ পোহৰ জ্বলাই দিব আৰু আমাৰ ভাল কামবোৰ জগতক দেখুৱাব।</w:t>
      </w:r>
    </w:p>
    <w:p w14:paraId="174F6B21" w14:textId="77777777" w:rsidR="00F90BDC" w:rsidRDefault="00F90BDC"/>
    <w:p w14:paraId="5CCD9D44" w14:textId="77777777" w:rsidR="00F90BDC" w:rsidRDefault="00F90BDC">
      <w:r xmlns:w="http://schemas.openxmlformats.org/wordprocessingml/2006/main">
        <w:t xml:space="preserve">২: আমি পোহৰক ভয় কৰা উচিত নহয়, বৰঞ্চ ইয়াক আকোৱালি লোৱা উচিত, এইটো জানি যে ঈশ্বৰে আমাৰ ভাল কামৰ বাবে আমাক মহিমামণ্ডিত কৰিছে।</w:t>
      </w:r>
    </w:p>
    <w:p w14:paraId="57171018" w14:textId="77777777" w:rsidR="00F90BDC" w:rsidRDefault="00F90BDC"/>
    <w:p w14:paraId="2AD1531E" w14:textId="77777777" w:rsidR="00F90BDC" w:rsidRDefault="00F90BDC">
      <w:r xmlns:w="http://schemas.openxmlformats.org/wordprocessingml/2006/main">
        <w:t xml:space="preserve">১: মথি ৫:১৬ - “তোমালোকৰ পোহৰ মানুহৰ আগত এনেকৈ উজ্জ্বল হওক, যাতে তেওঁলোকে তোমালোকৰ সৎকৰ্ম দেখি তোমালোকৰ স্বৰ্গত থকা পিতৃক মহিমা কৰিব পাৰে।”</w:t>
      </w:r>
    </w:p>
    <w:p w14:paraId="3B6E7D0A" w14:textId="77777777" w:rsidR="00F90BDC" w:rsidRDefault="00F90BDC"/>
    <w:p w14:paraId="18BFCBFE" w14:textId="77777777" w:rsidR="00F90BDC" w:rsidRDefault="00F90BDC">
      <w:r xmlns:w="http://schemas.openxmlformats.org/wordprocessingml/2006/main">
        <w:t xml:space="preserve">২: ইফিচীয়া ৫:৮-১০ - “কিয়নো তোমালোক কেতিয়াবা আন্ধাৰ আছিলা, কিন্তু এতিয়া তোমালোক প্ৰভুত পোহৰ হৈছা, পোহৰৰ সন্তানৰ দৰে চলা </w:t>
      </w:r>
      <w:r xmlns:w="http://schemas.openxmlformats.org/wordprocessingml/2006/main">
        <w:lastRenderedPageBreak xmlns:w="http://schemas.openxmlformats.org/wordprocessingml/2006/main"/>
      </w:r>
      <w:r xmlns:w="http://schemas.openxmlformats.org/wordprocessingml/2006/main">
        <w:t xml:space="preserve">; প্ৰভুৰ বাবে গ্ৰহণযোগ্য।”</w:t>
      </w:r>
    </w:p>
    <w:p w14:paraId="11017D35" w14:textId="77777777" w:rsidR="00F90BDC" w:rsidRDefault="00F90BDC"/>
    <w:p w14:paraId="012D1AFF" w14:textId="77777777" w:rsidR="00F90BDC" w:rsidRDefault="00F90BDC">
      <w:r xmlns:w="http://schemas.openxmlformats.org/wordprocessingml/2006/main">
        <w:t xml:space="preserve">যোহন ৩:২২ এইবোৰৰ পাছত যীচু আৰু তেওঁৰ শিষ্যসকল যিহূদিয়া দেশলৈ আহিল; তাতে তেওঁ তেওঁলোকৰ লগত থাকি বাপ্তিস্ম ল’লে।</w:t>
      </w:r>
    </w:p>
    <w:p w14:paraId="3A7159B7" w14:textId="77777777" w:rsidR="00F90BDC" w:rsidRDefault="00F90BDC"/>
    <w:p w14:paraId="298B9A59" w14:textId="77777777" w:rsidR="00F90BDC" w:rsidRDefault="00F90BDC">
      <w:r xmlns:w="http://schemas.openxmlformats.org/wordprocessingml/2006/main">
        <w:t xml:space="preserve">যীচুৰ শিষ্যসকলে যিহূদিয়া দেশলৈ যাত্ৰা কৰিলে আৰু যীচুৱে তেওঁলোকৰ লগত থাকি বাপ্তিস্ম ল’লে।</w:t>
      </w:r>
    </w:p>
    <w:p w14:paraId="6BAD179B" w14:textId="77777777" w:rsidR="00F90BDC" w:rsidRDefault="00F90BDC"/>
    <w:p w14:paraId="6A6F75E4" w14:textId="77777777" w:rsidR="00F90BDC" w:rsidRDefault="00F90BDC">
      <w:r xmlns:w="http://schemas.openxmlformats.org/wordprocessingml/2006/main">
        <w:t xml:space="preserve">১/ যীচু আৰু তেওঁৰ শিক্ষাক অনুসৰণ কৰাৰ গুৰুত্ব।</w:t>
      </w:r>
    </w:p>
    <w:p w14:paraId="510A8AE9" w14:textId="77777777" w:rsidR="00F90BDC" w:rsidRDefault="00F90BDC"/>
    <w:p w14:paraId="1C7FF9BE" w14:textId="77777777" w:rsidR="00F90BDC" w:rsidRDefault="00F90BDC">
      <w:r xmlns:w="http://schemas.openxmlformats.org/wordprocessingml/2006/main">
        <w:t xml:space="preserve">২/ বাপ্তিস্মৰ দ্বাৰা আনৰ সেৱা কৰা।</w:t>
      </w:r>
    </w:p>
    <w:p w14:paraId="749CB37B" w14:textId="77777777" w:rsidR="00F90BDC" w:rsidRDefault="00F90BDC"/>
    <w:p w14:paraId="3A9E5E22" w14:textId="77777777" w:rsidR="00F90BDC" w:rsidRDefault="00F90BDC">
      <w:r xmlns:w="http://schemas.openxmlformats.org/wordprocessingml/2006/main">
        <w:t xml:space="preserve">১/ যোহন ১৪:১৫ - “যদি তুমি মোক প্ৰেম কৰা, তেন্তে মোৰ আজ্ঞা পালন কৰিবা।”</w:t>
      </w:r>
    </w:p>
    <w:p w14:paraId="688E2048" w14:textId="77777777" w:rsidR="00F90BDC" w:rsidRDefault="00F90BDC"/>
    <w:p w14:paraId="2F795382"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নামেৰে বাপ্তিস্ম দি।”</w:t>
      </w:r>
    </w:p>
    <w:p w14:paraId="5C856489" w14:textId="77777777" w:rsidR="00F90BDC" w:rsidRDefault="00F90BDC"/>
    <w:p w14:paraId="046ED276" w14:textId="77777777" w:rsidR="00F90BDC" w:rsidRDefault="00F90BDC">
      <w:r xmlns:w="http://schemas.openxmlformats.org/wordprocessingml/2006/main">
        <w:t xml:space="preserve">যোহন ৩:২৩ যোহনেও চেলিমৰ ওচৰৰ আইনোনত বাপ্তিস্ম দি আছিল, কাৰণ তাত বহুত পানী আছিল।</w:t>
      </w:r>
    </w:p>
    <w:p w14:paraId="2A8CA18E" w14:textId="77777777" w:rsidR="00F90BDC" w:rsidRDefault="00F90BDC"/>
    <w:p w14:paraId="701E9043" w14:textId="77777777" w:rsidR="00F90BDC" w:rsidRDefault="00F90BDC">
      <w:r xmlns:w="http://schemas.openxmlformats.org/wordprocessingml/2006/main">
        <w:t xml:space="preserve">পানীৰ প্ৰচুৰতাৰ বাবে যোহনে চেলিমৰ ওচৰৰ আইনোনত বাপ্তিস্ম লৈছিল।</w:t>
      </w:r>
    </w:p>
    <w:p w14:paraId="5F9145B6" w14:textId="77777777" w:rsidR="00F90BDC" w:rsidRDefault="00F90BDC"/>
    <w:p w14:paraId="632C3C32" w14:textId="77777777" w:rsidR="00F90BDC" w:rsidRDefault="00F90BDC">
      <w:r xmlns:w="http://schemas.openxmlformats.org/wordprocessingml/2006/main">
        <w:t xml:space="preserve">১: ঈশ্বৰে আমাক তেওঁৰ কামৰ বাবে প্ৰয়োজনীয় সম্পদ যোগান ধৰে।</w:t>
      </w:r>
    </w:p>
    <w:p w14:paraId="330E2547" w14:textId="77777777" w:rsidR="00F90BDC" w:rsidRDefault="00F90BDC"/>
    <w:p w14:paraId="40B8E9D6" w14:textId="77777777" w:rsidR="00F90BDC" w:rsidRDefault="00F90BDC">
      <w:r xmlns:w="http://schemas.openxmlformats.org/wordprocessingml/2006/main">
        <w:t xml:space="preserve">২: ঈশ্বৰে তেওঁৰ ইচ্ছা পূৰণ কৰিবলৈ আমাক য’লৈ লৈ যায় তাতেই আমি যাবলৈ ইচ্ছুক হোৱা উচিত।</w:t>
      </w:r>
    </w:p>
    <w:p w14:paraId="10EF96CE" w14:textId="77777777" w:rsidR="00F90BDC" w:rsidRDefault="00F90BDC"/>
    <w:p w14:paraId="52790B11" w14:textId="77777777" w:rsidR="00F90BDC" w:rsidRDefault="00F90BDC">
      <w:r xmlns:w="http://schemas.openxmlformats.org/wordprocessingml/2006/main">
        <w:t xml:space="preserve">১: যিচয়া ৪৩:১৯-২০ “চোৱা, মই এটা নতুন কাম কৰিম; এতিয়া ই বসন্ত হ’ব; তোমালোকে তাক নাজানানে? আনকি মই মৰুভূমিত বাট আৰু মৰুভূমিত নদী-নদী মেলি দিম।”</w:t>
      </w:r>
    </w:p>
    <w:p w14:paraId="08AA67CA" w14:textId="77777777" w:rsidR="00F90BDC" w:rsidRDefault="00F90BDC"/>
    <w:p w14:paraId="0C5C7758" w14:textId="77777777" w:rsidR="00F90BDC" w:rsidRDefault="00F90BDC">
      <w:r xmlns:w="http://schemas.openxmlformats.org/wordprocessingml/2006/main">
        <w:t xml:space="preserve">২: মথি ১০:৭-৮ “আৰু যাওঁতে, স্বৰ্গৰাজ্য ওচৰ চাপি আহিছে। ৰোগীক সুস্থ কৰা, কুষ্ঠৰোগীক শুচি কৰা, মৃতক পুনৰুত্থা কৰা, চয়তানক বাহিৰ কৰা;</w:t>
      </w:r>
    </w:p>
    <w:p w14:paraId="525B1EF8" w14:textId="77777777" w:rsidR="00F90BDC" w:rsidRDefault="00F90BDC"/>
    <w:p w14:paraId="0CBFEC2F" w14:textId="77777777" w:rsidR="00F90BDC" w:rsidRDefault="00F90BDC">
      <w:r xmlns:w="http://schemas.openxmlformats.org/wordprocessingml/2006/main">
        <w:t xml:space="preserve">যোহন ৩:২৪ কিয়নো যোহনক এতিয়াও কাৰাগাৰত পেলোৱা হোৱা নাছিল।</w:t>
      </w:r>
    </w:p>
    <w:p w14:paraId="39D4839E" w14:textId="77777777" w:rsidR="00F90BDC" w:rsidRDefault="00F90BDC"/>
    <w:p w14:paraId="28CA153F" w14:textId="77777777" w:rsidR="00F90BDC" w:rsidRDefault="00F90BDC">
      <w:r xmlns:w="http://schemas.openxmlformats.org/wordprocessingml/2006/main">
        <w:t xml:space="preserve">যোহনে কাৰাগাৰত বন্দী হোৱাৰ আগতে যীচু খ্ৰীষ্টৰ শুভবাৰ্ত্তা প্ৰচাৰ কৰি আছিল।</w:t>
      </w:r>
    </w:p>
    <w:p w14:paraId="6B9DEB59" w14:textId="77777777" w:rsidR="00F90BDC" w:rsidRDefault="00F90BDC"/>
    <w:p w14:paraId="245AB0E4" w14:textId="77777777" w:rsidR="00F90BDC" w:rsidRDefault="00F90BDC">
      <w:r xmlns:w="http://schemas.openxmlformats.org/wordprocessingml/2006/main">
        <w:t xml:space="preserve">১: প্ৰভুৰ ওপৰত বিশ্বাস ৰাখক, আৰু তেওঁ তোমালোকৰ বাবে নিৰাপদ আশ্ৰয় দিব, আনকি প্ৰতিকূলতাৰ মাজতো।</w:t>
      </w:r>
    </w:p>
    <w:p w14:paraId="4640E289" w14:textId="77777777" w:rsidR="00F90BDC" w:rsidRDefault="00F90BDC"/>
    <w:p w14:paraId="423F7517" w14:textId="77777777" w:rsidR="00F90BDC" w:rsidRDefault="00F90BDC">
      <w:r xmlns:w="http://schemas.openxmlformats.org/wordprocessingml/2006/main">
        <w:t xml:space="preserve">২: আমাৰ বাবে ঈশ্বৰৰ পৰিকল্পনা মানুহৰ পৰিকল্পনাতকৈও ডাঙৰ। আমি তেওঁৰ প্ৰতিজ্ঞাত বিশ্বাস কৰি পৰীক্ষা আৰু কষ্টৰ মাজেৰে অধ্যৱসায় কৰি থাকিব লাগিব।</w:t>
      </w:r>
    </w:p>
    <w:p w14:paraId="177BCC99" w14:textId="77777777" w:rsidR="00F90BDC" w:rsidRDefault="00F90BDC"/>
    <w:p w14:paraId="0364C9E0" w14:textId="77777777" w:rsidR="00F90BDC" w:rsidRDefault="00F90BDC">
      <w:r xmlns:w="http://schemas.openxmlformats.org/wordprocessingml/2006/main">
        <w:t xml:space="preserve">১: যিচয়া ২৬:৩ - যিসকলে আপোনাৰ ওপৰত বিশ্বাস কৰে, যিসকলৰ চিন্তা আপোনাৰ ওপৰত নিবদ্ধ হৈ আছে, তেওঁলোকক আপুনি নিখুঁত শান্তিত ৰাখিব!</w:t>
      </w:r>
    </w:p>
    <w:p w14:paraId="4CA14402" w14:textId="77777777" w:rsidR="00F90BDC" w:rsidRDefault="00F90BDC"/>
    <w:p w14:paraId="61BACBF4" w14:textId="77777777" w:rsidR="00F90BDC" w:rsidRDefault="00F90BDC">
      <w:r xmlns:w="http://schemas.openxmlformats.org/wordprocessingml/2006/main">
        <w:t xml:space="preserve">২: ৰোমীয়া ৮:২৮ - আৰু আমি জানো যে ঈশ্বৰে ঈশ্বৰক প্ৰেম কৰা আৰু তেওঁলোকৰ বাবে তেওঁৰ উদ্দেশ্য অনুসৰি আহ্বান কৰা লোকসকলৰ মংগলৰ বাবে সকলোকে একেলগে কাম কৰিবলৈ বাধ্য কৰে।</w:t>
      </w:r>
    </w:p>
    <w:p w14:paraId="562F3791" w14:textId="77777777" w:rsidR="00F90BDC" w:rsidRDefault="00F90BDC"/>
    <w:p w14:paraId="6C738D0A" w14:textId="77777777" w:rsidR="00F90BDC" w:rsidRDefault="00F90BDC">
      <w:r xmlns:w="http://schemas.openxmlformats.org/wordprocessingml/2006/main">
        <w:t xml:space="preserve">যোহন ৩:২৫ তেতিয়া যোহনৰ কিছুমান শিষ্য আৰু ইহুদীসকলৰ মাজত শুদ্ধ কৰাৰ বিষয়ে প্ৰশ্ন উঠিল।</w:t>
      </w:r>
    </w:p>
    <w:p w14:paraId="27F6B0E5" w14:textId="77777777" w:rsidR="00F90BDC" w:rsidRDefault="00F90BDC"/>
    <w:p w14:paraId="3DED0933" w14:textId="77777777" w:rsidR="00F90BDC" w:rsidRDefault="00F90BDC">
      <w:r xmlns:w="http://schemas.openxmlformats.org/wordprocessingml/2006/main">
        <w:t xml:space="preserve">যোহনৰ শিষ্যসকলে ইহুদীসকলক শুদ্ধিৰ বিষয়ে প্ৰশ্ন কৰি আছিল।</w:t>
      </w:r>
    </w:p>
    <w:p w14:paraId="4986B25B" w14:textId="77777777" w:rsidR="00F90BDC" w:rsidRDefault="00F90BDC"/>
    <w:p w14:paraId="4F753C2D" w14:textId="77777777" w:rsidR="00F90BDC" w:rsidRDefault="00F90BDC">
      <w:r xmlns:w="http://schemas.openxmlformats.org/wordprocessingml/2006/main">
        <w:t xml:space="preserve">১: বিভিন্ন দৃষ্টিভংগীৰ লোকৰ সৈতে সন্মানজনক আলোচনাৰ জৰিয়তে আমি স্পষ্টতা লাভ কৰিব পাৰো।</w:t>
      </w:r>
    </w:p>
    <w:p w14:paraId="5F92727F" w14:textId="77777777" w:rsidR="00F90BDC" w:rsidRDefault="00F90BDC"/>
    <w:p w14:paraId="103F5E69" w14:textId="77777777" w:rsidR="00F90BDC" w:rsidRDefault="00F90BDC">
      <w:r xmlns:w="http://schemas.openxmlformats.org/wordprocessingml/2006/main">
        <w:t xml:space="preserve">২: আমাৰ হাতত সকলো উত্তৰ নাথাকিব পাৰে বুলি জানি আমি নম্ৰতাৰে কথা-বতৰাৰ কাষ চাপিব লাগে।</w:t>
      </w:r>
    </w:p>
    <w:p w14:paraId="6A15A7AD" w14:textId="77777777" w:rsidR="00F90BDC" w:rsidRDefault="00F90BDC"/>
    <w:p w14:paraId="5BCE8744" w14:textId="77777777" w:rsidR="00F90BDC" w:rsidRDefault="00F90BDC">
      <w:r xmlns:w="http://schemas.openxmlformats.org/wordprocessingml/2006/main">
        <w:t xml:space="preserve">১: যাকোব ১:৫ - যদি তোমালোকৰ কোনো এজনৰ জ্ঞানৰ অভাৱ হয়, তেন্তে তেওঁ ঈশ্বৰক অনুৰোধ কৰক, যিজনে সকলোকে নিন্দাহীনভাৱে উদাৰতাৰে দিয়ে, আৰু তেওঁক দিয়া হ’ব।</w:t>
      </w:r>
    </w:p>
    <w:p w14:paraId="1D28195E" w14:textId="77777777" w:rsidR="00F90BDC" w:rsidRDefault="00F90BDC"/>
    <w:p w14:paraId="2661E093" w14:textId="77777777" w:rsidR="00F90BDC" w:rsidRDefault="00F90BDC">
      <w:r xmlns:w="http://schemas.openxmlformats.org/wordprocessingml/2006/main">
        <w:t xml:space="preserve">২: কলচীয়া ২:৮ - খ্ৰীষ্ট অনুসৰি নহয়, মানৱ পৰম্পৰা অনুসৰি, জগতৰ মৌলিক আত্মা অনুসৰি, দৰ্শন আৰু শূন্য প্ৰতাৰণাত যাতে কোনেও তোমালোকক বন্দী নকৰে, তাৰ প্ৰতি লক্ষ্য ৰাখক।</w:t>
      </w:r>
    </w:p>
    <w:p w14:paraId="13F12E70" w14:textId="77777777" w:rsidR="00F90BDC" w:rsidRDefault="00F90BDC"/>
    <w:p w14:paraId="268F39A8" w14:textId="77777777" w:rsidR="00F90BDC" w:rsidRDefault="00F90BDC">
      <w:r xmlns:w="http://schemas.openxmlformats.org/wordprocessingml/2006/main">
        <w:t xml:space="preserve">যোহন 3:26 তেতিয়া তেওঁলোকে যোহনৰ ওচৰলৈ আহি তেওঁক ক’লে, “ৰব্বি, যিজন আপোনাৰ লগত যৰ্দ্দনৰ সিপাৰে আছিল, যাৰ বিষয়ে আপুনি সাক্ষ্য দিছিল, তেওঁ বাপ্তিস্ম দিছে আৰু সকলোৱে তেওঁৰ ওচৰলৈ আহিছে।”</w:t>
      </w:r>
    </w:p>
    <w:p w14:paraId="5FA3B9FF" w14:textId="77777777" w:rsidR="00F90BDC" w:rsidRDefault="00F90BDC"/>
    <w:p w14:paraId="27234EEB" w14:textId="77777777" w:rsidR="00F90BDC" w:rsidRDefault="00F90BDC">
      <w:r xmlns:w="http://schemas.openxmlformats.org/wordprocessingml/2006/main">
        <w:t xml:space="preserve">যোহনক যীচুৰ বিষয়ে সোধা হৈছিল, যাৰ বিষয়ে তেওঁ সাক্ষ্য দিছিল আৰু যিজনে বহু লোকক বাপ্তিস্ম দিছিল।</w:t>
      </w:r>
    </w:p>
    <w:p w14:paraId="10975AB3" w14:textId="77777777" w:rsidR="00F90BDC" w:rsidRDefault="00F90BDC"/>
    <w:p w14:paraId="197F49E4" w14:textId="77777777" w:rsidR="00F90BDC" w:rsidRDefault="00F90BDC">
      <w:r xmlns:w="http://schemas.openxmlformats.org/wordprocessingml/2006/main">
        <w:t xml:space="preserve">১/ সাক্ষ্যৰ শক্তি: আপোনাৰ কথাই কেনেকৈ পাৰ্থক্য আনিব পাৰে</w:t>
      </w:r>
    </w:p>
    <w:p w14:paraId="43426088" w14:textId="77777777" w:rsidR="00F90BDC" w:rsidRDefault="00F90BDC"/>
    <w:p w14:paraId="647E1DCA" w14:textId="77777777" w:rsidR="00F90BDC" w:rsidRDefault="00F90BDC">
      <w:r xmlns:w="http://schemas.openxmlformats.org/wordprocessingml/2006/main">
        <w:t xml:space="preserve">২/ যীচুক অনুসৰণ কৰিবলৈ আহ্বান: আমন্ত্ৰণৰ প্ৰতি সঁহাৰি</w:t>
      </w:r>
    </w:p>
    <w:p w14:paraId="5549CD29" w14:textId="77777777" w:rsidR="00F90BDC" w:rsidRDefault="00F90BDC"/>
    <w:p w14:paraId="0B5084A0" w14:textId="77777777" w:rsidR="00F90BDC" w:rsidRDefault="00F90BDC">
      <w:r xmlns:w="http://schemas.openxmlformats.org/wordprocessingml/2006/main">
        <w:t xml:space="preserve">১/ পাঁচনিৰ কৰ্ম ৪:১৮-২০ - আৰু তেওঁলোকে তেওঁলোকক মাতি আনি যীচুৰ নামত একেবাৰেই কথা নক’বলৈ বা শিক্ষা নিদিবলৈ আজ্ঞা দিলে।</w:t>
      </w:r>
    </w:p>
    <w:p w14:paraId="2AFCA2BA" w14:textId="77777777" w:rsidR="00F90BDC" w:rsidRDefault="00F90BDC"/>
    <w:p w14:paraId="38FB80AE" w14:textId="77777777" w:rsidR="00F90BDC" w:rsidRDefault="00F90BDC">
      <w:r xmlns:w="http://schemas.openxmlformats.org/wordprocessingml/2006/main">
        <w:t xml:space="preserve">২) মথি ২৮:১৮-২০ - যীচুৱে আহি তেওঁলোকক ক’লে, আকাশ আৰু পৃথিৱীত সকলো ক্ষমতা মোক দিয়া হৈছে। এতেকে তোমালোকে গৈ সকলো জাতিক পিতৃ, পুত্ৰ আৰু পবিত্ৰ আত্মাৰ নামেৰে বাপ্তিস্ম দি শিক্ষা দিয়া।</w:t>
      </w:r>
    </w:p>
    <w:p w14:paraId="23845526" w14:textId="77777777" w:rsidR="00F90BDC" w:rsidRDefault="00F90BDC"/>
    <w:p w14:paraId="26C366A7" w14:textId="77777777" w:rsidR="00F90BDC" w:rsidRDefault="00F90BDC">
      <w:r xmlns:w="http://schemas.openxmlformats.org/wordprocessingml/2006/main">
        <w:t xml:space="preserve">যোহন ৩:২৭ যোহনে উত্তৰ দি ক’লে, “মানুহক স্বৰ্গৰ পৰা নিদিয়ালৈকে একো লাভ কৰিব নোৱাৰে।”</w:t>
      </w:r>
    </w:p>
    <w:p w14:paraId="3145D1F6" w14:textId="77777777" w:rsidR="00F90BDC" w:rsidRDefault="00F90BDC"/>
    <w:p w14:paraId="5E94942C" w14:textId="77777777" w:rsidR="00F90BDC" w:rsidRDefault="00F90BDC">
      <w:r xmlns:w="http://schemas.openxmlformats.org/wordprocessingml/2006/main">
        <w:t xml:space="preserve">যোহনে সকলো বিষয়ৰ বাবে ঈশ্বৰৰ অনুগ্ৰহৰ ওপৰত নিৰ্ভৰ কৰাৰ গুৰুত্বৰ ওপৰত গুৰুত্ব আৰোপ কৰিছে।</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ঈশ্বৰৰ ওপৰত আমাৰ নিৰ্ভৰশীলতাক চিনি পাব লাগিব আৰু আমাৰ সকলো প্ৰয়োজনীয়তাৰ বাবে তেওঁৰ অনুগ্ৰহৰ ওপৰত নিৰ্ভৰ কৰিব লাগিব।</w:t>
      </w:r>
    </w:p>
    <w:p w14:paraId="6141CD3E" w14:textId="77777777" w:rsidR="00F90BDC" w:rsidRDefault="00F90BDC"/>
    <w:p w14:paraId="346BA801" w14:textId="77777777" w:rsidR="00F90BDC" w:rsidRDefault="00F90BDC">
      <w:r xmlns:w="http://schemas.openxmlformats.org/wordprocessingml/2006/main">
        <w:t xml:space="preserve">২: ঈশ্বৰৰ আশীৰ্বাদ লাভ কৰিবলৈ আমি তেওঁৰ ওপৰত নিৰ্ভৰশীলতা স্বীকাৰ কৰিব লাগিব আৰু তেওঁৰ কৃপা গ্ৰহণ কৰিব লাগিব।</w:t>
      </w:r>
    </w:p>
    <w:p w14:paraId="2118F818" w14:textId="77777777" w:rsidR="00F90BDC" w:rsidRDefault="00F90BDC"/>
    <w:p w14:paraId="55F2805E"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53337335" w14:textId="77777777" w:rsidR="00F90BDC" w:rsidRDefault="00F90BDC"/>
    <w:p w14:paraId="77D7A905" w14:textId="77777777" w:rsidR="00F90BDC" w:rsidRDefault="00F90BDC">
      <w:r xmlns:w="http://schemas.openxmlformats.org/wordprocessingml/2006/main">
        <w:t xml:space="preserve">২: ৰোমীয়া ১১:৩৬ - "কিয়নো তেওঁৰ পৰা আৰু তেওঁৰ দ্বাৰা আৰু তেওঁৰ দ্বাৰাই সকলো। তেওঁৰ মহিমা চিৰকাল হওক। আমিন।"</w:t>
      </w:r>
    </w:p>
    <w:p w14:paraId="277C0CD2" w14:textId="77777777" w:rsidR="00F90BDC" w:rsidRDefault="00F90BDC"/>
    <w:p w14:paraId="5D048C42" w14:textId="77777777" w:rsidR="00F90BDC" w:rsidRDefault="00F90BDC">
      <w:r xmlns:w="http://schemas.openxmlformats.org/wordprocessingml/2006/main">
        <w:t xml:space="preserve">যোহন ৩:২৮ তোমালোকে মোক সাক্ষ্য দিছা যে মই কৈছিলো, মই খ্ৰীষ্ট নহয়, কিন্তু মই তেওঁৰ আগত পঠোৱা।</w:t>
      </w:r>
    </w:p>
    <w:p w14:paraId="1285B41E" w14:textId="77777777" w:rsidR="00F90BDC" w:rsidRDefault="00F90BDC"/>
    <w:p w14:paraId="2E5BAB35" w14:textId="77777777" w:rsidR="00F90BDC" w:rsidRDefault="00F90BDC">
      <w:r xmlns:w="http://schemas.openxmlformats.org/wordprocessingml/2006/main">
        <w:t xml:space="preserve">এই অংশটোৱে প্ৰকাশ কৰে যে বাপ্তিস্মদাতা যোহনে মচীহ বুলি অস্বীকাৰ কৰিছে, বৰঞ্চ তেওঁক তেওঁৰ আগত পঠোৱা হৈছে।</w:t>
      </w:r>
    </w:p>
    <w:p w14:paraId="0DC3CE99" w14:textId="77777777" w:rsidR="00F90BDC" w:rsidRDefault="00F90BDC"/>
    <w:p w14:paraId="2BD97BDB" w14:textId="77777777" w:rsidR="00F90BDC" w:rsidRDefault="00F90BDC">
      <w:r xmlns:w="http://schemas.openxmlformats.org/wordprocessingml/2006/main">
        <w:t xml:space="preserve">১: আমি সদায় জীৱনৰ নিজৰ উদ্দেশ্যৰ প্ৰতি সচেতন হ’ব লাগিব আৰু আমাৰ বাবে নিৰ্ধাৰিত নহোৱা ভূমিকা পূৰণ কৰাৰ চেষ্টা নকৰিব লাগিব।</w:t>
      </w:r>
    </w:p>
    <w:p w14:paraId="517143D8" w14:textId="77777777" w:rsidR="00F90BDC" w:rsidRDefault="00F90BDC"/>
    <w:p w14:paraId="014493A8" w14:textId="77777777" w:rsidR="00F90BDC" w:rsidRDefault="00F90BDC">
      <w:r xmlns:w="http://schemas.openxmlformats.org/wordprocessingml/2006/main">
        <w:t xml:space="preserve">২: আমি বাপ্তিস্মদাতা যোহনৰ আদৰ্শ অনুসৰণ কৰিব লাগিব, যিজনে মচীহৰ আগমনৰ বাবে প্ৰস্তুতিৰ ভূমিকাক নম্ৰভাৱে গ্ৰহণ কৰিছিল।</w:t>
      </w:r>
    </w:p>
    <w:p w14:paraId="3EE153DF" w14:textId="77777777" w:rsidR="00F90BDC" w:rsidRDefault="00F90BDC"/>
    <w:p w14:paraId="655B628F" w14:textId="77777777" w:rsidR="00F90BDC" w:rsidRDefault="00F90BDC">
      <w:r xmlns:w="http://schemas.openxmlformats.org/wordprocessingml/2006/main">
        <w:t xml:space="preserve">১: ফিলিপীয়া ২:৩-৫ - "স্বাৰ্থ উচ্চাকাংক্ষা বা অসাৰ অহংকাৰৰ বাবে একো নকৰিবা। বৰঞ্চ নম্ৰতাৰে আনক নিজৰ স্বাৰ্থলৈ নাচাক, কিন্তু তোমালোকৰ প্ৰত্যেকৰে আনৰ স্বাৰ্থৰ প্ৰতি দৃষ্টি ৰাখিবা। নিজৰ সম্পৰ্কত।" ইজনে সিজনক খ্ৰীষ্ট যীচুৰ দৰেই মানসিকতা ৰাখক।"</w:t>
      </w:r>
    </w:p>
    <w:p w14:paraId="7DE0F75D" w14:textId="77777777" w:rsidR="00F90BDC" w:rsidRDefault="00F90BDC"/>
    <w:p w14:paraId="3A7EAECF" w14:textId="77777777" w:rsidR="00F90BDC" w:rsidRDefault="00F90BDC">
      <w:r xmlns:w="http://schemas.openxmlformats.org/wordprocessingml/2006/main">
        <w:t xml:space="preserve">২: যিচয়া ৪০:৩ - "এজনৰ মাত মাতিছে: "মৰুভূমিত প্ৰভুৰ বাবে বাট প্ৰস্তুত কৰা; মৰুভূমিত আমাৰ ঈশ্বৰৰ বাবে এটা ঘাইপথ পোন কৰা।"</w:t>
      </w:r>
    </w:p>
    <w:p w14:paraId="29051723" w14:textId="77777777" w:rsidR="00F90BDC" w:rsidRDefault="00F90BDC"/>
    <w:p w14:paraId="43556EAF" w14:textId="77777777" w:rsidR="00F90BDC" w:rsidRDefault="00F90BDC">
      <w:r xmlns:w="http://schemas.openxmlformats.org/wordprocessingml/2006/main">
        <w:t xml:space="preserve">যোহন ৩:২৯ যিজনৰ কইনা আছে, তেওঁ দৰা;</w:t>
      </w:r>
    </w:p>
    <w:p w14:paraId="3F8408AA" w14:textId="77777777" w:rsidR="00F90BDC" w:rsidRDefault="00F90BDC"/>
    <w:p w14:paraId="474D3A79" w14:textId="77777777" w:rsidR="00F90BDC" w:rsidRDefault="00F90BDC">
      <w:r xmlns:w="http://schemas.openxmlformats.org/wordprocessingml/2006/main">
        <w:t xml:space="preserve">দৰাৰ বন্ধু হোৱাৰ আনন্দ দৰাৰ মাত শুনিলেই পূৰ হয়।</w:t>
      </w:r>
    </w:p>
    <w:p w14:paraId="78C91031" w14:textId="77777777" w:rsidR="00F90BDC" w:rsidRDefault="00F90BDC"/>
    <w:p w14:paraId="547F18A4" w14:textId="77777777" w:rsidR="00F90BDC" w:rsidRDefault="00F90BDC">
      <w:r xmlns:w="http://schemas.openxmlformats.org/wordprocessingml/2006/main">
        <w:t xml:space="preserve">১/ বন্ধুত্বৰ আনন্দঃ দৰাৰ বন্ধু হোৱা</w:t>
      </w:r>
    </w:p>
    <w:p w14:paraId="2AE13AB3" w14:textId="77777777" w:rsidR="00F90BDC" w:rsidRDefault="00F90BDC"/>
    <w:p w14:paraId="1D95A6D1" w14:textId="77777777" w:rsidR="00F90BDC" w:rsidRDefault="00F90BDC">
      <w:r xmlns:w="http://schemas.openxmlformats.org/wordprocessingml/2006/main">
        <w:t xml:space="preserve">২/ আনন্দৰে উদযাপন কৰা: দৰা কণ্ঠত আনন্দ কৰা</w:t>
      </w:r>
    </w:p>
    <w:p w14:paraId="112D65D6" w14:textId="77777777" w:rsidR="00F90BDC" w:rsidRDefault="00F90BDC"/>
    <w:p w14:paraId="15A88847" w14:textId="77777777" w:rsidR="00F90BDC" w:rsidRDefault="00F90BDC">
      <w:r xmlns:w="http://schemas.openxmlformats.org/wordprocessingml/2006/main">
        <w:t xml:space="preserve">১/ যোহন ১৫:১৪-১৫, "তোমালোক যদি মই তোমালোকক যি আজ্ঞা কৰে, তেন্তে তোমালোক মোৰ বন্ধু। এতিয়াৰ পৰা মই তোমালোকক দাস বুলি নকওঁ; কিয়নো দাসে নিজৰ প্ৰভুৱে কি কৰে নাজানে; কিন্তু মই তোমালোকক বন্ধু বুলি অভিহিত কৰিছো; সকলো কামৰ বাবে।" মই যে মোৰ পিতৃৰ বিষয়ে শুনিছো, মই তোমালোকক জনাইছো।"</w:t>
      </w:r>
    </w:p>
    <w:p w14:paraId="7D80D4D8" w14:textId="77777777" w:rsidR="00F90BDC" w:rsidRDefault="00F90BDC"/>
    <w:p w14:paraId="5272667E" w14:textId="77777777" w:rsidR="00F90BDC" w:rsidRDefault="00F90BDC">
      <w:r xmlns:w="http://schemas.openxmlformats.org/wordprocessingml/2006/main">
        <w:t xml:space="preserve">২) হিতোপদেশ ১৭:১৭ পদত, "বন্ধুৱে সকলো সময়তে প্ৰেম কৰে, আৰু ভাই বিপদৰ কাৰণে জন্ম হয়।"</w:t>
      </w:r>
    </w:p>
    <w:p w14:paraId="09D2CBB7" w14:textId="77777777" w:rsidR="00F90BDC" w:rsidRDefault="00F90BDC"/>
    <w:p w14:paraId="76DDDA15" w14:textId="77777777" w:rsidR="00F90BDC" w:rsidRDefault="00F90BDC">
      <w:r xmlns:w="http://schemas.openxmlformats.org/wordprocessingml/2006/main">
        <w:t xml:space="preserve">যোহন ৩:৩০ তেওঁ বৃদ্ধি হ’ব লাগিব, কিন্তু মই হ্ৰাস হ’ব লাগিব।</w:t>
      </w:r>
    </w:p>
    <w:p w14:paraId="38045715" w14:textId="77777777" w:rsidR="00F90BDC" w:rsidRDefault="00F90BDC"/>
    <w:p w14:paraId="198D996C" w14:textId="77777777" w:rsidR="00F90BDC" w:rsidRDefault="00F90BDC">
      <w:r xmlns:w="http://schemas.openxmlformats.org/wordprocessingml/2006/main">
        <w:t xml:space="preserve">এই অংশটোৱে নম্ৰতা আৰু আত্মত্যাগৰ গুৰুত্বৰ ওপৰত গুৰুত্ব আৰোপ কৰিছে, যিয়ে দেখুৱাইছে যে যীচুক সকলোতকৈ সৰ্বোচ্চ অগ্ৰাধিকাৰ দিব লাগিব।</w:t>
      </w:r>
    </w:p>
    <w:p w14:paraId="68438113" w14:textId="77777777" w:rsidR="00F90BDC" w:rsidRDefault="00F90BDC"/>
    <w:p w14:paraId="00BBA2A1" w14:textId="77777777" w:rsidR="00F90BDC" w:rsidRDefault="00F90BDC">
      <w:r xmlns:w="http://schemas.openxmlformats.org/wordprocessingml/2006/main">
        <w:t xml:space="preserve">১/ “খ্ৰীষ্টান জীৱনত নম্ৰতাৰ শক্তি”</w:t>
      </w:r>
    </w:p>
    <w:p w14:paraId="395A9D1B" w14:textId="77777777" w:rsidR="00F90BDC" w:rsidRDefault="00F90BDC"/>
    <w:p w14:paraId="6449EB80" w14:textId="77777777" w:rsidR="00F90BDC" w:rsidRDefault="00F90BDC">
      <w:r xmlns:w="http://schemas.openxmlformats.org/wordprocessingml/2006/main">
        <w:t xml:space="preserve">২/ “আমাৰ জীৱনত যীচুৰ অগ্ৰাধিকাৰ”</w:t>
      </w:r>
    </w:p>
    <w:p w14:paraId="02DC78E0" w14:textId="77777777" w:rsidR="00F90BDC" w:rsidRDefault="00F90BDC"/>
    <w:p w14:paraId="5F15E803" w14:textId="77777777" w:rsidR="00F90BDC" w:rsidRDefault="00F90BDC">
      <w:r xmlns:w="http://schemas.openxmlformats.org/wordprocessingml/2006/main">
        <w:t xml:space="preserve">১/ ফিলিপীয়া ২:৩-৫ - “স্বাৰ্থ উচ্চাকাংক্ষা বা অহংকাৰৰ পৰা একো নকৰিবা, কিন্তু নম্ৰতাৰে আনক </w:t>
      </w:r>
      <w:r xmlns:w="http://schemas.openxmlformats.org/wordprocessingml/2006/main">
        <w:lastRenderedPageBreak xmlns:w="http://schemas.openxmlformats.org/wordprocessingml/2006/main"/>
      </w:r>
      <w:r xmlns:w="http://schemas.openxmlformats.org/wordprocessingml/2006/main">
        <w:t xml:space="preserve">তোমালোকতকৈ অধিক গুৰুত্বপূৰ্ণ বুলি গণ্য কৰা। আপোনালোকৰ প্ৰত্যেকেই কেৱল নিজৰ স্বাৰ্থৰ ফালেই নহয়, আনৰ স্বাৰ্থৰ প্ৰতিও চোৱা যাওক। খ্ৰীষ্ট যীচুত তোমালোকৰ এই চিন্তা তোমালোকৰ মাজত ৰাখক।”</w:t>
      </w:r>
    </w:p>
    <w:p w14:paraId="6672B599" w14:textId="77777777" w:rsidR="00F90BDC" w:rsidRDefault="00F90BDC"/>
    <w:p w14:paraId="59AD9EC0" w14:textId="77777777" w:rsidR="00F90BDC" w:rsidRDefault="00F90BDC">
      <w:r xmlns:w="http://schemas.openxmlformats.org/wordprocessingml/2006/main">
        <w:t xml:space="preserve">২/ যাকোব ৪:১০ - “প্ৰভুৰ আগত নিজকে নম্ৰ কৰা, আৰু তেওঁ তোমালোকক উন্নীত কৰিব।”</w:t>
      </w:r>
    </w:p>
    <w:p w14:paraId="74B0025D" w14:textId="77777777" w:rsidR="00F90BDC" w:rsidRDefault="00F90BDC"/>
    <w:p w14:paraId="1F57A917" w14:textId="77777777" w:rsidR="00F90BDC" w:rsidRDefault="00F90BDC">
      <w:r xmlns:w="http://schemas.openxmlformats.org/wordprocessingml/2006/main">
        <w:t xml:space="preserve">যোহন ৩:৩১ ওপৰৰ পৰা অহাজন সকলোতকৈ ওপৰত, পৃথিৱীৰ যিজন পৃথিৱীৰ, তেওঁ পৃথিৱীৰ কথা কয়, স্বৰ্গৰ পৰা অহাজন সকলোতকৈ ওপৰত।</w:t>
      </w:r>
    </w:p>
    <w:p w14:paraId="00FEA237" w14:textId="77777777" w:rsidR="00F90BDC" w:rsidRDefault="00F90BDC"/>
    <w:p w14:paraId="43A1B6B4" w14:textId="77777777" w:rsidR="00F90BDC" w:rsidRDefault="00F90BDC">
      <w:r xmlns:w="http://schemas.openxmlformats.org/wordprocessingml/2006/main">
        <w:t xml:space="preserve">স্বৰ্গৰ পৰা অহা তেওঁ সকলোতকৈ ডাঙৰ। ১: ঈশ্বৰ হৈছে সকলো প্ৰকৃত মহত্ত্বৰ উৎস, আৰু আমি তেওঁৰ ইচ্ছা অনুসৰি জীয়াই থাকিবলৈ চেষ্টা কৰা উচিত। ২: আমাৰ জীৱনত পাৰ্থিৱ দৃষ্টিভংগীৰ পৰিৱৰ্তে স্বৰ্গীয় দৃষ্টিভংগী প্ৰতিফলিত হোৱা উচিত। ১: মথি ৬:৯-১০ "হে স্বৰ্গত থকা আমাৰ পিতৃ, তোমাৰ নাম পবিত্ৰ হওক। তোমাৰ ৰাজ্য আহক, তোমাৰ ইচ্ছা স্বৰ্গত হোৱাৰ দৰে পৃথিৱীতো হওক।" ২: যাকোব ৪:৭-৮ "এতেকে ঈশ্বৰৰ ওচৰত নিজকে বশ কৰা। চয়তানক প্ৰতিহত কৰা, তেওঁ তোমালোকৰ পৰা পলাই যাব। ঈশ্বৰৰ ওচৰ চাপিব, আৰু তেওঁ তোমালোকৰ ওচৰ চাপিব।"</w:t>
      </w:r>
    </w:p>
    <w:p w14:paraId="2DEADD00" w14:textId="77777777" w:rsidR="00F90BDC" w:rsidRDefault="00F90BDC"/>
    <w:p w14:paraId="262D247D" w14:textId="77777777" w:rsidR="00F90BDC" w:rsidRDefault="00F90BDC">
      <w:r xmlns:w="http://schemas.openxmlformats.org/wordprocessingml/2006/main">
        <w:t xml:space="preserve">যোহন ৩:৩২ আৰু তেওঁ যি দেখিছে আৰু শুনিছে, সেই বিষয়ে তেওঁ সাক্ষ্য দিছে; আৰু কোনেও তেওঁৰ সাক্ষ্য গ্ৰহণ নকৰে।</w:t>
      </w:r>
    </w:p>
    <w:p w14:paraId="2CDDA0EF" w14:textId="77777777" w:rsidR="00F90BDC" w:rsidRDefault="00F90BDC"/>
    <w:p w14:paraId="4D73BC47" w14:textId="77777777" w:rsidR="00F90BDC" w:rsidRDefault="00F90BDC">
      <w:r xmlns:w="http://schemas.openxmlformats.org/wordprocessingml/2006/main">
        <w:t xml:space="preserve">যোহনে যি দেখিছে আৰু শুনা কথাৰ সাক্ষ্য দিছে, কিন্তু তেওঁৰ সাক্ষ্য কোনেও গ্ৰহণ কৰা নাই।</w:t>
      </w:r>
    </w:p>
    <w:p w14:paraId="6C0AC642" w14:textId="77777777" w:rsidR="00F90BDC" w:rsidRDefault="00F90BDC"/>
    <w:p w14:paraId="7464C357" w14:textId="77777777" w:rsidR="00F90BDC" w:rsidRDefault="00F90BDC">
      <w:r xmlns:w="http://schemas.openxmlformats.org/wordprocessingml/2006/main">
        <w:t xml:space="preserve">১/ সন্দেহৰ সন্মুখত অদম্য বিশ্বাসৰ শক্তি</w:t>
      </w:r>
    </w:p>
    <w:p w14:paraId="58A6DA10" w14:textId="77777777" w:rsidR="00F90BDC" w:rsidRDefault="00F90BDC"/>
    <w:p w14:paraId="14088297" w14:textId="77777777" w:rsidR="00F90BDC" w:rsidRDefault="00F90BDC">
      <w:r xmlns:w="http://schemas.openxmlformats.org/wordprocessingml/2006/main">
        <w:t xml:space="preserve">২) ঈশ্বৰৰ ৰাজ্যৰ বাবে সাক্ষ্য দিয়াৰ প্ৰয়োজনীয়তা</w:t>
      </w:r>
    </w:p>
    <w:p w14:paraId="2586881D" w14:textId="77777777" w:rsidR="00F90BDC" w:rsidRDefault="00F90BDC"/>
    <w:p w14:paraId="35208F49" w14:textId="77777777" w:rsidR="00F90BDC" w:rsidRDefault="00F90BDC">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 আছে আৰু তেওঁক বিচৰাসকলক তেওঁ পুৰস্কৃত কৰে।”</w:t>
      </w:r>
    </w:p>
    <w:p w14:paraId="3D25B9B0" w14:textId="77777777" w:rsidR="00F90BDC" w:rsidRDefault="00F90BDC"/>
    <w:p w14:paraId="6B516A6E"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2D6CE178" w14:textId="77777777" w:rsidR="00F90BDC" w:rsidRDefault="00F90BDC"/>
    <w:p w14:paraId="45127476" w14:textId="77777777" w:rsidR="00F90BDC" w:rsidRDefault="00F90BDC">
      <w:r xmlns:w="http://schemas.openxmlformats.org/wordprocessingml/2006/main">
        <w:t xml:space="preserve">যোহন ৩:৩৩ যিজনে তেওঁৰ সাক্ষ্য গ্ৰহণ কৰিছে, তেওঁ নিজৰ মোহৰত ৰাখিছে যে ঈশ্বৰ সত্য।</w:t>
      </w:r>
    </w:p>
    <w:p w14:paraId="700AB1B9" w14:textId="77777777" w:rsidR="00F90BDC" w:rsidRDefault="00F90BDC"/>
    <w:p w14:paraId="655104C2" w14:textId="77777777" w:rsidR="00F90BDC" w:rsidRDefault="00F90BDC">
      <w:r xmlns:w="http://schemas.openxmlformats.org/wordprocessingml/2006/main">
        <w:t xml:space="preserve">এই পদটোৱে এই কথাত গুৰুত্ব দিয়ে যে যিসকলে ঈশ্বৰৰ সাক্ষ্য গ্ৰহণ কৰে তেওঁলোকেও ঈশ্বৰ সত্য বুলি নিশ্চিত কৰে।</w:t>
      </w:r>
    </w:p>
    <w:p w14:paraId="70307EBC" w14:textId="77777777" w:rsidR="00F90BDC" w:rsidRDefault="00F90BDC"/>
    <w:p w14:paraId="0F7AE098" w14:textId="77777777" w:rsidR="00F90BDC" w:rsidRDefault="00F90BDC">
      <w:r xmlns:w="http://schemas.openxmlformats.org/wordprocessingml/2006/main">
        <w:t xml:space="preserve">১/ "ঈশ্বৰৰ সাক্ষ্যত বিশ্বাস কৰা"।</w:t>
      </w:r>
    </w:p>
    <w:p w14:paraId="7806E914" w14:textId="77777777" w:rsidR="00F90BDC" w:rsidRDefault="00F90BDC"/>
    <w:p w14:paraId="3C289782" w14:textId="77777777" w:rsidR="00F90BDC" w:rsidRDefault="00F90BDC">
      <w:r xmlns:w="http://schemas.openxmlformats.org/wordprocessingml/2006/main">
        <w:t xml:space="preserve">২/ "ঈশ্বৰৰ সত্য: আমাৰ জীৱনৰ বাবে এক ভেটি"।</w:t>
      </w:r>
    </w:p>
    <w:p w14:paraId="7C4917C9" w14:textId="77777777" w:rsidR="00F90BDC" w:rsidRDefault="00F90BDC"/>
    <w:p w14:paraId="1B2277C0" w14:textId="77777777" w:rsidR="00F90BDC" w:rsidRDefault="00F90BDC">
      <w:r xmlns:w="http://schemas.openxmlformats.org/wordprocessingml/2006/main">
        <w:t xml:space="preserve">১/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 আৰু তোমাৰ মুখেৰেই তুমি স্বীকাৰ কৰা আৰু পৰিত্ৰাণ পোৱা।"</w:t>
      </w:r>
    </w:p>
    <w:p w14:paraId="1458D2CD" w14:textId="77777777" w:rsidR="00F90BDC" w:rsidRDefault="00F90BDC"/>
    <w:p w14:paraId="2E9BB1FB" w14:textId="77777777" w:rsidR="00F90BDC" w:rsidRDefault="00F90BDC">
      <w:r xmlns:w="http://schemas.openxmlformats.org/wordprocessingml/2006/main">
        <w:t xml:space="preserve">২.২ তীমথিয় ২:১৩ - "যদি আমি অবিশ্বাসী হওঁ, তেন্তে তেওঁ বিশ্বাসী হৈ থাকে, কিয়নো তেওঁ নিজকে অস্বীকাৰ কৰিব নোৱাৰে।"</w:t>
      </w:r>
    </w:p>
    <w:p w14:paraId="2607A3CE" w14:textId="77777777" w:rsidR="00F90BDC" w:rsidRDefault="00F90BDC"/>
    <w:p w14:paraId="0E23E377" w14:textId="77777777" w:rsidR="00F90BDC" w:rsidRDefault="00F90BDC">
      <w:r xmlns:w="http://schemas.openxmlformats.org/wordprocessingml/2006/main">
        <w:t xml:space="preserve">যোহন ৩:৩৪ কিয়নো ঈশ্বৰে যাক পঠিয়াইছে, তেওঁ ঈশ্বৰৰ বাক্য কয়;</w:t>
      </w:r>
    </w:p>
    <w:p w14:paraId="11DA069A" w14:textId="77777777" w:rsidR="00F90BDC" w:rsidRDefault="00F90BDC"/>
    <w:p w14:paraId="743C0886" w14:textId="77777777" w:rsidR="00F90BDC" w:rsidRDefault="00F90BDC">
      <w:r xmlns:w="http://schemas.openxmlformats.org/wordprocessingml/2006/main">
        <w:t xml:space="preserve">ঈশ্বৰে ভাববাদী যীচুক সীমাহীন আত্মা দিছে।</w:t>
      </w:r>
    </w:p>
    <w:p w14:paraId="3E2000EE" w14:textId="77777777" w:rsidR="00F90BDC" w:rsidRDefault="00F90BDC"/>
    <w:p w14:paraId="6CD074DD" w14:textId="77777777" w:rsidR="00F90BDC" w:rsidRDefault="00F90BDC">
      <w:r xmlns:w="http://schemas.openxmlformats.org/wordprocessingml/2006/main">
        <w:t xml:space="preserve">১/ ঈশ্বৰৰ অসীম উপহাৰ: যীচুৰ প্ৰচুৰ প্ৰেমে আমাক কেনেকৈ ৰূপান্তৰিত কৰে</w:t>
      </w:r>
    </w:p>
    <w:p w14:paraId="14202A4A" w14:textId="77777777" w:rsidR="00F90BDC" w:rsidRDefault="00F90BDC"/>
    <w:p w14:paraId="310310DB" w14:textId="77777777" w:rsidR="00F90BDC" w:rsidRDefault="00F90BDC">
      <w:r xmlns:w="http://schemas.openxmlformats.org/wordprocessingml/2006/main">
        <w:t xml:space="preserve">২/ আত্মাৰ অগম্য শক্তি: যীচুৰ ঐশ্বৰিক উপহাৰে আমাক কেনেকৈ শক্তিশালী কৰে</w:t>
      </w:r>
    </w:p>
    <w:p w14:paraId="5DAA6F55" w14:textId="77777777" w:rsidR="00F90BDC" w:rsidRDefault="00F90BDC"/>
    <w:p w14:paraId="6E7DFE8C" w14:textId="77777777" w:rsidR="00F90BDC" w:rsidRDefault="00F90BDC">
      <w:r xmlns:w="http://schemas.openxmlformats.org/wordprocessingml/2006/main">
        <w:t xml:space="preserve">১/ যিৰিমিয়া ৩১:৩ - "মই তোমাক চিৰন্তন প্ৰেমেৰে প্ৰেম কৰিলোঁ; আৰু তোমাক প্ৰেমেৰে আকৰ্ষণ কৰিলোঁ।"</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34C1A4A4" w14:textId="77777777" w:rsidR="00F90BDC" w:rsidRDefault="00F90BDC"/>
    <w:p w14:paraId="03D5E65F" w14:textId="77777777" w:rsidR="00F90BDC" w:rsidRDefault="00F90BDC">
      <w:r xmlns:w="http://schemas.openxmlformats.org/wordprocessingml/2006/main">
        <w:t xml:space="preserve">যোহন ৩:৩৫ পিতৃয়ে পুত্ৰক প্ৰেম কৰে, আৰু সকলো তেওঁৰ হাতত সমৰ্পণ কৰিছে।</w:t>
      </w:r>
    </w:p>
    <w:p w14:paraId="3FF3863B" w14:textId="77777777" w:rsidR="00F90BDC" w:rsidRDefault="00F90BDC"/>
    <w:p w14:paraId="7C71565A" w14:textId="77777777" w:rsidR="00F90BDC" w:rsidRDefault="00F90BDC">
      <w:r xmlns:w="http://schemas.openxmlformats.org/wordprocessingml/2006/main">
        <w:t xml:space="preserve">এই অংশটোৱে প্ৰকাশ কৰে যে ঈশ্বৰে যীচুক ভাল পায় আৰু তেওঁক সকলো সৃষ্টিৰ ওপৰত কৰ্তৃত্ব দিছে।</w:t>
      </w:r>
    </w:p>
    <w:p w14:paraId="230AC17E" w14:textId="77777777" w:rsidR="00F90BDC" w:rsidRDefault="00F90BDC"/>
    <w:p w14:paraId="6EADCFEB" w14:textId="77777777" w:rsidR="00F90BDC" w:rsidRDefault="00F90BDC">
      <w:r xmlns:w="http://schemas.openxmlformats.org/wordprocessingml/2006/main">
        <w:t xml:space="preserve">১: যীচুৰ প্ৰতি ঈশ্বৰৰ প্ৰেম নিঃচৰ্ত</w:t>
      </w:r>
    </w:p>
    <w:p w14:paraId="1D0E5FB6" w14:textId="77777777" w:rsidR="00F90BDC" w:rsidRDefault="00F90BDC"/>
    <w:p w14:paraId="4B7A8DFA" w14:textId="77777777" w:rsidR="00F90BDC" w:rsidRDefault="00F90BDC">
      <w:r xmlns:w="http://schemas.openxmlformats.org/wordprocessingml/2006/main">
        <w:t xml:space="preserve">২: যীচু হৈছে সকলো সৃষ্টিৰ প্ৰভু</w:t>
      </w:r>
    </w:p>
    <w:p w14:paraId="37A586E3" w14:textId="77777777" w:rsidR="00F90BDC" w:rsidRDefault="00F90BDC"/>
    <w:p w14:paraId="64348ED9" w14:textId="77777777" w:rsidR="00F90BDC" w:rsidRDefault="00F90BDC">
      <w:r xmlns:w="http://schemas.openxmlformats.org/wordprocessingml/2006/main">
        <w:t xml:space="preserve">১: যিৰিমিয়া ৩১:৩ - "যিহোৱাই মোৰ আগত পূৰ্বতে প্ৰকাশ কৰি ক'লে, হ'ব, মই তোমাক চিৰন্তন প্ৰেমেৰে প্ৰেম কৰিলোঁ; সেয়েহে মই তোমাক প্ৰেমেৰে আকৰ্ষণ কৰিলোঁ।"</w:t>
      </w:r>
    </w:p>
    <w:p w14:paraId="4F59199C" w14:textId="77777777" w:rsidR="00F90BDC" w:rsidRDefault="00F90BDC"/>
    <w:p w14:paraId="28385C66" w14:textId="77777777" w:rsidR="00F90BDC" w:rsidRDefault="00F90BDC">
      <w:r xmlns:w="http://schemas.openxmlformats.org/wordprocessingml/2006/main">
        <w:t xml:space="preserve">২: কলচীয়া ১:১৫-১৭ - "যি অদৃশ্য ঈশ্বৰৰ প্ৰতিমূৰ্তি, প্ৰত্যেক জীৱৰ প্ৰথম জন্ম; কিয়নো তেওঁৰ দ্বাৰাই স্বৰ্গত থকা আৰু পৃথিৱীত থকা, দৃশ্যমান আৰু অদৃশ্য সকলো বস্তু সৃষ্টি কৰা হ'ল।" সিংহাসন বা আধিপত্য বা ৰাজত্ব বা ক্ষমতা হওক, সকলো তেওঁৰ দ্বাৰা আৰু তেওঁৰ বাবে সৃষ্টি কৰা হৈছে, আৰু তেওঁ সকলো বস্তুৰ আগত আছে আৰু তেওঁৰ দ্বাৰাই সকলো গঠিত।"</w:t>
      </w:r>
    </w:p>
    <w:p w14:paraId="153D9005" w14:textId="77777777" w:rsidR="00F90BDC" w:rsidRDefault="00F90BDC"/>
    <w:p w14:paraId="75CAD6EC" w14:textId="77777777" w:rsidR="00F90BDC" w:rsidRDefault="00F90BDC">
      <w:r xmlns:w="http://schemas.openxmlformats.org/wordprocessingml/2006/main">
        <w:t xml:space="preserve">যোহন ৩:৩৬ যি জনে পুত্ৰত বিশ্বাস কৰে, তেওঁৰ অনন্ত জীৱন আছে; কিন্তু ঈশ্বৰৰ ক্ৰোধ তেওঁৰ ওপৰত থাকে।</w:t>
      </w:r>
    </w:p>
    <w:p w14:paraId="01A4040A" w14:textId="77777777" w:rsidR="00F90BDC" w:rsidRDefault="00F90BDC"/>
    <w:p w14:paraId="0C3BA11E" w14:textId="77777777" w:rsidR="00F90BDC" w:rsidRDefault="00F90BDC">
      <w:r xmlns:w="http://schemas.openxmlformats.org/wordprocessingml/2006/main">
        <w:t xml:space="preserve">যিসকলে যীচুত বিশ্বাস কৰে তেওঁলোকৰ অনন্ত জীৱন আছে, আনহাতে যিসকলে তেওঁক বিশ্বাস নকৰে তেওঁলোকৰ জীৱন নাথাকিব, বৰঞ্চ ঈশ্বৰৰ ক্ৰোধৰ সন্মুখীন হ’ব।</w:t>
      </w:r>
    </w:p>
    <w:p w14:paraId="66A0B930" w14:textId="77777777" w:rsidR="00F90BDC" w:rsidRDefault="00F90BDC"/>
    <w:p w14:paraId="3EED621B" w14:textId="77777777" w:rsidR="00F90BDC" w:rsidRDefault="00F90BDC">
      <w:r xmlns:w="http://schemas.openxmlformats.org/wordprocessingml/2006/main">
        <w:t xml:space="preserve">১/ "অনন্ত জীৱনৰ পোহৰত জীয়াই থকা"।</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ক্ৰোধৰ বাস্তৱতা"।</w:t>
      </w:r>
    </w:p>
    <w:p w14:paraId="01C69D7C" w14:textId="77777777" w:rsidR="00F90BDC" w:rsidRDefault="00F90BDC"/>
    <w:p w14:paraId="3B9458DE" w14:textId="77777777" w:rsidR="00F90BDC" w:rsidRDefault="00F90BDC">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452206AE" w14:textId="77777777" w:rsidR="00F90BDC" w:rsidRDefault="00F90BDC"/>
    <w:p w14:paraId="45671D5F" w14:textId="77777777" w:rsidR="00F90BDC" w:rsidRDefault="00F90BDC">
      <w:r xmlns:w="http://schemas.openxmlformats.org/wordprocessingml/2006/main">
        <w:t xml:space="preserve">২) যোহন ১৭:৩ - আৰু এইটোৱেই হৈছে অনন্ত জীৱন, যাতে তেওঁলোকে তোমাক একমাত্ৰ সত্য ঈশ্বৰ আৰু তুমি পঠোৱা যীচু খ্ৰীষ্টক চিনি পায়।</w:t>
      </w:r>
    </w:p>
    <w:p w14:paraId="1FDEAF63" w14:textId="77777777" w:rsidR="00F90BDC" w:rsidRDefault="00F90BDC"/>
    <w:p w14:paraId="007A9356" w14:textId="77777777" w:rsidR="00F90BDC" w:rsidRDefault="00F90BDC">
      <w:r xmlns:w="http://schemas.openxmlformats.org/wordprocessingml/2006/main">
        <w:t xml:space="preserve">যোহন ৪ পদত যীচু আৰু চমৰীয়া মহিলাগৰাকীৰ মাজত কুঁৱাৰ মুখামুখি হোৱা, আধ্যাত্মিক শস্য চপোৱাৰ বিষয়ে তেওঁৰ শিক্ষা আৰু এজন বিষয়াৰ পুত্ৰক সুস্থ কৰাৰ বিষয়ে বৰ্ণনা কৰা হৈছে।</w:t>
      </w:r>
    </w:p>
    <w:p w14:paraId="797304C2" w14:textId="77777777" w:rsidR="00F90BDC" w:rsidRDefault="00F90BDC"/>
    <w:p w14:paraId="4C8A815C" w14:textId="77777777" w:rsidR="00F90BDC" w:rsidRDefault="00F90BDC">
      <w:r xmlns:w="http://schemas.openxmlformats.org/wordprocessingml/2006/main">
        <w:t xml:space="preserve">১ম অনুচ্ছেদ: অধ্যায়টোৰ আৰম্ভণিতে যীচুৱে যিহূদিয়া এৰি গালীললৈ গৈ চমৰিয়াৰ মাজেৰে যাবলৈ বাছি লৈছিল। তাত তেওঁ যাকোবৰ কুঁৱাৰ পৰা পানী উলিয়াই থকা এগৰাকী চমৰীয়া মহিলাৰ সন্মুখীন হ’ল। সাংস্কৃতিক বাধাৰ মাজতো তেওঁ তাইক পানীয় বিচাৰিলে আৰু অনন্ত জীৱনলৈ যোৱা জীৱন্ত পানীৰ বিষয়ে ক’বলৈ আগবাঢ়িল। যেতিয়া তাই এই পানীৰ প্ৰতি আগ্ৰহ প্ৰকাশ কৰিছিল, যীচুৱে তাইৰ ব্যক্তিগত জীৱনৰ বিৱৰণ প্ৰকাশ কৰিছিল যিয়ে তেওঁৰ অলৌকিক জ্ঞানক ইংগিত দিছিল যিয়ে শেষত নিজকে মচীহ হিচাপে প্ৰকাশ কৰিছিল (যোহন ৪:১-২৬)।</w:t>
      </w:r>
    </w:p>
    <w:p w14:paraId="7891879A" w14:textId="77777777" w:rsidR="00F90BDC" w:rsidRDefault="00F90BDC"/>
    <w:p w14:paraId="020C0F58" w14:textId="77777777" w:rsidR="00F90BDC" w:rsidRDefault="00F90BDC">
      <w:r xmlns:w="http://schemas.openxmlformats.org/wordprocessingml/2006/main">
        <w:t xml:space="preserve">২য় অনুচ্ছেদ: এই মুখামুখিৰ পিছত তেওঁৰ শিষ্যসকলে আচৰিত হৈ উভতি আহি তেওঁক এগৰাকী মহিলাৰ সৈতে কথা পাতি থকা দেখিলে তথাপিও কোনেও ইয়াক লৈ প্ৰশ্ন উত্থাপন কৰা নাছিল। বৰঞ্চ তেওঁলোকে তেওঁক খাবলৈ আহ্বান জনাইছিল কিন্তু তেওঁ উত্তৰ দিছিল 'মোৰ খাদ্য আছে খাওঁ যাৰ বিষয়ে আপুনি একো নাজানে।' এইটোৱে তেওঁলোকক বিমোৰত পেলাইছিল কিন্তু তেওঁ স্পষ্ট কৰিছিল যে তেওঁৰ খাদ্যই তেওঁৰ ইচ্ছা কৰি আছে যিজনে তেওঁক তেওঁৰ কাম শেষ কৰিবলৈ পঠিয়াইছিল ৰূপক ভাষাৰ প্ৰৱৰ্তন কৰিছিল শস্য চপোৱা শস্য চপোৱা অনন্ত জীৱন যিয়ে মানুহে শুভবাৰ্তা গ্ৰহণ কৰাৰ প্ৰস্তুতিৰ ইংগিত দিছিল (যোহন ৪:২৭-৩৮)।</w:t>
      </w:r>
    </w:p>
    <w:p w14:paraId="23B541C4" w14:textId="77777777" w:rsidR="00F90BDC" w:rsidRDefault="00F90BDC"/>
    <w:p w14:paraId="7BA8C8C7" w14:textId="77777777" w:rsidR="00F90BDC" w:rsidRDefault="00F90BDC">
      <w:r xmlns:w="http://schemas.openxmlformats.org/wordprocessingml/2006/main">
        <w:t xml:space="preserve">৩য় অনুচ্ছেদ: চহৰলৈ উভতি অহাৰ লগে লগে বহুতো চমৰীয়াই তেওঁক বিশ্বাস কৰিছিল কাৰণ মহিলাগৰাকীয়ে তেতিয়া তেওঁৰ কথাৰ বাবে দিয়া সাক্ষ্যৰ বাবে যেতিয়া তেওঁলোকে তেওঁক নিজেই সঁচাকৈয়ে ত্ৰাণকৰ্তা জগত ঘোষণা কৰা শুনিছিল (যোহন ৪:৩৯-৪২)। তাৰ পিছত যীচুৱে চমৰিয়া এৰি গালীললৈ উভতি গ'ল যদিও ভাববাদীৰ কোনো সন্মান নাছিল নিজৰ দেশ গ্ৰহণ কৰা হৈছিল তাত কানা গৈছিল য'ত পানীক দ্ৰাক্ষাৰসলৈ ৰূপান্তৰিত কৰিছিল। তাত ৰাজকীয় বিষয়া যাৰ পুত্ৰ অসুস্থ আছিল কফৰনাহমে আহি তেওঁক সুস্থ কৰিবলৈ ক'লে তেওঁৰ পুত্ৰক ঠাই এৰি নোযোৱাকৈ মৃত্যু হোৱাত তেওঁ আছিল যীচুৱে ক'লে 'যাওক তোমাৰ পুত্ৰ জীয়াই থাকিব।' মানুহজনে যীচুক তেওঁৰ বাক্যত লৈ গৈছিল আৰু বাটত থকাৰ সময়তে দাসসকলে তেওঁক লগ পাইছিল বাতৰি ল'ৰা জীয়াই থকা বিশ্বাস নিৰাময় শক্তি খ্ৰীষ্টই পুনৰ সামৰণি অধ্যায় প্ৰদৰ্শন কৰিলে (যোহন ৪:৪৩-৫৪)।</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যোহন ৪:১ যীচুৱে যোহনতকৈ অধিক শিষ্য সৃষ্টি কৰি বাপ্তিস্ম দিয়া বুলি ফৰীচীসকলে কেনেকৈ শুনিলে, যিহোৱাই জানিলে।</w:t>
      </w:r>
    </w:p>
    <w:p w14:paraId="3178C09E" w14:textId="77777777" w:rsidR="00F90BDC" w:rsidRDefault="00F90BDC"/>
    <w:p w14:paraId="00823509" w14:textId="77777777" w:rsidR="00F90BDC" w:rsidRDefault="00F90BDC">
      <w:r xmlns:w="http://schemas.openxmlformats.org/wordprocessingml/2006/main">
        <w:t xml:space="preserve">যোহনতকৈ অধিক শিষ্যক বাপ্তিস্ম দিয়াৰ যীচুৱে কৰা পৰিচৰ্যাই ফৰীচীসকলৰ পৰম্পৰাগত আশাক প্ৰত্যাহ্বান জনাইছিল।</w:t>
      </w:r>
    </w:p>
    <w:p w14:paraId="1E394043" w14:textId="77777777" w:rsidR="00F90BDC" w:rsidRDefault="00F90BDC"/>
    <w:p w14:paraId="15630157" w14:textId="77777777" w:rsidR="00F90BDC" w:rsidRDefault="00F90BDC">
      <w:r xmlns:w="http://schemas.openxmlformats.org/wordprocessingml/2006/main">
        <w:t xml:space="preserve">১/ যীচুৰ পৰিচৰ্যা: প্ৰত্যাহ্বানমূলক পৰম্পৰা</w:t>
      </w:r>
    </w:p>
    <w:p w14:paraId="12373206" w14:textId="77777777" w:rsidR="00F90BDC" w:rsidRDefault="00F90BDC"/>
    <w:p w14:paraId="6A86CFFB" w14:textId="77777777" w:rsidR="00F90BDC" w:rsidRDefault="00F90BDC">
      <w:r xmlns:w="http://schemas.openxmlformats.org/wordprocessingml/2006/main">
        <w:t xml:space="preserve">২/ যীচুৰ বাপ্তিস্ম: অনুসৰণ কৰিবলৈ আহ্বান</w:t>
      </w:r>
    </w:p>
    <w:p w14:paraId="50E5B06E" w14:textId="77777777" w:rsidR="00F90BDC" w:rsidRDefault="00F90BDC"/>
    <w:p w14:paraId="16AE3ED6" w14:textId="77777777" w:rsidR="00F90BDC" w:rsidRDefault="00F90BDC">
      <w:r xmlns:w="http://schemas.openxmlformats.org/wordprocessingml/2006/main">
        <w:t xml:space="preserve">১/ মাৰ্ক ১:১৪-১৫ - "যোহনক গ্ৰেপ্তাৰ কৰাৰ পিছত যীচুৱে গালীললৈ আহি ঈশ্বৰৰ শুভবাৰ্ত্তা প্ৰচাৰ কৰি ক'লে, "সময় পূৰ্ণ হ'ল আৰু ঈশ্বৰৰ ৰাজ্য ওচৰ চাপিছে; অনুতাপ কৰক আৰু বিশ্বাস কৰক শুভবাৰ্তা।”</w:t>
      </w:r>
    </w:p>
    <w:p w14:paraId="35AD472C" w14:textId="77777777" w:rsidR="00F90BDC" w:rsidRDefault="00F90BDC"/>
    <w:p w14:paraId="53903C00" w14:textId="77777777" w:rsidR="00F90BDC" w:rsidRDefault="00F90BDC">
      <w:r xmlns:w="http://schemas.openxmlformats.org/wordprocessingml/2006/main">
        <w:t xml:space="preserve">২/ পাঁচনিৰ কৰ্ম ৫:২৭-২৯ - “তেওঁলোকে তেওঁলোকক আনি সভাৰ আগত ৰাখিলে। আৰু মহাপুৰোহিতে তেওঁলোকক প্ৰশ্ন কৰি ক’লে, “আমি তোমালোকক এই নামেৰে শিক্ষা নিদিবলৈ কঠোৰ আজ্ঞা দিলোঁ, তথাপিও ইয়াত তোমালোকে যিৰূচালেমক তোমালোকৰ শিক্ষাৰে পৰিপূৰ্ণ কৰিলা আৰু এই মানুহজনৰ তেজ আমাৰ ওপৰত আনিবলৈ মন কৰিছে।” কিন্তু পিতৰ আৰু পাঁচনিসকলে উত্তৰ দিলে, “মানুহৰ আজ্ঞাতকৈ আমি ঈশ্বৰৰ আজ্ঞা পালন কৰা উচিত।”</w:t>
      </w:r>
    </w:p>
    <w:p w14:paraId="5F5A9DBF" w14:textId="77777777" w:rsidR="00F90BDC" w:rsidRDefault="00F90BDC"/>
    <w:p w14:paraId="326288BF" w14:textId="77777777" w:rsidR="00F90BDC" w:rsidRDefault="00F90BDC">
      <w:r xmlns:w="http://schemas.openxmlformats.org/wordprocessingml/2006/main">
        <w:t xml:space="preserve">যোহন ৪:২ (যদিও যীচুৱে নিজেই বাপ্তিস্ম নিদিলে, কিন্তু তেওঁৰ শিষ্যসকলকহে বাপ্তিস্ম দিলে।)</w:t>
      </w:r>
    </w:p>
    <w:p w14:paraId="0924D17F" w14:textId="77777777" w:rsidR="00F90BDC" w:rsidRDefault="00F90BDC"/>
    <w:p w14:paraId="64859AE6" w14:textId="77777777" w:rsidR="00F90BDC" w:rsidRDefault="00F90BDC">
      <w:r xmlns:w="http://schemas.openxmlformats.org/wordprocessingml/2006/main">
        <w:t xml:space="preserve">যোহনৰ শুভবাৰ্তাৰ ৪ অধ্যায় ২ পদত যীচুৰ মিছনত গুৰুত্ব দিয়া হৈছে যে তেওঁ নিজকে বাপ্তিস্ম লোৱাতকৈ শুভবাৰ্তা শিকোৱা আৰু ভাগ-বতৰা কৰে।</w:t>
      </w:r>
    </w:p>
    <w:p w14:paraId="7494585F" w14:textId="77777777" w:rsidR="00F90BDC" w:rsidRDefault="00F90BDC"/>
    <w:p w14:paraId="7A0F2726" w14:textId="77777777" w:rsidR="00F90BDC" w:rsidRDefault="00F90BDC">
      <w:r xmlns:w="http://schemas.openxmlformats.org/wordprocessingml/2006/main">
        <w:t xml:space="preserve">১/ যীচুৰ মিছন: শুভবাৰ্তা শিকোৱা আৰু ভাগ কৰা</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ঐক্যবদ্ধভাৱে কাম কৰা এটা গীৰ্জা সম্প্ৰদায়ৰ শক্তি</w:t>
      </w:r>
    </w:p>
    <w:p w14:paraId="28183A21" w14:textId="77777777" w:rsidR="00F90BDC" w:rsidRDefault="00F90BDC"/>
    <w:p w14:paraId="447ABD9C"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14:paraId="33C8D74C" w14:textId="77777777" w:rsidR="00F90BDC" w:rsidRDefault="00F90BDC"/>
    <w:p w14:paraId="3AF85F58"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দিছো, সেই সকলো পালন কৰিবলৈ শিকাওক।"</w:t>
      </w:r>
    </w:p>
    <w:p w14:paraId="656E798D" w14:textId="77777777" w:rsidR="00F90BDC" w:rsidRDefault="00F90BDC"/>
    <w:p w14:paraId="5A39F41B" w14:textId="77777777" w:rsidR="00F90BDC" w:rsidRDefault="00F90BDC">
      <w:r xmlns:w="http://schemas.openxmlformats.org/wordprocessingml/2006/main">
        <w:t xml:space="preserve">যোহন ৪:৩ তেওঁ যিহূদিয়া এৰি গালীললৈ গ’ল।</w:t>
      </w:r>
    </w:p>
    <w:p w14:paraId="7C56A07F" w14:textId="77777777" w:rsidR="00F90BDC" w:rsidRDefault="00F90BDC"/>
    <w:p w14:paraId="22582F89" w14:textId="77777777" w:rsidR="00F90BDC" w:rsidRDefault="00F90BDC">
      <w:r xmlns:w="http://schemas.openxmlformats.org/wordprocessingml/2006/main">
        <w:t xml:space="preserve">যীচুৱে যিহূদিয়া এৰি গালীললৈ উভতি আহি শুভবাৰ্ত্তা প্ৰচাৰ কৰিবলৈ গ’ল।</w:t>
      </w:r>
    </w:p>
    <w:p w14:paraId="2C2456F0" w14:textId="77777777" w:rsidR="00F90BDC" w:rsidRDefault="00F90BDC"/>
    <w:p w14:paraId="0928098F" w14:textId="77777777" w:rsidR="00F90BDC" w:rsidRDefault="00F90BDC">
      <w:r xmlns:w="http://schemas.openxmlformats.org/wordprocessingml/2006/main">
        <w:t xml:space="preserve">১: যীচুৱে যিহূদিয়া এৰি ঈশ্বৰৰ শুভবাৰ্তা প্ৰচাৰৰ মিছন আৰম্ভ কৰিছিল।</w:t>
      </w:r>
    </w:p>
    <w:p w14:paraId="60037AA7" w14:textId="77777777" w:rsidR="00F90BDC" w:rsidRDefault="00F90BDC"/>
    <w:p w14:paraId="0085525B" w14:textId="77777777" w:rsidR="00F90BDC" w:rsidRDefault="00F90BDC">
      <w:r xmlns:w="http://schemas.openxmlformats.org/wordprocessingml/2006/main">
        <w:t xml:space="preserve">২: যীচুৱে পৰিত্ৰাণৰ শুভবাৰ্ত্তা প্ৰচাৰৰ নিজৰ মিছন অব্যাহত ৰাখিবলৈ যিহূদিয়া এৰিলে।</w:t>
      </w:r>
    </w:p>
    <w:p w14:paraId="15B51FF0" w14:textId="77777777" w:rsidR="00F90BDC" w:rsidRDefault="00F90BDC"/>
    <w:p w14:paraId="6096FA7A" w14:textId="77777777" w:rsidR="00F90BDC" w:rsidRDefault="00F90BDC">
      <w:r xmlns:w="http://schemas.openxmlformats.org/wordprocessingml/2006/main">
        <w:t xml:space="preserve">১: পাঁচনিৰ কৰ্ম ১:৮ - “কিন্তু যেতিয়া পবিত্ৰ আত্মা তোমালোকৰ ওপৰত আহিব, তেতিয়া তোমালোকে শক্তি লাভ কৰিবা; আৰু যিৰূচালেমত, সমগ্ৰ যিহূদিয়া আৰু চমৰিয়াত, আনকি পৃথিৱীৰ অন্তৰ্ভাগলৈকে তোমালোক মোৰ সাক্ষী হ’বা।”</w:t>
      </w:r>
    </w:p>
    <w:p w14:paraId="1B13F9D2" w14:textId="77777777" w:rsidR="00F90BDC" w:rsidRDefault="00F90BDC"/>
    <w:p w14:paraId="6863A0D6"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দিলোঁ, সেই সকলো পালন কৰিবলৈ শিকাওক; আৰু চোৱা, যুগৰ শেষলৈকে মই সদায় তোমালোকৰ লগত আছো।”</w:t>
      </w:r>
    </w:p>
    <w:p w14:paraId="511E30BF" w14:textId="77777777" w:rsidR="00F90BDC" w:rsidRDefault="00F90BDC"/>
    <w:p w14:paraId="0E40E4A9" w14:textId="77777777" w:rsidR="00F90BDC" w:rsidRDefault="00F90BDC">
      <w:r xmlns:w="http://schemas.openxmlformats.org/wordprocessingml/2006/main">
        <w:t xml:space="preserve">যোহন ৪:৪ আৰু তেওঁ চমৰিয়াৰ মাজেৰে যাব লাগিব।</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যীচুৱে চমৰিয়াৰ মাজেৰে যাত্ৰা কৰাৰ প্ৰয়োজনীয়তা প্ৰকাশ কৰিছে।</w:t>
      </w:r>
    </w:p>
    <w:p w14:paraId="7D45FD5C" w14:textId="77777777" w:rsidR="00F90BDC" w:rsidRDefault="00F90BDC"/>
    <w:p w14:paraId="0115BB8B" w14:textId="77777777" w:rsidR="00F90BDC" w:rsidRDefault="00F90BDC">
      <w:r xmlns:w="http://schemas.openxmlformats.org/wordprocessingml/2006/main">
        <w:t xml:space="preserve">১/ যীচুৰ আজ্ঞাকাৰীতা: ঈশ্বৰৰ পৰিকল্পনা অনুসৰণ কৰাৰ প্ৰয়োজনীয়তা</w:t>
      </w:r>
    </w:p>
    <w:p w14:paraId="39C8868F" w14:textId="77777777" w:rsidR="00F90BDC" w:rsidRDefault="00F90BDC"/>
    <w:p w14:paraId="5CDEE53B" w14:textId="77777777" w:rsidR="00F90BDC" w:rsidRDefault="00F90BDC">
      <w:r xmlns:w="http://schemas.openxmlformats.org/wordprocessingml/2006/main">
        <w:t xml:space="preserve">২/ ঈশ্বৰৰ নিৰ্দেশনা: চমৰিয়াৰ মাজেৰে যীচুৰ যাত্ৰাই আমাক কেনেকৈ প্ৰভুৰ আজ্ঞা পালন কৰিবলৈ শিকাইছে</w:t>
      </w:r>
    </w:p>
    <w:p w14:paraId="6E0CE019" w14:textId="77777777" w:rsidR="00F90BDC" w:rsidRDefault="00F90BDC"/>
    <w:p w14:paraId="7EFE0CD9" w14:textId="77777777" w:rsidR="00F90BDC" w:rsidRDefault="00F90BDC">
      <w:r xmlns:w="http://schemas.openxmlformats.org/wordprocessingml/2006/main">
        <w:t xml:space="preserve">১) মথি ৭:৭-১১, "বিচাৰ কৰক, আৰু তোমালোকক দিয়া হ'ব; বিচাৰিব, আৰু তোমালোকে পাবা; টোকৰ মাৰিব, আৰু তোমালোকৰ বাবে মুকলি হ'ব; কিয়নো যিয়ে বিচাৰে তেওঁ লাভ কৰে; আৰু যি বিচাৰে তেওঁ পায়; আৰু।" যিজনে টোকৰ মাৰে, তেওঁক খোল খাব দুষ্ট, তোমালোকৰ সন্তানক ভাল উপহাৰ দিবলৈ জানা, স্বৰ্গত থকা তোমালোকৰ পিতৃয়ে তেওঁক বিচৰাসকলক আৰু ভাল বস্তু আৰু নিদিব?"</w:t>
      </w:r>
    </w:p>
    <w:p w14:paraId="733FE514" w14:textId="77777777" w:rsidR="00F90BDC" w:rsidRDefault="00F90BDC"/>
    <w:p w14:paraId="75442108" w14:textId="77777777" w:rsidR="00F90BDC" w:rsidRDefault="00F90BDC">
      <w:r xmlns:w="http://schemas.openxmlformats.org/wordprocessingml/2006/main">
        <w:t xml:space="preserve">২) ৰোমীয়া ৮:২৮ পদত, "আৰু আমি জানো যে ঈশ্বৰক প্ৰেম কৰা, তেওঁৰ উদ্দেশ্য অনুসাৰে আহ্বান কৰা লোকসকলৰ মংগলৰ বাবে সকলোৱে একেলগে কাম কৰে।"</w:t>
      </w:r>
    </w:p>
    <w:p w14:paraId="51B417FB" w14:textId="77777777" w:rsidR="00F90BDC" w:rsidRDefault="00F90BDC"/>
    <w:p w14:paraId="0508DD91" w14:textId="77777777" w:rsidR="00F90BDC" w:rsidRDefault="00F90BDC">
      <w:r xmlns:w="http://schemas.openxmlformats.org/wordprocessingml/2006/main">
        <w:t xml:space="preserve">যোহন ৪:৫ তাৰ পাছত যাকোবে নিজৰ পুত্ৰ যোচেফক দিয়া মাটিৰ ওচৰৰ চমৰিয়াৰ এখন নগৰলৈ আহিল।</w:t>
      </w:r>
    </w:p>
    <w:p w14:paraId="4028ADF0" w14:textId="77777777" w:rsidR="00F90BDC" w:rsidRDefault="00F90BDC"/>
    <w:p w14:paraId="73A594BE" w14:textId="77777777" w:rsidR="00F90BDC" w:rsidRDefault="00F90BDC">
      <w:r xmlns:w="http://schemas.openxmlformats.org/wordprocessingml/2006/main">
        <w:t xml:space="preserve">যীচুৱে চমৰিয়াৰ এখন নগৰ চখৰলৈ যায়।</w:t>
      </w:r>
    </w:p>
    <w:p w14:paraId="324844F2" w14:textId="77777777" w:rsidR="00F90BDC" w:rsidRDefault="00F90BDC"/>
    <w:p w14:paraId="1989BE93" w14:textId="77777777" w:rsidR="00F90BDC" w:rsidRDefault="00F90BDC">
      <w:r xmlns:w="http://schemas.openxmlformats.org/wordprocessingml/2006/main">
        <w:t xml:space="preserve">১/ উদাৰতাৰ শক্তি - যাকোবে যোচেফক মাটিৰ টুকুৰা আগবঢ়োৱাৰ জৰিয়তে দান দিয়াৰ যীচুৰ উদাহৰণ।</w:t>
      </w:r>
    </w:p>
    <w:p w14:paraId="5460CBE4" w14:textId="77777777" w:rsidR="00F90BDC" w:rsidRDefault="00F90BDC"/>
    <w:p w14:paraId="207AD667" w14:textId="77777777" w:rsidR="00F90BDC" w:rsidRDefault="00F90BDC">
      <w:r xmlns:w="http://schemas.openxmlformats.org/wordprocessingml/2006/main">
        <w:t xml:space="preserve">২) প্ৰেমৰ শক্তি - যীচুৱে ইহুদীসকলে ঐতিহাসিকভাৱে তুচ্ছজ্ঞান কৰা চমৰিয়া ভ্ৰমণৰ জৰিয়তে প্ৰেম প্ৰদৰ্শন কৰা।</w:t>
      </w:r>
    </w:p>
    <w:p w14:paraId="237FE877" w14:textId="77777777" w:rsidR="00F90BDC" w:rsidRDefault="00F90BDC"/>
    <w:p w14:paraId="7D05D5CC" w14:textId="77777777" w:rsidR="00F90BDC" w:rsidRDefault="00F90BDC">
      <w:r xmlns:w="http://schemas.openxmlformats.org/wordprocessingml/2006/main">
        <w:t xml:space="preserve">১) আদিপুস্তক ৪৮:২২ - "তদুপৰি মই তোমাৰ ভাইসকলৰ ওপৰত তোমাক এটা অংশ দিলোঁ, যিটো মই মোৰ তৰোৱাল আৰু ধনুৰে ইমোৰীয়াসকলৰ হাতৰ পৰা উলিয়াই আনিলোঁ।"</w:t>
      </w:r>
    </w:p>
    <w:p w14:paraId="63E7F8A1" w14:textId="77777777" w:rsidR="00F90BDC" w:rsidRDefault="00F90BDC"/>
    <w:p w14:paraId="553A2CB3" w14:textId="77777777" w:rsidR="00F90BDC" w:rsidRDefault="00F90BDC">
      <w:r xmlns:w="http://schemas.openxmlformats.org/wordprocessingml/2006/main">
        <w:t xml:space="preserve">২) লূক ১০:২৫-৩৭ - "তেতিয়া এজন বিধানবিদে থিয় হৈ তেওঁক পৰীক্ষা কৰি ক'লে, "গুৰু, অনন্ত জীৱন লাভ কৰিবলৈ মই কি কৰিম? তেওঁ তেওঁক ক'লে, বিধানত কি লিখা আছে? কেনেকৈ।" আপুনি পঢ়িছেনে? আৰু তেওঁ উত্তৰ দিলে, "তুমি তোমাৰ ঈশ্বৰ যিহোৱাক তোমাৰ সমস্ত হৃদয়েৰে, সমস্ত প্ৰাণেৰে, তোমাৰ সমস্ত শক্তিৰে আৰু তোমাৰ সমস্ত মনেৰে প্ৰেম কৰিবা, আৰু তোমাৰ ওচৰ-চুবুৰীয়াক নিজৰ দৰে প্ৰেম কৰিবা।"</w:t>
      </w:r>
    </w:p>
    <w:p w14:paraId="33D1C4AA" w14:textId="77777777" w:rsidR="00F90BDC" w:rsidRDefault="00F90BDC"/>
    <w:p w14:paraId="11728E58" w14:textId="77777777" w:rsidR="00F90BDC" w:rsidRDefault="00F90BDC">
      <w:r xmlns:w="http://schemas.openxmlformats.org/wordprocessingml/2006/main">
        <w:t xml:space="preserve">যোহন ৪:৬ তাতে যাকোবৰ কুঁৱা আছিল। তেতিয়া যীচুৱে নিজৰ যাত্ৰাত ক্লান্ত হৈ কুঁৱাৰ ওপৰত এইদৰে বহিল;</w:t>
      </w:r>
    </w:p>
    <w:p w14:paraId="72CB7E9D" w14:textId="77777777" w:rsidR="00F90BDC" w:rsidRDefault="00F90BDC"/>
    <w:p w14:paraId="03C5332B" w14:textId="77777777" w:rsidR="00F90BDC" w:rsidRDefault="00F90BDC">
      <w:r xmlns:w="http://schemas.openxmlformats.org/wordprocessingml/2006/main">
        <w:t xml:space="preserve">যীচুৱে যাত্ৰাৰ পৰা ক্লান্ত হৈ যাকোবৰ কুঁৱাৰ ওচৰত ৰৈ দুপৰীয়াৰ ভাগত তাত বহিল।</w:t>
      </w:r>
    </w:p>
    <w:p w14:paraId="3F489BEA" w14:textId="77777777" w:rsidR="00F90BDC" w:rsidRDefault="00F90BDC"/>
    <w:p w14:paraId="5F9228B0" w14:textId="77777777" w:rsidR="00F90BDC" w:rsidRDefault="00F90BDC">
      <w:r xmlns:w="http://schemas.openxmlformats.org/wordprocessingml/2006/main">
        <w:t xml:space="preserve">১/ আমাৰ যাত্ৰাত ক্লান্তি - যোহন ৪:৬</w:t>
      </w:r>
    </w:p>
    <w:p w14:paraId="052FC920" w14:textId="77777777" w:rsidR="00F90BDC" w:rsidRDefault="00F90BDC"/>
    <w:p w14:paraId="1543744B" w14:textId="77777777" w:rsidR="00F90BDC" w:rsidRDefault="00F90BDC">
      <w:r xmlns:w="http://schemas.openxmlformats.org/wordprocessingml/2006/main">
        <w:t xml:space="preserve">২/ বিশ্ৰাম আৰু সতেজতা বিচাৰি উলিওৱা - যোহন ৪:৬</w:t>
      </w:r>
    </w:p>
    <w:p w14:paraId="57D12667" w14:textId="77777777" w:rsidR="00F90BDC" w:rsidRDefault="00F90BDC"/>
    <w:p w14:paraId="0DBB305D"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613B0553" w14:textId="77777777" w:rsidR="00F90BDC" w:rsidRDefault="00F90BDC"/>
    <w:p w14:paraId="30481B11" w14:textId="77777777" w:rsidR="00F90BDC" w:rsidRDefault="00F90BDC">
      <w:r xmlns:w="http://schemas.openxmlformats.org/wordprocessingml/2006/main">
        <w:t xml:space="preserve">২/ ইব্ৰী ৪:৯-১১ - এতেকে ঈশ্বৰৰ লোকসকলৰ বাবে বিশ্ৰাম বাকী আছে। কিয়নো যি জনে নিজৰ বিশ্ৰামত প্ৰৱেশ কৰিছে, তেওঁও নিজৰ কৰ্মৰ পৰা বিৰত আছে। এতেকে আমি সেই বিশ্ৰামত প্ৰৱেশ কৰিবলৈ পৰিশ্ৰম কৰোঁহঁক, যাতে কোনোৱে অবিশ্বাসৰ একে আদৰ্শৰ পিছত নপৰে।</w:t>
      </w:r>
    </w:p>
    <w:p w14:paraId="594333D1" w14:textId="77777777" w:rsidR="00F90BDC" w:rsidRDefault="00F90BDC"/>
    <w:p w14:paraId="0227AE33" w14:textId="77777777" w:rsidR="00F90BDC" w:rsidRDefault="00F90BDC">
      <w:r xmlns:w="http://schemas.openxmlformats.org/wordprocessingml/2006/main">
        <w:t xml:space="preserve">যোহন ৪:৭ চমৰীয়াৰ এগৰাকী মহিলা পানী উলিয়াবলৈ আহিল;</w:t>
      </w:r>
    </w:p>
    <w:p w14:paraId="475282C4" w14:textId="77777777" w:rsidR="00F90BDC" w:rsidRDefault="00F90BDC"/>
    <w:p w14:paraId="436F6170" w14:textId="77777777" w:rsidR="00F90BDC" w:rsidRDefault="00F90BDC">
      <w:r xmlns:w="http://schemas.openxmlformats.org/wordprocessingml/2006/main">
        <w:t xml:space="preserve">এই অংশটোত যীচুৱে এগৰাকী চমৰীয়া মহিলাক পানী খাবলৈ বিচৰাৰ বিষয়ে কোৱা হৈছে।</w:t>
      </w:r>
    </w:p>
    <w:p w14:paraId="22F9D411" w14:textId="77777777" w:rsidR="00F90BDC" w:rsidRDefault="00F90BDC"/>
    <w:p w14:paraId="65494380" w14:textId="77777777" w:rsidR="00F90BDC" w:rsidRDefault="00F90BDC">
      <w:r xmlns:w="http://schemas.openxmlformats.org/wordprocessingml/2006/main">
        <w:t xml:space="preserve">১/ যীচুৰ প্ৰেম আৰু দয়াৰ শক্তি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বাধা ভাঙি পেলোৱাৰ গুৰুত্ব</w:t>
      </w:r>
    </w:p>
    <w:p w14:paraId="1D826575" w14:textId="77777777" w:rsidR="00F90BDC" w:rsidRDefault="00F90BDC"/>
    <w:p w14:paraId="2E7B0C4D" w14:textId="77777777" w:rsidR="00F90BDC" w:rsidRDefault="00F90BDC">
      <w:r xmlns:w="http://schemas.openxmlformats.org/wordprocessingml/2006/main">
        <w:t xml:space="preserve">১/ লূক ১০:২৫-৩৭ - ভাল চমৰীয়াৰ দৃষ্টান্ত</w:t>
      </w:r>
    </w:p>
    <w:p w14:paraId="4193B4CC" w14:textId="77777777" w:rsidR="00F90BDC" w:rsidRDefault="00F90BDC"/>
    <w:p w14:paraId="5A8BD33E" w14:textId="77777777" w:rsidR="00F90BDC" w:rsidRDefault="00F90BDC">
      <w:r xmlns:w="http://schemas.openxmlformats.org/wordprocessingml/2006/main">
        <w:t xml:space="preserve">২/ ৰোমীয়া ৫:৮ - ঈশ্বৰে আমাৰ প্ৰতি নিজৰ প্ৰেম প্ৰদৰ্শন কৰে</w:t>
      </w:r>
    </w:p>
    <w:p w14:paraId="4133E942" w14:textId="77777777" w:rsidR="00F90BDC" w:rsidRDefault="00F90BDC"/>
    <w:p w14:paraId="7F886CDA" w14:textId="77777777" w:rsidR="00F90BDC" w:rsidRDefault="00F90BDC">
      <w:r xmlns:w="http://schemas.openxmlformats.org/wordprocessingml/2006/main">
        <w:t xml:space="preserve">যোহন ৪:৮ (কিয়নো তেওঁৰ শিষ্যসকলে খাদ্য কিনিবলৈ নগৰলৈ গৈছিল।)</w:t>
      </w:r>
    </w:p>
    <w:p w14:paraId="2FC4EC45" w14:textId="77777777" w:rsidR="00F90BDC" w:rsidRDefault="00F90BDC"/>
    <w:p w14:paraId="30A8DD52" w14:textId="77777777" w:rsidR="00F90BDC" w:rsidRDefault="00F90BDC">
      <w:r xmlns:w="http://schemas.openxmlformats.org/wordprocessingml/2006/main">
        <w:t xml:space="preserve">এই অংশটোত বৰ্ণনা কৰা হৈছে যে যীচুৱে কেনেকৈ কুঁৱাৰ ওচৰত চমৰীয়া মহিলাগৰাকীৰ লগত কথা পাতিছিল, আৰু কেনেকৈ তেওঁৰ শিষ্যসকলে খাদ্য কিনিবলৈ নগৰলৈ গৈছিল।</w:t>
      </w:r>
    </w:p>
    <w:p w14:paraId="593F6CDA" w14:textId="77777777" w:rsidR="00F90BDC" w:rsidRDefault="00F90BDC"/>
    <w:p w14:paraId="713FCDC5" w14:textId="77777777" w:rsidR="00F90BDC" w:rsidRDefault="00F90BDC">
      <w:r xmlns:w="http://schemas.openxmlformats.org/wordprocessingml/2006/main">
        <w:t xml:space="preserve">১/ খ্ৰীষ্টৰ সন্মুখীন হোৱাৰ শক্তি: যীচু আৰু চমৰীয়া মহিলাৰ কাহিনী</w:t>
      </w:r>
    </w:p>
    <w:p w14:paraId="37C5F1F5" w14:textId="77777777" w:rsidR="00F90BDC" w:rsidRDefault="00F90BDC"/>
    <w:p w14:paraId="3FE0135A" w14:textId="77777777" w:rsidR="00F90BDC" w:rsidRDefault="00F90BDC">
      <w:r xmlns:w="http://schemas.openxmlformats.org/wordprocessingml/2006/main">
        <w:t xml:space="preserve">২/ সেৱাৰ সৌন্দৰ্য্য: যীচুৰ শিষ্যসকলৰ খাদ্য কিনাৰ যাত্ৰা</w:t>
      </w:r>
    </w:p>
    <w:p w14:paraId="12534B40" w14:textId="77777777" w:rsidR="00F90BDC" w:rsidRDefault="00F90BDC"/>
    <w:p w14:paraId="207A8AC7" w14:textId="77777777" w:rsidR="00F90BDC" w:rsidRDefault="00F90BDC">
      <w:r xmlns:w="http://schemas.openxmlformats.org/wordprocessingml/2006/main">
        <w:t xml:space="preserve">১/ মথি ১০:৮ - "তোমালোকে বিনামূলীয়াকৈ পাইছা, বিনামূলীয়াকৈ দিয়া।"</w:t>
      </w:r>
    </w:p>
    <w:p w14:paraId="182AB46F" w14:textId="77777777" w:rsidR="00F90BDC" w:rsidRDefault="00F90BDC"/>
    <w:p w14:paraId="3958CC62" w14:textId="77777777" w:rsidR="00F90BDC" w:rsidRDefault="00F90BDC">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কৰিব লাগে। ইয়াৰ দ্বাৰাই সকলোৱে গম পাব যে তোমালোক মোৰ শিষ্য।" , যদি তোমালোকৰ মাজত ইজনে সিজনৰ প্ৰতি প্ৰেম থাকে।”</w:t>
      </w:r>
    </w:p>
    <w:p w14:paraId="1EA59F13" w14:textId="77777777" w:rsidR="00F90BDC" w:rsidRDefault="00F90BDC"/>
    <w:p w14:paraId="52D45CB7" w14:textId="77777777" w:rsidR="00F90BDC" w:rsidRDefault="00F90BDC">
      <w:r xmlns:w="http://schemas.openxmlformats.org/wordprocessingml/2006/main">
        <w:t xml:space="preserve">যোহন ৪:৯ তেতিয়া চমৰীয়া মহিলাগৰাকীয়ে তেওঁক ক’লে, “তুমি ইহুদী হৈ মোৰ পৰা কেনেকৈ পানী বিচাৰিছা? কিয়নো ইহুদীসকলৰ চমৰীয়াসকলৰ লগত কোনো ব্যৱহাৰ নাই।</w:t>
      </w:r>
    </w:p>
    <w:p w14:paraId="37F5B6E4" w14:textId="77777777" w:rsidR="00F90BDC" w:rsidRDefault="00F90BDC"/>
    <w:p w14:paraId="68761D92" w14:textId="77777777" w:rsidR="00F90BDC" w:rsidRDefault="00F90BDC">
      <w:r xmlns:w="http://schemas.openxmlformats.org/wordprocessingml/2006/main">
        <w:t xml:space="preserve">চমৰিয়াৰ মহিলাগৰাকীয়ে যীচুক প্ৰশ্ন কৰে যে তেওঁ, এজন ইহুদী, তেওঁক, এগৰাকী চমৰীয়া, কিয় পানীয় বিচাৰিছে।</w:t>
      </w:r>
    </w:p>
    <w:p w14:paraId="16595497" w14:textId="77777777" w:rsidR="00F90BDC" w:rsidRDefault="00F90BDC"/>
    <w:p w14:paraId="7C0EE391" w14:textId="77777777" w:rsidR="00F90BDC" w:rsidRDefault="00F90BDC">
      <w:r xmlns:w="http://schemas.openxmlformats.org/wordprocessingml/2006/main">
        <w:t xml:space="preserve">১) আমি খ্ৰীষ্টান হিচাপে আমাৰ মতানৈক্যৰ ওপৰেৰে কেনেকৈ চাব পাৰো যাতে আমি সাধাৰণতে লগ নোলোৱা লোকসকলৰ ওচৰলৈ যাব পাৰো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২/ আমি কেনেকৈ যীচুৰ আদৰ্শৰ ওপৰত নিৰ্ভৰ কৰি বিভাজন দূৰ কৰিব পাৰো আৰু আমাৰ পৰা পৃথকসকলৰ সৈতে সম্পৰ্ক সৃষ্টি কৰিব পাৰো?</w:t>
      </w:r>
    </w:p>
    <w:p w14:paraId="143FDBAE" w14:textId="77777777" w:rsidR="00F90BDC" w:rsidRDefault="00F90BDC"/>
    <w:p w14:paraId="70DB5070" w14:textId="77777777" w:rsidR="00F90BDC" w:rsidRDefault="00F90BDC">
      <w:r xmlns:w="http://schemas.openxmlformats.org/wordprocessingml/2006/main">
        <w:t xml:space="preserve">১/ ইফিচীয়া ২:১৪-১৭ - কিয়নো তেওঁ নিজেই আমাৰ শান্তি, যিয়ে আমাক দুয়োকে এক কৰি তুলিছে আৰু শত্ৰুতাৰ বিভাজনকাৰী দেৱালখন নিজৰ মাংসত ভাঙি পেলাইছে।</w:t>
      </w:r>
    </w:p>
    <w:p w14:paraId="28A9DBAA" w14:textId="77777777" w:rsidR="00F90BDC" w:rsidRDefault="00F90BDC"/>
    <w:p w14:paraId="175CCFB8" w14:textId="77777777" w:rsidR="00F90BDC" w:rsidRDefault="00F90BDC">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14:paraId="5E9979D8" w14:textId="77777777" w:rsidR="00F90BDC" w:rsidRDefault="00F90BDC"/>
    <w:p w14:paraId="40E42F8E" w14:textId="77777777" w:rsidR="00F90BDC" w:rsidRDefault="00F90BDC">
      <w:r xmlns:w="http://schemas.openxmlformats.org/wordprocessingml/2006/main">
        <w:t xml:space="preserve">যোহন ৪:১০ যীচুৱে উত্তৰ দি তাইক ক’লে, “তুমি যদি ঈশ্বৰৰ দান আৰু তোমাক কোনে কৈছে, মোক পানী দিয়া; তুমি তেওঁৰ পৰা বিচাৰিলেহেঁতেন, আৰু তেওঁ তোমাক জীৱন্ত পানী দিলেহেঁতেন।</w:t>
      </w:r>
    </w:p>
    <w:p w14:paraId="0D013D7F" w14:textId="77777777" w:rsidR="00F90BDC" w:rsidRDefault="00F90BDC"/>
    <w:p w14:paraId="03A0DBA0" w14:textId="77777777" w:rsidR="00F90BDC" w:rsidRDefault="00F90BDC">
      <w:r xmlns:w="http://schemas.openxmlformats.org/wordprocessingml/2006/main">
        <w:t xml:space="preserve">যীচুৱে সেই মহিলাগৰাকীক কুঁৱাৰ ওচৰত জীৱন্ত পানী আগবঢ়াইছিল আৰু তেওঁক ঈশ্বৰৰ অনুগ্ৰহ আৰু দয়াৰ উপহাৰ দেখুৱাইছিল।</w:t>
      </w:r>
    </w:p>
    <w:p w14:paraId="4D163C3A" w14:textId="77777777" w:rsidR="00F90BDC" w:rsidRDefault="00F90BDC"/>
    <w:p w14:paraId="69115243" w14:textId="77777777" w:rsidR="00F90BDC" w:rsidRDefault="00F90BDC">
      <w:r xmlns:w="http://schemas.openxmlformats.org/wordprocessingml/2006/main">
        <w:t xml:space="preserve">১: যীচুৱে কুঁৱাৰ ওচৰত মহিলাগৰাকীক জীৱন্ত পানী আগবঢ়াইছিল, যিটো ঈশ্বৰে আমাক আগবঢ়োৱা অনুগ্ৰহ আৰু দয়াৰ দানৰ প্ৰতিনিধিত্ব।</w:t>
      </w:r>
    </w:p>
    <w:p w14:paraId="588DC255" w14:textId="77777777" w:rsidR="00F90BDC" w:rsidRDefault="00F90BDC"/>
    <w:p w14:paraId="51652998" w14:textId="77777777" w:rsidR="00F90BDC" w:rsidRDefault="00F90BDC">
      <w:r xmlns:w="http://schemas.openxmlformats.org/wordprocessingml/2006/main">
        <w:t xml:space="preserve">২: কুঁৱাৰ ওচৰত থকা মহিলাগৰাকীক যীচুৱে জীৱন্ত পানী আগবঢ়াইছিল, আমাক আমাৰ প্ৰভুৰ সীমাহীন অনুগ্ৰহ আৰু দয়া দেখুৱাইছিল।</w:t>
      </w:r>
    </w:p>
    <w:p w14:paraId="30F98995" w14:textId="77777777" w:rsidR="00F90BDC" w:rsidRDefault="00F90BDC"/>
    <w:p w14:paraId="701FD90A" w14:textId="77777777" w:rsidR="00F90BDC" w:rsidRDefault="00F90BDC">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14:paraId="10D65284" w14:textId="77777777" w:rsidR="00F90BDC" w:rsidRDefault="00F90BDC"/>
    <w:p w14:paraId="09284B6D" w14:textId="77777777" w:rsidR="00F90BDC" w:rsidRDefault="00F90BDC">
      <w:r xmlns:w="http://schemas.openxmlformats.org/wordprocessingml/2006/main">
        <w:t xml:space="preserve">২: ইফিচীয়া ২:৮-৯, "কিয়নো অনুগ্ৰহৰ দ্বাৰাই বিশ্বাসৰ দ্বাৰাই পৰিত্ৰাণ পোৱা গৈছে; আৰু সেয়া আপোনালোকৰ পৰা নহয়; সেয়া ঈশ্বৰৰ দান; কৰ্মৰ দ্বাৰা নহয়, যাতে কোনোৱে গৌৰৱ নকৰে।"</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4:11 মহিলাগৰাকীয়ে তেওঁক ক’লে, “হে প্ৰভু, আপোনাৰ হাতত উলিয়াবলৈ একো নাই, আৰু কুঁৱাটো গভীৰ;</w:t>
      </w:r>
    </w:p>
    <w:p w14:paraId="63B796F8" w14:textId="77777777" w:rsidR="00F90BDC" w:rsidRDefault="00F90BDC"/>
    <w:p w14:paraId="15278D06" w14:textId="77777777" w:rsidR="00F90BDC" w:rsidRDefault="00F90BDC">
      <w:r xmlns:w="http://schemas.openxmlformats.org/wordprocessingml/2006/main">
        <w:t xml:space="preserve">কুঁৱাৰ ওচৰত থকা মহিলাগৰাকীয়ে যীচুক প্ৰশ্ন কৰে যে তেওঁ আগবঢ়োৱা জীৱন্ত পানী ক’ৰ পৰা পাইছে।</w:t>
      </w:r>
    </w:p>
    <w:p w14:paraId="2959EC5C" w14:textId="77777777" w:rsidR="00F90BDC" w:rsidRDefault="00F90BDC"/>
    <w:p w14:paraId="79CD3C57" w14:textId="77777777" w:rsidR="00F90BDC" w:rsidRDefault="00F90BDC">
      <w:r xmlns:w="http://schemas.openxmlformats.org/wordprocessingml/2006/main">
        <w:t xml:space="preserve">১/ জীৱন্ত পানী: এক অগম্য উপহাৰ</w:t>
      </w:r>
    </w:p>
    <w:p w14:paraId="5190DB47" w14:textId="77777777" w:rsidR="00F90BDC" w:rsidRDefault="00F90BDC"/>
    <w:p w14:paraId="3D390E6E" w14:textId="77777777" w:rsidR="00F90BDC" w:rsidRDefault="00F90BDC">
      <w:r xmlns:w="http://schemas.openxmlformats.org/wordprocessingml/2006/main">
        <w:t xml:space="preserve">২/ যীচুৱে কি আগবঢ়াইছে?</w:t>
      </w:r>
    </w:p>
    <w:p w14:paraId="50EB716B" w14:textId="77777777" w:rsidR="00F90BDC" w:rsidRDefault="00F90BDC"/>
    <w:p w14:paraId="736AFF71" w14:textId="77777777" w:rsidR="00F90BDC" w:rsidRDefault="00F90BDC">
      <w:r xmlns:w="http://schemas.openxmlformats.org/wordprocessingml/2006/main">
        <w:t xml:space="preserve">১/ গীতমালা ৩৬:৯ - কিয়নো তোমাৰ লগত জীৱনৰ ফোৰা আছে; তোমাৰ পোহৰত আমি পোহৰ দেখিম।</w:t>
      </w:r>
    </w:p>
    <w:p w14:paraId="6AD68FA1" w14:textId="77777777" w:rsidR="00F90BDC" w:rsidRDefault="00F90BDC"/>
    <w:p w14:paraId="4450FDD0" w14:textId="77777777" w:rsidR="00F90BDC" w:rsidRDefault="00F90BDC">
      <w:r xmlns:w="http://schemas.openxmlformats.org/wordprocessingml/2006/main">
        <w:t xml:space="preserve">২/ যিচয়া ১২:৩ - এতেকে তোমালোকে আনন্দৰে পৰিত্ৰাণৰ কুঁৱাৰ পৰা পানী উলিয়াই আনিবা।</w:t>
      </w:r>
    </w:p>
    <w:p w14:paraId="7225E4CF" w14:textId="77777777" w:rsidR="00F90BDC" w:rsidRDefault="00F90BDC"/>
    <w:p w14:paraId="32C7C7A5" w14:textId="77777777" w:rsidR="00F90BDC" w:rsidRDefault="00F90BDC">
      <w:r xmlns:w="http://schemas.openxmlformats.org/wordprocessingml/2006/main">
        <w:t xml:space="preserve">যোহন ৪:১২ আমাৰ পিতৃ যাকোবতকৈ তুমি মহান নে?</w:t>
      </w:r>
    </w:p>
    <w:p w14:paraId="3542D4E4" w14:textId="77777777" w:rsidR="00F90BDC" w:rsidRDefault="00F90BDC"/>
    <w:p w14:paraId="5FEE0166" w14:textId="77777777" w:rsidR="00F90BDC" w:rsidRDefault="00F90BDC">
      <w:r xmlns:w="http://schemas.openxmlformats.org/wordprocessingml/2006/main">
        <w:t xml:space="preserve">যোহন ৪:১২ পদৰ এই অংশত যাকোবৰ তুলনাত যীচুৰ শক্তিৰ বিষয়ে এটা প্ৰশ্ন আছে।</w:t>
      </w:r>
    </w:p>
    <w:p w14:paraId="48B88656" w14:textId="77777777" w:rsidR="00F90BDC" w:rsidRDefault="00F90BDC"/>
    <w:p w14:paraId="6A067ABD" w14:textId="77777777" w:rsidR="00F90BDC" w:rsidRDefault="00F90BDC">
      <w:r xmlns:w="http://schemas.openxmlformats.org/wordprocessingml/2006/main">
        <w:t xml:space="preserve">১/ বিশ্বাসৰ শক্তি: যীচুৰ কৰ্তৃত্ব বুজি পোৱা</w:t>
      </w:r>
    </w:p>
    <w:p w14:paraId="159F9B46" w14:textId="77777777" w:rsidR="00F90BDC" w:rsidRDefault="00F90BDC"/>
    <w:p w14:paraId="27149483" w14:textId="77777777" w:rsidR="00F90BDC" w:rsidRDefault="00F90BDC">
      <w:r xmlns:w="http://schemas.openxmlformats.org/wordprocessingml/2006/main">
        <w:t xml:space="preserve">২/ এজন পিতৃৰ উত্তৰাধিকাৰ: জেকব আৰু কূপৰ উপহাৰ</w:t>
      </w:r>
    </w:p>
    <w:p w14:paraId="5B923563" w14:textId="77777777" w:rsidR="00F90BDC" w:rsidRDefault="00F90BDC"/>
    <w:p w14:paraId="131701F7" w14:textId="77777777" w:rsidR="00F90BDC" w:rsidRDefault="00F90BDC">
      <w:r xmlns:w="http://schemas.openxmlformats.org/wordprocessingml/2006/main">
        <w:t xml:space="preserve">১/ আদিপুস্তক ২৬:১৮-২২ - যাকোবে কেনেকৈ কুঁৱা খান্দিছিল তাৰ কাহিনী</w:t>
      </w:r>
    </w:p>
    <w:p w14:paraId="74B322E4" w14:textId="77777777" w:rsidR="00F90BDC" w:rsidRDefault="00F90BDC"/>
    <w:p w14:paraId="174E6D95" w14:textId="77777777" w:rsidR="00F90BDC" w:rsidRDefault="00F90BDC">
      <w:r xmlns:w="http://schemas.openxmlformats.org/wordprocessingml/2006/main">
        <w:t xml:space="preserve">২/ মথি ১৪:২২-৩৩ - যীচুৱে নিজৰ শক্তিৰ প্ৰদৰ্শন হিচাপে পানীৰ ওপৰত খোজ কাঢ়িছে</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৪:১৩ যীচুৱে উত্তৰ দি তাইক ক’লে, “যি কোনোৱে এই পানী পান কৰে, তেওঁ পুনৰ পিয়াহ পাব।</w:t>
      </w:r>
    </w:p>
    <w:p w14:paraId="7C7AD912" w14:textId="77777777" w:rsidR="00F90BDC" w:rsidRDefault="00F90BDC"/>
    <w:p w14:paraId="0FE67024" w14:textId="77777777" w:rsidR="00F90BDC" w:rsidRDefault="00F90BDC">
      <w:r xmlns:w="http://schemas.openxmlformats.org/wordprocessingml/2006/main">
        <w:t xml:space="preserve">যীচুৱে শিকাইছে যে সংসাৰিক সন্তুষ্টি ক্ষন্তেকীয়া আৰু কেৱল আধ্যাত্মিক সন্তুষ্টিইহে প্ৰকৃত পূৰ্ণতা আনিব পাৰে।</w:t>
      </w:r>
    </w:p>
    <w:p w14:paraId="1668DE70" w14:textId="77777777" w:rsidR="00F90BDC" w:rsidRDefault="00F90BDC"/>
    <w:p w14:paraId="502A1B7E" w14:textId="77777777" w:rsidR="00F90BDC" w:rsidRDefault="00F90BDC">
      <w:r xmlns:w="http://schemas.openxmlformats.org/wordprocessingml/2006/main">
        <w:t xml:space="preserve">১: যীচুৱে আমাক সোঁৱৰাই দিছে যে সংসাৰিক সামগ্ৰীয়ে স্থায়ী সন্তুষ্টি আনিব নোৱাৰে আৰু কেৱল ঈশ্বৰেহে আমাৰ গভীৰ আকাংক্ষা পূৰণ কৰিব পাৰে।</w:t>
      </w:r>
    </w:p>
    <w:p w14:paraId="7A6DA270" w14:textId="77777777" w:rsidR="00F90BDC" w:rsidRDefault="00F90BDC"/>
    <w:p w14:paraId="5AFD9194" w14:textId="77777777" w:rsidR="00F90BDC" w:rsidRDefault="00F90BDC">
      <w:r xmlns:w="http://schemas.openxmlformats.org/wordprocessingml/2006/main">
        <w:t xml:space="preserve">২: আমাৰ জীৱনৰ শূন্যতা পূৰণ কৰিবলৈ আমি ঈশ্বৰক বিচাৰিব লাগিব, কিয়নো তেওঁহে প্ৰকৃত আৰু স্থায়ী সন্তুষ্টি প্ৰদান কৰিব পাৰে।</w:t>
      </w:r>
    </w:p>
    <w:p w14:paraId="4CC6D460" w14:textId="77777777" w:rsidR="00F90BDC" w:rsidRDefault="00F90BDC"/>
    <w:p w14:paraId="02CE3926" w14:textId="77777777" w:rsidR="00F90BDC" w:rsidRDefault="00F90BDC">
      <w:r xmlns:w="http://schemas.openxmlformats.org/wordprocessingml/2006/main">
        <w:t xml:space="preserve">১: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14:paraId="3C732B37" w14:textId="77777777" w:rsidR="00F90BDC" w:rsidRDefault="00F90BDC"/>
    <w:p w14:paraId="294DB09B" w14:textId="77777777" w:rsidR="00F90BDC" w:rsidRDefault="00F90BDC">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14:paraId="247CE9B3" w14:textId="77777777" w:rsidR="00F90BDC" w:rsidRDefault="00F90BDC"/>
    <w:p w14:paraId="671E4520" w14:textId="77777777" w:rsidR="00F90BDC" w:rsidRDefault="00F90BDC">
      <w:r xmlns:w="http://schemas.openxmlformats.org/wordprocessingml/2006/main">
        <w:t xml:space="preserve">যোহন ৪:১৪ কিন্তু যি কোনোৱে মই দিয়া পানীৰ পৰা পান কৰে, তেওঁ কেতিয়াও পিয়াহ নাপাব; কিন্তু মই তেওঁক যি পানী দিম, সেই পানী তেওঁৰ মাজত অনন্ত জীৱনলৈ ওলোৱা পানীৰ কুঁৱা হ’ব।</w:t>
      </w:r>
    </w:p>
    <w:p w14:paraId="0F4ED94F" w14:textId="77777777" w:rsidR="00F90BDC" w:rsidRDefault="00F90BDC"/>
    <w:p w14:paraId="5EF368C4" w14:textId="77777777" w:rsidR="00F90BDC" w:rsidRDefault="00F90BDC">
      <w:r xmlns:w="http://schemas.openxmlformats.org/wordprocessingml/2006/main">
        <w:t xml:space="preserve">যীচুৱে যি পানী যোগান ধৰে, সেই পানীয়ে পান কৰাজনক কেতিয়াও পিয়াহত পেলাব নোৱাৰে, কিন্তু ই অনন্ত জীৱনৰ উৎস হ’ব।</w:t>
      </w:r>
    </w:p>
    <w:p w14:paraId="3B070277" w14:textId="77777777" w:rsidR="00F90BDC" w:rsidRDefault="00F90BDC"/>
    <w:p w14:paraId="16F67237" w14:textId="77777777" w:rsidR="00F90BDC" w:rsidRDefault="00F90BDC">
      <w:r xmlns:w="http://schemas.openxmlformats.org/wordprocessingml/2006/main">
        <w:t xml:space="preserve">১/ যীচুৰ জীৱন্ত পানীৰ শক্তি - যীচুৰ জীৱন্ত পানীয়ে কেনেকৈ অনন্ত জীৱন আনিব পাৰে সেই বিষয়ে অন্বেষণ কৰা</w:t>
      </w:r>
    </w:p>
    <w:p w14:paraId="07885970" w14:textId="77777777" w:rsidR="00F90BDC" w:rsidRDefault="00F90BDC"/>
    <w:p w14:paraId="14DBCCAC" w14:textId="77777777" w:rsidR="00F90BDC" w:rsidRDefault="00F90BDC">
      <w:r xmlns:w="http://schemas.openxmlformats.org/wordprocessingml/2006/main">
        <w:t xml:space="preserve">২/ যীচুৱে পান কৰিবলৈ আমন্ত্ৰণ - যীচুৱে তেওঁৰ জীৱন্ত পানী পান কৰিবলৈ আগবঢ়োৱা আমন্ত্ৰণখন খুলি দিয়া</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৫৫:১ - “তোমালোক পিয়াহত থকা সকলো, পানীলৈ আহক; আৰু তোমালোক যিসকলৰ টকা নাই, আহি কিনি খাবা! আহা, টকা-পইচা আৰু খৰচ নোহোৱাকৈ মদ আৰু গাখীৰ কিনি লোৱা।”</w:t>
      </w:r>
    </w:p>
    <w:p w14:paraId="119C5542" w14:textId="77777777" w:rsidR="00F90BDC" w:rsidRDefault="00F90BDC"/>
    <w:p w14:paraId="357F7DD9" w14:textId="77777777" w:rsidR="00F90BDC" w:rsidRDefault="00F90BDC">
      <w:r xmlns:w="http://schemas.openxmlformats.org/wordprocessingml/2006/main">
        <w:t xml:space="preserve">২/ প্ৰকাশিত বাক্য ২২:১৭ - “আত্মা আৰু কইনাই কয়, ‘আহা!’ আৰু শুনাজনে কওক, ‘আহা!’। পিয়াহত ভোগাজন আহক; আৰু যি ইচ্ছা কৰে তেওঁ জীৱনৰ পানীৰ বিনামূলীয়া উপহাৰ লওক।”</w:t>
      </w:r>
    </w:p>
    <w:p w14:paraId="770BC27F" w14:textId="77777777" w:rsidR="00F90BDC" w:rsidRDefault="00F90BDC"/>
    <w:p w14:paraId="19318C15" w14:textId="77777777" w:rsidR="00F90BDC" w:rsidRDefault="00F90BDC">
      <w:r xmlns:w="http://schemas.openxmlformats.org/wordprocessingml/2006/main">
        <w:t xml:space="preserve">যোহন ৪:১৫ মহিলাগৰাকীয়ে তেওঁক ক’লে, “হে প্ৰভু, এই পানী মোক দিয়ক, যাতে মই পিয়াহ নাপাওঁ আৰু ইয়ালৈ পানী উলিয়াবলৈ নাযাওঁ।”</w:t>
      </w:r>
    </w:p>
    <w:p w14:paraId="1CD7C48B" w14:textId="77777777" w:rsidR="00F90BDC" w:rsidRDefault="00F90BDC"/>
    <w:p w14:paraId="1C9BC3D7" w14:textId="77777777" w:rsidR="00F90BDC" w:rsidRDefault="00F90BDC">
      <w:r xmlns:w="http://schemas.openxmlformats.org/wordprocessingml/2006/main">
        <w:t xml:space="preserve">মহিলাগৰাকীয়ে যীচুক সেই জীৱন্ত পানী বিচাৰিলে যাতে তেওঁ আৰু কেতিয়াও পিয়াহ নাপায়।</w:t>
      </w:r>
    </w:p>
    <w:p w14:paraId="1EB4E38D" w14:textId="77777777" w:rsidR="00F90BDC" w:rsidRDefault="00F90BDC"/>
    <w:p w14:paraId="1C8A66E6" w14:textId="77777777" w:rsidR="00F90BDC" w:rsidRDefault="00F90BDC">
      <w:r xmlns:w="http://schemas.openxmlformats.org/wordprocessingml/2006/main">
        <w:t xml:space="preserve">১: যীচুৱে আমাক জীৱন্ত পানী আগবঢ়াইছে যিয়ে আমাৰ আধ্যাত্মিক পিয়াহ চিৰকাল পূৰণ কৰিব পাৰে।</w:t>
      </w:r>
    </w:p>
    <w:p w14:paraId="049A54C2" w14:textId="77777777" w:rsidR="00F90BDC" w:rsidRDefault="00F90BDC"/>
    <w:p w14:paraId="2FB249BB" w14:textId="77777777" w:rsidR="00F90BDC" w:rsidRDefault="00F90BDC">
      <w:r xmlns:w="http://schemas.openxmlformats.org/wordprocessingml/2006/main">
        <w:t xml:space="preserve">২: মহিলাগৰাকীয়ে যীচুৰ পৰা জীৱন্ত পানী বিচাৰি তেওঁৰ ওপৰত নিজৰ বিশ্বাস দেখুৱাইছিল।</w:t>
      </w:r>
    </w:p>
    <w:p w14:paraId="65C347B3" w14:textId="77777777" w:rsidR="00F90BDC" w:rsidRDefault="00F90BDC"/>
    <w:p w14:paraId="0FA283C9" w14:textId="77777777" w:rsidR="00F90BDC" w:rsidRDefault="00F90BDC">
      <w:r xmlns:w="http://schemas.openxmlformats.org/wordprocessingml/2006/main">
        <w:t xml:space="preserve">১: যিচয়া ৫৫:১ - "হে, যিসকলে পিয়াহ পায়, তোমালোকে পানীৰ ওচৰলৈ আহক, আৰু যিসকলৰ ধন নাই; তোমালোকে আহক, কিনি খাবা; হয়, আহক, ধন আৰু বিনামূলীয়াকৈ দ্ৰাক্ষাৰস আৰু গাখীৰ কিনা।" " "</w:t>
      </w:r>
    </w:p>
    <w:p w14:paraId="68A65CC1" w14:textId="77777777" w:rsidR="00F90BDC" w:rsidRDefault="00F90BDC"/>
    <w:p w14:paraId="514154CB" w14:textId="77777777" w:rsidR="00F90BDC" w:rsidRDefault="00F90BDC">
      <w:r xmlns:w="http://schemas.openxmlformats.org/wordprocessingml/2006/main">
        <w:t xml:space="preserve">২: প্ৰকাশিত বাক্য ২২:১৭ - "আত্মা আৰু কইনাই কয়, আহক। আৰু শুনা জনে কওক, আহক। আৰু পিয়াহত আহা। আৰু যিয়ে ইচ্ছা কৰে, তেওঁ জীৱনৰ পানী বিনামূলীয়াকৈ লওক।"</w:t>
      </w:r>
    </w:p>
    <w:p w14:paraId="525ED32D" w14:textId="77777777" w:rsidR="00F90BDC" w:rsidRDefault="00F90BDC"/>
    <w:p w14:paraId="1AD8409D" w14:textId="77777777" w:rsidR="00F90BDC" w:rsidRDefault="00F90BDC">
      <w:r xmlns:w="http://schemas.openxmlformats.org/wordprocessingml/2006/main">
        <w:t xml:space="preserve">যোহন ৪:১৬ যীচুৱে তাইক ক’লে, “যা, তোমাৰ স্বামীক মাতি ইয়ালৈ আহক।”</w:t>
      </w:r>
    </w:p>
    <w:p w14:paraId="753383A6" w14:textId="77777777" w:rsidR="00F90BDC" w:rsidRDefault="00F90BDC"/>
    <w:p w14:paraId="544E757C" w14:textId="77777777" w:rsidR="00F90BDC" w:rsidRDefault="00F90BDC">
      <w:r xmlns:w="http://schemas.openxmlformats.org/wordprocessingml/2006/main">
        <w:t xml:space="preserve">এই অংশটোত যীচুৱে চমৰীয়া মহিলাগৰাকীক নিজৰ স্বামীক মাতিবলৈ আৰু উভতি যাবলৈ নিৰ্দেশ দিয়াটো প্ৰকাশ কৰিছে।</w:t>
      </w:r>
    </w:p>
    <w:p w14:paraId="60FDEB63" w14:textId="77777777" w:rsidR="00F90BDC" w:rsidRDefault="00F90BDC"/>
    <w:p w14:paraId="083C30E6" w14:textId="77777777" w:rsidR="00F90BDC" w:rsidRDefault="00F90BDC">
      <w:r xmlns:w="http://schemas.openxmlformats.org/wordprocessingml/2006/main">
        <w:t xml:space="preserve">১: যীচুৱেই আমাৰ বাবে পথ প্ৰদৰ্শন আৰু সান্ত্বনাৰ চূড়ান্ত উৎস।</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 চমৰীয়া মহিলাগৰাকীক নিজৰ স্বামীক মাতিবলৈ নিৰ্দেশ দি দয়া দেখুৱাইছিল।</w:t>
      </w:r>
    </w:p>
    <w:p w14:paraId="235701E2" w14:textId="77777777" w:rsidR="00F90BDC" w:rsidRDefault="00F90BDC"/>
    <w:p w14:paraId="5BF00FC5" w14:textId="77777777" w:rsidR="00F90BDC" w:rsidRDefault="00F90BDC">
      <w:r xmlns:w="http://schemas.openxmlformats.org/wordprocessingml/2006/main">
        <w:t xml:space="preserve">১: ফিলিপীয়া ৪:৬-৭ - "কোনো কথাত চিন্তা নকৰিবা, কিন্তু সকলো বিষয়তে প্ৰাৰ্থনা আৰু অনুৰোধৰ দ্বাৰা ধন্যবাদৰ সৈতে তোমালোকৰ অনুৰোধ ঈশ্বৰৰ আগত জনাওক।"</w:t>
      </w:r>
    </w:p>
    <w:p w14:paraId="2399DC26" w14:textId="77777777" w:rsidR="00F90BDC" w:rsidRDefault="00F90BDC"/>
    <w:p w14:paraId="609F60A4" w14:textId="77777777" w:rsidR="00F90BDC" w:rsidRDefault="00F90BDC">
      <w:r xmlns:w="http://schemas.openxmlformats.org/wordprocessingml/2006/main">
        <w:t xml:space="preserve">২: যোহন ১৪:২৭ - "মই তোমালোকৰ ওচৰত শান্তি এৰি দিওঁ; মোৰ শান্তি মই তোমালোকক দিওঁ। জগতে দিয়া দৰে মই তোমালোকক নিদিওঁ। তোমালোকৰ হৃদয় বিচলিত নহ'ব, আৰু ভয় নকৰিবা।"</w:t>
      </w:r>
    </w:p>
    <w:p w14:paraId="5D4B4E51" w14:textId="77777777" w:rsidR="00F90BDC" w:rsidRDefault="00F90BDC"/>
    <w:p w14:paraId="2D0851FE" w14:textId="77777777" w:rsidR="00F90BDC" w:rsidRDefault="00F90BDC">
      <w:r xmlns:w="http://schemas.openxmlformats.org/wordprocessingml/2006/main">
        <w:t xml:space="preserve">যোহন ৪:১৭ মহিলাগৰাকীয়ে উত্তৰ দি ক’লে, “মোৰ কোনো স্বামী নাই।” যীচুৱে তাইক ক’লে, “আপুনি ভালকৈয়ে কৈছে, মোৰ কোনো স্বামী নাই।</w:t>
      </w:r>
    </w:p>
    <w:p w14:paraId="333E4B93" w14:textId="77777777" w:rsidR="00F90BDC" w:rsidRDefault="00F90BDC"/>
    <w:p w14:paraId="77E6191F" w14:textId="77777777" w:rsidR="00F90BDC" w:rsidRDefault="00F90BDC">
      <w:r xmlns:w="http://schemas.openxmlformats.org/wordprocessingml/2006/main">
        <w:t xml:space="preserve">মহিলাগৰাকীয়ে স্বীকাৰ কৰে যে তেওঁ বিয়া হোৱা নাই।</w:t>
      </w:r>
    </w:p>
    <w:p w14:paraId="515EA87B" w14:textId="77777777" w:rsidR="00F90BDC" w:rsidRDefault="00F90BDC"/>
    <w:p w14:paraId="37725804" w14:textId="77777777" w:rsidR="00F90BDC" w:rsidRDefault="00F90BDC">
      <w:r xmlns:w="http://schemas.openxmlformats.org/wordprocessingml/2006/main">
        <w:t xml:space="preserve">১/ সততাৰ শক্তি: কুঁৱাৰ ওচৰত মহিলাগৰাকীক পৰীক্ষা কৰা</w:t>
      </w:r>
    </w:p>
    <w:p w14:paraId="38A7696B" w14:textId="77777777" w:rsidR="00F90BDC" w:rsidRDefault="00F90BDC"/>
    <w:p w14:paraId="09841128" w14:textId="77777777" w:rsidR="00F90BDC" w:rsidRDefault="00F90BDC">
      <w:r xmlns:w="http://schemas.openxmlformats.org/wordprocessingml/2006/main">
        <w:t xml:space="preserve">২/ নিজৰ প্ৰতি সঁচা হোৱা: কুঁৱাৰ ওচৰত থকা মহিলাগৰাকীৰ উদাহৰণ</w:t>
      </w:r>
    </w:p>
    <w:p w14:paraId="2A92D27F" w14:textId="77777777" w:rsidR="00F90BDC" w:rsidRDefault="00F90BDC"/>
    <w:p w14:paraId="5DA216FF" w14:textId="77777777" w:rsidR="00F90BDC" w:rsidRDefault="00F90BDC">
      <w:r xmlns:w="http://schemas.openxmlformats.org/wordprocessingml/2006/main">
        <w:t xml:space="preserve">১/ হিতোপদেশ ১০:১৯, “যেতিয়া বাক্য বহুত হয়, তেতিয়া অপৰাধৰ অভাৱ নহয়, কিন্তু যিয়ে নিজৰ ওঁঠক বাধা দিয়ে, তেওঁ বিচক্ষণ।"</w:t>
      </w:r>
    </w:p>
    <w:p w14:paraId="2E590BB4" w14:textId="77777777" w:rsidR="00F90BDC" w:rsidRDefault="00F90BDC"/>
    <w:p w14:paraId="2922D4C7" w14:textId="77777777" w:rsidR="00F90BDC" w:rsidRDefault="00F90BDC">
      <w:r xmlns:w="http://schemas.openxmlformats.org/wordprocessingml/2006/main">
        <w:t xml:space="preserve">২.১ পিতৰ ৩:৩-৪, “তোমালোকৰ সজ্জা বাহ্যিক নহওক—চুলি বেঁকা আৰু সোণৰ গহনা পিন্ধা, বা পিন্ধা কাপোৰ— কিন্তু তোমালোকৰ সজ্জা হৃদয়ৰ লুকাই থকা ব্যক্তি হওক কোমল আৰু শান্ত আত্মাৰ অক্ষয় সৌন্দৰ্য্য, যি ঈশ্বৰৰ দৃষ্টিত অতি মূল্যৱান।”</w:t>
      </w:r>
    </w:p>
    <w:p w14:paraId="3849AEB6" w14:textId="77777777" w:rsidR="00F90BDC" w:rsidRDefault="00F90BDC"/>
    <w:p w14:paraId="7DC03C7A" w14:textId="77777777" w:rsidR="00F90BDC" w:rsidRDefault="00F90BDC">
      <w:r xmlns:w="http://schemas.openxmlformats.org/wordprocessingml/2006/main">
        <w:t xml:space="preserve">যোহন ৪:১৮ কিয়নো তোমাৰ পাঁচজন স্বামী আছিল; আৰু এতিয়া তোমাৰ যি আছে, তেওঁ তোমাৰ স্বামী নহয়;</w:t>
      </w:r>
    </w:p>
    <w:p w14:paraId="52DD15A5" w14:textId="77777777" w:rsidR="00F90BDC" w:rsidRDefault="00F90BDC"/>
    <w:p w14:paraId="06944891" w14:textId="77777777" w:rsidR="00F90BDC" w:rsidRDefault="00F90BDC">
      <w:r xmlns:w="http://schemas.openxmlformats.org/wordprocessingml/2006/main">
        <w:t xml:space="preserve">কুঁৱাটোৰ মহিলাগৰাকীয়ে পাঁচবাৰকৈ বিয়া কৰাইছিল আৰু বৰ্তমান </w:t>
      </w:r>
      <w:r xmlns:w="http://schemas.openxmlformats.org/wordprocessingml/2006/main">
        <w:lastRenderedPageBreak xmlns:w="http://schemas.openxmlformats.org/wordprocessingml/2006/main"/>
      </w:r>
      <w:r xmlns:w="http://schemas.openxmlformats.org/wordprocessingml/2006/main">
        <w:t xml:space="preserve">তেওঁৰ স্বামী নহয় এজন পুৰুষৰ সৈতে থাকে।</w:t>
      </w:r>
    </w:p>
    <w:p w14:paraId="01B08C31" w14:textId="77777777" w:rsidR="00F90BDC" w:rsidRDefault="00F90BDC"/>
    <w:p w14:paraId="6CFED90A" w14:textId="77777777" w:rsidR="00F90BDC" w:rsidRDefault="00F90BDC">
      <w:r xmlns:w="http://schemas.openxmlformats.org/wordprocessingml/2006/main">
        <w:t xml:space="preserve">১/ ঈশ্বৰৰ নিঃচৰ্ত প্ৰেম আৰু মুক্তি</w:t>
      </w:r>
    </w:p>
    <w:p w14:paraId="07D9390B" w14:textId="77777777" w:rsidR="00F90BDC" w:rsidRDefault="00F90BDC"/>
    <w:p w14:paraId="336E0E79" w14:textId="77777777" w:rsidR="00F90BDC" w:rsidRDefault="00F90BDC">
      <w:r xmlns:w="http://schemas.openxmlformats.org/wordprocessingml/2006/main">
        <w:t xml:space="preserve">২/ বিষাক্ত সম্পৰ্কৰ পৰা মুক্ত হোৱা</w:t>
      </w:r>
    </w:p>
    <w:p w14:paraId="202E09A2" w14:textId="77777777" w:rsidR="00F90BDC" w:rsidRDefault="00F90BDC"/>
    <w:p w14:paraId="21343EE1" w14:textId="77777777" w:rsidR="00F90BDC" w:rsidRDefault="00F90BDC">
      <w:r xmlns:w="http://schemas.openxmlformats.org/wordprocessingml/2006/main">
        <w:t xml:space="preserve">১/ যিচয়া ৪৩:২৫ - “মই, মই, যি মোৰ কাৰণে তোমাৰ অপৰাধবোৰ মচি পেলায়, আৰু তোমাৰ পাপবোৰ স্মৰণ নকৰিবা।”</w:t>
      </w:r>
    </w:p>
    <w:p w14:paraId="6C5D0BF6" w14:textId="77777777" w:rsidR="00F90BDC" w:rsidRDefault="00F90BDC"/>
    <w:p w14:paraId="48A0CE7C" w14:textId="77777777" w:rsidR="00F90BDC" w:rsidRDefault="00F90BDC">
      <w:r xmlns:w="http://schemas.openxmlformats.org/wordprocessingml/2006/main">
        <w:t xml:space="preserve">২/ ১ কৰিন্থীয়া ৬:১৮ - “যৌন অনৈতিকতাৰ পৰা পলায়ন কৰা। মানুহে কৰা আন সকলো পাপ শৰীৰৰ বাহিৰত, কিন্তু যিয়ে যৌন পাপ কৰে, তেওঁ নিজৰ শৰীৰৰ বিৰুদ্ধে পাপ কৰে।”</w:t>
      </w:r>
    </w:p>
    <w:p w14:paraId="5C1E3719" w14:textId="77777777" w:rsidR="00F90BDC" w:rsidRDefault="00F90BDC"/>
    <w:p w14:paraId="0E34A1F0" w14:textId="77777777" w:rsidR="00F90BDC" w:rsidRDefault="00F90BDC">
      <w:r xmlns:w="http://schemas.openxmlformats.org/wordprocessingml/2006/main">
        <w:t xml:space="preserve">যোহন ৪:১৯ মহিলাগৰাকীয়ে তেওঁক ক’লে, “হে প্ৰভু, মই বুজি পাইছো যে তুমি এজন ভাববাদী।”</w:t>
      </w:r>
    </w:p>
    <w:p w14:paraId="14351E3A" w14:textId="77777777" w:rsidR="00F90BDC" w:rsidRDefault="00F90BDC"/>
    <w:p w14:paraId="54D546B9" w14:textId="77777777" w:rsidR="00F90BDC" w:rsidRDefault="00F90BDC">
      <w:r xmlns:w="http://schemas.openxmlformats.org/wordprocessingml/2006/main">
        <w:t xml:space="preserve">মহিলাগৰাকীয়ে যীচুক এজন ভাববাদী বুলি চিনি পালে।</w:t>
      </w:r>
    </w:p>
    <w:p w14:paraId="15071521" w14:textId="77777777" w:rsidR="00F90BDC" w:rsidRDefault="00F90BDC"/>
    <w:p w14:paraId="4BC2585F" w14:textId="77777777" w:rsidR="00F90BDC" w:rsidRDefault="00F90BDC">
      <w:r xmlns:w="http://schemas.openxmlformats.org/wordprocessingml/2006/main">
        <w:t xml:space="preserve">১: আমি বিবেচনাশীল হোৱা উচিত আৰু আমাৰ জীৱনত ঈশ্বৰৰ উপস্থিতি চিনি পোৱা উচিত।</w:t>
      </w:r>
    </w:p>
    <w:p w14:paraId="79C515FD" w14:textId="77777777" w:rsidR="00F90BDC" w:rsidRDefault="00F90BDC"/>
    <w:p w14:paraId="18E9972E" w14:textId="77777777" w:rsidR="00F90BDC" w:rsidRDefault="00F90BDC">
      <w:r xmlns:w="http://schemas.openxmlformats.org/wordprocessingml/2006/main">
        <w:t xml:space="preserve">২: ঈশ্বৰৰ ইচ্ছা আমাৰ ইচ্ছাৰ বিৰুদ্ধে হ’লেও আমি গ্ৰহণ কৰিবলৈ ইচ্ছুক হোৱা উচিত।</w:t>
      </w:r>
    </w:p>
    <w:p w14:paraId="54597462" w14:textId="77777777" w:rsidR="00F90BDC" w:rsidRDefault="00F90BDC"/>
    <w:p w14:paraId="06D2C80B" w14:textId="77777777" w:rsidR="00F90BDC" w:rsidRDefault="00F90BDC">
      <w:r xmlns:w="http://schemas.openxmlformats.org/wordprocessingml/2006/main">
        <w:t xml:space="preserve">১: যোহন ৭:৪০ - "যেতিয়া তেওঁলোকে এই কথাবোৰ শুনিলে, তেতিয়া কিছুমান মানুহে ক'লে, 'এইজন সঁচাকৈয়ে নবী।'”</w:t>
      </w:r>
    </w:p>
    <w:p w14:paraId="5F510BCF" w14:textId="77777777" w:rsidR="00F90BDC" w:rsidRDefault="00F90BDC"/>
    <w:p w14:paraId="433EFEC8" w14:textId="77777777" w:rsidR="00F90BDC" w:rsidRDefault="00F90BDC">
      <w:r xmlns:w="http://schemas.openxmlformats.org/wordprocessingml/2006/main">
        <w:t xml:space="preserve">২: যিচয়া ১১:২-৩ - “আৰু প্ৰভুৰ আত্মা তেওঁৰ ওপৰত থিয় হ’ব—জ্ঞান আৰু বুদ্ধিৰ আত্মা, পৰামৰ্শ আৰু শক্তিৰ আত্মা, জ্ঞান আৰু প্ৰভুৰ ভয়ৰ আত্মা। তেওঁ প্ৰভুৰ আজ্ঞা পালন কৰি আনন্দিত হ’ব।”</w:t>
      </w:r>
    </w:p>
    <w:p w14:paraId="62C11ECA" w14:textId="77777777" w:rsidR="00F90BDC" w:rsidRDefault="00F90BDC"/>
    <w:p w14:paraId="25C706F2" w14:textId="77777777" w:rsidR="00F90BDC" w:rsidRDefault="00F90BDC">
      <w:r xmlns:w="http://schemas.openxmlformats.org/wordprocessingml/2006/main">
        <w:t xml:space="preserve">যোহন ৪:২০ আমাৰ পূৰ্বপুৰুষসকলে এই পৰ্বতত উপাসনা কৰিছিল; আৰু তোমালোকে কৈছা যে যিৰূচালেমত </w:t>
      </w:r>
      <w:r xmlns:w="http://schemas.openxmlformats.org/wordprocessingml/2006/main">
        <w:lastRenderedPageBreak xmlns:w="http://schemas.openxmlformats.org/wordprocessingml/2006/main"/>
      </w:r>
      <w:r xmlns:w="http://schemas.openxmlformats.org/wordprocessingml/2006/main">
        <w:t xml:space="preserve">মানুহে উপাসনা কৰা উচিত।</w:t>
      </w:r>
    </w:p>
    <w:p w14:paraId="5F624A67" w14:textId="77777777" w:rsidR="00F90BDC" w:rsidRDefault="00F90BDC"/>
    <w:p w14:paraId="58CD3F1D" w14:textId="77777777" w:rsidR="00F90BDC" w:rsidRDefault="00F90BDC">
      <w:r xmlns:w="http://schemas.openxmlformats.org/wordprocessingml/2006/main">
        <w:t xml:space="preserve">এই অংশটোত আমাৰ পূৰ্বপুৰুষসকলে কেনেকৈ এটা পৰ্বতত উপাসনা কৰিছিল আৰু যীচুৰ সময়ৰ লোকসকলে কেনেকৈ কৈছিল যে যিৰূচালেম হৈছে উপাসনাৰ স্থান।</w:t>
      </w:r>
    </w:p>
    <w:p w14:paraId="54FB1260" w14:textId="77777777" w:rsidR="00F90BDC" w:rsidRDefault="00F90BDC"/>
    <w:p w14:paraId="3EFCDAB8" w14:textId="77777777" w:rsidR="00F90BDC" w:rsidRDefault="00F90BDC">
      <w:r xmlns:w="http://schemas.openxmlformats.org/wordprocessingml/2006/main">
        <w:t xml:space="preserve">১/ সঠিক ঠাইত ঈশ্বৰক উপাসনা কৰাৰ গুৰুত্ব।</w:t>
      </w:r>
    </w:p>
    <w:p w14:paraId="055FA9A0" w14:textId="77777777" w:rsidR="00F90BDC" w:rsidRDefault="00F90BDC"/>
    <w:p w14:paraId="41FB1E5D" w14:textId="77777777" w:rsidR="00F90BDC" w:rsidRDefault="00F90BDC">
      <w:r xmlns:w="http://schemas.openxmlformats.org/wordprocessingml/2006/main">
        <w:t xml:space="preserve">২/ আমাৰ পূৰ্বপুৰুষৰ পৰম্পৰাক স্বীকৃতি আৰু সন্মান দিয়া।</w:t>
      </w:r>
    </w:p>
    <w:p w14:paraId="59C8BB50" w14:textId="77777777" w:rsidR="00F90BDC" w:rsidRDefault="00F90BDC"/>
    <w:p w14:paraId="04C6CAA0" w14:textId="77777777" w:rsidR="00F90BDC" w:rsidRDefault="00F90BDC">
      <w:r xmlns:w="http://schemas.openxmlformats.org/wordprocessingml/2006/main">
        <w:t xml:space="preserve">১/ দ্বিতীয় বিবৰণ ১২:৫-৭; তোমালোকৰ ঈশ্বৰ যিহোৱাই তোমালোকৰ সকলো জনগোষ্ঠীৰ মাজৰ পৰা যি ঠাই বাছি ল’ব, সেই ঠাই বিচাৰিবা, যাতে তেওঁৰ নাম ৰাখিব পাৰে আৰু তাত তেওঁৰ বাসস্থান কৰিব পাৰে।</w:t>
      </w:r>
    </w:p>
    <w:p w14:paraId="59581871" w14:textId="77777777" w:rsidR="00F90BDC" w:rsidRDefault="00F90BDC"/>
    <w:p w14:paraId="23AE895C" w14:textId="77777777" w:rsidR="00F90BDC" w:rsidRDefault="00F90BDC">
      <w:r xmlns:w="http://schemas.openxmlformats.org/wordprocessingml/2006/main">
        <w:t xml:space="preserve">২) গীতমালা ১২২:১-৫; মই আনন্দিত হ’লোঁ যেতিয়া তেওঁলোকে মোক ক’লে, “আহক প্ৰভুৰ ঘৰলৈ যাওঁ!”</w:t>
      </w:r>
    </w:p>
    <w:p w14:paraId="79D84DE2" w14:textId="77777777" w:rsidR="00F90BDC" w:rsidRDefault="00F90BDC"/>
    <w:p w14:paraId="7A30D188" w14:textId="77777777" w:rsidR="00F90BDC" w:rsidRDefault="00F90BDC">
      <w:r xmlns:w="http://schemas.openxmlformats.org/wordprocessingml/2006/main">
        <w:t xml:space="preserve">যোহন ৪:২১ যীচুৱে তাইক ক’লে, “হে মহিলা, মোক বিশ্বাস কৰক, সেই সময় আহিব যেতিয়া তোমালোকে এই পৰ্বতত বা যিৰূচালেমত পিতৃক পূজা নকৰিবা।”</w:t>
      </w:r>
    </w:p>
    <w:p w14:paraId="3DE3471E" w14:textId="77777777" w:rsidR="00F90BDC" w:rsidRDefault="00F90BDC"/>
    <w:p w14:paraId="532C155A" w14:textId="77777777" w:rsidR="00F90BDC" w:rsidRDefault="00F90BDC">
      <w:r xmlns:w="http://schemas.openxmlformats.org/wordprocessingml/2006/main">
        <w:t xml:space="preserve">যোহন ৪:২১ পদৰ এই অংশই যীচুৰ বাৰ্তা প্ৰদান কৰে যে পিতৃৰ উপাসনা আৰু কেৱল এটা ভৌতিক স্থানতে সীমাবদ্ধ নহয়।</w:t>
      </w:r>
    </w:p>
    <w:p w14:paraId="5D3BF429" w14:textId="77777777" w:rsidR="00F90BDC" w:rsidRDefault="00F90BDC"/>
    <w:p w14:paraId="6012BA42" w14:textId="77777777" w:rsidR="00F90BDC" w:rsidRDefault="00F90BDC">
      <w:r xmlns:w="http://schemas.openxmlformats.org/wordprocessingml/2006/main">
        <w:t xml:space="preserve">১/ ঈশ্বৰৰ পূজা আধ্যাত্মিক কাৰ্য্য, শাৰীৰিক নহয়</w:t>
      </w:r>
    </w:p>
    <w:p w14:paraId="49806F5C" w14:textId="77777777" w:rsidR="00F90BDC" w:rsidRDefault="00F90BDC"/>
    <w:p w14:paraId="5F3D0026" w14:textId="77777777" w:rsidR="00F90BDC" w:rsidRDefault="00F90BDC">
      <w:r xmlns:w="http://schemas.openxmlformats.org/wordprocessingml/2006/main">
        <w:t xml:space="preserve">২/ বিশ্বাসৰ শক্তি: যিকোনো ঠাইতে ঈশ্বৰক বিচাৰি পোৱা</w:t>
      </w:r>
    </w:p>
    <w:p w14:paraId="423BA8F1" w14:textId="77777777" w:rsidR="00F90BDC" w:rsidRDefault="00F90BDC"/>
    <w:p w14:paraId="05CCF80D"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৯৫:৬ - "হে আহক, আমি উপাসনা কৰোঁ আৰু প্ৰণাম কৰোঁ; আমাৰ সৃষ্টিকৰ্তা যিহোৱাৰ আগত আঁঠু লওঁ।"</w:t>
      </w:r>
    </w:p>
    <w:p w14:paraId="06E9A4B0" w14:textId="77777777" w:rsidR="00F90BDC" w:rsidRDefault="00F90BDC"/>
    <w:p w14:paraId="4C5F992D" w14:textId="77777777" w:rsidR="00F90BDC" w:rsidRDefault="00F90BDC">
      <w:r xmlns:w="http://schemas.openxmlformats.org/wordprocessingml/2006/main">
        <w:t xml:space="preserve">যোহন ৪:২২ তোমালোকে উপাসনা কৰা তোমালোকে কি নাজানা, আমি কি উপাসনা কৰোঁ, আমি জানো;</w:t>
      </w:r>
    </w:p>
    <w:p w14:paraId="0A8437C1" w14:textId="77777777" w:rsidR="00F90BDC" w:rsidRDefault="00F90BDC"/>
    <w:p w14:paraId="0D5BA9E1" w14:textId="77777777" w:rsidR="00F90BDC" w:rsidRDefault="00F90BDC">
      <w:r xmlns:w="http://schemas.openxmlformats.org/wordprocessingml/2006/main">
        <w:t xml:space="preserve">এই অংশটোৱে ইহুদী আৰু অইহুদী উপাসনাৰ মাজৰ পাৰ্থক্যক উজ্জ্বল কৰি তুলিছে, লক্ষ্য কৰিছে যে ইহুদীসকলে বুজাবুজিৰে উপাসনা কৰে, আনহাতে অইহুদীসকলে নহয়।</w:t>
      </w:r>
    </w:p>
    <w:p w14:paraId="1090CA26" w14:textId="77777777" w:rsidR="00F90BDC" w:rsidRDefault="00F90BDC"/>
    <w:p w14:paraId="1DA7CA21" w14:textId="77777777" w:rsidR="00F90BDC" w:rsidRDefault="00F90BDC">
      <w:r xmlns:w="http://schemas.openxmlformats.org/wordprocessingml/2006/main">
        <w:t xml:space="preserve">১/ "সত্য পূজা: আমি কি পূজা কৰো সেই বিষয়ে জনা"।</w:t>
      </w:r>
    </w:p>
    <w:p w14:paraId="490221EA" w14:textId="77777777" w:rsidR="00F90BDC" w:rsidRDefault="00F90BDC"/>
    <w:p w14:paraId="71DBE43F" w14:textId="77777777" w:rsidR="00F90BDC" w:rsidRDefault="00F90BDC">
      <w:r xmlns:w="http://schemas.openxmlformats.org/wordprocessingml/2006/main">
        <w:t xml:space="preserve">২/ "পৰিত্ৰাণৰ উৎস: ইহুদী ঐতিহ্য"।</w:t>
      </w:r>
    </w:p>
    <w:p w14:paraId="1BD047B7" w14:textId="77777777" w:rsidR="00F90BDC" w:rsidRDefault="00F90BDC"/>
    <w:p w14:paraId="205BF0A7" w14:textId="77777777" w:rsidR="00F90BDC" w:rsidRDefault="00F90BDC">
      <w:r xmlns:w="http://schemas.openxmlformats.org/wordprocessingml/2006/main">
        <w:t xml:space="preserve">১/ যিচয়া ৪৩:৭ - "যি জনক মোৰ নামেৰে আহ্বান কৰা হয়, যাক মই মোৰ গৌৰৱৰ বাবে সৃষ্টি কৰিলোঁ, যাক মই গঠন কৰিলোঁ আৰু সৃষ্টি কৰিলোঁ।"</w:t>
      </w:r>
    </w:p>
    <w:p w14:paraId="022C00DA" w14:textId="77777777" w:rsidR="00F90BDC" w:rsidRDefault="00F90BDC"/>
    <w:p w14:paraId="6D2957ED" w14:textId="77777777" w:rsidR="00F90BDC" w:rsidRDefault="00F90BDC">
      <w:r xmlns:w="http://schemas.openxmlformats.org/wordprocessingml/2006/main">
        <w:t xml:space="preserve">২) ৰোমীয়া ১১:১১-১৫ - "সেয়েহে মই সুধিছো, তেওঁলোকে পতিত হ'বলৈ উজুটি খালেনে? কোনো কাৰণতে নহয়! কিন্তু তেওঁলোকৰ অপৰাধৰ দ্বাৰাই অনা-ইহুদীসকলৰ ওচৰত পৰিত্ৰাণ আহিল, যাতে ইস্ৰায়েলক ঈৰ্ষা কৰে। এতিয়া যদি তেওঁলোকৰ অপৰাধৰ অৰ্থ ধন-সম্পত্তি।" জগতৰ বাবে, আৰু যদি তেওঁলোকৰ বিফলতাৰ অৰ্থ অনা-ইহুদীসকলৰ বাবে ধন-সম্পত্তিৰ অৰ্থ হ'ব, তেন্তে তেওঁলোকৰ সম্পূৰ্ণ অন্তৰ্ভুক্তিৰ অৰ্থ কিমান হ'ব!এতিয়া মই তোমালোক অনা-ইহুদীসকলৰ সৈতে কথা কৈছো মোৰ সতীৰ্থ ইহুদীসকলক ঈৰ্ষা কৰা, আৰু এইদৰে তেওঁলোকৰ কিছুমানক ৰক্ষা কৰা।"</w:t>
      </w:r>
    </w:p>
    <w:p w14:paraId="661F09CC" w14:textId="77777777" w:rsidR="00F90BDC" w:rsidRDefault="00F90BDC"/>
    <w:p w14:paraId="4FC7BAD7" w14:textId="77777777" w:rsidR="00F90BDC" w:rsidRDefault="00F90BDC">
      <w:r xmlns:w="http://schemas.openxmlformats.org/wordprocessingml/2006/main">
        <w:t xml:space="preserve">যোহন ৪:২৩ কিন্তু সেই সময় আহিব আৰু এতিয়া আহিব, যেতিয়া সত্য উপাসকসকলে আত্মা আৰু সত্যতাৰে পিতৃক উপাসনা কৰিব;</w:t>
      </w:r>
    </w:p>
    <w:p w14:paraId="3C579AE1" w14:textId="77777777" w:rsidR="00F90BDC" w:rsidRDefault="00F90BDC"/>
    <w:p w14:paraId="07DD7C3D" w14:textId="77777777" w:rsidR="00F90BDC" w:rsidRDefault="00F90BDC">
      <w:r xmlns:w="http://schemas.openxmlformats.org/wordprocessingml/2006/main">
        <w:t xml:space="preserve">পিতৃয়ে উপাসকসকলে তেওঁৰ ওচৰলৈ আত্মা আৰু সত্যতাৰে কাষ চাপিব বিচাৰে।</w:t>
      </w:r>
    </w:p>
    <w:p w14:paraId="56F3E31C" w14:textId="77777777" w:rsidR="00F90BDC" w:rsidRDefault="00F90BDC"/>
    <w:p w14:paraId="655C96CA" w14:textId="77777777" w:rsidR="00F90BDC" w:rsidRDefault="00F90BDC">
      <w:r xmlns:w="http://schemas.openxmlformats.org/wordprocessingml/2006/main">
        <w:t xml:space="preserve">১/ আত্মা আৰু সত্যৰে ঈশ্বৰক উপাসনা কৰা</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উপাসনাৰ অভিজ্ঞতাৰ সৰ্বোত্তম ব্যৱহাৰ কৰা</w:t>
      </w:r>
    </w:p>
    <w:p w14:paraId="1D81D831" w14:textId="77777777" w:rsidR="00F90BDC" w:rsidRDefault="00F90BDC"/>
    <w:p w14:paraId="194F9291" w14:textId="77777777" w:rsidR="00F90BDC" w:rsidRDefault="00F90BDC">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1CB67216" w14:textId="77777777" w:rsidR="00F90BDC" w:rsidRDefault="00F90BDC"/>
    <w:p w14:paraId="1E436C51" w14:textId="77777777" w:rsidR="00F90BDC" w:rsidRDefault="00F90BDC">
      <w:r xmlns:w="http://schemas.openxmlformats.org/wordprocessingml/2006/main">
        <w:t xml:space="preserve">২/ যাকোব ৪:৮ - ঈশ্বৰৰ ওচৰলৈ আহক আৰু তেওঁ আপোনাৰ ওচৰলৈ আহিব। তোমালোক পাপীসকল, হাত ধুই, তোমালোকৰ হৃদয় পবিত্ৰ কৰা, হে দুবুদ্ধিমান।</w:t>
      </w:r>
    </w:p>
    <w:p w14:paraId="1B9F2D5B" w14:textId="77777777" w:rsidR="00F90BDC" w:rsidRDefault="00F90BDC"/>
    <w:p w14:paraId="449BABF0" w14:textId="77777777" w:rsidR="00F90BDC" w:rsidRDefault="00F90BDC">
      <w:r xmlns:w="http://schemas.openxmlformats.org/wordprocessingml/2006/main">
        <w:t xml:space="preserve">যোহন ৪:২৪ ঈশ্বৰ এজন আত্মা, আৰু তেওঁক উপাসনা কৰাসকলে তেওঁক আত্মা আৰু সত্যতাৰে উপাসনা কৰিব লাগিব।</w:t>
      </w:r>
    </w:p>
    <w:p w14:paraId="231FF2A7" w14:textId="77777777" w:rsidR="00F90BDC" w:rsidRDefault="00F90BDC"/>
    <w:p w14:paraId="1BACA9B1" w14:textId="77777777" w:rsidR="00F90BDC" w:rsidRDefault="00F90BDC">
      <w:r xmlns:w="http://schemas.openxmlformats.org/wordprocessingml/2006/main">
        <w:t xml:space="preserve">ঈশ্বৰে আমাক আত্মা আৰু সত্যতাৰে তেওঁক উপাসনা কৰিবলৈ আহ্বান জনাইছে।</w:t>
      </w:r>
    </w:p>
    <w:p w14:paraId="49F6A78B" w14:textId="77777777" w:rsidR="00F90BDC" w:rsidRDefault="00F90BDC"/>
    <w:p w14:paraId="16865AD6" w14:textId="77777777" w:rsidR="00F90BDC" w:rsidRDefault="00F90BDC">
      <w:r xmlns:w="http://schemas.openxmlformats.org/wordprocessingml/2006/main">
        <w:t xml:space="preserve">১: আমি আন্তৰিকতাৰে ঈশ্বৰৰ ওচৰলৈ আহিব লাগিব আৰু আমাৰ উপাসনাত সৎ হ’ব লাগিব।</w:t>
      </w:r>
    </w:p>
    <w:p w14:paraId="3B578754" w14:textId="77777777" w:rsidR="00F90BDC" w:rsidRDefault="00F90BDC"/>
    <w:p w14:paraId="27EF7536" w14:textId="77777777" w:rsidR="00F90BDC" w:rsidRDefault="00F90BDC">
      <w:r xmlns:w="http://schemas.openxmlformats.org/wordprocessingml/2006/main">
        <w:t xml:space="preserve">২: আমি ঈশ্বৰৰ ওচৰলৈ নম্ৰতা আৰু শ্ৰদ্ধাৰে আহিব লাগিব, তেওঁ প্ৰকৃততে কোন সেইটো বুজিব লাগিব।</w:t>
      </w:r>
    </w:p>
    <w:p w14:paraId="28706E56" w14:textId="77777777" w:rsidR="00F90BDC" w:rsidRDefault="00F90BDC"/>
    <w:p w14:paraId="7C45AB49" w14:textId="77777777" w:rsidR="00F90BDC" w:rsidRDefault="00F90BDC">
      <w:r xmlns:w="http://schemas.openxmlformats.org/wordprocessingml/2006/main">
        <w:t xml:space="preserve">১: গীতমালা ৯৫:৬-৭ - “হে আহক, আমি উপাসনা কৰি প্ৰণাম কৰোঁ; আহক আমি আমাৰ সৃষ্টিকৰ্তা প্ৰভুৰ আগত আঁঠু লওঁ! কিয়নো তেওঁ আমাৰ ঈশ্বৰ, আৰু আমি তেওঁৰ চৰণীয়া পথাৰ আৰু তেওঁৰ হাতৰ মেৰ।”</w:t>
      </w:r>
    </w:p>
    <w:p w14:paraId="17C90BC1" w14:textId="77777777" w:rsidR="00F90BDC" w:rsidRDefault="00F90BDC"/>
    <w:p w14:paraId="16D4A4E3" w14:textId="77777777" w:rsidR="00F90BDC" w:rsidRDefault="00F90BDC">
      <w:r xmlns:w="http://schemas.openxmlformats.org/wordprocessingml/2006/main">
        <w:t xml:space="preserve">২: ৰোমীয়া ১২:১-২ - “হে ভাইসকল, ঈশ্বৰৰ দয়াৰ দ্বাৰাই মই তোমালোকক অনুৰোধ কৰিছো যে তোমালোকৰ শৰীৰক জীৱন্ত বলিদান, পবিত্ৰ আৰু ঈশ্বৰৰ বাবে গ্ৰহণযোগ্য বলিদান হিচাপে উপস্থাপন কৰক, যিটো আপোনালোকৰ আধ্যাত্মিক উপাসনা। এই জগতৰ অনুকূল নহ’বা, কিন্তু তোমালোকৰ মনৰ নবীকৰণৰ দ্বাৰাই ৰূপান্তৰিত হ’বা, যাতে পৰীক্ষা কৰি ঈশ্বৰৰ ইচ্ছা কি, কি ভাল আৰু গ্ৰহণযোগ্য আৰু সিদ্ধ, সেই বিষয়ে বিবেচনা কৰিব পাৰে।”</w:t>
      </w:r>
    </w:p>
    <w:p w14:paraId="76C64DA9" w14:textId="77777777" w:rsidR="00F90BDC" w:rsidRDefault="00F90BDC"/>
    <w:p w14:paraId="309E4B40" w14:textId="77777777" w:rsidR="00F90BDC" w:rsidRDefault="00F90BDC">
      <w:r xmlns:w="http://schemas.openxmlformats.org/wordprocessingml/2006/main">
        <w:t xml:space="preserve">যোহন ৪:২৫ মহিলাগৰাকীয়ে তেওঁক ক’লে, “মই জানো যে মচীহ আহিব, যাক খ্ৰীষ্ট বুলি কোৱা হয়;</w:t>
      </w:r>
    </w:p>
    <w:p w14:paraId="43B99DA8" w14:textId="77777777" w:rsidR="00F90BDC" w:rsidRDefault="00F90BDC"/>
    <w:p w14:paraId="42E213D7" w14:textId="77777777" w:rsidR="00F90BDC" w:rsidRDefault="00F90BDC">
      <w:r xmlns:w="http://schemas.openxmlformats.org/wordprocessingml/2006/main">
        <w:t xml:space="preserve">যোহন ৪:২৫ পদত উল্লেখ কৰা মহিলাগৰাকীয়ে স্বীকাৰ কৰিছিল যে খ্ৰীষ্ট নামৰ মচীহে আহি </w:t>
      </w:r>
      <w:r xmlns:w="http://schemas.openxmlformats.org/wordprocessingml/2006/main">
        <w:lastRenderedPageBreak xmlns:w="http://schemas.openxmlformats.org/wordprocessingml/2006/main"/>
      </w:r>
      <w:r xmlns:w="http://schemas.openxmlformats.org/wordprocessingml/2006/main">
        <w:t xml:space="preserve">তেওঁলোকক সকলো কথা প্ৰকাশ কৰিব।</w:t>
      </w:r>
    </w:p>
    <w:p w14:paraId="762008D4" w14:textId="77777777" w:rsidR="00F90BDC" w:rsidRDefault="00F90BDC"/>
    <w:p w14:paraId="45FF922B" w14:textId="77777777" w:rsidR="00F90BDC" w:rsidRDefault="00F90BDC">
      <w:r xmlns:w="http://schemas.openxmlformats.org/wordprocessingml/2006/main">
        <w:t xml:space="preserve">১: যীচু হৈছে খ্ৰীষ্ট, পুৰণি নিয়মত প্ৰতিজ্ঞা কৰা মচীহ, আৰু তেওঁ আমাৰ আগত সকলো কথা প্ৰকাশ কৰিবলৈ ইয়াত আছে।</w:t>
      </w:r>
    </w:p>
    <w:p w14:paraId="78975DD9" w14:textId="77777777" w:rsidR="00F90BDC" w:rsidRDefault="00F90BDC"/>
    <w:p w14:paraId="61F8530E" w14:textId="77777777" w:rsidR="00F90BDC" w:rsidRDefault="00F90BDC">
      <w:r xmlns:w="http://schemas.openxmlformats.org/wordprocessingml/2006/main">
        <w:t xml:space="preserve">২: আমি যীচু খ্ৰীষ্টত বিশ্বাস কৰিব পাৰো, কাৰণ তেওঁ হৈছে প্ৰতিজ্ঞা কৰা মচীহ যি আমাৰ আগত সকলো প্ৰকাশ কৰিবলৈ আহিছে।</w:t>
      </w:r>
    </w:p>
    <w:p w14:paraId="0E97186E" w14:textId="77777777" w:rsidR="00F90BDC" w:rsidRDefault="00F90BDC"/>
    <w:p w14:paraId="5590ED5B"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33EE9B25" w14:textId="77777777" w:rsidR="00F90BDC" w:rsidRDefault="00F90BDC"/>
    <w:p w14:paraId="63C2A12C" w14:textId="77777777" w:rsidR="00F90BDC" w:rsidRDefault="00F90BDC">
      <w:r xmlns:w="http://schemas.openxmlformats.org/wordprocessingml/2006/main">
        <w:t xml:space="preserve">২: যিৰিমিয়া ৩৩:১৪-১৬ - চোৱা, সেই দিন আহিব, যিহোৱাই কৈছে, মই ইস্ৰায়েলৰ বংশ আৰু যিহূদাৰ বংশৰ প্ৰতি প্ৰতিজ্ঞা কৰা সেই ভাল কামটো পালন কৰিম। সেই সময়ত আৰু সেই সময়ত মই ধাৰ্মিকতাৰ শাখাক দায়ূদৰ ওচৰলৈ বৃদ্ধি কৰিম; আৰু তেওঁ দেশত বিচাৰ আৰু ধাৰ্মিকতা পালন কৰিব। সেই দিনত যিহূদাই পৰিত্ৰাণ পাব, আৰু যিৰূচালেম নিৰাপদে বাস কৰিব;</w:t>
      </w:r>
    </w:p>
    <w:p w14:paraId="3CAE00CF" w14:textId="77777777" w:rsidR="00F90BDC" w:rsidRDefault="00F90BDC"/>
    <w:p w14:paraId="7A61C748" w14:textId="77777777" w:rsidR="00F90BDC" w:rsidRDefault="00F90BDC">
      <w:r xmlns:w="http://schemas.openxmlformats.org/wordprocessingml/2006/main">
        <w:t xml:space="preserve">যোহন ৪:২৬ যীচুৱে তাইক ক’লে, “তোমাৰ লগত কথা কোৱা মই তেওঁ।”</w:t>
      </w:r>
    </w:p>
    <w:p w14:paraId="14271D4E" w14:textId="77777777" w:rsidR="00F90BDC" w:rsidRDefault="00F90BDC"/>
    <w:p w14:paraId="3B9BEE76" w14:textId="77777777" w:rsidR="00F90BDC" w:rsidRDefault="00F90BDC">
      <w:r xmlns:w="http://schemas.openxmlformats.org/wordprocessingml/2006/main">
        <w:t xml:space="preserve">যীচুৱে কুঁৱাৰ ওচৰত মহিলাগৰাকীৰ আগত নিজকে প্ৰকাশ কৰি ঘোষণা কৰে যে তেওঁ জীৱন্ত পানীৰ উৎস।</w:t>
      </w:r>
    </w:p>
    <w:p w14:paraId="6817F663" w14:textId="77777777" w:rsidR="00F90BDC" w:rsidRDefault="00F90BDC"/>
    <w:p w14:paraId="7A5425C7" w14:textId="77777777" w:rsidR="00F90BDC" w:rsidRDefault="00F90BDC">
      <w:r xmlns:w="http://schemas.openxmlformats.org/wordprocessingml/2006/main">
        <w:t xml:space="preserve">১: যীচুৱেই হৈছে জীৱন্ত পানীৰ উৎস যিয়ে আমাক অনন্ত জীৱন কঢ়িয়াই আনে।</w:t>
      </w:r>
    </w:p>
    <w:p w14:paraId="093A4021" w14:textId="77777777" w:rsidR="00F90BDC" w:rsidRDefault="00F90BDC"/>
    <w:p w14:paraId="1ABAD6C8" w14:textId="77777777" w:rsidR="00F90BDC" w:rsidRDefault="00F90BDC">
      <w:r xmlns:w="http://schemas.openxmlformats.org/wordprocessingml/2006/main">
        <w:t xml:space="preserve">২: যীচুৱে আমাক নিজকে প্ৰকাশ কৰে আৰু তেওঁৰ সৈতে ব্যক্তিগত সম্পৰ্ক স্থাপন কৰিবলৈ আমাক মাতিছে।</w:t>
      </w:r>
    </w:p>
    <w:p w14:paraId="0CCE7141" w14:textId="77777777" w:rsidR="00F90BDC" w:rsidRDefault="00F90BDC"/>
    <w:p w14:paraId="66DB7FBC" w14:textId="77777777" w:rsidR="00F90BDC" w:rsidRDefault="00F90BDC">
      <w:r xmlns:w="http://schemas.openxmlformats.org/wordprocessingml/2006/main">
        <w:t xml:space="preserve">১: যিচয়া ১২:৩ - আপুনি আনন্দৰে পৰিত্ৰাণৰ কুঁৱাৰ পৰা পানী উলিয়াব।</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যিৰিমিয়া ২:১৩ - মোৰ লোকসকলে দুটা পাপ কৰিলে: তেওঁলোকে মোক জীৱন্ত পানীৰ বসন্তক পৰিত্যাগ কৰিলে আৰু নিজৰ নিজৰ কুঁৱা খান্দিলে, পানী ধৰিব নোৱাৰা ভঙা কুঁৱা।</w:t>
      </w:r>
    </w:p>
    <w:p w14:paraId="1C7C8E83" w14:textId="77777777" w:rsidR="00F90BDC" w:rsidRDefault="00F90BDC"/>
    <w:p w14:paraId="71740297" w14:textId="77777777" w:rsidR="00F90BDC" w:rsidRDefault="00F90BDC">
      <w:r xmlns:w="http://schemas.openxmlformats.org/wordprocessingml/2006/main">
        <w:t xml:space="preserve">যোহন ৪:২৭ তেতিয়া তেওঁৰ শিষ্যসকলে আহিল আৰু তেওঁ মহিলাগৰাকীৰ লগত কথা পতাত আচৰিত হ’ল; বা, তুমি তাইৰ লগত কিয় কথা পাতিছা?</w:t>
      </w:r>
    </w:p>
    <w:p w14:paraId="0A94543E" w14:textId="77777777" w:rsidR="00F90BDC" w:rsidRDefault="00F90BDC"/>
    <w:p w14:paraId="77708BE3" w14:textId="77777777" w:rsidR="00F90BDC" w:rsidRDefault="00F90BDC">
      <w:r xmlns:w="http://schemas.openxmlformats.org/wordprocessingml/2006/main">
        <w:t xml:space="preserve">যীচুৰ শিষ্যসকলে তেওঁক এগৰাকী মহিলাৰ লগত কথা পাতি থকা দেখি আচৰিত হৈছিল, কিন্তু তেওঁ কিয় তেনেকুৱা কৰিছে সেই বিষয়ে কোনেও সোধা নাছিল।</w:t>
      </w:r>
    </w:p>
    <w:p w14:paraId="33B37A9A" w14:textId="77777777" w:rsidR="00F90BDC" w:rsidRDefault="00F90BDC"/>
    <w:p w14:paraId="07733898" w14:textId="77777777" w:rsidR="00F90BDC" w:rsidRDefault="00F90BDC">
      <w:r xmlns:w="http://schemas.openxmlformats.org/wordprocessingml/2006/main">
        <w:t xml:space="preserve">১/ "সন্মানজনক কথোপকথনৰ মূল্য: চমৰীয়া মহিলাৰ সৈতে যীচুৰ পাৰস্পৰিক ক্ৰিয়াৰ পৰা এটা শিক্ষা"।</w:t>
      </w:r>
    </w:p>
    <w:p w14:paraId="6A4EE01B" w14:textId="77777777" w:rsidR="00F90BDC" w:rsidRDefault="00F90BDC"/>
    <w:p w14:paraId="6EF8512F" w14:textId="77777777" w:rsidR="00F90BDC" w:rsidRDefault="00F90BDC">
      <w:r xmlns:w="http://schemas.openxmlformats.org/wordprocessingml/2006/main">
        <w:t xml:space="preserve">২/ "অন্যৰ লগত কথোপকথনত লিপ্ত হৈ জ্ঞান লাভ কৰা"।</w:t>
      </w:r>
    </w:p>
    <w:p w14:paraId="474F6F0F" w14:textId="77777777" w:rsidR="00F90BDC" w:rsidRDefault="00F90BDC"/>
    <w:p w14:paraId="4D647D5F" w14:textId="77777777" w:rsidR="00F90BDC" w:rsidRDefault="00F90BDC">
      <w:r xmlns:w="http://schemas.openxmlformats.org/wordprocessingml/2006/main">
        <w:t xml:space="preserve">১/ হিতোপদেশ ১৮:১৩ - "যি কোনো কথা শুনা আগতেই উত্তৰ দিয়ে, তেওঁৰ বাবে সেয়া মূৰ্খামি আৰু লজ্জাজনক।"</w:t>
      </w:r>
    </w:p>
    <w:p w14:paraId="232A8712" w14:textId="77777777" w:rsidR="00F90BDC" w:rsidRDefault="00F90BDC"/>
    <w:p w14:paraId="318C840C" w14:textId="77777777" w:rsidR="00F90BDC" w:rsidRDefault="00F90BDC">
      <w:r xmlns:w="http://schemas.openxmlformats.org/wordprocessingml/2006/main">
        <w:t xml:space="preserve">২) কলচীয়া ৪:৫-৬ - "সময় মুক্ত কৰি বাহিৰৰ লোকসকলৰ প্ৰতি জ্ঞানেৰে চলিব। তোমালোকৰ কথাবোৰ সদায় অনুগ্ৰহৰে আৰু নিমখেৰে জুতিলগা হওক, যাতে তোমালোকে প্ৰত্যেককে কেনেকৈ উত্তৰ দিব লাগে সেই বিষয়ে জানিবা।"</w:t>
      </w:r>
    </w:p>
    <w:p w14:paraId="76B29746" w14:textId="77777777" w:rsidR="00F90BDC" w:rsidRDefault="00F90BDC"/>
    <w:p w14:paraId="3C624D3E" w14:textId="77777777" w:rsidR="00F90BDC" w:rsidRDefault="00F90BDC">
      <w:r xmlns:w="http://schemas.openxmlformats.org/wordprocessingml/2006/main">
        <w:t xml:space="preserve">যোহন ৪:২৮ তেতিয়া মহিলাগৰাকীয়ে নিজৰ পানীৰ পাত্ৰ এৰি নগৰলৈ গৈ মানুহবোৰক ক’লে।</w:t>
      </w:r>
    </w:p>
    <w:p w14:paraId="223A2442" w14:textId="77777777" w:rsidR="00F90BDC" w:rsidRDefault="00F90BDC"/>
    <w:p w14:paraId="2B8DBE90" w14:textId="77777777" w:rsidR="00F90BDC" w:rsidRDefault="00F90BDC">
      <w:r xmlns:w="http://schemas.openxmlformats.org/wordprocessingml/2006/main">
        <w:t xml:space="preserve">কুঁৱাৰ ওচৰত থকা মহিলাগৰাকীয়ে যীচুৰ সন্মুখীন হ’ল আৰু নিজৰ পানীৰ পাত্ৰটো এৰি চহৰখনৰ মানুহবোৰক তেওঁৰ বিষয়ে ক’বলৈ যাবলৈ দিলে।</w:t>
      </w:r>
    </w:p>
    <w:p w14:paraId="77D451D5" w14:textId="77777777" w:rsidR="00F90BDC" w:rsidRDefault="00F90BDC"/>
    <w:p w14:paraId="27544913" w14:textId="77777777" w:rsidR="00F90BDC" w:rsidRDefault="00F90BDC">
      <w:r xmlns:w="http://schemas.openxmlformats.org/wordprocessingml/2006/main">
        <w:t xml:space="preserve">১: যীচুৱেই হৈছে আমাৰ গভীৰ পিয়াহ পূৰণ কৰা জীৱন্ত পানী।</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যীচুৰ শুভবাৰ্ত্তা আনক প্ৰচাৰ কৰিব লাগিব।</w:t>
      </w:r>
    </w:p>
    <w:p w14:paraId="54218489" w14:textId="77777777" w:rsidR="00F90BDC" w:rsidRDefault="00F90BDC"/>
    <w:p w14:paraId="24E66DF6" w14:textId="77777777" w:rsidR="00F90BDC" w:rsidRDefault="00F90BDC">
      <w:r xmlns:w="http://schemas.openxmlformats.org/wordprocessingml/2006/main">
        <w:t xml:space="preserve">১: যোহন ৭:৩৭-৩৮ - উৎসৱৰ শেষ দিন, মহান দিনত, যীচুৱে তাত থিয় হৈ থকাৰ সময়ত, তেওঁ চিঞৰি ক’লে, “যি কোনো পিয়াহত ভোগা মোৰ ওচৰলৈ আহক, আৰু যি জনে মোত বিশ্বাস কৰে, তেওঁ পান কৰক ৷”</w:t>
      </w:r>
    </w:p>
    <w:p w14:paraId="37154950" w14:textId="77777777" w:rsidR="00F90BDC" w:rsidRDefault="00F90BDC"/>
    <w:p w14:paraId="46AA5ED3" w14:textId="77777777" w:rsidR="00F90BDC" w:rsidRDefault="00F90BDC">
      <w:r xmlns:w="http://schemas.openxmlformats.org/wordprocessingml/2006/main">
        <w:t xml:space="preserve">২: ৰোমীয়া ১০:১৪-১৫ - তেন্তে তেওঁলোকে বিশ্বাস নকৰাজনক কেনেকৈ মাতিব পাৰে?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w:t>
      </w:r>
    </w:p>
    <w:p w14:paraId="1104998D" w14:textId="77777777" w:rsidR="00F90BDC" w:rsidRDefault="00F90BDC"/>
    <w:p w14:paraId="788361FA" w14:textId="77777777" w:rsidR="00F90BDC" w:rsidRDefault="00F90BDC">
      <w:r xmlns:w="http://schemas.openxmlformats.org/wordprocessingml/2006/main">
        <w:t xml:space="preserve">যোহন ৪:২৯ এজন মানুহক চাবলৈ আহক, যিজনে মোক মই কৰা সকলো কথা কৈছিল;</w:t>
      </w:r>
    </w:p>
    <w:p w14:paraId="6352B705" w14:textId="77777777" w:rsidR="00F90BDC" w:rsidRDefault="00F90BDC"/>
    <w:p w14:paraId="774416C0" w14:textId="77777777" w:rsidR="00F90BDC" w:rsidRDefault="00F90BDC">
      <w:r xmlns:w="http://schemas.openxmlformats.org/wordprocessingml/2006/main">
        <w:t xml:space="preserve">চমৰীয়া মহিলাগৰাকীয়ে যীচুৱে তেওঁৰ জীৱনত কৰা সকলো কাম তেওঁক কোৱাৰ ক্ষমতাত আচৰিত হৈছিল আৰু তেওঁ খ্ৰীষ্ট নেকি বুলি সুধিছিল।</w:t>
      </w:r>
    </w:p>
    <w:p w14:paraId="0A29BF16" w14:textId="77777777" w:rsidR="00F90BDC" w:rsidRDefault="00F90BDC"/>
    <w:p w14:paraId="7E9461DD" w14:textId="77777777" w:rsidR="00F90BDC" w:rsidRDefault="00F90BDC">
      <w:r xmlns:w="http://schemas.openxmlformats.org/wordprocessingml/2006/main">
        <w:t xml:space="preserve">১/ যীচুৰ অলৌকিক জ্ঞান আৰু তেওঁক বিচৰা সকলোকে সান্ত্বনা আৰু অন্তৰ্দৃষ্টি প্ৰদান কৰাৰ ক্ষমতা।</w:t>
      </w:r>
    </w:p>
    <w:p w14:paraId="1D7B684D" w14:textId="77777777" w:rsidR="00F90BDC" w:rsidRDefault="00F90BDC"/>
    <w:p w14:paraId="225D261F" w14:textId="77777777" w:rsidR="00F90BDC" w:rsidRDefault="00F90BDC">
      <w:r xmlns:w="http://schemas.openxmlformats.org/wordprocessingml/2006/main">
        <w:t xml:space="preserve">২/ আমাৰ জীৱনত খ্ৰীষ্টৰ ঐশ্বৰিক উপস্থিতি চিনাক্ত কৰা।</w:t>
      </w:r>
    </w:p>
    <w:p w14:paraId="6A8C2610" w14:textId="77777777" w:rsidR="00F90BDC" w:rsidRDefault="00F90BDC"/>
    <w:p w14:paraId="1D9D1380" w14:textId="77777777" w:rsidR="00F90BDC" w:rsidRDefault="00F90BDC">
      <w:r xmlns:w="http://schemas.openxmlformats.org/wordprocessingml/2006/main">
        <w:t xml:space="preserve">১/ গীতমালা ১৪৭:৩ "তেওঁ ভগ্ন হৃদয়ক সুস্থ কৰে, আৰু তেওঁলোকৰ ঘাঁবোৰ বান্ধি ৰাখে।"</w:t>
      </w:r>
    </w:p>
    <w:p w14:paraId="2E01C741" w14:textId="77777777" w:rsidR="00F90BDC" w:rsidRDefault="00F90BDC"/>
    <w:p w14:paraId="1545D378" w14:textId="77777777" w:rsidR="00F90BDC" w:rsidRDefault="00F90BDC">
      <w:r xmlns:w="http://schemas.openxmlformats.org/wordprocessingml/2006/main">
        <w:t xml:space="preserve">২/ লূক ৮:৪৮ "তেতিয়া তেওঁ তাইক ক'লে, "কন্যা, সান্ত্বনা লাভ কৰা; তোমাৰ বিশ্বাসে তোমাক সুস্থ কৰি তুলিছে; শান্তিৰে যোৱা।"</w:t>
      </w:r>
    </w:p>
    <w:p w14:paraId="32CE67AE" w14:textId="77777777" w:rsidR="00F90BDC" w:rsidRDefault="00F90BDC"/>
    <w:p w14:paraId="336C43D2" w14:textId="77777777" w:rsidR="00F90BDC" w:rsidRDefault="00F90BDC">
      <w:r xmlns:w="http://schemas.openxmlformats.org/wordprocessingml/2006/main">
        <w:t xml:space="preserve">যোহন ৪:৩০ তেতিয়া তেওঁলোকে নগৰৰ পৰা ওলাই গৈ তেওঁৰ ওচৰলৈ আহিল।</w:t>
      </w:r>
    </w:p>
    <w:p w14:paraId="5B729F50" w14:textId="77777777" w:rsidR="00F90BDC" w:rsidRDefault="00F90BDC"/>
    <w:p w14:paraId="5756999A" w14:textId="77777777" w:rsidR="00F90BDC" w:rsidRDefault="00F90BDC">
      <w:r xmlns:w="http://schemas.openxmlformats.org/wordprocessingml/2006/main">
        <w:t xml:space="preserve">চখৰৰ লোকসকলে নগৰৰ পৰা ওলাই যীচুৰ ওচৰলৈ আহিল।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আমাক য’তেই নাথাকক কিয় আমাক লগ কৰিবলৈ সদায় ইচ্ছুক।</w:t>
      </w:r>
    </w:p>
    <w:p w14:paraId="534E744D" w14:textId="77777777" w:rsidR="00F90BDC" w:rsidRDefault="00F90BDC"/>
    <w:p w14:paraId="03D087D1" w14:textId="77777777" w:rsidR="00F90BDC" w:rsidRDefault="00F90BDC">
      <w:r xmlns:w="http://schemas.openxmlformats.org/wordprocessingml/2006/main">
        <w:t xml:space="preserve">২: আমি যেতিয়া তেওঁক বিচাৰো তেতিয়া যীচুৱে আমাক লগ কৰিবলৈ সদায় সাজু।</w:t>
      </w:r>
    </w:p>
    <w:p w14:paraId="71F7083B" w14:textId="77777777" w:rsidR="00F90BDC" w:rsidRDefault="00F90BDC"/>
    <w:p w14:paraId="2D03BF30" w14:textId="77777777" w:rsidR="00F90BDC" w:rsidRDefault="00F90BDC">
      <w:r xmlns:w="http://schemas.openxmlformats.org/wordprocessingml/2006/main">
        <w:t xml:space="preserve">১: গীতমালা ১৪৫:১৮ - যিসকলে তেওঁক মাতিছে, যিসকলে তেওঁক সত্যতাৰে মাতে, তেওঁলোকৰ ওচৰত প্ৰভু আছে।</w:t>
      </w:r>
    </w:p>
    <w:p w14:paraId="03CA62BE" w14:textId="77777777" w:rsidR="00F90BDC" w:rsidRDefault="00F90BDC"/>
    <w:p w14:paraId="063ABF63" w14:textId="77777777" w:rsidR="00F90BDC" w:rsidRDefault="00F90BDC">
      <w:r xmlns:w="http://schemas.openxmlformats.org/wordprocessingml/2006/main">
        <w:t xml:space="preserve">২: পাঁচনিৰ কৰ্ম ১৭:২৭ - যাতে তেওঁলোকে ঈশ্বৰক বিচাৰিব, এই আশাত যে তেওঁলোকে তেওঁৰ ফালে নিজৰ পথ অনুভৱ কৰিব পাৰে আৰু তেওঁক বিচাৰি পায়।</w:t>
      </w:r>
    </w:p>
    <w:p w14:paraId="16CCDA76" w14:textId="77777777" w:rsidR="00F90BDC" w:rsidRDefault="00F90BDC"/>
    <w:p w14:paraId="4BE59BC3" w14:textId="77777777" w:rsidR="00F90BDC" w:rsidRDefault="00F90BDC">
      <w:r xmlns:w="http://schemas.openxmlformats.org/wordprocessingml/2006/main">
        <w:t xml:space="preserve">যোহন ৪:৩১ তেতিয়া তেওঁৰ শিষ্যসকলে তেওঁক প্ৰাৰ্থনা কৰি ক’লে, “গুৰু, খাবা।”</w:t>
      </w:r>
    </w:p>
    <w:p w14:paraId="429558D6" w14:textId="77777777" w:rsidR="00F90BDC" w:rsidRDefault="00F90BDC"/>
    <w:p w14:paraId="767DF124" w14:textId="77777777" w:rsidR="00F90BDC" w:rsidRDefault="00F90BDC">
      <w:r xmlns:w="http://schemas.openxmlformats.org/wordprocessingml/2006/main">
        <w:t xml:space="preserve">যীচুক তেওঁৰ শিষ্যসকলে খাদ্য গ্ৰহণ কৰিবলৈ উৎসাহিত কৰিছিল।</w:t>
      </w:r>
    </w:p>
    <w:p w14:paraId="5898E564" w14:textId="77777777" w:rsidR="00F90BDC" w:rsidRDefault="00F90BDC"/>
    <w:p w14:paraId="7CA51C25" w14:textId="77777777" w:rsidR="00F90BDC" w:rsidRDefault="00F90BDC">
      <w:r xmlns:w="http://schemas.openxmlformats.org/wordprocessingml/2006/main">
        <w:t xml:space="preserve">১: আমি সদায় আমাৰ ওচৰ-চুবুৰীয়াৰ পৰা উৎসাহৰ বাবে মুকলি হোৱা উচিত আৰু তাৰ বাবে ধন্যবাদী হোৱা উচিত।</w:t>
      </w:r>
    </w:p>
    <w:p w14:paraId="6535AA14" w14:textId="77777777" w:rsidR="00F90BDC" w:rsidRDefault="00F90BDC"/>
    <w:p w14:paraId="56CABE2C" w14:textId="77777777" w:rsidR="00F90BDC" w:rsidRDefault="00F90BDC">
      <w:r xmlns:w="http://schemas.openxmlformats.org/wordprocessingml/2006/main">
        <w:t xml:space="preserve">২: আমি নিজৰ প্ৰয়োজনীয়তাক একাষৰীয়া কৰি আনৰ প্ৰয়োজনৰ যত্ন ল'বলৈ ইচ্ছুক হোৱা উচিত।</w:t>
      </w:r>
    </w:p>
    <w:p w14:paraId="3AEE6FF5" w14:textId="77777777" w:rsidR="00F90BDC" w:rsidRDefault="00F90BDC"/>
    <w:p w14:paraId="6849D8E7" w14:textId="77777777" w:rsidR="00F90BDC" w:rsidRDefault="00F90BDC">
      <w:r xmlns:w="http://schemas.openxmlformats.org/wordprocessingml/2006/main">
        <w:t xml:space="preserve">১: ফিলিপীয়া ২:৩-৪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7412FA05" w14:textId="77777777" w:rsidR="00F90BDC" w:rsidRDefault="00F90BDC"/>
    <w:p w14:paraId="170E856F" w14:textId="77777777" w:rsidR="00F90BDC" w:rsidRDefault="00F90BDC">
      <w:r xmlns:w="http://schemas.openxmlformats.org/wordprocessingml/2006/main">
        <w:t xml:space="preserve">২: গালাতীয়া ৬:২ “ইজনে সিজনৰ বোজা বহন কৰক, আৰু এইদৰে তোমালোকে খ্ৰীষ্টৰ বিধান পালন কৰিবা।”</w:t>
      </w:r>
    </w:p>
    <w:p w14:paraId="2321B14B" w14:textId="77777777" w:rsidR="00F90BDC" w:rsidRDefault="00F90BDC"/>
    <w:p w14:paraId="5E9B460A" w14:textId="77777777" w:rsidR="00F90BDC" w:rsidRDefault="00F90BDC">
      <w:r xmlns:w="http://schemas.openxmlformats.org/wordprocessingml/2006/main">
        <w:t xml:space="preserve">যোহন ৪:৩২ কিন্তু তেওঁ তেওঁলোকক ক’লে, “তোমালোকে নজনা খাদ্য মোৰ খাবলৈ আছে।”</w:t>
      </w:r>
    </w:p>
    <w:p w14:paraId="05DAC587" w14:textId="77777777" w:rsidR="00F90BDC" w:rsidRDefault="00F90BDC"/>
    <w:p w14:paraId="34D881FE" w14:textId="77777777" w:rsidR="00F90BDC" w:rsidRDefault="00F90BDC">
      <w:r xmlns:w="http://schemas.openxmlformats.org/wordprocessingml/2006/main">
        <w:t xml:space="preserve">যীচুৱে তেওঁৰ শিষ্যসকলক প্ৰকাশ কৰিছে যে তেওঁৰ আধ্যাত্মিক পুষ্টিৰ উৎস আছে যিটো তেওঁলোকৰ অজ্ঞাত।</w:t>
      </w:r>
    </w:p>
    <w:p w14:paraId="70FFBEB8" w14:textId="77777777" w:rsidR="00F90BDC" w:rsidRDefault="00F90BDC"/>
    <w:p w14:paraId="1E4483B2" w14:textId="77777777" w:rsidR="00F90BDC" w:rsidRDefault="00F90BDC">
      <w:r xmlns:w="http://schemas.openxmlformats.org/wordprocessingml/2006/main">
        <w:t xml:space="preserve">১/ জীৱনৰ পিঠা: আধ্যাত্মিক পুষ্টিৰ লুকাই থকা উৎস আৱিষ্কাৰ কৰা।</w:t>
      </w:r>
    </w:p>
    <w:p w14:paraId="457CF80A" w14:textId="77777777" w:rsidR="00F90BDC" w:rsidRDefault="00F90BDC"/>
    <w:p w14:paraId="66447032" w14:textId="77777777" w:rsidR="00F90BDC" w:rsidRDefault="00F90BDC">
      <w:r xmlns:w="http://schemas.openxmlformats.org/wordprocessingml/2006/main">
        <w:t xml:space="preserve">২/ যীচু: অগম্য প্ৰচুৰতাৰ উৎস।</w:t>
      </w:r>
    </w:p>
    <w:p w14:paraId="6A9122D3" w14:textId="77777777" w:rsidR="00F90BDC" w:rsidRDefault="00F90BDC"/>
    <w:p w14:paraId="5CF1F1BC" w14:textId="77777777" w:rsidR="00F90BDC" w:rsidRDefault="00F90BDC">
      <w:r xmlns:w="http://schemas.openxmlformats.org/wordprocessingml/2006/main">
        <w:t xml:space="preserve">১/ যিচয়া ৫৫:১-২ - “তোমালোক পিয়াহত ভোগা সকলো, পানীলৈ আহক; আৰু তোমালোক যিসকলৰ টকা নাই, আহি কিনি খাবা! আহক, টকা নোহোৱাকৈ আৰু খৰচ নোহোৱাকৈ মদ আৰু গাখীৰ কিনি লওক। পিঠা নথকা বস্তুৰ বাবে টকা খৰচ কৰা আৰু তৃপ্ত নহোৱা বস্তুৰ বাবে তোমালোকৰ পৰিশ্ৰম কিয়?”</w:t>
      </w:r>
    </w:p>
    <w:p w14:paraId="48D3A784" w14:textId="77777777" w:rsidR="00F90BDC" w:rsidRDefault="00F90BDC"/>
    <w:p w14:paraId="7ACE5435" w14:textId="77777777" w:rsidR="00F90BDC" w:rsidRDefault="00F90BDC">
      <w:r xmlns:w="http://schemas.openxmlformats.org/wordprocessingml/2006/main">
        <w:t xml:space="preserve">২) ফিলিপীয়া ৪:১৯ - “আৰু মোৰ ঈশ্বৰে খ্ৰীষ্ট যীচুত তেওঁৰ মহিমাৰ ধন অনুসাৰে তোমালোকৰ সকলো প্ৰয়োজন পূৰণ কৰিব।”</w:t>
      </w:r>
    </w:p>
    <w:p w14:paraId="58816C9D" w14:textId="77777777" w:rsidR="00F90BDC" w:rsidRDefault="00F90BDC"/>
    <w:p w14:paraId="7830AA82" w14:textId="77777777" w:rsidR="00F90BDC" w:rsidRDefault="00F90BDC">
      <w:r xmlns:w="http://schemas.openxmlformats.org/wordprocessingml/2006/main">
        <w:t xml:space="preserve">যোহন ৪:৩৩ এই কাৰণে শিষ্যসকলে ইজনে সিজনক ক’লে, “কোনোৱে তেওঁক খাবলৈ আনিছেনে?”</w:t>
      </w:r>
    </w:p>
    <w:p w14:paraId="7E0A3782" w14:textId="77777777" w:rsidR="00F90BDC" w:rsidRDefault="00F90BDC"/>
    <w:p w14:paraId="690060D9" w14:textId="77777777" w:rsidR="00F90BDC" w:rsidRDefault="00F90BDC">
      <w:r xmlns:w="http://schemas.openxmlformats.org/wordprocessingml/2006/main">
        <w:t xml:space="preserve">যীচুৱে নিজৰ ঐশ্বৰিক পৰিচয় প্ৰকাশ কৰিছিল যেতিয়া তেওঁ চমৰীয়া মহিলাগৰাকীক ঘোষণা কৰিছিল যে তেওঁ তাইক জীৱন্ত পানী যোগান ধৰিব পাৰে।</w:t>
      </w:r>
    </w:p>
    <w:p w14:paraId="4E9050F4" w14:textId="77777777" w:rsidR="00F90BDC" w:rsidRDefault="00F90BDC"/>
    <w:p w14:paraId="117E7E9B" w14:textId="77777777" w:rsidR="00F90BDC" w:rsidRDefault="00F90BDC">
      <w:r xmlns:w="http://schemas.openxmlformats.org/wordprocessingml/2006/main">
        <w:t xml:space="preserve">১: যীচুৱেই আমাৰ আত্মাৰ বাবে প্ৰকৃত আৰু স্থায়ী পুষ্টিৰ উৎস।</w:t>
      </w:r>
    </w:p>
    <w:p w14:paraId="3CCBAB3E" w14:textId="77777777" w:rsidR="00F90BDC" w:rsidRDefault="00F90BDC"/>
    <w:p w14:paraId="6C75466F" w14:textId="77777777" w:rsidR="00F90BDC" w:rsidRDefault="00F90BDC">
      <w:r xmlns:w="http://schemas.openxmlformats.org/wordprocessingml/2006/main">
        <w:t xml:space="preserve">২: আমি সন্মুখীন হ’ব পৰা যিকোনো পাৰ্থিৱ প্ৰয়োজনীয়তাতকৈ যীচুৰ শক্তি অধিক।</w:t>
      </w:r>
    </w:p>
    <w:p w14:paraId="6A1BF327" w14:textId="77777777" w:rsidR="00F90BDC" w:rsidRDefault="00F90BDC"/>
    <w:p w14:paraId="4D4C0F7C" w14:textId="77777777" w:rsidR="00F90BDC" w:rsidRDefault="00F90BDC">
      <w:r xmlns:w="http://schemas.openxmlformats.org/wordprocessingml/2006/main">
        <w:t xml:space="preserve">১: যিচয়া ৫৫:১ - "হয়, যিসকলে পিয়াহ পায়, তোমালোকে পানীলৈ আহক, আৰু যিসকলৰ ধন নাই; তোমালোকে আহক, কিনি খাবা; হয়, আহক, বিনা ধন আৰু বিনামূলীয়াকৈ মদ আৰু গাখীৰ কিনা।"</w:t>
      </w:r>
    </w:p>
    <w:p w14:paraId="79FAEC99" w14:textId="77777777" w:rsidR="00F90BDC" w:rsidRDefault="00F90BDC"/>
    <w:p w14:paraId="2A53A0A5" w14:textId="77777777" w:rsidR="00F90BDC" w:rsidRDefault="00F90BDC">
      <w:r xmlns:w="http://schemas.openxmlformats.org/wordprocessingml/2006/main">
        <w:t xml:space="preserve">২: যোহন ৬:৩৫ - "যিচুৱে তেওঁলোকক ক'লে, "মই জীৱনৰ পিঠা; যি মোৰ ওচৰলৈ আহিব তেওঁ কেতিয়াও ভোক নাপাব; আৰু যি মোৰ ওপৰত বিশ্বাস কৰে তেওঁ কেতিয়াও পিয়াহ নাপাব।"</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৪:৩৪ যীচুৱে তেওঁলোকক ক’লে, “মোক পঠোৱাজনৰ ইচ্ছা পালন কৰা আৰু তেওঁৰ কাম সম্পূৰ্ণ কৰা মোৰ আহাৰ।”</w:t>
      </w:r>
    </w:p>
    <w:p w14:paraId="3F07C5AE" w14:textId="77777777" w:rsidR="00F90BDC" w:rsidRDefault="00F90BDC"/>
    <w:p w14:paraId="283777FC" w14:textId="77777777" w:rsidR="00F90BDC" w:rsidRDefault="00F90BDC">
      <w:r xmlns:w="http://schemas.openxmlformats.org/wordprocessingml/2006/main">
        <w:t xml:space="preserve">যীচুৰ প্ৰেৰণা হৈছে ঈশ্বৰৰ ইচ্ছা পালন কৰা আৰু তেওঁৰ কাম সম্পূৰ্ণ কৰা।</w:t>
      </w:r>
    </w:p>
    <w:p w14:paraId="7302B4DE" w14:textId="77777777" w:rsidR="00F90BDC" w:rsidRDefault="00F90BDC"/>
    <w:p w14:paraId="49E19CF0" w14:textId="77777777" w:rsidR="00F90BDC" w:rsidRDefault="00F90BDC">
      <w:r xmlns:w="http://schemas.openxmlformats.org/wordprocessingml/2006/main">
        <w:t xml:space="preserve">১/ ঈশ্বৰৰ ইচ্ছা পালন কৰাৰ গুৰুত্ব।</w:t>
      </w:r>
    </w:p>
    <w:p w14:paraId="6F4E796D" w14:textId="77777777" w:rsidR="00F90BDC" w:rsidRDefault="00F90BDC"/>
    <w:p w14:paraId="30954D6C" w14:textId="77777777" w:rsidR="00F90BDC" w:rsidRDefault="00F90BDC">
      <w:r xmlns:w="http://schemas.openxmlformats.org/wordprocessingml/2006/main">
        <w:t xml:space="preserve">২/ ঈশ্বৰৰ কাম সম্পূৰ্ণ কৰাৰ গুৰুত্ব।</w:t>
      </w:r>
    </w:p>
    <w:p w14:paraId="6AC807C4" w14:textId="77777777" w:rsidR="00F90BDC" w:rsidRDefault="00F90BDC"/>
    <w:p w14:paraId="16DEDAC0" w14:textId="77777777" w:rsidR="00F90BDC" w:rsidRDefault="00F90BDC">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7E7AA4A1" w14:textId="77777777" w:rsidR="00F90BDC" w:rsidRDefault="00F90BDC"/>
    <w:p w14:paraId="420AAD1F" w14:textId="77777777" w:rsidR="00F90BDC" w:rsidRDefault="00F90BDC">
      <w:r xmlns:w="http://schemas.openxmlformats.org/wordprocessingml/2006/main">
        <w:t xml:space="preserve">২) কলচীয়া ৩:২৩ - আৰু তোমালোকে যি কৰে, মানুহৰ প্ৰতি নহয়, প্ৰভুৰ দৰে হৃদয়েৰে কৰা।</w:t>
      </w:r>
    </w:p>
    <w:p w14:paraId="2EA06930" w14:textId="77777777" w:rsidR="00F90BDC" w:rsidRDefault="00F90BDC"/>
    <w:p w14:paraId="5AF011A1" w14:textId="77777777" w:rsidR="00F90BDC" w:rsidRDefault="00F90BDC">
      <w:r xmlns:w="http://schemas.openxmlformats.org/wordprocessingml/2006/main">
        <w:t xml:space="preserve">যোহন ৪:৩৫ তোমালোকে নকবানে, “আৰু চাৰি মাহ আছে, তাৰ পিছত শস্য চপোৱা হ’ব?” চোৱা, মই তোমালোকক কওঁ, তোমালোকে চকু তুলি পথাৰলৈ চোৱা; কিয়নো সেইবোৰ চপোৱাৰ বাবে ইতিমধ্যে বগা হৈছে।</w:t>
      </w:r>
    </w:p>
    <w:p w14:paraId="46E13A5C" w14:textId="77777777" w:rsidR="00F90BDC" w:rsidRDefault="00F90BDC"/>
    <w:p w14:paraId="4988B257" w14:textId="77777777" w:rsidR="00F90BDC" w:rsidRDefault="00F90BDC">
      <w:r xmlns:w="http://schemas.openxmlformats.org/wordprocessingml/2006/main">
        <w:t xml:space="preserve">চপোৱাৰ সময় সাজু হৈছে আৰু আহ্বান হৈছে ওপৰলৈ চাই ব্যৱস্থা লোৱা।</w:t>
      </w:r>
    </w:p>
    <w:p w14:paraId="1C2E820F" w14:textId="77777777" w:rsidR="00F90BDC" w:rsidRDefault="00F90BDC"/>
    <w:p w14:paraId="3F4033BE" w14:textId="77777777" w:rsidR="00F90BDC" w:rsidRDefault="00F90BDC">
      <w:r xmlns:w="http://schemas.openxmlformats.org/wordprocessingml/2006/main">
        <w:t xml:space="preserve">১: ওপৰলৈ চাওক - প্ৰভুৰ বাবে শস্য চপোৱাৰ সুযোগ গ্ৰহণ কৰক।</w:t>
      </w:r>
    </w:p>
    <w:p w14:paraId="1D0DE601" w14:textId="77777777" w:rsidR="00F90BDC" w:rsidRDefault="00F90BDC"/>
    <w:p w14:paraId="393D7002" w14:textId="77777777" w:rsidR="00F90BDC" w:rsidRDefault="00F90BDC">
      <w:r xmlns:w="http://schemas.openxmlformats.org/wordprocessingml/2006/main">
        <w:t xml:space="preserve">২: পলম নকৰিব - শস্য এতিয়া, আপোনাৰ কাষেৰে পাৰ হ'বলৈ নিদিব।</w:t>
      </w:r>
    </w:p>
    <w:p w14:paraId="04FEC6AF" w14:textId="77777777" w:rsidR="00F90BDC" w:rsidRDefault="00F90BDC"/>
    <w:p w14:paraId="3D18E5C4" w14:textId="77777777" w:rsidR="00F90BDC" w:rsidRDefault="00F90BDC">
      <w:r xmlns:w="http://schemas.openxmlformats.org/wordprocessingml/2006/main">
        <w:t xml:space="preserve">১: উপদেশক ৯:১০ - আপোনাৰ হাতে যি কৰিবলৈ পায়, সেই কাম আপোনাৰ সকলো শক্তিৰে কৰক।</w:t>
      </w:r>
    </w:p>
    <w:p w14:paraId="7F3360E6" w14:textId="77777777" w:rsidR="00F90BDC" w:rsidRDefault="00F90BDC"/>
    <w:p w14:paraId="71194971" w14:textId="77777777" w:rsidR="00F90BDC" w:rsidRDefault="00F90BDC">
      <w:r xmlns:w="http://schemas.openxmlformats.org/wordprocessingml/2006/main">
        <w:t xml:space="preserve">২: মথি ৯:৩৭-৩৮ - তেতিয়া তেওঁ তেওঁৰ শিষ্যসকলক ক’লে, “শস্য শস্য প্ৰচুৰ, কিন্তু শ্ৰমিক কম। সেয়েহে শস্য চপোৱাৰ প্ৰভুৰ ওচৰত প্ৰাৰ্থনা কৰক যাতে তেওঁৰ শস্যৰ শস্যলৈ শ্ৰমিক পঠিয়াব লাগে।”</w:t>
      </w:r>
    </w:p>
    <w:p w14:paraId="722377D9" w14:textId="77777777" w:rsidR="00F90BDC" w:rsidRDefault="00F90BDC"/>
    <w:p w14:paraId="55B9AD27" w14:textId="77777777" w:rsidR="00F90BDC" w:rsidRDefault="00F90BDC">
      <w:r xmlns:w="http://schemas.openxmlformats.org/wordprocessingml/2006/main">
        <w:t xml:space="preserve">যোহন ৪:৩৬ আৰু শস্য চপোৱাজনে মজুৰি লাভ কৰে আৰু অনন্ত জীৱনৰ বাবে ফল সংগ্ৰহ কৰে;</w:t>
      </w:r>
    </w:p>
    <w:p w14:paraId="4F348B9B" w14:textId="77777777" w:rsidR="00F90BDC" w:rsidRDefault="00F90BDC"/>
    <w:p w14:paraId="2DDC9C5D" w14:textId="77777777" w:rsidR="00F90BDC" w:rsidRDefault="00F90BDC">
      <w:r xmlns:w="http://schemas.openxmlformats.org/wordprocessingml/2006/main">
        <w:t xml:space="preserve">অনন্ত জীৱনৰ সন্ধানত যি ৰোপণ কৰা হৈছে তাক চপোৱাৰ আনন্দৰ ওপৰত গুৰুত্ব আৰোপ কৰা হৈছে।</w:t>
      </w:r>
    </w:p>
    <w:p w14:paraId="03677A93" w14:textId="77777777" w:rsidR="00F90BDC" w:rsidRDefault="00F90BDC"/>
    <w:p w14:paraId="33D60443" w14:textId="77777777" w:rsidR="00F90BDC" w:rsidRDefault="00F90BDC">
      <w:r xmlns:w="http://schemas.openxmlformats.org/wordprocessingml/2006/main">
        <w:t xml:space="preserve">১/ অনন্ত জীৱনৰ সন্ধানত বীজ সিঁচা আৰু শস্য চপোৱাৰ আনন্দ</w:t>
      </w:r>
    </w:p>
    <w:p w14:paraId="346E5449" w14:textId="77777777" w:rsidR="00F90BDC" w:rsidRDefault="00F90BDC"/>
    <w:p w14:paraId="07A4351D" w14:textId="77777777" w:rsidR="00F90BDC" w:rsidRDefault="00F90BDC">
      <w:r xmlns:w="http://schemas.openxmlformats.org/wordprocessingml/2006/main">
        <w:t xml:space="preserve">২/ বিশ্বাস আৰু আজ্ঞাকাৰীতাৰ ফল লাভ কৰা</w:t>
      </w:r>
    </w:p>
    <w:p w14:paraId="41963CAD" w14:textId="77777777" w:rsidR="00F90BDC" w:rsidRDefault="00F90BDC"/>
    <w:p w14:paraId="3BA299F5" w14:textId="77777777" w:rsidR="00F90BDC" w:rsidRDefault="00F90BDC">
      <w:r xmlns:w="http://schemas.openxmlformats.org/wordprocessingml/2006/main">
        <w:t xml:space="preserve">১/ গালাতীয়া ৬:৭-৯ – “প্ৰতাৰিত নহ’বা, ঈশ্বৰক উপহাস কৰা নহয়, কিয়নো কোনোবাই যি বীজ সিঁচিব, তেওঁও সেইটোৱেই চপাব। কিয়নো যিজনে নিজৰ মাংসৰ বাবে বীজ সিঁচিব, তেওঁ মাংসৰ পৰাই বিনষ্ট হ’ব, কিন্তু আত্মাৰ বাবে বীজ সিঁচিলে আত্মাৰ পৰা অনন্ত জীৱন লাভ কৰিব। আৰু আমি ভাল কাম কৰি ভাগৰি নাযাওঁ, কিয়নো আমি যদি হাৰ নামানো তেন্তে যথা সময়ত আমি শস্য চপাই লম।”</w:t>
      </w:r>
    </w:p>
    <w:p w14:paraId="67F90F10" w14:textId="77777777" w:rsidR="00F90BDC" w:rsidRDefault="00F90BDC"/>
    <w:p w14:paraId="58C3C874" w14:textId="77777777" w:rsidR="00F90BDC" w:rsidRDefault="00F90BDC">
      <w:r xmlns:w="http://schemas.openxmlformats.org/wordprocessingml/2006/main">
        <w:t xml:space="preserve">২/ মথি ৬:১৯-২১ – “য'ত পক আৰু মৰিছা ধ্বংস কৰে আৰু চোৰে চুৰি কৰে, তেনে পৃথিবীত নিজৰ বাবে ধন জমা নকৰিবা, কিন্তু স্বৰ্গত নিজৰ বাবে ধন জমা নকৰিবা, য'ত মৌ বা মৰিচাই ধ্বংস নকৰে আৰু ক'ত চোৰে ভাঙি চুৰি নকৰে। কিয়নো তোমাৰ ধন য’ত থাকিব, তাতেই তোমাৰ হৃদয়ও থাকিব।”</w:t>
      </w:r>
    </w:p>
    <w:p w14:paraId="69EDFCB4" w14:textId="77777777" w:rsidR="00F90BDC" w:rsidRDefault="00F90BDC"/>
    <w:p w14:paraId="6A047B2D" w14:textId="77777777" w:rsidR="00F90BDC" w:rsidRDefault="00F90BDC">
      <w:r xmlns:w="http://schemas.openxmlformats.org/wordprocessingml/2006/main">
        <w:t xml:space="preserve">যোহন ৪:৩৭ আৰু ইয়াত এই কথা সত্য, “এজনে বীজ সিঁচা, আৰু আন এজনে শস্য চপায়।”</w:t>
      </w:r>
    </w:p>
    <w:p w14:paraId="48F65BDE" w14:textId="77777777" w:rsidR="00F90BDC" w:rsidRDefault="00F90BDC"/>
    <w:p w14:paraId="2E2F2A6B" w14:textId="77777777" w:rsidR="00F90BDC" w:rsidRDefault="00F90BDC">
      <w:r xmlns:w="http://schemas.openxmlformats.org/wordprocessingml/2006/main">
        <w:t xml:space="preserve">এজনে বীজ সিঁচি আন এজনে শস্য চপোৱা কথাষাৰ সত্য।</w:t>
      </w:r>
    </w:p>
    <w:p w14:paraId="627B0B62" w14:textId="77777777" w:rsidR="00F90BDC" w:rsidRDefault="00F90BDC"/>
    <w:p w14:paraId="25709781" w14:textId="77777777" w:rsidR="00F90BDC" w:rsidRDefault="00F90BDC">
      <w:r xmlns:w="http://schemas.openxmlformats.org/wordprocessingml/2006/main">
        <w:t xml:space="preserve">১/ বীজ সিঁচা আৰু শস্য চপোৱাৰ শক্তি: যোহন ৪:৩৭ পদৰ পৰা এটা পাঠ</w:t>
      </w:r>
    </w:p>
    <w:p w14:paraId="6B70EEBA" w14:textId="77777777" w:rsidR="00F90BDC" w:rsidRDefault="00F90BDC"/>
    <w:p w14:paraId="66833E9E" w14:textId="77777777" w:rsidR="00F90BDC" w:rsidRDefault="00F90BDC">
      <w:r xmlns:w="http://schemas.openxmlformats.org/wordprocessingml/2006/main">
        <w:t xml:space="preserve">২/ আনৰ ওপৰত বিনিয়োগ কৰা: আশীৰ্বাদ কেনেকৈ লাভ কৰিব পাৰি</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গালাতীয়া ৬:৭-৯ - প্ৰতাৰিত নহব: ঈশ্বৰক উপহাস কৰা নহয়, কিয়নো কোনোবাই যি বীজ সিঁচিব, সেইটোৱেই তেওঁও শস্য চপাব।</w:t>
      </w:r>
    </w:p>
    <w:p w14:paraId="4D629D98" w14:textId="77777777" w:rsidR="00F90BDC" w:rsidRDefault="00F90BDC"/>
    <w:p w14:paraId="5B44AABB" w14:textId="77777777" w:rsidR="00F90BDC" w:rsidRDefault="00F90BDC">
      <w:r xmlns:w="http://schemas.openxmlformats.org/wordprocessingml/2006/main">
        <w:t xml:space="preserve">২/ ২ কৰিন্থীয়া ৯:৬-১০ - যিয়ে কমকৈ বীজ সিঁচিব, তেওঁ কমকৈ শস্য চপাব, আৰু যিয়ে প্ৰচুৰ পৰিমাণে বীজ সিঁচিব, তেওঁও প্ৰচুৰ পৰিমাণে শস্য কৰিব।</w:t>
      </w:r>
    </w:p>
    <w:p w14:paraId="7456B1F4" w14:textId="77777777" w:rsidR="00F90BDC" w:rsidRDefault="00F90BDC"/>
    <w:p w14:paraId="3CF5DEAB" w14:textId="77777777" w:rsidR="00F90BDC" w:rsidRDefault="00F90BDC">
      <w:r xmlns:w="http://schemas.openxmlformats.org/wordprocessingml/2006/main">
        <w:t xml:space="preserve">যোহন 4:38 মই তোমালোকক সেই শস্য চপাবলৈ পঠালোঁ, যাৰ ওপৰত তোমালোকে কোনো পৰিশ্ৰম কৰা নাছিলা।</w:t>
      </w:r>
    </w:p>
    <w:p w14:paraId="3F6C17DE" w14:textId="77777777" w:rsidR="00F90BDC" w:rsidRDefault="00F90BDC"/>
    <w:p w14:paraId="30DC8002" w14:textId="77777777" w:rsidR="00F90BDC" w:rsidRDefault="00F90BDC">
      <w:r xmlns:w="http://schemas.openxmlformats.org/wordprocessingml/2006/main">
        <w:t xml:space="preserve">এই পদটোৱে সোঁৱৰাই দিয়ে যে আমি লাভ কৰা বহুতো আশীৰ্বাদ আনৰ পৰিশ্ৰমৰ দ্বাৰা হয় আৰু আমি নিজৰ কষ্টত উৎপাদনশীল আৰু উদাৰ হৈ আমাৰ কৃতজ্ঞতা প্ৰকাশ কৰিব লাগিব।</w:t>
      </w:r>
    </w:p>
    <w:p w14:paraId="162796D5" w14:textId="77777777" w:rsidR="00F90BDC" w:rsidRDefault="00F90BDC"/>
    <w:p w14:paraId="07D23583" w14:textId="77777777" w:rsidR="00F90BDC" w:rsidRDefault="00F90BDC">
      <w:r xmlns:w="http://schemas.openxmlformats.org/wordprocessingml/2006/main">
        <w:t xml:space="preserve">১/ ঈশ্বৰে আমাক আনৰ শ্ৰমৰ মূল্য চিনি পাবলৈ আহ্বান জনাইছে</w:t>
      </w:r>
    </w:p>
    <w:p w14:paraId="265B84AF" w14:textId="77777777" w:rsidR="00F90BDC" w:rsidRDefault="00F90BDC"/>
    <w:p w14:paraId="1FFDF9DA" w14:textId="77777777" w:rsidR="00F90BDC" w:rsidRDefault="00F90BDC">
      <w:r xmlns:w="http://schemas.openxmlformats.org/wordprocessingml/2006/main">
        <w:t xml:space="preserve">২/ আনৰ শ্ৰমৰ আশীৰ্বাদৰ শলাগ লোৱা</w:t>
      </w:r>
    </w:p>
    <w:p w14:paraId="6D66F696" w14:textId="77777777" w:rsidR="00F90BDC" w:rsidRDefault="00F90BDC"/>
    <w:p w14:paraId="220EC2E4" w14:textId="77777777" w:rsidR="00F90BDC" w:rsidRDefault="00F90BDC">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14:paraId="2B577BF9" w14:textId="77777777" w:rsidR="00F90BDC" w:rsidRDefault="00F90BDC"/>
    <w:p w14:paraId="563BBC73" w14:textId="77777777" w:rsidR="00F90BDC" w:rsidRDefault="00F90BDC">
      <w:r xmlns:w="http://schemas.openxmlformats.org/wordprocessingml/2006/main">
        <w:t xml:space="preserve">২/ হিতোপদেশ ৬:৬-১১ - হে অলস, পিঁপৰাৰ ওচৰলৈ যোৱা; তাইৰ পথবোৰ বিবেচনা কৰি জ্ঞানী হওক;</w:t>
      </w:r>
    </w:p>
    <w:p w14:paraId="4CB95C12" w14:textId="77777777" w:rsidR="00F90BDC" w:rsidRDefault="00F90BDC"/>
    <w:p w14:paraId="7E0E05A3" w14:textId="77777777" w:rsidR="00F90BDC" w:rsidRDefault="00F90BDC">
      <w:r xmlns:w="http://schemas.openxmlformats.org/wordprocessingml/2006/main">
        <w:t xml:space="preserve">যোহন ৪:৩৯ আৰু সেই নগৰৰ বহুতো চমৰীয়াই তেওঁক বিশ্বাস কৰিলে, যিগৰাকী মহিলাই সাক্ষ্য দিছিল, “তেওঁ মোক মই কৰা সকলো কথা ক’লে।”</w:t>
      </w:r>
    </w:p>
    <w:p w14:paraId="7AFB3C04" w14:textId="77777777" w:rsidR="00F90BDC" w:rsidRDefault="00F90BDC"/>
    <w:p w14:paraId="133A64C2" w14:textId="77777777" w:rsidR="00F90BDC" w:rsidRDefault="00F90BDC">
      <w:r xmlns:w="http://schemas.openxmlformats.org/wordprocessingml/2006/main">
        <w:t xml:space="preserve">যীচুক কোৱা সকলো কথাৰ বিষয়ে এগৰাকী মহিলাই সাক্ষ্য দিয়াৰ পিছত নগৰখনৰ বহুতো চমৰীয়াই যীচুক বিশ্বাস কৰিছিল।</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সাক্ষ্যৰ শক্তি: আমাৰ কাহিনীয়ে আনক বিশ্বাস কৰাত কেনেকৈ সহায় কৰিব পাৰে</w:t>
      </w:r>
    </w:p>
    <w:p w14:paraId="45E71F57" w14:textId="77777777" w:rsidR="00F90BDC" w:rsidRDefault="00F90BDC"/>
    <w:p w14:paraId="4EAA1CA1" w14:textId="77777777" w:rsidR="00F90BDC" w:rsidRDefault="00F90BDC">
      <w:r xmlns:w="http://schemas.openxmlformats.org/wordprocessingml/2006/main">
        <w:t xml:space="preserve">২/ যীচুত বিশ্বাস কৰা: তেওঁৰ প্ৰেমৰ অভিজ্ঞতা আৰু ভাগ-বতৰা কৰাৰ গুৰুত্ব</w:t>
      </w:r>
    </w:p>
    <w:p w14:paraId="6F19317D" w14:textId="77777777" w:rsidR="00F90BDC" w:rsidRDefault="00F90BDC"/>
    <w:p w14:paraId="348C82EB" w14:textId="77777777" w:rsidR="00F90BDC" w:rsidRDefault="00F90BDC">
      <w:r xmlns:w="http://schemas.openxmlformats.org/wordprocessingml/2006/main">
        <w:t xml:space="preserve">১/ ৰোমীয়া ১০:১৪-১৭ - "...আৰু যিজনৰ বিষয়ে তেওঁলোকে শুনা নাই, তেওঁক কেনেকৈ বিশ্বাস কৰিব? আৰু কোনোবাই প্ৰচাৰ নকৰাকৈ তেওঁলোকে কেনেকৈ শুনিব পাৰে?"</w:t>
      </w:r>
    </w:p>
    <w:p w14:paraId="0D874A9D" w14:textId="77777777" w:rsidR="00F90BDC" w:rsidRDefault="00F90BDC"/>
    <w:p w14:paraId="1A462954"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10AC2926" w14:textId="77777777" w:rsidR="00F90BDC" w:rsidRDefault="00F90BDC"/>
    <w:p w14:paraId="37B36209" w14:textId="77777777" w:rsidR="00F90BDC" w:rsidRDefault="00F90BDC">
      <w:r xmlns:w="http://schemas.openxmlformats.org/wordprocessingml/2006/main">
        <w:t xml:space="preserve">যোহন ৪:৪০ তেতিয়া চমৰীয়াসকলে তেওঁৰ ওচৰলৈ আহি তেওঁক তেওঁলোকৰ লগত থাকিবলৈ অনুৰোধ কৰিলে আৰু তেওঁ তাত দুদিন থাকিল।</w:t>
      </w:r>
    </w:p>
    <w:p w14:paraId="77C4B4D4" w14:textId="77777777" w:rsidR="00F90BDC" w:rsidRDefault="00F90BDC"/>
    <w:p w14:paraId="505A26BF" w14:textId="77777777" w:rsidR="00F90BDC" w:rsidRDefault="00F90BDC">
      <w:r xmlns:w="http://schemas.openxmlformats.org/wordprocessingml/2006/main">
        <w:t xml:space="preserve">চমৰীয়াসকলে যীচুক তেওঁলোকৰ লগত থাকিবলৈ ক’লে আৰু তেওঁ দুদিন থাকিল।</w:t>
      </w:r>
    </w:p>
    <w:p w14:paraId="2D8D3F6F" w14:textId="77777777" w:rsidR="00F90BDC" w:rsidRDefault="00F90BDC"/>
    <w:p w14:paraId="1EC75B32" w14:textId="77777777" w:rsidR="00F90BDC" w:rsidRDefault="00F90BDC">
      <w:r xmlns:w="http://schemas.openxmlformats.org/wordprocessingml/2006/main">
        <w:t xml:space="preserve">১/ যীচুৱে তেওঁৰ পৰা সহায় বিচৰাসকলৰ লগত থাকিবলৈ ইচ্ছা কৰা।</w:t>
      </w:r>
    </w:p>
    <w:p w14:paraId="610246C8" w14:textId="77777777" w:rsidR="00F90BDC" w:rsidRDefault="00F90BDC"/>
    <w:p w14:paraId="2F625AA6" w14:textId="77777777" w:rsidR="00F90BDC" w:rsidRDefault="00F90BDC">
      <w:r xmlns:w="http://schemas.openxmlformats.org/wordprocessingml/2006/main">
        <w:t xml:space="preserve">২/ অন্য সংস্কৃতি আৰু বিশ্বাসৰ প্ৰতি মুকলি হোৱাৰ গুৰুত্ব।</w:t>
      </w:r>
    </w:p>
    <w:p w14:paraId="6B3C4CAC" w14:textId="77777777" w:rsidR="00F90BDC" w:rsidRDefault="00F90BDC"/>
    <w:p w14:paraId="03564F6F" w14:textId="77777777" w:rsidR="00F90BDC" w:rsidRDefault="00F90BDC">
      <w:r xmlns:w="http://schemas.openxmlformats.org/wordprocessingml/2006/main">
        <w:t xml:space="preserve">১/ মথি ১১:২৮-২৯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আৰু তোমালোকে তোমালোকৰ প্ৰাণক বিশ্ৰাম পাবা।”</w:t>
      </w:r>
    </w:p>
    <w:p w14:paraId="21320D00" w14:textId="77777777" w:rsidR="00F90BDC" w:rsidRDefault="00F90BDC"/>
    <w:p w14:paraId="18296AE8" w14:textId="77777777" w:rsidR="00F90BDC" w:rsidRDefault="00F90BDC">
      <w:r xmlns:w="http://schemas.openxmlformats.org/wordprocessingml/2006/main">
        <w:t xml:space="preserve">২) ৰোমীয়া ১২:১৫ “আনন্দ কৰাসকলৰ লগত আনন্দ কৰা, আৰু কান্দি থকাসকলৰ লগত কান্দিব।”</w:t>
      </w:r>
    </w:p>
    <w:p w14:paraId="07F6F8B6" w14:textId="77777777" w:rsidR="00F90BDC" w:rsidRDefault="00F90BDC"/>
    <w:p w14:paraId="28B01AF6" w14:textId="77777777" w:rsidR="00F90BDC" w:rsidRDefault="00F90BDC">
      <w:r xmlns:w="http://schemas.openxmlformats.org/wordprocessingml/2006/main">
        <w:t xml:space="preserve">যোহন ৪:৪১ আৰু বহুতে তেওঁৰ নিজৰ বাক্যৰ কাৰণে বিশ্বাস কৰিলে;</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চমৰিয়াৰ লোকসকলে যীচুৰ বাক্যত বিশ্বাস কৰিছিল।</w:t>
      </w:r>
    </w:p>
    <w:p w14:paraId="6BE77CEA" w14:textId="77777777" w:rsidR="00F90BDC" w:rsidRDefault="00F90BDC"/>
    <w:p w14:paraId="2AAFFCEB" w14:textId="77777777" w:rsidR="00F90BDC" w:rsidRDefault="00F90BDC">
      <w:r xmlns:w="http://schemas.openxmlformats.org/wordprocessingml/2006/main">
        <w:t xml:space="preserve">১/ যীচুৰ বাক্যৰ শক্তি: যীচুৰ বিশ্বাসযোগ্যতাক অন্বেষণ কৰা</w:t>
      </w:r>
    </w:p>
    <w:p w14:paraId="3C868A07" w14:textId="77777777" w:rsidR="00F90BDC" w:rsidRDefault="00F90BDC"/>
    <w:p w14:paraId="106A1366" w14:textId="77777777" w:rsidR="00F90BDC" w:rsidRDefault="00F90BDC">
      <w:r xmlns:w="http://schemas.openxmlformats.org/wordprocessingml/2006/main">
        <w:t xml:space="preserve">২/ বিশ্বাস কৰক আৰু গ্ৰহণ কৰক: যীচুৰ প্ৰতিজ্ঞাক আকোৱালি লোৱা</w:t>
      </w:r>
    </w:p>
    <w:p w14:paraId="5076F643" w14:textId="77777777" w:rsidR="00F90BDC" w:rsidRDefault="00F90BDC"/>
    <w:p w14:paraId="7ED249BE" w14:textId="77777777" w:rsidR="00F90BDC" w:rsidRDefault="00F90BDC">
      <w:r xmlns:w="http://schemas.openxmlformats.org/wordprocessingml/2006/main">
        <w:t xml:space="preserve">১/ ৰোমীয়া ১০:১৭ - গতিকে বিশ্বাস শুনা আৰু শুনা খ্ৰীষ্টৰ বাক্যৰ দ্বাৰাই আহে।</w:t>
      </w:r>
    </w:p>
    <w:p w14:paraId="64640352" w14:textId="77777777" w:rsidR="00F90BDC" w:rsidRDefault="00F90BDC"/>
    <w:p w14:paraId="6BE04005"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1504FADA" w14:textId="77777777" w:rsidR="00F90BDC" w:rsidRDefault="00F90BDC"/>
    <w:p w14:paraId="7B183A8F" w14:textId="77777777" w:rsidR="00F90BDC" w:rsidRDefault="00F90BDC">
      <w:r xmlns:w="http://schemas.openxmlformats.org/wordprocessingml/2006/main">
        <w:t xml:space="preserve">যোহন ৪:৪২ আৰু মহিলাগৰাকীক ক’লে, “আপোনাৰ কথাৰ কাৰণে আমি এতিয়া বিশ্বাস কৰোঁ;</w:t>
      </w:r>
    </w:p>
    <w:p w14:paraId="6B8B7715" w14:textId="77777777" w:rsidR="00F90BDC" w:rsidRDefault="00F90BDC"/>
    <w:p w14:paraId="606459A3" w14:textId="77777777" w:rsidR="00F90BDC" w:rsidRDefault="00F90BDC">
      <w:r xmlns:w="http://schemas.openxmlformats.org/wordprocessingml/2006/main">
        <w:t xml:space="preserve">চখৰৰ লোকসকলে যীচুক খ্ৰীষ্ট আৰু জগতৰ ত্ৰাণকৰ্তা হিচাপে বিশ্বাস কৰিছিল।</w:t>
      </w:r>
    </w:p>
    <w:p w14:paraId="04CFA98B" w14:textId="77777777" w:rsidR="00F90BDC" w:rsidRDefault="00F90BDC"/>
    <w:p w14:paraId="2DA7FF7B" w14:textId="77777777" w:rsidR="00F90BDC" w:rsidRDefault="00F90BDC">
      <w:r xmlns:w="http://schemas.openxmlformats.org/wordprocessingml/2006/main">
        <w:t xml:space="preserve">১/ ব্যক্তিগত সাক্ষ্যৰ শক্তি: আমাৰ অভিজ্ঞতাই আনক কেনেকৈ বিশ্বাস কৰিবলৈ লৈ যাব পাৰে</w:t>
      </w:r>
    </w:p>
    <w:p w14:paraId="2100DE30" w14:textId="77777777" w:rsidR="00F90BDC" w:rsidRDefault="00F90BDC"/>
    <w:p w14:paraId="39589C5F" w14:textId="77777777" w:rsidR="00F90BDC" w:rsidRDefault="00F90BDC">
      <w:r xmlns:w="http://schemas.openxmlformats.org/wordprocessingml/2006/main">
        <w:t xml:space="preserve">২/ প্ৰভুক বিশ্বাস কৰক: বিশ্বাসে কেনেকৈ পৰ্বতক লৰচৰ কৰিব পাৰে</w:t>
      </w:r>
    </w:p>
    <w:p w14:paraId="1773C68D" w14:textId="77777777" w:rsidR="00F90BDC" w:rsidRDefault="00F90BDC"/>
    <w:p w14:paraId="4F94C120" w14:textId="77777777" w:rsidR="00F90BDC" w:rsidRDefault="00F90BDC">
      <w:r xmlns:w="http://schemas.openxmlformats.org/wordprocessingml/2006/main">
        <w:t xml:space="preserve">১/ ৰোমীয়া ১০:১৪-১৭ - বাৰ্তা শুনি কেনেকৈ বিশ্বাস আহে আৰু বাৰ্তা কেনেকৈ ঘোষণা কৰা হয়</w:t>
      </w:r>
    </w:p>
    <w:p w14:paraId="18C1C16B" w14:textId="77777777" w:rsidR="00F90BDC" w:rsidRDefault="00F90BDC"/>
    <w:p w14:paraId="5C25E2B6" w14:textId="77777777" w:rsidR="00F90BDC" w:rsidRDefault="00F90BDC">
      <w:r xmlns:w="http://schemas.openxmlformats.org/wordprocessingml/2006/main">
        <w:t xml:space="preserve">২/ পাঁচনিৰ কৰ্ম ২:২২-২৪ - যীচুৰ বিষয়ে পিতৰৰ সাক্ষ্য আৰু যিৰূচালেমৰ লোকসকলে ইয়াৰ প্ৰতি কেনে প্ৰতিক্ৰিয়া প্ৰকাশ কৰিছিল</w:t>
      </w:r>
    </w:p>
    <w:p w14:paraId="34774CD7" w14:textId="77777777" w:rsidR="00F90BDC" w:rsidRDefault="00F90BDC"/>
    <w:p w14:paraId="5FCB9D16" w14:textId="77777777" w:rsidR="00F90BDC" w:rsidRDefault="00F90BDC">
      <w:r xmlns:w="http://schemas.openxmlformats.org/wordprocessingml/2006/main">
        <w:t xml:space="preserve">যোহন ৪:৪৩ দুদিনৰ পাছত তেওঁ তাৰ পৰা গুচি গালীললৈ গ’ল।</w:t>
      </w:r>
    </w:p>
    <w:p w14:paraId="21562BB0" w14:textId="77777777" w:rsidR="00F90BDC" w:rsidRDefault="00F90BDC"/>
    <w:p w14:paraId="01D6B87D" w14:textId="77777777" w:rsidR="00F90BDC" w:rsidRDefault="00F90BDC">
      <w:r xmlns:w="http://schemas.openxmlformats.org/wordprocessingml/2006/main">
        <w:t xml:space="preserve">সেই অংশটোত কোৱা হৈছে যে দুদিনৰ পাছত যীচুৱে সেই অঞ্চল এৰি গালীললৈ যাত্ৰা কৰিলে।</w:t>
      </w:r>
    </w:p>
    <w:p w14:paraId="257033B5" w14:textId="77777777" w:rsidR="00F90BDC" w:rsidRDefault="00F90BDC"/>
    <w:p w14:paraId="5C7C653F" w14:textId="77777777" w:rsidR="00F90BDC" w:rsidRDefault="00F90BDC">
      <w:r xmlns:w="http://schemas.openxmlformats.org/wordprocessingml/2006/main">
        <w:t xml:space="preserve">১/ যীচুৰ ভ্ৰমণ: প্ৰতিশ্ৰুতি আৰু অধ্যৱসায়ৰ পাঠ।</w:t>
      </w:r>
    </w:p>
    <w:p w14:paraId="2B44FF19" w14:textId="77777777" w:rsidR="00F90BDC" w:rsidRDefault="00F90BDC"/>
    <w:p w14:paraId="10FB3A6D" w14:textId="77777777" w:rsidR="00F90BDC" w:rsidRDefault="00F90BDC">
      <w:r xmlns:w="http://schemas.openxmlformats.org/wordprocessingml/2006/main">
        <w:t xml:space="preserve">২/ যীচুৰ পৰিচৰ্যাৰ উদাহৰণ: মিছনত মনোনিৱেশ কৰা।</w:t>
      </w:r>
    </w:p>
    <w:p w14:paraId="10FD20FF" w14:textId="77777777" w:rsidR="00F90BDC" w:rsidRDefault="00F90BDC"/>
    <w:p w14:paraId="59E78F5B" w14:textId="77777777" w:rsidR="00F90BDC" w:rsidRDefault="00F90BDC">
      <w:r xmlns:w="http://schemas.openxmlformats.org/wordprocessingml/2006/main">
        <w:t xml:space="preserve">১/ মাৰ্ক ১২:৩০ - "আৰু তুমি তোমাৰ ঈশ্বৰ যিহোৱাক তোমাৰ সমস্ত হৃদয়েৰে, সমস্ত প্ৰাণেৰে, তোমাৰ সমস্ত মনেৰে আৰু তোমাৰ সমস্ত শক্তিৰে প্ৰেম কৰিবা।"</w:t>
      </w:r>
    </w:p>
    <w:p w14:paraId="23738328" w14:textId="77777777" w:rsidR="00F90BDC" w:rsidRDefault="00F90BDC"/>
    <w:p w14:paraId="217B5AFE" w14:textId="77777777" w:rsidR="00F90BDC" w:rsidRDefault="00F90BDC">
      <w:r xmlns:w="http://schemas.openxmlformats.org/wordprocessingml/2006/main">
        <w:t xml:space="preserve">২/ মথি ১১:২৮-২৯ - “হে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w:t>
      </w:r>
    </w:p>
    <w:p w14:paraId="145E845D" w14:textId="77777777" w:rsidR="00F90BDC" w:rsidRDefault="00F90BDC"/>
    <w:p w14:paraId="09089F35" w14:textId="77777777" w:rsidR="00F90BDC" w:rsidRDefault="00F90BDC">
      <w:r xmlns:w="http://schemas.openxmlformats.org/wordprocessingml/2006/main">
        <w:t xml:space="preserve">যোহন ৪:৪৪ কিয়নো যীচুৱে নিজেই সাক্ষ্য দিছিল যে, ভাববাদীৰ নিজৰ দেশত কোনো সন্মান নাই।</w:t>
      </w:r>
    </w:p>
    <w:p w14:paraId="2AD0694E" w14:textId="77777777" w:rsidR="00F90BDC" w:rsidRDefault="00F90BDC"/>
    <w:p w14:paraId="18649FE4" w14:textId="77777777" w:rsidR="00F90BDC" w:rsidRDefault="00F90BDC">
      <w:r xmlns:w="http://schemas.openxmlformats.org/wordprocessingml/2006/main">
        <w:t xml:space="preserve">এই অংশটোৱে যীচুক ভাববাদী হোৱাৰ পিছতো নিজৰ জন্মভূমিত স্বীকৃতিৰ অভাৱৰ ওপৰত আলোকপাত কৰিছে।</w:t>
      </w:r>
    </w:p>
    <w:p w14:paraId="6756BD66" w14:textId="77777777" w:rsidR="00F90BDC" w:rsidRDefault="00F90BDC"/>
    <w:p w14:paraId="05ACEE84" w14:textId="77777777" w:rsidR="00F90BDC" w:rsidRDefault="00F90BDC">
      <w:r xmlns:w="http://schemas.openxmlformats.org/wordprocessingml/2006/main">
        <w:t xml:space="preserve">১: আমি আমাৰ বিশ্বাসত আত্মতুষ্টিশীল হোৱা উচিত নহয়, কিন্তু আনৰ ভালক চিনি পোৱা উচিত, যদিও আমি তেওঁলোকৰ লগত একমত নহওঁ।</w:t>
      </w:r>
    </w:p>
    <w:p w14:paraId="5646E61D" w14:textId="77777777" w:rsidR="00F90BDC" w:rsidRDefault="00F90BDC"/>
    <w:p w14:paraId="78F6CE28" w14:textId="77777777" w:rsidR="00F90BDC" w:rsidRDefault="00F90BDC">
      <w:r xmlns:w="http://schemas.openxmlformats.org/wordprocessingml/2006/main">
        <w:t xml:space="preserve">২: আমি নিজৰ পূৰ্বধাৰণাৰ বাহিৰলৈ চাই আনৰ ভালখিনি চাবলৈ ইচ্ছুক হোৱা উচিত, সেয়া ক’ৰ পৰাই নহওক কিয়।</w:t>
      </w:r>
    </w:p>
    <w:p w14:paraId="2F4FDCC1" w14:textId="77777777" w:rsidR="00F90BDC" w:rsidRDefault="00F90BDC"/>
    <w:p w14:paraId="25D49448" w14:textId="77777777" w:rsidR="00F90BDC" w:rsidRDefault="00F90BDC">
      <w:r xmlns:w="http://schemas.openxmlformats.org/wordprocessingml/2006/main">
        <w:t xml:space="preserve">১: মথি ৭:১২ - "তেতিয়া তোমালোকে যি ইচ্ছা আনে তোমালোকৰ লগত কৰিব বিচাৰা, তেওঁলোকৰ লগতো কৰা, কিয়নো এইটোৱেই হৈছে বিধান আৰু ভাববাদী।"</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১২:১৭-১৮ - "কাৰো বেয়াৰ প্ৰতিদান নিদিবা, কিন্তু সকলোৰে দৃষ্টিত সন্মানজনক কাম কৰিবলৈ চিন্তা কৰক। সম্ভৱ হ'লে তোমালোকৰ ওপৰত যিমানদূৰ নিৰ্ভৰশীল, সকলোৰে লগত শান্তিৰে জীয়াই থাকক।"</w:t>
      </w:r>
    </w:p>
    <w:p w14:paraId="406B4512" w14:textId="77777777" w:rsidR="00F90BDC" w:rsidRDefault="00F90BDC"/>
    <w:p w14:paraId="6E459CC7" w14:textId="77777777" w:rsidR="00F90BDC" w:rsidRDefault="00F90BDC">
      <w:r xmlns:w="http://schemas.openxmlformats.org/wordprocessingml/2006/main">
        <w:t xml:space="preserve">যোহন ৪:৪৫ তেতিয়া তেওঁ গালীললৈ আহি গালীলীয়াসকলে তেওঁক গ্ৰহণ কৰিলে, তেওঁ যিৰূচালেমত ভোজত কৰা সকলো কাম দেখি, কিয়নো তেওঁলোকো ভোজলৈ গৈছিল।</w:t>
      </w:r>
    </w:p>
    <w:p w14:paraId="7F9C64F1" w14:textId="77777777" w:rsidR="00F90BDC" w:rsidRDefault="00F90BDC"/>
    <w:p w14:paraId="2DD96C0F" w14:textId="77777777" w:rsidR="00F90BDC" w:rsidRDefault="00F90BDC">
      <w:r xmlns:w="http://schemas.openxmlformats.org/wordprocessingml/2006/main">
        <w:t xml:space="preserve">যোহনৰ গালীলত উপস্থিত হোৱাৰ পিছত যিৰূচালেমত হোৱা ভোজত তেওঁৰ কৰ্মৰ বিষয়ে শুনা গালীলীয়াসকলে আদৰণি জনাইছিল।</w:t>
      </w:r>
    </w:p>
    <w:p w14:paraId="091354B1" w14:textId="77777777" w:rsidR="00F90BDC" w:rsidRDefault="00F90BDC"/>
    <w:p w14:paraId="45A4CA97" w14:textId="77777777" w:rsidR="00F90BDC" w:rsidRDefault="00F90BDC">
      <w:r xmlns:w="http://schemas.openxmlformats.org/wordprocessingml/2006/main">
        <w:t xml:space="preserve">১/ ঈশ্বৰৰ শক্তি যিকোনো ঠাইতে যাব পাৰে - যোহন ৪:৪৫</w:t>
      </w:r>
    </w:p>
    <w:p w14:paraId="5DFCD6D9" w14:textId="77777777" w:rsidR="00F90BDC" w:rsidRDefault="00F90BDC"/>
    <w:p w14:paraId="47CB346C" w14:textId="77777777" w:rsidR="00F90BDC" w:rsidRDefault="00F90BDC">
      <w:r xmlns:w="http://schemas.openxmlformats.org/wordprocessingml/2006/main">
        <w:t xml:space="preserve">২/ অচিনাকিজনক আদৰণি জনোৱা - যোহন ৪:৪৫</w:t>
      </w:r>
    </w:p>
    <w:p w14:paraId="59A6FB29" w14:textId="77777777" w:rsidR="00F90BDC" w:rsidRDefault="00F90BDC"/>
    <w:p w14:paraId="75FE2B42" w14:textId="77777777" w:rsidR="00F90BDC" w:rsidRDefault="00F90BDC">
      <w:r xmlns:w="http://schemas.openxmlformats.org/wordprocessingml/2006/main">
        <w:t xml:space="preserve">১) ৰোমীয়া ১৫:৮-১৩ - কিয়নো মই মোক দিয়া অনুগ্ৰহৰ দ্বাৰাই তোমালোকৰ মাজত থকা প্ৰত্যেকজনক কওঁ, নিজকে ভবাতকৈ বেছি উচ্চ বুলি নাভাবি; কিন্তু ঈশ্বৰে প্ৰত্যেককে বিশ্বাসৰ পৰিমাপ দিয়াৰ দৰে সচেতনভাৱে চিন্তা কৰিবলৈ।</w:t>
      </w:r>
    </w:p>
    <w:p w14:paraId="32CE7B3D" w14:textId="77777777" w:rsidR="00F90BDC" w:rsidRDefault="00F90BDC"/>
    <w:p w14:paraId="365A9B2B" w14:textId="77777777" w:rsidR="00F90BDC" w:rsidRDefault="00F90BDC">
      <w:r xmlns:w="http://schemas.openxmlformats.org/wordprocessingml/2006/main">
        <w:t xml:space="preserve">২) মথি ২৫:৩৫ - কিয়নো মই ভোকত আছিলো, আৰু তোমালোকে মোক আহাৰ দিলে, মই পিয়াহ লাগিল, আৰু তোমালোকে মোক পানী দিলে, মই বিদেশী আছিলো, আৰু তোমালোকে মোক ঘৰত লৈ গ’লা।</w:t>
      </w:r>
    </w:p>
    <w:p w14:paraId="4CFF8973" w14:textId="77777777" w:rsidR="00F90BDC" w:rsidRDefault="00F90BDC"/>
    <w:p w14:paraId="0248EFE6" w14:textId="77777777" w:rsidR="00F90BDC" w:rsidRDefault="00F90BDC">
      <w:r xmlns:w="http://schemas.openxmlformats.org/wordprocessingml/2006/main">
        <w:t xml:space="preserve">যোহন ৪:৪৬ তেতিয়া যীচুৱে পুনৰ গালীলৰ কানালৈ আহিল আৰু তাতে তেওঁ পানীক দ্ৰাক্ষাৰস কৰিলে। তাতে এজন সম্ভ্ৰান্ত লোক আছিল, যাৰ পুত্ৰ কফৰনাহূমত অসুস্থ আছিল।</w:t>
      </w:r>
    </w:p>
    <w:p w14:paraId="43280C58" w14:textId="77777777" w:rsidR="00F90BDC" w:rsidRDefault="00F90BDC"/>
    <w:p w14:paraId="726E51E0" w14:textId="77777777" w:rsidR="00F90BDC" w:rsidRDefault="00F90BDC">
      <w:r xmlns:w="http://schemas.openxmlformats.org/wordprocessingml/2006/main">
        <w:t xml:space="preserve">যীচুৱে গালীলৰ কানালৈ উভতি গ’ল, য’ত তেওঁ আগতে পানীক দ্ৰাক্ষাৰসলৈ ৰূপান্তৰিত কৰিছিল। কফৰনাহূমৰ এজন সম্ভ্ৰান্ত লোকে যীচুক তেওঁৰ পুত্ৰক সুস্থ কৰিবলৈ অনুৰোধ কৰিছিল, যিজন অসুস্থ আছিল।</w:t>
      </w:r>
    </w:p>
    <w:p w14:paraId="0D480147" w14:textId="77777777" w:rsidR="00F90BDC" w:rsidRDefault="00F90BDC"/>
    <w:p w14:paraId="1E65C0DC" w14:textId="77777777" w:rsidR="00F90BDC" w:rsidRDefault="00F90BDC">
      <w:r xmlns:w="http://schemas.openxmlformats.org/wordprocessingml/2006/main">
        <w:t xml:space="preserve">১/ যীচুৰ অন্তহীন শক্তি: যীচুৱে কেনেকৈ সম্ভ্ৰান্ত লোকৰ পুত্ৰক সুস্থ কৰিছিল</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গালীললৈ উভতি অহা: এক অলৌকিক আৰোগ্য</w:t>
      </w:r>
    </w:p>
    <w:p w14:paraId="5DF34B03" w14:textId="77777777" w:rsidR="00F90BDC" w:rsidRDefault="00F90BDC"/>
    <w:p w14:paraId="59919405" w14:textId="77777777" w:rsidR="00F90BDC" w:rsidRDefault="00F90BDC">
      <w:r xmlns:w="http://schemas.openxmlformats.org/wordprocessingml/2006/main">
        <w:t xml:space="preserve">১/ মাৰ্ক ৫:২১-৪৩ - যীচুৱে ১২ বছৰ ধৰি তেজ ওলাই থকা এগৰাকী মহিলাক সুস্থ কৰে</w:t>
      </w:r>
    </w:p>
    <w:p w14:paraId="40E878A1" w14:textId="77777777" w:rsidR="00F90BDC" w:rsidRDefault="00F90BDC"/>
    <w:p w14:paraId="31689926" w14:textId="77777777" w:rsidR="00F90BDC" w:rsidRDefault="00F90BDC">
      <w:r xmlns:w="http://schemas.openxmlformats.org/wordprocessingml/2006/main">
        <w:t xml:space="preserve">২/ যোহন ১১:১-৪৪ - যীচুৱে লাজাৰক মৃত্যুৰ পৰা পুনৰুত্থান কৰে</w:t>
      </w:r>
    </w:p>
    <w:p w14:paraId="14C8066C" w14:textId="77777777" w:rsidR="00F90BDC" w:rsidRDefault="00F90BDC"/>
    <w:p w14:paraId="58AB18E0" w14:textId="77777777" w:rsidR="00F90BDC" w:rsidRDefault="00F90BDC">
      <w:r xmlns:w="http://schemas.openxmlformats.org/wordprocessingml/2006/main">
        <w:t xml:space="preserve">যোহন ৪:৪৭ যীচুৱে যিহূদিয়াৰ পৰা গালীললৈ অহাৰ কথা শুনি তেওঁৰ ওচৰলৈ গৈ তেওঁৰ পুত্ৰক সুস্থ কৰিবলৈ নামি আহি তেওঁক অনুৰোধ কৰিলে;</w:t>
      </w:r>
    </w:p>
    <w:p w14:paraId="36E639B2" w14:textId="77777777" w:rsidR="00F90BDC" w:rsidRDefault="00F90BDC"/>
    <w:p w14:paraId="39401FDB" w14:textId="77777777" w:rsidR="00F90BDC" w:rsidRDefault="00F90BDC">
      <w:r xmlns:w="http://schemas.openxmlformats.org/wordprocessingml/2006/main">
        <w:t xml:space="preserve">যীচুৱে এজন মানুহৰ পুত্ৰক সুস্থ কৰে যিজন মৃত্যুৰ সময়ত আছিল।</w:t>
      </w:r>
    </w:p>
    <w:p w14:paraId="6C12E541" w14:textId="77777777" w:rsidR="00F90BDC" w:rsidRDefault="00F90BDC"/>
    <w:p w14:paraId="2BF1E081" w14:textId="77777777" w:rsidR="00F90BDC" w:rsidRDefault="00F90BDC">
      <w:r xmlns:w="http://schemas.openxmlformats.org/wordprocessingml/2006/main">
        <w:t xml:space="preserve">১/ যীচুৱেই হৈছে জীৱন আৰু নিৰাময়ৰ উৎস।</w:t>
      </w:r>
    </w:p>
    <w:p w14:paraId="793E924C" w14:textId="77777777" w:rsidR="00F90BDC" w:rsidRDefault="00F90BDC"/>
    <w:p w14:paraId="707F5ADA" w14:textId="77777777" w:rsidR="00F90BDC" w:rsidRDefault="00F90BDC">
      <w:r xmlns:w="http://schemas.openxmlformats.org/wordprocessingml/2006/main">
        <w:t xml:space="preserve">২) ঈশ্বৰৰ শক্তিয়ে সকলো দুখ-কষ্টক জয় কৰে।</w:t>
      </w:r>
    </w:p>
    <w:p w14:paraId="60CD571A" w14:textId="77777777" w:rsidR="00F90BDC" w:rsidRDefault="00F90BDC"/>
    <w:p w14:paraId="40936EAA"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73095103" w14:textId="77777777" w:rsidR="00F90BDC" w:rsidRDefault="00F90BDC"/>
    <w:p w14:paraId="4775D773" w14:textId="77777777" w:rsidR="00F90BDC" w:rsidRDefault="00F90BDC">
      <w:r xmlns:w="http://schemas.openxmlformats.org/wordprocessingml/2006/main">
        <w:t xml:space="preserve">২) মথি ৯:২২ - "কিন্তু যীচুৱে তেওঁক ঘূৰি ঘূৰি তাইক দেখি ক'লে, "ছোৱালী, সান্ত্বনা লাভ কৰা; তোমাৰ বিশ্বাসে তোমাক সুস্থ কৰি তুলিলে। আৰু সেই সময়ৰ পৰাই মহিলাগৰাকী সুস্থ হ'ল।"</w:t>
      </w:r>
    </w:p>
    <w:p w14:paraId="0ED73E42" w14:textId="77777777" w:rsidR="00F90BDC" w:rsidRDefault="00F90BDC"/>
    <w:p w14:paraId="727C1788" w14:textId="77777777" w:rsidR="00F90BDC" w:rsidRDefault="00F90BDC">
      <w:r xmlns:w="http://schemas.openxmlformats.org/wordprocessingml/2006/main">
        <w:t xml:space="preserve">যোহন ৪:৪৮ তেতিয়া যীচুৱে তেওঁক ক’লে, “তোমালোকে যদি চিন আৰু আচৰিত কাৰ্য্য দেখা নাপাবা, তেন্তে তোমালোকে বিশ্বাস নকৰিবা।”</w:t>
      </w:r>
    </w:p>
    <w:p w14:paraId="1D9FA708" w14:textId="77777777" w:rsidR="00F90BDC" w:rsidRDefault="00F90BDC"/>
    <w:p w14:paraId="10D7A3AB" w14:textId="77777777" w:rsidR="00F90BDC" w:rsidRDefault="00F90BDC">
      <w:r xmlns:w="http://schemas.openxmlformats.org/wordprocessingml/2006/main">
        <w:t xml:space="preserve">যীচুৱে এজন মানুহক কৈছে যে তেওঁ বিশ্বাস কৰিবলৈ চিন আৰু আচৰিত কাৰ্য্যৰ সাক্ষী হ’ব লাগিব।</w:t>
      </w:r>
    </w:p>
    <w:p w14:paraId="3BAE8EB8" w14:textId="77777777" w:rsidR="00F90BDC" w:rsidRDefault="00F90BDC"/>
    <w:p w14:paraId="32A5FA24" w14:textId="77777777" w:rsidR="00F90BDC" w:rsidRDefault="00F90BDC">
      <w:r xmlns:w="http://schemas.openxmlformats.org/wordprocessingml/2006/main">
        <w:t xml:space="preserve">১/ বিশ্বাসৰ প্ৰয়োজনীয়তা: যীচু আৰু অলৌকিক কাৰ্য্যৰ শক্তি</w:t>
      </w:r>
    </w:p>
    <w:p w14:paraId="247A13FE" w14:textId="77777777" w:rsidR="00F90BDC" w:rsidRDefault="00F90BDC"/>
    <w:p w14:paraId="7A5DB3BD" w14:textId="77777777" w:rsidR="00F90BDC" w:rsidRDefault="00F90BDC">
      <w:r xmlns:w="http://schemas.openxmlformats.org/wordprocessingml/2006/main">
        <w:t xml:space="preserve">২/ যীচুৰ প্ৰমাণ: দেখাটোৱেই বিশ্বাস কৰা</w:t>
      </w:r>
    </w:p>
    <w:p w14:paraId="77C549E6" w14:textId="77777777" w:rsidR="00F90BDC" w:rsidRDefault="00F90BDC"/>
    <w:p w14:paraId="66B100A7"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2F72E980" w14:textId="77777777" w:rsidR="00F90BDC" w:rsidRDefault="00F90BDC"/>
    <w:p w14:paraId="66749D61" w14:textId="77777777" w:rsidR="00F90BDC" w:rsidRDefault="00F90BDC">
      <w:r xmlns:w="http://schemas.openxmlformats.org/wordprocessingml/2006/main">
        <w:t xml:space="preserve">২)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w:t>
      </w:r>
    </w:p>
    <w:p w14:paraId="22C66FD3" w14:textId="77777777" w:rsidR="00F90BDC" w:rsidRDefault="00F90BDC"/>
    <w:p w14:paraId="31BCC679" w14:textId="77777777" w:rsidR="00F90BDC" w:rsidRDefault="00F90BDC">
      <w:r xmlns:w="http://schemas.openxmlformats.org/wordprocessingml/2006/main">
        <w:t xml:space="preserve">যোহন ৪:৪৯ মহাপুৰুষজনে তেওঁক ক’লে, “হে প্ৰভু, মোৰ সন্তানৰ মৃত্যুৰ আগতে নামি আহক।”</w:t>
      </w:r>
    </w:p>
    <w:p w14:paraId="3216DB1C" w14:textId="77777777" w:rsidR="00F90BDC" w:rsidRDefault="00F90BDC"/>
    <w:p w14:paraId="31E0A221" w14:textId="77777777" w:rsidR="00F90BDC" w:rsidRDefault="00F90BDC">
      <w:r xmlns:w="http://schemas.openxmlformats.org/wordprocessingml/2006/main">
        <w:t xml:space="preserve">সম্ভ্ৰান্ত লোকজনে যীচুক তেওঁৰ পুত্ৰৰ মৃত্যুৰ আগতে নামি আহি সুস্থ কৰিবলৈ ক’লে।</w:t>
      </w:r>
    </w:p>
    <w:p w14:paraId="11B8A77B" w14:textId="77777777" w:rsidR="00F90BDC" w:rsidRDefault="00F90BDC"/>
    <w:p w14:paraId="73FDC4D7" w14:textId="77777777" w:rsidR="00F90BDC" w:rsidRDefault="00F90BDC">
      <w:r xmlns:w="http://schemas.openxmlformats.org/wordprocessingml/2006/main">
        <w:t xml:space="preserve">১/ বিশ্বাসৰ শক্তি: যীচুত বিশ্বাস কৰিলে কেনেকৈ অলৌকিকতা আহিব পাৰে</w:t>
      </w:r>
    </w:p>
    <w:p w14:paraId="69755DEB" w14:textId="77777777" w:rsidR="00F90BDC" w:rsidRDefault="00F90BDC"/>
    <w:p w14:paraId="56A0FD47" w14:textId="77777777" w:rsidR="00F90BDC" w:rsidRDefault="00F90BDC">
      <w:r xmlns:w="http://schemas.openxmlformats.org/wordprocessingml/2006/main">
        <w:t xml:space="preserve">২/ পিতৃৰ প্ৰেম: পিতৃয়ে নিজৰ সন্তানৰ বাবে কিমান দূৰলৈ যাব</w:t>
      </w:r>
    </w:p>
    <w:p w14:paraId="79215EC3" w14:textId="77777777" w:rsidR="00F90BDC" w:rsidRDefault="00F90BDC"/>
    <w:p w14:paraId="103D541B" w14:textId="77777777" w:rsidR="00F90BDC" w:rsidRDefault="00F90BDC">
      <w:r xmlns:w="http://schemas.openxmlformats.org/wordprocessingml/2006/main">
        <w:t xml:space="preserve">১/ মাৰ্ক ৫:৩৫-৪৩ - যীচুৱে দুষ্ট আত্মাৰে এজন মানুহক সুস্থ কৰে</w:t>
      </w:r>
    </w:p>
    <w:p w14:paraId="1BD04DA1" w14:textId="77777777" w:rsidR="00F90BDC" w:rsidRDefault="00F90BDC"/>
    <w:p w14:paraId="213EC759" w14:textId="77777777" w:rsidR="00F90BDC" w:rsidRDefault="00F90BDC">
      <w:r xmlns:w="http://schemas.openxmlformats.org/wordprocessingml/2006/main">
        <w:t xml:space="preserve">২/ মথি ৮:৫-১৩ - যীচুৱে এজন শতপতিৰ দাসক সুস্থ কৰে</w:t>
      </w:r>
    </w:p>
    <w:p w14:paraId="00725B1B" w14:textId="77777777" w:rsidR="00F90BDC" w:rsidRDefault="00F90BDC"/>
    <w:p w14:paraId="3E1DD002" w14:textId="77777777" w:rsidR="00F90BDC" w:rsidRDefault="00F90BDC">
      <w:r xmlns:w="http://schemas.openxmlformats.org/wordprocessingml/2006/main">
        <w:t xml:space="preserve">যোহন ৪:৫০ যীচুৱে তেওঁক ক’লে, “যা; তোমাৰ পুত্ৰ জীয়াই আছে। তেতিয়া সেই মানুহজনে যীচুৱে তেওঁক কোৱা বাক্য বিশ্বাস কৰিলে।</w:t>
      </w:r>
    </w:p>
    <w:p w14:paraId="18C1B539" w14:textId="77777777" w:rsidR="00F90BDC" w:rsidRDefault="00F90BDC"/>
    <w:p w14:paraId="5A51F823" w14:textId="77777777" w:rsidR="00F90BDC" w:rsidRDefault="00F90BDC">
      <w:r xmlns:w="http://schemas.openxmlformats.org/wordprocessingml/2006/main">
        <w:t xml:space="preserve">এই অংশটোৱে যীচুৰ বাক্যৰ শক্তি দেখুৱাইছে যে তেওঁ এজন মানুহক নিৰাময় আৰু বিশ্বাস কঢ়িয়াই আনিব পাৰে, যিজনে সহায় বিচাৰি হাহাকাৰ কৰি আছিল।</w:t>
      </w:r>
    </w:p>
    <w:p w14:paraId="15A94BE8" w14:textId="77777777" w:rsidR="00F90BDC" w:rsidRDefault="00F90BDC"/>
    <w:p w14:paraId="1AD1BA0E" w14:textId="77777777" w:rsidR="00F90BDC" w:rsidRDefault="00F90BDC">
      <w:r xmlns:w="http://schemas.openxmlformats.org/wordprocessingml/2006/main">
        <w:t xml:space="preserve">১/ "আমাৰ প্ৰভুৰ বাক্যৰ শক্তি"।</w:t>
      </w:r>
    </w:p>
    <w:p w14:paraId="7ADB7C74" w14:textId="77777777" w:rsidR="00F90BDC" w:rsidRDefault="00F90BDC"/>
    <w:p w14:paraId="51427862" w14:textId="77777777" w:rsidR="00F90BDC" w:rsidRDefault="00F90BDC">
      <w:r xmlns:w="http://schemas.openxmlformats.org/wordprocessingml/2006/main">
        <w:t xml:space="preserve">২/ "বিশ্বাসে যি নিৰাময় কঢ়িয়াই আনে"।</w:t>
      </w:r>
    </w:p>
    <w:p w14:paraId="7E112662" w14:textId="77777777" w:rsidR="00F90BDC" w:rsidRDefault="00F90BDC"/>
    <w:p w14:paraId="72FA752F" w14:textId="77777777" w:rsidR="00F90BDC" w:rsidRDefault="00F90BDC">
      <w:r xmlns:w="http://schemas.openxmlformats.org/wordprocessingml/2006/main">
        <w:t xml:space="preserve">১) মাৰ্ক ৫:৩৫-৩৬ - তেতিয়া তেওঁ তেওঁলোকক ক’লে, “তোমালোকৰ সন্মুখৰ গাঁৱলৈ যাওক, আৰু লগে লগে তোমালোকে বান্ধি থোৱা এটা গাধ আৰু তাইৰ লগত এটা গাধ পোৱালি পাবা; আৰু কোনোৱে যদি তোমালোকক কোনো কথা কয়, তেন্তে তোমালোকে ক’বা, “প্ৰভুক তেওঁলোকৰ প্ৰয়োজন আছে; আৰু লগে লগে তেওঁ তেওঁলোকক পঠিয়াব।</w:t>
      </w:r>
    </w:p>
    <w:p w14:paraId="0D6E8862" w14:textId="77777777" w:rsidR="00F90BDC" w:rsidRDefault="00F90BDC"/>
    <w:p w14:paraId="6472D843"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কৰিছে, তেন্তে সেইবোৰ তেওঁক ক্ষমা কৰা হ’ব।</w:t>
      </w:r>
    </w:p>
    <w:p w14:paraId="24DF792E" w14:textId="77777777" w:rsidR="00F90BDC" w:rsidRDefault="00F90BDC"/>
    <w:p w14:paraId="2C389056" w14:textId="77777777" w:rsidR="00F90BDC" w:rsidRDefault="00F90BDC">
      <w:r xmlns:w="http://schemas.openxmlformats.org/wordprocessingml/2006/main">
        <w:t xml:space="preserve">যোহন ৪:৫১ তেওঁ নামি যোৱাৰ সময়ত তেওঁৰ দাসসকলে তেওঁক লগ কৰি ক’লে, “তোমাৰ পুত্ৰ জীয়াই আছে।”</w:t>
      </w:r>
    </w:p>
    <w:p w14:paraId="1105F6AE" w14:textId="77777777" w:rsidR="00F90BDC" w:rsidRDefault="00F90BDC"/>
    <w:p w14:paraId="2CD536F8" w14:textId="77777777" w:rsidR="00F90BDC" w:rsidRDefault="00F90BDC">
      <w:r xmlns:w="http://schemas.openxmlformats.org/wordprocessingml/2006/main">
        <w:t xml:space="preserve">যীচু নামি অহাৰ সময়ত যীচুৰ দাসসকলে তেওঁক লগ পালে আৰু তেওঁৰ পুত্ৰ জীয়াই থকাৰ কথা জনালে।</w:t>
      </w:r>
    </w:p>
    <w:p w14:paraId="0AAAA60F" w14:textId="77777777" w:rsidR="00F90BDC" w:rsidRDefault="00F90BDC"/>
    <w:p w14:paraId="4FB13862" w14:textId="77777777" w:rsidR="00F90BDC" w:rsidRDefault="00F90BDC">
      <w:r xmlns:w="http://schemas.openxmlformats.org/wordprocessingml/2006/main">
        <w:t xml:space="preserve">১: অলৌকিক কাৰ্য্যত বিশ্বাস কৰা - আমি সদায় বিশ্বাস ৰখা উচিত আৰু অলৌকিক কাৰ্য্যত বিশ্বাস কৰা উচিত, যেনেকৈ যীচুৱে নিজৰ পুত্ৰৰ আৰোগ্যৰ খবৰ পোৱাৰ সময়ত কৰিছিল।</w:t>
      </w:r>
    </w:p>
    <w:p w14:paraId="5CCCE483" w14:textId="77777777" w:rsidR="00F90BDC" w:rsidRDefault="00F90BDC"/>
    <w:p w14:paraId="3B67586C" w14:textId="77777777" w:rsidR="00F90BDC" w:rsidRDefault="00F90BDC">
      <w:r xmlns:w="http://schemas.openxmlformats.org/wordprocessingml/2006/main">
        <w:t xml:space="preserve">২: কঠিন সময়ত আশা - কঠিন সময়তো আমাৰ আশা থকা উচিত, যেনেকৈ যীচুৱে তেওঁৰ পুত্ৰৰ আৰোগ্যৰ কথা কোৱাৰ সময়ত কৰিছিল।</w:t>
      </w:r>
    </w:p>
    <w:p w14:paraId="06B7F11E" w14:textId="77777777" w:rsidR="00F90BDC" w:rsidRDefault="00F90BDC"/>
    <w:p w14:paraId="59A9C31F"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60AF5114" w14:textId="77777777" w:rsidR="00F90BDC" w:rsidRDefault="00F90BDC"/>
    <w:p w14:paraId="40C65DC8" w14:textId="77777777" w:rsidR="00F90BDC" w:rsidRDefault="00F90BDC">
      <w:r xmlns:w="http://schemas.openxmlformats.org/wordprocessingml/2006/main">
        <w:t xml:space="preserve">২: ৰোমীয়া ৫:৫ - আৰু আশাই লাজ নকৰে; কিয়নো আমাক দিয়া পবিত্ৰ আত্মাৰ দ্বাৰাই ঈশ্বৰৰ প্ৰেম আমাৰ হৃদয়ত বিয়পি পৰিছে।</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৪:৫২ তেতিয়া তেওঁ তেওঁলোকৰ বিষয়ে সুধিলে, যেতিয়া তেওঁ সংশোধন কৰিবলৈ আৰম্ভ কৰিলে। তেতিয়া তেওঁলোকে তেওঁক ক’লে, “কালি সপ্তম বজাত তেওঁৰ জ্বৰ ওলাই গ’ল।”</w:t>
      </w:r>
    </w:p>
    <w:p w14:paraId="1F45B234" w14:textId="77777777" w:rsidR="00F90BDC" w:rsidRDefault="00F90BDC"/>
    <w:p w14:paraId="4FD24058" w14:textId="77777777" w:rsidR="00F90BDC" w:rsidRDefault="00F90BDC">
      <w:r xmlns:w="http://schemas.openxmlformats.org/wordprocessingml/2006/main">
        <w:t xml:space="preserve">এজন মানুহে এদল মানুহক সুধিলে যে তেওঁৰ আৰোগ্য কিমান বজাত হৈছে আৰু তেওঁলোকে উত্তৰ দিলে যে আগদিনা সপ্তম ঘণ্টাত।</w:t>
      </w:r>
    </w:p>
    <w:p w14:paraId="4FFB466F" w14:textId="77777777" w:rsidR="00F90BDC" w:rsidRDefault="00F90BDC"/>
    <w:p w14:paraId="75CA01B0" w14:textId="77777777" w:rsidR="00F90BDC" w:rsidRDefault="00F90BDC">
      <w:r xmlns:w="http://schemas.openxmlformats.org/wordprocessingml/2006/main">
        <w:t xml:space="preserve">১) ঈশ্বৰৰ আৰোগ্য শক্তিৰ ওপৰত বিশ্বাস প্ৰায়ে অপ্ৰত্যাশিতভাৱে দেখা যায়।</w:t>
      </w:r>
    </w:p>
    <w:p w14:paraId="61AFB652" w14:textId="77777777" w:rsidR="00F90BDC" w:rsidRDefault="00F90BDC"/>
    <w:p w14:paraId="2CF24B85" w14:textId="77777777" w:rsidR="00F90BDC" w:rsidRDefault="00F90BDC">
      <w:r xmlns:w="http://schemas.openxmlformats.org/wordprocessingml/2006/main">
        <w:t xml:space="preserve">২) ঈশ্বৰৰ সময়ৰ ওপৰত বিশ্বাস ৰখা আৰু তেওঁৰ ইচ্ছা পূৰণৰ বাবে ধৈৰ্য্য ধৰাটো গুৰুত্বপূৰ্ণ।</w:t>
      </w:r>
    </w:p>
    <w:p w14:paraId="6647FE16" w14:textId="77777777" w:rsidR="00F90BDC" w:rsidRDefault="00F90BDC"/>
    <w:p w14:paraId="72EB8AD9" w14:textId="77777777" w:rsidR="00F90BDC" w:rsidRDefault="00F90BDC">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14:paraId="513AA682" w14:textId="77777777" w:rsidR="00F90BDC" w:rsidRDefault="00F90BDC"/>
    <w:p w14:paraId="5212B6D9" w14:textId="77777777" w:rsidR="00F90BDC" w:rsidRDefault="00F90BDC">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14:paraId="32FD72B5" w14:textId="77777777" w:rsidR="00F90BDC" w:rsidRDefault="00F90BDC"/>
    <w:p w14:paraId="4026555B" w14:textId="77777777" w:rsidR="00F90BDC" w:rsidRDefault="00F90BDC">
      <w:r xmlns:w="http://schemas.openxmlformats.org/wordprocessingml/2006/main">
        <w:t xml:space="preserve">যোহন ৪:৫৩ তেতিয়া পিতৃয়ে গম পালে যে সেই সময়ত যীচুৱে তেওঁক ক’লে, “তোমাৰ পুত্ৰ জীয়াই আছে;</w:t>
      </w:r>
    </w:p>
    <w:p w14:paraId="19A56877" w14:textId="77777777" w:rsidR="00F90BDC" w:rsidRDefault="00F90BDC"/>
    <w:p w14:paraId="79A55FFD" w14:textId="77777777" w:rsidR="00F90BDC" w:rsidRDefault="00F90BDC">
      <w:r xmlns:w="http://schemas.openxmlformats.org/wordprocessingml/2006/main">
        <w:t xml:space="preserve">এজন পিতৃয়ে যীচুত বিশ্বাস কৰিছিল যেতিয়া তেওঁৰ পুত্ৰ সুস্থ হৈছিল, সেই সময়তে যীচুৱে তেওঁৰ পুত্ৰ জীয়াই থাকিব বুলি কৈছিল।</w:t>
      </w:r>
    </w:p>
    <w:p w14:paraId="5860670B" w14:textId="77777777" w:rsidR="00F90BDC" w:rsidRDefault="00F90BDC"/>
    <w:p w14:paraId="055DEDD6" w14:textId="77777777" w:rsidR="00F90BDC" w:rsidRDefault="00F90BDC">
      <w:r xmlns:w="http://schemas.openxmlformats.org/wordprocessingml/2006/main">
        <w:t xml:space="preserve">১/ ঈশ্বৰে আমাৰ জীৱনত অলৌকিক কাম কৰিব পাৰে যেতিয়া আমি তেওঁৰ ওপৰত আমাৰ বিশ্বাস ৰাখোঁ।</w:t>
      </w:r>
    </w:p>
    <w:p w14:paraId="7F79E03D" w14:textId="77777777" w:rsidR="00F90BDC" w:rsidRDefault="00F90BDC"/>
    <w:p w14:paraId="019C7887" w14:textId="77777777" w:rsidR="00F90BDC" w:rsidRDefault="00F90BDC">
      <w:r xmlns:w="http://schemas.openxmlformats.org/wordprocessingml/2006/main">
        <w:t xml:space="preserve">২/ যীচুৱে আমাক সুস্থ কৰি পুনৰ জীৱিত কৰাৰ ক্ষমতা আছে।</w:t>
      </w:r>
    </w:p>
    <w:p w14:paraId="6AC889F7" w14:textId="77777777" w:rsidR="00F90BDC" w:rsidRDefault="00F90BDC"/>
    <w:p w14:paraId="2A61A80B" w14:textId="77777777" w:rsidR="00F90BDC" w:rsidRDefault="00F90BDC">
      <w:r xmlns:w="http://schemas.openxmlformats.org/wordprocessingml/2006/main">
        <w:t xml:space="preserve">১/ যোহন ৪:৫৩ - "তেতিয়া পিতৃয়ে গম পালে যে সেই সময়ত যীচুৱে তেওঁক কৈছিল, </w:t>
      </w:r>
      <w:r xmlns:w="http://schemas.openxmlformats.org/wordprocessingml/2006/main">
        <w:lastRenderedPageBreak xmlns:w="http://schemas.openxmlformats.org/wordprocessingml/2006/main"/>
      </w:r>
      <w:r xmlns:w="http://schemas.openxmlformats.org/wordprocessingml/2006/main">
        <w:t xml:space="preserve">তোমাৰ পুত্ৰ জীয়াই আছে;</w:t>
      </w:r>
    </w:p>
    <w:p w14:paraId="7F786ECE" w14:textId="77777777" w:rsidR="00F90BDC" w:rsidRDefault="00F90BDC"/>
    <w:p w14:paraId="4A3FD99C" w14:textId="77777777" w:rsidR="00F90BDC" w:rsidRDefault="00F90BDC">
      <w:r xmlns:w="http://schemas.openxmlformats.org/wordprocessingml/2006/main">
        <w:t xml:space="preserve">২/ মাৰ্ক ৫:৩৬ - "ভয় নকৰিবা, কেৱল বিশ্বাস কৰক।"</w:t>
      </w:r>
    </w:p>
    <w:p w14:paraId="0E8C0A6B" w14:textId="77777777" w:rsidR="00F90BDC" w:rsidRDefault="00F90BDC"/>
    <w:p w14:paraId="2D786F0F" w14:textId="77777777" w:rsidR="00F90BDC" w:rsidRDefault="00F90BDC">
      <w:r xmlns:w="http://schemas.openxmlformats.org/wordprocessingml/2006/main">
        <w:t xml:space="preserve">যোহন ৪:৫৪ যীচুৱে যিহূদিয়াৰ পৰা গালীললৈ অহাৰ সময়ত কৰা দ্বিতীয় আচৰিত কাৰ্য্য।</w:t>
      </w:r>
    </w:p>
    <w:p w14:paraId="0049512B" w14:textId="77777777" w:rsidR="00F90BDC" w:rsidRDefault="00F90BDC"/>
    <w:p w14:paraId="17BB9360" w14:textId="77777777" w:rsidR="00F90BDC" w:rsidRDefault="00F90BDC">
      <w:r xmlns:w="http://schemas.openxmlformats.org/wordprocessingml/2006/main">
        <w:t xml:space="preserve">যীচুৱে যিহূদিয়াৰ পৰা গালীললৈ যোৱাৰ সময়ত দ্বিতীয়টো আচৰিত কাৰ্য্য কৰিছিল।</w:t>
      </w:r>
    </w:p>
    <w:p w14:paraId="1211788F" w14:textId="77777777" w:rsidR="00F90BDC" w:rsidRDefault="00F90BDC"/>
    <w:p w14:paraId="434ACE03" w14:textId="77777777" w:rsidR="00F90BDC" w:rsidRDefault="00F90BDC">
      <w:r xmlns:w="http://schemas.openxmlformats.org/wordprocessingml/2006/main">
        <w:t xml:space="preserve">১/ জীৱন সলনি কৰিবলৈ যীচুৰ শক্তি: যীচুৰ অলৌকিক কাৰ্য্যৰ প্ৰতি এক দৃষ্টিভংগী</w:t>
      </w:r>
    </w:p>
    <w:p w14:paraId="27CE20BD" w14:textId="77777777" w:rsidR="00F90BDC" w:rsidRDefault="00F90BDC"/>
    <w:p w14:paraId="29CAC1F0" w14:textId="77777777" w:rsidR="00F90BDC" w:rsidRDefault="00F90BDC">
      <w:r xmlns:w="http://schemas.openxmlformats.org/wordprocessingml/2006/main">
        <w:t xml:space="preserve">২/ যীচু আৰু তেওঁৰ গালীল যাত্ৰা: বিশ্বাস আৰু আজ্ঞাকাৰীতাৰ ওপৰত এক অধ্যয়ন</w:t>
      </w:r>
    </w:p>
    <w:p w14:paraId="627ECE68" w14:textId="77777777" w:rsidR="00F90BDC" w:rsidRDefault="00F90BDC"/>
    <w:p w14:paraId="35C14ACB"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535F0D82" w14:textId="77777777" w:rsidR="00F90BDC" w:rsidRDefault="00F90BDC"/>
    <w:p w14:paraId="0096242C" w14:textId="77777777" w:rsidR="00F90BDC" w:rsidRDefault="00F90BDC">
      <w:r xmlns:w="http://schemas.openxmlformats.org/wordprocessingml/2006/main">
        <w:t xml:space="preserve">২/ মথি ২৮:১৮-২০: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তোমাৰ লগত সদায়, যুগৰ একেবাৰে শেষলৈকে।”</w:t>
      </w:r>
    </w:p>
    <w:p w14:paraId="1AF66DB3" w14:textId="77777777" w:rsidR="00F90BDC" w:rsidRDefault="00F90BDC"/>
    <w:p w14:paraId="64F240FD" w14:textId="77777777" w:rsidR="00F90BDC" w:rsidRDefault="00F90BDC">
      <w:r xmlns:w="http://schemas.openxmlformats.org/wordprocessingml/2006/main">
        <w:t xml:space="preserve">যোহন ৫ পদত বৈৎসদাৰ পুখুৰীত এজন মানুহৰ সুস্থ হোৱাৰ বিষয়ে বৰ্ণনা কৰা হৈছে, তাৰ পিছত বিশ্ৰামবাৰ পালনৰ বিষয়ে হোৱা বিতৰ্ক আৰু পিতৃ ঈশ্বৰৰ সৈতে তেওঁৰ সম্পৰ্কৰ বিষয়ে যীচুৱে কৰা বক্তৃতা।</w:t>
      </w:r>
    </w:p>
    <w:p w14:paraId="3CB41279" w14:textId="77777777" w:rsidR="00F90BDC" w:rsidRDefault="00F90BDC"/>
    <w:p w14:paraId="633584F8" w14:textId="77777777" w:rsidR="00F90BDC" w:rsidRDefault="00F90BDC">
      <w:r xmlns:w="http://schemas.openxmlformats.org/wordprocessingml/2006/main">
        <w:t xml:space="preserve">১ম অনুচ্ছেদ: ইহুদীসকলৰ উৎসৱৰ সময়ত যিৰূচালেমত যীচুৰ পৰা অধ্যায়টো আৰম্ভ হৈছে। বেথেছডাৰ পুলত এজন মানুহৰ সন্মুখীন হ’ল যিজন আঠত্ৰিশ বছৰ ধৰি অক্ষম হৈ আছিল। যেতিয়া যীচুৱে জানিব পাৰিলে যে তেওঁৰ এই অৱস্থাত বহুদিনৰ পৰা আছে, তেতিয়া তেওঁ তেওঁক সুধিলে যে তেওঁ সুস্থ হ’ব বিচাৰে নেকি? মানুহজনে পুখুৰীৰ সুস্থ পানীত সোমাই যাব নোৱাৰাৰ বিষয়ে বুজাই দিয়াৰ পিছত যীচুৱে তেওঁক নিজৰ মেটখন তুলি লৈ খোজ কাঢ়িবলৈ ক’লে। লগে লগে তেওঁ সুস্থ হৈ উঠিল আৰু নিৰ্দেশ অনুসৰি কৰিলে (যোহন </w:t>
      </w:r>
      <w:r xmlns:w="http://schemas.openxmlformats.org/wordprocessingml/2006/main">
        <w:lastRenderedPageBreak xmlns:w="http://schemas.openxmlformats.org/wordprocessingml/2006/main"/>
      </w:r>
      <w:r xmlns:w="http://schemas.openxmlformats.org/wordprocessingml/2006/main">
        <w:t xml:space="preserve">৫:১-৯)।</w:t>
      </w:r>
    </w:p>
    <w:p w14:paraId="173B1635" w14:textId="77777777" w:rsidR="00F90BDC" w:rsidRDefault="00F90BDC"/>
    <w:p w14:paraId="50CFA93F" w14:textId="77777777" w:rsidR="00F90BDC" w:rsidRDefault="00F90BDC">
      <w:r xmlns:w="http://schemas.openxmlformats.org/wordprocessingml/2006/main">
        <w:t xml:space="preserve">২য় অনুচ্ছেদ: কিন্তু এই অলৌকিক কাৰ্য্যই বিতৰ্কৰ সৃষ্টি কৰিছিল কাৰণ ই বিশ্ৰামবাৰে হৈছিল। ইহুদী নেতাসকলে কেৱল সুস্থ হোৱা মানুহজনক তেওঁৰ মেট কঢ়িয়াই নিয়াৰ বাবেই নহয়, বিশ্ৰামবাৰে এনে কাম কৰাৰ বাবে যীচুকো সমালোচনা কৰিছিল। তেওঁলোকৰ সমালোচনাৰ উত্তৰত যীচুৱে কৈছিল ‘মোৰ পিতৃ সদায় তেওঁৰ কামত আছে আজিলৈকে মইও কাম কৰি আছো।’ এই দাবী ঈশ্বৰৰ সৈতে সমতাই ইহুদী নেতাসকলে আৰু অধিক বিচাৰিছিল যে তেওঁক কেৱল বিশ্ৰামবাৰ ভংগ কৰাই নহয় কিন্তু আনকি ঈশ্বৰক নিজৰ পিতৃ বুলিও নিজকে ঈশ্বৰৰ সমান কৰি তুলিছিল (যোহন ৫:১০-১৮)।</w:t>
      </w:r>
    </w:p>
    <w:p w14:paraId="499CC65B" w14:textId="77777777" w:rsidR="00F90BDC" w:rsidRDefault="00F90BDC"/>
    <w:p w14:paraId="1E725D30" w14:textId="77777777" w:rsidR="00F90BDC" w:rsidRDefault="00F90BDC">
      <w:r xmlns:w="http://schemas.openxmlformats.org/wordprocessingml/2006/main">
        <w:t xml:space="preserve">৩য় অনুচ্ছেদ: এই অভিযোগসমূহৰ বিৰুদ্ধে প্ৰতিৰক্ষামূলকভাৱে যীচুৱে ঈশ্বৰৰ সৈতে তেওঁৰ সম্পৰ্কৰ বিষয়ে এটা বিস্তৃত বক্তৃতা দিছিল পিতৃয়ে বুজাই দিছিল যে পুত্ৰই নিজেই একো কৰিব নোৱাৰে কেৱল যি দেখিছে পিতৃয়ে যি কৰে, পুত্ৰইও একেদৰে জীৱন দিয়ে যিয়ে কৰ্তৃত্ব থকা বিচাৰে বিচাৰ কাৰ্যকৰী কৰে কাৰণ পুত্ৰ মানুহে সাক্ষ্য দিয়ে চাৰিজন সাক্ষীয়ে যথা যোহন বাপ্তিস্মদাতাই কাম কৰে পিতৃ নিজেই শাস্ত্ৰত অনন্ত জীৱন নেতৃত্ব দিয়া যিসকলে বিশ্বাস কৰে এতিয়াও যথেষ্ট প্ৰমাণ থকাৰ পিছতো ইহুদী নেতাসকলে তেওঁক আহিবলৈ অস্বীকাৰ কৰে।</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যোহন ৫:১ ইয়াৰ পিছত ইহুদীসকলৰ ভোজ হ’ল; আৰু যীচুৱে যিৰূচালেমলৈ উঠি গ’ল।</w:t>
      </w:r>
    </w:p>
    <w:p w14:paraId="278629F2" w14:textId="77777777" w:rsidR="00F90BDC" w:rsidRDefault="00F90BDC"/>
    <w:p w14:paraId="6104000E" w14:textId="77777777" w:rsidR="00F90BDC" w:rsidRDefault="00F90BDC">
      <w:r xmlns:w="http://schemas.openxmlformats.org/wordprocessingml/2006/main">
        <w:t xml:space="preserve">এই অংশত এটা দৃষ্টান্ত বৰ্ণনা কৰা হৈছে য'ত যীচুৱে ইহুদীসকলৰ ভোজত অংশগ্ৰহণ কৰিবলৈ যিৰূচালেমলৈ গৈছিল।</w:t>
      </w:r>
    </w:p>
    <w:p w14:paraId="7182FC70" w14:textId="77777777" w:rsidR="00F90BDC" w:rsidRDefault="00F90BDC"/>
    <w:p w14:paraId="491B4F58" w14:textId="77777777" w:rsidR="00F90BDC" w:rsidRDefault="00F90BDC">
      <w:r xmlns:w="http://schemas.openxmlformats.org/wordprocessingml/2006/main">
        <w:t xml:space="preserve">১: যীচুৱে আমাক ধৰ্মীয় উৎসৱত অংশগ্ৰহণ আৰু আন বিশ্বাসীসকলৰ সৈতে সম্প্ৰদায়ত থকাৰ গুৰুত্ব দেখুৱাইছে।</w:t>
      </w:r>
    </w:p>
    <w:p w14:paraId="37BFCA25" w14:textId="77777777" w:rsidR="00F90BDC" w:rsidRDefault="00F90BDC"/>
    <w:p w14:paraId="53BACBDA" w14:textId="77777777" w:rsidR="00F90BDC" w:rsidRDefault="00F90BDC">
      <w:r xmlns:w="http://schemas.openxmlformats.org/wordprocessingml/2006/main">
        <w:t xml:space="preserve">২: ঈশ্বৰৰ নিৰ্দেশনা পালন কৰাৰ বিষয়ে যীচুৰ আদৰ্শৰ পৰা আমি শিকিব পাৰোঁ।</w:t>
      </w:r>
    </w:p>
    <w:p w14:paraId="402B3EF1" w14:textId="77777777" w:rsidR="00F90BDC" w:rsidRDefault="00F90BDC"/>
    <w:p w14:paraId="561A67BC" w14:textId="77777777" w:rsidR="00F90BDC" w:rsidRDefault="00F90BDC">
      <w:r xmlns:w="http://schemas.openxmlformats.org/wordprocessingml/2006/main">
        <w:t xml:space="preserve">১: গালাতীয়া ৫:১৩-১৪ - "কিয়নো ভাইসকল, তোমালোক স্বাধীনতালৈ আহ্বান কৰা হ'ল। মাথোঁ তোমালোকৰ স্বাধীনতাক মাংসৰ বাবে সুযোগ হিচাপে ব্যৱহাৰ নকৰিবা, কিন্তু প্ৰেমৰ দ্বাৰাই ইজনে সিজনক সেৱা কৰক। কিয়নো সমগ্ৰ বিধান একেটা শব্দতে পূৰ্ণ হয়: " আপুনি নিজৰ নিচিনাকৈ আপোনাৰ ওচৰ-চুবুৰীয়াক প্ৰেম কৰিবা।”</w:t>
      </w:r>
    </w:p>
    <w:p w14:paraId="4E0A7C60" w14:textId="77777777" w:rsidR="00F90BDC" w:rsidRDefault="00F90BDC"/>
    <w:p w14:paraId="035249FE" w14:textId="77777777" w:rsidR="00F90BDC" w:rsidRDefault="00F90BDC">
      <w:r xmlns:w="http://schemas.openxmlformats.org/wordprocessingml/2006/main">
        <w:t xml:space="preserve">২: ৰোমীয়া ১২:১০ - "ভাইৰ দৰে মৰমেৰে ইজনে সিজনক প্ৰেম কৰা। সন্মান দেখুৱাবলৈ ইজনে সিজনক আগুৰি ধৰা।"</w:t>
      </w:r>
    </w:p>
    <w:p w14:paraId="06ED43F5" w14:textId="77777777" w:rsidR="00F90BDC" w:rsidRDefault="00F90BDC"/>
    <w:p w14:paraId="5754C7B3" w14:textId="77777777" w:rsidR="00F90BDC" w:rsidRDefault="00F90BDC">
      <w:r xmlns:w="http://schemas.openxmlformats.org/wordprocessingml/2006/main">
        <w:t xml:space="preserve">যোহন ৫:২ যিৰূচালেমত ভেড়াৰ বজাৰৰ কাষত এটা পুখুৰী আছে, যাক ইব্ৰী ভাষাত বেথেছডা বুলি কোৱা হয়, য'ত পাঁচটা বাৰাণ্ডা আছে।</w:t>
      </w:r>
    </w:p>
    <w:p w14:paraId="6A7E099D" w14:textId="77777777" w:rsidR="00F90BDC" w:rsidRDefault="00F90BDC"/>
    <w:p w14:paraId="0043B6AA" w14:textId="77777777" w:rsidR="00F90BDC" w:rsidRDefault="00F90BDC">
      <w:r xmlns:w="http://schemas.openxmlformats.org/wordprocessingml/2006/main">
        <w:t xml:space="preserve">এই অংশত যিৰূচালেমৰ ভেড়াৰ বজাৰৰ কাষত অৱস্থিত বেথেছডা নামৰ এটা পুখুৰীৰ বৰ্ণনা কৰা হৈছে।</w:t>
      </w:r>
    </w:p>
    <w:p w14:paraId="40C33714" w14:textId="77777777" w:rsidR="00F90BDC" w:rsidRDefault="00F90BDC"/>
    <w:p w14:paraId="1C24D143" w14:textId="77777777" w:rsidR="00F90BDC" w:rsidRDefault="00F90BDC">
      <w:r xmlns:w="http://schemas.openxmlformats.org/wordprocessingml/2006/main">
        <w:t xml:space="preserve">১/ আমি আৰ্তজনৰ সময়ত যীচু সদায় থাকে।</w:t>
      </w:r>
    </w:p>
    <w:p w14:paraId="4B7CB4C8" w14:textId="77777777" w:rsidR="00F90BDC" w:rsidRDefault="00F90BDC"/>
    <w:p w14:paraId="0A303467" w14:textId="77777777" w:rsidR="00F90BDC" w:rsidRDefault="00F90BDC">
      <w:r xmlns:w="http://schemas.openxmlformats.org/wordprocessingml/2006/main">
        <w:t xml:space="preserve">২/ ঈশ্বৰে ৰহস্যময়ভাৱে কাম কৰে।</w:t>
      </w:r>
    </w:p>
    <w:p w14:paraId="7656FB6D" w14:textId="77777777" w:rsidR="00F90BDC" w:rsidRDefault="00F90BDC"/>
    <w:p w14:paraId="01F884A7" w14:textId="77777777" w:rsidR="00F90BDC" w:rsidRDefault="00F90BDC">
      <w:r xmlns:w="http://schemas.openxmlformats.org/wordprocessingml/2006/main">
        <w:t xml:space="preserve">১) গীতমালা ১৩৮:৭ - যদিও মই বিপদৰ মাজত চলি যাওঁ, তথাপিও তুমি মোক পুনৰুজ্জীৱিত কৰিবা, তুমি মোৰ শত্ৰুৰ ক্ৰোধৰ বিৰুদ্ধে তোমাৰ হাত মেলিবা, আৰু তোমাৰ সোঁহাতে মোক ৰক্ষা কৰিব।</w:t>
      </w:r>
    </w:p>
    <w:p w14:paraId="3605BE7B" w14:textId="77777777" w:rsidR="00F90BDC" w:rsidRDefault="00F90BDC"/>
    <w:p w14:paraId="156936ED" w14:textId="77777777" w:rsidR="00F90BDC" w:rsidRDefault="00F90BDC">
      <w:r xmlns:w="http://schemas.openxmlformats.org/wordprocessingml/2006/main">
        <w:t xml:space="preserve">২/ যাকোব ৫:১৩-১৫ - তোমালোকৰ মাজৰ কোনোবাই দুখী নেকি? তেওঁ প্ৰাৰ্থনা কৰক। কোনোবা আনন্দৰ কথা নেকি? তেওঁ গীতমালা গাই যাওক। তোমালোকৰ মাজত কোনো বেমাৰী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14:paraId="006CDC19" w14:textId="77777777" w:rsidR="00F90BDC" w:rsidRDefault="00F90BDC"/>
    <w:p w14:paraId="6B444ED2" w14:textId="77777777" w:rsidR="00F90BDC" w:rsidRDefault="00F90BDC">
      <w:r xmlns:w="http://schemas.openxmlformats.org/wordprocessingml/2006/main">
        <w:t xml:space="preserve">যোহন ৫:৩ এইবোৰৰ মাজত অন্ধ, থমকি ৰোৱা, শুকান লোকৰ এক বৃহৎ জনসমাগম পৰি আছিল আৰু পানীৰ গতিৰ বাবে অপেক্ষা কৰি আছিল।</w:t>
      </w:r>
    </w:p>
    <w:p w14:paraId="3690C0C8" w14:textId="77777777" w:rsidR="00F90BDC" w:rsidRDefault="00F90BDC"/>
    <w:p w14:paraId="6A408CA6" w14:textId="77777777" w:rsidR="00F90BDC" w:rsidRDefault="00F90BDC">
      <w:r xmlns:w="http://schemas.openxmlformats.org/wordprocessingml/2006/main">
        <w:t xml:space="preserve">যোহন ৫:৩ পদৰ এই অংশটোৱে বৈৎসদাৰ পুখুৰীত পানী লৰচৰ কৰিবলৈ অপেক্ষা কৰি থকা অক্ষম লোকৰ এটা বৃহৎ দলৰ বৰ্ণনা কৰিছে।</w:t>
      </w:r>
    </w:p>
    <w:p w14:paraId="4960ADE5" w14:textId="77777777" w:rsidR="00F90BDC" w:rsidRDefault="00F90BDC"/>
    <w:p w14:paraId="1CFC121F" w14:textId="77777777" w:rsidR="00F90BDC" w:rsidRDefault="00F90BDC">
      <w:r xmlns:w="http://schemas.openxmlformats.org/wordprocessingml/2006/main">
        <w:t xml:space="preserve">১) প্ৰান্তীয় লোকসকলৰ প্ৰতি ঈশ্বৰৰ দয়া - যোহন ৫:৩ পদৰ পৰা আশা আৰু সান্ত্বনাৰ বাৰ্তা অন্বেষণ কৰা।</w:t>
      </w:r>
    </w:p>
    <w:p w14:paraId="0D4FE045" w14:textId="77777777" w:rsidR="00F90BDC" w:rsidRDefault="00F90BDC"/>
    <w:p w14:paraId="4C5B6299" w14:textId="77777777" w:rsidR="00F90BDC" w:rsidRDefault="00F90BDC">
      <w:r xmlns:w="http://schemas.openxmlformats.org/wordprocessingml/2006/main">
        <w:t xml:space="preserve">২/ অসম্ভৱতাক অতিক্ৰম কৰা - প্ৰতিকূলতাৰ সন্মুখীন হৈ বিশ্বাসৰ শক্তি পৰীক্ষা কৰা।</w:t>
      </w:r>
    </w:p>
    <w:p w14:paraId="68E275E0" w14:textId="77777777" w:rsidR="00F90BDC" w:rsidRDefault="00F90BDC"/>
    <w:p w14:paraId="52D0FA99" w14:textId="77777777" w:rsidR="00F90BDC" w:rsidRDefault="00F90BDC">
      <w:r xmlns:w="http://schemas.openxmlformats.org/wordprocessingml/2006/main">
        <w:t xml:space="preserve">১/ মথি ১১:২৮ - তোমালোক যি পৰিশ্ৰম আৰু বোজা বহন কৰা সকলোৱে মোৰ ওচৰলৈ আহক, মই তোমালোকক বিশ্ৰাম দিম।</w:t>
      </w:r>
    </w:p>
    <w:p w14:paraId="362AB2D3" w14:textId="77777777" w:rsidR="00F90BDC" w:rsidRDefault="00F90BDC"/>
    <w:p w14:paraId="1F1B0A11" w14:textId="77777777" w:rsidR="00F90BDC" w:rsidRDefault="00F90BDC">
      <w:r xmlns:w="http://schemas.openxmlformats.org/wordprocessingml/2006/main">
        <w:t xml:space="preserve">২/ যিচয়া ৩৫:৩-৬ - দুৰ্বল হাতবোৰক শক্তিশালী কৰা আৰু দুৰ্বল আঁঠুবোৰক দৃঢ় কৰা। ভয়ংকৰ হৃদয়ৰ লোকসকলক কওক, “শক্তিশালী হওক, ভয় নকৰিবা।”</w:t>
      </w:r>
    </w:p>
    <w:p w14:paraId="6B5DF79A" w14:textId="77777777" w:rsidR="00F90BDC" w:rsidRDefault="00F90BDC"/>
    <w:p w14:paraId="0EF0CF73" w14:textId="77777777" w:rsidR="00F90BDC" w:rsidRDefault="00F90BDC">
      <w:r xmlns:w="http://schemas.openxmlformats.org/wordprocessingml/2006/main">
        <w:t xml:space="preserve">যোহন ৫:৪ কিয়নো এজন স্বৰ্গদূতে এটা সময়ত পুখুৰীলৈ নামি আহি পানীক আমনি কৰিলে;</w:t>
      </w:r>
    </w:p>
    <w:p w14:paraId="47533609" w14:textId="77777777" w:rsidR="00F90BDC" w:rsidRDefault="00F90BDC"/>
    <w:p w14:paraId="5E4CC724" w14:textId="77777777" w:rsidR="00F90BDC" w:rsidRDefault="00F90BDC">
      <w:r xmlns:w="http://schemas.openxmlformats.org/wordprocessingml/2006/main">
        <w:t xml:space="preserve">এই অংশটোৱে বেথেছডাৰ পুখুৰীত হোৱা এক অলৌকিকতাৰ কথা কয় য’ত এজন স্বৰ্গদূতে আহি পানীক অশান্তি দিব আৰু যিয়ে প্ৰথমে ভৰি দিলে তেওঁলোকৰ ৰোগৰ পৰা সুস্থ হৈ উঠিল।</w:t>
      </w:r>
    </w:p>
    <w:p w14:paraId="4280A20B" w14:textId="77777777" w:rsidR="00F90BDC" w:rsidRDefault="00F90BDC"/>
    <w:p w14:paraId="5BD56466" w14:textId="77777777" w:rsidR="00F90BDC" w:rsidRDefault="00F90BDC">
      <w:r xmlns:w="http://schemas.openxmlformats.org/wordprocessingml/2006/main">
        <w:t xml:space="preserve">১/ ঈশ্বৰৰ অলৌকিক কাৰ্য্যত বিশ্বাস - বিশ্বাসৰ শক্তি সুস্থ কৰা</w:t>
      </w:r>
    </w:p>
    <w:p w14:paraId="2479862E" w14:textId="77777777" w:rsidR="00F90BDC" w:rsidRDefault="00F90BDC"/>
    <w:p w14:paraId="651D667B" w14:textId="77777777" w:rsidR="00F90BDC" w:rsidRDefault="00F90BDC">
      <w:r xmlns:w="http://schemas.openxmlformats.org/wordprocessingml/2006/main">
        <w:t xml:space="preserve">২/ অদৃশ্য হাত - আমাৰ জীৱনত ঈশ্বৰৰ উপস্থিতি</w:t>
      </w:r>
    </w:p>
    <w:p w14:paraId="33F1595F" w14:textId="77777777" w:rsidR="00F90BDC" w:rsidRDefault="00F90BDC"/>
    <w:p w14:paraId="4CFE5F70" w14:textId="77777777" w:rsidR="00F90BDC" w:rsidRDefault="00F90BDC">
      <w:r xmlns:w="http://schemas.openxmlformats.org/wordprocessingml/2006/main">
        <w:t xml:space="preserve">১/ যাকোব ৫:১৫ - “বিশ্বাসৰ প্ৰাৰ্থনাই ৰোগীক পৰিত্ৰাণ কৰিব, আৰু প্ৰভুৱে তেওঁক পুনৰুত্থান কৰিব। আৰু যদি তেওঁ পাপ কৰিছে, তেন্তে তেওঁক ক্ষমা কৰা হ’ব।”</w:t>
      </w:r>
    </w:p>
    <w:p w14:paraId="55A021EE" w14:textId="77777777" w:rsidR="00F90BDC" w:rsidRDefault="00F90BDC"/>
    <w:p w14:paraId="7B4283EB" w14:textId="77777777" w:rsidR="00F90BDC" w:rsidRDefault="00F90BDC">
      <w:r xmlns:w="http://schemas.openxmlformats.org/wordprocessingml/2006/main">
        <w:t xml:space="preserve">২/ যিচয়া ৫৩:৫ -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41CBD41E" w14:textId="77777777" w:rsidR="00F90BDC" w:rsidRDefault="00F90BDC"/>
    <w:p w14:paraId="43956594" w14:textId="77777777" w:rsidR="00F90BDC" w:rsidRDefault="00F90BDC">
      <w:r xmlns:w="http://schemas.openxmlformats.org/wordprocessingml/2006/main">
        <w:t xml:space="preserve">যোহন ৫:৫ তাত আঠত্ৰিশ বছৰ ধৰি অসুস্থ এজন মানুহ আছিল।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এজন ব্যক্তিৰ কথা কোৱা হৈছে যিজনে ৩৮ বছৰ ধৰি কোনো ৰোগত আক্ৰান্ত হৈ আছিল।</w:t>
      </w:r>
    </w:p>
    <w:p w14:paraId="297FAB38" w14:textId="77777777" w:rsidR="00F90BDC" w:rsidRDefault="00F90BDC"/>
    <w:p w14:paraId="21D8558B" w14:textId="77777777" w:rsidR="00F90BDC" w:rsidRDefault="00F90BDC">
      <w:r xmlns:w="http://schemas.openxmlformats.org/wordprocessingml/2006/main">
        <w:t xml:space="preserve">১: যীচুৱেই হৈছে চূড়ান্ত নিৰাময়কাৰী। তেওঁৰ বাবে একোৱেই বেছি কঠিন নহয়।</w:t>
      </w:r>
    </w:p>
    <w:p w14:paraId="035672F1" w14:textId="77777777" w:rsidR="00F90BDC" w:rsidRDefault="00F90BDC"/>
    <w:p w14:paraId="268438EE" w14:textId="77777777" w:rsidR="00F90BDC" w:rsidRDefault="00F90BDC">
      <w:r xmlns:w="http://schemas.openxmlformats.org/wordprocessingml/2006/main">
        <w:t xml:space="preserve">২: বেমাৰ আৰু দুখ-কষ্টক ঈশ্বৰে নিজৰ ইচ্ছা পূৰণৰ বাবে ব্যৱহাৰ কৰিব পাৰে।</w:t>
      </w:r>
    </w:p>
    <w:p w14:paraId="3988D0D6" w14:textId="77777777" w:rsidR="00F90BDC" w:rsidRDefault="00F90BDC"/>
    <w:p w14:paraId="50C07B6E" w14:textId="77777777" w:rsidR="00F90BDC" w:rsidRDefault="00F90BDC">
      <w:r xmlns:w="http://schemas.openxmlformats.org/wordprocessingml/2006/main">
        <w:t xml:space="preserve">১: যিচয়া ৫৩:৪-৫ - নিশ্চয় তেওঁ আমাৰ দুখবোৰ বহন কৰিলে আৰু আমাৰ দুখবোৰ বহন কৰিলে,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034C1510" w14:textId="77777777" w:rsidR="00F90BDC" w:rsidRDefault="00F90BDC"/>
    <w:p w14:paraId="18D0C215" w14:textId="77777777" w:rsidR="00F90BDC" w:rsidRDefault="00F90BDC">
      <w:r xmlns:w="http://schemas.openxmlformats.org/wordprocessingml/2006/main">
        <w:t xml:space="preserve">২: মথি ৮:১৭ - যাতে যিচয়া ভাববাদীয়ে কোৱা কথা পূৰ্ণ হয়, “তেওঁ নিজেই আমাৰ দুৰ্বলতাবোৰ লৈ আমাৰ ৰোগবোৰ বহন কৰিলে।”</w:t>
      </w:r>
    </w:p>
    <w:p w14:paraId="1BB26D1C" w14:textId="77777777" w:rsidR="00F90BDC" w:rsidRDefault="00F90BDC"/>
    <w:p w14:paraId="27108E9C" w14:textId="77777777" w:rsidR="00F90BDC" w:rsidRDefault="00F90BDC">
      <w:r xmlns:w="http://schemas.openxmlformats.org/wordprocessingml/2006/main">
        <w:t xml:space="preserve">যোহন ৫:৬ যীচুৱে তেওঁক মিছা অৱস্থাত থকা দেখি, তেওঁ এই অৱস্থাত বহুদিন থকাৰ কথা জানিলে, তেতিয়া তেওঁ তেওঁক ক’লে, “তুমি সুস্থ হ’ব বিচাৰিছানে?”</w:t>
      </w:r>
    </w:p>
    <w:p w14:paraId="413BBC6E" w14:textId="77777777" w:rsidR="00F90BDC" w:rsidRDefault="00F90BDC"/>
    <w:p w14:paraId="2BB8A5EC" w14:textId="77777777" w:rsidR="00F90BDC" w:rsidRDefault="00F90BDC">
      <w:r xmlns:w="http://schemas.openxmlformats.org/wordprocessingml/2006/main">
        <w:t xml:space="preserve">যীচুৱে বহুদিন ধৰি অসুস্থ হৈ পৰি থকা এজন লোকৰ সন্মুখীন হ’ল আৰু তেওঁক সুধিলে যে তেওঁ সুস্থ হ’ব বিচাৰে নেকি?</w:t>
      </w:r>
    </w:p>
    <w:p w14:paraId="65C22008" w14:textId="77777777" w:rsidR="00F90BDC" w:rsidRDefault="00F90BDC"/>
    <w:p w14:paraId="6353AFD1" w14:textId="77777777" w:rsidR="00F90BDC" w:rsidRDefault="00F90BDC">
      <w:r xmlns:w="http://schemas.openxmlformats.org/wordprocessingml/2006/main">
        <w:t xml:space="preserve">১/ ঈশ্বৰৰ নিৰাময় শক্তি - যীচুৱে কেনেকৈ অলৌকিকভাৱে এজন ৰোগীক সুস্থ কৰিছিল</w:t>
      </w:r>
    </w:p>
    <w:p w14:paraId="1C8CC7C2" w14:textId="77777777" w:rsidR="00F90BDC" w:rsidRDefault="00F90BDC"/>
    <w:p w14:paraId="5FD8275B" w14:textId="77777777" w:rsidR="00F90BDC" w:rsidRDefault="00F90BDC">
      <w:r xmlns:w="http://schemas.openxmlformats.org/wordprocessingml/2006/main">
        <w:t xml:space="preserve">২/ বিশ্বাসৰ শক্তি - অলৌকিকতাৰ বাবে ঈশ্বৰক কেনেকৈ বিশ্বাস কৰিব পাৰি</w:t>
      </w:r>
    </w:p>
    <w:p w14:paraId="026AABA6" w14:textId="77777777" w:rsidR="00F90BDC" w:rsidRDefault="00F90BDC"/>
    <w:p w14:paraId="5147ADC2"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14:paraId="45E1DCFF" w14:textId="77777777" w:rsidR="00F90BDC" w:rsidRDefault="00F90BDC"/>
    <w:p w14:paraId="04E7F43D" w14:textId="77777777" w:rsidR="00F90BDC" w:rsidRDefault="00F90BDC">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w:t>
      </w:r>
      <w:r xmlns:w="http://schemas.openxmlformats.org/wordprocessingml/2006/main">
        <w:lastRenderedPageBreak xmlns:w="http://schemas.openxmlformats.org/wordprocessingml/2006/main"/>
      </w:r>
      <w:r xmlns:w="http://schemas.openxmlformats.org/wordprocessingml/2006/main">
        <w:t xml:space="preserve">; আৰু যদি তেওঁ পাপ কৰিছে, তেন্তে সেইবোৰ তেওঁক ক্ষমা কৰা হ’ব।</w:t>
      </w:r>
    </w:p>
    <w:p w14:paraId="51917438" w14:textId="77777777" w:rsidR="00F90BDC" w:rsidRDefault="00F90BDC"/>
    <w:p w14:paraId="54245AB0" w14:textId="77777777" w:rsidR="00F90BDC" w:rsidRDefault="00F90BDC">
      <w:r xmlns:w="http://schemas.openxmlformats.org/wordprocessingml/2006/main">
        <w:t xml:space="preserve">যোহন ৫:৭ সেই অক্ষম লোকজনে তেওঁক উত্তৰ দিলে, “হে প্ৰভু, মোৰ কোনো মানুহ নাই, যেতিয়া পানী জুৰুলা হয়, তেতিয়া মোক পুখুৰীত ভৰাই থ’ব পাৰে;</w:t>
      </w:r>
    </w:p>
    <w:p w14:paraId="11B803AF" w14:textId="77777777" w:rsidR="00F90BDC" w:rsidRDefault="00F90BDC"/>
    <w:p w14:paraId="5B71F9B5" w14:textId="77777777" w:rsidR="00F90BDC" w:rsidRDefault="00F90BDC">
      <w:r xmlns:w="http://schemas.openxmlformats.org/wordprocessingml/2006/main">
        <w:t xml:space="preserve">এই অংশটোত এজন মানুহৰ বৰ্ণনা কৰা হৈছে যিজনে পানীৰ পুখুৰীত অশান্তি হ’লে প্ৰৱেশ কৰিব নোৱাৰে, কিয়নো তেওঁক সহায় কৰিবলৈ কোনো নাই।</w:t>
      </w:r>
    </w:p>
    <w:p w14:paraId="3E858A3E" w14:textId="77777777" w:rsidR="00F90BDC" w:rsidRDefault="00F90BDC"/>
    <w:p w14:paraId="24153F2C" w14:textId="77777777" w:rsidR="00F90BDC" w:rsidRDefault="00F90BDC">
      <w:r xmlns:w="http://schemas.openxmlformats.org/wordprocessingml/2006/main">
        <w:t xml:space="preserve">১: যীচুৱে আমাক দেখুৱাইছে যে, আমাৰ অতি অসহায় মুহূৰ্ততো তেওঁ আমাক সহায় কৰিবলৈ আছে।</w:t>
      </w:r>
    </w:p>
    <w:p w14:paraId="5E253BDF" w14:textId="77777777" w:rsidR="00F90BDC" w:rsidRDefault="00F90BDC"/>
    <w:p w14:paraId="5576BF64" w14:textId="77777777" w:rsidR="00F90BDC" w:rsidRDefault="00F90BDC">
      <w:r xmlns:w="http://schemas.openxmlformats.org/wordprocessingml/2006/main">
        <w:t xml:space="preserve">২: আমি এই কথা জানি সান্ত্বনা ল’ব পাৰো যে প্ৰভুৱে আমাক অকলে সংগ্ৰাম কৰিবলৈ এৰি নিদিয়ে।</w:t>
      </w:r>
    </w:p>
    <w:p w14:paraId="47992FF3" w14:textId="77777777" w:rsidR="00F90BDC" w:rsidRDefault="00F90BDC"/>
    <w:p w14:paraId="5AD16833"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2E974E16" w14:textId="77777777" w:rsidR="00F90BDC" w:rsidRDefault="00F90BDC"/>
    <w:p w14:paraId="7D9B687F" w14:textId="77777777" w:rsidR="00F90BDC" w:rsidRDefault="00F90BDC">
      <w:r xmlns:w="http://schemas.openxmlformats.org/wordprocessingml/2006/main">
        <w:t xml:space="preserve">২: ইব্ৰী ১৩:৫-৬ - “তোমাৰ জীৱন ধনৰ 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4E04CD6B" w14:textId="77777777" w:rsidR="00F90BDC" w:rsidRDefault="00F90BDC"/>
    <w:p w14:paraId="29495053" w14:textId="77777777" w:rsidR="00F90BDC" w:rsidRDefault="00F90BDC">
      <w:r xmlns:w="http://schemas.openxmlformats.org/wordprocessingml/2006/main">
        <w:t xml:space="preserve">যোহন ৫:৮ যীচুৱে তেওঁক ক’লে, “উঠা, তোমাৰ বিচনাখন তুলি লৈ যোৱা।”</w:t>
      </w:r>
    </w:p>
    <w:p w14:paraId="7C9B3A71" w14:textId="77777777" w:rsidR="00F90BDC" w:rsidRDefault="00F90BDC"/>
    <w:p w14:paraId="6A1E0D64" w14:textId="77777777" w:rsidR="00F90BDC" w:rsidRDefault="00F90BDC">
      <w:r xmlns:w="http://schemas.openxmlformats.org/wordprocessingml/2006/main">
        <w:t xml:space="preserve">যীচুৱে খোজ কাঢ়িব নোৱাৰা এজন মানুহক সুস্থ কৰি নিজৰ বিচনাখন তুলি লৈ খোজ কাঢ়িবলৈ আজ্ঞা দিলে।</w:t>
      </w:r>
    </w:p>
    <w:p w14:paraId="1DF49769" w14:textId="77777777" w:rsidR="00F90BDC" w:rsidRDefault="00F90BDC"/>
    <w:p w14:paraId="4B616811" w14:textId="77777777" w:rsidR="00F90BDC" w:rsidRDefault="00F90BDC">
      <w:r xmlns:w="http://schemas.openxmlformats.org/wordprocessingml/2006/main">
        <w:t xml:space="preserve">১/ যীচুৱেই হৈছে চূড়ান্ত নিৰাময়কাৰী - যোহন ৫:৮</w:t>
      </w:r>
    </w:p>
    <w:p w14:paraId="72E2349B" w14:textId="77777777" w:rsidR="00F90BDC" w:rsidRDefault="00F90BDC"/>
    <w:p w14:paraId="6B0915BE" w14:textId="77777777" w:rsidR="00F90BDC" w:rsidRDefault="00F90BDC">
      <w:r xmlns:w="http://schemas.openxmlformats.org/wordprocessingml/2006/main">
        <w:t xml:space="preserve">২/ আজ্ঞাবহতাৰ শক্তি - যোহন ৫:৮</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৯:২-৭ - যীচুৱে এজন পক্ষাঘাতগ্ৰস্তক সুস্থ কৰে</w:t>
      </w:r>
    </w:p>
    <w:p w14:paraId="31D93817" w14:textId="77777777" w:rsidR="00F90BDC" w:rsidRDefault="00F90BDC"/>
    <w:p w14:paraId="754988C5" w14:textId="77777777" w:rsidR="00F90BDC" w:rsidRDefault="00F90BDC">
      <w:r xmlns:w="http://schemas.openxmlformats.org/wordprocessingml/2006/main">
        <w:t xml:space="preserve">২/ পাঁচনিৰ কৰ্ম ৩:১-৮ - পিতৰ আৰু যোহনে জন্মৰ পৰাই লংপেণ্ট এজন মানুহক সুস্থ কৰে</w:t>
      </w:r>
    </w:p>
    <w:p w14:paraId="2110D32C" w14:textId="77777777" w:rsidR="00F90BDC" w:rsidRDefault="00F90BDC"/>
    <w:p w14:paraId="1D81FE27" w14:textId="77777777" w:rsidR="00F90BDC" w:rsidRDefault="00F90BDC">
      <w:r xmlns:w="http://schemas.openxmlformats.org/wordprocessingml/2006/main">
        <w:t xml:space="preserve">যোহন ৫:৯ তেতিয়াই মানুহজন সুস্থ হৈ উঠিল আৰু বিচনাখন তুলি লৈ খোজ কাঢ়িলে আৰু সেইদিনা বিশ্ৰামবাৰ আছিল।</w:t>
      </w:r>
    </w:p>
    <w:p w14:paraId="1EFFD65E" w14:textId="77777777" w:rsidR="00F90BDC" w:rsidRDefault="00F90BDC"/>
    <w:p w14:paraId="57CF9077" w14:textId="77777777" w:rsidR="00F90BDC" w:rsidRDefault="00F90BDC">
      <w:r xmlns:w="http://schemas.openxmlformats.org/wordprocessingml/2006/main">
        <w:t xml:space="preserve">এই অংশত বিশ্ৰামবাৰে যীচুৱে এজন মানুহক সুস্থ কৰাৰ বিষয়ে বিতংভাৱে বৰ্ণনা কৰিছে।</w:t>
      </w:r>
    </w:p>
    <w:p w14:paraId="50E60789" w14:textId="77777777" w:rsidR="00F90BDC" w:rsidRDefault="00F90BDC"/>
    <w:p w14:paraId="23BBF899" w14:textId="77777777" w:rsidR="00F90BDC" w:rsidRDefault="00F90BDC">
      <w:r xmlns:w="http://schemas.openxmlformats.org/wordprocessingml/2006/main">
        <w:t xml:space="preserve">১/ আমি যীচুত বিশ্বাস কৰিব পাৰো যে তেওঁ নিৰাময় আৰু পুনৰুদ্ধাৰ প্ৰদান কৰিব, আনকি বিশ্ৰামৰ দিনতো।</w:t>
      </w:r>
    </w:p>
    <w:p w14:paraId="7D3CD9A6" w14:textId="77777777" w:rsidR="00F90BDC" w:rsidRDefault="00F90BDC"/>
    <w:p w14:paraId="2276ADDE" w14:textId="77777777" w:rsidR="00F90BDC" w:rsidRDefault="00F90BDC">
      <w:r xmlns:w="http://schemas.openxmlformats.org/wordprocessingml/2006/main">
        <w:t xml:space="preserve">২) বিশ্ৰামবাৰৰ বিধান পালন কৰিলেও ঈশ্বৰৰ প্ৰেম আৰু অনুগ্ৰহ দেখা যায়।</w:t>
      </w:r>
    </w:p>
    <w:p w14:paraId="3DF8DB2A" w14:textId="77777777" w:rsidR="00F90BDC" w:rsidRDefault="00F90BDC"/>
    <w:p w14:paraId="0EFCB8F8" w14:textId="77777777" w:rsidR="00F90BDC" w:rsidRDefault="00F90BDC">
      <w:r xmlns:w="http://schemas.openxmlformats.org/wordprocessingml/2006/main">
        <w:t xml:space="preserve">১/ যিচয়া ৫৩:৫,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1050CC5A" w14:textId="77777777" w:rsidR="00F90BDC" w:rsidRDefault="00F90BDC"/>
    <w:p w14:paraId="06BC4C66" w14:textId="77777777" w:rsidR="00F90BDC" w:rsidRDefault="00F90BDC">
      <w:r xmlns:w="http://schemas.openxmlformats.org/wordprocessingml/2006/main">
        <w:t xml:space="preserve">২) যাকোব ৫:১৪-১৫,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14:paraId="00CBA546" w14:textId="77777777" w:rsidR="00F90BDC" w:rsidRDefault="00F90BDC"/>
    <w:p w14:paraId="1F901518" w14:textId="77777777" w:rsidR="00F90BDC" w:rsidRDefault="00F90BDC">
      <w:r xmlns:w="http://schemas.openxmlformats.org/wordprocessingml/2006/main">
        <w:t xml:space="preserve">যোহন ৫:১০ ইহুদীসকলে সুস্থ হোৱাজনক ক’লে, “এয়া বিশ্ৰামবাৰ;</w:t>
      </w:r>
    </w:p>
    <w:p w14:paraId="75860911" w14:textId="77777777" w:rsidR="00F90BDC" w:rsidRDefault="00F90BDC"/>
    <w:p w14:paraId="3216C43B" w14:textId="77777777" w:rsidR="00F90BDC" w:rsidRDefault="00F90BDC">
      <w:r xmlns:w="http://schemas.openxmlformats.org/wordprocessingml/2006/main">
        <w:t xml:space="preserve">যিজন ব্যক্তিয়ে নিজৰ অসুস্থতাৰ পৰা সুস্থ হৈ উঠিছিল, তেওঁক ইহুদীসকলে প্ৰত্যাহ্বান জনাইছিল কাৰণ তেওঁ বিশ্ৰামবাৰে নিজৰ বিচনাখন কঢ়িয়াই লৈ ফুৰিছিল।</w:t>
      </w:r>
    </w:p>
    <w:p w14:paraId="2E72CEA5" w14:textId="77777777" w:rsidR="00F90BDC" w:rsidRDefault="00F90BDC"/>
    <w:p w14:paraId="056E6729" w14:textId="77777777" w:rsidR="00F90BDC" w:rsidRDefault="00F90BDC">
      <w:r xmlns:w="http://schemas.openxmlformats.org/wordprocessingml/2006/main">
        <w:t xml:space="preserve">১/ ধৰ্মীয় নিয়মতকৈ যীচুৱে মানুহৰ প্ৰতি অধিক চিন্তা কৰে।</w:t>
      </w:r>
    </w:p>
    <w:p w14:paraId="777853DA" w14:textId="77777777" w:rsidR="00F90BDC" w:rsidRDefault="00F90BDC"/>
    <w:p w14:paraId="5E35C8BB" w14:textId="77777777" w:rsidR="00F90BDC" w:rsidRDefault="00F90BDC">
      <w:r xmlns:w="http://schemas.openxmlformats.org/wordprocessingml/2006/main">
        <w:t xml:space="preserve">২/ যীচুৱে আমাক শাৰীৰিক আৰু আধ্যাত্মিক দুৰ্বলতাৰ পৰা মুক্তি আনে।</w:t>
      </w:r>
    </w:p>
    <w:p w14:paraId="5062958F" w14:textId="77777777" w:rsidR="00F90BDC" w:rsidRDefault="00F90BDC"/>
    <w:p w14:paraId="711070CE" w14:textId="77777777" w:rsidR="00F90BDC" w:rsidRDefault="00F90BDC">
      <w:r xmlns:w="http://schemas.openxmlformats.org/wordprocessingml/2006/main">
        <w:t xml:space="preserve">১/ মথি ১২:১-১৪ - যীচুৱে বিশ্ৰামবাৰে শস্য ছিঙাৰ বাবে তেওঁৰ শিষ্যসকলক ৰক্ষা কৰে।</w:t>
      </w:r>
    </w:p>
    <w:p w14:paraId="1EC47138" w14:textId="77777777" w:rsidR="00F90BDC" w:rsidRDefault="00F90BDC"/>
    <w:p w14:paraId="713837D9" w14:textId="77777777" w:rsidR="00F90BDC" w:rsidRDefault="00F90BDC">
      <w:r xmlns:w="http://schemas.openxmlformats.org/wordprocessingml/2006/main">
        <w:t xml:space="preserve">২/ লূক ১৩:১০-১৭ - যীচুৱে বিশ্ৰামবাৰে এগৰাকী মহিলাক সুস্থ কৰে আৰু তেওঁৰ কাৰ্য্যৰ ৰক্ষা কৰে।</w:t>
      </w:r>
    </w:p>
    <w:p w14:paraId="14C37D1D" w14:textId="77777777" w:rsidR="00F90BDC" w:rsidRDefault="00F90BDC"/>
    <w:p w14:paraId="2AA38FFD" w14:textId="77777777" w:rsidR="00F90BDC" w:rsidRDefault="00F90BDC">
      <w:r xmlns:w="http://schemas.openxmlformats.org/wordprocessingml/2006/main">
        <w:t xml:space="preserve">যোহন ৫:১১ তেওঁ তেওঁলোকক উত্তৰ দিলে, যি জনে মোক সুস্থ কৰি তুলিলে, তেওঁ মোক ক’লে, “তোমাৰ বিচনাখন তুলি লৈ খোজ কাঢ়ি যোৱা।”</w:t>
      </w:r>
    </w:p>
    <w:p w14:paraId="5FD79734" w14:textId="77777777" w:rsidR="00F90BDC" w:rsidRDefault="00F90BDC"/>
    <w:p w14:paraId="6CD08BDE" w14:textId="77777777" w:rsidR="00F90BDC" w:rsidRDefault="00F90BDC">
      <w:r xmlns:w="http://schemas.openxmlformats.org/wordprocessingml/2006/main">
        <w:t xml:space="preserve">এই অংশটোৱে যীচু আৰু যিসকলে নিৰাময়ৰ সময়ত উপস্থিত আছিল তেওঁলোকৰ মাজত হোৱা মুখামুখিৰ বৰ্ণনা কৰিছে। যীচুৱে বুজাইছে যে তেওঁৱেই ব্যক্তিজনক সুস্থ কৰি তুলিছিল আৰু তেওঁলোকক বিচনাখন তুলি লৈ খোজ কাঢ়িবলৈ আজ্ঞা দিছিল।</w:t>
      </w:r>
    </w:p>
    <w:p w14:paraId="1792A5A8" w14:textId="77777777" w:rsidR="00F90BDC" w:rsidRDefault="00F90BDC"/>
    <w:p w14:paraId="6FE9E7FC" w14:textId="77777777" w:rsidR="00F90BDC" w:rsidRDefault="00F90BDC">
      <w:r xmlns:w="http://schemas.openxmlformats.org/wordprocessingml/2006/main">
        <w:t xml:space="preserve">১/ যীচুৰ নিৰাময়ৰ শক্তি: আমাৰ জীৱনত অলৌকিকতা আৱিষ্কাৰ কৰা</w:t>
      </w:r>
    </w:p>
    <w:p w14:paraId="7B759319" w14:textId="77777777" w:rsidR="00F90BDC" w:rsidRDefault="00F90BDC"/>
    <w:p w14:paraId="68991D4A" w14:textId="77777777" w:rsidR="00F90BDC" w:rsidRDefault="00F90BDC">
      <w:r xmlns:w="http://schemas.openxmlformats.org/wordprocessingml/2006/main">
        <w:t xml:space="preserve">২/ ঈশ্বৰৰ মঙ্গল: নিৰাময়ৰ ব্যৱস্থা উদযাপন কৰা</w:t>
      </w:r>
    </w:p>
    <w:p w14:paraId="55059FC9" w14:textId="77777777" w:rsidR="00F90BDC" w:rsidRDefault="00F90BDC"/>
    <w:p w14:paraId="53CFBE2E" w14:textId="77777777" w:rsidR="00F90BDC" w:rsidRDefault="00F90BDC">
      <w:r xmlns:w="http://schemas.openxmlformats.org/wordprocessingml/2006/main">
        <w:t xml:space="preserve">১/ যিচয়া ৫৩:৫ - কিন্তু আমাৰ অপৰাধৰ বাবে তেওঁক বিন্ধি দিয়া হৈছিল; আমাৰ অপৰাধৰ কাৰণে তেওঁ থেতেলিয়াই পেলোৱা হ’ল; তেওঁৰ ওপৰত সেই শাস্তি আছিল যিয়ে আমাক শান্তি আনিছিল আৰু তেওঁৰ ঘাঁৰ দ্বাৰা আমি সুস্থ হৈ উঠিছো।</w:t>
      </w:r>
    </w:p>
    <w:p w14:paraId="63BFD495" w14:textId="77777777" w:rsidR="00F90BDC" w:rsidRDefault="00F90BDC"/>
    <w:p w14:paraId="514B4B38" w14:textId="77777777" w:rsidR="00F90BDC" w:rsidRDefault="00F90BDC">
      <w:r xmlns:w="http://schemas.openxmlformats.org/wordprocessingml/2006/main">
        <w:t xml:space="preserve">২) যাত্ৰাপুস্তক ১৫:২৬ - আৰু ক’লে, “আপুনি যদি আপোনাৰ ঈশ্বৰ যিহোৱাৰ মাত অধ্যৱসায়ীভাৱে শুনা আৰু তেওঁৰ দৃষ্টিত যি উচিত কাম কৰে, আৰু তেওঁৰ আজ্ঞাবোৰ শুনিব আৰু তেওঁৰ সকলো বিধি পালন কৰে, তেন্তে মই মই মিচৰীয়াসকলৰ ওপৰত অনা এই ৰোগবোৰৰ কোনো এটাও তোমাৰ ওপৰত নপৰে;</w:t>
      </w:r>
    </w:p>
    <w:p w14:paraId="50917D2F" w14:textId="77777777" w:rsidR="00F90BDC" w:rsidRDefault="00F90BDC"/>
    <w:p w14:paraId="787C45BE" w14:textId="77777777" w:rsidR="00F90BDC" w:rsidRDefault="00F90BDC">
      <w:r xmlns:w="http://schemas.openxmlformats.org/wordprocessingml/2006/main">
        <w:t xml:space="preserve">যোহন ৫:১২ তেতিয়া তেওঁলোকে তেওঁক সুধিলে, “তোমাক ক’লে, “তোমাৰ বিচনাখন তুলি লৈ খোজ কাঢ়ি যোৱা?”</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যীচুৱে পক্ষাঘাতগ্ৰস্ত এজন মানুহক অলৌকিকভাৱে সুস্থ কৰাৰ বিষয়ে আলোচনা কৰিছে।</w:t>
      </w:r>
    </w:p>
    <w:p w14:paraId="15DC4AF1" w14:textId="77777777" w:rsidR="00F90BDC" w:rsidRDefault="00F90BDC"/>
    <w:p w14:paraId="3F33C768" w14:textId="77777777" w:rsidR="00F90BDC" w:rsidRDefault="00F90BDC">
      <w:r xmlns:w="http://schemas.openxmlformats.org/wordprocessingml/2006/main">
        <w:t xml:space="preserve">১: যীচুৱেই আমাৰ জীৱনত আৰোগ্য আৰু আশাৰ উৎস।</w:t>
      </w:r>
    </w:p>
    <w:p w14:paraId="4075C20A" w14:textId="77777777" w:rsidR="00F90BDC" w:rsidRDefault="00F90BDC"/>
    <w:p w14:paraId="00A1CAA2" w14:textId="77777777" w:rsidR="00F90BDC" w:rsidRDefault="00F90BDC">
      <w:r xmlns:w="http://schemas.openxmlformats.org/wordprocessingml/2006/main">
        <w:t xml:space="preserve">২: যীচুৰ বাক্যৰ শক্তিয়ে আমাৰ বাবে জীৱন আৰু সুস্থতা আনিব পাৰে।</w:t>
      </w:r>
    </w:p>
    <w:p w14:paraId="59E769E3" w14:textId="77777777" w:rsidR="00F90BDC" w:rsidRDefault="00F90BDC"/>
    <w:p w14:paraId="1DD61CC8"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আছিল, আৰু তেওঁৰ আঘাতৰ দ্বাৰা আমি সুস্থ হ'লোঁ।"</w:t>
      </w:r>
    </w:p>
    <w:p w14:paraId="3A1AF880" w14:textId="77777777" w:rsidR="00F90BDC" w:rsidRDefault="00F90BDC"/>
    <w:p w14:paraId="37BC2A28" w14:textId="77777777" w:rsidR="00F90BDC" w:rsidRDefault="00F90BDC">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হয়, মই তোমাক সহায় কৰিম, মই তোমাক মোৰ ধাৰ্মিক সোঁহাতেৰে সমৰ্থন কৰিম।"</w:t>
      </w:r>
    </w:p>
    <w:p w14:paraId="48AA0A56" w14:textId="77777777" w:rsidR="00F90BDC" w:rsidRDefault="00F90BDC"/>
    <w:p w14:paraId="3E5B5BDC" w14:textId="77777777" w:rsidR="00F90BDC" w:rsidRDefault="00F90BDC">
      <w:r xmlns:w="http://schemas.openxmlformats.org/wordprocessingml/2006/main">
        <w:t xml:space="preserve">যোহন ৫:১৩ আৰু যিজনে সুস্থ হৈ উঠিছিল, তেওঁ কোন সেইটো নাজানিছিল, কিয়নো যীচুৱে সেই ঠাইত বহু লোকক লৈ গৈছিল।</w:t>
      </w:r>
    </w:p>
    <w:p w14:paraId="51DFDFDC" w14:textId="77777777" w:rsidR="00F90BDC" w:rsidRDefault="00F90BDC"/>
    <w:p w14:paraId="149BEC11" w14:textId="77777777" w:rsidR="00F90BDC" w:rsidRDefault="00F90BDC">
      <w:r xmlns:w="http://schemas.openxmlformats.org/wordprocessingml/2006/main">
        <w:t xml:space="preserve">সুস্থ হোৱা মানুহজনে নাজানিছিল যে তেওঁক কোনে সুস্থ কৰিছিল কাৰণ যীচুৱে সেই ঠাই এৰি গৈছিল, যিটো অঞ্চল ভিৰ আছিল।</w:t>
      </w:r>
    </w:p>
    <w:p w14:paraId="3CBC064B" w14:textId="77777777" w:rsidR="00F90BDC" w:rsidRDefault="00F90BDC"/>
    <w:p w14:paraId="144A34FB" w14:textId="77777777" w:rsidR="00F90BDC" w:rsidRDefault="00F90BDC">
      <w:r xmlns:w="http://schemas.openxmlformats.org/wordprocessingml/2006/main">
        <w:t xml:space="preserve">১: ঈশ্বৰে ৰহস্যময়ভাৱে কাম কৰে, আৰু যদিও আমি তেওঁৰ উপস্থিতি সদায় চিনি নাপাওঁ, তথাপিও তেওঁ সদায় থাকে।</w:t>
      </w:r>
    </w:p>
    <w:p w14:paraId="7DDF2A77" w14:textId="77777777" w:rsidR="00F90BDC" w:rsidRDefault="00F90BDC"/>
    <w:p w14:paraId="756D1AA7" w14:textId="77777777" w:rsidR="00F90BDC" w:rsidRDefault="00F90BDC">
      <w:r xmlns:w="http://schemas.openxmlformats.org/wordprocessingml/2006/main">
        <w:t xml:space="preserve">২: ঈশ্বৰৰ শক্তি আৰু প্ৰেম আমাৰ বুজাৰ বাহিৰত, আৰু তেওঁ আমাৰ বুজাৰ বাহিৰৰ ধৰণে কাম কৰে।</w:t>
      </w:r>
    </w:p>
    <w:p w14:paraId="75A46995" w14:textId="77777777" w:rsidR="00F90BDC" w:rsidRDefault="00F90BDC"/>
    <w:p w14:paraId="3F736F24"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14:paraId="7503D092" w14:textId="77777777" w:rsidR="00F90BDC" w:rsidRDefault="00F90BDC"/>
    <w:p w14:paraId="2E65761E" w14:textId="77777777" w:rsidR="00F90BDC" w:rsidRDefault="00F90BDC">
      <w:r xmlns:w="http://schemas.openxmlformats.org/wordprocessingml/2006/main">
        <w:t xml:space="preserve">যোহন ৫:১৪ পাছত যীচুৱে তেওঁক মন্দিৰত পাই তেওঁক ক’লে, “চোৱা, তুমি সুস্থ হৈছা;</w:t>
      </w:r>
    </w:p>
    <w:p w14:paraId="057117DF" w14:textId="77777777" w:rsidR="00F90BDC" w:rsidRDefault="00F90BDC"/>
    <w:p w14:paraId="5EAD779D" w14:textId="77777777" w:rsidR="00F90BDC" w:rsidRDefault="00F90BDC">
      <w:r xmlns:w="http://schemas.openxmlformats.org/wordprocessingml/2006/main">
        <w:t xml:space="preserve">যীচুৱে মানুহজনক সুস্থ কৰি পুনৰ পাপ নকৰিবলৈ সকীয়াই দিলে, নহ’লে ইয়াতকৈ বেয়া কিবা এটা হ’ব পাৰে।</w:t>
      </w:r>
    </w:p>
    <w:p w14:paraId="3FD2A551" w14:textId="77777777" w:rsidR="00F90BDC" w:rsidRDefault="00F90BDC"/>
    <w:p w14:paraId="0F1CE1C1" w14:textId="77777777" w:rsidR="00F90BDC" w:rsidRDefault="00F90BDC">
      <w:r xmlns:w="http://schemas.openxmlformats.org/wordprocessingml/2006/main">
        <w:t xml:space="preserve">১/ যীচুৰ শক্তি: অনুতাপ কৰিবলৈ সোঁৱৰাই দিয়া</w:t>
      </w:r>
    </w:p>
    <w:p w14:paraId="620D6DF8" w14:textId="77777777" w:rsidR="00F90BDC" w:rsidRDefault="00F90BDC"/>
    <w:p w14:paraId="3840C086" w14:textId="77777777" w:rsidR="00F90BDC" w:rsidRDefault="00F90BDC">
      <w:r xmlns:w="http://schemas.openxmlformats.org/wordprocessingml/2006/main">
        <w:t xml:space="preserve">২) যীচুৰ আশ্বাস: তেওঁ হৈছে জীৱনৰ উৎস</w:t>
      </w:r>
    </w:p>
    <w:p w14:paraId="2726B111" w14:textId="77777777" w:rsidR="00F90BDC" w:rsidRDefault="00F90BDC"/>
    <w:p w14:paraId="1263B198" w14:textId="77777777" w:rsidR="00F90BDC" w:rsidRDefault="00F90BDC">
      <w:r xmlns:w="http://schemas.openxmlformats.org/wordprocessingml/2006/main">
        <w:t xml:space="preserve">1. ৰোমীয়া 6:12-14 - "সেয়েহে তোমালোকে তোমালোকৰ মৰ্ত্য শৰীৰত পাপৰ ৰাজত্ব নকৰিবা যাতে তোমালোকে তাৰ কু-কামনাক আজ্ঞা পালন কৰা। নিজৰ কোনো অংশই পাপৰ বাবে দুষ্টতাৰ আহিলা হিচাপে উৎসৰ্গ নকৰিবা, বৰঞ্চ নিজকে ঈশ্বৰৰ ওচৰত অৰ্পণ কৰা।" যিসকলক মৃত্যুৰ পৰা জীৱিত কৰা হৈছে, আৰু নিজৰ প্ৰতিটো অংশ তেওঁৰ ওচৰত ধাৰ্মিকতাৰ আহিলা হিচাপে উৎসৰ্গা কৰক।</w:t>
      </w:r>
    </w:p>
    <w:p w14:paraId="15A0D496" w14:textId="77777777" w:rsidR="00F90BDC" w:rsidRDefault="00F90BDC"/>
    <w:p w14:paraId="56083317" w14:textId="77777777" w:rsidR="00F90BDC" w:rsidRDefault="00F90BDC">
      <w:r xmlns:w="http://schemas.openxmlformats.org/wordprocessingml/2006/main">
        <w:t xml:space="preserve">২) যিহিষ্কেল ১৮:২০-২২ - "যি প্ৰাণে পাপ কৰে, তেওঁ মৰিব। পুত্ৰই পিতৃৰ অপৰাধ বহন নকৰিব, আৰু পিতৃয়ে পুত্ৰৰ অপৰাধ বহন নকৰিব; ধাৰ্ম্মিকৰ ধাৰ্মিকতা তেওঁৰ ওপৰত থাকিব।" , আৰু দুষ্টৰ দুষ্টতা তেওঁৰ ওপৰত হ’ব।কিন্তু যদি দুষ্টই নিজৰ কৰা সকলো পাপৰ পৰা আঁতৰি মোৰ সকলো বিধি পালন কৰে আৰু বৈধ আৰু সঠিক কাম কৰে, তেন্তে তেওঁ নিশ্চয় জীয়াই থাকিব, তেন্তে তেওঁ জীয়াই নাথাকিব মৰি যোৱা."</w:t>
      </w:r>
    </w:p>
    <w:p w14:paraId="139CE6D4" w14:textId="77777777" w:rsidR="00F90BDC" w:rsidRDefault="00F90BDC"/>
    <w:p w14:paraId="055014F5" w14:textId="77777777" w:rsidR="00F90BDC" w:rsidRDefault="00F90BDC">
      <w:r xmlns:w="http://schemas.openxmlformats.org/wordprocessingml/2006/main">
        <w:t xml:space="preserve">যোহন ৫:১৫ মানুহজন গুচি গ’ল আৰু ইহুদীসকলক ক’লে যে যীচুৱেই তেওঁক সুস্থ কৰি তুলিছে।</w:t>
      </w:r>
    </w:p>
    <w:p w14:paraId="6C40A87C" w14:textId="77777777" w:rsidR="00F90BDC" w:rsidRDefault="00F90BDC"/>
    <w:p w14:paraId="078C80B5" w14:textId="77777777" w:rsidR="00F90BDC" w:rsidRDefault="00F90BDC">
      <w:r xmlns:w="http://schemas.openxmlformats.org/wordprocessingml/2006/main">
        <w:t xml:space="preserve">এজন মানুহক যীচুৱে সুস্থ কৰি ইহুদীসকলক এই বিষয়ে ক’লে।</w:t>
      </w:r>
    </w:p>
    <w:p w14:paraId="34324359" w14:textId="77777777" w:rsidR="00F90BDC" w:rsidRDefault="00F90BDC"/>
    <w:p w14:paraId="074E6B87" w14:textId="77777777" w:rsidR="00F90BDC" w:rsidRDefault="00F90BDC">
      <w:r xmlns:w="http://schemas.openxmlformats.org/wordprocessingml/2006/main">
        <w:t xml:space="preserve">১/ যীচুৱেই হৈছে চূড়ান্ত নিৰাময়কাৰী আৰু তেওঁ আশা আৰু সামগ্ৰিকতা আনে।</w:t>
      </w:r>
    </w:p>
    <w:p w14:paraId="667FC460" w14:textId="77777777" w:rsidR="00F90BDC" w:rsidRDefault="00F90BDC"/>
    <w:p w14:paraId="4E9D88C4" w14:textId="77777777" w:rsidR="00F90BDC" w:rsidRDefault="00F90BDC">
      <w:r xmlns:w="http://schemas.openxmlformats.org/wordprocessingml/2006/main">
        <w:t xml:space="preserve">২/ আমি যীচুত বিশ্বাস ৰাখিব লাগে আৰু তেওঁৰ কৰ্মৰ সাক্ষ্য দিব লাগে।</w:t>
      </w:r>
    </w:p>
    <w:p w14:paraId="0C94A4A4" w14:textId="77777777" w:rsidR="00F90BDC" w:rsidRDefault="00F90BDC"/>
    <w:p w14:paraId="3D7CEE76" w14:textId="77777777" w:rsidR="00F90BDC" w:rsidRDefault="00F90BDC">
      <w:r xmlns:w="http://schemas.openxmlformats.org/wordprocessingml/2006/main">
        <w:t xml:space="preserve">১/ যিচয়া ৫৩:৫ -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7CD4F842" w14:textId="77777777" w:rsidR="00F90BDC" w:rsidRDefault="00F90BDC"/>
    <w:p w14:paraId="1145028D" w14:textId="77777777" w:rsidR="00F90BDC" w:rsidRDefault="00F90BDC">
      <w:r xmlns:w="http://schemas.openxmlformats.org/wordprocessingml/2006/main">
        <w:t xml:space="preserve">২/ মথি ৯:২ - “আৰু চোৱা, কিছুমান মানুহে বিচনাত পৰি থকা এজন পক্ষাঘাতগ্ৰস্তক তেওঁৰ ওচৰলৈ আনিলে। আৰু যীচুৱে তেওঁলোকৰ বিশ্বাস দেখি পক্ষাঘাতগ্ৰস্তজনক ক’লে, “হে মোৰ ল’ৰা, সাহস কৰা; তোমালোকৰ পাপ ক্ষমা হ’ল।”</w:t>
      </w:r>
    </w:p>
    <w:p w14:paraId="1F7F9764" w14:textId="77777777" w:rsidR="00F90BDC" w:rsidRDefault="00F90BDC"/>
    <w:p w14:paraId="7CDFABB2" w14:textId="77777777" w:rsidR="00F90BDC" w:rsidRDefault="00F90BDC">
      <w:r xmlns:w="http://schemas.openxmlformats.org/wordprocessingml/2006/main">
        <w:t xml:space="preserve">যোহন ৫:১৬ এই কাৰণে ইহুদীসকলে যীচুক অত্যাচাৰ কৰিছিল আৰু তেওঁক বধ কৰিবলৈ বিচাৰিছিল, কাৰণ তেওঁ এইবোৰ কাম বিশ্ৰামবাৰে কৰিছিল।</w:t>
      </w:r>
    </w:p>
    <w:p w14:paraId="2BCAB9BC" w14:textId="77777777" w:rsidR="00F90BDC" w:rsidRDefault="00F90BDC"/>
    <w:p w14:paraId="1B4434B2" w14:textId="77777777" w:rsidR="00F90BDC" w:rsidRDefault="00F90BDC">
      <w:r xmlns:w="http://schemas.openxmlformats.org/wordprocessingml/2006/main">
        <w:t xml:space="preserve">ইহুদীসকলে যীচুক অত্যাচাৰ কৰিছিল আৰু তেওঁক বধ কৰিবলৈ বিচাৰিছিল কাৰণ তেওঁ বিশ্ৰামবাৰে আচৰিত কাৰ্য্য কৰিছিল।</w:t>
      </w:r>
    </w:p>
    <w:p w14:paraId="22A64A83" w14:textId="77777777" w:rsidR="00F90BDC" w:rsidRDefault="00F90BDC"/>
    <w:p w14:paraId="60853FC1" w14:textId="77777777" w:rsidR="00F90BDC" w:rsidRDefault="00F90BDC">
      <w:r xmlns:w="http://schemas.openxmlformats.org/wordprocessingml/2006/main">
        <w:t xml:space="preserve">১/ নিঃচৰ্ত প্ৰেমৰ শক্তি: যীচুৰ নিৰ্যাতনৰ পিছতো প্ৰেম কৰাৰ ক্ষমতাৰ পৰা শিকিব পৰা</w:t>
      </w:r>
    </w:p>
    <w:p w14:paraId="72EBC9D8" w14:textId="77777777" w:rsidR="00F90BDC" w:rsidRDefault="00F90BDC"/>
    <w:p w14:paraId="5AAB518A" w14:textId="77777777" w:rsidR="00F90BDC" w:rsidRDefault="00F90BDC">
      <w:r xmlns:w="http://schemas.openxmlformats.org/wordprocessingml/2006/main">
        <w:t xml:space="preserve">২/ বিশ্বাসৰ শক্তি: যীচুৰ মিছনৰ ওপৰত বিশ্বাসৰ শক্তি বুজা</w:t>
      </w:r>
    </w:p>
    <w:p w14:paraId="7963EE86" w14:textId="77777777" w:rsidR="00F90BDC" w:rsidRDefault="00F90BDC"/>
    <w:p w14:paraId="09C29141" w14:textId="77777777" w:rsidR="00F90BDC" w:rsidRDefault="00F90BDC">
      <w:r xmlns:w="http://schemas.openxmlformats.org/wordprocessingml/2006/main">
        <w:t xml:space="preserve">১/ ৰোমীয়া ১২:১৪-২১ - যিসকলে তোমালোকক অত্যাচাৰ কৰে, তেওঁলোকক আশীৰ্ব্বাদ কৰা; আশীৰ্ব্বাদ কৰক আৰু গালি নিদিব।</w:t>
      </w:r>
    </w:p>
    <w:p w14:paraId="084B26C9" w14:textId="77777777" w:rsidR="00F90BDC" w:rsidRDefault="00F90BDC"/>
    <w:p w14:paraId="461B9B07" w14:textId="77777777" w:rsidR="00F90BDC" w:rsidRDefault="00F90BDC">
      <w:r xmlns:w="http://schemas.openxmlformats.org/wordprocessingml/2006/main">
        <w:t xml:space="preserve">২/ মথি ৫:৩৮-৪২ - আপুনি শুনিছে যে কোৱা হৈছিল, 'চকুৰ সলনি চকু আৰু দাঁতৰ সলনি দাঁত।' কিন্তু মই তোমালোকক কওঁ, দুষ্টক প্ৰতিহত নকৰিবা। কিন্তু যদি কোনোবাই আপোনাৰ সোঁ গালত আঘাত কৰে, তেন্তে আনখনো ঘূৰাই দিয়ক।</w:t>
      </w:r>
    </w:p>
    <w:p w14:paraId="2C172340" w14:textId="77777777" w:rsidR="00F90BDC" w:rsidRDefault="00F90BDC"/>
    <w:p w14:paraId="0EB02193" w14:textId="77777777" w:rsidR="00F90BDC" w:rsidRDefault="00F90BDC">
      <w:r xmlns:w="http://schemas.openxmlformats.org/wordprocessingml/2006/main">
        <w:t xml:space="preserve">যোহন ৫:১৭ কিন্তু যীচুৱে তেওঁলোকক উত্তৰ দিলে, “মোৰ পিতৃয়ে এতিয়ালৈকে কাম কৰি আছে আৰু মইও কাম কৰি আছো।”</w:t>
      </w:r>
    </w:p>
    <w:p w14:paraId="1604B748" w14:textId="77777777" w:rsidR="00F90BDC" w:rsidRDefault="00F90BDC"/>
    <w:p w14:paraId="4DF80572" w14:textId="77777777" w:rsidR="00F90BDC" w:rsidRDefault="00F90BDC">
      <w:r xmlns:w="http://schemas.openxmlformats.org/wordprocessingml/2006/main">
        <w:t xml:space="preserve">যীচুৱে মানুহবোৰক সোঁৱৰাই দিছে যে ঈশ্বৰে সদায় কাম কৰি আছে আৰু তেওঁ নিজেও কাম কৰি আছে।</w:t>
      </w:r>
    </w:p>
    <w:p w14:paraId="3EF5BA69" w14:textId="77777777" w:rsidR="00F90BDC" w:rsidRDefault="00F90BDC"/>
    <w:p w14:paraId="73FD195F" w14:textId="77777777" w:rsidR="00F90BDC" w:rsidRDefault="00F90BDC">
      <w:r xmlns:w="http://schemas.openxmlformats.org/wordprocessingml/2006/main">
        <w:t xml:space="preserve">১/ ঈশ্বৰৰ অন্তহীন কাম - আমাৰ জীৱনত ঈশ্বৰৰ চলি থকা কাম আৰু আমি ইয়াত কেনেকৈ অংশগ্ৰহণ কৰিব পাৰো সেই বিষয়ে অন্বেষণ কৰা।</w:t>
      </w:r>
    </w:p>
    <w:p w14:paraId="4FC33970" w14:textId="77777777" w:rsidR="00F90BDC" w:rsidRDefault="00F90BDC"/>
    <w:p w14:paraId="0F7F5522" w14:textId="77777777" w:rsidR="00F90BDC" w:rsidRDefault="00F90BDC">
      <w:r xmlns:w="http://schemas.openxmlformats.org/wordprocessingml/2006/main">
        <w:t xml:space="preserve">২/ যীচু এটা উদাহৰণ - ঈশ্বৰৰ কামৰ প্ৰতি যীচুৰ সমৰ্পণে আমাক কেনেকৈ তেওঁৰ সেৱা কৰিবলৈ অনুপ্ৰাণিত কৰিব পাৰে সেই বিষয়ে বিবেচনা কৰা।</w:t>
      </w:r>
    </w:p>
    <w:p w14:paraId="22F1ABDB" w14:textId="77777777" w:rsidR="00F90BDC" w:rsidRDefault="00F90BDC"/>
    <w:p w14:paraId="2C5AB45F"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2EC662C0" w14:textId="77777777" w:rsidR="00F90BDC" w:rsidRDefault="00F90BDC"/>
    <w:p w14:paraId="0BC7291C" w14:textId="77777777" w:rsidR="00F90BDC" w:rsidRDefault="00F90BDC">
      <w:r xmlns:w="http://schemas.openxmlformats.org/wordprocessingml/2006/main">
        <w:t xml:space="preserve">২) কলচীয়া ৩:২৩ - আৰু তোমালোকে যি কৰে, মানুহৰ প্ৰতি নহয়, প্ৰভুৰ দৰে হৃদয়েৰে কৰা।</w:t>
      </w:r>
    </w:p>
    <w:p w14:paraId="7280C3FA" w14:textId="77777777" w:rsidR="00F90BDC" w:rsidRDefault="00F90BDC"/>
    <w:p w14:paraId="50EB3F7C" w14:textId="77777777" w:rsidR="00F90BDC" w:rsidRDefault="00F90BDC">
      <w:r xmlns:w="http://schemas.openxmlformats.org/wordprocessingml/2006/main">
        <w:t xml:space="preserve">যোহন ৫:১৮ এতেকে ইহুদীসকলে তেওঁক বধ কৰিবলৈ অধিক চেষ্টা কৰিলে, কাৰণ তেওঁ কেৱল বিশ্ৰামবাৰ ভংগ কৰাই নহয়, কিন্তু ঈশ্বৰক তেওঁৰ পিতৃ বুলিও কৈছিল আৰু নিজকে ঈশ্বৰৰ সমান কৰি তুলিছিল।</w:t>
      </w:r>
    </w:p>
    <w:p w14:paraId="6BEF6703" w14:textId="77777777" w:rsidR="00F90BDC" w:rsidRDefault="00F90BDC"/>
    <w:p w14:paraId="5A4FDEAA" w14:textId="77777777" w:rsidR="00F90BDC" w:rsidRDefault="00F90BDC">
      <w:r xmlns:w="http://schemas.openxmlformats.org/wordprocessingml/2006/main">
        <w:t xml:space="preserve">এই অংশটোৱে প্ৰকাশ কৰে যে যীচুৱে ঈশ্বৰক তেওঁৰ পিতৃ বুলি দাবী কৰাটোৱে ইহুদীসকলক ক্ৰোধিত কৰিছিল, যাৰ ফলত তেওঁলোকে বিশ্ৰামবাৰ ভংগ কৰাৰ বাবে আৰু নিজকে ঈশ্বৰৰ সমান কৰাৰ বাবে তেওঁক হত্যা কৰিবলৈ চেষ্টা কৰিছিল।</w:t>
      </w:r>
    </w:p>
    <w:p w14:paraId="451E1445" w14:textId="77777777" w:rsidR="00F90BDC" w:rsidRDefault="00F90BDC"/>
    <w:p w14:paraId="2DFC8637" w14:textId="77777777" w:rsidR="00F90BDC" w:rsidRDefault="00F90BDC">
      <w:r xmlns:w="http://schemas.openxmlformats.org/wordprocessingml/2006/main">
        <w:t xml:space="preserve">১/ যীচুৰ বাক্যৰ শক্তি: ঈশ্বৰক তেওঁৰ পিতৃ বুলি দাবী কৰাটোৱে ইতিহাসৰ গতিপথ কেনেকৈ সলনি কৰিলে</w:t>
      </w:r>
    </w:p>
    <w:p w14:paraId="4BB5BC14" w14:textId="77777777" w:rsidR="00F90BDC" w:rsidRDefault="00F90BDC"/>
    <w:p w14:paraId="15FD2BC7" w14:textId="77777777" w:rsidR="00F90BDC" w:rsidRDefault="00F90BDC">
      <w:r xmlns:w="http://schemas.openxmlformats.org/wordprocessingml/2006/main">
        <w:t xml:space="preserve">২/ বিশ্বাসৰ খৰচ: যীচুৱে নিজৰ স্থানত থিয় হোৱাৰ সময়ত তেওঁৰ বলিদান</w:t>
      </w:r>
    </w:p>
    <w:p w14:paraId="2C8522F9" w14:textId="77777777" w:rsidR="00F90BDC" w:rsidRDefault="00F90BDC"/>
    <w:p w14:paraId="0A9B6E58" w14:textId="77777777" w:rsidR="00F90BDC" w:rsidRDefault="00F90BDC">
      <w:r xmlns:w="http://schemas.openxmlformats.org/wordprocessingml/2006/main">
        <w:t xml:space="preserve">১/ যোহন ৮:৫৮-৫৯ - যীচুৱে কৈছিল, "মই তোমালোকক সঁচাকৈয়ে কওঁ, অব্ৰাহামৰ জন্মৰ আগতে মই আছো।"</w:t>
      </w:r>
    </w:p>
    <w:p w14:paraId="07E4EF2D" w14:textId="77777777" w:rsidR="00F90BDC" w:rsidRDefault="00F90BDC"/>
    <w:p w14:paraId="74B85694" w14:textId="77777777" w:rsidR="00F90BDC" w:rsidRDefault="00F90BDC">
      <w:r xmlns:w="http://schemas.openxmlformats.org/wordprocessingml/2006/main">
        <w:t xml:space="preserve">২/ মথি ১০:৩২-৩৩ - যীচুৱে কৈছিল, "যি কোনোৱে মানুহৰ আগত মোক স্বীকাৰ কৰিব, মইও স্বৰ্গত থকা মোৰ পিতৃৰ আগত তেওঁক স্বীকাৰ কৰিম। কিন্তু যিয়ে মোক মানুহৰ আগত অস্বীকাৰ কৰিব, মই স্বৰ্গত থকা মোৰ পিতৃৰ আগত তেওঁক অস্বীকাৰ কৰিম।"</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৫:১৯ তেতিয়া যীচুৱে তেওঁলোকক ক’লে, “মই তোমালোকক সঁচাকৈয়ে কওঁ, পুত্ৰই নিজৰ পৰা একো কৰিব নোৱাৰে, কিন্তু পিতৃক যি কৰা দেখিছে; .</w:t>
      </w:r>
    </w:p>
    <w:p w14:paraId="3F1D8BA6" w14:textId="77777777" w:rsidR="00F90BDC" w:rsidRDefault="00F90BDC"/>
    <w:p w14:paraId="6B83304D" w14:textId="77777777" w:rsidR="00F90BDC" w:rsidRDefault="00F90BDC">
      <w:r xmlns:w="http://schemas.openxmlformats.org/wordprocessingml/2006/main">
        <w:t xml:space="preserve">যীচুৱে মানুহবোৰক কৈছে যে তেওঁ কেৱল পিতৃয়ে কৰা কামবোৰহে কৰিব পাৰে আৰু পিতৃয়ে কৰা কামবোৰ তেওঁ কৰে।</w:t>
      </w:r>
    </w:p>
    <w:p w14:paraId="22E0E160" w14:textId="77777777" w:rsidR="00F90BDC" w:rsidRDefault="00F90BDC"/>
    <w:p w14:paraId="2832ECD4" w14:textId="77777777" w:rsidR="00F90BDC" w:rsidRDefault="00F90BDC">
      <w:r xmlns:w="http://schemas.openxmlformats.org/wordprocessingml/2006/main">
        <w:t xml:space="preserve">১/ পিতৃৰ আদৰ্শ অনুসৰণ কৰিবলৈ শিকা</w:t>
      </w:r>
    </w:p>
    <w:p w14:paraId="44B44965" w14:textId="77777777" w:rsidR="00F90BDC" w:rsidRDefault="00F90BDC"/>
    <w:p w14:paraId="5370935D" w14:textId="77777777" w:rsidR="00F90BDC" w:rsidRDefault="00F90BDC">
      <w:r xmlns:w="http://schemas.openxmlformats.org/wordprocessingml/2006/main">
        <w:t xml:space="preserve">২/ পিতৃয়ে যি কৰে তাক কৰি ঈশ্বৰৰ ইচ্ছা কৰা</w:t>
      </w:r>
    </w:p>
    <w:p w14:paraId="20D2314D" w14:textId="77777777" w:rsidR="00F90BDC" w:rsidRDefault="00F90BDC"/>
    <w:p w14:paraId="3ABA1AA2" w14:textId="77777777" w:rsidR="00F90BDC" w:rsidRDefault="00F90BDC">
      <w:r xmlns:w="http://schemas.openxmlformats.org/wordprocessingml/2006/main">
        <w:t xml:space="preserve">১/ মথি ১১:২৯ - মোৰ যোৰ তোমালোকৰ ওপৰত লৈ মোৰ পৰা শিকিব, কিয়নো মই কোমল আৰু নম্ৰ হৃদয়, আৰু তোমালোকে তোমালোকৰ আত্মাৰ বাবে বিশ্ৰাম পাব।</w:t>
      </w:r>
    </w:p>
    <w:p w14:paraId="109C9385" w14:textId="77777777" w:rsidR="00F90BDC" w:rsidRDefault="00F90BDC"/>
    <w:p w14:paraId="61D4008C" w14:textId="77777777" w:rsidR="00F90BDC" w:rsidRDefault="00F90BDC">
      <w:r xmlns:w="http://schemas.openxmlformats.org/wordprocessingml/2006/main">
        <w:t xml:space="preserve">২/ গীতমালা ৪০:৮ - হে মোৰ ঈশ্বৰ, তোমাৰ ইচ্ছা পালন কৰি মই আনন্দিত হওঁ; তোমাৰ বিধান মোৰ হৃদয়ৰ ভিতৰত আছে।</w:t>
      </w:r>
    </w:p>
    <w:p w14:paraId="1D25F3A5" w14:textId="77777777" w:rsidR="00F90BDC" w:rsidRDefault="00F90BDC"/>
    <w:p w14:paraId="5400D349" w14:textId="77777777" w:rsidR="00F90BDC" w:rsidRDefault="00F90BDC">
      <w:r xmlns:w="http://schemas.openxmlformats.org/wordprocessingml/2006/main">
        <w:t xml:space="preserve">যোহন ৫:২০ কিয়নো পিতৃয়ে পুত্ৰক প্ৰেম কৰে আৰু তেওঁ নিজে কৰা সকলো কাম তেওঁক দেখুৱায়;</w:t>
      </w:r>
    </w:p>
    <w:p w14:paraId="3EB68943" w14:textId="77777777" w:rsidR="00F90BDC" w:rsidRDefault="00F90BDC"/>
    <w:p w14:paraId="7BBC9ED6" w14:textId="77777777" w:rsidR="00F90BDC" w:rsidRDefault="00F90BDC">
      <w:r xmlns:w="http://schemas.openxmlformats.org/wordprocessingml/2006/main">
        <w:t xml:space="preserve">পিতৃয়ে পুত্ৰক ভাল পায় আৰু তেওঁক তেওঁৰ কৰ্ম প্ৰকাশ কৰে যাতে মানৱ জাতিয়ে আচৰিত হয়।</w:t>
      </w:r>
    </w:p>
    <w:p w14:paraId="0E266D3C" w14:textId="77777777" w:rsidR="00F90BDC" w:rsidRDefault="00F90BDC"/>
    <w:p w14:paraId="73394314" w14:textId="77777777" w:rsidR="00F90BDC" w:rsidRDefault="00F90BDC">
      <w:r xmlns:w="http://schemas.openxmlformats.org/wordprocessingml/2006/main">
        <w:t xml:space="preserve">১: পিতৃৰ পুত্ৰৰ প্ৰতি থকা প্ৰেম আৰু সেই প্ৰেম কেনেকৈ প্ৰকাশ পায়</w:t>
      </w:r>
    </w:p>
    <w:p w14:paraId="76CF3D84" w14:textId="77777777" w:rsidR="00F90BDC" w:rsidRDefault="00F90BDC"/>
    <w:p w14:paraId="0777D67C" w14:textId="77777777" w:rsidR="00F90BDC" w:rsidRDefault="00F90BDC">
      <w:r xmlns:w="http://schemas.openxmlformats.org/wordprocessingml/2006/main">
        <w:t xml:space="preserve">২: ঈশ্বৰৰ কৰ্মৰ আশ্চৰ্য্য: তেওঁৰ সৃষ্টিত আচৰিত হোৱা</w:t>
      </w:r>
    </w:p>
    <w:p w14:paraId="1B6C0B52" w14:textId="77777777" w:rsidR="00F90BDC" w:rsidRDefault="00F90BDC"/>
    <w:p w14:paraId="1AFB0C14" w14:textId="77777777" w:rsidR="00F90BDC" w:rsidRDefault="00F90BDC">
      <w:r xmlns:w="http://schemas.openxmlformats.org/wordprocessingml/2006/main">
        <w:t xml:space="preserve">১: দ্বিতীয় বিবৰণ ৪:৩২-৪০ - কিয়নো ঈশ্বৰে পৃথিৱীত মানুহ সৃষ্টি কৰাৰ দিনৰ পৰা তোমাৰ আগৰ দিনবোৰৰ বিষয়ে সুধিব আৰু আকাশৰ ইফালৰ পৰা আনটো ফালৰ পৰা সুধিব যে তাত আছে নে নাই এই মহান কথাৰ দৰে কোনো কথা আছেনে, বা শুনিছেনে?</w:t>
      </w:r>
    </w:p>
    <w:p w14:paraId="2C0B1317" w14:textId="77777777" w:rsidR="00F90BDC" w:rsidRDefault="00F90BDC"/>
    <w:p w14:paraId="3FE81932" w14:textId="77777777" w:rsidR="00F90BDC" w:rsidRDefault="00F90BDC">
      <w:r xmlns:w="http://schemas.openxmlformats.org/wordprocessingml/2006/main">
        <w:t xml:space="preserve">২: গীতমালা ১৯:১-৩ - আকাশে ঈশ্বৰৰ মহিমা ঘোষণা কৰে; আৰু আকাশখনে তেওঁৰ হাতৰ কাম দেখুৱাইছে। দিনে দিনে বাক্য উচ্চাৰণ কৰে আৰু ৰাতি ৰাতি জ্ঞান প্ৰকাশ কৰে। বাক্য-ভাষা নাই, য’ত তেওঁলোকৰ মাত শুনা নাযায়।</w:t>
      </w:r>
    </w:p>
    <w:p w14:paraId="461B63B6" w14:textId="77777777" w:rsidR="00F90BDC" w:rsidRDefault="00F90BDC"/>
    <w:p w14:paraId="23CD2113" w14:textId="77777777" w:rsidR="00F90BDC" w:rsidRDefault="00F90BDC">
      <w:r xmlns:w="http://schemas.openxmlformats.org/wordprocessingml/2006/main">
        <w:t xml:space="preserve">যোহন ৫:২১ কিয়নো পিতৃয়ে যেনেকৈ মৃতক পুনৰুত্থান কৰে আৰু তেওঁলোকক সজীৱ কৰে; সেইদৰে পুত্ৰই যাক ইচ্ছা তাক সজীৱ কৰে।”</w:t>
      </w:r>
    </w:p>
    <w:p w14:paraId="0F7A9538" w14:textId="77777777" w:rsidR="00F90BDC" w:rsidRDefault="00F90BDC"/>
    <w:p w14:paraId="6CBB4B79" w14:textId="77777777" w:rsidR="00F90BDC" w:rsidRDefault="00F90BDC">
      <w:r xmlns:w="http://schemas.openxmlformats.org/wordprocessingml/2006/main">
        <w:t xml:space="preserve">পিতৃ আৰু পুত্ৰ দুয়োৰে ক্ষমতা আছে যাতে তেওঁলোকে যাক বাছি লয় তেওঁক জীৱন কঢ়িয়াই আনিব পাৰে।</w:t>
      </w:r>
    </w:p>
    <w:p w14:paraId="684B61C2" w14:textId="77777777" w:rsidR="00F90BDC" w:rsidRDefault="00F90BDC"/>
    <w:p w14:paraId="2EF2329C" w14:textId="77777777" w:rsidR="00F90BDC" w:rsidRDefault="00F90BDC">
      <w:r xmlns:w="http://schemas.openxmlformats.org/wordprocessingml/2006/main">
        <w:t xml:space="preserve">১: কুইকেন কৰাৰ শক্তি</w:t>
      </w:r>
    </w:p>
    <w:p w14:paraId="1C8C4A10" w14:textId="77777777" w:rsidR="00F90BDC" w:rsidRDefault="00F90BDC"/>
    <w:p w14:paraId="4D0214EA" w14:textId="77777777" w:rsidR="00F90BDC" w:rsidRDefault="00F90BDC">
      <w:r xmlns:w="http://schemas.openxmlformats.org/wordprocessingml/2006/main">
        <w:t xml:space="preserve">২: প্ৰচুৰতাৰ জীৱন</w:t>
      </w:r>
    </w:p>
    <w:p w14:paraId="63E92B53" w14:textId="77777777" w:rsidR="00F90BDC" w:rsidRDefault="00F90BDC"/>
    <w:p w14:paraId="032FF296" w14:textId="77777777" w:rsidR="00F90BDC" w:rsidRDefault="00F90BDC">
      <w:r xmlns:w="http://schemas.openxmlformats.org/wordprocessingml/2006/main">
        <w:t xml:space="preserve">১: যিহিষ্কেল ৩৭:১-১৪ - শুকান হাড়ৰ উপত্যকা</w:t>
      </w:r>
    </w:p>
    <w:p w14:paraId="617A1964" w14:textId="77777777" w:rsidR="00F90BDC" w:rsidRDefault="00F90BDC"/>
    <w:p w14:paraId="242CF450" w14:textId="77777777" w:rsidR="00F90BDC" w:rsidRDefault="00F90BDC">
      <w:r xmlns:w="http://schemas.openxmlformats.org/wordprocessingml/2006/main">
        <w:t xml:space="preserve">২: ৰোমীয়া ৮:১১ - খ্ৰীষ্ট যীচুত জীৱনৰ আত্মা</w:t>
      </w:r>
    </w:p>
    <w:p w14:paraId="6BA56984" w14:textId="77777777" w:rsidR="00F90BDC" w:rsidRDefault="00F90BDC"/>
    <w:p w14:paraId="43CDDF98" w14:textId="77777777" w:rsidR="00F90BDC" w:rsidRDefault="00F90BDC">
      <w:r xmlns:w="http://schemas.openxmlformats.org/wordprocessingml/2006/main">
        <w:t xml:space="preserve">যোহন ৫:২২ কিয়নো পিতৃয়ে কাৰো বিচাৰ নকৰে, কিন্তু সকলো বিচাৰ পুত্ৰৰ হাতত অৰ্পণ কৰিছে।</w:t>
      </w:r>
    </w:p>
    <w:p w14:paraId="4C07A0C3" w14:textId="77777777" w:rsidR="00F90BDC" w:rsidRDefault="00F90BDC"/>
    <w:p w14:paraId="5BAF2ACF" w14:textId="77777777" w:rsidR="00F90BDC" w:rsidRDefault="00F90BDC">
      <w:r xmlns:w="http://schemas.openxmlformats.org/wordprocessingml/2006/main">
        <w:t xml:space="preserve">পিতৃয়ে সকলো বিচাৰ পুত্ৰক দিছে।</w:t>
      </w:r>
    </w:p>
    <w:p w14:paraId="6A0A3C76" w14:textId="77777777" w:rsidR="00F90BDC" w:rsidRDefault="00F90BDC"/>
    <w:p w14:paraId="25BE5EF9" w14:textId="77777777" w:rsidR="00F90BDC" w:rsidRDefault="00F90BDC">
      <w:r xmlns:w="http://schemas.openxmlformats.org/wordprocessingml/2006/main">
        <w:t xml:space="preserve">১/ পুত্ৰৰ শক্তি: যীচুৰ কৰ্তৃত্বই আমাক কেনেকৈ আশা দিয়ে</w:t>
      </w:r>
    </w:p>
    <w:p w14:paraId="134E43B6" w14:textId="77777777" w:rsidR="00F90BDC" w:rsidRDefault="00F90BDC"/>
    <w:p w14:paraId="3C885B02" w14:textId="77777777" w:rsidR="00F90BDC" w:rsidRDefault="00F90BDC">
      <w:r xmlns:w="http://schemas.openxmlformats.org/wordprocessingml/2006/main">
        <w:t xml:space="preserve">২/ ঈশ্বৰৰ সাৰ্বভৌমত্ব: তেওঁ কেনেকৈ সকলো বিচাৰৰ ওপৰত ৰাজত্ব কৰে</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৫:২২ - কিয়নো পিতৃয়ে কাৰো বিচাৰ নকৰে, কিন্তু সকলো বিচাৰ পুত্ৰৰ হাতত অৰ্পণ কৰিছে</w:t>
      </w:r>
    </w:p>
    <w:p w14:paraId="5B851AC1" w14:textId="77777777" w:rsidR="00F90BDC" w:rsidRDefault="00F90BDC"/>
    <w:p w14:paraId="1C603329" w14:textId="77777777" w:rsidR="00F90BDC" w:rsidRDefault="00F90BDC">
      <w:r xmlns:w="http://schemas.openxmlformats.org/wordprocessingml/2006/main">
        <w:t xml:space="preserve">২) ফিলিপীয়া ২:৯-১১ - সেইবাবে ঈশ্বৰে তেওঁক অতি উচ্চ কৰি তুলিছে আৰু সকলো নামৰ ওপৰত থকা নামটো তেওঁক প্ৰদান কৰিছে, যাতে আকাশত, পৃথিৱীত আৰু পৃথিৱীৰ তলত সকলো আঁঠুৱে যীচুৰ নামত প্ৰণাম কৰে আৰু... প্ৰত্যেক জিভাই যীচু খ্ৰীষ্টক প্ৰভু বুলি স্বীকাৰ কৰে, পিতৃ ঈশ্বৰৰ মহিমাৰ বাবে।</w:t>
      </w:r>
    </w:p>
    <w:p w14:paraId="31976597" w14:textId="77777777" w:rsidR="00F90BDC" w:rsidRDefault="00F90BDC"/>
    <w:p w14:paraId="18212674" w14:textId="77777777" w:rsidR="00F90BDC" w:rsidRDefault="00F90BDC">
      <w:r xmlns:w="http://schemas.openxmlformats.org/wordprocessingml/2006/main">
        <w:t xml:space="preserve">যোহন ৫:২৩ যাতে সকলোৱে পিতৃক সন্মান কৰাৰ দৰে পুত্ৰক সন্মান কৰিব লাগে। যি জনে পুত্ৰক সন্মান নকৰে, তেওঁ তেওঁক পঠোৱা পিতৃক সন্মান নকৰে।</w:t>
      </w:r>
    </w:p>
    <w:p w14:paraId="4ACCE663" w14:textId="77777777" w:rsidR="00F90BDC" w:rsidRDefault="00F90BDC"/>
    <w:p w14:paraId="31AF5149" w14:textId="77777777" w:rsidR="00F90BDC" w:rsidRDefault="00F90BDC">
      <w:r xmlns:w="http://schemas.openxmlformats.org/wordprocessingml/2006/main">
        <w:t xml:space="preserve">মানুহে পুত্ৰক সন্মান কৰা উচিত, যেনেকৈ পিতৃক সন্মান কৰে আৰু যদি পুত্ৰক সন্মান নকৰে তেন্তে তেওঁক পঠোৱা পিতৃক সন্মান নকৰে।</w:t>
      </w:r>
    </w:p>
    <w:p w14:paraId="2DCE37E2" w14:textId="77777777" w:rsidR="00F90BDC" w:rsidRDefault="00F90BDC"/>
    <w:p w14:paraId="5B42B530" w14:textId="77777777" w:rsidR="00F90BDC" w:rsidRDefault="00F90BDC">
      <w:r xmlns:w="http://schemas.openxmlformats.org/wordprocessingml/2006/main">
        <w:t xml:space="preserve">১/ পিতৃ আৰু পুত্ৰক সন্মান কৰাৰ গুৰুত্ব</w:t>
      </w:r>
    </w:p>
    <w:p w14:paraId="292DD558" w14:textId="77777777" w:rsidR="00F90BDC" w:rsidRDefault="00F90BDC"/>
    <w:p w14:paraId="5E5E61D1" w14:textId="77777777" w:rsidR="00F90BDC" w:rsidRDefault="00F90BDC">
      <w:r xmlns:w="http://schemas.openxmlformats.org/wordprocessingml/2006/main">
        <w:t xml:space="preserve">২/ পিতৃ আৰু পুত্ৰৰ মাজৰ অবিচ্ছেদ্য বন্ধন</w:t>
      </w:r>
    </w:p>
    <w:p w14:paraId="65DB6863" w14:textId="77777777" w:rsidR="00F90BDC" w:rsidRDefault="00F90BDC"/>
    <w:p w14:paraId="2D409986" w14:textId="77777777" w:rsidR="00F90BDC" w:rsidRDefault="00F90BDC">
      <w:r xmlns:w="http://schemas.openxmlformats.org/wordprocessingml/2006/main">
        <w:t xml:space="preserve">১) ফিলিপীয়া ২:৯-১১ - সেইবাবে ঈশ্বৰে তেওঁক অতি উচ্চ কৰি তুলিছে আৰু সকলো নামৰ ওপৰত থকা নামটো তেওঁক প্ৰদান কৰিছে, যাতে আকাশত, পৃথিৱীত আৰু পৃথিৱীত আৰু... প্ৰত্যেক জিভাই যীচু খ্ৰীষ্টক প্ৰভু বুলি স্বীকাৰ কৰে, পিতৃ ঈশ্বৰৰ মহিমাৰ বাবে।</w:t>
      </w:r>
    </w:p>
    <w:p w14:paraId="224E7150" w14:textId="77777777" w:rsidR="00F90BDC" w:rsidRDefault="00F90BDC"/>
    <w:p w14:paraId="365DD66A" w14:textId="77777777" w:rsidR="00F90BDC" w:rsidRDefault="00F90BDC">
      <w:r xmlns:w="http://schemas.openxmlformats.org/wordprocessingml/2006/main">
        <w:t xml:space="preserve">২) কলচীয়া ১:১৫-১৭ - তেওঁ অদৃশ্য ঈশ্বৰৰ প্ৰতিমূৰ্তি, সকলো সৃষ্টিৰ প্ৰথম জন্ম। কিয়নো তেওঁৰ দ্বাৰাই স্বৰ্গ আৰু পৃথিৱীত, দৃশ্যমান আৰু অদৃশ্য, সিংহাসন হওক বা আধিপত্যই হওক বা শাসক হওক বা কৰ্তৃত্বই হওক— সকলো বস্তু তেওঁৰ দ্বাৰা আৰু তেওঁৰ বাবে সৃষ্টি কৰা হৈছিল। আৰু তেওঁ সকলো বস্তুৰ আগত আছে, আৰু তেওঁৰ মাজত সকলো বস্তু একেলগে থাকে।</w:t>
      </w:r>
    </w:p>
    <w:p w14:paraId="48F77DDE" w14:textId="77777777" w:rsidR="00F90BDC" w:rsidRDefault="00F90BDC"/>
    <w:p w14:paraId="59A493ED" w14:textId="77777777" w:rsidR="00F90BDC" w:rsidRDefault="00F90BDC">
      <w:r xmlns:w="http://schemas.openxmlformats.org/wordprocessingml/2006/main">
        <w:t xml:space="preserve">যোহন ৫:২৪ মই তোমালোকক সঁচাকৈয়ে কওঁ, যি জনে মোৰ বাক্য শুনি মোক পঠোৱাজনৰ ওপৰত বিশ্বাস কৰে, তেওঁৰ অনন্ত জীৱন আছে, আৰু তেওঁ দোষী সাব্যস্ত নহ’ব; কিন্তু মৃত্যুৰ পৰা জীৱনলৈ স্থানান্তৰিত হৈছে।</w:t>
      </w:r>
    </w:p>
    <w:p w14:paraId="19CBC29E" w14:textId="77777777" w:rsidR="00F90BDC" w:rsidRDefault="00F90BDC"/>
    <w:p w14:paraId="38F5E0DF" w14:textId="77777777" w:rsidR="00F90BDC" w:rsidRDefault="00F90BDC">
      <w:r xmlns:w="http://schemas.openxmlformats.org/wordprocessingml/2006/main">
        <w:t xml:space="preserve">বিশ্বাসীসকলে মৃত্যুৰ পৰা জীৱনলৈ গতি কৰিছে আৰু অনন্ত জীৱন লাভ কৰিছে।</w:t>
      </w:r>
    </w:p>
    <w:p w14:paraId="4BC08AB3" w14:textId="77777777" w:rsidR="00F90BDC" w:rsidRDefault="00F90BDC"/>
    <w:p w14:paraId="3495DE01" w14:textId="77777777" w:rsidR="00F90BDC" w:rsidRDefault="00F90BDC">
      <w:r xmlns:w="http://schemas.openxmlformats.org/wordprocessingml/2006/main">
        <w:t xml:space="preserve">১: আমি যিয়েই নকৰোঁ কিয়, ঈশ্বৰৰ প্ৰেম আৰু অনুগ্ৰহে আমাক ৰক্ষা কৰিব পাৰে আৰু অনন্ত জীৱন দিব পাৰে।</w:t>
      </w:r>
    </w:p>
    <w:p w14:paraId="74729232" w14:textId="77777777" w:rsidR="00F90BDC" w:rsidRDefault="00F90BDC"/>
    <w:p w14:paraId="6A5F6D17" w14:textId="77777777" w:rsidR="00F90BDC" w:rsidRDefault="00F90BDC">
      <w:r xmlns:w="http://schemas.openxmlformats.org/wordprocessingml/2006/main">
        <w:t xml:space="preserve">২: যীচুত বিশ্বাসৰ দ্বাৰা অনন্ত জীৱনৰ অবিশ্বাস্য উপহাৰ আমাৰ হাতত আছে।</w:t>
      </w:r>
    </w:p>
    <w:p w14:paraId="69E8FEF8" w14:textId="77777777" w:rsidR="00F90BDC" w:rsidRDefault="00F90BDC"/>
    <w:p w14:paraId="2A8A5459" w14:textId="77777777" w:rsidR="00F90BDC" w:rsidRDefault="00F90BDC">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17D2B586" w14:textId="77777777" w:rsidR="00F90BDC" w:rsidRDefault="00F90BDC"/>
    <w:p w14:paraId="098A8B55"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230FF174" w14:textId="77777777" w:rsidR="00F90BDC" w:rsidRDefault="00F90BDC"/>
    <w:p w14:paraId="35AEC41C" w14:textId="77777777" w:rsidR="00F90BDC" w:rsidRDefault="00F90BDC">
      <w:r xmlns:w="http://schemas.openxmlformats.org/wordprocessingml/2006/main">
        <w:t xml:space="preserve">যোহন ৫:২৫ মই তোমালোকক সঁচাকৈয়ে কওঁ, সেই সময় আহি আছে আৰু এতিয়া আহিছে, যেতিয়া মৃতসকলে ঈশ্বৰৰ পুত্ৰৰ মাত শুনিব;</w:t>
      </w:r>
    </w:p>
    <w:p w14:paraId="0CA63F44" w14:textId="77777777" w:rsidR="00F90BDC" w:rsidRDefault="00F90BDC"/>
    <w:p w14:paraId="60D5C60E" w14:textId="77777777" w:rsidR="00F90BDC" w:rsidRDefault="00F90BDC">
      <w:r xmlns:w="http://schemas.openxmlformats.org/wordprocessingml/2006/main">
        <w:t xml:space="preserve">সেই সময় আহি আছে যেতিয়া মৃতসকলে ঈশ্বৰৰ পুত্ৰৰ মাত শুনি পুনৰ জীৱিত হ’ব।</w:t>
      </w:r>
    </w:p>
    <w:p w14:paraId="041BE354" w14:textId="77777777" w:rsidR="00F90BDC" w:rsidRDefault="00F90BDC"/>
    <w:p w14:paraId="3CECB1A2" w14:textId="77777777" w:rsidR="00F90BDC" w:rsidRDefault="00F90BDC">
      <w:r xmlns:w="http://schemas.openxmlformats.org/wordprocessingml/2006/main">
        <w:t xml:space="preserve">১/ মৃতকক জীৱন আনিবলৈ ঈশ্বৰৰ শক্তি</w:t>
      </w:r>
    </w:p>
    <w:p w14:paraId="5F675C75" w14:textId="77777777" w:rsidR="00F90BDC" w:rsidRDefault="00F90BDC"/>
    <w:p w14:paraId="1B52CEB8" w14:textId="77777777" w:rsidR="00F90BDC" w:rsidRDefault="00F90BDC">
      <w:r xmlns:w="http://schemas.openxmlformats.org/wordprocessingml/2006/main">
        <w:t xml:space="preserve">২) পুনৰুত্থান আৰু অনন্ত জীৱনৰ আশা</w:t>
      </w:r>
    </w:p>
    <w:p w14:paraId="52D136FE" w14:textId="77777777" w:rsidR="00F90BDC" w:rsidRDefault="00F90BDC"/>
    <w:p w14:paraId="3F37996C" w14:textId="77777777" w:rsidR="00F90BDC" w:rsidRDefault="00F90BDC">
      <w:r xmlns:w="http://schemas.openxmlformats.org/wordprocessingml/2006/main">
        <w:t xml:space="preserve">১/ যিহিষ্কেল ৩৭:১-১৪ (শুকা হাড়ৰ দৰ্শন)</w:t>
      </w:r>
    </w:p>
    <w:p w14:paraId="53059455" w14:textId="77777777" w:rsidR="00F90BDC" w:rsidRDefault="00F90BDC"/>
    <w:p w14:paraId="18186164" w14:textId="77777777" w:rsidR="00F90BDC" w:rsidRDefault="00F90BDC">
      <w:r xmlns:w="http://schemas.openxmlformats.org/wordprocessingml/2006/main">
        <w:t xml:space="preserve">২/ যোহন ১১:২৫-২৬ (যীচুৱে পুনৰুত্থানৰ ঘোষণা)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৫:২৬ কিয়নো পিতৃৰ নিজৰ মাজত যেনেকৈ জীৱন আছে; সেইদৰে তেওঁ পুত্ৰক নিজৰ মাজত জীৱন পাবলৈ দিলে;</w:t>
      </w:r>
    </w:p>
    <w:p w14:paraId="60B6A363" w14:textId="77777777" w:rsidR="00F90BDC" w:rsidRDefault="00F90BDC"/>
    <w:p w14:paraId="59A7067F" w14:textId="77777777" w:rsidR="00F90BDC" w:rsidRDefault="00F90BDC">
      <w:r xmlns:w="http://schemas.openxmlformats.org/wordprocessingml/2006/main">
        <w:t xml:space="preserve">পিতৃয়ে পুত্ৰক জীৱন দিছে, যাতে তেওঁৰ নিজৰ মাজতো জীৱন থাকে।</w:t>
      </w:r>
    </w:p>
    <w:p w14:paraId="77B127CD" w14:textId="77777777" w:rsidR="00F90BDC" w:rsidRDefault="00F90BDC"/>
    <w:p w14:paraId="6250D25D" w14:textId="77777777" w:rsidR="00F90BDC" w:rsidRDefault="00F90BDC">
      <w:r xmlns:w="http://schemas.openxmlformats.org/wordprocessingml/2006/main">
        <w:t xml:space="preserve">১/ জীৱনৰ শক্তি: ঈশ্বৰে আমাক কেনেকৈ জীৱন প্ৰদান কৰিছে</w:t>
      </w:r>
    </w:p>
    <w:p w14:paraId="51A33365" w14:textId="77777777" w:rsidR="00F90BDC" w:rsidRDefault="00F90BDC"/>
    <w:p w14:paraId="7CF77BF6" w14:textId="77777777" w:rsidR="00F90BDC" w:rsidRDefault="00F90BDC">
      <w:r xmlns:w="http://schemas.openxmlformats.org/wordprocessingml/2006/main">
        <w:t xml:space="preserve">২/ জীৱনৰ উপহাৰ: ঈশ্বৰৰ আশীৰ্বাদ লাভ কৰা</w:t>
      </w:r>
    </w:p>
    <w:p w14:paraId="3D5B7724" w14:textId="77777777" w:rsidR="00F90BDC" w:rsidRDefault="00F90BDC"/>
    <w:p w14:paraId="78F673C5" w14:textId="77777777" w:rsidR="00F90BDC" w:rsidRDefault="00F90BDC">
      <w:r xmlns:w="http://schemas.openxmlformats.org/wordprocessingml/2006/main">
        <w:t xml:space="preserve">১/ ৰোমীয়া ৬:২৩ - “কিয়নো পাপৰ মজুৰি হৈছে মৃত্যু, কিন্তু ঈশ্বৰৰ দান আমাৰ প্ৰভু খ্ৰীষ্ট যীচুত অনন্ত জীৱন।”</w:t>
      </w:r>
    </w:p>
    <w:p w14:paraId="21C448A6" w14:textId="77777777" w:rsidR="00F90BDC" w:rsidRDefault="00F90BDC"/>
    <w:p w14:paraId="0223DA5B"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347C8490" w14:textId="77777777" w:rsidR="00F90BDC" w:rsidRDefault="00F90BDC"/>
    <w:p w14:paraId="27F6684D" w14:textId="77777777" w:rsidR="00F90BDC" w:rsidRDefault="00F90BDC">
      <w:r xmlns:w="http://schemas.openxmlformats.org/wordprocessingml/2006/main">
        <w:t xml:space="preserve">যোহন ৫:২৭ আৰু তেওঁ মানুহৰ পুত্ৰ হোৱাৰ বাবে তেওঁক বিচাৰ কৰিবলৈও অধিকাৰ দিছে।</w:t>
      </w:r>
    </w:p>
    <w:p w14:paraId="330C103D" w14:textId="77777777" w:rsidR="00F90BDC" w:rsidRDefault="00F90BDC"/>
    <w:p w14:paraId="70D7CBD3" w14:textId="77777777" w:rsidR="00F90BDC" w:rsidRDefault="00F90BDC">
      <w:r xmlns:w="http://schemas.openxmlformats.org/wordprocessingml/2006/main">
        <w:t xml:space="preserve">যীচুক মানুহৰ পুত্ৰ হোৱাৰ বাবে বিচাৰ কৰিবলৈ ঈশ্বৰৰ পৰা কৰ্তৃত্ব দিয়া হৈছে।</w:t>
      </w:r>
    </w:p>
    <w:p w14:paraId="21B34B6D" w14:textId="77777777" w:rsidR="00F90BDC" w:rsidRDefault="00F90BDC"/>
    <w:p w14:paraId="76614C1E" w14:textId="77777777" w:rsidR="00F90BDC" w:rsidRDefault="00F90BDC">
      <w:r xmlns:w="http://schemas.openxmlformats.org/wordprocessingml/2006/main">
        <w:t xml:space="preserve">১/ যীচু: সকলোৰে বিচাৰক</w:t>
      </w:r>
    </w:p>
    <w:p w14:paraId="0DB20B98" w14:textId="77777777" w:rsidR="00F90BDC" w:rsidRDefault="00F90BDC"/>
    <w:p w14:paraId="027380E4" w14:textId="77777777" w:rsidR="00F90BDC" w:rsidRDefault="00F90BDC">
      <w:r xmlns:w="http://schemas.openxmlformats.org/wordprocessingml/2006/main">
        <w:t xml:space="preserve">২/ মানুহৰ পুত্ৰৰ কৰ্তৃত্ব</w:t>
      </w:r>
    </w:p>
    <w:p w14:paraId="242466EC" w14:textId="77777777" w:rsidR="00F90BDC" w:rsidRDefault="00F90BDC"/>
    <w:p w14:paraId="238D3924" w14:textId="77777777" w:rsidR="00F90BDC" w:rsidRDefault="00F90BDC">
      <w:r xmlns:w="http://schemas.openxmlformats.org/wordprocessingml/2006/main">
        <w:t xml:space="preserve">১/ মথি ২৮:১৮ - যীচুৱে আহি তেওঁলোকক ক’লে, আকাশ আৰু পৃথিৱীত সকলো ক্ষমতা মোক দিয়া হৈছে।</w:t>
      </w:r>
    </w:p>
    <w:p w14:paraId="7BD5D68B" w14:textId="77777777" w:rsidR="00F90BDC" w:rsidRDefault="00F90BDC"/>
    <w:p w14:paraId="559482BD" w14:textId="77777777" w:rsidR="00F90BDC" w:rsidRDefault="00F90BDC">
      <w:r xmlns:w="http://schemas.openxmlformats.org/wordprocessingml/2006/main">
        <w:t xml:space="preserve">২) ইব্ৰী ১০:৩০ - কিয়নো আমি তেওঁক জানো যিজনে কৈছে, প্ৰতিশোধ মোৰ, মই প্ৰতিশোধ দিম, প্ৰভুৱে কৈছে। আৰু আকৌ, প্ৰভুৱে নিজৰ লোকসকলৰ বিচাৰ কৰিব।</w:t>
      </w:r>
    </w:p>
    <w:p w14:paraId="3D686A65" w14:textId="77777777" w:rsidR="00F90BDC" w:rsidRDefault="00F90BDC"/>
    <w:p w14:paraId="69C68772" w14:textId="77777777" w:rsidR="00F90BDC" w:rsidRDefault="00F90BDC">
      <w:r xmlns:w="http://schemas.openxmlformats.org/wordprocessingml/2006/main">
        <w:t xml:space="preserve">যোহন ৫:২৮ এই কথাত আচৰিত নহ’ব, কিয়নো সেই সময় আহি আছে, য’ত কবৰত থকা সকলোৱে তেওঁৰ মাত শুনিব।</w:t>
      </w:r>
    </w:p>
    <w:p w14:paraId="004709B1" w14:textId="77777777" w:rsidR="00F90BDC" w:rsidRDefault="00F90BDC"/>
    <w:p w14:paraId="404B86A5" w14:textId="77777777" w:rsidR="00F90BDC" w:rsidRDefault="00F90BDC">
      <w:r xmlns:w="http://schemas.openxmlformats.org/wordprocessingml/2006/main">
        <w:t xml:space="preserve">সেই সময় আহি আছে যেতিয়া কবৰত থকা সকলোৱে পুনৰুত্থান হ’ব আৰু প্ৰভুৰ মাত শুনিব।</w:t>
      </w:r>
    </w:p>
    <w:p w14:paraId="2C793C63" w14:textId="77777777" w:rsidR="00F90BDC" w:rsidRDefault="00F90BDC"/>
    <w:p w14:paraId="420E7F07" w14:textId="77777777" w:rsidR="00F90BDC" w:rsidRDefault="00F90BDC">
      <w:r xmlns:w="http://schemas.openxmlformats.org/wordprocessingml/2006/main">
        <w:t xml:space="preserve">১: পুনৰুত্থানত আশা আছে - যোহন ৫:২৮</w:t>
      </w:r>
    </w:p>
    <w:p w14:paraId="412BF9F2" w14:textId="77777777" w:rsidR="00F90BDC" w:rsidRDefault="00F90BDC"/>
    <w:p w14:paraId="4F20A0EA" w14:textId="77777777" w:rsidR="00F90BDC" w:rsidRDefault="00F90BDC">
      <w:r xmlns:w="http://schemas.openxmlformats.org/wordprocessingml/2006/main">
        <w:t xml:space="preserve">২: প্ৰভুৰ মাত শক্তিশালী - যোহন ৫:২৮</w:t>
      </w:r>
    </w:p>
    <w:p w14:paraId="31CA0F58" w14:textId="77777777" w:rsidR="00F90BDC" w:rsidRDefault="00F90BDC"/>
    <w:p w14:paraId="2FBB70BF" w14:textId="77777777" w:rsidR="00F90BDC" w:rsidRDefault="00F90BDC">
      <w:r xmlns:w="http://schemas.openxmlformats.org/wordprocessingml/2006/main">
        <w:t xml:space="preserve">১: ১ থিচলনীকীয়া ৪:১৬ - কিয়নো প্ৰভুৱে নিজেই চিঞৰ-বাখৰেৰে, প্ৰধান স্বৰ্গদূতৰ মাতেৰে আৰু ঈশ্বৰৰ শিঙাৰে স্বৰ্গৰ পৰা নামিব।</w:t>
      </w:r>
    </w:p>
    <w:p w14:paraId="44E117B1" w14:textId="77777777" w:rsidR="00F90BDC" w:rsidRDefault="00F90BDC"/>
    <w:p w14:paraId="0A56C602" w14:textId="77777777" w:rsidR="00F90BDC" w:rsidRDefault="00F90BDC">
      <w:r xmlns:w="http://schemas.openxmlformats.org/wordprocessingml/2006/main">
        <w:t xml:space="preserve">২: যিচয়া ২৫:৮ - তেওঁ মৃত্যু চিৰকাল গিলি পেলাব, আৰু প্ৰভু ঈশ্বৰে সকলো মুখৰ পৰা চকুলো মচি পেলাব।</w:t>
      </w:r>
    </w:p>
    <w:p w14:paraId="3DF6F300" w14:textId="77777777" w:rsidR="00F90BDC" w:rsidRDefault="00F90BDC"/>
    <w:p w14:paraId="45D50A49" w14:textId="77777777" w:rsidR="00F90BDC" w:rsidRDefault="00F90BDC">
      <w:r xmlns:w="http://schemas.openxmlformats.org/wordprocessingml/2006/main">
        <w:t xml:space="preserve">যোহন ৫:২৯ আৰু তেওঁ ওলাই আহিব; যিসকলে ভাল কাম কৰিলে, তেওঁলোকে জীৱনৰ পুনৰুত্থান হ’ব; আৰু যিসকলে বেয়া কাম কৰিছে, তেওঁলোকে দণ্ডৰ পুনৰুত্থান হ’ব।</w:t>
      </w:r>
    </w:p>
    <w:p w14:paraId="18F870B5" w14:textId="77777777" w:rsidR="00F90BDC" w:rsidRDefault="00F90BDC"/>
    <w:p w14:paraId="0E088F99" w14:textId="77777777" w:rsidR="00F90BDC" w:rsidRDefault="00F90BDC">
      <w:r xmlns:w="http://schemas.openxmlformats.org/wordprocessingml/2006/main">
        <w:t xml:space="preserve">অংশটোৱে জীৱন আৰু অভিশাপৰ পুনৰুত্থানৰ কথা কয়, আৰু পুনৰুত্থানৰ আগতে আমাৰ কাৰ্য্যৰ পৰিণতি কেনেকৈ হ’ব, তাৰ ওপৰত আমি কোনটো পুনৰুত্থান অনুভৱ কৰিম।</w:t>
      </w:r>
    </w:p>
    <w:p w14:paraId="79798AC3" w14:textId="77777777" w:rsidR="00F90BDC" w:rsidRDefault="00F90BDC"/>
    <w:p w14:paraId="46CD6528" w14:textId="77777777" w:rsidR="00F90BDC" w:rsidRDefault="00F90BDC">
      <w:r xmlns:w="http://schemas.openxmlformats.org/wordprocessingml/2006/main">
        <w:t xml:space="preserve">১/ আমাৰ কৰ্মৰ পৰিণতি: আমাৰ পছন্দই আমাৰ ভাগ্যক কেনেকৈ গঢ় দিয়ে</w:t>
      </w:r>
    </w:p>
    <w:p w14:paraId="50AE955C" w14:textId="77777777" w:rsidR="00F90BDC" w:rsidRDefault="00F90BDC"/>
    <w:p w14:paraId="54A4BE7E" w14:textId="77777777" w:rsidR="00F90BDC" w:rsidRDefault="00F90BDC">
      <w:r xmlns:w="http://schemas.openxmlformats.org/wordprocessingml/2006/main">
        <w:t xml:space="preserve">২/ ধাৰ্মিকতাৰ আশীৰ্বাদ: জীৱনৰ পুনৰুত্থানৰ অভিজ্ঞতা</w:t>
      </w:r>
    </w:p>
    <w:p w14:paraId="4F2CB9F8" w14:textId="77777777" w:rsidR="00F90BDC" w:rsidRDefault="00F90BDC"/>
    <w:p w14:paraId="01E742E7" w14:textId="77777777" w:rsidR="00F90BDC" w:rsidRDefault="00F90BDC">
      <w:r xmlns:w="http://schemas.openxmlformats.org/wordprocessingml/2006/main">
        <w:t xml:space="preserve">১/ হিতোপদেশ ১১:১৯ - ধাৰ্মিকতাই যেনেকৈ জীৱনলৈ লৈ যায়, তেনেকৈয়ে বেয়াৰ পিছত লগাজনে নিজৰ </w:t>
      </w:r>
      <w:r xmlns:w="http://schemas.openxmlformats.org/wordprocessingml/2006/main">
        <w:lastRenderedPageBreak xmlns:w="http://schemas.openxmlformats.org/wordprocessingml/2006/main"/>
      </w:r>
      <w:r xmlns:w="http://schemas.openxmlformats.org/wordprocessingml/2006/main">
        <w:t xml:space="preserve">মৃত্যুৰ আগলৈকে তাক অনুসৰণ কৰে।</w:t>
      </w:r>
    </w:p>
    <w:p w14:paraId="1FFE494C" w14:textId="77777777" w:rsidR="00F90BDC" w:rsidRDefault="00F90BDC"/>
    <w:p w14:paraId="794EB6FC" w14:textId="77777777" w:rsidR="00F90BDC" w:rsidRDefault="00F90BDC">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যদি তোমালোকৰ মাজৰ কোনোবাই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14:paraId="5BCED23D" w14:textId="77777777" w:rsidR="00F90BDC" w:rsidRDefault="00F90BDC"/>
    <w:p w14:paraId="28644F32" w14:textId="77777777" w:rsidR="00F90BDC" w:rsidRDefault="00F90BDC">
      <w:r xmlns:w="http://schemas.openxmlformats.org/wordprocessingml/2006/main">
        <w:t xml:space="preserve">যোহন ৫:৩০ মই নিজৰ পৰা একো কৰিব নোৱাৰো; কিয়নো মই মোৰ নিজৰ ইচ্ছা বিচৰা নাই, কিন্তু মোক পঠোৱা পিতৃৰ ইচ্ছাহে বিচাৰো।”</w:t>
      </w:r>
    </w:p>
    <w:p w14:paraId="2B3EED42" w14:textId="77777777" w:rsidR="00F90BDC" w:rsidRDefault="00F90BDC"/>
    <w:p w14:paraId="2820CA61" w14:textId="77777777" w:rsidR="00F90BDC" w:rsidRDefault="00F90BDC">
      <w:r xmlns:w="http://schemas.openxmlformats.org/wordprocessingml/2006/main">
        <w:t xml:space="preserve">এই অংশটোৱে আমাক সোঁৱৰাই দিয়ে যে আমি নিজৰ ইচ্ছাতকৈ ঈশ্বৰৰ ইচ্ছা বিচৰা উচিত।</w:t>
      </w:r>
    </w:p>
    <w:p w14:paraId="0D00B712" w14:textId="77777777" w:rsidR="00F90BDC" w:rsidRDefault="00F90BDC"/>
    <w:p w14:paraId="6F7BDA1E" w14:textId="77777777" w:rsidR="00F90BDC" w:rsidRDefault="00F90BDC">
      <w:r xmlns:w="http://schemas.openxmlformats.org/wordprocessingml/2006/main">
        <w:t xml:space="preserve">১: আমি নিজৰ ইচ্ছাৰ পৰিৱৰ্তে ঈশ্বৰৰ ইচ্ছা পালন কৰিবলৈ বিচাৰিব লাগিব।</w:t>
      </w:r>
    </w:p>
    <w:p w14:paraId="7D6BB405" w14:textId="77777777" w:rsidR="00F90BDC" w:rsidRDefault="00F90BDC"/>
    <w:p w14:paraId="27E61F3A" w14:textId="77777777" w:rsidR="00F90BDC" w:rsidRDefault="00F90BDC">
      <w:r xmlns:w="http://schemas.openxmlformats.org/wordprocessingml/2006/main">
        <w:t xml:space="preserve">২: আহক আমি নিজৰ ইচ্ছাৰ পৰিৱৰ্তে ঈশ্বৰৰ ইচ্ছা বিচাৰি যীচুৰ আদৰ্শ অনুসৰণ কৰিবলৈ চেষ্টা কৰোঁ।</w:t>
      </w:r>
    </w:p>
    <w:p w14:paraId="4248ADD7" w14:textId="77777777" w:rsidR="00F90BDC" w:rsidRDefault="00F90BDC"/>
    <w:p w14:paraId="7941ECAA" w14:textId="77777777" w:rsidR="00F90BDC" w:rsidRDefault="00F90BDC">
      <w:r xmlns:w="http://schemas.openxmlformats.org/wordprocessingml/2006/main">
        <w:t xml:space="preserve">১: যাকোব ৪:১৩-১৫ - তোমালোক যিসকলে কয়, “আজি বা কাইলৈ আমি অমুক নগৰলৈ গৈ তাত এবছৰ কটাম আৰু ব্যৱসায় কৰি লাভৱান হ’ম”— তথাপিও কাইলৈ কি হ’ব, তোমালোকে নাজানা অনা. তোমাৰ জীৱনটো কি? কাৰণ তুমি অলপ সময়ৰ বাবে ওলোৱা কুঁৱলী আৰু তাৰ পিছত অদৃশ্য হৈ যোৱা কুঁৱলী। তাৰ পৰিৱৰ্তে আপুনি কোৱা উচিত, “যদি প্ৰভুৱে ইচ্ছা কৰে, আমি জীয়াই থাকিম আৰু এইটো বা সেইটো কৰিম।”</w:t>
      </w:r>
    </w:p>
    <w:p w14:paraId="7121349C" w14:textId="77777777" w:rsidR="00F90BDC" w:rsidRDefault="00F90BDC"/>
    <w:p w14:paraId="21EC3272" w14:textId="77777777" w:rsidR="00F90BDC" w:rsidRDefault="00F90BDC">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7D57F6EF" w14:textId="77777777" w:rsidR="00F90BDC" w:rsidRDefault="00F90BDC"/>
    <w:p w14:paraId="32A91F84" w14:textId="77777777" w:rsidR="00F90BDC" w:rsidRDefault="00F90BDC">
      <w:r xmlns:w="http://schemas.openxmlformats.org/wordprocessingml/2006/main">
        <w:t xml:space="preserve">যোহন ৫:৩১ যদি মই নিজৰ বিষয়ে সাক্ষ্য দিওঁ, তেন্তে মোৰ সাক্ষ্য সত্য নহয়।</w:t>
      </w:r>
    </w:p>
    <w:p w14:paraId="1D2AEBFD" w14:textId="77777777" w:rsidR="00F90BDC" w:rsidRDefault="00F90BDC"/>
    <w:p w14:paraId="12AC0501" w14:textId="77777777" w:rsidR="00F90BDC" w:rsidRDefault="00F90BDC">
      <w:r xmlns:w="http://schemas.openxmlformats.org/wordprocessingml/2006/main">
        <w:t xml:space="preserve">যোহন ৫:৩১ পদৰ এই পদটোৱে আমাক সোঁৱৰাই দিয়ে যে যদি আমি নিজৰ বিষয়ে সাক্ষ্য দিওঁ তেন্তে আমাৰ সাক্ষ্য সত্য নহয়।</w:t>
      </w:r>
    </w:p>
    <w:p w14:paraId="6C48C4C3" w14:textId="77777777" w:rsidR="00F90BDC" w:rsidRDefault="00F90BDC"/>
    <w:p w14:paraId="3EB15F08" w14:textId="77777777" w:rsidR="00F90BDC" w:rsidRDefault="00F90BDC">
      <w:r xmlns:w="http://schemas.openxmlformats.org/wordprocessingml/2006/main">
        <w:t xml:space="preserve">১/ "অহংকাৰৰ বিপদ: নিজৰ ওপৰত বিশ্বাস ৰখা"।</w:t>
      </w:r>
    </w:p>
    <w:p w14:paraId="359788DA" w14:textId="77777777" w:rsidR="00F90BDC" w:rsidRDefault="00F90BDC"/>
    <w:p w14:paraId="1169EFF6" w14:textId="77777777" w:rsidR="00F90BDC" w:rsidRDefault="00F90BDC">
      <w:r xmlns:w="http://schemas.openxmlformats.org/wordprocessingml/2006/main">
        <w:t xml:space="preserve">২/ "নম্ৰতাৰ দ্বাৰা প্ৰকৃত সফলতা অৰ্জন"।</w:t>
      </w:r>
    </w:p>
    <w:p w14:paraId="28275EE6" w14:textId="77777777" w:rsidR="00F90BDC" w:rsidRDefault="00F90BDC"/>
    <w:p w14:paraId="09706FAE" w14:textId="77777777" w:rsidR="00F90BDC" w:rsidRDefault="00F90BDC">
      <w:r xmlns:w="http://schemas.openxmlformats.org/wordprocessingml/2006/main">
        <w:t xml:space="preserve">১/ ২ কৰিন্থীয়া ১০:১২ - “এই নহয় যে আমি নিজকে প্ৰশংসা কৰা কিছুমানৰ লগত নিজকে শ্ৰেণীভুক্ত কৰিবলৈ বা তুলনা কৰিবলৈ সাহস কৰোঁ। কিন্তু যেতিয়া তেওঁলোকে ইজনে সিজনৰ দ্বাৰা নিজকে জোখ-মাখ কৰে আৰু ইজনে সিজনৰ লগত তুলনা কৰে, তেতিয়া তেওঁলোক অবুজ হয়।”</w:t>
      </w:r>
    </w:p>
    <w:p w14:paraId="39791CAF" w14:textId="77777777" w:rsidR="00F90BDC" w:rsidRDefault="00F90BDC"/>
    <w:p w14:paraId="764E416F" w14:textId="77777777" w:rsidR="00F90BDC" w:rsidRDefault="00F90BDC">
      <w:r xmlns:w="http://schemas.openxmlformats.org/wordprocessingml/2006/main">
        <w:t xml:space="preserve">২) হিতোপদেশ ১৬:১৮ - “ধ্বংসৰ আগত অহংকাৰ, আৰু পতনৰ আগত অহংকাৰী আত্মা।”</w:t>
      </w:r>
    </w:p>
    <w:p w14:paraId="333133B0" w14:textId="77777777" w:rsidR="00F90BDC" w:rsidRDefault="00F90BDC"/>
    <w:p w14:paraId="0198C43A" w14:textId="77777777" w:rsidR="00F90BDC" w:rsidRDefault="00F90BDC">
      <w:r xmlns:w="http://schemas.openxmlformats.org/wordprocessingml/2006/main">
        <w:t xml:space="preserve">যোহন ৫:৩২ মোৰ বিষয়ে সাক্ষ্য দিয়া আন এজন আছে; আৰু মই জানো যে তেওঁ মোৰ বিষয়ে যি সাক্ষ্য দিয়ে।</w:t>
      </w:r>
    </w:p>
    <w:p w14:paraId="5CAC9E04" w14:textId="77777777" w:rsidR="00F90BDC" w:rsidRDefault="00F90BDC"/>
    <w:p w14:paraId="6536DB17" w14:textId="77777777" w:rsidR="00F90BDC" w:rsidRDefault="00F90BDC">
      <w:r xmlns:w="http://schemas.openxmlformats.org/wordprocessingml/2006/main">
        <w:t xml:space="preserve">যীচুৱে আন এজন সাক্ষীৰ উদ্ধৃতি দি তেওঁৰ বাক্যৰ সত্যতাৰ সাক্ষ্য দিছিল।</w:t>
      </w:r>
    </w:p>
    <w:p w14:paraId="047FEC48" w14:textId="77777777" w:rsidR="00F90BDC" w:rsidRDefault="00F90BDC"/>
    <w:p w14:paraId="3A98415A" w14:textId="77777777" w:rsidR="00F90BDC" w:rsidRDefault="00F90BDC">
      <w:r xmlns:w="http://schemas.openxmlformats.org/wordprocessingml/2006/main">
        <w:t xml:space="preserve">১: ঈশ্বৰৰ বাক্য সত্য আৰু বিশ্বাস কৰিব পাৰি।</w:t>
      </w:r>
    </w:p>
    <w:p w14:paraId="7E0FE033" w14:textId="77777777" w:rsidR="00F90BDC" w:rsidRDefault="00F90BDC"/>
    <w:p w14:paraId="421901CF" w14:textId="77777777" w:rsidR="00F90BDC" w:rsidRDefault="00F90BDC">
      <w:r xmlns:w="http://schemas.openxmlformats.org/wordprocessingml/2006/main">
        <w:t xml:space="preserve">২: একাধিক উৎসৰ পৰা সাক্ষ্য দিয়াটো সত্যৰ চিন।</w:t>
      </w:r>
    </w:p>
    <w:p w14:paraId="546730A6" w14:textId="77777777" w:rsidR="00F90BDC" w:rsidRDefault="00F90BDC"/>
    <w:p w14:paraId="15C230F7" w14:textId="77777777" w:rsidR="00F90BDC" w:rsidRDefault="00F90BDC">
      <w:r xmlns:w="http://schemas.openxmlformats.org/wordprocessingml/2006/main">
        <w:t xml:space="preserve">১: দ্বিতীয় বিবৰণ ১৭:৬ - দুজন বা তিনিজন সাক্ষীৰ সাক্ষ্যত মৃত্যু হ’বলগীয়াজনক হত্যা কৰা হ’ব; এজন সাক্ষীৰ সাক্ষ্যত কোনো ব্যক্তিক মৃত্যুদণ্ড দিয়া নহ’ব।</w:t>
      </w:r>
    </w:p>
    <w:p w14:paraId="55DD3358" w14:textId="77777777" w:rsidR="00F90BDC" w:rsidRDefault="00F90BDC"/>
    <w:p w14:paraId="220798FA" w14:textId="77777777" w:rsidR="00F90BDC" w:rsidRDefault="00F90BDC">
      <w:r xmlns:w="http://schemas.openxmlformats.org/wordprocessingml/2006/main">
        <w:t xml:space="preserve">২: ১ তীমথিয় ২:৫ - কিয়নো ঈশ্বৰ আৰু মানৱজাতিৰ মাজত এজন ঈশ্বৰ আৰু এজন মধ্যস্থতাকাৰী, মানুহ খ্ৰীষ্ট যীচু।</w:t>
      </w:r>
    </w:p>
    <w:p w14:paraId="188478C7" w14:textId="77777777" w:rsidR="00F90BDC" w:rsidRDefault="00F90BDC"/>
    <w:p w14:paraId="2D1A287C" w14:textId="77777777" w:rsidR="00F90BDC" w:rsidRDefault="00F90BDC">
      <w:r xmlns:w="http://schemas.openxmlformats.org/wordprocessingml/2006/main">
        <w:t xml:space="preserve">যোহন ৫:৩৩ তোমালোকে যোহনৰ ওচৰলৈ পঠালে, আৰু তেওঁ সত্যৰ সাক্ষ্য দিলে।</w:t>
      </w:r>
    </w:p>
    <w:p w14:paraId="5F8FEDBE" w14:textId="77777777" w:rsidR="00F90BDC" w:rsidRDefault="00F90BDC"/>
    <w:p w14:paraId="2FA083EA" w14:textId="77777777" w:rsidR="00F90BDC" w:rsidRDefault="00F90BDC">
      <w:r xmlns:w="http://schemas.openxmlformats.org/wordprocessingml/2006/main">
        <w:t xml:space="preserve">যোহন সত্যৰ সাক্ষী।</w:t>
      </w:r>
    </w:p>
    <w:p w14:paraId="3BF18572" w14:textId="77777777" w:rsidR="00F90BDC" w:rsidRDefault="00F90BDC"/>
    <w:p w14:paraId="3B992D4C" w14:textId="77777777" w:rsidR="00F90BDC" w:rsidRDefault="00F90BDC">
      <w:r xmlns:w="http://schemas.openxmlformats.org/wordprocessingml/2006/main">
        <w:t xml:space="preserve">১: সত্যৰ সাক্ষ্যৰ বাবে আমি যোহনৰ ওচৰলৈ চাব পাৰো আৰু তেওঁৰ আদৰ্শ অনুসৰণ কৰিব পাৰো।</w:t>
      </w:r>
    </w:p>
    <w:p w14:paraId="7E6B9000" w14:textId="77777777" w:rsidR="00F90BDC" w:rsidRDefault="00F90BDC"/>
    <w:p w14:paraId="7F805691" w14:textId="77777777" w:rsidR="00F90BDC" w:rsidRDefault="00F90BDC">
      <w:r xmlns:w="http://schemas.openxmlformats.org/wordprocessingml/2006/main">
        <w:t xml:space="preserve">২: আমি সত্য বিচাৰি উলিওৱা উচিত আৰু যোহনৰ শিক্ষাক আমাক পথ প্ৰদৰ্শন কৰিবলৈ ব্যৱহাৰ কৰা উচিত।</w:t>
      </w:r>
    </w:p>
    <w:p w14:paraId="79860191" w14:textId="77777777" w:rsidR="00F90BDC" w:rsidRDefault="00F90BDC"/>
    <w:p w14:paraId="24F7127C" w14:textId="77777777" w:rsidR="00F90BDC" w:rsidRDefault="00F90BDC">
      <w:r xmlns:w="http://schemas.openxmlformats.org/wordprocessingml/2006/main">
        <w:t xml:space="preserve">১: হিতোপদেশ ১২:১৭ - সত্য কোৱা জনে ধাৰ্মিকতা প্ৰকাশ কৰে, কিন্তু মিছা সাক্ষীয়ে প্ৰতাৰণা কৰে।</w:t>
      </w:r>
    </w:p>
    <w:p w14:paraId="358CEDCC" w14:textId="77777777" w:rsidR="00F90BDC" w:rsidRDefault="00F90BDC"/>
    <w:p w14:paraId="7A8B8146" w14:textId="77777777" w:rsidR="00F90BDC" w:rsidRDefault="00F90BDC">
      <w:r xmlns:w="http://schemas.openxmlformats.org/wordprocessingml/2006/main">
        <w:t xml:space="preserve">২: ফিলিপীয়া ৪:৮ - শেষত, ভাইসকল, যি সত্য, যি সৎ, যি ধাৰ্মিক, যি শুদ্ধ, যি মৰমলগা, যি ভাল কথা; যদি কোনো গুণ আছে, আৰু যদি কোনো প্ৰশংসা আছে, তেন্তে এইবোৰ কথা চিন্তা কৰক।</w:t>
      </w:r>
    </w:p>
    <w:p w14:paraId="54EB5649" w14:textId="77777777" w:rsidR="00F90BDC" w:rsidRDefault="00F90BDC"/>
    <w:p w14:paraId="635A1219" w14:textId="77777777" w:rsidR="00F90BDC" w:rsidRDefault="00F90BDC">
      <w:r xmlns:w="http://schemas.openxmlformats.org/wordprocessingml/2006/main">
        <w:t xml:space="preserve">যোহন ৫:৩৪ কিন্তু মই মানুহৰ পৰা সাক্ষ্য গ্ৰহণ নকৰো;</w:t>
      </w:r>
    </w:p>
    <w:p w14:paraId="11753249" w14:textId="77777777" w:rsidR="00F90BDC" w:rsidRDefault="00F90BDC"/>
    <w:p w14:paraId="5816CEE5" w14:textId="77777777" w:rsidR="00F90BDC" w:rsidRDefault="00F90BDC">
      <w:r xmlns:w="http://schemas.openxmlformats.org/wordprocessingml/2006/main">
        <w:t xml:space="preserve">যীচুৱে মানুহৰ পৰা সাক্ষ্য গ্ৰহণ নকৰে, তাৰ পৰিৱৰ্তে তেওঁ কথা কয় যাতে মানুহে পৰিত্ৰাণ পায়।</w:t>
      </w:r>
    </w:p>
    <w:p w14:paraId="7E0BFFC1" w14:textId="77777777" w:rsidR="00F90BDC" w:rsidRDefault="00F90BDC"/>
    <w:p w14:paraId="2D5F83C7" w14:textId="77777777" w:rsidR="00F90BDC" w:rsidRDefault="00F90BDC">
      <w:r xmlns:w="http://schemas.openxmlformats.org/wordprocessingml/2006/main">
        <w:t xml:space="preserve">১/ যীচুৰ বাক্য: পৰিত্ৰাণৰ পথ</w:t>
      </w:r>
    </w:p>
    <w:p w14:paraId="444F3C17" w14:textId="77777777" w:rsidR="00F90BDC" w:rsidRDefault="00F90BDC"/>
    <w:p w14:paraId="2EC10D2E" w14:textId="77777777" w:rsidR="00F90BDC" w:rsidRDefault="00F90BDC">
      <w:r xmlns:w="http://schemas.openxmlformats.org/wordprocessingml/2006/main">
        <w:t xml:space="preserve">২) মানুহৰ সাক্ষ্যক প্ৰত্যাখ্যান কৰা: যীচুৰ শিক্ষাক আকোৱালি লোৱা</w:t>
      </w:r>
    </w:p>
    <w:p w14:paraId="3F237AD9" w14:textId="77777777" w:rsidR="00F90BDC" w:rsidRDefault="00F90BDC"/>
    <w:p w14:paraId="4F2CA834"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দান কৰিলে, যাতে তেওঁত বিশ্বাস কৰা কোনোৱে বিনষ্ট নহয়, কিন্তু অনন্ত জীৱন পায়। কিয়নো ঈশ্বৰে নিজৰ পুত্ৰক দোষী সাব্যস্ত কৰিবলৈ জগতলৈ পঠোৱা নাছিল।" জগতক, কিন্তু তেওঁৰ দ্বাৰাই জগতখন পৰিত্ৰাণ পাবলৈ।"</w:t>
      </w:r>
    </w:p>
    <w:p w14:paraId="7F3DB6C4" w14:textId="77777777" w:rsidR="00F90BDC" w:rsidRDefault="00F90BDC"/>
    <w:p w14:paraId="7D998246" w14:textId="77777777" w:rsidR="00F90BDC" w:rsidRDefault="00F90BDC">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w:t>
      </w:r>
      <w:r xmlns:w="http://schemas.openxmlformats.org/wordprocessingml/2006/main">
        <w:lastRenderedPageBreak xmlns:w="http://schemas.openxmlformats.org/wordprocessingml/2006/main"/>
      </w:r>
      <w:r xmlns:w="http://schemas.openxmlformats.org/wordprocessingml/2006/main">
        <w:t xml:space="preserve">" ; আৰু মুখেৰে স্বীকাৰোক্তি কৰা হয় পৰিত্ৰাণৰ বাবে।"</w:t>
      </w:r>
    </w:p>
    <w:p w14:paraId="0527A80D" w14:textId="77777777" w:rsidR="00F90BDC" w:rsidRDefault="00F90BDC"/>
    <w:p w14:paraId="5D66AE7F" w14:textId="77777777" w:rsidR="00F90BDC" w:rsidRDefault="00F90BDC">
      <w:r xmlns:w="http://schemas.openxmlformats.org/wordprocessingml/2006/main">
        <w:t xml:space="preserve">যোহন ৫:৩৫ তেওঁ জ্বলন্ত আৰু উজ্জ্বল পোহৰ আছিল, আৰু তোমালোকে তেওঁৰ পোহৰত কিছু সময়ৰ বাবে আনন্দ কৰিবলৈ ইচ্ছুক আছিলা।</w:t>
      </w:r>
    </w:p>
    <w:p w14:paraId="47412BAF" w14:textId="77777777" w:rsidR="00F90BDC" w:rsidRDefault="00F90BDC"/>
    <w:p w14:paraId="2A35A17B" w14:textId="77777777" w:rsidR="00F90BDC" w:rsidRDefault="00F90BDC">
      <w:r xmlns:w="http://schemas.openxmlformats.org/wordprocessingml/2006/main">
        <w:t xml:space="preserve">যোহন ৫:৩৫ পদত যীচুক এনে এটা পোহৰ হিচাপে কোৱা হৈছে যাৰ বাবে তেওঁৰ অনুগামীসকলে কিছু সময়ৰ বাবে আনন্দ কৰিবলৈ ইচ্ছুক আছিল।</w:t>
      </w:r>
    </w:p>
    <w:p w14:paraId="6680BB68" w14:textId="77777777" w:rsidR="00F90BDC" w:rsidRDefault="00F90BDC"/>
    <w:p w14:paraId="73A268CF" w14:textId="77777777" w:rsidR="00F90BDC" w:rsidRDefault="00F90BDC">
      <w:r xmlns:w="http://schemas.openxmlformats.org/wordprocessingml/2006/main">
        <w:t xml:space="preserve">১/ আন্ধাৰত জিলিকি থকা পোহৰ: যীচুৰ প্ৰেমৰ শক্তি</w:t>
      </w:r>
    </w:p>
    <w:p w14:paraId="389BB9D9" w14:textId="77777777" w:rsidR="00F90BDC" w:rsidRDefault="00F90BDC"/>
    <w:p w14:paraId="49357BFE" w14:textId="77777777" w:rsidR="00F90BDC" w:rsidRDefault="00F90BDC">
      <w:r xmlns:w="http://schemas.openxmlformats.org/wordprocessingml/2006/main">
        <w:t xml:space="preserve">২/ পোহৰত আনন্দ কৰা: আমাৰ জীৱনত যীচুৰ উপস্থিতি উদযাপন কৰা</w:t>
      </w:r>
    </w:p>
    <w:p w14:paraId="23E2A806" w14:textId="77777777" w:rsidR="00F90BDC" w:rsidRDefault="00F90BDC"/>
    <w:p w14:paraId="4954C579" w14:textId="77777777" w:rsidR="00F90BDC" w:rsidRDefault="00F90BDC">
      <w:r xmlns:w="http://schemas.openxmlformats.org/wordprocessingml/2006/main">
        <w:t xml:space="preserve">১/ যোহন ৮:১২ - "তেতিয়া যীচুৱে তেওঁলোকক পুনৰ ক'লে, "মই জগতৰ পোহৰ; মোৰ পিছে পিছে যোৱা তেওঁ আন্ধাৰত নাথাকিব, কিন্তু জীৱনৰ পোহৰ পাব।"</w:t>
      </w:r>
    </w:p>
    <w:p w14:paraId="54287DE2" w14:textId="77777777" w:rsidR="00F90BDC" w:rsidRDefault="00F90BDC"/>
    <w:p w14:paraId="30723985" w14:textId="77777777" w:rsidR="00F90BDC" w:rsidRDefault="00F90BDC">
      <w:r xmlns:w="http://schemas.openxmlformats.org/wordprocessingml/2006/main">
        <w:t xml:space="preserve">২) মথি ৫:১৪-১৬ - "তোমালোক জগতৰ পোহৰ। পাহাৰৰ ওপৰত থকা নগৰক লুকুৱাব নোৱাৰি। আৰু মানুহে মমবাতি জ্বলাই বুচেলৰ তলত ৰাখে, কিন্তু মমবাতিৰ ওপৰত ৰাখে; আৰু।" ই ঘৰত থকা সকলোকে পোহৰ দিয়ে। মানুহৰ আগত তোমালোকৰ পোহৰ এনেদৰে উজ্জ্বল হওক, যাতে তেওঁলোকে তোমালোকৰ ভাল কামবোৰ দেখি তোমালোকৰ স্বৰ্গত থকা পিতৃক মহিমা কৰিব পাৰে।"</w:t>
      </w:r>
    </w:p>
    <w:p w14:paraId="291564CE" w14:textId="77777777" w:rsidR="00F90BDC" w:rsidRDefault="00F90BDC"/>
    <w:p w14:paraId="34C9033C" w14:textId="77777777" w:rsidR="00F90BDC" w:rsidRDefault="00F90BDC">
      <w:r xmlns:w="http://schemas.openxmlformats.org/wordprocessingml/2006/main">
        <w:t xml:space="preserve">যোহন ৫:৩৬ কিন্তু যোহনৰ তুলনাত মোৰ সাক্ষ্য বেছি, কিয়নো পিতৃয়ে মোক সম্পূৰ্ণ কৰিবলৈ দিয়া কামবোৰ, মই কৰা কামবোৰেই মোৰ বিষয়ে সাক্ষ্য দিয়ে যে পিতৃয়ে মোক পঠিয়াইছে।</w:t>
      </w:r>
    </w:p>
    <w:p w14:paraId="1E8DEAD1" w14:textId="77777777" w:rsidR="00F90BDC" w:rsidRDefault="00F90BDC"/>
    <w:p w14:paraId="45761B7B" w14:textId="77777777" w:rsidR="00F90BDC" w:rsidRDefault="00F90BDC">
      <w:r xmlns:w="http://schemas.openxmlformats.org/wordprocessingml/2006/main">
        <w:t xml:space="preserve">যোহন ৫:৩৬ পদত পিতৃয়ে তেওঁক সম্পন্ন কৰিবলৈ দিয়া কামৰ দ্বাৰা যীচুৰ ঐশ্বৰিক মিছনৰ প্ৰমাণ দিয়া হৈছে।</w:t>
      </w:r>
    </w:p>
    <w:p w14:paraId="5F09296E" w14:textId="77777777" w:rsidR="00F90BDC" w:rsidRDefault="00F90BDC"/>
    <w:p w14:paraId="7D874270" w14:textId="77777777" w:rsidR="00F90BDC" w:rsidRDefault="00F90BDC">
      <w:r xmlns:w="http://schemas.openxmlformats.org/wordprocessingml/2006/main">
        <w:t xml:space="preserve">১/ যীচুক পিতৃয়ে ইয়াত পৃথিৱীত ঈশ্বৰৰ কাম কৰিবলৈ পঠিয়াইছিল।</w:t>
      </w:r>
    </w:p>
    <w:p w14:paraId="490CCEF4" w14:textId="77777777" w:rsidR="00F90BDC" w:rsidRDefault="00F90BDC"/>
    <w:p w14:paraId="0B6C41AF" w14:textId="77777777" w:rsidR="00F90BDC" w:rsidRDefault="00F90BDC">
      <w:r xmlns:w="http://schemas.openxmlformats.org/wordprocessingml/2006/main">
        <w:t xml:space="preserve">২/ আমাৰ নিজৰ কৰ্ম যীচুৰ ঐশ্বৰিক মিছনৰ সাক্ষী হব পাৰে।</w:t>
      </w:r>
    </w:p>
    <w:p w14:paraId="53207E49" w14:textId="77777777" w:rsidR="00F90BDC" w:rsidRDefault="00F90BDC"/>
    <w:p w14:paraId="20999AB3" w14:textId="77777777" w:rsidR="00F90BDC" w:rsidRDefault="00F90BDC">
      <w:r xmlns:w="http://schemas.openxmlformats.org/wordprocessingml/2006/main">
        <w:t xml:space="preserve">১/ ৰোমীয়া ৮:১৪-১৭ - কাৰণ ঈশ্বৰৰ আত্মাৰ দ্বাৰা পৰিচালিত হোৱা সকলোৱেই ঈশ্বৰৰ পুত্ৰ।</w:t>
      </w:r>
    </w:p>
    <w:p w14:paraId="3FD0993F" w14:textId="77777777" w:rsidR="00F90BDC" w:rsidRDefault="00F90BDC"/>
    <w:p w14:paraId="4093E605" w14:textId="77777777" w:rsidR="00F90BDC" w:rsidRDefault="00F90BDC">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14:paraId="04EC2962" w14:textId="77777777" w:rsidR="00F90BDC" w:rsidRDefault="00F90BDC"/>
    <w:p w14:paraId="72FC46BA" w14:textId="77777777" w:rsidR="00F90BDC" w:rsidRDefault="00F90BDC">
      <w:r xmlns:w="http://schemas.openxmlformats.org/wordprocessingml/2006/main">
        <w:t xml:space="preserve">যোহন ৫:৩৭ আৰু মোক পঠোৱা পিতৃয়ে মোৰ বিষয়ে সাক্ষ্য দিছে। তোমালোকে কোনো সময়ত তেওঁৰ মাত শুনা নাই, তেওঁৰ আকৃতিও দেখা নাই।</w:t>
      </w:r>
    </w:p>
    <w:p w14:paraId="53323B44" w14:textId="77777777" w:rsidR="00F90BDC" w:rsidRDefault="00F90BDC"/>
    <w:p w14:paraId="4918768B" w14:textId="77777777" w:rsidR="00F90BDC" w:rsidRDefault="00F90BDC">
      <w:r xmlns:w="http://schemas.openxmlformats.org/wordprocessingml/2006/main">
        <w:t xml:space="preserve">যীচুৱে উল্লেখ কৰিছে যে ইহুদী বা আন কোনোৱেও ঈশ্বৰৰ মাত বা আকৃতি দেখা বা শুনা নাই।</w:t>
      </w:r>
    </w:p>
    <w:p w14:paraId="4A88A057" w14:textId="77777777" w:rsidR="00F90BDC" w:rsidRDefault="00F90BDC"/>
    <w:p w14:paraId="767C0E62" w14:textId="77777777" w:rsidR="00F90BDC" w:rsidRDefault="00F90BDC">
      <w:r xmlns:w="http://schemas.openxmlformats.org/wordprocessingml/2006/main">
        <w:t xml:space="preserve">১/ অদৃশ্য ঈশ্বৰক বুজা - ঈশ্বৰৰ অদৃশ্যতাৰ ৰহস্য অন্বেষণ কৰা</w:t>
      </w:r>
    </w:p>
    <w:p w14:paraId="1040AB35" w14:textId="77777777" w:rsidR="00F90BDC" w:rsidRDefault="00F90BDC"/>
    <w:p w14:paraId="1BF4CF6C" w14:textId="77777777" w:rsidR="00F90BDC" w:rsidRDefault="00F90BDC">
      <w:r xmlns:w="http://schemas.openxmlformats.org/wordprocessingml/2006/main">
        <w:t xml:space="preserve">২/ ঈশ্বৰৰ মাত শুনা - আমাৰ জীৱনত ঈশ্বৰৰ পথ প্ৰদৰ্শন কেনেকৈ শুনিব লাগে</w:t>
      </w:r>
    </w:p>
    <w:p w14:paraId="19C61A6F" w14:textId="77777777" w:rsidR="00F90BDC" w:rsidRDefault="00F90BDC"/>
    <w:p w14:paraId="5FF0D0A4" w14:textId="77777777" w:rsidR="00F90BDC" w:rsidRDefault="00F90BDC">
      <w:r xmlns:w="http://schemas.openxmlformats.org/wordprocessingml/2006/main">
        <w:t xml:space="preserve">১/ ইব্ৰী ১১:২৭ - বিশ্বাসৰ দ্বাৰাই মোচিয়ে ৰজাৰ ক্ৰোধত ভয় নকৰাকৈ মিচৰ এৰি গুচি গ’ল; কিয়নো তেওঁ অদৃশ্যক দেখাৰ দৰে সহ্য কৰিলে।</w:t>
      </w:r>
    </w:p>
    <w:p w14:paraId="348105E3" w14:textId="77777777" w:rsidR="00F90BDC" w:rsidRDefault="00F90BDC"/>
    <w:p w14:paraId="54CB94EE" w14:textId="77777777" w:rsidR="00F90BDC" w:rsidRDefault="00F90BDC">
      <w:r xmlns:w="http://schemas.openxmlformats.org/wordprocessingml/2006/main">
        <w:t xml:space="preserve">২) যিচয়া ৪০:১২ - যিজনে নিজৰ হাতৰ ফুটাত পানী জুখিলে, আৰু আকাশক জুখিলে, আৰু পৃথিৱীৰ ধূলিক জোখত ধৰিলে, আৰু পৰ্বতবোৰক পাল্লাত আৰু পাহাৰবোৰক এ ভাৰসাম্যতা বজাই ৰখা?</w:t>
      </w:r>
    </w:p>
    <w:p w14:paraId="211D4288" w14:textId="77777777" w:rsidR="00F90BDC" w:rsidRDefault="00F90BDC"/>
    <w:p w14:paraId="7A8E2D99" w14:textId="77777777" w:rsidR="00F90BDC" w:rsidRDefault="00F90BDC">
      <w:r xmlns:w="http://schemas.openxmlformats.org/wordprocessingml/2006/main">
        <w:t xml:space="preserve">যোহন ৫:৩৮ আৰু তোমালোকৰ মাজত তেওঁৰ বাক্য স্থায়ী নহয়;</w:t>
      </w:r>
    </w:p>
    <w:p w14:paraId="3B7850C0" w14:textId="77777777" w:rsidR="00F90BDC" w:rsidRDefault="00F90BDC"/>
    <w:p w14:paraId="11BEAD7F" w14:textId="77777777" w:rsidR="00F90BDC" w:rsidRDefault="00F90BDC">
      <w:r xmlns:w="http://schemas.openxmlformats.org/wordprocessingml/2006/main">
        <w:t xml:space="preserve">যীচুৰ বাৰ্তা গ্ৰহণ নকৰাৰ পিছতো মানুহে যীচুক বিশ্বাস কৰিবলৈ অস্বীকাৰ কৰে।</w:t>
      </w:r>
    </w:p>
    <w:p w14:paraId="5B128926" w14:textId="77777777" w:rsidR="00F90BDC" w:rsidRDefault="00F90BDC"/>
    <w:p w14:paraId="7124507E" w14:textId="77777777" w:rsidR="00F90BDC" w:rsidRDefault="00F90BDC">
      <w:r xmlns:w="http://schemas.openxmlformats.org/wordprocessingml/2006/main">
        <w:t xml:space="preserve">১/ যীচুৰ বাক্যৰ শক্তি: অবিশ্বাস্য বিষয়ত কেনেকৈ বিশ্বাস কৰিব পাৰি</w:t>
      </w:r>
    </w:p>
    <w:p w14:paraId="1930DBE0" w14:textId="77777777" w:rsidR="00F90BDC" w:rsidRDefault="00F90BDC"/>
    <w:p w14:paraId="026FDBA6" w14:textId="77777777" w:rsidR="00F90BDC" w:rsidRDefault="00F90BDC">
      <w:r xmlns:w="http://schemas.openxmlformats.org/wordprocessingml/2006/main">
        <w:t xml:space="preserve">২/ অবিশ্বাসক জয় কৰা: আমি কিয় যীচুত বিশ্বাস কৰিব লাগিব</w:t>
      </w:r>
    </w:p>
    <w:p w14:paraId="184A166C" w14:textId="77777777" w:rsidR="00F90BDC" w:rsidRDefault="00F90BDC"/>
    <w:p w14:paraId="6D4AD9AB" w14:textId="77777777" w:rsidR="00F90BDC" w:rsidRDefault="00F90BDC">
      <w:r xmlns:w="http://schemas.openxmlformats.org/wordprocessingml/2006/main">
        <w:t xml:space="preserve">১/ ৰোমীয়া ১০:১৭ - গতিকে বিশ্বাস শুনা আৰু শুনা খ্ৰীষ্টৰ বাক্যৰ দ্বাৰাই আহে।</w:t>
      </w:r>
    </w:p>
    <w:p w14:paraId="6B8D5AF2" w14:textId="77777777" w:rsidR="00F90BDC" w:rsidRDefault="00F90BDC"/>
    <w:p w14:paraId="28E6F06C" w14:textId="77777777" w:rsidR="00F90BDC" w:rsidRDefault="00F90BDC">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14:paraId="3EA23879" w14:textId="77777777" w:rsidR="00F90BDC" w:rsidRDefault="00F90BDC"/>
    <w:p w14:paraId="705D609B" w14:textId="77777777" w:rsidR="00F90BDC" w:rsidRDefault="00F90BDC">
      <w:r xmlns:w="http://schemas.openxmlformats.org/wordprocessingml/2006/main">
        <w:t xml:space="preserve">যোহন ৫:৩৯ শাস্ত্ৰত সন্ধান কৰক; কিয়নো তেওঁলোকৰ দ্বাৰাই তোমালোকে অনন্ত জীৱন পোৱা বুলি ভাবিছা;</w:t>
      </w:r>
    </w:p>
    <w:p w14:paraId="495014AB" w14:textId="77777777" w:rsidR="00F90BDC" w:rsidRDefault="00F90BDC"/>
    <w:p w14:paraId="2035AF6D" w14:textId="77777777" w:rsidR="00F90BDC" w:rsidRDefault="00F90BDC">
      <w:r xmlns:w="http://schemas.openxmlformats.org/wordprocessingml/2006/main">
        <w:t xml:space="preserve">এই অংশটোৱে আমাক শাস্ত্ৰসমূহ পঢ়িবলৈ উৎসাহিত কৰে, কিয়নো ইয়াত যীচুৰ বিষয়ে সাক্ষ্য দিয়া হয় আৰু অনন্ত জীৱন সন্নিবিষ্ট কৰা হয়।</w:t>
      </w:r>
    </w:p>
    <w:p w14:paraId="4697B121" w14:textId="77777777" w:rsidR="00F90BDC" w:rsidRDefault="00F90BDC"/>
    <w:p w14:paraId="4473123C" w14:textId="77777777" w:rsidR="00F90BDC" w:rsidRDefault="00F90BDC">
      <w:r xmlns:w="http://schemas.openxmlformats.org/wordprocessingml/2006/main">
        <w:t xml:space="preserve">১/ ঈশ্বৰৰ বাক্যত অটল থকা - বিশ্বাসৰ বাবে শাস্ত্ৰত অনুসন্ধান কৰাটো কিয় প্ৰয়োজনীয়</w:t>
      </w:r>
    </w:p>
    <w:p w14:paraId="0D8F5A12" w14:textId="77777777" w:rsidR="00F90BDC" w:rsidRDefault="00F90BDC"/>
    <w:p w14:paraId="4F7F28F3" w14:textId="77777777" w:rsidR="00F90BDC" w:rsidRDefault="00F90BDC">
      <w:r xmlns:w="http://schemas.openxmlformats.org/wordprocessingml/2006/main">
        <w:t xml:space="preserve">২/ যীচুৰ সাক্ষ্য - শাস্ত্ৰই আমাক যীচুক কেনেকৈ দেখুৱাইছে</w:t>
      </w:r>
    </w:p>
    <w:p w14:paraId="5C52C5E5" w14:textId="77777777" w:rsidR="00F90BDC" w:rsidRDefault="00F90BDC"/>
    <w:p w14:paraId="6E7ED74D"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1316A182" w14:textId="77777777" w:rsidR="00F90BDC" w:rsidRDefault="00F90BDC"/>
    <w:p w14:paraId="663EA781" w14:textId="77777777" w:rsidR="00F90BDC" w:rsidRDefault="00F90BDC">
      <w:r xmlns:w="http://schemas.openxmlformats.org/wordprocessingml/2006/main">
        <w:t xml:space="preserve">২/ যোহন ৬:৬৩ - "আত্মাইই সজীৱ কৰে; মাংসৰ একো লাভ নাই; মই তোমালোকক যিবোৰ কথা কওঁ, সেইবোৰ আত্মা আৰু সেইবোৰ জীৱন।"</w:t>
      </w:r>
    </w:p>
    <w:p w14:paraId="0CACF14F" w14:textId="77777777" w:rsidR="00F90BDC" w:rsidRDefault="00F90BDC"/>
    <w:p w14:paraId="61B21753" w14:textId="77777777" w:rsidR="00F90BDC" w:rsidRDefault="00F90BDC">
      <w:r xmlns:w="http://schemas.openxmlformats.org/wordprocessingml/2006/main">
        <w:t xml:space="preserve">যোহন ৫:৪০ আৰু তোমালোকে জীৱন পাবলৈ মোৰ ওচৰলৈ নাহিবা।</w:t>
      </w:r>
    </w:p>
    <w:p w14:paraId="0835AAC4" w14:textId="77777777" w:rsidR="00F90BDC" w:rsidRDefault="00F90BDC"/>
    <w:p w14:paraId="0DE4CBFE" w14:textId="77777777" w:rsidR="00F90BDC" w:rsidRDefault="00F90BDC">
      <w:r xmlns:w="http://schemas.openxmlformats.org/wordprocessingml/2006/main">
        <w:t xml:space="preserve">যীচুৱে মানুহক আজীৱন তেওঁৰ ওচৰলৈ আহিবলৈ আহ্বান জনাইছে।</w:t>
      </w:r>
    </w:p>
    <w:p w14:paraId="1D7277E3" w14:textId="77777777" w:rsidR="00F90BDC" w:rsidRDefault="00F90BDC"/>
    <w:p w14:paraId="4B6E042C" w14:textId="77777777" w:rsidR="00F90BDC" w:rsidRDefault="00F90BDC">
      <w:r xmlns:w="http://schemas.openxmlformats.org/wordprocessingml/2006/main">
        <w:t xml:space="preserve">১: জীৱনৰ বাবে যীচুৰ ওচৰলৈ আহক</w:t>
      </w:r>
    </w:p>
    <w:p w14:paraId="56A2FB7A" w14:textId="77777777" w:rsidR="00F90BDC" w:rsidRDefault="00F90BDC"/>
    <w:p w14:paraId="45965BF3" w14:textId="77777777" w:rsidR="00F90BDC" w:rsidRDefault="00F90BDC">
      <w:r xmlns:w="http://schemas.openxmlformats.org/wordprocessingml/2006/main">
        <w:t xml:space="preserve">২: যীচুৰ যোগেদি জীৱন লাভ কৰক</w:t>
      </w:r>
    </w:p>
    <w:p w14:paraId="345250F2" w14:textId="77777777" w:rsidR="00F90BDC" w:rsidRDefault="00F90BDC"/>
    <w:p w14:paraId="54F81B52" w14:textId="77777777" w:rsidR="00F90BDC" w:rsidRDefault="00F90BDC">
      <w:r xmlns:w="http://schemas.openxmlformats.org/wordprocessingml/2006/main">
        <w:t xml:space="preserve">১: যোহন ১০:১০ - চোৰে কেৱল চুৰি আৰু হত্যা আৰু ধ্বংস কৰিবলৈ আহে; মই আহিছো যাতে সিহঁতে জীৱন পায়, আৰু সম্পূৰ্ণকৈ পায়।</w:t>
      </w:r>
    </w:p>
    <w:p w14:paraId="4D3CF699" w14:textId="77777777" w:rsidR="00F90BDC" w:rsidRDefault="00F90BDC"/>
    <w:p w14:paraId="36CD354F" w14:textId="77777777" w:rsidR="00F90BDC" w:rsidRDefault="00F90BDC">
      <w:r xmlns:w="http://schemas.openxmlformats.org/wordprocessingml/2006/main">
        <w:t xml:space="preserve">২: মথি ১১:২৮ - তোমালোক ক্লান্ত আৰু বোজাই কৰা সকলোৱে মোৰ ওচৰলৈ আহক, মই তোমালোকক বিশ্ৰাম দিম।</w:t>
      </w:r>
    </w:p>
    <w:p w14:paraId="7982D67C" w14:textId="77777777" w:rsidR="00F90BDC" w:rsidRDefault="00F90BDC"/>
    <w:p w14:paraId="2B6B5B7E" w14:textId="77777777" w:rsidR="00F90BDC" w:rsidRDefault="00F90BDC">
      <w:r xmlns:w="http://schemas.openxmlformats.org/wordprocessingml/2006/main">
        <w:t xml:space="preserve">যোহন ৫:৪১ মই মানুহৰ পৰা সন্মান নাপাওঁ।</w:t>
      </w:r>
    </w:p>
    <w:p w14:paraId="50A1C1C5" w14:textId="77777777" w:rsidR="00F90BDC" w:rsidRDefault="00F90BDC"/>
    <w:p w14:paraId="689389F7" w14:textId="77777777" w:rsidR="00F90BDC" w:rsidRDefault="00F90BDC">
      <w:r xmlns:w="http://schemas.openxmlformats.org/wordprocessingml/2006/main">
        <w:t xml:space="preserve">অংশটোত কোৱা হৈছে যে যীচুৱে মানুহৰ পৰা সন্মান বা স্বীকৃতি লাভ নকৰে।</w:t>
      </w:r>
    </w:p>
    <w:p w14:paraId="7F20BC0B" w14:textId="77777777" w:rsidR="00F90BDC" w:rsidRDefault="00F90BDC"/>
    <w:p w14:paraId="25DAE0BE" w14:textId="77777777" w:rsidR="00F90BDC" w:rsidRDefault="00F90BDC">
      <w:r xmlns:w="http://schemas.openxmlformats.org/wordprocessingml/2006/main">
        <w:t xml:space="preserve">১/ আমি আমাৰ স্বীকৃতি আৰু সন্মান কেৱল ঈশ্বৰৰ পৰা বিচৰা উচিত, মানুহৰ পৰা নহয়।</w:t>
      </w:r>
    </w:p>
    <w:p w14:paraId="58EC9E7B" w14:textId="77777777" w:rsidR="00F90BDC" w:rsidRDefault="00F90BDC"/>
    <w:p w14:paraId="0888BD23" w14:textId="77777777" w:rsidR="00F90BDC" w:rsidRDefault="00F90BDC">
      <w:r xmlns:w="http://schemas.openxmlformats.org/wordprocessingml/2006/main">
        <w:t xml:space="preserve">২) আমি যীচুৰ উদাহৰণ লওঁ যে মানুহৰ পৰা স্বীকৃতি বিচৰা নাই আৰু তাৰ পৰিৱৰ্তে ঈশ্বৰৰ পৰা স্বীকৃতি বিচৰা উচিত।</w:t>
      </w:r>
    </w:p>
    <w:p w14:paraId="00CCA323" w14:textId="77777777" w:rsidR="00F90BDC" w:rsidRDefault="00F90BDC"/>
    <w:p w14:paraId="459B2AC4" w14:textId="77777777" w:rsidR="00F90BDC" w:rsidRDefault="00F90BDC">
      <w:r xmlns:w="http://schemas.openxmlformats.org/wordprocessingml/2006/main">
        <w:t xml:space="preserve">১/ মথি ৬:১-৪ - আন মানুহৰ আগত নিজৰ ধাৰ্মিকতা পালন নকৰিবা, তেওঁলোকৰ দ্বাৰা দেখা পোৱাৰ বাবে, বৰঞ্চ ঈশ্বৰৰ অনুমোদন বিচাৰক।</w:t>
      </w:r>
    </w:p>
    <w:p w14:paraId="6CC46BC1" w14:textId="77777777" w:rsidR="00F90BDC" w:rsidRDefault="00F90BDC"/>
    <w:p w14:paraId="4666CC84" w14:textId="77777777" w:rsidR="00F90BDC" w:rsidRDefault="00F90BDC">
      <w:r xmlns:w="http://schemas.openxmlformats.org/wordprocessingml/2006/main">
        <w:t xml:space="preserve">২/ ৰোমীয়া ২:২৯ - কিয়নো এজন ব্যক্তি ইহুদী নহয় যি বাহ্যিকভাৱে এক নহয়, আৰু চুন্নত বাহ্যিক আৰু শাৰীৰিক নহয়।</w:t>
      </w:r>
    </w:p>
    <w:p w14:paraId="70C0B21A" w14:textId="77777777" w:rsidR="00F90BDC" w:rsidRDefault="00F90BDC"/>
    <w:p w14:paraId="2B7D7A98" w14:textId="77777777" w:rsidR="00F90BDC" w:rsidRDefault="00F90BDC">
      <w:r xmlns:w="http://schemas.openxmlformats.org/wordprocessingml/2006/main">
        <w:t xml:space="preserve">যোহন ৫:৪২ কিন্তু মই তোমালোকক জানো যে তোমালোকৰ মাজত ঈশ্বৰৰ প্ৰেম নাই।</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৫ পদৰ অংশত কোৱা হৈছে যে যীচুৱে জানে যে তেওঁ যিসকলৰ লগত কথা পাতে তেওঁলোকৰ মাজত ঈশ্বৰৰ প্ৰেম নাই।</w:t>
      </w:r>
    </w:p>
    <w:p w14:paraId="337584A6" w14:textId="77777777" w:rsidR="00F90BDC" w:rsidRDefault="00F90BDC"/>
    <w:p w14:paraId="3E6E98F0" w14:textId="77777777" w:rsidR="00F90BDC" w:rsidRDefault="00F90BDC">
      <w:r xmlns:w="http://schemas.openxmlformats.org/wordprocessingml/2006/main">
        <w:t xml:space="preserve">১: ঈশ্বৰৰ প্ৰেম অবিহনে আমি একো নহয়।</w:t>
      </w:r>
    </w:p>
    <w:p w14:paraId="33EE17B7" w14:textId="77777777" w:rsidR="00F90BDC" w:rsidRDefault="00F90BDC"/>
    <w:p w14:paraId="501089DE" w14:textId="77777777" w:rsidR="00F90BDC" w:rsidRDefault="00F90BDC">
      <w:r xmlns:w="http://schemas.openxmlformats.org/wordprocessingml/2006/main">
        <w:t xml:space="preserve">২: ঈশ্বৰক সঁচা অৰ্থত চিনি পাবলৈ আমি তেওঁক প্ৰেম কৰিব লাগিব।</w:t>
      </w:r>
    </w:p>
    <w:p w14:paraId="2585E0F1" w14:textId="77777777" w:rsidR="00F90BDC" w:rsidRDefault="00F90BDC"/>
    <w:p w14:paraId="1C13487B" w14:textId="77777777" w:rsidR="00F90BDC" w:rsidRDefault="00F90BDC">
      <w:r xmlns:w="http://schemas.openxmlformats.org/wordprocessingml/2006/main">
        <w:t xml:space="preserve">১: ১ যোহন ৪:১৯ - আমি তেওঁক প্ৰেম কৰোঁ, কাৰণ তেওঁ প্ৰথমে আমাক প্ৰেম কৰিছিল।</w:t>
      </w:r>
    </w:p>
    <w:p w14:paraId="2AD062BD" w14:textId="77777777" w:rsidR="00F90BDC" w:rsidRDefault="00F90BDC"/>
    <w:p w14:paraId="1768AE26" w14:textId="77777777" w:rsidR="00F90BDC" w:rsidRDefault="00F90BDC">
      <w:r xmlns:w="http://schemas.openxmlformats.org/wordprocessingml/2006/main">
        <w:t xml:space="preserve">২: ইফিচীয়া ৫:২ - আৰু খ্ৰীষ্টই আমাক প্ৰেম কৰাৰ দৰে প্ৰেমেৰে চলা।</w:t>
      </w:r>
    </w:p>
    <w:p w14:paraId="25EDB834" w14:textId="77777777" w:rsidR="00F90BDC" w:rsidRDefault="00F90BDC"/>
    <w:p w14:paraId="2BC078E9" w14:textId="77777777" w:rsidR="00F90BDC" w:rsidRDefault="00F90BDC">
      <w:r xmlns:w="http://schemas.openxmlformats.org/wordprocessingml/2006/main">
        <w:t xml:space="preserve">যোহন ৫:৪৩ মই মোৰ পিতৃৰ নামত আহিছো, কিন্তু তোমালোকে মোক গ্ৰহণ কৰা নাই;</w:t>
      </w:r>
    </w:p>
    <w:p w14:paraId="11EB4A34" w14:textId="77777777" w:rsidR="00F90BDC" w:rsidRDefault="00F90BDC"/>
    <w:p w14:paraId="0A8A7247" w14:textId="77777777" w:rsidR="00F90BDC" w:rsidRDefault="00F90BDC">
      <w:r xmlns:w="http://schemas.openxmlformats.org/wordprocessingml/2006/main">
        <w:t xml:space="preserve">যোহনে সতৰ্ক কৰি দিছে যে ঈশ্বৰৰ দ্বাৰা পঠোৱা নহোৱা লোকসকলৰ পৰা মিছা শিক্ষা আৰু শিক্ষা অন্ধভাৱে গ্ৰহণ নকৰিব।</w:t>
      </w:r>
    </w:p>
    <w:p w14:paraId="7C4EC8E8" w14:textId="77777777" w:rsidR="00F90BDC" w:rsidRDefault="00F90BDC"/>
    <w:p w14:paraId="757E788B" w14:textId="77777777" w:rsidR="00F90BDC" w:rsidRDefault="00F90BDC">
      <w:r xmlns:w="http://schemas.openxmlformats.org/wordprocessingml/2006/main">
        <w:t xml:space="preserve">১/ আমি সকলো শিক্ষাক ঈশ্বৰৰ বাক্যৰ সত্যতাৰ বিপৰীতে পৰীক্ষা কৰিব লাগিব।</w:t>
      </w:r>
    </w:p>
    <w:p w14:paraId="0FE36DE7" w14:textId="77777777" w:rsidR="00F90BDC" w:rsidRDefault="00F90BDC"/>
    <w:p w14:paraId="22FBDEB5" w14:textId="77777777" w:rsidR="00F90BDC" w:rsidRDefault="00F90BDC">
      <w:r xmlns:w="http://schemas.openxmlformats.org/wordprocessingml/2006/main">
        <w:t xml:space="preserve">২/ কেৱল ঈশ্বৰে পঠোৱাসকলৰ পৰা শিক্ষা গ্ৰহণ কৰা।</w:t>
      </w:r>
    </w:p>
    <w:p w14:paraId="339B8A8A" w14:textId="77777777" w:rsidR="00F90BDC" w:rsidRDefault="00F90BDC"/>
    <w:p w14:paraId="711EA03A" w14:textId="77777777" w:rsidR="00F90BDC" w:rsidRDefault="00F90BDC">
      <w:r xmlns:w="http://schemas.openxmlformats.org/wordprocessingml/2006/main">
        <w:t xml:space="preserve">১) পাঁচনিৰ কৰ্ম ১৭:১১ - এইবিলাক থিচলনীকীয়াতকৈ অধিক উন্নত আছিল, কাৰণ তেওঁলোকে সকলো সাজু হৈ বাক্য গ্ৰহণ কৰিছিল আৰু সেইবোৰ সঁচা নে নহয় সেই বিষয়ে প্ৰতিদিনে শাস্ত্ৰত অনুসন্ধান কৰিছিল।</w:t>
      </w:r>
    </w:p>
    <w:p w14:paraId="3EF5D7F1" w14:textId="77777777" w:rsidR="00F90BDC" w:rsidRDefault="00F90BDC"/>
    <w:p w14:paraId="786A1097" w14:textId="77777777" w:rsidR="00F90BDC" w:rsidRDefault="00F90BDC">
      <w:r xmlns:w="http://schemas.openxmlformats.org/wordprocessingml/2006/main">
        <w:t xml:space="preserve">২/ ১ যোহন ৪:১ - প্ৰিয়সকল, প্ৰত্যেক আত্মাক বিশ্বাস নকৰিবা, কিন্তু আত্মাবোৰ ঈশ্বৰৰ নে নহয় পৰীক্ষা কৰক;</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৫:৪৪ তোমালোকে কেনেকৈ বিশ্বাস কৰিব পাৰা, যিসকলে ইজনে সিজনক সন্মান লাভ কৰে আৰু কেৱল ঈশ্বৰৰ পৰা পোৱা সন্মান নিবিচাৰে?</w:t>
      </w:r>
    </w:p>
    <w:p w14:paraId="17E7F26E" w14:textId="77777777" w:rsidR="00F90BDC" w:rsidRDefault="00F90BDC"/>
    <w:p w14:paraId="384C3144" w14:textId="77777777" w:rsidR="00F90BDC" w:rsidRDefault="00F90BDC">
      <w:r xmlns:w="http://schemas.openxmlformats.org/wordprocessingml/2006/main">
        <w:t xml:space="preserve">মানুহক সকীয়াই দিয়া হৈছে যে ইজনে সিজনৰ পৰা মহিমা বিচাৰিব নালাগে, বৰঞ্চ কেৱল ঈশ্বৰৰ পৰাহে মহিমা বিচাৰিব।</w:t>
      </w:r>
    </w:p>
    <w:p w14:paraId="5E0AC63B" w14:textId="77777777" w:rsidR="00F90BDC" w:rsidRDefault="00F90BDC"/>
    <w:p w14:paraId="5E63BF0A" w14:textId="77777777" w:rsidR="00F90BDC" w:rsidRDefault="00F90BDC">
      <w:r xmlns:w="http://schemas.openxmlformats.org/wordprocessingml/2006/main">
        <w:t xml:space="preserve">১/ প্ৰভুৰ পৰা সন্মান বিচৰা - যোহন ৫:৪৪</w:t>
      </w:r>
    </w:p>
    <w:p w14:paraId="33A4DB45" w14:textId="77777777" w:rsidR="00F90BDC" w:rsidRDefault="00F90BDC"/>
    <w:p w14:paraId="567CAA7A" w14:textId="77777777" w:rsidR="00F90BDC" w:rsidRDefault="00F90BDC">
      <w:r xmlns:w="http://schemas.openxmlformats.org/wordprocessingml/2006/main">
        <w:t xml:space="preserve">২/ প্ৰকৃত সন্মানৰ সন্ধান - যোহন ৫:৪৪</w:t>
      </w:r>
    </w:p>
    <w:p w14:paraId="07A4DDF2" w14:textId="77777777" w:rsidR="00F90BDC" w:rsidRDefault="00F90BDC"/>
    <w:p w14:paraId="5AE3354D" w14:textId="77777777" w:rsidR="00F90BDC" w:rsidRDefault="00F90BDC">
      <w:r xmlns:w="http://schemas.openxmlformats.org/wordprocessingml/2006/main">
        <w:t xml:space="preserve">১/ ৰোমীয়া ১২:১০ - ভাতৃপ্ৰেমেৰে ইজনে সিজনক সদয়ভাৱে মৰম কৰক, ইজনে সিজনক সন্মান জনাই প দিয়ক।</w:t>
      </w:r>
    </w:p>
    <w:p w14:paraId="5980A124" w14:textId="77777777" w:rsidR="00F90BDC" w:rsidRDefault="00F90BDC"/>
    <w:p w14:paraId="36B2B792" w14:textId="77777777" w:rsidR="00F90BDC" w:rsidRDefault="00F90BDC">
      <w:r xmlns:w="http://schemas.openxmlformats.org/wordprocessingml/2006/main">
        <w:t xml:space="preserve">২/ হিতোপদেশ ৩:৩৪ - তেওঁ অহংকাৰী উপহাসকাৰীক উপহাস কৰে কিন্তু নম্ৰ লোকক অনুগ্ৰহ দিয়ে।</w:t>
      </w:r>
    </w:p>
    <w:p w14:paraId="01393F8C" w14:textId="77777777" w:rsidR="00F90BDC" w:rsidRDefault="00F90BDC"/>
    <w:p w14:paraId="0C4799BB" w14:textId="77777777" w:rsidR="00F90BDC" w:rsidRDefault="00F90BDC">
      <w:r xmlns:w="http://schemas.openxmlformats.org/wordprocessingml/2006/main">
        <w:t xml:space="preserve">যোহন ৫:৪৫ মই তোমালোকক পিতৃৰ ওচৰত অভিযোগ দিম বুলি নাভাবিবা;</w:t>
      </w:r>
    </w:p>
    <w:p w14:paraId="31E1536F" w14:textId="77777777" w:rsidR="00F90BDC" w:rsidRDefault="00F90BDC"/>
    <w:p w14:paraId="2C4A86A8" w14:textId="77777777" w:rsidR="00F90BDC" w:rsidRDefault="00F90BDC">
      <w:r xmlns:w="http://schemas.openxmlformats.org/wordprocessingml/2006/main">
        <w:t xml:space="preserve">যীচুৱে ইহুদীসকলক সতৰ্ক কৰি দিছে যে তেওঁলোকে ভাবিব নালাগে যে তেওঁ তেওঁলোকক পিতৃৰ ওচৰত অভিযোগ দিব, যেনেকৈ মোচিয়েই তেওঁলোকক অভিযোগ কৰিব, কাৰণ তেওঁলোকে মোচিৰ ওপৰত বিশ্বাস কৰে।</w:t>
      </w:r>
    </w:p>
    <w:p w14:paraId="421C9523" w14:textId="77777777" w:rsidR="00F90BDC" w:rsidRDefault="00F90BDC"/>
    <w:p w14:paraId="5D924774" w14:textId="77777777" w:rsidR="00F90BDC" w:rsidRDefault="00F90BDC">
      <w:r xmlns:w="http://schemas.openxmlformats.org/wordprocessingml/2006/main">
        <w:t xml:space="preserve">১/ মোচি আৰু যীচুৰ কৰ্তৃত্বক স্বীকৃতি দিয়া</w:t>
      </w:r>
    </w:p>
    <w:p w14:paraId="4FCC064E" w14:textId="77777777" w:rsidR="00F90BDC" w:rsidRDefault="00F90BDC"/>
    <w:p w14:paraId="611ABE05" w14:textId="77777777" w:rsidR="00F90BDC" w:rsidRDefault="00F90BDC">
      <w:r xmlns:w="http://schemas.openxmlformats.org/wordprocessingml/2006/main">
        <w:t xml:space="preserve">২/ মোচি আৰু যীচুৰ যোগেদি ঈশ্বৰৰ বাক্যত বিশ্বাস কৰা</w:t>
      </w:r>
    </w:p>
    <w:p w14:paraId="59F89DEE" w14:textId="77777777" w:rsidR="00F90BDC" w:rsidRDefault="00F90BDC"/>
    <w:p w14:paraId="31CFA4AE" w14:textId="77777777" w:rsidR="00F90BDC" w:rsidRDefault="00F90BDC">
      <w:r xmlns:w="http://schemas.openxmlformats.org/wordprocessingml/2006/main">
        <w:t xml:space="preserve">১) ৰোমীয়া ১০:৫-৬ - "কিয়নো মোচিয়ে বিধানৰ ওপৰত ভিত্তি কৰি যি ধাৰ্ম্মিকতাৰ বিষয়ে লিখিছে, তেওঁ আজ্ঞা পালন কৰা ব্যক্তিয়ে সেই আজ্ঞাৰ দ্বাৰা জীয়াই থাকিব। কিন্তু বিশ্বাসৰ ওপৰত ভিত্তি কৰি ধাৰ্ম্মিকতাই কৈছে, 'তোমাৰ হৃদয়ত নকবা।" , "কোনে স্বৰ্গলৈ উঠিব?"' (অৰ্থাৎ খ্ৰীষ্টক নমাই আনিবলৈ)"</w:t>
      </w:r>
    </w:p>
    <w:p w14:paraId="05ED6C4C" w14:textId="77777777" w:rsidR="00F90BDC" w:rsidRDefault="00F90BDC"/>
    <w:p w14:paraId="00606539" w14:textId="77777777" w:rsidR="00F90BDC" w:rsidRDefault="00F90BDC">
      <w:r xmlns:w="http://schemas.openxmlformats.org/wordprocessingml/2006/main">
        <w:t xml:space="preserve">২) গালাতীয়া ৩:২৪-২৫ - "তেন্তে আমি বিশ্বাসৰ দ্বাৰা ধাৰ্মিক হ'বলৈ খ্ৰীষ্ট অহালৈকে বিধান আমাৰ ৰক্ষক আছিল। কিন্তু এতিয়া যেতিয়া বিশ্বাস আহিল, আমি আৰু ৰক্ষকৰ অধীনত নাই।"</w:t>
      </w:r>
    </w:p>
    <w:p w14:paraId="0D17E55F" w14:textId="77777777" w:rsidR="00F90BDC" w:rsidRDefault="00F90BDC"/>
    <w:p w14:paraId="68C720B0" w14:textId="77777777" w:rsidR="00F90BDC" w:rsidRDefault="00F90BDC">
      <w:r xmlns:w="http://schemas.openxmlformats.org/wordprocessingml/2006/main">
        <w:t xml:space="preserve">যোহন ৫:৪৬ কিয়নো তোমালোকে মোচিক বিশ্বাস কৰা হ’লে মোক বিশ্বাস কৰা হ’লহেঁতেন;</w:t>
      </w:r>
    </w:p>
    <w:p w14:paraId="3A3DEA7A" w14:textId="77777777" w:rsidR="00F90BDC" w:rsidRDefault="00F90BDC"/>
    <w:p w14:paraId="7459201C" w14:textId="77777777" w:rsidR="00F90BDC" w:rsidRDefault="00F90BDC">
      <w:r xmlns:w="http://schemas.openxmlformats.org/wordprocessingml/2006/main">
        <w:t xml:space="preserve">এই অংশটোৱে প্ৰকাশ কৰে যে মোচিৰ শিক্ষা গ্ৰহণ কৰাসকলেও যীচুৰ শিক্ষা গ্ৰহণ কৰিব পাৰে, যেনেকৈ মোচিয়ে যীচুৰ বিষয়ে লিখিছিল।</w:t>
      </w:r>
    </w:p>
    <w:p w14:paraId="1A31D18D" w14:textId="77777777" w:rsidR="00F90BDC" w:rsidRDefault="00F90BDC"/>
    <w:p w14:paraId="0440DFF9" w14:textId="77777777" w:rsidR="00F90BDC" w:rsidRDefault="00F90BDC">
      <w:r xmlns:w="http://schemas.openxmlformats.org/wordprocessingml/2006/main">
        <w:t xml:space="preserve">১/ মোচি আৰু যীচুৰ মাজৰ সম্পৰ্ক বুজি পোৱাৰ গুৰুত্ব</w:t>
      </w:r>
    </w:p>
    <w:p w14:paraId="47DD0D74" w14:textId="77777777" w:rsidR="00F90BDC" w:rsidRDefault="00F90BDC"/>
    <w:p w14:paraId="0659E540" w14:textId="77777777" w:rsidR="00F90BDC" w:rsidRDefault="00F90BDC">
      <w:r xmlns:w="http://schemas.openxmlformats.org/wordprocessingml/2006/main">
        <w:t xml:space="preserve">২/ মোচিৰ লিখনিত যীচুক চিনি পোৱা</w:t>
      </w:r>
    </w:p>
    <w:p w14:paraId="41BC6E04" w14:textId="77777777" w:rsidR="00F90BDC" w:rsidRDefault="00F90BDC"/>
    <w:p w14:paraId="74D557E8" w14:textId="77777777" w:rsidR="00F90BDC" w:rsidRDefault="00F90BDC">
      <w:r xmlns:w="http://schemas.openxmlformats.org/wordprocessingml/2006/main">
        <w:t xml:space="preserve">১/ যাত্ৰাপুস্তক ৩:১৩-১৫ - যেতিয়া মোচিয়ে ঈশ্বৰক তেওঁৰ পৰিচয় সুধিছিল, তেতিয়া ঈশ্বৰে উত্তৰ দিছিল “মই যিজন।”</w:t>
      </w:r>
    </w:p>
    <w:p w14:paraId="379A51EC" w14:textId="77777777" w:rsidR="00F90BDC" w:rsidRDefault="00F90BDC"/>
    <w:p w14:paraId="3645A147" w14:textId="77777777" w:rsidR="00F90BDC" w:rsidRDefault="00F90BDC">
      <w:r xmlns:w="http://schemas.openxmlformats.org/wordprocessingml/2006/main">
        <w:t xml:space="preserve">২/ মথি ১১:২৫-২৭ - যীচুৱে সেইসকলক প্ৰশংসা কৰে যিসকলে মোচিৰ শিক্ষা গ্ৰহণ কৰে আৰু তেওঁৰ বাক্যত সত্য বিচাৰে।</w:t>
      </w:r>
    </w:p>
    <w:p w14:paraId="2848F2C4" w14:textId="77777777" w:rsidR="00F90BDC" w:rsidRDefault="00F90BDC"/>
    <w:p w14:paraId="1196181B" w14:textId="77777777" w:rsidR="00F90BDC" w:rsidRDefault="00F90BDC">
      <w:r xmlns:w="http://schemas.openxmlformats.org/wordprocessingml/2006/main">
        <w:t xml:space="preserve">যোহন ৫:৪৭ কিন্তু যদি তোমালোকে তেওঁৰ লিখনিত বিশ্বাস নকৰে, তেন্তে মোৰ বাক্যক কেনেকৈ বিশ্বাস কৰিবা?</w:t>
      </w:r>
    </w:p>
    <w:p w14:paraId="4627818D" w14:textId="77777777" w:rsidR="00F90BDC" w:rsidRDefault="00F90BDC"/>
    <w:p w14:paraId="74A1CB79" w14:textId="77777777" w:rsidR="00F90BDC" w:rsidRDefault="00F90BDC">
      <w:r xmlns:w="http://schemas.openxmlformats.org/wordprocessingml/2006/main">
        <w:t xml:space="preserve">যীচুৱে মানুহক ঈশ্বৰৰ লিখনীক তেওঁৰ বাক্য বিশ্বাস কৰাৰ প্ৰমাণ হিচাপে বিবেচনা কৰিবলৈ কৈছে।</w:t>
      </w:r>
    </w:p>
    <w:p w14:paraId="7E07C535" w14:textId="77777777" w:rsidR="00F90BDC" w:rsidRDefault="00F90BDC"/>
    <w:p w14:paraId="0B2583F5" w14:textId="77777777" w:rsidR="00F90BDC" w:rsidRDefault="00F90BDC">
      <w:r xmlns:w="http://schemas.openxmlformats.org/wordprocessingml/2006/main">
        <w:t xml:space="preserve">১/ ঈশ্বৰৰ বাক্যত বিশ্বাস কৰা: যীচুৰ সাক্ষ্যত বিশ্বাস কৰা</w:t>
      </w:r>
    </w:p>
    <w:p w14:paraId="394411AA" w14:textId="77777777" w:rsidR="00F90BDC" w:rsidRDefault="00F90BDC"/>
    <w:p w14:paraId="0366816D" w14:textId="77777777" w:rsidR="00F90BDC" w:rsidRDefault="00F90BDC">
      <w:r xmlns:w="http://schemas.openxmlformats.org/wordprocessingml/2006/main">
        <w:t xml:space="preserve">২/ শাস্ত্ৰ: বিশ্বাসৰ ভিত্তি</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১.২ তীমথিয় ৩:১৬ - সকলো শাস্ত্ৰ ঈশ্বৰৰ প্ৰেৰণাত দিয়া হৈছে, আৰু ই শিক্ষাৰ বাবে, তিৰস্কাৰৰ বাবে, সংশোধনৰ বাবে, ধাৰ্মিকতাৰ শিক্ষাৰ বাবে লাভজনক।</w:t>
      </w:r>
    </w:p>
    <w:p w14:paraId="4A07B8D2" w14:textId="77777777" w:rsidR="00F90BDC" w:rsidRDefault="00F90BDC"/>
    <w:p w14:paraId="254A1BAB"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27143E9F" w14:textId="77777777" w:rsidR="00F90BDC" w:rsidRDefault="00F90BDC"/>
    <w:p w14:paraId="3BAADC46" w14:textId="77777777" w:rsidR="00F90BDC" w:rsidRDefault="00F90BDC">
      <w:r xmlns:w="http://schemas.openxmlformats.org/wordprocessingml/2006/main">
        <w:t xml:space="preserve">যোহন ৬ পদত পাঁচ হাজাৰ লোকক খুৱাই দিয়া, যীচুৱে পানীৰ ওপৰত খোজ কঢ়া, জীৱনৰ পিঠা হোৱাৰ বিষয়ে তেওঁৰ বক্তৃতা আৰু কিছুমান শিষ্যই আঁতৰি যোৱাৰ সিদ্ধান্তৰ বিষয়ে বৰ্ণনা কৰিছে।</w:t>
      </w:r>
    </w:p>
    <w:p w14:paraId="24D136E8" w14:textId="77777777" w:rsidR="00F90BDC" w:rsidRDefault="00F90BDC"/>
    <w:p w14:paraId="09343515" w14:textId="77777777" w:rsidR="00F90BDC" w:rsidRDefault="00F90BDC">
      <w:r xmlns:w="http://schemas.openxmlformats.org/wordprocessingml/2006/main">
        <w:t xml:space="preserve">১ম অনুচ্ছেদ: অধ্যায়টোৰ আৰম্ভণিতে যীচুক অনুসৰণ কৰা বৃহৎ জনসমাগমেৰে কৰা হৈছে কাৰণ তেওঁলোকে অসুস্থ লোকসকলৰ ওপৰত তেওঁৰ অলৌকিক চিন দেখিছিল। পাঁচটা সৰু যৱৰ পিঠা আৰু এটা ল’ৰাৰ দ্বাৰা যোগান ধৰা দুটা সৰু মাছ লৈ যীচুৱে পাঁচ হাজাৰ মানুহক খুৱাই আন এক অলৌকিক কাৰ্য্য কৰিলে। সকলোৰে যথেষ্ট খোৱাৰ পিছত বাৰটা টোপোলা বাকী থকা খাদ্য সংগ্ৰহ কৰা হ’ল। এই চিন দেখি মানুহে ক’বলৈ ধৰিলে যে তেওঁ সঁচাকৈয়ে জগতলৈ অহা নবী (যোহন ৬:১-১৪)।</w:t>
      </w:r>
    </w:p>
    <w:p w14:paraId="32E50F17" w14:textId="77777777" w:rsidR="00F90BDC" w:rsidRDefault="00F90BDC"/>
    <w:p w14:paraId="1880C27E" w14:textId="77777777" w:rsidR="00F90BDC" w:rsidRDefault="00F90BDC">
      <w:r xmlns:w="http://schemas.openxmlformats.org/wordprocessingml/2006/main">
        <w:t xml:space="preserve">২য় অনুচ্ছেদ: এই অলৌকিকতাৰ পিছত যীচুৱে পুনৰ নিজেই এটা পৰ্বতলৈ আঁতৰি গ’ল। যেতিয়া সন্ধিয়া হ'ল তেওঁৰ শিষ্যসকলে হ্ৰদৰ পৰা নামি গ'ল য'ত তেওঁলোকে নাওত উঠি কফৰনাহম হ্ৰদৰ সিপাৰে ৰাওনা হ'ল তেতিয়া আন্ধাৰ হৈ পৰিল আৰু যীচুৱে এতিয়াও তেওঁলোকৰ লগত যোগ দিয়া নাছিল প্ৰচণ্ড বতাহ বলিছিল পানী ৰুক্ষ হৈ আহিছিল যেতিয়া তেওঁলোকে প্ৰায় তিনি চাৰি মাইল নাও চলাইছিল খোজ কাঢ়ি থকা হ্ৰদটো নাওৰ কাষ চাপি অহা দেখি তেওঁ ভয় খাইছিল কিন্তু তেওঁ ক'লে 'মই ভয় নকৰো' তাৰ পিছত স্বেচ্ছাই তেওঁক নাওত উঠি লগে লগে পাৰত উপস্থিত হ'ল য'ত তেওঁলোকে প্ৰকৃতিৰ ওপৰত ঐশ্বৰিক শক্তি প্ৰদৰ্শন কৰি গৈ আছিল (যোহন ৬:১৫-২১)।</w:t>
      </w:r>
    </w:p>
    <w:p w14:paraId="1EB22D26" w14:textId="77777777" w:rsidR="00F90BDC" w:rsidRDefault="00F90BDC"/>
    <w:p w14:paraId="347AC852" w14:textId="77777777" w:rsidR="00F90BDC" w:rsidRDefault="00F90BDC">
      <w:r xmlns:w="http://schemas.openxmlformats.org/wordprocessingml/2006/main">
        <w:t xml:space="preserve">৩য় অনুচ্ছেদ: পিছদিনা ভিৰটোৱে উপলব্ধি কৰিলে যে তাত মাত্ৰ এখন নাও যীচু বা তেওঁৰ শিষ্যসকলো তাত নাছিল গতিকে যেতিয়া তিবেৰিয়াৰ পৰা নাওবোৰে পিঠা ধন্যবাদ দিয়া ঠাইৰ ওচৰত নামিল তেতিয়া তেওঁ সিপাৰলৈ যোৱা হ্ৰদলৈ যোৱাৰ কথা গম পাই তেওঁৰ পিছে পিছে কফৰনাহমে সুধিলে তেখেতে তেখেতক বিচাৰি তেওঁলোকৰ উদ্দেশ্যক তিৰস্কাৰ কৰিছিল কাৰণ চিন নহয় কিন্তু তেওঁলোকৰ পেট ভৰাই উৎসাহিত কৰিছিল খাদ্য বিচাৰি অনন্ত জীৱন সহ্য কৰে যিটো পুত্ৰ মানুহে আপোনাক দিব বাকী থকা বাৰজনৰ হৈ স্বীকাৰ কৰিলে 'প্ৰভু আমি কাক যাম? তোমাৰ শব্দ আছে অনন্ত জীৱন বিশ্বাস জানো তুমি পবিত্ৰ এক ঈশ্বৰ।' গুৰুত্বপূৰ্ণ আধ্যাত্মিক সত্যৰ ওপৰত গুৰুত্ব দি পুষ্টি কঠিনভাৱে বুজি পোৱা শিক্ষাৰ সত্ত্বেও কেৱল বিশ্বাস খ্ৰীষ্টৰ দ্বাৰাই আহে (যোহন ৬:২২-৭১)।</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যোহন ৬:১ এইবোৰৰ পাছত যীচুৱে গালীল সাগৰৰ ওপৰেৰে গ’ল, যিটো তিবেৰিয়া সাগৰ।</w:t>
      </w:r>
    </w:p>
    <w:p w14:paraId="00495AEE" w14:textId="77777777" w:rsidR="00F90BDC" w:rsidRDefault="00F90BDC"/>
    <w:p w14:paraId="19320320" w14:textId="77777777" w:rsidR="00F90BDC" w:rsidRDefault="00F90BDC">
      <w:r xmlns:w="http://schemas.openxmlformats.org/wordprocessingml/2006/main">
        <w:t xml:space="preserve">যীচুৱে গালীল সাগৰৰ ওপৰেৰে গ’ল।</w:t>
      </w:r>
    </w:p>
    <w:p w14:paraId="2EAEB1FA" w14:textId="77777777" w:rsidR="00F90BDC" w:rsidRDefault="00F90BDC"/>
    <w:p w14:paraId="7EEE935F" w14:textId="77777777" w:rsidR="00F90BDC" w:rsidRDefault="00F90BDC">
      <w:r xmlns:w="http://schemas.openxmlformats.org/wordprocessingml/2006/main">
        <w:t xml:space="preserve">১: যীচুৱে গালীল সাগৰ পাৰ হৈ যোৱা যাত্ৰাই আমাক শিকাইছে যে কঠিন সময়ত অধ্যৱসায় আৰু বিশ্বাসৰ গুৰুত্ব।</w:t>
      </w:r>
    </w:p>
    <w:p w14:paraId="2198A7D6" w14:textId="77777777" w:rsidR="00F90BDC" w:rsidRDefault="00F90BDC"/>
    <w:p w14:paraId="786B8E30" w14:textId="77777777" w:rsidR="00F90BDC" w:rsidRDefault="00F90BDC">
      <w:r xmlns:w="http://schemas.openxmlformats.org/wordprocessingml/2006/main">
        <w:t xml:space="preserve">২: গালীল সাগৰ পাৰ হৈ যীচুৱে কৰা যাত্ৰাই আমাক সোঁৱৰাই দিয়ে যে যেতিয়া পানী ৰুক্ষ হয় তেতিয়া আমি আগবাঢ়ি যাব পাৰো।</w:t>
      </w:r>
    </w:p>
    <w:p w14:paraId="513AB249" w14:textId="77777777" w:rsidR="00F90BDC" w:rsidRDefault="00F90BDC"/>
    <w:p w14:paraId="53D67542"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55D3D8A" w14:textId="77777777" w:rsidR="00F90BDC" w:rsidRDefault="00F90BDC"/>
    <w:p w14:paraId="450ECBCC" w14:textId="77777777" w:rsidR="00F90BDC" w:rsidRDefault="00F90BDC">
      <w:r xmlns:w="http://schemas.openxmlformats.org/wordprocessingml/2006/main">
        <w:t xml:space="preserve">২: গীতমালা ১০৭:২৩ - যিসকলে জাহাজেৰে সাগৰলৈ নামি যায়, যিসকলে মহা পানীত ব্যৱসায় কৰে।</w:t>
      </w:r>
    </w:p>
    <w:p w14:paraId="63AD23D4" w14:textId="77777777" w:rsidR="00F90BDC" w:rsidRDefault="00F90BDC"/>
    <w:p w14:paraId="04446A3D" w14:textId="77777777" w:rsidR="00F90BDC" w:rsidRDefault="00F90BDC">
      <w:r xmlns:w="http://schemas.openxmlformats.org/wordprocessingml/2006/main">
        <w:t xml:space="preserve">যোহন ৬:২ তেওঁ ৰোগীসকলৰ ওপৰত কৰা আচৰিত কাৰ্য্যবোৰ দেখি বহু লোকে তেওঁৰ পিছে পিছে গ’ল।</w:t>
      </w:r>
    </w:p>
    <w:p w14:paraId="4FAC610E" w14:textId="77777777" w:rsidR="00F90BDC" w:rsidRDefault="00F90BDC"/>
    <w:p w14:paraId="23142716" w14:textId="77777777" w:rsidR="00F90BDC" w:rsidRDefault="00F90BDC">
      <w:r xmlns:w="http://schemas.openxmlformats.org/wordprocessingml/2006/main">
        <w:t xml:space="preserve">যীচুৱে অসুস্থসকলৰ ওপৰত কৰা অলৌকিক কাৰ্য্যবোৰ দেখাৰ বাবে বহু লোকৰ লোকে তেওঁৰ পিছে পিছে গৈছিল।</w:t>
      </w:r>
    </w:p>
    <w:p w14:paraId="572C3807" w14:textId="77777777" w:rsidR="00F90BDC" w:rsidRDefault="00F90BDC"/>
    <w:p w14:paraId="566E57DB" w14:textId="77777777" w:rsidR="00F90BDC" w:rsidRDefault="00F90BDC">
      <w:r xmlns:w="http://schemas.openxmlformats.org/wordprocessingml/2006/main">
        <w:t xml:space="preserve">১/ যীচুৰ সুস্থ কৰা অলৌকিকতা: তেওঁক অনুসৰণ কৰিবলৈ আহ্বান</w:t>
      </w:r>
    </w:p>
    <w:p w14:paraId="622D5B4D" w14:textId="77777777" w:rsidR="00F90BDC" w:rsidRDefault="00F90BDC"/>
    <w:p w14:paraId="011484A6" w14:textId="77777777" w:rsidR="00F90BDC" w:rsidRDefault="00F90BDC">
      <w:r xmlns:w="http://schemas.openxmlformats.org/wordprocessingml/2006/main">
        <w:t xml:space="preserve">২/ বিশ্বাসৰ শক্তি: যীচুৰ যোগেদি অলৌকিকতা দেখা</w:t>
      </w:r>
    </w:p>
    <w:p w14:paraId="0B318875" w14:textId="77777777" w:rsidR="00F90BDC" w:rsidRDefault="00F90BDC"/>
    <w:p w14:paraId="064CB42B" w14:textId="77777777" w:rsidR="00F90BDC" w:rsidRDefault="00F90BDC">
      <w:r xmlns:w="http://schemas.openxmlformats.org/wordprocessingml/2006/main">
        <w:t xml:space="preserve">১/ মাৰ্ক ১০:৫২-৫৩ “তেতিয়া যীচুৱে তেওঁক ক’লে, “যা; তোমাৰ বিশ্বাসে তোমাক সুস্থ কৰি তুলিছে।” আৰু </w:t>
      </w:r>
      <w:r xmlns:w="http://schemas.openxmlformats.org/wordprocessingml/2006/main">
        <w:lastRenderedPageBreak xmlns:w="http://schemas.openxmlformats.org/wordprocessingml/2006/main"/>
      </w:r>
      <w:r xmlns:w="http://schemas.openxmlformats.org/wordprocessingml/2006/main">
        <w:t xml:space="preserve">লগে লগে তেওঁ দৃষ্টিশক্তি পালে আৰু বাটত যীচুৰ পিছে পিছে গ’ল।</w:t>
      </w:r>
    </w:p>
    <w:p w14:paraId="47A8956C" w14:textId="77777777" w:rsidR="00F90BDC" w:rsidRDefault="00F90BDC"/>
    <w:p w14:paraId="2979307B" w14:textId="77777777" w:rsidR="00F90BDC" w:rsidRDefault="00F90BDC">
      <w:r xmlns:w="http://schemas.openxmlformats.org/wordprocessingml/2006/main">
        <w:t xml:space="preserve">২) লূক ৫:১৭-২৬ “এটা দিনত তেওঁ শিক্ষা দি থকাৰ সময়ত গালীল, যিহূদিয়া আৰু যিৰূচালেমৰ প্ৰতিখন নগৰৰ পৰা ওলাই অহা ফৰীচী আৰু বিধানৰ শিক্ষকসকল বহি আছিল। আৰু তেওঁলোকক সুস্থ কৰিবলৈ প্ৰভুৰ শক্তি উপস্থিত আছিল।”</w:t>
      </w:r>
    </w:p>
    <w:p w14:paraId="2945B18E" w14:textId="77777777" w:rsidR="00F90BDC" w:rsidRDefault="00F90BDC"/>
    <w:p w14:paraId="71B96A60" w14:textId="77777777" w:rsidR="00F90BDC" w:rsidRDefault="00F90BDC">
      <w:r xmlns:w="http://schemas.openxmlformats.org/wordprocessingml/2006/main">
        <w:t xml:space="preserve">যোহন ৬:৩ যীচুৱে এটা পৰ্বতলৈ উঠি গ’ল আৰু তাত তেওঁ নিজৰ শিষ্যসকলৰ সৈতে বহিল।</w:t>
      </w:r>
    </w:p>
    <w:p w14:paraId="7132E440" w14:textId="77777777" w:rsidR="00F90BDC" w:rsidRDefault="00F90BDC"/>
    <w:p w14:paraId="486B635C" w14:textId="77777777" w:rsidR="00F90BDC" w:rsidRDefault="00F90BDC">
      <w:r xmlns:w="http://schemas.openxmlformats.org/wordprocessingml/2006/main">
        <w:t xml:space="preserve">এই অংশত যীচুৱে তেওঁৰ শিষ্যসকলৰ সৈতে এটা পৰ্বতলৈ উঠি যোৱাৰ কথা কয়।</w:t>
      </w:r>
    </w:p>
    <w:p w14:paraId="5ACFA0DA" w14:textId="77777777" w:rsidR="00F90BDC" w:rsidRDefault="00F90BDC"/>
    <w:p w14:paraId="6A5AC2A1" w14:textId="77777777" w:rsidR="00F90BDC" w:rsidRDefault="00F90BDC">
      <w:r xmlns:w="http://schemas.openxmlformats.org/wordprocessingml/2006/main">
        <w:t xml:space="preserve">১/ যীচুৱে বগাবলৈ দিয়া আমন্ত্ৰণ: ঈশ্বৰৰ নেতৃত্ব অনুসৰণ কৰিবলৈ দিয়া আমন্ত্ৰণ</w:t>
      </w:r>
    </w:p>
    <w:p w14:paraId="36E988DC" w14:textId="77777777" w:rsidR="00F90BDC" w:rsidRDefault="00F90BDC"/>
    <w:p w14:paraId="383428C1" w14:textId="77777777" w:rsidR="00F90BDC" w:rsidRDefault="00F90BDC">
      <w:r xmlns:w="http://schemas.openxmlformats.org/wordprocessingml/2006/main">
        <w:t xml:space="preserve">২/ ঈশ্বৰৰ পৰ্বত: সতেজ আৰু নবীকৰণৰ স্থান</w:t>
      </w:r>
    </w:p>
    <w:p w14:paraId="440C3CDE" w14:textId="77777777" w:rsidR="00F90BDC" w:rsidRDefault="00F90BDC"/>
    <w:p w14:paraId="2487F8CD" w14:textId="77777777" w:rsidR="00F90BDC" w:rsidRDefault="00F90BDC">
      <w:r xmlns:w="http://schemas.openxmlformats.org/wordprocessingml/2006/main">
        <w:t xml:space="preserve">১/ মথি ১৭:১-৮ - যীচুৱে এটা পৰ্বতত ৰূপান্তৰিত হ'ল</w:t>
      </w:r>
    </w:p>
    <w:p w14:paraId="0F609662" w14:textId="77777777" w:rsidR="00F90BDC" w:rsidRDefault="00F90BDC"/>
    <w:p w14:paraId="0775F324" w14:textId="77777777" w:rsidR="00F90BDC" w:rsidRDefault="00F90BDC">
      <w:r xmlns:w="http://schemas.openxmlformats.org/wordprocessingml/2006/main">
        <w:t xml:space="preserve">২/ যাত্ৰাপুস্তক ১৯:৩-৬ - ইস্ৰায়েলৰ চিনয়ত ঈশ্বৰৰ সৈতে মুখামুখি হোৱা</w:t>
      </w:r>
    </w:p>
    <w:p w14:paraId="52FD4EC5" w14:textId="77777777" w:rsidR="00F90BDC" w:rsidRDefault="00F90BDC"/>
    <w:p w14:paraId="5AC3B93A" w14:textId="77777777" w:rsidR="00F90BDC" w:rsidRDefault="00F90BDC">
      <w:r xmlns:w="http://schemas.openxmlformats.org/wordprocessingml/2006/main">
        <w:t xml:space="preserve">যোহন ৬:৪ ইহুদীসকলৰ নিস্তাৰ-পৰ্ব্বৰ দিন ওচৰ চাপি আহিল।</w:t>
      </w:r>
    </w:p>
    <w:p w14:paraId="21A5C1DC" w14:textId="77777777" w:rsidR="00F90BDC" w:rsidRDefault="00F90BDC"/>
    <w:p w14:paraId="6F0ADBF4" w14:textId="77777777" w:rsidR="00F90BDC" w:rsidRDefault="00F90BDC">
      <w:r xmlns:w="http://schemas.openxmlformats.org/wordprocessingml/2006/main">
        <w:t xml:space="preserve">এই অংশটো ইহুদী নিস্তাৰ-পৰ্ব্বৰ ওচৰত থকাৰ বিষয়ে।</w:t>
      </w:r>
    </w:p>
    <w:p w14:paraId="0EA500FA" w14:textId="77777777" w:rsidR="00F90BDC" w:rsidRDefault="00F90BDC"/>
    <w:p w14:paraId="6B23287F" w14:textId="77777777" w:rsidR="00F90BDC" w:rsidRDefault="00F90BDC">
      <w:r xmlns:w="http://schemas.openxmlformats.org/wordprocessingml/2006/main">
        <w:t xml:space="preserve">১/ নিস্তাৰ-পৰ্ব্বত পৰিত্ৰাণৰ উপহাৰ</w:t>
      </w:r>
    </w:p>
    <w:p w14:paraId="3ED57A63" w14:textId="77777777" w:rsidR="00F90BDC" w:rsidRDefault="00F90BDC"/>
    <w:p w14:paraId="1EC4F152" w14:textId="77777777" w:rsidR="00F90BDC" w:rsidRDefault="00F90BDC">
      <w:r xmlns:w="http://schemas.openxmlformats.org/wordprocessingml/2006/main">
        <w:t xml:space="preserve">২/ নিস্তাৰ-পৰ্ব্বৰ সময়ত বিশ্বাসৰ জীৱন যাপন কৰা</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যাত্ৰাপুস্তক ১২:১-১৪ - নিস্তাৰ-পৰ্ব্বৰ বাবে ঈশ্বৰৰ নিৰ্দেশনা</w:t>
      </w:r>
    </w:p>
    <w:p w14:paraId="28A44804" w14:textId="77777777" w:rsidR="00F90BDC" w:rsidRDefault="00F90BDC"/>
    <w:p w14:paraId="416B94B3" w14:textId="77777777" w:rsidR="00F90BDC" w:rsidRDefault="00F90BDC">
      <w:r xmlns:w="http://schemas.openxmlformats.org/wordprocessingml/2006/main">
        <w:t xml:space="preserve">২/ লূক ২২:১৫-২০ - নিস্তাৰ-পৰ্ব্বৰ সময়ত প্ৰভুৰ ভোজৰ প্ৰতিষ্ঠা যীচুৱে</w:t>
      </w:r>
    </w:p>
    <w:p w14:paraId="5734694C" w14:textId="77777777" w:rsidR="00F90BDC" w:rsidRDefault="00F90BDC"/>
    <w:p w14:paraId="10B87363" w14:textId="77777777" w:rsidR="00F90BDC" w:rsidRDefault="00F90BDC">
      <w:r xmlns:w="http://schemas.openxmlformats.org/wordprocessingml/2006/main">
        <w:t xml:space="preserve">যোহন ৬:৫ যীচুৱে চকু তুলি তেওঁৰ ওচৰলৈ এটা বৃহৎ দল অহা দেখি ফিলিপক ক’লে, “এইসকলে খাবলৈ আমি ক’ৰ পৰা পিঠা কিনিম?”</w:t>
      </w:r>
    </w:p>
    <w:p w14:paraId="0F2F4A3A" w14:textId="77777777" w:rsidR="00F90BDC" w:rsidRDefault="00F90BDC"/>
    <w:p w14:paraId="243F3B75" w14:textId="77777777" w:rsidR="00F90BDC" w:rsidRDefault="00F90BDC">
      <w:r xmlns:w="http://schemas.openxmlformats.org/wordprocessingml/2006/main">
        <w:t xml:space="preserve">যীচুৱে তেওঁৰ চাৰিওফালে গোট খোৱা মানুহবোৰক দেখি ফিলিপক সুধিলে যে তেওঁলোকে খাবলৈ ক’ৰ পৰা পিঠা কিনিব পাৰে।</w:t>
      </w:r>
    </w:p>
    <w:p w14:paraId="28D8CDAC" w14:textId="77777777" w:rsidR="00F90BDC" w:rsidRDefault="00F90BDC"/>
    <w:p w14:paraId="205714FB" w14:textId="77777777" w:rsidR="00F90BDC" w:rsidRDefault="00F90BDC">
      <w:r xmlns:w="http://schemas.openxmlformats.org/wordprocessingml/2006/main">
        <w:t xml:space="preserve">১/ জীৱনৰ পিঠা: আত্মাৰ বাবে যীচুৱে পুষ্টিৰ প্ৰস্তাৱ</w:t>
      </w:r>
    </w:p>
    <w:p w14:paraId="47CC9E53" w14:textId="77777777" w:rsidR="00F90BDC" w:rsidRDefault="00F90BDC"/>
    <w:p w14:paraId="0FE2B863" w14:textId="77777777" w:rsidR="00F90BDC" w:rsidRDefault="00F90BDC">
      <w:r xmlns:w="http://schemas.openxmlformats.org/wordprocessingml/2006/main">
        <w:t xml:space="preserve">২) লোকসকলৰ প্ৰতি যীচুৰ দয়া: শাৰীৰিক আৰু আধ্যাত্মিক প্ৰয়োজনীয়তা পূৰণ কৰা</w:t>
      </w:r>
    </w:p>
    <w:p w14:paraId="07C86677" w14:textId="77777777" w:rsidR="00F90BDC" w:rsidRDefault="00F90BDC"/>
    <w:p w14:paraId="2E0F950F" w14:textId="77777777" w:rsidR="00F90BDC" w:rsidRDefault="00F90BDC">
      <w:r xmlns:w="http://schemas.openxmlformats.org/wordprocessingml/2006/main">
        <w:t xml:space="preserve">১/ মথি ১৪:১৪-২১ - যীচুৱে পাঁচ হাজাৰ লোকক খুৱাইছিল</w:t>
      </w:r>
    </w:p>
    <w:p w14:paraId="26D63246" w14:textId="77777777" w:rsidR="00F90BDC" w:rsidRDefault="00F90BDC"/>
    <w:p w14:paraId="02536866" w14:textId="77777777" w:rsidR="00F90BDC" w:rsidRDefault="00F90BDC">
      <w:r xmlns:w="http://schemas.openxmlformats.org/wordprocessingml/2006/main">
        <w:t xml:space="preserve">২/ যিচয়া ৫৫:১-২ - ধাৰ্মিকতাৰ পিয়াহ আৰু ভোকত থকা সকলোকে আমন্ত্ৰণ</w:t>
      </w:r>
    </w:p>
    <w:p w14:paraId="54D8B0AC" w14:textId="77777777" w:rsidR="00F90BDC" w:rsidRDefault="00F90BDC"/>
    <w:p w14:paraId="17FEA95B" w14:textId="77777777" w:rsidR="00F90BDC" w:rsidRDefault="00F90BDC">
      <w:r xmlns:w="http://schemas.openxmlformats.org/wordprocessingml/2006/main">
        <w:t xml:space="preserve">যোহন ৬:৬ তেওঁ তেওঁক পৰীক্ষা কৰিবলৈ এই কথা ক’লে, কিয়নো তেওঁ নিজেই জানিছিল যে তেওঁ কি কৰিব।</w:t>
      </w:r>
    </w:p>
    <w:p w14:paraId="1FB3BDA2" w14:textId="77777777" w:rsidR="00F90BDC" w:rsidRDefault="00F90BDC"/>
    <w:p w14:paraId="4D7EC4D2" w14:textId="77777777" w:rsidR="00F90BDC" w:rsidRDefault="00F90BDC">
      <w:r xmlns:w="http://schemas.openxmlformats.org/wordprocessingml/2006/main">
        <w:t xml:space="preserve">যীচুৱে শিষ্যসকলক পৰীক্ষা কৰিছিল, তেওঁলোকক ভিৰৰ বাবে খাদ্যৰ ব্যৱস্থা কৰিবলৈ কোৱাৰ দ্বাৰা, তেওঁ সম্পূৰ্ণৰূপে জানিছিল যে তেওঁ প্ৰয়োজনীয়তা পূৰণ কৰিবলৈ কি কৰিবলৈ ওলাইছে।</w:t>
      </w:r>
    </w:p>
    <w:p w14:paraId="13518562" w14:textId="77777777" w:rsidR="00F90BDC" w:rsidRDefault="00F90BDC"/>
    <w:p w14:paraId="3976B2F4" w14:textId="77777777" w:rsidR="00F90BDC" w:rsidRDefault="00F90BDC">
      <w:r xmlns:w="http://schemas.openxmlformats.org/wordprocessingml/2006/main">
        <w:t xml:space="preserve">১/ ঈশ্বৰক যোগান ধৰিবলৈ বিশ্বাস কৰা: প্ৰয়োজনৰ সময়ত প্ৰভুৰ ওপৰত ভৰ দিবলৈ শিকা</w:t>
      </w:r>
    </w:p>
    <w:p w14:paraId="19BC16E1" w14:textId="77777777" w:rsidR="00F90BDC" w:rsidRDefault="00F90BDC"/>
    <w:p w14:paraId="5FC68037" w14:textId="77777777" w:rsidR="00F90BDC" w:rsidRDefault="00F90BDC">
      <w:r xmlns:w="http://schemas.openxmlformats.org/wordprocessingml/2006/main">
        <w:t xml:space="preserve">২) যীচুৰ শক্তি: তেওঁৰ কৰ্তৃত্ব আৰু অলৌকিক ক্ষমতা বুজি পোৱা</w:t>
      </w:r>
    </w:p>
    <w:p w14:paraId="5D31ACF3" w14:textId="77777777" w:rsidR="00F90BDC" w:rsidRDefault="00F90BDC"/>
    <w:p w14:paraId="55C4C07D" w14:textId="77777777" w:rsidR="00F90BDC" w:rsidRDefault="00F90BDC">
      <w:r xmlns:w="http://schemas.openxmlformats.org/wordprocessingml/2006/main">
        <w:t xml:space="preserve">১/ মাৰ্ক ৬:৩০-৪৪ – যীচুৱে পাঁচ হাজাৰ লোকক খুৱাইছিল</w:t>
      </w:r>
    </w:p>
    <w:p w14:paraId="78196FEC" w14:textId="77777777" w:rsidR="00F90BDC" w:rsidRDefault="00F90BDC"/>
    <w:p w14:paraId="02E79BE3" w14:textId="77777777" w:rsidR="00F90BDC" w:rsidRDefault="00F90BDC">
      <w:r xmlns:w="http://schemas.openxmlformats.org/wordprocessingml/2006/main">
        <w:t xml:space="preserve">২/ যাত্ৰাপুস্তক ১৬:১-৩৬ – ইস্ৰায়েলীসকলক মৰুভূমিত মান্নাৰ ব্যৱস্থা কৰা হৈছে</w:t>
      </w:r>
    </w:p>
    <w:p w14:paraId="0A53FD5A" w14:textId="77777777" w:rsidR="00F90BDC" w:rsidRDefault="00F90BDC"/>
    <w:p w14:paraId="532B2DC7" w14:textId="77777777" w:rsidR="00F90BDC" w:rsidRDefault="00F90BDC">
      <w:r xmlns:w="http://schemas.openxmlformats.org/wordprocessingml/2006/main">
        <w:t xml:space="preserve">যোহন ৬:৭ ফিলিপে তেওঁক উত্তৰ দিলে, “তেওঁলোকৰ প্ৰত্যেকেই অলপকৈ ল’ব পৰাকৈ দুশ টকাৰ পিঠা যথেষ্ট নহয়।”</w:t>
      </w:r>
    </w:p>
    <w:p w14:paraId="3A881216" w14:textId="77777777" w:rsidR="00F90BDC" w:rsidRDefault="00F90BDC"/>
    <w:p w14:paraId="112AA8A4" w14:textId="77777777" w:rsidR="00F90BDC" w:rsidRDefault="00F90BDC">
      <w:r xmlns:w="http://schemas.openxmlformats.org/wordprocessingml/2006/main">
        <w:t xml:space="preserve">ফিলিপে উদ্বেগ প্ৰকাশ কৰে যে দুশ পেনি মূল্যৰ ৰুটি ভিৰক খুৱাবলৈ যথেষ্ট নহ’ব।</w:t>
      </w:r>
    </w:p>
    <w:p w14:paraId="2C945C78" w14:textId="77777777" w:rsidR="00F90BDC" w:rsidRDefault="00F90BDC"/>
    <w:p w14:paraId="52AC269C" w14:textId="77777777" w:rsidR="00F90BDC" w:rsidRDefault="00F90BDC">
      <w:r xmlns:w="http://schemas.openxmlformats.org/wordprocessingml/2006/main">
        <w:t xml:space="preserve">১/ যোগানৰ শক্তি - ঈশ্বৰে নিজৰ লোকসকলক কেনেকৈ যোগান ধৰে</w:t>
      </w:r>
    </w:p>
    <w:p w14:paraId="3151FF4C" w14:textId="77777777" w:rsidR="00F90BDC" w:rsidRDefault="00F90BDC"/>
    <w:p w14:paraId="31BBCB2C" w14:textId="77777777" w:rsidR="00F90BDC" w:rsidRDefault="00F90BDC">
      <w:r xmlns:w="http://schemas.openxmlformats.org/wordprocessingml/2006/main">
        <w:t xml:space="preserve">২/ প্ৰচুৰতাৰ অলৌকিকতা - খ্ৰীষ্টই কেনেকৈ সম্পদ বৃদ্ধি কৰে</w:t>
      </w:r>
    </w:p>
    <w:p w14:paraId="0C6E122E" w14:textId="77777777" w:rsidR="00F90BDC" w:rsidRDefault="00F90BDC"/>
    <w:p w14:paraId="75BC3537" w14:textId="77777777" w:rsidR="00F90BDC" w:rsidRDefault="00F90BDC">
      <w:r xmlns:w="http://schemas.openxmlformats.org/wordprocessingml/2006/main">
        <w:t xml:space="preserve">১/ আদিপুস্তক ২২:১৪ - “তেতিয়া অব্ৰাহামে সেই ঠাইৰ নাম ৰাখিলে, ‘প্ৰভুৱে যোগান ধৰিব’; যিদৰে আজিও কোৱা হৈছে, “যিহোৱাৰ পৰ্ব্বতত ইয়াৰ ব্যৱস্থা কৰা হ’ব।”</w:t>
      </w:r>
    </w:p>
    <w:p w14:paraId="50527C43" w14:textId="77777777" w:rsidR="00F90BDC" w:rsidRDefault="00F90BDC"/>
    <w:p w14:paraId="0775E4CB" w14:textId="77777777" w:rsidR="00F90BDC" w:rsidRDefault="00F90BDC">
      <w:r xmlns:w="http://schemas.openxmlformats.org/wordprocessingml/2006/main">
        <w:t xml:space="preserve">২/ মথি ৬:২৫-৩৪ - “সেয়েহে মই তোমালোকক কওঁ, তুমি কি খাবা বা কি পান কৰিবা, আৰু তোমাৰ শৰীৰৰ বিষয়ে চিন্তা নকৰিবা,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w:t>
      </w:r>
    </w:p>
    <w:p w14:paraId="50D6FA0A" w14:textId="77777777" w:rsidR="00F90BDC" w:rsidRDefault="00F90BDC"/>
    <w:p w14:paraId="6243379C" w14:textId="77777777" w:rsidR="00F90BDC" w:rsidRDefault="00F90BDC">
      <w:r xmlns:w="http://schemas.openxmlformats.org/wordprocessingml/2006/main">
        <w:t xml:space="preserve">যোহন ৬:৮ তেওঁৰ এজন শিষ্য চিমোন পিতৰৰ ভায়েক আন্দ্ৰিয়ই তেওঁক ক’লে।</w:t>
      </w:r>
    </w:p>
    <w:p w14:paraId="47B93DAE" w14:textId="77777777" w:rsidR="00F90BDC" w:rsidRDefault="00F90BDC"/>
    <w:p w14:paraId="2880062B" w14:textId="77777777" w:rsidR="00F90BDC" w:rsidRDefault="00F90BDC">
      <w:r xmlns:w="http://schemas.openxmlformats.org/wordprocessingml/2006/main">
        <w:t xml:space="preserve">যীচুৰ শিষ্য আন্দ্ৰিয়ই তেওঁক পাঁচটা পিঠা আৰু দুটা মাছ থকা ল’ৰা এটাৰ বিষয়ে ক’লে।</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"সৰু বস্তুৰ শক্তি"।</w:t>
      </w:r>
    </w:p>
    <w:p w14:paraId="3F6C66DE" w14:textId="77777777" w:rsidR="00F90BDC" w:rsidRDefault="00F90BDC"/>
    <w:p w14:paraId="3CB33016" w14:textId="77777777" w:rsidR="00F90BDC" w:rsidRDefault="00F90BDC">
      <w:r xmlns:w="http://schemas.openxmlformats.org/wordprocessingml/2006/main">
        <w:t xml:space="preserve">২/ "বিশ্বাস আৰু উদাৰতাৰ শক্তি"।</w:t>
      </w:r>
    </w:p>
    <w:p w14:paraId="414882E0" w14:textId="77777777" w:rsidR="00F90BDC" w:rsidRDefault="00F90BDC"/>
    <w:p w14:paraId="15D19EC6" w14:textId="77777777" w:rsidR="00F90BDC" w:rsidRDefault="00F90BDC">
      <w:r xmlns:w="http://schemas.openxmlformats.org/wordprocessingml/2006/main">
        <w:t xml:space="preserve">১.২ কৰিন্থীয়া ৯:৬-৮ পদ</w:t>
      </w:r>
    </w:p>
    <w:p w14:paraId="25C4CBC7" w14:textId="77777777" w:rsidR="00F90BDC" w:rsidRDefault="00F90BDC"/>
    <w:p w14:paraId="09CA4D77" w14:textId="77777777" w:rsidR="00F90BDC" w:rsidRDefault="00F90BDC">
      <w:r xmlns:w="http://schemas.openxmlformats.org/wordprocessingml/2006/main">
        <w:t xml:space="preserve">২/ লূক ১২:৩১-৩৪</w:t>
      </w:r>
    </w:p>
    <w:p w14:paraId="310A7C3D" w14:textId="77777777" w:rsidR="00F90BDC" w:rsidRDefault="00F90BDC"/>
    <w:p w14:paraId="7A4CF7DD" w14:textId="77777777" w:rsidR="00F90BDC" w:rsidRDefault="00F90BDC">
      <w:r xmlns:w="http://schemas.openxmlformats.org/wordprocessingml/2006/main">
        <w:t xml:space="preserve">যোহন ৬:৯ ইয়াত এজন ল’ৰা আছে, যাৰ হাতত পাঁচটা যৱৰ পিঠা আৰু দুটা সৰু মাছ আছে;</w:t>
      </w:r>
    </w:p>
    <w:p w14:paraId="75CDD2F7" w14:textId="77777777" w:rsidR="00F90BDC" w:rsidRDefault="00F90BDC"/>
    <w:p w14:paraId="74234D55" w14:textId="77777777" w:rsidR="00F90BDC" w:rsidRDefault="00F90BDC">
      <w:r xmlns:w="http://schemas.openxmlformats.org/wordprocessingml/2006/main">
        <w:t xml:space="preserve">এই অংশটোত যীচুৱে জনসাধাৰণক পাঁচটা যৱৰ পিঠা আৰু দুটা সৰু মাছ খুৱাই দিয়াৰ বিষয়ে কোৱা হৈছে।</w:t>
      </w:r>
    </w:p>
    <w:p w14:paraId="095A9C9C" w14:textId="77777777" w:rsidR="00F90BDC" w:rsidRDefault="00F90BDC"/>
    <w:p w14:paraId="7436C158" w14:textId="77777777" w:rsidR="00F90BDC" w:rsidRDefault="00F90BDC">
      <w:r xmlns:w="http://schemas.openxmlformats.org/wordprocessingml/2006/main">
        <w:t xml:space="preserve">১/ আমাৰ সম্পদ যিমানেই সৰু নহওক কিয় ঈশ্বৰে আমাৰ জীৱনত প্ৰচুৰ পৰিমাণে যোগান ধৰিবলৈ সক্ষম।</w:t>
      </w:r>
    </w:p>
    <w:p w14:paraId="73A44168" w14:textId="77777777" w:rsidR="00F90BDC" w:rsidRDefault="00F90BDC"/>
    <w:p w14:paraId="7F6E171B" w14:textId="77777777" w:rsidR="00F90BDC" w:rsidRDefault="00F90BDC">
      <w:r xmlns:w="http://schemas.openxmlformats.org/wordprocessingml/2006/main">
        <w:t xml:space="preserve">২) বিশ্বাসেৰে অতি সামান্য সম্পদৰ সহায়ত ডাঙৰ ডাঙৰ কাম কৰিব পাৰি।</w:t>
      </w:r>
    </w:p>
    <w:p w14:paraId="3D796F67" w14:textId="77777777" w:rsidR="00F90BDC" w:rsidRDefault="00F90BDC"/>
    <w:p w14:paraId="76B3A159" w14:textId="77777777" w:rsidR="00F90BDC" w:rsidRDefault="00F90BDC">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14:paraId="6441D8DA" w14:textId="77777777" w:rsidR="00F90BDC" w:rsidRDefault="00F90BDC"/>
    <w:p w14:paraId="4D291769" w14:textId="77777777" w:rsidR="00F90BDC" w:rsidRDefault="00F90BDC">
      <w:r xmlns:w="http://schemas.openxmlformats.org/wordprocessingml/2006/main">
        <w:t xml:space="preserve">২/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আপোনাৰ বাবে একোৱেই অসম্ভৱ নহ’ব।</w:t>
      </w:r>
    </w:p>
    <w:p w14:paraId="3C73E66B" w14:textId="77777777" w:rsidR="00F90BDC" w:rsidRDefault="00F90BDC"/>
    <w:p w14:paraId="455B7774" w14:textId="77777777" w:rsidR="00F90BDC" w:rsidRDefault="00F90BDC">
      <w:r xmlns:w="http://schemas.openxmlformats.org/wordprocessingml/2006/main">
        <w:t xml:space="preserve">যোহন ৬:১০ যীচুৱে ক’লে, “মানুহবোৰক বহিবলৈ দিয়ক।” এতিয়া সেই ঠাইখনত বহুত ঘাঁহ আছিল। তেতিয়া মানুহবোৰ বহিল, সংখ্যাত প্ৰায় পাঁচ হাজাৰ।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যোহনৰ শুভবাৰ্তাত যীচুৱে পাঁচ হাজাৰ লোকক মাত্ৰ পাঁচখন পিঠা আৰু দুটা মাছেৰে খুৱাই দিয়াৰ আচৰিত কাৰ্য্যৰ বিষয়ে লিপিবদ্ধ কৰা হৈছে।</w:t>
      </w:r>
    </w:p>
    <w:p w14:paraId="37DAD168" w14:textId="77777777" w:rsidR="00F90BDC" w:rsidRDefault="00F90BDC"/>
    <w:p w14:paraId="60A0447E" w14:textId="77777777" w:rsidR="00F90BDC" w:rsidRDefault="00F90BDC">
      <w:r xmlns:w="http://schemas.openxmlformats.org/wordprocessingml/2006/main">
        <w:t xml:space="preserve">১: যীচুৱে পাঁচ হাজাৰ লোকক খুৱাই নিজৰ শক্তি আৰু দয়া প্ৰদৰ্শন কৰে।</w:t>
      </w:r>
    </w:p>
    <w:p w14:paraId="7F707B13" w14:textId="77777777" w:rsidR="00F90BDC" w:rsidRDefault="00F90BDC"/>
    <w:p w14:paraId="192E77EC" w14:textId="77777777" w:rsidR="00F90BDC" w:rsidRDefault="00F90BDC">
      <w:r xmlns:w="http://schemas.openxmlformats.org/wordprocessingml/2006/main">
        <w:t xml:space="preserve">২: যীচুৱেই আমাৰ প্ৰদানকাৰী আৰু ৰক্ষক, আনকি অতি হতাশজনক পৰিস্থিতিতো।</w:t>
      </w:r>
    </w:p>
    <w:p w14:paraId="26BB617E" w14:textId="77777777" w:rsidR="00F90BDC" w:rsidRDefault="00F90BDC"/>
    <w:p w14:paraId="7D97E08F" w14:textId="77777777" w:rsidR="00F90BDC" w:rsidRDefault="00F90BDC">
      <w:r xmlns:w="http://schemas.openxmlformats.org/wordprocessingml/2006/main">
        <w:t xml:space="preserve">১: মথি ১৪:১৩-২১ – যীচুৱে পাঁচ হাজাৰ লোকক খুৱাইছিল</w:t>
      </w:r>
    </w:p>
    <w:p w14:paraId="468EBA38" w14:textId="77777777" w:rsidR="00F90BDC" w:rsidRDefault="00F90BDC"/>
    <w:p w14:paraId="6C8AE250" w14:textId="77777777" w:rsidR="00F90BDC" w:rsidRDefault="00F90BDC">
      <w:r xmlns:w="http://schemas.openxmlformats.org/wordprocessingml/2006/main">
        <w:t xml:space="preserve">২: গীতমালা ৩৩:১৮-১৯ – ঈশ্বৰ আমাৰ প্ৰদানকাৰী আৰু ৰক্ষাকৰ্তা।</w:t>
      </w:r>
    </w:p>
    <w:p w14:paraId="27190D73" w14:textId="77777777" w:rsidR="00F90BDC" w:rsidRDefault="00F90BDC"/>
    <w:p w14:paraId="0725CE52" w14:textId="77777777" w:rsidR="00F90BDC" w:rsidRDefault="00F90BDC">
      <w:r xmlns:w="http://schemas.openxmlformats.org/wordprocessingml/2006/main">
        <w:t xml:space="preserve">যোহন ৬:১১ আৰু যীচুৱে পিঠাবোৰ লৈ গ’ল; তেওঁ ধন্যবাদ দি শিষ্যবিলাকক আৰু শিষ্যবিলাক বহা লোকসকলক বিতৰণ কৰিলে; আৰু সেইদৰে মাছৰ বিষয়েও যিমান বিচাৰে।</w:t>
      </w:r>
    </w:p>
    <w:p w14:paraId="5068D596" w14:textId="77777777" w:rsidR="00F90BDC" w:rsidRDefault="00F90BDC"/>
    <w:p w14:paraId="60D6C55D" w14:textId="77777777" w:rsidR="00F90BDC" w:rsidRDefault="00F90BDC">
      <w:r xmlns:w="http://schemas.openxmlformats.org/wordprocessingml/2006/main">
        <w:t xml:space="preserve">এই অংশটোত যীচুৱে পিঠা আৰু মাছবোৰ লৈ শিষ্যসকলক বিতৰণ কৰাৰ আগতে ধন্যবাদ দিয়াৰ কথা কোৱা হৈছে।</w:t>
      </w:r>
    </w:p>
    <w:p w14:paraId="2A5E73E0" w14:textId="77777777" w:rsidR="00F90BDC" w:rsidRDefault="00F90BDC"/>
    <w:p w14:paraId="04903238" w14:textId="77777777" w:rsidR="00F90BDC" w:rsidRDefault="00F90BDC">
      <w:r xmlns:w="http://schemas.openxmlformats.org/wordprocessingml/2006/main">
        <w:t xml:space="preserve">১/ ধন্যবাদৰ শক্তি: যীচুৰ কৃতজ্ঞতাই কেনেকৈ জীৱন সলনি কৰিলে</w:t>
      </w:r>
    </w:p>
    <w:p w14:paraId="2AE339A7" w14:textId="77777777" w:rsidR="00F90BDC" w:rsidRDefault="00F90BDC"/>
    <w:p w14:paraId="6A27950E" w14:textId="77777777" w:rsidR="00F90BDC" w:rsidRDefault="00F90BDC">
      <w:r xmlns:w="http://schemas.openxmlformats.org/wordprocessingml/2006/main">
        <w:t xml:space="preserve">২) উদাৰতাৰ পাঠ: যীচুৱে ভাগ-বতৰা কৰাৰ উদাহৰণ</w:t>
      </w:r>
    </w:p>
    <w:p w14:paraId="0B8E2EAE" w14:textId="77777777" w:rsidR="00F90BDC" w:rsidRDefault="00F90BDC"/>
    <w:p w14:paraId="68A16E99" w14:textId="77777777" w:rsidR="00F90BDC" w:rsidRDefault="00F90BDC">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w:t>
      </w:r>
    </w:p>
    <w:p w14:paraId="141CD5ED" w14:textId="77777777" w:rsidR="00F90BDC" w:rsidRDefault="00F90BDC"/>
    <w:p w14:paraId="31479F9E" w14:textId="77777777" w:rsidR="00F90BDC" w:rsidRDefault="00F90BDC">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৬:১২ যেতিয়া তেওঁলোক পৰিপূৰ্ণ হ’ল, তেতিয়া তেওঁ শিষ্যসকলক ক’লে, “একো হেৰাই নাযাবলৈ বাকী থকা টুকুৰাবোৰ গোটাওক।”</w:t>
      </w:r>
    </w:p>
    <w:p w14:paraId="16F48189" w14:textId="77777777" w:rsidR="00F90BDC" w:rsidRDefault="00F90BDC"/>
    <w:p w14:paraId="3D1A1865" w14:textId="77777777" w:rsidR="00F90BDC" w:rsidRDefault="00F90BDC">
      <w:r xmlns:w="http://schemas.openxmlformats.org/wordprocessingml/2006/main">
        <w:t xml:space="preserve">এই অংশটোৱে যীচুৱে তেওঁৰ শিষ্যসকলক আহাৰ গ্ৰহণৰ অৱশিষ্টখিনি গোটাবলৈ দিয়া নিৰ্দেশনাৰ বিষয়ে কয়।</w:t>
      </w:r>
    </w:p>
    <w:p w14:paraId="2D26BA4D" w14:textId="77777777" w:rsidR="00F90BDC" w:rsidRDefault="00F90BDC"/>
    <w:p w14:paraId="41C5ED1F" w14:textId="77777777" w:rsidR="00F90BDC" w:rsidRDefault="00F90BDC">
      <w:r xmlns:w="http://schemas.openxmlformats.org/wordprocessingml/2006/main">
        <w:t xml:space="preserve">১/ উদাৰতাৰ শক্তি: যীচুৱে কেনেকৈ উদাৰ হৃদয় প্ৰদৰ্শন কৰিছিল</w:t>
      </w:r>
    </w:p>
    <w:p w14:paraId="61268D3C" w14:textId="77777777" w:rsidR="00F90BDC" w:rsidRDefault="00F90BDC"/>
    <w:p w14:paraId="1F0521DF" w14:textId="77777777" w:rsidR="00F90BDC" w:rsidRDefault="00F90BDC">
      <w:r xmlns:w="http://schemas.openxmlformats.org/wordprocessingml/2006/main">
        <w:t xml:space="preserve">২) যীচুৰ ষ্টুয়াৰ্ডশ্বিপৰ উদাহৰণ: আমাৰ সম্পদৰ শলাগ লোৱা আৰু ব্যৱহাৰ কৰা</w:t>
      </w:r>
    </w:p>
    <w:p w14:paraId="22F13125" w14:textId="77777777" w:rsidR="00F90BDC" w:rsidRDefault="00F90BDC"/>
    <w:p w14:paraId="19F716B6" w14:textId="77777777" w:rsidR="00F90BDC" w:rsidRDefault="00F90BDC">
      <w:r xmlns:w="http://schemas.openxmlformats.org/wordprocessingml/2006/main">
        <w:t xml:space="preserve">১/ লূক ১২:১৩-২১ - ধনী মূৰ্খৰ দৃষ্টান্ত</w:t>
      </w:r>
    </w:p>
    <w:p w14:paraId="372EF56C" w14:textId="77777777" w:rsidR="00F90BDC" w:rsidRDefault="00F90BDC"/>
    <w:p w14:paraId="1F89F7A5" w14:textId="77777777" w:rsidR="00F90BDC" w:rsidRDefault="00F90BDC">
      <w:r xmlns:w="http://schemas.openxmlformats.org/wordprocessingml/2006/main">
        <w:t xml:space="preserve">২/ মথি ৬:১৯-২১ - স্বৰ্গত থকা ধনৰ দৃষ্টান্ত</w:t>
      </w:r>
    </w:p>
    <w:p w14:paraId="0AEE2C64" w14:textId="77777777" w:rsidR="00F90BDC" w:rsidRDefault="00F90BDC"/>
    <w:p w14:paraId="6E29BBB0" w14:textId="77777777" w:rsidR="00F90BDC" w:rsidRDefault="00F90BDC">
      <w:r xmlns:w="http://schemas.openxmlformats.org/wordprocessingml/2006/main">
        <w:t xml:space="preserve">যোহন ৬:১৩ তেতিয়া তেওঁলোকে সেইবোৰ গোটাই বাৰটা টোপোলাত পাঁচটা যৱ পিঠাৰ টুকুৰা ভৰাই দিলে, যিবোৰ খোৱা লোকসকলৰ বাবে বাকী আছিল।</w:t>
      </w:r>
    </w:p>
    <w:p w14:paraId="52123417" w14:textId="77777777" w:rsidR="00F90BDC" w:rsidRDefault="00F90BDC"/>
    <w:p w14:paraId="1F653897" w14:textId="77777777" w:rsidR="00F90BDC" w:rsidRDefault="00F90BDC">
      <w:r xmlns:w="http://schemas.openxmlformats.org/wordprocessingml/2006/main">
        <w:t xml:space="preserve">যীচুৱে অলৌকিকভাৱে অসংখ্য লোকক পাঁচখন পিঠা আৰু দুটা মাছ দি খুৱাইছিল। বাকী থকাখিনি বাৰটা টোপোলা ভৰোৱাৰ বাবে যথেষ্ট আছিল।</w:t>
      </w:r>
    </w:p>
    <w:p w14:paraId="0938B15B" w14:textId="77777777" w:rsidR="00F90BDC" w:rsidRDefault="00F90BDC"/>
    <w:p w14:paraId="5EF8A1E2" w14:textId="77777777" w:rsidR="00F90BDC" w:rsidRDefault="00F90BDC">
      <w:r xmlns:w="http://schemas.openxmlformats.org/wordprocessingml/2006/main">
        <w:t xml:space="preserve">১: ঈশ্বৰৰ ব্যৱস্থা সদায় যথেষ্ট।</w:t>
      </w:r>
    </w:p>
    <w:p w14:paraId="0367534A" w14:textId="77777777" w:rsidR="00F90BDC" w:rsidRDefault="00F90BDC"/>
    <w:p w14:paraId="2DF2FED9" w14:textId="77777777" w:rsidR="00F90BDC" w:rsidRDefault="00F90BDC">
      <w:r xmlns:w="http://schemas.openxmlformats.org/wordprocessingml/2006/main">
        <w:t xml:space="preserve">২: সৰু সৰু কথাবোৰত আমি আনন্দ পাব পাৰো, আনকি আমাৰ প্ৰয়োজনীয়তা অতি বেছি যেন লাগিলেও।</w:t>
      </w:r>
    </w:p>
    <w:p w14:paraId="5E2790D0" w14:textId="77777777" w:rsidR="00F90BDC" w:rsidRDefault="00F90BDC"/>
    <w:p w14:paraId="2EEB6E6E" w14:textId="77777777" w:rsidR="00F90BDC" w:rsidRDefault="00F90BDC">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18F836E6" w14:textId="77777777" w:rsidR="00F90BDC" w:rsidRDefault="00F90BDC"/>
    <w:p w14:paraId="055ECD3B" w14:textId="77777777" w:rsidR="00F90BDC" w:rsidRDefault="00F90BDC">
      <w:r xmlns:w="http://schemas.openxmlformats.org/wordprocessingml/2006/main">
        <w:t xml:space="preserve">২: লূক ১২:২২-৩৪ - "আপুনি আপোনাৰ জীৱনৰ বিষয়ে চিন্তা নকৰিবা, আপুনি কি খাব; বা আপোনাৰ শৰীৰৰ বিষয়ে চিন্তা নকৰিবা, আপুনি কি </w:t>
      </w:r>
      <w:r xmlns:w="http://schemas.openxmlformats.org/wordprocessingml/2006/main">
        <w:lastRenderedPageBreak xmlns:w="http://schemas.openxmlformats.org/wordprocessingml/2006/main"/>
      </w:r>
      <w:r xmlns:w="http://schemas.openxmlformats.org/wordprocessingml/2006/main">
        <w:t xml:space="preserve">পিন্ধিব। কিয়নো জীৱন খাদ্যতকৈ অধিক, আৰু শৰীৰ কাপোৰতকৈ বেছি।"</w:t>
      </w:r>
    </w:p>
    <w:p w14:paraId="20F40257" w14:textId="77777777" w:rsidR="00F90BDC" w:rsidRDefault="00F90BDC"/>
    <w:p w14:paraId="4C0A7608" w14:textId="77777777" w:rsidR="00F90BDC" w:rsidRDefault="00F90BDC">
      <w:r xmlns:w="http://schemas.openxmlformats.org/wordprocessingml/2006/main">
        <w:t xml:space="preserve">যোহন ৬:১৪ তেতিয়া সেই লোকসকলে যীচুৱে কৰা অলৌকিক কাৰ্য্য দেখি ক’লে, “সঁচাকৈয়ে এইজন জগতলৈ আহিবলগীয়া ভাববাদী।”</w:t>
      </w:r>
    </w:p>
    <w:p w14:paraId="485EF41C" w14:textId="77777777" w:rsidR="00F90BDC" w:rsidRDefault="00F90BDC"/>
    <w:p w14:paraId="7DC7C2E4" w14:textId="77777777" w:rsidR="00F90BDC" w:rsidRDefault="00F90BDC">
      <w:r xmlns:w="http://schemas.openxmlformats.org/wordprocessingml/2006/main">
        <w:t xml:space="preserve">যীচুক অলৌকিক কাৰ্য্য কৰা দেখা মানুহবোৰে ঘোষণা কৰিলে যে তেওঁ সেই ভাববাদী যিজনক ঈশ্বৰে প্ৰতিজ্ঞা কৰিছিল।</w:t>
      </w:r>
    </w:p>
    <w:p w14:paraId="738C942B" w14:textId="77777777" w:rsidR="00F90BDC" w:rsidRDefault="00F90BDC"/>
    <w:p w14:paraId="731D32D3" w14:textId="77777777" w:rsidR="00F90BDC" w:rsidRDefault="00F90BDC">
      <w:r xmlns:w="http://schemas.openxmlformats.org/wordprocessingml/2006/main">
        <w:t xml:space="preserve">১/ ঈশ্বৰে এজন ভাববাদীৰ প্ৰতিজ্ঞা যীচুত পূৰ্ণ হয়</w:t>
      </w:r>
    </w:p>
    <w:p w14:paraId="4233B693" w14:textId="77777777" w:rsidR="00F90BDC" w:rsidRDefault="00F90BDC"/>
    <w:p w14:paraId="54EFEADC" w14:textId="77777777" w:rsidR="00F90BDC" w:rsidRDefault="00F90BDC">
      <w:r xmlns:w="http://schemas.openxmlformats.org/wordprocessingml/2006/main">
        <w:t xml:space="preserve">২/ অলৌকিক কাৰ্য্য হৈছে যীচুৰ ঈশ্বৰত্বৰ সাক্ষ্য</w:t>
      </w:r>
    </w:p>
    <w:p w14:paraId="1311E260" w14:textId="77777777" w:rsidR="00F90BDC" w:rsidRDefault="00F90BDC"/>
    <w:p w14:paraId="3026384B" w14:textId="77777777" w:rsidR="00F90BDC" w:rsidRDefault="00F90BDC">
      <w:r xmlns:w="http://schemas.openxmlformats.org/wordprocessingml/2006/main">
        <w:t xml:space="preserve">১/ দ্বিতীয় বিবৰণ ১৮:১৫-১৯ - তোমালোকৰ ঈশ্বৰ যিহোৱাই তোমালোকৰ মাজৰ পৰা, তোমালোকৰ ভাইসকলৰ মাজৰ পৰা মোৰ দৰে এজন ভাববাদীক তোমালোকৰ বাবে উত্থাপন কৰিব -- তোমালোকে তেওঁৰ কথা শুনা।</w:t>
      </w:r>
    </w:p>
    <w:p w14:paraId="454A70A9" w14:textId="77777777" w:rsidR="00F90BDC" w:rsidRDefault="00F90BDC"/>
    <w:p w14:paraId="53D0CDF3" w14:textId="77777777" w:rsidR="00F90BDC" w:rsidRDefault="00F90BDC">
      <w:r xmlns:w="http://schemas.openxmlformats.org/wordprocessingml/2006/main">
        <w:t xml:space="preserve">২/ যোহন ১০:৩৭-৩৮ - যদি মই মোৰ পিতৃৰ কৰ্ম নকৰোঁ, তেন্তে মোক বিশ্বাস নকৰিবা; কিন্তু যদি মই সেইবোৰ কৰো, তোমালোকে মোক বিশ্বাস নকৰিলেও, কৰ্মবিলাক বিশ্বাস কৰক, যাতে তোমালোকে জানিবা আৰু বুজিবা যে পিতৃ মোৰ মাজত আছে আৰু মই পিতৃত আছো।</w:t>
      </w:r>
    </w:p>
    <w:p w14:paraId="0C79B2DB" w14:textId="77777777" w:rsidR="00F90BDC" w:rsidRDefault="00F90BDC"/>
    <w:p w14:paraId="33CF2B4A" w14:textId="77777777" w:rsidR="00F90BDC" w:rsidRDefault="00F90BDC">
      <w:r xmlns:w="http://schemas.openxmlformats.org/wordprocessingml/2006/main">
        <w:t xml:space="preserve">যোহন ৬:১৫ যেতিয়া যীচুৱে বুজি পালে যে তেওঁলোকে আহি তেওঁক ৰজা বনাবলৈ তেওঁক জোৰকৈ ধৰিব, তেতিয়া তেওঁ অকলেই পুনৰ এটা পৰ্বতলৈ গুচি গ’ল।</w:t>
      </w:r>
    </w:p>
    <w:p w14:paraId="2DBC8469" w14:textId="77777777" w:rsidR="00F90BDC" w:rsidRDefault="00F90BDC"/>
    <w:p w14:paraId="34307168" w14:textId="77777777" w:rsidR="00F90BDC" w:rsidRDefault="00F90BDC">
      <w:r xmlns:w="http://schemas.openxmlformats.org/wordprocessingml/2006/main">
        <w:t xml:space="preserve">যীচুৱে জোৰ-জবৰদস্তিৰ দ্বাৰা ৰজা নিৰূপণ কৰাৰ পৰিৱৰ্তে নম্ৰ হৈ থাকিবলৈ বাছি লৈছিল।</w:t>
      </w:r>
    </w:p>
    <w:p w14:paraId="417B84A3" w14:textId="77777777" w:rsidR="00F90BDC" w:rsidRDefault="00F90BDC"/>
    <w:p w14:paraId="3A9C4399" w14:textId="77777777" w:rsidR="00F90BDC" w:rsidRDefault="00F90BDC">
      <w:r xmlns:w="http://schemas.openxmlformats.org/wordprocessingml/2006/main">
        <w:t xml:space="preserve">১: আমি নম্ৰ হৈ থাকিব লাগিব আৰু আমাৰ জীৱনৰ বাবে ঈশ্বৰৰ পৰিকল্পনাত বিশ্বাস কৰিব লাগিব।</w:t>
      </w:r>
    </w:p>
    <w:p w14:paraId="17DA0B04" w14:textId="77777777" w:rsidR="00F90BDC" w:rsidRDefault="00F90BDC"/>
    <w:p w14:paraId="22E56867" w14:textId="77777777" w:rsidR="00F90BDC" w:rsidRDefault="00F90BDC">
      <w:r xmlns:w="http://schemas.openxmlformats.org/wordprocessingml/2006/main">
        <w:t xml:space="preserve">২: ঈশ্বৰে বিচাৰে যে আমি তেওঁৰ ওপৰত বিশ্বাস ৰাখোঁ আৰু পাৰ্থিৱ শক্তিৰ প্ৰলোভনক প্ৰতিহত কৰোঁ।</w:t>
      </w:r>
    </w:p>
    <w:p w14:paraId="55E309FD" w14:textId="77777777" w:rsidR="00F90BDC" w:rsidRDefault="00F90BDC"/>
    <w:p w14:paraId="02030F32" w14:textId="77777777" w:rsidR="00F90BDC" w:rsidRDefault="00F90BDC">
      <w:r xmlns:w="http://schemas.openxmlformats.org/wordprocessingml/2006/main">
        <w:t xml:space="preserve">১: যাকোব ৪:১০ - প্ৰভুৰ আগত নিজকে নম্ৰ কৰক, আৰু তেওঁ তোমালোকক উচ্চ কৰিব।</w:t>
      </w:r>
    </w:p>
    <w:p w14:paraId="4A6AB44D" w14:textId="77777777" w:rsidR="00F90BDC" w:rsidRDefault="00F90BDC"/>
    <w:p w14:paraId="7A93BE38" w14:textId="77777777" w:rsidR="00F90BDC" w:rsidRDefault="00F90BDC">
      <w:r xmlns:w="http://schemas.openxmlformats.org/wordprocessingml/2006/main">
        <w:t xml:space="preserve">২: ফিলিপীয়া ২:৫-৮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10F56FCB" w14:textId="77777777" w:rsidR="00F90BDC" w:rsidRDefault="00F90BDC"/>
    <w:p w14:paraId="32CE858E" w14:textId="77777777" w:rsidR="00F90BDC" w:rsidRDefault="00F90BDC">
      <w:r xmlns:w="http://schemas.openxmlformats.org/wordprocessingml/2006/main">
        <w:t xml:space="preserve">যোহন 6:16 আবেলি সন্ধিয়া হলে, তেওঁৰ শিষ্যবিলাক সাগৰলৈ নামি গ’ল।</w:t>
      </w:r>
    </w:p>
    <w:p w14:paraId="37E66503" w14:textId="77777777" w:rsidR="00F90BDC" w:rsidRDefault="00F90BDC"/>
    <w:p w14:paraId="1CBE086C" w14:textId="77777777" w:rsidR="00F90BDC" w:rsidRDefault="00F90BDC">
      <w:r xmlns:w="http://schemas.openxmlformats.org/wordprocessingml/2006/main">
        <w:t xml:space="preserve">যীচুৰ শিষ্যসকলে সন্ধিয়া সাগৰলৈ গ’ল।</w:t>
      </w:r>
    </w:p>
    <w:p w14:paraId="4155D307" w14:textId="77777777" w:rsidR="00F90BDC" w:rsidRDefault="00F90BDC"/>
    <w:p w14:paraId="148D8B70" w14:textId="77777777" w:rsidR="00F90BDC" w:rsidRDefault="00F90BDC">
      <w:r xmlns:w="http://schemas.openxmlformats.org/wordprocessingml/2006/main">
        <w:t xml:space="preserve">১: দিনৰ যি সময়ত নহওক কিয়, যীচুৰ শিষ্যসকলে তেওঁক বিশ্বাসীভাৱে অনুসৰণ কৰিছিল।</w:t>
      </w:r>
    </w:p>
    <w:p w14:paraId="152AFDA4" w14:textId="77777777" w:rsidR="00F90BDC" w:rsidRDefault="00F90BDC"/>
    <w:p w14:paraId="2D5127AA" w14:textId="77777777" w:rsidR="00F90BDC" w:rsidRDefault="00F90BDC">
      <w:r xmlns:w="http://schemas.openxmlformats.org/wordprocessingml/2006/main">
        <w:t xml:space="preserve">২: যীচুক অনুসৰণ কৰিবলৈ আৰু তেওঁৰ আজ্ঞা পালন কৰিবলৈ আমি সদায় সাজু হোৱা উচিত।</w:t>
      </w:r>
    </w:p>
    <w:p w14:paraId="1D6B693F" w14:textId="77777777" w:rsidR="00F90BDC" w:rsidRDefault="00F90BDC"/>
    <w:p w14:paraId="3CB14A1D" w14:textId="77777777" w:rsidR="00F90BDC" w:rsidRDefault="00F90BDC">
      <w:r xmlns:w="http://schemas.openxmlformats.org/wordprocessingml/2006/main">
        <w:t xml:space="preserve">১: মাৰ্ক ৪:৩৫-৪১ - যীচুৱে সাগৰত ধুমুহাক শান্ত কৰিলে</w:t>
      </w:r>
    </w:p>
    <w:p w14:paraId="78750529" w14:textId="77777777" w:rsidR="00F90BDC" w:rsidRDefault="00F90BDC"/>
    <w:p w14:paraId="3C53F2CD" w14:textId="77777777" w:rsidR="00F90BDC" w:rsidRDefault="00F90BDC">
      <w:r xmlns:w="http://schemas.openxmlformats.org/wordprocessingml/2006/main">
        <w:t xml:space="preserve">২: পাঁচনিৰ কৰ্ম ২৭:১৩-২৬ - পৌলৰ জাহাজ সাগৰত ধ্বংস হোৱা</w:t>
      </w:r>
    </w:p>
    <w:p w14:paraId="7B967484" w14:textId="77777777" w:rsidR="00F90BDC" w:rsidRDefault="00F90BDC"/>
    <w:p w14:paraId="5600E82F" w14:textId="77777777" w:rsidR="00F90BDC" w:rsidRDefault="00F90BDC">
      <w:r xmlns:w="http://schemas.openxmlformats.org/wordprocessingml/2006/main">
        <w:t xml:space="preserve">যোহন ৬:১৭ আৰু জাহাজত উঠি সাগৰৰ ওপৰেৰে কফৰনাহূমৰ ফালে গ’ল। আৰু এতিয়া আন্ধাৰ হৈছিল আৰু যীচু তেওঁলোকৰ ওচৰলৈ নাহিল।</w:t>
      </w:r>
    </w:p>
    <w:p w14:paraId="7BD83334" w14:textId="77777777" w:rsidR="00F90BDC" w:rsidRDefault="00F90BDC"/>
    <w:p w14:paraId="303153D1" w14:textId="77777777" w:rsidR="00F90BDC" w:rsidRDefault="00F90BDC">
      <w:r xmlns:w="http://schemas.openxmlformats.org/wordprocessingml/2006/main">
        <w:t xml:space="preserve">শিষ্যবিলাকে নাও এখনত উঠি গালীল সাগৰ পাৰ হৈ কফৰনাহূমৰ দিশে যাত্ৰা কৰিলে। ৰাতিৰ সময় আছিল আৰু যীচুৱে এতিয়াও তেওঁলোকৰ লগত যোগ দিয়া নাছিল।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আন্ধাৰত ঈশ্বৰৰ ইচ্ছা কৰা - যোহন ৬:১৭</w:t>
      </w:r>
    </w:p>
    <w:p w14:paraId="41769EAA" w14:textId="77777777" w:rsidR="00F90BDC" w:rsidRDefault="00F90BDC"/>
    <w:p w14:paraId="7EB1B5EC" w14:textId="77777777" w:rsidR="00F90BDC" w:rsidRDefault="00F90BDC">
      <w:r xmlns:w="http://schemas.openxmlformats.org/wordprocessingml/2006/main">
        <w:t xml:space="preserve">২/ কঠিন সময়ত বিশ্বাসত বৃদ্ধি হোৱা - যোহন ৬:১৭</w:t>
      </w:r>
    </w:p>
    <w:p w14:paraId="029D1A98" w14:textId="77777777" w:rsidR="00F90BDC" w:rsidRDefault="00F90BDC"/>
    <w:p w14:paraId="6011F66F" w14:textId="77777777" w:rsidR="00F90BDC" w:rsidRDefault="00F90BDC">
      <w:r xmlns:w="http://schemas.openxmlformats.org/wordprocessingml/2006/main">
        <w:t xml:space="preserve">১) যিচয়া ৫০:১০ - "তোমালোকৰ মাজত কোন আছে যি যিহোৱাক ভয় কৰে, যি নিজৰ দাসৰ মাত পালন কৰে, যি আন্ধাৰত চলে, আৰু পোহৰ নথকা? তেওঁ যিহোৱাৰ নামত ভৰসা কৰক আৰু নিজৰ ঈশ্বৰত থাকক।" ."</w:t>
      </w:r>
    </w:p>
    <w:p w14:paraId="2C27E987" w14:textId="77777777" w:rsidR="00F90BDC" w:rsidRDefault="00F90BDC"/>
    <w:p w14:paraId="1236AB6D" w14:textId="77777777" w:rsidR="00F90BDC" w:rsidRDefault="00F90BDC">
      <w:r xmlns:w="http://schemas.openxmlformats.org/wordprocessingml/2006/main">
        <w:t xml:space="preserve">২) কলচীয়া ১:১৩ - "যি আমাক অন্ধকাৰৰ শক্তিৰ পৰা উদ্ধাৰ কৰিলে আৰু তেওঁৰ প্ৰিয় পুত্ৰৰ ৰাজ্যলৈ আমাক অনুবাদ কৰিলে।"</w:t>
      </w:r>
    </w:p>
    <w:p w14:paraId="565B1DBB" w14:textId="77777777" w:rsidR="00F90BDC" w:rsidRDefault="00F90BDC"/>
    <w:p w14:paraId="0090846D" w14:textId="77777777" w:rsidR="00F90BDC" w:rsidRDefault="00F90BDC">
      <w:r xmlns:w="http://schemas.openxmlformats.org/wordprocessingml/2006/main">
        <w:t xml:space="preserve">যোহন ৬:১৮ আৰু বতাহ বলি থকা প্ৰচণ্ড বতাহৰ কাৰণে সাগৰ উঠিল।</w:t>
      </w:r>
    </w:p>
    <w:p w14:paraId="4334F5E1" w14:textId="77777777" w:rsidR="00F90BDC" w:rsidRDefault="00F90BDC"/>
    <w:p w14:paraId="61C99FFD" w14:textId="77777777" w:rsidR="00F90BDC" w:rsidRDefault="00F90BDC">
      <w:r xmlns:w="http://schemas.openxmlformats.org/wordprocessingml/2006/main">
        <w:t xml:space="preserve">Passage এটা প্ৰচণ্ড বতাহৰ ফলত সাগৰখন ওপৰলৈ উঠিল।</w:t>
      </w:r>
    </w:p>
    <w:p w14:paraId="0F0B9DC1" w14:textId="77777777" w:rsidR="00F90BDC" w:rsidRDefault="00F90BDC"/>
    <w:p w14:paraId="4BAFBDB8" w14:textId="77777777" w:rsidR="00F90BDC" w:rsidRDefault="00F90BDC">
      <w:r xmlns:w="http://schemas.openxmlformats.org/wordprocessingml/2006/main">
        <w:t xml:space="preserve">১/ "বতাহৰ শক্তি: যোহন ৬:১৮ পদৰ পৰা আমি কি শিকিব পাৰো?"</w:t>
      </w:r>
    </w:p>
    <w:p w14:paraId="300E160F" w14:textId="77777777" w:rsidR="00F90BDC" w:rsidRDefault="00F90BDC"/>
    <w:p w14:paraId="27710B9A" w14:textId="77777777" w:rsidR="00F90BDC" w:rsidRDefault="00F90BDC">
      <w:r xmlns:w="http://schemas.openxmlformats.org/wordprocessingml/2006/main">
        <w:t xml:space="preserve">২/ "প্ৰকৃতিত ঈশ্বৰৰ সাৰ্বভৌমত্ব: যোহন ৬:১৮ পদক বুজা"।</w:t>
      </w:r>
    </w:p>
    <w:p w14:paraId="36D6D7BB" w14:textId="77777777" w:rsidR="00F90BDC" w:rsidRDefault="00F90BDC"/>
    <w:p w14:paraId="6B1EF108" w14:textId="77777777" w:rsidR="00F90BDC" w:rsidRDefault="00F90BDC">
      <w:r xmlns:w="http://schemas.openxmlformats.org/wordprocessingml/2006/main">
        <w:t xml:space="preserve">১) গীতমালা ১৪৮:৮ - "জুই আৰু শিলাবৃষ্টি, নিয়ৰ আৰু ডাৱৰ; ধুমুহাময় বতাহ, তেওঁৰ বাক্য পূৰণ কৰা।"</w:t>
      </w:r>
    </w:p>
    <w:p w14:paraId="1D11A06B" w14:textId="77777777" w:rsidR="00F90BDC" w:rsidRDefault="00F90BDC"/>
    <w:p w14:paraId="4843DA8C" w14:textId="77777777" w:rsidR="00F90BDC" w:rsidRDefault="00F90BDC">
      <w:r xmlns:w="http://schemas.openxmlformats.org/wordprocessingml/2006/main">
        <w:t xml:space="preserve">২) যিহিষ্কেল ৩৭:৯ - "তেতিয়া তেওঁ মোক ক'লে, 'মানুহৰ সন্তান, উশাহৰ আগত ভৱিষ্যদ্বাণী কৰা, ভৱিষ্যদ্বাণী কৰা আৰু উশাহক কোৱা, প্ৰভু ঈশ্বৰে এইদৰে কৈছে, হে উশাহ, চাৰি বতাহৰ পৰা আহি উশাহ লোৱা।' এই বধ কৰাসকলৰ ওপৰত, যাতে তেওঁলোকে জীয়াই থাকে।'"</w:t>
      </w:r>
    </w:p>
    <w:p w14:paraId="6E24171B" w14:textId="77777777" w:rsidR="00F90BDC" w:rsidRDefault="00F90BDC"/>
    <w:p w14:paraId="79975660" w14:textId="77777777" w:rsidR="00F90BDC" w:rsidRDefault="00F90BDC">
      <w:r xmlns:w="http://schemas.openxmlformats.org/wordprocessingml/2006/main">
        <w:t xml:space="preserve">যোহন 6:19 তেতিয়া তেওঁলোকে প্ৰায় পাঁচ বিশ বা ত্ৰিশ ফুটমান নাওঁ চলাই যীচুক সাগৰৰ ওপৰেৰে খোজ কাঢ়ি যোৱা আৰু জাহাজৰ ওচৰলৈ যোৱা দেখিলে।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সাগৰৰ ওপৰত খোজ কাঢ়ি যোৱাটো তেওঁৰ শক্তি আৰু কৰ্তৃত্বৰ প্ৰদৰ্শন।</w:t>
      </w:r>
    </w:p>
    <w:p w14:paraId="1C315369" w14:textId="77777777" w:rsidR="00F90BDC" w:rsidRDefault="00F90BDC"/>
    <w:p w14:paraId="2B599353" w14:textId="77777777" w:rsidR="00F90BDC" w:rsidRDefault="00F90BDC">
      <w:r xmlns:w="http://schemas.openxmlformats.org/wordprocessingml/2006/main">
        <w:t xml:space="preserve">১: যীচু সকলোৰে প্ৰভু আৰু সাগৰৰ ওপৰত ক্ষমতা আছে।</w:t>
      </w:r>
    </w:p>
    <w:p w14:paraId="2675A920" w14:textId="77777777" w:rsidR="00F90BDC" w:rsidRDefault="00F90BDC"/>
    <w:p w14:paraId="0AE5FF87" w14:textId="77777777" w:rsidR="00F90BDC" w:rsidRDefault="00F90BDC">
      <w:r xmlns:w="http://schemas.openxmlformats.org/wordprocessingml/2006/main">
        <w:t xml:space="preserve">২: আমি অনিশ্চিত সময়ত যীচুক বিশ্বাস কৰিব পাৰো আৰু তেওঁৰ ওপৰত আমাৰ বিশ্বাস ৰাখিব পাৰো।</w:t>
      </w:r>
    </w:p>
    <w:p w14:paraId="34889BC9" w14:textId="77777777" w:rsidR="00F90BDC" w:rsidRDefault="00F90BDC"/>
    <w:p w14:paraId="77CD3B44" w14:textId="77777777" w:rsidR="00F90BDC" w:rsidRDefault="00F90BDC">
      <w:r xmlns:w="http://schemas.openxmlformats.org/wordprocessingml/2006/main">
        <w:t xml:space="preserve">১: গীতমালা ১০৭:২৩-২৯ - যিসকলে জাহাজেৰে সাগৰলৈ নামি যায়, যিসকলে মহা জলত ব্যৱসায় কৰে; এইসকলে প্ৰভুৰ কৰ্ম আৰু তেওঁৰ আশ্চৰ্য্যবোৰ গভীৰত দেখে।</w:t>
      </w:r>
    </w:p>
    <w:p w14:paraId="1767AA53" w14:textId="77777777" w:rsidR="00F90BDC" w:rsidRDefault="00F90BDC"/>
    <w:p w14:paraId="7EFDE720" w14:textId="77777777" w:rsidR="00F90BDC" w:rsidRDefault="00F90BDC">
      <w:r xmlns:w="http://schemas.openxmlformats.org/wordprocessingml/2006/main">
        <w:t xml:space="preserve">২: মথি ১৪:২২-৩৩ - লগে লগে যীচুৱে শিষ্যসকলক নাওত উঠি তেওঁৰ আগত সিপাৰলৈ যাবলৈ দিলে, আনহাতে তেওঁ লোকসকলক বিদায় দিলে। আৰু জনসমাগমক বিদায় দিয়াৰ পাছত তেওঁ প্ৰাৰ্থনা কৰিবলৈ নিজে পৰ্বতৰ ওপৰলৈ উঠি গ’ল। সন্ধিয়া হ’লে তেওঁ তাত অকলে আছিল।</w:t>
      </w:r>
    </w:p>
    <w:p w14:paraId="6D98A092" w14:textId="77777777" w:rsidR="00F90BDC" w:rsidRDefault="00F90BDC"/>
    <w:p w14:paraId="1354FB40" w14:textId="77777777" w:rsidR="00F90BDC" w:rsidRDefault="00F90BDC">
      <w:r xmlns:w="http://schemas.openxmlformats.org/wordprocessingml/2006/main">
        <w:t xml:space="preserve">যোহন ৬:২০ কিন্তু তেওঁ তেওঁলোকক ক’লে, “মই; ভয় নকৰিবা।</w:t>
      </w:r>
    </w:p>
    <w:p w14:paraId="3E37839E" w14:textId="77777777" w:rsidR="00F90BDC" w:rsidRDefault="00F90BDC"/>
    <w:p w14:paraId="72C1152B" w14:textId="77777777" w:rsidR="00F90BDC" w:rsidRDefault="00F90BDC">
      <w:r xmlns:w="http://schemas.openxmlformats.org/wordprocessingml/2006/main">
        <w:t xml:space="preserve">ভয় কৰা শিষ্যসকলৰ আগত যীচুৱে উপস্থিত হৈ তেওঁলোকক ভয় নকৰিবলৈ কয়।</w:t>
      </w:r>
    </w:p>
    <w:p w14:paraId="74560B7A" w14:textId="77777777" w:rsidR="00F90BDC" w:rsidRDefault="00F90BDC"/>
    <w:p w14:paraId="24034713" w14:textId="77777777" w:rsidR="00F90BDC" w:rsidRDefault="00F90BDC">
      <w:r xmlns:w="http://schemas.openxmlformats.org/wordprocessingml/2006/main">
        <w:t xml:space="preserve">১/ যীচুত বিশ্বাসৰ দ্বাৰা ভয়ক জয় কৰা</w:t>
      </w:r>
    </w:p>
    <w:p w14:paraId="2CCA7234" w14:textId="77777777" w:rsidR="00F90BDC" w:rsidRDefault="00F90BDC"/>
    <w:p w14:paraId="6D8C079C" w14:textId="77777777" w:rsidR="00F90BDC" w:rsidRDefault="00F90BDC">
      <w:r xmlns:w="http://schemas.openxmlformats.org/wordprocessingml/2006/main">
        <w:t xml:space="preserve">২/ বিপদৰ সময়ত যীচুৰ মাজত শক্তি বিচাৰি পোৱা</w:t>
      </w:r>
    </w:p>
    <w:p w14:paraId="300CD9E5" w14:textId="77777777" w:rsidR="00F90BDC" w:rsidRDefault="00F90BDC"/>
    <w:p w14:paraId="780FE128"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143DB9DD" w14:textId="77777777" w:rsidR="00F90BDC" w:rsidRDefault="00F90BDC"/>
    <w:p w14:paraId="1F10105B" w14:textId="77777777" w:rsidR="00F90BDC" w:rsidRDefault="00F90BDC">
      <w:r xmlns:w="http://schemas.openxmlformats.org/wordprocessingml/2006/main">
        <w:t xml:space="preserve">২) গীতমালা ২৭:১ - "প্ৰভু মোৰ পোহৰ আৰু মোৰ পৰিত্ৰাণ—মই কাক ভয় কৰিম? প্ৰভু মোৰ জীৱনৰ দুৰ্গ—মই কাক ভয় কৰিম?"</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৬:২১ তেতিয়া তেওঁলোকে তেওঁক জাহাজত উঠাই ল’লে, আৰু লগে লগে জাহাজখন তেওঁলোকে যোৱা দেশত উপস্থিত হ’ল।</w:t>
      </w:r>
    </w:p>
    <w:p w14:paraId="53A6CF5D" w14:textId="77777777" w:rsidR="00F90BDC" w:rsidRDefault="00F90BDC"/>
    <w:p w14:paraId="416DF821" w14:textId="77777777" w:rsidR="00F90BDC" w:rsidRDefault="00F90BDC">
      <w:r xmlns:w="http://schemas.openxmlformats.org/wordprocessingml/2006/main">
        <w:t xml:space="preserve">এদল লোকে স্বেচ্ছাই যীচুক তেওঁলোকৰ জাহাজত উঠিবলৈ অনুমতি দিলে আৰু জাহাজখন দ্ৰুতগতিত গন্তব্যস্থানত উপস্থিত হ’ল।</w:t>
      </w:r>
    </w:p>
    <w:p w14:paraId="32D4DF8F" w14:textId="77777777" w:rsidR="00F90BDC" w:rsidRDefault="00F90BDC"/>
    <w:p w14:paraId="2B913510" w14:textId="77777777" w:rsidR="00F90BDC" w:rsidRDefault="00F90BDC">
      <w:r xmlns:w="http://schemas.openxmlformats.org/wordprocessingml/2006/main">
        <w:t xml:space="preserve">১/ ঈশ্বৰৰ শক্তি আমাৰ শক্তিতকৈ অধিক আৰু আমি কৰা সকলো কামতে ইয়াক দেখা পোৱা যায়।</w:t>
      </w:r>
    </w:p>
    <w:p w14:paraId="7CAD5E8E" w14:textId="77777777" w:rsidR="00F90BDC" w:rsidRDefault="00F90BDC"/>
    <w:p w14:paraId="2211732F" w14:textId="77777777" w:rsidR="00F90BDC" w:rsidRDefault="00F90BDC">
      <w:r xmlns:w="http://schemas.openxmlformats.org/wordprocessingml/2006/main">
        <w:t xml:space="preserve">২/ আমি যীচুক আমাৰ গন্তব্যস্থানলৈ লৈ যাবলৈ বিশ্বাস কৰিব পাৰো যদিহে আমি তেওঁক আমাক সহায় কৰিবলৈ দিওঁ।</w:t>
      </w:r>
    </w:p>
    <w:p w14:paraId="127CA6D2" w14:textId="77777777" w:rsidR="00F90BDC" w:rsidRDefault="00F90BDC"/>
    <w:p w14:paraId="53188A79"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যিহোৱাৰ কথা আপোনাৰ চিন্তাতকৈ।"</w:t>
      </w:r>
    </w:p>
    <w:p w14:paraId="6F852908" w14:textId="77777777" w:rsidR="00F90BDC" w:rsidRDefault="00F90BDC"/>
    <w:p w14:paraId="62841961"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14:paraId="00CE99A6" w14:textId="77777777" w:rsidR="00F90BDC" w:rsidRDefault="00F90BDC"/>
    <w:p w14:paraId="10E92F01" w14:textId="77777777" w:rsidR="00F90BDC" w:rsidRDefault="00F90BDC">
      <w:r xmlns:w="http://schemas.openxmlformats.org/wordprocessingml/2006/main">
        <w:t xml:space="preserve">যোহন 6:22 তাৰ পিছদিনা যেতিয়া সাগৰৰ সিপাৰে থিয় হৈ থকা লোকসকলে দেখিলে যে তাত তেওঁৰ শিষ্যসকলে প্ৰৱেশ কৰা নাওখনৰ বাহিৰে আন কোনো নাও নাই, আৰু যীচুৱে নিজৰ শিষ্যসকলৰ সৈতে নাওখনত উঠা নাছিল। কিন্তু তেওঁৰ শিষ্যসকল অকলে গুচি গ’ল;</w:t>
      </w:r>
    </w:p>
    <w:p w14:paraId="5CBCE798" w14:textId="77777777" w:rsidR="00F90BDC" w:rsidRDefault="00F90BDC"/>
    <w:p w14:paraId="560D9A55" w14:textId="77777777" w:rsidR="00F90BDC" w:rsidRDefault="00F90BDC">
      <w:r xmlns:w="http://schemas.openxmlformats.org/wordprocessingml/2006/main">
        <w:t xml:space="preserve">সাগৰৰ সিপাৰে থকা লোকসকলে দেখিলে যে যীচুৱে যোৱাৰ সময়ত শিষ্যসকলৰ সৈতে নাওখনত প্ৰৱেশ কৰা নাছিল আৰু তেওঁলোকে উপলব্ধি কৰিছিল যে তাত মাত্ৰ এখন নাও আছে।</w:t>
      </w:r>
    </w:p>
    <w:p w14:paraId="62E68472" w14:textId="77777777" w:rsidR="00F90BDC" w:rsidRDefault="00F90BDC"/>
    <w:p w14:paraId="4073F3E3" w14:textId="77777777" w:rsidR="00F90BDC" w:rsidRDefault="00F90BDC">
      <w:r xmlns:w="http://schemas.openxmlformats.org/wordprocessingml/2006/main">
        <w:t xml:space="preserve">১: যীচুৰ শিষ্যসকলে যীচুৱে যোৱা ঠাইলৈ যাবলৈ সাহসী আৰু সাহসী আছিল।</w:t>
      </w:r>
    </w:p>
    <w:p w14:paraId="3B602993" w14:textId="77777777" w:rsidR="00F90BDC" w:rsidRDefault="00F90BDC"/>
    <w:p w14:paraId="7327CBA2" w14:textId="77777777" w:rsidR="00F90BDC" w:rsidRDefault="00F90BDC">
      <w:r xmlns:w="http://schemas.openxmlformats.org/wordprocessingml/2006/main">
        <w:t xml:space="preserve">২: আমাৰ পৰিস্থিতি আদৰ্শ নহ’বও পাৰে তেতিয়াও আমি ঈশ্বৰৰ ওপৰত বিশ্বাস থকা উচিত।</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তোমালোক জ্বলি যোৱা নহ’ব, আৰু শিখাই তোমাক ভস্মীভূত নকৰিব।”</w:t>
      </w:r>
    </w:p>
    <w:p w14:paraId="636AD926" w14:textId="77777777" w:rsidR="00F90BDC" w:rsidRDefault="00F90BDC"/>
    <w:p w14:paraId="15197FAB" w14:textId="77777777" w:rsidR="00F90BDC" w:rsidRDefault="00F90BDC">
      <w:r xmlns:w="http://schemas.openxmlformats.org/wordprocessingml/2006/main">
        <w:t xml:space="preserve">২: ইব্ৰী ১১:৬ - “বিশ্বাস অবিহনে তেওঁক সন্তুষ্ট কৰা অসম্ভৱ, কিয়নো যিয়ে ঈশ্বৰৰ ওচৰ চাপিব বিচাৰে, তেওঁ বিশ্বাস কৰিব লাগিব যে তেওঁ আছে আৰু তেওঁক বিচৰাসকলক তেওঁ পুৰস্কৃত কৰে।”</w:t>
      </w:r>
    </w:p>
    <w:p w14:paraId="0E437613" w14:textId="77777777" w:rsidR="00F90BDC" w:rsidRDefault="00F90BDC"/>
    <w:p w14:paraId="4D157E29" w14:textId="77777777" w:rsidR="00F90BDC" w:rsidRDefault="00F90BDC">
      <w:r xmlns:w="http://schemas.openxmlformats.org/wordprocessingml/2006/main">
        <w:t xml:space="preserve">যোহন ৬:২৩ (কিন্তু প্ৰভুৱে ধন্যবাদ জনোৱাৰ পিছত তিবেৰিয়াৰ পৰা তেওঁলোকে পিঠা খোৱা ঠাইৰ ওচৰলৈ আন নাও আহিল।)</w:t>
      </w:r>
    </w:p>
    <w:p w14:paraId="4C95BAC5" w14:textId="77777777" w:rsidR="00F90BDC" w:rsidRDefault="00F90BDC"/>
    <w:p w14:paraId="272AE32C" w14:textId="77777777" w:rsidR="00F90BDC" w:rsidRDefault="00F90BDC">
      <w:r xmlns:w="http://schemas.openxmlformats.org/wordprocessingml/2006/main">
        <w:t xml:space="preserve">যীচুৱে ৫,০০০ লোকক খুৱাইছে: এই অংশটোত বৰ্ণনা কৰা হৈছে যে যীচুৱে কেনেকৈ ৫,০০০ লোকক মাত্ৰ পাঁচখন পিঠা আৰু দুটা মাছেৰে খুৱাইছিল। ধন্যবাদ দিয়াৰ পাছত যীচুৱে সেই আহাৰ ৰাইজৰ মাজত বিতৰণ কৰিলে।</w:t>
      </w:r>
    </w:p>
    <w:p w14:paraId="3359CD07" w14:textId="77777777" w:rsidR="00F90BDC" w:rsidRDefault="00F90BDC"/>
    <w:p w14:paraId="171B484F" w14:textId="77777777" w:rsidR="00F90BDC" w:rsidRDefault="00F90BDC">
      <w:r xmlns:w="http://schemas.openxmlformats.org/wordprocessingml/2006/main">
        <w:t xml:space="preserve">১/ কৃতজ্ঞতাৰ শক্তি: যীচুৱে আমাক কেনেকৈ কৃতজ্ঞতাৰ পৰিৱৰ্তনশীল শক্তি দেখুৱাইছিল</w:t>
      </w:r>
    </w:p>
    <w:p w14:paraId="0CB1AC1C" w14:textId="77777777" w:rsidR="00F90BDC" w:rsidRDefault="00F90BDC"/>
    <w:p w14:paraId="1724647F" w14:textId="77777777" w:rsidR="00F90BDC" w:rsidRDefault="00F90BDC">
      <w:r xmlns:w="http://schemas.openxmlformats.org/wordprocessingml/2006/main">
        <w:t xml:space="preserve">২/ প্ৰচুৰতাৰ অলৌকিকতা: যীচুৱে কেনেকৈ বহুত সৃষ্টি কৰিবলৈ কম ব্যৱহাৰ কৰিছিল</w:t>
      </w:r>
    </w:p>
    <w:p w14:paraId="6A302A0F" w14:textId="77777777" w:rsidR="00F90BDC" w:rsidRDefault="00F90BDC"/>
    <w:p w14:paraId="54CA7E0E" w14:textId="77777777" w:rsidR="00F90BDC" w:rsidRDefault="00F90BDC">
      <w:r xmlns:w="http://schemas.openxmlformats.org/wordprocessingml/2006/main">
        <w:t xml:space="preserve">১/ মথি ১৪:১৩-২১ - যীচুৱে ৫,০০০ লোকক খুৱাইছে</w:t>
      </w:r>
    </w:p>
    <w:p w14:paraId="7752BB8B" w14:textId="77777777" w:rsidR="00F90BDC" w:rsidRDefault="00F90BDC"/>
    <w:p w14:paraId="3BF1C93E" w14:textId="77777777" w:rsidR="00F90BDC" w:rsidRDefault="00F90BDC">
      <w:r xmlns:w="http://schemas.openxmlformats.org/wordprocessingml/2006/main">
        <w:t xml:space="preserve">২/ মথি ১৫:৩২-৩৮ - যীচুৱে ৪,০০০ লোকক খুৱাইছে</w:t>
      </w:r>
    </w:p>
    <w:p w14:paraId="45C23234" w14:textId="77777777" w:rsidR="00F90BDC" w:rsidRDefault="00F90BDC"/>
    <w:p w14:paraId="460CD732" w14:textId="77777777" w:rsidR="00F90BDC" w:rsidRDefault="00F90BDC">
      <w:r xmlns:w="http://schemas.openxmlformats.org/wordprocessingml/2006/main">
        <w:t xml:space="preserve">যোহন ৬:২৪ যেতিয়া লোকসকলে দেখিলে যে যীচু তাত নাই আৰু তেওঁৰ শিষ্যসকলেও নাই, তেতিয়া তেওঁলোকেও জাহাজত উঠি কফৰনাহূমলৈ আহি যীচুক বিচাৰিলে।</w:t>
      </w:r>
    </w:p>
    <w:p w14:paraId="75A87EFD" w14:textId="77777777" w:rsidR="00F90BDC" w:rsidRDefault="00F90BDC"/>
    <w:p w14:paraId="5C1CAA57" w14:textId="77777777" w:rsidR="00F90BDC" w:rsidRDefault="00F90BDC">
      <w:r xmlns:w="http://schemas.openxmlformats.org/wordprocessingml/2006/main">
        <w:t xml:space="preserve">লোকসকলে যীচুক বিচাৰি কফৰনাহূমলৈ যাত্ৰা কৰিলে যেতিয়া তেওঁলোকে গম পালে যে তেওঁ উপস্থিত নাছিল।</w:t>
      </w:r>
    </w:p>
    <w:p w14:paraId="52BFC450" w14:textId="77777777" w:rsidR="00F90BDC" w:rsidRDefault="00F90BDC"/>
    <w:p w14:paraId="21DB22CE" w14:textId="77777777" w:rsidR="00F90BDC" w:rsidRDefault="00F90BDC">
      <w:r xmlns:w="http://schemas.openxmlformats.org/wordprocessingml/2006/main">
        <w:t xml:space="preserve">১/ যেতিয়া কোনো প্ৰত্যাহ্বানৰ সন্মুখীন হ'ব, তেতিয়া যীচুৰ ওপৰত বিশ্বাস ৰাখক আৰু তেওঁ পথ আগবঢ়াব।</w:t>
      </w:r>
    </w:p>
    <w:p w14:paraId="6ED30855" w14:textId="77777777" w:rsidR="00F90BDC" w:rsidRDefault="00F90BDC"/>
    <w:p w14:paraId="30F39A5E" w14:textId="77777777" w:rsidR="00F90BDC" w:rsidRDefault="00F90BDC">
      <w:r xmlns:w="http://schemas.openxmlformats.org/wordprocessingml/2006/main">
        <w:t xml:space="preserve">২/ যীচুক বিচাৰিব আৰু আপুনি তেওঁক বিচাৰি পাব।</w:t>
      </w:r>
    </w:p>
    <w:p w14:paraId="0C75DACC" w14:textId="77777777" w:rsidR="00F90BDC" w:rsidRDefault="00F90BDC"/>
    <w:p w14:paraId="20578500" w14:textId="77777777" w:rsidR="00F90BDC" w:rsidRDefault="00F90BDC">
      <w:r xmlns:w="http://schemas.openxmlformats.org/wordprocessingml/2006/main">
        <w:t xml:space="preserve">১/ মথি ৭:৭-৮ - “বিচাৰা, আৰু তোমালোকক দিয়া হ’ব; বিচাৰা, আৰু তোমালোকে পাবা; টোকৰ মাৰি তোমালোকৰ বাবে মুকলি হ’ব; আৰু যি জনে বিচাৰে, তেওঁ বিচাৰি পায়; আৰু যি জনে টোকৰ মাৰিব, তাক মুকলি কৰা হ’ব।”</w:t>
      </w:r>
    </w:p>
    <w:p w14:paraId="58961003" w14:textId="77777777" w:rsidR="00F90BDC" w:rsidRDefault="00F90BDC"/>
    <w:p w14:paraId="0FF13A14" w14:textId="77777777" w:rsidR="00F90BDC" w:rsidRDefault="00F90BDC">
      <w:r xmlns:w="http://schemas.openxmlformats.org/wordprocessingml/2006/main">
        <w:t xml:space="preserve">২) গীতমালা ৩৪:১০ - “সিংহৰ পোৱালিবোৰৰ অভাৱ হয়, আৰু ভোকত ভোগে, কিন্তু যিসকলে প্ৰভুক বিচাৰে, তেওঁলোকৰ কোনো ভাল বস্তুৰ অভাৱ নহ’ব।”</w:t>
      </w:r>
    </w:p>
    <w:p w14:paraId="344DD5D3" w14:textId="77777777" w:rsidR="00F90BDC" w:rsidRDefault="00F90BDC"/>
    <w:p w14:paraId="2910E136" w14:textId="77777777" w:rsidR="00F90BDC" w:rsidRDefault="00F90BDC">
      <w:r xmlns:w="http://schemas.openxmlformats.org/wordprocessingml/2006/main">
        <w:t xml:space="preserve">যোহন ৬:২৫ তেতিয়া তেওঁলোকে তেওঁক সমুদ্ৰৰ সিপাৰে পাই তেওঁক ক’লে, “ৰব্বি, তুমি কেতিয়া ইয়ালৈ আহিলা?”</w:t>
      </w:r>
    </w:p>
    <w:p w14:paraId="079C9B21" w14:textId="77777777" w:rsidR="00F90BDC" w:rsidRDefault="00F90BDC"/>
    <w:p w14:paraId="1DF7F18B" w14:textId="77777777" w:rsidR="00F90BDC" w:rsidRDefault="00F90BDC">
      <w:r xmlns:w="http://schemas.openxmlformats.org/wordprocessingml/2006/main">
        <w:t xml:space="preserve">যীচুৱে গালীল সাগৰ পাৰ হৈ গৈছিল আৰু লোকসকলে তেওঁক সিপাৰে পাইছিল।</w:t>
      </w:r>
    </w:p>
    <w:p w14:paraId="4BFA2FF2" w14:textId="77777777" w:rsidR="00F90BDC" w:rsidRDefault="00F90BDC"/>
    <w:p w14:paraId="580E3792" w14:textId="77777777" w:rsidR="00F90BDC" w:rsidRDefault="00F90BDC">
      <w:r xmlns:w="http://schemas.openxmlformats.org/wordprocessingml/2006/main">
        <w:t xml:space="preserve">১) যীচুৱে আমাক দেখুৱাইছে যে বিশ্বাসে আক্ষৰিক আৰু ৰূপকভাৱে পৰ্বতবোৰক লৰচৰ কৰিব পাৰে।</w:t>
      </w:r>
    </w:p>
    <w:p w14:paraId="3476C204" w14:textId="77777777" w:rsidR="00F90BDC" w:rsidRDefault="00F90BDC"/>
    <w:p w14:paraId="4AFDF576" w14:textId="77777777" w:rsidR="00F90BDC" w:rsidRDefault="00F90BDC">
      <w:r xmlns:w="http://schemas.openxmlformats.org/wordprocessingml/2006/main">
        <w:t xml:space="preserve">২/ যীচুৱে আমাক সাহসৰ পথ ল’বলৈ আৰু তেওঁৰ ওপৰত বিশ্বাস কৰিবলৈ আমন্ত্ৰণ জনাইছে।</w:t>
      </w:r>
    </w:p>
    <w:p w14:paraId="0BBE79D3" w14:textId="77777777" w:rsidR="00F90BDC" w:rsidRDefault="00F90BDC"/>
    <w:p w14:paraId="255451D8" w14:textId="77777777" w:rsidR="00F90BDC" w:rsidRDefault="00F90BDC">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14:paraId="2ED49C2B" w14:textId="77777777" w:rsidR="00F90BDC" w:rsidRDefault="00F90BDC"/>
    <w:p w14:paraId="2D77E926"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6C38343D" w14:textId="77777777" w:rsidR="00F90BDC" w:rsidRDefault="00F90BDC"/>
    <w:p w14:paraId="4338F568" w14:textId="77777777" w:rsidR="00F90BDC" w:rsidRDefault="00F90BDC">
      <w:r xmlns:w="http://schemas.openxmlformats.org/wordprocessingml/2006/main">
        <w:t xml:space="preserve">যোহন ৬:২৬ যীচুৱে তেওঁলোকক উত্তৰ দি ক’লে, “মই তোমালোকক সঁচাকৈয়ে কওঁ, তোমালোকে মোক বিচাৰিছা, আচৰিত কাৰ্য্যবোৰ দেখাৰ বাবে নহয়, কিন্তু তোমালোকে পিঠা খাই তৃপ্ত হোৱাৰ কাৰণে।”</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কৰা অলৌকিক কাৰ্য্যৰ বাবে নহয়, স্বাৰ্থপৰ কাৰণত লোকসকলক বিচাৰি সমালোচনা কৰিছে।</w:t>
      </w:r>
    </w:p>
    <w:p w14:paraId="0F9B9E0D" w14:textId="77777777" w:rsidR="00F90BDC" w:rsidRDefault="00F90BDC"/>
    <w:p w14:paraId="600B156A" w14:textId="77777777" w:rsidR="00F90BDC" w:rsidRDefault="00F90BDC">
      <w:r xmlns:w="http://schemas.openxmlformats.org/wordprocessingml/2006/main">
        <w:t xml:space="preserve">১: আমি স্বাৰ্থপৰ কাৰণত নহয়, নিৰ্মল আৰু সৎ হৃদয়েৰে ঈশ্বৰক বিচৰা উচিত।</w:t>
      </w:r>
    </w:p>
    <w:p w14:paraId="2441624B" w14:textId="77777777" w:rsidR="00F90BDC" w:rsidRDefault="00F90BDC"/>
    <w:p w14:paraId="7B64A877" w14:textId="77777777" w:rsidR="00F90BDC" w:rsidRDefault="00F90BDC">
      <w:r xmlns:w="http://schemas.openxmlformats.org/wordprocessingml/2006/main">
        <w:t xml:space="preserve">২: যীচুৱে আমাক উচ্চ মানদণ্ডত ধৰি ৰাখে আৰু সঠিক কাৰণত তেওঁক বিচাৰিবলৈ আশা কৰে।</w:t>
      </w:r>
    </w:p>
    <w:p w14:paraId="5F9FD989" w14:textId="77777777" w:rsidR="00F90BDC" w:rsidRDefault="00F90BDC"/>
    <w:p w14:paraId="126943CD" w14:textId="77777777" w:rsidR="00F90BDC" w:rsidRDefault="00F90BDC">
      <w:r xmlns:w="http://schemas.openxmlformats.org/wordprocessingml/2006/main">
        <w:t xml:space="preserve">১: মথি ২২:৩৭-৪০, “যীচুৱে তেওঁক ক’লে, “‘তুমি তোমাৰ ঈশ্বৰ যিহোৱাক তোমাৰ সমস্ত হৃদয়েৰে, সমস্ত প্ৰাণেৰে আৰু সমস্ত মনেৰে প্ৰেম কৰিবা।’ এইটোৱেই প্ৰথম আৰু মহান আজ্ঞা। আৰু দ্বিতীয়টো ইয়াৰ দৰেই: ‘আপুনি নিজৰ ওচৰ-চুবুৰীয়াক নিজৰ দৰে প্ৰেম কৰিব লাগে।’ এই দুই আজ্ঞাৰ ওপৰত সকলো বিধান আৰু ভাববাদীসকলৰ ওলমি আছে।”</w:t>
      </w:r>
    </w:p>
    <w:p w14:paraId="6B5AB994" w14:textId="77777777" w:rsidR="00F90BDC" w:rsidRDefault="00F90BDC"/>
    <w:p w14:paraId="128E661E" w14:textId="77777777" w:rsidR="00F90BDC" w:rsidRDefault="00F90BDC">
      <w:r xmlns:w="http://schemas.openxmlformats.org/wordprocessingml/2006/main">
        <w:t xml:space="preserve">২: যাকোব ৪:৩ পদত, “তোমালোকে নিজৰ আনন্দৰ বাবে খৰচ কৰিবলৈ ভুলকৈ অনুৰোধ কৰা কাৰণে তুমি বিচাৰা আৰু নাপাবা।”</w:t>
      </w:r>
    </w:p>
    <w:p w14:paraId="7BF05068" w14:textId="77777777" w:rsidR="00F90BDC" w:rsidRDefault="00F90BDC"/>
    <w:p w14:paraId="4D4998DF" w14:textId="77777777" w:rsidR="00F90BDC" w:rsidRDefault="00F90BDC">
      <w:r xmlns:w="http://schemas.openxmlformats.org/wordprocessingml/2006/main">
        <w:t xml:space="preserve">যোহন ৬:২৭ নষ্ট হোৱা খাদ্যৰ বাবে পৰিশ্ৰম নকৰিব, কিন্তু মানুহৰ পুত্ৰই তোমালোকক দিয়া অনন্ত জীৱনলৈ স্থায়ী হোৱা খাদ্যৰ বাবে পৰিশ্ৰম কৰক;</w:t>
      </w:r>
    </w:p>
    <w:p w14:paraId="1B7A7CDA" w14:textId="77777777" w:rsidR="00F90BDC" w:rsidRDefault="00F90BDC"/>
    <w:p w14:paraId="451488DE" w14:textId="77777777" w:rsidR="00F90BDC" w:rsidRDefault="00F90BDC">
      <w:r xmlns:w="http://schemas.openxmlformats.org/wordprocessingml/2006/main">
        <w:t xml:space="preserve">সংসাৰিক সম্পত্তি লাভ কৰিবলৈ পৰিশ্ৰম নকৰিব, কিন্তু অনন্ত জীৱন বিচাৰক যিটো কেৱল পিতৃ ঈশ্বৰৰ দ্বাৰা ছীল কৰা মানুহৰ পুত্ৰৰ পৰাহে আহে।</w:t>
      </w:r>
    </w:p>
    <w:p w14:paraId="3FD3860A" w14:textId="77777777" w:rsidR="00F90BDC" w:rsidRDefault="00F90BDC"/>
    <w:p w14:paraId="30C9FBDC" w14:textId="77777777" w:rsidR="00F90BDC" w:rsidRDefault="00F90BDC">
      <w:r xmlns:w="http://schemas.openxmlformats.org/wordprocessingml/2006/main">
        <w:t xml:space="preserve">১: আমি যীচু খ্ৰীষ্টৰ দ্বাৰাই আমাক আগবঢ়োৱা অনন্ত জীৱন লাভ কৰিবলৈ চেষ্টা কৰিব লাগিব আৰু সংসাৰিক সম্পত্তিৰ পিছত লগাত গ্ৰাস নহ’ব লাগিব।</w:t>
      </w:r>
    </w:p>
    <w:p w14:paraId="4FCFF2AC" w14:textId="77777777" w:rsidR="00F90BDC" w:rsidRDefault="00F90BDC"/>
    <w:p w14:paraId="779DA2D2" w14:textId="77777777" w:rsidR="00F90BDC" w:rsidRDefault="00F90BDC">
      <w:r xmlns:w="http://schemas.openxmlformats.org/wordprocessingml/2006/main">
        <w:t xml:space="preserve">২: আমি কেৱল যীচু খ্ৰীষ্টৰ দ্বাৰাই অহা অনন্ত জীৱন লাভ কৰিবলৈ পৰিশ্ৰম কৰিব লাগিব, কিয়নো পিতৃ ঈশ্বৰে ইয়াক ছীল কৰিছে।</w:t>
      </w:r>
    </w:p>
    <w:p w14:paraId="757C5988" w14:textId="77777777" w:rsidR="00F90BDC" w:rsidRDefault="00F90BDC"/>
    <w:p w14:paraId="3E83B15D" w14:textId="77777777" w:rsidR="00F90BDC" w:rsidRDefault="00F90BDC">
      <w:r xmlns:w="http://schemas.openxmlformats.org/wordprocessingml/2006/main">
        <w:t xml:space="preserve">১: ফিলিপীয়া ৩:৭-১৪ - কিন্তু যিবোৰ বস্তু মোৰ বাবে লাভ আছিল, সেইবোৰক মই খ্ৰীষ্টৰ কাৰণে লোকচান বুলি গণ্য কৰিলোঁ।</w:t>
      </w:r>
    </w:p>
    <w:p w14:paraId="5D381978" w14:textId="77777777" w:rsidR="00F90BDC" w:rsidRDefault="00F90BDC"/>
    <w:p w14:paraId="4C3604E2" w14:textId="77777777" w:rsidR="00F90BDC" w:rsidRDefault="00F90BDC">
      <w:r xmlns:w="http://schemas.openxmlformats.org/wordprocessingml/2006/main">
        <w:t xml:space="preserve">২: ১ যোহন ২:১৫-১৭ - জগতক আৰু জগতত থকা বস্তুবোৰক প্ৰেম নকৰিবা। যদি কোনো মানুহে জগতক প্ৰেম কৰে, তেন্তে পিতৃৰ প্ৰেম তেওঁৰ মাজত নাই।</w:t>
      </w:r>
    </w:p>
    <w:p w14:paraId="4F662858" w14:textId="77777777" w:rsidR="00F90BDC" w:rsidRDefault="00F90BDC"/>
    <w:p w14:paraId="1D26946F" w14:textId="77777777" w:rsidR="00F90BDC" w:rsidRDefault="00F90BDC">
      <w:r xmlns:w="http://schemas.openxmlformats.org/wordprocessingml/2006/main">
        <w:t xml:space="preserve">যোহন ৬:২৮ তেতিয়া তেওঁলোকে তেওঁক ক’লে, আমি কি কৰিম যাতে আমি ঈশ্বৰৰ কাম কৰিব পাৰো?</w:t>
      </w:r>
    </w:p>
    <w:p w14:paraId="6C191F58" w14:textId="77777777" w:rsidR="00F90BDC" w:rsidRDefault="00F90BDC"/>
    <w:p w14:paraId="1AD45594" w14:textId="77777777" w:rsidR="00F90BDC" w:rsidRDefault="00F90BDC">
      <w:r xmlns:w="http://schemas.openxmlformats.org/wordprocessingml/2006/main">
        <w:t xml:space="preserve">অংশ লোকসকলে যীচুক সুধিলে যে ঈশ্বৰৰ কাম কৰিবলৈ তেওঁলোকে কি কৰিব লাগিব।</w:t>
      </w:r>
    </w:p>
    <w:p w14:paraId="5EE3C3BD" w14:textId="77777777" w:rsidR="00F90BDC" w:rsidRDefault="00F90BDC"/>
    <w:p w14:paraId="62D9139B" w14:textId="77777777" w:rsidR="00F90BDC" w:rsidRDefault="00F90BDC">
      <w:r xmlns:w="http://schemas.openxmlformats.org/wordprocessingml/2006/main">
        <w:t xml:space="preserve">১/ “ঈশ্বৰৰ কাম কৰা”</w:t>
      </w:r>
    </w:p>
    <w:p w14:paraId="3CD21B5E" w14:textId="77777777" w:rsidR="00F90BDC" w:rsidRDefault="00F90BDC"/>
    <w:p w14:paraId="6370BADD" w14:textId="77777777" w:rsidR="00F90BDC" w:rsidRDefault="00F90BDC">
      <w:r xmlns:w="http://schemas.openxmlformats.org/wordprocessingml/2006/main">
        <w:t xml:space="preserve">২/ “ঈশ্বৰৰ আজ্ঞা পালন”</w:t>
      </w:r>
    </w:p>
    <w:p w14:paraId="76BDA8B1" w14:textId="77777777" w:rsidR="00F90BDC" w:rsidRDefault="00F90BDC"/>
    <w:p w14:paraId="64FD8A88" w14:textId="77777777" w:rsidR="00F90BDC" w:rsidRDefault="00F90BDC">
      <w:r xmlns:w="http://schemas.openxmlformats.org/wordprocessingml/2006/main">
        <w:t xml:space="preserve">১/ দ্বিতীয় বিবৰণ ১০:১২-১৩ “আৰু এতিয়া হে ইস্ৰায়েল, তোমালোকৰ ঈশ্বৰ যিহোৱাই তোমালোকৰ পৰা কি বিচাৰে, কিন্তু তোমাৰ ঈশ্বৰ যিহোৱাক ভয় কৰা, তেওঁৰ সকলো পথত চলা, তেওঁক প্ৰেম কৰা, তোমালোকৰ ঈশ্বৰ যিহোৱাৰ সেৱা কৰা তোমালোকৰ সমস্ত হৃদয় আৰু সমস্ত প্ৰাণেৰে, ১৩ আৰু যিহোৱাৰ আজ্ঞা আৰু বিধিসমূহ পালন কৰিবলৈ, যি আজ্ঞা আৰু বিধি আজি মই তোমালোকৰ মংগলৰ কাৰণে আজ্ঞা দিছো?”</w:t>
      </w:r>
    </w:p>
    <w:p w14:paraId="6DB86389" w14:textId="77777777" w:rsidR="00F90BDC" w:rsidRDefault="00F90BDC"/>
    <w:p w14:paraId="55CF80B2" w14:textId="77777777" w:rsidR="00F90BDC" w:rsidRDefault="00F90BDC">
      <w:r xmlns:w="http://schemas.openxmlformats.org/wordprocessingml/2006/main">
        <w:t xml:space="preserve">২) ইফিচীয়া ২:১০ “কিয়নো আমি তেওঁৰ কৰ্ম, খ্ৰীষ্ট যীচুত সৎকৰ্মৰ বাবে সৃষ্টি হোৱা, যিবোৰ ঈশ্বৰে আগতেই প্ৰস্তুত কৰিছিল, যাতে আমি সেইবোৰত চলিব পাৰো।”</w:t>
      </w:r>
    </w:p>
    <w:p w14:paraId="1489054F" w14:textId="77777777" w:rsidR="00F90BDC" w:rsidRDefault="00F90BDC"/>
    <w:p w14:paraId="679D569A" w14:textId="77777777" w:rsidR="00F90BDC" w:rsidRDefault="00F90BDC">
      <w:r xmlns:w="http://schemas.openxmlformats.org/wordprocessingml/2006/main">
        <w:t xml:space="preserve">যোহন ৬:২৯ যীচুৱে তেওঁলোকক উত্তৰ দি ক’লে, “ঈশ্বৰে যিজনক পঠিয়াইছে, তেওঁৰ ওপৰত বিশ্বাস কৰা এইটোৱেই ঈশ্বৰৰ কাম।”</w:t>
      </w:r>
    </w:p>
    <w:p w14:paraId="1A1046E9" w14:textId="77777777" w:rsidR="00F90BDC" w:rsidRDefault="00F90BDC"/>
    <w:p w14:paraId="7D7D20DF" w14:textId="77777777" w:rsidR="00F90BDC" w:rsidRDefault="00F90BDC">
      <w:r xmlns:w="http://schemas.openxmlformats.org/wordprocessingml/2006/main">
        <w:t xml:space="preserve">এই অংশটোৱে ঈশ্বৰে পঠোৱা যীচুত বিশ্বাস কৰাৰ গুৰুত্বৰ ওপৰত গুৰুত্ব আৰোপ কৰিছে।</w:t>
      </w:r>
    </w:p>
    <w:p w14:paraId="44630F1C" w14:textId="77777777" w:rsidR="00F90BDC" w:rsidRDefault="00F90BDC"/>
    <w:p w14:paraId="27478801" w14:textId="77777777" w:rsidR="00F90BDC" w:rsidRDefault="00F90BDC">
      <w:r xmlns:w="http://schemas.openxmlformats.org/wordprocessingml/2006/main">
        <w:t xml:space="preserve">১/ ঈশ্বৰৰ কাম: যীচুত বিশ্বাস কৰা</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ৰাছুলত বিশ্বাস কৰা</w:t>
      </w:r>
    </w:p>
    <w:p w14:paraId="550BA711" w14:textId="77777777" w:rsidR="00F90BDC" w:rsidRDefault="00F90BDC"/>
    <w:p w14:paraId="3B15095F" w14:textId="77777777" w:rsidR="00F90BDC" w:rsidRDefault="00F90BDC">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 আৰু মুখেৰে স্বীকাৰোক্তি কৰা হয় পৰিত্ৰাণৰ বাবে।"</w:t>
      </w:r>
    </w:p>
    <w:p w14:paraId="31156551" w14:textId="77777777" w:rsidR="00F90BDC" w:rsidRDefault="00F90BDC"/>
    <w:p w14:paraId="1CDCAC2B" w14:textId="77777777" w:rsidR="00F90BDC" w:rsidRDefault="00F90BDC">
      <w:r xmlns:w="http://schemas.openxmlformats.org/wordprocessingml/2006/main">
        <w:t xml:space="preserve">২) ইফিচীয়া ২:৮-৯ – "কিয়নো বিশ্বাসৰ দ্বাৰাই তোমালোক অনুগ্ৰহৰ দ্বাৰাই পৰিত্ৰাণ পাইছা; আৰু সেয়া তোমালোকৰ পৰা নহয়; সেয়া ঈশ্বৰৰ দান; কৰ্মৰ দ্বাৰা নহয়, যাতে কোনোৱে গৌৰৱ নকৰে।"</w:t>
      </w:r>
    </w:p>
    <w:p w14:paraId="58C5BBFF" w14:textId="77777777" w:rsidR="00F90BDC" w:rsidRDefault="00F90BDC"/>
    <w:p w14:paraId="34C9FF54" w14:textId="77777777" w:rsidR="00F90BDC" w:rsidRDefault="00F90BDC">
      <w:r xmlns:w="http://schemas.openxmlformats.org/wordprocessingml/2006/main">
        <w:t xml:space="preserve">যোহন ৬:৩০ তেতিয়া তেওঁলোকে তেওঁক ক’লে, “তেন্তে আমি তোমাক দেখা আৰু বিশ্বাস কৰিবলৈ তুমি কি চিন দেখুৱাবা?” তুমি কি কাম কৰিছা?</w:t>
      </w:r>
    </w:p>
    <w:p w14:paraId="4454FD40" w14:textId="77777777" w:rsidR="00F90BDC" w:rsidRDefault="00F90BDC"/>
    <w:p w14:paraId="0B8461E3" w14:textId="77777777" w:rsidR="00F90BDC" w:rsidRDefault="00F90BDC">
      <w:r xmlns:w="http://schemas.openxmlformats.org/wordprocessingml/2006/main">
        <w:t xml:space="preserve">যীচুক তেওঁৰ কৰ্তৃত্ব প্ৰমাণ কৰিবলৈ এটা চিন দিবলৈ প্ৰত্যাহ্বান জনোৱা হৈছিল।</w:t>
      </w:r>
    </w:p>
    <w:p w14:paraId="70ABE893" w14:textId="77777777" w:rsidR="00F90BDC" w:rsidRDefault="00F90BDC"/>
    <w:p w14:paraId="0E064891" w14:textId="77777777" w:rsidR="00F90BDC" w:rsidRDefault="00F90BDC">
      <w:r xmlns:w="http://schemas.openxmlformats.org/wordprocessingml/2006/main">
        <w:t xml:space="preserve">১/ যীচু: অলৌকিক কাৰ্য্যতকৈও ডাঙৰ</w:t>
      </w:r>
    </w:p>
    <w:p w14:paraId="221A8B37" w14:textId="77777777" w:rsidR="00F90BDC" w:rsidRDefault="00F90BDC"/>
    <w:p w14:paraId="6F5B7AB8" w14:textId="77777777" w:rsidR="00F90BDC" w:rsidRDefault="00F90BDC">
      <w:r xmlns:w="http://schemas.openxmlformats.org/wordprocessingml/2006/main">
        <w:t xml:space="preserve">২/ বিশ্বাসৰ আহ্বান</w:t>
      </w:r>
    </w:p>
    <w:p w14:paraId="237FD876" w14:textId="77777777" w:rsidR="00F90BDC" w:rsidRDefault="00F90BDC"/>
    <w:p w14:paraId="7A9FE4D4" w14:textId="77777777" w:rsidR="00F90BDC" w:rsidRDefault="00F90BDC">
      <w:r xmlns:w="http://schemas.openxmlformats.org/wordprocessingml/2006/main">
        <w:t xml:space="preserve">১/ যিচয়া ৫৩:১ - আমাৰ খবৰ কোনে বিশ্বাস কৰিছে? আৰু প্ৰভুৰ বাহু কাক প্ৰকাশ কৰা হৈছে?</w:t>
      </w:r>
    </w:p>
    <w:p w14:paraId="631AA188" w14:textId="77777777" w:rsidR="00F90BDC" w:rsidRDefault="00F90BDC"/>
    <w:p w14:paraId="0FB3DCD0"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022ADB74" w14:textId="77777777" w:rsidR="00F90BDC" w:rsidRDefault="00F90BDC"/>
    <w:p w14:paraId="413193FC" w14:textId="77777777" w:rsidR="00F90BDC" w:rsidRDefault="00F90BDC">
      <w:r xmlns:w="http://schemas.openxmlformats.org/wordprocessingml/2006/main">
        <w:t xml:space="preserve">যোহন ৬:৩১ আমাৰ পূৰ্বপুৰুষসকলে মৰুভূমিত মান্না খাইছিল; যিদৰে লিখা আছে, “তেওঁ স্বৰ্গৰ পৰা তেওঁলোকক খাবলৈ পিঠা দিলে।”</w:t>
      </w:r>
    </w:p>
    <w:p w14:paraId="2606EFC9" w14:textId="77777777" w:rsidR="00F90BDC" w:rsidRDefault="00F90BDC"/>
    <w:p w14:paraId="7329B634" w14:textId="77777777" w:rsidR="00F90BDC" w:rsidRDefault="00F90BDC">
      <w:r xmlns:w="http://schemas.openxmlformats.org/wordprocessingml/2006/main">
        <w:t xml:space="preserve">যোহন ৬:৩১ পদৰ বাইবেলৰ অংশত লিখা আছে যে ঈশ্বৰে মৰুভূমিত ইস্ৰায়েলীসকলক স্বৰ্গৰ পৰা পিঠা যোগান ধৰিছিল।</w:t>
      </w:r>
    </w:p>
    <w:p w14:paraId="223FCDF9" w14:textId="77777777" w:rsidR="00F90BDC" w:rsidRDefault="00F90BDC"/>
    <w:p w14:paraId="04CD7E49" w14:textId="77777777" w:rsidR="00F90BDC" w:rsidRDefault="00F90BDC">
      <w:r xmlns:w="http://schemas.openxmlformats.org/wordprocessingml/2006/main">
        <w:t xml:space="preserve">১/ ঈশ্বৰ আমাৰ যোগানকাৰী - তেওঁ আমাৰ প্ৰয়োজনৰ সময়ত সদায় যোগান ধৰিব।</w:t>
      </w:r>
    </w:p>
    <w:p w14:paraId="5A726C2B" w14:textId="77777777" w:rsidR="00F90BDC" w:rsidRDefault="00F90BDC"/>
    <w:p w14:paraId="72AC898E" w14:textId="77777777" w:rsidR="00F90BDC" w:rsidRDefault="00F90BDC">
      <w:r xmlns:w="http://schemas.openxmlformats.org/wordprocessingml/2006/main">
        <w:t xml:space="preserve">২/ স্বৰ্গৰ পৰা মান্না - অসুবিধাৰ সময়ত ঈশ্বৰক বিশ্বাস কৰিবলৈ শিকা।</w:t>
      </w:r>
    </w:p>
    <w:p w14:paraId="602607EB" w14:textId="77777777" w:rsidR="00F90BDC" w:rsidRDefault="00F90BDC"/>
    <w:p w14:paraId="2E0A9B9D" w14:textId="77777777" w:rsidR="00F90BDC" w:rsidRDefault="00F90BDC">
      <w:r xmlns:w="http://schemas.openxmlformats.org/wordprocessingml/2006/main">
        <w:t xml:space="preserve">১/ দ্বিতীয় বিবৰণ ৮:২-৩ - মনত ৰাখিবা যে আপোনাৰ ঈশ্বৰ যিহোৱাই আপোনাক এই চল্লিশ বছৰ ধৰি মৰুভূমিত কেনেকৈ নেতৃত্ব দিছিল, আপোনাৰ হৃদয়ত কি আছে, আপুনি তেওঁৰ আজ্ঞা পালন কৰিব নে নকৰে, সেই বিষয়ে জানিবলৈ আপোনাক নম্ৰ আৰু পৰীক্ষা কৰিবলৈ . তেওঁ তোমাক নম্ৰ কৰিলে, তোমালোকক ভোকত ৰাখিলে আৰু তাৰ পিছত তোমালোকক মান্না খুৱাই দিলে, যিটো তুমি বা তোমালোকৰ পূৰ্বপুৰুষসকলেও নাজানিছিলা, যাতে তোমালোকক শিকাবলৈ যে মানুহে কেৱল পিঠাৰে নহয়, প্ৰভুৰ মুখৰ পৰা ওলোৱা প্ৰতিটো বাক্যৰে জীয়াই থাকে।</w:t>
      </w:r>
    </w:p>
    <w:p w14:paraId="68009652" w14:textId="77777777" w:rsidR="00F90BDC" w:rsidRDefault="00F90BDC"/>
    <w:p w14:paraId="7993C225" w14:textId="77777777" w:rsidR="00F90BDC" w:rsidRDefault="00F90BDC">
      <w:r xmlns:w="http://schemas.openxmlformats.org/wordprocessingml/2006/main">
        <w:t xml:space="preserve">২/ গীতমালা ৭৮:২৪ - তেওঁ লোকসকলক খাবলৈ মান্না বৰষুণ দিলে, তেওঁ তেওঁলোকক স্বৰ্গৰ শস্য দিলে।</w:t>
      </w:r>
    </w:p>
    <w:p w14:paraId="348BF709" w14:textId="77777777" w:rsidR="00F90BDC" w:rsidRDefault="00F90BDC"/>
    <w:p w14:paraId="7890D5D4" w14:textId="77777777" w:rsidR="00F90BDC" w:rsidRDefault="00F90BDC">
      <w:r xmlns:w="http://schemas.openxmlformats.org/wordprocessingml/2006/main">
        <w:t xml:space="preserve">যোহন ৬:৩২ তেতিয়া যীচুৱে তেওঁলোকক ক’লে, “মই তোমালোকক সঁচাকৈয়ে কওঁ, মোচিয়ে তোমালোকক স্বৰ্গৰ পৰা সেই পিঠা দিয়া নাছিল; কিন্তু মোৰ পিতৃয়ে তোমালোকক স্বৰ্গৰ পৰা সত্য পিঠা দিয়ে।</w:t>
      </w:r>
    </w:p>
    <w:p w14:paraId="676823BE" w14:textId="77777777" w:rsidR="00F90BDC" w:rsidRDefault="00F90BDC"/>
    <w:p w14:paraId="2130286F" w14:textId="77777777" w:rsidR="00F90BDC" w:rsidRDefault="00F90BDC">
      <w:r xmlns:w="http://schemas.openxmlformats.org/wordprocessingml/2006/main">
        <w:t xml:space="preserve">যীচুৱে লোকসকলক কয় যে মোচিয়ে তেওঁলোকক স্বৰ্গৰ পৰা পিঠা দিয়া নাছিল, বৰঞ্চ তেওঁৰ পিতৃয়ে স্বৰ্গৰ পৰা প্ৰকৃত পিঠা যোগান ধৰে।</w:t>
      </w:r>
    </w:p>
    <w:p w14:paraId="4F8C0031" w14:textId="77777777" w:rsidR="00F90BDC" w:rsidRDefault="00F90BDC"/>
    <w:p w14:paraId="48F037C9" w14:textId="77777777" w:rsidR="00F90BDC" w:rsidRDefault="00F90BDC">
      <w:r xmlns:w="http://schemas.openxmlformats.org/wordprocessingml/2006/main">
        <w:t xml:space="preserve">১/ "জীৱনৰ পিঠা: ওপৰৰ পৰা উপহাৰ"।</w:t>
      </w:r>
    </w:p>
    <w:p w14:paraId="4298E7A5" w14:textId="77777777" w:rsidR="00F90BDC" w:rsidRDefault="00F90BDC"/>
    <w:p w14:paraId="7EFB85AC" w14:textId="77777777" w:rsidR="00F90BDC" w:rsidRDefault="00F90BDC">
      <w:r xmlns:w="http://schemas.openxmlformats.org/wordprocessingml/2006/main">
        <w:t xml:space="preserve">২/ "স্বৰ্গৰ প্ৰকৃত পিঠা: যীচুৰ উপহাৰ"।</w:t>
      </w:r>
    </w:p>
    <w:p w14:paraId="1244046F" w14:textId="77777777" w:rsidR="00F90BDC" w:rsidRDefault="00F90BDC"/>
    <w:p w14:paraId="566ACDFF" w14:textId="77777777" w:rsidR="00F90BDC" w:rsidRDefault="00F90BDC">
      <w:r xmlns:w="http://schemas.openxmlformats.org/wordprocessingml/2006/main">
        <w:t xml:space="preserve">১/ যিচয়া ৫৫:১-২ “যিসকলে পিয়াহ পায়, জললৈ আহক; আৰু যাৰ হাতত টকা নাই, তেওঁ আহি কিনি খাব! আহক, টকা নোহোৱাকৈ আৰু দাম নোহোৱাকৈ মদ আৰু গাখীৰ কিনি লওক। যি পিঠা নহয় তাৰ বাবে আপোনাৰ ধন আৰু তৃপ্ত নহোৱা বস্তুৰ বাবে আপোনাৰ শ্ৰম কিয় খৰচ কৰে? অধ্যৱসায়ীভাৱে মোৰ কথা শুনা, আৰু ভাল বস্তু খাওক আৰু সমৃদ্ধ খাদ্যত আনন্দ কৰা।”</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৬:৩৫ “যীচুৱে তেওঁলোকক ক’লে, ‘মই জীৱনৰ পিঠা; যি মোৰ ওচৰলৈ আহিব, তেওঁ ভোক নাপাব, আৰু যি জনে মোৰ ওপৰত বিশ্বাস কৰে, তেওঁ কেতিয়াও পিয়াহ নাপাব।’”</w:t>
      </w:r>
    </w:p>
    <w:p w14:paraId="1C93DFF6" w14:textId="77777777" w:rsidR="00F90BDC" w:rsidRDefault="00F90BDC"/>
    <w:p w14:paraId="7003A6B9" w14:textId="77777777" w:rsidR="00F90BDC" w:rsidRDefault="00F90BDC">
      <w:r xmlns:w="http://schemas.openxmlformats.org/wordprocessingml/2006/main">
        <w:t xml:space="preserve">যোহন ৬:৩৩ কিয়নো ঈশ্বৰৰ পিঠা হৈছে যি স্বৰ্গৰ পৰা নামি জগতক জীৱন দিয়ে।</w:t>
      </w:r>
    </w:p>
    <w:p w14:paraId="571FF68D" w14:textId="77777777" w:rsidR="00F90BDC" w:rsidRDefault="00F90BDC"/>
    <w:p w14:paraId="00425612" w14:textId="77777777" w:rsidR="00F90BDC" w:rsidRDefault="00F90BDC">
      <w:r xmlns:w="http://schemas.openxmlformats.org/wordprocessingml/2006/main">
        <w:t xml:space="preserve">এই অংশটোৱে প্ৰকাশ কৰে যে যীচু হৈছে ঈশ্বৰৰ পিঠা যিয়ে জগতক জীৱন দিয়ে।</w:t>
      </w:r>
    </w:p>
    <w:p w14:paraId="0BEC91A9" w14:textId="77777777" w:rsidR="00F90BDC" w:rsidRDefault="00F90BDC"/>
    <w:p w14:paraId="0D9CBED1" w14:textId="77777777" w:rsidR="00F90BDC" w:rsidRDefault="00F90BDC">
      <w:r xmlns:w="http://schemas.openxmlformats.org/wordprocessingml/2006/main">
        <w:t xml:space="preserve">১/ জীৱনৰ পিঠা: অনন্ত জীৱনৰ উৎস হিচাপে যীচু</w:t>
      </w:r>
    </w:p>
    <w:p w14:paraId="5150FF2E" w14:textId="77777777" w:rsidR="00F90BDC" w:rsidRDefault="00F90BDC"/>
    <w:p w14:paraId="2B5A5932" w14:textId="77777777" w:rsidR="00F90BDC" w:rsidRDefault="00F90BDC">
      <w:r xmlns:w="http://schemas.openxmlformats.org/wordprocessingml/2006/main">
        <w:t xml:space="preserve">২/ যীচুৰ উদ্দেশ্য: জগতক জীৱন দিয়া</w:t>
      </w:r>
    </w:p>
    <w:p w14:paraId="441CAE47" w14:textId="77777777" w:rsidR="00F90BDC" w:rsidRDefault="00F90BDC"/>
    <w:p w14:paraId="1B56AED7" w14:textId="77777777" w:rsidR="00F90BDC" w:rsidRDefault="00F90BDC">
      <w:r xmlns:w="http://schemas.openxmlformats.org/wordprocessingml/2006/main">
        <w:t xml:space="preserve">১/ যোহন ১০:১০ - চোৰে কেৱল চুৰি আৰু হত্যা আৰু ধ্বংস কৰিবলৈ আহে; মই আহিছো যাতে সিহঁতে জীৱন পায়, আৰু সম্পূৰ্ণকৈ পায়।</w:t>
      </w:r>
    </w:p>
    <w:p w14:paraId="677E27CC" w14:textId="77777777" w:rsidR="00F90BDC" w:rsidRDefault="00F90BDC"/>
    <w:p w14:paraId="6DC9B810" w14:textId="77777777" w:rsidR="00F90BDC" w:rsidRDefault="00F90BDC">
      <w:r xmlns:w="http://schemas.openxmlformats.org/wordprocessingml/2006/main">
        <w:t xml:space="preserve">২/ গীতমালা ৩৬:৯ - কিয়নো তোমাৰ লগত জীৱনৰ ফোৰা আছে; তোমাৰ পোহৰত আমি পোহৰ দেখিবলৈ পাওঁ।</w:t>
      </w:r>
    </w:p>
    <w:p w14:paraId="6EA740C9" w14:textId="77777777" w:rsidR="00F90BDC" w:rsidRDefault="00F90BDC"/>
    <w:p w14:paraId="216D4C58" w14:textId="77777777" w:rsidR="00F90BDC" w:rsidRDefault="00F90BDC">
      <w:r xmlns:w="http://schemas.openxmlformats.org/wordprocessingml/2006/main">
        <w:t xml:space="preserve">যোহন ৬:৩৪ তেতিয়া তেওঁলোকে তেওঁক ক’লে, “প্ৰভু, আমাক এই পিঠা চিৰদিন দিয়া।”</w:t>
      </w:r>
    </w:p>
    <w:p w14:paraId="7916800A" w14:textId="77777777" w:rsidR="00F90BDC" w:rsidRDefault="00F90BDC"/>
    <w:p w14:paraId="6F3B090C" w14:textId="77777777" w:rsidR="00F90BDC" w:rsidRDefault="00F90BDC">
      <w:r xmlns:w="http://schemas.openxmlformats.org/wordprocessingml/2006/main">
        <w:t xml:space="preserve">যীচুৱে আমাৰ আত্মাক তৃপ্ত কৰিবলৈ আধ্যাত্মিক পিঠা আগবঢ়ায়।</w:t>
      </w:r>
    </w:p>
    <w:p w14:paraId="46D716A8" w14:textId="77777777" w:rsidR="00F90BDC" w:rsidRDefault="00F90BDC"/>
    <w:p w14:paraId="448D0A44" w14:textId="77777777" w:rsidR="00F90BDC" w:rsidRDefault="00F90BDC">
      <w:r xmlns:w="http://schemas.openxmlformats.org/wordprocessingml/2006/main">
        <w:t xml:space="preserve">১: যীচু হৈছে সেই জীৱনৰ পিঠা যিয়ে আমাৰ সকলো আধ্যাত্মিক প্ৰয়োজন পূৰণ কৰিব পাৰে।</w:t>
      </w:r>
    </w:p>
    <w:p w14:paraId="71CFA75F" w14:textId="77777777" w:rsidR="00F90BDC" w:rsidRDefault="00F90BDC"/>
    <w:p w14:paraId="4654CB17" w14:textId="77777777" w:rsidR="00F90BDC" w:rsidRDefault="00F90BDC">
      <w:r xmlns:w="http://schemas.openxmlformats.org/wordprocessingml/2006/main">
        <w:t xml:space="preserve">২: আমি জীৱিকা আৰু আধ্যাত্মিক পুষ্টিৰ বাবে যীচুৰ ওচৰলৈ যাব পাৰো।</w:t>
      </w:r>
    </w:p>
    <w:p w14:paraId="3E001AA1" w14:textId="77777777" w:rsidR="00F90BDC" w:rsidRDefault="00F90BDC"/>
    <w:p w14:paraId="250A7432" w14:textId="77777777" w:rsidR="00F90BDC" w:rsidRDefault="00F90BDC">
      <w:r xmlns:w="http://schemas.openxmlformats.org/wordprocessingml/2006/main">
        <w:t xml:space="preserve">১: যিচয়া ৫৫:১-২ - "তোমালোক পিয়াহত থকা সকলোৱে পানীলৈ আহক; আৰু তোমালোক যিসকলৰ ধন নাই, আহি কিনি খাবা!</w:t>
      </w:r>
    </w:p>
    <w:p w14:paraId="1D18769C" w14:textId="77777777" w:rsidR="00F90BDC" w:rsidRDefault="00F90BDC"/>
    <w:p w14:paraId="4E8B0D59" w14:textId="77777777" w:rsidR="00F90BDC" w:rsidRDefault="00F90BDC">
      <w:r xmlns:w="http://schemas.openxmlformats.org/wordprocessingml/2006/main">
        <w:t xml:space="preserve">২: গীতমালা ৬৩:১-২ - "হে ঈশ্বৰ, তুমি মোৰ ঈশ্বৰ, মই তোমাক আন্তৰিকতাৰে বিচাৰো; মোৰ প্ৰাণে তোমাৰ বাবে পিয়াহ কৰে, মোৰ শৰীৰে তোমাৰ বাবে হাহাকাৰ কৰে, পানী নথকা শুকান আৰু ক্লান্ত দেশত।"</w:t>
      </w:r>
    </w:p>
    <w:p w14:paraId="478BDE88" w14:textId="77777777" w:rsidR="00F90BDC" w:rsidRDefault="00F90BDC"/>
    <w:p w14:paraId="5BE4E105" w14:textId="77777777" w:rsidR="00F90BDC" w:rsidRDefault="00F90BDC">
      <w:r xmlns:w="http://schemas.openxmlformats.org/wordprocessingml/2006/main">
        <w:t xml:space="preserve">যোহন ৬:৩৫ যীচুৱে তেওঁলোকক ক’লে, “মই জীৱনৰ পিঠা; আৰু যি জনে মোৰ ওপৰত বিশ্বাস কৰে, তেওঁ কেতিয়াও পিয়াহ নাপাব।”</w:t>
      </w:r>
    </w:p>
    <w:p w14:paraId="76995FF2" w14:textId="77777777" w:rsidR="00F90BDC" w:rsidRDefault="00F90BDC"/>
    <w:p w14:paraId="7502ACAA" w14:textId="77777777" w:rsidR="00F90BDC" w:rsidRDefault="00F90BDC">
      <w:r xmlns:w="http://schemas.openxmlformats.org/wordprocessingml/2006/main">
        <w:t xml:space="preserve">অংশটোৱে যীচুক জীৱনৰ পিঠা বুলি কোৱা হৈছে আৰু যিসকলে তেওঁৰ ওচৰলৈ আহি তেওঁক বিশ্বাস কৰে তেওঁলোকে কেতিয়াও ভোক বা পিয়াহ নাপাব।</w:t>
      </w:r>
    </w:p>
    <w:p w14:paraId="02A6E960" w14:textId="77777777" w:rsidR="00F90BDC" w:rsidRDefault="00F90BDC"/>
    <w:p w14:paraId="5853C5D7" w14:textId="77777777" w:rsidR="00F90BDC" w:rsidRDefault="00F90BDC">
      <w:r xmlns:w="http://schemas.openxmlformats.org/wordprocessingml/2006/main">
        <w:t xml:space="preserve">১: যীচু হৈছে জীৱনৰ পিঠা - তেওঁৰ ওচৰলৈ আহিলে জীৱিকা আৰু পূৰ্ণতাৰ জীৱন লাভ কৰিব।</w:t>
      </w:r>
    </w:p>
    <w:p w14:paraId="20D9AB44" w14:textId="77777777" w:rsidR="00F90BDC" w:rsidRDefault="00F90BDC"/>
    <w:p w14:paraId="598C183C" w14:textId="77777777" w:rsidR="00F90BDC" w:rsidRDefault="00F90BDC">
      <w:r xmlns:w="http://schemas.openxmlformats.org/wordprocessingml/2006/main">
        <w:t xml:space="preserve">২: যীচুত বিশ্বাস কৰক - তেওঁ আমাৰ সকলো প্ৰয়োজনৰ উত্তৰ আৰু আমাক পুষ্টি প্ৰদান কৰিব।</w:t>
      </w:r>
    </w:p>
    <w:p w14:paraId="6E8A890A" w14:textId="77777777" w:rsidR="00F90BDC" w:rsidRDefault="00F90BDC"/>
    <w:p w14:paraId="53B83D44" w14:textId="77777777" w:rsidR="00F90BDC" w:rsidRDefault="00F90BDC">
      <w:r xmlns:w="http://schemas.openxmlformats.org/wordprocessingml/2006/main">
        <w:t xml:space="preserve">১: যিচয়া ৫৫:১-৩ - "তোমালোক পিয়াহত ভোগা সকলোৱে পানীলৈ আহক; আৰু তোমালোক যিসকলৰ ধন নাই, আহা, কিনি খাব! পিঠা নহোৱা বস্তুৰ ওপৰত ধন, আৰু তৃপ্ত নহোৱা বস্তুৰ ওপৰত তোমালোকৰ পৰিশ্ৰম? শুনা, মোৰ কথা শুনা আৰু ভাল বস্তু খাওক, আৰু তোমাৰ আত্মাই আটাইতকৈ ধনী ভাড়াত আনন্দিত হ'ব।"</w:t>
      </w:r>
    </w:p>
    <w:p w14:paraId="5E1344A0" w14:textId="77777777" w:rsidR="00F90BDC" w:rsidRDefault="00F90BDC"/>
    <w:p w14:paraId="243C8FAF" w14:textId="77777777" w:rsidR="00F90BDC" w:rsidRDefault="00F90BDC">
      <w:r xmlns:w="http://schemas.openxmlformats.org/wordprocessingml/2006/main">
        <w:t xml:space="preserve">২: মথি ৫:৬ - "যিসকলে ধাৰ্মিকতাৰ ভোক আৰু পিয়াহত থাকে, তেওঁলোক ধন্য, কিয়নো তেওঁলোক তৃপ্ত হ'ব।"</w:t>
      </w:r>
    </w:p>
    <w:p w14:paraId="4260F315" w14:textId="77777777" w:rsidR="00F90BDC" w:rsidRDefault="00F90BDC"/>
    <w:p w14:paraId="1C5A438C" w14:textId="77777777" w:rsidR="00F90BDC" w:rsidRDefault="00F90BDC">
      <w:r xmlns:w="http://schemas.openxmlformats.org/wordprocessingml/2006/main">
        <w:t xml:space="preserve">যোহন ৬:৩৬ কিন্তু মই তোমালোকক ক’লোঁ, তোমালোকে মোক দেখিলা, কিন্তু বিশ্বাস কৰা নাই।</w:t>
      </w:r>
    </w:p>
    <w:p w14:paraId="4DDE204F" w14:textId="77777777" w:rsidR="00F90BDC" w:rsidRDefault="00F90BDC"/>
    <w:p w14:paraId="5D8A575B" w14:textId="77777777" w:rsidR="00F90BDC" w:rsidRDefault="00F90BDC">
      <w:r xmlns:w="http://schemas.openxmlformats.org/wordprocessingml/2006/main">
        <w:t xml:space="preserve">সেই অংশটোত কোৱা হৈছে যে যীচুক তেওঁৰ অনুগামীসকলে দেখিছিল, কিন্তু তথাপিও তেওঁলোকে তেওঁক বিশ্বাস কৰা নাছিল।</w:t>
      </w:r>
    </w:p>
    <w:p w14:paraId="1F46240A" w14:textId="77777777" w:rsidR="00F90BDC" w:rsidRDefault="00F90BDC"/>
    <w:p w14:paraId="60E14F46" w14:textId="77777777" w:rsidR="00F90BDC" w:rsidRDefault="00F90BDC">
      <w:r xmlns:w="http://schemas.openxmlformats.org/wordprocessingml/2006/main">
        <w:t xml:space="preserve">১: যীচুৰ ওপৰত আমি বিশ্বাস ৰাখিব লাগিব, আনকি যেতিয়া আমি তেওঁৰ আচৰিত কাৰ্য্যবোৰ বুজি নাপাওঁ।</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যীচুত বিশ্বাস কৰাটো বিশ্বাসৰ বিষয়, আনকি আমি বুজি নাপাওঁ যে তেওঁ কি কৰিছে।</w:t>
      </w:r>
    </w:p>
    <w:p w14:paraId="0DB3A540" w14:textId="77777777" w:rsidR="00F90BDC" w:rsidRDefault="00F90BDC"/>
    <w:p w14:paraId="3FD753C7" w14:textId="77777777" w:rsidR="00F90BDC" w:rsidRDefault="00F90BDC">
      <w:r xmlns:w="http://schemas.openxmlformats.org/wordprocessingml/2006/main">
        <w:t xml:space="preserve">১: ইব্ৰী ১১:১ - "এতিয়া বিশ্বাস হৈছে আশা কৰা বস্তুৰ নিশ্চয়তা, দেখা নোপোৱা বস্তুৰ প্ৰত্যয়।"</w:t>
      </w:r>
    </w:p>
    <w:p w14:paraId="42B5D6BB" w14:textId="77777777" w:rsidR="00F90BDC" w:rsidRDefault="00F90BDC"/>
    <w:p w14:paraId="54FB8AD1" w14:textId="77777777" w:rsidR="00F90BDC" w:rsidRDefault="00F90BDC">
      <w:r xmlns:w="http://schemas.openxmlformats.org/wordprocessingml/2006/main">
        <w:t xml:space="preserve">২: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 দিয়ে।"</w:t>
      </w:r>
    </w:p>
    <w:p w14:paraId="51094752" w14:textId="77777777" w:rsidR="00F90BDC" w:rsidRDefault="00F90BDC"/>
    <w:p w14:paraId="6C01F4FF" w14:textId="77777777" w:rsidR="00F90BDC" w:rsidRDefault="00F90BDC">
      <w:r xmlns:w="http://schemas.openxmlformats.org/wordprocessingml/2006/main">
        <w:t xml:space="preserve">যোহন ৬:৩৭ পিতৃয়ে মোক যি দিব, সকলো মোৰ ওচৰলৈ আহিব; আৰু মোৰ ওচৰলৈ অহা জনক মই কোনো কাৰণতে বাহিৰ কৰি নিদিওঁ।”</w:t>
      </w:r>
    </w:p>
    <w:p w14:paraId="2220BD2B" w14:textId="77777777" w:rsidR="00F90BDC" w:rsidRDefault="00F90BDC"/>
    <w:p w14:paraId="5D05EF10" w14:textId="77777777" w:rsidR="00F90BDC" w:rsidRDefault="00F90BDC">
      <w:r xmlns:w="http://schemas.openxmlformats.org/wordprocessingml/2006/main">
        <w:t xml:space="preserve">এই অংশটোৱে পিতৃয়ে যীচুৰ ওচৰলৈ অহাসকলক তেওঁৰ ওচৰলৈ অনাৰ প্ৰতিজ্ঞাৰ কথা কয়, আৰু যীচুৱে তেওঁলোকক কেতিয়াও অগ্ৰাহ্য নকৰাৰ প্ৰতিজ্ঞাৰ কথা কয়।</w:t>
      </w:r>
    </w:p>
    <w:p w14:paraId="47B12DDA" w14:textId="77777777" w:rsidR="00F90BDC" w:rsidRDefault="00F90BDC"/>
    <w:p w14:paraId="7338D364" w14:textId="77777777" w:rsidR="00F90BDC" w:rsidRDefault="00F90BDC">
      <w:r xmlns:w="http://schemas.openxmlformats.org/wordprocessingml/2006/main">
        <w:t xml:space="preserve">১/ পিতৃৰ নিঃচৰ্ত প্ৰেমৰ প্ৰতিজ্ঞা</w:t>
      </w:r>
    </w:p>
    <w:p w14:paraId="6612A34E" w14:textId="77777777" w:rsidR="00F90BDC" w:rsidRDefault="00F90BDC"/>
    <w:p w14:paraId="740FCA77" w14:textId="77777777" w:rsidR="00F90BDC" w:rsidRDefault="00F90BDC">
      <w:r xmlns:w="http://schemas.openxmlformats.org/wordprocessingml/2006/main">
        <w:t xml:space="preserve">২/ যীচুৱে নিঃচৰ্ত গ্ৰহণৰ প্ৰতিজ্ঞা</w:t>
      </w:r>
    </w:p>
    <w:p w14:paraId="1CD71CFC" w14:textId="77777777" w:rsidR="00F90BDC" w:rsidRDefault="00F90BDC"/>
    <w:p w14:paraId="037FBCCD" w14:textId="77777777" w:rsidR="00F90BDC" w:rsidRDefault="00F90BDC">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567AC25D" w14:textId="77777777" w:rsidR="00F90BDC" w:rsidRDefault="00F90BDC"/>
    <w:p w14:paraId="3E7F44F9" w14:textId="77777777" w:rsidR="00F90BDC" w:rsidRDefault="00F90BDC">
      <w:r xmlns:w="http://schemas.openxmlformats.org/wordprocessingml/2006/main">
        <w:t xml:space="preserve">২/ ১ যোহন ৪:১৯ - "আমি প্ৰেম কৰোঁ কাৰণ তেওঁ প্ৰথমে আমাক প্ৰেম কৰিলে।"</w:t>
      </w:r>
    </w:p>
    <w:p w14:paraId="3385E078" w14:textId="77777777" w:rsidR="00F90BDC" w:rsidRDefault="00F90BDC"/>
    <w:p w14:paraId="32013788" w14:textId="77777777" w:rsidR="00F90BDC" w:rsidRDefault="00F90BDC">
      <w:r xmlns:w="http://schemas.openxmlformats.org/wordprocessingml/2006/main">
        <w:t xml:space="preserve">যোহন ৬:৩৮ কিয়নো মই স্বৰ্গৰ পৰা নামি আহিলোঁ, মোৰ নিজৰ ইচ্ছা পালন কৰিবলৈ নহয়, কিন্তু মোক পঠোৱাজনৰ ইচ্ছা পালন কৰিবলৈ।</w:t>
      </w:r>
    </w:p>
    <w:p w14:paraId="73BC315F" w14:textId="77777777" w:rsidR="00F90BDC" w:rsidRDefault="00F90BDC"/>
    <w:p w14:paraId="15BF08F8" w14:textId="77777777" w:rsidR="00F90BDC" w:rsidRDefault="00F90BDC">
      <w:r xmlns:w="http://schemas.openxmlformats.org/wordprocessingml/2006/main">
        <w:t xml:space="preserve">যীচুৱে বুজাইছে যে তেওঁ পৃথিৱীলৈ নামি আহিছিল ঈশ্বৰৰ ইচ্ছা পালন কৰিবলৈ, নিজৰ ইচ্ছামতে নহয়।</w:t>
      </w:r>
    </w:p>
    <w:p w14:paraId="5CC7C485" w14:textId="77777777" w:rsidR="00F90BDC" w:rsidRDefault="00F90BDC"/>
    <w:p w14:paraId="76CB0585" w14:textId="77777777" w:rsidR="00F90BDC" w:rsidRDefault="00F90BDC">
      <w:r xmlns:w="http://schemas.openxmlformats.org/wordprocessingml/2006/main">
        <w:t xml:space="preserve">১/ "খ্ৰীষ্টৰ ঈশ্বৰৰ ইচ্ছাৰ বশৱৰ্তী হোৱা"।</w:t>
      </w:r>
    </w:p>
    <w:p w14:paraId="659FAC09" w14:textId="77777777" w:rsidR="00F90BDC" w:rsidRDefault="00F90BDC"/>
    <w:p w14:paraId="3997C4B0" w14:textId="77777777" w:rsidR="00F90BDC" w:rsidRDefault="00F90BDC">
      <w:r xmlns:w="http://schemas.openxmlformats.org/wordprocessingml/2006/main">
        <w:t xml:space="preserve">২/ "ঈশ্বৰৰ ওচৰত আমাৰ ইচ্ছা সমৰ্পণ কৰাৰ শক্তি"।</w:t>
      </w:r>
    </w:p>
    <w:p w14:paraId="0E61719A" w14:textId="77777777" w:rsidR="00F90BDC" w:rsidRDefault="00F90BDC"/>
    <w:p w14:paraId="4B4FD65E" w14:textId="77777777" w:rsidR="00F90BDC" w:rsidRDefault="00F90BDC">
      <w:r xmlns:w="http://schemas.openxmlformats.org/wordprocessingml/2006/main">
        <w:t xml:space="preserve">১/ ফিলিপীয়া ২:৫-৮ পদ</w:t>
      </w:r>
    </w:p>
    <w:p w14:paraId="50DFC18B" w14:textId="77777777" w:rsidR="00F90BDC" w:rsidRDefault="00F90BDC"/>
    <w:p w14:paraId="3310D2D4" w14:textId="77777777" w:rsidR="00F90BDC" w:rsidRDefault="00F90BDC">
      <w:r xmlns:w="http://schemas.openxmlformats.org/wordprocessingml/2006/main">
        <w:t xml:space="preserve">২/ মথি ২৬:৩৯-৪২</w:t>
      </w:r>
    </w:p>
    <w:p w14:paraId="2774E6FC" w14:textId="77777777" w:rsidR="00F90BDC" w:rsidRDefault="00F90BDC"/>
    <w:p w14:paraId="4ACE0E77" w14:textId="77777777" w:rsidR="00F90BDC" w:rsidRDefault="00F90BDC">
      <w:r xmlns:w="http://schemas.openxmlformats.org/wordprocessingml/2006/main">
        <w:t xml:space="preserve">যোহন ৬:৩৯ আৰু মোক পঠোৱা পিতৃৰ ইচ্ছা এই যে তেওঁ মোক দিয়া সকলো বস্তুৰ পৰা মই একো হেৰুৱাব নালাগে, কিন্তু শেষ দিনত তাক পুনৰ উত্থাপন কৰিম।</w:t>
      </w:r>
    </w:p>
    <w:p w14:paraId="5E0DB88E" w14:textId="77777777" w:rsidR="00F90BDC" w:rsidRDefault="00F90BDC"/>
    <w:p w14:paraId="4F6E0ACF" w14:textId="77777777" w:rsidR="00F90BDC" w:rsidRDefault="00F90BDC">
      <w:r xmlns:w="http://schemas.openxmlformats.org/wordprocessingml/2006/main">
        <w:t xml:space="preserve">পিতৃৰ ইচ্ছা হৈছে যে যীচুৱে তেওঁক দিয়া কোনো এটাকে হেৰুৱাব নালাগে, আৰু তেওঁ শেষ দিনত সেইবোৰক পুনৰুত্থান কৰিব।</w:t>
      </w:r>
    </w:p>
    <w:p w14:paraId="4BA17E44" w14:textId="77777777" w:rsidR="00F90BDC" w:rsidRDefault="00F90BDC"/>
    <w:p w14:paraId="0D75D318" w14:textId="77777777" w:rsidR="00F90BDC" w:rsidRDefault="00F90BDC">
      <w:r xmlns:w="http://schemas.openxmlformats.org/wordprocessingml/2006/main">
        <w:t xml:space="preserve">১/ পিতৃৰ অদম্য প্ৰেম আৰু বিশ্বাসযোগ্যতা</w:t>
      </w:r>
    </w:p>
    <w:p w14:paraId="7C2FF1C4" w14:textId="77777777" w:rsidR="00F90BDC" w:rsidRDefault="00F90BDC"/>
    <w:p w14:paraId="565AF94B" w14:textId="77777777" w:rsidR="00F90BDC" w:rsidRDefault="00F90BDC">
      <w:r xmlns:w="http://schemas.openxmlformats.org/wordprocessingml/2006/main">
        <w:t xml:space="preserve">২) অন্তিম দিনত পুনৰুত্থানৰ প্ৰতিজ্ঞা</w:t>
      </w:r>
    </w:p>
    <w:p w14:paraId="7B1A8D48" w14:textId="77777777" w:rsidR="00F90BDC" w:rsidRDefault="00F90BDC"/>
    <w:p w14:paraId="44AAF798" w14:textId="77777777" w:rsidR="00F90BDC" w:rsidRDefault="00F90BDC">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14:paraId="6DE9668C" w14:textId="77777777" w:rsidR="00F90BDC" w:rsidRDefault="00F90BDC"/>
    <w:p w14:paraId="2E0FEB04" w14:textId="77777777" w:rsidR="00F90BDC" w:rsidRDefault="00F90BDC">
      <w:r xmlns:w="http://schemas.openxmlformats.org/wordprocessingml/2006/main">
        <w:t xml:space="preserve">২.১ থিচলনীকীয়া ৪:১৬-১৭ - কিয়নো প্ৰভুৱে নিজেই চিঞৰ-বাখৰেৰে, প্ৰধান স্বৰ্গদূতৰ মাতেৰে আৰু ঈশ্বৰৰ শিঙাৰে স্বৰ্গৰ পৰা নামিব; আৰু বাকী থাকিবলৈ তেওঁলোকৰ লগত একেলগে ডাৱৰত উঠাব, </w:t>
      </w:r>
      <w:r xmlns:w="http://schemas.openxmlformats.org/wordprocessingml/2006/main">
        <w:lastRenderedPageBreak xmlns:w="http://schemas.openxmlformats.org/wordprocessingml/2006/main"/>
      </w:r>
      <w:r xmlns:w="http://schemas.openxmlformats.org/wordprocessingml/2006/main">
        <w:t xml:space="preserve">বতাহত প্ৰভুক লগ কৰিবলৈ;</w:t>
      </w:r>
    </w:p>
    <w:p w14:paraId="33B7D07F" w14:textId="77777777" w:rsidR="00F90BDC" w:rsidRDefault="00F90BDC"/>
    <w:p w14:paraId="2DC65C06" w14:textId="77777777" w:rsidR="00F90BDC" w:rsidRDefault="00F90BDC">
      <w:r xmlns:w="http://schemas.openxmlformats.org/wordprocessingml/2006/main">
        <w:t xml:space="preserve">যোহন ৬:৪০ আৰু মোক পঠোৱাজনৰ ইচ্ছা এইটোৱেই যে যিসকলে পুত্ৰক দেখি তেওঁৰ ওপৰত বিশ্বাস কৰে, তেওঁলোকে অনন্ত জীৱন পায়;</w:t>
      </w:r>
    </w:p>
    <w:p w14:paraId="2DC51B63" w14:textId="77777777" w:rsidR="00F90BDC" w:rsidRDefault="00F90BDC"/>
    <w:p w14:paraId="7DB86A32" w14:textId="77777777" w:rsidR="00F90BDC" w:rsidRDefault="00F90BDC">
      <w:r xmlns:w="http://schemas.openxmlformats.org/wordprocessingml/2006/main">
        <w:t xml:space="preserve">যীচুৱে বুজাইছে যে যিসকলে তেওঁক বিশ্বাস কৰে তেওঁলোকে অনন্ত জীৱন পাব আৰু শেষ দিনত পুনৰুত্থান হ’ব।</w:t>
      </w:r>
    </w:p>
    <w:p w14:paraId="26CEFA13" w14:textId="77777777" w:rsidR="00F90BDC" w:rsidRDefault="00F90BDC"/>
    <w:p w14:paraId="6D5C72C2" w14:textId="77777777" w:rsidR="00F90BDC" w:rsidRDefault="00F90BDC">
      <w:r xmlns:w="http://schemas.openxmlformats.org/wordprocessingml/2006/main">
        <w:t xml:space="preserve">১/ যীচুত বিশ্বাস কৰক আৰু অনন্ত জীৱন লাভ কৰক</w:t>
      </w:r>
    </w:p>
    <w:p w14:paraId="0EAB5DBD" w14:textId="77777777" w:rsidR="00F90BDC" w:rsidRDefault="00F90BDC"/>
    <w:p w14:paraId="5F37C671" w14:textId="77777777" w:rsidR="00F90BDC" w:rsidRDefault="00F90BDC">
      <w:r xmlns:w="http://schemas.openxmlformats.org/wordprocessingml/2006/main">
        <w:t xml:space="preserve">২) অন্তিম দিনত পুনৰুত্থানৰ প্ৰতিজ্ঞা</w:t>
      </w:r>
    </w:p>
    <w:p w14:paraId="79C4D263" w14:textId="77777777" w:rsidR="00F90BDC" w:rsidRDefault="00F90BDC"/>
    <w:p w14:paraId="0EC80B0A" w14:textId="77777777" w:rsidR="00F90BDC" w:rsidRDefault="00F90BDC">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 আৰু মুখেৰে স্বীকাৰোক্তি কৰা হয় পৰিত্ৰাণৰ বাবে।"</w:t>
      </w:r>
    </w:p>
    <w:p w14:paraId="2B5C47D7" w14:textId="77777777" w:rsidR="00F90BDC" w:rsidRDefault="00F90BDC"/>
    <w:p w14:paraId="0E3CC858"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 কৰ্মৰ দ্বাৰা নহয়, যাতে কোনোৱে গৌৰৱ নকৰে।"</w:t>
      </w:r>
    </w:p>
    <w:p w14:paraId="4CDE8526" w14:textId="77777777" w:rsidR="00F90BDC" w:rsidRDefault="00F90BDC"/>
    <w:p w14:paraId="0FA6F0F4" w14:textId="77777777" w:rsidR="00F90BDC" w:rsidRDefault="00F90BDC">
      <w:r xmlns:w="http://schemas.openxmlformats.org/wordprocessingml/2006/main">
        <w:t xml:space="preserve">যোহন ৬:৪১ ইহুদীসকলে তেওঁক গুণগুণাইছিল, কাৰণ তেওঁ কৈছিল, “মই স্বৰ্গৰ পৰা নামি অহা পিঠা।”</w:t>
      </w:r>
    </w:p>
    <w:p w14:paraId="12767492" w14:textId="77777777" w:rsidR="00F90BDC" w:rsidRDefault="00F90BDC"/>
    <w:p w14:paraId="6562B3CB" w14:textId="77777777" w:rsidR="00F90BDC" w:rsidRDefault="00F90BDC">
      <w:r xmlns:w="http://schemas.openxmlformats.org/wordprocessingml/2006/main">
        <w:t xml:space="preserve">যীচুৱে স্বৰ্গৰ পৰা নামি অহা পিঠা বুলি কোৱাৰ উত্তৰত ইহুদীসকলে গুণগুণাইছিল।</w:t>
      </w:r>
    </w:p>
    <w:p w14:paraId="169859C6" w14:textId="77777777" w:rsidR="00F90BDC" w:rsidRDefault="00F90BDC"/>
    <w:p w14:paraId="6DB8D166" w14:textId="77777777" w:rsidR="00F90BDC" w:rsidRDefault="00F90BDC">
      <w:r xmlns:w="http://schemas.openxmlformats.org/wordprocessingml/2006/main">
        <w:t xml:space="preserve">১/ যীচু, স্বৰ্গৰ পিঠা: অৱতাৰৰ অলৌকিকতাক পুনৰ আৱিষ্কাৰ কৰা</w:t>
      </w:r>
    </w:p>
    <w:p w14:paraId="66463967" w14:textId="77777777" w:rsidR="00F90BDC" w:rsidRDefault="00F90BDC"/>
    <w:p w14:paraId="2F150E4B" w14:textId="77777777" w:rsidR="00F90BDC" w:rsidRDefault="00F90BDC">
      <w:r xmlns:w="http://schemas.openxmlformats.org/wordprocessingml/2006/main">
        <w:t xml:space="preserve">২/ সন্দেহৰ গুণগুণনিৰ উত্তৰ দিয়া: স্বৰ্গৰ পিঠাৰ ওপৰত আমাৰ বিশ্বাস পুনৰ দৃঢ় কৰা</w:t>
      </w:r>
    </w:p>
    <w:p w14:paraId="55D21FF9" w14:textId="77777777" w:rsidR="00F90BDC" w:rsidRDefault="00F90BDC"/>
    <w:p w14:paraId="79216D4B" w14:textId="77777777" w:rsidR="00F90BDC" w:rsidRDefault="00F90BDC">
      <w:r xmlns:w="http://schemas.openxmlformats.org/wordprocessingml/2006/main">
        <w:t xml:space="preserve">১/ গীতমালা ৭৮:২৪-২৫ - তেওঁ তেওঁলোকৰ ওপৰত মান্না বৰষুণ দিলে আৰু স্বৰ্গৰ শস্যৰ পৰা তেওঁলোকক দিলে। মানুহে স্বৰ্গদূতৰ পিঠা খালে; তেওঁ তেওঁলোকক প্ৰচুৰ পৰিমাণে খাদ্য পঠালে।</w:t>
      </w:r>
    </w:p>
    <w:p w14:paraId="126ACE49" w14:textId="77777777" w:rsidR="00F90BDC" w:rsidRDefault="00F90BDC"/>
    <w:p w14:paraId="267879B3"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6E17DD3" w14:textId="77777777" w:rsidR="00F90BDC" w:rsidRDefault="00F90BDC"/>
    <w:p w14:paraId="43A4F187" w14:textId="77777777" w:rsidR="00F90BDC" w:rsidRDefault="00F90BDC">
      <w:r xmlns:w="http://schemas.openxmlformats.org/wordprocessingml/2006/main">
        <w:t xml:space="preserve">যোহন ৬:৪২ তেতিয়া তেওঁলোকে ক’লে, “যি যোচেফৰ পুত্ৰ যীচু নহয়নে, যাৰ পিতৃ-মাতৃক আমি চিনি পাওঁ?” তেন্তে তেওঁ কেনেকৈ ক’লে, “মই স্বৰ্গৰ পৰা নামি আহিলোঁ?”</w:t>
      </w:r>
    </w:p>
    <w:p w14:paraId="29D294D9" w14:textId="77777777" w:rsidR="00F90BDC" w:rsidRDefault="00F90BDC"/>
    <w:p w14:paraId="0EA50348" w14:textId="77777777" w:rsidR="00F90BDC" w:rsidRDefault="00F90BDC">
      <w:r xmlns:w="http://schemas.openxmlformats.org/wordprocessingml/2006/main">
        <w:t xml:space="preserve">যীচুৰ গৃহ চহৰৰ লোকসকলে তেওঁৰ পাৰ্থিৱ পিতৃ-মাতৃক চিনি পোৱাৰ পিছতো তেওঁ স্বৰ্গৰ পৰা নামি আহিছে বুলি কৰা দাবীত বিভ্ৰান্ত হৈছিল।</w:t>
      </w:r>
    </w:p>
    <w:p w14:paraId="6B7B8857" w14:textId="77777777" w:rsidR="00F90BDC" w:rsidRDefault="00F90BDC"/>
    <w:p w14:paraId="7D2A71BB" w14:textId="77777777" w:rsidR="00F90BDC" w:rsidRDefault="00F90BDC">
      <w:r xmlns:w="http://schemas.openxmlformats.org/wordprocessingml/2006/main">
        <w:t xml:space="preserve">১/ যীচু: স্বৰ্গৰ পৰা অহা মানুহজন</w:t>
      </w:r>
    </w:p>
    <w:p w14:paraId="605A0426" w14:textId="77777777" w:rsidR="00F90BDC" w:rsidRDefault="00F90BDC"/>
    <w:p w14:paraId="785E1153" w14:textId="77777777" w:rsidR="00F90BDC" w:rsidRDefault="00F90BDC">
      <w:r xmlns:w="http://schemas.openxmlformats.org/wordprocessingml/2006/main">
        <w:t xml:space="preserve">২/ যীচুৰ পৰিচয়ৰ ৰহস্য</w:t>
      </w:r>
    </w:p>
    <w:p w14:paraId="4BCB9018" w14:textId="77777777" w:rsidR="00F90BDC" w:rsidRDefault="00F90BDC"/>
    <w:p w14:paraId="5B63B4C5" w14:textId="77777777" w:rsidR="00F90BDC" w:rsidRDefault="00F90BDC">
      <w:r xmlns:w="http://schemas.openxmlformats.org/wordprocessingml/2006/main">
        <w:t xml:space="preserve">১/ যোহন ৩:১৩ - "স্বৰ্গৰ পৰা অহাজনৰ বাহিৰে কোনোৱেই স্বৰ্গলৈ যোৱা নাই—মানুহৰ পুত্ৰ।"</w:t>
      </w:r>
    </w:p>
    <w:p w14:paraId="1B1AD16B" w14:textId="77777777" w:rsidR="00F90BDC" w:rsidRDefault="00F90BDC"/>
    <w:p w14:paraId="6EE0C644" w14:textId="77777777" w:rsidR="00F90BDC" w:rsidRDefault="00F90BDC">
      <w:r xmlns:w="http://schemas.openxmlformats.org/wordprocessingml/2006/main">
        <w:t xml:space="preserve">২) যিচয়া ৫৫:৮-৯ - "কিয়নো মোৰ চিন্তা তোমালোকৰ চিন্তা নহয়, আৰু তোমাৰ পথ মোৰ পথ নহয়," প্ৰভুৱে এইদৰে কয় আপোনাৰ চিন্তাতকৈ চিন্তা।"</w:t>
      </w:r>
    </w:p>
    <w:p w14:paraId="40231B16" w14:textId="77777777" w:rsidR="00F90BDC" w:rsidRDefault="00F90BDC"/>
    <w:p w14:paraId="1DD2E28D" w14:textId="77777777" w:rsidR="00F90BDC" w:rsidRDefault="00F90BDC">
      <w:r xmlns:w="http://schemas.openxmlformats.org/wordprocessingml/2006/main">
        <w:t xml:space="preserve">যোহন ৬:৪৩ যীচুৱে তেওঁলোকক উত্তৰ দি ক’লে, “তোমালোকৰ মাজত গুণগুণনি নকৰিবা।”</w:t>
      </w:r>
    </w:p>
    <w:p w14:paraId="3E4A009B" w14:textId="77777777" w:rsidR="00F90BDC" w:rsidRDefault="00F90BDC"/>
    <w:p w14:paraId="38061BCB" w14:textId="77777777" w:rsidR="00F90BDC" w:rsidRDefault="00F90BDC">
      <w:r xmlns:w="http://schemas.openxmlformats.org/wordprocessingml/2006/main">
        <w:t xml:space="preserve">যীচুৱে তেওঁৰ শ্ৰোতাসকলক নিজৰ মাজত অভিযোগ নকৰিবলৈ নিৰ্দেশ দিছে।</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বিচাৰে আমি তেওঁৰ ওপৰত বিশ্বাস ৰাখোঁ আৰু গুণগুণনি বা অভিযোগ নকৰিব।</w:t>
      </w:r>
    </w:p>
    <w:p w14:paraId="61C34506" w14:textId="77777777" w:rsidR="00F90BDC" w:rsidRDefault="00F90BDC"/>
    <w:p w14:paraId="1B3BDB5D" w14:textId="77777777" w:rsidR="00F90BDC" w:rsidRDefault="00F90BDC">
      <w:r xmlns:w="http://schemas.openxmlformats.org/wordprocessingml/2006/main">
        <w:t xml:space="preserve">২: যীচুৱে আমাক তেওঁৰ ওপৰত বিশ্বাস ৰাখিবলৈ আৰু চিন্তা বা উদ্বিগ্ন নহ’বলৈ শিকাইছে।</w:t>
      </w:r>
    </w:p>
    <w:p w14:paraId="625B2CA4" w14:textId="77777777" w:rsidR="00F90BDC" w:rsidRDefault="00F90BDC"/>
    <w:p w14:paraId="5ECC6FB6" w14:textId="77777777" w:rsidR="00F90BDC" w:rsidRDefault="00F90BDC">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 আৰু ঈশ্বৰৰ শান্তি, যি সকলো বুদ্ধিৰ অতিক্ৰম কৰে, তোমালোকৰ হৃদয়ক ৰক্ষা কৰিব।" আৰু তোমালোকৰ মন খ্ৰীষ্ট যীচুত।”</w:t>
      </w:r>
    </w:p>
    <w:p w14:paraId="63E674AD" w14:textId="77777777" w:rsidR="00F90BDC" w:rsidRDefault="00F90BDC"/>
    <w:p w14:paraId="1B170FB4" w14:textId="77777777" w:rsidR="00F90BDC" w:rsidRDefault="00F90BDC">
      <w:r xmlns:w="http://schemas.openxmlformats.org/wordprocessingml/2006/main">
        <w:t xml:space="preserve">২: গীতমালা ৩৭:৪-৫ "প্ৰভুত আনন্দিত হোৱা, আৰু তেওঁ তোমাক তোমাৰ হৃদয়ৰ ইচ্ছাবোৰ দিব। প্ৰভুৰ ওচৰত তোমাৰ পথ সমৰ্পণ কৰা; তেওঁৰ ওপৰত বিশ্বাস ৰাখক আৰু তেওঁ এই কাম কৰিব।"</w:t>
      </w:r>
    </w:p>
    <w:p w14:paraId="5EC233B9" w14:textId="77777777" w:rsidR="00F90BDC" w:rsidRDefault="00F90BDC"/>
    <w:p w14:paraId="5B47170C" w14:textId="77777777" w:rsidR="00F90BDC" w:rsidRDefault="00F90BDC">
      <w:r xmlns:w="http://schemas.openxmlformats.org/wordprocessingml/2006/main">
        <w:t xml:space="preserve">যোহন ৬:৪৪ মোক পঠোৱা পিতৃয়ে তেওঁক টানি নোলোৱালৈকে কোনোৱেই মোৰ ওচৰলৈ আহিব নোৱাৰে;</w:t>
      </w:r>
    </w:p>
    <w:p w14:paraId="514C1534" w14:textId="77777777" w:rsidR="00F90BDC" w:rsidRDefault="00F90BDC"/>
    <w:p w14:paraId="6ED650AB" w14:textId="77777777" w:rsidR="00F90BDC" w:rsidRDefault="00F90BDC">
      <w:r xmlns:w="http://schemas.openxmlformats.org/wordprocessingml/2006/main">
        <w:t xml:space="preserve">ঈশ্বৰেই মানুহক তেওঁৰ ওচৰলৈ আকৰ্ষণ কৰে, আৰু তেওঁ শেষত তেওঁলোকক উত্থাপন কৰিব।</w:t>
      </w:r>
    </w:p>
    <w:p w14:paraId="2EE195BA" w14:textId="77777777" w:rsidR="00F90BDC" w:rsidRDefault="00F90BDC"/>
    <w:p w14:paraId="1F39BFBD" w14:textId="77777777" w:rsidR="00F90BDC" w:rsidRDefault="00F90BDC">
      <w:r xmlns:w="http://schemas.openxmlformats.org/wordprocessingml/2006/main">
        <w:t xml:space="preserve">১: ঈশ্বৰে আপোনাক ওচৰলৈ টানিব বিচাৰে</w:t>
      </w:r>
    </w:p>
    <w:p w14:paraId="057D6DDC" w14:textId="77777777" w:rsidR="00F90BDC" w:rsidRDefault="00F90BDC"/>
    <w:p w14:paraId="37EC4D3D" w14:textId="77777777" w:rsidR="00F90BDC" w:rsidRDefault="00F90BDC">
      <w:r xmlns:w="http://schemas.openxmlformats.org/wordprocessingml/2006/main">
        <w:t xml:space="preserve">২: ঈশ্বৰৰ অনন্ত জীৱনৰ প্ৰতিজ্ঞা</w:t>
      </w:r>
    </w:p>
    <w:p w14:paraId="7F5BFF76" w14:textId="77777777" w:rsidR="00F90BDC" w:rsidRDefault="00F90BDC"/>
    <w:p w14:paraId="07645E10" w14:textId="77777777" w:rsidR="00F90BDC" w:rsidRDefault="00F90BDC">
      <w:r xmlns:w="http://schemas.openxmlformats.org/wordprocessingml/2006/main">
        <w:t xml:space="preserve">১: যিচয়া ৪৩:১ - "কিন্তু এতিয়া হে যাকোব, তোমাক সৃষ্টি কৰা যিহোৱাই এই কথা কৈছে, হে ইস্ৰায়েল, তোমাক গঠন কৰা প্ৰভুৱে ভয় নকৰিবা; কিয়নো মই তোমাক মুক্ত কৰিলোঁ, তোমাৰ নামেৰে তোমাক মাতিলোঁ; তুমি মোৰ ."</w:t>
      </w:r>
    </w:p>
    <w:p w14:paraId="30793998" w14:textId="77777777" w:rsidR="00F90BDC" w:rsidRDefault="00F90BDC"/>
    <w:p w14:paraId="35A35562" w14:textId="77777777" w:rsidR="00F90BDC" w:rsidRDefault="00F90BDC">
      <w:r xmlns:w="http://schemas.openxmlformats.org/wordprocessingml/2006/main">
        <w:t xml:space="preserve">২: ফিলিপীয়া ২:১৩ - "কিয়নো ঈশ্বৰে তোমালোকৰ মাজত নিজৰ ইচ্ছামতে ইচ্ছা আৰু কাম কৰিবলৈ কাম কৰে।"</w:t>
      </w:r>
    </w:p>
    <w:p w14:paraId="560F7049" w14:textId="77777777" w:rsidR="00F90BDC" w:rsidRDefault="00F90BDC"/>
    <w:p w14:paraId="295378A3" w14:textId="77777777" w:rsidR="00F90BDC" w:rsidRDefault="00F90BDC">
      <w:r xmlns:w="http://schemas.openxmlformats.org/wordprocessingml/2006/main">
        <w:t xml:space="preserve">যোহন ৬:৪৫ ভাববাদীসকলৰ মাজত লিখা আছে, আৰু তেওঁলোক সকলোকে ঈশ্বৰৰ দ্বাৰা শিকোৱা হ’ব। এতেকে যি কোনো লোকে পিতৃৰ বিষয়ে শুনা আৰু শিকিছে, তেওঁ মোৰ ওচৰলৈ আহে।</w:t>
      </w:r>
    </w:p>
    <w:p w14:paraId="0247D013" w14:textId="77777777" w:rsidR="00F90BDC" w:rsidRDefault="00F90BDC"/>
    <w:p w14:paraId="180607A0" w14:textId="77777777" w:rsidR="00F90BDC" w:rsidRDefault="00F90BDC">
      <w:r xmlns:w="http://schemas.openxmlformats.org/wordprocessingml/2006/main">
        <w:t xml:space="preserve">অংশটোত কোৱা হৈছে যে যিসকলে ঈশ্বৰৰ পৰা শুনিছে আৰু শিকিছে, তেওঁলোকে যীচুৰ ওচৰলৈ আহিব।</w:t>
      </w:r>
    </w:p>
    <w:p w14:paraId="3A5F4ABD" w14:textId="77777777" w:rsidR="00F90BDC" w:rsidRDefault="00F90BDC"/>
    <w:p w14:paraId="74C2F552" w14:textId="77777777" w:rsidR="00F90BDC" w:rsidRDefault="00F90BDC">
      <w:r xmlns:w="http://schemas.openxmlformats.org/wordprocessingml/2006/main">
        <w:t xml:space="preserve">১: যীচুৰ ওচৰলৈ আহিবলৈ ঈশ্বৰৰ আহ্বান</w:t>
      </w:r>
    </w:p>
    <w:p w14:paraId="764A419F" w14:textId="77777777" w:rsidR="00F90BDC" w:rsidRDefault="00F90BDC"/>
    <w:p w14:paraId="19C47443" w14:textId="77777777" w:rsidR="00F90BDC" w:rsidRDefault="00F90BDC">
      <w:r xmlns:w="http://schemas.openxmlformats.org/wordprocessingml/2006/main">
        <w:t xml:space="preserve">২: ঈশ্বৰৰ বাক্য শুনা আৰু শিকিব</w:t>
      </w:r>
    </w:p>
    <w:p w14:paraId="20ACFFCA" w14:textId="77777777" w:rsidR="00F90BDC" w:rsidRDefault="00F90BDC"/>
    <w:p w14:paraId="27DDACDE" w14:textId="77777777" w:rsidR="00F90BDC" w:rsidRDefault="00F90BDC">
      <w:r xmlns:w="http://schemas.openxmlformats.org/wordprocessingml/2006/main">
        <w:t xml:space="preserve">১: যিৰিমিয়া ৩১:৩৪ – “আৰু তেওঁলোকে প্ৰত্যেকেই নিজৰ ওচৰ-চুবুৰীয়াক আৰু প্ৰত্যেকেই নিজৰ ভাইক আৰু শিকাব নোৱাৰিব যে, প্ৰভুক চিনি পাওক; প্ৰভু, কিয়নো মই তেওঁলোকৰ অপৰাধ ক্ষমা কৰিম, আৰু মই তেওঁলোকৰ পাপ আৰু স্মৰণ নকৰো।”</w:t>
      </w:r>
    </w:p>
    <w:p w14:paraId="7E3D9B3C" w14:textId="77777777" w:rsidR="00F90BDC" w:rsidRDefault="00F90BDC"/>
    <w:p w14:paraId="1C793DCB" w14:textId="77777777" w:rsidR="00F90BDC" w:rsidRDefault="00F90BDC">
      <w:r xmlns:w="http://schemas.openxmlformats.org/wordprocessingml/2006/main">
        <w:t xml:space="preserve">২: যাকোব ১:২২-২৫ – “কিন্তু তোমালোক বাক্য পালনকৰ্তা হওক, কেৱল শ্ৰোতা নহয়, নিজকে প্ৰতাৰণা কৰি।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কৰ্মৰ কৰ্তৃত্ব কৰা হয়, তেওঁ নিজৰ কৰ্মত ধন্য হ’ব।”</w:t>
      </w:r>
    </w:p>
    <w:p w14:paraId="724444EC" w14:textId="77777777" w:rsidR="00F90BDC" w:rsidRDefault="00F90BDC"/>
    <w:p w14:paraId="40150A12" w14:textId="77777777" w:rsidR="00F90BDC" w:rsidRDefault="00F90BDC">
      <w:r xmlns:w="http://schemas.openxmlformats.org/wordprocessingml/2006/main">
        <w:t xml:space="preserve">যোহন ৬:৪৬ ঈশ্বৰৰ পৰা অহাজনৰ বাহিৰে আন কোনোৱে পিতৃক দেখা নাই।</w:t>
      </w:r>
    </w:p>
    <w:p w14:paraId="02302398" w14:textId="77777777" w:rsidR="00F90BDC" w:rsidRDefault="00F90BDC"/>
    <w:p w14:paraId="0BD22389" w14:textId="77777777" w:rsidR="00F90BDC" w:rsidRDefault="00F90BDC">
      <w:r xmlns:w="http://schemas.openxmlformats.org/wordprocessingml/2006/main">
        <w:t xml:space="preserve">এই অংশই আমাক শিকাইছে যে ঈশ্বৰৰ যিজন পিতৃৰ বাহিৰে আন কোনোৱেই পিতৃক দেখা নাই।</w:t>
      </w:r>
    </w:p>
    <w:p w14:paraId="17AA03C9" w14:textId="77777777" w:rsidR="00F90BDC" w:rsidRDefault="00F90BDC"/>
    <w:p w14:paraId="705FE54A" w14:textId="77777777" w:rsidR="00F90BDC" w:rsidRDefault="00F90BDC">
      <w:r xmlns:w="http://schemas.openxmlformats.org/wordprocessingml/2006/main">
        <w:t xml:space="preserve">১/ ঈশ্বৰ অদৃশ্য আৰু অগম্য</w:t>
      </w:r>
    </w:p>
    <w:p w14:paraId="29EC2A14" w14:textId="77777777" w:rsidR="00F90BDC" w:rsidRDefault="00F90BDC"/>
    <w:p w14:paraId="64170992" w14:textId="77777777" w:rsidR="00F90BDC" w:rsidRDefault="00F90BDC">
      <w:r xmlns:w="http://schemas.openxmlformats.org/wordprocessingml/2006/main">
        <w:t xml:space="preserve">২/ প্ৰভুৰ ওপৰত বিশ্বাসৰ দান</w:t>
      </w:r>
    </w:p>
    <w:p w14:paraId="62D70ABE" w14:textId="77777777" w:rsidR="00F90BDC" w:rsidRDefault="00F90BDC"/>
    <w:p w14:paraId="6EC3F9A8" w14:textId="77777777" w:rsidR="00F90BDC" w:rsidRDefault="00F90BDC">
      <w:r xmlns:w="http://schemas.openxmlformats.org/wordprocessingml/2006/main">
        <w:t xml:space="preserve">১/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১১:১ - এতিয়া বিশ্বাস হৈছে আশা কৰা বস্তুৰ নিশ্চয়তা, দেখা নোপোৱা বস্তুৰ প্ৰতি বিশ্বাস।</w:t>
      </w:r>
    </w:p>
    <w:p w14:paraId="188E78B6" w14:textId="77777777" w:rsidR="00F90BDC" w:rsidRDefault="00F90BDC"/>
    <w:p w14:paraId="2CB9AD65" w14:textId="77777777" w:rsidR="00F90BDC" w:rsidRDefault="00F90BDC">
      <w:r xmlns:w="http://schemas.openxmlformats.org/wordprocessingml/2006/main">
        <w:t xml:space="preserve">যোহন ৬:৪৭ মই তোমালোকক সঁচাকৈয়ে কওঁ, যি জনে মোত বিশ্বাস কৰে, তেওঁৰ অনন্ত জীৱন আছে।</w:t>
      </w:r>
    </w:p>
    <w:p w14:paraId="6A3DB5E9" w14:textId="77777777" w:rsidR="00F90BDC" w:rsidRDefault="00F90BDC"/>
    <w:p w14:paraId="5C788AA7" w14:textId="77777777" w:rsidR="00F90BDC" w:rsidRDefault="00F90BDC">
      <w:r xmlns:w="http://schemas.openxmlformats.org/wordprocessingml/2006/main">
        <w:t xml:space="preserve">যীচুৱে ঘোষণা কৰিছে যে যিসকলে তেওঁক বিশ্বাস কৰে তেওঁলোকে অনন্ত জীৱন পাব।</w:t>
      </w:r>
    </w:p>
    <w:p w14:paraId="176C0ECC" w14:textId="77777777" w:rsidR="00F90BDC" w:rsidRDefault="00F90BDC"/>
    <w:p w14:paraId="278071B1" w14:textId="77777777" w:rsidR="00F90BDC" w:rsidRDefault="00F90BDC">
      <w:r xmlns:w="http://schemas.openxmlformats.org/wordprocessingml/2006/main">
        <w:t xml:space="preserve">১/ যীচুৱেই হৈছে অনন্ত জীৱনৰ চাবিকাঠি</w:t>
      </w:r>
    </w:p>
    <w:p w14:paraId="05965504" w14:textId="77777777" w:rsidR="00F90BDC" w:rsidRDefault="00F90BDC"/>
    <w:p w14:paraId="73483964" w14:textId="77777777" w:rsidR="00F90BDC" w:rsidRDefault="00F90BDC">
      <w:r xmlns:w="http://schemas.openxmlformats.org/wordprocessingml/2006/main">
        <w:t xml:space="preserve">২/ বিশ্বাস কৰক আৰু অনন্ত জীৱন লাভ কৰক</w:t>
      </w:r>
    </w:p>
    <w:p w14:paraId="34CEA159" w14:textId="77777777" w:rsidR="00F90BDC" w:rsidRDefault="00F90BDC"/>
    <w:p w14:paraId="76109C16" w14:textId="77777777" w:rsidR="00F90BDC" w:rsidRDefault="00F90BDC">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14:paraId="7640E024" w14:textId="77777777" w:rsidR="00F90BDC" w:rsidRDefault="00F90BDC"/>
    <w:p w14:paraId="31E3B180" w14:textId="77777777" w:rsidR="00F90BDC" w:rsidRDefault="00F90BDC">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14:paraId="071D4F0D" w14:textId="77777777" w:rsidR="00F90BDC" w:rsidRDefault="00F90BDC"/>
    <w:p w14:paraId="0A6E4725" w14:textId="77777777" w:rsidR="00F90BDC" w:rsidRDefault="00F90BDC">
      <w:r xmlns:w="http://schemas.openxmlformats.org/wordprocessingml/2006/main">
        <w:t xml:space="preserve">যোহন ৬:৪৮ মই সেই জীৱনৰ পিঠা।</w:t>
      </w:r>
    </w:p>
    <w:p w14:paraId="43AC0A5E" w14:textId="77777777" w:rsidR="00F90BDC" w:rsidRDefault="00F90BDC"/>
    <w:p w14:paraId="3A168D45" w14:textId="77777777" w:rsidR="00F90BDC" w:rsidRDefault="00F90BDC">
      <w:r xmlns:w="http://schemas.openxmlformats.org/wordprocessingml/2006/main">
        <w:t xml:space="preserve">এই অংশটোৱে প্ৰকাশ কৰে যে যীচু হৈছে জীৱনৰ পিঠা, যিজনে তেওঁক অনুসৰণ কৰাসকলক আধ্যাত্মিক জীৱিকা আৰু পুষ্টি দিয়ে।</w:t>
      </w:r>
    </w:p>
    <w:p w14:paraId="0E3650BC" w14:textId="77777777" w:rsidR="00F90BDC" w:rsidRDefault="00F90BDC"/>
    <w:p w14:paraId="54C3E668" w14:textId="77777777" w:rsidR="00F90BDC" w:rsidRDefault="00F90BDC">
      <w:r xmlns:w="http://schemas.openxmlformats.org/wordprocessingml/2006/main">
        <w:t xml:space="preserve">১/ যীচু: জীৱনৰ পিঠা - যীচুৱে আমাক কেনেকৈ আধ্যাত্মিকভাৱে পুষ্টি দিয়ে সেই বিষয়ে অন্বেষণ কৰা</w:t>
      </w:r>
    </w:p>
    <w:p w14:paraId="7A6B00C4" w14:textId="77777777" w:rsidR="00F90BDC" w:rsidRDefault="00F90BDC"/>
    <w:p w14:paraId="76094900" w14:textId="77777777" w:rsidR="00F90BDC" w:rsidRDefault="00F90BDC">
      <w:r xmlns:w="http://schemas.openxmlformats.org/wordprocessingml/2006/main">
        <w:t xml:space="preserve">২/ যীচুত শক্তি আৰু পুষ্টি বিচাৰি উলিওৱা - জীৱিকাৰ বাবে যীচুৰ ওপৰত নিৰ্ভৰ কৰিবলৈ শিকা</w:t>
      </w:r>
    </w:p>
    <w:p w14:paraId="5D42711F" w14:textId="77777777" w:rsidR="00F90BDC" w:rsidRDefault="00F90BDC"/>
    <w:p w14:paraId="58FA904C" w14:textId="77777777" w:rsidR="00F90BDC" w:rsidRDefault="00F90BDC">
      <w:r xmlns:w="http://schemas.openxmlformats.org/wordprocessingml/2006/main">
        <w:t xml:space="preserve">১) যিচয়া ৫৫:১-২ - "তোমালোক পিয়াহত তিতি থকা সকলোৱে আহক, পানীলৈ আহক; আৰু তোমালোক যিসকলৰ ধন নাই, আহা, কিনি খাব! </w:t>
      </w:r>
      <w:r xmlns:w="http://schemas.openxmlformats.org/wordprocessingml/2006/main">
        <w:t xml:space="preserve">যি পিঠা নহয়, তাৰ ওপৰত </w:t>
      </w:r>
      <w:r xmlns:w="http://schemas.openxmlformats.org/wordprocessingml/2006/main">
        <w:t xml:space="preserve">ধন , আৰু যিটো তৃপ্ত নহয়, তাৰ ওপৰত আপোনাৰ শ্ৰম?"</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২/ গীতমালা ৩৪:৮ - সোৱাদ লওক আৰু চাওক যে প্ৰভু ভাল; তেওঁৰ আশ্ৰয় লোৱাজন ধন্য।</w:t>
      </w:r>
    </w:p>
    <w:p w14:paraId="3AA5D377" w14:textId="77777777" w:rsidR="00F90BDC" w:rsidRDefault="00F90BDC"/>
    <w:p w14:paraId="06AE4298" w14:textId="77777777" w:rsidR="00F90BDC" w:rsidRDefault="00F90BDC">
      <w:r xmlns:w="http://schemas.openxmlformats.org/wordprocessingml/2006/main">
        <w:t xml:space="preserve">যোহন ৬:৪৯ তোমালোকৰ পূৰ্বপুৰুষসকলে মৰুভূমিত মান্না খাইছিল আৰু মৃত।</w:t>
      </w:r>
    </w:p>
    <w:p w14:paraId="663D63D5" w14:textId="77777777" w:rsidR="00F90BDC" w:rsidRDefault="00F90BDC"/>
    <w:p w14:paraId="5C2BDF6F" w14:textId="77777777" w:rsidR="00F90BDC" w:rsidRDefault="00F90BDC">
      <w:r xmlns:w="http://schemas.openxmlformats.org/wordprocessingml/2006/main">
        <w:t xml:space="preserve">এই অংশটোৱে আধ্যাত্মিক পুষ্টিৰ গুৰুত্বৰ ওপৰত গুৰুত্ব আৰোপ কৰিছে, কিয়নো কেৱল শাৰীৰিক জীৱিকাৰ দ্বাৰা অনন্ত জীৱন পোৱা নাযায়।</w:t>
      </w:r>
    </w:p>
    <w:p w14:paraId="1A27853C" w14:textId="77777777" w:rsidR="00F90BDC" w:rsidRDefault="00F90BDC"/>
    <w:p w14:paraId="792F1573" w14:textId="77777777" w:rsidR="00F90BDC" w:rsidRDefault="00F90BDC">
      <w:r xmlns:w="http://schemas.openxmlformats.org/wordprocessingml/2006/main">
        <w:t xml:space="preserve">১: যীচুৱেই আমাৰ অনন্ত জীৱনৰ পিঠা, আৰু তেওঁৰ দ্বাৰাই আমি অনন্ত জীৱন লাভ কৰিব পাৰো।</w:t>
      </w:r>
    </w:p>
    <w:p w14:paraId="1E56E7FF" w14:textId="77777777" w:rsidR="00F90BDC" w:rsidRDefault="00F90BDC"/>
    <w:p w14:paraId="070EE800" w14:textId="77777777" w:rsidR="00F90BDC" w:rsidRDefault="00F90BDC">
      <w:r xmlns:w="http://schemas.openxmlformats.org/wordprocessingml/2006/main">
        <w:t xml:space="preserve">২: আমি আধ্যাত্মিক পুষ্টি বিচাৰিব লাগিব, কিয়নো কেৱল শাৰীৰিক জীৱিকাই আমাক চিৰদিনৰ বাবে টিকিয়াই ৰাখিব নোৱাৰে।</w:t>
      </w:r>
    </w:p>
    <w:p w14:paraId="61E6EA9D" w14:textId="77777777" w:rsidR="00F90BDC" w:rsidRDefault="00F90BDC"/>
    <w:p w14:paraId="72C38616" w14:textId="77777777" w:rsidR="00F90BDC" w:rsidRDefault="00F90BDC">
      <w:r xmlns:w="http://schemas.openxmlformats.org/wordprocessingml/2006/main">
        <w:t xml:space="preserve">১: মথি ৪:৪ - "কিন্তু তেওঁ উত্তৰ দিলে, 'লিখাত লিখা আছে, 'মানুহ কেৱল পিঠাৰে নহয়, কিন্তু ঈশ্বৰৰ মুখৰ পৰা ওলোৱা প্ৰতিটো বাক্যৰ দ্বাৰাই জীয়াই থাকিব।"</w:t>
      </w:r>
    </w:p>
    <w:p w14:paraId="51FC0043" w14:textId="77777777" w:rsidR="00F90BDC" w:rsidRDefault="00F90BDC"/>
    <w:p w14:paraId="4BA2F75C" w14:textId="77777777" w:rsidR="00F90BDC" w:rsidRDefault="00F90BDC">
      <w:r xmlns:w="http://schemas.openxmlformats.org/wordprocessingml/2006/main">
        <w:t xml:space="preserve">২: গীতমালা ৩৪:৮ - "হে, সোৱাদ লওক আৰু চাওক যে যিহোৱা ভাল! তেওঁৰ আশ্ৰয় লোৱা মানুহ ধন্য!"</w:t>
      </w:r>
    </w:p>
    <w:p w14:paraId="45F86946" w14:textId="77777777" w:rsidR="00F90BDC" w:rsidRDefault="00F90BDC"/>
    <w:p w14:paraId="65EB8F00" w14:textId="77777777" w:rsidR="00F90BDC" w:rsidRDefault="00F90BDC">
      <w:r xmlns:w="http://schemas.openxmlformats.org/wordprocessingml/2006/main">
        <w:t xml:space="preserve">যোহন ৬:৫০ এই পিঠা স্বৰ্গৰ পৰা নামি অহা পিঠা, যাতে মানুহে তাৰ পৰা খাব পাৰে, আৰু মৰি নাযায়।</w:t>
      </w:r>
    </w:p>
    <w:p w14:paraId="18D9D469" w14:textId="77777777" w:rsidR="00F90BDC" w:rsidRDefault="00F90BDC"/>
    <w:p w14:paraId="77B678B6" w14:textId="77777777" w:rsidR="00F90BDC" w:rsidRDefault="00F90BDC">
      <w:r xmlns:w="http://schemas.openxmlformats.org/wordprocessingml/2006/main">
        <w:t xml:space="preserve">এই অংশটোৱে স্বৰ্গৰ পৰা পঠোৱা জীৱনৰ পিঠাৰ কথা কয়, যিয়ে অনন্ত জীৱন দিব।</w:t>
      </w:r>
    </w:p>
    <w:p w14:paraId="2E41E3A4" w14:textId="77777777" w:rsidR="00F90BDC" w:rsidRDefault="00F90BDC"/>
    <w:p w14:paraId="30C6D86E" w14:textId="77777777" w:rsidR="00F90BDC" w:rsidRDefault="00F90BDC">
      <w:r xmlns:w="http://schemas.openxmlformats.org/wordprocessingml/2006/main">
        <w:t xml:space="preserve">১/ জীৱনৰ পিঠা: ঈশ্বৰৰ সান্নিধ্যত চিৰকাল জীয়াই থকা</w:t>
      </w:r>
    </w:p>
    <w:p w14:paraId="5769C33C" w14:textId="77777777" w:rsidR="00F90BDC" w:rsidRDefault="00F90BDC"/>
    <w:p w14:paraId="0F73B562" w14:textId="77777777" w:rsidR="00F90BDC" w:rsidRDefault="00F90BDC">
      <w:r xmlns:w="http://schemas.openxmlformats.org/wordprocessingml/2006/main">
        <w:t xml:space="preserve">২/ অনন্ত জীৱনৰ দান: ঈশ্বৰৰ দান গ্ৰহণ কৰা</w:t>
      </w:r>
    </w:p>
    <w:p w14:paraId="6502293F" w14:textId="77777777" w:rsidR="00F90BDC" w:rsidRDefault="00F90BDC"/>
    <w:p w14:paraId="1EF53C04"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410C2F08" w14:textId="77777777" w:rsidR="00F90BDC" w:rsidRDefault="00F90BDC"/>
    <w:p w14:paraId="0B752DFC" w14:textId="77777777" w:rsidR="00F90BDC" w:rsidRDefault="00F90BDC">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14:paraId="2971DB7D" w14:textId="77777777" w:rsidR="00F90BDC" w:rsidRDefault="00F90BDC"/>
    <w:p w14:paraId="0FFE1411" w14:textId="77777777" w:rsidR="00F90BDC" w:rsidRDefault="00F90BDC">
      <w:r xmlns:w="http://schemas.openxmlformats.org/wordprocessingml/2006/main">
        <w:t xml:space="preserve">যোহন ৬:৫১ মই স্বৰ্গৰ পৰা নামি অহা জীৱন্ত পিঠা, যদি কোনোৱে এই পিঠা খায়, তেন্তে তেওঁ চিৰকাল জীয়াই থাকিব; .</w:t>
      </w:r>
    </w:p>
    <w:p w14:paraId="215498DC" w14:textId="77777777" w:rsidR="00F90BDC" w:rsidRDefault="00F90BDC"/>
    <w:p w14:paraId="4578EABE" w14:textId="77777777" w:rsidR="00F90BDC" w:rsidRDefault="00F90BDC">
      <w:r xmlns:w="http://schemas.openxmlformats.org/wordprocessingml/2006/main">
        <w:t xml:space="preserve">এই অংশটোৱে যীচুক স্বৰ্গৰ পৰা নামি অহা জীৱন্ত পিঠা বুলি কোৱা হৈছে, আৰু যদি আমি এই পিঠা খাওঁ তেন্তে আমি চিৰকাল জীয়াই থাকিম।</w:t>
      </w:r>
    </w:p>
    <w:p w14:paraId="4AD2450D" w14:textId="77777777" w:rsidR="00F90BDC" w:rsidRDefault="00F90BDC"/>
    <w:p w14:paraId="7FAFEF3E" w14:textId="77777777" w:rsidR="00F90BDC" w:rsidRDefault="00F90BDC">
      <w:r xmlns:w="http://schemas.openxmlformats.org/wordprocessingml/2006/main">
        <w:t xml:space="preserve">১/ জীৱনৰ পিঠা: যীচুৱে আমাক কেনেকৈ অনন্ত জীৱন দিয়ে</w:t>
      </w:r>
    </w:p>
    <w:p w14:paraId="1B7A1077" w14:textId="77777777" w:rsidR="00F90BDC" w:rsidRDefault="00F90BDC"/>
    <w:p w14:paraId="34D67149" w14:textId="77777777" w:rsidR="00F90BDC" w:rsidRDefault="00F90BDC">
      <w:r xmlns:w="http://schemas.openxmlformats.org/wordprocessingml/2006/main">
        <w:t xml:space="preserve">২/ যীচুৰ মাংস খোৱা: তেওঁক বিশ্বাস কৰাৰ অৰ্থ কি</w:t>
      </w:r>
    </w:p>
    <w:p w14:paraId="21C4BF02" w14:textId="77777777" w:rsidR="00F90BDC" w:rsidRDefault="00F90BDC"/>
    <w:p w14:paraId="13E08021"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6A021A5" w14:textId="77777777" w:rsidR="00F90BDC" w:rsidRDefault="00F90BDC"/>
    <w:p w14:paraId="68377E7F" w14:textId="77777777" w:rsidR="00F90BDC" w:rsidRDefault="00F90BDC">
      <w:r xmlns:w="http://schemas.openxmlformats.org/wordprocessingml/2006/main">
        <w:t xml:space="preserve">২) ৰোমীয়া ১০:৯ - “যদি আপুনি মুখেৰে যীচুক প্ৰভু বুলি স্বীকাৰ কৰে আৰু ঈশ্বৰে তেওঁক মৃত্যুৰ মাজৰ পৰা পুনৰুত্থান কৰিলে বুলি আপোনাৰ হৃদয়ত বিশ্বাস কৰে, তেন্তে আপুনি পৰিত্ৰাণ পাব।”</w:t>
      </w:r>
    </w:p>
    <w:p w14:paraId="33FCB9E2" w14:textId="77777777" w:rsidR="00F90BDC" w:rsidRDefault="00F90BDC"/>
    <w:p w14:paraId="0173F496" w14:textId="77777777" w:rsidR="00F90BDC" w:rsidRDefault="00F90BDC">
      <w:r xmlns:w="http://schemas.openxmlformats.org/wordprocessingml/2006/main">
        <w:t xml:space="preserve">যোহন ৬:৫২ ইহুদীসকলে ইজনে সিজনৰ মাজত কাজিয়া কৰি ক’লে, “এই মানুহজনে আমাক কেনেকৈ নিজৰ মাংস খাবলৈ দিব পাৰে?”</w:t>
      </w:r>
    </w:p>
    <w:p w14:paraId="587ADE08" w14:textId="77777777" w:rsidR="00F90BDC" w:rsidRDefault="00F90BDC"/>
    <w:p w14:paraId="7CA4B3F1" w14:textId="77777777" w:rsidR="00F90BDC" w:rsidRDefault="00F90BDC">
      <w:r xmlns:w="http://schemas.openxmlformats.org/wordprocessingml/2006/main">
        <w:t xml:space="preserve">ইহুদীসকলে বিভ্ৰান্ত হৈ নিজৰ মাজতে তৰ্ক কৰিছিল যেতিয়া যীচুৱে তেওঁলোকক নিজৰ মাংস খাবলৈ দিব বুলি কৈছিল।</w:t>
      </w:r>
    </w:p>
    <w:p w14:paraId="55982474" w14:textId="77777777" w:rsidR="00F90BDC" w:rsidRDefault="00F90BDC"/>
    <w:p w14:paraId="48BB5261" w14:textId="77777777" w:rsidR="00F90BDC" w:rsidRDefault="00F90BDC">
      <w:r xmlns:w="http://schemas.openxmlformats.org/wordprocessingml/2006/main">
        <w:t xml:space="preserve">১/ জীৱনৰ পিঠা: যীচুৰ আমূল আমন্ত্ৰণ</w:t>
      </w:r>
    </w:p>
    <w:p w14:paraId="55541DB7" w14:textId="77777777" w:rsidR="00F90BDC" w:rsidRDefault="00F90BDC"/>
    <w:p w14:paraId="1704E474" w14:textId="77777777" w:rsidR="00F90BDC" w:rsidRDefault="00F90BDC">
      <w:r xmlns:w="http://schemas.openxmlformats.org/wordprocessingml/2006/main">
        <w:t xml:space="preserve">২/ ইউখাৰিষ্টৰ ৰহস্য: যীচুৰ উপহাৰ বুজা</w:t>
      </w:r>
    </w:p>
    <w:p w14:paraId="31BCE9FE" w14:textId="77777777" w:rsidR="00F90BDC" w:rsidRDefault="00F90BDC"/>
    <w:p w14:paraId="3769836D" w14:textId="77777777" w:rsidR="00F90BDC" w:rsidRDefault="00F90BDC">
      <w:r xmlns:w="http://schemas.openxmlformats.org/wordprocessingml/2006/main">
        <w:t xml:space="preserve">১) যিচয়া ৫৫:১-২ - "হে পিয়াহত থকা প্ৰত্যেকেই জললৈ আহক; আৰু যি জনৰ ধন নাই, তেওঁ কিনি খাব!</w:t>
      </w:r>
    </w:p>
    <w:p w14:paraId="65E3B161" w14:textId="77777777" w:rsidR="00F90BDC" w:rsidRDefault="00F90BDC"/>
    <w:p w14:paraId="6B18CCB3" w14:textId="77777777" w:rsidR="00F90BDC" w:rsidRDefault="00F90BDC">
      <w:r xmlns:w="http://schemas.openxmlformats.org/wordprocessingml/2006/main">
        <w:t xml:space="preserve">২) মথি ২৬:২৬-২৮ - "তেওঁলোকে খাই থাকোঁতে যীচুৱে পিঠা লৈ আশীৰ্বাদ দি তাক ভাঙি শিষ্যবিলাকক দিলে আৰু ক'লে, "লোৱা, খাবা; এয়া মোৰ শৰীৰ।" পাছত তেওঁ এটা পাত্ৰ লৈ ধন্যবাদ দি তেওঁলোকক দিলে আৰু ক’লে, “তোমালোক সকলোৱে ইয়াৰ পৰা পান কৰক, কিয়নো এইটোৱেই মোৰ নিয়মৰ তেজ, যিটো বহুতৰ কাৰণে পাপৰ ক্ষমাৰ বাবে ঢালি দিয়া হৈছে। ” ৷</w:t>
      </w:r>
    </w:p>
    <w:p w14:paraId="3171CF89" w14:textId="77777777" w:rsidR="00F90BDC" w:rsidRDefault="00F90BDC"/>
    <w:p w14:paraId="763392CF" w14:textId="77777777" w:rsidR="00F90BDC" w:rsidRDefault="00F90BDC">
      <w:r xmlns:w="http://schemas.openxmlformats.org/wordprocessingml/2006/main">
        <w:t xml:space="preserve">যোহন ৬:৫৩ তেতিয়া যীচুৱে তেওঁলোকক ক’লে, “মই তোমালোকক সঁচাকৈয়ে কওঁ, যদিহে তোমালোকে মানুহৰ পুত্ৰৰ মাংস নাখাবা আৰু তেওঁৰ তেজ নাখাবা, তেন্তে তোমালোকৰ মাজত কোনো প্ৰাণ নাথাকিব।”</w:t>
      </w:r>
    </w:p>
    <w:p w14:paraId="3393F973" w14:textId="77777777" w:rsidR="00F90BDC" w:rsidRDefault="00F90BDC"/>
    <w:p w14:paraId="4ED57A22" w14:textId="77777777" w:rsidR="00F90BDC" w:rsidRDefault="00F90BDC">
      <w:r xmlns:w="http://schemas.openxmlformats.org/wordprocessingml/2006/main">
        <w:t xml:space="preserve">যীচুৱে তেওঁৰ অনুগামীসকলক কৈছে যে তেওঁলোকৰ ভিতৰত জীৱন পাবলৈ হ’লে তেওঁলোকে তেওঁৰ মাংস খাব লাগিব আৰু তেওঁৰ তেজ পান কৰিব লাগিব।</w:t>
      </w:r>
    </w:p>
    <w:p w14:paraId="6EBB3D85" w14:textId="77777777" w:rsidR="00F90BDC" w:rsidRDefault="00F90BDC"/>
    <w:p w14:paraId="203408FC" w14:textId="77777777" w:rsidR="00F90BDC" w:rsidRDefault="00F90BDC">
      <w:r xmlns:w="http://schemas.openxmlformats.org/wordprocessingml/2006/main">
        <w:t xml:space="preserve">১/ জীৱনৰ পিঠা: যোহন ৬:৫৩ পদত যীচুৰ বাক্যৰ অৰ্থ অন্বেষণ কৰা</w:t>
      </w:r>
    </w:p>
    <w:p w14:paraId="07497428" w14:textId="77777777" w:rsidR="00F90BDC" w:rsidRDefault="00F90BDC"/>
    <w:p w14:paraId="27F9D662" w14:textId="77777777" w:rsidR="00F90BDC" w:rsidRDefault="00F90BDC">
      <w:r xmlns:w="http://schemas.openxmlformats.org/wordprocessingml/2006/main">
        <w:t xml:space="preserve">২/ আমাৰ অনন্ত জীৱন: যীচুৰ মাংস আৰু তেজৰ দ্বাৰা তেওঁৰ উপহাৰ গ্ৰহণ কৰা</w:t>
      </w:r>
    </w:p>
    <w:p w14:paraId="36A23BC1" w14:textId="77777777" w:rsidR="00F90BDC" w:rsidRDefault="00F90BDC"/>
    <w:p w14:paraId="08DB1FE7" w14:textId="77777777" w:rsidR="00F90BDC" w:rsidRDefault="00F90BDC">
      <w:r xmlns:w="http://schemas.openxmlformats.org/wordprocessingml/2006/main">
        <w:t xml:space="preserve">১/ ১ কৰিন্থীয়া ১১:২৩-২৬ – যীচুৱে প্ৰভুৰ ভোজৰ প্ৰতিষ্ঠা কৰে</w:t>
      </w:r>
    </w:p>
    <w:p w14:paraId="59638AA7" w14:textId="77777777" w:rsidR="00F90BDC" w:rsidRDefault="00F90BDC"/>
    <w:p w14:paraId="5ACB092D" w14:textId="77777777" w:rsidR="00F90BDC" w:rsidRDefault="00F90BDC">
      <w:r xmlns:w="http://schemas.openxmlformats.org/wordprocessingml/2006/main">
        <w:t xml:space="preserve">২/ যিহিষ্কেল ১৬:৬ – ঈশ্বৰে ইস্ৰায়েলৰ বাবে জীৱনৰ উৎস হ’ব বুলি প্ৰতিজ্ঞা কৰিছে</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৬:৫৪ যি কোনোৱে মোৰ মাংস খায় আৰু মোৰ তেজ পান কৰে, তেওঁৰ অনন্ত জীৱন আছে; আৰু শেষ দিনত মই তেওঁক পুনৰুত্থান কৰিম।</w:t>
      </w:r>
    </w:p>
    <w:p w14:paraId="04C7BA30" w14:textId="77777777" w:rsidR="00F90BDC" w:rsidRDefault="00F90BDC"/>
    <w:p w14:paraId="7D3E88AB" w14:textId="77777777" w:rsidR="00F90BDC" w:rsidRDefault="00F90BDC">
      <w:r xmlns:w="http://schemas.openxmlformats.org/wordprocessingml/2006/main">
        <w:t xml:space="preserve">যীচুৱে তেওঁক বিশ্বাস কৰা আৰু তেওঁৰ মাংস আৰু তেজ ভক্ষণ কৰা লোকসকলক অনন্ত জীৱন আগবঢ়াইছে।</w:t>
      </w:r>
    </w:p>
    <w:p w14:paraId="630E0207" w14:textId="77777777" w:rsidR="00F90BDC" w:rsidRDefault="00F90BDC"/>
    <w:p w14:paraId="2B70B4C4" w14:textId="77777777" w:rsidR="00F90BDC" w:rsidRDefault="00F90BDC">
      <w:r xmlns:w="http://schemas.openxmlformats.org/wordprocessingml/2006/main">
        <w:t xml:space="preserve">১/ অনন্ত জীৱন প্ৰদান কৰিবলৈ যীচুৰ বলিদানৰ শক্তিত বিশ্বাস কৰা।</w:t>
      </w:r>
    </w:p>
    <w:p w14:paraId="1DD37E19" w14:textId="77777777" w:rsidR="00F90BDC" w:rsidRDefault="00F90BDC"/>
    <w:p w14:paraId="55995614" w14:textId="77777777" w:rsidR="00F90BDC" w:rsidRDefault="00F90BDC">
      <w:r xmlns:w="http://schemas.openxmlformats.org/wordprocessingml/2006/main">
        <w:t xml:space="preserve">২/ শেষ দিনত যীচুৱে আমাক পুনৰুত্থান কৰিব বুলি জানি জীয়াই জীয়াই থাকক।</w:t>
      </w:r>
    </w:p>
    <w:p w14:paraId="768824AA" w14:textId="77777777" w:rsidR="00F90BDC" w:rsidRDefault="00F90BDC"/>
    <w:p w14:paraId="5FF38112"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BAB7E5C" w14:textId="77777777" w:rsidR="00F90BDC" w:rsidRDefault="00F90BDC"/>
    <w:p w14:paraId="1D1B5BB4" w14:textId="77777777" w:rsidR="00F90BDC" w:rsidRDefault="00F90BDC">
      <w:r xmlns:w="http://schemas.openxmlformats.org/wordprocessingml/2006/main">
        <w:t xml:space="preserve">২) ৰোমীয়া ১০:৯ - "যদি আপুনি আপোনাৰ মুখেৰে ঘোষণা কৰে, “যীচু প্ৰভু,” আৰু আপোনাৰ হৃদয়ত বিশ্বাস কৰে যে ঈশ্বৰে তেওঁক মৃত্যুৰ মাজৰ পৰা পুনৰুত্থান কৰিলে, তেন্তে আপুনি পৰিত্ৰাণ পাব।"</w:t>
      </w:r>
    </w:p>
    <w:p w14:paraId="3D99B86C" w14:textId="77777777" w:rsidR="00F90BDC" w:rsidRDefault="00F90BDC"/>
    <w:p w14:paraId="4D44CB45" w14:textId="77777777" w:rsidR="00F90BDC" w:rsidRDefault="00F90BDC">
      <w:r xmlns:w="http://schemas.openxmlformats.org/wordprocessingml/2006/main">
        <w:t xml:space="preserve">যোহন ৬:৫৫ কিয়নো মোৰ মাংস সঁচাকৈয়ে খাদ্য, আৰু মোৰ তেজ সঁচাকৈয়ে পানীয়।</w:t>
      </w:r>
    </w:p>
    <w:p w14:paraId="6336ED35" w14:textId="77777777" w:rsidR="00F90BDC" w:rsidRDefault="00F90BDC"/>
    <w:p w14:paraId="4D36ED9C" w14:textId="77777777" w:rsidR="00F90BDC" w:rsidRDefault="00F90BDC">
      <w:r xmlns:w="http://schemas.openxmlformats.org/wordprocessingml/2006/main">
        <w:t xml:space="preserve">যোহন ৬:৫৫ পদৰ এই অংশটোৱে জোৰ দি কয় যে যীচুৱেই হৈছে বিশ্বাসীসকলৰ বাবে প্ৰকৃত জীৱিকা আৰু পুষ্টিৰ উৎস।</w:t>
      </w:r>
    </w:p>
    <w:p w14:paraId="4F464DF7" w14:textId="77777777" w:rsidR="00F90BDC" w:rsidRDefault="00F90BDC"/>
    <w:p w14:paraId="5729E3D5" w14:textId="77777777" w:rsidR="00F90BDC" w:rsidRDefault="00F90BDC">
      <w:r xmlns:w="http://schemas.openxmlformats.org/wordprocessingml/2006/main">
        <w:t xml:space="preserve">১: যীচুৱেই জীৱনৰ উৎস - যোহন ৬:৫৫</w:t>
      </w:r>
    </w:p>
    <w:p w14:paraId="7D1639D1" w14:textId="77777777" w:rsidR="00F90BDC" w:rsidRDefault="00F90BDC"/>
    <w:p w14:paraId="58B50627" w14:textId="77777777" w:rsidR="00F90BDC" w:rsidRDefault="00F90BDC">
      <w:r xmlns:w="http://schemas.openxmlformats.org/wordprocessingml/2006/main">
        <w:t xml:space="preserve">২: জীৱনৰ পিঠা - যোহন ৬:৫৫</w:t>
      </w:r>
    </w:p>
    <w:p w14:paraId="33B9F07E" w14:textId="77777777" w:rsidR="00F90BDC" w:rsidRDefault="00F90BDC"/>
    <w:p w14:paraId="7F4BE1F1" w14:textId="77777777" w:rsidR="00F90BDC" w:rsidRDefault="00F90BDC">
      <w:r xmlns:w="http://schemas.openxmlformats.org/wordprocessingml/2006/main">
        <w:t xml:space="preserve">১: যিচয়া ৫৫:১-৩ - তোমালোক পিয়াহত ভোগা, পানীলৈ আহক; আৰু তোমালোক যিসকলৰ টকা নাই, আহি কিনি খাবা! আহক, টকা নোহোৱাকৈ আৰু খৰচ নোহোৱাকৈ মদ আৰু গাখীৰ কিনি লওক।</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৪:৪ - যীচুৱে উত্তৰ দিলে, “লিখাত লিখা আছে, ‘মানুহ কেৱল পিঠাৰে জীয়াই নাথাকিব, কিন্তু ঈশ্বৰৰ মুখৰ পৰা ওলোৱা প্ৰতিটো বাক্যৰ দ্বাৰাই জীয়াই থাকিব।”</w:t>
      </w:r>
    </w:p>
    <w:p w14:paraId="07B0F362" w14:textId="77777777" w:rsidR="00F90BDC" w:rsidRDefault="00F90BDC"/>
    <w:p w14:paraId="2A75B82A" w14:textId="77777777" w:rsidR="00F90BDC" w:rsidRDefault="00F90BDC">
      <w:r xmlns:w="http://schemas.openxmlformats.org/wordprocessingml/2006/main">
        <w:t xml:space="preserve">যোহন ৬:৫৬ যি জনে মোৰ মাংস খায় আৰু মোৰ তেজ পান কৰে, তেওঁ মোৰ মাজত বাস কৰে আৰু মই তেওঁৰ মাজত বাস কৰে।</w:t>
      </w:r>
    </w:p>
    <w:p w14:paraId="0126FAA1" w14:textId="77777777" w:rsidR="00F90BDC" w:rsidRDefault="00F90BDC"/>
    <w:p w14:paraId="4F699E05" w14:textId="77777777" w:rsidR="00F90BDC" w:rsidRDefault="00F90BDC">
      <w:r xmlns:w="http://schemas.openxmlformats.org/wordprocessingml/2006/main">
        <w:t xml:space="preserve">এই অংশটোৱে বুজাইছে যে যিজনে যীচুৰ মাংস খাই তেওঁৰ তেজ পান কৰে তেওঁ তেওঁৰ মাজত আৰু তেওঁ তেওঁলোকৰ মাজত বাস কৰিব।</w:t>
      </w:r>
    </w:p>
    <w:p w14:paraId="21E0141D" w14:textId="77777777" w:rsidR="00F90BDC" w:rsidRDefault="00F90BDC"/>
    <w:p w14:paraId="2C7069DD" w14:textId="77777777" w:rsidR="00F90BDC" w:rsidRDefault="00F90BDC">
      <w:r xmlns:w="http://schemas.openxmlformats.org/wordprocessingml/2006/main">
        <w:t xml:space="preserve">১/ যীচুৱেই আমাৰ জীৱনৰ উৎস - যোহন ৬:৫৬</w:t>
      </w:r>
    </w:p>
    <w:p w14:paraId="6F9A0824" w14:textId="77777777" w:rsidR="00F90BDC" w:rsidRDefault="00F90BDC"/>
    <w:p w14:paraId="03374A83" w14:textId="77777777" w:rsidR="00F90BDC" w:rsidRDefault="00F90BDC">
      <w:r xmlns:w="http://schemas.openxmlformats.org/wordprocessingml/2006/main">
        <w:t xml:space="preserve">২/ খ্ৰীষ্টত থকা - যোহন ৬:৫৬</w:t>
      </w:r>
    </w:p>
    <w:p w14:paraId="7B3239C2" w14:textId="77777777" w:rsidR="00F90BDC" w:rsidRDefault="00F90BDC"/>
    <w:p w14:paraId="50DED432" w14:textId="77777777" w:rsidR="00F90BDC" w:rsidRDefault="00F90BDC">
      <w:r xmlns:w="http://schemas.openxmlformats.org/wordprocessingml/2006/main">
        <w:t xml:space="preserve">১/ যোহন ১৫:৪-৫ - মোৰ মাজত থাকক আৰু মই তোমালোকৰ মাজত থাকক। যেনেকৈ ডালে দ্ৰাক্ষাৰসত নাথাকিলে নিজৰ পৰা ফল দিব নোৱাৰে; তোমালোকে মোৰ মাজত নাথাকিলে আৰু নোৱাৰিবা।”</w:t>
      </w:r>
    </w:p>
    <w:p w14:paraId="0F7F515E" w14:textId="77777777" w:rsidR="00F90BDC" w:rsidRDefault="00F90BDC"/>
    <w:p w14:paraId="22613667" w14:textId="77777777" w:rsidR="00F90BDC" w:rsidRDefault="00F90BDC">
      <w:r xmlns:w="http://schemas.openxmlformats.org/wordprocessingml/2006/main">
        <w:t xml:space="preserve">২) গালাতীয়া ২:২০ - মই খ্ৰীষ্টৰ লগত ক্ৰুচত দিয়া হ’লোঁ, তথাপিও মই জীয়াই আছো; তথাপিও মই নহয়, কিন্তু খ্ৰীষ্ট মোৰ মাজত জীয়াই আছে;</w:t>
      </w:r>
    </w:p>
    <w:p w14:paraId="0670CA30" w14:textId="77777777" w:rsidR="00F90BDC" w:rsidRDefault="00F90BDC"/>
    <w:p w14:paraId="300952D4" w14:textId="77777777" w:rsidR="00F90BDC" w:rsidRDefault="00F90BDC">
      <w:r xmlns:w="http://schemas.openxmlformats.org/wordprocessingml/2006/main">
        <w:t xml:space="preserve">যোহন ৬:৫৭ যেনেকৈ জীৱিত পিতৃয়ে মোক পঠিয়াইছে, আৰু মই পিতৃৰ দ্বাৰাই জীয়াই আছো;</w:t>
      </w:r>
    </w:p>
    <w:p w14:paraId="70BB5C1D" w14:textId="77777777" w:rsidR="00F90BDC" w:rsidRDefault="00F90BDC"/>
    <w:p w14:paraId="5EC9C137" w14:textId="77777777" w:rsidR="00F90BDC" w:rsidRDefault="00F90BDC">
      <w:r xmlns:w="http://schemas.openxmlformats.org/wordprocessingml/2006/main">
        <w:t xml:space="preserve">এই অংশটোৱে যীচুৰ দ্বাৰা জীয়াই থকাৰ গুৰুত্বৰ ওপৰত গুৰুত্ব আৰোপ কৰিছে, যিদৰে যীচুৱে পিতৃৰ দ্বাৰা জীয়াই থাকে।</w:t>
      </w:r>
    </w:p>
    <w:p w14:paraId="7D063E68" w14:textId="77777777" w:rsidR="00F90BDC" w:rsidRDefault="00F90BDC"/>
    <w:p w14:paraId="73951D68" w14:textId="77777777" w:rsidR="00F90BDC" w:rsidRDefault="00F90BDC">
      <w:r xmlns:w="http://schemas.openxmlformats.org/wordprocessingml/2006/main">
        <w:t xml:space="preserve">১/ "যীচুৰ যোগেদি জীয়াই থকা: আমাৰ জীৱনৰ উৎস"।</w:t>
      </w:r>
    </w:p>
    <w:p w14:paraId="3A9601E9" w14:textId="77777777" w:rsidR="00F90BDC" w:rsidRDefault="00F90BDC"/>
    <w:p w14:paraId="27D42D79" w14:textId="77777777" w:rsidR="00F90BDC" w:rsidRDefault="00F90BDC">
      <w:r xmlns:w="http://schemas.openxmlformats.org/wordprocessingml/2006/main">
        <w:t xml:space="preserve">২/ "জীৱনৰ পিঠা খোৱা: যীচুৰ দ্বাৰা জীয়াই থকা"।</w:t>
      </w:r>
    </w:p>
    <w:p w14:paraId="11E14F08" w14:textId="77777777" w:rsidR="00F90BDC" w:rsidRDefault="00F90BDC"/>
    <w:p w14:paraId="0BA191BE" w14:textId="77777777" w:rsidR="00F90BDC" w:rsidRDefault="00F90BDC">
      <w:r xmlns:w="http://schemas.openxmlformats.org/wordprocessingml/2006/main">
        <w:t xml:space="preserve">১) ৰোমীয়া ৬:৪-৫ - "সেয়েহে আমি বাপ্তিস্মৰ দ্বাৰা তেওঁৰ লগত মৃত্যুত কবৰ দিয়া হ'লোঁ; যাতে খ্ৰীষ্টক পিতৃৰ মহিমাৰ দ্বাৰাই যেনেকৈ খ্ৰীষ্টক মৃতকৰ মাজৰ পৰা পুনৰুত্থান কৰা হ'ল, তেনেকৈ আমিও নতুন জীৱনত চলিব পাৰো। কিয়নো।" যদি আমি তেওঁৰ মৃত্যুৰ উপমাত একেলগে ৰোপণ কৰা হৈছে, তেন্তে আমিও তেওঁৰ পুনৰুত্থানৰ উপমাত থাকিম।"</w:t>
      </w:r>
    </w:p>
    <w:p w14:paraId="5060E377" w14:textId="77777777" w:rsidR="00F90BDC" w:rsidRDefault="00F90BDC"/>
    <w:p w14:paraId="300323F9" w14:textId="77777777" w:rsidR="00F90BDC" w:rsidRDefault="00F90BDC">
      <w:r xmlns:w="http://schemas.openxmlformats.org/wordprocessingml/2006/main">
        <w:t xml:space="preserve">২) কলচীয়া ৩:১-৪ - "তেন্তে যদি তোমালোকে খ্ৰীষ্টৰ লগত পুনৰুত্থিত হৈছা, তেন্তে ওপৰৰ বস্তুবোৰ বিচাৰক, য'ত খ্ৰীষ্ট ঈশ্বৰৰ সোঁহাতে বহি আছে তোমালোক মৃত, আৰু তোমালোকৰ জীৱন খ্ৰীষ্টৰ লগত ঈশ্বৰত লুকাই আছে। যেতিয়া খ্ৰীষ্ট, যি আমাৰ জীৱন, প্ৰকাশ পাব, তেতিয়া তোমালোকও তেওঁৰ লগত মহিমাত প্ৰকাশ হ’বা।"</w:t>
      </w:r>
    </w:p>
    <w:p w14:paraId="0387D5D6" w14:textId="77777777" w:rsidR="00F90BDC" w:rsidRDefault="00F90BDC"/>
    <w:p w14:paraId="0D232612" w14:textId="77777777" w:rsidR="00F90BDC" w:rsidRDefault="00F90BDC">
      <w:r xmlns:w="http://schemas.openxmlformats.org/wordprocessingml/2006/main">
        <w:t xml:space="preserve">যোহন ৬:৫৮ স্বৰ্গৰ পৰা নামি অহা পিঠা এইটোৱেই, তোমালোকৰ পূৰ্বপুৰুষসকলে মান্না খাই মৃত হোৱাৰ দৰে নহয়;</w:t>
      </w:r>
    </w:p>
    <w:p w14:paraId="18784447" w14:textId="77777777" w:rsidR="00F90BDC" w:rsidRDefault="00F90BDC"/>
    <w:p w14:paraId="58E0130F" w14:textId="77777777" w:rsidR="00F90BDC" w:rsidRDefault="00F90BDC">
      <w:r xmlns:w="http://schemas.openxmlformats.org/wordprocessingml/2006/main">
        <w:t xml:space="preserve">এই অংশটোৱে যীচুৱে তেওঁক বিশ্বাস কৰাসকলক যি জীৱনৰ পিঠা আগবঢ়ায়, যিয়ে অনন্ত জীৱন কঢ়িয়াই আনিব, সেই বিষয়ে উল্লেখ কৰিছে।</w:t>
      </w:r>
    </w:p>
    <w:p w14:paraId="27481A4A" w14:textId="77777777" w:rsidR="00F90BDC" w:rsidRDefault="00F90BDC"/>
    <w:p w14:paraId="14255BAE" w14:textId="77777777" w:rsidR="00F90BDC" w:rsidRDefault="00F90BDC">
      <w:r xmlns:w="http://schemas.openxmlformats.org/wordprocessingml/2006/main">
        <w:t xml:space="preserve">১ - বিশ্বাসৰ জীৱন যাপন: যীচুৱে কেনেকৈ অনন্ত জীৱন আগবঢ়ায়</w:t>
      </w:r>
    </w:p>
    <w:p w14:paraId="783AF108" w14:textId="77777777" w:rsidR="00F90BDC" w:rsidRDefault="00F90BDC"/>
    <w:p w14:paraId="083DC369" w14:textId="77777777" w:rsidR="00F90BDC" w:rsidRDefault="00F90BDC">
      <w:r xmlns:w="http://schemas.openxmlformats.org/wordprocessingml/2006/main">
        <w:t xml:space="preserve">২ - জীৱনৰ পিঠা খোৱা: অনন্ত জীৱন কেনেকৈ লাভ কৰিব পাৰি</w:t>
      </w:r>
    </w:p>
    <w:p w14:paraId="447E3E3A" w14:textId="77777777" w:rsidR="00F90BDC" w:rsidRDefault="00F90BDC"/>
    <w:p w14:paraId="3A2621EB" w14:textId="77777777" w:rsidR="00F90BDC" w:rsidRDefault="00F90BDC">
      <w:r xmlns:w="http://schemas.openxmlformats.org/wordprocessingml/2006/main">
        <w:t xml:space="preserve">১ - যোহন ৩:১৬ - "কিয়নো ঈশ্বৰে জগতক ইমানেই প্ৰেম কৰিলে যে তেওঁ নিজৰ একমাত্ৰ পুত্ৰক দিলে, যাতে তেওঁত বিশ্বাস কৰা কোনোৱে বিনষ্ট নহয়, কিন্তু অনন্ত জীৱন পায়।"</w:t>
      </w:r>
    </w:p>
    <w:p w14:paraId="63F00EF5" w14:textId="77777777" w:rsidR="00F90BDC" w:rsidRDefault="00F90BDC"/>
    <w:p w14:paraId="0B7ABE00" w14:textId="77777777" w:rsidR="00F90BDC" w:rsidRDefault="00F90BDC">
      <w:r xmlns:w="http://schemas.openxmlformats.org/wordprocessingml/2006/main">
        <w:t xml:space="preserve">২ - ৰোমীয়া ১০:৯ - "যদি তুমি তোমাৰ মুখেৰে প্ৰভু যীচু স্বীকাৰ কৰা আৰু তোমাৰ হৃদয়ত বিশ্বাস কৰা যে ঈশ্বৰে তেওঁক মৃত্যুৰ মাজৰ পৰা পুনৰুত্থান কৰিলে, তেন্তে তুমি পৰিত্ৰাণ পাবা।"</w:t>
      </w:r>
    </w:p>
    <w:p w14:paraId="7ED7B62D" w14:textId="77777777" w:rsidR="00F90BDC" w:rsidRDefault="00F90BDC"/>
    <w:p w14:paraId="3474D4AF" w14:textId="77777777" w:rsidR="00F90BDC" w:rsidRDefault="00F90BDC">
      <w:r xmlns:w="http://schemas.openxmlformats.org/wordprocessingml/2006/main">
        <w:t xml:space="preserve">যোহন ৬:৫৯ কফৰনাহূমত শিক্ষা দিওঁতে তেওঁ ধৰ্ম্মঘৰত এই কথা কৈছিল।</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কফৰনাহূমৰ নামঘৰত শিক্ষা দিছিল।</w:t>
      </w:r>
    </w:p>
    <w:p w14:paraId="0F3AA0D9" w14:textId="77777777" w:rsidR="00F90BDC" w:rsidRDefault="00F90BDC"/>
    <w:p w14:paraId="57396EEF" w14:textId="77777777" w:rsidR="00F90BDC" w:rsidRDefault="00F90BDC">
      <w:r xmlns:w="http://schemas.openxmlformats.org/wordprocessingml/2006/main">
        <w:t xml:space="preserve">১) ধৰ্ম্মঘৰত যীচুৰ শিক্ষাই শিক্ষক আৰু পথ প্ৰদৰ্শক হিচাপে তেওঁৰ কৰ্তৃত্ব প্ৰদৰ্শন কৰে।</w:t>
      </w:r>
    </w:p>
    <w:p w14:paraId="5161B950" w14:textId="77777777" w:rsidR="00F90BDC" w:rsidRDefault="00F90BDC"/>
    <w:p w14:paraId="2D0F20E2" w14:textId="77777777" w:rsidR="00F90BDC" w:rsidRDefault="00F90BDC">
      <w:r xmlns:w="http://schemas.openxmlformats.org/wordprocessingml/2006/main">
        <w:t xml:space="preserve">২/ আমি যীচুৰ পৰা শিকিব পাৰোঁ যে কেনেকৈ শাস্ত্ৰক আমাৰ জীৱনত সঠিকভাৱে প্ৰয়োগ কৰিব পাৰি।</w:t>
      </w:r>
    </w:p>
    <w:p w14:paraId="386D4A61" w14:textId="77777777" w:rsidR="00F90BDC" w:rsidRDefault="00F90BDC"/>
    <w:p w14:paraId="53CB41A1" w14:textId="77777777" w:rsidR="00F90BDC" w:rsidRDefault="00F90BDC">
      <w:r xmlns:w="http://schemas.openxmlformats.org/wordprocessingml/2006/main">
        <w:t xml:space="preserve">১/ মথি ৫:১৭-২০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নাযায়।" , সকলো সম্পন্ন নোহোৱালৈকে বিধানৰ পৰা এটা iota, এটা বিন্দুও পাৰ নহ'ব।সেয়েহে যিয়ে এই আজ্ঞাবোৰৰ এটা সৰু আজ্ঞা শিথিল কৰি আনকো একে কাম কৰিবলৈ শিকাব, তেওঁক স্বৰ্গৰাজ্যত কম বুলি কোৱা হ'ব, কিন্তু যিয়ে সেইবোৰ পালন কৰে আৰু শিকাইছে যে স্বৰ্গৰাজ্যত তেওঁলোকক মহান বুলি কোৱা হ’ব।কিয়নো মই তোমালোকক কওঁ, যদিহে তোমালোকৰ ধাৰ্মিকতা অধ্যাপক আৰু ফৰীচীসকলৰ ধাৰ্মিকতাতকৈ বেছি নহয়, তেন্তে তোমালোকে কেতিয়াও স্বৰ্গৰাজ্যত প্ৰৱেশ নকৰিবা।</w:t>
      </w:r>
    </w:p>
    <w:p w14:paraId="37A1A7E3" w14:textId="77777777" w:rsidR="00F90BDC" w:rsidRDefault="00F90BDC"/>
    <w:p w14:paraId="4FB2869B" w14:textId="77777777" w:rsidR="00F90BDC" w:rsidRDefault="00F90BDC">
      <w:r xmlns:w="http://schemas.openxmlformats.org/wordprocessingml/2006/main">
        <w:t xml:space="preserve">২) কলচীয়া ৩:১৬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14:paraId="0EE2CBAB" w14:textId="77777777" w:rsidR="00F90BDC" w:rsidRDefault="00F90BDC"/>
    <w:p w14:paraId="2DAC0D0E" w14:textId="77777777" w:rsidR="00F90BDC" w:rsidRDefault="00F90BDC">
      <w:r xmlns:w="http://schemas.openxmlformats.org/wordprocessingml/2006/main">
        <w:t xml:space="preserve">যোহন ৬:৬০ এই কথা শুনি তেওঁৰ বহু শিষ্যই ক’লে, “এইটো কঠিন কথা; কোনে শুনিব পাৰে?</w:t>
      </w:r>
    </w:p>
    <w:p w14:paraId="3C7D92D3" w14:textId="77777777" w:rsidR="00F90BDC" w:rsidRDefault="00F90BDC"/>
    <w:p w14:paraId="38768018" w14:textId="77777777" w:rsidR="00F90BDC" w:rsidRDefault="00F90BDC">
      <w:r xmlns:w="http://schemas.openxmlformats.org/wordprocessingml/2006/main">
        <w:t xml:space="preserve">যীচুৱে নিজৰ মাংস খোৱা আৰু তেজ খোৱাৰ প্ৰয়োজনীয়তাৰ বিষয়ে কোৱাৰ পিছত তেওঁৰ বহু শিষ্যই এই কথা বুজিবলৈ অসুবিধা পাইছিল আৰু অবিশ্বাসেৰে উত্তৰ দিছিল।</w:t>
      </w:r>
    </w:p>
    <w:p w14:paraId="351CF196" w14:textId="77777777" w:rsidR="00F90BDC" w:rsidRDefault="00F90BDC"/>
    <w:p w14:paraId="326CCB4E" w14:textId="77777777" w:rsidR="00F90BDC" w:rsidRDefault="00F90BDC">
      <w:r xmlns:w="http://schemas.openxmlformats.org/wordprocessingml/2006/main">
        <w:t xml:space="preserve">১) যীচুৰ শিক্ষাবোৰ বুজিবলৈ কঠিন হ’লেও শুনা আৰু বুজি পোৱাৰ উদ্দেশ্যেৰে কৰা হৈছে।</w:t>
      </w:r>
    </w:p>
    <w:p w14:paraId="12C03193" w14:textId="77777777" w:rsidR="00F90BDC" w:rsidRDefault="00F90BDC"/>
    <w:p w14:paraId="723A9DC1" w14:textId="77777777" w:rsidR="00F90BDC" w:rsidRDefault="00F90BDC">
      <w:r xmlns:w="http://schemas.openxmlformats.org/wordprocessingml/2006/main">
        <w:t xml:space="preserve">২) যীচুৰ বাক্যৰ কথা শুনিলে আমাৰ জীৱন সলনি কৰাৰ শক্তি আছে।</w:t>
      </w:r>
    </w:p>
    <w:p w14:paraId="4DC2EEA5" w14:textId="77777777" w:rsidR="00F90BDC" w:rsidRDefault="00F90BDC"/>
    <w:p w14:paraId="4A4A21C2" w14:textId="77777777" w:rsidR="00F90BDC" w:rsidRDefault="00F90BDC">
      <w:r xmlns:w="http://schemas.openxmlformats.org/wordprocessingml/2006/main">
        <w:t xml:space="preserve">১/ মথি ১১:২৮-২৯ - হে পৰিশ্ৰম আৰু বোজা থকা সকলোৱে মোৰ ওচৰলৈ আহক, মই তোমালোকক বিশ্ৰাম দিম। </w:t>
      </w:r>
      <w:r xmlns:w="http://schemas.openxmlformats.org/wordprocessingml/2006/main">
        <w:lastRenderedPageBreak xmlns:w="http://schemas.openxmlformats.org/wordprocessingml/2006/main"/>
      </w:r>
      <w:r xmlns:w="http://schemas.openxmlformats.org/wordprocessingml/2006/main">
        <w:t xml:space="preserve">মোৰ যোৰ তোমালোকৰ ওপৰত তুলি লোৱা আৰু মোৰ পৰা শিকিবা, কিয়নো মই কোমল আৰু নম্ৰ হৃদয়, আৰু তোমালোকে তোমালোকৰ আত্মাৰ বাবে বিশ্ৰাম পাব।</w:t>
      </w:r>
    </w:p>
    <w:p w14:paraId="18FDE5F2" w14:textId="77777777" w:rsidR="00F90BDC" w:rsidRDefault="00F90BDC"/>
    <w:p w14:paraId="5F6B3FEA" w14:textId="77777777" w:rsidR="00F90BDC" w:rsidRDefault="00F90BDC">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14:paraId="307FED65" w14:textId="77777777" w:rsidR="00F90BDC" w:rsidRDefault="00F90BDC"/>
    <w:p w14:paraId="36C2F90F" w14:textId="77777777" w:rsidR="00F90BDC" w:rsidRDefault="00F90BDC">
      <w:r xmlns:w="http://schemas.openxmlformats.org/wordprocessingml/2006/main">
        <w:t xml:space="preserve">যোহন ৬:৬১ যীচুৱে নিজৰ মাজতে জানিলে যে তেওঁৰ শিষ্যসকলে এই বিষয়ে গুণগুণাইছে, তেতিয়া তেওঁ তেওঁলোকক ক’লে, “এইটোৱে তোমালোকক আঘাত দিছেনে?”</w:t>
      </w:r>
    </w:p>
    <w:p w14:paraId="70D98538" w14:textId="77777777" w:rsidR="00F90BDC" w:rsidRDefault="00F90BDC"/>
    <w:p w14:paraId="63D8AE34" w14:textId="77777777" w:rsidR="00F90BDC" w:rsidRDefault="00F90BDC">
      <w:r xmlns:w="http://schemas.openxmlformats.org/wordprocessingml/2006/main">
        <w:t xml:space="preserve">যীচুৱে তেওঁৰ শিষ্যসকলক সুধিছিল যে তেওঁৰ বাক্যই তেওঁলোকক ক্ষুন্ন কৰি আছে নেকি?</w:t>
      </w:r>
    </w:p>
    <w:p w14:paraId="0A9FDA49" w14:textId="77777777" w:rsidR="00F90BDC" w:rsidRDefault="00F90BDC"/>
    <w:p w14:paraId="3185CA62" w14:textId="77777777" w:rsidR="00F90BDC" w:rsidRDefault="00F90BDC">
      <w:r xmlns:w="http://schemas.openxmlformats.org/wordprocessingml/2006/main">
        <w:t xml:space="preserve">১/ যীচুৱে তেওঁৰ শিষ্যসকলৰ প্ৰতি প্ৰেম: যোহন ৬:৬১ পদৰ ওপৰত ধ্যান</w:t>
      </w:r>
    </w:p>
    <w:p w14:paraId="74B1DD5A" w14:textId="77777777" w:rsidR="00F90BDC" w:rsidRDefault="00F90BDC"/>
    <w:p w14:paraId="6685B809" w14:textId="77777777" w:rsidR="00F90BDC" w:rsidRDefault="00F90BDC">
      <w:r xmlns:w="http://schemas.openxmlformats.org/wordprocessingml/2006/main">
        <w:t xml:space="preserve">২) আপত্তিজনক বাক্যৰ প্ৰতি কেনেকৈ সঁহাৰি জনাব লাগে: যোহন ৬:৬১ পদৰ পৰা এটা পাঠ</w:t>
      </w:r>
    </w:p>
    <w:p w14:paraId="32F2124E" w14:textId="77777777" w:rsidR="00F90BDC" w:rsidRDefault="00F90BDC"/>
    <w:p w14:paraId="0BB4F66F" w14:textId="77777777" w:rsidR="00F90BDC" w:rsidRDefault="00F90BDC">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14:paraId="385EA75D" w14:textId="77777777" w:rsidR="00F90BDC" w:rsidRDefault="00F90BDC"/>
    <w:p w14:paraId="2247669D" w14:textId="77777777" w:rsidR="00F90BDC" w:rsidRDefault="00F90BDC">
      <w:r xmlns:w="http://schemas.openxmlformats.org/wordprocessingml/2006/main">
        <w:t xml:space="preserve">২/ মথি ১১:২৮-৩০ -, যিসকলে পৰিশ্ৰম আৰু বোজাই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283867FC" w14:textId="77777777" w:rsidR="00F90BDC" w:rsidRDefault="00F90BDC"/>
    <w:p w14:paraId="16F9E4F3" w14:textId="77777777" w:rsidR="00F90BDC" w:rsidRDefault="00F90BDC">
      <w:r xmlns:w="http://schemas.openxmlformats.org/wordprocessingml/2006/main">
        <w:t xml:space="preserve">যোহন ৬:৬২ যদি তোমালোকে মানুহৰ পুত্ৰক আগৰ ঠাইলৈ উঠি যোৱা দেখিবা?</w:t>
      </w:r>
    </w:p>
    <w:p w14:paraId="0BD0ECD0" w14:textId="77777777" w:rsidR="00F90BDC" w:rsidRDefault="00F90BDC"/>
    <w:p w14:paraId="69199352" w14:textId="77777777" w:rsidR="00F90BDC" w:rsidRDefault="00F90BDC">
      <w:r xmlns:w="http://schemas.openxmlformats.org/wordprocessingml/2006/main">
        <w:t xml:space="preserve">এই অংশটোৱে যীচুৰ আৰোহণ আৰু তেওঁৰ উভতি অহাৰ প্ৰভাৱৰ বিষয়ে কয়।</w:t>
      </w:r>
    </w:p>
    <w:p w14:paraId="15358DA1" w14:textId="77777777" w:rsidR="00F90BDC" w:rsidRDefault="00F90BDC"/>
    <w:p w14:paraId="42870EFD" w14:textId="77777777" w:rsidR="00F90BDC" w:rsidRDefault="00F90BDC">
      <w:r xmlns:w="http://schemas.openxmlformats.org/wordprocessingml/2006/main">
        <w:t xml:space="preserve">১: যীচু ঘূৰি আহিছে - প্ৰস্তুতি চলাবলৈ এটা আহ্বান</w:t>
      </w:r>
    </w:p>
    <w:p w14:paraId="5256CDE9" w14:textId="77777777" w:rsidR="00F90BDC" w:rsidRDefault="00F90BDC"/>
    <w:p w14:paraId="672640DA" w14:textId="77777777" w:rsidR="00F90BDC" w:rsidRDefault="00F90BDC">
      <w:r xmlns:w="http://schemas.openxmlformats.org/wordprocessingml/2006/main">
        <w:t xml:space="preserve">২: যীচুৰ আৰোহণ - আমাৰ বাবে ইয়াৰ অৰ্থ কি</w:t>
      </w:r>
    </w:p>
    <w:p w14:paraId="4192E9E6" w14:textId="77777777" w:rsidR="00F90BDC" w:rsidRDefault="00F90BDC"/>
    <w:p w14:paraId="3C23FC50" w14:textId="77777777" w:rsidR="00F90BDC" w:rsidRDefault="00F90BDC">
      <w:r xmlns:w="http://schemas.openxmlformats.org/wordprocessingml/2006/main">
        <w:t xml:space="preserve">১: পাঁচনিৰ কৰ্ম ১:১১ - "তোমালোকৰ পৰা স্বৰ্গলৈ নিয়াৰ হোৱা এই যীচুক তোমালোকে যিদৰে স্বৰ্গলৈ যোৱা দেখিছা, সেইদৰে পুনৰ আহিব।"</w:t>
      </w:r>
    </w:p>
    <w:p w14:paraId="4B936825" w14:textId="77777777" w:rsidR="00F90BDC" w:rsidRDefault="00F90BDC"/>
    <w:p w14:paraId="710F4089" w14:textId="77777777" w:rsidR="00F90BDC" w:rsidRDefault="00F90BDC">
      <w:r xmlns:w="http://schemas.openxmlformats.org/wordprocessingml/2006/main">
        <w:t xml:space="preserve">২: কলচীয়া ৩:১–৪ - "যিহেতু তোমালোক খ্ৰীষ্টৰ সৈতে পুনৰুত্থিত হ'লা, গতিকে ঈশ্বৰৰ সোঁহাতে বহি থকা খ্ৰীষ্ট য'ত আছে, তাতে তোমালোকৰ হৃদয় ৰাখক। পাৰ্থিৱ বিষয়ত নহয়, ওপৰৰ কথাবোৰত মন কৰক।" কাৰণ তোমালোক মৰিলা, আৰু এতিয়া তোমালোকৰ জীৱন খ্ৰীষ্টৰ লগত ঈশ্বৰত লুকাই আছে।</w:t>
      </w:r>
    </w:p>
    <w:p w14:paraId="712BB397" w14:textId="77777777" w:rsidR="00F90BDC" w:rsidRDefault="00F90BDC"/>
    <w:p w14:paraId="34959062" w14:textId="77777777" w:rsidR="00F90BDC" w:rsidRDefault="00F90BDC">
      <w:r xmlns:w="http://schemas.openxmlformats.org/wordprocessingml/2006/main">
        <w:t xml:space="preserve">যোহন ৬:৬৩ আত্মাই সজীৱ কৰে; মাংসৰ একো লাভ নাই, মই তোমালোকক কোৱা কথাবোৰ আত্মা আৰু জীৱন।</w:t>
      </w:r>
    </w:p>
    <w:p w14:paraId="68D0C210" w14:textId="77777777" w:rsidR="00F90BDC" w:rsidRDefault="00F90BDC"/>
    <w:p w14:paraId="2BB1BE13" w14:textId="77777777" w:rsidR="00F90BDC" w:rsidRDefault="00F90BDC">
      <w:r xmlns:w="http://schemas.openxmlformats.org/wordprocessingml/2006/main">
        <w:t xml:space="preserve">আত্মাই জীৱন দিয়ে, মাংসৰ কোনো লাভ নাই। যীচুৰ বাক্য আত্মা আৰু জীৱন আনে।</w:t>
      </w:r>
    </w:p>
    <w:p w14:paraId="5CD5A5B5" w14:textId="77777777" w:rsidR="00F90BDC" w:rsidRDefault="00F90BDC"/>
    <w:p w14:paraId="0B43038C" w14:textId="77777777" w:rsidR="00F90BDC" w:rsidRDefault="00F90BDC">
      <w:r xmlns:w="http://schemas.openxmlformats.org/wordprocessingml/2006/main">
        <w:t xml:space="preserve">১/ ঈশ্বৰৰ বাক্যৰ শক্তি - যীচুৰ বাক্যই কেনেকৈ জীৱন আৰু পৰিৱৰ্তন আনে।</w:t>
      </w:r>
    </w:p>
    <w:p w14:paraId="24EBCFD4" w14:textId="77777777" w:rsidR="00F90BDC" w:rsidRDefault="00F90BDC"/>
    <w:p w14:paraId="0590B3D0" w14:textId="77777777" w:rsidR="00F90BDC" w:rsidRDefault="00F90BDC">
      <w:r xmlns:w="http://schemas.openxmlformats.org/wordprocessingml/2006/main">
        <w:t xml:space="preserve">২/ আত্মাৰ গুৰুত্ব - আত্মাই কেনেকৈ জীৱন আনে আৰু আমাক শক্তি দিয়ে।</w:t>
      </w:r>
    </w:p>
    <w:p w14:paraId="1B4EE418" w14:textId="77777777" w:rsidR="00F90BDC" w:rsidRDefault="00F90BDC"/>
    <w:p w14:paraId="3C9122AB" w14:textId="77777777" w:rsidR="00F90BDC" w:rsidRDefault="00F90BDC">
      <w:r xmlns:w="http://schemas.openxmlformats.org/wordprocessingml/2006/main">
        <w:t xml:space="preserve">1. ৰোমীয়া 8:11 - “কিন্তু যীচুক মৃত্যুৰ পৰা পুনৰুত্থাপন কৰা আত্মা যদি তোমালোকৰ মাজত বাস কৰে, তেন্তে যিজনে খ্ৰীষ্ট যীচুক মৃত্যুৰ পৰা পুনৰুত্থান কৰিলে, তেওঁ তোমালোকৰ মাজত বাস কৰা তেওঁৰ আত্মাৰ দ্বাৰাই তোমালোকৰ মৰ্ত্য শৰীৰকো জীৱন্ত কৰিব।”</w:t>
      </w:r>
    </w:p>
    <w:p w14:paraId="26EBCB92" w14:textId="77777777" w:rsidR="00F90BDC" w:rsidRDefault="00F90BDC"/>
    <w:p w14:paraId="3EED6486" w14:textId="77777777" w:rsidR="00F90BDC" w:rsidRDefault="00F90BDC">
      <w:r xmlns:w="http://schemas.openxmlformats.org/wordprocessingml/2006/main">
        <w:t xml:space="preserve">২) যিহিষ্কেল ৩৭:৩-৫ - “তেওঁ মোক সুধিলে, “মানুহৰ সন্তান, এই হাড়বোৰ জীয়াই থাকিব পাৰেনে?” মই ক’লোঁ, “হে প্ৰভু প্ৰভু, আপুনিহে জানে।” তেতিয়া তেওঁ মোক ক’লে, “এই হাড়বোৰক ভৱিষ্যদ্বাণী কৰা আৰু কোৱা, ‘শুকান হাড়, যিহোৱাৰ বাক্য শুনা! প্ৰভু প্ৰভুৱে এই হাড়বোৰক এইদৰে কৈছে, মই তোমালোকক উশাহ সোমোৱাই দিম, আৰু তুমি জীৱিত হ’বা।’”</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৬:৬৪ কিন্তু তোমালোকৰ মাজৰ কিছুমান আছে যিয়ে বিশ্বাস নকৰে। কিয়নো যীচুৱে আদিৰে পৰাই জানিছিল যে যিসকলে বিশ্বাস নকৰে, আৰু কোনে তেওঁক বিশ্বাসঘাতকতা কৰিব।</w:t>
      </w:r>
    </w:p>
    <w:p w14:paraId="6C861B34" w14:textId="77777777" w:rsidR="00F90BDC" w:rsidRDefault="00F90BDC"/>
    <w:p w14:paraId="6FCE9239" w14:textId="77777777" w:rsidR="00F90BDC" w:rsidRDefault="00F90BDC">
      <w:r xmlns:w="http://schemas.openxmlformats.org/wordprocessingml/2006/main">
        <w:t xml:space="preserve">যীচুৱে আদিৰে পৰা জানিছিল কোনে তেওঁক বিশ্বাস কৰিব আৰু কোনে তেওঁক বিশ্বাসঘাতকতা কৰিব।</w:t>
      </w:r>
    </w:p>
    <w:p w14:paraId="62CC8A1E" w14:textId="77777777" w:rsidR="00F90BDC" w:rsidRDefault="00F90BDC"/>
    <w:p w14:paraId="5BDB9303" w14:textId="77777777" w:rsidR="00F90BDC" w:rsidRDefault="00F90BDC">
      <w:r xmlns:w="http://schemas.openxmlformats.org/wordprocessingml/2006/main">
        <w:t xml:space="preserve">১/ যীচুৰ বিশ্বাসযোগ্যতা - যীচুৱে জানিছিল যে কোনে তেওঁক বিশ্বাস কৰিব আৰু বিশ্বাসী হৈ থাকিব, বিশ্বাসঘাতকতাৰ ভয়ৰ মাজতো।</w:t>
      </w:r>
    </w:p>
    <w:p w14:paraId="11A3CC6F" w14:textId="77777777" w:rsidR="00F90BDC" w:rsidRDefault="00F90BDC"/>
    <w:p w14:paraId="53E678D8" w14:textId="77777777" w:rsidR="00F90BDC" w:rsidRDefault="00F90BDC">
      <w:r xmlns:w="http://schemas.openxmlformats.org/wordprocessingml/2006/main">
        <w:t xml:space="preserve">২/ যীচুৰ শক্তি - যীচুৰ ভৱিষ্যতলৈ চাবলৈ আৰু কোনে তেওঁৰ কাষত থিয় দিব আৰু কোনে তেওঁৰ বিৰুদ্ধে হ’ব সেই কথা জানিবলৈ শক্তি আছিল।</w:t>
      </w:r>
    </w:p>
    <w:p w14:paraId="4BB6CAFD" w14:textId="77777777" w:rsidR="00F90BDC" w:rsidRDefault="00F90BDC"/>
    <w:p w14:paraId="3E96218E"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20920FAB" w14:textId="77777777" w:rsidR="00F90BDC" w:rsidRDefault="00F90BDC"/>
    <w:p w14:paraId="1E6FC6C0" w14:textId="77777777" w:rsidR="00F90BDC" w:rsidRDefault="00F90BDC">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14:paraId="41286CFF" w14:textId="77777777" w:rsidR="00F90BDC" w:rsidRDefault="00F90BDC"/>
    <w:p w14:paraId="46EA43C9" w14:textId="77777777" w:rsidR="00F90BDC" w:rsidRDefault="00F90BDC">
      <w:r xmlns:w="http://schemas.openxmlformats.org/wordprocessingml/2006/main">
        <w:t xml:space="preserve">যোহন ৬:৬৫ তেতিয়া তেওঁ ক’লে, “সেয়েহে মই তোমালোকক ক’লোঁ যে মোৰ পিতৃয়ে তেওঁক নিদিয়ালৈকে কোনেও মোৰ ওচৰলৈ আহিব নোৱাৰে।”</w:t>
      </w:r>
    </w:p>
    <w:p w14:paraId="243744FF" w14:textId="77777777" w:rsidR="00F90BDC" w:rsidRDefault="00F90BDC"/>
    <w:p w14:paraId="775EAF58" w14:textId="77777777" w:rsidR="00F90BDC" w:rsidRDefault="00F90BDC">
      <w:r xmlns:w="http://schemas.openxmlformats.org/wordprocessingml/2006/main">
        <w:t xml:space="preserve">পিতৃ ঈশ্বৰৰ অনুমতি নিদিয়ালৈকে কোনেও যীচুৰ ওচৰলৈ আহিব নোৱাৰে।</w:t>
      </w:r>
    </w:p>
    <w:p w14:paraId="0679B277" w14:textId="77777777" w:rsidR="00F90BDC" w:rsidRDefault="00F90BDC"/>
    <w:p w14:paraId="05C03D80" w14:textId="77777777" w:rsidR="00F90BDC" w:rsidRDefault="00F90BDC">
      <w:r xmlns:w="http://schemas.openxmlformats.org/wordprocessingml/2006/main">
        <w:t xml:space="preserve">১/ প্ৰকৃত পৰিত্ৰাণ লাভ কৰা: ঈশ্বৰৰ পথ প্ৰদৰ্শকৰ ওপৰত নিৰ্ভৰ কৰা</w:t>
      </w:r>
    </w:p>
    <w:p w14:paraId="3B0408CE" w14:textId="77777777" w:rsidR="00F90BDC" w:rsidRDefault="00F90BDC"/>
    <w:p w14:paraId="24D28E3F" w14:textId="77777777" w:rsidR="00F90BDC" w:rsidRDefault="00F90BDC">
      <w:r xmlns:w="http://schemas.openxmlformats.org/wordprocessingml/2006/main">
        <w:t xml:space="preserve">২/ পিতৃৰ কৃপা: আমাৰ একমাত্ৰ আশা</w:t>
      </w:r>
    </w:p>
    <w:p w14:paraId="3CA7BE56" w14:textId="77777777" w:rsidR="00F90BDC" w:rsidRDefault="00F90BDC"/>
    <w:p w14:paraId="0A3DAC9B"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7B137518" w14:textId="77777777" w:rsidR="00F90BDC" w:rsidRDefault="00F90BDC"/>
    <w:p w14:paraId="3480222A" w14:textId="77777777" w:rsidR="00F90BDC" w:rsidRDefault="00F90BDC">
      <w:r xmlns:w="http://schemas.openxmlformats.org/wordprocessingml/2006/main">
        <w:t xml:space="preserve">২/ ৰোমীয়া ১১:৩৬ - কিয়নো তেওঁৰ পৰা আৰু তেওঁৰ দ্বাৰা আৰু তেওঁৰ বাবে সকলো। তেওঁৰ মহিমা চিৰকাল হওক। আমিন।</w:t>
      </w:r>
    </w:p>
    <w:p w14:paraId="32AB7642" w14:textId="77777777" w:rsidR="00F90BDC" w:rsidRDefault="00F90BDC"/>
    <w:p w14:paraId="76E48303" w14:textId="77777777" w:rsidR="00F90BDC" w:rsidRDefault="00F90BDC">
      <w:r xmlns:w="http://schemas.openxmlformats.org/wordprocessingml/2006/main">
        <w:t xml:space="preserve">যোহন ৬:৬৬ সেই সময়ৰ পৰা তেওঁৰ বহুতো শিষ্য পিছলৈ ঘূৰি গ’ল আৰু তেওঁৰ লগত আৰু নাথাকিল।</w:t>
      </w:r>
    </w:p>
    <w:p w14:paraId="3782FD68" w14:textId="77777777" w:rsidR="00F90BDC" w:rsidRDefault="00F90BDC"/>
    <w:p w14:paraId="3740473D" w14:textId="77777777" w:rsidR="00F90BDC" w:rsidRDefault="00F90BDC">
      <w:r xmlns:w="http://schemas.openxmlformats.org/wordprocessingml/2006/main">
        <w:t xml:space="preserve">যীচুৱে কঠিন শিক্ষা দিয়াৰ পাছত তেওঁৰ বহু শিষ্যই তেওঁক পৰিত্যাগ কৰিলে।</w:t>
      </w:r>
    </w:p>
    <w:p w14:paraId="37F9BB70" w14:textId="77777777" w:rsidR="00F90BDC" w:rsidRDefault="00F90BDC"/>
    <w:p w14:paraId="02988E15" w14:textId="77777777" w:rsidR="00F90BDC" w:rsidRDefault="00F90BDC">
      <w:r xmlns:w="http://schemas.openxmlformats.org/wordprocessingml/2006/main">
        <w:t xml:space="preserve">১/ "শিষ্যত্বৰ কঠিন পথ"।</w:t>
      </w:r>
    </w:p>
    <w:p w14:paraId="318F7FAA" w14:textId="77777777" w:rsidR="00F90BDC" w:rsidRDefault="00F90BDC"/>
    <w:p w14:paraId="692173E6" w14:textId="77777777" w:rsidR="00F90BDC" w:rsidRDefault="00F90BDC">
      <w:r xmlns:w="http://schemas.openxmlformats.org/wordprocessingml/2006/main">
        <w:t xml:space="preserve">২/ "যীচুক অনুসৰণ কৰাৰ প্ৰত্যাহ্বান"।</w:t>
      </w:r>
    </w:p>
    <w:p w14:paraId="436838EA" w14:textId="77777777" w:rsidR="00F90BDC" w:rsidRDefault="00F90BDC"/>
    <w:p w14:paraId="105C343D" w14:textId="77777777" w:rsidR="00F90BDC" w:rsidRDefault="00F90BDC">
      <w:r xmlns:w="http://schemas.openxmlformats.org/wordprocessingml/2006/main">
        <w:t xml:space="preserve">১/ মথি ৮:১৯-২২ - যীচুৱে এজন শিষ্যক তেওঁক অনুসৰণ কৰিবলৈ আহ্বান কৰা</w:t>
      </w:r>
    </w:p>
    <w:p w14:paraId="3C4CC9B9" w14:textId="77777777" w:rsidR="00F90BDC" w:rsidRDefault="00F90BDC"/>
    <w:p w14:paraId="68E39592" w14:textId="77777777" w:rsidR="00F90BDC" w:rsidRDefault="00F90BDC">
      <w:r xmlns:w="http://schemas.openxmlformats.org/wordprocessingml/2006/main">
        <w:t xml:space="preserve">২/ লূক ১৪:২৫-৩৩ - শিষ্যত্বৰ খৰচৰ বিষয়ে যীচুৰ শিক্ষা</w:t>
      </w:r>
    </w:p>
    <w:p w14:paraId="7DEDFA4C" w14:textId="77777777" w:rsidR="00F90BDC" w:rsidRDefault="00F90BDC"/>
    <w:p w14:paraId="2DA823E8" w14:textId="77777777" w:rsidR="00F90BDC" w:rsidRDefault="00F90BDC">
      <w:r xmlns:w="http://schemas.openxmlformats.org/wordprocessingml/2006/main">
        <w:t xml:space="preserve">যোহন ৬:৬৭ তেতিয়া যীচুৱে বাৰজনক ক’লে, “তোমালোকেও যাবানে?”</w:t>
      </w:r>
    </w:p>
    <w:p w14:paraId="26763D25" w14:textId="77777777" w:rsidR="00F90BDC" w:rsidRDefault="00F90BDC"/>
    <w:p w14:paraId="21148152" w14:textId="77777777" w:rsidR="00F90BDC" w:rsidRDefault="00F90BDC">
      <w:r xmlns:w="http://schemas.openxmlformats.org/wordprocessingml/2006/main">
        <w:t xml:space="preserve">যীচুৱে বাৰজন শিষ্যক সুধিলে যে তেওঁলোকেও তেওঁক আনসকলৰ দৰে এৰি যাব নেকি?</w:t>
      </w:r>
    </w:p>
    <w:p w14:paraId="2AB1E834" w14:textId="77777777" w:rsidR="00F90BDC" w:rsidRDefault="00F90BDC"/>
    <w:p w14:paraId="0625DC53" w14:textId="77777777" w:rsidR="00F90BDC" w:rsidRDefault="00F90BDC">
      <w:r xmlns:w="http://schemas.openxmlformats.org/wordprocessingml/2006/main">
        <w:t xml:space="preserve">১/ যীচুৱে কঠিন প্ৰশ্নবোৰ সুধিলে তেওঁক হাৰ নামানিব।</w:t>
      </w:r>
    </w:p>
    <w:p w14:paraId="75820FED" w14:textId="77777777" w:rsidR="00F90BDC" w:rsidRDefault="00F90BDC"/>
    <w:p w14:paraId="19A9E4A5" w14:textId="77777777" w:rsidR="00F90BDC" w:rsidRDefault="00F90BDC">
      <w:r xmlns:w="http://schemas.openxmlformats.org/wordprocessingml/2006/main">
        <w:t xml:space="preserve">২/ যেতিয়া আপুনি পৰীক্ষা কৰা হয়, তেতিয়া যীচুৰ লগত দৃঢ় হৈ থাকক।</w:t>
      </w:r>
    </w:p>
    <w:p w14:paraId="25B55700" w14:textId="77777777" w:rsidR="00F90BDC" w:rsidRDefault="00F90BDC"/>
    <w:p w14:paraId="38D7524C" w14:textId="77777777" w:rsidR="00F90BDC" w:rsidRDefault="00F90BDC">
      <w:r xmlns:w="http://schemas.openxmlformats.org/wordprocessingml/2006/main">
        <w:t xml:space="preserve">১/ ইব্ৰী ১০:২৩ - আহক আমি আমাৰ আশাৰ স্বীকাৰোক্তিক লৰচৰ নকৰাকৈ ধৰি ৰাখোঁ, কিয়নো যিজনে প্ৰতিজ্ঞা কৰিছিল তেওঁ বিশ্বাসী।</w:t>
      </w:r>
    </w:p>
    <w:p w14:paraId="377D0966" w14:textId="77777777" w:rsidR="00F90BDC" w:rsidRDefault="00F90BDC"/>
    <w:p w14:paraId="52DE5516" w14:textId="77777777" w:rsidR="00F90BDC" w:rsidRDefault="00F90BDC">
      <w:r xmlns:w="http://schemas.openxmlformats.org/wordprocessingml/2006/main">
        <w:t xml:space="preserve">২/ যাকোব ১:১২ - যিজনে পৰীক্ষাত অধ্যৱসায় কৰে তেওঁ ধন্য কাৰণ পৰীক্ষাত থিয় দি সেই ব্যক্তিজনে প্ৰভুৱে তেওঁক প্ৰেম কৰাসকলক প্ৰতিজ্ঞা কৰা জীৱনৰ মুকুট লাভ কৰিব।</w:t>
      </w:r>
    </w:p>
    <w:p w14:paraId="36730E53" w14:textId="77777777" w:rsidR="00F90BDC" w:rsidRDefault="00F90BDC"/>
    <w:p w14:paraId="76F95E1D" w14:textId="77777777" w:rsidR="00F90BDC" w:rsidRDefault="00F90BDC">
      <w:r xmlns:w="http://schemas.openxmlformats.org/wordprocessingml/2006/main">
        <w:t xml:space="preserve">যোহন ৬:৬৮ তেতিয়া চিমোন পিতৰে তেওঁক উত্তৰ দিলে, প্ৰভু, আমি কাৰ ওচৰলৈ যাম? তোমাৰ ওচৰত অনন্ত জীৱনৰ বাক্য আছে।</w:t>
      </w:r>
    </w:p>
    <w:p w14:paraId="579C882D" w14:textId="77777777" w:rsidR="00F90BDC" w:rsidRDefault="00F90BDC"/>
    <w:p w14:paraId="2B211A1D" w14:textId="77777777" w:rsidR="00F90BDC" w:rsidRDefault="00F90BDC">
      <w:r xmlns:w="http://schemas.openxmlformats.org/wordprocessingml/2006/main">
        <w:t xml:space="preserve">চিমোন পিতৰে যীচুৰ প্ৰতি নিজৰ আনুগত্য ঘোষণা কৰে, তেওঁক সুধিলে যে তেওঁলোকে অনন্ত জীৱনৰ বাবে আৰু কাৰ ওচৰলৈ যাব পাৰে।</w:t>
      </w:r>
    </w:p>
    <w:p w14:paraId="2FF3965D" w14:textId="77777777" w:rsidR="00F90BDC" w:rsidRDefault="00F90BDC"/>
    <w:p w14:paraId="2EDC40BB" w14:textId="77777777" w:rsidR="00F90BDC" w:rsidRDefault="00F90BDC">
      <w:r xmlns:w="http://schemas.openxmlformats.org/wordprocessingml/2006/main">
        <w:t xml:space="preserve">১/ "অদম্য আনুগত্য: যীচুৰ প্ৰতি পিতৰৰ প্ৰতিশ্ৰুতিৰ প্ৰতি এক দৃষ্টিভংগী"।</w:t>
      </w:r>
    </w:p>
    <w:p w14:paraId="52AC22B2" w14:textId="77777777" w:rsidR="00F90BDC" w:rsidRDefault="00F90BDC"/>
    <w:p w14:paraId="30BBDB8F" w14:textId="77777777" w:rsidR="00F90BDC" w:rsidRDefault="00F90BDC">
      <w:r xmlns:w="http://schemas.openxmlformats.org/wordprocessingml/2006/main">
        <w:t xml:space="preserve">২/ "অনন্ত জীৱনৰ বাক্য: আমি কিয় যীচুৰ ওচৰলৈ যাওঁ"।</w:t>
      </w:r>
    </w:p>
    <w:p w14:paraId="31E2CF12" w14:textId="77777777" w:rsidR="00F90BDC" w:rsidRDefault="00F90BDC"/>
    <w:p w14:paraId="652EC260" w14:textId="77777777" w:rsidR="00F90BDC" w:rsidRDefault="00F90BDC">
      <w:r xmlns:w="http://schemas.openxmlformats.org/wordprocessingml/2006/main">
        <w:t xml:space="preserve">১/ ৰোমীয়া ১০:৮-১৩ - কাৰণ “যি প্ৰভুৰ নাম মাতে, তেওঁ পৰিত্ৰাণ পাব।”</w:t>
      </w:r>
    </w:p>
    <w:p w14:paraId="4DE3B8BD" w14:textId="77777777" w:rsidR="00F90BDC" w:rsidRDefault="00F90BDC"/>
    <w:p w14:paraId="3432F8A9" w14:textId="77777777" w:rsidR="00F90BDC" w:rsidRDefault="00F90BDC">
      <w:r xmlns:w="http://schemas.openxmlformats.org/wordprocessingml/2006/main">
        <w:t xml:space="preserve">২) মথি ১৬:১৩-২০ - যীচুৱে তেওঁৰ শিষ্যসকলক সুধিলে যে মানুহে তেওঁক কোন বুলি কয়, আৰু পিতৰে উত্তৰ দিলে, “তুমি খ্ৰীষ্ট, জীৱন্ত ঈশ্বৰৰ পুত্ৰ।”</w:t>
      </w:r>
    </w:p>
    <w:p w14:paraId="227A489C" w14:textId="77777777" w:rsidR="00F90BDC" w:rsidRDefault="00F90BDC"/>
    <w:p w14:paraId="48403AA6" w14:textId="77777777" w:rsidR="00F90BDC" w:rsidRDefault="00F90BDC">
      <w:r xmlns:w="http://schemas.openxmlformats.org/wordprocessingml/2006/main">
        <w:t xml:space="preserve">যোহন ৬:৬৯ আৰু আমি বিশ্বাস কৰোঁ আৰু নিশ্চিত হওঁ যে তুমি সেই খ্ৰীষ্ট, জীৱন্ত ঈশ্বৰৰ পুত্ৰ।</w:t>
      </w:r>
    </w:p>
    <w:p w14:paraId="6316D210" w14:textId="77777777" w:rsidR="00F90BDC" w:rsidRDefault="00F90BDC"/>
    <w:p w14:paraId="7D858EE5" w14:textId="77777777" w:rsidR="00F90BDC" w:rsidRDefault="00F90BDC">
      <w:r xmlns:w="http://schemas.openxmlformats.org/wordprocessingml/2006/main">
        <w:t xml:space="preserve">যীচুক তেওঁৰ শিষ্যসকলে মচীহ, জীৱন্ত ঈশ্বৰৰ পুত্ৰ বুলি দৃঢ়তাৰে কয়।</w:t>
      </w:r>
    </w:p>
    <w:p w14:paraId="07C7D44A" w14:textId="77777777" w:rsidR="00F90BDC" w:rsidRDefault="00F90BDC"/>
    <w:p w14:paraId="1827E058" w14:textId="77777777" w:rsidR="00F90BDC" w:rsidRDefault="00F90BDC">
      <w:r xmlns:w="http://schemas.openxmlformats.org/wordprocessingml/2006/main">
        <w:t xml:space="preserve">১/ যীচুক মচীহ হিচাপে পুনৰ দৃঢ় কৰা: তেওঁৰ কাম আৰু শক্তিত বিশ্বাস কৰা</w:t>
      </w:r>
    </w:p>
    <w:p w14:paraId="4CD6520E" w14:textId="77777777" w:rsidR="00F90BDC" w:rsidRDefault="00F90BDC"/>
    <w:p w14:paraId="5516C4DE" w14:textId="77777777" w:rsidR="00F90BDC" w:rsidRDefault="00F90BDC">
      <w:r xmlns:w="http://schemas.openxmlformats.org/wordprocessingml/2006/main">
        <w:t xml:space="preserve">২/ যীচুক ঈশ্বৰৰ পুত্ৰ হিচাপে জনা: অনন্ত জীৱনৰ চাবিকাঠি</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742849B8" w14:textId="77777777" w:rsidR="00F90BDC" w:rsidRDefault="00F90BDC"/>
    <w:p w14:paraId="48A1144D" w14:textId="77777777" w:rsidR="00F90BDC" w:rsidRDefault="00F90BDC">
      <w:r xmlns:w="http://schemas.openxmlformats.org/wordprocessingml/2006/main">
        <w:t xml:space="preserve">২) মথি ১৬:১৩-১৭ - যীচুৱে যেতিয়া কৈচৰিয়া ফিলিপীয়া অঞ্চললৈ আহিছিল, তেতিয়া তেওঁ শিষ্যসকলক সুধিছিল, “মানুহে মই মানুহৰ পুত্ৰ কোন বুলি কয়?” গতিকে তেওঁলোকে ক’লে, “কোনো কোনোৱে বাপ্তিস্মদাতা যোহন, কোনোৱে এলিয়া আৰু কোনোৱে যিৰিমিয়া বা ভাববাদীসকলৰ এজন বুলি কয়।” তেওঁ তেওঁলোকক ক’লে, “কিন্তু তোমালোকে মোক কোন বুলি কৈছা?” চিমোন পিতৰে উত্তৰ দি ক’লে, “তুমি খ্ৰীষ্ট, জীৱন্ত ঈশ্বৰৰ পুত্ৰ।” যীচুৱে উত্তৰ দি তেওঁক ক’লে, “চিমোন বাৰ-যোনা, তুমি ধন্য, কিয়নো মাংস আৰু তেজে তোমাৰ আগত এই কথা প্ৰকাশ কৰা নাই, কিন্তু স্বৰ্গত থকা মোৰ পিতৃয়েহে প্ৰকাশ কৰিছে।”</w:t>
      </w:r>
    </w:p>
    <w:p w14:paraId="66949C92" w14:textId="77777777" w:rsidR="00F90BDC" w:rsidRDefault="00F90BDC"/>
    <w:p w14:paraId="6E477BA1" w14:textId="77777777" w:rsidR="00F90BDC" w:rsidRDefault="00F90BDC">
      <w:r xmlns:w="http://schemas.openxmlformats.org/wordprocessingml/2006/main">
        <w:t xml:space="preserve">যোহন ৬:৭০ যীচুৱে তেওঁলোকক উত্তৰ দিলে, মই তোমালোক বাৰজনক বাছি লোৱা নাইনে, আৰু তোমালোকৰ মাজৰ এজন চয়তান?</w:t>
      </w:r>
    </w:p>
    <w:p w14:paraId="475ED396" w14:textId="77777777" w:rsidR="00F90BDC" w:rsidRDefault="00F90BDC"/>
    <w:p w14:paraId="1BE80453" w14:textId="77777777" w:rsidR="00F90BDC" w:rsidRDefault="00F90BDC">
      <w:r xmlns:w="http://schemas.openxmlformats.org/wordprocessingml/2006/main">
        <w:t xml:space="preserve">যীচুৱে বাৰজন শিষ্যক সুধিলে যে তেওঁ তেওঁলোকক বাছি লৈছে নেকি, আৰু তেওঁলোকক সোঁৱৰাই দিলে যে তেওঁলোকৰ এজন চয়তান।</w:t>
      </w:r>
    </w:p>
    <w:p w14:paraId="2EFAAE08" w14:textId="77777777" w:rsidR="00F90BDC" w:rsidRDefault="00F90BDC"/>
    <w:p w14:paraId="61F3467D" w14:textId="77777777" w:rsidR="00F90BDC" w:rsidRDefault="00F90BDC">
      <w:r xmlns:w="http://schemas.openxmlformats.org/wordprocessingml/2006/main">
        <w:t xml:space="preserve">১/ যীচুৱে আমাক সাৱধানে বাছি লয়, কিন্তু আমি সদায় আমাৰ জীৱনত চয়তানৰ প্ৰভাৱৰ পৰা সাৱধান হ’ব লাগিব।</w:t>
      </w:r>
    </w:p>
    <w:p w14:paraId="4CE42498" w14:textId="77777777" w:rsidR="00F90BDC" w:rsidRDefault="00F90BDC"/>
    <w:p w14:paraId="675CA65F" w14:textId="77777777" w:rsidR="00F90BDC" w:rsidRDefault="00F90BDC">
      <w:r xmlns:w="http://schemas.openxmlformats.org/wordprocessingml/2006/main">
        <w:t xml:space="preserve">২/ আমাৰ প্ৰতি যীচুৰ প্ৰেম ইমানেই বেছি যে আমাৰ মাজৰ এজন চয়তান হ’ব বুলি জানিও তেওঁ আমাক বাছি লৈছিল।</w:t>
      </w:r>
    </w:p>
    <w:p w14:paraId="68676B77" w14:textId="77777777" w:rsidR="00F90BDC" w:rsidRDefault="00F90BDC"/>
    <w:p w14:paraId="6292B614" w14:textId="77777777" w:rsidR="00F90BDC" w:rsidRDefault="00F90BDC">
      <w:r xmlns:w="http://schemas.openxmlformats.org/wordprocessingml/2006/main">
        <w:t xml:space="preserve">১.১ পিতৰ ৫:৮-৯ – “সচেতন হওক; সতৰ্ক হওক। তোমাৰ বিৰোধী চয়তানে গৰ্জন কৰা সিংহৰ দৰে ঘূৰি ফুৰে, কাৰোবাক গ্ৰাস কৰিবলৈ বিচাৰি। বিশ্বাসত দৃঢ় হৈ তেওঁক প্ৰতিহত কৰা...”</w:t>
      </w:r>
    </w:p>
    <w:p w14:paraId="31601527" w14:textId="77777777" w:rsidR="00F90BDC" w:rsidRDefault="00F90BDC"/>
    <w:p w14:paraId="4E18449F" w14:textId="77777777" w:rsidR="00F90BDC" w:rsidRDefault="00F90BDC">
      <w:r xmlns:w="http://schemas.openxmlformats.org/wordprocessingml/2006/main">
        <w:t xml:space="preserve">২/ ইফিচীয়া ৬:১১-১৩ – “তোমালোকে চয়তানৰ কৌশলৰ বিৰুদ্ধে থিয় হ’ব পৰাকৈ ঈশ্বৰৰ সমগ্ৰ কৱচ পিন্ধা। কিয়নো আমি মাংস আৰু তেজৰ বিৰুদ্ধে নহয়, কিন্তু শাসকসকলৰ বিৰুদ্ধে, কৰ্তৃপক্ষৰ বিৰুদ্ধে, এই বৰ্তমানৰ অন্ধকাৰৰ ওপৰত মহাজাগতিক শক্তিৰ বিৰুদ্ধে, স্বৰ্গস্থানত থকা আধ্যাত্মিক দুষ্ট শক্তিৰ বিৰুদ্ধে মল্লযুঁজ কৰোঁ।”</w:t>
      </w:r>
    </w:p>
    <w:p w14:paraId="140D5E3B" w14:textId="77777777" w:rsidR="00F90BDC" w:rsidRDefault="00F90BDC"/>
    <w:p w14:paraId="5FE4C86F" w14:textId="77777777" w:rsidR="00F90BDC" w:rsidRDefault="00F90BDC">
      <w:r xmlns:w="http://schemas.openxmlformats.org/wordprocessingml/2006/main">
        <w:t xml:space="preserve">যোহন ৬:৭১ তেওঁ চিমোনৰ পুত্ৰ যিহূদা ইস্কৰিয়য়তৰ বিষয়ে কৈছিল, কিয়নো তেওঁৱেই তেওঁক বিশ্বাসঘাতকতা কৰিব, তেওঁ </w:t>
      </w:r>
      <w:r xmlns:w="http://schemas.openxmlformats.org/wordprocessingml/2006/main">
        <w:lastRenderedPageBreak xmlns:w="http://schemas.openxmlformats.org/wordprocessingml/2006/main"/>
      </w:r>
      <w:r xmlns:w="http://schemas.openxmlformats.org/wordprocessingml/2006/main">
        <w:t xml:space="preserve">বাৰজনৰ ভিতৰত এজন আছিল।</w:t>
      </w:r>
    </w:p>
    <w:p w14:paraId="66EA43B5" w14:textId="77777777" w:rsidR="00F90BDC" w:rsidRDefault="00F90BDC"/>
    <w:p w14:paraId="44345A7C" w14:textId="77777777" w:rsidR="00F90BDC" w:rsidRDefault="00F90BDC">
      <w:r xmlns:w="http://schemas.openxmlformats.org/wordprocessingml/2006/main">
        <w:t xml:space="preserve">যীচুৱে প্ৰকাশ কৰিছিল যে তেওঁৰ বাৰজন শিষ্যৰ ভিতৰত এজন যিহূদা ইস্কৰিয়তে তেওঁক বিশ্বাসঘাতকতা কৰিব।</w:t>
      </w:r>
    </w:p>
    <w:p w14:paraId="278017D2" w14:textId="77777777" w:rsidR="00F90BDC" w:rsidRDefault="00F90BDC"/>
    <w:p w14:paraId="781EA5C8" w14:textId="77777777" w:rsidR="00F90BDC" w:rsidRDefault="00F90BDC">
      <w:r xmlns:w="http://schemas.openxmlformats.org/wordprocessingml/2006/main">
        <w:t xml:space="preserve">১/ বিশ্বাসঘাতকতাৰ সময়ত ঈশ্বৰৰ প্ৰতি কেনেকৈ বিশ্বাসী হ'ব পাৰি</w:t>
      </w:r>
    </w:p>
    <w:p w14:paraId="4ACAE955" w14:textId="77777777" w:rsidR="00F90BDC" w:rsidRDefault="00F90BDC"/>
    <w:p w14:paraId="65664F7F" w14:textId="77777777" w:rsidR="00F90BDC" w:rsidRDefault="00F90BDC">
      <w:r xmlns:w="http://schemas.openxmlformats.org/wordprocessingml/2006/main">
        <w:t xml:space="preserve">২/ প্ৰতিশ্ৰুতি পালনৰ গুৰুত্ব</w:t>
      </w:r>
    </w:p>
    <w:p w14:paraId="2104B160" w14:textId="77777777" w:rsidR="00F90BDC" w:rsidRDefault="00F90BDC"/>
    <w:p w14:paraId="4C157B7A" w14:textId="77777777" w:rsidR="00F90BDC" w:rsidRDefault="00F90BDC">
      <w:r xmlns:w="http://schemas.openxmlformats.org/wordprocessingml/2006/main">
        <w:t xml:space="preserve">১) গীতমালা ১১৯:৬৩ - মই তোমাক ভয় কৰা সকলোৰে আৰু তোমাৰ আজ্ঞা পালন কৰা সকলোৰে সংগী।</w:t>
      </w:r>
    </w:p>
    <w:p w14:paraId="6F2EDBB9" w14:textId="77777777" w:rsidR="00F90BDC" w:rsidRDefault="00F90BDC"/>
    <w:p w14:paraId="73B03154" w14:textId="77777777" w:rsidR="00F90BDC" w:rsidRDefault="00F90BDC">
      <w:r xmlns:w="http://schemas.openxmlformats.org/wordprocessingml/2006/main">
        <w:t xml:space="preserve">২) মথি ২৬:৪৫ - তেতিয়া তেওঁ নিজৰ শিষ্যসকলৰ ওচৰলৈ আহি তেওঁলোকক ক’লে, “এতিয়া শুই থাকক আৰু বিশ্ৰাম লোৱা;</w:t>
      </w:r>
    </w:p>
    <w:p w14:paraId="49615DB9" w14:textId="77777777" w:rsidR="00F90BDC" w:rsidRDefault="00F90BDC"/>
    <w:p w14:paraId="46E1D9CE" w14:textId="77777777" w:rsidR="00F90BDC" w:rsidRDefault="00F90BDC">
      <w:r xmlns:w="http://schemas.openxmlformats.org/wordprocessingml/2006/main">
        <w:t xml:space="preserve">যোহন ৭ পদত যীচুৱে যিৰূচালেমত আবাসৰ উৎসৱলৈ যোৱা, তেওঁৰ শিক্ষাৰ বিষয়ে তাৰ পিছত হোৱা বিতৰ্ক আৰু তেওঁৰ পৰিচয়ৰ বিষয়ে ভিন্ন মতামতৰ বিষয়ে বৰ্ণনা কৰিছে।</w:t>
      </w:r>
    </w:p>
    <w:p w14:paraId="616D983D" w14:textId="77777777" w:rsidR="00F90BDC" w:rsidRDefault="00F90BDC"/>
    <w:p w14:paraId="44764549" w14:textId="77777777" w:rsidR="00F90BDC" w:rsidRDefault="00F90BDC">
      <w:r xmlns:w="http://schemas.openxmlformats.org/wordprocessingml/2006/main">
        <w:t xml:space="preserve">১ম অনুচ্ছেদ: অধ্যায়টোৰ আৰম্ভণিতে যীচুৱে গালীলত ঘূৰি ফুৰিছিল, যিহূদিয়াক এৰাই চলিছিল কাৰণ তাত থকা ইহুদী নেতাসকলে তেওঁক হত্যা কৰাৰ সুযোগ বিচাৰিছিল। কিন্তু যেতিয়া ইহুদীসকলৰ আবাসৰ উৎসৱ ওচৰ চাপিছিল, তেতিয়া তেওঁৰ ভাইসকলে তেওঁক মুকলিকৈ যিহূদিয়ালৈ যাবলৈ পৰামৰ্শ দিছিল যাতে তেওঁৰ শিষ্যসকলে তেওঁ কৰা কামবোৰ চাব পাৰে। যীচুৱে উত্তৰ দিলে যে তেওঁৰ সময় এতিয়াও সম্পূৰ্ণৰূপে অহা নাই কিন্তু তেওঁলোকৰ সময় সদায় সঠিক হয় তেতিয়া তেওঁলোকে যোৱাৰ পিছত ব্যক্তিগতভাৱে ওপৰলৈ উঠি গ'ল (যোহন ৭:১-১০)।</w:t>
      </w:r>
    </w:p>
    <w:p w14:paraId="084CD54B" w14:textId="77777777" w:rsidR="00F90BDC" w:rsidRDefault="00F90BDC"/>
    <w:p w14:paraId="069F5493" w14:textId="77777777" w:rsidR="00F90BDC" w:rsidRDefault="00F90BDC">
      <w:r xmlns:w="http://schemas.openxmlformats.org/wordprocessingml/2006/main">
        <w:t xml:space="preserve">২য় অনুচ্ছেদ: উৎসৱৰ সময়ত ইহুদীসকলে তেওঁক বিচাৰিছিল তেওঁৰ বিষয়ে জল্পনা-কল্পনা ফুচফুচাই কিন্তু নেতাসকলক ভয় কৰি কোনেও তেওঁৰ বিষয়ে ৰাজহুৱাভাৱে কথা কোৱা নাছিল। উৎসৱৰ মাজভাগত যীচুৱে মন্দিৰৰ চোতালত উঠি শিকাবলৈ আৰম্ভ কৰিলে বহুতে আচৰিত হ’ল যিয়ে ভাবিলে যে তেওঁ কেনেকৈ শাস্ত্ৰসমূহ অধ্যয়ন নকৰাকৈয়ে জানিছিল। তাৰ উত্তৰত তেওঁ আঙুলিয়াই দিলে যে শিক্ষা পিতৃ ঈশ্বৰৰ পৰা আহিছে নিজেই নহয় যিয়ে ঈশ্বৰৰ ইচ্ছা কৰিবলৈ বাছি লয় তেওঁ বুজিব যে শিক্ষা ঈশ্বৰৰ পৰা আহিছে নে নিজৰ কৰ্তৃত্বত কথা কয় নে ফৰীচী আৰু প্ৰধান পুৰোহিতসকলে মন্দিৰৰ প্ৰহৰী পঠিয়াই তেওঁক গ্ৰেপ্তাৰ কৰে তথাপিও কোনেও তেওঁৰ হাত নিদিলে কাৰণ তেওঁৰ সময় আছিল এতিয়াও অহা নাই (যোহন ৭:১১-৩০)।</w:t>
      </w:r>
    </w:p>
    <w:p w14:paraId="297C32F7" w14:textId="77777777" w:rsidR="00F90BDC" w:rsidRDefault="00F90BDC"/>
    <w:p w14:paraId="1CBC03FA" w14:textId="77777777" w:rsidR="00F90BDC" w:rsidRDefault="00F90BDC">
      <w:r xmlns:w="http://schemas.openxmlformats.org/wordprocessingml/2006/main">
        <w:t xml:space="preserve">৩য় অনুচ্ছেদ: শেষৰ আটাইতকৈ ডাঙৰ দিনটোৰ উৎসৱত যীচুৱে থিয় হৈ উচ্চস্বৰে ক’লে ‘যি কোনো পিয়াহত ভোগা মোৰ ওচৰলৈ আহি পান কৰক। যিয়ে মোক শাস্ত্ৰই কোৱাৰ দৰে বিশ্বাস কৰে, তেওঁলোকৰ ভিতৰৰ পৰা নদী জীৱন্ত পানী বৈ যাব।' এই উল্লেখিত আত্মা যাক তেওঁৰ ওপৰত বিশ্বাস কৰাসকলে পিছলৈ আত্মাৰ বাবে লাভ কৰিছিল, তেওঁক দিয়া হোৱা নাছিল কাৰণ যীচুক এতিয়াও মহিমামণ্ডিত কৰা হোৱা নাছিল যাৰ ফলত ভিৰৰ মাজত বিভাজনৰ সৃষ্টি হৈছিল কিছুমানে ‘তেওঁ ভাববাদী’ আন কোনোৱে ‘তেওঁ খ্ৰীষ্ট’ বুলি কৈছিল আনহাতে আন কিছুমানে গালীলৰ পৰা অহা খ্ৰীষ্টৰ অন্ত পৰাৰ সম্ভাৱনাক লৈ প্ৰশ্ন উত্থাপন কৰিছিল নিকদিমাছে তেওঁক আইন অনুসৰি প্ৰতিৰক্ষা নুশুনাকৈ সম্পূৰ্ণৰূপে নিন্দা কৰাৰ বিৰুদ্ধে ৰক্ষা কৰিছিল যাৰ ফলত তেওঁৰ সমনীয়াসকলে প্ৰতিজন ঘৰলৈ যোৱাৰ বাবে অধিক উপহাসমূলকভাৱে চাকৰিৰ পৰা বৰ্খাস্ত কৰিছিল (যোহন ৭:৩১-৫৩)।</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যোহন ৭:১ এইবোৰৰ পাছত যীচুৱে গালীলত চলালে, কিয়নো ইহুদীসকলে তেওঁক বধ কৰিব বিচাৰিলে।</w:t>
      </w:r>
    </w:p>
    <w:p w14:paraId="69FCB90D" w14:textId="77777777" w:rsidR="00F90BDC" w:rsidRDefault="00F90BDC"/>
    <w:p w14:paraId="1F540D8D" w14:textId="77777777" w:rsidR="00F90BDC" w:rsidRDefault="00F90BDC">
      <w:r xmlns:w="http://schemas.openxmlformats.org/wordprocessingml/2006/main">
        <w:t xml:space="preserve">যীচুৱে গালীলত থকা ইহুদীসকলক এৰাই চলিছিল কাৰণ তেওঁলোকে তেওঁক বধ কৰিব বিচাৰিছিল।</w:t>
      </w:r>
    </w:p>
    <w:p w14:paraId="7698AE4A" w14:textId="77777777" w:rsidR="00F90BDC" w:rsidRDefault="00F90BDC"/>
    <w:p w14:paraId="5A634571" w14:textId="77777777" w:rsidR="00F90BDC" w:rsidRDefault="00F90BDC">
      <w:r xmlns:w="http://schemas.openxmlformats.org/wordprocessingml/2006/main">
        <w:t xml:space="preserve">১: পৰিস্থিতি যিয়েই নহওক কিয়, ঈশ্বৰৰ সুৰক্ষা আমাৰ বাবে সদায় থাকে।</w:t>
      </w:r>
    </w:p>
    <w:p w14:paraId="2D6BE3EF" w14:textId="77777777" w:rsidR="00F90BDC" w:rsidRDefault="00F90BDC"/>
    <w:p w14:paraId="1F14002C" w14:textId="77777777" w:rsidR="00F90BDC" w:rsidRDefault="00F90BDC">
      <w:r xmlns:w="http://schemas.openxmlformats.org/wordprocessingml/2006/main">
        <w:t xml:space="preserve">২: আমি যিমানেই বিৰোধিতাৰ সন্মুখীন নহওঁক কিয়, আশা কেতিয়াও এৰি দিয়া উচিত নহয়।</w:t>
      </w:r>
    </w:p>
    <w:p w14:paraId="5D57623D" w14:textId="77777777" w:rsidR="00F90BDC" w:rsidRDefault="00F90BDC"/>
    <w:p w14:paraId="7C609838" w14:textId="77777777" w:rsidR="00F90BDC" w:rsidRDefault="00F90BDC">
      <w:r xmlns:w="http://schemas.openxmlformats.org/wordprocessingml/2006/main">
        <w:t xml:space="preserve">১: গীতমালা ২৩:৪ "মই যদিও আন্ধাৰ উপত্যকাৰ মাজেৰে খোজ কাঢ়ি যাওঁ, তথাপিও মই কোনো বেয়াক ভয় নকৰো, কিয়নো তুমি মোৰ লগত আছা; তোমাৰ দণ্ড আৰু লাখুটি, মোক সান্ত্বনা দিয়ে।"</w:t>
      </w:r>
    </w:p>
    <w:p w14:paraId="20BCA949" w14:textId="77777777" w:rsidR="00F90BDC" w:rsidRDefault="00F90BDC"/>
    <w:p w14:paraId="00B722A0"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0CB80415" w14:textId="77777777" w:rsidR="00F90BDC" w:rsidRDefault="00F90BDC"/>
    <w:p w14:paraId="0A8156B3" w14:textId="77777777" w:rsidR="00F90BDC" w:rsidRDefault="00F90BDC">
      <w:r xmlns:w="http://schemas.openxmlformats.org/wordprocessingml/2006/main">
        <w:t xml:space="preserve">যোহন ৭:২ ইহুদীসকলৰ আবাসৰ ভোজ ওচৰ চাপি আহিল।</w:t>
      </w:r>
    </w:p>
    <w:p w14:paraId="1EE7D16E" w14:textId="77777777" w:rsidR="00F90BDC" w:rsidRDefault="00F90BDC"/>
    <w:p w14:paraId="3E5A343A" w14:textId="77777777" w:rsidR="00F90BDC" w:rsidRDefault="00F90BDC">
      <w:r xmlns:w="http://schemas.openxmlformats.org/wordprocessingml/2006/main">
        <w:t xml:space="preserve">ইহুদীসকলৰ আবাসৰ উৎসৱৰ সময়ত যীচুৱে যিৰূচালেমলৈ যাত্ৰা কৰি আছিল।</w:t>
      </w:r>
    </w:p>
    <w:p w14:paraId="25926D4D" w14:textId="77777777" w:rsidR="00F90BDC" w:rsidRDefault="00F90BDC"/>
    <w:p w14:paraId="7D77E50E" w14:textId="77777777" w:rsidR="00F90BDC" w:rsidRDefault="00F90BDC">
      <w:r xmlns:w="http://schemas.openxmlformats.org/wordprocessingml/2006/main">
        <w:t xml:space="preserve">১/ যীচুৱে তেওঁৰ লোকসকলৰ প্ৰতি প্ৰেম: যীচুৱে কেনেকৈ তম্বুৰ উৎসৱৰ সময়ত যিৰূচালেমলৈ গৈ নিজৰ প্ৰেম দেখুৱাইছিল</w:t>
      </w:r>
    </w:p>
    <w:p w14:paraId="7B9B523A" w14:textId="77777777" w:rsidR="00F90BDC" w:rsidRDefault="00F90BDC"/>
    <w:p w14:paraId="10AE7CED" w14:textId="77777777" w:rsidR="00F90BDC" w:rsidRDefault="00F90BDC">
      <w:r xmlns:w="http://schemas.openxmlformats.org/wordprocessingml/2006/main">
        <w:t xml:space="preserve">২/ ঈশ্বৰৰ আজ্ঞা পালন: কঠিন হ'লেও ঈশ্বৰৰ আজ্ঞা পালন কৰাৰ গুৰুত্ব</w:t>
      </w:r>
    </w:p>
    <w:p w14:paraId="10FB3B56" w14:textId="77777777" w:rsidR="00F90BDC" w:rsidRDefault="00F90BDC"/>
    <w:p w14:paraId="111FFE4E" w14:textId="77777777" w:rsidR="00F90BDC" w:rsidRDefault="00F90BDC">
      <w:r xmlns:w="http://schemas.openxmlformats.org/wordprocessingml/2006/main">
        <w:t xml:space="preserve">১/ যোহন ১৪:১৫ - "যদি তুমি মোক প্ৰেম কৰা, তেন্তে তুমি মোৰ আজ্ঞা পালন কৰিবা।"</w:t>
      </w:r>
    </w:p>
    <w:p w14:paraId="136BA252" w14:textId="77777777" w:rsidR="00F90BDC" w:rsidRDefault="00F90BDC"/>
    <w:p w14:paraId="233EEF2B" w14:textId="77777777" w:rsidR="00F90BDC" w:rsidRDefault="00F90BDC">
      <w:r xmlns:w="http://schemas.openxmlformats.org/wordprocessingml/2006/main">
        <w:t xml:space="preserve">২/ মথি ২৮:২০ - "আৰু চোৱা, মই যুগৰ শেষলৈকে তোমালোকৰ লগত সদায় আছো।”</w:t>
      </w:r>
    </w:p>
    <w:p w14:paraId="406A141F" w14:textId="77777777" w:rsidR="00F90BDC" w:rsidRDefault="00F90BDC"/>
    <w:p w14:paraId="4092B863" w14:textId="77777777" w:rsidR="00F90BDC" w:rsidRDefault="00F90BDC">
      <w:r xmlns:w="http://schemas.openxmlformats.org/wordprocessingml/2006/main">
        <w:t xml:space="preserve">যোহন ৭:৩ তেওঁৰ ভাইসকলে তেওঁক ক’লে, “আপুনি কৰা কামবোৰ আপোনাৰ শিষ্যসকলেও চাবলৈ ইয়াৰ পৰা যাওক আৰু যিহূদিয়ালৈ যাওক।”</w:t>
      </w:r>
    </w:p>
    <w:p w14:paraId="57B8809C" w14:textId="77777777" w:rsidR="00F90BDC" w:rsidRDefault="00F90BDC"/>
    <w:p w14:paraId="5C2AC7EC" w14:textId="77777777" w:rsidR="00F90BDC" w:rsidRDefault="00F90BDC">
      <w:r xmlns:w="http://schemas.openxmlformats.org/wordprocessingml/2006/main">
        <w:t xml:space="preserve">যীচুৰ ভাইসকলে তেওঁক গালীল এৰি যিহূদিয়ালৈ যাবলৈ আহ্বান জনাইছিল যাতে তেওঁৰ শিষ্যসকলে তেওঁ কৰা আচৰিত কাৰ্য্যবোৰ চাব পাৰে।</w:t>
      </w:r>
    </w:p>
    <w:p w14:paraId="70448E1C" w14:textId="77777777" w:rsidR="00F90BDC" w:rsidRDefault="00F90BDC"/>
    <w:p w14:paraId="110CBF29" w14:textId="77777777" w:rsidR="00F90BDC" w:rsidRDefault="00F90BDC">
      <w:r xmlns:w="http://schemas.openxmlformats.org/wordprocessingml/2006/main">
        <w:t xml:space="preserve">১/ বিশ্বাসৰ শক্তি: অলৌকিকতাত বিশ্বাস কৰিবলৈ শিকা</w:t>
      </w:r>
    </w:p>
    <w:p w14:paraId="310E4C75" w14:textId="77777777" w:rsidR="00F90BDC" w:rsidRDefault="00F90BDC"/>
    <w:p w14:paraId="0C97DFB3" w14:textId="77777777" w:rsidR="00F90BDC" w:rsidRDefault="00F90BDC">
      <w:r xmlns:w="http://schemas.openxmlformats.org/wordprocessingml/2006/main">
        <w:t xml:space="preserve">২) পিতৃৰ ইচ্ছা অনুসৰণ কৰা: যীচুৱে নিজৰ ভাইসকলৰ পৰামৰ্শ কেনেকৈ পালন কৰিছিল</w:t>
      </w:r>
    </w:p>
    <w:p w14:paraId="396D9C89" w14:textId="77777777" w:rsidR="00F90BDC" w:rsidRDefault="00F90BDC"/>
    <w:p w14:paraId="3D1B0AB0" w14:textId="77777777" w:rsidR="00F90BDC" w:rsidRDefault="00F90BDC">
      <w:r xmlns:w="http://schemas.openxmlformats.org/wordprocessingml/2006/main">
        <w:t xml:space="preserve">১/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5175D063" w14:textId="77777777" w:rsidR="00F90BDC" w:rsidRDefault="00F90BDC"/>
    <w:p w14:paraId="2FC846A0" w14:textId="77777777" w:rsidR="00F90BDC" w:rsidRDefault="00F90BDC">
      <w:r xmlns:w="http://schemas.openxmlformats.org/wordprocessingml/2006/main">
        <w:t xml:space="preserve">২/ যোহন ১৪:১২-১৪ - “মই তোমালোকক সঁচাকৈ কওঁ, যি কোনোৱে মোত বিশ্বাস কৰে, তেওঁও মই কৰা কামবোৰ কৰিব; আৰু মই পিতৃৰ ওচৰলৈ যোৱাৰ কাৰণে তেওঁ এইবোৰতকৈও ডাঙৰ কাম কৰিব। তোমালোকে মোৰ নামত যি বিচাৰিবা, মই এই কাম কৰিম, যাতে পিতৃৰ মহিমা পুত্ৰৰ দ্বাৰাই হয়। মোৰ নামত কিবা সুধিলে মই কৰিম।”</w:t>
      </w:r>
    </w:p>
    <w:p w14:paraId="314A27BE" w14:textId="77777777" w:rsidR="00F90BDC" w:rsidRDefault="00F90BDC"/>
    <w:p w14:paraId="04E35FAC" w14:textId="77777777" w:rsidR="00F90BDC" w:rsidRDefault="00F90BDC">
      <w:r xmlns:w="http://schemas.openxmlformats.org/wordprocessingml/2006/main">
        <w:t xml:space="preserve">যোহন ৭:৪ কিয়নো কোনোৱেই গোপনে কোনো কাম নকৰে, আৰু তেওঁ নিজেই মুকলিকৈ জনা হ’ব বিচাৰে। যদি তুমি এইবোৰ কৰিছা, তেন্তে জগতৰ আগত নিজকে প্ৰকাশ কৰা।</w:t>
      </w:r>
    </w:p>
    <w:p w14:paraId="21D9ED14" w14:textId="77777777" w:rsidR="00F90BDC" w:rsidRDefault="00F90BDC"/>
    <w:p w14:paraId="4068D675" w14:textId="77777777" w:rsidR="00F90BDC" w:rsidRDefault="00F90BDC">
      <w:r xmlns:w="http://schemas.openxmlformats.org/wordprocessingml/2006/main">
        <w:t xml:space="preserve">যীচুৱে আমাক ৰাজহুৱা স্থানত ভাল কাম কৰিবলৈ উৎসাহিত কৰে যাতে আনকো একে কাম কৰিবলৈ উৎসাহিত কৰিব পাৰে।</w:t>
      </w:r>
    </w:p>
    <w:p w14:paraId="10F81734" w14:textId="77777777" w:rsidR="00F90BDC" w:rsidRDefault="00F90BDC"/>
    <w:p w14:paraId="189EF16C" w14:textId="77777777" w:rsidR="00F90BDC" w:rsidRDefault="00F90BDC">
      <w:r xmlns:w="http://schemas.openxmlformats.org/wordprocessingml/2006/main">
        <w:t xml:space="preserve">১/ ৰাজহুৱা স্থানত ভাল কাম কৰা: যীচুক অনুসৰণ কৰিলে জীৱন কেনেকৈ সলনি হ’ব পাৰে সেই বিষয়ে জগতখনক দেখুওৱা</w:t>
      </w:r>
    </w:p>
    <w:p w14:paraId="24A0734F" w14:textId="77777777" w:rsidR="00F90BDC" w:rsidRDefault="00F90BDC"/>
    <w:p w14:paraId="3A746495" w14:textId="77777777" w:rsidR="00F90BDC" w:rsidRDefault="00F90BDC">
      <w:r xmlns:w="http://schemas.openxmlformats.org/wordprocessingml/2006/main">
        <w:t xml:space="preserve">২/ সেৱাৰ শক্তি: আনৰ জীৱনত পৰিৱৰ্তন আনিব পৰা</w:t>
      </w:r>
    </w:p>
    <w:p w14:paraId="1E437B87" w14:textId="77777777" w:rsidR="00F90BDC" w:rsidRDefault="00F90BDC"/>
    <w:p w14:paraId="1DE6A3E4" w14:textId="77777777" w:rsidR="00F90BDC" w:rsidRDefault="00F90BDC">
      <w:r xmlns:w="http://schemas.openxmlformats.org/wordprocessingml/2006/main">
        <w:t xml:space="preserve">১/ মথি ৫:১৬ - "তোমালোকৰ পোহৰ আনৰ আগত উজ্জ্বল হওক, যাতে তেওঁলোকে তোমালোকৰ ভাল কামবোৰ দেখি স্বৰ্গত থকা তোমাৰ পিতৃক মহিমা কৰে।"</w:t>
      </w:r>
    </w:p>
    <w:p w14:paraId="342A1DFF" w14:textId="77777777" w:rsidR="00F90BDC" w:rsidRDefault="00F90BDC"/>
    <w:p w14:paraId="4ECD9401" w14:textId="77777777" w:rsidR="00F90BDC" w:rsidRDefault="00F90BDC">
      <w:r xmlns:w="http://schemas.openxmlformats.org/wordprocessingml/2006/main">
        <w:t xml:space="preserve">২) গালাতীয়া ৬:৯ - "আৰু আমি ভাল কাম কৰি ক্লান্ত নহওঁক, কিয়নো আমি যদি হাৰ নামানো তেন্তে আমি যথা সময়ত শস্য চপাই লম।"</w:t>
      </w:r>
    </w:p>
    <w:p w14:paraId="3FB3D86F" w14:textId="77777777" w:rsidR="00F90BDC" w:rsidRDefault="00F90BDC"/>
    <w:p w14:paraId="7182EDA4" w14:textId="77777777" w:rsidR="00F90BDC" w:rsidRDefault="00F90BDC">
      <w:r xmlns:w="http://schemas.openxmlformats.org/wordprocessingml/2006/main">
        <w:t xml:space="preserve">যোহন ৭:৫ কিয়নো তেওঁৰ ভাইসকলেও তেওঁক বিশ্বাস কৰা নাছিল।</w:t>
      </w:r>
    </w:p>
    <w:p w14:paraId="46E3AC2E" w14:textId="77777777" w:rsidR="00F90BDC" w:rsidRDefault="00F90BDC"/>
    <w:p w14:paraId="27514771" w14:textId="77777777" w:rsidR="00F90BDC" w:rsidRDefault="00F90BDC">
      <w:r xmlns:w="http://schemas.openxmlformats.org/wordprocessingml/2006/main">
        <w:t xml:space="preserve">অংশ: যদিও যীচুৱে তেওঁৰ গৃহ চহৰ নাচৰতত বহুতো অলৌকিক চিন কৰিছিল, তথাপিও তেওঁৰ নিজৰ ভাইসকলে তেওঁক বিশ্বাস কৰা নাছিল (যোহন ৭:৫)।</w:t>
      </w:r>
    </w:p>
    <w:p w14:paraId="742E6EA6" w14:textId="77777777" w:rsidR="00F90BDC" w:rsidRDefault="00F90BDC"/>
    <w:p w14:paraId="3457C3C7" w14:textId="77777777" w:rsidR="00F90BDC" w:rsidRDefault="00F90BDC">
      <w:r xmlns:w="http://schemas.openxmlformats.org/wordprocessingml/2006/main">
        <w:t xml:space="preserve">যীচুৱে কৰা বহুতো চিন থকাৰ পিছতো তেওঁৰ নিজৰ পৰিয়ালে গ্ৰহণ কৰা নাছিল।</w:t>
      </w:r>
    </w:p>
    <w:p w14:paraId="25FE6B4F" w14:textId="77777777" w:rsidR="00F90BDC" w:rsidRDefault="00F90BDC"/>
    <w:p w14:paraId="2C676A27" w14:textId="77777777" w:rsidR="00F90BDC" w:rsidRDefault="00F90BDC">
      <w:r xmlns:w="http://schemas.openxmlformats.org/wordprocessingml/2006/main">
        <w:t xml:space="preserve">১/ কঠিন পৰিস্থিতিত ঈশ্বৰৰ ইচ্ছাক চিনি পোৱা: যীচুৰ উদাহৰণ</w:t>
      </w:r>
    </w:p>
    <w:p w14:paraId="16601357" w14:textId="77777777" w:rsidR="00F90BDC" w:rsidRDefault="00F90BDC"/>
    <w:p w14:paraId="7ED2BAC8" w14:textId="77777777" w:rsidR="00F90BDC" w:rsidRDefault="00F90BDC">
      <w:r xmlns:w="http://schemas.openxmlformats.org/wordprocessingml/2006/main">
        <w:t xml:space="preserve">২/ অবিশ্বাসৰ মাজতো বিশ্বাসৰ শক্তি: যীচু আৰু তেওঁৰ ভাইসকলৰ কাহিনী</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৫৩:১ - "আমাৰ বাৰ্তাক কোনে বিশ্বাস কৰিলে আৰু প্ৰভুৰ বাহু কাৰ ওচৰত প্ৰকাশ পাইছে?"</w:t>
      </w:r>
    </w:p>
    <w:p w14:paraId="011FA566" w14:textId="77777777" w:rsidR="00F90BDC" w:rsidRDefault="00F90BDC"/>
    <w:p w14:paraId="3618E969" w14:textId="77777777" w:rsidR="00F90BDC" w:rsidRDefault="00F90BDC">
      <w:r xmlns:w="http://schemas.openxmlformats.org/wordprocessingml/2006/main">
        <w:t xml:space="preserve">২) ৰোমীয়া ১০:১৭ - "তেনেকৈ বিশ্বাস শুনা আৰু শুনা খ্ৰীষ্টৰ বাক্যৰ দ্বাৰাই হয়।"</w:t>
      </w:r>
    </w:p>
    <w:p w14:paraId="74BF3330" w14:textId="77777777" w:rsidR="00F90BDC" w:rsidRDefault="00F90BDC"/>
    <w:p w14:paraId="661BC021" w14:textId="77777777" w:rsidR="00F90BDC" w:rsidRDefault="00F90BDC">
      <w:r xmlns:w="http://schemas.openxmlformats.org/wordprocessingml/2006/main">
        <w:t xml:space="preserve">যোহন ৭:৬ তেতিয়া যীচুৱে তেওঁলোকক ক’লে, “মোৰ সময় এতিয়াও অহা নাই;</w:t>
      </w:r>
    </w:p>
    <w:p w14:paraId="51A6B064" w14:textId="77777777" w:rsidR="00F90BDC" w:rsidRDefault="00F90BDC"/>
    <w:p w14:paraId="02C9D695" w14:textId="77777777" w:rsidR="00F90BDC" w:rsidRDefault="00F90BDC">
      <w:r xmlns:w="http://schemas.openxmlformats.org/wordprocessingml/2006/main">
        <w:t xml:space="preserve">যীচুৱে আমাক শিকাইছে যে আমাৰ সময় ঈশ্বৰৰ সেৱাত হ’ব লাগে।</w:t>
      </w:r>
    </w:p>
    <w:p w14:paraId="1439B4F9" w14:textId="77777777" w:rsidR="00F90BDC" w:rsidRDefault="00F90BDC"/>
    <w:p w14:paraId="04E079B2" w14:textId="77777777" w:rsidR="00F90BDC" w:rsidRDefault="00F90BDC">
      <w:r xmlns:w="http://schemas.openxmlformats.org/wordprocessingml/2006/main">
        <w:t xml:space="preserve">১: আমাৰ সময় ঈশ্বৰৰ পৰা পোৱা উপহাৰ, আৰু ইয়াক তেওঁৰ সেৱাত ব্যৱহাৰ কৰা উচিত।</w:t>
      </w:r>
    </w:p>
    <w:p w14:paraId="32A965DA" w14:textId="77777777" w:rsidR="00F90BDC" w:rsidRDefault="00F90BDC"/>
    <w:p w14:paraId="27B51AE9" w14:textId="77777777" w:rsidR="00F90BDC" w:rsidRDefault="00F90BDC">
      <w:r xmlns:w="http://schemas.openxmlformats.org/wordprocessingml/2006/main">
        <w:t xml:space="preserve">২: আমাক আমাৰ সময় আৰু সম্পদ ঈশ্বৰ আৰু তেওঁৰ ৰাজ্যৰ বাবে উৎসৰ্গা কৰিবলৈ আহ্বান কৰা হৈছে।</w:t>
      </w:r>
    </w:p>
    <w:p w14:paraId="69D637C1" w14:textId="77777777" w:rsidR="00F90BDC" w:rsidRDefault="00F90BDC"/>
    <w:p w14:paraId="5A25E285" w14:textId="77777777" w:rsidR="00F90BDC" w:rsidRDefault="00F90BDC">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7A6FE85F" w14:textId="77777777" w:rsidR="00F90BDC" w:rsidRDefault="00F90BDC"/>
    <w:p w14:paraId="32327F78" w14:textId="77777777" w:rsidR="00F90BDC" w:rsidRDefault="00F90BDC">
      <w:r xmlns:w="http://schemas.openxmlformats.org/wordprocessingml/2006/main">
        <w:t xml:space="preserve">২: ইফিচীয়া ৫:১৫-১৬ - তেন্তে তোমালোকে মূৰ্খৰ দৰে নহয়, কিন্তু জ্ঞানী হিচাপে সতৰ্কতাৰে চলিব, কাৰণ দিনবোৰ বেয়া।</w:t>
      </w:r>
    </w:p>
    <w:p w14:paraId="5650FB47" w14:textId="77777777" w:rsidR="00F90BDC" w:rsidRDefault="00F90BDC"/>
    <w:p w14:paraId="7BC4C714" w14:textId="77777777" w:rsidR="00F90BDC" w:rsidRDefault="00F90BDC">
      <w:r xmlns:w="http://schemas.openxmlformats.org/wordprocessingml/2006/main">
        <w:t xml:space="preserve">যোহন ৭:৭ জগতে তোমাক ঘৃণা কৰিব নোৱাৰে; কিন্তু তাৰ কৰ্মবোৰ বেয়া বুলি মই সাক্ষ্য দিওঁ কাৰণে ই মোক ঘৃণা কৰে।”</w:t>
      </w:r>
    </w:p>
    <w:p w14:paraId="471646DF" w14:textId="77777777" w:rsidR="00F90BDC" w:rsidRDefault="00F90BDC"/>
    <w:p w14:paraId="3CA9B58C" w14:textId="77777777" w:rsidR="00F90BDC" w:rsidRDefault="00F90BDC">
      <w:r xmlns:w="http://schemas.openxmlformats.org/wordprocessingml/2006/main">
        <w:t xml:space="preserve">জগতৰ কু-কৰ্মৰ বিষয়ে তেওঁ দিয়া সাক্ষ্যৰ বাবে জগতখনে যীচুক ঘৃণা কৰে।</w:t>
      </w:r>
    </w:p>
    <w:p w14:paraId="55A6A236" w14:textId="77777777" w:rsidR="00F90BDC" w:rsidRDefault="00F90BDC"/>
    <w:p w14:paraId="74A9D019" w14:textId="77777777" w:rsidR="00F90BDC" w:rsidRDefault="00F90BDC">
      <w:r xmlns:w="http://schemas.openxmlformats.org/wordprocessingml/2006/main">
        <w:t xml:space="preserve">১/ প্ৰতিকূল পৰিস্থিতিত সাক্ষ্য দিয়া - যোহন ৭:৭</w:t>
      </w:r>
    </w:p>
    <w:p w14:paraId="31A15129" w14:textId="77777777" w:rsidR="00F90BDC" w:rsidRDefault="00F90BDC"/>
    <w:p w14:paraId="14B351F6" w14:textId="77777777" w:rsidR="00F90BDC" w:rsidRDefault="00F90BDC">
      <w:r xmlns:w="http://schemas.openxmlformats.org/wordprocessingml/2006/main">
        <w:t xml:space="preserve">২/ বিশ্বাসত দৃঢ়তাৰে থিয় হোৱাৰ খৰচ - যোহন ৭:৭</w:t>
      </w:r>
    </w:p>
    <w:p w14:paraId="3E5C0975" w14:textId="77777777" w:rsidR="00F90BDC" w:rsidRDefault="00F90BDC"/>
    <w:p w14:paraId="6BE3A518"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17417086" w14:textId="77777777" w:rsidR="00F90BDC" w:rsidRDefault="00F90BDC"/>
    <w:p w14:paraId="4486803F" w14:textId="77777777" w:rsidR="00F90BDC" w:rsidRDefault="00F90BDC">
      <w:r xmlns:w="http://schemas.openxmlformats.org/wordprocessingml/2006/main">
        <w:t xml:space="preserve">২/ ১ যোহন ৫:১৯ - আমি জানো যে আমি ঈশ্বৰৰ সন্তান, আৰু সমগ্ৰ জগত দুষ্টৰ নিয়ন্ত্ৰণত আছে।</w:t>
      </w:r>
    </w:p>
    <w:p w14:paraId="76F2DA3C" w14:textId="77777777" w:rsidR="00F90BDC" w:rsidRDefault="00F90BDC"/>
    <w:p w14:paraId="5DAB1878" w14:textId="77777777" w:rsidR="00F90BDC" w:rsidRDefault="00F90BDC">
      <w:r xmlns:w="http://schemas.openxmlformats.org/wordprocessingml/2006/main">
        <w:t xml:space="preserve">যোহন ৭:৮ তোমালোক এই ভোজলৈ যোৱা, মই এতিয়াও এই ভোজলৈ যোৱা নাই, কিয়নো মোৰ সময় এতিয়াও পূৰ্ণ হোৱা নাই।</w:t>
      </w:r>
    </w:p>
    <w:p w14:paraId="07D6AA5C" w14:textId="77777777" w:rsidR="00F90BDC" w:rsidRDefault="00F90BDC"/>
    <w:p w14:paraId="51523B13" w14:textId="77777777" w:rsidR="00F90BDC" w:rsidRDefault="00F90BDC">
      <w:r xmlns:w="http://schemas.openxmlformats.org/wordprocessingml/2006/main">
        <w:t xml:space="preserve">যোহন ৭:৮ পদত আমাক ধৈৰ্য্য ধৰিবলৈ শিকাইছে আৰু আমি ব্যৱস্থা লোৱাৰ সময় উপযুক্ত হোৱালৈকে অপেক্ষা কৰিবলৈ শিকাইছে।</w:t>
      </w:r>
    </w:p>
    <w:p w14:paraId="5AB135D2" w14:textId="77777777" w:rsidR="00F90BDC" w:rsidRDefault="00F90BDC"/>
    <w:p w14:paraId="5B6AA509" w14:textId="77777777" w:rsidR="00F90BDC" w:rsidRDefault="00F90BDC">
      <w:r xmlns:w="http://schemas.openxmlformats.org/wordprocessingml/2006/main">
        <w:t xml:space="preserve">১: ধৈৰ্য্য এটা গুণ - যোহন ৭:৮</w:t>
      </w:r>
    </w:p>
    <w:p w14:paraId="254A2BC1" w14:textId="77777777" w:rsidR="00F90BDC" w:rsidRDefault="00F90BDC"/>
    <w:p w14:paraId="297D4AA7" w14:textId="77777777" w:rsidR="00F90BDC" w:rsidRDefault="00F90BDC">
      <w:r xmlns:w="http://schemas.openxmlformats.org/wordprocessingml/2006/main">
        <w:t xml:space="preserve">২: ঈশ্বৰৰ সময় নিখুঁত - যোহন ৭:৮</w:t>
      </w:r>
    </w:p>
    <w:p w14:paraId="46A5C3B5" w14:textId="77777777" w:rsidR="00F90BDC" w:rsidRDefault="00F90BDC"/>
    <w:p w14:paraId="6051C4D4" w14:textId="77777777" w:rsidR="00F90BDC" w:rsidRDefault="00F90BDC">
      <w:r xmlns:w="http://schemas.openxmlformats.org/wordprocessingml/2006/main">
        <w:t xml:space="preserve">১: যাকোব ৫:৭-৮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14:paraId="3BF8DD32" w14:textId="77777777" w:rsidR="00F90BDC" w:rsidRDefault="00F90BDC"/>
    <w:p w14:paraId="554A9B62" w14:textId="77777777" w:rsidR="00F90BDC" w:rsidRDefault="00F90BDC">
      <w:r xmlns:w="http://schemas.openxmlformats.org/wordprocessingml/2006/main">
        <w:t xml:space="preserve">২: উপদেশক ৩:১-৮ - আকাশৰ তলত প্ৰত্যেক বস্তুৰ এটা ঋতু আৰু প্ৰতিটো উদ্দেশ্যৰ সময় থাকে: জন্মৰ সময় আৰু মৃত্যুৰ সময় থাকে; ৰোপণৰ সময় আৰু ৰোপণ কৰা বস্তু ছিঙি পেলোৱাৰ সময়।</w:t>
      </w:r>
    </w:p>
    <w:p w14:paraId="2A37DEBC" w14:textId="77777777" w:rsidR="00F90BDC" w:rsidRDefault="00F90BDC"/>
    <w:p w14:paraId="3C68ADDC" w14:textId="77777777" w:rsidR="00F90BDC" w:rsidRDefault="00F90BDC">
      <w:r xmlns:w="http://schemas.openxmlformats.org/wordprocessingml/2006/main">
        <w:t xml:space="preserve">যোহন ৭:৯ যেতিয়া তেওঁ তেওঁলোকক এই কথা ক’লে, তেতিয়া তেওঁ গালীলত থাকিল।</w:t>
      </w:r>
    </w:p>
    <w:p w14:paraId="16E2A96A" w14:textId="77777777" w:rsidR="00F90BDC" w:rsidRDefault="00F90BDC"/>
    <w:p w14:paraId="108A0ED8" w14:textId="77777777" w:rsidR="00F90BDC" w:rsidRDefault="00F90BDC">
      <w:r xmlns:w="http://schemas.openxmlformats.org/wordprocessingml/2006/main">
        <w:t xml:space="preserve">যীচুৱে গালীলত থকা লোকসকলৰ আগত কথা পাতিছিল আৰু তাৰ পিছত সেই অঞ্চলত থাকিল।</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পৰিকল্পনাৰ প্ৰতি যীচুৰ আজ্ঞাকাৰীতা: যীচুৱে গালীলত থকাৰ উদাহৰণ</w:t>
      </w:r>
    </w:p>
    <w:p w14:paraId="0CA70842" w14:textId="77777777" w:rsidR="00F90BDC" w:rsidRDefault="00F90BDC"/>
    <w:p w14:paraId="7EF48B36" w14:textId="77777777" w:rsidR="00F90BDC" w:rsidRDefault="00F90BDC">
      <w:r xmlns:w="http://schemas.openxmlformats.org/wordprocessingml/2006/main">
        <w:t xml:space="preserve">২) বাক্যৰ শক্তি: যীচুৰ ভাষণে তেওঁৰ কৰ্মৰ বিষয়ে কেনেকৈ অৱগত কৰিছিল</w:t>
      </w:r>
    </w:p>
    <w:p w14:paraId="068DA283" w14:textId="77777777" w:rsidR="00F90BDC" w:rsidRDefault="00F90BDC"/>
    <w:p w14:paraId="02A033DD" w14:textId="77777777" w:rsidR="00F90BDC" w:rsidRDefault="00F90BDC">
      <w:r xmlns:w="http://schemas.openxmlformats.org/wordprocessingml/2006/main">
        <w:t xml:space="preserve">১/ মথি ৪:২৩-২৪ - যীচুৱে গোটেই গালীলত ঘূৰি ফুৰিছিল, তেওঁলোকৰ ধৰ্মঘটত শিক্ষা দিছিল আৰু ৰাজ্যৰ শুভবাৰ্ত্তা প্ৰচাৰ কৰিছিল, আৰু লোকসকলৰ মাজত সকলো ধৰণৰ ৰোগ আৰু সকলো ধৰণৰ ৰোগ সুস্থ কৰিছিল।</w:t>
      </w:r>
    </w:p>
    <w:p w14:paraId="56F26892" w14:textId="77777777" w:rsidR="00F90BDC" w:rsidRDefault="00F90BDC"/>
    <w:p w14:paraId="2CA2873A" w14:textId="77777777" w:rsidR="00F90BDC" w:rsidRDefault="00F90BDC">
      <w:r xmlns:w="http://schemas.openxmlformats.org/wordprocessingml/2006/main">
        <w:t xml:space="preserve">২/ যোহন ৯:৪ - দিন হওঁতে মোক পঠোৱাজনৰ কাম কৰিব লাগিব, ৰাতি আহিব, যেতিয়া কোনোৱে কাম কৰিব নোৱাৰে।</w:t>
      </w:r>
    </w:p>
    <w:p w14:paraId="722A92E9" w14:textId="77777777" w:rsidR="00F90BDC" w:rsidRDefault="00F90BDC"/>
    <w:p w14:paraId="6652E27D" w14:textId="77777777" w:rsidR="00F90BDC" w:rsidRDefault="00F90BDC">
      <w:r xmlns:w="http://schemas.openxmlformats.org/wordprocessingml/2006/main">
        <w:t xml:space="preserve">যোহন ৭:১০ কিন্তু যেতিয়া তেওঁৰ ভাইসকল ওপৰলৈ উঠি গ’ল, তেতিয়া তেওঁও মুকলিকৈ নহয়, কিন্তু গোপনে যেন ভোজলৈ উঠি গ’ল।</w:t>
      </w:r>
    </w:p>
    <w:p w14:paraId="14C7BA57" w14:textId="77777777" w:rsidR="00F90BDC" w:rsidRDefault="00F90BDC"/>
    <w:p w14:paraId="4D4468C8" w14:textId="77777777" w:rsidR="00F90BDC" w:rsidRDefault="00F90BDC">
      <w:r xmlns:w="http://schemas.openxmlformats.org/wordprocessingml/2006/main">
        <w:t xml:space="preserve">যোহনক ঈশ্বৰৰ প্ৰতি থকা কৰ্তব্যৰ কথা সোঁৱৰাই দিয়া হয় আৰু ভোজলৈ যায়, কিন্তু বিবেচনাপূৰ্ণভাৱে কৰে।</w:t>
      </w:r>
    </w:p>
    <w:p w14:paraId="54749DF1" w14:textId="77777777" w:rsidR="00F90BDC" w:rsidRDefault="00F90BDC"/>
    <w:p w14:paraId="18DC05DD" w14:textId="77777777" w:rsidR="00F90BDC" w:rsidRDefault="00F90BDC">
      <w:r xmlns:w="http://schemas.openxmlformats.org/wordprocessingml/2006/main">
        <w:t xml:space="preserve">১/ ঈশ্বৰৰ প্ৰতি আমাৰ কৰ্তব্য: গোপনেও</w:t>
      </w:r>
    </w:p>
    <w:p w14:paraId="4BD9A48F" w14:textId="77777777" w:rsidR="00F90BDC" w:rsidRDefault="00F90BDC"/>
    <w:p w14:paraId="778AE168" w14:textId="77777777" w:rsidR="00F90BDC" w:rsidRDefault="00F90BDC">
      <w:r xmlns:w="http://schemas.openxmlformats.org/wordprocessingml/2006/main">
        <w:t xml:space="preserve">২/ আমাৰ দায়িত্ব পালন কৰিবলৈ বিবেচনাপূৰ্ণভাৱে জীয়াই থকা</w:t>
      </w:r>
    </w:p>
    <w:p w14:paraId="25F63C5B" w14:textId="77777777" w:rsidR="00F90BDC" w:rsidRDefault="00F90BDC"/>
    <w:p w14:paraId="72764659" w14:textId="77777777" w:rsidR="00F90BDC" w:rsidRDefault="00F90BDC">
      <w:r xmlns:w="http://schemas.openxmlformats.org/wordprocessingml/2006/main">
        <w:t xml:space="preserve">১/ হিতোপদেশ ১৬:২ মানুহৰ সকলো পথ নিজৰ দৃষ্টিত পৰিষ্কাৰ হয়; কিন্তু প্ৰভুৱে আত্মাবোৰক ওজন কৰে।</w:t>
      </w:r>
    </w:p>
    <w:p w14:paraId="3E75B5A0" w14:textId="77777777" w:rsidR="00F90BDC" w:rsidRDefault="00F90BDC"/>
    <w:p w14:paraId="44C5872D" w14:textId="77777777" w:rsidR="00F90BDC" w:rsidRDefault="00F90BDC">
      <w:r xmlns:w="http://schemas.openxmlformats.org/wordprocessingml/2006/main">
        <w:t xml:space="preserve">২/ মথি ৬:৪-৬ “সেয়েহে তেওঁলোকৰ দৰে নহ’বা। কিয়নো তোমালোকৰ পিতৃয়ে তেওঁক বিচৰাৰ আগতেই তোমালোকৰ প্ৰয়োজনীয় বস্তুবোৰ জানে। গতিকে এইদৰে প্ৰাৰ্থনা কৰক: স্বৰ্গত থকা আমাৰ পিতৃ, তোমাৰ নাম পবিত্ৰ হওক। তোমাৰ ৰাজ্য আহক। স্বৰ্গত যিদৰে তোমাৰ ইচ্ছা পৃথিবীতো হয়।</w:t>
      </w:r>
    </w:p>
    <w:p w14:paraId="68DFB132" w14:textId="77777777" w:rsidR="00F90BDC" w:rsidRDefault="00F90BDC"/>
    <w:p w14:paraId="689DC1EC" w14:textId="77777777" w:rsidR="00F90BDC" w:rsidRDefault="00F90BDC">
      <w:r xmlns:w="http://schemas.openxmlformats.org/wordprocessingml/2006/main">
        <w:t xml:space="preserve">যোহন ৭:১১ তেতিয়া ইহুদীসকলে তেওঁক বিচাৰিলে আৰু ক’লে, “তেওঁ ক’ত আছে?”</w:t>
      </w:r>
    </w:p>
    <w:p w14:paraId="0725771E" w14:textId="77777777" w:rsidR="00F90BDC" w:rsidRDefault="00F90BDC"/>
    <w:p w14:paraId="43578175" w14:textId="77777777" w:rsidR="00F90BDC" w:rsidRDefault="00F90BDC">
      <w:r xmlns:w="http://schemas.openxmlformats.org/wordprocessingml/2006/main">
        <w:t xml:space="preserve">ইহুদীসকলে ভোজত যীচুক বিচাৰি আছিল।</w:t>
      </w:r>
    </w:p>
    <w:p w14:paraId="0F0E2AE4" w14:textId="77777777" w:rsidR="00F90BDC" w:rsidRDefault="00F90BDC"/>
    <w:p w14:paraId="2D9027F3" w14:textId="77777777" w:rsidR="00F90BDC" w:rsidRDefault="00F90BDC">
      <w:r xmlns:w="http://schemas.openxmlformats.org/wordprocessingml/2006/main">
        <w:t xml:space="preserve">১: যীচু সদায় আমাৰ ওচৰত থাকে, আনকি আমি তেওঁক বিচাৰি নাপালেও।</w:t>
      </w:r>
    </w:p>
    <w:p w14:paraId="0E5954D2" w14:textId="77777777" w:rsidR="00F90BDC" w:rsidRDefault="00F90BDC"/>
    <w:p w14:paraId="1417B0F7" w14:textId="77777777" w:rsidR="00F90BDC" w:rsidRDefault="00F90BDC">
      <w:r xmlns:w="http://schemas.openxmlformats.org/wordprocessingml/2006/main">
        <w:t xml:space="preserve">২: আমি আমাৰ জীৱনৰ প্ৰতিটো মুহূৰ্ততে যীচুক বিচাৰিব লাগিব।</w:t>
      </w:r>
    </w:p>
    <w:p w14:paraId="6BECC1CE" w14:textId="77777777" w:rsidR="00F90BDC" w:rsidRDefault="00F90BDC"/>
    <w:p w14:paraId="74D3E003"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7F45CDBE" w14:textId="77777777" w:rsidR="00F90BDC" w:rsidRDefault="00F90BDC"/>
    <w:p w14:paraId="33F2FF90" w14:textId="77777777" w:rsidR="00F90BDC" w:rsidRDefault="00F90BDC">
      <w:r xmlns:w="http://schemas.openxmlformats.org/wordprocessingml/2006/main">
        <w:t xml:space="preserve">২: ১ বংশাৱলি ১৬:১১ - "প্ৰভুক আৰু তেওঁৰ শক্তি বিচাৰক; তেওঁৰ সান্নিধ্য অনবৰতে বিচাৰক!"</w:t>
      </w:r>
    </w:p>
    <w:p w14:paraId="0C4315CD" w14:textId="77777777" w:rsidR="00F90BDC" w:rsidRDefault="00F90BDC"/>
    <w:p w14:paraId="04A80ED3" w14:textId="77777777" w:rsidR="00F90BDC" w:rsidRDefault="00F90BDC">
      <w:r xmlns:w="http://schemas.openxmlformats.org/wordprocessingml/2006/main">
        <w:t xml:space="preserve">যোহন ৭:১২ আৰু কিছুমানে ক’লে, “তেওঁ এজন ভাল মানুহ; কিন্তু তেওঁ লোকসকলক প্ৰতাৰণা কৰে।</w:t>
      </w:r>
    </w:p>
    <w:p w14:paraId="3E4D74B7" w14:textId="77777777" w:rsidR="00F90BDC" w:rsidRDefault="00F90BDC"/>
    <w:p w14:paraId="3C8375EF" w14:textId="77777777" w:rsidR="00F90BDC" w:rsidRDefault="00F90BDC">
      <w:r xmlns:w="http://schemas.openxmlformats.org/wordprocessingml/2006/main">
        <w:t xml:space="preserve">মানুহে যীচুৰ বিষয়ে গুণগুণাই আছিল, কিছুমানে কৈছিল যে তেওঁ এজন ভাল মানুহ আৰু আন কিছুমানে কৈছিল যে তেওঁ তেওঁলোকক প্ৰতাৰণা কৰিছে।</w:t>
      </w:r>
    </w:p>
    <w:p w14:paraId="1A50296B" w14:textId="77777777" w:rsidR="00F90BDC" w:rsidRDefault="00F90BDC"/>
    <w:p w14:paraId="1051AE50" w14:textId="77777777" w:rsidR="00F90BDC" w:rsidRDefault="00F90BDC">
      <w:r xmlns:w="http://schemas.openxmlformats.org/wordprocessingml/2006/main">
        <w:t xml:space="preserve">১/ ঈশ্বৰৰ প্ৰেম: বিশ্বাসৰ চকুৰে যীচুক দেখা</w:t>
      </w:r>
    </w:p>
    <w:p w14:paraId="2898EEA2" w14:textId="77777777" w:rsidR="00F90BDC" w:rsidRDefault="00F90BDC"/>
    <w:p w14:paraId="0E077FD7" w14:textId="77777777" w:rsidR="00F90BDC" w:rsidRDefault="00F90BDC">
      <w:r xmlns:w="http://schemas.openxmlformats.org/wordprocessingml/2006/main">
        <w:t xml:space="preserve">২/ শব্দৰ শক্তি: সত্য আৰু প্ৰতাৰণা</w:t>
      </w:r>
    </w:p>
    <w:p w14:paraId="50C01D6B" w14:textId="77777777" w:rsidR="00F90BDC" w:rsidRDefault="00F90BDC"/>
    <w:p w14:paraId="75356231"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1C04E737" w14:textId="77777777" w:rsidR="00F90BDC" w:rsidRDefault="00F90BDC"/>
    <w:p w14:paraId="0326F4BD" w14:textId="77777777" w:rsidR="00F90BDC" w:rsidRDefault="00F90BDC">
      <w:r xmlns:w="http://schemas.openxmlformats.org/wordprocessingml/2006/main">
        <w:t xml:space="preserve">১৭ কিয়নো ঈশ্বৰে জগতক দোষী সাব্যস্ত কৰিবলৈ নিজৰ পুত্ৰক জগতলৈ পঠোৱা নাছিল; কিন্তু তেওঁৰ দ্বাৰাই জগতক পৰিত্ৰাণ পাবলৈ।</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৩:৫-৬ - তেনেকৈয়ে জিভাও অলপ অংগ, আৰু মহান কথা গৌৰৱ কৰে। চোৱা, অলপ জুই কিমান ডাঙৰ কথা!</w:t>
      </w:r>
    </w:p>
    <w:p w14:paraId="1F2F8A94" w14:textId="77777777" w:rsidR="00F90BDC" w:rsidRDefault="00F90BDC"/>
    <w:p w14:paraId="7DE40D0E" w14:textId="77777777" w:rsidR="00F90BDC" w:rsidRDefault="00F90BDC">
      <w:r xmlns:w="http://schemas.openxmlformats.org/wordprocessingml/2006/main">
        <w:t xml:space="preserve">৬ আৰু জিভা এক জুই, অধৰ্মৰ জগত; আৰু নৰকৰ জুই জ্বলাই দিয়া হয়।</w:t>
      </w:r>
    </w:p>
    <w:p w14:paraId="30D5C241" w14:textId="77777777" w:rsidR="00F90BDC" w:rsidRDefault="00F90BDC"/>
    <w:p w14:paraId="138A0E4F" w14:textId="77777777" w:rsidR="00F90BDC" w:rsidRDefault="00F90BDC">
      <w:r xmlns:w="http://schemas.openxmlformats.org/wordprocessingml/2006/main">
        <w:t xml:space="preserve">যোহন ৭:১৩ কিন্তু ইহুদীসকলৰ ভয়ত কোনোৱেই তেওঁৰ বিষয়ে মুকলিকৈ কথা কোৱা নাছিল।</w:t>
      </w:r>
    </w:p>
    <w:p w14:paraId="3253A63F" w14:textId="77777777" w:rsidR="00F90BDC" w:rsidRDefault="00F90BDC"/>
    <w:p w14:paraId="4E1D858B" w14:textId="77777777" w:rsidR="00F90BDC" w:rsidRDefault="00F90BDC">
      <w:r xmlns:w="http://schemas.openxmlformats.org/wordprocessingml/2006/main">
        <w:t xml:space="preserve">এই অংশটোৱে যীচুৰ বিষয়ে মুকলিকৈ কোৱাৰ বিপদৰ ওপৰত আলোকপাত কৰিছে, কিয়নো ইহুদীসকলৰ তেওঁৰ প্ৰতি নেতিবাচক মতামত আছিল।</w:t>
      </w:r>
    </w:p>
    <w:p w14:paraId="5D990A59" w14:textId="77777777" w:rsidR="00F90BDC" w:rsidRDefault="00F90BDC"/>
    <w:p w14:paraId="532EE4E7" w14:textId="77777777" w:rsidR="00F90BDC" w:rsidRDefault="00F90BDC">
      <w:r xmlns:w="http://schemas.openxmlformats.org/wordprocessingml/2006/main">
        <w:t xml:space="preserve">১: আনে কি ভাবিব পাৰে তাৰ ভয়ৰ মাজতো ঈশ্বৰে আমাক যীচুৰ বিষয়ে মুকলিকৈ আৰু সাহসেৰে ক’বলৈ সাহস দিয়ে।</w:t>
      </w:r>
    </w:p>
    <w:p w14:paraId="49105353" w14:textId="77777777" w:rsidR="00F90BDC" w:rsidRDefault="00F90BDC"/>
    <w:p w14:paraId="12597617" w14:textId="77777777" w:rsidR="00F90BDC" w:rsidRDefault="00F90BDC">
      <w:r xmlns:w="http://schemas.openxmlformats.org/wordprocessingml/2006/main">
        <w:t xml:space="preserve">২: আনকি যেতিয়া অসুবিধা আমাৰ বিৰুদ্ধে থাকে, তেতিয়াও আমি যীচুৰ ওপৰত আমাৰ বিশ্বাসত দৃঢ়তাৰে থিয় দিব লাগিব।</w:t>
      </w:r>
    </w:p>
    <w:p w14:paraId="0D140928" w14:textId="77777777" w:rsidR="00F90BDC" w:rsidRDefault="00F90BDC"/>
    <w:p w14:paraId="54AFEADE" w14:textId="77777777" w:rsidR="00F90BDC" w:rsidRDefault="00F90BDC">
      <w:r xmlns:w="http://schemas.openxmlformats.org/wordprocessingml/2006/main">
        <w:t xml:space="preserve">১: পাঁচনিৰ কৰ্ম ৪:১৯-২০ - “কিন্তু পিতৰ আৰু যোহনে তেওঁলোকক উত্তৰ দি ক’লে, ঈশ্বৰৰ দৃষ্টিত ঈশ্বৰতকৈ তোমালোকৰ কথা বেছি শুনাটো উচিত নেকি, তোমালোকে বিচাৰ কৰা। কিয়নো আমি দেখা আৰু শুনা কথাবোৰ নক’ব নোৱাৰো।”</w:t>
      </w:r>
    </w:p>
    <w:p w14:paraId="7BD22E59" w14:textId="77777777" w:rsidR="00F90BDC" w:rsidRDefault="00F90BDC"/>
    <w:p w14:paraId="4948F528" w14:textId="77777777" w:rsidR="00F90BDC" w:rsidRDefault="00F90BDC">
      <w:r xmlns:w="http://schemas.openxmlformats.org/wordprocessingml/2006/main">
        <w:t xml:space="preserve">২: মথি ১০:৩২-৩৩ - “যি কোনোৱে মানুহৰ আগত মোক স্বীকাৰ কৰিব, মই স্বৰ্গত থকা মোৰ পিতৃৰ আগতও তেওঁক স্বীকাৰ কৰিম। কিন্তু যি কোনোৱে মানুহৰ আগত মোক অস্বীকাৰ কৰিব, ময়ো স্বৰ্গত থকা মোৰ পিতৃৰ আগত তেওঁক অস্বীকাৰ কৰিম।”</w:t>
      </w:r>
    </w:p>
    <w:p w14:paraId="0EF1DDDF" w14:textId="77777777" w:rsidR="00F90BDC" w:rsidRDefault="00F90BDC"/>
    <w:p w14:paraId="6FD95B6C" w14:textId="77777777" w:rsidR="00F90BDC" w:rsidRDefault="00F90BDC">
      <w:r xmlns:w="http://schemas.openxmlformats.org/wordprocessingml/2006/main">
        <w:t xml:space="preserve">যোহন ৭:১৪ পৰ্ব্বৰ মাজভাগত যীচুৱে মন্দিৰলৈ গৈ শিক্ষা দিলে।</w:t>
      </w:r>
    </w:p>
    <w:p w14:paraId="00952CE8" w14:textId="77777777" w:rsidR="00F90BDC" w:rsidRDefault="00F90BDC"/>
    <w:p w14:paraId="75E87EB2" w14:textId="77777777" w:rsidR="00F90BDC" w:rsidRDefault="00F90BDC">
      <w:r xmlns:w="http://schemas.openxmlformats.org/wordprocessingml/2006/main">
        <w:t xml:space="preserve">উৎসৱৰ মাজভাগত যীচুৱে মন্দিৰলৈ গৈ শিক্ষা দিছিল।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শিক্ষাৰ শক্তি</w:t>
      </w:r>
    </w:p>
    <w:p w14:paraId="224D7827" w14:textId="77777777" w:rsidR="00F90BDC" w:rsidRDefault="00F90BDC"/>
    <w:p w14:paraId="110744FD" w14:textId="77777777" w:rsidR="00F90BDC" w:rsidRDefault="00F90BDC">
      <w:r xmlns:w="http://schemas.openxmlformats.org/wordprocessingml/2006/main">
        <w:t xml:space="preserve">২/ যীচুৱে তেওঁৰ মিছনৰ প্ৰতি দায়বদ্ধতা</w:t>
      </w:r>
    </w:p>
    <w:p w14:paraId="5EEE6910" w14:textId="77777777" w:rsidR="00F90BDC" w:rsidRDefault="00F90BDC"/>
    <w:p w14:paraId="7B416BC4" w14:textId="77777777" w:rsidR="00F90BDC" w:rsidRDefault="00F90BDC">
      <w:r xmlns:w="http://schemas.openxmlformats.org/wordprocessingml/2006/main">
        <w:t xml:space="preserve">১/ যিচয়া ৫৫:১১, "মোৰ মুখৰ পৰা ওলোৱা মোৰ বাক্যও তেনেকুৱাই হ'ব; ই মোৰ ওচৰলৈ শূন্যভাৱে ঘূৰি নাহে, কিন্তু ই মোৰ উদ্দেশ্য সম্পন্ন কৰিব, আৰু মই যি কামৰ বাবে পঠালোঁ, তাত সফল হ'ব।"</w:t>
      </w:r>
    </w:p>
    <w:p w14:paraId="17D0400E" w14:textId="77777777" w:rsidR="00F90BDC" w:rsidRDefault="00F90BDC"/>
    <w:p w14:paraId="2B362AAF" w14:textId="77777777" w:rsidR="00F90BDC" w:rsidRDefault="00F90BDC">
      <w:r xmlns:w="http://schemas.openxmlformats.org/wordprocessingml/2006/main">
        <w:t xml:space="preserve">২/ মথি ৯:৩৫, "তেতিয়া যীচুৱে সকলো নগৰ আৰু গাঁৱত গৈ তেওঁলোকৰ ধৰ্মঘটত শিক্ষা দি ৰাজ্যৰ শুভবাৰ্ত্তা প্ৰচাৰ কৰিলে আৰু সকলো ৰোগ আৰু সকলো দুখ সুস্থ কৰিলে।"</w:t>
      </w:r>
    </w:p>
    <w:p w14:paraId="58104DFF" w14:textId="77777777" w:rsidR="00F90BDC" w:rsidRDefault="00F90BDC"/>
    <w:p w14:paraId="048D01FD" w14:textId="77777777" w:rsidR="00F90BDC" w:rsidRDefault="00F90BDC">
      <w:r xmlns:w="http://schemas.openxmlformats.org/wordprocessingml/2006/main">
        <w:t xml:space="preserve">যোহন ৭:১৫ ইহুদীসকলে আচৰিত হৈ ক’লে, “এই মানুহজনে কেতিয়াও শিকিব নোৱাৰাকৈ কেনেকৈ আখৰ জানে?”</w:t>
      </w:r>
    </w:p>
    <w:p w14:paraId="3091EBED" w14:textId="77777777" w:rsidR="00F90BDC" w:rsidRDefault="00F90BDC"/>
    <w:p w14:paraId="6914B298" w14:textId="77777777" w:rsidR="00F90BDC" w:rsidRDefault="00F90BDC">
      <w:r xmlns:w="http://schemas.openxmlformats.org/wordprocessingml/2006/main">
        <w:t xml:space="preserve">আনুষ্ঠানিকভাৱে শিকোৱা নহ’লেও যীচুক বুজি পোৱা আৰু শিক্ষা দিয়াৰ ক্ষমতা দেখি ইহুদীসকলে আচৰিত হৈছিল।</w:t>
      </w:r>
    </w:p>
    <w:p w14:paraId="5A1466B4" w14:textId="77777777" w:rsidR="00F90BDC" w:rsidRDefault="00F90BDC"/>
    <w:p w14:paraId="5BB50066" w14:textId="77777777" w:rsidR="00F90BDC" w:rsidRDefault="00F90BDC">
      <w:r xmlns:w="http://schemas.openxmlformats.org/wordprocessingml/2006/main">
        <w:t xml:space="preserve">১/ জীৱনক ৰূপান্তৰিত কৰিবলৈ ঈশ্বৰৰ বাক্যৰ শক্তি</w:t>
      </w:r>
    </w:p>
    <w:p w14:paraId="49DD304E" w14:textId="77777777" w:rsidR="00F90BDC" w:rsidRDefault="00F90BDC"/>
    <w:p w14:paraId="459305B7" w14:textId="77777777" w:rsidR="00F90BDC" w:rsidRDefault="00F90BDC">
      <w:r xmlns:w="http://schemas.openxmlformats.org/wordprocessingml/2006/main">
        <w:t xml:space="preserve">২/ আনৰ মাজত থকা সম্ভাৱনাক চিনি পোৱাৰ গুৰুত্ব</w:t>
      </w:r>
    </w:p>
    <w:p w14:paraId="344F0E1B" w14:textId="77777777" w:rsidR="00F90BDC" w:rsidRDefault="00F90BDC"/>
    <w:p w14:paraId="57DCE65E" w14:textId="77777777" w:rsidR="00F90BDC" w:rsidRDefault="00F90BDC">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507E85B4" w14:textId="77777777" w:rsidR="00F90BDC" w:rsidRDefault="00F90BDC"/>
    <w:p w14:paraId="20DC3743"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3B40DC42" w14:textId="77777777" w:rsidR="00F90BDC" w:rsidRDefault="00F90BDC"/>
    <w:p w14:paraId="424E9E6D" w14:textId="77777777" w:rsidR="00F90BDC" w:rsidRDefault="00F90BDC">
      <w:r xmlns:w="http://schemas.openxmlformats.org/wordprocessingml/2006/main">
        <w:t xml:space="preserve">যোহন ৭:১৬ যীচুৱে তেওঁলোকক উত্তৰ দি ক’লে, “মোৰ শিক্ষা মোৰ নহয়, কিন্তু মোক পঠোৱাজনৰ।”</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তেওঁৰ মতবাদৰ বিষয়ে সোধা হৈছিল আৰু তেওঁ উত্তৰ দিছিল যে ই তেওঁৰ পিতৃৰ পৰা আহিছে।</w:t>
      </w:r>
    </w:p>
    <w:p w14:paraId="645535DC" w14:textId="77777777" w:rsidR="00F90BDC" w:rsidRDefault="00F90BDC"/>
    <w:p w14:paraId="3400293E" w14:textId="77777777" w:rsidR="00F90BDC" w:rsidRDefault="00F90BDC">
      <w:r xmlns:w="http://schemas.openxmlformats.org/wordprocessingml/2006/main">
        <w:t xml:space="preserve">১/ যীচুৰ মতবাদৰ কৰ্তৃত্ব</w:t>
      </w:r>
    </w:p>
    <w:p w14:paraId="053AEDB8" w14:textId="77777777" w:rsidR="00F90BDC" w:rsidRDefault="00F90BDC"/>
    <w:p w14:paraId="40BE562E" w14:textId="77777777" w:rsidR="00F90BDC" w:rsidRDefault="00F90BDC">
      <w:r xmlns:w="http://schemas.openxmlformats.org/wordprocessingml/2006/main">
        <w:t xml:space="preserve">২/ যীচুৰ মতবাদৰ উৎস</w:t>
      </w:r>
    </w:p>
    <w:p w14:paraId="60FCEE3D" w14:textId="77777777" w:rsidR="00F90BDC" w:rsidRDefault="00F90BDC"/>
    <w:p w14:paraId="624C7798" w14:textId="77777777" w:rsidR="00F90BDC" w:rsidRDefault="00F90BDC">
      <w:r xmlns:w="http://schemas.openxmlformats.org/wordprocessingml/2006/main">
        <w:t xml:space="preserve">১/ মথি ২৮:১৮-২০ - "যীচুৱে আহি তেওঁলোকক ক'লে, "আকাশ আৰু পৃথিৱীৰ সকলো অধিকাৰ মোক দিয়া হৈছে। এতেকে গৈ সকলো জাতিক শিষ্য বনাওক, পিতৃৰ নামত বাপ্তিস্ম দি পুত্ৰ আৰু পবিত্ৰ আত্মাৰ বিষয়ে, মই তোমালোকক যি আজ্ঞা দিয়া সকলো পালন কৰিবলৈ তেওঁলোকক শিকাওক।</w:t>
      </w:r>
    </w:p>
    <w:p w14:paraId="2A94EF77" w14:textId="77777777" w:rsidR="00F90BDC" w:rsidRDefault="00F90BDC"/>
    <w:p w14:paraId="2EB37BA1" w14:textId="77777777" w:rsidR="00F90BDC" w:rsidRDefault="00F90BDC">
      <w:r xmlns:w="http://schemas.openxmlformats.org/wordprocessingml/2006/main">
        <w:t xml:space="preserve">২/ যোহন ১৪:২৬ - "কিন্তু পিতৃয়ে মোৰ নামেৰে পঠোৱা সহায়ক পবিত্ৰ আত্মাই তোমালোকক সকলো শিকাব আৰু মই তোমালোকক কোৱা সকলো কথা তোমালোকক স্মৰণ কৰিব।"</w:t>
      </w:r>
    </w:p>
    <w:p w14:paraId="369A8955" w14:textId="77777777" w:rsidR="00F90BDC" w:rsidRDefault="00F90BDC"/>
    <w:p w14:paraId="61936468" w14:textId="77777777" w:rsidR="00F90BDC" w:rsidRDefault="00F90BDC">
      <w:r xmlns:w="http://schemas.openxmlformats.org/wordprocessingml/2006/main">
        <w:t xml:space="preserve">যোহন ৭:১৭ যদি কোনোৱে নিজৰ ইচ্ছা পালন কৰিব বিচাৰে, তেন্তে তেওঁ সেই শিক্ষাৰ বিষয়ে জানিব, সেই শিক্ষা ঈশ্বৰৰ পৰা হৈছে নে মই নিজৰ বিষয়ে কওঁ।</w:t>
      </w:r>
    </w:p>
    <w:p w14:paraId="6E7FE483" w14:textId="77777777" w:rsidR="00F90BDC" w:rsidRDefault="00F90BDC"/>
    <w:p w14:paraId="3B6E63A9" w14:textId="77777777" w:rsidR="00F90BDC" w:rsidRDefault="00F90BDC">
      <w:r xmlns:w="http://schemas.openxmlformats.org/wordprocessingml/2006/main">
        <w:t xml:space="preserve">এই অংশটোৱে আমাক তেওঁৰ শিক্ষা বুজিবলৈ ঈশ্বৰৰ ইচ্ছা বিচাৰিবলৈ উৎসাহিত কৰে।</w:t>
      </w:r>
    </w:p>
    <w:p w14:paraId="14F21DCB" w14:textId="77777777" w:rsidR="00F90BDC" w:rsidRDefault="00F90BDC"/>
    <w:p w14:paraId="276DAE98" w14:textId="77777777" w:rsidR="00F90BDC" w:rsidRDefault="00F90BDC">
      <w:r xmlns:w="http://schemas.openxmlformats.org/wordprocessingml/2006/main">
        <w:t xml:space="preserve">১/ ঈশ্বৰৰ ইচ্ছা বিচাৰক আৰু তেওঁৰ শিক্ষাৰ সত্যতা বুজিব</w:t>
      </w:r>
    </w:p>
    <w:p w14:paraId="35CFB963" w14:textId="77777777" w:rsidR="00F90BDC" w:rsidRDefault="00F90BDC"/>
    <w:p w14:paraId="7D07DF55" w14:textId="77777777" w:rsidR="00F90BDC" w:rsidRDefault="00F90BDC">
      <w:r xmlns:w="http://schemas.openxmlformats.org/wordprocessingml/2006/main">
        <w:t xml:space="preserve">২/ ঈশ্বৰৰ ইচ্ছাক সকলোতকৈ ওপৰত ৰাখক আৰু তেওঁৰ জ্ঞান শিকিব</w:t>
      </w:r>
    </w:p>
    <w:p w14:paraId="320FADF3" w14:textId="77777777" w:rsidR="00F90BDC" w:rsidRDefault="00F90BDC"/>
    <w:p w14:paraId="1E9116AD"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3F1FA4B1" w14:textId="77777777" w:rsidR="00F90BDC" w:rsidRDefault="00F90BDC"/>
    <w:p w14:paraId="3BFDFCD5" w14:textId="77777777" w:rsidR="00F90BDC" w:rsidRDefault="00F90BDC">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14:paraId="19D94BC0" w14:textId="77777777" w:rsidR="00F90BDC" w:rsidRDefault="00F90BDC"/>
    <w:p w14:paraId="403BCC75" w14:textId="77777777" w:rsidR="00F90BDC" w:rsidRDefault="00F90BDC">
      <w:r xmlns:w="http://schemas.openxmlformats.org/wordprocessingml/2006/main">
        <w:t xml:space="preserve">যোহন ৭:১৮ যি জনে নিজৰ মহিমা বিচাৰে, তেওঁ নিজৰ মহিমা বিচাৰে, কিন্তু যি জনে তেওঁক পঠোৱা তেওঁৰ মহিমা বিচাৰে, তেওঁ সত্য আৰু তেওঁৰ মাজত কোনো অধৰ্ম নাই।</w:t>
      </w:r>
    </w:p>
    <w:p w14:paraId="511F77D3" w14:textId="77777777" w:rsidR="00F90BDC" w:rsidRDefault="00F90BDC"/>
    <w:p w14:paraId="3F44B2E4" w14:textId="77777777" w:rsidR="00F90BDC" w:rsidRDefault="00F90BDC">
      <w:r xmlns:w="http://schemas.openxmlformats.org/wordprocessingml/2006/main">
        <w:t xml:space="preserve">এই অংশটোৱে ব্যক্তিগত মহিমা বিচৰাৰ পৰিৱৰ্তে ঈশ্বৰৰ মহিমা বিচৰাৰ গুৰুত্বৰ ওপৰত গুৰুত্ব আৰোপ কৰিছে।</w:t>
      </w:r>
    </w:p>
    <w:p w14:paraId="498FBB7B" w14:textId="77777777" w:rsidR="00F90BDC" w:rsidRDefault="00F90BDC"/>
    <w:p w14:paraId="2A1831AE" w14:textId="77777777" w:rsidR="00F90BDC" w:rsidRDefault="00F90BDC">
      <w:r xmlns:w="http://schemas.openxmlformats.org/wordprocessingml/2006/main">
        <w:t xml:space="preserve">১: নিজৰ মহিমাৰ পৰিৱৰ্তে ঈশ্বৰৰ মহিমা বিচাৰক</w:t>
      </w:r>
    </w:p>
    <w:p w14:paraId="7D36AB6F" w14:textId="77777777" w:rsidR="00F90BDC" w:rsidRDefault="00F90BDC"/>
    <w:p w14:paraId="355BCF9D" w14:textId="77777777" w:rsidR="00F90BDC" w:rsidRDefault="00F90BDC">
      <w:r xmlns:w="http://schemas.openxmlformats.org/wordprocessingml/2006/main">
        <w:t xml:space="preserve">২: ঈশ্বৰৰ মহিমা বিচৰাত কোনো অধাৰ্মিকতা নাই</w:t>
      </w:r>
    </w:p>
    <w:p w14:paraId="1E38917B" w14:textId="77777777" w:rsidR="00F90BDC" w:rsidRDefault="00F90BDC"/>
    <w:p w14:paraId="7B31CE2F"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স্বাৰ্থৰ প্ৰতি নহয়, কিন্তু তোমালোকৰ প্ৰত্যেকৰে আনৰ স্বাৰ্থৰ প্ৰতি লক্ষ্য ৰাখক।"</w:t>
      </w:r>
    </w:p>
    <w:p w14:paraId="40BFCB3F" w14:textId="77777777" w:rsidR="00F90BDC" w:rsidRDefault="00F90BDC"/>
    <w:p w14:paraId="18E51890" w14:textId="77777777" w:rsidR="00F90BDC" w:rsidRDefault="00F90BDC">
      <w:r xmlns:w="http://schemas.openxmlformats.org/wordprocessingml/2006/main">
        <w:t xml:space="preserve">২: যাকোব ৪:১০ - "প্ৰভুৰ আগত নিজকে নম্ৰ হওক, আৰু তেওঁ তোমালোকক ওপৰলৈ তুলিব।"</w:t>
      </w:r>
    </w:p>
    <w:p w14:paraId="27EC1CA3" w14:textId="77777777" w:rsidR="00F90BDC" w:rsidRDefault="00F90BDC"/>
    <w:p w14:paraId="28136844" w14:textId="77777777" w:rsidR="00F90BDC" w:rsidRDefault="00F90BDC">
      <w:r xmlns:w="http://schemas.openxmlformats.org/wordprocessingml/2006/main">
        <w:t xml:space="preserve">যোহন ৭:১৯ মোচিয়ে তোমালোকক বিধান নিদিলেনে, কিন্তু তোমালোকৰ কোনোৱেই বিধান পালন কৰা নাই? কিয় মোক বধ কৰিবলৈ ওলাইছা?</w:t>
      </w:r>
    </w:p>
    <w:p w14:paraId="0B93C462" w14:textId="77777777" w:rsidR="00F90BDC" w:rsidRDefault="00F90BDC"/>
    <w:p w14:paraId="3EE1A89C" w14:textId="77777777" w:rsidR="00F90BDC" w:rsidRDefault="00F90BDC">
      <w:r xmlns:w="http://schemas.openxmlformats.org/wordprocessingml/2006/main">
        <w:t xml:space="preserve">যীচুৱে প্ৰশ্ন কৰিছে যে ইহুদী নেতাসকলে মোচিৰ বিধান থকাৰ পিছতো তেওঁক হত্যা কৰিবলৈ কিয় চেষ্টা কৰিছে।</w:t>
      </w:r>
    </w:p>
    <w:p w14:paraId="720E4DAC" w14:textId="77777777" w:rsidR="00F90BDC" w:rsidRDefault="00F90BDC"/>
    <w:p w14:paraId="29C6B9FE" w14:textId="77777777" w:rsidR="00F90BDC" w:rsidRDefault="00F90BDC">
      <w:r xmlns:w="http://schemas.openxmlformats.org/wordprocessingml/2006/main">
        <w:t xml:space="preserve">১/ যীচুক হত্যা কৰিবলৈ চেষ্টা কৰাৰ ভণ্ডামি - মোচিৰ বিধানৰ পোহৰত আমাৰ কাৰ্য্য পৰীক্ষা কৰা।</w:t>
      </w:r>
    </w:p>
    <w:p w14:paraId="47DA1E83" w14:textId="77777777" w:rsidR="00F90BDC" w:rsidRDefault="00F90BDC"/>
    <w:p w14:paraId="15D16E3F" w14:textId="77777777" w:rsidR="00F90BDC" w:rsidRDefault="00F90BDC">
      <w:r xmlns:w="http://schemas.openxmlformats.org/wordprocessingml/2006/main">
        <w:t xml:space="preserve">২/ যীচুৰ স্বকীয়তা - মোচিৰ বিধানৰ তুলনাত যীচুৰ স্বকীয়তাৰ বিষয়ে আলোচনা কৰা।</w:t>
      </w:r>
    </w:p>
    <w:p w14:paraId="1E7F1485" w14:textId="77777777" w:rsidR="00F90BDC" w:rsidRDefault="00F90BDC"/>
    <w:p w14:paraId="0C42FD8C" w14:textId="77777777" w:rsidR="00F90BDC" w:rsidRDefault="00F90BDC">
      <w:r xmlns:w="http://schemas.openxmlformats.org/wordprocessingml/2006/main">
        <w:t xml:space="preserve">১/ মথি ৫:১৭ - "মই বিধান বা ভাববাদীসকলক বিলুপ্ত কৰিবলৈ আহিছো বুলি নাভাবিবা; মই </w:t>
      </w:r>
      <w:r xmlns:w="http://schemas.openxmlformats.org/wordprocessingml/2006/main">
        <w:lastRenderedPageBreak xmlns:w="http://schemas.openxmlformats.org/wordprocessingml/2006/main"/>
      </w:r>
      <w:r xmlns:w="http://schemas.openxmlformats.org/wordprocessingml/2006/main">
        <w:t xml:space="preserve">সেইবোৰ বিলুপ্ত কৰিবলৈ অহা নাই, কিন্তু সেইবোৰ পূৰণ কৰিবলৈহে আহিছো।"</w:t>
      </w:r>
    </w:p>
    <w:p w14:paraId="0105A56D" w14:textId="77777777" w:rsidR="00F90BDC" w:rsidRDefault="00F90BDC"/>
    <w:p w14:paraId="50A7F79A" w14:textId="77777777" w:rsidR="00F90BDC" w:rsidRDefault="00F90BDC">
      <w:r xmlns:w="http://schemas.openxmlformats.org/wordprocessingml/2006/main">
        <w:t xml:space="preserve">২/ যাকোব ২:১০ - "কিয়নো যি কোনোৱে সমগ্ৰ বিধান পালন কৰে কিন্তু এটা কথাতে বিফল হয়, তেওঁ সকলোৰে বাবে জবাবদিহি হ'ব।"</w:t>
      </w:r>
    </w:p>
    <w:p w14:paraId="56D2A0D8" w14:textId="77777777" w:rsidR="00F90BDC" w:rsidRDefault="00F90BDC"/>
    <w:p w14:paraId="697151DD" w14:textId="77777777" w:rsidR="00F90BDC" w:rsidRDefault="00F90BDC">
      <w:r xmlns:w="http://schemas.openxmlformats.org/wordprocessingml/2006/main">
        <w:t xml:space="preserve">যোহন ৭:২০ লোকসকলে উত্তৰ দি ক’লে, তোমাৰ চয়তান আছে;</w:t>
      </w:r>
    </w:p>
    <w:p w14:paraId="3B5E6B7E" w14:textId="77777777" w:rsidR="00F90BDC" w:rsidRDefault="00F90BDC"/>
    <w:p w14:paraId="304EA34E" w14:textId="77777777" w:rsidR="00F90BDC" w:rsidRDefault="00F90BDC">
      <w:r xmlns:w="http://schemas.openxmlformats.org/wordprocessingml/2006/main">
        <w:t xml:space="preserve">যীচুক তেওঁৰ শিক্ষাৰ বাবে লোকসকলে সোধা-পোছা কৰিছিল আৰু তেওঁলোকে তেওঁক চয়তান থকা বুলি অভিযোগ কৰিছিল।</w:t>
      </w:r>
    </w:p>
    <w:p w14:paraId="53DBBBB4" w14:textId="77777777" w:rsidR="00F90BDC" w:rsidRDefault="00F90BDC"/>
    <w:p w14:paraId="2FBCD676" w14:textId="77777777" w:rsidR="00F90BDC" w:rsidRDefault="00F90BDC">
      <w:r xmlns:w="http://schemas.openxmlformats.org/wordprocessingml/2006/main">
        <w:t xml:space="preserve">১: যীচুৰ শিক্ষা ইমানেই আমূল আৰু বিপ্লৱী আছিল যে মানুহে সেইবোৰ বুজিব পৰা নাছিল আৰু এইদৰে তেওঁক চয়তানৰ আৱদ্ধ বুলি অভিযোগ কৰিছিল।</w:t>
      </w:r>
    </w:p>
    <w:p w14:paraId="7A7C402F" w14:textId="77777777" w:rsidR="00F90BDC" w:rsidRDefault="00F90BDC"/>
    <w:p w14:paraId="0BB74AAE" w14:textId="77777777" w:rsidR="00F90BDC" w:rsidRDefault="00F90BDC">
      <w:r xmlns:w="http://schemas.openxmlformats.org/wordprocessingml/2006/main">
        <w:t xml:space="preserve">২: সত্যক গ্ৰহণ কৰাটো কঠিন হ’লেও আমি সদায় সত্যৰ প্ৰতি মুকলি হৈ থাকিব লাগিব, কিয়নো আমাৰ বিশ্বাস ইয়াক চম্ভালিব পৰাকৈ শক্তিশালী হ’ব লাগিব।</w:t>
      </w:r>
    </w:p>
    <w:p w14:paraId="11B8B594" w14:textId="77777777" w:rsidR="00F90BDC" w:rsidRDefault="00F90BDC"/>
    <w:p w14:paraId="761AA35D" w14:textId="77777777" w:rsidR="00F90BDC" w:rsidRDefault="00F90BDC">
      <w:r xmlns:w="http://schemas.openxmlformats.org/wordprocessingml/2006/main">
        <w:t xml:space="preserve">১: যোহন ৮:৩২, "আৰু তোমালোকে সত্যক জানিবা, আৰু সত্যই তোমালোকক মুক্ত কৰিব।"</w:t>
      </w:r>
    </w:p>
    <w:p w14:paraId="76FA1441" w14:textId="77777777" w:rsidR="00F90BDC" w:rsidRDefault="00F90BDC"/>
    <w:p w14:paraId="72E7E9FC" w14:textId="77777777" w:rsidR="00F90BDC" w:rsidRDefault="00F90BDC">
      <w:r xmlns:w="http://schemas.openxmlformats.org/wordprocessingml/2006/main">
        <w:t xml:space="preserve">২: যোহন ১৪:৬, "যীচুৱে তেওঁক ক'লে, মই বাট, সত্য আৰু জীৱন; মোৰ দ্বাৰাহে পিতৃৰ ওচৰলৈ কোনো নাহে।"</w:t>
      </w:r>
    </w:p>
    <w:p w14:paraId="460869CC" w14:textId="77777777" w:rsidR="00F90BDC" w:rsidRDefault="00F90BDC"/>
    <w:p w14:paraId="4BCF9DB0" w14:textId="77777777" w:rsidR="00F90BDC" w:rsidRDefault="00F90BDC">
      <w:r xmlns:w="http://schemas.openxmlformats.org/wordprocessingml/2006/main">
        <w:t xml:space="preserve">যোহন ৭:২১ যীচুৱে তেওঁলোকক উত্তৰ দি ক’লে, “মই এটা কাম কৰিলোঁ, আৰু তোমালোক সকলোৱে আচৰিত হ’বা।”</w:t>
      </w:r>
    </w:p>
    <w:p w14:paraId="76E135F6" w14:textId="77777777" w:rsidR="00F90BDC" w:rsidRDefault="00F90BDC"/>
    <w:p w14:paraId="38E01415" w14:textId="77777777" w:rsidR="00F90BDC" w:rsidRDefault="00F90BDC">
      <w:r xmlns:w="http://schemas.openxmlformats.org/wordprocessingml/2006/main">
        <w:t xml:space="preserve">যীচুৱে ঘোষণা কৰিছিল যে তেওঁ এটা কাম কৰিছিল আৰু মানুহবোৰ আচৰিত হৈছিল।</w:t>
      </w:r>
    </w:p>
    <w:p w14:paraId="076F2AE5" w14:textId="77777777" w:rsidR="00F90BDC" w:rsidRDefault="00F90BDC"/>
    <w:p w14:paraId="4ECD4EAF" w14:textId="77777777" w:rsidR="00F90BDC" w:rsidRDefault="00F90BDC">
      <w:r xmlns:w="http://schemas.openxmlformats.org/wordprocessingml/2006/main">
        <w:t xml:space="preserve">১/ যীচুৰ কাম: এক আচৰিত অলৌকিক কাৰ্য্য</w:t>
      </w:r>
    </w:p>
    <w:p w14:paraId="355071F5" w14:textId="77777777" w:rsidR="00F90BDC" w:rsidRDefault="00F90BDC"/>
    <w:p w14:paraId="6A308A6F" w14:textId="77777777" w:rsidR="00F90BDC" w:rsidRDefault="00F90BDC">
      <w:r xmlns:w="http://schemas.openxmlformats.org/wordprocessingml/2006/main">
        <w:t xml:space="preserve">২/ আমাৰ জীৱনত ঈশ্বৰৰ কৰ্মৰ আশ্চৰ্য্য</w:t>
      </w:r>
    </w:p>
    <w:p w14:paraId="633BBAA2" w14:textId="77777777" w:rsidR="00F90BDC" w:rsidRDefault="00F90BDC"/>
    <w:p w14:paraId="0573D1CA" w14:textId="77777777" w:rsidR="00F90BDC" w:rsidRDefault="00F90BDC">
      <w:r xmlns:w="http://schemas.openxmlformats.org/wordprocessingml/2006/main">
        <w:t xml:space="preserve">১) ইব্ৰী ২:৩-৪ "যদি আমি ইমান মহান পৰিত্ৰাণক অৱহেলা কৰো, তেন্তে আমি কেনেকৈ ৰক্ষা পাম; যিটো প্ৰথমে প্ৰভুৱে ক'বলৈ আৰম্ভ কৰিছিল আৰু তেওঁৰ শুনা সকলে আমাৰ আগত দৃঢ় কৰি তুলিছিল; ঈশ্বৰেও তেওঁলোকক সাক্ষ্য দিছিল; চিন আৰু আচৰিত কাৰ্য্যৰ দ্বাৰা, আৰু বিভিন্ন ধৰণৰ আচৰিত কাৰ্য্য আৰু পবিত্ৰ আত্মাৰ দানৰ দ্বাৰা, তেওঁৰ নিজৰ ইচ্ছা অনুসৰি?"</w:t>
      </w:r>
    </w:p>
    <w:p w14:paraId="4743EC4D" w14:textId="77777777" w:rsidR="00F90BDC" w:rsidRDefault="00F90BDC"/>
    <w:p w14:paraId="13CD2F7A" w14:textId="77777777" w:rsidR="00F90BDC" w:rsidRDefault="00F90BDC">
      <w:r xmlns:w="http://schemas.openxmlformats.org/wordprocessingml/2006/main">
        <w:t xml:space="preserve">২) পাঁচনিৰ কৰ্ম ২:২২ "হে ইস্ৰায়েলৰ লোকসকল, এই বাক্য শুনা; নাচৰতীয়া যীচু, তোমালোকৰ মাজত অলৌকিক কাৰ্য্য আৰু আচৰিত আৰু চিনেৰে ঈশ্বৰৰ দ্বাৰা অনুমোদিত হোৱা মানুহ, তোমালোকে নিজেও জানো।" ."</w:t>
      </w:r>
    </w:p>
    <w:p w14:paraId="41A30535" w14:textId="77777777" w:rsidR="00F90BDC" w:rsidRDefault="00F90BDC"/>
    <w:p w14:paraId="260B8A56" w14:textId="77777777" w:rsidR="00F90BDC" w:rsidRDefault="00F90BDC">
      <w:r xmlns:w="http://schemas.openxmlformats.org/wordprocessingml/2006/main">
        <w:t xml:space="preserve">যোহন ৭:২২ মোচিয়ে তোমালোকক চুন্নত দিলে; (মোচিৰ পৰা নহয়, পিতৃ-মাতৃৰ পৰাহে।) আৰু তোমালোকে বিশ্ৰামবাৰে এজন মানুহৰ চুন্নত কৰা।</w:t>
      </w:r>
    </w:p>
    <w:p w14:paraId="23C6D50B" w14:textId="77777777" w:rsidR="00F90BDC" w:rsidRDefault="00F90BDC"/>
    <w:p w14:paraId="1DE7CBA2" w14:textId="77777777" w:rsidR="00F90BDC" w:rsidRDefault="00F90BDC">
      <w:r xmlns:w="http://schemas.openxmlformats.org/wordprocessingml/2006/main">
        <w:t xml:space="preserve">এই অংশটোত আলোচনা কৰা হৈছে যে কেনেকৈ মোচিয়ে ইস্ৰায়েলীসকলক তেওঁৰ নিজৰ কৰ্তৃত্বৰ বাবে নহয়, কিন্তু ইস্ৰায়েলীসকলৰ পূৰ্বপুৰুষসকলে পালন কৰা কাম আছিল।</w:t>
      </w:r>
    </w:p>
    <w:p w14:paraId="607BC803" w14:textId="77777777" w:rsidR="00F90BDC" w:rsidRDefault="00F90BDC"/>
    <w:p w14:paraId="07B503D8" w14:textId="77777777" w:rsidR="00F90BDC" w:rsidRDefault="00F90BDC">
      <w:r xmlns:w="http://schemas.openxmlformats.org/wordprocessingml/2006/main">
        <w:t xml:space="preserve">১/ আমাৰ পূৰ্বপুৰুষ আৰু তেওঁলোকৰ পৰম্পৰাক সন্মান জনোৱাৰ গুৰুত্ব।</w:t>
      </w:r>
    </w:p>
    <w:p w14:paraId="46612666" w14:textId="77777777" w:rsidR="00F90BDC" w:rsidRDefault="00F90BDC"/>
    <w:p w14:paraId="180AE1FC" w14:textId="77777777" w:rsidR="00F90BDC" w:rsidRDefault="00F90BDC">
      <w:r xmlns:w="http://schemas.openxmlformats.org/wordprocessingml/2006/main">
        <w:t xml:space="preserve">২) ঈশ্বৰৰ কৰ্তৃত্ব যিকোনো মানুহৰ কৰ্তৃত্বতকৈ ডাঙৰ।</w:t>
      </w:r>
    </w:p>
    <w:p w14:paraId="748C4C99" w14:textId="77777777" w:rsidR="00F90BDC" w:rsidRDefault="00F90BDC"/>
    <w:p w14:paraId="4563716F" w14:textId="77777777" w:rsidR="00F90BDC" w:rsidRDefault="00F90BDC">
      <w:r xmlns:w="http://schemas.openxmlformats.org/wordprocessingml/2006/main">
        <w:t xml:space="preserve">১/ দ্বিতীয় বিবৰণ ১০:১৬ - "এতেকে তোমাৰ হৃদয়ৰ আগৰ ছাল চুন্নত কৰা, আৰু আৰু কঠিন নহ'বা।"</w:t>
      </w:r>
    </w:p>
    <w:p w14:paraId="13037FE0" w14:textId="77777777" w:rsidR="00F90BDC" w:rsidRDefault="00F90BDC"/>
    <w:p w14:paraId="084D71F8" w14:textId="77777777" w:rsidR="00F90BDC" w:rsidRDefault="00F90BDC">
      <w:r xmlns:w="http://schemas.openxmlformats.org/wordprocessingml/2006/main">
        <w:t xml:space="preserve">২) গীতমালা ৭৮:৫-৭ - "কিয়নো তেওঁ যাকোবত সাক্ষ্য স্থাপন কৰিলে আৰু ইস্ৰায়েলত আমাৰ পূৰ্বপুৰুষসকলক আজ্ঞা দিয়া বিধান নিযুক্ত কৰিলে, যাতে তেওঁলোকে তেওঁলোকৰ সন্তানসকলৰ আগত সেইবোৰ জনাব পাৰে; যাতে আহিবলগীয়া প্ৰজন্মই তেওঁলোকক চিনি পায়; জন্ম হ’বলগীয়া সন্তানসকলেও উঠি নিজৰ সন্তানসকলৰ আগত সেইবোৰৰ বিষয়ে ঘোষণা কৰিব, যাতে তেওঁলোকে ঈশ্বৰৰ ওপৰত আশা ৰাখিব পাৰে আৰু ঈশ্বৰৰ কৰ্মবোৰ পাহৰি নাযায়, কিন্তু তেওঁৰ আজ্ঞাবোৰ পালন কৰিব পাৰে।”</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৭:২৩ যদি কোনো মানুহে বিশ্ৰামবাৰে চুন্নত কৰে, তেন্তে মোচিৰ বিধান ভংগ নহ’ব; মই বিশ্ৰামবাৰে এজন মানুহক সুস্থ কৰি তোলাৰ কাৰণে তোমালোকে মোৰ ওপৰত খং কৰা নেকি?</w:t>
      </w:r>
    </w:p>
    <w:p w14:paraId="06BEDE3C" w14:textId="77777777" w:rsidR="00F90BDC" w:rsidRDefault="00F90BDC"/>
    <w:p w14:paraId="6360607D" w14:textId="77777777" w:rsidR="00F90BDC" w:rsidRDefault="00F90BDC">
      <w:r xmlns:w="http://schemas.openxmlformats.org/wordprocessingml/2006/main">
        <w:t xml:space="preserve">যীচুৱে বিশ্ৰামবাৰে তেওঁৰ নিৰাময়ৰ কাৰ্য্যৰ পক্ষ লয়, লোকসকলক সুধিছে যে যদি তেওঁ মোচিৰ বিধানে অনুমতি দিয়া কাম এটা কৰি আছে তেন্তে তেওঁলোকে কিয় খং কৰে।</w:t>
      </w:r>
    </w:p>
    <w:p w14:paraId="03627A33" w14:textId="77777777" w:rsidR="00F90BDC" w:rsidRDefault="00F90BDC"/>
    <w:p w14:paraId="73F6A162" w14:textId="77777777" w:rsidR="00F90BDC" w:rsidRDefault="00F90BDC">
      <w:r xmlns:w="http://schemas.openxmlformats.org/wordprocessingml/2006/main">
        <w:t xml:space="preserve">১/ "যীচু আৰু বিশ্ৰামবাৰ: ঈশ্বৰৰ আজ্ঞাৰ আজ্ঞা পালনৰ আৰ্হি"।</w:t>
      </w:r>
    </w:p>
    <w:p w14:paraId="579A28E8" w14:textId="77777777" w:rsidR="00F90BDC" w:rsidRDefault="00F90BDC"/>
    <w:p w14:paraId="5020334F" w14:textId="77777777" w:rsidR="00F90BDC" w:rsidRDefault="00F90BDC">
      <w:r xmlns:w="http://schemas.openxmlformats.org/wordprocessingml/2006/main">
        <w:t xml:space="preserve">২/ "যীচু আৰু বিশ্ৰামবাৰ: দয়ালু নিৰাময়কাৰী"।</w:t>
      </w:r>
    </w:p>
    <w:p w14:paraId="7E5D2E2B" w14:textId="77777777" w:rsidR="00F90BDC" w:rsidRDefault="00F90BDC"/>
    <w:p w14:paraId="57C12AF8" w14:textId="77777777" w:rsidR="00F90BDC" w:rsidRDefault="00F90BDC">
      <w:r xmlns:w="http://schemas.openxmlformats.org/wordprocessingml/2006/main">
        <w:t xml:space="preserve">১/ মথি ১২:১-১৪ - যীচুক তেওঁৰ শিষ্যসকলে বিশ্ৰামবাৰে শস্য ছিঙি যোৱাৰ বিষয়ে প্ৰশ্ন কৰা হৈছে</w:t>
      </w:r>
    </w:p>
    <w:p w14:paraId="289A55F8" w14:textId="77777777" w:rsidR="00F90BDC" w:rsidRDefault="00F90BDC"/>
    <w:p w14:paraId="43E0D7D2" w14:textId="77777777" w:rsidR="00F90BDC" w:rsidRDefault="00F90BDC">
      <w:r xmlns:w="http://schemas.openxmlformats.org/wordprocessingml/2006/main">
        <w:t xml:space="preserve">২/ দ্বিতীয় বিবৰণ ৫:১২-১৫ - বিশ্ৰামবাৰ পালন কৰিবলৈ ঈশ্বৰৰ আজ্ঞা</w:t>
      </w:r>
    </w:p>
    <w:p w14:paraId="23C46D21" w14:textId="77777777" w:rsidR="00F90BDC" w:rsidRDefault="00F90BDC"/>
    <w:p w14:paraId="419B5CA9" w14:textId="77777777" w:rsidR="00F90BDC" w:rsidRDefault="00F90BDC">
      <w:r xmlns:w="http://schemas.openxmlformats.org/wordprocessingml/2006/main">
        <w:t xml:space="preserve">যোহন ৭:২৪ ৰূপ অনুসাৰে বিচাৰ নকৰিবা, কিন্তু ধাৰ্মিক বিচাৰৰ বিচাৰ কৰক।</w:t>
      </w:r>
    </w:p>
    <w:p w14:paraId="003E98CA" w14:textId="77777777" w:rsidR="00F90BDC" w:rsidRDefault="00F90BDC"/>
    <w:p w14:paraId="7C78253E" w14:textId="77777777" w:rsidR="00F90BDC" w:rsidRDefault="00F90BDC">
      <w:r xmlns:w="http://schemas.openxmlformats.org/wordprocessingml/2006/main">
        <w:t xml:space="preserve">যীচুৱে আমাক ৰূপৰ পৰিৱৰ্তে তথ্য আৰু ধাৰ্মিকতাৰ ওপৰত ভিত্তি কৰি সিদ্ধান্ত ল’বলৈ উৎসাহিত কৰিছে।</w:t>
      </w:r>
    </w:p>
    <w:p w14:paraId="2839ADA4" w14:textId="77777777" w:rsidR="00F90BDC" w:rsidRDefault="00F90BDC"/>
    <w:p w14:paraId="47C74704" w14:textId="77777777" w:rsidR="00F90BDC" w:rsidRDefault="00F90BDC">
      <w:r xmlns:w="http://schemas.openxmlformats.org/wordprocessingml/2006/main">
        <w:t xml:space="preserve">১/ ধাৰ্মিকতাৰে বিচাৰ কৰা - যোহন ৭:২৪</w:t>
      </w:r>
    </w:p>
    <w:p w14:paraId="42FC4782" w14:textId="77777777" w:rsidR="00F90BDC" w:rsidRDefault="00F90BDC"/>
    <w:p w14:paraId="63502502" w14:textId="77777777" w:rsidR="00F90BDC" w:rsidRDefault="00F90BDC">
      <w:r xmlns:w="http://schemas.openxmlformats.org/wordprocessingml/2006/main">
        <w:t xml:space="preserve">২/ পৃষ্ঠৰ বাহিৰত দেখা - যোহন ৭:২৪</w:t>
      </w:r>
    </w:p>
    <w:p w14:paraId="14A8B551" w14:textId="77777777" w:rsidR="00F90BDC" w:rsidRDefault="00F90BDC"/>
    <w:p w14:paraId="27409402" w14:textId="77777777" w:rsidR="00F90BDC" w:rsidRDefault="00F90BDC">
      <w:r xmlns:w="http://schemas.openxmlformats.org/wordprocessingml/2006/main">
        <w:t xml:space="preserve">১/ হিতোপদেশ ১৬:২ - "মানুহৰ সকলো পথ নিজৰ দৃষ্টিত নিৰ্মল, কিন্তু প্ৰভুৱে আত্মাক ওজন কৰে।"</w:t>
      </w:r>
    </w:p>
    <w:p w14:paraId="737AD150" w14:textId="77777777" w:rsidR="00F90BDC" w:rsidRDefault="00F90BDC"/>
    <w:p w14:paraId="49BCD9EE" w14:textId="77777777" w:rsidR="00F90BDC" w:rsidRDefault="00F90BDC">
      <w:r xmlns:w="http://schemas.openxmlformats.org/wordprocessingml/2006/main">
        <w:t xml:space="preserve">২) কলচীয়া ৩:১২ - "তেন্তে ঈশ্বৰৰ মনোনীত লোকসকলৰ দৰে পবিত্ৰ আৰু প্ৰিয়, দয়ালু হৃদয়, দয়া, নম্ৰতা, নম্ৰতা আৰু ধৈৰ্য্য পিন্ধা।"</w:t>
      </w:r>
    </w:p>
    <w:p w14:paraId="6D0160A4" w14:textId="77777777" w:rsidR="00F90BDC" w:rsidRDefault="00F90BDC"/>
    <w:p w14:paraId="68E563F8" w14:textId="77777777" w:rsidR="00F90BDC" w:rsidRDefault="00F90BDC">
      <w:r xmlns:w="http://schemas.openxmlformats.org/wordprocessingml/2006/main">
        <w:t xml:space="preserve">যোহন ৭:২৫ তেতিয়া যিৰূচালেমৰ কিছুমানে ক’লে, “তেওঁলোকে বধ কৰিব বিচৰা এইজন নহয়নে?”</w:t>
      </w:r>
    </w:p>
    <w:p w14:paraId="43390C9E" w14:textId="77777777" w:rsidR="00F90BDC" w:rsidRDefault="00F90BDC"/>
    <w:p w14:paraId="7EA5D5F9" w14:textId="77777777" w:rsidR="00F90BDC" w:rsidRDefault="00F90BDC">
      <w:r xmlns:w="http://schemas.openxmlformats.org/wordprocessingml/2006/main">
        <w:t xml:space="preserve">যিৰূচালেমৰ কিছুমান লোকে সুধিলে যে তেওঁলোকে হত্যা কৰিবলৈ চেষ্টা কৰা মানুহজন উপস্থিত আছে নেকি?</w:t>
      </w:r>
    </w:p>
    <w:p w14:paraId="3B0EA3B9" w14:textId="77777777" w:rsidR="00F90BDC" w:rsidRDefault="00F90BDC"/>
    <w:p w14:paraId="3BABCA32" w14:textId="77777777" w:rsidR="00F90BDC" w:rsidRDefault="00F90BDC">
      <w:r xmlns:w="http://schemas.openxmlformats.org/wordprocessingml/2006/main">
        <w:t xml:space="preserve">১) আমি কেনেকৈ নিশ্চিত হ’ব পাৰো যে আমি মানুহৰ ইচ্ছাক নহয়, ঈশ্বৰৰ ইচ্ছা অনুসৰণ কৰিছো?</w:t>
      </w:r>
    </w:p>
    <w:p w14:paraId="4878BFC6" w14:textId="77777777" w:rsidR="00F90BDC" w:rsidRDefault="00F90BDC"/>
    <w:p w14:paraId="5B61E013" w14:textId="77777777" w:rsidR="00F90BDC" w:rsidRDefault="00F90BDC">
      <w:r xmlns:w="http://schemas.openxmlformats.org/wordprocessingml/2006/main">
        <w:t xml:space="preserve">২/ আমাৰ বিশ্বাসৰ বিৰুদ্ধে যোৱা যেন লগা পৰিস্থিতিৰ মাজত যেতিয়া আমি নিজকে বিচাৰি পাওঁ তেতিয়া সঠিক সঁহাৰি কি?</w:t>
      </w:r>
    </w:p>
    <w:p w14:paraId="54DE2E3D" w14:textId="77777777" w:rsidR="00F90BDC" w:rsidRDefault="00F90BDC"/>
    <w:p w14:paraId="6AA0C53B" w14:textId="77777777" w:rsidR="00F90BDC" w:rsidRDefault="00F90BDC">
      <w:r xmlns:w="http://schemas.openxmlformats.org/wordprocessingml/2006/main">
        <w:t xml:space="preserve">১/ মথি ২২:৩৬-৪০ - "'গুৰু, বিধানত কোনটো মহান আজ্ঞা?' আৰু তেওঁ তেওঁক ক’লে, ‘আপুনি আপোনাৰ ঈশ্বৰ যিহোৱাক আপোনাৰ সমস্ত হৃদয়েৰে, আৰু আপোনাৰ সমস্ত প্ৰাণেৰে, আৰু আপোনাৰ সমস্ত মনেৰে প্ৰেম কৰিব।এইটোৱেই হৈছে মহান আৰু প্ৰধান আজ্ঞা।দ্বিতীয়টো ইয়াৰ দৰেই, আপুনি আপোনাৰ ওচৰ-চুবুৰীয়াক প্ৰেম কৰা নিজৰ দৰে।এই দুটা আজ্ঞাৰ ওপৰত গোটেই বিধান আৰু ভাববাদীসকল নিৰ্ভৰশীল।’”</w:t>
      </w:r>
    </w:p>
    <w:p w14:paraId="34BB57EE" w14:textId="77777777" w:rsidR="00F90BDC" w:rsidRDefault="00F90BDC"/>
    <w:p w14:paraId="122903BB" w14:textId="77777777" w:rsidR="00F90BDC" w:rsidRDefault="00F90BDC">
      <w:r xmlns:w="http://schemas.openxmlformats.org/wordprocessingml/2006/main">
        <w:t xml:space="preserve">২/ হিতোপদেশ ১৪:১২ - "মানুহৰ বাবে উপযুক্ত যেন লগা এটা পথ আছে, কিন্তু তাৰ অন্ত মৃত্যুৰ পথ।"</w:t>
      </w:r>
    </w:p>
    <w:p w14:paraId="4A80CE3C" w14:textId="77777777" w:rsidR="00F90BDC" w:rsidRDefault="00F90BDC"/>
    <w:p w14:paraId="4A74C191" w14:textId="77777777" w:rsidR="00F90BDC" w:rsidRDefault="00F90BDC">
      <w:r xmlns:w="http://schemas.openxmlformats.org/wordprocessingml/2006/main">
        <w:t xml:space="preserve">যোহন ৭:২৬ কিন্তু চোৱা, তেওঁ সাহসেৰে কথা কয়, আৰু তেওঁলোকে তেওঁক একো নকয়। শাসকসকলে সঁচাকৈয়ে জানেনে যে এইজনেই খ্ৰীষ্ট?</w:t>
      </w:r>
    </w:p>
    <w:p w14:paraId="7C32B57C" w14:textId="77777777" w:rsidR="00F90BDC" w:rsidRDefault="00F90BDC"/>
    <w:p w14:paraId="40693FC5" w14:textId="77777777" w:rsidR="00F90BDC" w:rsidRDefault="00F90BDC">
      <w:r xmlns:w="http://schemas.openxmlformats.org/wordprocessingml/2006/main">
        <w:t xml:space="preserve">সাৰাংশ - যীচুৱে ৰাজহুৱা স্থানত সাহসেৰে কথা কৈছিল, আৰু শাসকসকলে তেওঁক মচীহ বুলি জানিও তেওঁলোকে মৌন হৈ থাকিবলৈ বাছি লৈছিল।</w:t>
      </w:r>
    </w:p>
    <w:p w14:paraId="20C04DCC" w14:textId="77777777" w:rsidR="00F90BDC" w:rsidRDefault="00F90BDC"/>
    <w:p w14:paraId="0C754DCD" w14:textId="77777777" w:rsidR="00F90BDC" w:rsidRDefault="00F90BDC">
      <w:r xmlns:w="http://schemas.openxmlformats.org/wordprocessingml/2006/main">
        <w:t xml:space="preserve">১/ বিৰোধিতাৰ সন্মুখত সত্য কথা ক’বলৈ যীচুৰ সাহস।</w:t>
      </w:r>
    </w:p>
    <w:p w14:paraId="0B3657EA" w14:textId="77777777" w:rsidR="00F90BDC" w:rsidRDefault="00F90BDC"/>
    <w:p w14:paraId="3ED76674" w14:textId="77777777" w:rsidR="00F90BDC" w:rsidRDefault="00F90BDC">
      <w:r xmlns:w="http://schemas.openxmlformats.org/wordprocessingml/2006/main">
        <w:t xml:space="preserve">২/ সত্যৰ সন্মুখত মৌন হৈ থাকিবলৈ বাছি লোৱাৰ পৰিণতি।</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১০:৩২-৩৩ - "যি কোনোৱে মোক আনৰ আগত স্বীকাৰ কৰে, ময়ো স্বৰ্গত থকা মোৰ পিতৃৰ আগত স্বীকাৰ কৰিম। কিন্তু যিয়ে মোক আনৰ আগত অস্বীকাৰ কৰে, মই স্বৰ্গত থকা মোৰ পিতৃৰ আগত অস্বীকাৰ কৰিম।"</w:t>
      </w:r>
    </w:p>
    <w:p w14:paraId="08E81BE2" w14:textId="77777777" w:rsidR="00F90BDC" w:rsidRDefault="00F90BDC"/>
    <w:p w14:paraId="4B826440" w14:textId="77777777" w:rsidR="00F90BDC" w:rsidRDefault="00F90BDC">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644CB919" w14:textId="77777777" w:rsidR="00F90BDC" w:rsidRDefault="00F90BDC"/>
    <w:p w14:paraId="6E65E9B8" w14:textId="77777777" w:rsidR="00F90BDC" w:rsidRDefault="00F90BDC">
      <w:r xmlns:w="http://schemas.openxmlformats.org/wordprocessingml/2006/main">
        <w:t xml:space="preserve">যোহন ৭:২৭ তথাপিও আমি এই মানুহজনক জানো যে তেওঁ ক’ৰ পৰা আহিছে;</w:t>
      </w:r>
    </w:p>
    <w:p w14:paraId="56C4186D" w14:textId="77777777" w:rsidR="00F90BDC" w:rsidRDefault="00F90BDC"/>
    <w:p w14:paraId="3BE9ECAF" w14:textId="77777777" w:rsidR="00F90BDC" w:rsidRDefault="00F90BDC">
      <w:r xmlns:w="http://schemas.openxmlformats.org/wordprocessingml/2006/main">
        <w:t xml:space="preserve">এই অংশটোৱে বুজাইছে যে যীচু আহিলে ক’ৰ পৰা আহিব কোনেও নাজানে।</w:t>
      </w:r>
    </w:p>
    <w:p w14:paraId="1829BC4F" w14:textId="77777777" w:rsidR="00F90BDC" w:rsidRDefault="00F90BDC"/>
    <w:p w14:paraId="1429E829" w14:textId="77777777" w:rsidR="00F90BDC" w:rsidRDefault="00F90BDC">
      <w:r xmlns:w="http://schemas.openxmlformats.org/wordprocessingml/2006/main">
        <w:t xml:space="preserve">১/ যীচুৰ ৰহস্য: অজ্ঞাত অন্বেষণ</w:t>
      </w:r>
    </w:p>
    <w:p w14:paraId="26BC2EFC" w14:textId="77777777" w:rsidR="00F90BDC" w:rsidRDefault="00F90BDC"/>
    <w:p w14:paraId="1C6334F8" w14:textId="77777777" w:rsidR="00F90BDC" w:rsidRDefault="00F90BDC">
      <w:r xmlns:w="http://schemas.openxmlformats.org/wordprocessingml/2006/main">
        <w:t xml:space="preserve">২/ বিশ্বাসৰ শক্তি: অদৃশ্যত বিশ্বাস কৰা</w:t>
      </w:r>
    </w:p>
    <w:p w14:paraId="24F3C325" w14:textId="77777777" w:rsidR="00F90BDC" w:rsidRDefault="00F90BDC"/>
    <w:p w14:paraId="36922CFF" w14:textId="77777777" w:rsidR="00F90BDC" w:rsidRDefault="00F90BDC">
      <w:r xmlns:w="http://schemas.openxmlformats.org/wordprocessingml/2006/main">
        <w:t xml:space="preserve">১/ যিচয়া ৪০:১৩ - যিহোৱাৰ আত্মাক কোনে নিৰ্দেশনা দিছে, বা তেওঁৰ পৰামৰ্শদাতা হৈ তেওঁক কোনে শিকাইছে?</w:t>
      </w:r>
    </w:p>
    <w:p w14:paraId="20D50236" w14:textId="77777777" w:rsidR="00F90BDC" w:rsidRDefault="00F90BDC"/>
    <w:p w14:paraId="26C2A7B6" w14:textId="77777777" w:rsidR="00F90BDC" w:rsidRDefault="00F90BDC">
      <w:r xmlns:w="http://schemas.openxmlformats.org/wordprocessingml/2006/main">
        <w:t xml:space="preserve">২) লূক ১৭:২০-২১ - আৰু ফৰীচীসকলক ঈশ্বৰৰ ৰাজ্য কেতিয়া আহিব বুলি সোধাত তেওঁ তেওঁলোকক উত্তৰ দিলে আৰু ক’লে, “ঈশ্বৰৰ ৰাজ্য লক্ষ্য কৰি নাহে; বা, lo there! কিয়নো চোৱা, ঈশ্বৰৰ ৰাজ্য তোমালোকৰ ভিতৰত আছে।</w:t>
      </w:r>
    </w:p>
    <w:p w14:paraId="14A8BFA5" w14:textId="77777777" w:rsidR="00F90BDC" w:rsidRDefault="00F90BDC"/>
    <w:p w14:paraId="28CCDE35" w14:textId="77777777" w:rsidR="00F90BDC" w:rsidRDefault="00F90BDC">
      <w:r xmlns:w="http://schemas.openxmlformats.org/wordprocessingml/2006/main">
        <w:t xml:space="preserve">যোহন ৭:২৮ তেতিয়া যীচুৱে মন্দিৰত শিক্ষা দি থাকোঁতে চিঞৰি ক’লে, “তোমালোকে মোক চিনি পাবা আৰু মই ক’ৰ পৰা আহিছো জানো;</w:t>
      </w:r>
    </w:p>
    <w:p w14:paraId="567552BF" w14:textId="77777777" w:rsidR="00F90BDC" w:rsidRDefault="00F90BDC"/>
    <w:p w14:paraId="6DF44BC4" w14:textId="77777777" w:rsidR="00F90BDC" w:rsidRDefault="00F90BDC">
      <w:r xmlns:w="http://schemas.openxmlformats.org/wordprocessingml/2006/main">
        <w:t xml:space="preserve">যীচুৱে মন্দিৰত শিক্ষা দিছিল, তেওঁ ঘোষণা কৰিছিল যে তেওঁক ঈশ্বৰে পঠিয়াইছে আৰু লোকসকলে ঈশ্বৰৰ প্ৰকৃত পৰিচয় নাজানে।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যীচুৰ মিছন আৰু শিক্ষা ঈশ্বৰৰ পৰা আছিল আৰু তেওঁৰ পৰা নাছিল।</w:t>
      </w:r>
    </w:p>
    <w:p w14:paraId="694192D9" w14:textId="77777777" w:rsidR="00F90BDC" w:rsidRDefault="00F90BDC"/>
    <w:p w14:paraId="13AB6F1E" w14:textId="77777777" w:rsidR="00F90BDC" w:rsidRDefault="00F90BDC">
      <w:r xmlns:w="http://schemas.openxmlformats.org/wordprocessingml/2006/main">
        <w:t xml:space="preserve">২) আমি ঈশ্বৰৰ সত্যক চিনি পাব লাগিব আৰু ইয়াক বুজিবলৈ চেষ্টা কৰিব লাগিব।</w:t>
      </w:r>
    </w:p>
    <w:p w14:paraId="32D29509" w14:textId="77777777" w:rsidR="00F90BDC" w:rsidRDefault="00F90BDC"/>
    <w:p w14:paraId="53AC4A84" w14:textId="77777777" w:rsidR="00F90BDC" w:rsidRDefault="00F90BDC">
      <w:r xmlns:w="http://schemas.openxmlformats.org/wordprocessingml/2006/main">
        <w:t xml:space="preserve">১/ যোহন ৮:১২, "যীচুৱে পুনৰ তেওঁলোকক ক'লে, "মই জগতৰ পোহৰ। যি কোনোৱে মোৰ পিছে পিছে নাযায়, তেওঁ অন্ধকাৰত নাথাকিব, কিন্তু জীৱনৰ পোহৰ পাব।"</w:t>
      </w:r>
    </w:p>
    <w:p w14:paraId="13B39867" w14:textId="77777777" w:rsidR="00F90BDC" w:rsidRDefault="00F90BDC"/>
    <w:p w14:paraId="6BEA50DA" w14:textId="77777777" w:rsidR="00F90BDC" w:rsidRDefault="00F90BDC">
      <w:r xmlns:w="http://schemas.openxmlformats.org/wordprocessingml/2006/main">
        <w:t xml:space="preserve">২/ গীতমালা ৩৪:৮ পদত, “হে, সোৱাদ লওক আৰু চাওক যে প্ৰভু ভাল! তেওঁৰ আশ্ৰয় লোৱা মানুহ ধন্য!”</w:t>
      </w:r>
    </w:p>
    <w:p w14:paraId="172CA632" w14:textId="77777777" w:rsidR="00F90BDC" w:rsidRDefault="00F90BDC"/>
    <w:p w14:paraId="26F08E54" w14:textId="77777777" w:rsidR="00F90BDC" w:rsidRDefault="00F90BDC">
      <w:r xmlns:w="http://schemas.openxmlformats.org/wordprocessingml/2006/main">
        <w:t xml:space="preserve">যোহন ৭:২৯ কিন্তু মই তেওঁক জানো, কিয়নো মই তেওঁৰ পৰা আহিছো, আৰু তেওঁ মোক পঠিয়াইছে।</w:t>
      </w:r>
    </w:p>
    <w:p w14:paraId="7590EEE6" w14:textId="77777777" w:rsidR="00F90BDC" w:rsidRDefault="00F90BDC"/>
    <w:p w14:paraId="5429EB35" w14:textId="77777777" w:rsidR="00F90BDC" w:rsidRDefault="00F90BDC">
      <w:r xmlns:w="http://schemas.openxmlformats.org/wordprocessingml/2006/main">
        <w:t xml:space="preserve">যীচুৱে ঘোষণা কৰিছিল যে তেওঁ ঈশ্বৰক চিনি পায় কাৰণ তেওঁক তেওঁৰ দ্বাৰা পঠোৱা হৈছে।</w:t>
      </w:r>
    </w:p>
    <w:p w14:paraId="6731419E" w14:textId="77777777" w:rsidR="00F90BDC" w:rsidRDefault="00F90BDC"/>
    <w:p w14:paraId="67AF43C8" w14:textId="77777777" w:rsidR="00F90BDC" w:rsidRDefault="00F90BDC">
      <w:r xmlns:w="http://schemas.openxmlformats.org/wordprocessingml/2006/main">
        <w:t xml:space="preserve">১/ আমি সকলোৱে যীচুৰ যোগেদি ঈশ্বৰৰ লগত সংযুক্ত হৈ আছো।</w:t>
      </w:r>
    </w:p>
    <w:p w14:paraId="49C83363" w14:textId="77777777" w:rsidR="00F90BDC" w:rsidRDefault="00F90BDC"/>
    <w:p w14:paraId="20682DBD" w14:textId="77777777" w:rsidR="00F90BDC" w:rsidRDefault="00F90BDC">
      <w:r xmlns:w="http://schemas.openxmlformats.org/wordprocessingml/2006/main">
        <w:t xml:space="preserve">২) ঈশ্বৰক জনাটো যীচুৰ যোগেদি পোৱা এক বিশেষাধিকাৰ।</w:t>
      </w:r>
    </w:p>
    <w:p w14:paraId="57AF7E28" w14:textId="77777777" w:rsidR="00F90BDC" w:rsidRDefault="00F90BDC"/>
    <w:p w14:paraId="02879DDA" w14:textId="77777777" w:rsidR="00F90BDC" w:rsidRDefault="00F90BDC">
      <w:r xmlns:w="http://schemas.openxmlformats.org/wordprocessingml/2006/main">
        <w:t xml:space="preserve">১/ যোহন ১:১-৫ - আদিতে বাক্য আছিল, আৰু বাক্য ঈশ্বৰৰ লগত আছিল, আৰু বাক্য ঈশ্বৰ আছিল।</w:t>
      </w:r>
    </w:p>
    <w:p w14:paraId="27BF5517" w14:textId="77777777" w:rsidR="00F90BDC" w:rsidRDefault="00F90BDC"/>
    <w:p w14:paraId="7230233B"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দিয়ক।</w:t>
      </w:r>
    </w:p>
    <w:p w14:paraId="3BC4710A" w14:textId="77777777" w:rsidR="00F90BDC" w:rsidRDefault="00F90BDC"/>
    <w:p w14:paraId="7A3167F8" w14:textId="77777777" w:rsidR="00F90BDC" w:rsidRDefault="00F90BDC">
      <w:r xmlns:w="http://schemas.openxmlformats.org/wordprocessingml/2006/main">
        <w:t xml:space="preserve">যোহন 7:30 তেতিয়া তেওঁলোকে তেওঁক ধৰিবলৈ বিচাৰিলে, কিন্তু তেওঁৰ সময় এতিয়াও হোৱা নাছিল বাবে কোনেও তেওঁৰ ওপৰত হাত নিদিলে।</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বিৰোধিতা কৰাসকলে তেওঁক ধৰিবলৈ বিচাৰিছিল কিন্তু তেওঁৰ সময় এতিয়াও অহা নাছিল বাবে তেওঁলোকৰ কোনোৱেই তেওঁৰ ওপৰত হাত দিব নোৱাৰিলে।</w:t>
      </w:r>
    </w:p>
    <w:p w14:paraId="34E9C7C3" w14:textId="77777777" w:rsidR="00F90BDC" w:rsidRDefault="00F90BDC"/>
    <w:p w14:paraId="07A14DA6" w14:textId="77777777" w:rsidR="00F90BDC" w:rsidRDefault="00F90BDC">
      <w:r xmlns:w="http://schemas.openxmlformats.org/wordprocessingml/2006/main">
        <w:t xml:space="preserve">১/ ঈশ্বৰৰ সময় নিৰ্ধাৰণ কৰিবলৈ শিকা - আমি বিশ্বাস কৰিব লাগিব যে ঈশ্বৰৰ সময় নিখুঁত, আনকি আমাৰ বাবে ইয়াৰ কোনো যুক্তি নাই।</w:t>
      </w:r>
    </w:p>
    <w:p w14:paraId="522C898F" w14:textId="77777777" w:rsidR="00F90BDC" w:rsidRDefault="00F90BDC"/>
    <w:p w14:paraId="11A60BE4" w14:textId="77777777" w:rsidR="00F90BDC" w:rsidRDefault="00F90BDC">
      <w:r xmlns:w="http://schemas.openxmlformats.org/wordprocessingml/2006/main">
        <w:t xml:space="preserve">২/ অপেক্ষাৰ শক্তি - কেতিয়াবা আমি কৰিব পৰা আটাইতকৈ শক্তিশালী কামটো হ’ল ঈশ্বৰৰ পৰিকল্পনা আমাৰ জীৱনত উন্মোচিত হ’বলৈ ধৈৰ্য্যৰে অপেক্ষা কৰা।</w:t>
      </w:r>
    </w:p>
    <w:p w14:paraId="2A22F49C" w14:textId="77777777" w:rsidR="00F90BDC" w:rsidRDefault="00F90BDC"/>
    <w:p w14:paraId="1A0EC2CA"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4353891D" w14:textId="77777777" w:rsidR="00F90BDC" w:rsidRDefault="00F90BDC"/>
    <w:p w14:paraId="76BFED2E" w14:textId="77777777" w:rsidR="00F90BDC" w:rsidRDefault="00F90BDC">
      <w:r xmlns:w="http://schemas.openxmlformats.org/wordprocessingml/2006/main">
        <w:t xml:space="preserve">২) যাকোব ৪:১৩-১৫ - "তোমালোকে যিসকলে কয়, আজি বা কাইলৈ আমি এনে এখন নগৰলৈ যাম আৰু তাত এবছৰ থাকিম আৰু কিনি বিক্ৰী কৰি লাভ পাম, কিন্তু তোমালোকে নাজানা।" পিছদিনা কি হ’ব।কিয়নো তোমালোকৰ জীৱন কি?এইটো এটা বাষ্প, যিটো অলপ সময়ৰ বাবে আবিৰ্ভাৱ হয় আৰু তাৰ পিছত অদৃশ্য হৈ যায় , বা সেইটো।"</w:t>
      </w:r>
    </w:p>
    <w:p w14:paraId="3BFB0123" w14:textId="77777777" w:rsidR="00F90BDC" w:rsidRDefault="00F90BDC"/>
    <w:p w14:paraId="27676645" w14:textId="77777777" w:rsidR="00F90BDC" w:rsidRDefault="00F90BDC">
      <w:r xmlns:w="http://schemas.openxmlformats.org/wordprocessingml/2006/main">
        <w:t xml:space="preserve">যোহন ৭:৩১ আৰু বহুতে তেওঁক বিশ্বাস কৰি ক’লে, “যেতিয়া খ্ৰীষ্ট আহিব, তেতিয়া তেওঁ এই মানুহে কৰাতকৈ অধিক আচৰিত কাৰ্য্য কৰিবনে?”</w:t>
      </w:r>
    </w:p>
    <w:p w14:paraId="44CB34A4" w14:textId="77777777" w:rsidR="00F90BDC" w:rsidRDefault="00F90BDC"/>
    <w:p w14:paraId="42AF4DAC" w14:textId="77777777" w:rsidR="00F90BDC" w:rsidRDefault="00F90BDC">
      <w:r xmlns:w="http://schemas.openxmlformats.org/wordprocessingml/2006/main">
        <w:t xml:space="preserve">বহুতে যীচুৰ অলৌকিক কাৰ্য্যত আচৰিত হৈছিল আৰু ভাবিছিল যে তেওঁ ঘূৰি আহিলে আৰু অধিক কৰিবনে?</w:t>
      </w:r>
    </w:p>
    <w:p w14:paraId="5A438E02" w14:textId="77777777" w:rsidR="00F90BDC" w:rsidRDefault="00F90BDC"/>
    <w:p w14:paraId="6CABCA5A" w14:textId="77777777" w:rsidR="00F90BDC" w:rsidRDefault="00F90BDC">
      <w:r xmlns:w="http://schemas.openxmlformats.org/wordprocessingml/2006/main">
        <w:t xml:space="preserve">১/ যীচুৰ অলৌকিক কাৰ্য্য: এক বৃহত্তৰ শক্তিৰ চিন</w:t>
      </w:r>
    </w:p>
    <w:p w14:paraId="157EC08E" w14:textId="77777777" w:rsidR="00F90BDC" w:rsidRDefault="00F90BDC"/>
    <w:p w14:paraId="3AADC3C1" w14:textId="77777777" w:rsidR="00F90BDC" w:rsidRDefault="00F90BDC">
      <w:r xmlns:w="http://schemas.openxmlformats.org/wordprocessingml/2006/main">
        <w:t xml:space="preserve">২/ যীচুত বিশ্বাস কৰক: অলৌকিক কাৰ্য্যৰ পৰা এটা বাৰ্তা</w:t>
      </w:r>
    </w:p>
    <w:p w14:paraId="373B977C" w14:textId="77777777" w:rsidR="00F90BDC" w:rsidRDefault="00F90BDC"/>
    <w:p w14:paraId="042F37C2" w14:textId="77777777" w:rsidR="00F90BDC" w:rsidRDefault="00F90BDC">
      <w:r xmlns:w="http://schemas.openxmlformats.org/wordprocessingml/2006/main">
        <w:t xml:space="preserve">১/ মথি ১১:২-৫ - যোহন বাপ্তিস্মদাতাই যীচুৰ বিষয়ে দিয়া সাক্ষ্য</w:t>
      </w:r>
    </w:p>
    <w:p w14:paraId="227ABA70" w14:textId="77777777" w:rsidR="00F90BDC" w:rsidRDefault="00F90BDC"/>
    <w:p w14:paraId="594F0D90" w14:textId="77777777" w:rsidR="00F90BDC" w:rsidRDefault="00F90BDC">
      <w:r xmlns:w="http://schemas.openxmlformats.org/wordprocessingml/2006/main">
        <w:t xml:space="preserve">২/ যিচয়া ৩৫:৫-৬ - ঈশ্বৰৰ নিৰাময় আৰু পুনৰুদ্ধাৰৰ প্ৰতিজ্ঞা</w:t>
      </w:r>
    </w:p>
    <w:p w14:paraId="48C833F7" w14:textId="77777777" w:rsidR="00F90BDC" w:rsidRDefault="00F90BDC"/>
    <w:p w14:paraId="437E5EBA" w14:textId="77777777" w:rsidR="00F90BDC" w:rsidRDefault="00F90BDC">
      <w:r xmlns:w="http://schemas.openxmlformats.org/wordprocessingml/2006/main">
        <w:t xml:space="preserve">যোহন ৭:৩২ ফৰীচীসকলে শুনিলে যে লোকসকলে তেওঁৰ বিষয়ে এনে কথা গুণগুণাইছে; আৰু ফৰীচী আৰু প্ৰধান পুৰোহিতসকলে তেওঁক ধৰিবলৈ অধ্যক্ষ পঠিয়ালে।</w:t>
      </w:r>
    </w:p>
    <w:p w14:paraId="6204D0CC" w14:textId="77777777" w:rsidR="00F90BDC" w:rsidRDefault="00F90BDC"/>
    <w:p w14:paraId="6DCB0A08" w14:textId="77777777" w:rsidR="00F90BDC" w:rsidRDefault="00F90BDC">
      <w:r xmlns:w="http://schemas.openxmlformats.org/wordprocessingml/2006/main">
        <w:t xml:space="preserve">ফৰীচী আৰু প্ৰধান পুৰোহিতসকলে লোকসকলে যীচুৰ বিষয়ে গুণগুণাই থকা শুনি তেওঁক গ্ৰেপ্তাৰ কৰিবলৈ বিষয়া পঠিয়ালে।</w:t>
      </w:r>
    </w:p>
    <w:p w14:paraId="214CD2A3" w14:textId="77777777" w:rsidR="00F90BDC" w:rsidRDefault="00F90BDC"/>
    <w:p w14:paraId="1B398944" w14:textId="77777777" w:rsidR="00F90BDC" w:rsidRDefault="00F90BDC">
      <w:r xmlns:w="http://schemas.openxmlformats.org/wordprocessingml/2006/main">
        <w:t xml:space="preserve">১/ উৰাবাতৰিৰ শক্তি - গুজৱ আৰু শুনা কথাই আমাৰ সিদ্ধান্ত আৰু কামত কেনে প্ৰভাৱ পেলাব পাৰে।</w:t>
      </w:r>
    </w:p>
    <w:p w14:paraId="0953A536" w14:textId="77777777" w:rsidR="00F90BDC" w:rsidRDefault="00F90BDC"/>
    <w:p w14:paraId="68F5C23C" w14:textId="77777777" w:rsidR="00F90BDC" w:rsidRDefault="00F90BDC">
      <w:r xmlns:w="http://schemas.openxmlformats.org/wordprocessingml/2006/main">
        <w:t xml:space="preserve">২) নিৰ্যাতনৰ অনিবাৰ্যতা - বিৰোধিতাৰ সন্মুখত অধ্যৱসায়ৰ যীচুৰ উদাহৰণ।</w:t>
      </w:r>
    </w:p>
    <w:p w14:paraId="37296BC9" w14:textId="77777777" w:rsidR="00F90BDC" w:rsidRDefault="00F90BDC"/>
    <w:p w14:paraId="4B18DEC0" w14:textId="77777777" w:rsidR="00F90BDC" w:rsidRDefault="00F90BDC">
      <w:r xmlns:w="http://schemas.openxmlformats.org/wordprocessingml/2006/main">
        <w:t xml:space="preserve">1. যাকোব 3:5-6 - "যেনেকৈ জিভা সৰু অংগ, আৰু মহান কথা গৌৰৱ কৰে। চোৱা, কিমান ডাঙৰ বিষয় অলপ জুই জ্বলায়! আৰু জিভা এটা জুই, অধৰ্মৰ জগত; তেনেকৈয়ে আমাৰ অংগবোৰৰ মাজত জিভাই গোটেই শৰীৰক অশুচি কৰে আৰু প্ৰকৃতিৰ গতিপথত জুই জ্বলাই দিয়ে, আৰু ইয়াক নৰকৰ জুইত জ্বলাই দিয়া হয়।"</w:t>
      </w:r>
    </w:p>
    <w:p w14:paraId="142658B3" w14:textId="77777777" w:rsidR="00F90BDC" w:rsidRDefault="00F90BDC"/>
    <w:p w14:paraId="1E25828D" w14:textId="77777777" w:rsidR="00F90BDC" w:rsidRDefault="00F90BDC">
      <w:r xmlns:w="http://schemas.openxmlformats.org/wordprocessingml/2006/main">
        <w:t xml:space="preserve">২) মথি ৫:১০-১২ - "ধৰ্ম্মৰ কাৰণে তাড়না কৰা লোকসকল ধন্য; কিয়নো স্বৰ্গৰাজ্য তেওঁলোকৰ। তোমালোক ধন্য মোৰ কাৰণে তোমালোকৰ বিৰুদ্ধে মিছাকৈ কোৱা। আনন্দিত হোৱা আৰু অতিশয় আনন্দিত হোৱা, কিয়নো স্বৰ্গত তোমালোকৰ পুৰস্কাৰ বহুত বেছি;</w:t>
      </w:r>
    </w:p>
    <w:p w14:paraId="200E258E" w14:textId="77777777" w:rsidR="00F90BDC" w:rsidRDefault="00F90BDC"/>
    <w:p w14:paraId="59C37341" w14:textId="77777777" w:rsidR="00F90BDC" w:rsidRDefault="00F90BDC">
      <w:r xmlns:w="http://schemas.openxmlformats.org/wordprocessingml/2006/main">
        <w:t xml:space="preserve">যোহন ৭:৩৩ তেতিয়া যীচুৱে তেওঁলোকক ক’লে, “মই তোমালোকৰ লগত অলপ সময় আছো, আৰু তাৰ পাছত মোক পঠোৱাজনৰ ওচৰলৈ যাম।”</w:t>
      </w:r>
    </w:p>
    <w:p w14:paraId="3A296712" w14:textId="77777777" w:rsidR="00F90BDC" w:rsidRDefault="00F90BDC"/>
    <w:p w14:paraId="6163EAF0" w14:textId="77777777" w:rsidR="00F90BDC" w:rsidRDefault="00F90BDC">
      <w:r xmlns:w="http://schemas.openxmlformats.org/wordprocessingml/2006/main">
        <w:t xml:space="preserve">যীচুৱে তেওঁৰ শিষ্যসকলক জনাইছে যে তেওঁ অতি সোনকালে তেওঁলোকক এৰি নিজৰ পিতৃৰ ওচৰলৈ উভতি যাব।</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আমাক ইমানেই ভাল পায় যে তেওঁ স্বেচ্ছাই আমাৰ কাৰণে নিজৰ প্ৰাণ দিয়ে।</w:t>
      </w:r>
    </w:p>
    <w:p w14:paraId="23DBD6D6" w14:textId="77777777" w:rsidR="00F90BDC" w:rsidRDefault="00F90BDC"/>
    <w:p w14:paraId="43CDA4A3" w14:textId="77777777" w:rsidR="00F90BDC" w:rsidRDefault="00F90BDC">
      <w:r xmlns:w="http://schemas.openxmlformats.org/wordprocessingml/2006/main">
        <w:t xml:space="preserve">২: যীচুৱেই হৈছে আমাৰ আত্মত্যাগ আৰু আজ্ঞাকাৰীতাৰ চূড়ান্ত উদাহৰণ।</w:t>
      </w:r>
    </w:p>
    <w:p w14:paraId="4331D356" w14:textId="77777777" w:rsidR="00F90BDC" w:rsidRDefault="00F90BDC"/>
    <w:p w14:paraId="69856713" w14:textId="77777777" w:rsidR="00F90BDC" w:rsidRDefault="00F90BDC">
      <w:r xmlns:w="http://schemas.openxmlformats.org/wordprocessingml/2006/main">
        <w:t xml:space="preserve">১: যোহন ১০:১৭-১৮ - "সেয়েহে মই তোমালোকক কওঁ, পুত্ৰই নিজৰ পৰা একো কৰিব নোৱাৰে, কিন্তু পিতৃক যি কৰা দেখিছে; কিয়নো তেওঁ যি কৰে, পুত্ৰেও এইবোৰ কৰে। পিতৃৰ কাৰণে।" পুত্ৰক প্ৰেম কৰে আৰু নিজে কৰা সকলো কাম তেওঁক দেখুৱায়;</w:t>
      </w:r>
    </w:p>
    <w:p w14:paraId="3DD04621" w14:textId="77777777" w:rsidR="00F90BDC" w:rsidRDefault="00F90BDC"/>
    <w:p w14:paraId="7A1F2DFC" w14:textId="77777777" w:rsidR="00F90BDC" w:rsidRDefault="00F90BDC">
      <w:r xmlns:w="http://schemas.openxmlformats.org/wordprocessingml/2006/main">
        <w:t xml:space="preserve">২: ফিলিপীয়া ২:৫-৮ - "খ্ৰীষ্ট যীচুতো থকা এই মন তোমালোকৰ মাজত থাকক; তেওঁ ঈশ্বৰৰ ৰূপত ঈশ্বৰৰ সমান হোৱাটো ডকাইতি বুলি নাভাবিলে; আৰু তেওঁৰ ওপৰত দাসৰ ৰূপ ধাৰণ কৰিলে আৰু মানুহৰ সদৃশ হ’ল;</w:t>
      </w:r>
    </w:p>
    <w:p w14:paraId="19342020" w14:textId="77777777" w:rsidR="00F90BDC" w:rsidRDefault="00F90BDC"/>
    <w:p w14:paraId="7FC11D99" w14:textId="77777777" w:rsidR="00F90BDC" w:rsidRDefault="00F90BDC">
      <w:r xmlns:w="http://schemas.openxmlformats.org/wordprocessingml/2006/main">
        <w:t xml:space="preserve">যোহন ৭:৩৪ তোমালোকে মোক বিচাৰিবা, কিন্তু মোক নাপাবা;</w:t>
      </w:r>
    </w:p>
    <w:p w14:paraId="2E997CB4" w14:textId="77777777" w:rsidR="00F90BDC" w:rsidRDefault="00F90BDC"/>
    <w:p w14:paraId="5151E4A0" w14:textId="77777777" w:rsidR="00F90BDC" w:rsidRDefault="00F90BDC">
      <w:r xmlns:w="http://schemas.openxmlformats.org/wordprocessingml/2006/main">
        <w:t xml:space="preserve">যীচুৱে তেওঁৰ শিষ্যসকলক কৈছে যে তেওঁলোকে তেওঁক বিচাৰি নাপাব, আৰু তেওঁ য’ত আছে তাতেই যাব নোৱাৰে।</w:t>
      </w:r>
    </w:p>
    <w:p w14:paraId="4DBCA2CB" w14:textId="77777777" w:rsidR="00F90BDC" w:rsidRDefault="00F90BDC"/>
    <w:p w14:paraId="58BE2953" w14:textId="77777777" w:rsidR="00F90BDC" w:rsidRDefault="00F90BDC">
      <w:r xmlns:w="http://schemas.openxmlformats.org/wordprocessingml/2006/main">
        <w:t xml:space="preserve">১/ যীচুত বিশ্বাসৰ গুৰুত্ব: তেওঁক অদৃশ্য হৈ থকাৰ সময়তো তেওঁক বিচৰা</w:t>
      </w:r>
    </w:p>
    <w:p w14:paraId="12443E5B" w14:textId="77777777" w:rsidR="00F90BDC" w:rsidRDefault="00F90BDC"/>
    <w:p w14:paraId="5F18DD6F" w14:textId="77777777" w:rsidR="00F90BDC" w:rsidRDefault="00F90BDC">
      <w:r xmlns:w="http://schemas.openxmlformats.org/wordprocessingml/2006/main">
        <w:t xml:space="preserve">২/ যীচুৰ আৰোহণ: স্বৰ্গৰ দুৰ্গমতা</w:t>
      </w:r>
    </w:p>
    <w:p w14:paraId="57F3C3E3" w14:textId="77777777" w:rsidR="00F90BDC" w:rsidRDefault="00F90BDC"/>
    <w:p w14:paraId="3DAED021"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767354B5" w14:textId="77777777" w:rsidR="00F90BDC" w:rsidRDefault="00F90BDC"/>
    <w:p w14:paraId="418591F9" w14:textId="77777777" w:rsidR="00F90BDC" w:rsidRDefault="00F90BDC">
      <w:r xmlns:w="http://schemas.openxmlformats.org/wordprocessingml/2006/main">
        <w:t xml:space="preserve">২) লূক ২৪:৫০-৫১ - আৰু তেওঁ তেওঁলোকক বৈথানিয়ালৈকে লৈ গ’ল আৰু তেওঁ হাত তুলি তেওঁলোকক আশীৰ্ব্বাদ কৰিলে। তেতিয়া তেওঁ তেওঁলোকক আশীৰ্ব্বাদ দি থকাৰ সময়ত তেওঁলোকৰ পৰা বিচ্ছিন্ন হৈ স্বৰ্গলৈ লৈ যোৱা হ’ল।</w:t>
      </w:r>
    </w:p>
    <w:p w14:paraId="3C3DDECA" w14:textId="77777777" w:rsidR="00F90BDC" w:rsidRDefault="00F90BDC"/>
    <w:p w14:paraId="2C98C35A" w14:textId="77777777" w:rsidR="00F90BDC" w:rsidRDefault="00F90BDC">
      <w:r xmlns:w="http://schemas.openxmlformats.org/wordprocessingml/2006/main">
        <w:t xml:space="preserve">যোহন ৭:৩৫ তেতিয়া ইহুদীসকলে ইজনে সিজনক ক’লে, “তেওঁ ক’লৈ যাব, যাতে আমি তেওঁক বিচাৰি নাপাওঁ?” তেওঁ অনা-ইহুদীসকলৰ মাজত সিঁচৰতি হৈ থকা লোকসকলৰ ওচৰলৈ গৈ অনা-ইহুদীসকলক শিক্ষা দিবনে?</w:t>
      </w:r>
    </w:p>
    <w:p w14:paraId="7B8B109C" w14:textId="77777777" w:rsidR="00F90BDC" w:rsidRDefault="00F90BDC"/>
    <w:p w14:paraId="2109245D" w14:textId="77777777" w:rsidR="00F90BDC" w:rsidRDefault="00F90BDC">
      <w:r xmlns:w="http://schemas.openxmlformats.org/wordprocessingml/2006/main">
        <w:t xml:space="preserve">ইহুদীসকলে প্ৰশ্ন কৰিছিল যে যীচুৱে অনা-ইহুদীসকলৰ ওচৰলৈ গৈ তেওঁলোকক শিক্ষা দিবনে?</w:t>
      </w:r>
    </w:p>
    <w:p w14:paraId="76C4C8A4" w14:textId="77777777" w:rsidR="00F90BDC" w:rsidRDefault="00F90BDC"/>
    <w:p w14:paraId="76523901" w14:textId="77777777" w:rsidR="00F90BDC" w:rsidRDefault="00F90BDC">
      <w:r xmlns:w="http://schemas.openxmlformats.org/wordprocessingml/2006/main">
        <w:t xml:space="preserve">১/ যীচু: সকলো জাতিৰ দাস</w:t>
      </w:r>
    </w:p>
    <w:p w14:paraId="4B61DE43" w14:textId="77777777" w:rsidR="00F90BDC" w:rsidRDefault="00F90BDC"/>
    <w:p w14:paraId="049896C5" w14:textId="77777777" w:rsidR="00F90BDC" w:rsidRDefault="00F90BDC">
      <w:r xmlns:w="http://schemas.openxmlformats.org/wordprocessingml/2006/main">
        <w:t xml:space="preserve">২/ আমাৰ আৰামৰ অঞ্চলৰ বাহিৰলৈ যোৱা</w:t>
      </w:r>
    </w:p>
    <w:p w14:paraId="6CDCC2A7" w14:textId="77777777" w:rsidR="00F90BDC" w:rsidRDefault="00F90BDC"/>
    <w:p w14:paraId="6C247E9F" w14:textId="77777777" w:rsidR="00F90BDC" w:rsidRDefault="00F90BDC">
      <w:r xmlns:w="http://schemas.openxmlformats.org/wordprocessingml/2006/main">
        <w:t xml:space="preserve">১/ পাঁচনিৰ কৰ্ম ১০:৩৪-৩৫ "তেতিয়া পিতৰে ক'বলৈ ধৰিলে: "তেতিয়া মই বুজি পাইছো যে ঈশ্বৰে পক্ষপাতিত্ব নকৰে, কিন্তু যিজনে তেওঁক ভয় কৰে আৰু সঠিক কাম কৰে, তেওঁক প্ৰতিটো জাতিৰ পৰা গ্ৰহণ কৰে।"</w:t>
      </w:r>
    </w:p>
    <w:p w14:paraId="4F1A80A3" w14:textId="77777777" w:rsidR="00F90BDC" w:rsidRDefault="00F90BDC"/>
    <w:p w14:paraId="46C5D630" w14:textId="77777777" w:rsidR="00F90BDC" w:rsidRDefault="00F90BDC">
      <w:r xmlns:w="http://schemas.openxmlformats.org/wordprocessingml/2006/main">
        <w:t xml:space="preserve">২) ৰোমীয়া ১০:১২-১৩ "কিয়নো ইহুদী আৰু অনা-ইহুদীৰ মাজত কোনো পাৰ্থক্য নাই—একে প্ৰভুৱে সকলোৰে প্ৰভু আৰু তেওঁক আহ্বান কৰা সকলোকে প্ৰচুৰ আশীৰ্বাদ দিয়ে, কাৰণ, “যি প্ৰভুৰ নাম মাতে, তেওঁ পৰিত্ৰাণ পাব .”"</w:t>
      </w:r>
    </w:p>
    <w:p w14:paraId="2EB6DBA3" w14:textId="77777777" w:rsidR="00F90BDC" w:rsidRDefault="00F90BDC"/>
    <w:p w14:paraId="3814BAC8" w14:textId="77777777" w:rsidR="00F90BDC" w:rsidRDefault="00F90BDC">
      <w:r xmlns:w="http://schemas.openxmlformats.org/wordprocessingml/2006/main">
        <w:t xml:space="preserve">যোহন ৭:৩৬ এই কথা কি ক’লে, “তোমালোকে মোক বিচাৰিবা, কিন্তু মোক নাপাবা;</w:t>
      </w:r>
    </w:p>
    <w:p w14:paraId="0E4E57D6" w14:textId="77777777" w:rsidR="00F90BDC" w:rsidRDefault="00F90BDC"/>
    <w:p w14:paraId="6E8C63AA" w14:textId="77777777" w:rsidR="00F90BDC" w:rsidRDefault="00F90BDC">
      <w:r xmlns:w="http://schemas.openxmlformats.org/wordprocessingml/2006/main">
        <w:t xml:space="preserve">যোহন ৭ পদৰ এই অংশটোৱে যীচুৰ আশ্বাসৰ কথা কৈছে যে তেওঁক বিচৰাসকলে তেওঁক বিচাৰি পাব আৰু তেওঁক বিশ্বাস নকৰাসকলে তেওঁক পাব নোৱাৰা ঠাইত থাকিব।</w:t>
      </w:r>
    </w:p>
    <w:p w14:paraId="1AD85012" w14:textId="77777777" w:rsidR="00F90BDC" w:rsidRDefault="00F90BDC"/>
    <w:p w14:paraId="778477CF" w14:textId="77777777" w:rsidR="00F90BDC" w:rsidRDefault="00F90BDC">
      <w:r xmlns:w="http://schemas.openxmlformats.org/wordprocessingml/2006/main">
        <w:t xml:space="preserve">১/ যীচুক চিনি পোৱাৰ সান্ত্বনা: যীচুক পোৱা যাব বুলি দিয়া প্ৰতিজ্ঞাৰ ওপৰত নিৰ্ভৰ কৰা</w:t>
      </w:r>
    </w:p>
    <w:p w14:paraId="2FF54606" w14:textId="77777777" w:rsidR="00F90BDC" w:rsidRDefault="00F90BDC"/>
    <w:p w14:paraId="6F8C178A" w14:textId="77777777" w:rsidR="00F90BDC" w:rsidRDefault="00F90BDC">
      <w:r xmlns:w="http://schemas.openxmlformats.org/wordprocessingml/2006/main">
        <w:t xml:space="preserve">২/ বিশ্বাস কৰাৰ প্ৰত্যাহ্বান: যীচুক বিচৰাৰ দায়িত্ব লোৱা</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যিৰিমিয়া ২৯:১৩ - "আৰু তোমালোকে মোক বিচাৰিবা আৰু মোক পাবা, যেতিয়া তোমালোকে মোক সম্পূৰ্ণ হৃদয়েৰে বিচাৰিবা।"</w:t>
      </w:r>
    </w:p>
    <w:p w14:paraId="5494CCAF" w14:textId="77777777" w:rsidR="00F90BDC" w:rsidRDefault="00F90BDC"/>
    <w:p w14:paraId="6B7D34BB" w14:textId="77777777" w:rsidR="00F90BDC" w:rsidRDefault="00F90BDC">
      <w:r xmlns:w="http://schemas.openxmlformats.org/wordprocessingml/2006/main">
        <w:t xml:space="preserve">২) যোহন ৪:২৩ - "কিন্তু সেই সময় আহিব আৰু এতিয়া আহিল, যেতিয়া সত্য উপাসকসকলে আত্মা আৰু সত্যতাৰে পিতৃক উপাসনা কৰিব; কিয়নো পিতৃয়ে তেওঁক উপাসনা কৰিবলৈ এনে বিচাৰে।"</w:t>
      </w:r>
    </w:p>
    <w:p w14:paraId="3D5CDDFF" w14:textId="77777777" w:rsidR="00F90BDC" w:rsidRDefault="00F90BDC"/>
    <w:p w14:paraId="2EBD676A" w14:textId="77777777" w:rsidR="00F90BDC" w:rsidRDefault="00F90BDC">
      <w:r xmlns:w="http://schemas.openxmlformats.org/wordprocessingml/2006/main">
        <w:t xml:space="preserve">যোহন 7:37 পৰ্ব্বৰ শেষ দিনত, যীচুৱে থিয় হৈ চিঞৰি ক’লে, “কোনো যদি পিয়াহ লাগে, তেন্তে তেওঁ মোৰ ওচৰলৈ আহি পান কৰক।”</w:t>
      </w:r>
    </w:p>
    <w:p w14:paraId="333516F0" w14:textId="77777777" w:rsidR="00F90BDC" w:rsidRDefault="00F90BDC"/>
    <w:p w14:paraId="16BDCF54" w14:textId="77777777" w:rsidR="00F90BDC" w:rsidRDefault="00F90BDC">
      <w:r xmlns:w="http://schemas.openxmlformats.org/wordprocessingml/2006/main">
        <w:t xml:space="preserve">যীচুৱে পিয়াহত থকা সকলোকে তেওঁৰ ওচৰলৈ আহি পান কৰিবলৈ আমন্ত্ৰণ জনাইছে।</w:t>
      </w:r>
    </w:p>
    <w:p w14:paraId="0AC790B3" w14:textId="77777777" w:rsidR="00F90BDC" w:rsidRDefault="00F90BDC"/>
    <w:p w14:paraId="2506EBEF" w14:textId="77777777" w:rsidR="00F90BDC" w:rsidRDefault="00F90BDC">
      <w:r xmlns:w="http://schemas.openxmlformats.org/wordprocessingml/2006/main">
        <w:t xml:space="preserve">১: যীচুৰ দ্বাৰা সতেজ হওক: পিয়াহ পিয়াহ কৰাসকলৰ বাবে।</w:t>
      </w:r>
    </w:p>
    <w:p w14:paraId="1595FF8D" w14:textId="77777777" w:rsidR="00F90BDC" w:rsidRDefault="00F90BDC"/>
    <w:p w14:paraId="367981E4" w14:textId="77777777" w:rsidR="00F90BDC" w:rsidRDefault="00F90BDC">
      <w:r xmlns:w="http://schemas.openxmlformats.org/wordprocessingml/2006/main">
        <w:t xml:space="preserve">২: যীচুৰ কুঁৱাৰ পৰা মদ্যপান কৰা: আপোনাৰ পিয়াহ দূৰ কৰা।</w:t>
      </w:r>
    </w:p>
    <w:p w14:paraId="6E78CE1C" w14:textId="77777777" w:rsidR="00F90BDC" w:rsidRDefault="00F90BDC"/>
    <w:p w14:paraId="2B87F08C" w14:textId="77777777" w:rsidR="00F90BDC" w:rsidRDefault="00F90BDC">
      <w:r xmlns:w="http://schemas.openxmlformats.org/wordprocessingml/2006/main">
        <w:t xml:space="preserve">১: যিচয়া ৫৫:১-২ - “তোমালোক পিয়াহত থকা সকলো, পানীলৈ আহক; আৰু তোমালোক যিসকলৰ টকা নাই, আহি কিনি খাবা! আহা, টকা-পইচা আৰু খৰচ নোহোৱাকৈ মদ আৰু গাখীৰ কিনি লোৱা।”</w:t>
      </w:r>
    </w:p>
    <w:p w14:paraId="192405C0" w14:textId="77777777" w:rsidR="00F90BDC" w:rsidRDefault="00F90BDC"/>
    <w:p w14:paraId="15FD56E4" w14:textId="77777777" w:rsidR="00F90BDC" w:rsidRDefault="00F90BDC">
      <w:r xmlns:w="http://schemas.openxmlformats.org/wordprocessingml/2006/main">
        <w:t xml:space="preserve">২: প্ৰকাশিত বাক্য ২২:১৭ - "আত্মা আৰু কইনাই কয়, “আহা!” আৰু শুনা জনে কওক, “আহা!” পিয়াহ লগাজন আহক, আৰু ইচ্ছা কৰাজনে জীৱনৰ পানীৰ বিনামূলীয়া উপহাৰ লওক।”</w:t>
      </w:r>
    </w:p>
    <w:p w14:paraId="32FB2EE3" w14:textId="77777777" w:rsidR="00F90BDC" w:rsidRDefault="00F90BDC"/>
    <w:p w14:paraId="69428DEF" w14:textId="77777777" w:rsidR="00F90BDC" w:rsidRDefault="00F90BDC">
      <w:r xmlns:w="http://schemas.openxmlformats.org/wordprocessingml/2006/main">
        <w:t xml:space="preserve">যোহন ৭:৩৮ যি জনে মোত বিশ্বাস কৰে, শাস্ত্ৰই কোৱাৰ দৰে, তেওঁৰ পেটৰ পৰা জীৱন্ত পানীৰ নদী বৈ আহিব।</w:t>
      </w:r>
    </w:p>
    <w:p w14:paraId="394BF100" w14:textId="77777777" w:rsidR="00F90BDC" w:rsidRDefault="00F90BDC"/>
    <w:p w14:paraId="31696B69" w14:textId="77777777" w:rsidR="00F90BDC" w:rsidRDefault="00F90BDC">
      <w:r xmlns:w="http://schemas.openxmlformats.org/wordprocessingml/2006/main">
        <w:t xml:space="preserve">যীচুৱে ঘোষণা কৰিছে যে যিসকলে তেওঁক বিশ্বাস কৰে তেওঁলোকে প্ৰচুৰ আধ্যাত্মিক আশীৰ্ব্বাদ লাভ কৰিব।</w:t>
      </w:r>
    </w:p>
    <w:p w14:paraId="344A6FE4" w14:textId="77777777" w:rsidR="00F90BDC" w:rsidRDefault="00F90BDC"/>
    <w:p w14:paraId="26B34204" w14:textId="77777777" w:rsidR="00F90BDC" w:rsidRDefault="00F90BDC">
      <w:r xmlns:w="http://schemas.openxmlformats.org/wordprocessingml/2006/main">
        <w:t xml:space="preserve">১/ যীচুৰ জীৱন্ত পানী: প্ৰচুৰ আধ্যাত্মিক আশীৰ্বাদ</w:t>
      </w:r>
    </w:p>
    <w:p w14:paraId="45F8522B" w14:textId="77777777" w:rsidR="00F90BDC" w:rsidRDefault="00F90BDC"/>
    <w:p w14:paraId="627516BB" w14:textId="77777777" w:rsidR="00F90BDC" w:rsidRDefault="00F90BDC">
      <w:r xmlns:w="http://schemas.openxmlformats.org/wordprocessingml/2006/main">
        <w:t xml:space="preserve">২/ জীৱন্ত পানীৰ নদী: যীচুত বিশ্বাস কৰাৰ আশীৰ্বাদ</w:t>
      </w:r>
    </w:p>
    <w:p w14:paraId="40F5FF57" w14:textId="77777777" w:rsidR="00F90BDC" w:rsidRDefault="00F90BDC"/>
    <w:p w14:paraId="38518CAA" w14:textId="77777777" w:rsidR="00F90BDC" w:rsidRDefault="00F90BDC">
      <w:r xmlns:w="http://schemas.openxmlformats.org/wordprocessingml/2006/main">
        <w:t xml:space="preserve">১/ যিহিষ্কেল ৪৭:১-১২ - জীৱন্ত পানীৰ নদীৰ দৰ্শন</w:t>
      </w:r>
    </w:p>
    <w:p w14:paraId="2B8E2A5A" w14:textId="77777777" w:rsidR="00F90BDC" w:rsidRDefault="00F90BDC"/>
    <w:p w14:paraId="07FB9B4F" w14:textId="77777777" w:rsidR="00F90BDC" w:rsidRDefault="00F90BDC">
      <w:r xmlns:w="http://schemas.openxmlformats.org/wordprocessingml/2006/main">
        <w:t xml:space="preserve">২/ যিচয়া ৫৫:১ - জীৱনৰ পানীৰ বাবে প্ৰভুৰ ওচৰলৈ আহিবলৈ আমন্ত্ৰণ।</w:t>
      </w:r>
    </w:p>
    <w:p w14:paraId="5A81ECA8" w14:textId="77777777" w:rsidR="00F90BDC" w:rsidRDefault="00F90BDC"/>
    <w:p w14:paraId="4560C365" w14:textId="77777777" w:rsidR="00F90BDC" w:rsidRDefault="00F90BDC">
      <w:r xmlns:w="http://schemas.openxmlformats.org/wordprocessingml/2006/main">
        <w:t xml:space="preserve">যোহন ৭:৩৯ (কিন্তু তেওঁৰ ওপৰত বিশ্বাসীসকলে যি আত্মা লাভ কৰিব, সেই আত্মাৰ বিষয়ে তেওঁ এই কথা কৈছিল; কিয়নো পবিত্ৰ আত্মা এতিয়াও দিয়া হোৱা নাছিল;</w:t>
      </w:r>
    </w:p>
    <w:p w14:paraId="2C34D5C8" w14:textId="77777777" w:rsidR="00F90BDC" w:rsidRDefault="00F90BDC"/>
    <w:p w14:paraId="01FA1634" w14:textId="77777777" w:rsidR="00F90BDC" w:rsidRDefault="00F90BDC">
      <w:r xmlns:w="http://schemas.openxmlformats.org/wordprocessingml/2006/main">
        <w:t xml:space="preserve">এই অংশটোত আলোচনা কৰা হৈছে যে যীচুৱে কেনেকৈ বিশ্বাসীসকলে লাভ কৰিবলগীয়া আত্মাৰ বিষয়ে কৈছিল, কিন্তু যীচুক মহিমামণ্ডিত কৰা হোৱা নাছিল বাবে পবিত্ৰ আত্মা এতিয়াও দিয়া হোৱা নাছিল।</w:t>
      </w:r>
    </w:p>
    <w:p w14:paraId="7232735F" w14:textId="77777777" w:rsidR="00F90BDC" w:rsidRDefault="00F90BDC"/>
    <w:p w14:paraId="14810358" w14:textId="77777777" w:rsidR="00F90BDC" w:rsidRDefault="00F90BDC">
      <w:r xmlns:w="http://schemas.openxmlformats.org/wordprocessingml/2006/main">
        <w:t xml:space="preserve">১/ যীচু আৰু পবিত্ৰ আত্মাৰ শক্তিত বিশ্বাস কৰা</w:t>
      </w:r>
    </w:p>
    <w:p w14:paraId="346A0CE1" w14:textId="77777777" w:rsidR="00F90BDC" w:rsidRDefault="00F90BDC"/>
    <w:p w14:paraId="637CD945" w14:textId="77777777" w:rsidR="00F90BDC" w:rsidRDefault="00F90BDC">
      <w:r xmlns:w="http://schemas.openxmlformats.org/wordprocessingml/2006/main">
        <w:t xml:space="preserve">২/ বিশ্বাস আৰু পবিত্ৰ আত্মাৰ দান</w:t>
      </w:r>
    </w:p>
    <w:p w14:paraId="47A81B7C" w14:textId="77777777" w:rsidR="00F90BDC" w:rsidRDefault="00F90BDC"/>
    <w:p w14:paraId="173341B6" w14:textId="77777777" w:rsidR="00F90BDC" w:rsidRDefault="00F90BDC">
      <w:r xmlns:w="http://schemas.openxmlformats.org/wordprocessingml/2006/main">
        <w:t xml:space="preserve">১) পাঁচনিৰ কৰ্ম ২:৩৮ (তেতিয়া পিতৰে তেওঁলোকক ক’লে, “অনুতাপ কৰক আৰু পাপৰ ক্ষমাৰ বাবে তোমালোকৰ প্ৰত্যেকেই যীচু খ্ৰীষ্টৰ নামত বাপ্তিস্ম লওক, আৰু তোমালোকে পবিত্ৰ আত্মাৰ দান লাভ কৰিবা।)</w:t>
      </w:r>
    </w:p>
    <w:p w14:paraId="246C988B" w14:textId="77777777" w:rsidR="00F90BDC" w:rsidRDefault="00F90BDC"/>
    <w:p w14:paraId="7524D386" w14:textId="77777777" w:rsidR="00F90BDC" w:rsidRDefault="00F90BDC">
      <w:r xmlns:w="http://schemas.openxmlformats.org/wordprocessingml/2006/main">
        <w:t xml:space="preserve">২/ ইফিচীয়া ৪:৩০ (আৰু ঈশ্বৰৰ পবিত্ৰ আত্মাক দুখ নকৰিবা, যাৰ দ্বাৰা তোমালোক মুক্তিৰ দিনলৈ ছীল কৰা হৈছে।)</w:t>
      </w:r>
    </w:p>
    <w:p w14:paraId="20D3C361" w14:textId="77777777" w:rsidR="00F90BDC" w:rsidRDefault="00F90BDC"/>
    <w:p w14:paraId="76FB11EA" w14:textId="77777777" w:rsidR="00F90BDC" w:rsidRDefault="00F90BDC">
      <w:r xmlns:w="http://schemas.openxmlformats.org/wordprocessingml/2006/main">
        <w:t xml:space="preserve">যোহন 7:40 এই কথা শুনি বহুতে ক’লে, “সঁচাকৈয়ে এইজন ভাববাদী।”</w:t>
      </w:r>
    </w:p>
    <w:p w14:paraId="18EB2842" w14:textId="77777777" w:rsidR="00F90BDC" w:rsidRDefault="00F90BDC"/>
    <w:p w14:paraId="10743556" w14:textId="77777777" w:rsidR="00F90BDC" w:rsidRDefault="00F90BDC">
      <w:r xmlns:w="http://schemas.openxmlformats.org/wordprocessingml/2006/main">
        <w:t xml:space="preserve">বহুতে যীচুৰ বাক্য শুনি তেওঁক ভাববাদী বুলি বিশ্বাস কৰিছিল।</w:t>
      </w:r>
    </w:p>
    <w:p w14:paraId="552ED10C" w14:textId="77777777" w:rsidR="00F90BDC" w:rsidRDefault="00F90BDC"/>
    <w:p w14:paraId="0016AB08" w14:textId="77777777" w:rsidR="00F90BDC" w:rsidRDefault="00F90BDC">
      <w:r xmlns:w="http://schemas.openxmlformats.org/wordprocessingml/2006/main">
        <w:t xml:space="preserve">১/ যীচুৰ বাক্য শুনা: তেওঁৰ শিক্ষাই আমাক কেনেকৈ ঈশ্বৰৰ ওচৰলৈ লৈ যাব পাৰে</w:t>
      </w:r>
    </w:p>
    <w:p w14:paraId="00ABF414" w14:textId="77777777" w:rsidR="00F90BDC" w:rsidRDefault="00F90BDC"/>
    <w:p w14:paraId="5FBF5026" w14:textId="77777777" w:rsidR="00F90BDC" w:rsidRDefault="00F90BDC">
      <w:r xmlns:w="http://schemas.openxmlformats.org/wordprocessingml/2006/main">
        <w:t xml:space="preserve">২/ যীচুত বিশ্বাস কৰা: মচীহৰ শিষ্য হোৱা</w:t>
      </w:r>
    </w:p>
    <w:p w14:paraId="4972A1BB" w14:textId="77777777" w:rsidR="00F90BDC" w:rsidRDefault="00F90BDC"/>
    <w:p w14:paraId="4DB36264" w14:textId="77777777" w:rsidR="00F90BDC" w:rsidRDefault="00F90BDC">
      <w:r xmlns:w="http://schemas.openxmlformats.org/wordprocessingml/2006/main">
        <w:t xml:space="preserve">১/ দ্বিতীয় বিবৰণ ১৮:১৫-১৯ - প্ৰভুৱে মোচিৰ দৰে ভাববাদীৰ বিষয়ে কোৱা।</w:t>
      </w:r>
    </w:p>
    <w:p w14:paraId="75D27FE6" w14:textId="77777777" w:rsidR="00F90BDC" w:rsidRDefault="00F90BDC"/>
    <w:p w14:paraId="27819823" w14:textId="77777777" w:rsidR="00F90BDC" w:rsidRDefault="00F90BDC">
      <w:r xmlns:w="http://schemas.openxmlformats.org/wordprocessingml/2006/main">
        <w:t xml:space="preserve">২/ যোহন ১:৪৫ - ফিলিপে যীচুক প্ৰতিজ্ঞা কৰা মচীহ বুলি ঘোষণা কৰা।</w:t>
      </w:r>
    </w:p>
    <w:p w14:paraId="31B63AAD" w14:textId="77777777" w:rsidR="00F90BDC" w:rsidRDefault="00F90BDC"/>
    <w:p w14:paraId="36F5CF06" w14:textId="77777777" w:rsidR="00F90BDC" w:rsidRDefault="00F90BDC">
      <w:r xmlns:w="http://schemas.openxmlformats.org/wordprocessingml/2006/main">
        <w:t xml:space="preserve">যোহন ৭:৪১ আন কিছুমানে ক’লে, “এইজন খ্ৰীষ্ট।” কিন্তু কিছুমানে ক’লে, “খ্ৰীষ্ট গালীলৰ পৰা ওলাই আহিবনে?”</w:t>
      </w:r>
    </w:p>
    <w:p w14:paraId="0F13DA4C" w14:textId="77777777" w:rsidR="00F90BDC" w:rsidRDefault="00F90BDC"/>
    <w:p w14:paraId="07AA432B" w14:textId="77777777" w:rsidR="00F90BDC" w:rsidRDefault="00F90BDC">
      <w:r xmlns:w="http://schemas.openxmlformats.org/wordprocessingml/2006/main">
        <w:t xml:space="preserve">মানুহ যীচু খ্ৰীষ্ট নেকি সেই বিষয়ে মানুহৰ মাজত কিছু বিতৰ্ক হৈছিল আৰু কিছুমানে প্ৰশ্ন কৰিছিল যে খ্ৰীষ্ট গালীলৰ পৰা আহিব নেকি?</w:t>
      </w:r>
    </w:p>
    <w:p w14:paraId="29DF8CE2" w14:textId="77777777" w:rsidR="00F90BDC" w:rsidRDefault="00F90BDC"/>
    <w:p w14:paraId="002C7FCA" w14:textId="77777777" w:rsidR="00F90BDC" w:rsidRDefault="00F90BDC">
      <w:r xmlns:w="http://schemas.openxmlformats.org/wordprocessingml/2006/main">
        <w:t xml:space="preserve">১/ যীচু: আমাক প্ৰয়োজনীয় খ্ৰীষ্ট</w:t>
      </w:r>
    </w:p>
    <w:p w14:paraId="462F1903" w14:textId="77777777" w:rsidR="00F90BDC" w:rsidRDefault="00F90BDC"/>
    <w:p w14:paraId="17DF5D83" w14:textId="77777777" w:rsidR="00F90BDC" w:rsidRDefault="00F90BDC">
      <w:r xmlns:w="http://schemas.openxmlformats.org/wordprocessingml/2006/main">
        <w:t xml:space="preserve">২/ খ্ৰীষ্টৰ উৎপত্তিৰ স্বকীয়তা</w:t>
      </w:r>
    </w:p>
    <w:p w14:paraId="6F132F26" w14:textId="77777777" w:rsidR="00F90BDC" w:rsidRDefault="00F90BDC"/>
    <w:p w14:paraId="4E04A65C" w14:textId="77777777" w:rsidR="00F90BDC" w:rsidRDefault="00F90BDC">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236F0472" w14:textId="77777777" w:rsidR="00F90BDC" w:rsidRDefault="00F90BDC"/>
    <w:p w14:paraId="750A47E7" w14:textId="77777777" w:rsidR="00F90BDC" w:rsidRDefault="00F90BDC">
      <w:r xmlns:w="http://schemas.openxmlformats.org/wordprocessingml/2006/main">
        <w:t xml:space="preserve">২) মথি ২:২৩ - আৰু তেওঁ নাচৰত নামৰ এখন নগৰত বাস কৰিলে, যাতে ভাববাদীসকলে কোৱা কথাখিনি পূৰ্ণ হয়: “তেওঁক নাচৰতীয়া বুলি কোৱা হ’ব।”</w:t>
      </w:r>
    </w:p>
    <w:p w14:paraId="2675557E" w14:textId="77777777" w:rsidR="00F90BDC" w:rsidRDefault="00F90BDC"/>
    <w:p w14:paraId="7E5D7DE3" w14:textId="77777777" w:rsidR="00F90BDC" w:rsidRDefault="00F90BDC">
      <w:r xmlns:w="http://schemas.openxmlformats.org/wordprocessingml/2006/main">
        <w:t xml:space="preserve">যোহন ৭:৪২ শাস্ত্ৰই কোৱা নাইনে যে, দায়ূদৰ বংশৰ পৰা আৰু দায়ূদ থকা বৈৎলেহম নগৰৰ পৰা খ্ৰীষ্ট আহিব?</w:t>
      </w:r>
    </w:p>
    <w:p w14:paraId="63B379BB" w14:textId="77777777" w:rsidR="00F90BDC" w:rsidRDefault="00F90BDC"/>
    <w:p w14:paraId="7751D5F8" w14:textId="77777777" w:rsidR="00F90BDC" w:rsidRDefault="00F90BDC">
      <w:r xmlns:w="http://schemas.openxmlformats.org/wordprocessingml/2006/main">
        <w:t xml:space="preserve">এই অংশটোৱে এই কথাটোকে উজ্জ্বল কৰি তুলিছে যে যীচুৰ জন্ম দায়ূদৰ বংশৰ পৰা আৰু বৈৎলেহম নগৰত হৈছিল।</w:t>
      </w:r>
    </w:p>
    <w:p w14:paraId="198A7F89" w14:textId="77777777" w:rsidR="00F90BDC" w:rsidRDefault="00F90BDC"/>
    <w:p w14:paraId="714B68BC" w14:textId="77777777" w:rsidR="00F90BDC" w:rsidRDefault="00F90BDC">
      <w:r xmlns:w="http://schemas.openxmlformats.org/wordprocessingml/2006/main">
        <w:t xml:space="preserve">১/ অলৌকিক অৱতাৰ: খ্ৰীষ্টই কেনেকৈ শাস্ত্ৰক পূৰ্ণ কৰিলে</w:t>
      </w:r>
    </w:p>
    <w:p w14:paraId="74FDD673" w14:textId="77777777" w:rsidR="00F90BDC" w:rsidRDefault="00F90BDC"/>
    <w:p w14:paraId="4918F82E" w14:textId="77777777" w:rsidR="00F90BDC" w:rsidRDefault="00F90BDC">
      <w:r xmlns:w="http://schemas.openxmlformats.org/wordprocessingml/2006/main">
        <w:t xml:space="preserve">২/ যীচুৰ মহিমা: তেওঁৰ জন্মৰ বিষয়ে কেনেকৈ ভৱিষ্যদ্বাণী কৰা হৈছিল</w:t>
      </w:r>
    </w:p>
    <w:p w14:paraId="5DF5E708" w14:textId="77777777" w:rsidR="00F90BDC" w:rsidRDefault="00F90BDC"/>
    <w:p w14:paraId="3DAD1471" w14:textId="77777777" w:rsidR="00F90BDC" w:rsidRDefault="00F90BDC">
      <w:r xmlns:w="http://schemas.openxmlformats.org/wordprocessingml/2006/main">
        <w:t xml:space="preserve">১/ যিচয়া ৯:৬-৭: কিয়নো আমাৰ বাবে এটা সন্তান জন্ম হৈছে, আমাক এটা পুত্ৰ দিয়া হৈছে; আৰু তেওঁৰ কান্ধত চৰকাৰ থাকিব, আৰু তেওঁৰ নাম আচৰিত পৰামৰ্শদাতা, শক্তিশালী ঈশ্বৰ, চিৰন্তন পিতৃ, শান্তিৰ ৰাজকুমাৰ বুলি কোৱা হ’ব।</w:t>
      </w:r>
    </w:p>
    <w:p w14:paraId="33F61A87" w14:textId="77777777" w:rsidR="00F90BDC" w:rsidRDefault="00F90BDC"/>
    <w:p w14:paraId="036480F7" w14:textId="77777777" w:rsidR="00F90BDC" w:rsidRDefault="00F90BDC">
      <w:r xmlns:w="http://schemas.openxmlformats.org/wordprocessingml/2006/main">
        <w:t xml:space="preserve">২) মীখা ৫:২: কিন্তু তুমি, হে বৈৎলেহম ইফ্ৰাথা, যি যিহূদাৰ বংশৰ মাজত থাকিবলৈ অতি কম, তোমাৰ পৰা মোৰ বাবে ইস্ৰায়েলৰ শাসনকৰ্ত্তা হ’ব পৰা এজন ওলাব, যাৰ উত্থান আগৰ পৰাই হ’ব। প্ৰাচীন দিনৰ পৰা।</w:t>
      </w:r>
    </w:p>
    <w:p w14:paraId="41B447FE" w14:textId="77777777" w:rsidR="00F90BDC" w:rsidRDefault="00F90BDC"/>
    <w:p w14:paraId="3C3AA0F5" w14:textId="77777777" w:rsidR="00F90BDC" w:rsidRDefault="00F90BDC">
      <w:r xmlns:w="http://schemas.openxmlformats.org/wordprocessingml/2006/main">
        <w:t xml:space="preserve">যোহন ৭:৪৩ গতিকে তেওঁৰ কাৰণে লোকসকলৰ মাজত বিভাজন হ’ল।</w:t>
      </w:r>
    </w:p>
    <w:p w14:paraId="303DADFF" w14:textId="77777777" w:rsidR="00F90BDC" w:rsidRDefault="00F90BDC"/>
    <w:p w14:paraId="4948E50E" w14:textId="77777777" w:rsidR="00F90BDC" w:rsidRDefault="00F90BDC">
      <w:r xmlns:w="http://schemas.openxmlformats.org/wordprocessingml/2006/main">
        <w:t xml:space="preserve">যীচুক লৈ মানুহবোৰ বিভাজিত হ’ল।</w:t>
      </w:r>
    </w:p>
    <w:p w14:paraId="0C8826A0" w14:textId="77777777" w:rsidR="00F90BDC" w:rsidRDefault="00F90BDC"/>
    <w:p w14:paraId="5E3E881D" w14:textId="77777777" w:rsidR="00F90BDC" w:rsidRDefault="00F90BDC">
      <w:r xmlns:w="http://schemas.openxmlformats.org/wordprocessingml/2006/main">
        <w:t xml:space="preserve">১/ যীচুৰ বিভাজন: সংঘাত কেনেকৈ জয় কৰিব পাৰি</w:t>
      </w:r>
    </w:p>
    <w:p w14:paraId="1FF89F06" w14:textId="77777777" w:rsidR="00F90BDC" w:rsidRDefault="00F90BDC"/>
    <w:p w14:paraId="1FF95E88" w14:textId="77777777" w:rsidR="00F90BDC" w:rsidRDefault="00F90BDC">
      <w:r xmlns:w="http://schemas.openxmlformats.org/wordprocessingml/2006/main">
        <w:t xml:space="preserve">২/ যীচুৰ শক্তি: তেওঁৰ উপস্থিতিয়ে আমাক কেনেকৈ একত্ৰিত কৰিব পাৰে</w:t>
      </w:r>
    </w:p>
    <w:p w14:paraId="3CAC4778" w14:textId="77777777" w:rsidR="00F90BDC" w:rsidRDefault="00F90BDC"/>
    <w:p w14:paraId="383EAC0C" w14:textId="77777777" w:rsidR="00F90BDC" w:rsidRDefault="00F90BDC">
      <w:r xmlns:w="http://schemas.openxmlformats.org/wordprocessingml/2006/main">
        <w:t xml:space="preserve">১/ ৰোমীয়া ১৪:১৩-১৪ - গতিকে আমি আৰু ইজনে সিজনৰ ওপৰত বিচাৰ নকৰো, বৰঞ্চ ভাইৰ বাটত কেতিয়াও উজুটি বা বাধা নিদিয়াৰ সিদ্ধান্ত লওঁ আহক।</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১:১০-১৩ - ভাইসকল, আমাৰ প্ৰভু যীচু খ্ৰীষ্টৰ নামেৰে মই আপোনালোকক অনুৰোধ কৰিছো যে তোমালোক সকলোৱে একমত হওক, আৰু তোমালোকৰ মাজত কোনো বিভাজন নহ’ব, কিন্তু তোমালোক একে মনেৰে একত্ৰিত হওক আৰু একে বিচাৰ।</w:t>
      </w:r>
    </w:p>
    <w:p w14:paraId="4B6EA532" w14:textId="77777777" w:rsidR="00F90BDC" w:rsidRDefault="00F90BDC"/>
    <w:p w14:paraId="6EC45883" w14:textId="77777777" w:rsidR="00F90BDC" w:rsidRDefault="00F90BDC">
      <w:r xmlns:w="http://schemas.openxmlformats.org/wordprocessingml/2006/main">
        <w:t xml:space="preserve">যোহন ৭:৪৪ আৰু তেওঁলোকৰ মাজৰ কিছুমানে তেওঁক ধৰিব বিচাৰিলেহেঁতেন; কিন্তু কোনেও তেওঁৰ ওপৰত হাত নিদিলে।</w:t>
      </w:r>
    </w:p>
    <w:p w14:paraId="7D848243" w14:textId="77777777" w:rsidR="00F90BDC" w:rsidRDefault="00F90BDC"/>
    <w:p w14:paraId="5F863B19" w14:textId="77777777" w:rsidR="00F90BDC" w:rsidRDefault="00F90BDC">
      <w:r xmlns:w="http://schemas.openxmlformats.org/wordprocessingml/2006/main">
        <w:t xml:space="preserve">যোহন ৭:৪৪ পদত যীচুৱে গ্ৰেপ্তাৰৰ পৰা আঁতৰি থকাৰ বিষয়ে এটা অংশ।</w:t>
      </w:r>
    </w:p>
    <w:p w14:paraId="3B962A8A" w14:textId="77777777" w:rsidR="00F90BDC" w:rsidRDefault="00F90BDC"/>
    <w:p w14:paraId="0AEABEA9" w14:textId="77777777" w:rsidR="00F90BDC" w:rsidRDefault="00F90BDC">
      <w:r xmlns:w="http://schemas.openxmlformats.org/wordprocessingml/2006/main">
        <w:t xml:space="preserve">১/ উচিত কামৰ পক্ষত থিয় দিবলৈ ভয় নকৰিব।</w:t>
      </w:r>
    </w:p>
    <w:p w14:paraId="6AA11AA8" w14:textId="77777777" w:rsidR="00F90BDC" w:rsidRDefault="00F90BDC"/>
    <w:p w14:paraId="418880E3" w14:textId="77777777" w:rsidR="00F90BDC" w:rsidRDefault="00F90BDC">
      <w:r xmlns:w="http://schemas.openxmlformats.org/wordprocessingml/2006/main">
        <w:t xml:space="preserve">২/ ঈশ্বৰে বিশ্বাসীভাৱে তেওঁৰ সেৱা কৰাসকলক ৰক্ষা কৰিব।</w:t>
      </w:r>
    </w:p>
    <w:p w14:paraId="2CC566D9" w14:textId="77777777" w:rsidR="00F90BDC" w:rsidRDefault="00F90BDC"/>
    <w:p w14:paraId="2C075944"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30F855A7" w14:textId="77777777" w:rsidR="00F90BDC" w:rsidRDefault="00F90BDC"/>
    <w:p w14:paraId="41FABA3D" w14:textId="77777777" w:rsidR="00F90BDC" w:rsidRDefault="00F90BDC">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14:paraId="4AC79671" w14:textId="77777777" w:rsidR="00F90BDC" w:rsidRDefault="00F90BDC"/>
    <w:p w14:paraId="65E3568C" w14:textId="77777777" w:rsidR="00F90BDC" w:rsidRDefault="00F90BDC">
      <w:r xmlns:w="http://schemas.openxmlformats.org/wordprocessingml/2006/main">
        <w:t xml:space="preserve">যোহন ৭:৪৫ তেতিয়া অধ্যক্ষসকল প্ৰধান পুৰোহিত আৰু ফৰীচীসকলৰ ওচৰলৈ আহিল; তেওঁলোকে তেওঁলোকক ক’লে, “তোমালোকে তেওঁক কিয় অনা নাই?”</w:t>
      </w:r>
    </w:p>
    <w:p w14:paraId="5D7C2F78" w14:textId="77777777" w:rsidR="00F90BDC" w:rsidRDefault="00F90BDC"/>
    <w:p w14:paraId="0035FD0B" w14:textId="77777777" w:rsidR="00F90BDC" w:rsidRDefault="00F90BDC">
      <w:r xmlns:w="http://schemas.openxmlformats.org/wordprocessingml/2006/main">
        <w:t xml:space="preserve">বিষয়াসকলে প্ৰধান পুৰোহিত আৰু ফৰীচীসকলক সুধিলে যে তেওঁলোকে যীচুক তেওঁলোকৰ ওচৰলৈ কিয় অনা নাই।</w:t>
      </w:r>
    </w:p>
    <w:p w14:paraId="3239386F" w14:textId="77777777" w:rsidR="00F90BDC" w:rsidRDefault="00F90BDC"/>
    <w:p w14:paraId="5836BEF5" w14:textId="77777777" w:rsidR="00F90BDC" w:rsidRDefault="00F90BDC">
      <w:r xmlns:w="http://schemas.openxmlformats.org/wordprocessingml/2006/main">
        <w:t xml:space="preserve">১/ সত্য উন্মোচন কৰিবলৈ প্ৰশ্ন কৰাৰ শক্তি।</w:t>
      </w:r>
    </w:p>
    <w:p w14:paraId="4748B3EA" w14:textId="77777777" w:rsidR="00F90BDC" w:rsidRDefault="00F90BDC"/>
    <w:p w14:paraId="4B2AFBF6" w14:textId="77777777" w:rsidR="00F90BDC" w:rsidRDefault="00F90BDC">
      <w:r xmlns:w="http://schemas.openxmlformats.org/wordprocessingml/2006/main">
        <w:t xml:space="preserve">২/ প্ৰতিশ্ৰুতি দিয়া কথাবোৰ পালন কৰাৰ গুৰুত্ব।</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লূক ৬:৪৬-৪৯, তুমি মোক কিয় ‘প্ৰভু, প্ৰভু’ বুলি কয় আৰু মই কোৱা কথাবোৰ কিয় নকৰে?</w:t>
      </w:r>
    </w:p>
    <w:p w14:paraId="1A0EC837" w14:textId="77777777" w:rsidR="00F90BDC" w:rsidRDefault="00F90BDC"/>
    <w:p w14:paraId="4423A2AC" w14:textId="77777777" w:rsidR="00F90BDC" w:rsidRDefault="00F90BDC">
      <w:r xmlns:w="http://schemas.openxmlformats.org/wordprocessingml/2006/main">
        <w:t xml:space="preserve">২/ লূক ১১:৯-১০, বিচাৰিব আৰু পাবা; টোকৰ মাৰিলে দুৱাৰখন আপোনাৰ বাবে খোল খাব।</w:t>
      </w:r>
    </w:p>
    <w:p w14:paraId="26247F45" w14:textId="77777777" w:rsidR="00F90BDC" w:rsidRDefault="00F90BDC"/>
    <w:p w14:paraId="61334B49" w14:textId="77777777" w:rsidR="00F90BDC" w:rsidRDefault="00F90BDC">
      <w:r xmlns:w="http://schemas.openxmlformats.org/wordprocessingml/2006/main">
        <w:t xml:space="preserve">যোহন ৭:৪৬ বিষয়াসকলে উত্তৰ দিলে, “এই মানুহৰ দৰে কোনোৱে কেতিয়াও কথা কোৱা নাছিল।”</w:t>
      </w:r>
    </w:p>
    <w:p w14:paraId="07DC2BD4" w14:textId="77777777" w:rsidR="00F90BDC" w:rsidRDefault="00F90BDC"/>
    <w:p w14:paraId="248A249B" w14:textId="77777777" w:rsidR="00F90BDC" w:rsidRDefault="00F90BDC">
      <w:r xmlns:w="http://schemas.openxmlformats.org/wordprocessingml/2006/main">
        <w:t xml:space="preserve">যীচুৰ এই কথাত বিষয়াসকল আচৰিত হৈ পৰিল।</w:t>
      </w:r>
    </w:p>
    <w:p w14:paraId="62AB17D0" w14:textId="77777777" w:rsidR="00F90BDC" w:rsidRDefault="00F90BDC"/>
    <w:p w14:paraId="58BD67AB" w14:textId="77777777" w:rsidR="00F90BDC" w:rsidRDefault="00F90BDC">
      <w:r xmlns:w="http://schemas.openxmlformats.org/wordprocessingml/2006/main">
        <w:t xml:space="preserve">১: যীচুৰ কথাবোৰ আচৰিত আৰু ভয়ৰ উৎস।</w:t>
      </w:r>
    </w:p>
    <w:p w14:paraId="753EF48B" w14:textId="77777777" w:rsidR="00F90BDC" w:rsidRDefault="00F90BDC"/>
    <w:p w14:paraId="0B386825" w14:textId="77777777" w:rsidR="00F90BDC" w:rsidRDefault="00F90BDC">
      <w:r xmlns:w="http://schemas.openxmlformats.org/wordprocessingml/2006/main">
        <w:t xml:space="preserve">২: আমি যীচুৰ দৰে জ্ঞান আৰু কৰ্তৃত্বৰে কথা ক’বলৈ চেষ্টা কৰা উচিত।</w:t>
      </w:r>
    </w:p>
    <w:p w14:paraId="0DFFF96F" w14:textId="77777777" w:rsidR="00F90BDC" w:rsidRDefault="00F90BDC"/>
    <w:p w14:paraId="3010CE53"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14:paraId="0FC80612" w14:textId="77777777" w:rsidR="00F90BDC" w:rsidRDefault="00F90BDC"/>
    <w:p w14:paraId="079D91B2" w14:textId="77777777" w:rsidR="00F90BDC" w:rsidRDefault="00F90BDC">
      <w:r xmlns:w="http://schemas.openxmlformats.org/wordprocessingml/2006/main">
        <w:t xml:space="preserve">২: যাকোব ৩:১৭ "কিন্তু ওপৰৰ পৰা অহা জ্ঞান প্ৰথমে শুদ্ধ, তাৰ পিছত শান্তিপূৰ্ণ, কোমল আৰু সহজ-সৰল, দয়া আৰু ভাল ফলেৰে পৰিপূৰ্ণ, পক্ষপাতিত্বহীন আৰু ভণ্ডামিহীন।"</w:t>
      </w:r>
    </w:p>
    <w:p w14:paraId="42EB1322" w14:textId="77777777" w:rsidR="00F90BDC" w:rsidRDefault="00F90BDC"/>
    <w:p w14:paraId="4F49E567" w14:textId="77777777" w:rsidR="00F90BDC" w:rsidRDefault="00F90BDC">
      <w:r xmlns:w="http://schemas.openxmlformats.org/wordprocessingml/2006/main">
        <w:t xml:space="preserve">যোহন ৭:৪৭ তেতিয়া ফৰীচীসকলে তেওঁলোকক উত্তৰ দিলে, “তোমালোককো প্ৰতাৰিত হৈছেনে?”</w:t>
      </w:r>
    </w:p>
    <w:p w14:paraId="60F28964" w14:textId="77777777" w:rsidR="00F90BDC" w:rsidRDefault="00F90BDC"/>
    <w:p w14:paraId="538DAD86" w14:textId="77777777" w:rsidR="00F90BDC" w:rsidRDefault="00F90BDC">
      <w:r xmlns:w="http://schemas.openxmlformats.org/wordprocessingml/2006/main">
        <w:t xml:space="preserve">ফৰীচীসকলে সুধিলে যে যীচুৰ কথা শুনি থকা লোকসকলকো প্ৰতাৰিত কৰা হৈছে নেকি?</w:t>
      </w:r>
    </w:p>
    <w:p w14:paraId="7D46D29B" w14:textId="77777777" w:rsidR="00F90BDC" w:rsidRDefault="00F90BDC"/>
    <w:p w14:paraId="210A77DA" w14:textId="77777777" w:rsidR="00F90BDC" w:rsidRDefault="00F90BDC">
      <w:r xmlns:w="http://schemas.openxmlformats.org/wordprocessingml/2006/main">
        <w:t xml:space="preserve">১/ ঈশ্বৰৰ পৰা একো লুকাই থকা নাই - উপদেশক ১২:১৪</w:t>
      </w:r>
    </w:p>
    <w:p w14:paraId="29A49D45" w14:textId="77777777" w:rsidR="00F90BDC" w:rsidRDefault="00F90BDC"/>
    <w:p w14:paraId="2B3226F3" w14:textId="77777777" w:rsidR="00F90BDC" w:rsidRDefault="00F90BDC">
      <w:r xmlns:w="http://schemas.openxmlformats.org/wordprocessingml/2006/main">
        <w:t xml:space="preserve">২/ প্ৰজ্ঞাৰ বাক্যবোৰলৈ মন কৰক - হিতোপদেশ ২৩:২৩</w:t>
      </w:r>
    </w:p>
    <w:p w14:paraId="3E0D0BAC" w14:textId="77777777" w:rsidR="00F90BDC" w:rsidRDefault="00F90BDC"/>
    <w:p w14:paraId="1585A5B2"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433259D5" w14:textId="77777777" w:rsidR="00F90BDC" w:rsidRDefault="00F90BDC"/>
    <w:p w14:paraId="7DAD14BF" w14:textId="77777777" w:rsidR="00F90BDC" w:rsidRDefault="00F90BDC">
      <w:r xmlns:w="http://schemas.openxmlformats.org/wordprocessingml/2006/main">
        <w:t xml:space="preserve">২/ গীতমালা ১১৯:১০৪ - তোমাৰ আদেশৰ দ্বাৰা মই বুজাবুজি পাওঁ; সেই কাৰণে মই প্ৰতিটো মিছা পথ ঘৃণা কৰো।</w:t>
      </w:r>
    </w:p>
    <w:p w14:paraId="7401D174" w14:textId="77777777" w:rsidR="00F90BDC" w:rsidRDefault="00F90BDC"/>
    <w:p w14:paraId="04CD48E7" w14:textId="77777777" w:rsidR="00F90BDC" w:rsidRDefault="00F90BDC">
      <w:r xmlns:w="http://schemas.openxmlformats.org/wordprocessingml/2006/main">
        <w:t xml:space="preserve">যোহন ৭:৪৮ শাসক বা ফৰীচীসকলৰ কোনোবাই তেওঁৰ ওপৰত বিশ্বাস কৰিছেনে?</w:t>
      </w:r>
    </w:p>
    <w:p w14:paraId="52727FD6" w14:textId="77777777" w:rsidR="00F90BDC" w:rsidRDefault="00F90BDC"/>
    <w:p w14:paraId="0D9F1E3F" w14:textId="77777777" w:rsidR="00F90BDC" w:rsidRDefault="00F90BDC">
      <w:r xmlns:w="http://schemas.openxmlformats.org/wordprocessingml/2006/main">
        <w:t xml:space="preserve">এই অংশটোৱে সুধিছে যে ইহুদী শাসক বা ফৰীচীসকলৰ কোনোবাই যীচুত বিশ্বাস কৰিছে নেকি?</w:t>
      </w:r>
    </w:p>
    <w:p w14:paraId="2C5800C6" w14:textId="77777777" w:rsidR="00F90BDC" w:rsidRDefault="00F90BDC"/>
    <w:p w14:paraId="47227403" w14:textId="77777777" w:rsidR="00F90BDC" w:rsidRDefault="00F90BDC">
      <w:r xmlns:w="http://schemas.openxmlformats.org/wordprocessingml/2006/main">
        <w:t xml:space="preserve">১/ হৃদয়ৰ অন্ধতা: আমি আমাৰ জীৱনত ঈশ্বৰৰ উপস্থিতি কেনেকৈ মিছ কৰো</w:t>
      </w:r>
    </w:p>
    <w:p w14:paraId="0FC966E4" w14:textId="77777777" w:rsidR="00F90BDC" w:rsidRDefault="00F90BDC"/>
    <w:p w14:paraId="3C7CFD77" w14:textId="77777777" w:rsidR="00F90BDC" w:rsidRDefault="00F90BDC">
      <w:r xmlns:w="http://schemas.openxmlformats.org/wordprocessingml/2006/main">
        <w:t xml:space="preserve">২/ বিশ্বাসৰ শক্তি: বিশ্বাসে আমাক কেনেকৈ ৰূপান্তৰিত কৰিব পাৰে</w:t>
      </w:r>
    </w:p>
    <w:p w14:paraId="22148065" w14:textId="77777777" w:rsidR="00F90BDC" w:rsidRDefault="00F90BDC"/>
    <w:p w14:paraId="078E6515" w14:textId="77777777" w:rsidR="00F90BDC" w:rsidRDefault="00F90BDC">
      <w:r xmlns:w="http://schemas.openxmlformats.org/wordprocessingml/2006/main">
        <w:t xml:space="preserve">১/ ৰোমীয়া ১০:১৪-১৭ - যিসকলে প্ৰভুৰ নাম মাতিব, তেওঁ কেনেকৈ পৰিত্ৰাণ পাব।</w:t>
      </w:r>
    </w:p>
    <w:p w14:paraId="7CC8878E" w14:textId="77777777" w:rsidR="00F90BDC" w:rsidRDefault="00F90BDC"/>
    <w:p w14:paraId="340543E1" w14:textId="77777777" w:rsidR="00F90BDC" w:rsidRDefault="00F90BDC">
      <w:r xmlns:w="http://schemas.openxmlformats.org/wordprocessingml/2006/main">
        <w:t xml:space="preserve">২/ যোহন ৩:১৬-১৭ - ঈশ্বৰে কেনেকৈ নিজৰ পুত্ৰক জগতলৈ পঠিয়াই দিলে যাতে যিয়ে তেওঁৰ ওপৰত বিশ্বাস কৰে তেওঁ বিনষ্ট নহয় কিন্তু অনন্ত জীৱন পায়।</w:t>
      </w:r>
    </w:p>
    <w:p w14:paraId="4909DACA" w14:textId="77777777" w:rsidR="00F90BDC" w:rsidRDefault="00F90BDC"/>
    <w:p w14:paraId="1A1B5F3C" w14:textId="77777777" w:rsidR="00F90BDC" w:rsidRDefault="00F90BDC">
      <w:r xmlns:w="http://schemas.openxmlformats.org/wordprocessingml/2006/main">
        <w:t xml:space="preserve">যোহন ৭:৪৯ কিন্তু বিধান নজনা এই লোকসকল অভিশপ্ত।</w:t>
      </w:r>
    </w:p>
    <w:p w14:paraId="27215132" w14:textId="77777777" w:rsidR="00F90BDC" w:rsidRDefault="00F90BDC"/>
    <w:p w14:paraId="4434C12F" w14:textId="77777777" w:rsidR="00F90BDC" w:rsidRDefault="00F90BDC">
      <w:r xmlns:w="http://schemas.openxmlformats.org/wordprocessingml/2006/main">
        <w:t xml:space="preserve">আইন নজনা মানুহবোৰ অভিশপ্ত।</w:t>
      </w:r>
    </w:p>
    <w:p w14:paraId="36E3EFA2" w14:textId="77777777" w:rsidR="00F90BDC" w:rsidRDefault="00F90BDC"/>
    <w:p w14:paraId="616CDF3C" w14:textId="77777777" w:rsidR="00F90BDC" w:rsidRDefault="00F90BDC">
      <w:r xmlns:w="http://schemas.openxmlformats.org/wordprocessingml/2006/main">
        <w:t xml:space="preserve">১: ঈশ্বৰৰ প্ৰতি, আৰু বিধানৰ প্ৰতি আপোনাৰ কৰ্তব্য পাহৰি নাযাব; কিয়নো বিধান পালনৰ দ্বাৰাহে আপুনি পৰিত্ৰাণ পাব পাৰে।</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বিধানক আওকাণ নকৰিবা, কিয়নো আমি বিধান পালন কৰাটো ঈশ্বৰৰ ইচ্ছা; আৰু যিসকলে নকৰে, তেওঁলোকে অভিশপ্ত হ’ব।</w:t>
      </w:r>
    </w:p>
    <w:p w14:paraId="7E31BEB3" w14:textId="77777777" w:rsidR="00F90BDC" w:rsidRDefault="00F90BDC"/>
    <w:p w14:paraId="556DCD8A" w14:textId="77777777" w:rsidR="00F90BDC" w:rsidRDefault="00F90BDC">
      <w:r xmlns:w="http://schemas.openxmlformats.org/wordprocessingml/2006/main">
        <w:t xml:space="preserve">১: যাকোব ২:১০-১২ - "কিয়নো যি কোনোৱে সমগ্ৰ বিধান পালন কৰে, কিন্তু এটা বিষয়ত ব্যৰ্থ হয়, তেওঁ সকলোৰে বাবে জবাবদিহি হ'ব। কিয়নো যি জনে ব্যভিচাৰ নকৰিবা" বুলি ক'লে, "হত্যা নকৰিবা।" যদি আপুনি ব্যভিচাৰ নকৰে কিন্তু হত্যা কৰে, তেন্তে আপুনি বিধান উলংঘাকাৰী হৈ পৰিছে। গতিকে স্বাধীনতাৰ বিধানৰ দ্বাৰা বিচাৰ হ’বলগীয়া লোকসকলৰ দৰে কথা কওক আৰু তেনেকৈ কাম কৰক।"</w:t>
      </w:r>
    </w:p>
    <w:p w14:paraId="7073125A" w14:textId="77777777" w:rsidR="00F90BDC" w:rsidRDefault="00F90BDC"/>
    <w:p w14:paraId="09940421" w14:textId="77777777" w:rsidR="00F90BDC" w:rsidRDefault="00F90BDC">
      <w:r xmlns:w="http://schemas.openxmlformats.org/wordprocessingml/2006/main">
        <w:t xml:space="preserve">২: মথি ৫:১৭-১৯ - "মই বিধান বা ভাববাদীবিলাকক বিলুপ্ত কৰিবলৈ আহিছো বুলি নাভাবিবা; মই সেইবোৰ বিলুপ্ত কৰিবলৈ অহা নাই, কিন্তু সেইবোৰ পূৰণ কৰিবলৈহে আহিছো। কিয়নো মই তোমালোকক সঁচাকৈ কওঁ, আকাশ-পৃথিৱী অদৃশ্য নোহোৱালৈকে, নহয়।" কলমৰ নূন্যতম আঘাত নহয়, আটাইতকৈ সৰু আখৰটো যিকোনো প্ৰকাৰে সকলো সম্পন্ন নোহোৱালৈকে বিধানৰ পৰা নোহোৱা হৈ যাব।সেয়েহে যিয়ে এই আজ্ঞাবোৰৰ এটা সৰু আজ্ঞা আঁতৰাই আনক সেই অনুসৰি শিকাব, তেওঁক স্বৰ্গৰাজ্যত নূন্যতম বুলি কোৱা হ'ব , কিন্তু যিয়ে এই আজ্ঞাবোৰ পালন কৰে আৰু শিক্ষা দিয়ে, তেওঁক স্বৰ্গৰাজ্যত মহান বুলি কোৱা হ’ব।"</w:t>
      </w:r>
    </w:p>
    <w:p w14:paraId="0E6F1C2A" w14:textId="77777777" w:rsidR="00F90BDC" w:rsidRDefault="00F90BDC"/>
    <w:p w14:paraId="5798373F" w14:textId="77777777" w:rsidR="00F90BDC" w:rsidRDefault="00F90BDC">
      <w:r xmlns:w="http://schemas.openxmlformats.org/wordprocessingml/2006/main">
        <w:t xml:space="preserve">যোহন 7:50 নীকোদিমে তেওঁলোকক ক’লে, (যিজন ৰাতি যীচুৰ ওচৰলৈ আহিছিল, তেওঁলোকৰ মাজৰ এজন আছিল।</w:t>
      </w:r>
    </w:p>
    <w:p w14:paraId="058C4A60" w14:textId="77777777" w:rsidR="00F90BDC" w:rsidRDefault="00F90BDC"/>
    <w:p w14:paraId="720DFA39" w14:textId="77777777" w:rsidR="00F90BDC" w:rsidRDefault="00F90BDC">
      <w:r xmlns:w="http://schemas.openxmlformats.org/wordprocessingml/2006/main">
        <w:t xml:space="preserve">নিকোদিমে যীচুক মচীহ বুলি দৃঢ়তাৰে কয়।</w:t>
      </w:r>
    </w:p>
    <w:p w14:paraId="1D454323" w14:textId="77777777" w:rsidR="00F90BDC" w:rsidRDefault="00F90BDC"/>
    <w:p w14:paraId="052D54E2" w14:textId="77777777" w:rsidR="00F90BDC" w:rsidRDefault="00F90BDC">
      <w:r xmlns:w="http://schemas.openxmlformats.org/wordprocessingml/2006/main">
        <w:t xml:space="preserve">১/ যীচুৰ অনুগামী হোৱাৰ অৰ্থ কি?</w:t>
      </w:r>
    </w:p>
    <w:p w14:paraId="371E1A4C" w14:textId="77777777" w:rsidR="00F90BDC" w:rsidRDefault="00F90BDC"/>
    <w:p w14:paraId="18E3B84B" w14:textId="77777777" w:rsidR="00F90BDC" w:rsidRDefault="00F90BDC">
      <w:r xmlns:w="http://schemas.openxmlformats.org/wordprocessingml/2006/main">
        <w:t xml:space="preserve">২/ আমি যীচুত থকা বিশ্বাস কেনেকৈ পালন কৰিব পাৰোঁ?</w:t>
      </w:r>
    </w:p>
    <w:p w14:paraId="7321D130" w14:textId="77777777" w:rsidR="00F90BDC" w:rsidRDefault="00F90BDC"/>
    <w:p w14:paraId="73630443" w14:textId="77777777" w:rsidR="00F90BDC" w:rsidRDefault="00F90BDC">
      <w:r xmlns:w="http://schemas.openxmlformats.org/wordprocessingml/2006/main">
        <w:t xml:space="preserve">১/ যোহন ৩:১-২১ - নিকোদিমে যীচুক সাক্ষাৎ কৰে</w:t>
      </w:r>
    </w:p>
    <w:p w14:paraId="38A778D9" w14:textId="77777777" w:rsidR="00F90BDC" w:rsidRDefault="00F90BDC"/>
    <w:p w14:paraId="0BD3F613" w14:textId="77777777" w:rsidR="00F90BDC" w:rsidRDefault="00F90BDC">
      <w:r xmlns:w="http://schemas.openxmlformats.org/wordprocessingml/2006/main">
        <w:t xml:space="preserve">২) ৰোমীয়া ১০:৯-১০ - মুখেৰে স্বীকাৰ কৰিলে আৰু হৃদয়ত বিশ্বাস কৰিলে পৰিত্ৰাণ পোৱা যায়</w:t>
      </w:r>
    </w:p>
    <w:p w14:paraId="5D93F730" w14:textId="77777777" w:rsidR="00F90BDC" w:rsidRDefault="00F90BDC"/>
    <w:p w14:paraId="107EE6CC" w14:textId="77777777" w:rsidR="00F90BDC" w:rsidRDefault="00F90BDC">
      <w:r xmlns:w="http://schemas.openxmlformats.org/wordprocessingml/2006/main">
        <w:t xml:space="preserve">যোহন ৭:৫১ আমাৰ বিধানে কাৰোবাৰ বিচাৰ কৰেনে, তেওঁৰ কথা শুনা আৰু তেওঁ কি কৰে সেই কথা জনাৰ আগতে?</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সুধিছে যে কোনো ব্যক্তিক শুনা আৰু বুজাৰ আগতে আইনে বিচাৰ কৰা উচিত নেকি?</w:t>
      </w:r>
    </w:p>
    <w:p w14:paraId="0B738B11" w14:textId="77777777" w:rsidR="00F90BDC" w:rsidRDefault="00F90BDC"/>
    <w:p w14:paraId="6AAABDAD" w14:textId="77777777" w:rsidR="00F90BDC" w:rsidRDefault="00F90BDC">
      <w:r xmlns:w="http://schemas.openxmlformats.org/wordprocessingml/2006/main">
        <w:t xml:space="preserve">১/ ঈশ্বৰৰ বিধান বিচাৰৰ আহিলা নহয়, বৰঞ্চ অনুগ্ৰহ আৰু বুজাবুজিৰ উৎস।</w:t>
      </w:r>
    </w:p>
    <w:p w14:paraId="333B8006" w14:textId="77777777" w:rsidR="00F90BDC" w:rsidRDefault="00F90BDC"/>
    <w:p w14:paraId="0CAB286B" w14:textId="77777777" w:rsidR="00F90BDC" w:rsidRDefault="00F90BDC">
      <w:r xmlns:w="http://schemas.openxmlformats.org/wordprocessingml/2006/main">
        <w:t xml:space="preserve">২/ বিচাৰ কৰাৰ আগতে আমি আনৰ কথা শুনিবলৈ আৰু বুজিবলৈ চেষ্টা কৰা উচিত।</w:t>
      </w:r>
    </w:p>
    <w:p w14:paraId="1D3A5A3A" w14:textId="77777777" w:rsidR="00F90BDC" w:rsidRDefault="00F90BDC"/>
    <w:p w14:paraId="62A4363D" w14:textId="77777777" w:rsidR="00F90BDC" w:rsidRDefault="00F90BDC">
      <w:r xmlns:w="http://schemas.openxmlformats.org/wordprocessingml/2006/main">
        <w:t xml:space="preserve">১/ যাকোব ২:১২-১৩ - "স্বাধীনতা প্ৰদান কৰা বিধানৰ দ্বাৰা বিচাৰ হ'বলগীয়াসকলৰ দৰে কথা কোৱা আৰু কাম কৰা, কিয়নো দয়াহীন বিচাৰ কৰা হ'ব যিয়ে দয়া কৰা নাই। বিচাৰৰ ওপৰত দয়া জয় কৰে।"</w:t>
      </w:r>
    </w:p>
    <w:p w14:paraId="50C1B3D3" w14:textId="77777777" w:rsidR="00F90BDC" w:rsidRDefault="00F90BDC"/>
    <w:p w14:paraId="321C948C" w14:textId="77777777" w:rsidR="00F90BDC" w:rsidRDefault="00F90BDC">
      <w:r xmlns:w="http://schemas.openxmlformats.org/wordprocessingml/2006/main">
        <w:t xml:space="preserve">২) মথি ৭:১-৫ - "বিচাৰ নকৰিবা, নহ'লে তোমালোককো বিচাৰ কৰা হ'বা। কিয়নো তোমালোকে আনৰ বিচাৰ কৰা ধৰণে বিচাৰ কৰা হ'বা, আৰু তুমি যি জোখ ব্যৱহাৰ কৰা জোখৰ দ্বাৰা তোমালোকৰ বাবে জোখা হ'ব। কিয়।" আপুনি আপোনাৰ ভায়েকৰ চকুৰ কাঠৰ টুকুৰাটোলৈ চাই আপোনাৰ চকুৰ তক্তাখনৰ প্ৰতি কোনো গুৰুত্ব নিদিয়েনে?আপুনি আপোনাৰ ভাইক কেনেকৈ ক’ব, ‘তোমাৰ চকুৰ পৰা ডালটো উলিয়াই দিওঁ’, যেতিয়া সকলো সময় আছে আপোনাৰ চকুত তক্তা? হে ভণ্ড, প্ৰথমে নিজৰ চকুৰ পৰা তক্তাখন উলিয়াই লওক, আৰু তাৰ পিছত আপোনাৰ ভাইটিৰ চকুৰ পৰা তক্তাটো আঁতৰাবলৈ স্পষ্টকৈ দেখা পাব।"</w:t>
      </w:r>
    </w:p>
    <w:p w14:paraId="0D7B921C" w14:textId="77777777" w:rsidR="00F90BDC" w:rsidRDefault="00F90BDC"/>
    <w:p w14:paraId="58A0E814" w14:textId="77777777" w:rsidR="00F90BDC" w:rsidRDefault="00F90BDC">
      <w:r xmlns:w="http://schemas.openxmlformats.org/wordprocessingml/2006/main">
        <w:t xml:space="preserve">যোহন ৭:৫২ তেওঁলোকে উত্তৰ দি তেওঁক ক’লে, “তুমিও গালীলৰ নে? বিচাৰক আৰু চাওক, কিয়নো গালীলৰ পৰা কোনো ভাববাদী জন্ম নহয়।”</w:t>
      </w:r>
    </w:p>
    <w:p w14:paraId="2FF4320A" w14:textId="77777777" w:rsidR="00F90BDC" w:rsidRDefault="00F90BDC"/>
    <w:p w14:paraId="46307D41" w14:textId="77777777" w:rsidR="00F90BDC" w:rsidRDefault="00F90BDC">
      <w:r xmlns:w="http://schemas.openxmlformats.org/wordprocessingml/2006/main">
        <w:t xml:space="preserve">যীচুৰ সময়ৰ ধৰ্মগুৰুসকলে তেওঁক প্ৰশ্ন কৰিছিল যে তেওঁ গালীলৰ পৰা আহিছে নেকি, কিয়নো কোনো ভাববাদী গালীলৰ পৰা কেতিয়াও উত্থাপন হোৱা নাছিল।</w:t>
      </w:r>
    </w:p>
    <w:p w14:paraId="4D41F55D" w14:textId="77777777" w:rsidR="00F90BDC" w:rsidRDefault="00F90BDC"/>
    <w:p w14:paraId="766EC6F3" w14:textId="77777777" w:rsidR="00F90BDC" w:rsidRDefault="00F90BDC">
      <w:r xmlns:w="http://schemas.openxmlformats.org/wordprocessingml/2006/main">
        <w:t xml:space="preserve">১/ যিসকলে ভালদৰে জনা উচিত আছিল, তেওঁলোকে যীচুক তুচ্ছ-তাচ্ছিল্য কৰিছিল আৰু প্ৰত্যাখ্যান কৰিছিল।</w:t>
      </w:r>
    </w:p>
    <w:p w14:paraId="12D35423" w14:textId="77777777" w:rsidR="00F90BDC" w:rsidRDefault="00F90BDC"/>
    <w:p w14:paraId="504F7FEE" w14:textId="77777777" w:rsidR="00F90BDC" w:rsidRDefault="00F90BDC">
      <w:r xmlns:w="http://schemas.openxmlformats.org/wordprocessingml/2006/main">
        <w:t xml:space="preserve">২/ কাৰোবাক ক'ৰ পৰা আহিছে তাৰ ওপৰত ভিত্তি কৰি আমি বিচাৰ কৰিবলৈ সোনকালে হোৱা উচিত নহয়।</w:t>
      </w:r>
    </w:p>
    <w:p w14:paraId="14EBB6AA" w14:textId="77777777" w:rsidR="00F90BDC" w:rsidRDefault="00F90BDC"/>
    <w:p w14:paraId="31CB4C22" w14:textId="77777777" w:rsidR="00F90BDC" w:rsidRDefault="00F90BDC">
      <w:r xmlns:w="http://schemas.openxmlformats.org/wordprocessingml/2006/main">
        <w:t xml:space="preserve">১/ যিচয়া ৫৩:৩ - তেওঁক মানুহৰ দ্বাৰা তুচ্ছ-তাচ্ছিল্য আৰু প্ৰত্যাখ্যান কৰা হৈছিল, দুখৰ মানুহ আৰু দুখৰ সৈতে পৰিচিত।</w:t>
      </w:r>
    </w:p>
    <w:p w14:paraId="5F348CEA" w14:textId="77777777" w:rsidR="00F90BDC" w:rsidRDefault="00F90BDC"/>
    <w:p w14:paraId="7E0EE1AB" w14:textId="77777777" w:rsidR="00F90BDC" w:rsidRDefault="00F90BDC">
      <w:r xmlns:w="http://schemas.openxmlformats.org/wordprocessingml/2006/main">
        <w:t xml:space="preserve">২/ মথি ৭:১ - বিচাৰ নকৰিবা, যাতে তোমালোকৰ বিচাৰ নহয়।</w:t>
      </w:r>
    </w:p>
    <w:p w14:paraId="1BF45635" w14:textId="77777777" w:rsidR="00F90BDC" w:rsidRDefault="00F90BDC"/>
    <w:p w14:paraId="079BF71D" w14:textId="77777777" w:rsidR="00F90BDC" w:rsidRDefault="00F90BDC">
      <w:r xmlns:w="http://schemas.openxmlformats.org/wordprocessingml/2006/main">
        <w:t xml:space="preserve">যোহন ৭:৫৩ আৰু প্ৰত্যেকেই নিজৰ নিজৰ ঘৰলৈ গ’ল।</w:t>
      </w:r>
    </w:p>
    <w:p w14:paraId="0563CE6F" w14:textId="77777777" w:rsidR="00F90BDC" w:rsidRDefault="00F90BDC"/>
    <w:p w14:paraId="60F322F5" w14:textId="77777777" w:rsidR="00F90BDC" w:rsidRDefault="00F90BDC">
      <w:r xmlns:w="http://schemas.openxmlformats.org/wordprocessingml/2006/main">
        <w:t xml:space="preserve">এই অংশত বৰ্ণনা কৰা হৈছে যে ইহুদী লোকসকলে কেনেকৈ আবাসৰ উৎসৱৰ পিছত বিয়পি পৰিছিল।</w:t>
      </w:r>
    </w:p>
    <w:p w14:paraId="6A90F867" w14:textId="77777777" w:rsidR="00F90BDC" w:rsidRDefault="00F90BDC"/>
    <w:p w14:paraId="56967ABB" w14:textId="77777777" w:rsidR="00F90BDC" w:rsidRDefault="00F90BDC">
      <w:r xmlns:w="http://schemas.openxmlformats.org/wordprocessingml/2006/main">
        <w:t xml:space="preserve">১/ ঈশ্বৰৰ পবিত্ৰ দিন পালনৰ গুৰুত্ব</w:t>
      </w:r>
    </w:p>
    <w:p w14:paraId="65EF46AD" w14:textId="77777777" w:rsidR="00F90BDC" w:rsidRDefault="00F90BDC"/>
    <w:p w14:paraId="27774685" w14:textId="77777777" w:rsidR="00F90BDC" w:rsidRDefault="00F90BDC">
      <w:r xmlns:w="http://schemas.openxmlformats.org/wordprocessingml/2006/main">
        <w:t xml:space="preserve">২/ ঐক্য আৰু সঙ্গতিৰ আশীৰ্বাদ</w:t>
      </w:r>
    </w:p>
    <w:p w14:paraId="25D936D5" w14:textId="77777777" w:rsidR="00F90BDC" w:rsidRDefault="00F90BDC"/>
    <w:p w14:paraId="19194D0B" w14:textId="77777777" w:rsidR="00F90BDC" w:rsidRDefault="00F90BDC">
      <w:r xmlns:w="http://schemas.openxmlformats.org/wordprocessingml/2006/main">
        <w:t xml:space="preserve">১/ পাঁচনিৰ কৰ্ম ২:১-৪ - পেন্টাকোষ্টত পবিত্ৰ আত্মাৰ আগমন</w:t>
      </w:r>
    </w:p>
    <w:p w14:paraId="7AAD534B" w14:textId="77777777" w:rsidR="00F90BDC" w:rsidRDefault="00F90BDC"/>
    <w:p w14:paraId="66615C34" w14:textId="77777777" w:rsidR="00F90BDC" w:rsidRDefault="00F90BDC">
      <w:r xmlns:w="http://schemas.openxmlformats.org/wordprocessingml/2006/main">
        <w:t xml:space="preserve">২) গীতমালা ১৩৩:১ - ঈশ্বৰৰ লোকসকলে যেতিয়া একত্ৰিত হৈ একেলগে বাস কৰে তেতিয়া কিমান ভাল আৰু সুখদায়ক হয়।</w:t>
      </w:r>
    </w:p>
    <w:p w14:paraId="401B2FC0" w14:textId="77777777" w:rsidR="00F90BDC" w:rsidRDefault="00F90BDC"/>
    <w:p w14:paraId="30CCBF48" w14:textId="77777777" w:rsidR="00F90BDC" w:rsidRDefault="00F90BDC">
      <w:r xmlns:w="http://schemas.openxmlformats.org/wordprocessingml/2006/main">
        <w:t xml:space="preserve">যোহন ৮ পদত ব্যভিচাৰত ধৰা পৰা মহিলাগৰাকীৰ কাণ্ড, যীচুৱে তেওঁৰ ঐশ্বৰিক পৰিচয় আৰু উৎপত্তিৰ বিষয়ে কৰা বক্তৃতা আৰু ইহুদী নেতাসকলৰ সৈতে ইয়াৰ পিছত হোৱা বিতৰ্কৰ বিষয়ে বৰ্ণনা কৰিছে।</w:t>
      </w:r>
    </w:p>
    <w:p w14:paraId="39D2F53D" w14:textId="77777777" w:rsidR="00F90BDC" w:rsidRDefault="00F90BDC"/>
    <w:p w14:paraId="6D16F4F5" w14:textId="77777777" w:rsidR="00F90BDC" w:rsidRDefault="00F90BDC">
      <w:r xmlns:w="http://schemas.openxmlformats.org/wordprocessingml/2006/main">
        <w:t xml:space="preserve">১ম অনুচ্ছেদ: অধ্যায়টো আৰম্ভ হৈছে যীচুৱে মন্দিৰৰ চোতালত শিক্ষা দিয়াৰ পৰা যেতিয়া অধ্যাপক আৰু ফৰীচীসকলে ব্যভিচাৰত ধৰা পৰা এগৰাকী মহিলাক তেওঁৰ সন্মুখত আনিছিল। তেওঁলোকে তেওঁক সুধিলে যে মোচিক ফান্দত পেলাবলৈ চেষ্টা কৰি তাইক মোচিৰ বিধান অনুসৰি শিলগুটিৰে আঘাত কৰা উচিত নেকি? যীচুৱে পোনপটীয়াকৈ উত্তৰ দিয়াৰ পৰিৱৰ্তে মাটিত লিখিছিল তাৰ পিছত কৈছিল ‘তোমালোকৰ মাজৰ যিকোনো এজনে যি পাপহীন, প্ৰথমে তাইৰ ওপৰত শিলগুটি নিক্ষেপ কৰক।’ নিজৰ বিবেকৰ দ্বাৰা দোষী সাব্যস্ত হৈ তেওঁলোকে এজন এজনকৈ গুচি গ’ল যেতিয়ালৈকে কেৱল যীচুৱে তাত থিয় হৈ থকা মহিলাৰ সৈতে নাথাকিল যাক তেওঁ মুকলি কৰি দিলে যে ‘মইও তোমাক নিন্দা নকৰো যোৱা এতিয়া তোমাৰ জীৱন পাপ এৰি যোৱা।’ (যোহন ৮:১-১১)।</w:t>
      </w:r>
    </w:p>
    <w:p w14:paraId="24C04601" w14:textId="77777777" w:rsidR="00F90BDC" w:rsidRDefault="00F90BDC"/>
    <w:p w14:paraId="7F4A5685" w14:textId="77777777" w:rsidR="00F90BDC" w:rsidRDefault="00F90BDC">
      <w:r xmlns:w="http://schemas.openxmlformats.org/wordprocessingml/2006/main">
        <w:t xml:space="preserve">২য় অনুচ্ছেদ: এই কাণ্ডৰ পিছত যীচুৱে নিজকে ‘জগতৰ পোহৰ’ ঘোষণা কৰি প্ৰতিজ্ঞা কৰিছিল যে যিসকলে তেওঁক অনুসৰণ কৰে তেওঁলোকে কেতিয়াও আন্ধাৰত নাথাকিব কিন্তু পোহৰৰ জীৱন লাভ কৰিব নেতৃত্ব দিয়া ফৰীচীসকলে তেওঁৰ সাক্ষ্যক আত্ম-দৃঢ়তাৰে প্ৰত্যাহ্বান জনাইছে সেয়েহে অবৈধ। তাৰ উত্তৰত তেওঁ দৃঢ়তাৰে কৈছিল যে যদিও নিজৰ বিষয়ে সাক্ষ্য দিয়েও </w:t>
      </w:r>
      <w:r xmlns:w="http://schemas.openxmlformats.org/wordprocessingml/2006/main">
        <w:lastRenderedPageBreak xmlns:w="http://schemas.openxmlformats.org/wordprocessingml/2006/main"/>
      </w:r>
      <w:r xmlns:w="http://schemas.openxmlformats.org/wordprocessingml/2006/main">
        <w:t xml:space="preserve">সাক্ষ্য বৈধ কাৰণ জানে যে ক'ৰ পৰা আহিল আৰু অধিক অভিযোগ কৰি তেওঁলোকক মানৱীয় মানদণ্ডৰ দ্বাৰা বিচাৰ কৰি ঈশ্বৰ পিতৃয়ে তেওঁক পঠোৱা বুলি নাজানিলে (যোহন ৮:১২-২০)।</w:t>
      </w:r>
    </w:p>
    <w:p w14:paraId="61E63B6D" w14:textId="77777777" w:rsidR="00F90BDC" w:rsidRDefault="00F90BDC"/>
    <w:p w14:paraId="5882C267" w14:textId="77777777" w:rsidR="00F90BDC" w:rsidRDefault="00F90BDC">
      <w:r xmlns:w="http://schemas.openxmlformats.org/wordprocessingml/2006/main">
        <w:t xml:space="preserve">৩য় অনুচ্ছেদ: তেওঁৰ পৰিচয়ৰ বিষয়ে তেওঁলোকৰ অবিশ্বাস আৰু বিভ্ৰান্তিৰ অব্যাহত থকাৰ পিছতো তেওঁ আগতীয়া মৃত্যু তেওঁলোকৰ ফলস্বৰূপে হোৱা পাপৰ অবিশ্বাস পুনৰাবৃত্তি কৰিলে কাৰণ 'মই তেওঁ' ইহুদীসকলৰ মাজত বিভাজনৰ সৃষ্টি কৰা পাপৰ মৃত্যু হ'ব বুলি বিশ্বাস নকৰালৈকে যাব নোৱাৰে বুলি ঘোষণা কৰে 'আব্ৰাহামৰ জন্মৰ আগতে মই' আব্ৰাহামৰ আগত বিতৰ্কিত দাবীৰ পূৰ্ব-অস্তিত্ব আনন্দিত হোৱা দেখিছিল।' 'আব্ৰাহামৰ জন্মৰ আগতে মই।' নেতৃত্ব দি তেওঁলোকক শিল তুলি লৈ তেওঁক শিল মাৰিলে কিন্তু পলায়ন কৰিলে তেওঁ লুকাই থাকিল (যোহন ৮:২১-৫৯)।</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যোহন ৮:১ যীচুৱে জলপানৰ পৰ্ব্বতলৈ গ’ল।</w:t>
      </w:r>
    </w:p>
    <w:p w14:paraId="644A8940" w14:textId="77777777" w:rsidR="00F90BDC" w:rsidRDefault="00F90BDC"/>
    <w:p w14:paraId="1A8055C9" w14:textId="77777777" w:rsidR="00F90BDC" w:rsidRDefault="00F90BDC">
      <w:r xmlns:w="http://schemas.openxmlformats.org/wordprocessingml/2006/main">
        <w:t xml:space="preserve">যীচুৱে তেওঁৰ শিষ্যসকলক শিকাবলৈ জলপানৰ পৰ্ব্বতলৈ গৈছিল।</w:t>
      </w:r>
    </w:p>
    <w:p w14:paraId="4867CB53" w14:textId="77777777" w:rsidR="00F90BDC" w:rsidRDefault="00F90BDC"/>
    <w:p w14:paraId="50EFF7AF" w14:textId="77777777" w:rsidR="00F90BDC" w:rsidRDefault="00F90BDC">
      <w:r xmlns:w="http://schemas.openxmlformats.org/wordprocessingml/2006/main">
        <w:t xml:space="preserve">১/ শিক্ষাৰ গুৰুত্ব: জলপানৰ পৰ্ব্বতত যীচু</w:t>
      </w:r>
    </w:p>
    <w:p w14:paraId="20FDC7D2" w14:textId="77777777" w:rsidR="00F90BDC" w:rsidRDefault="00F90BDC"/>
    <w:p w14:paraId="42E7958F" w14:textId="77777777" w:rsidR="00F90BDC" w:rsidRDefault="00F90BDC">
      <w:r xmlns:w="http://schemas.openxmlformats.org/wordprocessingml/2006/main">
        <w:t xml:space="preserve">২/ যীচুৰ পৰা শিকিব পৰা: জলপানৰ পৰ্বতলৈ যাত্ৰা</w:t>
      </w:r>
    </w:p>
    <w:p w14:paraId="496179B9" w14:textId="77777777" w:rsidR="00F90BDC" w:rsidRDefault="00F90BDC"/>
    <w:p w14:paraId="3B8781D4" w14:textId="77777777" w:rsidR="00F90BDC" w:rsidRDefault="00F90BDC">
      <w:r xmlns:w="http://schemas.openxmlformats.org/wordprocessingml/2006/main">
        <w:t xml:space="preserve">১/ মথি ২৮:১৮-২০ - যীচুৱে আহি তেওঁলোকক ক'লে, "আকাশ আৰু পৃথিৱীৰ সকলো অধিকাৰ মোক দিয়া হৈছে। এতেকে গৈ সকলো জাতিৰ শিষ্য বনাওক, পিতৃ আৰু পিতৃৰ নামত বাপ্তিস্ম দিয়ক।" পুত্ৰ আৰু পবিত্ৰ আত্মাৰ দ্বাৰাই মই তোমালোকক যি আজ্ঞা দিয়া সকলো পালন কৰিবলৈ শিকাই।</w:t>
      </w:r>
    </w:p>
    <w:p w14:paraId="588C70C4" w14:textId="77777777" w:rsidR="00F90BDC" w:rsidRDefault="00F90BDC"/>
    <w:p w14:paraId="1ECEE55F" w14:textId="77777777" w:rsidR="00F90BDC" w:rsidRDefault="00F90BDC">
      <w:r xmlns:w="http://schemas.openxmlformats.org/wordprocessingml/2006/main">
        <w:t xml:space="preserve">২) পাঁচনিৰ কৰ্ম ১:১-৮ - হে থিওফিলাছ, প্ৰথম পুস্তকত মই যীচুৱে পবিত্ৰ আত্মাৰ দ্বাৰাই আজ্ঞা দিয়াৰ দিনলৈকে যি কাম কৰিবলৈ আৰম্ভ কৰিছিল আৰু শিকাবলৈ আৰম্ভ কৰিছিল, সেই সকলোবোৰৰ বিষয়ে আলোচনা কৰিছো পাঁচনিসকলক তেওঁ মনোনীত কৰিছিল। তেওঁ নিজৰ দুখ-কষ্টৰ পিছত বহু প্ৰমাণৰ দ্বাৰা তেওঁলোকৰ আগত জীৱিত অৱস্থাত উপস্থাপন কৰিলে, চল্লিশ দিনৰ ভিতৰত তেওঁলোকৰ আগত উপস্থিত হৈ ঈশ্বৰৰ ৰাজ্যৰ বিষয়ে ক’লে। আৰু তেওঁলোকৰ লগত থাকি তেওঁ তেওঁলোকক যিৰূচালেমৰ পৰা আঁতৰি নাযাবলৈ আদেশ দিলে, কিন্তু পিতৃৰ প্ৰতিজ্ঞাৰ বাবে অপেক্ষা কৰিবলৈ আদেশ দিলে, যিটো তেওঁ ক’লে, “তোমালোকে মোৰ পৰা শুনিছা; কিয়নো যোহনে পানীৰে বাপ্তিস্ম দিলে, কিন্তু তোমালোকে </w:t>
      </w:r>
      <w:r xmlns:w="http://schemas.openxmlformats.org/wordprocessingml/2006/main">
        <w:lastRenderedPageBreak xmlns:w="http://schemas.openxmlformats.org/wordprocessingml/2006/main"/>
      </w:r>
      <w:r xmlns:w="http://schemas.openxmlformats.org/wordprocessingml/2006/main">
        <w:t xml:space="preserve">পবিত্ৰ আত্মাৰে বাপ্তিস্ম ল’বা।”</w:t>
      </w:r>
    </w:p>
    <w:p w14:paraId="02424302" w14:textId="77777777" w:rsidR="00F90BDC" w:rsidRDefault="00F90BDC"/>
    <w:p w14:paraId="431160DE" w14:textId="77777777" w:rsidR="00F90BDC" w:rsidRDefault="00F90BDC">
      <w:r xmlns:w="http://schemas.openxmlformats.org/wordprocessingml/2006/main">
        <w:t xml:space="preserve">যোহন ৮:২ ৰাতিপুৱাই তেওঁ পুনৰ মন্দিৰলৈ আহিল আৰু সকলো লোক তেওঁৰ ওচৰলৈ আহিল; আৰু তেওঁ বহি তেওঁলোকক শিক্ষা দিলে।</w:t>
      </w:r>
    </w:p>
    <w:p w14:paraId="0CBE06E3" w14:textId="77777777" w:rsidR="00F90BDC" w:rsidRDefault="00F90BDC"/>
    <w:p w14:paraId="711ADB99" w14:textId="77777777" w:rsidR="00F90BDC" w:rsidRDefault="00F90BDC">
      <w:r xmlns:w="http://schemas.openxmlformats.org/wordprocessingml/2006/main">
        <w:t xml:space="preserve">যোহনে ৰাতিপুৱাই মন্দিৰত মানুহবোৰক শিক্ষা দিছিল।</w:t>
      </w:r>
    </w:p>
    <w:p w14:paraId="2E677212" w14:textId="77777777" w:rsidR="00F90BDC" w:rsidRDefault="00F90BDC"/>
    <w:p w14:paraId="518FEF2F" w14:textId="77777777" w:rsidR="00F90BDC" w:rsidRDefault="00F90BDC">
      <w:r xmlns:w="http://schemas.openxmlformats.org/wordprocessingml/2006/main">
        <w:t xml:space="preserve">১/ আগতীয়াকৈ উত্থানৰ শক্তি: জনৰ উদাহৰণৰ পৰা শিকিব পৰা</w:t>
      </w:r>
    </w:p>
    <w:p w14:paraId="19D7C554" w14:textId="77777777" w:rsidR="00F90BDC" w:rsidRDefault="00F90BDC"/>
    <w:p w14:paraId="05B9E689" w14:textId="77777777" w:rsidR="00F90BDC" w:rsidRDefault="00F90BDC">
      <w:r xmlns:w="http://schemas.openxmlformats.org/wordprocessingml/2006/main">
        <w:t xml:space="preserve">২/ আপোনাৰ আধ্যাত্মিক জীৱনত বিনিয়োগ কৰা: ঈশ্বৰৰ বাবে সময় উলিওৱা</w:t>
      </w:r>
    </w:p>
    <w:p w14:paraId="47CDC007" w14:textId="77777777" w:rsidR="00F90BDC" w:rsidRDefault="00F90BDC"/>
    <w:p w14:paraId="3B4CB777" w14:textId="77777777" w:rsidR="00F90BDC" w:rsidRDefault="00F90BDC">
      <w:r xmlns:w="http://schemas.openxmlformats.org/wordprocessingml/2006/main">
        <w:t xml:space="preserve">১) গীতমালা ৫:৩ - "হে প্ৰভু, ৰাতিপুৱা তুমি মোৰ মাত শুনা; ৰাতিপুৱা মই তোমাৰ সন্মুখত মোৰ অনুৰোধ ৰাখিম আৰু আশাৰে অপেক্ষা কৰি থাকোঁ।"</w:t>
      </w:r>
    </w:p>
    <w:p w14:paraId="092731CA" w14:textId="77777777" w:rsidR="00F90BDC" w:rsidRDefault="00F90BDC"/>
    <w:p w14:paraId="3FADD8E4" w14:textId="77777777" w:rsidR="00F90BDC" w:rsidRDefault="00F90BDC">
      <w:r xmlns:w="http://schemas.openxmlformats.org/wordprocessingml/2006/main">
        <w:t xml:space="preserve">২/ হিতোপদেশ ৮:১৭ - "মোক প্ৰেম কৰাসকলক মই ভাল পাওঁ, আৰু মোক বিচৰাসকলে মোক পায়।"</w:t>
      </w:r>
    </w:p>
    <w:p w14:paraId="0B6679C0" w14:textId="77777777" w:rsidR="00F90BDC" w:rsidRDefault="00F90BDC"/>
    <w:p w14:paraId="755962D5" w14:textId="77777777" w:rsidR="00F90BDC" w:rsidRDefault="00F90BDC">
      <w:r xmlns:w="http://schemas.openxmlformats.org/wordprocessingml/2006/main">
        <w:t xml:space="preserve">যোহন ৮:৩ আৰু অধ্যাপক আৰু ফৰীচীসকলে ব্যভিচাৰ কৰি ধৰা এগৰাকী মহিলাক তেওঁৰ ওচৰলৈ আনিলে; আৰু যেতিয়া তেওঁলোকে তাইক মাজত ৰাখিলে।</w:t>
      </w:r>
    </w:p>
    <w:p w14:paraId="01318C67" w14:textId="77777777" w:rsidR="00F90BDC" w:rsidRDefault="00F90BDC"/>
    <w:p w14:paraId="64E40B2E" w14:textId="77777777" w:rsidR="00F90BDC" w:rsidRDefault="00F90BDC">
      <w:r xmlns:w="http://schemas.openxmlformats.org/wordprocessingml/2006/main">
        <w:t xml:space="preserve">অধ্যাপক আৰু ফৰীচীসকলে ব্যভিচাৰত ধৰা পৰা এগৰাকী মহিলাক যীচুৰ ওচৰলৈ লৈ আহিল।</w:t>
      </w:r>
    </w:p>
    <w:p w14:paraId="1B8DD3A8" w14:textId="77777777" w:rsidR="00F90BDC" w:rsidRDefault="00F90BDC"/>
    <w:p w14:paraId="2AFDA136" w14:textId="77777777" w:rsidR="00F90BDC" w:rsidRDefault="00F90BDC">
      <w:r xmlns:w="http://schemas.openxmlformats.org/wordprocessingml/2006/main">
        <w:t xml:space="preserve">১/ দয়াৰ শক্তি: যীচুৰ আদৰ্শৰ পৰা শিকিব পৰা</w:t>
      </w:r>
    </w:p>
    <w:p w14:paraId="5F1E4B8A" w14:textId="77777777" w:rsidR="00F90BDC" w:rsidRDefault="00F90BDC"/>
    <w:p w14:paraId="2844CC72" w14:textId="77777777" w:rsidR="00F90BDC" w:rsidRDefault="00F90BDC">
      <w:r xmlns:w="http://schemas.openxmlformats.org/wordprocessingml/2006/main">
        <w:t xml:space="preserve">২/ যীচু আৰু বিধান: আমাৰ নিজৰ কৰ্ম পৰীক্ষা কৰা</w:t>
      </w:r>
    </w:p>
    <w:p w14:paraId="7263E6AF" w14:textId="77777777" w:rsidR="00F90BDC" w:rsidRDefault="00F90BDC"/>
    <w:p w14:paraId="7D95CD65" w14:textId="77777777" w:rsidR="00F90BDC" w:rsidRDefault="00F90BDC">
      <w:r xmlns:w="http://schemas.openxmlformats.org/wordprocessingml/2006/main">
        <w:t xml:space="preserve">১/ যাকোব ২:১৩ - “কিয়নো যিজনে কোনো দয়া নকৰে, তেওঁৰ বিচাৰ দয়াহীন। বিচাৰৰ ওপৰত দয়াই জয়লাভ কৰে।”</w:t>
      </w:r>
    </w:p>
    <w:p w14:paraId="76F5856A" w14:textId="77777777" w:rsidR="00F90BDC" w:rsidRDefault="00F90BDC"/>
    <w:p w14:paraId="440C18BC" w14:textId="77777777" w:rsidR="00F90BDC" w:rsidRDefault="00F90BDC">
      <w:r xmlns:w="http://schemas.openxmlformats.org/wordprocessingml/2006/main">
        <w:t xml:space="preserve">২/ লূক ৬:৩৬-৩৭ - “তোমালোকৰ পিতৃ যেনেকৈ দয়ালু হওক। বিচাৰ নকৰিবা, আৰু তোমালোকৰ বিচাৰ নহ’ব; নিন্দা নকৰিবা, আৰু তোমালোকক দোষী সাব্যস্ত কৰা নহ’ব; ক্ষমা কৰা, আৰু তোমালোকক ক্ষমা কৰা হ’ব।”</w:t>
      </w:r>
    </w:p>
    <w:p w14:paraId="1F1DCD6C" w14:textId="77777777" w:rsidR="00F90BDC" w:rsidRDefault="00F90BDC"/>
    <w:p w14:paraId="555E7C01" w14:textId="77777777" w:rsidR="00F90BDC" w:rsidRDefault="00F90BDC">
      <w:r xmlns:w="http://schemas.openxmlformats.org/wordprocessingml/2006/main">
        <w:t xml:space="preserve">যোহন ৮:৪ তেওঁলোকে তেওঁক ক’লে, “গুৰু, এই মহিলাগৰাকীক ব্যভিচাৰ কৰি লোৱা হৈছিল।”</w:t>
      </w:r>
    </w:p>
    <w:p w14:paraId="24C80F0D" w14:textId="77777777" w:rsidR="00F90BDC" w:rsidRDefault="00F90BDC"/>
    <w:p w14:paraId="29F633A6" w14:textId="77777777" w:rsidR="00F90BDC" w:rsidRDefault="00F90BDC">
      <w:r xmlns:w="http://schemas.openxmlformats.org/wordprocessingml/2006/main">
        <w:t xml:space="preserve">এই অংশটোত এগৰাকী মহিলাৰ বিষয়ে কোৱা হৈছে যিগৰাকীক ব্যভিচাৰৰ কাৰ্য্যত ধৰা পৰিছিল আৰু তেওঁক বিচাৰৰ বাবে যীচুৰ ওচৰলৈ অনা হৈছিল।</w:t>
      </w:r>
    </w:p>
    <w:p w14:paraId="65283D8C" w14:textId="77777777" w:rsidR="00F90BDC" w:rsidRDefault="00F90BDC"/>
    <w:p w14:paraId="53CE0052" w14:textId="77777777" w:rsidR="00F90BDC" w:rsidRDefault="00F90BDC">
      <w:r xmlns:w="http://schemas.openxmlformats.org/wordprocessingml/2006/main">
        <w:t xml:space="preserve">১/ মুক্তিৰ শক্তি: ক্ষমাত ঈশ্বৰৰ অনুগ্ৰহ আৰু প্ৰেম</w:t>
      </w:r>
    </w:p>
    <w:p w14:paraId="20EF292D" w14:textId="77777777" w:rsidR="00F90BDC" w:rsidRDefault="00F90BDC"/>
    <w:p w14:paraId="120B5F98" w14:textId="77777777" w:rsidR="00F90BDC" w:rsidRDefault="00F90BDC">
      <w:r xmlns:w="http://schemas.openxmlformats.org/wordprocessingml/2006/main">
        <w:t xml:space="preserve">২/ আমাৰ নিজৰ পাপৰ পৰীক্ষা: নিজৰ ত্ৰুটি চিনাক্ত আৰু সন্মুখীন হোৱা</w:t>
      </w:r>
    </w:p>
    <w:p w14:paraId="595EFF31" w14:textId="77777777" w:rsidR="00F90BDC" w:rsidRDefault="00F90BDC"/>
    <w:p w14:paraId="2C70E4C0" w14:textId="77777777" w:rsidR="00F90BDC" w:rsidRDefault="00F90BDC">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02046D73" w14:textId="77777777" w:rsidR="00F90BDC" w:rsidRDefault="00F90BDC"/>
    <w:p w14:paraId="7EE78421" w14:textId="77777777" w:rsidR="00F90BDC" w:rsidRDefault="00F90BDC">
      <w:r xmlns:w="http://schemas.openxmlformats.org/wordprocessingml/2006/main">
        <w:t xml:space="preserve">২/ যিচয়া ১:১৮ - “এতিয়া আহক, আমি একেলগে যুক্তি দিওঁ,” প্ৰভুৱে কৈছে। “যদিও তোমালোকৰ পাপবোৰ ৰঙা ৰঙৰ নিচিনা, তথাপিও সেইবোৰ নিয়ৰৰ দৰে বগা হ’ব; ৰঙাৰ দৰে ৰঙা হ’লেও ঊলৰ নিচিনা হ’ব।”</w:t>
      </w:r>
    </w:p>
    <w:p w14:paraId="12C4DE67" w14:textId="77777777" w:rsidR="00F90BDC" w:rsidRDefault="00F90BDC"/>
    <w:p w14:paraId="2594DBED" w14:textId="77777777" w:rsidR="00F90BDC" w:rsidRDefault="00F90BDC">
      <w:r xmlns:w="http://schemas.openxmlformats.org/wordprocessingml/2006/main">
        <w:t xml:space="preserve">যোহন ৮:৫ মোচিয়ে বিধানত আমাক আজ্ঞা দিছিল যে, তেনেকুৱাক শিলগুটি মাৰিব লাগে;</w:t>
      </w:r>
    </w:p>
    <w:p w14:paraId="5AC5EA03" w14:textId="77777777" w:rsidR="00F90BDC" w:rsidRDefault="00F90BDC"/>
    <w:p w14:paraId="75AF69E6" w14:textId="77777777" w:rsidR="00F90BDC" w:rsidRDefault="00F90BDC">
      <w:r xmlns:w="http://schemas.openxmlformats.org/wordprocessingml/2006/main">
        <w:t xml:space="preserve">অংশটোত এই সত্যৰ বিষয়ে আলোচনা কৰা হৈছে যে মোচিয়ে কিছুমান অপৰাধৰ বাবে শিলগুটি মাৰিবলৈ আজ্ঞা দিছিল, আৰু যীচুৱে দিয়া সঁহাৰি।</w:t>
      </w:r>
    </w:p>
    <w:p w14:paraId="657EA393" w14:textId="77777777" w:rsidR="00F90BDC" w:rsidRDefault="00F90BDC"/>
    <w:p w14:paraId="46562488" w14:textId="77777777" w:rsidR="00F90BDC" w:rsidRDefault="00F90BDC">
      <w:r xmlns:w="http://schemas.openxmlformats.org/wordprocessingml/2006/main">
        <w:t xml:space="preserve">১/ যীচুৰ দয়া: মোচিৰ বিধানৰ পোহৰত যীচুৰ দয়া আৰু অনুগ্ৰহৰ শিক্ষা বুজা।</w:t>
      </w:r>
    </w:p>
    <w:p w14:paraId="71C43EFC" w14:textId="77777777" w:rsidR="00F90BDC" w:rsidRDefault="00F90BDC"/>
    <w:p w14:paraId="10B131A0" w14:textId="77777777" w:rsidR="00F90BDC" w:rsidRDefault="00F90BDC">
      <w:r xmlns:w="http://schemas.openxmlformats.org/wordprocessingml/2006/main">
        <w:t xml:space="preserve">২/ বিধান আৰু অনুগ্ৰহ: পুৰণি নিয়মৰ বিধানসমূহক যীচুৰ অনুগ্ৰহৰ সৈতে তুলনা আৰু বিপৰীতমুখী কৰা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১/ ৰোমীয়া ৬:১৪ - কিয়নো পাপে তোমালোকৰ ওপৰত আধিপত্য নাথাকিব, কিয়নো তোমালোক বিধানৰ অধীনত নহয়, কিন্তু অনুগ্ৰহৰ অধীনত।</w:t>
      </w:r>
    </w:p>
    <w:p w14:paraId="3CCB34F3" w14:textId="77777777" w:rsidR="00F90BDC" w:rsidRDefault="00F90BDC"/>
    <w:p w14:paraId="5ABB2FD5" w14:textId="77777777" w:rsidR="00F90BDC" w:rsidRDefault="00F90BDC">
      <w:r xmlns:w="http://schemas.openxmlformats.org/wordprocessingml/2006/main">
        <w:t xml:space="preserve">২) মথি ৫:১৭-১৮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এটাও, এটা বিন্দুও নাযায়।"</w:t>
      </w:r>
    </w:p>
    <w:p w14:paraId="5A26EB40" w14:textId="77777777" w:rsidR="00F90BDC" w:rsidRDefault="00F90BDC"/>
    <w:p w14:paraId="221BCD2B" w14:textId="77777777" w:rsidR="00F90BDC" w:rsidRDefault="00F90BDC">
      <w:r xmlns:w="http://schemas.openxmlformats.org/wordprocessingml/2006/main">
        <w:t xml:space="preserve">যোহন ৮:৬ তেওঁলোকে তেওঁক পৰীক্ষা কৰি এই কথা ক’লে, যাতে তেওঁলোকে তেওঁক অভিযোগ কৰিব পাৰে। কিন্তু যীচুৱে কুঁৱলি হৈ আঙুলিৰে মাটিত লিখিলে, যেন তেওঁ সেইবোৰৰ কথা শুনা নাই।</w:t>
      </w:r>
    </w:p>
    <w:p w14:paraId="1F9AB913" w14:textId="77777777" w:rsidR="00F90BDC" w:rsidRDefault="00F90BDC"/>
    <w:p w14:paraId="0DBAC833" w14:textId="77777777" w:rsidR="00F90BDC" w:rsidRDefault="00F90BDC">
      <w:r xmlns:w="http://schemas.openxmlformats.org/wordprocessingml/2006/main">
        <w:t xml:space="preserve">যোহনক তেওঁৰ ওচৰ-চুবুৰীয়াই প্ৰলোভিত কৰিছিল, কিন্তু যীচুৱে তাৰ পৰিৱৰ্তে কুঁজৰাই মাটিত লিখিছিল, প্ৰলোভনক আওকাণ কৰা যেন লাগিছিল।</w:t>
      </w:r>
    </w:p>
    <w:p w14:paraId="519F0C24" w14:textId="77777777" w:rsidR="00F90BDC" w:rsidRDefault="00F90BDC"/>
    <w:p w14:paraId="5DA1A315" w14:textId="77777777" w:rsidR="00F90BDC" w:rsidRDefault="00F90BDC">
      <w:r xmlns:w="http://schemas.openxmlformats.org/wordprocessingml/2006/main">
        <w:t xml:space="preserve">১/ ঈশ্বৰে আমাক প্ৰলোভনক প্ৰতিহত কৰিবলৈ শক্তি দিয়ে।</w:t>
      </w:r>
    </w:p>
    <w:p w14:paraId="1CFA4CF3" w14:textId="77777777" w:rsidR="00F90BDC" w:rsidRDefault="00F90BDC"/>
    <w:p w14:paraId="4966C478" w14:textId="77777777" w:rsidR="00F90BDC" w:rsidRDefault="00F90BDC">
      <w:r xmlns:w="http://schemas.openxmlformats.org/wordprocessingml/2006/main">
        <w:t xml:space="preserve">২) প্ৰলোভনৰ প্ৰতি কেনে প্ৰতিক্ৰিয়া প্ৰকাশ কৰিব লাগে সেই বিষয়ে বিবেচনা কৰিবলৈ আমি প্ৰজ্ঞাৰ ব্যৱহাৰ কৰিব লাগিব।</w:t>
      </w:r>
    </w:p>
    <w:p w14:paraId="068C004C" w14:textId="77777777" w:rsidR="00F90BDC" w:rsidRDefault="00F90BDC"/>
    <w:p w14:paraId="43F408C6" w14:textId="77777777" w:rsidR="00F90BDC" w:rsidRDefault="00F90BDC">
      <w:r xmlns:w="http://schemas.openxmlformats.org/wordprocessingml/2006/main">
        <w:t xml:space="preserve">১/ যাকোব ১:১৩-১৫ - "কোনোৱে পৰীক্ষাত পৰিলে, "মই ঈশ্বৰৰ দ্বাৰা পৰীক্ষা কৰি আছো" বুলি নকওক, কিয়নো ঈশ্বৰক বেয়াৰ দ্বাৰা পৰীক্ষা কৰিব নোৱাৰি, আৰু তেওঁ নিজেই কাকো পৰীক্ষা নকৰে। কিন্তু প্ৰত্যেকজন ব্যক্তিয়ে যেতিয়া তেওঁ পৰীক্ষা কৰে।" তাৰ পিছত কামনাই গৰ্ভধাৰণ কৰিলে পাপৰ জন্ম দিয়ে আৰু পাপে সম্পূৰ্ণ ডাঙৰ হ'লে মৃত্যুৰ জন্ম দিয়ে।"</w:t>
      </w:r>
    </w:p>
    <w:p w14:paraId="0401715F" w14:textId="77777777" w:rsidR="00F90BDC" w:rsidRDefault="00F90BDC"/>
    <w:p w14:paraId="4666EA08" w14:textId="77777777" w:rsidR="00F90BDC" w:rsidRDefault="00F90BDC">
      <w:r xmlns:w="http://schemas.openxmlformats.org/wordprocessingml/2006/main">
        <w:t xml:space="preserve">২) ইব্ৰী ৪:১৫-১৬ - "কিয়নো আমাৰ দুৰ্বলতাৰ প্ৰতি সহানুভূতিশীল হ'ব নোৱাৰা মহাপুৰোহিত নাই, কিন্তু যিজন আমাৰ দৰে সকলো দিশতে পৰীক্ষা কৰা হৈছে, তথাপিও পাপ নোহোৱাকৈ। তেতিয়া আমি আত্মবিশ্বাসেৰে আঁকক।" অনুগ্ৰহৰ সিংহাসনৰ ওচৰত, যাতে আমি দয়া পাওঁ আৰু প্ৰয়োজনৰ সময়ত সহায় কৰিবলৈ অনুগ্ৰহ পাওঁ।"</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৮:৭ তেতিয়া তেওঁলোকে তেওঁক সুধিলে, তেওঁ ওপৰলৈ উঠি তেওঁলোকক ক’লে, “তোমালোকৰ মাজত যি কোনো পাপহীন, তেওঁ প্ৰথমে তাইৰ ওপৰত শিল নিক্ষেপ কৰক।”</w:t>
      </w:r>
    </w:p>
    <w:p w14:paraId="49F1913E" w14:textId="77777777" w:rsidR="00F90BDC" w:rsidRDefault="00F90BDC"/>
    <w:p w14:paraId="535DCBE4" w14:textId="77777777" w:rsidR="00F90BDC" w:rsidRDefault="00F90BDC">
      <w:r xmlns:w="http://schemas.openxmlformats.org/wordprocessingml/2006/main">
        <w:t xml:space="preserve">এই অংশটোৱে যীচুৱে নম্ৰতা আৰু ন্যায়ৰ বাবে কৰা আহ্বানক উজ্জ্বল কৰি তুলিছে, মানুহক আন এজনক দোষী সাব্যস্ত কৰাৰ আগতে নিজৰ পাপৰ বিচাৰ কৰিবলৈ আহ্বান জনাইছে।</w:t>
      </w:r>
    </w:p>
    <w:p w14:paraId="5063D7E6" w14:textId="77777777" w:rsidR="00F90BDC" w:rsidRDefault="00F90BDC"/>
    <w:p w14:paraId="215E65E1" w14:textId="77777777" w:rsidR="00F90BDC" w:rsidRDefault="00F90BDC">
      <w:r xmlns:w="http://schemas.openxmlformats.org/wordprocessingml/2006/main">
        <w:t xml:space="preserve">১/ "নম্ৰতাৰ শক্তি: ঈশ্বৰৰ অনুগ্ৰহে আমাক কেনেকৈ সঠিকভাৱে বিচাৰ কৰাত সহায় কৰিব পাৰে"।</w:t>
      </w:r>
    </w:p>
    <w:p w14:paraId="3D771B9D" w14:textId="77777777" w:rsidR="00F90BDC" w:rsidRDefault="00F90BDC"/>
    <w:p w14:paraId="1D6B3CB0" w14:textId="77777777" w:rsidR="00F90BDC" w:rsidRDefault="00F90BDC">
      <w:r xmlns:w="http://schemas.openxmlformats.org/wordprocessingml/2006/main">
        <w:t xml:space="preserve">২/ "ঈশ্বৰৰ দৃষ্টিত ন্যায়: প্ৰেম আৰু ক্ষমা কৰিবলৈ শিকা"।</w:t>
      </w:r>
    </w:p>
    <w:p w14:paraId="3603FFEF" w14:textId="77777777" w:rsidR="00F90BDC" w:rsidRDefault="00F90BDC"/>
    <w:p w14:paraId="527E3F0D" w14:textId="77777777" w:rsidR="00F90BDC" w:rsidRDefault="00F90BDC">
      <w:r xmlns:w="http://schemas.openxmlformats.org/wordprocessingml/2006/main">
        <w:t xml:space="preserve">১/ যাকোব ৪:১২ - "বিধান প্ৰণয়ক আৰু বিচাৰকৰ্ত্তা মাত্ৰ এজনেই আছে, যিজনে পৰিত্ৰাণ আৰু ধ্বংস কৰিব পাৰে। কিন্তু আপুনি আপোনাৰ ওচৰ-চুবুৰীয়াৰ বিচাৰ কৰিবলৈ কোন?"</w:t>
      </w:r>
    </w:p>
    <w:p w14:paraId="5045BDA6" w14:textId="77777777" w:rsidR="00F90BDC" w:rsidRDefault="00F90BDC"/>
    <w:p w14:paraId="1E8960AC" w14:textId="77777777" w:rsidR="00F90BDC" w:rsidRDefault="00F90BDC">
      <w:r xmlns:w="http://schemas.openxmlformats.org/wordprocessingml/2006/main">
        <w:t xml:space="preserve">২/ মথি ৭:৫ - "হে ভণ্ড, প্ৰথমে নিজৰ চকুৰ পৰা তক্তাখন উলিয়াই লোৱা, তাৰ পিছত তোমাৰ ভাইৰ চকুৰ পৰা দাগটো আঁতৰাবলৈ তুমি স্পষ্টকৈ দেখা পাবা।"</w:t>
      </w:r>
    </w:p>
    <w:p w14:paraId="174E7862" w14:textId="77777777" w:rsidR="00F90BDC" w:rsidRDefault="00F90BDC"/>
    <w:p w14:paraId="386D0F89" w14:textId="77777777" w:rsidR="00F90BDC" w:rsidRDefault="00F90BDC">
      <w:r xmlns:w="http://schemas.openxmlformats.org/wordprocessingml/2006/main">
        <w:t xml:space="preserve">যোহন ৮:৮ আৰু তেওঁ আকৌ কুঁজৰাই মাটিত লিখিলে।</w:t>
      </w:r>
    </w:p>
    <w:p w14:paraId="4AF9BCA2" w14:textId="77777777" w:rsidR="00F90BDC" w:rsidRDefault="00F90BDC"/>
    <w:p w14:paraId="69C65FBA" w14:textId="77777777" w:rsidR="00F90BDC" w:rsidRDefault="00F90BDC">
      <w:r xmlns:w="http://schemas.openxmlformats.org/wordprocessingml/2006/main">
        <w:t xml:space="preserve">যোহনে নম্ৰতাৰ চিন স্বৰূপে মাটিত লিখি আছিল।</w:t>
      </w:r>
    </w:p>
    <w:p w14:paraId="7A534A58" w14:textId="77777777" w:rsidR="00F90BDC" w:rsidRDefault="00F90BDC"/>
    <w:p w14:paraId="685801C2" w14:textId="77777777" w:rsidR="00F90BDC" w:rsidRDefault="00F90BDC">
      <w:r xmlns:w="http://schemas.openxmlformats.org/wordprocessingml/2006/main">
        <w:t xml:space="preserve">১: নম্ৰতা এনে এক গুণ যিয়ে আমাক দৈনন্দিন জীৱনত পথ প্ৰদৰ্শন কৰিব পাৰে।</w:t>
      </w:r>
    </w:p>
    <w:p w14:paraId="13486FFB" w14:textId="77777777" w:rsidR="00F90BDC" w:rsidRDefault="00F90BDC"/>
    <w:p w14:paraId="5CFCB75D" w14:textId="77777777" w:rsidR="00F90BDC" w:rsidRDefault="00F90BDC">
      <w:r xmlns:w="http://schemas.openxmlformats.org/wordprocessingml/2006/main">
        <w:t xml:space="preserve">২: যোহন ৮:৮ পদত যীচুৰ আদৰ্শৰ পৰা আমি শক্তি আৰু জ্ঞান আহৰণ কৰিব পাৰো।</w:t>
      </w:r>
    </w:p>
    <w:p w14:paraId="66135A0D" w14:textId="77777777" w:rsidR="00F90BDC" w:rsidRDefault="00F90BDC"/>
    <w:p w14:paraId="0F729AD0"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৪:১০ - প্ৰভুৰ আগত নিজকে নম্ৰ কৰা, তেওঁ তোমালোকক ওপৰলৈ তুলিব।</w:t>
      </w:r>
    </w:p>
    <w:p w14:paraId="025C50DC" w14:textId="77777777" w:rsidR="00F90BDC" w:rsidRDefault="00F90BDC"/>
    <w:p w14:paraId="2A96BC60" w14:textId="77777777" w:rsidR="00F90BDC" w:rsidRDefault="00F90BDC">
      <w:r xmlns:w="http://schemas.openxmlformats.org/wordprocessingml/2006/main">
        <w:t xml:space="preserve">যোহন ৮:৯ আৰু যিসকলে এই কথা শুনি নিজৰ বিবেকৰ দ্বাৰা দোষী সাব্যস্ত হৈ ডাঙৰৰ পৰা শেষলৈকে এজন এজনকৈ ওলাই গ’ল;</w:t>
      </w:r>
    </w:p>
    <w:p w14:paraId="73C5680B" w14:textId="77777777" w:rsidR="00F90BDC" w:rsidRDefault="00F90BDC"/>
    <w:p w14:paraId="7735758A" w14:textId="77777777" w:rsidR="00F90BDC" w:rsidRDefault="00F90BDC">
      <w:r xmlns:w="http://schemas.openxmlformats.org/wordprocessingml/2006/main">
        <w:t xml:space="preserve">এই অংশটোত যীচুৰ বাক্য শুনা লোকসকলৰ প্ৰতিক্ৰিয়াৰ বৰ্ণনা কৰা হৈছে, কিয়নো তেওঁলোকে নিজৰ বিবেকৰ দ্বাৰা দোষী সাব্যস্ত হৈছিল আৰু এজন এজনকৈ সেই দৃশ্যপট এৰি থৈ গৈছিল, যেতিয়ালৈকে কেৱল যীচু আৰু মহিলাগৰাকীয়েই নাথাকিল।</w:t>
      </w:r>
    </w:p>
    <w:p w14:paraId="58EB1F99" w14:textId="77777777" w:rsidR="00F90BDC" w:rsidRDefault="00F90BDC"/>
    <w:p w14:paraId="4F282326" w14:textId="77777777" w:rsidR="00F90BDC" w:rsidRDefault="00F90BDC">
      <w:r xmlns:w="http://schemas.openxmlformats.org/wordprocessingml/2006/main">
        <w:t xml:space="preserve">১/ সততাৰে জীয়াই থকা: প্ৰলোভনৰ সন্মুখত কেনেকৈ দৃঢ়তাৰে থিয় দিব পাৰি</w:t>
      </w:r>
    </w:p>
    <w:p w14:paraId="51D9383A" w14:textId="77777777" w:rsidR="00F90BDC" w:rsidRDefault="00F90BDC"/>
    <w:p w14:paraId="154EF798" w14:textId="77777777" w:rsidR="00F90BDC" w:rsidRDefault="00F90BDC">
      <w:r xmlns:w="http://schemas.openxmlformats.org/wordprocessingml/2006/main">
        <w:t xml:space="preserve">২/ শব্দৰ শক্তি: আমাৰ বাক্যই কেনেকৈ আনৰ মাজত জীৱন ক’ব পাৰে</w:t>
      </w:r>
    </w:p>
    <w:p w14:paraId="117D32A0" w14:textId="77777777" w:rsidR="00F90BDC" w:rsidRDefault="00F90BDC"/>
    <w:p w14:paraId="0B0BE4A4" w14:textId="77777777" w:rsidR="00F90BDC" w:rsidRDefault="00F90BDC">
      <w:r xmlns:w="http://schemas.openxmlformats.org/wordprocessingml/2006/main">
        <w:t xml:space="preserve">১) ৰোমীয়া ২:১৫ - “তেওঁলোকে দেখুৱাই যে বিধানৰ কাম তেওঁলোকৰ হৃদয়ত লিখা আছে, আৰু তেওঁলোকৰ বিবেকেও সাক্ষ্য দিয়ে, আৰু তেওঁলোকৰ বিৰোধী চিন্তাই তেওঁলোকক অভিযোগ কৰে বা ক্ষমা কৰে”।</w:t>
      </w:r>
    </w:p>
    <w:p w14:paraId="624F2A1D" w14:textId="77777777" w:rsidR="00F90BDC" w:rsidRDefault="00F90BDC"/>
    <w:p w14:paraId="120F7FC4" w14:textId="77777777" w:rsidR="00F90BDC" w:rsidRDefault="00F90BDC">
      <w:r xmlns:w="http://schemas.openxmlformats.org/wordprocessingml/2006/main">
        <w:t xml:space="preserve">২/ যাকোব ৩:২ - “কিয়নো আমি সকলোৱে বহু ধৰণে উজুটি খাওঁ। আৰু কোনোৱে যদি নিজৰ কথাত উজুটি নাথাকে, তেন্তে তেওঁ এজন সিদ্ধ মানুহ, আৰু নিজৰ সমগ্ৰ শৰীৰক লজ্জা কৰিব পৰা।”</w:t>
      </w:r>
    </w:p>
    <w:p w14:paraId="77A544E3" w14:textId="77777777" w:rsidR="00F90BDC" w:rsidRDefault="00F90BDC"/>
    <w:p w14:paraId="1A50ABA2" w14:textId="77777777" w:rsidR="00F90BDC" w:rsidRDefault="00F90BDC">
      <w:r xmlns:w="http://schemas.openxmlformats.org/wordprocessingml/2006/main">
        <w:t xml:space="preserve">যোহন ৮:১০ যীচুৱে উঠি আহি মহিলাগৰাকীৰ বাহিৰে আন কাকো দেখা নাপালে, তেতিয়া তেওঁ তাইক ক’লে, “হে মহিলা, তোমাৰ অভিযোগকাৰীসকল ক’ত আছে?” কোনেও তোমাক দোষী সাব্যস্ত কৰা নাইনে?</w:t>
      </w:r>
    </w:p>
    <w:p w14:paraId="23D5205F" w14:textId="77777777" w:rsidR="00F90BDC" w:rsidRDefault="00F90BDC"/>
    <w:p w14:paraId="4247B108" w14:textId="77777777" w:rsidR="00F90BDC" w:rsidRDefault="00F90BDC">
      <w:r xmlns:w="http://schemas.openxmlformats.org/wordprocessingml/2006/main">
        <w:t xml:space="preserve">মহিলাগৰাকীক অভিযোগকাৰী ভিৰৰ সন্মুখীন হ’ল, কিন্তু যীচুৱে সেই ভিৰৰ কাষেৰে পাৰ হৈ গৈ সুধিলে যে কোনোবাই তেওঁক দোষী সাব্যস্ত কৰিছে নেকি?</w:t>
      </w:r>
    </w:p>
    <w:p w14:paraId="535F558C" w14:textId="77777777" w:rsidR="00F90BDC" w:rsidRDefault="00F90BDC"/>
    <w:p w14:paraId="0B61CD4E" w14:textId="77777777" w:rsidR="00F90BDC" w:rsidRDefault="00F90BDC">
      <w:r xmlns:w="http://schemas.openxmlformats.org/wordprocessingml/2006/main">
        <w:t xml:space="preserve">১: ঈশ্বৰে জগতৰ অভিযোগৰ ওপৰেৰে চাই আমাৰ প্ৰতি গভীৰভাৱে যত্ন লয়।</w:t>
      </w:r>
    </w:p>
    <w:p w14:paraId="420DDCF6" w14:textId="77777777" w:rsidR="00F90BDC" w:rsidRDefault="00F90BDC"/>
    <w:p w14:paraId="28E2A8FA" w14:textId="77777777" w:rsidR="00F90BDC" w:rsidRDefault="00F90BDC">
      <w:r xmlns:w="http://schemas.openxmlformats.org/wordprocessingml/2006/main">
        <w:t xml:space="preserve">২: আমাৰ প্ৰতি যীচুৰ প্ৰেম নিঃচৰ্ত আৰু ই আনকি আটাইতকৈ নিন্দনীয় পৰিস্থিতিৰ ওপৰেৰেও বিস্তৃত।</w:t>
      </w:r>
    </w:p>
    <w:p w14:paraId="1A794FF8" w14:textId="77777777" w:rsidR="00F90BDC" w:rsidRDefault="00F90BDC"/>
    <w:p w14:paraId="3AFDAC12" w14:textId="77777777" w:rsidR="00F90BDC" w:rsidRDefault="00F90BDC">
      <w:r xmlns:w="http://schemas.openxmlformats.org/wordprocessingml/2006/main">
        <w:t xml:space="preserve">1: 1 যোহন 3:16-18 - "আমি প্ৰেমক জানো যে তেওঁ আমাৰ কাৰণে নিজৰ প্ৰাণ দিলে, আৰু আমি ভাইসকলৰ কাৰণে আমাৰ প্ৰাণ দিব লাগে প্ৰয়োজন, তথাপিও তেওঁৰ বিৰুদ্ধে তেওঁৰ হৃদয় বন্ধ কৰি ৰাখে, ঈশ্বৰৰ প্ৰেম তেওঁৰ মাজত কেনেকৈ থাকে? সৰু ল'ৰা-ছোৱালী, আমি কথা বা কথাত প্ৰেম নকৰো কিন্তু কৰ্ম আৰু সত্যত প্ৰেম কৰোঁ আহক।"</w:t>
      </w:r>
    </w:p>
    <w:p w14:paraId="30BEF340" w14:textId="77777777" w:rsidR="00F90BDC" w:rsidRDefault="00F90BDC"/>
    <w:p w14:paraId="2886A762" w14:textId="77777777" w:rsidR="00F90BDC" w:rsidRDefault="00F90BDC">
      <w:r xmlns:w="http://schemas.openxmlformats.org/wordprocessingml/2006/main">
        <w:t xml:space="preserve">২: লূক ৬:২৭-২৮ - "কিন্তু মই তোমালোকক কওঁ, যিসকলে শুনা, তোমালোকৰ শত্ৰুক প্ৰেম কৰক, তোমালোকক ঘৃণা কৰাসকলৰ মংগল কৰক, তোমালোকক গালি পৰাসকলক আশীৰ্ব্বাদ কৰক, তোমালোকক গালি-গালাজ কৰাসকলৰ বাবে প্ৰাৰ্থনা কৰক।"</w:t>
      </w:r>
    </w:p>
    <w:p w14:paraId="50D018DE" w14:textId="77777777" w:rsidR="00F90BDC" w:rsidRDefault="00F90BDC"/>
    <w:p w14:paraId="5A56D450" w14:textId="77777777" w:rsidR="00F90BDC" w:rsidRDefault="00F90BDC">
      <w:r xmlns:w="http://schemas.openxmlformats.org/wordprocessingml/2006/main">
        <w:t xml:space="preserve">যোহন ৮:১১ তাই ক’লে, প্ৰভু, কোনো মানুহ নহয়। যীচুৱে তাইক ক’লে, “মইও তোমাক দোষী সাব্যস্ত কৰা নাই;</w:t>
      </w:r>
    </w:p>
    <w:p w14:paraId="501BEED5" w14:textId="77777777" w:rsidR="00F90BDC" w:rsidRDefault="00F90BDC"/>
    <w:p w14:paraId="5AA63F30" w14:textId="77777777" w:rsidR="00F90BDC" w:rsidRDefault="00F90BDC">
      <w:r xmlns:w="http://schemas.openxmlformats.org/wordprocessingml/2006/main">
        <w:t xml:space="preserve">এই অংশটোৱে ব্যভিচাৰত ধৰা পৰা এগৰাকী মহিলাৰ প্ৰতি যীচুৰ দয়া আৰু অনুগ্ৰহৰ কথা কয়। তেওঁ তাইক নিন্দা নকৰাকৈ দয়া দেখুৱালে আৰু তাৰ পৰিৱৰ্তে তাইক ক’লে যে যাব আৰু পাপ নকৰিব।</w:t>
      </w:r>
    </w:p>
    <w:p w14:paraId="36D2FE2A" w14:textId="77777777" w:rsidR="00F90BDC" w:rsidRDefault="00F90BDC"/>
    <w:p w14:paraId="576D500C" w14:textId="77777777" w:rsidR="00F90BDC" w:rsidRDefault="00F90BDC">
      <w:r xmlns:w="http://schemas.openxmlformats.org/wordprocessingml/2006/main">
        <w:t xml:space="preserve">১/ যীচুৰ নিঃচৰ্ত প্ৰেম - আমাৰ প্ৰতি যীচুৰ প্ৰেম ইমানেই বেছি যে তেওঁ আমাৰ পাপৰ ওচৰলৈ চাই আমাক দয়া আৰু অনুগ্ৰহ দেখুৱায়।</w:t>
      </w:r>
    </w:p>
    <w:p w14:paraId="17A4BE71" w14:textId="77777777" w:rsidR="00F90BDC" w:rsidRDefault="00F90BDC"/>
    <w:p w14:paraId="262AC5FA" w14:textId="77777777" w:rsidR="00F90BDC" w:rsidRDefault="00F90BDC">
      <w:r xmlns:w="http://schemas.openxmlformats.org/wordprocessingml/2006/main">
        <w:t xml:space="preserve">২/ পবিত্ৰতাৰ জীৱন যাপন কৰা - যীচুৱে কেৱল আমাৰ পাপ ক্ষমা নকৰে, তেওঁ আমাক পবিত্ৰতা আৰু ঈশ্বৰৰ আজ্ঞা পালনৰ জীৱন যাপন কৰিবলৈ মাতিছে।</w:t>
      </w:r>
    </w:p>
    <w:p w14:paraId="51F9C1E4" w14:textId="77777777" w:rsidR="00F90BDC" w:rsidRDefault="00F90BDC"/>
    <w:p w14:paraId="759018E6"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34181DED" w14:textId="77777777" w:rsidR="00F90BDC" w:rsidRDefault="00F90BDC"/>
    <w:p w14:paraId="1C40D601" w14:textId="77777777" w:rsidR="00F90BDC" w:rsidRDefault="00F90BDC">
      <w:r xmlns:w="http://schemas.openxmlformats.org/wordprocessingml/2006/main">
        <w:t xml:space="preserve">২) ১ পিতৰ ১:১৫-১৬ - কিন্তু যি জনে তোমালোকক মাতিছিল তেওঁ যেনেকৈ পবিত্ৰ, তেনেকৈ তোমালোক সকলো আচৰণত পবিত্ৰ হওক, কিয়নো লিখা আছে, “তোমালোক পবিত্ৰ হ’বা, কিয়নো মই পবিত্ৰ।”</w:t>
      </w:r>
    </w:p>
    <w:p w14:paraId="7E5EB415" w14:textId="77777777" w:rsidR="00F90BDC" w:rsidRDefault="00F90BDC"/>
    <w:p w14:paraId="122F9406" w14:textId="77777777" w:rsidR="00F90BDC" w:rsidRDefault="00F90BDC">
      <w:r xmlns:w="http://schemas.openxmlformats.org/wordprocessingml/2006/main">
        <w:t xml:space="preserve">যোহন ৮:১২ তেতিয়া যীচুৱে তেওঁলোকক পুনৰ ক’লে, মই জগতৰ পোহৰ;</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নিজকে জগতৰ পোহৰ বুলি ঘোষণা কৰে আৰু প্ৰতিজ্ঞা কৰে যে তেওঁক অনুসৰণ কৰাসকলে আন্ধাৰত চলিব নোৱাৰিব বৰঞ্চ জীৱনৰ পোহৰ পাব।</w:t>
      </w:r>
    </w:p>
    <w:p w14:paraId="1A295A3B" w14:textId="77777777" w:rsidR="00F90BDC" w:rsidRDefault="00F90BDC"/>
    <w:p w14:paraId="3F7742FB" w14:textId="77777777" w:rsidR="00F90BDC" w:rsidRDefault="00F90BDC">
      <w:r xmlns:w="http://schemas.openxmlformats.org/wordprocessingml/2006/main">
        <w:t xml:space="preserve">১/ যীচুৰ পোহৰত জীয়াই থকা - পৰিত্ৰাণৰ আশা</w:t>
      </w:r>
    </w:p>
    <w:p w14:paraId="5D515DD7" w14:textId="77777777" w:rsidR="00F90BDC" w:rsidRDefault="00F90BDC"/>
    <w:p w14:paraId="1589E5F6" w14:textId="77777777" w:rsidR="00F90BDC" w:rsidRDefault="00F90BDC">
      <w:r xmlns:w="http://schemas.openxmlformats.org/wordprocessingml/2006/main">
        <w:t xml:space="preserve">২/ যীচুৰ পোহৰত খোজ কঢ়া - প্ৰকৃত জীৱনৰ পথ</w:t>
      </w:r>
    </w:p>
    <w:p w14:paraId="6647D493" w14:textId="77777777" w:rsidR="00F90BDC" w:rsidRDefault="00F90BDC"/>
    <w:p w14:paraId="6CB2ECCF" w14:textId="77777777" w:rsidR="00F90BDC" w:rsidRDefault="00F90BDC">
      <w:r xmlns:w="http://schemas.openxmlformats.org/wordprocessingml/2006/main">
        <w:t xml:space="preserve">১/ যোহন ১:৫ - আৰু আন্ধাৰত পোহৰ জিলিকি উঠে; আৰু আন্ধাৰে তাক বুজি নাপালে।</w:t>
      </w:r>
    </w:p>
    <w:p w14:paraId="2733A023" w14:textId="77777777" w:rsidR="00F90BDC" w:rsidRDefault="00F90BDC"/>
    <w:p w14:paraId="02931797" w14:textId="77777777" w:rsidR="00F90BDC" w:rsidRDefault="00F90BDC">
      <w:r xmlns:w="http://schemas.openxmlformats.org/wordprocessingml/2006/main">
        <w:t xml:space="preserve">২/ যিচয়া ৬০:১ - উঠ, জিলিকি উঠা; কিয়নো তোমাৰ পোহৰ আহিল, আৰু যিহোৱাৰ মহিমা তোমাৰ ওপৰত উঠিছে।</w:t>
      </w:r>
    </w:p>
    <w:p w14:paraId="5FFCAA29" w14:textId="77777777" w:rsidR="00F90BDC" w:rsidRDefault="00F90BDC"/>
    <w:p w14:paraId="7B18CA79" w14:textId="77777777" w:rsidR="00F90BDC" w:rsidRDefault="00F90BDC">
      <w:r xmlns:w="http://schemas.openxmlformats.org/wordprocessingml/2006/main">
        <w:t xml:space="preserve">যোহন ৮:১৩ ফৰীচীসকলে তেওঁক ক’লে, “তুমি নিজৰ বিষয়ে সাক্ষ্য দিছা; তোমাৰ অভিলেখ সত্য নহয়।</w:t>
      </w:r>
    </w:p>
    <w:p w14:paraId="011C842A" w14:textId="77777777" w:rsidR="00F90BDC" w:rsidRDefault="00F90BDC"/>
    <w:p w14:paraId="3E06EAA4" w14:textId="77777777" w:rsidR="00F90BDC" w:rsidRDefault="00F90BDC">
      <w:r xmlns:w="http://schemas.openxmlformats.org/wordprocessingml/2006/main">
        <w:t xml:space="preserve">যীচুৰ স্ব-সাক্ষীক ফৰীচীসকলে প্ৰত্যাহ্বান জনাইছিল।</w:t>
      </w:r>
    </w:p>
    <w:p w14:paraId="2A6475F0" w14:textId="77777777" w:rsidR="00F90BDC" w:rsidRDefault="00F90BDC"/>
    <w:p w14:paraId="6B0D4DC1" w14:textId="77777777" w:rsidR="00F90BDC" w:rsidRDefault="00F90BDC">
      <w:r xmlns:w="http://schemas.openxmlformats.org/wordprocessingml/2006/main">
        <w:t xml:space="preserve">১: জগতখনে যি ক’ব পাৰে, তাৰ পাছতো যীচুৰ সাক্ষ্য বিশ্বাসযোগ্য।</w:t>
      </w:r>
    </w:p>
    <w:p w14:paraId="786CCF95" w14:textId="77777777" w:rsidR="00F90BDC" w:rsidRDefault="00F90BDC"/>
    <w:p w14:paraId="01648BAE" w14:textId="77777777" w:rsidR="00F90BDC" w:rsidRDefault="00F90BDC">
      <w:r xmlns:w="http://schemas.openxmlformats.org/wordprocessingml/2006/main">
        <w:t xml:space="preserve">২: আমি আমাক পথ প্ৰদৰ্শন কৰিবলৈ যীচুৰ বাক্যৰ ওপৰত বিশ্বাস কৰিব পাৰোঁ।</w:t>
      </w:r>
    </w:p>
    <w:p w14:paraId="094F5221" w14:textId="77777777" w:rsidR="00F90BDC" w:rsidRDefault="00F90BDC"/>
    <w:p w14:paraId="430E6D24"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1B7DE96A" w14:textId="77777777" w:rsidR="00F90BDC" w:rsidRDefault="00F90BDC"/>
    <w:p w14:paraId="487055E2" w14:textId="77777777" w:rsidR="00F90BDC" w:rsidRDefault="00F90BDC">
      <w:r xmlns:w="http://schemas.openxmlformats.org/wordprocessingml/2006/main">
        <w:t xml:space="preserve">২: ২ কৰিন্থীয়া ৫:১৭ - এতেকে যদি কোনোবাই খ্ৰীষ্টত থাকে, তেন্তে তেওঁ নতুন সৃষ্টি; পুৰণি কথাবোৰ পাৰ হৈ গ’ল; চোৱা, সকলো নতুন হৈ পৰিছে।</w:t>
      </w:r>
    </w:p>
    <w:p w14:paraId="189B98CB" w14:textId="77777777" w:rsidR="00F90BDC" w:rsidRDefault="00F90BDC"/>
    <w:p w14:paraId="2441677C" w14:textId="77777777" w:rsidR="00F90BDC" w:rsidRDefault="00F90BDC">
      <w:r xmlns:w="http://schemas.openxmlformats.org/wordprocessingml/2006/main">
        <w:t xml:space="preserve">যোহন ৮:১৪ যীচুৱে তেওঁলোকক ক’লে, “মই যদিও নিজৰ বিষয়ে সাক্ষ্য দিওঁ, তথাপিও মোৰ সাক্ষ্য সত্য </w:t>
      </w:r>
      <w:r xmlns:w="http://schemas.openxmlformats.org/wordprocessingml/2006/main">
        <w:lastRenderedPageBreak xmlns:w="http://schemas.openxmlformats.org/wordprocessingml/2006/main"/>
      </w:r>
      <w:r xmlns:w="http://schemas.openxmlformats.org/wordprocessingml/2006/main">
        <w:t xml:space="preserve">; কিন্তু মই ক’ৰ পৰা আহিছো আৰু ক’লৈ যাম, তোমালোকে ক’ব নোৱাৰা।”</w:t>
      </w:r>
    </w:p>
    <w:p w14:paraId="7C2BBB50" w14:textId="77777777" w:rsidR="00F90BDC" w:rsidRDefault="00F90BDC"/>
    <w:p w14:paraId="34BDDFE7" w14:textId="77777777" w:rsidR="00F90BDC" w:rsidRDefault="00F90BDC">
      <w:r xmlns:w="http://schemas.openxmlformats.org/wordprocessingml/2006/main">
        <w:t xml:space="preserve">যীচুৱে নিজৰ বিষয়ে সাক্ষ্য দিছিল কিন্তু তেওঁৰ অভিলেখ সত্য আছিল।</w:t>
      </w:r>
    </w:p>
    <w:p w14:paraId="734373DC" w14:textId="77777777" w:rsidR="00F90BDC" w:rsidRDefault="00F90BDC"/>
    <w:p w14:paraId="7DC0C20B" w14:textId="77777777" w:rsidR="00F90BDC" w:rsidRDefault="00F90BDC">
      <w:r xmlns:w="http://schemas.openxmlformats.org/wordprocessingml/2006/main">
        <w:t xml:space="preserve">১/ যীচুৰ সাক্ষ্য আৰু সত্য</w:t>
      </w:r>
    </w:p>
    <w:p w14:paraId="66E11B67" w14:textId="77777777" w:rsidR="00F90BDC" w:rsidRDefault="00F90BDC"/>
    <w:p w14:paraId="64E51E8D" w14:textId="77777777" w:rsidR="00F90BDC" w:rsidRDefault="00F90BDC">
      <w:r xmlns:w="http://schemas.openxmlformats.org/wordprocessingml/2006/main">
        <w:t xml:space="preserve">২/ আমি ক’ৰ পৰা আহিছো আৰু ক’লৈ গৈ আছো সেই কথা জনা</w:t>
      </w:r>
    </w:p>
    <w:p w14:paraId="44D1E2C9" w14:textId="77777777" w:rsidR="00F90BDC" w:rsidRDefault="00F90BDC"/>
    <w:p w14:paraId="42F61183" w14:textId="77777777" w:rsidR="00F90BDC" w:rsidRDefault="00F90BDC">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14:paraId="750A95EB" w14:textId="77777777" w:rsidR="00F90BDC" w:rsidRDefault="00F90BDC"/>
    <w:p w14:paraId="32265594" w14:textId="77777777" w:rsidR="00F90BDC" w:rsidRDefault="00F90BDC">
      <w:r xmlns:w="http://schemas.openxmlformats.org/wordprocessingml/2006/main">
        <w:t xml:space="preserve">২/ ১ যোহন ৫:৯-১০ - যদি আমি মানুহৰ সাক্ষ্য গ্ৰহণ কৰো, তেন্তে ঈশ্বৰৰ সাক্ষ্য অধিক, কিয়নো ঈশ্বৰে তেওঁৰ পুত্ৰৰ বিষয়ে দিয়া সাক্ষ্য এইটোৱেই। যি কোনোৱে ঈশ্বৰৰ পুত্ৰত বিশ্বাস কৰে, তেওঁৰ নিজৰ মাজতে সাক্ষ্য আছে।</w:t>
      </w:r>
    </w:p>
    <w:p w14:paraId="03ADD653" w14:textId="77777777" w:rsidR="00F90BDC" w:rsidRDefault="00F90BDC"/>
    <w:p w14:paraId="3F03F389" w14:textId="77777777" w:rsidR="00F90BDC" w:rsidRDefault="00F90BDC">
      <w:r xmlns:w="http://schemas.openxmlformats.org/wordprocessingml/2006/main">
        <w:t xml:space="preserve">যোহন ৮:১৫ তোমালোকে মাংসৰ অনুসাৰে বিচাৰ কৰে; মই কোনো মানুহৰ বিচাৰ নকৰো।</w:t>
      </w:r>
    </w:p>
    <w:p w14:paraId="15A2B041" w14:textId="77777777" w:rsidR="00F90BDC" w:rsidRDefault="00F90BDC"/>
    <w:p w14:paraId="1D506D28" w14:textId="77777777" w:rsidR="00F90BDC" w:rsidRDefault="00F90BDC">
      <w:r xmlns:w="http://schemas.openxmlformats.org/wordprocessingml/2006/main">
        <w:t xml:space="preserve">যোহন ৮:১৫ পদত আমাক নম্ৰ হ’বলৈ আৰু আনৰ বিচাৰ নকৰিবলৈ শিকাইছে।</w:t>
      </w:r>
    </w:p>
    <w:p w14:paraId="31784C35" w14:textId="77777777" w:rsidR="00F90BDC" w:rsidRDefault="00F90BDC"/>
    <w:p w14:paraId="6F105B54" w14:textId="77777777" w:rsidR="00F90BDC" w:rsidRDefault="00F90BDC">
      <w:r xmlns:w="http://schemas.openxmlformats.org/wordprocessingml/2006/main">
        <w:t xml:space="preserve">১/ "নিজৰ চুবুৰীয়াক ভাল পাওক: বিচাৰৰ পৰা বিৰত থকা"।</w:t>
      </w:r>
    </w:p>
    <w:p w14:paraId="618C89B1" w14:textId="77777777" w:rsidR="00F90BDC" w:rsidRDefault="00F90BDC"/>
    <w:p w14:paraId="678B45F5" w14:textId="77777777" w:rsidR="00F90BDC" w:rsidRDefault="00F90BDC">
      <w:r xmlns:w="http://schemas.openxmlformats.org/wordprocessingml/2006/main">
        <w:t xml:space="preserve">২/ "নম্ৰতাৰ শক্তি: আনক বিচাৰ কৰাৰ পৰা বিৰত থকা"।</w:t>
      </w:r>
    </w:p>
    <w:p w14:paraId="6507AF1A" w14:textId="77777777" w:rsidR="00F90BDC" w:rsidRDefault="00F90BDC"/>
    <w:p w14:paraId="72D5763F" w14:textId="77777777" w:rsidR="00F90BDC" w:rsidRDefault="00F90BDC">
      <w:r xmlns:w="http://schemas.openxmlformats.org/wordprocessingml/2006/main">
        <w:t xml:space="preserve">১) যাকোব ৪:১১-১২ - "ভাইসকল, ইজনে সিজনৰ বিৰুদ্ধে বেয়া কথা নকবা। যি কোনো ভাইৰ বিৰুদ্ধে কথা কয় বা নিজৰ ভায়েকৰ বিচাৰ কৰে, তেওঁ বিধানৰ বিৰুদ্ধে বেয়া কথা কয় আৰু বিধানৰ বিচাৰ কৰে। কিন্তু যদি তোমালোকে বিধানৰ বিচাৰ কৰে, তেন্তে তোমালোকে।" বিধান পালনকাৰী নহয় কিন্তু বিচাৰক।</w:t>
      </w:r>
    </w:p>
    <w:p w14:paraId="02264E1E" w14:textId="77777777" w:rsidR="00F90BDC" w:rsidRDefault="00F90BDC"/>
    <w:p w14:paraId="128F98DD" w14:textId="77777777" w:rsidR="00F90BDC" w:rsidRDefault="00F90BDC">
      <w:r xmlns:w="http://schemas.openxmlformats.org/wordprocessingml/2006/main">
        <w:t xml:space="preserve">২) মথি ৭:১-৫ - "তোমালোকৰ বিচাৰ নহ'ব বুলি বিচাৰ নকৰিবা। কিয়নো তোমালোকে যি বিচাৰ উচ্চাৰণ কৰিছা, তাৰ দ্বাৰাই তোমালোকৰ বিচাৰ কৰা হ'ব, আৰু তোমালোকে ব্যৱহাৰ কৰা জোখৰ দ্বাৰা তোমালোকৰ বাবে জুখিব। তুমি কিয় সেই দাগটো দেখিছা।" আপোনাৰ ভায়েকৰ চকুত আছে, কিন্তু আপোনাৰ নিজৰ চকুত থকা কাঠডাল লক্ষ্য নকৰিবা? হে ভণ্ড, প্ৰথমে নিজৰ চকুৰ পৰা ডালটো উলিয়াই লোৱা, তাৰ পিছত ভাইটিৰ চকুৰ পৰা ডালটো উলিয়াবলৈ স্পষ্টকৈ দেখা পাব।"</w:t>
      </w:r>
    </w:p>
    <w:p w14:paraId="29E80019" w14:textId="77777777" w:rsidR="00F90BDC" w:rsidRDefault="00F90BDC"/>
    <w:p w14:paraId="44589733" w14:textId="77777777" w:rsidR="00F90BDC" w:rsidRDefault="00F90BDC">
      <w:r xmlns:w="http://schemas.openxmlformats.org/wordprocessingml/2006/main">
        <w:t xml:space="preserve">যোহন ৮:১৬ আৰু তথাপিও যদি মই বিচাৰ কৰোঁ, তেন্তে মোৰ বিচাৰ সত্য, কিয়নো মই অকলশৰীয়া নহয়, কিন্তু মই আৰু মোক পঠোৱা পিতৃ।</w:t>
      </w:r>
    </w:p>
    <w:p w14:paraId="15AD4A62" w14:textId="77777777" w:rsidR="00F90BDC" w:rsidRDefault="00F90BDC"/>
    <w:p w14:paraId="340B56B0" w14:textId="77777777" w:rsidR="00F90BDC" w:rsidRDefault="00F90BDC">
      <w:r xmlns:w="http://schemas.openxmlformats.org/wordprocessingml/2006/main">
        <w:t xml:space="preserve">যীচু তেওঁৰ বিচাৰত অকলশৰীয়া নহয়, কিয়নো তেওঁ আৰু পিতৃ এক।</w:t>
      </w:r>
    </w:p>
    <w:p w14:paraId="3209638C" w14:textId="77777777" w:rsidR="00F90BDC" w:rsidRDefault="00F90BDC"/>
    <w:p w14:paraId="2D3CC1E2" w14:textId="77777777" w:rsidR="00F90BDC" w:rsidRDefault="00F90BDC">
      <w:r xmlns:w="http://schemas.openxmlformats.org/wordprocessingml/2006/main">
        <w:t xml:space="preserve">১/ ঐক্যৰ শক্তি: একেলগে কাম কৰিলে আমাৰ বিচাৰ কেনেকৈ শক্তিশালী হ’ব পাৰে</w:t>
      </w:r>
    </w:p>
    <w:p w14:paraId="0EE6D4A5" w14:textId="77777777" w:rsidR="00F90BDC" w:rsidRDefault="00F90BDC"/>
    <w:p w14:paraId="487873BD" w14:textId="77777777" w:rsidR="00F90BDC" w:rsidRDefault="00F90BDC">
      <w:r xmlns:w="http://schemas.openxmlformats.org/wordprocessingml/2006/main">
        <w:t xml:space="preserve">২/ পিতৃ আৰু পুত্ৰ: যীচু আৰু ঈশ্বৰৰ মাজৰ সম্পৰ্কৰ ওপৰত এক অধ্যয়ন</w:t>
      </w:r>
    </w:p>
    <w:p w14:paraId="4FFD0388" w14:textId="77777777" w:rsidR="00F90BDC" w:rsidRDefault="00F90BDC"/>
    <w:p w14:paraId="387D6B7F" w14:textId="77777777" w:rsidR="00F90BDC" w:rsidRDefault="00F90BDC">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14:paraId="3E91C0FA" w14:textId="77777777" w:rsidR="00F90BDC" w:rsidRDefault="00F90BDC"/>
    <w:p w14:paraId="78A5087D" w14:textId="77777777" w:rsidR="00F90BDC" w:rsidRDefault="00F90BDC">
      <w:r xmlns:w="http://schemas.openxmlformats.org/wordprocessingml/2006/main">
        <w:t xml:space="preserve">২/ যোহন ১৭:১-২৬ - আৰু তুমি মোক যি মহিমা দিলা, মই তেওঁলোকক দিলোঁ; যাতে আমি এক হোৱাৰ দৰে তেওঁলোকো এক হ’ব পাৰে।</w:t>
      </w:r>
    </w:p>
    <w:p w14:paraId="6E43A329" w14:textId="77777777" w:rsidR="00F90BDC" w:rsidRDefault="00F90BDC"/>
    <w:p w14:paraId="33D7508F" w14:textId="77777777" w:rsidR="00F90BDC" w:rsidRDefault="00F90BDC">
      <w:r xmlns:w="http://schemas.openxmlformats.org/wordprocessingml/2006/main">
        <w:t xml:space="preserve">যোহন ৮:১৭ তোমাৰ বিধানতো লিখা আছে যে দুজন মানুহৰ সাক্ষ্য সত্য।</w:t>
      </w:r>
    </w:p>
    <w:p w14:paraId="663A50BE" w14:textId="77777777" w:rsidR="00F90BDC" w:rsidRDefault="00F90BDC"/>
    <w:p w14:paraId="66387E36" w14:textId="77777777" w:rsidR="00F90BDC" w:rsidRDefault="00F90BDC">
      <w:r xmlns:w="http://schemas.openxmlformats.org/wordprocessingml/2006/main">
        <w:t xml:space="preserve">এই অংশটোৱে আইন অনুসৰি দুজন বা তাতকৈ অধিক সাক্ষীৰ সত্যতাৰ কথা কয়।</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"সাক্ষ্যৰ শক্তি: দুজন সাক্ষীৰ বিধানে আমাক কেনেকৈ সত্যত উপনীত হোৱাত সহায় কৰিব পাৰে"।</w:t>
      </w:r>
    </w:p>
    <w:p w14:paraId="6E792BEC" w14:textId="77777777" w:rsidR="00F90BDC" w:rsidRDefault="00F90BDC"/>
    <w:p w14:paraId="399701CF" w14:textId="77777777" w:rsidR="00F90BDC" w:rsidRDefault="00F90BDC">
      <w:r xmlns:w="http://schemas.openxmlformats.org/wordprocessingml/2006/main">
        <w:t xml:space="preserve">২/ "সাক্ষীৰ আইন: আমাৰ জীৱনৰ বাবে ব্যৱহাৰিক প্ৰয়োগ"।</w:t>
      </w:r>
    </w:p>
    <w:p w14:paraId="712D2C73" w14:textId="77777777" w:rsidR="00F90BDC" w:rsidRDefault="00F90BDC"/>
    <w:p w14:paraId="6D0F3834" w14:textId="77777777" w:rsidR="00F90BDC" w:rsidRDefault="00F90BDC">
      <w:r xmlns:w="http://schemas.openxmlformats.org/wordprocessingml/2006/main">
        <w:t xml:space="preserve">১) দ্বিতীয় বিবৰণ ১৯:১৫ - "এজন সাক্ষীয়ে কোনো অপৰাধ বা কোনো পাপৰ কাৰণে কোনো পাপৰ বিৰুদ্ধে উঠিব নোৱাৰিব; দুজন সাক্ষীৰ মুখত বা তিনিজন সাক্ষীৰ মুখত matter be established।"</w:t>
      </w:r>
    </w:p>
    <w:p w14:paraId="7BEC099D" w14:textId="77777777" w:rsidR="00F90BDC" w:rsidRDefault="00F90BDC"/>
    <w:p w14:paraId="2939CD70" w14:textId="77777777" w:rsidR="00F90BDC" w:rsidRDefault="00F90BDC">
      <w:r xmlns:w="http://schemas.openxmlformats.org/wordprocessingml/2006/main">
        <w:t xml:space="preserve">২/ ইব্ৰী ১০:২৮ - "যিজনে মোচিৰ বিধানক তুচ্ছজ্ঞান কৰিছিল, তেওঁ দুজন বা তিনিজন সাক্ষীৰ অধীনত দয়া নোহোৱাকৈয়ে মৃত্যুবৰণ কৰিলে।"</w:t>
      </w:r>
    </w:p>
    <w:p w14:paraId="298B0FD7" w14:textId="77777777" w:rsidR="00F90BDC" w:rsidRDefault="00F90BDC"/>
    <w:p w14:paraId="56EB6FE3" w14:textId="77777777" w:rsidR="00F90BDC" w:rsidRDefault="00F90BDC">
      <w:r xmlns:w="http://schemas.openxmlformats.org/wordprocessingml/2006/main">
        <w:t xml:space="preserve">যোহন ৮:১৮ মই নিজৰ বিষয়ে সাক্ষ্য দিয়া এজন আৰু মোক পঠোৱা পিতৃয়ে মোৰ বিষয়ে সাক্ষ্য দিয়ে।</w:t>
      </w:r>
    </w:p>
    <w:p w14:paraId="21304DEE" w14:textId="77777777" w:rsidR="00F90BDC" w:rsidRDefault="00F90BDC"/>
    <w:p w14:paraId="552A5D9B" w14:textId="77777777" w:rsidR="00F90BDC" w:rsidRDefault="00F90BDC">
      <w:r xmlns:w="http://schemas.openxmlformats.org/wordprocessingml/2006/main">
        <w:t xml:space="preserve">এই অংশটোৱে প্ৰকাশ কৰিছে যে যীচুৱে তেওঁৰ পৰিচয়ৰ সাক্ষ্য দিছে, আৰু তেওঁক পঠোৱা পিতৃয়েও তেওঁৰ পৰিচয়ৰ সাক্ষ্য দিছে।</w:t>
      </w:r>
    </w:p>
    <w:p w14:paraId="5555DB59" w14:textId="77777777" w:rsidR="00F90BDC" w:rsidRDefault="00F90BDC"/>
    <w:p w14:paraId="59CCCF94" w14:textId="77777777" w:rsidR="00F90BDC" w:rsidRDefault="00F90BDC">
      <w:r xmlns:w="http://schemas.openxmlformats.org/wordprocessingml/2006/main">
        <w:t xml:space="preserve">১/ যীচু ঈশ্বৰৰ পুত্ৰ: বিশ্বাসৰ সাক্ষ্য</w:t>
      </w:r>
    </w:p>
    <w:p w14:paraId="21445056" w14:textId="77777777" w:rsidR="00F90BDC" w:rsidRDefault="00F90BDC"/>
    <w:p w14:paraId="54CAB87A" w14:textId="77777777" w:rsidR="00F90BDC" w:rsidRDefault="00F90BDC">
      <w:r xmlns:w="http://schemas.openxmlformats.org/wordprocessingml/2006/main">
        <w:t xml:space="preserve">২/ যীচুৰ ঈশ্বৰৰ সাক্ষী: যোহন ৮:১৮ পদৰ ওপৰত এক অধ্যয়ন</w:t>
      </w:r>
    </w:p>
    <w:p w14:paraId="0013F3DF" w14:textId="77777777" w:rsidR="00F90BDC" w:rsidRDefault="00F90BDC"/>
    <w:p w14:paraId="187F536F" w14:textId="77777777" w:rsidR="00F90BDC" w:rsidRDefault="00F90BDC">
      <w:r xmlns:w="http://schemas.openxmlformats.org/wordprocessingml/2006/main">
        <w:t xml:space="preserve">১/ ৰোমীয়া ৮:১৬ - আত্মাই নিজেই আমাৰ আত্মাৰ সৈতে সাক্ষ্য দিয়ে যে আমি ঈশ্বৰৰ সন্তান।</w:t>
      </w:r>
    </w:p>
    <w:p w14:paraId="67B07D40" w14:textId="77777777" w:rsidR="00F90BDC" w:rsidRDefault="00F90BDC"/>
    <w:p w14:paraId="78C1E305" w14:textId="77777777" w:rsidR="00F90BDC" w:rsidRDefault="00F90BDC">
      <w:r xmlns:w="http://schemas.openxmlformats.org/wordprocessingml/2006/main">
        <w:t xml:space="preserve">২/ ১ যোহন ৫:৯-১০ - যদি আমি মানুহৰ সাক্ষ্য গ্ৰহণ কৰো, তেন্তে ঈশ্বৰৰ সাক্ষ্য অধিক; কিয়নো এইটোৱেই হৈছে ঈশ্বৰৰ সাক্ষ্য যিটো তেওঁ নিজৰ পুত্ৰৰ বিষয়ে সাক্ষ্য দিছে।</w:t>
      </w:r>
    </w:p>
    <w:p w14:paraId="412F3E96" w14:textId="77777777" w:rsidR="00F90BDC" w:rsidRDefault="00F90BDC"/>
    <w:p w14:paraId="4C80DF6D" w14:textId="77777777" w:rsidR="00F90BDC" w:rsidRDefault="00F90BDC">
      <w:r xmlns:w="http://schemas.openxmlformats.org/wordprocessingml/2006/main">
        <w:t xml:space="preserve">যোহন ৮:১৯ তেতিয়া তেওঁলোকে তেওঁক ক’লে, “তোমাৰ পিতৃ ক’ত আছে?” যীচুৱে উত্তৰ দিলে, “তোমালোকে মোক বা মোৰ পিতৃকো চিনি নাপাবা;</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ফৰীচীসকলে যীচুক তেওঁৰ পিতৃৰ বিষয়ে সুধিছিল, য’ত তেওঁ উত্তৰ দিছিল যে তেওঁলোকে তেওঁক বা তেওঁৰ পিতৃক চিনি নাপায়।</w:t>
      </w:r>
    </w:p>
    <w:p w14:paraId="4F98350C" w14:textId="77777777" w:rsidR="00F90BDC" w:rsidRDefault="00F90BDC"/>
    <w:p w14:paraId="1D37F630" w14:textId="77777777" w:rsidR="00F90BDC" w:rsidRDefault="00F90BDC">
      <w:r xmlns:w="http://schemas.openxmlformats.org/wordprocessingml/2006/main">
        <w:t xml:space="preserve">১/ ঈশ্বৰৰ সৈতে আমাৰ সম্পৰ্ক - ঈশ্বৰ কোন আৰু তেওঁৰ সৈতে সম্পৰ্কত আমি কোন সেইটো জনাৰ গুৰুত্ব বুজি পোৱা।</w:t>
      </w:r>
    </w:p>
    <w:p w14:paraId="06EC4756" w14:textId="77777777" w:rsidR="00F90BDC" w:rsidRDefault="00F90BDC"/>
    <w:p w14:paraId="3179750D" w14:textId="77777777" w:rsidR="00F90BDC" w:rsidRDefault="00F90BDC">
      <w:r xmlns:w="http://schemas.openxmlformats.org/wordprocessingml/2006/main">
        <w:t xml:space="preserve">২) ঈশ্বৰক জনা - ঈশ্বৰৰ সত্তা আৰু তেওঁৰ চৰিত্ৰ বুজি পোৱাৰ গুৰুত্ব স্বীকাৰ কৰা।</w:t>
      </w:r>
    </w:p>
    <w:p w14:paraId="1B8C4027" w14:textId="77777777" w:rsidR="00F90BDC" w:rsidRDefault="00F90BDC"/>
    <w:p w14:paraId="6E85D622" w14:textId="77777777" w:rsidR="00F90BDC" w:rsidRDefault="00F90BDC">
      <w:r xmlns:w="http://schemas.openxmlformats.org/wordprocessingml/2006/main">
        <w:t xml:space="preserve">১/ মথি ১১:২৭ - "মোৰ পিতৃয়ে সকলো বস্তু মোৰ ওপৰত অৰ্পণ কৰিছে। পিতৃৰ বাহিৰে পুত্ৰক কোনেও নাজানে, আৰু পুত্ৰ আৰু পুত্ৰই তেওঁক প্ৰকাশ কৰিবলৈ বাছি লোৱাসকলৰ বাহিৰে পিতৃক কোনেও নাজানে।"</w:t>
      </w:r>
    </w:p>
    <w:p w14:paraId="1F74B883" w14:textId="77777777" w:rsidR="00F90BDC" w:rsidRDefault="00F90BDC"/>
    <w:p w14:paraId="5BD72B44"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14:paraId="68A3B9F3" w14:textId="77777777" w:rsidR="00F90BDC" w:rsidRDefault="00F90BDC"/>
    <w:p w14:paraId="6C218ED8" w14:textId="77777777" w:rsidR="00F90BDC" w:rsidRDefault="00F90BDC">
      <w:r xmlns:w="http://schemas.openxmlformats.org/wordprocessingml/2006/main">
        <w:t xml:space="preserve">যোহন ৮:২০ যীচুৱে মন্দিৰত শিক্ষা দি থাকোঁতে ভঁৰালত এই কথা ক’লে; কিয়নো তেওঁৰ সময় এতিয়াও হোৱা নাছিল।</w:t>
      </w:r>
    </w:p>
    <w:p w14:paraId="5E71E010" w14:textId="77777777" w:rsidR="00F90BDC" w:rsidRDefault="00F90BDC"/>
    <w:p w14:paraId="51ADBFB8" w14:textId="77777777" w:rsidR="00F90BDC" w:rsidRDefault="00F90BDC">
      <w:r xmlns:w="http://schemas.openxmlformats.org/wordprocessingml/2006/main">
        <w:t xml:space="preserve">যীচুৱে গ্ৰেপ্তাৰ নোহোৱাকৈ মন্দিৰত কথা ক’লে, কিয়নো তেওঁৰ সময় এতিয়াও অহা নাছিল।</w:t>
      </w:r>
    </w:p>
    <w:p w14:paraId="11A0E3FE" w14:textId="77777777" w:rsidR="00F90BDC" w:rsidRDefault="00F90BDC"/>
    <w:p w14:paraId="64573B32" w14:textId="77777777" w:rsidR="00F90BDC" w:rsidRDefault="00F90BDC">
      <w:r xmlns:w="http://schemas.openxmlformats.org/wordprocessingml/2006/main">
        <w:t xml:space="preserve">১/ ঈশ্বৰৰ সময় নিখুঁত - যোহন ৮:২০</w:t>
      </w:r>
    </w:p>
    <w:p w14:paraId="0186E8A6" w14:textId="77777777" w:rsidR="00F90BDC" w:rsidRDefault="00F90BDC"/>
    <w:p w14:paraId="2F97E8F8" w14:textId="77777777" w:rsidR="00F90BDC" w:rsidRDefault="00F90BDC">
      <w:r xmlns:w="http://schemas.openxmlformats.org/wordprocessingml/2006/main">
        <w:t xml:space="preserve">২/ আজ্ঞাকাৰীতাৰ গুৰুত্ব - যোহন ৮:২০</w:t>
      </w:r>
    </w:p>
    <w:p w14:paraId="71D14291" w14:textId="77777777" w:rsidR="00F90BDC" w:rsidRDefault="00F90BDC"/>
    <w:p w14:paraId="03F39D2B" w14:textId="77777777" w:rsidR="00F90BDC" w:rsidRDefault="00F90BDC">
      <w:r xmlns:w="http://schemas.openxmlformats.org/wordprocessingml/2006/main">
        <w:t xml:space="preserve">১/ পাঁচনিৰ কৰ্ম ২:২৩ - যীচুৰ মৃত্যুৰ বিষয়ে ঈশ্বৰৰ পূৰ্বনিৰ্ধাৰিত পৰিকল্পনা আৰু পূৰ্বজ্ঞান।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৫৩:১০ - তথাপিও প্ৰভুৰ ইচ্ছা আছিল যে তেওঁক চেপি ধৰি তেওঁক দুখ-কষ্টৰ সন্মুখীন কৰাব, আৰু যদিও প্ৰভুৱে তেওঁৰ জীৱনক পাপৰ বাবে বলিদান হিচাপে লয়, তথাপিও তেওঁ নিজৰ সন্তানক দেখি নিজৰ দিন দীঘলীয়া কৰিব, আৰু প্ৰভুৰ ইচ্ছা তেওঁৰ হাতত সমৃদ্ধিশালী হ’ব।</w:t>
      </w:r>
    </w:p>
    <w:p w14:paraId="424302A8" w14:textId="77777777" w:rsidR="00F90BDC" w:rsidRDefault="00F90BDC"/>
    <w:p w14:paraId="1FC9B569" w14:textId="77777777" w:rsidR="00F90BDC" w:rsidRDefault="00F90BDC">
      <w:r xmlns:w="http://schemas.openxmlformats.org/wordprocessingml/2006/main">
        <w:t xml:space="preserve">যোহন ৮:২১ তেতিয়া যীচুৱে তেওঁলোকক পুনৰ ক’লে, “মই যাওঁ, আৰু তোমালোকে মোক বিচাৰিবা, আৰু তোমালোকৰ পাপত মৰিবা;</w:t>
      </w:r>
    </w:p>
    <w:p w14:paraId="18413079" w14:textId="77777777" w:rsidR="00F90BDC" w:rsidRDefault="00F90BDC"/>
    <w:p w14:paraId="17ED55B2" w14:textId="77777777" w:rsidR="00F90BDC" w:rsidRDefault="00F90BDC">
      <w:r xmlns:w="http://schemas.openxmlformats.org/wordprocessingml/2006/main">
        <w:t xml:space="preserve">যীচুৱে মানুহবোৰক কৈছে যে তেওঁলোকে তেওঁক বিচাৰিব, কিন্তু তেওঁলোকৰ পাপত মৰিব, আৰু তেওঁলোকে তেওঁক অনুসৰণ কৰিব নোৱাৰে।</w:t>
      </w:r>
    </w:p>
    <w:p w14:paraId="06FD48F0" w14:textId="77777777" w:rsidR="00F90BDC" w:rsidRDefault="00F90BDC"/>
    <w:p w14:paraId="3DE3C64D" w14:textId="77777777" w:rsidR="00F90BDC" w:rsidRDefault="00F90BDC">
      <w:r xmlns:w="http://schemas.openxmlformats.org/wordprocessingml/2006/main">
        <w:t xml:space="preserve">১/ যীচুক অস্বীকাৰ কৰাৰ পৰিণতি</w:t>
      </w:r>
    </w:p>
    <w:p w14:paraId="663B4AC4" w14:textId="77777777" w:rsidR="00F90BDC" w:rsidRDefault="00F90BDC"/>
    <w:p w14:paraId="0BB03665" w14:textId="77777777" w:rsidR="00F90BDC" w:rsidRDefault="00F90BDC">
      <w:r xmlns:w="http://schemas.openxmlformats.org/wordprocessingml/2006/main">
        <w:t xml:space="preserve">২/ ঈশ্বৰৰ প্ৰেম আৰু দয়াৰ শক্তি</w:t>
      </w:r>
    </w:p>
    <w:p w14:paraId="02237778" w14:textId="77777777" w:rsidR="00F90BDC" w:rsidRDefault="00F90BDC"/>
    <w:p w14:paraId="25AAE19B"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79DB4D4" w14:textId="77777777" w:rsidR="00F90BDC" w:rsidRDefault="00F90BDC"/>
    <w:p w14:paraId="682EF85D" w14:textId="77777777" w:rsidR="00F90BDC" w:rsidRDefault="00F90BDC">
      <w:r xmlns:w="http://schemas.openxmlformats.org/wordprocessingml/2006/main">
        <w:t xml:space="preserve">২) ৰোমীয়া ৬:২৩ - "কিয়নো পাপৰ মজুৰি মৃত্যু; কিন্তু ঈশ্বৰৰ দান আমাৰ প্ৰভু যীচু খ্ৰীষ্টৰ দ্বাৰাই অনন্ত জীৱন।"</w:t>
      </w:r>
    </w:p>
    <w:p w14:paraId="6CFAEF55" w14:textId="77777777" w:rsidR="00F90BDC" w:rsidRDefault="00F90BDC"/>
    <w:p w14:paraId="71BC9121" w14:textId="77777777" w:rsidR="00F90BDC" w:rsidRDefault="00F90BDC">
      <w:r xmlns:w="http://schemas.openxmlformats.org/wordprocessingml/2006/main">
        <w:t xml:space="preserve">যোহন ৮:২২ তেতিয়া ইহুদীসকলে ক’লে, “তেওঁ নিজকে হত্যা কৰিবনে?” কিয়নো তেওঁ কৈছে, “মই য’লৈ যাওঁ, তোমালোকে আহিব নোৱাৰা।”</w:t>
      </w:r>
    </w:p>
    <w:p w14:paraId="6A188590" w14:textId="77777777" w:rsidR="00F90BDC" w:rsidRDefault="00F90BDC"/>
    <w:p w14:paraId="49C8D8C7" w14:textId="77777777" w:rsidR="00F90BDC" w:rsidRDefault="00F90BDC">
      <w:r xmlns:w="http://schemas.openxmlformats.org/wordprocessingml/2006/main">
        <w:t xml:space="preserve">ইহুদীসকলে যীচুৱে যোৱা ঠাইলৈ তেওঁক অনুসৰণ কৰিব নোৱাৰিব বুলি কোৱা কথাত বিভ্ৰান্ত হৈছিল।</w:t>
      </w:r>
    </w:p>
    <w:p w14:paraId="3931209C" w14:textId="77777777" w:rsidR="00F90BDC" w:rsidRDefault="00F90BDC"/>
    <w:p w14:paraId="2CBCE41A" w14:textId="77777777" w:rsidR="00F90BDC" w:rsidRDefault="00F90BDC">
      <w:r xmlns:w="http://schemas.openxmlformats.org/wordprocessingml/2006/main">
        <w:t xml:space="preserve">১/ যীচুৰ মিছনৰ উদ্দেশ্য: তেওঁ য'তেই লৈ যায় তাতেই তেওঁক অনুসৰণ কৰাত আমাক সহায় কৰা</w:t>
      </w:r>
    </w:p>
    <w:p w14:paraId="658794B5" w14:textId="77777777" w:rsidR="00F90BDC" w:rsidRDefault="00F90BDC"/>
    <w:p w14:paraId="1D60C6BD" w14:textId="77777777" w:rsidR="00F90BDC" w:rsidRDefault="00F90BDC">
      <w:r xmlns:w="http://schemas.openxmlformats.org/wordprocessingml/2006/main">
        <w:t xml:space="preserve">২/ বিশ্বাসৰ শক্তি: যীচু ক'লৈকো নাযাওক কিয় অনুসৰণ কৰিব পাৰি</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14:paraId="73D5E84E" w14:textId="77777777" w:rsidR="00F90BDC" w:rsidRDefault="00F90BDC"/>
    <w:p w14:paraId="703DE2CE" w14:textId="77777777" w:rsidR="00F90BDC" w:rsidRDefault="00F90BDC">
      <w:r xmlns:w="http://schemas.openxmlformats.org/wordprocessingml/2006/main">
        <w:t xml:space="preserve">২/ যোহন ১৪:৪ - "আৰু মই ক'লৈ যাম সেই বাট তোমালোকে জানা।"</w:t>
      </w:r>
    </w:p>
    <w:p w14:paraId="1132FD63" w14:textId="77777777" w:rsidR="00F90BDC" w:rsidRDefault="00F90BDC"/>
    <w:p w14:paraId="6C2F7EE0" w14:textId="77777777" w:rsidR="00F90BDC" w:rsidRDefault="00F90BDC">
      <w:r xmlns:w="http://schemas.openxmlformats.org/wordprocessingml/2006/main">
        <w:t xml:space="preserve">যোহন ৮:২৩ তেতিয়া তেওঁ তেওঁলোকক ক’লে, “তোমালোক তলৰ পৰা; মই ওপৰৰ পৰা আহিছোঁ, তোমালোক এই জগতৰ; মই এই জগতৰ নহয়।</w:t>
      </w:r>
    </w:p>
    <w:p w14:paraId="75235540" w14:textId="77777777" w:rsidR="00F90BDC" w:rsidRDefault="00F90BDC"/>
    <w:p w14:paraId="678A7E72" w14:textId="77777777" w:rsidR="00F90BDC" w:rsidRDefault="00F90BDC">
      <w:r xmlns:w="http://schemas.openxmlformats.org/wordprocessingml/2006/main">
        <w:t xml:space="preserve">যীচুৱে স্পষ্টকৈ কৈছে যে তেওঁ এই জগতৰ নহয়, কিন্তু ওপৰৰ পৰা আহিছে।</w:t>
      </w:r>
    </w:p>
    <w:p w14:paraId="4721C18B" w14:textId="77777777" w:rsidR="00F90BDC" w:rsidRDefault="00F90BDC"/>
    <w:p w14:paraId="750ABB13" w14:textId="77777777" w:rsidR="00F90BDC" w:rsidRDefault="00F90BDC">
      <w:r xmlns:w="http://schemas.openxmlformats.org/wordprocessingml/2006/main">
        <w:t xml:space="preserve">১: যীচুৱে আমাক পাপ আৰু অন্ধকাৰৰ জগতৰ পৰা উদ্ধাৰ কৰিবলৈ আহিছিল।</w:t>
      </w:r>
    </w:p>
    <w:p w14:paraId="37B7AFFB" w14:textId="77777777" w:rsidR="00F90BDC" w:rsidRDefault="00F90BDC"/>
    <w:p w14:paraId="1CE6EF33" w14:textId="77777777" w:rsidR="00F90BDC" w:rsidRDefault="00F90BDC">
      <w:r xmlns:w="http://schemas.openxmlformats.org/wordprocessingml/2006/main">
        <w:t xml:space="preserve">২: যীচু স্বৰ্গৰ, এই বিকৃত জগতৰ নহয়।</w:t>
      </w:r>
    </w:p>
    <w:p w14:paraId="62734826" w14:textId="77777777" w:rsidR="00F90BDC" w:rsidRDefault="00F90BDC"/>
    <w:p w14:paraId="7BA3C4B9" w14:textId="77777777" w:rsidR="00F90BDC" w:rsidRDefault="00F90BDC">
      <w:r xmlns:w="http://schemas.openxmlformats.org/wordprocessingml/2006/main">
        <w:t xml:space="preserve">১: যোহন ৩:১৯-২১ - আৰু এইটোৱেই হৈছে দোষী সাব্যস্ত, যে জগতলৈ পোহৰ আহিছে, আৰু মানুহে পোহৰতকৈ আন্ধাৰক ভাল পাইছিল, কাৰণ তেওঁলোকৰ কৰ্মবোৰ বেয়া আছিল। কিয়নো দুষ্ট কাম কৰা প্ৰত্যেকেই পোহৰক ঘৃণা কৰে আৰু পোহৰৰ ওচৰলৈ নাহে, যাতে তেওঁৰ কৰ্মক তিৰস্কাৰ নহয়। কিন্তু যি জনে সত্য পালন কৰে, তেওঁ পোহৰৰ ওচৰলৈ আহে, যাতে তেওঁৰ কৰ্ম ঈশ্বৰত কৰা হৈছে, সেই বিষয়ে প্ৰকাশ পায়।</w:t>
      </w:r>
    </w:p>
    <w:p w14:paraId="54BEF520" w14:textId="77777777" w:rsidR="00F90BDC" w:rsidRDefault="00F90BDC"/>
    <w:p w14:paraId="3CCEB9A5" w14:textId="77777777" w:rsidR="00F90BDC" w:rsidRDefault="00F90BDC">
      <w:r xmlns:w="http://schemas.openxmlformats.org/wordprocessingml/2006/main">
        <w:t xml:space="preserve">২: কলচীয়া ১:১৩-১৪ - যিজনে আমাক অন্ধকাৰৰ শক্তিৰ পৰা উদ্ধাৰ কৰিলে আৰু তেওঁৰ প্ৰিয় পুত্ৰৰ ৰাজ্যলৈ আমাক অনুবাদ কৰিলে, যাৰ দ্বাৰা আমি তেওঁৰ তেজৰ দ্বাৰা মুক্তি পালোঁ, পাপৰ ক্ষমা।</w:t>
      </w:r>
    </w:p>
    <w:p w14:paraId="61B4D3CB" w14:textId="77777777" w:rsidR="00F90BDC" w:rsidRDefault="00F90BDC"/>
    <w:p w14:paraId="712DFF51" w14:textId="77777777" w:rsidR="00F90BDC" w:rsidRDefault="00F90BDC">
      <w:r xmlns:w="http://schemas.openxmlformats.org/wordprocessingml/2006/main">
        <w:t xml:space="preserve">যোহন ৮:২৪ এতেকে মই তোমালোকক কলো, তোমালোকে তোমালোকৰ পাপত মৰিবা;</w:t>
      </w:r>
    </w:p>
    <w:p w14:paraId="0CA8A7D6" w14:textId="77777777" w:rsidR="00F90BDC" w:rsidRDefault="00F90BDC"/>
    <w:p w14:paraId="3D3B7550" w14:textId="77777777" w:rsidR="00F90BDC" w:rsidRDefault="00F90BDC">
      <w:r xmlns:w="http://schemas.openxmlformats.org/wordprocessingml/2006/main">
        <w:t xml:space="preserve">যীচুক মচীহ বুলি বিশ্বাস নকৰালৈকে আপুনি আপোনাৰ পাপত মৰিব।</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যীচুৰ ওপৰত বিশ্বাসে আমাক কেনেকৈ ৰক্ষা কৰে</w:t>
      </w:r>
    </w:p>
    <w:p w14:paraId="766F7A7B" w14:textId="77777777" w:rsidR="00F90BDC" w:rsidRDefault="00F90BDC"/>
    <w:p w14:paraId="2DBAA982" w14:textId="77777777" w:rsidR="00F90BDC" w:rsidRDefault="00F90BDC">
      <w:r xmlns:w="http://schemas.openxmlformats.org/wordprocessingml/2006/main">
        <w:t xml:space="preserve">২/ যীচুক মচীহ হিচাপে গ্ৰহণ কৰা: তেওঁক অনুসৰণ কৰাৰ অৰ্থ কি</w:t>
      </w:r>
    </w:p>
    <w:p w14:paraId="6D05BE8F" w14:textId="77777777" w:rsidR="00F90BDC" w:rsidRDefault="00F90BDC"/>
    <w:p w14:paraId="106C6817" w14:textId="77777777" w:rsidR="00F90BDC" w:rsidRDefault="00F90BDC">
      <w:r xmlns:w="http://schemas.openxmlformats.org/wordprocessingml/2006/main">
        <w:t xml:space="preserve">১/ ৰোমীয়া ১০:৯ - যে যদি আপুনি আপোনাৰ মুখেৰে প্ৰভু যীচু বুলি স্বীকাৰ কৰে আৰু আপোনাৰ হৃদয়ত বিশ্বাস কৰে যে ঈশ্বৰে তেওঁক মৃত্যুৰ পৰা পুনৰুত্থান কৰিছে, তেন্তে আপুনি পৰিত্ৰাণ পাব।</w:t>
      </w:r>
    </w:p>
    <w:p w14:paraId="29E202D0" w14:textId="77777777" w:rsidR="00F90BDC" w:rsidRDefault="00F90BDC"/>
    <w:p w14:paraId="5E92B1D7"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3CBD5B80" w14:textId="77777777" w:rsidR="00F90BDC" w:rsidRDefault="00F90BDC"/>
    <w:p w14:paraId="476C0189" w14:textId="77777777" w:rsidR="00F90BDC" w:rsidRDefault="00F90BDC">
      <w:r xmlns:w="http://schemas.openxmlformats.org/wordprocessingml/2006/main">
        <w:t xml:space="preserve">যোহন ৮:২৫ তেতিয়া তেওঁলোকে তেওঁক ক’লে, “তুমি কোন?” যীচুৱে তেওঁলোকক ক’লে, “মই আদিৰে পৰা তোমালোকক যি কথা কৈছিলো।”</w:t>
      </w:r>
    </w:p>
    <w:p w14:paraId="1583BBEA" w14:textId="77777777" w:rsidR="00F90BDC" w:rsidRDefault="00F90BDC"/>
    <w:p w14:paraId="79CCBCFF" w14:textId="77777777" w:rsidR="00F90BDC" w:rsidRDefault="00F90BDC">
      <w:r xmlns:w="http://schemas.openxmlformats.org/wordprocessingml/2006/main">
        <w:t xml:space="preserve">যীচুৱে ঘোষণা কৰিছিল যে তেওঁ আদিৰে পৰা যিদৰে কৈছিল।</w:t>
      </w:r>
    </w:p>
    <w:p w14:paraId="3E7B7D4B" w14:textId="77777777" w:rsidR="00F90BDC" w:rsidRDefault="00F90BDC"/>
    <w:p w14:paraId="22828D6D" w14:textId="77777777" w:rsidR="00F90BDC" w:rsidRDefault="00F90BDC">
      <w:r xmlns:w="http://schemas.openxmlformats.org/wordprocessingml/2006/main">
        <w:t xml:space="preserve">১/ যীচুৰ পৰিচয় বুজি পোৱা - তেওঁ কোন?</w:t>
      </w:r>
    </w:p>
    <w:p w14:paraId="057846A6" w14:textId="77777777" w:rsidR="00F90BDC" w:rsidRDefault="00F90BDC"/>
    <w:p w14:paraId="723AFCAF" w14:textId="77777777" w:rsidR="00F90BDC" w:rsidRDefault="00F90BDC">
      <w:r xmlns:w="http://schemas.openxmlformats.org/wordprocessingml/2006/main">
        <w:t xml:space="preserve">২/ অটলতা - সময়ৰ মাজেৰে যীচুৰ সামঞ্জস্যতা</w:t>
      </w:r>
    </w:p>
    <w:p w14:paraId="5BFCB01F" w14:textId="77777777" w:rsidR="00F90BDC" w:rsidRDefault="00F90BDC"/>
    <w:p w14:paraId="07FD7A7E" w14:textId="77777777" w:rsidR="00F90BDC" w:rsidRDefault="00F90BDC">
      <w:r xmlns:w="http://schemas.openxmlformats.org/wordprocessingml/2006/main">
        <w:t xml:space="preserve">১/ যিচয়া ৭:১৪, "সেয়েহে প্ৰভুৱে নিজেই তোমালোকক এটা চিন দিব: কুমাৰীয়ে গৰ্ভধাৰণ কৰি পুত্ৰ সন্তান জন্ম দিব আৰু তেওঁক ইমানুৱেল বুলি ক'ব।"</w:t>
      </w:r>
    </w:p>
    <w:p w14:paraId="2250F676" w14:textId="77777777" w:rsidR="00F90BDC" w:rsidRDefault="00F90BDC"/>
    <w:p w14:paraId="170BD9AC" w14:textId="77777777" w:rsidR="00F90BDC" w:rsidRDefault="00F90BDC">
      <w:r xmlns:w="http://schemas.openxmlformats.org/wordprocessingml/2006/main">
        <w:t xml:space="preserve">২/ যোহন ১০:৩০, "মই আৰু পিতৃ এক।"</w:t>
      </w:r>
    </w:p>
    <w:p w14:paraId="3CAA55EE" w14:textId="77777777" w:rsidR="00F90BDC" w:rsidRDefault="00F90BDC"/>
    <w:p w14:paraId="6DAF5902" w14:textId="77777777" w:rsidR="00F90BDC" w:rsidRDefault="00F90BDC">
      <w:r xmlns:w="http://schemas.openxmlformats.org/wordprocessingml/2006/main">
        <w:t xml:space="preserve">যোহন ৮:২৬ তোমালোকৰ বিষয়ে মোৰ বহু কথা ক’বলগীয়া আৰু বিচাৰ কৰিবলৈ আছে; আৰু মই তেওঁৰ বিষয়ে শুনা কথাবোৰ জগতৰ আগত কওঁ।”</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ঈশ্বৰৰ পৰা শুনা সত্যৰ বিষয়ে জগতখনৰ আগত কৈছে।</w:t>
      </w:r>
    </w:p>
    <w:p w14:paraId="7F57BCAA" w14:textId="77777777" w:rsidR="00F90BDC" w:rsidRDefault="00F90BDC"/>
    <w:p w14:paraId="63EDB8B2" w14:textId="77777777" w:rsidR="00F90BDC" w:rsidRDefault="00F90BDC">
      <w:r xmlns:w="http://schemas.openxmlformats.org/wordprocessingml/2006/main">
        <w:t xml:space="preserve">১/ সত্যৰ জীৱন যাপন কৰা।</w:t>
      </w:r>
    </w:p>
    <w:p w14:paraId="31D37715" w14:textId="77777777" w:rsidR="00F90BDC" w:rsidRDefault="00F90BDC"/>
    <w:p w14:paraId="188C221E" w14:textId="77777777" w:rsidR="00F90BDC" w:rsidRDefault="00F90BDC">
      <w:r xmlns:w="http://schemas.openxmlformats.org/wordprocessingml/2006/main">
        <w:t xml:space="preserve">২/ ঈশ্বৰৰ সত্যক জনা আৰু গ্ৰহণ কৰা।</w:t>
      </w:r>
    </w:p>
    <w:p w14:paraId="5305A94C" w14:textId="77777777" w:rsidR="00F90BDC" w:rsidRDefault="00F90BDC"/>
    <w:p w14:paraId="1B3C9EA1" w14:textId="77777777" w:rsidR="00F90BDC" w:rsidRDefault="00F90BDC">
      <w:r xmlns:w="http://schemas.openxmlformats.org/wordprocessingml/2006/main">
        <w:t xml:space="preserve">১/ যোহন ৮:৩২, "আৰু তোমালোকে সত্যক জানিবা, আৰু সত্যই তোমালোকক মুক্ত কৰিব।"</w:t>
      </w:r>
    </w:p>
    <w:p w14:paraId="7F9E4E0B" w14:textId="77777777" w:rsidR="00F90BDC" w:rsidRDefault="00F90BDC"/>
    <w:p w14:paraId="7724E7BD" w14:textId="77777777" w:rsidR="00F90BDC" w:rsidRDefault="00F90BDC">
      <w:r xmlns:w="http://schemas.openxmlformats.org/wordprocessingml/2006/main">
        <w:t xml:space="preserve">২) কলচীয়া ৩:১৭, "আৰু তোমালোকে যি বাক্য বা কৰ্মত কৰা, প্ৰভু যীচুৰ নামত সকলো কৰক, তেওঁৰ দ্বাৰাই পিতৃ ঈশ্বৰক ধন্যবাদ দিয়ক।"</w:t>
      </w:r>
    </w:p>
    <w:p w14:paraId="5DDB45A7" w14:textId="77777777" w:rsidR="00F90BDC" w:rsidRDefault="00F90BDC"/>
    <w:p w14:paraId="400C0B95" w14:textId="77777777" w:rsidR="00F90BDC" w:rsidRDefault="00F90BDC">
      <w:r xmlns:w="http://schemas.openxmlformats.org/wordprocessingml/2006/main">
        <w:t xml:space="preserve">যোহন ৮:২৭ তেওঁলোকে বুজি নাপালে যে তেওঁ তেওঁলোকক পিতৃৰ বিষয়ে কৈছিল।</w:t>
      </w:r>
    </w:p>
    <w:p w14:paraId="29252CE5" w14:textId="77777777" w:rsidR="00F90BDC" w:rsidRDefault="00F90BDC"/>
    <w:p w14:paraId="123817E6" w14:textId="77777777" w:rsidR="00F90BDC" w:rsidRDefault="00F90BDC">
      <w:r xmlns:w="http://schemas.openxmlformats.org/wordprocessingml/2006/main">
        <w:t xml:space="preserve">যীচুৱে যে পিতৃৰ কথা কৈছে, সেই কথা লোকসকলে বুজি পোৱা নাছিল।</w:t>
      </w:r>
    </w:p>
    <w:p w14:paraId="0CF989B5" w14:textId="77777777" w:rsidR="00F90BDC" w:rsidRDefault="00F90BDC"/>
    <w:p w14:paraId="5C248C3D" w14:textId="77777777" w:rsidR="00F90BDC" w:rsidRDefault="00F90BDC">
      <w:r xmlns:w="http://schemas.openxmlformats.org/wordprocessingml/2006/main">
        <w:t xml:space="preserve">১/ যীচুৰ যোগেদি প্ৰকাশ পোৱা পিতৃ: যীচুৰ বাক্যৰ তাৎপৰ্য্য বুজা</w:t>
      </w:r>
    </w:p>
    <w:p w14:paraId="0124F5CD" w14:textId="77777777" w:rsidR="00F90BDC" w:rsidRDefault="00F90BDC"/>
    <w:p w14:paraId="01F673B2" w14:textId="77777777" w:rsidR="00F90BDC" w:rsidRDefault="00F90BDC">
      <w:r xmlns:w="http://schemas.openxmlformats.org/wordprocessingml/2006/main">
        <w:t xml:space="preserve">২/ পিতৃক জনা: যীচুৰ যোগেদি ঈশ্বৰৰ প্ৰেমৰ অভিজ্ঞতা লাভ কৰা</w:t>
      </w:r>
    </w:p>
    <w:p w14:paraId="66C12C4F" w14:textId="77777777" w:rsidR="00F90BDC" w:rsidRDefault="00F90BDC"/>
    <w:p w14:paraId="1BCDC454" w14:textId="77777777" w:rsidR="00F90BDC" w:rsidRDefault="00F90BDC">
      <w:r xmlns:w="http://schemas.openxmlformats.org/wordprocessingml/2006/main">
        <w:t xml:space="preserve">১/ মথি ১১:২৭ - “মোৰ পিতৃয়ে সকলো বস্তু মোৰ হাতত অৰ্পণ কৰিছে। পিতৃৰ বাহিৰে আন কোনোৱেই পুত্ৰক চিনি নাপায় আৰু পুত্ৰ আৰু পুত্ৰই যিসকলক প্ৰকাশ কৰিবলৈ বাছি লয়, তেওঁলোকৰ বাহিৰেও পিতৃক কোনেও চিনি নাপায়।”</w:t>
      </w:r>
    </w:p>
    <w:p w14:paraId="3FF18BC7" w14:textId="77777777" w:rsidR="00F90BDC" w:rsidRDefault="00F90BDC"/>
    <w:p w14:paraId="308C3327" w14:textId="77777777" w:rsidR="00F90BDC" w:rsidRDefault="00F90BDC">
      <w:r xmlns:w="http://schemas.openxmlformats.org/wordprocessingml/2006/main">
        <w:t xml:space="preserve">২/ ১ যোহন ৪:১৬ - “ঈশ্বৰ প্ৰেম, আৰু যি কোনো প্ৰেমত থাকে তেওঁ ঈশ্বৰত থাকে, আৰু ঈশ্বৰ তেওঁৰ মাজত থাকে।”</w:t>
      </w:r>
    </w:p>
    <w:p w14:paraId="0D931B30" w14:textId="77777777" w:rsidR="00F90BDC" w:rsidRDefault="00F90BDC"/>
    <w:p w14:paraId="5F86C6DE" w14:textId="77777777" w:rsidR="00F90BDC" w:rsidRDefault="00F90BDC">
      <w:r xmlns:w="http://schemas.openxmlformats.org/wordprocessingml/2006/main">
        <w:t xml:space="preserve">যোহন ৮:২৮ তেতিয়া যীচুৱে তেওঁলোকক ক’লে, “যেতিয়া তোমালোকে মানুহৰ পুত্ৰক ওপৰলৈ তুলিবা, তেতিয়া তোমালোকে জানিবা যে মই যে তেওঁ, আৰু মই যে নিজৰ পৰা একো নকৰো; কিন্তু মোৰ পিতৃয়ে মোক শিকোৱাৰ দৰে মই এইবোৰ কথা কওঁ।”</w:t>
      </w:r>
    </w:p>
    <w:p w14:paraId="508828F6" w14:textId="77777777" w:rsidR="00F90BDC" w:rsidRDefault="00F90BDC"/>
    <w:p w14:paraId="129837F1" w14:textId="77777777" w:rsidR="00F90BDC" w:rsidRDefault="00F90BDC">
      <w:r xmlns:w="http://schemas.openxmlformats.org/wordprocessingml/2006/main">
        <w:t xml:space="preserve">মানুহৰ পুত্ৰ হৈছে যীচু আৰু তেওঁৰ পিতৃয়ে যি শিকাইছে, সেই কথা তেওঁ কয়।</w:t>
      </w:r>
    </w:p>
    <w:p w14:paraId="74A6D278" w14:textId="77777777" w:rsidR="00F90BDC" w:rsidRDefault="00F90BDC"/>
    <w:p w14:paraId="3EE52F18" w14:textId="77777777" w:rsidR="00F90BDC" w:rsidRDefault="00F90BDC">
      <w:r xmlns:w="http://schemas.openxmlformats.org/wordprocessingml/2006/main">
        <w:t xml:space="preserve">১/ যীচু, আমাৰ বিশ্বাসযোগ্যতাৰ আৰ্হি</w:t>
      </w:r>
    </w:p>
    <w:p w14:paraId="794C7BF7" w14:textId="77777777" w:rsidR="00F90BDC" w:rsidRDefault="00F90BDC"/>
    <w:p w14:paraId="063CA12E" w14:textId="77777777" w:rsidR="00F90BDC" w:rsidRDefault="00F90BDC">
      <w:r xmlns:w="http://schemas.openxmlformats.org/wordprocessingml/2006/main">
        <w:t xml:space="preserve">২/ পিতৃৰ জ্ঞান আৰু পুত্ৰৰ আজ্ঞাকাৰীতা</w:t>
      </w:r>
    </w:p>
    <w:p w14:paraId="5F000B4B" w14:textId="77777777" w:rsidR="00F90BDC" w:rsidRDefault="00F90BDC"/>
    <w:p w14:paraId="1FBE352F" w14:textId="77777777" w:rsidR="00F90BDC" w:rsidRDefault="00F90BDC">
      <w:r xmlns:w="http://schemas.openxmlformats.org/wordprocessingml/2006/main">
        <w:t xml:space="preserve">১/ যোহন ১৪:১০-১১ - "তোমালোকে বিশ্বাস কৰা নাইনে যে মই পিতৃত আছো আৰু পিতৃ মোৰ মাজত আছে? মই তোমালোকক যি বাক্য কওঁ, মই মোৰ নিজৰ অধিকাৰত নহয়, কিন্তু তাত বাস কৰা পিতৃৰ ওপৰতহে কওঁ।" মই তেওঁৰ কামবোৰ কৰো। মোক বিশ্বাস কৰা যে মই পিতৃত আছো আৰু পিতৃ মোৰ মাজত আছে, নহ'লে কৰ্মবোৰৰ বাবেই বিশ্বাস কৰক।"</w:t>
      </w:r>
    </w:p>
    <w:p w14:paraId="5F0B05FE" w14:textId="77777777" w:rsidR="00F90BDC" w:rsidRDefault="00F90BDC"/>
    <w:p w14:paraId="44F1CAC6" w14:textId="77777777" w:rsidR="00F90BDC" w:rsidRDefault="00F90BDC">
      <w:r xmlns:w="http://schemas.openxmlformats.org/wordprocessingml/2006/main">
        <w:t xml:space="preserve">২) গালাতীয়া ২:২০ - "মই খ্ৰীষ্টৰ লগত ক্ৰুচত দিয়া হ'লোঁ। এতিয়া মই জীয়াই থকা নাই, কিন্তু খ্ৰীষ্টই মোৰ মাজত জীয়াই আছে। আৰু মই এতিয়া মাংসত জীয়াই থকা জীৱনটো ঈশ্বৰৰ পুত্ৰত বিশ্বাস কৰি জীয়াই আছো, যি।" মোক ভাল পাইছিল আৰু মোৰ বাবে নিজকে সমৰ্পণ কৰিছিল।"</w:t>
      </w:r>
    </w:p>
    <w:p w14:paraId="0AFCDE2E" w14:textId="77777777" w:rsidR="00F90BDC" w:rsidRDefault="00F90BDC"/>
    <w:p w14:paraId="21E452CB" w14:textId="77777777" w:rsidR="00F90BDC" w:rsidRDefault="00F90BDC">
      <w:r xmlns:w="http://schemas.openxmlformats.org/wordprocessingml/2006/main">
        <w:t xml:space="preserve">যোহন ৮:২৯ আৰু যি জনে মোক পঠালে, তেওঁ মোৰ লগত আছে, পিতৃয়ে মোক অকলে এৰি যোৱা নাই; কিয়নো তেওঁক সন্তুষ্ট কৰা কামবোৰ মই সদায় কৰো।</w:t>
      </w:r>
    </w:p>
    <w:p w14:paraId="4F49058B" w14:textId="77777777" w:rsidR="00F90BDC" w:rsidRDefault="00F90BDC"/>
    <w:p w14:paraId="3F66907E" w14:textId="77777777" w:rsidR="00F90BDC" w:rsidRDefault="00F90BDC">
      <w:r xmlns:w="http://schemas.openxmlformats.org/wordprocessingml/2006/main">
        <w:t xml:space="preserve">ঈশ্বৰ সদায় আমাৰ লগত আছে আৰু কেতিয়াও আমাক অকলে এৰি নাযায়।</w:t>
      </w:r>
    </w:p>
    <w:p w14:paraId="5CC21A4C" w14:textId="77777777" w:rsidR="00F90BDC" w:rsidRDefault="00F90BDC"/>
    <w:p w14:paraId="1D77BE5D" w14:textId="77777777" w:rsidR="00F90BDC" w:rsidRDefault="00F90BDC">
      <w:r xmlns:w="http://schemas.openxmlformats.org/wordprocessingml/2006/main">
        <w:t xml:space="preserve">১/ ঈশ্বৰ সদায় থাকে: আমাৰ জীৱনত প্ৰভুৰ উপস্থিতিৰ ওপৰত নিৰ্ভৰ কৰা</w:t>
      </w:r>
    </w:p>
    <w:p w14:paraId="15CEA6B7" w14:textId="77777777" w:rsidR="00F90BDC" w:rsidRDefault="00F90BDC"/>
    <w:p w14:paraId="33DE8569" w14:textId="77777777" w:rsidR="00F90BDC" w:rsidRDefault="00F90BDC">
      <w:r xmlns:w="http://schemas.openxmlformats.org/wordprocessingml/2006/main">
        <w:t xml:space="preserve">২) ঈশ্বৰক সন্তুষ্ট কৰা: আমাৰ কৰ্মই কেনেকৈ ঈশ্বৰৰ প্ৰেমক প্ৰতিফলিত কৰে</w:t>
      </w:r>
    </w:p>
    <w:p w14:paraId="7AB0D932" w14:textId="77777777" w:rsidR="00F90BDC" w:rsidRDefault="00F90BDC"/>
    <w:p w14:paraId="6D893B03"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১৩:৫ - ধনৰ প্ৰেমৰ পৰা নিজৰ জীৱনটো মুক্ত কৰি ৰাখক, আৰু যি আছে তাতেই সন্তুষ্ট হওক, কিয়নো তেওঁ কৈছে, “মই তোমাক কেতিয়াও এৰি নাযাওঁ আৰু তোমাক এৰি নাযাওঁ।”</w:t>
      </w:r>
    </w:p>
    <w:p w14:paraId="0E252E31" w14:textId="77777777" w:rsidR="00F90BDC" w:rsidRDefault="00F90BDC"/>
    <w:p w14:paraId="4369CFD0" w14:textId="77777777" w:rsidR="00F90BDC" w:rsidRDefault="00F90BDC">
      <w:r xmlns:w="http://schemas.openxmlformats.org/wordprocessingml/2006/main">
        <w:t xml:space="preserve">যোহন ৮:৩০ তেওঁ এই কথাবোৰ কওঁতে বহুতে তেওঁৰ ওপৰত বিশ্বাস কৰিলে।</w:t>
      </w:r>
    </w:p>
    <w:p w14:paraId="4D563960" w14:textId="77777777" w:rsidR="00F90BDC" w:rsidRDefault="00F90BDC"/>
    <w:p w14:paraId="7FE3F768" w14:textId="77777777" w:rsidR="00F90BDC" w:rsidRDefault="00F90BDC">
      <w:r xmlns:w="http://schemas.openxmlformats.org/wordprocessingml/2006/main">
        <w:t xml:space="preserve">অংশ যীচুৰ কথা কোৱাৰ পিছত বহুতে যীচুক বিশ্বাস কৰিছিল।</w:t>
      </w:r>
    </w:p>
    <w:p w14:paraId="67974152" w14:textId="77777777" w:rsidR="00F90BDC" w:rsidRDefault="00F90BDC"/>
    <w:p w14:paraId="30B1E066" w14:textId="77777777" w:rsidR="00F90BDC" w:rsidRDefault="00F90BDC">
      <w:r xmlns:w="http://schemas.openxmlformats.org/wordprocessingml/2006/main">
        <w:t xml:space="preserve">১/ বিশ্বাসৰ শক্তি - যীচুৰ বাক্যই কেনেকৈ তেওঁৰ অনুগামীসকলৰ ওপৰত বিশ্বাসৰ প্ৰেৰণা যোগাইছিল।</w:t>
      </w:r>
    </w:p>
    <w:p w14:paraId="32FA7B54" w14:textId="77777777" w:rsidR="00F90BDC" w:rsidRDefault="00F90BDC"/>
    <w:p w14:paraId="4E5A09ED" w14:textId="77777777" w:rsidR="00F90BDC" w:rsidRDefault="00F90BDC">
      <w:r xmlns:w="http://schemas.openxmlformats.org/wordprocessingml/2006/main">
        <w:t xml:space="preserve">২/ বিশ্বাস কৰক আৰু গ্ৰহণ কৰক - যীচুত বিশ্বাস কৰাৰ গুৰুত্ব আৰু ইয়াৰ পৰা পোৱা আশীৰ্বাদ।</w:t>
      </w:r>
    </w:p>
    <w:p w14:paraId="6F3B9CB7" w14:textId="77777777" w:rsidR="00F90BDC" w:rsidRDefault="00F90BDC"/>
    <w:p w14:paraId="5CF80D98"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332E5676" w14:textId="77777777" w:rsidR="00F90BDC" w:rsidRDefault="00F90BDC"/>
    <w:p w14:paraId="13B7C955"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CB37AE7" w14:textId="77777777" w:rsidR="00F90BDC" w:rsidRDefault="00F90BDC"/>
    <w:p w14:paraId="5C7EAC29" w14:textId="77777777" w:rsidR="00F90BDC" w:rsidRDefault="00F90BDC">
      <w:r xmlns:w="http://schemas.openxmlformats.org/wordprocessingml/2006/main">
        <w:t xml:space="preserve">যোহন ৮:৩১ তেতিয়া যীচুৱে তেওঁৰ ওপৰত বিশ্বাস কৰা ইহুদীসকলক ক’লে, “তোমালোকে যদি মোৰ বাক্যত থাকে, তেন্তে তোমালোক সঁচাকৈয়ে মোৰ শিষ্য;</w:t>
      </w:r>
    </w:p>
    <w:p w14:paraId="029F7C3C" w14:textId="77777777" w:rsidR="00F90BDC" w:rsidRDefault="00F90BDC"/>
    <w:p w14:paraId="3B6DCD62" w14:textId="77777777" w:rsidR="00F90BDC" w:rsidRDefault="00F90BDC">
      <w:r xmlns:w="http://schemas.openxmlformats.org/wordprocessingml/2006/main">
        <w:t xml:space="preserve">যীচুৱে ইহুদীসকলক প্ৰকৃত শিষ্য হ’বলৈ তেওঁৰ বাক্যত চলি থাকিবলৈ উৎসাহিত কৰে।</w:t>
      </w:r>
    </w:p>
    <w:p w14:paraId="7E6CFC4C" w14:textId="77777777" w:rsidR="00F90BDC" w:rsidRDefault="00F90BDC"/>
    <w:p w14:paraId="3617DC55" w14:textId="77777777" w:rsidR="00F90BDC" w:rsidRDefault="00F90BDC">
      <w:r xmlns:w="http://schemas.openxmlformats.org/wordprocessingml/2006/main">
        <w:t xml:space="preserve">১: প্ৰকৃত শিষ্য হ'বলৈ খ্ৰীষ্টত থকা</w:t>
      </w:r>
    </w:p>
    <w:p w14:paraId="4C6C71EF" w14:textId="77777777" w:rsidR="00F90BDC" w:rsidRDefault="00F90BDC"/>
    <w:p w14:paraId="775BBB7B" w14:textId="77777777" w:rsidR="00F90BDC" w:rsidRDefault="00F90BDC">
      <w:r xmlns:w="http://schemas.openxmlformats.org/wordprocessingml/2006/main">
        <w:t xml:space="preserve">২: শিষ্য হোৱাৰ খৰচ</w:t>
      </w:r>
    </w:p>
    <w:p w14:paraId="15345FD6" w14:textId="77777777" w:rsidR="00F90BDC" w:rsidRDefault="00F90BDC"/>
    <w:p w14:paraId="154D5BDA" w14:textId="77777777" w:rsidR="00F90BDC" w:rsidRDefault="00F90BDC">
      <w:r xmlns:w="http://schemas.openxmlformats.org/wordprocessingml/2006/main">
        <w:t xml:space="preserve">১: যোহন ১৫:১-১০ - এজন প্ৰকৃত শিষ্য হ'বলৈ খ্ৰীষ্টত থকা</w:t>
      </w:r>
    </w:p>
    <w:p w14:paraId="53C97C22" w14:textId="77777777" w:rsidR="00F90BDC" w:rsidRDefault="00F90BDC"/>
    <w:p w14:paraId="73ABF832" w14:textId="77777777" w:rsidR="00F90BDC" w:rsidRDefault="00F90BDC">
      <w:r xmlns:w="http://schemas.openxmlformats.org/wordprocessingml/2006/main">
        <w:t xml:space="preserve">২: লূক ১৪:২৫-৩৩ - শিষ্য হোৱাৰ খৰচ</w:t>
      </w:r>
    </w:p>
    <w:p w14:paraId="275D79D2" w14:textId="77777777" w:rsidR="00F90BDC" w:rsidRDefault="00F90BDC"/>
    <w:p w14:paraId="4817373E" w14:textId="77777777" w:rsidR="00F90BDC" w:rsidRDefault="00F90BDC">
      <w:r xmlns:w="http://schemas.openxmlformats.org/wordprocessingml/2006/main">
        <w:t xml:space="preserve">যোহন ৮:৩২ আৰু তোমালোকে সত্যক জানিবা, আৰু সত্যই তোমালোকক মুক্ত কৰিব।</w:t>
      </w:r>
    </w:p>
    <w:p w14:paraId="3DAF2A14" w14:textId="77777777" w:rsidR="00F90BDC" w:rsidRDefault="00F90BDC"/>
    <w:p w14:paraId="03EE11F8" w14:textId="77777777" w:rsidR="00F90BDC" w:rsidRDefault="00F90BDC">
      <w:r xmlns:w="http://schemas.openxmlformats.org/wordprocessingml/2006/main">
        <w:t xml:space="preserve">এই পদটোৱে মানুহক জ্ঞান আৰু সত্যৰ সন্ধানত উৎসাহিত কৰে, যাৰ ফলত স্বাধীনতা আহিব।</w:t>
      </w:r>
    </w:p>
    <w:p w14:paraId="5F33FC42" w14:textId="77777777" w:rsidR="00F90BDC" w:rsidRDefault="00F90BDC"/>
    <w:p w14:paraId="68614D69" w14:textId="77777777" w:rsidR="00F90BDC" w:rsidRDefault="00F90BDC">
      <w:r xmlns:w="http://schemas.openxmlformats.org/wordprocessingml/2006/main">
        <w:t xml:space="preserve">১/ জ্ঞান আৰু সত্য স্বাধীনতাৰ ভেটি বুলি স্বীকাৰ কৰা।</w:t>
      </w:r>
    </w:p>
    <w:p w14:paraId="77E3A263" w14:textId="77777777" w:rsidR="00F90BDC" w:rsidRDefault="00F90BDC"/>
    <w:p w14:paraId="72D9A9B8" w14:textId="77777777" w:rsidR="00F90BDC" w:rsidRDefault="00F90BDC">
      <w:r xmlns:w="http://schemas.openxmlformats.org/wordprocessingml/2006/main">
        <w:t xml:space="preserve">২) জ্ঞান আৰু সত্যক মুক্ত জীৱনৰ পথ হিচাপে আকোৱালি লোৱা।</w:t>
      </w:r>
    </w:p>
    <w:p w14:paraId="2350FE7E" w14:textId="77777777" w:rsidR="00F90BDC" w:rsidRDefault="00F90BDC"/>
    <w:p w14:paraId="753FEAFB" w14:textId="77777777" w:rsidR="00F90BDC" w:rsidRDefault="00F90BDC">
      <w:r xmlns:w="http://schemas.openxmlformats.org/wordprocessingml/2006/main">
        <w:t xml:space="preserve">১/ হিতোপদেশ ৩:১৩-১৪ - “যি মানুহে প্ৰজ্ঞা বিচাৰি পায় আৰু যিজনে বুদ্ধি পায়, তেওঁ ধন্য। কিয়নো ৰূপৰ ব্যৱসায়তকৈ ইয়াৰ ব্যৱসায় ভাল, আৰু ইয়াৰ লাভ মিহি সোণতকৈও উত্তম।”</w:t>
      </w:r>
    </w:p>
    <w:p w14:paraId="30269CC4" w14:textId="77777777" w:rsidR="00F90BDC" w:rsidRDefault="00F90BDC"/>
    <w:p w14:paraId="5458CF2A" w14:textId="77777777" w:rsidR="00F90BDC" w:rsidRDefault="00F90BDC">
      <w:r xmlns:w="http://schemas.openxmlformats.org/wordprocessingml/2006/main">
        <w:t xml:space="preserve">২) ফিলিপীয়া ৪:৮ - “অৱশেষত, ভাইসকল, যি সত্য, যি সৎ, যি ধাৰ্মিক, যি শুদ্ধ, যি মৰমলগা, যি ভাল কথা; যদি কোনো গুণ আছে, আৰু যদি কোনো প্ৰশংসা আছে, তেন্তে এইবোৰ কথা চিন্তা কৰক।”</w:t>
      </w:r>
    </w:p>
    <w:p w14:paraId="6E104E6E" w14:textId="77777777" w:rsidR="00F90BDC" w:rsidRDefault="00F90BDC"/>
    <w:p w14:paraId="029DB971" w14:textId="77777777" w:rsidR="00F90BDC" w:rsidRDefault="00F90BDC">
      <w:r xmlns:w="http://schemas.openxmlformats.org/wordprocessingml/2006/main">
        <w:t xml:space="preserve">যোহন ৮:৩৩ তেওঁলোকে তেওঁক উত্তৰ দিলে, “আমি অব্ৰাহামৰ বংশ, আৰু কেতিয়াও কাৰো দাসত্ব হোৱা নাছিলো;</w:t>
      </w:r>
    </w:p>
    <w:p w14:paraId="77DFD1AE" w14:textId="77777777" w:rsidR="00F90BDC" w:rsidRDefault="00F90BDC"/>
    <w:p w14:paraId="607BF1CE" w14:textId="77777777" w:rsidR="00F90BDC" w:rsidRDefault="00F90BDC">
      <w:r xmlns:w="http://schemas.openxmlformats.org/wordprocessingml/2006/main">
        <w:t xml:space="preserve">ইহুদীসকলে দাবী কৰে যে তেওঁলোক কেতিয়াও কোনো পুৰুষৰ দাসত্বত থকা নাই, কিন্তু যীচুৱে এই কথাত একমত নহয়।</w:t>
      </w:r>
    </w:p>
    <w:p w14:paraId="0DF8447B" w14:textId="77777777" w:rsidR="00F90BDC" w:rsidRDefault="00F90BDC"/>
    <w:p w14:paraId="0867D198" w14:textId="77777777" w:rsidR="00F90BDC" w:rsidRDefault="00F90BDC">
      <w:r xmlns:w="http://schemas.openxmlformats.org/wordprocessingml/2006/main">
        <w:t xml:space="preserve">১/ "খ্ৰীষ্টত স্বাধীনতাৰ সত্য"।</w:t>
      </w:r>
    </w:p>
    <w:p w14:paraId="11E05C75" w14:textId="77777777" w:rsidR="00F90BDC" w:rsidRDefault="00F90BDC"/>
    <w:p w14:paraId="6747BCBC" w14:textId="77777777" w:rsidR="00F90BDC" w:rsidRDefault="00F90BDC">
      <w:r xmlns:w="http://schemas.openxmlformats.org/wordprocessingml/2006/main">
        <w:t xml:space="preserve">২/ "সঁচাকৈয়ে মুক্ত হোৱাৰ অৰ্থ কি?"</w:t>
      </w:r>
    </w:p>
    <w:p w14:paraId="46205608" w14:textId="77777777" w:rsidR="00F90BDC" w:rsidRDefault="00F90BDC"/>
    <w:p w14:paraId="619153A9" w14:textId="77777777" w:rsidR="00F90BDC" w:rsidRDefault="00F90BDC">
      <w:r xmlns:w="http://schemas.openxmlformats.org/wordprocessingml/2006/main">
        <w:t xml:space="preserve">১/ গালাতীয়া ৫:১, "স্বাধীনতাৰ বাবে খ্ৰীষ্টই আমাক মুক্ত কৰিলে; এতেকে দৃঢ় হৈ থাকক, আৰু পুনৰ দাসত্বৰ যোৰৰ বশ নহ'ব।"</w:t>
      </w:r>
    </w:p>
    <w:p w14:paraId="1F4363AC" w14:textId="77777777" w:rsidR="00F90BDC" w:rsidRDefault="00F90BDC"/>
    <w:p w14:paraId="775378D3" w14:textId="77777777" w:rsidR="00F90BDC" w:rsidRDefault="00F90BDC">
      <w:r xmlns:w="http://schemas.openxmlformats.org/wordprocessingml/2006/main">
        <w:t xml:space="preserve">২) ইব্ৰী ২:১৪-১৫ পদত, "যিহেতু ল'ৰা-ছোৱালীবোৰে মাংস আৰু তেজত ভাগ লয়, সেয়েহে তেওঁ নিজেও সেই একেবোৰ বস্তুতে ভাগ লৈছিল, যাতে মৃত্যুৰ দ্বাৰাই মৃত্যুৰ ক্ষমতা থকা অৰ্থাৎ চয়তানক ধ্বংস কৰিব পাৰে। আৰু মৃত্যুৰ ভয়ত আজীৱন দাসত্বৰ বলি হোৱা সকলোকে উদ্ধাৰ কৰক।"</w:t>
      </w:r>
    </w:p>
    <w:p w14:paraId="584F3175" w14:textId="77777777" w:rsidR="00F90BDC" w:rsidRDefault="00F90BDC"/>
    <w:p w14:paraId="71294A9D" w14:textId="77777777" w:rsidR="00F90BDC" w:rsidRDefault="00F90BDC">
      <w:r xmlns:w="http://schemas.openxmlformats.org/wordprocessingml/2006/main">
        <w:t xml:space="preserve">যোহন ৮:৩৪ যীচুৱে তেওঁলোকক উত্তৰ দিলে, মই তোমালোকক সঁচাকৈয়ে কওঁ, যি কোনোৱে পাপ কৰে, তেওঁ পাপৰ দাস।</w:t>
      </w:r>
    </w:p>
    <w:p w14:paraId="58206591" w14:textId="77777777" w:rsidR="00F90BDC" w:rsidRDefault="00F90BDC"/>
    <w:p w14:paraId="6DE54151" w14:textId="77777777" w:rsidR="00F90BDC" w:rsidRDefault="00F90BDC">
      <w:r xmlns:w="http://schemas.openxmlformats.org/wordprocessingml/2006/main">
        <w:t xml:space="preserve">পাপে আমাক দাসত্বত ৰাখিছে আৰু যীচুৱেই আমাক মুক্ত কৰিব পাৰে।</w:t>
      </w:r>
    </w:p>
    <w:p w14:paraId="0F07B1DF" w14:textId="77777777" w:rsidR="00F90BDC" w:rsidRDefault="00F90BDC"/>
    <w:p w14:paraId="353F6BCA" w14:textId="77777777" w:rsidR="00F90BDC" w:rsidRDefault="00F90BDC">
      <w:r xmlns:w="http://schemas.openxmlformats.org/wordprocessingml/2006/main">
        <w:t xml:space="preserve">১: যীচুৱেই হৈছে স্বাধীনতাৰ একমাত্ৰ পথ</w:t>
      </w:r>
    </w:p>
    <w:p w14:paraId="5D16EB90" w14:textId="77777777" w:rsidR="00F90BDC" w:rsidRDefault="00F90BDC"/>
    <w:p w14:paraId="5357E295" w14:textId="77777777" w:rsidR="00F90BDC" w:rsidRDefault="00F90BDC">
      <w:r xmlns:w="http://schemas.openxmlformats.org/wordprocessingml/2006/main">
        <w:t xml:space="preserve">২: পাপৰ দাস নহবা</w:t>
      </w:r>
    </w:p>
    <w:p w14:paraId="6D9C3DDA" w14:textId="77777777" w:rsidR="00F90BDC" w:rsidRDefault="00F90BDC"/>
    <w:p w14:paraId="1DFDB83A" w14:textId="77777777" w:rsidR="00F90BDC" w:rsidRDefault="00F90BDC">
      <w:r xmlns:w="http://schemas.openxmlformats.org/wordprocessingml/2006/main">
        <w:t xml:space="preserve">১: যোহন ৮:৩৪</w:t>
      </w:r>
    </w:p>
    <w:p w14:paraId="29914F6E" w14:textId="77777777" w:rsidR="00F90BDC" w:rsidRDefault="00F90BDC"/>
    <w:p w14:paraId="46A0F7F1" w14:textId="77777777" w:rsidR="00F90BDC" w:rsidRDefault="00F90BDC">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14:paraId="2854AF3F" w14:textId="77777777" w:rsidR="00F90BDC" w:rsidRDefault="00F90BDC"/>
    <w:p w14:paraId="53D3BD6E" w14:textId="77777777" w:rsidR="00F90BDC" w:rsidRDefault="00F90BDC">
      <w:r xmlns:w="http://schemas.openxmlformats.org/wordprocessingml/2006/main">
        <w:t xml:space="preserve">যোহন ৮:৩৫ আৰু দাস চিৰকাল ঘৰত নাথাকে, কিন্তু পুত্ৰ চিৰকাল থাকে।</w:t>
      </w:r>
    </w:p>
    <w:p w14:paraId="7D1711FA" w14:textId="77777777" w:rsidR="00F90BDC" w:rsidRDefault="00F90BDC"/>
    <w:p w14:paraId="7919AF09" w14:textId="77777777" w:rsidR="00F90BDC" w:rsidRDefault="00F90BDC">
      <w:r xmlns:w="http://schemas.openxmlformats.org/wordprocessingml/2006/main">
        <w:t xml:space="preserve">পুত্ৰ সদায় ঘৰত থাকিব আনহাতে দাসসকলে নাথাকিব।</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পিতৃৰ প্ৰেম: খ্ৰীষ্টত থকা</w:t>
      </w:r>
    </w:p>
    <w:p w14:paraId="7625E12C" w14:textId="77777777" w:rsidR="00F90BDC" w:rsidRDefault="00F90BDC"/>
    <w:p w14:paraId="263C5723" w14:textId="77777777" w:rsidR="00F90BDC" w:rsidRDefault="00F90BDC">
      <w:r xmlns:w="http://schemas.openxmlformats.org/wordprocessingml/2006/main">
        <w:t xml:space="preserve">২/ ঈশ্বৰৰ অবিফল প্ৰতিশ্ৰুতি: এটা চিৰন্তন প্ৰতিজ্ঞা</w:t>
      </w:r>
    </w:p>
    <w:p w14:paraId="73E7A0D2" w14:textId="77777777" w:rsidR="00F90BDC" w:rsidRDefault="00F90BDC"/>
    <w:p w14:paraId="18118098" w14:textId="77777777" w:rsidR="00F90BDC" w:rsidRDefault="00F90BDC">
      <w:r xmlns:w="http://schemas.openxmlformats.org/wordprocessingml/2006/main">
        <w:t xml:space="preserve">১/ যোহন ১৪:১৬-১৮ - আৰু মই পিতৃৰ ওচৰত অনুৰোধ কৰিম, আৰু তেওঁ তোমালোকক আন এজন সহায়ক দিব, তেওঁ তোমালোকৰ লগত চিৰকাল থাকিবলৈ, সত্যৰ আত্মা।</w:t>
      </w:r>
    </w:p>
    <w:p w14:paraId="727EF4B3" w14:textId="77777777" w:rsidR="00F90BDC" w:rsidRDefault="00F90BDC"/>
    <w:p w14:paraId="0B7E5AAF" w14:textId="77777777" w:rsidR="00F90BDC" w:rsidRDefault="00F90BDC">
      <w:r xmlns:w="http://schemas.openxmlformats.org/wordprocessingml/2006/main">
        <w:t xml:space="preserve">২/ যিচয়া ৪০:৮ - ঘাঁহ শুকাই যায়, ফুল ম্লান হয়, কিন্তু আমাৰ ঈশ্বৰৰ বাক্য চিৰকালৰ বাবে থিয় হৈ থাকিব।</w:t>
      </w:r>
    </w:p>
    <w:p w14:paraId="0969B588" w14:textId="77777777" w:rsidR="00F90BDC" w:rsidRDefault="00F90BDC"/>
    <w:p w14:paraId="3765E099" w14:textId="77777777" w:rsidR="00F90BDC" w:rsidRDefault="00F90BDC">
      <w:r xmlns:w="http://schemas.openxmlformats.org/wordprocessingml/2006/main">
        <w:t xml:space="preserve">যোহন ৮:৩৬ পুত্ৰই যদি তোমালোকক মুক্ত কৰে, তেন্তে তোমালোক সঁচাকৈয়ে মুক্ত হ’বা।</w:t>
      </w:r>
    </w:p>
    <w:p w14:paraId="5A661E47" w14:textId="77777777" w:rsidR="00F90BDC" w:rsidRDefault="00F90BDC"/>
    <w:p w14:paraId="1AA47BB0" w14:textId="77777777" w:rsidR="00F90BDC" w:rsidRDefault="00F90BDC">
      <w:r xmlns:w="http://schemas.openxmlformats.org/wordprocessingml/2006/main">
        <w:t xml:space="preserve">এই অংশই খ্ৰীষ্টানসকলক যীচুৰ স্বাধীনতাৰ উপহাৰ গ্ৰহণ কৰিবলৈ আৰু সেই স্বাধীনতাত জীয়াই থাকিবলৈ উৎসাহিত কৰে।</w:t>
      </w:r>
    </w:p>
    <w:p w14:paraId="3329C603" w14:textId="77777777" w:rsidR="00F90BDC" w:rsidRDefault="00F90BDC"/>
    <w:p w14:paraId="649E27F8" w14:textId="77777777" w:rsidR="00F90BDC" w:rsidRDefault="00F90BDC">
      <w:r xmlns:w="http://schemas.openxmlformats.org/wordprocessingml/2006/main">
        <w:t xml:space="preserve">১/ "সঁচাকৈয়ে মুক্ত - যীচুৱে আগবঢ়োৱা স্বাধীনতাত জীয়াই থকা"।</w:t>
      </w:r>
    </w:p>
    <w:p w14:paraId="22704EDB" w14:textId="77777777" w:rsidR="00F90BDC" w:rsidRDefault="00F90BDC"/>
    <w:p w14:paraId="498DE167" w14:textId="77777777" w:rsidR="00F90BDC" w:rsidRDefault="00F90BDC">
      <w:r xmlns:w="http://schemas.openxmlformats.org/wordprocessingml/2006/main">
        <w:t xml:space="preserve">২/ "খ্ৰীষ্টৰ নিঃচৰ্ত স্বাধীনতা"।</w:t>
      </w:r>
    </w:p>
    <w:p w14:paraId="630D0EF2" w14:textId="77777777" w:rsidR="00F90BDC" w:rsidRDefault="00F90BDC"/>
    <w:p w14:paraId="070354A7" w14:textId="77777777" w:rsidR="00F90BDC" w:rsidRDefault="00F90BDC">
      <w:r xmlns:w="http://schemas.openxmlformats.org/wordprocessingml/2006/main">
        <w:t xml:space="preserve">১/ ৰোমীয়া ৬:১৮ "তেতিয়া পাপৰ পৰা মুক্ত হৈ তোমালোক ধাৰ্মিকতাৰ দাস হ'লা।"</w:t>
      </w:r>
    </w:p>
    <w:p w14:paraId="25D32C03" w14:textId="77777777" w:rsidR="00F90BDC" w:rsidRDefault="00F90BDC"/>
    <w:p w14:paraId="314C4269" w14:textId="77777777" w:rsidR="00F90BDC" w:rsidRDefault="00F90BDC">
      <w:r xmlns:w="http://schemas.openxmlformats.org/wordprocessingml/2006/main">
        <w:t xml:space="preserve">২) গালাতীয়া ৫:১ "এতেকে খ্ৰীষ্টই আমাক মুক্ত কৰা স্বাধীনতাত দৃঢ়তাৰে থিয় হওক, আৰু পুনৰ দাসত্বৰ যোৰত জড়িত নহ'ব।"</w:t>
      </w:r>
    </w:p>
    <w:p w14:paraId="559C8F62" w14:textId="77777777" w:rsidR="00F90BDC" w:rsidRDefault="00F90BDC"/>
    <w:p w14:paraId="72358940" w14:textId="77777777" w:rsidR="00F90BDC" w:rsidRDefault="00F90BDC">
      <w:r xmlns:w="http://schemas.openxmlformats.org/wordprocessingml/2006/main">
        <w:t xml:space="preserve">যোহন ৮:৩৭ মই জানো যে তোমালোক অব্ৰাহামৰ বংশ; কিন্তু তোমালোকে মোক বধ কৰিব বিচাৰিছা, কাৰণ মোৰ বাক্য তোমালোকৰ মাজত কোনো স্থান নাই।”</w:t>
      </w:r>
    </w:p>
    <w:p w14:paraId="0ADF569D" w14:textId="77777777" w:rsidR="00F90BDC" w:rsidRDefault="00F90BDC"/>
    <w:p w14:paraId="350A69FA" w14:textId="77777777" w:rsidR="00F90BDC" w:rsidRDefault="00F90BDC">
      <w:r xmlns:w="http://schemas.openxmlformats.org/wordprocessingml/2006/main">
        <w:t xml:space="preserve">অব্ৰাহামৰ বংশৰ লোকসকলে যীচুক বধ কৰিব বিচাৰিছিল কাৰণ তেওঁলোকে তেওঁৰ বাক্যক অগ্ৰাহ্য কৰিছিল।</w:t>
      </w:r>
    </w:p>
    <w:p w14:paraId="6B906459" w14:textId="77777777" w:rsidR="00F90BDC" w:rsidRDefault="00F90BDC"/>
    <w:p w14:paraId="1D66A3F1" w14:textId="77777777" w:rsidR="00F90BDC" w:rsidRDefault="00F90BDC">
      <w:r xmlns:w="http://schemas.openxmlformats.org/wordprocessingml/2006/main">
        <w:t xml:space="preserve">১: আমাৰ উত্তৰাধিকাৰ থকাৰ পাছতো যীচুৰ বাক্যৰ সত্যতাক গ্ৰহণ কৰিবলৈ আমি নম্ৰ হ’ব লাগিব।</w:t>
      </w:r>
    </w:p>
    <w:p w14:paraId="05AC26E7" w14:textId="77777777" w:rsidR="00F90BDC" w:rsidRDefault="00F90BDC"/>
    <w:p w14:paraId="385D10EF" w14:textId="77777777" w:rsidR="00F90BDC" w:rsidRDefault="00F90BDC">
      <w:r xmlns:w="http://schemas.openxmlformats.org/wordprocessingml/2006/main">
        <w:t xml:space="preserve">২: যীচুৰ শিক্ষাক অগ্ৰাহ্য কৰিবলৈ আমি আমাৰ ঐতিহ্যক অজুহাত হিচাপে ব্যৱহাৰ কৰা উচিত নহয়।</w:t>
      </w:r>
    </w:p>
    <w:p w14:paraId="655F7052" w14:textId="77777777" w:rsidR="00F90BDC" w:rsidRDefault="00F90BDC"/>
    <w:p w14:paraId="1964EF48" w14:textId="77777777" w:rsidR="00F90BDC" w:rsidRDefault="00F90BDC">
      <w:r xmlns:w="http://schemas.openxmlformats.org/wordprocessingml/2006/main">
        <w:t xml:space="preserve">১: ৰোমীয়া ২:১৭-২৯ - ইহুদীসকলক সোঁৱৰাই দিয়া হৈছিল যে অব্ৰাহামৰ পৰা তেওঁলোকৰ শাৰীৰিক বংশই তেওঁলোকক ঈশ্বৰৰ আগত ধাৰ্মিক কৰিবলৈ যথেষ্ট নহয়।</w:t>
      </w:r>
    </w:p>
    <w:p w14:paraId="503C4970" w14:textId="77777777" w:rsidR="00F90BDC" w:rsidRDefault="00F90BDC"/>
    <w:p w14:paraId="33DA34F1" w14:textId="77777777" w:rsidR="00F90BDC" w:rsidRDefault="00F90BDC">
      <w:r xmlns:w="http://schemas.openxmlformats.org/wordprocessingml/2006/main">
        <w:t xml:space="preserve">২: গালাতীয়া ৬:১৫-১৬ - পৌলে গালাতীয়াসকলক সোঁৱৰাই দিয়ে যে তেওঁলোকৰ ঐতিহ্যই গুৰুত্বপূৰ্ণ নহয়, বৰঞ্চ খ্ৰীষ্টত নতুন সৃষ্টিৰহে গুৰুত্বপূৰ্ণ।</w:t>
      </w:r>
    </w:p>
    <w:p w14:paraId="552DC091" w14:textId="77777777" w:rsidR="00F90BDC" w:rsidRDefault="00F90BDC"/>
    <w:p w14:paraId="57414B4C" w14:textId="77777777" w:rsidR="00F90BDC" w:rsidRDefault="00F90BDC">
      <w:r xmlns:w="http://schemas.openxmlformats.org/wordprocessingml/2006/main">
        <w:t xml:space="preserve">যোহন ৮:৩৮ মই মোৰ পিতৃৰ আগত যি দেখিলোঁ, তাকেই কওঁ, আৰু তোমালোকে তোমালোকে তোমালোকে তোমালোকৰ পিতৃৰ লগত যি দেখিছা, তাকেই কৰিছা।</w:t>
      </w:r>
    </w:p>
    <w:p w14:paraId="7EF28D87" w14:textId="77777777" w:rsidR="00F90BDC" w:rsidRDefault="00F90BDC"/>
    <w:p w14:paraId="3A2C7BF7" w14:textId="77777777" w:rsidR="00F90BDC" w:rsidRDefault="00F90BDC">
      <w:r xmlns:w="http://schemas.openxmlformats.org/wordprocessingml/2006/main">
        <w:t xml:space="preserve">যীচুৱে তেওঁৰ পিতৃৰ লগত যি দেখিছে তাৰ কথা কৈছে আৰু তেওঁৰ অনুগামীসকলে তেওঁলোকৰ পিতৃৰ লগত যি দেখিছে সেই কাম কৰে।</w:t>
      </w:r>
    </w:p>
    <w:p w14:paraId="579C7963" w14:textId="77777777" w:rsidR="00F90BDC" w:rsidRDefault="00F90BDC"/>
    <w:p w14:paraId="28E9AFD2" w14:textId="77777777" w:rsidR="00F90BDC" w:rsidRDefault="00F90BDC">
      <w:r xmlns:w="http://schemas.openxmlformats.org/wordprocessingml/2006/main">
        <w:t xml:space="preserve">১/ "আমি যি বিশ্বাস কৰোঁ তাক দেখা: যোহন ৮:৩৮ পদৰ পৰীক্ষা"।</w:t>
      </w:r>
    </w:p>
    <w:p w14:paraId="280AD180" w14:textId="77777777" w:rsidR="00F90BDC" w:rsidRDefault="00F90BDC"/>
    <w:p w14:paraId="4213D68B" w14:textId="77777777" w:rsidR="00F90BDC" w:rsidRDefault="00F90BDC">
      <w:r xmlns:w="http://schemas.openxmlformats.org/wordprocessingml/2006/main">
        <w:t xml:space="preserve">২/ "ৱাকিং দ্য টক: লিভিং আউট ৱাট উই বিলিভ"।</w:t>
      </w:r>
    </w:p>
    <w:p w14:paraId="0E1A716F" w14:textId="77777777" w:rsidR="00F90BDC" w:rsidRDefault="00F90BDC"/>
    <w:p w14:paraId="277E681F" w14:textId="77777777" w:rsidR="00F90BDC" w:rsidRDefault="00F90BDC">
      <w:r xmlns:w="http://schemas.openxmlformats.org/wordprocessingml/2006/main">
        <w:t xml:space="preserve">১) ইফিচীয়া ৪:১-২ - "এতেকে প্ৰভুৰ বন্দী, মই তোমালোকক অনুৰোধ কৰিছো যে তোমালোকক আহ্বান জনোৱাৰ যোগ্য পদ্ধতিৰে, সকলো নম্ৰতা আৰু মৃদুতাৰে, ধৈৰ্য্যৰে আৰু সহনশীলতাৰে চলিবলৈ।" ইজনে সিজনক প্ৰেমত পৰিছে।"</w:t>
      </w:r>
    </w:p>
    <w:p w14:paraId="376D3AF7" w14:textId="77777777" w:rsidR="00F90BDC" w:rsidRDefault="00F90BDC"/>
    <w:p w14:paraId="747BD711" w14:textId="77777777" w:rsidR="00F90BDC" w:rsidRDefault="00F90BDC">
      <w:r xmlns:w="http://schemas.openxmlformats.org/wordprocessingml/2006/main">
        <w:t xml:space="preserve">২) ৰোমীয়া ১২:২ - "আৰু এই জগতৰ অনুকূল নহ'বা, কিন্তু তোমালোকৰ মনৰ নবীকৰণৰ দ্বাৰাই ৰূপান্তৰিত হওক, যাতে ঈশ্বৰৰ ইচ্ছা কি, যিটো ভাল আৰু গ্ৰহণযোগ্য আৰু সিদ্ধ, সেইটো পৰীক্ষা কৰিবা।"</w:t>
      </w:r>
    </w:p>
    <w:p w14:paraId="4DF69000" w14:textId="77777777" w:rsidR="00F90BDC" w:rsidRDefault="00F90BDC"/>
    <w:p w14:paraId="06FF2E57" w14:textId="77777777" w:rsidR="00F90BDC" w:rsidRDefault="00F90BDC">
      <w:r xmlns:w="http://schemas.openxmlformats.org/wordprocessingml/2006/main">
        <w:t xml:space="preserve">যোহন ৮:৩৯ তেওঁলোকে উত্তৰ দি ক’লে, “অব্ৰাহাম আমাৰ পিতৃ।” যীচুৱে তেওঁলোকক ক’লে, “তোমালোক যদি অব্ৰাহামৰ সন্তান হ’লহেঁতেন, তেন্তে তোমালোকে অব্ৰাহামৰ কৰ্ম্ম কৰা হ’লহেঁতেন।”</w:t>
      </w:r>
    </w:p>
    <w:p w14:paraId="06A16706" w14:textId="77777777" w:rsidR="00F90BDC" w:rsidRDefault="00F90BDC"/>
    <w:p w14:paraId="78F9F31E" w14:textId="77777777" w:rsidR="00F90BDC" w:rsidRDefault="00F90BDC">
      <w:r xmlns:w="http://schemas.openxmlformats.org/wordprocessingml/2006/main">
        <w:t xml:space="preserve">লোকসকলে যীচুক ক’লে যে অব্ৰাহাম তেওঁলোকৰ পিতৃ, কিন্তু যীচুৱে উত্তৰ দিলে যে যদি তেওঁলোক সঁচাকৈয়ে তেওঁৰ সন্তান হয়, তেন্তে তেওঁলোকে তেওঁৰ কৰ্ম অনুসাৰে কাম কৰিব।</w:t>
      </w:r>
    </w:p>
    <w:p w14:paraId="27F0D0F8" w14:textId="77777777" w:rsidR="00F90BDC" w:rsidRDefault="00F90BDC"/>
    <w:p w14:paraId="5C8D725D" w14:textId="77777777" w:rsidR="00F90BDC" w:rsidRDefault="00F90BDC">
      <w:r xmlns:w="http://schemas.openxmlformats.org/wordprocessingml/2006/main">
        <w:t xml:space="preserve">১/ বিশ্বাসৰ জীৱন যাপন: অব্ৰাহামৰ অধ্যয়ন</w:t>
      </w:r>
    </w:p>
    <w:p w14:paraId="3969436F" w14:textId="77777777" w:rsidR="00F90BDC" w:rsidRDefault="00F90BDC"/>
    <w:p w14:paraId="164CD783" w14:textId="77777777" w:rsidR="00F90BDC" w:rsidRDefault="00F90BDC">
      <w:r xmlns:w="http://schemas.openxmlformats.org/wordprocessingml/2006/main">
        <w:t xml:space="preserve">২/ বাক্যত থাকিব: শাস্ত্ৰৰ সৈতে জীয়াই থকা</w:t>
      </w:r>
    </w:p>
    <w:p w14:paraId="1CF47C6E" w14:textId="77777777" w:rsidR="00F90BDC" w:rsidRDefault="00F90BDC"/>
    <w:p w14:paraId="6A565882" w14:textId="77777777" w:rsidR="00F90BDC" w:rsidRDefault="00F90BDC">
      <w:r xmlns:w="http://schemas.openxmlformats.org/wordprocessingml/2006/main">
        <w:t xml:space="preserve">১) ৰোমীয়া ৪:১৬-১৭ পদত, "এতেকে প্ৰতিজ্ঞা বিশ্বাসৰ দ্বাৰাই আহিছে, যাতে ই অনুগ্ৰহৰ দ্বাৰাই হয় আৰু অব্ৰাহামৰ সকলো বংশৰ বাবে নিশ্চিত হয়—কেৱল বিধানৰ লোকসকলৰ বাবে নহয়, কিন্তু যিসকলৰ বংশৰ লোকসকলৰ বাবেও।" অব্ৰাহামৰ বিশ্বাস। তেওঁ আমাৰ সকলোৰে পিতৃ।"</w:t>
      </w:r>
    </w:p>
    <w:p w14:paraId="0D8E572F" w14:textId="77777777" w:rsidR="00F90BDC" w:rsidRDefault="00F90BDC"/>
    <w:p w14:paraId="28B36564" w14:textId="77777777" w:rsidR="00F90BDC" w:rsidRDefault="00F90BDC">
      <w:r xmlns:w="http://schemas.openxmlformats.org/wordprocessingml/2006/main">
        <w:t xml:space="preserve">২/ যাকোব ২:২১-২২ পদত, "আমাৰ পূৰ্বপুৰুষ অব্ৰাহামে নিজৰ পুত্ৰ ইচহাকক বেদীত বলিদান দিয়াৰ সময়ত যি কৰিছিল, তাৰ বাবে তেওঁ ধাৰ্মিক বুলি গণ্য কৰা হোৱা নাছিলনে? আপুনি দেখিছে যে তেওঁৰ বিশ্বাস আৰু তেওঁৰ কৰ্মই একেলগে কাম কৰিছিল আৰু তেওঁৰ বিশ্বাস সম্পূৰ্ণ হৈছিল।" তেওঁ কি কৰিলে।"</w:t>
      </w:r>
    </w:p>
    <w:p w14:paraId="05457377" w14:textId="77777777" w:rsidR="00F90BDC" w:rsidRDefault="00F90BDC"/>
    <w:p w14:paraId="546B504E" w14:textId="77777777" w:rsidR="00F90BDC" w:rsidRDefault="00F90BDC">
      <w:r xmlns:w="http://schemas.openxmlformats.org/wordprocessingml/2006/main">
        <w:t xml:space="preserve">যোহন ৮:৪০ কিন্তু এতিয়া তোমালোকে মোক হত্যা কৰিব বিচাৰিছা, যিজনে তোমালোকক ঈশ্বৰৰ পৰা শুনা সত্য কথা কৈছে।</w:t>
      </w:r>
    </w:p>
    <w:p w14:paraId="33F4A364" w14:textId="77777777" w:rsidR="00F90BDC" w:rsidRDefault="00F90BDC"/>
    <w:p w14:paraId="4B2D121D" w14:textId="77777777" w:rsidR="00F90BDC" w:rsidRDefault="00F90BDC">
      <w:r xmlns:w="http://schemas.openxmlformats.org/wordprocessingml/2006/main">
        <w:t xml:space="preserve">যীচুৱে ঈশ্বৰৰ পৰা শুনা কথাবোৰৰ সত্য কথা কোৱাৰ বাবে অত্যাচাৰ কৰা হৈছে, যিটো অব্ৰাহামে কৰা নাছিল।</w:t>
      </w:r>
    </w:p>
    <w:p w14:paraId="1B1CB3C3" w14:textId="77777777" w:rsidR="00F90BDC" w:rsidRDefault="00F90BDC"/>
    <w:p w14:paraId="3728EF6C" w14:textId="77777777" w:rsidR="00F90BDC" w:rsidRDefault="00F90BDC">
      <w:r xmlns:w="http://schemas.openxmlformats.org/wordprocessingml/2006/main">
        <w:t xml:space="preserve">১/ সত্য কোৱাৰ বিপদ</w:t>
      </w:r>
    </w:p>
    <w:p w14:paraId="3875C2D3" w14:textId="77777777" w:rsidR="00F90BDC" w:rsidRDefault="00F90BDC"/>
    <w:p w14:paraId="18BFE229" w14:textId="77777777" w:rsidR="00F90BDC" w:rsidRDefault="00F90BDC">
      <w:r xmlns:w="http://schemas.openxmlformats.org/wordprocessingml/2006/main">
        <w:t xml:space="preserve">২/ সঠিক কাম কৰাৰ বাবে নিৰ্যাতন</w:t>
      </w:r>
    </w:p>
    <w:p w14:paraId="1453F9A4" w14:textId="77777777" w:rsidR="00F90BDC" w:rsidRDefault="00F90BDC"/>
    <w:p w14:paraId="749CCBA3" w14:textId="77777777" w:rsidR="00F90BDC" w:rsidRDefault="00F90BDC">
      <w:r xmlns:w="http://schemas.openxmlformats.org/wordprocessingml/2006/main">
        <w:t xml:space="preserve">১/ যোহন ১৫:১৮-২১ - “যদি জগতখনে তোমালোকক ঘৃণা কৰে, তেন্তে মনত ৰাখিবা যে ই মোক প্ৰথমে ঘৃণা কৰিছিল। আপুনি যদি পৃথিৱীৰ হ’লহেঁতেন তেন্তে ই আপোনাক নিজৰ বুলি ভাল পালেহেঁতেন। যিদৰে আছে, তোমালোক জগতৰ নহয়, কিন্তু মই তোমালোকক জগতৰ পৰা বাছি লৈছো। সেইবাবেই পৃথিৱীয়ে আপোনাক ঘৃণা কৰে। মই তোমালোকক যি কৈছিলো, সেই কথা মনত ৰাখিবা, ‘দাস নিজৰ মালিকতকৈ ডাঙৰ নহয়।’ যদি তেওঁলোকে মোক অত্যাচাৰ কৰিলে, তেন্তে তোমালোককো অত্যাচাৰ কৰিব। যদি তেওঁলোকে মোৰ শিক্ষা পালন কৰিলে, তেন্তে আপোনাৰ শিক্ষাও পালন কৰিব। মোৰ নামৰ কাৰণে তেওঁলোকে তোমালোকক এনে ব্যৱহাৰ কৰিব, কিয়নো মোক পঠোৱাজনক তেওঁলোকে চিনি নাপায়।”</w:t>
      </w:r>
    </w:p>
    <w:p w14:paraId="3E3D1BDC" w14:textId="77777777" w:rsidR="00F90BDC" w:rsidRDefault="00F90BDC"/>
    <w:p w14:paraId="49629346" w14:textId="77777777" w:rsidR="00F90BDC" w:rsidRDefault="00F90BDC">
      <w:r xmlns:w="http://schemas.openxmlformats.org/wordprocessingml/2006/main">
        <w:t xml:space="preserve">২) লূক ৬:২২-২৩ - “মানুহৰ পুত্ৰৰ কাৰণে যেতিয়া মানুহে তোমাক ঘৃণা কৰে, যেতিয়া তোমাক বাদ দিয়ে, অপমান কৰে আৰু তোমাৰ নামক বেয়া বুলি অগ্ৰাহ্য কৰে, তেতিয়া তুমি ধন্য। সেইদিনা আনন্দিত হওক আৰু আনন্দত জপিয়াই যাওক, কিয়নো স্বৰ্গত তোমালোকৰ পুৰস্কাৰ মহান। কিয়নো তেওঁলোকৰ পূৰ্বপুৰুষসকলে ভাববাদীসকলৰ লগত এনে ব্যৱহাৰ কৰিছিল।”</w:t>
      </w:r>
    </w:p>
    <w:p w14:paraId="65B8C1CA" w14:textId="77777777" w:rsidR="00F90BDC" w:rsidRDefault="00F90BDC"/>
    <w:p w14:paraId="7BEF48A8" w14:textId="77777777" w:rsidR="00F90BDC" w:rsidRDefault="00F90BDC">
      <w:r xmlns:w="http://schemas.openxmlformats.org/wordprocessingml/2006/main">
        <w:t xml:space="preserve">যোহন ৮:৪১ তোমালোকে তোমালোকৰ পিতৃৰ কৰ্ম্ম কৰা। তেতিয়া তেওঁলোকে তেওঁক ক’লে, “আমি ব্যভিচাৰৰ পৰা জন্ম লোৱা নাই; আমাৰ এজন পিতৃ আছে, ঈশ্বৰ।</w:t>
      </w:r>
    </w:p>
    <w:p w14:paraId="25C352EA" w14:textId="77777777" w:rsidR="00F90BDC" w:rsidRDefault="00F90BDC"/>
    <w:p w14:paraId="5150947A" w14:textId="77777777" w:rsidR="00F90BDC" w:rsidRDefault="00F90BDC">
      <w:r xmlns:w="http://schemas.openxmlformats.org/wordprocessingml/2006/main">
        <w:t xml:space="preserve">যীচুৱে ইহুদীসকলক প্ৰকাশ কৰিছে যে তেওঁলোকে ব্যভিচাৰৰ পৰা জন্ম লোৱাৰ প্ৰয়োজন নাই, কিয়নো তেওঁলোকৰ একমাত্ৰ পিতৃ ঈশ্বৰ আছে।</w:t>
      </w:r>
    </w:p>
    <w:p w14:paraId="1B5CF260" w14:textId="77777777" w:rsidR="00F90BDC" w:rsidRDefault="00F90BDC"/>
    <w:p w14:paraId="57CB0F7C" w14:textId="77777777" w:rsidR="00F90BDC" w:rsidRDefault="00F90BDC">
      <w:r xmlns:w="http://schemas.openxmlformats.org/wordprocessingml/2006/main">
        <w:t xml:space="preserve">১/ আমাৰ সকলোৰে পিতৃ একে: যোহন ৮:৪১ পদৰ অৰ্থ অন্বেষণ কৰা</w:t>
      </w:r>
    </w:p>
    <w:p w14:paraId="241DF43F" w14:textId="77777777" w:rsidR="00F90BDC" w:rsidRDefault="00F90BDC"/>
    <w:p w14:paraId="2C2FD374" w14:textId="77777777" w:rsidR="00F90BDC" w:rsidRDefault="00F90BDC">
      <w:r xmlns:w="http://schemas.openxmlformats.org/wordprocessingml/2006/main">
        <w:t xml:space="preserve">২/ ঈশ্বৰৰ পিতৃত্ব: আমাৰ পৰিচয়ৰ প্ৰকৃত উৎস</w:t>
      </w:r>
    </w:p>
    <w:p w14:paraId="41CFD651" w14:textId="77777777" w:rsidR="00F90BDC" w:rsidRDefault="00F90BDC"/>
    <w:p w14:paraId="5D5DBEB6" w14:textId="77777777" w:rsidR="00F90BDC" w:rsidRDefault="00F90BDC">
      <w:r xmlns:w="http://schemas.openxmlformats.org/wordprocessingml/2006/main">
        <w:t xml:space="preserve">১/ যিচয়া ৬৪:৮ - কিন্তু এতিয়া হে যিহোৱা, তুমি আমাৰ পিতৃ; আমি মাটি, আৰু তুমি আমাৰ মৃৎশিল্পী; আৰু আমি সকলোৱে তোমাৰ হাতৰ কাম।</w:t>
      </w:r>
    </w:p>
    <w:p w14:paraId="706A2B6C" w14:textId="77777777" w:rsidR="00F90BDC" w:rsidRDefault="00F90BDC"/>
    <w:p w14:paraId="3410D03C" w14:textId="77777777" w:rsidR="00F90BDC" w:rsidRDefault="00F90BDC">
      <w:r xmlns:w="http://schemas.openxmlformats.org/wordprocessingml/2006/main">
        <w:t xml:space="preserve">২.১ যোহন ৩:১ - চোৱা, আমি ঈশ্বৰৰ পুত্ৰ বুলি কোৱাৰ বাবে পিতৃয়ে আমাক কেনেধৰণৰ প্ৰেম প্ৰদান কৰিলে;</w:t>
      </w:r>
    </w:p>
    <w:p w14:paraId="04116D56" w14:textId="77777777" w:rsidR="00F90BDC" w:rsidRDefault="00F90BDC"/>
    <w:p w14:paraId="2B9C200F" w14:textId="77777777" w:rsidR="00F90BDC" w:rsidRDefault="00F90BDC">
      <w:r xmlns:w="http://schemas.openxmlformats.org/wordprocessingml/2006/main">
        <w:t xml:space="preserve">যোহন ৮:৪২ যীচুৱে তেওঁলোকক ক’লে, “ঈশ্বৰ যদি তোমালোকৰ পিতৃ হ’লহেঁতেন, তেন্তে তোমালোকে মোক প্ৰেম কৰিলেহেঁতেন </w:t>
      </w:r>
      <w:r xmlns:w="http://schemas.openxmlformats.org/wordprocessingml/2006/main">
        <w:lastRenderedPageBreak xmlns:w="http://schemas.openxmlformats.org/wordprocessingml/2006/main"/>
      </w:r>
      <w:r xmlns:w="http://schemas.openxmlformats.org/wordprocessingml/2006/main">
        <w:t xml:space="preserve">; মইও নিজৰ পৰা অহা নাই, কিন্তু তেওঁ মোক পঠিয়াইছিল।”</w:t>
      </w:r>
    </w:p>
    <w:p w14:paraId="1F86B28C" w14:textId="77777777" w:rsidR="00F90BDC" w:rsidRDefault="00F90BDC"/>
    <w:p w14:paraId="0D7C6933" w14:textId="77777777" w:rsidR="00F90BDC" w:rsidRDefault="00F90BDC">
      <w:r xmlns:w="http://schemas.openxmlformats.org/wordprocessingml/2006/main">
        <w:t xml:space="preserve">যীচুৱে তেওঁৰ পৰিচয়ক সন্দেহ কৰাসকলক বিবেচনা কৰিবলৈ কৈছে যে যদি ঈশ্বৰ সঁচাকৈয়ে তেওঁলোকৰ পিতৃ হ’লহেঁতেন, তেন্তে তেওঁলোকে তেওঁক সন্দেহ নকৰিব।</w:t>
      </w:r>
    </w:p>
    <w:p w14:paraId="78DC6FD0" w14:textId="77777777" w:rsidR="00F90BDC" w:rsidRDefault="00F90BDC"/>
    <w:p w14:paraId="3BBA77CC" w14:textId="77777777" w:rsidR="00F90BDC" w:rsidRDefault="00F90BDC">
      <w:r xmlns:w="http://schemas.openxmlformats.org/wordprocessingml/2006/main">
        <w:t xml:space="preserve">১: আমি যীচুক প্ৰেম আৰু বিশ্বাস কৰিব লাগে, কাৰণ তেওঁ ঈশ্বৰৰ পৰা আহিছে আৰু তেওঁৰ দ্বাৰা পঠোৱা হৈছে।</w:t>
      </w:r>
    </w:p>
    <w:p w14:paraId="7B92A30C" w14:textId="77777777" w:rsidR="00F90BDC" w:rsidRDefault="00F90BDC"/>
    <w:p w14:paraId="438610AD" w14:textId="77777777" w:rsidR="00F90BDC" w:rsidRDefault="00F90BDC">
      <w:r xmlns:w="http://schemas.openxmlformats.org/wordprocessingml/2006/main">
        <w:t xml:space="preserve">২: আমি যীচু আৰু তেওঁৰ পৰিচয়ৰ ওপৰত সন্দেহ কৰা উচিত নহয়, কিয়নো তেনে কৰিলে আমাৰ পিতৃ ঈশ্বৰৰ ওপৰত বিশ্বাসৰ অভাৱ হ’ব।</w:t>
      </w:r>
    </w:p>
    <w:p w14:paraId="093A8681" w14:textId="77777777" w:rsidR="00F90BDC" w:rsidRDefault="00F90BDC"/>
    <w:p w14:paraId="2546CB8C" w14:textId="77777777" w:rsidR="00F90BDC" w:rsidRDefault="00F90BDC">
      <w:r xmlns:w="http://schemas.openxmlformats.org/wordprocessingml/2006/main">
        <w:t xml:space="preserve">১: মথি ৭:২১-২৩ "মোক প্ৰভু, প্ৰভু' বুলি কোৱা সকলোৱে স্বৰ্গৰাজ্যত প্ৰৱেশ নকৰে, কিন্তু স্বৰ্গত থকা মোৰ পিতৃৰ ইচ্ছা পালন কৰা লোকেহে প্ৰৱেশ কৰিব। বহুতে মোক ক'ব।" সেইদিনা, 'প্ৰভু, প্ৰভু, আমি আপোনাৰ নামত ভৱিষ্যতবাণী কৰা নাছিলোঁ আৰু আপোনাৰ নামত ভূতক খেদি পঠোৱা নাছিলোঁ আৰু আপোনাৰ নামত বহুতো আচৰিত কাৰ্য্য কৰা নাছিলোঁনে?' তেতিয়া মই তেওঁলোকক স্পষ্টকৈ ক'ম, 'মই তোমালোকক কেতিয়াও চিনি পোৱা নাছিলো। মোৰ পৰা আঁতৰত, তোমালোক দুষ্টক!'"</w:t>
      </w:r>
    </w:p>
    <w:p w14:paraId="27FB74AE" w14:textId="77777777" w:rsidR="00F90BDC" w:rsidRDefault="00F90BDC"/>
    <w:p w14:paraId="74B8013D" w14:textId="77777777" w:rsidR="00F90BDC" w:rsidRDefault="00F90BDC">
      <w:r xmlns:w="http://schemas.openxmlformats.org/wordprocessingml/2006/main">
        <w:t xml:space="preserve">২: ১ যোহন ৪:৭-৮ "প্ৰিয় বন্ধুসকল, আমি ইজনে সিজনক প্ৰেম কৰোঁহঁক, কিয়নো প্ৰেম ঈশ্বৰৰ পৰাই আহে। যিয়ে প্ৰেম কৰে তেওঁ ঈশ্বৰৰ পৰা জন্ম লৈ ঈশ্বৰক জানে। যিয়ে প্ৰেম নকৰে তেওঁ ঈশ্বৰক নাজানে, কাৰণ ঈশ্বৰ প্ৰেম।" ."</w:t>
      </w:r>
    </w:p>
    <w:p w14:paraId="52146CAE" w14:textId="77777777" w:rsidR="00F90BDC" w:rsidRDefault="00F90BDC"/>
    <w:p w14:paraId="749A4239" w14:textId="77777777" w:rsidR="00F90BDC" w:rsidRDefault="00F90BDC">
      <w:r xmlns:w="http://schemas.openxmlformats.org/wordprocessingml/2006/main">
        <w:t xml:space="preserve">যোহন ৮:৪৩ তোমালোকে মোৰ কথা কিয় বুজি নাপাবা? আনকি তোমালোকে মোৰ বাক্য শুনিব নোৱাৰাৰ কাৰণে।</w:t>
      </w:r>
    </w:p>
    <w:p w14:paraId="5CEB7DF1" w14:textId="77777777" w:rsidR="00F90BDC" w:rsidRDefault="00F90BDC"/>
    <w:p w14:paraId="514B5C7E" w14:textId="77777777" w:rsidR="00F90BDC" w:rsidRDefault="00F90BDC">
      <w:r xmlns:w="http://schemas.openxmlformats.org/wordprocessingml/2006/main">
        <w:t xml:space="preserve">যীচুৱে প্ৰশ্ন কৰিছে যে তেওঁৰ শ্ৰোতাসকলে তেওঁ কোৱা বাৰ্তাটো কিয় বুজি নাপায়, ইয়াৰ পৰা অনুমান কৰিব পাৰি যে তেওঁলোকে বুজিব নোৱাৰাৰ কাৰণটো হৈছে তেওঁৰ বাক্য শুনিব নোৱাৰাৰ বাবে।</w:t>
      </w:r>
    </w:p>
    <w:p w14:paraId="532834B9" w14:textId="77777777" w:rsidR="00F90BDC" w:rsidRDefault="00F90BDC"/>
    <w:p w14:paraId="487B8D13" w14:textId="77777777" w:rsidR="00F90BDC" w:rsidRDefault="00F90BDC">
      <w:r xmlns:w="http://schemas.openxmlformats.org/wordprocessingml/2006/main">
        <w:t xml:space="preserve">১/ ঈশ্বৰৰ বাক্য শুনা: বুজাৰ চাবিকাঠি</w:t>
      </w:r>
    </w:p>
    <w:p w14:paraId="46DFF302" w14:textId="77777777" w:rsidR="00F90BDC" w:rsidRDefault="00F90BDC"/>
    <w:p w14:paraId="187A7D27" w14:textId="77777777" w:rsidR="00F90BDC" w:rsidRDefault="00F90BDC">
      <w:r xmlns:w="http://schemas.openxmlformats.org/wordprocessingml/2006/main">
        <w:t xml:space="preserve">২/ যীচুৰ বাৰ্তা গ্ৰহণ কৰা: হৃদয়ৰ বিষয়</w:t>
      </w:r>
    </w:p>
    <w:p w14:paraId="2E200A73" w14:textId="77777777" w:rsidR="00F90BDC" w:rsidRDefault="00F90BDC"/>
    <w:p w14:paraId="1E3DA9FB" w14:textId="77777777" w:rsidR="00F90BDC" w:rsidRDefault="00F90BDC">
      <w:r xmlns:w="http://schemas.openxmlformats.org/wordprocessingml/2006/main">
        <w:t xml:space="preserve">১/ যাকোব ১:২২-২৫ - কিন্তু নিজকে প্ৰতাৰণা কৰি কেৱল শ্ৰোতা নহয়, বাক্য পালনকৰ্তা হওক।</w:t>
      </w:r>
    </w:p>
    <w:p w14:paraId="3EAED19C" w14:textId="77777777" w:rsidR="00F90BDC" w:rsidRDefault="00F90BDC"/>
    <w:p w14:paraId="53AC15D4" w14:textId="77777777" w:rsidR="00F90BDC" w:rsidRDefault="00F90BDC">
      <w:r xmlns:w="http://schemas.openxmlformats.org/wordprocessingml/2006/main">
        <w:t xml:space="preserve">২/ হিতোপদেশ ৪:২০-২২ - মোৰ ল'ৰা, মোৰ বাক্যৰ প্ৰতি লক্ষ্য ৰাখক; মোৰ বাক্যৰ প্ৰতি তোমাৰ কাণ হেলনীয়া কৰা। তেওঁলোকে তোমাৰ চকুৰ পৰা আঁতৰি নাযাব; সেইবোৰ তোমাৰ হৃদয়ৰ মাজত ৰাখক।</w:t>
      </w:r>
    </w:p>
    <w:p w14:paraId="0BCE3CC9" w14:textId="77777777" w:rsidR="00F90BDC" w:rsidRDefault="00F90BDC"/>
    <w:p w14:paraId="01FEAB89" w14:textId="77777777" w:rsidR="00F90BDC" w:rsidRDefault="00F90BDC">
      <w:r xmlns:w="http://schemas.openxmlformats.org/wordprocessingml/2006/main">
        <w:t xml:space="preserve">যোহন ৮:৪৪ তোমালোক তোমালোকৰ পিতৃ চয়তানৰ পৰা, আৰু তোমালোকে তোমালোকৰ পিতৃৰ কামনাক পালন কৰিবা। তেওঁ আদিৰে পৰা হত্যাকাৰী আছিল, আৰু সত্যত নাথাকিল, কাৰণ তেওঁৰ মাজত সত্য নাই। যেতিয়া তেওঁ মিছা কথা কয়, তেতিয়া তেওঁ নিজৰ কথা কয়, কিয়নো তেওঁ মিছলীয়া আৰু তাৰ পিতৃ।</w:t>
      </w:r>
    </w:p>
    <w:p w14:paraId="2207694F" w14:textId="77777777" w:rsidR="00F90BDC" w:rsidRDefault="00F90BDC"/>
    <w:p w14:paraId="115FBA92" w14:textId="77777777" w:rsidR="00F90BDC" w:rsidRDefault="00F90BDC">
      <w:r xmlns:w="http://schemas.openxmlformats.org/wordprocessingml/2006/main">
        <w:t xml:space="preserve">এই অংশটোৱে এই সত্যতাক উজ্জ্বল কৰি তুলিছে যে মিছা আৰু প্ৰতাৰণাৰ উৎস হৈছে চয়তান।</w:t>
      </w:r>
    </w:p>
    <w:p w14:paraId="2085265E" w14:textId="77777777" w:rsidR="00F90BDC" w:rsidRDefault="00F90BDC"/>
    <w:p w14:paraId="2F1DA7E3" w14:textId="77777777" w:rsidR="00F90BDC" w:rsidRDefault="00F90BDC">
      <w:r xmlns:w="http://schemas.openxmlformats.org/wordprocessingml/2006/main">
        <w:t xml:space="preserve">১/ চয়তানৰ মিছা: প্ৰতাৰণাৰ বিৰুদ্ধে সজাগ হওক</w:t>
      </w:r>
    </w:p>
    <w:p w14:paraId="1FBE6ABC" w14:textId="77777777" w:rsidR="00F90BDC" w:rsidRDefault="00F90BDC"/>
    <w:p w14:paraId="67117BC5" w14:textId="77777777" w:rsidR="00F90BDC" w:rsidRDefault="00F90BDC">
      <w:r xmlns:w="http://schemas.openxmlformats.org/wordprocessingml/2006/main">
        <w:t xml:space="preserve">২/ সত্যৰ শক্তি: শত্ৰুৰ প্ৰতাৰণা প্ৰত্যাখ্যান কৰা</w:t>
      </w:r>
    </w:p>
    <w:p w14:paraId="24C62DBA" w14:textId="77777777" w:rsidR="00F90BDC" w:rsidRDefault="00F90BDC"/>
    <w:p w14:paraId="61D50765" w14:textId="77777777" w:rsidR="00F90BDC" w:rsidRDefault="00F90BDC">
      <w:r xmlns:w="http://schemas.openxmlformats.org/wordprocessingml/2006/main">
        <w:t xml:space="preserve">১/ ১ যোহন ৪:১-৬ - আত্মাক পৰীক্ষা কৰা</w:t>
      </w:r>
    </w:p>
    <w:p w14:paraId="44898AD4" w14:textId="77777777" w:rsidR="00F90BDC" w:rsidRDefault="00F90BDC"/>
    <w:p w14:paraId="6B9FB863" w14:textId="77777777" w:rsidR="00F90BDC" w:rsidRDefault="00F90BDC">
      <w:r xmlns:w="http://schemas.openxmlformats.org/wordprocessingml/2006/main">
        <w:t xml:space="preserve">২/ ইফিচীয়া ৬:১০-১৮ - ঈশ্বৰৰ কৱচ পিন্ধা</w:t>
      </w:r>
    </w:p>
    <w:p w14:paraId="697191D8" w14:textId="77777777" w:rsidR="00F90BDC" w:rsidRDefault="00F90BDC"/>
    <w:p w14:paraId="44F4EA41" w14:textId="77777777" w:rsidR="00F90BDC" w:rsidRDefault="00F90BDC">
      <w:r xmlns:w="http://schemas.openxmlformats.org/wordprocessingml/2006/main">
        <w:t xml:space="preserve">যোহন ৮:৪৫ আৰু মই তোমালোকক সত্য কোৱাৰ বাবে তোমালোকে মোক বিশ্বাস কৰা নাই।</w:t>
      </w:r>
    </w:p>
    <w:p w14:paraId="02CB90D7" w14:textId="77777777" w:rsidR="00F90BDC" w:rsidRDefault="00F90BDC"/>
    <w:p w14:paraId="568037AF" w14:textId="77777777" w:rsidR="00F90BDC" w:rsidRDefault="00F90BDC">
      <w:r xmlns:w="http://schemas.openxmlformats.org/wordprocessingml/2006/main">
        <w:t xml:space="preserve">সত্যক শুনাসকলে নাকচ কৰে।</w:t>
      </w:r>
    </w:p>
    <w:p w14:paraId="0FE51B88" w14:textId="77777777" w:rsidR="00F90BDC" w:rsidRDefault="00F90BDC"/>
    <w:p w14:paraId="635DEA8C" w14:textId="77777777" w:rsidR="00F90BDC" w:rsidRDefault="00F90BDC">
      <w:r xmlns:w="http://schemas.openxmlformats.org/wordprocessingml/2006/main">
        <w:t xml:space="preserve">১: আমি সত্য শুনিবলৈ মুকলি হ’ব লাগিব, আনকি গ্ৰহণ কৰাটো কঠিন হ’লেও।</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সত্যৰ জীৱন যাপন কৰিবলৈ চেষ্টা কৰিব লাগিব, যাতে আমাৰ কথাবোৰ বিশ্বাস কৰিব পৰা যায়।</w:t>
      </w:r>
    </w:p>
    <w:p w14:paraId="31D92110" w14:textId="77777777" w:rsidR="00F90BDC" w:rsidRDefault="00F90BDC"/>
    <w:p w14:paraId="71D6281E" w14:textId="77777777" w:rsidR="00F90BDC" w:rsidRDefault="00F90BDC">
      <w:r xmlns:w="http://schemas.openxmlformats.org/wordprocessingml/2006/main">
        <w:t xml:space="preserve">১: হিতোপদেশ ১২:১৭ - যিজনে সত্য কয়, তেওঁ সঠিক কথা কয়, কিন্তু মিছা সাক্ষী, প্ৰতাৰণা।</w:t>
      </w:r>
    </w:p>
    <w:p w14:paraId="3FCE07C7" w14:textId="77777777" w:rsidR="00F90BDC" w:rsidRDefault="00F90BDC"/>
    <w:p w14:paraId="5E0D20F4" w14:textId="77777777" w:rsidR="00F90BDC" w:rsidRDefault="00F90BDC">
      <w:r xmlns:w="http://schemas.openxmlformats.org/wordprocessingml/2006/main">
        <w:t xml:space="preserve">২: কলচীয়া ৩: ৯-১০ - ইজনে সিজনক মিছা কথা নকবা, কাৰণ তোমালোকে পুৰণি আত্মাক ইয়াৰ আচাৰ-ব্যৱহাৰৰ সৈতে আঁতৰাই নতুন আত্মাক পিন্ধিলা, যিটো নিজৰ সৃষ্টিকৰ্তাৰ প্ৰতিমূৰ্তি অনুসাৰে জ্ঞানত নবীকৰণ কৰা হৈছে।</w:t>
      </w:r>
    </w:p>
    <w:p w14:paraId="38B60B4E" w14:textId="77777777" w:rsidR="00F90BDC" w:rsidRDefault="00F90BDC"/>
    <w:p w14:paraId="3ADC80EF" w14:textId="77777777" w:rsidR="00F90BDC" w:rsidRDefault="00F90BDC">
      <w:r xmlns:w="http://schemas.openxmlformats.org/wordprocessingml/2006/main">
        <w:t xml:space="preserve">যোহন ৮:৪৬ তোমালোকৰ মাজৰ কোনে মোক পাপৰ বিষয়ে পতিয়ন নিয়াইছে? আৰু যদি মই সত্য কওঁ, তেন্তে তোমালোকে মোক কিয় বিশ্বাস কৰা নাই?</w:t>
      </w:r>
    </w:p>
    <w:p w14:paraId="384B233F" w14:textId="77777777" w:rsidR="00F90BDC" w:rsidRDefault="00F90BDC"/>
    <w:p w14:paraId="3593FA3C" w14:textId="77777777" w:rsidR="00F90BDC" w:rsidRDefault="00F90BDC">
      <w:r xmlns:w="http://schemas.openxmlformats.org/wordprocessingml/2006/main">
        <w:t xml:space="preserve">যোহন ৮:৪৬ পদত আমাক প্ৰত্যাহ্বান জনাইছে যে আমি নিজৰ হৃদয় পৰীক্ষা কৰি বিচাৰো যে আমি সত্যৰ প্ৰতি মুকলি আছো নে নাই, উৎস যিয়েই নহওক কিয়।</w:t>
      </w:r>
    </w:p>
    <w:p w14:paraId="08F39B2E" w14:textId="77777777" w:rsidR="00F90BDC" w:rsidRDefault="00F90BDC"/>
    <w:p w14:paraId="0494DCDA" w14:textId="77777777" w:rsidR="00F90BDC" w:rsidRDefault="00F90BDC">
      <w:r xmlns:w="http://schemas.openxmlformats.org/wordprocessingml/2006/main">
        <w:t xml:space="preserve">১: যিসকলে আপোনাৰ ওচৰলৈ সত্য কঢ়িয়াই আনে তেওঁলোকৰ বিচাৰ কৰিবলৈ খৰখেদা নকৰিব, কাৰণ আপুনি হয়তো কিবা এটা শিকিবলৈ সুযোগ হেৰুৱাইছে।</w:t>
      </w:r>
    </w:p>
    <w:p w14:paraId="5DE93FF4" w14:textId="77777777" w:rsidR="00F90BDC" w:rsidRDefault="00F90BDC"/>
    <w:p w14:paraId="58476CA6" w14:textId="77777777" w:rsidR="00F90BDC" w:rsidRDefault="00F90BDC">
      <w:r xmlns:w="http://schemas.openxmlformats.org/wordprocessingml/2006/main">
        <w:t xml:space="preserve">২: সত্যক বিশ্বাস কৰক, যিয়েই নকওক কিয়।</w:t>
      </w:r>
    </w:p>
    <w:p w14:paraId="4720038E" w14:textId="77777777" w:rsidR="00F90BDC" w:rsidRDefault="00F90BDC"/>
    <w:p w14:paraId="323543F7" w14:textId="77777777" w:rsidR="00F90BDC" w:rsidRDefault="00F90BDC">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14:paraId="407D2B5B" w14:textId="77777777" w:rsidR="00F90BDC" w:rsidRDefault="00F90BDC"/>
    <w:p w14:paraId="1CF5069F" w14:textId="77777777" w:rsidR="00F90BDC" w:rsidRDefault="00F90BDC">
      <w:r xmlns:w="http://schemas.openxmlformats.org/wordprocessingml/2006/main">
        <w:t xml:space="preserve">২: হিতোপদেশ ১৮:১৩ - যদি কোনোবাই শুনাৰ আগতেই উত্তৰ দিয়ে, তেন্তে সেয়া তেওঁৰ মূৰ্খামি আৰু লজ্জা।</w:t>
      </w:r>
    </w:p>
    <w:p w14:paraId="7F0BBCF4" w14:textId="77777777" w:rsidR="00F90BDC" w:rsidRDefault="00F90BDC"/>
    <w:p w14:paraId="005CC984" w14:textId="77777777" w:rsidR="00F90BDC" w:rsidRDefault="00F90BDC">
      <w:r xmlns:w="http://schemas.openxmlformats.org/wordprocessingml/2006/main">
        <w:t xml:space="preserve">যোহন ৮:৪৭ ঈশ্বৰৰ পৰা অহা তেওঁ ঈশ্বৰৰ বাক্য শুনে;</w:t>
      </w:r>
    </w:p>
    <w:p w14:paraId="02AB7D96" w14:textId="77777777" w:rsidR="00F90BDC" w:rsidRDefault="00F90BDC"/>
    <w:p w14:paraId="07FD928D" w14:textId="77777777" w:rsidR="00F90BDC" w:rsidRDefault="00F90BDC">
      <w:r xmlns:w="http://schemas.openxmlformats.org/wordprocessingml/2006/main">
        <w:t xml:space="preserve">ঈশ্বৰৰ লোকে ঈশ্বৰৰ বাক্য শুনিব, আনহাতে ঈশ্বৰৰ নহোৱা লোকে নুশুনিব।</w:t>
      </w:r>
    </w:p>
    <w:p w14:paraId="25EBEFC6" w14:textId="77777777" w:rsidR="00F90BDC" w:rsidRDefault="00F90BDC"/>
    <w:p w14:paraId="675A3A3C" w14:textId="77777777" w:rsidR="00F90BDC" w:rsidRDefault="00F90BDC">
      <w:r xmlns:w="http://schemas.openxmlformats.org/wordprocessingml/2006/main">
        <w:t xml:space="preserve">১/ আমি যদি তেওঁৰ বাক্য শুনিব বিচাৰো তেন্তে আমি ঈশ্বৰৰ হ’বলৈ বাছি ল’ব লাগিব।</w:t>
      </w:r>
    </w:p>
    <w:p w14:paraId="0B78F3F1" w14:textId="77777777" w:rsidR="00F90BDC" w:rsidRDefault="00F90BDC"/>
    <w:p w14:paraId="3A332224" w14:textId="77777777" w:rsidR="00F90BDC" w:rsidRDefault="00F90BDC">
      <w:r xmlns:w="http://schemas.openxmlformats.org/wordprocessingml/2006/main">
        <w:t xml:space="preserve">২/ ঈশ্বৰে আমাক তেওঁৰ বাক্য গ্ৰহণ কৰিবলৈ আৰু তেওঁৰ পৰিয়ালৰ অংশ হ'বলৈ আহ্বান জনাইছে।</w:t>
      </w:r>
    </w:p>
    <w:p w14:paraId="56B1A4C1" w14:textId="77777777" w:rsidR="00F90BDC" w:rsidRDefault="00F90BDC"/>
    <w:p w14:paraId="780A6C9B" w14:textId="77777777" w:rsidR="00F90BDC" w:rsidRDefault="00F90BDC">
      <w:r xmlns:w="http://schemas.openxmlformats.org/wordprocessingml/2006/main">
        <w:t xml:space="preserve">১/ ৰোমীয়া ৮:১৪-১৭ কিয়নো যিসকল ঈশ্বৰৰ আত্মাৰ দ্বাৰা পৰিচালিত হয়, তেওঁলোক ঈশ্বৰৰ পুত্ৰ।</w:t>
      </w:r>
    </w:p>
    <w:p w14:paraId="42F5771C" w14:textId="77777777" w:rsidR="00F90BDC" w:rsidRDefault="00F90BDC"/>
    <w:p w14:paraId="5DE7504D" w14:textId="77777777" w:rsidR="00F90BDC" w:rsidRDefault="00F90BDC">
      <w:r xmlns:w="http://schemas.openxmlformats.org/wordprocessingml/2006/main">
        <w:t xml:space="preserve">২/ ১ যোহন ৫:১-৫ যি কোনোৱে যীচু খ্ৰীষ্ট বুলি বিশ্বাস কৰে, তেওঁ ঈশ্বৰৰ জন্ম।</w:t>
      </w:r>
    </w:p>
    <w:p w14:paraId="0E007FBB" w14:textId="77777777" w:rsidR="00F90BDC" w:rsidRDefault="00F90BDC"/>
    <w:p w14:paraId="4430CFAC" w14:textId="77777777" w:rsidR="00F90BDC" w:rsidRDefault="00F90BDC">
      <w:r xmlns:w="http://schemas.openxmlformats.org/wordprocessingml/2006/main">
        <w:t xml:space="preserve">যোহন ৮:৪৮ তেতিয়া ইহুদীসকলে উত্তৰ দি তেওঁক ক’লে, “তুমি চমৰীয়া আৰু চয়তান আছে বুলি আমি ভালকৈ কোৱা নাই?”</w:t>
      </w:r>
    </w:p>
    <w:p w14:paraId="1F9BCFCE" w14:textId="77777777" w:rsidR="00F90BDC" w:rsidRDefault="00F90BDC"/>
    <w:p w14:paraId="377FCEE7" w14:textId="77777777" w:rsidR="00F90BDC" w:rsidRDefault="00F90BDC">
      <w:r xmlns:w="http://schemas.openxmlformats.org/wordprocessingml/2006/main">
        <w:t xml:space="preserve">ইহুদীসকলে যীচুক চয়তান থকা বুলি অভিযোগ কৰিছিল কাৰণ তেওঁ এজন চমৰীয়া আছিল।</w:t>
      </w:r>
    </w:p>
    <w:p w14:paraId="3D314F2E" w14:textId="77777777" w:rsidR="00F90BDC" w:rsidRDefault="00F90BDC"/>
    <w:p w14:paraId="27B77AB1" w14:textId="77777777" w:rsidR="00F90BDC" w:rsidRDefault="00F90BDC">
      <w:r xmlns:w="http://schemas.openxmlformats.org/wordprocessingml/2006/main">
        <w:t xml:space="preserve">১/ আমাৰ ওচৰ-চুবুৰীয়াৰ অযুক্তিকৰ অভিযোগ</w:t>
      </w:r>
    </w:p>
    <w:p w14:paraId="44EAB01E" w14:textId="77777777" w:rsidR="00F90BDC" w:rsidRDefault="00F90BDC"/>
    <w:p w14:paraId="7A73443D" w14:textId="77777777" w:rsidR="00F90BDC" w:rsidRDefault="00F90BDC">
      <w:r xmlns:w="http://schemas.openxmlformats.org/wordprocessingml/2006/main">
        <w:t xml:space="preserve">২/ ভুৱা অভিযোগ খণ্ডন কৰা</w:t>
      </w:r>
    </w:p>
    <w:p w14:paraId="330DD418" w14:textId="77777777" w:rsidR="00F90BDC" w:rsidRDefault="00F90BDC"/>
    <w:p w14:paraId="348E60FB" w14:textId="77777777" w:rsidR="00F90BDC" w:rsidRDefault="00F90BDC">
      <w:r xmlns:w="http://schemas.openxmlformats.org/wordprocessingml/2006/main">
        <w:t xml:space="preserve">১/ ৰোমীয়া ৮:৩১-৩২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14:paraId="552B42DE" w14:textId="77777777" w:rsidR="00F90BDC" w:rsidRDefault="00F90BDC"/>
    <w:p w14:paraId="77B115A3" w14:textId="77777777" w:rsidR="00F90BDC" w:rsidRDefault="00F90BDC">
      <w:r xmlns:w="http://schemas.openxmlformats.org/wordprocessingml/2006/main">
        <w:t xml:space="preserve">২/ মথি ৫:১১-১২ - “যেতিয়া আনে তোমালোকক নিন্দা কৰে, অত্যাচাৰ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14:paraId="5F9809FF" w14:textId="77777777" w:rsidR="00F90BDC" w:rsidRDefault="00F90BDC"/>
    <w:p w14:paraId="66C4582C" w14:textId="77777777" w:rsidR="00F90BDC" w:rsidRDefault="00F90BDC">
      <w:r xmlns:w="http://schemas.openxmlformats.org/wordprocessingml/2006/main">
        <w:t xml:space="preserve">যোহন ৮:৪৯ যীচুৱে উত্তৰ দিলে, মোৰ চয়তান নাই; কিন্তু মই মোৰ পিতৃক সন্মান কৰো, আৰু তোমালোকে মোক অসন্মান কৰা।”</w:t>
      </w:r>
    </w:p>
    <w:p w14:paraId="15777657" w14:textId="77777777" w:rsidR="00F90BDC" w:rsidRDefault="00F90BDC"/>
    <w:p w14:paraId="23039FBB" w14:textId="77777777" w:rsidR="00F90BDC" w:rsidRDefault="00F90BDC">
      <w:r xmlns:w="http://schemas.openxmlformats.org/wordprocessingml/2006/main">
        <w:t xml:space="preserve">যীচুৱে দৃঢ়তাৰে কৈছে যে তেওঁ ঈশ্বৰক সন্মান কৰে আৰু লোকসকলে তেওঁক অসন্মান কৰিছে।</w:t>
      </w:r>
    </w:p>
    <w:p w14:paraId="5D137E48" w14:textId="77777777" w:rsidR="00F90BDC" w:rsidRDefault="00F90BDC"/>
    <w:p w14:paraId="4FE07695" w14:textId="77777777" w:rsidR="00F90BDC" w:rsidRDefault="00F90BDC">
      <w:r xmlns:w="http://schemas.openxmlformats.org/wordprocessingml/2006/main">
        <w:t xml:space="preserve">১/ যীচুৰ সন্মান: যোহনৰ শুভবাৰ্তাৰ এক অধ্যয়ন</w:t>
      </w:r>
    </w:p>
    <w:p w14:paraId="71321794" w14:textId="77777777" w:rsidR="00F90BDC" w:rsidRDefault="00F90BDC"/>
    <w:p w14:paraId="29BF86B9" w14:textId="77777777" w:rsidR="00F90BDC" w:rsidRDefault="00F90BDC">
      <w:r xmlns:w="http://schemas.openxmlformats.org/wordprocessingml/2006/main">
        <w:t xml:space="preserve">২/ ঈশ্বৰৰ প্ৰতি সন্মান দেখুৱাবলৈ সন্মানজনক জীৱন যাপন কৰা</w:t>
      </w:r>
    </w:p>
    <w:p w14:paraId="33A027B9" w14:textId="77777777" w:rsidR="00F90BDC" w:rsidRDefault="00F90BDC"/>
    <w:p w14:paraId="2220A6BF" w14:textId="77777777" w:rsidR="00F90BDC" w:rsidRDefault="00F90BDC">
      <w:r xmlns:w="http://schemas.openxmlformats.org/wordprocessingml/2006/main">
        <w:t xml:space="preserve">১/ ৰোমীয়া ১২:১০ - প্ৰেমত ইজনে সিজনৰ প্ৰতি নিষ্ঠাবান হওক। তোমালোকৰ ওপৰত ইজনে সিজনক সন্মান কৰা।</w:t>
      </w:r>
    </w:p>
    <w:p w14:paraId="59A9AC40" w14:textId="77777777" w:rsidR="00F90BDC" w:rsidRDefault="00F90BDC"/>
    <w:p w14:paraId="5D41FC4C" w14:textId="77777777" w:rsidR="00F90BDC" w:rsidRDefault="00F90BDC">
      <w:r xmlns:w="http://schemas.openxmlformats.org/wordprocessingml/2006/main">
        <w:t xml:space="preserve">২/ ১ পিতৰ ২:১৭ - সকলোকে উপযুক্ত সন্মান দেখুৱাওক: বিশ্বাসীসকলৰ ভাতৃত্ববোধক প্ৰেম কৰক, ঈশ্বৰক ভয় কৰক, ৰজাক সন্মান কৰক।</w:t>
      </w:r>
    </w:p>
    <w:p w14:paraId="4778E2C6" w14:textId="77777777" w:rsidR="00F90BDC" w:rsidRDefault="00F90BDC"/>
    <w:p w14:paraId="03A0A6BE" w14:textId="77777777" w:rsidR="00F90BDC" w:rsidRDefault="00F90BDC">
      <w:r xmlns:w="http://schemas.openxmlformats.org/wordprocessingml/2006/main">
        <w:t xml:space="preserve">যোহন ৮:৫০ আৰু মই নিজৰ মহিমা বিচৰা নাই;</w:t>
      </w:r>
    </w:p>
    <w:p w14:paraId="45296E36" w14:textId="77777777" w:rsidR="00F90BDC" w:rsidRDefault="00F90BDC"/>
    <w:p w14:paraId="6175E761" w14:textId="77777777" w:rsidR="00F90BDC" w:rsidRDefault="00F90BDC">
      <w:r xmlns:w="http://schemas.openxmlformats.org/wordprocessingml/2006/main">
        <w:t xml:space="preserve">যীচুৱে নিজৰ মহিমা বিচৰা নাই, কিন্তু আন এজন আছে যিয়ে বিচাৰে আৰু বিচাৰ কৰে।</w:t>
      </w:r>
    </w:p>
    <w:p w14:paraId="033A654F" w14:textId="77777777" w:rsidR="00F90BDC" w:rsidRDefault="00F90BDC"/>
    <w:p w14:paraId="724D3ED8" w14:textId="77777777" w:rsidR="00F90BDC" w:rsidRDefault="00F90BDC">
      <w:r xmlns:w="http://schemas.openxmlformats.org/wordprocessingml/2006/main">
        <w:t xml:space="preserve">১/ নিস্বাৰ্থতাত মহিমা বিচাৰি পোৱা - যোহন ৮:৫০</w:t>
      </w:r>
    </w:p>
    <w:p w14:paraId="1870D8B0" w14:textId="77777777" w:rsidR="00F90BDC" w:rsidRDefault="00F90BDC"/>
    <w:p w14:paraId="3C3597DA" w14:textId="77777777" w:rsidR="00F90BDC" w:rsidRDefault="00F90BDC">
      <w:r xmlns:w="http://schemas.openxmlformats.org/wordprocessingml/2006/main">
        <w:t xml:space="preserve">২/ ঈশ্বৰৰ বিচাৰ - যোহন ৮:৫০</w:t>
      </w:r>
    </w:p>
    <w:p w14:paraId="6F0F5DB6" w14:textId="77777777" w:rsidR="00F90BDC" w:rsidRDefault="00F90BDC"/>
    <w:p w14:paraId="3B8AEEF3" w14:textId="77777777" w:rsidR="00F90BDC" w:rsidRDefault="00F90BDC">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w:t>
      </w:r>
    </w:p>
    <w:p w14:paraId="5BFDC667" w14:textId="77777777" w:rsidR="00F90BDC" w:rsidRDefault="00F90BDC"/>
    <w:p w14:paraId="31B14D5D" w14:textId="77777777" w:rsidR="00F90BDC" w:rsidRDefault="00F90BDC">
      <w:r xmlns:w="http://schemas.openxmlformats.org/wordprocessingml/2006/main">
        <w:t xml:space="preserve">৪/ ৰোমীয়া ১৪:১০ - কিয়নো আমি সকলোৱে ঈশ্বৰৰ বিচাৰ আসনৰ আগত থিয় হম।</w:t>
      </w:r>
    </w:p>
    <w:p w14:paraId="79F1AA7E" w14:textId="77777777" w:rsidR="00F90BDC" w:rsidRDefault="00F90BDC"/>
    <w:p w14:paraId="4726AF71" w14:textId="77777777" w:rsidR="00F90BDC" w:rsidRDefault="00F90BDC">
      <w:r xmlns:w="http://schemas.openxmlformats.org/wordprocessingml/2006/main">
        <w:t xml:space="preserve">যোহন ৮:৫১ মই তোমালোকক সঁচাকৈয়ে কওঁ, যদি কোনো মানুহে মোৰ কথা পালন কৰে, তেন্তে তেওঁ কেতিয়াও মৃত্যু দেখা নাপাব।</w:t>
      </w:r>
    </w:p>
    <w:p w14:paraId="32254BB5" w14:textId="77777777" w:rsidR="00F90BDC" w:rsidRDefault="00F90BDC"/>
    <w:p w14:paraId="5BD6276F" w14:textId="77777777" w:rsidR="00F90BDC" w:rsidRDefault="00F90BDC">
      <w:r xmlns:w="http://schemas.openxmlformats.org/wordprocessingml/2006/main">
        <w:t xml:space="preserve">এই অংশটোৱে অনন্ত জীৱন লাভ কৰিবলৈ যীচুৰ শিক্ষা অনুসৰণ কৰাৰ গুৰুত্বৰ ওপৰত গুৰুত্ব আৰোপ কৰিছে।</w:t>
      </w:r>
    </w:p>
    <w:p w14:paraId="41B3AE82" w14:textId="77777777" w:rsidR="00F90BDC" w:rsidRDefault="00F90BDC"/>
    <w:p w14:paraId="253A7B42" w14:textId="77777777" w:rsidR="00F90BDC" w:rsidRDefault="00F90BDC">
      <w:r xmlns:w="http://schemas.openxmlformats.org/wordprocessingml/2006/main">
        <w:t xml:space="preserve">১/ যীচুৰ শিক্ষাৰ শক্তি: তেওঁৰ বাক্য পালন কৰিলে আমাক কেনেকৈ অনন্ত জীৱন পোৱা যায়</w:t>
      </w:r>
    </w:p>
    <w:p w14:paraId="4F975822" w14:textId="77777777" w:rsidR="00F90BDC" w:rsidRDefault="00F90BDC"/>
    <w:p w14:paraId="7C1D034A" w14:textId="77777777" w:rsidR="00F90BDC" w:rsidRDefault="00F90BDC">
      <w:r xmlns:w="http://schemas.openxmlformats.org/wordprocessingml/2006/main">
        <w:t xml:space="preserve">২/ যীচুৰ জীৱনৰ প্ৰতিজ্ঞা: বিশ্বাসৰ জীৱন যাপনৰ বাবে এক পথ প্ৰদৰ্শক</w:t>
      </w:r>
    </w:p>
    <w:p w14:paraId="00142027" w14:textId="77777777" w:rsidR="00F90BDC" w:rsidRDefault="00F90BDC"/>
    <w:p w14:paraId="1F222BCC" w14:textId="77777777" w:rsidR="00F90BDC" w:rsidRDefault="00F90BDC">
      <w:r xmlns:w="http://schemas.openxmlformats.org/wordprocessingml/2006/main">
        <w:t xml:space="preserve">১/ যিচয়া ২৫:৮ - তেওঁ মৃত্যুক চিৰকাল গিলি পেলাব; আৰু যিহোৱা ঈশ্বৰে সকলো মুখৰ পৰা চকুলো মচি পেলাব।</w:t>
      </w:r>
    </w:p>
    <w:p w14:paraId="7CF6EA5A" w14:textId="77777777" w:rsidR="00F90BDC" w:rsidRDefault="00F90BDC"/>
    <w:p w14:paraId="278983D8" w14:textId="77777777" w:rsidR="00F90BDC" w:rsidRDefault="00F90BDC">
      <w:r xmlns:w="http://schemas.openxmlformats.org/wordprocessingml/2006/main">
        <w:t xml:space="preserve">২/ ১ কৰিন্থীয়া ১৫:২৬ - শেষ শত্ৰু যি ধ্বংস হ'ব সেয়া হৈছে মৃত্যু।</w:t>
      </w:r>
    </w:p>
    <w:p w14:paraId="6193C6C4" w14:textId="77777777" w:rsidR="00F90BDC" w:rsidRDefault="00F90BDC"/>
    <w:p w14:paraId="7D3D2A1C" w14:textId="77777777" w:rsidR="00F90BDC" w:rsidRDefault="00F90BDC">
      <w:r xmlns:w="http://schemas.openxmlformats.org/wordprocessingml/2006/main">
        <w:t xml:space="preserve">যোহন ৮:৫২ তেতিয়া ইহুদীসকলে তেওঁক ক’লে, “এতিয়া আমি জানো যে তোমাৰ চয়তান আছে।” অব্ৰাহাম আৰু ভাববাদীসকলৰ মৃত্যু হৈছে; আৰু তুমি কৈছা, যদি কোনো মানুহে মোৰ কথা পালন কৰে, তেন্তে তেওঁ কেতিয়াও মৃত্যুৰ সোৱাদ নাপাব।”</w:t>
      </w:r>
    </w:p>
    <w:p w14:paraId="2E857D5E" w14:textId="77777777" w:rsidR="00F90BDC" w:rsidRDefault="00F90BDC"/>
    <w:p w14:paraId="5227491A" w14:textId="77777777" w:rsidR="00F90BDC" w:rsidRDefault="00F90BDC">
      <w:r xmlns:w="http://schemas.openxmlformats.org/wordprocessingml/2006/main">
        <w:t xml:space="preserve">ইহুদীসকলে যীচুক চয়তান থকা বুলি অভিযোগ কৰিছিল যেতিয়া তেওঁ কৈছিল যে যদি কোনো মানুহে নিজৰ কথাবোৰ পালন কৰে তেন্তে তেওঁ কেতিয়াও মৃত্যুৰ সোৱাদ নাপাব।</w:t>
      </w:r>
    </w:p>
    <w:p w14:paraId="482C4F00" w14:textId="77777777" w:rsidR="00F90BDC" w:rsidRDefault="00F90BDC"/>
    <w:p w14:paraId="66DF83B2" w14:textId="77777777" w:rsidR="00F90BDC" w:rsidRDefault="00F90BDC">
      <w:r xmlns:w="http://schemas.openxmlformats.org/wordprocessingml/2006/main">
        <w:t xml:space="preserve">১/ যীচুৰ বাক্যৰ শক্তি: আমি কিয় তেওঁৰ কথা শুনা আৰু অনুসৰণ কৰা উচিত</w:t>
      </w:r>
    </w:p>
    <w:p w14:paraId="27CC358F" w14:textId="77777777" w:rsidR="00F90BDC" w:rsidRDefault="00F90BDC"/>
    <w:p w14:paraId="602F6605" w14:textId="77777777" w:rsidR="00F90BDC" w:rsidRDefault="00F90BDC">
      <w:r xmlns:w="http://schemas.openxmlformats.org/wordprocessingml/2006/main">
        <w:t xml:space="preserve">২) ইহুদীসকলে যীচুৰ বিষয়ে ভুল বুজাবুজি: আমি তেওঁলোকৰ আদৰ্শ কেনেকৈ অনুসৰণ কৰা উচিত নহয়</w:t>
      </w:r>
    </w:p>
    <w:p w14:paraId="1569BB11" w14:textId="77777777" w:rsidR="00F90BDC" w:rsidRDefault="00F90BDC"/>
    <w:p w14:paraId="143A2836" w14:textId="77777777" w:rsidR="00F90BDC" w:rsidRDefault="00F90BDC">
      <w:r xmlns:w="http://schemas.openxmlformats.org/wordprocessingml/2006/main">
        <w:t xml:space="preserve">1. ইব্ৰী 9:27 - "আৰু যেনেকৈ মানুহৰ বাবে এবাৰ মৰা, কিন্তু তাৰ পিছত বিচাৰ"।</w:t>
      </w:r>
    </w:p>
    <w:p w14:paraId="16255977" w14:textId="77777777" w:rsidR="00F90BDC" w:rsidRDefault="00F90BDC"/>
    <w:p w14:paraId="31E5E666" w14:textId="77777777" w:rsidR="00F90BDC" w:rsidRDefault="00F90BDC">
      <w:r xmlns:w="http://schemas.openxmlformats.org/wordprocessingml/2006/main">
        <w:t xml:space="preserve">২) যোহন ১১:২৫-২৬ - "যীচুৱে তাইক ক'লে, মই পুনৰুত্থান আৰু জীৱন; যি জনে মোত বিশ্বাস কৰে, মৰিলেও তেওঁ জীয়াই থাকিব; ."</w:t>
      </w:r>
    </w:p>
    <w:p w14:paraId="5BC4AB6C" w14:textId="77777777" w:rsidR="00F90BDC" w:rsidRDefault="00F90BDC"/>
    <w:p w14:paraId="22F13C4E" w14:textId="77777777" w:rsidR="00F90BDC" w:rsidRDefault="00F90BDC">
      <w:r xmlns:w="http://schemas.openxmlformats.org/wordprocessingml/2006/main">
        <w:t xml:space="preserve">যোহন ৮:৫৩ মৃত আমাৰ পিতৃ অব্ৰাহামতকৈ তুমি মহান নে? আৰু ভাববাদীবিলাক মৰি গৈছে;</w:t>
      </w:r>
    </w:p>
    <w:p w14:paraId="1BA34FA9" w14:textId="77777777" w:rsidR="00F90BDC" w:rsidRDefault="00F90BDC"/>
    <w:p w14:paraId="6333B945" w14:textId="77777777" w:rsidR="00F90BDC" w:rsidRDefault="00F90BDC">
      <w:r xmlns:w="http://schemas.openxmlformats.org/wordprocessingml/2006/main">
        <w:t xml:space="preserve">ইহুদীসকলে যীচুক তেওঁৰ কৰ্তৃত্বৰ বিষয়ে প্ৰশ্ন কৰিছিল।</w:t>
      </w:r>
    </w:p>
    <w:p w14:paraId="525772B8" w14:textId="77777777" w:rsidR="00F90BDC" w:rsidRDefault="00F90BDC"/>
    <w:p w14:paraId="7FD8D0D6" w14:textId="77777777" w:rsidR="00F90BDC" w:rsidRDefault="00F90BDC">
      <w:r xmlns:w="http://schemas.openxmlformats.org/wordprocessingml/2006/main">
        <w:t xml:space="preserve">১: আমি সদায় অনুসৰণ কৰা কৰ্তৃত্বৰ উৎস জানিবলৈ চেষ্টা কৰা উচিত।</w:t>
      </w:r>
    </w:p>
    <w:p w14:paraId="3BD09356" w14:textId="77777777" w:rsidR="00F90BDC" w:rsidRDefault="00F90BDC"/>
    <w:p w14:paraId="4BB10BCE" w14:textId="77777777" w:rsidR="00F90BDC" w:rsidRDefault="00F90BDC">
      <w:r xmlns:w="http://schemas.openxmlformats.org/wordprocessingml/2006/main">
        <w:t xml:space="preserve">২: আমি সদায় এই সম্ভাৱনাৰ প্ৰতি মুকলি হোৱা উচিত যে আমি ইতিমধ্যে অনুসৰণ কৰাতকৈ আন এটা কৰ্তৃত্ব ডাঙৰ হ’ব পাৰে।</w:t>
      </w:r>
    </w:p>
    <w:p w14:paraId="621EB533" w14:textId="77777777" w:rsidR="00F90BDC" w:rsidRDefault="00F90BDC"/>
    <w:p w14:paraId="4F1A5DC9"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418CD650" w14:textId="77777777" w:rsidR="00F90BDC" w:rsidRDefault="00F90BDC"/>
    <w:p w14:paraId="5306A349" w14:textId="77777777" w:rsidR="00F90BDC" w:rsidRDefault="00F90BDC">
      <w:r xmlns:w="http://schemas.openxmlformats.org/wordprocessingml/2006/main">
        <w:t xml:space="preserve">২: ইফিচীয়া ২:১৯-২০ - গতিকে তোমালোক আৰু বিদেশী আৰু বিদেশী নহয়, কিন্তু তোমালোক পবিত্ৰ লোক আৰু ঈশ্বৰৰ ঘৰৰ সদস্যসকলৰ সতীৰ্থ, পাঁচনি আৰু ভাববাদী, স্বয়ং যীচু খ্ৰীষ্টৰ ভেটিত নিৰ্মিত হৈ মুখ্য মূল শিলাস্তম্ভ হৈ।</w:t>
      </w:r>
    </w:p>
    <w:p w14:paraId="40B31AC2" w14:textId="77777777" w:rsidR="00F90BDC" w:rsidRDefault="00F90BDC"/>
    <w:p w14:paraId="32166C41" w14:textId="77777777" w:rsidR="00F90BDC" w:rsidRDefault="00F90BDC">
      <w:r xmlns:w="http://schemas.openxmlformats.org/wordprocessingml/2006/main">
        <w:t xml:space="preserve">যোহন ৮:৫৪ যীচুৱে উত্তৰ দিলে, যদি মই নিজকে সন্মান কৰো, তেন্তে মোৰ সন্মান একো নহয়; যাৰ বিষয়ে তোমালোকে কৈছা যে তেওঁ তোমালোকৰ ঈশ্বৰ।</w:t>
      </w:r>
    </w:p>
    <w:p w14:paraId="2143C30C" w14:textId="77777777" w:rsidR="00F90BDC" w:rsidRDefault="00F90BDC"/>
    <w:p w14:paraId="3F9E5723" w14:textId="77777777" w:rsidR="00F90BDC" w:rsidRDefault="00F90BDC">
      <w:r xmlns:w="http://schemas.openxmlformats.org/wordprocessingml/2006/main">
        <w:t xml:space="preserve">যীচুৱে নম্ৰতাৰ গুৰুত্ব আৰু ঈশ্বৰৰ শক্তিৰ বিষয়ে শিকাইছে।</w:t>
      </w:r>
    </w:p>
    <w:p w14:paraId="3881A0E6" w14:textId="77777777" w:rsidR="00F90BDC" w:rsidRDefault="00F90BDC"/>
    <w:p w14:paraId="60066075" w14:textId="77777777" w:rsidR="00F90BDC" w:rsidRDefault="00F90BDC">
      <w:r xmlns:w="http://schemas.openxmlformats.org/wordprocessingml/2006/main">
        <w:t xml:space="preserve">১/ নম্ৰতাৰ শক্তি: যীচুৰ আদৰ্শৰ পৰা শিকিব পৰা</w:t>
      </w:r>
    </w:p>
    <w:p w14:paraId="6FAF5E97" w14:textId="77777777" w:rsidR="00F90BDC" w:rsidRDefault="00F90BDC"/>
    <w:p w14:paraId="35CCAAE3" w14:textId="77777777" w:rsidR="00F90BDC" w:rsidRDefault="00F90BDC">
      <w:r xmlns:w="http://schemas.openxmlformats.org/wordprocessingml/2006/main">
        <w:t xml:space="preserve">২/ ঈশ্বৰক সন্মান কৰা: সত্য উপাসনাৰ হৃদয়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ফিলিপীয়া ২:৫-১১ পদ</w:t>
      </w:r>
    </w:p>
    <w:p w14:paraId="3A3E748B" w14:textId="77777777" w:rsidR="00F90BDC" w:rsidRDefault="00F90BDC"/>
    <w:p w14:paraId="0909D868" w14:textId="77777777" w:rsidR="00F90BDC" w:rsidRDefault="00F90BDC">
      <w:r xmlns:w="http://schemas.openxmlformats.org/wordprocessingml/2006/main">
        <w:t xml:space="preserve">২/ মথি ৬:১-৪ পদ</w:t>
      </w:r>
    </w:p>
    <w:p w14:paraId="59BFD470" w14:textId="77777777" w:rsidR="00F90BDC" w:rsidRDefault="00F90BDC"/>
    <w:p w14:paraId="2F45B18B" w14:textId="77777777" w:rsidR="00F90BDC" w:rsidRDefault="00F90BDC">
      <w:r xmlns:w="http://schemas.openxmlformats.org/wordprocessingml/2006/main">
        <w:t xml:space="preserve">যোহন ৮:৫৫ তথাপিও তোমালোকে তেওঁক চিনি পোৱা নাই; কিন্তু মই তেওঁক চিনি পাওঁ;</w:t>
      </w:r>
    </w:p>
    <w:p w14:paraId="1FB8E7B5" w14:textId="77777777" w:rsidR="00F90BDC" w:rsidRDefault="00F90BDC"/>
    <w:p w14:paraId="139DC5CD" w14:textId="77777777" w:rsidR="00F90BDC" w:rsidRDefault="00F90BDC">
      <w:r xmlns:w="http://schemas.openxmlformats.org/wordprocessingml/2006/main">
        <w:t xml:space="preserve">যোহনে ঈশ্বৰ আৰু তেওঁৰ শিক্ষাক জানিছিল আৰু যিসকলে নাজানিছিল তেওঁলোকৰ বিৰুদ্ধে মাত মাতিবলৈ ভয় কৰা নাছিল।</w:t>
      </w:r>
    </w:p>
    <w:p w14:paraId="26BA020C" w14:textId="77777777" w:rsidR="00F90BDC" w:rsidRDefault="00F90BDC"/>
    <w:p w14:paraId="48ED3F28" w14:textId="77777777" w:rsidR="00F90BDC" w:rsidRDefault="00F90BDC">
      <w:r xmlns:w="http://schemas.openxmlformats.org/wordprocessingml/2006/main">
        <w:t xml:space="preserve">১: সত্য জানিলে আমি মাত মাতিবলৈ ভয় কৰা উচিত নহয়।</w:t>
      </w:r>
    </w:p>
    <w:p w14:paraId="509CAF3B" w14:textId="77777777" w:rsidR="00F90BDC" w:rsidRDefault="00F90BDC"/>
    <w:p w14:paraId="25FB5223" w14:textId="77777777" w:rsidR="00F90BDC" w:rsidRDefault="00F90BDC">
      <w:r xmlns:w="http://schemas.openxmlformats.org/wordprocessingml/2006/main">
        <w:t xml:space="preserve">২: ঈশ্বৰক জনা আৰু তেওঁৰ শিক্ষা অনুসৰণ কৰাটো সৰ্বোচ্চ গুৰুত্বপূৰ্ণ।</w:t>
      </w:r>
    </w:p>
    <w:p w14:paraId="358ACB2D" w14:textId="77777777" w:rsidR="00F90BDC" w:rsidRDefault="00F90BDC"/>
    <w:p w14:paraId="28A15B9C" w14:textId="77777777" w:rsidR="00F90BDC" w:rsidRDefault="00F90BDC">
      <w:r xmlns:w="http://schemas.openxmlformats.org/wordprocessingml/2006/main">
        <w:t xml:space="preserve">১: হিতোপদেশ ২৮:১ - দুষ্ট লোকে যেতিয়া কোনোৱে খেদি নাযায় তেতিয়া পলাই যায়, কিন্তু ধাৰ্মিকসকল সিংহৰ দৰে সাহসী।</w:t>
      </w:r>
    </w:p>
    <w:p w14:paraId="5144367A" w14:textId="77777777" w:rsidR="00F90BDC" w:rsidRDefault="00F90BDC"/>
    <w:p w14:paraId="40EAD91C" w14:textId="77777777" w:rsidR="00F90BDC" w:rsidRDefault="00F90BDC">
      <w:r xmlns:w="http://schemas.openxmlformats.org/wordprocessingml/2006/main">
        <w:t xml:space="preserve">২: ৰোমীয়া ১০:১৭ - গতিকে বিশ্বাস শুনা আৰু শুনা ঈশ্বৰৰ বাক্যৰ দ্বাৰা আহে।</w:t>
      </w:r>
    </w:p>
    <w:p w14:paraId="0C97EB81" w14:textId="77777777" w:rsidR="00F90BDC" w:rsidRDefault="00F90BDC"/>
    <w:p w14:paraId="3B326FA8" w14:textId="77777777" w:rsidR="00F90BDC" w:rsidRDefault="00F90BDC">
      <w:r xmlns:w="http://schemas.openxmlformats.org/wordprocessingml/2006/main">
        <w:t xml:space="preserve">যোহন ৮:৫৬ তোমাৰ পিতৃ অব্ৰাহামে মোৰ দিনটো দেখি আনন্দিত হ’ল, আৰু তেওঁ সেই দিনটো দেখি আনন্দিত হ’ল।</w:t>
      </w:r>
    </w:p>
    <w:p w14:paraId="18F257ED" w14:textId="77777777" w:rsidR="00F90BDC" w:rsidRDefault="00F90BDC"/>
    <w:p w14:paraId="2423D50C" w14:textId="77777777" w:rsidR="00F90BDC" w:rsidRDefault="00F90BDC">
      <w:r xmlns:w="http://schemas.openxmlformats.org/wordprocessingml/2006/main">
        <w:t xml:space="preserve">এই অংশটোৱে যীচু আৰু তেওঁৰ দিনক দেখি অব্ৰাহামৰ আনন্দৰ কথা কৈছে।</w:t>
      </w:r>
    </w:p>
    <w:p w14:paraId="0DB0FECF" w14:textId="77777777" w:rsidR="00F90BDC" w:rsidRDefault="00F90BDC"/>
    <w:p w14:paraId="5A2C0FAF" w14:textId="77777777" w:rsidR="00F90BDC" w:rsidRDefault="00F90BDC">
      <w:r xmlns:w="http://schemas.openxmlformats.org/wordprocessingml/2006/main">
        <w:t xml:space="preserve">১/ যীচুক দেখাৰ আনন্দ: অব্ৰাহামৰ বিশ্বাসৰ প্ৰতি এক দৃষ্টিভংগী</w:t>
      </w:r>
    </w:p>
    <w:p w14:paraId="67628729" w14:textId="77777777" w:rsidR="00F90BDC" w:rsidRDefault="00F90BDC"/>
    <w:p w14:paraId="49E820E3" w14:textId="77777777" w:rsidR="00F90BDC" w:rsidRDefault="00F90BDC">
      <w:r xmlns:w="http://schemas.openxmlformats.org/wordprocessingml/2006/main">
        <w:t xml:space="preserve">২/ যীচুত আনন্দ কৰা: মুক্তিৰ প্ৰতিজ্ঞা উদযাপন কৰা</w:t>
      </w:r>
    </w:p>
    <w:p w14:paraId="69427B01" w14:textId="77777777" w:rsidR="00F90BDC" w:rsidRDefault="00F90BDC"/>
    <w:p w14:paraId="3675CDB3" w14:textId="77777777" w:rsidR="00F90BDC" w:rsidRDefault="00F90BDC">
      <w:r xmlns:w="http://schemas.openxmlformats.org/wordprocessingml/2006/main">
        <w:t xml:space="preserve">১/ ইব্ৰী ১১:১৩-১৬ - এজন ত্ৰাণকৰ্তাৰ প্ৰতিজ্ঞাত অব্ৰাহামৰ বিশ্বাস</w:t>
      </w:r>
    </w:p>
    <w:p w14:paraId="60611AED" w14:textId="77777777" w:rsidR="00F90BDC" w:rsidRDefault="00F90BDC"/>
    <w:p w14:paraId="0852DA35" w14:textId="77777777" w:rsidR="00F90BDC" w:rsidRDefault="00F90BDC">
      <w:r xmlns:w="http://schemas.openxmlformats.org/wordprocessingml/2006/main">
        <w:t xml:space="preserve">২/ ৰোমীয়া ৪:১৭-১৮ - ঈশ্বৰৰ প্ৰতিজ্ঞাৰ ওপৰত অব্ৰাহামৰ বিশ্বাস আৰু আশা</w:t>
      </w:r>
    </w:p>
    <w:p w14:paraId="6D89CA24" w14:textId="77777777" w:rsidR="00F90BDC" w:rsidRDefault="00F90BDC"/>
    <w:p w14:paraId="5A1CAB55" w14:textId="77777777" w:rsidR="00F90BDC" w:rsidRDefault="00F90BDC">
      <w:r xmlns:w="http://schemas.openxmlformats.org/wordprocessingml/2006/main">
        <w:t xml:space="preserve">যোহন ৮:৫৭ তেতিয়া ইহুদীসকলে তেওঁক ক’লে, “তুমি এতিয়াও পঞ্চাশ বছৰ বয়স হোৱা নাই, আৰু তুমি অব্ৰাহামক দেখা পালানে?”</w:t>
      </w:r>
    </w:p>
    <w:p w14:paraId="18E5B738" w14:textId="77777777" w:rsidR="00F90BDC" w:rsidRDefault="00F90BDC"/>
    <w:p w14:paraId="3FB2A2EE" w14:textId="77777777" w:rsidR="00F90BDC" w:rsidRDefault="00F90BDC">
      <w:r xmlns:w="http://schemas.openxmlformats.org/wordprocessingml/2006/main">
        <w:t xml:space="preserve">যীচুৱে অব্ৰাহামক তেওঁৰ কথা প্ৰমাণ কৰিবলৈ ব্যৱহাৰ কৰিছে যে তেওঁ ঈশ্বৰৰ পৰা আহিছে।</w:t>
      </w:r>
    </w:p>
    <w:p w14:paraId="43215828" w14:textId="77777777" w:rsidR="00F90BDC" w:rsidRDefault="00F90BDC"/>
    <w:p w14:paraId="713FCC3F" w14:textId="77777777" w:rsidR="00F90BDC" w:rsidRDefault="00F90BDC">
      <w:r xmlns:w="http://schemas.openxmlformats.org/wordprocessingml/2006/main">
        <w:t xml:space="preserve">১/ যীচুৱে তেওঁৰ বক্তব্য আৰু শিক্ষাৰ সমৰ্থনত শাস্ত্ৰ ব্যৱহাৰ কৰাৰ উদাহৰণৰ পৰা আমি শিকিব পাৰো।</w:t>
      </w:r>
    </w:p>
    <w:p w14:paraId="378B854C" w14:textId="77777777" w:rsidR="00F90BDC" w:rsidRDefault="00F90BDC"/>
    <w:p w14:paraId="7E858A8C" w14:textId="77777777" w:rsidR="00F90BDC" w:rsidRDefault="00F90BDC">
      <w:r xmlns:w="http://schemas.openxmlformats.org/wordprocessingml/2006/main">
        <w:t xml:space="preserve">২) ঈশ্বৰৰ প্ৰতিজ্ঞাত বিশ্বাস কৰা আৰু তেওঁৰ সময় নিখুঁত বুলি বিশ্বাস কৰা।</w:t>
      </w:r>
    </w:p>
    <w:p w14:paraId="64212A2C" w14:textId="77777777" w:rsidR="00F90BDC" w:rsidRDefault="00F90BDC"/>
    <w:p w14:paraId="675BCA00" w14:textId="77777777" w:rsidR="00F90BDC" w:rsidRDefault="00F90BDC">
      <w:r xmlns:w="http://schemas.openxmlformats.org/wordprocessingml/2006/main">
        <w:t xml:space="preserve">১/ ইব্ৰী ১১:৮-১২ - বিশ্বাসৰ দ্বাৰাই অব্ৰাহামে আজ্ঞা পালন কৰিলে যেতিয়া তেওঁক উত্তৰাধিকাৰ হিচাপে লাভ কৰিবলগীয়া ঠাইলৈ যাবলৈ মাতিলে। ক’লৈ গৈ আছে নাজানি সি ওলাই গ’ল।</w:t>
      </w:r>
    </w:p>
    <w:p w14:paraId="4761510B" w14:textId="77777777" w:rsidR="00F90BDC" w:rsidRDefault="00F90BDC"/>
    <w:p w14:paraId="7B6EF42D" w14:textId="77777777" w:rsidR="00F90BDC" w:rsidRDefault="00F90BDC">
      <w:r xmlns:w="http://schemas.openxmlformats.org/wordprocessingml/2006/main">
        <w:t xml:space="preserve">২) গীতমালা ৩৩:৪ - কিয়নো প্ৰভুৰ বাক্য সত্য আৰু সত্য; তেওঁ সকলো কামতে বিশ্বাসী।</w:t>
      </w:r>
    </w:p>
    <w:p w14:paraId="6A9A52BD" w14:textId="77777777" w:rsidR="00F90BDC" w:rsidRDefault="00F90BDC"/>
    <w:p w14:paraId="3D65082F" w14:textId="77777777" w:rsidR="00F90BDC" w:rsidRDefault="00F90BDC">
      <w:r xmlns:w="http://schemas.openxmlformats.org/wordprocessingml/2006/main">
        <w:t xml:space="preserve">যোহন ৮:৫৮ যীচুৱে তেওঁলোকক ক’লে, “মই তোমালোকক সঁচাকৈয়ে কওঁ, অব্ৰাহামৰ জন্মৰ আগতে মই আছো।”</w:t>
      </w:r>
    </w:p>
    <w:p w14:paraId="67F7BFA6" w14:textId="77777777" w:rsidR="00F90BDC" w:rsidRDefault="00F90BDC"/>
    <w:p w14:paraId="26803592" w14:textId="77777777" w:rsidR="00F90BDC" w:rsidRDefault="00F90BDC">
      <w:r xmlns:w="http://schemas.openxmlformats.org/wordprocessingml/2006/main">
        <w:t xml:space="preserve">যীচুৱে নিজকে ঈশ্বৰ বুলি দাবী কৰে, কিয়নো তেওঁ কৈছে যে তেওঁ অব্ৰাহামৰ আগতেই আছিল, যিটো আছিল অনন্তকালৰ বক্তব্য।</w:t>
      </w:r>
    </w:p>
    <w:p w14:paraId="1F93FBF5" w14:textId="77777777" w:rsidR="00F90BDC" w:rsidRDefault="00F90BDC"/>
    <w:p w14:paraId="0B359849" w14:textId="77777777" w:rsidR="00F90BDC" w:rsidRDefault="00F90BDC">
      <w:r xmlns:w="http://schemas.openxmlformats.org/wordprocessingml/2006/main">
        <w:t xml:space="preserve">১/ যীচু ঈশ্বৰ: যোহন ৮:৫৮ পদৰ এক অন্বেষণ</w:t>
      </w:r>
    </w:p>
    <w:p w14:paraId="221FD76D" w14:textId="77777777" w:rsidR="00F90BDC" w:rsidRDefault="00F90BDC"/>
    <w:p w14:paraId="3A983F33" w14:textId="77777777" w:rsidR="00F90BDC" w:rsidRDefault="00F90BDC">
      <w:r xmlns:w="http://schemas.openxmlformats.org/wordprocessingml/2006/main">
        <w:t xml:space="preserve">২/ যীচুৰ চিৰন্তন স্বভাৱৰ দ্বাৰা তেওঁৰ মহানতাক বুজা</w:t>
      </w:r>
    </w:p>
    <w:p w14:paraId="7DBD4FC1" w14:textId="77777777" w:rsidR="00F90BDC" w:rsidRDefault="00F90BDC"/>
    <w:p w14:paraId="62A9A336" w14:textId="77777777" w:rsidR="00F90BDC" w:rsidRDefault="00F90BDC">
      <w:r xmlns:w="http://schemas.openxmlformats.org/wordprocessingml/2006/main">
        <w:t xml:space="preserve">১/ ফিলিপীয়া ২:৫-১১ পদ</w:t>
      </w:r>
    </w:p>
    <w:p w14:paraId="20E73173" w14:textId="77777777" w:rsidR="00F90BDC" w:rsidRDefault="00F90BDC"/>
    <w:p w14:paraId="6060D2A8" w14:textId="77777777" w:rsidR="00F90BDC" w:rsidRDefault="00F90BDC">
      <w:r xmlns:w="http://schemas.openxmlformats.org/wordprocessingml/2006/main">
        <w:t xml:space="preserve">২/ যিচয়া ৯:৬-৭ পদ</w:t>
      </w:r>
    </w:p>
    <w:p w14:paraId="7D7E549D" w14:textId="77777777" w:rsidR="00F90BDC" w:rsidRDefault="00F90BDC"/>
    <w:p w14:paraId="72810637" w14:textId="77777777" w:rsidR="00F90BDC" w:rsidRDefault="00F90BDC">
      <w:r xmlns:w="http://schemas.openxmlformats.org/wordprocessingml/2006/main">
        <w:t xml:space="preserve">যোহন 8:59 তেতিয়া তেওঁলোকে তেওঁক নিক্ষেপ কৰিবলৈ শিল তুলি লৈছিল, কিন্তু যীচুৱে লুকাই থাকি মন্দিৰৰ পৰা ওলাই আহি তেওঁলোকৰ মাজৰ পৰা পাৰ হৈ গ’ল।</w:t>
      </w:r>
    </w:p>
    <w:p w14:paraId="5AD85D7F" w14:textId="77777777" w:rsidR="00F90BDC" w:rsidRDefault="00F90BDC"/>
    <w:p w14:paraId="3987B22B" w14:textId="77777777" w:rsidR="00F90BDC" w:rsidRDefault="00F90BDC">
      <w:r xmlns:w="http://schemas.openxmlformats.org/wordprocessingml/2006/main">
        <w:t xml:space="preserve">যীচুৱে সংঘাতৰ পৰা আঁতৰি শান্তভাৱে মন্দিৰৰ পৰা ওলাই গ’ল।</w:t>
      </w:r>
    </w:p>
    <w:p w14:paraId="25CAFE14" w14:textId="77777777" w:rsidR="00F90BDC" w:rsidRDefault="00F90BDC"/>
    <w:p w14:paraId="778212AA" w14:textId="77777777" w:rsidR="00F90BDC" w:rsidRDefault="00F90BDC">
      <w:r xmlns:w="http://schemas.openxmlformats.org/wordprocessingml/2006/main">
        <w:t xml:space="preserve">১/ সংঘাতৰ ওপৰত শান্তি আৰু নম্ৰতাৰ শক্তি।</w:t>
      </w:r>
    </w:p>
    <w:p w14:paraId="5412F5F3" w14:textId="77777777" w:rsidR="00F90BDC" w:rsidRDefault="00F90BDC"/>
    <w:p w14:paraId="76723E38" w14:textId="77777777" w:rsidR="00F90BDC" w:rsidRDefault="00F90BDC">
      <w:r xmlns:w="http://schemas.openxmlformats.org/wordprocessingml/2006/main">
        <w:t xml:space="preserve">২/ প্ৰলোভনৰ পৰা আঁতৰি যোৱাৰ গুৰুত্ব।</w:t>
      </w:r>
    </w:p>
    <w:p w14:paraId="17C9ED79" w14:textId="77777777" w:rsidR="00F90BDC" w:rsidRDefault="00F90BDC"/>
    <w:p w14:paraId="38A7E9A3" w14:textId="77777777" w:rsidR="00F90BDC" w:rsidRDefault="00F90BDC">
      <w:r xmlns:w="http://schemas.openxmlformats.org/wordprocessingml/2006/main">
        <w:t xml:space="preserve">১/ মথি ২৬:৫২-৫৪ - যীচুৱে পিতৰৰ প্ৰতি দিয়া সঁহাৰি যেতিয়া তেওঁ মহাপুৰোহিতৰ দাসৰ কাণ কাটিছিল।</w:t>
      </w:r>
    </w:p>
    <w:p w14:paraId="1CBAF247" w14:textId="77777777" w:rsidR="00F90BDC" w:rsidRDefault="00F90BDC"/>
    <w:p w14:paraId="4AED3C06" w14:textId="77777777" w:rsidR="00F90BDC" w:rsidRDefault="00F90BDC">
      <w:r xmlns:w="http://schemas.openxmlformats.org/wordprocessingml/2006/main">
        <w:t xml:space="preserve">২/ হিতোপদেশ ১৬:৩২ - "যোদ্ধাতকৈ ধৈৰ্য্যশীল ব্যক্তি ভাল, নগৰ দখল কৰাতকৈ আত্মসংযম থকা মানুহ।"</w:t>
      </w:r>
    </w:p>
    <w:p w14:paraId="0A248ECB" w14:textId="77777777" w:rsidR="00F90BDC" w:rsidRDefault="00F90BDC"/>
    <w:p w14:paraId="1EE9331F" w14:textId="77777777" w:rsidR="00F90BDC" w:rsidRDefault="00F90BDC">
      <w:r xmlns:w="http://schemas.openxmlformats.org/wordprocessingml/2006/main">
        <w:t xml:space="preserve">যোহন ৯ পদ হৈছে যোহনৰ শুভবাৰ্তাৰ নৱম অধ্যায়, য'ত যীচুৰ দ্বাৰা অন্ধ হৈ জন্ম লোৱা এজন ব্যক্তিৰ সুস্থতা আৰু তাৰ পিছত ধৰ্মীয় নেতাসকলৰ মাজত উদ্ভৱ হোৱা বিতৰ্কৰ বিষয়ে বৰ্ণনা কৰা হৈছে।</w:t>
      </w:r>
    </w:p>
    <w:p w14:paraId="735B01D4" w14:textId="77777777" w:rsidR="00F90BDC" w:rsidRDefault="00F90BDC"/>
    <w:p w14:paraId="05620C7E" w14:textId="77777777" w:rsidR="00F90BDC" w:rsidRDefault="00F90BDC">
      <w:r xmlns:w="http://schemas.openxmlformats.org/wordprocessingml/2006/main">
        <w:t xml:space="preserve">১ম অনুচ্ছেদ: অধ্যায়টো আৰম্ভ হৈছে যীচুৱে জন্মৰ পৰাই অন্ধ এজন মানুহৰ সন্মুখীন হোৱাৰ পৰা (যোহন ৯:১-৭)। তেওঁৰ শিষ্যসকলে তেওঁৰ অন্ধতাৰ কাৰণৰ বিষয়ে সোধা-পোছা কৰে যে তেওঁৰ নিজৰ পাপৰ বাবেই হৈছে নে তেওঁৰ পিতৃ-মাতৃৰ পাপৰ বাবে। যীচুৱে উত্তৰ দিছে যে দুয়োজনৰে কোনোৱেই দায়ী নাছিল, বৰঞ্চ এইটো ঘটিছিল যাতে ঈশ্বৰৰ কৰ্ম তেওঁৰ মাজত প্ৰদৰ্শিত হয়। তাৰ পিছত যীচুৱে মাটিত থু পেলায়, তেওঁৰ লালাৰে বোকা বনাই মানুহজনৰ চকুত লগালে। তেওঁ তেওঁক চিলিয়ামৰ পুখুৰীত গা ধুবলৈ নিৰ্দেশ দিয়ে। মানুহজনে মানি লয় আৰু অলৌকিকভাৱে তেওঁৰ দৃষ্টিশক্তি লাভ কৰে।</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২য় অনুচ্ছেদ: পূৰ্বতে অন্ধ মানুহজনক চিনি পোৱাসকলৰ মাজত আৰোগ্যই আলোড়নৰ সৃষ্টি কৰে (যোহন ৯:৮-৩৪)। কোনোৱে তেওঁৰ নতুনকৈ পোৱা দৃষ্টিত আচৰিত হোৱাৰ বিপৰীতে কোনোৱে প্ৰশ্ন কৰে যে তেওঁ সঁচাকৈয়ে একেজন ব্যক্তি নেকি? ফৰীচীসকলে—ধৰ্মীয় নেতাসকলে—সুস্থ হোৱা মানুহজনক আৰু তেওঁৰ পিতৃ-মাতৃ দুয়োকে প্ৰশ্নৰ বাবে মাতে। তেওঁলোকে বিশ্ৰামবাৰৰ দিনত তেওঁ কেনেকৈ দৃষ্টিশক্তি পাইছিল, সেই বিষয়ে সোধা-পোছা কৰে, ইয়াক তেওঁলোকৰ বিশ্ৰামবাৰৰ বিধানৰ কঠোৰ ব্যাখ্যাৰ উলংঘা বুলি গণ্য কৰে। সুস্থ হোৱা মানুহজনে যীচুক ঈশ্বৰৰ পৰা পঠোৱা ভাববাদী হিচাপে ৰক্ষা কৰে কিন্তু স্বীকাৰ কৰে যে তেওঁ তেওঁৰ বিষয়ে আৰু বেছি নাজানে।</w:t>
      </w:r>
    </w:p>
    <w:p w14:paraId="21CF35C9" w14:textId="77777777" w:rsidR="00F90BDC" w:rsidRDefault="00F90BDC"/>
    <w:p w14:paraId="254F1D9D" w14:textId="77777777" w:rsidR="00F90BDC" w:rsidRDefault="00F90BDC">
      <w:r xmlns:w="http://schemas.openxmlformats.org/wordprocessingml/2006/main">
        <w:t xml:space="preserve">৩য় অনুচ্ছেদ: অধ্যায়টোৰ সামৰণিত যীচুৱে সুস্থ হোৱা মানুহজনক বিচাৰি আৰু নিজকে প্ৰকাশ কৰিলে (যোহন ৯:৩৫-৪১)। ধৰ্মগুৰুসকলে এসময়ত অন্ধ মানুহজনক তেওঁলোকৰ মাজৰ পৰা বাহিৰ কৰি দিয়াৰ কথা জানি যীচুৱে তেওঁক বিচাৰি পায় আৰু সুধিলে যে তেওঁ তেওঁক "মানুহৰ পুত্ৰ" বুলি বিশ্বাস কৰে নেকি। সুস্থ হোৱা মানুহে সঁহাৰি জনাই তেওঁক পূজা কৰে। ইয়াৰ উত্তৰত যীচুৱে ঘোষণা কৰিছে যে তেওঁ বিচাৰৰ বাবে এই জগতলৈ আহিছিল—আধ্যাত্মিকভাৱে অন্ধসকলক প্ৰকাশ কৰিবলৈ—আৰু পৰিত্ৰাণৰ বাবে—আধ্যাত্মিক সত্যৰ প্ৰতি তেওঁলোকৰ চকু মেলিবলৈ। কিছুমান ফৰীচীয়ে এই আদান-প্ৰদান শুনি প্ৰশ্ন কৰে যে তেওঁলোকো যীচুৰ শিক্ষাৰ প্ৰতি প্ৰতিৰোধৰ বাবে আধ্যাত্মিকভাৱে অন্ধ হৈছে নেকি?</w:t>
      </w:r>
    </w:p>
    <w:p w14:paraId="672FCF59" w14:textId="77777777" w:rsidR="00F90BDC" w:rsidRDefault="00F90BDC"/>
    <w:p w14:paraId="303275D4" w14:textId="77777777" w:rsidR="00F90BDC" w:rsidRDefault="00F90BDC">
      <w:r xmlns:w="http://schemas.openxmlformats.org/wordprocessingml/2006/main">
        <w:t xml:space="preserve">চমুকৈ,</w:t>
      </w:r>
    </w:p>
    <w:p w14:paraId="1ADF2075" w14:textId="77777777" w:rsidR="00F90BDC" w:rsidRDefault="00F90BDC">
      <w:r xmlns:w="http://schemas.openxmlformats.org/wordprocessingml/2006/main">
        <w:t xml:space="preserve">যোহনৰ নৱম অধ্যায়ত যীচুৱে অন্ধ হৈ জন্ম লোৱা এজন মানুহক সুস্থ কৰা, তাৰ পিছত ধৰ্মগুৰুসকলৰ মাজত হোৱা বিতৰ্ক আৰু যীচুৱে নিজকে মানুহৰ পুত্ৰ হিচাপে প্ৰকাশ কৰাৰ বিষয়ে বৰ্ণনা কৰিছে।</w:t>
      </w:r>
    </w:p>
    <w:p w14:paraId="7CECE531" w14:textId="77777777" w:rsidR="00F90BDC" w:rsidRDefault="00F90BDC">
      <w:r xmlns:w="http://schemas.openxmlformats.org/wordprocessingml/2006/main">
        <w:t xml:space="preserve">যীচুৱে অন্ধ মানুহজনক লালা ব্যৱহাৰ কৰি সুস্থ কৰে আৰু তেওঁক পুখুৰীত গা ধুবলৈ নিৰ্দেশ দিয়ে, যাৰ ফলত তেওঁৰ দৃষ্টিশক্তি পুনৰ ঘূৰি আহে। ইয়াৰ ফলত তেওঁক চিনি পোৱাসকলৰ মাজত বিভাজনৰ সৃষ্টি হয়, যাৰ ফলত ফৰীচীসকলে বিশ্ৰামবাৰ উলংঘাৰ বিষয়ে প্ৰশ্ন কৰে।</w:t>
      </w:r>
    </w:p>
    <w:p w14:paraId="27218DF3" w14:textId="77777777" w:rsidR="00F90BDC" w:rsidRDefault="00F90BDC">
      <w:r xmlns:w="http://schemas.openxmlformats.org/wordprocessingml/2006/main">
        <w:t xml:space="preserve">সুস্থ হোৱা মানুহজনে যীচুক ভাববাদী হিচাপে ৰক্ষা কৰে আৰু পিছলৈ তেওঁৰ সৈতে পুনৰ সন্মুখীন হয়। তেওঁ যীচুক মানুহৰ পুত্ৰ বুলি স্বীকাৰ কৰে আৰু তেওঁক উপাসনা কৰে। যীচুৱে কিছুমান ফৰীচীৰ আধ্যাত্মিক অন্ধতাক প্ৰত্যাহ্বান জনাই বিচাৰ আৰু পৰিত্ৰাণৰ বাবে তেওঁৰ উদ্দেশ্য ব্যাখ্যা কৰে। এই অধ্যায়ত যীচুৰ অলৌকিক শক্তি, ধৰ্মীয় আইনবাদৰ সৈতে তেওঁৰ মুখামুখিতা আৰু বিচাৰক আৰু ত্ৰাণকৰ্তা উভয় হিচাপে তেওঁৰ ভূমিকাক আলোকপাত কৰা হৈছে।</w:t>
      </w:r>
    </w:p>
    <w:p w14:paraId="4D4F7493" w14:textId="77777777" w:rsidR="00F90BDC" w:rsidRDefault="00F90BDC"/>
    <w:p w14:paraId="7C38084F" w14:textId="77777777" w:rsidR="00F90BDC" w:rsidRDefault="00F90BDC">
      <w:r xmlns:w="http://schemas.openxmlformats.org/wordprocessingml/2006/main">
        <w:t xml:space="preserve">যোহন ৯:১ যীচুৱে পাৰ হৈ যোৱাৰ সময়ত জন্মৰ পৰা অন্ধ এজন মানুহক দেখিলে।</w:t>
      </w:r>
    </w:p>
    <w:p w14:paraId="0CA3C7E5" w14:textId="77777777" w:rsidR="00F90BDC" w:rsidRDefault="00F90BDC"/>
    <w:p w14:paraId="02386626" w14:textId="77777777" w:rsidR="00F90BDC" w:rsidRDefault="00F90BDC">
      <w:r xmlns:w="http://schemas.openxmlformats.org/wordprocessingml/2006/main">
        <w:t xml:space="preserve">এই অংশত যীচুৱে জন্মৰ পৰাই অন্ধ এজন মানুহৰ সৈতে হোৱা সাক্ষাৎকাৰৰ বিষয়ে বৰ্ণনা কৰিছে।</w:t>
      </w:r>
    </w:p>
    <w:p w14:paraId="48B37DFF" w14:textId="77777777" w:rsidR="00F90BDC" w:rsidRDefault="00F90BDC"/>
    <w:p w14:paraId="28F57057" w14:textId="77777777" w:rsidR="00F90BDC" w:rsidRDefault="00F90BDC">
      <w:r xmlns:w="http://schemas.openxmlformats.org/wordprocessingml/2006/main">
        <w:t xml:space="preserve">১/ এজন অন্ধ মানুহৰ বিশ্বাস: প্ৰতিকূলতাৰ মাজতো যীচুক বিশ্বাস কৰাৰ অন্তৰ্দৃষ্টি</w:t>
      </w:r>
    </w:p>
    <w:p w14:paraId="6AE375C5" w14:textId="77777777" w:rsidR="00F90BDC" w:rsidRDefault="00F90BDC"/>
    <w:p w14:paraId="332A014D" w14:textId="77777777" w:rsidR="00F90BDC" w:rsidRDefault="00F90BDC">
      <w:r xmlns:w="http://schemas.openxmlformats.org/wordprocessingml/2006/main">
        <w:t xml:space="preserve">২/ দুৰ্বল লোকৰ প্ৰতি যীচুৰ দয়া: আনৰ সৈতে আমাৰ পাৰস্পৰিক ক্ৰিয়াৰ বাবে এক আৰ্হি</w:t>
      </w:r>
    </w:p>
    <w:p w14:paraId="6D80AED4" w14:textId="77777777" w:rsidR="00F90BDC" w:rsidRDefault="00F90BDC"/>
    <w:p w14:paraId="7CBFDC45" w14:textId="77777777" w:rsidR="00F90BDC" w:rsidRDefault="00F90BDC">
      <w:r xmlns:w="http://schemas.openxmlformats.org/wordprocessingml/2006/main">
        <w:t xml:space="preserve">১) মথি ১১:৫ - "অন্ধসকলে দৃষ্টিশক্তি পায়, আৰু পংগুসকলে খোজ কাঢ়ে, কুষ্ঠৰোগীসকলে শুচি হয়, আৰু বধিৰসকলে শুনে, মৃতসকলক পুনৰুত্থান কৰা হয়, আৰু দৰিদ্ৰসকলে তেওঁলোকক শুভবাৰ্ত্তা প্ৰচাৰ কৰা হয়"।</w:t>
      </w:r>
    </w:p>
    <w:p w14:paraId="67723A93" w14:textId="77777777" w:rsidR="00F90BDC" w:rsidRDefault="00F90BDC"/>
    <w:p w14:paraId="243E0ED1" w14:textId="77777777" w:rsidR="00F90BDC" w:rsidRDefault="00F90BDC">
      <w:r xmlns:w="http://schemas.openxmlformats.org/wordprocessingml/2006/main">
        <w:t xml:space="preserve">২) যাকোব ১:২৭ - "ঈশ্বৰ আৰু পিতৃৰ আগত নিৰ্মল আৰু অশুচি ধৰ্ম হ'ল: অনাথ আৰু বিধৱাক তেওঁলোকৰ বিপদত সাক্ষাৎ কৰা আৰু জগতৰ পৰা নিজকে নিৰ্দোষী কৰি ৰখা।"</w:t>
      </w:r>
    </w:p>
    <w:p w14:paraId="7BCB339A" w14:textId="77777777" w:rsidR="00F90BDC" w:rsidRDefault="00F90BDC"/>
    <w:p w14:paraId="3D878651" w14:textId="77777777" w:rsidR="00F90BDC" w:rsidRDefault="00F90BDC">
      <w:r xmlns:w="http://schemas.openxmlformats.org/wordprocessingml/2006/main">
        <w:t xml:space="preserve">যোহন ৯:২ তেতিয়া তেওঁৰ শিষ্যসকলে তেওঁক সুধিলে, “গুৰু, এই মানুহজন বা তেওঁৰ পিতৃ-মাতৃয়ে কোনে পাপ কৰিলে যে তেওঁ জন্মতে অন্ধ হ’ল?”</w:t>
      </w:r>
    </w:p>
    <w:p w14:paraId="1338B682" w14:textId="77777777" w:rsidR="00F90BDC" w:rsidRDefault="00F90BDC"/>
    <w:p w14:paraId="01BE4DFB" w14:textId="77777777" w:rsidR="00F90BDC" w:rsidRDefault="00F90BDC">
      <w:r xmlns:w="http://schemas.openxmlformats.org/wordprocessingml/2006/main">
        <w:t xml:space="preserve">যীচুৰ শিষ্যসকলে তেওঁক সুধিলে যে যিজন ব্যক্তিয়ে অন্ধ হৈ জন্ম লৈছিল, তেওঁ কিবা ভুল কৰিছিল নেকি, নে তেওঁৰ পিতৃ-মাতৃৰ দোষ আছিল নেকি?</w:t>
      </w:r>
    </w:p>
    <w:p w14:paraId="7CC244DC" w14:textId="77777777" w:rsidR="00F90BDC" w:rsidRDefault="00F90BDC"/>
    <w:p w14:paraId="43D8B258" w14:textId="77777777" w:rsidR="00F90BDC" w:rsidRDefault="00F90BDC">
      <w:r xmlns:w="http://schemas.openxmlformats.org/wordprocessingml/2006/main">
        <w:t xml:space="preserve">১/ ঈশ্বৰে আমাৰ জীৱনত মঙ্গল আনিবলৈ দুখ-কষ্টৰ ব্যৱহাৰ কৰে।</w:t>
      </w:r>
    </w:p>
    <w:p w14:paraId="6B3EC5A3" w14:textId="77777777" w:rsidR="00F90BDC" w:rsidRDefault="00F90BDC"/>
    <w:p w14:paraId="6230FF17" w14:textId="77777777" w:rsidR="00F90BDC" w:rsidRDefault="00F90BDC">
      <w:r xmlns:w="http://schemas.openxmlformats.org/wordprocessingml/2006/main">
        <w:t xml:space="preserve">২) আমাৰ দুখ-কষ্টই ঈশ্বৰে আমাৰ প্ৰতি অসন্তুষ্ট হোৱাৰ ইংগিত নিদিয়ে।</w:t>
      </w:r>
    </w:p>
    <w:p w14:paraId="0CB6FF62" w14:textId="77777777" w:rsidR="00F90BDC" w:rsidRDefault="00F90BDC"/>
    <w:p w14:paraId="637006E6"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5BC59D83" w14:textId="77777777" w:rsidR="00F90BDC" w:rsidRDefault="00F90BDC"/>
    <w:p w14:paraId="4738A360" w14:textId="77777777" w:rsidR="00F90BDC" w:rsidRDefault="00F90BDC">
      <w:r xmlns:w="http://schemas.openxmlformats.org/wordprocessingml/2006/main">
        <w:t xml:space="preserve">২/ ২ কৰিন্থীয়া ১২:৭-১০ "এতেকে মোক অহংকাৰৰ পৰা ৰক্ষা কৰিবলৈ মোৰ মাংসত এটা কাঁইট দিয়া হ'ল, চয়তানৰ দূত মোৰ পৰা।কিন্তু তেওঁ মোক ক’লে, “তোমাৰ বাবে মোৰ অনুগ্ৰহ যথেষ্ট, কিয়নো মোৰ শক্তি দুৰ্বলতাত সিদ্ধ হয়।” সেইবাবে মই মোৰ দুৰ্বলতাৰ বিষয়ে আৰু অধিক আনন্দৰে গৌৰৱ কৰিম, যাতে খ্ৰীষ্টৰ শক্তি মোৰ ওপৰত থাকে।সেয়েহে খ্ৰীষ্টৰ কাৰণে মই দুৰ্বলতাত, অপমানত, কষ্টত, অত্যাচাৰত, কষ্টত আনন্দিত হওঁ।কাৰণ যেতিয়া মই আছো দুৰ্বল, তেতিয়া মই শক্তিশালী।”</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৯:৩ যীচুৱে উত্তৰ দিলে, এই মানুহজনে বা তেওঁৰ পিতৃ-মাতৃয়েও পাপ কৰা নাই;</w:t>
      </w:r>
    </w:p>
    <w:p w14:paraId="0285257F" w14:textId="77777777" w:rsidR="00F90BDC" w:rsidRDefault="00F90BDC"/>
    <w:p w14:paraId="48FC21E6" w14:textId="77777777" w:rsidR="00F90BDC" w:rsidRDefault="00F90BDC">
      <w:r xmlns:w="http://schemas.openxmlformats.org/wordprocessingml/2006/main">
        <w:t xml:space="preserve">এই অংশটোৱে প্ৰকাশ কৰে যে যীচুৱে অন্ধ হৈ জন্ম লোৱা মানুহজনৰ মাজত কোনো পাপ দেখা নাছিল, বা তেওঁৰ পিতৃ-মাতৃৰ মাজতো কোনো পাপ দেখা নাছিল, কিন্তু ঈশ্বৰৰ অলৌকিক কৰ্ম মানুহজনৰ সুস্থতাত দেখা পোৱা গৈছিল।</w:t>
      </w:r>
    </w:p>
    <w:p w14:paraId="0BAD4735" w14:textId="77777777" w:rsidR="00F90BDC" w:rsidRDefault="00F90BDC"/>
    <w:p w14:paraId="11916DC9" w14:textId="77777777" w:rsidR="00F90BDC" w:rsidRDefault="00F90BDC">
      <w:r xmlns:w="http://schemas.openxmlformats.org/wordprocessingml/2006/main">
        <w:t xml:space="preserve">১/ ঈশ্বৰৰ অলৌকিক শক্তি - অন্ধ হৈ জন্ম লোৱা মানুহজনক সুস্থ কৰাৰ দৰে অলৌকিক কাৰ্য্যৰ দ্বাৰা কেনেকৈ ঈশ্বৰৰ কামবোৰ দেখুওৱা হয়।</w:t>
      </w:r>
    </w:p>
    <w:p w14:paraId="132D6DF9" w14:textId="77777777" w:rsidR="00F90BDC" w:rsidRDefault="00F90BDC"/>
    <w:p w14:paraId="50E0948A" w14:textId="77777777" w:rsidR="00F90BDC" w:rsidRDefault="00F90BDC">
      <w:r xmlns:w="http://schemas.openxmlformats.org/wordprocessingml/2006/main">
        <w:t xml:space="preserve">২) কোনো নিন্দা নাই - কেনেকৈ যীচুৱে মানুহজন বা তেওঁৰ পিতৃ-মাতৃৰ কোনো পাপ দেখা নাছিল, আৰু কেনেকৈ আমিও ঈশ্বৰৰ দ্বাৰা নিন্দা কৰা হোৱা নাই।</w:t>
      </w:r>
    </w:p>
    <w:p w14:paraId="52AF5CFB" w14:textId="77777777" w:rsidR="00F90BDC" w:rsidRDefault="00F90BDC"/>
    <w:p w14:paraId="2C8EE3C6" w14:textId="77777777" w:rsidR="00F90BDC" w:rsidRDefault="00F90BDC">
      <w:r xmlns:w="http://schemas.openxmlformats.org/wordprocessingml/2006/main">
        <w:t xml:space="preserve">১/ ৰোমীয়া ৮:১-২ - সেয়েহে খ্ৰীষ্ট যীচুত থকাসকলৰ বাবে এতিয়া কোনো দোষী সাব্যস্ত হোৱা নাই। কিয়নো জীৱনৰ আত্মাৰ বিধানে তোমালোকক খ্ৰীষ্ট যীচুত পাপ আৰু মৃত্যুৰ বিধানৰ পৰা মুক্ত কৰিলে।</w:t>
      </w:r>
    </w:p>
    <w:p w14:paraId="00C4ED90" w14:textId="77777777" w:rsidR="00F90BDC" w:rsidRDefault="00F90BDC"/>
    <w:p w14:paraId="1DDA5D7E" w14:textId="77777777" w:rsidR="00F90BDC" w:rsidRDefault="00F90BDC">
      <w:r xmlns:w="http://schemas.openxmlformats.org/wordprocessingml/2006/main">
        <w:t xml:space="preserve">২/ যিচয়া ৫৩:৪-৫ - নিশ্চয় তেওঁ আমাৰ দুখবোৰ বহন কৰি আমাৰ দুখবোৰ কঢ়িয়াই লৈ ফুৰিছে; তথাপিও আমি তেওঁক আঘাতপ্ৰাপ্ত, ঈশ্বৰৰ দ্বাৰা আঘাতপ্ৰাপ্ত আৰু দুখী বুলি গণ্য কৰিলোঁ।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5D417CBF" w14:textId="77777777" w:rsidR="00F90BDC" w:rsidRDefault="00F90BDC"/>
    <w:p w14:paraId="345B85CA" w14:textId="77777777" w:rsidR="00F90BDC" w:rsidRDefault="00F90BDC">
      <w:r xmlns:w="http://schemas.openxmlformats.org/wordprocessingml/2006/main">
        <w:t xml:space="preserve">যোহন ৯:৪ দিন হওঁতে মোক পঠোৱাজনৰ কাম কৰিব লাগিব;</w:t>
      </w:r>
    </w:p>
    <w:p w14:paraId="362862D0" w14:textId="77777777" w:rsidR="00F90BDC" w:rsidRDefault="00F90BDC"/>
    <w:p w14:paraId="46638387" w14:textId="77777777" w:rsidR="00F90BDC" w:rsidRDefault="00F90BDC">
      <w:r xmlns:w="http://schemas.openxmlformats.org/wordprocessingml/2006/main">
        <w:t xml:space="preserve">এই অংশটোৱে আমাক সোঁৱৰাই দিয়ে যে আমি কঠোৰ পৰিশ্ৰম কৰা উচিত আৰু এতিয়া থকা সময়খিনি ব্যৱহাৰ কৰা উচিত, কিয়নো ৰাতি আহিব আৰু আমাৰ সুযোগ নোহোৱা হৈ যাব।</w:t>
      </w:r>
    </w:p>
    <w:p w14:paraId="72B9B432" w14:textId="77777777" w:rsidR="00F90BDC" w:rsidRDefault="00F90BDC"/>
    <w:p w14:paraId="5942E06B" w14:textId="77777777" w:rsidR="00F90BDC" w:rsidRDefault="00F90BDC">
      <w:r xmlns:w="http://schemas.openxmlformats.org/wordprocessingml/2006/main">
        <w:t xml:space="preserve">১/ আমাৰ হাতত থকা সময়ৰ সৰ্বোত্তম ব্যৱহাৰ কৰা: যোহন ৯:৪ পদৰ পৰা শিকিব পৰা</w:t>
      </w:r>
    </w:p>
    <w:p w14:paraId="75A84541" w14:textId="77777777" w:rsidR="00F90BDC" w:rsidRDefault="00F90BDC"/>
    <w:p w14:paraId="5375CD64" w14:textId="77777777" w:rsidR="00F90BDC" w:rsidRDefault="00F90BDC">
      <w:r xmlns:w="http://schemas.openxmlformats.org/wordprocessingml/2006/main">
        <w:t xml:space="preserve">২) কঠোৰ পৰিশ্ৰম কৰা আৰু আমি যি পাৰো সেয়া কৰা: যোহন ৯:৪ পদৰ জ্ঞান</w:t>
      </w:r>
    </w:p>
    <w:p w14:paraId="69555C0D" w14:textId="77777777" w:rsidR="00F90BDC" w:rsidRDefault="00F90BDC"/>
    <w:p w14:paraId="0AB9600D" w14:textId="77777777" w:rsidR="00F90BDC" w:rsidRDefault="00F90BDC">
      <w:r xmlns:w="http://schemas.openxmlformats.org/wordprocessingml/2006/main">
        <w:t xml:space="preserve">১/ উপদেশক ৯:১০ - আপোনাৰ হাতে যি কৰিবলৈ পায়, সেই কাম আপোনাৰ সকলো শক্তিৰে কৰক।</w:t>
      </w:r>
    </w:p>
    <w:p w14:paraId="04A699D5" w14:textId="77777777" w:rsidR="00F90BDC" w:rsidRDefault="00F90BDC"/>
    <w:p w14:paraId="06684252" w14:textId="77777777" w:rsidR="00F90BDC" w:rsidRDefault="00F90BDC">
      <w:r xmlns:w="http://schemas.openxmlformats.org/wordprocessingml/2006/main">
        <w:t xml:space="preserve">২/ ইফিচীয়া ৫:১৬ - সময়ৰ সৰ্বোত্তম ব্যৱহাৰ কৰা, কাৰণ দিনবোৰ বেয়া।</w:t>
      </w:r>
    </w:p>
    <w:p w14:paraId="68C4F145" w14:textId="77777777" w:rsidR="00F90BDC" w:rsidRDefault="00F90BDC"/>
    <w:p w14:paraId="6668C7B8" w14:textId="77777777" w:rsidR="00F90BDC" w:rsidRDefault="00F90BDC">
      <w:r xmlns:w="http://schemas.openxmlformats.org/wordprocessingml/2006/main">
        <w:t xml:space="preserve">যোহন ৯:৫ মই যেতিয়ালৈকে জগতত আছো, মই জগতৰ পোহৰ।</w:t>
      </w:r>
    </w:p>
    <w:p w14:paraId="5CC2CE03" w14:textId="77777777" w:rsidR="00F90BDC" w:rsidRDefault="00F90BDC"/>
    <w:p w14:paraId="38661FB5" w14:textId="77777777" w:rsidR="00F90BDC" w:rsidRDefault="00F90BDC">
      <w:r xmlns:w="http://schemas.openxmlformats.org/wordprocessingml/2006/main">
        <w:t xml:space="preserve">যীচুৱে ঘোষণা কৰিছে যে তেওঁ যেতিয়ালৈকে জগতত আছে, তেওঁ জগতৰ পোহৰ।</w:t>
      </w:r>
    </w:p>
    <w:p w14:paraId="40DB3BB2" w14:textId="77777777" w:rsidR="00F90BDC" w:rsidRDefault="00F90BDC"/>
    <w:p w14:paraId="358DE672" w14:textId="77777777" w:rsidR="00F90BDC" w:rsidRDefault="00F90BDC">
      <w:r xmlns:w="http://schemas.openxmlformats.org/wordprocessingml/2006/main">
        <w:t xml:space="preserve">১/ জগতৰ পোহৰ: যীচুৱে কেনেকৈ আশা আৰু পৰিত্ৰাণ আনে।</w:t>
      </w:r>
    </w:p>
    <w:p w14:paraId="1FCE6188" w14:textId="77777777" w:rsidR="00F90BDC" w:rsidRDefault="00F90BDC"/>
    <w:p w14:paraId="4B806823" w14:textId="77777777" w:rsidR="00F90BDC" w:rsidRDefault="00F90BDC">
      <w:r xmlns:w="http://schemas.openxmlformats.org/wordprocessingml/2006/main">
        <w:t xml:space="preserve">২/ বিশ্বৰ আটাইতকৈ ডাঙৰ পোহৰ: যীচু আৰু তেওঁৰ প্ৰেম আৰু কৰুণাৰ চিৰন্তন বাৰ্তা।</w:t>
      </w:r>
    </w:p>
    <w:p w14:paraId="1827D65E" w14:textId="77777777" w:rsidR="00F90BDC" w:rsidRDefault="00F90BDC"/>
    <w:p w14:paraId="4B578AD9" w14:textId="77777777" w:rsidR="00F90BDC" w:rsidRDefault="00F90BDC">
      <w:r xmlns:w="http://schemas.openxmlformats.org/wordprocessingml/2006/main">
        <w:t xml:space="preserve">১/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সৎকৰ্ম দেখি স্বৰ্গত থকা তোমাৰ পিতৃক মহিমা কৰিব পাৰে।”</w:t>
      </w:r>
    </w:p>
    <w:p w14:paraId="7876713C" w14:textId="77777777" w:rsidR="00F90BDC" w:rsidRDefault="00F90BDC"/>
    <w:p w14:paraId="72E2F2CB" w14:textId="77777777" w:rsidR="00F90BDC" w:rsidRDefault="00F90BDC">
      <w:r xmlns:w="http://schemas.openxmlformats.org/wordprocessingml/2006/main">
        <w:t xml:space="preserve">২) ফিলিপীয়া ২:১৪-১৬ - “তোমালোকে জগতত পোহৰৰ দৰে জিলিকি থকা বেঁকা আৰু কুটিল প্ৰজন্মৰ মাজত নিৰ্দোষ আৰু নিৰ্দোষী হ’বলৈ, যাতে তোমালোক নিৰ্দোষ আৰু নিৰ্দোষী হ’বা , জীৱনৰ বাক্যক দৃঢ়তাৰে ধৰি ৰাখি, যাতে খ্ৰীষ্টৰ দিনত মই অসাৰভাৱে দৌৰা বা অসাৰ পৰিশ্ৰম কৰা নাই বুলি গৌৰৱ কৰিব পাৰো।”</w:t>
      </w:r>
    </w:p>
    <w:p w14:paraId="07895A73" w14:textId="77777777" w:rsidR="00F90BDC" w:rsidRDefault="00F90BDC"/>
    <w:p w14:paraId="3B5F9544" w14:textId="77777777" w:rsidR="00F90BDC" w:rsidRDefault="00F90BDC">
      <w:r xmlns:w="http://schemas.openxmlformats.org/wordprocessingml/2006/main">
        <w:t xml:space="preserve">যোহন 9:6 এই কথা কওঁতে তেওঁ মাটিত থু পেলালে আৰু থুঁতৰ পৰা মাটি সাজিলে আৰু সেই অন্ধ লোকৰ চকুত মাটিৰে অভিষেক কৰিলে।</w:t>
      </w:r>
    </w:p>
    <w:p w14:paraId="5CEE20FA" w14:textId="77777777" w:rsidR="00F90BDC" w:rsidRDefault="00F90BDC"/>
    <w:p w14:paraId="3673F767" w14:textId="77777777" w:rsidR="00F90BDC" w:rsidRDefault="00F90BDC">
      <w:r xmlns:w="http://schemas.openxmlformats.org/wordprocessingml/2006/main">
        <w:t xml:space="preserve">অন্ধ মানুহজনক সুস্থ কৰিবলৈ যীচুৱে নিজৰ লালা আৰু মাটিৰ ধূলি ব্যৱহাৰ কৰিছিল।</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অতি কঠিন সময়তো যীচুৱে আমাক প্ৰয়োজনীয় আৰোগ্য প্ৰদান কৰিব পাৰে।</w:t>
      </w:r>
    </w:p>
    <w:p w14:paraId="6A942926" w14:textId="77777777" w:rsidR="00F90BDC" w:rsidRDefault="00F90BDC"/>
    <w:p w14:paraId="50FB7EE1" w14:textId="77777777" w:rsidR="00F90BDC" w:rsidRDefault="00F90BDC">
      <w:r xmlns:w="http://schemas.openxmlformats.org/wordprocessingml/2006/main">
        <w:t xml:space="preserve">২: ঈশ্বৰে যিকোনো বস্তু ব্যৱহাৰ কৰি অলৌকিক কাম কৰিব পাৰে, আনকি দৈনন্দিন আটাইতকৈ মৌলিক বস্তুবোৰো ব্যৱহাৰ কৰিব পাৰে।</w:t>
      </w:r>
    </w:p>
    <w:p w14:paraId="5B3F630A" w14:textId="77777777" w:rsidR="00F90BDC" w:rsidRDefault="00F90BDC"/>
    <w:p w14:paraId="29C766A7" w14:textId="77777777" w:rsidR="00F90BDC" w:rsidRDefault="00F90BDC">
      <w:r xmlns:w="http://schemas.openxmlformats.org/wordprocessingml/2006/main">
        <w:t xml:space="preserve">১: মাৰ্ক ৮:২২-২৫ - যীচুৱে বৈৎচাইদাৰ ওচৰৰ এজন অন্ধ লোকক তেওঁৰ চকু স্পৰ্শ কৰি সুস্থ কৰে।</w:t>
      </w:r>
    </w:p>
    <w:p w14:paraId="61B9DD59" w14:textId="77777777" w:rsidR="00F90BDC" w:rsidRDefault="00F90BDC"/>
    <w:p w14:paraId="326D8084" w14:textId="77777777" w:rsidR="00F90BDC" w:rsidRDefault="00F90BDC">
      <w:r xmlns:w="http://schemas.openxmlformats.org/wordprocessingml/2006/main">
        <w:t xml:space="preserve">২: মথি ৯:২৯-৩০ - যীচুৱে দুজন অন্ধ লোকক তেওঁলোকৰ চকু স্পৰ্শ কৰি সুস্থ কৰে।</w:t>
      </w:r>
    </w:p>
    <w:p w14:paraId="2DE811FC" w14:textId="77777777" w:rsidR="00F90BDC" w:rsidRDefault="00F90BDC"/>
    <w:p w14:paraId="3B06B5B5" w14:textId="77777777" w:rsidR="00F90BDC" w:rsidRDefault="00F90BDC">
      <w:r xmlns:w="http://schemas.openxmlformats.org/wordprocessingml/2006/main">
        <w:t xml:space="preserve">যোহন ৯:৭ আৰু তেওঁক ক’লে, “যোৱা, চিলোমৰ পুখুৰীত গা ধোৱা, (যিটোৰ অৰ্থ হৈছে পঠোৱা।) তেওঁ গৈ ধুই চাবলৈ আহিল।</w:t>
      </w:r>
    </w:p>
    <w:p w14:paraId="0B75AD56" w14:textId="77777777" w:rsidR="00F90BDC" w:rsidRDefault="00F90BDC"/>
    <w:p w14:paraId="3C8761C8" w14:textId="77777777" w:rsidR="00F90BDC" w:rsidRDefault="00F90BDC">
      <w:r xmlns:w="http://schemas.openxmlformats.org/wordprocessingml/2006/main">
        <w:t xml:space="preserve">যোহনে বিশ্বাস আৰু আজ্ঞাকাৰীতাৰ গুৰুত্বৰ বিষয়ে শিকাইছে। 1. "বিশ্বাস আৰু আজ্ঞাবহতা: অলৌকিকতাৰ আঁৰৰ শক্তি" 2. "চিলোমৰ পুল: বিশ্বাস আৰু আজ্ঞাবহতাৰ শক্তি"। 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 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30BF0F92" w14:textId="77777777" w:rsidR="00F90BDC" w:rsidRDefault="00F90BDC"/>
    <w:p w14:paraId="2CC52CAE" w14:textId="77777777" w:rsidR="00F90BDC" w:rsidRDefault="00F90BDC">
      <w:r xmlns:w="http://schemas.openxmlformats.org/wordprocessingml/2006/main">
        <w:t xml:space="preserve">যোহন ৯:৮ চুবুৰীয়াসকলে আৰু যিসকলে তেওঁক অন্ধ বুলি আগতে দেখা পাইছিল, তেওঁলোকে ক’লে, “এইজন বহি ভিক্ষা কৰাজন নহয়নে?”</w:t>
      </w:r>
    </w:p>
    <w:p w14:paraId="234FE47B" w14:textId="77777777" w:rsidR="00F90BDC" w:rsidRDefault="00F90BDC"/>
    <w:p w14:paraId="4AFD1148" w14:textId="77777777" w:rsidR="00F90BDC" w:rsidRDefault="00F90BDC">
      <w:r xmlns:w="http://schemas.openxmlformats.org/wordprocessingml/2006/main">
        <w:t xml:space="preserve">আগতে এজন অন্ধ লোকক ভিক্ষা কৰা দেখি থকা লোকৰ এটা দলে তেওঁক যীচুৰ দ্বাৰা সুস্থ হোৱাৰ পিছত চিনি পায়।</w:t>
      </w:r>
    </w:p>
    <w:p w14:paraId="698CE5C0" w14:textId="77777777" w:rsidR="00F90BDC" w:rsidRDefault="00F90BDC"/>
    <w:p w14:paraId="5D56D47C" w14:textId="77777777" w:rsidR="00F90BDC" w:rsidRDefault="00F90BDC">
      <w:r xmlns:w="http://schemas.openxmlformats.org/wordprocessingml/2006/main">
        <w:t xml:space="preserve">১/ অন্ধ মানুহৰ অলৌকিকভাৱে সুস্থ কৰা - যোহন ৯:৮</w:t>
      </w:r>
    </w:p>
    <w:p w14:paraId="67227BCD" w14:textId="77777777" w:rsidR="00F90BDC" w:rsidRDefault="00F90BDC"/>
    <w:p w14:paraId="30F450C0" w14:textId="77777777" w:rsidR="00F90BDC" w:rsidRDefault="00F90BDC">
      <w:r xmlns:w="http://schemas.openxmlformats.org/wordprocessingml/2006/main">
        <w:t xml:space="preserve">২) যীচুৰ অলৌকিক কাৰ্য্যবোৰ নতুন চকুৰে দেখা - যোহন ৯:৮</w:t>
      </w:r>
    </w:p>
    <w:p w14:paraId="27CA9118" w14:textId="77777777" w:rsidR="00F90BDC" w:rsidRDefault="00F90BDC"/>
    <w:p w14:paraId="212D1A2A" w14:textId="77777777" w:rsidR="00F90BDC" w:rsidRDefault="00F90BDC">
      <w:r xmlns:w="http://schemas.openxmlformats.org/wordprocessingml/2006/main">
        <w:t xml:space="preserve">১/ যিচয়া ৩৫:৫-৬ - তেতিয়া অন্ধৰ চকু মেলিব আৰু বধিৰ কাণ মেলিব। তেতিয়া পংগুৱে হাঁহৰ দৰে জপিয়াই উঠিব আৰু বোবা লোকৰ জিভাই গান গাইব;</w:t>
      </w:r>
    </w:p>
    <w:p w14:paraId="5A518BEE" w14:textId="77777777" w:rsidR="00F90BDC" w:rsidRDefault="00F90BDC"/>
    <w:p w14:paraId="05721F07" w14:textId="77777777" w:rsidR="00F90BDC" w:rsidRDefault="00F90BDC">
      <w:r xmlns:w="http://schemas.openxmlformats.org/wordprocessingml/2006/main">
        <w:t xml:space="preserve">২) মথি ১৫:৩০-৩১ - আৰু বহু লোকে তেওঁৰ ওচৰলৈ আহি, তেওঁলোকৰ লগত পংগু, অন্ধ, বোবা, অক্ষম আৰু আন বহুতো লোকক লৈ যীচুৰ ভৰিৰ ওচৰত পেলাই দিলে; আৰু তেওঁ তেওঁলোকক সুস্থ কৰিলে, যেনেকৈ লোকসকলে বোবাক কথা ক’বলৈ, অক্ষম লোকক সুস্থ হোৱা, পংগুবোৰক খোজ কাঢ়িবলৈ আৰু অন্ধসকলক দেখা পোৱা দেখি আচৰিত হ’ল আৰু ইস্ৰায়েলৰ ঈশ্বৰক মহিমা কৰিলে।</w:t>
      </w:r>
    </w:p>
    <w:p w14:paraId="061D02CC" w14:textId="77777777" w:rsidR="00F90BDC" w:rsidRDefault="00F90BDC"/>
    <w:p w14:paraId="220108E1" w14:textId="77777777" w:rsidR="00F90BDC" w:rsidRDefault="00F90BDC">
      <w:r xmlns:w="http://schemas.openxmlformats.org/wordprocessingml/2006/main">
        <w:t xml:space="preserve">যোহন ৯:৯ কিছুমানে ক’লে, “তেওঁ এই, আন কোনোৱে ক’লে, তেওঁ তেওঁৰ দৰে;</w:t>
      </w:r>
    </w:p>
    <w:p w14:paraId="1CBE5F21" w14:textId="77777777" w:rsidR="00F90BDC" w:rsidRDefault="00F90BDC"/>
    <w:p w14:paraId="4E544217" w14:textId="77777777" w:rsidR="00F90BDC" w:rsidRDefault="00F90BDC">
      <w:r xmlns:w="http://schemas.openxmlformats.org/wordprocessingml/2006/main">
        <w:t xml:space="preserve">এই অংশটোৱে যীচুৰ পৰিচয় প্ৰকাশ কৰে যেতিয়া তেওঁ নিজৰ পৰিচয়ক দৃঢ় কৰে।</w:t>
      </w:r>
    </w:p>
    <w:p w14:paraId="117842AD" w14:textId="77777777" w:rsidR="00F90BDC" w:rsidRDefault="00F90BDC"/>
    <w:p w14:paraId="4DA2A3EA" w14:textId="77777777" w:rsidR="00F90BDC" w:rsidRDefault="00F90BDC">
      <w:r xmlns:w="http://schemas.openxmlformats.org/wordprocessingml/2006/main">
        <w:t xml:space="preserve">১/ যীচুৱে জানে যে তেওঁ কোন আৰু তেওঁ বিচাৰে আমিও জানিব</w:t>
      </w:r>
    </w:p>
    <w:p w14:paraId="73772345" w14:textId="77777777" w:rsidR="00F90BDC" w:rsidRDefault="00F90BDC"/>
    <w:p w14:paraId="3C90F10C" w14:textId="77777777" w:rsidR="00F90BDC" w:rsidRDefault="00F90BDC">
      <w:r xmlns:w="http://schemas.openxmlformats.org/wordprocessingml/2006/main">
        <w:t xml:space="preserve">২/ আমাৰ পৰিচয় কেনেকৈ যীচুত পোৱা যায়</w:t>
      </w:r>
    </w:p>
    <w:p w14:paraId="1F7C3141" w14:textId="77777777" w:rsidR="00F90BDC" w:rsidRDefault="00F90BDC"/>
    <w:p w14:paraId="7A7A408F"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3F0BA5C3" w14:textId="77777777" w:rsidR="00F90BDC" w:rsidRDefault="00F90BDC"/>
    <w:p w14:paraId="3CE2EE66" w14:textId="77777777" w:rsidR="00F90BDC" w:rsidRDefault="00F90BDC">
      <w:r xmlns:w="http://schemas.openxmlformats.org/wordprocessingml/2006/main">
        <w:t xml:space="preserve">২) ইফিচীয়া ১:১৭-২১ - যাতে আমাৰ প্ৰভু যীচু খ্ৰীষ্টৰ ঈশ্বৰ, মহিমাৰ পিতৃয়ে তোমালোকক তেওঁৰ জ্ঞানত জ্ঞান আৰু প্ৰকাশৰ আত্মা দিয়ে, যাতে তোমালোকে তোমালোকৰ হৃদয়ৰ চকু পোহৰাই ৰাখক তেওঁ তোমালোকক কি আশাৰ বাবে মাতিছে, পবিত্ৰ লোকসকলৰ মাজত তেওঁৰ গৌৰৱময় উত্তৰাধিকাৰৰ ধন কি আৰু তেওঁৰ শক্তিৰ অসীম মহত্ত্ব আমাৰ বিশ্বাসীসকলৰ প্ৰতি কি, তেওঁৰ মহান শক্তিৰ কামৰ অনুসাৰে জানি লওক খ্ৰীষ্টই যেতিয়া তেওঁক মৃত্যুৰ পৰা পুনৰুত্থান কৰি স্বৰ্গীয় স্থানত তেওঁৰ সোঁহাতে বহিবলৈ দিলে, সকলো শাসন আৰু কৰ্তৃত্ব আৰু ক্ষমতা আৰু প্ৰভুত্বৰ বহু ওপৰত, আৰু নামকৰণ কৰা প্ৰতিটো নামৰ ওপৰত, কেৱল এই যুগতেই নহয়, এজনৰ যুগতো আহক.</w:t>
      </w:r>
    </w:p>
    <w:p w14:paraId="68E0A09C" w14:textId="77777777" w:rsidR="00F90BDC" w:rsidRDefault="00F90BDC"/>
    <w:p w14:paraId="0C7E6D8C" w14:textId="77777777" w:rsidR="00F90BDC" w:rsidRDefault="00F90BDC">
      <w:r xmlns:w="http://schemas.openxmlformats.org/wordprocessingml/2006/main">
        <w:t xml:space="preserve">যোহন ৯:১০ তেতিয়া তেওঁলোকে তেওঁক ক’লে, “তোমাৰ চকু কেনেকৈ মেলি গ’ল?”</w:t>
      </w:r>
    </w:p>
    <w:p w14:paraId="693D4469" w14:textId="77777777" w:rsidR="00F90BDC" w:rsidRDefault="00F90BDC"/>
    <w:p w14:paraId="6E7664F5" w14:textId="77777777" w:rsidR="00F90BDC" w:rsidRDefault="00F90BDC">
      <w:r xmlns:w="http://schemas.openxmlformats.org/wordprocessingml/2006/main">
        <w:t xml:space="preserve">তেওঁ যীচু খ্ৰীষ্টৰ সত্যৰ প্ৰতি চকু মেলিলে: যীচু হৈছে জগতৰ পোহৰ।</w:t>
      </w:r>
    </w:p>
    <w:p w14:paraId="4F0BEBA9" w14:textId="77777777" w:rsidR="00F90BDC" w:rsidRDefault="00F90BDC"/>
    <w:p w14:paraId="175C9886" w14:textId="77777777" w:rsidR="00F90BDC" w:rsidRDefault="00F90BDC">
      <w:r xmlns:w="http://schemas.openxmlformats.org/wordprocessingml/2006/main">
        <w:t xml:space="preserve">১: যীচু হৈছে সেই পোহৰ যিয়ে আন্ধাৰত জিলিকি উঠে আৰু আমাক সকলোকে পৰিত্ৰাণৰ দিশলৈ লৈ যায়।</w:t>
      </w:r>
    </w:p>
    <w:p w14:paraId="56541642" w14:textId="77777777" w:rsidR="00F90BDC" w:rsidRDefault="00F90BDC"/>
    <w:p w14:paraId="72E6CA0D" w14:textId="77777777" w:rsidR="00F90BDC" w:rsidRDefault="00F90BDC">
      <w:r xmlns:w="http://schemas.openxmlformats.org/wordprocessingml/2006/main">
        <w:t xml:space="preserve">২: আমি যীচু খ্ৰীষ্টৰ সত্যৰ প্ৰতি চকু মেলি তেওঁৰ পোহৰক আকোৱালি ল’ব লাগিব।</w:t>
      </w:r>
    </w:p>
    <w:p w14:paraId="1AE23A07" w14:textId="77777777" w:rsidR="00F90BDC" w:rsidRDefault="00F90BDC"/>
    <w:p w14:paraId="73D8E832"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6350B535" w14:textId="77777777" w:rsidR="00F90BDC" w:rsidRDefault="00F90BDC"/>
    <w:p w14:paraId="2A449396" w14:textId="77777777" w:rsidR="00F90BDC" w:rsidRDefault="00F90BDC">
      <w:r xmlns:w="http://schemas.openxmlformats.org/wordprocessingml/2006/main">
        <w:t xml:space="preserve">২: মথি ৫:১৪-১৬ - তোমালোক জগতৰ পোহৰ। পাহাৰৰ ওপৰত স্থাপন কৰা নগৰক লুকুৱাব নোৱাৰি। আৰু মানুহে চাকি জ্বলাই বুচেলৰ তলত ৰাখে, কিন্তু চাকিৰ ডালৰ ওপৰত ৰাখে; আৰু ই ঘৰত থকা সকলোকে পোহৰ দিয়ে। তোমালোকৰ পোহৰ মানুহৰ আগত এনেকৈ উজ্জ্বল হওক, যাতে তেওঁলোকে তোমালোকৰ সৎকৰ্ম দেখি স্বৰ্গত থকা পিতৃক মহিমা কৰিব পাৰে।</w:t>
      </w:r>
    </w:p>
    <w:p w14:paraId="23DEB976" w14:textId="77777777" w:rsidR="00F90BDC" w:rsidRDefault="00F90BDC"/>
    <w:p w14:paraId="327DA0C9" w14:textId="77777777" w:rsidR="00F90BDC" w:rsidRDefault="00F90BDC">
      <w:r xmlns:w="http://schemas.openxmlformats.org/wordprocessingml/2006/main">
        <w:t xml:space="preserve">যোহন ৯:১১ তেওঁ উত্তৰ দি ক’লে, “যীচু নামৰ এজন মানুহে মাটি বনাই মোৰ চকুত অভিষেক কৰিলে আৰু মোক ক’লে, “চিলোমৰ পুখুৰীলৈ গৈ গা ধোৱা;</w:t>
      </w:r>
    </w:p>
    <w:p w14:paraId="188E0C59" w14:textId="77777777" w:rsidR="00F90BDC" w:rsidRDefault="00F90BDC"/>
    <w:p w14:paraId="1C7C7732" w14:textId="77777777" w:rsidR="00F90BDC" w:rsidRDefault="00F90BDC">
      <w:r xmlns:w="http://schemas.openxmlformats.org/wordprocessingml/2006/main">
        <w:t xml:space="preserve">সেই মানুহজনৰ অন্ধতাৰ পৰা যীচুৱে মাটি সাজি তেওঁৰ চকুত অভিষেক কৰিলে।</w:t>
      </w:r>
    </w:p>
    <w:p w14:paraId="6DF569DD" w14:textId="77777777" w:rsidR="00F90BDC" w:rsidRDefault="00F90BDC"/>
    <w:p w14:paraId="7AEB4608" w14:textId="77777777" w:rsidR="00F90BDC" w:rsidRDefault="00F90BDC">
      <w:r xmlns:w="http://schemas.openxmlformats.org/wordprocessingml/2006/main">
        <w:t xml:space="preserve">১/ যীচুৰ অলৌকিকতা: বিশ্বাস কৰিবলৈ আহ্বান</w:t>
      </w:r>
    </w:p>
    <w:p w14:paraId="2EEA9FC3" w14:textId="77777777" w:rsidR="00F90BDC" w:rsidRDefault="00F90BDC"/>
    <w:p w14:paraId="79FFC33E" w14:textId="77777777" w:rsidR="00F90BDC" w:rsidRDefault="00F90BDC">
      <w:r xmlns:w="http://schemas.openxmlformats.org/wordprocessingml/2006/main">
        <w:t xml:space="preserve">২/ যীচুৰ আৰোগ্য শক্তি: দৃষ্টি লাভ কৰক আৰু সত্য চাওক</w:t>
      </w:r>
    </w:p>
    <w:p w14:paraId="63F225B2" w14:textId="77777777" w:rsidR="00F90BDC" w:rsidRDefault="00F90BDC"/>
    <w:p w14:paraId="5B9D0763" w14:textId="77777777" w:rsidR="00F90BDC" w:rsidRDefault="00F90BDC">
      <w:r xmlns:w="http://schemas.openxmlformats.org/wordprocessingml/2006/main">
        <w:t xml:space="preserve">১/ যিচয়া ৩৫:৫-৬ - “তেতিয়া অন্ধৰ চকু মেলিব, আৰু বধিৰ কাণ বন্ধ হ’ব; </w:t>
      </w:r>
      <w:r xmlns:w="http://schemas.openxmlformats.org/wordprocessingml/2006/main">
        <w:lastRenderedPageBreak xmlns:w="http://schemas.openxmlformats.org/wordprocessingml/2006/main"/>
      </w:r>
      <w:r xmlns:w="http://schemas.openxmlformats.org/wordprocessingml/2006/main">
        <w:t xml:space="preserve">তেতিয়া পংগুৱে হৰিণাৰ দৰে জপিয়াই উঠিব আৰু বোবাসকলৰ জিভাই আনন্দত গান গাব।”</w:t>
      </w:r>
    </w:p>
    <w:p w14:paraId="3231461F" w14:textId="77777777" w:rsidR="00F90BDC" w:rsidRDefault="00F90BDC"/>
    <w:p w14:paraId="275BCEFB" w14:textId="77777777" w:rsidR="00F90BDC" w:rsidRDefault="00F90BDC">
      <w:r xmlns:w="http://schemas.openxmlformats.org/wordprocessingml/2006/main">
        <w:t xml:space="preserve">২) মথি ১১:৫ - “অন্ধসকলে দৃষ্টিশক্তি পায় আৰু পংগুসকলে খোজ কাঢ়ে, কুষ্ঠৰোগীসকলে শুচি হয় আৰু বধিৰসকলে শুনে, আৰু মৃতসকলক পুনৰুত্থান কৰা হয়, আৰু দৰিদ্ৰসকলক তেওঁলোকৰ আগত শুভবাৰ্ত্তা প্ৰচাৰ কৰা হয়।”</w:t>
      </w:r>
    </w:p>
    <w:p w14:paraId="0820441C" w14:textId="77777777" w:rsidR="00F90BDC" w:rsidRDefault="00F90BDC"/>
    <w:p w14:paraId="58E1A03D" w14:textId="77777777" w:rsidR="00F90BDC" w:rsidRDefault="00F90BDC">
      <w:r xmlns:w="http://schemas.openxmlformats.org/wordprocessingml/2006/main">
        <w:t xml:space="preserve">যোহন ৯:১২ তেতিয়া তেওঁলোকে তেওঁক ক’লে, “তেওঁ ক’ত আছে?” তেওঁ ক’লে, মই নাজানো।</w:t>
      </w:r>
    </w:p>
    <w:p w14:paraId="62CD3B98" w14:textId="77777777" w:rsidR="00F90BDC" w:rsidRDefault="00F90BDC"/>
    <w:p w14:paraId="76742496" w14:textId="77777777" w:rsidR="00F90BDC" w:rsidRDefault="00F90BDC">
      <w:r xmlns:w="http://schemas.openxmlformats.org/wordprocessingml/2006/main">
        <w:t xml:space="preserve">ফৰীচীসকলে যীচুক সুস্থ হোৱা অন্ধ মানুহজন ক’ত আছে বুলি সুধিলে, কিন্তু যীচুৱে ক’লে যে তেওঁ নাজানে।</w:t>
      </w:r>
    </w:p>
    <w:p w14:paraId="60AC7DAF" w14:textId="77777777" w:rsidR="00F90BDC" w:rsidRDefault="00F90BDC"/>
    <w:p w14:paraId="545E91B1" w14:textId="77777777" w:rsidR="00F90BDC" w:rsidRDefault="00F90BDC">
      <w:r xmlns:w="http://schemas.openxmlformats.org/wordprocessingml/2006/main">
        <w:t xml:space="preserve">১: প্ৰতিটো পৰিস্থিতিৰ ওপৰত সদায় ঈশ্বৰৰ নিয়ন্ত্ৰণ থাকিব নালাগে। কেতিয়াবা তেওঁ আমাক নিজৰ সিদ্ধান্ত আৰু পথ নিজে ল’বলৈ অনুমতি দিয়ে।</w:t>
      </w:r>
    </w:p>
    <w:p w14:paraId="4B081B73" w14:textId="77777777" w:rsidR="00F90BDC" w:rsidRDefault="00F90BDC"/>
    <w:p w14:paraId="1111F70D" w14:textId="77777777" w:rsidR="00F90BDC" w:rsidRDefault="00F90BDC">
      <w:r xmlns:w="http://schemas.openxmlformats.org/wordprocessingml/2006/main">
        <w:t xml:space="preserve">২: আমি যেতিয়া ঈশ্বৰৰ পৰিকল্পনা বুজি নাপাওঁ তেতিয়াও তেওঁ নিয়ন্ত্ৰণত থাকে আৰু আমাৰ চূড়ান্ত মংগলৰ বাবে কাম কৰি আছে।</w:t>
      </w:r>
    </w:p>
    <w:p w14:paraId="793F7341" w14:textId="77777777" w:rsidR="00F90BDC" w:rsidRDefault="00F90BDC"/>
    <w:p w14:paraId="12357409" w14:textId="77777777" w:rsidR="00F90BDC" w:rsidRDefault="00F90BDC">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27B134A5" w14:textId="77777777" w:rsidR="00F90BDC" w:rsidRDefault="00F90BDC"/>
    <w:p w14:paraId="543D5A55" w14:textId="77777777" w:rsidR="00F90BDC" w:rsidRDefault="00F90BDC">
      <w:r xmlns:w="http://schemas.openxmlformats.org/wordprocessingml/2006/main">
        <w:t xml:space="preserve">২: হিতোপদেশ ৩:৫ “সম্পূৰ্ণ হৃদয়েৰে প্ৰভুৰ ওপৰত ভৰসা কৰা; আৰু নিজৰ বুদ্ধিৰ প্ৰতি হেলান নিদিব।”</w:t>
      </w:r>
    </w:p>
    <w:p w14:paraId="50BF5827" w14:textId="77777777" w:rsidR="00F90BDC" w:rsidRDefault="00F90BDC"/>
    <w:p w14:paraId="57A5B1E0" w14:textId="77777777" w:rsidR="00F90BDC" w:rsidRDefault="00F90BDC">
      <w:r xmlns:w="http://schemas.openxmlformats.org/wordprocessingml/2006/main">
        <w:t xml:space="preserve">যোহন ৯:১৩ আগৰ অন্ধ লোকজনক তেওঁলোকে ফৰীচীসকলৰ ওচৰলৈ লৈ আহিল।</w:t>
      </w:r>
    </w:p>
    <w:p w14:paraId="0AA5B2D3" w14:textId="77777777" w:rsidR="00F90BDC" w:rsidRDefault="00F90BDC"/>
    <w:p w14:paraId="11C9F0F8" w14:textId="77777777" w:rsidR="00F90BDC" w:rsidRDefault="00F90BDC">
      <w:r xmlns:w="http://schemas.openxmlformats.org/wordprocessingml/2006/main">
        <w:t xml:space="preserve">ফৰীচীসকলৰ আগত অন্ধ হৈ থকা এজন ব্যক্তিক উপস্থাপন কৰা হৈছিল।</w:t>
      </w:r>
    </w:p>
    <w:p w14:paraId="0B2E02EF" w14:textId="77777777" w:rsidR="00F90BDC" w:rsidRDefault="00F90BDC"/>
    <w:p w14:paraId="7F333E12" w14:textId="77777777" w:rsidR="00F90BDC" w:rsidRDefault="00F90BDC">
      <w:r xmlns:w="http://schemas.openxmlformats.org/wordprocessingml/2006/main">
        <w:t xml:space="preserve">১/ ঈশ্বৰৰ নিৰাময়: বিশ্বাসৰ সাক্ষ্য</w:t>
      </w:r>
    </w:p>
    <w:p w14:paraId="6BE14208" w14:textId="77777777" w:rsidR="00F90BDC" w:rsidRDefault="00F90BDC"/>
    <w:p w14:paraId="3BAF12BC" w14:textId="77777777" w:rsidR="00F90BDC" w:rsidRDefault="00F90BDC">
      <w:r xmlns:w="http://schemas.openxmlformats.org/wordprocessingml/2006/main">
        <w:t xml:space="preserve">২/ যীচুত আমি পুনৰুদ্ধাৰ পাওঁ</w:t>
      </w:r>
    </w:p>
    <w:p w14:paraId="466E8A71" w14:textId="77777777" w:rsidR="00F90BDC" w:rsidRDefault="00F90BDC"/>
    <w:p w14:paraId="19C1EA38" w14:textId="77777777" w:rsidR="00F90BDC" w:rsidRDefault="00F90BDC">
      <w:r xmlns:w="http://schemas.openxmlformats.org/wordprocessingml/2006/main">
        <w:t xml:space="preserve">১/ যিচয়া ৬১:১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14:paraId="3F431FAA" w14:textId="77777777" w:rsidR="00F90BDC" w:rsidRDefault="00F90BDC"/>
    <w:p w14:paraId="0D2294E0" w14:textId="77777777" w:rsidR="00F90BDC" w:rsidRDefault="00F90BDC">
      <w:r xmlns:w="http://schemas.openxmlformats.org/wordprocessingml/2006/main">
        <w:t xml:space="preserve">২/ মাৰ্ক ১০:৪৬-৫২ - “তেতিয়া তেওঁলোক যিৰীহোলৈ আহিল, আৰু তেওঁ নিজৰ শিষ্য আৰু বহু লোকৰ সৈতে যিৰীহোৰ পৰা ওলাই গ’ল, তেতিয়া অন্ধ তিমিয়য়ৰ পুত্ৰ বাৰ্তীমিয়ায়ে ৰাজপথৰ কাষত বহি ভিক্ষা মাগিলে। নাচৰতীয়া যীচু বুলি শুনি তেওঁ চিঞৰি ক’লে, “যীচু, হে দায়ূদৰ পুত্ৰ, মোক দয়া কৰা.... আৰু যীচুৱে তেওঁক ক’লে, “যা”। তোমাৰ বিশ্বাসে তোমাক সুস্থ কৰি তুলিছে।” পাছত তেওঁ তৎক্ষণাত দৃষ্টি পালে আৰু বাটত যীচুৰ পিছে পিছে গ’ল।”</w:t>
      </w:r>
    </w:p>
    <w:p w14:paraId="02B6203C" w14:textId="77777777" w:rsidR="00F90BDC" w:rsidRDefault="00F90BDC"/>
    <w:p w14:paraId="1FFF3C85" w14:textId="77777777" w:rsidR="00F90BDC" w:rsidRDefault="00F90BDC">
      <w:r xmlns:w="http://schemas.openxmlformats.org/wordprocessingml/2006/main">
        <w:t xml:space="preserve">যোহন ৯:১৪ বিশ্ৰামবাৰ আছিল যেতিয়া যীচুৱে মাটি সাজি চকু মেলিলে।</w:t>
      </w:r>
    </w:p>
    <w:p w14:paraId="1DC17FEE" w14:textId="77777777" w:rsidR="00F90BDC" w:rsidRDefault="00F90BDC"/>
    <w:p w14:paraId="23558E20" w14:textId="77777777" w:rsidR="00F90BDC" w:rsidRDefault="00F90BDC">
      <w:r xmlns:w="http://schemas.openxmlformats.org/wordprocessingml/2006/main">
        <w:t xml:space="preserve">এই অংশটোত যীচুৱে বিশ্ৰামবাৰে অন্ধ হৈ জন্ম লোৱা এজন মানুহক সুস্থ কৰাৰ বিৱৰণী বিতংভাৱে উল্লেখ কৰিছে।</w:t>
      </w:r>
    </w:p>
    <w:p w14:paraId="243A321A" w14:textId="77777777" w:rsidR="00F90BDC" w:rsidRDefault="00F90BDC"/>
    <w:p w14:paraId="67A0C611" w14:textId="77777777" w:rsidR="00F90BDC" w:rsidRDefault="00F90BDC">
      <w:r xmlns:w="http://schemas.openxmlformats.org/wordprocessingml/2006/main">
        <w:t xml:space="preserve">১/ ঈশ্বৰৰ দয়া নিঃচৰ্ত</w:t>
      </w:r>
    </w:p>
    <w:p w14:paraId="1DDB63FA" w14:textId="77777777" w:rsidR="00F90BDC" w:rsidRDefault="00F90BDC"/>
    <w:p w14:paraId="04973395" w14:textId="77777777" w:rsidR="00F90BDC" w:rsidRDefault="00F90BDC">
      <w:r xmlns:w="http://schemas.openxmlformats.org/wordprocessingml/2006/main">
        <w:t xml:space="preserve">২/ বিশ্বাসৰ জৰিয়তে আৰোগ্য লাভ কৰা</w:t>
      </w:r>
    </w:p>
    <w:p w14:paraId="37A292BA" w14:textId="77777777" w:rsidR="00F90BDC" w:rsidRDefault="00F90BDC"/>
    <w:p w14:paraId="72E3BADD" w14:textId="77777777" w:rsidR="00F90BDC" w:rsidRDefault="00F90BDC">
      <w:r xmlns:w="http://schemas.openxmlformats.org/wordprocessingml/2006/main">
        <w:t xml:space="preserve">১/ মথি ১২:৯-১৪ - যীচুৱে তেওঁৰ শিষ্যসকলক বিশ্ৰামবাৰে শস্য ছিঙাৰ বাবে ৰক্ষা কৰে</w:t>
      </w:r>
    </w:p>
    <w:p w14:paraId="2584B390" w14:textId="77777777" w:rsidR="00F90BDC" w:rsidRDefault="00F90BDC"/>
    <w:p w14:paraId="6EE957C7" w14:textId="77777777" w:rsidR="00F90BDC" w:rsidRDefault="00F90BDC">
      <w:r xmlns:w="http://schemas.openxmlformats.org/wordprocessingml/2006/main">
        <w:t xml:space="preserve">২/ লূক ৬:৬-১১ - ফৰীচীসকলৰ সমালোচনাৰ পিছতো যীচুৱে বিশ্ৰামবাৰে ৰোগীসকলক সুস্থ কৰে</w:t>
      </w:r>
    </w:p>
    <w:p w14:paraId="08D95D8A" w14:textId="77777777" w:rsidR="00F90BDC" w:rsidRDefault="00F90BDC"/>
    <w:p w14:paraId="15E62E82" w14:textId="77777777" w:rsidR="00F90BDC" w:rsidRDefault="00F90BDC">
      <w:r xmlns:w="http://schemas.openxmlformats.org/wordprocessingml/2006/main">
        <w:t xml:space="preserve">যোহন ৯:১৫ তাৰ পাছত ফৰীচীসকলেও তেওঁক সুধিলে যে তেওঁৰ দৃষ্টি কেনেকৈ হ’ল। তেওঁ তেওঁলোকক ক’লে, “তেওঁ মোৰ চকুত মাটি লগালে, মই ধুই দেখিছোঁ।”</w:t>
      </w:r>
    </w:p>
    <w:p w14:paraId="3A92ED9F" w14:textId="77777777" w:rsidR="00F90BDC" w:rsidRDefault="00F90BDC"/>
    <w:p w14:paraId="31B2AFAD" w14:textId="77777777" w:rsidR="00F90BDC" w:rsidRDefault="00F90BDC">
      <w:r xmlns:w="http://schemas.openxmlformats.org/wordprocessingml/2006/main">
        <w:t xml:space="preserve">যীচুৱে মাটি আৰু পানীৰ সাধাৰণ কাৰ্য্যৰ দ্বাৰা এজন অন্ধ লোকক সুস্থ কৰিছিল।</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যেতিয়া নম্ৰভাৱে ঈশ্বৰৰ পৰিকল্পনাৰ অধীন হওঁ তেতিয়া আমি শাৰীৰিক আৰু আধ্যাত্মিক নিৰাময়ৰ অভিজ্ঞতা লাভ কৰিব পাৰো।</w:t>
      </w:r>
    </w:p>
    <w:p w14:paraId="71898E8F" w14:textId="77777777" w:rsidR="00F90BDC" w:rsidRDefault="00F90BDC"/>
    <w:p w14:paraId="452EF983" w14:textId="77777777" w:rsidR="00F90BDC" w:rsidRDefault="00F90BDC">
      <w:r xmlns:w="http://schemas.openxmlformats.org/wordprocessingml/2006/main">
        <w:t xml:space="preserve">২: যীচুত বিশ্বাস কৰিলে আৰোগ্য আৰু পুনৰুদ্ধাৰ হয়।</w:t>
      </w:r>
    </w:p>
    <w:p w14:paraId="3626F048" w14:textId="77777777" w:rsidR="00F90BDC" w:rsidRDefault="00F90BDC"/>
    <w:p w14:paraId="0EDCBDE5" w14:textId="77777777" w:rsidR="00F90BDC" w:rsidRDefault="00F90BDC">
      <w:r xmlns:w="http://schemas.openxmlformats.org/wordprocessingml/2006/main">
        <w:t xml:space="preserve">১: যাকোব ৫:১৫ "বিশ্বাসৰ প্ৰাৰ্থনাই ৰোগীক পৰিত্ৰাণ কৰিব, আৰু প্ৰভুৱে তেওঁক পুনৰুত্থান কৰিব; আৰু যদি তেওঁ পাপ কৰিলে, তেন্তে তেওঁলোকক ক্ষমা কৰা হ'ব।"</w:t>
      </w:r>
    </w:p>
    <w:p w14:paraId="456DB576" w14:textId="77777777" w:rsidR="00F90BDC" w:rsidRDefault="00F90BDC"/>
    <w:p w14:paraId="1CD73D58" w14:textId="77777777" w:rsidR="00F90BDC" w:rsidRDefault="00F90BDC">
      <w:r xmlns:w="http://schemas.openxmlformats.org/wordprocessingml/2006/main">
        <w:t xml:space="preserve">২: যিচয়া ৫৩:৫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08592BC5" w14:textId="77777777" w:rsidR="00F90BDC" w:rsidRDefault="00F90BDC"/>
    <w:p w14:paraId="5FF0CD07" w14:textId="77777777" w:rsidR="00F90BDC" w:rsidRDefault="00F90BDC">
      <w:r xmlns:w="http://schemas.openxmlformats.org/wordprocessingml/2006/main">
        <w:t xml:space="preserve">যোহন ৯:১৬ এতেকে কিছুমান ফৰীচীসকলে ক’লে, “এই মানুহজন ঈশ্বৰৰ নহয়, কিয়নো তেওঁ বিশ্ৰামবাৰ পালন নকৰে।” আন কিছুমানে ক’লে, “পাপী মানুহে এনে আচৰিত কাৰ্য্য কেনেকৈ কৰিব পাৰে? আৰু তেওঁলোকৰ মাজত বিভাজন হ’ল।</w:t>
      </w:r>
    </w:p>
    <w:p w14:paraId="33F662AE" w14:textId="77777777" w:rsidR="00F90BDC" w:rsidRDefault="00F90BDC"/>
    <w:p w14:paraId="0E347E96" w14:textId="77777777" w:rsidR="00F90BDC" w:rsidRDefault="00F90BDC">
      <w:r xmlns:w="http://schemas.openxmlformats.org/wordprocessingml/2006/main">
        <w:t xml:space="preserve">এই অংশটোৱে দেখুৱাইছে যে বিশ্ৰামবাৰে যীচুৱে কৰা আচৰিত কাৰ্য্যবোৰ দেখি ফৰীচীসকলে যীচুৰ বিষয়ে তেওঁলোকৰ মতামতত বিভক্ত হৈছিল।</w:t>
      </w:r>
    </w:p>
    <w:p w14:paraId="0EE8FE03" w14:textId="77777777" w:rsidR="00F90BDC" w:rsidRDefault="00F90BDC"/>
    <w:p w14:paraId="1B657170" w14:textId="77777777" w:rsidR="00F90BDC" w:rsidRDefault="00F90BDC">
      <w:r xmlns:w="http://schemas.openxmlformats.org/wordprocessingml/2006/main">
        <w:t xml:space="preserve">১: আমি যি দিনেই নহওক কিয় ঈশ্বৰৰ শক্তিক উদযাপন কৰা উচিত।</w:t>
      </w:r>
    </w:p>
    <w:p w14:paraId="1DBD9FF2" w14:textId="77777777" w:rsidR="00F90BDC" w:rsidRDefault="00F90BDC"/>
    <w:p w14:paraId="0EADBA9E" w14:textId="77777777" w:rsidR="00F90BDC" w:rsidRDefault="00F90BDC">
      <w:r xmlns:w="http://schemas.openxmlformats.org/wordprocessingml/2006/main">
        <w:t xml:space="preserve">২: আমি আনৰ কৰ্মৰ বিচাৰ কৰিবলৈ সোনকালে হোৱা উচিত নহয়।</w:t>
      </w:r>
    </w:p>
    <w:p w14:paraId="39DCFF9D" w14:textId="77777777" w:rsidR="00F90BDC" w:rsidRDefault="00F90BDC"/>
    <w:p w14:paraId="6E46F70F" w14:textId="77777777" w:rsidR="00F90BDC" w:rsidRDefault="00F90BDC">
      <w:r xmlns:w="http://schemas.openxmlformats.org/wordprocessingml/2006/main">
        <w:t xml:space="preserve">১: মথি ৭:১-৫ - "তোমালোকৰ বিচাৰ নহ'বলৈ বিচাৰ নকৰিবা। কিয়নো আপুনি যি বিচাৰ ঘোষণা কৰিব, তাৰ দ্বাৰাই তোমালোকৰ বিচাৰ হ'ব, আৰু তোমালোকে ব্যৱহাৰ কৰা জোখৰ দ্বাৰা তোমালোকৰ বাবে জুখিব।"</w:t>
      </w:r>
    </w:p>
    <w:p w14:paraId="3380F02A" w14:textId="77777777" w:rsidR="00F90BDC" w:rsidRDefault="00F90BDC"/>
    <w:p w14:paraId="748A3C84" w14:textId="77777777" w:rsidR="00F90BDC" w:rsidRDefault="00F90BDC">
      <w:r xmlns:w="http://schemas.openxmlformats.org/wordprocessingml/2006/main">
        <w:t xml:space="preserve">২: ১ কৰিন্থীয়া ১৩:৪-৭ - "প্ৰেম ধৈৰ্য্য আৰু দয়ালু; প্ৰেমে ঈৰ্ষা বা অহংকাৰ নকৰে; ই অহংকাৰী বা অভদ্ৰ নহয়। ই নিজৰ পথত জোৰ নকৰে; ই খঙাল বা ক্ষোভিত নহয়; ই নহয়।" অন্যায় কামত আনন্দিত হয়, কিন্তু সত্যত আনন্দিত হয়।"</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৯:১৭ তেওঁলোকে অন্ধক পুনৰ ক’লে, “তেওঁৰ বিষয়ে কি কয়, যে তেওঁ তোমাৰ চকু মেলিছে?” তেওঁ ক’লে, তেওঁ এজন ভাববাদী।</w:t>
      </w:r>
    </w:p>
    <w:p w14:paraId="45366A66" w14:textId="77777777" w:rsidR="00F90BDC" w:rsidRDefault="00F90BDC"/>
    <w:p w14:paraId="539C99BB" w14:textId="77777777" w:rsidR="00F90BDC" w:rsidRDefault="00F90BDC">
      <w:r xmlns:w="http://schemas.openxmlformats.org/wordprocessingml/2006/main">
        <w:t xml:space="preserve">অন্ধ লোকজনে এই কথাৰ প্ৰমাণ দিলে যে যীচু এজন ভাববাদী।</w:t>
      </w:r>
    </w:p>
    <w:p w14:paraId="39C26A22" w14:textId="77777777" w:rsidR="00F90BDC" w:rsidRDefault="00F90BDC"/>
    <w:p w14:paraId="726E73F7" w14:textId="77777777" w:rsidR="00F90BDC" w:rsidRDefault="00F90BDC">
      <w:r xmlns:w="http://schemas.openxmlformats.org/wordprocessingml/2006/main">
        <w:t xml:space="preserve">১/ যীচুৰ বিষয়ে আমি কি সাক্ষ্য দিব পাৰো?</w:t>
      </w:r>
    </w:p>
    <w:p w14:paraId="1263ADDD" w14:textId="77777777" w:rsidR="00F90BDC" w:rsidRDefault="00F90BDC"/>
    <w:p w14:paraId="1511B6C1" w14:textId="77777777" w:rsidR="00F90BDC" w:rsidRDefault="00F90BDC">
      <w:r xmlns:w="http://schemas.openxmlformats.org/wordprocessingml/2006/main">
        <w:t xml:space="preserve">২/ আমি কেনেকৈ ঈশ্বৰৰ কামক চিনি পাব পাৰো?</w:t>
      </w:r>
    </w:p>
    <w:p w14:paraId="639CB7D1" w14:textId="77777777" w:rsidR="00F90BDC" w:rsidRDefault="00F90BDC"/>
    <w:p w14:paraId="0E44C57D" w14:textId="77777777" w:rsidR="00F90BDC" w:rsidRDefault="00F90BDC">
      <w:r xmlns:w="http://schemas.openxmlformats.org/wordprocessingml/2006/main">
        <w:t xml:space="preserve">১/ দ্বিতীয় বিবৰণ ১৮:১৫-২২ (তোমালোকৰ ঈশ্বৰ যিহোৱাই তোমালোকৰ মাজৰ পৰা, তোমালোকৰ ভাইসকলৰ মাজৰ পৰা মোৰ দৰে এজন ভাববাদীক তোমালোকৰ বাবে উত্থাপন কৰিব—তেওঁৰ কথা শুনিবা—)</w:t>
      </w:r>
    </w:p>
    <w:p w14:paraId="7F5909D9" w14:textId="77777777" w:rsidR="00F90BDC" w:rsidRDefault="00F90BDC"/>
    <w:p w14:paraId="15DBC7F0" w14:textId="77777777" w:rsidR="00F90BDC" w:rsidRDefault="00F90BDC">
      <w:r xmlns:w="http://schemas.openxmlformats.org/wordprocessingml/2006/main">
        <w:t xml:space="preserve">২) ইব্ৰী ১:১-২ (বহু আগতে, বহু সময়ত আৰু বহু ধৰণে, ঈশ্বৰে আমাৰ পূৰ্বপুৰুষসকলক ভাববাদীসকলৰ দ্বাৰাই কথা কৈছিল, কিন্তু এই শেষ দিনবোৰত তেওঁ আমাৰ লগত তেওঁৰ পুত্ৰৰ দ্বাৰাই কথা কৈছে...)</w:t>
      </w:r>
    </w:p>
    <w:p w14:paraId="2B9210A4" w14:textId="77777777" w:rsidR="00F90BDC" w:rsidRDefault="00F90BDC"/>
    <w:p w14:paraId="1D951DE0" w14:textId="77777777" w:rsidR="00F90BDC" w:rsidRDefault="00F90BDC">
      <w:r xmlns:w="http://schemas.openxmlformats.org/wordprocessingml/2006/main">
        <w:t xml:space="preserve">যোহন 9:18 কিন্তু ইহুদীসকলে তেওঁৰ বিষয়ে বিশ্বাস নকৰিলে যে তেওঁ অন্ধ হৈ তেওঁৰ দৃষ্টিশক্তি লাভ কৰিলে, যেতিয়ালৈকে তেওঁলোকে তেওঁৰ দৃষ্টিশক্তি পোৱাজনৰ পিতৃ-মাতৃক মাতি নিদিলে।</w:t>
      </w:r>
    </w:p>
    <w:p w14:paraId="7CA7D9FC" w14:textId="77777777" w:rsidR="00F90BDC" w:rsidRDefault="00F90BDC"/>
    <w:p w14:paraId="4E62A0EA" w14:textId="77777777" w:rsidR="00F90BDC" w:rsidRDefault="00F90BDC">
      <w:r xmlns:w="http://schemas.openxmlformats.org/wordprocessingml/2006/main">
        <w:t xml:space="preserve">যোহন ৯:১৮ পদত ইহুদীসকলে অন্ধতাৰ পৰা সুস্থ হোৱা মানুহজনৰ বিষয়ে অবিশ্বাসৰ বিষয়ে কোৱা হৈছে।</w:t>
      </w:r>
    </w:p>
    <w:p w14:paraId="38C42153" w14:textId="77777777" w:rsidR="00F90BDC" w:rsidRDefault="00F90BDC"/>
    <w:p w14:paraId="573F51B4" w14:textId="77777777" w:rsidR="00F90BDC" w:rsidRDefault="00F90BDC">
      <w:r xmlns:w="http://schemas.openxmlformats.org/wordprocessingml/2006/main">
        <w:t xml:space="preserve">১/ ঈশ্বৰে আমাৰ জীৱনত অলৌকিক কাম কৰিব পাৰে, আনকি আমি দেখা নাপালেও।</w:t>
      </w:r>
    </w:p>
    <w:p w14:paraId="332E5D74" w14:textId="77777777" w:rsidR="00F90BDC" w:rsidRDefault="00F90BDC"/>
    <w:p w14:paraId="14C3F6AC" w14:textId="77777777" w:rsidR="00F90BDC" w:rsidRDefault="00F90BDC">
      <w:r xmlns:w="http://schemas.openxmlformats.org/wordprocessingml/2006/main">
        <w:t xml:space="preserve">২/ আমাৰ বিশ্বাস দেখাৰ ওপৰত নিৰ্ভৰশীল হোৱা উচিত নহয়, বৰঞ্চ অদৃশ্যত শিপাই থকা উচিত।</w:t>
      </w:r>
    </w:p>
    <w:p w14:paraId="3CDADB8F" w14:textId="77777777" w:rsidR="00F90BDC" w:rsidRDefault="00F90BDC"/>
    <w:p w14:paraId="3325C3D5" w14:textId="77777777" w:rsidR="00F90BDC" w:rsidRDefault="00F90BDC">
      <w:r xmlns:w="http://schemas.openxmlformats.org/wordprocessingml/2006/main">
        <w:t xml:space="preserve">1. যোহন 20:29 "যীচুৱে তেওঁক ক'লে, "তুমি মোক দেখাৰ কাৰণে বিশ্বাস কৰিলেনে? যিসকলে নেদেখা কিন্তু বিশ্বাস কৰিলে, তেওঁলোক ধন্য।"</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৪:১৭-২১ “যেনেকৈ লিখা আছে, “মই তোমাক বহু জাতিৰ পিতৃ কৰিলোঁ”—যি ঈশ্বৰত তেওঁ বিশ্বাস কৰিছিল, তেওঁৰ সান্নিধ্যত, যিজনে মৃতক জীৱন দিয়ে আৰু যিবোৰ বস্তুক অস্তিত্বলৈ মাতিছে অস্তিত্ব নাই। আশাত তেওঁ আশাৰ বিপৰীতে বিশ্বাস কৰিলে, যেনেকৈ তেওঁক কোৱা হৈছিল, “তোমাৰ সন্তানসকলো তেনেকুৱাই হ’ব।” তেওঁৰ নিজৰ শৰীৰক মৃতৰ দৰে ভাল বুলি বিবেচনা কৰিলে (যিহেতু তেওঁৰ বয়স প্ৰায় এশ বছৰ আছিল) বা চাৰাৰ গৰ্ভৰ বন্ধ্যাত্বৰ কথা বিবেচনা কৰিলে তেওঁ বিশ্বাসত দুৰ্বল হোৱা নাছিল। কোনো অবিশ্বাসে তেওঁক ঈশ্বৰৰ প্ৰতিজ্ঞাৰ বিষয়ে দোদুল্যমান কৰা নাছিল, কিন্তু ঈশ্বৰক মহিমা দিওঁতে তেওঁ নিজৰ বিশ্বাসত দৃঢ় হৈ উঠিছিল, ঈশ্বৰে প্ৰতিজ্ঞা কৰা কামটো কৰিবলৈ সক্ষম হৈছে বুলি সম্পূৰ্ণৰূপে নিশ্চিত হৈছিল।”</w:t>
      </w:r>
    </w:p>
    <w:p w14:paraId="23CAFA3F" w14:textId="77777777" w:rsidR="00F90BDC" w:rsidRDefault="00F90BDC"/>
    <w:p w14:paraId="3CEF1742" w14:textId="77777777" w:rsidR="00F90BDC" w:rsidRDefault="00F90BDC">
      <w:r xmlns:w="http://schemas.openxmlformats.org/wordprocessingml/2006/main">
        <w:t xml:space="preserve">যোহন ৯:১৯ তেতিয়া তেওঁলোকে তেওঁলোকক সুধিলে, “তোমালোকে অন্ধ জন্ম হোৱা বুলি কোৱা এইজন তোমালোকৰ পুত্ৰ নেকি? তেন্তে এতিয়া তেওঁ কেনেকৈ দেখিছে?</w:t>
      </w:r>
    </w:p>
    <w:p w14:paraId="3B5C06AF" w14:textId="77777777" w:rsidR="00F90BDC" w:rsidRDefault="00F90BDC"/>
    <w:p w14:paraId="54793AE5" w14:textId="77777777" w:rsidR="00F90BDC" w:rsidRDefault="00F90BDC">
      <w:r xmlns:w="http://schemas.openxmlformats.org/wordprocessingml/2006/main">
        <w:t xml:space="preserve">ৰাইজে এজন অন্ধ লোকৰ পিতৃ-মাতৃক সুধিলে যে এতিয়া কেনেকৈ দেখা পালে।</w:t>
      </w:r>
    </w:p>
    <w:p w14:paraId="49D53C6E" w14:textId="77777777" w:rsidR="00F90BDC" w:rsidRDefault="00F90BDC"/>
    <w:p w14:paraId="147C2E9E" w14:textId="77777777" w:rsidR="00F90BDC" w:rsidRDefault="00F90BDC">
      <w:r xmlns:w="http://schemas.openxmlformats.org/wordprocessingml/2006/main">
        <w:t xml:space="preserve">১/ বিশ্বাসে আমাৰ চকু কেনেকৈ মেলিব পাৰে</w:t>
      </w:r>
    </w:p>
    <w:p w14:paraId="7B151107" w14:textId="77777777" w:rsidR="00F90BDC" w:rsidRDefault="00F90BDC"/>
    <w:p w14:paraId="723B2B22" w14:textId="77777777" w:rsidR="00F90BDC" w:rsidRDefault="00F90BDC">
      <w:r xmlns:w="http://schemas.openxmlformats.org/wordprocessingml/2006/main">
        <w:t xml:space="preserve">২/ দৈনন্দিন জীৱনত ঈশ্বৰৰ অলৌকিকতা দেখা</w:t>
      </w:r>
    </w:p>
    <w:p w14:paraId="62F29F46" w14:textId="77777777" w:rsidR="00F90BDC" w:rsidRDefault="00F90BDC"/>
    <w:p w14:paraId="10D53E3D" w14:textId="77777777" w:rsidR="00F90BDC" w:rsidRDefault="00F90BDC">
      <w:r xmlns:w="http://schemas.openxmlformats.org/wordprocessingml/2006/main">
        <w:t xml:space="preserve">১/ মথি ৯:২৭-৩১ (দুজন অন্ধ লোকক সুস্থ কৰা)</w:t>
      </w:r>
    </w:p>
    <w:p w14:paraId="5FC15CA9" w14:textId="77777777" w:rsidR="00F90BDC" w:rsidRDefault="00F90BDC"/>
    <w:p w14:paraId="180CA992" w14:textId="77777777" w:rsidR="00F90BDC" w:rsidRDefault="00F90BDC">
      <w:r xmlns:w="http://schemas.openxmlformats.org/wordprocessingml/2006/main">
        <w:t xml:space="preserve">২/ যোহন ১১:৩৮-৪৪ (লাজাৰক মৃত্যুৰ পৰা পুনৰুত্থান কৰা)</w:t>
      </w:r>
    </w:p>
    <w:p w14:paraId="38D20847" w14:textId="77777777" w:rsidR="00F90BDC" w:rsidRDefault="00F90BDC"/>
    <w:p w14:paraId="6C945525" w14:textId="77777777" w:rsidR="00F90BDC" w:rsidRDefault="00F90BDC">
      <w:r xmlns:w="http://schemas.openxmlformats.org/wordprocessingml/2006/main">
        <w:t xml:space="preserve">যোহন ৯:২০ তেওঁৰ পিতৃ-মাতৃয়ে তেওঁলোকক উত্তৰ দি ক’লে, আমি জানো যে এইজন আমাৰ পুত্ৰ আৰু তেওঁ অন্ধ জন্ম হৈছিল।</w:t>
      </w:r>
    </w:p>
    <w:p w14:paraId="119365FA" w14:textId="77777777" w:rsidR="00F90BDC" w:rsidRDefault="00F90BDC"/>
    <w:p w14:paraId="5EBBF346" w14:textId="77777777" w:rsidR="00F90BDC" w:rsidRDefault="00F90BDC">
      <w:r xmlns:w="http://schemas.openxmlformats.org/wordprocessingml/2006/main">
        <w:t xml:space="preserve">যোহনৰ পিতৃ-মাতৃয়ে তেওঁলোকৰ পুত্ৰৰ অলৌকিকভাৱে সুস্থ হোৱাৰ ওপৰত নিজৰ বিশ্বাস ঘোষণা কৰিছিল, যদিও তেওঁৰ স্পষ্ট অন্ধতা আছিল।</w:t>
      </w:r>
    </w:p>
    <w:p w14:paraId="6B709AE5" w14:textId="77777777" w:rsidR="00F90BDC" w:rsidRDefault="00F90BDC"/>
    <w:p w14:paraId="59F3348F" w14:textId="77777777" w:rsidR="00F90BDC" w:rsidRDefault="00F90BDC">
      <w:r xmlns:w="http://schemas.openxmlformats.org/wordprocessingml/2006/main">
        <w:t xml:space="preserve">১: নিজ চকুৰে চাব নোৱাৰিলেও ঈশ্বৰৰ অলৌকিক কাৰ্য্যৰ ওপৰত আস্থা ৰাখক।</w:t>
      </w:r>
    </w:p>
    <w:p w14:paraId="6234250B" w14:textId="77777777" w:rsidR="00F90BDC" w:rsidRDefault="00F90BDC"/>
    <w:p w14:paraId="057E01B3" w14:textId="77777777" w:rsidR="00F90BDC" w:rsidRDefault="00F90BDC">
      <w:r xmlns:w="http://schemas.openxmlformats.org/wordprocessingml/2006/main">
        <w:t xml:space="preserve">২: আমাৰ চকুৱে দেখাত ব্যৰ্থ হ’লেও আমি বিশ্বাসেৰে ঈশ্বৰৰ ইচ্ছাক গ্ৰহণ কৰিব লাগিব।</w:t>
      </w:r>
    </w:p>
    <w:p w14:paraId="4E13D651" w14:textId="77777777" w:rsidR="00F90BDC" w:rsidRDefault="00F90BDC"/>
    <w:p w14:paraId="6A11B44B" w14:textId="77777777" w:rsidR="00F90BDC" w:rsidRDefault="00F90BDC">
      <w:r xmlns:w="http://schemas.openxmlformats.org/wordprocessingml/2006/main">
        <w:t xml:space="preserve">১: যিৰিমিয়া ১৭:৭-৮ - "যি মানুহ যিহোৱাত ভৰসা কৰে, তেওঁৰ আস্থা যিহোৱা, তেওঁ ধন্য। তেওঁ পানীৰ কাষত ৰোপণ কৰা গছৰ নিচিনা, যিয়ে নিজৰ শিপাবোৰ নৈৰ কাষেৰে পঠিয়াই দিয়ে, আৰু গৰমৰ সময়ত ভয় নকৰে।" আহে, কিয়নো ইয়াৰ পাতবোৰ সেউজীয়া হৈ থাকে, আৰু খৰাঙৰ বছৰত চিন্তাত নাথাকে, কিয়নো ই ফল দিয়া বন্ধ নকৰে।”</w:t>
      </w:r>
    </w:p>
    <w:p w14:paraId="443E9D67" w14:textId="77777777" w:rsidR="00F90BDC" w:rsidRDefault="00F90BDC"/>
    <w:p w14:paraId="3129516F"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1925E113" w14:textId="77777777" w:rsidR="00F90BDC" w:rsidRDefault="00F90BDC"/>
    <w:p w14:paraId="5D384FE5" w14:textId="77777777" w:rsidR="00F90BDC" w:rsidRDefault="00F90BDC">
      <w:r xmlns:w="http://schemas.openxmlformats.org/wordprocessingml/2006/main">
        <w:t xml:space="preserve">যোহন ৯:২১ কিন্তু তেওঁ এতিয়া কি উপায়েৰে দেখিছে, আমি নাজানো; বা কোনে চকু মেলিলে, আমি নাজানো; তেওঁক সুধিব, তেওঁ নিজৰ কথা ক’ব।</w:t>
      </w:r>
    </w:p>
    <w:p w14:paraId="545DF4A8" w14:textId="77777777" w:rsidR="00F90BDC" w:rsidRDefault="00F90BDC"/>
    <w:p w14:paraId="337FC386" w14:textId="77777777" w:rsidR="00F90BDC" w:rsidRDefault="00F90BDC">
      <w:r xmlns:w="http://schemas.openxmlformats.org/wordprocessingml/2006/main">
        <w:t xml:space="preserve">যোহন ৯:২১ পদত আমাক শিকাইছে যেতিয়া আমাৰ প্ৰশ্নৰ উত্তৰ নোপোৱা হয় তেতিয়া ঈশ্বৰত বিশ্বাস কৰিব লাগে আৰু আনৰ স্বায়ত্তশাসনক সন্মান কৰিব লাগে।</w:t>
      </w:r>
    </w:p>
    <w:p w14:paraId="477CB423" w14:textId="77777777" w:rsidR="00F90BDC" w:rsidRDefault="00F90BDC"/>
    <w:p w14:paraId="16176EFF" w14:textId="77777777" w:rsidR="00F90BDC" w:rsidRDefault="00F90BDC">
      <w:r xmlns:w="http://schemas.openxmlformats.org/wordprocessingml/2006/main">
        <w:t xml:space="preserve">১/ ঈশ্বৰৰ ৰহস্য: আমি বুজি নোপোৱাৰ সময়তো বিশ্বাস কৰা</w:t>
      </w:r>
    </w:p>
    <w:p w14:paraId="1C09DCAB" w14:textId="77777777" w:rsidR="00F90BDC" w:rsidRDefault="00F90BDC"/>
    <w:p w14:paraId="41635028" w14:textId="77777777" w:rsidR="00F90BDC" w:rsidRDefault="00F90BDC">
      <w:r xmlns:w="http://schemas.openxmlformats.org/wordprocessingml/2006/main">
        <w:t xml:space="preserve">২/ স্বায়ত্তশাসনৰ সন্মান: আনৰ সিদ্ধান্তক সন্মান কৰা</w:t>
      </w:r>
    </w:p>
    <w:p w14:paraId="1A06E5AD" w14:textId="77777777" w:rsidR="00F90BDC" w:rsidRDefault="00F90BDC"/>
    <w:p w14:paraId="15A5DAD8"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16C93E67" w14:textId="77777777" w:rsidR="00F90BDC" w:rsidRDefault="00F90BDC"/>
    <w:p w14:paraId="416BB628" w14:textId="77777777" w:rsidR="00F90BDC" w:rsidRDefault="00F90BDC">
      <w:r xmlns:w="http://schemas.openxmlformats.org/wordprocessingml/2006/main">
        <w:t xml:space="preserve">২/ যিচয়া ৪০:২৮-২৯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৯:২২ তেওঁৰ পিতৃ-মাতৃয়ে ইহুদীসকলক ভয় কৰাৰ বাবে এই কথা ক’লে, কিয়নো ইহুদীসকলে ইতিমধ্যে একমত হৈছিল যে যদি কোনোৱে নিজকে খ্ৰীষ্ট বুলি স্বীকাৰ কৰে, তেন্তে তেওঁক ধৰ্মঘৰৰ পৰা বাহিৰ কৰা হ’ব।</w:t>
      </w:r>
    </w:p>
    <w:p w14:paraId="71BCE3F6" w14:textId="77777777" w:rsidR="00F90BDC" w:rsidRDefault="00F90BDC"/>
    <w:p w14:paraId="76823CF7" w14:textId="77777777" w:rsidR="00F90BDC" w:rsidRDefault="00F90BDC">
      <w:r xmlns:w="http://schemas.openxmlformats.org/wordprocessingml/2006/main">
        <w:t xml:space="preserve">এই অংশটোৱে ইহুদী লোকসকলৰ ভয় দেখুৱাইছে কাৰণ তেওঁলোকে বিশ্বাস কৰিছিল যে খ্ৰীষ্টক স্বীকাৰ কৰিলে ধৰ্মঘটৰ পৰা বাহিৰ হ’ব।</w:t>
      </w:r>
    </w:p>
    <w:p w14:paraId="7D69BF72" w14:textId="77777777" w:rsidR="00F90BDC" w:rsidRDefault="00F90BDC"/>
    <w:p w14:paraId="5CE27205" w14:textId="77777777" w:rsidR="00F90BDC" w:rsidRDefault="00F90BDC">
      <w:r xmlns:w="http://schemas.openxmlformats.org/wordprocessingml/2006/main">
        <w:t xml:space="preserve">১/ মানুহৰ ভয় এটা ফান্দ</w:t>
      </w:r>
    </w:p>
    <w:p w14:paraId="763D2286" w14:textId="77777777" w:rsidR="00F90BDC" w:rsidRDefault="00F90BDC"/>
    <w:p w14:paraId="2262606C" w14:textId="77777777" w:rsidR="00F90BDC" w:rsidRDefault="00F90BDC">
      <w:r xmlns:w="http://schemas.openxmlformats.org/wordprocessingml/2006/main">
        <w:t xml:space="preserve">২/ আপুনি যি বিশ্বাস কৰে তাৰ বাবে থিয় হওক</w:t>
      </w:r>
    </w:p>
    <w:p w14:paraId="3319DEE2" w14:textId="77777777" w:rsidR="00F90BDC" w:rsidRDefault="00F90BDC"/>
    <w:p w14:paraId="0288612B" w14:textId="77777777" w:rsidR="00F90BDC" w:rsidRDefault="00F90BDC">
      <w:r xmlns:w="http://schemas.openxmlformats.org/wordprocessingml/2006/main">
        <w:t xml:space="preserve">১/ হিতোপদেশ ২৯:২৫ - মানুহৰ ভয়ে ফান্দ আনে, কিন্তু যিয়ে প্ৰভুৰ ওপৰত ভৰসা কৰে তেওঁ নিৰাপদ।</w:t>
      </w:r>
    </w:p>
    <w:p w14:paraId="450452A9" w14:textId="77777777" w:rsidR="00F90BDC" w:rsidRDefault="00F90BDC"/>
    <w:p w14:paraId="51E40566" w14:textId="77777777" w:rsidR="00F90BDC" w:rsidRDefault="00F90BDC">
      <w:r xmlns:w="http://schemas.openxmlformats.org/wordprocessingml/2006/main">
        <w:t xml:space="preserve">২/ ৰোমীয়া ১০:৯-১০ - যে যদি আপুনি আপোনাৰ মুখেৰে প্ৰভু যীচু বুলি স্বীকাৰ কৰে আৰু আপোনাৰ হৃদয়ত বিশ্বাস কৰে যে ঈশ্বৰে তেওঁক মৃত্যুৰ পৰা পুনৰুত্থান কৰিছে, তেন্তে আপুনি পৰিত্ৰাণ পাব। কিয়নো হৃদয়েৰে বিশ্বাস কৰে ধাৰ্মিকতালৈ, আৰু মুখেৰে স্বীকাৰ কৰে পৰিত্ৰাণৰ বাবে।</w:t>
      </w:r>
    </w:p>
    <w:p w14:paraId="33AFE908" w14:textId="77777777" w:rsidR="00F90BDC" w:rsidRDefault="00F90BDC"/>
    <w:p w14:paraId="7E8B9C9D" w14:textId="77777777" w:rsidR="00F90BDC" w:rsidRDefault="00F90BDC">
      <w:r xmlns:w="http://schemas.openxmlformats.org/wordprocessingml/2006/main">
        <w:t xml:space="preserve">যোহন ৯:২৩ এই কাৰণে তেওঁৰ পিতৃ-মাতৃয়ে ক’লে, “তেওঁ বয়সীয়াল; তেওঁক সোধা.</w:t>
      </w:r>
    </w:p>
    <w:p w14:paraId="4D042287" w14:textId="77777777" w:rsidR="00F90BDC" w:rsidRDefault="00F90BDC"/>
    <w:p w14:paraId="32AD79AC" w14:textId="77777777" w:rsidR="00F90BDC" w:rsidRDefault="00F90BDC">
      <w:r xmlns:w="http://schemas.openxmlformats.org/wordprocessingml/2006/main">
        <w:t xml:space="preserve">অংশ: যোহন ৯ পদত যীচুৱে জন্মতে অন্ধ হৈ থকা এজন মানুহক সুস্থ কৰে। তেওঁৰ ওচৰ-চুবুৰীয়া, চিনাকি, আনকি তেওঁৰ পিতৃ-মাতৃকো প্ৰশ্ন কৰা হৈছিল যে বিশ্ৰামবাৰে এই "অবৈধ" নিৰাময়ৰ কাৰ্য্য কোনে সংঘটিত কৰিছিল। কিন্তু তেওঁলোকে নাজানিলে কোনে নিৰাময় কৰিলে তাৰ উত্তৰ দিব নোৱাৰিলে। যেতিয়া যীচুৰ শিষ্যসকলে তেওঁক সুস্থ কৰা মানুহজনক সুধিলে, তেতিয়া তেওঁ ক’লে যে সেইজন যীচু। তেওঁৰ পিতৃ-মাতৃয়ে অৱশ্যে ইহুদী নেতাসকলক ভয় কৰা বাবে নিমাত হৈ থাকিল। শেষত তেওঁলোকে ক'লে, "তেওঁৰ বয়স হৈছে; তেওঁক সুধিব।"</w:t>
      </w:r>
    </w:p>
    <w:p w14:paraId="44219327" w14:textId="77777777" w:rsidR="00F90BDC" w:rsidRDefault="00F90BDC"/>
    <w:p w14:paraId="57170693" w14:textId="77777777" w:rsidR="00F90BDC" w:rsidRDefault="00F90BDC">
      <w:r xmlns:w="http://schemas.openxmlformats.org/wordprocessingml/2006/main">
        <w:t xml:space="preserve">১/ যীচুৱে সুস্থ কৰাৰ শক্তি: যীচুৱে কেনেকৈ অন্ধ হৈ জন্মগ্ৰহণ কৰা এজন ব্যক্তিৰ ওপৰত অলৌকিকভাৱে নিৰাময় কৰিবলৈ সক্ষম হৈছিল আৰু ইয়াৰ বাবে প্ৰয়োজনীয় বিশ্বাস</w:t>
      </w:r>
    </w:p>
    <w:p w14:paraId="29641337" w14:textId="77777777" w:rsidR="00F90BDC" w:rsidRDefault="00F90BDC"/>
    <w:p w14:paraId="7F41E856" w14:textId="77777777" w:rsidR="00F90BDC" w:rsidRDefault="00F90BDC">
      <w:r xmlns:w="http://schemas.openxmlformats.org/wordprocessingml/2006/main">
        <w:t xml:space="preserve">২) যীচুৰ অনুগামীসকলৰ সাহস: অন্ধ হৈ জন্ম লোৱা মানুহজন আৰু তেওঁৰ পিতৃ-মাতৃয়ে কেনেকৈ বিৰোধিতাৰ সন্মুখীন হ’লেও যীচুক অনুসৰণ কৰিবলৈ সাহস প্ৰদৰ্শন কৰিছিল</w:t>
      </w:r>
    </w:p>
    <w:p w14:paraId="1E7B36C3" w14:textId="77777777" w:rsidR="00F90BDC" w:rsidRDefault="00F90BDC"/>
    <w:p w14:paraId="77F092B4" w14:textId="77777777" w:rsidR="00F90BDC" w:rsidRDefault="00F90BDC">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w:t>
      </w:r>
    </w:p>
    <w:p w14:paraId="6339089C" w14:textId="77777777" w:rsidR="00F90BDC" w:rsidRDefault="00F90BDC"/>
    <w:p w14:paraId="1E0C4761" w14:textId="77777777" w:rsidR="00F90BDC" w:rsidRDefault="00F90BDC">
      <w:r xmlns:w="http://schemas.openxmlformats.org/wordprocessingml/2006/main">
        <w:t xml:space="preserve">২/ যোহন ১০:২৭-২৮ - "মোৰ ভেড়াবোৰে মোৰ মাত শুনি, মই সিহঁতক চিনি পাওঁ, আৰু সিহঁতে মোৰ পিছে পিছে যায়। মই সিহঁতক অনন্ত জীৱন দিওঁ, আৰু সিহঁত কেতিয়াও বিনষ্ট নহ'ব, আৰু কোনেও সিহঁতক মোৰ হাতৰ পৰা কাঢ়ি নিব নোৱাৰে।"</w:t>
      </w:r>
    </w:p>
    <w:p w14:paraId="581B0DA2" w14:textId="77777777" w:rsidR="00F90BDC" w:rsidRDefault="00F90BDC"/>
    <w:p w14:paraId="20E6DEF0" w14:textId="77777777" w:rsidR="00F90BDC" w:rsidRDefault="00F90BDC">
      <w:r xmlns:w="http://schemas.openxmlformats.org/wordprocessingml/2006/main">
        <w:t xml:space="preserve">যোহন ৯:২৪ তেতিয়া তেওঁলোকে অন্ধ মানুহজনক পুনৰ মাতি ক’লে, “ঈশ্বৰৰ প্ৰশংসা কৰা;</w:t>
      </w:r>
    </w:p>
    <w:p w14:paraId="540363EB" w14:textId="77777777" w:rsidR="00F90BDC" w:rsidRDefault="00F90BDC"/>
    <w:p w14:paraId="211D1A32" w14:textId="77777777" w:rsidR="00F90BDC" w:rsidRDefault="00F90BDC">
      <w:r xmlns:w="http://schemas.openxmlformats.org/wordprocessingml/2006/main">
        <w:t xml:space="preserve">ধৰ্মীয় কৰ্তৃপক্ষই অন্ধ মানুহজনক ঈশ্বৰৰ প্ৰশংসা কৰিবলৈ ক’লে, এই মানুহজন যীচু এজন পাপী বুলি বিশ্বাস কৰি।</w:t>
      </w:r>
    </w:p>
    <w:p w14:paraId="7482B23F" w14:textId="77777777" w:rsidR="00F90BDC" w:rsidRDefault="00F90BDC"/>
    <w:p w14:paraId="54FD2308" w14:textId="77777777" w:rsidR="00F90BDC" w:rsidRDefault="00F90BDC">
      <w:r xmlns:w="http://schemas.openxmlformats.org/wordprocessingml/2006/main">
        <w:t xml:space="preserve">১: আমি যীচুৰ কামত ঈশ্বৰৰ শক্তিক চিনি পাব লাগিব, আনকি আমাৰ ওচৰ-চুবুৰীয়াই চিনি নাপালেও।</w:t>
      </w:r>
    </w:p>
    <w:p w14:paraId="0E35C566" w14:textId="77777777" w:rsidR="00F90BDC" w:rsidRDefault="00F90BDC"/>
    <w:p w14:paraId="3FE28537" w14:textId="77777777" w:rsidR="00F90BDC" w:rsidRDefault="00F90BDC">
      <w:r xmlns:w="http://schemas.openxmlformats.org/wordprocessingml/2006/main">
        <w:t xml:space="preserve">২: আমি যীচুৰ আচৰিত কাৰ্য্যক উদযাপন কৰিব লাগিব, আনকি যেতিয়া আনে চিনি নাপায়।</w:t>
      </w:r>
    </w:p>
    <w:p w14:paraId="701D5A6E" w14:textId="77777777" w:rsidR="00F90BDC" w:rsidRDefault="00F90BDC"/>
    <w:p w14:paraId="31232ACB" w14:textId="77777777" w:rsidR="00F90BDC" w:rsidRDefault="00F90BDC">
      <w:r xmlns:w="http://schemas.openxmlformats.org/wordprocessingml/2006/main">
        <w:t xml:space="preserve">১: যিচয়া ২৯:১৮-১৯ - সেইদিনা বধিৰসকলে কিতাপৰ বাক্য শুনিব, আৰু তেওঁলোকৰ অন্ধকাৰ আৰু আন্ধাৰৰ পৰা অন্ধৰ চকুৱে দেখিব। নম্ৰ লোকসকলে প্ৰভুৰ প্ৰতি নতুন আনন্দ লাভ কৰিব আৰু মানুহৰ মাজৰ দৰিদ্ৰসকলে ইস্ৰায়েলৰ পবিত্ৰজনৰ প্ৰতি আনন্দ কৰিব।</w:t>
      </w:r>
    </w:p>
    <w:p w14:paraId="2D2D78E7" w14:textId="77777777" w:rsidR="00F90BDC" w:rsidRDefault="00F90BDC"/>
    <w:p w14:paraId="4483F083" w14:textId="77777777" w:rsidR="00F90BDC" w:rsidRDefault="00F90BDC">
      <w:r xmlns:w="http://schemas.openxmlformats.org/wordprocessingml/2006/main">
        <w:t xml:space="preserve">২: মথি ১১:৫ - অন্ধসকলে দৃষ্টিশক্তি পায় আৰু পংগুসকলে খোজ কাঢ়ে, কুষ্ঠৰোগীসকলে শুচি হয় আৰু বধিৰসকলে শুনে, আৰু মৃতসকলক পুনৰুত্থান কৰা হয় আৰু দুখীয়াসকলক তেওঁলোকৰ আগত শুভবাৰ্ত্তা প্ৰচাৰ কৰা হয়।</w:t>
      </w:r>
    </w:p>
    <w:p w14:paraId="14AEAD15" w14:textId="77777777" w:rsidR="00F90BDC" w:rsidRDefault="00F90BDC"/>
    <w:p w14:paraId="0C32A9CB" w14:textId="77777777" w:rsidR="00F90BDC" w:rsidRDefault="00F90BDC">
      <w:r xmlns:w="http://schemas.openxmlformats.org/wordprocessingml/2006/main">
        <w:t xml:space="preserve">যোহন ৯:২৫ তেওঁ উত্তৰ দি ক’লে, “তেওঁ পাপী হওক বা নহয়, মই নাজানো;</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এজন অন্ধ লোকক যীচুৱে সুস্থ কৰে আৰু বুজাইছে যে তেওঁ নিশ্চিত নহয় যে তেওঁ সুস্থ কৰা ব্যক্তিজন পাপী নে নহয়, কিন্তু তেওঁ জানে যে তেওঁ আগতে অন্ধ আছিল, কিন্তু এতিয়া তেওঁ দেখা পাব পাৰে।</w:t>
      </w:r>
    </w:p>
    <w:p w14:paraId="507A079F" w14:textId="77777777" w:rsidR="00F90BDC" w:rsidRDefault="00F90BDC"/>
    <w:p w14:paraId="748331DB" w14:textId="77777777" w:rsidR="00F90BDC" w:rsidRDefault="00F90BDC">
      <w:r xmlns:w="http://schemas.openxmlformats.org/wordprocessingml/2006/main">
        <w:t xml:space="preserve">১/ যীচুৰ সুস্থ আৰু পুনৰুদ্ধাৰ কৰাৰ শক্তি</w:t>
      </w:r>
    </w:p>
    <w:p w14:paraId="681C8941" w14:textId="77777777" w:rsidR="00F90BDC" w:rsidRDefault="00F90BDC"/>
    <w:p w14:paraId="29CA75A1" w14:textId="77777777" w:rsidR="00F90BDC" w:rsidRDefault="00F90BDC">
      <w:r xmlns:w="http://schemas.openxmlformats.org/wordprocessingml/2006/main">
        <w:t xml:space="preserve">২/ অন্ধ মানুহৰ বিশ্বাসৰ সাক্ষ্য</w:t>
      </w:r>
    </w:p>
    <w:p w14:paraId="570F745C" w14:textId="77777777" w:rsidR="00F90BDC" w:rsidRDefault="00F90BDC"/>
    <w:p w14:paraId="06EFC338" w14:textId="77777777" w:rsidR="00F90BDC" w:rsidRDefault="00F90BDC">
      <w:r xmlns:w="http://schemas.openxmlformats.org/wordprocessingml/2006/main">
        <w:t xml:space="preserve">১/ মথি ৯:২৭-৩১ - যীচুৱে দুজন অন্ধ লোকক সুস্থ কৰে</w:t>
      </w:r>
    </w:p>
    <w:p w14:paraId="3720EDFF" w14:textId="77777777" w:rsidR="00F90BDC" w:rsidRDefault="00F90BDC"/>
    <w:p w14:paraId="05572163" w14:textId="77777777" w:rsidR="00F90BDC" w:rsidRDefault="00F90BDC">
      <w:r xmlns:w="http://schemas.openxmlformats.org/wordprocessingml/2006/main">
        <w:t xml:space="preserve">২/ গীতমালা ১৪৬:৮ - প্ৰভুৱে অন্ধৰ চকু মেলি দিয়ে</w:t>
      </w:r>
    </w:p>
    <w:p w14:paraId="7AA88CF5" w14:textId="77777777" w:rsidR="00F90BDC" w:rsidRDefault="00F90BDC"/>
    <w:p w14:paraId="2F348379" w14:textId="77777777" w:rsidR="00F90BDC" w:rsidRDefault="00F90BDC">
      <w:r xmlns:w="http://schemas.openxmlformats.org/wordprocessingml/2006/main">
        <w:t xml:space="preserve">যোহন ৯:২৬ তেতিয়া তেওঁলোকে তেওঁক পুনৰ ক’লে, “তেওঁ তোমাক কি কৰিলে?” তেওঁ তোমাৰ চকু কেনেকৈ মেলিলে?</w:t>
      </w:r>
    </w:p>
    <w:p w14:paraId="0CA4852A" w14:textId="77777777" w:rsidR="00F90BDC" w:rsidRDefault="00F90BDC"/>
    <w:p w14:paraId="1E954552" w14:textId="77777777" w:rsidR="00F90BDC" w:rsidRDefault="00F90BDC">
      <w:r xmlns:w="http://schemas.openxmlformats.org/wordprocessingml/2006/main">
        <w:t xml:space="preserve">অন্ধ মানুহক সুস্থ কৰা: যীচুৱে এজন অন্ধ মানুহক অলৌকিকভাৱে সুস্থ কৰি নিজৰ ঐশ্বৰিক শক্তি দেখুৱাইছিল।</w:t>
      </w:r>
    </w:p>
    <w:p w14:paraId="5F9122F2" w14:textId="77777777" w:rsidR="00F90BDC" w:rsidRDefault="00F90BDC"/>
    <w:p w14:paraId="5DF674AE" w14:textId="77777777" w:rsidR="00F90BDC" w:rsidRDefault="00F90BDC">
      <w:r xmlns:w="http://schemas.openxmlformats.org/wordprocessingml/2006/main">
        <w:t xml:space="preserve">১/ ঈশ্বৰ অসম্ভৱ কাম কৰিবলৈ সক্ষম</w:t>
      </w:r>
    </w:p>
    <w:p w14:paraId="52E71E16" w14:textId="77777777" w:rsidR="00F90BDC" w:rsidRDefault="00F90BDC"/>
    <w:p w14:paraId="077A1AE5" w14:textId="77777777" w:rsidR="00F90BDC" w:rsidRDefault="00F90BDC">
      <w:r xmlns:w="http://schemas.openxmlformats.org/wordprocessingml/2006/main">
        <w:t xml:space="preserve">২) অলৌকিক কাৰ্য্যই ঈশ্বৰৰ শক্তিৰ সোঁৱৰণী</w:t>
      </w:r>
    </w:p>
    <w:p w14:paraId="7266820E" w14:textId="77777777" w:rsidR="00F90BDC" w:rsidRDefault="00F90BDC"/>
    <w:p w14:paraId="61983C22"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847D7AB" w14:textId="77777777" w:rsidR="00F90BDC" w:rsidRDefault="00F90BDC"/>
    <w:p w14:paraId="67298380" w14:textId="77777777" w:rsidR="00F90BDC" w:rsidRDefault="00F90BDC">
      <w:r xmlns:w="http://schemas.openxmlformats.org/wordprocessingml/2006/main">
        <w:t xml:space="preserve">২/ যাত্ৰাপুস্তক ১৫:১১ - হে প্ৰভু, দেৱতাসকলৰ মাজত আপোনাৰ দৰে কোন? তোমাৰ দৰে কোন, পবিত্ৰতাত মহিমামণ্ডিত, গৌৰৱময় কৰ্মত ভয়ংকৰ, আচৰিত কাম কৰা?</w:t>
      </w:r>
    </w:p>
    <w:p w14:paraId="3EA6B12C" w14:textId="77777777" w:rsidR="00F90BDC" w:rsidRDefault="00F90BDC"/>
    <w:p w14:paraId="1BE7BF80" w14:textId="77777777" w:rsidR="00F90BDC" w:rsidRDefault="00F90BDC">
      <w:r xmlns:w="http://schemas.openxmlformats.org/wordprocessingml/2006/main">
        <w:t xml:space="preserve">যোহন ৯:২৭ তেওঁ তেওঁলোকক উত্তৰ দিলে, “মই তোমালোকক ইতিমধ্যে কৈছো, কিন্তু তোমালোকে শুনা নাছিলা; তোমালোকেও তেওঁৰ শিষ্য হ’বানে?</w:t>
      </w:r>
    </w:p>
    <w:p w14:paraId="24AA552A" w14:textId="77777777" w:rsidR="00F90BDC" w:rsidRDefault="00F90BDC"/>
    <w:p w14:paraId="3591E08F" w14:textId="77777777" w:rsidR="00F90BDC" w:rsidRDefault="00F90BDC">
      <w:r xmlns:w="http://schemas.openxmlformats.org/wordprocessingml/2006/main">
        <w:t xml:space="preserve">অন্ধ জন্ম হোৱা এজন লোকক ফৰীচীসকলে সুধিছিল যে তেওঁ যীচুৰ শিষ্য নেকি, তাৰ উত্তৰত তেওঁ সুধিছিল যে যদি তেওঁলোকে ইতিমধ্যে শুনিছে তেন্তে উত্তৰটো পুনৰ শুনিব লাগিব কিয়।</w:t>
      </w:r>
    </w:p>
    <w:p w14:paraId="38609F8C" w14:textId="77777777" w:rsidR="00F90BDC" w:rsidRDefault="00F90BDC"/>
    <w:p w14:paraId="6DD59047" w14:textId="77777777" w:rsidR="00F90BDC" w:rsidRDefault="00F90BDC">
      <w:r xmlns:w="http://schemas.openxmlformats.org/wordprocessingml/2006/main">
        <w:t xml:space="preserve">১/ যীচুৰ শক্তি: জন্মতে অন্ধ হৈ ফৰীচীসকলৰ পৰা উপহাসৰ সন্মুখীন হোৱাৰ পিছতো এই মানুহজনে যীচুত থকা বিশ্বাসৰ পক্ষত থিয় দিবলৈ বাছি লৈছিল।</w:t>
      </w:r>
    </w:p>
    <w:p w14:paraId="350CEC81" w14:textId="77777777" w:rsidR="00F90BDC" w:rsidRDefault="00F90BDC"/>
    <w:p w14:paraId="4BD9DC51" w14:textId="77777777" w:rsidR="00F90BDC" w:rsidRDefault="00F90BDC">
      <w:r xmlns:w="http://schemas.openxmlformats.org/wordprocessingml/2006/main">
        <w:t xml:space="preserve">২) প্ৰতিকূলতাৰ সন্মুখত বিশ্বাস: ফৰীচীসকলৰ বিৰোধিতা সত্ত্বেও এই মানুহজনৰ যীচুৰ ওপৰত বিশ্বাস অদম্য আছিল।</w:t>
      </w:r>
    </w:p>
    <w:p w14:paraId="7FE5E5E4" w14:textId="77777777" w:rsidR="00F90BDC" w:rsidRDefault="00F90BDC"/>
    <w:p w14:paraId="31B14D32"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79EB4A42" w14:textId="77777777" w:rsidR="00F90BDC" w:rsidRDefault="00F90BDC"/>
    <w:p w14:paraId="528CB0AC" w14:textId="77777777" w:rsidR="00F90BDC" w:rsidRDefault="00F90BDC">
      <w:r xmlns:w="http://schemas.openxmlformats.org/wordprocessingml/2006/main">
        <w:t xml:space="preserve">২/ মথি ১৬:২৪ - "তেতিয়া যীচুৱে তেওঁৰ শিষ্যসকলক ক'লে, "যদি কোনোবাই মোৰ পিছত আহিব বিচাৰে, তেন্তে তেওঁ নিজকে অস্বীকাৰ কৰক আৰু নিজৰ ক্ৰুচ তুলি মোৰ অনুসৰণ কৰক।"</w:t>
      </w:r>
    </w:p>
    <w:p w14:paraId="7A62A97F" w14:textId="77777777" w:rsidR="00F90BDC" w:rsidRDefault="00F90BDC"/>
    <w:p w14:paraId="360D665F" w14:textId="77777777" w:rsidR="00F90BDC" w:rsidRDefault="00F90BDC">
      <w:r xmlns:w="http://schemas.openxmlformats.org/wordprocessingml/2006/main">
        <w:t xml:space="preserve">যোহন ৯:২৮ তেতিয়া তেওঁলোকে তেওঁক নিন্দা কৰি ক’লে, তুমি তেওঁৰ শিষ্য; কিন্তু আমি মোচিৰ শিষ্য।</w:t>
      </w:r>
    </w:p>
    <w:p w14:paraId="3B1D2075" w14:textId="77777777" w:rsidR="00F90BDC" w:rsidRDefault="00F90BDC"/>
    <w:p w14:paraId="6772E917" w14:textId="77777777" w:rsidR="00F90BDC" w:rsidRDefault="00F90BDC">
      <w:r xmlns:w="http://schemas.openxmlformats.org/wordprocessingml/2006/main">
        <w:t xml:space="preserve">যোহন ৯:২৮ পদত যীচুৰ শিষ্যসকলক মোচিৰ শিষ্য বুলি দাবী কৰা আন লোকসকলে নিন্দা কৰাৰ সাৰাংশ উল্লেখ কৰিছে।</w:t>
      </w:r>
    </w:p>
    <w:p w14:paraId="3E650739" w14:textId="77777777" w:rsidR="00F90BDC" w:rsidRDefault="00F90BDC"/>
    <w:p w14:paraId="44D2F6D0" w14:textId="77777777" w:rsidR="00F90BDC" w:rsidRDefault="00F90BDC">
      <w:r xmlns:w="http://schemas.openxmlformats.org/wordprocessingml/2006/main">
        <w:t xml:space="preserve">১/ বিৰোধৰ সৈতে মোকাবিলা কৰাৰ সময়ত যীচুৰ নম্ৰতা আৰু অনুগ্ৰহৰ আদৰ্শৰ পৰা আমি শিকিব পাৰোঁ।</w:t>
      </w:r>
    </w:p>
    <w:p w14:paraId="6C5372FC" w14:textId="77777777" w:rsidR="00F90BDC" w:rsidRDefault="00F90BDC"/>
    <w:p w14:paraId="586F1D30" w14:textId="77777777" w:rsidR="00F90BDC" w:rsidRDefault="00F90BDC">
      <w:r xmlns:w="http://schemas.openxmlformats.org/wordprocessingml/2006/main">
        <w:t xml:space="preserve">২/ আমাৰ বিশ্বাসক সমালোচনা কৰাতকৈ প্ৰশংসা কৰা উচিত।</w:t>
      </w:r>
    </w:p>
    <w:p w14:paraId="39BFAD27" w14:textId="77777777" w:rsidR="00F90BDC" w:rsidRDefault="00F90BDC"/>
    <w:p w14:paraId="09628E88" w14:textId="77777777" w:rsidR="00F90BDC" w:rsidRDefault="00F90BDC">
      <w:r xmlns:w="http://schemas.openxmlformats.org/wordprocessingml/2006/main">
        <w:t xml:space="preserve">১/ মথি ৫:১১-১২ “মোৰ কাৰণে যেতিয়া মানুহে তোমালোকক নিন্দা কৰিব, তাড়না কৰিব আৰু তোমালোকৰ বিৰুদ্ধে সকলো ধৰণৰ বেয়া কথা ক’ব, তেতিয়া তোমালোক ধন্য। আনন্দ কৰা আৰু আনন্দিত হোৱা, কিয়নো স্বৰ্গত তোমালোকৰ পুৰস্কাৰ বৃহৎ;</w:t>
      </w:r>
    </w:p>
    <w:p w14:paraId="2502B752" w14:textId="77777777" w:rsidR="00F90BDC" w:rsidRDefault="00F90BDC"/>
    <w:p w14:paraId="743F9C4D" w14:textId="77777777" w:rsidR="00F90BDC" w:rsidRDefault="00F90BDC">
      <w:r xmlns:w="http://schemas.openxmlformats.org/wordprocessingml/2006/main">
        <w:t xml:space="preserve">২/ যাকোব ১:২-৪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একোৰ অভাৱ নোহোৱাকৈ সিদ্ধ আৰু সম্পূৰ্ণ হ’বা।”</w:t>
      </w:r>
    </w:p>
    <w:p w14:paraId="475C3C2B" w14:textId="77777777" w:rsidR="00F90BDC" w:rsidRDefault="00F90BDC"/>
    <w:p w14:paraId="387D23C0" w14:textId="77777777" w:rsidR="00F90BDC" w:rsidRDefault="00F90BDC">
      <w:r xmlns:w="http://schemas.openxmlformats.org/wordprocessingml/2006/main">
        <w:t xml:space="preserve">যোহন ৯:২৯ আমি জানো যে ঈশ্বৰে মোচিক কৈছিল;</w:t>
      </w:r>
    </w:p>
    <w:p w14:paraId="33D14655" w14:textId="77777777" w:rsidR="00F90BDC" w:rsidRDefault="00F90BDC"/>
    <w:p w14:paraId="7E83EC96" w14:textId="77777777" w:rsidR="00F90BDC" w:rsidRDefault="00F90BDC">
      <w:r xmlns:w="http://schemas.openxmlformats.org/wordprocessingml/2006/main">
        <w:t xml:space="preserve">সেই সময়ৰ লোকসকলে যীচু কোন বুলি প্ৰশ্ন কৰিছিল কাৰণ তেওঁলোকে জানিছিল যে ঈশ্বৰে মোচিৰ লগত কথা পাতিছে, কিন্তু তেওঁলোকে নাজানিছিল যে যীচু ক’ৰ পৰা আহিছে।</w:t>
      </w:r>
    </w:p>
    <w:p w14:paraId="26184229" w14:textId="77777777" w:rsidR="00F90BDC" w:rsidRDefault="00F90BDC"/>
    <w:p w14:paraId="0BAEE88D" w14:textId="77777777" w:rsidR="00F90BDC" w:rsidRDefault="00F90BDC">
      <w:r xmlns:w="http://schemas.openxmlformats.org/wordprocessingml/2006/main">
        <w:t xml:space="preserve">১/ যীচু মোচিতকৈ ডাঙৰ: ঈশ্বৰে মোচিৰ লগত কথা পাতিছিল, কিন্তু যীচু ঈশ্বৰৰ শক্তিৰ এক বিশেষ উদাহৰণ আছিল।</w:t>
      </w:r>
    </w:p>
    <w:p w14:paraId="501C31E7" w14:textId="77777777" w:rsidR="00F90BDC" w:rsidRDefault="00F90BDC"/>
    <w:p w14:paraId="64B34C19" w14:textId="77777777" w:rsidR="00F90BDC" w:rsidRDefault="00F90BDC">
      <w:r xmlns:w="http://schemas.openxmlformats.org/wordprocessingml/2006/main">
        <w:t xml:space="preserve">২) ঈশ্বৰৰ ৰাজ্যত সকলোকে আদৰণি জনোৱা হয়: আমি যি ঠাইৰ পৰাই নাযাওঁ, ঈশ্বৰে আমাক মুকলি আকাশৰ তলত আদৰি লয়।</w:t>
      </w:r>
    </w:p>
    <w:p w14:paraId="4D7B4B79" w14:textId="77777777" w:rsidR="00F90BDC" w:rsidRDefault="00F90BDC"/>
    <w:p w14:paraId="0E0B4C7C" w14:textId="77777777" w:rsidR="00F90BDC" w:rsidRDefault="00F90BDC">
      <w:r xmlns:w="http://schemas.openxmlformats.org/wordprocessingml/2006/main">
        <w:t xml:space="preserve">১/ মথি ১১:১১-১২ "মই তোমালোকক সঁচাকৈয়ে কওঁ, নাৰীৰ পৰা জন্ম লোৱাসকলৰ মাজত বাপ্তিস্মদাতা যোহনতকৈ ডাঙৰ কোনো জন্ম হোৱা নাই। তথাপিও স্বৰ্গৰাজ্যত যিজন সৰু তেওঁতকৈ ডাঙৰ।"</w:t>
      </w:r>
    </w:p>
    <w:p w14:paraId="6281D742" w14:textId="77777777" w:rsidR="00F90BDC" w:rsidRDefault="00F90BDC"/>
    <w:p w14:paraId="2A2BF13E" w14:textId="77777777" w:rsidR="00F90BDC" w:rsidRDefault="00F90BDC">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14:paraId="72D2B16F" w14:textId="77777777" w:rsidR="00F90BDC" w:rsidRDefault="00F90BDC"/>
    <w:p w14:paraId="17EDEE55" w14:textId="77777777" w:rsidR="00F90BDC" w:rsidRDefault="00F90BDC">
      <w:r xmlns:w="http://schemas.openxmlformats.org/wordprocessingml/2006/main">
        <w:t xml:space="preserve">যোহন ৯:৩০ সেই মানুহজনে উত্তৰ দি তেওঁলোকক ক’লে, “তেওঁ ক’ৰ পৰা আহিছে তোমালোকে নাজানা, কিন্তু তেওঁ মোৰ চকু মেলিলে, ইয়াত কিয় আচৰিত কথা আছে।”</w:t>
      </w:r>
    </w:p>
    <w:p w14:paraId="1DDCE1DD" w14:textId="77777777" w:rsidR="00F90BDC" w:rsidRDefault="00F90BDC"/>
    <w:p w14:paraId="3DD18A7E" w14:textId="77777777" w:rsidR="00F90BDC" w:rsidRDefault="00F90BDC">
      <w:r xmlns:w="http://schemas.openxmlformats.org/wordprocessingml/2006/main">
        <w:t xml:space="preserve">এই অংশটোৱে এটা অলৌকিক কাৰ্য্যক উজ্জ্বল কৰি তুলিছে য'ত অন্ধ হৈ জন্ম লোৱা এজন মানুহক যীচুৱে সুস্থ কৰিছিল। </w:t>
      </w:r>
      <w:r xmlns:w="http://schemas.openxmlformats.org/wordprocessingml/2006/main">
        <w:t xml:space="preserve">তেওঁৰ পৰিচয় নাজানিলেও যীচুৱে তেওঁক সুস্থ কৰি তোলাত </w:t>
      </w:r>
      <w:r xmlns:w="http://schemas.openxmlformats.org/wordprocessingml/2006/main">
        <w:t xml:space="preserve">তেওঁ আচৰিত হয়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১: যীচু এজন নিৰাময়কাৰী আৰু তেওঁৰ নিৰাময় সকলোৰে বাবে উপলব্ধ, তেওঁলোকৰ পৰিচয় যিয়েই নহওক কিয়।</w:t>
      </w:r>
    </w:p>
    <w:p w14:paraId="558881DA" w14:textId="77777777" w:rsidR="00F90BDC" w:rsidRDefault="00F90BDC"/>
    <w:p w14:paraId="70EA5CDD" w14:textId="77777777" w:rsidR="00F90BDC" w:rsidRDefault="00F90BDC">
      <w:r xmlns:w="http://schemas.openxmlformats.org/wordprocessingml/2006/main">
        <w:t xml:space="preserve">২: যীচু হৈছে অলৌকিকভাৱে নিৰাময়ৰ উৎস আৰু যিসকলে তেওঁৰ নিৰাময় গ্ৰহণ কৰে তেওঁলোকে ৰূপান্তৰিত হয়।</w:t>
      </w:r>
    </w:p>
    <w:p w14:paraId="69F96DDD" w14:textId="77777777" w:rsidR="00F90BDC" w:rsidRDefault="00F90BDC"/>
    <w:p w14:paraId="20F8A090" w14:textId="77777777" w:rsidR="00F90BDC" w:rsidRDefault="00F90BDC">
      <w:r xmlns:w="http://schemas.openxmlformats.org/wordprocessingml/2006/main">
        <w:t xml:space="preserve">১: মথি ১১:৫ - অন্ধসকলে দৃষ্টিশক্তি পায়, পংগুসকলে খোজ কাঢ়ে, কুষ্ঠ ৰোগত আক্ৰান্তসকলে শুচি হয়, বধিৰসকলে শুনে, মৃতসকলে পুনৰুত্থান কৰে আৰু দুখীয়াসকলৰ আগত শুভবাৰ্ত্তা ঘোষণা কৰা হয়।</w:t>
      </w:r>
    </w:p>
    <w:p w14:paraId="7D346FA7" w14:textId="77777777" w:rsidR="00F90BDC" w:rsidRDefault="00F90BDC"/>
    <w:p w14:paraId="5FAC5479"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71319B11" w14:textId="77777777" w:rsidR="00F90BDC" w:rsidRDefault="00F90BDC"/>
    <w:p w14:paraId="1716D7B6" w14:textId="77777777" w:rsidR="00F90BDC" w:rsidRDefault="00F90BDC">
      <w:r xmlns:w="http://schemas.openxmlformats.org/wordprocessingml/2006/main">
        <w:t xml:space="preserve">যোহন ৯:৩১ এতিয়া আমি জানো যে ঈশ্বৰে পাপীসকলৰ কথা নুশুনে;</w:t>
      </w:r>
    </w:p>
    <w:p w14:paraId="625E1065" w14:textId="77777777" w:rsidR="00F90BDC" w:rsidRDefault="00F90BDC"/>
    <w:p w14:paraId="4DA7E422" w14:textId="77777777" w:rsidR="00F90BDC" w:rsidRDefault="00F90BDC">
      <w:r xmlns:w="http://schemas.openxmlformats.org/wordprocessingml/2006/main">
        <w:t xml:space="preserve">ঈশ্বৰে তেওঁৰ সত্য উপাসক আৰু তেওঁৰ ইচ্ছা পালন কৰা লোকসকলৰ কথা শুনে।</w:t>
      </w:r>
    </w:p>
    <w:p w14:paraId="3CE7C657" w14:textId="77777777" w:rsidR="00F90BDC" w:rsidRDefault="00F90BDC"/>
    <w:p w14:paraId="22B0D737" w14:textId="77777777" w:rsidR="00F90BDC" w:rsidRDefault="00F90BDC">
      <w:r xmlns:w="http://schemas.openxmlformats.org/wordprocessingml/2006/main">
        <w:t xml:space="preserve">১: সত্য উপাসনা: আজ্ঞাকাৰীতাৰ হৃদয়</w:t>
      </w:r>
    </w:p>
    <w:p w14:paraId="753D2A20" w14:textId="77777777" w:rsidR="00F90BDC" w:rsidRDefault="00F90BDC"/>
    <w:p w14:paraId="468602F6" w14:textId="77777777" w:rsidR="00F90BDC" w:rsidRDefault="00F90BDC">
      <w:r xmlns:w="http://schemas.openxmlformats.org/wordprocessingml/2006/main">
        <w:t xml:space="preserve">২: উপাসনাৰ শক্তি: ঈশ্বৰৰ মাত কেনেকৈ শুনিব পাৰি</w:t>
      </w:r>
    </w:p>
    <w:p w14:paraId="1E2C8298" w14:textId="77777777" w:rsidR="00F90BDC" w:rsidRDefault="00F90BDC"/>
    <w:p w14:paraId="2C9AB1EC" w14:textId="77777777" w:rsidR="00F90BDC" w:rsidRDefault="00F90BDC">
      <w:r xmlns:w="http://schemas.openxmlformats.org/wordprocessingml/2006/main">
        <w:t xml:space="preserve">১: যাকোব ৪:৭-১০, গতিকে ঈশ্বৰৰ ওচৰত নিজকে বশ কৰা। চয়তানক প্ৰতিহত কৰা, তেওঁ তোমালোকৰ পৰা পলাই যাব।</w:t>
      </w:r>
    </w:p>
    <w:p w14:paraId="45A8871F" w14:textId="77777777" w:rsidR="00F90BDC" w:rsidRDefault="00F90BDC"/>
    <w:p w14:paraId="6D5488AD" w14:textId="77777777" w:rsidR="00F90BDC" w:rsidRDefault="00F90BDC">
      <w:r xmlns:w="http://schemas.openxmlformats.org/wordprocessingml/2006/main">
        <w:t xml:space="preserve">২: কলচীয়া ৩:১৭, আৰু তোমালোকে যি বাক্য বা কৰ্মত কৰা, প্ৰভু যীচুৰ নামত সকলো কৰক, তেওঁৰ দ্বাৰাই ঈশ্বৰ আৰু পিতৃক ধন্যবাদ দিয়ক।</w:t>
      </w:r>
    </w:p>
    <w:p w14:paraId="5F0C3B93" w14:textId="77777777" w:rsidR="00F90BDC" w:rsidRDefault="00F90BDC"/>
    <w:p w14:paraId="73565170" w14:textId="77777777" w:rsidR="00F90BDC" w:rsidRDefault="00F90BDC">
      <w:r xmlns:w="http://schemas.openxmlformats.org/wordprocessingml/2006/main">
        <w:t xml:space="preserve">যোহন ৯:৩২ জগতৰ আৰম্ভণিৰ পৰাই শুনা নাছিল যে কোনো মানুহে </w:t>
      </w:r>
      <w:r xmlns:w="http://schemas.openxmlformats.org/wordprocessingml/2006/main">
        <w:lastRenderedPageBreak xmlns:w="http://schemas.openxmlformats.org/wordprocessingml/2006/main"/>
      </w:r>
      <w:r xmlns:w="http://schemas.openxmlformats.org/wordprocessingml/2006/main">
        <w:t xml:space="preserve">অন্ধ হৈ জন্ম লোৱাৰ চকু মেলিছিল।</w:t>
      </w:r>
    </w:p>
    <w:p w14:paraId="517F2A20" w14:textId="77777777" w:rsidR="00F90BDC" w:rsidRDefault="00F90BDC"/>
    <w:p w14:paraId="167FF1F5" w14:textId="77777777" w:rsidR="00F90BDC" w:rsidRDefault="00F90BDC">
      <w:r xmlns:w="http://schemas.openxmlformats.org/wordprocessingml/2006/main">
        <w:t xml:space="preserve">এই অংশটোত এজন মানুহৰ বিষয়ে কোৱা হৈছে যিজন জন্মতে অন্ধ হৈ চকু মেলিছিল।</w:t>
      </w:r>
    </w:p>
    <w:p w14:paraId="4571FFCC" w14:textId="77777777" w:rsidR="00F90BDC" w:rsidRDefault="00F90BDC"/>
    <w:p w14:paraId="416F0D00" w14:textId="77777777" w:rsidR="00F90BDC" w:rsidRDefault="00F90BDC">
      <w:r xmlns:w="http://schemas.openxmlformats.org/wordprocessingml/2006/main">
        <w:t xml:space="preserve">১/ ঈশ্বৰৰ অলৌকিক কাৰ্য্য আৰু অনুগ্ৰহৰ উপহাৰ</w:t>
      </w:r>
    </w:p>
    <w:p w14:paraId="5C52954F" w14:textId="77777777" w:rsidR="00F90BDC" w:rsidRDefault="00F90BDC"/>
    <w:p w14:paraId="6736EF82" w14:textId="77777777" w:rsidR="00F90BDC" w:rsidRDefault="00F90BDC">
      <w:r xmlns:w="http://schemas.openxmlformats.org/wordprocessingml/2006/main">
        <w:t xml:space="preserve">২/ বিশ্বাসৰ শক্তি</w:t>
      </w:r>
    </w:p>
    <w:p w14:paraId="418F3913" w14:textId="77777777" w:rsidR="00F90BDC" w:rsidRDefault="00F90BDC"/>
    <w:p w14:paraId="2E8D687E" w14:textId="77777777" w:rsidR="00F90BDC" w:rsidRDefault="00F90BDC">
      <w:r xmlns:w="http://schemas.openxmlformats.org/wordprocessingml/2006/main">
        <w:t xml:space="preserve">১/ মথি ১৯:২৬, "কিন্তু যীচুৱে তেওঁলোকক চাই ক'লে, “মানুহৰ বাবে এইটো অসম্ভৱ, কিন্তু ঈশ্বৰৰ বাবে সকলো সম্ভৱ।”</w:t>
      </w:r>
    </w:p>
    <w:p w14:paraId="01EE7468" w14:textId="77777777" w:rsidR="00F90BDC" w:rsidRDefault="00F90BDC"/>
    <w:p w14:paraId="33F469F6" w14:textId="77777777" w:rsidR="00F90BDC" w:rsidRDefault="00F90BDC">
      <w:r xmlns:w="http://schemas.openxmlformats.org/wordprocessingml/2006/main">
        <w:t xml:space="preserve">২) গীতমালা ১৪৬:৮, “যিহোৱাই অন্ধৰ চকু মেলি দিয়ে; প্ৰভুৱে প্ৰণাম কৰাসকলক উত্থাপন কৰে; প্ৰভুৱে ধাৰ্মিকক প্ৰেম কৰে।”</w:t>
      </w:r>
    </w:p>
    <w:p w14:paraId="4291D457" w14:textId="77777777" w:rsidR="00F90BDC" w:rsidRDefault="00F90BDC"/>
    <w:p w14:paraId="6F8BF381" w14:textId="77777777" w:rsidR="00F90BDC" w:rsidRDefault="00F90BDC">
      <w:r xmlns:w="http://schemas.openxmlformats.org/wordprocessingml/2006/main">
        <w:t xml:space="preserve">যোহন ৯:৩৩ এই মানুহজন যদি ঈশ্বৰৰ নহ’লহেঁতেন, তেন্তে তেওঁ একো কৰিব নোৱাৰিলেহেঁতেন।</w:t>
      </w:r>
    </w:p>
    <w:p w14:paraId="67099D43" w14:textId="77777777" w:rsidR="00F90BDC" w:rsidRDefault="00F90BDC"/>
    <w:p w14:paraId="76E307DA" w14:textId="77777777" w:rsidR="00F90BDC" w:rsidRDefault="00F90BDC">
      <w:r xmlns:w="http://schemas.openxmlformats.org/wordprocessingml/2006/main">
        <w:t xml:space="preserve">এই পদটোৱে যীচুৰ ঐশ্বৰিক কৰ্তৃত্ব আৰু শক্তিৰ বিষয়ে কয়, এই কথা দৃঢ়তাৰে কয় যে তেওঁ কেৱল যি কৰে সেয়াহে কৰিব পাৰিছিল কাৰণ তেওঁ ঈশ্বৰৰ পৰা আহিছে।</w:t>
      </w:r>
    </w:p>
    <w:p w14:paraId="7EB12157" w14:textId="77777777" w:rsidR="00F90BDC" w:rsidRDefault="00F90BDC"/>
    <w:p w14:paraId="6C58FD37" w14:textId="77777777" w:rsidR="00F90BDC" w:rsidRDefault="00F90BDC">
      <w:r xmlns:w="http://schemas.openxmlformats.org/wordprocessingml/2006/main">
        <w:t xml:space="preserve">১/ যীচু: সকলো কৰ্তৃত্ব আৰু শক্তিৰ উৎস</w:t>
      </w:r>
    </w:p>
    <w:p w14:paraId="2CF71580" w14:textId="77777777" w:rsidR="00F90BDC" w:rsidRDefault="00F90BDC"/>
    <w:p w14:paraId="1E00A658" w14:textId="77777777" w:rsidR="00F90BDC" w:rsidRDefault="00F90BDC">
      <w:r xmlns:w="http://schemas.openxmlformats.org/wordprocessingml/2006/main">
        <w:t xml:space="preserve">২/ খ্ৰীষ্টৰ অলৌকিক কৰ্ম: তেওঁৰ ঈশ্বৰত্বৰ সাক্ষ্য</w:t>
      </w:r>
    </w:p>
    <w:p w14:paraId="19FA4574" w14:textId="77777777" w:rsidR="00F90BDC" w:rsidRDefault="00F90BDC"/>
    <w:p w14:paraId="3147318F" w14:textId="77777777" w:rsidR="00F90BDC" w:rsidRDefault="00F90BDC">
      <w:r xmlns:w="http://schemas.openxmlformats.org/wordprocessingml/2006/main">
        <w:t xml:space="preserve">১/ যোহন ১৪:১০-১১ - "তোমালোকে বিশ্বাস কৰা নাইনে যে মই পিতৃত আছো আৰু পিতৃ মোৰ মাজত আছে? মই তোমালোকক যি বাক্য কওঁ, মই মোৰ নিজৰ অধিকাৰত কোৱা নাই, কিন্তু মোৰ মাজত বাস কৰা পিতৃৰ ওপৰতহে কওঁ।" মই পিতৃত আছো আৰু পিতৃ মোৰ মাজত আছে বুলি মোক বিশ্বাস কৰা, নহ’লে কৰ্মৰ বাবেই বিশ্বাস কৰা।</w:t>
      </w:r>
    </w:p>
    <w:p w14:paraId="1344FA31" w14:textId="77777777" w:rsidR="00F90BDC" w:rsidRDefault="00F90BDC"/>
    <w:p w14:paraId="583EE8F7" w14:textId="77777777" w:rsidR="00F90BDC" w:rsidRDefault="00F90BDC">
      <w:r xmlns:w="http://schemas.openxmlformats.org/wordprocessingml/2006/main">
        <w:t xml:space="preserve">২) কলচীয়া ২:৯-১০ - কিয়নো তেওঁৰ মাজত দেৱতাৰ সমগ্ৰ পূৰ্ণতা শাৰীৰিকভাৱে বাস কৰে, আৰু তোমালোক তেওঁৰ দ্বাৰা পৰিপূৰ্ণ হৈছা, যিজন সকলো শাসন আৰু অধিকাৰৰ মূৰ।</w:t>
      </w:r>
    </w:p>
    <w:p w14:paraId="007C2A4B" w14:textId="77777777" w:rsidR="00F90BDC" w:rsidRDefault="00F90BDC"/>
    <w:p w14:paraId="366F3B90" w14:textId="77777777" w:rsidR="00F90BDC" w:rsidRDefault="00F90BDC">
      <w:r xmlns:w="http://schemas.openxmlformats.org/wordprocessingml/2006/main">
        <w:t xml:space="preserve">যোহন ৯:৩৪ তেওঁলোকে উত্তৰ দি ক’লে, তুমি সম্পূৰ্ণৰূপে পাপত জন্ম লোৱা, আৰু তুমি আমাক শিকাইছানে? আৰু তেওঁলোকে তেওঁক বাহিৰ কৰি দিলে।</w:t>
      </w:r>
    </w:p>
    <w:p w14:paraId="644CE59E" w14:textId="77777777" w:rsidR="00F90BDC" w:rsidRDefault="00F90BDC"/>
    <w:p w14:paraId="7511CFB0" w14:textId="77777777" w:rsidR="00F90BDC" w:rsidRDefault="00F90BDC">
      <w:r xmlns:w="http://schemas.openxmlformats.org/wordprocessingml/2006/main">
        <w:t xml:space="preserve">ধৰ্মগুৰুসকল ইমানেই অহংকাৰ আৰু পক্ষপাতিত্বৰে ভৰা আছিল যে কোনো অন্ধ মানুহক কিবা এটা শিকাই দিয়াৰ বাবেই তেওঁলোকে বাহিৰ কৰি দিছিল।</w:t>
      </w:r>
    </w:p>
    <w:p w14:paraId="4759855A" w14:textId="77777777" w:rsidR="00F90BDC" w:rsidRDefault="00F90BDC"/>
    <w:p w14:paraId="505DB59F" w14:textId="77777777" w:rsidR="00F90BDC" w:rsidRDefault="00F90BDC">
      <w:r xmlns:w="http://schemas.openxmlformats.org/wordprocessingml/2006/main">
        <w:t xml:space="preserve">১: ঈশ্বৰৰ ৰাজ্যত অহংকাৰ আৰু পক্ষপাতিত্বৰ কোনো স্থান নাই।</w:t>
      </w:r>
    </w:p>
    <w:p w14:paraId="360D6C21" w14:textId="77777777" w:rsidR="00F90BDC" w:rsidRDefault="00F90BDC"/>
    <w:p w14:paraId="3BF9FFE3" w14:textId="77777777" w:rsidR="00F90BDC" w:rsidRDefault="00F90BDC">
      <w:r xmlns:w="http://schemas.openxmlformats.org/wordprocessingml/2006/main">
        <w:t xml:space="preserve">২: প্ৰভুৱে আমাক নম্ৰ হ’বলৈ আৰু আনৰ পৰা শিকিবলৈ মুকলি হ’বলৈ মাতিছে।</w:t>
      </w:r>
    </w:p>
    <w:p w14:paraId="00DA6F66" w14:textId="77777777" w:rsidR="00F90BDC" w:rsidRDefault="00F90BDC"/>
    <w:p w14:paraId="56F05DEA" w14:textId="77777777" w:rsidR="00F90BDC" w:rsidRDefault="00F90BDC">
      <w:r xmlns:w="http://schemas.openxmlformats.org/wordprocessingml/2006/main">
        <w:t xml:space="preserve">১: যাকোব ৪:৬: “কিন্তু তেওঁ অধিক অনুগ্ৰহ দিয়ে। এতেকে কোৱা হৈছে, ‘ঈশ্বৰে অহংকাৰীক বিৰোধিতা কৰে, কিন্তু নম্ৰ লোকক অনুগ্ৰহ কৰে।’”</w:t>
      </w:r>
    </w:p>
    <w:p w14:paraId="5E4FCD3F" w14:textId="77777777" w:rsidR="00F90BDC" w:rsidRDefault="00F90BDC"/>
    <w:p w14:paraId="3681DD21" w14:textId="77777777" w:rsidR="00F90BDC" w:rsidRDefault="00F90BDC">
      <w:r xmlns:w="http://schemas.openxmlformats.org/wordprocessingml/2006/main">
        <w:t xml:space="preserve">২: লূক ১৮:১৪: “মই তোমালোকক কওঁ, এই মানুহজন আনজনৰ পৰিৱৰ্তে ধাৰ্মিক হৈ নিজৰ ঘৰলৈ নামি গ’ল। কিয়নো যি জনে নিজকে উন্নীত কৰে, তেওঁ নম্ৰ হ’ব, কিন্তু যি জনে নিজকে নম্ৰ কৰে, তেওঁক উন্নীত কৰা হ’ব।”</w:t>
      </w:r>
    </w:p>
    <w:p w14:paraId="2F0CFC67" w14:textId="77777777" w:rsidR="00F90BDC" w:rsidRDefault="00F90BDC"/>
    <w:p w14:paraId="203BC4DA" w14:textId="77777777" w:rsidR="00F90BDC" w:rsidRDefault="00F90BDC">
      <w:r xmlns:w="http://schemas.openxmlformats.org/wordprocessingml/2006/main">
        <w:t xml:space="preserve">যোহন ৯:৩৫ যীচুৱে শুনিলে যে তেওঁলোকে তেওঁক বাহিৰ কৰি দিলে; তেওঁক পাই তেওঁ তেওঁক ক’লে, “আপুনি ঈশ্বৰৰ পুত্ৰৰ ওপৰত বিশ্বাস কৰেনে?”</w:t>
      </w:r>
    </w:p>
    <w:p w14:paraId="2FFB92F9" w14:textId="77777777" w:rsidR="00F90BDC" w:rsidRDefault="00F90BDC"/>
    <w:p w14:paraId="614221A3" w14:textId="77777777" w:rsidR="00F90BDC" w:rsidRDefault="00F90BDC">
      <w:r xmlns:w="http://schemas.openxmlformats.org/wordprocessingml/2006/main">
        <w:t xml:space="preserve">যীচুৱে নিজৰ লোকসকলে বাহিৰ কৰি দিয়া এজন মানুহক দয়া দেখুৱাই তেওঁক বিশ্বাস কৰাৰ সুযোগ প্ৰদান কৰে।</w:t>
      </w:r>
    </w:p>
    <w:p w14:paraId="4111597C" w14:textId="77777777" w:rsidR="00F90BDC" w:rsidRDefault="00F90BDC"/>
    <w:p w14:paraId="51A2B9C5" w14:textId="77777777" w:rsidR="00F90BDC" w:rsidRDefault="00F90BDC">
      <w:r xmlns:w="http://schemas.openxmlformats.org/wordprocessingml/2006/main">
        <w:t xml:space="preserve">১: যীচুৰ দয়া নিঃচৰ্ত</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পুত্ৰক বিশ্বাস কৰা</w:t>
      </w:r>
    </w:p>
    <w:p w14:paraId="723F1BA8" w14:textId="77777777" w:rsidR="00F90BDC" w:rsidRDefault="00F90BDC"/>
    <w:p w14:paraId="7A14FD34" w14:textId="77777777" w:rsidR="00F90BDC" w:rsidRDefault="00F90BDC">
      <w:r xmlns:w="http://schemas.openxmlformats.org/wordprocessingml/2006/main">
        <w:t xml:space="preserve">১: লূক ৬:৩৬ - "তোমাৰ পিতৃ যেনেকৈ দয়ালু হওক।"</w:t>
      </w:r>
    </w:p>
    <w:p w14:paraId="1242B9CA" w14:textId="77777777" w:rsidR="00F90BDC" w:rsidRDefault="00F90BDC"/>
    <w:p w14:paraId="24DE44A4" w14:textId="77777777" w:rsidR="00F90BDC" w:rsidRDefault="00F90BDC">
      <w:r xmlns:w="http://schemas.openxmlformats.org/wordprocessingml/2006/main">
        <w:t xml:space="preserve">২: ১ যোহন ৫:১০-১২ - "যি কোনোৱে ঈশ্বৰৰ পুত্ৰত বিশ্বাস কৰে, তেওঁৰ নিজৰ সাক্ষ্য আছে; যিয়ে ঈশ্বৰক বিশ্বাস নকৰে, তেওঁ তেওঁক মিছলীয়া কৰি তুলিছে, কাৰণ তেওঁ ঈশ্বৰে তেওঁৰ পুত্ৰৰ বিষয়ে দিয়া সাক্ষ্যত বিশ্বাস কৰা নাই।" ."</w:t>
      </w:r>
    </w:p>
    <w:p w14:paraId="7DFBFB46" w14:textId="77777777" w:rsidR="00F90BDC" w:rsidRDefault="00F90BDC"/>
    <w:p w14:paraId="46E3B95F" w14:textId="77777777" w:rsidR="00F90BDC" w:rsidRDefault="00F90BDC">
      <w:r xmlns:w="http://schemas.openxmlformats.org/wordprocessingml/2006/main">
        <w:t xml:space="preserve">যোহন ৯:৩৬ তেওঁ উত্তৰ দি ক’লে, “হে প্ৰভু, মই তেওঁৰ ওপৰত বিশ্বাস কৰিবলৈ তেওঁ কোন?”</w:t>
      </w:r>
    </w:p>
    <w:p w14:paraId="294B3E9D" w14:textId="77777777" w:rsidR="00F90BDC" w:rsidRDefault="00F90BDC"/>
    <w:p w14:paraId="46ADE35A" w14:textId="77777777" w:rsidR="00F90BDC" w:rsidRDefault="00F90BDC">
      <w:r xmlns:w="http://schemas.openxmlformats.org/wordprocessingml/2006/main">
        <w:t xml:space="preserve">যোহন ৯:৩৬ পদত এই অংশটোক অন্ধ লোকজনে সোধা প্ৰশ্ন হিচাপে সামৰি লৈছে, যীচু কোন বুলি সুধিছে যাতে তেওঁ তেওঁক বিশ্বাস কৰিব পাৰে।</w:t>
      </w:r>
    </w:p>
    <w:p w14:paraId="17F7D721" w14:textId="77777777" w:rsidR="00F90BDC" w:rsidRDefault="00F90BDC"/>
    <w:p w14:paraId="1A04C1E4" w14:textId="77777777" w:rsidR="00F90BDC" w:rsidRDefault="00F90BDC">
      <w:r xmlns:w="http://schemas.openxmlformats.org/wordprocessingml/2006/main">
        <w:t xml:space="preserve">১/ বিশ্বাসৰ প্ৰশ্ন: আমি কেনেকৈ জানো যে আমি যীচুত বিশ্বাস কৰিব পাৰো?</w:t>
      </w:r>
    </w:p>
    <w:p w14:paraId="438F0472" w14:textId="77777777" w:rsidR="00F90BDC" w:rsidRDefault="00F90BDC"/>
    <w:p w14:paraId="60AA613A" w14:textId="77777777" w:rsidR="00F90BDC" w:rsidRDefault="00F90BDC">
      <w:r xmlns:w="http://schemas.openxmlformats.org/wordprocessingml/2006/main">
        <w:t xml:space="preserve">২/ সত্য উন্মোচন কৰা: এজন ত্ৰাণকৰ্তাৰ প্ৰতিজ্ঞা বিচাৰি উলিওৱা</w:t>
      </w:r>
    </w:p>
    <w:p w14:paraId="0360E9C8" w14:textId="77777777" w:rsidR="00F90BDC" w:rsidRDefault="00F90BDC"/>
    <w:p w14:paraId="37F54CDD" w14:textId="77777777" w:rsidR="00F90BDC" w:rsidRDefault="00F90BDC">
      <w:r xmlns:w="http://schemas.openxmlformats.org/wordprocessingml/2006/main">
        <w:t xml:space="preserve">১/ ৰোমীয়া ১০:১৭ - বিশ্বাস শুনা আৰু শুনা ঈশ্বৰৰ বাক্যৰ দ্বাৰা আহে।</w:t>
      </w:r>
    </w:p>
    <w:p w14:paraId="58927E65" w14:textId="77777777" w:rsidR="00F90BDC" w:rsidRDefault="00F90BDC"/>
    <w:p w14:paraId="0707C6CE" w14:textId="77777777" w:rsidR="00F90BDC" w:rsidRDefault="00F90BDC">
      <w:r xmlns:w="http://schemas.openxmlformats.org/wordprocessingml/2006/main">
        <w:t xml:space="preserve">২/ ১ যোহন ৫:১৩ - ঈশ্বৰৰ পুত্ৰৰ নামত বিশ্বাস কৰা তোমালোকলৈ মই এইবোৰ লিখিলোঁ; যাতে তোমালোকৰ অনন্ত জীৱন আছে, সেই বিষয়ে তোমালোকে জানিবা।”</w:t>
      </w:r>
    </w:p>
    <w:p w14:paraId="506285B5" w14:textId="77777777" w:rsidR="00F90BDC" w:rsidRDefault="00F90BDC"/>
    <w:p w14:paraId="6EB0456C" w14:textId="77777777" w:rsidR="00F90BDC" w:rsidRDefault="00F90BDC">
      <w:r xmlns:w="http://schemas.openxmlformats.org/wordprocessingml/2006/main">
        <w:t xml:space="preserve">যোহন 9:37 যীচুৱে তেওঁক ক’লে, “তুমি তেওঁক দেখা পাইছা আৰু তোমাৰ লগত কথা পতাজনেই হৈছে।”</w:t>
      </w:r>
    </w:p>
    <w:p w14:paraId="7B6423D0" w14:textId="77777777" w:rsidR="00F90BDC" w:rsidRDefault="00F90BDC"/>
    <w:p w14:paraId="4BBECBD6" w14:textId="77777777" w:rsidR="00F90BDC" w:rsidRDefault="00F90BDC">
      <w:r xmlns:w="http://schemas.openxmlformats.org/wordprocessingml/2006/main">
        <w:t xml:space="preserve">এই অংশটোৱে প্ৰকাশ কৰে যে যীচুৱে নিজকে অন্ধ হৈ জন্ম লোৱা এজন মানুহৰ লগত চিনাক্ত কৰিছিল, আৰু তেওঁৰ লগত কথা পতাজন হিচাপে তেওঁৰ পৰিচয় নিশ্চিত কৰিছিল।</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ব্যক্তিগত পৰিচয়ৰ শক্তি: আমি কোন সেইটো জনাটোৱে আমাক কেনেকৈ অন্ধতা দূৰ কৰাত সহায় কৰে</w:t>
      </w:r>
    </w:p>
    <w:p w14:paraId="06AB5547" w14:textId="77777777" w:rsidR="00F90BDC" w:rsidRDefault="00F90BDC"/>
    <w:p w14:paraId="75F32E13" w14:textId="77777777" w:rsidR="00F90BDC" w:rsidRDefault="00F90BDC">
      <w:r xmlns:w="http://schemas.openxmlformats.org/wordprocessingml/2006/main">
        <w:t xml:space="preserve">২/ যীচুৱে তেওঁৰ পৰিচয় প্ৰকাশ কৰে: আমাৰ প্ৰকৃত আত্মাক চিনি পোৱা আৰু আকোৱালি লোৱা</w:t>
      </w:r>
    </w:p>
    <w:p w14:paraId="0D3B9254" w14:textId="77777777" w:rsidR="00F90BDC" w:rsidRDefault="00F90BDC"/>
    <w:p w14:paraId="41696B12" w14:textId="77777777" w:rsidR="00F90BDC" w:rsidRDefault="00F90BDC">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043D611E" w14:textId="77777777" w:rsidR="00F90BDC" w:rsidRDefault="00F90BDC"/>
    <w:p w14:paraId="41C36BA1" w14:textId="77777777" w:rsidR="00F90BDC" w:rsidRDefault="00F90BDC">
      <w:r xmlns:w="http://schemas.openxmlformats.org/wordprocessingml/2006/main">
        <w:t xml:space="preserve">২) যাত্ৰাপুস্তক ৩৩:১৪ - প্ৰভুৱে উত্তৰ দিলে, “মোৰ উপস্থিতি তোমাৰ লগত যাব, আৰু মই তোমাক বিশ্ৰাম দিম।”</w:t>
      </w:r>
    </w:p>
    <w:p w14:paraId="0104CE04" w14:textId="77777777" w:rsidR="00F90BDC" w:rsidRDefault="00F90BDC"/>
    <w:p w14:paraId="306030B8" w14:textId="77777777" w:rsidR="00F90BDC" w:rsidRDefault="00F90BDC">
      <w:r xmlns:w="http://schemas.openxmlformats.org/wordprocessingml/2006/main">
        <w:t xml:space="preserve">যোহন ৯:৩৮ তেতিয়া তেওঁ ক’লে, “প্ৰভু, মই বিশ্বাস কৰোঁ।” আৰু তেওঁ পূজা কৰিলে।</w:t>
      </w:r>
    </w:p>
    <w:p w14:paraId="7539BE56" w14:textId="77777777" w:rsidR="00F90BDC" w:rsidRDefault="00F90BDC"/>
    <w:p w14:paraId="4347D720" w14:textId="77777777" w:rsidR="00F90BDC" w:rsidRDefault="00F90BDC">
      <w:r xmlns:w="http://schemas.openxmlformats.org/wordprocessingml/2006/main">
        <w:t xml:space="preserve">যোহনে এই পদত যীচুক উপাসনা কৰি বিশ্বাস প্ৰদৰ্শন কৰিছে।</w:t>
      </w:r>
    </w:p>
    <w:p w14:paraId="3614BBD2" w14:textId="77777777" w:rsidR="00F90BDC" w:rsidRDefault="00F90BDC"/>
    <w:p w14:paraId="54762EEB" w14:textId="77777777" w:rsidR="00F90BDC" w:rsidRDefault="00F90BDC">
      <w:r xmlns:w="http://schemas.openxmlformats.org/wordprocessingml/2006/main">
        <w:t xml:space="preserve">১/ বিশ্বাসৰ শক্তি - যোহনে যীচুক উপাসনা কৰা আদৰ্শৰ জৰিয়তে বিশ্বাসৰ শক্তি অন্বেষণ কৰা।</w:t>
      </w:r>
    </w:p>
    <w:p w14:paraId="54F2E016" w14:textId="77777777" w:rsidR="00F90BDC" w:rsidRDefault="00F90BDC"/>
    <w:p w14:paraId="048B895B" w14:textId="77777777" w:rsidR="00F90BDC" w:rsidRDefault="00F90BDC">
      <w:r xmlns:w="http://schemas.openxmlformats.org/wordprocessingml/2006/main">
        <w:t xml:space="preserve">২/ বিশ্বাসত বৃদ্ধি হোৱা - যোহনে যীচুক উপাসনা কৰা আদৰ্শৰ দ্বাৰা আমি কেনেকৈ বিশ্বাসত বৃদ্ধি কৰিব পাৰো সেই বিষয়ে শিকিব পৰা।</w:t>
      </w:r>
    </w:p>
    <w:p w14:paraId="782127F8" w14:textId="77777777" w:rsidR="00F90BDC" w:rsidRDefault="00F90BDC"/>
    <w:p w14:paraId="2B0752FA"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5306FA4A" w14:textId="77777777" w:rsidR="00F90BDC" w:rsidRDefault="00F90BDC"/>
    <w:p w14:paraId="4DBCCEEF" w14:textId="77777777" w:rsidR="00F90BDC" w:rsidRDefault="00F90BDC">
      <w:r xmlns:w="http://schemas.openxmlformats.org/wordprocessingml/2006/main">
        <w:t xml:space="preserve">২) ৰোমীয়া ১০:১৭ - "তেনেকৈ বিশ্বাস যি শুনা যায়, আৰু যি শুনা যায়, সেয়া খ্ৰীষ্টৰ বিষয়ে বাৰ্তাৰ দ্বাৰাই আহে।"</w:t>
      </w:r>
    </w:p>
    <w:p w14:paraId="5F5B8FCC" w14:textId="77777777" w:rsidR="00F90BDC" w:rsidRDefault="00F90BDC"/>
    <w:p w14:paraId="56A8714E" w14:textId="77777777" w:rsidR="00F90BDC" w:rsidRDefault="00F90BDC">
      <w:r xmlns:w="http://schemas.openxmlformats.org/wordprocessingml/2006/main">
        <w:t xml:space="preserve">যোহন 9:39 যীচুৱে ক’লে, “যিসকলে নেদেখে, তেওঁলোকে দেখাৰ বাবে মই বিচাৰৰ কাৰণে এই জগতলৈ আহিছো; আৰু যিসকলে দেখে, তেওঁলোকক অন্ধ হ’বলৈ।”</w:t>
      </w:r>
    </w:p>
    <w:p w14:paraId="170FA244" w14:textId="77777777" w:rsidR="00F90BDC" w:rsidRDefault="00F90BDC"/>
    <w:p w14:paraId="4DD0D7E1" w14:textId="77777777" w:rsidR="00F90BDC" w:rsidRDefault="00F90BDC">
      <w:r xmlns:w="http://schemas.openxmlformats.org/wordprocessingml/2006/main">
        <w:t xml:space="preserve">যীচুৱে জগতলৈ আহিছিল পাপৰ দ্বাৰা অন্ধ হোৱাসকলৰ বিচাৰ কৰিবলৈ আৰু "অন্ধ" হোৱাসকলৰ চকু মেলিবলৈ।</w:t>
      </w:r>
    </w:p>
    <w:p w14:paraId="5FF6B006" w14:textId="77777777" w:rsidR="00F90BDC" w:rsidRDefault="00F90BDC"/>
    <w:p w14:paraId="15CBB57E" w14:textId="77777777" w:rsidR="00F90BDC" w:rsidRDefault="00F90BDC">
      <w:r xmlns:w="http://schemas.openxmlformats.org/wordprocessingml/2006/main">
        <w:t xml:space="preserve">১: যীচু হৈছে জগতৰ পোহৰ।</w:t>
      </w:r>
    </w:p>
    <w:p w14:paraId="42FE580C" w14:textId="77777777" w:rsidR="00F90BDC" w:rsidRDefault="00F90BDC"/>
    <w:p w14:paraId="3284A3D2" w14:textId="77777777" w:rsidR="00F90BDC" w:rsidRDefault="00F90BDC">
      <w:r xmlns:w="http://schemas.openxmlformats.org/wordprocessingml/2006/main">
        <w:t xml:space="preserve">২: ঈশ্বৰৰ বিচাৰ ন্যায়পৰায়ণ।</w:t>
      </w:r>
    </w:p>
    <w:p w14:paraId="258D7280" w14:textId="77777777" w:rsidR="00F90BDC" w:rsidRDefault="00F90BDC"/>
    <w:p w14:paraId="3E6E6FB8" w14:textId="77777777" w:rsidR="00F90BDC" w:rsidRDefault="00F90BDC">
      <w:r xmlns:w="http://schemas.openxmlformats.org/wordprocessingml/2006/main">
        <w:t xml:space="preserve">১: যিচয়া ৯:২ - আন্ধাৰত চলা লোকসকলে এটা ডাঙৰ পোহৰ দেখিছে, মৃত্যুৰ ছাঁৰ দেশত বাস কৰা লোকসকলে তেওঁলোকৰ ওপৰত পোহৰ পোহৰাইছে।</w:t>
      </w:r>
    </w:p>
    <w:p w14:paraId="2DC0A9CE" w14:textId="77777777" w:rsidR="00F90BDC" w:rsidRDefault="00F90BDC"/>
    <w:p w14:paraId="533F1402" w14:textId="77777777" w:rsidR="00F90BDC" w:rsidRDefault="00F90BDC">
      <w:r xmlns:w="http://schemas.openxmlformats.org/wordprocessingml/2006/main">
        <w:t xml:space="preserve">২: যোহন ১২:৪৬ - মই জগতলৈ পোহৰ হৈ আহিছো, যাতে যি কোনোৱে মোত বিশ্বাস কৰে, তেওঁ আন্ধাৰত নাথাকে।</w:t>
      </w:r>
    </w:p>
    <w:p w14:paraId="35EF7834" w14:textId="77777777" w:rsidR="00F90BDC" w:rsidRDefault="00F90BDC"/>
    <w:p w14:paraId="3EE336D0" w14:textId="77777777" w:rsidR="00F90BDC" w:rsidRDefault="00F90BDC">
      <w:r xmlns:w="http://schemas.openxmlformats.org/wordprocessingml/2006/main">
        <w:t xml:space="preserve">যোহন ৯:৪০ তেতিয়া তেওঁৰ লগত থকা কিছুমান ফৰীচীসকলে এই কথা শুনি তেওঁক ক’লে, “আমিও অন্ধ হৈছোনে?”</w:t>
      </w:r>
    </w:p>
    <w:p w14:paraId="2DBA8DD3" w14:textId="77777777" w:rsidR="00F90BDC" w:rsidRDefault="00F90BDC"/>
    <w:p w14:paraId="68DF9D55" w14:textId="77777777" w:rsidR="00F90BDC" w:rsidRDefault="00F90BDC">
      <w:r xmlns:w="http://schemas.openxmlformats.org/wordprocessingml/2006/main">
        <w:t xml:space="preserve">যীচুৱে ফৰীচীসকলক আধ্যাত্মিক অন্ধতাৰ বিষয়ে শিকাইছিল আৰু তেওঁলোকেও অন্ধ নেকি বুলি সুধিছিল।</w:t>
      </w:r>
    </w:p>
    <w:p w14:paraId="65A3C33B" w14:textId="77777777" w:rsidR="00F90BDC" w:rsidRDefault="00F90BDC"/>
    <w:p w14:paraId="5685AA37" w14:textId="77777777" w:rsidR="00F90BDC" w:rsidRDefault="00F90BDC">
      <w:r xmlns:w="http://schemas.openxmlformats.org/wordprocessingml/2006/main">
        <w:t xml:space="preserve">১/ আধ্যাত্মিক অন্ধতাৰ বিপদ</w:t>
      </w:r>
    </w:p>
    <w:p w14:paraId="60DFDC84" w14:textId="77777777" w:rsidR="00F90BDC" w:rsidRDefault="00F90BDC"/>
    <w:p w14:paraId="071B9A4F" w14:textId="77777777" w:rsidR="00F90BDC" w:rsidRDefault="00F90BDC">
      <w:r xmlns:w="http://schemas.openxmlformats.org/wordprocessingml/2006/main">
        <w:t xml:space="preserve">২/ আত্মপ্ৰতিফলনৰ আহ্বান</w:t>
      </w:r>
    </w:p>
    <w:p w14:paraId="48FB80D2" w14:textId="77777777" w:rsidR="00F90BDC" w:rsidRDefault="00F90BDC"/>
    <w:p w14:paraId="7389D400" w14:textId="77777777" w:rsidR="00F90BDC" w:rsidRDefault="00F90BDC">
      <w:r xmlns:w="http://schemas.openxmlformats.org/wordprocessingml/2006/main">
        <w:t xml:space="preserve">১/ যিচয়া ৬:৯-১০ - তেওঁলোকৰ হৃদয়েৰে বুজিব আৰু প্ৰভুৰ ওচৰলৈ ঘূৰি যাওক যাতে তেওঁ তেওঁলোকক সুস্থ কৰে।</w:t>
      </w:r>
    </w:p>
    <w:p w14:paraId="0996EA6E" w14:textId="77777777" w:rsidR="00F90BDC" w:rsidRDefault="00F90BDC"/>
    <w:p w14:paraId="7DAC3D1F" w14:textId="77777777" w:rsidR="00F90BDC" w:rsidRDefault="00F90BDC">
      <w:r xmlns:w="http://schemas.openxmlformats.org/wordprocessingml/2006/main">
        <w:t xml:space="preserve">২/ মথি ১৩:১৩-১৫ - যীচুৱে বীজ সিঁচা আৰু যিসকলৰ চকু আছে কিন্তু দেখা নাপায় তেওঁলোকৰ বিষয়ে দিয়া দৃষ্টান্ত।</w:t>
      </w:r>
    </w:p>
    <w:p w14:paraId="53B1D32F" w14:textId="77777777" w:rsidR="00F90BDC" w:rsidRDefault="00F90BDC"/>
    <w:p w14:paraId="67FF94E7" w14:textId="77777777" w:rsidR="00F90BDC" w:rsidRDefault="00F90BDC">
      <w:r xmlns:w="http://schemas.openxmlformats.org/wordprocessingml/2006/main">
        <w:t xml:space="preserve">যোহন ৯:৪১ যীচুৱে তেওঁলোকক ক’লে, “তোমালোক যদি অন্ধ হ’লহেঁতেন, তেন্তে তোমালোকৰ কোনো পাপ নাথাকিলহেঁতেন; এতেকে তোমালোকৰ পাপ ৰৈ যায়।”</w:t>
      </w:r>
    </w:p>
    <w:p w14:paraId="53005229" w14:textId="77777777" w:rsidR="00F90BDC" w:rsidRDefault="00F90BDC"/>
    <w:p w14:paraId="4E5CCC7B" w14:textId="77777777" w:rsidR="00F90BDC" w:rsidRDefault="00F90BDC">
      <w:r xmlns:w="http://schemas.openxmlformats.org/wordprocessingml/2006/main">
        <w:t xml:space="preserve">যীচুৱে ফৰীচীসকলক প্ৰত্যাহ্বান জনাইছে, যিসকলে কয় যে তেওঁলোকে দেখা পায়, এই কথা আঙুলিয়াই দি যে যদি তেওঁলোক অন্ধ হ’লহেঁতেন তেন্তে তেওঁলোকৰ কোনো পাপ নাথাকিলহেঁতেন।</w:t>
      </w:r>
    </w:p>
    <w:p w14:paraId="591D5F80" w14:textId="77777777" w:rsidR="00F90BDC" w:rsidRDefault="00F90BDC"/>
    <w:p w14:paraId="56E5A304" w14:textId="77777777" w:rsidR="00F90BDC" w:rsidRDefault="00F90BDC">
      <w:r xmlns:w="http://schemas.openxmlformats.org/wordprocessingml/2006/main">
        <w:t xml:space="preserve">১/ "অহংকাৰৰ অন্ধতা" - অহংকাৰে আমাক কেনেকৈ সত্য দেখাত বাধা দিব পাৰে, আৰু নম্ৰতাই আমাৰ বিশ্বাস বৃদ্ধিত কেনেকৈ সহায় কৰিব পাৰে, সেই বিষয়ে অন্বেষণ কৰা।</w:t>
      </w:r>
    </w:p>
    <w:p w14:paraId="42ABB169" w14:textId="77777777" w:rsidR="00F90BDC" w:rsidRDefault="00F90BDC"/>
    <w:p w14:paraId="4FC1E4A2" w14:textId="77777777" w:rsidR="00F90BDC" w:rsidRDefault="00F90BDC">
      <w:r xmlns:w="http://schemas.openxmlformats.org/wordprocessingml/2006/main">
        <w:t xml:space="preserve">২/ "আধ্যাত্মিক চকুৰে দেখা" - কেৱল আমাৰ শাৰীৰিক দৃষ্টিৰে নহয়, বিশ্বাসৰ চকুৰে সত্যক বিবেচনা কৰাৰ গুৰুত্ব পৰীক্ষা কৰা।</w:t>
      </w:r>
    </w:p>
    <w:p w14:paraId="5C6CEC5F" w14:textId="77777777" w:rsidR="00F90BDC" w:rsidRDefault="00F90BDC"/>
    <w:p w14:paraId="59B4EA54" w14:textId="77777777" w:rsidR="00F90BDC" w:rsidRDefault="00F90BDC">
      <w:r xmlns:w="http://schemas.openxmlformats.org/wordprocessingml/2006/main">
        <w:t xml:space="preserve">১/ যাকোব ৪:৬ - “ঈশ্বৰে অহংকাৰীক বিৰোধিতা কৰে, কিন্তু নম্ৰ লোকক অনুগ্ৰহ কৰে।”</w:t>
      </w:r>
    </w:p>
    <w:p w14:paraId="0C8E6EFD" w14:textId="77777777" w:rsidR="00F90BDC" w:rsidRDefault="00F90BDC"/>
    <w:p w14:paraId="4F44848D"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129DE83F" w14:textId="77777777" w:rsidR="00F90BDC" w:rsidRDefault="00F90BDC"/>
    <w:p w14:paraId="071B2197" w14:textId="77777777" w:rsidR="00F90BDC" w:rsidRDefault="00F90BDC">
      <w:r xmlns:w="http://schemas.openxmlformats.org/wordprocessingml/2006/main">
        <w:t xml:space="preserve">যোহন ১০ পদত যীচুৱে ভাল মেৰপালকৰ উপমা, তেওঁৰ অনুগামীসকলৰ সৈতে তেওঁৰ সম্পৰ্কৰ বিষয়ে কৰা বক্তৃতা আৰু তেওঁৰ পৰিচয়ৰ ওপৰত অব্যাহত থকা বিভাজনৰ বিষয়ে উল্লেখ কৰিছে।</w:t>
      </w:r>
    </w:p>
    <w:p w14:paraId="36E457C7" w14:textId="77777777" w:rsidR="00F90BDC" w:rsidRDefault="00F90BDC"/>
    <w:p w14:paraId="7108476B" w14:textId="77777777" w:rsidR="00F90BDC" w:rsidRDefault="00F90BDC">
      <w:r xmlns:w="http://schemas.openxmlformats.org/wordprocessingml/2006/main">
        <w:t xml:space="preserve">১ম অনুচ্ছেদ: অধ্যায়টোৰ আৰম্ভণিতে যীচুৱে নিজকে ভেড়া আৰু ভাল মেৰপালক দুয়োটাৰে দুৱাৰ হিচাপে পৰিচয় কৰাই দিয়ে। গেটৰ বাহিৰে আন কোনো উপায়েৰে ভেড়াৰ গোহালিত প্ৰৱেশ কৰাসকলক তেওঁ চোৰ আৰু ডকাইত বুলি সমালোচনা কৰে। ভেড়াবোৰে তেওঁক অনুসৰণ কৰে কাৰণ তেওঁলোকে তেওঁৰ মাত চিনি পায় কিন্তু কেতিয়াও অচিনাকি মানুহক অনুসৰণ নকৰে। এজন ভাল মেৰপালক হিচাপে তেওঁ নিজৰ ভেড়াবোৰক চিনি পায় আৰু পহুক দেখা পাই ভেড়াক পৰিত্যাগ কৰা ভাড়াতীয়া হাতৰ দৰে নহয় (যোহন ১০:১-১৮)।</w:t>
      </w:r>
    </w:p>
    <w:p w14:paraId="65A8D87E" w14:textId="77777777" w:rsidR="00F90BDC" w:rsidRDefault="00F90BDC"/>
    <w:p w14:paraId="19864719" w14:textId="77777777" w:rsidR="00F90BDC" w:rsidRDefault="00F90BDC">
      <w:r xmlns:w="http://schemas.openxmlformats.org/wordprocessingml/2006/main">
        <w:t xml:space="preserve">২য় অনুচ্ছেদ: এই শিক্ষাই ইহুদীসকলৰ মাজত বিভাজনৰ সৃষ্টি কৰিছিল কিছুমানে কৈছিল যে তেওঁ দানৱত আক্ৰান্ত উন্মাদ আন কিছুমানে প্ৰশ্ন কৰিছিল যে দানৱে কেনেকৈ অন্ধ চকু মেলিব পাৰে। যীচুৱে মন্দিৰৰ চোতালত খোজ কাঢ়ি গৈ </w:t>
      </w:r>
      <w:r xmlns:w="http://schemas.openxmlformats.org/wordprocessingml/2006/main">
        <w:t xml:space="preserve">আছিল </w:t>
      </w:r>
      <w:r xmlns:w="http://schemas.openxmlformats.org/wordprocessingml/2006/main">
        <w:lastRenderedPageBreak xmlns:w="http://schemas.openxmlformats.org/wordprocessingml/2006/main"/>
      </w:r>
      <w:r xmlns:w="http://schemas.openxmlformats.org/wordprocessingml/2006/main">
        <w:t xml:space="preserve">চলোমনৰ কলনেড য'ত ইহুদীসকলে তেওঁৰ চাৰিওফালে গোট খাইছিল তেওঁক সুধিলে যে আপুনি আমাক কিমান দিনলৈ ছচপেন্সত ৰাখিব? যদি আপুনি মচীহ হয় তেন্তে আমাক স্পষ্টকৈ কওক।' উত্তৰত তেওঁ আঙুলিয়াই দিলে যে তেওঁ তেওঁলোকক কৈছিল কিন্তু তেওঁলোকে বিশ্বাস নকৰে কাম কৰে নাম পিতৃয়ে তেওঁৰ বিষয়ে সাক্ষ্য দিয়ে তথাপিও তেওঁলোকে বিশ্বাস নকৰে কাৰণ তেওঁলোক তেওঁৰ ভেড়া নহয় যিয়ে তেওঁৰ মাত শুনে তেওঁলোকে জানে তেওঁলোকক অনন্ত জীৱন দিয়ক কেতিয়াও বিনষ্ট নহয় কোনেও তেওঁলোকক কাঢ়ি নিব নোৱাৰে পিতৃৰ হাত উলিয়াই (যোহন ১০:১৯-৩০)।</w:t>
      </w:r>
    </w:p>
    <w:p w14:paraId="4F623E15" w14:textId="77777777" w:rsidR="00F90BDC" w:rsidRDefault="00F90BDC"/>
    <w:p w14:paraId="06F487B8" w14:textId="77777777" w:rsidR="00F90BDC" w:rsidRDefault="00F90BDC">
      <w:r xmlns:w="http://schemas.openxmlformats.org/wordprocessingml/2006/main">
        <w:t xml:space="preserve">৩য় অনুচ্ছেদ: এই বক্তৃতাৰ পিছত যীচুৱে পিতৃ ঈশ্বৰৰ সৈতে একতা দাবী কৰিছিল 'মই পিতৃ এক।' এই নেতৃত্বত ইহুদীসকলে শিল তুলি তেওঁক আকৌ শিলগুটি তুলি ঈশ্বৰ বুলি দাবী কৰি ঈশ্বৰ বুলি দাবী কৰিলে যেতিয়া কেৱল মানুহৰ সঁহাৰিয়ে কামবোৰ আঙুলিয়াই দিলে নাম পিতৃয়ে তেওঁক সাক্ষী দিব এতিয়াও যদি কামত বিশ্বাস নকৰে তেন্তে অলৌকিকতাক বিশ্বাস নকৰে গতিকে জানিব পাৰে বুজিব পাৰে যে পিতৃ মোৰ মাজত আছে মই পিতৃয়ে আন এজনক নেতৃত্ব দিছো তাৰ পিছত জৰ্ডানৰ সিপাৰে পুনৰ আঁতৰি গ'ল য'ত যোহনে প্ৰথম স্থানত বাপ্তিস্ম দি আহিছিল বহুতে তেওঁৰ ওচৰলৈ আহি বিশ্বাস কৰিছিল যে 'যোহনে কোনো চিন প্ৰদৰ্শন কৰা নাছিল এই মানুহজনৰ বিষয়ে যোহনে কোৱা সকলো সত্য।' (যোহন ১০:৩১-৪২)।</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যোহন ১০:১ মই তোমালোকক সঁচাকৈয়ে কওঁ, যি জনে দুৱাৰেদি ভেড়াৰ গোহালিত প্ৰৱেশ নকৰে, কিন্তু আন কোনো বাটেৰে ওপৰলৈ উঠি যায়, তেওঁ চোৰ আৰু ডকাইত।</w:t>
      </w:r>
    </w:p>
    <w:p w14:paraId="2184AA9C" w14:textId="77777777" w:rsidR="00F90BDC" w:rsidRDefault="00F90BDC"/>
    <w:p w14:paraId="7991E62E" w14:textId="77777777" w:rsidR="00F90BDC" w:rsidRDefault="00F90BDC">
      <w:r xmlns:w="http://schemas.openxmlformats.org/wordprocessingml/2006/main">
        <w:t xml:space="preserve">যীচুৱে মানুহক সত্য বিশ্বাসৰ পৰা আঁতৰাই নিবলৈ চেষ্টা কৰা মিছা শিক্ষকৰ বিৰুদ্ধে সতৰ্ক কৰি দিছে। ১: আমি মিছা শিক্ষকৰ পৰা সাৱধান হ’ব লাগিব আৰু ঈশ্বৰৰ বাক্যত আঁকোৱালি ল’ব লাগিব। ২: আমি সত্য বিচাৰিব লাগিব আৰু ধূৰ্ত বাক্যৰ দ্বাৰা প্ৰতাৰিত নহ'ব লাগিব। ১: যিৰিমিয়া ২৯:১১, "কিয়নো মই জানো যে মই তোমালোকৰ বাবে যি পৰিকল্পনা কৰিছো, যিহোৱাই কৈছে, তোমালোকক ভৱিষ্যত আৰু আশা দিবলৈ বেয়াৰ বাবে নহয়, মংগলৰ বাবে পৰিকল্পনা কৰিছো।" ২: ১ পিতৰ ৫:৮, "সচেতন হওক; সজাগ হওক। তোমালোকৰ বিৰোধীয়ে গৰ্জন কৰা সিংহৰ দৰে ঘূৰি ফুৰে, কাৰোবাক গ্ৰাস কৰিবলৈ বিচাৰি।"</w:t>
      </w:r>
    </w:p>
    <w:p w14:paraId="6D3865CC" w14:textId="77777777" w:rsidR="00F90BDC" w:rsidRDefault="00F90BDC"/>
    <w:p w14:paraId="27A64350" w14:textId="77777777" w:rsidR="00F90BDC" w:rsidRDefault="00F90BDC">
      <w:r xmlns:w="http://schemas.openxmlformats.org/wordprocessingml/2006/main">
        <w:t xml:space="preserve">যোহন ১০:২ কিন্তু দুৱাৰেদি সোমাই যোৱা তেওঁ ভেড়াৰ ৰখীয়া।</w:t>
      </w:r>
    </w:p>
    <w:p w14:paraId="307125CF" w14:textId="77777777" w:rsidR="00F90BDC" w:rsidRDefault="00F90BDC"/>
    <w:p w14:paraId="7FC4568E" w14:textId="77777777" w:rsidR="00F90BDC" w:rsidRDefault="00F90BDC">
      <w:r xmlns:w="http://schemas.openxmlformats.org/wordprocessingml/2006/main">
        <w:t xml:space="preserve">অংশটোত ভেড়াবোৰক চোৱাচিতা কৰিবলৈ দুৱাৰেদি সোমাই অহা মেৰপালকৰ বিষয়ে কোৱা হৈছে।</w:t>
      </w:r>
    </w:p>
    <w:p w14:paraId="2A39760E" w14:textId="77777777" w:rsidR="00F90BDC" w:rsidRDefault="00F90BDC"/>
    <w:p w14:paraId="7972C349" w14:textId="77777777" w:rsidR="00F90BDC" w:rsidRDefault="00F90BDC">
      <w:r xmlns:w="http://schemas.openxmlformats.org/wordprocessingml/2006/main">
        <w:t xml:space="preserve">১/ আমি আমাৰ জাকৰ বিশ্বাসী ভেড়াৰখীয়া হ’বলৈ আহ্বান কৰা হৈছে, ভেড়াৰ ৰখীয়াই নিজৰ ভেড়াক যি যত্ন লয়, সেইদৰে তেওঁলোকক ৰক্ষা কৰি।</w:t>
      </w:r>
    </w:p>
    <w:p w14:paraId="42BABD4F" w14:textId="77777777" w:rsidR="00F90BDC" w:rsidRDefault="00F90BDC"/>
    <w:p w14:paraId="10FD47DC" w14:textId="77777777" w:rsidR="00F90BDC" w:rsidRDefault="00F90BDC">
      <w:r xmlns:w="http://schemas.openxmlformats.org/wordprocessingml/2006/main">
        <w:t xml:space="preserve">২) খ্ৰীষ্টক অনুসৰণ কৰাৰ অৰ্থ হ’ল আমি নম্ৰ আৰু কোমল ভেড়াৰখীয়া হ’বলৈ বিচাৰিব লাগিব, তেওঁৰ দৰে দয়া আৰু বুজাবুজিৰে পথ আগবঢ়াব লাগিব।</w:t>
      </w:r>
    </w:p>
    <w:p w14:paraId="5FBA7353" w14:textId="77777777" w:rsidR="00F90BDC" w:rsidRDefault="00F90BDC"/>
    <w:p w14:paraId="0EE71E08" w14:textId="77777777" w:rsidR="00F90BDC" w:rsidRDefault="00F90BDC">
      <w:r xmlns:w="http://schemas.openxmlformats.org/wordprocessingml/2006/main">
        <w:t xml:space="preserve">১.১ পিতৰ ৫:২-৩ “তোমালোকৰ তত্বাৱধানত থকা ঈশ্বৰৰ জাকবোৰৰ ভেড়াৰখীয়া হওক, তেওঁলোকক চোৱাচিতা কৰক—আপুনি প্ৰয়োজন হোৱাৰ কাৰণে নহয়, কিন্তু ঈশ্বৰে তোমালোকক যেনেকৈ হ’ব বিচাৰে, সেইদৰে ইচ্ছা কৰা কাৰণে; অসৎ লাভৰ পিছত লগা নহয়, কিন্তু সেৱা কৰিবলৈ আগ্ৰহী; তোমালোকৰ ওপৰত ন্যস্ত কৰা লোকসকলৰ ওপৰত প্ৰভুত্ব নকৰিবা, কিন্তু জাকৰ বাবে আদৰ্শ হওঁক।”</w:t>
      </w:r>
    </w:p>
    <w:p w14:paraId="5377DB71" w14:textId="77777777" w:rsidR="00F90BDC" w:rsidRDefault="00F90BDC"/>
    <w:p w14:paraId="382A6348" w14:textId="77777777" w:rsidR="00F90BDC" w:rsidRDefault="00F90BDC">
      <w:r xmlns:w="http://schemas.openxmlformats.org/wordprocessingml/2006/main">
        <w:t xml:space="preserve">২) গীতমালা ২৩:১ “যিহোৱা মোৰ ৰখীয়া, মোৰ একোৱেই নাই।”</w:t>
      </w:r>
    </w:p>
    <w:p w14:paraId="4D2F83D8" w14:textId="77777777" w:rsidR="00F90BDC" w:rsidRDefault="00F90BDC"/>
    <w:p w14:paraId="32E1C245" w14:textId="77777777" w:rsidR="00F90BDC" w:rsidRDefault="00F90BDC">
      <w:r xmlns:w="http://schemas.openxmlformats.org/wordprocessingml/2006/main">
        <w:t xml:space="preserve">যোহন ১০:৩ তেওঁৰ ওচৰত দুৱাৰৰ ৰখীয়াই মেলি দিয়ে; আৰু ভেড়াবোৰে তেওঁৰ মাত শুনিলে, আৰু তেওঁ নিজৰ ভেড়াবোৰক নামেৰে মাতি আনি বাহিৰলৈ উলিয়াই আনে।</w:t>
      </w:r>
    </w:p>
    <w:p w14:paraId="19E6B1E0" w14:textId="77777777" w:rsidR="00F90BDC" w:rsidRDefault="00F90BDC"/>
    <w:p w14:paraId="4242ABED" w14:textId="77777777" w:rsidR="00F90BDC" w:rsidRDefault="00F90BDC">
      <w:r xmlns:w="http://schemas.openxmlformats.org/wordprocessingml/2006/main">
        <w:t xml:space="preserve">ভাল মেৰপালকে তেওঁৰ ভেড়াবোৰক নামেৰে মাতি আনি বাহিৰলৈ লৈ যায়।</w:t>
      </w:r>
    </w:p>
    <w:p w14:paraId="12CA7CDD" w14:textId="77777777" w:rsidR="00F90BDC" w:rsidRDefault="00F90BDC"/>
    <w:p w14:paraId="7D24F4FC" w14:textId="77777777" w:rsidR="00F90BDC" w:rsidRDefault="00F90BDC">
      <w:r xmlns:w="http://schemas.openxmlformats.org/wordprocessingml/2006/main">
        <w:t xml:space="preserve">১/ আমাক নামেৰে চিনি পোৱা মেৰপালক</w:t>
      </w:r>
    </w:p>
    <w:p w14:paraId="0DD76B6D" w14:textId="77777777" w:rsidR="00F90BDC" w:rsidRDefault="00F90BDC"/>
    <w:p w14:paraId="1C40DC16" w14:textId="77777777" w:rsidR="00F90BDC" w:rsidRDefault="00F90BDC">
      <w:r xmlns:w="http://schemas.openxmlformats.org/wordprocessingml/2006/main">
        <w:t xml:space="preserve">২/ মেৰপালকৰ আহ্বান অনুসৰণ কৰা</w:t>
      </w:r>
    </w:p>
    <w:p w14:paraId="7F480743" w14:textId="77777777" w:rsidR="00F90BDC" w:rsidRDefault="00F90BDC"/>
    <w:p w14:paraId="094B9C4A" w14:textId="77777777" w:rsidR="00F90BDC" w:rsidRDefault="00F90BDC">
      <w:r xmlns:w="http://schemas.openxmlformats.org/wordprocessingml/2006/main">
        <w:t xml:space="preserve">১/ যিচয়া ৪০:১১ তেওঁ নিজৰ জাকক ভেড়াৰখীয়াৰ দৰে চৰাব, তেওঁ নিজৰ বাহুৰে মেৰ পোৱালিবোৰ গোটাই নিজৰ বুকুত লৈ যাব আৰু পোৱালিবোৰক কোমলভাৱে নেতৃত্ব দিব।</w:t>
      </w:r>
    </w:p>
    <w:p w14:paraId="34B77B9B" w14:textId="77777777" w:rsidR="00F90BDC" w:rsidRDefault="00F90BDC"/>
    <w:p w14:paraId="7E0DB00A" w14:textId="77777777" w:rsidR="00F90BDC" w:rsidRDefault="00F90BDC">
      <w:r xmlns:w="http://schemas.openxmlformats.org/wordprocessingml/2006/main">
        <w:t xml:space="preserve">২) মথি ১৮:১২-১৪ আপোনাৰ মতামত কি?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১০:৪ আৰু যেতিয়া তেওঁ নিজৰ ভেড়াবোৰ উলিয়াই আনে, তেতিয়া তেওঁ তেওঁলোকৰ আগত যায় আৰু মেৰবোৰে তেওঁৰ পিছে পিছে যায়, কিয়নো তেওঁলোকে তেওঁৰ মাত জানে।</w:t>
      </w:r>
    </w:p>
    <w:p w14:paraId="6438B795" w14:textId="77777777" w:rsidR="00F90BDC" w:rsidRDefault="00F90BDC"/>
    <w:p w14:paraId="6EE7AD76" w14:textId="77777777" w:rsidR="00F90BDC" w:rsidRDefault="00F90BDC">
      <w:r xmlns:w="http://schemas.openxmlformats.org/wordprocessingml/2006/main">
        <w:t xml:space="preserve">এই অংশটোৱে যীচুৱে তেওঁৰ ভেড়াবোৰক কেনেকৈ নেতৃত্ব দিয়ে আৰু তেওঁলোকে তেওঁৰ মাত চিনি পায় আৰু তেওঁক অনুসৰণ কৰে সেই বিষয়ে কোৱা হৈছে।</w:t>
      </w:r>
    </w:p>
    <w:p w14:paraId="48F67C01" w14:textId="77777777" w:rsidR="00F90BDC" w:rsidRDefault="00F90BDC"/>
    <w:p w14:paraId="3300212F" w14:textId="77777777" w:rsidR="00F90BDC" w:rsidRDefault="00F90BDC">
      <w:r xmlns:w="http://schemas.openxmlformats.org/wordprocessingml/2006/main">
        <w:t xml:space="preserve">১: যীচু হৈছে সেই ভাল মেৰপালক যিয়ে তেওঁৰ ভেড়াবোৰক নেতৃত্ব দিয়ে আৰু যত্ন লয়</w:t>
      </w:r>
    </w:p>
    <w:p w14:paraId="2705D45A" w14:textId="77777777" w:rsidR="00F90BDC" w:rsidRDefault="00F90BDC"/>
    <w:p w14:paraId="25B05717" w14:textId="77777777" w:rsidR="00F90BDC" w:rsidRDefault="00F90BDC">
      <w:r xmlns:w="http://schemas.openxmlformats.org/wordprocessingml/2006/main">
        <w:t xml:space="preserve">২: যীচুৰ মাত তেওঁৰ ভেড়াবোৰে চিনাক্ত আৰু অনুসৰণ কৰে</w:t>
      </w:r>
    </w:p>
    <w:p w14:paraId="7909D163" w14:textId="77777777" w:rsidR="00F90BDC" w:rsidRDefault="00F90BDC"/>
    <w:p w14:paraId="08B2C079" w14:textId="77777777" w:rsidR="00F90BDC" w:rsidRDefault="00F90BDC">
      <w:r xmlns:w="http://schemas.openxmlformats.org/wordprocessingml/2006/main">
        <w:t xml:space="preserve">১: গীতমালা ২৩:১, "প্ৰভু মোৰ মেৰপালক, মোৰ অভাৱ নহ'ব।"</w:t>
      </w:r>
    </w:p>
    <w:p w14:paraId="4C8E9F06" w14:textId="77777777" w:rsidR="00F90BDC" w:rsidRDefault="00F90BDC"/>
    <w:p w14:paraId="16778472" w14:textId="77777777" w:rsidR="00F90BDC" w:rsidRDefault="00F90BDC">
      <w:r xmlns:w="http://schemas.openxmlformats.org/wordprocessingml/2006/main">
        <w:t xml:space="preserve">২: মথি ১১:২৮-৩০, "তোমালোক যি পৰিশ্ৰম আৰু গধুৰ বোজা, মোৰ ওচৰলৈ আহক, আৰু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14:paraId="0220C609" w14:textId="77777777" w:rsidR="00F90BDC" w:rsidRDefault="00F90BDC"/>
    <w:p w14:paraId="3E59F8B9" w14:textId="77777777" w:rsidR="00F90BDC" w:rsidRDefault="00F90BDC">
      <w:r xmlns:w="http://schemas.openxmlformats.org/wordprocessingml/2006/main">
        <w:t xml:space="preserve">যোহন ১০:৫ আৰু বিদেশীক তেওঁলোকে অনুসৰণ নকৰে, কিন্তু তেওঁৰ পৰা পলাই যাব, কিয়নো তেওঁলোকে বিদেশীৰ মাত নাজানে।</w:t>
      </w:r>
    </w:p>
    <w:p w14:paraId="1CA7A68E" w14:textId="77777777" w:rsidR="00F90BDC" w:rsidRDefault="00F90BDC"/>
    <w:p w14:paraId="66AD5BCB" w14:textId="77777777" w:rsidR="00F90BDC" w:rsidRDefault="00F90BDC">
      <w:r xmlns:w="http://schemas.openxmlformats.org/wordprocessingml/2006/main">
        <w:t xml:space="preserve">মানুহে নজনা মানুহক অনুসৰণ কৰাৰ সম্ভাৱনা নাই, কিয়নো তেওঁলোকৰ মাতৰ লগত অচিনাকি।</w:t>
      </w:r>
    </w:p>
    <w:p w14:paraId="23A75C28" w14:textId="77777777" w:rsidR="00F90BDC" w:rsidRDefault="00F90BDC"/>
    <w:p w14:paraId="6687231A" w14:textId="77777777" w:rsidR="00F90BDC" w:rsidRDefault="00F90BDC">
      <w:r xmlns:w="http://schemas.openxmlformats.org/wordprocessingml/2006/main">
        <w:t xml:space="preserve">১/ পৰিচিতিৰ শক্তি - আমি নজনা মানুহতকৈ আমি চিনাকি মানুহৰ কথা শুনা আৰু অনুসৰণ কৰাৰ সম্ভাৱনা বেছি।</w:t>
      </w:r>
    </w:p>
    <w:p w14:paraId="695A7B9A" w14:textId="77777777" w:rsidR="00F90BDC" w:rsidRDefault="00F90BDC"/>
    <w:p w14:paraId="4F44B702" w14:textId="77777777" w:rsidR="00F90BDC" w:rsidRDefault="00F90BDC">
      <w:r xmlns:w="http://schemas.openxmlformats.org/wordprocessingml/2006/main">
        <w:t xml:space="preserve">২) ঈশ্বৰক জনাৰ গুৰুত্ব - আমি ঈশ্বৰক অধিক গভীৰভাৱে জানিবলৈ চেষ্টা কৰা উচিত যাতে আমি তেওঁৰ মাতক অধিক নিবিড়ভাৱে অনুসৰণ কৰিব পাৰো।</w:t>
      </w:r>
    </w:p>
    <w:p w14:paraId="1A2DAF6E" w14:textId="77777777" w:rsidR="00F90BDC" w:rsidRDefault="00F90BDC"/>
    <w:p w14:paraId="65AFD16C" w14:textId="77777777" w:rsidR="00F90BDC" w:rsidRDefault="00F90BDC">
      <w:r xmlns:w="http://schemas.openxmlformats.org/wordprocessingml/2006/main">
        <w:t xml:space="preserve">১/ পাঁচনিৰ কৰ্ম ২:৪২ - আৰু তেওঁলোকে পাঁচনিসকলৰ শিক্ষা আৰু সঙ্গীত, পিঠা ভাঙি প্ৰাৰ্থনাত নিজকে উৎসৰ্গা কৰিলে।</w:t>
      </w:r>
    </w:p>
    <w:p w14:paraId="2501FA7F" w14:textId="77777777" w:rsidR="00F90BDC" w:rsidRDefault="00F90BDC"/>
    <w:p w14:paraId="57F3A0F1" w14:textId="77777777" w:rsidR="00F90BDC" w:rsidRDefault="00F90BDC">
      <w:r xmlns:w="http://schemas.openxmlformats.org/wordprocessingml/2006/main">
        <w:t xml:space="preserve">২/ যোহন ৮:৩২ - আৰু তোমালোকে সত্যক জানিবা, আৰু সত্যই তোমালোকক মুক্ত কৰিব।</w:t>
      </w:r>
    </w:p>
    <w:p w14:paraId="38723057" w14:textId="77777777" w:rsidR="00F90BDC" w:rsidRDefault="00F90BDC"/>
    <w:p w14:paraId="0FB55DF0" w14:textId="77777777" w:rsidR="00F90BDC" w:rsidRDefault="00F90BDC">
      <w:r xmlns:w="http://schemas.openxmlformats.org/wordprocessingml/2006/main">
        <w:t xml:space="preserve">যোহন ১০:৬ এই দৃষ্টান্ত যীচুৱে তেওঁলোকক কৈছিল;</w:t>
      </w:r>
    </w:p>
    <w:p w14:paraId="3BE17BFB" w14:textId="77777777" w:rsidR="00F90BDC" w:rsidRDefault="00F90BDC"/>
    <w:p w14:paraId="545E2413" w14:textId="77777777" w:rsidR="00F90BDC" w:rsidRDefault="00F90BDC">
      <w:r xmlns:w="http://schemas.openxmlformats.org/wordprocessingml/2006/main">
        <w:t xml:space="preserve">যীচুৱে লোকসকলক এটা দৃষ্টান্ত দিছিল, কিন্তু তেওঁলোকে তেওঁ কি কৈছে সেয়া বুজি নাপালে।</w:t>
      </w:r>
    </w:p>
    <w:p w14:paraId="3A9AC937" w14:textId="77777777" w:rsidR="00F90BDC" w:rsidRDefault="00F90BDC"/>
    <w:p w14:paraId="5F26146D" w14:textId="77777777" w:rsidR="00F90BDC" w:rsidRDefault="00F90BDC">
      <w:r xmlns:w="http://schemas.openxmlformats.org/wordprocessingml/2006/main">
        <w:t xml:space="preserve">১/ যীচুৰ দৃষ্টান্ত: ঈশ্বৰৰ বাক্য উন্মোচন কৰা</w:t>
      </w:r>
    </w:p>
    <w:p w14:paraId="52EA8472" w14:textId="77777777" w:rsidR="00F90BDC" w:rsidRDefault="00F90BDC"/>
    <w:p w14:paraId="09E7E402" w14:textId="77777777" w:rsidR="00F90BDC" w:rsidRDefault="00F90BDC">
      <w:r xmlns:w="http://schemas.openxmlformats.org/wordprocessingml/2006/main">
        <w:t xml:space="preserve">২) দৃষ্টান্তৰ ব্যাখ্যা কেনেকৈ কৰিব লাগে: যীচুৰ বাক্যৰ অৰ্থ বুজি পোৱা</w:t>
      </w:r>
    </w:p>
    <w:p w14:paraId="2022C4FE" w14:textId="77777777" w:rsidR="00F90BDC" w:rsidRDefault="00F90BDC"/>
    <w:p w14:paraId="70EC1AD0" w14:textId="77777777" w:rsidR="00F90BDC" w:rsidRDefault="00F90BDC">
      <w:r xmlns:w="http://schemas.openxmlformats.org/wordprocessingml/2006/main">
        <w:t xml:space="preserve">১) গীতমালা ১১৯:১০৫-১০৬: "তোমাৰ বাক্য মোৰ ভৰিৰ বাবে প্ৰদীপ আৰু মোৰ পথৰ বাবে পোহৰ। মই শপত খালোঁ আৰু তাক দৃঢ় কৰিলোঁ, তোমাৰ ধাৰ্মিক নিয়ম পালন কৰিবলৈ।"</w:t>
      </w:r>
    </w:p>
    <w:p w14:paraId="2CCD95E6" w14:textId="77777777" w:rsidR="00F90BDC" w:rsidRDefault="00F90BDC"/>
    <w:p w14:paraId="65FC679A" w14:textId="77777777" w:rsidR="00F90BDC" w:rsidRDefault="00F90BDC">
      <w:r xmlns:w="http://schemas.openxmlformats.org/wordprocessingml/2006/main">
        <w:t xml:space="preserve">২) হিতোপদেশ ২:১-৫: "মোৰ পুত্ৰ, যদি তুমি মোৰ বাক্য গ্ৰহণ কৰি মোৰ আজ্ঞাবোৰ তোমাৰ লগত সঞ্চয় কৰি ৰাখক, তোমাৰ কাণক প্ৰজ্ঞাৰ প্ৰতি মনোযোগী কৰি আৰু তোমাৰ হৃদয় বুদ্ধিৰ প্ৰতি প্ৰৱল কৰি; বুজাৰ বাবে মাত, যদি আপুনি ইয়াক ৰূপৰ দৰে বিচাৰিব আৰু লুকাই থকা ধনৰ দৰে বিচাৰিব, তেন্তে আপুনি প্ৰভুৰ ভয় বুজিব আৰু ঈশ্বৰৰ জ্ঞান পাব।"</w:t>
      </w:r>
    </w:p>
    <w:p w14:paraId="1F1F70FD" w14:textId="77777777" w:rsidR="00F90BDC" w:rsidRDefault="00F90BDC"/>
    <w:p w14:paraId="143E5EEC" w14:textId="77777777" w:rsidR="00F90BDC" w:rsidRDefault="00F90BDC">
      <w:r xmlns:w="http://schemas.openxmlformats.org/wordprocessingml/2006/main">
        <w:t xml:space="preserve">যোহন ১০:৭ তেতিয়া যীচুৱে তেওঁলোকক পুনৰ ক’লে, “মই তোমালোকক সঁচাকৈয়ে কওঁ, মই ভেড়াৰ দুৱাৰ।”</w:t>
      </w:r>
    </w:p>
    <w:p w14:paraId="37CC4260" w14:textId="77777777" w:rsidR="00F90BDC" w:rsidRDefault="00F90BDC"/>
    <w:p w14:paraId="321B3105" w14:textId="77777777" w:rsidR="00F90BDC" w:rsidRDefault="00F90BDC">
      <w:r xmlns:w="http://schemas.openxmlformats.org/wordprocessingml/2006/main">
        <w:t xml:space="preserve">যীচুৱেই হৈছে ভেড়াৰ বাবে পৰিত্ৰাণৰ দুৱাৰ।</w:t>
      </w:r>
    </w:p>
    <w:p w14:paraId="583465FB" w14:textId="77777777" w:rsidR="00F90BDC" w:rsidRDefault="00F90BDC"/>
    <w:p w14:paraId="6D392DDD" w14:textId="77777777" w:rsidR="00F90BDC" w:rsidRDefault="00F90BDC">
      <w:r xmlns:w="http://schemas.openxmlformats.org/wordprocessingml/2006/main">
        <w:t xml:space="preserve">১/ যীচু হৈছে অনন্ত জীৱনৰ দুৱাৰৰ ৰক্ষক</w:t>
      </w:r>
    </w:p>
    <w:p w14:paraId="45A175C4" w14:textId="77777777" w:rsidR="00F90BDC" w:rsidRDefault="00F90BDC"/>
    <w:p w14:paraId="5E2FAB0E" w14:textId="77777777" w:rsidR="00F90BDC" w:rsidRDefault="00F90BDC">
      <w:r xmlns:w="http://schemas.openxmlformats.org/wordprocessingml/2006/main">
        <w:t xml:space="preserve">২/ পৰিত্ৰাণৰ দুৱাৰ হিচাপে যীচুৰ শক্তি</w:t>
      </w:r>
    </w:p>
    <w:p w14:paraId="65C22388" w14:textId="77777777" w:rsidR="00F90BDC" w:rsidRDefault="00F90BDC"/>
    <w:p w14:paraId="63DA0460" w14:textId="77777777" w:rsidR="00F90BDC" w:rsidRDefault="00F90BDC">
      <w:r xmlns:w="http://schemas.openxmlformats.org/wordprocessingml/2006/main">
        <w:t xml:space="preserve">১/ মথি ৭:১৩-১৪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তাক বিচাৰি পায়, তেওঁলোক কম।”</w:t>
      </w:r>
    </w:p>
    <w:p w14:paraId="3DE6CD43" w14:textId="77777777" w:rsidR="00F90BDC" w:rsidRDefault="00F90BDC"/>
    <w:p w14:paraId="5A5D5CE1" w14:textId="77777777" w:rsidR="00F90BDC" w:rsidRDefault="00F90BDC">
      <w:r xmlns:w="http://schemas.openxmlformats.org/wordprocessingml/2006/main">
        <w:t xml:space="preserve">২/ ১ পিতৰ ১:৩-৫ “আমাৰ প্ৰভু যীচু খ্ৰীষ্টৰ পিতৃ ঈশ্বৰ ধন্য হওক! তেওঁৰ মহান দয়াৰ অনুসাৰে তেওঁ আমাক যীচু খ্ৰীষ্টৰ পুনৰুত্থানৰ যোগেদি পুনৰ জন্ম দিবলৈ বাধ্য কৰাইছে, যি উত্তৰাধিকাৰ অক্ষয়, অশুচি আৰু ম্লান নহয়, তোমালোকৰ বাবে স্বৰ্গত ৰখা হৈছে, যিসকলে ঈশ্বৰৰ শক্তিৰে শেষ সময়ত প্ৰকাশ পাবলৈ সাজু হোৱা পৰিত্ৰাণৰ বাবে বিশ্বাসৰ দ্বাৰাই ৰক্ষা কৰা হৈছে।”</w:t>
      </w:r>
    </w:p>
    <w:p w14:paraId="4AC0FFE6" w14:textId="77777777" w:rsidR="00F90BDC" w:rsidRDefault="00F90BDC"/>
    <w:p w14:paraId="6926046D" w14:textId="77777777" w:rsidR="00F90BDC" w:rsidRDefault="00F90BDC">
      <w:r xmlns:w="http://schemas.openxmlformats.org/wordprocessingml/2006/main">
        <w:t xml:space="preserve">যোহন ১০:৮ মোৰ আগত যিসকল আহিছিল, তেওঁলোক চোৰ আৰু ডকাইত, কিন্তু ভেড়াবোৰে তেওঁলোকৰ কথা শুনা নাছিল।</w:t>
      </w:r>
    </w:p>
    <w:p w14:paraId="7284BCAF" w14:textId="77777777" w:rsidR="00F90BDC" w:rsidRDefault="00F90BDC"/>
    <w:p w14:paraId="694785C6" w14:textId="77777777" w:rsidR="00F90BDC" w:rsidRDefault="00F90BDC">
      <w:r xmlns:w="http://schemas.openxmlformats.org/wordprocessingml/2006/main">
        <w:t xml:space="preserve">এই অংশটোত যীচুৰ ভেড়াবোৰে তেওঁৰ আগতে অহা চোৰ আৰু ডকাইতৰ কথা কেনেকৈ শুনা নাছিল সেই বিষয়ে কোৱা হৈছে।</w:t>
      </w:r>
    </w:p>
    <w:p w14:paraId="77E3F509" w14:textId="77777777" w:rsidR="00F90BDC" w:rsidRDefault="00F90BDC"/>
    <w:p w14:paraId="7F3C60FD" w14:textId="77777777" w:rsidR="00F90BDC" w:rsidRDefault="00F90BDC">
      <w:r xmlns:w="http://schemas.openxmlformats.org/wordprocessingml/2006/main">
        <w:t xml:space="preserve">১: আমি কেৱল ঈশ্বৰৰ মাত শুনিবলৈ আৰু সকলো মিছা ভাববাদীক অগ্ৰাহ্য কৰিবলৈ সাৱধান হ’ব লাগিব।</w:t>
      </w:r>
    </w:p>
    <w:p w14:paraId="4A61BA87" w14:textId="77777777" w:rsidR="00F90BDC" w:rsidRDefault="00F90BDC"/>
    <w:p w14:paraId="223DA72F" w14:textId="77777777" w:rsidR="00F90BDC" w:rsidRDefault="00F90BDC">
      <w:r xmlns:w="http://schemas.openxmlformats.org/wordprocessingml/2006/main">
        <w:t xml:space="preserve">২: আমি কাক শুনিছো সেই বিষয়ে সচেতন হ’ব লাগিব আৰু নিশ্চিত হ’ব লাগিব যে আমি কেৱল ঈশ্বৰৰ একমাত্ৰ সত্য মাতটোহে শুনিছো।</w:t>
      </w:r>
    </w:p>
    <w:p w14:paraId="32437D42" w14:textId="77777777" w:rsidR="00F90BDC" w:rsidRDefault="00F90BDC"/>
    <w:p w14:paraId="622915E1" w14:textId="77777777" w:rsidR="00F90BDC" w:rsidRDefault="00F90BDC">
      <w:r xmlns:w="http://schemas.openxmlformats.org/wordprocessingml/2006/main">
        <w:t xml:space="preserve">১: যিৰিমিয়া ২৩:১-৪ - "মোৰ চৰণীয়া পথাৰত থকা ভেড়াবোৰক ধ্বংস আৰু সিঁচৰতি কৰা মেৰপালকসকলৰ বাবে ধিক্!"</w:t>
      </w:r>
    </w:p>
    <w:p w14:paraId="5D394ED3" w14:textId="77777777" w:rsidR="00F90BDC" w:rsidRDefault="00F90BDC"/>
    <w:p w14:paraId="7A91D8AE" w14:textId="77777777" w:rsidR="00F90BDC" w:rsidRDefault="00F90BDC">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তেওঁলোক লুটপাত কৰা পহু।"</w:t>
      </w:r>
    </w:p>
    <w:p w14:paraId="483277DB" w14:textId="77777777" w:rsidR="00F90BDC" w:rsidRDefault="00F90BDC"/>
    <w:p w14:paraId="532CF515" w14:textId="77777777" w:rsidR="00F90BDC" w:rsidRDefault="00F90BDC">
      <w:r xmlns:w="http://schemas.openxmlformats.org/wordprocessingml/2006/main">
        <w:t xml:space="preserve">যোহন ১০:৯ মই দুৱাৰ, মোৰ দ্বাৰাই যদি কোনোৱে প্ৰৱেশ কৰে, তেন্তে তেওঁ পৰিত্ৰাণ পাব, আৰু ভিতৰলৈ আৰু বাহিৰলৈ গৈ চৰণীয়া পথাৰ পাব।</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১০:৯ পদৰ অংশটোৱে ব্যাখ্যা কৰিছে যে যীচু হৈছে পৰিত্ৰাণৰ দুৱাৰ, আৰু তেওঁৰ যোগেদি প্ৰৱেশ কৰা যিকোনো ব্যক্তিয়ে অনন্ত জীৱন আৰু তেওঁলোকৰ প্ৰয়োজনীয় সকলো ব্যৱস্থা আৰু পুষ্টি লাভ কৰিব।</w:t>
      </w:r>
    </w:p>
    <w:p w14:paraId="3E8CD369" w14:textId="77777777" w:rsidR="00F90BDC" w:rsidRDefault="00F90BDC"/>
    <w:p w14:paraId="3B97362A" w14:textId="77777777" w:rsidR="00F90BDC" w:rsidRDefault="00F90BDC">
      <w:r xmlns:w="http://schemas.openxmlformats.org/wordprocessingml/2006/main">
        <w:t xml:space="preserve">১/ যীচু হৈছে পৰিত্ৰাণৰ দুৱাৰ: অনন্ত জীৱনৰ আমন্ত্ৰণ</w:t>
      </w:r>
    </w:p>
    <w:p w14:paraId="3305CCFD" w14:textId="77777777" w:rsidR="00F90BDC" w:rsidRDefault="00F90BDC"/>
    <w:p w14:paraId="0095D6B0" w14:textId="77777777" w:rsidR="00F90BDC" w:rsidRDefault="00F90BDC">
      <w:r xmlns:w="http://schemas.openxmlformats.org/wordprocessingml/2006/main">
        <w:t xml:space="preserve">২/ যীচুৰ যত্ন আৰু ব্যৱস্থা: তেওঁৰ মাজত পুষ্টি বিচাৰি পোৱা</w:t>
      </w:r>
    </w:p>
    <w:p w14:paraId="0F59CA13" w14:textId="77777777" w:rsidR="00F90BDC" w:rsidRDefault="00F90BDC"/>
    <w:p w14:paraId="02A9EDDC"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C16BD51" w14:textId="77777777" w:rsidR="00F90BDC" w:rsidRDefault="00F90BDC"/>
    <w:p w14:paraId="1F69AAF4" w14:textId="77777777" w:rsidR="00F90BDC" w:rsidRDefault="00F90BDC">
      <w:r xmlns:w="http://schemas.openxmlformats.org/wordprocessingml/2006/main">
        <w:t xml:space="preserve">২)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33D00F42" w14:textId="77777777" w:rsidR="00F90BDC" w:rsidRDefault="00F90BDC"/>
    <w:p w14:paraId="4FE62ECB" w14:textId="77777777" w:rsidR="00F90BDC" w:rsidRDefault="00F90BDC">
      <w:r xmlns:w="http://schemas.openxmlformats.org/wordprocessingml/2006/main">
        <w:t xml:space="preserve">যোহন ১০:১০ চোৰে চুৰি কৰিবলৈ, হত্যা কৰিবলৈ আৰু ধ্বংস কৰিবলৈহে নাহে;</w:t>
      </w:r>
    </w:p>
    <w:p w14:paraId="4C9DF717" w14:textId="77777777" w:rsidR="00F90BDC" w:rsidRDefault="00F90BDC"/>
    <w:p w14:paraId="631D02EC" w14:textId="77777777" w:rsidR="00F90BDC" w:rsidRDefault="00F90BDC">
      <w:r xmlns:w="http://schemas.openxmlformats.org/wordprocessingml/2006/main">
        <w:t xml:space="preserve">যীচুৱে প্ৰচুৰ পৰিমাণে জীৱন দিবলৈ আহিছিল।</w:t>
      </w:r>
    </w:p>
    <w:p w14:paraId="6B060235" w14:textId="77777777" w:rsidR="00F90BDC" w:rsidRDefault="00F90BDC"/>
    <w:p w14:paraId="608F895D" w14:textId="77777777" w:rsidR="00F90BDC" w:rsidRDefault="00F90BDC">
      <w:r xmlns:w="http://schemas.openxmlformats.org/wordprocessingml/2006/main">
        <w:t xml:space="preserve">১: যীচুৱে আমাক জীৱন আৰু আনন্দ দিবলৈ আহিছিল।</w:t>
      </w:r>
    </w:p>
    <w:p w14:paraId="7D959404" w14:textId="77777777" w:rsidR="00F90BDC" w:rsidRDefault="00F90BDC"/>
    <w:p w14:paraId="6E5C587C" w14:textId="77777777" w:rsidR="00F90BDC" w:rsidRDefault="00F90BDC">
      <w:r xmlns:w="http://schemas.openxmlformats.org/wordprocessingml/2006/main">
        <w:t xml:space="preserve">২: যীচুৱে আমাক শান্তি, আশা আৰু প্ৰচুৰতা আনিবলৈ আহিছিল।</w:t>
      </w:r>
    </w:p>
    <w:p w14:paraId="67BB70C6" w14:textId="77777777" w:rsidR="00F90BDC" w:rsidRDefault="00F90BDC"/>
    <w:p w14:paraId="1CE25325" w14:textId="77777777" w:rsidR="00F90BDC" w:rsidRDefault="00F90BDC">
      <w:r xmlns:w="http://schemas.openxmlformats.org/wordprocessingml/2006/main">
        <w:t xml:space="preserve">১: যিচয়া ৬১:১-২ - যিহোৱা ঈশ্বৰৰ আত্মা মোৰ ওপৰত আছে, কাৰণ যিহোৱাই মোক দৰিদ্ৰসকলৰ ওচৰলৈ শুভবাৰ্ত্তা দিবলৈ অভিষেক কৰিছে; তেওঁ মোক ভগ্ন হৃদয়ৰ লোকসকলক বান্ধিবলৈ, বন্দীসকলক মুক্তিৰ ঘোষণা কৰিবলৈ আৰু বান্ধি ৰখাসকলক কাৰাগাৰ মুকলি কৰিবলৈ পঠিয়াইছে; প্ৰভুৰ অনুগ্ৰহৰ বছৰ আৰু আমাৰ ঈশ্বৰৰ প্ৰতিশোধৰ দিন ঘোষণা কৰিবলৈ।</w:t>
      </w:r>
    </w:p>
    <w:p w14:paraId="319C658B" w14:textId="77777777" w:rsidR="00F90BDC" w:rsidRDefault="00F90BDC"/>
    <w:p w14:paraId="57F05AB0" w14:textId="77777777" w:rsidR="00F90BDC" w:rsidRDefault="00F90BDC">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w:t>
      </w:r>
      <w:r xmlns:w="http://schemas.openxmlformats.org/wordprocessingml/2006/main">
        <w:lastRenderedPageBreak xmlns:w="http://schemas.openxmlformats.org/wordprocessingml/2006/main"/>
      </w:r>
      <w:r xmlns:w="http://schemas.openxmlformats.org/wordprocessingml/2006/main">
        <w:t xml:space="preserve">তোমালোকৰ মাজত বাস কৰা তেওঁৰ আত্মাৰ দ্বাৰাই তোমালোকৰ মৰ্ত্যৰ শৰীৰকো জীৱন্ত কৰিব।</w:t>
      </w:r>
    </w:p>
    <w:p w14:paraId="3AD3FFEF" w14:textId="77777777" w:rsidR="00F90BDC" w:rsidRDefault="00F90BDC"/>
    <w:p w14:paraId="720E402C" w14:textId="77777777" w:rsidR="00F90BDC" w:rsidRDefault="00F90BDC">
      <w:r xmlns:w="http://schemas.openxmlformats.org/wordprocessingml/2006/main">
        <w:t xml:space="preserve">যোহন ১০:১১ মই ভাল মেৰপালক, ভাল মেৰপালকে ভেড়াৰ বিনিময়ত নিজৰ প্ৰাণ দিয়ে।</w:t>
      </w:r>
    </w:p>
    <w:p w14:paraId="27C0DBB6" w14:textId="77777777" w:rsidR="00F90BDC" w:rsidRDefault="00F90BDC"/>
    <w:p w14:paraId="2CB9952F" w14:textId="77777777" w:rsidR="00F90BDC" w:rsidRDefault="00F90BDC">
      <w:r xmlns:w="http://schemas.openxmlformats.org/wordprocessingml/2006/main">
        <w:t xml:space="preserve">ভাল মেৰপালকে ভেড়াৰ কাৰণে নিজৰ প্ৰাণ দিয়ে।</w:t>
      </w:r>
    </w:p>
    <w:p w14:paraId="669CEB29" w14:textId="77777777" w:rsidR="00F90BDC" w:rsidRDefault="00F90BDC"/>
    <w:p w14:paraId="2CF681DA" w14:textId="77777777" w:rsidR="00F90BDC" w:rsidRDefault="00F90BDC">
      <w:r xmlns:w="http://schemas.openxmlformats.org/wordprocessingml/2006/main">
        <w:t xml:space="preserve">১/ যীচুক ভাল মেৰপালক হিচাপে: বলিদানৰ প্ৰেম</w:t>
      </w:r>
    </w:p>
    <w:p w14:paraId="07E048A3" w14:textId="77777777" w:rsidR="00F90BDC" w:rsidRDefault="00F90BDC"/>
    <w:p w14:paraId="424F50C8" w14:textId="77777777" w:rsidR="00F90BDC" w:rsidRDefault="00F90BDC">
      <w:r xmlns:w="http://schemas.openxmlformats.org/wordprocessingml/2006/main">
        <w:t xml:space="preserve">২/ গোহালিৰ দৰে প্ৰেমৰ শক্তি</w:t>
      </w:r>
    </w:p>
    <w:p w14:paraId="77DAF201" w14:textId="77777777" w:rsidR="00F90BDC" w:rsidRDefault="00F90BDC"/>
    <w:p w14:paraId="2582F90A" w14:textId="77777777" w:rsidR="00F90BDC" w:rsidRDefault="00F90BDC">
      <w:r xmlns:w="http://schemas.openxmlformats.org/wordprocessingml/2006/main">
        <w:t xml:space="preserve">১/ যিচয়া ৪০:১১ - তেওঁ মেৰপালকৰ দৰে নিজৰ জাক চোৱাচিতা কৰে: তেওঁ মেৰ পোৱালিবোৰক কোলাত গোটাই নিজৰ হৃদয়ৰ ওচৰলৈ লৈ যায়;</w:t>
      </w:r>
    </w:p>
    <w:p w14:paraId="2C98C508" w14:textId="77777777" w:rsidR="00F90BDC" w:rsidRDefault="00F90BDC"/>
    <w:p w14:paraId="7BCB99EC"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4CDCE0A7" w14:textId="77777777" w:rsidR="00F90BDC" w:rsidRDefault="00F90BDC"/>
    <w:p w14:paraId="50A3527D" w14:textId="77777777" w:rsidR="00F90BDC" w:rsidRDefault="00F90BDC">
      <w:r xmlns:w="http://schemas.openxmlformats.org/wordprocessingml/2006/main">
        <w:t xml:space="preserve">যোহন 10:12 কিন্তু যি কোনো ভাড়াতীয়া, মেৰপালক নহয়, যাৰ ভেড়া নিজৰ নহয়, তেওঁ পহু আহি থকা দেখি পহুক এৰি পলাই যায়;</w:t>
      </w:r>
    </w:p>
    <w:p w14:paraId="24A06DDD" w14:textId="77777777" w:rsidR="00F90BDC" w:rsidRDefault="00F90BDC"/>
    <w:p w14:paraId="39A372B4" w14:textId="77777777" w:rsidR="00F90BDC" w:rsidRDefault="00F90BDC">
      <w:r xmlns:w="http://schemas.openxmlformats.org/wordprocessingml/2006/main">
        <w:t xml:space="preserve">ভাড়াতীয়াজন প্ৰকৃত ভেড়াৰখীয়া নহয় আৰু বিপদ আহিলে পলাই যাব, যাৰ ফলত ভেড়াবোৰ ক্ষতিৰ সন্মুখীন হ’বলগীয়া হ’ব।</w:t>
      </w:r>
    </w:p>
    <w:p w14:paraId="4E743ECD" w14:textId="77777777" w:rsidR="00F90BDC" w:rsidRDefault="00F90BDC"/>
    <w:p w14:paraId="5C9A2F63" w14:textId="77777777" w:rsidR="00F90BDC" w:rsidRDefault="00F90BDC">
      <w:r xmlns:w="http://schemas.openxmlformats.org/wordprocessingml/2006/main">
        <w:t xml:space="preserve">১: প্ৰকৃত মেৰপালকসকলে থাকিব আৰু নিজৰ জাকক ৰক্ষা কৰিব, বিপদ যিয়েই নহওক কিয়।</w:t>
      </w:r>
    </w:p>
    <w:p w14:paraId="2218DEE7" w14:textId="77777777" w:rsidR="00F90BDC" w:rsidRDefault="00F90BDC"/>
    <w:p w14:paraId="2F2C1A03" w14:textId="77777777" w:rsidR="00F90BDC" w:rsidRDefault="00F90BDC">
      <w:r xmlns:w="http://schemas.openxmlformats.org/wordprocessingml/2006/main">
        <w:t xml:space="preserve">২: ভাড়াতীয়াৰ পৰা প্ৰকৃত ভেড়াৰখীয়াক বিবেচনা কৰাত আমি সজাগ হ’ব লাগিব।</w:t>
      </w:r>
    </w:p>
    <w:p w14:paraId="49EEB39D" w14:textId="77777777" w:rsidR="00F90BDC" w:rsidRDefault="00F90BDC"/>
    <w:p w14:paraId="656D75A9" w14:textId="77777777" w:rsidR="00F90BDC" w:rsidRDefault="00F90BDC">
      <w:r xmlns:w="http://schemas.openxmlformats.org/wordprocessingml/2006/main">
        <w:t xml:space="preserve">১: মথি ৭:১৫-২০ - মিছা ভাববাদীসকলৰ পৰা সাৱধান হওক, যিসকলে ভেড়াৰ কাপোৰ পিন্ধি তোমালোকৰ ওচৰলৈ আহে কিন্তু ভিতৰি ভিতৰি ভোকাতুৰ পহু।</w:t>
      </w:r>
    </w:p>
    <w:p w14:paraId="3347B641" w14:textId="77777777" w:rsidR="00F90BDC" w:rsidRDefault="00F90BDC"/>
    <w:p w14:paraId="612797A1" w14:textId="77777777" w:rsidR="00F90BDC" w:rsidRDefault="00F90BDC">
      <w:r xmlns:w="http://schemas.openxmlformats.org/wordprocessingml/2006/main">
        <w:t xml:space="preserve">২: যিৰিমিয়া ২৩:১-৪ - মোৰ চৰণীয়া পথাৰত থকা ভেড়াবোৰক ধ্বংস আৰু সিঁচৰতি কৰা মেৰপালকসকলৰ বাবে ধিক্! প্ৰভুৱে ঘোষণা কৰে।</w:t>
      </w:r>
    </w:p>
    <w:p w14:paraId="46F0E849" w14:textId="77777777" w:rsidR="00F90BDC" w:rsidRDefault="00F90BDC"/>
    <w:p w14:paraId="230C0878" w14:textId="77777777" w:rsidR="00F90BDC" w:rsidRDefault="00F90BDC">
      <w:r xmlns:w="http://schemas.openxmlformats.org/wordprocessingml/2006/main">
        <w:t xml:space="preserve">যোহন ১০:১৩ ভাড়াতীয়া পলাই যায়, কাৰণ তেওঁ ভাড়াতীয়া, আৰু ভেড়াৰ প্ৰতি কোনো গুৰুত্ব নিদিয়ে।</w:t>
      </w:r>
    </w:p>
    <w:p w14:paraId="1FADB62B" w14:textId="77777777" w:rsidR="00F90BDC" w:rsidRDefault="00F90BDC"/>
    <w:p w14:paraId="6632498A" w14:textId="77777777" w:rsidR="00F90BDC" w:rsidRDefault="00F90BDC">
      <w:r xmlns:w="http://schemas.openxmlformats.org/wordprocessingml/2006/main">
        <w:t xml:space="preserve">ভাড়াতীয়া ভেড়াৰখীয়াজনে ভেড়াবোৰৰ যত্ন লোৱা নাই, বিপদ আহিলে পলাই যায়।</w:t>
      </w:r>
    </w:p>
    <w:p w14:paraId="323C1CA2" w14:textId="77777777" w:rsidR="00F90BDC" w:rsidRDefault="00F90BDC"/>
    <w:p w14:paraId="4723431A" w14:textId="77777777" w:rsidR="00F90BDC" w:rsidRDefault="00F90BDC">
      <w:r xmlns:w="http://schemas.openxmlformats.org/wordprocessingml/2006/main">
        <w:t xml:space="preserve">১: ঈশ্বৰে আমাক তেওঁৰ জাকৰ যত্ন ল’বলৈ মাতিছে</w:t>
      </w:r>
    </w:p>
    <w:p w14:paraId="2ED20487" w14:textId="77777777" w:rsidR="00F90BDC" w:rsidRDefault="00F90BDC"/>
    <w:p w14:paraId="4A047ED7" w14:textId="77777777" w:rsidR="00F90BDC" w:rsidRDefault="00F90BDC">
      <w:r xmlns:w="http://schemas.openxmlformats.org/wordprocessingml/2006/main">
        <w:t xml:space="preserve">২: সেৱা আৰু সুৰক্ষা দিয়াৰ আমাৰ কৰ্তব্য</w:t>
      </w:r>
    </w:p>
    <w:p w14:paraId="2982E91B" w14:textId="77777777" w:rsidR="00F90BDC" w:rsidRDefault="00F90BDC"/>
    <w:p w14:paraId="1E3572F9" w14:textId="77777777" w:rsidR="00F90BDC" w:rsidRDefault="00F90BDC">
      <w:r xmlns:w="http://schemas.openxmlformats.org/wordprocessingml/2006/main">
        <w:t xml:space="preserve">1: 1 Peter 5:2-3 - "তোমালোকৰ তত্বাৱধানত থকা ঈশ্বৰৰ জাকৰ ভেড়াৰখীয়া হওক, তেওঁলোকৰ ওপৰত চকু ৰাখিবা—আপুনি প্ৰয়োজন হোৱাৰ বাবে নহয়, কিন্তু ঈশ্বৰে বিচৰাৰ দৰে ইচ্ছুক হোৱাৰ বাবে; অসৎ লাভৰ পিছত নাযাব, কিন্তু।" সেৱা কৰিবলৈ আগ্ৰহী;</w:t>
      </w:r>
    </w:p>
    <w:p w14:paraId="03887CD9" w14:textId="77777777" w:rsidR="00F90BDC" w:rsidRDefault="00F90BDC"/>
    <w:p w14:paraId="262A41C3" w14:textId="77777777" w:rsidR="00F90BDC" w:rsidRDefault="00F90BDC">
      <w:r xmlns:w="http://schemas.openxmlformats.org/wordprocessingml/2006/main">
        <w:t xml:space="preserve">২: যিহিষ্কেল ৩৪:১১-১২ - “কিয়নো প্ৰভুৱে এইদৰে কৈছে: মই নিজেই মোৰ ভেড়াবোৰ বিচাৰি পাম। মই তেওঁৰ সিঁচৰতি হৈ থকা জাকক বিচাৰি ফুৰা মেৰপালকৰ দৰে হ’ম। মই মোৰ ভেড়াবোৰক বিচাৰি উলিয়াই সেই আন্ধাৰ আৰু ডাৱৰীয়া দিনটোত সিহঁতক সিঁচৰতি হৈ থকা সকলো ঠাইৰ পৰা উদ্ধাৰ কৰিম।</w:t>
      </w:r>
    </w:p>
    <w:p w14:paraId="3E29A0C5" w14:textId="77777777" w:rsidR="00F90BDC" w:rsidRDefault="00F90BDC"/>
    <w:p w14:paraId="5E09719E" w14:textId="77777777" w:rsidR="00F90BDC" w:rsidRDefault="00F90BDC">
      <w:r xmlns:w="http://schemas.openxmlformats.org/wordprocessingml/2006/main">
        <w:t xml:space="preserve">যোহন ১০:১৪ মই ভাল মেৰপালক, আৰু মোৰ মেৰবোৰক চিনি পাওঁ আৰু মোৰ ভেড়াবোৰক চিনি পাওঁ।</w:t>
      </w:r>
    </w:p>
    <w:p w14:paraId="2B58A240" w14:textId="77777777" w:rsidR="00F90BDC" w:rsidRDefault="00F90BDC"/>
    <w:p w14:paraId="025541A7" w14:textId="77777777" w:rsidR="00F90BDC" w:rsidRDefault="00F90BDC">
      <w:r xmlns:w="http://schemas.openxmlformats.org/wordprocessingml/2006/main">
        <w:t xml:space="preserve">অংশটো যীচুৱে ভাল মেৰপালক হোৱাৰ বিষয়ে আৰু তেওঁৰ ভেড়াবোৰক চিনি পোৱাৰ বিষয়ে, যিসকলে পাছলৈ তেওঁক চিনি পায়।</w:t>
      </w:r>
    </w:p>
    <w:p w14:paraId="1BC45353" w14:textId="77777777" w:rsidR="00F90BDC" w:rsidRDefault="00F90BDC"/>
    <w:p w14:paraId="55BD5EB6" w14:textId="77777777" w:rsidR="00F90BDC" w:rsidRDefault="00F90BDC">
      <w:r xmlns:w="http://schemas.openxmlformats.org/wordprocessingml/2006/main">
        <w:t xml:space="preserve">১: যীচু হৈছে ভাল মেৰপালক আৰু তেওঁ আমাক অন্তৰংগভাৱে চিনি পায়।</w:t>
      </w:r>
    </w:p>
    <w:p w14:paraId="5CE74881" w14:textId="77777777" w:rsidR="00F90BDC" w:rsidRDefault="00F90BDC"/>
    <w:p w14:paraId="2FD55548" w14:textId="77777777" w:rsidR="00F90BDC" w:rsidRDefault="00F90BDC">
      <w:r xmlns:w="http://schemas.openxmlformats.org/wordprocessingml/2006/main">
        <w:t xml:space="preserve">২: আমি ভাল মেৰপালক যীচুৰ ওপৰত বিশ্বাস কৰিব পাৰো যে তেওঁ আমাৰ প্ৰয়োজনীয় যোগান ধৰিব আৰু আমাক পথ প্ৰদৰ্শন কৰিব।</w:t>
      </w:r>
    </w:p>
    <w:p w14:paraId="26356B86" w14:textId="77777777" w:rsidR="00F90BDC" w:rsidRDefault="00F90BDC"/>
    <w:p w14:paraId="6A6AA847" w14:textId="77777777" w:rsidR="00F90BDC" w:rsidRDefault="00F90BDC">
      <w:r xmlns:w="http://schemas.openxmlformats.org/wordprocessingml/2006/main">
        <w:t xml:space="preserve">১: যিহিষ্কেল ৩৪:১১-১৬ - ঈশ্বৰৰ প্ৰতিজ্ঞা যে তেওঁ নিজৰ ভেড়াবোৰক যোগান ধৰিব আৰু ৰক্ষা কৰিব।</w:t>
      </w:r>
    </w:p>
    <w:p w14:paraId="18C69944" w14:textId="77777777" w:rsidR="00F90BDC" w:rsidRDefault="00F90BDC"/>
    <w:p w14:paraId="15F287A5" w14:textId="77777777" w:rsidR="00F90BDC" w:rsidRDefault="00F90BDC">
      <w:r xmlns:w="http://schemas.openxmlformats.org/wordprocessingml/2006/main">
        <w:t xml:space="preserve">২: গীতমালা ২৩ - প্ৰভু মোৰ মেৰপালক, মোৰ অভাৱ নহ'ব।</w:t>
      </w:r>
    </w:p>
    <w:p w14:paraId="144A726D" w14:textId="77777777" w:rsidR="00F90BDC" w:rsidRDefault="00F90BDC"/>
    <w:p w14:paraId="07147CE5" w14:textId="77777777" w:rsidR="00F90BDC" w:rsidRDefault="00F90BDC">
      <w:r xmlns:w="http://schemas.openxmlformats.org/wordprocessingml/2006/main">
        <w:t xml:space="preserve">যোহন ১০:১৫ পিতৃয়ে মোক যেনেকৈ চিনি পায়, ময়ো পিতৃকো সেইদৰে জানো;</w:t>
      </w:r>
    </w:p>
    <w:p w14:paraId="380800A2" w14:textId="77777777" w:rsidR="00F90BDC" w:rsidRDefault="00F90BDC"/>
    <w:p w14:paraId="260D1D78" w14:textId="77777777" w:rsidR="00F90BDC" w:rsidRDefault="00F90BDC">
      <w:r xmlns:w="http://schemas.openxmlformats.org/wordprocessingml/2006/main">
        <w:t xml:space="preserve">যোহন ১০:১৫ পদত পিতৃ ঈশ্বৰ আৰু যীচু খ্ৰীষ্টৰ মাজৰ সম্পৰ্কৰ বিষয়ে কোৱা হৈছে। দুয়োৰে মাজত ইজনে সিজনৰ প্ৰতি নিখুঁত পাৰস্পৰিক জ্ঞান আৰু বুজাবুজি আছে।</w:t>
      </w:r>
    </w:p>
    <w:p w14:paraId="60305D88" w14:textId="77777777" w:rsidR="00F90BDC" w:rsidRDefault="00F90BDC"/>
    <w:p w14:paraId="3A811B8C" w14:textId="77777777" w:rsidR="00F90BDC" w:rsidRDefault="00F90BDC">
      <w:r xmlns:w="http://schemas.openxmlformats.org/wordprocessingml/2006/main">
        <w:t xml:space="preserve">১/ পিতৃ আৰু পুত্ৰৰ মাজত প্ৰেমৰ নিখুঁত বান্ধোন</w:t>
      </w:r>
    </w:p>
    <w:p w14:paraId="060AAE58" w14:textId="77777777" w:rsidR="00F90BDC" w:rsidRDefault="00F90BDC"/>
    <w:p w14:paraId="62CF0955" w14:textId="77777777" w:rsidR="00F90BDC" w:rsidRDefault="00F90BDC">
      <w:r xmlns:w="http://schemas.openxmlformats.org/wordprocessingml/2006/main">
        <w:t xml:space="preserve">২/ বলিদানৰ দ্বাৰা ভেড়াৰ সেৱা কৰা</w:t>
      </w:r>
    </w:p>
    <w:p w14:paraId="3BA5F7E4" w14:textId="77777777" w:rsidR="00F90BDC" w:rsidRDefault="00F90BDC"/>
    <w:p w14:paraId="6923C2E3" w14:textId="77777777" w:rsidR="00F90BDC" w:rsidRDefault="00F90BDC">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14:paraId="1BF86F3C" w14:textId="77777777" w:rsidR="00F90BDC" w:rsidRDefault="00F90BDC"/>
    <w:p w14:paraId="24D01270" w14:textId="77777777" w:rsidR="00F90BDC" w:rsidRDefault="00F90BDC">
      <w:r xmlns:w="http://schemas.openxmlformats.org/wordprocessingml/2006/main">
        <w:t xml:space="preserve">২/ যোহন ১৫:১৩ - ইয়াতকৈ ডাঙৰ প্ৰেম কোনো মানুহৰ নাই, যে মানুহে নিজৰ বন্ধুৰ কাৰণে নিজৰ প্ৰাণ দিয়ে।</w:t>
      </w:r>
    </w:p>
    <w:p w14:paraId="5D600AA8" w14:textId="77777777" w:rsidR="00F90BDC" w:rsidRDefault="00F90BDC"/>
    <w:p w14:paraId="4885C32B" w14:textId="77777777" w:rsidR="00F90BDC" w:rsidRDefault="00F90BDC">
      <w:r xmlns:w="http://schemas.openxmlformats.org/wordprocessingml/2006/main">
        <w:t xml:space="preserve">যোহন ১০:১৬ আৰু মোৰ আন ভেড়া আছে, যিবোৰ এই জাকৰ নহয়, সেইবোৰো মই আনিব লাগিব, আৰু সিহঁতে মোৰ মাত শুনিব; আৰু এটা জাক আৰু এজন ভেড়াৰখীয়া হ’ব।”</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যীচুৱে অইহুদী বিশ্বাসীসকলক তেওঁৰ নেতৃত্বত এজন মেৰপালক হিচাপে এটা ভাঁজত গোট খোৱাৰ কথা কৈছে।</w:t>
      </w:r>
    </w:p>
    <w:p w14:paraId="5626B720" w14:textId="77777777" w:rsidR="00F90BDC" w:rsidRDefault="00F90BDC"/>
    <w:p w14:paraId="264C3047" w14:textId="77777777" w:rsidR="00F90BDC" w:rsidRDefault="00F90BDC">
      <w:r xmlns:w="http://schemas.openxmlformats.org/wordprocessingml/2006/main">
        <w:t xml:space="preserve">১/ যীচুৰ আমন্ত্ৰণৰ শক্তি: বিশ্বাসীসকলৰ ঐক্য বুজা</w:t>
      </w:r>
    </w:p>
    <w:p w14:paraId="53E4DA00" w14:textId="77777777" w:rsidR="00F90BDC" w:rsidRDefault="00F90BDC"/>
    <w:p w14:paraId="0D8C1369" w14:textId="77777777" w:rsidR="00F90BDC" w:rsidRDefault="00F90BDC">
      <w:r xmlns:w="http://schemas.openxmlformats.org/wordprocessingml/2006/main">
        <w:t xml:space="preserve">২) ভাল মেৰপালক: যীচুৰ নেতৃত্বৰ অৰ্থ</w:t>
      </w:r>
    </w:p>
    <w:p w14:paraId="51D15BB7" w14:textId="77777777" w:rsidR="00F90BDC" w:rsidRDefault="00F90BDC"/>
    <w:p w14:paraId="67B85AA3" w14:textId="77777777" w:rsidR="00F90BDC" w:rsidRDefault="00F90BDC">
      <w:r xmlns:w="http://schemas.openxmlformats.org/wordprocessingml/2006/main">
        <w:t xml:space="preserve">১/ ইফিচীয়া ৪:৪-৬ - তোমালোকক মাতি অনাৰ সময়ত যেনেকৈ তোমালোকক এক আশাৰ বাবে আহ্বান কৰা হৈছিল, তেনেকৈ একে দেহ আৰু এক আত্মা আছে; এক প্ৰভু, এক বিশ্বাস, এক বাপ্তিস্ম; এজন ঈশ্বৰ আৰু সকলোৰে পিতৃ, যি সকলোৰে ওপৰত আৰু সকলোৰে মাজেৰে আৰু সকলোতে আছে।</w:t>
      </w:r>
    </w:p>
    <w:p w14:paraId="267A1348" w14:textId="77777777" w:rsidR="00F90BDC" w:rsidRDefault="00F90BDC"/>
    <w:p w14:paraId="3442727F" w14:textId="77777777" w:rsidR="00F90BDC" w:rsidRDefault="00F90BDC">
      <w:r xmlns:w="http://schemas.openxmlformats.org/wordprocessingml/2006/main">
        <w:t xml:space="preserve">২/ গীতমালা ২৩:১-৩ - প্ৰভু মোৰ মেৰপালক, মোৰ অভাৱ নহ'ব। তেওঁ মোক সেউজীয়া চৰণীয়া পথাৰত শুৱাই দিয়ে; তেওঁ মোক নিস্তব্ধ পানীৰ কাষলৈ লৈ যায়; তেওঁ মোৰ আত্মাক পুনৰুদ্ধাৰ কৰে। তেওঁৰ নামৰ বাবে মোক সঠিক পথত লৈ যায়।</w:t>
      </w:r>
    </w:p>
    <w:p w14:paraId="742F3498" w14:textId="77777777" w:rsidR="00F90BDC" w:rsidRDefault="00F90BDC"/>
    <w:p w14:paraId="5201AFD7" w14:textId="77777777" w:rsidR="00F90BDC" w:rsidRDefault="00F90BDC">
      <w:r xmlns:w="http://schemas.openxmlformats.org/wordprocessingml/2006/main">
        <w:t xml:space="preserve">যোহন ১০:১৭ এই কাৰণে মোৰ পিতৃয়ে মোক প্ৰেম কৰে, কাৰণ মই মোৰ প্ৰাণ সমৰ্পণ কৰিলোঁ, যাতে মই পুনৰ ল’ব পাৰো।</w:t>
      </w:r>
    </w:p>
    <w:p w14:paraId="25C3B86E" w14:textId="77777777" w:rsidR="00F90BDC" w:rsidRDefault="00F90BDC"/>
    <w:p w14:paraId="608707F6" w14:textId="77777777" w:rsidR="00F90BDC" w:rsidRDefault="00F90BDC">
      <w:r xmlns:w="http://schemas.openxmlformats.org/wordprocessingml/2006/main">
        <w:t xml:space="preserve">এই অংশটোৱে প্ৰকাশ কৰে যে যীচুৱে পিতৃৰ প্ৰতি প্ৰেমৰ বাবে নিজৰ প্ৰাণ দিছিল, আৰু তেওঁ সেইটো ঘূৰাই ল’ব।</w:t>
      </w:r>
    </w:p>
    <w:p w14:paraId="37494474" w14:textId="77777777" w:rsidR="00F90BDC" w:rsidRDefault="00F90BDC"/>
    <w:p w14:paraId="10D3F90D" w14:textId="77777777" w:rsidR="00F90BDC" w:rsidRDefault="00F90BDC">
      <w:r xmlns:w="http://schemas.openxmlformats.org/wordprocessingml/2006/main">
        <w:t xml:space="preserve">১/ প্ৰেমৰ শক্তি: যীচুৰ বলিদানমূলক প্ৰেমৰ উদাহৰণ অন্বেষণ কৰা</w:t>
      </w:r>
    </w:p>
    <w:p w14:paraId="2F061235" w14:textId="77777777" w:rsidR="00F90BDC" w:rsidRDefault="00F90BDC"/>
    <w:p w14:paraId="16F554B9" w14:textId="77777777" w:rsidR="00F90BDC" w:rsidRDefault="00F90BDC">
      <w:r xmlns:w="http://schemas.openxmlformats.org/wordprocessingml/2006/main">
        <w:t xml:space="preserve">২) বলিদানৰ প্ৰকৃত অৰ্থ: যীচুৰ প্ৰেমৰ গভীৰতা বুজি পোৱা</w:t>
      </w:r>
    </w:p>
    <w:p w14:paraId="5CBFEC09" w14:textId="77777777" w:rsidR="00F90BDC" w:rsidRDefault="00F90BDC"/>
    <w:p w14:paraId="49CF0344" w14:textId="77777777" w:rsidR="00F90BDC" w:rsidRDefault="00F90BDC">
      <w:r xmlns:w="http://schemas.openxmlformats.org/wordprocessingml/2006/main">
        <w:t xml:space="preserve">১/ ফিলিপীয়া ২:৫-৮ - যীচুৰ নম্ৰতা আৰু আজ্ঞাকাৰীতাৰ আদৰ্শ</w:t>
      </w:r>
    </w:p>
    <w:p w14:paraId="25BD140F" w14:textId="77777777" w:rsidR="00F90BDC" w:rsidRDefault="00F90BDC"/>
    <w:p w14:paraId="61B73A72" w14:textId="77777777" w:rsidR="00F90BDC" w:rsidRDefault="00F90BDC">
      <w:r xmlns:w="http://schemas.openxmlformats.org/wordprocessingml/2006/main">
        <w:t xml:space="preserve">২/ ৰোমীয়া ৫:৮ - আমাৰ পাপী হোৱাৰ পিছতো আমাৰ প্ৰতি ঈশ্বৰৰ প্ৰেম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১০:১৮ মোৰ পৰা কোনেও ল’ব নোৱাৰে, কিন্তু মই নিজৰ পৰাই দিওঁ। মোৰ তাক থৈ দিয়াৰ ক্ষমতা আছে, আৰু পুনৰ লোৱাৰ ক্ষমতা মোৰ আছে। এই আজ্ঞা মই মোৰ পিতৃৰ পৰা পাইছো।</w:t>
      </w:r>
    </w:p>
    <w:p w14:paraId="5E042FC2" w14:textId="77777777" w:rsidR="00F90BDC" w:rsidRDefault="00F90BDC"/>
    <w:p w14:paraId="61A90B87" w14:textId="77777777" w:rsidR="00F90BDC" w:rsidRDefault="00F90BDC">
      <w:r xmlns:w="http://schemas.openxmlformats.org/wordprocessingml/2006/main">
        <w:t xml:space="preserve">যোহন ১০:১৮ পদত যীচুৰ জীৱনৰ ওপৰত থকা কৰ্তৃত্ব আৰু ক্ষমতাৰ ওপৰত গুৰুত্ব দিয়া হৈছে, যিটো পিতৃয়ে তেওঁক দিয়া হৈছে।</w:t>
      </w:r>
    </w:p>
    <w:p w14:paraId="2D2C2305" w14:textId="77777777" w:rsidR="00F90BDC" w:rsidRDefault="00F90BDC"/>
    <w:p w14:paraId="11483CA7" w14:textId="77777777" w:rsidR="00F90BDC" w:rsidRDefault="00F90BDC">
      <w:r xmlns:w="http://schemas.openxmlformats.org/wordprocessingml/2006/main">
        <w:t xml:space="preserve">১/ যীচু: কৰ্তৃত্বৰ অদম্য শক্তি</w:t>
      </w:r>
    </w:p>
    <w:p w14:paraId="1B4B913C" w14:textId="77777777" w:rsidR="00F90BDC" w:rsidRDefault="00F90BDC"/>
    <w:p w14:paraId="3D0F77F9" w14:textId="77777777" w:rsidR="00F90BDC" w:rsidRDefault="00F90BDC">
      <w:r xmlns:w="http://schemas.openxmlformats.org/wordprocessingml/2006/main">
        <w:t xml:space="preserve">২) যীচুৰ আত্মবলিদানে তেওঁৰ কৰ্তৃত্ব কেনেকৈ প্ৰকাশ কৰে</w:t>
      </w:r>
    </w:p>
    <w:p w14:paraId="157A68BF" w14:textId="77777777" w:rsidR="00F90BDC" w:rsidRDefault="00F90BDC"/>
    <w:p w14:paraId="14112056"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70123883" w14:textId="77777777" w:rsidR="00F90BDC" w:rsidRDefault="00F90BDC"/>
    <w:p w14:paraId="060EFF6A" w14:textId="77777777" w:rsidR="00F90BDC" w:rsidRDefault="00F90BDC">
      <w:r xmlns:w="http://schemas.openxmlformats.org/wordprocessingml/2006/main">
        <w:t xml:space="preserve">২) ফিলিপীয়া ২:৫-৮ - আপোনাৰ মনোভাৱ খ্ৰীষ্ট যীচুৰ মনোভাৱৰ দৰেই হ'ব লাগে: যিজনে স্বভাৱত ঈশ্বৰ হোৱাৰ বাবে ঈশ্বৰৰ সৈতে সমতাক ধৰিব পৰা বস্তু বুলি নাভাবিলে, কিন্তু স্বভাৱ গ্ৰহণ কৰি নিজকে একোৱেই কৰা নাছিল এজন দাস, মানুহৰ সদৃশ সৃষ্টি হোৱা। আৰু মানুহ হিচাপে দেখাত পোৱাৰ বাবে তেওঁ নিজকে নম্ৰ কৰি মৃত্যুৰ আগলৈকে আজ্ঞাকাৰী হৈ পৰিল— আনকি ক্ৰুচত মৃত্যুও!</w:t>
      </w:r>
    </w:p>
    <w:p w14:paraId="086948DF" w14:textId="77777777" w:rsidR="00F90BDC" w:rsidRDefault="00F90BDC"/>
    <w:p w14:paraId="4A1D51CD" w14:textId="77777777" w:rsidR="00F90BDC" w:rsidRDefault="00F90BDC">
      <w:r xmlns:w="http://schemas.openxmlformats.org/wordprocessingml/2006/main">
        <w:t xml:space="preserve">যোহন ১০:১৯ এই কথাবোৰৰ বাবে ইহুদীসকলৰ মাজত পুনৰ বিভাজন হ’ল।</w:t>
      </w:r>
    </w:p>
    <w:p w14:paraId="61D8078D" w14:textId="77777777" w:rsidR="00F90BDC" w:rsidRDefault="00F90BDC"/>
    <w:p w14:paraId="37A6A382" w14:textId="77777777" w:rsidR="00F90BDC" w:rsidRDefault="00F90BDC">
      <w:r xmlns:w="http://schemas.openxmlformats.org/wordprocessingml/2006/main">
        <w:t xml:space="preserve">যীচুৰ শিক্ষাৰ বাবে ইহুদীসকলৰ মতামত বিভক্ত হৈছিল।</w:t>
      </w:r>
    </w:p>
    <w:p w14:paraId="0EDB92AA" w14:textId="77777777" w:rsidR="00F90BDC" w:rsidRDefault="00F90BDC"/>
    <w:p w14:paraId="18962E78" w14:textId="77777777" w:rsidR="00F90BDC" w:rsidRDefault="00F90BDC">
      <w:r xmlns:w="http://schemas.openxmlformats.org/wordprocessingml/2006/main">
        <w:t xml:space="preserve">১/ যীচুৰ শিক্ষাই একত্ৰিত আৰু বিভাজন দুয়োটাৰে শক্তি আছে।</w:t>
      </w:r>
    </w:p>
    <w:p w14:paraId="54817999" w14:textId="77777777" w:rsidR="00F90BDC" w:rsidRDefault="00F90BDC"/>
    <w:p w14:paraId="0622D1C8" w14:textId="77777777" w:rsidR="00F90BDC" w:rsidRDefault="00F90BDC">
      <w:r xmlns:w="http://schemas.openxmlformats.org/wordprocessingml/2006/main">
        <w:t xml:space="preserve">২/ যীচুৰ বাক্যই শান্তি আৰু বিবাদ আনিবলৈ শক্তি।</w:t>
      </w:r>
    </w:p>
    <w:p w14:paraId="00D6880D" w14:textId="77777777" w:rsidR="00F90BDC" w:rsidRDefault="00F90BDC"/>
    <w:p w14:paraId="412E1C83" w14:textId="77777777" w:rsidR="00F90BDC" w:rsidRDefault="00F90BDC">
      <w:r xmlns:w="http://schemas.openxmlformats.org/wordprocessingml/2006/main">
        <w:t xml:space="preserve">১/ মথি ১০:৩৪-৩৬ "মই পৃথিৱীত শান্তি আনিবলৈ আহিছো বুলি নাভাবিবা। মই শান্তি আনিবলৈ অহা নাই, কিন্তু তৰোৱালহে আহিছো। কিয়নো মই এজন মানুহক তেওঁৰ পিতৃৰ বিৰুদ্ধে, কন্যাক বিৰোধ কৰিবলৈ আহিছো।" তাৰ মাক..."</w:t>
      </w:r>
    </w:p>
    <w:p w14:paraId="21089380" w14:textId="77777777" w:rsidR="00F90BDC" w:rsidRDefault="00F90BDC"/>
    <w:p w14:paraId="610F667F" w14:textId="77777777" w:rsidR="00F90BDC" w:rsidRDefault="00F90BDC">
      <w:r xmlns:w="http://schemas.openxmlformats.org/wordprocessingml/2006/main">
        <w:t xml:space="preserve">২) ইব্ৰী ১২:১৪-১৫ সকলোৰে লগত শান্তিৰে জীয়াই থাকিবলৈ আৰু পবিত্ৰ হ’বলৈ সকলো চেষ্টা কৰক; পবিত্ৰতা অবিহনে কোনেও প্ৰভুক দেখা নাপাব। যাতে কোনোৱে ঈশ্বৰৰ কৃপাৰ পৰা বঞ্চিত নহয় আৰু কোনো তিতা শিপা গজি নাযায় যাতে বহুতকে বিপদৰ সৃষ্টি কৰে আৰু অশুচি কৰে।</w:t>
      </w:r>
    </w:p>
    <w:p w14:paraId="26DBFD8A" w14:textId="77777777" w:rsidR="00F90BDC" w:rsidRDefault="00F90BDC"/>
    <w:p w14:paraId="609A6415" w14:textId="77777777" w:rsidR="00F90BDC" w:rsidRDefault="00F90BDC">
      <w:r xmlns:w="http://schemas.openxmlformats.org/wordprocessingml/2006/main">
        <w:t xml:space="preserve">যোহন ১০:২০ আৰু তেওঁলোকৰ বহুতেই ক’লে, “তেওঁৰ চয়তান আছে, আৰু তেওঁ উন্মাদ; কিয় তেওঁৰ কথা শুনিছা?</w:t>
      </w:r>
    </w:p>
    <w:p w14:paraId="1DFE6860" w14:textId="77777777" w:rsidR="00F90BDC" w:rsidRDefault="00F90BDC"/>
    <w:p w14:paraId="43F6F02F" w14:textId="77777777" w:rsidR="00F90BDC" w:rsidRDefault="00F90BDC">
      <w:r xmlns:w="http://schemas.openxmlformats.org/wordprocessingml/2006/main">
        <w:t xml:space="preserve">যীচুৰ বিৰোধীসকলে তেওঁৰ শিক্ষাক লৈ প্ৰশ্ন উত্থাপন কৰিছিল আৰু তেওঁ উন্মাদ আৰু তেওঁৰ চয়তান আছে বুলি দাবী কৰিছিল।</w:t>
      </w:r>
    </w:p>
    <w:p w14:paraId="73691596" w14:textId="77777777" w:rsidR="00F90BDC" w:rsidRDefault="00F90BDC"/>
    <w:p w14:paraId="216E0585" w14:textId="77777777" w:rsidR="00F90BDC" w:rsidRDefault="00F90BDC">
      <w:r xmlns:w="http://schemas.openxmlformats.org/wordprocessingml/2006/main">
        <w:t xml:space="preserve">১: আমি বুজি নাপালেও নতুন ধাৰণাবোৰৰ সম্ভাৱনাৰ প্ৰতি মুকলি মনৰ হ’ব লাগিব।</w:t>
      </w:r>
    </w:p>
    <w:p w14:paraId="14D673B2" w14:textId="77777777" w:rsidR="00F90BDC" w:rsidRDefault="00F90BDC"/>
    <w:p w14:paraId="022125DF" w14:textId="77777777" w:rsidR="00F90BDC" w:rsidRDefault="00F90BDC">
      <w:r xmlns:w="http://schemas.openxmlformats.org/wordprocessingml/2006/main">
        <w:t xml:space="preserve">২: আনৰ বিচাৰ কৰা আৰু প্ৰমাণ অবিহনে তেওঁলোকৰ চৰিত্ৰৰ বিষয়ে অনুমান কৰাটো ভুল।</w:t>
      </w:r>
    </w:p>
    <w:p w14:paraId="4CB683F3" w14:textId="77777777" w:rsidR="00F90BDC" w:rsidRDefault="00F90BDC"/>
    <w:p w14:paraId="10F0D401" w14:textId="77777777" w:rsidR="00F90BDC" w:rsidRDefault="00F90BDC">
      <w:r xmlns:w="http://schemas.openxmlformats.org/wordprocessingml/2006/main">
        <w:t xml:space="preserve">১: মথি ৭:১-৫ - "তোমালোকৰ বিচাৰ নকৰিবা। কিয়নো তোমালোকে যি বিচাৰ কৰি বিচাৰা, তোমালোকৰ বিচাৰ হ'বা;</w:t>
      </w:r>
    </w:p>
    <w:p w14:paraId="0201E2DD" w14:textId="77777777" w:rsidR="00F90BDC" w:rsidRDefault="00F90BDC"/>
    <w:p w14:paraId="1D68EA1D" w14:textId="77777777" w:rsidR="00F90BDC" w:rsidRDefault="00F90BDC">
      <w:r xmlns:w="http://schemas.openxmlformats.org/wordprocessingml/2006/main">
        <w:t xml:space="preserve">২: যাকোব ১:১৯ - "সেয়েহে, মোৰ প্ৰিয় ভাইসকল, প্ৰত্যেকেই শুনিবলৈ দ্ৰুত, কথা ক'বলৈ লেহেমীয়া, ক্ৰোধত লেহেমীয়া হওক।"</w:t>
      </w:r>
    </w:p>
    <w:p w14:paraId="5CEA2C5C" w14:textId="77777777" w:rsidR="00F90BDC" w:rsidRDefault="00F90BDC"/>
    <w:p w14:paraId="1EB49D64" w14:textId="77777777" w:rsidR="00F90BDC" w:rsidRDefault="00F90BDC">
      <w:r xmlns:w="http://schemas.openxmlformats.org/wordprocessingml/2006/main">
        <w:t xml:space="preserve">যোহন ১০:২১ আন কিছুমানে ক’লে, এইবোৰ চয়তান থকাজনৰ বাক্য নহয়। চয়তানে অন্ধৰ চকু মেলিব পাৰেনে?</w:t>
      </w:r>
    </w:p>
    <w:p w14:paraId="1206C23F" w14:textId="77777777" w:rsidR="00F90BDC" w:rsidRDefault="00F90BDC"/>
    <w:p w14:paraId="2856B837" w14:textId="77777777" w:rsidR="00F90BDC" w:rsidRDefault="00F90BDC">
      <w:r xmlns:w="http://schemas.openxmlformats.org/wordprocessingml/2006/main">
        <w:t xml:space="preserve">যীচুৰ সমালোচকসকলে তেওঁৰ অলৌকিক কাৰ্য্য কৰাৰ ক্ষমতাক লৈ প্ৰশ্ন উত্থাপন কৰিছিল, কিন্তু তেওঁৰ অনুগামীসকলে জানিছিল যে তেওঁৰ কোনো চয়তান নাই।</w:t>
      </w:r>
    </w:p>
    <w:p w14:paraId="21E5DAD7" w14:textId="77777777" w:rsidR="00F90BDC" w:rsidRDefault="00F90BDC"/>
    <w:p w14:paraId="0A09412D" w14:textId="77777777" w:rsidR="00F90BDC" w:rsidRDefault="00F90BDC">
      <w:r xmlns:w="http://schemas.openxmlformats.org/wordprocessingml/2006/main">
        <w:t xml:space="preserve">১/ সন্দেহ দূৰ কৰিবলৈ যীচুৰ শক্তি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অলৌকিকতা: তেওঁৰ ঈশ্বৰত্বৰ চিন</w:t>
      </w:r>
    </w:p>
    <w:p w14:paraId="23DF07D4" w14:textId="77777777" w:rsidR="00F90BDC" w:rsidRDefault="00F90BDC"/>
    <w:p w14:paraId="3E3C049E" w14:textId="77777777" w:rsidR="00F90BDC" w:rsidRDefault="00F90BDC">
      <w:r xmlns:w="http://schemas.openxmlformats.org/wordprocessingml/2006/main">
        <w:t xml:space="preserve">১/ যিচয়া ৩৫:৫-৬ - তেতিয়া অন্ধৰ চকু মেলিব আৰু বধিৰ কাণ মেলিব।</w:t>
      </w:r>
    </w:p>
    <w:p w14:paraId="1F89E882" w14:textId="77777777" w:rsidR="00F90BDC" w:rsidRDefault="00F90BDC"/>
    <w:p w14:paraId="08A9852B" w14:textId="77777777" w:rsidR="00F90BDC" w:rsidRDefault="00F90BDC">
      <w:r xmlns:w="http://schemas.openxmlformats.org/wordprocessingml/2006/main">
        <w:t xml:space="preserve">৬ তেতিয়া পংগুৱে হাঁহৰ দৰে জপিয়াই উঠিব আৰু বোবা লোকৰ জিভাই গান গাইব, কিয়নো মৰুভূমিত পানী ওলাই আহিব আৰু মৰুভূমিত নৈবোৰ ওলাই আহিব।</w:t>
      </w:r>
    </w:p>
    <w:p w14:paraId="6A66701A" w14:textId="77777777" w:rsidR="00F90BDC" w:rsidRDefault="00F90BDC"/>
    <w:p w14:paraId="76E77919" w14:textId="77777777" w:rsidR="00F90BDC" w:rsidRDefault="00F90BDC">
      <w:r xmlns:w="http://schemas.openxmlformats.org/wordprocessingml/2006/main">
        <w:t xml:space="preserve">২) মথি ১১:৪-৫ - যীচুৱে তেওঁলোকক উত্তৰ দি ক’লে, “তোমালোকে শুনা আৰু দেখা কথাবোৰ গৈ যোহনক পুনৰ দেখুৱাবা।</w:t>
      </w:r>
    </w:p>
    <w:p w14:paraId="291DA440" w14:textId="77777777" w:rsidR="00F90BDC" w:rsidRDefault="00F90BDC"/>
    <w:p w14:paraId="713301F0" w14:textId="77777777" w:rsidR="00F90BDC" w:rsidRDefault="00F90BDC">
      <w:r xmlns:w="http://schemas.openxmlformats.org/wordprocessingml/2006/main">
        <w:t xml:space="preserve">৫ অন্ধসকলে দৃষ্টিশক্তি পায়, আৰু পংগুসকলে খোজ কাঢ়ে, কুষ্ঠৰোগীসকলে শুচি হয়, আৰু বধিৰসকলে শুনে, মৃতসকলক পুনৰুত্থান কৰা হয় আৰু দৰিদ্ৰ লোকসকলৰ আগত শুভবাৰ্ত্তা প্ৰচাৰ কৰা হয়।</w:t>
      </w:r>
    </w:p>
    <w:p w14:paraId="4CDE5A75" w14:textId="77777777" w:rsidR="00F90BDC" w:rsidRDefault="00F90BDC"/>
    <w:p w14:paraId="09412787" w14:textId="77777777" w:rsidR="00F90BDC" w:rsidRDefault="00F90BDC">
      <w:r xmlns:w="http://schemas.openxmlformats.org/wordprocessingml/2006/main">
        <w:t xml:space="preserve">যোহন ১০:২২ যিৰূচালেমত সমৰ্পণৰ উৎসৱ আছিল আৰু শীতকাল আছিল।</w:t>
      </w:r>
    </w:p>
    <w:p w14:paraId="23962489" w14:textId="77777777" w:rsidR="00F90BDC" w:rsidRDefault="00F90BDC"/>
    <w:p w14:paraId="520461FA" w14:textId="77777777" w:rsidR="00F90BDC" w:rsidRDefault="00F90BDC">
      <w:r xmlns:w="http://schemas.openxmlformats.org/wordprocessingml/2006/main">
        <w:t xml:space="preserve">শীতকালত ইহুদীসকলে যিৰূচালেমত সমৰ্পণৰ উৎসৱ পালন কৰি আছিল।</w:t>
      </w:r>
    </w:p>
    <w:p w14:paraId="0D2F953B" w14:textId="77777777" w:rsidR="00F90BDC" w:rsidRDefault="00F90BDC"/>
    <w:p w14:paraId="757CB100" w14:textId="77777777" w:rsidR="00F90BDC" w:rsidRDefault="00F90BDC">
      <w:r xmlns:w="http://schemas.openxmlformats.org/wordprocessingml/2006/main">
        <w:t xml:space="preserve">১/ ঈশ্বৰৰ বিশ্বাসযোগ্যতা উদযাপনৰ গুৰুত্ব</w:t>
      </w:r>
    </w:p>
    <w:p w14:paraId="4B9F5286" w14:textId="77777777" w:rsidR="00F90BDC" w:rsidRDefault="00F90BDC"/>
    <w:p w14:paraId="3A2DAC88" w14:textId="77777777" w:rsidR="00F90BDC" w:rsidRDefault="00F90BDC">
      <w:r xmlns:w="http://schemas.openxmlformats.org/wordprocessingml/2006/main">
        <w:t xml:space="preserve">২/ শীতকালত ঈশ্বৰৰ প্ৰেম কেনেকৈ উদযাপন কৰিব পাৰি</w:t>
      </w:r>
    </w:p>
    <w:p w14:paraId="0540ACAF" w14:textId="77777777" w:rsidR="00F90BDC" w:rsidRDefault="00F90BDC"/>
    <w:p w14:paraId="1D2D6FCC" w14:textId="77777777" w:rsidR="00F90BDC" w:rsidRDefault="00F90BDC">
      <w:r xmlns:w="http://schemas.openxmlformats.org/wordprocessingml/2006/main">
        <w:t xml:space="preserve">১/ নহেমিয়া ৮:১৩-১৮ পদ</w:t>
      </w:r>
    </w:p>
    <w:p w14:paraId="73269DC1" w14:textId="77777777" w:rsidR="00F90BDC" w:rsidRDefault="00F90BDC"/>
    <w:p w14:paraId="2B7EDB3E" w14:textId="77777777" w:rsidR="00F90BDC" w:rsidRDefault="00F90BDC">
      <w:r xmlns:w="http://schemas.openxmlformats.org/wordprocessingml/2006/main">
        <w:t xml:space="preserve">২/ গীতমালা ১০৫:১-৫</w:t>
      </w:r>
    </w:p>
    <w:p w14:paraId="3CADA32E" w14:textId="77777777" w:rsidR="00F90BDC" w:rsidRDefault="00F90BDC"/>
    <w:p w14:paraId="6C59E464" w14:textId="77777777" w:rsidR="00F90BDC" w:rsidRDefault="00F90BDC">
      <w:r xmlns:w="http://schemas.openxmlformats.org/wordprocessingml/2006/main">
        <w:t xml:space="preserve">যোহন ১০:২৩ যীচুৱে চলোমনৰ বাৰাণ্ডাত মন্দিৰত খোজ কাঢ়িলে।</w:t>
      </w:r>
    </w:p>
    <w:p w14:paraId="4F9BB182" w14:textId="77777777" w:rsidR="00F90BDC" w:rsidRDefault="00F90BDC"/>
    <w:p w14:paraId="22F5B8B2" w14:textId="77777777" w:rsidR="00F90BDC" w:rsidRDefault="00F90BDC">
      <w:r xmlns:w="http://schemas.openxmlformats.org/wordprocessingml/2006/main">
        <w:t xml:space="preserve">যোহন ১০:২৩ পদত কোৱা হৈছে যে যীচুৱে চলোমনৰ বাৰাণ্ডাত মন্দিৰত খোজ কাঢ়িছিল।</w:t>
      </w:r>
    </w:p>
    <w:p w14:paraId="47BB50CB" w14:textId="77777777" w:rsidR="00F90BDC" w:rsidRDefault="00F90BDC"/>
    <w:p w14:paraId="78174433" w14:textId="77777777" w:rsidR="00F90BDC" w:rsidRDefault="00F90BDC">
      <w:r xmlns:w="http://schemas.openxmlformats.org/wordprocessingml/2006/main">
        <w:t xml:space="preserve">১) চলোমনৰ বাৰাণ্ডাত মন্দিৰত যীচুৰ উপস্থিতিৰ তাৎপৰ্য।</w:t>
      </w:r>
    </w:p>
    <w:p w14:paraId="2FA04B2B" w14:textId="77777777" w:rsidR="00F90BDC" w:rsidRDefault="00F90BDC"/>
    <w:p w14:paraId="3370872A" w14:textId="77777777" w:rsidR="00F90BDC" w:rsidRDefault="00F90BDC">
      <w:r xmlns:w="http://schemas.openxmlformats.org/wordprocessingml/2006/main">
        <w:t xml:space="preserve">২/ চলোমনৰ বাৰাণ্ডাত মন্দিৰত যীচুৰ উপস্থিতিৰ গুৰুত্ব আজি আমাৰ জীৱনত।</w:t>
      </w:r>
    </w:p>
    <w:p w14:paraId="7EFE283A" w14:textId="77777777" w:rsidR="00F90BDC" w:rsidRDefault="00F90BDC"/>
    <w:p w14:paraId="775A2E54" w14:textId="77777777" w:rsidR="00F90BDC" w:rsidRDefault="00F90BDC">
      <w:r xmlns:w="http://schemas.openxmlformats.org/wordprocessingml/2006/main">
        <w:t xml:space="preserve">1. 1 Kings 6:3 - আৰু গৃহৰ মন্দিৰৰ সন্মুখৰ বাৰাণ্ডা গৃহৰ প্ৰস্থ অনুসাৰে বিশ হাত দীঘল আছিল; আৰু গৃহৰ সন্মুখত দহ হাত বহল আছিল।</w:t>
      </w:r>
    </w:p>
    <w:p w14:paraId="59B0570F" w14:textId="77777777" w:rsidR="00F90BDC" w:rsidRDefault="00F90BDC"/>
    <w:p w14:paraId="5D08AEBE" w14:textId="77777777" w:rsidR="00F90BDC" w:rsidRDefault="00F90BDC">
      <w:r xmlns:w="http://schemas.openxmlformats.org/wordprocessingml/2006/main">
        <w:t xml:space="preserve">২) যোহন ৪:২৩ - কিন্তু সেই সময় আহিব আৰু এতিয়া আহিল, যেতিয়া সত্য উপাসকসকলে আত্মা আৰু সত্যতাৰে পিতৃক উপাসনা কৰিব;</w:t>
      </w:r>
    </w:p>
    <w:p w14:paraId="31249620" w14:textId="77777777" w:rsidR="00F90BDC" w:rsidRDefault="00F90BDC"/>
    <w:p w14:paraId="63A02111" w14:textId="77777777" w:rsidR="00F90BDC" w:rsidRDefault="00F90BDC">
      <w:r xmlns:w="http://schemas.openxmlformats.org/wordprocessingml/2006/main">
        <w:t xml:space="preserve">যোহন 10:24 তেতিয়া ইহুদীসকলে তেওঁৰ চাৰিওফালে আহি তেওঁক ক’লে, “আপুনি আমাক কিমান দিনলৈ সন্দেহ কৰিব? যদি তুমি খ্ৰীষ্ট হয়, তেন্তে আমাক স্পষ্টকৈ কোৱা।</w:t>
      </w:r>
    </w:p>
    <w:p w14:paraId="1121620B" w14:textId="77777777" w:rsidR="00F90BDC" w:rsidRDefault="00F90BDC"/>
    <w:p w14:paraId="48BB03CE" w14:textId="77777777" w:rsidR="00F90BDC" w:rsidRDefault="00F90BDC">
      <w:r xmlns:w="http://schemas.openxmlformats.org/wordprocessingml/2006/main">
        <w:t xml:space="preserve">যীচুৱে ইহুদীসকলৰ আগত নিজকে মচীহ বুলি স্পষ্টভাৱে পৰিচয় দিছিল আৰু ইয়াৰ উত্তৰ বিচাৰিছিল।</w:t>
      </w:r>
    </w:p>
    <w:p w14:paraId="498DDE70" w14:textId="77777777" w:rsidR="00F90BDC" w:rsidRDefault="00F90BDC"/>
    <w:p w14:paraId="629B380A" w14:textId="77777777" w:rsidR="00F90BDC" w:rsidRDefault="00F90BDC">
      <w:r xmlns:w="http://schemas.openxmlformats.org/wordprocessingml/2006/main">
        <w:t xml:space="preserve">১: যীচুৰ বিষয়ে সকলোৱে এটা সিদ্ধান্ত ল’ব লাগিব: হয় তেওঁক বিশ্বাস কৰক নহয় তেওঁক অগ্ৰাহ্য কৰক।</w:t>
      </w:r>
    </w:p>
    <w:p w14:paraId="77C1D12A" w14:textId="77777777" w:rsidR="00F90BDC" w:rsidRDefault="00F90BDC"/>
    <w:p w14:paraId="618229EC" w14:textId="77777777" w:rsidR="00F90BDC" w:rsidRDefault="00F90BDC">
      <w:r xmlns:w="http://schemas.openxmlformats.org/wordprocessingml/2006/main">
        <w:t xml:space="preserve">২: যীচু হৈছে পৰিত্ৰাণৰ একমাত্ৰ পথ, গতিকে আমি তেওঁক প্ৰভু আৰু ত্ৰাণকৰ্তা হিচাপে গ্ৰহণ কৰিব লাগিব।</w:t>
      </w:r>
    </w:p>
    <w:p w14:paraId="598F31B4" w14:textId="77777777" w:rsidR="00F90BDC" w:rsidRDefault="00F90BDC"/>
    <w:p w14:paraId="6572A09A" w14:textId="77777777" w:rsidR="00F90BDC" w:rsidRDefault="00F90BDC">
      <w:r xmlns:w="http://schemas.openxmlformats.org/wordprocessingml/2006/main">
        <w:t xml:space="preserve">১: পাঁচনিৰ কৰ্ম ৪:১২ - আৰু পৰিত্ৰাণ আন কাৰো নাই, কিয়নো স্বৰ্গৰ তলত মানুহৰ মাজত দিয়া আন কোনো নাম নাই, যাৰ দ্বাৰা আমি পৰিত্ৰাণ পাব লাগিব।</w:t>
      </w:r>
    </w:p>
    <w:p w14:paraId="79882875" w14:textId="77777777" w:rsidR="00F90BDC" w:rsidRDefault="00F90BDC"/>
    <w:p w14:paraId="7784FBA6" w14:textId="77777777" w:rsidR="00F90BDC" w:rsidRDefault="00F90BDC">
      <w:r xmlns:w="http://schemas.openxmlformats.org/wordprocessingml/2006/main">
        <w:t xml:space="preserve">২: ৰোমীয়া ১০:৯ - যে যদি আপুনি আপোনাৰ মুখেৰে যীচুক প্ৰভু বুলি স্বীকাৰ কৰে আৰু আপোনাৰ হৃদয়ত বিশ্বাস কৰে যে ঈশ্বৰে তেওঁক মৃত্যুৰ পৰা পুনৰুত্থান কৰিলে, তেন্তে আপুনি পৰিত্ৰাণ পাব।</w:t>
      </w:r>
    </w:p>
    <w:p w14:paraId="43B705EB" w14:textId="77777777" w:rsidR="00F90BDC" w:rsidRDefault="00F90BDC"/>
    <w:p w14:paraId="5F6AD087" w14:textId="77777777" w:rsidR="00F90BDC" w:rsidRDefault="00F90BDC">
      <w:r xmlns:w="http://schemas.openxmlformats.org/wordprocessingml/2006/main">
        <w:t xml:space="preserve">যোহন ১০:২৫ যীচুৱে তেওঁলোকক উত্তৰ দিলে, “মই তোমালোকক ক’লোঁ, কিন্তু তোমালোকে বিশ্বাস কৰা নাছিলা;</w:t>
      </w:r>
    </w:p>
    <w:p w14:paraId="1FCEA1D0" w14:textId="77777777" w:rsidR="00F90BDC" w:rsidRDefault="00F90BDC"/>
    <w:p w14:paraId="55226913" w14:textId="77777777" w:rsidR="00F90BDC" w:rsidRDefault="00F90BDC">
      <w:r xmlns:w="http://schemas.openxmlformats.org/wordprocessingml/2006/main">
        <w:t xml:space="preserve">যীচুৱে তেওঁৰ পিতৃৰ নামত কৰা কৰ্মৰ দ্বাৰা তেওঁলোকক মচীহ বুলি দেখুৱাইছিল।</w:t>
      </w:r>
    </w:p>
    <w:p w14:paraId="2425E6CE" w14:textId="77777777" w:rsidR="00F90BDC" w:rsidRDefault="00F90BDC"/>
    <w:p w14:paraId="5D142BB3" w14:textId="77777777" w:rsidR="00F90BDC" w:rsidRDefault="00F90BDC">
      <w:r xmlns:w="http://schemas.openxmlformats.org/wordprocessingml/2006/main">
        <w:t xml:space="preserve">১/ যীচু আছিল মচীহ, তেওঁক তেওঁৰ পিতৃৰ নামত কৰা কামৰ দ্বাৰা দেখুওৱা হৈছিল।</w:t>
      </w:r>
    </w:p>
    <w:p w14:paraId="69DD5B13" w14:textId="77777777" w:rsidR="00F90BDC" w:rsidRDefault="00F90BDC"/>
    <w:p w14:paraId="6BFBDB11" w14:textId="77777777" w:rsidR="00F90BDC" w:rsidRDefault="00F90BDC">
      <w:r xmlns:w="http://schemas.openxmlformats.org/wordprocessingml/2006/main">
        <w:t xml:space="preserve">২/ যীচুক আপোনাৰ প্ৰভু আৰু ত্ৰাণকৰ্তা হিচাপে বিশ্বাস কৰক, যি তেওঁৰ পিতৃৰ নামত কৰা তেওঁৰ কামৰ দ্বাৰা দেখুওৱা হৈছে।</w:t>
      </w:r>
    </w:p>
    <w:p w14:paraId="380FFBFC" w14:textId="77777777" w:rsidR="00F90BDC" w:rsidRDefault="00F90BDC"/>
    <w:p w14:paraId="5842C019" w14:textId="77777777" w:rsidR="00F90BDC" w:rsidRDefault="00F90BDC">
      <w:r xmlns:w="http://schemas.openxmlformats.org/wordprocessingml/2006/main">
        <w:t xml:space="preserve">১/ যোহন ৫:৩৬, "কিন্তু মোৰ সাক্ষী যোহনৰ তুলনাত অধিক: মোৰ শিক্ষা আৰু মোৰ আচৰিত কাৰ্য্য।"</w:t>
      </w:r>
    </w:p>
    <w:p w14:paraId="13D058D9" w14:textId="77777777" w:rsidR="00F90BDC" w:rsidRDefault="00F90BDC"/>
    <w:p w14:paraId="3AED4789" w14:textId="77777777" w:rsidR="00F90BDC" w:rsidRDefault="00F90BDC">
      <w:r xmlns:w="http://schemas.openxmlformats.org/wordprocessingml/2006/main">
        <w:t xml:space="preserve">২) যিচয়া ৬১:১, "প্ৰভু প্ৰভুৰ আত্মা মোৰ ওপৰত আছে, কিয়নো প্ৰভুৱে মোক দৰিদ্ৰসকলৰ আগত শুভবাৰ্ত্তা ঘোষণা কৰিবলৈ অভিষেক কৰিছে। তেওঁ মোক ভগ্ন হৃদয়ৰ লোকক বান্ধিবলৈ, বন্দীসকলৰ বাবে স্বাধীনতা ঘোষণা কৰিবলৈ আৰু মুক্তি দিবলৈ পঠিয়াইছে।" বন্দীসকলৰ বাবে আন্ধাৰৰ পৰা।"</w:t>
      </w:r>
    </w:p>
    <w:p w14:paraId="3BDE3048" w14:textId="77777777" w:rsidR="00F90BDC" w:rsidRDefault="00F90BDC"/>
    <w:p w14:paraId="55EF0801" w14:textId="77777777" w:rsidR="00F90BDC" w:rsidRDefault="00F90BDC">
      <w:r xmlns:w="http://schemas.openxmlformats.org/wordprocessingml/2006/main">
        <w:t xml:space="preserve">যোহন ১০:২৬ কিন্তু মই তোমালোকক কোৱাৰ দৰে তোমালোক মোৰ মেৰৰ পৰা নহয়, কাৰণ তোমালোকে বিশ্বাস নকৰিবা।</w:t>
      </w:r>
    </w:p>
    <w:p w14:paraId="4E130400" w14:textId="77777777" w:rsidR="00F90BDC" w:rsidRDefault="00F90BDC"/>
    <w:p w14:paraId="4A8D5495" w14:textId="77777777" w:rsidR="00F90BDC" w:rsidRDefault="00F90BDC">
      <w:r xmlns:w="http://schemas.openxmlformats.org/wordprocessingml/2006/main">
        <w:t xml:space="preserve">অংশটোত কোৱা হৈছে যে যিসকলে বিশ্বাস নকৰে তেওঁলোক যীচুৰ ভেড়াৰ মাজৰ নহয়।</w:t>
      </w:r>
    </w:p>
    <w:p w14:paraId="2AF2B724" w14:textId="77777777" w:rsidR="00F90BDC" w:rsidRDefault="00F90BDC"/>
    <w:p w14:paraId="3C689FD8" w14:textId="77777777" w:rsidR="00F90BDC" w:rsidRDefault="00F90BDC">
      <w:r xmlns:w="http://schemas.openxmlformats.org/wordprocessingml/2006/main">
        <w:t xml:space="preserve">১/ যীচুত বিশ্বাস কৰাৰ গুৰুত্ব</w:t>
      </w:r>
    </w:p>
    <w:p w14:paraId="14C8EB0D" w14:textId="77777777" w:rsidR="00F90BDC" w:rsidRDefault="00F90BDC"/>
    <w:p w14:paraId="7AEE136E" w14:textId="77777777" w:rsidR="00F90BDC" w:rsidRDefault="00F90BDC">
      <w:r xmlns:w="http://schemas.openxmlformats.org/wordprocessingml/2006/main">
        <w:t xml:space="preserve">২/ যীচুৰ ভেড়াৰ শক্তি</w:t>
      </w:r>
    </w:p>
    <w:p w14:paraId="1A6C6EA1" w14:textId="77777777" w:rsidR="00F90BDC" w:rsidRDefault="00F90BDC"/>
    <w:p w14:paraId="4CDCE024" w14:textId="77777777" w:rsidR="00F90BDC" w:rsidRDefault="00F90BDC">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১১:২৮ - তোমালোক যি পৰিশ্ৰম আৰু বোজা বহন কৰা সকলোৱে মোৰ ওচৰলৈ আহক, মই তোমালোকক বিশ্ৰাম দিম।</w:t>
      </w:r>
    </w:p>
    <w:p w14:paraId="2F17E172" w14:textId="77777777" w:rsidR="00F90BDC" w:rsidRDefault="00F90BDC"/>
    <w:p w14:paraId="42309793" w14:textId="77777777" w:rsidR="00F90BDC" w:rsidRDefault="00F90BDC">
      <w:r xmlns:w="http://schemas.openxmlformats.org/wordprocessingml/2006/main">
        <w:t xml:space="preserve">যোহন 10:27 মোৰ ভেড়াবোৰে মোৰ মাত শুনিছে, আৰু মই সিহঁতক জানো, আৰু সিহঁতে মোৰ পাছে পাছে।</w:t>
      </w:r>
    </w:p>
    <w:p w14:paraId="5D33AEFA" w14:textId="77777777" w:rsidR="00F90BDC" w:rsidRDefault="00F90BDC"/>
    <w:p w14:paraId="22CC9F17" w14:textId="77777777" w:rsidR="00F90BDC" w:rsidRDefault="00F90BDC">
      <w:r xmlns:w="http://schemas.openxmlformats.org/wordprocessingml/2006/main">
        <w:t xml:space="preserve">অংশটোৱে যীচুৰ মাত শুনা আৰু তেওঁৰ আজ্ঞা পালন কৰাৰ গুৰুত্বৰ ওপৰত গুৰুত্ব আৰোপ কৰিছে।</w:t>
      </w:r>
    </w:p>
    <w:p w14:paraId="1EFFE8E9" w14:textId="77777777" w:rsidR="00F90BDC" w:rsidRDefault="00F90BDC"/>
    <w:p w14:paraId="5A96E4EC" w14:textId="77777777" w:rsidR="00F90BDC" w:rsidRDefault="00F90BDC">
      <w:r xmlns:w="http://schemas.openxmlformats.org/wordprocessingml/2006/main">
        <w:t xml:space="preserve">১/ শুনা শক্তি: আমি কিয় যীচুক অনুসৰণ কৰা উচিত</w:t>
      </w:r>
    </w:p>
    <w:p w14:paraId="69D90700" w14:textId="77777777" w:rsidR="00F90BDC" w:rsidRDefault="00F90BDC"/>
    <w:p w14:paraId="45EE7FF7" w14:textId="77777777" w:rsidR="00F90BDC" w:rsidRDefault="00F90BDC">
      <w:r xmlns:w="http://schemas.openxmlformats.org/wordprocessingml/2006/main">
        <w:t xml:space="preserve">২/ আজ্ঞাকাৰীতাৰ আশীৰ্বাদ: যীচুক অনুসৰণ কৰিলে কেনেকৈ আনন্দ হয়</w:t>
      </w:r>
    </w:p>
    <w:p w14:paraId="69AFEEF6" w14:textId="77777777" w:rsidR="00F90BDC" w:rsidRDefault="00F90BDC"/>
    <w:p w14:paraId="1D6F311B"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4DBB9533" w14:textId="77777777" w:rsidR="00F90BDC" w:rsidRDefault="00F90BDC"/>
    <w:p w14:paraId="3057AECE" w14:textId="77777777" w:rsidR="00F90BDC" w:rsidRDefault="00F90BDC">
      <w:r xmlns:w="http://schemas.openxmlformats.org/wordprocessingml/2006/main">
        <w:t xml:space="preserve">২/ মথি ৬:৩৩ - কিন্তু প্ৰথমে তেওঁৰ ৰাজ্য আৰু তেওঁৰ ধাৰ্মিকতা বিচাৰক, আৰু এই সকলোবোৰ তোমালোককো দিয়া হ’ব।</w:t>
      </w:r>
    </w:p>
    <w:p w14:paraId="2ED9D02E" w14:textId="77777777" w:rsidR="00F90BDC" w:rsidRDefault="00F90BDC"/>
    <w:p w14:paraId="75144927" w14:textId="77777777" w:rsidR="00F90BDC" w:rsidRDefault="00F90BDC">
      <w:r xmlns:w="http://schemas.openxmlformats.org/wordprocessingml/2006/main">
        <w:t xml:space="preserve">যোহন ১০:২৮ আৰু মই তেওঁলোকক অনন্ত জীৱন দিওঁ; আৰু সেইবোৰ কেতিয়াও বিনষ্ট নহ’ব, আৰু মোৰ হাতৰ পৰা কোনেও সেইবোৰ উলিয়াব নোৱাৰিব।”</w:t>
      </w:r>
    </w:p>
    <w:p w14:paraId="26475235" w14:textId="77777777" w:rsidR="00F90BDC" w:rsidRDefault="00F90BDC"/>
    <w:p w14:paraId="19298A9B" w14:textId="77777777" w:rsidR="00F90BDC" w:rsidRDefault="00F90BDC">
      <w:r xmlns:w="http://schemas.openxmlformats.org/wordprocessingml/2006/main">
        <w:t xml:space="preserve">ঈশ্বৰে আমাক অনন্ত জীৱন দিয়ে আৰু ক্ষতিৰ পৰা ৰক্ষা কৰে।</w:t>
      </w:r>
    </w:p>
    <w:p w14:paraId="69B71D7E" w14:textId="77777777" w:rsidR="00F90BDC" w:rsidRDefault="00F90BDC"/>
    <w:p w14:paraId="30F36C07" w14:textId="77777777" w:rsidR="00F90BDC" w:rsidRDefault="00F90BDC">
      <w:r xmlns:w="http://schemas.openxmlformats.org/wordprocessingml/2006/main">
        <w:t xml:space="preserve">১: ঈশ্বৰৰ অবিচল প্ৰেম আৰু সুৰক্ষা</w:t>
      </w:r>
    </w:p>
    <w:p w14:paraId="058408AF" w14:textId="77777777" w:rsidR="00F90BDC" w:rsidRDefault="00F90BDC"/>
    <w:p w14:paraId="354DE7A2" w14:textId="77777777" w:rsidR="00F90BDC" w:rsidRDefault="00F90BDC">
      <w:r xmlns:w="http://schemas.openxmlformats.org/wordprocessingml/2006/main">
        <w:t xml:space="preserve">২: অনন্ত জীৱনৰ প্ৰতিজ্ঞা</w:t>
      </w:r>
    </w:p>
    <w:p w14:paraId="08BC0553" w14:textId="77777777" w:rsidR="00F90BDC" w:rsidRDefault="00F90BDC"/>
    <w:p w14:paraId="302501F7" w14:textId="77777777" w:rsidR="00F90BDC" w:rsidRDefault="00F90BDC">
      <w:r xmlns:w="http://schemas.openxmlformats.org/wordprocessingml/2006/main">
        <w:t xml:space="preserve">১: ৰোমীয়া ৮:৩৮-৩৯ - কিয়নো মই নিশ্চিত যে মৃত্যু বা জীৱন, স্বৰ্গদূত বা শাসক, </w:t>
      </w:r>
      <w:r xmlns:w="http://schemas.openxmlformats.org/wordprocessingml/2006/main">
        <w:lastRenderedPageBreak xmlns:w="http://schemas.openxmlformats.org/wordprocessingml/2006/main"/>
      </w:r>
      <w:r xmlns:w="http://schemas.openxmlformats.org/wordprocessingml/2006/main">
        <w:t xml:space="preserve">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16C93F25" w14:textId="77777777" w:rsidR="00F90BDC" w:rsidRDefault="00F90BDC"/>
    <w:p w14:paraId="41881CD2" w14:textId="77777777" w:rsidR="00F90BDC" w:rsidRDefault="00F90BDC">
      <w:r xmlns:w="http://schemas.openxmlformats.org/wordprocessingml/2006/main">
        <w:t xml:space="preserve">২: গীতমালা ১২১:২-৩ - মোৰ সহায় আকাশ আৰু পৃথিৱী সৃষ্টি কৰা প্ৰভুৰ পৰা আহিছে। তেওঁ তোমাৰ ভৰি লৰচৰ কৰিবলৈ নিদিয়ে; যি জনে তোমাক ৰক্ষা কৰে, তেওঁ টোপনি নাহে।</w:t>
      </w:r>
    </w:p>
    <w:p w14:paraId="1DC68ED7" w14:textId="77777777" w:rsidR="00F90BDC" w:rsidRDefault="00F90BDC"/>
    <w:p w14:paraId="65628CD2" w14:textId="77777777" w:rsidR="00F90BDC" w:rsidRDefault="00F90BDC">
      <w:r xmlns:w="http://schemas.openxmlformats.org/wordprocessingml/2006/main">
        <w:t xml:space="preserve">যোহন ১০:২৯ মোৰ পিতৃ, যিজনে তেওঁলোকক মোক দিলে, তেওঁ সকলোতকৈ ডাঙৰ; আৰু কোনোৱেই মোৰ পিতৃৰ হাতৰ পৰা সেইবোৰ উলিয়াই আনিব নোৱাৰে।</w:t>
      </w:r>
    </w:p>
    <w:p w14:paraId="10C12F68" w14:textId="77777777" w:rsidR="00F90BDC" w:rsidRDefault="00F90BDC"/>
    <w:p w14:paraId="5E445776" w14:textId="77777777" w:rsidR="00F90BDC" w:rsidRDefault="00F90BDC">
      <w:r xmlns:w="http://schemas.openxmlformats.org/wordprocessingml/2006/main">
        <w:t xml:space="preserve">আমি সন্মুখীন হোৱা যিকোনো বিপদতকৈ ঈশ্বৰৰ সুৰক্ষা অধিক।</w:t>
      </w:r>
    </w:p>
    <w:p w14:paraId="7EDC29EC" w14:textId="77777777" w:rsidR="00F90BDC" w:rsidRDefault="00F90BDC"/>
    <w:p w14:paraId="5F413DB1" w14:textId="77777777" w:rsidR="00F90BDC" w:rsidRDefault="00F90BDC">
      <w:r xmlns:w="http://schemas.openxmlformats.org/wordprocessingml/2006/main">
        <w:t xml:space="preserve">১: আমি নিশ্চিত হ’ব পাৰো যে আমি যিমানেই বিপদৰ সন্মুখীন নহওঁক কিয়, ঈশ্বৰৰ সুৰক্ষাই আমাক পাৰ কৰিব।</w:t>
      </w:r>
    </w:p>
    <w:p w14:paraId="64E88BFC" w14:textId="77777777" w:rsidR="00F90BDC" w:rsidRDefault="00F90BDC"/>
    <w:p w14:paraId="484F36D6" w14:textId="77777777" w:rsidR="00F90BDC" w:rsidRDefault="00F90BDC">
      <w:r xmlns:w="http://schemas.openxmlformats.org/wordprocessingml/2006/main">
        <w:t xml:space="preserve">২: আমি সন্মুখীন হ’ব পৰা যিকোনো বিপদতকৈ ঈশ্বৰ ডাঙৰ আৰু আমি তেওঁৰ ওপৰত বিশ্বাস ৰাখিলে আমাৰ কোনো ক্ষতি হ’বলৈ নিদিয়ে।</w:t>
      </w:r>
    </w:p>
    <w:p w14:paraId="21F785FD" w14:textId="77777777" w:rsidR="00F90BDC" w:rsidRDefault="00F90BDC"/>
    <w:p w14:paraId="2FDBF102" w14:textId="77777777" w:rsidR="00F90BDC" w:rsidRDefault="00F90BDC">
      <w:r xmlns:w="http://schemas.openxmlformats.org/wordprocessingml/2006/main">
        <w:t xml:space="preserve">১: ৰোমীয়া ৮:৩১-৩৯ - এই জগতৰ কোনো শক্তিয়ে আমাক ঈশ্বৰৰ প্ৰেমৰ পৰা পৃথক কৰিব নোৱাৰে।</w:t>
      </w:r>
    </w:p>
    <w:p w14:paraId="23B9B91D" w14:textId="77777777" w:rsidR="00F90BDC" w:rsidRDefault="00F90BDC"/>
    <w:p w14:paraId="26FF49C8"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2ABE32A2" w14:textId="77777777" w:rsidR="00F90BDC" w:rsidRDefault="00F90BDC"/>
    <w:p w14:paraId="5DA9346F" w14:textId="77777777" w:rsidR="00F90BDC" w:rsidRDefault="00F90BDC">
      <w:r xmlns:w="http://schemas.openxmlformats.org/wordprocessingml/2006/main">
        <w:t xml:space="preserve">যোহন ১০:৩০ মই আৰু মোৰ পিতৃ এক।</w:t>
      </w:r>
    </w:p>
    <w:p w14:paraId="3F4D8062" w14:textId="77777777" w:rsidR="00F90BDC" w:rsidRDefault="00F90BDC"/>
    <w:p w14:paraId="1B430552" w14:textId="77777777" w:rsidR="00F90BDC" w:rsidRDefault="00F90BDC">
      <w:r xmlns:w="http://schemas.openxmlformats.org/wordprocessingml/2006/main">
        <w:t xml:space="preserve">যীচু খ্ৰীষ্টই তেওঁৰ ঐশ্বৰিক স্বভাৱৰ দ্বাৰা পিতৃ ঈশ্বৰৰ সৈতে নিজৰ ঐক্য প্ৰতিষ্ঠা কৰিছিল, তেওঁলোকক এক কৰি তুলিছিল।</w:t>
      </w:r>
    </w:p>
    <w:p w14:paraId="752FECD5" w14:textId="77777777" w:rsidR="00F90BDC" w:rsidRDefault="00F90BDC"/>
    <w:p w14:paraId="4A9DA39C" w14:textId="77777777" w:rsidR="00F90BDC" w:rsidRDefault="00F90BDC">
      <w:r xmlns:w="http://schemas.openxmlformats.org/wordprocessingml/2006/main">
        <w:t xml:space="preserve">১: যীচু খ্ৰীষ্ট হৈছে অৱতাৰপ্ৰাপ্ত ঈশ্বৰ, পিতৃ ঈশ্বৰ আৰু নিজকে একত্ৰিত কৰা।</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খ্ৰীষ্ট হৈছে ঈশ্বৰ আৰু মানৱতাৰ মাজৰ দলং, তেওঁ দুয়োকে একত্ৰিত কৰে।</w:t>
      </w:r>
    </w:p>
    <w:p w14:paraId="3FBD228C" w14:textId="77777777" w:rsidR="00F90BDC" w:rsidRDefault="00F90BDC"/>
    <w:p w14:paraId="55E31C44" w14:textId="77777777" w:rsidR="00F90BDC" w:rsidRDefault="00F90BDC">
      <w:r xmlns:w="http://schemas.openxmlformats.org/wordprocessingml/2006/main">
        <w:t xml:space="preserve">১: কলচীয়া ২:৯ - কিয়নো তেওঁৰ মাজত দেৱতাৰ সমগ্ৰ পূৰ্ণতা শাৰীৰিকভাৱে বাস কৰে।</w:t>
      </w:r>
    </w:p>
    <w:p w14:paraId="04C03A84" w14:textId="77777777" w:rsidR="00F90BDC" w:rsidRDefault="00F90BDC"/>
    <w:p w14:paraId="5D919D50" w14:textId="77777777" w:rsidR="00F90BDC" w:rsidRDefault="00F90BDC">
      <w:r xmlns:w="http://schemas.openxmlformats.org/wordprocessingml/2006/main">
        <w:t xml:space="preserve">2: 2 Corinthians 5:19 - কাৰণ ঈশ্বৰ খ্ৰীষ্টত আছিল, জগতক নিজৰ লগত মিলন কৰিছিল, তেওঁলোকৰ অপৰাধ তেওঁলোকৰ বিৰুদ্ধে গণ্য নাছিল...</w:t>
      </w:r>
    </w:p>
    <w:p w14:paraId="364CEB37" w14:textId="77777777" w:rsidR="00F90BDC" w:rsidRDefault="00F90BDC"/>
    <w:p w14:paraId="3FE87F10" w14:textId="77777777" w:rsidR="00F90BDC" w:rsidRDefault="00F90BDC">
      <w:r xmlns:w="http://schemas.openxmlformats.org/wordprocessingml/2006/main">
        <w:t xml:space="preserve">যোহন ১০:৩১ তেতিয়া ইহুদীসকলে তেওঁক শিলগুটি মাৰিবলৈ পুনৰ শিল তুলি ল’লে।</w:t>
      </w:r>
    </w:p>
    <w:p w14:paraId="555F59BC" w14:textId="77777777" w:rsidR="00F90BDC" w:rsidRDefault="00F90BDC"/>
    <w:p w14:paraId="460261BB" w14:textId="77777777" w:rsidR="00F90BDC" w:rsidRDefault="00F90BDC">
      <w:r xmlns:w="http://schemas.openxmlformats.org/wordprocessingml/2006/main">
        <w:t xml:space="preserve">যীচুৱে ইহুদীসকলৰ লগত কথা পাতি আৰু তেওঁলোকৰ কাৰ্য্যৰ পৰিণতিৰ ভাবুকি দি মৃত্যুৰ ওপৰত নিজৰ ক্ষমতা প্ৰদৰ্শন কৰে।</w:t>
      </w:r>
    </w:p>
    <w:p w14:paraId="646C1401" w14:textId="77777777" w:rsidR="00F90BDC" w:rsidRDefault="00F90BDC"/>
    <w:p w14:paraId="214858BC" w14:textId="77777777" w:rsidR="00F90BDC" w:rsidRDefault="00F90BDC">
      <w:r xmlns:w="http://schemas.openxmlformats.org/wordprocessingml/2006/main">
        <w:t xml:space="preserve">১: জীৱন আৰু মৃত্যুৰ ওপৰত একমাত্ৰ যীচুৰ ক্ষমতা আছে।</w:t>
      </w:r>
    </w:p>
    <w:p w14:paraId="6F80ED20" w14:textId="77777777" w:rsidR="00F90BDC" w:rsidRDefault="00F90BDC"/>
    <w:p w14:paraId="4015D3BE" w14:textId="77777777" w:rsidR="00F90BDC" w:rsidRDefault="00F90BDC">
      <w:r xmlns:w="http://schemas.openxmlformats.org/wordprocessingml/2006/main">
        <w:t xml:space="preserve">২: আমি আমাৰ জীৱন যীচুৰ ক্ষতি কৰিবলৈ নহয়, তেওঁৰ অনুসৰণৰ বাবে উৎসৰ্গা কৰা উচিত।</w:t>
      </w:r>
    </w:p>
    <w:p w14:paraId="20690840" w14:textId="77777777" w:rsidR="00F90BDC" w:rsidRDefault="00F90BDC"/>
    <w:p w14:paraId="786E4C20" w14:textId="77777777" w:rsidR="00F90BDC" w:rsidRDefault="00F90BDC">
      <w:r xmlns:w="http://schemas.openxmlformats.org/wordprocessingml/2006/main">
        <w:t xml:space="preserve">১: ৰোমীয়া ৬:৯-১১ - কিয়নো আমি জানো যে খ্ৰীষ্টই মৃত্যুৰ মাজৰ পৰা পুনৰুত্থান হৈ আৰু কেতিয়াও মৰিব নোৱাৰে; মৃত্যুৰ তেওঁৰ ওপৰত আৰু আধিপত্য নাই।</w:t>
      </w:r>
    </w:p>
    <w:p w14:paraId="3A6B4F67" w14:textId="77777777" w:rsidR="00F90BDC" w:rsidRDefault="00F90BDC"/>
    <w:p w14:paraId="41D1EBEC" w14:textId="77777777" w:rsidR="00F90BDC" w:rsidRDefault="00F90BDC">
      <w:r xmlns:w="http://schemas.openxmlformats.org/wordprocessingml/2006/main">
        <w:t xml:space="preserve">২: যোহন ১১:২৫-২৬ - যীচুৱে তাইক ক’লে, “মই পুনৰুত্থান আৰু জীৱন। যি কোনোৱে মোৰ ওপৰত বিশ্বাস কৰে, মৰিলেও, তেওঁ জীয়াই থাকিব, আৰু যি কোনোৱে মোক বিশ্বাস কৰে, তেওঁ কেতিয়াও মৰি নাযায়।”</w:t>
      </w:r>
    </w:p>
    <w:p w14:paraId="2D549DD8" w14:textId="77777777" w:rsidR="00F90BDC" w:rsidRDefault="00F90BDC"/>
    <w:p w14:paraId="22382A88" w14:textId="77777777" w:rsidR="00F90BDC" w:rsidRDefault="00F90BDC">
      <w:r xmlns:w="http://schemas.openxmlformats.org/wordprocessingml/2006/main">
        <w:t xml:space="preserve">যোহন ১০:৩২ যীচুৱে তেওঁলোকক উত্তৰ দিলে, “মোৰ পিতৃৰ পৰা মই তোমালোকক বহুতো ভাল কাম কৰিলোঁ; সেইবোৰৰ কোনটো কৰ্মৰ কাৰণে তোমালোকে মোক শিলগুটি মাৰিছা?</w:t>
      </w:r>
    </w:p>
    <w:p w14:paraId="5FC46CAF" w14:textId="77777777" w:rsidR="00F90BDC" w:rsidRDefault="00F90BDC"/>
    <w:p w14:paraId="0D8A6825" w14:textId="77777777" w:rsidR="00F90BDC" w:rsidRDefault="00F90BDC">
      <w:r xmlns:w="http://schemas.openxmlformats.org/wordprocessingml/2006/main">
        <w:t xml:space="preserve">যীচুৱে তেওঁৰ পিতৃৰ সাক্ষ্য হিচাপে কৰা ভাল কামৰ বাবে অত্যাচাৰ কৰা হৈছিল।</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ভাল কামবোৰ কৰি থাকিব লাগে, আনকি সেইবোৰৰ বাবে আমি অত্যাচাৰ পাওঁ, কিয়নো যীচুৱে আমাৰ বাবে সেই আদৰ্শ দেখুৱাইছে।</w:t>
      </w:r>
    </w:p>
    <w:p w14:paraId="54A8FB95" w14:textId="77777777" w:rsidR="00F90BDC" w:rsidRDefault="00F90BDC"/>
    <w:p w14:paraId="71C86A01" w14:textId="77777777" w:rsidR="00F90BDC" w:rsidRDefault="00F90BDC">
      <w:r xmlns:w="http://schemas.openxmlformats.org/wordprocessingml/2006/main">
        <w:t xml:space="preserve">২: নিৰ্যাতনে আমাক আমাৰ বিশ্বাসক জীৱন নিৰ্বাহ কৰি ঈশ্বৰৰ সেৱা আৰু মহিমা কৰিবলৈ কাম কৰাত বাধা দিয়া উচিত নহয়।</w:t>
      </w:r>
    </w:p>
    <w:p w14:paraId="30979144" w14:textId="77777777" w:rsidR="00F90BDC" w:rsidRDefault="00F90BDC"/>
    <w:p w14:paraId="41AC9C91" w14:textId="77777777" w:rsidR="00F90BDC" w:rsidRDefault="00F90BDC">
      <w:r xmlns:w="http://schemas.openxmlformats.org/wordprocessingml/2006/main">
        <w:t xml:space="preserve">১: মথি ৫:১১-১২ "যেতিয়া মানুহে তোমালোকক নিন্দা কৰিব, তাড়না কৰিব, আৰু মোৰ কাৰণে তোমালোকৰ বিৰুদ্ধে সকলো ধৰণৰ বেয়া কথা ক'ব, তেতিয়া তোমালোক ধন্য স্বৰ্গত;</w:t>
      </w:r>
    </w:p>
    <w:p w14:paraId="15FF4FBA" w14:textId="77777777" w:rsidR="00F90BDC" w:rsidRDefault="00F90BDC"/>
    <w:p w14:paraId="7EA25F5E" w14:textId="77777777" w:rsidR="00F90BDC" w:rsidRDefault="00F90BDC">
      <w:r xmlns:w="http://schemas.openxmlformats.org/wordprocessingml/2006/main">
        <w:t xml:space="preserve">২: ১ পিতৰ ৪: ১২-১৩ “প্ৰিয়বিলাক, তোমালোকক কোনো অদ্ভুত কথা ঘটাৰ দৰে তোমালোকক পৰীক্ষা কৰিবলৈ অহা অগ্নিময় পৰীক্ষাৰ বিষয়ে অদ্ভুত বুলি নাভাবিব; যাতে যেতিয়া তেওঁৰ মহিমা প্ৰকাশ পাব, তেতিয়া তোমালোকে অতি আনন্দত আনন্দিত হ’বা।”</w:t>
      </w:r>
    </w:p>
    <w:p w14:paraId="3631A052" w14:textId="77777777" w:rsidR="00F90BDC" w:rsidRDefault="00F90BDC"/>
    <w:p w14:paraId="28E03757" w14:textId="77777777" w:rsidR="00F90BDC" w:rsidRDefault="00F90BDC">
      <w:r xmlns:w="http://schemas.openxmlformats.org/wordprocessingml/2006/main">
        <w:t xml:space="preserve">যোহন ১০:৩৩ ইহুদীসকলে তেওঁক উত্তৰ দি ক’লে, “আমি তোমাক ভাল কামৰ বাবে শিলগুটি নিদিওঁ; কিন্তু ঈশ্বৰ নিন্দা কৰাৰ কাৰণে; আৰু কাৰণ তুমি মানুহ হৈ নিজকে ঈশ্বৰ কৰি লোৱা।”</w:t>
      </w:r>
    </w:p>
    <w:p w14:paraId="3CB7DE5F" w14:textId="77777777" w:rsidR="00F90BDC" w:rsidRDefault="00F90BDC"/>
    <w:p w14:paraId="74DAAD36" w14:textId="77777777" w:rsidR="00F90BDC" w:rsidRDefault="00F90BDC">
      <w:r xmlns:w="http://schemas.openxmlformats.org/wordprocessingml/2006/main">
        <w:t xml:space="preserve">ইহুদীসকলে যীচুক ঈশ্বৰ বুলি দাবী কৰাৰ বাবে ঈশ্বৰ নিন্দা কৰা বুলি অভিযোগ কৰিছিল।</w:t>
      </w:r>
    </w:p>
    <w:p w14:paraId="0433F47F" w14:textId="77777777" w:rsidR="00F90BDC" w:rsidRDefault="00F90BDC"/>
    <w:p w14:paraId="5837539F" w14:textId="77777777" w:rsidR="00F90BDC" w:rsidRDefault="00F90BDC">
      <w:r xmlns:w="http://schemas.openxmlformats.org/wordprocessingml/2006/main">
        <w:t xml:space="preserve">১: যীচুৰ বাক্যৰ শক্তি আৰু তেওঁৰ চৌপাশৰ লোকসকলৰ ওপৰত ইয়াৰ প্ৰভাৱ আমি বুজিব লাগিব।</w:t>
      </w:r>
    </w:p>
    <w:p w14:paraId="5D8FF066" w14:textId="77777777" w:rsidR="00F90BDC" w:rsidRDefault="00F90BDC"/>
    <w:p w14:paraId="760659A2" w14:textId="77777777" w:rsidR="00F90BDC" w:rsidRDefault="00F90BDC">
      <w:r xmlns:w="http://schemas.openxmlformats.org/wordprocessingml/2006/main">
        <w:t xml:space="preserve">২: যীচুৱে মিছা অভিযোগৰ সন্মুখতো প্ৰেম আৰু ক্ষমাৰ শক্তিৰ উদাহৰণ দাঙি ধৰিছে।</w:t>
      </w:r>
    </w:p>
    <w:p w14:paraId="6CA9A139" w14:textId="77777777" w:rsidR="00F90BDC" w:rsidRDefault="00F90BDC"/>
    <w:p w14:paraId="429AEDD6" w14:textId="77777777" w:rsidR="00F90BDC" w:rsidRDefault="00F90BDC">
      <w:r xmlns:w="http://schemas.openxmlformats.org/wordprocessingml/2006/main">
        <w:t xml:space="preserve">১: ১ যোহন ৪:৮ - "যি কোনোৱে প্ৰেম নকৰে, তেওঁ ঈশ্বৰক নাজানে, কাৰণ ঈশ্বৰ প্ৰেম।"</w:t>
      </w:r>
    </w:p>
    <w:p w14:paraId="4CA2F465" w14:textId="77777777" w:rsidR="00F90BDC" w:rsidRDefault="00F90BDC"/>
    <w:p w14:paraId="2286B5BD" w14:textId="77777777" w:rsidR="00F90BDC" w:rsidRDefault="00F90BDC">
      <w:r xmlns:w="http://schemas.openxmlformats.org/wordprocessingml/2006/main">
        <w:t xml:space="preserve">২: মথি ৫:৪৪ - "কিন্তু মই তোমালোকক কওঁ, তোমালোকৰ শত্ৰুক প্ৰেম কৰক আৰু তোমালোকক অত্যাচাৰ কৰাসকলৰ বাবে প্ৰাৰ্থনা কৰক।"</w:t>
      </w:r>
    </w:p>
    <w:p w14:paraId="24F6CE7B" w14:textId="77777777" w:rsidR="00F90BDC" w:rsidRDefault="00F90BDC"/>
    <w:p w14:paraId="2B5C0EB7" w14:textId="77777777" w:rsidR="00F90BDC" w:rsidRDefault="00F90BDC">
      <w:r xmlns:w="http://schemas.openxmlformats.org/wordprocessingml/2006/main">
        <w:t xml:space="preserve">যোহন ১০:৩৪ যীচুৱে তেওঁলোকক উত্তৰ দিলে, তোমালোকৰ বিধানত লিখা নাইনে, মই ক’লোঁ, তোমালোক দেৱতা?</w:t>
      </w:r>
    </w:p>
    <w:p w14:paraId="05AD47A5" w14:textId="77777777" w:rsidR="00F90BDC" w:rsidRDefault="00F90BDC"/>
    <w:p w14:paraId="63A22B27" w14:textId="77777777" w:rsidR="00F90BDC" w:rsidRDefault="00F90BDC">
      <w:r xmlns:w="http://schemas.openxmlformats.org/wordprocessingml/2006/main">
        <w:t xml:space="preserve">যীচুৱে গীতমালা ৮২:৬ পদৰ পৰা উদ্ধৃতি দি নিজৰ দেৱতাক দৃঢ় কৰি তুলিছিল।</w:t>
      </w:r>
    </w:p>
    <w:p w14:paraId="5F5E696F" w14:textId="77777777" w:rsidR="00F90BDC" w:rsidRDefault="00F90BDC"/>
    <w:p w14:paraId="43FFA13D" w14:textId="77777777" w:rsidR="00F90BDC" w:rsidRDefault="00F90BDC">
      <w:r xmlns:w="http://schemas.openxmlformats.org/wordprocessingml/2006/main">
        <w:t xml:space="preserve">১: যীচু ঈশ্বৰ আৰু তেওঁক পূজা আৰু আজ্ঞা পালন কৰা উচিত।</w:t>
      </w:r>
    </w:p>
    <w:p w14:paraId="40D979CD" w14:textId="77777777" w:rsidR="00F90BDC" w:rsidRDefault="00F90BDC"/>
    <w:p w14:paraId="722282BD" w14:textId="77777777" w:rsidR="00F90BDC" w:rsidRDefault="00F90BDC">
      <w:r xmlns:w="http://schemas.openxmlformats.org/wordprocessingml/2006/main">
        <w:t xml:space="preserve">২: আমি সকলোৱে ঈশ্বৰৰ প্ৰতিমূৰ্তিত সৃষ্টি হোৱা আৰু পবিত্ৰ আৰু ঈশ্বৰীয় জীৱন যাপন কৰিবলৈ চেষ্টা কৰা উচিত।</w:t>
      </w:r>
    </w:p>
    <w:p w14:paraId="30FE81A0" w14:textId="77777777" w:rsidR="00F90BDC" w:rsidRDefault="00F90BDC"/>
    <w:p w14:paraId="2EBF9F6F" w14:textId="77777777" w:rsidR="00F90BDC" w:rsidRDefault="00F90BDC">
      <w:r xmlns:w="http://schemas.openxmlformats.org/wordprocessingml/2006/main">
        <w:t xml:space="preserve">১: গীতমালা ৮২:৬ - "মই ক'লোঁ, 'তোমালোক “দেৱতা”; তোমালোক সকলোৱে সৰ্বোচ্চৰ পুত্ৰ।'”</w:t>
      </w:r>
    </w:p>
    <w:p w14:paraId="085423AB" w14:textId="77777777" w:rsidR="00F90BDC" w:rsidRDefault="00F90BDC"/>
    <w:p w14:paraId="1EE90F65" w14:textId="77777777" w:rsidR="00F90BDC" w:rsidRDefault="00F90BDC">
      <w:r xmlns:w="http://schemas.openxmlformats.org/wordprocessingml/2006/main">
        <w:t xml:space="preserve">২: যোহন ১:১ - “আদিতে বাক্য আছিল, আৰু বাক্য ঈশ্বৰৰ লগত আছিল, আৰু বাক্য ঈশ্বৰ আছিল।”</w:t>
      </w:r>
    </w:p>
    <w:p w14:paraId="6E0058F9" w14:textId="77777777" w:rsidR="00F90BDC" w:rsidRDefault="00F90BDC"/>
    <w:p w14:paraId="1E624D02" w14:textId="77777777" w:rsidR="00F90BDC" w:rsidRDefault="00F90BDC">
      <w:r xmlns:w="http://schemas.openxmlformats.org/wordprocessingml/2006/main">
        <w:t xml:space="preserve">যোহন ১০:৩৫ যদি তেওঁ তেওঁলোকক দেৱতা বুলি কয়, যাৰ ওচৰলৈ ঈশ্বৰৰ বাক্য আহিল, আৰু শাস্ত্ৰ ভাঙিব নোৱাৰি;</w:t>
      </w:r>
    </w:p>
    <w:p w14:paraId="3C3105A4" w14:textId="77777777" w:rsidR="00F90BDC" w:rsidRDefault="00F90BDC"/>
    <w:p w14:paraId="3FB23C18" w14:textId="77777777" w:rsidR="00F90BDC" w:rsidRDefault="00F90BDC">
      <w:r xmlns:w="http://schemas.openxmlformats.org/wordprocessingml/2006/main">
        <w:t xml:space="preserve">এই অংশটোত আলোচনা কৰা হৈছে যে কেনেকৈ ঈশ্বৰৰ বাক্য অভেদ্য আৰু ঈশ্বৰে মানুহক দেৱতা বুলি উল্লেখ কৰিছিল।</w:t>
      </w:r>
    </w:p>
    <w:p w14:paraId="33B8448E" w14:textId="77777777" w:rsidR="00F90BDC" w:rsidRDefault="00F90BDC"/>
    <w:p w14:paraId="3F2ABB46" w14:textId="77777777" w:rsidR="00F90BDC" w:rsidRDefault="00F90BDC">
      <w:r xmlns:w="http://schemas.openxmlformats.org/wordprocessingml/2006/main">
        <w:t xml:space="preserve">১/ ঈশ্বৰৰ বাক্যৰ শক্তি</w:t>
      </w:r>
    </w:p>
    <w:p w14:paraId="655F5567" w14:textId="77777777" w:rsidR="00F90BDC" w:rsidRDefault="00F90BDC"/>
    <w:p w14:paraId="155C3C9E" w14:textId="77777777" w:rsidR="00F90BDC" w:rsidRDefault="00F90BDC">
      <w:r xmlns:w="http://schemas.openxmlformats.org/wordprocessingml/2006/main">
        <w:t xml:space="preserve">২/ ঈশ্বৰৰ সন্তানসকলৰ পবিত্ৰতা</w:t>
      </w:r>
    </w:p>
    <w:p w14:paraId="0E8E37F8" w14:textId="77777777" w:rsidR="00F90BDC" w:rsidRDefault="00F90BDC"/>
    <w:p w14:paraId="0105CBE9" w14:textId="77777777" w:rsidR="00F90BDC" w:rsidRDefault="00F90BDC">
      <w:r xmlns:w="http://schemas.openxmlformats.org/wordprocessingml/2006/main">
        <w:t xml:space="preserve">১/ মথি ৫:৪৮ - "এতেকে তোমালোকৰ স্বৰ্গীয় পিতৃ যেনেকৈ সিদ্ধ হওঁক।"</w:t>
      </w:r>
    </w:p>
    <w:p w14:paraId="566C6091" w14:textId="77777777" w:rsidR="00F90BDC" w:rsidRDefault="00F90BDC"/>
    <w:p w14:paraId="16C179FD" w14:textId="77777777" w:rsidR="00F90BDC" w:rsidRDefault="00F90BDC">
      <w:r xmlns:w="http://schemas.openxmlformats.org/wordprocessingml/2006/main">
        <w:t xml:space="preserve">২/ গীতমালা ১৯:৭ - "প্ৰভুৰ বিধান সিদ্ধ, আত্মাক সতেজ কৰে।"</w:t>
      </w:r>
    </w:p>
    <w:p w14:paraId="17719FA7" w14:textId="77777777" w:rsidR="00F90BDC" w:rsidRDefault="00F90BDC"/>
    <w:p w14:paraId="7D067ABE" w14:textId="77777777" w:rsidR="00F90BDC" w:rsidRDefault="00F90BDC">
      <w:r xmlns:w="http://schemas.openxmlformats.org/wordprocessingml/2006/main">
        <w:t xml:space="preserve">যোহন ১০:৩৬ পিতৃয়ে পবিত্ৰ কৰি জগতলৈ পঠোৱা জনক তোমালোকে কোৱা, তুমি </w:t>
      </w:r>
      <w:r xmlns:w="http://schemas.openxmlformats.org/wordprocessingml/2006/main">
        <w:lastRenderedPageBreak xmlns:w="http://schemas.openxmlformats.org/wordprocessingml/2006/main"/>
      </w:r>
      <w:r xmlns:w="http://schemas.openxmlformats.org/wordprocessingml/2006/main">
        <w:t xml:space="preserve">নিন্দা কৰা; কাৰণ মই কৈছিলোঁ, “মই ঈশ্বৰৰ পুত্ৰ?”</w:t>
      </w:r>
    </w:p>
    <w:p w14:paraId="7C9FCA40" w14:textId="77777777" w:rsidR="00F90BDC" w:rsidRDefault="00F90BDC"/>
    <w:p w14:paraId="191EE393" w14:textId="77777777" w:rsidR="00F90BDC" w:rsidRDefault="00F90BDC">
      <w:r xmlns:w="http://schemas.openxmlformats.org/wordprocessingml/2006/main">
        <w:t xml:space="preserve">যীচুৱে তেওঁৰ অভিযুক্তসকলক প্ৰশ্ন কৰি আছে, তেওঁলোকক সুধিছে যে তেওঁ নিজকে ঈশ্বৰৰ পুত্ৰ বুলি দাবী কৰাৰ সময়ত তেওঁলোকে তেওঁক ঈশ্বৰ নিন্দা কৰাৰ অভিযোগ কিয় কৰে।</w:t>
      </w:r>
    </w:p>
    <w:p w14:paraId="510D4EA6" w14:textId="77777777" w:rsidR="00F90BDC" w:rsidRDefault="00F90BDC"/>
    <w:p w14:paraId="068F24C1" w14:textId="77777777" w:rsidR="00F90BDC" w:rsidRDefault="00F90BDC">
      <w:r xmlns:w="http://schemas.openxmlformats.org/wordprocessingml/2006/main">
        <w:t xml:space="preserve">১/ যীচুৰ কৰ্তৃত্ব: যোহন ১০:৩৬ পদৰ ওপৰত এক প্ৰতিফলন</w:t>
      </w:r>
    </w:p>
    <w:p w14:paraId="3C81A98D" w14:textId="77777777" w:rsidR="00F90BDC" w:rsidRDefault="00F90BDC"/>
    <w:p w14:paraId="55524ADB" w14:textId="77777777" w:rsidR="00F90BDC" w:rsidRDefault="00F90BDC">
      <w:r xmlns:w="http://schemas.openxmlformats.org/wordprocessingml/2006/main">
        <w:t xml:space="preserve">২/ ঈশ্বৰৰ ঐশ্বৰিক পুত্ৰ: যীচুৱে নিজৰ ঈশ্বৰত্বক কেনেকৈ ৰক্ষা কৰে</w:t>
      </w:r>
    </w:p>
    <w:p w14:paraId="510E9C15" w14:textId="77777777" w:rsidR="00F90BDC" w:rsidRDefault="00F90BDC"/>
    <w:p w14:paraId="3886BA61"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23A8F288" w14:textId="77777777" w:rsidR="00F90BDC" w:rsidRDefault="00F90BDC"/>
    <w:p w14:paraId="236D1656" w14:textId="77777777" w:rsidR="00F90BDC" w:rsidRDefault="00F90BDC">
      <w:r xmlns:w="http://schemas.openxmlformats.org/wordprocessingml/2006/main">
        <w:t xml:space="preserve">২) ফিলিপীয়া ২:৫-৮ - খ্ৰীষ্ট যীচুত যি মন আছিল, সেই একেই মন তোমালোকৰ মাজত হওক, যিজনে ঈশ্বৰৰ ৰূপত থাকিলেও ঈশ্বৰৰ সৈতে সমতাক শোষণ কৰিবলগীয়া বস্তু বুলি গণ্য কৰা নাছিল, কিন্তু নিজকে খালী কৰি লৈছিল দাসৰ ৰূপ, মানুহৰ উপমাত জন্ম লোৱা। আৰু মানুহৰ ৰূপত পোৱাৰ বাবে তেওঁ নিজকে নম্ৰ কৰি মৃত্যুৰ পৰ্যন্ত আজ্ঞাকাৰী হৈ পৰিল— আনকি ক্ৰুচত মৃত্যুও।</w:t>
      </w:r>
    </w:p>
    <w:p w14:paraId="2AFEAD4C" w14:textId="77777777" w:rsidR="00F90BDC" w:rsidRDefault="00F90BDC"/>
    <w:p w14:paraId="074AFE1A" w14:textId="77777777" w:rsidR="00F90BDC" w:rsidRDefault="00F90BDC">
      <w:r xmlns:w="http://schemas.openxmlformats.org/wordprocessingml/2006/main">
        <w:t xml:space="preserve">যোহন ১০:৩৭ যদি মই মোৰ পিতৃৰ কৰ্ম নকৰোঁ, তেন্তে মোক বিশ্বাস নকৰিবা।</w:t>
      </w:r>
    </w:p>
    <w:p w14:paraId="6302D57A" w14:textId="77777777" w:rsidR="00F90BDC" w:rsidRDefault="00F90BDC"/>
    <w:p w14:paraId="7EC4A5B3" w14:textId="77777777" w:rsidR="00F90BDC" w:rsidRDefault="00F90BDC">
      <w:r xmlns:w="http://schemas.openxmlformats.org/wordprocessingml/2006/main">
        <w:t xml:space="preserve">এই অংশটোৱে যীচুক বিশ্বাস কৰাৰ গুৰুত্বৰ ওপৰত গুৰুত্ব আৰোপ কৰিছে যদিহে তেওঁ ঈশ্বৰৰ কামবোৰ কৰে।</w:t>
      </w:r>
    </w:p>
    <w:p w14:paraId="5915B1F2" w14:textId="77777777" w:rsidR="00F90BDC" w:rsidRDefault="00F90BDC"/>
    <w:p w14:paraId="30587CBD" w14:textId="77777777" w:rsidR="00F90BDC" w:rsidRDefault="00F90BDC">
      <w:r xmlns:w="http://schemas.openxmlformats.org/wordprocessingml/2006/main">
        <w:t xml:space="preserve">১/ আমি তেওঁক বিশ্বাস কৰিবলৈ যীচুৱে ঈশ্বৰৰ কৰ্ম দেখুৱাই দিয়াৰ প্ৰয়োজনীয়তা।</w:t>
      </w:r>
    </w:p>
    <w:p w14:paraId="4DB620BF" w14:textId="77777777" w:rsidR="00F90BDC" w:rsidRDefault="00F90BDC"/>
    <w:p w14:paraId="5F13212B" w14:textId="77777777" w:rsidR="00F90BDC" w:rsidRDefault="00F90BDC">
      <w:r xmlns:w="http://schemas.openxmlformats.org/wordprocessingml/2006/main">
        <w:t xml:space="preserve">২/ যীচু আৰু ঈশ্বৰৰ কৰ্মৰ ওপৰত বিশ্বাসৰ শক্তি।</w:t>
      </w:r>
    </w:p>
    <w:p w14:paraId="7BEC4A08" w14:textId="77777777" w:rsidR="00F90BDC" w:rsidRDefault="00F90BDC"/>
    <w:p w14:paraId="32E105D3" w14:textId="77777777" w:rsidR="00F90BDC" w:rsidRDefault="00F90BDC">
      <w:r xmlns:w="http://schemas.openxmlformats.org/wordprocessingml/2006/main">
        <w:t xml:space="preserve">১/ ইব্ৰী ১১:১ - “এতিয়া বিশ্বাস হৈছে আশা কৰা বস্তুৰ নিশ্চয়তা, আৰু দেখা নোপোৱা বস্তুৰ প্ৰত্যয়।”</w:t>
      </w:r>
    </w:p>
    <w:p w14:paraId="7DA93F4C" w14:textId="77777777" w:rsidR="00F90BDC" w:rsidRDefault="00F90BDC"/>
    <w:p w14:paraId="60EE4A08" w14:textId="77777777" w:rsidR="00F90BDC" w:rsidRDefault="00F90BDC">
      <w:r xmlns:w="http://schemas.openxmlformats.org/wordprocessingml/2006/main">
        <w:t xml:space="preserve">২) ৰোমীয়া ১০:১৭ - “তেনেকৈ বিশ্বাস শুনা আৰু শুনা খ্ৰীষ্টৰ বাক্যৰ দ্বাৰাই হয়।”</w:t>
      </w:r>
    </w:p>
    <w:p w14:paraId="309B05D3" w14:textId="77777777" w:rsidR="00F90BDC" w:rsidRDefault="00F90BDC"/>
    <w:p w14:paraId="463B3F3A" w14:textId="77777777" w:rsidR="00F90BDC" w:rsidRDefault="00F90BDC">
      <w:r xmlns:w="http://schemas.openxmlformats.org/wordprocessingml/2006/main">
        <w:t xml:space="preserve">যোহন 10:38 কিন্তু যদি মই কৰো, তোমালোকে মোক বিশ্বাস নকৰিলেও কৰ্মবিলাক বিশ্বাস কৰা;</w:t>
      </w:r>
    </w:p>
    <w:p w14:paraId="69F56A29" w14:textId="77777777" w:rsidR="00F90BDC" w:rsidRDefault="00F90BDC"/>
    <w:p w14:paraId="06F69BC9" w14:textId="77777777" w:rsidR="00F90BDC" w:rsidRDefault="00F90BDC">
      <w:r xmlns:w="http://schemas.openxmlformats.org/wordprocessingml/2006/main">
        <w:t xml:space="preserve">এই অংশত যীচুৰ কৰ্ম আৰু পিতৃ আৰু পুত্ৰৰ ঐক্যৰ বিষয়ে কোৱা হৈছে।</w:t>
      </w:r>
    </w:p>
    <w:p w14:paraId="3DC32F48" w14:textId="77777777" w:rsidR="00F90BDC" w:rsidRDefault="00F90BDC"/>
    <w:p w14:paraId="03F9BF04" w14:textId="77777777" w:rsidR="00F90BDC" w:rsidRDefault="00F90BDC">
      <w:r xmlns:w="http://schemas.openxmlformats.org/wordprocessingml/2006/main">
        <w:t xml:space="preserve">১/ যীচুৰ কৰ্ম: পিতৃ আৰু পুত্ৰৰ মাজত একতাৰ চিন</w:t>
      </w:r>
    </w:p>
    <w:p w14:paraId="1F21B879" w14:textId="77777777" w:rsidR="00F90BDC" w:rsidRDefault="00F90BDC"/>
    <w:p w14:paraId="6BAEC063" w14:textId="77777777" w:rsidR="00F90BDC" w:rsidRDefault="00F90BDC">
      <w:r xmlns:w="http://schemas.openxmlformats.org/wordprocessingml/2006/main">
        <w:t xml:space="preserve">২/ যীচুত বিশ্বাস কৰা: পিতৃক চিনি পোৱাৰ এটা পথ</w:t>
      </w:r>
    </w:p>
    <w:p w14:paraId="2A178C47" w14:textId="77777777" w:rsidR="00F90BDC" w:rsidRDefault="00F90BDC"/>
    <w:p w14:paraId="646D5270" w14:textId="77777777" w:rsidR="00F90BDC" w:rsidRDefault="00F90BDC">
      <w:r xmlns:w="http://schemas.openxmlformats.org/wordprocessingml/2006/main">
        <w:t xml:space="preserve">১/ যোহন ১৪:১০-১১ – “মোক বিশ্বাস কৰা যে মই পিতৃত আৰু পিতৃ মোৰ মাজত আছো; মই যে পিতৃত আছো, আৰু পিতৃ মোৰ মাজত আছে বুলি বিশ্বাস কৰা, নহ’লে কৰ্মৰ কাৰণে মোক বিশ্বাস কৰা।”</w:t>
      </w:r>
    </w:p>
    <w:p w14:paraId="510079F0" w14:textId="77777777" w:rsidR="00F90BDC" w:rsidRDefault="00F90BDC"/>
    <w:p w14:paraId="1A52D191" w14:textId="77777777" w:rsidR="00F90BDC" w:rsidRDefault="00F90BDC">
      <w:r xmlns:w="http://schemas.openxmlformats.org/wordprocessingml/2006/main">
        <w:t xml:space="preserve">২/ যোহন ১৭:২১ - “তেওঁলোক সকলোৱে এক হ’বলৈ; হে পিতৃ, তুমি যেনেকৈ মোৰ মাজত আছে আৰু মই তোমাৰ মাজত আছে, যাতে তেওঁলোকো আমাৰ মাজত এক হ’ব পাৰে।”</w:t>
      </w:r>
    </w:p>
    <w:p w14:paraId="763E784C" w14:textId="77777777" w:rsidR="00F90BDC" w:rsidRDefault="00F90BDC"/>
    <w:p w14:paraId="5599E688" w14:textId="77777777" w:rsidR="00F90BDC" w:rsidRDefault="00F90BDC">
      <w:r xmlns:w="http://schemas.openxmlformats.org/wordprocessingml/2006/main">
        <w:t xml:space="preserve">যোহন 10:39 সেয়েহে তেওঁলোকে তেওঁক পুনৰ ধৰিবলৈ বিচাৰিলে, কিন্তু তেওঁ তেওঁলোকৰ হাতৰ পৰা ৰক্ষা পৰিল।</w:t>
      </w:r>
    </w:p>
    <w:p w14:paraId="0C2DD10B" w14:textId="77777777" w:rsidR="00F90BDC" w:rsidRDefault="00F90BDC"/>
    <w:p w14:paraId="54B93A1C" w14:textId="77777777" w:rsidR="00F90BDC" w:rsidRDefault="00F90BDC">
      <w:r xmlns:w="http://schemas.openxmlformats.org/wordprocessingml/2006/main">
        <w:t xml:space="preserve">ফৰীচীসকলে যীচুক গ্ৰেপ্তাৰ কৰিবলৈ চেষ্টা কৰিছিল, কিন্তু তেওঁ তেওঁলোকক এৰাই চলি পলায়ন কৰিছিল।</w:t>
      </w:r>
    </w:p>
    <w:p w14:paraId="60F716F7" w14:textId="77777777" w:rsidR="00F90BDC" w:rsidRDefault="00F90BDC"/>
    <w:p w14:paraId="0238F6EC" w14:textId="77777777" w:rsidR="00F90BDC" w:rsidRDefault="00F90BDC">
      <w:r xmlns:w="http://schemas.openxmlformats.org/wordprocessingml/2006/main">
        <w:t xml:space="preserve">১/ যীচুৰ প্ৰেমৰ শক্তি: যীচুৱে আমাৰ প্ৰতি থকা প্ৰেমৰ দ্বাৰা ফৰীচীসকলৰ পৰা কেনেকৈ ৰক্ষা পৰিল</w:t>
      </w:r>
    </w:p>
    <w:p w14:paraId="5E657281" w14:textId="77777777" w:rsidR="00F90BDC" w:rsidRDefault="00F90BDC"/>
    <w:p w14:paraId="74E6B699" w14:textId="77777777" w:rsidR="00F90BDC" w:rsidRDefault="00F90BDC">
      <w:r xmlns:w="http://schemas.openxmlformats.org/wordprocessingml/2006/main">
        <w:t xml:space="preserve">২) ঈশ্বৰৰ সুৰক্ষা: ঈশ্বৰৰ সুৰক্ষাৰ প্ৰতীক হিচাপে ফৰীচীসকলৰ পৰা যীচুৰ পলায়ন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14:paraId="74B8D473" w14:textId="77777777" w:rsidR="00F90BDC" w:rsidRDefault="00F90BDC"/>
    <w:p w14:paraId="71BB4020" w14:textId="77777777" w:rsidR="00F90BDC" w:rsidRDefault="00F90BDC">
      <w:r xmlns:w="http://schemas.openxmlformats.org/wordprocessingml/2006/main">
        <w:t xml:space="preserve">২) মথি ১৬:১৮ - আৰু মই তোমাক এইটোও কওঁ, তুমি পিতৰ, আৰু এই শিলৰ ওপৰত মই মোৰ মণ্ডলী নিৰ্মাণ কৰিম; আৰু নৰকৰ দুৱাৰে ইয়াৰ বিৰুদ্ধে জয়ী নহ’ব।</w:t>
      </w:r>
    </w:p>
    <w:p w14:paraId="379811AC" w14:textId="77777777" w:rsidR="00F90BDC" w:rsidRDefault="00F90BDC"/>
    <w:p w14:paraId="5FEACBAC" w14:textId="77777777" w:rsidR="00F90BDC" w:rsidRDefault="00F90BDC">
      <w:r xmlns:w="http://schemas.openxmlformats.org/wordprocessingml/2006/main">
        <w:t xml:space="preserve">যোহন ১০:৪০ আৰু যোহনে প্ৰথমে বাপ্তিস্ম দিয়া ঠাইলৈ যৰ্দ্দন নদীৰ সিপাৰে পুনৰ গুচি গ’ল; আৰু তাতেই তেওঁ বাস কৰিলে।</w:t>
      </w:r>
    </w:p>
    <w:p w14:paraId="4D947DAB" w14:textId="77777777" w:rsidR="00F90BDC" w:rsidRDefault="00F90BDC"/>
    <w:p w14:paraId="54A5F072" w14:textId="77777777" w:rsidR="00F90BDC" w:rsidRDefault="00F90BDC">
      <w:r xmlns:w="http://schemas.openxmlformats.org/wordprocessingml/2006/main">
        <w:t xml:space="preserve">যোহনে বাপ্তিস্মদাতা যোহনে প্ৰথমে বাপ্তিস্ম দিয়া ঠাইলৈ উভতি গ’ল আৰু তাতেই থাকিল।</w:t>
      </w:r>
    </w:p>
    <w:p w14:paraId="7D0631C2" w14:textId="77777777" w:rsidR="00F90BDC" w:rsidRDefault="00F90BDC"/>
    <w:p w14:paraId="71AFD257" w14:textId="77777777" w:rsidR="00F90BDC" w:rsidRDefault="00F90BDC">
      <w:r xmlns:w="http://schemas.openxmlformats.org/wordprocessingml/2006/main">
        <w:t xml:space="preserve">১: যীচুৱে আমাক আমাৰ শিপালৈ ঘূৰি যোৱাৰ গুৰুত্ব দেখুৱাইছিল।</w:t>
      </w:r>
    </w:p>
    <w:p w14:paraId="01253EFB" w14:textId="77777777" w:rsidR="00F90BDC" w:rsidRDefault="00F90BDC"/>
    <w:p w14:paraId="0CEDE1E7" w14:textId="77777777" w:rsidR="00F90BDC" w:rsidRDefault="00F90BDC">
      <w:r xmlns:w="http://schemas.openxmlformats.org/wordprocessingml/2006/main">
        <w:t xml:space="preserve">২: যীচুৱে নম্ৰতাৰ শক্তি প্ৰদৰ্শন কৰে, নম্ৰ আৰম্ভণিৰ ঠাইলৈ উভতি যায়।</w:t>
      </w:r>
    </w:p>
    <w:p w14:paraId="1D000FAC" w14:textId="77777777" w:rsidR="00F90BDC" w:rsidRDefault="00F90BDC"/>
    <w:p w14:paraId="2665F3AB" w14:textId="77777777" w:rsidR="00F90BDC" w:rsidRDefault="00F90BDC">
      <w:r xmlns:w="http://schemas.openxmlformats.org/wordprocessingml/2006/main">
        <w:t xml:space="preserve">১: ২ তীমথিয় ২:১-২ - "তেন্তে হে মোৰ পুত্ৰ, তুমি খ্ৰীষ্ট যীচুত থকা অনুগ্ৰহত শক্তিশালী হোৱা। আৰু বহুতো সাক্ষীৰ সন্মুখত মই কোৱা কথাবোৰ আপুনি বিশ্বাসযোগ্য লোকক অৰ্পণ কৰা, যিসকলো হ'ব।" আনক শিকাবলৈ যোগ্যতা অৰ্জন কৰা।"</w:t>
      </w:r>
    </w:p>
    <w:p w14:paraId="3041AF77" w14:textId="77777777" w:rsidR="00F90BDC" w:rsidRDefault="00F90BDC"/>
    <w:p w14:paraId="62F53D3C" w14:textId="77777777" w:rsidR="00F90BDC" w:rsidRDefault="00F90BDC">
      <w:r xmlns:w="http://schemas.openxmlformats.org/wordprocessingml/2006/main">
        <w:t xml:space="preserve">২: হিতোপদেশ ২৭:১৭ - "লোহাই যেনেকৈ লোহাক চোকা কৰে, তেনেকৈ এজন ব্যক্তিয়ে আন এজনক চোকা কৰে।"</w:t>
      </w:r>
    </w:p>
    <w:p w14:paraId="753B168D" w14:textId="77777777" w:rsidR="00F90BDC" w:rsidRDefault="00F90BDC"/>
    <w:p w14:paraId="76DD0905" w14:textId="77777777" w:rsidR="00F90BDC" w:rsidRDefault="00F90BDC">
      <w:r xmlns:w="http://schemas.openxmlformats.org/wordprocessingml/2006/main">
        <w:t xml:space="preserve">যোহন ১০:৪১ আৰু বহুতে তেওঁৰ ওচৰলৈ গৈ ক’লে, “যোহনে কোনো আচৰিত কাম কৰা নাছিল;</w:t>
      </w:r>
    </w:p>
    <w:p w14:paraId="18AFF0F1" w14:textId="77777777" w:rsidR="00F90BDC" w:rsidRDefault="00F90BDC"/>
    <w:p w14:paraId="30BB0539" w14:textId="77777777" w:rsidR="00F90BDC" w:rsidRDefault="00F90BDC">
      <w:r xmlns:w="http://schemas.openxmlformats.org/wordprocessingml/2006/main">
        <w:t xml:space="preserve">যোহনে যীচুৰ পৰিচয় আৰু পৰিচৰ্যাৰ সত্যতাৰ সাক্ষ্য দিছিল।</w:t>
      </w:r>
    </w:p>
    <w:p w14:paraId="11C433FA" w14:textId="77777777" w:rsidR="00F90BDC" w:rsidRDefault="00F90BDC"/>
    <w:p w14:paraId="2F0AB040" w14:textId="77777777" w:rsidR="00F90BDC" w:rsidRDefault="00F90BDC">
      <w:r xmlns:w="http://schemas.openxmlformats.org/wordprocessingml/2006/main">
        <w:t xml:space="preserve">১: যীচু ঈশ্বৰৰ পুত্ৰ আৰু তেওঁৰ অলৌকিক কাৰ্য্য কৰিবলৈ শক্তি আছে।</w:t>
      </w:r>
    </w:p>
    <w:p w14:paraId="48184417" w14:textId="77777777" w:rsidR="00F90BDC" w:rsidRDefault="00F90BDC"/>
    <w:p w14:paraId="65F91313" w14:textId="77777777" w:rsidR="00F90BDC" w:rsidRDefault="00F90BDC">
      <w:r xmlns:w="http://schemas.openxmlformats.org/wordprocessingml/2006/main">
        <w:t xml:space="preserve">২: আমি আমাৰ চৌপাশৰ মানুহৰ পৰা যীচুৰ সাক্ষ্য শুনা উচিত।</w:t>
      </w:r>
    </w:p>
    <w:p w14:paraId="1F5DAF40" w14:textId="77777777" w:rsidR="00F90BDC" w:rsidRDefault="00F90BDC"/>
    <w:p w14:paraId="6818DA94" w14:textId="77777777" w:rsidR="00F90BDC" w:rsidRDefault="00F90BDC">
      <w:r xmlns:w="http://schemas.openxmlformats.org/wordprocessingml/2006/main">
        <w:t xml:space="preserve">১: মথি ১১:২-৬ - যীচুৰ পৰিচয় আৰু পৰিচৰ্যাৰ বিষয়ে যোহনৰ সাক্ষ্য।</w:t>
      </w:r>
    </w:p>
    <w:p w14:paraId="1C863FAD" w14:textId="77777777" w:rsidR="00F90BDC" w:rsidRDefault="00F90BDC"/>
    <w:p w14:paraId="65459681" w14:textId="77777777" w:rsidR="00F90BDC" w:rsidRDefault="00F90BDC">
      <w:r xmlns:w="http://schemas.openxmlformats.org/wordprocessingml/2006/main">
        <w:t xml:space="preserve">২: লূক ৭:১৮-২৩ - যীচুৰ পাপ ক্ষমা কৰাৰ ক্ষমতাৰ বিষয়ে যোহনৰ সাক্ষ্য।</w:t>
      </w:r>
    </w:p>
    <w:p w14:paraId="39ABB7B8" w14:textId="77777777" w:rsidR="00F90BDC" w:rsidRDefault="00F90BDC"/>
    <w:p w14:paraId="0BB3D40E" w14:textId="77777777" w:rsidR="00F90BDC" w:rsidRDefault="00F90BDC">
      <w:r xmlns:w="http://schemas.openxmlformats.org/wordprocessingml/2006/main">
        <w:t xml:space="preserve">যোহন ১০:৪২ তাতে বহুতে তেওঁক বিশ্বাস কৰিলে।</w:t>
      </w:r>
    </w:p>
    <w:p w14:paraId="0CDAD822" w14:textId="77777777" w:rsidR="00F90BDC" w:rsidRDefault="00F90BDC"/>
    <w:p w14:paraId="42A248EC" w14:textId="77777777" w:rsidR="00F90BDC" w:rsidRDefault="00F90BDC">
      <w:r xmlns:w="http://schemas.openxmlformats.org/wordprocessingml/2006/main">
        <w:t xml:space="preserve">যোহন ১০:৪২ পদত গালীলত যীচুৰ পৰিচৰ্যাৰ সাৰাংশ উল্লেখ কৰা হৈছে, য’ত বহুতে তেওঁক বিশ্বাস কৰিছিল।</w:t>
      </w:r>
    </w:p>
    <w:p w14:paraId="66D464E4" w14:textId="77777777" w:rsidR="00F90BDC" w:rsidRDefault="00F90BDC"/>
    <w:p w14:paraId="7D2F72E3" w14:textId="77777777" w:rsidR="00F90BDC" w:rsidRDefault="00F90BDC">
      <w:r xmlns:w="http://schemas.openxmlformats.org/wordprocessingml/2006/main">
        <w:t xml:space="preserve">১: যীচুত বিশ্বাস কৰিলে প্ৰকৃত স্বাধীনতা পোৱা যায়।</w:t>
      </w:r>
    </w:p>
    <w:p w14:paraId="20577C88" w14:textId="77777777" w:rsidR="00F90BDC" w:rsidRDefault="00F90BDC"/>
    <w:p w14:paraId="57512FDE" w14:textId="77777777" w:rsidR="00F90BDC" w:rsidRDefault="00F90BDC">
      <w:r xmlns:w="http://schemas.openxmlformats.org/wordprocessingml/2006/main">
        <w:t xml:space="preserve">২: যীচুৰ পৰিচৰ্য্যাই প্ৰকৃত আনন্দ আৰু শান্তি আনে।</w:t>
      </w:r>
    </w:p>
    <w:p w14:paraId="60A635E8" w14:textId="77777777" w:rsidR="00F90BDC" w:rsidRDefault="00F90BDC"/>
    <w:p w14:paraId="636EF273" w14:textId="77777777" w:rsidR="00F90BDC" w:rsidRDefault="00F90BDC">
      <w:r xmlns:w="http://schemas.openxmlformats.org/wordprocessingml/2006/main">
        <w:t xml:space="preserve">১: গালাতীয়া ৫:১ - "খ্ৰীষ্টই আমাক স্বাধীনতাৰ বাবেই মুক্ত কৰিলে। গতিকে দৃঢ় হৈ থাকক আৰু দাসত্বৰ যোৰৰ দ্বাৰা পুনৰ বোজা হ'বলৈ নিদিব।"</w:t>
      </w:r>
    </w:p>
    <w:p w14:paraId="32581892" w14:textId="77777777" w:rsidR="00F90BDC" w:rsidRDefault="00F90BDC"/>
    <w:p w14:paraId="78B35700" w14:textId="77777777" w:rsidR="00F90BDC" w:rsidRDefault="00F90BDC">
      <w:r xmlns:w="http://schemas.openxmlformats.org/wordprocessingml/2006/main">
        <w:t xml:space="preserve">২: যিচয়া ৯:৬-৭ - "কিয়নো আমাৰ এটা সন্তান জন্ম হৈছে, আমাক এটা পুত্ৰ দিয়া হৈছে, আৰু তেওঁৰ কান্ধত চৰকাৰ থাকিব। আৰু তেওঁক আচৰিত পৰামৰ্শদাতা, শক্তিশালী ঈশ্বৰ, চিৰন্তন পিতৃ, ৰাজকুমাৰ বুলি কোৱা হ'ব।" শান্তি। তেওঁৰ চৰকাৰ আৰু শান্তিৰ বৃদ্ধিৰ কোনো অন্ত নাথাকিব।"</w:t>
      </w:r>
    </w:p>
    <w:p w14:paraId="131DA386" w14:textId="77777777" w:rsidR="00F90BDC" w:rsidRDefault="00F90BDC"/>
    <w:p w14:paraId="6809D1D5" w14:textId="77777777" w:rsidR="00F90BDC" w:rsidRDefault="00F90BDC">
      <w:r xmlns:w="http://schemas.openxmlformats.org/wordprocessingml/2006/main">
        <w:t xml:space="preserve">যোহন ১১ পদত লাজাৰৰ মৃত্যু আৰু পুনৰুত্থান, পুনৰুত্থান আৰু জীৱন হোৱাৰ বিষয়ে যীচুৰ বক্তৃতা আৰু তাৰ পিছত যীচুক হত্যা কৰাৰ পৰিকল্পনাৰ বিষয়ে বৰ্ণনা কৰা হৈছে।</w:t>
      </w:r>
    </w:p>
    <w:p w14:paraId="5BC3CDA4" w14:textId="77777777" w:rsidR="00F90BDC" w:rsidRDefault="00F90BDC"/>
    <w:p w14:paraId="01B4F0B0" w14:textId="77777777" w:rsidR="00F90BDC" w:rsidRDefault="00F90BDC">
      <w:r xmlns:w="http://schemas.openxmlformats.org/wordprocessingml/2006/main">
        <w:t xml:space="preserve">১ম অনুচ্ছেদ: অধ্যায়টোৰ আৰম্ভণিতে যীচুলৈ দিয়া এটা বাৰ্তা দিয়া হৈছে যে তেওঁৰ বন্ধু লাজাৰ অসুস্থ আছিল। কিন্তু, যীচুৱে তৎক্ষণাত তেওঁৰ ওচৰলৈ যোৱাৰ পৰিৱৰ্তে তেওঁ থকা ঠাইত আৰু দুদিন থাকিল। তাৰ পিছত তেওঁ তেওঁৰ </w:t>
      </w:r>
      <w:r xmlns:w="http://schemas.openxmlformats.org/wordprocessingml/2006/main">
        <w:lastRenderedPageBreak xmlns:w="http://schemas.openxmlformats.org/wordprocessingml/2006/main"/>
      </w:r>
      <w:r xmlns:w="http://schemas.openxmlformats.org/wordprocessingml/2006/main">
        <w:t xml:space="preserve">শিষ্যসকলক ক'লে যে লাজাৰ "টোপনি গৈছে" (মৰিল), কিন্তু তেওঁ তেওঁক জগাই তুলিবলৈ যোৱাৰ উদ্দেশ্য লৈছিল। যিহূদিয়াত ইহুদী শত্ৰুতাৰ প্ৰতি তেওঁলোকৰ ভুল বুজাবুজি আৰু ভয় সত্ত্বেও তেওঁলোকে তেওঁক অনুসৰণ কৰিছিল (যোহন ১১:১-১৬)।</w:t>
      </w:r>
    </w:p>
    <w:p w14:paraId="158236D4" w14:textId="77777777" w:rsidR="00F90BDC" w:rsidRDefault="00F90BDC"/>
    <w:p w14:paraId="3F7E20E9" w14:textId="77777777" w:rsidR="00F90BDC" w:rsidRDefault="00F90BDC">
      <w:r xmlns:w="http://schemas.openxmlformats.org/wordprocessingml/2006/main">
        <w:t xml:space="preserve">২য় অনুচ্ছেদ: যেতিয়া তেওঁলোক বৈথানিয়াত উপস্থিত হ’ল, তেতিয়া লাজাৰ ইতিমধ্যে চাৰিদিন ধৰি সমাধিস্থলত আছিল। মাৰ্থাই যীচুক বিলাপ কৰি লগ পাইছিল যদি তেওঁ তাত থাকিলহেঁতেন তাইৰ ভায়েক মৰিব নোৱাৰিলেহেঁতেন তথাপিও বিশ্বাস প্ৰকাশ কৰি ঈশ্বৰে যি বিচাৰে তাকেই দিব তেতিয়া যীচুৱে তাইক প্ৰকাশৰ দ্বাৰা সান্ত্বনা দিলে 'মই পুনৰুত্থান জীৱন যিয়ে মোক বিশ্বাস কৰে যদিও মৰিও তথাপিও জীয়াই থাকিব সকলোৱে মোক বিশ্বাস কৰে কেতিয়াও মৰিব।' ' . এই বক্তব্যই তাইৰ বিশ্বাস সোধাৰ পিছত মৰিয়মক লগ পালে যিয়ে তেওঁৰ ভৰিৰ ওচৰত কান্দি কান্দি পৰিল ইহুদীসকলৰ সৈতে যিসকলে তাইক সান্ত্বনা দিলে গভীৰভাৱে অশান্ত আত্মাক তেওঁ কান্দিলে চুটি পদ বাইবেল 'যীচুৱে কান্দিলে।' তাৰ পিছত তেওঁৰ সহানুভূতি প্ৰদৰ্শন কৰি মানৱ দুখে আগবাঢ়ি গ'ল, মাৰ্থাই দুৰ্গন্ধৰ বিষয়ে চিন্তা কৰাৰ পিছতো শিল আঁতৰাবলৈ ক'লে কাৰণ শৰীৰ তাত চাৰিদিন আছিল (যোহন ১১:১৭-৩৯)।</w:t>
      </w:r>
    </w:p>
    <w:p w14:paraId="64C15678" w14:textId="77777777" w:rsidR="00F90BDC" w:rsidRDefault="00F90BDC"/>
    <w:p w14:paraId="681F32E7" w14:textId="77777777" w:rsidR="00F90BDC" w:rsidRDefault="00F90BDC">
      <w:r xmlns:w="http://schemas.openxmlformats.org/wordprocessingml/2006/main">
        <w:t xml:space="preserve">৩য় অনুচ্ছেদ: উপকাৰৰ বাবে উচ্চস্বৰে প্ৰাৰ্থনা কৰাৰ পিছত ভিৰ যাতে তেওঁলোকে বিশ্বাস কৰে যে পিতৃয়ে তেওঁক উচ্চস্বৰে মাতিলে 'লাজাৰ ওলাই আহক!' মৃত মানুহ ওলাই আহিল হাত ভৰি মেৰিয়াই ফিটা লিনেন কাপোৰ মুখৰ চাৰিওফালে আচৰিত হ'ল বহু ইহুদীয়ে তেওঁক বিশ্বাস কৰিলে যদিও কিছুমান গ'ল ফৰীচীসকলে কি কৰিলে বুলি ৰিপ'ৰ্ট কৰিলে আগশাৰীৰ প্ৰধান পুৰোহিতসকলে ফৰীচীসকলে সভা বুলি কয় মহাপুৰোহিত বছৰে অজানিতে ভৱিষ্যদ্বাণী কৰিছিল ভাল এজন মানুহে মৃত্যুবৰণ কৰা মানুহবোৰ সেই দিনৰ পৰাই বিনষ্ট হ'ব বুলি ষড়যন্ত্ৰ কৰিলে তেওঁৰ প্ৰাণ লোৱাৰ কাৰণে আৰু ৰাজহুৱাভাৱে মানুহৰ মাজত ঘূৰি ফুৰা নাছিল ইহুদীসকলে ইফ্ৰয়ীম নামৰ মৰুভূমি গাঁৱৰ ওচৰৰ অঞ্চলটো আঁতৰি গ'ল শিষ্যসকলৰ পৰিচৰ্যা অব্যাহত ৰাখিলে (যোহন ১১:৪০-৫৪)।</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যোহন ১১:১ মৰিয়ম আৰু তাইৰ ভনীয়েক মাৰ্থাৰ নগৰ বিথনিয়াৰ লাজাৰ নামৰ এজন লোক অসুস্থ আছিল।</w:t>
      </w:r>
    </w:p>
    <w:p w14:paraId="0FC62C4D" w14:textId="77777777" w:rsidR="00F90BDC" w:rsidRDefault="00F90BDC"/>
    <w:p w14:paraId="409E3B79" w14:textId="77777777" w:rsidR="00F90BDC" w:rsidRDefault="00F90BDC">
      <w:r xmlns:w="http://schemas.openxmlformats.org/wordprocessingml/2006/main">
        <w:t xml:space="preserve">এই অংশটোৱে বিথানী চহৰত অসুস্থ লাজাৰৰ কাহিনীৰ পৰিচয় দিয়ে।</w:t>
      </w:r>
    </w:p>
    <w:p w14:paraId="115C5EF6" w14:textId="77777777" w:rsidR="00F90BDC" w:rsidRDefault="00F90BDC"/>
    <w:p w14:paraId="1FB3BA38" w14:textId="77777777" w:rsidR="00F90BDC" w:rsidRDefault="00F90BDC">
      <w:r xmlns:w="http://schemas.openxmlformats.org/wordprocessingml/2006/main">
        <w:t xml:space="preserve">১/ বিশ্বাসৰ শক্তি: লাজাৰৰ কাহিনী আৰু তেওঁৰ অলৌকিক পুনৰুদ্ধাৰ</w:t>
      </w:r>
    </w:p>
    <w:p w14:paraId="4CFBA852" w14:textId="77777777" w:rsidR="00F90BDC" w:rsidRDefault="00F90BDC"/>
    <w:p w14:paraId="6D75318C" w14:textId="77777777" w:rsidR="00F90BDC" w:rsidRDefault="00F90BDC">
      <w:r xmlns:w="http://schemas.openxmlformats.org/wordprocessingml/2006/main">
        <w:t xml:space="preserve">২/ দুখৰ সময়ত আশা: লাজাৰৰ বিশ্বাসৰ পৰা শিকিব পৰা</w:t>
      </w:r>
    </w:p>
    <w:p w14:paraId="43FAA6F2" w14:textId="77777777" w:rsidR="00F90BDC" w:rsidRDefault="00F90BDC"/>
    <w:p w14:paraId="01E358BA" w14:textId="77777777" w:rsidR="00F90BDC" w:rsidRDefault="00F90BDC">
      <w:r xmlns:w="http://schemas.openxmlformats.org/wordprocessingml/2006/main">
        <w:t xml:space="preserve">১/ ইব্ৰী ১১:১-৩ - এতিয়া বিশ্বাস হৈছে আশা কৰা বস্তুৰ নিশ্চয়তা, দেখা নোপোৱা বস্তুৰ প্ৰতি বিশ্বাস।</w:t>
      </w:r>
    </w:p>
    <w:p w14:paraId="09CF7DA3" w14:textId="77777777" w:rsidR="00F90BDC" w:rsidRDefault="00F90BDC"/>
    <w:p w14:paraId="7813942E" w14:textId="77777777" w:rsidR="00F90BDC" w:rsidRDefault="00F90BDC">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14:paraId="2228A1DD" w14:textId="77777777" w:rsidR="00F90BDC" w:rsidRDefault="00F90BDC"/>
    <w:p w14:paraId="0BD65AE7" w14:textId="77777777" w:rsidR="00F90BDC" w:rsidRDefault="00F90BDC">
      <w:r xmlns:w="http://schemas.openxmlformats.org/wordprocessingml/2006/main">
        <w:t xml:space="preserve">যোহন ১১:২ (যি মৰিয়মে প্ৰভুক মলমেৰে অভিষেক কৰিছিল আৰু তেওঁৰ চুলিৰে তেওঁৰ ভৰি মচিছিল, তেওঁৰ ভায়েক লাজাৰ অসুস্থ আছিল।)</w:t>
      </w:r>
    </w:p>
    <w:p w14:paraId="396A0B90" w14:textId="77777777" w:rsidR="00F90BDC" w:rsidRDefault="00F90BDC"/>
    <w:p w14:paraId="344A5D45" w14:textId="77777777" w:rsidR="00F90BDC" w:rsidRDefault="00F90BDC">
      <w:r xmlns:w="http://schemas.openxmlformats.org/wordprocessingml/2006/main">
        <w:t xml:space="preserve">যীচুক মলমেৰে অভিষেক কৰি চুলিৰে ভৰি মচি দিয়া মৰিয়মৰ লাজাৰ নামৰ ভায়েক এজন অসুস্থ আছিল।</w:t>
      </w:r>
    </w:p>
    <w:p w14:paraId="23E8DE42" w14:textId="77777777" w:rsidR="00F90BDC" w:rsidRDefault="00F90BDC"/>
    <w:p w14:paraId="37A35AAD" w14:textId="77777777" w:rsidR="00F90BDC" w:rsidRDefault="00F90BDC">
      <w:r xmlns:w="http://schemas.openxmlformats.org/wordprocessingml/2006/main">
        <w:t xml:space="preserve">১/ যীচু আৰু দয়া</w:t>
      </w:r>
    </w:p>
    <w:p w14:paraId="10DA6A61" w14:textId="77777777" w:rsidR="00F90BDC" w:rsidRDefault="00F90BDC"/>
    <w:p w14:paraId="262FC250" w14:textId="77777777" w:rsidR="00F90BDC" w:rsidRDefault="00F90BDC">
      <w:r xmlns:w="http://schemas.openxmlformats.org/wordprocessingml/2006/main">
        <w:t xml:space="preserve">২/ নিৰাময়ত বিশ্বাসৰ শক্তি</w:t>
      </w:r>
    </w:p>
    <w:p w14:paraId="113E3DF3" w14:textId="77777777" w:rsidR="00F90BDC" w:rsidRDefault="00F90BDC"/>
    <w:p w14:paraId="1BDB4050" w14:textId="77777777" w:rsidR="00F90BDC" w:rsidRDefault="00F90BDC">
      <w:r xmlns:w="http://schemas.openxmlformats.org/wordprocessingml/2006/main">
        <w:t xml:space="preserve">১/ মথি ৬:১৪-১৫,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14:paraId="453EF6E8" w14:textId="77777777" w:rsidR="00F90BDC" w:rsidRDefault="00F90BDC"/>
    <w:p w14:paraId="1B9304D1" w14:textId="77777777" w:rsidR="00F90BDC" w:rsidRDefault="00F90BDC">
      <w:r xmlns:w="http://schemas.openxmlformats.org/wordprocessingml/2006/main">
        <w:t xml:space="preserve">২/ যাকোব ৫:১৫-১৬, "আৰু বিশ্বাসৰ প্ৰাৰ্থনাই ৰোগীক পৰিত্ৰাণ কৰিব, আৰু প্ৰভুৱে তেওঁক পুনৰুত্থান কৰিব। আৰু যদি তেওঁ পাপ কৰিলে, তেন্তে তেওঁক ক্ষমা কৰা হ'ব।"</w:t>
      </w:r>
    </w:p>
    <w:p w14:paraId="722C73EE" w14:textId="77777777" w:rsidR="00F90BDC" w:rsidRDefault="00F90BDC"/>
    <w:p w14:paraId="2E685F88" w14:textId="77777777" w:rsidR="00F90BDC" w:rsidRDefault="00F90BDC">
      <w:r xmlns:w="http://schemas.openxmlformats.org/wordprocessingml/2006/main">
        <w:t xml:space="preserve">যোহন ১১:৩ এই কাৰণে তেওঁৰ ভনীয়েকসকলে তেওঁৰ ওচৰলৈ পঠিয়াই ক’লে, “প্ৰভু, চোৱা, তুমি যিজনক প্ৰেম কৰা, তেওঁ অসুস্থ।”</w:t>
      </w:r>
    </w:p>
    <w:p w14:paraId="7525B7CC" w14:textId="77777777" w:rsidR="00F90BDC" w:rsidRDefault="00F90BDC"/>
    <w:p w14:paraId="430913AE" w14:textId="77777777" w:rsidR="00F90BDC" w:rsidRDefault="00F90BDC">
      <w:r xmlns:w="http://schemas.openxmlformats.org/wordprocessingml/2006/main">
        <w:t xml:space="preserve">যীচুৰ ভনীয়েকসকলে তেওঁক এটা বাৰ্তা প্ৰেৰণ কৰি তেওঁক জনায় যে তেওঁ প্ৰিয় ব্যক্তিজন অসুস্থ।</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কঠিন সময়ৰ সন্মুখীন হৈ আমাৰ প্ৰতি ঈশ্বৰৰ প্ৰেম - যোহন ১১:৩</w:t>
      </w:r>
    </w:p>
    <w:p w14:paraId="09079F67" w14:textId="77777777" w:rsidR="00F90BDC" w:rsidRDefault="00F90BDC"/>
    <w:p w14:paraId="047ADF61" w14:textId="77777777" w:rsidR="00F90BDC" w:rsidRDefault="00F90BDC">
      <w:r xmlns:w="http://schemas.openxmlformats.org/wordprocessingml/2006/main">
        <w:t xml:space="preserve">২/ এটা সৰল বাৰ্তাৰ শক্তি - যোহন ১১:৩</w:t>
      </w:r>
    </w:p>
    <w:p w14:paraId="78D83F1D" w14:textId="77777777" w:rsidR="00F90BDC" w:rsidRDefault="00F90BDC"/>
    <w:p w14:paraId="1AFA2231"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08FE5F96" w14:textId="77777777" w:rsidR="00F90BDC" w:rsidRDefault="00F90BDC"/>
    <w:p w14:paraId="21A5B04C" w14:textId="77777777" w:rsidR="00F90BDC" w:rsidRDefault="00F90BDC">
      <w:r xmlns:w="http://schemas.openxmlformats.org/wordprocessingml/2006/main">
        <w:t xml:space="preserve">২/ ১ কৰিন্থীয়া ১৩:৭ - প্ৰেমে সকলো সহ্য কৰে, সকলো বিশ্বাস কৰে, সকলো আশা কৰে, সকলো সহ্য কৰে।</w:t>
      </w:r>
    </w:p>
    <w:p w14:paraId="6C690CED" w14:textId="77777777" w:rsidR="00F90BDC" w:rsidRDefault="00F90BDC"/>
    <w:p w14:paraId="1521DE94" w14:textId="77777777" w:rsidR="00F90BDC" w:rsidRDefault="00F90BDC">
      <w:r xmlns:w="http://schemas.openxmlformats.org/wordprocessingml/2006/main">
        <w:t xml:space="preserve">যোহন ১১:৪ যীচুৱে এই কথা শুনি ক’লে, “এই ৰোগ মৃত্যুৰ কাৰণ নহয়, কিন্তু ঈশ্বৰৰ মহিমাৰ বাবেহে, যাতে ঈশ্বৰৰ পুত্ৰই ইয়াৰ দ্বাৰা মহিমা লাভ কৰে।”</w:t>
      </w:r>
    </w:p>
    <w:p w14:paraId="4F649E9E" w14:textId="77777777" w:rsidR="00F90BDC" w:rsidRDefault="00F90BDC"/>
    <w:p w14:paraId="6225FED8" w14:textId="77777777" w:rsidR="00F90BDC" w:rsidRDefault="00F90BDC">
      <w:r xmlns:w="http://schemas.openxmlformats.org/wordprocessingml/2006/main">
        <w:t xml:space="preserve">যীচুৱে ঘোষণা কৰিছিল যে লাজাৰৰ ৰোগ মৃত্যুৰ কাৰণ নহয়, কিন্তু ঈশ্বৰৰ মহিমাৰ বাবেহে, যাতে ঈশ্বৰৰ পুত্ৰক মহিমামণ্ডিত কৰিব পৰা যায়।</w:t>
      </w:r>
    </w:p>
    <w:p w14:paraId="66AE9070" w14:textId="77777777" w:rsidR="00F90BDC" w:rsidRDefault="00F90BDC"/>
    <w:p w14:paraId="51E80F13" w14:textId="77777777" w:rsidR="00F90BDC" w:rsidRDefault="00F90BDC">
      <w:r xmlns:w="http://schemas.openxmlformats.org/wordprocessingml/2006/main">
        <w:t xml:space="preserve">১/ কঠিন পৰিস্থিতিত ঈশ্বৰৰ মহিমা</w:t>
      </w:r>
    </w:p>
    <w:p w14:paraId="4E972571" w14:textId="77777777" w:rsidR="00F90BDC" w:rsidRDefault="00F90BDC"/>
    <w:p w14:paraId="17843C37" w14:textId="77777777" w:rsidR="00F90BDC" w:rsidRDefault="00F90BDC">
      <w:r xmlns:w="http://schemas.openxmlformats.org/wordprocessingml/2006/main">
        <w:t xml:space="preserve">২/ যীচুৰ অসীম দয়া আৰু যত্ন</w:t>
      </w:r>
    </w:p>
    <w:p w14:paraId="4706CD7E" w14:textId="77777777" w:rsidR="00F90BDC" w:rsidRDefault="00F90BDC"/>
    <w:p w14:paraId="6B06277F" w14:textId="77777777" w:rsidR="00F90BDC" w:rsidRDefault="00F90BDC">
      <w:r xmlns:w="http://schemas.openxmlformats.org/wordprocessingml/2006/main">
        <w:t xml:space="preserve">১/ গীতমালা ১৯:১ - আকাশে ঈশ্বৰৰ মহিমা ঘোষণা কৰে; আৰু আকাশখনে তেওঁৰ হাতৰ কাম দেখুৱাইছে।</w:t>
      </w:r>
    </w:p>
    <w:p w14:paraId="66263356" w14:textId="77777777" w:rsidR="00F90BDC" w:rsidRDefault="00F90BDC"/>
    <w:p w14:paraId="628C625A"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3EA5F70E" w14:textId="77777777" w:rsidR="00F90BDC" w:rsidRDefault="00F90BDC"/>
    <w:p w14:paraId="00039E32" w14:textId="77777777" w:rsidR="00F90BDC" w:rsidRDefault="00F90BDC">
      <w:r xmlns:w="http://schemas.openxmlformats.org/wordprocessingml/2006/main">
        <w:t xml:space="preserve">যোহন ১১:৫ যীচুৱে মাৰ্থা, তাইৰ ভনীয়েক আৰু লাজাৰক ভাল পাইছিল।</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১১:৫ পদৰ এই অংশই প্ৰকাশ কৰে যে যীচুৱে মাৰ্থা, তাইৰ ভনীয়েক আৰু লাজাৰৰ প্ৰতি বিশেষ প্ৰেম আছিল।</w:t>
      </w:r>
    </w:p>
    <w:p w14:paraId="77DE0C78" w14:textId="77777777" w:rsidR="00F90BDC" w:rsidRDefault="00F90BDC"/>
    <w:p w14:paraId="1C9154F4" w14:textId="77777777" w:rsidR="00F90BDC" w:rsidRDefault="00F90BDC">
      <w:r xmlns:w="http://schemas.openxmlformats.org/wordprocessingml/2006/main">
        <w:t xml:space="preserve">১/ যীচুৰ প্ৰেম: যীচুৱে কেনেকৈ মাৰ্থা, তাইৰ ভনীয়েক আৰু লাজাৰৰ প্ৰতি নিজৰ নিঃচৰ্ত মৰম দেখুৱাইছিল</w:t>
      </w:r>
    </w:p>
    <w:p w14:paraId="0E74C3C6" w14:textId="77777777" w:rsidR="00F90BDC" w:rsidRDefault="00F90BDC"/>
    <w:p w14:paraId="30874013" w14:textId="77777777" w:rsidR="00F90BDC" w:rsidRDefault="00F90BDC">
      <w:r xmlns:w="http://schemas.openxmlformats.org/wordprocessingml/2006/main">
        <w:t xml:space="preserve">২/ প্ৰেমৰ শক্তি: যীচুৰ প্ৰেমে আমাৰ জীৱন কেনেকৈ পৰিৱৰ্তন কৰিব পাৰে</w:t>
      </w:r>
    </w:p>
    <w:p w14:paraId="4FB1D4C5" w14:textId="77777777" w:rsidR="00F90BDC" w:rsidRDefault="00F90BDC"/>
    <w:p w14:paraId="743C686C" w14:textId="77777777" w:rsidR="00F90BDC" w:rsidRDefault="00F90BDC">
      <w:r xmlns:w="http://schemas.openxmlformats.org/wordprocessingml/2006/main">
        <w:t xml:space="preserve">১/ মথি ৫:৪৩-৪৮ - যীচুৱে আমাৰ শত্ৰুক প্ৰেম কৰিবলৈ শিকাইছে</w:t>
      </w:r>
    </w:p>
    <w:p w14:paraId="4C7EF5CA" w14:textId="77777777" w:rsidR="00F90BDC" w:rsidRDefault="00F90BDC"/>
    <w:p w14:paraId="3DA81848" w14:textId="77777777" w:rsidR="00F90BDC" w:rsidRDefault="00F90BDC">
      <w:r xmlns:w="http://schemas.openxmlformats.org/wordprocessingml/2006/main">
        <w:t xml:space="preserve">২) ১ কৰিন্থীয়া ১৩ - প্ৰেমৰ অধ্যায়, প্ৰেমৰ বৈশিষ্ট্যৰ বিষয়ে ব্যাখ্যা কৰা</w:t>
      </w:r>
    </w:p>
    <w:p w14:paraId="74B84A16" w14:textId="77777777" w:rsidR="00F90BDC" w:rsidRDefault="00F90BDC"/>
    <w:p w14:paraId="5CFF1637" w14:textId="77777777" w:rsidR="00F90BDC" w:rsidRDefault="00F90BDC">
      <w:r xmlns:w="http://schemas.openxmlformats.org/wordprocessingml/2006/main">
        <w:t xml:space="preserve">যোহন ১১:৬ তেওঁ অসুস্থ হোৱাৰ কথা শুনি তেওঁ যি ঠাইত আছিল, সেই ঠাইতে দুদিন থাকিল।</w:t>
      </w:r>
    </w:p>
    <w:p w14:paraId="41042F4C" w14:textId="77777777" w:rsidR="00F90BDC" w:rsidRDefault="00F90BDC"/>
    <w:p w14:paraId="58973EFD" w14:textId="77777777" w:rsidR="00F90BDC" w:rsidRDefault="00F90BDC">
      <w:r xmlns:w="http://schemas.openxmlformats.org/wordprocessingml/2006/main">
        <w:t xml:space="preserve">যীচুৱে তেওঁৰ বন্ধু লাজাৰ অসুস্থ বুলি শুনি তেওঁ য’ত আছে তাতেই দুদিন থাকিবলৈ সিদ্ধান্ত লয়।</w:t>
      </w:r>
    </w:p>
    <w:p w14:paraId="3D585B95" w14:textId="77777777" w:rsidR="00F90BDC" w:rsidRDefault="00F90BDC"/>
    <w:p w14:paraId="01BE3DA5" w14:textId="77777777" w:rsidR="00F90BDC" w:rsidRDefault="00F90BDC">
      <w:r xmlns:w="http://schemas.openxmlformats.org/wordprocessingml/2006/main">
        <w:t xml:space="preserve">১/ যীচুৱে আমাক শিকাইছে যে কেতিয়াবা আটাইতকৈ উত্তম কাম হ’ল ধৈৰ্য্য ধৰি ৰখা আৰু ঈশ্বৰৰ পৰিকল্পনাত বিশ্বাস কৰা।</w:t>
      </w:r>
    </w:p>
    <w:p w14:paraId="7A4FA699" w14:textId="77777777" w:rsidR="00F90BDC" w:rsidRDefault="00F90BDC"/>
    <w:p w14:paraId="5CB73C9C" w14:textId="77777777" w:rsidR="00F90BDC" w:rsidRDefault="00F90BDC">
      <w:r xmlns:w="http://schemas.openxmlformats.org/wordprocessingml/2006/main">
        <w:t xml:space="preserve">২/ আমি অকলশৰীয়া যেন অনুভৱ কৰিলেও ঈশ্বৰ সদায় আমাৰ লগত থাকে।</w:t>
      </w:r>
    </w:p>
    <w:p w14:paraId="7C9D1558" w14:textId="77777777" w:rsidR="00F90BDC" w:rsidRDefault="00F90BDC"/>
    <w:p w14:paraId="3148C7A8" w14:textId="77777777" w:rsidR="00F90BDC" w:rsidRDefault="00F90BDC">
      <w:r xmlns:w="http://schemas.openxmlformats.org/wordprocessingml/2006/main">
        <w:t xml:space="preserve">১/ ৰোমীয়া ৮:২৮ - ? </w:t>
      </w:r>
      <w:r xmlns:w="http://schemas.openxmlformats.org/wordprocessingml/2006/main">
        <w:rPr>
          <w:rFonts w:ascii="맑은 고딕 Semilight" w:hAnsi="맑은 고딕 Semilight"/>
        </w:rPr>
        <w:t xml:space="preserve">쏛 </w:t>
      </w:r>
      <w:r xmlns:w="http://schemas.openxmlformats.org/wordprocessingml/2006/main">
        <w:t xml:space="preserve">nd আমি জানো যে ঈশ্বৰক প্ৰেম কৰাসকলৰ বাবে, তেওঁৰ উদ্দেশ্য অনুসৰি আহ্বান কৰাসকলৰ বাবে সকলোৱে একেলগে ভাল কাম কৰে।??</w:t>
      </w:r>
    </w:p>
    <w:p w14:paraId="50204714" w14:textId="77777777" w:rsidR="00F90BDC" w:rsidRDefault="00F90BDC"/>
    <w:p w14:paraId="0153BC50" w14:textId="77777777" w:rsidR="00F90BDC" w:rsidRDefault="00F90BDC">
      <w:r xmlns:w="http://schemas.openxmlformats.org/wordprocessingml/2006/main">
        <w:t xml:space="preserve">২/ গীতমালা ৪৬:১ - ? </w:t>
      </w:r>
      <w:r xmlns:w="http://schemas.openxmlformats.org/wordprocessingml/2006/main">
        <w:rPr>
          <w:rFonts w:ascii="맑은 고딕 Semilight" w:hAnsi="맑은 고딕 Semilight"/>
        </w:rPr>
        <w:t xml:space="preserve">쏥 </w:t>
      </w:r>
      <w:r xmlns:w="http://schemas.openxmlformats.org/wordprocessingml/2006/main">
        <w:t xml:space="preserve">od আমাৰ আশ্ৰয় আৰু শক্তি, বিপদত অতি উপস্থিত সহায়.??</w:t>
      </w:r>
    </w:p>
    <w:p w14:paraId="046BE7B6" w14:textId="77777777" w:rsidR="00F90BDC" w:rsidRDefault="00F90BDC"/>
    <w:p w14:paraId="3AA4EFC2" w14:textId="77777777" w:rsidR="00F90BDC" w:rsidRDefault="00F90BDC">
      <w:r xmlns:w="http://schemas.openxmlformats.org/wordprocessingml/2006/main">
        <w:t xml:space="preserve">যোহন ১১:৭ তাৰ পাছত তেওঁ শিষ্যসকলক ক’লে, “আহক আমি পুনৰ যিহূদিয়ালৈ যাওঁ।”</w:t>
      </w:r>
    </w:p>
    <w:p w14:paraId="648EC51E" w14:textId="77777777" w:rsidR="00F90BDC" w:rsidRDefault="00F90BDC"/>
    <w:p w14:paraId="542CF01B" w14:textId="77777777" w:rsidR="00F90BDC" w:rsidRDefault="00F90BDC">
      <w:r xmlns:w="http://schemas.openxmlformats.org/wordprocessingml/2006/main">
        <w:t xml:space="preserve">যীচুৱে তেওঁৰ শিষ্যসকলক পুনৰ যিহূদিয়ালৈ যাবলৈ কয়।</w:t>
      </w:r>
    </w:p>
    <w:p w14:paraId="5B041E57" w14:textId="77777777" w:rsidR="00F90BDC" w:rsidRDefault="00F90BDC"/>
    <w:p w14:paraId="480CC3F9" w14:textId="77777777" w:rsidR="00F90BDC" w:rsidRDefault="00F90BDC">
      <w:r xmlns:w="http://schemas.openxmlformats.org/wordprocessingml/2006/main">
        <w:t xml:space="preserve">১: আমাৰ বিশ্বাসক কাৰ্য্যত প্ৰয়োগ কৰা - বিশ্বাসৰ যীচুৰ আদৰ্শ।</w:t>
      </w:r>
    </w:p>
    <w:p w14:paraId="2CC71587" w14:textId="77777777" w:rsidR="00F90BDC" w:rsidRDefault="00F90BDC"/>
    <w:p w14:paraId="6C91AF5C" w14:textId="77777777" w:rsidR="00F90BDC" w:rsidRDefault="00F90BDC">
      <w:r xmlns:w="http://schemas.openxmlformats.org/wordprocessingml/2006/main">
        <w:t xml:space="preserve">২: ঈশ্বৰৰ পৰিকল্পনাত বিশ্বাস কৰা - কঠিন সময়ত বিশ্বাসৰ গুৰুত্ব।</w:t>
      </w:r>
    </w:p>
    <w:p w14:paraId="2C015C07" w14:textId="77777777" w:rsidR="00F90BDC" w:rsidRDefault="00F90BDC"/>
    <w:p w14:paraId="4B3438E8"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2D77F73F" w14:textId="77777777" w:rsidR="00F90BDC" w:rsidRDefault="00F90BDC"/>
    <w:p w14:paraId="6E54F2FE" w14:textId="77777777" w:rsidR="00F90BDC" w:rsidRDefault="00F90BDC">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4BFAE293" w14:textId="77777777" w:rsidR="00F90BDC" w:rsidRDefault="00F90BDC"/>
    <w:p w14:paraId="72D2F53F" w14:textId="77777777" w:rsidR="00F90BDC" w:rsidRDefault="00F90BDC">
      <w:r xmlns:w="http://schemas.openxmlformats.org/wordprocessingml/2006/main">
        <w:t xml:space="preserve">যোহন ১১:৮ তেওঁৰ শিষ্যসকলে তেওঁক ক’লে, “গুৰু, শেহতীয়াকৈ ইহুদীসকলে তোমাক শিলগুটি মাৰিবলৈ বিচাৰিছিল; আৰু তুমি আকৌ তালৈ যাবানে?</w:t>
      </w:r>
    </w:p>
    <w:p w14:paraId="2217558B" w14:textId="77777777" w:rsidR="00F90BDC" w:rsidRDefault="00F90BDC"/>
    <w:p w14:paraId="74397F73" w14:textId="77777777" w:rsidR="00F90BDC" w:rsidRDefault="00F90BDC">
      <w:r xmlns:w="http://schemas.openxmlformats.org/wordprocessingml/2006/main">
        <w:t xml:space="preserve">যীচুৱে শেহতীয়াকৈ ইহুদীসকলে তেওঁক শিলগুটি মাৰিবলৈ চেষ্টা কৰা ঠাইলৈ উভতি যোৱাৰ বাবে শিষ্যসকলে চিন্তিত হৈ পৰিছিল।</w:t>
      </w:r>
    </w:p>
    <w:p w14:paraId="5CDB4354" w14:textId="77777777" w:rsidR="00F90BDC" w:rsidRDefault="00F90BDC"/>
    <w:p w14:paraId="62B2E4BA" w14:textId="77777777" w:rsidR="00F90BDC" w:rsidRDefault="00F90BDC">
      <w:r xmlns:w="http://schemas.openxmlformats.org/wordprocessingml/2006/main">
        <w:t xml:space="preserve">১: যি অত্যাচাৰ যিয়েই নহওক কিয়, যীচুৱে নিজৰ মিছনৰ প্ৰতি দায়বদ্ধতা প্ৰদৰ্শন কৰিছিল আৰু ঈশ্বৰৰ সুৰক্ষাৰ ওপৰত বিশ্বাস কৰিছিল।</w:t>
      </w:r>
    </w:p>
    <w:p w14:paraId="03FD8D0A" w14:textId="77777777" w:rsidR="00F90BDC" w:rsidRDefault="00F90BDC"/>
    <w:p w14:paraId="31186777" w14:textId="77777777" w:rsidR="00F90BDC" w:rsidRDefault="00F90BDC">
      <w:r xmlns:w="http://schemas.openxmlformats.org/wordprocessingml/2006/main">
        <w:t xml:space="preserve">২: বিৰোধিতাৰ মাজতো আমি যি বিশ্বাস কৰোঁ তাৰ পক্ষত থিয় দিবলৈ ভয় কৰা উচিত নহয়।</w:t>
      </w:r>
    </w:p>
    <w:p w14:paraId="104607DD" w14:textId="77777777" w:rsidR="00F90BDC" w:rsidRDefault="00F90BDC"/>
    <w:p w14:paraId="69A875A3" w14:textId="77777777" w:rsidR="00F90BDC" w:rsidRDefault="00F90BDC">
      <w:r xmlns:w="http://schemas.openxmlformats.org/wordprocessingml/2006/main">
        <w:t xml:space="preserve">১: মথি ৫:১০-১২ - "ধাৰ্ম্মিকতাৰ কাৰণে তাড়না কৰা লোকসকল ধন্য, কিয়নো স্বৰ্গৰাজ্য তেওঁলোকৰ। যেতিয়া আনে তোমালোকক নিন্দা কৰে আৰু তাড়না কৰে আৰু মোৰ ওপৰত তোমালোকৰ বিৰুদ্ধে সকলো ধৰণৰ বেয়া কথা কয়, তেতিয়া তোমালোক ধন্য।" হিচাপ। আনন্দ কৰা আৰু আনন্দিত হোৱা, কিয়নো স্বৰ্গত তোমালোকৰ পুৰস্কাৰ বেছি, কিয়নো তেওঁলোকে তোমালোকৰ আগৰ ভাববাদীসকলক তেনেকৈয়ে অত্যাচাৰ কৰিছিল।"</w:t>
      </w:r>
    </w:p>
    <w:p w14:paraId="7EB5CB92" w14:textId="77777777" w:rsidR="00F90BDC" w:rsidRDefault="00F90BDC"/>
    <w:p w14:paraId="1F4FACAF" w14:textId="77777777" w:rsidR="00F90BDC" w:rsidRDefault="00F90BDC">
      <w:r xmlns:w="http://schemas.openxmlformats.org/wordprocessingml/2006/main">
        <w:t xml:space="preserve">2: 1 Peter 2:21-23 - "কিয়নো খ্ৰীষ্টই তোমালোকৰ কাৰণে দুখভোগ কৰিলে, যাতে তোমালোকে তেওঁৰ খোজ অনুসৰণ কৰিবা। তেওঁ কোনো পাপ কৰা নাছিল, আৰু প্ৰতাৰণা পোৱা নগ'ল।" যেতিয়া তেওঁক নিন্দা কৰা হৈছিল, তেতিয়া তেওঁ বিনিময়ত নিন্দা কৰা নাছিল;</w:t>
      </w:r>
    </w:p>
    <w:p w14:paraId="4EA066CD" w14:textId="77777777" w:rsidR="00F90BDC" w:rsidRDefault="00F90BDC"/>
    <w:p w14:paraId="7A94AD45" w14:textId="77777777" w:rsidR="00F90BDC" w:rsidRDefault="00F90BDC">
      <w:r xmlns:w="http://schemas.openxmlformats.org/wordprocessingml/2006/main">
        <w:t xml:space="preserve">যোহন ১১:৯ যীচুৱে উত্তৰ দিলে, দিনটোত বাৰ ঘণ্টা নাথাকেনে? কোনোৱে যদি দিনত খোজ কাঢ়ে, তেন্তে তেওঁ উজুটি নাথাকে, কিয়নো তেওঁ এই জগতৰ পোহৰ দেখা পায়।</w:t>
      </w:r>
    </w:p>
    <w:p w14:paraId="34C8385D" w14:textId="77777777" w:rsidR="00F90BDC" w:rsidRDefault="00F90BDC"/>
    <w:p w14:paraId="00270ADA" w14:textId="77777777" w:rsidR="00F90BDC" w:rsidRDefault="00F90BDC">
      <w:r xmlns:w="http://schemas.openxmlformats.org/wordprocessingml/2006/main">
        <w:t xml:space="preserve">যীচুৱে সুধিছে যে দিনটোত বাৰ ঘণ্টা থাকে নেকি আৰু উল্লেখ কৰিছে যে যদি কোনোবাই দিনত খোজ কাঢ়ে তেন্তে তেওঁলোকে উজুটি খাব নোৱাৰে কাৰণ তেওঁলোকে জগতৰ পোহৰ দেখিব পাৰে।</w:t>
      </w:r>
    </w:p>
    <w:p w14:paraId="74D7F01C" w14:textId="77777777" w:rsidR="00F90BDC" w:rsidRDefault="00F90BDC"/>
    <w:p w14:paraId="1B2354BE" w14:textId="77777777" w:rsidR="00F90BDC" w:rsidRDefault="00F90BDC">
      <w:r xmlns:w="http://schemas.openxmlformats.org/wordprocessingml/2006/main">
        <w:t xml:space="preserve">১/ পোহৰৰ শক্তি: সূৰ্য্যৰ পোহৰে আমাক কেনেকৈ পথ প্ৰদৰ্শন কৰে আৰু আমাক সুৰক্ষা দিয়ে</w:t>
      </w:r>
    </w:p>
    <w:p w14:paraId="3576B48C" w14:textId="77777777" w:rsidR="00F90BDC" w:rsidRDefault="00F90BDC"/>
    <w:p w14:paraId="25F92931" w14:textId="77777777" w:rsidR="00F90BDC" w:rsidRDefault="00F90BDC">
      <w:r xmlns:w="http://schemas.openxmlformats.org/wordprocessingml/2006/main">
        <w:t xml:space="preserve">২/ বাৰজনৰ শক্তি: আমাৰ সময় আৰু সম্পদৰ সৰ্বোত্তম ব্যৱহাৰ</w:t>
      </w:r>
    </w:p>
    <w:p w14:paraId="62ADF778" w14:textId="77777777" w:rsidR="00F90BDC" w:rsidRDefault="00F90BDC"/>
    <w:p w14:paraId="46FB990D" w14:textId="77777777" w:rsidR="00F90BDC" w:rsidRDefault="00F90BDC">
      <w:r xmlns:w="http://schemas.openxmlformats.org/wordprocessingml/2006/main">
        <w:t xml:space="preserve">১) গীতমালা ১১৯:১০৫ - তোমাৰ বাক্য মোৰ ভৰিৰ বাবে প্ৰদীপ আৰু মোৰ পথৰ বাবে পোহৰ।</w:t>
      </w:r>
    </w:p>
    <w:p w14:paraId="3D2B5520" w14:textId="77777777" w:rsidR="00F90BDC" w:rsidRDefault="00F90BDC"/>
    <w:p w14:paraId="426D7874" w14:textId="77777777" w:rsidR="00F90BDC" w:rsidRDefault="00F90BDC">
      <w:r xmlns:w="http://schemas.openxmlformats.org/wordprocessingml/2006/main">
        <w:t xml:space="preserve">২/ উপদেশক ৩:১ - সকলো বস্তুৰ বাবে এটা সময় আছে, আৰু আকাশৰ তলত প্ৰতিটো কামৰ বাবে এটা ঋতু আছে।</w:t>
      </w:r>
    </w:p>
    <w:p w14:paraId="7CB2CD15" w14:textId="77777777" w:rsidR="00F90BDC" w:rsidRDefault="00F90BDC"/>
    <w:p w14:paraId="7272A1C0" w14:textId="77777777" w:rsidR="00F90BDC" w:rsidRDefault="00F90BDC">
      <w:r xmlns:w="http://schemas.openxmlformats.org/wordprocessingml/2006/main">
        <w:t xml:space="preserve">যোহন 11:10 কিন্তু কোনো মানুহে যদি ৰাতি খোজ কাঢ়ে, তেন্তে তেওঁ উজুটি খায়, কাৰণ তেওঁৰ মাজত পোহৰ নাই।</w:t>
      </w:r>
    </w:p>
    <w:p w14:paraId="32B43E28" w14:textId="77777777" w:rsidR="00F90BDC" w:rsidRDefault="00F90BDC"/>
    <w:p w14:paraId="47C164AA" w14:textId="77777777" w:rsidR="00F90BDC" w:rsidRDefault="00F90BDC">
      <w:r xmlns:w="http://schemas.openxmlformats.org/wordprocessingml/2006/main">
        <w:t xml:space="preserve">এই অংশটোৱে জীৱনটোক নেভিগেট কৰিবলৈ পোহৰ থকাৰ গুৰুত্বৰ ওপৰত আলোকপাত কৰিছে? </w:t>
      </w:r>
      <w:r xmlns:w="http://schemas.openxmlformats.org/wordprocessingml/2006/main">
        <w:rPr>
          <w:rFonts w:ascii="맑은 고딕 Semilight" w:hAnsi="맑은 고딕 Semilight"/>
        </w:rPr>
        <w:t xml:space="preserve">셲 </w:t>
      </w:r>
      <w:r xmlns:w="http://schemas.openxmlformats.org/wordprocessingml/2006/main">
        <w:t xml:space="preserve">যাত্ৰা।</w:t>
      </w:r>
    </w:p>
    <w:p w14:paraId="613FA952" w14:textId="77777777" w:rsidR="00F90BDC" w:rsidRDefault="00F90BDC"/>
    <w:p w14:paraId="624F8747" w14:textId="77777777" w:rsidR="00F90BDC" w:rsidRDefault="00F90BDC">
      <w:r xmlns:w="http://schemas.openxmlformats.org/wordprocessingml/2006/main">
        <w:t xml:space="preserve">১/ আপোনাৰ পোহৰ জিলিকিব দিয়ক: ঈশ্বৰ? </w:t>
      </w:r>
      <w:r xmlns:w="http://schemas.openxmlformats.org/wordprocessingml/2006/main">
        <w:rPr>
          <w:rFonts w:ascii="맑은 고딕 Semilight" w:hAnsi="맑은 고딕 Semilight"/>
        </w:rPr>
        <w:t xml:space="preserve">셲 </w:t>
      </w:r>
      <w:r xmlns:w="http://schemas.openxmlformats.org/wordprocessingml/2006/main">
        <w:t xml:space="preserve">আশাৰ পোহৰ হ'বলৈ আহ্বান।</w:t>
      </w:r>
    </w:p>
    <w:p w14:paraId="20059C7E" w14:textId="77777777" w:rsidR="00F90BDC" w:rsidRDefault="00F90BDC"/>
    <w:p w14:paraId="12513E41" w14:textId="77777777" w:rsidR="00F90BDC" w:rsidRDefault="00F90BDC">
      <w:r xmlns:w="http://schemas.openxmlformats.org/wordprocessingml/2006/main">
        <w:t xml:space="preserve">২/ আপোনাৰ পথ উজ্জ্বল কৰক: জীৱনৰ দিশ আৰু উদ্দেশ্য বিচাৰি উলিওৱা।</w:t>
      </w:r>
    </w:p>
    <w:p w14:paraId="51CE0B18" w14:textId="77777777" w:rsidR="00F90BDC" w:rsidRDefault="00F90BDC"/>
    <w:p w14:paraId="688C7C7F" w14:textId="77777777" w:rsidR="00F90BDC" w:rsidRDefault="00F90BDC">
      <w:r xmlns:w="http://schemas.openxmlformats.org/wordprocessingml/2006/main">
        <w:t xml:space="preserve">১/ গীতমালা ১১৯:১০৫ ? </w:t>
      </w:r>
      <w:r xmlns:w="http://schemas.openxmlformats.org/wordprocessingml/2006/main">
        <w:rPr>
          <w:rFonts w:ascii="맑은 고딕 Semilight" w:hAnsi="맑은 고딕 Semilight"/>
        </w:rPr>
        <w:t xml:space="preserve">쏽 </w:t>
      </w:r>
      <w:r xmlns:w="http://schemas.openxmlformats.org/wordprocessingml/2006/main">
        <w:t xml:space="preserve">আমাৰ বাক্য মোৰ ভৰিৰ বাবে প্ৰদীপ, মোৰ বাটত পোহৰ।??</w:t>
      </w:r>
    </w:p>
    <w:p w14:paraId="7090F9BD" w14:textId="77777777" w:rsidR="00F90BDC" w:rsidRDefault="00F90BDC"/>
    <w:p w14:paraId="04C9AD31" w14:textId="77777777" w:rsidR="00F90BDC" w:rsidRDefault="00F90BDC">
      <w:r xmlns:w="http://schemas.openxmlformats.org/wordprocessingml/2006/main">
        <w:t xml:space="preserve">২/ মথি ৫:১৪-১৬ ? </w:t>
      </w:r>
      <w:r xmlns:w="http://schemas.openxmlformats.org/wordprocessingml/2006/main">
        <w:rPr>
          <w:rFonts w:ascii="맑은 고딕 Semilight" w:hAnsi="맑은 고딕 Semilight"/>
        </w:rPr>
        <w:t xml:space="preserve">쏽 </w:t>
      </w:r>
      <w:r xmlns:w="http://schemas.openxmlformats.org/wordprocessingml/2006/main">
        <w:t xml:space="preserve">ou পৃথিৱীৰ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14:paraId="4805E912" w14:textId="77777777" w:rsidR="00F90BDC" w:rsidRDefault="00F90BDC"/>
    <w:p w14:paraId="25CB4131" w14:textId="77777777" w:rsidR="00F90BDC" w:rsidRDefault="00F90BDC">
      <w:r xmlns:w="http://schemas.openxmlformats.org/wordprocessingml/2006/main">
        <w:t xml:space="preserve">যোহন ১১:১১ তেওঁ এই কথা ক’লে, আৰু তাৰ পাছত তেওঁ তেওঁলোকক ক’লে, “আমাৰ বন্ধু লাজাৰ শুই আছে; কিন্তু মই যাওঁ, যাতে তেওঁক টোপনিৰ পৰা জগাই তোলোঁ।</w:t>
      </w:r>
    </w:p>
    <w:p w14:paraId="0190ACA0" w14:textId="77777777" w:rsidR="00F90BDC" w:rsidRDefault="00F90BDC"/>
    <w:p w14:paraId="263B35F7" w14:textId="77777777" w:rsidR="00F90BDC" w:rsidRDefault="00F90BDC">
      <w:r xmlns:w="http://schemas.openxmlformats.org/wordprocessingml/2006/main">
        <w:t xml:space="preserve">যীচুৱে শিষ্যসকলক ক’লে যে তেওঁলোকৰ বন্ধু লাজাৰ শুই আছে, কিন্তু তেওঁ গৈ তেওঁক জগাই তুলিব।</w:t>
      </w:r>
    </w:p>
    <w:p w14:paraId="48921548" w14:textId="77777777" w:rsidR="00F90BDC" w:rsidRDefault="00F90BDC"/>
    <w:p w14:paraId="27473440" w14:textId="77777777" w:rsidR="00F90BDC" w:rsidRDefault="00F90BDC">
      <w:r xmlns:w="http://schemas.openxmlformats.org/wordprocessingml/2006/main">
        <w:t xml:space="preserve">১) পুনৰুত্থানৰ আশা - যীচুৱে মৃত্যুৰ পৰা পুনৰুত্থানৰ প্ৰতিজ্ঞা আৰু ইয়াৰ দ্বাৰা কঢ়িয়াই অনা আশা।</w:t>
      </w:r>
    </w:p>
    <w:p w14:paraId="71AC492C" w14:textId="77777777" w:rsidR="00F90BDC" w:rsidRDefault="00F90BDC"/>
    <w:p w14:paraId="79801996" w14:textId="77777777" w:rsidR="00F90BDC" w:rsidRDefault="00F90BDC">
      <w:r xmlns:w="http://schemas.openxmlformats.org/wordprocessingml/2006/main">
        <w:t xml:space="preserve">২) কৰ্মত বিশ্বাস - যীচুৱে লাজাৰক জগাই তুলিবলৈ যোৱাৰ ইচ্ছাৰ দ্বাৰা কাৰ্য্যত বিশ্বাস প্ৰদৰ্শন কৰা।</w:t>
      </w:r>
    </w:p>
    <w:p w14:paraId="42629264" w14:textId="77777777" w:rsidR="00F90BDC" w:rsidRDefault="00F90BDC"/>
    <w:p w14:paraId="5A96ECC1" w14:textId="77777777" w:rsidR="00F90BDC" w:rsidRDefault="00F90BDC">
      <w:r xmlns:w="http://schemas.openxmlformats.org/wordprocessingml/2006/main">
        <w:t xml:space="preserve">১/ ১ কৰিন্থীয়া ১৫:৫১-৫৭ - মৃত্যুৰ পৰা জীৱন আনিবলৈ যীচুৰ শক্তিৰ বিষয়ে পৌলে ব্যাখ্যা কৰা।</w:t>
      </w:r>
    </w:p>
    <w:p w14:paraId="6B058D90" w14:textId="77777777" w:rsidR="00F90BDC" w:rsidRDefault="00F90BDC"/>
    <w:p w14:paraId="4F14CB44" w14:textId="77777777" w:rsidR="00F90BDC" w:rsidRDefault="00F90BDC">
      <w:r xmlns:w="http://schemas.openxmlformats.org/wordprocessingml/2006/main">
        <w:t xml:space="preserve">২/ যিচয়া ২৬:১৯ - সকলো বিশ্বাসীৰ বাবে পুনৰুত্থানৰ প্ৰতিজ্ঞা।</w:t>
      </w:r>
    </w:p>
    <w:p w14:paraId="6BC6D694" w14:textId="77777777" w:rsidR="00F90BDC" w:rsidRDefault="00F90BDC"/>
    <w:p w14:paraId="4622D4AA" w14:textId="77777777" w:rsidR="00F90BDC" w:rsidRDefault="00F90BDC">
      <w:r xmlns:w="http://schemas.openxmlformats.org/wordprocessingml/2006/main">
        <w:t xml:space="preserve">যোহন ১১:১২ তেতিয়া তেওঁৰ শিষ্যসকলে ক’লে, “প্ৰভু, যদি তেওঁ শুইছে, তেন্তে তেওঁ ভাল হ’ব।”</w:t>
      </w:r>
    </w:p>
    <w:p w14:paraId="414562FC" w14:textId="77777777" w:rsidR="00F90BDC" w:rsidRDefault="00F90BDC"/>
    <w:p w14:paraId="1DF34699" w14:textId="77777777" w:rsidR="00F90BDC" w:rsidRDefault="00F90BDC">
      <w:r xmlns:w="http://schemas.openxmlformats.org/wordprocessingml/2006/main">
        <w:t xml:space="preserve">যীচুৰ শিষ্যসকলে চিন্তা প্ৰকাশ কৰিছিল যে যদি লাজাৰক শুবলৈ দিয়া হয় তেন্তে তেওঁ নিজৰ অসুস্থতাৰ পৰা সুস্থ হৈ উঠিব।</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জীৱনৰ বাবে যীচুৰ সদায় উত্তম পৰিকল্পনা থাকে, যদিও আমি সেই মুহূৰ্তত বুজি নাপাওঁ।</w:t>
      </w:r>
    </w:p>
    <w:p w14:paraId="574F41B2" w14:textId="77777777" w:rsidR="00F90BDC" w:rsidRDefault="00F90BDC"/>
    <w:p w14:paraId="1698236E" w14:textId="77777777" w:rsidR="00F90BDC" w:rsidRDefault="00F90BDC">
      <w:r xmlns:w="http://schemas.openxmlformats.org/wordprocessingml/2006/main">
        <w:t xml:space="preserve">২) ঈশ্বৰ সাৰ্বভৌম আৰু কঠিন পৰিস্থিতিকো ভালৰ বাবে ব্যৱহাৰ কৰিব পাৰে।</w:t>
      </w:r>
    </w:p>
    <w:p w14:paraId="6593FDAA" w14:textId="77777777" w:rsidR="00F90BDC" w:rsidRDefault="00F90BDC"/>
    <w:p w14:paraId="79774044"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EE964EA" w14:textId="77777777" w:rsidR="00F90BDC" w:rsidRDefault="00F90BDC"/>
    <w:p w14:paraId="0AD15AB9" w14:textId="77777777" w:rsidR="00F90BDC" w:rsidRDefault="00F90BDC">
      <w:r xmlns:w="http://schemas.openxmlformats.org/wordprocessingml/2006/main">
        <w:t xml:space="preserve">২/ যিৰিমিয়া ২৯:১১ - কাৰণ মই তোমালোকৰ বাবে মোৰ পৰিকল্পনাবোৰ জানো,??প্ৰভুৱে এইদৰে কয়, ? </w:t>
      </w:r>
      <w:r xmlns:w="http://schemas.openxmlformats.org/wordprocessingml/2006/main">
        <w:rPr>
          <w:rFonts w:ascii="맑은 고딕 Semilight" w:hAnsi="맑은 고딕 Semilight"/>
        </w:rPr>
        <w:t xml:space="preserve">쐏 </w:t>
      </w:r>
      <w:r xmlns:w="http://schemas.openxmlformats.org/wordprocessingml/2006/main">
        <w:t xml:space="preserve">আপোনাক সমৃদ্ধিশালী কৰিবলৈ আৰু আপোনাৰ ক্ষতি নকৰিবলৈ lans, আপোনাক আশা আৰু ভৱিষ্যত দিবলৈ পৰিকল্পনা কৰে।</w:t>
      </w:r>
    </w:p>
    <w:p w14:paraId="1C922C79" w14:textId="77777777" w:rsidR="00F90BDC" w:rsidRDefault="00F90BDC"/>
    <w:p w14:paraId="2EC0D974" w14:textId="77777777" w:rsidR="00F90BDC" w:rsidRDefault="00F90BDC">
      <w:r xmlns:w="http://schemas.openxmlformats.org/wordprocessingml/2006/main">
        <w:t xml:space="preserve">যোহন ১১:১৩ কিন্তু যীচুৱে তেওঁৰ মৃত্যুৰ কথা কৈছিল, কিন্তু তেওঁলোকে ভাবিছিল যে তেওঁ টোপনিতে বিশ্ৰাম লোৱাৰ কথা কৈছে।</w:t>
      </w:r>
    </w:p>
    <w:p w14:paraId="3762F329" w14:textId="77777777" w:rsidR="00F90BDC" w:rsidRDefault="00F90BDC"/>
    <w:p w14:paraId="6A173253" w14:textId="77777777" w:rsidR="00F90BDC" w:rsidRDefault="00F90BDC">
      <w:r xmlns:w="http://schemas.openxmlformats.org/wordprocessingml/2006/main">
        <w:t xml:space="preserve">শিষ্যসকলে যীচুৰ বাক্য বুজি নাপালে, তেওঁলোকে বিশ্বাস কৰিলে যে তেওঁ মৃত্যুতকৈ টোপনিতে জিৰণি লোৱাৰ কথা কৈছে।</w:t>
      </w:r>
    </w:p>
    <w:p w14:paraId="16F29078" w14:textId="77777777" w:rsidR="00F90BDC" w:rsidRDefault="00F90BDC"/>
    <w:p w14:paraId="729CF7CC" w14:textId="77777777" w:rsidR="00F90BDC" w:rsidRDefault="00F90BDC">
      <w:r xmlns:w="http://schemas.openxmlformats.org/wordprocessingml/2006/main">
        <w:t xml:space="preserve">১/ ঈশ্বৰৰ পৰিকল্পনা: সেইবোৰ বুজিবলৈ আৰু অনুসৰণ কৰিবলৈ শিকা</w:t>
      </w:r>
    </w:p>
    <w:p w14:paraId="0ADB53C2" w14:textId="77777777" w:rsidR="00F90BDC" w:rsidRDefault="00F90BDC"/>
    <w:p w14:paraId="1B28FCB1" w14:textId="77777777" w:rsidR="00F90BDC" w:rsidRDefault="00F90BDC">
      <w:r xmlns:w="http://schemas.openxmlformats.org/wordprocessingml/2006/main">
        <w:t xml:space="preserve">২/ যীচু আৰু তেওঁৰ শিষ্যসকল: বশৱৰ্তী হোৱাৰ এক পাঠ</w:t>
      </w:r>
    </w:p>
    <w:p w14:paraId="0E72C328" w14:textId="77777777" w:rsidR="00F90BDC" w:rsidRDefault="00F90BDC"/>
    <w:p w14:paraId="63B5997D"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48CE46F2" w14:textId="77777777" w:rsidR="00F90BDC" w:rsidRDefault="00F90BDC"/>
    <w:p w14:paraId="2C849964" w14:textId="77777777" w:rsidR="00F90BDC" w:rsidRDefault="00F90BDC">
      <w:r xmlns:w="http://schemas.openxmlformats.org/wordprocessingml/2006/main">
        <w:t xml:space="preserve">২) ফিলিপীয়া ২:৫-৮: "খ্ৰীষ্ট যীচুত থকা এই মন তোমালোকৰ মাজত হওক; তেওঁ ঈশ্বৰৰ ৰূপত ঈশ্বৰৰ সমান হোৱাটো ডকাইতি বুলি নাভাবিলে; আৰু তেওঁৰ ওপৰত দাসৰ ৰূপ ধাৰণ কৰিলে আৰু মানুহৰ সদৃশ হ’ল;</w:t>
      </w:r>
    </w:p>
    <w:p w14:paraId="75FD653F" w14:textId="77777777" w:rsidR="00F90BDC" w:rsidRDefault="00F90BDC"/>
    <w:p w14:paraId="15220C83" w14:textId="77777777" w:rsidR="00F90BDC" w:rsidRDefault="00F90BDC">
      <w:r xmlns:w="http://schemas.openxmlformats.org/wordprocessingml/2006/main">
        <w:t xml:space="preserve">যোহন ১১:১৪ তেতিয়া যীচুৱে তেওঁলোকক স্পষ্টকৈ ক’লে, “লাজাৰ মৃত।”</w:t>
      </w:r>
    </w:p>
    <w:p w14:paraId="5646C359" w14:textId="77777777" w:rsidR="00F90BDC" w:rsidRDefault="00F90BDC"/>
    <w:p w14:paraId="73C10B4A" w14:textId="77777777" w:rsidR="00F90BDC" w:rsidRDefault="00F90BDC">
      <w:r xmlns:w="http://schemas.openxmlformats.org/wordprocessingml/2006/main">
        <w:t xml:space="preserve">যীচুৱে তেওঁৰ শিষ্যসকলক জনাইছে যে লাজাৰৰ মৃত্যু হৈছে।</w:t>
      </w:r>
    </w:p>
    <w:p w14:paraId="4FDB0D8B" w14:textId="77777777" w:rsidR="00F90BDC" w:rsidRDefault="00F90BDC"/>
    <w:p w14:paraId="21A36A7C" w14:textId="77777777" w:rsidR="00F90BDC" w:rsidRDefault="00F90BDC">
      <w:r xmlns:w="http://schemas.openxmlformats.org/wordprocessingml/2006/main">
        <w:t xml:space="preserve">১: মৃত্যুৰ সন্মুখতো যীচু আমাৰ আশা আৰু শান্তিৰ উৎস।</w:t>
      </w:r>
    </w:p>
    <w:p w14:paraId="1538DA7C" w14:textId="77777777" w:rsidR="00F90BDC" w:rsidRDefault="00F90BDC"/>
    <w:p w14:paraId="41228CCE" w14:textId="77777777" w:rsidR="00F90BDC" w:rsidRDefault="00F90BDC">
      <w:r xmlns:w="http://schemas.openxmlformats.org/wordprocessingml/2006/main">
        <w:t xml:space="preserve">২: দুখ আৰু হতাশাৰ সময়তো আমি প্ৰভুৰ ওপৰত বিশ্বাস ৰাখিব পাৰো।</w:t>
      </w:r>
    </w:p>
    <w:p w14:paraId="658098CB" w14:textId="77777777" w:rsidR="00F90BDC" w:rsidRDefault="00F90BDC"/>
    <w:p w14:paraId="11729B69" w14:textId="77777777" w:rsidR="00F90BDC" w:rsidRDefault="00F90BDC">
      <w:r xmlns:w="http://schemas.openxmlformats.org/wordprocessingml/2006/main">
        <w:t xml:space="preserve">১: ৰোমীয়া ৮:১৮ - ? </w:t>
      </w:r>
      <w:r xmlns:w="http://schemas.openxmlformats.org/wordprocessingml/2006/main">
        <w:rPr>
          <w:rFonts w:ascii="맑은 고딕 Semilight" w:hAnsi="맑은 고딕 Semilight"/>
        </w:rPr>
        <w:t xml:space="preserve">쏤 </w:t>
      </w:r>
      <w:r xmlns:w="http://schemas.openxmlformats.org/wordprocessingml/2006/main">
        <w:t xml:space="preserve">বা মই বিবেচনা কৰোঁ যে এই বৰ্তমান সময়ৰ দুখ-কষ্ট আমাৰ মাজত প্ৰকাশ হ'বলগীয়া মহিমাৰ সৈতে তুলনা কৰাৰ যোগ্য নহয়।??</w:t>
      </w:r>
    </w:p>
    <w:p w14:paraId="74C0C1B0" w14:textId="77777777" w:rsidR="00F90BDC" w:rsidRDefault="00F90BDC"/>
    <w:p w14:paraId="21D38622" w14:textId="77777777" w:rsidR="00F90BDC" w:rsidRDefault="00F90BDC">
      <w:r xmlns:w="http://schemas.openxmlformats.org/wordprocessingml/2006/main">
        <w:t xml:space="preserve">২: গীতমালা ৪৬:১-২ - ? </w:t>
      </w:r>
      <w:r xmlns:w="http://schemas.openxmlformats.org/wordprocessingml/2006/main">
        <w:rPr>
          <w:rFonts w:ascii="맑은 고딕 Semilight" w:hAnsi="맑은 고딕 Semilight"/>
        </w:rPr>
        <w:t xml:space="preserve">쏥 </w:t>
      </w:r>
      <w:r xmlns:w="http://schemas.openxmlformats.org/wordprocessingml/2006/main">
        <w:t xml:space="preserve">od আমাৰ আশ্ৰয় আৰু শক্তি, বিপদত অতি উপস্থিত সহায়। সেই কাৰণে আমি ভয় নকৰো, যদিও পৃথিৱী আঁতৰি যায়, আৰু পৰ্বতবোৰ সাগৰৰ মাজলৈ কঢ়িয়াই নিয়া হয়।??</w:t>
      </w:r>
    </w:p>
    <w:p w14:paraId="4ACD904E" w14:textId="77777777" w:rsidR="00F90BDC" w:rsidRDefault="00F90BDC"/>
    <w:p w14:paraId="4B25E4E4" w14:textId="77777777" w:rsidR="00F90BDC" w:rsidRDefault="00F90BDC">
      <w:r xmlns:w="http://schemas.openxmlformats.org/wordprocessingml/2006/main">
        <w:t xml:space="preserve">যোহন ১১:১৫ আৰু তোমালোকে বিশ্বাস কৰিব পৰাকৈ মই তাত নথকাৰ বাবে তোমালোকৰ কাৰণে আনন্দিত হৈছো; তথাপিও আমি তেওঁৰ ওচৰলৈ যাওঁ।</w:t>
      </w:r>
    </w:p>
    <w:p w14:paraId="07CACF88" w14:textId="77777777" w:rsidR="00F90BDC" w:rsidRDefault="00F90BDC"/>
    <w:p w14:paraId="0A883993" w14:textId="77777777" w:rsidR="00F90BDC" w:rsidRDefault="00F90BDC">
      <w:r xmlns:w="http://schemas.openxmlformats.org/wordprocessingml/2006/main">
        <w:t xml:space="preserve">যীচুৱে আনন্দিত হৈছে যে লাজাৰৰ মৃত্যুৰ সময়ত তেওঁ উপস্থিত নাছিল, যাতে তাত থকা লোকসকলে তেওঁক বিশ্বাস কৰিবলৈ আহে।</w:t>
      </w:r>
    </w:p>
    <w:p w14:paraId="2715737A" w14:textId="77777777" w:rsidR="00F90BDC" w:rsidRDefault="00F90BDC"/>
    <w:p w14:paraId="7CFBD633" w14:textId="77777777" w:rsidR="00F90BDC" w:rsidRDefault="00F90BDC">
      <w:r xmlns:w="http://schemas.openxmlformats.org/wordprocessingml/2006/main">
        <w:t xml:space="preserve">১/ প্ৰতিকূলতাৰ ওপৰত বিশ্বাস বিচাৰি উলিওৱা</w:t>
      </w:r>
    </w:p>
    <w:p w14:paraId="64555C49" w14:textId="77777777" w:rsidR="00F90BDC" w:rsidRDefault="00F90BDC"/>
    <w:p w14:paraId="39C23CCE" w14:textId="77777777" w:rsidR="00F90BDC" w:rsidRDefault="00F90BDC">
      <w:r xmlns:w="http://schemas.openxmlformats.org/wordprocessingml/2006/main">
        <w:t xml:space="preserve">২/ কঠিন সময়ত প্ৰভুৰ ওপৰত বিশ্বাস ৰখা</w:t>
      </w:r>
    </w:p>
    <w:p w14:paraId="6BA36DF8" w14:textId="77777777" w:rsidR="00F90BDC" w:rsidRDefault="00F90BDC"/>
    <w:p w14:paraId="77BEB9B4" w14:textId="77777777" w:rsidR="00F90BDC" w:rsidRDefault="00F90BDC">
      <w:r xmlns:w="http://schemas.openxmlformats.org/wordprocessingml/2006/main">
        <w:t xml:space="preserve">১/ ৰোমীয়া ১০:১৭ - গতিকে বিশ্বাস শুনা আৰু শুনা খ্ৰীষ্টৰ বাক্যৰ দ্বাৰাই আহে।</w:t>
      </w:r>
    </w:p>
    <w:p w14:paraId="6AE71CE8" w14:textId="77777777" w:rsidR="00F90BDC" w:rsidRDefault="00F90BDC"/>
    <w:p w14:paraId="3F4CED7D" w14:textId="77777777" w:rsidR="00F90BDC" w:rsidRDefault="00F90BDC">
      <w:r xmlns:w="http://schemas.openxmlformats.org/wordprocessingml/2006/main">
        <w:t xml:space="preserve">২/ গীতমালা ৩৭:৩-৪ - প্ৰভুৰ ওপৰত বিশ্বাস ৰাখক, আৰু ভাল কাম কৰক; দেশত বাস কৰক আৰু বিশ্বাসীক বন্ধুত্ব কৰক। প্ৰভুত আনন্দিত হওক, তেওঁ আপোনাক আপোনাৰ হৃদয়ৰ কামনাবোৰ দিব।</w:t>
      </w:r>
    </w:p>
    <w:p w14:paraId="053F9BF8" w14:textId="77777777" w:rsidR="00F90BDC" w:rsidRDefault="00F90BDC"/>
    <w:p w14:paraId="744F3E79" w14:textId="77777777" w:rsidR="00F90BDC" w:rsidRDefault="00F90BDC">
      <w:r xmlns:w="http://schemas.openxmlformats.org/wordprocessingml/2006/main">
        <w:t xml:space="preserve">যোহন 11:16 তেতিয়া থমা, যিজনে ডিডিমাছ বুলি কোৱা হয়, তেওঁ নিজৰ সতীৰ্থ শিষ্যসকলক ক’লে, “আমিও তেওঁৰ লগত মৰিবলৈ যাওঁ।”</w:t>
      </w:r>
    </w:p>
    <w:p w14:paraId="1F1CAFCE" w14:textId="77777777" w:rsidR="00F90BDC" w:rsidRDefault="00F90BDC"/>
    <w:p w14:paraId="2A913174" w14:textId="77777777" w:rsidR="00F90BDC" w:rsidRDefault="00F90BDC">
      <w:r xmlns:w="http://schemas.openxmlformats.org/wordprocessingml/2006/main">
        <w:t xml:space="preserve">থমাছ আৰু তেওঁৰ সতীৰ্থ শিষ্যসকলে নিজৰ আনুগত্য আৰু সমৰ্থন দেখুৱাবলৈ যীচুৰ লগত মৃত্যুত যোগদান কৰিব বিচাৰিছিল।</w:t>
      </w:r>
    </w:p>
    <w:p w14:paraId="1F22EAC9" w14:textId="77777777" w:rsidR="00F90BDC" w:rsidRDefault="00F90BDC"/>
    <w:p w14:paraId="1995EAFA" w14:textId="77777777" w:rsidR="00F90BDC" w:rsidRDefault="00F90BDC">
      <w:r xmlns:w="http://schemas.openxmlformats.org/wordprocessingml/2006/main">
        <w:t xml:space="preserve">১: ব্যক্তিগত খৰচ যিয়েই নহওক কিয়, খ্ৰীষ্টৰ কাৰ্য্যত নিষ্ঠাবান হওক।</w:t>
      </w:r>
    </w:p>
    <w:p w14:paraId="27643703" w14:textId="77777777" w:rsidR="00F90BDC" w:rsidRDefault="00F90BDC"/>
    <w:p w14:paraId="4A9F3ECA" w14:textId="77777777" w:rsidR="00F90BDC" w:rsidRDefault="00F90BDC">
      <w:r xmlns:w="http://schemas.openxmlformats.org/wordprocessingml/2006/main">
        <w:t xml:space="preserve">২: নিজৰ বিশ্বাসৰ পক্ষত থিয় দিবলৈ ভয় নকৰিব।</w:t>
      </w:r>
    </w:p>
    <w:p w14:paraId="5A3896E9" w14:textId="77777777" w:rsidR="00F90BDC" w:rsidRDefault="00F90BDC"/>
    <w:p w14:paraId="48024614" w14:textId="77777777" w:rsidR="00F90BDC" w:rsidRDefault="00F90BDC">
      <w:r xmlns:w="http://schemas.openxmlformats.org/wordprocessingml/2006/main">
        <w:t xml:space="preserve">১: মথি ১০:৩২-৩৩ ? </w:t>
      </w:r>
      <w:r xmlns:w="http://schemas.openxmlformats.org/wordprocessingml/2006/main">
        <w:rPr>
          <w:rFonts w:ascii="맑은 고딕 Semilight" w:hAnsi="맑은 고딕 Semilight"/>
        </w:rPr>
        <w:t xml:space="preserve">쏷 </w:t>
      </w:r>
      <w:r xmlns:w="http://schemas.openxmlformats.org/wordprocessingml/2006/main">
        <w:t xml:space="preserve">এতেকে যিয়ে মোক মানুহৰ আগত স্বীকাৰ কৰে, ময়ো স্বৰ্গত থকা মোৰ পিতৃৰ আগত তেওঁক স্বীকাৰ কৰিম। ৩৩ কিন্তু যি জনে মানুহৰ আগত মোক অস্বীকাৰ কৰে, তাক মইও স্বৰ্গত থকা মোৰ পিতৃৰ আগত অস্বীকাৰ কৰিম।??</w:t>
      </w:r>
    </w:p>
    <w:p w14:paraId="1A475A84" w14:textId="77777777" w:rsidR="00F90BDC" w:rsidRDefault="00F90BDC"/>
    <w:p w14:paraId="3E6826FC" w14:textId="77777777" w:rsidR="00F90BDC" w:rsidRDefault="00F90BDC">
      <w:r xmlns:w="http://schemas.openxmlformats.org/wordprocessingml/2006/main">
        <w:t xml:space="preserve">২: যোহন ১৫:১৩ ? </w:t>
      </w:r>
      <w:r xmlns:w="http://schemas.openxmlformats.org/wordprocessingml/2006/main">
        <w:rPr>
          <w:rFonts w:ascii="맑은 고딕 Semilight" w:hAnsi="맑은 고딕 Semilight"/>
        </w:rPr>
        <w:t xml:space="preserve">쏥 </w:t>
      </w:r>
      <w:r xmlns:w="http://schemas.openxmlformats.org/wordprocessingml/2006/main">
        <w:t xml:space="preserve">reater প্ৰেম এইতকৈ কোনো নাই, এটা শুৱাই দিয়াতকৈ? </w:t>
      </w:r>
      <w:r xmlns:w="http://schemas.openxmlformats.org/wordprocessingml/2006/main">
        <w:rPr>
          <w:rFonts w:ascii="맑은 고딕 Semilight" w:hAnsi="맑은 고딕 Semilight"/>
        </w:rPr>
        <w:t xml:space="preserve">셲 </w:t>
      </w:r>
      <w:r xmlns:w="http://schemas.openxmlformats.org/wordprocessingml/2006/main">
        <w:t xml:space="preserve">তাৰ বন্ধুৰ বাবে জীৱন.??</w:t>
      </w:r>
    </w:p>
    <w:p w14:paraId="3CAC71C1" w14:textId="77777777" w:rsidR="00F90BDC" w:rsidRDefault="00F90BDC"/>
    <w:p w14:paraId="3E94DBA5" w14:textId="77777777" w:rsidR="00F90BDC" w:rsidRDefault="00F90BDC">
      <w:r xmlns:w="http://schemas.openxmlformats.org/wordprocessingml/2006/main">
        <w:t xml:space="preserve">যোহন ১১:১৭ তেতিয়া যীচুৱে আহি দেখিলে যে তেওঁ ইতিমধ্যে চাৰিদিন কবৰত পৰি আছে।</w:t>
      </w:r>
    </w:p>
    <w:p w14:paraId="6FBB1D4F" w14:textId="77777777" w:rsidR="00F90BDC" w:rsidRDefault="00F90BDC"/>
    <w:p w14:paraId="78604DC4" w14:textId="77777777" w:rsidR="00F90BDC" w:rsidRDefault="00F90BDC">
      <w:r xmlns:w="http://schemas.openxmlformats.org/wordprocessingml/2006/main">
        <w:t xml:space="preserve">যীচুৱে তাত উপস্থিত হৈ দেখিলে যে লাজাৰক মৰা আৰু সমাধিস্থ কৰা চাৰিদিন হ’ল।</w:t>
      </w:r>
    </w:p>
    <w:p w14:paraId="219451F7" w14:textId="77777777" w:rsidR="00F90BDC" w:rsidRDefault="00F90BDC"/>
    <w:p w14:paraId="52192AA6" w14:textId="77777777" w:rsidR="00F90BDC" w:rsidRDefault="00F90BDC">
      <w:r xmlns:w="http://schemas.openxmlformats.org/wordprocessingml/2006/main">
        <w:t xml:space="preserve">১/ বিশ্বাসৰ শক্তি: যেতিয়া সকলো আশা হেৰাই যোৱা যেন লাগে তেতিয়াও আমি যীচুক বিশ্বাস কৰিব পাৰো।</w:t>
      </w:r>
    </w:p>
    <w:p w14:paraId="2A860BCE" w14:textId="77777777" w:rsidR="00F90BDC" w:rsidRDefault="00F90BDC"/>
    <w:p w14:paraId="737FAE15" w14:textId="77777777" w:rsidR="00F90BDC" w:rsidRDefault="00F90BDC">
      <w:r xmlns:w="http://schemas.openxmlformats.org/wordprocessingml/2006/main">
        <w:t xml:space="preserve">২) প্ৰাৰ্থনাৰ শক্তি: মৃত্যুৱে আমাৰ আপোনজনক কাঢ়ি লৈ গ’লেও যীচুৱে তেওঁলোকক ঘূৰাই আনিব পাৰে।</w:t>
      </w:r>
    </w:p>
    <w:p w14:paraId="04464A14" w14:textId="77777777" w:rsidR="00F90BDC" w:rsidRDefault="00F90BDC"/>
    <w:p w14:paraId="17948ADB" w14:textId="77777777" w:rsidR="00F90BDC" w:rsidRDefault="00F90BDC">
      <w:r xmlns:w="http://schemas.openxmlformats.org/wordprocessingml/2006/main">
        <w:t xml:space="preserve">১/ যিচয়া ৪৩:২ ? </w:t>
      </w:r>
      <w:r xmlns:w="http://schemas.openxmlformats.org/wordprocessingml/2006/main">
        <w:rPr>
          <w:rFonts w:ascii="맑은 고딕 Semilight" w:hAnsi="맑은 고딕 Semilight"/>
        </w:rPr>
        <w:t xml:space="preserve">쏻 </w:t>
      </w:r>
      <w:r xmlns:w="http://schemas.openxmlformats.org/wordprocessingml/2006/main">
        <w:t xml:space="preserve">যেতিয়া তুমি পানীৰ মাজেৰে পাৰ হৈছা, মই তোমাৰ লগত থাকিম; আৰু যেতিয়া আপুনি নদীবোৰৰ মাজেৰে পাৰ হৈ যাব, তেতিয়া সিহঁতে আপোনাৰ ওপৰত ঝাড়ু নিদিব।??</w:t>
      </w:r>
    </w:p>
    <w:p w14:paraId="389F9FC4" w14:textId="77777777" w:rsidR="00F90BDC" w:rsidRDefault="00F90BDC"/>
    <w:p w14:paraId="5EC1027C" w14:textId="77777777" w:rsidR="00F90BDC" w:rsidRDefault="00F90BDC">
      <w:r xmlns:w="http://schemas.openxmlformats.org/wordprocessingml/2006/main">
        <w:t xml:space="preserve">২.২ কৰিন্থীয়া ৪:৮-৯ ? </w:t>
      </w:r>
      <w:r xmlns:w="http://schemas.openxmlformats.org/wordprocessingml/2006/main">
        <w:rPr>
          <w:rFonts w:ascii="맑은 고딕 Semilight" w:hAnsi="맑은 고딕 Semilight"/>
        </w:rPr>
        <w:t xml:space="preserve">쏻 </w:t>
      </w:r>
      <w:r xmlns:w="http://schemas.openxmlformats.org/wordprocessingml/2006/main">
        <w:t xml:space="preserve">e সকলো ফালে কঠিনভাৱে হেঁচা মাৰি ধৰা হয়, কিন্তু থেতেলিয়াই পেলোৱা নহয়; বিমোৰত, কিন্তু হতাশাত নহয়; নিৰ্যাতিত, কিন্তু পৰিত্যক্ত নহয়; আঘাত কৰিলে, কিন্তু ধ্বংস নহ'ল।??</w:t>
      </w:r>
    </w:p>
    <w:p w14:paraId="2D89388C" w14:textId="77777777" w:rsidR="00F90BDC" w:rsidRDefault="00F90BDC"/>
    <w:p w14:paraId="044B231D" w14:textId="77777777" w:rsidR="00F90BDC" w:rsidRDefault="00F90BDC">
      <w:r xmlns:w="http://schemas.openxmlformats.org/wordprocessingml/2006/main">
        <w:t xml:space="preserve">যোহন 11:18 বিথানিয়া যিৰূচালেমৰ ওচৰত আছিল, প্ৰায় পোন্ধৰ ফুট দূৰত।</w:t>
      </w:r>
    </w:p>
    <w:p w14:paraId="518EB141" w14:textId="77777777" w:rsidR="00F90BDC" w:rsidRDefault="00F90BDC"/>
    <w:p w14:paraId="6A32DA69" w14:textId="77777777" w:rsidR="00F90BDC" w:rsidRDefault="00F90BDC">
      <w:r xmlns:w="http://schemas.openxmlformats.org/wordprocessingml/2006/main">
        <w:t xml:space="preserve">যীচুৱে মৰিয়ম আৰু মাৰ্থাক তেওঁলোকৰ ভায়েক লাজাৰৰ মৃত্যুৰ পিছত সান্ত্বনা দিয়ে।</w:t>
      </w:r>
    </w:p>
    <w:p w14:paraId="3BF1D925" w14:textId="77777777" w:rsidR="00F90BDC" w:rsidRDefault="00F90BDC"/>
    <w:p w14:paraId="4824229A" w14:textId="77777777" w:rsidR="00F90BDC" w:rsidRDefault="00F90BDC">
      <w:r xmlns:w="http://schemas.openxmlformats.org/wordprocessingml/2006/main">
        <w:t xml:space="preserve">১/ অসুবিধাৰ সময়ত যীচুৱেই আমাৰ সান্ত্বনাদাতা</w:t>
      </w:r>
    </w:p>
    <w:p w14:paraId="2D5056B2" w14:textId="77777777" w:rsidR="00F90BDC" w:rsidRDefault="00F90BDC"/>
    <w:p w14:paraId="7E1AC1F4" w14:textId="77777777" w:rsidR="00F90BDC" w:rsidRDefault="00F90BDC">
      <w:r xmlns:w="http://schemas.openxmlformats.org/wordprocessingml/2006/main">
        <w:t xml:space="preserve">২/ বন্ধুত্বৰ মূল্য</w:t>
      </w:r>
    </w:p>
    <w:p w14:paraId="638F9EEE" w14:textId="77777777" w:rsidR="00F90BDC" w:rsidRDefault="00F90BDC"/>
    <w:p w14:paraId="17D102E1" w14:textId="77777777" w:rsidR="00F90BDC" w:rsidRDefault="00F90BDC">
      <w:r xmlns:w="http://schemas.openxmlformats.org/wordprocessingml/2006/main">
        <w:t xml:space="preserve">১/ যিচয়া ৪০:১ - "সান্ত্বনা দিয়ক, হয়, মোৰ লোকসকলক সান্ত্বনা দিয়ক," আপোনাৰ ঈশ্বৰে কৈছে।</w:t>
      </w:r>
    </w:p>
    <w:p w14:paraId="4868333A" w14:textId="77777777" w:rsidR="00F90BDC" w:rsidRDefault="00F90BDC"/>
    <w:p w14:paraId="60820877" w14:textId="77777777" w:rsidR="00F90BDC" w:rsidRDefault="00F90BDC">
      <w:r xmlns:w="http://schemas.openxmlformats.org/wordprocessingml/2006/main">
        <w:t xml:space="preserve">২/ হিতোপদেশ ১৭:১৭ - বন্ধুৱে সকলো সময়তে প্ৰেম কৰে, আৰু ভাইয়ে বিপদৰ সময়ৰ বাবে জন্ম লয়।</w:t>
      </w:r>
    </w:p>
    <w:p w14:paraId="778BB99C" w14:textId="77777777" w:rsidR="00F90BDC" w:rsidRDefault="00F90BDC"/>
    <w:p w14:paraId="465C8397" w14:textId="77777777" w:rsidR="00F90BDC" w:rsidRDefault="00F90BDC">
      <w:r xmlns:w="http://schemas.openxmlformats.org/wordprocessingml/2006/main">
        <w:t xml:space="preserve">যোহন 11:19 ইহুদীসকলৰ বহুতেই মাৰ্থা আৰু মৰিয়মৰ ওচৰলৈ আহিছিল, তেওঁলোকৰ ভায়েকৰ বিষয়ে সান্ত্বনা দিবলৈ।</w:t>
      </w:r>
    </w:p>
    <w:p w14:paraId="663123AD" w14:textId="77777777" w:rsidR="00F90BDC" w:rsidRDefault="00F90BDC"/>
    <w:p w14:paraId="06328C4D" w14:textId="77777777" w:rsidR="00F90BDC" w:rsidRDefault="00F90BDC">
      <w:r xmlns:w="http://schemas.openxmlformats.org/wordprocessingml/2006/main">
        <w:t xml:space="preserve">বহুতো ইহুদী মাৰ্থা আৰু মৰিয়মক তেওঁলোকৰ ভায়েকৰ মৃত্যুৰ বাবে সান্ত্বনা দিবলৈ তেওঁলোকৰ ওচৰলৈ গৈছিল।</w:t>
      </w:r>
    </w:p>
    <w:p w14:paraId="5C3D2164" w14:textId="77777777" w:rsidR="00F90BDC" w:rsidRDefault="00F90BDC"/>
    <w:p w14:paraId="3036D4BE" w14:textId="77777777" w:rsidR="00F90BDC" w:rsidRDefault="00F90BDC">
      <w:r xmlns:w="http://schemas.openxmlformats.org/wordprocessingml/2006/main">
        <w:t xml:space="preserve">১/ আনৰ লগত শোক কৰা: ক্ষতিৰ সময়ত আনক কেনেকৈ সান্ত্বনা দিব পাৰি</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লোকচান অতিক্ৰম কৰাত সম্প্ৰদায়ৰ শক্তি</w:t>
      </w:r>
    </w:p>
    <w:p w14:paraId="71EC87B2" w14:textId="77777777" w:rsidR="00F90BDC" w:rsidRDefault="00F90BDC"/>
    <w:p w14:paraId="1A1EAC8E" w14:textId="77777777" w:rsidR="00F90BDC" w:rsidRDefault="00F90BDC">
      <w:r xmlns:w="http://schemas.openxmlformats.org/wordprocessingml/2006/main">
        <w:t xml:space="preserve">১/ ৰোমীয়া ১২:১৫ - আনন্দ কৰাসকলৰ লগত আনন্দ কৰা, আৰু কান্দি থকাসকলৰ লগত কান্দিব।</w:t>
      </w:r>
    </w:p>
    <w:p w14:paraId="25CE84DA" w14:textId="77777777" w:rsidR="00F90BDC" w:rsidRDefault="00F90BDC"/>
    <w:p w14:paraId="7ECB5AAF" w14:textId="77777777" w:rsidR="00F90BDC" w:rsidRDefault="00F90BDC">
      <w:r xmlns:w="http://schemas.openxmlformats.org/wordprocessingml/2006/main">
        <w:t xml:space="preserve">২/ ইয়োব ২:১১-১৩ - ইয়োব কেতিয়া? </w:t>
      </w:r>
      <w:r xmlns:w="http://schemas.openxmlformats.org/wordprocessingml/2006/main">
        <w:rPr>
          <w:rFonts w:ascii="맑은 고딕 Semilight" w:hAnsi="맑은 고딕 Semilight"/>
        </w:rPr>
        <w:t xml:space="preserve">셲 </w:t>
      </w:r>
      <w:r xmlns:w="http://schemas.openxmlformats.org/wordprocessingml/2006/main">
        <w:t xml:space="preserve">তিনিজন বন্ধু, তেমানীয়া ইলিফাজ, চূহী বিলদদ আৰু নামথীয়া চফৰে তেওঁৰ ওপৰত হোৱা সকলো বিপদৰ কথা শুনি তেওঁলোকে নিজৰ ঘৰৰ পৰা ওলাই আহিল আৰু চুক্তিবদ্ধ হৈ তেওঁৰ প্ৰতি সহানুভূতিশীল হ’বলৈ আৰু তেওঁক সান্ত্বনা দিবলৈ গ’ল।</w:t>
      </w:r>
    </w:p>
    <w:p w14:paraId="5A62F451" w14:textId="77777777" w:rsidR="00F90BDC" w:rsidRDefault="00F90BDC"/>
    <w:p w14:paraId="2143B44C" w14:textId="77777777" w:rsidR="00F90BDC" w:rsidRDefault="00F90BDC">
      <w:r xmlns:w="http://schemas.openxmlformats.org/wordprocessingml/2006/main">
        <w:t xml:space="preserve">যোহন ১১:২০ তেতিয়া মাৰ্থাই যীচু অহাৰ কথা শুনিলেই তেওঁক লগ কৰিবলৈ গ’ল;</w:t>
      </w:r>
    </w:p>
    <w:p w14:paraId="3D689E87" w14:textId="77777777" w:rsidR="00F90BDC" w:rsidRDefault="00F90BDC"/>
    <w:p w14:paraId="71966F7D" w14:textId="77777777" w:rsidR="00F90BDC" w:rsidRDefault="00F90BDC">
      <w:r xmlns:w="http://schemas.openxmlformats.org/wordprocessingml/2006/main">
        <w:t xml:space="preserve">যীচুৱে সাক্ষাৎ কৰিবলৈ অহাৰ সময়ত মাৰ্থা আৰু মৰিয়মে বেলেগ ধৰণে প্ৰতিক্ৰিয়া প্ৰকাশ কৰিছিল।</w:t>
      </w:r>
    </w:p>
    <w:p w14:paraId="3340156F" w14:textId="77777777" w:rsidR="00F90BDC" w:rsidRDefault="00F90BDC"/>
    <w:p w14:paraId="3C830317" w14:textId="77777777" w:rsidR="00F90BDC" w:rsidRDefault="00F90BDC">
      <w:r xmlns:w="http://schemas.openxmlformats.org/wordprocessingml/2006/main">
        <w:t xml:space="preserve">১/ মাৰ্থা আৰু মৰিয়মৰ আদৰ্শৰ পৰা আমি শিকিব পাৰোঁ যে আমি সদায় যীচুক আমাৰ জীৱনত আদৰি লোৱা উচিত।</w:t>
      </w:r>
    </w:p>
    <w:p w14:paraId="091A52F0" w14:textId="77777777" w:rsidR="00F90BDC" w:rsidRDefault="00F90BDC"/>
    <w:p w14:paraId="51EC82E6" w14:textId="77777777" w:rsidR="00F90BDC" w:rsidRDefault="00F90BDC">
      <w:r xmlns:w="http://schemas.openxmlformats.org/wordprocessingml/2006/main">
        <w:t xml:space="preserve">২/ আমি মাৰ্থাৰ দৰে হ’বলৈ চেষ্টা কৰা উচিত আৰু যীচুক আনন্দ আৰু উৎসাহেৰে সঁহাৰি জনোৱা উচিত।</w:t>
      </w:r>
    </w:p>
    <w:p w14:paraId="796696DB" w14:textId="77777777" w:rsidR="00F90BDC" w:rsidRDefault="00F90BDC"/>
    <w:p w14:paraId="6FB63F93" w14:textId="77777777" w:rsidR="00F90BDC" w:rsidRDefault="00F90BDC">
      <w:r xmlns:w="http://schemas.openxmlformats.org/wordprocessingml/2006/main">
        <w:t xml:space="preserve">১/ মথি ১১:২৮-২৯ ? </w:t>
      </w:r>
      <w:r xmlns:w="http://schemas.openxmlformats.org/wordprocessingml/2006/main">
        <w:rPr>
          <w:rFonts w:ascii="맑은 고딕 Semilight" w:hAnsi="맑은 고딕 Semilight"/>
        </w:rPr>
        <w:t xml:space="preserve">쏞 </w:t>
      </w:r>
      <w:r xmlns:w="http://schemas.openxmlformats.org/wordprocessingml/2006/main">
        <w:t xml:space="preserve">ome, যিসকলে পৰিশ্ৰম আৰু গধুৰ বোজা, মোৰ বাবে, মই তোমালোকক বিশ্ৰাম দিম। মোৰ যোৰ তোমালোকৰ ওপৰত তুলি লোৱা, আৰু মোৰ পৰা শিকক, কাৰণ মই কোমল আৰু নম্ৰ হৃদয়, আৰু তোমালোকে তোমালোকৰ আত্মাৰ বাবে বিশ্ৰাম পাব।??</w:t>
      </w:r>
    </w:p>
    <w:p w14:paraId="3DB1D985" w14:textId="77777777" w:rsidR="00F90BDC" w:rsidRDefault="00F90BDC"/>
    <w:p w14:paraId="6AF2AB8A" w14:textId="77777777" w:rsidR="00F90BDC" w:rsidRDefault="00F90BDC">
      <w:r xmlns:w="http://schemas.openxmlformats.org/wordprocessingml/2006/main">
        <w:t xml:space="preserve">২/ লূক ১০:৩৮-৪২ তেওঁলোকে বাটত গৈ থাকোঁতে যীচুৱে এখন গাঁৱত প্ৰৱেশ কৰিলে। আৰু মাৰ্থা নামৰ এগৰাকী মহিলাই তেওঁক নিজৰ ঘৰত আদৰি ল’লে। আৰু তেওঁৰ মৰিয়ম নামৰ এগৰাকী ভনীয়েক আছিল, তেওঁ প্ৰভুৰ চৰণত বহি তেওঁৰ শিক্ষা শুনিছিল। কিন্তু মাৰ্থাই বহুত সেৱা কৰি অন্যমনস্ক হৈ পৰিল। আৰু তাই তেওঁৰ ওচৰলৈ গৈ ক’লে, ? </w:t>
      </w:r>
      <w:r xmlns:w="http://schemas.openxmlformats.org/wordprocessingml/2006/main">
        <w:rPr>
          <w:rFonts w:ascii="맑은 고딕 Semilight" w:hAnsi="맑은 고딕 Semilight"/>
        </w:rPr>
        <w:t xml:space="preserve">쏬 </w:t>
      </w:r>
      <w:r xmlns:w="http://schemas.openxmlformats.org/wordprocessingml/2006/main">
        <w:t xml:space="preserve">ord, মোৰ ভনীয়েকে মোক অকলে সেৱা কৰিবলৈ এৰি থৈ গৈছে বুলি আপুনি গুৰুত্ব নিদিয়েনে? তেতিয়া তাইক কওক মোক সহায় কৰিবলৈ।??কিন্তু প্ৰভুৱে তাইক উত্তৰ দিলে, ? </w:t>
      </w:r>
      <w:r xmlns:w="http://schemas.openxmlformats.org/wordprocessingml/2006/main">
        <w:rPr>
          <w:rFonts w:ascii="맑은 고딕 Semilight" w:hAnsi="맑은 고딕 Semilight"/>
        </w:rPr>
        <w:t xml:space="preserve">쏮 </w:t>
      </w:r>
      <w:r xmlns:w="http://schemas.openxmlformats.org/wordprocessingml/2006/main">
        <w:t xml:space="preserve">অৰ্থ, মাৰ্থা, তুমি বহু কথাত উদ্বিগ্ন আৰু অশান্তিিত, কিন্তু এটা কথা প্ৰয়োজনীয়। মেৰীয়ে ভাল অংশটো বাছি লৈছে, যিটো তাইৰ পৰা কাঢ়ি লোৱা নহ'ব।??</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১১:২১ তেতিয়া মাৰ্থাই যীচুক ক’লে, “প্ৰভু, তুমি ইয়াত থকা হ’লে মোৰ ভাইৰ মৃত্যু নহ’লহেঁতেন।”</w:t>
      </w:r>
    </w:p>
    <w:p w14:paraId="58EB7421" w14:textId="77777777" w:rsidR="00F90BDC" w:rsidRDefault="00F90BDC"/>
    <w:p w14:paraId="5BD2EEDA" w14:textId="77777777" w:rsidR="00F90BDC" w:rsidRDefault="00F90BDC">
      <w:r xmlns:w="http://schemas.openxmlformats.org/wordprocessingml/2006/main">
        <w:t xml:space="preserve">মাৰ্থাই নিজৰ গভীৰ দুখ আৰু হতাশা প্ৰকাশ কৰে যে যীচুৱে তাইৰ ভায়েকক সুস্থ কৰিবলৈ উপস্থিত নাছিল।</w:t>
      </w:r>
    </w:p>
    <w:p w14:paraId="46220B5E" w14:textId="77777777" w:rsidR="00F90BDC" w:rsidRDefault="00F90BDC"/>
    <w:p w14:paraId="231AFDC0" w14:textId="77777777" w:rsidR="00F90BDC" w:rsidRDefault="00F90BDC">
      <w:r xmlns:w="http://schemas.openxmlformats.org/wordprocessingml/2006/main">
        <w:t xml:space="preserve">১/ কঠিনতাৰ সময়ত যীচুৱেই আমাৰ একমাত্ৰ আশা</w:t>
      </w:r>
    </w:p>
    <w:p w14:paraId="5D85781A" w14:textId="77777777" w:rsidR="00F90BDC" w:rsidRDefault="00F90BDC"/>
    <w:p w14:paraId="645D76FA" w14:textId="77777777" w:rsidR="00F90BDC" w:rsidRDefault="00F90BDC">
      <w:r xmlns:w="http://schemas.openxmlformats.org/wordprocessingml/2006/main">
        <w:t xml:space="preserve">২/ ঈশ্বৰৰ সময় নিখুঁত, আনকি আমি বুজি নাপালেও</w:t>
      </w:r>
    </w:p>
    <w:p w14:paraId="70AA467C" w14:textId="77777777" w:rsidR="00F90BDC" w:rsidRDefault="00F90BDC"/>
    <w:p w14:paraId="4F5EF1F1"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08747DCD" w14:textId="77777777" w:rsidR="00F90BDC" w:rsidRDefault="00F90BDC"/>
    <w:p w14:paraId="780ACD61" w14:textId="77777777" w:rsidR="00F90BDC" w:rsidRDefault="00F90BDC">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14:paraId="5175ED03" w14:textId="77777777" w:rsidR="00F90BDC" w:rsidRDefault="00F90BDC"/>
    <w:p w14:paraId="34125FC9" w14:textId="77777777" w:rsidR="00F90BDC" w:rsidRDefault="00F90BDC">
      <w:r xmlns:w="http://schemas.openxmlformats.org/wordprocessingml/2006/main">
        <w:t xml:space="preserve">যোহন ১১:২২ কিন্তু মই জানো যে এতিয়াও তুমি ঈশ্বৰৰ পৰা যি বিচাৰিবা, ঈশ্বৰে তোমাক দিব।</w:t>
      </w:r>
    </w:p>
    <w:p w14:paraId="3FF177BD" w14:textId="77777777" w:rsidR="00F90BDC" w:rsidRDefault="00F90BDC"/>
    <w:p w14:paraId="2D8B5FB5" w14:textId="77777777" w:rsidR="00F90BDC" w:rsidRDefault="00F90BDC">
      <w:r xmlns:w="http://schemas.openxmlformats.org/wordprocessingml/2006/main">
        <w:t xml:space="preserve">যীচুৱে মাৰ্থাক আশ্বস্ত কৰে যে তাই যি বস্তুৰ বাবে ঈশ্বৰৰ ওচৰত প্ৰাৰ্থনা কৰিব, সেয়া তাইক দিয়া হ’ব।</w:t>
      </w:r>
    </w:p>
    <w:p w14:paraId="56E3789F" w14:textId="77777777" w:rsidR="00F90BDC" w:rsidRDefault="00F90BDC"/>
    <w:p w14:paraId="6F974BBE" w14:textId="77777777" w:rsidR="00F90BDC" w:rsidRDefault="00F90BDC">
      <w:r xmlns:w="http://schemas.openxmlformats.org/wordprocessingml/2006/main">
        <w:t xml:space="preserve">১/ বিশ্বাস: ঈশ্বৰে তেওঁৰ প্ৰতিজ্ঞা পূৰণ কৰিব বুলি বিশ্বাস কৰা</w:t>
      </w:r>
    </w:p>
    <w:p w14:paraId="1A41AC04" w14:textId="77777777" w:rsidR="00F90BDC" w:rsidRDefault="00F90BDC"/>
    <w:p w14:paraId="6470CFD2" w14:textId="77777777" w:rsidR="00F90BDC" w:rsidRDefault="00F90BDC">
      <w:r xmlns:w="http://schemas.openxmlformats.org/wordprocessingml/2006/main">
        <w:t xml:space="preserve">২/ আশা: কঠিন পৰিস্থিতিত প্ৰভুৰ ওপৰত বিশ্বাস ৰখা</w:t>
      </w:r>
    </w:p>
    <w:p w14:paraId="56E1983C" w14:textId="77777777" w:rsidR="00F90BDC" w:rsidRDefault="00F90BDC"/>
    <w:p w14:paraId="279A13AF" w14:textId="77777777" w:rsidR="00F90BDC" w:rsidRDefault="00F90BDC">
      <w:r xmlns:w="http://schemas.openxmlformats.org/wordprocessingml/2006/main">
        <w:t xml:space="preserve">১/ মথি ২১:২২ - আৰু সকলো বস্তু, বিশ্বাস কৰি প্ৰাৰ্থনাত যি বিচাৰিব, তোমালোকে লাভ কৰিবা।</w:t>
      </w:r>
    </w:p>
    <w:p w14:paraId="5CF1EAE7" w14:textId="77777777" w:rsidR="00F90BDC" w:rsidRDefault="00F90BDC"/>
    <w:p w14:paraId="47CD80F3" w14:textId="77777777" w:rsidR="00F90BDC" w:rsidRDefault="00F90BDC">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w:t>
      </w:r>
      <w:r xmlns:w="http://schemas.openxmlformats.org/wordprocessingml/2006/main">
        <w:lastRenderedPageBreak xmlns:w="http://schemas.openxmlformats.org/wordprocessingml/2006/main"/>
      </w:r>
      <w:r xmlns:w="http://schemas.openxmlformats.org/wordprocessingml/2006/main">
        <w:t xml:space="preserve">তোমালোকৰ ক্ষতি নকৰিবলৈ পৰিকল্পনা কৰিছে, তোমালোকক আশা আৰু ভৱিষ্যত দিবলৈ পৰিকল্পনা কৰিছে।</w:t>
      </w:r>
    </w:p>
    <w:p w14:paraId="31D8CCBC" w14:textId="77777777" w:rsidR="00F90BDC" w:rsidRDefault="00F90BDC"/>
    <w:p w14:paraId="653315B2" w14:textId="77777777" w:rsidR="00F90BDC" w:rsidRDefault="00F90BDC">
      <w:r xmlns:w="http://schemas.openxmlformats.org/wordprocessingml/2006/main">
        <w:t xml:space="preserve">যোহন ১১:২৩ যীচুৱে তাইক ক’লে, “তোমাৰ ভায়েক পুনৰুত্থান হ’ব।”</w:t>
      </w:r>
    </w:p>
    <w:p w14:paraId="73D43FDA" w14:textId="77777777" w:rsidR="00F90BDC" w:rsidRDefault="00F90BDC"/>
    <w:p w14:paraId="30A28781" w14:textId="77777777" w:rsidR="00F90BDC" w:rsidRDefault="00F90BDC">
      <w:r xmlns:w="http://schemas.openxmlformats.org/wordprocessingml/2006/main">
        <w:t xml:space="preserve">যীচুৱে মাৰ্থাক আশ্বাস দিয়ে যে তাইৰ ভায়েক লাজাৰে পুনৰুত্থানৰ অভিজ্ঞতা লাভ কৰিব।</w:t>
      </w:r>
    </w:p>
    <w:p w14:paraId="66353CB3" w14:textId="77777777" w:rsidR="00F90BDC" w:rsidRDefault="00F90BDC"/>
    <w:p w14:paraId="23667AE4" w14:textId="77777777" w:rsidR="00F90BDC" w:rsidRDefault="00F90BDC">
      <w:r xmlns:w="http://schemas.openxmlformats.org/wordprocessingml/2006/main">
        <w:t xml:space="preserve">১: যীচুৱেই আশা আৰু আশ্বাসৰ উৎস যে মৃত্যু শেষ নহয়।</w:t>
      </w:r>
    </w:p>
    <w:p w14:paraId="2D854AD4" w14:textId="77777777" w:rsidR="00F90BDC" w:rsidRDefault="00F90BDC"/>
    <w:p w14:paraId="6D948439" w14:textId="77777777" w:rsidR="00F90BDC" w:rsidRDefault="00F90BDC">
      <w:r xmlns:w="http://schemas.openxmlformats.org/wordprocessingml/2006/main">
        <w:t xml:space="preserve">২: যীচুৱে তেওঁৰ ওপৰত বিশ্বাস কৰা লোকসকলক জীৱন আৰু আশা কঢ়িয়াই আনে।</w:t>
      </w:r>
    </w:p>
    <w:p w14:paraId="75A17D68" w14:textId="77777777" w:rsidR="00F90BDC" w:rsidRDefault="00F90BDC"/>
    <w:p w14:paraId="4F5504FA" w14:textId="77777777" w:rsidR="00F90BDC" w:rsidRDefault="00F90BDC">
      <w:r xmlns:w="http://schemas.openxmlformats.org/wordprocessingml/2006/main">
        <w:t xml:space="preserve">১: ৰোমীয়া ৮:১১ - ? </w:t>
      </w:r>
      <w:r xmlns:w="http://schemas.openxmlformats.org/wordprocessingml/2006/main">
        <w:rPr>
          <w:rFonts w:ascii="맑은 고딕 Semilight" w:hAnsi="맑은 고딕 Semilight"/>
        </w:rPr>
        <w:t xml:space="preserve">쏛 </w:t>
      </w:r>
      <w:r xmlns:w="http://schemas.openxmlformats.org/wordprocessingml/2006/main">
        <w:t xml:space="preserve">nd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মৰ্ত্যৰ শৰীৰকো প্ৰাণ দিব।??</w:t>
      </w:r>
    </w:p>
    <w:p w14:paraId="0BACD0F3" w14:textId="77777777" w:rsidR="00F90BDC" w:rsidRDefault="00F90BDC"/>
    <w:p w14:paraId="7FD8C3DA" w14:textId="77777777" w:rsidR="00F90BDC" w:rsidRDefault="00F90BDC">
      <w:r xmlns:w="http://schemas.openxmlformats.org/wordprocessingml/2006/main">
        <w:t xml:space="preserve">২: ১ কৰিন্থীয়া ১৫:২০-২২ - ? </w:t>
      </w:r>
      <w:r xmlns:w="http://schemas.openxmlformats.org/wordprocessingml/2006/main">
        <w:rPr>
          <w:rFonts w:ascii="맑은 고딕 Semilight" w:hAnsi="맑은 고딕 Semilight"/>
        </w:rPr>
        <w:t xml:space="preserve">쏝 </w:t>
      </w:r>
      <w:r xmlns:w="http://schemas.openxmlformats.org/wordprocessingml/2006/main">
        <w:t xml:space="preserve">ut খ্ৰীষ্ট সঁচাকৈয়ে মৃত্যুৰ পৰা পুনৰুত্থান হৈছে, যিসকলে টোপনি গৈছে তেওঁলোকৰ প্ৰথম ফল। কিয়নো এজন মানুহৰ দ্বাৰাই মৃত্যু হোৱাৰ পৰাই মৃত লোকৰ পুনৰুত্থান মানুহৰ যোগেদিও হয়। কিয়নো আদমৰ দ্বাৰাই যেনেকৈ সকলোৱে মৰে, তেনেকৈ খ্ৰীষ্টত সকলোৱে জীৱিত হ'ব।??</w:t>
      </w:r>
    </w:p>
    <w:p w14:paraId="39DE90A2" w14:textId="77777777" w:rsidR="00F90BDC" w:rsidRDefault="00F90BDC"/>
    <w:p w14:paraId="2A5F7C3B" w14:textId="77777777" w:rsidR="00F90BDC" w:rsidRDefault="00F90BDC">
      <w:r xmlns:w="http://schemas.openxmlformats.org/wordprocessingml/2006/main">
        <w:t xml:space="preserve">যোহন ১১:২৪ মাৰ্থাই তেওঁক ক’লে, “মই জানো যে শেষ দিনত তেওঁ পুনৰুত্থান হ’ব।”</w:t>
      </w:r>
    </w:p>
    <w:p w14:paraId="2C2DB40F" w14:textId="77777777" w:rsidR="00F90BDC" w:rsidRDefault="00F90BDC"/>
    <w:p w14:paraId="70616802" w14:textId="77777777" w:rsidR="00F90BDC" w:rsidRDefault="00F90BDC">
      <w:r xmlns:w="http://schemas.openxmlformats.org/wordprocessingml/2006/main">
        <w:t xml:space="preserve">মাৰ্থাই শেষ দিনত যীচুৰ পুনৰুত্থানৰ ওপৰত নিজৰ বিশ্বাস স্বীকাৰ কৰে।</w:t>
      </w:r>
    </w:p>
    <w:p w14:paraId="63DFF648" w14:textId="77777777" w:rsidR="00F90BDC" w:rsidRDefault="00F90BDC"/>
    <w:p w14:paraId="21F8152E" w14:textId="77777777" w:rsidR="00F90BDC" w:rsidRDefault="00F90BDC">
      <w:r xmlns:w="http://schemas.openxmlformats.org/wordprocessingml/2006/main">
        <w:t xml:space="preserve">১: যীচুৰ পুনৰুত্থানত আশা কৰক, যে যিয়েই নহওক কিয়, আমি ঈশ্বৰৰ প্ৰতিজ্ঞাত বিশ্বাস কৰিব পাৰো।</w:t>
      </w:r>
    </w:p>
    <w:p w14:paraId="45514433" w14:textId="77777777" w:rsidR="00F90BDC" w:rsidRDefault="00F90BDC"/>
    <w:p w14:paraId="59B24519" w14:textId="77777777" w:rsidR="00F90BDC" w:rsidRDefault="00F90BDC">
      <w:r xmlns:w="http://schemas.openxmlformats.org/wordprocessingml/2006/main">
        <w:t xml:space="preserve">২: প্ৰভুৰ ওপৰত আপোনাৰ বিশ্বাস ৰাখক, কাৰণ তেওঁ বিশ্বাসী আৰু আমাৰ জীৱনত পুনৰুদ্ধাৰ আনিব।</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পিতৰ ১:৩-৫ - আমাৰ প্ৰভু যীচু খ্ৰীষ্টৰ ঈশ্বৰ আৰু পিতৃ ধন্য হওক! তেওঁৰ মহান দয়াৰ অনুসাৰে যীচু খ্ৰীষ্টৰ পুনৰুত্থানৰ যোগেদি তেওঁ আমাক জীৱন্ত আশাৰ বাবে পুনৰ জন্ম দিবলৈ বাধ্য কৰাইছে।</w:t>
      </w:r>
    </w:p>
    <w:p w14:paraId="7201FA20" w14:textId="77777777" w:rsidR="00F90BDC" w:rsidRDefault="00F90BDC"/>
    <w:p w14:paraId="50E591D7" w14:textId="77777777" w:rsidR="00F90BDC" w:rsidRDefault="00F90BDC">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তোমালোকৰ মাজত বাস কৰা তেওঁৰ আত্মাৰ দ্বাৰাই তোমালোকৰ মৰ্ত্যৰ শৰীৰকো জীৱন্ত কৰিব।</w:t>
      </w:r>
    </w:p>
    <w:p w14:paraId="1218B475" w14:textId="77777777" w:rsidR="00F90BDC" w:rsidRDefault="00F90BDC"/>
    <w:p w14:paraId="58CFADB1" w14:textId="77777777" w:rsidR="00F90BDC" w:rsidRDefault="00F90BDC">
      <w:r xmlns:w="http://schemas.openxmlformats.org/wordprocessingml/2006/main">
        <w:t xml:space="preserve">যোহন ১১:২৫ যীচুৱে তাইক ক’লে, মই পুনৰুত্থান আৰু জীৱন।</w:t>
      </w:r>
    </w:p>
    <w:p w14:paraId="32473A31" w14:textId="77777777" w:rsidR="00F90BDC" w:rsidRDefault="00F90BDC"/>
    <w:p w14:paraId="719029F0" w14:textId="77777777" w:rsidR="00F90BDC" w:rsidRDefault="00F90BDC">
      <w:r xmlns:w="http://schemas.openxmlformats.org/wordprocessingml/2006/main">
        <w:t xml:space="preserve">যীচুৱেই হৈছে জীৱন আৰু পুনৰুত্থানৰ উৎস।</w:t>
      </w:r>
    </w:p>
    <w:p w14:paraId="42A5C89C" w14:textId="77777777" w:rsidR="00F90BDC" w:rsidRDefault="00F90BDC"/>
    <w:p w14:paraId="6D0DDC37" w14:textId="77777777" w:rsidR="00F90BDC" w:rsidRDefault="00F90BDC">
      <w:r xmlns:w="http://schemas.openxmlformats.org/wordprocessingml/2006/main">
        <w:t xml:space="preserve">১/ জীৱন আৰু পুনৰুত্থানৰ অভিজ্ঞতা লাভ কৰিবলৈ আমি যীচুত বিশ্বাস কৰিব লাগিব।</w:t>
      </w:r>
    </w:p>
    <w:p w14:paraId="47C61820" w14:textId="77777777" w:rsidR="00F90BDC" w:rsidRDefault="00F90BDC"/>
    <w:p w14:paraId="15985E11" w14:textId="77777777" w:rsidR="00F90BDC" w:rsidRDefault="00F90BDC">
      <w:r xmlns:w="http://schemas.openxmlformats.org/wordprocessingml/2006/main">
        <w:t xml:space="preserve">২/ যীচুৰ ওপৰত বিশ্বাস কৰাটোৱেই হৈছে জীৱন আৰু পুনৰুত্থানৰ তলা খুলি দিয়াৰ চাবিকাঠি।</w:t>
      </w:r>
    </w:p>
    <w:p w14:paraId="115D6EDF" w14:textId="77777777" w:rsidR="00F90BDC" w:rsidRDefault="00F90BDC"/>
    <w:p w14:paraId="4873196F" w14:textId="77777777" w:rsidR="00F90BDC" w:rsidRDefault="00F90BDC">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14:paraId="02A3888D" w14:textId="77777777" w:rsidR="00F90BDC" w:rsidRDefault="00F90BDC"/>
    <w:p w14:paraId="56BA38CD" w14:textId="77777777" w:rsidR="00F90BDC" w:rsidRDefault="00F90BDC">
      <w:r xmlns:w="http://schemas.openxmlformats.org/wordprocessingml/2006/main">
        <w:t xml:space="preserve">২) ৰোমীয়া ১০:৯ "যদি তুমি তোমাৰ মুখেৰে প্ৰভু যীচু বুলি স্বীকাৰ কৰা আৰু তোমাৰ হৃদয়ত বিশ্বাস কৰা যে ঈশ্বৰে তেওঁক মৃত্যুৰ মাজৰ পৰা পুনৰুত্থান কৰিলে, তেন্তে তুমি পৰিত্ৰাণ পাবা।"</w:t>
      </w:r>
    </w:p>
    <w:p w14:paraId="4121F76D" w14:textId="77777777" w:rsidR="00F90BDC" w:rsidRDefault="00F90BDC"/>
    <w:p w14:paraId="4F1DF11B" w14:textId="77777777" w:rsidR="00F90BDC" w:rsidRDefault="00F90BDC">
      <w:r xmlns:w="http://schemas.openxmlformats.org/wordprocessingml/2006/main">
        <w:t xml:space="preserve">যোহন ১১:২৬ আৰু যি কোনোৱে জীয়াই থাকে আৰু মোত বিশ্বাস কৰে, তেওঁ কেতিয়াও মৰিব নোৱাৰে। আপুনি এই কথা বিশ্বাস কৰেনে?</w:t>
      </w:r>
    </w:p>
    <w:p w14:paraId="4AB770D9" w14:textId="77777777" w:rsidR="00F90BDC" w:rsidRDefault="00F90BDC"/>
    <w:p w14:paraId="7A711F14" w14:textId="77777777" w:rsidR="00F90BDC" w:rsidRDefault="00F90BDC">
      <w:r xmlns:w="http://schemas.openxmlformats.org/wordprocessingml/2006/main">
        <w:t xml:space="preserve">এই অংশই যীচুৰ বিশ্বাস প্ৰকাশ কৰে যে যিসকলে তেওঁৰ ওপৰত বিশ্বাস ৰাখে তেওঁলোকে কেতিয়াও মৃত্যুবৰণ নকৰে।</w:t>
      </w:r>
    </w:p>
    <w:p w14:paraId="60C231D5" w14:textId="77777777" w:rsidR="00F90BDC" w:rsidRDefault="00F90BDC"/>
    <w:p w14:paraId="14FEA40E" w14:textId="77777777" w:rsidR="00F90BDC" w:rsidRDefault="00F90BDC">
      <w:r xmlns:w="http://schemas.openxmlformats.org/wordprocessingml/2006/main">
        <w:t xml:space="preserve">১/ যীচুৰ শক্তি: তেওঁৰ ওপৰত বিশ্বাসে কেনেকৈ মৃত্যুক জয় কৰিব পাৰে</w:t>
      </w:r>
    </w:p>
    <w:p w14:paraId="07E8613D" w14:textId="77777777" w:rsidR="00F90BDC" w:rsidRDefault="00F90BDC"/>
    <w:p w14:paraId="78E724D1" w14:textId="77777777" w:rsidR="00F90BDC" w:rsidRDefault="00F90BDC">
      <w:r xmlns:w="http://schemas.openxmlformats.org/wordprocessingml/2006/main">
        <w:t xml:space="preserve">২/ অনন্ত জীৱনৰ উপহাৰ: যীচুত বিশ্বাস কৰা আৰু অমৰত্বৰ অভিজ্ঞতা লাভ কৰা</w:t>
      </w:r>
    </w:p>
    <w:p w14:paraId="567C66F4" w14:textId="77777777" w:rsidR="00F90BDC" w:rsidRDefault="00F90BDC"/>
    <w:p w14:paraId="7D867062" w14:textId="77777777" w:rsidR="00F90BDC" w:rsidRDefault="00F90BDC">
      <w:r xmlns:w="http://schemas.openxmlformats.org/wordprocessingml/2006/main">
        <w:t xml:space="preserve">১.ৰোমীয়া ১০:৯-১০ - "যি তোমালোকে তোমাৰ মুখেৰে স্বীকাৰ কৰা, 'যীচু প্ৰভু', আৰু ঈশ্বৰে তেওঁক মৃত্যুৰ মাজৰ পৰা পুনৰুত্থান কৰা বুলি তোমাৰ হৃদয়ত বিশ্বাস কৰা, তেন্তে তুমি পৰিত্ৰাণ পাবা। কিয়নো তোমাৰ হৃদয়ৰ দ্বাৰাই তুমি বিশ্বাস কৰা আৰু ধাৰ্মিক হোৱা, আৰু তোমাৰ মুখেৰেই স্বীকাৰ কৰা আৰু পৰিত্ৰাণ পোৱা।”</w:t>
      </w:r>
    </w:p>
    <w:p w14:paraId="29926653" w14:textId="77777777" w:rsidR="00F90BDC" w:rsidRDefault="00F90BDC"/>
    <w:p w14:paraId="706C4867" w14:textId="77777777" w:rsidR="00F90BDC" w:rsidRDefault="00F90BDC">
      <w:r xmlns:w="http://schemas.openxmlformats.org/wordprocessingml/2006/main">
        <w:t xml:space="preserve">২) ১ কৰিন্থীয়া ১৫:৫৪-৫৭ - "যেতিয়া নষ্ট হোৱা লোকক অক্ষয় আৰু মৰ্ত্যলোকক অমৰৰ দ্বাৰা পৰিধান কৰা হ'ব, তেতিয়া লিখা কথাষাৰ সত্য হ'ব: 'মৃত্যুক বিজয়ত গিলি পেলোৱা হ'ল।' 'হে মৃত্যু ক'ত তোমাৰ জয়? ক'ত হে মৃত্যু তোমাৰ দংশন?' মৃত্যুৰ দংশন পাপ, আৰু পাপৰ শক্তি হৈছে বিধান। কিন্তু ঈশ্বৰক ধন্যবাদ! তেওঁ আমাক আমাৰ প্ৰভু যীচু খ্ৰীষ্টৰ দ্বাৰাই বিজয় দিয়ে।"</w:t>
      </w:r>
    </w:p>
    <w:p w14:paraId="052297D9" w14:textId="77777777" w:rsidR="00F90BDC" w:rsidRDefault="00F90BDC"/>
    <w:p w14:paraId="1B282033" w14:textId="77777777" w:rsidR="00F90BDC" w:rsidRDefault="00F90BDC">
      <w:r xmlns:w="http://schemas.openxmlformats.org/wordprocessingml/2006/main">
        <w:t xml:space="preserve">যোহন ১১:২৭ তাই তেওঁক ক’লে, “হয়, প্ৰভু, মই বিশ্বাস কৰোঁ যে তুমি সেই খ্ৰীষ্ট, ঈশ্বৰৰ পুত্ৰ, যি জগতলৈ আহিব।”</w:t>
      </w:r>
    </w:p>
    <w:p w14:paraId="6D67F920" w14:textId="77777777" w:rsidR="00F90BDC" w:rsidRDefault="00F90BDC"/>
    <w:p w14:paraId="48CD2E18" w14:textId="77777777" w:rsidR="00F90BDC" w:rsidRDefault="00F90BDC">
      <w:r xmlns:w="http://schemas.openxmlformats.org/wordprocessingml/2006/main">
        <w:t xml:space="preserve">ভায়েকৰ মৃত্যুৰ পিছত যীচুৱে মাৰ্থাৰ দুখত সাক্ষাৎ কৰে। তাই তেওঁক ঈশ্বৰৰ পুত্ৰ বুলি বিশ্বাস কৰে।</w:t>
      </w:r>
    </w:p>
    <w:p w14:paraId="026E3719" w14:textId="77777777" w:rsidR="00F90BDC" w:rsidRDefault="00F90BDC"/>
    <w:p w14:paraId="59446E88" w14:textId="77777777" w:rsidR="00F90BDC" w:rsidRDefault="00F90BDC">
      <w:r xmlns:w="http://schemas.openxmlformats.org/wordprocessingml/2006/main">
        <w:t xml:space="preserve">মাৰ্থাই যীচুক ঈশ্বৰৰ পুত্ৰ বুলি বিশ্বাস প্ৰকাশ কৰিছে।</w:t>
      </w:r>
    </w:p>
    <w:p w14:paraId="315136F2" w14:textId="77777777" w:rsidR="00F90BDC" w:rsidRDefault="00F90BDC"/>
    <w:p w14:paraId="13B59CBC" w14:textId="77777777" w:rsidR="00F90BDC" w:rsidRDefault="00F90BDC">
      <w:r xmlns:w="http://schemas.openxmlformats.org/wordprocessingml/2006/main">
        <w:t xml:space="preserve">১/ মাৰ্থাৰ বিশ্বাস: প্ৰভুৰ ওপৰত অটল বিশ্বাস কেনেকৈ গঢ়ি তুলিব পাৰি</w:t>
      </w:r>
    </w:p>
    <w:p w14:paraId="394AA254" w14:textId="77777777" w:rsidR="00F90BDC" w:rsidRDefault="00F90BDC"/>
    <w:p w14:paraId="7F4235AC" w14:textId="77777777" w:rsidR="00F90BDC" w:rsidRDefault="00F90BDC">
      <w:r xmlns:w="http://schemas.openxmlformats.org/wordprocessingml/2006/main">
        <w:t xml:space="preserve">২/ দুখত সান্ত্বনা: যীচুৰ প্ৰেমত শক্তি বিচাৰি পোৱা</w:t>
      </w:r>
    </w:p>
    <w:p w14:paraId="2A11FA6D" w14:textId="77777777" w:rsidR="00F90BDC" w:rsidRDefault="00F90BDC"/>
    <w:p w14:paraId="0EC0F3A7" w14:textId="77777777" w:rsidR="00F90BDC" w:rsidRDefault="00F90BDC">
      <w:r xmlns:w="http://schemas.openxmlformats.org/wordprocessingml/2006/main">
        <w:t xml:space="preserve">১/ মথি ১১:২৮ - ? </w:t>
      </w:r>
      <w:r xmlns:w="http://schemas.openxmlformats.org/wordprocessingml/2006/main">
        <w:rPr>
          <w:rFonts w:ascii="맑은 고딕 Semilight" w:hAnsi="맑은 고딕 Semilight"/>
        </w:rPr>
        <w:t xml:space="preserve">쏞 </w:t>
      </w:r>
      <w:r xmlns:w="http://schemas.openxmlformats.org/wordprocessingml/2006/main">
        <w:t xml:space="preserve">ome to me, তোমালোক যি কষ্ট আৰু গধুৰ বোজা, মই তোমালোকক বিশ্ৰাম দিম।??</w:t>
      </w:r>
    </w:p>
    <w:p w14:paraId="1B500F28" w14:textId="77777777" w:rsidR="00F90BDC" w:rsidRDefault="00F90BDC"/>
    <w:p w14:paraId="696241ED" w14:textId="77777777" w:rsidR="00F90BDC" w:rsidRDefault="00F90BDC">
      <w:r xmlns:w="http://schemas.openxmlformats.org/wordprocessingml/2006/main">
        <w:t xml:space="preserve">২/ ৰোমীয়া ১০:৯-১০ - ? </w:t>
      </w:r>
      <w:r xmlns:w="http://schemas.openxmlformats.org/wordprocessingml/2006/main">
        <w:rPr>
          <w:rFonts w:ascii="맑은 고딕 Semilight" w:hAnsi="맑은 고딕 Semilight"/>
        </w:rPr>
        <w:t xml:space="preserve">쏷 </w:t>
      </w:r>
      <w:r xmlns:w="http://schemas.openxmlformats.org/wordprocessingml/2006/main">
        <w:t xml:space="preserve">hat যদি আপুনি আপোনাৰ মুখেৰে প্ৰভু যীচু বুলি স্বীকাৰ কৰে আৰু </w:t>
      </w:r>
      <w:r xmlns:w="http://schemas.openxmlformats.org/wordprocessingml/2006/main">
        <w:lastRenderedPageBreak xmlns:w="http://schemas.openxmlformats.org/wordprocessingml/2006/main"/>
      </w:r>
      <w:r xmlns:w="http://schemas.openxmlformats.org/wordprocessingml/2006/main">
        <w:t xml:space="preserve">আপোনাৰ হৃদয়ত বিশ্বাস কৰে যে ঈশ্বৰে তেওঁক মৃত্যুৰ মাজৰ পৰা পুনৰুত্থান কৰিলে, তেন্তে আপুনি পৰিত্ৰাণ পাব। কিয়নো হৃদয়েৰে মানুহে ধাৰ্মিকতাৰ বাবে বিশ্বাস কৰে; আৰু মুখেৰে স্বীকাৰোক্তি কৰা হয় পৰিত্ৰাণৰ বাবে।??</w:t>
      </w:r>
    </w:p>
    <w:p w14:paraId="79881D7A" w14:textId="77777777" w:rsidR="00F90BDC" w:rsidRDefault="00F90BDC"/>
    <w:p w14:paraId="75DFBF3D" w14:textId="77777777" w:rsidR="00F90BDC" w:rsidRDefault="00F90BDC">
      <w:r xmlns:w="http://schemas.openxmlformats.org/wordprocessingml/2006/main">
        <w:t xml:space="preserve">যোহন 11:28 এই কথা কৈ তাই গৈ নিজৰ ভনীয়েক মৰিয়মক গোপনে মাতি ক’লে, “গুৰু আহি তোমাক মাতিছে।”</w:t>
      </w:r>
    </w:p>
    <w:p w14:paraId="23B872FC" w14:textId="77777777" w:rsidR="00F90BDC" w:rsidRDefault="00F90BDC"/>
    <w:p w14:paraId="761FEFB5" w14:textId="77777777" w:rsidR="00F90BDC" w:rsidRDefault="00F90BDC">
      <w:r xmlns:w="http://schemas.openxmlformats.org/wordprocessingml/2006/main">
        <w:t xml:space="preserve">যীচুৱে মৰিয়ম আৰু মাৰ্থাৰ ঘৰত উপস্থিত হৈ মৰিয়মক মাতিছিল।</w:t>
      </w:r>
    </w:p>
    <w:p w14:paraId="423BDB81" w14:textId="77777777" w:rsidR="00F90BDC" w:rsidRDefault="00F90BDC"/>
    <w:p w14:paraId="0D60BB4F" w14:textId="77777777" w:rsidR="00F90BDC" w:rsidRDefault="00F90BDC">
      <w:r xmlns:w="http://schemas.openxmlformats.org/wordprocessingml/2006/main">
        <w:t xml:space="preserve">১/ যীচুৱে আমাক হতাশাৰ সময়ত মাতে আৰু আমাক আশা প্ৰদান কৰে।</w:t>
      </w:r>
    </w:p>
    <w:p w14:paraId="52FE7833" w14:textId="77777777" w:rsidR="00F90BDC" w:rsidRDefault="00F90BDC"/>
    <w:p w14:paraId="075626B4" w14:textId="77777777" w:rsidR="00F90BDC" w:rsidRDefault="00F90BDC">
      <w:r xmlns:w="http://schemas.openxmlformats.org/wordprocessingml/2006/main">
        <w:t xml:space="preserve">২/ আমি যীচুৰ আহ্বানৰ উত্তৰ দিব লাগিব আৰু তেওঁৰ প্ৰেম আৰু দয়াৰ ওপৰত বিশ্বাস ৰাখিব লাগিব।</w:t>
      </w:r>
    </w:p>
    <w:p w14:paraId="0F1789A1" w14:textId="77777777" w:rsidR="00F90BDC" w:rsidRDefault="00F90BDC"/>
    <w:p w14:paraId="1507AED9" w14:textId="77777777" w:rsidR="00F90BDC" w:rsidRDefault="00F90BDC">
      <w:r xmlns:w="http://schemas.openxmlformats.org/wordprocessingml/2006/main">
        <w:t xml:space="preserve">১/ যিচয়া ৪৩:২-৩ ? </w:t>
      </w:r>
      <w:r xmlns:w="http://schemas.openxmlformats.org/wordprocessingml/2006/main">
        <w:rPr>
          <w:rFonts w:ascii="맑은 고딕 Semilight" w:hAnsi="맑은 고딕 Semilight"/>
        </w:rPr>
        <w:t xml:space="preserve">쏻 </w:t>
      </w:r>
      <w:r xmlns:w="http://schemas.openxmlformats.org/wordprocessingml/2006/main">
        <w:t xml:space="preserve">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কাৰণ মই তোমালোকৰ ঈশ্বৰ যিহোৱা, ইস্ৰায়েলৰ পবিত্ৰ, তোমালোকৰ ত্ৰাণকৰ্তা।??</w:t>
      </w:r>
    </w:p>
    <w:p w14:paraId="62CB67A3" w14:textId="77777777" w:rsidR="00F90BDC" w:rsidRDefault="00F90BDC"/>
    <w:p w14:paraId="3053C9E2" w14:textId="77777777" w:rsidR="00F90BDC" w:rsidRDefault="00F90BDC">
      <w:r xmlns:w="http://schemas.openxmlformats.org/wordprocessingml/2006/main">
        <w:t xml:space="preserve">২/ মথি ১১:২৮ ? </w:t>
      </w:r>
      <w:r xmlns:w="http://schemas.openxmlformats.org/wordprocessingml/2006/main">
        <w:rPr>
          <w:rFonts w:ascii="맑은 고딕 Semilight" w:hAnsi="맑은 고딕 Semilight"/>
        </w:rPr>
        <w:t xml:space="preserve">쏞 </w:t>
      </w:r>
      <w:r xmlns:w="http://schemas.openxmlformats.org/wordprocessingml/2006/main">
        <w:t xml:space="preserve">ome to me, যিসকলে পৰিশ্ৰম আৰু গধুৰ বোজা, আৰু মই তোমালোকক বিশ্ৰাম দিম।??</w:t>
      </w:r>
    </w:p>
    <w:p w14:paraId="1974ABA3" w14:textId="77777777" w:rsidR="00F90BDC" w:rsidRDefault="00F90BDC"/>
    <w:p w14:paraId="2BE93919" w14:textId="77777777" w:rsidR="00F90BDC" w:rsidRDefault="00F90BDC">
      <w:r xmlns:w="http://schemas.openxmlformats.org/wordprocessingml/2006/main">
        <w:t xml:space="preserve">যোহন ১১:২৯ সেই কথা শুনি তাই সোনকালে উঠি তেওঁৰ ওচৰলৈ আহিল।</w:t>
      </w:r>
    </w:p>
    <w:p w14:paraId="2D40465B" w14:textId="77777777" w:rsidR="00F90BDC" w:rsidRDefault="00F90BDC"/>
    <w:p w14:paraId="15D7D579" w14:textId="77777777" w:rsidR="00F90BDC" w:rsidRDefault="00F90BDC">
      <w:r xmlns:w="http://schemas.openxmlformats.org/wordprocessingml/2006/main">
        <w:t xml:space="preserve">মৰিয়মে যীচু আহিব বুলি শুনি তেওঁ সোনকালে উঠি তেওঁক লগ কৰিবলৈ গ’ল।</w:t>
      </w:r>
    </w:p>
    <w:p w14:paraId="14253037" w14:textId="77777777" w:rsidR="00F90BDC" w:rsidRDefault="00F90BDC"/>
    <w:p w14:paraId="71B77CBA" w14:textId="77777777" w:rsidR="00F90BDC" w:rsidRDefault="00F90BDC">
      <w:r xmlns:w="http://schemas.openxmlformats.org/wordprocessingml/2006/main">
        <w:t xml:space="preserve">১/ আমি যেতিয়া তেওঁক বিচাৰো তেতিয়া আমাক লগ কৰিবলৈ ঈশ্বৰ সদায় সাজু থাকে।</w:t>
      </w:r>
    </w:p>
    <w:p w14:paraId="2738E81A" w14:textId="77777777" w:rsidR="00F90BDC" w:rsidRDefault="00F90BDC"/>
    <w:p w14:paraId="4D2D0316" w14:textId="77777777" w:rsidR="00F90BDC" w:rsidRDefault="00F90BDC">
      <w:r xmlns:w="http://schemas.openxmlformats.org/wordprocessingml/2006/main">
        <w:t xml:space="preserve">২/ ঈশ্বৰক বিচাৰিবলৈ উদ্যোগ লোৱাটোৱে অবিশ্বাস্য আশীৰ্বাদৰ সূচনা কৰিব পাৰে।</w:t>
      </w:r>
    </w:p>
    <w:p w14:paraId="52DC546F" w14:textId="77777777" w:rsidR="00F90BDC" w:rsidRDefault="00F90BDC"/>
    <w:p w14:paraId="69A00050" w14:textId="77777777" w:rsidR="00F90BDC" w:rsidRDefault="00F90BDC">
      <w:r xmlns:w="http://schemas.openxmlformats.org/wordprocessingml/2006/main">
        <w:t xml:space="preserve">১/ যিৰিমিয়া ২৯:১৩ - "আৰু তুমি মোক বিচাৰি পাবা আৰু মোক বিচাৰি পাবা, যেতিয়া তুমি মোক সম্পূৰ্ণ হৃদয়েৰে বিচাৰিবা।"</w:t>
      </w:r>
    </w:p>
    <w:p w14:paraId="3A38DCAC" w14:textId="77777777" w:rsidR="00F90BDC" w:rsidRDefault="00F90BDC"/>
    <w:p w14:paraId="327683A2" w14:textId="77777777" w:rsidR="00F90BDC" w:rsidRDefault="00F90BDC">
      <w:r xmlns:w="http://schemas.openxmlformats.org/wordprocessingml/2006/main">
        <w:t xml:space="preserve">২/ যিচয়া ৫৫:৬ - "প্ৰভুক পোৱাৰ সময়ত তেওঁক বিচাৰিব; তেওঁ ওচৰত থকাৰ সময়ত তেওঁক মাতিব।"</w:t>
      </w:r>
    </w:p>
    <w:p w14:paraId="07A4ACD4" w14:textId="77777777" w:rsidR="00F90BDC" w:rsidRDefault="00F90BDC"/>
    <w:p w14:paraId="538705B9" w14:textId="77777777" w:rsidR="00F90BDC" w:rsidRDefault="00F90BDC">
      <w:r xmlns:w="http://schemas.openxmlformats.org/wordprocessingml/2006/main">
        <w:t xml:space="preserve">যোহন 11:30 যীচু এতিয়াও নগৰলৈ অহা নাছিল, কিন্তু মাৰ্থাই তেওঁক লগ পোৱা ঠাইত আছিল।</w:t>
      </w:r>
    </w:p>
    <w:p w14:paraId="7DF379B2" w14:textId="77777777" w:rsidR="00F90BDC" w:rsidRDefault="00F90BDC"/>
    <w:p w14:paraId="0090ACA9" w14:textId="77777777" w:rsidR="00F90BDC" w:rsidRDefault="00F90BDC">
      <w:r xmlns:w="http://schemas.openxmlformats.org/wordprocessingml/2006/main">
        <w:t xml:space="preserve">মাৰ্থাই যীচুক প্ৰৱেশ কৰাৰ আগতে নগৰৰ বাহিৰৰ কোনো ঠাইত লগ পাইছিল।</w:t>
      </w:r>
    </w:p>
    <w:p w14:paraId="493C80C6" w14:textId="77777777" w:rsidR="00F90BDC" w:rsidRDefault="00F90BDC"/>
    <w:p w14:paraId="3124FA4F" w14:textId="77777777" w:rsidR="00F90BDC" w:rsidRDefault="00F90BDC">
      <w:r xmlns:w="http://schemas.openxmlformats.org/wordprocessingml/2006/main">
        <w:t xml:space="preserve">১/ শোক জয় কৰা: মাৰ্থাই যীচুৰ সৈতে হোৱা সাক্ষাৎকাৰৰ পৰা শিকিব পৰা</w:t>
      </w:r>
    </w:p>
    <w:p w14:paraId="72A3677D" w14:textId="77777777" w:rsidR="00F90BDC" w:rsidRDefault="00F90BDC"/>
    <w:p w14:paraId="01C6087F" w14:textId="77777777" w:rsidR="00F90BDC" w:rsidRDefault="00F90BDC">
      <w:r xmlns:w="http://schemas.openxmlformats.org/wordprocessingml/2006/main">
        <w:t xml:space="preserve">২/ অপ্ৰত্যাশিত ঠাইত যীচুক লগ পোৱা</w:t>
      </w:r>
    </w:p>
    <w:p w14:paraId="25409AC6" w14:textId="77777777" w:rsidR="00F90BDC" w:rsidRDefault="00F90BDC"/>
    <w:p w14:paraId="3A7E5EF8"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1D0E340D" w14:textId="77777777" w:rsidR="00F90BDC" w:rsidRDefault="00F90BDC"/>
    <w:p w14:paraId="44EF9609" w14:textId="77777777" w:rsidR="00F90BDC" w:rsidRDefault="00F90BDC">
      <w:r xmlns:w="http://schemas.openxmlformats.org/wordprocessingml/2006/main">
        <w:t xml:space="preserve">২/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 কোনোৱে মোক বিশ্বাস কৰে, মৰিলেও তেওঁ জীয়াই থাকিব, আৰু যি কোনোৱে মোক বিশ্বাস কৰে, তেওঁ কেতিয়াও মৰিব নোৱাৰে। এই কথা বিশ্বাস কৰে নেকি???</w:t>
      </w:r>
    </w:p>
    <w:p w14:paraId="365BC3C4" w14:textId="77777777" w:rsidR="00F90BDC" w:rsidRDefault="00F90BDC"/>
    <w:p w14:paraId="797210A3" w14:textId="77777777" w:rsidR="00F90BDC" w:rsidRDefault="00F90BDC">
      <w:r xmlns:w="http://schemas.openxmlformats.org/wordprocessingml/2006/main">
        <w:t xml:space="preserve">যোহন 11:31 তেতিয়া যিহূদীসকলে তাইৰ লগত ঘৰত আছিল আৰু তাইক সান্ত্বনা দিছিল, যেতিয়া তেওঁলোকে মৰিয়মক খৰখেদাকৈ উঠি ওলাই যোৱা দেখি, তেওঁৰ পিছে পিছে গৈ ক’লে, “তাই তাত কান্দিবলৈ কবৰলৈ যায়।”</w:t>
      </w:r>
    </w:p>
    <w:p w14:paraId="27F546A3" w14:textId="77777777" w:rsidR="00F90BDC" w:rsidRDefault="00F90BDC"/>
    <w:p w14:paraId="07A393CA" w14:textId="77777777" w:rsidR="00F90BDC" w:rsidRDefault="00F90BDC">
      <w:r xmlns:w="http://schemas.openxmlformats.org/wordprocessingml/2006/main">
        <w:t xml:space="preserve">মৰিয়মে লাজাৰৰ মৃত্যুৰ খবৰ পাই কান্দিবলৈ তেওঁৰ সমাধিলৈ গ’ল। তাইৰ লগত ঘৰত থকা ইহুদীসকলে তাইৰ পিছে পিছে কবৰলৈ গ’ল।</w:t>
      </w:r>
    </w:p>
    <w:p w14:paraId="2969652E" w14:textId="77777777" w:rsidR="00F90BDC" w:rsidRDefault="00F90BDC"/>
    <w:p w14:paraId="4B5B6369" w14:textId="77777777" w:rsidR="00F90BDC" w:rsidRDefault="00F90BDC">
      <w:r xmlns:w="http://schemas.openxmlformats.org/wordprocessingml/2006/main">
        <w:t xml:space="preserve">১/ শোকৰ সময়ত ঈশ্বৰৰ সান্ত্বনা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মৃত্যুৰ মাজত আশা বিচাৰি পোৱা</w:t>
      </w:r>
    </w:p>
    <w:p w14:paraId="3508D082" w14:textId="77777777" w:rsidR="00F90BDC" w:rsidRDefault="00F90BDC"/>
    <w:p w14:paraId="2E33D209" w14:textId="77777777" w:rsidR="00F90BDC" w:rsidRDefault="00F90BDC">
      <w:r xmlns:w="http://schemas.openxmlformats.org/wordprocessingml/2006/main">
        <w:t xml:space="preserve">১/ গীতমালা ৫৬:৮ - ? </w:t>
      </w:r>
      <w:r xmlns:w="http://schemas.openxmlformats.org/wordprocessingml/2006/main">
        <w:rPr>
          <w:rFonts w:ascii="맑은 고딕 Semilight" w:hAnsi="맑은 고딕 Semilight"/>
        </w:rPr>
        <w:t xml:space="preserve">쏽 </w:t>
      </w:r>
      <w:r xmlns:w="http://schemas.openxmlformats.org/wordprocessingml/2006/main">
        <w:t xml:space="preserve">তুমি মোৰ বিচৰণবোৰৰ হিচাপ লৈছা; মোৰ চকুপানী তোমাৰ বটলত ভৰাই থওক। আপোনাৰ কিতাপত সেইবোৰ নাই নেকি???</w:t>
      </w:r>
    </w:p>
    <w:p w14:paraId="150D6FB3" w14:textId="77777777" w:rsidR="00F90BDC" w:rsidRDefault="00F90BDC"/>
    <w:p w14:paraId="3F82E3FE" w14:textId="77777777" w:rsidR="00F90BDC" w:rsidRDefault="00F90BDC">
      <w:r xmlns:w="http://schemas.openxmlformats.org/wordprocessingml/2006/main">
        <w:t xml:space="preserve">২/ যিচয়া ৪১:১০ - ? </w:t>
      </w:r>
      <w:r xmlns:w="http://schemas.openxmlformats.org/wordprocessingml/2006/main">
        <w:rPr>
          <w:rFonts w:ascii="맑은 고딕 Semilight" w:hAnsi="맑은 고딕 Semilight"/>
        </w:rPr>
        <w:t xml:space="preserve">쏡 </w:t>
      </w:r>
      <w:r xmlns:w="http://schemas.openxmlformats.org/wordprocessingml/2006/main">
        <w:t xml:space="preserve">o ভয় নকৰিবা, কিয়নো মই তোমাৰ লগত আছো; বিচলিত নহ’বা, কিয়নো মই তোমালোকৰ ঈশ্বৰ। মই তোমাক শক্তিশালী কৰিম আৰু সহায় কৰিম; মই মোৰ সৎ সোঁহাতেৰে তোমাক সমৰ্থন কৰিম।??</w:t>
      </w:r>
    </w:p>
    <w:p w14:paraId="1B71696F" w14:textId="77777777" w:rsidR="00F90BDC" w:rsidRDefault="00F90BDC"/>
    <w:p w14:paraId="68E678DA" w14:textId="77777777" w:rsidR="00F90BDC" w:rsidRDefault="00F90BDC">
      <w:r xmlns:w="http://schemas.openxmlformats.org/wordprocessingml/2006/main">
        <w:t xml:space="preserve">যোহন ১১:৩২ তেতিয়া মৰিয়মে যীচু থকা ঠাইলৈ আহি তেওঁক দেখি তেওঁৰ ভৰিৰ ওচৰত পৰি তেওঁক ক’লে, “প্ৰভু, তুমি ইয়াত থকা হ’লে মোৰ ভাইৰ মৃত্যু নহ’লহেঁতেন।”</w:t>
      </w:r>
    </w:p>
    <w:p w14:paraId="6CB71F81" w14:textId="77777777" w:rsidR="00F90BDC" w:rsidRDefault="00F90BDC"/>
    <w:p w14:paraId="48408FAC" w14:textId="77777777" w:rsidR="00F90BDC" w:rsidRDefault="00F90BDC">
      <w:r xmlns:w="http://schemas.openxmlformats.org/wordprocessingml/2006/main">
        <w:t xml:space="preserve">মৰিয়মে নিজৰ ভায়েকৰ মৃত্যুৰ বাবে যীচুৰ আগত দুখ প্ৰকাশ কৰিছিল।</w:t>
      </w:r>
    </w:p>
    <w:p w14:paraId="6FD4A468" w14:textId="77777777" w:rsidR="00F90BDC" w:rsidRDefault="00F90BDC"/>
    <w:p w14:paraId="4BB40B56" w14:textId="77777777" w:rsidR="00F90BDC" w:rsidRDefault="00F90BDC">
      <w:r xmlns:w="http://schemas.openxmlformats.org/wordprocessingml/2006/main">
        <w:t xml:space="preserve">১: দুখৰ সময়ত সান্ত্বনাৰ বাবে যীচুৰ ওচৰলৈ যাওক।</w:t>
      </w:r>
    </w:p>
    <w:p w14:paraId="5523CF43" w14:textId="77777777" w:rsidR="00F90BDC" w:rsidRDefault="00F90BDC"/>
    <w:p w14:paraId="59D32231" w14:textId="77777777" w:rsidR="00F90BDC" w:rsidRDefault="00F90BDC">
      <w:r xmlns:w="http://schemas.openxmlformats.org/wordprocessingml/2006/main">
        <w:t xml:space="preserve">২: যীচুৱেই হৈছে সান্ত্বনা আৰু শান্তিৰ চূড়ান্ত উৎস।</w:t>
      </w:r>
    </w:p>
    <w:p w14:paraId="13D39E60" w14:textId="77777777" w:rsidR="00F90BDC" w:rsidRDefault="00F90BDC"/>
    <w:p w14:paraId="386F83EB" w14:textId="77777777" w:rsidR="00F90BDC" w:rsidRDefault="00F90BDC">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14:paraId="2924AD4F" w14:textId="77777777" w:rsidR="00F90BDC" w:rsidRDefault="00F90BDC"/>
    <w:p w14:paraId="7F19687E" w14:textId="77777777" w:rsidR="00F90BDC" w:rsidRDefault="00F90BDC">
      <w:r xmlns:w="http://schemas.openxmlformats.org/wordprocessingml/2006/main">
        <w:t xml:space="preserve">২: গীতমালা ৩৪:১৮ - "যিহোৱা ভগ্ন হৃদয়ৰ লোকৰ ওচৰত আছে; আৰু অনুশোচনা কৰা আত্মাৰ লোকক ৰক্ষা কৰে।"</w:t>
      </w:r>
    </w:p>
    <w:p w14:paraId="0CCA9DD7" w14:textId="77777777" w:rsidR="00F90BDC" w:rsidRDefault="00F90BDC"/>
    <w:p w14:paraId="54160284" w14:textId="77777777" w:rsidR="00F90BDC" w:rsidRDefault="00F90BDC">
      <w:r xmlns:w="http://schemas.openxmlformats.org/wordprocessingml/2006/main">
        <w:t xml:space="preserve">যোহন 11:33 যীচুৱে তাইক কান্দি থকা আৰু তাইৰ লগত অহা ইহুদীসকলকো কান্দি থকা দেখি, তেওঁ আত্মাত হুমুনিয়াহ কাঢ়িলে আৰু বিচলিত হ’ল।</w:t>
      </w:r>
    </w:p>
    <w:p w14:paraId="6B6B71BE" w14:textId="77777777" w:rsidR="00F90BDC" w:rsidRDefault="00F90BDC"/>
    <w:p w14:paraId="13F78687" w14:textId="77777777" w:rsidR="00F90BDC" w:rsidRDefault="00F90BDC">
      <w:r xmlns:w="http://schemas.openxmlformats.org/wordprocessingml/2006/main">
        <w:t xml:space="preserve">লাজাৰৰ মৃত্যুত শোক কৰা লোকসকলৰ লগত যীচুৱে শোক কৰিছিল।</w:t>
      </w:r>
    </w:p>
    <w:p w14:paraId="19F0B04D" w14:textId="77777777" w:rsidR="00F90BDC" w:rsidRDefault="00F90BDC"/>
    <w:p w14:paraId="41A849D9" w14:textId="77777777" w:rsidR="00F90BDC" w:rsidRDefault="00F90BDC">
      <w:r xmlns:w="http://schemas.openxmlformats.org/wordprocessingml/2006/main">
        <w:t xml:space="preserve">১/ আমাৰ দুখত ঈশ্বৰ আমাৰ লগত থাকে আৰু তেওঁ আমাৰ দুখ বুজি পায়।</w:t>
      </w:r>
    </w:p>
    <w:p w14:paraId="7025D56F" w14:textId="77777777" w:rsidR="00F90BDC" w:rsidRDefault="00F90BDC"/>
    <w:p w14:paraId="7679E7BA" w14:textId="77777777" w:rsidR="00F90BDC" w:rsidRDefault="00F90BDC">
      <w:r xmlns:w="http://schemas.openxmlformats.org/wordprocessingml/2006/main">
        <w:t xml:space="preserve">২/ খ্ৰীষ্টত সান্ত্বনা: দুখৰ সময়ত শক্তি বিচাৰি পোৱা।</w:t>
      </w:r>
    </w:p>
    <w:p w14:paraId="3DBBB3B2" w14:textId="77777777" w:rsidR="00F90BDC" w:rsidRDefault="00F90BDC"/>
    <w:p w14:paraId="64E98782" w14:textId="77777777" w:rsidR="00F90BDC" w:rsidRDefault="00F90BDC">
      <w:r xmlns:w="http://schemas.openxmlformats.org/wordprocessingml/2006/main">
        <w:t xml:space="preserve">১/ ৰোমীয়া ১২:১৫ - "আনন্দ কৰাসকলৰ লগত আনন্দ কৰা; কান্দি থকাসকলৰ লগত কান্দিব।"</w:t>
      </w:r>
    </w:p>
    <w:p w14:paraId="6E0069E1" w14:textId="77777777" w:rsidR="00F90BDC" w:rsidRDefault="00F90BDC"/>
    <w:p w14:paraId="20EACCE8" w14:textId="77777777" w:rsidR="00F90BDC" w:rsidRDefault="00F90BDC">
      <w:r xmlns:w="http://schemas.openxmlformats.org/wordprocessingml/2006/main">
        <w:t xml:space="preserve">২) গীতমালা ৩৪:১৮ - "প্ৰভু ভগ্ন হৃদয়ৰ ওচৰত থাকে আৰু আত্মাত চেপি ধৰা লোকসকলক ৰক্ষা কৰে।"</w:t>
      </w:r>
    </w:p>
    <w:p w14:paraId="6AC3B6F9" w14:textId="77777777" w:rsidR="00F90BDC" w:rsidRDefault="00F90BDC"/>
    <w:p w14:paraId="714F4E5D" w14:textId="77777777" w:rsidR="00F90BDC" w:rsidRDefault="00F90BDC">
      <w:r xmlns:w="http://schemas.openxmlformats.org/wordprocessingml/2006/main">
        <w:t xml:space="preserve">যোহন ১১:৩৪ আৰু ক’লে, “তোমালোকে তেওঁক ক’ত শুৱাই দিলা?” তেওঁলোকে তেওঁক ক’লে, প্ৰভু, চাবলৈ আহক।</w:t>
      </w:r>
    </w:p>
    <w:p w14:paraId="0A7E32CF" w14:textId="77777777" w:rsidR="00F90BDC" w:rsidRDefault="00F90BDC"/>
    <w:p w14:paraId="266FEDC4" w14:textId="77777777" w:rsidR="00F90BDC" w:rsidRDefault="00F90BDC">
      <w:r xmlns:w="http://schemas.openxmlformats.org/wordprocessingml/2006/main">
        <w:t xml:space="preserve">যীচুৱে তেওঁৰ সমাধিস্থলৰ স্থানৰ বিষয়ে সুধি শোকসন্তপ্ত লাজাৰৰ পৰিয়ালটোৰ প্ৰতি দয়া প্ৰকাশ কৰিছিল।</w:t>
      </w:r>
    </w:p>
    <w:p w14:paraId="2F014561" w14:textId="77777777" w:rsidR="00F90BDC" w:rsidRDefault="00F90BDC"/>
    <w:p w14:paraId="5ECF7786" w14:textId="77777777" w:rsidR="00F90BDC" w:rsidRDefault="00F90BDC">
      <w:r xmlns:w="http://schemas.openxmlformats.org/wordprocessingml/2006/main">
        <w:t xml:space="preserve">১: শোকত থকাসকলৰ কথা শুনিবলৈ আৰু সান্ত্বনা দিবলৈ আমি ইচ্ছুক হৈ তেওঁলোকৰ প্ৰতি মমতা প্ৰদৰ্শন কৰা উচিত।</w:t>
      </w:r>
    </w:p>
    <w:p w14:paraId="58292EFD" w14:textId="77777777" w:rsidR="00F90BDC" w:rsidRDefault="00F90BDC"/>
    <w:p w14:paraId="3EFC7B8C" w14:textId="77777777" w:rsidR="00F90BDC" w:rsidRDefault="00F90BDC">
      <w:r xmlns:w="http://schemas.openxmlformats.org/wordprocessingml/2006/main">
        <w:t xml:space="preserve">২: যীচুৰ আদৰ্শৰ পৰা আমি শিকিব পাৰোঁ যে শোক কৰা লোকসকলৰ প্ৰতি কেনেকৈ দয়ালু আৰু সান্ত্বনা দিব পাৰি।</w:t>
      </w:r>
    </w:p>
    <w:p w14:paraId="771C8951" w14:textId="77777777" w:rsidR="00F90BDC" w:rsidRDefault="00F90BDC"/>
    <w:p w14:paraId="1CCCD201" w14:textId="77777777" w:rsidR="00F90BDC" w:rsidRDefault="00F90BDC">
      <w:r xmlns:w="http://schemas.openxmlformats.org/wordprocessingml/2006/main">
        <w:t xml:space="preserve">1: 1 Peter 5:7 - আপোনাৰ সকলো উদ্বেগ তেওঁৰ ওপৰত নিক্ষেপ কৰক, কাৰণ তেওঁ আপোনাৰ যত্ন লয়।</w:t>
      </w:r>
    </w:p>
    <w:p w14:paraId="78A1214A" w14:textId="77777777" w:rsidR="00F90BDC" w:rsidRDefault="00F90BDC"/>
    <w:p w14:paraId="5887052C" w14:textId="77777777" w:rsidR="00F90BDC" w:rsidRDefault="00F90BDC">
      <w:r xmlns:w="http://schemas.openxmlformats.org/wordprocessingml/2006/main">
        <w:t xml:space="preserve">২: ৰোমীয়া ১২:১৫ - আনন্দিত হোৱাসকলৰ লগত আনন্দ কৰা; শোক কৰাসকলৰ লগত শোক কৰা।</w:t>
      </w:r>
    </w:p>
    <w:p w14:paraId="4EDE5B66" w14:textId="77777777" w:rsidR="00F90BDC" w:rsidRDefault="00F90BDC"/>
    <w:p w14:paraId="43653FE8" w14:textId="77777777" w:rsidR="00F90BDC" w:rsidRDefault="00F90BDC">
      <w:r xmlns:w="http://schemas.openxmlformats.org/wordprocessingml/2006/main">
        <w:t xml:space="preserve">যোহন ১১:৩৫ যীচুৱে কান্দিলে।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লাজাৰৰ মৃত্যুৰ বাবে কান্দিছিল আৰু তেওঁৰ বন্ধুৰ প্ৰতি থকা প্ৰেম আৰু দয়াৰ গভীৰতা প্ৰকাশ কৰিছিল।</w:t>
      </w:r>
    </w:p>
    <w:p w14:paraId="7A9FB2FD" w14:textId="77777777" w:rsidR="00F90BDC" w:rsidRDefault="00F90BDC"/>
    <w:p w14:paraId="5BA27FA8" w14:textId="77777777" w:rsidR="00F90BDC" w:rsidRDefault="00F90BDC">
      <w:r xmlns:w="http://schemas.openxmlformats.org/wordprocessingml/2006/main">
        <w:t xml:space="preserve">১.যীচুৰ শক্তি??প্ৰেম: যোহন ১১:৩৫ পদৰ ওপৰত এক অধ্যয়ন</w:t>
      </w:r>
    </w:p>
    <w:p w14:paraId="040831AB" w14:textId="77777777" w:rsidR="00F90BDC" w:rsidRDefault="00F90BDC"/>
    <w:p w14:paraId="4966143C" w14:textId="77777777" w:rsidR="00F90BDC" w:rsidRDefault="00F90BDC">
      <w:r xmlns:w="http://schemas.openxmlformats.org/wordprocessingml/2006/main">
        <w:t xml:space="preserve">২) সংকটত দয়া: যীচুৰ ওপৰত প্ৰতিফলন??যোহন ১১:৩৫ পদত চকুলো</w:t>
      </w:r>
    </w:p>
    <w:p w14:paraId="6C231497" w14:textId="77777777" w:rsidR="00F90BDC" w:rsidRDefault="00F90BDC"/>
    <w:p w14:paraId="18D9DA0C"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788EB521" w14:textId="77777777" w:rsidR="00F90BDC" w:rsidRDefault="00F90BDC"/>
    <w:p w14:paraId="15C7AABA" w14:textId="77777777" w:rsidR="00F90BDC" w:rsidRDefault="00F90BDC">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27ED5F3D" w14:textId="77777777" w:rsidR="00F90BDC" w:rsidRDefault="00F90BDC"/>
    <w:p w14:paraId="586B6D71" w14:textId="77777777" w:rsidR="00F90BDC" w:rsidRDefault="00F90BDC">
      <w:r xmlns:w="http://schemas.openxmlformats.org/wordprocessingml/2006/main">
        <w:t xml:space="preserve">যোহন ১১:৩৬ তেতিয়া ইহুদীসকলে ক’লে, “চোৱা, তেওঁ তেওঁক কিমান প্ৰেম কৰিছিল!</w:t>
      </w:r>
    </w:p>
    <w:p w14:paraId="2C52706D" w14:textId="77777777" w:rsidR="00F90BDC" w:rsidRDefault="00F90BDC"/>
    <w:p w14:paraId="71AFE068" w14:textId="77777777" w:rsidR="00F90BDC" w:rsidRDefault="00F90BDC">
      <w:r xmlns:w="http://schemas.openxmlformats.org/wordprocessingml/2006/main">
        <w:t xml:space="preserve">যীচুৱে তেওঁৰ প্ৰিয় বন্ধু লাজাৰৰ বাবে কান্দিছিল। লাজাৰ অসুস্থ হোৱাৰ সময়ত যীচু আঁতৰত আছিল আৰু লাজাৰৰ মৃত্যুৰ পিছত তেওঁ তাত উপস্থিত হৈছিল। বন্ধুৰ মৃত্যুত যীচুৱে অতিশয় আপ্লুত হৈছিল আৰু তেওঁৰ ওচৰ-চুবুৰীয়া ইহুদীসকলে তেওঁৰ প্ৰেম আৰু দুখৰ প্ৰতি লক্ষ্য ৰাখিছিল।</w:t>
      </w:r>
    </w:p>
    <w:p w14:paraId="0340FBAF" w14:textId="77777777" w:rsidR="00F90BDC" w:rsidRDefault="00F90BDC"/>
    <w:p w14:paraId="6F040C76" w14:textId="77777777" w:rsidR="00F90BDC" w:rsidRDefault="00F90BDC">
      <w:r xmlns:w="http://schemas.openxmlformats.org/wordprocessingml/2006/main">
        <w:t xml:space="preserve">যীচুৱে তেওঁৰ বন্ধুৰ প্ৰতি থকা প্ৰেমে তেওঁৰ দয়া আৰু দয়াৰ গভীৰতা প্ৰকাশ কৰিছিল।</w:t>
      </w:r>
    </w:p>
    <w:p w14:paraId="095F0B4D" w14:textId="77777777" w:rsidR="00F90BDC" w:rsidRDefault="00F90BDC"/>
    <w:p w14:paraId="1E4139E7" w14:textId="77777777" w:rsidR="00F90BDC" w:rsidRDefault="00F90BDC">
      <w:r xmlns:w="http://schemas.openxmlformats.org/wordprocessingml/2006/main">
        <w:t xml:space="preserve">১: ঈশ্বৰৰ প্ৰেম নিঃচৰ্ত</w:t>
      </w:r>
    </w:p>
    <w:p w14:paraId="47571DD9" w14:textId="77777777" w:rsidR="00F90BDC" w:rsidRDefault="00F90BDC"/>
    <w:p w14:paraId="7420D9E2" w14:textId="77777777" w:rsidR="00F90BDC" w:rsidRDefault="00F90BDC">
      <w:r xmlns:w="http://schemas.openxmlformats.org/wordprocessingml/2006/main">
        <w:t xml:space="preserve">২: ক্ষতিৰ মাজত মমতা</w:t>
      </w:r>
    </w:p>
    <w:p w14:paraId="2B539AF4" w14:textId="77777777" w:rsidR="00F90BDC" w:rsidRDefault="00F90BDC"/>
    <w:p w14:paraId="416C5330" w14:textId="77777777" w:rsidR="00F90BDC" w:rsidRDefault="00F90BDC">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w:t>
      </w:r>
    </w:p>
    <w:p w14:paraId="73C03C64" w14:textId="77777777" w:rsidR="00F90BDC" w:rsidRDefault="00F90BDC"/>
    <w:p w14:paraId="30D9AE02"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29F548F0" w14:textId="77777777" w:rsidR="00F90BDC" w:rsidRDefault="00F90BDC"/>
    <w:p w14:paraId="41FBDA3B" w14:textId="77777777" w:rsidR="00F90BDC" w:rsidRDefault="00F90BDC">
      <w:r xmlns:w="http://schemas.openxmlformats.org/wordprocessingml/2006/main">
        <w:t xml:space="preserve">যোহন ১১:৩৭ তেওঁলোকৰ মাজৰ কিছুমানে ক’লে, “অন্ধৰ চকু মেলি দিয়া এই মানুহজনে এই মানুহজনকো মৃত্যুবৰণ কৰিব নোৱাৰিলেহেঁতেননে?”</w:t>
      </w:r>
    </w:p>
    <w:p w14:paraId="75EFE85D" w14:textId="77777777" w:rsidR="00F90BDC" w:rsidRDefault="00F90BDC"/>
    <w:p w14:paraId="0FB23D50" w14:textId="77777777" w:rsidR="00F90BDC" w:rsidRDefault="00F90BDC">
      <w:r xmlns:w="http://schemas.openxmlformats.org/wordprocessingml/2006/main">
        <w:t xml:space="preserve">লাজাৰৰ সমাধিৰ আশে-পাশে থকা লোকসকলে বিভ্ৰান্ত হৈ সুধিছিল যে যীচুৱে তেওঁক মৃত্যুৰ অনুমতি দিয়াৰ পৰিৱৰ্তে তেওঁক কিয় সুস্থ কৰা নাছিল।</w:t>
      </w:r>
    </w:p>
    <w:p w14:paraId="43E6CD8D" w14:textId="77777777" w:rsidR="00F90BDC" w:rsidRDefault="00F90BDC"/>
    <w:p w14:paraId="08686980" w14:textId="77777777" w:rsidR="00F90BDC" w:rsidRDefault="00F90BDC">
      <w:r xmlns:w="http://schemas.openxmlformats.org/wordprocessingml/2006/main">
        <w:t xml:space="preserve">১/ যীচু সাৰ্বভৌম: লাজাৰৰ মৃত্যুৰ ওপৰত প্ৰতিফলন</w:t>
      </w:r>
    </w:p>
    <w:p w14:paraId="28A40DB9" w14:textId="77777777" w:rsidR="00F90BDC" w:rsidRDefault="00F90BDC"/>
    <w:p w14:paraId="38AF2ADB" w14:textId="77777777" w:rsidR="00F90BDC" w:rsidRDefault="00F90BDC">
      <w:r xmlns:w="http://schemas.openxmlformats.org/wordprocessingml/2006/main">
        <w:t xml:space="preserve">২) লাজাৰৰ পুনৰুত্থানত জীৱন, মৃত্যু আৰু আশা</w:t>
      </w:r>
    </w:p>
    <w:p w14:paraId="330BD353" w14:textId="77777777" w:rsidR="00F90BDC" w:rsidRDefault="00F90BDC"/>
    <w:p w14:paraId="67B6E0BB"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DD84E02" w14:textId="77777777" w:rsidR="00F90BDC" w:rsidRDefault="00F90BDC"/>
    <w:p w14:paraId="1E358808" w14:textId="77777777" w:rsidR="00F90BDC" w:rsidRDefault="00F90BDC">
      <w:r xmlns:w="http://schemas.openxmlformats.org/wordprocessingml/2006/main">
        <w:t xml:space="preserve">২) যোহন ১১:২৫ - যীচুৱে তাইক ক’লে, “মই পুনৰুত্থান আৰু জীৱন;</w:t>
      </w:r>
    </w:p>
    <w:p w14:paraId="06B06491" w14:textId="77777777" w:rsidR="00F90BDC" w:rsidRDefault="00F90BDC"/>
    <w:p w14:paraId="380EB0FE" w14:textId="77777777" w:rsidR="00F90BDC" w:rsidRDefault="00F90BDC">
      <w:r xmlns:w="http://schemas.openxmlformats.org/wordprocessingml/2006/main">
        <w:t xml:space="preserve">যোহন ১১:৩৮ যীচুৱে পুনৰ নিজৰ মাজতে হুমুনিয়াহ কাঢ়ি কবৰলৈ আহিল। সেইটো এটা গুহা আছিল আৰু তাৰ ওপৰত এটা শিল পৰি আছিল।</w:t>
      </w:r>
    </w:p>
    <w:p w14:paraId="26A8E175" w14:textId="77777777" w:rsidR="00F90BDC" w:rsidRDefault="00F90BDC"/>
    <w:p w14:paraId="37DE0F89" w14:textId="77777777" w:rsidR="00F90BDC" w:rsidRDefault="00F90BDC">
      <w:r xmlns:w="http://schemas.openxmlformats.org/wordprocessingml/2006/main">
        <w:t xml:space="preserve">যীচুৱে লাজাৰৰ কবৰৰ ওচৰলৈ যায় আৰু শোকত আপ্লুত হয়।</w:t>
      </w:r>
    </w:p>
    <w:p w14:paraId="5D06BFED" w14:textId="77777777" w:rsidR="00F90BDC" w:rsidRDefault="00F90BDC"/>
    <w:p w14:paraId="66FDDA09" w14:textId="77777777" w:rsidR="00F90BDC" w:rsidRDefault="00F90BDC">
      <w:r xmlns:w="http://schemas.openxmlformats.org/wordprocessingml/2006/main">
        <w:t xml:space="preserve">১: সহানুভূতিৰ শক্তি - যীচুৱে সহানুভূতিৰ শক্তি প্ৰদৰ্শন কৰিছিল যেতিয়া তেওঁ নিজৰ প্ৰিয় বন্ধু লাজাৰৰ বাবে কান্দিছিল।</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দয়াৰ জীৱন - যীচুৱে আমাক লাজাৰৰ প্ৰতি থকা প্ৰেম প্ৰদৰ্শন কৰি দয়াৰ জীৱন যাপন কৰাৰ শক্তি দেখুৱাইছিল।</w:t>
      </w:r>
    </w:p>
    <w:p w14:paraId="2E8A7437" w14:textId="77777777" w:rsidR="00F90BDC" w:rsidRDefault="00F90BDC"/>
    <w:p w14:paraId="10993754" w14:textId="77777777" w:rsidR="00F90BDC" w:rsidRDefault="00F90BDC">
      <w:r xmlns:w="http://schemas.openxmlformats.org/wordprocessingml/2006/main">
        <w:t xml:space="preserve">১: ৰোমীয়া ১২:১৫ - আনন্দ কৰাসকলৰ লগত আনন্দ কৰা, কান্দি থকাসকলৰ লগত কান্দা।</w:t>
      </w:r>
    </w:p>
    <w:p w14:paraId="60EC40B8" w14:textId="77777777" w:rsidR="00F90BDC" w:rsidRDefault="00F90BDC"/>
    <w:p w14:paraId="627BBD51" w14:textId="77777777" w:rsidR="00F90BDC" w:rsidRDefault="00F90BDC">
      <w:r xmlns:w="http://schemas.openxmlformats.org/wordprocessingml/2006/main">
        <w:t xml:space="preserve">২: ১ যোহন ৪:১৯-২০ - আমি প্ৰেম কৰোঁ কাৰণ তেওঁ প্ৰথমে আমাক প্ৰেম কৰিছিল। কোনোবাই যদি কয়, ? </w:t>
      </w:r>
      <w:r xmlns:w="http://schemas.openxmlformats.org/wordprocessingml/2006/main">
        <w:rPr>
          <w:rFonts w:ascii="맑은 고딕 Semilight" w:hAnsi="맑은 고딕 Semilight"/>
        </w:rPr>
        <w:t xml:space="preserve">쏧 </w:t>
      </w:r>
      <w:r xmlns:w="http://schemas.openxmlformats.org/wordprocessingml/2006/main">
        <w:t xml:space="preserve">ঈশ্বৰক ভাল পায়,??আৰু নিজৰ ভায়েকক ঘৃণা কৰে, তেওঁ মিছলীয়া; কিয়নো যিজনে নিজৰ ভায়েকক ভাল নাপায়, তেওঁ নেদেখা ঈশ্বৰক প্ৰেম কৰিব নোৱাৰে।</w:t>
      </w:r>
    </w:p>
    <w:p w14:paraId="401AAA89" w14:textId="77777777" w:rsidR="00F90BDC" w:rsidRDefault="00F90BDC"/>
    <w:p w14:paraId="5A0D2901" w14:textId="77777777" w:rsidR="00F90BDC" w:rsidRDefault="00F90BDC">
      <w:r xmlns:w="http://schemas.openxmlformats.org/wordprocessingml/2006/main">
        <w:t xml:space="preserve">যোহন ১১:৩৯ যীচুৱে ক’লে, “তোমালোকে শিলটো আঁতৰাই লোৱা।” মৃত লোকৰ ভনীয়েক মাৰ্থাই তেওঁক ক’লে, “প্ৰভু, এই সময়লৈকে তেওঁৰ দুৰ্গন্ধ ওলাইছে;</w:t>
      </w:r>
    </w:p>
    <w:p w14:paraId="45EAE008" w14:textId="77777777" w:rsidR="00F90BDC" w:rsidRDefault="00F90BDC"/>
    <w:p w14:paraId="5EA1767C" w14:textId="77777777" w:rsidR="00F90BDC" w:rsidRDefault="00F90BDC">
      <w:r xmlns:w="http://schemas.openxmlformats.org/wordprocessingml/2006/main">
        <w:t xml:space="preserve">মৃত্যু নিশ্চিত যেন লাগিলেও যীচুৱে জীৱন আনিব পৰা শক্তিৰ কথা মাৰ্থাক সোঁৱৰাই দিয়া হয়।</w:t>
      </w:r>
    </w:p>
    <w:p w14:paraId="734B5C3E" w14:textId="77777777" w:rsidR="00F90BDC" w:rsidRDefault="00F90BDC"/>
    <w:p w14:paraId="2D1EB7A0" w14:textId="77777777" w:rsidR="00F90BDC" w:rsidRDefault="00F90BDC">
      <w:r xmlns:w="http://schemas.openxmlformats.org/wordprocessingml/2006/main">
        <w:t xml:space="preserve">১: দুখৰ সময়ত যীচুৱেই আমাৰ আশাৰ উৎস।</w:t>
      </w:r>
    </w:p>
    <w:p w14:paraId="0E774DC5" w14:textId="77777777" w:rsidR="00F90BDC" w:rsidRDefault="00F90BDC"/>
    <w:p w14:paraId="11EF2D7A" w14:textId="77777777" w:rsidR="00F90BDC" w:rsidRDefault="00F90BDC">
      <w:r xmlns:w="http://schemas.openxmlformats.org/wordprocessingml/2006/main">
        <w:t xml:space="preserve">২: পৰিস্থিতি অসম্ভৱ যেন লাগিলেও আমি যীচুক বিশ্বাসী হ’ব বুলি বিশ্বাস কৰিব পাৰোঁ।</w:t>
      </w:r>
    </w:p>
    <w:p w14:paraId="1FB0498F" w14:textId="77777777" w:rsidR="00F90BDC" w:rsidRDefault="00F90BDC"/>
    <w:p w14:paraId="4902BB2E" w14:textId="77777777" w:rsidR="00F90BDC" w:rsidRDefault="00F90BDC">
      <w:r xmlns:w="http://schemas.openxmlformats.org/wordprocessingml/2006/main">
        <w:t xml:space="preserve">১: ৰোমীয়া ৮:২৮ - আৰু আমি জানো যে ঈশ্বৰক প্ৰেম কৰা, তেওঁৰ উদ্দেশ্য অনুসাৰে আহ্বান কৰাসকলৰ মংগলৰ কাৰণে সকলোৱে একেলগে কাম কৰে।</w:t>
      </w:r>
    </w:p>
    <w:p w14:paraId="08D3B173" w14:textId="77777777" w:rsidR="00F90BDC" w:rsidRDefault="00F90BDC"/>
    <w:p w14:paraId="3C4B452C" w14:textId="77777777" w:rsidR="00F90BDC" w:rsidRDefault="00F90BDC">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14:paraId="2EA96BE6" w14:textId="77777777" w:rsidR="00F90BDC" w:rsidRDefault="00F90BDC"/>
    <w:p w14:paraId="349D11E6" w14:textId="77777777" w:rsidR="00F90BDC" w:rsidRDefault="00F90BDC">
      <w:r xmlns:w="http://schemas.openxmlformats.org/wordprocessingml/2006/main">
        <w:t xml:space="preserve">যোহন ১১:৪০ যীচুৱে তাইক ক’লে, “মই তোমাক কোৱা নাইনে যে তুমি যদি বিশ্বাস কৰা, তেন্তে তুমি ঈশ্বৰৰ মহিমা দেখা পাবা?”</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মাৰ্থাক তেওঁৰ আগৰ প্ৰতিজ্ঞাৰ কথা সোঁৱৰাই দিয়ে যে যদি তাই বিশ্বাস কৰে তেন্তে তাই ঈশ্বৰৰ মহিমা দেখিব।</w:t>
      </w:r>
    </w:p>
    <w:p w14:paraId="0BF9930D" w14:textId="77777777" w:rsidR="00F90BDC" w:rsidRDefault="00F90BDC"/>
    <w:p w14:paraId="008B0D0E" w14:textId="77777777" w:rsidR="00F90BDC" w:rsidRDefault="00F90BDC">
      <w:r xmlns:w="http://schemas.openxmlformats.org/wordprocessingml/2006/main">
        <w:t xml:space="preserve">১: বিশ্বাসে আমাক ঈশ্বৰৰ মহিমাৰ ওচৰলৈ লৈ যায়।</w:t>
      </w:r>
    </w:p>
    <w:p w14:paraId="71806F75" w14:textId="77777777" w:rsidR="00F90BDC" w:rsidRDefault="00F90BDC"/>
    <w:p w14:paraId="6740BD22" w14:textId="77777777" w:rsidR="00F90BDC" w:rsidRDefault="00F90BDC">
      <w:r xmlns:w="http://schemas.openxmlformats.org/wordprocessingml/2006/main">
        <w:t xml:space="preserve">২: বিশ্বাস কৰক আৰু আপুনি ঈশ্বৰৰ মহিমা দেখিব।</w:t>
      </w:r>
    </w:p>
    <w:p w14:paraId="39A4C0CE" w14:textId="77777777" w:rsidR="00F90BDC" w:rsidRDefault="00F90BDC"/>
    <w:p w14:paraId="0085778E" w14:textId="77777777" w:rsidR="00F90BDC" w:rsidRDefault="00F90BDC">
      <w:r xmlns:w="http://schemas.openxmlformats.org/wordprocessingml/2006/main">
        <w:t xml:space="preserve">১: ইব্ৰী ১১:১ - "এতিয়া বিশ্বাস হৈছে আশা কৰা বস্তুৰ নিশ্চয়তা, দেখা নোপোৱা বস্তুৰ প্ৰত্যয়।"</w:t>
      </w:r>
    </w:p>
    <w:p w14:paraId="1B483876" w14:textId="77777777" w:rsidR="00F90BDC" w:rsidRDefault="00F90BDC"/>
    <w:p w14:paraId="3CAAD159" w14:textId="77777777" w:rsidR="00F90BDC" w:rsidRDefault="00F90BDC">
      <w:r xmlns:w="http://schemas.openxmlformats.org/wordprocessingml/2006/main">
        <w:t xml:space="preserve">২: ৰোমীয়া ১০:১৭ - "তেনেকৈ বিশ্বাস শুনা আৰু শুনা খ্ৰীষ্টৰ বাক্যৰ দ্বাৰাই আহে।"</w:t>
      </w:r>
    </w:p>
    <w:p w14:paraId="002E1771" w14:textId="77777777" w:rsidR="00F90BDC" w:rsidRDefault="00F90BDC"/>
    <w:p w14:paraId="03460C97" w14:textId="77777777" w:rsidR="00F90BDC" w:rsidRDefault="00F90BDC">
      <w:r xmlns:w="http://schemas.openxmlformats.org/wordprocessingml/2006/main">
        <w:t xml:space="preserve">যোহন ১১:৪১ তাৰ পাছত তেওঁলোকে মৃতকক শুৱাই দিয়া ঠাইৰ পৰা সেই শিলটো লৈ গ’ল। যীচুৱে চকু তুলি ক’লে, “পিতৃ, তুমি মোৰ কথা শুনা বাবে মই তোমাক ধন্যবাদ দিওঁ।”</w:t>
      </w:r>
    </w:p>
    <w:p w14:paraId="315DBBB9" w14:textId="77777777" w:rsidR="00F90BDC" w:rsidRDefault="00F90BDC"/>
    <w:p w14:paraId="73F77944" w14:textId="77777777" w:rsidR="00F90BDC" w:rsidRDefault="00F90BDC">
      <w:r xmlns:w="http://schemas.openxmlformats.org/wordprocessingml/2006/main">
        <w:t xml:space="preserve">তেওঁলোকে লাজাৰৰ সমাধিৰ পৰা শিলটো আঁতৰোৱাৰ পিছত যীচুৱে ঈশ্বৰক ধন্যবাদ দিয়ে।</w:t>
      </w:r>
    </w:p>
    <w:p w14:paraId="77F4142F" w14:textId="77777777" w:rsidR="00F90BDC" w:rsidRDefault="00F90BDC"/>
    <w:p w14:paraId="69B735A6" w14:textId="77777777" w:rsidR="00F90BDC" w:rsidRDefault="00F90BDC">
      <w:r xmlns:w="http://schemas.openxmlformats.org/wordprocessingml/2006/main">
        <w:t xml:space="preserve">১/ ধন্যবাদৰ শক্তি: ভাল আৰু বেয়া সময়ত ধন্যবাদ দিবলৈ শিকা।</w:t>
      </w:r>
    </w:p>
    <w:p w14:paraId="349214C5" w14:textId="77777777" w:rsidR="00F90BDC" w:rsidRDefault="00F90BDC"/>
    <w:p w14:paraId="63339FE2" w14:textId="77777777" w:rsidR="00F90BDC" w:rsidRDefault="00F90BDC">
      <w:r xmlns:w="http://schemas.openxmlformats.org/wordprocessingml/2006/main">
        <w:t xml:space="preserve">২/ স্বৰ্গৰ ফালে চকু তুলি লোৱা: বিপদৰ সময়ত প্ৰভুৰ ফালে চাবলৈ শিকা।</w:t>
      </w:r>
    </w:p>
    <w:p w14:paraId="4E898488" w14:textId="77777777" w:rsidR="00F90BDC" w:rsidRDefault="00F90BDC"/>
    <w:p w14:paraId="0CAE30AC"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118DF31B" w14:textId="77777777" w:rsidR="00F90BDC" w:rsidRDefault="00F90BDC"/>
    <w:p w14:paraId="0DB40444" w14:textId="77777777" w:rsidR="00F90BDC" w:rsidRDefault="00F90BDC">
      <w:r xmlns:w="http://schemas.openxmlformats.org/wordprocessingml/2006/main">
        <w:t xml:space="preserve">২) গীতমালা ১১৮:১-২ - প্ৰভুক ধন্যবাদ দিয়ক, কিয়নো তেওঁ ভাল; তেওঁৰ প্ৰেম চিৰদিনৰ বাবে টিকি থাকে। ইস্ৰায়েলে কওক: ? </w:t>
      </w:r>
      <w:r xmlns:w="http://schemas.openxmlformats.org/wordprocessingml/2006/main">
        <w:rPr>
          <w:rFonts w:ascii="맑은 고딕 Semilight" w:hAnsi="맑은 고딕 Semilight"/>
        </w:rPr>
        <w:t xml:space="preserve">쏦 </w:t>
      </w:r>
      <w:r xmlns:w="http://schemas.openxmlformats.org/wordprocessingml/2006/main">
        <w:t xml:space="preserve">প্ৰেম চিৰদিনৰ বাবে থাকে নেকি.??</w:t>
      </w:r>
    </w:p>
    <w:p w14:paraId="4E1453AF" w14:textId="77777777" w:rsidR="00F90BDC" w:rsidRDefault="00F90BDC"/>
    <w:p w14:paraId="7CDB3624" w14:textId="77777777" w:rsidR="00F90BDC" w:rsidRDefault="00F90BDC">
      <w:r xmlns:w="http://schemas.openxmlformats.org/wordprocessingml/2006/main">
        <w:t xml:space="preserve">যোহন ১১:৪২ আৰু মই জানিছিলোঁ যে তুমি মোৰ কথা সদায় শুনিছা, কিন্তু কাষত থিয় হৈ থকা লোকসকলৰ কাৰণে মই </w:t>
      </w:r>
      <w:r xmlns:w="http://schemas.openxmlformats.org/wordprocessingml/2006/main">
        <w:lastRenderedPageBreak xmlns:w="http://schemas.openxmlformats.org/wordprocessingml/2006/main"/>
      </w:r>
      <w:r xmlns:w="http://schemas.openxmlformats.org/wordprocessingml/2006/main">
        <w:t xml:space="preserve">এই কথা ক’লোঁ, যাতে তেওঁলোকে বিশ্বাস কৰে যে তুমি মোক পঠাইছা।</w:t>
      </w:r>
    </w:p>
    <w:p w14:paraId="00B8ED8E" w14:textId="77777777" w:rsidR="00F90BDC" w:rsidRDefault="00F90BDC"/>
    <w:p w14:paraId="517E1868" w14:textId="77777777" w:rsidR="00F90BDC" w:rsidRDefault="00F90BDC">
      <w:r xmlns:w="http://schemas.openxmlformats.org/wordprocessingml/2006/main">
        <w:t xml:space="preserve">যীচুৱে ঈশ্বৰক প্ৰাৰ্থনা কৰিছিল আৰু স্বীকাৰ কৰিছিল যে তেওঁ সদায় তেওঁৰ কথা শুনি থাকে, যদিও তেওঁ এই কথা উচ্চস্বৰে কৈছিল যাতে তেওঁলোকে শুনিব পাৰে আৰু বিশ্বাস কৰিব পাৰে যে যীচুক ঈশ্বৰে পঠিয়াইছে।</w:t>
      </w:r>
    </w:p>
    <w:p w14:paraId="6D7B33FB" w14:textId="77777777" w:rsidR="00F90BDC" w:rsidRDefault="00F90BDC"/>
    <w:p w14:paraId="2A86268F" w14:textId="77777777" w:rsidR="00F90BDC" w:rsidRDefault="00F90BDC">
      <w:r xmlns:w="http://schemas.openxmlformats.org/wordprocessingml/2006/main">
        <w:t xml:space="preserve">১/ ঈশ্বৰৰ সময়ক বিশ্বাস কৰিবলৈ শিকা</w:t>
      </w:r>
    </w:p>
    <w:p w14:paraId="778217E2" w14:textId="77777777" w:rsidR="00F90BDC" w:rsidRDefault="00F90BDC"/>
    <w:p w14:paraId="54DB346F" w14:textId="77777777" w:rsidR="00F90BDC" w:rsidRDefault="00F90BDC">
      <w:r xmlns:w="http://schemas.openxmlformats.org/wordprocessingml/2006/main">
        <w:t xml:space="preserve">২/ প্ৰশংসা আৰু পূজাৰ শক্তি</w:t>
      </w:r>
    </w:p>
    <w:p w14:paraId="78775F90" w14:textId="77777777" w:rsidR="00F90BDC" w:rsidRDefault="00F90BDC"/>
    <w:p w14:paraId="1699FDF8" w14:textId="77777777" w:rsidR="00F90BDC" w:rsidRDefault="00F90BDC">
      <w:r xmlns:w="http://schemas.openxmlformats.org/wordprocessingml/2006/main">
        <w:t xml:space="preserve">১) ইব্ৰী ১৩:৫-৬ - "তোমালোকৰ আচৰণ লোভহীন হওক; আৰু তোমালোকৰ যি আছে তাত সন্তুষ্ট হওক; কিয়নো তেওঁ কৈছে, 'মই তোমাক কেতিয়াও এৰি নাযাওঁ আৰু তোমাক এৰি নাযাওঁ। যাতে আমি সাহসেৰে কওঁ, 'The প্ৰভু মোৰ সহায়ক, আৰু মানুহে মোৰ লগত কি কৰিব, মই ভয় নকৰো।"</w:t>
      </w:r>
    </w:p>
    <w:p w14:paraId="2CB0C0E0" w14:textId="77777777" w:rsidR="00F90BDC" w:rsidRDefault="00F90BDC"/>
    <w:p w14:paraId="13E42A8B" w14:textId="77777777" w:rsidR="00F90BDC" w:rsidRDefault="00F90BDC">
      <w:r xmlns:w="http://schemas.openxmlformats.org/wordprocessingml/2006/main">
        <w:t xml:space="preserve">২) গীতমালা ৬৬:১৯ - "কিন্তু ঈশ্বৰে মোৰ কথা শুনিলে; তেওঁ মোৰ প্ৰাৰ্থনাৰ মাতত মন কৰিলে।"</w:t>
      </w:r>
    </w:p>
    <w:p w14:paraId="3340CFD1" w14:textId="77777777" w:rsidR="00F90BDC" w:rsidRDefault="00F90BDC"/>
    <w:p w14:paraId="58715D0A" w14:textId="77777777" w:rsidR="00F90BDC" w:rsidRDefault="00F90BDC">
      <w:r xmlns:w="http://schemas.openxmlformats.org/wordprocessingml/2006/main">
        <w:t xml:space="preserve">যোহন ১১:৪৩ এই কথা কওঁতে তেওঁ ডাঙৰ মাতেৰে চিঞৰি ক’লে, “লাজাৰ, ওলাই আহক।”</w:t>
      </w:r>
    </w:p>
    <w:p w14:paraId="100B39DA" w14:textId="77777777" w:rsidR="00F90BDC" w:rsidRDefault="00F90BDC"/>
    <w:p w14:paraId="19B72548" w14:textId="77777777" w:rsidR="00F90BDC" w:rsidRDefault="00F90BDC">
      <w:r xmlns:w="http://schemas.openxmlformats.org/wordprocessingml/2006/main">
        <w:t xml:space="preserve">অংশটোত যীচুৱে লাজাৰক তেওঁৰ সমাধিৰ পৰা ওলাই আহিবলৈ মাতিছিল।</w:t>
      </w:r>
    </w:p>
    <w:p w14:paraId="221E00C4" w14:textId="77777777" w:rsidR="00F90BDC" w:rsidRDefault="00F90BDC"/>
    <w:p w14:paraId="74102F39" w14:textId="77777777" w:rsidR="00F90BDC" w:rsidRDefault="00F90BDC">
      <w:r xmlns:w="http://schemas.openxmlformats.org/wordprocessingml/2006/main">
        <w:t xml:space="preserve">১/ মৃত্যুৰ ওপৰত যীচুৰ ক্ষমতা আৰু দুখভোগ কৰাসকলৰ প্ৰতি তেওঁৰ দয়া</w:t>
      </w:r>
    </w:p>
    <w:p w14:paraId="2BF09D9C" w14:textId="77777777" w:rsidR="00F90BDC" w:rsidRDefault="00F90BDC"/>
    <w:p w14:paraId="48DB45E9" w14:textId="77777777" w:rsidR="00F90BDC" w:rsidRDefault="00F90BDC">
      <w:r xmlns:w="http://schemas.openxmlformats.org/wordprocessingml/2006/main">
        <w:t xml:space="preserve">২/ যীচুৰ শক্তিত বিশ্বাস কৰাৰ গুৰুত্ব</w:t>
      </w:r>
    </w:p>
    <w:p w14:paraId="1F15C620" w14:textId="77777777" w:rsidR="00F90BDC" w:rsidRDefault="00F90BDC"/>
    <w:p w14:paraId="215E823C" w14:textId="77777777" w:rsidR="00F90BDC" w:rsidRDefault="00F90BDC">
      <w:r xmlns:w="http://schemas.openxmlformats.org/wordprocessingml/2006/main">
        <w:t xml:space="preserve">১/ লূক ৭:১৪-১৫ - যীচুৱে এগৰাকী বিধৱাৰ পুত্ৰক মৃত্যুৰ পৰা পুনৰুত্থান কৰে</w:t>
      </w:r>
    </w:p>
    <w:p w14:paraId="41B6EBA6" w14:textId="77777777" w:rsidR="00F90BDC" w:rsidRDefault="00F90BDC"/>
    <w:p w14:paraId="217B0D75" w14:textId="77777777" w:rsidR="00F90BDC" w:rsidRDefault="00F90BDC">
      <w:r xmlns:w="http://schemas.openxmlformats.org/wordprocessingml/2006/main">
        <w:t xml:space="preserve">২/ ৰোমীয়া ৬:২৩ - যীচুৰ পুনৰুত্থানৰ দ্বাৰা পাপ আৰু মৃত্যুৰ শক্তি ভাঙি যায়</w:t>
      </w:r>
    </w:p>
    <w:p w14:paraId="08C0064B" w14:textId="77777777" w:rsidR="00F90BDC" w:rsidRDefault="00F90BDC"/>
    <w:p w14:paraId="49BE14FB" w14:textId="77777777" w:rsidR="00F90BDC" w:rsidRDefault="00F90BDC">
      <w:r xmlns:w="http://schemas.openxmlformats.org/wordprocessingml/2006/main">
        <w:t xml:space="preserve">যোহন 11:44 মৃত জনে কবৰৰ কাপোৰেৰে হাত-ভৰি বান্ধি ওলাই আহিল; যীচুৱে তেওঁলোকক ক’লে, “তেওঁক মুকলি কৰি দিয়া।”</w:t>
      </w:r>
    </w:p>
    <w:p w14:paraId="1C37C1B2" w14:textId="77777777" w:rsidR="00F90BDC" w:rsidRDefault="00F90BDC"/>
    <w:p w14:paraId="220E7B58" w14:textId="77777777" w:rsidR="00F90BDC" w:rsidRDefault="00F90BDC">
      <w:r xmlns:w="http://schemas.openxmlformats.org/wordprocessingml/2006/main">
        <w:t xml:space="preserve">মৃত মানুহজনক বান্ধি আৰু কবৰৰ কাপোৰেৰে ঢাকি তেওঁৰ সমাধিৰ পৰা উলিয়াই অনা হ’ল। যীচুৱে তেওঁক মুকলি কৰি দিবলৈ লোকসকলক নিৰ্দেশ দিছিল।</w:t>
      </w:r>
    </w:p>
    <w:p w14:paraId="209EA2DB" w14:textId="77777777" w:rsidR="00F90BDC" w:rsidRDefault="00F90BDC"/>
    <w:p w14:paraId="00DA74C5" w14:textId="77777777" w:rsidR="00F90BDC" w:rsidRDefault="00F90BDC">
      <w:r xmlns:w="http://schemas.openxmlformats.org/wordprocessingml/2006/main">
        <w:t xml:space="preserve">১/ যীচুৱে জীৱন দিয়ে - লাজাৰৰ আদৰ্শ আৰু যীচুৰ জীৱন দিবলৈ শক্তি।</w:t>
      </w:r>
    </w:p>
    <w:p w14:paraId="57BE4870" w14:textId="77777777" w:rsidR="00F90BDC" w:rsidRDefault="00F90BDC"/>
    <w:p w14:paraId="39EDC43C" w14:textId="77777777" w:rsidR="00F90BDC" w:rsidRDefault="00F90BDC">
      <w:r xmlns:w="http://schemas.openxmlformats.org/wordprocessingml/2006/main">
        <w:t xml:space="preserve">২/ যীচুৰ শক্তি - যীচুৰ কেনেকৈ মৃতকক পুনৰুত্থান কৰি আমাৰ বন্ধনৰ পৰা মুক্ত কৰাৰ ক্ষমতা আছে।</w:t>
      </w:r>
    </w:p>
    <w:p w14:paraId="718E050A" w14:textId="77777777" w:rsidR="00F90BDC" w:rsidRDefault="00F90BDC"/>
    <w:p w14:paraId="70644944" w14:textId="77777777" w:rsidR="00F90BDC" w:rsidRDefault="00F90BDC">
      <w:r xmlns:w="http://schemas.openxmlformats.org/wordprocessingml/2006/main">
        <w:t xml:space="preserve">১/ যিচয়া ২৬:১৯ - ? </w:t>
      </w:r>
      <w:r xmlns:w="http://schemas.openxmlformats.org/wordprocessingml/2006/main">
        <w:rPr>
          <w:rFonts w:ascii="맑은 고딕 Semilight" w:hAnsi="맑은 고딕 Semilight"/>
        </w:rPr>
        <w:t xml:space="preserve">쏽 </w:t>
      </w:r>
      <w:r xmlns:w="http://schemas.openxmlformats.org/wordprocessingml/2006/main">
        <w:t xml:space="preserve">আমাৰ মৃতসকল জীয়াই থাকিব; তেওঁলোকৰ শৰীৰ উত্থান হ’ব। ধূলিত বাস কৰা তুমি, জাগ্ৰত হৈ আনন্দত গান গাই! কাৰণ তোমাৰ শিশিৰ পোহৰৰ শিশিৰ, আৰু পৃথিৱীয়ে মৃতক জন্ম দিব।??</w:t>
      </w:r>
    </w:p>
    <w:p w14:paraId="525BA0A0" w14:textId="77777777" w:rsidR="00F90BDC" w:rsidRDefault="00F90BDC"/>
    <w:p w14:paraId="202DFBC2" w14:textId="77777777" w:rsidR="00F90BDC" w:rsidRDefault="00F90BDC">
      <w:r xmlns:w="http://schemas.openxmlformats.org/wordprocessingml/2006/main">
        <w:t xml:space="preserve">২/ ৰোমীয়া ৬:৪-৫ - ? </w:t>
      </w:r>
      <w:r xmlns:w="http://schemas.openxmlformats.org/wordprocessingml/2006/main">
        <w:rPr>
          <w:rFonts w:ascii="맑은 고딕 Semilight" w:hAnsi="맑은 고딕 Semilight"/>
        </w:rPr>
        <w:t xml:space="preserve">쏻 </w:t>
      </w:r>
      <w:r xmlns:w="http://schemas.openxmlformats.org/wordprocessingml/2006/main">
        <w:t xml:space="preserve">e এতেকে মৃত্যুৰ বাপ্তিস্মৰ দ্বাৰা তেওঁৰ লগত সমাধিস্থ কৰা হ’ল, যাতে খ্ৰীষ্টক পিতৃৰ মহিমাৰ দ্বাৰাই মৃত্যুৰ পৰা পুনৰুত্থান কৰা হৈছিল, আমিও নতুন জীৱনত চলিব পাৰো। কাৰণ আমি যদি তেওঁৰ দৰে মৃত্যুত তেওঁৰ লগত একত্ৰিত হৈছো, তেন্তে তেওঁৰ দৰে পুনৰুত্থানত তেওঁৰ সৈতে একত্ৰিত হ’ম নিশ্চয়।??</w:t>
      </w:r>
    </w:p>
    <w:p w14:paraId="1F200EF4" w14:textId="77777777" w:rsidR="00F90BDC" w:rsidRDefault="00F90BDC"/>
    <w:p w14:paraId="2BEA7970" w14:textId="77777777" w:rsidR="00F90BDC" w:rsidRDefault="00F90BDC">
      <w:r xmlns:w="http://schemas.openxmlformats.org/wordprocessingml/2006/main">
        <w:t xml:space="preserve">যোহন ১১:৪৫ তেতিয়া মৰিয়মৰ ওচৰলৈ আহি যীচুৱে কৰা বহুতো ইহুদীই তেওঁৰ ওপৰত বিশ্বাস কৰিলে।</w:t>
      </w:r>
    </w:p>
    <w:p w14:paraId="5D418C83" w14:textId="77777777" w:rsidR="00F90BDC" w:rsidRDefault="00F90BDC"/>
    <w:p w14:paraId="36B85ABA" w14:textId="77777777" w:rsidR="00F90BDC" w:rsidRDefault="00F90BDC">
      <w:r xmlns:w="http://schemas.openxmlformats.org/wordprocessingml/2006/main">
        <w:t xml:space="preserve">বহুতো ইহুদী লোকে যীচুৱে কৰা অলৌকিক কাৰ্য্যবোৰ দেখি তেওঁক বিশ্বাস কৰিছিল।</w:t>
      </w:r>
    </w:p>
    <w:p w14:paraId="597D62F1" w14:textId="77777777" w:rsidR="00F90BDC" w:rsidRDefault="00F90BDC"/>
    <w:p w14:paraId="3A499B6E" w14:textId="77777777" w:rsidR="00F90BDC" w:rsidRDefault="00F90BDC">
      <w:r xmlns:w="http://schemas.openxmlformats.org/wordprocessingml/2006/main">
        <w:t xml:space="preserve">১: যীচু আৰু তেওঁৰ অলৌকিক কাৰ্য্যত বিশ্বাস কৰক।</w:t>
      </w:r>
    </w:p>
    <w:p w14:paraId="34DCA9AC" w14:textId="77777777" w:rsidR="00F90BDC" w:rsidRDefault="00F90BDC"/>
    <w:p w14:paraId="1065F5BE" w14:textId="77777777" w:rsidR="00F90BDC" w:rsidRDefault="00F90BDC">
      <w:r xmlns:w="http://schemas.openxmlformats.org/wordprocessingml/2006/main">
        <w:t xml:space="preserve">২: বিশ্বাসৰ দ্বাৰা আমি যীচুৰ শক্তিৰ ওপৰত বিশ্বাস কৰিব পাৰোঁ।</w:t>
      </w:r>
    </w:p>
    <w:p w14:paraId="32912DBA" w14:textId="77777777" w:rsidR="00F90BDC" w:rsidRDefault="00F90BDC"/>
    <w:p w14:paraId="0693F8CA" w14:textId="77777777" w:rsidR="00F90BDC" w:rsidRDefault="00F90BDC">
      <w:r xmlns:w="http://schemas.openxmlformats.org/wordprocessingml/2006/main">
        <w:t xml:space="preserve">১: ৰোমীয়া ১০:৯ - যদি আপুনি আপোনাৰ মুখেৰে যীচুক প্ৰভু বুলি স্বীকাৰ কৰে আৰু আপোনাৰ হৃদয়ত বিশ্বাস কৰে যে ঈশ্বৰে তেওঁক মৃত্যুৰ পৰা পুনৰুত্থান কৰিলে, তেন্তে আপুনি পৰিত্ৰাণ পাব।</w:t>
      </w:r>
    </w:p>
    <w:p w14:paraId="75BC040B" w14:textId="77777777" w:rsidR="00F90BDC" w:rsidRDefault="00F90BDC"/>
    <w:p w14:paraId="48F40FB5"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560B7A61" w14:textId="77777777" w:rsidR="00F90BDC" w:rsidRDefault="00F90BDC"/>
    <w:p w14:paraId="1162BD19" w14:textId="77777777" w:rsidR="00F90BDC" w:rsidRDefault="00F90BDC">
      <w:r xmlns:w="http://schemas.openxmlformats.org/wordprocessingml/2006/main">
        <w:t xml:space="preserve">যোহন ১১:৪৬ কিন্তু তেওঁলোকৰ মাজৰ কিছুমানে ফৰীচীসকলৰ ওচৰলৈ গৈ যীচুৱে কৰা কামবোৰ তেওঁলোকক ক’লে।</w:t>
      </w:r>
    </w:p>
    <w:p w14:paraId="13FD241A" w14:textId="77777777" w:rsidR="00F90BDC" w:rsidRDefault="00F90BDC"/>
    <w:p w14:paraId="715EBFE0" w14:textId="77777777" w:rsidR="00F90BDC" w:rsidRDefault="00F90BDC">
      <w:r xmlns:w="http://schemas.openxmlformats.org/wordprocessingml/2006/main">
        <w:t xml:space="preserve">যীচুৰ অলৌকিক কাৰ্য্যবোৰ দেখা লোকসকলৰ মাজৰ কিছুমানে ফৰীচীসকলক সেইবোৰৰ বিষয়ে জনাইছিল।</w:t>
      </w:r>
    </w:p>
    <w:p w14:paraId="5AF3EAAF" w14:textId="77777777" w:rsidR="00F90BDC" w:rsidRDefault="00F90BDC"/>
    <w:p w14:paraId="5A7F3495" w14:textId="77777777" w:rsidR="00F90BDC" w:rsidRDefault="00F90BDC">
      <w:r xmlns:w="http://schemas.openxmlformats.org/wordprocessingml/2006/main">
        <w:t xml:space="preserve">১/ খ্ৰীষ্টৰ অলৌকিক কাৰ্য্য: এক অনস্বীকাৰ্য সাক্ষ্য</w:t>
      </w:r>
    </w:p>
    <w:p w14:paraId="5D111F61" w14:textId="77777777" w:rsidR="00F90BDC" w:rsidRDefault="00F90BDC"/>
    <w:p w14:paraId="74EDB19D" w14:textId="77777777" w:rsidR="00F90BDC" w:rsidRDefault="00F90BDC">
      <w:r xmlns:w="http://schemas.openxmlformats.org/wordprocessingml/2006/main">
        <w:t xml:space="preserve">২/ সাক্ষী হোৱাৰ শক্তি: আমাৰ কাহিনীবোৰে কেনেকৈ পৰিৱৰ্তন সৃষ্টি কৰিব পাৰে</w:t>
      </w:r>
    </w:p>
    <w:p w14:paraId="5DC3CB05" w14:textId="77777777" w:rsidR="00F90BDC" w:rsidRDefault="00F90BDC"/>
    <w:p w14:paraId="3B5069BD" w14:textId="77777777" w:rsidR="00F90BDC" w:rsidRDefault="00F90BDC">
      <w:r xmlns:w="http://schemas.openxmlformats.org/wordprocessingml/2006/main">
        <w:t xml:space="preserve">১/ পাঁচনিৰ কৰ্ম ৪:২০, ? </w:t>
      </w:r>
      <w:r xmlns:w="http://schemas.openxmlformats.org/wordprocessingml/2006/main">
        <w:rPr>
          <w:rFonts w:ascii="맑은 고딕 Semilight" w:hAnsi="맑은 고딕 Semilight"/>
        </w:rPr>
        <w:t xml:space="preserve">쏤 </w:t>
      </w:r>
      <w:r xmlns:w="http://schemas.openxmlformats.org/wordprocessingml/2006/main">
        <w:t xml:space="preserve">বা আমি দেখা আৰু শুনা কথাবোৰ কোৱা নকৰাকৈ থাকিব নোৱাৰো।??</w:t>
      </w:r>
    </w:p>
    <w:p w14:paraId="16F55938" w14:textId="77777777" w:rsidR="00F90BDC" w:rsidRDefault="00F90BDC"/>
    <w:p w14:paraId="5D6C7FDA" w14:textId="77777777" w:rsidR="00F90BDC" w:rsidRDefault="00F90BDC">
      <w:r xmlns:w="http://schemas.openxmlformats.org/wordprocessingml/2006/main">
        <w:t xml:space="preserve">২/ যিচয়া ৪৩:১০, ? </w:t>
      </w:r>
      <w:r xmlns:w="http://schemas.openxmlformats.org/wordprocessingml/2006/main">
        <w:rPr>
          <w:rFonts w:ascii="맑은 고딕 Semilight" w:hAnsi="맑은 고딕 Semilight"/>
        </w:rPr>
        <w:t xml:space="preserve">쏽 </w:t>
      </w:r>
      <w:r xmlns:w="http://schemas.openxmlformats.org/wordprocessingml/2006/main">
        <w:t xml:space="preserve">e মোৰ সাক্ষী, যিহোৱাই কৈছে, আৰু মই বাছি লোৱা মোৰ দাস।??</w:t>
      </w:r>
    </w:p>
    <w:p w14:paraId="2671A51D" w14:textId="77777777" w:rsidR="00F90BDC" w:rsidRDefault="00F90BDC"/>
    <w:p w14:paraId="70D817FC" w14:textId="77777777" w:rsidR="00F90BDC" w:rsidRDefault="00F90BDC">
      <w:r xmlns:w="http://schemas.openxmlformats.org/wordprocessingml/2006/main">
        <w:t xml:space="preserve">যোহন ১১:৪৭ তেতিয়া প্ৰধান পুৰোহিত আৰু ফৰীচীসকলক এক সভা গোটাই ক’লে, “আমি কি কৰিম?” কিয়নো এই মানুহে অনেক আচৰিত কাৰ্য্য কৰে।</w:t>
      </w:r>
    </w:p>
    <w:p w14:paraId="2D1CFF35" w14:textId="77777777" w:rsidR="00F90BDC" w:rsidRDefault="00F90BDC"/>
    <w:p w14:paraId="4C775404" w14:textId="77777777" w:rsidR="00F90BDC" w:rsidRDefault="00F90BDC">
      <w:r xmlns:w="http://schemas.openxmlformats.org/wordprocessingml/2006/main">
        <w:t xml:space="preserve">প্ৰধান পুৰোহিত আৰু ফৰীচীসকলে বহুতো আচৰিত কাৰ্য্য কৰি অহা যীচুৰ বিষয়ে আলোচনা কৰিবলৈ একত্ৰিত হ’ল।</w:t>
      </w:r>
    </w:p>
    <w:p w14:paraId="18DF0D66" w14:textId="77777777" w:rsidR="00F90BDC" w:rsidRDefault="00F90BDC"/>
    <w:p w14:paraId="4011C3C4" w14:textId="77777777" w:rsidR="00F90BDC" w:rsidRDefault="00F90BDC">
      <w:r xmlns:w="http://schemas.openxmlformats.org/wordprocessingml/2006/main">
        <w:t xml:space="preserve">১/ বিশ্বাসৰ এক অলৌকিকতা - যীচু আৰু প্ৰধান পুৰোহিত আৰু ফৰীচীসকলৰ কাহিনী</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অলৌকিকতা - ঈশ্বৰে আমাৰ জীৱনৰ মাজেৰে কেনেকৈ আচৰিত কাম কৰে</w:t>
      </w:r>
    </w:p>
    <w:p w14:paraId="5E138DC8" w14:textId="77777777" w:rsidR="00F90BDC" w:rsidRDefault="00F90BDC"/>
    <w:p w14:paraId="2F3312D7" w14:textId="77777777" w:rsidR="00F90BDC" w:rsidRDefault="00F90BDC">
      <w:r xmlns:w="http://schemas.openxmlformats.org/wordprocessingml/2006/main">
        <w:t xml:space="preserve">১/ পাঁচনিৰ কৰ্ম ৪:১৩-১৭ - যেতিয়া শাসক, প্ৰাচীন আৰু অধ্যাপকসকলে সেই পংগুজনৰ সুস্থতাৰ সন্মুখীন হৈছিল, তেতিয়া তেওঁলোকে আচৰিত হৈছিল আৰু উপলব্ধি কৰিছিল যে এইটো যীচুৰ শক্তিৰ দ্বাৰা কৰা হৈছে।</w:t>
      </w:r>
    </w:p>
    <w:p w14:paraId="55668C22" w14:textId="77777777" w:rsidR="00F90BDC" w:rsidRDefault="00F90BDC"/>
    <w:p w14:paraId="5A1ADFDF" w14:textId="77777777" w:rsidR="00F90BDC" w:rsidRDefault="00F90BDC">
      <w:r xmlns:w="http://schemas.openxmlformats.org/wordprocessingml/2006/main">
        <w:t xml:space="preserve">২/ মথি ১৬:২১-২৩ - যেতিয়া পিতৰে যীচুক ঈশ্বৰৰ পুত্ৰ বুলি স্বীকাৰ কৰে, তেতিয়া যীচুৱে এটা সতৰ্কবাণী দি উত্তৰ দিয়ে যে ঈশ্বৰৰ শত্ৰুৱে তেওঁক ধ্বংস কৰিবলৈ চেষ্টা কৰিব।</w:t>
      </w:r>
    </w:p>
    <w:p w14:paraId="540B60F3" w14:textId="77777777" w:rsidR="00F90BDC" w:rsidRDefault="00F90BDC"/>
    <w:p w14:paraId="53933C8B" w14:textId="77777777" w:rsidR="00F90BDC" w:rsidRDefault="00F90BDC">
      <w:r xmlns:w="http://schemas.openxmlformats.org/wordprocessingml/2006/main">
        <w:t xml:space="preserve">যোহন ১১:৪৮ আমি যদি তেওঁক এইদৰে এৰি দিওঁ, তেন্তে সকলোৱে তেওঁক বিশ্বাস কৰিব;</w:t>
      </w:r>
    </w:p>
    <w:p w14:paraId="52867A69" w14:textId="77777777" w:rsidR="00F90BDC" w:rsidRDefault="00F90BDC"/>
    <w:p w14:paraId="0C12E6CA" w14:textId="77777777" w:rsidR="00F90BDC" w:rsidRDefault="00F90BDC">
      <w:r xmlns:w="http://schemas.openxmlformats.org/wordprocessingml/2006/main">
        <w:t xml:space="preserve">প্ৰধান পুৰোহিত আৰু ফৰীচীসকলে ভয় কৰে যে লোকসকলে যীচুক মচীহ হিচাপে গ্ৰহণ কৰিব আৰু ৰোমীয়াসকলে তেওঁলোকৰ জাতি কাঢ়ি নিবলৈ আহিব।</w:t>
      </w:r>
    </w:p>
    <w:p w14:paraId="4C2C824A" w14:textId="77777777" w:rsidR="00F90BDC" w:rsidRDefault="00F90BDC"/>
    <w:p w14:paraId="628F1F7B" w14:textId="77777777" w:rsidR="00F90BDC" w:rsidRDefault="00F90BDC">
      <w:r xmlns:w="http://schemas.openxmlformats.org/wordprocessingml/2006/main">
        <w:t xml:space="preserve">১/ মচীহ হিচাপে যীচু - তেওঁ কোন আৰু তেওঁ আমাৰ বাবে কি বুজায়?</w:t>
      </w:r>
    </w:p>
    <w:p w14:paraId="27B7A048" w14:textId="77777777" w:rsidR="00F90BDC" w:rsidRDefault="00F90BDC"/>
    <w:p w14:paraId="4A8CA187" w14:textId="77777777" w:rsidR="00F90BDC" w:rsidRDefault="00F90BDC">
      <w:r xmlns:w="http://schemas.openxmlformats.org/wordprocessingml/2006/main">
        <w:t xml:space="preserve">২/ মানুহৰ ভয় বনাম ঈশ্বৰৰ ভয় - আমাৰ প্ৰেৰণা কি হব লাগে?</w:t>
      </w:r>
    </w:p>
    <w:p w14:paraId="101D9ACD" w14:textId="77777777" w:rsidR="00F90BDC" w:rsidRDefault="00F90BDC"/>
    <w:p w14:paraId="5AC86D62" w14:textId="77777777" w:rsidR="00F90BDC" w:rsidRDefault="00F90BDC">
      <w:r xmlns:w="http://schemas.openxmlformats.org/wordprocessingml/2006/main">
        <w:t xml:space="preserve">১/ যোহন ১১:৪৮ - ? </w:t>
      </w:r>
      <w:r xmlns:w="http://schemas.openxmlformats.org/wordprocessingml/2006/main">
        <w:rPr>
          <w:rFonts w:ascii="맑은 고딕 Semilight" w:hAnsi="맑은 고딕 Semilight"/>
        </w:rPr>
        <w:t xml:space="preserve">쏧 </w:t>
      </w:r>
      <w:r xmlns:w="http://schemas.openxmlformats.org/wordprocessingml/2006/main">
        <w:t xml:space="preserve">f আমি তেওঁক এইদৰে এৰি দিওঁ, সকলোৱে তেওঁক বিশ্বাস কৰিব, আৰু ৰোমানসকলে আহি আমাৰ স্থান আৰু জাতি দুয়োটাকে কাঢ়ি নিব।??</w:t>
      </w:r>
    </w:p>
    <w:p w14:paraId="56192A4F" w14:textId="77777777" w:rsidR="00F90BDC" w:rsidRDefault="00F90BDC"/>
    <w:p w14:paraId="1E78ED25" w14:textId="77777777" w:rsidR="00F90BDC" w:rsidRDefault="00F90BDC">
      <w:r xmlns:w="http://schemas.openxmlformats.org/wordprocessingml/2006/main">
        <w:t xml:space="preserve">২/ ৰোমীয়া ১০:১৭ - ? </w:t>
      </w:r>
      <w:r xmlns:w="http://schemas.openxmlformats.org/wordprocessingml/2006/main">
        <w:rPr>
          <w:rFonts w:ascii="맑은 고딕 Semilight" w:hAnsi="맑은 고딕 Semilight"/>
        </w:rPr>
        <w:t xml:space="preserve">쏶 </w:t>
      </w:r>
      <w:r xmlns:w="http://schemas.openxmlformats.org/wordprocessingml/2006/main">
        <w:t xml:space="preserve">o বিশ্বাস শুনা পৰা আহে, আৰু শুনা খ্ৰীষ্টৰ বাক্যৰ দ্বাৰা।??</w:t>
      </w:r>
    </w:p>
    <w:p w14:paraId="202E731E" w14:textId="77777777" w:rsidR="00F90BDC" w:rsidRDefault="00F90BDC"/>
    <w:p w14:paraId="31031519" w14:textId="77777777" w:rsidR="00F90BDC" w:rsidRDefault="00F90BDC">
      <w:r xmlns:w="http://schemas.openxmlformats.org/wordprocessingml/2006/main">
        <w:t xml:space="preserve">যোহন 11:49 তেওঁলোকৰ মাজৰ এজন কায়াফা নামৰ এজনে সেই বছৰ মহাপুৰোহিত হৈ তেওঁলোকক ক’লে, “তোমালোকে একো নাজানা।</w:t>
      </w:r>
    </w:p>
    <w:p w14:paraId="5E4D39B2" w14:textId="77777777" w:rsidR="00F90BDC" w:rsidRDefault="00F90BDC"/>
    <w:p w14:paraId="53AB44CB" w14:textId="77777777" w:rsidR="00F90BDC" w:rsidRDefault="00F90BDC">
      <w:r xmlns:w="http://schemas.openxmlformats.org/wordprocessingml/2006/main">
        <w:t xml:space="preserve">কায়াফাই লোকসকলক তেওঁলোকৰ বুজাবুজিৰ বাহিৰৰ বিষয়ত হস্তক্ষেপ নকৰিবলৈ সকীয়াই দিছিল।</w:t>
      </w:r>
    </w:p>
    <w:p w14:paraId="6C7B057F" w14:textId="77777777" w:rsidR="00F90BDC" w:rsidRDefault="00F90BDC"/>
    <w:p w14:paraId="468ECC9A" w14:textId="77777777" w:rsidR="00F90BDC" w:rsidRDefault="00F90BDC">
      <w:r xmlns:w="http://schemas.openxmlformats.org/wordprocessingml/2006/main">
        <w:t xml:space="preserve">১: আমি নম্ৰ হোৱা উচিত আৰু স্বীকাৰ কৰা উচিত যে কিছুমান কথা আমাৰ বুজাৰ বাহিৰত।</w:t>
      </w:r>
    </w:p>
    <w:p w14:paraId="6F4C0656" w14:textId="77777777" w:rsidR="00F90BDC" w:rsidRDefault="00F90BDC"/>
    <w:p w14:paraId="529BFBA4" w14:textId="77777777" w:rsidR="00F90BDC" w:rsidRDefault="00F90BDC">
      <w:r xmlns:w="http://schemas.openxmlformats.org/wordprocessingml/2006/main">
        <w:t xml:space="preserve">২: যিসকলৰ বিশ্বাস বা দৃষ্টিভংগী আমাৰ নিজৰ পৰা পৃথক তেওঁলোকৰ বিচাৰ আৰু সমালোচনা কৰাৰ প্ৰলোভনক আমি প্ৰতিহত কৰা উচিত।</w:t>
      </w:r>
    </w:p>
    <w:p w14:paraId="451199B8" w14:textId="77777777" w:rsidR="00F90BDC" w:rsidRDefault="00F90BDC"/>
    <w:p w14:paraId="4F430B33" w14:textId="77777777" w:rsidR="00F90BDC" w:rsidRDefault="00F90BDC">
      <w:r xmlns:w="http://schemas.openxmlformats.org/wordprocessingml/2006/main">
        <w:t xml:space="preserve">১: যাকোব ৪:১১-১২ "ভাইসকল, ইজনে সিজনৰ বিৰুদ্ধে বেয়া কথা নকবা। যি কোনো ভাইৰ বিৰুদ্ধে কথা কয় বা নিজৰ ভায়েকৰ বিচাৰ কৰে, তেওঁ বিধানৰ বিৰুদ্ধে বেয়া কথা কয় আৰু বিধানৰ বিচাৰ কৰে। কিন্তু যদি তোমালোকে বিধানৰ বিচাৰ কৰে, তেন্তে তোমালোক হয়।" বিধান পালনকাৰী নহয়, বিচাৰক।</w:t>
      </w:r>
    </w:p>
    <w:p w14:paraId="5A1177D2" w14:textId="77777777" w:rsidR="00F90BDC" w:rsidRDefault="00F90BDC"/>
    <w:p w14:paraId="6B2E9A63" w14:textId="77777777" w:rsidR="00F90BDC" w:rsidRDefault="00F90BDC">
      <w:r xmlns:w="http://schemas.openxmlformats.org/wordprocessingml/2006/main">
        <w:t xml:space="preserve">২: কলচীয়া ২:৮ "খ্ৰীষ্টৰ অনুসাৰে নহয়, মানৱ পৰম্পৰা অনুসৰি, জগতৰ মৌলিক আত্মা অনুসৰি, দৰ্শন আৰু শূন্য প্ৰতাৰণাত যাতে কোনেও তোমালোকক বন্দী কৰি নলয়।"</w:t>
      </w:r>
    </w:p>
    <w:p w14:paraId="75E5C5C4" w14:textId="77777777" w:rsidR="00F90BDC" w:rsidRDefault="00F90BDC"/>
    <w:p w14:paraId="0AE0EF83" w14:textId="77777777" w:rsidR="00F90BDC" w:rsidRDefault="00F90BDC">
      <w:r xmlns:w="http://schemas.openxmlformats.org/wordprocessingml/2006/main">
        <w:t xml:space="preserve">যোহন ১১:৫০ আৰু আমাৰ কাৰণে যে এজন মানুহে মানুহৰ কাৰণে মৃত্যুবৰণ কৰে, আৰু গোটেই জাতিটো বিনষ্ট নহয়, সেই কথাও নাভাবিব।</w:t>
      </w:r>
    </w:p>
    <w:p w14:paraId="72511914" w14:textId="77777777" w:rsidR="00F90BDC" w:rsidRDefault="00F90BDC"/>
    <w:p w14:paraId="2C3BFFB7" w14:textId="77777777" w:rsidR="00F90BDC" w:rsidRDefault="00F90BDC">
      <w:r xmlns:w="http://schemas.openxmlformats.org/wordprocessingml/2006/main">
        <w:t xml:space="preserve">জাতিক বচাবলৈ এজন মানুহে ৰাইজৰ কাৰণে মৰিব লাগে।</w:t>
      </w:r>
    </w:p>
    <w:p w14:paraId="14CDD53E" w14:textId="77777777" w:rsidR="00F90BDC" w:rsidRDefault="00F90BDC"/>
    <w:p w14:paraId="377A631F" w14:textId="77777777" w:rsidR="00F90BDC" w:rsidRDefault="00F90BDC">
      <w:r xmlns:w="http://schemas.openxmlformats.org/wordprocessingml/2006/main">
        <w:t xml:space="preserve">১/ বলিদানৰ শক্তি: যোহন ১১:৫০ পদৰ যোগেদি কৰা এক অধ্যয়ন</w:t>
      </w:r>
    </w:p>
    <w:p w14:paraId="6D396D8E" w14:textId="77777777" w:rsidR="00F90BDC" w:rsidRDefault="00F90BDC"/>
    <w:p w14:paraId="4F2CE3DC" w14:textId="77777777" w:rsidR="00F90BDC" w:rsidRDefault="00F90BDC">
      <w:r xmlns:w="http://schemas.openxmlformats.org/wordprocessingml/2006/main">
        <w:t xml:space="preserve">২/ প্ৰেমৰ খৰচ: খ্ৰীষ্টৰ বলিদানৰ মহত্ত্ব বুজি পোৱা</w:t>
      </w:r>
    </w:p>
    <w:p w14:paraId="082E51C2" w14:textId="77777777" w:rsidR="00F90BDC" w:rsidRDefault="00F90BDC"/>
    <w:p w14:paraId="740322FD" w14:textId="77777777" w:rsidR="00F90BDC" w:rsidRDefault="00F90BDC">
      <w:r xmlns:w="http://schemas.openxmlformats.org/wordprocessingml/2006/main">
        <w:t xml:space="preserve">১/ ৰোমীয়া ৫:৮ - কিন্তু আমি পাপী হৈ থকাৰ সময়তে খ্ৰীষ্টক আমাৰ বাবে মৰিবলৈ পঠিয়াই ঈশ্বৰে আমাৰ প্ৰতি তেওঁৰ মহান প্ৰেম দেখুৱালে।</w:t>
      </w:r>
    </w:p>
    <w:p w14:paraId="376247DC" w14:textId="77777777" w:rsidR="00F90BDC" w:rsidRDefault="00F90BDC"/>
    <w:p w14:paraId="506B97D1" w14:textId="77777777" w:rsidR="00F90BDC" w:rsidRDefault="00F90BDC">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4AABFF0C" w14:textId="77777777" w:rsidR="00F90BDC" w:rsidRDefault="00F90BDC"/>
    <w:p w14:paraId="43644C32" w14:textId="77777777" w:rsidR="00F90BDC" w:rsidRDefault="00F90BDC">
      <w:r xmlns:w="http://schemas.openxmlformats.org/wordprocessingml/2006/main">
        <w:t xml:space="preserve">যোহন ১১:৫১ আৰু এই কথা তেওঁ নিজৰ পৰাই কোৱা নাছিল, কিন্তু সেই বছৰ মহাপুৰোহিত হৈ তেওঁ ভৱিষ্যতবাণী কৰিছিল যে যীচুৱে সেই জাতিৰ বাবে মৃত্যুবৰণ কৰিব;</w:t>
      </w:r>
    </w:p>
    <w:p w14:paraId="79CBF606" w14:textId="77777777" w:rsidR="00F90BDC" w:rsidRDefault="00F90BDC"/>
    <w:p w14:paraId="20AA388C" w14:textId="77777777" w:rsidR="00F90BDC" w:rsidRDefault="00F90BDC">
      <w:r xmlns:w="http://schemas.openxmlformats.org/wordprocessingml/2006/main">
        <w:t xml:space="preserve">মহাপুৰোহিতে যীচুৰ মৃত্যুৰ আগজাননী দিছিল।</w:t>
      </w:r>
    </w:p>
    <w:p w14:paraId="3D4809C8" w14:textId="77777777" w:rsidR="00F90BDC" w:rsidRDefault="00F90BDC"/>
    <w:p w14:paraId="0FAC1CF8" w14:textId="77777777" w:rsidR="00F90BDC" w:rsidRDefault="00F90BDC">
      <w:r xmlns:w="http://schemas.openxmlformats.org/wordprocessingml/2006/main">
        <w:t xml:space="preserve">১/ যীচুক জাতিৰ পাপৰ কাৰণে মৰিবলৈ পঠোৱা হৈছিল।</w:t>
      </w:r>
    </w:p>
    <w:p w14:paraId="58E00B5E" w14:textId="77777777" w:rsidR="00F90BDC" w:rsidRDefault="00F90BDC"/>
    <w:p w14:paraId="2620F49C" w14:textId="77777777" w:rsidR="00F90BDC" w:rsidRDefault="00F90BDC">
      <w:r xmlns:w="http://schemas.openxmlformats.org/wordprocessingml/2006/main">
        <w:t xml:space="preserve">২/ আমাৰ পাপৰ পৰা উদ্ধাৰ কৰিবলৈ যীচুৰ মৃত্যুৰ প্ৰয়োজন আছিল।</w:t>
      </w:r>
    </w:p>
    <w:p w14:paraId="5954C7E2" w14:textId="77777777" w:rsidR="00F90BDC" w:rsidRDefault="00F90BDC"/>
    <w:p w14:paraId="24850052" w14:textId="77777777" w:rsidR="00F90BDC" w:rsidRDefault="00F90BDC">
      <w:r xmlns:w="http://schemas.openxmlformats.org/wordprocessingml/2006/main">
        <w:t xml:space="preserve">১) যিচয়া ৫৩:৫-৬ - কিন্তু তেওঁ আমাৰ অপৰাধৰ বাবে আঘাতপ্ৰাপ্ত হ'ল, আমাৰ অপৰাধৰ বাবে তেওঁক আঘাত কৰা হ'ল; আৰু তেওঁৰ আঘাতৰ দ্বাৰা আমি সুস্থ হৈছো।</w:t>
      </w:r>
    </w:p>
    <w:p w14:paraId="1D6A0DC0" w14:textId="77777777" w:rsidR="00F90BDC" w:rsidRDefault="00F90BDC"/>
    <w:p w14:paraId="089E4EED"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3C469B36" w14:textId="77777777" w:rsidR="00F90BDC" w:rsidRDefault="00F90BDC"/>
    <w:p w14:paraId="7BBD3A89" w14:textId="77777777" w:rsidR="00F90BDC" w:rsidRDefault="00F90BDC">
      <w:r xmlns:w="http://schemas.openxmlformats.org/wordprocessingml/2006/main">
        <w:t xml:space="preserve">যোহন 11:52 আৰু কেৱল সেই জাতিৰ বাবে নহয়, কিন্তু তেওঁ সিঁচৰতি হৈ থকা ঈশ্বৰৰ সন্তানসকলক একত্ৰিত কৰিবলৈ।</w:t>
      </w:r>
    </w:p>
    <w:p w14:paraId="257B8465" w14:textId="77777777" w:rsidR="00F90BDC" w:rsidRDefault="00F90BDC"/>
    <w:p w14:paraId="0E92DC74" w14:textId="77777777" w:rsidR="00F90BDC" w:rsidRDefault="00F90BDC">
      <w:r xmlns:w="http://schemas.openxmlformats.org/wordprocessingml/2006/main">
        <w:t xml:space="preserve">এই পদত ঈশ্বৰৰ সিঁচৰতি হৈ থকা সন্তানসকলক এটা জাতিলৈ গোট খোৱাৰ কথা কোৱা হৈছে।</w:t>
      </w:r>
    </w:p>
    <w:p w14:paraId="332005BD" w14:textId="77777777" w:rsidR="00F90BDC" w:rsidRDefault="00F90BDC"/>
    <w:p w14:paraId="6E88F4F4"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Unity????ঈশ্বৰৰ লোকসকলৰ মাজত ঐক্য বজাই ৰখাৰ গুৰুত্বৰ ওপৰত এক।</w:t>
      </w:r>
    </w:p>
    <w:p w14:paraId="172A37EB" w14:textId="77777777" w:rsidR="00F90BDC" w:rsidRDefault="00F90BDC"/>
    <w:p w14:paraId="49AFEED7"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God????এটা সিঁচৰতি হৈ থকা ঈশ্বৰৰ সন্তানসকলক পুনৰ একত্ৰিত কৰাৰ গুৰুত্বৰ ওপৰত।</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৪:৩-৭ ??? </w:t>
      </w:r>
      <w:r xmlns:w="http://schemas.openxmlformats.org/wordprocessingml/2006/main">
        <w:rPr>
          <w:rFonts w:ascii="맑은 고딕 Semilight" w:hAnsi="맑은 고딕 Semilight"/>
        </w:rPr>
        <w:t xml:space="preserve">쏮 </w:t>
      </w:r>
      <w:r xmlns:w="http://schemas.openxmlformats.org/wordprocessingml/2006/main">
        <w:t xml:space="preserve">শান্তিৰ বান্ধোনৰ দ্বাৰা আত্মাৰ ঐক্য ৰক্ষাৰ বাবে সকলো প্ৰচেষ্টা ake.??</w:t>
      </w:r>
    </w:p>
    <w:p w14:paraId="5BCED93E" w14:textId="77777777" w:rsidR="00F90BDC" w:rsidRDefault="00F90BDC"/>
    <w:p w14:paraId="29711816" w14:textId="77777777" w:rsidR="00F90BDC" w:rsidRDefault="00F90BDC">
      <w:r xmlns:w="http://schemas.openxmlformats.org/wordprocessingml/2006/main">
        <w:t xml:space="preserve">২/ গীতমালা ১৩৩:১ ??? </w:t>
      </w:r>
      <w:r xmlns:w="http://schemas.openxmlformats.org/wordprocessingml/2006/main">
        <w:rPr>
          <w:rFonts w:ascii="맑은 고딕 Semilight" w:hAnsi="맑은 고딕 Semilight"/>
        </w:rPr>
        <w:t xml:space="preserve">쏝 </w:t>
      </w:r>
      <w:r xmlns:w="http://schemas.openxmlformats.org/wordprocessingml/2006/main">
        <w:t xml:space="preserve">ehold, ভাইসকলে যেতিয়া ঐক্যবদ্ধভাৱে বাস কৰে তেতিয়া কিমান ভাল আৰু সুখদায়ক হয়!??</w:t>
      </w:r>
    </w:p>
    <w:p w14:paraId="72B5C16E" w14:textId="77777777" w:rsidR="00F90BDC" w:rsidRDefault="00F90BDC"/>
    <w:p w14:paraId="41CA9711" w14:textId="77777777" w:rsidR="00F90BDC" w:rsidRDefault="00F90BDC">
      <w:r xmlns:w="http://schemas.openxmlformats.org/wordprocessingml/2006/main">
        <w:t xml:space="preserve">যোহন 11:53 তাৰ পাছত সেইদিনাৰ পৰা তেওঁলোকে তেওঁক হত্যা কৰাৰ বাবে একমত হ’ল।</w:t>
      </w:r>
    </w:p>
    <w:p w14:paraId="141235A1" w14:textId="77777777" w:rsidR="00F90BDC" w:rsidRDefault="00F90BDC"/>
    <w:p w14:paraId="19A01BC9" w14:textId="77777777" w:rsidR="00F90BDC" w:rsidRDefault="00F90BDC">
      <w:r xmlns:w="http://schemas.openxmlformats.org/wordprocessingml/2006/main">
        <w:t xml:space="preserve">এই অংশটোৱে প্ৰকাশ কৰে যে সেই সময়ৰ ধৰ্মগুৰুসকলে যীচুক হত্যা কৰিবলৈ ষড়যন্ত্ৰ কৰিছিল।</w:t>
      </w:r>
    </w:p>
    <w:p w14:paraId="2E56ADA3" w14:textId="77777777" w:rsidR="00F90BDC" w:rsidRDefault="00F90BDC"/>
    <w:p w14:paraId="4E5001DB" w14:textId="77777777" w:rsidR="00F90BDC" w:rsidRDefault="00F90BDC">
      <w:r xmlns:w="http://schemas.openxmlformats.org/wordprocessingml/2006/main">
        <w:t xml:space="preserve">১: আমি ন্যায়ৰ পক্ষত থিয় দিব লাগিব আৰু নিজকে কু-অভিপ্ৰায়ত দোলা দিবলৈ নিদিব লাগিব।</w:t>
      </w:r>
    </w:p>
    <w:p w14:paraId="6E641EE0" w14:textId="77777777" w:rsidR="00F90BDC" w:rsidRDefault="00F90BDC"/>
    <w:p w14:paraId="12015BEF" w14:textId="77777777" w:rsidR="00F90BDC" w:rsidRDefault="00F90BDC">
      <w:r xmlns:w="http://schemas.openxmlformats.org/wordprocessingml/2006/main">
        <w:t xml:space="preserve">২: ভুৱা প্ৰতিশ্ৰুতি আৰু নিজৰ এজেণ্ডাৰে আমাক হেঁচা মাৰি ধৰিবলৈ চেষ্টা কৰাসকলৰ পৰা আমি সাৱধান হ’ব লাগিব।</w:t>
      </w:r>
    </w:p>
    <w:p w14:paraId="59308A4F" w14:textId="77777777" w:rsidR="00F90BDC" w:rsidRDefault="00F90BDC"/>
    <w:p w14:paraId="3636D22A" w14:textId="77777777" w:rsidR="00F90BDC" w:rsidRDefault="00F90BDC">
      <w:r xmlns:w="http://schemas.openxmlformats.org/wordprocessingml/2006/main">
        <w:t xml:space="preserve">১: হিতোপদেশ ১৪:১৬ - জ্ঞানী সতৰ্ক আৰু বেয়াৰ পৰা আঁতৰি যায়, কিন্তু মূৰ্খ অসাৱধান আৰু অসাৱধান।</w:t>
      </w:r>
    </w:p>
    <w:p w14:paraId="70296A73" w14:textId="77777777" w:rsidR="00F90BDC" w:rsidRDefault="00F90BDC"/>
    <w:p w14:paraId="7FE5ABC5" w14:textId="77777777" w:rsidR="00F90BDC" w:rsidRDefault="00F90BDC">
      <w:r xmlns:w="http://schemas.openxmlformats.org/wordprocessingml/2006/main">
        <w:t xml:space="preserve">২: ইব্ৰী ১০:২৪-২৫ - আহক আমি বিবেচনা কৰোঁ যে কেনেকৈ ইজনে সিজনক প্ৰেম আৰু ভাল কামৰ প্ৰতি আলোড়িত কৰিব পাৰি, কিছুমানৰ অভ্যাসৰ দৰে একেলগে লগ হ'বলৈ অৱহেলা নকৰি, কিন্তু ইজনে সিজনক উৎসাহিত কৰি, আৰু আপোনালোকে দেখাৰ দৰে অধিক দিন ওচৰ চাপি আহিছে।</w:t>
      </w:r>
    </w:p>
    <w:p w14:paraId="28FB9749" w14:textId="77777777" w:rsidR="00F90BDC" w:rsidRDefault="00F90BDC"/>
    <w:p w14:paraId="56E78297" w14:textId="77777777" w:rsidR="00F90BDC" w:rsidRDefault="00F90BDC">
      <w:r xmlns:w="http://schemas.openxmlformats.org/wordprocessingml/2006/main">
        <w:t xml:space="preserve">যোহন ১১:৫৪ যীচুৱে ইহুদীসকলৰ মাজত আৰু মুকলিকৈ নাথাকিল; কিন্তু তাৰ পৰা মৰুভূমিৰ ওচৰৰ এখন দেশলৈ গৈ ইফ্ৰয়িম নামৰ এখন নগৰলৈ গ’ল আৰু তাত তেওঁৰ শিষ্যসকলৰ সৈতে থাকিল।</w:t>
      </w:r>
    </w:p>
    <w:p w14:paraId="0A89C81B" w14:textId="77777777" w:rsidR="00F90BDC" w:rsidRDefault="00F90BDC"/>
    <w:p w14:paraId="62CE60D7" w14:textId="77777777" w:rsidR="00F90BDC" w:rsidRDefault="00F90BDC">
      <w:r xmlns:w="http://schemas.openxmlformats.org/wordprocessingml/2006/main">
        <w:t xml:space="preserve">যীচুৱে যিহূদিয়া এৰি ওচৰৰ ইফ্ৰয়িম নগৰলৈ যাত্ৰা কৰিলে আৰু তাত তেওঁৰ শিষ্যসকলৰ লগত থাকিল।</w:t>
      </w:r>
    </w:p>
    <w:p w14:paraId="2265F851" w14:textId="77777777" w:rsidR="00F90BDC" w:rsidRDefault="00F90BDC"/>
    <w:p w14:paraId="3CF3F798" w14:textId="77777777" w:rsidR="00F90BDC" w:rsidRDefault="00F90BDC">
      <w:r xmlns:w="http://schemas.openxmlformats.org/wordprocessingml/2006/main">
        <w:t xml:space="preserve">১/ যীচুৰ বিশ্বাসৰ যাত্ৰা: যীচুৰ সাহস আৰু অধ্যৱসায়ক বুজা</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আদৰ্শ অনুসৰণ কৰা: যি উচিত তাৰ প্ৰতি স্থিতি লোৱা</w:t>
      </w:r>
    </w:p>
    <w:p w14:paraId="548EB5B5" w14:textId="77777777" w:rsidR="00F90BDC" w:rsidRDefault="00F90BDC"/>
    <w:p w14:paraId="01DDC0F8" w14:textId="77777777" w:rsidR="00F90BDC" w:rsidRDefault="00F90BDC">
      <w:r xmlns:w="http://schemas.openxmlformats.org/wordprocessingml/2006/main">
        <w:t xml:space="preserve">১/ পাঁচনিৰ কৰ্ম ৫:২৯ - ? </w:t>
      </w:r>
      <w:r xmlns:w="http://schemas.openxmlformats.org/wordprocessingml/2006/main">
        <w:rPr>
          <w:rFonts w:ascii="맑은 고딕 Semilight" w:hAnsi="맑은 고딕 Semilight"/>
        </w:rPr>
        <w:t xml:space="preserve">쏝 </w:t>
      </w:r>
      <w:r xmlns:w="http://schemas.openxmlformats.org/wordprocessingml/2006/main">
        <w:t xml:space="preserve">ut পিতৰ আৰু পাঁচনিসকলে উত্তৰ দিলে, ? </w:t>
      </w:r>
      <w:r xmlns:w="http://schemas.openxmlformats.org/wordprocessingml/2006/main">
        <w:rPr>
          <w:rFonts w:ascii="맑은 고딕 Semilight" w:hAnsi="맑은 고딕 Semilight"/>
        </w:rPr>
        <w:t xml:space="preserve">쁗 </w:t>
      </w:r>
      <w:r xmlns:w="http://schemas.openxmlformats.org/wordprocessingml/2006/main">
        <w:t xml:space="preserve">e মানুহৰ আজ্ঞাতকৈ ঈশ্বৰৰ আজ্ঞা পালন কৰিব লাগিব।?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২/ ইব্ৰী ১১:৮ - ? </w:t>
      </w:r>
      <w:r xmlns:w="http://schemas.openxmlformats.org/wordprocessingml/2006/main">
        <w:rPr>
          <w:rFonts w:ascii="맑은 고딕 Semilight" w:hAnsi="맑은 고딕 Semilight"/>
        </w:rPr>
        <w:t xml:space="preserve">쏝 </w:t>
      </w:r>
      <w:r xmlns:w="http://schemas.openxmlformats.org/wordprocessingml/2006/main">
        <w:t xml:space="preserve">y বিশ্বাস অব্ৰাহামে যেতিয়া তেওঁক উত্তৰাধিকাৰ হিচাপে গ্ৰহণ কৰিবলগীয়া ঠাইলৈ ওলাই যাবলৈ মাতি অনা হৈছিল তেতিয়া তেওঁৰ আজ্ঞা পালন কৰিছিল। আৰু তেওঁ ক'লৈ গৈ আছে নাজানি বাহিৰলৈ ওলাই গ'ল.??</w:t>
      </w:r>
    </w:p>
    <w:p w14:paraId="5B58553D" w14:textId="77777777" w:rsidR="00F90BDC" w:rsidRDefault="00F90BDC"/>
    <w:p w14:paraId="66CAF5B3" w14:textId="77777777" w:rsidR="00F90BDC" w:rsidRDefault="00F90BDC">
      <w:r xmlns:w="http://schemas.openxmlformats.org/wordprocessingml/2006/main">
        <w:t xml:space="preserve">যোহন 11:55 ইহুদীসকলৰ নিস্তাৰ-পৰ্ব্ব ওচৰ চাপি আহিল আৰু নিস্তাৰ-পৰ্ব্বৰ আগতে বহুতে নিজকে শুদ্ধ কৰিবলৈ দেশৰ পৰা যিৰূচালেমলৈ উঠি গ’ল।</w:t>
      </w:r>
    </w:p>
    <w:p w14:paraId="1340CD7D" w14:textId="77777777" w:rsidR="00F90BDC" w:rsidRDefault="00F90BDC"/>
    <w:p w14:paraId="3817F8BF" w14:textId="77777777" w:rsidR="00F90BDC" w:rsidRDefault="00F90BDC">
      <w:r xmlns:w="http://schemas.openxmlformats.org/wordprocessingml/2006/main">
        <w:t xml:space="preserve">নিস্তাৰ-পৰ্ব্বৰ আগতে বহুতো ইহুদীই নিজকে শুদ্ধ কৰিবলৈ যিৰূচালেমলৈ যাত্ৰা কৰিছিল।</w:t>
      </w:r>
    </w:p>
    <w:p w14:paraId="0AAE840B" w14:textId="77777777" w:rsidR="00F90BDC" w:rsidRDefault="00F90BDC"/>
    <w:p w14:paraId="640C4680" w14:textId="77777777" w:rsidR="00F90BDC" w:rsidRDefault="00F90BDC">
      <w:r xmlns:w="http://schemas.openxmlformats.org/wordprocessingml/2006/main">
        <w:t xml:space="preserve">১/ গুৰুত্বপূৰ্ণ আধ্যাত্মিক অনুষ্ঠানৰ আগত আধ্যাত্মিক শুদ্ধি আৰু শুদ্ধিৰ গুৰুত্ব।</w:t>
      </w:r>
    </w:p>
    <w:p w14:paraId="45F998A8" w14:textId="77777777" w:rsidR="00F90BDC" w:rsidRDefault="00F90BDC"/>
    <w:p w14:paraId="13623E0D" w14:textId="77777777" w:rsidR="00F90BDC" w:rsidRDefault="00F90BDC">
      <w:r xmlns:w="http://schemas.openxmlformats.org/wordprocessingml/2006/main">
        <w:t xml:space="preserve">২/ ইহুদীসকলৰ বাবে নিস্তাৰ-পৰ্ব্বৰ তাৎপৰ্য্য আৰু যিৰূচালেমলৈ যাত্ৰা।</w:t>
      </w:r>
    </w:p>
    <w:p w14:paraId="3AF3241B" w14:textId="77777777" w:rsidR="00F90BDC" w:rsidRDefault="00F90BDC"/>
    <w:p w14:paraId="1CBD002B" w14:textId="77777777" w:rsidR="00F90BDC" w:rsidRDefault="00F90BDC">
      <w:r xmlns:w="http://schemas.openxmlformats.org/wordprocessingml/2006/main">
        <w:t xml:space="preserve">১) ৰোমীয়া ৬:১৯-২২ - কিয়নো তোমালোকে যেনেকৈ তোমালোকে নিজৰ অংগবোৰক অশুচিতা আৰু অধ্যাপনাৰ দাস হিচাপে উপস্থাপন কৰিলা, যিদৰে অধিক অধ্যাপকতালৈ লৈ যোৱা, তেনেকৈয়ে এতিয়া তোমালোকৰ অংগবোৰক পবিত্ৰকৰণলৈ যোৱা ধাৰ্মিকতাৰ দাস হিচাপে উপস্থাপন কৰা।</w:t>
      </w:r>
    </w:p>
    <w:p w14:paraId="19BC3BBA" w14:textId="77777777" w:rsidR="00F90BDC" w:rsidRDefault="00F90BDC"/>
    <w:p w14:paraId="654C1AB2" w14:textId="77777777" w:rsidR="00F90BDC" w:rsidRDefault="00F90BDC">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14:paraId="33A90D7C" w14:textId="77777777" w:rsidR="00F90BDC" w:rsidRDefault="00F90BDC"/>
    <w:p w14:paraId="77771A52" w14:textId="77777777" w:rsidR="00F90BDC" w:rsidRDefault="00F90BDC">
      <w:r xmlns:w="http://schemas.openxmlformats.org/wordprocessingml/2006/main">
        <w:t xml:space="preserve">যোহন 11:56 তেতিয়া তেওঁলোকে যীচুক বিচাৰি মন্দিৰত থিয় হৈ থাকোঁতে ইজনে সিজনৰ মাজত ক’লে, “তেওঁ ভোজলৈ নাহিব বুলি আপোনালোকে কি ভাবে?”</w:t>
      </w:r>
    </w:p>
    <w:p w14:paraId="2F39B88C" w14:textId="77777777" w:rsidR="00F90BDC" w:rsidRDefault="00F90BDC"/>
    <w:p w14:paraId="546996F8" w14:textId="77777777" w:rsidR="00F90BDC" w:rsidRDefault="00F90BDC">
      <w:r xmlns:w="http://schemas.openxmlformats.org/wordprocessingml/2006/main">
        <w:t xml:space="preserve">ইহুদীসকলে মন্দিৰত যীচুক নিজৰ মাজতে আলোচনা কৰি আছিল, তেওঁ </w:t>
      </w:r>
      <w:r xmlns:w="http://schemas.openxmlformats.org/wordprocessingml/2006/main">
        <w:lastRenderedPageBreak xmlns:w="http://schemas.openxmlformats.org/wordprocessingml/2006/main"/>
      </w:r>
      <w:r xmlns:w="http://schemas.openxmlformats.org/wordprocessingml/2006/main">
        <w:t xml:space="preserve">ভোজত উপস্থিত থাকিব নেকি বুলি প্ৰশ্ন কৰিছিল।</w:t>
      </w:r>
    </w:p>
    <w:p w14:paraId="71D18633" w14:textId="77777777" w:rsidR="00F90BDC" w:rsidRDefault="00F90BDC"/>
    <w:p w14:paraId="0E165821" w14:textId="77777777" w:rsidR="00F90BDC" w:rsidRDefault="00F90BDC">
      <w:r xmlns:w="http://schemas.openxmlformats.org/wordprocessingml/2006/main">
        <w:t xml:space="preserve">১: যীচুক বিচাৰিব আৰু কঠিন প্ৰশ্নবোৰ সুধিব।</w:t>
      </w:r>
    </w:p>
    <w:p w14:paraId="0A3F985F" w14:textId="77777777" w:rsidR="00F90BDC" w:rsidRDefault="00F90BDC"/>
    <w:p w14:paraId="44C538B2" w14:textId="77777777" w:rsidR="00F90BDC" w:rsidRDefault="00F90BDC">
      <w:r xmlns:w="http://schemas.openxmlformats.org/wordprocessingml/2006/main">
        <w:t xml:space="preserve">২: বুজি নোপোৱা কথাৰ মুখামুখি হ’বলৈ ভয় নকৰিব।</w:t>
      </w:r>
    </w:p>
    <w:p w14:paraId="5D1CE9BE" w14:textId="77777777" w:rsidR="00F90BDC" w:rsidRDefault="00F90BDC"/>
    <w:p w14:paraId="393FF923" w14:textId="77777777" w:rsidR="00F90BDC" w:rsidRDefault="00F90BDC">
      <w:r xmlns:w="http://schemas.openxmlformats.org/wordprocessingml/2006/main">
        <w:t xml:space="preserve">১: মথি ৭:৭-৮ - বিচাৰক, আৰু তোমালোকক দিয়া হ’ব; বিচাৰা, আৰু তোমালোকে পাবা; টোকৰ মাৰি তোমালোকৰ বাবে মুকলি হ’ব; আৰু যি জনে বিচাৰে, তেওঁ বিচাৰি পায়; আৰু যি জনে টোকৰ মাৰিব, তেওঁক মুকলি কৰা হ’ব।”</w:t>
      </w:r>
    </w:p>
    <w:p w14:paraId="664588C2" w14:textId="77777777" w:rsidR="00F90BDC" w:rsidRDefault="00F90BDC"/>
    <w:p w14:paraId="149C5A8A" w14:textId="77777777" w:rsidR="00F90BDC" w:rsidRDefault="00F90BDC">
      <w:r xmlns:w="http://schemas.openxmlformats.org/wordprocessingml/2006/main">
        <w:t xml:space="preserve">২: গীতমালা ২৭:৪ - মই প্ৰভুৰ পৰা এটা কথা বিচাৰিলোঁ, যিটো মই বিচাৰিম; যাতে মই গোটেই জীৱন প্ৰভুৰ গৃহত বাস কৰিব পাৰো, যিহোৱাৰ সৌন্দৰ্য্য চাবলৈ আৰু তেওঁৰ মন্দিৰত সোধা-পোছা কৰিবলৈ।</w:t>
      </w:r>
    </w:p>
    <w:p w14:paraId="4D4A0E5D" w14:textId="77777777" w:rsidR="00F90BDC" w:rsidRDefault="00F90BDC"/>
    <w:p w14:paraId="2D15E266" w14:textId="77777777" w:rsidR="00F90BDC" w:rsidRDefault="00F90BDC">
      <w:r xmlns:w="http://schemas.openxmlformats.org/wordprocessingml/2006/main">
        <w:t xml:space="preserve">যোহন ১১:৫৭ প্ৰধান পুৰোহিত আৰু ফৰীচী দুয়োজনে আজ্ঞা দিছিল যে, কোনোৱে যদি তেওঁ ক’ত আছে, তেন্তে তেওঁক ধৰিবলৈ তেওঁক দেখুৱাব।</w:t>
      </w:r>
    </w:p>
    <w:p w14:paraId="3B9B2A03" w14:textId="77777777" w:rsidR="00F90BDC" w:rsidRDefault="00F90BDC"/>
    <w:p w14:paraId="4AA78F74" w14:textId="77777777" w:rsidR="00F90BDC" w:rsidRDefault="00F90BDC">
      <w:r xmlns:w="http://schemas.openxmlformats.org/wordprocessingml/2006/main">
        <w:t xml:space="preserve">প্ৰধান পুৰোহিত আৰু ফৰীচীসকলে আজ্ঞা দিছিল যে যি কোনোৱে যীচুৰ অৱস্থান জানে, তেওঁলোকক জনাব লাগে যাতে তেওঁলোকে তেওঁক গ্ৰেপ্তাৰ কৰিব পাৰে।</w:t>
      </w:r>
    </w:p>
    <w:p w14:paraId="1937313B" w14:textId="77777777" w:rsidR="00F90BDC" w:rsidRDefault="00F90BDC"/>
    <w:p w14:paraId="756860F9" w14:textId="77777777" w:rsidR="00F90BDC" w:rsidRDefault="00F90BDC">
      <w:r xmlns:w="http://schemas.openxmlformats.org/wordprocessingml/2006/main">
        <w:t xml:space="preserve">১/ ঈশ্বৰৰ পৰিকল্পনা আমাৰ বুজাবুজিতকৈ ডাঙৰ - ৰোমীয়া ১১:৩৩-৩৬</w:t>
      </w:r>
    </w:p>
    <w:p w14:paraId="405D27AB" w14:textId="77777777" w:rsidR="00F90BDC" w:rsidRDefault="00F90BDC"/>
    <w:p w14:paraId="50C7A4A9" w14:textId="77777777" w:rsidR="00F90BDC" w:rsidRDefault="00F90BDC">
      <w:r xmlns:w="http://schemas.openxmlformats.org/wordprocessingml/2006/main">
        <w:t xml:space="preserve">২/ ঈশ্বৰৰ সুৰক্ষা অবিফল - গীতমালা ৯১:১-২</w:t>
      </w:r>
    </w:p>
    <w:p w14:paraId="1604C38F" w14:textId="77777777" w:rsidR="00F90BDC" w:rsidRDefault="00F90BDC"/>
    <w:p w14:paraId="4FCF0875" w14:textId="77777777" w:rsidR="00F90BDC" w:rsidRDefault="00F90BDC">
      <w:r xmlns:w="http://schemas.openxmlformats.org/wordprocessingml/2006/main">
        <w:t xml:space="preserve">১/ যোহন ৭:৩০ - "তেতিয়া তেওঁলোকে তেওঁক ধৰিবলৈ বিচাৰিলে; কিন্তু কোনেও তেওঁৰ ওপৰত হাত নিদিলে, কাৰণ তেওঁৰ সময় এতিয়াও হোৱা নাছিল।"</w:t>
      </w:r>
    </w:p>
    <w:p w14:paraId="54846398" w14:textId="77777777" w:rsidR="00F90BDC" w:rsidRDefault="00F90BDC"/>
    <w:p w14:paraId="75ED980E" w14:textId="77777777" w:rsidR="00F90BDC" w:rsidRDefault="00F90BDC">
      <w:r xmlns:w="http://schemas.openxmlformats.org/wordprocessingml/2006/main">
        <w:t xml:space="preserve">২) মথি ২৬:৫৩-৫৪ - "আপুনি ভাবিছেনে যে মই এতিয়া মোৰ পিতৃক প্ৰাৰ্থনা কৰিব নোৱাৰো, আৰু তেওঁ </w:t>
      </w:r>
      <w:r xmlns:w="http://schemas.openxmlformats.org/wordprocessingml/2006/main">
        <w:lastRenderedPageBreak xmlns:w="http://schemas.openxmlformats.org/wordprocessingml/2006/main"/>
      </w:r>
      <w:r xmlns:w="http://schemas.openxmlformats.org/wordprocessingml/2006/main">
        <w:t xml:space="preserve">মোক বাৰজনতকৈ অধিক সৈন্য স্বৰ্গদূত দিব? কিন্তু তেন্তে শাস্ত্ৰ কেনেকৈ পূৰ্ণ হ'ব, যে এনে হ'ব?"</w:t>
      </w:r>
    </w:p>
    <w:p w14:paraId="36EF491F" w14:textId="77777777" w:rsidR="00F90BDC" w:rsidRDefault="00F90BDC"/>
    <w:p w14:paraId="35248E2B" w14:textId="77777777" w:rsidR="00F90BDC" w:rsidRDefault="00F90BDC">
      <w:r xmlns:w="http://schemas.openxmlformats.org/wordprocessingml/2006/main">
        <w:t xml:space="preserve">যোহন ১২ পদত যীচুৱে বৈথানিয়াত অভিষেক কৰা, যিৰূচালেমত তেওঁৰ বিজয়ী প্ৰৱেশ, তেওঁৰ মৃত্যুৰ ভৱিষ্যদ্বাণী আৰু তেওঁৰ অলৌকিক কাৰ্য্যৰ পিছতো বহুতে অবিশ্বাস অব্যাহত ৰখাৰ বিষয়ে বৰ্ণনা কৰিছে।</w:t>
      </w:r>
    </w:p>
    <w:p w14:paraId="566ED5D8" w14:textId="77777777" w:rsidR="00F90BDC" w:rsidRDefault="00F90BDC"/>
    <w:p w14:paraId="750EB195" w14:textId="77777777" w:rsidR="00F90BDC" w:rsidRDefault="00F90BDC">
      <w:r xmlns:w="http://schemas.openxmlformats.org/wordprocessingml/2006/main">
        <w:t xml:space="preserve">১ম অনুচ্ছেদ: অধ্যায়টোৰ আৰম্ভণিতে নিস্তাৰ-পৰ্ব্বৰ ছয় দিন আগতে বৈথানিয়াত ৰাতিৰ আহাৰ গ্ৰহণ কৰা হৈছে য'ত লাজাৰ যীচুৰ সৈতে উপস্থিত আছিল। আহাৰ গ্ৰহণৰ সময়ত মৰিয়মে যীচুৰ ভৰিত দামী সুগন্ধি অভিষেক কৰি চুলিৰে মচিছিল। যিহূদা ইস্কৰিয়তে দৰিদ্ৰসকলৰ উপকাৰৰ বাবে বিক্ৰী কৰিব পৰা এই সুগন্ধিৰ অপচয়ৰ প্ৰতি আপত্তি কৰিছিল, কিন্তু যীচুৱে মৰিয়মৰ এই কাৰ্য্যক তেওঁক সমাধিস্থ কৰাৰ প্ৰস্তুতি হিচাপে ৰক্ষা কৰিছিল (যোহন ১২:১-৮)।</w:t>
      </w:r>
    </w:p>
    <w:p w14:paraId="4FBF9378" w14:textId="77777777" w:rsidR="00F90BDC" w:rsidRDefault="00F90BDC"/>
    <w:p w14:paraId="038943A1" w14:textId="77777777" w:rsidR="00F90BDC" w:rsidRDefault="00F90BDC">
      <w:r xmlns:w="http://schemas.openxmlformats.org/wordprocessingml/2006/main">
        <w:t xml:space="preserve">২য় অনুচ্ছেদ: লাজাৰক মৃত্যুৰ পৰা পুনৰুত্থান কৰাৰ বাতৰিয়ে বহু ইহুদীক তেওঁক দুয়োকে চাবলৈ ওলাই আহিল। পিছদিনা যেতিয়া বৃহৎ জনসমাগম আহি ভোজ খাবলৈ আহিছিল তেতিয়া শুনিলে যে যীচু যিৰূচালেমত আহি আছে তেওঁলোকে ডাল লৈ কলগছ ওলাই গ’ল তেওঁক লগ কৰি চিঞৰি চিঞৰি ‘হোচান্না! যিজনে ইস্ৰায়েলৰ ৰজাও প্ৰভুৰ নামেৰে নামাকৰণ কৰে, তেওঁ ধন্য!' ভৱিষ্যদ্বাণী পূৰণ কৰা জখৰিয়াই গাধ পোৱালিত উঠিছিল তথাপিও শিষ্যসকলে এইবোৰ কথা প্ৰথমে বুজি নাপালে কেৱল মহিমামণ্ডিত হোৱাৰ পিছতহে তেওঁলোকে মনত পেলায় যে এইবোৰ তেওঁৰ বিষয়ে লিখা হৈছিল (যোহন ১২:৯-১৬)।</w:t>
      </w:r>
    </w:p>
    <w:p w14:paraId="43F43395" w14:textId="77777777" w:rsidR="00F90BDC" w:rsidRDefault="00F90BDC"/>
    <w:p w14:paraId="0A6BA889" w14:textId="77777777" w:rsidR="00F90BDC" w:rsidRDefault="00F90BDC">
      <w:r xmlns:w="http://schemas.openxmlformats.org/wordprocessingml/2006/main">
        <w:t xml:space="preserve">৩য় অনুচ্ছেদ: তেওঁলোকৰ উপস্থিতিত ইমানবোৰ চিন সম্পন্ন কৰাৰ পিছতো তেওঁলোকে বিশ্বাস কৰা নাছিল যে তেওঁ ভৱিষ্যদ্বাণী পূৰণ কৰা যিচয়াই তেওঁলোকৰ হৃদয় কঠিন কৰি তুলিছিল। তথাপিও একে সময়তে আগশাৰীৰ ইহুদীসকলৰ মাজত বহুতে তেওঁক বিশ্বাস কৰিছিল কিন্তু ফৰীচীসকলে তেওঁলোকৰ বিশ্বাসক মুকলিকৈ স্বীকাৰ নকৰাৰ বাবে তেওঁলোকক বাহিৰ কৰি দিয়া হ’ব বুলি ভয় কৰিছিল। তেতিয়া যীচুৱে উচ্চস্বৰে কান্দি ক’লে যে যিয়ে মোক বিশ্বাস কৰে তেওঁ মোক বিশ্বাস নকৰে কিন্তু মোক পঠোৱা এজনে মই আহিছো পোহৰ জগত গতিকে যিয়ে মোক বিশ্বাস কৰে তেওঁ আন্ধাৰ হৈ নাথাকিব পাৰে যদি কোনোবাই মোৰ কথা শুনিছে তেন্তে সেইবোৰ নাৰাখি মই তেওঁক বিচাৰ নকৰো কাৰণ মই অহা নাই জগতৰ বিচাৰ কৰক কিন্তু পৃথিৱীক ৰক্ষা কৰক সামৰণি অধ্যায় পিতৃৰ পৰা উদ্দেশ্য মিছন বাৰ্তাৰ পুনৰাবৃত্তি (যোহন ১২:৩৭-৫০)।</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যোহন ১২:১ পাছত যীচুৱে নিস্তাৰ-পৰ্ব্বৰ ছয় দিন আগতে বৈথানিয়ালৈ গ’ল, য’ত লাজাৰক মৃত্যুৰ পৰা পুনৰুত্থান কৰিলে।</w:t>
      </w:r>
    </w:p>
    <w:p w14:paraId="06C72DEB" w14:textId="77777777" w:rsidR="00F90BDC" w:rsidRDefault="00F90BDC"/>
    <w:p w14:paraId="22393C22" w14:textId="77777777" w:rsidR="00F90BDC" w:rsidRDefault="00F90BDC">
      <w:r xmlns:w="http://schemas.openxmlformats.org/wordprocessingml/2006/main">
        <w:t xml:space="preserve">নিস্তাৰ-পৰ্ব্বৰ ছয় দিন আগতে যীচুৱে বৈথনিয়ালৈ গৈ লাজাৰক মৃতকৰ পৰা পুনৰুত্থান কৰিলে।</w:t>
      </w:r>
    </w:p>
    <w:p w14:paraId="08C49AD4" w14:textId="77777777" w:rsidR="00F90BDC" w:rsidRDefault="00F90BDC"/>
    <w:p w14:paraId="79746C83" w14:textId="77777777" w:rsidR="00F90BDC" w:rsidRDefault="00F90BDC">
      <w:r xmlns:w="http://schemas.openxmlformats.org/wordprocessingml/2006/main">
        <w:t xml:space="preserve">১/ প্ৰেমৰ শক্তি: লাজাৰৰ প্ৰতি যীচুৰ প্ৰেমে কেনেকৈ মৃত্যুক অতিক্ৰম কৰিলে</w:t>
      </w:r>
    </w:p>
    <w:p w14:paraId="0273D1F5" w14:textId="77777777" w:rsidR="00F90BDC" w:rsidRDefault="00F90BDC"/>
    <w:p w14:paraId="304A5AED" w14:textId="77777777" w:rsidR="00F90BDC" w:rsidRDefault="00F90BDC">
      <w:r xmlns:w="http://schemas.openxmlformats.org/wordprocessingml/2006/main">
        <w:t xml:space="preserve">২/ যীচু এজন অলৌকিক কৰ্মী হিচাপে: তেওঁৰ অলৌকিক শক্তিৰ অধ্যয়ন</w:t>
      </w:r>
    </w:p>
    <w:p w14:paraId="2F8F1569" w14:textId="77777777" w:rsidR="00F90BDC" w:rsidRDefault="00F90BDC"/>
    <w:p w14:paraId="1F35296D" w14:textId="77777777" w:rsidR="00F90BDC" w:rsidRDefault="00F90BDC">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5582EAA0" w14:textId="77777777" w:rsidR="00F90BDC" w:rsidRDefault="00F90BDC"/>
    <w:p w14:paraId="1A6FE687" w14:textId="77777777" w:rsidR="00F90BDC" w:rsidRDefault="00F90BDC">
      <w:r xmlns:w="http://schemas.openxmlformats.org/wordprocessingml/2006/main">
        <w:t xml:space="preserve">২/ যোহন ১১:২৫-২৬: যীচুৱে তাইক ক’লে, “মই পুনৰুত্থান আৰু জীৱন। যি কোনোৱে মোক বিশ্বাস কৰে, মৰিলেও তেওঁ জীয়াই থাকিব, আৰু যি কোনোৱে মোক বিশ্বাস কৰে, তেওঁ কেতিয়াও মৰিব নোৱাৰে। এই কথা বিশ্বাস কৰিছানে?”</w:t>
      </w:r>
    </w:p>
    <w:p w14:paraId="51EB79D2" w14:textId="77777777" w:rsidR="00F90BDC" w:rsidRDefault="00F90BDC"/>
    <w:p w14:paraId="51AD50A5" w14:textId="77777777" w:rsidR="00F90BDC" w:rsidRDefault="00F90BDC">
      <w:r xmlns:w="http://schemas.openxmlformats.org/wordprocessingml/2006/main">
        <w:t xml:space="preserve">যোহন ১২:২ তাত তেওঁলোকে তেওঁক ৰাতিৰ আহাৰ তৈয়াৰ কৰিলে; আৰু মাৰ্থাই সেৱা কৰিলে, কিন্তু লাজাৰো তেওঁৰ লগত মেজত বহি থকাসকলৰ এজন আছিল।</w:t>
      </w:r>
    </w:p>
    <w:p w14:paraId="00FB9E3D" w14:textId="77777777" w:rsidR="00F90BDC" w:rsidRDefault="00F90BDC"/>
    <w:p w14:paraId="4FF24AE6" w14:textId="77777777" w:rsidR="00F90BDC" w:rsidRDefault="00F90BDC">
      <w:r xmlns:w="http://schemas.openxmlformats.org/wordprocessingml/2006/main">
        <w:t xml:space="preserve">যীচুৰ লগত আহাৰ গ্ৰহণ কৰা লোকসকলৰ মাজত লাজাৰও আছিল।</w:t>
      </w:r>
    </w:p>
    <w:p w14:paraId="1D303100" w14:textId="77777777" w:rsidR="00F90BDC" w:rsidRDefault="00F90BDC"/>
    <w:p w14:paraId="5CD48AF7" w14:textId="77777777" w:rsidR="00F90BDC" w:rsidRDefault="00F90BDC">
      <w:r xmlns:w="http://schemas.openxmlformats.org/wordprocessingml/2006/main">
        <w:t xml:space="preserve">১: যীচুৱে আমাক দেখুৱাইছে যে আমি দুখ-কষ্টৰ মাজত আনন্দ আৰু সঙ্গতি লাভ কৰিব পাৰো।</w:t>
      </w:r>
    </w:p>
    <w:p w14:paraId="60E407E3" w14:textId="77777777" w:rsidR="00F90BDC" w:rsidRDefault="00F90BDC"/>
    <w:p w14:paraId="270F675C" w14:textId="77777777" w:rsidR="00F90BDC" w:rsidRDefault="00F90BDC">
      <w:r xmlns:w="http://schemas.openxmlformats.org/wordprocessingml/2006/main">
        <w:t xml:space="preserve">২: আমি অতি কঠিন সময়তো যীচুৰ পৰা আশা আৰু শক্তি বিচাৰি পাব পাৰো।</w:t>
      </w:r>
    </w:p>
    <w:p w14:paraId="14FCEA60" w14:textId="77777777" w:rsidR="00F90BDC" w:rsidRDefault="00F90BDC"/>
    <w:p w14:paraId="45B80FF5"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14:paraId="5E96EEA6" w14:textId="77777777" w:rsidR="00F90BDC" w:rsidRDefault="00F90BDC"/>
    <w:p w14:paraId="5F4E2CD8" w14:textId="77777777" w:rsidR="00F90BDC" w:rsidRDefault="00F90BDC">
      <w:r xmlns:w="http://schemas.openxmlformats.org/wordprocessingml/2006/main">
        <w:t xml:space="preserve">যোহন 12:3 তেতিয়া মৰিয়মে অতি ব্যয়বহুল এক পাউণ্ড মলম লৈ যীচুৰ ভৰিত অভিষেক কৰিলে আৰু তেওঁৰ চুলিৰে তেওঁৰ ভৰি মচিলে;</w:t>
      </w:r>
    </w:p>
    <w:p w14:paraId="551B52CD" w14:textId="77777777" w:rsidR="00F90BDC" w:rsidRDefault="00F90BDC"/>
    <w:p w14:paraId="144477BD" w14:textId="77777777" w:rsidR="00F90BDC" w:rsidRDefault="00F90BDC">
      <w:r xmlns:w="http://schemas.openxmlformats.org/wordprocessingml/2006/main">
        <w:t xml:space="preserve">মৰিয়মে যীচুৰ ভৰিত ডাল মলমেৰে অভিষেক কৰা ব্যয়বহুল উপহাৰৰ দ্বাৰা যীচুৰ প্ৰতি নিজৰ প্ৰেম আৰু ভক্তি দেখুৱাইছিল।</w:t>
      </w:r>
    </w:p>
    <w:p w14:paraId="21B24B67" w14:textId="77777777" w:rsidR="00F90BDC" w:rsidRDefault="00F90BDC"/>
    <w:p w14:paraId="50037BAB" w14:textId="77777777" w:rsidR="00F90BDC" w:rsidRDefault="00F90BDC">
      <w:r xmlns:w="http://schemas.openxmlformats.org/wordprocessingml/2006/main">
        <w:t xml:space="preserve">১/ ভক্তিৰ শক্তি: যীচুক মৰিয়মৰ উপহাৰৰ এক অন্বেষণ</w:t>
      </w:r>
    </w:p>
    <w:p w14:paraId="30AC3360" w14:textId="77777777" w:rsidR="00F90BDC" w:rsidRDefault="00F90BDC"/>
    <w:p w14:paraId="593BC510" w14:textId="77777777" w:rsidR="00F90BDC" w:rsidRDefault="00F90BDC">
      <w:r xmlns:w="http://schemas.openxmlformats.org/wordprocessingml/2006/main">
        <w:t xml:space="preserve">২/ উদাৰতা আৰু প্ৰেম: মেৰীৰ আদৰ্শ</w:t>
      </w:r>
    </w:p>
    <w:p w14:paraId="6503D2D3" w14:textId="77777777" w:rsidR="00F90BDC" w:rsidRDefault="00F90BDC"/>
    <w:p w14:paraId="5EBBC496" w14:textId="77777777" w:rsidR="00F90BDC" w:rsidRDefault="00F90BDC">
      <w:r xmlns:w="http://schemas.openxmlformats.org/wordprocessingml/2006/main">
        <w:t xml:space="preserve">১/ যিচয়া ১:১৭ “ভাল কৰিবলৈ শিকক; ন্যায় বিচাৰিব, অত্যাচাৰ শুধৰাই; পিতৃ-মাতৃক ন্যায় প্ৰদান কৰা, বিধৱাৰ গোচৰত ভোগ কৰা।”</w:t>
      </w:r>
    </w:p>
    <w:p w14:paraId="6471A9D2" w14:textId="77777777" w:rsidR="00F90BDC" w:rsidRDefault="00F90BDC"/>
    <w:p w14:paraId="778CDCBD" w14:textId="77777777" w:rsidR="00F90BDC" w:rsidRDefault="00F90BDC">
      <w:r xmlns:w="http://schemas.openxmlformats.org/wordprocessingml/2006/main">
        <w:t xml:space="preserve">২) ৰোমীয়া ১২:১-২ “এতেকে ভাইসকল, ঈশ্বৰৰ দয়াৰ দ্বাৰাই মই আপোনালোকক অনুৰোধ কৰিছো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তোমালোকৰ মনৰ নবীকৰণৰ দ্বাৰাই ৰূপান্তৰিত হ’বা, যাতে পৰীক্ষা কৰি ঈশ্বৰৰ ইচ্ছা কি, কি ভাল আৰু গ্ৰহণযোগ্য আৰু সিদ্ধ, সেই বিষয়ে বিবেচনা কৰিব পাৰে।”</w:t>
      </w:r>
    </w:p>
    <w:p w14:paraId="71FD3DBC" w14:textId="77777777" w:rsidR="00F90BDC" w:rsidRDefault="00F90BDC"/>
    <w:p w14:paraId="1B3657E6" w14:textId="77777777" w:rsidR="00F90BDC" w:rsidRDefault="00F90BDC">
      <w:r xmlns:w="http://schemas.openxmlformats.org/wordprocessingml/2006/main">
        <w:t xml:space="preserve">যোহন 12:4 তেতিয়া তেওঁৰ এজন শিষ্য চিমোনৰ পুত্ৰ যিহূদা ইস্কৰিয়তে তেওঁক বিশ্বাসঘাতকতা কৰিব বুলি ক’লে।</w:t>
      </w:r>
    </w:p>
    <w:p w14:paraId="0ED6DD1D" w14:textId="77777777" w:rsidR="00F90BDC" w:rsidRDefault="00F90BDC"/>
    <w:p w14:paraId="63ED4ABE" w14:textId="77777777" w:rsidR="00F90BDC" w:rsidRDefault="00F90BDC">
      <w:r xmlns:w="http://schemas.openxmlformats.org/wordprocessingml/2006/main">
        <w:t xml:space="preserve">যীচুৰ এজন শিষ্য যিহূদা ইস্কৰিয়তে তেওঁক বিশ্বাসঘাতকতা কৰিব বুলি প্ৰকাশ পাইছিল।</w:t>
      </w:r>
    </w:p>
    <w:p w14:paraId="2159577B" w14:textId="77777777" w:rsidR="00F90BDC" w:rsidRDefault="00F90BDC"/>
    <w:p w14:paraId="7B7DD835" w14:textId="77777777" w:rsidR="00F90BDC" w:rsidRDefault="00F90BDC">
      <w:r xmlns:w="http://schemas.openxmlformats.org/wordprocessingml/2006/main">
        <w:t xml:space="preserve">১/ যিহূদাক বিশ্বাসঘাতকতা - যীচুক ক্ৰুচত দিয়াৰ আগলৈকে হোৱা দুৰ্ভাগ্যজনক পৰিঘটনাৰ বিশ্লেষণ</w:t>
      </w:r>
    </w:p>
    <w:p w14:paraId="25DC50E2" w14:textId="77777777" w:rsidR="00F90BDC" w:rsidRDefault="00F90BDC"/>
    <w:p w14:paraId="1017A9AC" w14:textId="77777777" w:rsidR="00F90BDC" w:rsidRDefault="00F90BDC">
      <w:r xmlns:w="http://schemas.openxmlformats.org/wordprocessingml/2006/main">
        <w:t xml:space="preserve">২/ প্ৰতাৰণাৰ শক্তি - একক কাৰ্য্যই ইতিহাসৰ গতিপথ কেনেকৈ সলনি কৰিব পাৰে</w:t>
      </w:r>
    </w:p>
    <w:p w14:paraId="76D4EE78" w14:textId="77777777" w:rsidR="00F90BDC" w:rsidRDefault="00F90BDC"/>
    <w:p w14:paraId="61CD5A44" w14:textId="77777777" w:rsidR="00F90BDC" w:rsidRDefault="00F90BDC">
      <w:r xmlns:w="http://schemas.openxmlformats.org/wordprocessingml/2006/main">
        <w:t xml:space="preserve">১/ মথি ২৬:১৪-১৬ - যীচুক বিশ্বাসঘাতকতা কৰাৰ চক্ৰান্ত</w:t>
      </w:r>
    </w:p>
    <w:p w14:paraId="1E0CD978" w14:textId="77777777" w:rsidR="00F90BDC" w:rsidRDefault="00F90BDC"/>
    <w:p w14:paraId="6DFF803F" w14:textId="77777777" w:rsidR="00F90BDC" w:rsidRDefault="00F90BDC">
      <w:r xmlns:w="http://schemas.openxmlformats.org/wordprocessingml/2006/main">
        <w:t xml:space="preserve">২/ লূক ২২:৪৭-৪৮ - যিহূদা ইস্কৰিয়তে যীচুক বিশ্বাসঘাতকতা কৰা</w:t>
      </w:r>
    </w:p>
    <w:p w14:paraId="7DE7DECE" w14:textId="77777777" w:rsidR="00F90BDC" w:rsidRDefault="00F90BDC"/>
    <w:p w14:paraId="435B70A8" w14:textId="77777777" w:rsidR="00F90BDC" w:rsidRDefault="00F90BDC">
      <w:r xmlns:w="http://schemas.openxmlformats.org/wordprocessingml/2006/main">
        <w:t xml:space="preserve">যোহন ১২:৫ এই মলম তিনিশ টকাত বিক্ৰী কৰি দৰিদ্ৰসকলক কিয় দিয়া নহ’ল?</w:t>
      </w:r>
    </w:p>
    <w:p w14:paraId="25FDC58F" w14:textId="77777777" w:rsidR="00F90BDC" w:rsidRDefault="00F90BDC"/>
    <w:p w14:paraId="1390C157" w14:textId="77777777" w:rsidR="00F90BDC" w:rsidRDefault="00F90BDC">
      <w:r xmlns:w="http://schemas.openxmlformats.org/wordprocessingml/2006/main">
        <w:t xml:space="preserve">এই অংশত সেই পৰিস্থিতিৰ বৰ্ণনা কৰা হৈছে য'ত মৰিয়মে যীচুৰ ভৰিৰ ওপৰত দামী মলমেৰে অভিষেক কৰে আৰু যীচুৱে উত্তৰ দিছে যে সেই ধন দুখীয়াক দিয়াটোৱেই ভাল আছিল।</w:t>
      </w:r>
    </w:p>
    <w:p w14:paraId="3355D789" w14:textId="77777777" w:rsidR="00F90BDC" w:rsidRDefault="00F90BDC"/>
    <w:p w14:paraId="7F3A6DB2" w14:textId="77777777" w:rsidR="00F90BDC" w:rsidRDefault="00F90BDC">
      <w:r xmlns:w="http://schemas.openxmlformats.org/wordprocessingml/2006/main">
        <w:t xml:space="preserve">১/ যীচুৰ দৃষ্টিত দুখীয়াৰ যত্ন লোৱাৰ গুৰুত্ব।</w:t>
      </w:r>
    </w:p>
    <w:p w14:paraId="7F8F3813" w14:textId="77777777" w:rsidR="00F90BDC" w:rsidRDefault="00F90BDC"/>
    <w:p w14:paraId="34673F31" w14:textId="77777777" w:rsidR="00F90BDC" w:rsidRDefault="00F90BDC">
      <w:r xmlns:w="http://schemas.openxmlformats.org/wordprocessingml/2006/main">
        <w:t xml:space="preserve">২/ উদাৰ হৃদয় থকাৰ গুৰুত্ব।</w:t>
      </w:r>
    </w:p>
    <w:p w14:paraId="77F0123D" w14:textId="77777777" w:rsidR="00F90BDC" w:rsidRDefault="00F90BDC"/>
    <w:p w14:paraId="4FF8AD63" w14:textId="77777777" w:rsidR="00F90BDC" w:rsidRDefault="00F90BDC">
      <w:r xmlns:w="http://schemas.openxmlformats.org/wordprocessingml/2006/main">
        <w:t xml:space="preserve">১/ মথি ২৫:৪০ - “আৰু ৰজাই তেওঁলোকক উত্তৰ দিব, ‘মই তোমালোকক সঁচাকৈ কওঁ, তোমালোকে মোৰ এই সৰু ভাইসকলৰ এজনৰ লগত যিদৰে কৰিছিলা, মোৰ লগতো কৰা।”</w:t>
      </w:r>
    </w:p>
    <w:p w14:paraId="1220994B" w14:textId="77777777" w:rsidR="00F90BDC" w:rsidRDefault="00F90BDC"/>
    <w:p w14:paraId="07A57C0F" w14:textId="77777777" w:rsidR="00F90BDC" w:rsidRDefault="00F90BDC">
      <w:r xmlns:w="http://schemas.openxmlformats.org/wordprocessingml/2006/main">
        <w:t xml:space="preserve">২) হিতোপদেশ ১৪:৩১ - “যি কোনোৱে দুখীয়াক অত্যাচাৰ কৰে, তেওঁ নিজৰ সৃষ্টিকৰ্তাক অপমান কৰে, কিন্তু যি জনে আৰ্তজনৰ প্ৰতি উদাৰ, তেওঁ তেওঁক সন্মান কৰে।”</w:t>
      </w:r>
    </w:p>
    <w:p w14:paraId="72950C8F" w14:textId="77777777" w:rsidR="00F90BDC" w:rsidRDefault="00F90BDC"/>
    <w:p w14:paraId="5B0FC43B" w14:textId="77777777" w:rsidR="00F90BDC" w:rsidRDefault="00F90BDC">
      <w:r xmlns:w="http://schemas.openxmlformats.org/wordprocessingml/2006/main">
        <w:t xml:space="preserve">যোহন ১২:৬ তেওঁ এই কথা কৈছিল যে তেওঁ দুখীয়াৰ যত্ন লৈছিল; কিন্তু কাৰণ তেওঁ চোৰ আছিল, আৰু মোনাটো আছিল আৰু তাত ভৰাই থোৱা বস্তুটো লৈ গৈছিল।</w:t>
      </w:r>
    </w:p>
    <w:p w14:paraId="06E7F60F" w14:textId="77777777" w:rsidR="00F90BDC" w:rsidRDefault="00F90BDC"/>
    <w:p w14:paraId="0BD76323" w14:textId="77777777" w:rsidR="00F90BDC" w:rsidRDefault="00F90BDC">
      <w:r xmlns:w="http://schemas.openxmlformats.org/wordprocessingml/2006/main">
        <w:t xml:space="preserve">জন দান-বৰঙণিৰ গুৰুত্বৰ বিষয়ে শিকাই আছিল যেতিয়া তেওঁ প্ৰকাশ কৰিছিল যে বেগটো থকা চোৰে কেৱল নিজৰ বাবে লোৱাতহে আগ্ৰহী।</w:t>
      </w:r>
    </w:p>
    <w:p w14:paraId="6102E657" w14:textId="77777777" w:rsidR="00F90BDC" w:rsidRDefault="00F90BDC"/>
    <w:p w14:paraId="474B9363" w14:textId="77777777" w:rsidR="00F90BDC" w:rsidRDefault="00F90BDC">
      <w:r xmlns:w="http://schemas.openxmlformats.org/wordprocessingml/2006/main">
        <w:t xml:space="preserve">১/ আমি প্ৰেমৰ বাবে দিব লাগিব, লোভত নহয়।</w:t>
      </w:r>
    </w:p>
    <w:p w14:paraId="39621981" w14:textId="77777777" w:rsidR="00F90BDC" w:rsidRDefault="00F90BDC"/>
    <w:p w14:paraId="037929DB" w14:textId="77777777" w:rsidR="00F90BDC" w:rsidRDefault="00F90BDC">
      <w:r xmlns:w="http://schemas.openxmlformats.org/wordprocessingml/2006/main">
        <w:t xml:space="preserve">২/ স্বাৰ্থপৰ প্ৰলোভনৰ পৰা সাৱধান হওক।</w:t>
      </w:r>
    </w:p>
    <w:p w14:paraId="5A476EAE" w14:textId="77777777" w:rsidR="00F90BDC" w:rsidRDefault="00F90BDC"/>
    <w:p w14:paraId="016DE4ED" w14:textId="77777777" w:rsidR="00F90BDC" w:rsidRDefault="00F90BDC">
      <w:r xmlns:w="http://schemas.openxmlformats.org/wordprocessingml/2006/main">
        <w:t xml:space="preserve">১) মথি ৬:১৯-২১ পদত, "য'ত পক আৰু মৰিচাই ধ্বংস কৰে আৰু চোৰে চুৰি কৰে, তাত পৃথিবীত নিজৰ বাবে ধন জমা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14:paraId="6FF41829" w14:textId="77777777" w:rsidR="00F90BDC" w:rsidRDefault="00F90BDC"/>
    <w:p w14:paraId="024FC25A" w14:textId="77777777" w:rsidR="00F90BDC" w:rsidRDefault="00F90BDC">
      <w:r xmlns:w="http://schemas.openxmlformats.org/wordprocessingml/2006/main">
        <w:t xml:space="preserve">২/ ১ যোহন ৩:১৭, "কিন্তু যিজনৰ জগতৰ সম্পত্তি আছে, আৰু নিজৰ ভায়েকক অভাৱত দেখে আৰু তেওঁৰ বিৰুদ্ধে নিজৰ হৃদয় বন্ধ কৰে, ঈশ্বৰৰ প্ৰেম তেওঁৰ মাজত কেনেকৈ থাকে?"</w:t>
      </w:r>
    </w:p>
    <w:p w14:paraId="48DFB376" w14:textId="77777777" w:rsidR="00F90BDC" w:rsidRDefault="00F90BDC"/>
    <w:p w14:paraId="48F49B9F" w14:textId="77777777" w:rsidR="00F90BDC" w:rsidRDefault="00F90BDC">
      <w:r xmlns:w="http://schemas.openxmlformats.org/wordprocessingml/2006/main">
        <w:t xml:space="preserve">যোহন ১২:৭ তেতিয়া যীচুৱে ক’লে, “তাইক এৰি দিয়ক;</w:t>
      </w:r>
    </w:p>
    <w:p w14:paraId="6B0306DD" w14:textId="77777777" w:rsidR="00F90BDC" w:rsidRDefault="00F90BDC"/>
    <w:p w14:paraId="6E2B3FE6" w14:textId="77777777" w:rsidR="00F90BDC" w:rsidRDefault="00F90BDC">
      <w:r xmlns:w="http://schemas.openxmlformats.org/wordprocessingml/2006/main">
        <w:t xml:space="preserve">এই অংশটোত যীচুৱে মানুহক মৰিয়মক অকলে এৰি যাবলৈ কোৱাৰ বৰ্ণনা কৰিছে যেতিয়া তেওঁ তেওঁক সমাধিস্থ কৰাৰ বাবে প্ৰস্তুতি চলাইছিল।</w:t>
      </w:r>
    </w:p>
    <w:p w14:paraId="0C3F3EE3" w14:textId="77777777" w:rsidR="00F90BDC" w:rsidRDefault="00F90BDC"/>
    <w:p w14:paraId="715C4654" w14:textId="77777777" w:rsidR="00F90BDC" w:rsidRDefault="00F90BDC">
      <w:r xmlns:w="http://schemas.openxmlformats.org/wordprocessingml/2006/main">
        <w:t xml:space="preserve">১/ যীচুৰ দয়া আৰু প্ৰেম: মৰিয়মৰ বলিদান</w:t>
      </w:r>
    </w:p>
    <w:p w14:paraId="7C0309BC" w14:textId="77777777" w:rsidR="00F90BDC" w:rsidRDefault="00F90BDC"/>
    <w:p w14:paraId="1B997001" w14:textId="77777777" w:rsidR="00F90BDC" w:rsidRDefault="00F90BDC">
      <w:r xmlns:w="http://schemas.openxmlformats.org/wordprocessingml/2006/main">
        <w:t xml:space="preserve">২/ প্ৰস্তুতিৰ শক্তি: মেৰীৰ পৰা পাঠ</w:t>
      </w:r>
    </w:p>
    <w:p w14:paraId="686A8FD5" w14:textId="77777777" w:rsidR="00F90BDC" w:rsidRDefault="00F90BDC"/>
    <w:p w14:paraId="5B1CC46E" w14:textId="77777777" w:rsidR="00F90BDC" w:rsidRDefault="00F90BDC">
      <w:r xmlns:w="http://schemas.openxmlformats.org/wordprocessingml/2006/main">
        <w:t xml:space="preserve">১/ লূক ১০:৩৮-৪২ - মৰিয়মৰ ভক্তিৰ উদাহৰণ</w:t>
      </w:r>
    </w:p>
    <w:p w14:paraId="79A898EF" w14:textId="77777777" w:rsidR="00F90BDC" w:rsidRDefault="00F90BDC"/>
    <w:p w14:paraId="53FFF505" w14:textId="77777777" w:rsidR="00F90BDC" w:rsidRDefault="00F90BDC">
      <w:r xmlns:w="http://schemas.openxmlformats.org/wordprocessingml/2006/main">
        <w:t xml:space="preserve">২/ যোহন ১১:১-৪৪ - যীচুৱে লাজাৰক পুনৰুত্থান কৰা</w:t>
      </w:r>
    </w:p>
    <w:p w14:paraId="1D67A5BF" w14:textId="77777777" w:rsidR="00F90BDC" w:rsidRDefault="00F90BDC"/>
    <w:p w14:paraId="2C4E5D90" w14:textId="77777777" w:rsidR="00F90BDC" w:rsidRDefault="00F90BDC">
      <w:r xmlns:w="http://schemas.openxmlformats.org/wordprocessingml/2006/main">
        <w:t xml:space="preserve">যোহন ১২:৮ কাৰণ দৰিদ্ৰসকল তোমালোকৰ লগত সদায় থাকে; কিন্তু মোৰ তোমালোকৰ সদায় নাই।”</w:t>
      </w:r>
    </w:p>
    <w:p w14:paraId="55683A99" w14:textId="77777777" w:rsidR="00F90BDC" w:rsidRDefault="00F90BDC"/>
    <w:p w14:paraId="1A9CDEE5" w14:textId="77777777" w:rsidR="00F90BDC" w:rsidRDefault="00F90BDC">
      <w:r xmlns:w="http://schemas.openxmlformats.org/wordprocessingml/2006/main">
        <w:t xml:space="preserve">এই পদত এই কথাত গুৰুত্ব দিয়া হৈছে যে দুখীয়াসকল সদায় আমাৰ লগত থাকিব, কিন্তু যীচু সদায় আমাৰ লগত নাথাকিব।</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যীচুক সহজভাৱে নাভাবিব: প্ৰতিদিনে যীচুৰ বাবে জীয়াই থকা</w:t>
      </w:r>
    </w:p>
    <w:p w14:paraId="19E0B984" w14:textId="77777777" w:rsidR="00F90BDC" w:rsidRDefault="00F90BDC"/>
    <w:p w14:paraId="5D39ADCE" w14:textId="77777777" w:rsidR="00F90BDC" w:rsidRDefault="00F90BDC">
      <w:r xmlns:w="http://schemas.openxmlformats.org/wordprocessingml/2006/main">
        <w:t xml:space="preserve">২/ উদাৰতাৰ শক্তি: যীচুৰ নামত দুখীয়াৰ সেৱা কৰা</w:t>
      </w:r>
    </w:p>
    <w:p w14:paraId="08CDA22A" w14:textId="77777777" w:rsidR="00F90BDC" w:rsidRDefault="00F90BDC"/>
    <w:p w14:paraId="53D2CF11" w14:textId="77777777" w:rsidR="00F90BDC" w:rsidRDefault="00F90BDC">
      <w:r xmlns:w="http://schemas.openxmlformats.org/wordprocessingml/2006/main">
        <w:t xml:space="preserve">১/ মথি ২৫:৩১-৪৬ - ভেড়া আৰু ছাগলীৰ দৃষ্টান্ত</w:t>
      </w:r>
    </w:p>
    <w:p w14:paraId="595EA6A7" w14:textId="77777777" w:rsidR="00F90BDC" w:rsidRDefault="00F90BDC"/>
    <w:p w14:paraId="1F2C2897" w14:textId="77777777" w:rsidR="00F90BDC" w:rsidRDefault="00F90BDC">
      <w:r xmlns:w="http://schemas.openxmlformats.org/wordprocessingml/2006/main">
        <w:t xml:space="preserve">২/ যাকোব ২:১৪-১৭ - কৰ্মবিহীন বিশ্বাস মৃত</w:t>
      </w:r>
    </w:p>
    <w:p w14:paraId="7C1DED1D" w14:textId="77777777" w:rsidR="00F90BDC" w:rsidRDefault="00F90BDC"/>
    <w:p w14:paraId="231E5D95" w14:textId="77777777" w:rsidR="00F90BDC" w:rsidRDefault="00F90BDC">
      <w:r xmlns:w="http://schemas.openxmlformats.org/wordprocessingml/2006/main">
        <w:t xml:space="preserve">যোহন ১২:৯ ইহুদীসকলৰ বহুতেই জানিছিল যে তেওঁ তাত আছে, আৰু তেওঁলোকে কেৱল যীচুৰ কাৰণে নহয়, কিন্তু তেওঁ মৃত্যুৰ মাজৰ পৰা পুনৰুত্থান কৰা লাজাৰকো চাবলৈ আহিছিল।</w:t>
      </w:r>
    </w:p>
    <w:p w14:paraId="5EF8F445" w14:textId="77777777" w:rsidR="00F90BDC" w:rsidRDefault="00F90BDC"/>
    <w:p w14:paraId="0FBFDE6D" w14:textId="77777777" w:rsidR="00F90BDC" w:rsidRDefault="00F90BDC">
      <w:r xmlns:w="http://schemas.openxmlformats.org/wordprocessingml/2006/main">
        <w:t xml:space="preserve">ইহুদীসকলৰ বহুতেই জানিছিল যে যীচুৱে বৈথনিয়ালৈ আহিছিল আৰু তেওঁ লাজাৰক মৃত্যুৰ পৰা পুনৰুত্থান কৰিছিল। তেওঁলোকে যীচু আৰু লাজাৰক চাবলৈ আহিছিল।</w:t>
      </w:r>
    </w:p>
    <w:p w14:paraId="4EC4A987" w14:textId="77777777" w:rsidR="00F90BDC" w:rsidRDefault="00F90BDC"/>
    <w:p w14:paraId="69A88724" w14:textId="77777777" w:rsidR="00F90BDC" w:rsidRDefault="00F90BDC">
      <w:r xmlns:w="http://schemas.openxmlformats.org/wordprocessingml/2006/main">
        <w:t xml:space="preserve">১/ বিশ্বাসৰ শক্তি: যীচুৱে কেনেকৈ লাজাৰক মৃত্যুৰ পৰা পুনৰুত্থান কৰিলে</w:t>
      </w:r>
    </w:p>
    <w:p w14:paraId="01556DE3" w14:textId="77777777" w:rsidR="00F90BDC" w:rsidRDefault="00F90BDC"/>
    <w:p w14:paraId="45654FF7" w14:textId="77777777" w:rsidR="00F90BDC" w:rsidRDefault="00F90BDC">
      <w:r xmlns:w="http://schemas.openxmlformats.org/wordprocessingml/2006/main">
        <w:t xml:space="preserve">২/ ঈশ্বৰৰ আশ্চৰ্য্য: যীচুৰ অলৌকিক কাৰ্য্য</w:t>
      </w:r>
    </w:p>
    <w:p w14:paraId="5AB9A0E7" w14:textId="77777777" w:rsidR="00F90BDC" w:rsidRDefault="00F90BDC"/>
    <w:p w14:paraId="1E5EB1FC"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31DED1E3" w14:textId="77777777" w:rsidR="00F90BDC" w:rsidRDefault="00F90BDC"/>
    <w:p w14:paraId="4C26B3ED" w14:textId="77777777" w:rsidR="00F90BDC" w:rsidRDefault="00F90BDC">
      <w:r xmlns:w="http://schemas.openxmlformats.org/wordprocessingml/2006/main">
        <w:t xml:space="preserve">২/ পাঁচনিৰ কৰ্ম ৩:১-১০ - পিতৰ আৰু যোহনে প্ৰাৰ্থনাৰ সময়ত, নৱম ঘণ্টাত মন্দিৰলৈ গৈ আছিল।</w:t>
      </w:r>
    </w:p>
    <w:p w14:paraId="03D1695D" w14:textId="77777777" w:rsidR="00F90BDC" w:rsidRDefault="00F90BDC"/>
    <w:p w14:paraId="13C3B53B" w14:textId="77777777" w:rsidR="00F90BDC" w:rsidRDefault="00F90BDC">
      <w:r xmlns:w="http://schemas.openxmlformats.org/wordprocessingml/2006/main">
        <w:t xml:space="preserve">যোহন 12:10 কিন্তু প্ৰধান পুৰোহিতসকলে লাজাৰকো হত্যা কৰিবলৈ আলোচনা কৰিলে;</w:t>
      </w:r>
    </w:p>
    <w:p w14:paraId="560C64DC" w14:textId="77777777" w:rsidR="00F90BDC" w:rsidRDefault="00F90BDC"/>
    <w:p w14:paraId="34863040" w14:textId="77777777" w:rsidR="00F90BDC" w:rsidRDefault="00F90BDC">
      <w:r xmlns:w="http://schemas.openxmlformats.org/wordprocessingml/2006/main">
        <w:t xml:space="preserve">প্ৰধান পুৰোহিতসকলে লাজাৰক বধ কৰিব বিচাৰিছিল।</w:t>
      </w:r>
    </w:p>
    <w:p w14:paraId="1AF5E969" w14:textId="77777777" w:rsidR="00F90BDC" w:rsidRDefault="00F90BDC"/>
    <w:p w14:paraId="670812AC" w14:textId="77777777" w:rsidR="00F90BDC" w:rsidRDefault="00F90BDC">
      <w:r xmlns:w="http://schemas.openxmlformats.org/wordprocessingml/2006/main">
        <w:t xml:space="preserve">১: খং আৰু ঈৰ্ষাক আমাৰ কৰ্মক নিয়ন্ত্ৰণ কৰিবলৈ দিয়া উচিত নহয়।</w:t>
      </w:r>
    </w:p>
    <w:p w14:paraId="3BC12CCC" w14:textId="77777777" w:rsidR="00F90BDC" w:rsidRDefault="00F90BDC"/>
    <w:p w14:paraId="7CE05F8E" w14:textId="77777777" w:rsidR="00F90BDC" w:rsidRDefault="00F90BDC">
      <w:r xmlns:w="http://schemas.openxmlformats.org/wordprocessingml/2006/main">
        <w:t xml:space="preserve">২: প্ৰতিশোধ লোৱাৰ আকাংক্ষাতকৈ আমাৰ প্ৰতি ঈশ্বৰৰ প্ৰেম অধিক।</w:t>
      </w:r>
    </w:p>
    <w:p w14:paraId="46BEB56F" w14:textId="77777777" w:rsidR="00F90BDC" w:rsidRDefault="00F90BDC"/>
    <w:p w14:paraId="1D433E11" w14:textId="77777777" w:rsidR="00F90BDC" w:rsidRDefault="00F90BDC">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14:paraId="37B0C461" w14:textId="77777777" w:rsidR="00F90BDC" w:rsidRDefault="00F90BDC"/>
    <w:p w14:paraId="136A8B8B" w14:textId="77777777" w:rsidR="00F90BDC" w:rsidRDefault="00F90BDC">
      <w:r xmlns:w="http://schemas.openxmlformats.org/wordprocessingml/2006/main">
        <w:t xml:space="preserve">২: ৰোমীয়া ১২:১৯ - মোৰ প্ৰিয় বন্ধুসকল, প্ৰতিশোধ নকৰিবা, কিন্তু ঈশ্বৰৰ ক্ৰোধৰ বাবে ঠাই ৰাখক, কাৰণ লিখা আছে: "প্ৰতিশোধ লোৱা মোৰ; মই প্ৰতিশোধ দিম," প্ৰভুৱে কৈছে।</w:t>
      </w:r>
    </w:p>
    <w:p w14:paraId="7977FFDA" w14:textId="77777777" w:rsidR="00F90BDC" w:rsidRDefault="00F90BDC"/>
    <w:p w14:paraId="0B9F3C6B" w14:textId="77777777" w:rsidR="00F90BDC" w:rsidRDefault="00F90BDC">
      <w:r xmlns:w="http://schemas.openxmlformats.org/wordprocessingml/2006/main">
        <w:t xml:space="preserve">যোহন ১২:১১ কিয়নো তেওঁৰ কাৰণে বহুতো ইহুদীই যীচুত বিশ্বাস কৰিলে।</w:t>
      </w:r>
    </w:p>
    <w:p w14:paraId="76DD8FD6" w14:textId="77777777" w:rsidR="00F90BDC" w:rsidRDefault="00F90BDC"/>
    <w:p w14:paraId="2CE40313" w14:textId="77777777" w:rsidR="00F90BDC" w:rsidRDefault="00F90BDC">
      <w:r xmlns:w="http://schemas.openxmlformats.org/wordprocessingml/2006/main">
        <w:t xml:space="preserve">এই অংশটোৱে প্ৰকাশ কৰে যে বহুতো ইহুদীই যীচুৰ আচৰিত কাৰ্য্যবোৰ দেখাৰ পিছত তেওঁক বিশ্বাস কৰিছিল।</w:t>
      </w:r>
    </w:p>
    <w:p w14:paraId="4256ACF8" w14:textId="77777777" w:rsidR="00F90BDC" w:rsidRDefault="00F90BDC"/>
    <w:p w14:paraId="1236815C" w14:textId="77777777" w:rsidR="00F90BDC" w:rsidRDefault="00F90BDC">
      <w:r xmlns:w="http://schemas.openxmlformats.org/wordprocessingml/2006/main">
        <w:t xml:space="preserve">১/ যীচুৰ অলৌকিক কাৰ্য্যৰ শক্তি: যীচুৱে কেনেকৈ জীৱন সলনি কৰিলে</w:t>
      </w:r>
    </w:p>
    <w:p w14:paraId="500D630A" w14:textId="77777777" w:rsidR="00F90BDC" w:rsidRDefault="00F90BDC"/>
    <w:p w14:paraId="2C9D4E73" w14:textId="77777777" w:rsidR="00F90BDC" w:rsidRDefault="00F90BDC">
      <w:r xmlns:w="http://schemas.openxmlformats.org/wordprocessingml/2006/main">
        <w:t xml:space="preserve">২/ বিশ্বাসৰ প্ৰভাৱ: যীচুত বিশ্বাসে জীৱনক কেনেকৈ ৰূপান্তৰিত কৰে</w:t>
      </w:r>
    </w:p>
    <w:p w14:paraId="29D7671F" w14:textId="77777777" w:rsidR="00F90BDC" w:rsidRDefault="00F90BDC"/>
    <w:p w14:paraId="479BE5D4" w14:textId="77777777" w:rsidR="00F90BDC" w:rsidRDefault="00F90BDC">
      <w:r xmlns:w="http://schemas.openxmlformats.org/wordprocessingml/2006/main">
        <w:t xml:space="preserve">১/ ৰোমীয়া ১০:১৭ - "তেনেকৈ বিশ্বাস শুনা আৰু শুনা খ্ৰীষ্টৰ বাক্যৰ দ্বাৰাই হয়।"</w:t>
      </w:r>
    </w:p>
    <w:p w14:paraId="42CCE07D" w14:textId="77777777" w:rsidR="00F90BDC" w:rsidRDefault="00F90BDC"/>
    <w:p w14:paraId="48CCF985" w14:textId="77777777" w:rsidR="00F90BDC" w:rsidRDefault="00F90BDC">
      <w:r xmlns:w="http://schemas.openxmlformats.org/wordprocessingml/2006/main">
        <w:t xml:space="preserve">২) যোহন ১৬:৮-৯ - “আৰু যেতিয়া তেওঁ আহিব, তেতিয়া তেওঁ জগতক পাপ, ধাৰ্মিকতা আৰু বিচাৰৰ বিষয়ে দোষী সাব্যস্ত কৰিব;</w:t>
      </w:r>
    </w:p>
    <w:p w14:paraId="7A8D428C" w14:textId="77777777" w:rsidR="00F90BDC" w:rsidRDefault="00F90BDC"/>
    <w:p w14:paraId="183EEFE5" w14:textId="77777777" w:rsidR="00F90BDC" w:rsidRDefault="00F90BDC">
      <w:r xmlns:w="http://schemas.openxmlformats.org/wordprocessingml/2006/main">
        <w:t xml:space="preserve">যোহন 12:12 পাছদিনা ভোজলৈ অহা অনেক লোকে যীচু যিৰূচালেমলৈ অহাৰ কথা শুনিলে।</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যিৰূচালেমৰ লোকসকলে যীচুৰ আগমনৰ বাবে আগ্ৰহেৰে অপেক্ষা কৰি আছিল।</w:t>
      </w:r>
    </w:p>
    <w:p w14:paraId="3407BAB4" w14:textId="77777777" w:rsidR="00F90BDC" w:rsidRDefault="00F90BDC"/>
    <w:p w14:paraId="279264B5" w14:textId="77777777" w:rsidR="00F90BDC" w:rsidRDefault="00F90BDC">
      <w:r xmlns:w="http://schemas.openxmlformats.org/wordprocessingml/2006/main">
        <w:t xml:space="preserve">১: যীচু হৈছে মহিমাৰ ৰজা আৰু আমি তেওঁক আমাৰ হৃদয়ত আদৰিবলৈ সাজু হোৱা উচিত।</w:t>
      </w:r>
    </w:p>
    <w:p w14:paraId="362E3B03" w14:textId="77777777" w:rsidR="00F90BDC" w:rsidRDefault="00F90BDC"/>
    <w:p w14:paraId="269AB1F7" w14:textId="77777777" w:rsidR="00F90BDC" w:rsidRDefault="00F90BDC">
      <w:r xmlns:w="http://schemas.openxmlformats.org/wordprocessingml/2006/main">
        <w:t xml:space="preserve">২: যীচু হৈছে পৰিত্ৰাণৰ একমাত্ৰ পথ আৰু আমি তেওঁক গ্ৰহণ কৰিবলৈ আমাৰ হৃদয় মুকলি কৰিব লাগিব।</w:t>
      </w:r>
    </w:p>
    <w:p w14:paraId="17AA1C56" w14:textId="77777777" w:rsidR="00F90BDC" w:rsidRDefault="00F90BDC"/>
    <w:p w14:paraId="740DCD48" w14:textId="77777777" w:rsidR="00F90BDC" w:rsidRDefault="00F90BDC">
      <w:r xmlns:w="http://schemas.openxmlformats.org/wordprocessingml/2006/main">
        <w:t xml:space="preserve">১: গীতমালা ২৪:৭-১০, হে দুৱাৰ, তোমালোকৰ মূৰ ওপৰলৈ তুলি লোৱা; আৰু তোমালোক অনন্ত দুৱাৰ, ওপৰলৈ উঠি যোৱা; আৰু মহিমাৰ ৰজা আহিব।</w:t>
      </w:r>
    </w:p>
    <w:p w14:paraId="50892C48" w14:textId="77777777" w:rsidR="00F90BDC" w:rsidRDefault="00F90BDC"/>
    <w:p w14:paraId="39749A00" w14:textId="77777777" w:rsidR="00F90BDC" w:rsidRDefault="00F90BDC">
      <w:r xmlns:w="http://schemas.openxmlformats.org/wordprocessingml/2006/main">
        <w:t xml:space="preserve">২: যোহন ৩:১৬-১৭, কিয়নো ঈশ্বৰে জগতক ইমানেই প্ৰেম কৰিলে যে তেওঁ নিজৰ একমাত্ৰ পুত্ৰক দিলে, যাতে তেওঁত বিশ্বাস কৰা কোনোৱে বিনষ্ট নহয়, কিন্তু অনন্ত জীৱন পায়।</w:t>
      </w:r>
    </w:p>
    <w:p w14:paraId="4944D5A8" w14:textId="77777777" w:rsidR="00F90BDC" w:rsidRDefault="00F90BDC"/>
    <w:p w14:paraId="70C557D5" w14:textId="77777777" w:rsidR="00F90BDC" w:rsidRDefault="00F90BDC">
      <w:r xmlns:w="http://schemas.openxmlformats.org/wordprocessingml/2006/main">
        <w:t xml:space="preserve">যোহন ১২:১৩ কলগছৰ ডাল লৈ তেওঁক সাক্ষাৎ কৰিবলৈ ওলাই গ’ল আৰু চিঞৰি ক’লে, “হোচান্না, প্ৰভুৰ নামত অহা ইস্ৰায়েলৰ ৰজা ধন্য।”</w:t>
      </w:r>
    </w:p>
    <w:p w14:paraId="5DC7835C" w14:textId="77777777" w:rsidR="00F90BDC" w:rsidRDefault="00F90BDC"/>
    <w:p w14:paraId="4A07395D" w14:textId="77777777" w:rsidR="00F90BDC" w:rsidRDefault="00F90BDC">
      <w:r xmlns:w="http://schemas.openxmlformats.org/wordprocessingml/2006/main">
        <w:t xml:space="preserve">এই অংশটোৱে যীচুৱে যিৰূচালেমত বিজয়ী প্ৰৱেশৰ কথা কয় যেতিয়া তেওঁৰ অনুগামীসকলে তেওঁক কলগছৰ ডালেৰে সম্ভাষণ জনাই চিঞৰিছিল, "হোচান্না! প্ৰভুৰ নামত অহা ইস্ৰায়েলৰ ৰজা ধন্য!"</w:t>
      </w:r>
    </w:p>
    <w:p w14:paraId="12306F91" w14:textId="77777777" w:rsidR="00F90BDC" w:rsidRDefault="00F90BDC"/>
    <w:p w14:paraId="6734CBCA" w14:textId="77777777" w:rsidR="00F90BDC" w:rsidRDefault="00F90BDC">
      <w:r xmlns:w="http://schemas.openxmlformats.org/wordprocessingml/2006/main">
        <w:t xml:space="preserve">১/ আনন্দৰ আহ্বান: যীচুৰ যিৰূচালেমত বিজয়ী প্ৰৱেশ উদযাপন কৰা</w:t>
      </w:r>
    </w:p>
    <w:p w14:paraId="6F7AF479" w14:textId="77777777" w:rsidR="00F90BDC" w:rsidRDefault="00F90BDC"/>
    <w:p w14:paraId="5B01BBF8" w14:textId="77777777" w:rsidR="00F90BDC" w:rsidRDefault="00F90BDC">
      <w:r xmlns:w="http://schemas.openxmlformats.org/wordprocessingml/2006/main">
        <w:t xml:space="preserve">২/ হোছানা! ইস্ৰায়েলৰ ৰজা যিহোৱাৰ নামত আহে</w:t>
      </w:r>
    </w:p>
    <w:p w14:paraId="6C94F63A" w14:textId="77777777" w:rsidR="00F90BDC" w:rsidRDefault="00F90BDC"/>
    <w:p w14:paraId="29B706CF" w14:textId="77777777" w:rsidR="00F90BDC" w:rsidRDefault="00F90BDC">
      <w:r xmlns:w="http://schemas.openxmlformats.org/wordprocessingml/2006/main">
        <w:t xml:space="preserve">১) যিচয়া ৪০:৯-১০ - "হে চিয়োন, হে শুভবাৰ্ত্তা কঢ়িয়াই অনা, ওখ পৰ্ব্বতলৈ উঠি যোৱা; হে যিৰূচালেম, হে শুভবাৰ্ত্তা কঢ়িয়াই অনা, শক্তিৰে মাত উচ্চ কৰা; উচ্চ কৰা, ভয় নকৰিবা।" যিহূদাৰ নগৰবোৰক কোৱা, “তোমালোকৰ ঈশ্বৰ চোৱা।”</w:t>
      </w:r>
    </w:p>
    <w:p w14:paraId="6D8CF0DD" w14:textId="77777777" w:rsidR="00F90BDC" w:rsidRDefault="00F90BDC"/>
    <w:p w14:paraId="53013AEE" w14:textId="77777777" w:rsidR="00F90BDC" w:rsidRDefault="00F90BDC">
      <w:r xmlns:w="http://schemas.openxmlformats.org/wordprocessingml/2006/main">
        <w:t xml:space="preserve">২/ গীতমালা ১১৮:২৬ - যি প্ৰভুৰ নামত আহে তেওঁ ধন্য! আমি তোমাক </w:t>
      </w:r>
      <w:r xmlns:w="http://schemas.openxmlformats.org/wordprocessingml/2006/main">
        <w:t xml:space="preserve">প্ৰভুৰ </w:t>
      </w:r>
      <w:r xmlns:w="http://schemas.openxmlformats.org/wordprocessingml/2006/main">
        <w:t xml:space="preserve">ঘৰৰ পৰা আশীৰ্বাদ দিওঁ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যোহন ১২:১৪ যীচুৱে এটা গাধ পোৱালি পালে আৰু তাৰ ওপৰত বহিল; লিখাৰ দৰে,</w:t>
      </w:r>
    </w:p>
    <w:p w14:paraId="074B7B0E" w14:textId="77777777" w:rsidR="00F90BDC" w:rsidRDefault="00F90BDC"/>
    <w:p w14:paraId="75BC7A96" w14:textId="77777777" w:rsidR="00F90BDC" w:rsidRDefault="00F90BDC">
      <w:r xmlns:w="http://schemas.openxmlformats.org/wordprocessingml/2006/main">
        <w:t xml:space="preserve">যীচুৱে নম্ৰভাৱে গাধত উঠি যিৰূচালেমত প্ৰৱেশ কৰিলে। ১: যীচুৰ নম্ৰতা আমাৰ বাবে এক আদৰ্শ। ২: যীচুৱে যিৰূচালেমত প্ৰৱেশ কৰিলে ভৱিষ্যতবাণী পূৰ্ণ হৈছিল। ১: ফিলিপীয়া ২:৫-১১ পদত যীচুৰ নম্ৰতাৰ কথা কৈছে। ২: যিচয়া ৬২:১১ পদত যীচুৱে যিৰূচালেমত প্ৰৱেশৰ আগজাননী দিছিল।</w:t>
      </w:r>
    </w:p>
    <w:p w14:paraId="5AB7B6AA" w14:textId="77777777" w:rsidR="00F90BDC" w:rsidRDefault="00F90BDC"/>
    <w:p w14:paraId="54E7806F" w14:textId="77777777" w:rsidR="00F90BDC" w:rsidRDefault="00F90BDC">
      <w:r xmlns:w="http://schemas.openxmlformats.org/wordprocessingml/2006/main">
        <w:t xml:space="preserve">যোহন ১২:১৫ হে চিয়োনৰ কন্যা, ভয় নকৰিবা, চোৱা, তোমাৰ ৰজা গাধৰ পোৱালিত বহি আহি আছে।</w:t>
      </w:r>
    </w:p>
    <w:p w14:paraId="5036F2A6" w14:textId="77777777" w:rsidR="00F90BDC" w:rsidRDefault="00F90BDC"/>
    <w:p w14:paraId="6707995A" w14:textId="77777777" w:rsidR="00F90BDC" w:rsidRDefault="00F90BDC">
      <w:r xmlns:w="http://schemas.openxmlformats.org/wordprocessingml/2006/main">
        <w:t xml:space="preserve">যীচুৱে গাধৰ পোৱালিত উঠি যিৰূচালেমলৈ আহি আছে।</w:t>
      </w:r>
    </w:p>
    <w:p w14:paraId="299303BD" w14:textId="77777777" w:rsidR="00F90BDC" w:rsidRDefault="00F90BDC"/>
    <w:p w14:paraId="08032EAC" w14:textId="77777777" w:rsidR="00F90BDC" w:rsidRDefault="00F90BDC">
      <w:r xmlns:w="http://schemas.openxmlformats.org/wordprocessingml/2006/main">
        <w:t xml:space="preserve">১/ "ৰজা যীচু: আমাৰ জীৱনত ৰাইডিং"।</w:t>
      </w:r>
    </w:p>
    <w:p w14:paraId="7D223B1F" w14:textId="77777777" w:rsidR="00F90BDC" w:rsidRDefault="00F90BDC"/>
    <w:p w14:paraId="25430EC5" w14:textId="77777777" w:rsidR="00F90BDC" w:rsidRDefault="00F90BDC">
      <w:r xmlns:w="http://schemas.openxmlformats.org/wordprocessingml/2006/main">
        <w:t xml:space="preserve">২/ "আমাৰ ৰজাৰ আগমন: এক বিজয়ী প্ৰৱেশদ্বাৰ"।</w:t>
      </w:r>
    </w:p>
    <w:p w14:paraId="189A74CF" w14:textId="77777777" w:rsidR="00F90BDC" w:rsidRDefault="00F90BDC"/>
    <w:p w14:paraId="787FE97C" w14:textId="77777777" w:rsidR="00F90BDC" w:rsidRDefault="00F90BDC">
      <w:r xmlns:w="http://schemas.openxmlformats.org/wordprocessingml/2006/main">
        <w:t xml:space="preserve">১/ জখৰিয়া ৯:৯ - “হে চিয়োনৰ জীয়েক, বহুত আনন্দিত হওক! হে যিৰূচালেমৰ জীয়েক, জোৰেৰে চিঞৰক! চোৱা, তোমাৰ ৰজা তোমাৰ ওচৰলৈ আহি আছে; ধাৰ্ম্মিক আৰু পৰিত্ৰাণ পোৱা তেওঁ নম্ৰ আৰু গাধৰ ওপৰত, গাধৰ পোৱালিৰ ওপৰত উঠা।”</w:t>
      </w:r>
    </w:p>
    <w:p w14:paraId="5E2D3467" w14:textId="77777777" w:rsidR="00F90BDC" w:rsidRDefault="00F90BDC"/>
    <w:p w14:paraId="07404517" w14:textId="77777777" w:rsidR="00F90BDC" w:rsidRDefault="00F90BDC">
      <w:r xmlns:w="http://schemas.openxmlformats.org/wordprocessingml/2006/main">
        <w:t xml:space="preserve">২/ যিচয়া ৬২:১১ - “চোৱা, যিহোৱাই পৃথিৱীৰ শেষলৈকে ঘোষণা কৰিলে, চিয়োনৰ জীয়েকক কোৱা, ‘চোৱা, তোমাৰ পৰিত্ৰাণ আহিব; চোৱা, তেওঁৰ পুৰস্কাৰ তেওঁৰ লগত আছে আৰু তেওঁৰ প্ৰতিদান তেওঁৰ আগত আছে।’”</w:t>
      </w:r>
    </w:p>
    <w:p w14:paraId="47A72586" w14:textId="77777777" w:rsidR="00F90BDC" w:rsidRDefault="00F90BDC"/>
    <w:p w14:paraId="725758EC" w14:textId="77777777" w:rsidR="00F90BDC" w:rsidRDefault="00F90BDC">
      <w:r xmlns:w="http://schemas.openxmlformats.org/wordprocessingml/2006/main">
        <w:t xml:space="preserve">যোহন 12:16 এই কথাবোৰ তেওঁৰ শিষ্যসকলে প্ৰথমে বুজি নাপালে, কিন্তু যেতিয়া যীচুক মহিমামণ্ডিত কৰা হ’ল, তেতিয়া তেওঁলোকে স্মৰণ কৰিলে যে তেওঁৰ বিষয়ে এইবোৰ লিখা হৈছে আৰু তেওঁলোকে তেওঁৰ লগত এইবোৰ কৰিলে।</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যীচুৰ শিষ্যসকলে প্ৰথমতে যীচুৰ মৃত্যুৰ তাৎপৰ্য্য বুজি পোৱা নাছিল, কিন্তু যেতিয়া যীচুক মহিমামণ্ডিত কৰা হৈছিল তেতিয়া তেওঁলোকে উপলব্ধি কৰিছিল যে এইবোৰ পৰিঘটনা ভৱিষ্যদ্বাণী কৰা হৈছিল আৰু তেওঁলোকে তেওঁৰ লগত সেইবোৰ কৰিছিল।</w:t>
      </w:r>
    </w:p>
    <w:p w14:paraId="28EB2F19" w14:textId="77777777" w:rsidR="00F90BDC" w:rsidRDefault="00F90BDC"/>
    <w:p w14:paraId="617A9896" w14:textId="77777777" w:rsidR="00F90BDC" w:rsidRDefault="00F90BDC">
      <w:r xmlns:w="http://schemas.openxmlformats.org/wordprocessingml/2006/main">
        <w:t xml:space="preserve">১/ যীচুৰ মহিমা: তেওঁৰ উদ্দেশ্য উপলব্ধি কৰা</w:t>
      </w:r>
    </w:p>
    <w:p w14:paraId="373CAFC6" w14:textId="77777777" w:rsidR="00F90BDC" w:rsidRDefault="00F90BDC"/>
    <w:p w14:paraId="2E300D62" w14:textId="77777777" w:rsidR="00F90BDC" w:rsidRDefault="00F90BDC">
      <w:r xmlns:w="http://schemas.openxmlformats.org/wordprocessingml/2006/main">
        <w:t xml:space="preserve">২/ যীচুক অনুসৰণ কৰা: তেওঁৰ পৰিকল্পনা বুজা</w:t>
      </w:r>
    </w:p>
    <w:p w14:paraId="047E22E6" w14:textId="77777777" w:rsidR="00F90BDC" w:rsidRDefault="00F90BDC"/>
    <w:p w14:paraId="760D912A" w14:textId="77777777" w:rsidR="00F90BDC" w:rsidRDefault="00F90BDC">
      <w:r xmlns:w="http://schemas.openxmlformats.org/wordprocessingml/2006/main">
        <w:t xml:space="preserve">১/ যিচয়া ৫৩:৪-৬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018700A2" w14:textId="77777777" w:rsidR="00F90BDC" w:rsidRDefault="00F90BDC"/>
    <w:p w14:paraId="332FEA72" w14:textId="77777777" w:rsidR="00F90BDC" w:rsidRDefault="00F90BDC">
      <w:r xmlns:w="http://schemas.openxmlformats.org/wordprocessingml/2006/main">
        <w:t xml:space="preserve">২/ যোহন ১৪:৬ - যীচুৱে তেওঁক ক’লে, “মই বাট, সত্য আৰু জীৱন। মোৰ যোগেদি বাদে কোনেও পিতৃৰ ওচৰলৈ নাহে।</w:t>
      </w:r>
    </w:p>
    <w:p w14:paraId="5041D59B" w14:textId="77777777" w:rsidR="00F90BDC" w:rsidRDefault="00F90BDC"/>
    <w:p w14:paraId="08AC7783" w14:textId="77777777" w:rsidR="00F90BDC" w:rsidRDefault="00F90BDC">
      <w:r xmlns:w="http://schemas.openxmlformats.org/wordprocessingml/2006/main">
        <w:t xml:space="preserve">যোহন 12:17 তেতিয়া তেওঁ লাজাৰক কবৰৰ পৰা মাতি মৃতকৰ মাজৰ পৰা পুনৰুত্থান কৰাৰ সময়ত তেওঁৰ লগত থকা লোকসকলে সাক্ষ্য দিলে।</w:t>
      </w:r>
    </w:p>
    <w:p w14:paraId="5B719070" w14:textId="77777777" w:rsidR="00F90BDC" w:rsidRDefault="00F90BDC"/>
    <w:p w14:paraId="2EBF0D34" w14:textId="77777777" w:rsidR="00F90BDC" w:rsidRDefault="00F90BDC">
      <w:r xmlns:w="http://schemas.openxmlformats.org/wordprocessingml/2006/main">
        <w:t xml:space="preserve">যীচুৱে অলৌকিকভাৱে লাজাৰক মৃতকৰ পৰা পুনৰুত্থান কৰাৰ সময়ত উপস্থিত থকা লোকসকলে ঈশ্বৰৰ শক্তিৰ সাক্ষ্য দিছিল।</w:t>
      </w:r>
    </w:p>
    <w:p w14:paraId="726A48AC" w14:textId="77777777" w:rsidR="00F90BDC" w:rsidRDefault="00F90BDC"/>
    <w:p w14:paraId="7272E4F1" w14:textId="77777777" w:rsidR="00F90BDC" w:rsidRDefault="00F90BDC">
      <w:r xmlns:w="http://schemas.openxmlformats.org/wordprocessingml/2006/main">
        <w:t xml:space="preserve">১/ জীৱনৰ অলৌকিকতা: নতুন জীৱন অনাৰ যীচুৰ শক্তিক পুনৰ আৱিষ্কাৰ কৰা</w:t>
      </w:r>
    </w:p>
    <w:p w14:paraId="3CC5F87F" w14:textId="77777777" w:rsidR="00F90BDC" w:rsidRDefault="00F90BDC"/>
    <w:p w14:paraId="11DAFF39" w14:textId="77777777" w:rsidR="00F90BDC" w:rsidRDefault="00F90BDC">
      <w:r xmlns:w="http://schemas.openxmlformats.org/wordprocessingml/2006/main">
        <w:t xml:space="preserve">২) সাক্ষ্য দিয়া: যীচুৰ অলৌকিক কাৰ্য্যই আমাৰ জীৱন কেনেকৈ পৰিৱৰ্তন কৰিব পাৰে</w:t>
      </w:r>
    </w:p>
    <w:p w14:paraId="197DF471" w14:textId="77777777" w:rsidR="00F90BDC" w:rsidRDefault="00F90BDC"/>
    <w:p w14:paraId="10175883" w14:textId="77777777" w:rsidR="00F90BDC" w:rsidRDefault="00F90BDC">
      <w:r xmlns:w="http://schemas.openxmlformats.org/wordprocessingml/2006/main">
        <w:t xml:space="preserve">১/ ৰোমীয়া ৮:১১ - “কিন্তু যীচুক মৃত্যুৰ পৰা পুনৰুত্থান কৰা তেওঁৰ আত্মা যদি তোমালোকৰ মাজত বাস কৰে, তেন্তে যিজনে খ্ৰীষ্টক মৃত্যুৰ পৰা পুনৰুত্থান কৰিলে, তেওঁ তোমালোকৰ মাজত বাস কৰা তেওঁৰ আত্মাৰ দ্বাৰাই তোমালোকৰ মৰ্ত্য শৰীৰকো জীৱিত কৰিব।”</w:t>
      </w:r>
    </w:p>
    <w:p w14:paraId="6AAB5BAD" w14:textId="77777777" w:rsidR="00F90BDC" w:rsidRDefault="00F90BDC"/>
    <w:p w14:paraId="4AE8DDA1" w14:textId="77777777" w:rsidR="00F90BDC" w:rsidRDefault="00F90BDC">
      <w:r xmlns:w="http://schemas.openxmlformats.org/wordprocessingml/2006/main">
        <w:t xml:space="preserve">২/ যোহন ১১:২৫-২৬ - “যীচুৱে তাইক ক’লে, ‘মই পুনৰুত্থান আৰু জীৱন। যি জনে মোত বিশ্বাস কৰে, মৰিলেও তেওঁ জীয়াই থাকিব। আৰু যি জনে জীয়াই থাকে আৰু মোক বিশ্বাস কৰে, তেওঁ কেতিয়াও মৰিব নোৱাৰে। আপুনি এই কথা বিশ্বাস কৰেনে?’”</w:t>
      </w:r>
    </w:p>
    <w:p w14:paraId="628B44E6" w14:textId="77777777" w:rsidR="00F90BDC" w:rsidRDefault="00F90BDC"/>
    <w:p w14:paraId="13DF1C7A" w14:textId="77777777" w:rsidR="00F90BDC" w:rsidRDefault="00F90BDC">
      <w:r xmlns:w="http://schemas.openxmlformats.org/wordprocessingml/2006/main">
        <w:t xml:space="preserve">যোহন 12:18 এই কাৰণে লোকসকলেও তেওঁক লগ পালে, কাৰণ তেওঁলোকে শুনিলে যে তেওঁ এই আচৰিত কাৰ্য্য কৰিছে।</w:t>
      </w:r>
    </w:p>
    <w:p w14:paraId="71541D87" w14:textId="77777777" w:rsidR="00F90BDC" w:rsidRDefault="00F90BDC"/>
    <w:p w14:paraId="42FDC080" w14:textId="77777777" w:rsidR="00F90BDC" w:rsidRDefault="00F90BDC">
      <w:r xmlns:w="http://schemas.openxmlformats.org/wordprocessingml/2006/main">
        <w:t xml:space="preserve">যীচুৱে কৰা অলৌকিক কাৰ্য্যৰ বিষয়ে শুনি লোকসকলে যীচুৰ চাৰিওফালে গোট খালে।</w:t>
      </w:r>
    </w:p>
    <w:p w14:paraId="1BCEBD1A" w14:textId="77777777" w:rsidR="00F90BDC" w:rsidRDefault="00F90BDC"/>
    <w:p w14:paraId="653956AD" w14:textId="77777777" w:rsidR="00F90BDC" w:rsidRDefault="00F90BDC">
      <w:r xmlns:w="http://schemas.openxmlformats.org/wordprocessingml/2006/main">
        <w:t xml:space="preserve">১: ঈশ্বৰৰ শক্তি তেওঁৰ অলৌকিক কাৰ্য্যত দেখা যায়।</w:t>
      </w:r>
    </w:p>
    <w:p w14:paraId="63BF0895" w14:textId="77777777" w:rsidR="00F90BDC" w:rsidRDefault="00F90BDC"/>
    <w:p w14:paraId="32B91EE3" w14:textId="77777777" w:rsidR="00F90BDC" w:rsidRDefault="00F90BDC">
      <w:r xmlns:w="http://schemas.openxmlformats.org/wordprocessingml/2006/main">
        <w:t xml:space="preserve">২: যীচুৱে তেওঁৰ দয়া আৰু সেৱাৰ কাৰ্য্যৰ দ্বাৰা নিজৰ শক্তি দেখুৱাইছিল।</w:t>
      </w:r>
    </w:p>
    <w:p w14:paraId="02E2AD61" w14:textId="77777777" w:rsidR="00F90BDC" w:rsidRDefault="00F90BDC"/>
    <w:p w14:paraId="4D221D95" w14:textId="77777777" w:rsidR="00F90BDC" w:rsidRDefault="00F90BDC">
      <w:r xmlns:w="http://schemas.openxmlformats.org/wordprocessingml/2006/main">
        <w:t xml:space="preserve">১: মথি ৫:১৬ - "তোমালোকৰ পোহৰ আনৰ আগত উজ্জ্বল হওক, যাতে তেওঁলোকে তোমালোকৰ ভাল কামবোৰ দেখি স্বৰ্গত থকা তোমাৰ পিতৃৰ মহিমা কৰে।"</w:t>
      </w:r>
    </w:p>
    <w:p w14:paraId="30D5B194" w14:textId="77777777" w:rsidR="00F90BDC" w:rsidRDefault="00F90BDC"/>
    <w:p w14:paraId="110A3A15" w14:textId="77777777" w:rsidR="00F90BDC" w:rsidRDefault="00F90BDC">
      <w:r xmlns:w="http://schemas.openxmlformats.org/wordprocessingml/2006/main">
        <w:t xml:space="preserve">২: পাঁচনিৰ কৰ্ম ৯:৩৬ - "যোপ্পাত তবিথা নামৰ এজন শিষ্য আছিল (যিটো অনুবাদ কৰিলে ডৰকচ বুলি কোৱা হয়), যি সদায় ভাল কাম কৰিছিল আৰু দুখীয়াক সহায় কৰিছিল।"</w:t>
      </w:r>
    </w:p>
    <w:p w14:paraId="5062FDC3" w14:textId="77777777" w:rsidR="00F90BDC" w:rsidRDefault="00F90BDC"/>
    <w:p w14:paraId="00ADFC48" w14:textId="77777777" w:rsidR="00F90BDC" w:rsidRDefault="00F90BDC">
      <w:r xmlns:w="http://schemas.openxmlformats.org/wordprocessingml/2006/main">
        <w:t xml:space="preserve">যোহন 12:19 ফৰীচীসকলে ইজনে সিজনক ক’লে, “তোমালোকে একোৱেই জয়ী নহয়, তোমালোকে বুজিছানে?” চোৱা, জগত তেওঁৰ পাছত গুচি গৈছে।”</w:t>
      </w:r>
    </w:p>
    <w:p w14:paraId="2DB412DA" w14:textId="77777777" w:rsidR="00F90BDC" w:rsidRDefault="00F90BDC"/>
    <w:p w14:paraId="7043ED9D" w14:textId="77777777" w:rsidR="00F90BDC" w:rsidRDefault="00F90BDC">
      <w:r xmlns:w="http://schemas.openxmlformats.org/wordprocessingml/2006/main">
        <w:t xml:space="preserve">ফৰীচীসকলে যৎপৰোনাস্তি চেষ্টা কৰিও যীচুক অনুগামী লাভ কৰাত বাধা দিবলৈ ব্যৰ্থ হ’ল।</w:t>
      </w:r>
    </w:p>
    <w:p w14:paraId="78FFA31E" w14:textId="77777777" w:rsidR="00F90BDC" w:rsidRDefault="00F90BDC"/>
    <w:p w14:paraId="0221C0E5" w14:textId="77777777" w:rsidR="00F90BDC" w:rsidRDefault="00F90BDC">
      <w:r xmlns:w="http://schemas.openxmlformats.org/wordprocessingml/2006/main">
        <w:t xml:space="preserve">১) বিৰোধিতাৰ সন্মুখীন হৈও ঈশ্বৰৰ ইচ্ছা অনুসৰণ কৰিলে সফলতা লাভ কৰিব।</w:t>
      </w:r>
    </w:p>
    <w:p w14:paraId="63F1C291" w14:textId="77777777" w:rsidR="00F90BDC" w:rsidRDefault="00F90BDC"/>
    <w:p w14:paraId="4CC2296A" w14:textId="77777777" w:rsidR="00F90BDC" w:rsidRDefault="00F90BDC">
      <w:r xmlns:w="http://schemas.openxmlformats.org/wordprocessingml/2006/main">
        <w:t xml:space="preserve">২/ বিৰোধিতাৰ মাজতো আমি নিজৰ বিশ্বাসৰ পক্ষত থিয় দিবলৈ ইচ্ছুক হোৱা উচিত।</w:t>
      </w:r>
    </w:p>
    <w:p w14:paraId="4FBBB833" w14:textId="77777777" w:rsidR="00F90BDC" w:rsidRDefault="00F90BDC"/>
    <w:p w14:paraId="6F965D8F" w14:textId="77777777" w:rsidR="00F90BDC" w:rsidRDefault="00F90BDC">
      <w:r xmlns:w="http://schemas.openxmlformats.org/wordprocessingml/2006/main">
        <w:t xml:space="preserve">১/ ফিলিপীয়া ৪:১৩- “মোক শক্তিশালী কৰা খ্ৰীষ্টৰ দ্বাৰাই মই সকলো কৰিব পাৰো।”</w:t>
      </w:r>
    </w:p>
    <w:p w14:paraId="76901967" w14:textId="77777777" w:rsidR="00F90BDC" w:rsidRDefault="00F90BDC"/>
    <w:p w14:paraId="112B7856" w14:textId="77777777" w:rsidR="00F90BDC" w:rsidRDefault="00F90BDC">
      <w:r xmlns:w="http://schemas.openxmlformats.org/wordprocessingml/2006/main">
        <w:t xml:space="preserve">২/ যিহোচূৱা ১:৯ - “শক্তিশালী আৰু সাহসী হওক; ভয় নকৰিবা, আৰু বিচলিত নহ’বা, কিয়নো তোমালোকৰ ঈশ্বৰ যিহোৱা তোমাৰ লগত য’তেই নাযাবা।”</w:t>
      </w:r>
    </w:p>
    <w:p w14:paraId="4BB42EB8" w14:textId="77777777" w:rsidR="00F90BDC" w:rsidRDefault="00F90BDC"/>
    <w:p w14:paraId="5A711A84" w14:textId="77777777" w:rsidR="00F90BDC" w:rsidRDefault="00F90BDC">
      <w:r xmlns:w="http://schemas.openxmlformats.org/wordprocessingml/2006/main">
        <w:t xml:space="preserve">যোহন 12:20 আৰু ভোজত উপাসনা কৰিবলৈ ওলোৱা কিছুমান গ্ৰীক লোক আছিল।</w:t>
      </w:r>
    </w:p>
    <w:p w14:paraId="40131358" w14:textId="77777777" w:rsidR="00F90BDC" w:rsidRDefault="00F90BDC"/>
    <w:p w14:paraId="36D9E532" w14:textId="77777777" w:rsidR="00F90BDC" w:rsidRDefault="00F90BDC">
      <w:r xmlns:w="http://schemas.openxmlformats.org/wordprocessingml/2006/main">
        <w:t xml:space="preserve">এই গ্ৰীকসকল অনা-ইহুদী আছিল যিসকলে নিস্তাৰ-পৰ্ব্বত ঈশ্বৰক উপাসনা কৰিবলৈ আহিছিল।</w:t>
      </w:r>
    </w:p>
    <w:p w14:paraId="603A7AEA" w14:textId="77777777" w:rsidR="00F90BDC" w:rsidRDefault="00F90BDC"/>
    <w:p w14:paraId="3E8A5559" w14:textId="77777777" w:rsidR="00F90BDC" w:rsidRDefault="00F90BDC">
      <w:r xmlns:w="http://schemas.openxmlformats.org/wordprocessingml/2006/main">
        <w:t xml:space="preserve">১/ আমি গ্ৰীকসকলৰ আদৰ্শৰ পৰা শিকিব পাৰো, যিসকলে ঈশ্বৰৰ মনোনীত লোকসকলৰ অংশ নহ’লেও তেওঁক বিচাৰিবলৈ আৰু তেওঁক উপাসনা কৰিবলৈ বাছি লৈছিল।</w:t>
      </w:r>
    </w:p>
    <w:p w14:paraId="5BF91837" w14:textId="77777777" w:rsidR="00F90BDC" w:rsidRDefault="00F90BDC"/>
    <w:p w14:paraId="7E22CA7F" w14:textId="77777777" w:rsidR="00F90BDC" w:rsidRDefault="00F90BDC">
      <w:r xmlns:w="http://schemas.openxmlformats.org/wordprocessingml/2006/main">
        <w:t xml:space="preserve">২) একেলগে উপাসনা কৰাৰ শক্তি গ্ৰীকসকলৰ আদৰ্শত স্পষ্ট হৈ পৰে, যিসকলে সাম্প্ৰদায়িক সমাৱেশত ঈশ্বৰক বিচাৰিবলৈ বাছি লৈছিল।</w:t>
      </w:r>
    </w:p>
    <w:p w14:paraId="17BF6625" w14:textId="77777777" w:rsidR="00F90BDC" w:rsidRDefault="00F90BDC"/>
    <w:p w14:paraId="24BE6499" w14:textId="77777777" w:rsidR="00F90BDC" w:rsidRDefault="00F90BDC">
      <w:r xmlns:w="http://schemas.openxmlformats.org/wordprocessingml/2006/main">
        <w:t xml:space="preserve">১/ ৰোমীয়া ১০:১২ - কিয়নো ইহুদী আৰু অনা-ইহুদীৰ মাজত কোনো পাৰ্থক্য নাই—একে প্ৰভুৱে সকলোৰে প্ৰভু আৰু তেওঁক আহ্বান কৰা সকলোকে প্ৰচুৰ আশীৰ্বাদ দিয়ে।</w:t>
      </w:r>
    </w:p>
    <w:p w14:paraId="3725FC2D" w14:textId="77777777" w:rsidR="00F90BDC" w:rsidRDefault="00F90BDC"/>
    <w:p w14:paraId="474825D6" w14:textId="77777777" w:rsidR="00F90BDC" w:rsidRDefault="00F90BDC">
      <w:r xmlns:w="http://schemas.openxmlformats.org/wordprocessingml/2006/main">
        <w:t xml:space="preserve">২) ইব্ৰী ১৩:১৫ - গতিকে আমি যীচুৰ দ্বাৰাই ঈশ্বৰক অহৰহ প্ৰশংসাৰ বলিদান আগবঢ়াওঁ আহক— তেওঁৰ নাম মুকলিকৈ স্বীকাৰ কৰা ওঁঠৰ ফল।</w:t>
      </w:r>
    </w:p>
    <w:p w14:paraId="35E05444" w14:textId="77777777" w:rsidR="00F90BDC" w:rsidRDefault="00F90BDC"/>
    <w:p w14:paraId="7A0D8027" w14:textId="77777777" w:rsidR="00F90BDC" w:rsidRDefault="00F90BDC">
      <w:r xmlns:w="http://schemas.openxmlformats.org/wordprocessingml/2006/main">
        <w:t xml:space="preserve">যোহন ১২:২১ তেতিয়া তেওঁ গালীলৰ বৈৎচয়দাৰ ফিলিপৰ ওচৰলৈ আহি তেওঁক অনুৰোধ কৰিলে, “হে প্ৰভু, আমি যীচুক চাব বিচাৰো।”</w:t>
      </w:r>
    </w:p>
    <w:p w14:paraId="72FA54FF" w14:textId="77777777" w:rsidR="00F90BDC" w:rsidRDefault="00F90BDC"/>
    <w:p w14:paraId="089BAC28" w14:textId="77777777" w:rsidR="00F90BDC" w:rsidRDefault="00F90BDC">
      <w:r xmlns:w="http://schemas.openxmlformats.org/wordprocessingml/2006/main">
        <w:t xml:space="preserve">এদল লোকে গালীলৰ বৈৎচাইদাৰ বাসিন্দা ফিলিপৰ ওচৰলৈ আহি যীচুক চাবলৈ বিচাৰিলে।</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 বিচৰাৰ যোগ্য</w:t>
      </w:r>
    </w:p>
    <w:p w14:paraId="263DDBF3" w14:textId="77777777" w:rsidR="00F90BDC" w:rsidRDefault="00F90BDC"/>
    <w:p w14:paraId="2E2BC51B" w14:textId="77777777" w:rsidR="00F90BDC" w:rsidRDefault="00F90BDC">
      <w:r xmlns:w="http://schemas.openxmlformats.org/wordprocessingml/2006/main">
        <w:t xml:space="preserve">২/ আনৰ যোগেদি যীচুৰ সন্মুখীন হোৱা</w:t>
      </w:r>
    </w:p>
    <w:p w14:paraId="60356FC1" w14:textId="77777777" w:rsidR="00F90BDC" w:rsidRDefault="00F90BDC"/>
    <w:p w14:paraId="7D0D1BDF" w14:textId="77777777" w:rsidR="00F90BDC" w:rsidRDefault="00F90BDC">
      <w:r xmlns:w="http://schemas.openxmlformats.org/wordprocessingml/2006/main">
        <w:t xml:space="preserve">১/ মথি ১৮:২০ “কিয়নো মোৰ নামত দুজন বা তিনিজন য’ত গোট খায়, তাত মই তেওঁলোকৰ মাজত আছো।”</w:t>
      </w:r>
    </w:p>
    <w:p w14:paraId="7AF33544" w14:textId="77777777" w:rsidR="00F90BDC" w:rsidRDefault="00F90BDC"/>
    <w:p w14:paraId="5F4F6A43" w14:textId="77777777" w:rsidR="00F90BDC" w:rsidRDefault="00F90BDC">
      <w:r xmlns:w="http://schemas.openxmlformats.org/wordprocessingml/2006/main">
        <w:t xml:space="preserve">২) যোহন ১৪:৯ “যীচুৱে তেওঁক ক’লে, "মই তোমাৰ লগত ইমান দিন আছিলো, তথাপিও তুমি মোক চিনি পোৱা নাই নেকি, ফিলিপ? যি জনে মোক দেখিছে, তেওঁ পিতৃক দেখিছে; গতিকে তুমি কেনেকৈ ক'বা, 'আমাক দেখুৱাওক।' পিতৃ’?”</w:t>
      </w:r>
    </w:p>
    <w:p w14:paraId="04AC7039" w14:textId="77777777" w:rsidR="00F90BDC" w:rsidRDefault="00F90BDC"/>
    <w:p w14:paraId="6659F30D" w14:textId="77777777" w:rsidR="00F90BDC" w:rsidRDefault="00F90BDC">
      <w:r xmlns:w="http://schemas.openxmlformats.org/wordprocessingml/2006/main">
        <w:t xml:space="preserve">যোহন ১২:২২ ফিলিপে আহি আন্দ্ৰিয়ক ক’লে, আৰু পুনৰ আন্দ্ৰিয় আৰু ফিলিপে যীচুক ক’লে।</w:t>
      </w:r>
    </w:p>
    <w:p w14:paraId="23CE2A58" w14:textId="77777777" w:rsidR="00F90BDC" w:rsidRDefault="00F90BDC"/>
    <w:p w14:paraId="373B25AC" w14:textId="77777777" w:rsidR="00F90BDC" w:rsidRDefault="00F90BDC">
      <w:r xmlns:w="http://schemas.openxmlformats.org/wordprocessingml/2006/main">
        <w:t xml:space="preserve">ফিলিপে আন্দ্ৰিয়ক কিবা এটা খবৰ দিয়ে আৰু তাৰ পাছত আন্দ্ৰিয় আৰু ফিলিপে যীচুক জনায়।</w:t>
      </w:r>
    </w:p>
    <w:p w14:paraId="7320F7B2" w14:textId="77777777" w:rsidR="00F90BDC" w:rsidRDefault="00F90BDC"/>
    <w:p w14:paraId="52CB5B0E" w14:textId="77777777" w:rsidR="00F90BDC" w:rsidRDefault="00F90BDC">
      <w:r xmlns:w="http://schemas.openxmlformats.org/wordprocessingml/2006/main">
        <w:t xml:space="preserve">১/ যোগাযোগৰ শক্তি: আনৰ আগত শুভবাৰ্তা প্ৰচাৰ কৰা</w:t>
      </w:r>
    </w:p>
    <w:p w14:paraId="5E70F76F" w14:textId="77777777" w:rsidR="00F90BDC" w:rsidRDefault="00F90BDC"/>
    <w:p w14:paraId="2ED144E0" w14:textId="77777777" w:rsidR="00F90BDC" w:rsidRDefault="00F90BDC">
      <w:r xmlns:w="http://schemas.openxmlformats.org/wordprocessingml/2006/main">
        <w:t xml:space="preserve">২/ সাক্ষ্য দিয়াৰ শক্তি: আমাৰ বিশ্বাস আনৰ লগত ভাগ কৰা</w:t>
      </w:r>
    </w:p>
    <w:p w14:paraId="2D4C2044" w14:textId="77777777" w:rsidR="00F90BDC" w:rsidRDefault="00F90BDC"/>
    <w:p w14:paraId="5C7E90D7" w14:textId="77777777" w:rsidR="00F90BDC" w:rsidRDefault="00F90BDC">
      <w:r xmlns:w="http://schemas.openxmlformats.org/wordprocessingml/2006/main">
        <w:t xml:space="preserve">১) ফিলিপীয়া ২:১২-১৩ “এতেকে মোৰ প্ৰিয়সকল, তোমালোকে সদায় যেনেকৈ আজ্ঞা পালন কৰিলা, তেনেকৈয়ে এতিয়া কেৱল মোৰ সান্নিধ্যত নহয়, মোৰ অনুপস্থিতিত আৰু বহুত বেছিকৈ, ভয় আৰু কঁপনিৰে নিজৰ পৰিত্ৰাণৰ কাম কৰা, কিয়নো তেওঁ ঈশ্বৰ যি জনে তোমালোকৰ মাজত কাম কৰে, নিজৰ ইচ্ছা আৰু কাম কৰিবলৈ।”</w:t>
      </w:r>
    </w:p>
    <w:p w14:paraId="7E877486" w14:textId="77777777" w:rsidR="00F90BDC" w:rsidRDefault="00F90BDC"/>
    <w:p w14:paraId="2D8E3284" w14:textId="77777777" w:rsidR="00F90BDC" w:rsidRDefault="00F90BDC">
      <w:r xmlns:w="http://schemas.openxmlformats.org/wordprocessingml/2006/main">
        <w:t xml:space="preserve">২/ হিতোপদেশ ২৭:১৭ “লোহাই লোহাক চোকা কৰে, আৰু এজনে আন এজনক চোকা কৰে।”</w:t>
      </w:r>
    </w:p>
    <w:p w14:paraId="4334B2EB" w14:textId="77777777" w:rsidR="00F90BDC" w:rsidRDefault="00F90BDC"/>
    <w:p w14:paraId="57C0A75A" w14:textId="77777777" w:rsidR="00F90BDC" w:rsidRDefault="00F90BDC">
      <w:r xmlns:w="http://schemas.openxmlformats.org/wordprocessingml/2006/main">
        <w:t xml:space="preserve">যোহন 12:23 যীচুৱে তেওঁলোকক উত্তৰ দি ক’লে, “মানুহৰ পুত্ৰৰ মহিমা হোৱাৰ সময় আহিল।”</w:t>
      </w:r>
    </w:p>
    <w:p w14:paraId="14E11A90" w14:textId="77777777" w:rsidR="00F90BDC" w:rsidRDefault="00F90BDC"/>
    <w:p w14:paraId="1AC4CB40" w14:textId="77777777" w:rsidR="00F90BDC" w:rsidRDefault="00F90BDC">
      <w:r xmlns:w="http://schemas.openxmlformats.org/wordprocessingml/2006/main">
        <w:t xml:space="preserve">মানুহৰ পুত্ৰ যীচুক মহিমামণ্ডিত কৰাৰ সময় আহি পৰিছে।</w:t>
      </w:r>
    </w:p>
    <w:p w14:paraId="0AB60DED" w14:textId="77777777" w:rsidR="00F90BDC" w:rsidRDefault="00F90BDC"/>
    <w:p w14:paraId="0540EF01" w14:textId="77777777" w:rsidR="00F90BDC" w:rsidRDefault="00F90BDC">
      <w:r xmlns:w="http://schemas.openxmlformats.org/wordprocessingml/2006/main">
        <w:t xml:space="preserve">১: যীচুৱে তেওঁৰ মৃত্যু আৰু পুনৰুত্থানত মহিমা লাভ কৰিছিল আৰু আমিও খ্ৰীষ্টৰ দ্বাৰাই মহিমামণ্ডিত হ’ব পাৰো।</w:t>
      </w:r>
    </w:p>
    <w:p w14:paraId="271DABCB" w14:textId="77777777" w:rsidR="00F90BDC" w:rsidRDefault="00F90BDC"/>
    <w:p w14:paraId="38544797" w14:textId="77777777" w:rsidR="00F90BDC" w:rsidRDefault="00F90BDC">
      <w:r xmlns:w="http://schemas.openxmlformats.org/wordprocessingml/2006/main">
        <w:t xml:space="preserve">২: যীচু মানুহৰ পুত্ৰ, আৰু আমি তেওঁৰ জীৱনত তেওঁক মহিমা কৰিবলৈ চেষ্টা কৰা উচিত।</w:t>
      </w:r>
    </w:p>
    <w:p w14:paraId="144B3237" w14:textId="77777777" w:rsidR="00F90BDC" w:rsidRDefault="00F90BDC"/>
    <w:p w14:paraId="23D230F6" w14:textId="77777777" w:rsidR="00F90BDC" w:rsidRDefault="00F90BDC">
      <w:r xmlns:w="http://schemas.openxmlformats.org/wordprocessingml/2006/main">
        <w:t xml:space="preserve">১: ৰোমীয়া ৬:৪-৫ - সেইবাবে আমি বাপ্তিস্মৰ দ্বাৰা তেওঁৰ লগত মৃত্যুত কবৰ দিয়া হ'লোঁ, যাতে খ্ৰীষ্টক পিতৃৰ মহিমাৰ দ্বাৰাই যেনেকৈ খ্ৰীষ্টক মৃত্যুৰ মাজৰ পৰা পুনৰুত্থান কৰা হ'ল, তেনেকৈ আমিও নতুন জীৱনত চলিব পাৰো।</w:t>
      </w:r>
    </w:p>
    <w:p w14:paraId="51AD240F" w14:textId="77777777" w:rsidR="00F90BDC" w:rsidRDefault="00F90BDC"/>
    <w:p w14:paraId="7A4D335B" w14:textId="77777777" w:rsidR="00F90BDC" w:rsidRDefault="00F90BDC">
      <w:r xmlns:w="http://schemas.openxmlformats.org/wordprocessingml/2006/main">
        <w:t xml:space="preserve">২: ফিলিপীয়া ২:৫-১১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7EB81713" w14:textId="77777777" w:rsidR="00F90BDC" w:rsidRDefault="00F90BDC"/>
    <w:p w14:paraId="775A3F31" w14:textId="77777777" w:rsidR="00F90BDC" w:rsidRDefault="00F90BDC">
      <w:r xmlns:w="http://schemas.openxmlformats.org/wordprocessingml/2006/main">
        <w:t xml:space="preserve">যোহন 12:24 মই তোমালোকক সঁচাকৈয়ে কওঁ, ঘেঁহুৰ শস্য যদি মাটিত পৰি মৰি নাযায়, তেন্তে ই অকলে থাকে;</w:t>
      </w:r>
    </w:p>
    <w:p w14:paraId="5C372E6A" w14:textId="77777777" w:rsidR="00F90BDC" w:rsidRDefault="00F90BDC"/>
    <w:p w14:paraId="4BFC7CD6" w14:textId="77777777" w:rsidR="00F90BDC" w:rsidRDefault="00F90BDC">
      <w:r xmlns:w="http://schemas.openxmlformats.org/wordprocessingml/2006/main">
        <w:t xml:space="preserve">যীচুৱে শিকাইছে যে কোনো বস্তুৱে বহু ফল উৎপন্ন কৰিবলৈ হ’লে প্ৰথমে মাটিত পৰি মৃত্যুবৰণ কৰিব লাগিব।</w:t>
      </w:r>
    </w:p>
    <w:p w14:paraId="304DFFE6" w14:textId="77777777" w:rsidR="00F90BDC" w:rsidRDefault="00F90BDC"/>
    <w:p w14:paraId="3B5EF272" w14:textId="77777777" w:rsidR="00F90BDC" w:rsidRDefault="00F90BDC">
      <w:r xmlns:w="http://schemas.openxmlformats.org/wordprocessingml/2006/main">
        <w:t xml:space="preserve">১/ কেতিয়া এৰি দিব লাগে সেইটো জনা: বলিদানৰ শক্তি</w:t>
      </w:r>
    </w:p>
    <w:p w14:paraId="4487DBBA" w14:textId="77777777" w:rsidR="00F90BDC" w:rsidRDefault="00F90BDC"/>
    <w:p w14:paraId="2B054005" w14:textId="77777777" w:rsidR="00F90BDC" w:rsidRDefault="00F90BDC">
      <w:r xmlns:w="http://schemas.openxmlformats.org/wordprocessingml/2006/main">
        <w:t xml:space="preserve">২/ ভৱিষ্যতত বিনিয়োগ কৰা: আত্মত্যাগৰ লাভ</w:t>
      </w:r>
    </w:p>
    <w:p w14:paraId="0375C44E" w14:textId="77777777" w:rsidR="00F90BDC" w:rsidRDefault="00F90BDC"/>
    <w:p w14:paraId="57F8988F" w14:textId="77777777" w:rsidR="00F90BDC" w:rsidRDefault="00F90BDC">
      <w:r xmlns:w="http://schemas.openxmlformats.org/wordprocessingml/2006/main">
        <w:t xml:space="preserve">১/ ৰোমীয়া ৬:৪-১১: আমাৰ পুৰণি আত্মা মৰিলে আৰু খ্ৰীষ্টৰ লগত সমাধিস্থ হ’ল, যাতে আমি মৃত্যুৰ পৰা পুনৰুত্থিত হোৱা তেওঁৰ বাবে জীয়াই থাকিব পাৰো।</w:t>
      </w:r>
    </w:p>
    <w:p w14:paraId="770196F0" w14:textId="77777777" w:rsidR="00F90BDC" w:rsidRDefault="00F90BDC"/>
    <w:p w14:paraId="13087219" w14:textId="77777777" w:rsidR="00F90BDC" w:rsidRDefault="00F90BDC">
      <w:r xmlns:w="http://schemas.openxmlformats.org/wordprocessingml/2006/main">
        <w:t xml:space="preserve">২) গালাতীয়া ২:২০: মই খ্ৰীষ্টৰ লগত ক্ৰুচত দিয়া হ’লোঁ আৰু মই আৰু জীয়াই নাথাকো, কিন্তু খ্ৰীষ্ট মোৰ মাজত বাস কৰে।</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১২:২৫ যি জনে নিজৰ প্ৰাণক প্ৰেম কৰে, তেওঁ তাক হেৰুৱাব; আৰু যি জনে এই জগতত নিজৰ জীৱনক ঘৃণা কৰে, তেওঁ তাক অনন্ত জীৱনলৈ ৰাখিব।</w:t>
      </w:r>
    </w:p>
    <w:p w14:paraId="1FA24786" w14:textId="77777777" w:rsidR="00F90BDC" w:rsidRDefault="00F90BDC"/>
    <w:p w14:paraId="2F9EAD4F" w14:textId="77777777" w:rsidR="00F90BDC" w:rsidRDefault="00F90BDC">
      <w:r xmlns:w="http://schemas.openxmlformats.org/wordprocessingml/2006/main">
        <w:t xml:space="preserve">যিজনে নিজৰ জীৱনক ভাল পায়, তেওঁ ঈশ্বৰে প্ৰতিজ্ঞা কৰা অনন্ত জীৱনৰ পৰা বঞ্চিত হ’ব; কিন্তু যি জনে এই জগতত নিজৰ জীৱনক ঘৃণা কৰে, তেওঁ অনন্ত জীৱন পাব।</w:t>
      </w:r>
    </w:p>
    <w:p w14:paraId="756B6A11" w14:textId="77777777" w:rsidR="00F90BDC" w:rsidRDefault="00F90BDC"/>
    <w:p w14:paraId="34D0FB1F" w14:textId="77777777" w:rsidR="00F90BDC" w:rsidRDefault="00F90BDC">
      <w:r xmlns:w="http://schemas.openxmlformats.org/wordprocessingml/2006/main">
        <w:t xml:space="preserve">১/ পৃথিৱীখনক ভালপোৱা মানে নিজকে ভালপোৱা নহয়</w:t>
      </w:r>
    </w:p>
    <w:p w14:paraId="503EB24C" w14:textId="77777777" w:rsidR="00F90BDC" w:rsidRDefault="00F90BDC"/>
    <w:p w14:paraId="104AE5E1" w14:textId="77777777" w:rsidR="00F90BDC" w:rsidRDefault="00F90BDC">
      <w:r xmlns:w="http://schemas.openxmlformats.org/wordprocessingml/2006/main">
        <w:t xml:space="preserve">২/ পৃথিৱীখনক ঘৃণা কৰিবলৈ বাছি লোৱাটোৱেই হৈছে নিজকে ভাল পাবলৈ বাছি লোৱা</w:t>
      </w:r>
    </w:p>
    <w:p w14:paraId="24619B2B" w14:textId="77777777" w:rsidR="00F90BDC" w:rsidRDefault="00F90BDC"/>
    <w:p w14:paraId="4F8A7D76" w14:textId="77777777" w:rsidR="00F90BDC" w:rsidRDefault="00F90BDC">
      <w:r xmlns:w="http://schemas.openxmlformats.org/wordprocessingml/2006/main">
        <w:t xml:space="preserve">১) মথি ১৬:২৪-২৬ - "তেতিয়া যীচুৱে তেওঁৰ শিষ্যসকলক ক'লে, "কোনোৱে যদি মোৰ পিছে পিছে আহিব বিচাৰে, তেন্তে তেওঁ নিজকে অস্বীকাৰ কৰক আৰু নিজৰ ক্ৰুচ তুলি মোৰ অনুসৰণ কৰক। কিয়নো যিয়ে নিজৰ প্ৰাণ ৰক্ষা কৰিব বিচাৰে, তেওঁ তাক হেৰুৱাব। আৰু যি কোনোৱে মোৰ কাৰণে নিজৰ প্ৰাণ হেৰুৱাব, তেওঁ তাক পাব।কিয়নো মানুহে যদি সমগ্ৰ জগতখন লাভ কৰি নিজৰ প্ৰাণ হেৰুৱাই, তেন্তে কি লাভ হ’ব? বা মানুহে নিজৰ প্ৰাণৰ বিনিময়ত কি দিব?"</w:t>
      </w:r>
    </w:p>
    <w:p w14:paraId="0EFC0497" w14:textId="77777777" w:rsidR="00F90BDC" w:rsidRDefault="00F90BDC"/>
    <w:p w14:paraId="7548DDD5" w14:textId="77777777" w:rsidR="00F90BDC" w:rsidRDefault="00F90BDC">
      <w:r xmlns:w="http://schemas.openxmlformats.org/wordprocessingml/2006/main">
        <w:t xml:space="preserve">২.১ যোহন ২:১৫-১৭ - "জগতক আৰু জগতত থকা বস্তুবোৰকো প্ৰেম নকৰিবা। কোনোৱে যদি জগতক প্ৰেম কৰে, তেন্তে পিতৃৰ প্ৰেম তেওঁৰ মাজত নাই। কিয়নো জগতত থকা সকলো, মাংসৰ কামনা, চকুৰ কামনা আৰু জীৱনৰ অহংকাৰ পিতৃৰ পৰা নহয়, জগতৰ পৰাহে হয় চিৰকালৰ বাবে থাকে।"</w:t>
      </w:r>
    </w:p>
    <w:p w14:paraId="07733170" w14:textId="77777777" w:rsidR="00F90BDC" w:rsidRDefault="00F90BDC"/>
    <w:p w14:paraId="693C4F4E" w14:textId="77777777" w:rsidR="00F90BDC" w:rsidRDefault="00F90BDC">
      <w:r xmlns:w="http://schemas.openxmlformats.org/wordprocessingml/2006/main">
        <w:t xml:space="preserve">যোহন ১২:২৬ যদি কোনোৱে মোৰ সেৱা কৰে, তেন্তে তেওঁ মোৰ পিছে পিছে যাওক; আৰু মই য’ত আছো, তাতেই মোৰ দাসও থাকিব;</w:t>
      </w:r>
    </w:p>
    <w:p w14:paraId="49BB5753" w14:textId="77777777" w:rsidR="00F90BDC" w:rsidRDefault="00F90BDC"/>
    <w:p w14:paraId="3311EBE3" w14:textId="77777777" w:rsidR="00F90BDC" w:rsidRDefault="00F90BDC">
      <w:r xmlns:w="http://schemas.openxmlformats.org/wordprocessingml/2006/main">
        <w:t xml:space="preserve">ঈশ্বৰৰ সেৱা কৰাটো নিজৰ প্ৰতি সন্মান কঢ়িয়াই অনাৰ এক উপায়।</w:t>
      </w:r>
    </w:p>
    <w:p w14:paraId="51932A0C" w14:textId="77777777" w:rsidR="00F90BDC" w:rsidRDefault="00F90BDC"/>
    <w:p w14:paraId="15C0EC3F" w14:textId="77777777" w:rsidR="00F90BDC" w:rsidRDefault="00F90BDC">
      <w:r xmlns:w="http://schemas.openxmlformats.org/wordprocessingml/2006/main">
        <w:t xml:space="preserve">১: যীচুৰ আদৰ্শ অনুসৰণ কৰিলে ঈশ্বৰৰ সন্মান পোৱা যায়।</w:t>
      </w:r>
    </w:p>
    <w:p w14:paraId="2533F738" w14:textId="77777777" w:rsidR="00F90BDC" w:rsidRDefault="00F90BDC"/>
    <w:p w14:paraId="559FDA03" w14:textId="77777777" w:rsidR="00F90BDC" w:rsidRDefault="00F90BDC">
      <w:r xmlns:w="http://schemas.openxmlformats.org/wordprocessingml/2006/main">
        <w:t xml:space="preserve">২: ঈশ্বৰৰ সেৱা কৰাটোৱেই হৈছে আটাইতকৈ ডাঙৰ সেৱা।</w:t>
      </w:r>
    </w:p>
    <w:p w14:paraId="707B878B" w14:textId="77777777" w:rsidR="00F90BDC" w:rsidRDefault="00F90BDC"/>
    <w:p w14:paraId="4E0BD343" w14:textId="77777777" w:rsidR="00F90BDC" w:rsidRDefault="00F90BDC">
      <w:r xmlns:w="http://schemas.openxmlformats.org/wordprocessingml/2006/main">
        <w:t xml:space="preserve">১: মথি ২৮:১৯-২০ এতেকে তোমালোকে গৈ সকলো জাতিকে পিতৃ, পুত্ৰ আৰু পবিত্ৰ আত্মাৰ নামেৰে বাপ্তিস্ম দি শিকাবা, মই তোমালোকক যি আজ্ঞা দিলোঁ, সকলো পালন কৰিবলৈ শিকাবা; , চোৱা, জগতৰ শেষলৈকে মই সদায় তোমালোকৰ লগত আছো। আমিন।</w:t>
      </w:r>
    </w:p>
    <w:p w14:paraId="36B47D3E" w14:textId="77777777" w:rsidR="00F90BDC" w:rsidRDefault="00F90BDC"/>
    <w:p w14:paraId="45358D70" w14:textId="77777777" w:rsidR="00F90BDC" w:rsidRDefault="00F90BDC">
      <w:r xmlns:w="http://schemas.openxmlformats.org/wordprocessingml/2006/main">
        <w:t xml:space="preserve">২: ফিলিপীয়া ২:৫-৮ খ্ৰীষ্ট যীচুত থকা এই মন তোমালোকৰ মাজত হওক, যিজনে ঈশ্বৰৰ ৰূপত ঈশ্বৰৰ সমান হোৱাটো ডকাইতি বুলি নাভাবিলে; তেওঁৰ ওপৰত দাসৰ ৰূপ, মানুহৰ সদৃশ ৰূপত গঢ় লৈ উঠিল;</w:t>
      </w:r>
    </w:p>
    <w:p w14:paraId="327FDA54" w14:textId="77777777" w:rsidR="00F90BDC" w:rsidRDefault="00F90BDC"/>
    <w:p w14:paraId="6DE79DC8" w14:textId="77777777" w:rsidR="00F90BDC" w:rsidRDefault="00F90BDC">
      <w:r xmlns:w="http://schemas.openxmlformats.org/wordprocessingml/2006/main">
        <w:t xml:space="preserve">যোহন ১২:২৭ এতিয়া মোৰ আত্মা বিচলিত হৈছে; আৰু মই কি ক’ম? পিতৃ, মোক আজিৰ পৰা ৰক্ষা কৰা;</w:t>
      </w:r>
    </w:p>
    <w:p w14:paraId="699CF69E" w14:textId="77777777" w:rsidR="00F90BDC" w:rsidRDefault="00F90BDC"/>
    <w:p w14:paraId="45ADFA11" w14:textId="77777777" w:rsidR="00F90BDC" w:rsidRDefault="00F90BDC">
      <w:r xmlns:w="http://schemas.openxmlformats.org/wordprocessingml/2006/main">
        <w:t xml:space="preserve">অংশটো সাৰাংশ কৰক: যীচুৱে তেওঁৰ আগতীয়া মৃত্যুৰ সন্মুখীন হোৱাৰ সময়ত তেওঁৰ আভ্যন্তৰীণ অস্থিৰতা প্ৰকাশ কৰিছে।</w:t>
      </w:r>
    </w:p>
    <w:p w14:paraId="3E5F42E1" w14:textId="77777777" w:rsidR="00F90BDC" w:rsidRDefault="00F90BDC"/>
    <w:p w14:paraId="6795905F" w14:textId="77777777" w:rsidR="00F90BDC" w:rsidRDefault="00F90BDC">
      <w:r xmlns:w="http://schemas.openxmlformats.org/wordprocessingml/2006/main">
        <w:t xml:space="preserve">১/ বিপদৰ সময়ত ঈশ্বৰৰ ওপৰত বিশ্বাস কৰিবলৈ শিকা</w:t>
      </w:r>
    </w:p>
    <w:p w14:paraId="6FD07628" w14:textId="77777777" w:rsidR="00F90BDC" w:rsidRDefault="00F90BDC"/>
    <w:p w14:paraId="2B51E115" w14:textId="77777777" w:rsidR="00F90BDC" w:rsidRDefault="00F90BDC">
      <w:r xmlns:w="http://schemas.openxmlformats.org/wordprocessingml/2006/main">
        <w:t xml:space="preserve">২/ নিজৰ সংগ্ৰামৰ সন্মুখীন হোৱাৰ শক্তি</w:t>
      </w:r>
    </w:p>
    <w:p w14:paraId="7F34A28A" w14:textId="77777777" w:rsidR="00F90BDC" w:rsidRDefault="00F90BDC"/>
    <w:p w14:paraId="214C8604"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14:paraId="0FBE00ED" w14:textId="77777777" w:rsidR="00F90BDC" w:rsidRDefault="00F90BDC"/>
    <w:p w14:paraId="073643CA" w14:textId="77777777" w:rsidR="00F90BDC" w:rsidRDefault="00F90BDC">
      <w:r xmlns:w="http://schemas.openxmlformats.org/wordprocessingml/2006/main">
        <w:t xml:space="preserve">২) ইব্ৰী ১২:২ - আমাৰ বিশ্বাসৰ প্ৰতিষ্ঠাপক আৰু সিদ্ধ কৰা যীচুৰ ফালে চাই, যিজনে তেওঁৰ সন্মুখত ৰখা আনন্দৰ বাবে লাজক তুচ্ছজ্ঞান কৰি ক্ৰুচ সহ্য কৰিলে আৰু ঈশ্বৰৰ সিংহাসনৰ সোঁহাতে বহি আছে।</w:t>
      </w:r>
    </w:p>
    <w:p w14:paraId="47D35EFE" w14:textId="77777777" w:rsidR="00F90BDC" w:rsidRDefault="00F90BDC"/>
    <w:p w14:paraId="12F02279" w14:textId="77777777" w:rsidR="00F90BDC" w:rsidRDefault="00F90BDC">
      <w:r xmlns:w="http://schemas.openxmlformats.org/wordprocessingml/2006/main">
        <w:t xml:space="preserve">যোহন ১২:২৮ পিতৃ, তোমাৰ নাম মহিমা কৰা। তেতিয়া স্বৰ্গৰ পৰা এটা মাত আহিল, “মই ইয়াক মহিমামণ্ডিত কৰিলোঁ আৰু পুনৰ মহিমামণ্ডিত কৰিম।”</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ঈশ্বৰক তেওঁৰ নামৰ মহিমামণ্ডিত কৰিবলৈ প্ৰাৰ্থনা কৰে, যাৰ উত্তৰত ঈশ্বৰে কয় যে তেওঁ তেনে কৰিছে আৰু পুনৰ কৰিব।</w:t>
      </w:r>
    </w:p>
    <w:p w14:paraId="0D63F5D9" w14:textId="77777777" w:rsidR="00F90BDC" w:rsidRDefault="00F90BDC"/>
    <w:p w14:paraId="4EDB3EC7" w14:textId="77777777" w:rsidR="00F90BDC" w:rsidRDefault="00F90BDC">
      <w:r xmlns:w="http://schemas.openxmlformats.org/wordprocessingml/2006/main">
        <w:t xml:space="preserve">১/ প্ৰাৰ্থনাৰ শক্তি: ঈশ্বৰৰ মহিমাৰ বাবে যীচুৱে কৰা অনুৰোধে আমাক প্ৰাৰ্থনাৰ শক্তি কেনেকৈ দেখুৱাইছে</w:t>
      </w:r>
    </w:p>
    <w:p w14:paraId="4C0433EE" w14:textId="77777777" w:rsidR="00F90BDC" w:rsidRDefault="00F90BDC"/>
    <w:p w14:paraId="584910EB" w14:textId="77777777" w:rsidR="00F90BDC" w:rsidRDefault="00F90BDC">
      <w:r xmlns:w="http://schemas.openxmlformats.org/wordprocessingml/2006/main">
        <w:t xml:space="preserve">২) ঈশ্বৰৰ মহিমা: যীচুৰ প্ৰাৰ্থনাই ঈশ্বৰৰ মহানতাক কেনেকৈ প্ৰদৰ্শন কৰে</w:t>
      </w:r>
    </w:p>
    <w:p w14:paraId="061AF0F3" w14:textId="77777777" w:rsidR="00F90BDC" w:rsidRDefault="00F90BDC"/>
    <w:p w14:paraId="529A4B21" w14:textId="77777777" w:rsidR="00F90BDC" w:rsidRDefault="00F90BDC">
      <w:r xmlns:w="http://schemas.openxmlformats.org/wordprocessingml/2006/main">
        <w:t xml:space="preserve">১/ যিচয়া ৬:১-৩, যি বছৰত ৰজা উজিয়াৰ মৃত্যু হৈছিল, সেই বছৰত মই প্ৰভুক ওখ আৰু ওখ সিংহাসনত বহি থকা দেখিলোঁ আৰু তেওঁৰ ৰেল মন্দিৰ ভৰি পৰিল।</w:t>
      </w:r>
    </w:p>
    <w:p w14:paraId="04411B51" w14:textId="77777777" w:rsidR="00F90BDC" w:rsidRDefault="00F90BDC"/>
    <w:p w14:paraId="50C19C3C" w14:textId="77777777" w:rsidR="00F90BDC" w:rsidRDefault="00F90BDC">
      <w:r xmlns:w="http://schemas.openxmlformats.org/wordprocessingml/2006/main">
        <w:t xml:space="preserve">২/ ৰোমীয়া ১১:৩৩-৩৬, অহ, ঈশ্বৰৰ জ্ঞান আৰু জ্ঞান দুয়োটাৰে ধন-সম্পত্তিৰ গভীৰতা! তেওঁৰ বিচাৰ আৰু তেওঁৰ পথবোৰ কিমান অন্বেষণযোগ্য।</w:t>
      </w:r>
    </w:p>
    <w:p w14:paraId="2E939146" w14:textId="77777777" w:rsidR="00F90BDC" w:rsidRDefault="00F90BDC"/>
    <w:p w14:paraId="6E38FE59" w14:textId="77777777" w:rsidR="00F90BDC" w:rsidRDefault="00F90BDC">
      <w:r xmlns:w="http://schemas.openxmlformats.org/wordprocessingml/2006/main">
        <w:t xml:space="preserve">যোহন 12:29 তাতে থিয় হৈ থকা লোকসকলে এই কথা শুনি ক’লে যে, “এজন স্বৰ্গদূতে তেওঁক কথা ক’লে।”</w:t>
      </w:r>
    </w:p>
    <w:p w14:paraId="1B8286F5" w14:textId="77777777" w:rsidR="00F90BDC" w:rsidRDefault="00F90BDC"/>
    <w:p w14:paraId="79802AC2" w14:textId="77777777" w:rsidR="00F90BDC" w:rsidRDefault="00F90BDC">
      <w:r xmlns:w="http://schemas.openxmlformats.org/wordprocessingml/2006/main">
        <w:t xml:space="preserve">মানুহে এটা ডাঙৰ শব্দ শুনিলে আৰু নিশ্চিত নহ’ল যে সেইটো বজ্ৰপাত নে কোনো স্বৰ্গদূতে যীচুৰ লগত কথা পাতিছে।</w:t>
      </w:r>
    </w:p>
    <w:p w14:paraId="44F558CD" w14:textId="77777777" w:rsidR="00F90BDC" w:rsidRDefault="00F90BDC"/>
    <w:p w14:paraId="135C81EC" w14:textId="77777777" w:rsidR="00F90BDC" w:rsidRDefault="00F90BDC">
      <w:r xmlns:w="http://schemas.openxmlformats.org/wordprocessingml/2006/main">
        <w:t xml:space="preserve">১/ ঈশ্বৰে আমি আশা নকৰা ধৰণে কথা কয়</w:t>
      </w:r>
    </w:p>
    <w:p w14:paraId="5EF0FF38" w14:textId="77777777" w:rsidR="00F90BDC" w:rsidRDefault="00F90BDC"/>
    <w:p w14:paraId="5E7BE1EE" w14:textId="77777777" w:rsidR="00F90BDC" w:rsidRDefault="00F90BDC">
      <w:r xmlns:w="http://schemas.openxmlformats.org/wordprocessingml/2006/main">
        <w:t xml:space="preserve">২/ ঈশ্বৰৰ মাত শুনা শক্তি</w:t>
      </w:r>
    </w:p>
    <w:p w14:paraId="51975874" w14:textId="77777777" w:rsidR="00F90BDC" w:rsidRDefault="00F90BDC"/>
    <w:p w14:paraId="362930AF" w14:textId="77777777" w:rsidR="00F90BDC" w:rsidRDefault="00F90BDC">
      <w:r xmlns:w="http://schemas.openxmlformats.org/wordprocessingml/2006/main">
        <w:t xml:space="preserve">১/ যোহন ১৪:২৬ - “কিন্তু পিতৃয়ে মোৰ নামেৰে পঠোৱা পবিত্ৰ আত্মাই তোমালোকক সকলো শিকাব আৰু মই তোমালোকক কোৱা সকলো কথা তোমালোকক সোঁৱৰাই দিব।”</w:t>
      </w:r>
    </w:p>
    <w:p w14:paraId="653D7B8B" w14:textId="77777777" w:rsidR="00F90BDC" w:rsidRDefault="00F90BDC"/>
    <w:p w14:paraId="02B978C3" w14:textId="77777777" w:rsidR="00F90BDC" w:rsidRDefault="00F90BDC">
      <w:r xmlns:w="http://schemas.openxmlformats.org/wordprocessingml/2006/main">
        <w:t xml:space="preserve">২/ লূক ১:১৩-১৪ - “কিন্তু স্বৰ্গদূতে তেওঁক ক’লে, ‘জখৰিয়া, ভয় নকৰিবা; তোমাৰ প্ৰাৰ্থনা শুনা গৈছে। তোমাৰ পত্নী এলিজাবেথে তোমাৰ বাবে এজন পুত্ৰ জন্ম দিব, আৰু তুমি তেওঁক যোহন বুলি ক’বা।’”</w:t>
      </w:r>
    </w:p>
    <w:p w14:paraId="205A8E95" w14:textId="77777777" w:rsidR="00F90BDC" w:rsidRDefault="00F90BDC"/>
    <w:p w14:paraId="4D1CB762" w14:textId="77777777" w:rsidR="00F90BDC" w:rsidRDefault="00F90BDC">
      <w:r xmlns:w="http://schemas.openxmlformats.org/wordprocessingml/2006/main">
        <w:t xml:space="preserve">যোহন 12:30 যীচুৱে উত্তৰ দি ক’লে, “এই মাত মোৰ কাৰণে নহয়, কিন্তু আপোনালোকৰ কাৰণে আহিল।”</w:t>
      </w:r>
    </w:p>
    <w:p w14:paraId="61B3FF7E" w14:textId="77777777" w:rsidR="00F90BDC" w:rsidRDefault="00F90BDC"/>
    <w:p w14:paraId="515D7D42" w14:textId="77777777" w:rsidR="00F90BDC" w:rsidRDefault="00F90BDC">
      <w:r xmlns:w="http://schemas.openxmlformats.org/wordprocessingml/2006/main">
        <w:t xml:space="preserve">যীচুৱে নম্ৰতা প্ৰদৰ্শন কৰিছিল যে তেওঁৰ মাত তেওঁৰ কাৰণে নহয়, কিন্তু আনৰ স্বাৰ্থত আহিছিল বুলি মানি লৈছিল।</w:t>
      </w:r>
    </w:p>
    <w:p w14:paraId="0A9B29D1" w14:textId="77777777" w:rsidR="00F90BDC" w:rsidRDefault="00F90BDC"/>
    <w:p w14:paraId="7D9FEC6C" w14:textId="77777777" w:rsidR="00F90BDC" w:rsidRDefault="00F90BDC">
      <w:r xmlns:w="http://schemas.openxmlformats.org/wordprocessingml/2006/main">
        <w:t xml:space="preserve">১/ নম্ৰতাৰ শক্তি: যীচুৱে কেনেকৈ বলিদান দি নিজকে দান কৰিলে</w:t>
      </w:r>
    </w:p>
    <w:p w14:paraId="7B3DDF98" w14:textId="77777777" w:rsidR="00F90BDC" w:rsidRDefault="00F90BDC"/>
    <w:p w14:paraId="0FB7CDDF" w14:textId="77777777" w:rsidR="00F90BDC" w:rsidRDefault="00F90BDC">
      <w:r xmlns:w="http://schemas.openxmlformats.org/wordprocessingml/2006/main">
        <w:t xml:space="preserve">২) আনক সেৱা কৰিবলৈ শিকা: যীচুৰ নম্ৰতাৰ আদৰ্শ অনুসৰণ কৰা</w:t>
      </w:r>
    </w:p>
    <w:p w14:paraId="19619D09" w14:textId="77777777" w:rsidR="00F90BDC" w:rsidRDefault="00F90BDC"/>
    <w:p w14:paraId="50D21E83" w14:textId="77777777" w:rsidR="00F90BDC" w:rsidRDefault="00F90BDC">
      <w:r xmlns:w="http://schemas.openxmlformats.org/wordprocessingml/2006/main">
        <w:t xml:space="preserve">১) ফিলিপীয়া ২:৫-৭ - “খ্ৰীষ্ট যীচুত তোমালোকৰ এই চিন্তা ৰাখক, যিজনে ঈশ্বৰৰ ৰূপত থাকিলেও ঈশ্বৰৰ সৈতে সমতাক ধৰিব পৰা বস্তু বুলি গণ্য কৰা নাছিল, কিন্তু নিজকে খালী কৰিছিল; মানুহৰ সদৃশ জন্ম হৈ দাসৰ ৰূপ ধাৰণ কৰি।”</w:t>
      </w:r>
    </w:p>
    <w:p w14:paraId="27E962EE" w14:textId="77777777" w:rsidR="00F90BDC" w:rsidRDefault="00F90BDC"/>
    <w:p w14:paraId="3F85080C" w14:textId="77777777" w:rsidR="00F90BDC" w:rsidRDefault="00F90BDC">
      <w:r xmlns:w="http://schemas.openxmlformats.org/wordprocessingml/2006/main">
        <w:t xml:space="preserve">২/ মথি ২০:২৪-২৮ - “আৰু দহজনে এই কথা শুনি দুয়োজন ভাইৰ ওপৰত ক্ৰোধিত হ’ল। কিন্তু যীচুৱে তেওঁলোকক মাতি ক’লে, ‘তোমালোকে জানা যে অনা-ইহুদীসকলৰ অধ্যক্ষসকলে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 '”</w:t>
      </w:r>
    </w:p>
    <w:p w14:paraId="6D92880D" w14:textId="77777777" w:rsidR="00F90BDC" w:rsidRDefault="00F90BDC"/>
    <w:p w14:paraId="297A56CE" w14:textId="77777777" w:rsidR="00F90BDC" w:rsidRDefault="00F90BDC">
      <w:r xmlns:w="http://schemas.openxmlformats.org/wordprocessingml/2006/main">
        <w:t xml:space="preserve">যোহন ১২:৩১ এতিয়া এই জগতৰ বিচাৰ, এতিয়া এই জগতৰ অধ্যক্ষক বাহিৰ কৰা হ’ব।</w:t>
      </w:r>
    </w:p>
    <w:p w14:paraId="5560EEE2" w14:textId="77777777" w:rsidR="00F90BDC" w:rsidRDefault="00F90BDC"/>
    <w:p w14:paraId="02B929F9" w14:textId="77777777" w:rsidR="00F90BDC" w:rsidRDefault="00F90BDC">
      <w:r xmlns:w="http://schemas.openxmlformats.org/wordprocessingml/2006/main">
        <w:t xml:space="preserve">যীচুৱে ঘোষণা কৰিছে যে জগতৰ বিচাৰ আৰু এই জগতৰ অধ্যক্ষক বাহিৰ কৰি দিয়াৰ সময় আহি পৰিছে।</w:t>
      </w:r>
    </w:p>
    <w:p w14:paraId="148BEF14" w14:textId="77777777" w:rsidR="00F90BDC" w:rsidRDefault="00F90BDC"/>
    <w:p w14:paraId="575F9FE5" w14:textId="77777777" w:rsidR="00F90BDC" w:rsidRDefault="00F90BDC">
      <w:r xmlns:w="http://schemas.openxmlformats.org/wordprocessingml/2006/main">
        <w:t xml:space="preserve">১/ বিচাৰৰ দ্বাৰা মুক্তি: ঈশ্বৰৰ প্ৰেম আৰু ন্যায় কেনেকৈ সহাৱস্থান কৰে</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চয়তানৰ বাস্তৱতা আৰু যীচুৰ দ্বাৰা তেওঁৰ পৰাজয়</w:t>
      </w:r>
    </w:p>
    <w:p w14:paraId="0C9B9B83" w14:textId="77777777" w:rsidR="00F90BDC" w:rsidRDefault="00F90BDC"/>
    <w:p w14:paraId="48A9BAD8" w14:textId="77777777" w:rsidR="00F90BDC" w:rsidRDefault="00F90BDC">
      <w:r xmlns:w="http://schemas.openxmlformats.org/wordprocessingml/2006/main">
        <w:t xml:space="preserve">১/ ৰোমীয়া ১৬:২০ - "শান্তিৰ ঈশ্বৰে অতি সোনকালে চয়তানক তোমালোকৰ ভৰিৰ তলত চেপি পেলাব।"</w:t>
      </w:r>
    </w:p>
    <w:p w14:paraId="3271CA89" w14:textId="77777777" w:rsidR="00F90BDC" w:rsidRDefault="00F90BDC"/>
    <w:p w14:paraId="5273A9FB" w14:textId="77777777" w:rsidR="00F90BDC" w:rsidRDefault="00F90BDC">
      <w:r xmlns:w="http://schemas.openxmlformats.org/wordprocessingml/2006/main">
        <w:t xml:space="preserve">২/ ইফিচীয়া ৪:২৭ - "চয়তানক স্থান নিদিব।”</w:t>
      </w:r>
    </w:p>
    <w:p w14:paraId="3A4CF593" w14:textId="77777777" w:rsidR="00F90BDC" w:rsidRDefault="00F90BDC"/>
    <w:p w14:paraId="3575D7C1" w14:textId="77777777" w:rsidR="00F90BDC" w:rsidRDefault="00F90BDC">
      <w:r xmlns:w="http://schemas.openxmlformats.org/wordprocessingml/2006/main">
        <w:t xml:space="preserve">যোহন ১২:৩২ আৰু মই যদি পৃথিৱীৰ পৰা ওপৰলৈ উঠি যাওঁ, তেন্তে সকলো মানুহক মোৰ ওচৰলৈ আকৰ্ষণ কৰিম।</w:t>
      </w:r>
    </w:p>
    <w:p w14:paraId="04E2C84E" w14:textId="77777777" w:rsidR="00F90BDC" w:rsidRDefault="00F90BDC"/>
    <w:p w14:paraId="0B2B0CDD" w14:textId="77777777" w:rsidR="00F90BDC" w:rsidRDefault="00F90BDC">
      <w:r xmlns:w="http://schemas.openxmlformats.org/wordprocessingml/2006/main">
        <w:t xml:space="preserve">এই অংশটোৱে ক্ৰুচত যীচুৰ মৃত্যুৱে মানুহক নিজৰ ওচৰলৈ আকৰ্ষণ কৰাৰ শক্তিৰ বিষয়ে কয়।</w:t>
      </w:r>
    </w:p>
    <w:p w14:paraId="0D993A6D" w14:textId="77777777" w:rsidR="00F90BDC" w:rsidRDefault="00F90BDC"/>
    <w:p w14:paraId="4A632DA8" w14:textId="77777777" w:rsidR="00F90BDC" w:rsidRDefault="00F90BDC">
      <w:r xmlns:w="http://schemas.openxmlformats.org/wordprocessingml/2006/main">
        <w:t xml:space="preserve">১/ ক্ৰুচৰ শক্তি: যীচুৰ মৃত্যুৱে সকলো মানুহক কেনেকৈ নিজৰ ওচৰলৈ আকৰ্ষণ কৰে</w:t>
      </w:r>
    </w:p>
    <w:p w14:paraId="59DB5980" w14:textId="77777777" w:rsidR="00F90BDC" w:rsidRDefault="00F90BDC"/>
    <w:p w14:paraId="4F056AAD" w14:textId="77777777" w:rsidR="00F90BDC" w:rsidRDefault="00F90BDC">
      <w:r xmlns:w="http://schemas.openxmlformats.org/wordprocessingml/2006/main">
        <w:t xml:space="preserve">২/ ‘Lifted Up’ হোৱাৰ অৰ্থ কি? যীচুৰ মৃত্যুৰ তাৎপৰ্য বুজা</w:t>
      </w:r>
    </w:p>
    <w:p w14:paraId="1DDA4D42" w14:textId="77777777" w:rsidR="00F90BDC" w:rsidRDefault="00F90BDC"/>
    <w:p w14:paraId="5AD2B1B8" w14:textId="77777777" w:rsidR="00F90BDC" w:rsidRDefault="00F90BDC">
      <w:r xmlns:w="http://schemas.openxmlformats.org/wordprocessingml/2006/main">
        <w:t xml:space="preserve">১/ ফিলিপীয়া ২:৮-১১ - যীচুৱে ক্ৰুচত মৃত্যুৰ আগলৈকে নিজকে নম্ৰ কৰিলে, আৰু ঈশ্বৰে তেওঁক বিনিময়ত উচ্চ কৰিলে।</w:t>
      </w:r>
    </w:p>
    <w:p w14:paraId="5FF8CA64" w14:textId="77777777" w:rsidR="00F90BDC" w:rsidRDefault="00F90BDC"/>
    <w:p w14:paraId="66794368" w14:textId="77777777" w:rsidR="00F90BDC" w:rsidRDefault="00F90BDC">
      <w:r xmlns:w="http://schemas.openxmlformats.org/wordprocessingml/2006/main">
        <w:t xml:space="preserve">২/ যিচয়া ৫৩:৫ -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14:paraId="551BC7E5" w14:textId="77777777" w:rsidR="00F90BDC" w:rsidRDefault="00F90BDC"/>
    <w:p w14:paraId="25D0713D" w14:textId="77777777" w:rsidR="00F90BDC" w:rsidRDefault="00F90BDC">
      <w:r xmlns:w="http://schemas.openxmlformats.org/wordprocessingml/2006/main">
        <w:t xml:space="preserve">যোহন ১২:৩৩ তেওঁ এই কথা কৈছিল, তেওঁৰ মৃত্যুৰ বিষয়ে বুজাই।</w:t>
      </w:r>
    </w:p>
    <w:p w14:paraId="4894EADB" w14:textId="77777777" w:rsidR="00F90BDC" w:rsidRDefault="00F90BDC"/>
    <w:p w14:paraId="1402A828" w14:textId="77777777" w:rsidR="00F90BDC" w:rsidRDefault="00F90BDC">
      <w:r xmlns:w="http://schemas.openxmlformats.org/wordprocessingml/2006/main">
        <w:t xml:space="preserve">যীচুৱে তেওঁৰ মৃত্যুৰ বিষয়ে কওঁতে নিজৰ মৃত্যুৰ কথা কৈছিল।</w:t>
      </w:r>
    </w:p>
    <w:p w14:paraId="44F9BCC8" w14:textId="77777777" w:rsidR="00F90BDC" w:rsidRDefault="00F90BDC"/>
    <w:p w14:paraId="3BCC0B9D" w14:textId="77777777" w:rsidR="00F90BDC" w:rsidRDefault="00F90BDC">
      <w:r xmlns:w="http://schemas.openxmlformats.org/wordprocessingml/2006/main">
        <w:t xml:space="preserve">১/ নিজকে মৃত্যু: যীচুৰ আদৰ্শ</w:t>
      </w:r>
    </w:p>
    <w:p w14:paraId="1DE66067" w14:textId="77777777" w:rsidR="00F90BDC" w:rsidRDefault="00F90BDC"/>
    <w:p w14:paraId="2A0D0525" w14:textId="77777777" w:rsidR="00F90BDC" w:rsidRDefault="00F90BDC">
      <w:r xmlns:w="http://schemas.openxmlformats.org/wordprocessingml/2006/main">
        <w:t xml:space="preserve">২/ যীচু আৰু ক্ৰুচ: বলিদানৰ আহ্বান</w:t>
      </w:r>
    </w:p>
    <w:p w14:paraId="508B18FC" w14:textId="77777777" w:rsidR="00F90BDC" w:rsidRDefault="00F90BDC"/>
    <w:p w14:paraId="034A4C66" w14:textId="77777777" w:rsidR="00F90BDC" w:rsidRDefault="00F90BDC">
      <w:r xmlns:w="http://schemas.openxmlformats.org/wordprocessingml/2006/main">
        <w:t xml:space="preserve">১/ ফিলিপীয়া ২:৫-১১ পদ</w:t>
      </w:r>
    </w:p>
    <w:p w14:paraId="54619828" w14:textId="77777777" w:rsidR="00F90BDC" w:rsidRDefault="00F90BDC"/>
    <w:p w14:paraId="3F170BBA" w14:textId="77777777" w:rsidR="00F90BDC" w:rsidRDefault="00F90BDC">
      <w:r xmlns:w="http://schemas.openxmlformats.org/wordprocessingml/2006/main">
        <w:t xml:space="preserve">২/ ৰোমীয়া ৫:৬-৯ পদ</w:t>
      </w:r>
    </w:p>
    <w:p w14:paraId="7229BD34" w14:textId="77777777" w:rsidR="00F90BDC" w:rsidRDefault="00F90BDC"/>
    <w:p w14:paraId="464C5D8A" w14:textId="77777777" w:rsidR="00F90BDC" w:rsidRDefault="00F90BDC">
      <w:r xmlns:w="http://schemas.openxmlformats.org/wordprocessingml/2006/main">
        <w:t xml:space="preserve">যোহন ১২:৩৪ লোকসকলে তেওঁক উত্তৰ দিলে, আমি বিধানৰ পৰা শুনিলোঁ যে খ্ৰীষ্ট চিৰকাললৈকে স্থায়ী হৈ আছে; এই মানুহৰ পুত্ৰ কোন?</w:t>
      </w:r>
    </w:p>
    <w:p w14:paraId="7AAD5577" w14:textId="77777777" w:rsidR="00F90BDC" w:rsidRDefault="00F90BDC"/>
    <w:p w14:paraId="66B4AA5E" w14:textId="77777777" w:rsidR="00F90BDC" w:rsidRDefault="00F90BDC">
      <w:r xmlns:w="http://schemas.openxmlformats.org/wordprocessingml/2006/main">
        <w:t xml:space="preserve">যীচুৱে মানুহৰ পুত্ৰক ওপৰলৈ তুলিব লাগিব বুলি কোৱা কথাৰ বিষয়ে মানুহ বিভ্ৰান্ত হৈছিল, আৰু সুধিছিল যে মানুহৰ পুত্ৰ কোন।</w:t>
      </w:r>
    </w:p>
    <w:p w14:paraId="3BF8C6F8" w14:textId="77777777" w:rsidR="00F90BDC" w:rsidRDefault="00F90BDC"/>
    <w:p w14:paraId="51F5E45F" w14:textId="77777777" w:rsidR="00F90BDC" w:rsidRDefault="00F90BDC">
      <w:r xmlns:w="http://schemas.openxmlformats.org/wordprocessingml/2006/main">
        <w:t xml:space="preserve">১/ যীচু: চিৰকাল বাস কৰা মানুহৰ পুত্ৰ</w:t>
      </w:r>
    </w:p>
    <w:p w14:paraId="6146E6E7" w14:textId="77777777" w:rsidR="00F90BDC" w:rsidRDefault="00F90BDC"/>
    <w:p w14:paraId="78151650" w14:textId="77777777" w:rsidR="00F90BDC" w:rsidRDefault="00F90BDC">
      <w:r xmlns:w="http://schemas.openxmlformats.org/wordprocessingml/2006/main">
        <w:t xml:space="preserve">২/ মানুহৰ পুত্ৰক কেনেকৈ ওপৰলৈ তুলিব লাগিব</w:t>
      </w:r>
    </w:p>
    <w:p w14:paraId="5C05F891" w14:textId="77777777" w:rsidR="00F90BDC" w:rsidRDefault="00F90BDC"/>
    <w:p w14:paraId="6C1DB61A" w14:textId="77777777" w:rsidR="00F90BDC" w:rsidRDefault="00F90BDC">
      <w:r xmlns:w="http://schemas.openxmlformats.org/wordprocessingml/2006/main">
        <w:t xml:space="preserve">১) গীতমালা ৯০:২ - "পৰ্বতবোৰ জন্ম হোৱাৰ আগতে বা তুমি পৃথিৱী আৰু জগত গঠন কৰাৰ আগতে, অনন্তৰ পৰা অনন্তলৈকে, তুমি ঈশ্বৰ।"</w:t>
      </w:r>
    </w:p>
    <w:p w14:paraId="4AE00512" w14:textId="77777777" w:rsidR="00F90BDC" w:rsidRDefault="00F90BDC"/>
    <w:p w14:paraId="0F2F66AC" w14:textId="77777777" w:rsidR="00F90BDC" w:rsidRDefault="00F90BDC">
      <w:r xmlns:w="http://schemas.openxmlformats.org/wordprocessingml/2006/main">
        <w:t xml:space="preserve">২) যোহন ১৪:৬ - "যীচুৱে তেওঁক ক'লে, "মই বাট, সত্য আৰু জীৱন; মোৰ দ্বাৰাহে পিতৃৰ ওচৰলৈ কোনো নাহে।"</w:t>
      </w:r>
    </w:p>
    <w:p w14:paraId="288293E0" w14:textId="77777777" w:rsidR="00F90BDC" w:rsidRDefault="00F90BDC"/>
    <w:p w14:paraId="346FC57A" w14:textId="77777777" w:rsidR="00F90BDC" w:rsidRDefault="00F90BDC">
      <w:r xmlns:w="http://schemas.openxmlformats.org/wordprocessingml/2006/main">
        <w:t xml:space="preserve">যোহন 12:35 তেতিয়া যীচুৱে তেওঁলোকক ক’লে, “এতিয়াও অলপ সময় তোমালোকৰ লগত পোহৰ আছে।” তোমালোকৰ পোহৰ থকাৰ সময়তে চলি থাকক, যাতে তোমালোকৰ ওপৰত আন্ধাৰ নাহে;</w:t>
      </w:r>
    </w:p>
    <w:p w14:paraId="3EF7AFA3" w14:textId="77777777" w:rsidR="00F90BDC" w:rsidRDefault="00F90BDC"/>
    <w:p w14:paraId="3F19E3A5" w14:textId="77777777" w:rsidR="00F90BDC" w:rsidRDefault="00F90BDC">
      <w:r xmlns:w="http://schemas.openxmlformats.org/wordprocessingml/2006/main">
        <w:t xml:space="preserve">যীচুৱে তেওঁৰ শিষ্যসকলক নিৰ্দেশ দিছে যে তেওঁলোকৰ হাতত পোহৰ থকাৰ সময়ত তেওঁলোকৰ হাতত থকা পোহৰৰ সুবিধা লওক, আৰু আন্ধাৰত খোজ কাঢ়িব নালাগে, কিয়নো যিসকলে খোজ কাঢ়িব তেওঁলোকে ক’লৈ গৈ আছে সেই কথা নাজানে।</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পোহৰৰ শক্তি: সুযোগৰ সুবিধা লোৱা</w:t>
      </w:r>
    </w:p>
    <w:p w14:paraId="4BBB87D4" w14:textId="77777777" w:rsidR="00F90BDC" w:rsidRDefault="00F90BDC"/>
    <w:p w14:paraId="7456A55B" w14:textId="77777777" w:rsidR="00F90BDC" w:rsidRDefault="00F90BDC">
      <w:r xmlns:w="http://schemas.openxmlformats.org/wordprocessingml/2006/main">
        <w:t xml:space="preserve">২/ পোহৰত খোজ কঢ়া: আন্ধাৰ এৰাই চলা</w:t>
      </w:r>
    </w:p>
    <w:p w14:paraId="3B128FFE" w14:textId="77777777" w:rsidR="00F90BDC" w:rsidRDefault="00F90BDC"/>
    <w:p w14:paraId="522AC788" w14:textId="77777777" w:rsidR="00F90BDC" w:rsidRDefault="00F90BDC">
      <w:r xmlns:w="http://schemas.openxmlformats.org/wordprocessingml/2006/main">
        <w:t xml:space="preserve">১/ মথি ৬:২২-২৩ – “চকু হৈছে শৰীৰৰ প্ৰদীপ। যদি আপোনাৰ চকু দুটা সুস্থ হৈ থাকে তেন্তে আপোনাৰ গোটেই শৰীৰটো পোহৰেৰে ভৰি পৰিব। কিন্তু যদি আপোনাৰ চকু দুটা অস্বাস্থ্যকৰ হয় তেন্তে আপোনাৰ গোটেই শৰীৰটো আন্ধাৰেৰে ভৰি পৰিব। তেন্তে আপোনাৰ ভিতৰৰ পোহৰ যদি আন্ধাৰ হয়, তেন্তে সেই আন্ধাৰ কিমান মহান!”</w:t>
      </w:r>
    </w:p>
    <w:p w14:paraId="4E359874" w14:textId="77777777" w:rsidR="00F90BDC" w:rsidRDefault="00F90BDC"/>
    <w:p w14:paraId="79267121" w14:textId="77777777" w:rsidR="00F90BDC" w:rsidRDefault="00F90BDC">
      <w:r xmlns:w="http://schemas.openxmlformats.org/wordprocessingml/2006/main">
        <w:t xml:space="preserve">২) গীতমালা ১১৯:১০৫ – “তোমাৰ বাক্য মোৰ ভৰিৰ বাবে প্ৰদীপ, মোৰ পথত পোহৰ।”</w:t>
      </w:r>
    </w:p>
    <w:p w14:paraId="52CEFAC5" w14:textId="77777777" w:rsidR="00F90BDC" w:rsidRDefault="00F90BDC"/>
    <w:p w14:paraId="6977341A" w14:textId="77777777" w:rsidR="00F90BDC" w:rsidRDefault="00F90BDC">
      <w:r xmlns:w="http://schemas.openxmlformats.org/wordprocessingml/2006/main">
        <w:t xml:space="preserve">যোহন ১২:৩৬ তোমালোকৰ পোহৰ থকাৰ সময়ত পোহৰত বিশ্বাস কৰা, যাতে তোমালোক পোহৰৰ সন্তান হ’বা। যীচুৱে এই কথাবোৰ ক’লে আৰু গুচি গ’ল আৰু তেওঁলোকৰ পৰা আত্মগোপন কৰিলে।</w:t>
      </w:r>
    </w:p>
    <w:p w14:paraId="1D16AFCD" w14:textId="77777777" w:rsidR="00F90BDC" w:rsidRDefault="00F90BDC"/>
    <w:p w14:paraId="0A630399" w14:textId="77777777" w:rsidR="00F90BDC" w:rsidRDefault="00F90BDC">
      <w:r xmlns:w="http://schemas.openxmlformats.org/wordprocessingml/2006/main">
        <w:t xml:space="preserve">যীচুৱে মানুহবোৰক সুযোগ পাই থকাৰ সময়তে তেওঁক বিশ্বাস কৰিবলৈ কৈছিল আৰু তাৰ পিছত তেওঁ তেওঁলোকৰ মাজৰ পৰা অদৃশ্য হৈ গ’ল।</w:t>
      </w:r>
    </w:p>
    <w:p w14:paraId="138DB9EF" w14:textId="77777777" w:rsidR="00F90BDC" w:rsidRDefault="00F90BDC"/>
    <w:p w14:paraId="3F22C5E3" w14:textId="77777777" w:rsidR="00F90BDC" w:rsidRDefault="00F90BDC">
      <w:r xmlns:w="http://schemas.openxmlformats.org/wordprocessingml/2006/main">
        <w:t xml:space="preserve">১/ আপুনি পাৰিলেও যীচুত বিশ্বাস কৰক - যোহন ১২:৩৬</w:t>
      </w:r>
    </w:p>
    <w:p w14:paraId="340E7AEB" w14:textId="77777777" w:rsidR="00F90BDC" w:rsidRDefault="00F90BDC"/>
    <w:p w14:paraId="2A8E60F7" w14:textId="77777777" w:rsidR="00F90BDC" w:rsidRDefault="00F90BDC">
      <w:r xmlns:w="http://schemas.openxmlformats.org/wordprocessingml/2006/main">
        <w:t xml:space="preserve">২/ পোহৰৰ সন্তান হোৱা - যোহন ১২:৩৬</w:t>
      </w:r>
    </w:p>
    <w:p w14:paraId="332AA42B" w14:textId="77777777" w:rsidR="00F90BDC" w:rsidRDefault="00F90BDC"/>
    <w:p w14:paraId="05E8E78E" w14:textId="77777777" w:rsidR="00F90BDC" w:rsidRDefault="00F90BDC">
      <w:r xmlns:w="http://schemas.openxmlformats.org/wordprocessingml/2006/main">
        <w:t xml:space="preserve">১) যিচয়া ৪৯:৬ - "আৰু তেওঁ ক'লে, যাকোবৰ ফৈদবোৰক উত্থাপন কৰা আৰু ইস্ৰায়েলৰ সংৰক্ষিত লোকসকলক পুনৰুদ্ধাৰ কৰাটো মোৰ দাস হোৱাটো এটা লঘু কথা; মই তোমাক অনা-ইহুদীসকলৰ বাবে পোহৰ হিচাপেও দিম।" , যাতে তুমি পৃথিৱীৰ শেষলৈকে মোৰ পৰিত্ৰাণ হ'বা।"</w:t>
      </w:r>
    </w:p>
    <w:p w14:paraId="5307F592" w14:textId="77777777" w:rsidR="00F90BDC" w:rsidRDefault="00F90BDC"/>
    <w:p w14:paraId="7364CAB6" w14:textId="77777777" w:rsidR="00F90BDC" w:rsidRDefault="00F90BDC">
      <w:r xmlns:w="http://schemas.openxmlformats.org/wordprocessingml/2006/main">
        <w:t xml:space="preserve">২/ ইফিচীয়া ৫:৮ - "কিয়নো তোমালোক কেতিয়াবা আন্ধাৰ আছিলা, কিন্তু এতিয়া প্ৰভুত পোহৰ হৈছা; পোহৰৰ সন্তানৰ দৰে চলা।"</w:t>
      </w:r>
    </w:p>
    <w:p w14:paraId="7CC19ECD" w14:textId="77777777" w:rsidR="00F90BDC" w:rsidRDefault="00F90BDC"/>
    <w:p w14:paraId="2AF613E3" w14:textId="77777777" w:rsidR="00F90BDC" w:rsidRDefault="00F90BDC">
      <w:r xmlns:w="http://schemas.openxmlformats.org/wordprocessingml/2006/main">
        <w:t xml:space="preserve">যোহন 12:37 কিন্তু তেওঁ তেওঁলোকৰ আগত ইমানবোৰ আচৰিত কাৰ্য্য কৰিলে, তথাপিও তেওঁলোকে তেওঁক বিশ্বাস নকৰিলে।</w:t>
      </w:r>
    </w:p>
    <w:p w14:paraId="3D65B738" w14:textId="77777777" w:rsidR="00F90BDC" w:rsidRDefault="00F90BDC"/>
    <w:p w14:paraId="0232AB53" w14:textId="77777777" w:rsidR="00F90BDC" w:rsidRDefault="00F90BDC">
      <w:r xmlns:w="http://schemas.openxmlformats.org/wordprocessingml/2006/main">
        <w:t xml:space="preserve">যীচুৰ সময়ৰ লোকসকলে তেওঁক বহুতো আচৰিত কাৰ্য্য কৰা দেখিছিল, তথাপিও তেওঁলোকে তেওঁক বিশ্বাস কৰা নাছিল।</w:t>
      </w:r>
    </w:p>
    <w:p w14:paraId="6CE349AB" w14:textId="77777777" w:rsidR="00F90BDC" w:rsidRDefault="00F90BDC"/>
    <w:p w14:paraId="668E2001" w14:textId="77777777" w:rsidR="00F90BDC" w:rsidRDefault="00F90BDC">
      <w:r xmlns:w="http://schemas.openxmlformats.org/wordprocessingml/2006/main">
        <w:t xml:space="preserve">১/ মনত ৰাখিব যে বিশ্বাস কেৱল দেখাতকৈও অধিক; ই হৈছে আপুনি যি দেখিছে তাত বিশ্বাস কৰা।</w:t>
      </w:r>
    </w:p>
    <w:p w14:paraId="756EB315" w14:textId="77777777" w:rsidR="00F90BDC" w:rsidRDefault="00F90BDC"/>
    <w:p w14:paraId="32D91BF9" w14:textId="77777777" w:rsidR="00F90BDC" w:rsidRDefault="00F90BDC">
      <w:r xmlns:w="http://schemas.openxmlformats.org/wordprocessingml/2006/main">
        <w:t xml:space="preserve">২) অলৌকিক কাম কৰিলেও প্ৰকৃত বিশ্বাসৰ বাবে বিশ্বাস উপস্থিত থাকিব লাগিব।</w:t>
      </w:r>
    </w:p>
    <w:p w14:paraId="4E12F64C" w14:textId="77777777" w:rsidR="00F90BDC" w:rsidRDefault="00F90BDC"/>
    <w:p w14:paraId="487FAF74" w14:textId="77777777" w:rsidR="00F90BDC" w:rsidRDefault="00F90BDC">
      <w:r xmlns:w="http://schemas.openxmlformats.org/wordprocessingml/2006/main">
        <w:t xml:space="preserve">১/ ৰোমীয়া ১০:১৭ - গতিকে বিশ্বাস শুনা আৰু শুনা ঈশ্বৰৰ বাক্যৰ দ্বাৰাই আহে।</w:t>
      </w:r>
    </w:p>
    <w:p w14:paraId="657AD9EB" w14:textId="77777777" w:rsidR="00F90BDC" w:rsidRDefault="00F90BDC"/>
    <w:p w14:paraId="3506F1FA" w14:textId="77777777" w:rsidR="00F90BDC" w:rsidRDefault="00F90BDC">
      <w:r xmlns:w="http://schemas.openxmlformats.org/wordprocessingml/2006/main">
        <w:t xml:space="preserve">২) মথি ২১:২১-২২ - যীচুৱে উত্তৰ দি তেওঁলোকক ক’লে, “মই তোমালোকক সঁচাকৈয়ে কওঁ, যদি তোমালোকৰ বিশ্বাস আছে, আৰু সন্দেহ নকৰে, তেন্তে তোমালোকে কেৱল ডিমৰু গছৰ লগত কৰা কামটো কৰা নহয়, কিন্তু যদি তোমালোকেও কৰিবা।” এই পৰ্ব্বতক কোৱা, তুমি আঁতৰি যোৱা আৰু সাগৰত পেলোৱা; সেয়া কৰা হ’ব।</w:t>
      </w:r>
    </w:p>
    <w:p w14:paraId="667DC2FC" w14:textId="77777777" w:rsidR="00F90BDC" w:rsidRDefault="00F90BDC"/>
    <w:p w14:paraId="01AE1C1C" w14:textId="77777777" w:rsidR="00F90BDC" w:rsidRDefault="00F90BDC">
      <w:r xmlns:w="http://schemas.openxmlformats.org/wordprocessingml/2006/main">
        <w:t xml:space="preserve">যোহন ১২:৩৮ ভাববাদী যিচয়াই কোৱা কথা পূৰ্ণ হ’ব পাৰে, “প্ৰভু, আমাৰ খবৰ কোনে বিশ্বাস কৰিলে?” আৰু প্ৰভুৰ বাহু কাৰ ওচৰত প্ৰকাশ পাইছে?</w:t>
      </w:r>
    </w:p>
    <w:p w14:paraId="0F791A7E" w14:textId="77777777" w:rsidR="00F90BDC" w:rsidRDefault="00F90BDC"/>
    <w:p w14:paraId="33FA0FB8" w14:textId="77777777" w:rsidR="00F90BDC" w:rsidRDefault="00F90BDC">
      <w:r xmlns:w="http://schemas.openxmlformats.org/wordprocessingml/2006/main">
        <w:t xml:space="preserve">এই অংশটোৱে যিচয়াৰ ভৱিষ্যদ্বাণী কেনেকৈ পূৰ্ণ হ’ল আৰু প্ৰভুৰ প্ৰতিবেদনত কোনে বিশ্বাস কৰিছে আৰু প্ৰভুৱে তেওঁৰ শক্তি কাক প্ৰকাশ কৰিছে সেই বিষয়ে প্ৰশ্ন কৰা হৈছে।</w:t>
      </w:r>
    </w:p>
    <w:p w14:paraId="1B39DC50" w14:textId="77777777" w:rsidR="00F90BDC" w:rsidRDefault="00F90BDC"/>
    <w:p w14:paraId="15C5B412" w14:textId="77777777" w:rsidR="00F90BDC" w:rsidRDefault="00F90BDC">
      <w:r xmlns:w="http://schemas.openxmlformats.org/wordprocessingml/2006/main">
        <w:t xml:space="preserve">১/ প্ৰভুত বিশ্বাস: যোহন ১২:৩৮ পদৰ অধ্যয়ন</w:t>
      </w:r>
    </w:p>
    <w:p w14:paraId="5C99C332" w14:textId="77777777" w:rsidR="00F90BDC" w:rsidRDefault="00F90BDC"/>
    <w:p w14:paraId="11E238E6" w14:textId="77777777" w:rsidR="00F90BDC" w:rsidRDefault="00F90BDC">
      <w:r xmlns:w="http://schemas.openxmlformats.org/wordprocessingml/2006/main">
        <w:t xml:space="preserve">২) বিশ্বাসৰ শক্তি: যোহন ১২:৩৮ পদৰ ৰহস্য উন্মোচন কৰা</w:t>
      </w:r>
    </w:p>
    <w:p w14:paraId="2EAD79F7" w14:textId="77777777" w:rsidR="00F90BDC" w:rsidRDefault="00F90BDC"/>
    <w:p w14:paraId="502CCB3A" w14:textId="77777777" w:rsidR="00F90BDC" w:rsidRDefault="00F90BDC">
      <w:r xmlns:w="http://schemas.openxmlformats.org/wordprocessingml/2006/main">
        <w:t xml:space="preserve">১/ যিচয়া ৫৩:১ - আমাৰ খবৰ কোনে বিশ্বাস কৰিছে? আৰু প্ৰভুৰ বাহু কাক প্ৰকাশ কৰা হৈছে?</w:t>
      </w:r>
    </w:p>
    <w:p w14:paraId="617D4962" w14:textId="77777777" w:rsidR="00F90BDC" w:rsidRDefault="00F90BDC"/>
    <w:p w14:paraId="1E752239" w14:textId="77777777" w:rsidR="00F90BDC" w:rsidRDefault="00F90BDC">
      <w:r xmlns:w="http://schemas.openxmlformats.org/wordprocessingml/2006/main">
        <w:t xml:space="preserve">২/ ৰোমীয়া ১০:১৬ - কিন্তু তেওঁলোকে সকলোৱে শুভবাৰ্ত্তা পালন কৰা নাই। কিয়নো যিচয়াই কৈছে, প্ৰভু, আমাৰ কথা কোনে বিশ্বাস কৰিলে?</w:t>
      </w:r>
    </w:p>
    <w:p w14:paraId="0EAEB495" w14:textId="77777777" w:rsidR="00F90BDC" w:rsidRDefault="00F90BDC"/>
    <w:p w14:paraId="5F5283BB" w14:textId="77777777" w:rsidR="00F90BDC" w:rsidRDefault="00F90BDC">
      <w:r xmlns:w="http://schemas.openxmlformats.org/wordprocessingml/2006/main">
        <w:t xml:space="preserve">যোহন ১২:৩৯ এতেকে তেওঁলোকে বিশ্বাস কৰিব নোৱাৰিলে, কাৰণ যিচয়াই পুনৰ এই কথা ক’লে।</w:t>
      </w:r>
    </w:p>
    <w:p w14:paraId="7B948156" w14:textId="77777777" w:rsidR="00F90BDC" w:rsidRDefault="00F90BDC"/>
    <w:p w14:paraId="0B32A95F" w14:textId="77777777" w:rsidR="00F90BDC" w:rsidRDefault="00F90BDC">
      <w:r xmlns:w="http://schemas.openxmlformats.org/wordprocessingml/2006/main">
        <w:t xml:space="preserve">যীচুৰ সময়ৰ লোকসকলে যিচয়াৰ ভৱিষ্যদ্বাণী পঢ়া নাছিল বাবে তেওঁক বিশ্বাস কৰিব পৰা নাছিল।</w:t>
      </w:r>
    </w:p>
    <w:p w14:paraId="31984EFF" w14:textId="77777777" w:rsidR="00F90BDC" w:rsidRDefault="00F90BDC"/>
    <w:p w14:paraId="3B1B49EE" w14:textId="77777777" w:rsidR="00F90BDC" w:rsidRDefault="00F90BDC">
      <w:r xmlns:w="http://schemas.openxmlformats.org/wordprocessingml/2006/main">
        <w:t xml:space="preserve">১: শাস্ত্ৰ পঢ়া আৰু ইয়াৰ শিক্ষা বুজি পোৱাৰ গুৰুত্ব।</w:t>
      </w:r>
    </w:p>
    <w:p w14:paraId="20EFF944" w14:textId="77777777" w:rsidR="00F90BDC" w:rsidRDefault="00F90BDC"/>
    <w:p w14:paraId="313A7C52" w14:textId="77777777" w:rsidR="00F90BDC" w:rsidRDefault="00F90BDC">
      <w:r xmlns:w="http://schemas.openxmlformats.org/wordprocessingml/2006/main">
        <w:t xml:space="preserve">২: জগতখনে আমাক যি কয় তাৰ পিছতো যীচুত বিশ্বাস কৰা।</w:t>
      </w:r>
    </w:p>
    <w:p w14:paraId="2BC02EBB" w14:textId="77777777" w:rsidR="00F90BDC" w:rsidRDefault="00F90BDC"/>
    <w:p w14:paraId="06CD86B7" w14:textId="77777777" w:rsidR="00F90BDC" w:rsidRDefault="00F90BDC">
      <w:r xmlns:w="http://schemas.openxmlformats.org/wordprocessingml/2006/main">
        <w:t xml:space="preserve">১: পাঁচনিৰ কৰ্ম ১৭:১১ - এই ইহুদীসকল থিচলনীকীয়াতকৈ অধিক সম্ভ্ৰান্ত আছিল; তেওঁলোকে সকলো আগ্ৰহেৰে বাক্য গ্ৰহণ কৰিছিল, এইবোৰ সঁচা নেকি চাবলৈ দৈনিক শাস্ত্ৰ পৰীক্ষা কৰিছিল।</w:t>
      </w:r>
    </w:p>
    <w:p w14:paraId="15B5D899" w14:textId="77777777" w:rsidR="00F90BDC" w:rsidRDefault="00F90BDC"/>
    <w:p w14:paraId="7C432F4F" w14:textId="77777777" w:rsidR="00F90BDC" w:rsidRDefault="00F90BDC">
      <w:r xmlns:w="http://schemas.openxmlformats.org/wordprocessingml/2006/main">
        <w:t xml:space="preserve">২: যিচয়া ৫৩:১ - আমাৰ পৰা যি শুনিছে তাক কোনে বিশ্বাস কৰিছে? আৰু যিহোৱাৰ বাহু কাক প্ৰকাশ কৰা হৈছে?</w:t>
      </w:r>
    </w:p>
    <w:p w14:paraId="387ADFB6" w14:textId="77777777" w:rsidR="00F90BDC" w:rsidRDefault="00F90BDC"/>
    <w:p w14:paraId="5CE52640" w14:textId="77777777" w:rsidR="00F90BDC" w:rsidRDefault="00F90BDC">
      <w:r xmlns:w="http://schemas.openxmlformats.org/wordprocessingml/2006/main">
        <w:t xml:space="preserve">যোহন ১২:৪০ তেওঁ তেওঁলোকৰ চকু অন্ধ কৰিলে আৰু তেওঁলোকৰ হৃদয় কঠিন কৰিলে; যাতে তেওঁলোকে চকুৰে দেখা নাপায়, হৃদয়েৰে বুজি নাপায়, আৰু ধৰ্মান্তৰিত নহ’ব, আৰু মই তেওঁলোকক সুস্থ কৰিম।</w:t>
      </w:r>
    </w:p>
    <w:p w14:paraId="5DF95CFC" w14:textId="77777777" w:rsidR="00F90BDC" w:rsidRDefault="00F90BDC"/>
    <w:p w14:paraId="4271136D" w14:textId="77777777" w:rsidR="00F90BDC" w:rsidRDefault="00F90BDC">
      <w:r xmlns:w="http://schemas.openxmlformats.org/wordprocessingml/2006/main">
        <w:t xml:space="preserve">ইস্ৰায়েলীসকলে অনুতাপ কৰিবলৈ আৰু যীচুক মচীহ হিচাপে গ্ৰহণ কৰিবলৈ অস্বীকাৰ কৰাৰ বাবে ঈশ্বৰে কৰা বিচাৰৰ ফলত তেওঁলোকৰ আধ্যাত্মিক অন্ধ হৈ পৰিছে।</w:t>
      </w:r>
    </w:p>
    <w:p w14:paraId="07031B50" w14:textId="77777777" w:rsidR="00F90BDC" w:rsidRDefault="00F90BDC"/>
    <w:p w14:paraId="1D3B6FF5" w14:textId="77777777" w:rsidR="00F90BDC" w:rsidRDefault="00F90BDC">
      <w:r xmlns:w="http://schemas.openxmlformats.org/wordprocessingml/2006/main">
        <w:t xml:space="preserve">১: ঈশ্বৰৰ বিচাৰ বাস্তৱিক আৰু ই সত্যৰ প্ৰতি আমাৰ দৃষ্টি হেৰুৱাব পাৰে।</w:t>
      </w:r>
    </w:p>
    <w:p w14:paraId="0C42BDB5" w14:textId="77777777" w:rsidR="00F90BDC" w:rsidRDefault="00F90BDC"/>
    <w:p w14:paraId="777488F7" w14:textId="77777777" w:rsidR="00F90BDC" w:rsidRDefault="00F90BDC">
      <w:r xmlns:w="http://schemas.openxmlformats.org/wordprocessingml/2006/main">
        <w:t xml:space="preserve">২: ঈশ্বৰৰ বিচাৰ যদিও কঠোৰ, তথাপিও ই দয়ালু আৰু ই প্ৰেমৰ কাৰ্য্য।</w:t>
      </w:r>
    </w:p>
    <w:p w14:paraId="4CB75F1F" w14:textId="77777777" w:rsidR="00F90BDC" w:rsidRDefault="00F90BDC"/>
    <w:p w14:paraId="31C8F79D" w14:textId="77777777" w:rsidR="00F90BDC" w:rsidRDefault="00F90BDC">
      <w:r xmlns:w="http://schemas.openxmlformats.org/wordprocessingml/2006/main">
        <w:t xml:space="preserve">১: যিচয়া ৬:৯-১০ - তেওঁ ক’লে, “যা আৰু এই লোকসকলক কওক, “তোমালোকে সঁচাকৈয়ে শুনা, কিন্তু বুজি নাপাবা; আৰু </w:t>
      </w:r>
      <w:r xmlns:w="http://schemas.openxmlformats.org/wordprocessingml/2006/main">
        <w:lastRenderedPageBreak xmlns:w="http://schemas.openxmlformats.org/wordprocessingml/2006/main"/>
      </w:r>
      <w:r xmlns:w="http://schemas.openxmlformats.org/wordprocessingml/2006/main">
        <w:t xml:space="preserve">তোমালোকে সঁচাকৈয়ে দেখা পাবা, কিন্তু বুজি নাপাবা।” এই লোকসকলৰ হৃদয় মোটা কৰা, আৰু তেওঁলোকৰ কাণ গধুৰ কৰা, আৰু তেওঁলোকৰ চকু বন্ধ কৰা; যাতে তেওঁলোকে চকুৰে দেখে, কাণেৰে নুশুনে, অন্তৰেৰে বুজি নাপায়, আৰু ধৰ্মান্তৰিত হৈ সুস্থ হ’ব নোৱাৰে।”</w:t>
      </w:r>
    </w:p>
    <w:p w14:paraId="05D0033A" w14:textId="77777777" w:rsidR="00F90BDC" w:rsidRDefault="00F90BDC"/>
    <w:p w14:paraId="18187C99" w14:textId="77777777" w:rsidR="00F90BDC" w:rsidRDefault="00F90BDC">
      <w:r xmlns:w="http://schemas.openxmlformats.org/wordprocessingml/2006/main">
        <w:t xml:space="preserve">২: গীতমালা ১১৯:৭০ - তেওঁলোকৰ হৃদয় তেলৰ দৰে চৰ্বিযুক্ত; কিন্তু মই তোমাৰ বিধানত আনন্দিত হওঁ।”</w:t>
      </w:r>
    </w:p>
    <w:p w14:paraId="7E70B9B8" w14:textId="77777777" w:rsidR="00F90BDC" w:rsidRDefault="00F90BDC"/>
    <w:p w14:paraId="4591B444" w14:textId="77777777" w:rsidR="00F90BDC" w:rsidRDefault="00F90BDC">
      <w:r xmlns:w="http://schemas.openxmlformats.org/wordprocessingml/2006/main">
        <w:t xml:space="preserve">যোহন ১২:৪১ যিচয়াই তেওঁৰ মহিমা দেখি তেওঁৰ বিষয়ে ক’লে।</w:t>
      </w:r>
    </w:p>
    <w:p w14:paraId="01BD6841" w14:textId="77777777" w:rsidR="00F90BDC" w:rsidRDefault="00F90BDC"/>
    <w:p w14:paraId="5A552708" w14:textId="77777777" w:rsidR="00F90BDC" w:rsidRDefault="00F90BDC">
      <w:r xmlns:w="http://schemas.openxmlformats.org/wordprocessingml/2006/main">
        <w:t xml:space="preserve">এই অংশটোৱে প্ৰকাশ কৰে যে যিচয়াই যেতিয়া যীচুৰ মহিমা দেখিছিল, তেতিয়া তেওঁ তেওঁৰ বিষয়ে কৈছিল।</w:t>
      </w:r>
    </w:p>
    <w:p w14:paraId="0FC73833" w14:textId="77777777" w:rsidR="00F90BDC" w:rsidRDefault="00F90BDC"/>
    <w:p w14:paraId="68C3C249" w14:textId="77777777" w:rsidR="00F90BDC" w:rsidRDefault="00F90BDC">
      <w:r xmlns:w="http://schemas.openxmlformats.org/wordprocessingml/2006/main">
        <w:t xml:space="preserve">১/ "যীচুৰ অগম্য মহিমা"।</w:t>
      </w:r>
    </w:p>
    <w:p w14:paraId="3901487B" w14:textId="77777777" w:rsidR="00F90BDC" w:rsidRDefault="00F90BDC"/>
    <w:p w14:paraId="014667FC" w14:textId="77777777" w:rsidR="00F90BDC" w:rsidRDefault="00F90BDC">
      <w:r xmlns:w="http://schemas.openxmlformats.org/wordprocessingml/2006/main">
        <w:t xml:space="preserve">২/ "যীচুৰ মহিমা দেখা"।</w:t>
      </w:r>
    </w:p>
    <w:p w14:paraId="050FE519" w14:textId="77777777" w:rsidR="00F90BDC" w:rsidRDefault="00F90BDC"/>
    <w:p w14:paraId="4DD4AC8D" w14:textId="77777777" w:rsidR="00F90BDC" w:rsidRDefault="00F90BDC">
      <w:r xmlns:w="http://schemas.openxmlformats.org/wordprocessingml/2006/main">
        <w:t xml:space="preserve">১/ ইব্ৰী ১:১-৩ পদ</w:t>
      </w:r>
    </w:p>
    <w:p w14:paraId="72EC7299" w14:textId="77777777" w:rsidR="00F90BDC" w:rsidRDefault="00F90BDC"/>
    <w:p w14:paraId="73F53C35" w14:textId="77777777" w:rsidR="00F90BDC" w:rsidRDefault="00F90BDC">
      <w:r xmlns:w="http://schemas.openxmlformats.org/wordprocessingml/2006/main">
        <w:t xml:space="preserve">২/ যিচয়া ৬:১-৭ পদ</w:t>
      </w:r>
    </w:p>
    <w:p w14:paraId="2213BB5C" w14:textId="77777777" w:rsidR="00F90BDC" w:rsidRDefault="00F90BDC"/>
    <w:p w14:paraId="6A0786DF" w14:textId="77777777" w:rsidR="00F90BDC" w:rsidRDefault="00F90BDC">
      <w:r xmlns:w="http://schemas.openxmlformats.org/wordprocessingml/2006/main">
        <w:t xml:space="preserve">যোহন ১২:৪২ তথাপিও প্ৰধান শাসকসকলৰ মাজতো বহুতে তেওঁক বিশ্বাস কৰিলে; কিন্তু ফৰীচীসকলৰ কাৰণে তেওঁলোকে তেওঁক স্বীকাৰ নকৰিলে, যাতে তেওঁলোকক ধৰ্মঘৰৰ পৰা বাহিৰ কৰি দিয়া নহয়।</w:t>
      </w:r>
    </w:p>
    <w:p w14:paraId="3DCDF9AB" w14:textId="77777777" w:rsidR="00F90BDC" w:rsidRDefault="00F90BDC"/>
    <w:p w14:paraId="21EFFB1A" w14:textId="77777777" w:rsidR="00F90BDC" w:rsidRDefault="00F90BDC">
      <w:r xmlns:w="http://schemas.openxmlformats.org/wordprocessingml/2006/main">
        <w:t xml:space="preserve">বহুতো নেতাই যীচুত বিশ্বাস কৰিছিল, কিন্তু ফৰীচীসকলে তেওঁলোকক প্ৰত্যাখ্যান কৰিবলৈ ভয় কৰিছিল।</w:t>
      </w:r>
    </w:p>
    <w:p w14:paraId="0E80D017" w14:textId="77777777" w:rsidR="00F90BDC" w:rsidRDefault="00F90BDC"/>
    <w:p w14:paraId="7EBBCC4E" w14:textId="77777777" w:rsidR="00F90BDC" w:rsidRDefault="00F90BDC">
      <w:r xmlns:w="http://schemas.openxmlformats.org/wordprocessingml/2006/main">
        <w:t xml:space="preserve">১: যীচুৰ পক্ষত থিয় দিয়া: প্ৰত্যাখ্যানৰ ভয়ৰ সন্মুখীন হোৱা</w:t>
      </w:r>
    </w:p>
    <w:p w14:paraId="0599D742" w14:textId="77777777" w:rsidR="00F90BDC" w:rsidRDefault="00F90BDC"/>
    <w:p w14:paraId="79E3A975" w14:textId="77777777" w:rsidR="00F90BDC" w:rsidRDefault="00F90BDC">
      <w:r xmlns:w="http://schemas.openxmlformats.org/wordprocessingml/2006/main">
        <w:t xml:space="preserve">২: যীচুত বিশ্বাস কৰা: বিৰোধিতাৰ সন্মুখত দৃঢ়তাৰে থিয় দিয়া</w:t>
      </w:r>
    </w:p>
    <w:p w14:paraId="2DE8ED55" w14:textId="77777777" w:rsidR="00F90BDC" w:rsidRDefault="00F90BDC"/>
    <w:p w14:paraId="5BE5AB39" w14:textId="77777777" w:rsidR="00F90BDC" w:rsidRDefault="00F90BDC">
      <w:r xmlns:w="http://schemas.openxmlformats.org/wordprocessingml/2006/main">
        <w:t xml:space="preserve">১: ৰোমীয়া ১০:৯-১০ - "যদি তুমি তোমাৰ মুখেৰে ঘোষণা কৰা, “যীচু প্ৰভু,” আৰু ঈশ্বৰে তেওঁক মৃত্যুৰ মাজৰ পৰা পুনৰুত্থান কৰা বুলি তোমাৰ হৃদয়ত বিশ্বাস কৰা, তেন্তে তুমি পৰিত্ৰাণ পাবা। কিয়নো তোমাৰ হৃদয়েৰেই বিশ্বাস কৰা।" আৰু ধাৰ্মিক বুলি গণ্য কৰা হ’ল, আৰু তোমাৰ মুখেৰেই তুমি নিজৰ বিশ্বাস স্বীকাৰ কৰি পৰিত্ৰাণ পাবা।”</w:t>
      </w:r>
    </w:p>
    <w:p w14:paraId="14E67F47" w14:textId="77777777" w:rsidR="00F90BDC" w:rsidRDefault="00F90BDC"/>
    <w:p w14:paraId="69AD8AE7" w14:textId="77777777" w:rsidR="00F90BDC" w:rsidRDefault="00F90BDC">
      <w:r xmlns:w="http://schemas.openxmlformats.org/wordprocessingml/2006/main">
        <w:t xml:space="preserve">২: মথি ১০:৩২-৩৩ - "যি কোনোৱে মোক আনৰ আগত স্বীকাৰ কৰে, ময়ো স্বৰ্গত থকা মোৰ পিতৃৰ আগত স্বীকাৰ কৰিম। কিন্তু যিয়ে মোক আনৰ আগত অস্বীকাৰ কৰে, মই স্বৰ্গত থকা মোৰ পিতৃৰ আগত অস্বীকাৰ কৰিম।"</w:t>
      </w:r>
    </w:p>
    <w:p w14:paraId="41B69E07" w14:textId="77777777" w:rsidR="00F90BDC" w:rsidRDefault="00F90BDC"/>
    <w:p w14:paraId="15D951C8" w14:textId="77777777" w:rsidR="00F90BDC" w:rsidRDefault="00F90BDC">
      <w:r xmlns:w="http://schemas.openxmlformats.org/wordprocessingml/2006/main">
        <w:t xml:space="preserve">যোহন ১২:৪৩ কিয়নো তেওঁলোকে ঈশ্বৰৰ প্ৰশংসাতকৈ মানুহৰ প্ৰশংসাক বেছি ভাল পাইছিল।</w:t>
      </w:r>
    </w:p>
    <w:p w14:paraId="4D2313F6" w14:textId="77777777" w:rsidR="00F90BDC" w:rsidRDefault="00F90BDC"/>
    <w:p w14:paraId="55C1A7F2" w14:textId="77777777" w:rsidR="00F90BDC" w:rsidRDefault="00F90BDC">
      <w:r xmlns:w="http://schemas.openxmlformats.org/wordprocessingml/2006/main">
        <w:t xml:space="preserve">মানুহে প্ৰায়ে ঈশ্বৰৰ অনুমোদন পোৱাতকৈ আনৰ অনুমোদন লাভৰ প্ৰতিহে বেছি চিন্তা কৰে।</w:t>
      </w:r>
    </w:p>
    <w:p w14:paraId="0154D81E" w14:textId="77777777" w:rsidR="00F90BDC" w:rsidRDefault="00F90BDC"/>
    <w:p w14:paraId="2EF3AB46" w14:textId="77777777" w:rsidR="00F90BDC" w:rsidRDefault="00F90BDC">
      <w:r xmlns:w="http://schemas.openxmlformats.org/wordprocessingml/2006/main">
        <w:t xml:space="preserve">১/ মানুহৰ অনুমোদন বিচৰাৰ বিপদ</w:t>
      </w:r>
    </w:p>
    <w:p w14:paraId="54FE74FF" w14:textId="77777777" w:rsidR="00F90BDC" w:rsidRDefault="00F90BDC"/>
    <w:p w14:paraId="40DB3470" w14:textId="77777777" w:rsidR="00F90BDC" w:rsidRDefault="00F90BDC">
      <w:r xmlns:w="http://schemas.openxmlformats.org/wordprocessingml/2006/main">
        <w:t xml:space="preserve">২/ সকলোতকৈ ওপৰত ঈশ্বৰৰ অনুমোদন বিচৰা</w:t>
      </w:r>
    </w:p>
    <w:p w14:paraId="34778E18" w14:textId="77777777" w:rsidR="00F90BDC" w:rsidRDefault="00F90BDC"/>
    <w:p w14:paraId="69930DA7" w14:textId="77777777" w:rsidR="00F90BDC" w:rsidRDefault="00F90BDC">
      <w:r xmlns:w="http://schemas.openxmlformats.org/wordprocessingml/2006/main">
        <w:t xml:space="preserve">১/ ফিলিপীয়া ৩:৭-৮ - কিন্তু মোৰ যি লাভ আছিল, খ্ৰীষ্টৰ কাৰণে মই ক্ষতি বুলি গণ্য কৰিলোঁ। ৮ মোৰ প্ৰভু খ্ৰীষ্ট যীচুক চিনি পোৱাৰ অত্যন্ত মূল্যৰ বাবে মই সকলোকে ক্ষতি বুলি গণ্য কৰোঁ।</w:t>
      </w:r>
    </w:p>
    <w:p w14:paraId="497F9ED4" w14:textId="77777777" w:rsidR="00F90BDC" w:rsidRDefault="00F90BDC"/>
    <w:p w14:paraId="3FFCF8B7" w14:textId="77777777" w:rsidR="00F90BDC" w:rsidRDefault="00F90BDC">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14:paraId="66DE6C2E" w14:textId="77777777" w:rsidR="00F90BDC" w:rsidRDefault="00F90BDC"/>
    <w:p w14:paraId="7DE90988" w14:textId="77777777" w:rsidR="00F90BDC" w:rsidRDefault="00F90BDC">
      <w:r xmlns:w="http://schemas.openxmlformats.org/wordprocessingml/2006/main">
        <w:t xml:space="preserve">যোহন 12:44 যীচুৱে চিঞৰি ক’লে, “যি মোৰ ওপৰত বিশ্বাস কৰে, তেওঁ মোৰ ওপৰত বিশ্বাস নকৰে, কিন্তু মোক পঠোৱাজনৰ ওপৰত বিশ্বাস কৰে।”</w:t>
      </w:r>
    </w:p>
    <w:p w14:paraId="701FAB07" w14:textId="77777777" w:rsidR="00F90BDC" w:rsidRDefault="00F90BDC"/>
    <w:p w14:paraId="09F118DE" w14:textId="77777777" w:rsidR="00F90BDC" w:rsidRDefault="00F90BDC">
      <w:r xmlns:w="http://schemas.openxmlformats.org/wordprocessingml/2006/main">
        <w:t xml:space="preserve">যীচুৱে বুজাইছে যে যিসকলৰ তেওঁৰ ওপৰত বিশ্বাস আছে তেওঁলোকৰ কেৱল তেওঁৰ ওপৰত বিশ্বাস নাই, কিন্তু তেওঁক পঠোৱা ঈশ্বৰৰ ওপৰতো বিশ্বাস আছে।</w:t>
      </w:r>
    </w:p>
    <w:p w14:paraId="0153B0BA" w14:textId="77777777" w:rsidR="00F90BDC" w:rsidRDefault="00F90BDC"/>
    <w:p w14:paraId="02AF8C44" w14:textId="77777777" w:rsidR="00F90BDC" w:rsidRDefault="00F90BDC">
      <w:r xmlns:w="http://schemas.openxmlformats.org/wordprocessingml/2006/main">
        <w:t xml:space="preserve">১/ যীচু খ্ৰীষ্টত বিশ্বাসৰ শক্তি</w:t>
      </w:r>
    </w:p>
    <w:p w14:paraId="23A4C521" w14:textId="77777777" w:rsidR="00F90BDC" w:rsidRDefault="00F90BDC"/>
    <w:p w14:paraId="032B395A" w14:textId="77777777" w:rsidR="00F90BDC" w:rsidRDefault="00F90BDC">
      <w:r xmlns:w="http://schemas.openxmlformats.org/wordprocessingml/2006/main">
        <w:t xml:space="preserve">২/ যীচুত বিশ্বাস কৰাৰ প্ৰকৃত অৰ্থ</w:t>
      </w:r>
    </w:p>
    <w:p w14:paraId="2C43D8EC" w14:textId="77777777" w:rsidR="00F90BDC" w:rsidRDefault="00F90BDC"/>
    <w:p w14:paraId="41E59FCE" w14:textId="77777777" w:rsidR="00F90BDC" w:rsidRDefault="00F90BDC">
      <w:r xmlns:w="http://schemas.openxmlformats.org/wordprocessingml/2006/main">
        <w:t xml:space="preserve">১/ ৰোমীয়া ১০:৯-১০ - "যদি আপুনি আপোনাৰ মুখেৰে যীচুক প্ৰভু বুলি স্বীকাৰ কৰে আৰু আপোনাৰ হৃদয়ত বিশ্বাস কৰে যে ঈশ্বৰে তেওঁক মৃত্যুৰ মাজৰ পৰা পুনৰুত্থান কৰিলে, তেন্তে আপুনি পৰিত্ৰাণ পাব।"</w:t>
      </w:r>
    </w:p>
    <w:p w14:paraId="21306E4D" w14:textId="77777777" w:rsidR="00F90BDC" w:rsidRDefault="00F90BDC"/>
    <w:p w14:paraId="5A0454A4" w14:textId="77777777" w:rsidR="00F90BDC" w:rsidRDefault="00F90BDC">
      <w:r xmlns:w="http://schemas.openxmlformats.org/wordprocessingml/2006/main">
        <w:t xml:space="preserve">২) ফিলিপীয়া ২:৫-১১ - "খ্ৰীষ্ট যীচুৱে ঈশ্বৰৰ ৰূপত থাকিলেও ঈশ্বৰৰ সৈতে সমতাক ধৰিব পৰা বস্তু বুলি গণ্য কৰা নাছিল, কিন্তু জন্ম হৈ দাসৰ ৰূপ লৈ নিজকে শূন্য কৰি পেলাইছিল।" মানুহৰ সাদৃশ্যত।"</w:t>
      </w:r>
    </w:p>
    <w:p w14:paraId="732FFB28" w14:textId="77777777" w:rsidR="00F90BDC" w:rsidRDefault="00F90BDC"/>
    <w:p w14:paraId="12C316BC" w14:textId="77777777" w:rsidR="00F90BDC" w:rsidRDefault="00F90BDC">
      <w:r xmlns:w="http://schemas.openxmlformats.org/wordprocessingml/2006/main">
        <w:t xml:space="preserve">যোহন ১২:৪৫ আৰু যি জনে মোক দেখে, তেওঁ মোক পঠোৱাজনক দেখে।</w:t>
      </w:r>
    </w:p>
    <w:p w14:paraId="614BDEAC" w14:textId="77777777" w:rsidR="00F90BDC" w:rsidRDefault="00F90BDC"/>
    <w:p w14:paraId="36AA450D" w14:textId="77777777" w:rsidR="00F90BDC" w:rsidRDefault="00F90BDC">
      <w:r xmlns:w="http://schemas.openxmlformats.org/wordprocessingml/2006/main">
        <w:t xml:space="preserve">যোহনে আমাক সোঁৱৰাই দিছে যে আমি যীচুত দেখা সকলো বস্তুৱেই ঈশ্বৰৰ প্ৰতিফলন।</w:t>
      </w:r>
    </w:p>
    <w:p w14:paraId="3D27D206" w14:textId="77777777" w:rsidR="00F90BDC" w:rsidRDefault="00F90BDC"/>
    <w:p w14:paraId="3BB102E7" w14:textId="77777777" w:rsidR="00F90BDC" w:rsidRDefault="00F90BDC">
      <w:r xmlns:w="http://schemas.openxmlformats.org/wordprocessingml/2006/main">
        <w:t xml:space="preserve">১: যীচু হৈছে ঈশ্বৰৰ নিখুঁত প্ৰতিফলন - যোহন ১২:৪৫।</w:t>
      </w:r>
    </w:p>
    <w:p w14:paraId="10C91FC7" w14:textId="77777777" w:rsidR="00F90BDC" w:rsidRDefault="00F90BDC"/>
    <w:p w14:paraId="0ED4D031" w14:textId="77777777" w:rsidR="00F90BDC" w:rsidRDefault="00F90BDC">
      <w:r xmlns:w="http://schemas.openxmlformats.org/wordprocessingml/2006/main">
        <w:t xml:space="preserve">২: যীচু হৈছে ঈশ্বৰৰ প্ৰতিমূৰ্তি - যোহন ১২:৪৫।</w:t>
      </w:r>
    </w:p>
    <w:p w14:paraId="15439270" w14:textId="77777777" w:rsidR="00F90BDC" w:rsidRDefault="00F90BDC"/>
    <w:p w14:paraId="5C5593B9" w14:textId="77777777" w:rsidR="00F90BDC" w:rsidRDefault="00F90BDC">
      <w:r xmlns:w="http://schemas.openxmlformats.org/wordprocessingml/2006/main">
        <w:t xml:space="preserve">১: কলচীয়া ১:১৫ - তেওঁ অদৃশ্য ঈশ্বৰৰ প্ৰতিমূৰ্তি, সকলো সৃষ্টিৰ প্ৰথম জন্ম।</w:t>
      </w:r>
    </w:p>
    <w:p w14:paraId="5A111385" w14:textId="77777777" w:rsidR="00F90BDC" w:rsidRDefault="00F90BDC"/>
    <w:p w14:paraId="5C26C40F" w14:textId="77777777" w:rsidR="00F90BDC" w:rsidRDefault="00F90BDC">
      <w:r xmlns:w="http://schemas.openxmlformats.org/wordprocessingml/2006/main">
        <w:t xml:space="preserve">২: ইব্ৰী ১:৩ - তেওঁ হৈছে ঈশ্বৰৰ মহিমাৰ উজ্জ্বল আৰু তেওঁৰ স্বভাৱৰ সঠিক ছাপ।</w:t>
      </w:r>
    </w:p>
    <w:p w14:paraId="563C5F1F" w14:textId="77777777" w:rsidR="00F90BDC" w:rsidRDefault="00F90BDC"/>
    <w:p w14:paraId="651A02C6" w14:textId="77777777" w:rsidR="00F90BDC" w:rsidRDefault="00F90BDC">
      <w:r xmlns:w="http://schemas.openxmlformats.org/wordprocessingml/2006/main">
        <w:t xml:space="preserve">যোহন ১২:৪৬ মই জগতলৈ পোহৰ হৈ আহিছো, যাতে যি কোনোৱে মোত বিশ্বাস কৰে, তেওঁ আন্ধাৰত নাথাকে।</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যীচুৱে পোহৰৰ উৎস হিচাপে জগতলৈ অহাৰ কথা কৈছে যাতে যিয়ে তেওঁক বিশ্বাস কৰে তেওঁ আন্ধাৰত নাথাকে।</w:t>
      </w:r>
    </w:p>
    <w:p w14:paraId="327067EF" w14:textId="77777777" w:rsidR="00F90BDC" w:rsidRDefault="00F90BDC"/>
    <w:p w14:paraId="1D500E3F" w14:textId="77777777" w:rsidR="00F90BDC" w:rsidRDefault="00F90BDC">
      <w:r xmlns:w="http://schemas.openxmlformats.org/wordprocessingml/2006/main">
        <w:t xml:space="preserve">১/ খ্ৰীষ্টৰ পোহৰ - পোহৰৰ উৎস হিচাপে যীচুৰ আগমনৰ অৰ্থ অন্বেষণ কৰা</w:t>
      </w:r>
    </w:p>
    <w:p w14:paraId="233F593C" w14:textId="77777777" w:rsidR="00F90BDC" w:rsidRDefault="00F90BDC"/>
    <w:p w14:paraId="504F1E2D" w14:textId="77777777" w:rsidR="00F90BDC" w:rsidRDefault="00F90BDC">
      <w:r xmlns:w="http://schemas.openxmlformats.org/wordprocessingml/2006/main">
        <w:t xml:space="preserve">২/ বিশ্বাসৰ শক্তি - যীচুত বিশ্বাস কৰিলে কেনেকৈ নতুন জীৱন যাপনৰ পথ হ'ব পাৰে</w:t>
      </w:r>
    </w:p>
    <w:p w14:paraId="064573DA" w14:textId="77777777" w:rsidR="00F90BDC" w:rsidRDefault="00F90BDC"/>
    <w:p w14:paraId="317A1AF5" w14:textId="77777777" w:rsidR="00F90BDC" w:rsidRDefault="00F90BDC">
      <w:r xmlns:w="http://schemas.openxmlformats.org/wordprocessingml/2006/main">
        <w:t xml:space="preserve">১/ যিচয়া ৯:২ - "আন্ধাৰত খোজ কঢ়া লোকসকলে এটা ডাঙৰ পোহৰ দেখিছে; গভীৰ আন্ধাৰৰ দেশত বাস কৰা লোকসকলৰ ওপৰত পোহৰ পোহৰলৈ আহিছে।"</w:t>
      </w:r>
    </w:p>
    <w:p w14:paraId="3468FBA7" w14:textId="77777777" w:rsidR="00F90BDC" w:rsidRDefault="00F90BDC"/>
    <w:p w14:paraId="3A8AF68E" w14:textId="77777777" w:rsidR="00F90BDC" w:rsidRDefault="00F90BDC">
      <w:r xmlns:w="http://schemas.openxmlformats.org/wordprocessingml/2006/main">
        <w:t xml:space="preserve">২/ যোহন ৮:১২ - "যীচুৱে আকৌ এবাৰ লোকবিলাকৰ লগত কথা পাতি ক'লে, "মই জগতৰ পোহৰ। যদি তোমালোকে মোৰ পিছে পিছে যোৱা, তেন্তে তোমালোকে আন্ধাৰত খোজ কাঢ়িব নালাগিব, কাৰণ তোমালোকক নেতৃত্ব দিয়া পোহৰ পাব।" জীৱনলৈ।”</w:t>
      </w:r>
    </w:p>
    <w:p w14:paraId="00218AF8" w14:textId="77777777" w:rsidR="00F90BDC" w:rsidRDefault="00F90BDC"/>
    <w:p w14:paraId="21DCF65B" w14:textId="77777777" w:rsidR="00F90BDC" w:rsidRDefault="00F90BDC">
      <w:r xmlns:w="http://schemas.openxmlformats.org/wordprocessingml/2006/main">
        <w:t xml:space="preserve">যোহন 12:47 আৰু যদি কোনোৱে মোৰ কথা শুনি বিশ্বাস নকৰে, তেন্তে মই তেওঁৰ বিচাৰ নকৰো;</w:t>
      </w:r>
    </w:p>
    <w:p w14:paraId="34E3C59F" w14:textId="77777777" w:rsidR="00F90BDC" w:rsidRDefault="00F90BDC"/>
    <w:p w14:paraId="21212E58" w14:textId="77777777" w:rsidR="00F90BDC" w:rsidRDefault="00F90BDC">
      <w:r xmlns:w="http://schemas.openxmlformats.org/wordprocessingml/2006/main">
        <w:t xml:space="preserve">এই অংশটোৱে শিকাইছে যে যীচুৱে জগতখনৰ বিচাৰ কৰিবলৈ অহা নাছিল, কিন্তু ইয়াক পৰিত্ৰাণ কৰিবলৈহে আহিছিল।</w:t>
      </w:r>
    </w:p>
    <w:p w14:paraId="10FBA7AF" w14:textId="77777777" w:rsidR="00F90BDC" w:rsidRDefault="00F90BDC"/>
    <w:p w14:paraId="215CA384" w14:textId="77777777" w:rsidR="00F90BDC" w:rsidRDefault="00F90BDC">
      <w:r xmlns:w="http://schemas.openxmlformats.org/wordprocessingml/2006/main">
        <w:t xml:space="preserve">১/ "অনুগ্ৰহৰ দ্বাৰা পৰিত্ৰাণ পোৱা: যোহন ১২:৪৭ পদৰ ওপৰত এক প্ৰতিফলন"।</w:t>
      </w:r>
    </w:p>
    <w:p w14:paraId="79F9C89B" w14:textId="77777777" w:rsidR="00F90BDC" w:rsidRDefault="00F90BDC"/>
    <w:p w14:paraId="7E91D159" w14:textId="77777777" w:rsidR="00F90BDC" w:rsidRDefault="00F90BDC">
      <w:r xmlns:w="http://schemas.openxmlformats.org/wordprocessingml/2006/main">
        <w:t xml:space="preserve">২/ "নিঃচৰ্ত প্ৰেমৰ শক্তি: যোহন ১২:৪৭ পদত যীচুৰ প্ৰেমৰ অন্বেষণ"।</w:t>
      </w:r>
    </w:p>
    <w:p w14:paraId="3B194B07" w14:textId="77777777" w:rsidR="00F90BDC" w:rsidRDefault="00F90BDC"/>
    <w:p w14:paraId="54602395" w14:textId="77777777" w:rsidR="00F90BDC" w:rsidRDefault="00F90BDC">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14:paraId="0741F562" w14:textId="77777777" w:rsidR="00F90BDC" w:rsidRDefault="00F90BDC"/>
    <w:p w14:paraId="086F5372"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31E101A6" w14:textId="77777777" w:rsidR="00F90BDC" w:rsidRDefault="00F90BDC"/>
    <w:p w14:paraId="200910DA" w14:textId="77777777" w:rsidR="00F90BDC" w:rsidRDefault="00F90BDC">
      <w:r xmlns:w="http://schemas.openxmlformats.org/wordprocessingml/2006/main">
        <w:t xml:space="preserve">যোহন ১২:৪৮ যি জনে মোক অগ্ৰাহ্য কৰে আৰু মোৰ বাক্য গ্ৰহণ নকৰে, তেওঁৰ বিচাৰ কৰা এজন আছে;</w:t>
      </w:r>
    </w:p>
    <w:p w14:paraId="16D842FB" w14:textId="77777777" w:rsidR="00F90BDC" w:rsidRDefault="00F90BDC"/>
    <w:p w14:paraId="018E4B1D" w14:textId="77777777" w:rsidR="00F90BDC" w:rsidRDefault="00F90BDC">
      <w:r xmlns:w="http://schemas.openxmlformats.org/wordprocessingml/2006/main">
        <w:t xml:space="preserve">এই অংশটোৱে যীচুৰ শিক্ষাক গ্ৰহণ কৰাৰ গুৰুত্বৰ ওপৰত গুৰুত্ব আৰোপ কৰিছে কাৰণ শেষ দিনত আমাৰ বিচাৰ কৰিবলৈ ব্যৱহাৰ কৰা হ’ব।</w:t>
      </w:r>
    </w:p>
    <w:p w14:paraId="4AE4464A" w14:textId="77777777" w:rsidR="00F90BDC" w:rsidRDefault="00F90BDC"/>
    <w:p w14:paraId="32696BE9" w14:textId="77777777" w:rsidR="00F90BDC" w:rsidRDefault="00F90BDC">
      <w:r xmlns:w="http://schemas.openxmlformats.org/wordprocessingml/2006/main">
        <w:t xml:space="preserve">১) ঈশ্বৰৰ বিচাৰ: যীচুৰ শিক্ষাক আমাৰ পথ প্ৰদৰ্শক হিচাপে গ্ৰহণ কৰা</w:t>
      </w:r>
    </w:p>
    <w:p w14:paraId="115DA596" w14:textId="77777777" w:rsidR="00F90BDC" w:rsidRDefault="00F90BDC"/>
    <w:p w14:paraId="50A61A19" w14:textId="77777777" w:rsidR="00F90BDC" w:rsidRDefault="00F90BDC">
      <w:r xmlns:w="http://schemas.openxmlformats.org/wordprocessingml/2006/main">
        <w:t xml:space="preserve">২) যীচুৰ বাক্যৰ শক্তি: শুনা আৰু আজ্ঞা পালন কৰা</w:t>
      </w:r>
    </w:p>
    <w:p w14:paraId="0F440A2D" w14:textId="77777777" w:rsidR="00F90BDC" w:rsidRDefault="00F90BDC"/>
    <w:p w14:paraId="404712B3" w14:textId="77777777" w:rsidR="00F90BDC" w:rsidRDefault="00F90BDC">
      <w:r xmlns:w="http://schemas.openxmlformats.org/wordprocessingml/2006/main">
        <w:t xml:space="preserve">১) ইব্ৰী ৪:১২-১৩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নাথাকে, কিন্তু সকলোৱে উলংগ আৰু তেওঁৰ চকুৰ সন্মুখত উন্মুক্ত হৈ আছে, যাৰ ওচৰত আমি হিচাপ দিব লাগিব।”</w:t>
      </w:r>
    </w:p>
    <w:p w14:paraId="01A53945" w14:textId="77777777" w:rsidR="00F90BDC" w:rsidRDefault="00F90BDC"/>
    <w:p w14:paraId="3A92B02F" w14:textId="77777777" w:rsidR="00F90BDC" w:rsidRDefault="00F90BDC">
      <w:r xmlns:w="http://schemas.openxmlformats.org/wordprocessingml/2006/main">
        <w:t xml:space="preserve">২) ৰোমীয়া ২:১৫-১৬ “তেওঁলোকে দেখুৱাইছে যে বিধানৰ কাম তেওঁলোকৰ হৃদয়ত লিখা আছে, আনহাতে তেওঁলোকৰ বিবেকেও সাক্ষ্য দিয়ে, আৰু তেওঁলোকৰ বিৰোধী চিন্তাই তেওঁলোকক সেইদিনা অভিযোগ কৰে বা আনকি ক্ষমা কৰে যেতিয়া মোৰ শুভবাৰ্তাৰ মতে ঈশ্বৰ খ্ৰীষ্ট যীচুৰ দ্বাৰাই মানুহৰ গোপনীয়তা বিচাৰ কৰে।”</w:t>
      </w:r>
    </w:p>
    <w:p w14:paraId="287DC3AF" w14:textId="77777777" w:rsidR="00F90BDC" w:rsidRDefault="00F90BDC"/>
    <w:p w14:paraId="7BC8CFE3" w14:textId="77777777" w:rsidR="00F90BDC" w:rsidRDefault="00F90BDC">
      <w:r xmlns:w="http://schemas.openxmlformats.org/wordprocessingml/2006/main">
        <w:t xml:space="preserve">যোহন ১২:৪৯ কিয়নো মই নিজৰ কথা কোৱা নাই; কিন্তু মোক পঠোৱা পিতৃয়ে মোক কি ক’ম আৰু কি ক’ম, সেই আজ্ঞা দিলে।</w:t>
      </w:r>
    </w:p>
    <w:p w14:paraId="61DC23F6" w14:textId="77777777" w:rsidR="00F90BDC" w:rsidRDefault="00F90BDC"/>
    <w:p w14:paraId="555C6ECE" w14:textId="77777777" w:rsidR="00F90BDC" w:rsidRDefault="00F90BDC">
      <w:r xmlns:w="http://schemas.openxmlformats.org/wordprocessingml/2006/main">
        <w:t xml:space="preserve">পিতৃয়ে যীচুক কোৱা কথাবোৰ ক’বলৈ আজ্ঞা দিছিল।</w:t>
      </w:r>
    </w:p>
    <w:p w14:paraId="5613B7E4" w14:textId="77777777" w:rsidR="00F90BDC" w:rsidRDefault="00F90BDC"/>
    <w:p w14:paraId="4D82849D" w14:textId="77777777" w:rsidR="00F90BDC" w:rsidRDefault="00F90BDC">
      <w:r xmlns:w="http://schemas.openxmlformats.org/wordprocessingml/2006/main">
        <w:t xml:space="preserve">১: ঈশ্বৰে তেওঁৰ বাক্যৰ দ্বাৰা আমাৰ লগত কথা পাতে আৰু আমাৰ জীৱন কেনেকৈ জীয়াই থাকিব লাগে সেই বিষয়ে আমাক নিৰ্দেশনা দিয়ে।</w:t>
      </w:r>
    </w:p>
    <w:p w14:paraId="23264C42" w14:textId="77777777" w:rsidR="00F90BDC" w:rsidRDefault="00F90BDC"/>
    <w:p w14:paraId="0F4855EC" w14:textId="77777777" w:rsidR="00F90BDC" w:rsidRDefault="00F90BDC">
      <w:r xmlns:w="http://schemas.openxmlformats.org/wordprocessingml/2006/main">
        <w:t xml:space="preserve">২: আমি সদায় পিতৃৰ আজ্ঞাকাৰী হ’ব লাগিব আৰু তেওঁৰ আজ্ঞা অনুসৰি কৰিব লাগিব।</w:t>
      </w:r>
    </w:p>
    <w:p w14:paraId="6514FF52" w14:textId="77777777" w:rsidR="00F90BDC" w:rsidRDefault="00F90BDC"/>
    <w:p w14:paraId="7193DCA8"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5084FA23" w14:textId="77777777" w:rsidR="00F90BDC" w:rsidRDefault="00F90BDC"/>
    <w:p w14:paraId="187CFA24" w14:textId="77777777" w:rsidR="00F90BDC" w:rsidRDefault="00F90BDC">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14:paraId="0D95005D" w14:textId="77777777" w:rsidR="00F90BDC" w:rsidRDefault="00F90BDC"/>
    <w:p w14:paraId="283B95A0" w14:textId="77777777" w:rsidR="00F90BDC" w:rsidRDefault="00F90BDC">
      <w:r xmlns:w="http://schemas.openxmlformats.org/wordprocessingml/2006/main">
        <w:t xml:space="preserve">যোহন ১২:৫০ আৰু মই জানো যে তেওঁৰ আজ্ঞা অনন্ত জীৱন;</w:t>
      </w:r>
    </w:p>
    <w:p w14:paraId="10E7EA8D" w14:textId="77777777" w:rsidR="00F90BDC" w:rsidRDefault="00F90BDC"/>
    <w:p w14:paraId="2C1DEB61" w14:textId="77777777" w:rsidR="00F90BDC" w:rsidRDefault="00F90BDC">
      <w:r xmlns:w="http://schemas.openxmlformats.org/wordprocessingml/2006/main">
        <w:t xml:space="preserve">যীচুৱে পিতৃয়ে তেওঁক ক’বলৈ আজ্ঞা দিয়া বাক্যবোৰ কৈছে, যিয়ে অনন্ত জীৱনলৈ লৈ যায়।</w:t>
      </w:r>
    </w:p>
    <w:p w14:paraId="12DBBF02" w14:textId="77777777" w:rsidR="00F90BDC" w:rsidRDefault="00F90BDC"/>
    <w:p w14:paraId="133B703E" w14:textId="77777777" w:rsidR="00F90BDC" w:rsidRDefault="00F90BDC">
      <w:r xmlns:w="http://schemas.openxmlformats.org/wordprocessingml/2006/main">
        <w:t xml:space="preserve">১: ঈশ্বৰৰ বাক্য অনুসাৰে জীয়াই থাকিলে অনন্ত জীৱন পোৱা যায়।</w:t>
      </w:r>
    </w:p>
    <w:p w14:paraId="6A4DBD0F" w14:textId="77777777" w:rsidR="00F90BDC" w:rsidRDefault="00F90BDC"/>
    <w:p w14:paraId="435ACDAD" w14:textId="77777777" w:rsidR="00F90BDC" w:rsidRDefault="00F90BDC">
      <w:r xmlns:w="http://schemas.openxmlformats.org/wordprocessingml/2006/main">
        <w:t xml:space="preserve">২: প্ৰকৃত আৰু স্থায়ী জীৱনৰ অভিজ্ঞতা লাভ কৰিবলৈ যীচু আৰু তেওঁৰ বাক্যৰ আজ্ঞা পালন কৰক।</w:t>
      </w:r>
    </w:p>
    <w:p w14:paraId="0D914EE7" w14:textId="77777777" w:rsidR="00F90BDC" w:rsidRDefault="00F90BDC"/>
    <w:p w14:paraId="1A8C9A5C" w14:textId="77777777" w:rsidR="00F90BDC" w:rsidRDefault="00F90BDC">
      <w:r xmlns:w="http://schemas.openxmlformats.org/wordprocessingml/2006/main">
        <w:t xml:space="preserve">১: গীতমালা ১১৯:১০৫ - “তোমাৰ বাক্য মোৰ ভৰিৰ বাবে প্ৰদীপ, মোৰ পথত পোহৰ।”</w:t>
      </w:r>
    </w:p>
    <w:p w14:paraId="1F0A75DE" w14:textId="77777777" w:rsidR="00F90BDC" w:rsidRDefault="00F90BDC"/>
    <w:p w14:paraId="6F589332" w14:textId="77777777" w:rsidR="00F90BDC" w:rsidRDefault="00F90BDC">
      <w:r xmlns:w="http://schemas.openxmlformats.org/wordprocessingml/2006/main">
        <w:t xml:space="preserve">২: যোহন ১৪:১৫ - “যদি তুমি মোক প্ৰেম কৰা, তেন্তে মোৰ আজ্ঞা পালন কৰা।”</w:t>
      </w:r>
    </w:p>
    <w:p w14:paraId="3413E54B" w14:textId="77777777" w:rsidR="00F90BDC" w:rsidRDefault="00F90BDC"/>
    <w:p w14:paraId="3C01D272" w14:textId="77777777" w:rsidR="00F90BDC" w:rsidRDefault="00F90BDC">
      <w:r xmlns:w="http://schemas.openxmlformats.org/wordprocessingml/2006/main">
        <w:t xml:space="preserve">যোহন ১৩ পদত যীচুৱে তেওঁৰ শিষ্যসকলৰ ভৰি ধোৱা, যিহূদাৰ বিশ্বাসঘাতকতাৰ বিষয়ে তেওঁৰ ভৱিষ্যদ্বাণী আৰু ইজনে সিজনক প্ৰেম কৰাৰ আজ্ঞাৰ বিষয়ে বৰ্ণনা কৰিছে।</w:t>
      </w:r>
    </w:p>
    <w:p w14:paraId="2CF325C6" w14:textId="77777777" w:rsidR="00F90BDC" w:rsidRDefault="00F90BDC"/>
    <w:p w14:paraId="06FCE5EA" w14:textId="77777777" w:rsidR="00F90BDC" w:rsidRDefault="00F90BDC">
      <w:r xmlns:w="http://schemas.openxmlformats.org/wordprocessingml/2006/main">
        <w:t xml:space="preserve">১ম অনুচ্ছেদ: অধ্যায়টো শেষৰ ভোজৰ পৰা আৰম্ভ হয়, য'ত যীচুৱে জানিছিল যে তেওঁৰ এই জগত এৰি পিতৃৰ ওচৰলৈ যোৱাৰ সময় আহি পৰিছে। ৰাতিৰ আহাৰ গ্ৰহণৰ সময়ত তেওঁ টেবুলৰ পৰা উঠি বাহিৰৰ কাপোৰ খুলি কঁকালত টাৱেল বান্ধি শিষ্যসকলৰ ভৰি ধুবলৈ ধৰিলে। যেতিয়া তেওঁ পিতৰৰ ওচৰলৈ আহিছিল, তেতিয়া পিতৰে প্ৰথমতে নাকচ কৰিছিল কিন্তু যীচুৱে কৈছিল যে যদি তেওঁ তেওঁক ধোৱা নাছিল তেন্তে </w:t>
      </w:r>
      <w:r xmlns:w="http://schemas.openxmlformats.org/wordprocessingml/2006/main">
        <w:lastRenderedPageBreak xmlns:w="http://schemas.openxmlformats.org/wordprocessingml/2006/main"/>
      </w:r>
      <w:r xmlns:w="http://schemas.openxmlformats.org/wordprocessingml/2006/main">
        <w:t xml:space="preserve">তেওঁৰ লগত কোনো অংশ নাথাকিব। তেওঁলোকৰ ভৰি ধুই তেওঁ নিজৰ কাপোৰ পিন্ধি টেবুললৈ উভতি আহি তেওঁলোকক সুধিলে যে তেওঁলোকে বুজি পাইছেনে যে তেওঁ কি কৰিছিল আঙুলিয়াই দি যেতিয়া প্ৰভু শিক্ষকে তেওঁলোকৰ ভৰি ধুইছিল তেওঁলোকেও ইজনে সিজনৰ ভৰি ধুব লাগে তেওঁলোকৰ বাবে আদৰ্শ দেখুৱাব লাগে (যোহন ১৩:১-১৭)।</w:t>
      </w:r>
    </w:p>
    <w:p w14:paraId="2F0CF257" w14:textId="77777777" w:rsidR="00F90BDC" w:rsidRDefault="00F90BDC"/>
    <w:p w14:paraId="1EB9AD27" w14:textId="77777777" w:rsidR="00F90BDC" w:rsidRDefault="00F90BDC">
      <w:r xmlns:w="http://schemas.openxmlformats.org/wordprocessingml/2006/main">
        <w:t xml:space="preserve">২য় অনুচ্ছেদ: এই সেৱাৰ কাৰ্য্যৰ পিছত যীচুৱে আত্মাত বিচলিত হৈ সাক্ষ্য দিলে 'সঁচাকৈয়ে মই তোমালোকক কওঁ যে তোমালোকৰ মাজৰ এজনে মোক বিশ্বাসঘাতকতা কৰিব।' শিষ্যসকলে ইজনে সিজনৰ ফালে চালে নিশ্চিত নহৈ যে তেওঁ কাক বুজাব বিচাৰিছে তেতিয়া পিতৰৰ ইংগিত অনুসৰণ কৰি তেওঁৰ কাষত হেলান দি থকা যোহনে সুধিলে যে ই কাক লৈ যীচুৱে উত্তৰ দিলে 'এইটো এজনক যাক মই এই টুকুৰা পিঠা দিম যেতিয়া মই ইয়াক ডুবাই দিম।' গতিকে যেতিয়া ডুবাই থোৱা টুকুৰাটোৱে ইয়াক দিলে যিহূদা ইস্কৰিয়তে পিঠা লোৱাৰ পিছত চয়তানে তেওঁৰ মাজত সোমাই গ’ল তেতিয়া যীচুৱে তেওঁক ক’লে যে ‘আপুনি যি কৰিবলৈ লৈছে সেয়া সোনকালে কৰক।’ যিহূদাৰ হাতত টকাৰ বেগ আছিল বাবে হয়তো তেওঁক কোৱা হৈছিল যে কিনিব লাগে উৎসৱৰ বাবে দুখীয়া কিবা এটা দিয়ক তাৰ পিছত টুকুৰা টুকুৰ পিঠা পোৱাৰ পিছত লগে লগে ৰাতি ওলাই গ'ল (যোহন ১৩:১৮-৩০)।</w:t>
      </w:r>
    </w:p>
    <w:p w14:paraId="543477D3" w14:textId="77777777" w:rsidR="00F90BDC" w:rsidRDefault="00F90BDC"/>
    <w:p w14:paraId="7BE5BE81" w14:textId="77777777" w:rsidR="00F90BDC" w:rsidRDefault="00F90BDC">
      <w:r xmlns:w="http://schemas.openxmlformats.org/wordprocessingml/2006/main">
        <w:t xml:space="preserve">৩য় অনুচ্ছেদ: যিহূদা যোৱাৰ পিছত যীচুৱে মহিমামণ্ডিতকৰণৰ বিষয়ে ক'বলৈ আৰম্ভ কৰিলে ঈশ্বৰ পুত্ৰ মানুহে শিষ্যসকলক নতুন আজ্ঞা দি 'মই তোমালোকক ভাল পোৱাৰ দৰে ইজনে সিজনক প্ৰেম কৰক গতিকে তোমালোকে ইজনে সিজনক প্ৰেম কৰিব লাগিব ইয়াৰ দ্বাৰা সকলোৱে জানিব যে তোমালোক মোৰ শিষ্য যদি তোমালোকে ইজনে সিজনক প্ৰেম কৰা।' ' . যেতিয়া পিতৰে সুধিলে যে ক'লৈ যোৱাটোৱে এতিয়া অনুসৰণ কৰিব নোৱাৰে কিন্তু পিছলৈ অনুসৰণ কৰিব।</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যোহন ১৩:১ নিস্তাৰ-পৰ্ব্বৰ পূৰ্বে যীচুৱে জানিলে যে তেওঁ এই জগতৰ পৰা পিতৃৰ ওচৰলৈ যোৱাৰ সময় আহি পৰিছে, আৰু জগতত থকা নিজৰ লোকসকলক প্ৰেম কৰিলে, তেতিয়া তেওঁ তেওঁলোকক শেষলৈকে প্ৰেম কৰিলে।</w:t>
      </w:r>
    </w:p>
    <w:p w14:paraId="6D759FB2" w14:textId="77777777" w:rsidR="00F90BDC" w:rsidRDefault="00F90BDC"/>
    <w:p w14:paraId="547C642D" w14:textId="77777777" w:rsidR="00F90BDC" w:rsidRDefault="00F90BDC">
      <w:r xmlns:w="http://schemas.openxmlformats.org/wordprocessingml/2006/main">
        <w:t xml:space="preserve">যীচুৱে শেষলৈকে নিজৰ মানুহক ভাল পাইছিল আৰু পিতৃৰ ওচৰলৈ যাবলৈ এই জগত এৰিবলৈ সাজু হৈছিল।</w:t>
      </w:r>
    </w:p>
    <w:p w14:paraId="431BFD92" w14:textId="77777777" w:rsidR="00F90BDC" w:rsidRDefault="00F90BDC"/>
    <w:p w14:paraId="23DBA11C" w14:textId="77777777" w:rsidR="00F90BDC" w:rsidRDefault="00F90BDC">
      <w:r xmlns:w="http://schemas.openxmlformats.org/wordprocessingml/2006/main">
        <w:t xml:space="preserve">১/ নিঃচৰ্ত প্ৰেম - যীচুৱে নিজৰ প্ৰেমৰ আদৰ্শ।</w:t>
      </w:r>
    </w:p>
    <w:p w14:paraId="3BC06532" w14:textId="77777777" w:rsidR="00F90BDC" w:rsidRDefault="00F90BDC"/>
    <w:p w14:paraId="5EF70794" w14:textId="77777777" w:rsidR="00F90BDC" w:rsidRDefault="00F90BDC">
      <w:r xmlns:w="http://schemas.openxmlformats.org/wordprocessingml/2006/main">
        <w:t xml:space="preserve">২) বলিদানৰ জীৱন যাপন কৰা - যীচুৱে নিজৰ পাৰ্থিৱ জীৱন ত্যাগ কৰিবলৈ ইচ্ছা কৰা।</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৫:১-২ “এতেকে প্ৰিয় সন্তানৰ দৰে ঈশ্বৰৰ অনুকৰণ কৰা। আৰু যিদৰে খ্ৰীষ্টই আমাক প্ৰেম কৰিলে আৰু ঈশ্বৰৰ বাবে সুগন্ধি বলিদান আৰু বলিদান হিচাপে আমাৰ কাৰণে নিজকে সমৰ্পণ কৰিলে, তেনেদৰে প্ৰেমেৰে চলা।”</w:t>
      </w:r>
    </w:p>
    <w:p w14:paraId="69323CC4" w14:textId="77777777" w:rsidR="00F90BDC" w:rsidRDefault="00F90BDC"/>
    <w:p w14:paraId="47521381" w14:textId="77777777" w:rsidR="00F90BDC" w:rsidRDefault="00F90BDC">
      <w:r xmlns:w="http://schemas.openxmlformats.org/wordprocessingml/2006/main">
        <w:t xml:space="preserve">২) ৰোমীয়া ১২:১ “এতেকে হে ভাইসকল, ঈশ্বৰৰ দয়াৰ দ্বাৰাই মই তোমালোকক অনুৰোধ কৰিছো যে, তোমালোকৰ শৰীৰক জীৱন্ত বলিদান হিচাপে, পবিত্ৰ আৰু ঈশ্বৰৰ বাবে গ্ৰহণযোগ্য বলিদান হিচাপে উপস্থাপন কৰক, যিটো তোমালোকৰ আধ্যাত্মিক উপাসনা।”</w:t>
      </w:r>
    </w:p>
    <w:p w14:paraId="32C30FB6" w14:textId="77777777" w:rsidR="00F90BDC" w:rsidRDefault="00F90BDC"/>
    <w:p w14:paraId="003E766A" w14:textId="77777777" w:rsidR="00F90BDC" w:rsidRDefault="00F90BDC">
      <w:r xmlns:w="http://schemas.openxmlformats.org/wordprocessingml/2006/main">
        <w:t xml:space="preserve">যোহন ১৩:২ ৰাতিৰ আহাৰ শেষ হোৱাৰ পাছত চয়তানে চিমোনৰ পুত্ৰ যিহূদা ইস্কৰিয়তক বিশ্বাসঘাতকতা কৰিবলৈ তেওঁৰ হৃদয়ত সোমাই দিলে;</w:t>
      </w:r>
    </w:p>
    <w:p w14:paraId="775163F2" w14:textId="77777777" w:rsidR="00F90BDC" w:rsidRDefault="00F90BDC"/>
    <w:p w14:paraId="087437E6" w14:textId="77777777" w:rsidR="00F90BDC" w:rsidRDefault="00F90BDC">
      <w:r xmlns:w="http://schemas.openxmlformats.org/wordprocessingml/2006/main">
        <w:t xml:space="preserve">যীচুৱে মৃত্যুৰ আগতে শিষ্যসকলৰ সৈতে শেষ আহাৰ গ্ৰহণ কৰিছিল। যিহূদা ইস্কৰিয়তক চয়তানে যীচুক বিশ্বাসঘাতকতা কৰিবলৈ প্ৰেৰিত কৰিছিল।</w:t>
      </w:r>
    </w:p>
    <w:p w14:paraId="6D913384" w14:textId="77777777" w:rsidR="00F90BDC" w:rsidRDefault="00F90BDC"/>
    <w:p w14:paraId="76723B4C" w14:textId="77777777" w:rsidR="00F90BDC" w:rsidRDefault="00F90BDC">
      <w:r xmlns:w="http://schemas.openxmlformats.org/wordprocessingml/2006/main">
        <w:t xml:space="preserve">১/ যীচুৱে তেওঁৰ শিষ্যসকলৰ সৈতে চূড়ান্ত আহাৰ গ্ৰহণৰ শক্তি</w:t>
      </w:r>
    </w:p>
    <w:p w14:paraId="1759C5A1" w14:textId="77777777" w:rsidR="00F90BDC" w:rsidRDefault="00F90BDC"/>
    <w:p w14:paraId="69FF5E12" w14:textId="77777777" w:rsidR="00F90BDC" w:rsidRDefault="00F90BDC">
      <w:r xmlns:w="http://schemas.openxmlformats.org/wordprocessingml/2006/main">
        <w:t xml:space="preserve">২/ যিহূদা ইস্কৰিয়তৰ প্ৰলোভন</w:t>
      </w:r>
    </w:p>
    <w:p w14:paraId="04C8B54E" w14:textId="77777777" w:rsidR="00F90BDC" w:rsidRDefault="00F90BDC"/>
    <w:p w14:paraId="22E01FDE" w14:textId="77777777" w:rsidR="00F90BDC" w:rsidRDefault="00F90BDC">
      <w:r xmlns:w="http://schemas.openxmlformats.org/wordprocessingml/2006/main">
        <w:t xml:space="preserve">১/ মাৰ্ক ১৪:১৭-২১ - যীচুৱে প্ৰভুৰ ভোজৰ প্ৰতিষ্ঠা কৰে</w:t>
      </w:r>
    </w:p>
    <w:p w14:paraId="0B3359C6" w14:textId="77777777" w:rsidR="00F90BDC" w:rsidRDefault="00F90BDC"/>
    <w:p w14:paraId="4C07B767" w14:textId="77777777" w:rsidR="00F90BDC" w:rsidRDefault="00F90BDC">
      <w:r xmlns:w="http://schemas.openxmlformats.org/wordprocessingml/2006/main">
        <w:t xml:space="preserve">২/ মথি ৬:১৩ - যীচুৱে আমাক প্ৰাৰ্থনা কৰিবলৈ শিকাইছে, "আমাক প্ৰলোভনত নিদিব"।</w:t>
      </w:r>
    </w:p>
    <w:p w14:paraId="5F13C647" w14:textId="77777777" w:rsidR="00F90BDC" w:rsidRDefault="00F90BDC"/>
    <w:p w14:paraId="14AA8629" w14:textId="77777777" w:rsidR="00F90BDC" w:rsidRDefault="00F90BDC">
      <w:r xmlns:w="http://schemas.openxmlformats.org/wordprocessingml/2006/main">
        <w:t xml:space="preserve">যোহন ১৩:৩ যীচুৱে জানিছিল যে পিতৃয়ে সকলো বস্তু তেওঁৰ হাতত তুলি দিলে আৰু তেওঁ ঈশ্বৰৰ পৰা আহি ঈশ্বৰৰ ওচৰলৈ গ’ল;</w:t>
      </w:r>
    </w:p>
    <w:p w14:paraId="6CE989BD" w14:textId="77777777" w:rsidR="00F90BDC" w:rsidRDefault="00F90BDC"/>
    <w:p w14:paraId="5656165D" w14:textId="77777777" w:rsidR="00F90BDC" w:rsidRDefault="00F90BDC">
      <w:r xmlns:w="http://schemas.openxmlformats.org/wordprocessingml/2006/main">
        <w:t xml:space="preserve">দাসত্ব আৰু নম্ৰতাৰ আদৰ্শ হিচাপে যীচুৱে নম্ৰভাৱে তেওঁৰ শিষ্যসকলৰ ভৰি ধুইছিল।</w:t>
      </w:r>
    </w:p>
    <w:p w14:paraId="3FA4CD9E" w14:textId="77777777" w:rsidR="00F90BDC" w:rsidRDefault="00F90BDC"/>
    <w:p w14:paraId="30710C74" w14:textId="77777777" w:rsidR="00F90BDC" w:rsidRDefault="00F90BDC">
      <w:r xmlns:w="http://schemas.openxmlformats.org/wordprocessingml/2006/main">
        <w:t xml:space="preserve">১: "সকলোৰে আগত নম্ৰতা: যোহন ১৩:৩ পদৰ পৰা দাসত্বৰ এক অধ্যয়ন"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স্থান জনা শক্তি: যোহন ১৩:৩ পদত যীচুৰ উদাহৰণৰ অধ্যয়ন"।</w:t>
      </w:r>
    </w:p>
    <w:p w14:paraId="386FF5D8" w14:textId="77777777" w:rsidR="00F90BDC" w:rsidRDefault="00F90BDC"/>
    <w:p w14:paraId="3A372CA5"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স্বাৰ্থৰ প্ৰতি নহয়, কিন্তু তোমালোকৰ প্ৰত্যেকৰে আনৰ স্বাৰ্থৰ প্ৰতি লক্ষ্য ৰাখক।"</w:t>
      </w:r>
    </w:p>
    <w:p w14:paraId="71B89339" w14:textId="77777777" w:rsidR="00F90BDC" w:rsidRDefault="00F90BDC"/>
    <w:p w14:paraId="50F4F761" w14:textId="77777777" w:rsidR="00F90BDC" w:rsidRDefault="00F90BDC">
      <w:r xmlns:w="http://schemas.openxmlformats.org/wordprocessingml/2006/main">
        <w:t xml:space="preserve">২: যাকোব ৪:১০ - "প্ৰভুৰ আগত নিজকে নম্ৰ হওক, আৰু তেওঁ তোমালোকক ওপৰলৈ তুলিব।"</w:t>
      </w:r>
    </w:p>
    <w:p w14:paraId="60C31FE0" w14:textId="77777777" w:rsidR="00F90BDC" w:rsidRDefault="00F90BDC"/>
    <w:p w14:paraId="38AAB3D6" w14:textId="77777777" w:rsidR="00F90BDC" w:rsidRDefault="00F90BDC">
      <w:r xmlns:w="http://schemas.openxmlformats.org/wordprocessingml/2006/main">
        <w:t xml:space="preserve">যোহন ১৩:৪ তেওঁ ৰাতিৰ আহাৰ গ্ৰহণৰ পৰা উঠি নিজৰ কাপোৰবোৰ আঁতৰাই ৰাখিলে; আৰু টাৱেল এখন লৈ বেঁকা পিন্ধিলে।</w:t>
      </w:r>
    </w:p>
    <w:p w14:paraId="07C1DBF5" w14:textId="77777777" w:rsidR="00F90BDC" w:rsidRDefault="00F90BDC"/>
    <w:p w14:paraId="331FF6DC" w14:textId="77777777" w:rsidR="00F90BDC" w:rsidRDefault="00F90BDC">
      <w:r xmlns:w="http://schemas.openxmlformats.org/wordprocessingml/2006/main">
        <w:t xml:space="preserve">অংশটোত যীচুৱে ৰাতিৰ আহাৰ গ্ৰহণৰ পৰা উঠি টাৱেল এখন লৈ বেঁকা পিন্ধিবলৈ নিজৰ কাপোৰবোৰ এফালে থৈ দিয়াৰ বৰ্ণনা কৰিছে।</w:t>
      </w:r>
    </w:p>
    <w:p w14:paraId="6C4E19E1" w14:textId="77777777" w:rsidR="00F90BDC" w:rsidRDefault="00F90BDC"/>
    <w:p w14:paraId="0B43C347" w14:textId="77777777" w:rsidR="00F90BDC" w:rsidRDefault="00F90BDC">
      <w:r xmlns:w="http://schemas.openxmlformats.org/wordprocessingml/2006/main">
        <w:t xml:space="preserve">১/ যীচুৱে শিষ্যসকলৰ ভৰি ধোৱা: নম্ৰতাৰ আৰ্হি</w:t>
      </w:r>
    </w:p>
    <w:p w14:paraId="41A73C0E" w14:textId="77777777" w:rsidR="00F90BDC" w:rsidRDefault="00F90BDC"/>
    <w:p w14:paraId="47B7C6F1" w14:textId="77777777" w:rsidR="00F90BDC" w:rsidRDefault="00F90BDC">
      <w:r xmlns:w="http://schemas.openxmlformats.org/wordprocessingml/2006/main">
        <w:t xml:space="preserve">২) ৰাতিৰ আহাৰ গ্ৰহণৰ পৰা দাসলৈ: যীচুৰ সেৱাৰ উদাহৰণ</w:t>
      </w:r>
    </w:p>
    <w:p w14:paraId="7057EDEE" w14:textId="77777777" w:rsidR="00F90BDC" w:rsidRDefault="00F90BDC"/>
    <w:p w14:paraId="784FB041" w14:textId="77777777" w:rsidR="00F90BDC" w:rsidRDefault="00F90BDC">
      <w:r xmlns:w="http://schemas.openxmlformats.org/wordprocessingml/2006/main">
        <w:t xml:space="preserve">১/ ফিলিপীয়া ২:৩-৪ - স্বাৰ্থপৰ উচ্চাকাংক্ষা বা অসাৰ অহংকাৰৰ বাবে একো নকৰিবা, কিন্তু নম্ৰতাৰে নিজকে নিজতকৈ আনক ভাল বুলি বিবেচনা কৰক।</w:t>
      </w:r>
    </w:p>
    <w:p w14:paraId="2429A3ED" w14:textId="77777777" w:rsidR="00F90BDC" w:rsidRDefault="00F90BDC"/>
    <w:p w14:paraId="6C828DBE" w14:textId="77777777" w:rsidR="00F90BDC" w:rsidRDefault="00F90BDC">
      <w:r xmlns:w="http://schemas.openxmlformats.org/wordprocessingml/2006/main">
        <w:t xml:space="preserve">২/ মথি ২৫:৪০ - ৰজাই উত্তৰ দিব, 'মই তোমাক সঁচাকৈয়ে কওঁ, তুমি মোৰ এই সৰু ভাই-ভনীসকলৰ এজনৰ বাবে যি কৰিলে, মোৰ বাবেই কৰা।'</w:t>
      </w:r>
    </w:p>
    <w:p w14:paraId="67849946" w14:textId="77777777" w:rsidR="00F90BDC" w:rsidRDefault="00F90BDC"/>
    <w:p w14:paraId="64F8F7F5" w14:textId="77777777" w:rsidR="00F90BDC" w:rsidRDefault="00F90BDC">
      <w:r xmlns:w="http://schemas.openxmlformats.org/wordprocessingml/2006/main">
        <w:t xml:space="preserve">যোহন ১৩:৫ তাৰ পাছত তেওঁ শিষ্যসকলৰ ভৰি ধুবলৈ ধৰিলে আৰু তেওঁ বান্ধি থোৱা টাৱেলেৰে ভৰি দুখন মচিবলৈ ধৰিলে।</w:t>
      </w:r>
    </w:p>
    <w:p w14:paraId="3E4D5090" w14:textId="77777777" w:rsidR="00F90BDC" w:rsidRDefault="00F90BDC"/>
    <w:p w14:paraId="371886FE" w14:textId="77777777" w:rsidR="00F90BDC" w:rsidRDefault="00F90BDC">
      <w:r xmlns:w="http://schemas.openxmlformats.org/wordprocessingml/2006/main">
        <w:t xml:space="preserve">যীচুৱে নিজৰ শিষ্যসকলৰ ভৰি ধুই নিজকে নম্ৰ কৰিলে।</w:t>
      </w:r>
    </w:p>
    <w:p w14:paraId="42FFA094" w14:textId="77777777" w:rsidR="00F90BDC" w:rsidRDefault="00F90BDC"/>
    <w:p w14:paraId="63C03397" w14:textId="77777777" w:rsidR="00F90BDC" w:rsidRDefault="00F90BDC">
      <w:r xmlns:w="http://schemas.openxmlformats.org/wordprocessingml/2006/main">
        <w:t xml:space="preserve">১/ নিজকে নম্ৰ কৰাৰ শক্তি</w:t>
      </w:r>
    </w:p>
    <w:p w14:paraId="5F882249" w14:textId="77777777" w:rsidR="00F90BDC" w:rsidRDefault="00F90BDC"/>
    <w:p w14:paraId="04984315" w14:textId="77777777" w:rsidR="00F90BDC" w:rsidRDefault="00F90BDC">
      <w:r xmlns:w="http://schemas.openxmlformats.org/wordprocessingml/2006/main">
        <w:t xml:space="preserve">২/ খ্ৰীষ্টৰ সেৱাৰ আদৰ্শ অনুসৰণ কৰা</w:t>
      </w:r>
    </w:p>
    <w:p w14:paraId="60523A12" w14:textId="77777777" w:rsidR="00F90BDC" w:rsidRDefault="00F90BDC"/>
    <w:p w14:paraId="4D8A9C48" w14:textId="77777777" w:rsidR="00F90BDC" w:rsidRDefault="00F90BDC">
      <w:r xmlns:w="http://schemas.openxmlformats.org/wordprocessingml/2006/main">
        <w:t xml:space="preserve">১/ ফিলিপীয়া ২:৩-৮ পদ</w:t>
      </w:r>
    </w:p>
    <w:p w14:paraId="599A4488" w14:textId="77777777" w:rsidR="00F90BDC" w:rsidRDefault="00F90BDC"/>
    <w:p w14:paraId="0E43EF19" w14:textId="77777777" w:rsidR="00F90BDC" w:rsidRDefault="00F90BDC">
      <w:r xmlns:w="http://schemas.openxmlformats.org/wordprocessingml/2006/main">
        <w:t xml:space="preserve">২/ মথি ২০:২৫-২৮</w:t>
      </w:r>
    </w:p>
    <w:p w14:paraId="5F3855D1" w14:textId="77777777" w:rsidR="00F90BDC" w:rsidRDefault="00F90BDC"/>
    <w:p w14:paraId="0F411490" w14:textId="77777777" w:rsidR="00F90BDC" w:rsidRDefault="00F90BDC">
      <w:r xmlns:w="http://schemas.openxmlformats.org/wordprocessingml/2006/main">
        <w:t xml:space="preserve">যোহন ১৩:৬ তেতিয়া তেওঁ চিমোন পিতৰৰ ওচৰলৈ আহিল আৰু পিতৰে তেওঁক ক’লে, “প্ৰভু, তুমি মোৰ ভৰি ধুইছানে?”</w:t>
      </w:r>
    </w:p>
    <w:p w14:paraId="4EBE7F6D" w14:textId="77777777" w:rsidR="00F90BDC" w:rsidRDefault="00F90BDC"/>
    <w:p w14:paraId="7D2B4B64" w14:textId="77777777" w:rsidR="00F90BDC" w:rsidRDefault="00F90BDC">
      <w:r xmlns:w="http://schemas.openxmlformats.org/wordprocessingml/2006/main">
        <w:t xml:space="preserve">যীচুৱে নম্ৰভাৱে আৰু মৰমেৰে তেওঁৰ শিষ্যসকলৰ ভৰি ধুই দিয়াটোৱে এটা সোঁৱৰণী হিচাপে কাম কৰে যে আমি নিজকে নম্ৰ কৰি আনৰ সেৱা কৰা উচিত।</w:t>
      </w:r>
    </w:p>
    <w:p w14:paraId="00F83085" w14:textId="77777777" w:rsidR="00F90BDC" w:rsidRDefault="00F90BDC"/>
    <w:p w14:paraId="4C6A1517" w14:textId="77777777" w:rsidR="00F90BDC" w:rsidRDefault="00F90BDC">
      <w:r xmlns:w="http://schemas.openxmlformats.org/wordprocessingml/2006/main">
        <w:t xml:space="preserve">১: যীচুৱে তেওঁৰ শিষ্যসকলৰ ভৰি ধোৱাৰ সময়ত কৰা নম্ৰতা আৰু প্ৰেমৰ কাৰ্য্যই আমাৰ বাবে আনক অনুসৰণ কৰিবলৈ আৰু নম্ৰভাৱে সেৱা কৰিবলৈ এক আদৰ্শ হিচাপে কাম কৰে।</w:t>
      </w:r>
    </w:p>
    <w:p w14:paraId="1CB7E4BB" w14:textId="77777777" w:rsidR="00F90BDC" w:rsidRDefault="00F90BDC"/>
    <w:p w14:paraId="55CEA2EA" w14:textId="77777777" w:rsidR="00F90BDC" w:rsidRDefault="00F90BDC">
      <w:r xmlns:w="http://schemas.openxmlformats.org/wordprocessingml/2006/main">
        <w:t xml:space="preserve">২: আমি যীচুৰ নম্ৰতা আৰু প্ৰেমৰ কাৰ্য্যত অনুকৰণ কৰিবলৈ চেষ্টা কৰা উচিত, নিজৰ জীৱনত নম্ৰভাৱে আনৰ সেৱা কৰি।</w:t>
      </w:r>
    </w:p>
    <w:p w14:paraId="734CC1B2" w14:textId="77777777" w:rsidR="00F90BDC" w:rsidRDefault="00F90BDC"/>
    <w:p w14:paraId="62AFCFEF" w14:textId="77777777" w:rsidR="00F90BDC" w:rsidRDefault="00F90BDC">
      <w:r xmlns:w="http://schemas.openxmlformats.org/wordprocessingml/2006/main">
        <w:t xml:space="preserve">১: ফিলিপীয়া ২:৩-৪ - "স্বাৰ্থ উচ্চাকাংক্ষা বা অসাৰ অহংকাৰৰ বাবে একো নকৰিবা। বৰঞ্চ, নম্ৰতাৰে আনক নিজৰ স্বাৰ্থৰ প্ৰতি নহয়, কিন্তু তোমালোকৰ প্ৰত্যেকৰে আনৰ স্বাৰ্থৰ প্ৰতি লক্ষ্য ৰাখক।"</w:t>
      </w:r>
    </w:p>
    <w:p w14:paraId="0DC8F0D9" w14:textId="77777777" w:rsidR="00F90BDC" w:rsidRDefault="00F90BDC"/>
    <w:p w14:paraId="70CC7352" w14:textId="77777777" w:rsidR="00F90BDC" w:rsidRDefault="00F90BDC">
      <w:r xmlns:w="http://schemas.openxmlformats.org/wordprocessingml/2006/main">
        <w:t xml:space="preserve">২: ১ পিতৰ ৫:৫-৬ - "তোমালোক সকলোৱে ইজনে সিজনৰ প্ৰতি নম্ৰতাৰ সাজ-পোছাক পিন্ধা, কিয়নো “ঈশ্বৰে অহংকাৰীক বিৰোধিতা কৰে, কিন্তু নম্ৰ লোকক অনুগ্ৰহ কৰে।” এতেকে ঈশ্বৰৰ শক্তিশালী হাতৰ তলত নিজকে নম্ৰ কৰক, যাতে উপযুক্ত সময়ত তেওঁ তোমালোকক উন্নীত কৰিব পাৰে।"</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১৩:৭ যীচুৱে তেওঁক ক’লে, “মই কি কৰিছো, তুমি এতিয়া নাজানা; কিন্তু তুমি ইয়াৰ পিছত জানিবা।</w:t>
      </w:r>
    </w:p>
    <w:p w14:paraId="4D9AEAE5" w14:textId="77777777" w:rsidR="00F90BDC" w:rsidRDefault="00F90BDC"/>
    <w:p w14:paraId="4B323546" w14:textId="77777777" w:rsidR="00F90BDC" w:rsidRDefault="00F90BDC">
      <w:r xmlns:w="http://schemas.openxmlformats.org/wordprocessingml/2006/main">
        <w:t xml:space="preserve">যীচুৱে শিকাইছে যে শিকিবলগীয়া আৰু বুজিবলগীয়া বহু কথা আছে যিবোৰ তৎক্ষণাত জানিব পৰা নাযায়।</w:t>
      </w:r>
    </w:p>
    <w:p w14:paraId="60328F5A" w14:textId="77777777" w:rsidR="00F90BDC" w:rsidRDefault="00F90BDC"/>
    <w:p w14:paraId="0EB25022" w14:textId="77777777" w:rsidR="00F90BDC" w:rsidRDefault="00F90BDC">
      <w:r xmlns:w="http://schemas.openxmlformats.org/wordprocessingml/2006/main">
        <w:t xml:space="preserve">১/ "যীচুৰ ৰহস্য: এতিয়া জনা আৰু পিছত জনা"।</w:t>
      </w:r>
    </w:p>
    <w:p w14:paraId="69B8D30F" w14:textId="77777777" w:rsidR="00F90BDC" w:rsidRDefault="00F90BDC"/>
    <w:p w14:paraId="7285D4D1" w14:textId="77777777" w:rsidR="00F90BDC" w:rsidRDefault="00F90BDC">
      <w:r xmlns:w="http://schemas.openxmlformats.org/wordprocessingml/2006/main">
        <w:t xml:space="preserve">২/ "যীচুৰ প্ৰজ্ঞা: আমাৰ বুজাবুজিৰ বাহিৰত"।</w:t>
      </w:r>
    </w:p>
    <w:p w14:paraId="1342451F" w14:textId="77777777" w:rsidR="00F90BDC" w:rsidRDefault="00F90BDC"/>
    <w:p w14:paraId="70627F04" w14:textId="77777777" w:rsidR="00F90BDC" w:rsidRDefault="00F90BDC">
      <w:r xmlns:w="http://schemas.openxmlformats.org/wordprocessingml/2006/main">
        <w:t xml:space="preserve">১/ হিতোপদেশ ৩:১৯–২০ - “প্ৰভুৱে জ্ঞানেৰে পৃথিৱীখন প্ৰতিষ্ঠা কৰিলে; বুদ্ধিৰ দ্বাৰাই তেওঁ আকাশক প্ৰতিষ্ঠা কৰিলে। তেওঁৰ জ্ঞানে গভীৰতা ভাঙি যায় আৰু ডাৱৰে শিশিৰ তললৈ নামি যায়।”</w:t>
      </w:r>
    </w:p>
    <w:p w14:paraId="0DAFA49B" w14:textId="77777777" w:rsidR="00F90BDC" w:rsidRDefault="00F90BDC"/>
    <w:p w14:paraId="264A945E"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কৈছে। কিয়নো পৃথিবীতকৈ আকাশ যেনেকৈ ওখ, তোমালোকৰ পথতকৈ মোৰ বাট আৰু মোৰ চিন্তা তোমালোকৰ চিন্তাতকৈও ওখ।”</w:t>
      </w:r>
    </w:p>
    <w:p w14:paraId="162AAD9F" w14:textId="77777777" w:rsidR="00F90BDC" w:rsidRDefault="00F90BDC"/>
    <w:p w14:paraId="7E536D92" w14:textId="77777777" w:rsidR="00F90BDC" w:rsidRDefault="00F90BDC">
      <w:r xmlns:w="http://schemas.openxmlformats.org/wordprocessingml/2006/main">
        <w:t xml:space="preserve">যোহন ১৩:৮ পিতৰে তেওঁক ক’লে, তুমি মোৰ ভৰি কেতিয়াও ধুব নালাগে। যীচুৱে তেওঁক উত্তৰ দিলে, “মই যদি তোমাক নধো, তেন্তে তোমাৰ মোৰ লগত কোনো অংশ নাই।”</w:t>
      </w:r>
    </w:p>
    <w:p w14:paraId="619F7ECF" w14:textId="77777777" w:rsidR="00F90BDC" w:rsidRDefault="00F90BDC"/>
    <w:p w14:paraId="3ED0C64F" w14:textId="77777777" w:rsidR="00F90BDC" w:rsidRDefault="00F90BDC">
      <w:r xmlns:w="http://schemas.openxmlformats.org/wordprocessingml/2006/main">
        <w:t xml:space="preserve">পিতৰে যীচুৱে তেওঁৰ ভৰি ধুবলৈ কৰা অনুৰোধক প্ৰশ্ন কৰিছিল, কিন্তু যীচুৱে উত্তৰ দিছিল যে যদি পিতৰে তেওঁক তেওঁৰ ভৰি ধুবলৈ নিদিয়ে, তেন্তে পিতৰ তেওঁৰ কোনো অংশ নাথাকিব।</w:t>
      </w:r>
    </w:p>
    <w:p w14:paraId="6A5488E2" w14:textId="77777777" w:rsidR="00F90BDC" w:rsidRDefault="00F90BDC"/>
    <w:p w14:paraId="48142B2E" w14:textId="77777777" w:rsidR="00F90BDC" w:rsidRDefault="00F90BDC">
      <w:r xmlns:w="http://schemas.openxmlformats.org/wordprocessingml/2006/main">
        <w:t xml:space="preserve">১/ যীচুৰ প্ৰেম আৰু দয়া: নিঃচৰ্ত আৰু অগম্য</w:t>
      </w:r>
    </w:p>
    <w:p w14:paraId="48C95ED3" w14:textId="77777777" w:rsidR="00F90BDC" w:rsidRDefault="00F90BDC"/>
    <w:p w14:paraId="704799B1" w14:textId="77777777" w:rsidR="00F90BDC" w:rsidRDefault="00F90BDC">
      <w:r xmlns:w="http://schemas.openxmlformats.org/wordprocessingml/2006/main">
        <w:t xml:space="preserve">২/ শিষ্যত্বৰ খৰচ: প্ৰভুৰ ইচ্ছাৰ অধীন হোৱা</w:t>
      </w:r>
    </w:p>
    <w:p w14:paraId="05E021BA" w14:textId="77777777" w:rsidR="00F90BDC" w:rsidRDefault="00F90BDC"/>
    <w:p w14:paraId="027A8AF4" w14:textId="77777777" w:rsidR="00F90BDC" w:rsidRDefault="00F90BDC">
      <w:r xmlns:w="http://schemas.openxmlformats.org/wordprocessingml/2006/main">
        <w:t xml:space="preserve">১.১ যোহন ১:৭ কিন্তু তেওঁ পোহৰত থকাৰ দৰে যদি আমি পোহৰত চলাওঁ, তেন্তে আমি ইজনে সিজনৰ লগত সঙ্গতি ৰাখোঁ, </w:t>
      </w:r>
      <w:r xmlns:w="http://schemas.openxmlformats.org/wordprocessingml/2006/main">
        <w:lastRenderedPageBreak xmlns:w="http://schemas.openxmlformats.org/wordprocessingml/2006/main"/>
      </w:r>
      <w:r xmlns:w="http://schemas.openxmlformats.org/wordprocessingml/2006/main">
        <w:t xml:space="preserve">আৰু তেওঁৰ পুত্ৰ যীচুৰ তেজে আমাক সকলো পাপৰ পৰা শুচি কৰে।</w:t>
      </w:r>
    </w:p>
    <w:p w14:paraId="323176D4" w14:textId="77777777" w:rsidR="00F90BDC" w:rsidRDefault="00F90BDC"/>
    <w:p w14:paraId="2EA861BC" w14:textId="77777777" w:rsidR="00F90BDC" w:rsidRDefault="00F90BDC">
      <w:r xmlns:w="http://schemas.openxmlformats.org/wordprocessingml/2006/main">
        <w:t xml:space="preserve">২) মথি ১০:৩৮-৩৯ আৰু যিজনে নিজৰ ক্ৰুচ লৈ মোৰ পিছে পিছে নাযায়, তেওঁ মোৰ যোগ্য নহয়। যি জনে নিজৰ প্ৰাণ পাব, তেওঁ হেৰুৱাব;</w:t>
      </w:r>
    </w:p>
    <w:p w14:paraId="0CBA350E" w14:textId="77777777" w:rsidR="00F90BDC" w:rsidRDefault="00F90BDC"/>
    <w:p w14:paraId="5E91FFB3" w14:textId="77777777" w:rsidR="00F90BDC" w:rsidRDefault="00F90BDC">
      <w:r xmlns:w="http://schemas.openxmlformats.org/wordprocessingml/2006/main">
        <w:t xml:space="preserve">যোহন ১৩:৯ চিমোন পিতৰে তেওঁক ক’লে, প্ৰভু, কেৱল মোৰ ভৰিৰে নহয়, কিন্তু মোৰ হাত আৰু মূৰও।</w:t>
      </w:r>
    </w:p>
    <w:p w14:paraId="220B56E9" w14:textId="77777777" w:rsidR="00F90BDC" w:rsidRDefault="00F90BDC"/>
    <w:p w14:paraId="2811FD2A" w14:textId="77777777" w:rsidR="00F90BDC" w:rsidRDefault="00F90BDC">
      <w:r xmlns:w="http://schemas.openxmlformats.org/wordprocessingml/2006/main">
        <w:t xml:space="preserve">যোহনে পিতৰক নম্ৰতা আৰু প্ৰেমেৰে সেৱা কৰিবলৈ শিকাইছে।</w:t>
      </w:r>
    </w:p>
    <w:p w14:paraId="552A09E6" w14:textId="77777777" w:rsidR="00F90BDC" w:rsidRDefault="00F90BDC"/>
    <w:p w14:paraId="48CAADFF" w14:textId="77777777" w:rsidR="00F90BDC" w:rsidRDefault="00F90BDC">
      <w:r xmlns:w="http://schemas.openxmlformats.org/wordprocessingml/2006/main">
        <w:t xml:space="preserve">১/ নম্ৰতা আৰু প্ৰেমেৰে সেৱা কৰা</w:t>
      </w:r>
    </w:p>
    <w:p w14:paraId="2281E9A1" w14:textId="77777777" w:rsidR="00F90BDC" w:rsidRDefault="00F90BDC"/>
    <w:p w14:paraId="6CEC7EBB" w14:textId="77777777" w:rsidR="00F90BDC" w:rsidRDefault="00F90BDC">
      <w:r xmlns:w="http://schemas.openxmlformats.org/wordprocessingml/2006/main">
        <w:t xml:space="preserve">২/ দয়াৰে আনৰ ওচৰলৈ হাত আগবঢ়োৱা</w:t>
      </w:r>
    </w:p>
    <w:p w14:paraId="47C6C372" w14:textId="77777777" w:rsidR="00F90BDC" w:rsidRDefault="00F90BDC"/>
    <w:p w14:paraId="2F44BB77" w14:textId="77777777" w:rsidR="00F90BDC" w:rsidRDefault="00F90BDC">
      <w:r xmlns:w="http://schemas.openxmlformats.org/wordprocessingml/2006/main">
        <w:t xml:space="preserve">১/ ফিলিপীয়া ২:৩-৪ পদত,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7AD88FE8" w14:textId="77777777" w:rsidR="00F90BDC" w:rsidRDefault="00F90BDC"/>
    <w:p w14:paraId="6115A2A7" w14:textId="77777777" w:rsidR="00F90BDC" w:rsidRDefault="00F90BDC">
      <w:r xmlns:w="http://schemas.openxmlformats.org/wordprocessingml/2006/main">
        <w:t xml:space="preserve">২) লূক ১০:২৭, “তুমি তোমাৰ ঈশ্বৰ যিহোৱাক তোমাৰ সমস্ত হৃদয়েৰে, সমস্ত প্ৰাণেৰে, তোমাৰ সমস্ত শক্তিৰে, তোমাৰ সমস্ত মনেৰে প্ৰেম কৰিবা, আৰু তোমাৰ ওচৰ-চুবুৰীয়াক নিজৰ দৰে প্ৰেম কৰিবা।”</w:t>
      </w:r>
    </w:p>
    <w:p w14:paraId="160DC5C0" w14:textId="77777777" w:rsidR="00F90BDC" w:rsidRDefault="00F90BDC"/>
    <w:p w14:paraId="29680B80" w14:textId="77777777" w:rsidR="00F90BDC" w:rsidRDefault="00F90BDC">
      <w:r xmlns:w="http://schemas.openxmlformats.org/wordprocessingml/2006/main">
        <w:t xml:space="preserve">যোহন ১৩:১০ যীচুৱে তেওঁক ক’লে, “যি ধুইছে, তেওঁৰ ভৰি ধোৱাৰ বাহিৰে আন একোৱেই নাই;</w:t>
      </w:r>
    </w:p>
    <w:p w14:paraId="178E028C" w14:textId="77777777" w:rsidR="00F90BDC" w:rsidRDefault="00F90BDC"/>
    <w:p w14:paraId="3E046E8E" w14:textId="77777777" w:rsidR="00F90BDC" w:rsidRDefault="00F90BDC">
      <w:r xmlns:w="http://schemas.openxmlformats.org/wordprocessingml/2006/main">
        <w:t xml:space="preserve">যীচুৱে শিকাইছে যে আমি পৰিষ্কাৰ হ’লেও আমাৰ ভৰি দুখন পৰিষ্কাৰ কৰি ৰাখিবলৈ চেষ্টা কৰা উচিত।</w:t>
      </w:r>
    </w:p>
    <w:p w14:paraId="4B12122E" w14:textId="77777777" w:rsidR="00F90BDC" w:rsidRDefault="00F90BDC"/>
    <w:p w14:paraId="0F504B53" w14:textId="77777777" w:rsidR="00F90BDC" w:rsidRDefault="00F90BDC">
      <w:r xmlns:w="http://schemas.openxmlformats.org/wordprocessingml/2006/main">
        <w:t xml:space="preserve">১: ভৰি পৰিষ্কাৰ কৰি ৰখা</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লেতেৰা পৃথিৱীত পৰিষ্কাৰ হৈ থকা</w:t>
      </w:r>
    </w:p>
    <w:p w14:paraId="3DAB65DB" w14:textId="77777777" w:rsidR="00F90BDC" w:rsidRDefault="00F90BDC"/>
    <w:p w14:paraId="736F6589" w14:textId="77777777" w:rsidR="00F90BDC" w:rsidRDefault="00F90BDC">
      <w:r xmlns:w="http://schemas.openxmlformats.org/wordprocessingml/2006/main">
        <w:t xml:space="preserve">১: যাকোব ৪:৮ - ঈশ্বৰৰ ওচৰ চাপিব, আৰু তেওঁ তোমালোকৰ ওচৰ চাপিব।</w:t>
      </w:r>
    </w:p>
    <w:p w14:paraId="139736F4" w14:textId="77777777" w:rsidR="00F90BDC" w:rsidRDefault="00F90BDC"/>
    <w:p w14:paraId="2B23DD9F" w14:textId="77777777" w:rsidR="00F90BDC" w:rsidRDefault="00F90BDC">
      <w:r xmlns:w="http://schemas.openxmlformats.org/wordprocessingml/2006/main">
        <w:t xml:space="preserve">২: ১ যোহন ১:৫-৯ - আমি তেওঁৰ পৰা শুনা আৰু তোমালোকক ঘোষণা কৰা বাৰ্তা এইটোৱেই যে ঈশ্বৰ পোহৰ, আৰু তেওঁৰ মাজত কোনো আন্ধাৰ নাই।</w:t>
      </w:r>
    </w:p>
    <w:p w14:paraId="19F9F255" w14:textId="77777777" w:rsidR="00F90BDC" w:rsidRDefault="00F90BDC"/>
    <w:p w14:paraId="24D26AFE" w14:textId="77777777" w:rsidR="00F90BDC" w:rsidRDefault="00F90BDC">
      <w:r xmlns:w="http://schemas.openxmlformats.org/wordprocessingml/2006/main">
        <w:t xml:space="preserve">যোহন ১৩:১১ কিয়নো তেওঁ জানিছিল যে তেওঁক কোনে বিশ্বাসঘাতকতা কৰিব; সেয়ে তেওঁ ক’লে, “তোমালোক সকলোৱে শুচি নহয়।”</w:t>
      </w:r>
    </w:p>
    <w:p w14:paraId="375F4A05" w14:textId="77777777" w:rsidR="00F90BDC" w:rsidRDefault="00F90BDC"/>
    <w:p w14:paraId="5DA7810C" w14:textId="77777777" w:rsidR="00F90BDC" w:rsidRDefault="00F90BDC">
      <w:r xmlns:w="http://schemas.openxmlformats.org/wordprocessingml/2006/main">
        <w:t xml:space="preserve">যোহন ১৩:১১ পদৰ এই অংশই ব্যাখ্যা কৰে যে যীচুৱে জানিছিল যে তেওঁক কোনে বিশ্বাসঘাতকতা কৰিব আৰু সেয়েহে তেওঁৰ সকলো শিষ্য পৰিষ্কাৰ নহয় বুলি সতৰ্ক কৰি দিছিল।</w:t>
      </w:r>
    </w:p>
    <w:p w14:paraId="7E0EA463" w14:textId="77777777" w:rsidR="00F90BDC" w:rsidRDefault="00F90BDC"/>
    <w:p w14:paraId="12C573E9" w14:textId="77777777" w:rsidR="00F90BDC" w:rsidRDefault="00F90BDC">
      <w:r xmlns:w="http://schemas.openxmlformats.org/wordprocessingml/2006/main">
        <w:t xml:space="preserve">১/ যীচুৱে নিজৰ বিশ্বাসঘাতকক জানিছিল: আমি কেনেকৈ ঈশ্বৰৰ জ্ঞানক বিশ্বাস কৰিব পাৰো আৰু তেওঁৰ প্ৰতি বিশ্বাসী হ’ব পাৰো?</w:t>
      </w:r>
    </w:p>
    <w:p w14:paraId="3BFC748E" w14:textId="77777777" w:rsidR="00F90BDC" w:rsidRDefault="00F90BDC"/>
    <w:p w14:paraId="5F104D4A" w14:textId="77777777" w:rsidR="00F90BDC" w:rsidRDefault="00F90BDC">
      <w:r xmlns:w="http://schemas.openxmlformats.org/wordprocessingml/2006/main">
        <w:t xml:space="preserve">২) সকলো পৰিষ্কাৰ নহয়: ঈশ্বৰৰ দৃষ্টিত পৰিষ্কাৰ হোৱাৰ অৰ্থ কি?</w:t>
      </w:r>
    </w:p>
    <w:p w14:paraId="0F720AB2" w14:textId="77777777" w:rsidR="00F90BDC" w:rsidRDefault="00F90BDC"/>
    <w:p w14:paraId="2510F6FA" w14:textId="77777777" w:rsidR="00F90BDC" w:rsidRDefault="00F90BDC">
      <w:r xmlns:w="http://schemas.openxmlformats.org/wordprocessingml/2006/main">
        <w:t xml:space="preserve">১/ মথি ৭:৫, "হে ভণ্ড, প্ৰথমে নিজৰ চকুৰ পৰা কাঠডাল উলিয়াই লোৱা, তাৰ পিছত তোমাৰ ভাইৰ চকুৰ পৰা ডালটো আঁতৰাবলৈ স্পষ্টকৈ দেখা পাব।"</w:t>
      </w:r>
    </w:p>
    <w:p w14:paraId="16DFA406" w14:textId="77777777" w:rsidR="00F90BDC" w:rsidRDefault="00F90BDC"/>
    <w:p w14:paraId="1CA42D6F" w14:textId="77777777" w:rsidR="00F90BDC" w:rsidRDefault="00F90BDC">
      <w:r xmlns:w="http://schemas.openxmlformats.org/wordprocessingml/2006/main">
        <w:t xml:space="preserve">২) ইব্ৰী ১০:২২ পদত, "আহক আমি বিশ্বাসৰ সম্পূৰ্ণ নিশ্চয়তাৰে সত্য হৃদয়েৰে ওচৰ চাপি আহক, আমাৰ হৃদয় দুষ্ট বিবেকৰ পৰা পৰিষ্কাৰ কৰি আৰু আমাৰ শৰীৰ বিশুদ্ধ পানীৰে ধুই।"</w:t>
      </w:r>
    </w:p>
    <w:p w14:paraId="616FB817" w14:textId="77777777" w:rsidR="00F90BDC" w:rsidRDefault="00F90BDC"/>
    <w:p w14:paraId="15F6301C" w14:textId="77777777" w:rsidR="00F90BDC" w:rsidRDefault="00F90BDC">
      <w:r xmlns:w="http://schemas.openxmlformats.org/wordprocessingml/2006/main">
        <w:t xml:space="preserve">যোহন ১৩:১২ তেতিয়া তেওঁ তেওঁলোকৰ ভৰি ধুই নিজৰ কাপোৰ লৈ পুনৰ বহিল, তেতিয়া তেওঁ তেওঁলোকক ক’লে, “মই তোমালোকৰ লগত কি কৰিলোঁ, তোমালোকে জানোনে?”</w:t>
      </w:r>
    </w:p>
    <w:p w14:paraId="20A06F46" w14:textId="77777777" w:rsidR="00F90BDC" w:rsidRDefault="00F90BDC"/>
    <w:p w14:paraId="45D9A6BF" w14:textId="77777777" w:rsidR="00F90BDC" w:rsidRDefault="00F90BDC">
      <w:r xmlns:w="http://schemas.openxmlformats.org/wordprocessingml/2006/main">
        <w:t xml:space="preserve">যীচুৱে শিষ্যবিলাকক কেনেকৈ ইজনে সিজনৰ সেৱা কৰিব লাগে তাক দেখুৱাবলৈ তেওঁলোকৰ ভৰি ধুইছিল।</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আনৰ সেৱা কৰা - যোহন ১৩:১২</w:t>
      </w:r>
    </w:p>
    <w:p w14:paraId="384FBD6B" w14:textId="77777777" w:rsidR="00F90BDC" w:rsidRDefault="00F90BDC"/>
    <w:p w14:paraId="662289AF" w14:textId="77777777" w:rsidR="00F90BDC" w:rsidRDefault="00F90BDC">
      <w:r xmlns:w="http://schemas.openxmlformats.org/wordprocessingml/2006/main">
        <w:t xml:space="preserve">২/ নিজৰ আগত আনক ৰখা - যোহন ১৩:১২</w:t>
      </w:r>
    </w:p>
    <w:p w14:paraId="5608FA48" w14:textId="77777777" w:rsidR="00F90BDC" w:rsidRDefault="00F90BDC"/>
    <w:p w14:paraId="317671BA" w14:textId="77777777" w:rsidR="00F90BDC" w:rsidRDefault="00F90BDC">
      <w:r xmlns:w="http://schemas.openxmlformats.org/wordprocessingml/2006/main">
        <w:t xml:space="preserve">১/ ফিলিপীয়া ২:৩-৪ - স্বাৰ্থপৰ উচ্চাকাংক্ষা বা অসাৰ অহংকাৰৰ বাবে একো নকৰিবা, কিন্তু নম্ৰতাৰে নিজকে নিজতকৈ আনক ভাল বুলি বিবেচনা কৰক।</w:t>
      </w:r>
    </w:p>
    <w:p w14:paraId="27F5B0AF" w14:textId="77777777" w:rsidR="00F90BDC" w:rsidRDefault="00F90BDC"/>
    <w:p w14:paraId="1787E153" w14:textId="77777777" w:rsidR="00F90BDC" w:rsidRDefault="00F90BDC">
      <w:r xmlns:w="http://schemas.openxmlformats.org/wordprocessingml/2006/main">
        <w:t xml:space="preserve">২/ মথি ২২:৩৯ - নিজৰ ওচৰ-চুবুৰীয়াক নিজৰ দৰে প্ৰেম কৰক।</w:t>
      </w:r>
    </w:p>
    <w:p w14:paraId="52DBE606" w14:textId="77777777" w:rsidR="00F90BDC" w:rsidRDefault="00F90BDC"/>
    <w:p w14:paraId="591448D9" w14:textId="77777777" w:rsidR="00F90BDC" w:rsidRDefault="00F90BDC">
      <w:r xmlns:w="http://schemas.openxmlformats.org/wordprocessingml/2006/main">
        <w:t xml:space="preserve">যোহন ১৩:১৩ তোমালোকে মোক গুৰু আৰু প্ৰভু বুলি কয়; কিয়নো মইও তেনেকুৱাই।</w:t>
      </w:r>
    </w:p>
    <w:p w14:paraId="7A3B9069" w14:textId="77777777" w:rsidR="00F90BDC" w:rsidRDefault="00F90BDC"/>
    <w:p w14:paraId="5A1FF558" w14:textId="77777777" w:rsidR="00F90BDC" w:rsidRDefault="00F90BDC">
      <w:r xmlns:w="http://schemas.openxmlformats.org/wordprocessingml/2006/main">
        <w:t xml:space="preserve">যীচুক প্ৰভু আৰু প্ৰভু বুলি কোৱা হৈছে, আৰু তেওঁ নিশ্চিত কৰে যে এইটো সঁচাকৈয়ে সত্য।</w:t>
      </w:r>
    </w:p>
    <w:p w14:paraId="17140BB6" w14:textId="77777777" w:rsidR="00F90BDC" w:rsidRDefault="00F90BDC"/>
    <w:p w14:paraId="7711F751" w14:textId="77777777" w:rsidR="00F90BDC" w:rsidRDefault="00F90BDC">
      <w:r xmlns:w="http://schemas.openxmlformats.org/wordprocessingml/2006/main">
        <w:t xml:space="preserve">১/ যীচুৰ কৰ্তৃত্ব: প্ৰভু আৰু প্ৰভুক চিনি পোৱা</w:t>
      </w:r>
    </w:p>
    <w:p w14:paraId="0749D318" w14:textId="77777777" w:rsidR="00F90BDC" w:rsidRDefault="00F90BDC"/>
    <w:p w14:paraId="3633EC27" w14:textId="77777777" w:rsidR="00F90BDC" w:rsidRDefault="00F90BDC">
      <w:r xmlns:w="http://schemas.openxmlformats.org/wordprocessingml/2006/main">
        <w:t xml:space="preserve">২/ যীচুৰ নিশ্চিতকৰণ: তেওঁৰ পৰিচয় ঘোষণা কৰা</w:t>
      </w:r>
    </w:p>
    <w:p w14:paraId="00F762FF" w14:textId="77777777" w:rsidR="00F90BDC" w:rsidRDefault="00F90BDC"/>
    <w:p w14:paraId="2D9D8769" w14:textId="77777777" w:rsidR="00F90BDC" w:rsidRDefault="00F90BDC">
      <w:r xmlns:w="http://schemas.openxmlformats.org/wordprocessingml/2006/main">
        <w:t xml:space="preserve">১/ মথি ২৮:১৮-২০ –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তোমাৰ লগত সদায়, যুগৰ একেবাৰে শেষলৈকে।”</w:t>
      </w:r>
    </w:p>
    <w:p w14:paraId="0F609885" w14:textId="77777777" w:rsidR="00F90BDC" w:rsidRDefault="00F90BDC"/>
    <w:p w14:paraId="07C7EF56" w14:textId="77777777" w:rsidR="00F90BDC" w:rsidRDefault="00F90BDC">
      <w:r xmlns:w="http://schemas.openxmlformats.org/wordprocessingml/2006/main">
        <w:t xml:space="preserve">২) ফিলিপীয়া ২:৫-১১ – আপোনাৰ মনোভাৱ খ্ৰীষ্ট যীচুৰ মনোভাৱৰ দৰেই হ’ব লাগে: যিজনে স্বভাৱত ঈশ্বৰ হোৱাৰ বাবে ঈশ্বৰৰ সৈতে সমতাক ধৰিব পৰা বস্তু বুলি নাভাবিলে, কিন্তু নিজকে একোৱেই কৰা নাছিল, স্বভাৱটো লৈ এজন দাস, মানুহৰ সদৃশ সৃষ্টি হোৱা। আৰু মানুহ হিচাপে দেখাত পোৱাৰ বাবে তেওঁ নিজকে নম্ৰ কৰি মৃত্যুৰ আগলৈকে আজ্ঞাকাৰী হৈ পৰিল— আনকি ক্ৰুচত মৃত্যুও! এই কাৰণে ঈশ্বৰে তেওঁক সৰ্বোচ্চ স্থানলৈ উন্নীত কৰিলে আৰু তেওঁক সকলো নামৰ ওপৰত যি নাম দিলে, যাতে যীচুৰ নামত প্ৰত্যেক আঁঠু প্ৰণাম কৰে, স্বৰ্গত, পৃথিৱীত, পৃথিৱীৰ তলত, আৰু প্ৰত্যেক জিভাই যীচু খ্ৰীষ্টক প্ৰভু বুলি স্বীকাৰ কৰে। পিতৃ ঈশ্বৰৰ মহিমাৰ বাবে।</w:t>
      </w:r>
    </w:p>
    <w:p w14:paraId="1C357D3D" w14:textId="77777777" w:rsidR="00F90BDC" w:rsidRDefault="00F90BDC"/>
    <w:p w14:paraId="4B1257D3" w14:textId="77777777" w:rsidR="00F90BDC" w:rsidRDefault="00F90BDC">
      <w:r xmlns:w="http://schemas.openxmlformats.org/wordprocessingml/2006/main">
        <w:t xml:space="preserve">যোহন ১৩:১৪ তেন্তে মই তোমাৰ প্ৰভু আৰু গুৰু যদি তোমাৰ ভৰি ধুইছো; তোমালোকে ইজনে সিজনৰ ভৰি ধোৱা উচিত।”</w:t>
      </w:r>
    </w:p>
    <w:p w14:paraId="19C026DD" w14:textId="77777777" w:rsidR="00F90BDC" w:rsidRDefault="00F90BDC"/>
    <w:p w14:paraId="7B9FA8F9" w14:textId="77777777" w:rsidR="00F90BDC" w:rsidRDefault="00F90BDC">
      <w:r xmlns:w="http://schemas.openxmlformats.org/wordprocessingml/2006/main">
        <w:t xml:space="preserve">যীচুৱে তেওঁৰ শিষ্যসকলক ইজনে সিজনৰ ভৰি ধুই ইজনে সিজনৰ সেৱা কৰিবলৈ আজ্ঞা দিছে।</w:t>
      </w:r>
    </w:p>
    <w:p w14:paraId="37225D9B" w14:textId="77777777" w:rsidR="00F90BDC" w:rsidRDefault="00F90BDC"/>
    <w:p w14:paraId="3C6DD49B" w14:textId="77777777" w:rsidR="00F90BDC" w:rsidRDefault="00F90BDC">
      <w:r xmlns:w="http://schemas.openxmlformats.org/wordprocessingml/2006/main">
        <w:t xml:space="preserve">১/ ‘দাসৰ উপহাৰ: যীচুৰ আদৰ্শ অনুসৰণ কৰা’।</w:t>
      </w:r>
    </w:p>
    <w:p w14:paraId="5C821B38" w14:textId="77777777" w:rsidR="00F90BDC" w:rsidRDefault="00F90BDC"/>
    <w:p w14:paraId="065B162E" w14:textId="77777777" w:rsidR="00F90BDC" w:rsidRDefault="00F90BDC">
      <w:r xmlns:w="http://schemas.openxmlformats.org/wordprocessingml/2006/main">
        <w:t xml:space="preserve">২) 'নম্ৰতাৰ শক্তি: যীচুৰ পৰা শিকিব পৰা'।</w:t>
      </w:r>
    </w:p>
    <w:p w14:paraId="6F6E8639" w14:textId="77777777" w:rsidR="00F90BDC" w:rsidRDefault="00F90BDC"/>
    <w:p w14:paraId="7E203CA7" w14:textId="77777777" w:rsidR="00F90BDC" w:rsidRDefault="00F90BDC">
      <w:r xmlns:w="http://schemas.openxmlformats.org/wordprocessingml/2006/main">
        <w:t xml:space="preserve">১/ ফিলিপীয়া ২:৩-৮ পদ</w:t>
      </w:r>
    </w:p>
    <w:p w14:paraId="35C3CDED" w14:textId="77777777" w:rsidR="00F90BDC" w:rsidRDefault="00F90BDC"/>
    <w:p w14:paraId="33BFCF4C" w14:textId="77777777" w:rsidR="00F90BDC" w:rsidRDefault="00F90BDC">
      <w:r xmlns:w="http://schemas.openxmlformats.org/wordprocessingml/2006/main">
        <w:t xml:space="preserve">২/ যাকোব ৪:১০-১২ পদ</w:t>
      </w:r>
    </w:p>
    <w:p w14:paraId="6080540D" w14:textId="77777777" w:rsidR="00F90BDC" w:rsidRDefault="00F90BDC"/>
    <w:p w14:paraId="36254E77" w14:textId="77777777" w:rsidR="00F90BDC" w:rsidRDefault="00F90BDC">
      <w:r xmlns:w="http://schemas.openxmlformats.org/wordprocessingml/2006/main">
        <w:t xml:space="preserve">যোহন ১৩:১৫ কিয়নো মই তোমালোকক আদৰ্শ দিছো, যাতে তোমালোকে মই তোমালোকৰ প্ৰতি কৰা দৰে কাম কৰিবা।</w:t>
      </w:r>
    </w:p>
    <w:p w14:paraId="503FF99B" w14:textId="77777777" w:rsidR="00F90BDC" w:rsidRDefault="00F90BDC"/>
    <w:p w14:paraId="415788FF" w14:textId="77777777" w:rsidR="00F90BDC" w:rsidRDefault="00F90BDC">
      <w:r xmlns:w="http://schemas.openxmlformats.org/wordprocessingml/2006/main">
        <w:t xml:space="preserve">যীচুৱে তেওঁৰ শিষ্যসকলৰ প্ৰতি তেওঁৰ প্ৰেম প্ৰদৰ্শন কৰিছিল তেওঁলোকৰ ভৰি ধুই আৰু তেওঁলোকক ইজনে সিজনৰ বাবেও একে কাম কৰিবলৈ আজ্ঞা দিছিল।</w:t>
      </w:r>
    </w:p>
    <w:p w14:paraId="562F88BC" w14:textId="77777777" w:rsidR="00F90BDC" w:rsidRDefault="00F90BDC"/>
    <w:p w14:paraId="789D75ED" w14:textId="77777777" w:rsidR="00F90BDC" w:rsidRDefault="00F90BDC">
      <w:r xmlns:w="http://schemas.openxmlformats.org/wordprocessingml/2006/main">
        <w:t xml:space="preserve">১/ ইজনে সিজনক প্ৰেম কৰক: যীচুৱে শিষ্যৰ ভৰি ধোৱাৰ ওপৰত এক প্ৰতিফলন।</w:t>
      </w:r>
    </w:p>
    <w:p w14:paraId="4BC1F8F0" w14:textId="77777777" w:rsidR="00F90BDC" w:rsidRDefault="00F90BDC"/>
    <w:p w14:paraId="6B77E221" w14:textId="77777777" w:rsidR="00F90BDC" w:rsidRDefault="00F90BDC">
      <w:r xmlns:w="http://schemas.openxmlformats.org/wordprocessingml/2006/main">
        <w:t xml:space="preserve">২/ যীচুৰ আদৰ্শ: তেওঁৰ আজ্ঞা পালন কৰিবলৈ শিকা।</w:t>
      </w:r>
    </w:p>
    <w:p w14:paraId="712B0F1C" w14:textId="77777777" w:rsidR="00F90BDC" w:rsidRDefault="00F90BDC"/>
    <w:p w14:paraId="1BEFA095" w14:textId="77777777" w:rsidR="00F90BDC" w:rsidRDefault="00F90BDC">
      <w:r xmlns:w="http://schemas.openxmlformats.org/wordprocessingml/2006/main">
        <w:t xml:space="preserve">১/ গালাতীয়া ৫:১৩-১৪ - "কিয়নো হে মোৰ ভাই-ভনীসকল, তোমালোকক স্বাধীনতাৰে জীয়াই থাকিবলৈ আহ্বান কৰা হৈছে। কিন্তু তোমালোকৰ স্বাধীনতাক তোমালোকৰ পাপী স্বভাৱক তৃপ্ত কৰিবলৈ ব্যৱহাৰ নকৰিবা। তাৰ পৰিৱৰ্তে তোমালোকৰ স্বাধীনতাক প্ৰেমেৰে ইজনে সিজনৰ সেৱা কৰিবলৈ ব্যৱহাৰ কৰা।" কিয়নো গোটেই বিধানৰ সাৰাংশ এই এটা আজ্ঞাত ক’ব পাৰি: “নিজৰ নিচিনাকৈ আপোনাৰ ওচৰ-চুবুৰীয়াক প্ৰেম কৰা।”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যোহন ৪:৭-৮ - "প্ৰিয় বন্ধুসকল, আমি ইজনে সিজনক প্ৰেম কৰি যাওঁ আহক, কিয়নো প্ৰেম ঈশ্বৰৰ পৰাই আহে। যি কোনোৱে প্ৰেম কৰে তেওঁ ঈশ্বৰৰ সন্তান আৰু ঈশ্বৰক চিনি পায়। কিন্তু যিয়ে প্ৰেম নকৰে তেওঁ ঈশ্বৰক নাজানে।" , কাৰণ ঈশ্বৰ প্ৰেম।"</w:t>
      </w:r>
    </w:p>
    <w:p w14:paraId="0460D365" w14:textId="77777777" w:rsidR="00F90BDC" w:rsidRDefault="00F90BDC"/>
    <w:p w14:paraId="119A6AAA" w14:textId="77777777" w:rsidR="00F90BDC" w:rsidRDefault="00F90BDC">
      <w:r xmlns:w="http://schemas.openxmlformats.org/wordprocessingml/2006/main">
        <w:t xml:space="preserve">যোহন ১৩:১৬ মই তোমালোকক সঁচাকৈয়ে কওঁ, দাস নিজৰ প্ৰভুতকৈ ডাঙৰ নহয়; পঠোৱাজনো তেওঁক পঠোৱাজনতকৈ ডাঙৰ নহয়।</w:t>
      </w:r>
    </w:p>
    <w:p w14:paraId="6BFAAC3C" w14:textId="77777777" w:rsidR="00F90BDC" w:rsidRDefault="00F90BDC"/>
    <w:p w14:paraId="0AAE67A5" w14:textId="77777777" w:rsidR="00F90BDC" w:rsidRDefault="00F90BDC">
      <w:r xmlns:w="http://schemas.openxmlformats.org/wordprocessingml/2006/main">
        <w:t xml:space="preserve">যীচুৱে এজন দাসৰ প্ৰভুৰ প্ৰতি আনুগত্যৰ গুৰুত্বৰ ওপৰত আলোকপাত কৰিছে।</w:t>
      </w:r>
    </w:p>
    <w:p w14:paraId="5FCAE381" w14:textId="77777777" w:rsidR="00F90BDC" w:rsidRDefault="00F90BDC"/>
    <w:p w14:paraId="0586BF68" w14:textId="77777777" w:rsidR="00F90BDC" w:rsidRDefault="00F90BDC">
      <w:r xmlns:w="http://schemas.openxmlformats.org/wordprocessingml/2006/main">
        <w:t xml:space="preserve">১/ প্ৰকৃত বিশ্বাসযোগ্যতা: যীচুক এজন দাস হিচাপে লোৱাৰ আদৰ্শ</w:t>
      </w:r>
    </w:p>
    <w:p w14:paraId="1D69AFB5" w14:textId="77777777" w:rsidR="00F90BDC" w:rsidRDefault="00F90BDC"/>
    <w:p w14:paraId="7A866BB2" w14:textId="77777777" w:rsidR="00F90BDC" w:rsidRDefault="00F90BDC">
      <w:r xmlns:w="http://schemas.openxmlformats.org/wordprocessingml/2006/main">
        <w:t xml:space="preserve">২/ সেৱাৰ শক্তি: যীচুৰ আদৰ্শৰ সৈতে জীয়াই থকা।</w:t>
      </w:r>
    </w:p>
    <w:p w14:paraId="11DE8DAB" w14:textId="77777777" w:rsidR="00F90BDC" w:rsidRDefault="00F90BDC"/>
    <w:p w14:paraId="21ED924B" w14:textId="77777777" w:rsidR="00F90BDC" w:rsidRDefault="00F90BDC">
      <w:r xmlns:w="http://schemas.openxmlformats.org/wordprocessingml/2006/main">
        <w:t xml:space="preserve">১) ফিলিপীয়া ২:৫-৭ - "খ্ৰীষ্ট যীচুত তোমালোকৰ মাজত এই চিন্তা ৰাখক, যিজনে ঈশ্বৰৰ ৰূপত থাকিলেও ঈশ্বৰৰ সৈতে সমতাক ধৰিব পৰা বস্তু বুলি গণ্য কৰা নাছিল, কিন্তু নিজকে খালী কৰিছিল; মানুহৰ ৰূপত জন্ম লৈ দাসৰ ৰূপ লৈ।"</w:t>
      </w:r>
    </w:p>
    <w:p w14:paraId="3212116D" w14:textId="77777777" w:rsidR="00F90BDC" w:rsidRDefault="00F90BDC"/>
    <w:p w14:paraId="7A3355B1" w14:textId="77777777" w:rsidR="00F90BDC" w:rsidRDefault="00F90BDC">
      <w:r xmlns:w="http://schemas.openxmlformats.org/wordprocessingml/2006/main">
        <w:t xml:space="preserve">২.১ পিতৰ ২:২১-২২ - "কিয়নো খ্ৰীষ্টই তোমালোকৰ কাৰণে দুখভোগ কৰিলে, যাতে তোমালোকে তেওঁৰ খোজ অনুসৰণ কৰিবা। তেওঁ কোনো পাপ কৰা নাছিল, আৰু প্ৰতাৰণা পোৱা নগ'ল।" তাৰ মুখখন।"</w:t>
      </w:r>
    </w:p>
    <w:p w14:paraId="1E6B5200" w14:textId="77777777" w:rsidR="00F90BDC" w:rsidRDefault="00F90BDC"/>
    <w:p w14:paraId="163596A8" w14:textId="77777777" w:rsidR="00F90BDC" w:rsidRDefault="00F90BDC">
      <w:r xmlns:w="http://schemas.openxmlformats.org/wordprocessingml/2006/main">
        <w:t xml:space="preserve">যোহন ১৩:১৭ যদি তোমালোকে এইবোৰ জানো, তেন্তে এইবোৰ কৰিলে তোমালোক ধন্য।</w:t>
      </w:r>
    </w:p>
    <w:p w14:paraId="20E1578A" w14:textId="77777777" w:rsidR="00F90BDC" w:rsidRDefault="00F90BDC"/>
    <w:p w14:paraId="7FE81EEC" w14:textId="77777777" w:rsidR="00F90BDC" w:rsidRDefault="00F90BDC">
      <w:r xmlns:w="http://schemas.openxmlformats.org/wordprocessingml/2006/main">
        <w:t xml:space="preserve">এই অংশটোৱে পাঠকসকলক তেওঁলোকে সত্য বুলি জনা কথাবোৰ বাস্তৱত ৰূপায়িত কৰিবলৈ উৎসাহিত কৰে, আৰু প্ৰতিশ্ৰুতি দিয়ে যে তেওঁলোকে তেনে কৰিলে তেওঁলোক সুখী হ’ব।</w:t>
      </w:r>
    </w:p>
    <w:p w14:paraId="06F7431E" w14:textId="77777777" w:rsidR="00F90BDC" w:rsidRDefault="00F90BDC"/>
    <w:p w14:paraId="56D68148" w14:textId="77777777" w:rsidR="00F90BDC" w:rsidRDefault="00F90BDC">
      <w:r xmlns:w="http://schemas.openxmlformats.org/wordprocessingml/2006/main">
        <w:t xml:space="preserve">১/ আজ্ঞা পালনৰ আনন্দ: ঈশ্বৰৰ পথ অনুসৰণ কৰিবলৈ শিকা</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জনা আৰু কৰা: পাৰ্থক্য সৃষ্টি কৰা পাৰ্থক্য</w:t>
      </w:r>
    </w:p>
    <w:p w14:paraId="799F14A6" w14:textId="77777777" w:rsidR="00F90BDC" w:rsidRDefault="00F90BDC"/>
    <w:p w14:paraId="66E81A17" w14:textId="77777777" w:rsidR="00F90BDC" w:rsidRDefault="00F90BDC">
      <w:r xmlns:w="http://schemas.openxmlformats.org/wordprocessingml/2006/main">
        <w:t xml:space="preserve">১/ দ্বিতীয় বিবৰণ ২৮:১-২: "যদি তুমি তোমাৰ ঈশ্বৰ যিহোৱাৰ সম্পূৰ্ণ আজ্ঞা পালন কৰা আৰু আজি মই তোমাক দিয়া তেওঁৰ সকলো আজ্ঞা সাৱধানে পালন কৰা, তেন্তে তোমাৰ ঈশ্বৰ যিহোৱাই তোমাক পৃথিৱীৰ সকলো জাতিৰ ওপৰত উচ্চ স্থানত ৰাখিব।"</w:t>
      </w:r>
    </w:p>
    <w:p w14:paraId="713DD2DF" w14:textId="77777777" w:rsidR="00F90BDC" w:rsidRDefault="00F90BDC"/>
    <w:p w14:paraId="6BCFB224" w14:textId="77777777" w:rsidR="00F90BDC" w:rsidRDefault="00F90BDC">
      <w:r xmlns:w="http://schemas.openxmlformats.org/wordprocessingml/2006/main">
        <w:t xml:space="preserve">২/ যাকোব ১:২২: "কেৱল বাক্য শুনা নকৰিবা, আৰু তেনেকৈয়ে নিজকে প্ৰতাৰণা নকৰিবা। ই যি কয় তাকেই কৰক।"</w:t>
      </w:r>
    </w:p>
    <w:p w14:paraId="19F1F61B" w14:textId="77777777" w:rsidR="00F90BDC" w:rsidRDefault="00F90BDC"/>
    <w:p w14:paraId="727B3A5B" w14:textId="77777777" w:rsidR="00F90BDC" w:rsidRDefault="00F90BDC">
      <w:r xmlns:w="http://schemas.openxmlformats.org/wordprocessingml/2006/main">
        <w:t xml:space="preserve">যোহন ১৩:১৮ মই তোমালোক সকলোৰে বিষয়ে কোৱা নাই, মই কাক মনোনীত কৰিলোঁ, মই জানো, কিন্তু শাস্ত্ৰ পূৰ্ণ হ’বলৈ, “যি মোৰ লগত পিঠা খায়, তেওঁ মোৰ বিৰুদ্ধে গোৰোহা তুলিলে।”</w:t>
      </w:r>
    </w:p>
    <w:p w14:paraId="7C7A9902" w14:textId="77777777" w:rsidR="00F90BDC" w:rsidRDefault="00F90BDC"/>
    <w:p w14:paraId="064CEDEC" w14:textId="77777777" w:rsidR="00F90BDC" w:rsidRDefault="00F90BDC">
      <w:r xmlns:w="http://schemas.openxmlformats.org/wordprocessingml/2006/main">
        <w:t xml:space="preserve">যীচুৱে জানে কোনে তেওঁক বিশ্বাসঘাতকতা কৰিব, কিন্তু শাস্ত্ৰ পূৰণ কৰিবলৈ সেইটো হ’বলৈ দিয়ে।</w:t>
      </w:r>
    </w:p>
    <w:p w14:paraId="50502484" w14:textId="77777777" w:rsidR="00F90BDC" w:rsidRDefault="00F90BDC"/>
    <w:p w14:paraId="2D95B51F" w14:textId="77777777" w:rsidR="00F90BDC" w:rsidRDefault="00F90BDC">
      <w:r xmlns:w="http://schemas.openxmlformats.org/wordprocessingml/2006/main">
        <w:t xml:space="preserve">১: যীচুৱে আমাক নিজৰ বাছনি কৰিবলৈ অনুমতি দিয়ে যদিও ইয়াৰ ফলত বিশ্বাসঘাতকতা হয়, কিন্তু তথাপিও তেওঁ আমাক নিঃচৰ্তভাৱে ভাল পাব।</w:t>
      </w:r>
    </w:p>
    <w:p w14:paraId="63521F94" w14:textId="77777777" w:rsidR="00F90BDC" w:rsidRDefault="00F90BDC"/>
    <w:p w14:paraId="60926F3E" w14:textId="77777777" w:rsidR="00F90BDC" w:rsidRDefault="00F90BDC">
      <w:r xmlns:w="http://schemas.openxmlformats.org/wordprocessingml/2006/main">
        <w:t xml:space="preserve">২: আমি আমাৰ পছন্দৰ পৰিণতি গ্ৰহণ কৰিব লাগিব, যদিও ইয়াৰ অৰ্থ বিশ্বাসঘাতকতা, একে সময়তে আমাক পাৰ কৰিবলৈ যীচুৰ ওপৰত নিৰ্ভৰ কৰিব লাগিব।</w:t>
      </w:r>
    </w:p>
    <w:p w14:paraId="6CC28EBD" w14:textId="77777777" w:rsidR="00F90BDC" w:rsidRDefault="00F90BDC"/>
    <w:p w14:paraId="7EEAD41B" w14:textId="77777777" w:rsidR="00F90BDC" w:rsidRDefault="00F90BDC">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14:paraId="11D7FBEF" w14:textId="77777777" w:rsidR="00F90BDC" w:rsidRDefault="00F90BDC"/>
    <w:p w14:paraId="25E8B77F" w14:textId="77777777" w:rsidR="00F90BDC" w:rsidRDefault="00F90BDC">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14:paraId="6BD45B66" w14:textId="77777777" w:rsidR="00F90BDC" w:rsidRDefault="00F90BDC"/>
    <w:p w14:paraId="4CC35735" w14:textId="77777777" w:rsidR="00F90BDC" w:rsidRDefault="00F90BDC">
      <w:r xmlns:w="http://schemas.openxmlformats.org/wordprocessingml/2006/main">
        <w:t xml:space="preserve">যোহন ১৩:১৯ এতিয়া মই তোমালোকক কওঁ যে যেতিয়া এইটো হ’ব, তেতিয়া তোমালোকে বিশ্বাস কৰিবা যে মই তেওঁ।</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তেওঁৰ শিষ্যসকলক কৈছে যে তেওঁৰ আগন্তুক পৰিঘটনাৰ বিষয়ে পূৰ্বজ্ঞান আছে, যাতে যেতিয়া সেয়া হ’ব, তেতিয়া তেওঁলোকে তেওঁক মচীহ হিচাপে চিনি পায়।</w:t>
      </w:r>
    </w:p>
    <w:p w14:paraId="09718BF2" w14:textId="77777777" w:rsidR="00F90BDC" w:rsidRDefault="00F90BDC"/>
    <w:p w14:paraId="641273B1" w14:textId="77777777" w:rsidR="00F90BDC" w:rsidRDefault="00F90BDC">
      <w:r xmlns:w="http://schemas.openxmlformats.org/wordprocessingml/2006/main">
        <w:t xml:space="preserve">১/ যীচু ঈশ্বৰ: কি হ’ব তাৰ আগতে তেওঁ জানে</w:t>
      </w:r>
    </w:p>
    <w:p w14:paraId="32ED30A8" w14:textId="77777777" w:rsidR="00F90BDC" w:rsidRDefault="00F90BDC"/>
    <w:p w14:paraId="50707153" w14:textId="77777777" w:rsidR="00F90BDC" w:rsidRDefault="00F90BDC">
      <w:r xmlns:w="http://schemas.openxmlformats.org/wordprocessingml/2006/main">
        <w:t xml:space="preserve">২/ যীচুত বিশ্বাস কৰা: তেওঁক বিশ্বাস কৰা যে তেওঁ জানিব যে তেওঁ কি উত্তম</w:t>
      </w:r>
    </w:p>
    <w:p w14:paraId="04B86442" w14:textId="77777777" w:rsidR="00F90BDC" w:rsidRDefault="00F90BDC"/>
    <w:p w14:paraId="30EAE90E" w14:textId="77777777" w:rsidR="00F90BDC" w:rsidRDefault="00F90BDC">
      <w:r xmlns:w="http://schemas.openxmlformats.org/wordprocessingml/2006/main">
        <w:t xml:space="preserve">১/ যিচয়া ৪০:২১-৩১ - প্ৰভুৱে সকলো জানে</w:t>
      </w:r>
    </w:p>
    <w:p w14:paraId="3EFB96F4" w14:textId="77777777" w:rsidR="00F90BDC" w:rsidRDefault="00F90BDC"/>
    <w:p w14:paraId="54DAD273" w14:textId="77777777" w:rsidR="00F90BDC" w:rsidRDefault="00F90BDC">
      <w:r xmlns:w="http://schemas.openxmlformats.org/wordprocessingml/2006/main">
        <w:t xml:space="preserve">২/ যিচয়া ৫৫:৮-১১ - ঈশ্বৰৰ পথ আমাৰ পথতকৈ উচ্চ</w:t>
      </w:r>
    </w:p>
    <w:p w14:paraId="69C86E60" w14:textId="77777777" w:rsidR="00F90BDC" w:rsidRDefault="00F90BDC"/>
    <w:p w14:paraId="493F4898" w14:textId="77777777" w:rsidR="00F90BDC" w:rsidRDefault="00F90BDC">
      <w:r xmlns:w="http://schemas.openxmlformats.org/wordprocessingml/2006/main">
        <w:t xml:space="preserve">যোহন ১৩:২০ মই তোমালোকক সঁচাকৈয়ে কওঁ, যি জনে মই যাক পঠাওঁ, তেওঁক গ্ৰহণ কৰে, তেওঁ মোক গ্ৰহণ কৰে; আৰু যি জনে মোক গ্ৰহণ কৰে, তেওঁ মোক পঠোৱাজনক গ্ৰহণ কৰে।”</w:t>
      </w:r>
    </w:p>
    <w:p w14:paraId="1BD0C264" w14:textId="77777777" w:rsidR="00F90BDC" w:rsidRDefault="00F90BDC"/>
    <w:p w14:paraId="32BE41A2" w14:textId="77777777" w:rsidR="00F90BDC" w:rsidRDefault="00F90BDC">
      <w:r xmlns:w="http://schemas.openxmlformats.org/wordprocessingml/2006/main">
        <w:t xml:space="preserve">এই অংশটোৱে যীচুৱে পঠোৱাসকলক গ্ৰহণ আৰু আদৰণি জনোৱাৰ গুৰুত্বৰ ওপৰত গুৰুত্ব আৰোপ কৰিছে।</w:t>
      </w:r>
    </w:p>
    <w:p w14:paraId="47E8AC62" w14:textId="77777777" w:rsidR="00F90BDC" w:rsidRDefault="00F90BDC"/>
    <w:p w14:paraId="4429FED9" w14:textId="77777777" w:rsidR="00F90BDC" w:rsidRDefault="00F90BDC">
      <w:r xmlns:w="http://schemas.openxmlformats.org/wordprocessingml/2006/main">
        <w:t xml:space="preserve">১/ আদৰণি জনোৱাৰ শক্তি: যীচুৱে পঠোৱাসকলক গ্ৰহণ কৰক</w:t>
      </w:r>
    </w:p>
    <w:p w14:paraId="1A229D1B" w14:textId="77777777" w:rsidR="00F90BDC" w:rsidRDefault="00F90BDC"/>
    <w:p w14:paraId="3CF1D938" w14:textId="77777777" w:rsidR="00F90BDC" w:rsidRDefault="00F90BDC">
      <w:r xmlns:w="http://schemas.openxmlformats.org/wordprocessingml/2006/main">
        <w:t xml:space="preserve">২/ সম্প্ৰদায়লৈ আহ্বান: যীচুৱে কৰা দৰে একেলগে সেৱা কৰা</w:t>
      </w:r>
    </w:p>
    <w:p w14:paraId="25270CF7" w14:textId="77777777" w:rsidR="00F90BDC" w:rsidRDefault="00F90BDC"/>
    <w:p w14:paraId="66292E7A"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14:paraId="54E8FADA" w14:textId="77777777" w:rsidR="00F90BDC" w:rsidRDefault="00F90BDC"/>
    <w:p w14:paraId="08EC52B1" w14:textId="77777777" w:rsidR="00F90BDC" w:rsidRDefault="00F90BDC">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14:paraId="6D2D0D71" w14:textId="77777777" w:rsidR="00F90BDC" w:rsidRDefault="00F90BDC"/>
    <w:p w14:paraId="74698A47" w14:textId="77777777" w:rsidR="00F90BDC" w:rsidRDefault="00F90BDC">
      <w:r xmlns:w="http://schemas.openxmlformats.org/wordprocessingml/2006/main">
        <w:t xml:space="preserve">যোহন ১৩:২১ যীচুৱে এই কথা ক’লে, তেওঁ আত্মাত বিচলিত হৈ সাক্ষ্য দি ক’লে, “মই তোমালোকক সঁচাকৈয়ে কওঁ, তোমালোকৰ মাজৰ এজনে মোক বিশ্বাসঘাতকতা কৰিব।”</w:t>
      </w:r>
    </w:p>
    <w:p w14:paraId="0FEACB18" w14:textId="77777777" w:rsidR="00F90BDC" w:rsidRDefault="00F90BDC"/>
    <w:p w14:paraId="3D7E1097" w14:textId="77777777" w:rsidR="00F90BDC" w:rsidRDefault="00F90BDC">
      <w:r xmlns:w="http://schemas.openxmlformats.org/wordprocessingml/2006/main">
        <w:t xml:space="preserve">যীচুৱে আত্মাত অশান্তি পাইছিল আৰু তেওঁৰ শিষ্যসকলক সকীয়াই দিছিল যে তেওঁলোকৰ এজনে তেওঁক বিশ্বাসঘাতকতা কৰিব।</w:t>
      </w:r>
    </w:p>
    <w:p w14:paraId="284F4587" w14:textId="77777777" w:rsidR="00F90BDC" w:rsidRDefault="00F90BDC"/>
    <w:p w14:paraId="042B0943" w14:textId="77777777" w:rsidR="00F90BDC" w:rsidRDefault="00F90BDC">
      <w:r xmlns:w="http://schemas.openxmlformats.org/wordprocessingml/2006/main">
        <w:t xml:space="preserve">১: “ঈশ্বৰৰ ইচ্ছা পূৰণ হওক: যীচুৰ বশৱৰ্তী হোৱাৰ উদাহৰণ”</w:t>
      </w:r>
    </w:p>
    <w:p w14:paraId="020F122E" w14:textId="77777777" w:rsidR="00F90BDC" w:rsidRDefault="00F90BDC"/>
    <w:p w14:paraId="17392317" w14:textId="77777777" w:rsidR="00F90BDC" w:rsidRDefault="00F90BDC">
      <w:r xmlns:w="http://schemas.openxmlformats.org/wordprocessingml/2006/main">
        <w:t xml:space="preserve">২: “প্ৰতাৰণাৰ বিপদ: যিহূদাৰ আদৰ্শ এৰাই চলা”</w:t>
      </w:r>
    </w:p>
    <w:p w14:paraId="0603DB90" w14:textId="77777777" w:rsidR="00F90BDC" w:rsidRDefault="00F90BDC"/>
    <w:p w14:paraId="5D0AE240" w14:textId="77777777" w:rsidR="00F90BDC" w:rsidRDefault="00F90BDC">
      <w:r xmlns:w="http://schemas.openxmlformats.org/wordprocessingml/2006/main">
        <w:t xml:space="preserve">১: লূক ২২:৩১-৩২ – “আৰু প্ৰভুৱে ক’লে, ‘চিমোন, চিমোন! সঁচাকৈয়ে চয়তানে তোমালোকৰ বাবে বিচাৰিছে, যাতে তেওঁ তোমালোকক ঘেঁহুৰ দৰে ছালনি কৰিব পাৰে। কিন্তু মই তোমালোকৰ বাবে প্ৰাৰ্থনা কৰিলোঁ, যাতে তোমালোকৰ বিশ্বাস বিকল নহয়; আৰু যেতিয়া তুমি মোৰ ওচৰলৈ ঘূৰি আহিবা, তেতিয়া তোমাৰ ভাইসকলক শক্তিশালী কৰা।’”</w:t>
      </w:r>
    </w:p>
    <w:p w14:paraId="0596A146" w14:textId="77777777" w:rsidR="00F90BDC" w:rsidRDefault="00F90BDC"/>
    <w:p w14:paraId="7EB59CBE" w14:textId="77777777" w:rsidR="00F90BDC" w:rsidRDefault="00F90BDC">
      <w:r xmlns:w="http://schemas.openxmlformats.org/wordprocessingml/2006/main">
        <w:t xml:space="preserve">২: গীতমালা ৫৫:১২-১৪ – “কিয়নো শত্ৰুৱে মোক নিন্দা নকৰে; তেতিয়া মই সহ্য কৰিব পাৰিলোঁ। আৰু মোক ঘৃণা কৰা কোনোৱেই মোৰ বিৰুদ্ধে নিজকে উচ্চ কৰি লোৱা নাই; তেতিয়া মই তেওঁৰ পৰা লুকাই থাকিব পাৰিলোঁ। কিন্তু সেইজন আছিল তুমি, মোৰ সমকক্ষ মানুহ, মোৰ সংগী আৰু মোৰ চিনাকি। আমি একেলগে মধুৰ পৰামৰ্শ লৈ, ভিৰ কৰি ঈশ্বৰৰ ঘৰলৈ খোজ দিলোঁ।”</w:t>
      </w:r>
    </w:p>
    <w:p w14:paraId="184B2C92" w14:textId="77777777" w:rsidR="00F90BDC" w:rsidRDefault="00F90BDC"/>
    <w:p w14:paraId="16F9A725" w14:textId="77777777" w:rsidR="00F90BDC" w:rsidRDefault="00F90BDC">
      <w:r xmlns:w="http://schemas.openxmlformats.org/wordprocessingml/2006/main">
        <w:t xml:space="preserve">যোহন ১৩:২২ তেতিয়া শিষ্যসকলে ইজনে সিজনক চালে, তেওঁ কাৰ কথা কৈছিল।</w:t>
      </w:r>
    </w:p>
    <w:p w14:paraId="028E0293" w14:textId="77777777" w:rsidR="00F90BDC" w:rsidRDefault="00F90BDC"/>
    <w:p w14:paraId="1D05637F" w14:textId="77777777" w:rsidR="00F90BDC" w:rsidRDefault="00F90BDC">
      <w:r xmlns:w="http://schemas.openxmlformats.org/wordprocessingml/2006/main">
        <w:t xml:space="preserve">যীচুৱে কাৰ কথা কৈছে সেই বিষয়ে শিষ্যসকলে বিভ্ৰান্তি আৰু সন্দেহত পৰিল।</w:t>
      </w:r>
    </w:p>
    <w:p w14:paraId="72C6CB6A" w14:textId="77777777" w:rsidR="00F90BDC" w:rsidRDefault="00F90BDC"/>
    <w:p w14:paraId="4F768EE7" w14:textId="77777777" w:rsidR="00F90BDC" w:rsidRDefault="00F90BDC">
      <w:r xmlns:w="http://schemas.openxmlformats.org/wordprocessingml/2006/main">
        <w:t xml:space="preserve">১: আমি বিভ্ৰান্তি আৰু সন্দেহত থাকিলেও আমাৰ বিশ্বাসত আত্মবিশ্বাসী হোৱা উচিত।</w:t>
      </w:r>
    </w:p>
    <w:p w14:paraId="12551541" w14:textId="77777777" w:rsidR="00F90BDC" w:rsidRDefault="00F90BDC"/>
    <w:p w14:paraId="651D1037" w14:textId="77777777" w:rsidR="00F90BDC" w:rsidRDefault="00F90BDC">
      <w:r xmlns:w="http://schemas.openxmlformats.org/wordprocessingml/2006/main">
        <w:t xml:space="preserve">২: আমি আমাৰ সন্দেহৰ ওপৰত চিন্তা কৰিবলৈ সময় উলিয়াব লাগে আৰু পদক্ষেপ লোৱাৰ আগতে আমি কিয় এটা নিৰ্দিষ্ট ধৰণে অনুভৱ কৰো সেই কথা বুজিব লাগে।</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১:৫-৬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14:paraId="3061B8FB" w14:textId="77777777" w:rsidR="00F90BDC" w:rsidRDefault="00F90BDC"/>
    <w:p w14:paraId="30024C40" w14:textId="77777777" w:rsidR="00F90BDC" w:rsidRDefault="00F90BDC">
      <w:r xmlns:w="http://schemas.openxmlformats.org/wordprocessingml/2006/main">
        <w:t xml:space="preserve">২: মথি ১৪:২২-৩৩ - যীচুৱে পানীৰ ওপৰত খোজ কাঢ়ি আৰু পিতৰে পানীৰ ওপৰত খোজ কাঢ়িলে কিন্তু সন্দেহৰ বাবে ডুব যাবলৈ ধৰিলে।</w:t>
      </w:r>
    </w:p>
    <w:p w14:paraId="63340FA2" w14:textId="77777777" w:rsidR="00F90BDC" w:rsidRDefault="00F90BDC"/>
    <w:p w14:paraId="5F48B8A1" w14:textId="77777777" w:rsidR="00F90BDC" w:rsidRDefault="00F90BDC">
      <w:r xmlns:w="http://schemas.openxmlformats.org/wordprocessingml/2006/main">
        <w:t xml:space="preserve">যোহন ১৩:২৩ যীচুৱে প্ৰেম কৰা এজন শিষ্য যীচুৰ বুকুত হেলান দি আছিল।</w:t>
      </w:r>
    </w:p>
    <w:p w14:paraId="03DFDF38" w14:textId="77777777" w:rsidR="00F90BDC" w:rsidRDefault="00F90BDC"/>
    <w:p w14:paraId="3E831BF2" w14:textId="77777777" w:rsidR="00F90BDC" w:rsidRDefault="00F90BDC">
      <w:r xmlns:w="http://schemas.openxmlformats.org/wordprocessingml/2006/main">
        <w:t xml:space="preserve">এই অংশটোৱে আমাক কয় যে যীচুৰ এজন শিষ্য তেওঁৰ বুকুত হেলান দি আছিল আৰু যীচুৰ তেওঁৰ প্ৰতি বিশেষ প্ৰেম আছিল।</w:t>
      </w:r>
    </w:p>
    <w:p w14:paraId="46D3DA05" w14:textId="77777777" w:rsidR="00F90BDC" w:rsidRDefault="00F90BDC"/>
    <w:p w14:paraId="485FDA1E" w14:textId="77777777" w:rsidR="00F90BDC" w:rsidRDefault="00F90BDC">
      <w:r xmlns:w="http://schemas.openxmlformats.org/wordprocessingml/2006/main">
        <w:t xml:space="preserve">১/ ইজনে সিজনক প্ৰেম কৰক: যীচু আৰু ইজনে সিজনৰ লগত আমাৰ সম্পৰ্ক</w:t>
      </w:r>
    </w:p>
    <w:p w14:paraId="203F84BF" w14:textId="77777777" w:rsidR="00F90BDC" w:rsidRDefault="00F90BDC"/>
    <w:p w14:paraId="3FD450AE" w14:textId="77777777" w:rsidR="00F90BDC" w:rsidRDefault="00F90BDC">
      <w:r xmlns:w="http://schemas.openxmlformats.org/wordprocessingml/2006/main">
        <w:t xml:space="preserve">২/ যীচুৱে তেওঁৰ শিষ্যসকলৰ প্ৰতি থকা প্ৰেমৰ দৃঢ়তা</w:t>
      </w:r>
    </w:p>
    <w:p w14:paraId="4F27ED04" w14:textId="77777777" w:rsidR="00F90BDC" w:rsidRDefault="00F90BDC"/>
    <w:p w14:paraId="49BC8912" w14:textId="77777777" w:rsidR="00F90BDC" w:rsidRDefault="00F90BDC">
      <w:r xmlns:w="http://schemas.openxmlformats.org/wordprocessingml/2006/main">
        <w:t xml:space="preserve">১/ ১ যোহন ৪:৭-১২ - প্ৰিয়সকল, আমি ইজনে সিজনক প্ৰেম কৰোঁহঁক, কিয়নো প্ৰেম ঈশ্বৰৰ পৰা আহিছে, আৰু যিয়ে প্ৰেম কৰে তেওঁ ঈশ্বৰৰ পৰা জন্ম লৈ ঈশ্বৰক জানে।</w:t>
      </w:r>
    </w:p>
    <w:p w14:paraId="60E3507A" w14:textId="77777777" w:rsidR="00F90BDC" w:rsidRDefault="00F90BDC"/>
    <w:p w14:paraId="0B934977" w14:textId="77777777" w:rsidR="00F90BDC" w:rsidRDefault="00F90BDC">
      <w:r xmlns:w="http://schemas.openxmlformats.org/wordprocessingml/2006/main">
        <w:t xml:space="preserve">২/ যোহন ১৫:১২-১৪ - মোৰ এই আজ্ঞা যে মই তোমালোকক যিদৰে প্ৰেম কৰিলোঁ, তেনেকৈ তোমালোকে ইজনে সিজনক প্ৰেম কৰা। ইয়াতকৈ ডাঙৰ প্ৰেম কাৰো নাই, যে কোনোবাই নিজৰ বন্ধুৰ বাবে নিজৰ প্ৰাণ এৰি দিয়ে।</w:t>
      </w:r>
    </w:p>
    <w:p w14:paraId="2C761859" w14:textId="77777777" w:rsidR="00F90BDC" w:rsidRDefault="00F90BDC"/>
    <w:p w14:paraId="4990D810" w14:textId="77777777" w:rsidR="00F90BDC" w:rsidRDefault="00F90BDC">
      <w:r xmlns:w="http://schemas.openxmlformats.org/wordprocessingml/2006/main">
        <w:t xml:space="preserve">যোহন ১৩:২৪ চিমোন পিতৰে তেওঁক ইংগিত দিলে যে তেওঁ কোনজনৰ বিষয়ে ক’লে।</w:t>
      </w:r>
    </w:p>
    <w:p w14:paraId="54BDAD76" w14:textId="77777777" w:rsidR="00F90BDC" w:rsidRDefault="00F90BDC"/>
    <w:p w14:paraId="0BB464EF" w14:textId="77777777" w:rsidR="00F90BDC" w:rsidRDefault="00F90BDC">
      <w:r xmlns:w="http://schemas.openxmlformats.org/wordprocessingml/2006/main">
        <w:t xml:space="preserve">পিতৰে যীচুক ইংগিত দিলে যে তেওঁ কোনজন শিষ্যৰ কথা কৈছে সেই কথা উল্লেখ কৰিব পাৰে।</w:t>
      </w:r>
    </w:p>
    <w:p w14:paraId="2290C8DE" w14:textId="77777777" w:rsidR="00F90BDC" w:rsidRDefault="00F90BDC"/>
    <w:p w14:paraId="2776AE4A" w14:textId="77777777" w:rsidR="00F90BDC" w:rsidRDefault="00F90BDC">
      <w:r xmlns:w="http://schemas.openxmlformats.org/wordprocessingml/2006/main">
        <w:t xml:space="preserve">১/ "আজ্ঞাকাৰীতাৰ জীৱন যাপন"।</w:t>
      </w:r>
    </w:p>
    <w:p w14:paraId="0F0904DC" w14:textId="77777777" w:rsidR="00F90BDC" w:rsidRDefault="00F90BDC"/>
    <w:p w14:paraId="680C1355" w14:textId="77777777" w:rsidR="00F90BDC" w:rsidRDefault="00F90BDC">
      <w:r xmlns:w="http://schemas.openxmlformats.org/wordprocessingml/2006/main">
        <w:t xml:space="preserve">২/ "অকথ্য যোগাযোগৰ শক্তি"।</w:t>
      </w:r>
    </w:p>
    <w:p w14:paraId="324E928D" w14:textId="77777777" w:rsidR="00F90BDC" w:rsidRDefault="00F90BDC"/>
    <w:p w14:paraId="0B58E991" w14:textId="77777777" w:rsidR="00F90BDC" w:rsidRDefault="00F90BDC">
      <w:r xmlns:w="http://schemas.openxmlformats.org/wordprocessingml/2006/main">
        <w:t xml:space="preserve">১) মথি ১৬:২৩ - "কিন্তু তেওঁ ঘূৰি আহি পিতৰক ক'লে, "চয়তান, তুমি মোৰ পিছে পিছে যোৱা; তুমি মোৰ বাবে অপৰাধ;</w:t>
      </w:r>
    </w:p>
    <w:p w14:paraId="6D0517F2" w14:textId="77777777" w:rsidR="00F90BDC" w:rsidRDefault="00F90BDC"/>
    <w:p w14:paraId="7774888F" w14:textId="77777777" w:rsidR="00F90BDC" w:rsidRDefault="00F90BDC">
      <w:r xmlns:w="http://schemas.openxmlformats.org/wordprocessingml/2006/main">
        <w:t xml:space="preserve">২) যোহন ২১:১৫-১৭ - "তেতিয়া তেওঁলোকে ভোজ খাই চিমোন পিতৰক ক'লে, "যোনাচৰ পুত্ৰ চিমোন, তুমি মোক এইবোৰতকৈ বেছি ভাল পাবানে? তেওঁ তেওঁক ক'লে, "হে প্ৰভু; তুমি জানো যে মই তোমাক ভাল পাওঁ।" .তেওঁ তেওঁক ক’লে, “মোৰ মেৰ পোৱালিবোৰ খুৱাই দিয়া। তেওঁ দ্বিতীয়বাৰৰ বাবে তেওঁক ক’লে, “যোনাছৰ পুত্ৰ চিমোন, তুমি মোক ভাল পাবানে?” মোৰ ভেড়াক খুৱাই দিয়ক।"</w:t>
      </w:r>
    </w:p>
    <w:p w14:paraId="4CA7DAA6" w14:textId="77777777" w:rsidR="00F90BDC" w:rsidRDefault="00F90BDC"/>
    <w:p w14:paraId="5E7BE027" w14:textId="77777777" w:rsidR="00F90BDC" w:rsidRDefault="00F90BDC">
      <w:r xmlns:w="http://schemas.openxmlformats.org/wordprocessingml/2006/main">
        <w:t xml:space="preserve">যোহন ১৩:২৫ তেতিয়া তেওঁ যীচুৰ বুকুত পৰি তেওঁক ক’লে, “প্ৰভু, কোন?</w:t>
      </w:r>
    </w:p>
    <w:p w14:paraId="51532DCE" w14:textId="77777777" w:rsidR="00F90BDC" w:rsidRDefault="00F90BDC"/>
    <w:p w14:paraId="7F11186A" w14:textId="77777777" w:rsidR="00F90BDC" w:rsidRDefault="00F90BDC">
      <w:r xmlns:w="http://schemas.openxmlformats.org/wordprocessingml/2006/main">
        <w:t xml:space="preserve">যীচুৱে তেওঁৰ শিষ্যসকলৰ আগত বিশ্বাসঘাতকজনৰ পৰিচয় প্ৰকাশ কৰিছে:</w:t>
      </w:r>
    </w:p>
    <w:p w14:paraId="4DE29FE1" w14:textId="77777777" w:rsidR="00F90BDC" w:rsidRDefault="00F90BDC"/>
    <w:p w14:paraId="0A1C60DF" w14:textId="77777777" w:rsidR="00F90BDC" w:rsidRDefault="00F90BDC">
      <w:r xmlns:w="http://schemas.openxmlformats.org/wordprocessingml/2006/main">
        <w:t xml:space="preserve">১: আমি কাৰো আমাৰ প্ৰতি আনুগত্যৰ বিষয়ে নিশ্চিত হ’ব নোৱাৰো, কিন্তু যীচু সদায় বিশ্বাসী আৰু আমাৰ স্বাৰ্থৰ কথা মনত ৰাখিবলৈ বিশ্বাস কৰিব পাৰি।</w:t>
      </w:r>
    </w:p>
    <w:p w14:paraId="7DBCEE39" w14:textId="77777777" w:rsidR="00F90BDC" w:rsidRDefault="00F90BDC"/>
    <w:p w14:paraId="540C0F25" w14:textId="77777777" w:rsidR="00F90BDC" w:rsidRDefault="00F90BDC">
      <w:r xmlns:w="http://schemas.openxmlformats.org/wordprocessingml/2006/main">
        <w:t xml:space="preserve">২: অনিশ্চয়তাৰ সময়ত আমি যীচুৰ পৰা সান্ত্বনা পাব পাৰো, কিয়নো তেওঁ সদায় আমাৰ কাষত থাকে আৰু আমাক কেতিয়াও এৰি নাযায়।</w:t>
      </w:r>
    </w:p>
    <w:p w14:paraId="6DADE3D1" w14:textId="77777777" w:rsidR="00F90BDC" w:rsidRDefault="00F90BDC"/>
    <w:p w14:paraId="4309BFE9" w14:textId="77777777" w:rsidR="00F90BDC" w:rsidRDefault="00F90BDC">
      <w:r xmlns:w="http://schemas.openxmlformats.org/wordprocessingml/2006/main">
        <w:t xml:space="preserve">১: মথি ২৮:২০খ - "...আৰু চোৱা, মই জগতৰ শেষলৈকে তোমালোকৰ লগত সদায় আছো।"</w:t>
      </w:r>
    </w:p>
    <w:p w14:paraId="68143891" w14:textId="77777777" w:rsidR="00F90BDC" w:rsidRDefault="00F90BDC"/>
    <w:p w14:paraId="6ACAF43B" w14:textId="77777777" w:rsidR="00F90BDC" w:rsidRDefault="00F90BDC">
      <w:r xmlns:w="http://schemas.openxmlformats.org/wordprocessingml/2006/main">
        <w:t xml:space="preserve">২: যিচয়া ২৬:৩ - "যিজনৰ মন তোমাৰ ওপৰত থাকে, তুমি তেওঁক নিখুঁত শান্তিত ৰাখিবা; কাৰণ তেওঁ তোমাৰ ওপৰত বিশ্বাস কৰে।"</w:t>
      </w:r>
    </w:p>
    <w:p w14:paraId="0708684F" w14:textId="77777777" w:rsidR="00F90BDC" w:rsidRDefault="00F90BDC"/>
    <w:p w14:paraId="68964F53" w14:textId="77777777" w:rsidR="00F90BDC" w:rsidRDefault="00F90BDC">
      <w:r xmlns:w="http://schemas.openxmlformats.org/wordprocessingml/2006/main">
        <w:t xml:space="preserve">যোহন ১৩:২৬ যীচুৱে উত্তৰ দিলে, “মই ডুবাই দিওঁতে যাক দিম।” পাছত তেওঁ সেই চপটো ডুবাই চিমোনৰ পুত্ৰ যিহূদা ইস্কৰিয়তক দিলে।</w:t>
      </w:r>
    </w:p>
    <w:p w14:paraId="696E1EEF" w14:textId="77777777" w:rsidR="00F90BDC" w:rsidRDefault="00F90BDC"/>
    <w:p w14:paraId="40A5935C" w14:textId="77777777" w:rsidR="00F90BDC" w:rsidRDefault="00F90BDC">
      <w:r xmlns:w="http://schemas.openxmlformats.org/wordprocessingml/2006/main">
        <w:t xml:space="preserve">যীচুৱে যিহূদাক বিশ্বাসঘাতক হিচাপে প্ৰকাশ কৰিছে।</w:t>
      </w:r>
    </w:p>
    <w:p w14:paraId="2B1316C7" w14:textId="77777777" w:rsidR="00F90BDC" w:rsidRDefault="00F90BDC"/>
    <w:p w14:paraId="165D886B" w14:textId="77777777" w:rsidR="00F90BDC" w:rsidRDefault="00F90BDC">
      <w:r xmlns:w="http://schemas.openxmlformats.org/wordprocessingml/2006/main">
        <w:t xml:space="preserve">১: যীচুৱে যিহূদাক চপ দিয়া কাৰ্য্যই ক্ষমা আৰু অনুগ্ৰহৰ শক্তিৰ সোঁৱৰণী হিচাপে কাম কৰে।</w:t>
      </w:r>
    </w:p>
    <w:p w14:paraId="1D472639" w14:textId="77777777" w:rsidR="00F90BDC" w:rsidRDefault="00F90BDC"/>
    <w:p w14:paraId="4D9218C5" w14:textId="77777777" w:rsidR="00F90BDC" w:rsidRDefault="00F90BDC">
      <w:r xmlns:w="http://schemas.openxmlformats.org/wordprocessingml/2006/main">
        <w:t xml:space="preserve">২: যীচুৰ আদৰ্শৰ পৰা আমি শিকিব পাৰোঁ যে আমাৰ ওচৰ-চুবুৰীয়াই আমাৰ লগত অন্যায় কৰিলেও নম্ৰ আৰু দয়ালু হোৱাটো গুৰুত্বপূৰ্ণ।</w:t>
      </w:r>
    </w:p>
    <w:p w14:paraId="78CD2304" w14:textId="77777777" w:rsidR="00F90BDC" w:rsidRDefault="00F90BDC"/>
    <w:p w14:paraId="70C54E68" w14:textId="77777777" w:rsidR="00F90BDC" w:rsidRDefault="00F90BDC">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14:paraId="5C5DD2A8" w14:textId="77777777" w:rsidR="00F90BDC" w:rsidRDefault="00F90BDC"/>
    <w:p w14:paraId="16676002" w14:textId="77777777" w:rsidR="00F90BDC" w:rsidRDefault="00F90BDC">
      <w:r xmlns:w="http://schemas.openxmlformats.org/wordprocessingml/2006/main">
        <w:t xml:space="preserve">২: লূক ৬:৩৬ - তোমালোকৰ পিতৃ যেনেকৈ দয়ালু হওক, দয়ালু হওক।</w:t>
      </w:r>
    </w:p>
    <w:p w14:paraId="16DAF290" w14:textId="77777777" w:rsidR="00F90BDC" w:rsidRDefault="00F90BDC"/>
    <w:p w14:paraId="68983CE0" w14:textId="77777777" w:rsidR="00F90BDC" w:rsidRDefault="00F90BDC">
      <w:r xmlns:w="http://schemas.openxmlformats.org/wordprocessingml/2006/main">
        <w:t xml:space="preserve">যোহন ১৩:২৭ তাৰ পাছত চয়তানে তেওঁৰ ভিতৰলৈ সোমাই গ’ল। তেতিয়া যীচুৱে তেওঁক ক’লে, “আপুনি যি কৰে, সোনকালে কৰক।”</w:t>
      </w:r>
    </w:p>
    <w:p w14:paraId="336450EA" w14:textId="77777777" w:rsidR="00F90BDC" w:rsidRDefault="00F90BDC"/>
    <w:p w14:paraId="2A80FE4C" w14:textId="77777777" w:rsidR="00F90BDC" w:rsidRDefault="00F90BDC">
      <w:r xmlns:w="http://schemas.openxmlformats.org/wordprocessingml/2006/main">
        <w:t xml:space="preserve">যীচুৱে যিহূদা ইস্কৰিয়তক চয়তানে তেওঁৰ মাজত প্ৰৱেশ কৰাৰ পাছত যিহূদাক যি কৰিব লাগে তাক সোনকালে কৰিবলৈ কৈছিল।</w:t>
      </w:r>
    </w:p>
    <w:p w14:paraId="31A8628E" w14:textId="77777777" w:rsidR="00F90BDC" w:rsidRDefault="00F90BDC"/>
    <w:p w14:paraId="23D9BD3A" w14:textId="77777777" w:rsidR="00F90BDC" w:rsidRDefault="00F90BDC">
      <w:r xmlns:w="http://schemas.openxmlformats.org/wordprocessingml/2006/main">
        <w:t xml:space="preserve">১/ "চয়তানৰ শক্তি"।</w:t>
      </w:r>
    </w:p>
    <w:p w14:paraId="733D132A" w14:textId="77777777" w:rsidR="00F90BDC" w:rsidRDefault="00F90BDC"/>
    <w:p w14:paraId="09151BD6" w14:textId="77777777" w:rsidR="00F90BDC" w:rsidRDefault="00F90BDC">
      <w:r xmlns:w="http://schemas.openxmlformats.org/wordprocessingml/2006/main">
        <w:t xml:space="preserve">২/ "যীচুক অনুসৰণ কৰাৰ জৰুৰীতা"।</w:t>
      </w:r>
    </w:p>
    <w:p w14:paraId="09D991AD" w14:textId="77777777" w:rsidR="00F90BDC" w:rsidRDefault="00F90BDC"/>
    <w:p w14:paraId="7AB63E69" w14:textId="77777777" w:rsidR="00F90BDC" w:rsidRDefault="00F90BDC">
      <w:r xmlns:w="http://schemas.openxmlformats.org/wordprocessingml/2006/main">
        <w:t xml:space="preserve">১.১ পিতৰ ৫:৮ - "সচেতন হওক, সজাগ হওক; কিয়নো তোমালোকৰ বিৰোধী চয়তানে গৰ্জন কৰা সিংহৰ দৰে যাক গ্ৰাস কৰিব পাৰে বিচাৰি ঘূৰি ফুৰে।"</w:t>
      </w:r>
    </w:p>
    <w:p w14:paraId="3C853490" w14:textId="77777777" w:rsidR="00F90BDC" w:rsidRDefault="00F90BDC"/>
    <w:p w14:paraId="5D3E39E0" w14:textId="77777777" w:rsidR="00F90BDC" w:rsidRDefault="00F90BDC">
      <w:r xmlns:w="http://schemas.openxmlformats.org/wordprocessingml/2006/main">
        <w:t xml:space="preserve">২) ইফিচীয়া ৬:১২ - "কিয়নো আমি মাংস আৰু তেজৰ বিৰুদ্ধে নহয়, কিন্তু ৰাজত্বৰ বিৰুদ্ধে, শক্তিৰ বিৰুদ্ধে, এই জগতৰ অন্ধকাৰৰ শাসকসকলৰ বিৰুদ্ধে, উচ্চ স্থানত আধ্যাত্মিক দুষ্টতাৰ বিৰুদ্ধে মল্লযুঁজ কৰোঁ।"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13:28 মেজত বহি থকা কোনোৱেই নাজানিলে যে তেওঁ কি উদ্দেশ্যেৰে তেওঁক এই কথা কৈছিল।</w:t>
      </w:r>
    </w:p>
    <w:p w14:paraId="3622CCAB" w14:textId="77777777" w:rsidR="00F90BDC" w:rsidRDefault="00F90BDC"/>
    <w:p w14:paraId="70127DFB" w14:textId="77777777" w:rsidR="00F90BDC" w:rsidRDefault="00F90BDC">
      <w:r xmlns:w="http://schemas.openxmlformats.org/wordprocessingml/2006/main">
        <w:t xml:space="preserve">যোহন ১৩:২৮ পদৰ এই অংশটোৱে শিষ্যসকলৰ বিভ্ৰান্তিৰ বৰ্ণনা কৰিছে যে যীচুৱে যিহূদাক কিয় এটা নিৰ্দিষ্ট বাক্যাংশ কৈছিল।</w:t>
      </w:r>
    </w:p>
    <w:p w14:paraId="1077F96D" w14:textId="77777777" w:rsidR="00F90BDC" w:rsidRDefault="00F90BDC"/>
    <w:p w14:paraId="65A88C28" w14:textId="77777777" w:rsidR="00F90BDC" w:rsidRDefault="00F90BDC">
      <w:r xmlns:w="http://schemas.openxmlformats.org/wordprocessingml/2006/main">
        <w:t xml:space="preserve">১/ যিহূদাক যীচুৱে কোৱা ৰহস্যময় বাক্যই আমাক ঈশ্বৰৰ পৰিকল্পনাক বিশ্বাস কৰিবলৈ শিকাব পাৰে, আনকি আমি বুজি নোপোৱাৰ সময়তো।</w:t>
      </w:r>
    </w:p>
    <w:p w14:paraId="0E15D844" w14:textId="77777777" w:rsidR="00F90BDC" w:rsidRDefault="00F90BDC"/>
    <w:p w14:paraId="7716543C" w14:textId="77777777" w:rsidR="00F90BDC" w:rsidRDefault="00F90BDC">
      <w:r xmlns:w="http://schemas.openxmlformats.org/wordprocessingml/2006/main">
        <w:t xml:space="preserve">২) যীচুৱে যিহূদাক দিয়া বাক্যই প্ৰমাণ কৰে যে তেওঁৰ বলিদানমূলক প্ৰেম আৰু অনুগ্ৰহ অতি কম সম্ভাৱনাপূৰ্ণ লোকৰ ক্ষেত্ৰতো কেনেকৈ প্ৰযোজ্য হৈছিল।</w:t>
      </w:r>
    </w:p>
    <w:p w14:paraId="2EAA7018" w14:textId="77777777" w:rsidR="00F90BDC" w:rsidRDefault="00F90BDC"/>
    <w:p w14:paraId="5B9B0A94"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5F1C301" w14:textId="77777777" w:rsidR="00F90BDC" w:rsidRDefault="00F90BDC"/>
    <w:p w14:paraId="06D2E525" w14:textId="77777777" w:rsidR="00F90BDC" w:rsidRDefault="00F90BDC">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w:t>
      </w:r>
    </w:p>
    <w:p w14:paraId="63AD5F82" w14:textId="77777777" w:rsidR="00F90BDC" w:rsidRDefault="00F90BDC"/>
    <w:p w14:paraId="0D35D85E" w14:textId="77777777" w:rsidR="00F90BDC" w:rsidRDefault="00F90BDC">
      <w:r xmlns:w="http://schemas.openxmlformats.org/wordprocessingml/2006/main">
        <w:t xml:space="preserve">যোহন ১৩:২৯ কিয়নো যিহূদাৰ হাতত মোনাটো থকাৰ বাবে তেওঁলোকৰ মাজৰ কিছুমানে ভাবিছিল যে যীচুৱে তেওঁক কৈছিল, “পৰ্ব্বৰ সময়ত আমাৰ প্ৰয়োজনীয় বস্তুবোৰ কিনি লোৱা; বা, দুখীয়াক কিবা এটা দিব লাগে বুলি।</w:t>
      </w:r>
    </w:p>
    <w:p w14:paraId="65BA5554" w14:textId="77777777" w:rsidR="00F90BDC" w:rsidRDefault="00F90BDC"/>
    <w:p w14:paraId="386866C9" w14:textId="77777777" w:rsidR="00F90BDC" w:rsidRDefault="00F90BDC">
      <w:r xmlns:w="http://schemas.openxmlformats.org/wordprocessingml/2006/main">
        <w:t xml:space="preserve">যীচুৰ কিছুমান শিষ্যই ভাবিছিল যে যিহূদাক যীচুৱে খাদ্য কিনি আগন্তুক ভোজৰ বাবে দৰিদ্ৰসকলক দিবলৈ নিৰ্দেশ দিছিল।</w:t>
      </w:r>
    </w:p>
    <w:p w14:paraId="183BFCBF" w14:textId="77777777" w:rsidR="00F90BDC" w:rsidRDefault="00F90BDC"/>
    <w:p w14:paraId="505BE90D" w14:textId="77777777" w:rsidR="00F90BDC" w:rsidRDefault="00F90BDC">
      <w:r xmlns:w="http://schemas.openxmlformats.org/wordprocessingml/2006/main">
        <w:t xml:space="preserve">১/ উদাৰতাৰ শক্তি - যীচুৱে আমাক কেনেকৈ উদাৰতাৰে দিয়া আৰু জীয়াই থকাৰ গুৰুত্ব দেখুৱাইছে।</w:t>
      </w:r>
    </w:p>
    <w:p w14:paraId="7108845E" w14:textId="77777777" w:rsidR="00F90BDC" w:rsidRDefault="00F90BDC"/>
    <w:p w14:paraId="6ECAF285" w14:textId="77777777" w:rsidR="00F90BDC" w:rsidRDefault="00F90BDC">
      <w:r xmlns:w="http://schemas.openxmlformats.org/wordprocessingml/2006/main">
        <w:t xml:space="preserve">২/ শিষ্যত্বৰ খৰচ - যীচুক অনুসৰণ কৰাটো কেনেকৈ আমাক ত্যাগ কৰিব লাগে আৰু বেলেগ ধৰণে জীয়াই থাকিব লাগে।</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14:paraId="35E668B7" w14:textId="77777777" w:rsidR="00F90BDC" w:rsidRDefault="00F90BDC"/>
    <w:p w14:paraId="634C0ACC" w14:textId="77777777" w:rsidR="00F90BDC" w:rsidRDefault="00F90BDC">
      <w:r xmlns:w="http://schemas.openxmlformats.org/wordprocessingml/2006/main">
        <w:t xml:space="preserve">২) ফিলিপীয়া ৪:১৯ - "আৰু মোৰ ঈশ্বৰে খ্ৰীষ্ট যীচুত তেওঁৰ মহিমাৰ ধন অনুসাৰে তোমালোকৰ সকলো প্ৰয়োজন পূৰণ কৰিব।"</w:t>
      </w:r>
    </w:p>
    <w:p w14:paraId="77471789" w14:textId="77777777" w:rsidR="00F90BDC" w:rsidRDefault="00F90BDC"/>
    <w:p w14:paraId="7D5EE464" w14:textId="77777777" w:rsidR="00F90BDC" w:rsidRDefault="00F90BDC">
      <w:r xmlns:w="http://schemas.openxmlformats.org/wordprocessingml/2006/main">
        <w:t xml:space="preserve">যোহন 13:30 তেতিয়া তেওঁ চপটো লৈ তৎক্ষণাত বাহিৰলৈ ওলাই গ’ল আৰু ৰাতি হ’ল।</w:t>
      </w:r>
    </w:p>
    <w:p w14:paraId="3C6CD9D2" w14:textId="77777777" w:rsidR="00F90BDC" w:rsidRDefault="00F90BDC"/>
    <w:p w14:paraId="36ED331E" w14:textId="77777777" w:rsidR="00F90BDC" w:rsidRDefault="00F90BDC">
      <w:r xmlns:w="http://schemas.openxmlformats.org/wordprocessingml/2006/main">
        <w:t xml:space="preserve">যোহন ১৩:৩০ পদত যীচুৱে তেওঁৰ শিষ্যসকলৰ ভৰি ধুই তেওঁৰ চূড়ান্ত নম্ৰতাৰ কাৰ্য্যৰ উদাহৰণ দিয়া এটা অংশ।</w:t>
      </w:r>
    </w:p>
    <w:p w14:paraId="44CED9F8" w14:textId="77777777" w:rsidR="00F90BDC" w:rsidRDefault="00F90BDC"/>
    <w:p w14:paraId="4E8CD14A" w14:textId="77777777" w:rsidR="00F90BDC" w:rsidRDefault="00F90BDC">
      <w:r xmlns:w="http://schemas.openxmlformats.org/wordprocessingml/2006/main">
        <w:t xml:space="preserve">১/ যীচুৰ নম্ৰতা: আমাৰ সকলোৰে বাবে এক আৰ্হি</w:t>
      </w:r>
    </w:p>
    <w:p w14:paraId="0B45E7B1" w14:textId="77777777" w:rsidR="00F90BDC" w:rsidRDefault="00F90BDC"/>
    <w:p w14:paraId="13D622AE" w14:textId="77777777" w:rsidR="00F90BDC" w:rsidRDefault="00F90BDC">
      <w:r xmlns:w="http://schemas.openxmlformats.org/wordprocessingml/2006/main">
        <w:t xml:space="preserve">২/ প্ৰকৃত নম্ৰতালৈ আমাক লৈ যাবলৈ যীচুৰ আদৰ্শৰ ওপৰত বিশ্বাস কৰা</w:t>
      </w:r>
    </w:p>
    <w:p w14:paraId="18FD3B97" w14:textId="77777777" w:rsidR="00F90BDC" w:rsidRDefault="00F90BDC"/>
    <w:p w14:paraId="45E3C32E" w14:textId="77777777" w:rsidR="00F90BDC" w:rsidRDefault="00F90BDC">
      <w:r xmlns:w="http://schemas.openxmlformats.org/wordprocessingml/2006/main">
        <w:t xml:space="preserve">১/ ফিলিপীয়া ২:৫-৮ পদ</w:t>
      </w:r>
    </w:p>
    <w:p w14:paraId="4DC3A5CF" w14:textId="77777777" w:rsidR="00F90BDC" w:rsidRDefault="00F90BDC"/>
    <w:p w14:paraId="65BCD7D4" w14:textId="77777777" w:rsidR="00F90BDC" w:rsidRDefault="00F90BDC">
      <w:r xmlns:w="http://schemas.openxmlformats.org/wordprocessingml/2006/main">
        <w:t xml:space="preserve">২/ ৰোমীয়া ১২:৩-৮ পদ</w:t>
      </w:r>
    </w:p>
    <w:p w14:paraId="18B0D3DC" w14:textId="77777777" w:rsidR="00F90BDC" w:rsidRDefault="00F90BDC"/>
    <w:p w14:paraId="52BC4B5B" w14:textId="77777777" w:rsidR="00F90BDC" w:rsidRDefault="00F90BDC">
      <w:r xmlns:w="http://schemas.openxmlformats.org/wordprocessingml/2006/main">
        <w:t xml:space="preserve">যোহন ১৩:৩১ এতেকে তেওঁ বাহিৰলৈ ওলাই যোৱাৰ সময়ত যীচুৱে ক’লে, “এতিয়া মানুহৰ পুত্ৰৰ মহিমা হ’ল আৰু তেওঁৰ দ্বাৰা ঈশ্বৰৰ মহিমা হ’ল।”</w:t>
      </w:r>
    </w:p>
    <w:p w14:paraId="1CA3B0E3" w14:textId="77777777" w:rsidR="00F90BDC" w:rsidRDefault="00F90BDC"/>
    <w:p w14:paraId="4EC5AB3D" w14:textId="77777777" w:rsidR="00F90BDC" w:rsidRDefault="00F90BDC">
      <w:r xmlns:w="http://schemas.openxmlformats.org/wordprocessingml/2006/main">
        <w:t xml:space="preserve">যীচুক মহিমামণ্ডিত কৰা হৈছে আৰু ঈশ্বৰ তেওঁৰ দ্বাৰাই মহিমামণ্ডিত হৈছে।</w:t>
      </w:r>
    </w:p>
    <w:p w14:paraId="10471489" w14:textId="77777777" w:rsidR="00F90BDC" w:rsidRDefault="00F90BDC"/>
    <w:p w14:paraId="11EB894A" w14:textId="77777777" w:rsidR="00F90BDC" w:rsidRDefault="00F90BDC">
      <w:r xmlns:w="http://schemas.openxmlformats.org/wordprocessingml/2006/main">
        <w:t xml:space="preserve">১: আমি ঈশ্বৰৰ ইচ্ছা অনুসৰি জীয়াই থাকি আৰু তেওঁৰ প্ৰেম আৰু অনুগ্ৰহৰ প্ৰতিফলন হৈ ঈশ্বৰৰ মহিমা কৰিব পাৰো।</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আমাৰ সন্মান আৰু প্ৰশংসাৰ যোগ্য। তেওঁ আমাৰ বাবে অনুসৰণ কৰিব পৰা আৰ্হি।</w:t>
      </w:r>
    </w:p>
    <w:p w14:paraId="3A0EEB01" w14:textId="77777777" w:rsidR="00F90BDC" w:rsidRDefault="00F90BDC"/>
    <w:p w14:paraId="695A4593" w14:textId="77777777" w:rsidR="00F90BDC" w:rsidRDefault="00F90BDC">
      <w:r xmlns:w="http://schemas.openxmlformats.org/wordprocessingml/2006/main">
        <w:t xml:space="preserve">১: ৰোমীয়া ৮:২৮-৩০ “আৰু আমি জানো যে যিসকলে ঈশ্বৰক প্ৰেম কৰে, তেওঁলোকৰ বাবে সকলো বস্তুৱেই মংগলৰ কাৰণে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মাতিছিল, আৰু যিসকলক তেওঁ আমন্ত্ৰণ কৰিছিল, তেওঁলোককো ধাৰ্মিক কৰি তুলিছিল, আৰু যিসকলক তেওঁ ধাৰ্মিকতা প্ৰদান কৰিছিল, তেওঁলোককো তেওঁ মহিমামণ্ডিত কৰিছিল।”</w:t>
      </w:r>
    </w:p>
    <w:p w14:paraId="472C0BCB" w14:textId="77777777" w:rsidR="00F90BDC" w:rsidRDefault="00F90BDC"/>
    <w:p w14:paraId="7FCD3A17" w14:textId="77777777" w:rsidR="00F90BDC" w:rsidRDefault="00F90BDC">
      <w:r xmlns:w="http://schemas.openxmlformats.org/wordprocessingml/2006/main">
        <w:t xml:space="preserve">২: গালাতীয়া ৫:২২-২৩ “কিন্তু আত্মাৰ ফল হৈছে প্ৰেম, আনন্দ, শান্তি, ধৈৰ্য্য, দয়া, মঙ্গল, বিশ্বাস, মৃদুতা, আত্মসংযম; এনেবোৰৰ বিৰুদ্ধে কোনো বিধান নাই।”</w:t>
      </w:r>
    </w:p>
    <w:p w14:paraId="7F3A9244" w14:textId="77777777" w:rsidR="00F90BDC" w:rsidRDefault="00F90BDC"/>
    <w:p w14:paraId="050A3C1C" w14:textId="77777777" w:rsidR="00F90BDC" w:rsidRDefault="00F90BDC">
      <w:r xmlns:w="http://schemas.openxmlformats.org/wordprocessingml/2006/main">
        <w:t xml:space="preserve">যোহন ১৩:৩২ যদি ঈশ্বৰ তেওঁৰ দ্বাৰা মহিমা কৰা হয়, তেন্তে ঈশ্বৰেও তেওঁক নিজৰ মাজত মহিমা কৰিব আৰু লগে লগে তেওঁক মহিমা কৰিব।</w:t>
      </w:r>
    </w:p>
    <w:p w14:paraId="74B0A5F5" w14:textId="77777777" w:rsidR="00F90BDC" w:rsidRDefault="00F90BDC"/>
    <w:p w14:paraId="37DB9327" w14:textId="77777777" w:rsidR="00F90BDC" w:rsidRDefault="00F90BDC">
      <w:r xmlns:w="http://schemas.openxmlformats.org/wordprocessingml/2006/main">
        <w:t xml:space="preserve">যীচুৱে তেওঁৰ শিষ্যসকলক কৈছে যে যদি তেওঁলোকে ঈশ্বৰৰ মহিমা কৰে, তেন্তে ঈশ্বৰে তেওঁলোকৰ বিনিময়ত মহিমা কৰিব।</w:t>
      </w:r>
    </w:p>
    <w:p w14:paraId="7DA90F6A" w14:textId="77777777" w:rsidR="00F90BDC" w:rsidRDefault="00F90BDC"/>
    <w:p w14:paraId="59C143F3" w14:textId="77777777" w:rsidR="00F90BDC" w:rsidRDefault="00F90BDC">
      <w:r xmlns:w="http://schemas.openxmlformats.org/wordprocessingml/2006/main">
        <w:t xml:space="preserve">১/ ঈশ্বৰৰ মহিমা কৰাৰ শক্তি: ঈশ্বৰক মহিমা দিলে আমাৰ বাবে কেনেকৈ ডাঙৰ পুৰস্কাৰ আহিব পাৰে</w:t>
      </w:r>
    </w:p>
    <w:p w14:paraId="6658B796" w14:textId="77777777" w:rsidR="00F90BDC" w:rsidRDefault="00F90BDC"/>
    <w:p w14:paraId="7487EE6C" w14:textId="77777777" w:rsidR="00F90BDC" w:rsidRDefault="00F90BDC">
      <w:r xmlns:w="http://schemas.openxmlformats.org/wordprocessingml/2006/main">
        <w:t xml:space="preserve">২/ নিস্বাৰ্থতা আৰু সেৱা: আমাৰ জীৱনত ঈশ্বৰক প্ৰথম স্থান দিয়াটোৱে আমাক কেনেকৈ নিঃচৰ্ত প্ৰেম আনে</w:t>
      </w:r>
    </w:p>
    <w:p w14:paraId="1DD2ABE2" w14:textId="77777777" w:rsidR="00F90BDC" w:rsidRDefault="00F90BDC"/>
    <w:p w14:paraId="3618C050" w14:textId="77777777" w:rsidR="00F90BDC" w:rsidRDefault="00F90BDC">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14:paraId="6E969447" w14:textId="77777777" w:rsidR="00F90BDC" w:rsidRDefault="00F90BDC"/>
    <w:p w14:paraId="21C3521E" w14:textId="77777777" w:rsidR="00F90BDC" w:rsidRDefault="00F90BDC">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14:paraId="5D321925" w14:textId="77777777" w:rsidR="00F90BDC" w:rsidRDefault="00F90BDC"/>
    <w:p w14:paraId="65FB8EE2" w14:textId="77777777" w:rsidR="00F90BDC" w:rsidRDefault="00F90BDC">
      <w:r xmlns:w="http://schemas.openxmlformats.org/wordprocessingml/2006/main">
        <w:t xml:space="preserve">যোহন ১৩:৩৩ সৰু ল’ৰা-ছোৱালীবোৰ, তথাপিও অলপ সময় মই তোমালোকৰ লগত আছো। তোমালোকে মোক বিচাৰিবা; গতিকে এতিয়া মই আপোনালোকক কওঁ।</w:t>
      </w:r>
    </w:p>
    <w:p w14:paraId="7EA56A43" w14:textId="77777777" w:rsidR="00F90BDC" w:rsidRDefault="00F90BDC"/>
    <w:p w14:paraId="2AEA7757" w14:textId="77777777" w:rsidR="00F90BDC" w:rsidRDefault="00F90BDC">
      <w:r xmlns:w="http://schemas.openxmlformats.org/wordprocessingml/2006/main">
        <w:t xml:space="preserve">যীচুৱে তেওঁৰ শিষ্যসকলক কয় যে তেওঁ অতি সোনকালে তেওঁলোকক এৰি যাব, কিন্তু তেওঁলোকে তেওঁক অনুসৰণ কৰিব নোৱাৰিব।</w:t>
      </w:r>
    </w:p>
    <w:p w14:paraId="7FF106C3" w14:textId="77777777" w:rsidR="00F90BDC" w:rsidRDefault="00F90BDC"/>
    <w:p w14:paraId="5C9D75F4" w14:textId="77777777" w:rsidR="00F90BDC" w:rsidRDefault="00F90BDC">
      <w:r xmlns:w="http://schemas.openxmlformats.org/wordprocessingml/2006/main">
        <w:t xml:space="preserve">১/ যীচুৰ বিদায়ৰ বাস্তৱতা: তেওঁৰ অনুপস্থিতিৰ সৈতে জীয়াই থাকিবলৈ শিকা</w:t>
      </w:r>
    </w:p>
    <w:p w14:paraId="1FC2E916" w14:textId="77777777" w:rsidR="00F90BDC" w:rsidRDefault="00F90BDC"/>
    <w:p w14:paraId="1374A37F" w14:textId="77777777" w:rsidR="00F90BDC" w:rsidRDefault="00F90BDC">
      <w:r xmlns:w="http://schemas.openxmlformats.org/wordprocessingml/2006/main">
        <w:t xml:space="preserve">২/ যীচুৰ আশাৰ নিশ্চয়তা: তেওঁ যোৱাৰ পিছতো তেওঁৰ প্ৰতিজ্ঞাত বিশ্বাস কৰা</w:t>
      </w:r>
    </w:p>
    <w:p w14:paraId="7CB102F2" w14:textId="77777777" w:rsidR="00F90BDC" w:rsidRDefault="00F90BDC"/>
    <w:p w14:paraId="2DCAE684" w14:textId="77777777" w:rsidR="00F90BDC" w:rsidRDefault="00F90BDC">
      <w:r xmlns:w="http://schemas.openxmlformats.org/wordprocessingml/2006/main">
        <w:t xml:space="preserve">১/ ইব্ৰী ১৩:৫ - "তোমাৰ জীৱন ধনপ্ৰেমৰ পৰা মুক্ত কৰি ৰাখক, আৰু যি আছে তাতেই সন্তুষ্ট হওক, কিয়নো তেওঁ কৈছে, “মই তোমাক কেতিয়াও এৰি নাযাওঁ আৰু তোমাক এৰি নাযাওঁ।”</w:t>
      </w:r>
    </w:p>
    <w:p w14:paraId="5BFA1F4E" w14:textId="77777777" w:rsidR="00F90BDC" w:rsidRDefault="00F90BDC"/>
    <w:p w14:paraId="258FECDF" w14:textId="77777777" w:rsidR="00F90BDC" w:rsidRDefault="00F90BDC">
      <w:r xmlns:w="http://schemas.openxmlformats.org/wordprocessingml/2006/main">
        <w:t xml:space="preserve">২/ যোহন ১৪:২-৩ - “মোৰ পিতৃৰ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14:paraId="1D7EF251" w14:textId="77777777" w:rsidR="00F90BDC" w:rsidRDefault="00F90BDC"/>
    <w:p w14:paraId="2A22D5F5" w14:textId="77777777" w:rsidR="00F90BDC" w:rsidRDefault="00F90BDC">
      <w:r xmlns:w="http://schemas.openxmlformats.org/wordprocessingml/2006/main">
        <w:t xml:space="preserve">যোহন ১৩:৩৪ মই তোমালোকক এটা নতুন আজ্ঞা দিছো, তোমালোকে পৰস্পৰে পৰস্পৰে প্ৰেম কৰা; মই যেনেকৈ তোমালোকক প্ৰেম কৰিলোঁ, তোমালোকেও ইজনে সিজনক প্ৰেম কৰা।”</w:t>
      </w:r>
    </w:p>
    <w:p w14:paraId="1576EB41" w14:textId="77777777" w:rsidR="00F90BDC" w:rsidRDefault="00F90BDC"/>
    <w:p w14:paraId="0E2BC886" w14:textId="77777777" w:rsidR="00F90BDC" w:rsidRDefault="00F90BDC">
      <w:r xmlns:w="http://schemas.openxmlformats.org/wordprocessingml/2006/main">
        <w:t xml:space="preserve">এই অংশটোৱে ইজনে সিজনক প্ৰেম কৰাৰ গুৰুত্বৰ ওপৰত গুৰুত্ব আৰোপ কৰিছে, ঠিক যেনেকৈ যীচুৱে আমাক প্ৰেম কৰিছে।</w:t>
      </w:r>
    </w:p>
    <w:p w14:paraId="40B88117" w14:textId="77777777" w:rsidR="00F90BDC" w:rsidRDefault="00F90BDC"/>
    <w:p w14:paraId="013D22FB" w14:textId="77777777" w:rsidR="00F90BDC" w:rsidRDefault="00F90BDC">
      <w:r xmlns:w="http://schemas.openxmlformats.org/wordprocessingml/2006/main">
        <w:t xml:space="preserve">১: যীচুৱে আমাক যিদৰে প্ৰেম কৰে, আমিও ইজনে সিজনক প্ৰেম কৰিবলৈ আহ্বান কৰা হৈছে।</w:t>
      </w:r>
    </w:p>
    <w:p w14:paraId="21739F92" w14:textId="77777777" w:rsidR="00F90BDC" w:rsidRDefault="00F90BDC"/>
    <w:p w14:paraId="6BBD7A35" w14:textId="77777777" w:rsidR="00F90BDC" w:rsidRDefault="00F90BDC">
      <w:r xmlns:w="http://schemas.openxmlformats.org/wordprocessingml/2006/main">
        <w:t xml:space="preserve">২: আহক আমি আমাৰ কৰ্মৰ দ্বাৰা ইজনে সিজনৰ প্ৰতি আমাৰ প্ৰেম দেখুৱাওঁ।</w:t>
      </w:r>
    </w:p>
    <w:p w14:paraId="5F06243F" w14:textId="77777777" w:rsidR="00F90BDC" w:rsidRDefault="00F90BDC"/>
    <w:p w14:paraId="09A97728" w14:textId="77777777" w:rsidR="00F90BDC" w:rsidRDefault="00F90BDC">
      <w:r xmlns:w="http://schemas.openxmlformats.org/wordprocessingml/2006/main">
        <w:t xml:space="preserve">১: ১ যোহন ৪:২০-২১ – কোনোবাই যদি কয়, “মই ঈশ্বৰক প্ৰেম কৰোঁ,” আৰু নিজৰ ভাইক ঘৃণা কৰে, তেন্তে তেওঁ মিছলীয়া; কিয়নো যিজনে নিজৰ ভায়েকক ভাল নাপায়, তেওঁ নেদেখা ঈশ্বৰক প্ৰেম কৰিব নোৱাৰে।</w:t>
      </w:r>
    </w:p>
    <w:p w14:paraId="454CED15" w14:textId="77777777" w:rsidR="00F90BDC" w:rsidRDefault="00F90BDC"/>
    <w:p w14:paraId="33301745" w14:textId="77777777" w:rsidR="00F90BDC" w:rsidRDefault="00F90BDC">
      <w:r xmlns:w="http://schemas.openxmlformats.org/wordprocessingml/2006/main">
        <w:t xml:space="preserve">২: গালাতীয়া ৫:১৩-১৪ - কিয়নো ভাইসকল, তোমালোকক স্বাধীনতালৈ আহ্বান কৰা হৈছিল। কেৱল আপোনাৰ স্বাধীনতাক </w:t>
      </w:r>
      <w:r xmlns:w="http://schemas.openxmlformats.org/wordprocessingml/2006/main">
        <w:t xml:space="preserve">মাংসৰ বাবে সুযোগ </w:t>
      </w:r>
      <w:r xmlns:w="http://schemas.openxmlformats.org/wordprocessingml/2006/main">
        <w:t xml:space="preserve">হিচাপে ব্যৱহাৰ নকৰিব , কিন্তু প্ৰেমৰ দ্বাৰাই ইজনে সিজনক সেৱা কৰক। </w:t>
      </w:r>
      <w:r xmlns:w="http://schemas.openxmlformats.org/wordprocessingml/2006/main">
        <w:lastRenderedPageBreak xmlns:w="http://schemas.openxmlformats.org/wordprocessingml/2006/main"/>
      </w:r>
      <w:r xmlns:w="http://schemas.openxmlformats.org/wordprocessingml/2006/main">
        <w:t xml:space="preserve">কিয়নো সমগ্র বিধান একেটা বাক্যতে পূৰ্ণ হয়: “আপুনি নিজৰ নিচিনাকৈ আপোনাৰ ওচৰ-চুবুৰীয়াক প্ৰেম কৰিবা।”</w:t>
      </w:r>
    </w:p>
    <w:p w14:paraId="56F98755" w14:textId="77777777" w:rsidR="00F90BDC" w:rsidRDefault="00F90BDC"/>
    <w:p w14:paraId="3DC9BCD8" w14:textId="77777777" w:rsidR="00F90BDC" w:rsidRDefault="00F90BDC">
      <w:r xmlns:w="http://schemas.openxmlformats.org/wordprocessingml/2006/main">
        <w:t xml:space="preserve">যোহন ১৩:৩৫ যদি তোমালোকে পৰস্পৰৰ প্ৰতি প্ৰেম ৰাখক, তেন্তে সকলোৱে ইয়াৰ দ্বাৰাই জানিব যে তোমালোক মোৰ শিষ্য।</w:t>
      </w:r>
    </w:p>
    <w:p w14:paraId="7F5E72B2" w14:textId="77777777" w:rsidR="00F90BDC" w:rsidRDefault="00F90BDC"/>
    <w:p w14:paraId="65631AC3" w14:textId="77777777" w:rsidR="00F90BDC" w:rsidRDefault="00F90BDC">
      <w:r xmlns:w="http://schemas.openxmlformats.org/wordprocessingml/2006/main">
        <w:t xml:space="preserve">এই অংশটোৱে সহ-খ্ৰীষ্টানসকলৰ মাজত প্ৰেমৰ গুৰুত্বৰ ওপৰত গুৰুত্ব আৰোপ কৰিছে, কিয়নো ই শিষ্যত্বৰ এক মূল সূচক।</w:t>
      </w:r>
    </w:p>
    <w:p w14:paraId="26068DAC" w14:textId="77777777" w:rsidR="00F90BDC" w:rsidRDefault="00F90BDC"/>
    <w:p w14:paraId="6475C95D" w14:textId="77777777" w:rsidR="00F90BDC" w:rsidRDefault="00F90BDC">
      <w:r xmlns:w="http://schemas.openxmlformats.org/wordprocessingml/2006/main">
        <w:t xml:space="preserve">১/ "এটা প্ৰেম যিয়ে একত্ৰিত কৰে: দয়া আৰু মমতাৰ জৰিয়তে আমাৰ শিষ্যত্বক জীয়াই থকা"।</w:t>
      </w:r>
    </w:p>
    <w:p w14:paraId="15BAD260" w14:textId="77777777" w:rsidR="00F90BDC" w:rsidRDefault="00F90BDC"/>
    <w:p w14:paraId="3B255B55" w14:textId="77777777" w:rsidR="00F90BDC" w:rsidRDefault="00F90BDC">
      <w:r xmlns:w="http://schemas.openxmlformats.org/wordprocessingml/2006/main">
        <w:t xml:space="preserve">২/ "শিষ্যত্বৰ পৰীক্ষা: প্ৰেমৰ দ্বাৰা আমাৰ বিশ্বাস প্ৰমাণ কৰা"।</w:t>
      </w:r>
    </w:p>
    <w:p w14:paraId="232D9709" w14:textId="77777777" w:rsidR="00F90BDC" w:rsidRDefault="00F90BDC"/>
    <w:p w14:paraId="2707EEDE" w14:textId="77777777" w:rsidR="00F90BDC" w:rsidRDefault="00F90BDC">
      <w:r xmlns:w="http://schemas.openxmlformats.org/wordprocessingml/2006/main">
        <w:t xml:space="preserve">১) গালাতীয়া ৫:২২-২৩ - "কিন্তু আত্মাৰ ফল হৈছে প্ৰেম, আনন্দ, শান্তি, সহনশীলতা, দয়া, মঙ্গল, বিশ্বাস, কোমলতা আৰু আত্মসংযম। এনেবোৰৰ বিৰুদ্ধে কোনো বিধান নাই।"</w:t>
      </w:r>
    </w:p>
    <w:p w14:paraId="76636FC5" w14:textId="77777777" w:rsidR="00F90BDC" w:rsidRDefault="00F90BDC"/>
    <w:p w14:paraId="5FC3D073" w14:textId="77777777" w:rsidR="00F90BDC" w:rsidRDefault="00F90BDC">
      <w:r xmlns:w="http://schemas.openxmlformats.org/wordprocessingml/2006/main">
        <w:t xml:space="preserve">২.১ যোহন ৪:৭-৮ - "প্ৰিয় বন্ধুসকল, আমি ইজনে সিজনক প্ৰেম কৰোঁহঁক, কিয়নো প্ৰেম ঈশ্বৰৰ পৰাই আহে। যিয়ে প্ৰেম কৰে তেওঁ ঈশ্বৰৰ পৰা জন্ম লৈ ঈশ্বৰক জানে। যিয়ে প্ৰেম নকৰে তেওঁ ঈশ্বৰক নাজানে, কাৰণ ঈশ্বৰ আছে।" ভালপোৱা."</w:t>
      </w:r>
    </w:p>
    <w:p w14:paraId="7620BD97" w14:textId="77777777" w:rsidR="00F90BDC" w:rsidRDefault="00F90BDC"/>
    <w:p w14:paraId="611646AF" w14:textId="77777777" w:rsidR="00F90BDC" w:rsidRDefault="00F90BDC">
      <w:r xmlns:w="http://schemas.openxmlformats.org/wordprocessingml/2006/main">
        <w:t xml:space="preserve">যোহন ১৩:৩৬ চিমোন পিতৰে তেওঁক ক’লে, “প্ৰভু, তুমি ক’লৈ যোৱা?” যীচুৱে তেওঁক উত্তৰ দিলে, “মই য’লৈ যাম, তুমি এতিয়া মোৰ পিছে পিছে যাব নোৱাৰা; কিন্তু তুমি মোৰ পিছে পিছে যাবা।”</w:t>
      </w:r>
    </w:p>
    <w:p w14:paraId="2EA29918" w14:textId="77777777" w:rsidR="00F90BDC" w:rsidRDefault="00F90BDC"/>
    <w:p w14:paraId="2ED7E850" w14:textId="77777777" w:rsidR="00F90BDC" w:rsidRDefault="00F90BDC">
      <w:r xmlns:w="http://schemas.openxmlformats.org/wordprocessingml/2006/main">
        <w:t xml:space="preserve">যীচুৱে পিতৰক কৈছে যে তেওঁ পিছত তেওঁক অনুসৰণ কৰিব, যদিও পিতৰে এতিয়া তেওঁক অনুসৰণ কৰিব নোৱাৰে।</w:t>
      </w:r>
    </w:p>
    <w:p w14:paraId="2BF8208D" w14:textId="77777777" w:rsidR="00F90BDC" w:rsidRDefault="00F90BDC"/>
    <w:p w14:paraId="690592BE" w14:textId="77777777" w:rsidR="00F90BDC" w:rsidRDefault="00F90BDC">
      <w:r xmlns:w="http://schemas.openxmlformats.org/wordprocessingml/2006/main">
        <w:t xml:space="preserve">১: আমি হয়তো এতিয়া আমাৰ জীৱনত প্ৰভুৰ পৰিকল্পনা বুজি নাপাওঁ, কিন্তু তেওঁৰ আমাৰ বাবে এতিয়াও পৰিকল্পনা আছে আৰু ভৱিষ্যতে আমাক পথ প্ৰদৰ্শন কৰিব।</w:t>
      </w:r>
    </w:p>
    <w:p w14:paraId="15DB74D8" w14:textId="77777777" w:rsidR="00F90BDC" w:rsidRDefault="00F90BDC"/>
    <w:p w14:paraId="1F1E3293" w14:textId="77777777" w:rsidR="00F90BDC" w:rsidRDefault="00F90BDC">
      <w:r xmlns:w="http://schemas.openxmlformats.org/wordprocessingml/2006/main">
        <w:t xml:space="preserve">২: আমি প্ৰভুৰ ওপৰত বিশ্বাস ৰাখিব লাগিব, আনকি যেতিয়া আমি তেওঁ কি কৰিছে বুজিব নোৱাৰো।</w:t>
      </w:r>
    </w:p>
    <w:p w14:paraId="6486FC67" w14:textId="77777777" w:rsidR="00F90BDC" w:rsidRDefault="00F90BDC"/>
    <w:p w14:paraId="298DF4CE"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45F54034" w14:textId="77777777" w:rsidR="00F90BDC" w:rsidRDefault="00F90BDC"/>
    <w:p w14:paraId="6CACDBA9"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14:paraId="3E73DB41" w14:textId="77777777" w:rsidR="00F90BDC" w:rsidRDefault="00F90BDC"/>
    <w:p w14:paraId="7DAF2600" w14:textId="77777777" w:rsidR="00F90BDC" w:rsidRDefault="00F90BDC">
      <w:r xmlns:w="http://schemas.openxmlformats.org/wordprocessingml/2006/main">
        <w:t xml:space="preserve">যোহন ১৩:৩৭ পিতৰে তেওঁক ক’লে, প্ৰভু, মই এতিয়া কিয় তোমাৰ পিছে পিছে যাব নোৱাৰো? তোমাৰ কাৰণে মই মোৰ প্ৰাণ সমৰ্পণ কৰিম।</w:t>
      </w:r>
    </w:p>
    <w:p w14:paraId="4351C297" w14:textId="77777777" w:rsidR="00F90BDC" w:rsidRDefault="00F90BDC"/>
    <w:p w14:paraId="32A2E69C" w14:textId="77777777" w:rsidR="00F90BDC" w:rsidRDefault="00F90BDC">
      <w:r xmlns:w="http://schemas.openxmlformats.org/wordprocessingml/2006/main">
        <w:t xml:space="preserve">পিতৰে মৃত্যুৰ পৰ্যন্ত যীচুক অনুসৰণ কৰিবলৈ ইচ্ছা প্ৰকাশ কৰিছে।</w:t>
      </w:r>
    </w:p>
    <w:p w14:paraId="2E75BAA7" w14:textId="77777777" w:rsidR="00F90BDC" w:rsidRDefault="00F90BDC"/>
    <w:p w14:paraId="7586532F" w14:textId="77777777" w:rsidR="00F90BDC" w:rsidRDefault="00F90BDC">
      <w:r xmlns:w="http://schemas.openxmlformats.org/wordprocessingml/2006/main">
        <w:t xml:space="preserve">১/ পিতৰৰ সাহসী প্ৰতিশ্ৰুতি: আমি কেনেকৈ সংৰক্ষণ অবিহনে যীচুক অনুসৰণ কৰিব পাৰো</w:t>
      </w:r>
    </w:p>
    <w:p w14:paraId="3D322CF5" w14:textId="77777777" w:rsidR="00F90BDC" w:rsidRDefault="00F90BDC"/>
    <w:p w14:paraId="48F388A6" w14:textId="77777777" w:rsidR="00F90BDC" w:rsidRDefault="00F90BDC">
      <w:r xmlns:w="http://schemas.openxmlformats.org/wordprocessingml/2006/main">
        <w:t xml:space="preserve">২/ আমি কেনেকৈ নিজকে মৰিবলৈ আৰু নিঃচৰ্তভাৱে যীচুক অনুসৰণ কৰিবলৈ আহ্বান কৰা হৈছে</w:t>
      </w:r>
    </w:p>
    <w:p w14:paraId="41CE1362" w14:textId="77777777" w:rsidR="00F90BDC" w:rsidRDefault="00F90BDC"/>
    <w:p w14:paraId="19CA7098" w14:textId="77777777" w:rsidR="00F90BDC" w:rsidRDefault="00F90BDC">
      <w:r xmlns:w="http://schemas.openxmlformats.org/wordprocessingml/2006/main">
        <w:t xml:space="preserve">১/ মাৰ্ক ৮:৩৪-৩৫ - “তেতিয়া তেওঁ শিষ্যসকলৰ সৈতে লোকসকলক মাতি ক’লে, “কোনোৱে যদি মোৰ পিছে পিছে আহিব বিচাৰে, তেন্তে তেওঁ নিজকে অস্বীকাৰ কৰক আৰু নিজৰ ক্ৰুচ তুলি মোৰ অনুসৰণ কৰক। কিয়নো যিয়ে নিজৰ প্ৰাণ ৰক্ষা কৰিব বিচাৰে, তেওঁ হেৰুৱাব, কিন্তু যি কোনোৱে মোৰ আৰু শুভবাৰ্তাৰ কাৰণে নিজৰ প্ৰাণ হেৰুৱাব, তেওঁ তাক ৰক্ষা কৰিব।”</w:t>
      </w:r>
    </w:p>
    <w:p w14:paraId="064E3078" w14:textId="77777777" w:rsidR="00F90BDC" w:rsidRDefault="00F90BDC"/>
    <w:p w14:paraId="00A61662" w14:textId="77777777" w:rsidR="00F90BDC" w:rsidRDefault="00F90BDC">
      <w:r xmlns:w="http://schemas.openxmlformats.org/wordprocessingml/2006/main">
        <w:t xml:space="preserve">২/ ১ যোহন ২:৬ - “যি কোনোৱে তেওঁৰ মাজত বাস কৰা বুলি কয়, তেওঁ যিদৰে চলিছিল, সেইদৰেই চলিব লাগে।”</w:t>
      </w:r>
    </w:p>
    <w:p w14:paraId="7EB55636" w14:textId="77777777" w:rsidR="00F90BDC" w:rsidRDefault="00F90BDC"/>
    <w:p w14:paraId="0DB940B2" w14:textId="77777777" w:rsidR="00F90BDC" w:rsidRDefault="00F90BDC">
      <w:r xmlns:w="http://schemas.openxmlformats.org/wordprocessingml/2006/main">
        <w:t xml:space="preserve">যোহন ১৩:৩৮ যীচুৱে তেওঁক উত্তৰ দিলে, তুমি মোৰ কাৰণে তোমাৰ প্ৰাণ দিবানে? মই তোমাক সঁচাকৈ কওঁ, তুমি মোক তিনিবাৰ অস্বীকাৰ নকৰালৈকে কুকুৰাটোৱে কাউৰি নাথাকিব।</w:t>
      </w:r>
    </w:p>
    <w:p w14:paraId="16F39B0C" w14:textId="77777777" w:rsidR="00F90BDC" w:rsidRDefault="00F90BDC"/>
    <w:p w14:paraId="1A8FDF8C" w14:textId="77777777" w:rsidR="00F90BDC" w:rsidRDefault="00F90BDC">
      <w:r xmlns:w="http://schemas.openxmlformats.org/wordprocessingml/2006/main">
        <w:t xml:space="preserve">যীচুৱে পিতৰক প্ৰশ্ন কৰে যে তেওঁ তেওঁৰ বাবে নিজৰ প্ৰাণ সমৰ্পণ কৰিব নেকি, আৰু ভৱিষ্যদ্বাণী কৰে যে কুকুৰাটোৱে কাউৰোৱাৰ আগতেই তেওঁক তিনিবাৰ অস্বীকাৰ কৰিব।</w:t>
      </w:r>
    </w:p>
    <w:p w14:paraId="1C7FBC94" w14:textId="77777777" w:rsidR="00F90BDC" w:rsidRDefault="00F90BDC"/>
    <w:p w14:paraId="6B722E83" w14:textId="77777777" w:rsidR="00F90BDC" w:rsidRDefault="00F90BDC">
      <w:r xmlns:w="http://schemas.openxmlformats.org/wordprocessingml/2006/main">
        <w:t xml:space="preserve">১/ "যীচুৰ বাবে আমাৰ জীৱন ত্যাগ কৰা: প্ৰতিশ্ৰুতিৰ আহ্বান"।</w:t>
      </w:r>
    </w:p>
    <w:p w14:paraId="166F5300" w14:textId="77777777" w:rsidR="00F90BDC" w:rsidRDefault="00F90BDC"/>
    <w:p w14:paraId="47CFE0C5" w14:textId="77777777" w:rsidR="00F90BDC" w:rsidRDefault="00F90BDC">
      <w:r xmlns:w="http://schemas.openxmlformats.org/wordprocessingml/2006/main">
        <w:t xml:space="preserve">২/ "অস্বীকাৰৰ শক্তি: বিশ্বাসৰ জৰিয়তে ভয়ক জয় কৰা"।</w:t>
      </w:r>
    </w:p>
    <w:p w14:paraId="0CEEC122" w14:textId="77777777" w:rsidR="00F90BDC" w:rsidRDefault="00F90BDC"/>
    <w:p w14:paraId="3E73E77B" w14:textId="77777777" w:rsidR="00F90BDC" w:rsidRDefault="00F90BDC">
      <w:r xmlns:w="http://schemas.openxmlformats.org/wordprocessingml/2006/main">
        <w:t xml:space="preserve">১/ মথি ১০:৩২-৩৩ - "যি কোনোৱে মোক আনৰ আগত স্বীকাৰ কৰে, ময়ো স্বৰ্গত থকা মোৰ পিতৃৰ আগত স্বীকাৰ কৰিম। কিন্তু যিয়ে মোক আনৰ আগত অস্বীকাৰ কৰে, মই স্বৰ্গত থকা মোৰ পিতৃৰ আগত অস্বীকাৰ কৰিম।"</w:t>
      </w:r>
    </w:p>
    <w:p w14:paraId="7F842103" w14:textId="77777777" w:rsidR="00F90BDC" w:rsidRDefault="00F90BDC"/>
    <w:p w14:paraId="0AF36D4C" w14:textId="77777777" w:rsidR="00F90BDC" w:rsidRDefault="00F90BDC">
      <w:r xmlns:w="http://schemas.openxmlformats.org/wordprocessingml/2006/main">
        <w:t xml:space="preserve">২) ফিলিপীয়া ১:২১ - "কিয়নো মোৰ বাবে জীয়াই থকা খ্ৰীষ্ট আৰু মৃত্যু হোৱাটোৱেই লাভ।"</w:t>
      </w:r>
    </w:p>
    <w:p w14:paraId="37B4C42B" w14:textId="77777777" w:rsidR="00F90BDC" w:rsidRDefault="00F90BDC"/>
    <w:p w14:paraId="5382709A" w14:textId="77777777" w:rsidR="00F90BDC" w:rsidRDefault="00F90BDC">
      <w:r xmlns:w="http://schemas.openxmlformats.org/wordprocessingml/2006/main">
        <w:t xml:space="preserve">যোহন ১৪ পদত পিতৃৰ ওচৰলৈ যোৱাৰ পথত যীচুৰ বক্তৃতা, পবিত্ৰ আত্মাৰ প্ৰতিজ্ঞা আৰু তেওঁৰ শিষ্যসকলৰ লগত এৰি যোৱা তেওঁৰ শান্তিৰ বিষয়ে উল্লেখ কৰা হৈছে।</w:t>
      </w:r>
    </w:p>
    <w:p w14:paraId="4E26A414" w14:textId="77777777" w:rsidR="00F90BDC" w:rsidRDefault="00F90BDC"/>
    <w:p w14:paraId="3B716ED4" w14:textId="77777777" w:rsidR="00F90BDC" w:rsidRDefault="00F90BDC">
      <w:r xmlns:w="http://schemas.openxmlformats.org/wordprocessingml/2006/main">
        <w:t xml:space="preserve">১ম অনুচ্ছেদ: অধ্যায়টোৰ আৰম্ভণিতে যীচুৱে তেওঁৰ আগতীয়া বিদায়ৰ বিষয়ে তেওঁৰ শিষ্যসকলক সান্ত্বনা দি। তেওঁ তেওঁলোকক আশ্বাস দিয়ে যে তেওঁ তেওঁলোকৰ বাবে পিতৃৰ ঘৰত ঠাই প্ৰস্তুত কৰিবলৈ ওলাইছে আৰু তেওঁলোকক লগত লৈ যাবলৈ উভতি আহিব। যেতিয়া থমাছে যীচু ক’লৈ গৈ আছে সেই বিষয়ে বিভ্ৰান্তি প্ৰকাশ কৰে, তেতিয়া যীচুৱে ঘোষণা কৰে, ‘মই বাট আৰু সত্য আৰু জীৱন। মোৰ যোগেদি বাহিৰে কোনোৱেই পিতৃৰ ওচৰলৈ নাহে।' তেওঁ আৰু বুজাইছে যে তেওঁক দেখা যিকোনো ব্যক্তিয়ে পিতৃক পিতৃক চাব বিচৰা ফিলিপক সুধি থকা দেখিছে 'মই তোমালোকৰ মাজত ইমান দিন থকাৰ পিছতো তুমি মোক ফিলিপক চিনি নাপাবানে?' (যোহন ১৪:১-৯)।</w:t>
      </w:r>
    </w:p>
    <w:p w14:paraId="09B59382" w14:textId="77777777" w:rsidR="00F90BDC" w:rsidRDefault="00F90BDC"/>
    <w:p w14:paraId="15E8A990" w14:textId="77777777" w:rsidR="00F90BDC" w:rsidRDefault="00F90BDC">
      <w:r xmlns:w="http://schemas.openxmlformats.org/wordprocessingml/2006/main">
        <w:t xml:space="preserve">২য় অনুচ্ছেদ: এই ঘোষণাৰ পিছত যীচুৱে প্ৰতিজ্ঞা কৰে যে যিয়ে তেওঁক বিশ্বাস কৰে তেওঁ কাম কৰিব তেওঁ আৰু অধিক ডাঙৰ কাম কৰি আহিছে কাৰণ তেওঁ পিতৃৰ ওচৰলৈ গৈ প্ৰতিজ্ঞা কৰি যি নাম সোধক তাকেই কৰিব যাতে পিতৃয়ে মহিমামণ্ডিত হয় পুত্ৰ তেতিয়া আজ্ঞা দিয়ে যদি মোক প্ৰেম কৰে তেন্তে মোৰ ৰাখক আন এজন অধিবক্তা সহায়ক আত্মা পঠিয়াবলৈ প্ৰতিশ্ৰুতি দিয়া আজ্ঞা সত্য জগতখনে গ্ৰহণ কৰিব নোৱাৰে কাৰণ তেওঁক দেখা নাপায় বা চিনি নাপায় কিন্তু তেওঁলোকে তেওঁক জানে কাৰণ তেওঁলোকৰ সৈতে জীৱন তেওঁলোকৰ মাজত থাকিব (যোহন ১৪:১০-১৭)।</w:t>
      </w:r>
    </w:p>
    <w:p w14:paraId="19BDA9CB" w14:textId="77777777" w:rsidR="00F90BDC" w:rsidRDefault="00F90BDC"/>
    <w:p w14:paraId="1C27983B" w14:textId="77777777" w:rsidR="00F90BDC" w:rsidRDefault="00F90BDC">
      <w:r xmlns:w="http://schemas.openxmlformats.org/wordprocessingml/2006/main">
        <w:t xml:space="preserve">৩য় অনুচ্ছেদ: তাৰ পিছত তেওঁ তেওঁলোকক আশ্বস্ত কৰে যে আঁতৰি নাযাব কাৰণ অনাথসকল অলপ সময়ৰ পিছত ঘূৰি আহে পৃথিৱীয়ে আৰু দেখা নাপায় কিন্তু তেওঁলোকে দেখে কাৰণ জীৱনবোৰো জীয়াই থাকে দিন উপলব্ধি কৰা মোৰ পিতৃত আছো তুমি মোৰ মাজত আছো মই তোমাৰ মাজত আছো যাৰ মোৰ আজ্ঞা আছে তেওঁ মোক ভাল </w:t>
      </w:r>
      <w:r xmlns:w="http://schemas.openxmlformats.org/wordprocessingml/2006/main">
        <w:lastRenderedPageBreak xmlns:w="http://schemas.openxmlformats.org/wordprocessingml/2006/main"/>
      </w:r>
      <w:r xmlns:w="http://schemas.openxmlformats.org/wordprocessingml/2006/main">
        <w:t xml:space="preserve">পায় মোৰ দেউতাইও ভালপোৱা প্ৰেম নিজকে দেখুৱাওক তেওঁক নেতৃত্ব দিয়া যিহূদাক নহয় ইস্কৰিয়তে সুধিব কিয় উদ্দেশ্য নিজকে দেখুৱাবলৈ কেৱল আমাক নহয় জগত উত্তৰ 'কোনোৱে মোক ভাল পায় শিক্ষা মানি চোৱা তেতিয়া মোৰ দেউতাই আমাক ভাল পায় আমাৰ ঘৰ তেওঁৰ লগত বনাওক কোনেও মোক ভাল নাপায় শিক্ষা মানি নামানে এইবোৰ মনত ৰাখিব।' আপোনাৰ লগত এতিয়াও কোৱা কথাবোৰ কিন্তু অধিবক্তা পবিত্ৰ আত্মা যাক পিতৃয়ে নাম পঠাই সকলো কথা সোঁৱৰাই দিয়ক সকলো কৈছে শান্তি দিয়া নহয় যেনেকৈ জগতখনে দিয়ে কৰে হৃদয়বোৰক অশান্তি ভয় খাই শুনা বুলি কোৱা আকৌ উভতি আহি পুনৰ পুনৰাবৃত্তি আহি থকা প্ৰস্থান ৰাজকুমাৰ এই জগতখন আহি এতিয়াও একো নাই তেওঁক সামৰণি অধ্যায় (যোহন ১৪:১৮-৩১)।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যোহন ১৪:১ তোমালোকৰ হৃদয় বিচলিত নহব, তোমালোকে ঈশ্বৰত বিশ্বাস কৰা, মোতো বিশ্বাস কৰা।</w:t>
      </w:r>
    </w:p>
    <w:p w14:paraId="682ACFC1" w14:textId="77777777" w:rsidR="00F90BDC" w:rsidRDefault="00F90BDC"/>
    <w:p w14:paraId="4D7101CB" w14:textId="77777777" w:rsidR="00F90BDC" w:rsidRDefault="00F90BDC">
      <w:r xmlns:w="http://schemas.openxmlformats.org/wordprocessingml/2006/main">
        <w:t xml:space="preserve">এই অংশটোৱে আমাক যীচু আৰু ঈশ্বৰৰ ওপৰত আমাৰ আস্থা আৰু বিশ্বাস ৰাখিবলৈ উৎসাহিত কৰে।</w:t>
      </w:r>
    </w:p>
    <w:p w14:paraId="035EAB0E" w14:textId="77777777" w:rsidR="00F90BDC" w:rsidRDefault="00F90BDC"/>
    <w:p w14:paraId="61D4F78C" w14:textId="77777777" w:rsidR="00F90BDC" w:rsidRDefault="00F90BDC">
      <w:r xmlns:w="http://schemas.openxmlformats.org/wordprocessingml/2006/main">
        <w:t xml:space="preserve">১: বিপদৰ সময়ত ঈশ্বৰৰ ওপৰত নিৰ্ভৰ কৰা</w:t>
      </w:r>
    </w:p>
    <w:p w14:paraId="4229B04B" w14:textId="77777777" w:rsidR="00F90BDC" w:rsidRDefault="00F90BDC"/>
    <w:p w14:paraId="545CFF71" w14:textId="77777777" w:rsidR="00F90BDC" w:rsidRDefault="00F90BDC">
      <w:r xmlns:w="http://schemas.openxmlformats.org/wordprocessingml/2006/main">
        <w:t xml:space="preserve">২: যীচুত বিশ্বাসৰ শক্তি</w:t>
      </w:r>
    </w:p>
    <w:p w14:paraId="0EC075DC" w14:textId="77777777" w:rsidR="00F90BDC" w:rsidRDefault="00F90BDC"/>
    <w:p w14:paraId="08762A4E"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38419A59" w14:textId="77777777" w:rsidR="00F90BDC" w:rsidRDefault="00F90BDC"/>
    <w:p w14:paraId="47CB2205" w14:textId="77777777" w:rsidR="00F90BDC" w:rsidRDefault="00F90BDC">
      <w:r xmlns:w="http://schemas.openxmlformats.org/wordprocessingml/2006/main">
        <w:t xml:space="preserve">২: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56E503EA" w14:textId="77777777" w:rsidR="00F90BDC" w:rsidRDefault="00F90BDC"/>
    <w:p w14:paraId="2AD409A4" w14:textId="77777777" w:rsidR="00F90BDC" w:rsidRDefault="00F90BDC">
      <w:r xmlns:w="http://schemas.openxmlformats.org/wordprocessingml/2006/main">
        <w:t xml:space="preserve">যোহন ১৪:২ মোৰ পিতৃৰ ঘৰত বহুতো অট্টালিকা আছে; মই তোমাৰ বাবে ঠাই প্ৰস্তুত কৰিবলৈ যাওঁ।</w:t>
      </w:r>
    </w:p>
    <w:p w14:paraId="2382A60E" w14:textId="77777777" w:rsidR="00F90BDC" w:rsidRDefault="00F90BDC"/>
    <w:p w14:paraId="662939E1" w14:textId="77777777" w:rsidR="00F90BDC" w:rsidRDefault="00F90BDC">
      <w:r xmlns:w="http://schemas.openxmlformats.org/wordprocessingml/2006/main">
        <w:t xml:space="preserve">এই অংশটোৱে ঈশ্বৰে তেওঁৰ পিতৃৰ ঘৰত তেওঁৰ সন্তানসকলৰ বাবে ঠাই প্ৰস্তুত কৰাৰ প্ৰতিজ্ঞাৰ কথা কৈছে।</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তেওঁৰ সন্তানসকলৰ বাবে ঠাইৰ প্ৰতিজ্ঞা: স্বৰ্গত ঘৰ প্ৰস্তুত কৰা</w:t>
      </w:r>
    </w:p>
    <w:p w14:paraId="7906352A" w14:textId="77777777" w:rsidR="00F90BDC" w:rsidRDefault="00F90BDC"/>
    <w:p w14:paraId="7E32967F" w14:textId="77777777" w:rsidR="00F90BDC" w:rsidRDefault="00F90BDC">
      <w:r xmlns:w="http://schemas.openxmlformats.org/wordprocessingml/2006/main">
        <w:t xml:space="preserve">২/ ঈশ্বৰৰ দয়া: তেওঁৰ পিতৃ ঘৰত আমাৰ বাবে এক স্থান</w:t>
      </w:r>
    </w:p>
    <w:p w14:paraId="75C48B48" w14:textId="77777777" w:rsidR="00F90BDC" w:rsidRDefault="00F90BDC"/>
    <w:p w14:paraId="102040D2" w14:textId="77777777" w:rsidR="00F90BDC" w:rsidRDefault="00F90BDC">
      <w:r xmlns:w="http://schemas.openxmlformats.org/wordprocessingml/2006/main">
        <w:t xml:space="preserve">১/ যিচয়া ৪৩:২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তোমাক জ্বলাই নিদিব।”</w:t>
      </w:r>
    </w:p>
    <w:p w14:paraId="40636EE9" w14:textId="77777777" w:rsidR="00F90BDC" w:rsidRDefault="00F90BDC"/>
    <w:p w14:paraId="41A2CA72" w14:textId="77777777" w:rsidR="00F90BDC" w:rsidRDefault="00F90BDC">
      <w:r xmlns:w="http://schemas.openxmlformats.org/wordprocessingml/2006/main">
        <w:t xml:space="preserve">২) ৰোমীয়া ৮:৩২ “যিজনে নিজৰ পুত্ৰক ক্ষমা নকৰিলে, কিন্তু আমাৰ সকলোৰে কাৰণে তেওঁক এৰি দিলে—তেওঁৰ সৈতে তেওঁ আমাক সকলো বস্তু কেনেকৈ অনুগ্ৰহ কৰি নিদিব?”</w:t>
      </w:r>
    </w:p>
    <w:p w14:paraId="1D3D3D2D" w14:textId="77777777" w:rsidR="00F90BDC" w:rsidRDefault="00F90BDC"/>
    <w:p w14:paraId="51609EF2" w14:textId="77777777" w:rsidR="00F90BDC" w:rsidRDefault="00F90BDC">
      <w:r xmlns:w="http://schemas.openxmlformats.org/wordprocessingml/2006/main">
        <w:t xml:space="preserve">যোহন ১৪:৩ আৰু যদি মই গৈ তোমালোকৰ বাবে ঠাই প্ৰস্তুত কৰো, তেন্তে মই পুনৰ আহি তোমালোকক নিজৰ ওচৰলৈ গ্ৰহণ কৰিম; যাতে মই য’ত আছো, তাত তোমালোকও থাকিবা।”</w:t>
      </w:r>
    </w:p>
    <w:p w14:paraId="02BE7B37" w14:textId="77777777" w:rsidR="00F90BDC" w:rsidRDefault="00F90BDC"/>
    <w:p w14:paraId="6089A387" w14:textId="77777777" w:rsidR="00F90BDC" w:rsidRDefault="00F90BDC">
      <w:r xmlns:w="http://schemas.openxmlformats.org/wordprocessingml/2006/main">
        <w:t xml:space="preserve">যীচুৱে তেওঁৰ শিষ্যসকলৰ বাবে ঠাই প্ৰস্তুত কৰিবলৈ আৰু পুনৰ আহি তেওঁলোকক নিজৰ ওচৰলৈ আনিবলৈ প্ৰতিজ্ঞা কৰিছে।</w:t>
      </w:r>
    </w:p>
    <w:p w14:paraId="1B5354E1" w14:textId="77777777" w:rsidR="00F90BDC" w:rsidRDefault="00F90BDC"/>
    <w:p w14:paraId="66EBF641" w14:textId="77777777" w:rsidR="00F90BDC" w:rsidRDefault="00F90BDC">
      <w:r xmlns:w="http://schemas.openxmlformats.org/wordprocessingml/2006/main">
        <w:t xml:space="preserve">১: যীচুৱে তেওঁৰ শিষ্যসকলক আশা আৰু আশ্বাস প্ৰদান কৰে, তেওঁলোকক দেখুৱাই যে তেওঁ সদায় তেওঁলোকৰ লগত থাকিব।</w:t>
      </w:r>
    </w:p>
    <w:p w14:paraId="05531680" w14:textId="77777777" w:rsidR="00F90BDC" w:rsidRDefault="00F90BDC"/>
    <w:p w14:paraId="5F92DBC7" w14:textId="77777777" w:rsidR="00F90BDC" w:rsidRDefault="00F90BDC">
      <w:r xmlns:w="http://schemas.openxmlformats.org/wordprocessingml/2006/main">
        <w:t xml:space="preserve">২: যীচুৱে আমাক তেওঁক অনুসৰণ কৰিবলৈ আমন্ত্ৰণ জনাইছে আৰু আমাক তেওঁৰ লগত ঘৰলৈ আনিবলৈ প্ৰতিজ্ঞা কৰিছে।</w:t>
      </w:r>
    </w:p>
    <w:p w14:paraId="200652BD" w14:textId="77777777" w:rsidR="00F90BDC" w:rsidRDefault="00F90BDC"/>
    <w:p w14:paraId="2DA0D04A"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0D636022" w14:textId="77777777" w:rsidR="00F90BDC" w:rsidRDefault="00F90BDC"/>
    <w:p w14:paraId="386BA323" w14:textId="77777777" w:rsidR="00F90BDC" w:rsidRDefault="00F90BDC">
      <w:r xmlns:w="http://schemas.openxmlformats.org/wordprocessingml/2006/main">
        <w:t xml:space="preserve">২: গীতমালা ২৩:৪ - “মই অন্ধকাৰ উপত্যকাৰ মাজেৰে খোজ কাঢ়িলেও, মই কোনো বেয়াক ভয় নকৰো, কিয়নো তুমি মোৰ লগত আছা; তোমাৰ দণ্ড আৰু লাঠি, মোক সান্ত্বনা দিয়ে।”</w:t>
      </w:r>
    </w:p>
    <w:p w14:paraId="145E44B1" w14:textId="77777777" w:rsidR="00F90BDC" w:rsidRDefault="00F90BDC"/>
    <w:p w14:paraId="7F7DFF02" w14:textId="77777777" w:rsidR="00F90BDC" w:rsidRDefault="00F90BDC">
      <w:r xmlns:w="http://schemas.openxmlformats.org/wordprocessingml/2006/main">
        <w:t xml:space="preserve">যোহন ১৪:৪ আৰু মই ক’লৈ যাম, আৰু বাট তোমালোকে জানো।</w:t>
      </w:r>
    </w:p>
    <w:p w14:paraId="1FACDF39" w14:textId="77777777" w:rsidR="00F90BDC" w:rsidRDefault="00F90BDC"/>
    <w:p w14:paraId="45FC4BF9" w14:textId="77777777" w:rsidR="00F90BDC" w:rsidRDefault="00F90BDC">
      <w:r xmlns:w="http://schemas.openxmlformats.org/wordprocessingml/2006/main">
        <w:t xml:space="preserve">যোহন ১৪:৪ পদৰ এই অংশটোৱে যীচু খ্ৰীষ্টক ঈশ্বৰৰ একমাত্ৰ পথ বুলি কোৱা হৈছে। ১/ যীচুৱেই হৈছে ঈশ্বৰৰ একমাত্ৰ পথ - যোহন ১৪:৪; ২/ যীচুৰ দ্বাৰা পৰিত্ৰাণ বিচাৰি পোৱা - যোহন ১৪:৪। ১/ পাঁচনিৰ কৰ্ম ৪:১২ - আৰু কোনোৱে পৰিত্ৰাণ নাই, কিয়নো স্বৰ্গৰ তলত মানুহৰ মাজত আন কোনো নাম দিয়া হোৱা নাই, যাৰ দ্বাৰা আমি পৰিত্ৰাণ পাব লাগিব; ২/ যোহন ১০:৯ - মই দুৱাৰ, মোৰ দ্বাৰাই যদি কোনোৱে প্ৰৱেশ কৰে, তেন্তে তেওঁ পৰিত্ৰাণ পাব।</w:t>
      </w:r>
    </w:p>
    <w:p w14:paraId="7AFB671F" w14:textId="77777777" w:rsidR="00F90BDC" w:rsidRDefault="00F90BDC"/>
    <w:p w14:paraId="19AFFE09" w14:textId="77777777" w:rsidR="00F90BDC" w:rsidRDefault="00F90BDC">
      <w:r xmlns:w="http://schemas.openxmlformats.org/wordprocessingml/2006/main">
        <w:t xml:space="preserve">যোহন ১৪:৫ থমাছে তেওঁক ক’লে, প্ৰভু, তুমি ক’লৈ যাবা আমি নাজানো; আৰু আমি কেনেকৈ বাটটো জানিব পাৰোঁ?</w:t>
      </w:r>
    </w:p>
    <w:p w14:paraId="0FB156CB" w14:textId="77777777" w:rsidR="00F90BDC" w:rsidRDefault="00F90BDC"/>
    <w:p w14:paraId="215B7414" w14:textId="77777777" w:rsidR="00F90BDC" w:rsidRDefault="00F90BDC">
      <w:r xmlns:w="http://schemas.openxmlformats.org/wordprocessingml/2006/main">
        <w:t xml:space="preserve">যীচুৱে থমাছক তেওঁক বিশ্বাস কৰিবলৈ আৰু জীৱন যাত্ৰাত তেওঁক অনুসৰণ কৰিবলৈ কৈছে।</w:t>
      </w:r>
    </w:p>
    <w:p w14:paraId="4C80DDEF" w14:textId="77777777" w:rsidR="00F90BDC" w:rsidRDefault="00F90BDC"/>
    <w:p w14:paraId="06CEFC49" w14:textId="77777777" w:rsidR="00F90BDC" w:rsidRDefault="00F90BDC">
      <w:r xmlns:w="http://schemas.openxmlformats.org/wordprocessingml/2006/main">
        <w:t xml:space="preserve">১: “বিশ্বাসৰ যাত্ৰা: জীৱনৰ অনিশ্চয়তাৰ মাজেৰে যীচুক বিশ্বাস কৰা”</w:t>
      </w:r>
    </w:p>
    <w:p w14:paraId="4DB1238F" w14:textId="77777777" w:rsidR="00F90BDC" w:rsidRDefault="00F90BDC"/>
    <w:p w14:paraId="1FADF0C7" w14:textId="77777777" w:rsidR="00F90BDC" w:rsidRDefault="00F90BDC">
      <w:r xmlns:w="http://schemas.openxmlformats.org/wordprocessingml/2006/main">
        <w:t xml:space="preserve">২: “যীচুক অনুসৰণ কৰা: জীৱন যাত্ৰাত তেওঁক কেনেকৈ বিশ্বাস আৰু অনুসৰণ কৰিব পাৰি"।</w:t>
      </w:r>
    </w:p>
    <w:p w14:paraId="6EFAD53C" w14:textId="77777777" w:rsidR="00F90BDC" w:rsidRDefault="00F90BDC"/>
    <w:p w14:paraId="27D361EC" w14:textId="77777777" w:rsidR="00F90BDC" w:rsidRDefault="00F90BDC">
      <w:r xmlns:w="http://schemas.openxmlformats.org/wordprocessingml/2006/main">
        <w:t xml:space="preserve">১: যিচয়া ৩০:২১ – “তোমাৰ নিজৰ কাণে তেওঁৰ কথা শুনিব। আপোনাৰ ঠিক পিছফালে এটা মাতে ক’ব, “আপুনি এইটোৱেই হ’ব লাগে,” সেয়া সোঁফালে হওক বা বাওঁফালে হওক।”</w:t>
      </w:r>
    </w:p>
    <w:p w14:paraId="73606FC6" w14:textId="77777777" w:rsidR="00F90BDC" w:rsidRDefault="00F90BDC"/>
    <w:p w14:paraId="55AD055A" w14:textId="77777777" w:rsidR="00F90BDC" w:rsidRDefault="00F90BDC">
      <w:r xmlns:w="http://schemas.openxmlformats.org/wordprocessingml/2006/main">
        <w:t xml:space="preserve">২: ইব্ৰী ১১:৬ – “বিশ্বাস অবিহনে ঈশ্বৰক সন্তুষ্ট কৰা অসম্ভৱ, কিয়নো তেওঁৰ ওচৰলৈ অহা কোনোৱে বিশ্বাস কৰিব লাগিব যে তেওঁৰ অস্তিত্ব আছে আৰু তেওঁক আন্তৰিকতাৰে বিচৰাসকলক তেওঁ পুৰস্কৃত কৰে।”</w:t>
      </w:r>
    </w:p>
    <w:p w14:paraId="69B32270" w14:textId="77777777" w:rsidR="00F90BDC" w:rsidRDefault="00F90BDC"/>
    <w:p w14:paraId="183D0D3D" w14:textId="77777777" w:rsidR="00F90BDC" w:rsidRDefault="00F90BDC">
      <w:r xmlns:w="http://schemas.openxmlformats.org/wordprocessingml/2006/main">
        <w:t xml:space="preserve">যোহন ১৪:৬ যীচুৱে তেওঁক ক’লে, “মই বাট, সত্য আৰু জীৱন;</w:t>
      </w:r>
    </w:p>
    <w:p w14:paraId="79319BDF" w14:textId="77777777" w:rsidR="00F90BDC" w:rsidRDefault="00F90BDC"/>
    <w:p w14:paraId="7F35BB7C" w14:textId="77777777" w:rsidR="00F90BDC" w:rsidRDefault="00F90BDC">
      <w:r xmlns:w="http://schemas.openxmlformats.org/wordprocessingml/2006/main">
        <w:t xml:space="preserve">যীচুৱেই পিতৃৰ ওচৰলৈ যোৱাৰ একমাত্ৰ পথ।</w:t>
      </w:r>
    </w:p>
    <w:p w14:paraId="4B667F74" w14:textId="77777777" w:rsidR="00F90BDC" w:rsidRDefault="00F90BDC"/>
    <w:p w14:paraId="36346546" w14:textId="77777777" w:rsidR="00F90BDC" w:rsidRDefault="00F90BDC">
      <w:r xmlns:w="http://schemas.openxmlformats.org/wordprocessingml/2006/main">
        <w:t xml:space="preserve">১/ যীচুৱেই হৈছে পথ: জীৱনত দিশ বিচাৰি উলিওৱা</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যীচুৱেই সত্য: সততাৰে জীয়াই থকা</w:t>
      </w:r>
    </w:p>
    <w:p w14:paraId="71527F88" w14:textId="77777777" w:rsidR="00F90BDC" w:rsidRDefault="00F90BDC"/>
    <w:p w14:paraId="04F3819E" w14:textId="77777777" w:rsidR="00F90BDC" w:rsidRDefault="00F90BDC">
      <w:r xmlns:w="http://schemas.openxmlformats.org/wordprocessingml/2006/main">
        <w:t xml:space="preserve">১/ মথি ৭:১৩-১৪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তাক বিচাৰি পায়, তেওঁলোক কম।”</w:t>
      </w:r>
    </w:p>
    <w:p w14:paraId="0CC04286" w14:textId="77777777" w:rsidR="00F90BDC" w:rsidRDefault="00F90BDC"/>
    <w:p w14:paraId="46C4C407" w14:textId="77777777" w:rsidR="00F90BDC" w:rsidRDefault="00F90BDC">
      <w:r xmlns:w="http://schemas.openxmlformats.org/wordprocessingml/2006/main">
        <w:t xml:space="preserve">২/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05A126F9" w14:textId="77777777" w:rsidR="00F90BDC" w:rsidRDefault="00F90BDC"/>
    <w:p w14:paraId="1260DD8D" w14:textId="77777777" w:rsidR="00F90BDC" w:rsidRDefault="00F90BDC">
      <w:r xmlns:w="http://schemas.openxmlformats.org/wordprocessingml/2006/main">
        <w:t xml:space="preserve">যোহন ১৪:৭ যদি তোমালোকে মোক চিনি পালেহেঁতেন, তেন্তে মোৰ পিতৃকো চিনি পালেহেঁতেন;</w:t>
      </w:r>
    </w:p>
    <w:p w14:paraId="29201B74" w14:textId="77777777" w:rsidR="00F90BDC" w:rsidRDefault="00F90BDC"/>
    <w:p w14:paraId="4FC9F194" w14:textId="77777777" w:rsidR="00F90BDC" w:rsidRDefault="00F90BDC">
      <w:r xmlns:w="http://schemas.openxmlformats.org/wordprocessingml/2006/main">
        <w:t xml:space="preserve">যোহন ১৪:৭ পদত মানৱজাতিৰ সৈতে ঈশ্বৰৰ সম্পৰ্কৰ সাৰাংশ উল্লেখ কৰা হৈছে, যীচুক চিনি পোৱাৰ দ্বাৰা আমিও ঈশ্বৰক চিনি পাওঁ আৰু তেওঁক দেখিছো।</w:t>
      </w:r>
    </w:p>
    <w:p w14:paraId="11459CB3" w14:textId="77777777" w:rsidR="00F90BDC" w:rsidRDefault="00F90BDC"/>
    <w:p w14:paraId="36994204" w14:textId="77777777" w:rsidR="00F90BDC" w:rsidRDefault="00F90BDC">
      <w:r xmlns:w="http://schemas.openxmlformats.org/wordprocessingml/2006/main">
        <w:t xml:space="preserve">১/ যীচুক জনাটোৱেই হৈছে ঈশ্বৰক জনা: যোহন ১৪:৭ পদৰ প্ৰভাৱ</w:t>
      </w:r>
    </w:p>
    <w:p w14:paraId="308655C4" w14:textId="77777777" w:rsidR="00F90BDC" w:rsidRDefault="00F90BDC"/>
    <w:p w14:paraId="2C951087" w14:textId="77777777" w:rsidR="00F90BDC" w:rsidRDefault="00F90BDC">
      <w:r xmlns:w="http://schemas.openxmlformats.org/wordprocessingml/2006/main">
        <w:t xml:space="preserve">২/ যীচুৰ যোগেদি ঈশ্বৰক দেখা: মানুহৰ যোগেদি ঈশ্বৰৰ অভিজ্ঞতা লাভ কৰা</w:t>
      </w:r>
    </w:p>
    <w:p w14:paraId="6DA7DA17" w14:textId="77777777" w:rsidR="00F90BDC" w:rsidRDefault="00F90BDC"/>
    <w:p w14:paraId="5B669665" w14:textId="77777777" w:rsidR="00F90BDC" w:rsidRDefault="00F90BDC">
      <w:r xmlns:w="http://schemas.openxmlformats.org/wordprocessingml/2006/main">
        <w:t xml:space="preserve">১) কলচীয়া ২:৯-১০ - কিয়নো তেওঁৰ মাজত ঈশ্বৰত্বৰ সকলো পূৰ্ণতা শাৰীৰিকভাৱে বাস কৰে।</w:t>
      </w:r>
    </w:p>
    <w:p w14:paraId="09A48C38" w14:textId="77777777" w:rsidR="00F90BDC" w:rsidRDefault="00F90BDC"/>
    <w:p w14:paraId="08A3E690" w14:textId="77777777" w:rsidR="00F90BDC" w:rsidRDefault="00F90BDC">
      <w:r xmlns:w="http://schemas.openxmlformats.org/wordprocessingml/2006/main">
        <w:t xml:space="preserve">২/ ৰোমীয়া ৮:১৪-১৭ - কিয়নো যিসকল ঈশ্বৰৰ আত্মাৰ দ্বাৰা পৰিচালিত হয়, তেওঁলোক ঈশ্বৰৰ পুত্ৰ।</w:t>
      </w:r>
    </w:p>
    <w:p w14:paraId="12D0C7DB" w14:textId="77777777" w:rsidR="00F90BDC" w:rsidRDefault="00F90BDC"/>
    <w:p w14:paraId="6E8FD01B" w14:textId="77777777" w:rsidR="00F90BDC" w:rsidRDefault="00F90BDC">
      <w:r xmlns:w="http://schemas.openxmlformats.org/wordprocessingml/2006/main">
        <w:t xml:space="preserve">যোহন ১৪:৮ ফিলিপে তেওঁক ক’লে, “প্ৰভু, আমাক পিতৃক দেখুৱাওক, আৰু আমাৰ বাবে যথেষ্ট হ’ব।”</w:t>
      </w:r>
    </w:p>
    <w:p w14:paraId="1E2F9AD0" w14:textId="77777777" w:rsidR="00F90BDC" w:rsidRDefault="00F90BDC"/>
    <w:p w14:paraId="2352F2E8" w14:textId="77777777" w:rsidR="00F90BDC" w:rsidRDefault="00F90BDC">
      <w:r xmlns:w="http://schemas.openxmlformats.org/wordprocessingml/2006/main">
        <w:t xml:space="preserve">ফিলিপে পিতৃ ঈশ্বৰক দেখাৰ ইচ্ছা প্ৰকাশ কৰিছে, ইয়াৰ দ্বাৰা ইংগিত দিয়া হৈছে যে তেওঁৰ বাবে এইটোৱেই যথেষ্ট হ’ব।</w:t>
      </w:r>
    </w:p>
    <w:p w14:paraId="403D83DA" w14:textId="77777777" w:rsidR="00F90BDC" w:rsidRDefault="00F90BDC"/>
    <w:p w14:paraId="12F8064F" w14:textId="77777777" w:rsidR="00F90BDC" w:rsidRDefault="00F90BDC">
      <w:r xmlns:w="http://schemas.openxmlformats.org/wordprocessingml/2006/main">
        <w:t xml:space="preserve">১/ ঈশ্বৰ ইতিমধ্যে যথেষ্ট - আমাৰ যি আছে তাত কেনেকৈ সন্তুষ্ট হ'ব পাৰি</w:t>
      </w:r>
    </w:p>
    <w:p w14:paraId="5016BC72" w14:textId="77777777" w:rsidR="00F90BDC" w:rsidRDefault="00F90BDC"/>
    <w:p w14:paraId="134840A7" w14:textId="77777777" w:rsidR="00F90BDC" w:rsidRDefault="00F90BDC">
      <w:r xmlns:w="http://schemas.openxmlformats.org/wordprocessingml/2006/main">
        <w:t xml:space="preserve">২/ যীচু হৈছে পিতৃৰ পথ - ঈশ্বৰৰ সৈতে কেনেকৈ ঘনিষ্ঠ সম্পৰ্ক লাভ কৰিব পাৰি</w:t>
      </w:r>
    </w:p>
    <w:p w14:paraId="55E4F4F9" w14:textId="77777777" w:rsidR="00F90BDC" w:rsidRDefault="00F90BDC"/>
    <w:p w14:paraId="4B96D809" w14:textId="77777777" w:rsidR="00F90BDC" w:rsidRDefault="00F90BDC">
      <w:r xmlns:w="http://schemas.openxmlformats.org/wordprocessingml/2006/main">
        <w:t xml:space="preserve">১/ দ্বিতীয় বিবৰণ ৮:৩ - “তেওঁ তোমালোকক নম্ৰ কৰিলে আৰু তোমালোকক ভোকত ৰাখিলে আৰু তোমালোকক মান্না খুৱাই দিলে, যিটো তোমালোকে নাজানিছিলা, আৰু তোমালোকৰ পূৰ্বপুৰুষেও নাজানিছিলা, যাতে তেওঁ তোমালোকক জনাব পাৰে যে মানুহ কেৱল পিঠাৰে জীয়াই নাথাকে, কিন্তু প্ৰভুৰ মুখৰ পৰা ওলোৱা প্ৰতিটো বাক্যৰ দ্বাৰাই মানুহ জীয়াই থাকে।”</w:t>
      </w:r>
    </w:p>
    <w:p w14:paraId="74EABA77" w14:textId="77777777" w:rsidR="00F90BDC" w:rsidRDefault="00F90BDC"/>
    <w:p w14:paraId="6C006854" w14:textId="77777777" w:rsidR="00F90BDC" w:rsidRDefault="00F90BDC">
      <w:r xmlns:w="http://schemas.openxmlformats.org/wordprocessingml/2006/main">
        <w:t xml:space="preserve">২/ মথি ৬:২৫-৩৪ - “সেয়েহে মই তোমালোকক কওঁ, তুমি কি খাবা বা কি পান কৰিবা, আৰু তোমাৰ শৰীৰৰ বিষয়ে চিন্তা নকৰিবা,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কিন্তু ঈশ্বৰে যদি পথাৰৰ ঘাঁহবোৰক এনেদৰে পিন্ধাই দিয়ে, যি আজি জীয়াই আছে আৰু কাইলৈ অন্ধকাৰত পেলাই দিয়া হৈছে, তেন্তে হে অল্প বিশ্বাসীসকল, তেওঁ তোমালোকক আৰু বেছি কাপোৰ পিন্ধিব নোৱাৰেনে? এতেকে আমি কি খাম বুলি কৈ উদ্বিগ্ন নহব? বা 'আমি কি পান কৰিম?' বা 'আমি কি পিন্ধিম?' কিয়নো অনা-ইহুদীবিলাকে এই সকলো বস্তুৰ সন্ধান কৰে, আৰু তোমালোকৰ স্বৰ্গীয় পিতৃয়ে জানে যে তোমালোকক এই সকলোবোৰৰ প্ৰয়োজন।”</w:t>
      </w:r>
    </w:p>
    <w:p w14:paraId="66AF5D84" w14:textId="77777777" w:rsidR="00F90BDC" w:rsidRDefault="00F90BDC"/>
    <w:p w14:paraId="70A38CA8" w14:textId="77777777" w:rsidR="00F90BDC" w:rsidRDefault="00F90BDC">
      <w:r xmlns:w="http://schemas.openxmlformats.org/wordprocessingml/2006/main">
        <w:t xml:space="preserve">যোহন ১৪:৯ যীচুৱে তেওঁক ক’লে, “ফিলিপ, মই তোমাৰ লগত ইমান দিন আছিলো, তথাপিও তুমি মোক চিনি পোৱা নাইনে?” যি জনে মোক দেখিছে, তেওঁ পিতৃক দেখিছে; আৰু আপুনি কেনেকৈ কয়, “পিতৃক আমাক দেখুৱাওক?”</w:t>
      </w:r>
    </w:p>
    <w:p w14:paraId="4D5804F6" w14:textId="77777777" w:rsidR="00F90BDC" w:rsidRDefault="00F90BDC"/>
    <w:p w14:paraId="44C33BFD" w14:textId="77777777" w:rsidR="00F90BDC" w:rsidRDefault="00F90BDC">
      <w:r xmlns:w="http://schemas.openxmlformats.org/wordprocessingml/2006/main">
        <w:t xml:space="preserve">যীচুৱে ফিলিপক সুধিছে যে যিহেতু যীচুক দেখা পিতৃক দেখাৰ দৰেই তেওঁ পিতৃক দেখুৱাবলৈ কিয় বিচাৰিছে।</w:t>
      </w:r>
    </w:p>
    <w:p w14:paraId="10E144F6" w14:textId="77777777" w:rsidR="00F90BDC" w:rsidRDefault="00F90BDC"/>
    <w:p w14:paraId="2D1F41FF" w14:textId="77777777" w:rsidR="00F90BDC" w:rsidRDefault="00F90BDC">
      <w:r xmlns:w="http://schemas.openxmlformats.org/wordprocessingml/2006/main">
        <w:t xml:space="preserve">১: যীচু ঈশ্বৰ - যেনেকৈ পিতৃক দেখাটোৱেই যীচুক দেখা, তেনেকৈয়ে যীচুক দেখাটোৱেই পিতৃক দেখা</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যিহেতু যীচু পিতৃৰ প্ৰকাশক, গতিকে আমি যীচুৰ ওচৰলৈ তেওঁৰ পথ প্ৰদৰ্শনৰ বাবে চোৱা উচিত</w:t>
      </w:r>
    </w:p>
    <w:p w14:paraId="06466C1E" w14:textId="77777777" w:rsidR="00F90BDC" w:rsidRDefault="00F90BDC"/>
    <w:p w14:paraId="56AE7305" w14:textId="77777777" w:rsidR="00F90BDC" w:rsidRDefault="00F90BDC">
      <w:r xmlns:w="http://schemas.openxmlformats.org/wordprocessingml/2006/main">
        <w:t xml:space="preserve">১: যোহন ১০:৩০, "মই আৰু মোৰ পিতৃ এক।"</w:t>
      </w:r>
    </w:p>
    <w:p w14:paraId="7D7F6286" w14:textId="77777777" w:rsidR="00F90BDC" w:rsidRDefault="00F90BDC"/>
    <w:p w14:paraId="1AF3BB79" w14:textId="77777777" w:rsidR="00F90BDC" w:rsidRDefault="00F90BDC">
      <w:r xmlns:w="http://schemas.openxmlformats.org/wordprocessingml/2006/main">
        <w:t xml:space="preserve">২: কলচীয়া ১:১৫, "তেওঁ অদৃশ্য ঈশ্বৰৰ প্ৰতিমূৰ্তি, সকলো সৃষ্টিৰ প্ৰথম সন্তান।"</w:t>
      </w:r>
    </w:p>
    <w:p w14:paraId="136BD020" w14:textId="77777777" w:rsidR="00F90BDC" w:rsidRDefault="00F90BDC"/>
    <w:p w14:paraId="2A1C13D3" w14:textId="77777777" w:rsidR="00F90BDC" w:rsidRDefault="00F90BDC">
      <w:r xmlns:w="http://schemas.openxmlformats.org/wordprocessingml/2006/main">
        <w:t xml:space="preserve">যোহন ১৪:১০ তুমি বিশ্বাস কৰা নাইনে যে মই পিতৃত আৰু পিতৃ মোৰ মাজত আছো? মই তোমালোকক যি বাক্য কওঁ, মই নিজৰ পৰা কোৱা নাই;</w:t>
      </w:r>
    </w:p>
    <w:p w14:paraId="123141F9" w14:textId="77777777" w:rsidR="00F90BDC" w:rsidRDefault="00F90BDC"/>
    <w:p w14:paraId="06BCA967" w14:textId="77777777" w:rsidR="00F90BDC" w:rsidRDefault="00F90BDC">
      <w:r xmlns:w="http://schemas.openxmlformats.org/wordprocessingml/2006/main">
        <w:t xml:space="preserve">পিতৃ আৰু পুত্ৰৰ এক নিখুঁত মিলন আছে আৰু যীচুৰ বাক্য পিতৃৰ পৰা আহিছে।</w:t>
      </w:r>
    </w:p>
    <w:p w14:paraId="0EBB93E3" w14:textId="77777777" w:rsidR="00F90BDC" w:rsidRDefault="00F90BDC"/>
    <w:p w14:paraId="4D25192C" w14:textId="77777777" w:rsidR="00F90BDC" w:rsidRDefault="00F90BDC">
      <w:r xmlns:w="http://schemas.openxmlformats.org/wordprocessingml/2006/main">
        <w:t xml:space="preserve">১/ পিতৃ-পুত্ৰৰ সম্পৰ্কৰ শক্তি</w:t>
      </w:r>
    </w:p>
    <w:p w14:paraId="23437F2F" w14:textId="77777777" w:rsidR="00F90BDC" w:rsidRDefault="00F90BDC"/>
    <w:p w14:paraId="6F72EB83" w14:textId="77777777" w:rsidR="00F90BDC" w:rsidRDefault="00F90BDC">
      <w:r xmlns:w="http://schemas.openxmlformats.org/wordprocessingml/2006/main">
        <w:t xml:space="preserve">২/ যীচু খ্ৰীষ্টত ঈশ্বৰৰ নিখুঁত মিলন</w:t>
      </w:r>
    </w:p>
    <w:p w14:paraId="26C1FEB2" w14:textId="77777777" w:rsidR="00F90BDC" w:rsidRDefault="00F90BDC"/>
    <w:p w14:paraId="7B54C11C" w14:textId="77777777" w:rsidR="00F90BDC" w:rsidRDefault="00F90BDC">
      <w:r xmlns:w="http://schemas.openxmlformats.org/wordprocessingml/2006/main">
        <w:t xml:space="preserve">১/ যোহন ১৭:২১-২২ - যাতে তেওঁলোক সকলোৱে এক হয়; হে পিতৃ, তুমি যেনেকৈ মোৰ মাজত আৰু মই তোমাৰ মাজত, যাতে তেওঁলোকো আমাৰ মাজত এক হ’ব পাৰে;</w:t>
      </w:r>
    </w:p>
    <w:p w14:paraId="7D815630" w14:textId="77777777" w:rsidR="00F90BDC" w:rsidRDefault="00F90BDC"/>
    <w:p w14:paraId="65D47BED" w14:textId="77777777" w:rsidR="00F90BDC" w:rsidRDefault="00F90BDC">
      <w:r xmlns:w="http://schemas.openxmlformats.org/wordprocessingml/2006/main">
        <w:t xml:space="preserve">২) কলচীয়া ২:৯-১০ - কিয়নো তেওঁৰ মাজত শাৰীৰিকভাৱে ঈশ্বৰত্বৰ সকলো পূৰ্ণতা বাস কৰে। আৰু সকলো ৰাজত্ব আৰু ক্ষমতাৰ মুৰব্বী তেওঁৰ দ্বাৰাই তোমালোক সম্পূর্ণ হৈছা।</w:t>
      </w:r>
    </w:p>
    <w:p w14:paraId="23A3231E" w14:textId="77777777" w:rsidR="00F90BDC" w:rsidRDefault="00F90BDC"/>
    <w:p w14:paraId="4486FE94" w14:textId="77777777" w:rsidR="00F90BDC" w:rsidRDefault="00F90BDC">
      <w:r xmlns:w="http://schemas.openxmlformats.org/wordprocessingml/2006/main">
        <w:t xml:space="preserve">যোহন ১৪:১১ মোক বিশ্বাস কৰা যে মই পিতৃত আছো আৰু পিতৃ মোৰ মাজত আছে, নহ’লে কৰ্মৰ কাৰণে মোক বিশ্বাস কৰা।</w:t>
      </w:r>
    </w:p>
    <w:p w14:paraId="09E154F4" w14:textId="77777777" w:rsidR="00F90BDC" w:rsidRDefault="00F90BDC"/>
    <w:p w14:paraId="2484B84F" w14:textId="77777777" w:rsidR="00F90BDC" w:rsidRDefault="00F90BDC">
      <w:r xmlns:w="http://schemas.openxmlformats.org/wordprocessingml/2006/main">
        <w:t xml:space="preserve">অংশটোৱে যীচুৱে কৰা কামৰ বাবে তেওঁ বিশ্বাস কৰাৰ গুৰুত্বৰ ওপৰত গুৰুত্ব আৰোপ কৰিছে।</w:t>
      </w:r>
    </w:p>
    <w:p w14:paraId="129F73DC" w14:textId="77777777" w:rsidR="00F90BDC" w:rsidRDefault="00F90BDC"/>
    <w:p w14:paraId="0A2C8B81" w14:textId="77777777" w:rsidR="00F90BDC" w:rsidRDefault="00F90BDC">
      <w:r xmlns:w="http://schemas.openxmlformats.org/wordprocessingml/2006/main">
        <w:t xml:space="preserve">১: যীচুৱে আমাৰ বাবে মহান কাম কৰিছে আৰু সেইবোৰৰ বাবেই আমি তেওঁক বিশ্বাস কৰা উচিত।</w:t>
      </w:r>
    </w:p>
    <w:p w14:paraId="69F07966" w14:textId="77777777" w:rsidR="00F90BDC" w:rsidRDefault="00F90BDC"/>
    <w:p w14:paraId="496E3E55" w14:textId="77777777" w:rsidR="00F90BDC" w:rsidRDefault="00F90BDC">
      <w:r xmlns:w="http://schemas.openxmlformats.org/wordprocessingml/2006/main">
        <w:t xml:space="preserve">২: যীচুৱে কৰা আচৰিত কামৰ বাবে আমি তেওঁক আমাৰ প্ৰভু আৰু ত্ৰাণকৰ্তা হিচাপে গ্ৰহণ কৰা উচিত।</w:t>
      </w:r>
    </w:p>
    <w:p w14:paraId="255A1B85" w14:textId="77777777" w:rsidR="00F90BDC" w:rsidRDefault="00F90BDC"/>
    <w:p w14:paraId="0CDE9297" w14:textId="77777777" w:rsidR="00F90BDC" w:rsidRDefault="00F90BDC">
      <w:r xmlns:w="http://schemas.openxmlformats.org/wordprocessingml/2006/main">
        <w:t xml:space="preserve">১: ইফিচীয়া ২:৮-১০ - কিয়নো অনুগ্ৰহৰ দ্বাৰাই তোমালোক বিশ্বাসৰ দ্বাৰাই পৰিত্ৰাণ পাইছা। আৰু এইটো আপোনাৰ নিজৰ কাম নহয়; ই ঈশ্বৰৰ দান, কৰ্মৰ ফল নহয়, যাতে কোনেও গৌৰৱ নকৰে।</w:t>
      </w:r>
    </w:p>
    <w:p w14:paraId="51AA5317" w14:textId="77777777" w:rsidR="00F90BDC" w:rsidRDefault="00F90BDC"/>
    <w:p w14:paraId="0E4287F4"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29665304" w14:textId="77777777" w:rsidR="00F90BDC" w:rsidRDefault="00F90BDC"/>
    <w:p w14:paraId="558B7CD8" w14:textId="77777777" w:rsidR="00F90BDC" w:rsidRDefault="00F90BDC">
      <w:r xmlns:w="http://schemas.openxmlformats.org/wordprocessingml/2006/main">
        <w:t xml:space="preserve">যোহন ১৪:১২ মই তোমালোকক সঁচাকৈয়ে কওঁ, যি জনে মোৰ ওপৰত বিশ্বাস কৰে, তেওঁও কৰিব; আৰু এইবোৰতকৈ ডাঙৰ কাম তেওঁ কৰিব; কাৰণ মই মোৰ পিতৃৰ ওচৰলৈ যাওঁ।”</w:t>
      </w:r>
    </w:p>
    <w:p w14:paraId="634153BE" w14:textId="77777777" w:rsidR="00F90BDC" w:rsidRDefault="00F90BDC"/>
    <w:p w14:paraId="5C3681BB" w14:textId="77777777" w:rsidR="00F90BDC" w:rsidRDefault="00F90BDC">
      <w:r xmlns:w="http://schemas.openxmlformats.org/wordprocessingml/2006/main">
        <w:t xml:space="preserve">যীচুৱে প্ৰতিজ্ঞা কৰিছে যে যিসকলে তেওঁক বিশ্বাস কৰে তেওঁলোকে তেওঁ নিজে কৰাতকৈও ডাঙৰ কাম কৰিব।</w:t>
      </w:r>
    </w:p>
    <w:p w14:paraId="321BB761" w14:textId="77777777" w:rsidR="00F90BDC" w:rsidRDefault="00F90BDC"/>
    <w:p w14:paraId="6C56D2E9" w14:textId="77777777" w:rsidR="00F90BDC" w:rsidRDefault="00F90BDC">
      <w:r xmlns:w="http://schemas.openxmlformats.org/wordprocessingml/2006/main">
        <w:t xml:space="preserve">১: যীচুৰ শক্তি আৰু তেওঁৰ প্ৰেমৰ শক্তিত বিশ্বাস কৰক আনকি যীচুতকৈও ডাঙৰ কাম কৰিবলৈ।</w:t>
      </w:r>
    </w:p>
    <w:p w14:paraId="59E62A35" w14:textId="77777777" w:rsidR="00F90BDC" w:rsidRDefault="00F90BDC"/>
    <w:p w14:paraId="6DEE0CF1" w14:textId="77777777" w:rsidR="00F90BDC" w:rsidRDefault="00F90BDC">
      <w:r xmlns:w="http://schemas.openxmlformats.org/wordprocessingml/2006/main">
        <w:t xml:space="preserve">২: যীচুৰ প্ৰতিজ্ঞাত বিশ্বাস কৰক যে যিসকলে তেওঁৰ ওপৰত বিশ্বাস ৰাখে তেওঁলোকে তেওঁ কৰাতকৈও ডাঙৰ কাম কৰিব পাৰিব।</w:t>
      </w:r>
    </w:p>
    <w:p w14:paraId="607363A6" w14:textId="77777777" w:rsidR="00F90BDC" w:rsidRDefault="00F90BDC"/>
    <w:p w14:paraId="45C2B8F0" w14:textId="77777777" w:rsidR="00F90BDC" w:rsidRDefault="00F90BDC">
      <w:r xmlns:w="http://schemas.openxmlformats.org/wordprocessingml/2006/main">
        <w:t xml:space="preserve">১: ইফিচীয়া ৩:২০ - এতিয়া যিজনে আমাৰ ভিতৰত কৰ্মৰত তেওঁৰ শক্তি অনুসৰি আমি বিচৰা বা কল্পনা কৰা সকলোতকৈ অসীমভাৱে অধিক কৰিবলৈ সক্ষম।</w:t>
      </w:r>
    </w:p>
    <w:p w14:paraId="5A3D9CA9" w14:textId="77777777" w:rsidR="00F90BDC" w:rsidRDefault="00F90BDC"/>
    <w:p w14:paraId="08AFF88F"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61DF2E69" w14:textId="77777777" w:rsidR="00F90BDC" w:rsidRDefault="00F90BDC"/>
    <w:p w14:paraId="4A044F48" w14:textId="77777777" w:rsidR="00F90BDC" w:rsidRDefault="00F90BDC">
      <w:r xmlns:w="http://schemas.openxmlformats.org/wordprocessingml/2006/main">
        <w:t xml:space="preserve">যোহন ১৪:১৩ আৰু তোমালোকে মোৰ নামেৰে যি বিচাৰিবা, মই সেই কাম কৰিম, যাতে পিতৃ পুত্ৰৰ দ্বাৰাই মহিমামণ্ডিত হয়।</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প্ৰতিজ্ঞা কৰিছে যে যেতিয়া আমি তেওঁৰ নামত প্ৰাৰ্থনা কৰো, তেতিয়া তেওঁ আমাৰ প্ৰাৰ্থনাৰ উত্তৰ দিব যাতে পিতৃৰ মহিমা হয়।</w:t>
      </w:r>
    </w:p>
    <w:p w14:paraId="25716072" w14:textId="77777777" w:rsidR="00F90BDC" w:rsidRDefault="00F90BDC"/>
    <w:p w14:paraId="098DBFAC" w14:textId="77777777" w:rsidR="00F90BDC" w:rsidRDefault="00F90BDC">
      <w:r xmlns:w="http://schemas.openxmlformats.org/wordprocessingml/2006/main">
        <w:t xml:space="preserve">১/ যীচুৰ নামত প্ৰাৰ্থনা কৰা: তেওঁৰ ইচ্ছাৰ অধীনত আমাৰ জীৱন সমৰ্পণ কৰা</w:t>
      </w:r>
    </w:p>
    <w:p w14:paraId="1DFEDD30" w14:textId="77777777" w:rsidR="00F90BDC" w:rsidRDefault="00F90BDC"/>
    <w:p w14:paraId="55783AA6" w14:textId="77777777" w:rsidR="00F90BDC" w:rsidRDefault="00F90BDC">
      <w:r xmlns:w="http://schemas.openxmlformats.org/wordprocessingml/2006/main">
        <w:t xml:space="preserve">২) যীচুৰ প্ৰতিজ্ঞাৰ ওপৰত নিৰ্ভৰ কৰা: তেওঁৰ বাক্যত বিশ্বাস কৰা</w:t>
      </w:r>
    </w:p>
    <w:p w14:paraId="006EE5B3" w14:textId="77777777" w:rsidR="00F90BDC" w:rsidRDefault="00F90BDC"/>
    <w:p w14:paraId="396EAD04" w14:textId="77777777" w:rsidR="00F90BDC" w:rsidRDefault="00F90BDC">
      <w:r xmlns:w="http://schemas.openxmlformats.org/wordprocessingml/2006/main">
        <w:t xml:space="preserve">১/ ইফিচীয়া ২:১৮ - কিয়নো তেওঁৰ দ্বাৰাই আমি দুয়ো এক আত্মাৰ দ্বাৰাই পিতৃৰ ওচৰলৈ যাব পাৰো।</w:t>
      </w:r>
    </w:p>
    <w:p w14:paraId="65F033A4" w14:textId="77777777" w:rsidR="00F90BDC" w:rsidRDefault="00F90BDC"/>
    <w:p w14:paraId="4AFA00EE" w14:textId="77777777" w:rsidR="00F90BDC" w:rsidRDefault="00F90BDC">
      <w:r xmlns:w="http://schemas.openxmlformats.org/wordprocessingml/2006/main">
        <w:t xml:space="preserve">২) ৰোমীয়া ৮:২৬ - সেইদৰে আত্মাই আমাৰ দুৰ্বলতাক সহায় কৰে, কিয়নো আমি নাজানো যে আমি যিদৰে প্ৰাৰ্থনা কৰিব লাগে, কিন্তু আত্মাই নিজেই আমাৰ বাবে মধ্যস্থতা কৰে।</w:t>
      </w:r>
    </w:p>
    <w:p w14:paraId="740288F1" w14:textId="77777777" w:rsidR="00F90BDC" w:rsidRDefault="00F90BDC"/>
    <w:p w14:paraId="204C87A1" w14:textId="77777777" w:rsidR="00F90BDC" w:rsidRDefault="00F90BDC">
      <w:r xmlns:w="http://schemas.openxmlformats.org/wordprocessingml/2006/main">
        <w:t xml:space="preserve">যোহন ১৪:১৪ যদি তোমালোকে মোৰ নামেৰে কিবা বিচাৰে, তেন্তে মই সেইটো কৰিম।</w:t>
      </w:r>
    </w:p>
    <w:p w14:paraId="32FBEB8E" w14:textId="77777777" w:rsidR="00F90BDC" w:rsidRDefault="00F90BDC"/>
    <w:p w14:paraId="058865AE" w14:textId="77777777" w:rsidR="00F90BDC" w:rsidRDefault="00F90BDC">
      <w:r xmlns:w="http://schemas.openxmlformats.org/wordprocessingml/2006/main">
        <w:t xml:space="preserve">যোহন ১৪:১৪ পদৰ এই অংশটোৱে যীচুৱে কৰা প্ৰতিজ্ঞাক উজ্জ্বল কৰি তুলিছে যেতিয়া প্ৰাৰ্থনা তেওঁৰ নামত কৰা হয়।</w:t>
      </w:r>
    </w:p>
    <w:p w14:paraId="5CB17570" w14:textId="77777777" w:rsidR="00F90BDC" w:rsidRDefault="00F90BDC"/>
    <w:p w14:paraId="1EF3307E" w14:textId="77777777" w:rsidR="00F90BDC" w:rsidRDefault="00F90BDC">
      <w:r xmlns:w="http://schemas.openxmlformats.org/wordprocessingml/2006/main">
        <w:t xml:space="preserve">১/ আমাৰ প্ৰাৰ্থনাৰ উত্তৰ দিবলৈ যীচুৱে সদায় থাকে</w:t>
      </w:r>
    </w:p>
    <w:p w14:paraId="72980D57" w14:textId="77777777" w:rsidR="00F90BDC" w:rsidRDefault="00F90BDC"/>
    <w:p w14:paraId="4E44ABF4" w14:textId="77777777" w:rsidR="00F90BDC" w:rsidRDefault="00F90BDC">
      <w:r xmlns:w="http://schemas.openxmlformats.org/wordprocessingml/2006/main">
        <w:t xml:space="preserve">২/ যীচুৰ নামত প্ৰাৰ্থনা কৰা: ইয়াৰ অৰ্থ কি?</w:t>
      </w:r>
    </w:p>
    <w:p w14:paraId="3B859877" w14:textId="77777777" w:rsidR="00F90BDC" w:rsidRDefault="00F90BDC"/>
    <w:p w14:paraId="0F36EB7E" w14:textId="77777777" w:rsidR="00F90BDC" w:rsidRDefault="00F90BDC">
      <w:r xmlns:w="http://schemas.openxmlformats.org/wordprocessingml/2006/main">
        <w:t xml:space="preserve">১/ মথি ৭:৭-১১ - সুধিব, বিচাৰিব, টোকৰ মাৰিব</w:t>
      </w:r>
    </w:p>
    <w:p w14:paraId="48F50795" w14:textId="77777777" w:rsidR="00F90BDC" w:rsidRDefault="00F90BDC"/>
    <w:p w14:paraId="7B30AB8D" w14:textId="77777777" w:rsidR="00F90BDC" w:rsidRDefault="00F90BDC">
      <w:r xmlns:w="http://schemas.openxmlformats.org/wordprocessingml/2006/main">
        <w:t xml:space="preserve">২/ যাকোব ১:৫-৮ - বিশ্বাসেৰে প্ৰাৰ্থনা কৰক আৰু জ্ঞান লাভ কৰক</w:t>
      </w:r>
    </w:p>
    <w:p w14:paraId="15324AEB" w14:textId="77777777" w:rsidR="00F90BDC" w:rsidRDefault="00F90BDC"/>
    <w:p w14:paraId="4570D53D" w14:textId="77777777" w:rsidR="00F90BDC" w:rsidRDefault="00F90BDC">
      <w:r xmlns:w="http://schemas.openxmlformats.org/wordprocessingml/2006/main">
        <w:t xml:space="preserve">যোহন ১৪:১৫ যদি তোমালোকে মোক প্ৰেম কৰা, তেন্তে মোৰ আজ্ঞাবোৰ পালন কৰা।</w:t>
      </w:r>
    </w:p>
    <w:p w14:paraId="14B16406" w14:textId="77777777" w:rsidR="00F90BDC" w:rsidRDefault="00F90BDC"/>
    <w:p w14:paraId="7456EC01" w14:textId="77777777" w:rsidR="00F90BDC" w:rsidRDefault="00F90BDC">
      <w:r xmlns:w="http://schemas.openxmlformats.org/wordprocessingml/2006/main">
        <w:t xml:space="preserve">যোহন ১৪:১৫ পদত আমাক সোঁৱৰাই দিয়া হৈছে যে যেতিয়া আমি ঈশ্বৰক প্ৰেম কৰোঁ, তেতিয়া আমি তেওঁৰ আজ্ঞা পালন কৰিব লাগিব।</w:t>
      </w:r>
    </w:p>
    <w:p w14:paraId="45A8DA8C" w14:textId="77777777" w:rsidR="00F90BDC" w:rsidRDefault="00F90BDC"/>
    <w:p w14:paraId="79D5142F" w14:textId="77777777" w:rsidR="00F90BDC" w:rsidRDefault="00F90BDC">
      <w:r xmlns:w="http://schemas.openxmlformats.org/wordprocessingml/2006/main">
        <w:t xml:space="preserve">১: ঈশ্বৰৰ প্ৰেম আৰু তেওঁৰ আজ্ঞা পালন কৰা</w:t>
      </w:r>
    </w:p>
    <w:p w14:paraId="7E743B6B" w14:textId="77777777" w:rsidR="00F90BDC" w:rsidRDefault="00F90BDC"/>
    <w:p w14:paraId="4C186AE3" w14:textId="77777777" w:rsidR="00F90BDC" w:rsidRDefault="00F90BDC">
      <w:r xmlns:w="http://schemas.openxmlformats.org/wordprocessingml/2006/main">
        <w:t xml:space="preserve">২: বিশ্বাসী প্ৰেম আৰু ঈশ্বৰৰ বাক্য পালন কৰা</w:t>
      </w:r>
    </w:p>
    <w:p w14:paraId="5FC95969" w14:textId="77777777" w:rsidR="00F90BDC" w:rsidRDefault="00F90BDC"/>
    <w:p w14:paraId="4A77EDE8" w14:textId="77777777" w:rsidR="00F90BDC" w:rsidRDefault="00F90BDC">
      <w:r xmlns:w="http://schemas.openxmlformats.org/wordprocessingml/2006/main">
        <w:t xml:space="preserve">১: ১ যোহন ৫:৩ - কিয়নো ঈশ্বৰৰ প্ৰেম এইটোৱেই যে আমি তেওঁৰ আজ্ঞাবোৰ পালন কৰোঁ;</w:t>
      </w:r>
    </w:p>
    <w:p w14:paraId="75EEB22C" w14:textId="77777777" w:rsidR="00F90BDC" w:rsidRDefault="00F90BDC"/>
    <w:p w14:paraId="61363A78" w14:textId="77777777" w:rsidR="00F90BDC" w:rsidRDefault="00F90BDC">
      <w:r xmlns:w="http://schemas.openxmlformats.org/wordprocessingml/2006/main">
        <w:t xml:space="preserve">২: দ্বিতীয় বিবৰণ ৬:৪-৫ - হে ইস্ৰায়েল, শুনা: আমাৰ ঈশ্বৰ যিহোৱা এক প্ৰভু, আৰু তুমি তোমাৰ ঈশ্বৰ যিহোৱাক তোমাৰ সমস্ত হৃদয়, সমস্ত প্ৰাণ আৰু তোমাৰ সমস্ত শক্তিৰে প্ৰেম কৰিবা।</w:t>
      </w:r>
    </w:p>
    <w:p w14:paraId="786DEA6D" w14:textId="77777777" w:rsidR="00F90BDC" w:rsidRDefault="00F90BDC"/>
    <w:p w14:paraId="2BC759D3" w14:textId="77777777" w:rsidR="00F90BDC" w:rsidRDefault="00F90BDC">
      <w:r xmlns:w="http://schemas.openxmlformats.org/wordprocessingml/2006/main">
        <w:t xml:space="preserve">যোহন ১৪:১৬ আৰু মই পিতৃক প্ৰাৰ্থনা কৰিম, আৰু তেওঁ তোমালোকক আন এজন সান্ত্বনাদাতা দিব, যাতে তেওঁ তোমালোকৰ লগত চিৰকাল থাকে;</w:t>
      </w:r>
    </w:p>
    <w:p w14:paraId="19CDC1CE" w14:textId="77777777" w:rsidR="00F90BDC" w:rsidRDefault="00F90BDC"/>
    <w:p w14:paraId="0590C0A0" w14:textId="77777777" w:rsidR="00F90BDC" w:rsidRDefault="00F90BDC">
      <w:r xmlns:w="http://schemas.openxmlformats.org/wordprocessingml/2006/main">
        <w:t xml:space="preserve">যীচুৱে তেওঁৰ শিষ্যসকলক সান্ত্বনাদাতা হিচাপে পবিত্ৰ আত্মাক পঠিয়াবলৈ প্ৰতিজ্ঞা কৰিছে।</w:t>
      </w:r>
    </w:p>
    <w:p w14:paraId="1D3A63DD" w14:textId="77777777" w:rsidR="00F90BDC" w:rsidRDefault="00F90BDC"/>
    <w:p w14:paraId="6415CF6D" w14:textId="77777777" w:rsidR="00F90BDC" w:rsidRDefault="00F90BDC">
      <w:r xmlns:w="http://schemas.openxmlformats.org/wordprocessingml/2006/main">
        <w:t xml:space="preserve">১: পবিত্ৰ আত্মাৰ আৰাম - যোহন ১৪:১৬</w:t>
      </w:r>
    </w:p>
    <w:p w14:paraId="33C38701" w14:textId="77777777" w:rsidR="00F90BDC" w:rsidRDefault="00F90BDC"/>
    <w:p w14:paraId="6F1EF53F" w14:textId="77777777" w:rsidR="00F90BDC" w:rsidRDefault="00F90BDC">
      <w:r xmlns:w="http://schemas.openxmlformats.org/wordprocessingml/2006/main">
        <w:t xml:space="preserve">২: পবিত্ৰ আত্মাৰ উপহাৰ - যোহন ১৪:১৬</w:t>
      </w:r>
    </w:p>
    <w:p w14:paraId="11B36175" w14:textId="77777777" w:rsidR="00F90BDC" w:rsidRDefault="00F90BDC"/>
    <w:p w14:paraId="29AE8AD0" w14:textId="77777777" w:rsidR="00F90BDC" w:rsidRDefault="00F90BDC">
      <w:r xmlns:w="http://schemas.openxmlformats.org/wordprocessingml/2006/main">
        <w:t xml:space="preserve">১: যিচয়া ৬৬:১৩ - মাতৃয়ে নিজৰ সন্তানক যেনেকৈ সান্ত্বনা দিয়ে, মইও তোমাক সান্ত্বনা দিম;</w:t>
      </w:r>
    </w:p>
    <w:p w14:paraId="28102814" w14:textId="77777777" w:rsidR="00F90BDC" w:rsidRDefault="00F90BDC"/>
    <w:p w14:paraId="0EDE4AEE" w14:textId="77777777" w:rsidR="00F90BDC" w:rsidRDefault="00F90BDC">
      <w:r xmlns:w="http://schemas.openxmlformats.org/wordprocessingml/2006/main">
        <w:t xml:space="preserve">২: ৰোমীয়া ১৫:১৩ - আশাৰ ঈশ্বৰে তোমালোকক তেওঁৰ ওপৰত বিশ্বাস কৰাৰ সময়ত সকলো আনন্দ আৰু শান্তিৰে পূৰ্ণ কৰক, যাতে পবিত্ৰ আত্মাৰ শক্তিৰ দ্বাৰা আশাৰে উপচি পৰে।</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১৪:১৭ আনকি সত্যৰ আত্মা; যিজনক জগতে গ্ৰহণ কৰিব নোৱাৰে, কাৰণ তেওঁ তেওঁক দেখা নাপায় আৰু তেওঁক চিনি নাপায়; কিয়নো তেওঁ তোমালোকৰ লগত বাস কৰে আৰু তোমালোকৰ মাজত থাকিব।”</w:t>
      </w:r>
    </w:p>
    <w:p w14:paraId="59667D1C" w14:textId="77777777" w:rsidR="00F90BDC" w:rsidRDefault="00F90BDC"/>
    <w:p w14:paraId="4BDA7905" w14:textId="77777777" w:rsidR="00F90BDC" w:rsidRDefault="00F90BDC">
      <w:r xmlns:w="http://schemas.openxmlformats.org/wordprocessingml/2006/main">
        <w:t xml:space="preserve">সত্যৰ আত্মাক জগতে গ্ৰহণ কৰিব নোৱাৰে, কিন্তু বিশ্বাসীসকলে আত্মাক জানে কাৰণ তেওঁ তেওঁলোকৰ লগত বাস কৰে আৰু তেওঁলোকৰ মাজত থাকিব।</w:t>
      </w:r>
    </w:p>
    <w:p w14:paraId="17618EE2" w14:textId="77777777" w:rsidR="00F90BDC" w:rsidRDefault="00F90BDC"/>
    <w:p w14:paraId="14B33451" w14:textId="77777777" w:rsidR="00F90BDC" w:rsidRDefault="00F90BDC">
      <w:r xmlns:w="http://schemas.openxmlformats.org/wordprocessingml/2006/main">
        <w:t xml:space="preserve">১/ আমাৰ জীৱনত ঈশ্বৰৰ উপস্থিতি: সত্যৰ আত্মাৰ অভিজ্ঞতা</w:t>
      </w:r>
    </w:p>
    <w:p w14:paraId="39EAD474" w14:textId="77777777" w:rsidR="00F90BDC" w:rsidRDefault="00F90BDC"/>
    <w:p w14:paraId="00E5357E" w14:textId="77777777" w:rsidR="00F90BDC" w:rsidRDefault="00F90BDC">
      <w:r xmlns:w="http://schemas.openxmlformats.org/wordprocessingml/2006/main">
        <w:t xml:space="preserve">২/ সত্যৰ আত্মাক জগতৰ প্ৰত্যাখ্যান</w:t>
      </w:r>
    </w:p>
    <w:p w14:paraId="7441E3F5" w14:textId="77777777" w:rsidR="00F90BDC" w:rsidRDefault="00F90BDC"/>
    <w:p w14:paraId="1ED32F42" w14:textId="77777777" w:rsidR="00F90BDC" w:rsidRDefault="00F90BDC">
      <w:r xmlns:w="http://schemas.openxmlformats.org/wordprocessingml/2006/main">
        <w:t xml:space="preserve">1. ৰোমীয়া 8:9-11 - "কিন্তু তোমালোক মাংসত নহয়, কিন্তু আত্মাত, যদি সঁচাকৈয়ে ঈশ্বৰৰ আত্মা তোমালোকৰ মাজত বাস কৰে। এতিয়া যদি কাৰোবাৰ খ্ৰীষ্টৰ আত্মা নাই, তেন্তে তেওঁ তেওঁৰ নহয়। আৰু যদি।" খ্ৰীষ্ট তোমালোকৰ মাজত আছে, পাপৰ কাৰণে শৰীৰ মৃত, কিন্তু আত্মা ধাৰ্মিকতাৰ কাৰণে জীৱন।কিন্তু যীচুক মৃত্যুৰ পৰা পুনৰুত্থান কৰা তেওঁৰ আত্মা যদি তোমালোকৰ মাজত বাস কৰে, তেন্তে খ্ৰীষ্টক মৃত্যুৰ পৰা পুনৰুত্থান কৰা জনেও জীৱন দিব তোমালোকৰ মাজত বাস কৰা তেওঁৰ আত্মাৰ দ্বাৰাই তোমালোকৰ মৰ্ত্যলোক শৰীৰ।"</w:t>
      </w:r>
    </w:p>
    <w:p w14:paraId="26C8C2BB" w14:textId="77777777" w:rsidR="00F90BDC" w:rsidRDefault="00F90BDC"/>
    <w:p w14:paraId="7EE34BE8" w14:textId="77777777" w:rsidR="00F90BDC" w:rsidRDefault="00F90BDC">
      <w:r xmlns:w="http://schemas.openxmlformats.org/wordprocessingml/2006/main">
        <w:t xml:space="preserve">২.১ কৰিন্থীয়া ২:১৪ - "কিন্তু স্বাভাৱিক মানুহে ঈশ্বৰৰ আত্মাৰ বস্তু গ্ৰহণ নকৰে, কিয়নো সেইবোৰ তেওঁৰ বাবে মূৰ্খামি; আৰু তেওঁ সেইবোৰ জানিব নোৱাৰে, কাৰণ সেইবোৰ আধ্যাত্মিকভাৱে বিবেচনা কৰা হয়।"</w:t>
      </w:r>
    </w:p>
    <w:p w14:paraId="70E40A86" w14:textId="77777777" w:rsidR="00F90BDC" w:rsidRDefault="00F90BDC"/>
    <w:p w14:paraId="7774B1A2" w14:textId="77777777" w:rsidR="00F90BDC" w:rsidRDefault="00F90BDC">
      <w:r xmlns:w="http://schemas.openxmlformats.org/wordprocessingml/2006/main">
        <w:t xml:space="preserve">যোহন ১৪:১৮ মই তোমালোকক অস্বস্তিত পেলাব নোৱাৰো, মই তোমালোকৰ ওচৰলৈ আহিম।</w:t>
      </w:r>
    </w:p>
    <w:p w14:paraId="52CF96E6" w14:textId="77777777" w:rsidR="00F90BDC" w:rsidRDefault="00F90BDC"/>
    <w:p w14:paraId="00DCE9EC" w14:textId="77777777" w:rsidR="00F90BDC" w:rsidRDefault="00F90BDC">
      <w:r xmlns:w="http://schemas.openxmlformats.org/wordprocessingml/2006/main">
        <w:t xml:space="preserve">যীচুৱে তেওঁৰ শিষ্যসকলক কেতিয়াও অকলে এৰি নাযায় আৰু তেওঁলোকৰ ওচৰলৈ আহিব বুলি প্ৰতিজ্ঞা কৰিছিল।</w:t>
      </w:r>
    </w:p>
    <w:p w14:paraId="3606B995" w14:textId="77777777" w:rsidR="00F90BDC" w:rsidRDefault="00F90BDC"/>
    <w:p w14:paraId="3B0A6179" w14:textId="77777777" w:rsidR="00F90BDC" w:rsidRDefault="00F90BDC">
      <w:r xmlns:w="http://schemas.openxmlformats.org/wordprocessingml/2006/main">
        <w:t xml:space="preserve">১: আমাৰ অন্ধকাৰ মুহূৰ্ততো ঈশ্বৰ সদায় আমাৰ লগত থাকে।</w:t>
      </w:r>
    </w:p>
    <w:p w14:paraId="184A23D2" w14:textId="77777777" w:rsidR="00F90BDC" w:rsidRDefault="00F90BDC"/>
    <w:p w14:paraId="6F4CDFFD" w14:textId="77777777" w:rsidR="00F90BDC" w:rsidRDefault="00F90BDC">
      <w:r xmlns:w="http://schemas.openxmlformats.org/wordprocessingml/2006/main">
        <w:t xml:space="preserve">২: আমি আশাবাদী হৈ থাকিব লাগিব আৰু যীচুৱে দিয়া সান্ত্বনাৰ প্ৰতিজ্ঞাত বিশ্বাস ৰাখিব লাগিব।</w:t>
      </w:r>
    </w:p>
    <w:p w14:paraId="7339EFA8" w14:textId="77777777" w:rsidR="00F90BDC" w:rsidRDefault="00F90BDC"/>
    <w:p w14:paraId="10ABFEE3"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w:t>
      </w:r>
      <w:r xmlns:w="http://schemas.openxmlformats.org/wordprocessingml/2006/main">
        <w:lastRenderedPageBreak xmlns:w="http://schemas.openxmlformats.org/wordprocessingml/2006/main"/>
      </w:r>
      <w:r xmlns:w="http://schemas.openxmlformats.org/wordprocessingml/2006/main">
        <w:t xml:space="preserve">মোৰ ধাৰ্মিক সোঁহাতেৰে সমৰ্থন কৰিম।"</w:t>
      </w:r>
    </w:p>
    <w:p w14:paraId="315E11DF" w14:textId="77777777" w:rsidR="00F90BDC" w:rsidRDefault="00F90BDC"/>
    <w:p w14:paraId="00E075D3" w14:textId="77777777" w:rsidR="00F90BDC" w:rsidRDefault="00F90BDC">
      <w:r xmlns:w="http://schemas.openxmlformats.org/wordprocessingml/2006/main">
        <w:t xml:space="preserve">২: ইব্ৰী ১৩:৫ - "তোমাৰ জীৱন ধনপ্ৰেমৰ পৰা মুক্ত কৰি ৰাখক, আৰু যি আছে তাতেই সন্তুষ্ট হওক, কিয়নো তেওঁ কৈছে, “মই তোমাক কেতিয়াও এৰি নাযাওঁ আৰু তোমাক কেতিয়াও এৰি নাযাওঁ।”</w:t>
      </w:r>
    </w:p>
    <w:p w14:paraId="3E14E303" w14:textId="77777777" w:rsidR="00F90BDC" w:rsidRDefault="00F90BDC"/>
    <w:p w14:paraId="4255CF3F" w14:textId="77777777" w:rsidR="00F90BDC" w:rsidRDefault="00F90BDC">
      <w:r xmlns:w="http://schemas.openxmlformats.org/wordprocessingml/2006/main">
        <w:t xml:space="preserve">যোহন ১৪:১৯ আৰু অলপ সময়ৰ বাবে জগতখনে মোক আৰু দেখা নাপাব; কিন্তু তোমালোকে মোক দেখিছা;</w:t>
      </w:r>
    </w:p>
    <w:p w14:paraId="70FC6B11" w14:textId="77777777" w:rsidR="00F90BDC" w:rsidRDefault="00F90BDC"/>
    <w:p w14:paraId="1EA45A72" w14:textId="77777777" w:rsidR="00F90BDC" w:rsidRDefault="00F90BDC">
      <w:r xmlns:w="http://schemas.openxmlformats.org/wordprocessingml/2006/main">
        <w:t xml:space="preserve">যীচুৱে তেওঁৰ শিষ্যসকলক আশ্বস্ত কৰিছে যে যদিও জগতে তেওঁক দেখা নাপাবও পাৰে, তথাপিও তেওঁলোকে তেওঁক দেখা পাব আৰু ইয়াৰ কাৰণে তেওঁলোকে জীয়াই থাকিব।</w:t>
      </w:r>
    </w:p>
    <w:p w14:paraId="222E9737" w14:textId="77777777" w:rsidR="00F90BDC" w:rsidRDefault="00F90BDC"/>
    <w:p w14:paraId="706BDD9D" w14:textId="77777777" w:rsidR="00F90BDC" w:rsidRDefault="00F90BDC">
      <w:r xmlns:w="http://schemas.openxmlformats.org/wordprocessingml/2006/main">
        <w:t xml:space="preserve">১/ "জীৱনৰ উপহাৰ: যীচুৱে তেওঁৰ শিষ্যসকলৰ প্ৰতি দিয়া প্ৰতিজ্ঞা"।</w:t>
      </w:r>
    </w:p>
    <w:p w14:paraId="7521B88F" w14:textId="77777777" w:rsidR="00F90BDC" w:rsidRDefault="00F90BDC"/>
    <w:p w14:paraId="29B22EC7" w14:textId="77777777" w:rsidR="00F90BDC" w:rsidRDefault="00F90BDC">
      <w:r xmlns:w="http://schemas.openxmlformats.org/wordprocessingml/2006/main">
        <w:t xml:space="preserve">২/ "অদৃশ্য বাস্তৱতা: যীচুৰ প্ৰকাশিত উপস্থিতি"।</w:t>
      </w:r>
    </w:p>
    <w:p w14:paraId="33B94044" w14:textId="77777777" w:rsidR="00F90BDC" w:rsidRDefault="00F90BDC"/>
    <w:p w14:paraId="64E33E7A" w14:textId="77777777" w:rsidR="00F90BDC" w:rsidRDefault="00F90BDC">
      <w:r xmlns:w="http://schemas.openxmlformats.org/wordprocessingml/2006/main">
        <w:t xml:space="preserve">১/ ৰোমীয়া ৬:২৩ - "কিয়নো পাপৰ মজুৰি মৃত্যু; কিন্তু ঈশ্বৰৰ দান আমাৰ প্ৰভু যীচু খ্ৰীষ্টৰ দ্বাৰাই অনন্ত জীৱন।"</w:t>
      </w:r>
    </w:p>
    <w:p w14:paraId="7CE0BCFC" w14:textId="77777777" w:rsidR="00F90BDC" w:rsidRDefault="00F90BDC"/>
    <w:p w14:paraId="54BF1A9D" w14:textId="77777777" w:rsidR="00F90BDC" w:rsidRDefault="00F90BDC">
      <w:r xmlns:w="http://schemas.openxmlformats.org/wordprocessingml/2006/main">
        <w:t xml:space="preserve">2. 1 যোহন 5:11-12 - "আৰু এই সাক্ষ্য: ঈশ্বৰে আমাক অনন্ত জীৱন দিলে, আৰু এই জীৱন তেওঁৰ পুত্ৰত আছে। যাৰ পুত্ৰ আছে, তেওঁৰ জীৱন আছে; যাৰ ঈশ্বৰৰ পুত্ৰ নাই।" জীৱন নাই।"</w:t>
      </w:r>
    </w:p>
    <w:p w14:paraId="426CD7AB" w14:textId="77777777" w:rsidR="00F90BDC" w:rsidRDefault="00F90BDC"/>
    <w:p w14:paraId="649AA4C5" w14:textId="77777777" w:rsidR="00F90BDC" w:rsidRDefault="00F90BDC">
      <w:r xmlns:w="http://schemas.openxmlformats.org/wordprocessingml/2006/main">
        <w:t xml:space="preserve">যোহন ১৪:২০ সেইদিনা তোমালোকে জানিবা যে মই মোৰ পিতৃত আছো, আৰু তোমালোক মোৰ মাজত আৰু মই তোমালোকৰ মাজত আছো।</w:t>
      </w:r>
    </w:p>
    <w:p w14:paraId="1BAFF7C1" w14:textId="77777777" w:rsidR="00F90BDC" w:rsidRDefault="00F90BDC"/>
    <w:p w14:paraId="48C066F4" w14:textId="77777777" w:rsidR="00F90BDC" w:rsidRDefault="00F90BDC">
      <w:r xmlns:w="http://schemas.openxmlformats.org/wordprocessingml/2006/main">
        <w:t xml:space="preserve">যীচুৱে প্ৰতিজ্ঞা কৰিছে যে তেওঁৰ অনুগামীসকলে জানিব যে তেওঁলোকে তেওঁৰ লগত একত্ৰিত হৈছে আৰু তেওঁ পিতৃৰ সৈতে একত্ৰিত হৈছে।</w:t>
      </w:r>
    </w:p>
    <w:p w14:paraId="183A6F31" w14:textId="77777777" w:rsidR="00F90BDC" w:rsidRDefault="00F90BDC"/>
    <w:p w14:paraId="14C86865" w14:textId="77777777" w:rsidR="00F90BDC" w:rsidRDefault="00F90BDC">
      <w:r xmlns:w="http://schemas.openxmlformats.org/wordprocessingml/2006/main">
        <w:t xml:space="preserve">১/ ঈশ্বৰ আৰু তেওঁৰ লোকসকলৰ মিলন: যোহন ১৪:২০ পদৰ অধ্যয়ন</w:t>
      </w:r>
    </w:p>
    <w:p w14:paraId="6759AA01" w14:textId="77777777" w:rsidR="00F90BDC" w:rsidRDefault="00F90BDC"/>
    <w:p w14:paraId="75DBD4DB" w14:textId="77777777" w:rsidR="00F90BDC" w:rsidRDefault="00F90BDC">
      <w:r xmlns:w="http://schemas.openxmlformats.org/wordprocessingml/2006/main">
        <w:t xml:space="preserve">২/ ঈশ্বৰৰ সৈতে সংযুক্ত সঙ্গতিৰ বাস্তৱতা অনুভৱ কৰা</w:t>
      </w:r>
    </w:p>
    <w:p w14:paraId="0D81D65D" w14:textId="77777777" w:rsidR="00F90BDC" w:rsidRDefault="00F90BDC"/>
    <w:p w14:paraId="49096A8D" w14:textId="77777777" w:rsidR="00F90BDC" w:rsidRDefault="00F90BDC">
      <w:r xmlns:w="http://schemas.openxmlformats.org/wordprocessingml/2006/main">
        <w:t xml:space="preserve">১/ ফিলিপীয়া ২:৫-১১ - যীচু খ্ৰীষ্টৰ দৰেই মন আৰু মনোভাৱ ৰাখক।</w:t>
      </w:r>
    </w:p>
    <w:p w14:paraId="094988FB" w14:textId="77777777" w:rsidR="00F90BDC" w:rsidRDefault="00F90BDC"/>
    <w:p w14:paraId="6518ABEB" w14:textId="77777777" w:rsidR="00F90BDC" w:rsidRDefault="00F90BDC">
      <w:r xmlns:w="http://schemas.openxmlformats.org/wordprocessingml/2006/main">
        <w:t xml:space="preserve">২/ ৰোমীয়া ৮:৯-১৭ - আমাৰ মাজত বাস কৰা ঈশ্বৰৰ আত্মা।</w:t>
      </w:r>
    </w:p>
    <w:p w14:paraId="7E88530C" w14:textId="77777777" w:rsidR="00F90BDC" w:rsidRDefault="00F90BDC"/>
    <w:p w14:paraId="4EE6FD27" w14:textId="77777777" w:rsidR="00F90BDC" w:rsidRDefault="00F90BDC">
      <w:r xmlns:w="http://schemas.openxmlformats.org/wordprocessingml/2006/main">
        <w:t xml:space="preserve">যোহন ১৪:২১ যি জনৰ মোৰ আজ্ঞা আছে আৰু সেইবোৰ পালন কৰে, তেওঁৱেই মোক প্ৰেম কৰে;</w:t>
      </w:r>
    </w:p>
    <w:p w14:paraId="0E8A9C82" w14:textId="77777777" w:rsidR="00F90BDC" w:rsidRDefault="00F90BDC"/>
    <w:p w14:paraId="76A2EACF" w14:textId="77777777" w:rsidR="00F90BDC" w:rsidRDefault="00F90BDC">
      <w:r xmlns:w="http://schemas.openxmlformats.org/wordprocessingml/2006/main">
        <w:t xml:space="preserve">যীচুৱে তেওঁক প্ৰেম কৰা আৰু তেওঁৰ আজ্ঞা পালন কৰা লোকসকলক নিজকে দেখুৱাবলৈ প্ৰতিজ্ঞা কৰিছে।</w:t>
      </w:r>
    </w:p>
    <w:p w14:paraId="63170141" w14:textId="77777777" w:rsidR="00F90BDC" w:rsidRDefault="00F90BDC"/>
    <w:p w14:paraId="049816C6" w14:textId="77777777" w:rsidR="00F90BDC" w:rsidRDefault="00F90BDC">
      <w:r xmlns:w="http://schemas.openxmlformats.org/wordprocessingml/2006/main">
        <w:t xml:space="preserve">১/ ঈশ্বৰক প্ৰেম কৰা আৰু তেওঁৰ আজ্ঞা পালন কৰা</w:t>
      </w:r>
    </w:p>
    <w:p w14:paraId="59AE5C94" w14:textId="77777777" w:rsidR="00F90BDC" w:rsidRDefault="00F90BDC"/>
    <w:p w14:paraId="112291E1" w14:textId="77777777" w:rsidR="00F90BDC" w:rsidRDefault="00F90BDC">
      <w:r xmlns:w="http://schemas.openxmlformats.org/wordprocessingml/2006/main">
        <w:t xml:space="preserve">২/ বিশ্বাসীসকলৰ আগত নিজকে দেখুৱাবলৈ ঈশ্বৰৰ প্ৰতিজ্ঞা</w:t>
      </w:r>
    </w:p>
    <w:p w14:paraId="76431EBB" w14:textId="77777777" w:rsidR="00F90BDC" w:rsidRDefault="00F90BDC"/>
    <w:p w14:paraId="07FEDC68" w14:textId="77777777" w:rsidR="00F90BDC" w:rsidRDefault="00F90BDC">
      <w:r xmlns:w="http://schemas.openxmlformats.org/wordprocessingml/2006/main">
        <w:t xml:space="preserve">১/ দ্বিতীয় বিবৰণ ৬:৫-৭ - তোমাৰ ঈশ্বৰ যিহোৱাক তোমাৰ সমস্ত হৃদয়েৰে আৰু সমস্ত প্ৰাণেৰে আৰু সকলো শক্তিৰে প্ৰেম কৰক</w:t>
      </w:r>
    </w:p>
    <w:p w14:paraId="575A279E" w14:textId="77777777" w:rsidR="00F90BDC" w:rsidRDefault="00F90BDC"/>
    <w:p w14:paraId="38AECE30" w14:textId="77777777" w:rsidR="00F90BDC" w:rsidRDefault="00F90BDC">
      <w:r xmlns:w="http://schemas.openxmlformats.org/wordprocessingml/2006/main">
        <w:t xml:space="preserve">২/ ১ যোহন ৩:১৬-১৭ - আমি কেৱল কথাৰে নহয় আমাৰ কৰ্মৰ দ্বাৰা প্ৰেম দেখুৱাব লাগে</w:t>
      </w:r>
    </w:p>
    <w:p w14:paraId="2528CF98" w14:textId="77777777" w:rsidR="00F90BDC" w:rsidRDefault="00F90BDC"/>
    <w:p w14:paraId="29B0D0FD" w14:textId="77777777" w:rsidR="00F90BDC" w:rsidRDefault="00F90BDC">
      <w:r xmlns:w="http://schemas.openxmlformats.org/wordprocessingml/2006/main">
        <w:t xml:space="preserve">যোহন ১৪:২২ ইস্কৰিয়তক নহয় যিহূদাই তেওঁক ক’লে, প্ৰভু, তুমি জগতৰ আগত নহয়, আমাৰ আগত কেনেকৈ প্ৰকাশ কৰিবা?</w:t>
      </w:r>
    </w:p>
    <w:p w14:paraId="7F4E3A6B" w14:textId="77777777" w:rsidR="00F90BDC" w:rsidRDefault="00F90BDC"/>
    <w:p w14:paraId="77242A22" w14:textId="77777777" w:rsidR="00F90BDC" w:rsidRDefault="00F90BDC">
      <w:r xmlns:w="http://schemas.openxmlformats.org/wordprocessingml/2006/main">
        <w:t xml:space="preserve">ইস্কৰিয়তে নহয়, যিহূদাই যীচুক সুধিছিল যে তেওঁ কেনেকৈ শিষ্যসকলৰ আগত নিজকে প্ৰকাশ কৰিব কিন্তু জগতৰ আগত নহয়।</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তেওঁক বিচৰাসকলৰ আগত নিজকে প্ৰকাশ কৰে</w:t>
      </w:r>
    </w:p>
    <w:p w14:paraId="2A9F7399" w14:textId="77777777" w:rsidR="00F90BDC" w:rsidRDefault="00F90BDC"/>
    <w:p w14:paraId="42229145" w14:textId="77777777" w:rsidR="00F90BDC" w:rsidRDefault="00F90BDC">
      <w:r xmlns:w="http://schemas.openxmlformats.org/wordprocessingml/2006/main">
        <w:t xml:space="preserve">২/ আমাৰ জীৱনত ঈশ্বৰৰ উপস্থিতি কেনেকৈ চিনি পাব পাৰি</w:t>
      </w:r>
    </w:p>
    <w:p w14:paraId="432BD1FE" w14:textId="77777777" w:rsidR="00F90BDC" w:rsidRDefault="00F90BDC"/>
    <w:p w14:paraId="0323D385" w14:textId="77777777" w:rsidR="00F90BDC" w:rsidRDefault="00F90BDC">
      <w:r xmlns:w="http://schemas.openxmlformats.org/wordprocessingml/2006/main">
        <w:t xml:space="preserve">১/ যাকোব ৪:৮ - ঈশ্বৰৰ ওচৰ চাপিব, আৰু তেওঁ তোমালোকৰ ওচৰ চাপিব।</w:t>
      </w:r>
    </w:p>
    <w:p w14:paraId="10764B6B" w14:textId="77777777" w:rsidR="00F90BDC" w:rsidRDefault="00F90BDC"/>
    <w:p w14:paraId="253800E5" w14:textId="77777777" w:rsidR="00F90BDC" w:rsidRDefault="00F90BDC">
      <w:r xmlns:w="http://schemas.openxmlformats.org/wordprocessingml/2006/main">
        <w:t xml:space="preserve">২/ যিচয়া ৫৫:৬ - যিচয়া পোৱা যায় তেতিয়ালৈকে প্ৰভুক বিচাৰিব; তেওঁ ওচৰত থকাৰ সময়ত তেওঁক মাতিব।</w:t>
      </w:r>
    </w:p>
    <w:p w14:paraId="7087246F" w14:textId="77777777" w:rsidR="00F90BDC" w:rsidRDefault="00F90BDC"/>
    <w:p w14:paraId="0B8DAEF6" w14:textId="77777777" w:rsidR="00F90BDC" w:rsidRDefault="00F90BDC">
      <w:r xmlns:w="http://schemas.openxmlformats.org/wordprocessingml/2006/main">
        <w:t xml:space="preserve">যোহন ১৪:২৩ যীচুৱে উত্তৰ দি ক’লে, “কোনো মানুহে যদি মোক প্ৰেম কৰে, তেন্তে তেওঁ মোৰ বাক্য পালন কৰিব;</w:t>
      </w:r>
    </w:p>
    <w:p w14:paraId="557DD7ED" w14:textId="77777777" w:rsidR="00F90BDC" w:rsidRDefault="00F90BDC"/>
    <w:p w14:paraId="57D180A7" w14:textId="77777777" w:rsidR="00F90BDC" w:rsidRDefault="00F90BDC">
      <w:r xmlns:w="http://schemas.openxmlformats.org/wordprocessingml/2006/main">
        <w:t xml:space="preserve">যীচুৱে শিকাইছে যে যদি কোনোবাই তেওঁক প্ৰেম কৰে তেন্তে তেওঁলোকে তেওঁৰ বাক্য আৰু তেওঁৰ পিতৃক মানি চলিব আৰু তেওঁ তেওঁলোকৰ ওচৰলৈ আহি তেওঁলোকৰ লগত বাস কৰিব।</w:t>
      </w:r>
    </w:p>
    <w:p w14:paraId="1B41738B" w14:textId="77777777" w:rsidR="00F90BDC" w:rsidRDefault="00F90BDC"/>
    <w:p w14:paraId="38FA4C0D" w14:textId="77777777" w:rsidR="00F90BDC" w:rsidRDefault="00F90BDC">
      <w:r xmlns:w="http://schemas.openxmlformats.org/wordprocessingml/2006/main">
        <w:t xml:space="preserve">১/ প্ৰভুক সম্পূৰ্ণ হৃদয়, আত্মা আৰু শক্তিৰে প্ৰেম কৰক</w:t>
      </w:r>
    </w:p>
    <w:p w14:paraId="75445D2B" w14:textId="77777777" w:rsidR="00F90BDC" w:rsidRDefault="00F90BDC"/>
    <w:p w14:paraId="5AB741A4" w14:textId="77777777" w:rsidR="00F90BDC" w:rsidRDefault="00F90BDC">
      <w:r xmlns:w="http://schemas.openxmlformats.org/wordprocessingml/2006/main">
        <w:t xml:space="preserve">২/ যীচুৰ বাক্য পালন কৰিলে আমাক ঈশ্বৰৰ ওচৰলৈ লৈ যায়</w:t>
      </w:r>
    </w:p>
    <w:p w14:paraId="435E16B5" w14:textId="77777777" w:rsidR="00F90BDC" w:rsidRDefault="00F90BDC"/>
    <w:p w14:paraId="0B99E756" w14:textId="77777777" w:rsidR="00F90BDC" w:rsidRDefault="00F90BDC">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14:paraId="2A4C8FF5" w14:textId="77777777" w:rsidR="00F90BDC" w:rsidRDefault="00F90BDC"/>
    <w:p w14:paraId="563B68F1" w14:textId="77777777" w:rsidR="00F90BDC" w:rsidRDefault="00F90BDC">
      <w:r xmlns:w="http://schemas.openxmlformats.org/wordprocessingml/2006/main">
        <w:t xml:space="preserve">২/ যোহন ১৫:১০ “তোমালোকে মোৰ আজ্ঞা পালন কৰিলে মোৰ প্ৰেমত থাকিবা, যেনেকৈ মই মোৰ পিতৃৰ আজ্ঞা পালন কৰি তেওঁৰ প্ৰেমত থাকিম।”</w:t>
      </w:r>
    </w:p>
    <w:p w14:paraId="4035D592" w14:textId="77777777" w:rsidR="00F90BDC" w:rsidRDefault="00F90BDC"/>
    <w:p w14:paraId="6C4F0AB8" w14:textId="77777777" w:rsidR="00F90BDC" w:rsidRDefault="00F90BDC">
      <w:r xmlns:w="http://schemas.openxmlformats.org/wordprocessingml/2006/main">
        <w:t xml:space="preserve">যোহন ১৪:২৪ যি জনে মোক প্ৰেম নকৰে, তেওঁ মোৰ বাক্য পালন নকৰে;</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আমাৰ প্ৰতি ঈশ্বৰৰ প্ৰেম আমাৰ আজ্ঞা পালনৰ ফল।</w:t>
      </w:r>
    </w:p>
    <w:p w14:paraId="54B2B06E" w14:textId="77777777" w:rsidR="00F90BDC" w:rsidRDefault="00F90BDC"/>
    <w:p w14:paraId="66275AC7" w14:textId="77777777" w:rsidR="00F90BDC" w:rsidRDefault="00F90BDC">
      <w:r xmlns:w="http://schemas.openxmlformats.org/wordprocessingml/2006/main">
        <w:t xml:space="preserve">১: ঈশ্বৰৰ আজ্ঞা পালন কৰি প্ৰেম কৰক</w:t>
      </w:r>
    </w:p>
    <w:p w14:paraId="0ED276F0" w14:textId="77777777" w:rsidR="00F90BDC" w:rsidRDefault="00F90BDC"/>
    <w:p w14:paraId="3B298538" w14:textId="77777777" w:rsidR="00F90BDC" w:rsidRDefault="00F90BDC">
      <w:r xmlns:w="http://schemas.openxmlformats.org/wordprocessingml/2006/main">
        <w:t xml:space="preserve">২: পিতৃৰ আজ্ঞাৰ দ্বাৰা দেখুওৱা প্ৰেম আৰু দয়া</w:t>
      </w:r>
    </w:p>
    <w:p w14:paraId="42E87961" w14:textId="77777777" w:rsidR="00F90BDC" w:rsidRDefault="00F90BDC"/>
    <w:p w14:paraId="6B855561" w14:textId="77777777" w:rsidR="00F90BDC" w:rsidRDefault="00F90BDC">
      <w:r xmlns:w="http://schemas.openxmlformats.org/wordprocessingml/2006/main">
        <w:t xml:space="preserve">১: দ্বিতীয় বিবৰণ ৬:৫ - তোমাৰ ঈশ্বৰ যিহোৱাক তোমাৰ সমস্ত হৃদয় আৰু সমস্ত প্ৰাণ আৰু তোমাৰ সমস্ত শক্তিৰে প্ৰেম কৰা।</w:t>
      </w:r>
    </w:p>
    <w:p w14:paraId="75294D97" w14:textId="77777777" w:rsidR="00F90BDC" w:rsidRDefault="00F90BDC"/>
    <w:p w14:paraId="4C9294AA" w14:textId="77777777" w:rsidR="00F90BDC" w:rsidRDefault="00F90BDC">
      <w:r xmlns:w="http://schemas.openxmlformats.org/wordprocessingml/2006/main">
        <w:t xml:space="preserve">২: যাকোব ২:১৭ - বিশ্বাস নিজেই যদি কৰ্মৰ লগত নাথাকে, তেন্তে ই মৃত।</w:t>
      </w:r>
    </w:p>
    <w:p w14:paraId="2E5E0C82" w14:textId="77777777" w:rsidR="00F90BDC" w:rsidRDefault="00F90BDC"/>
    <w:p w14:paraId="6912AD64" w14:textId="77777777" w:rsidR="00F90BDC" w:rsidRDefault="00F90BDC">
      <w:r xmlns:w="http://schemas.openxmlformats.org/wordprocessingml/2006/main">
        <w:t xml:space="preserve">যোহন ১৪:২৫ মই তোমালোকৰ লগত এই কথা কৈছো।</w:t>
      </w:r>
    </w:p>
    <w:p w14:paraId="0C92D130" w14:textId="77777777" w:rsidR="00F90BDC" w:rsidRDefault="00F90BDC"/>
    <w:p w14:paraId="776FDB93" w14:textId="77777777" w:rsidR="00F90BDC" w:rsidRDefault="00F90BDC">
      <w:r xmlns:w="http://schemas.openxmlformats.org/wordprocessingml/2006/main">
        <w:t xml:space="preserve">অংশটোত যীচুৱে তেওঁলোকৰ লগত উপস্থিত থকাৰ সময়ত তেওঁৰ শিষ্যসকলৰ লগত কথা পতাৰ কথা কৈছে।</w:t>
      </w:r>
    </w:p>
    <w:p w14:paraId="19479F00" w14:textId="77777777" w:rsidR="00F90BDC" w:rsidRDefault="00F90BDC"/>
    <w:p w14:paraId="6BAB7B92" w14:textId="77777777" w:rsidR="00F90BDC" w:rsidRDefault="00F90BDC">
      <w:r xmlns:w="http://schemas.openxmlformats.org/wordprocessingml/2006/main">
        <w:t xml:space="preserve">১/ উপস্থিতিৰ শক্তি: যীচুৰ উপস্থিতিৰ প্ৰতি হেলান দিবলৈ শিকা।</w:t>
      </w:r>
    </w:p>
    <w:p w14:paraId="2CB06F33" w14:textId="77777777" w:rsidR="00F90BDC" w:rsidRDefault="00F90BDC"/>
    <w:p w14:paraId="07A6C562" w14:textId="77777777" w:rsidR="00F90BDC" w:rsidRDefault="00F90BDC">
      <w:r xmlns:w="http://schemas.openxmlformats.org/wordprocessingml/2006/main">
        <w:t xml:space="preserve">২/ দেখুৱাই দিয়া: আমাৰ বিশ্বাসৰ খোজত উপস্থিত থকাৰ গুৰুত্ব।</w:t>
      </w:r>
    </w:p>
    <w:p w14:paraId="23EEE984" w14:textId="77777777" w:rsidR="00F90BDC" w:rsidRDefault="00F90BDC"/>
    <w:p w14:paraId="1F81272D"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38C8A1FF" w14:textId="77777777" w:rsidR="00F90BDC" w:rsidRDefault="00F90BDC"/>
    <w:p w14:paraId="03FB7368" w14:textId="77777777" w:rsidR="00F90BDC" w:rsidRDefault="00F90BDC">
      <w:r xmlns:w="http://schemas.openxmlformats.org/wordprocessingml/2006/main">
        <w:t xml:space="preserve">২/ মথি ২৮:২০ - “মই তোমালোকক যি আজ্ঞা দিছো, সেই সকলো পালন কৰিবলৈ তেওঁলোকক শিকাওক। আৰু চোৱা, যুগৰ শেষলৈকে মই সদায় তোমালোকৰ লগত আছো।”</w:t>
      </w:r>
    </w:p>
    <w:p w14:paraId="6086FFFF" w14:textId="77777777" w:rsidR="00F90BDC" w:rsidRDefault="00F90BDC"/>
    <w:p w14:paraId="3617C1B7" w14:textId="77777777" w:rsidR="00F90BDC" w:rsidRDefault="00F90BDC">
      <w:r xmlns:w="http://schemas.openxmlformats.org/wordprocessingml/2006/main">
        <w:t xml:space="preserve">যোহন ১৪:২৬ কিন্তু যি সান্ত্বনাদাতা, যি পবিত্ৰ আত্মা, যাক পিতৃয়ে মোৰ নামেৰে পঠিয়াব, তেওঁ তোমালোকক সকলো শিকাব আৰু মই তোমালোকক যি কলো, সকলো কথা তোমালোকক স্মৰণ কৰিব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পবিত্ৰ আত্মাই আমাক যীচুৱে কোৱা সকলো কথা মনত ৰাখিবলৈ আৰু শিকিবলৈ সহায় কৰিব।</w:t>
      </w:r>
    </w:p>
    <w:p w14:paraId="010C9383" w14:textId="77777777" w:rsidR="00F90BDC" w:rsidRDefault="00F90BDC"/>
    <w:p w14:paraId="5A83C38F" w14:textId="77777777" w:rsidR="00F90BDC" w:rsidRDefault="00F90BDC">
      <w:r xmlns:w="http://schemas.openxmlformats.org/wordprocessingml/2006/main">
        <w:t xml:space="preserve">১: পবিত্ৰ আত্মা: আমাৰ সহায়ক আৰু গুৰু</w:t>
      </w:r>
    </w:p>
    <w:p w14:paraId="0BF21CEB" w14:textId="77777777" w:rsidR="00F90BDC" w:rsidRDefault="00F90BDC"/>
    <w:p w14:paraId="624C2BC0" w14:textId="77777777" w:rsidR="00F90BDC" w:rsidRDefault="00F90BDC">
      <w:r xmlns:w="http://schemas.openxmlformats.org/wordprocessingml/2006/main">
        <w:t xml:space="preserve">২: পবিত্ৰ আত্মাৰ নিৰ্দেশনাত বিশ্বাস কৰা</w:t>
      </w:r>
    </w:p>
    <w:p w14:paraId="1F37506D" w14:textId="77777777" w:rsidR="00F90BDC" w:rsidRDefault="00F90BDC"/>
    <w:p w14:paraId="281519C0" w14:textId="77777777" w:rsidR="00F90BDC" w:rsidRDefault="00F90BDC">
      <w:r xmlns:w="http://schemas.openxmlformats.org/wordprocessingml/2006/main">
        <w:t xml:space="preserve">১: যিচয়া ১১:২ - "যিহোৱাৰ আত্মা তেওঁৰ ওপৰত নিৰ্ভৰ কৰিব—জ্ঞান আৰু বুদ্ধিৰ আত্মা, পৰামৰ্শ আৰু শক্তিৰ আত্মা, যিহোৱাৰ জ্ঞান আৰু ভয়ৰ আত্মা।"</w:t>
      </w:r>
    </w:p>
    <w:p w14:paraId="4C899E69" w14:textId="77777777" w:rsidR="00F90BDC" w:rsidRDefault="00F90BDC"/>
    <w:p w14:paraId="568EFCCF" w14:textId="77777777" w:rsidR="00F90BDC" w:rsidRDefault="00F90BDC">
      <w:r xmlns:w="http://schemas.openxmlformats.org/wordprocessingml/2006/main">
        <w:t xml:space="preserve">২: যোহন ১৬:৭-১৪ - "কিন্তু মই তোমালোকক সঁচাকৈ কওঁ, মই তোমালোকৰ মংগলৰ বাবেই যাম। মই নাযাওঁলৈকে অধিবক্তা তোমালোকৰ ওচৰলৈ নাহিব; কিন্তু মই যদি যাওঁ, তেন্তে মই তেওঁক পঠাম।" যেতিয়া তেওঁ আহিব, তেতিয়া তেওঁ জগতখনক পাপ আৰু ধাৰ্মিকতা আৰু বিচাৰৰ বিষয়ে ভুল হোৱা বুলি প্ৰমাণ কৰিব: পাপৰ বিষয়ে, কাৰণ মানুহে মোক বিশ্বাস নকৰে, ধাৰ্মিকতাৰ বিষয়ে, কাৰণ মই পিতৃৰ ওচৰলৈ যাম, য'ত আপোনালোকে চাব পাৰে আৰু বিচাৰৰ বিষয়ে, কাৰণ এই জগতৰ ৰাজকুমাৰ এতিয়া দোষী সাব্যস্ত হৈ থিয় হৈ আছে।“তোমালোকে এতিয়া সহ্য কৰিব পৰাতকৈও অধিক ক’বলগীয়া আছে তেওঁ নিজৰ মতে কথা নক’ব, তেওঁ কেৱল শুনা কথাহে ক’ব, আৰু আগন্তুক কথা তোমালোকক ক’ব তোমালোকৰ বাবে। পিতৃৰ সকলো মোৰ। সেইবাবেই মই ক’লোঁ যে আত্মাই তোমালোকক যি প্ৰকাশ কৰিব, তাক মোৰ পৰা লাভ কৰিব।””</w:t>
      </w:r>
    </w:p>
    <w:p w14:paraId="468562CC" w14:textId="77777777" w:rsidR="00F90BDC" w:rsidRDefault="00F90BDC"/>
    <w:p w14:paraId="062BFE89" w14:textId="77777777" w:rsidR="00F90BDC" w:rsidRDefault="00F90BDC">
      <w:r xmlns:w="http://schemas.openxmlformats.org/wordprocessingml/2006/main">
        <w:t xml:space="preserve">যোহন ১৪:২৭ মই তোমালোকক শান্তি এৰি দিওঁ, মোৰ শান্তি মই তোমালোকক দিওঁ; তোমালোকৰ হৃদয় বিচলিত নহওক, আৰু ভয় নকৰিবা।</w:t>
      </w:r>
    </w:p>
    <w:p w14:paraId="60D079C0" w14:textId="77777777" w:rsidR="00F90BDC" w:rsidRDefault="00F90BDC"/>
    <w:p w14:paraId="38DBAC7E" w14:textId="77777777" w:rsidR="00F90BDC" w:rsidRDefault="00F90BDC">
      <w:r xmlns:w="http://schemas.openxmlformats.org/wordprocessingml/2006/main">
        <w:t xml:space="preserve">শান্তি ঈশ্বৰে দিয়ে, জগতৰ দ্বাৰা নহয়।</w:t>
      </w:r>
    </w:p>
    <w:p w14:paraId="5E752D45" w14:textId="77777777" w:rsidR="00F90BDC" w:rsidRDefault="00F90BDC"/>
    <w:p w14:paraId="5056A58E" w14:textId="77777777" w:rsidR="00F90BDC" w:rsidRDefault="00F90BDC">
      <w:r xmlns:w="http://schemas.openxmlformats.org/wordprocessingml/2006/main">
        <w:t xml:space="preserve">১: শান্তিৰ বাবে ঈশ্বৰৰ ওপৰত নিৰ্ভৰ কৰা</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শান্তিৰ দ্বাৰা ভয় আৰু উদ্বেগক জয় কৰা</w:t>
      </w:r>
    </w:p>
    <w:p w14:paraId="4ED2C7F4" w14:textId="77777777" w:rsidR="00F90BDC" w:rsidRDefault="00F90BDC"/>
    <w:p w14:paraId="074DAC44" w14:textId="77777777" w:rsidR="00F90BDC" w:rsidRDefault="00F90BDC">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49D67143" w14:textId="77777777" w:rsidR="00F90BDC" w:rsidRDefault="00F90BDC"/>
    <w:p w14:paraId="42C3F8E6" w14:textId="77777777" w:rsidR="00F90BDC" w:rsidRDefault="00F90BDC">
      <w:r xmlns:w="http://schemas.openxmlformats.org/wordprocessingml/2006/main">
        <w:t xml:space="preserve">২: যিচয়া ২৬:৩ - "যিসকলৰ মন দৃঢ়, তেওঁলোকক তুমি নিখুঁত শান্তিত ৰাখিবা, কাৰণ তেওঁলোকে তোমাৰ ওপৰত বিশ্বাস কৰে।"</w:t>
      </w:r>
    </w:p>
    <w:p w14:paraId="7330560F" w14:textId="77777777" w:rsidR="00F90BDC" w:rsidRDefault="00F90BDC"/>
    <w:p w14:paraId="20627ABB" w14:textId="77777777" w:rsidR="00F90BDC" w:rsidRDefault="00F90BDC">
      <w:r xmlns:w="http://schemas.openxmlformats.org/wordprocessingml/2006/main">
        <w:t xml:space="preserve">যোহন ১৪:২৮ মই তোমালোকক কেনেকৈ কৈছিলো, মই যাওঁ আৰু তোমালোকৰ ওচৰলৈ উভতি আহিম, তোমালোকে শুনিছা। তোমালোকে যদি মোক প্ৰেম কৰিলেহেঁতেন, তেন্তে তোমালোকে আনন্দিত হ’লহেঁতেন, কাৰণ মই কৈছিলো, “মই পিতৃৰ ওচৰলৈ যাওঁ;</w:t>
      </w:r>
    </w:p>
    <w:p w14:paraId="7D0B2661" w14:textId="77777777" w:rsidR="00F90BDC" w:rsidRDefault="00F90BDC"/>
    <w:p w14:paraId="2FCC5E43" w14:textId="77777777" w:rsidR="00F90BDC" w:rsidRDefault="00F90BDC">
      <w:r xmlns:w="http://schemas.openxmlformats.org/wordprocessingml/2006/main">
        <w:t xml:space="preserve">যোহন ১৪:২৮ পদত এটা সোঁৱৰণী যে আমাৰ প্ৰতি যীচুৰ প্ৰেম ইমানেই বেছি যে তেওঁ যীচুতকৈ ডাঙৰ হ’লেও তেওঁৰ পিতৃৰ লগত থাকিবলৈ যাবলৈ ইচ্ছুক।</w:t>
      </w:r>
    </w:p>
    <w:p w14:paraId="4E48F01A" w14:textId="77777777" w:rsidR="00F90BDC" w:rsidRDefault="00F90BDC"/>
    <w:p w14:paraId="5F300563" w14:textId="77777777" w:rsidR="00F90BDC" w:rsidRDefault="00F90BDC">
      <w:r xmlns:w="http://schemas.openxmlformats.org/wordprocessingml/2006/main">
        <w:t xml:space="preserve">১/ আটাইতকৈ ডাঙৰ প্ৰেম: যীচুৰ বলিদানৰ গভীৰতা বুজি পোৱা</w:t>
      </w:r>
    </w:p>
    <w:p w14:paraId="504B8F0A" w14:textId="77777777" w:rsidR="00F90BDC" w:rsidRDefault="00F90BDC"/>
    <w:p w14:paraId="7DBB57EF" w14:textId="77777777" w:rsidR="00F90BDC" w:rsidRDefault="00F90BDC">
      <w:r xmlns:w="http://schemas.openxmlformats.org/wordprocessingml/2006/main">
        <w:t xml:space="preserve">২/ পিতৃৰ প্ৰেম: ঈশ্বৰৰ সৰ্বোচ্চতাক স্বীকৃতি দিয়া</w:t>
      </w:r>
    </w:p>
    <w:p w14:paraId="17295BD8" w14:textId="77777777" w:rsidR="00F90BDC" w:rsidRDefault="00F90BDC"/>
    <w:p w14:paraId="28B5363A" w14:textId="77777777" w:rsidR="00F90BDC" w:rsidRDefault="00F90BDC">
      <w:r xmlns:w="http://schemas.openxmlformats.org/wordprocessingml/2006/main">
        <w:t xml:space="preserve">১/ যোহন ১৫:১৩, "মানুহে নিজৰ বন্ধুৰ বাবে নিজৰ প্ৰাণ দিব পৰাকৈ ইয়াতকৈ ডাঙৰ প্ৰেম কাৰো নাই।"</w:t>
      </w:r>
    </w:p>
    <w:p w14:paraId="4AEE10DB" w14:textId="77777777" w:rsidR="00F90BDC" w:rsidRDefault="00F90BDC"/>
    <w:p w14:paraId="2A098DD5" w14:textId="77777777" w:rsidR="00F90BDC" w:rsidRDefault="00F90BDC">
      <w:r xmlns:w="http://schemas.openxmlformats.org/wordprocessingml/2006/main">
        <w:t xml:space="preserve">২/ ৰোমীয়া ৮:৩১-৩৯ পদত, "তেন্তে আমি এইবোৰ কথা কি ক'ম? যদি ঈশ্বৰ আমাৰ পক্ষত থাকে, তেন্তে আমাৰ বিৰুদ্ধে কোন হ'ব পাৰে?"</w:t>
      </w:r>
    </w:p>
    <w:p w14:paraId="4B92E9E9" w14:textId="77777777" w:rsidR="00F90BDC" w:rsidRDefault="00F90BDC"/>
    <w:p w14:paraId="5E247F10" w14:textId="77777777" w:rsidR="00F90BDC" w:rsidRDefault="00F90BDC">
      <w:r xmlns:w="http://schemas.openxmlformats.org/wordprocessingml/2006/main">
        <w:t xml:space="preserve">যোহন ১৪:২৯ আৰু এতিয়া মই তোমালোকক এই কথা ঘটাৰ আগতেই কৈছো, যাতে যেতিয়া তোমালোকে বিশ্বাস কৰিবা।</w:t>
      </w:r>
    </w:p>
    <w:p w14:paraId="392B6679" w14:textId="77777777" w:rsidR="00F90BDC" w:rsidRDefault="00F90BDC"/>
    <w:p w14:paraId="51070BBE" w14:textId="77777777" w:rsidR="00F90BDC" w:rsidRDefault="00F90BDC">
      <w:r xmlns:w="http://schemas.openxmlformats.org/wordprocessingml/2006/main">
        <w:t xml:space="preserve">যীচুৱে তেওঁৰ শিষ্যসকলক জনাইছে যে তেওঁ তেওঁলোকক ঘটিবলগীয়া কথাবোৰ কৈছে, যাতে যেতিয়া সেইবোৰ </w:t>
      </w:r>
      <w:r xmlns:w="http://schemas.openxmlformats.org/wordprocessingml/2006/main">
        <w:lastRenderedPageBreak xmlns:w="http://schemas.openxmlformats.org/wordprocessingml/2006/main"/>
      </w:r>
      <w:r xmlns:w="http://schemas.openxmlformats.org/wordprocessingml/2006/main">
        <w:t xml:space="preserve">হ’ব তেতিয়া তেওঁলোকে বিশ্বাস কৰিব পাৰে।</w:t>
      </w:r>
    </w:p>
    <w:p w14:paraId="165A656C" w14:textId="77777777" w:rsidR="00F90BDC" w:rsidRDefault="00F90BDC"/>
    <w:p w14:paraId="24F19B34" w14:textId="77777777" w:rsidR="00F90BDC" w:rsidRDefault="00F90BDC">
      <w:r xmlns:w="http://schemas.openxmlformats.org/wordprocessingml/2006/main">
        <w:t xml:space="preserve">১/ যীচুৰ ভৱিষ্যদ্বাণীৰ শক্তি - যীচুৰ ভৱিষ্যদ্বাণী কেনেকৈ পূৰ্ণ হৈছে আৰু ই আমাৰ বিশ্বাস কেনেকৈ শক্তিশালী কৰে সেই বিষয়ে অন্বেষণ কৰা।</w:t>
      </w:r>
    </w:p>
    <w:p w14:paraId="63DBF1DB" w14:textId="77777777" w:rsidR="00F90BDC" w:rsidRDefault="00F90BDC"/>
    <w:p w14:paraId="07DA41D8" w14:textId="77777777" w:rsidR="00F90BDC" w:rsidRDefault="00F90BDC">
      <w:r xmlns:w="http://schemas.openxmlformats.org/wordprocessingml/2006/main">
        <w:t xml:space="preserve">২/ বিশ্বাস কৰক আৰু গ্ৰহণ কৰক - যীচুৰ বাক্যত বিশ্বাস কৰিলে আমাক কেনেকৈ তেওঁৰ ওচৰলৈ লৈ যায় তাৰ উদাহৰণ দিয়া।</w:t>
      </w:r>
    </w:p>
    <w:p w14:paraId="5B1CA26E" w14:textId="77777777" w:rsidR="00F90BDC" w:rsidRDefault="00F90BDC"/>
    <w:p w14:paraId="7490412E" w14:textId="77777777" w:rsidR="00F90BDC" w:rsidRDefault="00F90BDC">
      <w:r xmlns:w="http://schemas.openxmlformats.org/wordprocessingml/2006/main">
        <w:t xml:space="preserve">১/ যিচয়া ৪৬:১০ - আদিৰে পৰা আৰু অতীতৰ পৰা এতিয়াও কৰা নোহোৱা কথাবোৰ ঘোষণা কৰি ক’লে, “মোৰ পৰামৰ্শ থিয় হৈ থাকিব, আৰু মই মোৰ সকলো ইচ্ছা কৰিম।”</w:t>
      </w:r>
    </w:p>
    <w:p w14:paraId="5D217F24" w14:textId="77777777" w:rsidR="00F90BDC" w:rsidRDefault="00F90BDC"/>
    <w:p w14:paraId="6917649D" w14:textId="77777777" w:rsidR="00F90BDC" w:rsidRDefault="00F90BDC">
      <w:r xmlns:w="http://schemas.openxmlformats.org/wordprocessingml/2006/main">
        <w:t xml:space="preserve">২) দ্বিতীয় বিবৰণ ১৮:২২ - যেতিয়া কোনো ভাববাদীয়ে প্ৰভুৰ নামত কথা কয়, যদি সেই কথা অনুসৰণ নকৰে আৰু নহয়, তেন্তে সেই কথা প্ৰভুৱে কোৱা নাই, কিন্তু ভাববাদীয়ে অহংকাৰীভাৱে কৈছে; তেওঁক ভয় নকৰিবা।</w:t>
      </w:r>
    </w:p>
    <w:p w14:paraId="417BC163" w14:textId="77777777" w:rsidR="00F90BDC" w:rsidRDefault="00F90BDC"/>
    <w:p w14:paraId="43B6D173" w14:textId="77777777" w:rsidR="00F90BDC" w:rsidRDefault="00F90BDC">
      <w:r xmlns:w="http://schemas.openxmlformats.org/wordprocessingml/2006/main">
        <w:t xml:space="preserve">যোহন ১৪:৩০ ইয়াৰ পিছত মই তোমালোকৰ লগত বেছি কথা নকওঁ, কিয়নো এই জগতৰ অধ্যক্ষ আহিব, আৰু মোৰ মাজত একো নাই।</w:t>
      </w:r>
    </w:p>
    <w:p w14:paraId="578E047D" w14:textId="77777777" w:rsidR="00F90BDC" w:rsidRDefault="00F90BDC"/>
    <w:p w14:paraId="7E4F15D5" w14:textId="77777777" w:rsidR="00F90BDC" w:rsidRDefault="00F90BDC">
      <w:r xmlns:w="http://schemas.openxmlformats.org/wordprocessingml/2006/main">
        <w:t xml:space="preserve">যীচুৱে তেওঁৰ শিষ্যসকলক সতৰ্ক কৰি দিছে যে এই জগতৰ ৰাজকুমাৰ আহিব আৰু তেওঁৰ ওপৰত তেওঁৰ কোনো ক্ষমতা নাই।</w:t>
      </w:r>
    </w:p>
    <w:p w14:paraId="3B059832" w14:textId="77777777" w:rsidR="00F90BDC" w:rsidRDefault="00F90BDC"/>
    <w:p w14:paraId="60AC8DE7" w14:textId="77777777" w:rsidR="00F90BDC" w:rsidRDefault="00F90BDC">
      <w:r xmlns:w="http://schemas.openxmlformats.org/wordprocessingml/2006/main">
        <w:t xml:space="preserve">১/ এই জগতৰ ৰাজকুমাৰৰ শক্তি আৰু ইয়াৰ ওপৰত যীচুৰ বিজয়</w:t>
      </w:r>
    </w:p>
    <w:p w14:paraId="56CCCBA8" w14:textId="77777777" w:rsidR="00F90BDC" w:rsidRDefault="00F90BDC"/>
    <w:p w14:paraId="09ADC5B9" w14:textId="77777777" w:rsidR="00F90BDC" w:rsidRDefault="00F90BDC">
      <w:r xmlns:w="http://schemas.openxmlformats.org/wordprocessingml/2006/main">
        <w:t xml:space="preserve">২) চয়তানৰ প্ৰলোভনক জয় কৰিবলৈ যীচুৰ শক্তি</w:t>
      </w:r>
    </w:p>
    <w:p w14:paraId="6A870DF1" w14:textId="77777777" w:rsidR="00F90BDC" w:rsidRDefault="00F90BDC"/>
    <w:p w14:paraId="5A2EB82E" w14:textId="77777777" w:rsidR="00F90BDC" w:rsidRDefault="00F90BDC">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যোহন ৪:৪ - সৰু ল'ৰা-ছোৱালী, তোমালোক ঈশ্বৰৰ পৰা অহা আৰু তেওঁলোকক জয় কৰা, কিয়নো তোমালোকৰ মাজত যি আছে তেওঁ জগতত থকাতকৈ ডাঙৰ।</w:t>
      </w:r>
    </w:p>
    <w:p w14:paraId="7C5162A3" w14:textId="77777777" w:rsidR="00F90BDC" w:rsidRDefault="00F90BDC"/>
    <w:p w14:paraId="59420AB6" w14:textId="77777777" w:rsidR="00F90BDC" w:rsidRDefault="00F90BDC">
      <w:r xmlns:w="http://schemas.openxmlformats.org/wordprocessingml/2006/main">
        <w:t xml:space="preserve">যোহন ১৪:৩১ কিন্তু জগতে জানিব যে মই পিতৃক প্ৰেম কৰোঁ; আৰু পিতৃয়ে মোক যেনেকৈ আজ্ঞা দিছিল, ময়ো তেনেকৈয়ে কৰি আছো। উঠি আহক, ইয়াৰ পৰা যাওঁ।</w:t>
      </w:r>
    </w:p>
    <w:p w14:paraId="55A1DFED" w14:textId="77777777" w:rsidR="00F90BDC" w:rsidRDefault="00F90BDC"/>
    <w:p w14:paraId="3E1871F2" w14:textId="77777777" w:rsidR="00F90BDC" w:rsidRDefault="00F90BDC">
      <w:r xmlns:w="http://schemas.openxmlformats.org/wordprocessingml/2006/main">
        <w:t xml:space="preserve">যীচুৱে তেওঁৰ শিষ্যবিলাকক উঠি যাবলৈ কৈছে, এই কথাত জোৰ দি কয় যে তেওঁ পিতৃৰ আজ্ঞা পালন কৰি তেওঁৰ প্ৰতি থকা প্ৰেমৰ প্ৰদৰ্শন।</w:t>
      </w:r>
    </w:p>
    <w:p w14:paraId="4AD82B81" w14:textId="77777777" w:rsidR="00F90BDC" w:rsidRDefault="00F90BDC"/>
    <w:p w14:paraId="6209BE7D" w14:textId="77777777" w:rsidR="00F90BDC" w:rsidRDefault="00F90BDC">
      <w:r xmlns:w="http://schemas.openxmlformats.org/wordprocessingml/2006/main">
        <w:t xml:space="preserve">১/ যীচুৰ আজ্ঞাকাৰীতা: আমাৰ জীৱনৰ বাবে এক আৰ্হি</w:t>
      </w:r>
    </w:p>
    <w:p w14:paraId="2ADDBE51" w14:textId="77777777" w:rsidR="00F90BDC" w:rsidRDefault="00F90BDC"/>
    <w:p w14:paraId="17DAFB66" w14:textId="77777777" w:rsidR="00F90BDC" w:rsidRDefault="00F90BDC">
      <w:r xmlns:w="http://schemas.openxmlformats.org/wordprocessingml/2006/main">
        <w:t xml:space="preserve">২/ পিতৃৰ প্ৰতি প্ৰেম: আটাইতকৈ ডাঙৰ আজ্ঞা</w:t>
      </w:r>
    </w:p>
    <w:p w14:paraId="46EB46F4" w14:textId="77777777" w:rsidR="00F90BDC" w:rsidRDefault="00F90BDC"/>
    <w:p w14:paraId="4B0DE2BF"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6EC086A3" w14:textId="77777777" w:rsidR="00F90BDC" w:rsidRDefault="00F90BDC"/>
    <w:p w14:paraId="6AF9FF77" w14:textId="77777777" w:rsidR="00F90BDC" w:rsidRDefault="00F90BDC">
      <w:r xmlns:w="http://schemas.openxmlformats.org/wordprocessingml/2006/main">
        <w:t xml:space="preserve">২/ ১ যোহন ৫:৩ - কিয়নো ঈশ্বৰৰ প্ৰেম এইটোৱেই, আমি তেওঁৰ আজ্ঞাবোৰ পালন কৰা।</w:t>
      </w:r>
    </w:p>
    <w:p w14:paraId="13CA79EF" w14:textId="77777777" w:rsidR="00F90BDC" w:rsidRDefault="00F90BDC"/>
    <w:p w14:paraId="4ED0E254" w14:textId="77777777" w:rsidR="00F90BDC" w:rsidRDefault="00F90BDC">
      <w:r xmlns:w="http://schemas.openxmlformats.org/wordprocessingml/2006/main">
        <w:t xml:space="preserve">যোহন ১৫ পদত যীচুৰ দ্ৰাক্ষালতা আৰু ডালৰ বিষয়ে দিয়া শিক্ষা, ইজনে সিজনক প্ৰেম কৰিবলৈ দিয়া আজ্ঞা আৰু জগতৰ ঘৃণাৰ বিষয়ে সতৰ্কবাণী সন্নিবিষ্ট কৰা হৈছে।</w:t>
      </w:r>
    </w:p>
    <w:p w14:paraId="3E87A2A2" w14:textId="77777777" w:rsidR="00F90BDC" w:rsidRDefault="00F90BDC"/>
    <w:p w14:paraId="7476ECD3" w14:textId="77777777" w:rsidR="00F90BDC" w:rsidRDefault="00F90BDC">
      <w:r xmlns:w="http://schemas.openxmlformats.org/wordprocessingml/2006/main">
        <w:t xml:space="preserve">১ম অনুচ্ছেদ: অধ্যায়টোৰ আৰম্ভণিতে যীচুৱে নিজকে প্ৰকৃত লতা আৰু পিতৃক মালিক বুলি বৰ্ণনা কৰিছে। তেওঁ বুজাইছে যে তেওঁৰ মাজত থকা প্ৰতিটো ডাল কাটি পেলোৱা হয় যিয়ে ফল নপৰে, আনহাতে ফল দিয়া প্ৰতিটো ডাল আৰু অধিক ফল দিবলৈ ছাঁটনি কৰা হয়। তেওঁ তেওঁৰ শিষ্যসকলক তেওঁৰ মাজত থাকিবলৈ আহ্বান জনায় কাৰণ ডালবোৰে নিজেই ফল দিব নোৱাৰে কিন্তু দ্ৰাক্ষাৰসত থাকিব লাগিব একেদৰে তেওঁলোকে তেওঁৰ মাজত নাথাকিলে ফল দিব নোৱাৰে কাৰণ তেওঁৰ বাহিৰে তেওঁলোকে একো কৰিব নোৱাৰে যদিহে কোনোবাই তেওঁৰ মাজত শুকাই পেলোৱা ডালৰ দৰে নাথাকে তেনে ডালবোৰ তুলি লোৱা জুইত পেলোৱা হয় জ্বলি গ'লে যদি তেওঁৰ মাজত থাকে কথাবোৰ থাকি যায় সুধিব পাৰে যি ইচ্ছা কৰা হ'ব পিতৃক মহিমা কৰি বহুত ফল দেখুৱাই শিষ্যসকলক দেখুৱাই (যোহন ১৫:১-৮)।</w:t>
      </w:r>
    </w:p>
    <w:p w14:paraId="116861E7" w14:textId="77777777" w:rsidR="00F90BDC" w:rsidRDefault="00F90BDC"/>
    <w:p w14:paraId="6C808925" w14:textId="77777777" w:rsidR="00F90BDC" w:rsidRDefault="00F90BDC">
      <w:r xmlns:w="http://schemas.openxmlformats.org/wordprocessingml/2006/main">
        <w:t xml:space="preserve">২য় অনুচ্ছেদ: এই উপমাৰ পিছত যীচুৱে তেওঁলোকক নিজৰ প্ৰেমত থাকিবলৈ আজ্ঞা দিছে ঠিক যেনেকৈ তেওঁ নিজৰ পিতৃৰ আজ্ঞা পালন কৰিছে, তেনেকৈয়ে তেওঁৰ প্ৰেমত থাকে। তেওঁ তেওঁলোকক এইবোৰ কথা কৈছে যাতে তেওঁলোকৰ মাজত তেওঁৰ আনন্দ সম্পূৰ্ণ হয় আৰু তেওঁলোকৰ আনন্দ সম্পূৰ্ণ হয়। তাৰ পিছত তেওঁ তেওঁলোকক এটা নতুন আজ্ঞা দিয়ে 'মই তোমালোকক যিদৰে ভাল পাইছো, তেনেকৈ ইজনে সিজনক ভাল পাওক, বন্ধুৰ বাবে নিজৰ জীৱনটো এইতকৈ ডাঙৰ প্ৰেম কাৰো নাই।' তেওঁ তেওঁলোকক চাকৰ সলনি বন্ধু বুলি কয় কাৰণ চাকৰ নিজৰ মালিকৰ ব্যৱসায় নাজানে কিন্তু তেওঁ নিজৰ পিতৃৰ পৰা শুনা সকলো কথা জনাইছে বাছি লোৱা পৃথিৱী নিযুক্ত যাওক ফল বহন কৰে যি স্থায়ী হয় গতিকে যিয়েই নহওক পিতৃৰ নাম দিয়ক আজ্ঞা দিয়ক আকৌ 'এইটোৱেই মোৰ আজ্ঞা ইজনে সিজনক ভাল পাওক।' .' (যোহন ১৫:৯-১৭)।</w:t>
      </w:r>
    </w:p>
    <w:p w14:paraId="1A1A536B" w14:textId="77777777" w:rsidR="00F90BDC" w:rsidRDefault="00F90BDC"/>
    <w:p w14:paraId="7EFEF6D3" w14:textId="77777777" w:rsidR="00F90BDC" w:rsidRDefault="00F90BDC">
      <w:r xmlns:w="http://schemas.openxmlformats.org/wordprocessingml/2006/main">
        <w:t xml:space="preserve">৩য় অনুচ্ছেদ: তাৰ পিছত তেওঁ তেওঁলোকক জগতৰ ঘৃণাৰ বিষয়ে সতৰ্ক কৰি কয় যে যদি পৃথিৱী ঘৃণা কৰে মনত ৰাখিব ঘৃণিত আগতে যদি অন্তৰ্গত হয় জগতখনে নিজৰ ভাল পাব কিন্তু কাৰণ অন্তৰ্গত নহয় জগতৰ বাহিৰত নিৰ্বাচিত কৰা হৈছে কাৰণ ই ঘৃণা কৰে মালিকতকৈ ডাঙৰ দাস নাই যদি নিৰ্যাতিত হয় তেন্তেও অত্যাচাৰ কৰাও ৰাখক word kept mine তেওঁলোকে নামৰ বাবে এইদৰে ব্যৱহাৰ কৰিব তেওঁলোকে নাজানে মোক পঠোৱা এজনক যদি কোৱা নহ'লহেঁতেন তেন্তে কোনো পাপ নহ'লহেঁতেন এতিয়া পাপৰ অজুহাত নাথাকিব যিয়ে মোক ঘৃণা কৰে তেওঁ মোৰ পিতৃক ভালকৈ ঘৃণা কৰে যদি কামৰ মাজত কৰা নাছিল আন কোনোৱে কৰা নাছিল তেন্তে দোষী পাপ হ'ব এতিয়া দেখা গৈছে ঘৃণা কৰা দুয়োকে মোক দেউতা পূৰণ কৰা শব্দ লিখিত আইন 'তেওঁলোকে মোক অকাৰণতে ঘৃণা কৰিছিল।' যেতিয়া অধিবক্তা আহে যিয়ে পিতৃৰ পৰা আত্মা পঠাব সত্য পিতৃৰ পৰা ওলাই যায় তেতিয়া সাক্ষ্য দিয়ে যেতিয়া আহে ভাল সাক্ষ্য দিয়ে কাৰণ আৰম্ভণিৰ অন্তিম অধ্যায়ৰ সৈতে আছিল (যোহন ১৫:১৮-২৭)।</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যোহন ১৫:১ মই সত্য দ্ৰাক্ষালতা, আৰু মোৰ পিতৃ খেতিয়ক।</w:t>
      </w:r>
    </w:p>
    <w:p w14:paraId="636C4914" w14:textId="77777777" w:rsidR="00F90BDC" w:rsidRDefault="00F90BDC"/>
    <w:p w14:paraId="4C3C5E7B" w14:textId="77777777" w:rsidR="00F90BDC" w:rsidRDefault="00F90BDC">
      <w:r xmlns:w="http://schemas.openxmlformats.org/wordprocessingml/2006/main">
        <w:t xml:space="preserve">অংশটোত যীচুক প্ৰকৃত লতা আৰু ঈশ্বৰ খেতিয়ক হোৱাৰ বিষয়ে কোৱা হৈছে।</w:t>
      </w:r>
    </w:p>
    <w:p w14:paraId="430162D5" w14:textId="77777777" w:rsidR="00F90BDC" w:rsidRDefault="00F90BDC"/>
    <w:p w14:paraId="27397087" w14:textId="77777777" w:rsidR="00F90BDC" w:rsidRDefault="00F90BDC">
      <w:r xmlns:w="http://schemas.openxmlformats.org/wordprocessingml/2006/main">
        <w:t xml:space="preserve">১/ ঈশ্বৰ হৈছে আমাৰ যত্ন লোৱা মালিক - যোহন ১৫:১</w:t>
      </w:r>
    </w:p>
    <w:p w14:paraId="619EBB24" w14:textId="77777777" w:rsidR="00F90BDC" w:rsidRDefault="00F90BDC"/>
    <w:p w14:paraId="217E3497" w14:textId="77777777" w:rsidR="00F90BDC" w:rsidRDefault="00F90BDC">
      <w:r xmlns:w="http://schemas.openxmlformats.org/wordprocessingml/2006/main">
        <w:t xml:space="preserve">২/ যীচুৰ দ্ৰাক্ষালতা: আমাৰ জীৱনৰ উৎস - যোহন ১৫:১</w:t>
      </w:r>
    </w:p>
    <w:p w14:paraId="01B43689" w14:textId="77777777" w:rsidR="00F90BDC" w:rsidRDefault="00F90BDC"/>
    <w:p w14:paraId="799CE9A7" w14:textId="77777777" w:rsidR="00F90BDC" w:rsidRDefault="00F90BDC">
      <w:r xmlns:w="http://schemas.openxmlformats.org/wordprocessingml/2006/main">
        <w:t xml:space="preserve">১/ যিচয়া ৫:১-৭ - ঈশ্বৰ হৈছে দ্ৰাক্ষাৰস খেতিয়ক যিয়ে তেওঁৰ আঙুৰৰ বাগিচাৰ যত্ন লয়</w:t>
      </w:r>
    </w:p>
    <w:p w14:paraId="13BC9B3E" w14:textId="77777777" w:rsidR="00F90BDC" w:rsidRDefault="00F90BDC"/>
    <w:p w14:paraId="459C4F66" w14:textId="77777777" w:rsidR="00F90BDC" w:rsidRDefault="00F90BDC">
      <w:r xmlns:w="http://schemas.openxmlformats.org/wordprocessingml/2006/main">
        <w:t xml:space="preserve">২/ গীতমালা ৮০:৮-১৯ - ঈশ্বৰক তেওঁৰ জাকৰ যত্ন লোৱা মেৰপালক হিচাপে</w:t>
      </w:r>
    </w:p>
    <w:p w14:paraId="189EC689" w14:textId="77777777" w:rsidR="00F90BDC" w:rsidRDefault="00F90BDC"/>
    <w:p w14:paraId="1E333E61" w14:textId="77777777" w:rsidR="00F90BDC" w:rsidRDefault="00F90BDC">
      <w:r xmlns:w="http://schemas.openxmlformats.org/wordprocessingml/2006/main">
        <w:t xml:space="preserve">যোহন ১৫:২ মোৰ মাজত থকা যি ডাল ফল নাপায়, তেওঁ আঁতৰাই পেলায়;</w:t>
      </w:r>
    </w:p>
    <w:p w14:paraId="2EECC317" w14:textId="77777777" w:rsidR="00F90BDC" w:rsidRDefault="00F90BDC"/>
    <w:p w14:paraId="4C051781" w14:textId="77777777" w:rsidR="00F90BDC" w:rsidRDefault="00F90BDC">
      <w:r xmlns:w="http://schemas.openxmlformats.org/wordprocessingml/2006/main">
        <w:t xml:space="preserve">ঈশ্বৰে আমাক অধিক ফল উৎপন্ন কৰিবলৈ ছাঁটনি কৰে।</w:t>
      </w:r>
    </w:p>
    <w:p w14:paraId="7A639B02" w14:textId="77777777" w:rsidR="00F90BDC" w:rsidRDefault="00F90BDC"/>
    <w:p w14:paraId="5A3E9230" w14:textId="77777777" w:rsidR="00F90BDC" w:rsidRDefault="00F90BDC">
      <w:r xmlns:w="http://schemas.openxmlformats.org/wordprocessingml/2006/main">
        <w:t xml:space="preserve">১: যীচু হৈছে দ্ৰাক্ষালতা, আমি ডালবোৰ - যোহন ১৫:২</w:t>
      </w:r>
    </w:p>
    <w:p w14:paraId="2D7B1C06" w14:textId="77777777" w:rsidR="00F90BDC" w:rsidRDefault="00F90BDC"/>
    <w:p w14:paraId="66EECAD3" w14:textId="77777777" w:rsidR="00F90BDC" w:rsidRDefault="00F90BDC">
      <w:r xmlns:w="http://schemas.openxmlformats.org/wordprocessingml/2006/main">
        <w:t xml:space="preserve">২: অফলৰ কাটি পেলোৱা - যোহন ১৫:২</w:t>
      </w:r>
    </w:p>
    <w:p w14:paraId="71E7E6C7" w14:textId="77777777" w:rsidR="00F90BDC" w:rsidRDefault="00F90BDC"/>
    <w:p w14:paraId="688D503C" w14:textId="77777777" w:rsidR="00F90BDC" w:rsidRDefault="00F90BDC">
      <w:r xmlns:w="http://schemas.openxmlformats.org/wordprocessingml/2006/main">
        <w:t xml:space="preserve">১: গালাতীয়া ৫:২২-২৩ - কিন্তু আত্মাৰ ফল হৈছে প্ৰেম, আনন্দ, শান্তি, ধৈৰ্য্য, কোমলতা, মঙ্গল, বিশ্বাস, নম্ৰতা, সংযম;</w:t>
      </w:r>
    </w:p>
    <w:p w14:paraId="104BF606" w14:textId="77777777" w:rsidR="00F90BDC" w:rsidRDefault="00F90BDC"/>
    <w:p w14:paraId="4D2A110E"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61DD2DDC" w14:textId="77777777" w:rsidR="00F90BDC" w:rsidRDefault="00F90BDC"/>
    <w:p w14:paraId="7D3540B6" w14:textId="77777777" w:rsidR="00F90BDC" w:rsidRDefault="00F90BDC">
      <w:r xmlns:w="http://schemas.openxmlformats.org/wordprocessingml/2006/main">
        <w:t xml:space="preserve">যোহন ১৫:৩ এতিয়া মই তোমালোকক কোৱা বাক্যৰ দ্বাৰাই তোমালোক পৰিষ্কাৰ হ’ল।</w:t>
      </w:r>
    </w:p>
    <w:p w14:paraId="7F00869E" w14:textId="77777777" w:rsidR="00F90BDC" w:rsidRDefault="00F90BDC"/>
    <w:p w14:paraId="52394905" w14:textId="77777777" w:rsidR="00F90BDC" w:rsidRDefault="00F90BDC">
      <w:r xmlns:w="http://schemas.openxmlformats.org/wordprocessingml/2006/main">
        <w:t xml:space="preserve">এই অংশই ঈশ্বৰৰ বাক্যৰ শুদ্ধিকৰণ শক্তিৰ বিষয়ে কয়।</w:t>
      </w:r>
    </w:p>
    <w:p w14:paraId="7AB314C3" w14:textId="77777777" w:rsidR="00F90BDC" w:rsidRDefault="00F90BDC"/>
    <w:p w14:paraId="433075C6" w14:textId="77777777" w:rsidR="00F90BDC" w:rsidRDefault="00F90BDC">
      <w:r xmlns:w="http://schemas.openxmlformats.org/wordprocessingml/2006/main">
        <w:t xml:space="preserve">১/ ঈশ্বৰৰ বাক্যৰ শুদ্ধ শক্তি</w:t>
      </w:r>
    </w:p>
    <w:p w14:paraId="35230D5D" w14:textId="77777777" w:rsidR="00F90BDC" w:rsidRDefault="00F90BDC"/>
    <w:p w14:paraId="1CC479DC" w14:textId="77777777" w:rsidR="00F90BDC" w:rsidRDefault="00F90BDC">
      <w:r xmlns:w="http://schemas.openxmlformats.org/wordprocessingml/2006/main">
        <w:t xml:space="preserve">২/ ঈশ্বৰৰ পৰা কেনেকৈ শুদ্ধি লাভ কৰিব পাৰি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৫:২৬ - "যে তেওঁ বাক্যৰ দ্বাৰা পানীৰে ধুই তাক পবিত্ৰ আৰু শুদ্ধ কৰে"।</w:t>
      </w:r>
    </w:p>
    <w:p w14:paraId="14102101" w14:textId="77777777" w:rsidR="00F90BDC" w:rsidRDefault="00F90BDC"/>
    <w:p w14:paraId="49CEE526" w14:textId="77777777" w:rsidR="00F90BDC" w:rsidRDefault="00F90BDC">
      <w:r xmlns:w="http://schemas.openxmlformats.org/wordprocessingml/2006/main">
        <w:t xml:space="preserve">২) গীতমালা ১১৯:৯ - "যুৱকে তোমাৰ বাক্য অনুসাৰে ইয়াৰ প্ৰতি সাৱধান হৈ নিজৰ পথ কিহৰ দ্বাৰা পৰিষ্কাৰ কৰিব।"</w:t>
      </w:r>
    </w:p>
    <w:p w14:paraId="2139CF14" w14:textId="77777777" w:rsidR="00F90BDC" w:rsidRDefault="00F90BDC"/>
    <w:p w14:paraId="41C9F7CD" w14:textId="77777777" w:rsidR="00F90BDC" w:rsidRDefault="00F90BDC">
      <w:r xmlns:w="http://schemas.openxmlformats.org/wordprocessingml/2006/main">
        <w:t xml:space="preserve">যোহন ১৫:৪ মোৰ মাজত থাকক, আৰু মই তোমালোকৰ মাজত থাকক। যেনেকৈ ডালে দ্ৰাক্ষাৰসত নাথাকিলে নিজৰ পৰা ফল দিব নোৱাৰে; তোমালোকে মোৰ মাজত নাথাকিলে আৰু নোৱাৰিবা।”</w:t>
      </w:r>
    </w:p>
    <w:p w14:paraId="7C343C86" w14:textId="77777777" w:rsidR="00F90BDC" w:rsidRDefault="00F90BDC"/>
    <w:p w14:paraId="7B02E4B3" w14:textId="77777777" w:rsidR="00F90BDC" w:rsidRDefault="00F90BDC">
      <w:r xmlns:w="http://schemas.openxmlformats.org/wordprocessingml/2006/main">
        <w:t xml:space="preserve">ফল দিবলৈ যীচুত থকাটো অতি প্ৰয়োজনীয়।</w:t>
      </w:r>
    </w:p>
    <w:p w14:paraId="390CA954" w14:textId="77777777" w:rsidR="00F90BDC" w:rsidRDefault="00F90BDC"/>
    <w:p w14:paraId="35C8D08F" w14:textId="77777777" w:rsidR="00F90BDC" w:rsidRDefault="00F90BDC">
      <w:r xmlns:w="http://schemas.openxmlformats.org/wordprocessingml/2006/main">
        <w:t xml:space="preserve">১/ প্ৰচুৰ ফলৰ বাবে খ্ৰীষ্টত থাকক</w:t>
      </w:r>
    </w:p>
    <w:p w14:paraId="73F5DE01" w14:textId="77777777" w:rsidR="00F90BDC" w:rsidRDefault="00F90BDC"/>
    <w:p w14:paraId="3A52C752" w14:textId="77777777" w:rsidR="00F90BDC" w:rsidRDefault="00F90BDC">
      <w:r xmlns:w="http://schemas.openxmlformats.org/wordprocessingml/2006/main">
        <w:t xml:space="preserve">২/ পূৰ্ণতাৰ বাবে যীচুৰ ওপৰত নিৰ্ভৰ কৰা</w:t>
      </w:r>
    </w:p>
    <w:p w14:paraId="14B5717A" w14:textId="77777777" w:rsidR="00F90BDC" w:rsidRDefault="00F90BDC"/>
    <w:p w14:paraId="0FCF2340" w14:textId="77777777" w:rsidR="00F90BDC" w:rsidRDefault="00F90BDC">
      <w:r xmlns:w="http://schemas.openxmlformats.org/wordprocessingml/2006/main">
        <w:t xml:space="preserve">১) কলচীয়া ২:৬-৭ - "তেন্তে তোমালোকে যেনেকৈ খ্ৰীষ্ট যীচুক প্ৰভু হিচাপে গ্ৰহণ কৰিলে, তেনেকৈ তেওঁৰ মাজত শিপাই আৰু গঢ় লৈ উঠা, তোমালোকক শিকোৱাৰ দৰে বিশ্বাসত শক্তিশালী হৈ আৰু ধন্যবাদেৰে উফন্দি উঠা তেওঁৰ জীৱন যাপন কৰি যাওক।" ."</w:t>
      </w:r>
    </w:p>
    <w:p w14:paraId="1887FE22" w14:textId="77777777" w:rsidR="00F90BDC" w:rsidRDefault="00F90BDC"/>
    <w:p w14:paraId="342D1473" w14:textId="77777777" w:rsidR="00F90BDC" w:rsidRDefault="00F90BDC">
      <w:r xmlns:w="http://schemas.openxmlformats.org/wordprocessingml/2006/main">
        <w:t xml:space="preserve">২) গালাতীয়া ৫:২২-২৩ - "কিন্তু আত্মাৰ ফল হৈছে প্ৰেম, আনন্দ, শান্তি, সহনশীলতা, দয়া, মঙ্গল, বিশ্বাসযোগ্যতা, কোমলতা আৰু আত্মসংযম। এনেবোৰৰ বিৰুদ্ধে কোনো বিধান নাই।"</w:t>
      </w:r>
    </w:p>
    <w:p w14:paraId="40765F29" w14:textId="77777777" w:rsidR="00F90BDC" w:rsidRDefault="00F90BDC"/>
    <w:p w14:paraId="182D8A81" w14:textId="77777777" w:rsidR="00F90BDC" w:rsidRDefault="00F90BDC">
      <w:r xmlns:w="http://schemas.openxmlformats.org/wordprocessingml/2006/main">
        <w:t xml:space="preserve">যোহন ১৫:৫ মই দ্ৰাক্ষাৰস, তোমালোক ডাল, যি মোৰ মাজত থাকে আৰু মই তেওঁৰ মাজত থাকে, তেওঁ বহুত ফল দিয়ে, কিয়নো মোৰ অবিহনে তোমালোকে একো কৰিব নোৱাৰা।</w:t>
      </w:r>
    </w:p>
    <w:p w14:paraId="26272BD7" w14:textId="77777777" w:rsidR="00F90BDC" w:rsidRDefault="00F90BDC"/>
    <w:p w14:paraId="47C99AB1" w14:textId="77777777" w:rsidR="00F90BDC" w:rsidRDefault="00F90BDC">
      <w:r xmlns:w="http://schemas.openxmlformats.org/wordprocessingml/2006/main">
        <w:t xml:space="preserve">এই অংশটোৱে এটা সোঁৱৰণী দিছে যে ঈশ্বৰৰ অবিহনে আমাৰ জীৱন নিষ্ফল আৰু তেওঁৰ অবিহনে আমি একো কৰিব নোৱাৰো।</w:t>
      </w:r>
    </w:p>
    <w:p w14:paraId="1C404C00" w14:textId="77777777" w:rsidR="00F90BDC" w:rsidRDefault="00F90BDC"/>
    <w:p w14:paraId="69B04B5A" w14:textId="77777777" w:rsidR="00F90BDC" w:rsidRDefault="00F90BDC">
      <w:r xmlns:w="http://schemas.openxmlformats.org/wordprocessingml/2006/main">
        <w:t xml:space="preserve">১/ "খ্ৰীষ্টত থাকক: তেওঁৰ মাজত বাস কৰাৰ উপকাৰ চপোৱা"।</w:t>
      </w:r>
    </w:p>
    <w:p w14:paraId="2B47B41B" w14:textId="77777777" w:rsidR="00F90BDC" w:rsidRDefault="00F90BDC"/>
    <w:p w14:paraId="78D545AC" w14:textId="77777777" w:rsidR="00F90BDC" w:rsidRDefault="00F90BDC">
      <w:r xmlns:w="http://schemas.openxmlformats.org/wordprocessingml/2006/main">
        <w:t xml:space="preserve">2. "The Power of Abiding: ফলমূলৰ জীৱন খেতি কৰা"।</w:t>
      </w:r>
    </w:p>
    <w:p w14:paraId="28DEDDD5" w14:textId="77777777" w:rsidR="00F90BDC" w:rsidRDefault="00F90BDC"/>
    <w:p w14:paraId="08F10215" w14:textId="77777777" w:rsidR="00F90BDC" w:rsidRDefault="00F90BDC">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14:paraId="20E9A0F8" w14:textId="77777777" w:rsidR="00F90BDC" w:rsidRDefault="00F90BDC"/>
    <w:p w14:paraId="3DD10C8E" w14:textId="77777777" w:rsidR="00F90BDC" w:rsidRDefault="00F90BDC">
      <w:r xmlns:w="http://schemas.openxmlformats.org/wordprocessingml/2006/main">
        <w:t xml:space="preserve">২) কলচীয়া ১:২৭-২৯ - ঈশ্বৰে যাক জনাব বিচাৰিব যে এই ৰহস্যৰ মহিমাৰ ধন অনা-ইহুদীসকলৰ মাজত কি; যি তোমালোকৰ মাজত থকা খ্ৰীষ্ট, মহিমাৰ আশা। যাতে আমি প্ৰত্যেককে খ্ৰীষ্ট যীচুত সিদ্ধ দাঙি ধৰিব পাৰোঁ;</w:t>
      </w:r>
    </w:p>
    <w:p w14:paraId="17DB81D9" w14:textId="77777777" w:rsidR="00F90BDC" w:rsidRDefault="00F90BDC"/>
    <w:p w14:paraId="5B1128A3" w14:textId="77777777" w:rsidR="00F90BDC" w:rsidRDefault="00F90BDC">
      <w:r xmlns:w="http://schemas.openxmlformats.org/wordprocessingml/2006/main">
        <w:t xml:space="preserve">যোহন ১৫:৬ যদি কোনো লোক মোৰ মাজত নাথাকে, তেন্তে তেওঁ ডালৰ দৰে পেলাই দিয়া হয় আৰু শুকাই যায়; আৰু মানুহে সেইবোৰ গোটাই জুইত পেলাই দিয়ে আৰু জ্বলি যায়।</w:t>
      </w:r>
    </w:p>
    <w:p w14:paraId="3C50E801" w14:textId="77777777" w:rsidR="00F90BDC" w:rsidRDefault="00F90BDC"/>
    <w:p w14:paraId="06E152B2" w14:textId="77777777" w:rsidR="00F90BDC" w:rsidRDefault="00F90BDC">
      <w:r xmlns:w="http://schemas.openxmlformats.org/wordprocessingml/2006/main">
        <w:t xml:space="preserve">যোহন ১৫:৬ পদত শিকোৱা হৈছে যে যিসকলে যীচুত নাথাকে তেওঁলোকক পেলাই দিয়া হ’ব আৰু ধ্বংস কৰা হ’ব।</w:t>
      </w:r>
    </w:p>
    <w:p w14:paraId="0D2E3276" w14:textId="77777777" w:rsidR="00F90BDC" w:rsidRDefault="00F90BDC"/>
    <w:p w14:paraId="40528A65" w14:textId="77777777" w:rsidR="00F90BDC" w:rsidRDefault="00F90BDC">
      <w:r xmlns:w="http://schemas.openxmlformats.org/wordprocessingml/2006/main">
        <w:t xml:space="preserve">১: পৰিত্ৰাণ পাবলৈ যীচুত থাকক।</w:t>
      </w:r>
    </w:p>
    <w:p w14:paraId="39942101" w14:textId="77777777" w:rsidR="00F90BDC" w:rsidRDefault="00F90BDC"/>
    <w:p w14:paraId="02C2F4D0" w14:textId="77777777" w:rsidR="00F90BDC" w:rsidRDefault="00F90BDC">
      <w:r xmlns:w="http://schemas.openxmlformats.org/wordprocessingml/2006/main">
        <w:t xml:space="preserve">২: সুৰক্ষিত হ’বলৈ খ্ৰীষ্টত থাকক।</w:t>
      </w:r>
    </w:p>
    <w:p w14:paraId="0C36940D" w14:textId="77777777" w:rsidR="00F90BDC" w:rsidRDefault="00F90BDC"/>
    <w:p w14:paraId="24DA6AF4" w14:textId="77777777" w:rsidR="00F90BDC" w:rsidRDefault="00F90BDC">
      <w:r xmlns:w="http://schemas.openxmlformats.org/wordprocessingml/2006/main">
        <w:t xml:space="preserve">১: ১ যোহন ৪:১৬ - আৰু আমি ঈশ্বৰৰ আমাৰ প্ৰতি থকা প্ৰেমক জানিছো আৰু বিশ্বাস কৰিছো। ঈশ্বৰ হৈছে প্ৰেম; আৰু যি জনে প্ৰেমত বাস কৰে, তেওঁ ঈশ্বৰত বাস কৰে আৰু ঈশ্বৰ তেওঁৰ মাজত বাস কৰে।</w:t>
      </w:r>
    </w:p>
    <w:p w14:paraId="6A45CDE6" w14:textId="77777777" w:rsidR="00F90BDC" w:rsidRDefault="00F90BDC"/>
    <w:p w14:paraId="12F8D526" w14:textId="77777777" w:rsidR="00F90BDC" w:rsidRDefault="00F90BDC">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14:paraId="6F15D3D7" w14:textId="77777777" w:rsidR="00F90BDC" w:rsidRDefault="00F90BDC"/>
    <w:p w14:paraId="336CD26C" w14:textId="77777777" w:rsidR="00F90BDC" w:rsidRDefault="00F90BDC">
      <w:r xmlns:w="http://schemas.openxmlformats.org/wordprocessingml/2006/main">
        <w:t xml:space="preserve">যোহন ১৫:৭ যদি তোমালোকে মোৰ মাজত থাকে আৰু মোৰ বাক্য তোমালোকৰ মাজত থাকে, তেন্তে তোমালোকে যি বিচাৰে তাক বিচাৰিবা, আৰু তোমালোকৰ লগত সেয়া হ’ব।</w:t>
      </w:r>
    </w:p>
    <w:p w14:paraId="70D141B0" w14:textId="77777777" w:rsidR="00F90BDC" w:rsidRDefault="00F90BDC"/>
    <w:p w14:paraId="26D1EF94" w14:textId="77777777" w:rsidR="00F90BDC" w:rsidRDefault="00F90BDC">
      <w:r xmlns:w="http://schemas.openxmlformats.org/wordprocessingml/2006/main">
        <w:t xml:space="preserve">খ্ৰীষ্টত থাকিবলৈ আৰু তেওঁৰ বাক্যক আমাৰ মাজত থাকিবলৈ দিলে আমাৰ প্ৰাৰ্থনাৰ উত্তৰ পোৱা যাব।</w:t>
      </w:r>
    </w:p>
    <w:p w14:paraId="5EE0D74E" w14:textId="77777777" w:rsidR="00F90BDC" w:rsidRDefault="00F90BDC"/>
    <w:p w14:paraId="72B0C3AB" w14:textId="77777777" w:rsidR="00F90BDC" w:rsidRDefault="00F90BDC">
      <w:r xmlns:w="http://schemas.openxmlformats.org/wordprocessingml/2006/main">
        <w:t xml:space="preserve">১: খ্ৰীষ্টত থকাটোৱেই হৈছে উত্তৰ পোৱা প্ৰাৰ্থনাৰ চাবিকাঠি</w:t>
      </w:r>
    </w:p>
    <w:p w14:paraId="024F6C63" w14:textId="77777777" w:rsidR="00F90BDC" w:rsidRDefault="00F90BDC"/>
    <w:p w14:paraId="3BFDCFC8" w14:textId="77777777" w:rsidR="00F90BDC" w:rsidRDefault="00F90BDC">
      <w:r xmlns:w="http://schemas.openxmlformats.org/wordprocessingml/2006/main">
        <w:t xml:space="preserve">২: ঈশ্বৰৰ বাক্যই আপোনাৰ প্ৰাৰ্থনাক নিৰ্দেশিত কৰিবলৈ দিয়ক</w:t>
      </w:r>
    </w:p>
    <w:p w14:paraId="1318FFE2" w14:textId="77777777" w:rsidR="00F90BDC" w:rsidRDefault="00F90BDC"/>
    <w:p w14:paraId="411D2B83" w14:textId="77777777" w:rsidR="00F90BDC" w:rsidRDefault="00F90BDC">
      <w:r xmlns:w="http://schemas.openxmlformats.org/wordprocessingml/2006/main">
        <w:t xml:space="preserve">১: যাকোব ৪:২-৩ “তোমালোকে বিচৰা নাই কাৰণে তোমাৰ নাই। আপুনি বিচাৰে আৰু নাপায়, কাৰণ আপুনি ভুলকৈ বিচাৰে, আপোনাৰ আবেগত খৰচ কৰিবলৈ।”</w:t>
      </w:r>
    </w:p>
    <w:p w14:paraId="171B1317" w14:textId="77777777" w:rsidR="00F90BDC" w:rsidRDefault="00F90BDC"/>
    <w:p w14:paraId="04B80C50" w14:textId="77777777" w:rsidR="00F90BDC" w:rsidRDefault="00F90BDC">
      <w:r xmlns:w="http://schemas.openxmlformats.org/wordprocessingml/2006/main">
        <w:t xml:space="preserve">২: মথি ৬:৭-৮ “আৰু যেতিয়া আপুনি প্ৰাৰ্থনা কৰে, তেতিয়া অনা-ইহুদীসকলে কৰা দৰে খালী বাক্যাংশবোৰ গোটাব নালাগে, কিয়নো তেওঁলোকে ভাবে যে তেওঁলোকৰ বহুতো বাক্যৰ বাবে তেওঁলোকৰ কথা শুনা যাব। তেওঁলোকৰ দৰে নহ’বা, কিয়নো তোমালোকৰ পিতৃয়ে তেওঁক বিচৰাৰ আগতেই তোমালোকৰ কি আৱশ্যক জানে।”</w:t>
      </w:r>
    </w:p>
    <w:p w14:paraId="23BCF9F5" w14:textId="77777777" w:rsidR="00F90BDC" w:rsidRDefault="00F90BDC"/>
    <w:p w14:paraId="23CDFBE1" w14:textId="77777777" w:rsidR="00F90BDC" w:rsidRDefault="00F90BDC">
      <w:r xmlns:w="http://schemas.openxmlformats.org/wordprocessingml/2006/main">
        <w:t xml:space="preserve">যোহন ১৫:৮ তোমালোকে বহুত ফল পোৱাৰ বাবে মোৰ পিতৃৰ মহিমা কৰা হৈছে; তেনেকৈ তোমালোক মোৰ শিষ্য হবা।”</w:t>
      </w:r>
    </w:p>
    <w:p w14:paraId="3044B258" w14:textId="77777777" w:rsidR="00F90BDC" w:rsidRDefault="00F90BDC"/>
    <w:p w14:paraId="567A9802" w14:textId="77777777" w:rsidR="00F90BDC" w:rsidRDefault="00F90BDC">
      <w:r xmlns:w="http://schemas.openxmlformats.org/wordprocessingml/2006/main">
        <w:t xml:space="preserve">যীচুৱে শিকাইছে যে বহুত ফল দিয়াটোৱেই হৈছে খ্ৰীষ্টৰ শিষ্যসকলে পিতৃক কেনেকৈ মহিমা কৰে।</w:t>
      </w:r>
    </w:p>
    <w:p w14:paraId="38266DDA" w14:textId="77777777" w:rsidR="00F90BDC" w:rsidRDefault="00F90BDC"/>
    <w:p w14:paraId="355117F7" w14:textId="77777777" w:rsidR="00F90BDC" w:rsidRDefault="00F90BDC">
      <w:r xmlns:w="http://schemas.openxmlformats.org/wordprocessingml/2006/main">
        <w:t xml:space="preserve">১/ "ফলদায়ক জীৱন যাপন: খ্ৰীষ্টৰ শিষ্য হিচাপে বহুত ফল দিয়া"।</w:t>
      </w:r>
    </w:p>
    <w:p w14:paraId="03113B6C" w14:textId="77777777" w:rsidR="00F90BDC" w:rsidRDefault="00F90BDC"/>
    <w:p w14:paraId="472145CC" w14:textId="77777777" w:rsidR="00F90BDC" w:rsidRDefault="00F90BDC">
      <w:r xmlns:w="http://schemas.openxmlformats.org/wordprocessingml/2006/main">
        <w:t xml:space="preserve">২/ "ফলৰ শক্তি: শিষ্যত্বৰ দ্বাৰা পিতৃক মহিমামণ্ডিত কৰা"।</w:t>
      </w:r>
    </w:p>
    <w:p w14:paraId="627F795A" w14:textId="77777777" w:rsidR="00F90BDC" w:rsidRDefault="00F90BDC"/>
    <w:p w14:paraId="4F5F6529"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19B8AC37" w14:textId="77777777" w:rsidR="00F90BDC" w:rsidRDefault="00F90BDC"/>
    <w:p w14:paraId="5CB3770C" w14:textId="77777777" w:rsidR="00F90BDC" w:rsidRDefault="00F90BDC">
      <w:r xmlns:w="http://schemas.openxmlformats.org/wordprocessingml/2006/main">
        <w:t xml:space="preserve">২) মথি ৭:১৬-১৭ - "আপুনি সিহঁতক সিহঁতৰ ফলৰ দ্বাৰা চিনি পাব। আঙুৰ কাঁইটৰ পৰা সংগ্ৰহ কৰা হয় নে ডুমুৰ গুটিৰ পৰা সংগ্ৰহ কৰা হয়? গতিকে, প্ৰতিটো সুস্থ গছে ভাল ফল দিয়ে, কিন্তু ৰোগীয়া গছে বেয়া ফল দিয়ে।"</w:t>
      </w:r>
    </w:p>
    <w:p w14:paraId="6BEAE29F" w14:textId="77777777" w:rsidR="00F90BDC" w:rsidRDefault="00F90BDC"/>
    <w:p w14:paraId="2D04D0BE" w14:textId="77777777" w:rsidR="00F90BDC" w:rsidRDefault="00F90BDC">
      <w:r xmlns:w="http://schemas.openxmlformats.org/wordprocessingml/2006/main">
        <w:t xml:space="preserve">যোহন ১৫:৯ পিতৃয়ে মোক যেনেকৈ প্ৰেম কৰিলে, ময়ো তোমালোকক প্ৰেম কৰিলোঁ;</w:t>
      </w:r>
    </w:p>
    <w:p w14:paraId="2CC8E0EA" w14:textId="77777777" w:rsidR="00F90BDC" w:rsidRDefault="00F90BDC"/>
    <w:p w14:paraId="31694D52" w14:textId="77777777" w:rsidR="00F90BDC" w:rsidRDefault="00F90BDC">
      <w:r xmlns:w="http://schemas.openxmlformats.org/wordprocessingml/2006/main">
        <w:t xml:space="preserve">এই পদটোৱে আমাক যীচুৰ প্ৰতি ঈশ্বৰৰ প্ৰেমৰ আদৰ্শ অনুসৰণ কৰি তেওঁৰ প্ৰেমত থাকিবলৈ উৎসাহিত কৰে।</w:t>
      </w:r>
    </w:p>
    <w:p w14:paraId="2FC8143D" w14:textId="77777777" w:rsidR="00F90BDC" w:rsidRDefault="00F90BDC"/>
    <w:p w14:paraId="29BD2CA5" w14:textId="77777777" w:rsidR="00F90BDC" w:rsidRDefault="00F90BDC">
      <w:r xmlns:w="http://schemas.openxmlformats.org/wordprocessingml/2006/main">
        <w:t xml:space="preserve">১: আমি যীচুৰ প্ৰতি ঈশ্বৰৰ প্ৰেমৰ আৰ্হিত আমাৰ জীৱনৰ আৰ্হি ল'বলৈ আহ্বান কৰা হৈছে।</w:t>
      </w:r>
    </w:p>
    <w:p w14:paraId="59669087" w14:textId="77777777" w:rsidR="00F90BDC" w:rsidRDefault="00F90BDC"/>
    <w:p w14:paraId="4EC37C09" w14:textId="77777777" w:rsidR="00F90BDC" w:rsidRDefault="00F90BDC">
      <w:r xmlns:w="http://schemas.openxmlformats.org/wordprocessingml/2006/main">
        <w:t xml:space="preserve">২: আমি যীচুৰ প্ৰেমত থাকিবলৈ আহ্বান কৰা হৈছে, ঠিক যেনেকৈ ঈশ্বৰে তেওঁক প্ৰেম কৰিছে।</w:t>
      </w:r>
    </w:p>
    <w:p w14:paraId="3C7A3BD0" w14:textId="77777777" w:rsidR="00F90BDC" w:rsidRDefault="00F90BDC"/>
    <w:p w14:paraId="38556C89" w14:textId="77777777" w:rsidR="00F90BDC" w:rsidRDefault="00F90BDC">
      <w:r xmlns:w="http://schemas.openxmlformats.org/wordprocessingml/2006/main">
        <w:t xml:space="preserve">১: ১ যোহন ৪:১৯ - আমি তেওঁক প্ৰেম কৰোঁ, কাৰণ তেওঁ প্ৰথমে আমাক প্ৰেম কৰিছিল।</w:t>
      </w:r>
    </w:p>
    <w:p w14:paraId="403192AB" w14:textId="77777777" w:rsidR="00F90BDC" w:rsidRDefault="00F90BDC"/>
    <w:p w14:paraId="48D48E3A" w14:textId="77777777" w:rsidR="00F90BDC" w:rsidRDefault="00F90BDC">
      <w:r xmlns:w="http://schemas.openxmlformats.org/wordprocessingml/2006/main">
        <w:t xml:space="preserve">২: ৰোমীয়া ৫:৫ - আৰু আশাই লাজ নকৰে; কিয়নো আমাক দিয়া পবিত্ৰ আত্মাৰ দ্বাৰাই ঈশ্বৰৰ প্ৰেম আমাৰ হৃদয়ত বিয়পি পৰিছে।</w:t>
      </w:r>
    </w:p>
    <w:p w14:paraId="1D611453" w14:textId="77777777" w:rsidR="00F90BDC" w:rsidRDefault="00F90BDC"/>
    <w:p w14:paraId="3055720B" w14:textId="77777777" w:rsidR="00F90BDC" w:rsidRDefault="00F90BDC">
      <w:r xmlns:w="http://schemas.openxmlformats.org/wordprocessingml/2006/main">
        <w:t xml:space="preserve">যোহন ১৫:১০ যদি তোমালোকে মোৰ আজ্ঞাবোৰ পালন কৰা, তেন্তে মোৰ প্ৰেমত থাকিবা; যেনেকৈ মই মোৰ পিতৃৰ আজ্ঞা পালন কৰি তেওঁৰ প্ৰেমত থাকিলোঁ।</w:t>
      </w:r>
    </w:p>
    <w:p w14:paraId="5904EB2F" w14:textId="77777777" w:rsidR="00F90BDC" w:rsidRDefault="00F90BDC"/>
    <w:p w14:paraId="2CBF4616" w14:textId="77777777" w:rsidR="00F90BDC" w:rsidRDefault="00F90BDC">
      <w:r xmlns:w="http://schemas.openxmlformats.org/wordprocessingml/2006/main">
        <w:t xml:space="preserve">যোহন ১৫:১০ পদত আমাক তেওঁৰ প্ৰেমত থাকিবলৈ ঈশ্বৰৰ আজ্ঞা পালন কৰিবলৈ উৎসাহিত কৰা হৈছে।</w:t>
      </w:r>
    </w:p>
    <w:p w14:paraId="40F095EE" w14:textId="77777777" w:rsidR="00F90BDC" w:rsidRDefault="00F90BDC"/>
    <w:p w14:paraId="68B4A06D" w14:textId="77777777" w:rsidR="00F90BDC" w:rsidRDefault="00F90BDC">
      <w:r xmlns:w="http://schemas.openxmlformats.org/wordprocessingml/2006/main">
        <w:t xml:space="preserve">১/ আজ্ঞা পালনৰ শক্তি: ঈশ্বৰৰ আজ্ঞা পালন কৰা</w:t>
      </w:r>
    </w:p>
    <w:p w14:paraId="747B750C" w14:textId="77777777" w:rsidR="00F90BDC" w:rsidRDefault="00F90BDC"/>
    <w:p w14:paraId="3F464C70" w14:textId="77777777" w:rsidR="00F90BDC" w:rsidRDefault="00F90BDC">
      <w:r xmlns:w="http://schemas.openxmlformats.org/wordprocessingml/2006/main">
        <w:t xml:space="preserve">২/ আজ্ঞাকাৰীতাৰ দ্বাৰা ঈশ্বৰৰ প্ৰেমত থকা</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14:paraId="7B5C8C5E" w14:textId="77777777" w:rsidR="00F90BDC" w:rsidRDefault="00F90BDC"/>
    <w:p w14:paraId="2881F2BA" w14:textId="77777777" w:rsidR="00F90BDC" w:rsidRDefault="00F90BDC">
      <w:r xmlns:w="http://schemas.openxmlformats.org/wordprocessingml/2006/main">
        <w:t xml:space="preserve">২) ৰোমীয়া ৬:১৬-১৭ - আপুনি নাজানেনে যে যেতিয়া আপুনি কাৰোবাৰ ওচৰত নিজকে আজ্ঞাকাৰী দাস হিচাপে আগবঢ়ায়, তেতিয়া আপুনি যিজনৰ আজ্ঞা পালন কৰে, তেওঁৰ দাস—আপুনি পাপৰ দাস হওক, যিয়ে মৃত্যুলৈ লৈ যায়, বা আজ্ঞাকাৰী হোৱাৰ দাস হওক, যিয়ে ধাৰ্মিকতালৈ লৈ যায়?</w:t>
      </w:r>
    </w:p>
    <w:p w14:paraId="1C4997B9" w14:textId="77777777" w:rsidR="00F90BDC" w:rsidRDefault="00F90BDC"/>
    <w:p w14:paraId="4E4E58FE" w14:textId="77777777" w:rsidR="00F90BDC" w:rsidRDefault="00F90BDC">
      <w:r xmlns:w="http://schemas.openxmlformats.org/wordprocessingml/2006/main">
        <w:t xml:space="preserve">যোহন ১৫:১১ মই তোমালোকৰ আগত এই কথা কৈছো, যাতে মোৰ আনন্দ তোমালোকৰ মাজত থাকে আৰু তোমালোকৰ আনন্দ পূৰ্ণ হয়।</w:t>
      </w:r>
    </w:p>
    <w:p w14:paraId="2EB8D860" w14:textId="77777777" w:rsidR="00F90BDC" w:rsidRDefault="00F90BDC"/>
    <w:p w14:paraId="04519506" w14:textId="77777777" w:rsidR="00F90BDC" w:rsidRDefault="00F90BDC">
      <w:r xmlns:w="http://schemas.openxmlformats.org/wordprocessingml/2006/main">
        <w:t xml:space="preserve">যীচুৱে তেওঁৰ শিষ্যসকলৰ লগত কথা পাতিছিল যাতে তেওঁলোকে আনন্দ অনুভৱ কৰিব পাৰে আৰু সেইটো পূৰণ কৰিব পাৰে।</w:t>
      </w:r>
    </w:p>
    <w:p w14:paraId="48CEB8DB" w14:textId="77777777" w:rsidR="00F90BDC" w:rsidRDefault="00F90BDC"/>
    <w:p w14:paraId="3D9693CF" w14:textId="77777777" w:rsidR="00F90BDC" w:rsidRDefault="00F90BDC">
      <w:r xmlns:w="http://schemas.openxmlformats.org/wordprocessingml/2006/main">
        <w:t xml:space="preserve">১/ যীচুত থকাৰ আনন্দ</w:t>
      </w:r>
    </w:p>
    <w:p w14:paraId="54B13567" w14:textId="77777777" w:rsidR="00F90BDC" w:rsidRDefault="00F90BDC"/>
    <w:p w14:paraId="2D5A9C04" w14:textId="77777777" w:rsidR="00F90BDC" w:rsidRDefault="00F90BDC">
      <w:r xmlns:w="http://schemas.openxmlformats.org/wordprocessingml/2006/main">
        <w:t xml:space="preserve">২/ যীচুৰ দ্বাৰা আনন্দ পূৰণ কৰা</w:t>
      </w:r>
    </w:p>
    <w:p w14:paraId="08201900" w14:textId="77777777" w:rsidR="00F90BDC" w:rsidRDefault="00F90BDC"/>
    <w:p w14:paraId="526BDCC8" w14:textId="77777777" w:rsidR="00F90BDC" w:rsidRDefault="00F90BDC">
      <w:r xmlns:w="http://schemas.openxmlformats.org/wordprocessingml/2006/main">
        <w:t xml:space="preserve">১/ ফিলিপীয়া ৪:৪-৭ - প্ৰভুত সদায় আনন্দিত হওক। আকৌ ক’ম, আনন্দ কৰা!</w:t>
      </w:r>
    </w:p>
    <w:p w14:paraId="0F01BEF3" w14:textId="77777777" w:rsidR="00F90BDC" w:rsidRDefault="00F90BDC"/>
    <w:p w14:paraId="51071F08" w14:textId="77777777" w:rsidR="00F90BDC" w:rsidRDefault="00F90BDC">
      <w:r xmlns:w="http://schemas.openxmlformats.org/wordprocessingml/2006/main">
        <w:t xml:space="preserve">২/ যাকোব ১:২-৪ - আপোনাৰ বিশ্বাসৰ পৰীক্ষাই ধৈৰ্য্যৰ সৃষ্টি কৰে বুলি জানি যেতিয়া আপুনি বিভিন্ন পৰীক্ষাত পৰে তেতিয়া সকলো আনন্দৰ গণনা কৰক।</w:t>
      </w:r>
    </w:p>
    <w:p w14:paraId="193E5CEF" w14:textId="77777777" w:rsidR="00F90BDC" w:rsidRDefault="00F90BDC"/>
    <w:p w14:paraId="08800D4D" w14:textId="77777777" w:rsidR="00F90BDC" w:rsidRDefault="00F90BDC">
      <w:r xmlns:w="http://schemas.openxmlformats.org/wordprocessingml/2006/main">
        <w:t xml:space="preserve">যোহন ১৫:১২ মোৰ এই আজ্ঞা, মই যেনেকৈ তোমালোকক প্ৰেম কৰিলোঁ, তেনেকৈ তোমালোকে ইজনে সিজনক প্ৰেম কৰা।</w:t>
      </w:r>
    </w:p>
    <w:p w14:paraId="338AF999" w14:textId="77777777" w:rsidR="00F90BDC" w:rsidRDefault="00F90BDC"/>
    <w:p w14:paraId="75962604" w14:textId="77777777" w:rsidR="00F90BDC" w:rsidRDefault="00F90BDC">
      <w:r xmlns:w="http://schemas.openxmlformats.org/wordprocessingml/2006/main">
        <w:t xml:space="preserve">এই অংশটোৱে যীচুৱে আমাক যিদৰে প্ৰেম কৰিছে, আনক ভাল পোৱাৰ গুৰুত্বৰ ওপৰত গুৰুত্ব আৰোপ কৰিছে।</w:t>
      </w:r>
    </w:p>
    <w:p w14:paraId="1C3D5394" w14:textId="77777777" w:rsidR="00F90BDC" w:rsidRDefault="00F90BDC"/>
    <w:p w14:paraId="77BC0C6F" w14:textId="77777777" w:rsidR="00F90BDC" w:rsidRDefault="00F90BDC">
      <w:r xmlns:w="http://schemas.openxmlformats.org/wordprocessingml/2006/main">
        <w:t xml:space="preserve">১: যীচুৱে আনৰ প্ৰতি নিঃচৰ্ত, বলিদানমূলক প্ৰেমৰ আদৰ্শৰ পৰা আমি সকলোৱে শিকিব পাৰোঁ।</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ইজনে সিজনৰ প্ৰতি থকা প্ৰেমৰ শিপা ঈশ্বৰৰ প্ৰতি থকা প্ৰেমৰ পৰাই হ’ব লাগে।</w:t>
      </w:r>
    </w:p>
    <w:p w14:paraId="7F1B1FE7" w14:textId="77777777" w:rsidR="00F90BDC" w:rsidRDefault="00F90BDC"/>
    <w:p w14:paraId="4EA3EBC2" w14:textId="77777777" w:rsidR="00F90BDC" w:rsidRDefault="00F90BDC">
      <w:r xmlns:w="http://schemas.openxmlformats.org/wordprocessingml/2006/main">
        <w:t xml:space="preserve">১: ১ যোহন ৪:৭-১২ - প্ৰিয়সকল, আমি ইজনে সিজনক প্ৰেম কৰোঁহঁক, কিয়নো প্ৰেম ঈশ্বৰৰ পৰা আহিছে, আৰু যিয়ে প্ৰেম কৰে তেওঁ ঈশ্বৰৰ পৰা জন্ম লৈ ঈশ্বৰক জানে।</w:t>
      </w:r>
    </w:p>
    <w:p w14:paraId="019861A6" w14:textId="77777777" w:rsidR="00F90BDC" w:rsidRDefault="00F90BDC"/>
    <w:p w14:paraId="4DE6CD8F" w14:textId="77777777" w:rsidR="00F90BDC" w:rsidRDefault="00F90BDC">
      <w:r xmlns:w="http://schemas.openxmlformats.org/wordprocessingml/2006/main">
        <w:t xml:space="preserve">২: ৰোমীয়া ১৩:৮-১০ - ইজনে সিজনক প্ৰেম কৰাৰ বাহিৰে আন কাৰো ঋণী নহ’ব, কিয়নো যিজনে আনক প্ৰেম কৰে তেওঁ বিধান পালন কৰিলে।</w:t>
      </w:r>
    </w:p>
    <w:p w14:paraId="2A68BFE4" w14:textId="77777777" w:rsidR="00F90BDC" w:rsidRDefault="00F90BDC"/>
    <w:p w14:paraId="0F966413" w14:textId="77777777" w:rsidR="00F90BDC" w:rsidRDefault="00F90BDC">
      <w:r xmlns:w="http://schemas.openxmlformats.org/wordprocessingml/2006/main">
        <w:t xml:space="preserve">যোহন ১৫:১৩ ইয়াতকৈ ডাঙৰ প্ৰেম আন কোনোৱে নাই, যে মানুহে নিজৰ বন্ধুৰ কাৰণে নিজৰ প্ৰাণ দিয়ে।</w:t>
      </w:r>
    </w:p>
    <w:p w14:paraId="1789E301" w14:textId="77777777" w:rsidR="00F90BDC" w:rsidRDefault="00F90BDC"/>
    <w:p w14:paraId="1FD65663" w14:textId="77777777" w:rsidR="00F90BDC" w:rsidRDefault="00F90BDC">
      <w:r xmlns:w="http://schemas.openxmlformats.org/wordprocessingml/2006/main">
        <w:t xml:space="preserve">এই পদত প্ৰেমৰ আটাইতকৈ ডাঙৰ কাৰ্য্যৰ কথা কোৱা হৈছে, যিটো হৈছে নিজৰ বন্ধুৰ বাবে নিজৰ প্ৰাণ দিয়া।</w:t>
      </w:r>
    </w:p>
    <w:p w14:paraId="7CBCD034" w14:textId="77777777" w:rsidR="00F90BDC" w:rsidRDefault="00F90BDC"/>
    <w:p w14:paraId="728C5C97" w14:textId="77777777" w:rsidR="00F90BDC" w:rsidRDefault="00F90BDC">
      <w:r xmlns:w="http://schemas.openxmlformats.org/wordprocessingml/2006/main">
        <w:t xml:space="preserve">১/ প্ৰেমৰ শক্তি: আনক কেনেকৈ আত্মত্যাগী প্ৰেম দেখুৱাব পাৰি</w:t>
      </w:r>
    </w:p>
    <w:p w14:paraId="0DC8F6E2" w14:textId="77777777" w:rsidR="00F90BDC" w:rsidRDefault="00F90BDC"/>
    <w:p w14:paraId="71B3F079" w14:textId="77777777" w:rsidR="00F90BDC" w:rsidRDefault="00F90BDC">
      <w:r xmlns:w="http://schemas.openxmlformats.org/wordprocessingml/2006/main">
        <w:t xml:space="preserve">২/ বন্ধুত্বৰ চূড়ান্ত কাৰ্য্য: আনৰ বাবে নিজৰ জীৱন ৰখাৰ অৰ্থ কি</w:t>
      </w:r>
    </w:p>
    <w:p w14:paraId="1F1D50E3" w14:textId="77777777" w:rsidR="00F90BDC" w:rsidRDefault="00F90BDC"/>
    <w:p w14:paraId="42B4E2EA" w14:textId="77777777" w:rsidR="00F90BDC" w:rsidRDefault="00F90BDC">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30720BAB" w14:textId="77777777" w:rsidR="00F90BDC" w:rsidRDefault="00F90BDC"/>
    <w:p w14:paraId="22365EBD" w14:textId="77777777" w:rsidR="00F90BDC" w:rsidRDefault="00F90BDC">
      <w:r xmlns:w="http://schemas.openxmlformats.org/wordprocessingml/2006/main">
        <w:t xml:space="preserve">২/ ১ যোহন ৩:১৬ – ইয়াৰ দ্বাৰা আমি প্ৰেম জানো যে তেওঁ আমাৰ কাৰণে নিজৰ প্ৰাণ দিলে, আৰু আমি ভাইসকলৰ বাবে আমাৰ প্ৰাণ সমৰ্পণ কৰা উচিত।</w:t>
      </w:r>
    </w:p>
    <w:p w14:paraId="1ADD344E" w14:textId="77777777" w:rsidR="00F90BDC" w:rsidRDefault="00F90BDC"/>
    <w:p w14:paraId="332C5E4B" w14:textId="77777777" w:rsidR="00F90BDC" w:rsidRDefault="00F90BDC">
      <w:r xmlns:w="http://schemas.openxmlformats.org/wordprocessingml/2006/main">
        <w:t xml:space="preserve">যোহন ১৫:১৪ মই যদি তোমালোকক যি আজ্ঞা পালন কৰো, তেন্তে তোমালোক মোৰ বন্ধু।</w:t>
      </w:r>
    </w:p>
    <w:p w14:paraId="482A2170" w14:textId="77777777" w:rsidR="00F90BDC" w:rsidRDefault="00F90BDC"/>
    <w:p w14:paraId="13519663" w14:textId="77777777" w:rsidR="00F90BDC" w:rsidRDefault="00F90BDC">
      <w:r xmlns:w="http://schemas.openxmlformats.org/wordprocessingml/2006/main">
        <w:t xml:space="preserve">এই অংশটোৱে ঈশ্বৰৰ বন্ধু হ’বলৈ ঈশ্বৰৰ আজ্ঞা পালন কৰাৰ গুৰুত্বৰ বিষয়ে কয়।</w:t>
      </w:r>
    </w:p>
    <w:p w14:paraId="3C031F7E" w14:textId="77777777" w:rsidR="00F90BDC" w:rsidRDefault="00F90BDC"/>
    <w:p w14:paraId="5EDC0235" w14:textId="77777777" w:rsidR="00F90BDC" w:rsidRDefault="00F90BDC">
      <w:r xmlns:w="http://schemas.openxmlformats.org/wordprocessingml/2006/main">
        <w:t xml:space="preserve">১: আজ্ঞাকাৰীতাই বন্ধুত্ব আনে - যোহন ১৫:১৪</w:t>
      </w:r>
    </w:p>
    <w:p w14:paraId="394D9880" w14:textId="77777777" w:rsidR="00F90BDC" w:rsidRDefault="00F90BDC"/>
    <w:p w14:paraId="70E039E4" w14:textId="77777777" w:rsidR="00F90BDC" w:rsidRDefault="00F90BDC">
      <w:r xmlns:w="http://schemas.openxmlformats.org/wordprocessingml/2006/main">
        <w:t xml:space="preserve">২: ঈশ্বৰৰ বন্ধু - যোহন ১৫:১৪</w:t>
      </w:r>
    </w:p>
    <w:p w14:paraId="6519E666" w14:textId="77777777" w:rsidR="00F90BDC" w:rsidRDefault="00F90BDC"/>
    <w:p w14:paraId="2DA8B996" w14:textId="77777777" w:rsidR="00F90BDC" w:rsidRDefault="00F90BDC">
      <w:r xmlns:w="http://schemas.openxmlformats.org/wordprocessingml/2006/main">
        <w:t xml:space="preserve">১: যাকোব ২:১৭-১৮ - "এনেকৈ বিশ্বাস যদি কৰ্ম নাই, তেন্তে অকলে মৃত। আৰু মই মোৰ কৰ্মৰ দ্বাৰাই তোমাক মোৰ বিশ্বাস দেখুৱাম।"</w:t>
      </w:r>
    </w:p>
    <w:p w14:paraId="3CE483DD" w14:textId="77777777" w:rsidR="00F90BDC" w:rsidRDefault="00F90BDC"/>
    <w:p w14:paraId="25A37CFE" w14:textId="77777777" w:rsidR="00F90BDC" w:rsidRDefault="00F90BDC">
      <w:r xmlns:w="http://schemas.openxmlformats.org/wordprocessingml/2006/main">
        <w:t xml:space="preserve">২: ১ যোহন ২:৩-৪ - "আৰু আমি যদি তেওঁৰ আজ্ঞা পালন কৰোঁ, তেন্তে আমি তেওঁক জানো যে আমি ইয়াৰ দ্বাৰাই জানো। যিজনে কয়, মই তেওঁক জানো, আৰু তেওঁৰ আজ্ঞা পালন নকৰে, তেওঁ মিছলীয়া আৰু সত্য নহয়।" ইন হিম।"</w:t>
      </w:r>
    </w:p>
    <w:p w14:paraId="0BFEEF99" w14:textId="77777777" w:rsidR="00F90BDC" w:rsidRDefault="00F90BDC"/>
    <w:p w14:paraId="4E3A7375" w14:textId="77777777" w:rsidR="00F90BDC" w:rsidRDefault="00F90BDC">
      <w:r xmlns:w="http://schemas.openxmlformats.org/wordprocessingml/2006/main">
        <w:t xml:space="preserve">যোহন ১৫:১৫ এতিয়াৰ পৰা মই তোমালোকক দাস বুলি নকওঁ; কিয়নো দাসে নিজৰ প্ৰভুৱে কি কৰে, সেই কথা নাজানে; কিয়নো মই মোৰ পিতৃৰ বিষয়ে শুনা সকলো কথা তোমালোকক জনালোঁ।”</w:t>
      </w:r>
    </w:p>
    <w:p w14:paraId="336C3628" w14:textId="77777777" w:rsidR="00F90BDC" w:rsidRDefault="00F90BDC"/>
    <w:p w14:paraId="59667086" w14:textId="77777777" w:rsidR="00F90BDC" w:rsidRDefault="00F90BDC">
      <w:r xmlns:w="http://schemas.openxmlformats.org/wordprocessingml/2006/main">
        <w:t xml:space="preserve">যীচুৱে ঘোষণা কৰিছে যে তেওঁৰ অনুগামীসকলক আৰু দাস বুলি গণ্য কৰা নহয়, কিন্তু বন্ধু বুলি গণ্য কৰা হয়, কিয়নো তেওঁ পিতৃয়ে তেওঁক কোৱা সকলো কথা তেওঁলোকৰ আগত প্ৰকাশ কৰিছে।</w:t>
      </w:r>
    </w:p>
    <w:p w14:paraId="49F7B645" w14:textId="77777777" w:rsidR="00F90BDC" w:rsidRDefault="00F90BDC"/>
    <w:p w14:paraId="3F185CFE" w14:textId="77777777" w:rsidR="00F90BDC" w:rsidRDefault="00F90BDC">
      <w:r xmlns:w="http://schemas.openxmlformats.org/wordprocessingml/2006/main">
        <w:t xml:space="preserve">১/ বন্ধুত্বৰ অনুগ্ৰহ: যীচুৰ অনুগামীসকলৰ সৈতে তেওঁৰ সম্পৰ্কত আমূল পৰিৱৰ্তন</w:t>
      </w:r>
    </w:p>
    <w:p w14:paraId="24B453A4" w14:textId="77777777" w:rsidR="00F90BDC" w:rsidRDefault="00F90BDC"/>
    <w:p w14:paraId="34F98C7A" w14:textId="77777777" w:rsidR="00F90BDC" w:rsidRDefault="00F90BDC">
      <w:r xmlns:w="http://schemas.openxmlformats.org/wordprocessingml/2006/main">
        <w:t xml:space="preserve">২/ যীচু: পিতৃৰ পৰা সকলো কথা প্ৰকাশ কৰা এজন বন্ধু</w:t>
      </w:r>
    </w:p>
    <w:p w14:paraId="648EEC40" w14:textId="77777777" w:rsidR="00F90BDC" w:rsidRDefault="00F90BDC"/>
    <w:p w14:paraId="5A0A3B79" w14:textId="77777777" w:rsidR="00F90BDC" w:rsidRDefault="00F90BDC">
      <w:r xmlns:w="http://schemas.openxmlformats.org/wordprocessingml/2006/main">
        <w:t xml:space="preserve">১) যাকোব ২:২৩ - “আৰু শাস্ত্ৰই পূৰ্ণ হ’ল, ‘অব্ৰাহমে ঈশ্বৰক বিশ্বাস কৰিলে, আৰু তেওঁক ধাৰ্মিকতা বুলি গণ্য কৰা হ’ল, আৰু তেওঁক ঈশ্বৰৰ বন্ধু বুলি কোৱা হ’ল।”</w:t>
      </w:r>
    </w:p>
    <w:p w14:paraId="55988432" w14:textId="77777777" w:rsidR="00F90BDC" w:rsidRDefault="00F90BDC"/>
    <w:p w14:paraId="571459F0" w14:textId="77777777" w:rsidR="00F90BDC" w:rsidRDefault="00F90BDC">
      <w:r xmlns:w="http://schemas.openxmlformats.org/wordprocessingml/2006/main">
        <w:t xml:space="preserve">২) হিতোপদেশ ১৮:২৪ - “বহু সঙ্গী মানুহ ধ্বংস হ’ব পাৰে, কিন্তু ভাইতকৈও ওচৰত লাগি থকা বন্ধু আছে।”</w:t>
      </w:r>
    </w:p>
    <w:p w14:paraId="42CB3BFB" w14:textId="77777777" w:rsidR="00F90BDC" w:rsidRDefault="00F90BDC"/>
    <w:p w14:paraId="09C8E653" w14:textId="77777777" w:rsidR="00F90BDC" w:rsidRDefault="00F90BDC">
      <w:r xmlns:w="http://schemas.openxmlformats.org/wordprocessingml/2006/main">
        <w:t xml:space="preserve">যোহন ১৫:১৬ তোমালোকে মোক বাছি লোৱা নাই, কিন্তু মই তোমালোকক বাছি লৈছো আৰু তোমালোকক নিযুক্ত কৰিলোঁ, যাতে তোমালোকে গৈ ফল দিবা আৰু তোমালোকৰ ফল থাকিব </w:t>
      </w:r>
      <w:r xmlns:w="http://schemas.openxmlformats.org/wordprocessingml/2006/main">
        <w:lastRenderedPageBreak xmlns:w="http://schemas.openxmlformats.org/wordprocessingml/2006/main"/>
      </w:r>
      <w:r xmlns:w="http://schemas.openxmlformats.org/wordprocessingml/2006/main">
        <w:t xml:space="preserve">; ইয়াক আপোনাক দিয়ক।</w:t>
      </w:r>
    </w:p>
    <w:p w14:paraId="7B38C555" w14:textId="77777777" w:rsidR="00F90BDC" w:rsidRDefault="00F90BDC"/>
    <w:p w14:paraId="4BF73D26" w14:textId="77777777" w:rsidR="00F90BDC" w:rsidRDefault="00F90BDC">
      <w:r xmlns:w="http://schemas.openxmlformats.org/wordprocessingml/2006/main">
        <w:t xml:space="preserve">যোহন ১৫:১৬ পদত ঈশ্বৰৰ দ্বাৰা নিৰ্বাচিত হোৱাৰ গুৰুত্ব আৰু স্থায়ী ফল উৎপন্ন কৰাৰ দায়িত্ব প্ৰতিফলিত কৰা হৈছে।</w:t>
      </w:r>
    </w:p>
    <w:p w14:paraId="66F1AA9A" w14:textId="77777777" w:rsidR="00F90BDC" w:rsidRDefault="00F90BDC"/>
    <w:p w14:paraId="602AC0F1" w14:textId="77777777" w:rsidR="00F90BDC" w:rsidRDefault="00F90BDC">
      <w:r xmlns:w="http://schemas.openxmlformats.org/wordprocessingml/2006/main">
        <w:t xml:space="preserve">১: ঈশ্বৰে আমাক বাছি লৈছে আৰু আমি ফল দিব লাগিব</w:t>
      </w:r>
    </w:p>
    <w:p w14:paraId="6338C613" w14:textId="77777777" w:rsidR="00F90BDC" w:rsidRDefault="00F90BDC"/>
    <w:p w14:paraId="1413AFA8" w14:textId="77777777" w:rsidR="00F90BDC" w:rsidRDefault="00F90BDC">
      <w:r xmlns:w="http://schemas.openxmlformats.org/wordprocessingml/2006/main">
        <w:t xml:space="preserve">২: ঈশ্বৰৰ দ্বাৰা নিৰ্বাচিত হোৱাৰ শক্তি</w:t>
      </w:r>
    </w:p>
    <w:p w14:paraId="524670F5" w14:textId="77777777" w:rsidR="00F90BDC" w:rsidRDefault="00F90BDC"/>
    <w:p w14:paraId="7368584B" w14:textId="77777777" w:rsidR="00F90BDC" w:rsidRDefault="00F90BDC">
      <w:r xmlns:w="http://schemas.openxmlformats.org/wordprocessingml/2006/main">
        <w:t xml:space="preserve">১: মথি ৭:১৫-২০ - মিছা ভাববাদীসকলৰ পৰা সাৱধান হওক, যিসকলে ভেড়াৰ কাপোৰ পিন্ধি তোমালোকৰ ওচৰলৈ আহে, কিন্তু ভিতৰি ভিতৰি ভোকাতুৰ পহু।</w:t>
      </w:r>
    </w:p>
    <w:p w14:paraId="051027AA" w14:textId="77777777" w:rsidR="00F90BDC" w:rsidRDefault="00F90BDC"/>
    <w:p w14:paraId="57CE6652" w14:textId="77777777" w:rsidR="00F90BDC" w:rsidRDefault="00F90BDC">
      <w:r xmlns:w="http://schemas.openxmlformats.org/wordprocessingml/2006/main">
        <w:t xml:space="preserve">২: ৰোমীয়া ৮:২৮-৩০ - আৰু আমি জানো যে ঈশ্বৰক প্ৰেম কৰা, তেওঁৰ উদ্দেশ্য অনুসাৰে আহ্বান কৰা লোকসকলৰ মংগলৰ বাবে সকলোৱে একেলগে কাম কৰে।</w:t>
      </w:r>
    </w:p>
    <w:p w14:paraId="24382F28" w14:textId="77777777" w:rsidR="00F90BDC" w:rsidRDefault="00F90BDC"/>
    <w:p w14:paraId="1A75E36E" w14:textId="77777777" w:rsidR="00F90BDC" w:rsidRDefault="00F90BDC">
      <w:r xmlns:w="http://schemas.openxmlformats.org/wordprocessingml/2006/main">
        <w:t xml:space="preserve">যোহন ১৫:১৭ মই তোমালোকক এই কথা আজ্ঞা দিছো, তোমালোকে ইজনে সিজনক প্ৰেম কৰা।</w:t>
      </w:r>
    </w:p>
    <w:p w14:paraId="37A2BAE5" w14:textId="77777777" w:rsidR="00F90BDC" w:rsidRDefault="00F90BDC"/>
    <w:p w14:paraId="78E8A50D" w14:textId="77777777" w:rsidR="00F90BDC" w:rsidRDefault="00F90BDC">
      <w:r xmlns:w="http://schemas.openxmlformats.org/wordprocessingml/2006/main">
        <w:t xml:space="preserve">এই পদটোৱে আমাক যীচুৱে আমাক ভাল পোৱাৰ দৰে ইজনে সিজনক প্ৰেম কৰিবলৈ উৎসাহিত কৰে।</w:t>
      </w:r>
    </w:p>
    <w:p w14:paraId="1010D6F7" w14:textId="77777777" w:rsidR="00F90BDC" w:rsidRDefault="00F90BDC"/>
    <w:p w14:paraId="7113834A" w14:textId="77777777" w:rsidR="00F90BDC" w:rsidRDefault="00F90BDC">
      <w:r xmlns:w="http://schemas.openxmlformats.org/wordprocessingml/2006/main">
        <w:t xml:space="preserve">এটা: যীচুৱে আমাক ভাল পোৱাৰ দৰে ইজনে সিজনক প্ৰেম কৰক</w:t>
      </w:r>
    </w:p>
    <w:p w14:paraId="14A0AB9E" w14:textId="77777777" w:rsidR="00F90BDC" w:rsidRDefault="00F90BDC"/>
    <w:p w14:paraId="72E47814" w14:textId="77777777" w:rsidR="00F90BDC" w:rsidRDefault="00F90BDC">
      <w:r xmlns:w="http://schemas.openxmlformats.org/wordprocessingml/2006/main">
        <w:t xml:space="preserve">দুটা: খ্ৰীষ্টই ভাল পোৱাৰ দৰে প্ৰেমৰ বাবে আমাৰ আহ্বান</w:t>
      </w:r>
    </w:p>
    <w:p w14:paraId="41DF937F" w14:textId="77777777" w:rsidR="00F90BDC" w:rsidRDefault="00F90BDC"/>
    <w:p w14:paraId="392A4F45" w14:textId="77777777" w:rsidR="00F90BDC" w:rsidRDefault="00F90BDC">
      <w:r xmlns:w="http://schemas.openxmlformats.org/wordprocessingml/2006/main">
        <w:t xml:space="preserve">এক: ১ যোহন ৪:৭-১২ - প্ৰিয়সকল, আমি ইজনে সিজনক প্ৰেম কৰোঁহঁক, কিয়নো প্ৰেম ঈশ্বৰৰ পৰা আহিছে, আৰু যিয়ে প্ৰেম কৰে তেওঁ ঈশ্বৰৰ পৰা জন্ম লৈ ঈশ্বৰক জানে।</w:t>
      </w:r>
    </w:p>
    <w:p w14:paraId="272FE5A1" w14:textId="77777777" w:rsidR="00F90BDC" w:rsidRDefault="00F90BDC"/>
    <w:p w14:paraId="738929FA" w14:textId="77777777" w:rsidR="00F90BDC" w:rsidRDefault="00F90BDC">
      <w:r xmlns:w="http://schemas.openxmlformats.org/wordprocessingml/2006/main">
        <w:t xml:space="preserve">দুটা: ৰোমীয়া ১৩:৮-১০ - ইজনে সিজনক প্ৰেম কৰাৰ বাহিৰে আন কাৰো ঋণী নহ’ব, কিয়নো যিজনে </w:t>
      </w:r>
      <w:r xmlns:w="http://schemas.openxmlformats.org/wordprocessingml/2006/main">
        <w:lastRenderedPageBreak xmlns:w="http://schemas.openxmlformats.org/wordprocessingml/2006/main"/>
      </w:r>
      <w:r xmlns:w="http://schemas.openxmlformats.org/wordprocessingml/2006/main">
        <w:t xml:space="preserve">আনক প্ৰেম কৰে তেওঁ বিধান পালন কৰিলে।</w:t>
      </w:r>
    </w:p>
    <w:p w14:paraId="701C4983" w14:textId="77777777" w:rsidR="00F90BDC" w:rsidRDefault="00F90BDC"/>
    <w:p w14:paraId="083D23CC" w14:textId="77777777" w:rsidR="00F90BDC" w:rsidRDefault="00F90BDC">
      <w:r xmlns:w="http://schemas.openxmlformats.org/wordprocessingml/2006/main">
        <w:t xml:space="preserve">যোহন ১৫:১৮ জগতে যদি তোমালোকক ঘৃণা কৰে, তেন্তে তোমালোকে জানা যে তোমালোকক ঘৃণা কৰাৰ আগতে মোক ঘৃণা কৰিছিল।</w:t>
      </w:r>
    </w:p>
    <w:p w14:paraId="2C9310AB" w14:textId="77777777" w:rsidR="00F90BDC" w:rsidRDefault="00F90BDC"/>
    <w:p w14:paraId="20F33582" w14:textId="77777777" w:rsidR="00F90BDC" w:rsidRDefault="00F90BDC">
      <w:r xmlns:w="http://schemas.openxmlformats.org/wordprocessingml/2006/main">
        <w:t xml:space="preserve">এই অংশটোৱে এই কথাত গুৰুত্ব আৰোপ কৰিছে যে যেতিয়া আমি আমাৰ বিশ্বাসৰ বাবে নিৰ্যাতিত হওঁ, তেতিয়া আমি ইয়াক ব্যক্তিগতভাৱে লোৱা উচিত নহয়, যেনেকৈ যীচুক আমাৰ আগতে নিজেই অত্যাচাৰ কৰা হৈছিল।</w:t>
      </w:r>
    </w:p>
    <w:p w14:paraId="2D587759" w14:textId="77777777" w:rsidR="00F90BDC" w:rsidRDefault="00F90BDC"/>
    <w:p w14:paraId="35E750DF" w14:textId="77777777" w:rsidR="00F90BDC" w:rsidRDefault="00F90BDC">
      <w:r xmlns:w="http://schemas.openxmlformats.org/wordprocessingml/2006/main">
        <w:t xml:space="preserve">১: ঈশ্বৰে আমাৰ দুখ-কষ্ট ব্যৱহাৰ কৰি আমাক তেওঁৰ ওচৰলৈ লৈ যায়।</w:t>
      </w:r>
    </w:p>
    <w:p w14:paraId="0616560E" w14:textId="77777777" w:rsidR="00F90BDC" w:rsidRDefault="00F90BDC"/>
    <w:p w14:paraId="21EFFECD" w14:textId="77777777" w:rsidR="00F90BDC" w:rsidRDefault="00F90BDC">
      <w:r xmlns:w="http://schemas.openxmlformats.org/wordprocessingml/2006/main">
        <w:t xml:space="preserve">২: আমি আচৰিত হোৱা উচিত নহয় যেতিয়া জগতখনে আমাক ঘৃণা কৰে, যেনেকৈ আমাৰ আগতে যীচুক ঘৃণা কৰিছিল।</w:t>
      </w:r>
    </w:p>
    <w:p w14:paraId="0F0EBC4B" w14:textId="77777777" w:rsidR="00F90BDC" w:rsidRDefault="00F90BDC"/>
    <w:p w14:paraId="435A371A" w14:textId="77777777" w:rsidR="00F90BDC" w:rsidRDefault="00F90BDC">
      <w:r xmlns:w="http://schemas.openxmlformats.org/wordprocessingml/2006/main">
        <w:t xml:space="preserve">১: ৰোমীয়া ৮:১৭-১৮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7700C093" w14:textId="77777777" w:rsidR="00F90BDC" w:rsidRDefault="00F90BDC"/>
    <w:p w14:paraId="72E8C953" w14:textId="77777777" w:rsidR="00F90BDC" w:rsidRDefault="00F90BDC">
      <w:r xmlns:w="http://schemas.openxmlformats.org/wordprocessingml/2006/main">
        <w:t xml:space="preserve">২: যাকোব ১:২-৪ -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67807427" w14:textId="77777777" w:rsidR="00F90BDC" w:rsidRDefault="00F90BDC"/>
    <w:p w14:paraId="45F4F7E0" w14:textId="77777777" w:rsidR="00F90BDC" w:rsidRDefault="00F90BDC">
      <w:r xmlns:w="http://schemas.openxmlformats.org/wordprocessingml/2006/main">
        <w:t xml:space="preserve">যোহন ১৫:১৯ তোমালোক যদি জগতৰ হ’লহেঁতেন, তেন্তে জগতখনে নিজৰ লোকক প্ৰেম কৰিলেহেঁতেন;</w:t>
      </w:r>
    </w:p>
    <w:p w14:paraId="61D621F1" w14:textId="77777777" w:rsidR="00F90BDC" w:rsidRDefault="00F90BDC"/>
    <w:p w14:paraId="6EE10505" w14:textId="77777777" w:rsidR="00F90BDC" w:rsidRDefault="00F90BDC">
      <w:r xmlns:w="http://schemas.openxmlformats.org/wordprocessingml/2006/main">
        <w:t xml:space="preserve">যীচুৱে তেওঁৰ অনুগামীসকলক কৈছে যে তেওঁলোক জগতৰ নহয় বাবে জগতে তেওঁলোকক ঘৃণা কৰিব।</w:t>
      </w:r>
    </w:p>
    <w:p w14:paraId="498A954A" w14:textId="77777777" w:rsidR="00F90BDC" w:rsidRDefault="00F90BDC"/>
    <w:p w14:paraId="648E171D" w14:textId="77777777" w:rsidR="00F90BDC" w:rsidRDefault="00F90BDC">
      <w:r xmlns:w="http://schemas.openxmlformats.org/wordprocessingml/2006/main">
        <w:t xml:space="preserve">১: ঈশ্বৰে আমাক বেলেগ হ’বলৈ আৰু জগতৰ পৰা পৃথক হ’বলৈ মাতিছে।</w:t>
      </w:r>
    </w:p>
    <w:p w14:paraId="3A19AE91" w14:textId="77777777" w:rsidR="00F90BDC" w:rsidRDefault="00F90BDC"/>
    <w:p w14:paraId="064AD442" w14:textId="77777777" w:rsidR="00F90BDC" w:rsidRDefault="00F90BDC">
      <w:r xmlns:w="http://schemas.openxmlformats.org/wordprocessingml/2006/main">
        <w:t xml:space="preserve">২: খ্ৰীষ্টত আমাৰ পৰিচয়ে আমাক জগতৰ ঘৃণাৰ লক্ষ্য কৰি তোলে।</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14:paraId="2B670A9D" w14:textId="77777777" w:rsidR="00F90BDC" w:rsidRDefault="00F90BDC"/>
    <w:p w14:paraId="2B0EFE4E" w14:textId="77777777" w:rsidR="00F90BDC" w:rsidRDefault="00F90BDC">
      <w:r xmlns:w="http://schemas.openxmlformats.org/wordprocessingml/2006/main">
        <w:t xml:space="preserve">২: ১ যোহন ২:১৫-১৭ "জগতক বা জগতৰ বস্তুবোৰক প্ৰেম নকৰিবা। কোনোৱে যদি জগতক প্ৰেম কৰে, তেন্তে পিতৃৰ প্ৰেম তেওঁৰ মাজত নাই। কিয়নো জগতত থকা সকলো—তেওঁলোকৰ কামনা মাংস আৰু চকুৰ কামনা আৰু জীৱনৰ অহংকাৰ—পিতৃৰ পৰা নহয়, জগতৰ পৰাহে। আৰু জগতখনো নিজৰ ইচ্ছাৰ সৈতে অতীত হৈ গৈ আছে, কিন্তু যিয়ে ঈশ্বৰৰ ইচ্ছা কৰে, তেওঁ চিৰকাল থাকে।"</w:t>
      </w:r>
    </w:p>
    <w:p w14:paraId="793EC4EF" w14:textId="77777777" w:rsidR="00F90BDC" w:rsidRDefault="00F90BDC"/>
    <w:p w14:paraId="7815F36A" w14:textId="77777777" w:rsidR="00F90BDC" w:rsidRDefault="00F90BDC">
      <w:r xmlns:w="http://schemas.openxmlformats.org/wordprocessingml/2006/main">
        <w:t xml:space="preserve">যোহন ১৫:২০ মই তোমালোকক কোৱা বাক্য স্মৰণ কৰা, দাস নিজৰ প্ৰভুতকৈ ডাঙৰ নহয়। যদি তেওঁলোকে মোক অত্যাচাৰ কৰিলে, তেন্তে তোমালোককো অত্যাচাৰ কৰিব; যদি তেওঁলোকে মোৰ কথা পালন কৰিছে, তেন্তে আপোনাৰ কথাও পালন কৰিব।</w:t>
      </w:r>
    </w:p>
    <w:p w14:paraId="7D282D9A" w14:textId="77777777" w:rsidR="00F90BDC" w:rsidRDefault="00F90BDC"/>
    <w:p w14:paraId="096A7625" w14:textId="77777777" w:rsidR="00F90BDC" w:rsidRDefault="00F90BDC">
      <w:r xmlns:w="http://schemas.openxmlformats.org/wordprocessingml/2006/main">
        <w:t xml:space="preserve">যীচুৱে তেওঁৰ শিষ্যসকলক সোঁৱৰাই দিছে যে যদি তেওঁক অত্যাচাৰ কৰা হৈছিল, তেন্তে তেওঁলোকেও অত্যাচাৰ কৰা হ’ব। তেওঁ তেওঁলোকক নিজৰ বিশ্বাসত বিশ্বাসী হৈ থাকিবলৈ উৎসাহিত কৰে।</w:t>
      </w:r>
    </w:p>
    <w:p w14:paraId="54430D08" w14:textId="77777777" w:rsidR="00F90BDC" w:rsidRDefault="00F90BDC"/>
    <w:p w14:paraId="2B57D076" w14:textId="77777777" w:rsidR="00F90BDC" w:rsidRDefault="00F90BDC">
      <w:r xmlns:w="http://schemas.openxmlformats.org/wordprocessingml/2006/main">
        <w:t xml:space="preserve">১/ নিৰ্যাতনৰ সন্মুখত নিৰুৎসাহিত নহব</w:t>
      </w:r>
    </w:p>
    <w:p w14:paraId="62E50F90" w14:textId="77777777" w:rsidR="00F90BDC" w:rsidRDefault="00F90BDC"/>
    <w:p w14:paraId="0892F935" w14:textId="77777777" w:rsidR="00F90BDC" w:rsidRDefault="00F90BDC">
      <w:r xmlns:w="http://schemas.openxmlformats.org/wordprocessingml/2006/main">
        <w:t xml:space="preserve">২/ প্ৰতিকূলতাৰ সন্মুখত দৃঢ় হৈ থাকক আৰু বিশ্বাসী হৈ থাকক</w:t>
      </w:r>
    </w:p>
    <w:p w14:paraId="096F1D54" w14:textId="77777777" w:rsidR="00F90BDC" w:rsidRDefault="00F90BDC"/>
    <w:p w14:paraId="06C4E667" w14:textId="77777777" w:rsidR="00F90BDC" w:rsidRDefault="00F90BDC">
      <w:r xmlns:w="http://schemas.openxmlformats.org/wordprocessingml/2006/main">
        <w:t xml:space="preserve">১/ মথি ৫:১১-১২ - “যেতিয়া আনে তোমালোকক নিন্দা কৰে, অত্যাচাৰ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14:paraId="4AC7AA73" w14:textId="77777777" w:rsidR="00F90BDC" w:rsidRDefault="00F90BDC"/>
    <w:p w14:paraId="68E2DDFC" w14:textId="77777777" w:rsidR="00F90BDC" w:rsidRDefault="00F90BDC">
      <w:r xmlns:w="http://schemas.openxmlformats.org/wordprocessingml/2006/main">
        <w:t xml:space="preserve">২) ২ তীমথিয় ৩:১২ - “সঁচাকৈয়ে, যিসকলে খ্ৰীষ্ট যীচুত ঈশ্বৰীয় জীৱন যাপন কৰিব বিচাৰে, তেওঁলোকক অত্যাচাৰ কৰা হ’ব।”</w:t>
      </w:r>
    </w:p>
    <w:p w14:paraId="626AEF13" w14:textId="77777777" w:rsidR="00F90BDC" w:rsidRDefault="00F90BDC"/>
    <w:p w14:paraId="3B62A6A3" w14:textId="77777777" w:rsidR="00F90BDC" w:rsidRDefault="00F90BDC">
      <w:r xmlns:w="http://schemas.openxmlformats.org/wordprocessingml/2006/main">
        <w:t xml:space="preserve">যোহন ১৫:২১ কিন্তু মোৰ নামৰ কাৰণে তেওঁলোকে এই সকলোবোৰ কৰিব, কিয়নো তেওঁলোকে মোক পঠোৱাজনক চিনি নাপায়।</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 যীচুক পঠোৱা পিতৃক চিনি নাপালেও তেওঁৰ নামৰ বাবে যীচুক অনুসৰণ কৰাসকলৰ লগত কাম কৰিব।</w:t>
      </w:r>
    </w:p>
    <w:p w14:paraId="430DD153" w14:textId="77777777" w:rsidR="00F90BDC" w:rsidRDefault="00F90BDC"/>
    <w:p w14:paraId="042443CF" w14:textId="77777777" w:rsidR="00F90BDC" w:rsidRDefault="00F90BDC">
      <w:r xmlns:w="http://schemas.openxmlformats.org/wordprocessingml/2006/main">
        <w:t xml:space="preserve">১/ যীচুৰ নামৰ শক্তি: যীচুক অনুসৰণ কৰাৰ প্ৰভাৱ বুজি পোৱা</w:t>
      </w:r>
    </w:p>
    <w:p w14:paraId="7E4A09D4" w14:textId="77777777" w:rsidR="00F90BDC" w:rsidRDefault="00F90BDC"/>
    <w:p w14:paraId="7967FB9B" w14:textId="77777777" w:rsidR="00F90BDC" w:rsidRDefault="00F90BDC">
      <w:r xmlns:w="http://schemas.openxmlformats.org/wordprocessingml/2006/main">
        <w:t xml:space="preserve">২/ পিতৃক জনা: ঈশ্বৰক জনাৰ গুৰুত্ব</w:t>
      </w:r>
    </w:p>
    <w:p w14:paraId="252C513C" w14:textId="77777777" w:rsidR="00F90BDC" w:rsidRDefault="00F90BDC"/>
    <w:p w14:paraId="3035423D" w14:textId="77777777" w:rsidR="00F90BDC" w:rsidRDefault="00F90BDC">
      <w:r xmlns:w="http://schemas.openxmlformats.org/wordprocessingml/2006/main">
        <w:t xml:space="preserve">১/ ফিলিপীয়া ২:৯-১০ - “এতেকে ঈশ্বৰে তেওঁক অতি উচ্চ কৰি তুলিলে আৰু সকলো নামৰ ওপৰত থকা নামটো তেওঁক প্ৰশংসা কৰিলে, যাতে আকাশত, পৃথিৱীত আৰু পৃথিৱীৰ তলত সকলো আঁঠু যীচুৰ নামত প্ৰণাম কৰে। ” ৷</w:t>
      </w:r>
    </w:p>
    <w:p w14:paraId="063AF707" w14:textId="77777777" w:rsidR="00F90BDC" w:rsidRDefault="00F90BDC"/>
    <w:p w14:paraId="1F238B5B" w14:textId="77777777" w:rsidR="00F90BDC" w:rsidRDefault="00F90BDC">
      <w:r xmlns:w="http://schemas.openxmlformats.org/wordprocessingml/2006/main">
        <w:t xml:space="preserve">২) ইফিচীয়া ১:৩-৬ - “আমাৰ প্ৰভু যীচু খ্ৰীষ্টৰ পিতৃ ঈশ্বৰক ধন্য হওক, যিজনে আমাক খ্ৰীষ্টত স্বৰ্গস্থানত সকলো আধ্যাত্মিক আশীৰ্বাদেৰে আশীৰ্ব্বাদ কৰিলে, যেনেকৈ তেওঁ জগতৰ প্ৰতিষ্ঠা হোৱাৰ আগতে তেওঁৰ মাজত আমাক মনোনীত কৰিছিল , যাতে আমি তেওঁৰ আগত পবিত্ৰ আৰু নিৰ্দোষী হওঁ। তেওঁৰ ইচ্ছা অনুসাৰে, তেওঁৰ মহিমাময় অনুগ্ৰহৰ প্ৰশংসাৰ বাবে তেওঁ আমাক যীচু খ্ৰীষ্টৰ দ্বাৰাই পুত্ৰ হিচাপে গ্ৰহণ কৰিবলৈ পূৰ্বনিৰ্ধাৰিত কৰিলে।”</w:t>
      </w:r>
    </w:p>
    <w:p w14:paraId="31A5E44C" w14:textId="77777777" w:rsidR="00F90BDC" w:rsidRDefault="00F90BDC"/>
    <w:p w14:paraId="443400F7" w14:textId="77777777" w:rsidR="00F90BDC" w:rsidRDefault="00F90BDC">
      <w:r xmlns:w="http://schemas.openxmlformats.org/wordprocessingml/2006/main">
        <w:t xml:space="preserve">যোহন ১৫:২২ যদি মই আহি তেওঁলোকৰ লগত কথা নকলোহেঁতেন, তেন্তে তেওঁলোকৰ পাপ নহ’লহেঁতেন;</w:t>
      </w:r>
    </w:p>
    <w:p w14:paraId="1A15D6E7" w14:textId="77777777" w:rsidR="00F90BDC" w:rsidRDefault="00F90BDC"/>
    <w:p w14:paraId="52E22738" w14:textId="77777777" w:rsidR="00F90BDC" w:rsidRDefault="00F90BDC">
      <w:r xmlns:w="http://schemas.openxmlformats.org/wordprocessingml/2006/main">
        <w:t xml:space="preserve">পাপ অনিবাৰ্য, কিন্তু যীচুৱে ক্ষমাৰ সুযোগ প্ৰদান কৰে।</w:t>
      </w:r>
    </w:p>
    <w:p w14:paraId="49077E3D" w14:textId="77777777" w:rsidR="00F90BDC" w:rsidRDefault="00F90BDC"/>
    <w:p w14:paraId="3F82BD68" w14:textId="77777777" w:rsidR="00F90BDC" w:rsidRDefault="00F90BDC">
      <w:r xmlns:w="http://schemas.openxmlformats.org/wordprocessingml/2006/main">
        <w:t xml:space="preserve">১: যীচুৱেই আমাৰ পাপৰ ক্ষমাৰ পোছাক।</w:t>
      </w:r>
    </w:p>
    <w:p w14:paraId="15A9110E" w14:textId="77777777" w:rsidR="00F90BDC" w:rsidRDefault="00F90BDC"/>
    <w:p w14:paraId="12000A80" w14:textId="77777777" w:rsidR="00F90BDC" w:rsidRDefault="00F90BDC">
      <w:r xmlns:w="http://schemas.openxmlformats.org/wordprocessingml/2006/main">
        <w:t xml:space="preserve">২: আমাৰ পাপৰ কোনো অজুহাত নাই, কিন্তু যীচুৱে আমাক এটা ওলাই অহাৰ পথ আগবঢ়াইছে।</w:t>
      </w:r>
    </w:p>
    <w:p w14:paraId="269F7DC2" w14:textId="77777777" w:rsidR="00F90BDC" w:rsidRDefault="00F90BDC"/>
    <w:p w14:paraId="4FA84A3A" w14:textId="77777777" w:rsidR="00F90BDC" w:rsidRDefault="00F90BDC">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বিনামূলীয়াকৈ ধাৰ্মিক বুলি গণ্য কৰা হ'ল।</w:t>
      </w:r>
    </w:p>
    <w:p w14:paraId="0634693E" w14:textId="77777777" w:rsidR="00F90BDC" w:rsidRDefault="00F90BDC"/>
    <w:p w14:paraId="23B61EA8" w14:textId="77777777" w:rsidR="00F90BDC" w:rsidRDefault="00F90BDC">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14:paraId="1CC2D02D" w14:textId="77777777" w:rsidR="00F90BDC" w:rsidRDefault="00F90BDC"/>
    <w:p w14:paraId="78B90A36" w14:textId="77777777" w:rsidR="00F90BDC" w:rsidRDefault="00F90BDC">
      <w:r xmlns:w="http://schemas.openxmlformats.org/wordprocessingml/2006/main">
        <w:t xml:space="preserve">যোহন ১৫:২৩ যি জনে মোক ঘৃণা কৰে, তেওঁ মোৰ পিতৃকো ঘৃণা কৰে।</w:t>
      </w:r>
    </w:p>
    <w:p w14:paraId="6DC9BED6" w14:textId="77777777" w:rsidR="00F90BDC" w:rsidRDefault="00F90BDC"/>
    <w:p w14:paraId="6FAB1671" w14:textId="77777777" w:rsidR="00F90BDC" w:rsidRDefault="00F90BDC">
      <w:r xmlns:w="http://schemas.openxmlformats.org/wordprocessingml/2006/main">
        <w:t xml:space="preserve">এই অংশটোৱে প্ৰকাশ কৰে যে যিসকলে যীচুক ঘৃণা কৰে তেওঁলোকেও পিতৃ ঈশ্বৰক ঘৃণা কৰে।</w:t>
      </w:r>
    </w:p>
    <w:p w14:paraId="1188F340" w14:textId="77777777" w:rsidR="00F90BDC" w:rsidRDefault="00F90BDC"/>
    <w:p w14:paraId="4DE89E03" w14:textId="77777777" w:rsidR="00F90BDC" w:rsidRDefault="00F90BDC">
      <w:r xmlns:w="http://schemas.openxmlformats.org/wordprocessingml/2006/main">
        <w:t xml:space="preserve">১: ঈশ্বৰৰ প্ৰেম নিঃচৰ্ত - তেওঁৰ প্ৰতি আমাৰ ঘৃণা থকাৰ পিছতো ঈশ্বৰে আমাক প্ৰেম কৰিয়েই আছে।</w:t>
      </w:r>
    </w:p>
    <w:p w14:paraId="7002C908" w14:textId="77777777" w:rsidR="00F90BDC" w:rsidRDefault="00F90BDC"/>
    <w:p w14:paraId="35E71FFC" w14:textId="77777777" w:rsidR="00F90BDC" w:rsidRDefault="00F90BDC">
      <w:r xmlns:w="http://schemas.openxmlformats.org/wordprocessingml/2006/main">
        <w:t xml:space="preserve">২: যীচুৰ প্ৰতি ঘৃণা হৈছে ঈশ্বৰৰ প্ৰতি ঘৃণা - আমি যীচুৰ প্ৰতি আমাৰ মনোভাৱৰ প্ৰতি সাৱধান হ’ব লাগিব কাৰণ তেওঁৰ প্ৰতি আমাৰ মনোভাৱে ঈশ্বৰৰ প্ৰতি আমাৰ মনোভাৱ প্ৰতিফলিত কৰে।</w:t>
      </w:r>
    </w:p>
    <w:p w14:paraId="7EC2C58F" w14:textId="77777777" w:rsidR="00F90BDC" w:rsidRDefault="00F90BDC"/>
    <w:p w14:paraId="1121F5F0"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EE4BCBF" w14:textId="77777777" w:rsidR="00F90BDC" w:rsidRDefault="00F90BDC"/>
    <w:p w14:paraId="0829CCF2" w14:textId="77777777" w:rsidR="00F90BDC" w:rsidRDefault="00F90BDC">
      <w:r xmlns:w="http://schemas.openxmlformats.org/wordprocessingml/2006/main">
        <w:t xml:space="preserve">২: ১ যোহন ৪:২০ - যিয়ে ঈশ্বৰক ভাল পাওঁ বুলি দাবী কৰে তথাপিও ভাই বা ভনীয়েকক ঘৃণা কৰে, তেওঁ মিছলীয়া। কিয়নো যিয়ে নিজৰ ভাই-ভনীক ভাল নাপায়, যাক তেওঁলোকে দেখা পাইছে, তেওঁ দেখা নোপোৱা ঈশ্বৰক প্ৰেম কৰিব নোৱাৰে।</w:t>
      </w:r>
    </w:p>
    <w:p w14:paraId="46A8266C" w14:textId="77777777" w:rsidR="00F90BDC" w:rsidRDefault="00F90BDC"/>
    <w:p w14:paraId="3BD6D427" w14:textId="77777777" w:rsidR="00F90BDC" w:rsidRDefault="00F90BDC">
      <w:r xmlns:w="http://schemas.openxmlformats.org/wordprocessingml/2006/main">
        <w:t xml:space="preserve">যোহন ১৫:২৪ যদি মই তেওঁলোকৰ মাজত আন কোনোৱে নকৰা কামবোৰ নকৰিলোহেঁতেন, তেন্তে তেওঁলোকৰ পাপ নহ’লহেঁতেন;</w:t>
      </w:r>
    </w:p>
    <w:p w14:paraId="3B95AA9E" w14:textId="77777777" w:rsidR="00F90BDC" w:rsidRDefault="00F90BDC"/>
    <w:p w14:paraId="77BF500E" w14:textId="77777777" w:rsidR="00F90BDC" w:rsidRDefault="00F90BDC">
      <w:r xmlns:w="http://schemas.openxmlformats.org/wordprocessingml/2006/main">
        <w:t xml:space="preserve">এই অংশটোৱে যীচুৰ কৰ্মৰ বিষয়ে কয় যিবোৰ ইমানেই অসাধাৰণ আছিল যে মানুহে সেইবোৰ দেখাৰ পিছতো তেওঁক আৰু তেওঁৰ পিতৃক প্ৰত্যাখ্যান কৰিবলৈ বাছি লৈছিল।</w:t>
      </w:r>
    </w:p>
    <w:p w14:paraId="016F0F11" w14:textId="77777777" w:rsidR="00F90BDC" w:rsidRDefault="00F90BDC"/>
    <w:p w14:paraId="1CA1BAE5" w14:textId="77777777" w:rsidR="00F90BDC" w:rsidRDefault="00F90BDC">
      <w:r xmlns:w="http://schemas.openxmlformats.org/wordprocessingml/2006/main">
        <w:t xml:space="preserve">১: যীচু অনন্য আছিল আৰু আন কোনো মানুহে নকৰা কামবোৰ কৰিছিল। যদিও মানুহে এই কামবোৰ দেখিছিল, তথাপিও তেওঁলোকে তেওঁক আৰু তেওঁৰ পিতৃক অগ্ৰাহ্য কৰিবলৈ বাছি লৈছিল।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 আছিল অসাধাৰণ কৰ্মৰ মানুহ। এই কামবোৰ দেখাৰ পিছতো মানুহে তেওঁক আৰু তেওঁৰ পিতৃক ঘৃণা কৰিবলৈ বাছি লৈছিল।</w:t>
      </w:r>
    </w:p>
    <w:p w14:paraId="3910E351" w14:textId="77777777" w:rsidR="00F90BDC" w:rsidRDefault="00F90BDC"/>
    <w:p w14:paraId="57ED62D8" w14:textId="77777777" w:rsidR="00F90BDC" w:rsidRDefault="00F90BDC">
      <w:r xmlns:w="http://schemas.openxmlformats.org/wordprocessingml/2006/main">
        <w:t xml:space="preserve">১: যিচয়া ৫৩:৩ তেওঁক মানুহৰ দ্বাৰা তুচ্ছ আৰু অগ্ৰাহ্য কৰা হয়; দুখী আৰু দুখৰ লগত পৰিচিত মানুহ; তেওঁক তুচ্ছজ্ঞান কৰা হৈছিল, আৰু আমি তেওঁক সন্মান কৰা নাছিলো।</w:t>
      </w:r>
    </w:p>
    <w:p w14:paraId="48F5D47B" w14:textId="77777777" w:rsidR="00F90BDC" w:rsidRDefault="00F90BDC"/>
    <w:p w14:paraId="19E54EA0" w14:textId="77777777" w:rsidR="00F90BDC" w:rsidRDefault="00F90BDC">
      <w:r xmlns:w="http://schemas.openxmlformats.org/wordprocessingml/2006/main">
        <w:t xml:space="preserve">২: মথি ১৩:৫৪-৫৮ আৰু তেওঁ নিজৰ দেশলৈ আহি তেওঁলোকৰ ধৰ্ম্মঘৰত তেওঁলোকক শিক্ষা দিলে, ইমানেই যে তেওঁলোক আচৰিত হৈ ক’লে, “এই মানুহজনৰ এই জ্ঞান আৰু এই মহান কৰ্মবোৰ ক’ৰ পৰা? এইটো কাঠমিস্ত্ৰীৰ ল'ৰা নহয় নেকি? তেওঁৰ মাকৰ নাম মৰিয়ম নহয়নে? আৰু তেওঁৰ ভাইসকল যাকোব, যোচে, চিমোন আৰু যিহূদা? আৰু তেওঁৰ ভনীয়েকহঁত, তেওঁলোক সকলোৱে আমাৰ লগত নহয়নে? তেনেহলে এই মানুহজনে এই সকলোবোৰ ক’ৰ পৰা পালে? আৰু তেওঁলোকে তেওঁৰ ওপৰত ক্ষোভিত হ’ল। কিন্তু যীচুৱে তেওঁলোকক ক’লে, “ভাববাদীক নিজৰ দেশ আৰু নিজৰ ঘৰৰ বাহিৰে আন সন্মানহীন নহয়।”</w:t>
      </w:r>
    </w:p>
    <w:p w14:paraId="0D05FEBC" w14:textId="77777777" w:rsidR="00F90BDC" w:rsidRDefault="00F90BDC"/>
    <w:p w14:paraId="3A0A2506" w14:textId="77777777" w:rsidR="00F90BDC" w:rsidRDefault="00F90BDC">
      <w:r xmlns:w="http://schemas.openxmlformats.org/wordprocessingml/2006/main">
        <w:t xml:space="preserve">যোহন ১৫:২৫ কিন্তু তেওঁলোকৰ বিধানত লিখা বাক্য পূৰ্ণ হ’বলৈ এইটোৱেই ঘটিছে, “তেওঁলোকে মোক অকাৰণতে ঘৃণা কৰিলে।”</w:t>
      </w:r>
    </w:p>
    <w:p w14:paraId="323B2FE5" w14:textId="77777777" w:rsidR="00F90BDC" w:rsidRDefault="00F90BDC"/>
    <w:p w14:paraId="23A9406E" w14:textId="77777777" w:rsidR="00F90BDC" w:rsidRDefault="00F90BDC">
      <w:r xmlns:w="http://schemas.openxmlformats.org/wordprocessingml/2006/main">
        <w:t xml:space="preserve">এই অংশটোৱে প্ৰকাশ কৰে যে যীচুৰ শত্ৰুসকলে তেওঁক ঘৃণা কৰিছিল আনকি তেওঁ কোনো ভুল নকৰাৰ সময়তো, তেওঁলোকৰ বিধানত লিখা এটা ভৱিষ্যদ্বাণী পূৰণ কৰিছিল।</w:t>
      </w:r>
    </w:p>
    <w:p w14:paraId="2F198671" w14:textId="77777777" w:rsidR="00F90BDC" w:rsidRDefault="00F90BDC"/>
    <w:p w14:paraId="014765A9" w14:textId="77777777" w:rsidR="00F90BDC" w:rsidRDefault="00F90BDC">
      <w:r xmlns:w="http://schemas.openxmlformats.org/wordprocessingml/2006/main">
        <w:t xml:space="preserve">১/ ঈশ্বৰৰ পৰিকল্পনা নিখুঁত আৰু একোৱেই ইয়াক বন্ধ কৰিব নোৱাৰে</w:t>
      </w:r>
    </w:p>
    <w:p w14:paraId="2B13B83F" w14:textId="77777777" w:rsidR="00F90BDC" w:rsidRDefault="00F90BDC"/>
    <w:p w14:paraId="2E90170A" w14:textId="77777777" w:rsidR="00F90BDC" w:rsidRDefault="00F90BDC">
      <w:r xmlns:w="http://schemas.openxmlformats.org/wordprocessingml/2006/main">
        <w:t xml:space="preserve">২/ ঘৃণাৰ অন্যায়</w:t>
      </w:r>
    </w:p>
    <w:p w14:paraId="68D0AAEB" w14:textId="77777777" w:rsidR="00F90BDC" w:rsidRDefault="00F90BDC"/>
    <w:p w14:paraId="2839D81F" w14:textId="77777777" w:rsidR="00F90BDC" w:rsidRDefault="00F90BDC">
      <w:r xmlns:w="http://schemas.openxmlformats.org/wordprocessingml/2006/main">
        <w:t xml:space="preserve">১/ যিচয়া ৫৩:৩ - তেওঁক মানৱ জাতিৰ দ্বাৰা তুচ্ছ-তাচ্ছিল্য আৰু প্ৰত্যাখ্যান কৰা হৈছিল, এজন দুখ-কষ্টৰ মানুহ আৰু যন্ত্ৰণাৰ সৈতে পৰিচিত।</w:t>
      </w:r>
    </w:p>
    <w:p w14:paraId="4E24D7DB" w14:textId="77777777" w:rsidR="00F90BDC" w:rsidRDefault="00F90BDC"/>
    <w:p w14:paraId="7679C80B" w14:textId="77777777" w:rsidR="00F90BDC" w:rsidRDefault="00F90BDC">
      <w:r xmlns:w="http://schemas.openxmlformats.org/wordprocessingml/2006/main">
        <w:t xml:space="preserve">২/ ১ পিতৰ ২:২৩ - যেতিয়া তেওঁলোকে তেওঁৰ ওপৰত নিজৰ অপমান নিক্ষেপ কৰিছিল, তেতিয়া তেওঁ প্ৰতিশোধ লোৱা নাছিল; যেতিয়া তেওঁ কষ্ট পাইছিল, তেতিয়া তেওঁ কোনো ভাবুকি দিয়া নাছিল। বৰঞ্চ তেওঁ নিজকে ন্যায়পৰায়ণ বিচাৰ কৰাজনৰ ওপৰত ন্যস্ত কৰিলে।</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১৫:২৬ কিন্তু যেতিয়া মই পিতৃৰ পৰা তোমালোকৰ ওচৰলৈ পঠোৱা সান্ত্বনাদাতা আহিব, তেওঁ পিতৃৰ পৰা ওলোৱা সত্যৰ আত্মা আহিব, তেতিয়া তেওঁ মোৰ বিষয়ে সাক্ষ্য দিব।</w:t>
      </w:r>
    </w:p>
    <w:p w14:paraId="602EB00D" w14:textId="77777777" w:rsidR="00F90BDC" w:rsidRDefault="00F90BDC"/>
    <w:p w14:paraId="7A24D416" w14:textId="77777777" w:rsidR="00F90BDC" w:rsidRDefault="00F90BDC">
      <w:r xmlns:w="http://schemas.openxmlformats.org/wordprocessingml/2006/main">
        <w:t xml:space="preserve">পিতৃৰ পৰা পঠোৱা সান্ত্বনাদাতাই যীচুৰ বিষয়ে সাক্ষ্য দিব।</w:t>
      </w:r>
    </w:p>
    <w:p w14:paraId="71E94960" w14:textId="77777777" w:rsidR="00F90BDC" w:rsidRDefault="00F90BDC"/>
    <w:p w14:paraId="1DB0CB9B" w14:textId="77777777" w:rsidR="00F90BDC" w:rsidRDefault="00F90BDC">
      <w:r xmlns:w="http://schemas.openxmlformats.org/wordprocessingml/2006/main">
        <w:t xml:space="preserve">১/ পবিত্ৰ আত্মাৰ শক্তি: যীচুৰ সাক্ষ্যৰ বাবে এক পথ প্ৰদৰ্শক</w:t>
      </w:r>
    </w:p>
    <w:p w14:paraId="227FCA29" w14:textId="77777777" w:rsidR="00F90BDC" w:rsidRDefault="00F90BDC"/>
    <w:p w14:paraId="1B7B3A00" w14:textId="77777777" w:rsidR="00F90BDC" w:rsidRDefault="00F90BDC">
      <w:r xmlns:w="http://schemas.openxmlformats.org/wordprocessingml/2006/main">
        <w:t xml:space="preserve">২/ পবিত্ৰ আত্মাৰ প্ৰতিজ্ঞা: সান্ত্বনাদাতাক গ্ৰহণ কৰা</w:t>
      </w:r>
    </w:p>
    <w:p w14:paraId="616CC0D4" w14:textId="77777777" w:rsidR="00F90BDC" w:rsidRDefault="00F90BDC"/>
    <w:p w14:paraId="242E7303" w14:textId="77777777" w:rsidR="00F90BDC" w:rsidRDefault="00F90BDC">
      <w:r xmlns:w="http://schemas.openxmlformats.org/wordprocessingml/2006/main">
        <w:t xml:space="preserve">১/ ৰোমীয়া ৮:১৫-১৭ - কিয়নো তোমালোকক ভয়ৰ দাস কৰি তোলা আত্মা লাভ কৰা নাছিলা, কিন্তু পুত্ৰত্বৰ আত্মা লাভ কৰা। আৰু তেওঁৰ দ্বাৰাই আমি চিঞৰিছো, “আব্বা, পিতৃ।” আত্মাই নিজেই আমাৰ আত্মাৰ সৈতে সাক্ষ্য দিয়ে যে আমি ঈশ্বৰৰ সন্তান।</w:t>
      </w:r>
    </w:p>
    <w:p w14:paraId="24FF0672" w14:textId="77777777" w:rsidR="00F90BDC" w:rsidRDefault="00F90BDC"/>
    <w:p w14:paraId="66A6FA69" w14:textId="77777777" w:rsidR="00F90BDC" w:rsidRDefault="00F90BDC">
      <w:r xmlns:w="http://schemas.openxmlformats.org/wordprocessingml/2006/main">
        <w:t xml:space="preserve">২/ পাঁচনিৰ কৰ্ম ২:১-৪ - যেতিয়া পেন্টাকোষ্টৰ দিন আহিল, তেতিয়া তেওঁলোক সকলোৱে একেলগে একে ঠাইতে আছিল। হঠাৎ স্বৰ্গৰ পৰা প্ৰচণ্ড বতাহৰ দৰে শব্দ এটা আহি সিহঁত বহি থকা গোটেই ঘৰখন ভৰি পৰিল। তেওঁলোকে দেখিলে যে জুইৰ জিভা যেন লগাবোৰ পৃথক হৈ তেওঁলোকৰ প্ৰত্যেকৰে ওপৰত থিয় হ’বলৈ ধৰিলে। তেওঁলোক সকলোৱে পবিত্ৰ আত্মাৰে পৰিপূৰ্ণ হৈছিল আৰু আত্মাই তেওঁলোকক সক্ষম কৰাৰ দৰে আন ভাষাত কথা ক’বলৈ আৰম্ভ কৰিছিল।</w:t>
      </w:r>
    </w:p>
    <w:p w14:paraId="2EE1746C" w14:textId="77777777" w:rsidR="00F90BDC" w:rsidRDefault="00F90BDC"/>
    <w:p w14:paraId="1A3C2AC1" w14:textId="77777777" w:rsidR="00F90BDC" w:rsidRDefault="00F90BDC">
      <w:r xmlns:w="http://schemas.openxmlformats.org/wordprocessingml/2006/main">
        <w:t xml:space="preserve">যোহন ১৫:২৭ আৰু তোমালোকেও সাক্ষ্য দিবা, কাৰণ তোমালোক আদিৰে পৰা মোৰ লগত আছিলা।</w:t>
      </w:r>
    </w:p>
    <w:p w14:paraId="1140E796" w14:textId="77777777" w:rsidR="00F90BDC" w:rsidRDefault="00F90BDC"/>
    <w:p w14:paraId="0201252F" w14:textId="77777777" w:rsidR="00F90BDC" w:rsidRDefault="00F90BDC">
      <w:r xmlns:w="http://schemas.openxmlformats.org/wordprocessingml/2006/main">
        <w:t xml:space="preserve">এই অংশত যীচুৱে তেওঁৰ শিষ্যসকলক তেওঁৰ শিক্ষা আৰু কাৰ্য্যৰ সাক্ষী হ’বলৈ দিয়া আজ্ঞাৰ বৰ্ণনা কৰিছে, যিদৰে তেওঁলোকে আৰম্ভণিৰে পৰা তেওঁৰ লগত আছিল।</w:t>
      </w:r>
    </w:p>
    <w:p w14:paraId="00FC3EB1" w14:textId="77777777" w:rsidR="00F90BDC" w:rsidRDefault="00F90BDC"/>
    <w:p w14:paraId="67FDABC5" w14:textId="77777777" w:rsidR="00F90BDC" w:rsidRDefault="00F90BDC">
      <w:r xmlns:w="http://schemas.openxmlformats.org/wordprocessingml/2006/main">
        <w:t xml:space="preserve">১/ সাক্ষ্য দিয়া: সাক্ষ্যৰ জীৱন যাপন কৰা</w:t>
      </w:r>
    </w:p>
    <w:p w14:paraId="09B3A07F" w14:textId="77777777" w:rsidR="00F90BDC" w:rsidRDefault="00F90BDC"/>
    <w:p w14:paraId="4B20D924" w14:textId="77777777" w:rsidR="00F90BDC" w:rsidRDefault="00F90BDC">
      <w:r xmlns:w="http://schemas.openxmlformats.org/wordprocessingml/2006/main">
        <w:t xml:space="preserve">২/ শিষ্যত্বৰ আহ্বান: যীচুৰ আহ্বানৰ উত্তৰ দিয়া</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6AF4D6F9" w14:textId="77777777" w:rsidR="00F90BDC" w:rsidRDefault="00F90BDC"/>
    <w:p w14:paraId="4DE801B2" w14:textId="77777777" w:rsidR="00F90BDC" w:rsidRDefault="00F90BDC">
      <w:r xmlns:w="http://schemas.openxmlformats.org/wordprocessingml/2006/main">
        <w:t xml:space="preserve">২.১ পিতৰ ৩:১৫ - "কিন্তু তোমালোকৰ হৃদয়ত প্ৰভু খ্ৰীষ্টক পবিত্ৰ বুলি সন্মান কৰক, তোমালোকৰ মাজত থকা আশাৰ কাৰণে যি কোনোৱে তোমালোকৰ ওচৰত প্ৰতিৰক্ষা কৰিবলৈ সদায় সাজু হৈ থাকক; তথাপিও মৃদু আৰু সন্মানেৰে তাক কৰক।" ."</w:t>
      </w:r>
    </w:p>
    <w:p w14:paraId="5895F197" w14:textId="77777777" w:rsidR="00F90BDC" w:rsidRDefault="00F90BDC"/>
    <w:p w14:paraId="6873A388" w14:textId="77777777" w:rsidR="00F90BDC" w:rsidRDefault="00F90BDC">
      <w:r xmlns:w="http://schemas.openxmlformats.org/wordprocessingml/2006/main">
        <w:t xml:space="preserve">যোহন ১৬ পদত পবিত্ৰ আত্মাৰ কামৰ বিষয়ে যীচুৰ অধিক শিক্ষা, তেওঁৰ মৃত্যু আৰু পুনৰুত্থানৰ বিষয়ে কৰা ভৱিষ্যদ্বাণী আৰু জগতক জয় কৰাৰ প্ৰতিজ্ঞাৰ বিষয়ে আলোচনা কৰা হৈছে।</w:t>
      </w:r>
    </w:p>
    <w:p w14:paraId="37557E16" w14:textId="77777777" w:rsidR="00F90BDC" w:rsidRDefault="00F90BDC"/>
    <w:p w14:paraId="65D2D820" w14:textId="77777777" w:rsidR="00F90BDC" w:rsidRDefault="00F90BDC">
      <w:r xmlns:w="http://schemas.openxmlformats.org/wordprocessingml/2006/main">
        <w:t xml:space="preserve">১ম অনুচ্ছেদ: অধ্যায়টোৰ আৰম্ভণিতে যীচুৱে তেওঁৰ শিষ্যসকলক আগন্তুক অত্যাচাৰৰ বিষয়ে সতৰ্ক কৰি দিছে। তেওঁ তেওঁলোকক এই কথাবোৰ কয় যাতে সময় আহিলে তেওঁলোক নপৰে তেওঁলোকক ছিনাগগ বাহিৰ কৰি দিয়া হ’ব সঁচাকৈয়ে সময় আহি আছে যেতিয়া কোনোবাই আপোনাক হত্যা কৰিব তেতিয়া তেওঁলোকে ঈশ্বৰৰ সেৱা আগবঢ়াইছে বুলি ভাবিব। তেওঁ বুজাইছে যে তেওঁ তেওঁলোকক এই কথা কৈছে যাতে যেতিয়া তেওঁলোকৰ সময় আহিব তেতিয়া তেওঁলোকে মনত ৰাখিব যে তেওঁ তেওঁলোকক কি বিষয়ে সতৰ্ক কৰিছিল। তেওঁ আৰম্ভণিৰে পৰাই তেওঁলোকক এই কথা কোৱা নাছিল কাৰণ তেওঁলোকৰ লগত আছিল কিন্তু এতিয়া গৈ থকা তেওঁক যিজনে পঠিয়াইছিল তেওঁ এতিয়াও কোনোৱেই সুধিব পৰা নাই যে আপুনি ক’লৈ গৈ আছে? কাৰণ কোৱা এই কথাবোৰ দুখেৰে ভৰি পৰিল তেতিয়া আশ্বস্ত কৰে যে ই ভাল যে তেওঁ গুচি যাব যদিহে নাযায় অধিবক্তা নাহিব যদি যায় তেওঁক পঠাওক (যোহন ১৬:১-৭)।</w:t>
      </w:r>
    </w:p>
    <w:p w14:paraId="64BA1E10" w14:textId="77777777" w:rsidR="00F90BDC" w:rsidRDefault="00F90BDC"/>
    <w:p w14:paraId="53202EDE" w14:textId="77777777" w:rsidR="00F90BDC" w:rsidRDefault="00F90BDC">
      <w:r xmlns:w="http://schemas.openxmlformats.org/wordprocessingml/2006/main">
        <w:t xml:space="preserve">২য় অনুচ্ছেদ: যেতিয়া আত্মা সত্য আহিব সকলো সত্যলৈ গাইড কৰিব নিজৰ কৰ্তৃত্বত কথা নকয় যিয়েই শুনিব কথা কওক কি এতিয়াও আহিব মহিমামণ্ডিত কৰক মোৰ কিৰ পৰা লৈ মহিমামণ্ডিত কৰক কাৰণ পিতৃৰ সকলো আছে গতিকে মোৰ সকলো বস্তু পিতৃৰ সেইবাবে কোৱা হৈছে প্ৰকাশ কৰে। ইয়াৰ পিছত যীচুৱে ৰূপক ভাষা ব্যৱহাৰ কৰি কয় যে 'অলপ সময়ৰ পিছত তুমি মোক আৰু দেখা নাপাবা, তাৰ পিছত অলপ সময়ৰ পিছত মোক দেখা নাপাবা।' কিছুমান শিষ্যই এইটো বুজি নাপালে নেতৃত্ব যীচুৱে শোক ঘূৰোৱা আনন্দৰ দৰে মহিলাই জন্ম দিয়াৰ দৰে এবাৰ সন্তান জন্ম পাহৰি যন্ত্ৰণা পাহৰি যায় কাৰণ আনন্দ সন্তান জন্ম জগতত তেনেকৈয়ে শিষ্যসকলেও দুখ কৰে কিন্তু আকৌ চাওক আনন্দ কোনেও আনন্দ কাঢ়ি নিদিয়ে (যোহন ১৬:৮-২২)।</w:t>
      </w:r>
    </w:p>
    <w:p w14:paraId="14B2D970" w14:textId="77777777" w:rsidR="00F90BDC" w:rsidRDefault="00F90BDC"/>
    <w:p w14:paraId="2C4C488C" w14:textId="77777777" w:rsidR="00F90BDC" w:rsidRDefault="00F90BDC">
      <w:r xmlns:w="http://schemas.openxmlformats.org/wordprocessingml/2006/main">
        <w:t xml:space="preserve">৩য় অনুচ্ছেদ: তাৰ পিছত তেওঁ তেওঁলোকক কয় যে সেইদিনা তেওঁলোকে তেওঁক আৰু কোনো কথা নুসুধিব যিয়ে আশ্বাস দিয়ে যে 'সঁচাকৈয়ে মই তোমালোকক কওঁ মোৰ পিতৃয়ে যি নাম বিচাৰে তাকে দিয়ক।' এতিয়ালৈকে একোৱেই বিচৰা নাই নাম সুধি আনন্দ সম্পূৰ্ণ লাভ কৰক যদিও ৰূপক ভাষা ব্যৱহাৰ কৰি আহিছে সময় আহি থকা পিতৃ দিৱসৰ বিষয়ে স্পষ্টকৈ কওক নাম আশ্বস্ত কৰক প্ৰেম ব্যক্তিগতভাৱে দেখুৱাইছে নেকি বিশ্ব প্ৰিয় পিতৃয়ে প্ৰিয় পৃথিৱীখন পিতৃয়ে ভাল পায় আনকি ভেটিৰ আগতেও জগতখনে শিষ্যসকলক কয় বিপদ শান্তি লোৱা হৃদয় জয় কৰা পৃথিৱীৰ অন্ত আশ্বাস প্ৰদান কৰা </w:t>
      </w:r>
      <w:r xmlns:w="http://schemas.openxmlformats.org/wordprocessingml/2006/main">
        <w:t xml:space="preserve">অধ্যায়টোৱে </w:t>
      </w:r>
      <w:r xmlns:w="http://schemas.openxmlformats.org/wordprocessingml/2006/main">
        <w:lastRenderedPageBreak xmlns:w="http://schemas.openxmlformats.org/wordprocessingml/2006/main"/>
      </w:r>
      <w:r xmlns:w="http://schemas.openxmlformats.org/wordprocessingml/2006/main">
        <w:t xml:space="preserve">আগতীয়া পৰীক্ষাৰ সন্মুখীন হ'ব লাগিব ক্লেশ (যোহন ১৬:২৩-৩৩)।</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যোহন ১৬:১ মই তোমালোকক এই কথা কৈছো, যাতে তোমালোকে কোনো আঘাত নাপাবা।</w:t>
      </w:r>
    </w:p>
    <w:p w14:paraId="2F49B88E" w14:textId="77777777" w:rsidR="00F90BDC" w:rsidRDefault="00F90BDC"/>
    <w:p w14:paraId="3A39E2A6" w14:textId="77777777" w:rsidR="00F90BDC" w:rsidRDefault="00F90BDC">
      <w:r xmlns:w="http://schemas.openxmlformats.org/wordprocessingml/2006/main">
        <w:t xml:space="preserve">এই অংশটোৱে বিশ্বাসীসকলক উৎসাহিত কৰে যে তেওঁলোকে যিয়েই নহওক কিয়, নিজকে নিৰুৎসাহিত হ’বলৈ নিদিব।</w:t>
      </w:r>
    </w:p>
    <w:p w14:paraId="59B8C395" w14:textId="77777777" w:rsidR="00F90BDC" w:rsidRDefault="00F90BDC"/>
    <w:p w14:paraId="20341DB2" w14:textId="77777777" w:rsidR="00F90BDC" w:rsidRDefault="00F90BDC">
      <w:r xmlns:w="http://schemas.openxmlformats.org/wordprocessingml/2006/main">
        <w:t xml:space="preserve">১: "অপৰাধ অতিক্ৰম কৰা - প্ৰতিকূলতাৰ সন্মুখত কেনেকৈ নিজৰ বিশ্বাস দৃঢ় কৰি ৰাখিব পাৰি"।</w:t>
      </w:r>
    </w:p>
    <w:p w14:paraId="0A640517" w14:textId="77777777" w:rsidR="00F90BDC" w:rsidRDefault="00F90BDC"/>
    <w:p w14:paraId="3A240B83" w14:textId="77777777" w:rsidR="00F90BDC" w:rsidRDefault="00F90BDC">
      <w:r xmlns:w="http://schemas.openxmlformats.org/wordprocessingml/2006/main">
        <w:t xml:space="preserve">২: "আপত্তি নকৰিব - আপোনাৰ আধ্যাত্মিক স্থিতিস্থাপকতা বজাই ৰখা"।</w:t>
      </w:r>
    </w:p>
    <w:p w14:paraId="13DA775C" w14:textId="77777777" w:rsidR="00F90BDC" w:rsidRDefault="00F90BDC"/>
    <w:p w14:paraId="3F21C4EF" w14:textId="77777777" w:rsidR="00F90BDC" w:rsidRDefault="00F90BDC">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14:paraId="0D8CEDBA" w14:textId="77777777" w:rsidR="00F90BDC" w:rsidRDefault="00F90BDC"/>
    <w:p w14:paraId="7288B76F" w14:textId="77777777" w:rsidR="00F90BDC" w:rsidRDefault="00F90BDC">
      <w:r xmlns:w="http://schemas.openxmlformats.org/wordprocessingml/2006/main">
        <w:t xml:space="preserve">২: ১ পিতৰ ৫:৭ - আপোনাৰ সকলো উদ্বেগ তেওঁৰ ওপৰত নিক্ষেপ কৰক কাৰণ তেওঁ আপোনাৰ যত্ন লয়।</w:t>
      </w:r>
    </w:p>
    <w:p w14:paraId="01F20661" w14:textId="77777777" w:rsidR="00F90BDC" w:rsidRDefault="00F90BDC"/>
    <w:p w14:paraId="3CEB5DD4" w14:textId="77777777" w:rsidR="00F90BDC" w:rsidRDefault="00F90BDC">
      <w:r xmlns:w="http://schemas.openxmlformats.org/wordprocessingml/2006/main">
        <w:t xml:space="preserve">যোহন ১৬:২ তেওঁলোকে তোমালোকক ধৰ্ম্মঘৰৰ পৰা বাহিৰ কৰি দিব;</w:t>
      </w:r>
    </w:p>
    <w:p w14:paraId="2C7B5666" w14:textId="77777777" w:rsidR="00F90BDC" w:rsidRDefault="00F90BDC"/>
    <w:p w14:paraId="12AE635F" w14:textId="77777777" w:rsidR="00F90BDC" w:rsidRDefault="00F90BDC">
      <w:r xmlns:w="http://schemas.openxmlformats.org/wordprocessingml/2006/main">
        <w:t xml:space="preserve">এই অংশটোৱে যীচুৰ অনুগামীসকলে সন্মুখীন হ’বলগীয়া বিপদ আৰু নিৰ্যাতনৰ বিষয়ে উল্লেখ কৰি তেওঁলোকক সকীয়াই দিছে যে তেওঁলোকক হত্যা কৰাসকলে তেওঁলোকে ঈশ্বৰৰ সেৱা কৰা বুলি ভাবিব।</w:t>
      </w:r>
    </w:p>
    <w:p w14:paraId="4726DE98" w14:textId="77777777" w:rsidR="00F90BDC" w:rsidRDefault="00F90BDC"/>
    <w:p w14:paraId="39365811" w14:textId="77777777" w:rsidR="00F90BDC" w:rsidRDefault="00F90BDC">
      <w:r xmlns:w="http://schemas.openxmlformats.org/wordprocessingml/2006/main">
        <w:t xml:space="preserve">১: আমি সন্মুখীন হোৱা নিৰ্যাতন: বিশ্বাস আৰু সাহসেৰে কেনেকৈ সঁহাৰি জনাব পাৰি</w:t>
      </w:r>
    </w:p>
    <w:p w14:paraId="74DD5EC3" w14:textId="77777777" w:rsidR="00F90BDC" w:rsidRDefault="00F90BDC"/>
    <w:p w14:paraId="6B894FD4" w14:textId="77777777" w:rsidR="00F90BDC" w:rsidRDefault="00F90BDC">
      <w:r xmlns:w="http://schemas.openxmlformats.org/wordprocessingml/2006/main">
        <w:t xml:space="preserve">২: বিৰোধিতাৰ সন্মুখত দৃঢ়তাৰে থিয় দিয়া: যীচুৰ আদৰ্শৰ পৰা শিকিব পৰা</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দানিয়েল ৩:১৭-১৮ - “যদি তেনেকুৱা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হে ৰজা, আমি যে তোমাৰ দেৱতাবোৰক আৰাধনা নকৰো, আৰু তুমি স্থাপন কৰা সোণৰ মূৰ্তিটোক আৰাধনা নকৰো, সেই বিষয়ে জনা হওক।”</w:t>
      </w:r>
    </w:p>
    <w:p w14:paraId="7EACF585" w14:textId="77777777" w:rsidR="00F90BDC" w:rsidRDefault="00F90BDC"/>
    <w:p w14:paraId="4C53F5AA" w14:textId="77777777" w:rsidR="00F90BDC" w:rsidRDefault="00F90BDC">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14:paraId="4C044875" w14:textId="77777777" w:rsidR="00F90BDC" w:rsidRDefault="00F90BDC"/>
    <w:p w14:paraId="5B5C9834" w14:textId="77777777" w:rsidR="00F90BDC" w:rsidRDefault="00F90BDC">
      <w:r xmlns:w="http://schemas.openxmlformats.org/wordprocessingml/2006/main">
        <w:t xml:space="preserve">যোহন ১৬:৩ আৰু তেওঁলোকে তোমালোকৰ লগত এইবোৰ কৰিব, কাৰণ তেওঁলোকে পিতৃক আৰু মোক চিনি পোৱা নাই।</w:t>
      </w:r>
    </w:p>
    <w:p w14:paraId="0A47EBB8" w14:textId="77777777" w:rsidR="00F90BDC" w:rsidRDefault="00F90BDC"/>
    <w:p w14:paraId="042AA9BF" w14:textId="77777777" w:rsidR="00F90BDC" w:rsidRDefault="00F90BDC">
      <w:r xmlns:w="http://schemas.openxmlformats.org/wordprocessingml/2006/main">
        <w:t xml:space="preserve">নতুন ৰেখা যীচুৱে তেওঁৰ শিষ্যসকলক সতৰ্ক কৰি দিছে যে তেওঁ আৰু পিতৃৰ ওপৰত তেওঁলোকৰ বিশ্বাসৰ বাবে তেওঁলোকক অত্যাচাৰ কৰা হ’ব।</w:t>
      </w:r>
    </w:p>
    <w:p w14:paraId="73BEA4D4" w14:textId="77777777" w:rsidR="00F90BDC" w:rsidRDefault="00F90BDC"/>
    <w:p w14:paraId="73C64BCE" w14:textId="77777777" w:rsidR="00F90BDC" w:rsidRDefault="00F90BDC">
      <w:r xmlns:w="http://schemas.openxmlformats.org/wordprocessingml/2006/main">
        <w:t xml:space="preserve">১/ বিশ্বাসীসকলৰ ওপৰত কৰা নিৰ্যাতন: প্ৰতিকূলতাৰ সন্মুখত দৃঢ়তাৰে থিয় দিয়া</w:t>
      </w:r>
    </w:p>
    <w:p w14:paraId="1957022B" w14:textId="77777777" w:rsidR="00F90BDC" w:rsidRDefault="00F90BDC"/>
    <w:p w14:paraId="39FAE77D" w14:textId="77777777" w:rsidR="00F90BDC" w:rsidRDefault="00F90BDC">
      <w:r xmlns:w="http://schemas.openxmlformats.org/wordprocessingml/2006/main">
        <w:t xml:space="preserve">২/ বিৰোধিতাৰ সন্মুখত স্থিতিস্থাপকতা: দুখ-কষ্টত ঈশ্বৰৰ শক্তি</w:t>
      </w:r>
    </w:p>
    <w:p w14:paraId="698F8544" w14:textId="77777777" w:rsidR="00F90BDC" w:rsidRDefault="00F90BDC"/>
    <w:p w14:paraId="41F88042" w14:textId="77777777" w:rsidR="00F90BDC" w:rsidRDefault="00F90BDC">
      <w:r xmlns:w="http://schemas.openxmlformats.org/wordprocessingml/2006/main">
        <w:t xml:space="preserve">১/ ৰোমীয়া ৮:৩৭-৩৯ - “নাই, এই সকলো বিষয়ত আমি আমাক প্ৰেম কৰা তেওঁৰ দ্বাৰাই অধিক জয়ী হ’লোঁ।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755D35CC" w14:textId="77777777" w:rsidR="00F90BDC" w:rsidRDefault="00F90BDC"/>
    <w:p w14:paraId="13E5BA70" w14:textId="77777777" w:rsidR="00F90BDC" w:rsidRDefault="00F90BDC">
      <w:r xmlns:w="http://schemas.openxmlformats.org/wordprocessingml/2006/main">
        <w:t xml:space="preserve">২) ফিলিপীয়া ৪:১৩ - “যি মোক শক্তি দিয়ে, তেওঁৰ দ্বাৰাই মই এই সকলোবোৰ কৰিব পাৰো।”</w:t>
      </w:r>
    </w:p>
    <w:p w14:paraId="6F2E20BE" w14:textId="77777777" w:rsidR="00F90BDC" w:rsidRDefault="00F90BDC"/>
    <w:p w14:paraId="57AB12DB" w14:textId="77777777" w:rsidR="00F90BDC" w:rsidRDefault="00F90BDC">
      <w:r xmlns:w="http://schemas.openxmlformats.org/wordprocessingml/2006/main">
        <w:t xml:space="preserve">যোহন ১৬:৪ কিন্তু মই তোমালোকক এই কথা কৈছো, যাতে সময় আহিব, তেতিয়া তোমালোকে মনত পেলাবা যে মই তোমালোকক এইবোৰৰ বিষয়ে কৈছিলো। আৰু মই তোমালোকৰ লগত থকাৰ কাৰণে এই কথাবোৰ আদিতে তোমালোকক কোৱা নাছিলো।</w:t>
      </w:r>
    </w:p>
    <w:p w14:paraId="58FF42E2" w14:textId="77777777" w:rsidR="00F90BDC" w:rsidRDefault="00F90BDC"/>
    <w:p w14:paraId="53B5C472" w14:textId="77777777" w:rsidR="00F90BDC" w:rsidRDefault="00F90BDC">
      <w:r xmlns:w="http://schemas.openxmlformats.org/wordprocessingml/2006/main">
        <w:t xml:space="preserve">যীচুৱে শিষ্যসকলক তেওঁৰ আগন্তুক মৃত্যু আৰু পুনৰুত্থানৰ বিষয়ে কৈছিল কিন্তু তেওঁৰ পৰিচৰ্যাৰ আৰম্ভণিতে তেওঁলোকক কোৱা নাছিল কাৰণ তেওঁ এতিয়াও তেওঁলোকৰ লগত আছিল।</w:t>
      </w:r>
    </w:p>
    <w:p w14:paraId="7F3E3C47" w14:textId="77777777" w:rsidR="00F90BDC" w:rsidRDefault="00F90BDC"/>
    <w:p w14:paraId="119B5B18" w14:textId="77777777" w:rsidR="00F90BDC" w:rsidRDefault="00F90BDC">
      <w:r xmlns:w="http://schemas.openxmlformats.org/wordprocessingml/2006/main">
        <w:t xml:space="preserve">১/ যীচুৰ বাক্যবোৰ মনত ৰখা: শক্তি আৰু পথ প্ৰদৰ্শনৰ বাবে যোহন ১৬:৪ পদলৈ চোৱা।</w:t>
      </w:r>
    </w:p>
    <w:p w14:paraId="10025F65" w14:textId="77777777" w:rsidR="00F90BDC" w:rsidRDefault="00F90BDC"/>
    <w:p w14:paraId="46125798" w14:textId="77777777" w:rsidR="00F90BDC" w:rsidRDefault="00F90BDC">
      <w:r xmlns:w="http://schemas.openxmlformats.org/wordprocessingml/2006/main">
        <w:t xml:space="preserve">২) পুনৰুত্থানৰ শক্তি: যীচুৰ প্ৰতিজ্ঞাত আশা বিচাৰি পোৱা।</w:t>
      </w:r>
    </w:p>
    <w:p w14:paraId="48B73B02" w14:textId="77777777" w:rsidR="00F90BDC" w:rsidRDefault="00F90BDC"/>
    <w:p w14:paraId="385F9EEF" w14:textId="77777777" w:rsidR="00F90BDC" w:rsidRDefault="00F90BDC">
      <w:r xmlns:w="http://schemas.openxmlformats.org/wordprocessingml/2006/main">
        <w:t xml:space="preserve">১/ লূক ২৪:৬-৮: তেওঁ ইয়াত নাই, কিন্তু পুনৰুত্থান হৈছে;</w:t>
      </w:r>
    </w:p>
    <w:p w14:paraId="4760FD2F" w14:textId="77777777" w:rsidR="00F90BDC" w:rsidRDefault="00F90BDC"/>
    <w:p w14:paraId="6EDDBD0D" w14:textId="77777777" w:rsidR="00F90BDC" w:rsidRDefault="00F90BDC">
      <w:r xmlns:w="http://schemas.openxmlformats.org/wordprocessingml/2006/main">
        <w:t xml:space="preserve">২/ ১ কৰিন্থীয়া ১৫:২০-২২: কিন্তু এতিয়া খ্ৰীষ্ট মৃত্যুৰ মাজৰ পৰা পুনৰুত্থিত হ’ল আৰু শুই থকাসকলৰ প্ৰথম ফল হ’ল।</w:t>
      </w:r>
    </w:p>
    <w:p w14:paraId="4BAA98C7" w14:textId="77777777" w:rsidR="00F90BDC" w:rsidRDefault="00F90BDC"/>
    <w:p w14:paraId="6AB3EA46" w14:textId="77777777" w:rsidR="00F90BDC" w:rsidRDefault="00F90BDC">
      <w:r xmlns:w="http://schemas.openxmlformats.org/wordprocessingml/2006/main">
        <w:t xml:space="preserve">যোহন ১৬:৫ কিন্তু এতিয়া মই মোক পঠোৱাজনৰ ওচৰলৈ যাওঁ; আৰু তোমালোকৰ কোনোৱেই মোক সোধা নাই, “তুমি ক’লৈ যাবা?”</w:t>
      </w:r>
    </w:p>
    <w:p w14:paraId="132F736C" w14:textId="77777777" w:rsidR="00F90BDC" w:rsidRDefault="00F90BDC"/>
    <w:p w14:paraId="1E6BB09B" w14:textId="77777777" w:rsidR="00F90BDC" w:rsidRDefault="00F90BDC">
      <w:r xmlns:w="http://schemas.openxmlformats.org/wordprocessingml/2006/main">
        <w:t xml:space="preserve">শিষ্যসকলে যীচুৰ বিদায়ৰ বিষয়ে প্ৰশ্ন কৰা নাছিল।</w:t>
      </w:r>
    </w:p>
    <w:p w14:paraId="2462F0E5" w14:textId="77777777" w:rsidR="00F90BDC" w:rsidRDefault="00F90BDC"/>
    <w:p w14:paraId="02C038B8" w14:textId="77777777" w:rsidR="00F90BDC" w:rsidRDefault="00F90BDC">
      <w:r xmlns:w="http://schemas.openxmlformats.org/wordprocessingml/2006/main">
        <w:t xml:space="preserve">১/ কথাবোৰক সহজভাৱে ল’ব নালাগে - আমি প্ৰায়ে ইমান সোনকালে আমাৰ জীৱনৰ মানুহ আৰু বস্তুবোৰক সহজভাৱে লওঁ, কিন্তু এইটো এনেকুৱা এটা কথা যিটোৰ প্ৰতি আমি অহৰহ সচেতন হ’বলৈ চেষ্টা কৰা উচিত।</w:t>
      </w:r>
    </w:p>
    <w:p w14:paraId="234C8ED0" w14:textId="77777777" w:rsidR="00F90BDC" w:rsidRDefault="00F90BDC"/>
    <w:p w14:paraId="4B0F7C3C" w14:textId="77777777" w:rsidR="00F90BDC" w:rsidRDefault="00F90BDC">
      <w:r xmlns:w="http://schemas.openxmlformats.org/wordprocessingml/2006/main">
        <w:t xml:space="preserve">২/ সঠিক প্ৰশ্ন কৰা - আমি সোধা প্ৰশ্নবোৰৰ প্ৰতি সচেতন হোৱা উচিত, আৰু আমাৰ প্ৰশ্নবোৰ যাতে অৰ্থপূৰ্ণ আৰু ফলপ্ৰসূ হয় তাৰ বাবে চেষ্টা কৰা উচিত।</w:t>
      </w:r>
    </w:p>
    <w:p w14:paraId="2C1DDCE5" w14:textId="77777777" w:rsidR="00F90BDC" w:rsidRDefault="00F90BDC"/>
    <w:p w14:paraId="10B00187" w14:textId="77777777" w:rsidR="00F90BDC" w:rsidRDefault="00F90BDC">
      <w:r xmlns:w="http://schemas.openxmlformats.org/wordprocessingml/2006/main">
        <w:t xml:space="preserve">১/ কলচীয়া ৪:৬ - “তোমালোকৰ বাক্য সদায় নিমখেৰে জুতি লগা হওক, যাতে তোমালোকে প্ৰত্যেককে কেনেকৈ উত্তৰ দিব লাগে সেই বিষয়ে জানিবা।”</w:t>
      </w:r>
    </w:p>
    <w:p w14:paraId="4B3764B2" w14:textId="77777777" w:rsidR="00F90BDC" w:rsidRDefault="00F90BDC"/>
    <w:p w14:paraId="271ED389" w14:textId="77777777" w:rsidR="00F90BDC" w:rsidRDefault="00F90BDC">
      <w:r xmlns:w="http://schemas.openxmlformats.org/wordprocessingml/2006/main">
        <w:t xml:space="preserve">২/ হিতোপদেশ ১৫:২৩ - “উচিত উত্তৰ দিয়াটো মানুহৰ বাবে আনন্দৰ বিষয়, আৰু ঋতু অনুসৰি এটা কথা, কিমান ভাল!”</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১৬:৬ কিন্তু মই তোমালোকক এই কথা কোৱাৰ বাবে তোমালোকৰ হৃদয়ত দুখেৰে ভৰি পৰিছে।</w:t>
      </w:r>
    </w:p>
    <w:p w14:paraId="26162544" w14:textId="77777777" w:rsidR="00F90BDC" w:rsidRDefault="00F90BDC"/>
    <w:p w14:paraId="3AA05BB3" w14:textId="77777777" w:rsidR="00F90BDC" w:rsidRDefault="00F90BDC">
      <w:r xmlns:w="http://schemas.openxmlformats.org/wordprocessingml/2006/main">
        <w:t xml:space="preserve">যোহন ১৬:৬ পদত যীচুৱে তেওঁৰ শিষ্যসকলক জনোৱাৰ বিষয়ে যে তেওঁলোকৰ হৃদয়ত দুখে ভৰি পৰিছে।</w:t>
      </w:r>
    </w:p>
    <w:p w14:paraId="34EAAC22" w14:textId="77777777" w:rsidR="00F90BDC" w:rsidRDefault="00F90BDC"/>
    <w:p w14:paraId="29DA607B" w14:textId="77777777" w:rsidR="00F90BDC" w:rsidRDefault="00F90BDC">
      <w:r xmlns:w="http://schemas.openxmlformats.org/wordprocessingml/2006/main">
        <w:t xml:space="preserve">১: দুখৰ সময়তো আমি যীচুৰ পৰা শক্তি আৰু সান্ত্বনা ল’ব পাৰো।</w:t>
      </w:r>
    </w:p>
    <w:p w14:paraId="39B41724" w14:textId="77777777" w:rsidR="00F90BDC" w:rsidRDefault="00F90BDC"/>
    <w:p w14:paraId="4CE88C5B" w14:textId="77777777" w:rsidR="00F90BDC" w:rsidRDefault="00F90BDC">
      <w:r xmlns:w="http://schemas.openxmlformats.org/wordprocessingml/2006/main">
        <w:t xml:space="preserve">২: যীচুৱে আমাৰ দুখবোৰ বুজি পায় আৰু আমাৰ আটাইতকৈ অন্ধকাৰ মুহূৰ্ততো আমাৰ লগত থাকে।</w:t>
      </w:r>
    </w:p>
    <w:p w14:paraId="105D5574" w14:textId="77777777" w:rsidR="00F90BDC" w:rsidRDefault="00F90BDC"/>
    <w:p w14:paraId="67A4072C" w14:textId="77777777" w:rsidR="00F90BDC" w:rsidRDefault="00F90BDC">
      <w:r xmlns:w="http://schemas.openxmlformats.org/wordprocessingml/2006/main">
        <w:t xml:space="preserve">১: গীতমালা ৩৪:১৮ - প্ৰভুৱে ভগ্ন হৃদয়ৰ ওচৰত থাকে আৰু আত্মাত চেপি ধৰা লোকসকলক ৰক্ষা কৰে।</w:t>
      </w:r>
    </w:p>
    <w:p w14:paraId="1AB4207E" w14:textId="77777777" w:rsidR="00F90BDC" w:rsidRDefault="00F90BDC"/>
    <w:p w14:paraId="0B4F3EC5" w14:textId="77777777" w:rsidR="00F90BDC" w:rsidRDefault="00F90BDC">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7A27B97F" w14:textId="77777777" w:rsidR="00F90BDC" w:rsidRDefault="00F90BDC"/>
    <w:p w14:paraId="6104243D" w14:textId="77777777" w:rsidR="00F90BDC" w:rsidRDefault="00F90BDC">
      <w:r xmlns:w="http://schemas.openxmlformats.org/wordprocessingml/2006/main">
        <w:t xml:space="preserve">যোহন ১৬:৭ তথাপিও মই তোমালোকক সত্য কওঁ; মই যোৱাটো তোমালোকৰ বাবে উচিত; কিন্তু যদি মই যাওঁ, তেন্তে তেওঁক তোমালোকৰ ওচৰলৈ পঠাম।”</w:t>
      </w:r>
    </w:p>
    <w:p w14:paraId="76EF0F99" w14:textId="77777777" w:rsidR="00F90BDC" w:rsidRDefault="00F90BDC"/>
    <w:p w14:paraId="4C365FCF" w14:textId="77777777" w:rsidR="00F90BDC" w:rsidRDefault="00F90BDC">
      <w:r xmlns:w="http://schemas.openxmlformats.org/wordprocessingml/2006/main">
        <w:t xml:space="preserve">যীচুৱে যোৱাৰ সময়ত সান্ত্বনাদাতা আহিব।</w:t>
      </w:r>
    </w:p>
    <w:p w14:paraId="5D067285" w14:textId="77777777" w:rsidR="00F90BDC" w:rsidRDefault="00F90BDC"/>
    <w:p w14:paraId="5B644EDA" w14:textId="77777777" w:rsidR="00F90BDC" w:rsidRDefault="00F90BDC">
      <w:r xmlns:w="http://schemas.openxmlformats.org/wordprocessingml/2006/main">
        <w:t xml:space="preserve">১: যীচুৰ বলিদানৰ দ্বাৰা তেওঁ আমাৰ বাবে পবিত্ৰ আত্মা আনে, যি এজন সান্ত্বনাদাতা যি আমাৰ লগত সদায় থাকে।</w:t>
      </w:r>
    </w:p>
    <w:p w14:paraId="3231E8AC" w14:textId="77777777" w:rsidR="00F90BDC" w:rsidRDefault="00F90BDC"/>
    <w:p w14:paraId="3FB7E268" w14:textId="77777777" w:rsidR="00F90BDC" w:rsidRDefault="00F90BDC">
      <w:r xmlns:w="http://schemas.openxmlformats.org/wordprocessingml/2006/main">
        <w:t xml:space="preserve">২: যীচুৰ যোৱাটো বেয়া কথা নহয়, ই আশীৰ্বাদ, কাৰণ ইয়াৰ দ্বাৰা আমি পবিত্ৰ আত্মা, সান্ত্বনাদাতা লাভ কৰোঁ।</w:t>
      </w:r>
    </w:p>
    <w:p w14:paraId="0C75740B" w14:textId="77777777" w:rsidR="00F90BDC" w:rsidRDefault="00F90BDC"/>
    <w:p w14:paraId="10F18FAF" w14:textId="77777777" w:rsidR="00F90BDC" w:rsidRDefault="00F90BDC">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৮:২৬-২৭ - একেদৰে আত্মাই আমাক আমাৰ দুৰ্বলতাত সহায় কৰে। কিয়নো আমি যিদৰে প্ৰাৰ্থনা কৰিব লাগে নাজানো, কিন্তু আত্মাই নিজেই আমাৰ বাবে বাক্যৰ বাবে অতি গভীৰ হুমুনিয়াহ কাঢ়ি মধ্যস্থতা কৰে। আৰু যিজনে হৃদয় বিচাৰ কৰে, তেওঁ জানে আত্মাৰ মন কি, কিয়নো আত্মাই ঈশ্বৰৰ ইচ্ছা অনুসাৰে পবিত্ৰ লোকসকলৰ বাবে মধ্যস্থতা কৰে।</w:t>
      </w:r>
    </w:p>
    <w:p w14:paraId="0D16583D" w14:textId="77777777" w:rsidR="00F90BDC" w:rsidRDefault="00F90BDC"/>
    <w:p w14:paraId="2D43DC26" w14:textId="77777777" w:rsidR="00F90BDC" w:rsidRDefault="00F90BDC">
      <w:r xmlns:w="http://schemas.openxmlformats.org/wordprocessingml/2006/main">
        <w:t xml:space="preserve">যোহন ১৬:৮ আৰু যেতিয়া তেওঁ আহিব, তেতিয়া তেওঁ জগতক পাপ, ধাৰ্মিকতা আৰু বিচাৰৰ বিষয়ে তিৰস্কাৰ কৰিব।</w:t>
      </w:r>
    </w:p>
    <w:p w14:paraId="1F617C4B" w14:textId="77777777" w:rsidR="00F90BDC" w:rsidRDefault="00F90BDC"/>
    <w:p w14:paraId="79E9FE98" w14:textId="77777777" w:rsidR="00F90BDC" w:rsidRDefault="00F90BDC">
      <w:r xmlns:w="http://schemas.openxmlformats.org/wordprocessingml/2006/main">
        <w:t xml:space="preserve">অংশটোত কোৱা হৈছে যে যেতিয়া পবিত্ৰ আত্মা আহিব, তেতিয়া তেওঁ জগতখনক পাপ, ধাৰ্মিকতা আৰু বিচাৰৰ বিষয়ে তিৰস্কাৰ কৰিব।</w:t>
      </w:r>
    </w:p>
    <w:p w14:paraId="20D8F3A6" w14:textId="77777777" w:rsidR="00F90BDC" w:rsidRDefault="00F90BDC"/>
    <w:p w14:paraId="3E07E678" w14:textId="77777777" w:rsidR="00F90BDC" w:rsidRDefault="00F90BDC">
      <w:r xmlns:w="http://schemas.openxmlformats.org/wordprocessingml/2006/main">
        <w:t xml:space="preserve">১: আমাৰ জীৱনত পবিত্ৰ আত্মাৰ শক্তি</w:t>
      </w:r>
    </w:p>
    <w:p w14:paraId="50216827" w14:textId="77777777" w:rsidR="00F90BDC" w:rsidRDefault="00F90BDC"/>
    <w:p w14:paraId="2CA582DA" w14:textId="77777777" w:rsidR="00F90BDC" w:rsidRDefault="00F90BDC">
      <w:r xmlns:w="http://schemas.openxmlformats.org/wordprocessingml/2006/main">
        <w:t xml:space="preserve">২: ঈশ্বৰৰ অদম্য ধাৰ্মিকতা আৰু বিচাৰ</w:t>
      </w:r>
    </w:p>
    <w:p w14:paraId="6499A123" w14:textId="77777777" w:rsidR="00F90BDC" w:rsidRDefault="00F90BDC"/>
    <w:p w14:paraId="74C7A18A" w14:textId="77777777" w:rsidR="00F90BDC" w:rsidRDefault="00F90BDC">
      <w:r xmlns:w="http://schemas.openxmlformats.org/wordprocessingml/2006/main">
        <w:t xml:space="preserve">১: যিচয়া ৩০:২১ - "তুমি সোঁফালে বা বাওঁফালে ঘূৰি যাওক, তোমালোকৰ কাণে তোমাৰ পিছফালে এটা মাত শুনিব যে, “এইটোৱেই বাট; তাতে চলা।”</w:t>
      </w:r>
    </w:p>
    <w:p w14:paraId="298D2591" w14:textId="77777777" w:rsidR="00F90BDC" w:rsidRDefault="00F90BDC"/>
    <w:p w14:paraId="26E6FE06" w14:textId="77777777" w:rsidR="00F90BDC" w:rsidRDefault="00F90BDC">
      <w:r xmlns:w="http://schemas.openxmlformats.org/wordprocessingml/2006/main">
        <w:t xml:space="preserve">২: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দূৰৈত থিতাপি লওঁ, তাতো তোমাৰ হাতখনে মোক পথ প্ৰদৰ্শন কৰিব, তোমাৰ সোঁহাতে মোক জোৰেৰে ধৰি ৰাখিব।”</w:t>
      </w:r>
    </w:p>
    <w:p w14:paraId="06ABF790" w14:textId="77777777" w:rsidR="00F90BDC" w:rsidRDefault="00F90BDC"/>
    <w:p w14:paraId="0E44F874" w14:textId="77777777" w:rsidR="00F90BDC" w:rsidRDefault="00F90BDC">
      <w:r xmlns:w="http://schemas.openxmlformats.org/wordprocessingml/2006/main">
        <w:t xml:space="preserve">যোহন ১৬:৯ পাপৰ বিষয়ে, কিয়নো তেওঁলোকে মোৰ ওপৰত বিশ্বাস নকৰে;</w:t>
      </w:r>
    </w:p>
    <w:p w14:paraId="06FC22E8" w14:textId="77777777" w:rsidR="00F90BDC" w:rsidRDefault="00F90BDC"/>
    <w:p w14:paraId="11D3CA91" w14:textId="77777777" w:rsidR="00F90BDC" w:rsidRDefault="00F90BDC">
      <w:r xmlns:w="http://schemas.openxmlformats.org/wordprocessingml/2006/main">
        <w:t xml:space="preserve">যোহন ১৬:৯ পদত যীচু খ্ৰীষ্টত বিশ্বাস কৰাৰ গুৰুত্বৰ সাৰাংশ উল্লেখ কৰা হৈছে।</w:t>
      </w:r>
    </w:p>
    <w:p w14:paraId="050EDD91" w14:textId="77777777" w:rsidR="00F90BDC" w:rsidRDefault="00F90BDC"/>
    <w:p w14:paraId="2656C2B1" w14:textId="77777777" w:rsidR="00F90BDC" w:rsidRDefault="00F90BDC">
      <w:r xmlns:w="http://schemas.openxmlformats.org/wordprocessingml/2006/main">
        <w:t xml:space="preserve">১: যীচু খ্ৰীষ্টত বিশ্বাস ৰাখক আৰু বিশ্বাস কৰক।</w:t>
      </w:r>
    </w:p>
    <w:p w14:paraId="6977D0EC" w14:textId="77777777" w:rsidR="00F90BDC" w:rsidRDefault="00F90BDC"/>
    <w:p w14:paraId="3496D8A8" w14:textId="77777777" w:rsidR="00F90BDC" w:rsidRDefault="00F90BDC">
      <w:r xmlns:w="http://schemas.openxmlformats.org/wordprocessingml/2006/main">
        <w:t xml:space="preserve">২: যীচু খ্ৰীষ্টত বিশ্বাস কৰা আৰু পৰিত্ৰাণ পোৱা।</w:t>
      </w:r>
    </w:p>
    <w:p w14:paraId="1A028697" w14:textId="77777777" w:rsidR="00F90BDC" w:rsidRDefault="00F90BDC"/>
    <w:p w14:paraId="6DF2155C" w14:textId="77777777" w:rsidR="00F90BDC" w:rsidRDefault="00F90BDC">
      <w:r xmlns:w="http://schemas.openxmlformats.org/wordprocessingml/2006/main">
        <w:t xml:space="preserve">১: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 কৰা হয় পৰিত্ৰাণৰ বাবে।"</w:t>
      </w:r>
    </w:p>
    <w:p w14:paraId="7B2A67B3" w14:textId="77777777" w:rsidR="00F90BDC" w:rsidRDefault="00F90BDC"/>
    <w:p w14:paraId="24D932D8" w14:textId="77777777" w:rsidR="00F90BDC" w:rsidRDefault="00F90BDC">
      <w:r xmlns:w="http://schemas.openxmlformats.org/wordprocessingml/2006/main">
        <w:t xml:space="preserve">২: ইফিচীয়া ২:৮-৯ "কিয়নো অনুগ্ৰহৰ দ্বাৰাই বিশ্বাসৰ দ্বাৰাই পৰিত্ৰাণ পোৱা গৈছে; আৰু সেয়া আপোনালোকৰ পৰা নহয়; সেয়া ঈশ্বৰৰ দান; কৰ্মৰ দ্বাৰা নহয়, যাতে কোনোৱে গৌৰৱ নকৰে।"</w:t>
      </w:r>
    </w:p>
    <w:p w14:paraId="3B8042D7" w14:textId="77777777" w:rsidR="00F90BDC" w:rsidRDefault="00F90BDC"/>
    <w:p w14:paraId="4290F8B0" w14:textId="77777777" w:rsidR="00F90BDC" w:rsidRDefault="00F90BDC">
      <w:r xmlns:w="http://schemas.openxmlformats.org/wordprocessingml/2006/main">
        <w:t xml:space="preserve">যোহন ১৬:১০ ধাৰ্মিকতাৰ বিষয়ে, কাৰণ মই মোৰ পিতৃৰ ওচৰলৈ যাওঁ, আৰু তোমালোকে মোক আৰু দেখা নাপাবা;</w:t>
      </w:r>
    </w:p>
    <w:p w14:paraId="4EA155D2" w14:textId="77777777" w:rsidR="00F90BDC" w:rsidRDefault="00F90BDC"/>
    <w:p w14:paraId="1E6649FC" w14:textId="77777777" w:rsidR="00F90BDC" w:rsidRDefault="00F90BDC">
      <w:r xmlns:w="http://schemas.openxmlformats.org/wordprocessingml/2006/main">
        <w:t xml:space="preserve">অংশটোত যীচুৱে পিতৃৰ ওচৰলৈ যোৱা আৰু তেওঁৰ অনুগামীসকলে তেওঁক আৰু দেখা নোপোৱাৰ বিষয়ে কোৱা হৈছে।</w:t>
      </w:r>
    </w:p>
    <w:p w14:paraId="55310337" w14:textId="77777777" w:rsidR="00F90BDC" w:rsidRDefault="00F90BDC"/>
    <w:p w14:paraId="5455376F" w14:textId="77777777" w:rsidR="00F90BDC" w:rsidRDefault="00F90BDC">
      <w:r xmlns:w="http://schemas.openxmlformats.org/wordprocessingml/2006/main">
        <w:t xml:space="preserve">১/ যীচুৱে পিতৃৰ ওচৰলৈ ঘূৰি অহা: বিশ্বাসী অনুগামীৰ দৃষ্টিভংগী</w:t>
      </w:r>
    </w:p>
    <w:p w14:paraId="643C9116" w14:textId="77777777" w:rsidR="00F90BDC" w:rsidRDefault="00F90BDC"/>
    <w:p w14:paraId="0296EB30" w14:textId="77777777" w:rsidR="00F90BDC" w:rsidRDefault="00F90BDC">
      <w:r xmlns:w="http://schemas.openxmlformats.org/wordprocessingml/2006/main">
        <w:t xml:space="preserve">২/ যীচুৰ প্ৰস্থান: ধাৰ্মিকতাৰ বাবে আহ্বান</w:t>
      </w:r>
    </w:p>
    <w:p w14:paraId="72C93D04" w14:textId="77777777" w:rsidR="00F90BDC" w:rsidRDefault="00F90BDC"/>
    <w:p w14:paraId="2D36C595" w14:textId="77777777" w:rsidR="00F90BDC" w:rsidRDefault="00F90BDC">
      <w:r xmlns:w="http://schemas.openxmlformats.org/wordprocessingml/2006/main">
        <w:t xml:space="preserve">১/ যোহন ১৪:১-৩ - "তোমালোকৰ হৃদয় বিচলিত নহ'ব। ঈশ্বৰত বিশ্বাস কৰক; মোৰ ওপৰতো বিশ্বাস কৰক। মোৰ পিতৃৰ ঘৰত বহুতো কোঠা আছে। এনে নহ'লে মই তোমালোকক ক'লোহেঁতেননে যে মই সাজু হ'বলৈ যাওঁ।" আৰু যদি মই গৈ তোমালোকৰ বাবে ঠাই প্ৰস্তুত কৰো, তেন্তে মই পুনৰ আহি তোমাক নিজৰ ওচৰলৈ লৈ যাম, যাতে মই য'ত আছো তাত তোমালোকও থাকিবা।"</w:t>
      </w:r>
    </w:p>
    <w:p w14:paraId="2946AABD" w14:textId="77777777" w:rsidR="00F90BDC" w:rsidRDefault="00F90BDC"/>
    <w:p w14:paraId="1710E4B0" w14:textId="77777777" w:rsidR="00F90BDC" w:rsidRDefault="00F90BDC">
      <w:r xmlns:w="http://schemas.openxmlformats.org/wordprocessingml/2006/main">
        <w:t xml:space="preserve">২/ মথি ৬:৩৩ - "কিন্তু প্ৰথমে ঈশ্বৰৰ ৰাজ্য আৰু তেওঁৰ ধাৰ্মিকতা বিচাৰক, আৰু এই সকলোবোৰ তোমালোকক যোগ কৰা হ'ব।"</w:t>
      </w:r>
    </w:p>
    <w:p w14:paraId="7E21E71C" w14:textId="77777777" w:rsidR="00F90BDC" w:rsidRDefault="00F90BDC"/>
    <w:p w14:paraId="75AC1FB2" w14:textId="77777777" w:rsidR="00F90BDC" w:rsidRDefault="00F90BDC">
      <w:r xmlns:w="http://schemas.openxmlformats.org/wordprocessingml/2006/main">
        <w:t xml:space="preserve">যোহন ১৬:১১ বিচাৰৰ বিষয়ে, কাৰণ এই জগতৰ অধ্যক্ষৰ বিচাৰ কৰা হয়।</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১৬:১১ পদত এই জগতৰ ৰাজকুমাৰৰ বিচাৰৰ বিষয়ে আলোচনা কৰা হৈছে।</w:t>
      </w:r>
    </w:p>
    <w:p w14:paraId="126A386B" w14:textId="77777777" w:rsidR="00F90BDC" w:rsidRDefault="00F90BDC"/>
    <w:p w14:paraId="100308F6" w14:textId="77777777" w:rsidR="00F90BDC" w:rsidRDefault="00F90BDC">
      <w:r xmlns:w="http://schemas.openxmlformats.org/wordprocessingml/2006/main">
        <w:t xml:space="preserve">১/ এই জগতৰ ৰাজকুমাৰৰ ওপৰত ঈশ্বৰৰ বিচাৰৰ শক্তি</w:t>
      </w:r>
    </w:p>
    <w:p w14:paraId="5F7B7FA9" w14:textId="77777777" w:rsidR="00F90BDC" w:rsidRDefault="00F90BDC"/>
    <w:p w14:paraId="1FDD5C60" w14:textId="77777777" w:rsidR="00F90BDC" w:rsidRDefault="00F90BDC">
      <w:r xmlns:w="http://schemas.openxmlformats.org/wordprocessingml/2006/main">
        <w:t xml:space="preserve">২/ ঈশ্বৰৰ বিচাৰত বিশ্বাসৰ দ্বাৰা আমি কেনেকৈ এই জগতৰ ৰাজকুমাৰৰ বিৰুদ্ধে থিয় দিব পাৰো</w:t>
      </w:r>
    </w:p>
    <w:p w14:paraId="0A2D8A86" w14:textId="77777777" w:rsidR="00F90BDC" w:rsidRDefault="00F90BDC"/>
    <w:p w14:paraId="1027DA46" w14:textId="77777777" w:rsidR="00F90BDC" w:rsidRDefault="00F90BDC">
      <w:r xmlns:w="http://schemas.openxmlformats.org/wordprocessingml/2006/main">
        <w:t xml:space="preserve">১/ ২ কৰিন্থীয়া ৪:৪ - তেওঁলোকৰ ক্ষেত্ৰত এই জগতৰ দেৱতাই অবিশ্বাসীসকলৰ মনক অন্ধ কৰি পেলাইছে, যাতে তেওঁলোকে ঈশ্বৰৰ প্ৰতিমূৰ্তি খ্ৰীষ্টৰ মহিমাৰ শুভবাৰ্তাৰ পোহৰ দেখা নাপায়।</w:t>
      </w:r>
    </w:p>
    <w:p w14:paraId="63ED6D9E" w14:textId="77777777" w:rsidR="00F90BDC" w:rsidRDefault="00F90BDC"/>
    <w:p w14:paraId="26933D76" w14:textId="77777777" w:rsidR="00F90BDC" w:rsidRDefault="00F90BDC">
      <w:r xmlns:w="http://schemas.openxmlformats.org/wordprocessingml/2006/main">
        <w:t xml:space="preserve">২) ইফিচীয়া ৬:১২ - কিয়নো আমি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w:t>
      </w:r>
    </w:p>
    <w:p w14:paraId="79A9A364" w14:textId="77777777" w:rsidR="00F90BDC" w:rsidRDefault="00F90BDC"/>
    <w:p w14:paraId="7BEE3720" w14:textId="77777777" w:rsidR="00F90BDC" w:rsidRDefault="00F90BDC">
      <w:r xmlns:w="http://schemas.openxmlformats.org/wordprocessingml/2006/main">
        <w:t xml:space="preserve">যোহন ১৬:১২ তোমালোকৰ আগত মোৰ এতিয়াও বহু কথা ক’বলগীয়া আছে, কিন্তু তোমালোকে এতিয়া সেইবোৰ সহ্য কৰিব নোৱাৰা।</w:t>
      </w:r>
    </w:p>
    <w:p w14:paraId="7CC5B3F1" w14:textId="77777777" w:rsidR="00F90BDC" w:rsidRDefault="00F90BDC"/>
    <w:p w14:paraId="4795255A" w14:textId="77777777" w:rsidR="00F90BDC" w:rsidRDefault="00F90BDC">
      <w:r xmlns:w="http://schemas.openxmlformats.org/wordprocessingml/2006/main">
        <w:t xml:space="preserve">যীচুৱে তেওঁৰ শিষ্যসকলক কয় যে তেওঁলোকৰ ওচৰত তেওঁৰ আৰু ক’বলগীয়া আছে, কিন্তু তেওঁলোকে এতিয়াও সেই কথা শুনিবলৈ সাজু হোৱা নাই।</w:t>
      </w:r>
    </w:p>
    <w:p w14:paraId="3FC6D0D3" w14:textId="77777777" w:rsidR="00F90BDC" w:rsidRDefault="00F90BDC"/>
    <w:p w14:paraId="49461468" w14:textId="77777777" w:rsidR="00F90BDC" w:rsidRDefault="00F90BDC">
      <w:r xmlns:w="http://schemas.openxmlformats.org/wordprocessingml/2006/main">
        <w:t xml:space="preserve">১/ বৃদ্ধিৰ বাবে সময় উলিওৱা: ঈশ্বৰৰ বাক্য গ্ৰহণ কৰিবলৈ আমাৰ হৃদয় প্ৰস্তুত কৰা</w:t>
      </w:r>
    </w:p>
    <w:p w14:paraId="2089A6E2" w14:textId="77777777" w:rsidR="00F90BDC" w:rsidRDefault="00F90BDC"/>
    <w:p w14:paraId="5BD4026B" w14:textId="77777777" w:rsidR="00F90BDC" w:rsidRDefault="00F90BDC">
      <w:r xmlns:w="http://schemas.openxmlformats.org/wordprocessingml/2006/main">
        <w:t xml:space="preserve">২/ বিশ্বাসত অটল: ঈশ্বৰৰ প্ৰতিজ্ঞা নোপোৱালৈকে সহ্য কৰিবলৈ শিকা</w:t>
      </w:r>
    </w:p>
    <w:p w14:paraId="6F6DA64C" w14:textId="77777777" w:rsidR="00F90BDC" w:rsidRDefault="00F90BDC"/>
    <w:p w14:paraId="5C91B33C" w14:textId="77777777" w:rsidR="00F90BDC" w:rsidRDefault="00F90BDC">
      <w:r xmlns:w="http://schemas.openxmlformats.org/wordprocessingml/2006/main">
        <w:t xml:space="preserve">১/ ইফিচীয়া ৩:১৪-১৯ - মণ্ডলীৰ বাবে পৌলৰ প্ৰাৰ্থনা</w:t>
      </w:r>
    </w:p>
    <w:p w14:paraId="5C95E7ED" w14:textId="77777777" w:rsidR="00F90BDC" w:rsidRDefault="00F90BDC"/>
    <w:p w14:paraId="7DEF54D9" w14:textId="77777777" w:rsidR="00F90BDC" w:rsidRDefault="00F90BDC">
      <w:r xmlns:w="http://schemas.openxmlformats.org/wordprocessingml/2006/main">
        <w:t xml:space="preserve">২/ যাকোব ১:২-৪ - পৰীক্ষা আৰু ক্লেশত আনন্দ বিচাৰি পোৱা</w:t>
      </w:r>
    </w:p>
    <w:p w14:paraId="6196FC4B" w14:textId="77777777" w:rsidR="00F90BDC" w:rsidRDefault="00F90BDC"/>
    <w:p w14:paraId="7859C600" w14:textId="77777777" w:rsidR="00F90BDC" w:rsidRDefault="00F90BDC">
      <w:r xmlns:w="http://schemas.openxmlformats.org/wordprocessingml/2006/main">
        <w:t xml:space="preserve">যোহন ১৬:১৩ কিন্তু যেতিয়া তেওঁ সত্যৰ আত্মা আহিব, তেতিয়া তেওঁ তোমালোকক সকলো সত্যলৈ পৰিচালিত কৰিব; কিন্তু তেওঁ যি শুনিব, সেই </w:t>
      </w:r>
      <w:r xmlns:w="http://schemas.openxmlformats.org/wordprocessingml/2006/main">
        <w:t xml:space="preserve">কথা </w:t>
      </w:r>
      <w:r xmlns:w="http://schemas.openxmlformats.org/wordprocessingml/2006/main">
        <w:t xml:space="preserve">তেওঁ ক’ব;</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সত্যৰ আত্মাই আমাক সকলো সত্যলৈ পৰিচালিত কৰিব আৰু আগন্তুক কথাবোৰ আমাক দেখুৱাব।</w:t>
      </w:r>
    </w:p>
    <w:p w14:paraId="2B629985" w14:textId="77777777" w:rsidR="00F90BDC" w:rsidRDefault="00F90BDC"/>
    <w:p w14:paraId="00A8579D" w14:textId="77777777" w:rsidR="00F90BDC" w:rsidRDefault="00F90BDC">
      <w:r xmlns:w="http://schemas.openxmlformats.org/wordprocessingml/2006/main">
        <w:t xml:space="preserve">১/ আমাৰ জীৱনত পবিত্ৰ আত্মাৰ শক্তি</w:t>
      </w:r>
    </w:p>
    <w:p w14:paraId="5535E2C6" w14:textId="77777777" w:rsidR="00F90BDC" w:rsidRDefault="00F90BDC"/>
    <w:p w14:paraId="0F499D60" w14:textId="77777777" w:rsidR="00F90BDC" w:rsidRDefault="00F90BDC">
      <w:r xmlns:w="http://schemas.openxmlformats.org/wordprocessingml/2006/main">
        <w:t xml:space="preserve">২/ আত্মাৰ নিৰ্দেশনা অনুসৰণ কৰা</w:t>
      </w:r>
    </w:p>
    <w:p w14:paraId="162729D8" w14:textId="77777777" w:rsidR="00F90BDC" w:rsidRDefault="00F90BDC"/>
    <w:p w14:paraId="777CFF42" w14:textId="77777777" w:rsidR="00F90BDC" w:rsidRDefault="00F90BDC">
      <w:r xmlns:w="http://schemas.openxmlformats.org/wordprocessingml/2006/main">
        <w:t xml:space="preserve">১/ ৰোমীয়া ৮:১৪ - কিয়নো যিসকল ঈশ্বৰৰ আত্মাৰ দ্বাৰা পৰিচালিত হয়, তেওঁলোক ঈশ্বৰৰ পুত্ৰ।</w:t>
      </w:r>
    </w:p>
    <w:p w14:paraId="1159853C" w14:textId="77777777" w:rsidR="00F90BDC" w:rsidRDefault="00F90BDC"/>
    <w:p w14:paraId="325904D2" w14:textId="77777777" w:rsidR="00F90BDC" w:rsidRDefault="00F90BDC">
      <w:r xmlns:w="http://schemas.openxmlformats.org/wordprocessingml/2006/main">
        <w:t xml:space="preserve">২) মথি ১৬:১৭ - যীচুৱে উত্তৰ দি তেওঁক ক’লে, “চিমোন বৰজোনা, তুমি ধন্য;</w:t>
      </w:r>
    </w:p>
    <w:p w14:paraId="1C1AC4B5" w14:textId="77777777" w:rsidR="00F90BDC" w:rsidRDefault="00F90BDC"/>
    <w:p w14:paraId="49F9141E" w14:textId="77777777" w:rsidR="00F90BDC" w:rsidRDefault="00F90BDC">
      <w:r xmlns:w="http://schemas.openxmlformats.org/wordprocessingml/2006/main">
        <w:t xml:space="preserve">যোহন ১৬:১৪ তেওঁ মোক মহিমা কৰিব;</w:t>
      </w:r>
    </w:p>
    <w:p w14:paraId="73859DDC" w14:textId="77777777" w:rsidR="00F90BDC" w:rsidRDefault="00F90BDC"/>
    <w:p w14:paraId="6805EE64" w14:textId="77777777" w:rsidR="00F90BDC" w:rsidRDefault="00F90BDC">
      <w:r xmlns:w="http://schemas.openxmlformats.org/wordprocessingml/2006/main">
        <w:t xml:space="preserve">এই অংশটোৱে প্ৰকাশ কৰিছে যে যীচুৰ শিষ্যসকলে তেওঁৰ পৰা জ্ঞান লাভ কৰিব যিয়ে তেওঁক মহিমা কৰিব।</w:t>
      </w:r>
    </w:p>
    <w:p w14:paraId="46975AB4" w14:textId="77777777" w:rsidR="00F90BDC" w:rsidRDefault="00F90BDC"/>
    <w:p w14:paraId="377F8634" w14:textId="77777777" w:rsidR="00F90BDC" w:rsidRDefault="00F90BDC">
      <w:r xmlns:w="http://schemas.openxmlformats.org/wordprocessingml/2006/main">
        <w:t xml:space="preserve">১: আমি যীচুৰ পৰা জ্ঞান লাভ কৰি আৰু আনৰ লগত ভাগ কৰি মহিমা কৰিব পাৰো।</w:t>
      </w:r>
    </w:p>
    <w:p w14:paraId="324C586D" w14:textId="77777777" w:rsidR="00F90BDC" w:rsidRDefault="00F90BDC"/>
    <w:p w14:paraId="35E917C7" w14:textId="77777777" w:rsidR="00F90BDC" w:rsidRDefault="00F90BDC">
      <w:r xmlns:w="http://schemas.openxmlformats.org/wordprocessingml/2006/main">
        <w:t xml:space="preserve">২: যীচুৰ যোগেদি আমি জ্ঞান লাভ কৰিব পাৰো যিয়ে তেওঁৰ মহিমা কঢ়িয়াই আনিব।</w:t>
      </w:r>
    </w:p>
    <w:p w14:paraId="4A420063" w14:textId="77777777" w:rsidR="00F90BDC" w:rsidRDefault="00F90BDC"/>
    <w:p w14:paraId="6115C0A9" w14:textId="77777777" w:rsidR="00F90BDC" w:rsidRDefault="00F90BDC">
      <w:r xmlns:w="http://schemas.openxmlformats.org/wordprocessingml/2006/main">
        <w:t xml:space="preserve">১: যিচয়া ১১:২ - “আৰু যিহোৱাৰ আত্মা তেওঁৰ ওপৰত, প্ৰজ্ঞা আৰু বুদ্ধিৰ আত্মা, পৰামৰ্শ আৰু শক্তিৰ আত্মা, জ্ঞান আৰু প্ৰভুৰ ভয়ৰ আত্মা;”</w:t>
      </w:r>
    </w:p>
    <w:p w14:paraId="1A8D0669" w14:textId="77777777" w:rsidR="00F90BDC" w:rsidRDefault="00F90BDC"/>
    <w:p w14:paraId="2F3BBD04" w14:textId="77777777" w:rsidR="00F90BDC" w:rsidRDefault="00F90BDC">
      <w:r xmlns:w="http://schemas.openxmlformats.org/wordprocessingml/2006/main">
        <w:t xml:space="preserve">২: হিতোপদেশ ২:৬ - “কিয়নো প্ৰভুৱে জ্ঞান দিয়ে; তেওঁৰ মুখৰ পৰা জ্ঞান আৰু বুদ্ধি ওলায়।”</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১৬:১৫ পিতৃৰ সকলো বস্তু মোৰ, সেইবাবে মই ক’লোঁ যে তেওঁ মোৰ পৰা ল’ব আৰু তোমালোকক সেই কথা ক’ব।</w:t>
      </w:r>
    </w:p>
    <w:p w14:paraId="196FCCAB" w14:textId="77777777" w:rsidR="00F90BDC" w:rsidRDefault="00F90BDC"/>
    <w:p w14:paraId="710B761D" w14:textId="77777777" w:rsidR="00F90BDC" w:rsidRDefault="00F90BDC">
      <w:r xmlns:w="http://schemas.openxmlformats.org/wordprocessingml/2006/main">
        <w:t xml:space="preserve">ঈশ্বৰে তেওঁৰ অনুগামীসকলক তেওঁৰ শিক্ষাসমূহ বুজি পোৱাৰ উপহাৰ দিছে।</w:t>
      </w:r>
    </w:p>
    <w:p w14:paraId="5FBF2700" w14:textId="77777777" w:rsidR="00F90BDC" w:rsidRDefault="00F90BDC"/>
    <w:p w14:paraId="43481D91" w14:textId="77777777" w:rsidR="00F90BDC" w:rsidRDefault="00F90BDC">
      <w:r xmlns:w="http://schemas.openxmlformats.org/wordprocessingml/2006/main">
        <w:t xml:space="preserve">১: খ্ৰীষ্টৰ শিক্ষা জনাৰ আশীৰ্ব্বাদ</w:t>
      </w:r>
    </w:p>
    <w:p w14:paraId="40A3131A" w14:textId="77777777" w:rsidR="00F90BDC" w:rsidRDefault="00F90BDC"/>
    <w:p w14:paraId="4B20949A" w14:textId="77777777" w:rsidR="00F90BDC" w:rsidRDefault="00F90BDC">
      <w:r xmlns:w="http://schemas.openxmlformats.org/wordprocessingml/2006/main">
        <w:t xml:space="preserve">২: খ্ৰীষ্টৰ শিক্ষাৰ ভাগ-বতৰা কৰাৰ আনন্দ</w:t>
      </w:r>
    </w:p>
    <w:p w14:paraId="3BF1AEB6" w14:textId="77777777" w:rsidR="00F90BDC" w:rsidRDefault="00F90BDC"/>
    <w:p w14:paraId="41C862FE" w14:textId="77777777" w:rsidR="00F90BDC" w:rsidRDefault="00F90BDC">
      <w:r xmlns:w="http://schemas.openxmlformats.org/wordprocessingml/2006/main">
        <w:t xml:space="preserve">১: কলচীয়া ২:৩ তেওঁৰ মাজত প্ৰজ্ঞা আৰু জ্ঞানৰ সকলো ধন লুকাই আছে।</w:t>
      </w:r>
    </w:p>
    <w:p w14:paraId="3F8A932C" w14:textId="77777777" w:rsidR="00F90BDC" w:rsidRDefault="00F90BDC"/>
    <w:p w14:paraId="423CE436" w14:textId="77777777" w:rsidR="00F90BDC" w:rsidRDefault="00F90BDC">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আৰু তিৰস্কাৰ নকৰে; আৰু তেওঁক দিয়া হ’ব।</w:t>
      </w:r>
    </w:p>
    <w:p w14:paraId="350BD4AB" w14:textId="77777777" w:rsidR="00F90BDC" w:rsidRDefault="00F90BDC"/>
    <w:p w14:paraId="21EA70ED" w14:textId="77777777" w:rsidR="00F90BDC" w:rsidRDefault="00F90BDC">
      <w:r xmlns:w="http://schemas.openxmlformats.org/wordprocessingml/2006/main">
        <w:t xml:space="preserve">যোহন ১৬:১৬ অলপ সময়ৰ পাছত তোমালোকে মোক দেখা নাপাবা;</w:t>
      </w:r>
    </w:p>
    <w:p w14:paraId="39FAEE8B" w14:textId="77777777" w:rsidR="00F90BDC" w:rsidRDefault="00F90BDC"/>
    <w:p w14:paraId="6A9E180B" w14:textId="77777777" w:rsidR="00F90BDC" w:rsidRDefault="00F90BDC">
      <w:r xmlns:w="http://schemas.openxmlformats.org/wordprocessingml/2006/main">
        <w:t xml:space="preserve">যীচুৱে তেওঁৰ শিষ্যসকলক ঘোষণা কৰে যে তেওঁ অলপ সময়ৰ বাবে আঁতৰি যাব, কিন্তু তেওঁলোকে তেওঁক অতি সোনকালে পুনৰ দেখা পাব।</w:t>
      </w:r>
    </w:p>
    <w:p w14:paraId="4E0D5E1F" w14:textId="77777777" w:rsidR="00F90BDC" w:rsidRDefault="00F90BDC"/>
    <w:p w14:paraId="71E0BC53" w14:textId="77777777" w:rsidR="00F90BDC" w:rsidRDefault="00F90BDC">
      <w:r xmlns:w="http://schemas.openxmlformats.org/wordprocessingml/2006/main">
        <w:t xml:space="preserve">১: ঈশ্বৰে আমাক কেতিয়াও অকলে এৰি নাযায়। যদিও যীচুৱে শিষ্যবিলাকক এৰি গৈ আছিল, তথাপিও তেওঁ পুনৰ ঘূৰি আহি তেওঁলোকৰ লগত থাকিব বুলি প্ৰতিজ্ঞা কৰিছিল।</w:t>
      </w:r>
    </w:p>
    <w:p w14:paraId="55A5C006" w14:textId="77777777" w:rsidR="00F90BDC" w:rsidRDefault="00F90BDC"/>
    <w:p w14:paraId="52C49A65" w14:textId="77777777" w:rsidR="00F90BDC" w:rsidRDefault="00F90BDC">
      <w:r xmlns:w="http://schemas.openxmlformats.org/wordprocessingml/2006/main">
        <w:t xml:space="preserve">২: অসুবিধাৰ সময়ত আমি ধৈৰ্য্য ধৰিব লাগিব। যীচুৱে শিষ্যসকলক প্ৰতিজ্ঞা কৰিছিল যে যদিও তেওঁলোকে সংগ্ৰাম কৰি আছে, তথাপিও সেয়া চিৰকাল নহ’ব আৰু তেওঁলোকে তেওঁক অতি সোনকালে পুনৰ দেখা পাব।</w:t>
      </w:r>
    </w:p>
    <w:p w14:paraId="5B63E3F7" w14:textId="77777777" w:rsidR="00F90BDC" w:rsidRDefault="00F90BDC"/>
    <w:p w14:paraId="222D5B51"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w:t>
      </w:r>
      <w:r xmlns:w="http://schemas.openxmlformats.org/wordprocessingml/2006/main">
        <w:lastRenderedPageBreak xmlns:w="http://schemas.openxmlformats.org/wordprocessingml/2006/main"/>
      </w:r>
      <w:r xmlns:w="http://schemas.openxmlformats.org/wordprocessingml/2006/main">
        <w:t xml:space="preserve">নোৱাৰিব আমাৰ প্ৰভু খ্ৰীষ্ট যীচুত ঈশ্বৰৰ প্ৰেমৰ পৰা আমাক পৃথক কৰিবলৈ।</w:t>
      </w:r>
    </w:p>
    <w:p w14:paraId="4114EB12" w14:textId="77777777" w:rsidR="00F90BDC" w:rsidRDefault="00F90BDC"/>
    <w:p w14:paraId="5A8AF7AA" w14:textId="77777777" w:rsidR="00F90BDC" w:rsidRDefault="00F90BDC">
      <w:r xmlns:w="http://schemas.openxmlformats.org/wordprocessingml/2006/main">
        <w:t xml:space="preserve">২: ইব্ৰী ১৩:৫-৬ - ধনৰ প্ৰেমৰ পৰা আপোনাৰ জীৱন মুক্ত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204C24B4" w14:textId="77777777" w:rsidR="00F90BDC" w:rsidRDefault="00F90BDC"/>
    <w:p w14:paraId="2428CF1B" w14:textId="77777777" w:rsidR="00F90BDC" w:rsidRDefault="00F90BDC">
      <w:r xmlns:w="http://schemas.openxmlformats.org/wordprocessingml/2006/main">
        <w:t xml:space="preserve">যোহন ১৬:১৭ তেতিয়া তেওঁৰ কিছুমান শিষ্যই নিজৰ মাজতে ক’লে, “তেওঁ আমাক কি ক’লে, “অলপ সময়ৰ পিছত তোমালোকে মোক দেখা নাপাবা; পিতৃৰ ওচৰলৈ যাব?</w:t>
      </w:r>
    </w:p>
    <w:p w14:paraId="4C9DFDBF" w14:textId="77777777" w:rsidR="00F90BDC" w:rsidRDefault="00F90BDC"/>
    <w:p w14:paraId="641C7867" w14:textId="77777777" w:rsidR="00F90BDC" w:rsidRDefault="00F90BDC">
      <w:r xmlns:w="http://schemas.openxmlformats.org/wordprocessingml/2006/main">
        <w:t xml:space="preserve">যীচুৰ কিছুমান শিষ্যই তেওঁৰ এই কথাত বিভ্ৰান্ত হৈছিল যে তেওঁলোকে তেওঁক অলপ সময়ৰ বাবে দেখা নাপাব, কিন্তু তাৰ পিছত তেওঁক পুনৰ দেখা পাব।</w:t>
      </w:r>
    </w:p>
    <w:p w14:paraId="3343F676" w14:textId="77777777" w:rsidR="00F90BDC" w:rsidRDefault="00F90BDC"/>
    <w:p w14:paraId="5152EE0C" w14:textId="77777777" w:rsidR="00F90BDC" w:rsidRDefault="00F90BDC">
      <w:r xmlns:w="http://schemas.openxmlformats.org/wordprocessingml/2006/main">
        <w:t xml:space="preserve">১/ যীচুৰ অনুপস্থিতি: অপেক্ষাত শক্তি বিচাৰি পোৱা</w:t>
      </w:r>
    </w:p>
    <w:p w14:paraId="758332C0" w14:textId="77777777" w:rsidR="00F90BDC" w:rsidRDefault="00F90BDC"/>
    <w:p w14:paraId="453EDB46" w14:textId="77777777" w:rsidR="00F90BDC" w:rsidRDefault="00F90BDC">
      <w:r xmlns:w="http://schemas.openxmlformats.org/wordprocessingml/2006/main">
        <w:t xml:space="preserve">২/ যীচুৰ প্ৰতিজ্ঞা: তেওঁৰ উভতি অহাৰ ওপৰত বিশ্বাস কৰা</w:t>
      </w:r>
    </w:p>
    <w:p w14:paraId="176ED916" w14:textId="77777777" w:rsidR="00F90BDC" w:rsidRDefault="00F90BDC"/>
    <w:p w14:paraId="128ACD81" w14:textId="77777777" w:rsidR="00F90BDC" w:rsidRDefault="00F90BDC">
      <w:r xmlns:w="http://schemas.openxmlformats.org/wordprocessingml/2006/main">
        <w:t xml:space="preserve">১/ ৰোমীয়া ৮:২৫ - "কিন্তু আমি যদি দেখা নাপাওঁ তাৰ বাবে আশা কৰোঁ, তেন্তে আমি ধৈৰ্য্যৰে তাৰ বাবে অপেক্ষা কৰোঁ।"</w:t>
      </w:r>
    </w:p>
    <w:p w14:paraId="71FA7D4A" w14:textId="77777777" w:rsidR="00F90BDC" w:rsidRDefault="00F90BDC"/>
    <w:p w14:paraId="31A57F43" w14:textId="77777777" w:rsidR="00F90BDC" w:rsidRDefault="00F90BDC">
      <w:r xmlns:w="http://schemas.openxmlformats.org/wordprocessingml/2006/main">
        <w:t xml:space="preserve">২) ইব্ৰী ১০:৩৫-৩৬ - "এতেকে তোমালোকৰ আত্মবিশ্বাস, যাৰ বহুত পুৰস্কাৰ আছে, সেই আস্থাক আঁতৰাই নিদিবা। কিয়নো তোমালোকক সহনশীলতাৰ প্ৰয়োজন আছে, যাতে তোমালোকে ঈশ্বৰৰ ইচ্ছা পালন কৰাৰ পিছত প্ৰতিজ্ঞা লাভ কৰিবা।"</w:t>
      </w:r>
    </w:p>
    <w:p w14:paraId="350FFF16" w14:textId="77777777" w:rsidR="00F90BDC" w:rsidRDefault="00F90BDC"/>
    <w:p w14:paraId="41B9CF5A" w14:textId="77777777" w:rsidR="00F90BDC" w:rsidRDefault="00F90BDC">
      <w:r xmlns:w="http://schemas.openxmlformats.org/wordprocessingml/2006/main">
        <w:t xml:space="preserve">যোহন ১৬:১৮ তেতিয়া তেওঁলোকে ক’লে, “অলপ সময়ৰ পাছত তেওঁ এই কথা কি কৈছে?” তেওঁ কি কৈছে আমি ক’ব নোৱাৰো।</w:t>
      </w:r>
    </w:p>
    <w:p w14:paraId="105479CD" w14:textId="77777777" w:rsidR="00F90BDC" w:rsidRDefault="00F90BDC"/>
    <w:p w14:paraId="13D1799A" w14:textId="77777777" w:rsidR="00F90BDC" w:rsidRDefault="00F90BDC">
      <w:r xmlns:w="http://schemas.openxmlformats.org/wordprocessingml/2006/main">
        <w:t xml:space="preserve">যীচুৱে তেওঁৰ শিষ্যসকলৰ আগত তেওঁৰ মৃত্যু আৰু পুনৰুত্থানৰ বিষয়ে কৈছে, কিন্তু তেওঁলোকে তেওঁৰ বাক্য বুজি পোৱা নাই।</w:t>
      </w:r>
    </w:p>
    <w:p w14:paraId="6632D166" w14:textId="77777777" w:rsidR="00F90BDC" w:rsidRDefault="00F90BDC"/>
    <w:p w14:paraId="469828B2" w14:textId="77777777" w:rsidR="00F90BDC" w:rsidRDefault="00F90BDC">
      <w:r xmlns:w="http://schemas.openxmlformats.org/wordprocessingml/2006/main">
        <w:t xml:space="preserve">১/ ক্ৰুচৰ ৰহস্য: পুনৰুত্থানৰ বিষয়ে যীচুৰ শিক্ষা বুজি পোৱা</w:t>
      </w:r>
    </w:p>
    <w:p w14:paraId="565E0B0E" w14:textId="77777777" w:rsidR="00F90BDC" w:rsidRDefault="00F90BDC"/>
    <w:p w14:paraId="70DB027B" w14:textId="77777777" w:rsidR="00F90BDC" w:rsidRDefault="00F90BDC">
      <w:r xmlns:w="http://schemas.openxmlformats.org/wordprocessingml/2006/main">
        <w:t xml:space="preserve">২/ বিশ্বাসৰ শক্তি: যীচুৱে দিয়া অনন্ত জীৱনৰ প্ৰতিজ্ঞাত বিশ্বাস কৰা</w:t>
      </w:r>
    </w:p>
    <w:p w14:paraId="1CFB2631" w14:textId="77777777" w:rsidR="00F90BDC" w:rsidRDefault="00F90BDC"/>
    <w:p w14:paraId="69F4E2DD"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72B039E9" w14:textId="77777777" w:rsidR="00F90BDC" w:rsidRDefault="00F90BDC"/>
    <w:p w14:paraId="6DAA829F" w14:textId="77777777" w:rsidR="00F90BDC" w:rsidRDefault="00F90BDC">
      <w:r xmlns:w="http://schemas.openxmlformats.org/wordprocessingml/2006/main">
        <w:t xml:space="preserve">২) ফিলিপীয়া ৩:১০-১১ - মই খ্ৰীষ্টক জানিব বিচাৰো—হয়, তেওঁৰ পুনৰুত্থানৰ শক্তি আৰু তেওঁৰ দুখ-কষ্টত অংশগ্ৰহণ, তেওঁৰ মৃত্যুত তেওঁৰ দৰে হোৱা, আৰু তেনেকৈ, কেনেবাকৈ, মৃত্যুৰ পৰা পুনৰুত্থান লাভ কৰা।</w:t>
      </w:r>
    </w:p>
    <w:p w14:paraId="41620C04" w14:textId="77777777" w:rsidR="00F90BDC" w:rsidRDefault="00F90BDC"/>
    <w:p w14:paraId="6973D1D6" w14:textId="77777777" w:rsidR="00F90BDC" w:rsidRDefault="00F90BDC">
      <w:r xmlns:w="http://schemas.openxmlformats.org/wordprocessingml/2006/main">
        <w:t xml:space="preserve">যোহন 16:19 যীচুৱে জানিলে যে তেওঁলোকে তেওঁক সুধিব বিচাৰিছে, আৰু তেওঁলোকক ক’লে, “মই কোৱাৰ বিষয়ে আপোনালোকে ইজনে সিজনৰ মাজত সোধা-পোছা কৰকনে, আৰু অলপ সময়ৰ পিছত তোমালোকে মোক দেখা নাপাবা।” মোক চাবনে?</w:t>
      </w:r>
    </w:p>
    <w:p w14:paraId="1B45FD86" w14:textId="77777777" w:rsidR="00F90BDC" w:rsidRDefault="00F90BDC"/>
    <w:p w14:paraId="671BBE0B" w14:textId="77777777" w:rsidR="00F90BDC" w:rsidRDefault="00F90BDC">
      <w:r xmlns:w="http://schemas.openxmlformats.org/wordprocessingml/2006/main">
        <w:t xml:space="preserve">যীচুৱে জানিছিল যে তেওঁৰ শিষ্যসকলে তেওঁক অতি সোনকালে এৰি যাব বুলি কোৱা কথাত বিভ্ৰান্ত হৈছিল, সেয়েহে তেওঁ তেওঁলোকক সুধিছিল যে তেওঁলোকে তেওঁৰ বাক্যক লৈ প্ৰশ্ন উত্থাপন কৰিছে নেকি?</w:t>
      </w:r>
    </w:p>
    <w:p w14:paraId="2E5686F6" w14:textId="77777777" w:rsidR="00F90BDC" w:rsidRDefault="00F90BDC"/>
    <w:p w14:paraId="48845279" w14:textId="77777777" w:rsidR="00F90BDC" w:rsidRDefault="00F90BDC">
      <w:r xmlns:w="http://schemas.openxmlformats.org/wordprocessingml/2006/main">
        <w:t xml:space="preserve">১/ যীচুৱে জানিছিল যে তেওঁৰ শিষ্যসকলে তেওঁৰ যোৱাৰ লগত সংগ্ৰাম কৰিব, তথাপিও তেওঁ পবিত্ৰ আত্মা পঠিয়াবলৈ তেওঁলোকক এৰি যাবলৈ বাছি লৈছিল।</w:t>
      </w:r>
    </w:p>
    <w:p w14:paraId="175CD443" w14:textId="77777777" w:rsidR="00F90BDC" w:rsidRDefault="00F90BDC"/>
    <w:p w14:paraId="5F47BBD2" w14:textId="77777777" w:rsidR="00F90BDC" w:rsidRDefault="00F90BDC">
      <w:r xmlns:w="http://schemas.openxmlformats.org/wordprocessingml/2006/main">
        <w:t xml:space="preserve">২) যীচুৱে জানিছিল যে তেওঁৰ বাক্যৰ দ্বাৰা তেওঁৰ শিষ্যসকল বিভ্ৰান্ত হ’ব, তথাপিও তেওঁ তেওঁলোকক সত্যৰ ওপৰত বিশ্বাস কৰিবলৈ বাছি লৈছিল।</w:t>
      </w:r>
    </w:p>
    <w:p w14:paraId="5DFD4AF1" w14:textId="77777777" w:rsidR="00F90BDC" w:rsidRDefault="00F90BDC"/>
    <w:p w14:paraId="5930EFB8" w14:textId="77777777" w:rsidR="00F90BDC" w:rsidRDefault="00F90BDC">
      <w:r xmlns:w="http://schemas.openxmlformats.org/wordprocessingml/2006/main">
        <w:t xml:space="preserve">১/ যোহন ১৪:১৬-১৭ - “আৰু মই পিতৃক প্ৰাৰ্থনা কৰিম, আৰু তেওঁ তোমালোকক আন এজন সান্ত্বনাদাতা দিব, যাতে তেওঁ তোমালোকৰ লগত চিৰকাল থাকে; আনকি সত্যৰ আত্মাও; যিজনক জগতে গ্ৰহণ কৰিব নোৱাৰে, কাৰণ তেওঁ তেওঁক দেখা নাপায় আৰু তেওঁক চিনি নাপায়; কিয়নো তেওঁ তোমালোকৰ লগত বাস কৰে আৰু তোমালোকৰ মাজত থাকিব।”</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১১:২-৩ - “আৰু প্ৰভুৰ আত্মা তেওঁৰ ওপৰত নিবাস কৰিব, প্ৰজ্ঞা আৰু বুদ্ধিৰ আত্মা, পৰামৰ্শ আৰু শক্তিৰ আত্মা, জ্ঞান আৰু প্ৰভুৰ ভয়ৰ আত্মা; আৰু যিহোৱাৰ ভয়ত তেওঁক ক্ষন্তেকীয়া বুদ্ধিমান কৰি তুলিব, আৰু তেওঁ চকুৰ দৃষ্টিৰ অনুসাৰে বিচাৰ নকৰিব আৰু কাণৰ শুনা অনুসাৰে তিৰস্কাৰ নকৰিব।”</w:t>
      </w:r>
    </w:p>
    <w:p w14:paraId="7238F6FA" w14:textId="77777777" w:rsidR="00F90BDC" w:rsidRDefault="00F90BDC"/>
    <w:p w14:paraId="0E67B974" w14:textId="77777777" w:rsidR="00F90BDC" w:rsidRDefault="00F90BDC">
      <w:r xmlns:w="http://schemas.openxmlformats.org/wordprocessingml/2006/main">
        <w:t xml:space="preserve">যোহন ১৬:২০ মই তোমালোকক সঁচাকৈয়ে কওঁ, তোমালোকে কান্দিব আৰু বিলাপ কৰিবা, কিন্তু জগতখন আনন্দিত হ’ব;</w:t>
      </w:r>
    </w:p>
    <w:p w14:paraId="3C424885" w14:textId="77777777" w:rsidR="00F90BDC" w:rsidRDefault="00F90BDC"/>
    <w:p w14:paraId="55E4E4B1" w14:textId="77777777" w:rsidR="00F90BDC" w:rsidRDefault="00F90BDC">
      <w:r xmlns:w="http://schemas.openxmlformats.org/wordprocessingml/2006/main">
        <w:t xml:space="preserve">এই অংশটোৱে আমাক সোঁৱৰাই দিয়ে যে আমি এই জীৱনত অসুবিধা আৰু দুখৰ সন্মুখীন হ’ব পাৰো যদিও ঈশ্বৰে ইয়াক আনন্দলৈ ৰূপান্তৰিত কৰিব পাৰে।</w:t>
      </w:r>
    </w:p>
    <w:p w14:paraId="492633FD" w14:textId="77777777" w:rsidR="00F90BDC" w:rsidRDefault="00F90BDC"/>
    <w:p w14:paraId="59A55B02" w14:textId="77777777" w:rsidR="00F90BDC" w:rsidRDefault="00F90BDC">
      <w:r xmlns:w="http://schemas.openxmlformats.org/wordprocessingml/2006/main">
        <w:t xml:space="preserve">১/ দুখৰ মাজেৰে আনন্দ বিচাৰি উলিওৱা - দুখৰ মাজতো ঈশ্বৰৰ ওপৰত বিশ্বাসৰ দ্বাৰা কেনেকৈ প্ৰকৃত আনন্দ লাভ কৰিব পাৰি।</w:t>
      </w:r>
    </w:p>
    <w:p w14:paraId="37A13D5C" w14:textId="77777777" w:rsidR="00F90BDC" w:rsidRDefault="00F90BDC"/>
    <w:p w14:paraId="3FBBBFE6" w14:textId="77777777" w:rsidR="00F90BDC" w:rsidRDefault="00F90BDC">
      <w:r xmlns:w="http://schemas.openxmlformats.org/wordprocessingml/2006/main">
        <w:t xml:space="preserve">২/ প্ৰভুত আনন্দ কৰা - ঈশ্বৰৰ ওপৰত বিশ্বাস ৰাখি তেওঁৰ ওপৰত আমাৰ বিশ্বাস ৰখাৰ পৰা যি আনন্দ পোৱা যায় সেই কথা বুজি পোৱা।</w:t>
      </w:r>
    </w:p>
    <w:p w14:paraId="20BDAD5A" w14:textId="77777777" w:rsidR="00F90BDC" w:rsidRDefault="00F90BDC"/>
    <w:p w14:paraId="27B02486"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2B75DF74" w14:textId="77777777" w:rsidR="00F90BDC" w:rsidRDefault="00F90BDC"/>
    <w:p w14:paraId="640A3683" w14:textId="77777777" w:rsidR="00F90BDC" w:rsidRDefault="00F90BDC">
      <w:r xmlns:w="http://schemas.openxmlformats.org/wordprocessingml/2006/main">
        <w:t xml:space="preserve">২) যিচয়া ৬১:৩ - চিয়োনত শোক কৰাসকলক ছাইৰ সলনি সৌন্দৰ্য্য, শোকৰ সলনি আনন্দৰ তেল, গধুৰ আত্মাৰ বাবে প্ৰশংসাৰ বস্ত্ৰ নিযুক্ত কৰা; যাতে প্ৰভুৰ মহিমা পাবলৈ ধাৰ্ম্মিকতাৰ গছ বুলি কোৱা হয়।</w:t>
      </w:r>
    </w:p>
    <w:p w14:paraId="76DA2377" w14:textId="77777777" w:rsidR="00F90BDC" w:rsidRDefault="00F90BDC"/>
    <w:p w14:paraId="298F914E" w14:textId="77777777" w:rsidR="00F90BDC" w:rsidRDefault="00F90BDC">
      <w:r xmlns:w="http://schemas.openxmlformats.org/wordprocessingml/2006/main">
        <w:t xml:space="preserve">যোহন ১৬:২১ এগৰাকী মহিলাই যেতিয়া সন্তান জন্ম দিয়ে তেতিয়া দুখ পায়, কাৰণ তাইৰ সময় আহিল;</w:t>
      </w:r>
    </w:p>
    <w:p w14:paraId="03C62798" w14:textId="77777777" w:rsidR="00F90BDC" w:rsidRDefault="00F90BDC"/>
    <w:p w14:paraId="63E9A5EB" w14:textId="77777777" w:rsidR="00F90BDC" w:rsidRDefault="00F90BDC">
      <w:r xmlns:w="http://schemas.openxmlformats.org/wordprocessingml/2006/main">
        <w:t xml:space="preserve">প্ৰসৱৰ সময়ত এগৰাকী নাৰীয়ে দুখ আৰু দুখ অনুভৱ কৰে কিন্তু সন্তান জন্ম হ’লে আনন্দ অনুভৱ কৰে।</w:t>
      </w:r>
    </w:p>
    <w:p w14:paraId="158F0EF3" w14:textId="77777777" w:rsidR="00F90BDC" w:rsidRDefault="00F90BDC"/>
    <w:p w14:paraId="2C3D4D4E" w14:textId="77777777" w:rsidR="00F90BDC" w:rsidRDefault="00F90BDC">
      <w:r xmlns:w="http://schemas.openxmlformats.org/wordprocessingml/2006/main">
        <w:t xml:space="preserve">১/ পিতৃ-মাতৃ হোৱাৰ আনন্দ</w:t>
      </w:r>
    </w:p>
    <w:p w14:paraId="46CB78AF" w14:textId="77777777" w:rsidR="00F90BDC" w:rsidRDefault="00F90BDC"/>
    <w:p w14:paraId="06E1B921" w14:textId="77777777" w:rsidR="00F90BDC" w:rsidRDefault="00F90BDC">
      <w:r xmlns:w="http://schemas.openxmlformats.org/wordprocessingml/2006/main">
        <w:t xml:space="preserve">২/ প্ৰসৱৰ বেদনা আৰু নতুন জীৱনৰ পুৰস্কাৰ</w:t>
      </w:r>
    </w:p>
    <w:p w14:paraId="1C87DB84" w14:textId="77777777" w:rsidR="00F90BDC" w:rsidRDefault="00F90BDC"/>
    <w:p w14:paraId="22FD1718" w14:textId="77777777" w:rsidR="00F90BDC" w:rsidRDefault="00F90BDC">
      <w:r xmlns:w="http://schemas.openxmlformats.org/wordprocessingml/2006/main">
        <w:t xml:space="preserve">১/ গীতমালা ১২৭:৩: "চোৱা, সন্তান প্ৰভুৰ পৰা পোৱা উত্তৰাধিকাৰ, গৰ্ভৰ ফল পুৰস্কাৰ।"</w:t>
      </w:r>
    </w:p>
    <w:p w14:paraId="626BB9C6" w14:textId="77777777" w:rsidR="00F90BDC" w:rsidRDefault="00F90BDC"/>
    <w:p w14:paraId="59C2DAC3" w14:textId="77777777" w:rsidR="00F90BDC" w:rsidRDefault="00F90BDC">
      <w:r xmlns:w="http://schemas.openxmlformats.org/wordprocessingml/2006/main">
        <w:t xml:space="preserve">২) ৰোমীয়া ৮:১৮-২৫: "কিয়নো মই বিবেচনা কৰোঁ যে বৰ্তমান সময়ৰ দুখ-কষ্ট আমাৰ আগত প্ৰকাশ পাবলগীয়া মহিমাৰ সৈতে তুলনা কৰাৰ যোগ্য নহয়।"</w:t>
      </w:r>
    </w:p>
    <w:p w14:paraId="234F5205" w14:textId="77777777" w:rsidR="00F90BDC" w:rsidRDefault="00F90BDC"/>
    <w:p w14:paraId="350A41DD" w14:textId="77777777" w:rsidR="00F90BDC" w:rsidRDefault="00F90BDC">
      <w:r xmlns:w="http://schemas.openxmlformats.org/wordprocessingml/2006/main">
        <w:t xml:space="preserve">যোহন ১৬:২২ এতিয়া তোমালোকৰ দুখ আছে, কিন্তু মই তোমালোকক পুনৰ দেখা পাম, আৰু তোমালোকৰ হৃদয় আনন্দিত হ’ব, আৰু তোমালোকৰ আনন্দ কোনেও তোমালোকৰ পৰা কাঢ়ি নিব নোৱাৰে।</w:t>
      </w:r>
    </w:p>
    <w:p w14:paraId="658D9007" w14:textId="77777777" w:rsidR="00F90BDC" w:rsidRDefault="00F90BDC"/>
    <w:p w14:paraId="02DB4718" w14:textId="77777777" w:rsidR="00F90BDC" w:rsidRDefault="00F90BDC">
      <w:r xmlns:w="http://schemas.openxmlformats.org/wordprocessingml/2006/main">
        <w:t xml:space="preserve">ঈশ্বৰে আমাক এনে আনন্দৰ প্ৰতিজ্ঞা কৰিছে যিটো কোনেও কাঢ়ি নিব নোৱাৰে।</w:t>
      </w:r>
    </w:p>
    <w:p w14:paraId="3143226F" w14:textId="77777777" w:rsidR="00F90BDC" w:rsidRDefault="00F90BDC"/>
    <w:p w14:paraId="778CD770" w14:textId="77777777" w:rsidR="00F90BDC" w:rsidRDefault="00F90BDC">
      <w:r xmlns:w="http://schemas.openxmlformats.org/wordprocessingml/2006/main">
        <w:t xml:space="preserve">১: আহক আমি আমাৰ আনন্দ দুখে কাঢ়ি নিবলৈ নিদিওঁ আৰু তাৰ পৰিৱৰ্তে আনন্দ আৰু আশ্বাসৰ বাবে ঈশ্বৰৰ ফালে চাওঁ আহক।</w:t>
      </w:r>
    </w:p>
    <w:p w14:paraId="7131CFBB" w14:textId="77777777" w:rsidR="00F90BDC" w:rsidRDefault="00F90BDC"/>
    <w:p w14:paraId="1EFB3671" w14:textId="77777777" w:rsidR="00F90BDC" w:rsidRDefault="00F90BDC">
      <w:r xmlns:w="http://schemas.openxmlformats.org/wordprocessingml/2006/main">
        <w:t xml:space="preserve">২: ঈশ্বৰৰ আনন্দ এটা চিৰন্তন আনন্দ যিটো কোনেও কাঢ়ি নিব নোৱাৰে – আহক আমি তেওঁৰ ওপৰত বিশ্বাস ৰাখোঁ আৰু তেওঁৰ ওপৰত আনন্দ পাওঁ।</w:t>
      </w:r>
    </w:p>
    <w:p w14:paraId="26644A1F" w14:textId="77777777" w:rsidR="00F90BDC" w:rsidRDefault="00F90BDC"/>
    <w:p w14:paraId="707C3C29" w14:textId="77777777" w:rsidR="00F90BDC" w:rsidRDefault="00F90BDC">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14:paraId="691CD3DF" w14:textId="77777777" w:rsidR="00F90BDC" w:rsidRDefault="00F90BDC"/>
    <w:p w14:paraId="11F91045" w14:textId="77777777" w:rsidR="00F90BDC" w:rsidRDefault="00F90BDC">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১৬:২৩ আৰু সেই দিনা তোমালোকে মোক একো সুধিবা। মই তোমালোকক সঁচাকৈ কওঁ, তোমালোকে মোৰ নামেৰে পিতৃৰ পৰা যি বিচাৰিবা, তেওঁ তোমালোকক দিব।</w:t>
      </w:r>
    </w:p>
    <w:p w14:paraId="07DA6968" w14:textId="77777777" w:rsidR="00F90BDC" w:rsidRDefault="00F90BDC"/>
    <w:p w14:paraId="610A6F01" w14:textId="77777777" w:rsidR="00F90BDC" w:rsidRDefault="00F90BDC">
      <w:r xmlns:w="http://schemas.openxmlformats.org/wordprocessingml/2006/main">
        <w:t xml:space="preserve">যীচুৱে প্ৰতিজ্ঞা কৰিছে যে যদি আমি তেওঁৰ নামত পিতৃৰ ওচৰত বিচাৰো, তেন্তে আমি যি বিচাৰো তাক তেওঁ আমাক প্ৰদান কৰিব।</w:t>
      </w:r>
    </w:p>
    <w:p w14:paraId="68516A5A" w14:textId="77777777" w:rsidR="00F90BDC" w:rsidRDefault="00F90BDC"/>
    <w:p w14:paraId="1669FB9B" w14:textId="77777777" w:rsidR="00F90BDC" w:rsidRDefault="00F90BDC">
      <w:r xmlns:w="http://schemas.openxmlformats.org/wordprocessingml/2006/main">
        <w:t xml:space="preserve">১/ যীচুৰ নামত বিচৰাৰ শক্তি</w:t>
      </w:r>
    </w:p>
    <w:p w14:paraId="7AE614EA" w14:textId="77777777" w:rsidR="00F90BDC" w:rsidRDefault="00F90BDC"/>
    <w:p w14:paraId="67BD4A45" w14:textId="77777777" w:rsidR="00F90BDC" w:rsidRDefault="00F90BDC">
      <w:r xmlns:w="http://schemas.openxmlformats.org/wordprocessingml/2006/main">
        <w:t xml:space="preserve">২/ যীচুৰ প্ৰতিজ্ঞাত বিশ্বাস কৰা</w:t>
      </w:r>
    </w:p>
    <w:p w14:paraId="63D71D3E" w14:textId="77777777" w:rsidR="00F90BDC" w:rsidRDefault="00F90BDC"/>
    <w:p w14:paraId="4E89CE1B" w14:textId="77777777" w:rsidR="00F90BDC" w:rsidRDefault="00F90BDC">
      <w:r xmlns:w="http://schemas.openxmlformats.org/wordprocessingml/2006/main">
        <w:t xml:space="preserve">১/ মথি ৭:৭-১১ - "বিচাৰ কৰক, আৰু তোমালোকক দিয়া হ'ব; বিচাৰিব, আৰু পাবা; টোকৰ মাৰিব, আৰু তোমালোকৰ বাবে মুকলি হ'ব।"</w:t>
      </w:r>
    </w:p>
    <w:p w14:paraId="17B4C1F2" w14:textId="77777777" w:rsidR="00F90BDC" w:rsidRDefault="00F90BDC"/>
    <w:p w14:paraId="0C81161E" w14:textId="77777777" w:rsidR="00F90BDC" w:rsidRDefault="00F90BDC">
      <w:r xmlns:w="http://schemas.openxmlformats.org/wordprocessingml/2006/main">
        <w:t xml:space="preserve">২) ইফিচীয়া ৩:২০-২১ - "আমাৰ ভিতৰত কৰ্মৰত শক্তি অনুসাৰে আমি বিচৰা বা চিন্তা কৰা সকলোতকৈ বহুত বেছি কৰিব পৰা যি জনে মণ্ডলীত আৰু খ্ৰীষ্ট যীচুত সমগ্ৰ সময়ত তেওঁৰ মহিমা হওক।" সকলো প্ৰজন্ম, চিৰকাল আৰু চিৰকাল। আমিন।"</w:t>
      </w:r>
    </w:p>
    <w:p w14:paraId="4F3A2F06" w14:textId="77777777" w:rsidR="00F90BDC" w:rsidRDefault="00F90BDC"/>
    <w:p w14:paraId="062AE6E1" w14:textId="77777777" w:rsidR="00F90BDC" w:rsidRDefault="00F90BDC">
      <w:r xmlns:w="http://schemas.openxmlformats.org/wordprocessingml/2006/main">
        <w:t xml:space="preserve">যোহন ১৬:২৪ এতিয়ালৈকে তোমালোকে মোৰ নামত একো বিচৰা নাই।</w:t>
      </w:r>
    </w:p>
    <w:p w14:paraId="36E7F638" w14:textId="77777777" w:rsidR="00F90BDC" w:rsidRDefault="00F90BDC"/>
    <w:p w14:paraId="7BDD89D2" w14:textId="77777777" w:rsidR="00F90BDC" w:rsidRDefault="00F90BDC">
      <w:r xmlns:w="http://schemas.openxmlformats.org/wordprocessingml/2006/main">
        <w:t xml:space="preserve">এই অংশটোৱে বিশ্বাসীসকলক যীচুৰ নামত তেওঁলোকৰ প্ৰয়োজনীয় বস্তু বিচাৰিবলৈ উৎসাহিত কৰে, তেওঁলোকে জানি যে তেওঁলোকে সেইটো লাভ কৰিব আৰু আনন্দৰে পৰিপূৰ্ণ হ’ব।</w:t>
      </w:r>
    </w:p>
    <w:p w14:paraId="7CFD486D" w14:textId="77777777" w:rsidR="00F90BDC" w:rsidRDefault="00F90BDC"/>
    <w:p w14:paraId="1BD089A4" w14:textId="77777777" w:rsidR="00F90BDC" w:rsidRDefault="00F90BDC">
      <w:r xmlns:w="http://schemas.openxmlformats.org/wordprocessingml/2006/main">
        <w:t xml:space="preserve">১: ঈশ্বৰ আমাৰ কথা শুনিবলৈ আৰু আমাৰ অনুৰোধ পূৰণ কৰিবলৈ সদায় সাজু।</w:t>
      </w:r>
    </w:p>
    <w:p w14:paraId="2A3D1ECA" w14:textId="77777777" w:rsidR="00F90BDC" w:rsidRDefault="00F90BDC"/>
    <w:p w14:paraId="05D2E66E" w14:textId="77777777" w:rsidR="00F90BDC" w:rsidRDefault="00F90BDC">
      <w:r xmlns:w="http://schemas.openxmlformats.org/wordprocessingml/2006/main">
        <w:t xml:space="preserve">২: আমি যেতিয়া যীচুৰ নামত বিচাৰো, তেতিয়া আমাৰ আনন্দ সম্পূৰ্ণ হ’ব বুলি আমি আস্থা ৰাখিব পাৰোঁ।</w:t>
      </w:r>
    </w:p>
    <w:p w14:paraId="06DEC289" w14:textId="77777777" w:rsidR="00F90BDC" w:rsidRDefault="00F90BDC"/>
    <w:p w14:paraId="2AD9BA91"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w:t>
      </w:r>
      <w:r xmlns:w="http://schemas.openxmlformats.org/wordprocessingml/2006/main">
        <w:lastRenderedPageBreak xmlns:w="http://schemas.openxmlformats.org/wordprocessingml/2006/main"/>
      </w:r>
      <w:r xmlns:w="http://schemas.openxmlformats.org/wordprocessingml/2006/main">
        <w:t xml:space="preserve">খ্ৰীষ্ট যীচুত আপোনালোকৰ হৃদয় আৰু মনক ৰক্ষা কৰিব।</w:t>
      </w:r>
    </w:p>
    <w:p w14:paraId="7DD71A5F" w14:textId="77777777" w:rsidR="00F90BDC" w:rsidRDefault="00F90BDC"/>
    <w:p w14:paraId="401BBC93" w14:textId="77777777" w:rsidR="00F90BDC" w:rsidRDefault="00F90BDC">
      <w:r xmlns:w="http://schemas.openxmlformats.org/wordprocessingml/2006/main">
        <w:t xml:space="preserve">২: যাকোব ৪:২-৩ - আপোনাৰ নাই কাৰণ আপুনি ঈশ্বৰক নিবিচাৰে। যেতিয়া আপুনি বিচাৰে, তেতিয়া আপুনি লাভ নকৰে, কাৰণ আপুনি ভুল উদ্দেশ্যেৰে বিচাৰে, যাতে আপুনি যি পায় তাক আপোনাৰ আনন্দত খৰচ কৰিব পাৰে।</w:t>
      </w:r>
    </w:p>
    <w:p w14:paraId="031E3C3B" w14:textId="77777777" w:rsidR="00F90BDC" w:rsidRDefault="00F90BDC"/>
    <w:p w14:paraId="39F95B55" w14:textId="77777777" w:rsidR="00F90BDC" w:rsidRDefault="00F90BDC">
      <w:r xmlns:w="http://schemas.openxmlformats.org/wordprocessingml/2006/main">
        <w:t xml:space="preserve">যোহন ১৬:২৫ এই কথাবোৰ মই তোমালোকক হিতোপদেশেৰে ক’লোঁ, কিন্তু সেই সময় আহিব যেতিয়া মই আৰু তোমালোকক হিতোপদেশেৰে নকওঁ, কিন্তু মই তোমালোকক পিতৃৰ বিষয়ে স্পষ্টকৈ ক’ম।</w:t>
      </w:r>
    </w:p>
    <w:p w14:paraId="2E3192B1" w14:textId="77777777" w:rsidR="00F90BDC" w:rsidRDefault="00F90BDC"/>
    <w:p w14:paraId="3ED54D5E" w14:textId="77777777" w:rsidR="00F90BDC" w:rsidRDefault="00F90BDC">
      <w:r xmlns:w="http://schemas.openxmlformats.org/wordprocessingml/2006/main">
        <w:t xml:space="preserve">যীচুৱে তেওঁৰ পিতৃৰ পৰিকল্পনাক তেওঁৰ শিষ্যসকলৰ আগত অধিক প্ৰকাশ কৰাৰ প্ৰতিজ্ঞা কৰিছিল।</w:t>
      </w:r>
    </w:p>
    <w:p w14:paraId="1805EA6A" w14:textId="77777777" w:rsidR="00F90BDC" w:rsidRDefault="00F90BDC"/>
    <w:p w14:paraId="35FEA120" w14:textId="77777777" w:rsidR="00F90BDC" w:rsidRDefault="00F90BDC">
      <w:r xmlns:w="http://schemas.openxmlformats.org/wordprocessingml/2006/main">
        <w:t xml:space="preserve">১: ঈশ্বৰে আমাক ইমানেই ভাল পায় যে আমাৰ জীৱনৰ বাবে এটা পৰিকল্পনা প্ৰকাশ কৰে।</w:t>
      </w:r>
    </w:p>
    <w:p w14:paraId="04782072" w14:textId="77777777" w:rsidR="00F90BDC" w:rsidRDefault="00F90BDC"/>
    <w:p w14:paraId="0F816466" w14:textId="77777777" w:rsidR="00F90BDC" w:rsidRDefault="00F90BDC">
      <w:r xmlns:w="http://schemas.openxmlformats.org/wordprocessingml/2006/main">
        <w:t xml:space="preserve">২: ঈশ্বৰে তেওঁৰ প্ৰতিজ্ঞা পূৰণ কৰিব বুলি আমি বিশ্বাস কৰিব পাৰো।</w:t>
      </w:r>
    </w:p>
    <w:p w14:paraId="71F54C42" w14:textId="77777777" w:rsidR="00F90BDC" w:rsidRDefault="00F90BDC"/>
    <w:p w14:paraId="6A7B6A73" w14:textId="77777777" w:rsidR="00F90BDC" w:rsidRDefault="00F90BDC">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1BAF9BF7" w14:textId="77777777" w:rsidR="00F90BDC" w:rsidRDefault="00F90BDC"/>
    <w:p w14:paraId="3AFF1292" w14:textId="77777777" w:rsidR="00F90BDC" w:rsidRDefault="00F90BDC">
      <w:r xmlns:w="http://schemas.openxmlformats.org/wordprocessingml/2006/main">
        <w:t xml:space="preserve">২: যিৰিমিয়া ২৯:১১ - কিয়নো মই জানো যে তোমাৰ বাবে মোৰ যি পৰিকল্পনা আছে,” প্ৰভুৱে ঘোষণা কৰে, “তোমালোকক সমৃদ্ধিশালী কৰাৰ পৰিকল্পনা কৰিছে আৰু তোমালোকৰ ক্ষতি নকৰিবলৈ পৰিকল্পনা কৰিছে, তোমালোকক আশা আৰু ভৱিষ্যত দিবলৈ পৰিকল্পনা কৰিছে।</w:t>
      </w:r>
    </w:p>
    <w:p w14:paraId="66783B96" w14:textId="77777777" w:rsidR="00F90BDC" w:rsidRDefault="00F90BDC"/>
    <w:p w14:paraId="2D92CD73" w14:textId="77777777" w:rsidR="00F90BDC" w:rsidRDefault="00F90BDC">
      <w:r xmlns:w="http://schemas.openxmlformats.org/wordprocessingml/2006/main">
        <w:t xml:space="preserve">যোহন ১৬:২৬ সেই দিনা তোমালোকে মোৰ নামেৰে অনুৰোধ কৰিবা, কিন্তু মই তোমালোকক কোৱা নাই যে মই তোমালোকৰ বাবে পিতৃক প্ৰাৰ্থনা কৰিম।</w:t>
      </w:r>
    </w:p>
    <w:p w14:paraId="73E07417" w14:textId="77777777" w:rsidR="00F90BDC" w:rsidRDefault="00F90BDC"/>
    <w:p w14:paraId="04D282DB" w14:textId="77777777" w:rsidR="00F90BDC" w:rsidRDefault="00F90BDC">
      <w:r xmlns:w="http://schemas.openxmlformats.org/wordprocessingml/2006/main">
        <w:t xml:space="preserve">যোহন ১৬:২৬ পদত যীচুৱে প্ৰতিজ্ঞা কৰিছে যে শিষ্যসকলে তেওঁৰ নামত বিচাৰিব পাৰিব আৰু তেওঁলোকৰ বাবে তেওঁ পিতৃৰ ওচৰত প্ৰাৰ্থনা কৰিব নালাগিব।</w:t>
      </w:r>
    </w:p>
    <w:p w14:paraId="1AF2BFA3" w14:textId="77777777" w:rsidR="00F90BDC" w:rsidRDefault="00F90BDC"/>
    <w:p w14:paraId="6DAE8CE8" w14:textId="77777777" w:rsidR="00F90BDC" w:rsidRDefault="00F90BDC">
      <w:r xmlns:w="http://schemas.openxmlformats.org/wordprocessingml/2006/main">
        <w:t xml:space="preserve">১/ যীচু হৈছে মধ্যস্থতাকাৰী: যীচুৰ নামৰ শক্তি বুজা</w:t>
      </w:r>
    </w:p>
    <w:p w14:paraId="5C607F10" w14:textId="77777777" w:rsidR="00F90BDC" w:rsidRDefault="00F90BDC"/>
    <w:p w14:paraId="7CF78078" w14:textId="77777777" w:rsidR="00F90BDC" w:rsidRDefault="00F90BDC">
      <w:r xmlns:w="http://schemas.openxmlformats.org/wordprocessingml/2006/main">
        <w:t xml:space="preserve">২/ প্ৰাৰ্থনাৰ জৰিয়তে ঈশ্বৰৰ ব্যৱস্থাৰ ওপৰত নিৰ্ভৰ কৰা</w:t>
      </w:r>
    </w:p>
    <w:p w14:paraId="3E087EDE" w14:textId="77777777" w:rsidR="00F90BDC" w:rsidRDefault="00F90BDC"/>
    <w:p w14:paraId="66F7ED7A" w14:textId="77777777" w:rsidR="00F90BDC" w:rsidRDefault="00F90BDC">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505E5190" w14:textId="77777777" w:rsidR="00F90BDC" w:rsidRDefault="00F90BDC"/>
    <w:p w14:paraId="4D6BDEE6" w14:textId="77777777" w:rsidR="00F90BDC" w:rsidRDefault="00F90BDC">
      <w:r xmlns:w="http://schemas.openxmlformats.org/wordprocessingml/2006/main">
        <w:t xml:space="preserve">২/ ইব্ৰী ৭:২৫ - সেয়েহে তেওঁৰ দ্বাৰাই ঈশ্বৰৰ ওচৰলৈ অহাসকলক তেওঁ সম্পূৰ্ণৰূপে পৰিত্ৰাণ কৰিবলৈ সক্ষম, কাৰণ তেওঁ সদায় তেওঁলোকৰ বাবে মধ্যস্থতা কৰিবলৈ জীয়াই থাকে।</w:t>
      </w:r>
    </w:p>
    <w:p w14:paraId="3E52F260" w14:textId="77777777" w:rsidR="00F90BDC" w:rsidRDefault="00F90BDC"/>
    <w:p w14:paraId="0F291808" w14:textId="77777777" w:rsidR="00F90BDC" w:rsidRDefault="00F90BDC">
      <w:r xmlns:w="http://schemas.openxmlformats.org/wordprocessingml/2006/main">
        <w:t xml:space="preserve">যোহন ১৬:২৭ কিয়নো পিতৃয়ে নিজেই তোমালোকক প্ৰেম কৰে, কাৰণ তোমালোকে মোক প্ৰেম কৰা আৰু বিশ্বাস কৰা যে মই ঈশ্বৰৰ পৰা ওলাই আহিছো।</w:t>
      </w:r>
    </w:p>
    <w:p w14:paraId="368BA580" w14:textId="77777777" w:rsidR="00F90BDC" w:rsidRDefault="00F90BDC"/>
    <w:p w14:paraId="2658FAFD" w14:textId="77777777" w:rsidR="00F90BDC" w:rsidRDefault="00F90BDC">
      <w:r xmlns:w="http://schemas.openxmlformats.org/wordprocessingml/2006/main">
        <w:t xml:space="preserve">ঈশ্বৰে আমাক ভাল পায় কাৰণ আমি তেওঁক ভাল পাইছো আৰু বিশ্বাস কৰিছো।</w:t>
      </w:r>
    </w:p>
    <w:p w14:paraId="3EA18D6F" w14:textId="77777777" w:rsidR="00F90BDC" w:rsidRDefault="00F90BDC"/>
    <w:p w14:paraId="56BBA6C7" w14:textId="77777777" w:rsidR="00F90BDC" w:rsidRDefault="00F90BDC">
      <w:r xmlns:w="http://schemas.openxmlformats.org/wordprocessingml/2006/main">
        <w:t xml:space="preserve">১/ ঈশ্বৰৰ প্ৰেমত বিশ্বাস কৰা - যোহন ১৬:২৭</w:t>
      </w:r>
    </w:p>
    <w:p w14:paraId="77F9F6C2" w14:textId="77777777" w:rsidR="00F90BDC" w:rsidRDefault="00F90BDC"/>
    <w:p w14:paraId="4B7C61D8" w14:textId="77777777" w:rsidR="00F90BDC" w:rsidRDefault="00F90BDC">
      <w:r xmlns:w="http://schemas.openxmlformats.org/wordprocessingml/2006/main">
        <w:t xml:space="preserve">২/ ঈশ্বৰৰ প্ৰেমত আনন্দ কৰা - যোহন ১৬:২৭</w:t>
      </w:r>
    </w:p>
    <w:p w14:paraId="7DC26E90" w14:textId="77777777" w:rsidR="00F90BDC" w:rsidRDefault="00F90BDC"/>
    <w:p w14:paraId="27187503" w14:textId="77777777" w:rsidR="00F90BDC" w:rsidRDefault="00F90BDC">
      <w:r xmlns:w="http://schemas.openxmlformats.org/wordprocessingml/2006/main">
        <w:t xml:space="preserve">১.১ যোহন ৪:১০ - "আমি ঈশ্বৰক প্ৰেম কৰা বুলি নহয়, কিন্তু তেওঁ আমাক প্ৰেম কৰিলে আৰু আমাৰ পাপৰ প্ৰায়শ্চিত্ত হ'বলৈ নিজৰ পুত্ৰক পঠিয়াই দিলে।"</w:t>
      </w:r>
    </w:p>
    <w:p w14:paraId="704DC0BD" w14:textId="77777777" w:rsidR="00F90BDC" w:rsidRDefault="00F90BDC"/>
    <w:p w14:paraId="71E80BE4"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6E1D2622" w14:textId="77777777" w:rsidR="00F90BDC" w:rsidRDefault="00F90BDC"/>
    <w:p w14:paraId="6F4CCD60" w14:textId="77777777" w:rsidR="00F90BDC" w:rsidRDefault="00F90BDC">
      <w:r xmlns:w="http://schemas.openxmlformats.org/wordprocessingml/2006/main">
        <w:t xml:space="preserve">যোহন ১৬:২৮ মই পিতৃৰ পৰা ওলাই আহিলোঁ আৰু জগতলৈ আহিলোঁ, পুনৰ জগত এৰি পিতৃৰ ওচৰলৈ যাম।</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যীচুৰ বুজাবুজি প্ৰকাশ কৰে যে তেওঁ পিতৃৰ পৰা আহি জগতলৈ আহিছে, আৰু তেওঁ অতি সোনকালে জগত এৰি পিতৃৰ ওচৰলৈ উভতি যাব।</w:t>
      </w:r>
    </w:p>
    <w:p w14:paraId="5FF6B214" w14:textId="77777777" w:rsidR="00F90BDC" w:rsidRDefault="00F90BDC"/>
    <w:p w14:paraId="161A989D" w14:textId="77777777" w:rsidR="00F90BDC" w:rsidRDefault="00F90BDC">
      <w:r xmlns:w="http://schemas.openxmlformats.org/wordprocessingml/2006/main">
        <w:t xml:space="preserve">১/ "যীচুক চিনি পোৱাৰ আনন্দ"।</w:t>
      </w:r>
    </w:p>
    <w:p w14:paraId="155D6F5E" w14:textId="77777777" w:rsidR="00F90BDC" w:rsidRDefault="00F90BDC"/>
    <w:p w14:paraId="3C8622B2" w14:textId="77777777" w:rsidR="00F90BDC" w:rsidRDefault="00F90BDC">
      <w:r xmlns:w="http://schemas.openxmlformats.org/wordprocessingml/2006/main">
        <w:t xml:space="preserve">২/ "পিতৃৰ প্ৰতি ভক্তি জীৱন যাপন"।</w:t>
      </w:r>
    </w:p>
    <w:p w14:paraId="00EDCD53" w14:textId="77777777" w:rsidR="00F90BDC" w:rsidRDefault="00F90BDC"/>
    <w:p w14:paraId="3DEAA7A5" w14:textId="77777777" w:rsidR="00F90BDC" w:rsidRDefault="00F90BDC">
      <w:r xmlns:w="http://schemas.openxmlformats.org/wordprocessingml/2006/main">
        <w:t xml:space="preserve">১/ ফিলিপীয়া ২:৫-১০ পদ</w:t>
      </w:r>
    </w:p>
    <w:p w14:paraId="6E2E2B26" w14:textId="77777777" w:rsidR="00F90BDC" w:rsidRDefault="00F90BDC"/>
    <w:p w14:paraId="7C3A3DAC" w14:textId="77777777" w:rsidR="00F90BDC" w:rsidRDefault="00F90BDC">
      <w:r xmlns:w="http://schemas.openxmlformats.org/wordprocessingml/2006/main">
        <w:t xml:space="preserve">২/ ইব্ৰী ১২:২-৩ পদ</w:t>
      </w:r>
    </w:p>
    <w:p w14:paraId="615CECD6" w14:textId="77777777" w:rsidR="00F90BDC" w:rsidRDefault="00F90BDC"/>
    <w:p w14:paraId="44F6C999" w14:textId="77777777" w:rsidR="00F90BDC" w:rsidRDefault="00F90BDC">
      <w:r xmlns:w="http://schemas.openxmlformats.org/wordprocessingml/2006/main">
        <w:t xml:space="preserve">যোহন ১৬:২৯ তেওঁৰ শিষ্যসকলে তেওঁক ক’লে, “চোৱা, এতিয়া তুমি স্পষ্টকৈ কথা কৈছা;</w:t>
      </w:r>
    </w:p>
    <w:p w14:paraId="4AA0D616" w14:textId="77777777" w:rsidR="00F90BDC" w:rsidRDefault="00F90BDC"/>
    <w:p w14:paraId="1741EC3A" w14:textId="77777777" w:rsidR="00F90BDC" w:rsidRDefault="00F90BDC">
      <w:r xmlns:w="http://schemas.openxmlformats.org/wordprocessingml/2006/main">
        <w:t xml:space="preserve">শিষ্যসকলে উপলব্ধি কৰিলে যে যীচুৱে আৰু দৃষ্টান্তত কথা কোৱা নাছিল, কিন্তু তেওঁৰ শিক্ষাত পোনপটীয়াকৈ কথা কৈছিল।</w:t>
      </w:r>
    </w:p>
    <w:p w14:paraId="57102591" w14:textId="77777777" w:rsidR="00F90BDC" w:rsidRDefault="00F90BDC"/>
    <w:p w14:paraId="217E03DE" w14:textId="77777777" w:rsidR="00F90BDC" w:rsidRDefault="00F90BDC">
      <w:r xmlns:w="http://schemas.openxmlformats.org/wordprocessingml/2006/main">
        <w:t xml:space="preserve">১/ যীচুৱেই আমাৰ সত্যৰ পথ প্ৰদৰ্শক: খ্ৰীষ্টৰ স্পষ্ট শিক্ষাসমূহ বুজা</w:t>
      </w:r>
    </w:p>
    <w:p w14:paraId="7A672D78" w14:textId="77777777" w:rsidR="00F90BDC" w:rsidRDefault="00F90BDC"/>
    <w:p w14:paraId="63483BEB" w14:textId="77777777" w:rsidR="00F90BDC" w:rsidRDefault="00F90BDC">
      <w:r xmlns:w="http://schemas.openxmlformats.org/wordprocessingml/2006/main">
        <w:t xml:space="preserve">২/ যীচুৰ দৃষ্টান্ত: তেওঁৰ দৃষ্টান্তত লুকাই থকা অৰ্থ উন্মোচন কৰা</w:t>
      </w:r>
    </w:p>
    <w:p w14:paraId="652F92CA" w14:textId="77777777" w:rsidR="00F90BDC" w:rsidRDefault="00F90BDC"/>
    <w:p w14:paraId="6D1F4937" w14:textId="77777777" w:rsidR="00F90BDC" w:rsidRDefault="00F90BDC">
      <w:r xmlns:w="http://schemas.openxmlformats.org/wordprocessingml/2006/main">
        <w:t xml:space="preserve">১/ হিতোপদেশ ৮:৬-৯ - শুনা, কিয়নো মোৰ ক’বলগীয়া অন্তৰ্দৃষ্টি আছে; ভাল কথা ক’বলৈ ওঁঠ দুটা মেলি দিওঁ। মোৰ মুখে সত্য কথা কয়, কিয়নো মোৰ ওঁঠে দুষ্টতাক ঘৃণা কৰে। মোৰ মুখৰ সকলো কথা ন্যায়পৰায়ণ; ইয়াৰে কোনোটোৱেই বেঁকা বা বিকৃত নহয়।</w:t>
      </w:r>
    </w:p>
    <w:p w14:paraId="6448AA28" w14:textId="77777777" w:rsidR="00F90BDC" w:rsidRDefault="00F90BDC"/>
    <w:p w14:paraId="52B49F04" w14:textId="77777777" w:rsidR="00F90BDC" w:rsidRDefault="00F90BDC">
      <w:r xmlns:w="http://schemas.openxmlformats.org/wordprocessingml/2006/main">
        <w:t xml:space="preserve">২/ যোহন ১:১-৫ - আদিতে বাক্য আছিল, আৰু বাক্য ঈশ্বৰৰ লগত আছিল, আৰু বাক্য ঈশ্বৰ আছিল। তেওঁ আদিতে ঈশ্বৰৰ লগত আছিল। তেওঁৰ দ্বাৰাই সকলো সৃষ্টি হ’ল; তেওঁৰ অবিহনে সৃষ্টি হোৱা একোৱেই সৃষ্টি হোৱা নাছিল। তেওঁৰ মাজত জীৱন আছিল আৰু সেই জীৱন আছিল সকলো মানৱজাতিৰ পোহৰ। আন্ধাৰত পোহৰ জিলিকি উঠে, আৰু আন্ধাৰে তাক জয় কৰা নাই।</w:t>
      </w:r>
    </w:p>
    <w:p w14:paraId="7645382A" w14:textId="77777777" w:rsidR="00F90BDC" w:rsidRDefault="00F90BDC"/>
    <w:p w14:paraId="588889AF" w14:textId="77777777" w:rsidR="00F90BDC" w:rsidRDefault="00F90BDC">
      <w:r xmlns:w="http://schemas.openxmlformats.org/wordprocessingml/2006/main">
        <w:t xml:space="preserve">যোহন ১৬:৩০ এতিয়া আমি নিশ্চিত হৈছো যে তুমি সকলো জানে, আৰু কোনোৱে তোমাক সুধিব নালাগে;</w:t>
      </w:r>
    </w:p>
    <w:p w14:paraId="0916E41B" w14:textId="77777777" w:rsidR="00F90BDC" w:rsidRDefault="00F90BDC"/>
    <w:p w14:paraId="4E399801" w14:textId="77777777" w:rsidR="00F90BDC" w:rsidRDefault="00F90BDC">
      <w:r xmlns:w="http://schemas.openxmlformats.org/wordprocessingml/2006/main">
        <w:t xml:space="preserve">যীচুৰ শিষ্যসকলে তেওঁৰ সৰ্বজ্ঞানীক স্বীকাৰ কৰি ঈশ্বৰৰ পৰা আহিছিল বুলি তেওঁলোকৰ বিশ্বাসক দৃঢ় কৰিছিল।</w:t>
      </w:r>
    </w:p>
    <w:p w14:paraId="1289410C" w14:textId="77777777" w:rsidR="00F90BDC" w:rsidRDefault="00F90BDC"/>
    <w:p w14:paraId="3691254E" w14:textId="77777777" w:rsidR="00F90BDC" w:rsidRDefault="00F90BDC">
      <w:r xmlns:w="http://schemas.openxmlformats.org/wordprocessingml/2006/main">
        <w:t xml:space="preserve">১/ যীচুৰ সৰ্বজ্ঞান: ঈশ্বৰৰ ওপৰত আমাৰ বিশ্বাস নিশ্চিত</w:t>
      </w:r>
    </w:p>
    <w:p w14:paraId="7950E0CC" w14:textId="77777777" w:rsidR="00F90BDC" w:rsidRDefault="00F90BDC"/>
    <w:p w14:paraId="2ECCEC8B" w14:textId="77777777" w:rsidR="00F90BDC" w:rsidRDefault="00F90BDC">
      <w:r xmlns:w="http://schemas.openxmlformats.org/wordprocessingml/2006/main">
        <w:t xml:space="preserve">২/ আমাৰ ত্ৰাণকৰ্তাক বিশ্বাস কৰা: যীচুত বিশ্বাসৰ শক্তি</w:t>
      </w:r>
    </w:p>
    <w:p w14:paraId="069B62D9" w14:textId="77777777" w:rsidR="00F90BDC" w:rsidRDefault="00F90BDC"/>
    <w:p w14:paraId="122BC3DA"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34052B55" w14:textId="77777777" w:rsidR="00F90BDC" w:rsidRDefault="00F90BDC"/>
    <w:p w14:paraId="455C2B01" w14:textId="77777777" w:rsidR="00F90BDC" w:rsidRDefault="00F90BDC">
      <w:r xmlns:w="http://schemas.openxmlformats.org/wordprocessingml/2006/main">
        <w:t xml:space="preserve">২/ ৰোমীয়া ১০:৯-১০ - যে যদি আপুনি আপোনাৰ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14:paraId="7BEA9801" w14:textId="77777777" w:rsidR="00F90BDC" w:rsidRDefault="00F90BDC"/>
    <w:p w14:paraId="71D66BFA" w14:textId="77777777" w:rsidR="00F90BDC" w:rsidRDefault="00F90BDC">
      <w:r xmlns:w="http://schemas.openxmlformats.org/wordprocessingml/2006/main">
        <w:t xml:space="preserve">যোহন ১৬:৩১ যীচুৱে তেওঁলোকক উত্তৰ দিলে, “তোমালোকে এতিয়া বিশ্বাস কৰা নে?</w:t>
      </w:r>
    </w:p>
    <w:p w14:paraId="49F93B59" w14:textId="77777777" w:rsidR="00F90BDC" w:rsidRDefault="00F90BDC"/>
    <w:p w14:paraId="7966A3F7" w14:textId="77777777" w:rsidR="00F90BDC" w:rsidRDefault="00F90BDC">
      <w:r xmlns:w="http://schemas.openxmlformats.org/wordprocessingml/2006/main">
        <w:t xml:space="preserve">যোহন ১৬:৩১ পদত যীচুৱে শিষ্যসকলক সুধিছিল যে তেওঁলোকে এতিয়া বিশ্বাস কৰে নেকি সেই অংশটোৰ সাৰাংশ দাঙি ধৰিছে।</w:t>
      </w:r>
    </w:p>
    <w:p w14:paraId="71AD2460" w14:textId="77777777" w:rsidR="00F90BDC" w:rsidRDefault="00F90BDC"/>
    <w:p w14:paraId="1A597B93" w14:textId="77777777" w:rsidR="00F90BDC" w:rsidRDefault="00F90BDC">
      <w:r xmlns:w="http://schemas.openxmlformats.org/wordprocessingml/2006/main">
        <w:t xml:space="preserve">১/ যীচুৱে যি শিক্ষা দিছে তাক আমি বিশ্বাস কৰোঁনে?</w:t>
      </w:r>
    </w:p>
    <w:p w14:paraId="75E68440" w14:textId="77777777" w:rsidR="00F90BDC" w:rsidRDefault="00F90BDC"/>
    <w:p w14:paraId="276C80E4" w14:textId="77777777" w:rsidR="00F90BDC" w:rsidRDefault="00F90BDC">
      <w:r xmlns:w="http://schemas.openxmlformats.org/wordprocessingml/2006/main">
        <w:t xml:space="preserve">২/ বিপদৰ সময়ত বিশ্বাস থকা</w:t>
      </w:r>
    </w:p>
    <w:p w14:paraId="08996533" w14:textId="77777777" w:rsidR="00F90BDC" w:rsidRDefault="00F90BDC"/>
    <w:p w14:paraId="7FCC1C1B" w14:textId="77777777" w:rsidR="00F90BDC" w:rsidRDefault="00F90BDC">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গতি কৰিব, আৰু তোমালোকৰ বাবে একো অসম্ভৱ নহ’ব।”</w:t>
      </w:r>
    </w:p>
    <w:p w14:paraId="545F3C0E" w14:textId="77777777" w:rsidR="00F90BDC" w:rsidRDefault="00F90BDC"/>
    <w:p w14:paraId="648FD5DA"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7D0BF431" w14:textId="77777777" w:rsidR="00F90BDC" w:rsidRDefault="00F90BDC"/>
    <w:p w14:paraId="4EA40080" w14:textId="77777777" w:rsidR="00F90BDC" w:rsidRDefault="00F90BDC">
      <w:r xmlns:w="http://schemas.openxmlformats.org/wordprocessingml/2006/main">
        <w:t xml:space="preserve">যোহন ১৬:৩২ চোৱা, সেই সময় আহি আছে, হয়, এতিয়া আহিল, যেতিয়া তোমালোকে প্ৰত্যেকেই নিজৰ নিজৰ ঠাইলৈ সিঁচৰতি হৈ যাবা আৰু মোক অকলে এৰি যাবা, আৰু তথাপিও মই অকলশৰীয়া নহয়, কাৰণ পিতৃ মোৰ লগত আছে।</w:t>
      </w:r>
    </w:p>
    <w:p w14:paraId="04B3FC5B" w14:textId="77777777" w:rsidR="00F90BDC" w:rsidRDefault="00F90BDC"/>
    <w:p w14:paraId="07E4D7F9" w14:textId="77777777" w:rsidR="00F90BDC" w:rsidRDefault="00F90BDC">
      <w:r xmlns:w="http://schemas.openxmlformats.org/wordprocessingml/2006/main">
        <w:t xml:space="preserve">যীচুৰ দুখ-কষ্টৰ সময় আহিল, কিন্তু পিতৃৰ উপস্থিতিয়ে তেওঁক সান্ত্বনা দিয়ে।</w:t>
      </w:r>
    </w:p>
    <w:p w14:paraId="713E25AC" w14:textId="77777777" w:rsidR="00F90BDC" w:rsidRDefault="00F90BDC"/>
    <w:p w14:paraId="78383CDB" w14:textId="77777777" w:rsidR="00F90BDC" w:rsidRDefault="00F90BDC">
      <w:r xmlns:w="http://schemas.openxmlformats.org/wordprocessingml/2006/main">
        <w:t xml:space="preserve">১: অসুবিধাৰ সময়ত আমি এই কথাত সান্ত্বনা ল’ব পাৰো যে ঈশ্বৰ সদায় আমাৰ লগত থাকে।</w:t>
      </w:r>
    </w:p>
    <w:p w14:paraId="208383B0" w14:textId="77777777" w:rsidR="00F90BDC" w:rsidRDefault="00F90BDC"/>
    <w:p w14:paraId="705FC097" w14:textId="77777777" w:rsidR="00F90BDC" w:rsidRDefault="00F90BDC">
      <w:r xmlns:w="http://schemas.openxmlformats.org/wordprocessingml/2006/main">
        <w:t xml:space="preserve">২: ঈশ্বৰৰ সান্নিধ্যক কেতিয়াও সহজভাৱে নাভাবিব; আমাক যেতিয়া তেওঁৰ আটাইতকৈ প্ৰয়োজন হয় তেতিয়া তেওঁ সদায় থাকে।</w:t>
      </w:r>
    </w:p>
    <w:p w14:paraId="246C4FE7" w14:textId="77777777" w:rsidR="00F90BDC" w:rsidRDefault="00F90BDC"/>
    <w:p w14:paraId="6A420BE2" w14:textId="77777777" w:rsidR="00F90BDC" w:rsidRDefault="00F90BDC">
      <w:r xmlns:w="http://schemas.openxmlformats.org/wordprocessingml/2006/main">
        <w:t xml:space="preserve">১: গীতমালা ৪৬:১ - ঈশ্বৰ আমাৰ আশ্ৰয় আৰু শক্তি, বিপদত অতি উপস্থিত সহায়ক।</w:t>
      </w:r>
    </w:p>
    <w:p w14:paraId="02CEDB6F" w14:textId="77777777" w:rsidR="00F90BDC" w:rsidRDefault="00F90BDC"/>
    <w:p w14:paraId="54C4EE3D" w14:textId="77777777" w:rsidR="00F90BDC" w:rsidRDefault="00F90BDC">
      <w:r xmlns:w="http://schemas.openxmlformats.org/wordprocessingml/2006/main">
        <w:t xml:space="preserve">২: ইব্ৰী ১৩:৫-৬ - ধনৰ প্ৰেমৰ পৰা আপোনাৰ জীৱন মুক্ত ৰাখক, আৰু যি আছে তাতেই সন্তুষ্ট হওক, কিয়নো তেওঁ কৈছে, “মই তোমাক কেতিয়াও এৰি নাযাওঁ আৰু তোমাক এৰি নাযাওঁ।”</w:t>
      </w:r>
    </w:p>
    <w:p w14:paraId="21F48DDB" w14:textId="77777777" w:rsidR="00F90BDC" w:rsidRDefault="00F90BDC"/>
    <w:p w14:paraId="3DF2C00F" w14:textId="77777777" w:rsidR="00F90BDC" w:rsidRDefault="00F90BDC">
      <w:r xmlns:w="http://schemas.openxmlformats.org/wordprocessingml/2006/main">
        <w:t xml:space="preserve">যোহন ১৬:৩৩ মই তোমালোকৰ আগত এই কথা কৈছো, যাতে তোমালোকে মোৰ মাজত শান্তি পাবা। জগতত তোমালোকে ক্লেশ পাব; মই পৃথিৱীখনক জয় কৰিলোঁ।</w:t>
      </w:r>
    </w:p>
    <w:p w14:paraId="24BECD74" w14:textId="77777777" w:rsidR="00F90BDC" w:rsidRDefault="00F90BDC"/>
    <w:p w14:paraId="46DC91FD" w14:textId="77777777" w:rsidR="00F90BDC" w:rsidRDefault="00F90BDC">
      <w:r xmlns:w="http://schemas.openxmlformats.org/wordprocessingml/2006/main">
        <w:t xml:space="preserve">যীচু খ্ৰীষ্টত শান্তি: জগতত আমি কষ্ট পাব, কিন্তু যীচুৱে জগতক জয় কৰিছে আৰু তেওঁৰ লগত আমি শান্তি পাব পাৰো।</w:t>
      </w:r>
    </w:p>
    <w:p w14:paraId="16D96F41" w14:textId="77777777" w:rsidR="00F90BDC" w:rsidRDefault="00F90BDC"/>
    <w:p w14:paraId="2E8DCA02" w14:textId="77777777" w:rsidR="00F90BDC" w:rsidRDefault="00F90BDC">
      <w:r xmlns:w="http://schemas.openxmlformats.org/wordprocessingml/2006/main">
        <w:t xml:space="preserve">১/ প্ৰভুত আনন্দ কৰা - বিপদৰ সময়ত আনন্দ বিচাৰি পোৱা</w:t>
      </w:r>
    </w:p>
    <w:p w14:paraId="108B8DD0" w14:textId="77777777" w:rsidR="00F90BDC" w:rsidRDefault="00F90BDC"/>
    <w:p w14:paraId="54CC2B4B" w14:textId="77777777" w:rsidR="00F90BDC" w:rsidRDefault="00F90BDC">
      <w:r xmlns:w="http://schemas.openxmlformats.org/wordprocessingml/2006/main">
        <w:t xml:space="preserve">২/ জগতখনক জয় কৰা - যীচু খ্ৰীষ্টৰ বিজয়ত সান্ত্বনা লোৱা</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১৫:১৩ - এতিয়া আশাৰ ঈশ্বৰে তোমালোকক বিশ্বাস কৰাত সকলো আনন্দ আৰু শান্তিৰে পৰিপূৰ্ণ কৰক, যাতে তোমালোকে পবিত্ৰ আত্মাৰ শক্তিৰ দ্বাৰা আশাত প্ৰচুৰতা লাভ কৰিবা।</w:t>
      </w:r>
    </w:p>
    <w:p w14:paraId="08CC07E9" w14:textId="77777777" w:rsidR="00F90BDC" w:rsidRDefault="00F90BDC"/>
    <w:p w14:paraId="16582AC6" w14:textId="77777777" w:rsidR="00F90BDC" w:rsidRDefault="00F90BDC">
      <w:r xmlns:w="http://schemas.openxmlformats.org/wordprocessingml/2006/main">
        <w:t xml:space="preserve">২) ফিলিপীয়া ৪:৬-৭ - একোৱেই চিন্তা নকৰিবা, কিন্তু সকলো বিষয়তে প্ৰাৰ্থনা আৰু অনুৰোধৰ দ্বাৰা, ধন্যবাদৰ সৈতে, তোমালোকৰ অনুৰোধ ঈশ্বৰৰ আগত প্ৰকাশ কৰা; আৰু সকলো বুদ্ধিমত্তাৰ অতিক্ৰম কৰা ঈশ্বৰৰ শান্তিয়ে খ্ৰীষ্ট যীচুৰ দ্বাৰাই তোমালোকৰ হৃদয় আৰু মনক ৰক্ষা কৰিব।</w:t>
      </w:r>
    </w:p>
    <w:p w14:paraId="4F6D9916" w14:textId="77777777" w:rsidR="00F90BDC" w:rsidRDefault="00F90BDC"/>
    <w:p w14:paraId="02F1887A" w14:textId="77777777" w:rsidR="00F90BDC" w:rsidRDefault="00F90BDC">
      <w:r xmlns:w="http://schemas.openxmlformats.org/wordprocessingml/2006/main">
        <w:t xml:space="preserve">যোহন ১৭ পদত যীচুৰ মহাপুৰোহিতৰ প্ৰাৰ্থনা লিপিবদ্ধ কৰা হৈছে, য'ত তেওঁ নিজৰ বাবে, তেওঁৰ শিষ্যসকলৰ বাবে আৰু সকলো বিশ্বাসীৰ বাবে প্ৰাৰ্থনা কৰে।</w:t>
      </w:r>
    </w:p>
    <w:p w14:paraId="070D6346" w14:textId="77777777" w:rsidR="00F90BDC" w:rsidRDefault="00F90BDC"/>
    <w:p w14:paraId="27A63BB1" w14:textId="77777777" w:rsidR="00F90BDC" w:rsidRDefault="00F90BDC">
      <w:r xmlns:w="http://schemas.openxmlformats.org/wordprocessingml/2006/main">
        <w:t xml:space="preserve">১ম অনুচ্ছেদ: অধ্যায়টোৰ আৰম্ভণিতে যীচুৱে শিষ্যসকলৰ সৈতে শেষ ৰাতিৰ আহাৰ খোৱাৰ পিছত পিতৃক প্ৰাৰ্থনা কৰে। তেওঁ স্বীকাৰ কৰে যে তেওঁক মহিমামণ্ডিত কৰাৰ সময় আহি পৰিছে যাতে তেওঁ পিতৃক মহিমামণ্ডিত কৰিব পাৰে। তেওঁ অনন্ত জীৱনক সংজ্ঞায়িত কৰিছে যে ঈশ্বৰে পঠোৱা একমাত্ৰ সত্য ঈশ্বৰ আৰু যীচু খ্ৰীষ্টক জনা। যীচুৱে ঘোষণা কৰিছে যে তেওঁ পৃথিৱীত পিতৃৰ মহিমা আনিছে তেওঁক কৰিবলৈ দিয়া কাম শেষ কৰি এতিয়া পিতৃক তেওঁক মহিমা কৰিবলৈ অনুৰোধ কৰিছে আৰু জগত আৰম্ভ হোৱাৰ আগতে থকা মহিমাৰে (যোহন ১৭:১-৫)।</w:t>
      </w:r>
    </w:p>
    <w:p w14:paraId="2F4CB5CE" w14:textId="77777777" w:rsidR="00F90BDC" w:rsidRDefault="00F90BDC"/>
    <w:p w14:paraId="2CE7797D" w14:textId="77777777" w:rsidR="00F90BDC" w:rsidRDefault="00F90BDC">
      <w:r xmlns:w="http://schemas.openxmlformats.org/wordprocessingml/2006/main">
        <w:t xml:space="preserve">২য় অনুচ্ছেদ: ইয়াৰ পিছত যীচুৱে তেওঁৰ শিষ্যসকলৰ বাবে বিশেষভাৱে প্ৰাৰ্থনা কৰে। তেওঁ স্বীকাৰ কৰে যে তেওঁলোক ঈশ্বৰৰ কিন্তু তেওঁক দিয়া হৈছে আৰু তেওঁলোকে ঈশ্বৰৰ বাক্য পালন কৰিছে। তেওঁলোকে জানে সকলো ঈশ্বৰৰ পৰাই আহে গ্ৰহণ কৰা বাক্য তেওঁলোকক দিয়া হৈছে জানে সঁচাকৈয়ে জগতলৈ পঠোৱা পৰা আহিছিল পৃথিৱীৰ বাবে নহয় কিন্তু তেওঁক দিয়া সকলৰ বাবে প্ৰাৰ্থনা কৰে কাৰণ তেওঁলোক তেওঁৰ সকলো তেওঁৰ আছে আৰু তেওঁলোকৰ যি আছে সেয়া তেওঁৰ গৌৰৱ তেওঁলোকৰ যোগেদি দেখুওৱা হৈছে আৰু পৃথিৱীত নাই যেতিয়া তেওঁলোকে এতিয়াও পৃথিৱীত আছে আহি থকা পিতৃয়ে তেওঁলোকক নামৰ শক্তিৰে ৰক্ষা কৰিবলৈ অনুৰোধ কৰে যাতে তেওঁলোক এক হ'ব পাৰে যেনেকৈ তেওঁলোক এক হোৱাৰ দৰে সময়ৰ সময়ত তেওঁলোকক সুৰক্ষিত ৰাখিছিল কোনোৱেই হেৰুৱাই পেলোৱা নাছিল এটা বিনাশ ধ্বংস পূৰণ কৰা শাস্ত্ৰৰ বাহিৰে (যোহন ১৭:৬-১২)।</w:t>
      </w:r>
    </w:p>
    <w:p w14:paraId="472C83D8" w14:textId="77777777" w:rsidR="00F90BDC" w:rsidRDefault="00F90BDC"/>
    <w:p w14:paraId="11CAC5FB" w14:textId="77777777" w:rsidR="00F90BDC" w:rsidRDefault="00F90BDC">
      <w:r xmlns:w="http://schemas.openxmlformats.org/wordprocessingml/2006/main">
        <w:t xml:space="preserve">৩য় অনুচ্ছেদ: তাৰ পিছত তেওঁ প্ৰাৰ্থনা কৰি থাকে পৃথিৱীৰ পৰা উলিয়াই নিবিচাৰে কিন্তু দুষ্টক ৰাখক এজনে পবিত্ৰ কৰক সত্য শব্দ সত্য ঠিক যেনেকৈ জগতলৈ পঠোৱাও জগতলৈ পঠিয়াই নিজকে পবিত্ৰ কৰে তেনেকৈয়েও সঁচাকৈয়ে পবিত্ৰ হ'ব পাৰে শেষত প্ৰাৰ্থনা বৃদ্ধি কৰে তাৎক্ষণিক বৃত্তৰ বাহিৰলৈ শিষ্যসকলে প্ৰাৰ্থনা কৰিও যিসকলে বিশ্বাস কৰে তেওঁলোকৰ বাৰ্তাৰ জৰিয়তে সকলোৱে এক হ’ব পাৰে ঠিক যেনেকৈ পিতৃ তেওঁৰ মাজত আছে তেনেকৈয়ে আমাৰ মাজতো থাকিব পাৰে যাতে জগতখনে বিশ্বাস কৰে যে আপুনি মোক পঠিয়াইছে তেওঁলোকক মহিমা দিছে আমি যিদৰে এক হ’ব পাৰো— মই তেওঁলোক আপুনি মই—তেনেকৈ তেওঁলোকে সম্পূৰ্ণ ঐক্য আনিছিল জগতক জনাওক আপুনি মোক প্ৰেম পঠিয়াইছে প্ৰেমৰ ভিতৰত ৰাখিছিল সামৰণি অধ্যায় মহাপুৰোহিতৰ প্ৰাৰ্থনা য'ত বৰ্তমানৰ ভৱিষ্যত অনুগামী দুয়োজনৰ হৈ মধ্যস্থতা কৰে (যোহন ১৭:১৩-২৬)।</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যোহন ১৭:১ যীচুৱে এই কথাবোৰ ক’লে আৰু স্বৰ্গলৈ চকু তুলি ক’লে, “পিতৃ, সময় আহিল; তোমাৰ পুত্ৰইও তোমাক মহিমা কৰিবৰ বাবে তোমাৰ পুত্ৰক মহিমা কৰা।</w:t>
      </w:r>
    </w:p>
    <w:p w14:paraId="421DC1DB" w14:textId="77777777" w:rsidR="00F90BDC" w:rsidRDefault="00F90BDC"/>
    <w:p w14:paraId="0AA2C6FA" w14:textId="77777777" w:rsidR="00F90BDC" w:rsidRDefault="00F90BDC">
      <w:r xmlns:w="http://schemas.openxmlformats.org/wordprocessingml/2006/main">
        <w:t xml:space="preserve">যীচুৱে নিজৰ পিতৃক মহিমা কৰিবলৈ অনুৰোধ কৰিছে যাতে তেওঁ নিজৰ পিতৃক মহিমা কৰিব পাৰে।</w:t>
      </w:r>
    </w:p>
    <w:p w14:paraId="21B82530" w14:textId="77777777" w:rsidR="00F90BDC" w:rsidRDefault="00F90BDC"/>
    <w:p w14:paraId="3077570A" w14:textId="77777777" w:rsidR="00F90BDC" w:rsidRDefault="00F90BDC">
      <w:r xmlns:w="http://schemas.openxmlformats.org/wordprocessingml/2006/main">
        <w:t xml:space="preserve">১/ যীচুৰ জীৱনত প্ৰাৰ্থনাৰ শক্তি</w:t>
      </w:r>
    </w:p>
    <w:p w14:paraId="6D52E1BD" w14:textId="77777777" w:rsidR="00F90BDC" w:rsidRDefault="00F90BDC"/>
    <w:p w14:paraId="1FAAF7F6" w14:textId="77777777" w:rsidR="00F90BDC" w:rsidRDefault="00F90BDC">
      <w:r xmlns:w="http://schemas.openxmlformats.org/wordprocessingml/2006/main">
        <w:t xml:space="preserve">২/ আমাৰ জীৱনত ঈশ্বৰৰ মহিমা কৰাৰ গুৰুত্ব</w:t>
      </w:r>
    </w:p>
    <w:p w14:paraId="7CF76C35" w14:textId="77777777" w:rsidR="00F90BDC" w:rsidRDefault="00F90BDC"/>
    <w:p w14:paraId="3AFF3746" w14:textId="77777777" w:rsidR="00F90BDC" w:rsidRDefault="00F90BDC">
      <w:r xmlns:w="http://schemas.openxmlformats.org/wordprocessingml/2006/main">
        <w:t xml:space="preserve">১/ ফিলিপীয়া ২:৫-১১ - যীচুৱে নিজকে নম্ৰ কৰে আৰু ঈশ্বৰৰ দ্বাৰা উচ্চ কৰা হয়</w:t>
      </w:r>
    </w:p>
    <w:p w14:paraId="6BF84262" w14:textId="77777777" w:rsidR="00F90BDC" w:rsidRDefault="00F90BDC"/>
    <w:p w14:paraId="2E178E28" w14:textId="77777777" w:rsidR="00F90BDC" w:rsidRDefault="00F90BDC">
      <w:r xmlns:w="http://schemas.openxmlformats.org/wordprocessingml/2006/main">
        <w:t xml:space="preserve">২/ মথি ৫:১৬ - মানুহৰ আগত তোমালোকৰ পোহৰ এনেকৈ উজ্জ্বল হওক, যাতে তেওঁলোকে তোমালোকৰ সৎকৰ্ম দেখি স্বৰ্গত থকা তোমালোকৰ পিতৃক মহিমা কৰে</w:t>
      </w:r>
    </w:p>
    <w:p w14:paraId="58B56561" w14:textId="77777777" w:rsidR="00F90BDC" w:rsidRDefault="00F90BDC"/>
    <w:p w14:paraId="41FF13B4" w14:textId="77777777" w:rsidR="00F90BDC" w:rsidRDefault="00F90BDC">
      <w:r xmlns:w="http://schemas.openxmlformats.org/wordprocessingml/2006/main">
        <w:t xml:space="preserve">যোহন ১৭:২ যেনেকৈ তুমি তেওঁক সকলো মাংসৰ ওপৰত ক্ষমতা দিলা, যাতে তুমি তেওঁক দিয়া সকলোকে অনন্ত জীৱন দিবা।</w:t>
      </w:r>
    </w:p>
    <w:p w14:paraId="71A3B595" w14:textId="77777777" w:rsidR="00F90BDC" w:rsidRDefault="00F90BDC"/>
    <w:p w14:paraId="307A0320" w14:textId="77777777" w:rsidR="00F90BDC" w:rsidRDefault="00F90BDC">
      <w:r xmlns:w="http://schemas.openxmlformats.org/wordprocessingml/2006/main">
        <w:t xml:space="preserve">ঈশ্বৰে তেওঁক দিয়া লোকসকলৰ অনন্ত জীৱনৰ বাবে যীচুৱে প্ৰাৰ্থনা কৰিছিল।</w:t>
      </w:r>
    </w:p>
    <w:p w14:paraId="53D6AEFA" w14:textId="77777777" w:rsidR="00F90BDC" w:rsidRDefault="00F90BDC"/>
    <w:p w14:paraId="6E038A2E" w14:textId="77777777" w:rsidR="00F90BDC" w:rsidRDefault="00F90BDC">
      <w:r xmlns:w="http://schemas.openxmlformats.org/wordprocessingml/2006/main">
        <w:t xml:space="preserve">১: আমি যীচু খ্ৰীষ্টৰ দ্বাৰাই অনন্ত জীৱনৰ ধন্য হৈছো।</w:t>
      </w:r>
    </w:p>
    <w:p w14:paraId="18D8ECFE" w14:textId="77777777" w:rsidR="00F90BDC" w:rsidRDefault="00F90BDC"/>
    <w:p w14:paraId="55087D80" w14:textId="77777777" w:rsidR="00F90BDC" w:rsidRDefault="00F90BDC">
      <w:r xmlns:w="http://schemas.openxmlformats.org/wordprocessingml/2006/main">
        <w:t xml:space="preserve">২: ঈশ্বৰৰ অনুগ্ৰহে আমাক যীচুৰ দ্বাৰাই অনন্ত জীৱন প্ৰদান কৰে।</w:t>
      </w:r>
    </w:p>
    <w:p w14:paraId="41C37E4D" w14:textId="77777777" w:rsidR="00F90BDC" w:rsidRDefault="00F90BDC"/>
    <w:p w14:paraId="03D131E8" w14:textId="77777777" w:rsidR="00F90BDC" w:rsidRDefault="00F90BDC">
      <w:r xmlns:w="http://schemas.openxmlformats.org/wordprocessingml/2006/main">
        <w:t xml:space="preserve">১: যোহন ১০:২৭-২৮, "মোৰ ভেড়াবোৰে মোৰ মাত শুনি, মই সিহঁতক চিনি পাওঁ, আৰু সিহঁতে মোৰ পাছে পাছে পাছে; ."</w:t>
      </w:r>
    </w:p>
    <w:p w14:paraId="0B745445" w14:textId="77777777" w:rsidR="00F90BDC" w:rsidRDefault="00F90BDC"/>
    <w:p w14:paraId="08D19D62" w14:textId="77777777" w:rsidR="00F90BDC" w:rsidRDefault="00F90BDC">
      <w:r xmlns:w="http://schemas.openxmlformats.org/wordprocessingml/2006/main">
        <w:t xml:space="preserve">২: ৰোমীয়া ৬:২৩, "কিয়নো পাপৰ মজুৰি মৃত্যু; কিন্তু ঈশ্বৰৰ দান আমাৰ প্ৰভু যীচু খ্ৰীষ্টৰ দ্বাৰাই অনন্ত জীৱন।"</w:t>
      </w:r>
    </w:p>
    <w:p w14:paraId="6C8F628F" w14:textId="77777777" w:rsidR="00F90BDC" w:rsidRDefault="00F90BDC"/>
    <w:p w14:paraId="53C4FD5C" w14:textId="77777777" w:rsidR="00F90BDC" w:rsidRDefault="00F90BDC">
      <w:r xmlns:w="http://schemas.openxmlformats.org/wordprocessingml/2006/main">
        <w:t xml:space="preserve">যোহন ১৭:৩ আৰু আপুনি একমাত্ৰ সত্য ঈশ্বৰ আৰু তুমি পঠোৱা যীচু খ্ৰীষ্টক তেওঁলোকে চিনি পাবলৈ এই অনন্ত জীৱন।</w:t>
      </w:r>
    </w:p>
    <w:p w14:paraId="4738A48A" w14:textId="77777777" w:rsidR="00F90BDC" w:rsidRDefault="00F90BDC"/>
    <w:p w14:paraId="630D0E1C" w14:textId="77777777" w:rsidR="00F90BDC" w:rsidRDefault="00F90BDC">
      <w:r xmlns:w="http://schemas.openxmlformats.org/wordprocessingml/2006/main">
        <w:t xml:space="preserve">এই অংশটোৱে একমাত্ৰ সত্য ঈশ্বৰ আৰু যীচু খ্ৰীষ্টক জনাটোৰ গুৰুত্বৰ বিষয়ে কয় আৰু সেই জ্ঞানে অনন্ত জীৱন প্ৰদান কৰে।</w:t>
      </w:r>
    </w:p>
    <w:p w14:paraId="06E3290F" w14:textId="77777777" w:rsidR="00F90BDC" w:rsidRDefault="00F90BDC"/>
    <w:p w14:paraId="53AAD29B" w14:textId="77777777" w:rsidR="00F90BDC" w:rsidRDefault="00F90BDC">
      <w:r xmlns:w="http://schemas.openxmlformats.org/wordprocessingml/2006/main">
        <w:t xml:space="preserve">১/ ঈশ্বৰ আৰু যীচুক জনাটোৱেই হৈছে অনন্ত জীৱনৰ চাবিকাঠি</w:t>
      </w:r>
    </w:p>
    <w:p w14:paraId="5B5E59F3" w14:textId="77777777" w:rsidR="00F90BDC" w:rsidRDefault="00F90BDC"/>
    <w:p w14:paraId="4DADB0B8" w14:textId="77777777" w:rsidR="00F90BDC" w:rsidRDefault="00F90BDC">
      <w:r xmlns:w="http://schemas.openxmlformats.org/wordprocessingml/2006/main">
        <w:t xml:space="preserve">২/ আটাইতকৈ গুৰুত্বপূৰ্ণ কথাটোৰ প্ৰতি দৃষ্টি হেৰুৱাব নালাগে</w:t>
      </w:r>
    </w:p>
    <w:p w14:paraId="1B615CD6" w14:textId="77777777" w:rsidR="00F90BDC" w:rsidRDefault="00F90BDC"/>
    <w:p w14:paraId="013336FE" w14:textId="77777777" w:rsidR="00F90BDC" w:rsidRDefault="00F90BDC">
      <w:r xmlns:w="http://schemas.openxmlformats.org/wordprocessingml/2006/main">
        <w:t xml:space="preserve">১/ মথি ২২:৩৭-৩৯ “তুমি তোমাৰ ঈশ্বৰ যিহোৱাক তোমাৰ সমস্ত হৃদয়, সমস্ত প্ৰাণ আৰু তোমাৰ সমস্ত মনেৰে প্ৰেম কৰিবা। এইটোৱেই হৈছে মহান আৰু প্ৰথম আজ্ঞা। আৰু এটা দ্বিতীয়টো ইয়াৰ দৰেই: তুমি নিজৰ ওচৰ-চুবুৰীয়াক নিজৰ নিচিনাকৈ প্ৰেম কৰা।”</w:t>
      </w:r>
    </w:p>
    <w:p w14:paraId="24D1590F" w14:textId="77777777" w:rsidR="00F90BDC" w:rsidRDefault="00F90BDC"/>
    <w:p w14:paraId="0E52636E" w14:textId="77777777" w:rsidR="00F90BDC" w:rsidRDefault="00F90BDC">
      <w:r xmlns:w="http://schemas.openxmlformats.org/wordprocessingml/2006/main">
        <w:t xml:space="preserve">২.১ যোহন ৫:১১-১২ “আৰু এই সাক্ষ্য হৈছে যে ঈশ্বৰে আমাক অনন্ত জীৱন দিলে, আৰু এই জীৱন তেওঁৰ পুত্ৰত আছে। যাৰ পুত্ৰ আছে, তেওঁৰ জীৱন আছে; যাৰ ঈশ্বৰৰ পুত্ৰ নাথাকে, তেওঁৰ জীৱন নাই।”</w:t>
      </w:r>
    </w:p>
    <w:p w14:paraId="09BD1CD0" w14:textId="77777777" w:rsidR="00F90BDC" w:rsidRDefault="00F90BDC"/>
    <w:p w14:paraId="370708FB" w14:textId="77777777" w:rsidR="00F90BDC" w:rsidRDefault="00F90BDC">
      <w:r xmlns:w="http://schemas.openxmlformats.org/wordprocessingml/2006/main">
        <w:t xml:space="preserve">যোহন ১৭:৪ মই তোমাক পৃথিৱীত মহিমা দিলোঁ, তুমি মোক যি কাম কৰিবলৈ দিয়া কাম মই সম্পূৰ্ণ কৰিলোঁ।</w:t>
      </w:r>
    </w:p>
    <w:p w14:paraId="23F043DD" w14:textId="77777777" w:rsidR="00F90BDC" w:rsidRDefault="00F90BDC"/>
    <w:p w14:paraId="536839C5" w14:textId="77777777" w:rsidR="00F90BDC" w:rsidRDefault="00F90BDC">
      <w:r xmlns:w="http://schemas.openxmlformats.org/wordprocessingml/2006/main">
        <w:t xml:space="preserve">ঈশ্বৰে তেওঁক পৃথিৱীত যি কাম কৰিবলৈ দিয়া কাম যীচুৱে সম্পূৰ্ণ কৰিছে।</w:t>
      </w:r>
    </w:p>
    <w:p w14:paraId="607D1527" w14:textId="77777777" w:rsidR="00F90BDC" w:rsidRDefault="00F90BDC"/>
    <w:p w14:paraId="39A16A29" w14:textId="77777777" w:rsidR="00F90BDC" w:rsidRDefault="00F90BDC">
      <w:r xmlns:w="http://schemas.openxmlformats.org/wordprocessingml/2006/main">
        <w:t xml:space="preserve">১/ যীচু: আজ্ঞাবহতাৰ বাবে নিখুঁত আৰ্হি</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যোগেদি ঈশ্বৰৰ কামৰ শক্তি</w:t>
      </w:r>
    </w:p>
    <w:p w14:paraId="7CF0394B" w14:textId="77777777" w:rsidR="00F90BDC" w:rsidRDefault="00F90BDC"/>
    <w:p w14:paraId="26D2E1D1" w14:textId="77777777" w:rsidR="00F90BDC" w:rsidRDefault="00F90BDC">
      <w:r xmlns:w="http://schemas.openxmlformats.org/wordprocessingml/2006/main">
        <w:t xml:space="preserve">১/ ইফিচীয়া ২:১০ - কিয়নো আমি ঈশ্বৰৰ হস্তকৰ্ম, খ্ৰীষ্ট যীচুত সৃষ্টি হোৱা ভাল কাম কৰিবলৈ, যিবোৰ ঈশ্বৰে আমাৰ বাবে আগতীয়াকৈ প্ৰস্তুত কৰিছিল।</w:t>
      </w:r>
    </w:p>
    <w:p w14:paraId="032DD43D" w14:textId="77777777" w:rsidR="00F90BDC" w:rsidRDefault="00F90BDC"/>
    <w:p w14:paraId="1033DC50" w14:textId="77777777" w:rsidR="00F90BDC" w:rsidRDefault="00F90BDC">
      <w:r xmlns:w="http://schemas.openxmlformats.org/wordprocessingml/2006/main">
        <w:t xml:space="preserve">২) ফিলিপীয়া ২:৫-৮ - ইজনে সিজনৰ লগত থকা সম্পৰ্কত খ্ৰীষ্ট যীচুৰ দৰে একে মানসিকতা ৰাখক: যিজনে স্বভাৱত ঈশ্বৰ হোৱাৰ বাবে ঈশ্বৰৰ সৈতে সমতাক নিজৰ সুবিধাৰ বাবে ব্যৱহাৰ কৰিব পৰা বস্তু বুলি নাভাবিলে; বৰঞ্চ তেওঁ মানুহৰ সদৃশ হৈ সৃষ্টি হৈ দাসৰ স্বভাৱটো লৈ নিজকে একোৱেই কৰা নাছিল। আৰু মানুহ হিচাপে দেখাত পোৱাৰ বাবে তেওঁ মৃত্যুৰ আজ্ঞাকাৰী হৈ নিজকে নম্ৰ কৰিলে— আনকি ক্ৰুচত মৃত্যুও!</w:t>
      </w:r>
    </w:p>
    <w:p w14:paraId="3097ACBA" w14:textId="77777777" w:rsidR="00F90BDC" w:rsidRDefault="00F90BDC"/>
    <w:p w14:paraId="45CA26E0" w14:textId="77777777" w:rsidR="00F90BDC" w:rsidRDefault="00F90BDC">
      <w:r xmlns:w="http://schemas.openxmlformats.org/wordprocessingml/2006/main">
        <w:t xml:space="preserve">যোহন ১৭:৫ আৰু এতিয়া হে পিতৃ, জগতৰ জন্মৰ আগতে তোমাৰ লগত যি মহিমা আছিল, সেই মহিমাৰে তুমি মোক তোমাৰ নিজৰ লগত মহিমা কৰা।</w:t>
      </w:r>
    </w:p>
    <w:p w14:paraId="774227E7" w14:textId="77777777" w:rsidR="00F90BDC" w:rsidRDefault="00F90BDC"/>
    <w:p w14:paraId="4001C287" w14:textId="77777777" w:rsidR="00F90BDC" w:rsidRDefault="00F90BDC">
      <w:r xmlns:w="http://schemas.openxmlformats.org/wordprocessingml/2006/main">
        <w:t xml:space="preserve">যোহনে ঈশ্বৰৰ ওচৰত প্ৰাৰ্থনা কৰিছে যে তেওঁ জগতখনৰ আগতে যি মহিমা কৰিছিল, সেই মহিমাৰে তেওঁক মহিমামণ্ডিত কৰা হওক।</w:t>
      </w:r>
    </w:p>
    <w:p w14:paraId="1E908764" w14:textId="77777777" w:rsidR="00F90BDC" w:rsidRDefault="00F90BDC"/>
    <w:p w14:paraId="29A6D2B5" w14:textId="77777777" w:rsidR="00F90BDC" w:rsidRDefault="00F90BDC">
      <w:r xmlns:w="http://schemas.openxmlformats.org/wordprocessingml/2006/main">
        <w:t xml:space="preserve">১: যীচুৰ দৰে আমি সকলোৱে ঈশ্বৰৰ দৃষ্টিত মহিমামণ্ডিত হ’বলৈ আহ্বান কৰা হৈছে।</w:t>
      </w:r>
    </w:p>
    <w:p w14:paraId="7FEE3940" w14:textId="77777777" w:rsidR="00F90BDC" w:rsidRDefault="00F90BDC"/>
    <w:p w14:paraId="711741BC" w14:textId="77777777" w:rsidR="00F90BDC" w:rsidRDefault="00F90BDC">
      <w:r xmlns:w="http://schemas.openxmlformats.org/wordprocessingml/2006/main">
        <w:t xml:space="preserve">২: জগতখনৰ আগতেই যীচুক মহিমামণ্ডিত কৰা হৈছে, আৰু সেই একে মহিমাৰ বাবেও চেষ্টা কৰাটো আমাৰ কৰ্তব্য।</w:t>
      </w:r>
    </w:p>
    <w:p w14:paraId="2441C24F" w14:textId="77777777" w:rsidR="00F90BDC" w:rsidRDefault="00F90BDC"/>
    <w:p w14:paraId="09C811AA" w14:textId="77777777" w:rsidR="00F90BDC" w:rsidRDefault="00F90BDC">
      <w:r xmlns:w="http://schemas.openxmlformats.org/wordprocessingml/2006/main">
        <w:t xml:space="preserve">১: ৰোমীয়া ৮:৩০ - আৰু যিসকলক তেওঁ পূৰ্বনিৰ্ধাৰিত কৰিছিল, তেওঁলোককো তেওঁ মাতিলে, আৰু যিসকলক তেওঁ মাতিলে, তেওঁলোককো তেওঁ মহিমামণ্ডিত কৰিলে।</w:t>
      </w:r>
    </w:p>
    <w:p w14:paraId="5B5A6CBD" w14:textId="77777777" w:rsidR="00F90BDC" w:rsidRDefault="00F90BDC"/>
    <w:p w14:paraId="370A8187" w14:textId="77777777" w:rsidR="00F90BDC" w:rsidRDefault="00F90BDC">
      <w:r xmlns:w="http://schemas.openxmlformats.org/wordprocessingml/2006/main">
        <w:t xml:space="preserve">২: কলচীয়া ৩:১৭ - আৰু যি কৰে, বাক্য বা কৰ্ম, প্ৰভু যীচুৰ নামত সকলো কৰক, তেওঁৰ যোগেদি পিতৃ ঈশ্বৰক ধন্যবাদ দিয়ক।</w:t>
      </w:r>
    </w:p>
    <w:p w14:paraId="2917DCFB" w14:textId="77777777" w:rsidR="00F90BDC" w:rsidRDefault="00F90BDC"/>
    <w:p w14:paraId="138540DC" w14:textId="77777777" w:rsidR="00F90BDC" w:rsidRDefault="00F90BDC">
      <w:r xmlns:w="http://schemas.openxmlformats.org/wordprocessingml/2006/main">
        <w:t xml:space="preserve">যোহন ১৭:৬ তুমি মোক জগতৰ পৰা দিয়া মানুহবোৰৰ আগত তোমাৰ নাম প্ৰকাশ কৰিলোঁ; আৰু তেওঁলোকে তোমাৰ বাক্য পালন কৰিলে।</w:t>
      </w:r>
    </w:p>
    <w:p w14:paraId="7A15E9D2" w14:textId="77777777" w:rsidR="00F90BDC" w:rsidRDefault="00F90BDC"/>
    <w:p w14:paraId="35B81C71" w14:textId="77777777" w:rsidR="00F90BDC" w:rsidRDefault="00F90BDC">
      <w:r xmlns:w="http://schemas.openxmlformats.org/wordprocessingml/2006/main">
        <w:t xml:space="preserve">যীচুৱে জগতৰ পৰা ঈশ্বৰে তেওঁক দিয়া লোকসকলক পিতৃৰ নাম প্ৰকাশ কৰিছিল, যিসকল ঈশ্বৰৰ আছিল আৰু যিসকলক ঈশ্বৰে যীচুক দিছিল। তাৰ কথা পালন কৰিলে।</w:t>
      </w:r>
    </w:p>
    <w:p w14:paraId="7327FE54" w14:textId="77777777" w:rsidR="00F90BDC" w:rsidRDefault="00F90BDC"/>
    <w:p w14:paraId="6054D034" w14:textId="77777777" w:rsidR="00F90BDC" w:rsidRDefault="00F90BDC">
      <w:r xmlns:w="http://schemas.openxmlformats.org/wordprocessingml/2006/main">
        <w:t xml:space="preserve">১/ ঈশ্বৰৰ নাম প্ৰকাশ কৰাত যীচুৰ শক্তি</w:t>
      </w:r>
    </w:p>
    <w:p w14:paraId="30C4461D" w14:textId="77777777" w:rsidR="00F90BDC" w:rsidRDefault="00F90BDC"/>
    <w:p w14:paraId="74C29D99" w14:textId="77777777" w:rsidR="00F90BDC" w:rsidRDefault="00F90BDC">
      <w:r xmlns:w="http://schemas.openxmlformats.org/wordprocessingml/2006/main">
        <w:t xml:space="preserve">২/ ঈশ্বৰৰ লোকসকলৰ ওপৰত অটল বিশ্বাস</w:t>
      </w:r>
    </w:p>
    <w:p w14:paraId="6924F954" w14:textId="77777777" w:rsidR="00F90BDC" w:rsidRDefault="00F90BDC"/>
    <w:p w14:paraId="4A7E0A5E" w14:textId="77777777" w:rsidR="00F90BDC" w:rsidRDefault="00F90BDC">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14:paraId="6060A5D8" w14:textId="77777777" w:rsidR="00F90BDC" w:rsidRDefault="00F90BDC"/>
    <w:p w14:paraId="76C7264F" w14:textId="77777777" w:rsidR="00F90BDC" w:rsidRDefault="00F90BDC">
      <w:r xmlns:w="http://schemas.openxmlformats.org/wordprocessingml/2006/main">
        <w:t xml:space="preserve">২/ ১ যোহন ২:১৫-১৭ - জগতক আৰু জগতত থকা বস্তুবোৰক প্ৰেম নকৰিবা। যদি কোনো মানুহে জগতক প্ৰেম কৰে, তেন্তে পিতৃৰ প্ৰেম তেওঁৰ মাজত নাই।</w:t>
      </w:r>
    </w:p>
    <w:p w14:paraId="5115928B" w14:textId="77777777" w:rsidR="00F90BDC" w:rsidRDefault="00F90BDC"/>
    <w:p w14:paraId="43A3C36D" w14:textId="77777777" w:rsidR="00F90BDC" w:rsidRDefault="00F90BDC">
      <w:r xmlns:w="http://schemas.openxmlformats.org/wordprocessingml/2006/main">
        <w:t xml:space="preserve">যোহন ১৭:৭ এতিয়া তেওঁলোকে জানিছে যে তুমি মোক যি দিয়া সকলো তোমাৰ পৰাই।</w:t>
      </w:r>
    </w:p>
    <w:p w14:paraId="7C8CF9C5" w14:textId="77777777" w:rsidR="00F90BDC" w:rsidRDefault="00F90BDC"/>
    <w:p w14:paraId="4756FE37" w14:textId="77777777" w:rsidR="00F90BDC" w:rsidRDefault="00F90BDC">
      <w:r xmlns:w="http://schemas.openxmlformats.org/wordprocessingml/2006/main">
        <w:t xml:space="preserve">যীচুৱে স্বীকাৰ কৰে যে ঈশ্বৰে তেওঁক দিয়া সকলো বস্তু ঈশ্বৰৰ পৰা আহিছে।</w:t>
      </w:r>
    </w:p>
    <w:p w14:paraId="6F63635D" w14:textId="77777777" w:rsidR="00F90BDC" w:rsidRDefault="00F90BDC"/>
    <w:p w14:paraId="52E7C964" w14:textId="77777777" w:rsidR="00F90BDC" w:rsidRDefault="00F90BDC">
      <w:r xmlns:w="http://schemas.openxmlformats.org/wordprocessingml/2006/main">
        <w:t xml:space="preserve">১/ ঈশ্বৰক জনা শক্তি: তেওঁৰ পৰিকল্পনাত আমাৰ স্থান বুজি পোৱা</w:t>
      </w:r>
    </w:p>
    <w:p w14:paraId="2125DCAB" w14:textId="77777777" w:rsidR="00F90BDC" w:rsidRDefault="00F90BDC"/>
    <w:p w14:paraId="448F4FB5" w14:textId="77777777" w:rsidR="00F90BDC" w:rsidRDefault="00F90BDC">
      <w:r xmlns:w="http://schemas.openxmlformats.org/wordprocessingml/2006/main">
        <w:t xml:space="preserve">২/ হেৰুৱা পৃথিৱীলৈ হাত আগবঢ়োৱা: ঈশ্বৰে আমাক কি কৰিবলৈ মাতিছে</w:t>
      </w:r>
    </w:p>
    <w:p w14:paraId="48F1A673" w14:textId="77777777" w:rsidR="00F90BDC" w:rsidRDefault="00F90BDC"/>
    <w:p w14:paraId="798B5F7E" w14:textId="77777777" w:rsidR="00F90BDC" w:rsidRDefault="00F90BDC">
      <w:r xmlns:w="http://schemas.openxmlformats.org/wordprocessingml/2006/main">
        <w:t xml:space="preserve">১/ গীতমালা ৮:৩-৪ - যেতিয়া মই তোমাৰ আকাশবোৰ, তোমাৰ আঙুলিৰ কাম, চন্দ্ৰ আৰু তৰাবোৰক বিবেচনা কৰো, যিবোৰ তুমি নিযুক্ত কৰা; ৪ মানুহ কি, যে তুমি তেওঁৰ প্ৰতি সচেতন? আৰু মানুহৰ পুত্ৰক, তুমি তেওঁৰ সাক্ষাৎ কৰা?</w:t>
      </w:r>
    </w:p>
    <w:p w14:paraId="72DB5D2E" w14:textId="77777777" w:rsidR="00F90BDC" w:rsidRDefault="00F90BDC"/>
    <w:p w14:paraId="6492AA04" w14:textId="77777777" w:rsidR="00F90BDC" w:rsidRDefault="00F90BDC">
      <w:r xmlns:w="http://schemas.openxmlformats.org/wordprocessingml/2006/main">
        <w:t xml:space="preserve">যিজনে তেওঁৰ ইচ্ছা অনুসৰি সকলো কাম কৰে, তেওঁৰ উদ্দেশ্য অনুসাৰে </w:t>
      </w:r>
      <w:r xmlns:w="http://schemas.openxmlformats.org/wordprocessingml/2006/main">
        <w:t xml:space="preserve">পূৰ্বনিৰ্ধাৰিত হৈ , ১২ যাতে আমি যিসকলে প্ৰথমে খ্ৰীষ্টত বিশ্বাস কৰিছিলো, আমি... </w:t>
      </w:r>
      <w:r xmlns:w="http://schemas.openxmlformats.org/wordprocessingml/2006/main">
        <w:lastRenderedPageBreak xmlns:w="http://schemas.openxmlformats.org/wordprocessingml/2006/main"/>
      </w:r>
      <w:r xmlns:w="http://schemas.openxmlformats.org/wordprocessingml/2006/main">
        <w:t xml:space="preserve">তেওঁৰ মহিমাৰ প্ৰশংসা।</w:t>
      </w:r>
    </w:p>
    <w:p w14:paraId="6991427A" w14:textId="77777777" w:rsidR="00F90BDC" w:rsidRDefault="00F90BDC"/>
    <w:p w14:paraId="04B03929" w14:textId="77777777" w:rsidR="00F90BDC" w:rsidRDefault="00F90BDC">
      <w:r xmlns:w="http://schemas.openxmlformats.org/wordprocessingml/2006/main">
        <w:t xml:space="preserve">যোহন ১৭:৮ কিয়নো তুমি মোক দিয়া বাক্য মই তেওঁলোকক দিলোঁ; আৰু তেওঁলোকে সেইবোৰ গ্ৰহণ কৰিলে, আৰু মই যে তোমাৰ পৰা ওলাই আহিলোঁ, সেই কথা নিশ্চয় জানিলে, আৰু তেওঁলোকে বিশ্বাস কৰিলে যে তুমি মোক পঠিয়াইছিলা।”</w:t>
      </w:r>
    </w:p>
    <w:p w14:paraId="778D9084" w14:textId="77777777" w:rsidR="00F90BDC" w:rsidRDefault="00F90BDC"/>
    <w:p w14:paraId="0CEE01C1" w14:textId="77777777" w:rsidR="00F90BDC" w:rsidRDefault="00F90BDC">
      <w:r xmlns:w="http://schemas.openxmlformats.org/wordprocessingml/2006/main">
        <w:t xml:space="preserve">এই অংশই যীচুৰ বাক্যৰ গুৰুত্বৰ ওপৰত গুৰুত্ব আৰোপ কৰিছে, যিবোৰ ঈশ্বৰে তেওঁৰ অনুগামীসকলক উপহাৰ দিছিল।</w:t>
      </w:r>
    </w:p>
    <w:p w14:paraId="21C60EE0" w14:textId="77777777" w:rsidR="00F90BDC" w:rsidRDefault="00F90BDC"/>
    <w:p w14:paraId="46355EF9" w14:textId="77777777" w:rsidR="00F90BDC" w:rsidRDefault="00F90BDC">
      <w:r xmlns:w="http://schemas.openxmlformats.org/wordprocessingml/2006/main">
        <w:t xml:space="preserve">১: যীচুৰ বাক্য ঈশ্বৰৰ পৰা পোৱা এক শক্তিশালী উপহাৰ যিয়ে আমাক তেওঁৰ ওচৰলৈ লৈ যাব পাৰে।</w:t>
      </w:r>
    </w:p>
    <w:p w14:paraId="088947C2" w14:textId="77777777" w:rsidR="00F90BDC" w:rsidRDefault="00F90BDC"/>
    <w:p w14:paraId="15929407" w14:textId="77777777" w:rsidR="00F90BDC" w:rsidRDefault="00F90BDC">
      <w:r xmlns:w="http://schemas.openxmlformats.org/wordprocessingml/2006/main">
        <w:t xml:space="preserve">২: আমি যীচুৰ বাক্যক গুৰুত্বসহকাৰে ল’ব লাগিব আৰু আমাৰ বিশ্বাস গঢ়ি তুলিবলৈ সেইবোৰ ব্যৱহাৰ কৰিব লাগিব।</w:t>
      </w:r>
    </w:p>
    <w:p w14:paraId="33458D03" w14:textId="77777777" w:rsidR="00F90BDC" w:rsidRDefault="00F90BDC"/>
    <w:p w14:paraId="0E3F75F9" w14:textId="77777777" w:rsidR="00F90BDC" w:rsidRDefault="00F90BDC">
      <w:r xmlns:w="http://schemas.openxmlformats.org/wordprocessingml/2006/main">
        <w:t xml:space="preserve">১: ২ তীমথিয় ৩:১৬-১৭ - সকলো শাস্ত্ৰ ঈশ্বৰৰ দ্বাৰা প্ৰেৰিত আৰু আমাক সত্য কি শিকাবলৈ আৰু আমাৰ জীৱনত কি ভুল আছে সেই কথা উপলব্ধি কৰিবলৈ উপযোগী। ই আমাক ভুল হ’লে শুধৰাই দিয়ে আৰু সঠিক কাম কৰিবলৈ শিকাই।</w:t>
      </w:r>
    </w:p>
    <w:p w14:paraId="339D88AE" w14:textId="77777777" w:rsidR="00F90BDC" w:rsidRDefault="00F90BDC"/>
    <w:p w14:paraId="3D915008" w14:textId="77777777" w:rsidR="00F90BDC" w:rsidRDefault="00F90BDC">
      <w:r xmlns:w="http://schemas.openxmlformats.org/wordprocessingml/2006/main">
        <w:t xml:space="preserve">২: গীতমালা ১১৯:১০৫ - তোমাৰ বাক্য মোৰ ভৰিৰ বাবে প্ৰদীপ, মোৰ পথত পোহৰ।</w:t>
      </w:r>
    </w:p>
    <w:p w14:paraId="0AB80E10" w14:textId="77777777" w:rsidR="00F90BDC" w:rsidRDefault="00F90BDC"/>
    <w:p w14:paraId="52003668" w14:textId="77777777" w:rsidR="00F90BDC" w:rsidRDefault="00F90BDC">
      <w:r xmlns:w="http://schemas.openxmlformats.org/wordprocessingml/2006/main">
        <w:t xml:space="preserve">যোহন ১৭:৯ মই তেওঁলোকৰ বাবে প্ৰাৰ্থনা কৰোঁ, মই জগতৰ বাবে নহয়, কিন্তু তুমি মোক দিয়াসকলৰ বাবে প্ৰাৰ্থনা কৰোঁ; কিয়নো সেইবোৰ তোমাৰ।</w:t>
      </w:r>
    </w:p>
    <w:p w14:paraId="6D340F44" w14:textId="77777777" w:rsidR="00F90BDC" w:rsidRDefault="00F90BDC"/>
    <w:p w14:paraId="013A9B98" w14:textId="77777777" w:rsidR="00F90BDC" w:rsidRDefault="00F90BDC">
      <w:r xmlns:w="http://schemas.openxmlformats.org/wordprocessingml/2006/main">
        <w:t xml:space="preserve">এই অংশত যীচুৱে তেওঁৰ অনুগামীসকলৰ প্ৰতি থকা প্ৰেম আৰু তেওঁলোকৰ প্ৰতি তেওঁৰ বিশেষ প্ৰাৰ্থনা প্ৰকাশ কৰিছে।</w:t>
      </w:r>
    </w:p>
    <w:p w14:paraId="406FBB4F" w14:textId="77777777" w:rsidR="00F90BDC" w:rsidRDefault="00F90BDC"/>
    <w:p w14:paraId="19719C2C" w14:textId="77777777" w:rsidR="00F90BDC" w:rsidRDefault="00F90BDC">
      <w:r xmlns:w="http://schemas.openxmlformats.org/wordprocessingml/2006/main">
        <w:t xml:space="preserve">১: যীচুৰ অনুগামীসকলৰ প্ৰতি থকা প্ৰেম - যোহন ১৭:৯</w:t>
      </w:r>
    </w:p>
    <w:p w14:paraId="3680F417" w14:textId="77777777" w:rsidR="00F90BDC" w:rsidRDefault="00F90BDC"/>
    <w:p w14:paraId="0C20E15D" w14:textId="77777777" w:rsidR="00F90BDC" w:rsidRDefault="00F90BDC">
      <w:r xmlns:w="http://schemas.openxmlformats.org/wordprocessingml/2006/main">
        <w:t xml:space="preserve">২: প্ৰাৰ্থনাৰ শক্তি - যোহন ১৭:৯</w:t>
      </w:r>
    </w:p>
    <w:p w14:paraId="64725971" w14:textId="77777777" w:rsidR="00F90BDC" w:rsidRDefault="00F90BDC"/>
    <w:p w14:paraId="11DE27C9"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12A8F46F" w14:textId="77777777" w:rsidR="00F90BDC" w:rsidRDefault="00F90BDC"/>
    <w:p w14:paraId="76B5F274" w14:textId="77777777" w:rsidR="00F90BDC" w:rsidRDefault="00F90BDC">
      <w:r xmlns:w="http://schemas.openxmlformats.org/wordprocessingml/2006/main">
        <w:t xml:space="preserve">২: ১ যোহন ৪:১৯ - আমি প্ৰেম কৰোঁ কাৰণ তেওঁ প্ৰথমে আমাক প্ৰেম কৰিছিল।</w:t>
      </w:r>
    </w:p>
    <w:p w14:paraId="3D234BD2" w14:textId="77777777" w:rsidR="00F90BDC" w:rsidRDefault="00F90BDC"/>
    <w:p w14:paraId="0E207E8D" w14:textId="77777777" w:rsidR="00F90BDC" w:rsidRDefault="00F90BDC">
      <w:r xmlns:w="http://schemas.openxmlformats.org/wordprocessingml/2006/main">
        <w:t xml:space="preserve">যোহন ১৭:১০ আৰু মোৰ সকলো তোমাৰ আৰু তোমাৰ মোৰ; আৰু মই সেইবোৰৰ দ্বাৰাই মহিমামণ্ডিত হওঁ।</w:t>
      </w:r>
    </w:p>
    <w:p w14:paraId="0FA390BC" w14:textId="77777777" w:rsidR="00F90BDC" w:rsidRDefault="00F90BDC"/>
    <w:p w14:paraId="10F447E7" w14:textId="77777777" w:rsidR="00F90BDC" w:rsidRDefault="00F90BDC">
      <w:r xmlns:w="http://schemas.openxmlformats.org/wordprocessingml/2006/main">
        <w:t xml:space="preserve">যীচুৱে ঘোষণা কৰিছে যে তেওঁৰ অনুগামীসকলে তেওঁৰ দ্বাৰা মহিমামণ্ডিত হৈছে আৰু তেওঁৰ সকলো সম্পত্তি তেওঁৰ অনুগামীসকলৰ আৰু বিপৰীতভাৱে।</w:t>
      </w:r>
    </w:p>
    <w:p w14:paraId="067726F6" w14:textId="77777777" w:rsidR="00F90BDC" w:rsidRDefault="00F90BDC"/>
    <w:p w14:paraId="241E6E21" w14:textId="77777777" w:rsidR="00F90BDC" w:rsidRDefault="00F90BDC">
      <w:r xmlns:w="http://schemas.openxmlformats.org/wordprocessingml/2006/main">
        <w:t xml:space="preserve">১/ আমাৰ সম্পত্তিৰ দ্বাৰা যীচুক মহিমামণ্ডিত কৰা</w:t>
      </w:r>
    </w:p>
    <w:p w14:paraId="3E73BBC2" w14:textId="77777777" w:rsidR="00F90BDC" w:rsidRDefault="00F90BDC"/>
    <w:p w14:paraId="78F6DE29" w14:textId="77777777" w:rsidR="00F90BDC" w:rsidRDefault="00F90BDC">
      <w:r xmlns:w="http://schemas.openxmlformats.org/wordprocessingml/2006/main">
        <w:t xml:space="preserve">২/ যীচু আমাৰ মাজত মহিমামণ্ডিত হৈছে</w:t>
      </w:r>
    </w:p>
    <w:p w14:paraId="31B5BF2F" w14:textId="77777777" w:rsidR="00F90BDC" w:rsidRDefault="00F90BDC"/>
    <w:p w14:paraId="24744452" w14:textId="77777777" w:rsidR="00F90BDC" w:rsidRDefault="00F90BDC">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14:paraId="1B6DB3E4" w14:textId="77777777" w:rsidR="00F90BDC" w:rsidRDefault="00F90BDC"/>
    <w:p w14:paraId="5A9AEAD9" w14:textId="77777777" w:rsidR="00F90BDC" w:rsidRDefault="00F90BDC">
      <w:r xmlns:w="http://schemas.openxmlformats.org/wordprocessingml/2006/main">
        <w:t xml:space="preserve">২) ১ তীমথিয় ৬:১৭-১৯ - এই বর্তমান জগতত ধনীসকলক অহংকাৰ নকৰিবলৈ আৰু ধন-সম্পত্তিৰ ওপৰত আশা ৰাখিবলৈ আজ্ঞা দিয়ক, যিটো ইমান অনিশ্চিত, কিন্তু ঈশ্বৰৰ ওপৰত আশা ৰাখক, যিজনে আমাক সকলো ধন ধনেৰে যোগান ধৰে আমাৰ উপভোগৰ বাবে। তেওঁলোকক ভাল কাম কৰিবলৈ, ভাল কামত ধনী হ’বলৈ আৰু উদাৰ আৰু ভাগ ল’বলৈ ইচ্ছুক হ’বলৈ আজ্ঞা দিয়ক। এইদৰে তেওঁলোকে আগন্তুক যুগৰ বাবে দৃঢ় ভেটি হিচাপে নিজৰ বাবে ধন জমা কৰিব, যাতে তেওঁলোকে প্ৰকৃত জীৱন যিটো জীৱনক ধৰিব পাৰে।</w:t>
      </w:r>
    </w:p>
    <w:p w14:paraId="04306971" w14:textId="77777777" w:rsidR="00F90BDC" w:rsidRDefault="00F90BDC"/>
    <w:p w14:paraId="5049C906" w14:textId="77777777" w:rsidR="00F90BDC" w:rsidRDefault="00F90BDC">
      <w:r xmlns:w="http://schemas.openxmlformats.org/wordprocessingml/2006/main">
        <w:t xml:space="preserve">যোহন ১৭:১১ আৰু এতিয়া মই জগতত নাথাকো, কিন্তু এইবোৰ জগতত আছে আৰু মই তোমাৰ ওচৰলৈ আহিছো। পবিত্ৰ পিতৃ, তুমি মোক দিয়া সকলক তোমাৰ নিজৰ নামেৰে ৰাখক, যাতে তেওঁলোকো </w:t>
      </w:r>
      <w:r xmlns:w="http://schemas.openxmlformats.org/wordprocessingml/2006/main">
        <w:lastRenderedPageBreak xmlns:w="http://schemas.openxmlformats.org/wordprocessingml/2006/main"/>
      </w:r>
      <w:r xmlns:w="http://schemas.openxmlformats.org/wordprocessingml/2006/main">
        <w:t xml:space="preserve">আমাৰ দৰে এক হ’ব পাৰে।</w:t>
      </w:r>
    </w:p>
    <w:p w14:paraId="39B1D521" w14:textId="77777777" w:rsidR="00F90BDC" w:rsidRDefault="00F90BDC"/>
    <w:p w14:paraId="764A26AE" w14:textId="77777777" w:rsidR="00F90BDC" w:rsidRDefault="00F90BDC">
      <w:r xmlns:w="http://schemas.openxmlformats.org/wordprocessingml/2006/main">
        <w:t xml:space="preserve">নতুন ৰেখা যীচুৱে তেওঁৰ শিষ্যসকলৰ সুৰক্ষাৰ বাবে আৰু তেওঁ আৰু ঈশ্বৰ যিদৰে এক আছিল, ঠিক তেনেদৰে একত্ৰিত হৈ থাকিবলৈ ঈশ্বৰৰ ওচৰত প্ৰাৰ্থনা কৰিছিল।</w:t>
      </w:r>
    </w:p>
    <w:p w14:paraId="15BADD4C" w14:textId="77777777" w:rsidR="00F90BDC" w:rsidRDefault="00F90BDC"/>
    <w:p w14:paraId="3CC8584B" w14:textId="77777777" w:rsidR="00F90BDC" w:rsidRDefault="00F90BDC">
      <w:r xmlns:w="http://schemas.openxmlformats.org/wordprocessingml/2006/main">
        <w:t xml:space="preserve">১/ ঐক্যৰ শক্তি - বিশ্বাসীসকলৰ মাজত ঐক্যৰ বাবে যীচুৱে কৰা প্ৰাৰ্থনাই কেনেকৈ গীৰ্জাত মহান শক্তি আৰু শক্তিৰ সূচনা কৰিব পাৰে।</w:t>
      </w:r>
    </w:p>
    <w:p w14:paraId="6CF00B1D" w14:textId="77777777" w:rsidR="00F90BDC" w:rsidRDefault="00F90BDC"/>
    <w:p w14:paraId="4FE73785" w14:textId="77777777" w:rsidR="00F90BDC" w:rsidRDefault="00F90BDC">
      <w:r xmlns:w="http://schemas.openxmlformats.org/wordprocessingml/2006/main">
        <w:t xml:space="preserve">২/ ঈশ্বৰৰ সুৰক্ষা - আমাৰ বাবে ঈশ্বৰৰ সুৰক্ষা আৰু তেওঁৰ ব্যৱস্থাত আমি কেনেকৈ বিশ্বাস কৰিব পাৰো সেই বিষয়ে বুজা।</w:t>
      </w:r>
    </w:p>
    <w:p w14:paraId="7449B704" w14:textId="77777777" w:rsidR="00F90BDC" w:rsidRDefault="00F90BDC"/>
    <w:p w14:paraId="4AFEFC27" w14:textId="77777777" w:rsidR="00F90BDC" w:rsidRDefault="00F90BDC">
      <w:r xmlns:w="http://schemas.openxmlformats.org/wordprocessingml/2006/main">
        <w:t xml:space="preserve">১/ ইফিচীয়া ৪:৩-৬ - শান্তিৰ বান্ধোনৰ দ্বাৰা আত্মাৰ ঐক্য ৰক্ষা কৰিবলৈ সকলো প্ৰচেষ্টা কৰক।</w:t>
      </w:r>
    </w:p>
    <w:p w14:paraId="331C4CFE" w14:textId="77777777" w:rsidR="00F90BDC" w:rsidRDefault="00F90BDC"/>
    <w:p w14:paraId="5FC28A88"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45497094" w14:textId="77777777" w:rsidR="00F90BDC" w:rsidRDefault="00F90BDC"/>
    <w:p w14:paraId="2D70AA32" w14:textId="77777777" w:rsidR="00F90BDC" w:rsidRDefault="00F90BDC">
      <w:r xmlns:w="http://schemas.openxmlformats.org/wordprocessingml/2006/main">
        <w:t xml:space="preserve">যোহন ১৭:১২ মই জগতত তেওঁলোকৰ লগত থাকোঁতে তোমাৰ নামত তেওঁলোকক ৰাখিলোঁ, তুমি মোক দিয়া সকলক মই ৰাখিলোঁ, আৰু বিনাশৰ পুত্ৰৰ বাহিৰে তেওঁলোকৰ কোনোৱেই হেৰাই যোৱা নাই; যাতে শাস্ত্ৰ পূৰ্ণ হয়।</w:t>
      </w:r>
    </w:p>
    <w:p w14:paraId="563DFE21" w14:textId="77777777" w:rsidR="00F90BDC" w:rsidRDefault="00F90BDC"/>
    <w:p w14:paraId="234B1A25" w14:textId="77777777" w:rsidR="00F90BDC" w:rsidRDefault="00F90BDC">
      <w:r xmlns:w="http://schemas.openxmlformats.org/wordprocessingml/2006/main">
        <w:t xml:space="preserve">যীচুৱে নিজৰ শিষ্যসকলক ঈশ্বৰৰ নামত নিৰাপদে ৰাখিছিল, যেতিয়া তেওঁ তেওঁলোকৰ লগত জগতত আছিল, বিনাশৰ পুত্ৰৰ বাহিৰে, শাস্ত্ৰ পূৰণ কৰিছিল।</w:t>
      </w:r>
    </w:p>
    <w:p w14:paraId="1336D556" w14:textId="77777777" w:rsidR="00F90BDC" w:rsidRDefault="00F90BDC"/>
    <w:p w14:paraId="39A2FA31" w14:textId="77777777" w:rsidR="00F90BDC" w:rsidRDefault="00F90BDC">
      <w:r xmlns:w="http://schemas.openxmlformats.org/wordprocessingml/2006/main">
        <w:t xml:space="preserve">১/ সুৰক্ষাৰ প্ৰতিজ্ঞা: আমাক সুৰক্ষিত ৰখাৰ বাবে ঈশ্বৰৰ শক্তি</w:t>
      </w:r>
    </w:p>
    <w:p w14:paraId="3C64FB40" w14:textId="77777777" w:rsidR="00F90BDC" w:rsidRDefault="00F90BDC"/>
    <w:p w14:paraId="09078ABD" w14:textId="77777777" w:rsidR="00F90BDC" w:rsidRDefault="00F90BDC">
      <w:r xmlns:w="http://schemas.openxmlformats.org/wordprocessingml/2006/main">
        <w:t xml:space="preserve">২) ভৱিষ্যতবাণীৰ পূৰ্ণতা: ঈশ্বৰৰ বাক্য কেনেকৈ সম্পন্ন হয়</w:t>
      </w:r>
    </w:p>
    <w:p w14:paraId="016228E4" w14:textId="77777777" w:rsidR="00F90BDC" w:rsidRDefault="00F90BDC"/>
    <w:p w14:paraId="2DC75718" w14:textId="77777777" w:rsidR="00F90BDC" w:rsidRDefault="00F90BDC">
      <w:r xmlns:w="http://schemas.openxmlformats.org/wordprocessingml/2006/main">
        <w:t xml:space="preserve">১) ইব্ৰী ১৩:৫-৬ "তোমাৰ জীৱন ধন প্ৰেমৰ পৰা মুক্ত কৰি ৰাখক, আৰু যি আছে তাতেই সন্তুষ্ট হওক, কিয়নো তেওঁ কৈছে, “মই তোমাক কেতিয়াও এৰি নাযাওঁ আৰু তোমাক এৰি নাযাওঁ।”</w:t>
      </w:r>
    </w:p>
    <w:p w14:paraId="53650A43" w14:textId="77777777" w:rsidR="00F90BDC" w:rsidRDefault="00F90BDC"/>
    <w:p w14:paraId="664789D0" w14:textId="77777777" w:rsidR="00F90BDC" w:rsidRDefault="00F90BDC">
      <w:r xmlns:w="http://schemas.openxmlformats.org/wordprocessingml/2006/main">
        <w:t xml:space="preserve">২) ৰোমীয়া ৮:২৮-৩৯ "আৰু আমি জানো যে ঈশ্বৰক প্ৰেম কৰাসকলৰ বাবে সকলো বস্তুৱেই মংগলৰ বাবে একেলগে কাম কৰে, যিসকলক তেওঁৰ উদ্দেশ্য অনুসাৰে আহ্বান কৰা হৈছে।"</w:t>
      </w:r>
    </w:p>
    <w:p w14:paraId="617ECE12" w14:textId="77777777" w:rsidR="00F90BDC" w:rsidRDefault="00F90BDC"/>
    <w:p w14:paraId="58B47CC0" w14:textId="77777777" w:rsidR="00F90BDC" w:rsidRDefault="00F90BDC">
      <w:r xmlns:w="http://schemas.openxmlformats.org/wordprocessingml/2006/main">
        <w:t xml:space="preserve">যোহন ১৭:১৩ আৰু এতিয়া মই তোমাৰ ওচৰলৈ আহিছো; আৰু এইবোৰ কথা মই জগতত কওঁ, যাতে তেওঁলোকে মোৰ আনন্দ নিজৰ মাজতে পূৰ্ণ হয়।</w:t>
      </w:r>
    </w:p>
    <w:p w14:paraId="1F22C764" w14:textId="77777777" w:rsidR="00F90BDC" w:rsidRDefault="00F90BDC"/>
    <w:p w14:paraId="1448018D" w14:textId="77777777" w:rsidR="00F90BDC" w:rsidRDefault="00F90BDC">
      <w:r xmlns:w="http://schemas.openxmlformats.org/wordprocessingml/2006/main">
        <w:t xml:space="preserve">যীচুৱে জগতত থকা তেওঁৰ অনুগামীসকলক আনন্দৰ বাবে কথা পাতে।</w:t>
      </w:r>
    </w:p>
    <w:p w14:paraId="297036DF" w14:textId="77777777" w:rsidR="00F90BDC" w:rsidRDefault="00F90BDC"/>
    <w:p w14:paraId="50F5C8C6" w14:textId="77777777" w:rsidR="00F90BDC" w:rsidRDefault="00F90BDC">
      <w:r xmlns:w="http://schemas.openxmlformats.org/wordprocessingml/2006/main">
        <w:t xml:space="preserve">১/ যীচুৰ আনন্দ: জগতত তেওঁৰ উপস্থিতিৰ অভিজ্ঞতা</w:t>
      </w:r>
    </w:p>
    <w:p w14:paraId="002443E0" w14:textId="77777777" w:rsidR="00F90BDC" w:rsidRDefault="00F90BDC"/>
    <w:p w14:paraId="0A4CAA17" w14:textId="77777777" w:rsidR="00F90BDC" w:rsidRDefault="00F90BDC">
      <w:r xmlns:w="http://schemas.openxmlformats.org/wordprocessingml/2006/main">
        <w:t xml:space="preserve">২/ যীচু: প্ৰকৃত আনন্দৰ উৎস</w:t>
      </w:r>
    </w:p>
    <w:p w14:paraId="3A25F34C" w14:textId="77777777" w:rsidR="00F90BDC" w:rsidRDefault="00F90BDC"/>
    <w:p w14:paraId="5CF382A4" w14:textId="77777777" w:rsidR="00F90BDC" w:rsidRDefault="00F90BDC">
      <w:r xmlns:w="http://schemas.openxmlformats.org/wordprocessingml/2006/main">
        <w:t xml:space="preserve">১/ ফিলিপীয়া ৪:৪-৭ - প্ৰভুত সদায় আনন্দ কৰা; পুনৰ মই ক’ম, আনন্দিত হোৱা। আপোনাৰ কোমলতা সকলোৱে জনা যাওক।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04E7A88C" w14:textId="77777777" w:rsidR="00F90BDC" w:rsidRDefault="00F90BDC"/>
    <w:p w14:paraId="4639A39A" w14:textId="77777777" w:rsidR="00F90BDC" w:rsidRDefault="00F90BDC">
      <w:r xmlns:w="http://schemas.openxmlformats.org/wordprocessingml/2006/main">
        <w:t xml:space="preserve">২/ যোহন ১৫:১১ - মই তোমালোকক এই কথা কৈছো, যাতে মোৰ আনন্দ তোমালোকৰ মাজত থাকে আৰু তোমালোকৰ আনন্দ পূৰ্ণ হয়।</w:t>
      </w:r>
    </w:p>
    <w:p w14:paraId="2C46333F" w14:textId="77777777" w:rsidR="00F90BDC" w:rsidRDefault="00F90BDC"/>
    <w:p w14:paraId="1C28CBBC" w14:textId="77777777" w:rsidR="00F90BDC" w:rsidRDefault="00F90BDC">
      <w:r xmlns:w="http://schemas.openxmlformats.org/wordprocessingml/2006/main">
        <w:t xml:space="preserve">যোহন ১৭:১৪ মই তেওঁলোকক তোমাৰ বাক্য দিলোঁ; আৰু জগতে তেওঁলোকক ঘৃণা কৰিছে, কিয়নো তেওঁলোক জগতৰ নহয়, যেনেকৈ মই জগতৰ নহয়।</w:t>
      </w:r>
    </w:p>
    <w:p w14:paraId="641CA896" w14:textId="77777777" w:rsidR="00F90BDC" w:rsidRDefault="00F90BDC"/>
    <w:p w14:paraId="3A7C72A9" w14:textId="77777777" w:rsidR="00F90BDC" w:rsidRDefault="00F90BDC">
      <w:r xmlns:w="http://schemas.openxmlformats.org/wordprocessingml/2006/main">
        <w:t xml:space="preserve">যীচু জগতৰ নহয় যেনেকৈ জগতখনে জগতৰ নহয় তেওঁলোকক ঘৃণা কৰে।</w:t>
      </w:r>
    </w:p>
    <w:p w14:paraId="53479403" w14:textId="77777777" w:rsidR="00F90BDC" w:rsidRDefault="00F90BDC"/>
    <w:p w14:paraId="7C061007" w14:textId="77777777" w:rsidR="00F90BDC" w:rsidRDefault="00F90BDC">
      <w:r xmlns:w="http://schemas.openxmlformats.org/wordprocessingml/2006/main">
        <w:t xml:space="preserve">১/ জগতখনে আমাক ঘৃণা কৰিব পাৰে, কিন্তু যীচুত আমাৰ বিশ্বাসে আমাক ৰক্ষা কৰিব।</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পৃথিৱীত থাকিব লাগিব, কিন্তু তাৰ নহয়।</w:t>
      </w:r>
    </w:p>
    <w:p w14:paraId="74217D8E" w14:textId="77777777" w:rsidR="00F90BDC" w:rsidRDefault="00F90BDC"/>
    <w:p w14:paraId="43DA9E5B" w14:textId="77777777" w:rsidR="00F90BDC" w:rsidRDefault="00F90BDC">
      <w:r xmlns:w="http://schemas.openxmlformats.org/wordprocessingml/2006/main">
        <w:t xml:space="preserve">১.১ যোহন ৪:৪–৫ - তোমালোকৰ মাজত থকাজন জগতত থকাতকৈ ডাঙৰ।</w:t>
      </w:r>
    </w:p>
    <w:p w14:paraId="34F9E6F2" w14:textId="77777777" w:rsidR="00F90BDC" w:rsidRDefault="00F90BDC"/>
    <w:p w14:paraId="721D9C3D" w14:textId="77777777" w:rsidR="00F90BDC" w:rsidRDefault="00F90BDC">
      <w:r xmlns:w="http://schemas.openxmlformats.org/wordprocessingml/2006/main">
        <w:t xml:space="preserve">২/ ৰোমীয়া ১২:২ - এই জগতৰ অনুকূল নহব, কিন্তু আপোনাৰ মনৰ নবীকৰণৰ দ্বাৰা ৰূপান্তৰিত হওক।</w:t>
      </w:r>
    </w:p>
    <w:p w14:paraId="74FFD78D" w14:textId="77777777" w:rsidR="00F90BDC" w:rsidRDefault="00F90BDC"/>
    <w:p w14:paraId="15FD451F" w14:textId="77777777" w:rsidR="00F90BDC" w:rsidRDefault="00F90BDC">
      <w:r xmlns:w="http://schemas.openxmlformats.org/wordprocessingml/2006/main">
        <w:t xml:space="preserve">যোহন ১৭:১৫ মই তেওঁলোকক জগতৰ পৰা আঁতৰাই নিবলৈ প্ৰাৰ্থনা কৰা নাই, কিন্তু তেওঁলোকক বেয়াৰ পৰা ৰক্ষা কৰিবলৈ।</w:t>
      </w:r>
    </w:p>
    <w:p w14:paraId="30516458" w14:textId="77777777" w:rsidR="00F90BDC" w:rsidRDefault="00F90BDC"/>
    <w:p w14:paraId="3D8352A5" w14:textId="77777777" w:rsidR="00F90BDC" w:rsidRDefault="00F90BDC">
      <w:r xmlns:w="http://schemas.openxmlformats.org/wordprocessingml/2006/main">
        <w:t xml:space="preserve">যোহন ১৭:১৫ পদৰ এই পদটোৱে ঈশ্বৰে তেওঁৰ লোকসকলক বেয়াৰ পৰা ৰক্ষা কৰাৰ কথা কয়।</w:t>
      </w:r>
    </w:p>
    <w:p w14:paraId="72065323" w14:textId="77777777" w:rsidR="00F90BDC" w:rsidRDefault="00F90BDC"/>
    <w:p w14:paraId="77B065B0" w14:textId="77777777" w:rsidR="00F90BDC" w:rsidRDefault="00F90BDC">
      <w:r xmlns:w="http://schemas.openxmlformats.org/wordprocessingml/2006/main">
        <w:t xml:space="preserve">১/ "প্ৰভুৰ সুৰক্ষা: দুষ্টতাৰ জগতত ঈশ্বৰৰ শক্তিৰ ওপৰত নিৰ্ভৰ কৰা"।</w:t>
      </w:r>
    </w:p>
    <w:p w14:paraId="453A1A6E" w14:textId="77777777" w:rsidR="00F90BDC" w:rsidRDefault="00F90BDC"/>
    <w:p w14:paraId="6114D3C9" w14:textId="77777777" w:rsidR="00F90BDC" w:rsidRDefault="00F90BDC">
      <w:r xmlns:w="http://schemas.openxmlformats.org/wordprocessingml/2006/main">
        <w:t xml:space="preserve">২/ "সুৰক্ষাৰ প্ৰতিজ্ঞা: অশান্ত সময়ত ঈশ্বৰৰ বাক্যত শক্তি বিচাৰি পোৱা"।</w:t>
      </w:r>
    </w:p>
    <w:p w14:paraId="770DC073" w14:textId="77777777" w:rsidR="00F90BDC" w:rsidRDefault="00F90BDC"/>
    <w:p w14:paraId="659CF456" w14:textId="77777777" w:rsidR="00F90BDC" w:rsidRDefault="00F90BDC">
      <w:r xmlns:w="http://schemas.openxmlformats.org/wordprocessingml/2006/main">
        <w:t xml:space="preserve">১) গীতমালা ৯১:৯-১০ - "কাৰণ তুমি মোৰ আশ্ৰয়স্বৰূপ প্ৰভুক সৰ্বোচ্চক তোমাৰ বাসস্থান কৰিলা; তোমাৰ ওপৰত কোনো অশুভ নহ'ব, আৰু তোমাৰ বাসস্থানৰ ওচৰলৈ কোনো মহামাৰী নাহিব।"</w:t>
      </w:r>
    </w:p>
    <w:p w14:paraId="51566B1F" w14:textId="77777777" w:rsidR="00F90BDC" w:rsidRDefault="00F90BDC"/>
    <w:p w14:paraId="7B5862F8"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14:paraId="08D9B4B7" w14:textId="77777777" w:rsidR="00F90BDC" w:rsidRDefault="00F90BDC"/>
    <w:p w14:paraId="22F68442" w14:textId="77777777" w:rsidR="00F90BDC" w:rsidRDefault="00F90BDC">
      <w:r xmlns:w="http://schemas.openxmlformats.org/wordprocessingml/2006/main">
        <w:t xml:space="preserve">যোহন ১৭:১৬ মই যেনেকৈ জগতৰ নহয়, তেনেকৈ তেওঁলোক জগতৰ নহয়।</w:t>
      </w:r>
    </w:p>
    <w:p w14:paraId="663C9F28" w14:textId="77777777" w:rsidR="00F90BDC" w:rsidRDefault="00F90BDC"/>
    <w:p w14:paraId="3EB2B0CD" w14:textId="77777777" w:rsidR="00F90BDC" w:rsidRDefault="00F90BDC">
      <w:r xmlns:w="http://schemas.openxmlformats.org/wordprocessingml/2006/main">
        <w:t xml:space="preserve">যীচুৱে প্ৰাৰ্থনা কৰিছে যে তেওঁৰ শিষ্যসকলো জগতৰ অংশ নহ’ব, যেনেকৈ তেওঁ জগতৰ অংশ নহয়।</w:t>
      </w:r>
    </w:p>
    <w:p w14:paraId="68357832" w14:textId="77777777" w:rsidR="00F90BDC" w:rsidRDefault="00F90BDC"/>
    <w:p w14:paraId="6650FA31" w14:textId="77777777" w:rsidR="00F90BDC" w:rsidRDefault="00F90BDC">
      <w:r xmlns:w="http://schemas.openxmlformats.org/wordprocessingml/2006/main">
        <w:t xml:space="preserve">১/ যীচুৰ প্ৰাৰ্থনাই আমাক কেনেকৈ সংসাৰিক প্ৰলোভনৰ পৰা আঁতৰাই নিব পাৰে</w:t>
      </w:r>
    </w:p>
    <w:p w14:paraId="4B9B1672" w14:textId="77777777" w:rsidR="00F90BDC" w:rsidRDefault="00F90BDC"/>
    <w:p w14:paraId="17B8FBCB" w14:textId="77777777" w:rsidR="00F90BDC" w:rsidRDefault="00F90BDC">
      <w:r xmlns:w="http://schemas.openxmlformats.org/wordprocessingml/2006/main">
        <w:t xml:space="preserve">২/ আমাৰ ক্ৰুচ লৈ যীচুক অনুসৰণ কৰি পবিত্ৰতাৰ জীৱনলৈ যোৱা</w:t>
      </w:r>
    </w:p>
    <w:p w14:paraId="2EA04F33" w14:textId="77777777" w:rsidR="00F90BDC" w:rsidRDefault="00F90BDC"/>
    <w:p w14:paraId="570B10B2" w14:textId="77777777" w:rsidR="00F90BDC" w:rsidRDefault="00F90BDC">
      <w:r xmlns:w="http://schemas.openxmlformats.org/wordprocessingml/2006/main">
        <w:t xml:space="preserve">১/ মথি ১৬:২৪-২৬ - যীচুৱে তেওঁৰ শিষ্যসকলক কৈছে যে তেওঁলোকে নিজকে অস্বীকাৰ কৰি ক্ৰুচ তুলি তেওঁৰ অনুসৰণ কৰিব লাগিব।</w:t>
      </w:r>
    </w:p>
    <w:p w14:paraId="5E8C6D34" w14:textId="77777777" w:rsidR="00F90BDC" w:rsidRDefault="00F90BDC"/>
    <w:p w14:paraId="4C465D59" w14:textId="77777777" w:rsidR="00F90BDC" w:rsidRDefault="00F90BDC">
      <w:r xmlns:w="http://schemas.openxmlformats.org/wordprocessingml/2006/main">
        <w:t xml:space="preserve">২/ ৰোমীয়া ১২:২ - এই জগতৰ অনুকূল নহব, কিন্তু আপোনাৰ মনৰ নবীকৰণৰ দ্বাৰা ৰূপান্তৰিত হওক।</w:t>
      </w:r>
    </w:p>
    <w:p w14:paraId="42780A08" w14:textId="77777777" w:rsidR="00F90BDC" w:rsidRDefault="00F90BDC"/>
    <w:p w14:paraId="1225A190" w14:textId="77777777" w:rsidR="00F90BDC" w:rsidRDefault="00F90BDC">
      <w:r xmlns:w="http://schemas.openxmlformats.org/wordprocessingml/2006/main">
        <w:t xml:space="preserve">যোহন ১৭:১৭ তোমাৰ সত্যৰ দ্বাৰাই তেওঁলোকক পবিত্ৰ কৰা, তোমাৰ বাক্য সত্য।</w:t>
      </w:r>
    </w:p>
    <w:p w14:paraId="48B3BDD2" w14:textId="77777777" w:rsidR="00F90BDC" w:rsidRDefault="00F90BDC"/>
    <w:p w14:paraId="3285F715" w14:textId="77777777" w:rsidR="00F90BDC" w:rsidRDefault="00F90BDC">
      <w:r xmlns:w="http://schemas.openxmlformats.org/wordprocessingml/2006/main">
        <w:t xml:space="preserve">এই পদত সত্য আৰু ঈশ্বৰৰ বাক্যৰ গুৰুত্ব আৰু শক্তিৰ ওপৰত গুৰুত্ব আৰোপ কৰা হৈছে।</w:t>
      </w:r>
    </w:p>
    <w:p w14:paraId="5864B9A4" w14:textId="77777777" w:rsidR="00F90BDC" w:rsidRDefault="00F90BDC"/>
    <w:p w14:paraId="2B32C0B1" w14:textId="77777777" w:rsidR="00F90BDC" w:rsidRDefault="00F90BDC">
      <w:r xmlns:w="http://schemas.openxmlformats.org/wordprocessingml/2006/main">
        <w:t xml:space="preserve">১: ঈশ্বৰৰ বাক্যৰ শক্তি</w:t>
      </w:r>
    </w:p>
    <w:p w14:paraId="5517004B" w14:textId="77777777" w:rsidR="00F90BDC" w:rsidRDefault="00F90BDC"/>
    <w:p w14:paraId="6E732DB6" w14:textId="77777777" w:rsidR="00F90BDC" w:rsidRDefault="00F90BDC">
      <w:r xmlns:w="http://schemas.openxmlformats.org/wordprocessingml/2006/main">
        <w:t xml:space="preserve">২: সত্যৰ পবিত্ৰকৰণকাৰী স্বভাৱ</w:t>
      </w:r>
    </w:p>
    <w:p w14:paraId="53AD919B" w14:textId="77777777" w:rsidR="00F90BDC" w:rsidRDefault="00F90BDC"/>
    <w:p w14:paraId="44B7D621" w14:textId="77777777" w:rsidR="00F90BDC" w:rsidRDefault="00F90BDC">
      <w:r xmlns:w="http://schemas.openxmlformats.org/wordprocessingml/2006/main">
        <w:t xml:space="preserve">১: গীতমালা ১১৯:১৬০ "তোমাৰ বাক্য আদিৰে পৰা সত্য; আৰু তোমাৰ প্ৰতিটো ধাৰ্মিক বিচাৰ চিৰকাললৈকে থাকে।"</w:t>
      </w:r>
    </w:p>
    <w:p w14:paraId="5B9E7C44" w14:textId="77777777" w:rsidR="00F90BDC" w:rsidRDefault="00F90BDC"/>
    <w:p w14:paraId="6A121318" w14:textId="77777777" w:rsidR="00F90BDC" w:rsidRDefault="00F90BDC">
      <w:r xmlns:w="http://schemas.openxmlformats.org/wordprocessingml/2006/main">
        <w:t xml:space="preserve">২: হিতোপদেশ ১২:১৭ "যিজনে সত্য কয়, তেওঁ ধাৰ্মিকতা প্ৰকাশ কৰে; কিন্তু মিছা সাক্ষীয়ে প্ৰতাৰণা কৰে।"</w:t>
      </w:r>
    </w:p>
    <w:p w14:paraId="52736A1E" w14:textId="77777777" w:rsidR="00F90BDC" w:rsidRDefault="00F90BDC"/>
    <w:p w14:paraId="30BAD80B" w14:textId="77777777" w:rsidR="00F90BDC" w:rsidRDefault="00F90BDC">
      <w:r xmlns:w="http://schemas.openxmlformats.org/wordprocessingml/2006/main">
        <w:t xml:space="preserve">যোহন ১৭:১৮ তুমি মোক যেনেকৈ জগতলৈ পঠিয়াইছা, ময়ো তেওঁলোকক জগতলৈ পঠিয়াই দিলোঁ।</w:t>
      </w:r>
    </w:p>
    <w:p w14:paraId="0AFEDAFE" w14:textId="77777777" w:rsidR="00F90BDC" w:rsidRDefault="00F90BDC"/>
    <w:p w14:paraId="6E23F034" w14:textId="77777777" w:rsidR="00F90BDC" w:rsidRDefault="00F90BDC">
      <w:r xmlns:w="http://schemas.openxmlformats.org/wordprocessingml/2006/main">
        <w:t xml:space="preserve">যীচুৱে তেওঁৰ শিষ্যসকলক জগতলৈ পঠিয়াই দিয়ে যে তেওঁ যি মিছন কৰিবলৈ পঠোৱা হৈছিল, সেই কামটো কৰিবলৈ।</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পৃথিৱীখন অপেক্ষা কৰি আছে: যীচুৰ মিছনে আমাৰ নিজৰ মিছনে কেনেকৈ অনুপ্ৰাণিত কৰিব পাৰে</w:t>
      </w:r>
    </w:p>
    <w:p w14:paraId="2E0FD96C" w14:textId="77777777" w:rsidR="00F90BDC" w:rsidRDefault="00F90BDC"/>
    <w:p w14:paraId="3114CF04" w14:textId="77777777" w:rsidR="00F90BDC" w:rsidRDefault="00F90BDC">
      <w:r xmlns:w="http://schemas.openxmlformats.org/wordprocessingml/2006/main">
        <w:t xml:space="preserve">২/ সেৱা কৰিবলৈ পঠোৱা: যীচুৰ কৰ্মৰ আহ্বানৰ শক্তি</w:t>
      </w:r>
    </w:p>
    <w:p w14:paraId="06568A93" w14:textId="77777777" w:rsidR="00F90BDC" w:rsidRDefault="00F90BDC"/>
    <w:p w14:paraId="410ECCC5"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দিয়া সকলো পালন কৰিবলৈ শিকাওক। আৰু চোৱা।" , মই তোমাৰ লগত সদায়, যুগৰ শেষলৈকে।”</w:t>
      </w:r>
    </w:p>
    <w:p w14:paraId="6FD27136" w14:textId="77777777" w:rsidR="00F90BDC" w:rsidRDefault="00F90BDC"/>
    <w:p w14:paraId="774E280A"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0C62F88E" w14:textId="77777777" w:rsidR="00F90BDC" w:rsidRDefault="00F90BDC"/>
    <w:p w14:paraId="4BE608DF" w14:textId="77777777" w:rsidR="00F90BDC" w:rsidRDefault="00F90BDC">
      <w:r xmlns:w="http://schemas.openxmlformats.org/wordprocessingml/2006/main">
        <w:t xml:space="preserve">যোহন ১৭:১৯ আৰু তেওঁলোকৰ কাৰণে মই নিজকে পবিত্ৰ কৰোঁ, যাতে তেওঁলোকো সত্যৰ দ্বাৰাই পবিত্ৰ হয়।</w:t>
      </w:r>
    </w:p>
    <w:p w14:paraId="52EF3012" w14:textId="77777777" w:rsidR="00F90BDC" w:rsidRDefault="00F90BDC"/>
    <w:p w14:paraId="3D14134F" w14:textId="77777777" w:rsidR="00F90BDC" w:rsidRDefault="00F90BDC">
      <w:r xmlns:w="http://schemas.openxmlformats.org/wordprocessingml/2006/main">
        <w:t xml:space="preserve">যীচুৱে নিজকে পবিত্ৰ কৰে যাতে আনকো সত্যৰ দ্বাৰা পবিত্ৰ কৰা হয়।</w:t>
      </w:r>
    </w:p>
    <w:p w14:paraId="46357F56" w14:textId="77777777" w:rsidR="00F90BDC" w:rsidRDefault="00F90BDC"/>
    <w:p w14:paraId="0D62E495" w14:textId="77777777" w:rsidR="00F90BDC" w:rsidRDefault="00F90BDC">
      <w:r xmlns:w="http://schemas.openxmlformats.org/wordprocessingml/2006/main">
        <w:t xml:space="preserve">১/ “সত্যৰ দ্বাৰা পবিত্ৰকৰণ”</w:t>
      </w:r>
    </w:p>
    <w:p w14:paraId="25E7CF8B" w14:textId="77777777" w:rsidR="00F90BDC" w:rsidRDefault="00F90BDC"/>
    <w:p w14:paraId="4911CFCD" w14:textId="77777777" w:rsidR="00F90BDC" w:rsidRDefault="00F90BDC">
      <w:r xmlns:w="http://schemas.openxmlformats.org/wordprocessingml/2006/main">
        <w:t xml:space="preserve">২/ “আত্মত্যাগৰ শক্তি”</w:t>
      </w:r>
    </w:p>
    <w:p w14:paraId="4B5DD02D" w14:textId="77777777" w:rsidR="00F90BDC" w:rsidRDefault="00F90BDC"/>
    <w:p w14:paraId="69082CFB" w14:textId="77777777" w:rsidR="00F90BDC" w:rsidRDefault="00F90BDC">
      <w:r xmlns:w="http://schemas.openxmlformats.org/wordprocessingml/2006/main">
        <w:t xml:space="preserve">১/ ইফিচীয়া ৫:২৬-২৭ যাতে তেওঁ বাক্যৰে পানীৰে ধুই তাইক শুদ্ধ কৰি পবিত্ৰ কৰিব পাৰে</w:t>
      </w:r>
    </w:p>
    <w:p w14:paraId="79B282D4" w14:textId="77777777" w:rsidR="00F90BDC" w:rsidRDefault="00F90BDC"/>
    <w:p w14:paraId="50520390" w14:textId="77777777" w:rsidR="00F90BDC" w:rsidRDefault="00F90BDC">
      <w:r xmlns:w="http://schemas.openxmlformats.org/wordprocessingml/2006/main">
        <w:t xml:space="preserve">২/ ১ পিতৰ ৩:১৫ কিন্তু তোমালোকৰ হৃদয়ত প্ৰভু খ্ৰীষ্টক পবিত্ৰ বুলি সন্মান কৰক, তোমালোকৰ মাজত থকা আশাৰ কাৰণ যিয়ে তোমালোকৰ ওচৰত তোমালোকক কাৰণ বিচাৰিব, তেওঁৰ ওচৰত প্ৰতিৰক্ষা দিবলৈ সদায় সাজু থাকক।</w:t>
      </w:r>
    </w:p>
    <w:p w14:paraId="755F9196" w14:textId="77777777" w:rsidR="00F90BDC" w:rsidRDefault="00F90BDC"/>
    <w:p w14:paraId="6E61255F" w14:textId="77777777" w:rsidR="00F90BDC" w:rsidRDefault="00F90BDC">
      <w:r xmlns:w="http://schemas.openxmlformats.org/wordprocessingml/2006/main">
        <w:t xml:space="preserve">যোহন ১৭:২০ আৰু মই কেৱল এইসকলৰ বাবে প্ৰাৰ্থনা নকৰো, কিন্তু যিসকলে তেওঁলোকৰ বাক্যৰ দ্বাৰা মোৰ ওপৰত বিশ্বাস কৰিব, তেওঁলোকৰ বাবেও প্ৰাৰ্থনা কৰোঁ;</w:t>
      </w:r>
    </w:p>
    <w:p w14:paraId="1FE38D59" w14:textId="77777777" w:rsidR="00F90BDC" w:rsidRDefault="00F90BDC"/>
    <w:p w14:paraId="77B24F18" w14:textId="77777777" w:rsidR="00F90BDC" w:rsidRDefault="00F90BDC">
      <w:r xmlns:w="http://schemas.openxmlformats.org/wordprocessingml/2006/main">
        <w:t xml:space="preserve">অংশটোত যীচুৱে শিষ্যসকলৰ সাক্ষ্যৰ দ্বাৰা তেওঁক বিশ্বাস কৰাসকলৰ বাবে প্ৰাৰ্থনা কৰাৰ কথা কৈছে।</w:t>
      </w:r>
    </w:p>
    <w:p w14:paraId="0E913BAA" w14:textId="77777777" w:rsidR="00F90BDC" w:rsidRDefault="00F90BDC"/>
    <w:p w14:paraId="74AAAA9E" w14:textId="77777777" w:rsidR="00F90BDC" w:rsidRDefault="00F90BDC">
      <w:r xmlns:w="http://schemas.openxmlformats.org/wordprocessingml/2006/main">
        <w:t xml:space="preserve">১: সাক্ষ্যৰ শক্তি - যীচুৱে শিষ্যসকলৰ সাক্ষ্যৰ দ্বাৰা যিসকলে তেওঁক বিশ্বাস কৰিবলৈ আহিব তেওঁলোকৰ বাবে প্ৰাৰ্থনা কৰিছিল।</w:t>
      </w:r>
    </w:p>
    <w:p w14:paraId="526062A3" w14:textId="77777777" w:rsidR="00F90BDC" w:rsidRDefault="00F90BDC"/>
    <w:p w14:paraId="56B4EF24" w14:textId="77777777" w:rsidR="00F90BDC" w:rsidRDefault="00F90BDC">
      <w:r xmlns:w="http://schemas.openxmlformats.org/wordprocessingml/2006/main">
        <w:t xml:space="preserve">২: ঈশ্বৰৰ প্ৰতিজ্ঞাত বিশ্বাস ৰাখক - যীচুৱে তেওঁৰ শিষ্যসকলৰ বাক্যৰ দ্বাৰা তেওঁৰ ওচৰলৈ অহা বিশ্বাসীসকলৰ বাবে প্ৰাৰ্থনা কৰিছিল, তেওঁৰ প্ৰতিজ্ঞাৰ প্ৰতি ঈশ্বৰৰ বিশ্বাসযোগ্যতা দেখুৱাইছিল।</w:t>
      </w:r>
    </w:p>
    <w:p w14:paraId="76470F71" w14:textId="77777777" w:rsidR="00F90BDC" w:rsidRDefault="00F90BDC"/>
    <w:p w14:paraId="1F285A50"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6A1D7711" w14:textId="77777777" w:rsidR="00F90BDC" w:rsidRDefault="00F90BDC"/>
    <w:p w14:paraId="076DB660" w14:textId="77777777" w:rsidR="00F90BDC" w:rsidRDefault="00F90BDC">
      <w:r xmlns:w="http://schemas.openxmlformats.org/wordprocessingml/2006/main">
        <w:t xml:space="preserve">২: ৰোমীয়া ১০:১৭ - গতিকে বিশ্বাস শুনা আৰু শুনা ঈশ্বৰৰ বাক্যৰ দ্বাৰা আহে।</w:t>
      </w:r>
    </w:p>
    <w:p w14:paraId="16FA2345" w14:textId="77777777" w:rsidR="00F90BDC" w:rsidRDefault="00F90BDC"/>
    <w:p w14:paraId="1527CFDB" w14:textId="77777777" w:rsidR="00F90BDC" w:rsidRDefault="00F90BDC">
      <w:r xmlns:w="http://schemas.openxmlformats.org/wordprocessingml/2006/main">
        <w:t xml:space="preserve">যোহন ১৭:২১ যাতে তেওঁলোক সকলোৱে এক হয়; হে পিতৃ, তুমি যেনেকৈ মোৰ মাজত আৰু মই তোমাৰ মাজত, যাতে তেওঁলোকো আমাৰ মাজত এক হ’ব পাৰে;</w:t>
      </w:r>
    </w:p>
    <w:p w14:paraId="335DCA78" w14:textId="77777777" w:rsidR="00F90BDC" w:rsidRDefault="00F90BDC"/>
    <w:p w14:paraId="302D2321" w14:textId="77777777" w:rsidR="00F90BDC" w:rsidRDefault="00F90BDC">
      <w:r xmlns:w="http://schemas.openxmlformats.org/wordprocessingml/2006/main">
        <w:t xml:space="preserve">অংশটোৱে ঐক্যৰ কথা কয় আৰু ই কেনেকৈ জগতখনক যীচুত বিশ্বাস কৰিবলৈ অনুমতি দিয়ে।</w:t>
      </w:r>
    </w:p>
    <w:p w14:paraId="4EA9720B" w14:textId="77777777" w:rsidR="00F90BDC" w:rsidRDefault="00F90BDC"/>
    <w:p w14:paraId="5588EDA8" w14:textId="77777777" w:rsidR="00F90BDC" w:rsidRDefault="00F90BDC">
      <w:r xmlns:w="http://schemas.openxmlformats.org/wordprocessingml/2006/main">
        <w:t xml:space="preserve">১/ ঐক্যৰ শক্তি: আমাৰ একতাই কেনেকৈ বিশ্বক ঈশ্বৰৰ প্ৰেম দেখুৱাব পাৰে</w:t>
      </w:r>
    </w:p>
    <w:p w14:paraId="011221D3" w14:textId="77777777" w:rsidR="00F90BDC" w:rsidRDefault="00F90BDC"/>
    <w:p w14:paraId="2FA83C53" w14:textId="77777777" w:rsidR="00F90BDC" w:rsidRDefault="00F90BDC">
      <w:r xmlns:w="http://schemas.openxmlformats.org/wordprocessingml/2006/main">
        <w:t xml:space="preserve">২/ একেলগে থকা শক্তি: আমি কেনেকৈ আমাৰ সম্প্ৰদায়ৰ জৰিয়তে আমাৰ বিশ্বাস প্ৰদৰ্শন কৰিব পাৰো</w:t>
      </w:r>
    </w:p>
    <w:p w14:paraId="641EF71F" w14:textId="77777777" w:rsidR="00F90BDC" w:rsidRDefault="00F90BDC"/>
    <w:p w14:paraId="12FB43BB" w14:textId="77777777" w:rsidR="00F90BDC" w:rsidRDefault="00F90BDC">
      <w:r xmlns:w="http://schemas.openxmlformats.org/wordprocessingml/2006/main">
        <w:t xml:space="preserve">১/ ১ যোহন ৪:১৯ - আমি প্ৰেম কৰোঁ কাৰণ তেওঁ প্ৰথমে আমাক প্ৰেম কৰিছিল।</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৪:৩-৬ - শান্তিৰ বান্ধোনৰ দ্বাৰা আত্মাৰ ঐক্য ৰক্ষাৰ বাবে সকলো প্ৰচেষ্টা কৰা।</w:t>
      </w:r>
    </w:p>
    <w:p w14:paraId="4692BB38" w14:textId="77777777" w:rsidR="00F90BDC" w:rsidRDefault="00F90BDC"/>
    <w:p w14:paraId="062526E5" w14:textId="77777777" w:rsidR="00F90BDC" w:rsidRDefault="00F90BDC">
      <w:r xmlns:w="http://schemas.openxmlformats.org/wordprocessingml/2006/main">
        <w:t xml:space="preserve">যোহন ১৭:২২ আৰু তুমি মোক যি মহিমা দিলা, মই তেওঁলোকক দিলোঁ; আমি যেনেকৈ আমি এক হওঁ, সেইদৰে তেওঁলোক এক হ’ব পাৰে।</w:t>
      </w:r>
    </w:p>
    <w:p w14:paraId="5A51C09C" w14:textId="77777777" w:rsidR="00F90BDC" w:rsidRDefault="00F90BDC"/>
    <w:p w14:paraId="0D56FAF7" w14:textId="77777777" w:rsidR="00F90BDC" w:rsidRDefault="00F90BDC">
      <w:r xmlns:w="http://schemas.openxmlformats.org/wordprocessingml/2006/main">
        <w:t xml:space="preserve">যীচুৱে ঈশ্বৰৰ ওচৰত প্ৰাৰ্থনা কৰিছিল যাতে তেওঁৰ অনুগামীসকলেও তেওঁ আৰু ঈশ্বৰৰ দৰে একত্ৰিত হ’ব পাৰে।</w:t>
      </w:r>
    </w:p>
    <w:p w14:paraId="5CE6847C" w14:textId="77777777" w:rsidR="00F90BDC" w:rsidRDefault="00F90BDC"/>
    <w:p w14:paraId="12757014" w14:textId="77777777" w:rsidR="00F90BDC" w:rsidRDefault="00F90BDC">
      <w:r xmlns:w="http://schemas.openxmlformats.org/wordprocessingml/2006/main">
        <w:t xml:space="preserve">১/ খ্ৰীষ্টত ঐক্যৰ গুৰুত্ব</w:t>
      </w:r>
    </w:p>
    <w:p w14:paraId="3E595960" w14:textId="77777777" w:rsidR="00F90BDC" w:rsidRDefault="00F90BDC"/>
    <w:p w14:paraId="04C694DD" w14:textId="77777777" w:rsidR="00F90BDC" w:rsidRDefault="00F90BDC">
      <w:r xmlns:w="http://schemas.openxmlformats.org/wordprocessingml/2006/main">
        <w:t xml:space="preserve">২/ যীচুৰ প্ৰাৰ্থনাৰ শক্তি</w:t>
      </w:r>
    </w:p>
    <w:p w14:paraId="5149A5B8" w14:textId="77777777" w:rsidR="00F90BDC" w:rsidRDefault="00F90BDC"/>
    <w:p w14:paraId="11676FF8" w14:textId="77777777" w:rsidR="00F90BDC" w:rsidRDefault="00F90BDC">
      <w:r xmlns:w="http://schemas.openxmlformats.org/wordprocessingml/2006/main">
        <w:t xml:space="preserve">১/ ইফিচীয়া ৪:৩ - আত্মাৰ ঐক্যক শান্তিৰ বান্ধোনত ৰাখিবলৈ চেষ্টা কৰা।</w:t>
      </w:r>
    </w:p>
    <w:p w14:paraId="483F34B1" w14:textId="77777777" w:rsidR="00F90BDC" w:rsidRDefault="00F90BDC"/>
    <w:p w14:paraId="3BD53B99" w14:textId="77777777" w:rsidR="00F90BDC" w:rsidRDefault="00F90BDC">
      <w:r xmlns:w="http://schemas.openxmlformats.org/wordprocessingml/2006/main">
        <w:t xml:space="preserve">২) ৰোমীয়া ১৫:৫-৬ - ধৈৰ্য্য আৰু সান্ত্বনা প্ৰদানকাৰী ঈশ্বৰে তোমালোকক খ্ৰীষ্ট যীচুৰ অনুসাৰে ইজনে সিজনৰ প্ৰতি সমমনা হ'বলৈ অনুমতি দিয়ক: যাতে তোমালোকে এক মন আৰু এক মুখেৰে আমাৰ প্ৰভু যীচু খ্ৰীষ্টৰ পিতৃ ঈশ্বৰক মহিমা কৰিবা।</w:t>
      </w:r>
    </w:p>
    <w:p w14:paraId="7E5C397D" w14:textId="77777777" w:rsidR="00F90BDC" w:rsidRDefault="00F90BDC"/>
    <w:p w14:paraId="3316799B" w14:textId="77777777" w:rsidR="00F90BDC" w:rsidRDefault="00F90BDC">
      <w:r xmlns:w="http://schemas.openxmlformats.org/wordprocessingml/2006/main">
        <w:t xml:space="preserve">যোহন ১৭:২৩ মই তেওঁলোকৰ মাজত, আৰু তুমি মোৰ মাজত, যাতে তেওঁলোক একতাত সিদ্ধ হয়; আৰু যাতে জগতে জানিব পাৰে যে তুমি মোক পঠিয়াই দিয়া আৰু তুমি মোক যেনেকৈ প্ৰেম কৰা।</w:t>
      </w:r>
    </w:p>
    <w:p w14:paraId="0043F944" w14:textId="77777777" w:rsidR="00F90BDC" w:rsidRDefault="00F90BDC"/>
    <w:p w14:paraId="4ABE63E5" w14:textId="77777777" w:rsidR="00F90BDC" w:rsidRDefault="00F90BDC">
      <w:r xmlns:w="http://schemas.openxmlformats.org/wordprocessingml/2006/main">
        <w:t xml:space="preserve">আমাৰ প্ৰতি ঈশ্বৰৰ প্ৰেম নিখুঁত আৰু সম্পূৰ্ণ, আৰু তেওঁ আমাক নিখুঁত ঐক্যত একত্ৰিত কৰিবলৈ ইচ্ছা কৰে।</w:t>
      </w:r>
    </w:p>
    <w:p w14:paraId="050B18E5" w14:textId="77777777" w:rsidR="00F90BDC" w:rsidRDefault="00F90BDC"/>
    <w:p w14:paraId="15C6BCBF" w14:textId="77777777" w:rsidR="00F90BDC" w:rsidRDefault="00F90BDC">
      <w:r xmlns:w="http://schemas.openxmlformats.org/wordprocessingml/2006/main">
        <w:t xml:space="preserve">১/ প্ৰেমে একত্ৰিত কৰে: তেওঁৰ লোকসকলৰ প্ৰতি ঈশ্বৰৰ নিখুঁত প্ৰেমৰ অন্বেষণ।</w:t>
      </w:r>
    </w:p>
    <w:p w14:paraId="04439DAB" w14:textId="77777777" w:rsidR="00F90BDC" w:rsidRDefault="00F90BDC"/>
    <w:p w14:paraId="31045807" w14:textId="77777777" w:rsidR="00F90BDC" w:rsidRDefault="00F90BDC">
      <w:r xmlns:w="http://schemas.openxmlformats.org/wordprocessingml/2006/main">
        <w:t xml:space="preserve">২/ নিখুঁত ঐক্য: সম্পৰ্কৰ জৰিয়তে ঈশ্বৰৰ প্ৰেমৰ অভিজ্ঞতা লাভ কৰা।</w:t>
      </w:r>
    </w:p>
    <w:p w14:paraId="0EB1D325" w14:textId="77777777" w:rsidR="00F90BDC" w:rsidRDefault="00F90BDC"/>
    <w:p w14:paraId="56FDFAAC" w14:textId="77777777" w:rsidR="00F90BDC" w:rsidRDefault="00F90BDC">
      <w:r xmlns:w="http://schemas.openxmlformats.org/wordprocessingml/2006/main">
        <w:t xml:space="preserve">১/ ১ যোহন ৪:৭-১২</w:t>
      </w:r>
    </w:p>
    <w:p w14:paraId="68867638" w14:textId="77777777" w:rsidR="00F90BDC" w:rsidRDefault="00F90BDC"/>
    <w:p w14:paraId="0972251A" w14:textId="77777777" w:rsidR="00F90BDC" w:rsidRDefault="00F90BDC">
      <w:r xmlns:w="http://schemas.openxmlformats.org/wordprocessingml/2006/main">
        <w:t xml:space="preserve">২/ গালাতীয়া ৩:২৬-২৮</w:t>
      </w:r>
    </w:p>
    <w:p w14:paraId="7B06195A" w14:textId="77777777" w:rsidR="00F90BDC" w:rsidRDefault="00F90BDC"/>
    <w:p w14:paraId="340799C4" w14:textId="77777777" w:rsidR="00F90BDC" w:rsidRDefault="00F90BDC">
      <w:r xmlns:w="http://schemas.openxmlformats.org/wordprocessingml/2006/main">
        <w:t xml:space="preserve">যোহন ১৭:২৪ পিতৃ, মই বিচাৰো যে আপুনি যিসকলক মোক দিলোঁ, তেওঁলোকো মোৰ লগত থাকিব; যাতে তুমি মোক দিয়া মোৰ মহিমাক তেওঁলোকে চাব পাৰে;</w:t>
      </w:r>
    </w:p>
    <w:p w14:paraId="22A2C8A6" w14:textId="77777777" w:rsidR="00F90BDC" w:rsidRDefault="00F90BDC"/>
    <w:p w14:paraId="59F856FA" w14:textId="77777777" w:rsidR="00F90BDC" w:rsidRDefault="00F90BDC">
      <w:r xmlns:w="http://schemas.openxmlformats.org/wordprocessingml/2006/main">
        <w:t xml:space="preserve">যীচুৱে পিতৃক প্ৰাৰ্থনা কৰে যাতে তেওঁক দিয়াসকল তেওঁৰ লগত স্বৰ্গত থাকে, যাতে তেওঁলোকে পিতৃয়ে তেওঁক প্ৰদান কৰা মহিমাৰ সাক্ষী হ’ব পাৰে।</w:t>
      </w:r>
    </w:p>
    <w:p w14:paraId="272DAA62" w14:textId="77777777" w:rsidR="00F90BDC" w:rsidRDefault="00F90BDC"/>
    <w:p w14:paraId="1DEE4B38" w14:textId="77777777" w:rsidR="00F90BDC" w:rsidRDefault="00F90BDC">
      <w:r xmlns:w="http://schemas.openxmlformats.org/wordprocessingml/2006/main">
        <w:t xml:space="preserve">১/ ঈশ্বৰৰ প্ৰেম গোটেই সময়ত টিকি থাকে</w:t>
      </w:r>
    </w:p>
    <w:p w14:paraId="59C8601C" w14:textId="77777777" w:rsidR="00F90BDC" w:rsidRDefault="00F90BDC"/>
    <w:p w14:paraId="771BF7EC" w14:textId="77777777" w:rsidR="00F90BDC" w:rsidRDefault="00F90BDC">
      <w:r xmlns:w="http://schemas.openxmlformats.org/wordprocessingml/2006/main">
        <w:t xml:space="preserve">২/ স্বৰ্গ ৰাজ্যৰ অন্তৰ্গত হোৱাৰ মূল্য</w:t>
      </w:r>
    </w:p>
    <w:p w14:paraId="07030C34" w14:textId="77777777" w:rsidR="00F90BDC" w:rsidRDefault="00F90BDC"/>
    <w:p w14:paraId="1AF7D6EC"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0FCDFC5" w14:textId="77777777" w:rsidR="00F90BDC" w:rsidRDefault="00F90BDC"/>
    <w:p w14:paraId="70215FB5" w14:textId="77777777" w:rsidR="00F90BDC" w:rsidRDefault="00F90BDC">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পাইছা;)</w:t>
      </w:r>
    </w:p>
    <w:p w14:paraId="4B61861C" w14:textId="77777777" w:rsidR="00F90BDC" w:rsidRDefault="00F90BDC"/>
    <w:p w14:paraId="7762B49D" w14:textId="77777777" w:rsidR="00F90BDC" w:rsidRDefault="00F90BDC">
      <w:r xmlns:w="http://schemas.openxmlformats.org/wordprocessingml/2006/main">
        <w:t xml:space="preserve">যোহন ১৭:২৫ হে ধাৰ্মিক পিতৃ, জগতে তোমাক চিনি পোৱা নাই, কিন্তু মই তোমাক চিনি পালোঁ, আৰু এইসকলে জানিলে যে তুমি মোক পঠিয়াইছা।</w:t>
      </w:r>
    </w:p>
    <w:p w14:paraId="20B7E013" w14:textId="77777777" w:rsidR="00F90BDC" w:rsidRDefault="00F90BDC"/>
    <w:p w14:paraId="491C0840" w14:textId="77777777" w:rsidR="00F90BDC" w:rsidRDefault="00F90BDC">
      <w:r xmlns:w="http://schemas.openxmlformats.org/wordprocessingml/2006/main">
        <w:t xml:space="preserve">এই অংশটোৱে যীচুৱে তেওঁৰ পিতৃৰ বিষয়ে অন্তৰংগ জ্ঞান আৰু তেওঁৰ অনুগামীসকলে তেওঁৰ মিছনৰ বিষয়ে বুজাৰ বিষয়ে কয়।</w:t>
      </w:r>
    </w:p>
    <w:p w14:paraId="537566CD" w14:textId="77777777" w:rsidR="00F90BDC" w:rsidRDefault="00F90BDC"/>
    <w:p w14:paraId="59F5A15C" w14:textId="77777777" w:rsidR="00F90BDC" w:rsidRDefault="00F90BDC">
      <w:r xmlns:w="http://schemas.openxmlformats.org/wordprocessingml/2006/main">
        <w:t xml:space="preserve">১/ পিতৃৰ অগম্য প্ৰেম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যোগেদি পিতৃক জনা</w:t>
      </w:r>
    </w:p>
    <w:p w14:paraId="0D544001" w14:textId="77777777" w:rsidR="00F90BDC" w:rsidRDefault="00F90BDC"/>
    <w:p w14:paraId="7428272D" w14:textId="77777777" w:rsidR="00F90BDC" w:rsidRDefault="00F90BDC">
      <w:r xmlns:w="http://schemas.openxmlformats.org/wordprocessingml/2006/main">
        <w:t xml:space="preserve">১/ ফিলিপীয়া ৩:৮-১১ - খ্ৰীষ্ট আৰু তেওঁৰ পুনৰুত্থানৰ শক্তিক জনা, তেওঁৰ দুখ-কষ্টৰ সঙ্গতি আৰু তেওঁৰ মৃত্যুৰ অনুকূল হোৱা</w:t>
      </w:r>
    </w:p>
    <w:p w14:paraId="4373DEC0" w14:textId="77777777" w:rsidR="00F90BDC" w:rsidRDefault="00F90BDC"/>
    <w:p w14:paraId="4F354E94" w14:textId="77777777" w:rsidR="00F90BDC" w:rsidRDefault="00F90BDC">
      <w:r xmlns:w="http://schemas.openxmlformats.org/wordprocessingml/2006/main">
        <w:t xml:space="preserve">২/ ১ যোহন ৪:৭-১২ - ঈশ্বৰৰ প্ৰেম আমাৰ মাজত সিদ্ধ হোৱা আৰু তেওঁৰ পুত্ৰ যীচু খ্ৰীষ্টৰ নামত বিশ্বাস কৰা</w:t>
      </w:r>
    </w:p>
    <w:p w14:paraId="4B147402" w14:textId="77777777" w:rsidR="00F90BDC" w:rsidRDefault="00F90BDC"/>
    <w:p w14:paraId="6AB34E4F" w14:textId="77777777" w:rsidR="00F90BDC" w:rsidRDefault="00F90BDC">
      <w:r xmlns:w="http://schemas.openxmlformats.org/wordprocessingml/2006/main">
        <w:t xml:space="preserve">যোহন ১৭:২৬ আৰু মই তেওঁলোকৰ আগত তোমাৰ নাম প্ৰকাশ কৰিলোঁ আৰু প্ৰচাৰ কৰিম;</w:t>
      </w:r>
    </w:p>
    <w:p w14:paraId="7BD027E1" w14:textId="77777777" w:rsidR="00F90BDC" w:rsidRDefault="00F90BDC"/>
    <w:p w14:paraId="7B96D440" w14:textId="77777777" w:rsidR="00F90BDC" w:rsidRDefault="00F90BDC">
      <w:r xmlns:w="http://schemas.openxmlformats.org/wordprocessingml/2006/main">
        <w:t xml:space="preserve">ঈশ্বৰৰ প্ৰেম বিশ্বাসীসকলৰ মাজত ভাগ কৰা উচিত যাতে তেওঁলোকক তেওঁৰ ওচৰলৈ লৈ যায়।</w:t>
      </w:r>
    </w:p>
    <w:p w14:paraId="6459A2A5" w14:textId="77777777" w:rsidR="00F90BDC" w:rsidRDefault="00F90BDC"/>
    <w:p w14:paraId="5DC17678" w14:textId="77777777" w:rsidR="00F90BDC" w:rsidRDefault="00F90BDC">
      <w:r xmlns:w="http://schemas.openxmlformats.org/wordprocessingml/2006/main">
        <w:t xml:space="preserve">১/ প্ৰেমৰ শক্তি: ঈশ্বৰৰ প্ৰেম আনৰ লগত কেনেকৈ ভাগ কৰিব পাৰি</w:t>
      </w:r>
    </w:p>
    <w:p w14:paraId="61EAD453" w14:textId="77777777" w:rsidR="00F90BDC" w:rsidRDefault="00F90BDC"/>
    <w:p w14:paraId="08E0623A" w14:textId="77777777" w:rsidR="00F90BDC" w:rsidRDefault="00F90BDC">
      <w:r xmlns:w="http://schemas.openxmlformats.org/wordprocessingml/2006/main">
        <w:t xml:space="preserve">২/ তেওঁৰ প্ৰেমত থকা: ঈশ্বৰৰ প্ৰেমৰ পূৰ্ণতা অনুভৱ কৰা</w:t>
      </w:r>
    </w:p>
    <w:p w14:paraId="2324F808" w14:textId="77777777" w:rsidR="00F90BDC" w:rsidRDefault="00F90BDC"/>
    <w:p w14:paraId="5C4BFDC8" w14:textId="77777777" w:rsidR="00F90BDC" w:rsidRDefault="00F90BDC">
      <w:r xmlns:w="http://schemas.openxmlformats.org/wordprocessingml/2006/main">
        <w:t xml:space="preserve">১.১ যোহন ৪:৭-২১</w:t>
      </w:r>
    </w:p>
    <w:p w14:paraId="6A53C84E" w14:textId="77777777" w:rsidR="00F90BDC" w:rsidRDefault="00F90BDC"/>
    <w:p w14:paraId="2B3852B2" w14:textId="77777777" w:rsidR="00F90BDC" w:rsidRDefault="00F90BDC">
      <w:r xmlns:w="http://schemas.openxmlformats.org/wordprocessingml/2006/main">
        <w:t xml:space="preserve">২/ ৰোমীয়া ৫:১-১১ পদ</w:t>
      </w:r>
    </w:p>
    <w:p w14:paraId="2AC941E5" w14:textId="77777777" w:rsidR="00F90BDC" w:rsidRDefault="00F90BDC"/>
    <w:p w14:paraId="38DADEFC" w14:textId="77777777" w:rsidR="00F90BDC" w:rsidRDefault="00F90BDC">
      <w:r xmlns:w="http://schemas.openxmlformats.org/wordprocessingml/2006/main">
        <w:t xml:space="preserve">যোহন ১৮ পদত যীচুক গেৎচেমানী বাগিচাত গ্ৰেপ্তাৰ কৰা, মহাপুৰোহিত আৰু পীলাতৰ আগত তেওঁৰ বিচাৰ আৰু পিতৰৰ অস্বীকাৰৰ কথা উল্লেখ কৰা হৈছে।</w:t>
      </w:r>
    </w:p>
    <w:p w14:paraId="3FA932FA" w14:textId="77777777" w:rsidR="00F90BDC" w:rsidRDefault="00F90BDC"/>
    <w:p w14:paraId="59157AF5" w14:textId="77777777" w:rsidR="00F90BDC" w:rsidRDefault="00F90BDC">
      <w:r xmlns:w="http://schemas.openxmlformats.org/wordprocessingml/2006/main">
        <w:t xml:space="preserve">১ম অনুচ্ছেদ: অধ্যায়টোৰ আৰম্ভণিতে যীচু আৰু তেওঁৰ শিষ্যসকলে কিদ্ৰোণ উপত্যকা পাৰ হৈ এখন বাগিচালৈ গৈছিল য'ত যিহূদাই জানিছিল যে তেওঁলোক হ'ব কাৰণ যীচুৱে তাত প্ৰায়ে তেওঁৰ শিষ্যসকলৰ সৈতে লগ পাইছিল। যিহূদাই সৈনিকৰ এটা দল আৰু প্ৰধান পুৰোহিত ফৰীচীৰ পৰা অহা কিছুমান বিষয়াক মশাল বন্তি অস্ত্ৰ লৈ বাগিচালৈ আহিল। যেতিয়া তেওঁলোক আহি পালে, যীচুৱে হ’বলগীয়া সকলো কথা জানি </w:t>
      </w:r>
      <w:r xmlns:w="http://schemas.openxmlformats.org/wordprocessingml/2006/main">
        <w:lastRenderedPageBreak xmlns:w="http://schemas.openxmlformats.org/wordprocessingml/2006/main"/>
      </w:r>
      <w:r xmlns:w="http://schemas.openxmlformats.org/wordprocessingml/2006/main">
        <w:t xml:space="preserve">ওলাই আহি তেওঁলোকক সুধিলে যে তেওঁলোকে কাক বিচাৰিছে, তেওঁ উত্তৰ দিলে ‘নাচৰতৰ যীচু।’ যেতিয়া তেওঁ উত্তৰ দিলে 'মই তেওঁ,' তেওঁলোকে পিছুৱাই গ'ল মাটিত পৰিল তাৰ পিছত আকৌ সুধিলে কোনে বিচাৰিছে একে উত্তৰ দি যোগ দিলে 'যদি আপুনি মোক বিচাৰিছে তেন্তে এই লোকসকলক যাবলৈ দিয়ক' তেওঁৰ নিজৰ বাক্য পূৰণ কৰি কোনোৱে হেৰুৱাব নোৱাৰিলে (যোহন ১৮:১-৯ ).</w:t>
      </w:r>
    </w:p>
    <w:p w14:paraId="281AF68D" w14:textId="77777777" w:rsidR="00F90BDC" w:rsidRDefault="00F90BDC"/>
    <w:p w14:paraId="2D714821" w14:textId="77777777" w:rsidR="00F90BDC" w:rsidRDefault="00F90BDC">
      <w:r xmlns:w="http://schemas.openxmlformats.org/wordprocessingml/2006/main">
        <w:t xml:space="preserve">২য় অনুচ্ছেদ: ইয়াৰ পিছত চিমোন পিতৰে নিজৰ তৰোৱাল উলিয়াই মহাপুৰোহিতৰ দাসজনৰ সোঁ কাণ কাটি আঘাত কৰিলে কিন্তু যীচুৱে তেওঁক তৰোৱাল আঁতৰাই ৰাখিবলৈ আদেশ দিলে যে 'মই পিতৃয়ে মোক দিয়া পাত্ৰ পান নকৰোনে?' তাৰ পিছত সৈন্যই গ্ৰেপ্তাৰ কৰা যীচুৱে তেওঁক প্ৰথমে নেতৃত্ব দিছিল হান্নাৰ শহুৰেক কায়াফা মহাপুৰোহিত সেই বছৰ যিজনে ইহুদী নেতাসকলক উপদেশ দিছিল যে এজন মানুহ মানুহক মৰিলে ভাল হ’ব আৰু হান্নাই তেওঁৰ শিষ্যসকলৰ শিক্ষাৰ বিষয়ে সোধা-পোছা কৰি মুকলিকৈ উত্তৰ দিছিল পৃথিৱীয়ে সদায় শিকাইছিল ধৰ্মঘট মন্দিৰ য’ত ইহুদীসকলে একত্ৰিত হয় একোৱেই কোৱা নাছিল গোপন কিয় প্ৰশ্ন মোক সুধিব যিসকলে শুনিছে তেওঁলোকে কি ক'লে জানে মই কি ক'লোঁ বুলি এজন বিষয়াই তেওঁক চৰ মাৰি সুধিলে যে এই ধৰণেৰে মহাপুৰোহিতক উত্তৰ দিয়ে নেকি কিন্তু যীচুৱে উত্তৰ দিলে যদি ভুলকৈ কোৱা হয় তেন্তে ভুল সাক্ষ্য দিয়ক কিন্তু সঠিক মোক কিয় আঘাত কৰা? তাৰ পাছত হান্নাই কায়াফাক মহাপুৰোহিতক বান্ধি ৰাখি পঠালে (যোহন ১৮:১০-২৪)।</w:t>
      </w:r>
    </w:p>
    <w:p w14:paraId="6DE8E9B6" w14:textId="77777777" w:rsidR="00F90BDC" w:rsidRDefault="00F90BDC"/>
    <w:p w14:paraId="1B5ACF26" w14:textId="77777777" w:rsidR="00F90BDC" w:rsidRDefault="00F90BDC">
      <w:r xmlns:w="http://schemas.openxmlformats.org/wordprocessingml/2006/main">
        <w:t xml:space="preserve">৩য় অনুচ্ছেদ: ইতিমধ্যে এইটো ঘটি থকাৰ সময়তে পিতৰে বাহিৰত চোতালত ৰৈ আছিল য'ত এগৰাকী দাসীয়ে তেওঁক যীচুৰ শিষ্য বুলি চিনি পাইছিল। অৱশ্যে পিটাৰে তেওঁ নহয় বুলি অস্বীকাৰ কৰিলে। এই অস্বীকাৰ আৰু দুবাৰ ঘটিছিল আনকি মালখছৰ এজন আত্মীয়ই চিনি পোৱাৰ পিছতো যাৰ কাণ পিতৰে কাটি পেলাইছিল তৃতীয় অস্বীকাৰৰ পিছত কুকুৰাটোৱে ঠিক ভৱিষ্যদ্বাণী কৰা ধৰণে কান্দিছিল ইফালে ইহুদীসকলে কায়াফাৰ গৱৰ্ণৰৰ মুখ্য কাৰ্যালয়ৰ পৰা যীচুক আনিছিল পিলাতে ৰাতিপুৱাই মুখ্য কাৰ্যালয়ত প্ৰৱেশ কৰা নাছিল আনুষ্ঠানিকভাৱে অশুচিতা এৰাই চলি নিস্তাৰ-পৰ্ব্ব খাবলৈ সক্ষম হৈছিল তেতিয়া পীলাতে মৃত্যুৰ যোগ্য বুলি দোষী সাব্যস্ত হোৱা মানুহৰ বিৰুদ্ধে অভিযোগ বিচাৰি ওলাই আহিল যেতিয়া পীলাতে বন্দীক নিস্তাৰ-পৰ্ব্বৰ মুক্তিৰ প্ৰস্তাৱ দিলে অধ্যায় শেষ কৰাৰ পৰিৱৰ্তে বাৰাব্বাক বাছি লৈছিল (যোহন ১৮:২৫-৪০)।</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যোহন ১৮:১ যীচুৱে এই কথাবোৰ ক’লে, তেওঁ শিষ্যসকলৰ সৈতে চিড্ৰোন নদীৰ ওপৰেৰে ওলাই গ’ল, য’ত এখন বাগিচা আছিল, য’ত তেওঁ আৰু তেওঁৰ শিষ্যসকলে প্ৰৱেশ কৰিলে।</w:t>
      </w:r>
    </w:p>
    <w:p w14:paraId="148C681B" w14:textId="77777777" w:rsidR="00F90BDC" w:rsidRDefault="00F90BDC"/>
    <w:p w14:paraId="69829A77" w14:textId="77777777" w:rsidR="00F90BDC" w:rsidRDefault="00F90BDC">
      <w:r xmlns:w="http://schemas.openxmlformats.org/wordprocessingml/2006/main">
        <w:t xml:space="preserve">যীচু আৰু তেওঁৰ শিষ্যসকলে চিড্ৰোন নদীৰ সিপাৰে থকা এখন বাগিচালৈ গ’ল।</w:t>
      </w:r>
    </w:p>
    <w:p w14:paraId="526CAC15" w14:textId="77777777" w:rsidR="00F90BDC" w:rsidRDefault="00F90BDC"/>
    <w:p w14:paraId="2E128E34" w14:textId="77777777" w:rsidR="00F90BDC" w:rsidRDefault="00F90BDC">
      <w:r xmlns:w="http://schemas.openxmlformats.org/wordprocessingml/2006/main">
        <w:t xml:space="preserve">১: যীচুৰ লগত খোজ কঢ়াৰ গুৰুত্ব, তেওঁৰ খোজ অনুসৰণ কৰাৰ গুৰুত্ব আৰু সংগীৰ শক্তি।</w:t>
      </w:r>
    </w:p>
    <w:p w14:paraId="18E61BF0" w14:textId="77777777" w:rsidR="00F90BDC" w:rsidRDefault="00F90BDC"/>
    <w:p w14:paraId="4ECA7EC2" w14:textId="77777777" w:rsidR="00F90BDC" w:rsidRDefault="00F90BDC">
      <w:r xmlns:w="http://schemas.openxmlformats.org/wordprocessingml/2006/main">
        <w:t xml:space="preserve">২: যীচুৰ নম্ৰতা আৰু ই আমাৰ বাবে কেনেকৈ আদৰ্শ হ’ব পাৰে।</w:t>
      </w:r>
    </w:p>
    <w:p w14:paraId="496DB7A3" w14:textId="77777777" w:rsidR="00F90BDC" w:rsidRDefault="00F90BDC"/>
    <w:p w14:paraId="112AB5EB" w14:textId="77777777" w:rsidR="00F90BDC" w:rsidRDefault="00F90BDC">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2E91B9B6" w14:textId="77777777" w:rsidR="00F90BDC" w:rsidRDefault="00F90BDC"/>
    <w:p w14:paraId="278E3D95" w14:textId="77777777" w:rsidR="00F90BDC" w:rsidRDefault="00F90BDC">
      <w:r xmlns:w="http://schemas.openxmlformats.org/wordprocessingml/2006/main">
        <w:t xml:space="preserve">২: ফিলিপীয়া ২:৫-৮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16DD3507" w14:textId="77777777" w:rsidR="00F90BDC" w:rsidRDefault="00F90BDC"/>
    <w:p w14:paraId="3F48145A" w14:textId="77777777" w:rsidR="00F90BDC" w:rsidRDefault="00F90BDC">
      <w:r xmlns:w="http://schemas.openxmlformats.org/wordprocessingml/2006/main">
        <w:t xml:space="preserve">যোহন ১৮:২ আৰু তেওঁক বিশ্বাসঘাতকতা কৰা যিহূদাইও সেই ঠাই জানিছিল;</w:t>
      </w:r>
    </w:p>
    <w:p w14:paraId="4B418D1F" w14:textId="77777777" w:rsidR="00F90BDC" w:rsidRDefault="00F90BDC"/>
    <w:p w14:paraId="2CCFC298" w14:textId="77777777" w:rsidR="00F90BDC" w:rsidRDefault="00F90BDC">
      <w:r xmlns:w="http://schemas.openxmlformats.org/wordprocessingml/2006/main">
        <w:t xml:space="preserve">যিহূদাই যীচুৰ শেষ ৰাতিৰ আহাৰ গ্ৰহণৰ স্থানৰ বিষয়ে পৰিচিত আছিল কাৰণ যীচুৱে তেওঁৰ শিষ্যসকলৰ সৈতে তাত বহুবাৰ গৈছিল।</w:t>
      </w:r>
    </w:p>
    <w:p w14:paraId="3968FD03" w14:textId="77777777" w:rsidR="00F90BDC" w:rsidRDefault="00F90BDC"/>
    <w:p w14:paraId="0BBF33FC" w14:textId="77777777" w:rsidR="00F90BDC" w:rsidRDefault="00F90BDC">
      <w:r xmlns:w="http://schemas.openxmlformats.org/wordprocessingml/2006/main">
        <w:t xml:space="preserve">১/ ঈশ্বৰৰ ওচৰলৈ অনা ঠাই আৰু অভ্যাসবোৰৰ প্ৰতি সত্যতাৰে থকাটো গুৰুত্বপূৰ্ণ।</w:t>
      </w:r>
    </w:p>
    <w:p w14:paraId="413A007F" w14:textId="77777777" w:rsidR="00F90BDC" w:rsidRDefault="00F90BDC"/>
    <w:p w14:paraId="6931D995" w14:textId="77777777" w:rsidR="00F90BDC" w:rsidRDefault="00F90BDC">
      <w:r xmlns:w="http://schemas.openxmlformats.org/wordprocessingml/2006/main">
        <w:t xml:space="preserve">২) যিহূদাই যীচুক বিশ্বাসঘাতকতা কৰাটো যীচুৰ অভ্যাসৰ সৈতে পৰিচিত হোৱাৰ ফলত সম্ভৱ হৈছিল।</w:t>
      </w:r>
    </w:p>
    <w:p w14:paraId="387513FA" w14:textId="77777777" w:rsidR="00F90BDC" w:rsidRDefault="00F90BDC"/>
    <w:p w14:paraId="7E8C3868" w14:textId="77777777" w:rsidR="00F90BDC" w:rsidRDefault="00F90BDC">
      <w:r xmlns:w="http://schemas.openxmlformats.org/wordprocessingml/2006/main">
        <w:t xml:space="preserve">১/ যোহন ১৮:২ পদ</w:t>
      </w:r>
    </w:p>
    <w:p w14:paraId="645CDEC5" w14:textId="77777777" w:rsidR="00F90BDC" w:rsidRDefault="00F90BDC"/>
    <w:p w14:paraId="59DB2878" w14:textId="77777777" w:rsidR="00F90BDC" w:rsidRDefault="00F90BDC">
      <w:r xmlns:w="http://schemas.openxmlformats.org/wordprocessingml/2006/main">
        <w:t xml:space="preserve">২) মথি ২৬:৪৭-৫০; যিহূদাই যীচুক প্ৰহৰীসকলৰ আগত চিনাক্ত কৰাৰ পিছত চুমা খাই বিশ্বাসঘাতকতা কৰিলে।</w:t>
      </w:r>
    </w:p>
    <w:p w14:paraId="47AC7BEE" w14:textId="77777777" w:rsidR="00F90BDC" w:rsidRDefault="00F90BDC"/>
    <w:p w14:paraId="3F1B285C" w14:textId="77777777" w:rsidR="00F90BDC" w:rsidRDefault="00F90BDC">
      <w:r xmlns:w="http://schemas.openxmlformats.org/wordprocessingml/2006/main">
        <w:t xml:space="preserve">ফৰীচীসকলৰ </w:t>
      </w:r>
      <w:r xmlns:w="http://schemas.openxmlformats.org/wordprocessingml/2006/main">
        <w:t xml:space="preserve">পৰা মানুহ আৰু বিষয়াৰ দল এটা লৈ বন্তি আৰু মশাল আৰু অস্ত্ৰ লৈ তালৈ আহিল ।</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প্ৰধান পুৰোহিত আৰু ফৰীচীসকলে পঠোৱা যিহূদাই এদল লোক, মশাল আৰু অস্ত্ৰ-শস্ত্ৰ লৈ যীচুক গ্ৰেপ্তাৰ কৰিবলৈ উপস্থিত হ’ল।</w:t>
      </w:r>
    </w:p>
    <w:p w14:paraId="54BAA680" w14:textId="77777777" w:rsidR="00F90BDC" w:rsidRDefault="00F90BDC"/>
    <w:p w14:paraId="179257B1" w14:textId="77777777" w:rsidR="00F90BDC" w:rsidRDefault="00F90BDC">
      <w:r xmlns:w="http://schemas.openxmlformats.org/wordprocessingml/2006/main">
        <w:t xml:space="preserve">১/ আমি পৰীক্ষা আৰু কষ্টৰ মাজতো আমাৰ আহ্বানৰ প্ৰতি বিশ্বাসী হৈ থাকিব লাগিব - যোহন ১৮:৩</w:t>
      </w:r>
    </w:p>
    <w:p w14:paraId="643AD6F3" w14:textId="77777777" w:rsidR="00F90BDC" w:rsidRDefault="00F90BDC"/>
    <w:p w14:paraId="40550437" w14:textId="77777777" w:rsidR="00F90BDC" w:rsidRDefault="00F90BDC">
      <w:r xmlns:w="http://schemas.openxmlformats.org/wordprocessingml/2006/main">
        <w:t xml:space="preserve">২) যীচুৱেই হৈছে আমাৰ শক্তি আৰু সাহসৰ চূড়ান্ত উদাহৰণ যেতিয়া নিৰ্যাতনৰ সন্মুখীন হওঁ - যোহন ১৮:৩</w:t>
      </w:r>
    </w:p>
    <w:p w14:paraId="188F86F4" w14:textId="77777777" w:rsidR="00F90BDC" w:rsidRDefault="00F90BDC"/>
    <w:p w14:paraId="5538F15E" w14:textId="77777777" w:rsidR="00F90BDC" w:rsidRDefault="00F90BDC">
      <w:r xmlns:w="http://schemas.openxmlformats.org/wordprocessingml/2006/main">
        <w:t xml:space="preserve">১/ যোহন ১৬:৩৩ - ? </w:t>
      </w:r>
      <w:r xmlns:w="http://schemas.openxmlformats.org/wordprocessingml/2006/main">
        <w:rPr>
          <w:rFonts w:ascii="맑은 고딕 Semilight" w:hAnsi="맑은 고딕 Semilight"/>
        </w:rPr>
        <w:t xml:space="preserve">쏧 </w:t>
      </w:r>
      <w:r xmlns:w="http://schemas.openxmlformats.org/wordprocessingml/2006/main">
        <w:t xml:space="preserve">তোমালোকক এই কথা কৈছো, যাতে তোমালোকে মোৰ মাজত শান্তি পাবা। জগতত তোমালোকৰ বিপদ হব। কিন্তু সাহস ৰাখক; মই পৃথিৱীখনক জয় কৰিলো।??</w:t>
      </w:r>
    </w:p>
    <w:p w14:paraId="04907BDE" w14:textId="77777777" w:rsidR="00F90BDC" w:rsidRDefault="00F90BDC"/>
    <w:p w14:paraId="35ECA986" w14:textId="77777777" w:rsidR="00F90BDC" w:rsidRDefault="00F90BDC">
      <w:r xmlns:w="http://schemas.openxmlformats.org/wordprocessingml/2006/main">
        <w:t xml:space="preserve">২/ ৰোমীয়া ৮:৩১ - ? </w:t>
      </w:r>
      <w:r xmlns:w="http://schemas.openxmlformats.org/wordprocessingml/2006/main">
        <w:rPr>
          <w:rFonts w:ascii="맑은 고딕 Semilight" w:hAnsi="맑은 고딕 Semilight"/>
        </w:rPr>
        <w:t xml:space="preserve">쏻 </w:t>
      </w:r>
      <w:r xmlns:w="http://schemas.openxmlformats.org/wordprocessingml/2006/main">
        <w:t xml:space="preserve">hat তেন্তে আমি এইবোৰ কথা ক’মনে? ভগৱান যদি আমাৰ পক্ষত থাকে তেন্তে আমাৰ বিৰোধী কোন হব পাৰে???</w:t>
      </w:r>
    </w:p>
    <w:p w14:paraId="53304428" w14:textId="77777777" w:rsidR="00F90BDC" w:rsidRDefault="00F90BDC"/>
    <w:p w14:paraId="7DB3A17F" w14:textId="77777777" w:rsidR="00F90BDC" w:rsidRDefault="00F90BDC">
      <w:r xmlns:w="http://schemas.openxmlformats.org/wordprocessingml/2006/main">
        <w:t xml:space="preserve">যোহন ১৮:৪ যীচুৱে তেওঁৰ ওপৰত হ’বলগীয়া সকলো কথা জানি তেওঁ ওলাই গৈ তেওঁলোকক ক’লে, “তোমালোকে কাক বিচাৰিছা?”</w:t>
      </w:r>
    </w:p>
    <w:p w14:paraId="6F4785B6" w14:textId="77777777" w:rsidR="00F90BDC" w:rsidRDefault="00F90BDC"/>
    <w:p w14:paraId="25E18BA2" w14:textId="77777777" w:rsidR="00F90BDC" w:rsidRDefault="00F90BDC">
      <w:r xmlns:w="http://schemas.openxmlformats.org/wordprocessingml/2006/main">
        <w:t xml:space="preserve">যীচুৱে সাহসেৰে তেওঁৰ গ্ৰেপ্তাৰৰ সন্মুখীন হ'ল আৰু লোকসকলক সুধিলে "তোমালোকে কাক বিচাৰিছা?"</w:t>
      </w:r>
    </w:p>
    <w:p w14:paraId="58B68AB6" w14:textId="77777777" w:rsidR="00F90BDC" w:rsidRDefault="00F90BDC"/>
    <w:p w14:paraId="6DF43F2E" w14:textId="77777777" w:rsidR="00F90BDC" w:rsidRDefault="00F90BDC">
      <w:r xmlns:w="http://schemas.openxmlformats.org/wordprocessingml/2006/main">
        <w:t xml:space="preserve">১/ যীচুৱে প্ৰতিকূলতাৰ সন্মুখত অতি সাহস দেখুৱাইছিল।</w:t>
      </w:r>
    </w:p>
    <w:p w14:paraId="4E28CA76" w14:textId="77777777" w:rsidR="00F90BDC" w:rsidRDefault="00F90BDC"/>
    <w:p w14:paraId="0DEBE95C" w14:textId="77777777" w:rsidR="00F90BDC" w:rsidRDefault="00F90BDC">
      <w:r xmlns:w="http://schemas.openxmlformats.org/wordprocessingml/2006/main">
        <w:t xml:space="preserve">২) যীচুৰ সাহস আৰু ঈশ্বৰৰ ওপৰত বিশ্বাসৰ আদৰ্শৰ পৰা আমি শিকিব পাৰোঁ।</w:t>
      </w:r>
    </w:p>
    <w:p w14:paraId="2E6435C1" w14:textId="77777777" w:rsidR="00F90BDC" w:rsidRDefault="00F90BDC"/>
    <w:p w14:paraId="556F03F4"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১৩:৫-৬ - "তোমাৰ জীৱন ধন প্ৰেমৰ পৰা মুক্ত কৰি ৰাখক, আৰু যি আছে তাতেই সন্তুষ্ট হওক, কিয়নো তেওঁ কৈছে, ? 쏧 </w:t>
      </w:r>
      <w:r xmlns:w="http://schemas.openxmlformats.org/wordprocessingml/2006/main">
        <w:rPr>
          <w:rFonts w:ascii="맑은 고딕 Semilight" w:hAnsi="맑은 고딕 Semilight"/>
        </w:rPr>
        <w:t xml:space="preserve">তোমাক </w:t>
      </w:r>
      <w:r xmlns:w="http://schemas.openxmlformats.org/wordprocessingml/2006/main">
        <w:t xml:space="preserve">কেতিয়াও এৰি নাযায় আৰু তোমাক এৰি নাযায়।??গতিকে আমি নিশ্চিতভাৱে ক'ব পাৰো, ? </w:t>
      </w:r>
      <w:r xmlns:w="http://schemas.openxmlformats.org/wordprocessingml/2006/main">
        <w:rPr>
          <w:rFonts w:ascii="맑은 고딕 Semilight" w:hAnsi="맑은 고딕 Semilight"/>
        </w:rPr>
        <w:t xml:space="preserve">쏷 </w:t>
      </w:r>
      <w:r xmlns:w="http://schemas.openxmlformats.org/wordprocessingml/2006/main">
        <w:t xml:space="preserve">তেওঁ প্ৰভু মোৰ সহায়ক;মই ভয় নকৰো;মানুহে মোক কি কৰিব পাৰে???</w:t>
      </w:r>
    </w:p>
    <w:p w14:paraId="65F67641" w14:textId="77777777" w:rsidR="00F90BDC" w:rsidRDefault="00F90BDC"/>
    <w:p w14:paraId="3B238124" w14:textId="77777777" w:rsidR="00F90BDC" w:rsidRDefault="00F90BDC">
      <w:r xmlns:w="http://schemas.openxmlformats.org/wordprocessingml/2006/main">
        <w:t xml:space="preserve">যোহন ১৮:৫ তেওঁলোকে তেওঁক উত্তৰ দিলে, নাচৰতীয়া যীচু। যীচুৱে তেওঁলোকক ক’লে, “মই তেওঁ।” আৰু তেওঁক বিশ্বাসঘাতকতা কৰা যিহূদাও তেওঁলোকৰ লগত থিয় হ’ল।</w:t>
      </w:r>
    </w:p>
    <w:p w14:paraId="5C1E20A3" w14:textId="77777777" w:rsidR="00F90BDC" w:rsidRDefault="00F90BDC"/>
    <w:p w14:paraId="0AD6EFE6" w14:textId="77777777" w:rsidR="00F90BDC" w:rsidRDefault="00F90BDC">
      <w:r xmlns:w="http://schemas.openxmlformats.org/wordprocessingml/2006/main">
        <w:t xml:space="preserve">যোহন ১৮:৫ পদৰ এই অংশটোৱে প্ৰকাশ কৰে যে নাচৰতীয়া যীচুক কৰ্তৃপক্ষই বন্দী কৰিবলৈ আহিছিল আৰু যিহূদাও তেওঁলোকৰ লগত আছিল।</w:t>
      </w:r>
    </w:p>
    <w:p w14:paraId="72BE067F" w14:textId="77777777" w:rsidR="00F90BDC" w:rsidRDefault="00F90BDC"/>
    <w:p w14:paraId="7F0C1BF6" w14:textId="77777777" w:rsidR="00F90BDC" w:rsidRDefault="00F90BDC">
      <w:r xmlns:w="http://schemas.openxmlformats.org/wordprocessingml/2006/main">
        <w:t xml:space="preserve">১: পৰিত্ৰাণৰ বাবে আমি একমাত্ৰ যীচুৰ ওপৰত নিৰ্ভৰ কৰিব পাৰো আৰু যিহূদা আমাৰ নিজৰ ব্যক্তিগত বিশ্বাসঘাতকতাৰ সোঁৱৰণী আছিল।</w:t>
      </w:r>
    </w:p>
    <w:p w14:paraId="0E99A6E1" w14:textId="77777777" w:rsidR="00F90BDC" w:rsidRDefault="00F90BDC"/>
    <w:p w14:paraId="37A3B89E" w14:textId="77777777" w:rsidR="00F90BDC" w:rsidRDefault="00F90BDC">
      <w:r xmlns:w="http://schemas.openxmlformats.org/wordprocessingml/2006/main">
        <w:t xml:space="preserve">২: যীচুৱে তেওঁৰ আটাইতকৈ ওচৰৰ লোকসকলে বিশ্বাসঘাতকতা কৰাৰ পিছতো নিজৰ মিছনৰ প্ৰতি সত্যতাৰে থাকিল।</w:t>
      </w:r>
    </w:p>
    <w:p w14:paraId="1EEE45B0" w14:textId="77777777" w:rsidR="00F90BDC" w:rsidRDefault="00F90BDC"/>
    <w:p w14:paraId="35F444EF" w14:textId="77777777" w:rsidR="00F90BDC" w:rsidRDefault="00F90BDC">
      <w:r xmlns:w="http://schemas.openxmlformats.org/wordprocessingml/2006/main">
        <w:t xml:space="preserve">১: যিচয়া ৫৩:৫-৬ "কিন্তু আমাৰ অপৰাধৰ কাৰণে তেওঁক বিন্ধি দিয়া হ'ল, আমাৰ অপৰাধৰ বাবে তেওঁক থেতেলিয়াই পেলোৱা হ'ল; আমাক শান্তি দিয়া শাস্তি তেওঁৰ ওপৰত আছিল আৰু তেওঁৰ ঘাঁৰ দ্বাৰা আমি সুস্থ হৈছো। আমি সকলোৱে ভেড়াৰ দৰে গুচি গ'লোঁ।" বিপথে পৰিচালিত হৈ আমাৰ প্ৰত্যেকেই নিজৰ নিজৰ পথলৈ ঘূৰি আহিল, আৰু প্ৰভুৱে আমাৰ সকলোৰে অপৰাধ তেওঁৰ ওপৰত ৰাখিলে।"</w:t>
      </w:r>
    </w:p>
    <w:p w14:paraId="7705500D" w14:textId="77777777" w:rsidR="00F90BDC" w:rsidRDefault="00F90BDC"/>
    <w:p w14:paraId="21DCEAA6" w14:textId="77777777" w:rsidR="00F90BDC" w:rsidRDefault="00F90BDC">
      <w:r xmlns:w="http://schemas.openxmlformats.org/wordprocessingml/2006/main">
        <w:t xml:space="preserve">২: মথি ২৬:৪৭-৫০ "তেওঁ কথা কওঁতে বাৰজনৰ মাজৰ যিহূদা আহিল। তেওঁৰ লগত প্ৰধান পুৰোহিত আৰু লোকসকলৰ প্ৰাচীনসকলৰ পৰা পঠোৱা তৰোৱাল আৰু লাখুটিৰে সজ্জিত এক বৃহৎ জনসমাগম আহিল। এতিয়া সেই... </w:t>
      </w:r>
      <w:r xmlns:w="http://schemas.openxmlformats.org/wordprocessingml/2006/main">
        <w:t xml:space="preserve">বিশ্বাসঘাতকজনে তেওঁলোকৰ </w:t>
      </w:r>
      <w:r xmlns:w="http://schemas.openxmlformats.org/wordprocessingml/2006/main">
        <w:rPr>
          <w:rFonts w:ascii="맑은 고딕 Semilight" w:hAnsi="맑은 고딕 Semilight"/>
        </w:rPr>
        <w:t xml:space="preserve">সৈতে </w:t>
      </w:r>
      <w:r xmlns:w="http://schemas.openxmlformats.org/wordprocessingml/2006/main">
        <w:rPr>
          <w:rFonts w:ascii="맑은 고딕 Semilight" w:hAnsi="맑은 고딕 Semilight"/>
        </w:rPr>
        <w:t xml:space="preserve">এটা </w:t>
      </w:r>
      <w:r xmlns:w="http://schemas.openxmlformats.org/wordprocessingml/2006/main">
        <w:t xml:space="preserve">সংকেতৰ </w:t>
      </w:r>
      <w:r xmlns:w="http://schemas.openxmlformats.org/wordprocessingml/2006/main">
        <w:t xml:space="preserve">ব্যৱস্থা কৰিছিল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বন্ধু.??তাৰ পিছত মানুহবোৰে আগবাঢ়ি আহি যীচুক ধৰি গ্ৰেপ্তাৰ কৰিলে।"</w:t>
      </w:r>
    </w:p>
    <w:p w14:paraId="3322B9BF" w14:textId="77777777" w:rsidR="00F90BDC" w:rsidRDefault="00F90BDC"/>
    <w:p w14:paraId="563CAD40" w14:textId="77777777" w:rsidR="00F90BDC" w:rsidRDefault="00F90BDC">
      <w:r xmlns:w="http://schemas.openxmlformats.org/wordprocessingml/2006/main">
        <w:t xml:space="preserve">যোহন ১৮:৬ তেতিয়া তেওঁ তেওঁলোকক, “মই তেওঁ,” বুলি কোৱাৰ লগে লগে তেওঁলোক পিছলৈ গৈ মাটিত পৰিল।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যীচুৱে তেওঁক নিবলৈ চেষ্টা কৰা লোকসকলৰ দলৰ আগত নিজকে ঘোষণা কৰিলে আৰু তেওঁলোকে ভয়ত ইমানেই আপ্লুত হৈ মাটিত পৰিল।</w:t>
      </w:r>
    </w:p>
    <w:p w14:paraId="1467E01A" w14:textId="77777777" w:rsidR="00F90BDC" w:rsidRDefault="00F90BDC"/>
    <w:p w14:paraId="700CF240" w14:textId="77777777" w:rsidR="00F90BDC" w:rsidRDefault="00F90BDC">
      <w:r xmlns:w="http://schemas.openxmlformats.org/wordprocessingml/2006/main">
        <w:t xml:space="preserve">১/ যীচুৰ কৰ্তৃত্ব আৰু শক্তি আমাৰ বুজাৰ বাহিৰত আৰু ই আমাক তেওঁৰ প্ৰতি ভয় কৰিবলৈ বাধ্য কৰাব লাগে।</w:t>
      </w:r>
    </w:p>
    <w:p w14:paraId="3BB672EB" w14:textId="77777777" w:rsidR="00F90BDC" w:rsidRDefault="00F90BDC"/>
    <w:p w14:paraId="616369FA" w14:textId="77777777" w:rsidR="00F90BDC" w:rsidRDefault="00F90BDC">
      <w:r xmlns:w="http://schemas.openxmlformats.org/wordprocessingml/2006/main">
        <w:t xml:space="preserve">২) যীচুৰ প্ৰতি আমাৰ প্ৰতিক্ৰিয়া শ্ৰদ্ধা আৰু বশৱৰ্তী হোৱা উচিত।</w:t>
      </w:r>
    </w:p>
    <w:p w14:paraId="3DE57609" w14:textId="77777777" w:rsidR="00F90BDC" w:rsidRDefault="00F90BDC"/>
    <w:p w14:paraId="26EE056C" w14:textId="77777777" w:rsidR="00F90BDC" w:rsidRDefault="00F90BDC">
      <w:r xmlns:w="http://schemas.openxmlformats.org/wordprocessingml/2006/main">
        <w:t xml:space="preserve">১/ যিচয়া ৬:১-৫ - যিচয়াৰ প্ৰভুৰ মহিমা আৰু শক্তিৰ দৰ্শন।</w:t>
      </w:r>
    </w:p>
    <w:p w14:paraId="1452C506" w14:textId="77777777" w:rsidR="00F90BDC" w:rsidRDefault="00F90BDC"/>
    <w:p w14:paraId="465D20EA" w14:textId="77777777" w:rsidR="00F90BDC" w:rsidRDefault="00F90BDC">
      <w:r xmlns:w="http://schemas.openxmlformats.org/wordprocessingml/2006/main">
        <w:t xml:space="preserve">২) প্ৰকাশিত বাক্য ১:১৭-১৮ - মহিমামণ্ডিত যীচু আৰু পাঁচনি যোহনৰ সঁহাৰি।</w:t>
      </w:r>
    </w:p>
    <w:p w14:paraId="7DC49183" w14:textId="77777777" w:rsidR="00F90BDC" w:rsidRDefault="00F90BDC"/>
    <w:p w14:paraId="790F4CFE" w14:textId="77777777" w:rsidR="00F90BDC" w:rsidRDefault="00F90BDC">
      <w:r xmlns:w="http://schemas.openxmlformats.org/wordprocessingml/2006/main">
        <w:t xml:space="preserve">যোহন ১৮:৭ তেতিয়া তেওঁ তেওঁলোকক পুনৰ সুধিলে, “তোমালোকে কাক বিচাৰিছা?” তেওঁলোকে ক’লে, “নাচৰতীয়া যীচু।”</w:t>
      </w:r>
    </w:p>
    <w:p w14:paraId="5B099698" w14:textId="77777777" w:rsidR="00F90BDC" w:rsidRDefault="00F90BDC"/>
    <w:p w14:paraId="19E33BD5" w14:textId="77777777" w:rsidR="00F90BDC" w:rsidRDefault="00F90BDC">
      <w:r xmlns:w="http://schemas.openxmlformats.org/wordprocessingml/2006/main">
        <w:t xml:space="preserve">ৰোমান সৈন্যসকলে শিষ্যসকলক সুধিলে যে তেওঁলোকে কাক বিচাৰিছে আৰু শিষ্যসকলে উত্তৰ দিলে যে তেওঁলোকে নাচৰতীয়া যীচুক বিচাৰিছে।</w:t>
      </w:r>
    </w:p>
    <w:p w14:paraId="3D7B2276" w14:textId="77777777" w:rsidR="00F90BDC" w:rsidRDefault="00F90BDC"/>
    <w:p w14:paraId="37E5D8AB" w14:textId="77777777" w:rsidR="00F90BDC" w:rsidRDefault="00F90BDC">
      <w:r xmlns:w="http://schemas.openxmlformats.org/wordprocessingml/2006/main">
        <w:t xml:space="preserve">১/ "আমাৰ বাবে ঈশ্বৰৰ পৰিকল্পনা: যীচুত বিশ্বাস কৰা"।</w:t>
      </w:r>
    </w:p>
    <w:p w14:paraId="07B5DCC2" w14:textId="77777777" w:rsidR="00F90BDC" w:rsidRDefault="00F90BDC"/>
    <w:p w14:paraId="66E2C0A3" w14:textId="77777777" w:rsidR="00F90BDC" w:rsidRDefault="00F90BDC">
      <w:r xmlns:w="http://schemas.openxmlformats.org/wordprocessingml/2006/main">
        <w:t xml:space="preserve">২/ "বিশ্বাসৰ শক্তি: নাচৰতৰ যীচু"।</w:t>
      </w:r>
    </w:p>
    <w:p w14:paraId="240515F7" w14:textId="77777777" w:rsidR="00F90BDC" w:rsidRDefault="00F90BDC"/>
    <w:p w14:paraId="72287C05" w14:textId="77777777" w:rsidR="00F90BDC" w:rsidRDefault="00F90BDC">
      <w:r xmlns:w="http://schemas.openxmlformats.org/wordprocessingml/2006/main">
        <w:t xml:space="preserve">১/ ফিলিপীয়া ২:৫-১১ পদ</w:t>
      </w:r>
    </w:p>
    <w:p w14:paraId="162ABD1C" w14:textId="77777777" w:rsidR="00F90BDC" w:rsidRDefault="00F90BDC"/>
    <w:p w14:paraId="00A5A73A" w14:textId="77777777" w:rsidR="00F90BDC" w:rsidRDefault="00F90BDC">
      <w:r xmlns:w="http://schemas.openxmlformats.org/wordprocessingml/2006/main">
        <w:t xml:space="preserve">২/ মথি ১১:২৮-৩০ পদ</w:t>
      </w:r>
    </w:p>
    <w:p w14:paraId="6E0D1D8E" w14:textId="77777777" w:rsidR="00F90BDC" w:rsidRDefault="00F90BDC"/>
    <w:p w14:paraId="0833C75A" w14:textId="77777777" w:rsidR="00F90BDC" w:rsidRDefault="00F90BDC">
      <w:r xmlns:w="http://schemas.openxmlformats.org/wordprocessingml/2006/main">
        <w:t xml:space="preserve">যোহন ১৮:৮ যীচুৱে উত্তৰ দিলে, “মই তোমালোকক ক’লোঁ যে মই তেওঁ;</w:t>
      </w:r>
    </w:p>
    <w:p w14:paraId="457382F7" w14:textId="77777777" w:rsidR="00F90BDC" w:rsidRDefault="00F90BDC"/>
    <w:p w14:paraId="7B740B34" w14:textId="77777777" w:rsidR="00F90BDC" w:rsidRDefault="00F90BDC">
      <w:r xmlns:w="http://schemas.openxmlformats.org/wordprocessingml/2006/main">
        <w:t xml:space="preserve">যীচুৱে নিজৰ শিষ্যসকলক ৰক্ষা কৰি নিজৰ শক্তি আৰু প্ৰেম দেখুৱাইছে।</w:t>
      </w:r>
    </w:p>
    <w:p w14:paraId="2DDEC30D" w14:textId="77777777" w:rsidR="00F90BDC" w:rsidRDefault="00F90BDC"/>
    <w:p w14:paraId="55ED989F" w14:textId="77777777" w:rsidR="00F90BDC" w:rsidRDefault="00F90BDC">
      <w:r xmlns:w="http://schemas.openxmlformats.org/wordprocessingml/2006/main">
        <w:t xml:space="preserve">১: যীচুৱে প্ৰকৃত প্ৰেমৰ শক্তি প্ৰদৰ্শন কৰে যেতিয়া আমি আনৰ কাৰণে ত্যাগ কৰিবলৈ ইচ্ছুক হওঁ।</w:t>
      </w:r>
    </w:p>
    <w:p w14:paraId="1704EFDE" w14:textId="77777777" w:rsidR="00F90BDC" w:rsidRDefault="00F90BDC"/>
    <w:p w14:paraId="3372E4E7" w14:textId="77777777" w:rsidR="00F90BDC" w:rsidRDefault="00F90BDC">
      <w:r xmlns:w="http://schemas.openxmlformats.org/wordprocessingml/2006/main">
        <w:t xml:space="preserve">২: যীচুৱে নিজৰ ওচৰত থকা লোকসকলক ৰক্ষা কৰি নিজৰ চৰিত্ৰৰ শক্তি প্ৰকাশ কৰে।</w:t>
      </w:r>
    </w:p>
    <w:p w14:paraId="59C42FCF" w14:textId="77777777" w:rsidR="00F90BDC" w:rsidRDefault="00F90BDC"/>
    <w:p w14:paraId="566AF363" w14:textId="77777777" w:rsidR="00F90BDC" w:rsidRDefault="00F90BDC">
      <w:r xmlns:w="http://schemas.openxmlformats.org/wordprocessingml/2006/main">
        <w:t xml:space="preserve">১: মাৰ্ক ১২:৩০-৩১ - "আৰু তুমি তোমাৰ ঈশ্বৰ যিহোৱাক তোমাৰ সমস্ত হৃদয়েৰে, সমস্ত প্ৰাণেৰে, তোমাৰ সমস্ত মনেৰে আৰু তোমাৰ সমস্ত শক্তিৰে প্ৰেম কৰিবা। এইটোৱেই প্ৰথম আজ্ঞা। আৰু দ্বিতীয়টো।" ইয়াৰ দৰে, অৰ্থাৎ এইটো, তুমি তোমাৰ ওচৰ-চুবুৰীয়াক নিজৰ দৰে প্ৰেম কৰা। এইবোৰতকৈ ডাঙৰ আন কোনো আজ্ঞা নাই।"</w:t>
      </w:r>
    </w:p>
    <w:p w14:paraId="6007F8FA" w14:textId="77777777" w:rsidR="00F90BDC" w:rsidRDefault="00F90BDC"/>
    <w:p w14:paraId="2CE76AC2" w14:textId="77777777" w:rsidR="00F90BDC" w:rsidRDefault="00F90BDC">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14:paraId="44F76972" w14:textId="77777777" w:rsidR="00F90BDC" w:rsidRDefault="00F90BDC"/>
    <w:p w14:paraId="62951381" w14:textId="77777777" w:rsidR="00F90BDC" w:rsidRDefault="00F90BDC">
      <w:r xmlns:w="http://schemas.openxmlformats.org/wordprocessingml/2006/main">
        <w:t xml:space="preserve">যোহন ১৮:৯ যাতে তেওঁ কোৱা কথাষাৰ পূৰ্ণ হয়, “তুমি মোক যিসকলক দিলা, তেওঁলোকৰ পৰা মই কোনো হেৰুৱাব পৰা নাই।”</w:t>
      </w:r>
    </w:p>
    <w:p w14:paraId="0C1A1495" w14:textId="77777777" w:rsidR="00F90BDC" w:rsidRDefault="00F90BDC"/>
    <w:p w14:paraId="5F944E00" w14:textId="77777777" w:rsidR="00F90BDC" w:rsidRDefault="00F90BDC">
      <w:r xmlns:w="http://schemas.openxmlformats.org/wordprocessingml/2006/main">
        <w:t xml:space="preserve">যীচুৱে উল্লেখ কৰিছে যে ঈশ্বৰে তেওঁক দিয়া কোনো অনুগামী হেৰাই যোৱা নাই।</w:t>
      </w:r>
    </w:p>
    <w:p w14:paraId="578146D7" w14:textId="77777777" w:rsidR="00F90BDC" w:rsidRDefault="00F90BDC"/>
    <w:p w14:paraId="15879514" w14:textId="77777777" w:rsidR="00F90BDC" w:rsidRDefault="00F90BDC">
      <w:r xmlns:w="http://schemas.openxmlformats.org/wordprocessingml/2006/main">
        <w:t xml:space="preserve">১/ আমাৰ জীৱনত ঈশ্বৰৰ সুৰক্ষাৰ শক্তি</w:t>
      </w:r>
    </w:p>
    <w:p w14:paraId="0D6ED41F" w14:textId="77777777" w:rsidR="00F90BDC" w:rsidRDefault="00F90BDC"/>
    <w:p w14:paraId="6FCC510C" w14:textId="77777777" w:rsidR="00F90BDC" w:rsidRDefault="00F90BDC">
      <w:r xmlns:w="http://schemas.openxmlformats.org/wordprocessingml/2006/main">
        <w:t xml:space="preserve">২/ অশান্ত সময়ত বিশ্বাস ৰখা</w:t>
      </w:r>
    </w:p>
    <w:p w14:paraId="0C4E2483" w14:textId="77777777" w:rsidR="00F90BDC" w:rsidRDefault="00F90BDC"/>
    <w:p w14:paraId="2CDB5F7A" w14:textId="77777777" w:rsidR="00F90BDC" w:rsidRDefault="00F90BDC">
      <w:r xmlns:w="http://schemas.openxmlformats.org/wordprocessingml/2006/main">
        <w:t xml:space="preserve">১.ৰোমীয়া ৮:৩৮-৩৯ ??? </w:t>
      </w:r>
      <w:r xmlns:w="http://schemas.openxmlformats.org/wordprocessingml/2006/main">
        <w:rPr>
          <w:rFonts w:ascii="맑은 고딕 Semilight" w:hAnsi="맑은 고딕 Semilight"/>
        </w:rPr>
        <w:t xml:space="preserve">쏤 </w:t>
      </w:r>
      <w:r xmlns:w="http://schemas.openxmlformats.org/wordprocessingml/2006/main">
        <w:t xml:space="preserve">বা মই নিশ্চিত যে মৃত্যু বা জীৱন, স্বৰ্গদূত বা শাসক, উপস্থিত বস্তু বা আগন্তুক বস্তু, শক্তি, উচ্চতা বা গভীৰতা, বা সকলো সৃষ্টিৰ আন কোনো বস্তুৱে আমাক ঈশ্বৰৰ প্ৰেমৰ পৰা পৃথক কৰিব নোৱাৰিব আমাৰ প্ৰভু খ্ৰীষ্ট যীচুত।??</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৯১:১৪-১৬ ??? </w:t>
      </w:r>
      <w:r xmlns:w="http://schemas.openxmlformats.org/wordprocessingml/2006/main">
        <w:rPr>
          <w:rFonts w:ascii="맑은 고딕 Semilight" w:hAnsi="맑은 고딕 Semilight"/>
        </w:rPr>
        <w:t xml:space="preserve">쏝 </w:t>
      </w:r>
      <w:r xmlns:w="http://schemas.openxmlformats.org/wordprocessingml/2006/main">
        <w:t xml:space="preserve">কাৰণ তেওঁ মোক প্ৰেমত ধৰি ৰাখিছে, মই তেওঁক উদ্ধাৰ কৰিম; মই তেওঁক ৰক্ষা কৰিম, কাৰণ তেওঁ মোৰ নাম জানে। যেতিয়া তেওঁ মোক মাতিব, মই তেওঁক উত্তৰ দিম; মই বিপদত তেওঁৰ লগত থাকিম; মই তেওঁক উদ্ধাৰ কৰিম আৰু সন্মান দিম। দীৰ্ঘায়ুৰে মই তেওঁক সন্তুষ্ট কৰিম আৰু তেওঁক মোৰ পৰিত্ৰাণ দেখুৱাম।??</w:t>
      </w:r>
    </w:p>
    <w:p w14:paraId="5F66770D" w14:textId="77777777" w:rsidR="00F90BDC" w:rsidRDefault="00F90BDC"/>
    <w:p w14:paraId="78F21D36" w14:textId="77777777" w:rsidR="00F90BDC" w:rsidRDefault="00F90BDC">
      <w:r xmlns:w="http://schemas.openxmlformats.org/wordprocessingml/2006/main">
        <w:t xml:space="preserve">John 18:10 তেতিয়া চিমোন পিতৰে তৰোৱাল লৈ তৰোৱালখন উলিয়াই মহাপুৰোহিতৰ দাসজনক আঘাত কৰি তেওঁৰ সোঁ কাণ কাটি পেলালে। দাসজনৰ নাম আছিল মালখচ।</w:t>
      </w:r>
    </w:p>
    <w:p w14:paraId="7B57AB9B" w14:textId="77777777" w:rsidR="00F90BDC" w:rsidRDefault="00F90BDC"/>
    <w:p w14:paraId="6D5F5769" w14:textId="77777777" w:rsidR="00F90BDC" w:rsidRDefault="00F90BDC">
      <w:r xmlns:w="http://schemas.openxmlformats.org/wordprocessingml/2006/main">
        <w:t xml:space="preserve">চিমোন পিতৰে তৰোৱাল উলিয়াই মহাপুৰোহিতৰ দাসজনৰ সোঁ কাণ কাটি পেলালে। দাসজনৰ নাম আছিল মালখচ।</w:t>
      </w:r>
    </w:p>
    <w:p w14:paraId="7DA94BF4" w14:textId="77777777" w:rsidR="00F90BDC" w:rsidRDefault="00F90BDC"/>
    <w:p w14:paraId="62D3D6BC" w14:textId="77777777" w:rsidR="00F90BDC" w:rsidRDefault="00F90BDC">
      <w:r xmlns:w="http://schemas.openxmlformats.org/wordprocessingml/2006/main">
        <w:t xml:space="preserve">১/ যীচুৱে আমাক শিকাইছে যে হিংসা ইয়াৰ উত্তৰ নহয়।</w:t>
      </w:r>
    </w:p>
    <w:p w14:paraId="73E1D751" w14:textId="77777777" w:rsidR="00F90BDC" w:rsidRDefault="00F90BDC"/>
    <w:p w14:paraId="3A0E2348" w14:textId="77777777" w:rsidR="00F90BDC" w:rsidRDefault="00F90BDC">
      <w:r xmlns:w="http://schemas.openxmlformats.org/wordprocessingml/2006/main">
        <w:t xml:space="preserve">২/ ঈশ্বৰে আমাক নিজৰ প্ৰয়োজনীয়তাক একাষৰীয়া কৰি আনৰ প্ৰয়োজনীয়তাক প্ৰথম স্থান দিবলৈ মাতিছে।</w:t>
      </w:r>
    </w:p>
    <w:p w14:paraId="4B6C4783" w14:textId="77777777" w:rsidR="00F90BDC" w:rsidRDefault="00F90BDC"/>
    <w:p w14:paraId="14005BF0" w14:textId="77777777" w:rsidR="00F90BDC" w:rsidRDefault="00F90BDC">
      <w:r xmlns:w="http://schemas.openxmlformats.org/wordprocessingml/2006/main">
        <w:t xml:space="preserve">১/ মথি ৫:৩৮-৩৯ "তোমালোকে শুনিছা যে কোৱা হৈছিল, 'চকুৰ সলনি চকু আৰু দাঁতৰ সলনি দাঁত।' কিন্তু মই তোমালোকক কওঁ, দুষ্টক প্ৰতিহত নকৰিবা।</w:t>
      </w:r>
    </w:p>
    <w:p w14:paraId="6CD3B684" w14:textId="77777777" w:rsidR="00F90BDC" w:rsidRDefault="00F90BDC"/>
    <w:p w14:paraId="110DC5DD" w14:textId="77777777" w:rsidR="00F90BDC" w:rsidRDefault="00F90BDC">
      <w:r xmlns:w="http://schemas.openxmlformats.org/wordprocessingml/2006/main">
        <w:t xml:space="preserve">২) ৰোমীয়া ১২:১৭-১৯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প্ৰতিশোধ নলবা।" কিন্তু ঈশ্বৰৰ ক্ৰোধত এৰি দিয়ক, কিয়নো লিখা আছে, 'প্ৰতিশোধ মোৰ, মই প্ৰতিশোধ দিম, প্ৰভুৱে কৈছে।'</w:t>
      </w:r>
    </w:p>
    <w:p w14:paraId="586C75F1" w14:textId="77777777" w:rsidR="00F90BDC" w:rsidRDefault="00F90BDC"/>
    <w:p w14:paraId="53F58367" w14:textId="77777777" w:rsidR="00F90BDC" w:rsidRDefault="00F90BDC">
      <w:r xmlns:w="http://schemas.openxmlformats.org/wordprocessingml/2006/main">
        <w:t xml:space="preserve">যোহন ১৮:১১ তেতিয়া যীচুৱে পিতৰক ক’লে, “তোমাৰ তৰোৱালখন আৱৰণত ভৰাই লোৱা;</w:t>
      </w:r>
    </w:p>
    <w:p w14:paraId="0CBEF2FE" w14:textId="77777777" w:rsidR="00F90BDC" w:rsidRDefault="00F90BDC"/>
    <w:p w14:paraId="147CB552" w14:textId="77777777" w:rsidR="00F90BDC" w:rsidRDefault="00F90BDC">
      <w:r xmlns:w="http://schemas.openxmlformats.org/wordprocessingml/2006/main">
        <w:t xml:space="preserve">এই অংশটোৱে সম্ভাৱ্য মৃত্যুৰ সন্মুখীন হোৱাৰ পিছতো যীচুৱে তেওঁৰ বাবে পিতৃৰ পৰিকল্পনাৰ সৈতে যাবলৈ ইচ্ছা কৰা ওপৰত গুৰুত্ব আৰোপ কৰিছে।</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মৃত্যুৰ সময়তো ঈশ্বৰৰ ইচ্ছাৰ প্ৰতি সাহস আৰু আজ্ঞাকাৰীতা দেখুৱাইছিল।</w:t>
      </w:r>
    </w:p>
    <w:p w14:paraId="26B644D5" w14:textId="77777777" w:rsidR="00F90BDC" w:rsidRDefault="00F90BDC"/>
    <w:p w14:paraId="397B60B8" w14:textId="77777777" w:rsidR="00F90BDC" w:rsidRDefault="00F90BDC">
      <w:r xmlns:w="http://schemas.openxmlformats.org/wordprocessingml/2006/main">
        <w:t xml:space="preserve">২: যীচুৱে নিজৰ প্ৰবৃত্তিতকৈ ঈশ্বৰৰ পৰিকল্পনাক বেছি বিশ্বাস কৰিছিল।</w:t>
      </w:r>
    </w:p>
    <w:p w14:paraId="4D3A354E" w14:textId="77777777" w:rsidR="00F90BDC" w:rsidRDefault="00F90BDC"/>
    <w:p w14:paraId="4D1BCF98" w14:textId="77777777" w:rsidR="00F90BDC" w:rsidRDefault="00F90BDC">
      <w:r xmlns:w="http://schemas.openxmlformats.org/wordprocessingml/2006/main">
        <w:t xml:space="preserve">১: মথি ২৬:৩৯ - আৰু তেওঁ অলপ আগুৱাই গৈ মুখত পৰি প্ৰাৰ্থনা কৰি ক’লে, হে মোৰ পিতৃ, যদি সম্ভৱ হয়, তেন্তে এই পাত্ৰ মোৰ পৰা আঁতৰি যাব; মৰহি যোৱা।</w:t>
      </w:r>
    </w:p>
    <w:p w14:paraId="3EF7E764" w14:textId="77777777" w:rsidR="00F90BDC" w:rsidRDefault="00F90BDC"/>
    <w:p w14:paraId="4774B3C1" w14:textId="77777777" w:rsidR="00F90BDC" w:rsidRDefault="00F90BDC">
      <w:r xmlns:w="http://schemas.openxmlformats.org/wordprocessingml/2006/main">
        <w:t xml:space="preserve">২: ফিলিপীয়া ২:৮ - আৰু মানুহৰ দৰে ৰূপত দেখা পাই তেওঁ নিজকে নম্ৰ হ’ল আৰু মৃত্যুৰ আগলৈকে আজ্ঞাকাৰী হ’ল, ক্ৰুচৰ মৃত্যু।</w:t>
      </w:r>
    </w:p>
    <w:p w14:paraId="6320D771" w14:textId="77777777" w:rsidR="00F90BDC" w:rsidRDefault="00F90BDC"/>
    <w:p w14:paraId="7DF5EC34" w14:textId="77777777" w:rsidR="00F90BDC" w:rsidRDefault="00F90BDC">
      <w:r xmlns:w="http://schemas.openxmlformats.org/wordprocessingml/2006/main">
        <w:t xml:space="preserve">যোহন 18:12 তেতিয়া সৈন্যদল আৰু ইহুদীসকলৰ সেনাপতি আৰু বিষয়াসকলে যীচুক ধৰি বান্ধিলে।</w:t>
      </w:r>
    </w:p>
    <w:p w14:paraId="5E738525" w14:textId="77777777" w:rsidR="00F90BDC" w:rsidRDefault="00F90BDC"/>
    <w:p w14:paraId="10C7B8D5" w14:textId="77777777" w:rsidR="00F90BDC" w:rsidRDefault="00F90BDC">
      <w:r xmlns:w="http://schemas.openxmlformats.org/wordprocessingml/2006/main">
        <w:t xml:space="preserve">ইহুদী নেতাসকলে যীচুক গ্ৰেপ্তাৰ কৰি বান্ধি ৰাখিছিল।</w:t>
      </w:r>
    </w:p>
    <w:p w14:paraId="590A756E" w14:textId="77777777" w:rsidR="00F90BDC" w:rsidRDefault="00F90BDC"/>
    <w:p w14:paraId="0147E3B1" w14:textId="77777777" w:rsidR="00F90BDC" w:rsidRDefault="00F90BDC">
      <w:r xmlns:w="http://schemas.openxmlformats.org/wordprocessingml/2006/main">
        <w:t xml:space="preserve">১/ বশৱৰ্তী হোৱাৰ শক্তি: যীচুক গ্ৰেপ্তাৰৰ প্ৰতি দিয়া সঁহাৰিৰ পৰা শিকিব পৰা</w:t>
      </w:r>
    </w:p>
    <w:p w14:paraId="3DF6B1E7" w14:textId="77777777" w:rsidR="00F90BDC" w:rsidRDefault="00F90BDC"/>
    <w:p w14:paraId="3C13B207" w14:textId="77777777" w:rsidR="00F90BDC" w:rsidRDefault="00F90BDC">
      <w:r xmlns:w="http://schemas.openxmlformats.org/wordprocessingml/2006/main">
        <w:t xml:space="preserve">২/ কৰ্তৃত্বৰ ভূমিকা: আমি কেতিয়া মানি চলিব লাগে আৰু কেতিয়া প্ৰতিৰোধ কৰিব লাগে?</w:t>
      </w:r>
    </w:p>
    <w:p w14:paraId="5AA183F1" w14:textId="77777777" w:rsidR="00F90BDC" w:rsidRDefault="00F90BDC"/>
    <w:p w14:paraId="014FA6BF" w14:textId="77777777" w:rsidR="00F90BDC" w:rsidRDefault="00F90BDC">
      <w:r xmlns:w="http://schemas.openxmlformats.org/wordprocessingml/2006/main">
        <w:t xml:space="preserve">১/ মথি ২৬:৪৭-৫৬ ??যীচুক গ্ৰেপ্তাৰ কৰা আৰু পিতৰক অস্বীকাৰ কৰা</w:t>
      </w:r>
    </w:p>
    <w:p w14:paraId="67BC99F8" w14:textId="77777777" w:rsidR="00F90BDC" w:rsidRDefault="00F90BDC"/>
    <w:p w14:paraId="496B9BDB" w14:textId="77777777" w:rsidR="00F90BDC" w:rsidRDefault="00F90BDC">
      <w:r xmlns:w="http://schemas.openxmlformats.org/wordprocessingml/2006/main">
        <w:t xml:space="preserve">২.ফিলিপীয়া ২:৫-১১ ??যীচুৱে ঈশ্বৰৰ ইচ্ছাৰ প্ৰতি নম্ৰ আজ্ঞা পালন কৰা</w:t>
      </w:r>
    </w:p>
    <w:p w14:paraId="404700EB" w14:textId="77777777" w:rsidR="00F90BDC" w:rsidRDefault="00F90BDC"/>
    <w:p w14:paraId="7EFB0179" w14:textId="77777777" w:rsidR="00F90BDC" w:rsidRDefault="00F90BDC">
      <w:r xmlns:w="http://schemas.openxmlformats.org/wordprocessingml/2006/main">
        <w:t xml:space="preserve">যোহন ১৮:১৩ আৰু তেওঁক প্ৰথমে হান্নাৰ ওচৰলৈ লৈ গ’ল; কিয়নো তেওঁ সেই বছৰ মহাপুৰোহিত কায়াফাৰ শহুৰেক আছিল।</w:t>
      </w:r>
    </w:p>
    <w:p w14:paraId="7E747172" w14:textId="77777777" w:rsidR="00F90BDC" w:rsidRDefault="00F90BDC"/>
    <w:p w14:paraId="5431113B" w14:textId="77777777" w:rsidR="00F90BDC" w:rsidRDefault="00F90BDC">
      <w:r xmlns:w="http://schemas.openxmlformats.org/wordprocessingml/2006/main">
        <w:t xml:space="preserve">যীচুক কায়াফাৰ শহুৰেক হান্নাৰ ওচৰলৈ লৈ যোৱা হ’ল, যিজনে সেই বছৰ মহাপুৰোহিত হিচাপে সেৱা আগবঢ়াইছিল।</w:t>
      </w:r>
    </w:p>
    <w:p w14:paraId="796EF725" w14:textId="77777777" w:rsidR="00F90BDC" w:rsidRDefault="00F90BDC"/>
    <w:p w14:paraId="310C4A2B" w14:textId="77777777" w:rsidR="00F90BDC" w:rsidRDefault="00F90BDC">
      <w:r xmlns:w="http://schemas.openxmlformats.org/wordprocessingml/2006/main">
        <w:t xml:space="preserve">১/ যীচু: নম্ৰতা আৰু আজ্ঞাকাৰীতাৰ আৰ্হি</w:t>
      </w:r>
    </w:p>
    <w:p w14:paraId="3F8613AF" w14:textId="77777777" w:rsidR="00F90BDC" w:rsidRDefault="00F90BDC"/>
    <w:p w14:paraId="15AE0608" w14:textId="77777777" w:rsidR="00F90BDC" w:rsidRDefault="00F90BDC">
      <w:r xmlns:w="http://schemas.openxmlformats.org/wordprocessingml/2006/main">
        <w:t xml:space="preserve">২/ কৰ্তৃত্বৰ সন্মুখত বিশ্বাসৰ শক্তি</w:t>
      </w:r>
    </w:p>
    <w:p w14:paraId="502A1222" w14:textId="77777777" w:rsidR="00F90BDC" w:rsidRDefault="00F90BDC"/>
    <w:p w14:paraId="79068926" w14:textId="77777777" w:rsidR="00F90BDC" w:rsidRDefault="00F90BDC">
      <w:r xmlns:w="http://schemas.openxmlformats.org/wordprocessingml/2006/main">
        <w:t xml:space="preserve">১) ফিলিপীয়া ২:৮ - "আৰু মানুহৰ দৰে দেখা পাই তেওঁ নিজকে নম্ৰ কৰিলে আৰু মৃত্যুৰ আগলৈকে আজ্ঞাকাৰী হ'ল, ক্ৰুচৰ মৃত্যুলৈকে।"</w:t>
      </w:r>
    </w:p>
    <w:p w14:paraId="0AC87F1A" w14:textId="77777777" w:rsidR="00F90BDC" w:rsidRDefault="00F90BDC"/>
    <w:p w14:paraId="48C0CB82"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274C0382" w14:textId="77777777" w:rsidR="00F90BDC" w:rsidRDefault="00F90BDC"/>
    <w:p w14:paraId="2A2F5E6E" w14:textId="77777777" w:rsidR="00F90BDC" w:rsidRDefault="00F90BDC">
      <w:r xmlns:w="http://schemas.openxmlformats.org/wordprocessingml/2006/main">
        <w:t xml:space="preserve">যোহন ১৮:১৪ ইহুদীসকলক পৰামৰ্শ দিয়া কায়াফায়েই আছিল যে জনসাধাৰণৰ কাৰণে এজন মানুহে মৃত্যুবৰণ কৰাটো উচিত।</w:t>
      </w:r>
    </w:p>
    <w:p w14:paraId="76467162" w14:textId="77777777" w:rsidR="00F90BDC" w:rsidRDefault="00F90BDC"/>
    <w:p w14:paraId="0778AB20" w14:textId="77777777" w:rsidR="00F90BDC" w:rsidRDefault="00F90BDC">
      <w:r xmlns:w="http://schemas.openxmlformats.org/wordprocessingml/2006/main">
        <w:t xml:space="preserve">কায়াফাই ইহুদীবিলাকক উপদেশ দিছিল যে মানুহৰ কাৰণে এজন মানুহৰ মৃত্যু হোৱাটো আৱশ্যক।</w:t>
      </w:r>
    </w:p>
    <w:p w14:paraId="3B499B1B" w14:textId="77777777" w:rsidR="00F90BDC" w:rsidRDefault="00F90BDC"/>
    <w:p w14:paraId="11D0224B" w14:textId="77777777" w:rsidR="00F90BDC" w:rsidRDefault="00F90BDC">
      <w:r xmlns:w="http://schemas.openxmlformats.org/wordprocessingml/2006/main">
        <w:t xml:space="preserve">১: যীচুৱে আমাৰ পাপৰ পৰা পৰিত্ৰাণ পাবলৈ আমাৰ বাবে স্বেচ্ছাই নিজৰ জীৱন দিছিল।</w:t>
      </w:r>
    </w:p>
    <w:p w14:paraId="78C055A9" w14:textId="77777777" w:rsidR="00F90BDC" w:rsidRDefault="00F90BDC"/>
    <w:p w14:paraId="05A31A00" w14:textId="77777777" w:rsidR="00F90BDC" w:rsidRDefault="00F90BDC">
      <w:r xmlns:w="http://schemas.openxmlformats.org/wordprocessingml/2006/main">
        <w:t xml:space="preserve">২: যীচুৱে আমাৰ কাৰণে কৰা দৰে আমি আনৰ উপকাৰৰ বাবে বলিদান দিবলৈ ইচ্ছুক হ’ব লাগিব।</w:t>
      </w:r>
    </w:p>
    <w:p w14:paraId="5D29312A" w14:textId="77777777" w:rsidR="00F90BDC" w:rsidRDefault="00F90BDC"/>
    <w:p w14:paraId="104FF6D2" w14:textId="77777777" w:rsidR="00F90BDC" w:rsidRDefault="00F90BDC">
      <w:r xmlns:w="http://schemas.openxmlformats.org/wordprocessingml/2006/main">
        <w:t xml:space="preserve">১: ফিলিপীয়া ২:৫-৮ - "খ্ৰীষ্ট যীচুতো থকা এই মন তোমালোকৰ মাজত থাকক; তেওঁ ঈশ্বৰৰ ৰূপত ঈশ্বৰৰ সমান হোৱাটো ডকাইতি বুলি নাভাবিলে; আৰু তেওঁৰ ওপৰত দাসৰ ৰূপ ধাৰণ কৰিলে আৰু মানুহৰ সদৃশ হ’ল;</w:t>
      </w:r>
    </w:p>
    <w:p w14:paraId="66BC929B" w14:textId="77777777" w:rsidR="00F90BDC" w:rsidRDefault="00F90BDC"/>
    <w:p w14:paraId="6B51269D" w14:textId="77777777" w:rsidR="00F90BDC" w:rsidRDefault="00F90BDC">
      <w:r xmlns:w="http://schemas.openxmlformats.org/wordprocessingml/2006/main">
        <w:t xml:space="preserve">২: ৰোমীয়া ৫:৮ - "কিন্তু ঈশ্বৰে আমাৰ প্ৰতি নিজৰ প্ৰেম প্ৰকাশ কৰে, কাৰণ আমি পাপী হৈ থকাৰ সময়ত খ্ৰীষ্ট আমাৰ বাবে মৃত্যুবৰণ কৰিলে।"</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১৮:১৫ চিমোন পিতৰে আৰু আন এজন শিষ্যই যীচুৰ পিছে পিছে গ’ল।</w:t>
      </w:r>
    </w:p>
    <w:p w14:paraId="6454C920" w14:textId="77777777" w:rsidR="00F90BDC" w:rsidRDefault="00F90BDC"/>
    <w:p w14:paraId="23B4B04F" w14:textId="77777777" w:rsidR="00F90BDC" w:rsidRDefault="00F90BDC">
      <w:r xmlns:w="http://schemas.openxmlformats.org/wordprocessingml/2006/main">
        <w:t xml:space="preserve">যোহন ১৮ পদত যীচুক গ্ৰেপ্তাৰ কৰা আৰু মহাপুৰোহিতে জেৰা কৰাৰ বিৱৰণ দিয়া হৈছে। পিতৰ আৰু আন এজন শিষ্যই যীচুৰ পিছে পিছে মহাপুৰোহিতৰ ৰাজপ্ৰসাদলৈ গ’ল।</w:t>
      </w:r>
    </w:p>
    <w:p w14:paraId="65DC9ED0" w14:textId="77777777" w:rsidR="00F90BDC" w:rsidRDefault="00F90BDC"/>
    <w:p w14:paraId="5BC582C7" w14:textId="77777777" w:rsidR="00F90BDC" w:rsidRDefault="00F90BDC">
      <w:r xmlns:w="http://schemas.openxmlformats.org/wordprocessingml/2006/main">
        <w:t xml:space="preserve">১/ কঠিন পৰিস্থিতিতো যীচুক অনুসৰণ কৰা।</w:t>
      </w:r>
    </w:p>
    <w:p w14:paraId="4336F7BE" w14:textId="77777777" w:rsidR="00F90BDC" w:rsidRDefault="00F90BDC"/>
    <w:p w14:paraId="2ECAF9A2" w14:textId="77777777" w:rsidR="00F90BDC" w:rsidRDefault="00F90BDC">
      <w:r xmlns:w="http://schemas.openxmlformats.org/wordprocessingml/2006/main">
        <w:t xml:space="preserve">২) বিপদৰ সন্মুখীন হ’লেও যীচুক অনুসৰণ কৰিবলৈ পিতৰৰ সাহস।</w:t>
      </w:r>
    </w:p>
    <w:p w14:paraId="3BD78BE0" w14:textId="77777777" w:rsidR="00F90BDC" w:rsidRDefault="00F90BDC"/>
    <w:p w14:paraId="571DE9EA" w14:textId="77777777" w:rsidR="00F90BDC" w:rsidRDefault="00F90BDC">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14:paraId="31A3922C" w14:textId="77777777" w:rsidR="00F90BDC" w:rsidRDefault="00F90BDC"/>
    <w:p w14:paraId="6B2B657E" w14:textId="77777777" w:rsidR="00F90BDC" w:rsidRDefault="00F90BDC">
      <w:r xmlns:w="http://schemas.openxmlformats.org/wordprocessingml/2006/main">
        <w:t xml:space="preserve">২) ইব্ৰী ১৩:৫-৬ - "তোমাৰ জীৱন ধন প্ৰেমৰ পৰা মুক্ত কৰি ৰাখক, আৰু যি আছে তাতেই সন্তুষ্ট হওক, কিয়নো তেওঁ কৈছে, ? 쏧 </w:t>
      </w:r>
      <w:r xmlns:w="http://schemas.openxmlformats.org/wordprocessingml/2006/main">
        <w:rPr>
          <w:rFonts w:ascii="맑은 고딕 Semilight" w:hAnsi="맑은 고딕 Semilight"/>
        </w:rPr>
        <w:t xml:space="preserve">তোমাক </w:t>
      </w:r>
      <w:r xmlns:w="http://schemas.openxmlformats.org/wordprocessingml/2006/main">
        <w:t xml:space="preserve">কেতিয়াও এৰি নাযায় আৰু তোমাক এৰি নাযায়।??গতিকে আমি নিশ্চিতভাৱে ক'ব পাৰো, ? </w:t>
      </w:r>
      <w:r xmlns:w="http://schemas.openxmlformats.org/wordprocessingml/2006/main">
        <w:rPr>
          <w:rFonts w:ascii="맑은 고딕 Semilight" w:hAnsi="맑은 고딕 Semilight"/>
        </w:rPr>
        <w:t xml:space="preserve">쏷 </w:t>
      </w:r>
      <w:r xmlns:w="http://schemas.openxmlformats.org/wordprocessingml/2006/main">
        <w:t xml:space="preserve">তেওঁ প্ৰভু মোৰ সহায়ক;মই ভয় নকৰো;মানুহে মোক কি কৰিব পাৰে???</w:t>
      </w:r>
    </w:p>
    <w:p w14:paraId="7AE185DC" w14:textId="77777777" w:rsidR="00F90BDC" w:rsidRDefault="00F90BDC"/>
    <w:p w14:paraId="38D94920" w14:textId="77777777" w:rsidR="00F90BDC" w:rsidRDefault="00F90BDC">
      <w:r xmlns:w="http://schemas.openxmlformats.org/wordprocessingml/2006/main">
        <w:t xml:space="preserve">যোহন ১৮:১৬ কিন্তু পিতৰে বাহিৰৰ দুৱাৰত থিয় হৈ আছিল। তেতিয়া মহাপুৰোহিতৰ চিনাকি আন এজন শিষ্যই ওলাই আহি দুৱাৰৰ ৰক্ষকক কথা ক’লে আৰু পিতৰক ভিতৰলৈ আনিলে।</w:t>
      </w:r>
    </w:p>
    <w:p w14:paraId="02D72260" w14:textId="77777777" w:rsidR="00F90BDC" w:rsidRDefault="00F90BDC"/>
    <w:p w14:paraId="124E76DF" w14:textId="77777777" w:rsidR="00F90BDC" w:rsidRDefault="00F90BDC">
      <w:r xmlns:w="http://schemas.openxmlformats.org/wordprocessingml/2006/main">
        <w:t xml:space="preserve">প্ৰতিকূলতাৰ সন্মুখত পিতৰৰ বিশ্বাসযোগ্যতা আৰু সাহস।</w:t>
      </w:r>
    </w:p>
    <w:p w14:paraId="6733131E" w14:textId="77777777" w:rsidR="00F90BDC" w:rsidRDefault="00F90BDC"/>
    <w:p w14:paraId="2D714908" w14:textId="77777777" w:rsidR="00F90BDC" w:rsidRDefault="00F90BDC">
      <w:r xmlns:w="http://schemas.openxmlformats.org/wordprocessingml/2006/main">
        <w:t xml:space="preserve">১: প্ৰতিকূলতাৰ সন্মুখীন হৈও পিতৰৰ বিশ্বাসী আৰু সাহসৰ আদৰ্শৰ পৰা আমি শিকিব পাৰোঁ।</w:t>
      </w:r>
    </w:p>
    <w:p w14:paraId="6E0B774B" w14:textId="77777777" w:rsidR="00F90BDC" w:rsidRDefault="00F90BDC"/>
    <w:p w14:paraId="48EC6BB6" w14:textId="77777777" w:rsidR="00F90BDC" w:rsidRDefault="00F90BDC">
      <w:r xmlns:w="http://schemas.openxmlformats.org/wordprocessingml/2006/main">
        <w:t xml:space="preserve">২: আমি জানি সান্ত্বনা ল’ব পাৰো যে ঈশ্বৰ আমাৰ লগত থাকিব, আনকি কঠিন সময়তো, ঠিক যেনেকৈ তেওঁ পিতৰৰ লগত আছিল।</w:t>
      </w:r>
    </w:p>
    <w:p w14:paraId="30ECFB83" w14:textId="77777777" w:rsidR="00F90BDC" w:rsidRDefault="00F90BDC"/>
    <w:p w14:paraId="0E7994A1" w14:textId="77777777" w:rsidR="00F90BDC" w:rsidRDefault="00F90BDC">
      <w:r xmlns:w="http://schemas.openxmlformats.org/wordprocessingml/2006/main">
        <w:t xml:space="preserve">ৰোমীয়া ৮:৩৫-৩৯ - খ্ৰীষ্টৰ প্ৰেমৰ পৰা আমাক কোনে পৃথক কৰিব? ক্লেশ, বা দুখ, </w:t>
      </w:r>
      <w:r xmlns:w="http://schemas.openxmlformats.org/wordprocessingml/2006/main">
        <w:lastRenderedPageBreak xmlns:w="http://schemas.openxmlformats.org/wordprocessingml/2006/main"/>
      </w:r>
      <w:r xmlns:w="http://schemas.openxmlformats.org/wordprocessingml/2006/main">
        <w:t xml:space="preserve">অত্যাচাৰ, বা দুৰ্ভিক্ষ, বা উলংগতা, বা বিপদ বা তৰোৱাল হ’বনে?</w:t>
      </w:r>
    </w:p>
    <w:p w14:paraId="69479544" w14:textId="77777777" w:rsidR="00F90BDC" w:rsidRDefault="00F90BDC"/>
    <w:p w14:paraId="7A36350E" w14:textId="77777777" w:rsidR="00F90BDC" w:rsidRDefault="00F90BDC">
      <w:r xmlns:w="http://schemas.openxmlformats.org/wordprocessingml/2006/main">
        <w:t xml:space="preserve">গীতমালা ২৭:১ - প্ৰভু মোৰ পোহৰ আৰু মোৰ পৰিত্ৰাণ; মই কাক ভয় কৰিম? প্ৰভু মোৰ জীৱনৰ দুৰ্গ; মই কাক ভয় কৰিম?</w:t>
      </w:r>
    </w:p>
    <w:p w14:paraId="0C9E54BF" w14:textId="77777777" w:rsidR="00F90BDC" w:rsidRDefault="00F90BDC"/>
    <w:p w14:paraId="3125E433" w14:textId="77777777" w:rsidR="00F90BDC" w:rsidRDefault="00F90BDC">
      <w:r xmlns:w="http://schemas.openxmlformats.org/wordprocessingml/2006/main">
        <w:t xml:space="preserve">যোহন ১৮:১৭ তেতিয়া দুৱাৰ ৰখীয়া ছোৱালীজনীয়ে পিতৰক ক’লে, “তুমিও এইজনৰ শিষ্যসকলৰ মাজৰ এজন নহয়নে?” তেওঁ কয়, মই নহয়।</w:t>
      </w:r>
    </w:p>
    <w:p w14:paraId="15B056F1" w14:textId="77777777" w:rsidR="00F90BDC" w:rsidRDefault="00F90BDC"/>
    <w:p w14:paraId="290409EF" w14:textId="77777777" w:rsidR="00F90BDC" w:rsidRDefault="00F90BDC">
      <w:r xmlns:w="http://schemas.openxmlformats.org/wordprocessingml/2006/main">
        <w:t xml:space="preserve">এগৰাকী ছোৱালীয়ে পিতৰক সুধিলে যে তেওঁ যীচুৰ শিষ্য নেকি, আৰু তেওঁ অস্বীকাৰ কৰিলে।</w:t>
      </w:r>
    </w:p>
    <w:p w14:paraId="1AFDDA03" w14:textId="77777777" w:rsidR="00F90BDC" w:rsidRDefault="00F90BDC"/>
    <w:p w14:paraId="17A163CF" w14:textId="77777777" w:rsidR="00F90BDC" w:rsidRDefault="00F90BDC">
      <w:r xmlns:w="http://schemas.openxmlformats.org/wordprocessingml/2006/main">
        <w:t xml:space="preserve">১/ কঠিন পৰিস্থিতিৰ সন্মুখীন হ’লেও বিশ্বাসত দৃঢ়তাৰে থিয় দিয়াৰ গুৰুত্ব।</w:t>
      </w:r>
    </w:p>
    <w:p w14:paraId="257EB0F3" w14:textId="77777777" w:rsidR="00F90BDC" w:rsidRDefault="00F90BDC"/>
    <w:p w14:paraId="08572F53" w14:textId="77777777" w:rsidR="00F90BDC" w:rsidRDefault="00F90BDC">
      <w:r xmlns:w="http://schemas.openxmlformats.org/wordprocessingml/2006/main">
        <w:t xml:space="preserve">২/ খ্ৰীষ্টৰ লগত আমাৰ খোজত স্বীকাৰোক্তি দিয়াৰ শক্তি।</w:t>
      </w:r>
    </w:p>
    <w:p w14:paraId="13BF3CDA" w14:textId="77777777" w:rsidR="00F90BDC" w:rsidRDefault="00F90BDC"/>
    <w:p w14:paraId="2A8E256D" w14:textId="77777777" w:rsidR="00F90BDC" w:rsidRDefault="00F90BDC">
      <w:r xmlns:w="http://schemas.openxmlformats.org/wordprocessingml/2006/main">
        <w:t xml:space="preserve">১/ মথি ১০:৩২-৩৩ - "যি কোনোৱে মোক আনৰ আগত স্বীকাৰ কৰে, ময়ো স্বৰ্গত থকা মোৰ পিতৃৰ আগত স্বীকাৰ কৰিম। কিন্তু যিয়ে মোক আনৰ আগত অস্বীকাৰ কৰে, মই স্বৰ্গত থকা মোৰ পিতৃৰ আগত অস্বীকাৰ কৰিম।"</w:t>
      </w:r>
    </w:p>
    <w:p w14:paraId="2A3EA336" w14:textId="77777777" w:rsidR="00F90BDC" w:rsidRDefault="00F90BDC"/>
    <w:p w14:paraId="40081593" w14:textId="77777777" w:rsidR="00F90BDC" w:rsidRDefault="00F90BDC">
      <w:r xmlns:w="http://schemas.openxmlformats.org/wordprocessingml/2006/main">
        <w:t xml:space="preserve">২) ৰোমীয়া ১০:৯-১০ - "যদি তুমি তোমাৰ মুখেৰে ঘোষণা কৰা, ? </w:t>
      </w:r>
      <w:r xmlns:w="http://schemas.openxmlformats.org/wordprocessingml/2006/main">
        <w:rPr>
          <w:rFonts w:ascii="맑은 고딕 Semilight" w:hAnsi="맑은 고딕 Semilight"/>
        </w:rPr>
        <w:t xml:space="preserve">쏪 </w:t>
      </w:r>
      <w:r xmlns:w="http://schemas.openxmlformats.org/wordprocessingml/2006/main">
        <w:t xml:space="preserve">esus প্ৰভু,??আৰু তোমাৰ হৃদয়ত বিশ্বাস কৰা যে ঈশ্বৰে তেওঁক মৃত্যুৰ মাজৰ পৰা পুনৰুত্থান কৰিলে, তেন্তে তুমি পৰিত্ৰাণ পাবা। কিয়নো তোমাৰ হৃদয়েৰেই যে।" আপুনি বিশ্বাস কৰে আৰু ধাৰ্মিক হয়, আৰু আপোনাৰ মুখৰ দ্বাৰাই আপুনি আপোনাৰ বিশ্বাস স্বীকাৰ কৰে আৰু পৰিত্ৰাণ পায়।"</w:t>
      </w:r>
    </w:p>
    <w:p w14:paraId="113082C5" w14:textId="77777777" w:rsidR="00F90BDC" w:rsidRDefault="00F90BDC"/>
    <w:p w14:paraId="0D15754B" w14:textId="77777777" w:rsidR="00F90BDC" w:rsidRDefault="00F90BDC">
      <w:r xmlns:w="http://schemas.openxmlformats.org/wordprocessingml/2006/main">
        <w:t xml:space="preserve">যোহন ১৮:১৮ তেতিয়া কয়লাৰ জুই জ্বলোৱা দাস আৰু বিষয়াসকল তাত থিয় হৈ আছিল; কিয়নো ঠাণ্ডা আছিল আৰু তেওঁলোকে নিজকে গৰম কৰিছিল আৰু পিতৰে তেওঁলোকৰ লগত থিয় হৈ নিজকে গৰম কৰিছিল।</w:t>
      </w:r>
    </w:p>
    <w:p w14:paraId="0B417ACB" w14:textId="77777777" w:rsidR="00F90BDC" w:rsidRDefault="00F90BDC"/>
    <w:p w14:paraId="6A10683A" w14:textId="77777777" w:rsidR="00F90BDC" w:rsidRDefault="00F90BDC">
      <w:r xmlns:w="http://schemas.openxmlformats.org/wordprocessingml/2006/main">
        <w:t xml:space="preserve">এই অংশত বৰ্ণনা কৰা হৈছে যে কেনেকৈ পিতৰ আৰু মহাপুৰোহিতৰ দাস আৰু বিষয়াসকলে ঠাণ্ডা ৰাতি গৰম হ’বলৈ কয়লাৰ জুইৰ চাৰিওফালে থিয় হৈছিল।</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আমাৰ কাৰ্য্যই যীচুৰ প্ৰেমৰ উষ্ণতাক কেনেকৈ প্ৰতিফলিত কৰিব পাৰে।</w:t>
      </w:r>
    </w:p>
    <w:p w14:paraId="33296162" w14:textId="77777777" w:rsidR="00F90BDC" w:rsidRDefault="00F90BDC"/>
    <w:p w14:paraId="5589B8F4" w14:textId="77777777" w:rsidR="00F90BDC" w:rsidRDefault="00F90BDC">
      <w:r xmlns:w="http://schemas.openxmlformats.org/wordprocessingml/2006/main">
        <w:t xml:space="preserve">২/ আমাৰ শাৰীৰিক প্ৰয়োজনীয়তাৰ যত্ন লোৱাৰ গুৰুত্ব।</w:t>
      </w:r>
    </w:p>
    <w:p w14:paraId="1F894601" w14:textId="77777777" w:rsidR="00F90BDC" w:rsidRDefault="00F90BDC"/>
    <w:p w14:paraId="704F5446" w14:textId="77777777" w:rsidR="00F90BDC" w:rsidRDefault="00F90BDC">
      <w:r xmlns:w="http://schemas.openxmlformats.org/wordprocessingml/2006/main">
        <w:t xml:space="preserve">১/ মথি ২৫:৩৫-৩৬ - "কিয়নো মই ভোকত আছিলো আৰু তুমি মোক খাবলৈ দিলা, পিয়াহ লাগিছিলা আৰু তুমি মোক পানী খাবলৈ দিলা, মই অচিনাকি আছিলো আৰু তুমি মোক ভিতৰলৈ মাতিছিলা"।</w:t>
      </w:r>
    </w:p>
    <w:p w14:paraId="2E60FF50" w14:textId="77777777" w:rsidR="00F90BDC" w:rsidRDefault="00F90BDC"/>
    <w:p w14:paraId="5A2F5988" w14:textId="77777777" w:rsidR="00F90BDC" w:rsidRDefault="00F90BDC">
      <w:r xmlns:w="http://schemas.openxmlformats.org/wordprocessingml/2006/main">
        <w:t xml:space="preserve">২) 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 নোহোৱাকৈ আছে।" যদি আপোনালোকৰ কোনোবাই তেওঁলোকক কয়, ? </w:t>
      </w:r>
      <w:r xmlns:w="http://schemas.openxmlformats.org/wordprocessingml/2006/main">
        <w:rPr>
          <w:rFonts w:ascii="맑은 고딕 Semilight" w:hAnsi="맑은 고딕 Semilight"/>
        </w:rPr>
        <w:t xml:space="preserve">쏥 </w:t>
      </w:r>
      <w:r xmlns:w="http://schemas.openxmlformats.org/wordprocessingml/2006/main">
        <w:t xml:space="preserve">o শান্তিৰে; গৰম আৰু ভালদৰে খুৱাই থাকক,??কিন্তু তেওঁলোকৰ শাৰীৰিক প্ৰয়োজনীয়তাৰ বিষয়ে একো নকৰে, তেন্তে ইয়াৰ কি লাভ?"</w:t>
      </w:r>
    </w:p>
    <w:p w14:paraId="658A9C75" w14:textId="77777777" w:rsidR="00F90BDC" w:rsidRDefault="00F90BDC"/>
    <w:p w14:paraId="11A11D7B" w14:textId="77777777" w:rsidR="00F90BDC" w:rsidRDefault="00F90BDC">
      <w:r xmlns:w="http://schemas.openxmlformats.org/wordprocessingml/2006/main">
        <w:t xml:space="preserve">যোহন ১৮:১৯ তেতিয়া মহাপুৰোহিতে যীচুক তেওঁৰ শিষ্যসকলৰ বিষয়ে আৰু তেওঁৰ শিক্ষাৰ বিষয়ে সুধিলে।</w:t>
      </w:r>
    </w:p>
    <w:p w14:paraId="6CF4BD84" w14:textId="77777777" w:rsidR="00F90BDC" w:rsidRDefault="00F90BDC"/>
    <w:p w14:paraId="041755E3" w14:textId="77777777" w:rsidR="00F90BDC" w:rsidRDefault="00F90BDC">
      <w:r xmlns:w="http://schemas.openxmlformats.org/wordprocessingml/2006/main">
        <w:t xml:space="preserve">মহাপুৰোহিতে যীচুক তেওঁৰ শিষ্য আৰু শিক্ষাৰ বিষয়ে প্ৰশ্ন কৰিছিল।</w:t>
      </w:r>
    </w:p>
    <w:p w14:paraId="0E468C5B" w14:textId="77777777" w:rsidR="00F90BDC" w:rsidRDefault="00F90BDC"/>
    <w:p w14:paraId="43833CF3" w14:textId="77777777" w:rsidR="00F90BDC" w:rsidRDefault="00F90BDC">
      <w:r xmlns:w="http://schemas.openxmlformats.org/wordprocessingml/2006/main">
        <w:t xml:space="preserve">১/ যীচুৱে কৰ্তৃত্বৰ আজ্ঞা পালনৰ উদাহৰণ</w:t>
      </w:r>
    </w:p>
    <w:p w14:paraId="1CC61178" w14:textId="77777777" w:rsidR="00F90BDC" w:rsidRDefault="00F90BDC"/>
    <w:p w14:paraId="7598DE3D" w14:textId="77777777" w:rsidR="00F90BDC" w:rsidRDefault="00F90BDC">
      <w:r xmlns:w="http://schemas.openxmlformats.org/wordprocessingml/2006/main">
        <w:t xml:space="preserve">২/ যীচুৰ শিক্ষা আৰু ই আমাৰ জীৱনত কেনে প্ৰভাৱ পেলায়</w:t>
      </w:r>
    </w:p>
    <w:p w14:paraId="0492CC77" w14:textId="77777777" w:rsidR="00F90BDC" w:rsidRDefault="00F90BDC"/>
    <w:p w14:paraId="0EBA9FEA" w14:textId="77777777" w:rsidR="00F90BDC" w:rsidRDefault="00F90BDC">
      <w:r xmlns:w="http://schemas.openxmlformats.org/wordprocessingml/2006/main">
        <w:t xml:space="preserve">১) মথি ২২:১৬ - "তেতিয়া তেওঁলোকে হেৰোডীয়াসকলৰ সৈতে তেওঁলোকৰ শিষ্যসকলক তেওঁৰ ওচৰলৈ পঠিয়াই ক'লে, "গুৰু, আমি জানো যে তুমি সত্য আৰু ঈশ্বৰৰ পথ সত্যতাৰে শিকাইছা, আৰু কাৰো প্ৰতি কোনো গুৰুত্ব নিদিবা; কিয়নো তুমি গুৰুত্ব নিদিবা।" মানুহৰ ব্যক্তিত্ব নহয়।"</w:t>
      </w:r>
    </w:p>
    <w:p w14:paraId="28958DB4" w14:textId="77777777" w:rsidR="00F90BDC" w:rsidRDefault="00F90BDC"/>
    <w:p w14:paraId="0C6A06FD" w14:textId="77777777" w:rsidR="00F90BDC" w:rsidRDefault="00F90BDC">
      <w:r xmlns:w="http://schemas.openxmlformats.org/wordprocessingml/2006/main">
        <w:t xml:space="preserve">২) ফিলিপীয়া ২:১-১১ - "এতেকে যদি খ্ৰীষ্টত কোনো সান্ত্বনা, প্ৰেমৰ কোনো সান্ত্বনা, আত্মাৰ সঙ্গী, যদি কোনো অন্তৰা আৰু দয়া থাকে, তেন্তে তোমালোকে মোৰ আনন্দ পূৰণ কৰা, যাতে তোমালোকে সমমনা হ'বা, আৰু তোমালোকে মোৰ আনন্দ পূৰণ কৰা একে প্ৰেম, একে মনৰ আৰু একে মনৰ খ্ৰীষ্ট যীচুতো </w:t>
      </w:r>
      <w:r xmlns:w="http://schemas.openxmlformats.org/wordprocessingml/2006/main">
        <w:t xml:space="preserve">থকা এই মন তোমালোকৰ মাজত হওক, </w:t>
      </w:r>
      <w:r xmlns:w="http://schemas.openxmlformats.org/wordprocessingml/2006/main">
        <w:lastRenderedPageBreak xmlns:w="http://schemas.openxmlformats.org/wordprocessingml/2006/main"/>
      </w:r>
      <w:r xmlns:w="http://schemas.openxmlformats.org/wordprocessingml/2006/main">
        <w:t xml:space="preserve">যিজনে ঈশ্বৰৰ ৰূপত ঈশ্বৰৰ সমান হোৱাটো ডকাইতি বুলি নাভাবিলে; এজন দাস, আৰু মানুহৰ সদৃশ হ'ল, আৰু মানুহৰ দৰে ৰূপত দেখা পাই তেওঁ নিজকে নম্ৰ কৰিলে আৰু মৃত্যুৰ আগলৈকে আজ্ঞাকাৰী হ'ল, ক্ৰুচৰ মৃত্যুলৈকে।"</w:t>
      </w:r>
    </w:p>
    <w:p w14:paraId="5A9ACE28" w14:textId="77777777" w:rsidR="00F90BDC" w:rsidRDefault="00F90BDC"/>
    <w:p w14:paraId="7FE3C1D9" w14:textId="77777777" w:rsidR="00F90BDC" w:rsidRDefault="00F90BDC">
      <w:r xmlns:w="http://schemas.openxmlformats.org/wordprocessingml/2006/main">
        <w:t xml:space="preserve">যোহন ১৮:২০ যীচুৱে তেওঁক উত্তৰ দিলে, “মই জগতৰ আগত মুকলিকৈ ক’লোঁ; ইহুদীসকলে সদায় আশ্ৰয় লোৱা মন্দিৰত আৰু মন্দিৰত মই কেতিয়াও শিক্ষা দিলোঁ; আৰু গোপনে মই একো কোৱা নাই।</w:t>
      </w:r>
    </w:p>
    <w:p w14:paraId="5F90A28F" w14:textId="77777777" w:rsidR="00F90BDC" w:rsidRDefault="00F90BDC"/>
    <w:p w14:paraId="4AB92430" w14:textId="77777777" w:rsidR="00F90BDC" w:rsidRDefault="00F90BDC">
      <w:r xmlns:w="http://schemas.openxmlformats.org/wordprocessingml/2006/main">
        <w:t xml:space="preserve">যীচুৱে ধৰ্ম্মঘৰ আৰু মন্দিৰত তেওঁৰ শিক্ষাৰ বিষয়ে ৰাজহুৱাভাৱে আৰু মুকলিকৈ ক’লে, কিন্তু তেওঁ গোপনে একো কোৱা নাছিল।</w:t>
      </w:r>
    </w:p>
    <w:p w14:paraId="3BAE0FEB" w14:textId="77777777" w:rsidR="00F90BDC" w:rsidRDefault="00F90BDC"/>
    <w:p w14:paraId="1FA572FB" w14:textId="77777777" w:rsidR="00F90BDC" w:rsidRDefault="00F90BDC">
      <w:r xmlns:w="http://schemas.openxmlformats.org/wordprocessingml/2006/main">
        <w:t xml:space="preserve">১/ মুকলি মনৰ শক্তি: যীচুৰ আদৰ্শ</w:t>
      </w:r>
    </w:p>
    <w:p w14:paraId="2938BB09" w14:textId="77777777" w:rsidR="00F90BDC" w:rsidRDefault="00F90BDC"/>
    <w:p w14:paraId="006C166D" w14:textId="77777777" w:rsidR="00F90BDC" w:rsidRDefault="00F90BDC">
      <w:r xmlns:w="http://schemas.openxmlformats.org/wordprocessingml/2006/main">
        <w:t xml:space="preserve">২) যীচুৰ শিক্ষাৰ প্ৰভাৱ: আমি তেওঁৰ বাক্যক কেনেকৈ আমাৰ জীৱনত প্ৰয়োগ কৰিব পাৰো</w:t>
      </w:r>
    </w:p>
    <w:p w14:paraId="4DA4F205" w14:textId="77777777" w:rsidR="00F90BDC" w:rsidRDefault="00F90BDC"/>
    <w:p w14:paraId="4BE579EA"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3D82F1FB" w14:textId="77777777" w:rsidR="00F90BDC" w:rsidRDefault="00F90BDC"/>
    <w:p w14:paraId="6389FA35" w14:textId="77777777" w:rsidR="00F90BDC" w:rsidRDefault="00F90BDC">
      <w:r xmlns:w="http://schemas.openxmlformats.org/wordprocessingml/2006/main">
        <w:t xml:space="preserve">২/ মথি ৫:১৩-১৪ - তোমালোক পৃথিৱীৰ নিমখ, কিন্তু যদি নিমখৰ সুগন্ধি হেৰুৱাই পেলায়, তেন্তে ইয়াক কিহৰ দ্বাৰা নিমখ দিয়া হ’ব? তাৰ পাছত বাহিৰলৈ পেলোৱা আৰু মানুহৰ ভৰিৰ তলত ভৰি দিয়াৰ বাহিৰে আন একোৱেই উপকাৰ নহয়।</w:t>
      </w:r>
    </w:p>
    <w:p w14:paraId="3F509CCB" w14:textId="77777777" w:rsidR="00F90BDC" w:rsidRDefault="00F90BDC"/>
    <w:p w14:paraId="129BF3E9" w14:textId="77777777" w:rsidR="00F90BDC" w:rsidRDefault="00F90BDC">
      <w:r xmlns:w="http://schemas.openxmlformats.org/wordprocessingml/2006/main">
        <w:t xml:space="preserve">যোহন ১৮:২১ তুমি মোক কিয় সুধিছা? মোৰ কথা শুনাবিলাকক সুধিব, মই কি কলো, তেওঁলোকে জানে।</w:t>
      </w:r>
    </w:p>
    <w:p w14:paraId="03E8F529" w14:textId="77777777" w:rsidR="00F90BDC" w:rsidRDefault="00F90BDC"/>
    <w:p w14:paraId="1B11CC43" w14:textId="77777777" w:rsidR="00F90BDC" w:rsidRDefault="00F90BDC">
      <w:r xmlns:w="http://schemas.openxmlformats.org/wordprocessingml/2006/main">
        <w:t xml:space="preserve">যীচুৱে নিজৰ পৰিচয়ৰ বিষয়ে কৰ্তৃপক্ষক প্ৰশ্ন কৰে আৰু তেওঁৰ কথা শুনা লোকসকলৰ ওচৰলৈ তেওঁলোকক নিৰ্দেশ দিয়ে।</w:t>
      </w:r>
    </w:p>
    <w:p w14:paraId="14D5D9D2" w14:textId="77777777" w:rsidR="00F90BDC" w:rsidRDefault="00F90BDC"/>
    <w:p w14:paraId="6B11F898" w14:textId="77777777" w:rsidR="00F90BDC" w:rsidRDefault="00F90BDC">
      <w:r xmlns:w="http://schemas.openxmlformats.org/wordprocessingml/2006/main">
        <w:t xml:space="preserve">১: আমি কৰ্তৃত্বৰ প্ৰতি কেনে প্ৰতিক্ৰিয়া প্ৰকাশ কৰোঁ, সেই বিষয়ে সচেতন হোৱা উচিত আৰু সদায় ঈশ্বৰৰ নিৰ্দেশনা ব্যৱহাৰ কৰা উচিত।</w:t>
      </w:r>
    </w:p>
    <w:p w14:paraId="2B7ADEF9" w14:textId="77777777" w:rsidR="00F90BDC" w:rsidRDefault="00F90BDC"/>
    <w:p w14:paraId="23C8C4C2" w14:textId="77777777" w:rsidR="00F90BDC" w:rsidRDefault="00F90BDC">
      <w:r xmlns:w="http://schemas.openxmlformats.org/wordprocessingml/2006/main">
        <w:t xml:space="preserve">২: আমি ঈশ্বৰৰ বাক্যক আমাৰ হৈ কথা ক’বলৈ দিবলৈ ইচ্ছুক হোৱা উচিত আৰু মানুহৰ ভয়ত হাৰ নামানিব লাগে।</w:t>
      </w:r>
    </w:p>
    <w:p w14:paraId="68311932" w14:textId="77777777" w:rsidR="00F90BDC" w:rsidRDefault="00F90BDC"/>
    <w:p w14:paraId="3EA08162" w14:textId="77777777" w:rsidR="00F90BDC" w:rsidRDefault="00F90BDC">
      <w:r xmlns:w="http://schemas.openxmlformats.org/wordprocessingml/2006/main">
        <w:t xml:space="preserve">১: ইফিচীয়া ৬:৫-৭ - "দাসসকল, মাংস অনুসাৰে তোমালোকৰ প্ৰভুসকলৰ আজ্ঞাকাৰী হোৱা, ভয় আৰু কঁপনিৰে, তোমালোকৰ হৃদয়ৰ একান্ততাৰে, খ্ৰীষ্টৰ দৰে খ্ৰীষ্টৰ দাস, হৃদয়ৰ পৰা ঈশ্বৰৰ ইচ্ছা পালন কৰা, মানুহৰ নহয়, প্ৰভুৰ দৰে সৎ ইচ্ছাৰে সেৱা কৰা।"</w:t>
      </w:r>
    </w:p>
    <w:p w14:paraId="2E906DDC" w14:textId="77777777" w:rsidR="00F90BDC" w:rsidRDefault="00F90BDC"/>
    <w:p w14:paraId="75D361EB" w14:textId="77777777" w:rsidR="00F90BDC" w:rsidRDefault="00F90BDC">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49605BC6" w14:textId="77777777" w:rsidR="00F90BDC" w:rsidRDefault="00F90BDC"/>
    <w:p w14:paraId="10AD87E2" w14:textId="77777777" w:rsidR="00F90BDC" w:rsidRDefault="00F90BDC">
      <w:r xmlns:w="http://schemas.openxmlformats.org/wordprocessingml/2006/main">
        <w:t xml:space="preserve">যোহন ১৮:২২ আৰু তেওঁ এই কথা ক’লে, কাষত থিয় হৈ থকা এজন বিষয়াই যীচুক হাতৰ তলুৱাৰে আঘাত কৰি ক’লে, “তুমি মহাপুৰোহিতক তেনেকৈ উত্তৰ দিছানে?”</w:t>
      </w:r>
    </w:p>
    <w:p w14:paraId="6C42B17B" w14:textId="77777777" w:rsidR="00F90BDC" w:rsidRDefault="00F90BDC"/>
    <w:p w14:paraId="559FA75B" w14:textId="77777777" w:rsidR="00F90BDC" w:rsidRDefault="00F90BDC">
      <w:r xmlns:w="http://schemas.openxmlformats.org/wordprocessingml/2006/main">
        <w:t xml:space="preserve">মহাপুৰোহিতজনক এনেদৰে উত্তৰ দিয়াৰ বাবে বিষয়াজনে যীচুক আঘাত কৰিলে যে তেওঁ সন্তুষ্ট নহ’ল।</w:t>
      </w:r>
    </w:p>
    <w:p w14:paraId="68E428A5" w14:textId="77777777" w:rsidR="00F90BDC" w:rsidRDefault="00F90BDC"/>
    <w:p w14:paraId="13F832F0" w14:textId="77777777" w:rsidR="00F90BDC" w:rsidRDefault="00F90BDC">
      <w:r xmlns:w="http://schemas.openxmlformats.org/wordprocessingml/2006/main">
        <w:t xml:space="preserve">১: আমি কেতিয়াও হিংসাৰ আশ্ৰয় লোৱা উচিত নহয়, আনকি উত্তেজিত হ’লেও, বৰঞ্চ কঠিন কথা-বতৰাবোৰ সদায় অনুগ্ৰহ, নম্ৰতা আৰু দয়াৰে চম্ভালিব নালাগে।</w:t>
      </w:r>
    </w:p>
    <w:p w14:paraId="33C6D15E" w14:textId="77777777" w:rsidR="00F90BDC" w:rsidRDefault="00F90BDC"/>
    <w:p w14:paraId="6D5AD51E" w14:textId="77777777" w:rsidR="00F90BDC" w:rsidRDefault="00F90BDC">
      <w:r xmlns:w="http://schemas.openxmlformats.org/wordprocessingml/2006/main">
        <w:t xml:space="preserve">২: যীচুৱে আমাক এটা উদাহৰণ দেখুৱাইছিল যে আমি ভুলৰ সময়তো কঠিন কথা-বতৰাবোৰ কেনেকৈ চম্ভালিব পাৰো, অনুগ্ৰহ আৰু নম্ৰতাৰে উত্তৰ দি।</w:t>
      </w:r>
    </w:p>
    <w:p w14:paraId="50AED529" w14:textId="77777777" w:rsidR="00F90BDC" w:rsidRDefault="00F90BDC"/>
    <w:p w14:paraId="5E346A12" w14:textId="77777777" w:rsidR="00F90BDC" w:rsidRDefault="00F90BDC">
      <w:r xmlns:w="http://schemas.openxmlformats.org/wordprocessingml/2006/main">
        <w:t xml:space="preserve">১: ইফিচীয়া ৪:২৯ - "তোমালোকৰ মুখৰ পৰা কোনো বিকৃত কথা ওলাই নাযাওক, কিন্তু যি ভাল কথাই শ্ৰোতাসকলৰ অনুগ্ৰহৰ পৰিচৰ্যা কৰিব পাৰে।"</w:t>
      </w:r>
    </w:p>
    <w:p w14:paraId="1BD62F20" w14:textId="77777777" w:rsidR="00F90BDC" w:rsidRDefault="00F90BDC"/>
    <w:p w14:paraId="02DA9866" w14:textId="77777777" w:rsidR="00F90BDC" w:rsidRDefault="00F90BDC">
      <w:r xmlns:w="http://schemas.openxmlformats.org/wordprocessingml/2006/main">
        <w:t xml:space="preserve">২: মথি ৫:৩৮-৪২ - "তোমালোকে শুনিছা যে কোৱা হৈছে, চকুৰ সলনি চকু আৰু দাঁতৰ সলনি দাঁত তোমাৰ সোঁ গালখন, আনখনো তেওঁৰ ওচৰলৈ ঘূৰি যোৱা...যাতে তোমালোক স্বৰ্গত থকা পিতৃৰ সন্তান হ’বা...তোমালোকৰ শত্ৰুক প্ৰেম কৰা, তোমালোকক অভিশাপ দিয়াসকলক আশীৰ্ব্বাদ কৰা, তোমালোকক ঘৃণা কৰাসকলৰ মংগল কৰা আৰু প্ৰাৰ্থনা কৰা যিসকলে </w:t>
      </w:r>
      <w:r xmlns:w="http://schemas.openxmlformats.org/wordprocessingml/2006/main">
        <w:lastRenderedPageBreak xmlns:w="http://schemas.openxmlformats.org/wordprocessingml/2006/main"/>
      </w:r>
      <w:r xmlns:w="http://schemas.openxmlformats.org/wordprocessingml/2006/main">
        <w:t xml:space="preserve">তোমালোকক অতিষ্ঠভাৱে ব্যৱহাৰ কৰে আৰু তোমালোকক অত্যাচাৰ কৰে।”</w:t>
      </w:r>
    </w:p>
    <w:p w14:paraId="17153642" w14:textId="77777777" w:rsidR="00F90BDC" w:rsidRDefault="00F90BDC"/>
    <w:p w14:paraId="23CF341C" w14:textId="77777777" w:rsidR="00F90BDC" w:rsidRDefault="00F90BDC">
      <w:r xmlns:w="http://schemas.openxmlformats.org/wordprocessingml/2006/main">
        <w:t xml:space="preserve">যোহন ১৮:২৩ যীচুৱে তেওঁক উত্তৰ দিলে, “মই যদি বেয়া কথা ক’লোঁ, তেন্তে বেয়াৰ সাক্ষ্য দিয়া;</w:t>
      </w:r>
    </w:p>
    <w:p w14:paraId="5F0ECE24" w14:textId="77777777" w:rsidR="00F90BDC" w:rsidRDefault="00F90BDC"/>
    <w:p w14:paraId="56072F37" w14:textId="77777777" w:rsidR="00F90BDC" w:rsidRDefault="00F90BDC">
      <w:r xmlns:w="http://schemas.openxmlformats.org/wordprocessingml/2006/main">
        <w:t xml:space="preserve">এই অংশটোৱে যীচুৱে ভুল অভিযোগ কৰা সত্ত্বেও হিংসাৰ প্ৰতি শান্তিপূৰ্ণ সঁহাৰিৰ ওপৰত আলোকপাত কৰিছে।</w:t>
      </w:r>
    </w:p>
    <w:p w14:paraId="6CAB3FA6" w14:textId="77777777" w:rsidR="00F90BDC" w:rsidRDefault="00F90BDC"/>
    <w:p w14:paraId="00B5A803" w14:textId="77777777" w:rsidR="00F90BDC" w:rsidRDefault="00F90BDC">
      <w:r xmlns:w="http://schemas.openxmlformats.org/wordprocessingml/2006/main">
        <w:t xml:space="preserve">১: অন্যায়ৰ সময়ত আমি শান্তিপূৰ্ণ হৈ থাকিব লাগিব আৰু আমাৰ ৰক্ষাৰ বাবে ঈশ্বৰৰ ওপৰত বিশ্বাস ৰাখিব লাগিব।</w:t>
      </w:r>
    </w:p>
    <w:p w14:paraId="53FB335C" w14:textId="77777777" w:rsidR="00F90BDC" w:rsidRDefault="00F90BDC"/>
    <w:p w14:paraId="66EE3A12" w14:textId="77777777" w:rsidR="00F90BDC" w:rsidRDefault="00F90BDC">
      <w:r xmlns:w="http://schemas.openxmlformats.org/wordprocessingml/2006/main">
        <w:t xml:space="preserve">২: হিংসাৰ আশ্ৰয় নিদিব, যদিও ই সহজ বিকল্প যেন লাগে, বৰঞ্চ ইয়াৰ পৰিৱৰ্তে ঈশ্বৰৰ শক্তিৰ ওপৰত নিৰ্ভৰ কৰক।</w:t>
      </w:r>
    </w:p>
    <w:p w14:paraId="5C36AE30" w14:textId="77777777" w:rsidR="00F90BDC" w:rsidRDefault="00F90BDC"/>
    <w:p w14:paraId="38C545A0" w14:textId="77777777" w:rsidR="00F90BDC" w:rsidRDefault="00F90BDC">
      <w:r xmlns:w="http://schemas.openxmlformats.org/wordprocessingml/2006/main">
        <w:t xml:space="preserve">১: মথি ৫:৩৮-৩৯ "তোমালোকে শুনিছা যে কোৱা হৈছিল, 'চকুৰ সলনি চকু আৰু দাঁতৰ সলনি দাঁত।' কিন্তু মই তোমালোকক কওঁ, দুষ্টক প্ৰতিহত নকৰিবা।</w:t>
      </w:r>
    </w:p>
    <w:p w14:paraId="030CCAF8" w14:textId="77777777" w:rsidR="00F90BDC" w:rsidRDefault="00F90BDC"/>
    <w:p w14:paraId="1CD33648" w14:textId="77777777" w:rsidR="00F90BDC" w:rsidRDefault="00F90BDC">
      <w:r xmlns:w="http://schemas.openxmlformats.org/wordprocessingml/2006/main">
        <w:t xml:space="preserve">২: যাকোব ১:১৯-২০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14:paraId="6DD625BF" w14:textId="77777777" w:rsidR="00F90BDC" w:rsidRDefault="00F90BDC"/>
    <w:p w14:paraId="4B730D11" w14:textId="77777777" w:rsidR="00F90BDC" w:rsidRDefault="00F90BDC">
      <w:r xmlns:w="http://schemas.openxmlformats.org/wordprocessingml/2006/main">
        <w:t xml:space="preserve">যোহন ১৮:২৪ হান্নাই তেওঁক বান্ধি মহাপুৰোহিত কায়াফাৰ ওচৰলৈ পঠিয়াইছিল।</w:t>
      </w:r>
    </w:p>
    <w:p w14:paraId="17C9289C" w14:textId="77777777" w:rsidR="00F90BDC" w:rsidRDefault="00F90BDC"/>
    <w:p w14:paraId="1B279D93" w14:textId="77777777" w:rsidR="00F90BDC" w:rsidRDefault="00F90BDC">
      <w:r xmlns:w="http://schemas.openxmlformats.org/wordprocessingml/2006/main">
        <w:t xml:space="preserve">হান্নাই যীচুক মহাপুৰোহিত কায়াফাৰ ওচৰলৈ পঠিয়াইছিল।</w:t>
      </w:r>
    </w:p>
    <w:p w14:paraId="59D4CD05" w14:textId="77777777" w:rsidR="00F90BDC" w:rsidRDefault="00F90BDC"/>
    <w:p w14:paraId="53CA10A2" w14:textId="77777777" w:rsidR="00F90BDC" w:rsidRDefault="00F90BDC">
      <w:r xmlns:w="http://schemas.openxmlformats.org/wordprocessingml/2006/main">
        <w:t xml:space="preserve">১/ দুৰ্ভাগ্যজনক পৰিস্থিতিত কৰ্তৃত্বৰ ক্ষমতা কেনেকৈ ব্যৱহাৰ কৰা হয়</w:t>
      </w:r>
    </w:p>
    <w:p w14:paraId="09ECEC33" w14:textId="77777777" w:rsidR="00F90BDC" w:rsidRDefault="00F90BDC"/>
    <w:p w14:paraId="612E0FBB" w14:textId="77777777" w:rsidR="00F90BDC" w:rsidRDefault="00F90BDC">
      <w:r xmlns:w="http://schemas.openxmlformats.org/wordprocessingml/2006/main">
        <w:t xml:space="preserve">২/ প্ৰতিকূলতাৰ সন্মুখীন হৈ যীচুৰ সহনশীলতা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পাঁচনিৰ কৰ্ম ৪:২৩-২৮ - পিতৰ আৰু যোহনে মহাসভাৰ আগত</w:t>
      </w:r>
    </w:p>
    <w:p w14:paraId="08898C11" w14:textId="77777777" w:rsidR="00F90BDC" w:rsidRDefault="00F90BDC"/>
    <w:p w14:paraId="1FCF167C" w14:textId="77777777" w:rsidR="00F90BDC" w:rsidRDefault="00F90BDC">
      <w:r xmlns:w="http://schemas.openxmlformats.org/wordprocessingml/2006/main">
        <w:t xml:space="preserve">২/ মাৰ্ক ১৫:১-৫ - পীলাতৰ আগত যীচু</w:t>
      </w:r>
    </w:p>
    <w:p w14:paraId="669E5043" w14:textId="77777777" w:rsidR="00F90BDC" w:rsidRDefault="00F90BDC"/>
    <w:p w14:paraId="627A038A" w14:textId="77777777" w:rsidR="00F90BDC" w:rsidRDefault="00F90BDC">
      <w:r xmlns:w="http://schemas.openxmlformats.org/wordprocessingml/2006/main">
        <w:t xml:space="preserve">যোহন ১৮:২৫ চিমোন পিতৰে থিয় হৈ নিজকে গৰম কৰিলে। তেতিয়া তেওঁলোকে তেওঁক ক’লে, “তুমিও তেওঁৰ শিষ্যসকলৰ মাজৰ এজন নহয়নে?” তেওঁ অস্বীকাৰ কৰি ক’লে, “মই নহয়।”</w:t>
      </w:r>
    </w:p>
    <w:p w14:paraId="7DE69FDE" w14:textId="77777777" w:rsidR="00F90BDC" w:rsidRDefault="00F90BDC"/>
    <w:p w14:paraId="13900694" w14:textId="77777777" w:rsidR="00F90BDC" w:rsidRDefault="00F90BDC">
      <w:r xmlns:w="http://schemas.openxmlformats.org/wordprocessingml/2006/main">
        <w:t xml:space="preserve">চিমোন পিতৰে মানুহৰ সৈতে মুখামুখি হ’লে যীচুৰ এজন শিষ্য বুলি অস্বীকাৰ কৰিছিল।</w:t>
      </w:r>
    </w:p>
    <w:p w14:paraId="17592A38" w14:textId="77777777" w:rsidR="00F90BDC" w:rsidRDefault="00F90BDC"/>
    <w:p w14:paraId="52B560A3" w14:textId="77777777" w:rsidR="00F90BDC" w:rsidRDefault="00F90BDC">
      <w:r xmlns:w="http://schemas.openxmlformats.org/wordprocessingml/2006/main">
        <w:t xml:space="preserve">১/ বিশ্বাসৰ শক্তি: পিতৰে কেনেকৈ নিৰ্যাতনৰ সন্মুখত দৃঢ়তাৰে থিয় দিছিল</w:t>
      </w:r>
    </w:p>
    <w:p w14:paraId="13493332" w14:textId="77777777" w:rsidR="00F90BDC" w:rsidRDefault="00F90BDC"/>
    <w:p w14:paraId="7A3DC0CE" w14:textId="77777777" w:rsidR="00F90BDC" w:rsidRDefault="00F90BDC">
      <w:r xmlns:w="http://schemas.openxmlformats.org/wordprocessingml/2006/main">
        <w:t xml:space="preserve">২/ পৰীক্ষা হ’লে আপুনি যীচুক অস্বীকাৰ কৰিবনে?</w:t>
      </w:r>
    </w:p>
    <w:p w14:paraId="2E1A8F28" w14:textId="77777777" w:rsidR="00F90BDC" w:rsidRDefault="00F90BDC"/>
    <w:p w14:paraId="4BF2AFCC" w14:textId="77777777" w:rsidR="00F90BDC" w:rsidRDefault="00F90BDC">
      <w:r xmlns:w="http://schemas.openxmlformats.org/wordprocessingml/2006/main">
        <w:t xml:space="preserve">১/ মথি ২৬:৬৯-৭৫ (পিতৰে যীচুক তিনিবাৰ চিনি পোৱাৰ কথা অস্বীকাৰ কৰিছে)</w:t>
      </w:r>
    </w:p>
    <w:p w14:paraId="384EFCC7" w14:textId="77777777" w:rsidR="00F90BDC" w:rsidRDefault="00F90BDC"/>
    <w:p w14:paraId="494425B3" w14:textId="77777777" w:rsidR="00F90BDC" w:rsidRDefault="00F90BDC">
      <w:r xmlns:w="http://schemas.openxmlformats.org/wordprocessingml/2006/main">
        <w:t xml:space="preserve">২/ লূক ২২:৩১-৩৪ (যীচুৱে পিতৰক কৈছে যে তেওঁ তেওঁক অস্বীকাৰ কৰিব)</w:t>
      </w:r>
    </w:p>
    <w:p w14:paraId="566721D6" w14:textId="77777777" w:rsidR="00F90BDC" w:rsidRDefault="00F90BDC"/>
    <w:p w14:paraId="4D89F877" w14:textId="77777777" w:rsidR="00F90BDC" w:rsidRDefault="00F90BDC">
      <w:r xmlns:w="http://schemas.openxmlformats.org/wordprocessingml/2006/main">
        <w:t xml:space="preserve">যোহন ১৮:২৬ মহাপুৰোহিতৰ এজন দাস পিতৰে কাণ কাটি পেলোৱা তেওঁৰ আত্মীয় হৈ ক’লে, “মই তোমাক তেওঁৰ লগত বাৰীত দেখা নাপালোঁনে?”</w:t>
      </w:r>
    </w:p>
    <w:p w14:paraId="410DD262" w14:textId="77777777" w:rsidR="00F90BDC" w:rsidRDefault="00F90BDC"/>
    <w:p w14:paraId="4A4CDBAF" w14:textId="77777777" w:rsidR="00F90BDC" w:rsidRDefault="00F90BDC">
      <w:r xmlns:w="http://schemas.openxmlformats.org/wordprocessingml/2006/main">
        <w:t xml:space="preserve">মহাপুৰোহিতৰ এজন দাস, যিজন সংঘটিতভাৱে তেওঁৰ সম্বন্ধীয় আছিল, তেওঁ পিতৰক যীচুৰ সৈতে বাগিচাত থকা অৱস্থাত লক্ষ্য কৰিলে।</w:t>
      </w:r>
    </w:p>
    <w:p w14:paraId="01949980" w14:textId="77777777" w:rsidR="00F90BDC" w:rsidRDefault="00F90BDC"/>
    <w:p w14:paraId="3CD17D92" w14:textId="77777777" w:rsidR="00F90BDC" w:rsidRDefault="00F90BDC">
      <w:r xmlns:w="http://schemas.openxmlformats.org/wordprocessingml/2006/main">
        <w:t xml:space="preserve">১) সাক্ষীৰ শক্তি: যোহন ১৮:২৬ পদত পিতৰৰ ভূমিকা পৰীক্ষা কৰা</w:t>
      </w:r>
    </w:p>
    <w:p w14:paraId="4BCB1B1D" w14:textId="77777777" w:rsidR="00F90BDC" w:rsidRDefault="00F90BDC"/>
    <w:p w14:paraId="49DBFB01" w14:textId="77777777" w:rsidR="00F90BDC" w:rsidRDefault="00F90BDC">
      <w:r xmlns:w="http://schemas.openxmlformats.org/wordprocessingml/2006/main">
        <w:t xml:space="preserve">২) পিতৰৰ ভুলৰ পৰা শিকিব পৰা: যোহন ১৮:২৬ পদৰ অধ্যয়ন</w:t>
      </w:r>
    </w:p>
    <w:p w14:paraId="17393C8B" w14:textId="77777777" w:rsidR="00F90BDC" w:rsidRDefault="00F90BDC"/>
    <w:p w14:paraId="09D4588C" w14:textId="77777777" w:rsidR="00F90BDC" w:rsidRDefault="00F90BDC">
      <w:r xmlns:w="http://schemas.openxmlformats.org/wordprocessingml/2006/main">
        <w:t xml:space="preserve">১/ লূক ২২:৫৪-৬২ ??গেৎচেমানী বাগিচাত যীচুক গ্ৰেপ্তাৰ কৰা</w:t>
      </w:r>
    </w:p>
    <w:p w14:paraId="3255A13E" w14:textId="77777777" w:rsidR="00F90BDC" w:rsidRDefault="00F90BDC"/>
    <w:p w14:paraId="1A178BB6" w14:textId="77777777" w:rsidR="00F90BDC" w:rsidRDefault="00F90BDC">
      <w:r xmlns:w="http://schemas.openxmlformats.org/wordprocessingml/2006/main">
        <w:t xml:space="preserve">২) মথি ২৬:৫৭-৬৮ ??যীচুৰ আবিৰ্ভাৱ কায়াফা আৰু পৰিষদৰ আগত</w:t>
      </w:r>
    </w:p>
    <w:p w14:paraId="145783D6" w14:textId="77777777" w:rsidR="00F90BDC" w:rsidRDefault="00F90BDC"/>
    <w:p w14:paraId="7C695D7D" w14:textId="77777777" w:rsidR="00F90BDC" w:rsidRDefault="00F90BDC">
      <w:r xmlns:w="http://schemas.openxmlformats.org/wordprocessingml/2006/main">
        <w:t xml:space="preserve">যোহন ১৮:২৭ তেতিয়া পিতৰে পুনৰ অস্বীকাৰ কৰিলে, আৰু লগে লগে কুকুৰাটোৱে ক্ৰিক কৰিলে।</w:t>
      </w:r>
    </w:p>
    <w:p w14:paraId="71347FD0" w14:textId="77777777" w:rsidR="00F90BDC" w:rsidRDefault="00F90BDC"/>
    <w:p w14:paraId="06185510" w14:textId="77777777" w:rsidR="00F90BDC" w:rsidRDefault="00F90BDC">
      <w:r xmlns:w="http://schemas.openxmlformats.org/wordprocessingml/2006/main">
        <w:t xml:space="preserve">ইহুদী নেতাসকলে যীচুক মিছা অভিযোগ কৰিছিল আৰু তেওঁক পীলাতৰ আগত আনিছিল। যীচুৰ এজন শিষ্য পিতৰে তেওঁৰ পিছে পিছে গৈ তেওঁক ৰক্ষা কৰিবলৈ চেষ্টা কৰিছিল, কিন্তু তাৰ পৰিৱৰ্তে কুকুৰাটোৱে কান্দি উঠাৰ আগতেই তেওঁক তিনিবাৰ অস্বীকাৰ কৰিছিল।</w:t>
      </w:r>
    </w:p>
    <w:p w14:paraId="6E83FC16" w14:textId="77777777" w:rsidR="00F90BDC" w:rsidRDefault="00F90BDC"/>
    <w:p w14:paraId="586AB773" w14:textId="77777777" w:rsidR="00F90BDC" w:rsidRDefault="00F90BDC">
      <w:r xmlns:w="http://schemas.openxmlformats.org/wordprocessingml/2006/main">
        <w:t xml:space="preserve">১: নিজৰ ভয় আৰু দুৰ্বলতাৰ মাজতো আমি সদায় খ্ৰীষ্টৰ প্ৰতি বিশ্বাসী হৈ থাকিব লাগিব।</w:t>
      </w:r>
    </w:p>
    <w:p w14:paraId="110CA081" w14:textId="77777777" w:rsidR="00F90BDC" w:rsidRDefault="00F90BDC"/>
    <w:p w14:paraId="2C7633A8" w14:textId="77777777" w:rsidR="00F90BDC" w:rsidRDefault="00F90BDC">
      <w:r xmlns:w="http://schemas.openxmlformats.org/wordprocessingml/2006/main">
        <w:t xml:space="preserve">২: খ্ৰীষ্টৰ প্ৰতি আমাৰ বিশ্বাসযোগ্যতাৰ পৰীক্ষা হ’ব, কিন্তু আমি অটল হৈ থাকিব লাগিব।</w:t>
      </w:r>
    </w:p>
    <w:p w14:paraId="4DA86FC0" w14:textId="77777777" w:rsidR="00F90BDC" w:rsidRDefault="00F90BDC"/>
    <w:p w14:paraId="51D3E9AC" w14:textId="77777777" w:rsidR="00F90BDC" w:rsidRDefault="00F90BDC">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49B84BEB" w14:textId="77777777" w:rsidR="00F90BDC" w:rsidRDefault="00F90BDC"/>
    <w:p w14:paraId="3E454772" w14:textId="77777777" w:rsidR="00F90BDC" w:rsidRDefault="00F90BDC">
      <w:r xmlns:w="http://schemas.openxmlformats.org/wordprocessingml/2006/main">
        <w:t xml:space="preserve">২: মথি ২৬:৩৩-৩৫ - পিতৰে তেওঁক উত্তৰ দিলে, ? </w:t>
      </w:r>
      <w:r xmlns:w="http://schemas.openxmlformats.org/wordprocessingml/2006/main">
        <w:rPr>
          <w:rFonts w:ascii="맑은 고딕 Semilight" w:hAnsi="맑은 고딕 Semilight"/>
        </w:rPr>
        <w:t xml:space="preserve">쏷 </w:t>
      </w:r>
      <w:r xmlns:w="http://schemas.openxmlformats.org/wordprocessingml/2006/main">
        <w:t xml:space="preserve">যদিও তোমাৰ কাৰণে তেওঁলোক সকলোৱে সৰি পৰে, মই কেতিয়াও আঁতৰি নাযাওঁ।??যীচুৱে তেওঁক ক'লে, ? </w:t>
      </w:r>
      <w:r xmlns:w="http://schemas.openxmlformats.org/wordprocessingml/2006/main">
        <w:rPr>
          <w:rFonts w:ascii="맑은 고딕 Semilight" w:hAnsi="맑은 고딕 Semilight"/>
        </w:rPr>
        <w:t xml:space="preserve">쏷 </w:t>
      </w:r>
      <w:r xmlns:w="http://schemas.openxmlformats.org/wordprocessingml/2006/main">
        <w:t xml:space="preserve">ruly, মই তোমাক কওঁ, আজি ৰাতি কুকুৰাৰ কাউৰীৰ আগতে তুমি মোক তিনিবাৰ অস্বীকাৰ কৰিবা।??পিটাৰে তেওঁক ক'লে, ? </w:t>
      </w:r>
      <w:r xmlns:w="http://schemas.openxmlformats.org/wordprocessingml/2006/main">
        <w:rPr>
          <w:rFonts w:ascii="맑은 고딕 Semilight" w:hAnsi="맑은 고딕 Semilight"/>
        </w:rPr>
        <w:t xml:space="preserve">쏣 </w:t>
      </w:r>
      <w:r xmlns:w="http://schemas.openxmlformats.org/wordprocessingml/2006/main">
        <w:t xml:space="preserve">ven যদি মই তোমাৰ লগত মৰিবলগীয়া হয়, মই তোমাক অস্বীকাৰ নকৰো!??আৰু সকলো শিষ্যই একেই ক'লে।</w:t>
      </w:r>
    </w:p>
    <w:p w14:paraId="02D2A86D" w14:textId="77777777" w:rsidR="00F90BDC" w:rsidRDefault="00F90BDC"/>
    <w:p w14:paraId="66940010" w14:textId="77777777" w:rsidR="00F90BDC" w:rsidRDefault="00F90BDC">
      <w:r xmlns:w="http://schemas.openxmlformats.org/wordprocessingml/2006/main">
        <w:t xml:space="preserve">যোহন ১৮:২৮ তেতিয়া তেওঁলোকে যীচুক কায়ফাৰ পৰা বিচাৰ গৃহলৈ লৈ গ’ল; আৰু তেওঁলোকে অশুচি নহ’বলৈ বিচাৰ গৃহলৈ যোৱা নাছিল; কিন্তু তেওঁলোকে নিস্তাৰ-পৰ্ব্ব খাবলৈ।</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যীচুক কায়াফাৰ পৰা ৰাতিপুৱাই বিচাৰৰ ঘৰলৈ অনা হৈছিল আৰু ইহুদীসকলে নিস্তাৰ-পৰ্ব্ব খাবলৈ আচাৰ-ব্যৱহাৰৰ দ্বাৰা পৰিষ্কাৰ হৈ থাকিব পৰাকৈ হলটোত প্ৰৱেশ কৰা নাছিল।</w:t>
      </w:r>
    </w:p>
    <w:p w14:paraId="11D8C33E" w14:textId="77777777" w:rsidR="00F90BDC" w:rsidRDefault="00F90BDC"/>
    <w:p w14:paraId="43C6E7E2" w14:textId="77777777" w:rsidR="00F90BDC" w:rsidRDefault="00F90BDC">
      <w:r xmlns:w="http://schemas.openxmlformats.org/wordprocessingml/2006/main">
        <w:t xml:space="preserve">১/ যীচুৰ বলিদান: যোহন ১৮:২৮ পদৰ অধ্যয়ন</w:t>
      </w:r>
    </w:p>
    <w:p w14:paraId="40BA9215" w14:textId="77777777" w:rsidR="00F90BDC" w:rsidRDefault="00F90BDC"/>
    <w:p w14:paraId="50830652" w14:textId="77777777" w:rsidR="00F90BDC" w:rsidRDefault="00F90BDC">
      <w:r xmlns:w="http://schemas.openxmlformats.org/wordprocessingml/2006/main">
        <w:t xml:space="preserve">২/ ঈশ্বৰৰ পবিত্ৰতা: আচাৰ-ব্যৱহাৰৰ পৰিষ্কাৰ-পৰিচ্ছন্নতাৰ গুৰুত্ব</w:t>
      </w:r>
    </w:p>
    <w:p w14:paraId="4D9657B2" w14:textId="77777777" w:rsidR="00F90BDC" w:rsidRDefault="00F90BDC"/>
    <w:p w14:paraId="1BAF34B0" w14:textId="77777777" w:rsidR="00F90BDC" w:rsidRDefault="00F90BDC">
      <w:r xmlns:w="http://schemas.openxmlformats.org/wordprocessingml/2006/main">
        <w:t xml:space="preserve">১/ যাত্ৰাপুস্তক ১২:১৫-২০ - নিস্তাৰ-পৰ্ব্ব পালনৰ নিৰ্দেশনা</w:t>
      </w:r>
    </w:p>
    <w:p w14:paraId="2B85026E" w14:textId="77777777" w:rsidR="00F90BDC" w:rsidRDefault="00F90BDC"/>
    <w:p w14:paraId="28BAFC2C" w14:textId="77777777" w:rsidR="00F90BDC" w:rsidRDefault="00F90BDC">
      <w:r xmlns:w="http://schemas.openxmlformats.org/wordprocessingml/2006/main">
        <w:t xml:space="preserve">২/ লেবীয়া পুস্তক ১১:৪৪-৪৫ - আচাৰ-ব্যৱহাৰৰ পৰিষ্কাৰ-পৰিচ্ছন্নতাৰ সম্পৰ্কে বিধান</w:t>
      </w:r>
    </w:p>
    <w:p w14:paraId="2868DF08" w14:textId="77777777" w:rsidR="00F90BDC" w:rsidRDefault="00F90BDC"/>
    <w:p w14:paraId="5A40EE7A" w14:textId="77777777" w:rsidR="00F90BDC" w:rsidRDefault="00F90BDC">
      <w:r xmlns:w="http://schemas.openxmlformats.org/wordprocessingml/2006/main">
        <w:t xml:space="preserve">যোহন ১৮:২৯ তেতিয়া পীলাতে তেওঁলোকৰ ওচৰলৈ গৈ ক’লে, “তোমালোকে এই মানুহজনৰ বিৰুদ্ধে কি অভিযোগ উত্থাপন কৰা?”</w:t>
      </w:r>
    </w:p>
    <w:p w14:paraId="08099D7C" w14:textId="77777777" w:rsidR="00F90BDC" w:rsidRDefault="00F90BDC"/>
    <w:p w14:paraId="73EB4562" w14:textId="77777777" w:rsidR="00F90BDC" w:rsidRDefault="00F90BDC">
      <w:r xmlns:w="http://schemas.openxmlformats.org/wordprocessingml/2006/main">
        <w:t xml:space="preserve">পীলাতে যীচুৰ অভিযুক্তসকলক প্ৰশ্ন কৰে।</w:t>
      </w:r>
    </w:p>
    <w:p w14:paraId="23D1A84E" w14:textId="77777777" w:rsidR="00F90BDC" w:rsidRDefault="00F90BDC"/>
    <w:p w14:paraId="3D327ACC" w14:textId="77777777" w:rsidR="00F90BDC" w:rsidRDefault="00F90BDC">
      <w:r xmlns:w="http://schemas.openxmlformats.org/wordprocessingml/2006/main">
        <w:t xml:space="preserve">১/ যীচু আমাৰ আৰাধনাৰ যোগ্য - যোহন ১৮:২৯</w:t>
      </w:r>
    </w:p>
    <w:p w14:paraId="549DC25E" w14:textId="77777777" w:rsidR="00F90BDC" w:rsidRDefault="00F90BDC"/>
    <w:p w14:paraId="43367D52" w14:textId="77777777" w:rsidR="00F90BDC" w:rsidRDefault="00F90BDC">
      <w:r xmlns:w="http://schemas.openxmlformats.org/wordprocessingml/2006/main">
        <w:t xml:space="preserve">২/ মূল্যৰ প্ৰশ্ন - যোহন ১৮:২৯</w:t>
      </w:r>
    </w:p>
    <w:p w14:paraId="1C727F38" w14:textId="77777777" w:rsidR="00F90BDC" w:rsidRDefault="00F90BDC"/>
    <w:p w14:paraId="6F87454F" w14:textId="77777777" w:rsidR="00F90BDC" w:rsidRDefault="00F90BDC">
      <w:r xmlns:w="http://schemas.openxmlformats.org/wordprocessingml/2006/main">
        <w:t xml:space="preserve">১.১ পিতৰ ২:২২ - "তেওঁ কোনো পাপ কৰা নাছিল, আৰু তেওঁৰ মুখত প্ৰতাৰণা পোৱা নগ'ল।"</w:t>
      </w:r>
    </w:p>
    <w:p w14:paraId="337AC9DB" w14:textId="77777777" w:rsidR="00F90BDC" w:rsidRDefault="00F90BDC"/>
    <w:p w14:paraId="089EAE9A" w14:textId="77777777" w:rsidR="00F90BDC" w:rsidRDefault="00F90BDC">
      <w:r xmlns:w="http://schemas.openxmlformats.org/wordprocessingml/2006/main">
        <w:t xml:space="preserve">২) গীতমালা ৩৪:১৫ - "যিহোৱাৰ চকু ধাৰ্মিক লোকৰ ওপৰত থাকে আৰু তেওঁৰ কাণে তেওঁলোকৰ চিঞৰত মনোযোগ দিয়ে।"</w:t>
      </w:r>
    </w:p>
    <w:p w14:paraId="4A9D0DD4" w14:textId="77777777" w:rsidR="00F90BDC" w:rsidRDefault="00F90BDC"/>
    <w:p w14:paraId="06286D96" w14:textId="77777777" w:rsidR="00F90BDC" w:rsidRDefault="00F90BDC">
      <w:r xmlns:w="http://schemas.openxmlformats.org/wordprocessingml/2006/main">
        <w:t xml:space="preserve">যোহন ১৮:৩০ তেওঁলোকে উত্তৰ দি ক’লে, “তেওঁ যদি কোনো অপৰাধী নহ’লহেঁতেন, তেন্তে আমি তেওঁক তোমাৰ হাতত সমৰ্পণ নকৰিলোহেঁতেন।”</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ইহুদী নেতাসকলে যীচুক মচীহ হিচাপে গ্ৰহণ কৰিবলৈ অস্বীকাৰ কৰাৰ কথা কয় কাৰণ তেওঁলোকে তেওঁক অপৰাধী বুলি বিশ্বাস কৰিছিল।</w:t>
      </w:r>
    </w:p>
    <w:p w14:paraId="638DE5AE" w14:textId="77777777" w:rsidR="00F90BDC" w:rsidRDefault="00F90BDC"/>
    <w:p w14:paraId="55B11E80" w14:textId="77777777" w:rsidR="00F90BDC" w:rsidRDefault="00F90BDC">
      <w:r xmlns:w="http://schemas.openxmlformats.org/wordprocessingml/2006/main">
        <w:t xml:space="preserve">১/ প্ৰকৃত বিশ্বাসৰ বাবে আমি নিজৰ সন্দেহ আৰু পূৰ্বধাৰণাৰ মাজতো যীচুক গ্ৰহণ কৰিব লাগিব।</w:t>
      </w:r>
    </w:p>
    <w:p w14:paraId="06EBE99F" w14:textId="77777777" w:rsidR="00F90BDC" w:rsidRDefault="00F90BDC"/>
    <w:p w14:paraId="236E396D" w14:textId="77777777" w:rsidR="00F90BDC" w:rsidRDefault="00F90BDC">
      <w:r xmlns:w="http://schemas.openxmlformats.org/wordprocessingml/2006/main">
        <w:t xml:space="preserve">২/ আমি ইহুদী নেতাসকলৰ পৰা শিকিব পাৰো যে কাৰোবাক প্ৰকৃততে কোন সেইটো বুজি পোৱাৰ আগতে বিচাৰ নকৰিব।</w:t>
      </w:r>
    </w:p>
    <w:p w14:paraId="569DDB12" w14:textId="77777777" w:rsidR="00F90BDC" w:rsidRDefault="00F90BDC"/>
    <w:p w14:paraId="00EA1E87" w14:textId="77777777" w:rsidR="00F90BDC" w:rsidRDefault="00F90BDC">
      <w:r xmlns:w="http://schemas.openxmlformats.org/wordprocessingml/2006/main">
        <w:t xml:space="preserve">১/ লূক ৬:৩৭-৪০ - ? </w:t>
      </w:r>
      <w:r xmlns:w="http://schemas.openxmlformats.org/wordprocessingml/2006/main">
        <w:rPr>
          <w:rFonts w:ascii="맑은 고딕 Semilight" w:hAnsi="맑은 고딕 Semilight"/>
        </w:rPr>
        <w:t xml:space="preserve">쏡 </w:t>
      </w:r>
      <w:r xmlns:w="http://schemas.openxmlformats.org/wordprocessingml/2006/main">
        <w:t xml:space="preserve">o বিচাৰ নকৰিবা, আৰু তোমালোকৰ বিচাৰ নহ’ব। নিন্দা নকৰিবা, আৰু তোমালোকক নিন্দা কৰা নহ’ব। ক্ষমা কৰা, তেতিয়া তোমালোকক ক্ষমা কৰা হ’ব। দিয়া, তোমালোকক দিয়া হ’ব। এটা ভাল মাপ, তললৈ হেঁচা মাৰি ধৰি, একেলগে জোকাৰি আৰু দৌৰি গৈ আপোনাৰ কোলাত ঢালি দিয়া হ’ব। কাৰণ আপুনি ব্যৱহাৰ কৰা জোখৰ দ্বাৰা আপোনাৰ জোখ লোৱা হ'ব।??</w:t>
      </w:r>
    </w:p>
    <w:p w14:paraId="30A1E47B" w14:textId="77777777" w:rsidR="00F90BDC" w:rsidRDefault="00F90BDC"/>
    <w:p w14:paraId="4DC70871" w14:textId="77777777" w:rsidR="00F90BDC" w:rsidRDefault="00F90BDC">
      <w:r xmlns:w="http://schemas.openxmlformats.org/wordprocessingml/2006/main">
        <w:t xml:space="preserve">২/ ৰোমীয়া ১২:১-২ - ? </w:t>
      </w:r>
      <w:r xmlns:w="http://schemas.openxmlformats.org/wordprocessingml/2006/main">
        <w:rPr>
          <w:rFonts w:ascii="맑은 고딕 Semilight" w:hAnsi="맑은 고딕 Semilight"/>
        </w:rPr>
        <w:t xml:space="preserve">쏷 </w:t>
      </w:r>
      <w:r xmlns:w="http://schemas.openxmlformats.org/wordprocessingml/2006/main">
        <w:t xml:space="preserve">এতেকে, মই আপোনালোকক অনুৰোধ কৰিছো, ভাই-ভনীসকল, ঈশ্বৰৰ দৃষ্টিত? </w:t>
      </w:r>
      <w:r xmlns:w="http://schemas.openxmlformats.org/wordprocessingml/2006/main">
        <w:rPr>
          <w:rFonts w:ascii="맑은 고딕 Semilight" w:hAnsi="맑은 고딕 Semilight"/>
        </w:rPr>
        <w:t xml:space="preserve">셲 </w:t>
      </w:r>
      <w:r xmlns:w="http://schemas.openxmlformats.org/wordprocessingml/2006/main">
        <w:t xml:space="preserve">দয়া, আপোনাৰ শৰীৰক জীৱন্ত বলিদান হিচাপে আগবঢ়াবলৈ, পবিত্ৰ আৰু ঈশ্বৰক সন্তুষ্ট? </w:t>
      </w:r>
      <w:r xmlns:w="http://schemas.openxmlformats.org/wordprocessingml/2006/main">
        <w:rPr>
          <w:rFonts w:ascii="맑은 고딕 Semilight" w:hAnsi="맑은 고딕 Semilight"/>
        </w:rPr>
        <w:t xml:space="preserve">봳 </w:t>
      </w:r>
      <w:r xmlns:w="http://schemas.openxmlformats.org/wordprocessingml/2006/main">
        <w:t xml:space="preserve">তেওঁৰ আপোনাৰ সত্য আৰু সঠিক পূজা। এই জগতৰ আৰ্হিৰ লগত খাপ নাখাব, বৰঞ্চ মনৰ নবীকৰণৰ দ্বাৰা ৰূপান্তৰিত হওক। তেতিয়া আপুনি পৰীক্ষা কৰি অনুমোদন কৰিব পাৰিব যে ঈশ্বৰ কি? </w:t>
      </w:r>
      <w:r xmlns:w="http://schemas.openxmlformats.org/wordprocessingml/2006/main">
        <w:rPr>
          <w:rFonts w:ascii="맑은 고딕 Semilight" w:hAnsi="맑은 고딕 Semilight"/>
        </w:rPr>
        <w:t xml:space="preserve">셲 </w:t>
      </w:r>
      <w:r xmlns:w="http://schemas.openxmlformats.org/wordprocessingml/2006/main">
        <w:t xml:space="preserve">ইচ্ছা হয়? </w:t>
      </w:r>
      <w:r xmlns:w="http://schemas.openxmlformats.org/wordprocessingml/2006/main">
        <w:rPr>
          <w:rFonts w:ascii="맑은 고딕 Semilight" w:hAnsi="맑은 고딕 Semilight"/>
        </w:rPr>
        <w:t xml:space="preserve">봦 </w:t>
      </w:r>
      <w:r xmlns:w="http://schemas.openxmlformats.org/wordprocessingml/2006/main">
        <w:t xml:space="preserve">ভাল, আনন্দদায়ক আৰু নিখুঁত ইচ্ছা।??</w:t>
      </w:r>
    </w:p>
    <w:p w14:paraId="679BC083" w14:textId="77777777" w:rsidR="00F90BDC" w:rsidRDefault="00F90BDC"/>
    <w:p w14:paraId="5D35417F" w14:textId="77777777" w:rsidR="00F90BDC" w:rsidRDefault="00F90BDC">
      <w:r xmlns:w="http://schemas.openxmlformats.org/wordprocessingml/2006/main">
        <w:t xml:space="preserve">যোহন ১৮:৩১ তেতিয়া পীলাতে তেওঁলোকক ক’লে, “তোমালোকে তেওঁক লৈ যোৱা আৰু তোমালোকৰ বিধান অনুসাৰে তেওঁৰ বিচাৰ কৰা।” ইহুদীসকলে তেওঁক ক’লে, “আমাৰ বাবে কোনো লোকক হত্যা কৰাটো বৈধ নহয়।</w:t>
      </w:r>
    </w:p>
    <w:p w14:paraId="5F1E9228" w14:textId="77777777" w:rsidR="00F90BDC" w:rsidRDefault="00F90BDC"/>
    <w:p w14:paraId="32D9ED63" w14:textId="77777777" w:rsidR="00F90BDC" w:rsidRDefault="00F90BDC">
      <w:r xmlns:w="http://schemas.openxmlformats.org/wordprocessingml/2006/main">
        <w:t xml:space="preserve">এই অংশটোৱে ইহুদী বিধানৰ ওপৰত গুৰুত্ব আৰোপ কৰিছে যিয়ে তেওঁলোকক কোনো মানুহক হত্যা কৰিবলৈ অনুমতি নিদিয়ে।</w:t>
      </w:r>
    </w:p>
    <w:p w14:paraId="6D74B52C" w14:textId="77777777" w:rsidR="00F90BDC" w:rsidRDefault="00F90BDC"/>
    <w:p w14:paraId="31573A64" w14:textId="77777777" w:rsidR="00F90BDC" w:rsidRDefault="00F90BDC">
      <w:r xmlns:w="http://schemas.openxmlformats.org/wordprocessingml/2006/main">
        <w:t xml:space="preserve">১: ক্ষমাৰ শক্তি - আমি ক্ষমা কৰিবলৈ শিকিব লাগিব আৰু দয়া দেখুৱাবলৈ ইচ্ছুক হ’ব লাগিব, আনকি যিসকলে আমাৰ ওপৰত অন্যায় কৰিছে তেওঁলোকৰ সন্মুখতো।</w:t>
      </w:r>
    </w:p>
    <w:p w14:paraId="7A67ED42" w14:textId="77777777" w:rsidR="00F90BDC" w:rsidRDefault="00F90BDC"/>
    <w:p w14:paraId="00060281" w14:textId="77777777" w:rsidR="00F90BDC" w:rsidRDefault="00F90BDC">
      <w:r xmlns:w="http://schemas.openxmlformats.org/wordprocessingml/2006/main">
        <w:t xml:space="preserve">২: দয়াৰ প্ৰয়োজনীয়তা - আমি স্বীকাৰ কৰিব লাগিব যে দয়া কেৱল প্ৰেমৰ কাৰ্য্যই নহয়, ন্যায়ৰ এক প্ৰয়োজনীয় উপাদান।</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৫:৭ - ? </w:t>
      </w:r>
      <w:r xmlns:w="http://schemas.openxmlformats.org/wordprocessingml/2006/main">
        <w:rPr>
          <w:rFonts w:ascii="맑은 고딕 Semilight" w:hAnsi="맑은 고딕 Semilight"/>
        </w:rPr>
        <w:t xml:space="preserve">쏝 </w:t>
      </w:r>
      <w:r xmlns:w="http://schemas.openxmlformats.org/wordprocessingml/2006/main">
        <w:t xml:space="preserve">দয়ালুসকল কম, কাৰণ তেওঁলোকে দয়া পাব??</w:t>
      </w:r>
    </w:p>
    <w:p w14:paraId="1FB83D55" w14:textId="77777777" w:rsidR="00F90BDC" w:rsidRDefault="00F90BDC"/>
    <w:p w14:paraId="7A15B3CD" w14:textId="77777777" w:rsidR="00F90BDC" w:rsidRDefault="00F90BDC">
      <w:r xmlns:w="http://schemas.openxmlformats.org/wordprocessingml/2006/main">
        <w:t xml:space="preserve">২: ইফিচীয়া ৪:৩২ ??? </w:t>
      </w:r>
      <w:r xmlns:w="http://schemas.openxmlformats.org/wordprocessingml/2006/main">
        <w:rPr>
          <w:rFonts w:ascii="맑은 고딕 Semilight" w:hAnsi="맑은 고딕 Semilight"/>
        </w:rPr>
        <w:t xml:space="preserve">쏝 </w:t>
      </w:r>
      <w:r xmlns:w="http://schemas.openxmlformats.org/wordprocessingml/2006/main">
        <w:t xml:space="preserve">ই ইজনে সিজনৰ প্ৰতি দয়ালু, কোমল হৃদয়, ইজনে সিজনক ক্ষমা কৰা, খ্ৰীষ্টত ঈশ্বৰে তোমালোকক ক্ষমা কৰা দৰে।??</w:t>
      </w:r>
    </w:p>
    <w:p w14:paraId="2D9FBC14" w14:textId="77777777" w:rsidR="00F90BDC" w:rsidRDefault="00F90BDC"/>
    <w:p w14:paraId="63FF27CD" w14:textId="77777777" w:rsidR="00F90BDC" w:rsidRDefault="00F90BDC">
      <w:r xmlns:w="http://schemas.openxmlformats.org/wordprocessingml/2006/main">
        <w:t xml:space="preserve">যোহন ১৮:৩২ যীচুৱে যি মৃত্যুবৰণ কৰিব, সেই কথা পূৰ্ণ হ’ব।</w:t>
      </w:r>
    </w:p>
    <w:p w14:paraId="4EA6C9D3" w14:textId="77777777" w:rsidR="00F90BDC" w:rsidRDefault="00F90BDC"/>
    <w:p w14:paraId="6F998222" w14:textId="77777777" w:rsidR="00F90BDC" w:rsidRDefault="00F90BDC">
      <w:r xmlns:w="http://schemas.openxmlformats.org/wordprocessingml/2006/main">
        <w:t xml:space="preserve">যীচুৱে নিজৰ মৃত্যুৰ ভৱিষ্যদ্বাণী কৰিছিল আৰু এই ভৱিষ্যদ্বাণী পূৰ্ণ হৈছিল যেতিয়া তেওঁক ক্ৰুচত দিয়া হৈছিল।</w:t>
      </w:r>
    </w:p>
    <w:p w14:paraId="6F22546D" w14:textId="77777777" w:rsidR="00F90BDC" w:rsidRDefault="00F90BDC"/>
    <w:p w14:paraId="130DC007" w14:textId="77777777" w:rsidR="00F90BDC" w:rsidRDefault="00F90BDC">
      <w:r xmlns:w="http://schemas.openxmlformats.org/wordprocessingml/2006/main">
        <w:t xml:space="preserve">১/ ভৱিষ্যদ্বাণীৰ শক্তি: যীচুৱে নিজৰ ভৱিষ্যদ্বাণী কেনেকৈ পূৰণ কৰিলে</w:t>
      </w:r>
    </w:p>
    <w:p w14:paraId="118C8BB6" w14:textId="77777777" w:rsidR="00F90BDC" w:rsidRDefault="00F90BDC"/>
    <w:p w14:paraId="57D87D50" w14:textId="77777777" w:rsidR="00F90BDC" w:rsidRDefault="00F90BDC">
      <w:r xmlns:w="http://schemas.openxmlformats.org/wordprocessingml/2006/main">
        <w:t xml:space="preserve">২/ যীচুৰ মৃত্যুৰ অৰ্থ: তেওঁৰ ক্ৰুচত দিয়াৰ ফলত তেওঁৰ নিজৰ ভৱিষ্যদ্বাণী কেনেকৈ পূৰ্ণ হ’ল</w:t>
      </w:r>
    </w:p>
    <w:p w14:paraId="274C48BF" w14:textId="77777777" w:rsidR="00F90BDC" w:rsidRDefault="00F90BDC"/>
    <w:p w14:paraId="348F8355" w14:textId="77777777" w:rsidR="00F90BDC" w:rsidRDefault="00F90BDC">
      <w:r xmlns:w="http://schemas.openxmlformats.org/wordprocessingml/2006/main">
        <w:t xml:space="preserve">১) যিচয়া ৫৩:৫-৬ - কিন্তু তেওঁ আমাৰ অপৰাধৰ বাবে আঘাতপ্ৰাপ্ত হ'ল, আমাৰ অপৰাধৰ বাবে তেওঁক আঘাত কৰা হ'ল; আৰু তেওঁৰ আঘাতৰ দ্বাৰা আমি সুস্থ হৈছো। আমি ভেড়াৰ দৰে সকলোৱে বিপথে পৰিচালিত হৈ গ’লোঁ; আমি প্ৰত্যেককে নিজৰ নিজৰ পথলৈ ঘূৰি আহিছো; আৰু যিহোৱাই আমাৰ সকলোৰে অপৰাধ তেওঁৰ ওপৰত জাপি দিলে।</w:t>
      </w:r>
    </w:p>
    <w:p w14:paraId="00AE1359" w14:textId="77777777" w:rsidR="00F90BDC" w:rsidRDefault="00F90BDC"/>
    <w:p w14:paraId="3128EB0A" w14:textId="77777777" w:rsidR="00F90BDC" w:rsidRDefault="00F90BDC">
      <w:r xmlns:w="http://schemas.openxmlformats.org/wordprocessingml/2006/main">
        <w:t xml:space="preserve">২) মথি ২৬:৩৯ - আৰু তেওঁ অলপ দূৰলৈ গৈ মুখত পৰি প্ৰাৰ্থনা কৰি ক’লে, হে মোৰ পিতৃ, যদি সম্ভৱ হয়, তেন্তে এই পাত্ৰ মোৰ পৰা আঁতৰি যাব; মৰহি যোৱা।</w:t>
      </w:r>
    </w:p>
    <w:p w14:paraId="09CDB0D5" w14:textId="77777777" w:rsidR="00F90BDC" w:rsidRDefault="00F90BDC"/>
    <w:p w14:paraId="3305A453" w14:textId="77777777" w:rsidR="00F90BDC" w:rsidRDefault="00F90BDC">
      <w:r xmlns:w="http://schemas.openxmlformats.org/wordprocessingml/2006/main">
        <w:t xml:space="preserve">যোহন ১৮:৩৩ তেতিয়া পীলাতে পুনৰ বিচাৰ গৃহত সোমাই যীচুক মাতি ক’লে, “তুমি ইহুদীসকলৰ ৰজা নেকি?”</w:t>
      </w:r>
    </w:p>
    <w:p w14:paraId="7A7DC42D" w14:textId="77777777" w:rsidR="00F90BDC" w:rsidRDefault="00F90BDC"/>
    <w:p w14:paraId="45DBE77F" w14:textId="77777777" w:rsidR="00F90BDC" w:rsidRDefault="00F90BDC">
      <w:r xmlns:w="http://schemas.openxmlformats.org/wordprocessingml/2006/main">
        <w:t xml:space="preserve">পীলাতে যীচুক প্ৰশ্ন কৰে যে তেওঁ ইহুদীসকলৰ ৰজা নেকি?</w:t>
      </w:r>
    </w:p>
    <w:p w14:paraId="204CE003" w14:textId="77777777" w:rsidR="00F90BDC" w:rsidRDefault="00F90BDC"/>
    <w:p w14:paraId="403A83A5" w14:textId="77777777" w:rsidR="00F90BDC" w:rsidRDefault="00F90BDC">
      <w:r xmlns:w="http://schemas.openxmlformats.org/wordprocessingml/2006/main">
        <w:t xml:space="preserve">১: আমাৰ ৰজা যীচু হৈছে আমাৰ সত্য আৰু ন্যায়ৰ চূড়ান্ত উৎস।</w:t>
      </w:r>
    </w:p>
    <w:p w14:paraId="1FD91F65" w14:textId="77777777" w:rsidR="00F90BDC" w:rsidRDefault="00F90BDC"/>
    <w:p w14:paraId="67961FFC" w14:textId="77777777" w:rsidR="00F90BDC" w:rsidRDefault="00F90BDC">
      <w:r xmlns:w="http://schemas.openxmlformats.org/wordprocessingml/2006/main">
        <w:t xml:space="preserve">২: যীচুৰ নম্ৰতাৰ আদৰ্শ অনুসৰণ কৰি ন্যায় পুনৰুদ্ধাৰ কৰিবলৈ ঈশ্বৰৰ ওপৰত বিশ্বাস ৰাখক।</w:t>
      </w:r>
    </w:p>
    <w:p w14:paraId="0555EC87" w14:textId="77777777" w:rsidR="00F90BDC" w:rsidRDefault="00F90BDC"/>
    <w:p w14:paraId="4C5FB2AF" w14:textId="77777777" w:rsidR="00F90BDC" w:rsidRDefault="00F90BDC">
      <w:r xmlns:w="http://schemas.openxmlformats.org/wordprocessingml/2006/main">
        <w:t xml:space="preserve">১: যোহন ৮:৩২ - ? </w:t>
      </w:r>
      <w:r xmlns:w="http://schemas.openxmlformats.org/wordprocessingml/2006/main">
        <w:rPr>
          <w:rFonts w:ascii="맑은 고딕 Semilight" w:hAnsi="맑은 고딕 Semilight"/>
        </w:rPr>
        <w:t xml:space="preserve">쏛 </w:t>
      </w:r>
      <w:r xmlns:w="http://schemas.openxmlformats.org/wordprocessingml/2006/main">
        <w:t xml:space="preserve">nd আপুনি সত্যক জানিব, আৰু সত্যই আপোনাক মুক্ত কৰিব।??</w:t>
      </w:r>
    </w:p>
    <w:p w14:paraId="0E56D3E5" w14:textId="77777777" w:rsidR="00F90BDC" w:rsidRDefault="00F90BDC"/>
    <w:p w14:paraId="340BB662" w14:textId="77777777" w:rsidR="00F90BDC" w:rsidRDefault="00F90BDC">
      <w:r xmlns:w="http://schemas.openxmlformats.org/wordprocessingml/2006/main">
        <w:t xml:space="preserve">২: যিচয়া ৯:৬-৭ - ? </w:t>
      </w:r>
      <w:r xmlns:w="http://schemas.openxmlformats.org/wordprocessingml/2006/main">
        <w:rPr>
          <w:rFonts w:ascii="맑은 고딕 Semilight" w:hAnsi="맑은 고딕 Semilight"/>
        </w:rPr>
        <w:t xml:space="preserve">쏤 </w:t>
      </w:r>
      <w:r xmlns:w="http://schemas.openxmlformats.org/wordprocessingml/2006/main">
        <w:t xml:space="preserve">বা আমাৰ সন্তান জন্ম হয়, আমাক পুত্ৰ দিয়া হয়; আৰু তেওঁৰ কান্ধত চৰকাৰ থাকিব, আৰু তেওঁৰ নাম আচৰিত পৰামৰ্শদাতা, শক্তিশালী ঈশ্বৰ, অনন্ত পিতৃ, শান্তিৰ ৰাজকুমাৰ বুলি কোৱা হ’ব। তেওঁৰ চৰকাৰ আৰু শান্তিৰ বৃদ্ধিৰ কোনো অন্ত নাথাকিব।??</w:t>
      </w:r>
    </w:p>
    <w:p w14:paraId="40609E4D" w14:textId="77777777" w:rsidR="00F90BDC" w:rsidRDefault="00F90BDC"/>
    <w:p w14:paraId="55A5BB80" w14:textId="77777777" w:rsidR="00F90BDC" w:rsidRDefault="00F90BDC">
      <w:r xmlns:w="http://schemas.openxmlformats.org/wordprocessingml/2006/main">
        <w:t xml:space="preserve">যোহন ১৮:৩৪ যীচুৱে তেওঁক উত্তৰ দিলে, তুমি এই কথা নিজৰ পৰাই কৈছা নে আনে মোৰ বিষয়ে ক’লে?</w:t>
      </w:r>
    </w:p>
    <w:p w14:paraId="5216FAEF" w14:textId="77777777" w:rsidR="00F90BDC" w:rsidRDefault="00F90BDC"/>
    <w:p w14:paraId="56A59012" w14:textId="77777777" w:rsidR="00F90BDC" w:rsidRDefault="00F90BDC">
      <w:r xmlns:w="http://schemas.openxmlformats.org/wordprocessingml/2006/main">
        <w:t xml:space="preserve">যীচুৱে তেওঁৰ দাবীক লৈ প্ৰশ্ন উত্থাপন কৰি পীলাতৰ কৰ্তৃত্বক প্ৰত্যাহ্বান জনায়।</w:t>
      </w:r>
    </w:p>
    <w:p w14:paraId="2894D5F0" w14:textId="77777777" w:rsidR="00F90BDC" w:rsidRDefault="00F90BDC"/>
    <w:p w14:paraId="70E01208" w14:textId="77777777" w:rsidR="00F90BDC" w:rsidRDefault="00F90BDC">
      <w:r xmlns:w="http://schemas.openxmlformats.org/wordprocessingml/2006/main">
        <w:t xml:space="preserve">১: আমি ক্ষমতাত থকাসকলৰ কৰ্তৃত্ব পৰীক্ষা কৰি প্ৰত্যাহ্বান জনোৱা উচিত যাতে সত্যক ৰক্ষা কৰা হয়।</w:t>
      </w:r>
    </w:p>
    <w:p w14:paraId="5F209F6F" w14:textId="77777777" w:rsidR="00F90BDC" w:rsidRDefault="00F90BDC"/>
    <w:p w14:paraId="01916023" w14:textId="77777777" w:rsidR="00F90BDC" w:rsidRDefault="00F90BDC">
      <w:r xmlns:w="http://schemas.openxmlformats.org/wordprocessingml/2006/main">
        <w:t xml:space="preserve">২: কৰ্তৃত্বশীল পদবীত থকাসকলৰ কথা আৰু কৰ্মৰ গুপ্ত উদ্দেশ্যৰ প্ৰতি আমি সদায় সচেতন হ’ব লাগিব।</w:t>
      </w:r>
    </w:p>
    <w:p w14:paraId="4121C707" w14:textId="77777777" w:rsidR="00F90BDC" w:rsidRDefault="00F90BDC"/>
    <w:p w14:paraId="47DD26BE" w14:textId="77777777" w:rsidR="00F90BDC" w:rsidRDefault="00F90BDC">
      <w:r xmlns:w="http://schemas.openxmlformats.org/wordprocessingml/2006/main">
        <w:t xml:space="preserve">১: হিতোপদেশ ১৪:১৫-১৬ - ? </w:t>
      </w:r>
      <w:r xmlns:w="http://schemas.openxmlformats.org/wordprocessingml/2006/main">
        <w:rPr>
          <w:rFonts w:ascii="맑은 고딕 Semilight" w:hAnsi="맑은 고딕 Semilight"/>
        </w:rPr>
        <w:t xml:space="preserve">쏷 </w:t>
      </w:r>
      <w:r xmlns:w="http://schemas.openxmlformats.org/wordprocessingml/2006/main">
        <w:t xml:space="preserve">তেওঁ সহজ-সৰল সকলো বিশ্বাস কৰে, কিন্তু বিচক্ষণ লোকে নিজৰ খোজবোৰৰ ওপৰত চিন্তা কৰে। জ্ঞানী সতৰ্ক আৰু বেয়াৰ পৰা আঁতৰি যায়, কিন্তু মূৰ্খ অসাৱধান আৰু অসাৱধান।??</w:t>
      </w:r>
    </w:p>
    <w:p w14:paraId="0A242C1B" w14:textId="77777777" w:rsidR="00F90BDC" w:rsidRDefault="00F90BDC"/>
    <w:p w14:paraId="28BCBC8F" w14:textId="77777777" w:rsidR="00F90BDC" w:rsidRDefault="00F90BDC">
      <w:r xmlns:w="http://schemas.openxmlformats.org/wordprocessingml/2006/main">
        <w:t xml:space="preserve">২: কলচীয়া ১:৯-১০ - ? </w:t>
      </w:r>
      <w:r xmlns:w="http://schemas.openxmlformats.org/wordprocessingml/2006/main">
        <w:rPr>
          <w:rFonts w:ascii="맑은 고딕 Semilight" w:hAnsi="맑은 고딕 Semilight"/>
        </w:rPr>
        <w:t xml:space="preserve">쏤 </w:t>
      </w:r>
      <w:r xmlns:w="http://schemas.openxmlformats.org/wordprocessingml/2006/main">
        <w:t xml:space="preserve">বা এই কাৰণেই, আমি যিদিনা তোমাৰ বিষয়ে শুনিছিলো, আমি তোমাৰ বাবে প্ৰাৰ্থনা কৰা বন্ধ কৰা নাই। আমি ঈশ্বৰক অহৰহ অনুৰোধ কৰিছো যে আত্মাই দিয়া সকলো জ্ঞান আৰু বুজাবুজিৰ দ্বাৰা আপোনালোকক তেওঁৰ ইচ্ছাৰ জ্ঞানেৰে ভৰাই দিয়ক, যাতে আপুনি প্ৰভুৰ যোগ্য জীৱন যাপন কৰিব পাৰে আৰু সকলো দিশতে তেওঁক সন্তুষ্ট কৰিব পাৰে: প্ৰতিটো ভাল কামত ফল দিব পাৰে, বৃদ্ধি পাব পাৰে ঈশ্বৰৰ জ্ঞানত।??</w:t>
      </w:r>
    </w:p>
    <w:p w14:paraId="6B9A8EFE" w14:textId="77777777" w:rsidR="00F90BDC" w:rsidRDefault="00F90BDC"/>
    <w:p w14:paraId="236C8655" w14:textId="77777777" w:rsidR="00F90BDC" w:rsidRDefault="00F90BDC">
      <w:r xmlns:w="http://schemas.openxmlformats.org/wordprocessingml/2006/main">
        <w:t xml:space="preserve">যোহন ১৮:৩৫ পীলাতে উত্তৰ দিলে, মই ইহুদী নেকি? তোমাৰ নিজৰ জাতি আৰু প্ৰধান পুৰোহিতসকলে তোমাক মোৰ হাতত তুলি দিলে;</w:t>
      </w:r>
    </w:p>
    <w:p w14:paraId="156A3FA0" w14:textId="77777777" w:rsidR="00F90BDC" w:rsidRDefault="00F90BDC"/>
    <w:p w14:paraId="2817A150" w14:textId="77777777" w:rsidR="00F90BDC" w:rsidRDefault="00F90BDC">
      <w:r xmlns:w="http://schemas.openxmlformats.org/wordprocessingml/2006/main">
        <w:t xml:space="preserve">ইহুদী নেতাসকলে যীচুৰ বিৰুদ্ধে উত্থাপন কৰা অভিযোগৰ বিষয়ে পীলাতে যীচুক প্ৰশ্ন কৰিছিল।</w:t>
      </w:r>
    </w:p>
    <w:p w14:paraId="2D9438C7" w14:textId="77777777" w:rsidR="00F90BDC" w:rsidRDefault="00F90BDC"/>
    <w:p w14:paraId="2A530568" w14:textId="77777777" w:rsidR="00F90BDC" w:rsidRDefault="00F90BDC">
      <w:r xmlns:w="http://schemas.openxmlformats.org/wordprocessingml/2006/main">
        <w:t xml:space="preserve">১: যীচুৱে মিছা অভিযোগ আৰু অন্যায় অত্যাচাৰৰ সন্মুখীন হৈছিল, কিন্তু তেওঁ ঈশ্বৰৰ পৰিকল্পনাত বিশ্বাস কৰি থাকিল।</w:t>
      </w:r>
    </w:p>
    <w:p w14:paraId="4E033BD3" w14:textId="77777777" w:rsidR="00F90BDC" w:rsidRDefault="00F90BDC"/>
    <w:p w14:paraId="6D1AEDB5" w14:textId="77777777" w:rsidR="00F90BDC" w:rsidRDefault="00F90BDC">
      <w:r xmlns:w="http://schemas.openxmlformats.org/wordprocessingml/2006/main">
        <w:t xml:space="preserve">২: আমি যীচুৰ পৰা শিকিব পাৰো??অত্যাচাৰৰ সন্মুখীন হ'লেও বিশ্বাসত দৃঢ়তাৰে থিয় হোৱাৰ উদাহৰণ।</w:t>
      </w:r>
    </w:p>
    <w:p w14:paraId="3D1E33B6" w14:textId="77777777" w:rsidR="00F90BDC" w:rsidRDefault="00F90BDC"/>
    <w:p w14:paraId="4AB2A9CE" w14:textId="77777777" w:rsidR="00F90BDC" w:rsidRDefault="00F90BDC">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432911C3" w14:textId="77777777" w:rsidR="00F90BDC" w:rsidRDefault="00F90BDC"/>
    <w:p w14:paraId="199B3C16" w14:textId="77777777" w:rsidR="00F90BDC" w:rsidRDefault="00F90BDC">
      <w:r xmlns:w="http://schemas.openxmlformats.org/wordprocessingml/2006/main">
        <w:t xml:space="preserve">২: গীতমালা ২৭:১৪ - প্ৰভুৰ বাবে অপেক্ষা কৰক; শক্তিশালী হওক আৰু সাহস কৰক আৰু প্ৰভুৰ বাবে অপেক্ষা কৰক।</w:t>
      </w:r>
    </w:p>
    <w:p w14:paraId="735CCE16" w14:textId="77777777" w:rsidR="00F90BDC" w:rsidRDefault="00F90BDC"/>
    <w:p w14:paraId="4A5B27BD" w14:textId="77777777" w:rsidR="00F90BDC" w:rsidRDefault="00F90BDC">
      <w:r xmlns:w="http://schemas.openxmlformats.org/wordprocessingml/2006/main">
        <w:t xml:space="preserve">যোহন ১৮:৩৬ যীচুৱে উত্তৰ দিলে, মোৰ ৰাজ্য এই জগতৰ নহয়;</w:t>
      </w:r>
    </w:p>
    <w:p w14:paraId="26106058" w14:textId="77777777" w:rsidR="00F90BDC" w:rsidRDefault="00F90BDC"/>
    <w:p w14:paraId="5D4CCBE9" w14:textId="77777777" w:rsidR="00F90BDC" w:rsidRDefault="00F90BDC">
      <w:r xmlns:w="http://schemas.openxmlformats.org/wordprocessingml/2006/main">
        <w:t xml:space="preserve">যীচুৱে বুজাইছে যে তেওঁৰ ৰাজ্য এই জগতৰ অংশ নহয়, আৰু তেওঁৰ দাসসকলে ইহুদীসকলৰ বিৰুদ্ধে যুদ্ধ নকৰিব যাতে তেওঁক তেওঁলোকৰ হাতত গতাই দিয়া নহয়।</w:t>
      </w:r>
    </w:p>
    <w:p w14:paraId="66378F78" w14:textId="77777777" w:rsidR="00F90BDC" w:rsidRDefault="00F90BDC"/>
    <w:p w14:paraId="7C87E906" w14:textId="77777777" w:rsidR="00F90BDC" w:rsidRDefault="00F90BDC">
      <w:r xmlns:w="http://schemas.openxmlformats.org/wordprocessingml/2006/main">
        <w:t xml:space="preserve">১/ যীচুৰ ৰাজ্য: আমাৰ প্ৰভুৰ ঐশ্বৰিক কৰ্তৃত্ব বুজা</w:t>
      </w:r>
    </w:p>
    <w:p w14:paraId="050383BE" w14:textId="77777777" w:rsidR="00F90BDC" w:rsidRDefault="00F90BDC"/>
    <w:p w14:paraId="72E1CD89" w14:textId="77777777" w:rsidR="00F90BDC" w:rsidRDefault="00F90BDC">
      <w:r xmlns:w="http://schemas.openxmlformats.org/wordprocessingml/2006/main">
        <w:t xml:space="preserve">২/ যীচুৰ ৰাজ্যত জীয়াই থকা: তেওঁক অনুসৰণ কৰাৰ অৰ্থ কি?</w:t>
      </w:r>
    </w:p>
    <w:p w14:paraId="5B9705D7" w14:textId="77777777" w:rsidR="00F90BDC" w:rsidRDefault="00F90BDC"/>
    <w:p w14:paraId="4BC7F9B9" w14:textId="77777777" w:rsidR="00F90BDC" w:rsidRDefault="00F90BDC">
      <w:r xmlns:w="http://schemas.openxmlformats.org/wordprocessingml/2006/main">
        <w:t xml:space="preserve">১/ কলচীয়া ১:১৩-১৪ - কিয়নো তেওঁ আমাক অন্ধকাৰৰ আধিপত্যৰ পৰা উদ্ধাৰ কৰিলে আৰু তেওঁ প্ৰেম কৰা পুত্ৰৰ ৰাজ্যলৈ লৈ গ’ল, যাৰ দ্বাৰা আমি মুক্তি পাওঁ, পাপৰ ক্ষমা।</w:t>
      </w:r>
    </w:p>
    <w:p w14:paraId="51C40845" w14:textId="77777777" w:rsidR="00F90BDC" w:rsidRDefault="00F90BDC"/>
    <w:p w14:paraId="687E25A4" w14:textId="77777777" w:rsidR="00F90BDC" w:rsidRDefault="00F90BDC">
      <w:r xmlns:w="http://schemas.openxmlformats.org/wordprocessingml/2006/main">
        <w:t xml:space="preserve">১৪) ইব্ৰী ১২:২৮ - গতিকে আমি যিহেতু জোকাৰিব নোৱাৰা ৰাজ্য লাভ কৰি আছো, গতিকে আহক আমি </w:t>
      </w:r>
      <w:r xmlns:w="http://schemas.openxmlformats.org/wordprocessingml/2006/main">
        <w:lastRenderedPageBreak xmlns:w="http://schemas.openxmlformats.org/wordprocessingml/2006/main"/>
      </w:r>
      <w:r xmlns:w="http://schemas.openxmlformats.org/wordprocessingml/2006/main">
        <w:t xml:space="preserve">ধন্যবাদী হওঁ, আৰু সেয়েহে গ্ৰহণযোগ্যভাৱে ঈশ্বৰক শ্ৰদ্ধা আৰু ভয়ৰে উপাসনা কৰোঁ।</w:t>
      </w:r>
    </w:p>
    <w:p w14:paraId="4A76F7F8" w14:textId="77777777" w:rsidR="00F90BDC" w:rsidRDefault="00F90BDC"/>
    <w:p w14:paraId="5113B471" w14:textId="77777777" w:rsidR="00F90BDC" w:rsidRDefault="00F90BDC">
      <w:r xmlns:w="http://schemas.openxmlformats.org/wordprocessingml/2006/main">
        <w:t xml:space="preserve">যোহন ১৮:৩৭ পীলাতে তেওঁক ক’লে, তেন্তে তুমি ৰজা নেকি? যীচুৱে উত্তৰ দিলে, তুমি কৈছা যে মই ৰজা। এই কাৰণে মোৰ জন্ম হ’ল আৰু এই কাৰণে মই সত্যৰ সাক্ষ্য দিবলৈ জগতলৈ আহিলোঁ। সত্যৰ প্ৰত্যেকেই মোৰ মাত শুনিছে।</w:t>
      </w:r>
    </w:p>
    <w:p w14:paraId="7BFE3A99" w14:textId="77777777" w:rsidR="00F90BDC" w:rsidRDefault="00F90BDC"/>
    <w:p w14:paraId="631B00D5" w14:textId="77777777" w:rsidR="00F90BDC" w:rsidRDefault="00F90BDC">
      <w:r xmlns:w="http://schemas.openxmlformats.org/wordprocessingml/2006/main">
        <w:t xml:space="preserve">এই অংশটোৱে যীচুৰ ঘোষণা প্ৰকাশ কৰে যে তেওঁ এজন ৰজা, আৰু তেওঁ সত্যৰ সাক্ষ্য দিবলৈ জন্ম হৈছিল।</w:t>
      </w:r>
    </w:p>
    <w:p w14:paraId="1DFBD1F5" w14:textId="77777777" w:rsidR="00F90BDC" w:rsidRDefault="00F90BDC"/>
    <w:p w14:paraId="60B27107" w14:textId="77777777" w:rsidR="00F90BDC" w:rsidRDefault="00F90BDC">
      <w:r xmlns:w="http://schemas.openxmlformats.org/wordprocessingml/2006/main">
        <w:t xml:space="preserve">১: যীচু হৈছে সত্যৰ ৰজা</w:t>
      </w:r>
    </w:p>
    <w:p w14:paraId="38A70F42" w14:textId="77777777" w:rsidR="00F90BDC" w:rsidRDefault="00F90BDC"/>
    <w:p w14:paraId="7C011829" w14:textId="77777777" w:rsidR="00F90BDC" w:rsidRDefault="00F90BDC">
      <w:r xmlns:w="http://schemas.openxmlformats.org/wordprocessingml/2006/main">
        <w:t xml:space="preserve">২: সত্যৰ সাক্ষ্য দিয়া</w:t>
      </w:r>
    </w:p>
    <w:p w14:paraId="5108DE25" w14:textId="77777777" w:rsidR="00F90BDC" w:rsidRDefault="00F90BDC"/>
    <w:p w14:paraId="5C3F1804" w14:textId="77777777" w:rsidR="00F90BDC" w:rsidRDefault="00F90BDC">
      <w:r xmlns:w="http://schemas.openxmlformats.org/wordprocessingml/2006/main">
        <w:t xml:space="preserve">১: যোহন ১৪:৬ - যীচুৱে তেওঁক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পথ, সত্য আৰু জীৱন। মোৰ যোগেদি বাদে কোনেও পিতৃৰ ওচৰলৈ নাহে।</w:t>
      </w:r>
    </w:p>
    <w:p w14:paraId="7B8944D7" w14:textId="77777777" w:rsidR="00F90BDC" w:rsidRDefault="00F90BDC"/>
    <w:p w14:paraId="5C22E1D1" w14:textId="77777777" w:rsidR="00F90BDC" w:rsidRDefault="00F90BDC">
      <w:r xmlns:w="http://schemas.openxmlformats.org/wordprocessingml/2006/main">
        <w:t xml:space="preserve">২: ইফিচীয়া ৪:১৫ - কিন্তু, প্ৰেমেৰে সত্য কথা ক’লে, সকলোতে ডাঙৰ হ’ব পাৰেনে, যিজন মূৰ?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যোহন ১৮:৩৮ পীলাতে তেওঁক ক’লে, “সত্য কি? এই কথা কৈ তেওঁ পুনৰ ইহুদীসকলৰ ওচৰলৈ গৈ তেওঁলোকক ক’লে, “মই তেওঁৰ কোনো দোষ নাপাওঁ।”</w:t>
      </w:r>
    </w:p>
    <w:p w14:paraId="05211EA6" w14:textId="77777777" w:rsidR="00F90BDC" w:rsidRDefault="00F90BDC"/>
    <w:p w14:paraId="62A18CBD" w14:textId="77777777" w:rsidR="00F90BDC" w:rsidRDefault="00F90BDC">
      <w:r xmlns:w="http://schemas.openxmlformats.org/wordprocessingml/2006/main">
        <w:t xml:space="preserve">পীলাতে যীচুৰ কোনো দোষ বিচাৰি নাপায় কিন্তু তথাপিও তেওঁৰ দাবীৰ সত্যতাক লৈ প্ৰশ্ন উত্থাপন কৰে।</w:t>
      </w:r>
    </w:p>
    <w:p w14:paraId="6AA10A1A" w14:textId="77777777" w:rsidR="00F90BDC" w:rsidRDefault="00F90BDC"/>
    <w:p w14:paraId="3F0D876C" w14:textId="77777777" w:rsidR="00F90BDC" w:rsidRDefault="00F90BDC">
      <w:r xmlns:w="http://schemas.openxmlformats.org/wordprocessingml/2006/main">
        <w:t xml:space="preserve">১: যীচুত আমি সত্য আৰু পৰিত্ৰাণ পাওঁ।</w:t>
      </w:r>
    </w:p>
    <w:p w14:paraId="05111D5E" w14:textId="77777777" w:rsidR="00F90BDC" w:rsidRDefault="00F90BDC"/>
    <w:p w14:paraId="7CA05E89" w14:textId="77777777" w:rsidR="00F90BDC" w:rsidRDefault="00F90BDC">
      <w:r xmlns:w="http://schemas.openxmlformats.org/wordprocessingml/2006/main">
        <w:t xml:space="preserve">২: আনৰ সন্দেহ থাকিলেও ঈশ্বৰৰ সত্যই সদায় প্ৰাধান্য পাব।</w:t>
      </w:r>
    </w:p>
    <w:p w14:paraId="2F57A13C" w14:textId="77777777" w:rsidR="00F90BDC" w:rsidRDefault="00F90BDC"/>
    <w:p w14:paraId="4FD15130" w14:textId="77777777" w:rsidR="00F90BDC" w:rsidRDefault="00F90BDC">
      <w:r xmlns:w="http://schemas.openxmlformats.org/wordprocessingml/2006/main">
        <w:t xml:space="preserve">১: যোহন ১৪:৬ - যীচুৱে তেওঁক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পথ, আৰু সত্য আৰু জীৱন। মোৰ যোগেদি বাদে কোনেও পিতৃৰ ওচৰলৈ নাহে।</w:t>
      </w:r>
    </w:p>
    <w:p w14:paraId="2C2488D6" w14:textId="77777777" w:rsidR="00F90BDC" w:rsidRDefault="00F90BDC"/>
    <w:p w14:paraId="10A250E3" w14:textId="77777777" w:rsidR="00F90BDC" w:rsidRDefault="00F90BDC">
      <w:r xmlns:w="http://schemas.openxmlformats.org/wordprocessingml/2006/main">
        <w:t xml:space="preserve">২: গীতমালা ১১৯:১৪২ - তোমাৰ ধাৰ্মিকতা অনন্ত ধাৰ্মিকতা, আৰু তোমাৰ বিধান সত্য।</w:t>
      </w:r>
    </w:p>
    <w:p w14:paraId="3E05D175" w14:textId="77777777" w:rsidR="00F90BDC" w:rsidRDefault="00F90BDC"/>
    <w:p w14:paraId="004149CD" w14:textId="77777777" w:rsidR="00F90BDC" w:rsidRDefault="00F90BDC">
      <w:r xmlns:w="http://schemas.openxmlformats.org/wordprocessingml/2006/main">
        <w:t xml:space="preserve">যোহন ১৮:৩৯ কিন্তু তোমালোকৰ এটা নিয়ম আছে যে মই নিস্তাৰ-পৰ্ব্বৰ সময়ত তোমালোকৰ বাবে এজনক মুকলি কৰি দিম;</w:t>
      </w:r>
    </w:p>
    <w:p w14:paraId="63B8FE35" w14:textId="77777777" w:rsidR="00F90BDC" w:rsidRDefault="00F90BDC"/>
    <w:p w14:paraId="4AFD350F" w14:textId="77777777" w:rsidR="00F90BDC" w:rsidRDefault="00F90BDC">
      <w:r xmlns:w="http://schemas.openxmlformats.org/wordprocessingml/2006/main">
        <w:t xml:space="preserve">ইহুদীসকলে নিস্তাৰ-পৰ্ব্বৰ সময়ত বন্দীক মুকলি কৰি দিয়াৰ প্ৰথা অনুসৰি ইহুদীসকলৰ ৰজা যীচুক মুকলি কৰি দিব বিচাৰে নেকি বুলি পীলাতে লোকসকলক সুধিলে।</w:t>
      </w:r>
    </w:p>
    <w:p w14:paraId="6EE967B3" w14:textId="77777777" w:rsidR="00F90BDC" w:rsidRDefault="00F90BDC"/>
    <w:p w14:paraId="0B3C2369" w14:textId="77777777" w:rsidR="00F90BDC" w:rsidRDefault="00F90BDC">
      <w:r xmlns:w="http://schemas.openxmlformats.org/wordprocessingml/2006/main">
        <w:t xml:space="preserve">১/ নিস্তাৰ-পৰ্ব্বৰ সময়ত যীচুক মুকলি কৰি দিয়াটোৱে ইহুদীসকলৰ ৰজা হিচাপে তেওঁৰ ক্ষমতাক কেনেকৈ সূচায়</w:t>
      </w:r>
    </w:p>
    <w:p w14:paraId="1D271D7B" w14:textId="77777777" w:rsidR="00F90BDC" w:rsidRDefault="00F90BDC"/>
    <w:p w14:paraId="00A2C337" w14:textId="77777777" w:rsidR="00F90BDC" w:rsidRDefault="00F90BDC">
      <w:r xmlns:w="http://schemas.openxmlformats.org/wordprocessingml/2006/main">
        <w:t xml:space="preserve">২) ইহুদী ৰীতি-নীতি অনুসৰণ কৰাৰ গুৰুত্ব: নিস্তাৰ-পৰ্ব্বৰ সময়ত যীচুক মুকলি কৰি দিয়াৰ কাহিনী পৰীক্ষা কৰা</w:t>
      </w:r>
    </w:p>
    <w:p w14:paraId="7F27CC0D" w14:textId="77777777" w:rsidR="00F90BDC" w:rsidRDefault="00F90BDC"/>
    <w:p w14:paraId="34CBFBF8" w14:textId="77777777" w:rsidR="00F90BDC" w:rsidRDefault="00F90BDC">
      <w:r xmlns:w="http://schemas.openxmlformats.org/wordprocessingml/2006/main">
        <w:t xml:space="preserve">১) যিচয়া ৫৩:৭, "তেওঁ অত্যাচাৰ আৰু দুখ-কষ্ট কৰা হৈছিল, তথাপিও তেওঁ নিজৰ মুখ মেলিব নোৱাৰিলে; তেওঁক বধলৈ মেৰ পোৱালিৰ দৰে লৈ যোৱা হ'ল, আৰু ভেড়া কটাৰীৰ আগত নিমাত হোৱাৰ দৰে তেওঁ নিজৰ মুখ মেলিব নোৱাৰিলে।" " "</w:t>
      </w:r>
    </w:p>
    <w:p w14:paraId="108E3808" w14:textId="77777777" w:rsidR="00F90BDC" w:rsidRDefault="00F90BDC"/>
    <w:p w14:paraId="3B0843B4" w14:textId="77777777" w:rsidR="00F90BDC" w:rsidRDefault="00F90BDC">
      <w:r xmlns:w="http://schemas.openxmlformats.org/wordprocessingml/2006/main">
        <w:t xml:space="preserve">২/ যোহন ১৯:১, "তেতিয়া পীলাতে যীচুক ধৰি কোবাই কোবাই দিলে।"</w:t>
      </w:r>
    </w:p>
    <w:p w14:paraId="471A1E17" w14:textId="77777777" w:rsidR="00F90BDC" w:rsidRDefault="00F90BDC"/>
    <w:p w14:paraId="5001400E" w14:textId="77777777" w:rsidR="00F90BDC" w:rsidRDefault="00F90BDC">
      <w:r xmlns:w="http://schemas.openxmlformats.org/wordprocessingml/2006/main">
        <w:t xml:space="preserve">যোহন ১৮:৪০ তেতিয়া সকলোৱে পুনৰ চিঞৰি ক’লে, “এই মানুহজন নহয়, বৰব্বাহে।” এতিয়া বাৰাব্বা এজন ডকাইত আছিল।</w:t>
      </w:r>
    </w:p>
    <w:p w14:paraId="5B0341E9" w14:textId="77777777" w:rsidR="00F90BDC" w:rsidRDefault="00F90BDC"/>
    <w:p w14:paraId="270465E8" w14:textId="77777777" w:rsidR="00F90BDC" w:rsidRDefault="00F90BDC">
      <w:r xmlns:w="http://schemas.openxmlformats.org/wordprocessingml/2006/main">
        <w:t xml:space="preserve">Passage বাৰাব্বা ডকাইত হ’লেও লোকসকলে যীচুৰ সলনি বাৰাব্বাক মুকলি কৰি দিবলৈ দাবী জনাইছিল।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নিন্দা কৰাৰ পৰিৱৰ্তে অনুগ্ৰহ গ্ৰহণ কৰা: বাৰাব্বা আৰু যীচুৰ বাছনি বুজা</w:t>
      </w:r>
    </w:p>
    <w:p w14:paraId="71367EFC" w14:textId="77777777" w:rsidR="00F90BDC" w:rsidRDefault="00F90BDC"/>
    <w:p w14:paraId="52B26BB4" w14:textId="77777777" w:rsidR="00F90BDC" w:rsidRDefault="00F90BDC">
      <w:r xmlns:w="http://schemas.openxmlformats.org/wordprocessingml/2006/main">
        <w:t xml:space="preserve">২/ যীচুৰ দয়া আৰু অনুগ্ৰহ: যীচুৰ পৰিৱৰ্তে বাৰাব্বাক মুক্তি দিয়া</w:t>
      </w:r>
    </w:p>
    <w:p w14:paraId="21DAB06F" w14:textId="77777777" w:rsidR="00F90BDC" w:rsidRDefault="00F90BDC"/>
    <w:p w14:paraId="5DAF5635"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2A8B1ED3" w14:textId="77777777" w:rsidR="00F90BDC" w:rsidRDefault="00F90BDC"/>
    <w:p w14:paraId="362A49E3" w14:textId="77777777" w:rsidR="00F90BDC" w:rsidRDefault="00F90BDC">
      <w:r xmlns:w="http://schemas.openxmlformats.org/wordprocessingml/2006/main">
        <w:t xml:space="preserve">২/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14:paraId="0F615D03" w14:textId="77777777" w:rsidR="00F90BDC" w:rsidRDefault="00F90BDC"/>
    <w:p w14:paraId="2E6DA744" w14:textId="77777777" w:rsidR="00F90BDC" w:rsidRDefault="00F90BDC">
      <w:r xmlns:w="http://schemas.openxmlformats.org/wordprocessingml/2006/main">
        <w:t xml:space="preserve">যোহন ১৯ পদত পীলাতৰ আগত যীচুৰ বিচাৰ, তেওঁৰ ক্ৰুচত দিয়া, মৃত্যু আৰু সমাধিস্থ হোৱাৰ কথা কোৱা হৈছে।</w:t>
      </w:r>
    </w:p>
    <w:p w14:paraId="3FB6A176" w14:textId="77777777" w:rsidR="00F90BDC" w:rsidRDefault="00F90BDC"/>
    <w:p w14:paraId="5C5D09D3" w14:textId="77777777" w:rsidR="00F90BDC" w:rsidRDefault="00F90BDC">
      <w:r xmlns:w="http://schemas.openxmlformats.org/wordprocessingml/2006/main">
        <w:t xml:space="preserve">১ম অনুচ্ছেদ: অধ্যায়টোৰ আৰম্ভণিতে পীলাতে যীচুক লৈ কোবাই কোবাই কোবাই দিয়া হয়। সৈন্যসকলে কাঁইটৰ মুকুট এটা একেলগে পেলাই তাৰ মূৰত পিন্ধাই দিলে। তেওঁলোকে তেওঁক বেঙুনীয়া ৰঙৰ কাপোৰ পিন্ধাই বাৰে বাৰে তেওঁৰ ওচৰলৈ গৈ ক’লে, “হে ইহুদীসকলৰ ৰজা, প্ৰশংসা!” আৰু তাৰ মুখত চৰ মাৰিলে। এই গালি-গালাজৰ মাজতো যেতিয়া পীলাতে যীচুক ভিৰৰ আগত উপস্থাপন কৰি ঘোষণা কৰে যে ‘এইয়া মানুহজন!’। তেওঁলোকে ক্ৰুচত দিয়াৰ দাবী কৰে পিলাতে জোৰ দি কয় যে কোনো ভিত্তিত অভিযোগ পোৱা নাই কিন্তু ইহুদীসকলে ঘোষণা কৰে যে আইন মৰিব লাগিব বুলি দাবী কৰে। .</w:t>
      </w:r>
    </w:p>
    <w:p w14:paraId="784EDB4F" w14:textId="77777777" w:rsidR="00F90BDC" w:rsidRDefault="00F90BDC"/>
    <w:p w14:paraId="044068FA" w14:textId="77777777" w:rsidR="00F90BDC" w:rsidRDefault="00F90BDC">
      <w:r xmlns:w="http://schemas.openxmlformats.org/wordprocessingml/2006/main">
        <w:t xml:space="preserve">২য় অনুচ্ছেদ: ইহুদী নেতাসকলৰ এই ঘোষণাৰ পিছত পীলাতে যীচুক বাহিৰলৈ উলিয়াই আনি বিচাৰৰ আসন স্থানত বহিবলৈ দিলে যিটো শিলৰ ফুটপাথ (আৰামীয়া ভাষাত গব্বাথাত) বুলি জনা যায়। নিস্তাৰ-পৰ্বৰ প্ৰস্তুতিৰ দিন আছিল ষষ্ঠ ঘণ্টাত ইহুদীসকলে কৈছিল ‘আপোনাৰ ৰজা ইয়াত আছে’ কিন্তু তেওঁলোকে চিঞৰিছিল ‘তেওঁক দূৰ কৰক! তেওঁক ক্ৰুচত দিয়া!' যাৰ ওচৰত পীলাতে সুধিলে 'মই তোমাৰ ৰজাক ক্ৰুচত দিম নেকি?' প্ৰধান পুৰোহিতসকলে উত্তৰ দিলে 'আমাৰ কৈজাৰৰ বাহিৰে আন কোনো ৰজা নাই।' শেষত তেওঁলোকক ক্ৰুচত দিয়া হ'ল ঠাইখনৰ নাম মূৰৰ খুলি (গলগোথা) তাত আন দুজনৰ কাষেৰে ক্ৰুচত পেলাই দিয়া হয় এটা দুয়োফালে যীচুৰ মাজত মূৰৰ ওপৰত জাননী পঢ়া 'যীচু নাচৰত ৰজা ইহুদী' লিখা হিব্ৰু লেটিন গ্ৰীক প্ৰধান পুৰোহিতসকলে শব্দৰ প্ৰতিবাদ কৰিলে কিন্তু পীলাতে লিখাৰ উত্তৰ দিলে (যোহন ১৯:১৩-২২)।</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৩য় অনুচ্ছেদ: যীচুৱে ক্ৰুচত ওলমি থকাৰ দৰে সৈন্যই কাপোৰ বিভাজিত কৰি চিঠি নিক্ষেপ কৰি শাস্ত্ৰ পূৰণ কৰাৰ সময়ত ক্ৰুচৰ কাষত থিয় হৈ মাতৃৰ ভনীয়েক মেৰী পত্নী ক্ল'পাছ মেৰী মেগডেলিনে মাতৃ শিষ্যক দেখি ভাল পাইছিল বুলি কোৱা মহিলা ইয়াত পুত্ৰ শিষ্য ইয়াত মাতৃয়ে সময়ৰ পৰা শিষ্যই ঘৰলৈ লৈ গ'ল সকলো জানি এতিয়া সম্পূৰ্ণ কৰিলে শাস্ত্ৰই ক'লে পিয়াহ দিয়া ৱাইন ভিনেগাৰ তিয়াই স্পঞ্জ হিচপ তুলি মুখ লাভ কৰিলে ক'লে শেষ নমাই মূৰ দিলে আত্মা দিলে দিন প্ৰস্তুতি মৃতদেহ এৰি ক্ৰছ বিশ্ৰামবাৰ ওচৰ চাপি আহি সুধিলে ভৰি ভঙা মৃতদেহ নমাই সৈন্যই কৰিলে তেনেকৈ চোৰ দুয়োপক্ষই ইতিমধ্যে মৃত অৱস্থাত পোৱা পাই ভৰি ভাঙি নাযায় তাৰ পৰিৱৰ্তে কাষৰ বৰশী বিন্ধিলে হঠাতে বৈ যোৱা তেজৰ পানী এইবোৰ ঘটিছিল যাতে শাস্ত্ৰ পূৰণ হয় নহয় এটা তেওঁৰ হাড় ভাঙি যাব আন এজনে কয় চাব এটা তেওঁলোকে পিছত বিন্ধিছে ক্ৰুচত দিয়া বাগিচা নতুন সমাধি এটা এতিয়াও ৰখা হৈছে কাৰণ ইহুদী দিনৰ প্ৰস্তুতিৰ সমাধি ওচৰত তাত ৰখা হৈছে অধ্যায়ৰ অন্ত (যোহন ১৯:২৩-৪২)।</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যোহন ১৯:১ তেতিয়া পীলাতে যীচুক ধৰি কোবাই কোবাই কোবাই দিলে।</w:t>
      </w:r>
    </w:p>
    <w:p w14:paraId="1284DC08" w14:textId="77777777" w:rsidR="00F90BDC" w:rsidRDefault="00F90BDC"/>
    <w:p w14:paraId="0DF9D469" w14:textId="77777777" w:rsidR="00F90BDC" w:rsidRDefault="00F90BDC">
      <w:r xmlns:w="http://schemas.openxmlformats.org/wordprocessingml/2006/main">
        <w:t xml:space="preserve">পীলাতে যীচুক কোবালে।</w:t>
      </w:r>
    </w:p>
    <w:p w14:paraId="445667C8" w14:textId="77777777" w:rsidR="00F90BDC" w:rsidRDefault="00F90BDC"/>
    <w:p w14:paraId="41D840DE" w14:textId="77777777" w:rsidR="00F90BDC" w:rsidRDefault="00F90BDC">
      <w:r xmlns:w="http://schemas.openxmlformats.org/wordprocessingml/2006/main">
        <w:t xml:space="preserve">১: যীচুৱে আমাৰ পৰিত্ৰাণৰ বাবে কল্পনাতীত দুখ-কষ্ট সহ্য কৰিছিল।</w:t>
      </w:r>
    </w:p>
    <w:p w14:paraId="203D5CFE" w14:textId="77777777" w:rsidR="00F90BDC" w:rsidRDefault="00F90BDC"/>
    <w:p w14:paraId="6D2535AB" w14:textId="77777777" w:rsidR="00F90BDC" w:rsidRDefault="00F90BDC">
      <w:r xmlns:w="http://schemas.openxmlformats.org/wordprocessingml/2006/main">
        <w:t xml:space="preserve">২: যীচুৱে দুখ-কষ্ট নিজৰ ওপৰত ল’বলৈ ইচ্ছুকতাৰ দ্বাৰা প্ৰদৰ্শিত হোৱা যীচুৰ প্ৰেমৰ শক্তি।</w:t>
      </w:r>
    </w:p>
    <w:p w14:paraId="4788C034" w14:textId="77777777" w:rsidR="00F90BDC" w:rsidRDefault="00F90BDC"/>
    <w:p w14:paraId="6442780F" w14:textId="77777777" w:rsidR="00F90BDC" w:rsidRDefault="00F90BDC">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6504CA3D" w14:textId="77777777" w:rsidR="00F90BDC" w:rsidRDefault="00F90BDC"/>
    <w:p w14:paraId="03CF6A7E" w14:textId="77777777" w:rsidR="00F90BDC" w:rsidRDefault="00F90BDC">
      <w:r xmlns:w="http://schemas.openxmlformats.org/wordprocessingml/2006/main">
        <w:t xml:space="preserve">২: ১ পিতৰ ২:২৪ - "আমি পাপৰ বাবে মৰি ধাৰ্মিকতাৰ বাবে জীয়াই থাকিবলৈ তেওঁ নিজেই আমাৰ পাপবোৰ ক্ৰুচত নিজৰ শৰীৰত বহন কৰিলে; তেওঁৰ ঘাঁৰ দ্বাৰাই তোমালোক সুস্থ হ'লা।"</w:t>
      </w:r>
    </w:p>
    <w:p w14:paraId="47351F91" w14:textId="77777777" w:rsidR="00F90BDC" w:rsidRDefault="00F90BDC"/>
    <w:p w14:paraId="5C08D591" w14:textId="77777777" w:rsidR="00F90BDC" w:rsidRDefault="00F90BDC">
      <w:r xmlns:w="http://schemas.openxmlformats.org/wordprocessingml/2006/main">
        <w:t xml:space="preserve">যোহন ১৯:২ সৈন্যসকলে কাঁইটৰ মুকুট পিন্ধি তেওঁৰ মূৰত পিন্ধিলে আৰু বেঙুনীয়া ৰঙৰ কাপোৰ পিন্ধিলে।</w:t>
      </w:r>
    </w:p>
    <w:p w14:paraId="59F5F7FC" w14:textId="77777777" w:rsidR="00F90BDC" w:rsidRDefault="00F90BDC"/>
    <w:p w14:paraId="4C37765B" w14:textId="77777777" w:rsidR="00F90BDC" w:rsidRDefault="00F90BDC">
      <w:r xmlns:w="http://schemas.openxmlformats.org/wordprocessingml/2006/main">
        <w:t xml:space="preserve">এই অংশত সৈন্যসকলে যীচুক কাঁইটৰ মুকুট আৰু বেঙুনীয়া ৰঙৰ কাপোৰেৰে মুকুট পিন্ধা বৰ্ণনা কৰা হৈছে।</w:t>
      </w:r>
    </w:p>
    <w:p w14:paraId="06C46BE9" w14:textId="77777777" w:rsidR="00F90BDC" w:rsidRDefault="00F90BDC"/>
    <w:p w14:paraId="386C7DDF" w14:textId="77777777" w:rsidR="00F90BDC" w:rsidRDefault="00F90BDC">
      <w:r xmlns:w="http://schemas.openxmlformats.org/wordprocessingml/2006/main">
        <w:t xml:space="preserve">১/ কাঁইটৰ মুকুট: নম্ৰতা আৰু দুখৰ প্ৰতীক</w:t>
      </w:r>
    </w:p>
    <w:p w14:paraId="35259EA4" w14:textId="77777777" w:rsidR="00F90BDC" w:rsidRDefault="00F90BDC"/>
    <w:p w14:paraId="7F43D01E" w14:textId="77777777" w:rsidR="00F90BDC" w:rsidRDefault="00F90BDC">
      <w:r xmlns:w="http://schemas.openxmlformats.org/wordprocessingml/2006/main">
        <w:t xml:space="preserve">২/ ধাৰ্মিকতাৰ পোছাক পিন্ধা: অনুসৰণ কৰিবলগীয়া এটা উদাহৰণ</w:t>
      </w:r>
    </w:p>
    <w:p w14:paraId="6794073B" w14:textId="77777777" w:rsidR="00F90BDC" w:rsidRDefault="00F90BDC"/>
    <w:p w14:paraId="34E657D9" w14:textId="77777777" w:rsidR="00F90BDC" w:rsidRDefault="00F90BDC">
      <w:r xmlns:w="http://schemas.openxmlformats.org/wordprocessingml/2006/main">
        <w:t xml:space="preserve">১) ফিলিপীয়া ২:৫-৮ - “খ্ৰীষ্ট যীচুত তোমালোকৰ এই চিন্তা ৰাখক, যিজনে ঈশ্বৰৰ ৰূপত থাকিলেও ঈশ্বৰৰ সৈতে সমতাক ধৰিব পৰা বস্তু বুলি গণ্য কৰা নাছিল, কিন্তু নিজকে খালী কৰিছিল; মানুহৰ উপমাত জন্ম লৈ দাসৰ ৰূপ লৈ। আৰু মানুহৰ ৰূপত পোৱাৰ বাবে তেওঁ মৃত্যুৰ পৰ্যন্ত আজ্ঞাকাৰী হৈ নিজকে নম্ৰ কৰিলে, আনকি ক্ৰুচত মৃত্যুও।”</w:t>
      </w:r>
    </w:p>
    <w:p w14:paraId="03C4EB83" w14:textId="77777777" w:rsidR="00F90BDC" w:rsidRDefault="00F90BDC"/>
    <w:p w14:paraId="348BC59A" w14:textId="77777777" w:rsidR="00F90BDC" w:rsidRDefault="00F90BDC">
      <w:r xmlns:w="http://schemas.openxmlformats.org/wordprocessingml/2006/main">
        <w:t xml:space="preserve">২) ৰোমীয়া ৫:৮ - “কিন্তু ঈশ্বৰে আমাৰ প্ৰতি তেওঁৰ প্ৰেম দেখুৱাইছে যে আমি পাপী হৈ থাকোঁতে খ্ৰীষ্ট আমাৰ কাৰণে মৃত্যুবৰণ কৰিলে।”</w:t>
      </w:r>
    </w:p>
    <w:p w14:paraId="71286395" w14:textId="77777777" w:rsidR="00F90BDC" w:rsidRDefault="00F90BDC"/>
    <w:p w14:paraId="358145A3" w14:textId="77777777" w:rsidR="00F90BDC" w:rsidRDefault="00F90BDC">
      <w:r xmlns:w="http://schemas.openxmlformats.org/wordprocessingml/2006/main">
        <w:t xml:space="preserve">যোহন ১৯:৩ আৰু ক’লে, “হে ইহুদীসকলৰ ৰজা, প্ৰশংসা! আৰু তেওঁলোকে তেওঁক হাতেৰে আঘাত কৰিলে।</w:t>
      </w:r>
    </w:p>
    <w:p w14:paraId="3B595774" w14:textId="77777777" w:rsidR="00F90BDC" w:rsidRDefault="00F90BDC"/>
    <w:p w14:paraId="6D7CE3CA" w14:textId="77777777" w:rsidR="00F90BDC" w:rsidRDefault="00F90BDC">
      <w:r xmlns:w="http://schemas.openxmlformats.org/wordprocessingml/2006/main">
        <w:t xml:space="preserve">পীলাতে লোকসকলক যীচুক মুকলি কৰি দিব নে নিদিব বুলি সুধিলে আৰু তেওঁলোকে তেওঁক ক্ৰুচত দিয়াৰ বাবে চিঞৰিলে। তাৰ পিছত পীলাতে যীচুক উপহাস কৰি ক'লে যে "হে ইহুদীসকলৰ ৰজা, অভিনন্দন!" আৰু ৰাইজে তেওঁক হাতেৰে আঘাত কৰিলে।</w:t>
      </w:r>
    </w:p>
    <w:p w14:paraId="6B3BB6BD" w14:textId="77777777" w:rsidR="00F90BDC" w:rsidRDefault="00F90BDC"/>
    <w:p w14:paraId="6CDE6253" w14:textId="77777777" w:rsidR="00F90BDC" w:rsidRDefault="00F90BDC">
      <w:r xmlns:w="http://schemas.openxmlformats.org/wordprocessingml/2006/main">
        <w:t xml:space="preserve">১/ যীচুৰ দুখ আৰু বলিদান</w:t>
      </w:r>
    </w:p>
    <w:p w14:paraId="2A6EF91F" w14:textId="77777777" w:rsidR="00F90BDC" w:rsidRDefault="00F90BDC"/>
    <w:p w14:paraId="7E57F48C" w14:textId="77777777" w:rsidR="00F90BDC" w:rsidRDefault="00F90BDC">
      <w:r xmlns:w="http://schemas.openxmlformats.org/wordprocessingml/2006/main">
        <w:t xml:space="preserve">২/ ভিৰৰ শক্তি</w:t>
      </w:r>
    </w:p>
    <w:p w14:paraId="0F4D9A58" w14:textId="77777777" w:rsidR="00F90BDC" w:rsidRDefault="00F90BDC"/>
    <w:p w14:paraId="2F26E2A2" w14:textId="77777777" w:rsidR="00F90BDC" w:rsidRDefault="00F90BDC">
      <w:r xmlns:w="http://schemas.openxmlformats.org/wordprocessingml/2006/main">
        <w:t xml:space="preserve">১/ যিচয়া ৫৩:৭-৮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14:paraId="01D13154" w14:textId="77777777" w:rsidR="00F90BDC" w:rsidRDefault="00F90BDC"/>
    <w:p w14:paraId="515E1A23" w14:textId="77777777" w:rsidR="00F90BDC" w:rsidRDefault="00F90BDC">
      <w:r xmlns:w="http://schemas.openxmlformats.org/wordprocessingml/2006/main">
        <w:t xml:space="preserve">২/ মথি ২৬:৬৭-৬৮ তাৰ পাছত তেওঁলোকে তেওঁৰ মুখত থু পেলালে আৰু মুঠিৰে আঘাত কৰিলে। আন কিছুমানে তেওঁক চৰ মাৰি ক’লে, “মচীহ, আমাক ভৱিষ্যদ্বাণী কৰা। কোনে মাৰিলে তোমাক?”</w:t>
      </w:r>
    </w:p>
    <w:p w14:paraId="221D9A85" w14:textId="77777777" w:rsidR="00F90BDC" w:rsidRDefault="00F90BDC"/>
    <w:p w14:paraId="64BD96B6" w14:textId="77777777" w:rsidR="00F90BDC" w:rsidRDefault="00F90BDC">
      <w:r xmlns:w="http://schemas.openxmlformats.org/wordprocessingml/2006/main">
        <w:t xml:space="preserve">যোহন ১৯:৪ পীলাতে পুনৰ ওলাই গৈ তেওঁলোকক ক’লে, “চোৱা, মই তেওঁক তোমালোকৰ ওচৰলৈ লৈ আহিছো, যাতে তোমালোকে জানিবা যে মই তেওঁৰ কোনো দোষ নাপাওঁ।”</w:t>
      </w:r>
    </w:p>
    <w:p w14:paraId="584BBF60" w14:textId="77777777" w:rsidR="00F90BDC" w:rsidRDefault="00F90BDC"/>
    <w:p w14:paraId="6CF997FE" w14:textId="77777777" w:rsidR="00F90BDC" w:rsidRDefault="00F90BDC">
      <w:r xmlns:w="http://schemas.openxmlformats.org/wordprocessingml/2006/main">
        <w:t xml:space="preserve">পীলাতে যীচুৰ কোনো দোষ বিচাৰি নোপোৱাৰ পিছত তেওঁক ভিৰৰ মাজলৈ উলিয়াই আনে যাতে তেওঁলোকেও তেওঁৰ নিৰ্দোষতাৰ বিষয়ে জানিব পাৰে।</w:t>
      </w:r>
    </w:p>
    <w:p w14:paraId="3E48EE79" w14:textId="77777777" w:rsidR="00F90BDC" w:rsidRDefault="00F90BDC"/>
    <w:p w14:paraId="0EF173E6" w14:textId="77777777" w:rsidR="00F90BDC" w:rsidRDefault="00F90BDC">
      <w:r xmlns:w="http://schemas.openxmlformats.org/wordprocessingml/2006/main">
        <w:t xml:space="preserve">১/ যীচুৰ নিৰ্দোষতা: পীলাতৰ কৰ্মই বাক্যতকৈ কেনেকৈ উচ্চস্বৰে কথা কয়</w:t>
      </w:r>
    </w:p>
    <w:p w14:paraId="5FF7ED29" w14:textId="77777777" w:rsidR="00F90BDC" w:rsidRDefault="00F90BDC"/>
    <w:p w14:paraId="455216FC" w14:textId="77777777" w:rsidR="00F90BDC" w:rsidRDefault="00F90BDC">
      <w:r xmlns:w="http://schemas.openxmlformats.org/wordprocessingml/2006/main">
        <w:t xml:space="preserve">২/ বিবেচনাৰ শক্তি: পীলাতৰ নিৰ্দোষতাক চিনি পোৱাৰ ক্ষমতা</w:t>
      </w:r>
    </w:p>
    <w:p w14:paraId="79489A42" w14:textId="77777777" w:rsidR="00F90BDC" w:rsidRDefault="00F90BDC"/>
    <w:p w14:paraId="7152D893" w14:textId="77777777" w:rsidR="00F90BDC" w:rsidRDefault="00F90BDC">
      <w:r xmlns:w="http://schemas.openxmlformats.org/wordprocessingml/2006/main">
        <w:t xml:space="preserve">১/ যিচয়া ৫৩:৯ - তেওঁক দুষ্টৰ লগত কবৰ দিয়া হৈছিল, আৰু তেওঁৰ মৃত্যুত ধনী লোকৰ লগত কবৰ দিয়া হৈছিল, যদিও তেওঁ কোনো হিংসা কৰা নাছিল, আৰু তেওঁৰ মুখত কোনো প্ৰতাৰণা নাছিল।</w:t>
      </w:r>
    </w:p>
    <w:p w14:paraId="124B7053" w14:textId="77777777" w:rsidR="00F90BDC" w:rsidRDefault="00F90BDC"/>
    <w:p w14:paraId="7320C96F" w14:textId="77777777" w:rsidR="00F90BDC" w:rsidRDefault="00F90BDC">
      <w:r xmlns:w="http://schemas.openxmlformats.org/wordprocessingml/2006/main">
        <w:t xml:space="preserve">২) মথি ২৭:১১-১৪ - যীচুৱে ৰাজ্যপালৰ আগত থিয় হৈ ৰাজ্যপালজনে তেওঁক সুধিলে, “আপুনি ইহুদীসকলৰ ৰজা নেকি?” যীচুৱে ক’লে, “আপুনি তেনেকৈয়ে কৈছে।” কিন্তু যেতিয়া প্ৰধান পুৰোহিত আৰু প্ৰাচীনসকলে তেওঁৰ বিৰুদ্ধে অভিযোগ উত্থাপন কৰিলে, তেতিয়া তেওঁ কোনো উত্তৰ নিদিলে। তেতিয়া পীলাতে তেওঁক ক’লে, “তেওঁলোকে আপোনাৰ বিৰুদ্ধে কিমান সাক্ষ্য দিছে, আপুনি শুনা নাইনে?” কিন্তু তেওঁ তেওঁক কোনো উত্তৰ নিদিলে, আনকি এটাও অভিযোগৰ বাবেও, যাৰ বাবে ৰাজ্যপালজন অতিশয় আচৰিত হ’ল।</w:t>
      </w:r>
    </w:p>
    <w:p w14:paraId="4BDCAAC0" w14:textId="77777777" w:rsidR="00F90BDC" w:rsidRDefault="00F90BDC"/>
    <w:p w14:paraId="6B8F524D" w14:textId="77777777" w:rsidR="00F90BDC" w:rsidRDefault="00F90BDC">
      <w:r xmlns:w="http://schemas.openxmlformats.org/wordprocessingml/2006/main">
        <w:t xml:space="preserve">যোহন ১৯:৫ তেতিয়া যীচু কাঁইটৰ মুকুট আৰু বেঙুনীয়া ৰঙৰ কাপোৰ পিন্ধি ওলাই আহিল। পীলাতে তেওঁলোকক ক’লে, “চোৱা মানুহজন!”</w:t>
      </w:r>
    </w:p>
    <w:p w14:paraId="745549E8" w14:textId="77777777" w:rsidR="00F90BDC" w:rsidRDefault="00F90BDC"/>
    <w:p w14:paraId="070145E4" w14:textId="77777777" w:rsidR="00F90BDC" w:rsidRDefault="00F90BDC">
      <w:r xmlns:w="http://schemas.openxmlformats.org/wordprocessingml/2006/main">
        <w:t xml:space="preserve">এই অংশটোত যীচুক পীলাতৰ আগত কাঁইটৰ মুকুট আৰু বেঙুনীয়া ৰঙৰ কাপোৰ পিন্ধি উপস্থাপন কৰাৰ কথা কোৱা হৈছে।</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"খ্ৰীষ্টৰ অপমান: যীচুৰ দুখ-কষ্টক আকোৱালি লোৱা"।</w:t>
      </w:r>
    </w:p>
    <w:p w14:paraId="2BC7EB2E" w14:textId="77777777" w:rsidR="00F90BDC" w:rsidRDefault="00F90BDC"/>
    <w:p w14:paraId="2F961F6D" w14:textId="77777777" w:rsidR="00F90BDC" w:rsidRDefault="00F90BDC">
      <w:r xmlns:w="http://schemas.openxmlformats.org/wordprocessingml/2006/main">
        <w:t xml:space="preserve">২/ "খ্ৰীষ্টৰ মহিমা: মানুহৰ মাজত এজন ৰজা"।</w:t>
      </w:r>
    </w:p>
    <w:p w14:paraId="2D4058AA" w14:textId="77777777" w:rsidR="00F90BDC" w:rsidRDefault="00F90BDC"/>
    <w:p w14:paraId="189630DA" w14:textId="77777777" w:rsidR="00F90BDC" w:rsidRDefault="00F90BDC">
      <w:r xmlns:w="http://schemas.openxmlformats.org/wordprocessingml/2006/main">
        <w:t xml:space="preserve">১/ যিচয়া ৫৩:৩-৫ - তেওঁক মানুহে তুচ্ছ-তাচ্ছিল্য কৰে আৰু প্ৰত্যাখ্যান কৰে, দুখৰ মানুহ আৰু দুখৰ সৈতে পৰিচিত। আৰু আমি যেন তেওঁৰ পৰা আমাৰ মুখবোৰ লুকুৱাই ৰাখিলোঁ; তেওঁক তুচ্ছজ্ঞান কৰা হৈছিল আৰু আমি তেওঁক সন্মান কৰা নাছিলো।</w:t>
      </w:r>
    </w:p>
    <w:p w14:paraId="54DCCC6C" w14:textId="77777777" w:rsidR="00F90BDC" w:rsidRDefault="00F90BDC"/>
    <w:p w14:paraId="359B3209" w14:textId="77777777" w:rsidR="00F90BDC" w:rsidRDefault="00F90BDC">
      <w:r xmlns:w="http://schemas.openxmlformats.org/wordprocessingml/2006/main">
        <w:t xml:space="preserve">৪) ফিলিপীয়া ২:৫-৮ - খ্ৰীষ্ট যীচুত থকা এই মন তোমালোকৰ মাজত হওক, যিজনে ঈশ্বৰৰ ৰূপত ঈশ্বৰৰ সমান হ'বলৈ ডকাইতি বুলি নাভাবিলে, কিন্তু নিজকে কোনো সুনামহীন কৰি ল'লে দাসৰ ৰূপ, আৰু মানুহৰ সদৃশ হৈ অহা। আৰু মানুহ হিচাপে দেখাত পোৱাৰ বাবে তেওঁ নিজকে নম্ৰ কৰি মৃত্যুৰ পৰ্যন্ত আজ্ঞাকাৰী হৈ পৰিল, আনকি ক্ৰুচৰ মৃত্যুও।</w:t>
      </w:r>
    </w:p>
    <w:p w14:paraId="1DDB6534" w14:textId="77777777" w:rsidR="00F90BDC" w:rsidRDefault="00F90BDC"/>
    <w:p w14:paraId="04C63EE1" w14:textId="77777777" w:rsidR="00F90BDC" w:rsidRDefault="00F90BDC">
      <w:r xmlns:w="http://schemas.openxmlformats.org/wordprocessingml/2006/main">
        <w:t xml:space="preserve">যোহন ১৯:৬ প্ৰধান পুৰোহিত আৰু বিষয়াসকলে তেওঁক দেখি চিঞৰি ক’লে, “তাক ক্ৰুচত দিয়া, ক্ৰুচত দিয়া।” পীলাতে তেওঁলোকক ক’লে, “তোমালোকে তেওঁক লৈ ক্ৰুচত দিয়া;</w:t>
      </w:r>
    </w:p>
    <w:p w14:paraId="4467000D" w14:textId="77777777" w:rsidR="00F90BDC" w:rsidRDefault="00F90BDC"/>
    <w:p w14:paraId="3E79C30C" w14:textId="77777777" w:rsidR="00F90BDC" w:rsidRDefault="00F90BDC">
      <w:r xmlns:w="http://schemas.openxmlformats.org/wordprocessingml/2006/main">
        <w:t xml:space="preserve">প্ৰধান পুৰোহিত আৰু বিষয়াসকলে যীচুক ক্ৰুচত দিয়াৰ দাবী কৰিলে, কিন্তু পীলাতে তেওঁৰ কোনো দোষ নাপালে।</w:t>
      </w:r>
    </w:p>
    <w:p w14:paraId="603C7268" w14:textId="77777777" w:rsidR="00F90BDC" w:rsidRDefault="00F90BDC"/>
    <w:p w14:paraId="09FDF1D3" w14:textId="77777777" w:rsidR="00F90BDC" w:rsidRDefault="00F90BDC">
      <w:r xmlns:w="http://schemas.openxmlformats.org/wordprocessingml/2006/main">
        <w:t xml:space="preserve">১/ নিৰীহ যীচু: এজন নিৰীহ মানুহৰ দুখ-কষ্টৰ ওপৰত প্ৰতিফলন</w:t>
      </w:r>
    </w:p>
    <w:p w14:paraId="6E32F0A9" w14:textId="77777777" w:rsidR="00F90BDC" w:rsidRDefault="00F90BDC"/>
    <w:p w14:paraId="33476866" w14:textId="77777777" w:rsidR="00F90BDC" w:rsidRDefault="00F90BDC">
      <w:r xmlns:w="http://schemas.openxmlformats.org/wordprocessingml/2006/main">
        <w:t xml:space="preserve">২/ যীচুৰ দোষ বিচাৰি উলিওৱা: মুখ্য পুৰোহিতৰ ক্ৰুচত দিয়াৰ দাবী পৰীক্ষা কৰা</w:t>
      </w:r>
    </w:p>
    <w:p w14:paraId="557CE533" w14:textId="77777777" w:rsidR="00F90BDC" w:rsidRDefault="00F90BDC"/>
    <w:p w14:paraId="3371AEB1"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2B479BFC" w14:textId="77777777" w:rsidR="00F90BDC" w:rsidRDefault="00F90BDC"/>
    <w:p w14:paraId="7537EAA9" w14:textId="77777777" w:rsidR="00F90BDC" w:rsidRDefault="00F90BDC">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7D32469C" w14:textId="77777777" w:rsidR="00F90BDC" w:rsidRDefault="00F90BDC"/>
    <w:p w14:paraId="0CCBBA33" w14:textId="77777777" w:rsidR="00F90BDC" w:rsidRDefault="00F90BDC">
      <w:r xmlns:w="http://schemas.openxmlformats.org/wordprocessingml/2006/main">
        <w:t xml:space="preserve">যোহন ১৯:৭ ইহুদীসকলে তেওঁক উত্তৰ দিলে, “আমাৰ বিধান আছে, আৰু আমাৰ বিধানৰ দ্বাৰাই তেওঁ মৃত্যুবৰণ কৰা উচিত, কিয়নো তেওঁ নিজকে ঈশ্বৰৰ পুত্ৰ কৰিলে।”</w:t>
      </w:r>
    </w:p>
    <w:p w14:paraId="7EB2DCD0" w14:textId="77777777" w:rsidR="00F90BDC" w:rsidRDefault="00F90BDC"/>
    <w:p w14:paraId="2ECE10CC" w14:textId="77777777" w:rsidR="00F90BDC" w:rsidRDefault="00F90BDC">
      <w:r xmlns:w="http://schemas.openxmlformats.org/wordprocessingml/2006/main">
        <w:t xml:space="preserve">ইহুদীসকলে ঘোষণা কৰিছিল যে যীচুৱে নিজৰ বিধান অনুসৰি মৃত্যুবৰণ কৰিব লাগে, যেনেকৈ তেওঁ নিজকে ঈশ্বৰৰ পুত্ৰ বুলি ঘোষণা কৰিছিল।</w:t>
      </w:r>
    </w:p>
    <w:p w14:paraId="3267380E" w14:textId="77777777" w:rsidR="00F90BDC" w:rsidRDefault="00F90BDC"/>
    <w:p w14:paraId="3CDE31AD" w14:textId="77777777" w:rsidR="00F90BDC" w:rsidRDefault="00F90BDC">
      <w:r xmlns:w="http://schemas.openxmlformats.org/wordprocessingml/2006/main">
        <w:t xml:space="preserve">১/ যীচুৰ ঈশ্বৰত্বক প্ৰত্যাখ্যান কৰা: অবিশ্বাসৰ পৰিণতি</w:t>
      </w:r>
    </w:p>
    <w:p w14:paraId="3324835A" w14:textId="77777777" w:rsidR="00F90BDC" w:rsidRDefault="00F90BDC"/>
    <w:p w14:paraId="1ACFF4CE" w14:textId="77777777" w:rsidR="00F90BDC" w:rsidRDefault="00F90BDC">
      <w:r xmlns:w="http://schemas.openxmlformats.org/wordprocessingml/2006/main">
        <w:t xml:space="preserve">২/ বিশ্বাসৰ শক্তি: যীচুক ঈশ্বৰৰ পুত্ৰ বুলি বিশ্বাস কৰা</w:t>
      </w:r>
    </w:p>
    <w:p w14:paraId="36EF45E6" w14:textId="77777777" w:rsidR="00F90BDC" w:rsidRDefault="00F90BDC"/>
    <w:p w14:paraId="145951D6" w14:textId="77777777" w:rsidR="00F90BDC" w:rsidRDefault="00F90BDC">
      <w:r xmlns:w="http://schemas.openxmlformats.org/wordprocessingml/2006/main">
        <w:t xml:space="preserve">১/ যিচয়া ৫৩:৩-৬ - তেওঁক মানুহৰ দ্বাৰা তুচ্ছ-তাচ্ছিল্য আৰু প্ৰত্যাখ্যান কৰা হৈছিল, দুখৰ মানুহ আৰু দুখৰ সৈতে পৰিচিত; আৰু যিজনৰ পৰা মানুহে নিজৰ মুখ লুকুৱাই ৰাখে, তেওঁক তুচ্ছজ্ঞান কৰা হৈছিল, আৰু আমি তেওঁক সন্মান কৰা নাছিলো।</w:t>
      </w:r>
    </w:p>
    <w:p w14:paraId="41A54AF2" w14:textId="77777777" w:rsidR="00F90BDC" w:rsidRDefault="00F90BDC"/>
    <w:p w14:paraId="7D38F556"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0D28D2C4" w14:textId="77777777" w:rsidR="00F90BDC" w:rsidRDefault="00F90BDC"/>
    <w:p w14:paraId="722A59AE" w14:textId="77777777" w:rsidR="00F90BDC" w:rsidRDefault="00F90BDC">
      <w:r xmlns:w="http://schemas.openxmlformats.org/wordprocessingml/2006/main">
        <w:t xml:space="preserve">যোহন ১৯:৮ পীলাতে এই কথা শুনি আৰু বেছি ভয় খালে;</w:t>
      </w:r>
    </w:p>
    <w:p w14:paraId="5DBF560E" w14:textId="77777777" w:rsidR="00F90BDC" w:rsidRDefault="00F90BDC"/>
    <w:p w14:paraId="10553C05" w14:textId="77777777" w:rsidR="00F90BDC" w:rsidRDefault="00F90BDC">
      <w:r xmlns:w="http://schemas.openxmlformats.org/wordprocessingml/2006/main">
        <w:t xml:space="preserve">যীচুৰ এই কথাত পীলাত অতিশয় বিচলিত হ’ল।</w:t>
      </w:r>
    </w:p>
    <w:p w14:paraId="30EC32A1" w14:textId="77777777" w:rsidR="00F90BDC" w:rsidRDefault="00F90BDC"/>
    <w:p w14:paraId="705F27C5" w14:textId="77777777" w:rsidR="00F90BDC" w:rsidRDefault="00F90BDC">
      <w:r xmlns:w="http://schemas.openxmlformats.org/wordprocessingml/2006/main">
        <w:t xml:space="preserve">১/ অজ্ঞাত লোকৰ প্ৰতি ভয়: পীলাতলৈ যীচুৰ বাক্যৰ এক অন্বেষণ</w:t>
      </w:r>
    </w:p>
    <w:p w14:paraId="0D85B63E" w14:textId="77777777" w:rsidR="00F90BDC" w:rsidRDefault="00F90BDC"/>
    <w:p w14:paraId="5DAD1DCC" w14:textId="77777777" w:rsidR="00F90BDC" w:rsidRDefault="00F90BDC">
      <w:r xmlns:w="http://schemas.openxmlformats.org/wordprocessingml/2006/main">
        <w:t xml:space="preserve">২) বিশ্বাসৰ শক্তি: যীচুৰ প্ৰতি পীলাতৰ সঁহাৰি বুজি পোৱা</w:t>
      </w:r>
    </w:p>
    <w:p w14:paraId="555CFA91" w14:textId="77777777" w:rsidR="00F90BDC" w:rsidRDefault="00F90BDC"/>
    <w:p w14:paraId="6B05763F" w14:textId="77777777" w:rsidR="00F90BDC" w:rsidRDefault="00F90BDC">
      <w:r xmlns:w="http://schemas.openxmlformats.org/wordprocessingml/2006/main">
        <w:t xml:space="preserve">পাৰ হোৱা-</w:t>
      </w:r>
    </w:p>
    <w:p w14:paraId="4B964C77" w14:textId="77777777" w:rsidR="00F90BDC" w:rsidRDefault="00F90BDC"/>
    <w:p w14:paraId="60005B8D" w14:textId="77777777" w:rsidR="00F90BDC" w:rsidRDefault="00F90BDC">
      <w:r xmlns:w="http://schemas.openxmlformats.org/wordprocessingml/2006/main">
        <w:t xml:space="preserve">১/ মথি ২৭:২২-২৬ - ক্ৰুচত দিয়াৰ আগতে পীলাতৰ যীচুৰ সৈতে হোৱা সাক্ষাৎ</w:t>
      </w:r>
    </w:p>
    <w:p w14:paraId="08C526C3" w14:textId="77777777" w:rsidR="00F90BDC" w:rsidRDefault="00F90BDC"/>
    <w:p w14:paraId="0E6CC7F5" w14:textId="77777777" w:rsidR="00F90BDC" w:rsidRDefault="00F90BDC">
      <w:r xmlns:w="http://schemas.openxmlformats.org/wordprocessingml/2006/main">
        <w:t xml:space="preserve">২/ ইব্ৰী ১১:১-৩ - আমাৰ আগত যোৱাসকলৰ বিশ্বাস</w:t>
      </w:r>
    </w:p>
    <w:p w14:paraId="7E3FAF8F" w14:textId="77777777" w:rsidR="00F90BDC" w:rsidRDefault="00F90BDC"/>
    <w:p w14:paraId="6C3EEB92" w14:textId="77777777" w:rsidR="00F90BDC" w:rsidRDefault="00F90BDC">
      <w:r xmlns:w="http://schemas.openxmlformats.org/wordprocessingml/2006/main">
        <w:t xml:space="preserve">যোহন ১৯:৯ তেতিয়া পুনৰ বিচাৰ গৃহলৈ গৈ যীচুক ক’লে, “তুমি ক’ৰ পৰা আহিছা?” কিন্তু যীচুৱে তেওঁক কোনো উত্তৰ নিদিলে।</w:t>
      </w:r>
    </w:p>
    <w:p w14:paraId="44E02C29" w14:textId="77777777" w:rsidR="00F90BDC" w:rsidRDefault="00F90BDC"/>
    <w:p w14:paraId="670AFEED" w14:textId="77777777" w:rsidR="00F90BDC" w:rsidRDefault="00F90BDC">
      <w:r xmlns:w="http://schemas.openxmlformats.org/wordprocessingml/2006/main">
        <w:t xml:space="preserve">পীলাতে যীচুক তেওঁ ক’ৰ পৰা আহিছে বুলি সুধিলে, কিন্তু যীচুৱে কোনো উত্তৰ নিদিলে।</w:t>
      </w:r>
    </w:p>
    <w:p w14:paraId="2BE2C8BA" w14:textId="77777777" w:rsidR="00F90BDC" w:rsidRDefault="00F90BDC"/>
    <w:p w14:paraId="363B605C" w14:textId="77777777" w:rsidR="00F90BDC" w:rsidRDefault="00F90BDC">
      <w:r xmlns:w="http://schemas.openxmlformats.org/wordprocessingml/2006/main">
        <w:t xml:space="preserve">১/ মৌনতাৰ শক্তি - পীলাতৰ প্ৰশ্নৰ সন্মুখত যীচুৰ মৌনতাৰ তাৎপৰ্য্য অন্বেষণ কৰা।</w:t>
      </w:r>
    </w:p>
    <w:p w14:paraId="1EEC8CA1" w14:textId="77777777" w:rsidR="00F90BDC" w:rsidRDefault="00F90BDC"/>
    <w:p w14:paraId="73DBC2D8" w14:textId="77777777" w:rsidR="00F90BDC" w:rsidRDefault="00F90BDC">
      <w:r xmlns:w="http://schemas.openxmlformats.org/wordprocessingml/2006/main">
        <w:t xml:space="preserve">২) প্ৰতিকূলতাৰ সন্মুখত বিশ্বাস - পীলাতৰ পৰা প্ৰশ্নৰ সন্মুখীন হৈ যীচুৰ বিশ্বাসৰ শক্তি পৰীক্ষা কৰা।</w:t>
      </w:r>
    </w:p>
    <w:p w14:paraId="50CEC7D0" w14:textId="77777777" w:rsidR="00F90BDC" w:rsidRDefault="00F90BDC"/>
    <w:p w14:paraId="27D44D68" w14:textId="77777777" w:rsidR="00F90BDC" w:rsidRDefault="00F90BDC">
      <w:r xmlns:w="http://schemas.openxmlformats.org/wordprocessingml/2006/main">
        <w:t xml:space="preserve">১/ হিতোপদেশ ১৭:২৮ - মনে মনে থকা মূৰ্খকো জ্ঞানী বুলি গণ্য কৰা হয়; যেতিয়া তেওঁ ওঁঠ দুটা বন্ধ কৰে, তেতিয়া তেওঁক বুদ্ধিমান বুলি গণ্য কৰা হয়।</w:t>
      </w:r>
    </w:p>
    <w:p w14:paraId="16AA5644" w14:textId="77777777" w:rsidR="00F90BDC" w:rsidRDefault="00F90BDC"/>
    <w:p w14:paraId="1FBC2D1F" w14:textId="77777777" w:rsidR="00F90BDC" w:rsidRDefault="00F90BDC">
      <w:r xmlns:w="http://schemas.openxmlformats.org/wordprocessingml/2006/main">
        <w:t xml:space="preserve">২/ মথি ২৭:১২-১৪ - যেতিয়া তেওঁক প্ৰধান পুৰোহিত আৰু প্ৰাচীনসকলে অভিযোগ কৰিছিল, তেতিয়া তেওঁ কোনো উত্তৰ নিদিলে। তেতিয়া পীলাতে তেওঁক সুধিলে, “তেওঁলোকে তোমাৰ বিৰুদ্ধে যি সাক্ষ্য আনিছে, সেই কথা তুমি শুনা নাইনে?” কিন্তু যীচুৱে কোনো উত্তৰ নিদিলে, আনকি এটাও অভিযোগৰ উত্তৰ নিদিলে—যিটোৱে ৰাজ্যপালজনক অতিশয় আচৰিত কৰি তুলিলে।</w:t>
      </w:r>
    </w:p>
    <w:p w14:paraId="111BBD81" w14:textId="77777777" w:rsidR="00F90BDC" w:rsidRDefault="00F90BDC"/>
    <w:p w14:paraId="7041BD06" w14:textId="77777777" w:rsidR="00F90BDC" w:rsidRDefault="00F90BDC">
      <w:r xmlns:w="http://schemas.openxmlformats.org/wordprocessingml/2006/main">
        <w:t xml:space="preserve">যোহন ১৯:১০ তেতিয়া পীলাতে তেওঁক ক’লে, “তুমি মোৰ লগত কথা কোৱা নাইনে?” তুমি নাজানানে যে তোমাক ক্ৰুচত দিয়া আৰু তোমাক মুকলি কৰি দিয়াৰ ক্ষমতা মোৰ আছে?</w:t>
      </w:r>
    </w:p>
    <w:p w14:paraId="24FD941B" w14:textId="77777777" w:rsidR="00F90BDC" w:rsidRDefault="00F90BDC"/>
    <w:p w14:paraId="2F278C47" w14:textId="77777777" w:rsidR="00F90BDC" w:rsidRDefault="00F90BDC">
      <w:r xmlns:w="http://schemas.openxmlformats.org/wordprocessingml/2006/main">
        <w:t xml:space="preserve">পীলাতে যীচুক প্ৰশ্ন কৰে, তেওঁ সুধিলে যে পীলাতে তেওঁক হয় ক্ৰুচত দিয়া বা মুকলি কৰি দিয়াৰ ক্ষমতাৰ বিষয়ে তেওঁ সচেতন নেকি?</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পছন্দৰ শক্তি: যীচুৱে পীলাতৰ প্ৰশ্নৰ প্ৰতি কেনে প্ৰতিক্ৰিয়া দিছিল তাৰ এক অধ্যয়ন</w:t>
      </w:r>
    </w:p>
    <w:p w14:paraId="4D746C5B" w14:textId="77777777" w:rsidR="00F90BDC" w:rsidRDefault="00F90BDC"/>
    <w:p w14:paraId="066DD094" w14:textId="77777777" w:rsidR="00F90BDC" w:rsidRDefault="00F90BDC">
      <w:r xmlns:w="http://schemas.openxmlformats.org/wordprocessingml/2006/main">
        <w:t xml:space="preserve">২) প্ৰকৃত শক্তি: মহা-বিপৰীতিত পীলাতৰ প্ৰতি যীচুৱে দিয়া প্ৰতিক্ৰিয়া পৰীক্ষা কৰা</w:t>
      </w:r>
    </w:p>
    <w:p w14:paraId="3DE7785C" w14:textId="77777777" w:rsidR="00F90BDC" w:rsidRDefault="00F90BDC"/>
    <w:p w14:paraId="74013CE8" w14:textId="77777777" w:rsidR="00F90BDC" w:rsidRDefault="00F90BDC">
      <w:r xmlns:w="http://schemas.openxmlformats.org/wordprocessingml/2006/main">
        <w:t xml:space="preserve">১/ মথি ২৭:১১-২৬ - প্ৰধান পুৰোহিত আৰু ভিৰৰ সৈতে পীলাতৰ আদান-প্ৰদান, লগতে যীচুক ক্ৰুচত দিয়াৰ সিদ্ধান্ত।</w:t>
      </w:r>
    </w:p>
    <w:p w14:paraId="6E8A882A" w14:textId="77777777" w:rsidR="00F90BDC" w:rsidRDefault="00F90BDC"/>
    <w:p w14:paraId="5396A513" w14:textId="77777777" w:rsidR="00F90BDC" w:rsidRDefault="00F90BDC">
      <w:r xmlns:w="http://schemas.openxmlformats.org/wordprocessingml/2006/main">
        <w:t xml:space="preserve">২/ ফিলিপীয়া ২:৫-৮ - যীচুৱে দুখ-কষ্টৰ সন্মুখত নম্ৰতা আৰু আজ্ঞাকাৰীতাৰ মনোভাৱ।</w:t>
      </w:r>
    </w:p>
    <w:p w14:paraId="5547A072" w14:textId="77777777" w:rsidR="00F90BDC" w:rsidRDefault="00F90BDC"/>
    <w:p w14:paraId="37E30763" w14:textId="77777777" w:rsidR="00F90BDC" w:rsidRDefault="00F90BDC">
      <w:r xmlns:w="http://schemas.openxmlformats.org/wordprocessingml/2006/main">
        <w:t xml:space="preserve">যোহন ১৯:১১ যীচুৱে উত্তৰ দিলে, “তোমাক ওপৰৰ পৰা নিদিয়া নহ’লে তোমাৰ মোৰ বিৰুদ্ধে কোনো ক্ষমতা নাথাকিব;</w:t>
      </w:r>
    </w:p>
    <w:p w14:paraId="1B9F2FDE" w14:textId="77777777" w:rsidR="00F90BDC" w:rsidRDefault="00F90BDC"/>
    <w:p w14:paraId="44FC1564" w14:textId="77777777" w:rsidR="00F90BDC" w:rsidRDefault="00F90BDC">
      <w:r xmlns:w="http://schemas.openxmlformats.org/wordprocessingml/2006/main">
        <w:t xml:space="preserve">যীচুৱে দেখুৱাইছে যে ঈশ্বৰৰ সাৰ্বভৌমত্ব পাৰ্থিৱ শক্তিতকৈও অধিক।</w:t>
      </w:r>
    </w:p>
    <w:p w14:paraId="15CD6A95" w14:textId="77777777" w:rsidR="00F90BDC" w:rsidRDefault="00F90BDC"/>
    <w:p w14:paraId="047E9406" w14:textId="77777777" w:rsidR="00F90BDC" w:rsidRDefault="00F90BDC">
      <w:r xmlns:w="http://schemas.openxmlformats.org/wordprocessingml/2006/main">
        <w:t xml:space="preserve">১/ ঈশ্বৰ সদায় নিয়ন্ত্ৰণত থাকে</w:t>
      </w:r>
    </w:p>
    <w:p w14:paraId="07015F02" w14:textId="77777777" w:rsidR="00F90BDC" w:rsidRDefault="00F90BDC"/>
    <w:p w14:paraId="5AA68560" w14:textId="77777777" w:rsidR="00F90BDC" w:rsidRDefault="00F90BDC">
      <w:r xmlns:w="http://schemas.openxmlformats.org/wordprocessingml/2006/main">
        <w:t xml:space="preserve">২/ বিশ্বাসঘাটকতাৰ পাপ</w:t>
      </w:r>
    </w:p>
    <w:p w14:paraId="41578FD0" w14:textId="77777777" w:rsidR="00F90BDC" w:rsidRDefault="00F90BDC"/>
    <w:p w14:paraId="5734F388" w14:textId="77777777" w:rsidR="00F90BDC" w:rsidRDefault="00F90BDC">
      <w:r xmlns:w="http://schemas.openxmlformats.org/wordprocessingml/2006/main">
        <w:t xml:space="preserve">১/ ৰোমীয়া ১৩:১, "প্ৰত্যেক আত্মাই উচ্চ শক্তিৰ বশ হওঁক। কিয়নো ঈশ্বৰৰ বাহিৰে আন কোনো শক্তি নাই; যি শক্তি আছে, সেইবোৰ ঈশ্বৰৰ দ্বাৰা নিযুক্ত।"</w:t>
      </w:r>
    </w:p>
    <w:p w14:paraId="256F817F" w14:textId="77777777" w:rsidR="00F90BDC" w:rsidRDefault="00F90BDC"/>
    <w:p w14:paraId="41C7BDDA" w14:textId="77777777" w:rsidR="00F90BDC" w:rsidRDefault="00F90BDC">
      <w:r xmlns:w="http://schemas.openxmlformats.org/wordprocessingml/2006/main">
        <w:t xml:space="preserve">২/ হিতোপদেশ ১৭:১৫, "যিজনে দুষ্টক ধাৰ্মিক বুলি গণ্য কৰে, আৰু যিজনে ধাৰ্মিকক দোষী সাব্যস্ত কৰে, তেওঁ দুয়ো যিহোৱাৰ বাবে ঘৃণনীয়।"</w:t>
      </w:r>
    </w:p>
    <w:p w14:paraId="26CB306F" w14:textId="77777777" w:rsidR="00F90BDC" w:rsidRDefault="00F90BDC"/>
    <w:p w14:paraId="5C0DDCCD" w14:textId="77777777" w:rsidR="00F90BDC" w:rsidRDefault="00F90BDC">
      <w:r xmlns:w="http://schemas.openxmlformats.org/wordprocessingml/2006/main">
        <w:t xml:space="preserve">যোহন ১৯:১২ তেতিয়াৰ পৰা পীলাতে তেওঁক মুকলি কৰি দিবলৈ বিচাৰিলে, কিন্তু ইহুদীসকলে চিঞৰি ক’লে, “তুমি যদি এই মানুহজনক এৰি দিয়া, তেন্তে তুমি কৈজাৰৰ বন্ধু নহয়;</w:t>
      </w:r>
    </w:p>
    <w:p w14:paraId="1ADC9372" w14:textId="77777777" w:rsidR="00F90BDC" w:rsidRDefault="00F90BDC"/>
    <w:p w14:paraId="1B113044" w14:textId="77777777" w:rsidR="00F90BDC" w:rsidRDefault="00F90BDC">
      <w:r xmlns:w="http://schemas.openxmlformats.org/wordprocessingml/2006/main">
        <w:t xml:space="preserve">ইহুদীসকলে পীলাত যীচুক মৃত্যুদণ্ড দিবলৈ হেঁচা প্ৰয়োগ কৰিবলৈ চেষ্টা কৰিছিল আৰু দাবী কৰিছিল যে যদি তেওঁ তেওঁক মুকলি কৰি দিয়ে তেন্তে তেওঁ কৈচৰৰ বন্ধু নহ’ব।</w:t>
      </w:r>
    </w:p>
    <w:p w14:paraId="7D756EDA" w14:textId="77777777" w:rsidR="00F90BDC" w:rsidRDefault="00F90BDC"/>
    <w:p w14:paraId="1D2A8C58" w14:textId="77777777" w:rsidR="00F90BDC" w:rsidRDefault="00F90BDC">
      <w:r xmlns:w="http://schemas.openxmlformats.org/wordprocessingml/2006/main">
        <w:t xml:space="preserve">১/ আমি সদায় কৰ্তৃত্বশীলসকলৰ প্ৰতি আনুগত্যশীল হ'বলৈ চেষ্টা কৰা উচিত, যিমানেই খৰচ নহওক কিয়।</w:t>
      </w:r>
    </w:p>
    <w:p w14:paraId="0456DC39" w14:textId="77777777" w:rsidR="00F90BDC" w:rsidRDefault="00F90BDC"/>
    <w:p w14:paraId="134B186E" w14:textId="77777777" w:rsidR="00F90BDC" w:rsidRDefault="00F90BDC">
      <w:r xmlns:w="http://schemas.openxmlformats.org/wordprocessingml/2006/main">
        <w:t xml:space="preserve">২/ সমনীয়াৰ চাপৰ শক্তি আৰু ই আমাৰ সিদ্ধান্তত কেনে প্ৰভাৱ পেলাব পাৰে সেই কথা আমি চিনি পোৱা উচিত।</w:t>
      </w:r>
    </w:p>
    <w:p w14:paraId="42F4DD65" w14:textId="77777777" w:rsidR="00F90BDC" w:rsidRDefault="00F90BDC"/>
    <w:p w14:paraId="46DE56B0" w14:textId="77777777" w:rsidR="00F90BDC" w:rsidRDefault="00F90BDC">
      <w:r xmlns:w="http://schemas.openxmlformats.org/wordprocessingml/2006/main">
        <w:t xml:space="preserve">১/ ৰোমীয়া ১৩:১-৭ - প্ৰত্যেক আত্মাই উচ্চ শক্তিৰ অধীন হওক। কিয়নো ঈশ্বৰৰ বাহিৰে আন কোনো শক্তি নাই;</w:t>
      </w:r>
    </w:p>
    <w:p w14:paraId="5AB08676" w14:textId="77777777" w:rsidR="00F90BDC" w:rsidRDefault="00F90BDC"/>
    <w:p w14:paraId="4123459E" w14:textId="77777777" w:rsidR="00F90BDC" w:rsidRDefault="00F90BDC">
      <w:r xmlns:w="http://schemas.openxmlformats.org/wordprocessingml/2006/main">
        <w:t xml:space="preserve">২/ হিতোপদেশ ২৯:২৫ - মানুহৰ ভয়ে ফান্দ আনে, কিন্তু যি কোনোৱে প্ৰভুৰ ওপৰত ভৰসা কৰে, তেওঁ নিৰাপদ।</w:t>
      </w:r>
    </w:p>
    <w:p w14:paraId="013295B2" w14:textId="77777777" w:rsidR="00F90BDC" w:rsidRDefault="00F90BDC"/>
    <w:p w14:paraId="0CA5723C" w14:textId="77777777" w:rsidR="00F90BDC" w:rsidRDefault="00F90BDC">
      <w:r xmlns:w="http://schemas.openxmlformats.org/wordprocessingml/2006/main">
        <w:t xml:space="preserve">যোহন 19:13 পীলাতে এই কথা শুনি যীচুক বাহিৰলৈ লৈ আহি বিচাৰ আসনত বহিল, কিন্তু ইব্ৰী ভাষাত গব্বাথা বুলি কোৱা ঠাইত।</w:t>
      </w:r>
    </w:p>
    <w:p w14:paraId="421C0D7D" w14:textId="77777777" w:rsidR="00F90BDC" w:rsidRDefault="00F90BDC"/>
    <w:p w14:paraId="493E4166" w14:textId="77777777" w:rsidR="00F90BDC" w:rsidRDefault="00F90BDC">
      <w:r xmlns:w="http://schemas.openxmlformats.org/wordprocessingml/2006/main">
        <w:t xml:space="preserve">যীচুক পীলাতৰ আগত আনি গব্বাথাত বিচাৰ আসনত বহিবলৈ দিয়া হয়।</w:t>
      </w:r>
    </w:p>
    <w:p w14:paraId="745FC510" w14:textId="77777777" w:rsidR="00F90BDC" w:rsidRDefault="00F90BDC"/>
    <w:p w14:paraId="1917DCF1" w14:textId="77777777" w:rsidR="00F90BDC" w:rsidRDefault="00F90BDC">
      <w:r xmlns:w="http://schemas.openxmlformats.org/wordprocessingml/2006/main">
        <w:t xml:space="preserve">১: যীচু কিয় ধাৰ্মিক বিচাৰক</w:t>
      </w:r>
    </w:p>
    <w:p w14:paraId="4383D335" w14:textId="77777777" w:rsidR="00F90BDC" w:rsidRDefault="00F90BDC"/>
    <w:p w14:paraId="334A60EF" w14:textId="77777777" w:rsidR="00F90BDC" w:rsidRDefault="00F90BDC">
      <w:r xmlns:w="http://schemas.openxmlformats.org/wordprocessingml/2006/main">
        <w:t xml:space="preserve">২: পীলাতৰ কৰ্তৃত্বৰ শক্তি</w:t>
      </w:r>
    </w:p>
    <w:p w14:paraId="47759202" w14:textId="77777777" w:rsidR="00F90BDC" w:rsidRDefault="00F90BDC"/>
    <w:p w14:paraId="046F20C2" w14:textId="77777777" w:rsidR="00F90BDC" w:rsidRDefault="00F90BDC">
      <w:r xmlns:w="http://schemas.openxmlformats.org/wordprocessingml/2006/main">
        <w:t xml:space="preserve">১: ইফিচীয়া ২:২-৩ য'ত তোমালোকে এসময়ত এই জগতৰ গতিপথ অনুসাৰে চলিছিলা, আকাশৰ শক্তিৰ অধ্যক্ষৰ মতে, যি আত্মাই এতিয়া অবাধ্যতাৰ পুত্ৰসকলৰ মাজত কাম কৰে</w:t>
      </w:r>
    </w:p>
    <w:p w14:paraId="364877A3" w14:textId="77777777" w:rsidR="00F90BDC" w:rsidRDefault="00F90BDC"/>
    <w:p w14:paraId="152274CB" w14:textId="77777777" w:rsidR="00F90BDC" w:rsidRDefault="00F90BDC">
      <w:r xmlns:w="http://schemas.openxmlformats.org/wordprocessingml/2006/main">
        <w:t xml:space="preserve">২: যিচয়া ৫৩:৫ কিন্তু তেওঁ আমাৰ অপৰাধৰ বাবে আঘাতপ্ৰাপ্ত হ’ল, আমাৰ অপৰাধৰ বাবে তেওঁক আঘাত কৰা হ’ল; </w:t>
      </w:r>
      <w:r xmlns:w="http://schemas.openxmlformats.org/wordprocessingml/2006/main">
        <w:t xml:space="preserve">আমাৰ শান্তিৰ শাস্তি তেওঁৰ ওপৰত আছিল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আৰু তেওঁৰ আঘাতৰ দ্বাৰা আমি সুস্থ হৈছো।</w:t>
      </w:r>
    </w:p>
    <w:p w14:paraId="65E75BA5" w14:textId="77777777" w:rsidR="00F90BDC" w:rsidRDefault="00F90BDC"/>
    <w:p w14:paraId="77B3C937" w14:textId="77777777" w:rsidR="00F90BDC" w:rsidRDefault="00F90BDC">
      <w:r xmlns:w="http://schemas.openxmlformats.org/wordprocessingml/2006/main">
        <w:t xml:space="preserve">যোহন ১৯:১৪ পাছত নিস্তাৰ-পৰ্ব্বৰ প্ৰস্তুতি আৰু প্ৰায় ষষ্ঠ ঘণ্টাত তেওঁ ইহুদীসকলক ক’লে, “চোৱা তোমালোকৰ ৰজা!”</w:t>
      </w:r>
    </w:p>
    <w:p w14:paraId="473B41FC" w14:textId="77777777" w:rsidR="00F90BDC" w:rsidRDefault="00F90BDC"/>
    <w:p w14:paraId="475F35E4" w14:textId="77777777" w:rsidR="00F90BDC" w:rsidRDefault="00F90BDC">
      <w:r xmlns:w="http://schemas.openxmlformats.org/wordprocessingml/2006/main">
        <w:t xml:space="preserve">নিস্তাৰ-পৰ্ব্বৰ প্ৰস্তুতিৰ দিনটোত যীচুৱে ইহুদীসকলক ঘোষণা কৰিছিল যে তেওঁ তেওঁলোকৰ ৰজা।</w:t>
      </w:r>
    </w:p>
    <w:p w14:paraId="2AA34166" w14:textId="77777777" w:rsidR="00F90BDC" w:rsidRDefault="00F90BDC"/>
    <w:p w14:paraId="5410AA2A" w14:textId="77777777" w:rsidR="00F90BDC" w:rsidRDefault="00F90BDC">
      <w:r xmlns:w="http://schemas.openxmlformats.org/wordprocessingml/2006/main">
        <w:t xml:space="preserve">১/ ৰজাসকলৰ ৰজা: যীচু মচীহ</w:t>
      </w:r>
    </w:p>
    <w:p w14:paraId="1E5CEB5F" w14:textId="77777777" w:rsidR="00F90BDC" w:rsidRDefault="00F90BDC"/>
    <w:p w14:paraId="6DBE5461" w14:textId="77777777" w:rsidR="00F90BDC" w:rsidRDefault="00F90BDC">
      <w:r xmlns:w="http://schemas.openxmlformats.org/wordprocessingml/2006/main">
        <w:t xml:space="preserve">২/ তেওঁ পুনৰুত্থিত হৈছে: যীচুৰ পুনৰুত্থান আৰু তেওঁৰ ৰাজত্ব</w:t>
      </w:r>
    </w:p>
    <w:p w14:paraId="39B80845" w14:textId="77777777" w:rsidR="00F90BDC" w:rsidRDefault="00F90BDC"/>
    <w:p w14:paraId="642222CB" w14:textId="77777777" w:rsidR="00F90BDC" w:rsidRDefault="00F90BDC">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14:paraId="0C9DBCE3" w14:textId="77777777" w:rsidR="00F90BDC" w:rsidRDefault="00F90BDC"/>
    <w:p w14:paraId="1A63FC9A" w14:textId="77777777" w:rsidR="00F90BDC" w:rsidRDefault="00F90BDC">
      <w:r xmlns:w="http://schemas.openxmlformats.org/wordprocessingml/2006/main">
        <w:t xml:space="preserve">২) প্ৰকাশিত বাক্য ১৯:১৬ - আৰু তেওঁৰ পোছাক আৰু উৰুত লিখা আছে, ৰজাসকলৰ ৰজা আৰু প্ৰভুৰ প্ৰভু।</w:t>
      </w:r>
    </w:p>
    <w:p w14:paraId="08DE52E6" w14:textId="77777777" w:rsidR="00F90BDC" w:rsidRDefault="00F90BDC"/>
    <w:p w14:paraId="541F08D0" w14:textId="77777777" w:rsidR="00F90BDC" w:rsidRDefault="00F90BDC">
      <w:r xmlns:w="http://schemas.openxmlformats.org/wordprocessingml/2006/main">
        <w:t xml:space="preserve">যোহন ১৯:১৫ কিন্তু তেওঁলোকে চিঞৰি ক’লে, “তেওঁক দূৰ কৰক, তেওঁক আঁতৰাই দিয়ক, ক্ৰুচত দিয়ক।” পীলাতে তেওঁলোকক ক’লে, “মই তোমালোকৰ ৰজাক ক্ৰুচত দিম নে?” প্ৰধান পুৰোহিতসকলে উত্তৰ দিলে, আমাৰ কৈজাৰৰ বাহিৰে আন কোনো ৰজা নাই।</w:t>
      </w:r>
    </w:p>
    <w:p w14:paraId="45A1E370" w14:textId="77777777" w:rsidR="00F90BDC" w:rsidRDefault="00F90BDC"/>
    <w:p w14:paraId="6E9F0B4A" w14:textId="77777777" w:rsidR="00F90BDC" w:rsidRDefault="00F90BDC">
      <w:r xmlns:w="http://schemas.openxmlformats.org/wordprocessingml/2006/main">
        <w:t xml:space="preserve">প্ৰধান পুৰোহিতসকলে যীচুক তেওঁলোকৰ ৰজা হিচাপে গ্ৰহণ কৰিবলৈ অস্বীকাৰ কৰিছিল আৰু ইয়াৰ পৰিৱৰ্তে ঘোষণা কৰিছিল যে তেওঁলোকৰ শাসক হিচাপে কেৱল কৈজাৰকহে আছে।</w:t>
      </w:r>
    </w:p>
    <w:p w14:paraId="6680FA49" w14:textId="77777777" w:rsidR="00F90BDC" w:rsidRDefault="00F90BDC"/>
    <w:p w14:paraId="7D0EABA4" w14:textId="77777777" w:rsidR="00F90BDC" w:rsidRDefault="00F90BDC">
      <w:r xmlns:w="http://schemas.openxmlformats.org/wordprocessingml/2006/main">
        <w:t xml:space="preserve">১/ "যীচুক ৰজা হিচাপে প্ৰত্যাখ্যান কৰাৰ বিপদ"।</w:t>
      </w:r>
    </w:p>
    <w:p w14:paraId="36DBACB6" w14:textId="77777777" w:rsidR="00F90BDC" w:rsidRDefault="00F90BDC"/>
    <w:p w14:paraId="247D9EF5" w14:textId="77777777" w:rsidR="00F90BDC" w:rsidRDefault="00F90BDC">
      <w:r xmlns:w="http://schemas.openxmlformats.org/wordprocessingml/2006/main">
        <w:t xml:space="preserve">২/ "যীচুৰ কৰ্তৃত্বক প্ৰত্যাখ্যান কৰাৰ খৰচ"।</w:t>
      </w:r>
    </w:p>
    <w:p w14:paraId="0247D282" w14:textId="77777777" w:rsidR="00F90BDC" w:rsidRDefault="00F90BDC"/>
    <w:p w14:paraId="18636CDE" w14:textId="77777777" w:rsidR="00F90BDC" w:rsidRDefault="00F90BDC">
      <w:r xmlns:w="http://schemas.openxmlformats.org/wordprocessingml/2006/main">
        <w:t xml:space="preserve">১) মথি ২৭:২২-২৩ - "তেতিয়া তেওঁলোকৰ বাৰাব্বা নামৰ এজন উল্লেখযোগ্য বন্দী আছিল। সেয়েহে তেওঁলোক গোট খাই পীলাতে তেওঁলোকক ক'লে, "তোমালোকে কাক তোমালোকক মুকলি কৰি দিব বিচাৰিছা? বাৰাব্বা বা খ্ৰীষ্ট বুলি কোৱা যীচু।" ?"</w:t>
      </w:r>
    </w:p>
    <w:p w14:paraId="39543780" w14:textId="77777777" w:rsidR="00F90BDC" w:rsidRDefault="00F90BDC"/>
    <w:p w14:paraId="6EE1F27A" w14:textId="77777777" w:rsidR="00F90BDC" w:rsidRDefault="00F90BDC">
      <w:r xmlns:w="http://schemas.openxmlformats.org/wordprocessingml/2006/main">
        <w:t xml:space="preserve">২) যোহন ১৮:৩৩-৩৮ - "তেতিয়া পীলাতে পুনৰ বিচাৰ গৃহত সোমাই যীচুক মাতি ক'লে, "তুমি ইহুদীসকলৰ ৰজা নেকি? যীচুৱে তেওঁক উত্তৰ দিলে, "তুমি এই কথা নিজৰ পৰাই কৈছা নে আনে কৰিলে।" মোৰ বিষয়ে কোৱা? পীলাতে উত্তৰ দিলে, "মই ইহুদী নেকি? তোমাৰ নিজৰ জাতি আৰু প্ৰধান পুৰোহিতসকলে তোমাক মোৰ হাতত তুলি দিলে। তুমি কি কৰিলা?"</w:t>
      </w:r>
    </w:p>
    <w:p w14:paraId="6D202F60" w14:textId="77777777" w:rsidR="00F90BDC" w:rsidRDefault="00F90BDC"/>
    <w:p w14:paraId="06C655DD" w14:textId="77777777" w:rsidR="00F90BDC" w:rsidRDefault="00F90BDC">
      <w:r xmlns:w="http://schemas.openxmlformats.org/wordprocessingml/2006/main">
        <w:t xml:space="preserve">যোহন ১৯:১৬ তেতিয়া তেওঁ তেওঁক ক্ৰুচত দিয়াৰ বাবে তেওঁলোকৰ হাতত তুলি দিলে। পাছত তেওঁলোকে যীচুক ধৰি লৈ গ’ল।</w:t>
      </w:r>
    </w:p>
    <w:p w14:paraId="01D8A6A0" w14:textId="77777777" w:rsidR="00F90BDC" w:rsidRDefault="00F90BDC"/>
    <w:p w14:paraId="6F7D0976" w14:textId="77777777" w:rsidR="00F90BDC" w:rsidRDefault="00F90BDC">
      <w:r xmlns:w="http://schemas.openxmlformats.org/wordprocessingml/2006/main">
        <w:t xml:space="preserve">পীলাতে যীচুক তেওঁলোকৰ হাতত তুলি দিয়াৰ পিছত ৰোমান সৈন্যসকলে যীচুক ক্ৰুচত দিয়াৰ বাবে লৈ গ’ল।</w:t>
      </w:r>
    </w:p>
    <w:p w14:paraId="2AE0DCB2" w14:textId="77777777" w:rsidR="00F90BDC" w:rsidRDefault="00F90BDC"/>
    <w:p w14:paraId="0F7F6791" w14:textId="77777777" w:rsidR="00F90BDC" w:rsidRDefault="00F90BDC">
      <w:r xmlns:w="http://schemas.openxmlformats.org/wordprocessingml/2006/main">
        <w:t xml:space="preserve">১/ আত্মসমৰ্পণৰ শক্তি: যীচুক এৰি দিবলৈ আৰু অনুসৰণ কৰিবলৈ শিকা</w:t>
      </w:r>
    </w:p>
    <w:p w14:paraId="25B4E36B" w14:textId="77777777" w:rsidR="00F90BDC" w:rsidRDefault="00F90BDC"/>
    <w:p w14:paraId="27854D20" w14:textId="77777777" w:rsidR="00F90BDC" w:rsidRDefault="00F90BDC">
      <w:r xmlns:w="http://schemas.openxmlformats.org/wordprocessingml/2006/main">
        <w:t xml:space="preserve">২/ মুক্তিৰ মূল্য: যীচুক অনুসৰণ কৰাৰ খৰচ</w:t>
      </w:r>
    </w:p>
    <w:p w14:paraId="3FEC8284" w14:textId="77777777" w:rsidR="00F90BDC" w:rsidRDefault="00F90BDC"/>
    <w:p w14:paraId="6F57DD23" w14:textId="77777777" w:rsidR="00F90BDC" w:rsidRDefault="00F90BDC">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 কিয়নো যিয়ে নিজৰ প্ৰাণ ৰক্ষা কৰিব বিচাৰে, তেওঁ হেৰুৱাব, কিন্তু মোৰ কাৰণে যিয়ে প্ৰাণ হেৰুৱাব, তেওঁ সেই প্ৰাণ পাব।</w:t>
      </w:r>
    </w:p>
    <w:p w14:paraId="18CB8A18" w14:textId="77777777" w:rsidR="00F90BDC" w:rsidRDefault="00F90BDC"/>
    <w:p w14:paraId="537D704B" w14:textId="77777777" w:rsidR="00F90BDC" w:rsidRDefault="00F90BDC">
      <w:r xmlns:w="http://schemas.openxmlformats.org/wordprocessingml/2006/main">
        <w:t xml:space="preserve">২/ ফিলিপীয়া ২:৮ - আৰু দেখাত মানুহৰ দৰে দেখা পোৱাত তেওঁ মৃত্যুৰ আজ্ঞাকাৰী হৈ নিজকে নম্ৰ কৰিলে— আনকি ক্ৰুচত মৃত্যুও!</w:t>
      </w:r>
    </w:p>
    <w:p w14:paraId="0E49C238" w14:textId="77777777" w:rsidR="00F90BDC" w:rsidRDefault="00F90BDC"/>
    <w:p w14:paraId="3EAC9112" w14:textId="77777777" w:rsidR="00F90BDC" w:rsidRDefault="00F90BDC">
      <w:r xmlns:w="http://schemas.openxmlformats.org/wordprocessingml/2006/main">
        <w:t xml:space="preserve">যোহন ১৯:১৭ তেতিয়া তেওঁ নিজৰ ক্ৰুচ লৈ মূৰৰ খুলিৰ ঠাই নামৰ ঠাইলৈ ওলাই গ’ল, যাক ইব্ৰী ভাষাত গলগোথা বুলি কোৱা হয়।</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যীচুৱে নিজৰ ক্ৰুচ কঢ়িয়াই গলগোথা নামৰ ঠাইলৈ যোৱাৰ বিষয়ে কোৱা হৈছে।</w:t>
      </w:r>
    </w:p>
    <w:p w14:paraId="489302C0" w14:textId="77777777" w:rsidR="00F90BDC" w:rsidRDefault="00F90BDC"/>
    <w:p w14:paraId="4ADD4F53" w14:textId="77777777" w:rsidR="00F90BDC" w:rsidRDefault="00F90BDC">
      <w:r xmlns:w="http://schemas.openxmlformats.org/wordprocessingml/2006/main">
        <w:t xml:space="preserve">১/ ক্ৰুচ: শক্তি আৰু বিজয়ৰ প্ৰতীক</w:t>
      </w:r>
    </w:p>
    <w:p w14:paraId="2738F93F" w14:textId="77777777" w:rsidR="00F90BDC" w:rsidRDefault="00F90BDC"/>
    <w:p w14:paraId="4FBEB469" w14:textId="77777777" w:rsidR="00F90BDC" w:rsidRDefault="00F90BDC">
      <w:r xmlns:w="http://schemas.openxmlformats.org/wordprocessingml/2006/main">
        <w:t xml:space="preserve">২/ আমাৰ জীৱন ঈশ্বৰৰ ওচৰত সমৰ্পণ কৰাৰ শক্তি</w:t>
      </w:r>
    </w:p>
    <w:p w14:paraId="621C07C5" w14:textId="77777777" w:rsidR="00F90BDC" w:rsidRDefault="00F90BDC"/>
    <w:p w14:paraId="6862F26C" w14:textId="77777777" w:rsidR="00F90BDC" w:rsidRDefault="00F90BDC">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36FAFB9E" w14:textId="77777777" w:rsidR="00F90BDC" w:rsidRDefault="00F90BDC"/>
    <w:p w14:paraId="5593A2D4" w14:textId="77777777" w:rsidR="00F90BDC" w:rsidRDefault="00F90BDC">
      <w:r xmlns:w="http://schemas.openxmlformats.org/wordprocessingml/2006/main">
        <w:t xml:space="preserve">২/ ফিলিপীয়া ২:৮ - আৰু মানুহৰ ৰূপত পোৱাৰ পিছত তেওঁ মৃত্যুৰ পৰ্যন্ত আজ্ঞাকাৰী হৈ নিজকে নম্ৰ কৰিলে, আনকি ক্ৰুচত মৃত্যুও।</w:t>
      </w:r>
    </w:p>
    <w:p w14:paraId="1BDA9554" w14:textId="77777777" w:rsidR="00F90BDC" w:rsidRDefault="00F90BDC"/>
    <w:p w14:paraId="2B9F8A17" w14:textId="77777777" w:rsidR="00F90BDC" w:rsidRDefault="00F90BDC">
      <w:r xmlns:w="http://schemas.openxmlformats.org/wordprocessingml/2006/main">
        <w:t xml:space="preserve">যোহন ১৯:১৮ য'ত তেওঁলোকে তেওঁক ক্ৰুচত দিলে, আৰু তেওঁৰ লগত আন দুজনক, দুয়োফালে এজন আৰু যীচুক মাজত।</w:t>
      </w:r>
    </w:p>
    <w:p w14:paraId="22814E47" w14:textId="77777777" w:rsidR="00F90BDC" w:rsidRDefault="00F90BDC"/>
    <w:p w14:paraId="55A4BCED" w14:textId="77777777" w:rsidR="00F90BDC" w:rsidRDefault="00F90BDC">
      <w:r xmlns:w="http://schemas.openxmlformats.org/wordprocessingml/2006/main">
        <w:t xml:space="preserve">যীচুক গলগথাত দুজন অপৰাধীৰ মাজত ক্ৰুচত দিয়া হৈছিল।</w:t>
      </w:r>
    </w:p>
    <w:p w14:paraId="2BF0C6B6" w14:textId="77777777" w:rsidR="00F90BDC" w:rsidRDefault="00F90BDC"/>
    <w:p w14:paraId="4F03FC33" w14:textId="77777777" w:rsidR="00F90BDC" w:rsidRDefault="00F90BDC">
      <w:r xmlns:w="http://schemas.openxmlformats.org/wordprocessingml/2006/main">
        <w:t xml:space="preserve">১/ যীচুৰ বলিদান: নিস্বাৰ্থতাৰ আৰ্হি</w:t>
      </w:r>
    </w:p>
    <w:p w14:paraId="66EF0053" w14:textId="77777777" w:rsidR="00F90BDC" w:rsidRDefault="00F90BDC"/>
    <w:p w14:paraId="79EC5B26" w14:textId="77777777" w:rsidR="00F90BDC" w:rsidRDefault="00F90BDC">
      <w:r xmlns:w="http://schemas.openxmlformats.org/wordprocessingml/2006/main">
        <w:t xml:space="preserve">২/ যীচুক ক্ৰুচত দিয়া: ঈশ্বৰৰ প্ৰেমৰ প্ৰকাশ</w:t>
      </w:r>
    </w:p>
    <w:p w14:paraId="7B71A954" w14:textId="77777777" w:rsidR="00F90BDC" w:rsidRDefault="00F90BDC"/>
    <w:p w14:paraId="5279E457" w14:textId="77777777" w:rsidR="00F90BDC" w:rsidRDefault="00F90BDC">
      <w:r xmlns:w="http://schemas.openxmlformats.org/wordprocessingml/2006/main">
        <w:t xml:space="preserve">১/ ইফিচীয়া ৫:২: "আৰু প্ৰেমত চলি থাকক, যেনেকৈ খ্ৰীষ্টই আমাক প্ৰেম কৰিলে, আৰু আমাৰ কাৰণে নিজকে সুগন্ধি সুগন্ধিৰ বাবে ঈশ্বৰৰ ওচৰত বলিদান আৰু বলিদান দিলে।"</w:t>
      </w:r>
    </w:p>
    <w:p w14:paraId="2939BBF1" w14:textId="77777777" w:rsidR="00F90BDC" w:rsidRDefault="00F90BDC"/>
    <w:p w14:paraId="26EBDA54" w14:textId="77777777" w:rsidR="00F90BDC" w:rsidRDefault="00F90BDC">
      <w:r xmlns:w="http://schemas.openxmlformats.org/wordprocessingml/2006/main">
        <w:t xml:space="preserve">আমাৰ অপৰাধৰ বাবে </w:t>
      </w:r>
      <w:r xmlns:w="http://schemas.openxmlformats.org/wordprocessingml/2006/main">
        <w:t xml:space="preserve">তেওঁ আঘাতপ্ৰাপ্ত হ'ল।" </w:t>
      </w:r>
      <w:r xmlns:w="http://schemas.openxmlformats.org/wordprocessingml/2006/main">
        <w:lastRenderedPageBreak xmlns:w="http://schemas.openxmlformats.org/wordprocessingml/2006/main"/>
      </w:r>
      <w:r xmlns:w="http://schemas.openxmlformats.org/wordprocessingml/2006/main">
        <w:t xml:space="preserve">: আমাৰ শান্তিৰ শাস্তি তেওঁৰ ওপৰত আছিল, আৰু তেওঁৰ আঘাতৰ দ্বাৰা আমি সুস্থ হৈ উঠিছো।"</w:t>
      </w:r>
    </w:p>
    <w:p w14:paraId="412390D2" w14:textId="77777777" w:rsidR="00F90BDC" w:rsidRDefault="00F90BDC"/>
    <w:p w14:paraId="0C77ACFF" w14:textId="77777777" w:rsidR="00F90BDC" w:rsidRDefault="00F90BDC">
      <w:r xmlns:w="http://schemas.openxmlformats.org/wordprocessingml/2006/main">
        <w:t xml:space="preserve">যোহন ১৯:১৯ পীলাতে এটা উপাধি লিখি ক্ৰুচত ৰাখিলে। আৰু লিখা আছিল, “নাচৰতৰ যীচু ইহুদীসকলৰ ৰজা।”</w:t>
      </w:r>
    </w:p>
    <w:p w14:paraId="66346AE8" w14:textId="77777777" w:rsidR="00F90BDC" w:rsidRDefault="00F90BDC"/>
    <w:p w14:paraId="03F62FEF" w14:textId="77777777" w:rsidR="00F90BDC" w:rsidRDefault="00F90BDC">
      <w:r xmlns:w="http://schemas.openxmlformats.org/wordprocessingml/2006/main">
        <w:t xml:space="preserve">পীলাতে এটা উপাধি লিখিছিল য'ত লিখা আছিল "নাচৰতীয়া যীচু, ইহুদীসকলৰ ৰজা" আৰু ক্ৰুচত ৰাখিছিল।</w:t>
      </w:r>
    </w:p>
    <w:p w14:paraId="16999BA6" w14:textId="77777777" w:rsidR="00F90BDC" w:rsidRDefault="00F90BDC"/>
    <w:p w14:paraId="1DF4EF25" w14:textId="77777777" w:rsidR="00F90BDC" w:rsidRDefault="00F90BDC">
      <w:r xmlns:w="http://schemas.openxmlformats.org/wordprocessingml/2006/main">
        <w:t xml:space="preserve">১: পীলাতৰ বাক্যৰ শক্তিয়ে আমাক দেখুৱাইছে যে যীচুৰ পৰিচয়ৰ সত্যতা ঘোষণা কৰিবলৈ লোৱা হৈছে।</w:t>
      </w:r>
    </w:p>
    <w:p w14:paraId="58872EFD" w14:textId="77777777" w:rsidR="00F90BDC" w:rsidRDefault="00F90BDC"/>
    <w:p w14:paraId="552283DD" w14:textId="77777777" w:rsidR="00F90BDC" w:rsidRDefault="00F90BDC">
      <w:r xmlns:w="http://schemas.openxmlformats.org/wordprocessingml/2006/main">
        <w:t xml:space="preserve">২: যীচু কেৱল এজন মানুহ নাছিল, কিন্তু এজন ৰজা আছিল আৰু সেইটো চিনি পোৱা আৰু সন্মান কৰাটো গুৰুত্বপূৰ্ণ।</w:t>
      </w:r>
    </w:p>
    <w:p w14:paraId="28299AF7" w14:textId="77777777" w:rsidR="00F90BDC" w:rsidRDefault="00F90BDC"/>
    <w:p w14:paraId="5F2ABBDD" w14:textId="77777777" w:rsidR="00F90BDC" w:rsidRDefault="00F90BDC">
      <w:r xmlns:w="http://schemas.openxmlformats.org/wordprocessingml/2006/main">
        <w:t xml:space="preserve">১: যিচয়া ৯:৬-৭ - কিয়নো আমাৰ সন্তান জন্ম হয়, আমাক পুত্ৰ দিয়া হৈছে; আৰু তেওঁৰ কান্ধত চৰকাৰ থাকিব, আৰু তেওঁৰ নাম আচৰিত পৰামৰ্শদাতা, শক্তিশালী ঈশ্বৰ, অনন্ত পিতৃ, শান্তিৰ ৰাজকুমাৰ বুলি কোৱা হ’ব।</w:t>
      </w:r>
    </w:p>
    <w:p w14:paraId="0575E7BA" w14:textId="77777777" w:rsidR="00F90BDC" w:rsidRDefault="00F90BDC"/>
    <w:p w14:paraId="17478744" w14:textId="77777777" w:rsidR="00F90BDC" w:rsidRDefault="00F90BDC">
      <w:r xmlns:w="http://schemas.openxmlformats.org/wordprocessingml/2006/main">
        <w:t xml:space="preserve">২: ফিলিপীয়া ২:৯-১১ - এই কাৰণে ঈশ্বৰে তেওঁক অতি উচ্চ কৰি তুলিছে আৰু সকলো নামৰ ওপৰত থকা নামটো তেওঁক প্ৰদান কৰিলে, যাতে আকাশত, পৃথিৱীত, পৃথিৱীত আৰু পৃথিৱীৰ তলত সকলো আঁঠুৱে যীচুৰ নামত প্ৰণাম কৰে আৰু... প্ৰত্যেক জিভাই যীচু খ্ৰীষ্টক প্ৰভু বুলি স্বীকাৰ কৰে, পিতৃ ঈশ্বৰৰ মহিমাৰ বাবে।</w:t>
      </w:r>
    </w:p>
    <w:p w14:paraId="2E1CF420" w14:textId="77777777" w:rsidR="00F90BDC" w:rsidRDefault="00F90BDC"/>
    <w:p w14:paraId="27CE40D9" w14:textId="77777777" w:rsidR="00F90BDC" w:rsidRDefault="00F90BDC">
      <w:r xmlns:w="http://schemas.openxmlformats.org/wordprocessingml/2006/main">
        <w:t xml:space="preserve">যোহন ১৯:২০ তেতিয়া ইহুদীসকলৰ বহুতে এই উপাধি পঢ়িলে, কিয়নো যীচুক ক্ৰুচত দিয়া ঠাইখন নগৰৰ ওচৰত আছিল;</w:t>
      </w:r>
    </w:p>
    <w:p w14:paraId="2E9A9AC7" w14:textId="77777777" w:rsidR="00F90BDC" w:rsidRDefault="00F90BDC"/>
    <w:p w14:paraId="7C3084E1" w14:textId="77777777" w:rsidR="00F90BDC" w:rsidRDefault="00F90BDC">
      <w:r xmlns:w="http://schemas.openxmlformats.org/wordprocessingml/2006/main">
        <w:t xml:space="preserve">এই অংশটোৱে যীচুৰ ক্ৰুচৰ ওপৰত লিখা উপাধিৰ বিষয়ে কয় যিটো হিব্ৰু, গ্ৰীক আৰু লেটিন ভাষাত লিখা হৈছিল আৰু ইহুদীসকলৰ বহুতেই পঢ়িছিল।</w:t>
      </w:r>
    </w:p>
    <w:p w14:paraId="6C669B9B" w14:textId="77777777" w:rsidR="00F90BDC" w:rsidRDefault="00F90BDC"/>
    <w:p w14:paraId="376C6A7E" w14:textId="77777777" w:rsidR="00F90BDC" w:rsidRDefault="00F90BDC">
      <w:r xmlns:w="http://schemas.openxmlformats.org/wordprocessingml/2006/main">
        <w:t xml:space="preserve">১/ যীচুৰ ক্ৰুচ: ঈশ্বৰৰ প্ৰেমৰ চিন</w:t>
      </w:r>
    </w:p>
    <w:p w14:paraId="553E2DE0" w14:textId="77777777" w:rsidR="00F90BDC" w:rsidRDefault="00F90BDC"/>
    <w:p w14:paraId="4D72DCDD" w14:textId="77777777" w:rsidR="00F90BDC" w:rsidRDefault="00F90BDC">
      <w:r xmlns:w="http://schemas.openxmlformats.org/wordprocessingml/2006/main">
        <w:t xml:space="preserve">২/ যীচুৰ ক্ৰুচ: সকলো মানুহৰ বাবে পৰিত্ৰাণৰ চিন</w:t>
      </w:r>
    </w:p>
    <w:p w14:paraId="4A8FF91B" w14:textId="77777777" w:rsidR="00F90BDC" w:rsidRDefault="00F90BDC"/>
    <w:p w14:paraId="10544D17"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0D1E1B63" w14:textId="77777777" w:rsidR="00F90BDC" w:rsidRDefault="00F90BDC"/>
    <w:p w14:paraId="570D6900" w14:textId="77777777" w:rsidR="00F90BDC" w:rsidRDefault="00F90BDC">
      <w:r xmlns:w="http://schemas.openxmlformats.org/wordprocessingml/2006/main">
        <w:t xml:space="preserve">২) গালাতীয়া ৩:১৩ - খ্ৰীষ্টই আমাৰ বাবে অভিশাপ হৈ বিধানৰ অভিশাপৰ পৰা আমাক মুক্ত কৰিলে, কিয়নো লিখা আছে: “খুঁটাত ওলোমাই থোৱা প্ৰত্যেকেই অভিশপ্ত।”</w:t>
      </w:r>
    </w:p>
    <w:p w14:paraId="3881FC24" w14:textId="77777777" w:rsidR="00F90BDC" w:rsidRDefault="00F90BDC"/>
    <w:p w14:paraId="6DB2D46E" w14:textId="77777777" w:rsidR="00F90BDC" w:rsidRDefault="00F90BDC">
      <w:r xmlns:w="http://schemas.openxmlformats.org/wordprocessingml/2006/main">
        <w:t xml:space="preserve">যোহন ১৯:২১ তেতিয়া ইহুদীসকলৰ প্ৰধান পুৰোহিতসকলে পীলাতক ক’লে, “ইহুদীসকলৰ ৰজা বুলি লিখা নাই। কিন্তু তেওঁ কৈছিল, “মই ইহুদীসকলৰ ৰজা।”</w:t>
      </w:r>
    </w:p>
    <w:p w14:paraId="008C7A9F" w14:textId="77777777" w:rsidR="00F90BDC" w:rsidRDefault="00F90BDC"/>
    <w:p w14:paraId="2848E694" w14:textId="77777777" w:rsidR="00F90BDC" w:rsidRDefault="00F90BDC">
      <w:r xmlns:w="http://schemas.openxmlformats.org/wordprocessingml/2006/main">
        <w:t xml:space="preserve">ইহুদীসকলৰ প্ৰধান পুৰোহিতসকলে পীলাতক যীচুৰ বাবে কোনো ফলকত "ইহুদীসকলৰ ৰজা" বুলি লিখিব নালাগে, বৰঞ্চ যীচুৱে "মই ইহুদীসকলৰ ৰজা" বুলি লিখিবলৈ ক'লে।</w:t>
      </w:r>
    </w:p>
    <w:p w14:paraId="0FC273D1" w14:textId="77777777" w:rsidR="00F90BDC" w:rsidRDefault="00F90BDC"/>
    <w:p w14:paraId="31E1D2CF" w14:textId="77777777" w:rsidR="00F90BDC" w:rsidRDefault="00F90BDC">
      <w:r xmlns:w="http://schemas.openxmlformats.org/wordprocessingml/2006/main">
        <w:t xml:space="preserve">১/ যীচুৰ ৰাজত্ব: চূড়ান্ত কৰ্তৃত্ব</w:t>
      </w:r>
    </w:p>
    <w:p w14:paraId="3F612208" w14:textId="77777777" w:rsidR="00F90BDC" w:rsidRDefault="00F90BDC"/>
    <w:p w14:paraId="0C637266" w14:textId="77777777" w:rsidR="00F90BDC" w:rsidRDefault="00F90BDC">
      <w:r xmlns:w="http://schemas.openxmlformats.org/wordprocessingml/2006/main">
        <w:t xml:space="preserve">২) যীচুৰ ৰাজত্বৰ প্ৰতি আমাৰ প্ৰতিক্ৰিয়া: বশ আৰু আজ্ঞা পালন</w:t>
      </w:r>
    </w:p>
    <w:p w14:paraId="5E287AFC" w14:textId="77777777" w:rsidR="00F90BDC" w:rsidRDefault="00F90BDC"/>
    <w:p w14:paraId="5202FDC5" w14:textId="77777777" w:rsidR="00F90BDC" w:rsidRDefault="00F90BDC">
      <w:r xmlns:w="http://schemas.openxmlformats.org/wordprocessingml/2006/main">
        <w:t xml:space="preserve">১/ গীতমালা ২:১০-১২ - “হে ৰজাসকল, এতিয়া জ্ঞানী হওক; হে পৃথিৱীৰ শাসকসকল, সতৰ্ক হওক। ভয়ৰে প্ৰভুৰ সেৱা কৰা আৰু কঁপি আনন্দ কৰা। পুত্ৰক চুমা খাব, যাতে তেওঁ ক্ৰোধিত নহয় আৰু বাটত তোমালোক বিনষ্ট নহয়, কিয়নো তেওঁৰ ক্ৰোধ সোনকালে জ্বলি উঠে। তেওঁৰ আশ্ৰয় লোৱা সকলোৱে ধন্য।”</w:t>
      </w:r>
    </w:p>
    <w:p w14:paraId="57CE61CE" w14:textId="77777777" w:rsidR="00F90BDC" w:rsidRDefault="00F90BDC"/>
    <w:p w14:paraId="238B039D" w14:textId="77777777" w:rsidR="00F90BDC" w:rsidRDefault="00F90BDC">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কাৰণ তেওঁৰ আধিপত্য চিৰন্তন প্ৰশাসন, আৰু তেওঁৰ ৰাজ্য প্ৰজন্মৰ পৰা প্ৰজন্মলৈ স্থায়ী হৈ থাকে; পৃথিৱীৰ সকলো বাসিন্দাক একো নহয় বুলি গণ্য কৰা হয় আৰু তেওঁ স্বৰ্গৰ বাহিনী আৰু পৃথিৱীৰ বাসিন্দাসকলৰ মাজত নিজৰ ইচ্ছা অনুসৰি কৰে; আৰু কোনেও তেওঁৰ হাত ৰখাব নোৱাৰে বা তেওঁক ক’ব নোৱাৰে, ‘তুমি কি কৰিলা?’”</w:t>
      </w:r>
    </w:p>
    <w:p w14:paraId="27166777" w14:textId="77777777" w:rsidR="00F90BDC" w:rsidRDefault="00F90BDC"/>
    <w:p w14:paraId="218C1A5F" w14:textId="77777777" w:rsidR="00F90BDC" w:rsidRDefault="00F90BDC">
      <w:r xmlns:w="http://schemas.openxmlformats.org/wordprocessingml/2006/main">
        <w:t xml:space="preserve">যোহন ১৯:২২ পীলাতে উত্তৰ দিলে, “মই যি লিখিলোঁ, তাক মই লিখিলোঁ।”</w:t>
      </w:r>
    </w:p>
    <w:p w14:paraId="16DC75B2" w14:textId="77777777" w:rsidR="00F90BDC" w:rsidRDefault="00F90BDC"/>
    <w:p w14:paraId="229BF692" w14:textId="77777777" w:rsidR="00F90BDC" w:rsidRDefault="00F90BDC">
      <w:r xmlns:w="http://schemas.openxmlformats.org/wordprocessingml/2006/main">
        <w:t xml:space="preserve">এই অংশটোৱে পীলাতে নিজৰ লেখাত দৃঢ়তাৰে থিয় দিয়াৰ সিদ্ধান্ত উন্মোচন কৰে আৰু মানুহৰ অনুৰোধত দোলা দি নাথাকিব।</w:t>
      </w:r>
    </w:p>
    <w:p w14:paraId="544F0EC3" w14:textId="77777777" w:rsidR="00F90BDC" w:rsidRDefault="00F90BDC"/>
    <w:p w14:paraId="77F632DE" w14:textId="77777777" w:rsidR="00F90BDC" w:rsidRDefault="00F90BDC">
      <w:r xmlns:w="http://schemas.openxmlformats.org/wordprocessingml/2006/main">
        <w:t xml:space="preserve">১/ "আপোনাৰ বিশ্বাসত দৃঢ়তাৰে থিয় দিয়াৰ শক্তি"।</w:t>
      </w:r>
    </w:p>
    <w:p w14:paraId="3B0A5B4C" w14:textId="77777777" w:rsidR="00F90BDC" w:rsidRDefault="00F90BDC"/>
    <w:p w14:paraId="175D34C6" w14:textId="77777777" w:rsidR="00F90BDC" w:rsidRDefault="00F90BDC">
      <w:r xmlns:w="http://schemas.openxmlformats.org/wordprocessingml/2006/main">
        <w:t xml:space="preserve">২/ "নিজৰ বিশ্বাসত কেনেকৈ অটল থাকিব পাৰি"।</w:t>
      </w:r>
    </w:p>
    <w:p w14:paraId="6DBE5250" w14:textId="77777777" w:rsidR="00F90BDC" w:rsidRDefault="00F90BDC"/>
    <w:p w14:paraId="3968C4B8" w14:textId="77777777" w:rsidR="00F90BDC" w:rsidRDefault="00F90BDC">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ঈশ্বৰৰ।" আমাক দিয়া পবিত্ৰ আত্মাৰ দ্বাৰাই আমাৰ হৃদয়ত প্ৰেম ঢালি দিয়া হৈছে।"</w:t>
      </w:r>
    </w:p>
    <w:p w14:paraId="034F91DA" w14:textId="77777777" w:rsidR="00F90BDC" w:rsidRDefault="00F90BDC"/>
    <w:p w14:paraId="1E9B04DB" w14:textId="77777777" w:rsidR="00F90BDC" w:rsidRDefault="00F90BDC">
      <w:r xmlns:w="http://schemas.openxmlformats.org/wordprocessingml/2006/main">
        <w:t xml:space="preserve">২.২ তীমথিয় ১:৭ - "কিয়নো ঈশ্বৰে আমাক ভয়ৰ আত্মা দিয়া নাই, কিন্তু শক্তি আৰু প্ৰেম আৰু সুস্থ মনৰ আত্মাহে দিছে।"</w:t>
      </w:r>
    </w:p>
    <w:p w14:paraId="3C1602EE" w14:textId="77777777" w:rsidR="00F90BDC" w:rsidRDefault="00F90BDC"/>
    <w:p w14:paraId="337B25E0" w14:textId="77777777" w:rsidR="00F90BDC" w:rsidRDefault="00F90BDC">
      <w:r xmlns:w="http://schemas.openxmlformats.org/wordprocessingml/2006/main">
        <w:t xml:space="preserve">যোহন 19:23 তেতিয়া সৈন্যসকলে যীচুক ক্ৰুচত দিলে, তেওঁৰ কাপোৰ লৈ প্ৰতিজন সৈনিকৰ বাবে চাৰিটা ভাগত বিভক্ত কৰিলে; আৰু তেওঁৰ চোলাটোও, এতিয়া চোলাটো ওপৰৰ পৰা গোটেইখিনি বোৱা চিলাই নোহোৱা আছিল।</w:t>
      </w:r>
    </w:p>
    <w:p w14:paraId="1668CBCF" w14:textId="77777777" w:rsidR="00F90BDC" w:rsidRDefault="00F90BDC"/>
    <w:p w14:paraId="4D5F77F9" w14:textId="77777777" w:rsidR="00F90BDC" w:rsidRDefault="00F90BDC">
      <w:r xmlns:w="http://schemas.openxmlformats.org/wordprocessingml/2006/main">
        <w:t xml:space="preserve">সৈন্যসকলে যীচুক ক্ৰুচত দিয়াৰ পিছত তেওঁৰ কাপোৰবোৰ নিজৰ মাজত ভাগ কৰিলে। তেওঁৰ কোটটো ওপৰৰ পৰা তললৈ বোৱা চিমবিহীন আছিল।</w:t>
      </w:r>
    </w:p>
    <w:p w14:paraId="628A7900" w14:textId="77777777" w:rsidR="00F90BDC" w:rsidRDefault="00F90BDC"/>
    <w:p w14:paraId="7550E444" w14:textId="77777777" w:rsidR="00F90BDC" w:rsidRDefault="00F90BDC">
      <w:r xmlns:w="http://schemas.openxmlformats.org/wordprocessingml/2006/main">
        <w:t xml:space="preserve">১/ নম্ৰতাৰ শক্তি: যীচুৱে নম্ৰভাৱে ক্ৰুচত মৃত্যুৰ বশৱৰ্তী হোৱাটোৱে তেওঁৰ মহান শক্তি আৰু আমাৰ প্ৰতি প্ৰেম প্ৰদৰ্শন কৰিছিল।</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বলিদানৰ ধন: যীচুৱে সৈন্যসকলৰ ওচৰত নিজৰ বস্ত্ৰ বলিদান দিয়াটোৱে আমাক আনৰ বাবে বলিদান দিয়াৰ শক্তি দেখুৱাইছে।</w:t>
      </w:r>
    </w:p>
    <w:p w14:paraId="00CFD7CB" w14:textId="77777777" w:rsidR="00F90BDC" w:rsidRDefault="00F90BDC"/>
    <w:p w14:paraId="409648C2" w14:textId="77777777" w:rsidR="00F90BDC" w:rsidRDefault="00F90BDC">
      <w:r xmlns:w="http://schemas.openxmlformats.org/wordprocessingml/2006/main">
        <w:t xml:space="preserve">১/ ফিলিপীয়া ২:৮ - "আৰু তেওঁ মানুহৰ দৰে দেখা পাই মৃত্যুৰ আগলৈকে আজ্ঞাকাৰী হৈ নিজকে নম্ৰ কৰিলে— আনকি ক্ৰুচত মৃত্যুও!"</w:t>
      </w:r>
    </w:p>
    <w:p w14:paraId="6072154A" w14:textId="77777777" w:rsidR="00F90BDC" w:rsidRDefault="00F90BDC"/>
    <w:p w14:paraId="13A7A2E2" w14:textId="77777777" w:rsidR="00F90BDC" w:rsidRDefault="00F90BDC">
      <w:r xmlns:w="http://schemas.openxmlformats.org/wordprocessingml/2006/main">
        <w:t xml:space="preserve">২/ মথি ৫:৪০ - "আৰু যদি কোনোবাই তোমাৰ বিৰুদ্ধে মামলা কৰি তোমাৰ টিউনিক লব বিচাৰে, তেন্তে তোমাৰ পোছাকও তেওঁৰ হাতত লওক।"</w:t>
      </w:r>
    </w:p>
    <w:p w14:paraId="21207A44" w14:textId="77777777" w:rsidR="00F90BDC" w:rsidRDefault="00F90BDC"/>
    <w:p w14:paraId="75FF4516" w14:textId="77777777" w:rsidR="00F90BDC" w:rsidRDefault="00F90BDC">
      <w:r xmlns:w="http://schemas.openxmlformats.org/wordprocessingml/2006/main">
        <w:t xml:space="preserve">যোহন ১৯:২৪ তেওঁলোকে ইজনে সিজনৰ মাজত ক’লে, “আমি ইয়াক ফালি নিদিওঁ, বৰঞ্চ ইয়াৰ কাৰণে চিঠি নিক্ষেপ কৰোঁহঁক; লট ঢালি দিয়া। সেই কাৰণে সৈন্যসকলে এইবোৰ কৰিলে।</w:t>
      </w:r>
    </w:p>
    <w:p w14:paraId="5D0A5AA5" w14:textId="77777777" w:rsidR="00F90BDC" w:rsidRDefault="00F90BDC"/>
    <w:p w14:paraId="71445D4E" w14:textId="77777777" w:rsidR="00F90BDC" w:rsidRDefault="00F90BDC">
      <w:r xmlns:w="http://schemas.openxmlformats.org/wordprocessingml/2006/main">
        <w:t xml:space="preserve">যীচুক ক্ৰুচত দিয়াৰ সময়ত সৈন্যসকলে তেওঁৰ কাপোৰৰ বাবে চিঠি খেলাৰ সিদ্ধান্ত ল’লে, যাতে শাস্ত্ৰ পূৰ্ণ হয়।</w:t>
      </w:r>
    </w:p>
    <w:p w14:paraId="66BC72B8" w14:textId="77777777" w:rsidR="00F90BDC" w:rsidRDefault="00F90BDC"/>
    <w:p w14:paraId="6689E092" w14:textId="77777777" w:rsidR="00F90BDC" w:rsidRDefault="00F90BDC">
      <w:r xmlns:w="http://schemas.openxmlformats.org/wordprocessingml/2006/main">
        <w:t xml:space="preserve">১/ ঈশ্বৰৰ সিদ্ধ পৰিকল্পনা: তেওঁৰ সাৰ্বভৌমত্বৰ ওপৰত বিশ্বাস কৰিবলৈ শিকা</w:t>
      </w:r>
    </w:p>
    <w:p w14:paraId="5279382D" w14:textId="77777777" w:rsidR="00F90BDC" w:rsidRDefault="00F90BDC"/>
    <w:p w14:paraId="0F6CE8D9" w14:textId="77777777" w:rsidR="00F90BDC" w:rsidRDefault="00F90BDC">
      <w:r xmlns:w="http://schemas.openxmlformats.org/wordprocessingml/2006/main">
        <w:t xml:space="preserve">২/ ঈশ্বৰৰ কাহিনীত আপোনাৰ অংশ পূৰণ কৰা</w:t>
      </w:r>
    </w:p>
    <w:p w14:paraId="602D7FC8" w14:textId="77777777" w:rsidR="00F90BDC" w:rsidRDefault="00F90BDC"/>
    <w:p w14:paraId="4C8C0947" w14:textId="77777777" w:rsidR="00F90BDC" w:rsidRDefault="00F90BDC">
      <w:r xmlns:w="http://schemas.openxmlformats.org/wordprocessingml/2006/main">
        <w:t xml:space="preserve">১/ যিচয়া ৫৩:১২ এতেকে মই তেওঁক মহান লোকৰ লগত অংশ ভাগ কৰিম, আৰু তেওঁ লুটপাত শক্তিশালী লোকৰ লগত ভাগ কৰিব; কিয়নো তেওঁ নিজৰ প্ৰাণক মৃত্যুৰ আগলৈকে ঢালি দিলে; আৰু তেওঁ অনেক লোকৰ পাপ কঢ়িয়াই আনিলে আৰু অপৰাধীসকলৰ কাৰণে মধ্যস্থতা কৰিলে।</w:t>
      </w:r>
    </w:p>
    <w:p w14:paraId="334CB8AB" w14:textId="77777777" w:rsidR="00F90BDC" w:rsidRDefault="00F90BDC"/>
    <w:p w14:paraId="215543BA" w14:textId="77777777" w:rsidR="00F90BDC" w:rsidRDefault="00F90BDC">
      <w:r xmlns:w="http://schemas.openxmlformats.org/wordprocessingml/2006/main">
        <w:t xml:space="preserve">২) গীতমালা ২২:১৮ তেওঁলোকে মোৰ কাপোৰবোৰ তেওঁলোকৰ মাজত বিভাজিত কৰে আৰু মোৰ পোছাকত চিঠি পাতিলে।</w:t>
      </w:r>
    </w:p>
    <w:p w14:paraId="5F13F49C" w14:textId="77777777" w:rsidR="00F90BDC" w:rsidRDefault="00F90BDC"/>
    <w:p w14:paraId="1B9BEDCC" w14:textId="77777777" w:rsidR="00F90BDC" w:rsidRDefault="00F90BDC">
      <w:r xmlns:w="http://schemas.openxmlformats.org/wordprocessingml/2006/main">
        <w:t xml:space="preserve">যোহন ১৯:২৫ যীচুৰ ক্ৰুচৰ কাষত তেওঁৰ মাক আৰু মাকৰ ভনীয়েক ক্লিঅ’ফাৰ পত্নী মৰিয়ম আৰু মগদলীনী মৰিয়ম থিয় হৈ আছিল।</w:t>
      </w:r>
    </w:p>
    <w:p w14:paraId="47FE7EE1" w14:textId="77777777" w:rsidR="00F90BDC" w:rsidRDefault="00F90BDC"/>
    <w:p w14:paraId="09565A6E" w14:textId="77777777" w:rsidR="00F90BDC" w:rsidRDefault="00F90BDC">
      <w:r xmlns:w="http://schemas.openxmlformats.org/wordprocessingml/2006/main">
        <w:t xml:space="preserve">যীচুৰ ক্ৰুচত তেওঁৰ মাতৃ মৰিয়ম, মাতৃৰ ভনীয়েক মৰিয়ম ক্লিওফাৰ পত্নী আৰু মৰিয়ম মগদলীনী তেওঁৰ কাষত থিয় হৈ আছিল।</w:t>
      </w:r>
    </w:p>
    <w:p w14:paraId="50D7D586" w14:textId="77777777" w:rsidR="00F90BDC" w:rsidRDefault="00F90BDC"/>
    <w:p w14:paraId="03274BED" w14:textId="77777777" w:rsidR="00F90BDC" w:rsidRDefault="00F90BDC">
      <w:r xmlns:w="http://schemas.openxmlformats.org/wordprocessingml/2006/main">
        <w:t xml:space="preserve">১/ ক্ৰুচত মেৰী আৰু মহিলাসকলৰ বিশ্বাসযোগ্যতা</w:t>
      </w:r>
    </w:p>
    <w:p w14:paraId="15987933" w14:textId="77777777" w:rsidR="00F90BDC" w:rsidRDefault="00F90BDC"/>
    <w:p w14:paraId="156E528E" w14:textId="77777777" w:rsidR="00F90BDC" w:rsidRDefault="00F90BDC">
      <w:r xmlns:w="http://schemas.openxmlformats.org/wordprocessingml/2006/main">
        <w:t xml:space="preserve">২/ অসুবিধাৰ সময়ত পৰিয়ালৰ শক্তি</w:t>
      </w:r>
    </w:p>
    <w:p w14:paraId="4461BE78" w14:textId="77777777" w:rsidR="00F90BDC" w:rsidRDefault="00F90BDC"/>
    <w:p w14:paraId="74D4D3DD"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3D0B00F" w14:textId="77777777" w:rsidR="00F90BDC" w:rsidRDefault="00F90BDC"/>
    <w:p w14:paraId="17FF0326" w14:textId="77777777" w:rsidR="00F90BDC" w:rsidRDefault="00F90BDC">
      <w:r xmlns:w="http://schemas.openxmlformats.org/wordprocessingml/2006/main">
        <w:t xml:space="preserve">২) গীতমালা ৩৪:১৯ - "ধাৰ্ম্মিক মানুহৰ বহুত বিপদ হব পাৰে, কিন্তু যিহোৱাই তেওঁক সকলোৰে পৰা উদ্ধাৰ কৰে।"</w:t>
      </w:r>
    </w:p>
    <w:p w14:paraId="2D287829" w14:textId="77777777" w:rsidR="00F90BDC" w:rsidRDefault="00F90BDC"/>
    <w:p w14:paraId="04968EF2" w14:textId="77777777" w:rsidR="00F90BDC" w:rsidRDefault="00F90BDC">
      <w:r xmlns:w="http://schemas.openxmlformats.org/wordprocessingml/2006/main">
        <w:t xml:space="preserve">যোহন ১৯:২৬ যীচুৱে যেতিয়া নিজৰ মাক আৰু তেওঁৰ প্ৰিয় শিষ্যক ওচৰত থিয় হৈ থকা দেখিলে, তেতিয়া তেওঁ নিজৰ মাকক ক’লে, “হে মহিলা, চোৱা তোমাৰ পুত্ৰ!</w:t>
      </w:r>
    </w:p>
    <w:p w14:paraId="1EF6896C" w14:textId="77777777" w:rsidR="00F90BDC" w:rsidRDefault="00F90BDC"/>
    <w:p w14:paraId="7302ADDA" w14:textId="77777777" w:rsidR="00F90BDC" w:rsidRDefault="00F90BDC">
      <w:r xmlns:w="http://schemas.openxmlformats.org/wordprocessingml/2006/main">
        <w:t xml:space="preserve">যীচুৱে ক্ৰুচত থকাৰ সময়ত মাক আৰু তেওঁ ভালপোৱা শিষ্যজনলৈ চাই মাকক ক’লে, “মহিলা, চোৱা তোমাৰ পুত্ৰ!”</w:t>
      </w:r>
    </w:p>
    <w:p w14:paraId="48D4782F" w14:textId="77777777" w:rsidR="00F90BDC" w:rsidRDefault="00F90BDC"/>
    <w:p w14:paraId="1A1383CF" w14:textId="77777777" w:rsidR="00F90BDC" w:rsidRDefault="00F90BDC">
      <w:r xmlns:w="http://schemas.openxmlformats.org/wordprocessingml/2006/main">
        <w:t xml:space="preserve">১/ খ্ৰীষ্টৰ প্ৰেম: যীচুৱে কেনেকৈ নিজৰ মাতৃ আৰু শিষ্যৰ প্ৰতি প্ৰেম দেখুৱাইছিল</w:t>
      </w:r>
    </w:p>
    <w:p w14:paraId="79B462C7" w14:textId="77777777" w:rsidR="00F90BDC" w:rsidRDefault="00F90BDC"/>
    <w:p w14:paraId="183E708B" w14:textId="77777777" w:rsidR="00F90BDC" w:rsidRDefault="00F90BDC">
      <w:r xmlns:w="http://schemas.openxmlformats.org/wordprocessingml/2006/main">
        <w:t xml:space="preserve">২/ যীচুৰ বাক্যৰ শক্তি: যীচুৰ শেষ বাক্যই কেনেকৈ বহু কথা কৈছিল</w:t>
      </w:r>
    </w:p>
    <w:p w14:paraId="2E704EE7" w14:textId="77777777" w:rsidR="00F90BDC" w:rsidRDefault="00F90BDC"/>
    <w:p w14:paraId="258FB58F" w14:textId="77777777" w:rsidR="00F90BDC" w:rsidRDefault="00F90BDC">
      <w:r xmlns:w="http://schemas.openxmlformats.org/wordprocessingml/2006/main">
        <w:t xml:space="preserve">১/ মথি ১০:৩৭, “যিজনে মোতকৈ পিতৃ বা মাতৃক বেছি প্ৰেম কৰে, তেওঁ মোৰ যোগ্য নহয়; আৰু যি জনে পুত্ৰ বা কন্যাক মোতকৈ বেছি প্ৰেম কৰে, তেওঁ মোৰ যোগ্য নহয়।”</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১৫:১৩ পদত, “যিজনে নিজৰ বন্ধুৰ কাৰণে নিজৰ প্ৰাণ দিয়ে, ইয়াতকৈ ডাঙৰ প্ৰেম কাৰো নাই।”</w:t>
      </w:r>
    </w:p>
    <w:p w14:paraId="70589EE5" w14:textId="77777777" w:rsidR="00F90BDC" w:rsidRDefault="00F90BDC"/>
    <w:p w14:paraId="12D49BE6" w14:textId="77777777" w:rsidR="00F90BDC" w:rsidRDefault="00F90BDC">
      <w:r xmlns:w="http://schemas.openxmlformats.org/wordprocessingml/2006/main">
        <w:t xml:space="preserve">যোহন ১৯:২৭ তেতিয়া তেওঁ শিষ্যজনক ক’লে, “চোৱা তোমাৰ মা!” সেই সময়ত সেই শিষ্যই তাইক নিজৰ ঘৰলৈ লৈ গ’ল।</w:t>
      </w:r>
    </w:p>
    <w:p w14:paraId="016D7ED4" w14:textId="77777777" w:rsidR="00F90BDC" w:rsidRDefault="00F90BDC"/>
    <w:p w14:paraId="60A74E4D" w14:textId="77777777" w:rsidR="00F90BDC" w:rsidRDefault="00F90BDC">
      <w:r xmlns:w="http://schemas.openxmlformats.org/wordprocessingml/2006/main">
        <w:t xml:space="preserve">যীচুৱে নিজৰ মাকক তেওঁৰ এজন শিষ্যৰ তত্ত্বাৱধানত অৰ্পণ কৰে আৰু তেওঁ মাকক নিজৰ লগত ঘৰলৈ লৈ যায়।</w:t>
      </w:r>
    </w:p>
    <w:p w14:paraId="0D73BE29" w14:textId="77777777" w:rsidR="00F90BDC" w:rsidRDefault="00F90BDC"/>
    <w:p w14:paraId="2C52F633" w14:textId="77777777" w:rsidR="00F90BDC" w:rsidRDefault="00F90BDC">
      <w:r xmlns:w="http://schemas.openxmlformats.org/wordprocessingml/2006/main">
        <w:t xml:space="preserve">১/ আস্থা দিয়াৰ শক্তি: যীচুত বিশ্বাস কৰিবলৈ শিকা</w:t>
      </w:r>
    </w:p>
    <w:p w14:paraId="05BBCB10" w14:textId="77777777" w:rsidR="00F90BDC" w:rsidRDefault="00F90BDC"/>
    <w:p w14:paraId="1069D1B3" w14:textId="77777777" w:rsidR="00F90BDC" w:rsidRDefault="00F90BDC">
      <w:r xmlns:w="http://schemas.openxmlformats.org/wordprocessingml/2006/main">
        <w:t xml:space="preserve">২/ প্ৰেমৰ আটাইতকৈ ডাঙৰ উপহাৰ: আমি ভালপোৱাসকলৰ যত্ন লোৱা</w:t>
      </w:r>
    </w:p>
    <w:p w14:paraId="469E6BEF" w14:textId="77777777" w:rsidR="00F90BDC" w:rsidRDefault="00F90BDC"/>
    <w:p w14:paraId="469F9A99" w14:textId="77777777" w:rsidR="00F90BDC" w:rsidRDefault="00F90BDC">
      <w:r xmlns:w="http://schemas.openxmlformats.org/wordprocessingml/2006/main">
        <w:t xml:space="preserve">১/ যোহন ১৫:১৩ - "মানুহে নিজৰ বন্ধুৰ বাবে নিজৰ প্ৰাণ দিবলৈ ইয়াতকৈ ডাঙৰ প্ৰেম আন কোনোৱে নাই।"</w:t>
      </w:r>
    </w:p>
    <w:p w14:paraId="73FAB333" w14:textId="77777777" w:rsidR="00F90BDC" w:rsidRDefault="00F90BDC"/>
    <w:p w14:paraId="73B9A0A3" w14:textId="77777777" w:rsidR="00F90BDC" w:rsidRDefault="00F90BDC">
      <w:r xmlns:w="http://schemas.openxmlformats.org/wordprocessingml/2006/main">
        <w:t xml:space="preserve">২) গালাতীয়া ৬:২ - "তোমালোকে ইজনে সিজনৰ বোজা বহন কৰা, আৰু এইদৰে খ্ৰীষ্টৰ বিধান পালন কৰা।"</w:t>
      </w:r>
    </w:p>
    <w:p w14:paraId="335489D2" w14:textId="77777777" w:rsidR="00F90BDC" w:rsidRDefault="00F90BDC"/>
    <w:p w14:paraId="4D3819D3" w14:textId="77777777" w:rsidR="00F90BDC" w:rsidRDefault="00F90BDC">
      <w:r xmlns:w="http://schemas.openxmlformats.org/wordprocessingml/2006/main">
        <w:t xml:space="preserve">যোহন ১৯:২৮ ইয়াৰ পাছত যীচুৱে জানিছিল যে, শাস্ত্ৰৰ কথা পূৰ্ণ হ’বলৈ, এতিয়া সকলো সম্পন্ন হ’ল, আৰু ক’লে, “মই পিয়াহত আছো।”</w:t>
      </w:r>
    </w:p>
    <w:p w14:paraId="7C439A00" w14:textId="77777777" w:rsidR="00F90BDC" w:rsidRDefault="00F90BDC"/>
    <w:p w14:paraId="4877F6D9" w14:textId="77777777" w:rsidR="00F90BDC" w:rsidRDefault="00F90BDC">
      <w:r xmlns:w="http://schemas.openxmlformats.org/wordprocessingml/2006/main">
        <w:t xml:space="preserve">যীচুৱে তেওঁৰ পিয়াহ স্বীকাৰ কৰি কয় যে শাস্ত্ৰখন হয়তো পূৰ্ণ হ’ব পাৰে।</w:t>
      </w:r>
    </w:p>
    <w:p w14:paraId="3D45BE9F" w14:textId="77777777" w:rsidR="00F90BDC" w:rsidRDefault="00F90BDC"/>
    <w:p w14:paraId="37AEA0CB" w14:textId="77777777" w:rsidR="00F90BDC" w:rsidRDefault="00F90BDC">
      <w:r xmlns:w="http://schemas.openxmlformats.org/wordprocessingml/2006/main">
        <w:t xml:space="preserve">১) ঈশ্বৰৰ পৰিকল্পনা পূৰণৰ শক্তি: যোহন ১৯:২৮ পদত যীচুৰ বিষয়ে অধ্যয়ন</w:t>
      </w:r>
    </w:p>
    <w:p w14:paraId="415B6D14" w14:textId="77777777" w:rsidR="00F90BDC" w:rsidRDefault="00F90BDC"/>
    <w:p w14:paraId="6B74703B" w14:textId="77777777" w:rsidR="00F90BDC" w:rsidRDefault="00F90BDC">
      <w:r xmlns:w="http://schemas.openxmlformats.org/wordprocessingml/2006/main">
        <w:t xml:space="preserve">২) খ্ৰীষ্টৰ বলিদান: যোহন ১৯:২৮ পদত যীচুৰ পিয়াহৰ পৰীক্ষা</w:t>
      </w:r>
    </w:p>
    <w:p w14:paraId="6D026AB6" w14:textId="77777777" w:rsidR="00F90BDC" w:rsidRDefault="00F90BDC"/>
    <w:p w14:paraId="10C4BBE2" w14:textId="77777777" w:rsidR="00F90BDC" w:rsidRDefault="00F90BDC">
      <w:r xmlns:w="http://schemas.openxmlformats.org/wordprocessingml/2006/main">
        <w:t xml:space="preserve">১/ গীতমালা ২২:১৫ - “মোৰ শক্তি পাত্ৰৰ টুকুৰাৰ দৰে শুকাই গৈছে, আৰু মোৰ জিভা মোৰ চোলাৰ লগত লাগিছে; তুমি মোক মৃত্যুৰ ধূলিত শুৱাই দিয়া।”</w:t>
      </w:r>
    </w:p>
    <w:p w14:paraId="66689900" w14:textId="77777777" w:rsidR="00F90BDC" w:rsidRDefault="00F90BDC"/>
    <w:p w14:paraId="55C29547" w14:textId="77777777" w:rsidR="00F90BDC" w:rsidRDefault="00F90BDC">
      <w:r xmlns:w="http://schemas.openxmlformats.org/wordprocessingml/2006/main">
        <w:t xml:space="preserve">২/ যিচয়া ৫৩:৭ - “তেওঁ অত্যাচাৰ আৰু দুখ পাইছিল, তথাপিও তেওঁ নিজৰ মুখ মেলিলে; মেৰ পোৱালিৰ দৰে তেওঁক বধলৈ লৈ যোৱা হ’ল, আৰু ভেড়া কাটিব পৰা সকলৰ আগত নিমাত হোৱাৰ দৰে তেওঁ মুখ মেলিলে।”</w:t>
      </w:r>
    </w:p>
    <w:p w14:paraId="24E59D6F" w14:textId="77777777" w:rsidR="00F90BDC" w:rsidRDefault="00F90BDC"/>
    <w:p w14:paraId="17D58098" w14:textId="77777777" w:rsidR="00F90BDC" w:rsidRDefault="00F90BDC">
      <w:r xmlns:w="http://schemas.openxmlformats.org/wordprocessingml/2006/main">
        <w:t xml:space="preserve">যোহন 19:29 তাত ভিনেগাৰেৰে ভৰা এটা পাত্ৰ ৰখা হৈছিল আৰু তেওঁলোকে এটা স্পঞ্জত ভিনেগাৰ ভৰাই হিচপৰ ওপৰত লগাই তেওঁৰ মুখত ৰাখিছিল।</w:t>
      </w:r>
    </w:p>
    <w:p w14:paraId="74B315D1" w14:textId="77777777" w:rsidR="00F90BDC" w:rsidRDefault="00F90BDC"/>
    <w:p w14:paraId="1558E186" w14:textId="77777777" w:rsidR="00F90BDC" w:rsidRDefault="00F90BDC">
      <w:r xmlns:w="http://schemas.openxmlformats.org/wordprocessingml/2006/main">
        <w:t xml:space="preserve">যীচুক ক্ৰুচত থকাৰ সময়ত স্পঞ্জত ভিনেগাৰ আগবঢ়োৱা হৈছিল।</w:t>
      </w:r>
    </w:p>
    <w:p w14:paraId="0DD0890E" w14:textId="77777777" w:rsidR="00F90BDC" w:rsidRDefault="00F90BDC"/>
    <w:p w14:paraId="14269A7B" w14:textId="77777777" w:rsidR="00F90BDC" w:rsidRDefault="00F90BDC">
      <w:r xmlns:w="http://schemas.openxmlformats.org/wordprocessingml/2006/main">
        <w:t xml:space="preserve">১/ যীচুৰ বলিদান আৰু মানৱতাৰ প্ৰতি তেওঁৰ দয়া</w:t>
      </w:r>
    </w:p>
    <w:p w14:paraId="28012399" w14:textId="77777777" w:rsidR="00F90BDC" w:rsidRDefault="00F90BDC"/>
    <w:p w14:paraId="4EBF5FED" w14:textId="77777777" w:rsidR="00F90BDC" w:rsidRDefault="00F90BDC">
      <w:r xmlns:w="http://schemas.openxmlformats.org/wordprocessingml/2006/main">
        <w:t xml:space="preserve">২/ যীচুৰ মৃত্যু আৰু আমাৰ পৰিত্ৰাণ</w:t>
      </w:r>
    </w:p>
    <w:p w14:paraId="1ECFDB8B" w14:textId="77777777" w:rsidR="00F90BDC" w:rsidRDefault="00F90BDC"/>
    <w:p w14:paraId="2726322C" w14:textId="77777777" w:rsidR="00F90BDC" w:rsidRDefault="00F90BDC">
      <w:r xmlns:w="http://schemas.openxmlformats.org/wordprocessingml/2006/main">
        <w:t xml:space="preserve">১/ যিচয়া ৫৩:৪-৫ - “নিশ্চয় তেওঁ আমাৰ দুখবোৰ বহন কৰিলে আৰু আমাৰ দুখবোৰ কঢ়িয়াই লৈ গ’ল;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শাস্তি আহিল, যিয়ে আমাক শান্তি আনিলে, আৰু তেওঁৰ আঘাতৰ দ্বাৰা আমি সুস্থ হ’লোঁ।”</w:t>
      </w:r>
    </w:p>
    <w:p w14:paraId="7F5F912E" w14:textId="77777777" w:rsidR="00F90BDC" w:rsidRDefault="00F90BDC"/>
    <w:p w14:paraId="105191B1" w14:textId="77777777" w:rsidR="00F90BDC" w:rsidRDefault="00F90BDC">
      <w:r xmlns:w="http://schemas.openxmlformats.org/wordprocessingml/2006/main">
        <w:t xml:space="preserve">২) ফিলিপীয়া ২:৮ - "মানুহৰ ৰূপত পোৱাৰ পিছত তেওঁ মৃত্যুৰ পৰ্যন্ত আজ্ঞাকাৰী হৈ নিজকে নম্ৰ কৰিলে, আনকি ক্ৰুচত মৃত্যুও।"</w:t>
      </w:r>
    </w:p>
    <w:p w14:paraId="244EF012" w14:textId="77777777" w:rsidR="00F90BDC" w:rsidRDefault="00F90BDC"/>
    <w:p w14:paraId="035CA1EF" w14:textId="77777777" w:rsidR="00F90BDC" w:rsidRDefault="00F90BDC">
      <w:r xmlns:w="http://schemas.openxmlformats.org/wordprocessingml/2006/main">
        <w:t xml:space="preserve">যোহন 19:30 যীচুৱে মদ গ্ৰহণ কৰি ক’লে, “সমাপ্ত হ’ল;</w:t>
      </w:r>
    </w:p>
    <w:p w14:paraId="13BCF491" w14:textId="77777777" w:rsidR="00F90BDC" w:rsidRDefault="00F90BDC"/>
    <w:p w14:paraId="52FF0EA1" w14:textId="77777777" w:rsidR="00F90BDC" w:rsidRDefault="00F90BDC">
      <w:r xmlns:w="http://schemas.openxmlformats.org/wordprocessingml/2006/main">
        <w:t xml:space="preserve">ই শেষ হ’ল: যীচুৱে নিজৰ জীৱন ত্যাগ কৰাৰ আগতে তেওঁক কৰিবলৈ পঠোৱা কামটো সম্পূৰ্ণ কৰিলে।</w:t>
      </w:r>
    </w:p>
    <w:p w14:paraId="1DE119EC" w14:textId="77777777" w:rsidR="00F90BDC" w:rsidRDefault="00F90BDC"/>
    <w:p w14:paraId="5FAC27A2" w14:textId="77777777" w:rsidR="00F90BDC" w:rsidRDefault="00F90BDC">
      <w:r xmlns:w="http://schemas.openxmlformats.org/wordprocessingml/2006/main">
        <w:t xml:space="preserve">১/ যীচুৰ বাক্যৰ শক্তি: যীচুৰ শেষ বাক্যই কেনেকৈ সকলো সলনি কৰিলে</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মৃত্যুৰ তাৎপৰ্য্য: যীচুৰ বলিদানৰ গভীৰতা বুজি পোৱা</w:t>
      </w:r>
    </w:p>
    <w:p w14:paraId="77901E81" w14:textId="77777777" w:rsidR="00F90BDC" w:rsidRDefault="00F90BDC"/>
    <w:p w14:paraId="6EEF36CB" w14:textId="77777777" w:rsidR="00F90BDC" w:rsidRDefault="00F90BDC">
      <w:r xmlns:w="http://schemas.openxmlformats.org/wordprocessingml/2006/main">
        <w:t xml:space="preserve">১/ যিচয়া ৫৩:৫-১২ পদ</w:t>
      </w:r>
    </w:p>
    <w:p w14:paraId="6A15F45E" w14:textId="77777777" w:rsidR="00F90BDC" w:rsidRDefault="00F90BDC"/>
    <w:p w14:paraId="674CA645" w14:textId="77777777" w:rsidR="00F90BDC" w:rsidRDefault="00F90BDC">
      <w:r xmlns:w="http://schemas.openxmlformats.org/wordprocessingml/2006/main">
        <w:t xml:space="preserve">২/ কলচীয়া ১:১৫-২০</w:t>
      </w:r>
    </w:p>
    <w:p w14:paraId="02938308" w14:textId="77777777" w:rsidR="00F90BDC" w:rsidRDefault="00F90BDC"/>
    <w:p w14:paraId="701674D6" w14:textId="77777777" w:rsidR="00F90BDC" w:rsidRDefault="00F90BDC">
      <w:r xmlns:w="http://schemas.openxmlformats.org/wordprocessingml/2006/main">
        <w:t xml:space="preserve">যোহন ১৯:৩১ ইহুদীসকলে বিশ্ৰামবাৰে ক্ৰুচত মৃতদেহবোৰ যাতে নাথাকে তাৰ বাবে প্ৰস্তুতি আছিল, (কিয়নো সেই বিশ্ৰামবাৰ দিনটো উচ্চ দিন আছিল) তেওঁলোকে পীলাতক অনুৰোধ কৰিলে যে তেওঁলোকৰ ভৰি দুখন ভাঙি যায় সেইবোৰ হয়তো লৈ যোৱা হ’ব।</w:t>
      </w:r>
    </w:p>
    <w:p w14:paraId="288D3905" w14:textId="77777777" w:rsidR="00F90BDC" w:rsidRDefault="00F90BDC"/>
    <w:p w14:paraId="4CD1485C" w14:textId="77777777" w:rsidR="00F90BDC" w:rsidRDefault="00F90BDC">
      <w:r xmlns:w="http://schemas.openxmlformats.org/wordprocessingml/2006/main">
        <w:t xml:space="preserve">ইহুদীসকলে পীলাতক ক্ৰুচত দিয়া লোকসকলৰ ভৰি ভাঙিবলৈ ক’লে যাতে বিশ্ৰামবাৰে মৃতদেহবোৰ ক্ৰুচত নাথাকে।</w:t>
      </w:r>
    </w:p>
    <w:p w14:paraId="13D1DF92" w14:textId="77777777" w:rsidR="00F90BDC" w:rsidRDefault="00F90BDC"/>
    <w:p w14:paraId="757A97F6" w14:textId="77777777" w:rsidR="00F90BDC" w:rsidRDefault="00F90BDC">
      <w:r xmlns:w="http://schemas.openxmlformats.org/wordprocessingml/2006/main">
        <w:t xml:space="preserve">১/ ক্ৰুচত যীচুৰ মৃত্যু কেৱল তেওঁৰ মহান বলিদানৰ চিন নাছিল, কিন্তু ঈশ্বৰৰ আজ্ঞা পালনৰ গুৰুত্বৰ সোঁৱৰণী আছিল।</w:t>
      </w:r>
    </w:p>
    <w:p w14:paraId="7B24B3D9" w14:textId="77777777" w:rsidR="00F90BDC" w:rsidRDefault="00F90BDC"/>
    <w:p w14:paraId="4A1472DC" w14:textId="77777777" w:rsidR="00F90BDC" w:rsidRDefault="00F90BDC">
      <w:r xmlns:w="http://schemas.openxmlformats.org/wordprocessingml/2006/main">
        <w:t xml:space="preserve">২) দুখ-কষ্ট আৰু মৃত্যুৰ মাজতো যীচুৰ অনুগামীসকলে ঈশ্বৰৰ বিধানক সন্মান কৰিবলৈ চেষ্টা কৰিছিল।</w:t>
      </w:r>
    </w:p>
    <w:p w14:paraId="0D873279" w14:textId="77777777" w:rsidR="00F90BDC" w:rsidRDefault="00F90BDC"/>
    <w:p w14:paraId="16A8098D" w14:textId="77777777" w:rsidR="00F90BDC" w:rsidRDefault="00F90BDC">
      <w:r xmlns:w="http://schemas.openxmlformats.org/wordprocessingml/2006/main">
        <w:t xml:space="preserve">১/ ইব্ৰী ৪:১৪-১৬ - গতিকে, যিহেতু আমাৰ আকাশৰ মাজেৰে যোৱা এজন মহান মহাপুৰোহিত আছে, ঈশ্বৰৰ পুত্ৰ যীচু, গতিকে আমি স্বীকাৰ কৰা বিশ্বাসত দৃঢ়তাৰে ধৰি ৰাখোঁ। ১৫ কিয়নো আমাৰ দুৰ্বলতাৰ প্ৰতি সহানুভূতিশীল হ’ব নোৱাৰা মহাপুৰোহিত নাই, কিন্তু আমাৰ দৰে সকলো প্ৰকাৰে পৰীক্ষা কৰা এজন আছে—তথাপি তেওঁ পাপ কৰা নাছিল। ১৬ তেনেহ’লে আহক আমি আত্মবিশ্বাসেৰে ঈশ্বৰৰ অনুগ্ৰহৰ সিংহাসনৰ কাষ চাপি যাওঁ, যাতে আমি দয়া পাওঁ আৰু আমাৰ আৱশ্যকতাৰ সময়ত আমাক সহায় কৰিবলৈ অনুগ্ৰহ পাওঁ।</w:t>
      </w:r>
    </w:p>
    <w:p w14:paraId="47832589" w14:textId="77777777" w:rsidR="00F90BDC" w:rsidRDefault="00F90BDC"/>
    <w:p w14:paraId="0D43E545" w14:textId="77777777" w:rsidR="00F90BDC" w:rsidRDefault="00F90BDC">
      <w:r xmlns:w="http://schemas.openxmlformats.org/wordprocessingml/2006/main">
        <w:t xml:space="preserve">২/ মথি ৫:১৭-১৯ - “মই বিধান বা ভাববাদীসকলক বিলুপ্ত কৰিবলৈ আহিছো বুলি নাভাবিবা; মই সেইবোৰ বিলুপ্ত কৰিবলৈ নহয়, সেইবোৰ পূৰণ কৰিবলৈহে আহিছো। ১৮ কিয়নো মই তোমালোকক সঁচাকৈ কওঁ, যেতিয়ালৈকে আকাশ-পৃথিৱী অদৃশ্য নহয়, তেতিয়ালৈকে সকলো সম্পন্ন নোহোৱালৈকে বিধানৰ সৰু আখৰ এটাও নাইকিয়া নহ’ব। ১৯ এতেকে যি কোনোৱে এই আজ্ঞাবোৰৰ এটাক আঁতৰাই আনক সেই অনুসাৰে আনক শিক্ষা দিয়ে, তেওঁক স্বৰ্গৰাজ্যত ক্ষুদ্ৰ বুলি কোৱা হ’ব, কিন্তু যি কোনোৱে </w:t>
      </w:r>
      <w:r xmlns:w="http://schemas.openxmlformats.org/wordprocessingml/2006/main">
        <w:lastRenderedPageBreak xmlns:w="http://schemas.openxmlformats.org/wordprocessingml/2006/main"/>
      </w:r>
      <w:r xmlns:w="http://schemas.openxmlformats.org/wordprocessingml/2006/main">
        <w:t xml:space="preserve">এই আজ্ঞাবোৰ পালন কৰে আৰু শিক্ষা দিয়ে, তেওঁক স্বৰ্গৰাজ্যত মহান বুলি কোৱা হ’ব।</w:t>
      </w:r>
    </w:p>
    <w:p w14:paraId="00BF3C25" w14:textId="77777777" w:rsidR="00F90BDC" w:rsidRDefault="00F90BDC"/>
    <w:p w14:paraId="43731422" w14:textId="77777777" w:rsidR="00F90BDC" w:rsidRDefault="00F90BDC">
      <w:r xmlns:w="http://schemas.openxmlformats.org/wordprocessingml/2006/main">
        <w:t xml:space="preserve">যোহন 19:32 তেতিয়া সৈন্যসকলে আহি প্ৰথমজন আৰু তেওঁৰ লগত ক্ৰুচত দিয়া আনজনৰ ভৰি ভাঙি পেলালে।</w:t>
      </w:r>
    </w:p>
    <w:p w14:paraId="30D83B23" w14:textId="77777777" w:rsidR="00F90BDC" w:rsidRDefault="00F90BDC"/>
    <w:p w14:paraId="72618A66" w14:textId="77777777" w:rsidR="00F90BDC" w:rsidRDefault="00F90BDC">
      <w:r xmlns:w="http://schemas.openxmlformats.org/wordprocessingml/2006/main">
        <w:t xml:space="preserve">যোহন ১৯ পদত যীচুক ক্ৰুচত দিয়া আৰু তেওঁৰ লগত ক্ৰুচত দিয়া লোক দুজনৰ ভৰি ভাঙি দিয়া সৈন্যসকলৰ বিষয়ে কোৱা হৈছে।</w:t>
      </w:r>
    </w:p>
    <w:p w14:paraId="23075F58" w14:textId="77777777" w:rsidR="00F90BDC" w:rsidRDefault="00F90BDC"/>
    <w:p w14:paraId="6CE18935" w14:textId="77777777" w:rsidR="00F90BDC" w:rsidRDefault="00F90BDC">
      <w:r xmlns:w="http://schemas.openxmlformats.org/wordprocessingml/2006/main">
        <w:t xml:space="preserve">১/ বলিদানৰ শক্তি: যীচুৰ আদৰ্শৰ পৰা শিকিব পৰা</w:t>
      </w:r>
    </w:p>
    <w:p w14:paraId="2359B915" w14:textId="77777777" w:rsidR="00F90BDC" w:rsidRDefault="00F90BDC"/>
    <w:p w14:paraId="441E13CD" w14:textId="77777777" w:rsidR="00F90BDC" w:rsidRDefault="00F90BDC">
      <w:r xmlns:w="http://schemas.openxmlformats.org/wordprocessingml/2006/main">
        <w:t xml:space="preserve">২/ প্ৰেমৰ শক্তি: যীচুৱে কেনেকৈ নিঃচৰ্ত প্ৰতিশ্ৰুতি দেখুৱাইছিল</w:t>
      </w:r>
    </w:p>
    <w:p w14:paraId="50EA69A7" w14:textId="77777777" w:rsidR="00F90BDC" w:rsidRDefault="00F90BDC"/>
    <w:p w14:paraId="4BE3FEC3" w14:textId="77777777" w:rsidR="00F90BDC" w:rsidRDefault="00F90BDC">
      <w:r xmlns:w="http://schemas.openxmlformats.org/wordprocessingml/2006/main">
        <w:t xml:space="preserve">১/ ফিলিপীয়া ২:৫-১১ - যীচুৰ নম্ৰতা আৰু আজ্ঞাকাৰীতাৰ নিস্বাৰ্থ মনোভাৱ।</w:t>
      </w:r>
    </w:p>
    <w:p w14:paraId="04B1698B" w14:textId="77777777" w:rsidR="00F90BDC" w:rsidRDefault="00F90BDC"/>
    <w:p w14:paraId="252A9FC9" w14:textId="77777777" w:rsidR="00F90BDC" w:rsidRDefault="00F90BDC">
      <w:r xmlns:w="http://schemas.openxmlformats.org/wordprocessingml/2006/main">
        <w:t xml:space="preserve">২/ ৰোমীয়া ৫:৬-৮ - যীচুৱে আনৰ বাবে নিজৰ প্ৰাণ দিবলৈ ইচ্ছা।</w:t>
      </w:r>
    </w:p>
    <w:p w14:paraId="6F40B4E3" w14:textId="77777777" w:rsidR="00F90BDC" w:rsidRDefault="00F90BDC"/>
    <w:p w14:paraId="206864A0" w14:textId="77777777" w:rsidR="00F90BDC" w:rsidRDefault="00F90BDC">
      <w:r xmlns:w="http://schemas.openxmlformats.org/wordprocessingml/2006/main">
        <w:t xml:space="preserve">যোহন ১৯:৩৩ কিন্তু যেতিয়া তেওঁলোকে যীচুৰ ওচৰলৈ আহি তেওঁৰ মৃত্যু হোৱা দেখিলে, তেতিয়া তেওঁলোকে তেওঁৰ ভৰি দুখন ভাঙি নাযায়।</w:t>
      </w:r>
    </w:p>
    <w:p w14:paraId="5FE900DA" w14:textId="77777777" w:rsidR="00F90BDC" w:rsidRDefault="00F90BDC"/>
    <w:p w14:paraId="08D283EA" w14:textId="77777777" w:rsidR="00F90BDC" w:rsidRDefault="00F90BDC">
      <w:r xmlns:w="http://schemas.openxmlformats.org/wordprocessingml/2006/main">
        <w:t xml:space="preserve">সৈন্যসকলে যীচু ইতিমধ্যে মৃত বুলি গম পাই তেওঁৰ ভৰি দুখন ভাঙিব পৰা নাছিল।</w:t>
      </w:r>
    </w:p>
    <w:p w14:paraId="0F1B5DE2" w14:textId="77777777" w:rsidR="00F90BDC" w:rsidRDefault="00F90BDC"/>
    <w:p w14:paraId="27ED7195" w14:textId="77777777" w:rsidR="00F90BDC" w:rsidRDefault="00F90BDC">
      <w:r xmlns:w="http://schemas.openxmlformats.org/wordprocessingml/2006/main">
        <w:t xml:space="preserve">১/ যীচুৰ বলিদানৰ শক্তি: যীচুৰ মৃত্যুৱে কেনেকৈ সকলো সলনি কৰিলে</w:t>
      </w:r>
    </w:p>
    <w:p w14:paraId="5B2B29BC" w14:textId="77777777" w:rsidR="00F90BDC" w:rsidRDefault="00F90BDC"/>
    <w:p w14:paraId="21ECEB83" w14:textId="77777777" w:rsidR="00F90BDC" w:rsidRDefault="00F90BDC">
      <w:r xmlns:w="http://schemas.openxmlformats.org/wordprocessingml/2006/main">
        <w:t xml:space="preserve">২) ঈশ্বৰৰ দয়া: যীচুৰ মৃত্যুৱে কেনেকৈ ঈশ্বৰৰ অনুগ্ৰহ প্ৰদৰ্শন কৰিলে</w:t>
      </w:r>
    </w:p>
    <w:p w14:paraId="1913CEBE" w14:textId="77777777" w:rsidR="00F90BDC" w:rsidRDefault="00F90BDC"/>
    <w:p w14:paraId="27EF13CF"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19D7BC4D" w14:textId="77777777" w:rsidR="00F90BDC" w:rsidRDefault="00F90BDC"/>
    <w:p w14:paraId="045F901F" w14:textId="77777777" w:rsidR="00F90BDC" w:rsidRDefault="00F90BDC">
      <w:r xmlns:w="http://schemas.openxmlformats.org/wordprocessingml/2006/main">
        <w:t xml:space="preserve">২/ ইব্ৰী ৯:২২ - "সঁচাকৈয়ে বিধানৰ অধীনত প্ৰায় সকলো তেজৰ দ্বাৰা শুদ্ধ হয়, আৰু তেজ বোৱাই নিদিয়াকৈ পাপৰ ক্ষমা নাই।"</w:t>
      </w:r>
    </w:p>
    <w:p w14:paraId="6128A6F0" w14:textId="77777777" w:rsidR="00F90BDC" w:rsidRDefault="00F90BDC"/>
    <w:p w14:paraId="6F992F6F" w14:textId="77777777" w:rsidR="00F90BDC" w:rsidRDefault="00F90BDC">
      <w:r xmlns:w="http://schemas.openxmlformats.org/wordprocessingml/2006/main">
        <w:t xml:space="preserve">যোহন ১৯:৩৪ কিন্তু সৈনিকসকলৰ এজনে বৰশীৰে তেওঁৰ কাষত বিন্ধিলে আৰু লগে লগে তেজ আৰু পানী ওলাই আহিল।</w:t>
      </w:r>
    </w:p>
    <w:p w14:paraId="62BDA4E4" w14:textId="77777777" w:rsidR="00F90BDC" w:rsidRDefault="00F90BDC"/>
    <w:p w14:paraId="206BAA81" w14:textId="77777777" w:rsidR="00F90BDC" w:rsidRDefault="00F90BDC">
      <w:r xmlns:w="http://schemas.openxmlformats.org/wordprocessingml/2006/main">
        <w:t xml:space="preserve">যোহন ১৯:৩৪ পদৰ এই অংশটোৱে বৰ্ণনা কৰিছে যে কেনেকৈ এজন সৈনিকে যীচুৰ কাষত বৰশীৰে বিন্ধিলে আৰু তেজ আৰু পানী ওলাই আহিল।</w:t>
      </w:r>
    </w:p>
    <w:p w14:paraId="5D78CB03" w14:textId="77777777" w:rsidR="00F90BDC" w:rsidRDefault="00F90BDC"/>
    <w:p w14:paraId="7E111C1C" w14:textId="77777777" w:rsidR="00F90BDC" w:rsidRDefault="00F90BDC">
      <w:r xmlns:w="http://schemas.openxmlformats.org/wordprocessingml/2006/main">
        <w:t xml:space="preserve">১/ যীচুৰ বলিদান: তেওঁৰ মৃত্যু আৰু ইয়াৰ তাৎপৰ্য্য</w:t>
      </w:r>
    </w:p>
    <w:p w14:paraId="71705F32" w14:textId="77777777" w:rsidR="00F90BDC" w:rsidRDefault="00F90BDC"/>
    <w:p w14:paraId="7F00F945" w14:textId="77777777" w:rsidR="00F90BDC" w:rsidRDefault="00F90BDC">
      <w:r xmlns:w="http://schemas.openxmlformats.org/wordprocessingml/2006/main">
        <w:t xml:space="preserve">২/ যীচুৰ স্বকীয়তা: তেওঁৰ ক্ৰুচত দিয়া আৰু ইয়াৰ শক্তি</w:t>
      </w:r>
    </w:p>
    <w:p w14:paraId="6367D2DC" w14:textId="77777777" w:rsidR="00F90BDC" w:rsidRDefault="00F90BDC"/>
    <w:p w14:paraId="2111396F" w14:textId="77777777" w:rsidR="00F90BDC" w:rsidRDefault="00F90BDC">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2CD5264D" w14:textId="77777777" w:rsidR="00F90BDC" w:rsidRDefault="00F90BDC"/>
    <w:p w14:paraId="082B1CB0" w14:textId="77777777" w:rsidR="00F90BDC" w:rsidRDefault="00F90BDC">
      <w:r xmlns:w="http://schemas.openxmlformats.org/wordprocessingml/2006/main">
        <w:t xml:space="preserve">২/ ইফিচীয়া ২:১৩-১৬ - কিন্তু এতিয়া খ্ৰীষ্ট যীচুত খ্ৰীষ্টৰ তেজৰ দ্বাৰাই তোমালোক যিসকলক এসময়ত দূৰৈত আছিল, তেওঁলোকক ওচৰলৈ অনা হৈছে। কিয়নো তেওঁ নিজেই আমাৰ শান্তি, যিজনে আমাক দুয়োকে এক কৰি তুলিছে আৰু নিয়মত প্ৰকাশিত আজ্ঞাৰ বিধান বিলুপ্ত কৰি শত্ৰুতাৰ বিভাজনকাৰী দেৱালখন নিজৰ মাংসত ভাঙি পেলাইছে, যাতে তেওঁ নিজৰ মাজত দুয়োৰে ঠাইত এজন নতুন মানুহ সৃষ্টি কৰিব পাৰে। এইদৰে শান্তি স্থাপন কৰি, আৰু ক্ৰুচৰ দ্বাৰা আমাৰ দুয়োৰে সৈতে একে শৰীৰত মিলন ঘটাব পাৰে, যাৰ ফলত শত্ৰুতাক হত্যা কৰিব পাৰে।</w:t>
      </w:r>
    </w:p>
    <w:p w14:paraId="78F82EB3" w14:textId="77777777" w:rsidR="00F90BDC" w:rsidRDefault="00F90BDC"/>
    <w:p w14:paraId="64249404" w14:textId="77777777" w:rsidR="00F90BDC" w:rsidRDefault="00F90BDC">
      <w:r xmlns:w="http://schemas.openxmlformats.org/wordprocessingml/2006/main">
        <w:t xml:space="preserve">যোহন ১৯:৩৫ আৰু যি জনে ইয়াক দেখিলে, তেওঁ সাক্ষ্য দিলে, আৰু তেওঁৰ সাক্ষ্য সত্য;</w:t>
      </w:r>
    </w:p>
    <w:p w14:paraId="6A4F5B8E" w14:textId="77777777" w:rsidR="00F90BDC" w:rsidRDefault="00F90BDC"/>
    <w:p w14:paraId="01784B54" w14:textId="77777777" w:rsidR="00F90BDC" w:rsidRDefault="00F90BDC">
      <w:r xmlns:w="http://schemas.openxmlformats.org/wordprocessingml/2006/main">
        <w:t xml:space="preserve">এই পদটোৱে যীচু খ্ৰীষ্টৰ সাক্ষ্যত বিশ্বাস কৰাৰ গুৰুত্বৰ ওপৰত গুৰুত্ব আৰোপ কৰিছে।</w:t>
      </w:r>
    </w:p>
    <w:p w14:paraId="7EEE88D7" w14:textId="77777777" w:rsidR="00F90BDC" w:rsidRDefault="00F90BDC"/>
    <w:p w14:paraId="20048A35" w14:textId="77777777" w:rsidR="00F90BDC" w:rsidRDefault="00F90BDC">
      <w:r xmlns:w="http://schemas.openxmlformats.org/wordprocessingml/2006/main">
        <w:t xml:space="preserve">১: যীচুৰ সাক্ষ্যৰ পুনৰাবৃত্তি - যীচু খ্ৰীষ্টৰ বাক্য আৰু মিছনত বিশ্বাস কৰাৰ গুৰুত্ব।</w:t>
      </w:r>
    </w:p>
    <w:p w14:paraId="6936DA0F" w14:textId="77777777" w:rsidR="00F90BDC" w:rsidRDefault="00F90BDC"/>
    <w:p w14:paraId="7858643C" w14:textId="77777777" w:rsidR="00F90BDC" w:rsidRDefault="00F90BDC">
      <w:r xmlns:w="http://schemas.openxmlformats.org/wordprocessingml/2006/main">
        <w:t xml:space="preserve">২: যীচুৰ সাক্ষ্যৰ সাক্ষী - যীচু খ্ৰীষ্টৰ সত্যত বিশ্বাস কৰাৰ শক্তি।</w:t>
      </w:r>
    </w:p>
    <w:p w14:paraId="720A5C7D" w14:textId="77777777" w:rsidR="00F90BDC" w:rsidRDefault="00F90BDC"/>
    <w:p w14:paraId="128B09A5" w14:textId="77777777" w:rsidR="00F90BDC" w:rsidRDefault="00F90BDC">
      <w:r xmlns:w="http://schemas.openxmlformats.org/wordprocessingml/2006/main">
        <w:t xml:space="preserve">১: ইব্ৰী ১১:১ - "এতিয়া বিশ্বাস হৈছে আশা কৰা বস্তুৰ নিশ্চয়তা, দেখা নোপোৱা বস্তুৰ প্ৰত্যয়।"</w:t>
      </w:r>
    </w:p>
    <w:p w14:paraId="7AFDB782" w14:textId="77777777" w:rsidR="00F90BDC" w:rsidRDefault="00F90BDC"/>
    <w:p w14:paraId="7275FBBF" w14:textId="77777777" w:rsidR="00F90BDC" w:rsidRDefault="00F90BDC">
      <w:r xmlns:w="http://schemas.openxmlformats.org/wordprocessingml/2006/main">
        <w:t xml:space="preserve">২: ৰোমীয়া ১০:১৭ - "তেনেকৈ বিশ্বাস শুনা আৰু শুনা খ্ৰীষ্টৰ বাক্যৰ দ্বাৰাই আহে।"</w:t>
      </w:r>
    </w:p>
    <w:p w14:paraId="3347C29A" w14:textId="77777777" w:rsidR="00F90BDC" w:rsidRDefault="00F90BDC"/>
    <w:p w14:paraId="63015D4B" w14:textId="77777777" w:rsidR="00F90BDC" w:rsidRDefault="00F90BDC">
      <w:r xmlns:w="http://schemas.openxmlformats.org/wordprocessingml/2006/main">
        <w:t xml:space="preserve">যোহন ১৯:৩৬ কিয়নো এইবোৰ শাস্ত্ৰ পূৰ্ণ হ’বলৈ কৰা হ’ল, “তেওঁৰ এটা হাড়ও ভাঙিব নোৱাৰিব।”</w:t>
      </w:r>
    </w:p>
    <w:p w14:paraId="4664EDCC" w14:textId="77777777" w:rsidR="00F90BDC" w:rsidRDefault="00F90BDC"/>
    <w:p w14:paraId="29038600" w14:textId="77777777" w:rsidR="00F90BDC" w:rsidRDefault="00F90BDC">
      <w:r xmlns:w="http://schemas.openxmlformats.org/wordprocessingml/2006/main">
        <w:t xml:space="preserve">এই অংশই বুজাইছে যে শাস্ত্ৰৰ পূৰ্ণতাৰ বাবে যীচুৰ হাড়বোৰ ভাঙি যোৱা নাছিল।</w:t>
      </w:r>
    </w:p>
    <w:p w14:paraId="07386E24" w14:textId="77777777" w:rsidR="00F90BDC" w:rsidRDefault="00F90BDC"/>
    <w:p w14:paraId="1AE62123" w14:textId="77777777" w:rsidR="00F90BDC" w:rsidRDefault="00F90BDC">
      <w:r xmlns:w="http://schemas.openxmlformats.org/wordprocessingml/2006/main">
        <w:t xml:space="preserve">১/ যীচুৱে শাস্ত্ৰৰ পূৰ্ণতাই ঈশ্বৰৰ ইচ্ছাৰ প্ৰতি তেওঁৰ আজ্ঞাকাৰীতা প্ৰমাণ কৰে।</w:t>
      </w:r>
    </w:p>
    <w:p w14:paraId="09920F30" w14:textId="77777777" w:rsidR="00F90BDC" w:rsidRDefault="00F90BDC"/>
    <w:p w14:paraId="435D6540" w14:textId="77777777" w:rsidR="00F90BDC" w:rsidRDefault="00F90BDC">
      <w:r xmlns:w="http://schemas.openxmlformats.org/wordprocessingml/2006/main">
        <w:t xml:space="preserve">২/ যীচুৰ সিদ্ধ বলিদান আমাৰ প্ৰতি তেওঁৰ প্ৰেম প্ৰকাশ কৰে।</w:t>
      </w:r>
    </w:p>
    <w:p w14:paraId="710226A8" w14:textId="77777777" w:rsidR="00F90BDC" w:rsidRDefault="00F90BDC"/>
    <w:p w14:paraId="7A91F623"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4C9C8756" w14:textId="77777777" w:rsidR="00F90BDC" w:rsidRDefault="00F90BDC"/>
    <w:p w14:paraId="2C00DA5E" w14:textId="77777777" w:rsidR="00F90BDC" w:rsidRDefault="00F90BDC">
      <w:r xmlns:w="http://schemas.openxmlformats.org/wordprocessingml/2006/main">
        <w:t xml:space="preserve">২) গীতমালা ৩৪:২০ - "তেওঁ নিজৰ সকলো হাড় ৰাখে; ইয়াৰে এটাও ভাঙি নাযায়।"</w:t>
      </w:r>
    </w:p>
    <w:p w14:paraId="37C5FFBF" w14:textId="77777777" w:rsidR="00F90BDC" w:rsidRDefault="00F90BDC"/>
    <w:p w14:paraId="41F113AF" w14:textId="77777777" w:rsidR="00F90BDC" w:rsidRDefault="00F90BDC">
      <w:r xmlns:w="http://schemas.openxmlformats.org/wordprocessingml/2006/main">
        <w:t xml:space="preserve">যোহন ১৯:৩৭ আৰু আন এখন শাস্ত্ৰই কয়, “তেওঁলোকে বিন্ধিলে তেওঁক চাব।”</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১৯:৩৭ পদত আমাক কোৱা হৈছে যে যিসকলে যীচুক বিন্ধিছে তেওঁলোকে তেওঁৰ ফালে চাব।</w:t>
      </w:r>
    </w:p>
    <w:p w14:paraId="01C2619F" w14:textId="77777777" w:rsidR="00F90BDC" w:rsidRDefault="00F90BDC"/>
    <w:p w14:paraId="1927C7FD" w14:textId="77777777" w:rsidR="00F90BDC" w:rsidRDefault="00F90BDC">
      <w:r xmlns:w="http://schemas.openxmlformats.org/wordprocessingml/2006/main">
        <w:t xml:space="preserve">১/ "যীচুৰ বিন্ধা - অনুতাপৰ আহ্বান"।</w:t>
      </w:r>
    </w:p>
    <w:p w14:paraId="262FE35F" w14:textId="77777777" w:rsidR="00F90BDC" w:rsidRDefault="00F90BDC"/>
    <w:p w14:paraId="16326F4F" w14:textId="77777777" w:rsidR="00F90BDC" w:rsidRDefault="00F90BDC">
      <w:r xmlns:w="http://schemas.openxmlformats.org/wordprocessingml/2006/main">
        <w:t xml:space="preserve">২/ "যীচু - চূড়ান্ত বলিদান"।</w:t>
      </w:r>
    </w:p>
    <w:p w14:paraId="27E4DB3B" w14:textId="77777777" w:rsidR="00F90BDC" w:rsidRDefault="00F90BDC"/>
    <w:p w14:paraId="11BB1C63"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পৰিল; আৰু তেওঁৰ আঘাতৰ দ্বাৰা আমি সুস্থ হ'লোঁ।"</w:t>
      </w:r>
    </w:p>
    <w:p w14:paraId="523CAD0C" w14:textId="77777777" w:rsidR="00F90BDC" w:rsidRDefault="00F90BDC"/>
    <w:p w14:paraId="7CC79034" w14:textId="77777777" w:rsidR="00F90BDC" w:rsidRDefault="00F90BDC">
      <w:r xmlns:w="http://schemas.openxmlformats.org/wordprocessingml/2006/main">
        <w:t xml:space="preserve">২) যিহিষ্কেল ৩৯:২৫ - "সেয়েহে প্ৰভু যিহোৱাই এইদৰে কৈছে, এতিয়া মই যাকোবৰ বন্দীত্বক ঘূৰাই আনিম, আৰু সমগ্ৰ ইস্ৰায়েলৰ বংশক দয়া কৰিম, আৰু মোৰ পবিত্ৰ নামৰ বাবে ঈৰ্ষা কৰিম।"</w:t>
      </w:r>
    </w:p>
    <w:p w14:paraId="0EF41BD8" w14:textId="77777777" w:rsidR="00F90BDC" w:rsidRDefault="00F90BDC"/>
    <w:p w14:paraId="45DCF82C" w14:textId="77777777" w:rsidR="00F90BDC" w:rsidRDefault="00F90BDC">
      <w:r xmlns:w="http://schemas.openxmlformats.org/wordprocessingml/2006/main">
        <w:t xml:space="preserve">যোহন 19:38 তাৰ পাছত অৰিমথিয়াৰ যোচেফে যীচুৰ শিষ্য হৈ ইহুদীসকলৰ ভয়ত গোপনে পীলাতক অনুৰোধ কৰিলে যে তেওঁ যীচুৰ মৃতদেহ কাঢ়ি নিবলৈ। তেওঁ আহি যীচুৰ মৃতদেহ লৈ গ’ল।</w:t>
      </w:r>
    </w:p>
    <w:p w14:paraId="49298D7F" w14:textId="77777777" w:rsidR="00F90BDC" w:rsidRDefault="00F90BDC"/>
    <w:p w14:paraId="5A260EFC" w14:textId="77777777" w:rsidR="00F90BDC" w:rsidRDefault="00F90BDC">
      <w:r xmlns:w="http://schemas.openxmlformats.org/wordprocessingml/2006/main">
        <w:t xml:space="preserve">যীচুৰ শিষ্য আৰিমথিয়াৰ যোচেফে যীচুৰ মৃত্যুৰ পিছত তেওঁৰ মৃতদেহ কাঢ়ি নিবলৈ পীলাতৰ অনুমতি বিচাৰিছিল। পীলাতে সেই অনুৰোধ মঞ্জুৰ কৰিলে আৰু যোচেফে যীচুৰ মৃতদেহ লৈ গ’ল।</w:t>
      </w:r>
    </w:p>
    <w:p w14:paraId="0119CF30" w14:textId="77777777" w:rsidR="00F90BDC" w:rsidRDefault="00F90BDC"/>
    <w:p w14:paraId="562E1EA8" w14:textId="77777777" w:rsidR="00F90BDC" w:rsidRDefault="00F90BDC">
      <w:r xmlns:w="http://schemas.openxmlformats.org/wordprocessingml/2006/main">
        <w:t xml:space="preserve">১/ এজন শিষ্যৰ প্ৰকৃত ভক্তি: আৰিমথিয়াৰ যোচেফৰ কাহিনী</w:t>
      </w:r>
    </w:p>
    <w:p w14:paraId="425AF20B" w14:textId="77777777" w:rsidR="00F90BDC" w:rsidRDefault="00F90BDC"/>
    <w:p w14:paraId="36045B3A" w14:textId="77777777" w:rsidR="00F90BDC" w:rsidRDefault="00F90BDC">
      <w:r xmlns:w="http://schemas.openxmlformats.org/wordprocessingml/2006/main">
        <w:t xml:space="preserve">২/ ভয়ক জয় কৰা আৰু সঠিক কাম কৰা: আৰিমথিয়াৰ যোচেফ</w:t>
      </w:r>
    </w:p>
    <w:p w14:paraId="602C81A2" w14:textId="77777777" w:rsidR="00F90BDC" w:rsidRDefault="00F90BDC"/>
    <w:p w14:paraId="2675FB38" w14:textId="77777777" w:rsidR="00F90BDC" w:rsidRDefault="00F90BDC">
      <w:r xmlns:w="http://schemas.openxmlformats.org/wordprocessingml/2006/main">
        <w:t xml:space="preserve">১) মথি ১৬:২৪-২৬ - “তেতিয়া যীচুৱে তেওঁৰ শিষ্যসকলক ক’লে, “কোনোৱে যদি মোৰ পিছে পিছে আহিব বিচাৰে, তেন্তে তেওঁ নিজকে অস্বীকাৰ কৰক আৰু নিজৰ ক্ৰুচ তুলি মোৰ অনুসৰণ কৰক। কিয়নো যি কোনোৱে নিজৰ প্ৰাণ ৰক্ষা কৰিব বিচাৰে, তেওঁ হেৰুৱাব; কিয়নো মানুহে যদি গোটেই জগতখন লাভ কৰে আৰু নিজৰ প্ৰাণ হেৰুৱায়, তেন্তে কি লাভ?”</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১৫:১৩ - “মানুহে নিজৰ বন্ধুৰ কাৰণে নিজৰ প্ৰাণ ত্যাগ কৰাতকৈ অধিক প্ৰেম আন কোনোৱে নাই।”</w:t>
      </w:r>
    </w:p>
    <w:p w14:paraId="3CBA215E" w14:textId="77777777" w:rsidR="00F90BDC" w:rsidRDefault="00F90BDC"/>
    <w:p w14:paraId="4B9EE006" w14:textId="77777777" w:rsidR="00F90BDC" w:rsidRDefault="00F90BDC">
      <w:r xmlns:w="http://schemas.openxmlformats.org/wordprocessingml/2006/main">
        <w:t xml:space="preserve">John 19:39 তাৰ পাছত নিকোদিমেও আহিল, যিজনে প্ৰথমে ৰাতি যীচুৰ ওচৰলৈ আহি প্ৰায় এশ পাউণ্ড ওজনৰ গন্ধৰ আৰু এলোজৰ মিশ্ৰণ আনিলে।</w:t>
      </w:r>
    </w:p>
    <w:p w14:paraId="29052DF5" w14:textId="77777777" w:rsidR="00F90BDC" w:rsidRDefault="00F90BDC"/>
    <w:p w14:paraId="46C0D96F" w14:textId="77777777" w:rsidR="00F90BDC" w:rsidRDefault="00F90BDC">
      <w:r xmlns:w="http://schemas.openxmlformats.org/wordprocessingml/2006/main">
        <w:t xml:space="preserve">নিকোদিমে যীচুৰ ওচৰলৈ গৈ এশ পাউণ্ড গন্ধৰ আৰু এলোৱে আনিলে।</w:t>
      </w:r>
    </w:p>
    <w:p w14:paraId="6F625176" w14:textId="77777777" w:rsidR="00F90BDC" w:rsidRDefault="00F90BDC"/>
    <w:p w14:paraId="29DC096A" w14:textId="77777777" w:rsidR="00F90BDC" w:rsidRDefault="00F90BDC">
      <w:r xmlns:w="http://schemas.openxmlformats.org/wordprocessingml/2006/main">
        <w:t xml:space="preserve">১/ নিকোদিমাছৰ উপহাৰ: উদাৰতাৰ পাঠ</w:t>
      </w:r>
    </w:p>
    <w:p w14:paraId="7961F08F" w14:textId="77777777" w:rsidR="00F90BDC" w:rsidRDefault="00F90BDC"/>
    <w:p w14:paraId="3D56A1F9" w14:textId="77777777" w:rsidR="00F90BDC" w:rsidRDefault="00F90BDC">
      <w:r xmlns:w="http://schemas.openxmlformats.org/wordprocessingml/2006/main">
        <w:t xml:space="preserve">২/ স্থিতি লোৱা: নিকোদিমাছ আৰু তেওঁৰ যীচুক সমৰ্থন</w:t>
      </w:r>
    </w:p>
    <w:p w14:paraId="3F90A965" w14:textId="77777777" w:rsidR="00F90BDC" w:rsidRDefault="00F90BDC"/>
    <w:p w14:paraId="2BBF5CA9" w14:textId="77777777" w:rsidR="00F90BDC" w:rsidRDefault="00F90BDC">
      <w:r xmlns:w="http://schemas.openxmlformats.org/wordprocessingml/2006/main">
        <w:t xml:space="preserve">১/ যোহন ১২:৪২-৪৩ - "তথাপিও প্ৰধান শাসকসকলৰ মাজতো বহুতে তেওঁৰ ওপৰত বিশ্বাস কৰিলে; কিন্তু ফৰীচীসকলৰ কাৰণে তেওঁলোকে তেওঁক স্বীকাৰ কৰা নাছিল, যাতে তেওঁলোকক ধৰ্ম্মঘৰৰ পৰা বাহিৰ কৰা নহয়; কিয়নো তেওঁলোকে মানুহৰ প্ৰশংসাক অধিক প্ৰেম কৰিছিল।" ঈশ্বৰৰ প্ৰশংসাতকৈ।"</w:t>
      </w:r>
    </w:p>
    <w:p w14:paraId="6752987B" w14:textId="77777777" w:rsidR="00F90BDC" w:rsidRDefault="00F90BDC"/>
    <w:p w14:paraId="66B0A5C3" w14:textId="77777777" w:rsidR="00F90BDC" w:rsidRDefault="00F90BDC">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14:paraId="21D40614" w14:textId="77777777" w:rsidR="00F90BDC" w:rsidRDefault="00F90BDC"/>
    <w:p w14:paraId="5DF9F7BE" w14:textId="77777777" w:rsidR="00F90BDC" w:rsidRDefault="00F90BDC">
      <w:r xmlns:w="http://schemas.openxmlformats.org/wordprocessingml/2006/main">
        <w:t xml:space="preserve">যোহন 19:40 তেতিয়া তেওঁলোকে যীচুৰ মৃতদেহ লৈ মছলাবোৰৰ সৈতে লিনেন কাপোৰেৰে ঘাঁ কৰিলে।</w:t>
      </w:r>
    </w:p>
    <w:p w14:paraId="59A222FE" w14:textId="77777777" w:rsidR="00F90BDC" w:rsidRDefault="00F90BDC"/>
    <w:p w14:paraId="3C25447D" w14:textId="77777777" w:rsidR="00F90BDC" w:rsidRDefault="00F90BDC">
      <w:r xmlns:w="http://schemas.openxmlformats.org/wordprocessingml/2006/main">
        <w:t xml:space="preserve">ইহুদীসকলে যীচুৰ মৃতদেহক মছলাৰ বস্ত্ৰ পিন্ধি কবৰ দিয়াৰ প্ৰথা অনুসৰি ঘাঁ কৰিছিল।</w:t>
      </w:r>
    </w:p>
    <w:p w14:paraId="7CC13D8F" w14:textId="77777777" w:rsidR="00F90BDC" w:rsidRDefault="00F90BDC"/>
    <w:p w14:paraId="1C638219" w14:textId="77777777" w:rsidR="00F90BDC" w:rsidRDefault="00F90BDC">
      <w:r xmlns:w="http://schemas.openxmlformats.org/wordprocessingml/2006/main">
        <w:t xml:space="preserve">১/ যীচুৱে তেওঁৰ লোকসকলৰ ৰীতি-নীতি অনুসৰি মৃত্যু আৰু সমাধিস্থক নম্ৰভাৱে গ্ৰহণ কৰাৰ আদৰ্শৰ পৰা আমি শিকিব পাৰোঁ।</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পূৰ্বপুৰুষৰ ৰীতি-নীতি আৰু পৰম্পৰাক সন্মান জনোৱাৰ গুৰুত্ব।</w:t>
      </w:r>
    </w:p>
    <w:p w14:paraId="5923722A" w14:textId="77777777" w:rsidR="00F90BDC" w:rsidRDefault="00F90BDC"/>
    <w:p w14:paraId="3FDFA041" w14:textId="77777777" w:rsidR="00F90BDC" w:rsidRDefault="00F90BDC">
      <w:r xmlns:w="http://schemas.openxmlformats.org/wordprocessingml/2006/main">
        <w:t xml:space="preserve">১/ মথি ২৭:৫৯-৬০ - যোচেফে মৃতদেহটো লৈ গ’ল আৰু তেওঁ শিলত খোদিত কৰা নিজৰ নতুন সমাধিত থৈ দিলে; আৰু তেওঁ মৈদামৰ প্ৰৱেশদ্বাৰত এটা ডাঙৰ শিল গুটিয়াই গুচি গ’ল।</w:t>
      </w:r>
    </w:p>
    <w:p w14:paraId="0113C624" w14:textId="77777777" w:rsidR="00F90BDC" w:rsidRDefault="00F90BDC"/>
    <w:p w14:paraId="6EA51576" w14:textId="77777777" w:rsidR="00F90BDC" w:rsidRDefault="00F90BDC">
      <w:r xmlns:w="http://schemas.openxmlformats.org/wordprocessingml/2006/main">
        <w:t xml:space="preserve">২/ ২ বংশাৱলি ১৬:১৪ - তেওঁলোকে তেওঁক দায়ূদৰ নগৰত কাটি পেলোৱা নিজৰ সমাধিত কবৰ দিলে। কাপোৰেৰে ঢাকি থোৱা এটা কবৰৰ ওপৰত শুৱাই দিলে আৰু তেওঁৰ সন্মানত অপৰিসীম জুই জ্বলাই দিলে।</w:t>
      </w:r>
    </w:p>
    <w:p w14:paraId="4E354D86" w14:textId="77777777" w:rsidR="00F90BDC" w:rsidRDefault="00F90BDC"/>
    <w:p w14:paraId="6DEBE438" w14:textId="77777777" w:rsidR="00F90BDC" w:rsidRDefault="00F90BDC">
      <w:r xmlns:w="http://schemas.openxmlformats.org/wordprocessingml/2006/main">
        <w:t xml:space="preserve">যোহন ১৯:৪১ তেওঁক ক্ৰুচত দিয়া ঠাইত এখন বাগিচা আছিল; আৰু বাগিচাত এটা নতুন সমাধিস্থল, য’ত এতিয়াও মানুহক সমাধিস্থ কৰা হোৱা নাছিল।</w:t>
      </w:r>
    </w:p>
    <w:p w14:paraId="0D9F30AF" w14:textId="77777777" w:rsidR="00F90BDC" w:rsidRDefault="00F90BDC"/>
    <w:p w14:paraId="2F1B5243" w14:textId="77777777" w:rsidR="00F90BDC" w:rsidRDefault="00F90BDC">
      <w:r xmlns:w="http://schemas.openxmlformats.org/wordprocessingml/2006/main">
        <w:t xml:space="preserve">যোহন ১৯:৪১ পদৰ এই অংশটোৱে যীচুক ক্ৰুচত দিয়াৰ স্থানৰ বৰ্ণনা কৰিছে, যিখন বাগিচাত নতুন কবৰ আছে যিটো আগতে কেতিয়াও ব্যৱহাৰ কৰা হোৱা নাছিল।</w:t>
      </w:r>
    </w:p>
    <w:p w14:paraId="462FA004" w14:textId="77777777" w:rsidR="00F90BDC" w:rsidRDefault="00F90BDC"/>
    <w:p w14:paraId="2C1AA4D4" w14:textId="77777777" w:rsidR="00F90BDC" w:rsidRDefault="00F90BDC">
      <w:r xmlns:w="http://schemas.openxmlformats.org/wordprocessingml/2006/main">
        <w:t xml:space="preserve">১/ মৃত্যুৰ বাগিচা: যীচুৰ ক্ৰুচত দিয়াৰ প্ৰতীক</w:t>
      </w:r>
    </w:p>
    <w:p w14:paraId="153217A9" w14:textId="77777777" w:rsidR="00F90BDC" w:rsidRDefault="00F90BDC"/>
    <w:p w14:paraId="3DC25C2D" w14:textId="77777777" w:rsidR="00F90BDC" w:rsidRDefault="00F90BDC">
      <w:r xmlns:w="http://schemas.openxmlformats.org/wordprocessingml/2006/main">
        <w:t xml:space="preserve">২/ নতুন জীৱনলৈ আৰোহণ: নতুন কবৰৰ তাৎপৰ্য্য</w:t>
      </w:r>
    </w:p>
    <w:p w14:paraId="64570383" w14:textId="77777777" w:rsidR="00F90BDC" w:rsidRDefault="00F90BDC"/>
    <w:p w14:paraId="792E9845" w14:textId="77777777" w:rsidR="00F90BDC" w:rsidRDefault="00F90BDC">
      <w:r xmlns:w="http://schemas.openxmlformats.org/wordprocessingml/2006/main">
        <w:t xml:space="preserve">১/ যিচয়া ৫৩:৯ - আৰু তেওঁ দুষ্টৰ লগত আৰু ধনী লোকৰ সৈতে নিজৰ মৃত্যুত নিজৰ কবৰ সাজিলে; কাৰণ তেওঁ কোনো হিংসা কৰা নাছিল আৰু তেওঁৰ মুখত কোনো প্ৰতাৰণা নাছিল।</w:t>
      </w:r>
    </w:p>
    <w:p w14:paraId="0B948D8D" w14:textId="77777777" w:rsidR="00F90BDC" w:rsidRDefault="00F90BDC"/>
    <w:p w14:paraId="5D06FEB6" w14:textId="77777777" w:rsidR="00F90BDC" w:rsidRDefault="00F90BDC">
      <w:r xmlns:w="http://schemas.openxmlformats.org/wordprocessingml/2006/main">
        <w:t xml:space="preserve">২/ লূক ২৩:৫০-৫৩ - ইহুদীসকলৰ অৰিমথিয়া নগৰৰ যোচেফ নামৰ এজন মানুহ আছিল। তেওঁ আছিল পৰিষদৰ সদস্য, এজন ভাল আৰু ধাৰ্মিক মানুহ, যিয়ে তেওঁলোকৰ সিদ্ধান্ত আৰু কাৰ্য্যত সন্মতি দিয়া নাছিল; আৰু তেওঁ ঈশ্বৰৰ ৰাজ্য বিচাৰি আছিল। এই মানুহজনে পীলাতৰ ওচৰলৈ গৈ যীচুৰ মৃতদেহ বিচাৰিলে। তাৰ পাছত তেওঁ তাক নমাই লিনেন কফনত মেৰিয়াই শিলত কাটি লোৱা এটা সমাধিত শুৱাই দিলে, য’ত এতিয়াও কাকো শুৱাই দিয়া হোৱা নাছিল।</w:t>
      </w:r>
    </w:p>
    <w:p w14:paraId="70667790" w14:textId="77777777" w:rsidR="00F90BDC" w:rsidRDefault="00F90BDC"/>
    <w:p w14:paraId="2605BB49" w14:textId="77777777" w:rsidR="00F90BDC" w:rsidRDefault="00F90BDC">
      <w:r xmlns:w="http://schemas.openxmlformats.org/wordprocessingml/2006/main">
        <w:t xml:space="preserve">যোহন ১৯:৪২ ইহুদীসকলৰ প্ৰস্তুতিৰ দিনৰ কাৰণে তেওঁলোকে যীচুক তাত শুৱাই দিলে; কিয়নো মৈদাম </w:t>
      </w:r>
      <w:r xmlns:w="http://schemas.openxmlformats.org/wordprocessingml/2006/main">
        <w:lastRenderedPageBreak xmlns:w="http://schemas.openxmlformats.org/wordprocessingml/2006/main"/>
      </w:r>
      <w:r xmlns:w="http://schemas.openxmlformats.org/wordprocessingml/2006/main">
        <w:t xml:space="preserve">ওচৰ চাপি আহিছিল।</w:t>
      </w:r>
    </w:p>
    <w:p w14:paraId="44EEAF9E" w14:textId="77777777" w:rsidR="00F90BDC" w:rsidRDefault="00F90BDC"/>
    <w:p w14:paraId="13D420E9" w14:textId="77777777" w:rsidR="00F90BDC" w:rsidRDefault="00F90BDC">
      <w:r xmlns:w="http://schemas.openxmlformats.org/wordprocessingml/2006/main">
        <w:t xml:space="preserve">ইহুদীসকলৰ নিস্তাৰ-পৰ্ব্বৰ প্ৰস্তুতিৰ দিনা যিৰূচালেমৰ ওচৰৰ এটা সমাধিত যীচুক সমাধিস্থ কৰা হৈছিল।</w:t>
      </w:r>
    </w:p>
    <w:p w14:paraId="4BFF3C52" w14:textId="77777777" w:rsidR="00F90BDC" w:rsidRDefault="00F90BDC"/>
    <w:p w14:paraId="19BA000A" w14:textId="77777777" w:rsidR="00F90BDC" w:rsidRDefault="00F90BDC">
      <w:r xmlns:w="http://schemas.openxmlformats.org/wordprocessingml/2006/main">
        <w:t xml:space="preserve">১/ যীচুক সমাধিস্থ কৰাৰ গুৰুত্ব</w:t>
      </w:r>
    </w:p>
    <w:p w14:paraId="0FA048D7" w14:textId="77777777" w:rsidR="00F90BDC" w:rsidRDefault="00F90BDC"/>
    <w:p w14:paraId="13172558" w14:textId="77777777" w:rsidR="00F90BDC" w:rsidRDefault="00F90BDC">
      <w:r xmlns:w="http://schemas.openxmlformats.org/wordprocessingml/2006/main">
        <w:t xml:space="preserve">২/ ইহুদী প্ৰস্তুতি দিৱসৰ তাৎপৰ্য্য</w:t>
      </w:r>
    </w:p>
    <w:p w14:paraId="7A004E26" w14:textId="77777777" w:rsidR="00F90BDC" w:rsidRDefault="00F90BDC"/>
    <w:p w14:paraId="78C2F5F2" w14:textId="77777777" w:rsidR="00F90BDC" w:rsidRDefault="00F90BDC">
      <w:r xmlns:w="http://schemas.openxmlformats.org/wordprocessingml/2006/main">
        <w:t xml:space="preserve">১/ মথি ২৭:৫৭-৬০ (যীচুক অৰিমথিয়াৰ যোচেফৰ সমাধিত সমাধিস্থ কৰা হৈছে)</w:t>
      </w:r>
    </w:p>
    <w:p w14:paraId="6A6245B7" w14:textId="77777777" w:rsidR="00F90BDC" w:rsidRDefault="00F90BDC"/>
    <w:p w14:paraId="5719609C" w14:textId="77777777" w:rsidR="00F90BDC" w:rsidRDefault="00F90BDC">
      <w:r xmlns:w="http://schemas.openxmlformats.org/wordprocessingml/2006/main">
        <w:t xml:space="preserve">২) লূক ২৩:৫০-৫৬ (যীচুক সমাধিস্থ কৰাৰ দিন আৰু সমাধিস্থ কৰাৰ পৰিঘটনা)</w:t>
      </w:r>
    </w:p>
    <w:p w14:paraId="039C266E" w14:textId="77777777" w:rsidR="00F90BDC" w:rsidRDefault="00F90BDC"/>
    <w:p w14:paraId="2D292DED" w14:textId="77777777" w:rsidR="00F90BDC" w:rsidRDefault="00F90BDC">
      <w:r xmlns:w="http://schemas.openxmlformats.org/wordprocessingml/2006/main">
        <w:t xml:space="preserve">যোহন ২০ পদত যীচুৰ খালী সমাধি আৱিষ্কাৰ, মৰিয়ম মগদলীনী আৰু তেওঁৰ শিষ্যসকলৰ আগত তেওঁৰ আবিৰ্ভাৱ আৰু থমাছৰ সন্দেহ আৰু পৰৱৰ্তী বিশ্বাসৰ বিষয়ে বৰ্ণনা কৰা হৈছে।</w:t>
      </w:r>
    </w:p>
    <w:p w14:paraId="1FD3B2BE" w14:textId="77777777" w:rsidR="00F90BDC" w:rsidRDefault="00F90BDC"/>
    <w:p w14:paraId="177CEE1B" w14:textId="77777777" w:rsidR="00F90BDC" w:rsidRDefault="00F90BDC">
      <w:r xmlns:w="http://schemas.openxmlformats.org/wordprocessingml/2006/main">
        <w:t xml:space="preserve">১ম অনুচ্ছেদ: অধ্যায়টোৰ আৰম্ভণিতে সপ্তাহৰ প্ৰথম দিনটোৰ আৰম্ভণিতে আন্ধাৰ হৈ থকাৰ সময়তে মগদলীনী মৰিয়ম সমাধিস্থললৈ যোৱাৰ পৰা। তাই দেখিলে যে মৈদামৰ প্ৰৱেশদ্বাৰৰ পৰা শিলটো আঁতৰাই পেলোৱা হৈছে। তাই দৌৰি গৈ চিমোন পিতৰ আৰু যোহনৰ ওচৰলৈ গ’ল, তেওঁলোকক ক’লে যে তেওঁলোকে প্ৰভুক সমাধিৰ পৰা উলিয়াই আনিছে আমি নাজানো তেওঁলোকে তেওঁক ক’ত ৰাখিছে। তেতিয়া পিতৰ যোহনে সমাধিস্থললৈ দৌৰি গ'ল তাত লিনেন কাপোৰ পৰি থকা পালে কিন্তু মৃতদেহ তাৰ পিছত যোহনেও সোমাই গ'ল বিশ্বাস কৰিলে যদিও শাস্ত্ৰৰ পৰা বুজি নাপালে যীচু পুনৰুত্থিত হৈছিল মৃত শিষ্যসকল ঘৰলৈ উভতি গ'ল কিন্তু মৰিয়মে বাহিৰত থিয় হৈ কান্দি কান্দি কান্দি কুঁৱলি হৈ ভিতৰলৈ চালে দুজন স্বৰ্গদূতক ভিতৰলৈ চালে যীচুৰ শৰীৰ য'ত আছিল তাত বগা (যোহন ২০:১-১২)।</w:t>
      </w:r>
    </w:p>
    <w:p w14:paraId="2EC73570" w14:textId="77777777" w:rsidR="00F90BDC" w:rsidRDefault="00F90BDC"/>
    <w:p w14:paraId="2B59C2EF" w14:textId="77777777" w:rsidR="00F90BDC" w:rsidRDefault="00F90BDC">
      <w:r xmlns:w="http://schemas.openxmlformats.org/wordprocessingml/2006/main">
        <w:t xml:space="preserve">২য় অনুচ্ছেদ: ঘূৰি থাকোঁতে তাই যীচুক থিয় হৈ থকা দেখিলে, কিন্তু প্ৰথমে তেওঁক মালিক বুলি ভাবি চিনি নাপালে তেওঁক সুধিলে যে তেওঁ জানেনে যে তেওঁলোকে যীচুৰ মৃতদেহ ক'ত ৰাখিছিল। যেতিয়া তেওঁ তাইক 'মৰিয়ম' নামেৰে মাতিছিল, তেতিয়া তাই তেওঁক চিনি পাইছিল আৰু তেওঁৰ লগত আঁকোৱালি ল'বলৈ চেষ্টা কৰিছিল কিন্তু তেওঁ তাইক কৈছিল যে ধৰি নাথাকিব কাৰণ তেওঁ এতিয়াও আৰোহণ কৰা নাই পিতৃ যোৱা ভাইসকলক কওক আৰোহণ কৰক পিতৃ আপোনাৰ পিতৃ ঈশ্বৰ আপোনাৰ ঈশ্বৰ গতিকে মেৰী মগদলীনী গ'ল শিষ্যসকলৰ খবৰ দেখা প্ৰভুৱে এই বাৰ্তাবোৰ দিয়া পিছত সন্ধিয়া একেদিনাই যেতিয়া দুৱাৰত তলা লগোৱা ভয় ইহুদী আহিল তেওঁলোকৰ মাজত থিয় হৈ ক'লে শান্তি তোমালোকৰ লগত হওক হাত দেখুৱালে </w:t>
      </w:r>
      <w:r xmlns:w="http://schemas.openxmlformats.org/wordprocessingml/2006/main">
        <w:lastRenderedPageBreak xmlns:w="http://schemas.openxmlformats.org/wordprocessingml/2006/main"/>
      </w:r>
      <w:r xmlns:w="http://schemas.openxmlformats.org/wordprocessingml/2006/main">
        <w:t xml:space="preserve">শিষ্যসকলে আনন্দত আত্মহাৰা হৈ দেখি প্ৰভুৱে আকৌ ক'লে শান্তি তোমাৰ লগত হওক যিদৰে পিতৃয়ে মোক পঠিয়াইছে মই তোমাক পঠিয়াইছো তেওঁলোকৰ ওপৰত উশাহ লৈ পবিত্ৰ গ্ৰহণ কৰক আত্মা যিকোনো পাপ ক্ষমা কৰা ক্ষমা কৰা পাপ ধৰি ৰখা (যোহন ২০:১৩-২৩)।</w:t>
      </w:r>
    </w:p>
    <w:p w14:paraId="2D981BF9" w14:textId="77777777" w:rsidR="00F90BDC" w:rsidRDefault="00F90BDC"/>
    <w:p w14:paraId="3F75EE6F" w14:textId="77777777" w:rsidR="00F90BDC" w:rsidRDefault="00F90BDC">
      <w:r xmlns:w="http://schemas.openxmlformats.org/wordprocessingml/2006/main">
        <w:t xml:space="preserve">৩য় অনুচ্ছেদ: কিন্তু থমাছ এজন বাৰজন যীচু অহাৰ সময়ত তেওঁলোকৰ লগত নাছিল গতিকে আন শিষ্যসকলে তেওঁক ক'লে যে 'আমি প্ৰভুক দেখিছো।' কিন্তু তেওঁ ঘোষণা কৰিলে যে যদিহে নখৰ চিন দেখা নাপায় হাতৰ আঙুলি থয় য'ত নখ ৰখা হয় তাত বিশ্বাস কৰিব সপ্তাহৰ পিছত শিষ্যসকল ঘৰত আছিল আকৌ থমাছ তেওঁলোকৰ লগত আছিল যদিও দুৱাৰত তলা লগোৱা যীচুৱে তেওঁলোকৰ মাজত থিয় হৈ আহি ক'লে 'তোমালোকৰ লগত শান্তি হওক!' তাৰ পিছত ক'লে থমাছে ইয়াত আঙুলি ৰাখি চাওক হাত আগবঢ়াই হাতখন কাষত থৈ সন্দেহ কৰা বন্ধ কৰক বিশ্বাস কৰক থমাছে তেওঁক উত্তৰ দিলে 'মাই লৰ্ড মাই গড!' তাৰ পাছত যীচুৱে তেওঁক ক’লে, ‘কাৰণ তুমি মোক বিশ্বাস কৰা দেখিছা, তেওঁলোকে এতিয়াও বিশ্বাস কৰা দেখা নোপোৱাসকলে ধন্য কৰিলে।’ যোহনে অধ্যায়ৰ সামৰণিত আন বহুতো চিন উল্লেখ কৰি তেওঁৰ শিষ্যসকলে এই কিতাপখন লিখা হৈছে এইবোৰ লিখা হৈছে যাতে আপুনি বিশ্বাস কৰিব পাৰে যে যীচুক মচীহ পুত্ৰ ঈশ্বৰ বুলি বিশ্বাস কৰি তেওঁৰ নামত জীৱন থাকিব পাৰে (যোহন ২০:২৪-৩১)।</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যোহন ২০:১ সপ্তাহৰ প্ৰথম দিনা মগদলীনী মৰিয়ম ৰাতিপুৱাই কবৰৰ ওচৰলৈ আহি কবৰৰ পৰা শিল আঁতৰোৱা দেখিলে।</w:t>
      </w:r>
    </w:p>
    <w:p w14:paraId="15586D3E" w14:textId="77777777" w:rsidR="00F90BDC" w:rsidRDefault="00F90BDC"/>
    <w:p w14:paraId="7C63AAED" w14:textId="77777777" w:rsidR="00F90BDC" w:rsidRDefault="00F90BDC">
      <w:r xmlns:w="http://schemas.openxmlformats.org/wordprocessingml/2006/main">
        <w:t xml:space="preserve">সপ্তাহৰ প্ৰথম দিনাই মৈদামৰ শিলটো লৈ যোৱা হৈছিল।</w:t>
      </w:r>
    </w:p>
    <w:p w14:paraId="16A14A46" w14:textId="77777777" w:rsidR="00F90BDC" w:rsidRDefault="00F90BDC"/>
    <w:p w14:paraId="44AB22CA" w14:textId="77777777" w:rsidR="00F90BDC" w:rsidRDefault="00F90BDC">
      <w:r xmlns:w="http://schemas.openxmlformats.org/wordprocessingml/2006/main">
        <w:t xml:space="preserve">১/ কবৰৰ শিল আৰু যীচুৰ পুনৰুত্থান: সপ্তাহৰ প্ৰথম দিনটোৰ তাৎপৰ্য্য</w:t>
      </w:r>
    </w:p>
    <w:p w14:paraId="74628488" w14:textId="77777777" w:rsidR="00F90BDC" w:rsidRDefault="00F90BDC"/>
    <w:p w14:paraId="02835DDB" w14:textId="77777777" w:rsidR="00F90BDC" w:rsidRDefault="00F90BDC">
      <w:r xmlns:w="http://schemas.openxmlformats.org/wordprocessingml/2006/main">
        <w:t xml:space="preserve">২/ মেৰী মগদলিনৰ বিশ্বাসী যাত্ৰা</w:t>
      </w:r>
    </w:p>
    <w:p w14:paraId="04B44532" w14:textId="77777777" w:rsidR="00F90BDC" w:rsidRDefault="00F90BDC"/>
    <w:p w14:paraId="12CF5035" w14:textId="77777777" w:rsidR="00F90BDC" w:rsidRDefault="00F90BDC">
      <w:r xmlns:w="http://schemas.openxmlformats.org/wordprocessingml/2006/main">
        <w:t xml:space="preserve">১/ মথি ২৮:১-১০ - সপ্তাহৰ প্ৰথম দিনটোত যীচুৰ পুনৰুত্থানৰ বিৱৰণী</w:t>
      </w:r>
    </w:p>
    <w:p w14:paraId="3644BED6" w14:textId="77777777" w:rsidR="00F90BDC" w:rsidRDefault="00F90BDC"/>
    <w:p w14:paraId="0659EE2D" w14:textId="77777777" w:rsidR="00F90BDC" w:rsidRDefault="00F90BDC">
      <w:r xmlns:w="http://schemas.openxmlformats.org/wordprocessingml/2006/main">
        <w:t xml:space="preserve">২/ লূক ২৪:১-১২ - মহিলাসকলে মৈদামলৈ যোৱাৰ বিৱৰণ আৰু তেওঁলোকে খালী সমাধি আৱিষ্কাৰ কৰাৰ বিৱৰণ।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২০:২ তেতিয়া তাই দৌৰি গৈ চিমোন পিতৰ আৰু যীচুৱে প্ৰেম কৰা আনজন শিষ্যৰ ওচৰলৈ আহি তেওঁলোকক ক’লে, “তেওঁলোকে যিহোৱাক কবৰৰ পৰা আঁতৰাই লৈ গ’ল, আৰু আমি নাজানো যে তেওঁলোকে তেওঁক ক’ত শুৱাই দিলে।”</w:t>
      </w:r>
    </w:p>
    <w:p w14:paraId="4746E557" w14:textId="77777777" w:rsidR="00F90BDC" w:rsidRDefault="00F90BDC"/>
    <w:p w14:paraId="05D90CF5" w14:textId="77777777" w:rsidR="00F90BDC" w:rsidRDefault="00F90BDC">
      <w:r xmlns:w="http://schemas.openxmlformats.org/wordprocessingml/2006/main">
        <w:t xml:space="preserve">মৰিয়ম মগদলীনে চিমোন পিতৰ আৰু আনজন শিষ্য যোহনৰ ওচৰলৈ দৌৰি গৈ কয় যে যীচুক সমাধিৰ পৰা উলিয়াই অনা হৈছে আৰু তেওঁৰ মৃতদেহৰ স্থান অজ্ঞাত।</w:t>
      </w:r>
    </w:p>
    <w:p w14:paraId="72D2B804" w14:textId="77777777" w:rsidR="00F90BDC" w:rsidRDefault="00F90BDC"/>
    <w:p w14:paraId="18EA6751" w14:textId="77777777" w:rsidR="00F90BDC" w:rsidRDefault="00F90BDC">
      <w:r xmlns:w="http://schemas.openxmlformats.org/wordprocessingml/2006/main">
        <w:t xml:space="preserve">১) যীচুৰ মৃত্যু আৰু পুনৰুত্থানে মৃত্যুৰ ওপৰত ঈশ্বৰৰ ক্ষমতাৰ সোঁৱৰণী হিচাপে কাম কৰে</w:t>
      </w:r>
    </w:p>
    <w:p w14:paraId="738A5D9F" w14:textId="77777777" w:rsidR="00F90BDC" w:rsidRDefault="00F90BDC"/>
    <w:p w14:paraId="1E369CBE" w14:textId="77777777" w:rsidR="00F90BDC" w:rsidRDefault="00F90BDC">
      <w:r xmlns:w="http://schemas.openxmlformats.org/wordprocessingml/2006/main">
        <w:t xml:space="preserve">২/ আমাৰ জীৱনৰ বাবে ঈশ্বৰৰ পৰিকল্পনাত বিশ্বাস ৰখাৰ গুৰুত্ব</w:t>
      </w:r>
    </w:p>
    <w:p w14:paraId="3027E1CB" w14:textId="77777777" w:rsidR="00F90BDC" w:rsidRDefault="00F90BDC"/>
    <w:p w14:paraId="050DE824"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018F53D2" w14:textId="77777777" w:rsidR="00F90BDC" w:rsidRDefault="00F90BDC"/>
    <w:p w14:paraId="728F4F3E" w14:textId="77777777" w:rsidR="00F90BDC" w:rsidRDefault="00F90BDC">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7EDFE0F3" w14:textId="77777777" w:rsidR="00F90BDC" w:rsidRDefault="00F90BDC"/>
    <w:p w14:paraId="6DC5D784" w14:textId="77777777" w:rsidR="00F90BDC" w:rsidRDefault="00F90BDC">
      <w:r xmlns:w="http://schemas.openxmlformats.org/wordprocessingml/2006/main">
        <w:t xml:space="preserve">যোহন ২০:৩ পিতৰ আৰু সেই আন শিষ্যজন ওলাই গৈ কবৰৰ ওচৰলৈ গ’ল।</w:t>
      </w:r>
    </w:p>
    <w:p w14:paraId="59E9CBED" w14:textId="77777777" w:rsidR="00F90BDC" w:rsidRDefault="00F90BDC"/>
    <w:p w14:paraId="79412F5E" w14:textId="77777777" w:rsidR="00F90BDC" w:rsidRDefault="00F90BDC">
      <w:r xmlns:w="http://schemas.openxmlformats.org/wordprocessingml/2006/main">
        <w:t xml:space="preserve">শিষ্য দুজন পিতৰ আৰু আনজন শিষ্য মৈদামৰ ওচৰলৈ গ’ল।</w:t>
      </w:r>
    </w:p>
    <w:p w14:paraId="54C3150B" w14:textId="77777777" w:rsidR="00F90BDC" w:rsidRDefault="00F90BDC"/>
    <w:p w14:paraId="5B0B366A" w14:textId="77777777" w:rsidR="00F90BDC" w:rsidRDefault="00F90BDC">
      <w:r xmlns:w="http://schemas.openxmlformats.org/wordprocessingml/2006/main">
        <w:t xml:space="preserve">১: যীচুৱে য’তেই নেতৃত্ব দিয়ে তাতেই তেওঁৰ অনুসৰণ কৰিবলৈ আমাৰ বিশ্বাস থকা উচিত।</w:t>
      </w:r>
    </w:p>
    <w:p w14:paraId="58335E2B" w14:textId="77777777" w:rsidR="00F90BDC" w:rsidRDefault="00F90BDC"/>
    <w:p w14:paraId="45B07369" w14:textId="77777777" w:rsidR="00F90BDC" w:rsidRDefault="00F90BDC">
      <w:r xmlns:w="http://schemas.openxmlformats.org/wordprocessingml/2006/main">
        <w:t xml:space="preserve">২: কঠিন সময়তো আমি সাহসেৰে যীচুক অনুসৰণ কৰা উচিত।</w:t>
      </w:r>
    </w:p>
    <w:p w14:paraId="1D484A2E" w14:textId="77777777" w:rsidR="00F90BDC" w:rsidRDefault="00F90BDC"/>
    <w:p w14:paraId="795281AD" w14:textId="77777777" w:rsidR="00F90BDC" w:rsidRDefault="00F90BDC">
      <w:r xmlns:w="http://schemas.openxmlformats.org/wordprocessingml/2006/main">
        <w:t xml:space="preserve">১: ইব্ৰী ১১:১, "এতিয়া বিশ্বাস হৈছে আশা কৰা বস্তুৰ নিশ্চয়তা, দেখা নোপোৱা বস্তুৰ প্ৰত্যয়।"</w:t>
      </w:r>
    </w:p>
    <w:p w14:paraId="6D45C82D" w14:textId="77777777" w:rsidR="00F90BDC" w:rsidRDefault="00F90BDC"/>
    <w:p w14:paraId="291D49C7" w14:textId="77777777" w:rsidR="00F90BDC" w:rsidRDefault="00F90BDC">
      <w:r xmlns:w="http://schemas.openxmlformats.org/wordprocessingml/2006/main">
        <w:t xml:space="preserve">২: মথি ২৮:২০, "মই তোমালোকক যি আজ্ঞা দিছো, সেই সকলো পালন কৰিবলৈ তেওঁলোকক শিকাওক। আৰু চোৱা, মই যুগৰ শেষলৈকে সদায় তোমালোকৰ লগত আছো।"</w:t>
      </w:r>
    </w:p>
    <w:p w14:paraId="63A432A1" w14:textId="77777777" w:rsidR="00F90BDC" w:rsidRDefault="00F90BDC"/>
    <w:p w14:paraId="2D373470" w14:textId="77777777" w:rsidR="00F90BDC" w:rsidRDefault="00F90BDC">
      <w:r xmlns:w="http://schemas.openxmlformats.org/wordprocessingml/2006/main">
        <w:t xml:space="preserve">যোহন ২০:৪ তেতিয়া তেওঁলোক দুয়ো একেলগে দৌৰি গ’ল, আৰু আনজন শিষ্যই পিতৰক আগুৰি ধৰিলে আৰু প্ৰথমে মৈদামলৈ আহিল।</w:t>
      </w:r>
    </w:p>
    <w:p w14:paraId="39E38062" w14:textId="77777777" w:rsidR="00F90BDC" w:rsidRDefault="00F90BDC"/>
    <w:p w14:paraId="67C10551" w14:textId="77777777" w:rsidR="00F90BDC" w:rsidRDefault="00F90BDC">
      <w:r xmlns:w="http://schemas.openxmlformats.org/wordprocessingml/2006/main">
        <w:t xml:space="preserve">আনজন শিষ্য পিতৰৰ আগত মৈদামৰ ওচৰলৈ দৌৰি গ’ল।</w:t>
      </w:r>
    </w:p>
    <w:p w14:paraId="72F5ECD5" w14:textId="77777777" w:rsidR="00F90BDC" w:rsidRDefault="00F90BDC"/>
    <w:p w14:paraId="5F8BA39C" w14:textId="77777777" w:rsidR="00F90BDC" w:rsidRDefault="00F90BDC">
      <w:r xmlns:w="http://schemas.openxmlformats.org/wordprocessingml/2006/main">
        <w:t xml:space="preserve">১/ অধ্যৱসায়ৰ শক্তি: আপোনাৰ ভয়ক কেনেকৈ আউটৰাণ কৰিব পাৰি</w:t>
      </w:r>
    </w:p>
    <w:p w14:paraId="0B1077CF" w14:textId="77777777" w:rsidR="00F90BDC" w:rsidRDefault="00F90BDC"/>
    <w:p w14:paraId="11D0F567" w14:textId="77777777" w:rsidR="00F90BDC" w:rsidRDefault="00F90BDC">
      <w:r xmlns:w="http://schemas.openxmlformats.org/wordprocessingml/2006/main">
        <w:t xml:space="preserve">২/ খৰখেদাতাৰ গুৰুত্ব: জৰুৰীভাৱে লক্ষ্যত উপনীত হোৱা</w:t>
      </w:r>
    </w:p>
    <w:p w14:paraId="1863228C" w14:textId="77777777" w:rsidR="00F90BDC" w:rsidRDefault="00F90BDC"/>
    <w:p w14:paraId="2E311C31"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2D135AA5" w14:textId="77777777" w:rsidR="00F90BDC" w:rsidRDefault="00F90BDC"/>
    <w:p w14:paraId="5A89336C" w14:textId="77777777" w:rsidR="00F90BDC" w:rsidRDefault="00F90BDC">
      <w:r xmlns:w="http://schemas.openxmlformats.org/wordprocessingml/2006/main">
        <w:t xml:space="preserve">২) ফিলিপীয়া ৩:১৩-১৪ - "ভাইসকল, মই নিজকে ধৰি লোৱা বুলি গণ্য নকৰো; কিন্তু পিছৰ কথাবোৰ পাহৰি আগৰ কথাবোৰলৈ হাত আগবঢ়াই এই এটা কাম কৰিছো। মই চিনটোৰ ফালে হেঁচা মাৰি ধৰিছো।" খ্ৰীষ্ট যীচুত ঈশ্বৰৰ উচ্চ আহ্বানৰ পুৰস্কাৰ।"</w:t>
      </w:r>
    </w:p>
    <w:p w14:paraId="5C869B03" w14:textId="77777777" w:rsidR="00F90BDC" w:rsidRDefault="00F90BDC"/>
    <w:p w14:paraId="32F5A7B2" w14:textId="77777777" w:rsidR="00F90BDC" w:rsidRDefault="00F90BDC">
      <w:r xmlns:w="http://schemas.openxmlformats.org/wordprocessingml/2006/main">
        <w:t xml:space="preserve">John 20:5 তেতিয়া তেওঁ কুঁজৰাই ভিতৰলৈ চাই লিনেন কাপোৰবোৰ পৰি থকা দেখিলে; তথাপিও তেওঁ ভিতৰলৈ যোৱা নাছিল।</w:t>
      </w:r>
    </w:p>
    <w:p w14:paraId="152F16D5" w14:textId="77777777" w:rsidR="00F90BDC" w:rsidRDefault="00F90BDC"/>
    <w:p w14:paraId="4A8BA193" w14:textId="77777777" w:rsidR="00F90BDC" w:rsidRDefault="00F90BDC">
      <w:r xmlns:w="http://schemas.openxmlformats.org/wordprocessingml/2006/main">
        <w:t xml:space="preserve">মৰিয়ম মগদলীনে আৱিষ্কাৰ কৰে যে যীচুৰ সমাধি খালী আৰু যদিও তাই ভিতৰলৈ চাই থাকে, তথাপিও তাই প্ৰৱেশ নকৰে।</w:t>
      </w:r>
    </w:p>
    <w:p w14:paraId="69C26715" w14:textId="77777777" w:rsidR="00F90BDC" w:rsidRDefault="00F90BDC"/>
    <w:p w14:paraId="61F972EF" w14:textId="77777777" w:rsidR="00F90BDC" w:rsidRDefault="00F90BDC">
      <w:r xmlns:w="http://schemas.openxmlformats.org/wordprocessingml/2006/main">
        <w:t xml:space="preserve">১/ যীচুৰ পুনৰুত্থানৰ শক্তিক কেতিয়াও পাহৰি নাযাব - যোহন ২০:৫</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মৰিয়ম মগদলিনৰ সাহস - যোহন ২০:৫</w:t>
      </w:r>
    </w:p>
    <w:p w14:paraId="70D176DB" w14:textId="77777777" w:rsidR="00F90BDC" w:rsidRDefault="00F90BDC"/>
    <w:p w14:paraId="2EC9935D" w14:textId="77777777" w:rsidR="00F90BDC" w:rsidRDefault="00F90BDC">
      <w:r xmlns:w="http://schemas.openxmlformats.org/wordprocessingml/2006/main">
        <w:t xml:space="preserve">১/ লূক ২৪:১২ - কিন্তু পিতৰে উঠি মৈদামৰ ওচৰলৈ দৌৰি গ’ল; আৰু কুঁৱলি হৈ তেওঁ নিজৰ মাজতে ৰখা লিনেন কাপোৰবোৰ দেখিলে আৰু যি ঘটিছিল, সেই বিষয়ে আচৰিত হৈ তেওঁ গুচি গ’ল।</w:t>
      </w:r>
    </w:p>
    <w:p w14:paraId="06272E88" w14:textId="77777777" w:rsidR="00F90BDC" w:rsidRDefault="00F90BDC"/>
    <w:p w14:paraId="2830BF6B" w14:textId="77777777" w:rsidR="00F90BDC" w:rsidRDefault="00F90BDC">
      <w:r xmlns:w="http://schemas.openxmlformats.org/wordprocessingml/2006/main">
        <w:t xml:space="preserve">২) যোহন ১১:২৫ - যীচুৱে তাইক ক’লে, “মই পুনৰুত্থান আৰু জীৱন;</w:t>
      </w:r>
    </w:p>
    <w:p w14:paraId="712C458F" w14:textId="77777777" w:rsidR="00F90BDC" w:rsidRDefault="00F90BDC"/>
    <w:p w14:paraId="4A75690C" w14:textId="77777777" w:rsidR="00F90BDC" w:rsidRDefault="00F90BDC">
      <w:r xmlns:w="http://schemas.openxmlformats.org/wordprocessingml/2006/main">
        <w:t xml:space="preserve">যোহন ২০:৬ তেতিয়া চিমোন পিতৰে তেওঁৰ পিছে পিছে আহি মৈদামৰ ভিতৰলৈ গৈ লিনেন কাপোৰ পৰি থকা দেখিলে।</w:t>
      </w:r>
    </w:p>
    <w:p w14:paraId="154BD2FE" w14:textId="77777777" w:rsidR="00F90BDC" w:rsidRDefault="00F90BDC"/>
    <w:p w14:paraId="18EA27C1" w14:textId="77777777" w:rsidR="00F90BDC" w:rsidRDefault="00F90BDC">
      <w:r xmlns:w="http://schemas.openxmlformats.org/wordprocessingml/2006/main">
        <w:t xml:space="preserve">চিমোন পিতৰে যীচুৰ পিছে পিছে মৈদামৰ ওচৰলৈ গৈ তাত লিনেন কাপোৰবোৰ পৰি থকা দেখিলে।</w:t>
      </w:r>
    </w:p>
    <w:p w14:paraId="6A03C38B" w14:textId="77777777" w:rsidR="00F90BDC" w:rsidRDefault="00F90BDC"/>
    <w:p w14:paraId="2D71A0AF" w14:textId="77777777" w:rsidR="00F90BDC" w:rsidRDefault="00F90BDC">
      <w:r xmlns:w="http://schemas.openxmlformats.org/wordprocessingml/2006/main">
        <w:t xml:space="preserve">১/ যীচুৰ পুনৰুত্থান আৰু বিশ্বাসৰ শক্তি</w:t>
      </w:r>
    </w:p>
    <w:p w14:paraId="7B2E36B5" w14:textId="77777777" w:rsidR="00F90BDC" w:rsidRDefault="00F90BDC"/>
    <w:p w14:paraId="36F5B57D" w14:textId="77777777" w:rsidR="00F90BDC" w:rsidRDefault="00F90BDC">
      <w:r xmlns:w="http://schemas.openxmlformats.org/wordprocessingml/2006/main">
        <w:t xml:space="preserve">২/ যীচুক অনুসৰণ কৰা আৰু আজ্ঞাকাৰীতাৰ শক্তি</w:t>
      </w:r>
    </w:p>
    <w:p w14:paraId="0B406071" w14:textId="77777777" w:rsidR="00F90BDC" w:rsidRDefault="00F90BDC"/>
    <w:p w14:paraId="3FC09555"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5A2DC641" w14:textId="77777777" w:rsidR="00F90BDC" w:rsidRDefault="00F90BDC"/>
    <w:p w14:paraId="291B866E" w14:textId="77777777" w:rsidR="00F90BDC" w:rsidRDefault="00F90BDC">
      <w:r xmlns:w="http://schemas.openxmlformats.org/wordprocessingml/2006/main">
        <w:t xml:space="preserve">২) যোহন ২১:১৮ - তেতিয়া যীচুৱে ক’লে, “মোৰ মেৰ পোৱালিবোৰক খুৱাই দিয়া।”</w:t>
      </w:r>
    </w:p>
    <w:p w14:paraId="2000E322" w14:textId="77777777" w:rsidR="00F90BDC" w:rsidRDefault="00F90BDC"/>
    <w:p w14:paraId="5D165987" w14:textId="77777777" w:rsidR="00F90BDC" w:rsidRDefault="00F90BDC">
      <w:r xmlns:w="http://schemas.openxmlformats.org/wordprocessingml/2006/main">
        <w:t xml:space="preserve">যোহন ২০:৭ আৰু তেওঁৰ মূৰৰ চাৰিওফালে থকা নেপকিনটো লিনেনৰ কাপোৰৰ লগত পৰি থকা নাছিল, কিন্তু নিজেই এটা ঠাইত মেৰিয়াই থোৱা আছিল।</w:t>
      </w:r>
    </w:p>
    <w:p w14:paraId="3D758981" w14:textId="77777777" w:rsidR="00F90BDC" w:rsidRDefault="00F90BDC"/>
    <w:p w14:paraId="6128DE32" w14:textId="77777777" w:rsidR="00F90BDC" w:rsidRDefault="00F90BDC">
      <w:r xmlns:w="http://schemas.openxmlformats.org/wordprocessingml/2006/main">
        <w:t xml:space="preserve">মৰিয়ম মগদলীনে আৱিষ্কাৰ কৰে যে যীচুৰ মৃতদেহ আৰু সমাধিস্থলত নাই আৰু তেওঁ তেওঁৰ সমাধিৰ কাপোৰবোৰ পৰিপাটিকৈ এটা পৃথক ঠাইত ভাঁজ কৰা দেখা পায়।</w:t>
      </w:r>
    </w:p>
    <w:p w14:paraId="77E1172D" w14:textId="77777777" w:rsidR="00F90BDC" w:rsidRDefault="00F90BDC"/>
    <w:p w14:paraId="11431296" w14:textId="77777777" w:rsidR="00F90BDC" w:rsidRDefault="00F90BDC">
      <w:r xmlns:w="http://schemas.openxmlformats.org/wordprocessingml/2006/main">
        <w:t xml:space="preserve">১/ যীচুৰ পুনৰুত্থান: তেওঁৰ ঈশ্বৰত্বৰ এক অবিশ্বাস্য চিন</w:t>
      </w:r>
    </w:p>
    <w:p w14:paraId="552CB412" w14:textId="77777777" w:rsidR="00F90BDC" w:rsidRDefault="00F90BDC"/>
    <w:p w14:paraId="2F04FD7E" w14:textId="77777777" w:rsidR="00F90BDC" w:rsidRDefault="00F90BDC">
      <w:r xmlns:w="http://schemas.openxmlformats.org/wordprocessingml/2006/main">
        <w:t xml:space="preserve">২/ যীচুৰ পুনৰুত্থান: ঈশ্বৰৰ অবিচল প্ৰেমৰ চিন</w:t>
      </w:r>
    </w:p>
    <w:p w14:paraId="6D7D9447" w14:textId="77777777" w:rsidR="00F90BDC" w:rsidRDefault="00F90BDC"/>
    <w:p w14:paraId="05AE48E7" w14:textId="77777777" w:rsidR="00F90BDC" w:rsidRDefault="00F90BDC">
      <w:r xmlns:w="http://schemas.openxmlformats.org/wordprocessingml/2006/main">
        <w:t xml:space="preserve">১/ মথি ২৮:৫-৬ - স্বৰ্গদূতে সমাধিস্থলত থকা মহিলাসকলৰ আগত যীচুৰ পুনৰুত্থানৰ কথা ঘোষণা কৰে।</w:t>
      </w:r>
    </w:p>
    <w:p w14:paraId="0A2F88FB" w14:textId="77777777" w:rsidR="00F90BDC" w:rsidRDefault="00F90BDC"/>
    <w:p w14:paraId="5CA6CE76" w14:textId="77777777" w:rsidR="00F90BDC" w:rsidRDefault="00F90BDC">
      <w:r xmlns:w="http://schemas.openxmlformats.org/wordprocessingml/2006/main">
        <w:t xml:space="preserve">২/ যিচয়া ২৫:৮ - ঈশ্বৰে বিজয়ত মৃত্যুক গিলি পেলাব।</w:t>
      </w:r>
    </w:p>
    <w:p w14:paraId="064B7770" w14:textId="77777777" w:rsidR="00F90BDC" w:rsidRDefault="00F90BDC"/>
    <w:p w14:paraId="1831ACC0" w14:textId="77777777" w:rsidR="00F90BDC" w:rsidRDefault="00F90BDC">
      <w:r xmlns:w="http://schemas.openxmlformats.org/wordprocessingml/2006/main">
        <w:t xml:space="preserve">যোহন ২০:৮ তাৰ পাছত সেই আন এজন শিষ্যও সোমাই গ’ল, যিজনে প্ৰথমে মৈদামলৈ আহিছিল আৰু তেওঁ দেখি বিশ্বাস কৰিলে।</w:t>
      </w:r>
    </w:p>
    <w:p w14:paraId="44BD09E8" w14:textId="77777777" w:rsidR="00F90BDC" w:rsidRDefault="00F90BDC"/>
    <w:p w14:paraId="2331E00D" w14:textId="77777777" w:rsidR="00F90BDC" w:rsidRDefault="00F90BDC">
      <w:r xmlns:w="http://schemas.openxmlformats.org/wordprocessingml/2006/main">
        <w:t xml:space="preserve">প্ৰথমে সমাধিস্থলত উপস্থিত হোৱা আনজন শিষ্যই প্ৰৱেশ কৰি যি দেখিলে বিশ্বাস কৰিলে।</w:t>
      </w:r>
    </w:p>
    <w:p w14:paraId="4B6D133C" w14:textId="77777777" w:rsidR="00F90BDC" w:rsidRDefault="00F90BDC"/>
    <w:p w14:paraId="3287CDB3" w14:textId="77777777" w:rsidR="00F90BDC" w:rsidRDefault="00F90BDC">
      <w:r xmlns:w="http://schemas.openxmlformats.org/wordprocessingml/2006/main">
        <w:t xml:space="preserve">১/ যীচু খ্ৰীষ্টত বিশ্বাসৰ শক্তি</w:t>
      </w:r>
    </w:p>
    <w:p w14:paraId="1EEB0AE5" w14:textId="77777777" w:rsidR="00F90BDC" w:rsidRDefault="00F90BDC"/>
    <w:p w14:paraId="3A0DB5E1" w14:textId="77777777" w:rsidR="00F90BDC" w:rsidRDefault="00F90BDC">
      <w:r xmlns:w="http://schemas.openxmlformats.org/wordprocessingml/2006/main">
        <w:t xml:space="preserve">২/ কোনো অলৌকিকতাৰ সাক্ষী হোৱাৰ গুৰুত্ব</w:t>
      </w:r>
    </w:p>
    <w:p w14:paraId="3B07458A" w14:textId="77777777" w:rsidR="00F90BDC" w:rsidRDefault="00F90BDC"/>
    <w:p w14:paraId="21039FF1" w14:textId="77777777" w:rsidR="00F90BDC" w:rsidRDefault="00F90BDC">
      <w:r xmlns:w="http://schemas.openxmlformats.org/wordprocessingml/2006/main">
        <w:t xml:space="preserve">১/ ৰোমীয়া ১০:১৭ - গতিকে বিশ্বাস শুনা আৰু শুনা খ্ৰীষ্টৰ বাক্যৰ দ্বাৰাই আহে।</w:t>
      </w:r>
    </w:p>
    <w:p w14:paraId="231BAE1B" w14:textId="77777777" w:rsidR="00F90BDC" w:rsidRDefault="00F90BDC"/>
    <w:p w14:paraId="77F2F535" w14:textId="77777777" w:rsidR="00F90BDC" w:rsidRDefault="00F90BDC">
      <w:r xmlns:w="http://schemas.openxmlformats.org/wordprocessingml/2006/main">
        <w:t xml:space="preserve">২/ যোহন ১১:২৫-২৬ - যীচুৱে তাইক ক’লে, “মই পুনৰুত্থান আৰু জীৱন। যি কোনোৱে মোৰ ওপৰত বিশ্বাস কৰে, মৰিলেও, তেওঁ জীয়াই থাকিব, আৰু যি কোনোৱে মোক বিশ্বাস কৰে, তেওঁ কেতিয়াও মৰি নাযায়।”</w:t>
      </w:r>
    </w:p>
    <w:p w14:paraId="3EB5E352" w14:textId="77777777" w:rsidR="00F90BDC" w:rsidRDefault="00F90BDC"/>
    <w:p w14:paraId="62DE9E5F" w14:textId="77777777" w:rsidR="00F90BDC" w:rsidRDefault="00F90BDC">
      <w:r xmlns:w="http://schemas.openxmlformats.org/wordprocessingml/2006/main">
        <w:t xml:space="preserve">যোহন ২০:৯ কিয়নো তেওঁ মৃত্যুৰ মাজৰ পৰা পুনৰুত্থান হ’ব বুলি শাস্ত্ৰৰ বিষয়ে তেওঁলোকে এতিয়াও নাজানিছিল।</w:t>
      </w:r>
    </w:p>
    <w:p w14:paraId="116E9DB2" w14:textId="77777777" w:rsidR="00F90BDC" w:rsidRDefault="00F90BDC"/>
    <w:p w14:paraId="5BA480D1" w14:textId="77777777" w:rsidR="00F90BDC" w:rsidRDefault="00F90BDC">
      <w:r xmlns:w="http://schemas.openxmlformats.org/wordprocessingml/2006/main">
        <w:t xml:space="preserve">যীচুৱে মৃত্যুৰ মাজৰ পৰা পুনৰুত্থান হ’ব বুলি শিষ্যসকলে এতিয়াও বুজি পোৱা নাছিল।</w:t>
      </w:r>
    </w:p>
    <w:p w14:paraId="50EEB2E2" w14:textId="77777777" w:rsidR="00F90BDC" w:rsidRDefault="00F90BDC"/>
    <w:p w14:paraId="70516396" w14:textId="77777777" w:rsidR="00F90BDC" w:rsidRDefault="00F90BDC">
      <w:r xmlns:w="http://schemas.openxmlformats.org/wordprocessingml/2006/main">
        <w:t xml:space="preserve">১/ "পুনৰুত্থানৰ আশা"।</w:t>
      </w:r>
    </w:p>
    <w:p w14:paraId="7D666960" w14:textId="77777777" w:rsidR="00F90BDC" w:rsidRDefault="00F90BDC"/>
    <w:p w14:paraId="5CE579B1" w14:textId="77777777" w:rsidR="00F90BDC" w:rsidRDefault="00F90BDC">
      <w:r xmlns:w="http://schemas.openxmlformats.org/wordprocessingml/2006/main">
        <w:t xml:space="preserve">২/ "ঈশ্বৰৰ বাক্যৰ শক্তি"।</w:t>
      </w:r>
    </w:p>
    <w:p w14:paraId="6A7A51D7" w14:textId="77777777" w:rsidR="00F90BDC" w:rsidRDefault="00F90BDC"/>
    <w:p w14:paraId="71A29D70" w14:textId="77777777" w:rsidR="00F90BDC" w:rsidRDefault="00F90BDC">
      <w:r xmlns:w="http://schemas.openxmlformats.org/wordprocessingml/2006/main">
        <w:t xml:space="preserve">১/ ৰোমীয়া ১০:১৭ - গতিকে বিশ্বাস শুনা আৰু শুনা খ্ৰীষ্টৰ বাক্যৰ দ্বাৰাই আহে।</w:t>
      </w:r>
    </w:p>
    <w:p w14:paraId="067EC6F4" w14:textId="77777777" w:rsidR="00F90BDC" w:rsidRDefault="00F90BDC"/>
    <w:p w14:paraId="48A33C75" w14:textId="77777777" w:rsidR="00F90BDC" w:rsidRDefault="00F90BDC">
      <w:r xmlns:w="http://schemas.openxmlformats.org/wordprocessingml/2006/main">
        <w:t xml:space="preserve">২/ ১ কৰিন্থীয়া ১৫:২০-২২ - কিন্তু প্ৰকৃততে খ্ৰীষ্টক মৃত্যুৰ পৰা পুনৰুত্থান কৰা হৈছে, যিসকলে টোপনি যোৱাসকলৰ প্ৰথম ফল। কিয়নো মানুহৰ দ্বাৰাই যেনেকৈ মৃত্যু হ’ল, তেনেকৈ মানুহৰ দ্বাৰাই মৃতসকলৰ পুনৰুত্থানও আহিল। কিয়নো আদমৰ দ্বাৰাই যেনেকৈ সকলোৱে মৃত্যুবৰণ কৰে, তেনেকৈ খ্ৰীষ্টত সকলোকে সজীৱ কৰা হ’ব।</w:t>
      </w:r>
    </w:p>
    <w:p w14:paraId="395328B9" w14:textId="77777777" w:rsidR="00F90BDC" w:rsidRDefault="00F90BDC"/>
    <w:p w14:paraId="464E2157" w14:textId="77777777" w:rsidR="00F90BDC" w:rsidRDefault="00F90BDC">
      <w:r xmlns:w="http://schemas.openxmlformats.org/wordprocessingml/2006/main">
        <w:t xml:space="preserve">যোহন ২০:১০ তেতিয়া শিষ্যবিলাক পুনৰ নিজৰ ঘৰলৈ গ’ল।</w:t>
      </w:r>
    </w:p>
    <w:p w14:paraId="3E61E22B" w14:textId="77777777" w:rsidR="00F90BDC" w:rsidRDefault="00F90BDC"/>
    <w:p w14:paraId="4C2E641C" w14:textId="77777777" w:rsidR="00F90BDC" w:rsidRDefault="00F90BDC">
      <w:r xmlns:w="http://schemas.openxmlformats.org/wordprocessingml/2006/main">
        <w:t xml:space="preserve">শিষ্যসকলে পুনৰুত্থান হোৱা যীচুক দেখি নিজৰ ঘৰলৈ গুচি গ’ল।</w:t>
      </w:r>
    </w:p>
    <w:p w14:paraId="2AC373DE" w14:textId="77777777" w:rsidR="00F90BDC" w:rsidRDefault="00F90BDC"/>
    <w:p w14:paraId="2740E27E" w14:textId="77777777" w:rsidR="00F90BDC" w:rsidRDefault="00F90BDC">
      <w:r xmlns:w="http://schemas.openxmlformats.org/wordprocessingml/2006/main">
        <w:t xml:space="preserve">১/ কথাবোৰ অতি অন্ধকাৰত থকা যেন লাগিলেও ঈশ্বৰৰ বিশ্বাসযোগ্যতাই আমাক কেতিয়াও বিফল নকৰে।</w:t>
      </w:r>
    </w:p>
    <w:p w14:paraId="7F3DC340" w14:textId="77777777" w:rsidR="00F90BDC" w:rsidRDefault="00F90BDC"/>
    <w:p w14:paraId="7F787963" w14:textId="77777777" w:rsidR="00F90BDC" w:rsidRDefault="00F90BDC">
      <w:r xmlns:w="http://schemas.openxmlformats.org/wordprocessingml/2006/main">
        <w:t xml:space="preserve">২) যীচুৰ পুনৰুত্থানৰ শক্তিয়ে আমাক প্ৰতিক্ৰিয়া স্বৰূপে বিশ্বাসীভাৱে জীয়াই থাকিবলৈ উৎসাহিত কৰা উচিত।</w:t>
      </w:r>
    </w:p>
    <w:p w14:paraId="4BD5D701" w14:textId="77777777" w:rsidR="00F90BDC" w:rsidRDefault="00F90BDC"/>
    <w:p w14:paraId="65A62DEF" w14:textId="77777777" w:rsidR="00F90BDC" w:rsidRDefault="00F90BDC">
      <w:r xmlns:w="http://schemas.openxmlformats.org/wordprocessingml/2006/main">
        <w:t xml:space="preserve">১) গীতমালা ৯১:২ - "মই প্ৰভুৰ বিষয়ে ক'ম, তেওঁ মোৰ আশ্ৰয় আৰু দুৰ্গ: মোৰ ঈশ্বৰ; মই তেওঁৰ ওপৰত নিৰ্ভৰ কৰিম।"</w:t>
      </w:r>
    </w:p>
    <w:p w14:paraId="333D0B3B" w14:textId="77777777" w:rsidR="00F90BDC" w:rsidRDefault="00F90BDC"/>
    <w:p w14:paraId="47E4B55E" w14:textId="77777777" w:rsidR="00F90BDC" w:rsidRDefault="00F90BDC">
      <w:r xmlns:w="http://schemas.openxmlformats.org/wordprocessingml/2006/main">
        <w:t xml:space="preserve">২) ৰোমীয়া ৬:৪-৫ - "এতেকে আমি বাপ্তিস্মৰ দ্বাৰা তেওঁৰ লগত মৃত্যুত কবৰ দিয়া হ'লোঁ; যাতে খ্ৰীষ্টক পিতৃৰ মহিমাৰ দ্বাৰাই যেনেকৈ খ্ৰীষ্টক মৃত্যুৰ মাজৰ পৰা পুনৰুত্থান কৰা হ'ল, তেনেকৈ আমিও নতুন জীৱনত চলিব পাৰো।"</w:t>
      </w:r>
    </w:p>
    <w:p w14:paraId="2C0EB64F" w14:textId="77777777" w:rsidR="00F90BDC" w:rsidRDefault="00F90BDC"/>
    <w:p w14:paraId="4B74C266" w14:textId="77777777" w:rsidR="00F90BDC" w:rsidRDefault="00F90BDC">
      <w:r xmlns:w="http://schemas.openxmlformats.org/wordprocessingml/2006/main">
        <w:t xml:space="preserve">যোহন 20:11 কিন্তু মৰিয়মে বাহিৰত মৈদামৰ ওচৰত থিয় হৈ কান্দি আছিল;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যীচুৰ পুনৰুত্থানৰ প্ৰতি মৰিয়মে দিয়া সঁহাৰি আছিল দুখ আৰু দুখৰ।</w:t>
      </w:r>
    </w:p>
    <w:p w14:paraId="2E445373" w14:textId="77777777" w:rsidR="00F90BDC" w:rsidRDefault="00F90BDC"/>
    <w:p w14:paraId="0E422997" w14:textId="77777777" w:rsidR="00F90BDC" w:rsidRDefault="00F90BDC">
      <w:r xmlns:w="http://schemas.openxmlformats.org/wordprocessingml/2006/main">
        <w:t xml:space="preserve">১: আমি মনত ৰখা প্ৰয়োজন যে শোক কৰাৰ সময় আৰু আনন্দৰ সময় থাকে।</w:t>
      </w:r>
    </w:p>
    <w:p w14:paraId="1B422BEC" w14:textId="77777777" w:rsidR="00F90BDC" w:rsidRDefault="00F90BDC"/>
    <w:p w14:paraId="549BBAB3" w14:textId="77777777" w:rsidR="00F90BDC" w:rsidRDefault="00F90BDC">
      <w:r xmlns:w="http://schemas.openxmlformats.org/wordprocessingml/2006/main">
        <w:t xml:space="preserve">২: মাৰ্থা আৰু মৰিয়ম দুয়োজনে যীচুৰ বাবে বিভিন্ন ধৰণে দুখ কৰিছিল আৰু আমি তেওঁলোকৰ পৰা আমাৰ দুখ কেনেকৈ প্ৰকাশ কৰিব পাৰি সেই বিষয়ে শিকিব পাৰো।</w:t>
      </w:r>
    </w:p>
    <w:p w14:paraId="7556472E" w14:textId="77777777" w:rsidR="00F90BDC" w:rsidRDefault="00F90BDC"/>
    <w:p w14:paraId="09F5ADF8" w14:textId="77777777" w:rsidR="00F90BDC" w:rsidRDefault="00F90BDC">
      <w:r xmlns:w="http://schemas.openxmlformats.org/wordprocessingml/2006/main">
        <w:t xml:space="preserve">১: ৰোমীয়া ১২:১৫ - আনন্দ কৰাসকলৰ লগত আনন্দ কৰা আৰু কান্দি থকাসকলৰ লগত কান্দিব।</w:t>
      </w:r>
    </w:p>
    <w:p w14:paraId="311FB91E" w14:textId="77777777" w:rsidR="00F90BDC" w:rsidRDefault="00F90BDC"/>
    <w:p w14:paraId="290D8C51" w14:textId="77777777" w:rsidR="00F90BDC" w:rsidRDefault="00F90BDC">
      <w:r xmlns:w="http://schemas.openxmlformats.org/wordprocessingml/2006/main">
        <w:t xml:space="preserve">২: যোহন ১১:৩৫ - যীচুৱে কান্দিলে।</w:t>
      </w:r>
    </w:p>
    <w:p w14:paraId="07CCBFCB" w14:textId="77777777" w:rsidR="00F90BDC" w:rsidRDefault="00F90BDC"/>
    <w:p w14:paraId="54E68358" w14:textId="77777777" w:rsidR="00F90BDC" w:rsidRDefault="00F90BDC">
      <w:r xmlns:w="http://schemas.openxmlformats.org/wordprocessingml/2006/main">
        <w:t xml:space="preserve">যোহন 20:12 যীচুৰ মৃতদেহ শুই থকা ঠাইত এজন মূৰত আৰু আনজন ভৰিৰ ওচৰত বগা কাপোৰ পিন্ধা দুজন স্বৰ্গদূত বহি থকা দেখিলে।</w:t>
      </w:r>
    </w:p>
    <w:p w14:paraId="2A49B471" w14:textId="77777777" w:rsidR="00F90BDC" w:rsidRDefault="00F90BDC"/>
    <w:p w14:paraId="689C14FC" w14:textId="77777777" w:rsidR="00F90BDC" w:rsidRDefault="00F90BDC">
      <w:r xmlns:w="http://schemas.openxmlformats.org/wordprocessingml/2006/main">
        <w:t xml:space="preserve">যীচুৰ মৃতদেহৰ যত্ন লৈছিল বগা কাপোৰ পিন্ধা দুজন স্বৰ্গদূতে, এজন মূৰত আৰু এজন ভৰিৰ ওচৰত।</w:t>
      </w:r>
    </w:p>
    <w:p w14:paraId="46DE01C1" w14:textId="77777777" w:rsidR="00F90BDC" w:rsidRDefault="00F90BDC"/>
    <w:p w14:paraId="4DF62CC4" w14:textId="77777777" w:rsidR="00F90BDC" w:rsidRDefault="00F90BDC">
      <w:r xmlns:w="http://schemas.openxmlformats.org/wordprocessingml/2006/main">
        <w:t xml:space="preserve">১/ স্বৰ্গদূতৰ আৰাম: ঈশ্বৰৰ ৰাছুলসকলে কেনেকৈ সুৰক্ষা আৰু শান্তি প্ৰদান কৰে</w:t>
      </w:r>
    </w:p>
    <w:p w14:paraId="78204B5E" w14:textId="77777777" w:rsidR="00F90BDC" w:rsidRDefault="00F90BDC"/>
    <w:p w14:paraId="09F85222" w14:textId="77777777" w:rsidR="00F90BDC" w:rsidRDefault="00F90BDC">
      <w:r xmlns:w="http://schemas.openxmlformats.org/wordprocessingml/2006/main">
        <w:t xml:space="preserve">২) অনন্ত জীৱনৰ প্ৰতিজ্ঞা: যীচুৰ মৃত্যু আৰু পুনৰুত্থানে কেনেকৈ আশা আৰু সান্ত্বনা প্ৰদান কৰে</w:t>
      </w:r>
    </w:p>
    <w:p w14:paraId="167394EE" w14:textId="77777777" w:rsidR="00F90BDC" w:rsidRDefault="00F90BDC"/>
    <w:p w14:paraId="6B25393D" w14:textId="77777777" w:rsidR="00F90BDC" w:rsidRDefault="00F90BDC">
      <w:r xmlns:w="http://schemas.openxmlformats.org/wordprocessingml/2006/main">
        <w:t xml:space="preserve">১/ মথি ২৮:২-৬ - যীচুৰ সমাধিৰ পৰা শিলটো গুটিয়াই পেলোৱা স্বৰ্গদূত</w:t>
      </w:r>
    </w:p>
    <w:p w14:paraId="0E11BDA4" w14:textId="77777777" w:rsidR="00F90BDC" w:rsidRDefault="00F90BDC"/>
    <w:p w14:paraId="59A50662" w14:textId="77777777" w:rsidR="00F90BDC" w:rsidRDefault="00F90BDC">
      <w:r xmlns:w="http://schemas.openxmlformats.org/wordprocessingml/2006/main">
        <w:t xml:space="preserve">২/ ইব্ৰী ১:১৪ - পৰিত্ৰাণৰ উত্তৰাধিকাৰী হ'ব পৰা লোকসকলৰ সেৱা কৰিবলৈ পঠোৱা পৰিচৰ্যাকাৰী আত্মা হিচাপে স্বৰ্গদূত।</w:t>
      </w:r>
    </w:p>
    <w:p w14:paraId="2AF2B438" w14:textId="77777777" w:rsidR="00F90BDC" w:rsidRDefault="00F90BDC"/>
    <w:p w14:paraId="3BF8A149" w14:textId="77777777" w:rsidR="00F90BDC" w:rsidRDefault="00F90BDC">
      <w:r xmlns:w="http://schemas.openxmlformats.org/wordprocessingml/2006/main">
        <w:t xml:space="preserve">যোহন ২০:১৩ আৰু তেওঁলোকে তাইক ক’লে, “মহিলা, তুমি কিয় কান্দিছা?” তাই তেওঁলোকক ক’লে, কিয়নো তেওঁলোকে মোৰ যিহোৱাক কাঢ়ি লৈ গৈছে, আৰু মই নাজানো যে তেওঁলোকে তেওঁক ক’ত শুৱাইছে।”</w:t>
      </w:r>
    </w:p>
    <w:p w14:paraId="4C50384C" w14:textId="77777777" w:rsidR="00F90BDC" w:rsidRDefault="00F90BDC"/>
    <w:p w14:paraId="3C8CA017" w14:textId="77777777" w:rsidR="00F90BDC" w:rsidRDefault="00F90BDC">
      <w:r xmlns:w="http://schemas.openxmlformats.org/wordprocessingml/2006/main">
        <w:t xml:space="preserve">মৰিয়ম মগদলীনীক যীচুৰ সমাধিৰ বাহিৰত কান্দি থকা দেখা যায়। শিষ্যসকলে তাইক কিয় কান্দিছে বুলি সুধিলে আৰু তাই তেওঁলোকক কয় যে যীচুক লৈ যোৱা হৈছে আৰু তাই নাজানে যে তেওঁলোকে তেওঁক ক’ত শুৱাইছে।</w:t>
      </w:r>
    </w:p>
    <w:p w14:paraId="79E65C15" w14:textId="77777777" w:rsidR="00F90BDC" w:rsidRDefault="00F90BDC"/>
    <w:p w14:paraId="156787A5" w14:textId="77777777" w:rsidR="00F90BDC" w:rsidRDefault="00F90BDC">
      <w:r xmlns:w="http://schemas.openxmlformats.org/wordprocessingml/2006/main">
        <w:t xml:space="preserve">১/ কঠিন সময়ত বিশ্বাসত জীয়াই থকা - ট্ৰেজেডীৰ সন্মুখীন হৈ মেৰী মেগডেলিনৰ সাহসৰ অধ্যয়ন।</w:t>
      </w:r>
    </w:p>
    <w:p w14:paraId="3FCB7BB7" w14:textId="77777777" w:rsidR="00F90BDC" w:rsidRDefault="00F90BDC"/>
    <w:p w14:paraId="7C55ECD9" w14:textId="77777777" w:rsidR="00F90BDC" w:rsidRDefault="00F90BDC">
      <w:r xmlns:w="http://schemas.openxmlformats.org/wordprocessingml/2006/main">
        <w:t xml:space="preserve">২) হতাশাৰ সময়ত আশাৰ শক্তি - খ্ৰীষ্টত মেৰী মগদলিনৰ বিশ্বাসে কেনেকৈ তেওঁক ডাঙৰ ক্ষতিৰ সন্মুখীন হৈ টিকিয়াই ৰাখিছিল।</w:t>
      </w:r>
    </w:p>
    <w:p w14:paraId="076C4B14" w14:textId="77777777" w:rsidR="00F90BDC" w:rsidRDefault="00F90BDC"/>
    <w:p w14:paraId="6088F6AF"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016C8F2A" w14:textId="77777777" w:rsidR="00F90BDC" w:rsidRDefault="00F90BDC"/>
    <w:p w14:paraId="3CBCEDD6" w14:textId="77777777" w:rsidR="00F90BDC" w:rsidRDefault="00F90BDC">
      <w:r xmlns:w="http://schemas.openxmlformats.org/wordprocessingml/2006/main">
        <w:t xml:space="preserve">২.১ পিতৰ ৫:৭ - তোমালোকৰ সকলো চিন্তা তেওঁৰ ওপৰত নিক্ষেপ কৰা; কিয়নো তেওঁ তোমালোকৰ প্ৰতি যত্ন লয়।</w:t>
      </w:r>
    </w:p>
    <w:p w14:paraId="36FD11B2" w14:textId="77777777" w:rsidR="00F90BDC" w:rsidRDefault="00F90BDC"/>
    <w:p w14:paraId="259CAEA2" w14:textId="77777777" w:rsidR="00F90BDC" w:rsidRDefault="00F90BDC">
      <w:r xmlns:w="http://schemas.openxmlformats.org/wordprocessingml/2006/main">
        <w:t xml:space="preserve">যোহন ২০:১৪ এই কথা কওঁতে তাই পিছলৈ ঘূৰি আহি যীচুক থিয় হৈ থকা দেখিলে, আৰু নাজানিলে যে সেইজন যীচু।</w:t>
      </w:r>
    </w:p>
    <w:p w14:paraId="06E455F2" w14:textId="77777777" w:rsidR="00F90BDC" w:rsidRDefault="00F90BDC"/>
    <w:p w14:paraId="00C1D745" w14:textId="77777777" w:rsidR="00F90BDC" w:rsidRDefault="00F90BDC">
      <w:r xmlns:w="http://schemas.openxmlformats.org/wordprocessingml/2006/main">
        <w:t xml:space="preserve">ইষ্টাৰ দেওবাৰে মেৰী মেগডেলিনে যীচুৰ সমাধিস্থললৈ যায় আৰু তাত খালী হৈ পৰে। তাই দুখত ঘূৰি যায়, কিন্তু তাৰ পিছত পিছলৈ ঘূৰি গৈ যীচুক চিনি নাপালেও তাত থিয় হৈ থকা দেখিলে।</w:t>
      </w:r>
    </w:p>
    <w:p w14:paraId="276C27F1" w14:textId="77777777" w:rsidR="00F90BDC" w:rsidRDefault="00F90BDC"/>
    <w:p w14:paraId="7B451307" w14:textId="77777777" w:rsidR="00F90BDC" w:rsidRDefault="00F90BDC">
      <w:r xmlns:w="http://schemas.openxmlformats.org/wordprocessingml/2006/main">
        <w:t xml:space="preserve">১/ ঈশ্বৰৰ পৰিকল্পনাত বিশ্বাস কৰক, আনকি যেতিয়া ই স্পষ্ট নহয়।</w:t>
      </w:r>
    </w:p>
    <w:p w14:paraId="23F7EE04" w14:textId="77777777" w:rsidR="00F90BDC" w:rsidRDefault="00F90BDC"/>
    <w:p w14:paraId="7972D210" w14:textId="77777777" w:rsidR="00F90BDC" w:rsidRDefault="00F90BDC">
      <w:r xmlns:w="http://schemas.openxmlformats.org/wordprocessingml/2006/main">
        <w:t xml:space="preserve">২/ অন্ধকাৰ সময়তো আশাৰ পোহৰ বিচাৰিব।</w:t>
      </w:r>
    </w:p>
    <w:p w14:paraId="44F19C02" w14:textId="77777777" w:rsidR="00F90BDC" w:rsidRDefault="00F90BDC"/>
    <w:p w14:paraId="03FADDA9" w14:textId="77777777" w:rsidR="00F90BDC" w:rsidRDefault="00F90BDC">
      <w:r xmlns:w="http://schemas.openxmlformats.org/wordprocessingml/2006/main">
        <w:t xml:space="preserve">১) ৰোমীয়া ৮:১৮ পদত: “কিয়নো মই বিবেচনা কৰোঁ যে বৰ্তমান সময়ৰ দুখ-কষ্ট আমাৰ আগত প্ৰকাশ পাবলগীয়া মহিমাৰ সৈতে তুলনাৰ যোগ্য নহয়।”</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৩৪:১৮: “যিহোৱা ভগ্ন হৃদয়ৰ ওচৰত থাকে আৰু আত্মাত থেতেলিয়াই পেলোৱা লোকক ৰক্ষা কৰে।”</w:t>
      </w:r>
    </w:p>
    <w:p w14:paraId="2035FE72" w14:textId="77777777" w:rsidR="00F90BDC" w:rsidRDefault="00F90BDC"/>
    <w:p w14:paraId="526F10B0" w14:textId="77777777" w:rsidR="00F90BDC" w:rsidRDefault="00F90BDC">
      <w:r xmlns:w="http://schemas.openxmlformats.org/wordprocessingml/2006/main">
        <w:t xml:space="preserve">যোহন ২০:১৫ যীচুৱে তাইক ক’লে, “মহিলা, তুমি কিয় কান্দিছা? তুমি কাক বিচাৰিছা? তাই তেওঁক মালিক বুলি ধৰি ক’লে, “হে ছাৰ, যদি আপুনি তেওঁক ইয়াৰ পৰা কঢ়িয়াই লৈ গৈছে, তেন্তে আপুনি তেওঁক ক’ত ৰাখিছে, মই তেওঁক লৈ যাম।”</w:t>
      </w:r>
    </w:p>
    <w:p w14:paraId="09E00F66" w14:textId="77777777" w:rsidR="00F90BDC" w:rsidRDefault="00F90BDC"/>
    <w:p w14:paraId="73BB7F43" w14:textId="77777777" w:rsidR="00F90BDC" w:rsidRDefault="00F90BDC">
      <w:r xmlns:w="http://schemas.openxmlformats.org/wordprocessingml/2006/main">
        <w:t xml:space="preserve">মৰিয়ম মগদলীনে যীচুক মালিক বুলি ভুল কৰি যীচুক বিচাৰি পোৱাৰ আশাত নিজৰ দুখ প্ৰকাশ কৰে।</w:t>
      </w:r>
    </w:p>
    <w:p w14:paraId="7B0E2AEB" w14:textId="77777777" w:rsidR="00F90BDC" w:rsidRDefault="00F90BDC"/>
    <w:p w14:paraId="699163B1" w14:textId="77777777" w:rsidR="00F90BDC" w:rsidRDefault="00F90BDC">
      <w:r xmlns:w="http://schemas.openxmlformats.org/wordprocessingml/2006/main">
        <w:t xml:space="preserve">১/ যীচুৱে আমাৰ দুখ আৰু দুখ বুজি পায়, আৰু কঠিন সময়ত আমাক সান্ত্বনা দিবলৈ তাত থাকে।</w:t>
      </w:r>
    </w:p>
    <w:p w14:paraId="09AA73EA" w14:textId="77777777" w:rsidR="00F90BDC" w:rsidRDefault="00F90BDC"/>
    <w:p w14:paraId="6B2DA016" w14:textId="77777777" w:rsidR="00F90BDC" w:rsidRDefault="00F90BDC">
      <w:r xmlns:w="http://schemas.openxmlformats.org/wordprocessingml/2006/main">
        <w:t xml:space="preserve">২/ আমি আমাৰ সকলো সাক্ষাৎকাৰতে যীচুক চিনি পাব লাগিব আৰু তেওঁৰ পথ প্ৰদৰ্শনত বিশ্বাস কৰিব লাগিব।</w:t>
      </w:r>
    </w:p>
    <w:p w14:paraId="50636227" w14:textId="77777777" w:rsidR="00F90BDC" w:rsidRDefault="00F90BDC"/>
    <w:p w14:paraId="0FB95D3E"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553ADCA7" w14:textId="77777777" w:rsidR="00F90BDC" w:rsidRDefault="00F90BDC"/>
    <w:p w14:paraId="4E2FD74C" w14:textId="77777777" w:rsidR="00F90BDC" w:rsidRDefault="00F90BDC">
      <w:r xmlns:w="http://schemas.openxmlformats.org/wordprocessingml/2006/main">
        <w:t xml:space="preserve">২) যিচয়া ৪০:১১ - "তেওঁ মেৰপালকৰ দৰে নিজৰ জাকক চোৱাচিতা কৰিব; তেওঁ মেৰ পোৱালিবোৰক কোলাত গোটাব; তেওঁ সিহঁতক নিজৰ বুকুত লৈ যাব, আৰু পোৱালিবোৰক কোমলভাৱে নেতৃত্ব দিব।"</w:t>
      </w:r>
    </w:p>
    <w:p w14:paraId="1C635647" w14:textId="77777777" w:rsidR="00F90BDC" w:rsidRDefault="00F90BDC"/>
    <w:p w14:paraId="29F1A934" w14:textId="77777777" w:rsidR="00F90BDC" w:rsidRDefault="00F90BDC">
      <w:r xmlns:w="http://schemas.openxmlformats.org/wordprocessingml/2006/main">
        <w:t xml:space="preserve">যোহন ২০:১৬ যীচুৱে তাইক ক’লে, “মৰিয়ম।” তাই ঘূৰি আহি তেওঁক ক’লে, “ৰব্বোনী; অৰ্থাৎ গুৰু।</w:t>
      </w:r>
    </w:p>
    <w:p w14:paraId="36F4E757" w14:textId="77777777" w:rsidR="00F90BDC" w:rsidRDefault="00F90BDC"/>
    <w:p w14:paraId="6C5BB7F7" w14:textId="77777777" w:rsidR="00F90BDC" w:rsidRDefault="00F90BDC">
      <w:r xmlns:w="http://schemas.openxmlformats.org/wordprocessingml/2006/main">
        <w:t xml:space="preserve">যীচুৰ সৈতে মৰিয়মৰ আনন্দময় পুনৰ মিলন: মৰিয়মে পুনৰুত্থান হোৱা যীচুক চিনি পাই তেওঁক প্ৰভু বুলি কয়।</w:t>
      </w:r>
    </w:p>
    <w:p w14:paraId="15AD63E3" w14:textId="77777777" w:rsidR="00F90BDC" w:rsidRDefault="00F90BDC"/>
    <w:p w14:paraId="37DDB755" w14:textId="77777777" w:rsidR="00F90BDC" w:rsidRDefault="00F90BDC">
      <w:r xmlns:w="http://schemas.openxmlformats.org/wordprocessingml/2006/main">
        <w:t xml:space="preserve">১/ খ্ৰীষ্টৰ পুনৰুত্থানৰ আনন্দ: আমাৰ ত্ৰাণকৰ্তাক চিনি পোৱা আৰু আনন্দ কৰা</w:t>
      </w:r>
    </w:p>
    <w:p w14:paraId="4FCF16BD" w14:textId="77777777" w:rsidR="00F90BDC" w:rsidRDefault="00F90BDC"/>
    <w:p w14:paraId="56A828DA" w14:textId="77777777" w:rsidR="00F90BDC" w:rsidRDefault="00F90BDC">
      <w:r xmlns:w="http://schemas.openxmlformats.org/wordprocessingml/2006/main">
        <w:t xml:space="preserve">২/ প্ৰভুৰ অভিজ্ঞতা: আমাৰ জীৱনত যীচুৰ প্ৰেমক জনা</w:t>
      </w:r>
    </w:p>
    <w:p w14:paraId="0C340505" w14:textId="77777777" w:rsidR="00F90BDC" w:rsidRDefault="00F90BDC"/>
    <w:p w14:paraId="42B151C8" w14:textId="77777777" w:rsidR="00F90BDC" w:rsidRDefault="00F90BDC">
      <w:r xmlns:w="http://schemas.openxmlformats.org/wordprocessingml/2006/main">
        <w:t xml:space="preserve">১) ৰোমীয়া ৬:৪-৫ - “এতেকে আমি তেওঁৰ লগত মৃত্যুত বাপ্তিস্মৰ দ্বাৰা সমাধিস্থ হ’লোঁ, যাতে খ্ৰীষ্টক পিতৃৰ মহিমাৰ দ্বাৰাই মৃত্যুৰ পৰা পুনৰুত্থান কৰা হ’ল, তেনেকৈ আমিও নতুন জীৱনত চলিবলৈ।”</w:t>
      </w:r>
    </w:p>
    <w:p w14:paraId="279B2BA4" w14:textId="77777777" w:rsidR="00F90BDC" w:rsidRDefault="00F90BDC"/>
    <w:p w14:paraId="06E5FF15" w14:textId="77777777" w:rsidR="00F90BDC" w:rsidRDefault="00F90BDC">
      <w:r xmlns:w="http://schemas.openxmlformats.org/wordprocessingml/2006/main">
        <w:t xml:space="preserve">২/ গীতমালা ৫৪:৪ - “চোৱা, ঈশ্বৰ মোৰ সহায়ক; মোৰ প্ৰাণ ৰক্ষা কৰাসকলৰ লগত প্ৰভু আছে।”</w:t>
      </w:r>
    </w:p>
    <w:p w14:paraId="40778D90" w14:textId="77777777" w:rsidR="00F90BDC" w:rsidRDefault="00F90BDC"/>
    <w:p w14:paraId="457EAB59" w14:textId="77777777" w:rsidR="00F90BDC" w:rsidRDefault="00F90BDC">
      <w:r xmlns:w="http://schemas.openxmlformats.org/wordprocessingml/2006/main">
        <w:t xml:space="preserve">যোহন ২০:১৭ যীচুৱে তাইক ক’লে, “মোক স্পৰ্শ নকৰিবা; কিয়নো মই এতিয়াও মোৰ পিতৃৰ ওচৰলৈ উঠি যোৱা নাই; আৰু মোৰ ঈশ্বৰ আৰু তোমালোকৰ ঈশ্বৰলৈ।</w:t>
      </w:r>
    </w:p>
    <w:p w14:paraId="27804D99" w14:textId="77777777" w:rsidR="00F90BDC" w:rsidRDefault="00F90BDC"/>
    <w:p w14:paraId="002DBF60" w14:textId="77777777" w:rsidR="00F90BDC" w:rsidRDefault="00F90BDC">
      <w:r xmlns:w="http://schemas.openxmlformats.org/wordprocessingml/2006/main">
        <w:t xml:space="preserve">যীচুৱে মৰিয়মক তেওঁক এৰি দিবলৈ আৰু তেওঁৰ শিষ্যসকলক ক’বলৈ নিৰ্দেশ দিয়ে যে তেওঁ স্বৰ্গত থকা পিতৃৰ ওচৰলৈ উঠিছে।</w:t>
      </w:r>
    </w:p>
    <w:p w14:paraId="761382B7" w14:textId="77777777" w:rsidR="00F90BDC" w:rsidRDefault="00F90BDC"/>
    <w:p w14:paraId="658A9333" w14:textId="77777777" w:rsidR="00F90BDC" w:rsidRDefault="00F90BDC">
      <w:r xmlns:w="http://schemas.openxmlformats.org/wordprocessingml/2006/main">
        <w:t xml:space="preserve">১: আমি যীচু আৰু তেওঁৰ প্ৰতিজ্ঞাৰ ওপৰত বিশ্বাস কৰা উচিত, কাৰণ তেওঁ সদায় স্বৰ্গত থকা পিতৃৰ ওচৰলৈ উঠি যাব।</w:t>
      </w:r>
    </w:p>
    <w:p w14:paraId="103E0956" w14:textId="77777777" w:rsidR="00F90BDC" w:rsidRDefault="00F90BDC"/>
    <w:p w14:paraId="36F8DABF" w14:textId="77777777" w:rsidR="00F90BDC" w:rsidRDefault="00F90BDC">
      <w:r xmlns:w="http://schemas.openxmlformats.org/wordprocessingml/2006/main">
        <w:t xml:space="preserve">২: যীচুৱে আমাক তেওঁৰ শুভবাৰ্ত্তা আনৰ লগত ভাগ-বতৰা কৰিবলৈ এটা মিছন দিছে, ঠিক যেনেকৈ তেওঁ মৰিয়মক কৰিবলৈ নিৰ্দেশ দিছিল।</w:t>
      </w:r>
    </w:p>
    <w:p w14:paraId="03EC9533" w14:textId="77777777" w:rsidR="00F90BDC" w:rsidRDefault="00F90BDC"/>
    <w:p w14:paraId="262487C4" w14:textId="77777777" w:rsidR="00F90BDC" w:rsidRDefault="00F90BDC">
      <w:r xmlns:w="http://schemas.openxmlformats.org/wordprocessingml/2006/main">
        <w:t xml:space="preserve">১: ফিলিপীয়া ৩:২০-২১ - কিয়নো আমাৰ কথা-বতৰা স্বৰ্গত; তাৰ পৰাই আমি ত্ৰাণকৰ্তা প্ৰভু যীচু খ্ৰীষ্টক অপেক্ষা কৰোঁ, তেওঁ আমাৰ নিকৃষ্ট শৰীৰক সলনি কৰিব, যাতে তেওঁৰ গৌৰৱময় শৰীৰৰ দৰে হ’ব, যি কামৰ দ্বাৰা তেওঁ সকলো বস্তু নিজৰ বশ কৰিব পাৰে।</w:t>
      </w:r>
    </w:p>
    <w:p w14:paraId="6279338E" w14:textId="77777777" w:rsidR="00F90BDC" w:rsidRDefault="00F90BDC"/>
    <w:p w14:paraId="5EBBC81E"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শিকাবা; আৰু চোৱা, জগতৰ শেষলৈকে মই সদায় তোমালোকৰ লগত আছো।” আমিন।</w:t>
      </w:r>
    </w:p>
    <w:p w14:paraId="64F91890" w14:textId="77777777" w:rsidR="00F90BDC" w:rsidRDefault="00F90BDC"/>
    <w:p w14:paraId="43303B35" w14:textId="77777777" w:rsidR="00F90BDC" w:rsidRDefault="00F90BDC">
      <w:r xmlns:w="http://schemas.openxmlformats.org/wordprocessingml/2006/main">
        <w:t xml:space="preserve">যোহন ২০:১৮ মৰিয়ম মগদলীনে আহি শিষ্যসকলক ক’লে যে তাই যিহোৱাক দেখিছে আৰু তেওঁ এই কথা ক’লে।</w:t>
      </w:r>
    </w:p>
    <w:p w14:paraId="2C5C3380" w14:textId="77777777" w:rsidR="00F90BDC" w:rsidRDefault="00F90BDC"/>
    <w:p w14:paraId="683087C5" w14:textId="77777777" w:rsidR="00F90BDC" w:rsidRDefault="00F90BDC">
      <w:r xmlns:w="http://schemas.openxmlformats.org/wordprocessingml/2006/main">
        <w:t xml:space="preserve">মৰিয়ম মগদলীনে শিষ্যসকলক ঘোষণা কৰে যে তেওঁ পুনৰুত্থিত যীচুক দেখিছে।</w:t>
      </w:r>
    </w:p>
    <w:p w14:paraId="28D57B57" w14:textId="77777777" w:rsidR="00F90BDC" w:rsidRDefault="00F90BDC"/>
    <w:p w14:paraId="20E98C3A" w14:textId="77777777" w:rsidR="00F90BDC" w:rsidRDefault="00F90BDC">
      <w:r xmlns:w="http://schemas.openxmlformats.org/wordprocessingml/2006/main">
        <w:t xml:space="preserve">১: যীচুৰ পুনৰুত্থান - যোহন ২০:১৮</w:t>
      </w:r>
    </w:p>
    <w:p w14:paraId="3AB55BD2" w14:textId="77777777" w:rsidR="00F90BDC" w:rsidRDefault="00F90BDC"/>
    <w:p w14:paraId="5A905D75" w14:textId="77777777" w:rsidR="00F90BDC" w:rsidRDefault="00F90BDC">
      <w:r xmlns:w="http://schemas.openxmlformats.org/wordprocessingml/2006/main">
        <w:t xml:space="preserve">২: যীচুৰ উপস্থিতিৰ শক্তি - যোহন ২০:১৮</w:t>
      </w:r>
    </w:p>
    <w:p w14:paraId="6F5E26FF" w14:textId="77777777" w:rsidR="00F90BDC" w:rsidRDefault="00F90BDC"/>
    <w:p w14:paraId="0A0AE825" w14:textId="77777777" w:rsidR="00F90BDC" w:rsidRDefault="00F90BDC">
      <w:r xmlns:w="http://schemas.openxmlformats.org/wordprocessingml/2006/main">
        <w:t xml:space="preserve">১: ৰোমীয়া ৬:৯ - কিয়নো আমি জানো যে খ্ৰীষ্টই মৃত্যুৰ পৰা পুনৰুত্থান হৈ আৰু কেতিয়াও মৰিব নোৱাৰে; মৃত্যুৰ তেওঁৰ ওপৰত আৰু আধিপত্য নাই।</w:t>
      </w:r>
    </w:p>
    <w:p w14:paraId="5F788F4F" w14:textId="77777777" w:rsidR="00F90BDC" w:rsidRDefault="00F90BDC"/>
    <w:p w14:paraId="2F1EA88F" w14:textId="77777777" w:rsidR="00F90BDC" w:rsidRDefault="00F90BDC">
      <w:r xmlns:w="http://schemas.openxmlformats.org/wordprocessingml/2006/main">
        <w:t xml:space="preserve">২: পাঁচনিৰ কৰ্ম ২:২৪ - কিন্তু ঈশ্বৰে তেওঁক মৃত্যুৰ যন্ত্ৰণাৰ পৰা মুক্ত কৰি মৃত্যুৰ পৰা পুনৰুত্থান কৰিলে, কাৰণ মৃত্যুৱে তেওঁক ধৰি ৰখাটো অসম্ভৱ আছিল।</w:t>
      </w:r>
    </w:p>
    <w:p w14:paraId="46354E24" w14:textId="77777777" w:rsidR="00F90BDC" w:rsidRDefault="00F90BDC"/>
    <w:p w14:paraId="06038CE7" w14:textId="77777777" w:rsidR="00F90BDC" w:rsidRDefault="00F90BDC">
      <w:r xmlns:w="http://schemas.openxmlformats.org/wordprocessingml/2006/main">
        <w:t xml:space="preserve">যোহন ২০:১৯ তেতিয়া সেইদিনা সন্ধিয়া ইহুদীসকলৰ ভয়ত শিষ্যসকলে গোট খোৱা ঠাইৰ দুৱাৰবোৰ বন্ধ হৈ গ’ল আৰু মাজলৈ থিয় হৈ তেওঁলোকক ক’লে, “শান্তি হওক।” তোমালোকলৈ।</w:t>
      </w:r>
    </w:p>
    <w:p w14:paraId="51413AE1" w14:textId="77777777" w:rsidR="00F90BDC" w:rsidRDefault="00F90BDC"/>
    <w:p w14:paraId="4E7CB616" w14:textId="77777777" w:rsidR="00F90BDC" w:rsidRDefault="00F90BDC">
      <w:r xmlns:w="http://schemas.openxmlformats.org/wordprocessingml/2006/main">
        <w:t xml:space="preserve">সপ্তাহৰ প্ৰথম দিনটোত শিষ্যসকলে ইহুদীসকলৰ ভয়ত গোট খাইছিল যেতিয়া যীচুৱে উপস্থিত হৈ ক'লে "তোমালোকৰ শান্তি হওক"।</w:t>
      </w:r>
    </w:p>
    <w:p w14:paraId="2162367F" w14:textId="77777777" w:rsidR="00F90BDC" w:rsidRDefault="00F90BDC"/>
    <w:p w14:paraId="4FD16B12" w14:textId="77777777" w:rsidR="00F90BDC" w:rsidRDefault="00F90BDC">
      <w:r xmlns:w="http://schemas.openxmlformats.org/wordprocessingml/2006/main">
        <w:t xml:space="preserve">১/ ভয়ৰ মাজত খ্ৰীষ্টৰ শান্তি</w:t>
      </w:r>
    </w:p>
    <w:p w14:paraId="30056F93" w14:textId="77777777" w:rsidR="00F90BDC" w:rsidRDefault="00F90BDC"/>
    <w:p w14:paraId="5B9632AB" w14:textId="77777777" w:rsidR="00F90BDC" w:rsidRDefault="00F90BDC">
      <w:r xmlns:w="http://schemas.openxmlformats.org/wordprocessingml/2006/main">
        <w:t xml:space="preserve">২/ যীচুৰ উপস্থিতিৰ নিশ্চয়তা</w:t>
      </w:r>
    </w:p>
    <w:p w14:paraId="2C22A2EA" w14:textId="77777777" w:rsidR="00F90BDC" w:rsidRDefault="00F90BDC"/>
    <w:p w14:paraId="47D0A7D9" w14:textId="77777777" w:rsidR="00F90BDC" w:rsidRDefault="00F90BDC">
      <w:r xmlns:w="http://schemas.openxmlformats.org/wordprocessingml/2006/main">
        <w:t xml:space="preserve">১) যিচয়া ৯:৬ -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১৩:৫ - তোমালোকৰ কথা-বতৰা লোভহীন হওক; আৰু তোমালোকৰ যি আছে তাতেই সন্তুষ্ট হওক;</w:t>
      </w:r>
    </w:p>
    <w:p w14:paraId="45885D5E" w14:textId="77777777" w:rsidR="00F90BDC" w:rsidRDefault="00F90BDC"/>
    <w:p w14:paraId="1B72BF0F" w14:textId="77777777" w:rsidR="00F90BDC" w:rsidRDefault="00F90BDC">
      <w:r xmlns:w="http://schemas.openxmlformats.org/wordprocessingml/2006/main">
        <w:t xml:space="preserve">যোহন 20:20 এই কথা কওঁতে তেওঁ তেওঁলোকক নিজৰ হাত আৰু কাষ দেখুৱালে। তেতিয়া শিষ্যসকলে যিহোৱাক দেখি আনন্দিত হ’ল।</w:t>
      </w:r>
    </w:p>
    <w:p w14:paraId="1C18691C" w14:textId="77777777" w:rsidR="00F90BDC" w:rsidRDefault="00F90BDC"/>
    <w:p w14:paraId="6F8515A9" w14:textId="77777777" w:rsidR="00F90BDC" w:rsidRDefault="00F90BDC">
      <w:r xmlns:w="http://schemas.openxmlformats.org/wordprocessingml/2006/main">
        <w:t xml:space="preserve">যীচুৱে শিষ্যসকলক তেওঁৰ হাত আৰু কাষ দেখুৱাইছিল আৰু তেওঁক দেখি শিষ্যসকলে আনন্দত আত্মহাৰা হৈছিল।</w:t>
      </w:r>
    </w:p>
    <w:p w14:paraId="5F9CE0F7" w14:textId="77777777" w:rsidR="00F90BDC" w:rsidRDefault="00F90BDC"/>
    <w:p w14:paraId="206F4537" w14:textId="77777777" w:rsidR="00F90BDC" w:rsidRDefault="00F90BDC">
      <w:r xmlns:w="http://schemas.openxmlformats.org/wordprocessingml/2006/main">
        <w:t xml:space="preserve">১/ যীচু জীয়াই আছে - আমাৰ ত্ৰাণকৰ্তাৰ অলৌকিক পুনৰুত্থান</w:t>
      </w:r>
    </w:p>
    <w:p w14:paraId="67BF0E84" w14:textId="77777777" w:rsidR="00F90BDC" w:rsidRDefault="00F90BDC"/>
    <w:p w14:paraId="279CDF5B" w14:textId="77777777" w:rsidR="00F90BDC" w:rsidRDefault="00F90BDC">
      <w:r xmlns:w="http://schemas.openxmlformats.org/wordprocessingml/2006/main">
        <w:t xml:space="preserve">২/ প্ৰভুত আনন্দিত হওক - যীচুক চিনি পোৱাৰ দ্বাৰা আনন্দ পোৱা</w:t>
      </w:r>
    </w:p>
    <w:p w14:paraId="48317422" w14:textId="77777777" w:rsidR="00F90BDC" w:rsidRDefault="00F90BDC"/>
    <w:p w14:paraId="2C412088" w14:textId="77777777" w:rsidR="00F90BDC" w:rsidRDefault="00F90BDC">
      <w:r xmlns:w="http://schemas.openxmlformats.org/wordprocessingml/2006/main">
        <w:t xml:space="preserve">১/ লূক ২৪:৩৯ – “মোৰ হাত আৰু ভৰি চাওক, যে মই নিজেই। মোক স্পৰ্শ কৰক, আৰু চাওক। কিয়নো তোমালোকে মোৰ যি দেখিছা, তেনেকৈ আত্মাৰ মাংস আৰু হাড় নাথাকে।”</w:t>
      </w:r>
    </w:p>
    <w:p w14:paraId="5989D5A0" w14:textId="77777777" w:rsidR="00F90BDC" w:rsidRDefault="00F90BDC"/>
    <w:p w14:paraId="17D53B43" w14:textId="77777777" w:rsidR="00F90BDC" w:rsidRDefault="00F90BDC">
      <w:r xmlns:w="http://schemas.openxmlformats.org/wordprocessingml/2006/main">
        <w:t xml:space="preserve">২/ ১ পিতৰ ১:৮ – “যদিও তোমালোকে তেওঁক দেখা নাই, তথাপিও তেওঁক প্ৰেম কৰা। যদিও এতিয়া তোমালোকে তেওঁক দেখা নাপাবা, তথাপিও তোমালোকে তেওঁক বিশ্বাস কৰা আৰু অকথ্য আৰু মহিমাৰে পৰিপূৰ্ণ আনন্দত আনন্দ কৰা।”</w:t>
      </w:r>
    </w:p>
    <w:p w14:paraId="6A4F2E89" w14:textId="77777777" w:rsidR="00F90BDC" w:rsidRDefault="00F90BDC"/>
    <w:p w14:paraId="7AB93C9F" w14:textId="77777777" w:rsidR="00F90BDC" w:rsidRDefault="00F90BDC">
      <w:r xmlns:w="http://schemas.openxmlformats.org/wordprocessingml/2006/main">
        <w:t xml:space="preserve">যোহন ২০:২১ তেতিয়া যীচুৱে তেওঁলোকক পুনৰ ক’লে, “তোমালোকৰ বাবে শান্তি হওক;</w:t>
      </w:r>
    </w:p>
    <w:p w14:paraId="2F578D75" w14:textId="77777777" w:rsidR="00F90BDC" w:rsidRDefault="00F90BDC"/>
    <w:p w14:paraId="4CDA9858" w14:textId="77777777" w:rsidR="00F90BDC" w:rsidRDefault="00F90BDC">
      <w:r xmlns:w="http://schemas.openxmlformats.org/wordprocessingml/2006/main">
        <w:t xml:space="preserve">যীচুৱে শিষ্যসকলক তেওঁৰ পৰিচৰ্যা অব্যাহত ৰাখিবলৈ আৰু শান্তি বিয়পাই দিবলৈ নিৰ্দেশ দিছিল।</w:t>
      </w:r>
    </w:p>
    <w:p w14:paraId="791355CF" w14:textId="77777777" w:rsidR="00F90BDC" w:rsidRDefault="00F90BDC"/>
    <w:p w14:paraId="75CFF157" w14:textId="77777777" w:rsidR="00F90BDC" w:rsidRDefault="00F90BDC">
      <w:r xmlns:w="http://schemas.openxmlformats.org/wordprocessingml/2006/main">
        <w:t xml:space="preserve">১: যীচুৱে আমাক শান্তি আৰু আশাৰ উত্তৰাধিকাৰ এৰি থৈ গৈছিল, আৰু আমি ইয়াক আগুৱাই নিবলৈ আহ্বান কৰা হৈছে।</w:t>
      </w:r>
    </w:p>
    <w:p w14:paraId="456A7C48" w14:textId="77777777" w:rsidR="00F90BDC" w:rsidRDefault="00F90BDC"/>
    <w:p w14:paraId="212EC2BB" w14:textId="77777777" w:rsidR="00F90BDC" w:rsidRDefault="00F90BDC">
      <w:r xmlns:w="http://schemas.openxmlformats.org/wordprocessingml/2006/main">
        <w:t xml:space="preserve">২: যীচুৰ পৰিচৰ্যা অব্যাহত ৰাখিবলৈ আৰু জগতত শান্তি আনিবলৈ আমাক নিৰ্দেশ দিয়া হৈছে।</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১৪:২৭ - “মই তোমালোকৰ লগত শান্তি এৰি দিওঁ, মোৰ শান্তি মই তোমালোকক দিওঁ; তোমালোকৰ হৃদয় বিচলিত নহওক, আৰু ভয় নকৰিবা।”</w:t>
      </w:r>
    </w:p>
    <w:p w14:paraId="31493646" w14:textId="77777777" w:rsidR="00F90BDC" w:rsidRDefault="00F90BDC"/>
    <w:p w14:paraId="60B3E921"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শিকাবা; : আৰু চোৱা, জগতৰ শেষলৈকে মই সদায় তোমালোকৰ লগত আছো। আমিন।”</w:t>
      </w:r>
    </w:p>
    <w:p w14:paraId="71037EB0" w14:textId="77777777" w:rsidR="00F90BDC" w:rsidRDefault="00F90BDC"/>
    <w:p w14:paraId="2E200EC3" w14:textId="77777777" w:rsidR="00F90BDC" w:rsidRDefault="00F90BDC">
      <w:r xmlns:w="http://schemas.openxmlformats.org/wordprocessingml/2006/main">
        <w:t xml:space="preserve">যোহন ২০:২২ এই কথা কওঁতে তেওঁ তেওঁলোকৰ ওপৰত উশাহ লৈ ক’লে, “তোমালোকে পবিত্ৰ আত্মা গ্ৰহণ কৰা।</w:t>
      </w:r>
    </w:p>
    <w:p w14:paraId="1EE32D2D" w14:textId="77777777" w:rsidR="00F90BDC" w:rsidRDefault="00F90BDC"/>
    <w:p w14:paraId="0C48E520" w14:textId="77777777" w:rsidR="00F90BDC" w:rsidRDefault="00F90BDC">
      <w:r xmlns:w="http://schemas.openxmlformats.org/wordprocessingml/2006/main">
        <w:t xml:space="preserve">যীচুৱে শিষ্যসকলক উশাহ লৈ পবিত্ৰ আত্মা দিয়ে।</w:t>
      </w:r>
    </w:p>
    <w:p w14:paraId="638AC4EE" w14:textId="77777777" w:rsidR="00F90BDC" w:rsidRDefault="00F90BDC"/>
    <w:p w14:paraId="5DB1C32A" w14:textId="77777777" w:rsidR="00F90BDC" w:rsidRDefault="00F90BDC">
      <w:r xmlns:w="http://schemas.openxmlformats.org/wordprocessingml/2006/main">
        <w:t xml:space="preserve">১/ ঈশ্বৰৰ উশাহৰ শক্তি</w:t>
      </w:r>
    </w:p>
    <w:p w14:paraId="079900E5" w14:textId="77777777" w:rsidR="00F90BDC" w:rsidRDefault="00F90BDC"/>
    <w:p w14:paraId="13C4147B" w14:textId="77777777" w:rsidR="00F90BDC" w:rsidRDefault="00F90BDC">
      <w:r xmlns:w="http://schemas.openxmlformats.org/wordprocessingml/2006/main">
        <w:t xml:space="preserve">২/ পবিত্ৰ আত্মা গ্ৰহণ কৰা, বিশ্বাস কৰা আৰু আনন্দ কৰা</w:t>
      </w:r>
    </w:p>
    <w:p w14:paraId="64526A81" w14:textId="77777777" w:rsidR="00F90BDC" w:rsidRDefault="00F90BDC"/>
    <w:p w14:paraId="48CCBD11" w14:textId="77777777" w:rsidR="00F90BDC" w:rsidRDefault="00F90BDC">
      <w:r xmlns:w="http://schemas.openxmlformats.org/wordprocessingml/2006/main">
        <w:t xml:space="preserve">১/ পাঁচনিৰ কৰ্ম ২:১-৪ - পবিত্ৰ আত্মাৰ আগমন</w:t>
      </w:r>
    </w:p>
    <w:p w14:paraId="717E05B9" w14:textId="77777777" w:rsidR="00F90BDC" w:rsidRDefault="00F90BDC"/>
    <w:p w14:paraId="0AAE6E2A" w14:textId="77777777" w:rsidR="00F90BDC" w:rsidRDefault="00F90BDC">
      <w:r xmlns:w="http://schemas.openxmlformats.org/wordprocessingml/2006/main">
        <w:t xml:space="preserve">২/ যিহিষ্কেল ৩৭:১-১৪ - শুকান হাড়ৰ উপত্যকা আৰু ঈশ্বৰৰ উশাহ</w:t>
      </w:r>
    </w:p>
    <w:p w14:paraId="60C500B8" w14:textId="77777777" w:rsidR="00F90BDC" w:rsidRDefault="00F90BDC"/>
    <w:p w14:paraId="00B98D48" w14:textId="77777777" w:rsidR="00F90BDC" w:rsidRDefault="00F90BDC">
      <w:r xmlns:w="http://schemas.openxmlformats.org/wordprocessingml/2006/main">
        <w:t xml:space="preserve">যোহন ২০:২৩ তোমালোকে যাৰ পাপ ক্ষমা কৰা, তেওঁলোকৰ পাপ ক্ষমা কৰা হয়; আৰু যাৰ পাপ তোমালোকে ধৰি ৰাখক, সেই পাপ ৰখা হয়।</w:t>
      </w:r>
    </w:p>
    <w:p w14:paraId="696DAEFD" w14:textId="77777777" w:rsidR="00F90BDC" w:rsidRDefault="00F90BDC"/>
    <w:p w14:paraId="2FDF03B8" w14:textId="77777777" w:rsidR="00F90BDC" w:rsidRDefault="00F90BDC">
      <w:r xmlns:w="http://schemas.openxmlformats.org/wordprocessingml/2006/main">
        <w:t xml:space="preserve">যীচুৱে তেওঁৰ শিষ্যসকলক পাপ ক্ষমা কৰিবলৈ বা পাপ ধৰি ৰাখিবলৈ কৰ্তৃত্ব প্ৰদান কৰে।</w:t>
      </w:r>
    </w:p>
    <w:p w14:paraId="199E66B0" w14:textId="77777777" w:rsidR="00F90BDC" w:rsidRDefault="00F90BDC"/>
    <w:p w14:paraId="6CD6344B" w14:textId="77777777" w:rsidR="00F90BDC" w:rsidRDefault="00F90BDC">
      <w:r xmlns:w="http://schemas.openxmlformats.org/wordprocessingml/2006/main">
        <w:t xml:space="preserve">১/ ক্ষমাৰ শক্তি: যীচুৱে আমাক কেনেকৈ ক্ষমা কৰিবলৈ শক্তিশালী কৰে</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গীৰ্জাৰ কৰ্তৃত্ব: পাপ ধৰি ৰাখিবলৈ আমাক কেনেকৈ আহ্বান কৰা হৈছে</w:t>
      </w:r>
    </w:p>
    <w:p w14:paraId="01F96597" w14:textId="77777777" w:rsidR="00F90BDC" w:rsidRDefault="00F90BDC"/>
    <w:p w14:paraId="57BAF0F3" w14:textId="77777777" w:rsidR="00F90BDC" w:rsidRDefault="00F90BDC">
      <w:r xmlns:w="http://schemas.openxmlformats.org/wordprocessingml/2006/main">
        <w:t xml:space="preserve">১/ লূক ৬:৩৭: "বিচাৰ নকৰিবা, আৰু তোমালোকৰ বিচাৰ নহ'ব; দোষী সাব্যস্ত নকৰিবা, আৰু তোমালোকক দোষী সাব্যস্ত কৰা নহ'ব; ক্ষমা কৰা, আৰু তোমালোকক ক্ষমা কৰা হ'ব"।</w:t>
      </w:r>
    </w:p>
    <w:p w14:paraId="39BA82BB" w14:textId="77777777" w:rsidR="00F90BDC" w:rsidRDefault="00F90BDC"/>
    <w:p w14:paraId="4336125B" w14:textId="77777777" w:rsidR="00F90BDC" w:rsidRDefault="00F90BDC">
      <w:r xmlns:w="http://schemas.openxmlformats.org/wordprocessingml/2006/main">
        <w:t xml:space="preserve">২) মথি ১৮:১৮: "মই তোমালোকক সঁচাকৈ কওঁ, তোমালোকে পৃথিবীত যি বান্ধিবা, তাক স্বৰ্গত বান্ধি দিয়া হব, আৰু পৃথিৱীত যি ঢিলা কৰিবা, তাক স্বৰ্গত ঢিলা হব।"</w:t>
      </w:r>
    </w:p>
    <w:p w14:paraId="0C6AFF69" w14:textId="77777777" w:rsidR="00F90BDC" w:rsidRDefault="00F90BDC"/>
    <w:p w14:paraId="7FD50428" w14:textId="77777777" w:rsidR="00F90BDC" w:rsidRDefault="00F90BDC">
      <w:r xmlns:w="http://schemas.openxmlformats.org/wordprocessingml/2006/main">
        <w:t xml:space="preserve">যোহন ২০:২৪ কিন্তু যীচু অহাৰ সময়ত বাৰজনৰ মাজৰ এজন থমা, যাক ডিডিমাছ বুলি কোৱা হয়।</w:t>
      </w:r>
    </w:p>
    <w:p w14:paraId="2A0D6865" w14:textId="77777777" w:rsidR="00F90BDC" w:rsidRDefault="00F90BDC"/>
    <w:p w14:paraId="5F6AB9E4" w14:textId="77777777" w:rsidR="00F90BDC" w:rsidRDefault="00F90BDC">
      <w:r xmlns:w="http://schemas.openxmlformats.org/wordprocessingml/2006/main">
        <w:t xml:space="preserve">থমাছৰ বাহিৰে শিষ্যসকলে পুনৰুত্থান হোৱা যীচুক প্ৰত্যক্ষ কৰিছিল।</w:t>
      </w:r>
    </w:p>
    <w:p w14:paraId="1C6A3972" w14:textId="77777777" w:rsidR="00F90BDC" w:rsidRDefault="00F90BDC"/>
    <w:p w14:paraId="322A872F" w14:textId="77777777" w:rsidR="00F90BDC" w:rsidRDefault="00F90BDC">
      <w:r xmlns:w="http://schemas.openxmlformats.org/wordprocessingml/2006/main">
        <w:t xml:space="preserve">১/ বিশ্বাসৰ শক্তি: নেদেখাকৈ কেনেকৈ বিশ্বাস কৰিব পাৰি</w:t>
      </w:r>
    </w:p>
    <w:p w14:paraId="2490D577" w14:textId="77777777" w:rsidR="00F90BDC" w:rsidRDefault="00F90BDC"/>
    <w:p w14:paraId="635A0354" w14:textId="77777777" w:rsidR="00F90BDC" w:rsidRDefault="00F90BDC">
      <w:r xmlns:w="http://schemas.openxmlformats.org/wordprocessingml/2006/main">
        <w:t xml:space="preserve">২/ ধৈৰ্য্যৰ পুৰস্কাৰ: উপস্থিত থকাৰ আনন্দ</w:t>
      </w:r>
    </w:p>
    <w:p w14:paraId="0F3EAA33" w14:textId="77777777" w:rsidR="00F90BDC" w:rsidRDefault="00F90BDC"/>
    <w:p w14:paraId="72142397"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09A6597C" w14:textId="77777777" w:rsidR="00F90BDC" w:rsidRDefault="00F90BDC"/>
    <w:p w14:paraId="4DC3A6D0" w14:textId="77777777" w:rsidR="00F90BDC" w:rsidRDefault="00F90BDC">
      <w:r xmlns:w="http://schemas.openxmlformats.org/wordprocessingml/2006/main">
        <w:t xml:space="preserve">২.১ থিচলনীকীয়া ৫:১৮ - সকলো পৰিস্থিতিত ধন্যবাদ দিয়ক; কিয়নো তোমালোকৰ কাৰণে খ্ৰীষ্ট যীচুত ঈশ্বৰৰ ইচ্ছা এইটোৱেই।</w:t>
      </w:r>
    </w:p>
    <w:p w14:paraId="65E35F50" w14:textId="77777777" w:rsidR="00F90BDC" w:rsidRDefault="00F90BDC"/>
    <w:p w14:paraId="5ECC7387" w14:textId="77777777" w:rsidR="00F90BDC" w:rsidRDefault="00F90BDC">
      <w:r xmlns:w="http://schemas.openxmlformats.org/wordprocessingml/2006/main">
        <w:t xml:space="preserve">যোহন ২০:২৫ আন শিষ্যসকলে তেওঁক ক’লে, “আমি যিহোৱাক দেখিলোঁ।” কিন্তু তেওঁ তেওঁলোকক ক’লে, “যদিহে মই তেওঁৰ হাতত নখৰ ছাপ দেখা নাপাওঁ আৰু নখৰ ছাপত মোৰ আঙুলি নিদিওঁ আৰু তেওঁৰ কাষত হাত নিদিওঁ, তেন্তে মই বিশ্বাস নকৰো।”</w:t>
      </w:r>
    </w:p>
    <w:p w14:paraId="6478D85C" w14:textId="77777777" w:rsidR="00F90BDC" w:rsidRDefault="00F90BDC"/>
    <w:p w14:paraId="0B1124DB" w14:textId="77777777" w:rsidR="00F90BDC" w:rsidRDefault="00F90BDC">
      <w:r xmlns:w="http://schemas.openxmlformats.org/wordprocessingml/2006/main">
        <w:t xml:space="preserve">আন শিষ্যসকলে থমাছক কয় যে তেওঁলোকে প্ৰভুক দেখিছে, কিন্তু থমাছে জোৰ দি কয় যে যেতিয়ালৈকে তেওঁ যীচুৰ ঘাঁৰ শাৰীৰিক প্ৰমাণ দেখা নাপায় তেতিয়ালৈকে তেওঁ বিশ্বাস নকৰিব।</w:t>
      </w:r>
    </w:p>
    <w:p w14:paraId="2BBF9A76" w14:textId="77777777" w:rsidR="00F90BDC" w:rsidRDefault="00F90BDC"/>
    <w:p w14:paraId="70955D7B" w14:textId="77777777" w:rsidR="00F90BDC" w:rsidRDefault="00F90BDC">
      <w:r xmlns:w="http://schemas.openxmlformats.org/wordprocessingml/2006/main">
        <w:t xml:space="preserve">১/ বিশ্বাস কৰাটোৱেই হৈছে দেখা: সন্দেহৰ জৰিয়তে আমাৰ বিশ্বাস বৃদ্ধি কৰা</w:t>
      </w:r>
    </w:p>
    <w:p w14:paraId="2D3035DD" w14:textId="77777777" w:rsidR="00F90BDC" w:rsidRDefault="00F90BDC"/>
    <w:p w14:paraId="2D8F34A1" w14:textId="77777777" w:rsidR="00F90BDC" w:rsidRDefault="00F90BDC">
      <w:r xmlns:w="http://schemas.openxmlformats.org/wordprocessingml/2006/main">
        <w:t xml:space="preserve">২/ সন্দেহ আৰু বিশ্বাস: থমাছৰ পৰা আমি কি শিকিব পাৰো</w:t>
      </w:r>
    </w:p>
    <w:p w14:paraId="69E2DA0E" w14:textId="77777777" w:rsidR="00F90BDC" w:rsidRDefault="00F90BDC"/>
    <w:p w14:paraId="3ED4358F" w14:textId="77777777" w:rsidR="00F90BDC" w:rsidRDefault="00F90BDC">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14:paraId="6E178D0F" w14:textId="77777777" w:rsidR="00F90BDC" w:rsidRDefault="00F90BDC"/>
    <w:p w14:paraId="188B57B0" w14:textId="77777777" w:rsidR="00F90BDC" w:rsidRDefault="00F90BDC">
      <w:r xmlns:w="http://schemas.openxmlformats.org/wordprocessingml/2006/main">
        <w:t xml:space="preserve">২) ৰোমীয়া ১০:১৭ - গতিকে বিশ্বাস শুনা আৰু শুনা ঈশ্বৰৰ বাক্যৰ দ্বাৰা আহে।</w:t>
      </w:r>
    </w:p>
    <w:p w14:paraId="34AFA952" w14:textId="77777777" w:rsidR="00F90BDC" w:rsidRDefault="00F90BDC"/>
    <w:p w14:paraId="51FF72F9" w14:textId="77777777" w:rsidR="00F90BDC" w:rsidRDefault="00F90BDC">
      <w:r xmlns:w="http://schemas.openxmlformats.org/wordprocessingml/2006/main">
        <w:t xml:space="preserve">যোহন ২০:২৬ আঠ দিনৰ পাছত তেওঁৰ শিষ্যসকল আৰু তেওঁলোকৰ লগত থমাও ভিতৰত আছিল, তেতিয়া যীচুৱে দুৱাৰবোৰ বন্ধ কৰি আহি মাজত থিয় হৈ ক’লে, “তোমালোকৰ শান্তি হওক।”</w:t>
      </w:r>
    </w:p>
    <w:p w14:paraId="4FEA9F89" w14:textId="77777777" w:rsidR="00F90BDC" w:rsidRDefault="00F90BDC"/>
    <w:p w14:paraId="76F725E1" w14:textId="77777777" w:rsidR="00F90BDC" w:rsidRDefault="00F90BDC">
      <w:r xmlns:w="http://schemas.openxmlformats.org/wordprocessingml/2006/main">
        <w:t xml:space="preserve">যীচুৱে পুনৰুত্থানৰ আঠ দিনৰ পাছত, দুৱাৰ বন্ধ হৈ থকা সময়ত শিষ্যসকলৰ আগত উপস্থিত হৈছিল। শান্তিৰে তেওঁলোকক সম্ভাষণ জনালে।</w:t>
      </w:r>
    </w:p>
    <w:p w14:paraId="02752426" w14:textId="77777777" w:rsidR="00F90BDC" w:rsidRDefault="00F90BDC"/>
    <w:p w14:paraId="62F87F93" w14:textId="77777777" w:rsidR="00F90BDC" w:rsidRDefault="00F90BDC">
      <w:r xmlns:w="http://schemas.openxmlformats.org/wordprocessingml/2006/main">
        <w:t xml:space="preserve">১/ বিশ্বাসৰ শক্তি: যীচুৱে তেওঁৰ শিষ্যসকলৰ আগত আবিৰ্ভাৱ</w:t>
      </w:r>
    </w:p>
    <w:p w14:paraId="724305F7" w14:textId="77777777" w:rsidR="00F90BDC" w:rsidRDefault="00F90BDC"/>
    <w:p w14:paraId="1048C43A" w14:textId="77777777" w:rsidR="00F90BDC" w:rsidRDefault="00F90BDC">
      <w:r xmlns:w="http://schemas.openxmlformats.org/wordprocessingml/2006/main">
        <w:t xml:space="preserve">২/ পুনৰুত্থিত প্ৰভুৰ শান্তি: যীচুৱে তেওঁৰ শিষ্যসকলক অভিবাদন</w:t>
      </w:r>
    </w:p>
    <w:p w14:paraId="529CA356" w14:textId="77777777" w:rsidR="00F90BDC" w:rsidRDefault="00F90BDC"/>
    <w:p w14:paraId="5E32F1E8" w14:textId="77777777" w:rsidR="00F90BDC" w:rsidRDefault="00F90BDC">
      <w:r xmlns:w="http://schemas.openxmlformats.org/wordprocessingml/2006/main">
        <w:t xml:space="preserve">১) ৰোমীয়া ৫:১-২ - গতিকে আমি যিহেতু বিশ্বাসৰ দ্বাৰাই ধাৰ্মিক বুলি গণ্য কৰা হৈছে, গতিকে আমাৰ প্ৰভু যীচু খ্ৰীষ্টৰ দ্বাৰাই ঈশ্বৰৰ লগত শান্তি পালোঁ, যাৰ দ্বাৰাই আমি বিশ্বাসৰ দ্বাৰাই এই অনুগ্ৰহত প্ৰৱেশ কৰিলোঁ, যি অনুগ্ৰহত আমি এতিয়া থিয় হৈ আছো।</w:t>
      </w:r>
    </w:p>
    <w:p w14:paraId="63773F0D" w14:textId="77777777" w:rsidR="00F90BDC" w:rsidRDefault="00F90BDC"/>
    <w:p w14:paraId="70BAB388" w14:textId="77777777" w:rsidR="00F90BDC" w:rsidRDefault="00F90BDC">
      <w:r xmlns:w="http://schemas.openxmlformats.org/wordprocessingml/2006/main">
        <w:t xml:space="preserve">২) ইব্ৰী ১৩:২০ - এতিয়া শান্তিৰ ঈশ্বৰ, যি অনন্ত নিয়মৰ তেজৰ দ্বাৰা আমাৰ প্ৰভু যীচুক, সেই মহান মেৰপালকক পুনৰ ঘূৰাই আনিলে, তেওঁ তোমালোকক নিজৰ ইচ্ছা পালনৰ বাবে সকলো ভাল বস্তুৰে সজ্জিত কৰক।</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২০:২৭ তেতিয়া তেওঁ থমাক ক’লে, “তোমাৰ আঙুলিটো ইয়ালৈ আগবঢ়াই মোৰ হাত দুখন চাওক; আৰু তোমাৰ হাতখন ইয়ালৈ আগবঢ়াই মোৰ কাষত ঠেলি দিয়া;</w:t>
      </w:r>
    </w:p>
    <w:p w14:paraId="057AA409" w14:textId="77777777" w:rsidR="00F90BDC" w:rsidRDefault="00F90BDC"/>
    <w:p w14:paraId="4CF393B5" w14:textId="77777777" w:rsidR="00F90BDC" w:rsidRDefault="00F90BDC">
      <w:r xmlns:w="http://schemas.openxmlformats.org/wordprocessingml/2006/main">
        <w:t xml:space="preserve">যীচুৱে থমাছক তেওঁৰ ঘাঁবোৰ স্পৰ্শ কৰি নিজৰ পুনৰুত্থান প্ৰমাণ কৰিবলৈ সুযোগ দিছিল। তেওঁ থমাছক বিশ্বাস ৰাখিবলৈ উৎসাহিত কৰিছিল।</w:t>
      </w:r>
    </w:p>
    <w:p w14:paraId="37766790" w14:textId="77777777" w:rsidR="00F90BDC" w:rsidRDefault="00F90BDC"/>
    <w:p w14:paraId="546FCCDD" w14:textId="77777777" w:rsidR="00F90BDC" w:rsidRDefault="00F90BDC">
      <w:r xmlns:w="http://schemas.openxmlformats.org/wordprocessingml/2006/main">
        <w:t xml:space="preserve">১/ "বিশ্বাসৰ প্ৰমাণ"।</w:t>
      </w:r>
    </w:p>
    <w:p w14:paraId="6013140C" w14:textId="77777777" w:rsidR="00F90BDC" w:rsidRDefault="00F90BDC"/>
    <w:p w14:paraId="56F5016D" w14:textId="77777777" w:rsidR="00F90BDC" w:rsidRDefault="00F90BDC">
      <w:r xmlns:w="http://schemas.openxmlformats.org/wordprocessingml/2006/main">
        <w:t xml:space="preserve">২/ "সন্দেহৰ শক্তি"।</w:t>
      </w:r>
    </w:p>
    <w:p w14:paraId="1044901D" w14:textId="77777777" w:rsidR="00F90BDC" w:rsidRDefault="00F90BDC"/>
    <w:p w14:paraId="31595006"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4A5FC574" w14:textId="77777777" w:rsidR="00F90BDC" w:rsidRDefault="00F90BDC"/>
    <w:p w14:paraId="5726D3B9" w14:textId="77777777" w:rsidR="00F90BDC" w:rsidRDefault="00F90BDC">
      <w:r xmlns:w="http://schemas.openxmlformats.org/wordprocessingml/2006/main">
        <w:t xml:space="preserve">২) ৰোমীয়া ১০:১৭ - "তেনেকৈ বিশ্বাস যি শুনা যায়, আৰু যি শুনা যায়, সেয়া খ্ৰীষ্টৰ বিষয়ে বাৰ্তাৰ দ্বাৰাই আহে।"</w:t>
      </w:r>
    </w:p>
    <w:p w14:paraId="07953F38" w14:textId="77777777" w:rsidR="00F90BDC" w:rsidRDefault="00F90BDC"/>
    <w:p w14:paraId="03A7071D" w14:textId="77777777" w:rsidR="00F90BDC" w:rsidRDefault="00F90BDC">
      <w:r xmlns:w="http://schemas.openxmlformats.org/wordprocessingml/2006/main">
        <w:t xml:space="preserve">যোহন ২০:২৮ থমাছে উত্তৰ দি তেওঁক ক’লে, “মোৰ যিহোৱা আৰু মোৰ ঈশ্বৰ।”</w:t>
      </w:r>
    </w:p>
    <w:p w14:paraId="39C886C1" w14:textId="77777777" w:rsidR="00F90BDC" w:rsidRDefault="00F90BDC"/>
    <w:p w14:paraId="5CE65BD3" w14:textId="77777777" w:rsidR="00F90BDC" w:rsidRDefault="00F90BDC">
      <w:r xmlns:w="http://schemas.openxmlformats.org/wordprocessingml/2006/main">
        <w:t xml:space="preserve">এই অংশটোৱে থমাছে যীচুক তেওঁৰ প্ৰভু আৰু ঈশ্বৰ হিচাপে স্বীকৃতি দিয়াৰ কথা প্ৰকাশ কৰে।</w:t>
      </w:r>
    </w:p>
    <w:p w14:paraId="0C5D92F5" w14:textId="77777777" w:rsidR="00F90BDC" w:rsidRDefault="00F90BDC"/>
    <w:p w14:paraId="7CDB8AA8" w14:textId="77777777" w:rsidR="00F90BDC" w:rsidRDefault="00F90BDC">
      <w:r xmlns:w="http://schemas.openxmlformats.org/wordprocessingml/2006/main">
        <w:t xml:space="preserve">১/ যীচুক আমাৰ প্ৰভু আৰু ঈশ্বৰ হিচাপে স্বীকৃতি দিয়া</w:t>
      </w:r>
    </w:p>
    <w:p w14:paraId="0D633E14" w14:textId="77777777" w:rsidR="00F90BDC" w:rsidRDefault="00F90BDC"/>
    <w:p w14:paraId="3351403C" w14:textId="77777777" w:rsidR="00F90BDC" w:rsidRDefault="00F90BDC">
      <w:r xmlns:w="http://schemas.openxmlformats.org/wordprocessingml/2006/main">
        <w:t xml:space="preserve">২/ যীচুত থমাছৰ বিশ্বাসৰ পৰা শিকিব পৰা</w:t>
      </w:r>
    </w:p>
    <w:p w14:paraId="4F1A15C3" w14:textId="77777777" w:rsidR="00F90BDC" w:rsidRDefault="00F90BDC"/>
    <w:p w14:paraId="36C1BD1F" w14:textId="77777777" w:rsidR="00F90BDC" w:rsidRDefault="00F90BDC">
      <w:r xmlns:w="http://schemas.openxmlformats.org/wordprocessingml/2006/main">
        <w:t xml:space="preserve">১/ ফিলিপীয়া ২:৫-১১ - যীচু খ্ৰীষ্টৰ দৰে একে মানসিকতা ৰাখক</w:t>
      </w:r>
    </w:p>
    <w:p w14:paraId="41811B97" w14:textId="77777777" w:rsidR="00F90BDC" w:rsidRDefault="00F90BDC"/>
    <w:p w14:paraId="110C34B8" w14:textId="77777777" w:rsidR="00F90BDC" w:rsidRDefault="00F90BDC">
      <w:r xmlns:w="http://schemas.openxmlformats.org/wordprocessingml/2006/main">
        <w:t xml:space="preserve">২/ ৰোমীয়া ১০:৯-১০ - মুখেৰে স্বীকাৰ কৰা আৰু হৃদয়ত বিশ্বাস কৰা যে যীচু প্ৰভু আৰু </w:t>
      </w:r>
      <w:r xmlns:w="http://schemas.openxmlformats.org/wordprocessingml/2006/main">
        <w:lastRenderedPageBreak xmlns:w="http://schemas.openxmlformats.org/wordprocessingml/2006/main"/>
      </w:r>
      <w:r xmlns:w="http://schemas.openxmlformats.org/wordprocessingml/2006/main">
        <w:t xml:space="preserve">ঈশ্বৰ।</w:t>
      </w:r>
    </w:p>
    <w:p w14:paraId="1C4F278D" w14:textId="77777777" w:rsidR="00F90BDC" w:rsidRDefault="00F90BDC"/>
    <w:p w14:paraId="23AD023F" w14:textId="77777777" w:rsidR="00F90BDC" w:rsidRDefault="00F90BDC">
      <w:r xmlns:w="http://schemas.openxmlformats.org/wordprocessingml/2006/main">
        <w:t xml:space="preserve">যোহন ২০:২৯ যীচুৱে তেওঁক ক’লে, “থমা, তুমি মোক দেখাৰ কাৰণে তুমি বিশ্বাস কৰা;</w:t>
      </w:r>
    </w:p>
    <w:p w14:paraId="3F3C034D" w14:textId="77777777" w:rsidR="00F90BDC" w:rsidRDefault="00F90BDC"/>
    <w:p w14:paraId="7C5787B2" w14:textId="77777777" w:rsidR="00F90BDC" w:rsidRDefault="00F90BDC">
      <w:r xmlns:w="http://schemas.openxmlformats.org/wordprocessingml/2006/main">
        <w:t xml:space="preserve">যিসকল বিশ্বাসীয়ে যীচুক দেখা নাই, তেওঁলোক এতিয়াও ধন্য।</w:t>
      </w:r>
    </w:p>
    <w:p w14:paraId="44FDB8FE" w14:textId="77777777" w:rsidR="00F90BDC" w:rsidRDefault="00F90BDC"/>
    <w:p w14:paraId="54AEAF88" w14:textId="77777777" w:rsidR="00F90BDC" w:rsidRDefault="00F90BDC">
      <w:r xmlns:w="http://schemas.openxmlformats.org/wordprocessingml/2006/main">
        <w:t xml:space="preserve">১: আমি দৃষ্টিৰ নহয়, বিশ্বাসৰ ঈশ্বৰৰ সেৱা কৰোঁ।</w:t>
      </w:r>
    </w:p>
    <w:p w14:paraId="4C90C448" w14:textId="77777777" w:rsidR="00F90BDC" w:rsidRDefault="00F90BDC"/>
    <w:p w14:paraId="68C6C9C2" w14:textId="77777777" w:rsidR="00F90BDC" w:rsidRDefault="00F90BDC">
      <w:r xmlns:w="http://schemas.openxmlformats.org/wordprocessingml/2006/main">
        <w:t xml:space="preserve">২: যীচুত বিশ্বাস কৰাৰ বাবে দেখাটো কোনো পূৰ্বচৰ্ত নহয়।</w:t>
      </w:r>
    </w:p>
    <w:p w14:paraId="2D36FBE2" w14:textId="77777777" w:rsidR="00F90BDC" w:rsidRDefault="00F90BDC"/>
    <w:p w14:paraId="3169CFDD" w14:textId="77777777" w:rsidR="00F90BDC" w:rsidRDefault="00F90BDC">
      <w:r xmlns:w="http://schemas.openxmlformats.org/wordprocessingml/2006/main">
        <w:t xml:space="preserve">১: ইব্ৰী ১১:১ - এতিয়া বিশ্বাস হৈছে আশা কৰা বস্তুৰ নিশ্চয়তা, দেখা নোপোৱা বস্তুৰ ওপৰত বিশ্বাস কৰা।</w:t>
      </w:r>
    </w:p>
    <w:p w14:paraId="4358250E" w14:textId="77777777" w:rsidR="00F90BDC" w:rsidRDefault="00F90BDC"/>
    <w:p w14:paraId="279266C6" w14:textId="77777777" w:rsidR="00F90BDC" w:rsidRDefault="00F90BDC">
      <w:r xmlns:w="http://schemas.openxmlformats.org/wordprocessingml/2006/main">
        <w:t xml:space="preserve">২: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একোৱেই অসম্ভৱ নহ’ব।”</w:t>
      </w:r>
    </w:p>
    <w:p w14:paraId="367D87DB" w14:textId="77777777" w:rsidR="00F90BDC" w:rsidRDefault="00F90BDC"/>
    <w:p w14:paraId="08D1B2CE" w14:textId="77777777" w:rsidR="00F90BDC" w:rsidRDefault="00F90BDC">
      <w:r xmlns:w="http://schemas.openxmlformats.org/wordprocessingml/2006/main">
        <w:t xml:space="preserve">যোহন ২০:৩০ আৰু যীচুৱে তেওঁৰ শিষ্যসকলৰ সন্মুখত সঁচাকৈয়ে আন বহুতো চিন কৰিলে, যিবোৰ এই পুস্তকত লিখা নাই।</w:t>
      </w:r>
    </w:p>
    <w:p w14:paraId="6FC53EEE" w14:textId="77777777" w:rsidR="00F90BDC" w:rsidRDefault="00F90BDC"/>
    <w:p w14:paraId="7D0C3634" w14:textId="77777777" w:rsidR="00F90BDC" w:rsidRDefault="00F90BDC">
      <w:r xmlns:w="http://schemas.openxmlformats.org/wordprocessingml/2006/main">
        <w:t xml:space="preserve">যোহনৰ শুভবাৰ্ত্তাত যীচুৰ শক্তি আৰু কৰ্তৃত্বৰ বহুতো অলৌকিক চিন লিপিবদ্ধ কৰা হৈছে।</w:t>
      </w:r>
    </w:p>
    <w:p w14:paraId="588871EF" w14:textId="77777777" w:rsidR="00F90BDC" w:rsidRDefault="00F90BDC"/>
    <w:p w14:paraId="0587C035" w14:textId="77777777" w:rsidR="00F90BDC" w:rsidRDefault="00F90BDC">
      <w:r xmlns:w="http://schemas.openxmlformats.org/wordprocessingml/2006/main">
        <w:t xml:space="preserve">১/ যীচুৰ শক্তি আৰু কৰ্তৃত্ব: স্বৰ্গৰাজ্যৰ এক চিন</w:t>
      </w:r>
    </w:p>
    <w:p w14:paraId="43E577B0" w14:textId="77777777" w:rsidR="00F90BDC" w:rsidRDefault="00F90BDC"/>
    <w:p w14:paraId="552D6AE3" w14:textId="77777777" w:rsidR="00F90BDC" w:rsidRDefault="00F90BDC">
      <w:r xmlns:w="http://schemas.openxmlformats.org/wordprocessingml/2006/main">
        <w:t xml:space="preserve">২/ যীচুৰ অলৌকিক কাৰ্য্যত বিশ্বাস কৰিবলৈ আহ্বান</w:t>
      </w:r>
    </w:p>
    <w:p w14:paraId="4A6A5909" w14:textId="77777777" w:rsidR="00F90BDC" w:rsidRDefault="00F90BDC"/>
    <w:p w14:paraId="6CE68E8D" w14:textId="77777777" w:rsidR="00F90BDC" w:rsidRDefault="00F90BDC">
      <w:r xmlns:w="http://schemas.openxmlformats.org/wordprocessingml/2006/main">
        <w:t xml:space="preserve">১/ মথি ১১:২-৫ - যীচুৱে শিষ্যসকলক আচৰিত কাৰ্য্য কৰিবলৈ পঠিয়াইছে</w:t>
      </w:r>
    </w:p>
    <w:p w14:paraId="63F7A0B8" w14:textId="77777777" w:rsidR="00F90BDC" w:rsidRDefault="00F90BDC"/>
    <w:p w14:paraId="2DDDA975" w14:textId="77777777" w:rsidR="00F90BDC" w:rsidRDefault="00F90BDC">
      <w:r xmlns:w="http://schemas.openxmlformats.org/wordprocessingml/2006/main">
        <w:t xml:space="preserve">২/ গীতমালা ১০৩:১-৫ - প্ৰভুৰ আচৰিত কাৰ্য্য আৰু শক্তিৰ বাবে প্ৰশংসা কৰা</w:t>
      </w:r>
    </w:p>
    <w:p w14:paraId="2BBAB596" w14:textId="77777777" w:rsidR="00F90BDC" w:rsidRDefault="00F90BDC"/>
    <w:p w14:paraId="34D50B4B" w14:textId="77777777" w:rsidR="00F90BDC" w:rsidRDefault="00F90BDC">
      <w:r xmlns:w="http://schemas.openxmlformats.org/wordprocessingml/2006/main">
        <w:t xml:space="preserve">যোহন ২০:৩১ কিন্তু এইবোৰ লিখা হৈছে, যাতে তোমালোকে বিশ্বাস কৰিবা যে যীচু হৈছে খ্ৰীষ্ট, ঈশ্বৰৰ পুত্ৰ; আৰু বিশ্বাস কৰি তোমালোকে তেওঁৰ নামেৰে জীৱন পাবা।”</w:t>
      </w:r>
    </w:p>
    <w:p w14:paraId="6C1F00E1" w14:textId="77777777" w:rsidR="00F90BDC" w:rsidRDefault="00F90BDC"/>
    <w:p w14:paraId="7C71A043" w14:textId="77777777" w:rsidR="00F90BDC" w:rsidRDefault="00F90BDC">
      <w:r xmlns:w="http://schemas.openxmlformats.org/wordprocessingml/2006/main">
        <w:t xml:space="preserve">এই অংশটোৱে যীচু খ্ৰীষ্টক তেওঁৰ নামৰ দ্বাৰা জীৱন পাবলৈ ঈশ্বৰৰ পুত্ৰ হিচাপে বিশ্বাস কৰাৰ গুৰুত্বৰ ওপৰত গুৰুত্ব আৰোপ কৰিছে।</w:t>
      </w:r>
    </w:p>
    <w:p w14:paraId="2E1E132A" w14:textId="77777777" w:rsidR="00F90BDC" w:rsidRDefault="00F90BDC"/>
    <w:p w14:paraId="52D21097" w14:textId="77777777" w:rsidR="00F90BDC" w:rsidRDefault="00F90BDC">
      <w:r xmlns:w="http://schemas.openxmlformats.org/wordprocessingml/2006/main">
        <w:t xml:space="preserve">১/ বিশ্বাসৰ শক্তি: যীচুৰ ওপৰত বিশ্বাস কৰিলে কেনেকৈ অনন্ত জীৱন পোৱা যায়</w:t>
      </w:r>
    </w:p>
    <w:p w14:paraId="5FD364FE" w14:textId="77777777" w:rsidR="00F90BDC" w:rsidRDefault="00F90BDC"/>
    <w:p w14:paraId="4BD652F1" w14:textId="77777777" w:rsidR="00F90BDC" w:rsidRDefault="00F90BDC">
      <w:r xmlns:w="http://schemas.openxmlformats.org/wordprocessingml/2006/main">
        <w:t xml:space="preserve">২/ পৰিত্ৰাণৰ অনুগ্ৰহ: খ্ৰীষ্টত বিশ্বাস কৰিলে কেনেকৈ প্ৰচুৰ জীৱন পোৱা যায়</w:t>
      </w:r>
    </w:p>
    <w:p w14:paraId="7838CC40" w14:textId="77777777" w:rsidR="00F90BDC" w:rsidRDefault="00F90BDC"/>
    <w:p w14:paraId="3600B840" w14:textId="77777777" w:rsidR="00F90BDC" w:rsidRDefault="00F90BDC">
      <w:r xmlns:w="http://schemas.openxmlformats.org/wordprocessingml/2006/main">
        <w:t xml:space="preserve">১/ ৰোমীয়া ১০:৯-১০: "যদি আপুনি আপোনাৰ মুখেৰে "যীচু প্ৰভু" বুলি ঘোষণা কৰে আৰু ঈশ্বৰে তেওঁক মৃত্যুৰ মাজৰ পৰা পুনৰুত্থান কৰিলে বুলি আপোনাৰ হৃদয়ত বিশ্বাস কৰে, তেন্তে আপুনি পৰিত্ৰাণ পাব। কিয়নো আপোনাৰ হৃদয়ৰ দ্বাৰাই বিশ্বাস কৰা।" আৰু ধাৰ্মিক বুলি গণ্য কৰা হ’ল, আৰু তোমাৰ মুখেৰেই তুমি নিজৰ বিশ্বাস স্বীকাৰ কৰি পৰিত্ৰাণ পাবা।”</w:t>
      </w:r>
    </w:p>
    <w:p w14:paraId="54A9329C" w14:textId="77777777" w:rsidR="00F90BDC" w:rsidRDefault="00F90BDC"/>
    <w:p w14:paraId="7A076FD2" w14:textId="77777777" w:rsidR="00F90BDC" w:rsidRDefault="00F90BDC">
      <w:r xmlns:w="http://schemas.openxmlformats.org/wordprocessingml/2006/main">
        <w:t xml:space="preserve">২/ ইফিচীয়া ২:৮: "কিয়নো অনুগ্ৰহৰ দ্বাৰাই তোমালোক বিশ্বাসৰ দ্বাৰাই পৰিত্ৰাণ পাইছা—আৰু এইটো তোমালোকৰ পৰা নহয়, ই ঈশ্বৰৰ দান"।</w:t>
      </w:r>
    </w:p>
    <w:p w14:paraId="0A59D3BD" w14:textId="77777777" w:rsidR="00F90BDC" w:rsidRDefault="00F90BDC"/>
    <w:p w14:paraId="15371EA5" w14:textId="77777777" w:rsidR="00F90BDC" w:rsidRDefault="00F90BDC">
      <w:r xmlns:w="http://schemas.openxmlformats.org/wordprocessingml/2006/main">
        <w:t xml:space="preserve">যোহন ২১ পদত যীচুৰ পুনৰুত্থানৰ পিছত তেওঁৰ শিষ্যসকলৰ আগত তৃতীয়বাৰৰ বাবে আবিৰ্ভাৱ হোৱা, অলৌকিকভাৱে মাছ ধৰা আৰু পিতৰৰ সৈতে তেওঁৰ কথা-বতৰাৰ কথা কোৱা হৈছে।</w:t>
      </w:r>
    </w:p>
    <w:p w14:paraId="7E9F50B7" w14:textId="77777777" w:rsidR="00F90BDC" w:rsidRDefault="00F90BDC"/>
    <w:p w14:paraId="40E88633" w14:textId="77777777" w:rsidR="00F90BDC" w:rsidRDefault="00F90BDC">
      <w:r xmlns:w="http://schemas.openxmlformats.org/wordprocessingml/2006/main">
        <w:t xml:space="preserve">১ম অনুচ্ছেদ: অধ্যায়টোৰ আৰম্ভণিতে যীচুৱে গালীল সাগৰৰ কাষত নিজৰ শিষ্যসকলৰ আগত পুনৰ প্ৰকাশ পোৱাৰ পৰা। চিমোন পিতৰ, থমাছ (ডিডিমাছ বুলিও জনা যায়), গালীলৰ কানাৰ পৰা অহা নাথানিয়েল, জবদীৰ পুত্ৰ আৰু আন দুজন শিষ্য একেলগে আছিল। পিটাৰে মাছ ধৰিবলৈ যোৱাৰ সিদ্ধান্ত ল’লে কিন্তু সেই নিশা তেওঁলোকে একো ধৰিব নোৱাৰিলে। ৰাতিপুৱাই যীচুৱে পাৰত থিয় হৈ আছিল যদিও শিষ্যসকলে গম পোৱা নাছিল যে তেওঁৱেই। তাৰ পিছত তেওঁ তেওঁলোকক ক'লে যে তেওঁলোকৰ জাল সোঁফালৰ নাওত পেলাবলৈ কিছুমান বিচাৰি পাব যেতিয়া ধৰিব নোৱাৰিলে কাৰণ বৃহৎ সংখ্যক মাছে লৰ্ড পিটাৰ বুলি উপলব্ধি কৰি পানীত জপিয়াই পৰিল আন কিছুমানে নাওৰ পিছে পিছে জাল ভৰ্তি </w:t>
      </w:r>
      <w:r xmlns:w="http://schemas.openxmlformats.org/wordprocessingml/2006/main">
        <w:lastRenderedPageBreak xmlns:w="http://schemas.openxmlformats.org/wordprocessingml/2006/main"/>
      </w:r>
      <w:r xmlns:w="http://schemas.openxmlformats.org/wordprocessingml/2006/main">
        <w:t xml:space="preserve">টানিলে মাছ (যোহন ২১:১-৮)।</w:t>
      </w:r>
    </w:p>
    <w:p w14:paraId="337126F9" w14:textId="77777777" w:rsidR="00F90BDC" w:rsidRDefault="00F90BDC"/>
    <w:p w14:paraId="16F0ED22" w14:textId="77777777" w:rsidR="00F90BDC" w:rsidRDefault="00F90BDC">
      <w:r xmlns:w="http://schemas.openxmlformats.org/wordprocessingml/2006/main">
        <w:t xml:space="preserve">২য় অনুচ্ছেদ: যেতিয়া তেওঁলোকে অৱতৰণ কৰিলে, তেতিয়া তেওঁলোকে তাত জ্বলি থকা কয়লাৰ জুই দেখিলে, তাৰ ওপৰত মাছ আৰু কিছু পিঠা। যীচুৱে তেওঁলোকক তেওঁলোকে মাত্ৰ ধৰা মাছৰ কিছুমান আনিবলৈ ক'লে গতিকে চিমোন পিতৰে নাওত উঠি পুনৰ জাল টানি পাৰলৈ টানি লৈ গ'ল সম্পূৰ্ণ ডাঙৰ মাছ যদিও বহুতো জাল ফাটি যোৱা নাছিল তাৰ পিছত তেওঁলোকক আমন্ত্ৰণ জনাইছিল খাবলৈ আহক কোনেও সুধিবলৈ সাহস কৰা নাছিল যে তেওঁ কাক জানিছিল যে প্ৰভুৱে পৰিবেশন কৰা পিঠা তেওঁলোকক দিছিল লগতে এই তৃতীয়বাৰৰ বাবে মৃত হৈ পুনৰুত্থান হোৱাৰ পিছত শিষ্যসকলে আবিৰ্ভাৱ হ’ল (যোহন ২১:৯-১৪)।</w:t>
      </w:r>
    </w:p>
    <w:p w14:paraId="33C6008D" w14:textId="77777777" w:rsidR="00F90BDC" w:rsidRDefault="00F90BDC"/>
    <w:p w14:paraId="4E0FFAD6" w14:textId="77777777" w:rsidR="00F90BDC" w:rsidRDefault="00F90BDC">
      <w:r xmlns:w="http://schemas.openxmlformats.org/wordprocessingml/2006/main">
        <w:t xml:space="preserve">৩য় অনুচ্ছেদ: ব্ৰেকফাষ্টৰ পিছত যীচুৱে চিমোন পিতৰক তিনিবাৰকৈ সুধিলে যে তেওঁ তেওঁক এই আনসকলতকৈ বেছি ভাল পায় নেকি যিয়ে প্ৰতিবাৰেই উত্তৰ দিছিল হয় জানো তোমাক ভাল পাওঁ প্ৰতিবাৰেই তেওঁক নিৰ্দেশ দিছিল 'মোৰ মেৰ পোৱালিবোৰক খুৱাওক' 'মোৰ ভেড়াবোৰক যত্ন লোৱা' 'মোৰ ভেড়াবোৰক খুৱাওক।' তাৰ পিছত কি ধৰণৰ মৃত্যুৱে ঈশ্বৰৰ মহিমা কৰিব বুলি ভৱিষ্যদ্বাণী কৰিলে যেতিয়া সৰু সাজ-পোছাক পিন্ধিলে বিচাৰি গ'ল কিন্তু ডাঙৰ হ'লে আন কোনোবাই সাজ-পোছাক পিন্ধিলে নেতৃত্ব ক'ত নিবিচাৰে যাব এই তেওঁ ক'লে ইংগিত দিলে দয়ালু মৃত্যুৱে ঈশ্বৰক মহিমামণ্ডিত কৰিব বুলি কোৱাৰ পিছত মোক অনুসৰণ কৰক ঘূৰি ঘূৰি দেখিলোঁ শিষ্য যিয়ে ভাল পাইছিল অনুসৰণ কৰা এজন যিয়ে হেলান দিছিল তাৰ বিৰুদ্ধে ৰাতিৰ আহাৰ গ্ৰহণ কৰি প্ৰভুৱে তেওঁক বিশ্বাসঘাতকতা কৰি সুধিলে যে তেওঁৰ বিষয়ে কি হ'ল যীচুৱে উত্তৰ দিলে যদি বিচাৰে তেন্তে ঘূৰি অহালৈকে জীয়াই থাকক কি যে আপুনি মোক অনুসৰণ কৰিব লাগিব কাৰণ এই উৰাবাতৰি ভাইসকলৰ মাজত বিয়পি পৰিল শিষ্যৰ মৃত্যু নহ'ব কিন্তু যীচুৱে কোৱা নাছিল যে তেওঁ মৰিব; তেওঁ মাত্ৰ কৈছিল 'যদি মই বিচাৰো যে মই ঘূৰি অহালৈকে তেওঁ জীয়াই থাকিব লাগে তেন্তে সেই তুমি কি?' যোহনে অধ্যায়ৰ সামৰণিত কয় যে শিষ্যই এই কথাবোৰ লিখিছে তেওঁৰ সাক্ষ্য সত্য জানে লগতে আন বহুতো কাম যীচুৱে কৰা প্ৰতিজনে লিখা ধৰি লওক আনকি গোটেই জগতখনেও কোঠাৰ কিতাপ লিখা থাকিব (যোহন ২১:১৫-২৫)।</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যোহন ২১:১ এইবোৰৰ পাছত যীচুৱে তিবেৰিয়া সাগৰত শিষ্যসকলৰ আগত পুনৰ নিজকে দেখুৱালে; আৰু এই বিষয়ে তেওঁ নিজকে দেখুৱালে।</w:t>
      </w:r>
    </w:p>
    <w:p w14:paraId="1F8130A8" w14:textId="77777777" w:rsidR="00F90BDC" w:rsidRDefault="00F90BDC"/>
    <w:p w14:paraId="3A345A19" w14:textId="77777777" w:rsidR="00F90BDC" w:rsidRDefault="00F90BDC">
      <w:r xmlns:w="http://schemas.openxmlformats.org/wordprocessingml/2006/main">
        <w:t xml:space="preserve">যীচুৱে তিবেৰিয়া সাগৰত শিষ্যসকলৰ আগত নিজকে প্ৰকাশ কৰিলে।</w:t>
      </w:r>
    </w:p>
    <w:p w14:paraId="05714C59" w14:textId="77777777" w:rsidR="00F90BDC" w:rsidRDefault="00F90BDC"/>
    <w:p w14:paraId="668AAEF2" w14:textId="77777777" w:rsidR="00F90BDC" w:rsidRDefault="00F90BDC">
      <w:r xmlns:w="http://schemas.openxmlformats.org/wordprocessingml/2006/main">
        <w:t xml:space="preserve">১/ যীচুৱে আমাৰ জীৱনত তেওঁৰ উপস্থিতি প্ৰকাশ কৰে</w:t>
      </w:r>
    </w:p>
    <w:p w14:paraId="71667817" w14:textId="77777777" w:rsidR="00F90BDC" w:rsidRDefault="00F90BDC"/>
    <w:p w14:paraId="031A0611" w14:textId="77777777" w:rsidR="00F90BDC" w:rsidRDefault="00F90BDC">
      <w:r xmlns:w="http://schemas.openxmlformats.org/wordprocessingml/2006/main">
        <w:t xml:space="preserve">২/ যীচুৰ আদৰ্শ অনুসৰণ কৰাৰ গুৰুত্ব</w:t>
      </w:r>
    </w:p>
    <w:p w14:paraId="18676975" w14:textId="77777777" w:rsidR="00F90BDC" w:rsidRDefault="00F90BDC"/>
    <w:p w14:paraId="52457895"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4E2FDD1F" w14:textId="77777777" w:rsidR="00F90BDC" w:rsidRDefault="00F90BDC"/>
    <w:p w14:paraId="1D42C4CE" w14:textId="77777777" w:rsidR="00F90BDC" w:rsidRDefault="00F90BDC">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2584E4CF" w14:textId="77777777" w:rsidR="00F90BDC" w:rsidRDefault="00F90BDC"/>
    <w:p w14:paraId="764AA819" w14:textId="77777777" w:rsidR="00F90BDC" w:rsidRDefault="00F90BDC">
      <w:r xmlns:w="http://schemas.openxmlformats.org/wordprocessingml/2006/main">
        <w:t xml:space="preserve">যোহন ২১:২ চিমোন পিতৰ, ডিডিমছ নামৰ থমা, গালীলৰ কানাৰ নাথানিয়েল, জবদীৰ পুত্ৰ আৰু তেওঁৰ আন দুজন শিষ্য একেলগে আছিল।</w:t>
      </w:r>
    </w:p>
    <w:p w14:paraId="291FAB30" w14:textId="77777777" w:rsidR="00F90BDC" w:rsidRDefault="00F90BDC"/>
    <w:p w14:paraId="3EF71DB0" w14:textId="77777777" w:rsidR="00F90BDC" w:rsidRDefault="00F90BDC">
      <w:r xmlns:w="http://schemas.openxmlformats.org/wordprocessingml/2006/main">
        <w:t xml:space="preserve">যোহনে তেওঁৰ শ্ৰোতাসকলক চিমোন পিতৰ, থমাছ, নাথানিয়েল, জবদীৰ পুত্ৰ আৰু আন দুজন শিষ্যৰ উপস্থিতিৰ বিষয়ে কৈছে।</w:t>
      </w:r>
    </w:p>
    <w:p w14:paraId="293ACD31" w14:textId="77777777" w:rsidR="00F90BDC" w:rsidRDefault="00F90BDC"/>
    <w:p w14:paraId="4FDEABFD" w14:textId="77777777" w:rsidR="00F90BDC" w:rsidRDefault="00F90BDC">
      <w:r xmlns:w="http://schemas.openxmlformats.org/wordprocessingml/2006/main">
        <w:t xml:space="preserve">১/ যীচুৰ শিষ্যসকলে তেওঁৰ প্ৰতি নিষ্ঠাবান আছিল, আৰু অনিশ্চয়তা আৰু সন্দেহৰ সন্মুখীন হ’লেও তেওঁক অনুসৰণ কৰিছিল।</w:t>
      </w:r>
    </w:p>
    <w:p w14:paraId="2C78E4EC" w14:textId="77777777" w:rsidR="00F90BDC" w:rsidRDefault="00F90BDC"/>
    <w:p w14:paraId="34F30DAC" w14:textId="77777777" w:rsidR="00F90BDC" w:rsidRDefault="00F90BDC">
      <w:r xmlns:w="http://schemas.openxmlformats.org/wordprocessingml/2006/main">
        <w:t xml:space="preserve">২) যীচুৰ শিষ্যসকলে তেওঁৰ মাজত গণ্য হ'বলৈ ইচ্ছুক আছিল, আৰু তেওঁৰ পৰিচৰ্যাত অংশগ্ৰহণ কৰিছিল।</w:t>
      </w:r>
    </w:p>
    <w:p w14:paraId="6B605473" w14:textId="77777777" w:rsidR="00F90BDC" w:rsidRDefault="00F90BDC"/>
    <w:p w14:paraId="6994BF3A" w14:textId="77777777" w:rsidR="00F90BDC" w:rsidRDefault="00F90BDC">
      <w:r xmlns:w="http://schemas.openxmlformats.org/wordprocessingml/2006/main">
        <w:t xml:space="preserve">১/ লূক ৫:১১ - "তেতিয়া তেওঁলোকে নিজৰ নাওবোৰ ভূমিলৈ আনি সকলো এৰি তেওঁৰ পিছে পিছে গ'ল।"</w:t>
      </w:r>
    </w:p>
    <w:p w14:paraId="0A79133A" w14:textId="77777777" w:rsidR="00F90BDC" w:rsidRDefault="00F90BDC"/>
    <w:p w14:paraId="61E354E9" w14:textId="77777777" w:rsidR="00F90BDC" w:rsidRDefault="00F90BDC">
      <w:r xmlns:w="http://schemas.openxmlformats.org/wordprocessingml/2006/main">
        <w:t xml:space="preserve">২) মথি ১০:৩৭-৩৯ - "যি জনে মোতকৈ পিতৃ বা মাতৃক বেছি প্ৰেম কৰে, তেওঁ মোৰ যোগ্য নহয়। আৰু যিজনে মোতকৈ পুত্ৰ বা কন্যাক বেছি প্ৰেম কৰে, তেওঁ মোৰ যোগ্য নহয়। আৰু যিজনে নিজৰ ক্ৰুচ নলয় আৰু।" মোৰ পিছত অনুসৰণ কৰাটো মোৰ যোগ্য নহয়। যিয়ে নিজৰ প্ৰাণ পাব, তেওঁ হেৰুৱাব, আৰু যিয়ে মোৰ কাৰণে নিজৰ প্ৰাণ হেৰুৱাব, তেওঁ তাক পাব।"</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২১:৩ চিমোন পিতৰে তেওঁলোকক ক’লে, “মই মাছ ধৰিবলৈ যাওঁ।” তেওঁলোকে তেওঁক ক’লে, “আমিও তোমাৰ লগত যাম।” তেওঁলোকে ওলাই গৈ লগে লগে এখন জাহাজত উঠিল; আৰু সেই নিশা তেওঁলোকে একো ধৰিব নোৱাৰিলে।</w:t>
      </w:r>
    </w:p>
    <w:p w14:paraId="434A3EAE" w14:textId="77777777" w:rsidR="00F90BDC" w:rsidRDefault="00F90BDC"/>
    <w:p w14:paraId="12537932" w14:textId="77777777" w:rsidR="00F90BDC" w:rsidRDefault="00F90BDC">
      <w:r xmlns:w="http://schemas.openxmlformats.org/wordprocessingml/2006/main">
        <w:t xml:space="preserve">যোহন আৰু তেওঁৰ শিষ্যসকলে মাছ ধৰিবলৈ গৈছিল আৰু একো ধৰিব পৰা নাছিল।</w:t>
      </w:r>
    </w:p>
    <w:p w14:paraId="275D40CB" w14:textId="77777777" w:rsidR="00F90BDC" w:rsidRDefault="00F90BDC"/>
    <w:p w14:paraId="3F8B661E" w14:textId="77777777" w:rsidR="00F90BDC" w:rsidRDefault="00F90BDC">
      <w:r xmlns:w="http://schemas.openxmlformats.org/wordprocessingml/2006/main">
        <w:t xml:space="preserve">১: ঈশ্বৰে কেতিয়াবা আমাক পৰীক্ষা কৰিব পাৰে, কিন্তু তথাপিও তেওঁ আমাক প্ৰচুৰ আশীৰ্বাদ প্ৰদান কৰে।</w:t>
      </w:r>
    </w:p>
    <w:p w14:paraId="61D9537B" w14:textId="77777777" w:rsidR="00F90BDC" w:rsidRDefault="00F90BDC"/>
    <w:p w14:paraId="69647391" w14:textId="77777777" w:rsidR="00F90BDC" w:rsidRDefault="00F90BDC">
      <w:r xmlns:w="http://schemas.openxmlformats.org/wordprocessingml/2006/main">
        <w:t xml:space="preserve">২: বিফলতাৰ মুহূৰ্ততো ঈশ্বৰ আমাৰ লগত থাকে আৰু যোগান ধৰিব।</w:t>
      </w:r>
    </w:p>
    <w:p w14:paraId="4DB2725E" w14:textId="77777777" w:rsidR="00F90BDC" w:rsidRDefault="00F90BDC"/>
    <w:p w14:paraId="51DA612E" w14:textId="77777777" w:rsidR="00F90BDC" w:rsidRDefault="00F90BDC">
      <w:r xmlns:w="http://schemas.openxmlformats.org/wordprocessingml/2006/main">
        <w:t xml:space="preserve">১: মথি ৬:২৬ - আকাশৰ চৰাইবোৰলৈ চাওক; তেওঁলোকে বীজ সিঁচি নাচায়, শস্য চপোৱা নাই আৰু ভঁৰালত গোট খায়, তথাপিও তোমালোকৰ স্বৰ্গীয় পিতৃয়ে তেওঁলোকক খুৱাইছে।</w:t>
      </w:r>
    </w:p>
    <w:p w14:paraId="41CF042B" w14:textId="77777777" w:rsidR="00F90BDC" w:rsidRDefault="00F90BDC"/>
    <w:p w14:paraId="3DDFB306" w14:textId="77777777" w:rsidR="00F90BDC" w:rsidRDefault="00F90BDC">
      <w:r xmlns:w="http://schemas.openxmlformats.org/wordprocessingml/2006/main">
        <w:t xml:space="preserve">২: গীতমালা ১২১:১-২ - মই মোৰ চকু পাহাৰলৈ তুলি লওঁ। মোৰ সহায় ক’ৰ পৰা আহে? আকাশ-পৃথিৱী সৃষ্টি কৰা যিহোৱাৰ পৰা মোৰ সহায় আহিছে।</w:t>
      </w:r>
    </w:p>
    <w:p w14:paraId="49E3B902" w14:textId="77777777" w:rsidR="00F90BDC" w:rsidRDefault="00F90BDC"/>
    <w:p w14:paraId="403D54AC" w14:textId="77777777" w:rsidR="00F90BDC" w:rsidRDefault="00F90BDC">
      <w:r xmlns:w="http://schemas.openxmlformats.org/wordprocessingml/2006/main">
        <w:t xml:space="preserve">যোহন ২১:৪ কিন্তু যেতিয়া ৰাতিপুৱা হ’ল, তেতিয়া যীচুৱে পাৰত থিয় হ’ল;</w:t>
      </w:r>
    </w:p>
    <w:p w14:paraId="0BE62740" w14:textId="77777777" w:rsidR="00F90BDC" w:rsidRDefault="00F90BDC"/>
    <w:p w14:paraId="177C70C9" w14:textId="77777777" w:rsidR="00F90BDC" w:rsidRDefault="00F90BDC">
      <w:r xmlns:w="http://schemas.openxmlformats.org/wordprocessingml/2006/main">
        <w:t xml:space="preserve">শিষ্যসকলে ৰাতিপুৱা মাছ ধৰি আছিল যেতিয়া যীচু পাৰলৈ আহিল, কিন্তু তেওঁলোকে তেওঁক চিনি নাপালে।</w:t>
      </w:r>
    </w:p>
    <w:p w14:paraId="1BFF7AC8" w14:textId="77777777" w:rsidR="00F90BDC" w:rsidRDefault="00F90BDC"/>
    <w:p w14:paraId="33160121" w14:textId="77777777" w:rsidR="00F90BDC" w:rsidRDefault="00F90BDC">
      <w:r xmlns:w="http://schemas.openxmlformats.org/wordprocessingml/2006/main">
        <w:t xml:space="preserve">১/ যীচু আমাৰ বাবে সদায় থাকে - আনকি আমি তেওঁক চিনি নোপোৱা সময়তো</w:t>
      </w:r>
    </w:p>
    <w:p w14:paraId="6E362AD9" w14:textId="77777777" w:rsidR="00F90BDC" w:rsidRDefault="00F90BDC"/>
    <w:p w14:paraId="2F16BB32" w14:textId="77777777" w:rsidR="00F90BDC" w:rsidRDefault="00F90BDC">
      <w:r xmlns:w="http://schemas.openxmlformats.org/wordprocessingml/2006/main">
        <w:t xml:space="preserve">২/ আমি অকলশৰীয়া নহয় - যীচু আমাৰ জীৱনত সদায় উপস্থিত থাকে</w:t>
      </w:r>
    </w:p>
    <w:p w14:paraId="16184A74" w14:textId="77777777" w:rsidR="00F90BDC" w:rsidRDefault="00F90BDC"/>
    <w:p w14:paraId="3CECFD16" w14:textId="77777777" w:rsidR="00F90BDC" w:rsidRDefault="00F90BDC">
      <w:r xmlns:w="http://schemas.openxmlformats.org/wordprocessingml/2006/main">
        <w:t xml:space="preserve">১/ লূক ২৪:১৩-৩৫ - ইম্মাউচলৈ যোৱা পথ</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২০:১৯-২৯ - যীচুৱে পুনৰুত্থানৰ পিছত শিষ্যসকলৰ আগত আবিৰ্ভাৱ হয়</w:t>
      </w:r>
    </w:p>
    <w:p w14:paraId="183E607E" w14:textId="77777777" w:rsidR="00F90BDC" w:rsidRDefault="00F90BDC"/>
    <w:p w14:paraId="2C0872A1" w14:textId="77777777" w:rsidR="00F90BDC" w:rsidRDefault="00F90BDC">
      <w:r xmlns:w="http://schemas.openxmlformats.org/wordprocessingml/2006/main">
        <w:t xml:space="preserve">যোহন ২১:৫ তেতিয়া যীচুৱে তেওঁলোকক ক’লে, “সন্তানসকল, তোমালোকৰ কিবা আহাৰ আছেনে?” তেওঁলোকে তেওঁক উত্তৰ দিলে, “নাই।”</w:t>
      </w:r>
    </w:p>
    <w:p w14:paraId="5B224E72" w14:textId="77777777" w:rsidR="00F90BDC" w:rsidRDefault="00F90BDC"/>
    <w:p w14:paraId="4E2861F3" w14:textId="77777777" w:rsidR="00F90BDC" w:rsidRDefault="00F90BDC">
      <w:r xmlns:w="http://schemas.openxmlformats.org/wordprocessingml/2006/main">
        <w:t xml:space="preserve">যীচুৱে শিষ্যসকলক সুধিলে যে তেওঁলোকৰ কিবা খাবলৈ আছে নেকি?</w:t>
      </w:r>
    </w:p>
    <w:p w14:paraId="7E428EC0" w14:textId="77777777" w:rsidR="00F90BDC" w:rsidRDefault="00F90BDC"/>
    <w:p w14:paraId="5A6B5608" w14:textId="77777777" w:rsidR="00F90BDC" w:rsidRDefault="00F90BDC">
      <w:r xmlns:w="http://schemas.openxmlformats.org/wordprocessingml/2006/main">
        <w:t xml:space="preserve">১) যীচুৰ প্ৰেমৰ শক্তি: ভোকৰ মুহূৰ্ততো যীচুৱে শিষ্যসকলৰ প্ৰতি থকা প্ৰেম দেখুৱাইছিল।</w:t>
      </w:r>
    </w:p>
    <w:p w14:paraId="62D05B87" w14:textId="77777777" w:rsidR="00F90BDC" w:rsidRDefault="00F90BDC"/>
    <w:p w14:paraId="6E543616" w14:textId="77777777" w:rsidR="00F90BDC" w:rsidRDefault="00F90BDC">
      <w:r xmlns:w="http://schemas.openxmlformats.org/wordprocessingml/2006/main">
        <w:t xml:space="preserve">২) আৱশ্যকতাৰ সময়ত ব্যৱস্থা: যীচুৱে শিষ্যবিলাকৰ একো নথকা সময়ত যোগান ধৰিছিল।</w:t>
      </w:r>
    </w:p>
    <w:p w14:paraId="2FABE759" w14:textId="77777777" w:rsidR="00F90BDC" w:rsidRDefault="00F90BDC"/>
    <w:p w14:paraId="70D716D3" w14:textId="77777777" w:rsidR="00F90BDC" w:rsidRDefault="00F90BDC">
      <w:r xmlns:w="http://schemas.openxmlformats.org/wordprocessingml/2006/main">
        <w:t xml:space="preserve">১) মথি ১৪:১৯-২০ - আৰু তেওঁ লোকসকলক ঘাঁহনিৰ ওপৰত বহিবলৈ আজ্ঞা দিলে আৰু পাঁচটা পিঠা আৰু মাছ দুটা লৈ আকাশলৈ চাই আশীৰ্বাদ দিলে আৰু ভাঙি পিঠাবোৰ নিজৰ হাতত দিলে শিষ্যসকল আৰু শিষ্যসকলে জনসাধাৰণৰ ওচৰলৈ।</w:t>
      </w:r>
    </w:p>
    <w:p w14:paraId="06938029" w14:textId="77777777" w:rsidR="00F90BDC" w:rsidRDefault="00F90BDC"/>
    <w:p w14:paraId="63A860C3" w14:textId="77777777" w:rsidR="00F90BDC" w:rsidRDefault="00F90BDC">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14:paraId="4D94F7B3" w14:textId="77777777" w:rsidR="00F90BDC" w:rsidRDefault="00F90BDC"/>
    <w:p w14:paraId="66EF6637" w14:textId="77777777" w:rsidR="00F90BDC" w:rsidRDefault="00F90BDC">
      <w:r xmlns:w="http://schemas.openxmlformats.org/wordprocessingml/2006/main">
        <w:t xml:space="preserve">যোহন ২১:৬ তেতিয়া তেওঁ তেওঁলোকক ক’লে, “জালখন জাহাজৰ সোঁফালে নিক্ষেপ কৰক, তেতিয়া তোমালোকে পাবা।” এতেকে তেওঁলোকে পেলাই দিলে, আৰু এতিয়া মাছৰ সংখ্যাৰ বাবে তেওঁলোকে তাক টানিব নোৱাৰিলে।</w:t>
      </w:r>
    </w:p>
    <w:p w14:paraId="0931442B" w14:textId="77777777" w:rsidR="00F90BDC" w:rsidRDefault="00F90BDC"/>
    <w:p w14:paraId="4210E696" w14:textId="77777777" w:rsidR="00F90BDC" w:rsidRDefault="00F90BDC">
      <w:r xmlns:w="http://schemas.openxmlformats.org/wordprocessingml/2006/main">
        <w:t xml:space="preserve">যীচুৱে শিষ্যসকলক জাহাজৰ সোঁফালে জাল পেলাবলৈ কয় আৰু তেওঁলোকে বহুত মাছ ধৰে।</w:t>
      </w:r>
    </w:p>
    <w:p w14:paraId="1D6ACE7A" w14:textId="77777777" w:rsidR="00F90BDC" w:rsidRDefault="00F90BDC"/>
    <w:p w14:paraId="257FEAD3" w14:textId="77777777" w:rsidR="00F90BDC" w:rsidRDefault="00F90BDC">
      <w:r xmlns:w="http://schemas.openxmlformats.org/wordprocessingml/2006/main">
        <w:t xml:space="preserve">১/ আজ্ঞা পালনৰ শক্তি - ঈশ্বৰৰ আজ্ঞা পালন কৰিলে প্ৰচুৰতা আহে</w:t>
      </w:r>
    </w:p>
    <w:p w14:paraId="37606596" w14:textId="77777777" w:rsidR="00F90BDC" w:rsidRDefault="00F90BDC"/>
    <w:p w14:paraId="08260988" w14:textId="77777777" w:rsidR="00F90BDC" w:rsidRDefault="00F90BDC">
      <w:r xmlns:w="http://schemas.openxmlformats.org/wordprocessingml/2006/main">
        <w:t xml:space="preserve">২/ ঈশ্বৰৰ ব্যৱস্থা - ঈশ্বৰে তেওঁক অনুসৰণ কৰাসকলৰ বাবে প্ৰচুৰ পৰিমাণে যোগান ধৰে</w:t>
      </w:r>
    </w:p>
    <w:p w14:paraId="3648584F" w14:textId="77777777" w:rsidR="00F90BDC" w:rsidRDefault="00F90BDC"/>
    <w:p w14:paraId="1070A77E" w14:textId="77777777" w:rsidR="00F90BDC" w:rsidRDefault="00F90BDC">
      <w:r xmlns:w="http://schemas.openxmlformats.org/wordprocessingml/2006/main">
        <w:t xml:space="preserve">১/ যিচয়া ৫৫:১০-১১ - ? </w:t>
      </w:r>
      <w:r xmlns:w="http://schemas.openxmlformats.org/wordprocessingml/2006/main">
        <w:rPr>
          <w:rFonts w:ascii="맑은 고딕 Semilight" w:hAnsi="맑은 고딕 Semilight"/>
        </w:rPr>
        <w:t xml:space="preserve">쏤 </w:t>
      </w:r>
      <w:r xmlns:w="http://schemas.openxmlformats.org/wordprocessingml/2006/main">
        <w:t xml:space="preserve">বা যেনেকৈ বৰষুণ আৰু নিয়ৰ আকাশৰ পৰা নামি </w:t>
      </w:r>
      <w:r xmlns:w="http://schemas.openxmlformats.org/wordprocessingml/2006/main">
        <w:lastRenderedPageBreak xmlns:w="http://schemas.openxmlformats.org/wordprocessingml/2006/main"/>
      </w:r>
      <w:r xmlns:w="http://schemas.openxmlformats.org/wordprocessingml/2006/main">
        <w:t xml:space="preserve">তালৈ উভতি নাহে, কিন্তু পৃথিৱীখনক পানী দি গজা আৰু গজালি দিয়ে, বীজ সিঁচাক বীজ আৰু খোৱাক পিঠা দিয়ে, ১১ মোৰ বাক্য যেনেকৈ ওলাই যায় মোৰ মুখ; ই মোৰ ওচৰলৈ শূন্যভাৱে ঘূৰি নাহে, কিন্তু ই মোৰ উদ্দেশ্য সম্পন্ন কৰিব আৰু মই যিটো কামৰ বাবে পঠিয়াইছো তাত সফল হ’ব।</w:t>
      </w:r>
    </w:p>
    <w:p w14:paraId="4CD6499D" w14:textId="77777777" w:rsidR="00F90BDC" w:rsidRDefault="00F90BDC"/>
    <w:p w14:paraId="53D2F8C1" w14:textId="77777777" w:rsidR="00F90BDC" w:rsidRDefault="00F90BDC">
      <w:r xmlns:w="http://schemas.openxmlformats.org/wordprocessingml/2006/main">
        <w:t xml:space="preserve">২/ যাকোব ১:২২-২৫ - কিন্তু নিজকে প্ৰতাৰণা কৰি কেৱল শ্ৰোতা নহয়, বাক্য পালনকৰ্তা হওক। ২৩ কিয়নো কোনোবা যদি বাক্য শুনা আৰু কৰ্তা নহয়, তেন্তে তেওঁ দাপোনত নিজৰ স্বাভাৱিক মুখলৈ মনোযোগেৰে চোৱা মানুহৰ নিচিনা হ’ব। ২৪ কিয়নো তেওঁ নিজকে চাই আঁতৰি যায় আৰু লগে লগে পাহৰি যায় যে তেওঁ কেনে আছিল। ২৫ কিন্তু যিজনে সিদ্ধ বিধান, স্বাধীনতাৰ বিধানলৈ চাই অধ্যৱসায় কৰে, কিন্তু পাহৰি যোৱা শ্ৰোতা নহয়, কিন্তু কাৰ্য্য কৰা কৰ্তৃপক্ষ, তেওঁ নিজৰ পালনত ধন্য হ’ব।</w:t>
      </w:r>
    </w:p>
    <w:p w14:paraId="5F9DF375" w14:textId="77777777" w:rsidR="00F90BDC" w:rsidRDefault="00F90BDC"/>
    <w:p w14:paraId="4991A632" w14:textId="77777777" w:rsidR="00F90BDC" w:rsidRDefault="00F90BDC">
      <w:r xmlns:w="http://schemas.openxmlformats.org/wordprocessingml/2006/main">
        <w:t xml:space="preserve">যোহন ২১:৭ এতেকে যীচুৱে প্ৰেম কৰা সেই শিষ্যই পিতৰক ক’লে, “এয়া প্ৰভু।” চিমোন পিতৰে প্ৰভু বুলি শুনি তেওঁ নিজৰ মাছমৰীয়াৰ চোলাটো বান্ধি ল’লে, (তেওঁ উলংগ হৈ আছিল) আৰু নিজকে সাগৰত পেলাই দিলে।</w:t>
      </w:r>
    </w:p>
    <w:p w14:paraId="73A1AC12" w14:textId="77777777" w:rsidR="00F90BDC" w:rsidRDefault="00F90BDC"/>
    <w:p w14:paraId="1C531B90" w14:textId="77777777" w:rsidR="00F90BDC" w:rsidRDefault="00F90BDC">
      <w:r xmlns:w="http://schemas.openxmlformats.org/wordprocessingml/2006/main">
        <w:t xml:space="preserve">প্ৰিয় শিষ্যজনে চিনি পালে যে সেইজন যীচু আৰু পিতৰে এই কথা শুনি নিজৰ কোট পিন্ধি যীচুক লগ কৰিবলৈ সাগৰত জপিয়াই গ’ল।</w:t>
      </w:r>
    </w:p>
    <w:p w14:paraId="3B5521E1" w14:textId="77777777" w:rsidR="00F90BDC" w:rsidRDefault="00F90BDC"/>
    <w:p w14:paraId="4C0181EA" w14:textId="77777777" w:rsidR="00F90BDC" w:rsidRDefault="00F90BDC">
      <w:r xmlns:w="http://schemas.openxmlformats.org/wordprocessingml/2006/main">
        <w:t xml:space="preserve">১) যীচুক সাক্ষাৎ কৰিবলৈ পিতৰে সাগৰত জপিয়াই পৰা সাহসী কাৰ্য্যৰ দ্বাৰা বিশ্বাসৰ শক্তি প্ৰদৰ্শন কৰা হৈছে।</w:t>
      </w:r>
    </w:p>
    <w:p w14:paraId="70E1CB4A" w14:textId="77777777" w:rsidR="00F90BDC" w:rsidRDefault="00F90BDC"/>
    <w:p w14:paraId="2140DB8F" w14:textId="77777777" w:rsidR="00F90BDC" w:rsidRDefault="00F90BDC">
      <w:r xmlns:w="http://schemas.openxmlformats.org/wordprocessingml/2006/main">
        <w:t xml:space="preserve">২/ প্ৰিয় শিষ্যই তেওঁক চিনি পোৱাৰ দ্বাৰা প্ৰদৰ্শিত যীচুৰ প্ৰেম।</w:t>
      </w:r>
    </w:p>
    <w:p w14:paraId="5033B239" w14:textId="77777777" w:rsidR="00F90BDC" w:rsidRDefault="00F90BDC"/>
    <w:p w14:paraId="6A49142A" w14:textId="77777777" w:rsidR="00F90BDC" w:rsidRDefault="00F90BDC">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109778D6" w14:textId="77777777" w:rsidR="00F90BDC" w:rsidRDefault="00F90BDC"/>
    <w:p w14:paraId="1E035A99" w14:textId="77777777" w:rsidR="00F90BDC" w:rsidRDefault="00F90BDC">
      <w:r xmlns:w="http://schemas.openxmlformats.org/wordprocessingml/2006/main">
        <w:t xml:space="preserve">২/ ১ যোহন ৪:১৯ - "আমি প্ৰেম কৰোঁ কাৰণ তেওঁ প্ৰথমে আমাক প্ৰেম কৰিলে।"</w:t>
      </w:r>
    </w:p>
    <w:p w14:paraId="01B7638C" w14:textId="77777777" w:rsidR="00F90BDC" w:rsidRDefault="00F90BDC"/>
    <w:p w14:paraId="73729BAB" w14:textId="77777777" w:rsidR="00F90BDC" w:rsidRDefault="00F90BDC">
      <w:r xmlns:w="http://schemas.openxmlformats.org/wordprocessingml/2006/main">
        <w:t xml:space="preserve">যোহন ২১:৮ আৰু আন শিষ্যসকলে এখন সৰু জাহাজত উঠি আহিল; (কিয়নো তেওঁলোক ভূমিৰ পৰা দূৰত নাছিল, কিন্তু </w:t>
      </w:r>
      <w:r xmlns:w="http://schemas.openxmlformats.org/wordprocessingml/2006/main">
        <w:lastRenderedPageBreak xmlns:w="http://schemas.openxmlformats.org/wordprocessingml/2006/main"/>
      </w:r>
      <w:r xmlns:w="http://schemas.openxmlformats.org/wordprocessingml/2006/main">
        <w:t xml:space="preserve">দুশ হাতৰ দৰে আছিল,) মাছেৰে জাল টানিছিল।</w:t>
      </w:r>
    </w:p>
    <w:p w14:paraId="0ECAD69A" w14:textId="77777777" w:rsidR="00F90BDC" w:rsidRDefault="00F90BDC"/>
    <w:p w14:paraId="16979682" w14:textId="77777777" w:rsidR="00F90BDC" w:rsidRDefault="00F90BDC">
      <w:r xmlns:w="http://schemas.openxmlformats.org/wordprocessingml/2006/main">
        <w:t xml:space="preserve">আন শিষ্যসকলে এখন সৰু নাওত উঠি আহি নিজৰ জালত বৃহৎ পৰিমাণৰ মাছ ধৰিবলৈ সক্ষম হ’ল।</w:t>
      </w:r>
    </w:p>
    <w:p w14:paraId="5075B46B" w14:textId="77777777" w:rsidR="00F90BDC" w:rsidRDefault="00F90BDC"/>
    <w:p w14:paraId="4E9759BE" w14:textId="77777777" w:rsidR="00F90BDC" w:rsidRDefault="00F90BDC">
      <w:r xmlns:w="http://schemas.openxmlformats.org/wordprocessingml/2006/main">
        <w:t xml:space="preserve">১/ ঈশ্বৰে যোগান ধৰে: কঠিন কামৰ মাজতো ঈশ্বৰে সফলতা লাভ কৰিবলৈ প্ৰয়োজনীয় সম্পদ আৰু পথ প্ৰদৰ্শন কৰিব।</w:t>
      </w:r>
    </w:p>
    <w:p w14:paraId="1F5AA4F1" w14:textId="77777777" w:rsidR="00F90BDC" w:rsidRDefault="00F90BDC"/>
    <w:p w14:paraId="73767FFF" w14:textId="77777777" w:rsidR="00F90BDC" w:rsidRDefault="00F90BDC">
      <w:r xmlns:w="http://schemas.openxmlformats.org/wordprocessingml/2006/main">
        <w:t xml:space="preserve">২) আনৰ ওপৰত বিনিয়োগ কৰক: যেতিয়া আমাৰ নিজাববীয়াকৈ কোনো কাম সম্পন্ন কৰাৰ ক্ষমতা নাথাকে, তেতিয়াও ঈশ্বৰে আমাক আনক শক্তিশালী কৰিবলৈ আৰু আনক বিনিয়োগ কৰিবলৈ ব্যৱহাৰ কৰি আমাৰ লক্ষ্যত উপনীত হোৱাত সহায় কৰিব পাৰে।</w:t>
      </w:r>
    </w:p>
    <w:p w14:paraId="241960A9" w14:textId="77777777" w:rsidR="00F90BDC" w:rsidRDefault="00F90BDC"/>
    <w:p w14:paraId="7C9DF328" w14:textId="77777777" w:rsidR="00F90BDC" w:rsidRDefault="00F90BDC">
      <w:r xmlns:w="http://schemas.openxmlformats.org/wordprocessingml/2006/main">
        <w:t xml:space="preserve">১/ মথি ১৪:২২-৩৩ - যীচুৱে পানীৰ ওপৰত খোজ কাঢ়ি ধুমুহাক শান্ত কৰিলে।</w:t>
      </w:r>
    </w:p>
    <w:p w14:paraId="52863579" w14:textId="77777777" w:rsidR="00F90BDC" w:rsidRDefault="00F90BDC"/>
    <w:p w14:paraId="01BE4B30" w14:textId="77777777" w:rsidR="00F90BDC" w:rsidRDefault="00F90BDC">
      <w:r xmlns:w="http://schemas.openxmlformats.org/wordprocessingml/2006/main">
        <w:t xml:space="preserve">২/ মথি ১৯:২৬ - যীচুৰ শিক্ষা যে ঈশ্বৰৰ লগত সকলো সম্ভৱ।</w:t>
      </w:r>
    </w:p>
    <w:p w14:paraId="7C5716F3" w14:textId="77777777" w:rsidR="00F90BDC" w:rsidRDefault="00F90BDC"/>
    <w:p w14:paraId="3418500E" w14:textId="77777777" w:rsidR="00F90BDC" w:rsidRDefault="00F90BDC">
      <w:r xmlns:w="http://schemas.openxmlformats.org/wordprocessingml/2006/main">
        <w:t xml:space="preserve">যোহন ২১:৯ তেতিয়া তেওঁলোকে স্থললৈ অহাৰ লগে লগে তাত কয়লাৰ জুই আৰু তাৰ ওপৰত মাছ আৰু পিঠা ৰখা দেখিলে।</w:t>
      </w:r>
    </w:p>
    <w:p w14:paraId="23C40985" w14:textId="77777777" w:rsidR="00F90BDC" w:rsidRDefault="00F90BDC"/>
    <w:p w14:paraId="32AE0464" w14:textId="77777777" w:rsidR="00F90BDC" w:rsidRDefault="00F90BDC">
      <w:r xmlns:w="http://schemas.openxmlformats.org/wordprocessingml/2006/main">
        <w:t xml:space="preserve">যীচুৱে শিষ্যসকলৰ আগত উপস্থিত হৈ কয়লাৰ জুইত ৰন্ধা মাছ আৰু পিঠাৰ আহাৰ যোগান ধৰিলে।</w:t>
      </w:r>
    </w:p>
    <w:p w14:paraId="58EB3855" w14:textId="77777777" w:rsidR="00F90BDC" w:rsidRDefault="00F90BDC"/>
    <w:p w14:paraId="52DD0412" w14:textId="77777777" w:rsidR="00F90BDC" w:rsidRDefault="00F90BDC">
      <w:r xmlns:w="http://schemas.openxmlformats.org/wordprocessingml/2006/main">
        <w:t xml:space="preserve">১/ আমাৰ প্ৰয়োজনৰ সময়ত যীচু সদায় থাকে।</w:t>
      </w:r>
    </w:p>
    <w:p w14:paraId="03F215A9" w14:textId="77777777" w:rsidR="00F90BDC" w:rsidRDefault="00F90BDC"/>
    <w:p w14:paraId="7935B62E" w14:textId="77777777" w:rsidR="00F90BDC" w:rsidRDefault="00F90BDC">
      <w:r xmlns:w="http://schemas.openxmlformats.org/wordprocessingml/2006/main">
        <w:t xml:space="preserve">২/ ঈশ্বৰে আমাৰ যোগান ধৰে, আনকি আমি অনুভৱ কৰিলেও আমাৰ একো নাই।</w:t>
      </w:r>
    </w:p>
    <w:p w14:paraId="1C9AEEFC" w14:textId="77777777" w:rsidR="00F90BDC" w:rsidRDefault="00F90BDC"/>
    <w:p w14:paraId="7ECEFF27" w14:textId="77777777" w:rsidR="00F90BDC" w:rsidRDefault="00F90BDC">
      <w:r xmlns:w="http://schemas.openxmlformats.org/wordprocessingml/2006/main">
        <w:t xml:space="preserve">১/ ফিলিপীয়া ৪:১৯ - আৰু মোৰ ঈশ্বৰে খ্ৰীষ্ট যীচুত মহিমাত থকা তেওঁৰ ধন অনুসাৰে আপোনালোকৰ সকলো প্ৰয়োজনীয়তা পূৰণ কৰিব।</w:t>
      </w:r>
    </w:p>
    <w:p w14:paraId="661F718D" w14:textId="77777777" w:rsidR="00F90BDC" w:rsidRDefault="00F90BDC"/>
    <w:p w14:paraId="5F542E20" w14:textId="77777777" w:rsidR="00F90BDC" w:rsidRDefault="00F90BDC">
      <w:r xmlns:w="http://schemas.openxmlformats.org/wordprocessingml/2006/main">
        <w:t xml:space="preserve">২) গীতমালা ৩৪:১০ - সিংহৰ পোৱালিবোৰৰ অভাৱ আৰু ভোকত ভুগি থাকে; কিন্তু যিসকলে প্ৰভুক বিচাৰে, তেওঁলোকৰ কোনো ভাল বস্তুৰ অভাৱ নহ’ব।</w:t>
      </w:r>
    </w:p>
    <w:p w14:paraId="3B7A5DCA" w14:textId="77777777" w:rsidR="00F90BDC" w:rsidRDefault="00F90BDC"/>
    <w:p w14:paraId="606CD1E4" w14:textId="77777777" w:rsidR="00F90BDC" w:rsidRDefault="00F90BDC">
      <w:r xmlns:w="http://schemas.openxmlformats.org/wordprocessingml/2006/main">
        <w:t xml:space="preserve">যোহন ২১:১০ যীচুৱে তেওঁলোকক ক’লে, “তোমালোকে এতিয়া ধৰা মাছবোৰৰ পৰা আনিবা।”</w:t>
      </w:r>
    </w:p>
    <w:p w14:paraId="49BD0AEB" w14:textId="77777777" w:rsidR="00F90BDC" w:rsidRDefault="00F90BDC"/>
    <w:p w14:paraId="7458B335" w14:textId="77777777" w:rsidR="00F90BDC" w:rsidRDefault="00F90BDC">
      <w:r xmlns:w="http://schemas.openxmlformats.org/wordprocessingml/2006/main">
        <w:t xml:space="preserve">যীচুৱে শিষ্যসকলক তেওঁলোকে ধৰা মাছবোৰ আনিবলৈ ক’লে।</w:t>
      </w:r>
    </w:p>
    <w:p w14:paraId="09DFF04B" w14:textId="77777777" w:rsidR="00F90BDC" w:rsidRDefault="00F90BDC"/>
    <w:p w14:paraId="6F12206B" w14:textId="77777777" w:rsidR="00F90BDC" w:rsidRDefault="00F90BDC">
      <w:r xmlns:w="http://schemas.openxmlformats.org/wordprocessingml/2006/main">
        <w:t xml:space="preserve">১: যীচুৱে আমাক কৃতজ্ঞ হ’বলৈ আৰু আমাৰ উপহাৰ আনৰ লগত ভাগ কৰিবলৈ সোঁৱৰাইছে।</w:t>
      </w:r>
    </w:p>
    <w:p w14:paraId="2572AB66" w14:textId="77777777" w:rsidR="00F90BDC" w:rsidRDefault="00F90BDC"/>
    <w:p w14:paraId="3B262BB7" w14:textId="77777777" w:rsidR="00F90BDC" w:rsidRDefault="00F90BDC">
      <w:r xmlns:w="http://schemas.openxmlformats.org/wordprocessingml/2006/main">
        <w:t xml:space="preserve">২: কঠিন কামৰ মাজতো যীচুৱে আমাক আশীৰ্বাদ দিব পাৰে।</w:t>
      </w:r>
    </w:p>
    <w:p w14:paraId="4267E625" w14:textId="77777777" w:rsidR="00F90BDC" w:rsidRDefault="00F90BDC"/>
    <w:p w14:paraId="26F4EB0A" w14:textId="77777777" w:rsidR="00F90BDC" w:rsidRDefault="00F90BDC">
      <w:r xmlns:w="http://schemas.openxmlformats.org/wordprocessingml/2006/main">
        <w:t xml:space="preserve">১: পাঁচনিৰ কৰ্ম ৪:৩২-৩৫ - সকলো বিশ্বাসী এক হৃদয় আৰু আত্মাৰ আছিল, আৰু কোনেও কোনো সম্পত্তিৰ ব্যক্তিগত মালিকীস্বত্ব দাবী কৰা নাছিল, কিন্তু তেওঁলোকৰ সকলো বস্তু সাধাৰণভাৱে ৰখা হৈছিল।</w:t>
      </w:r>
    </w:p>
    <w:p w14:paraId="1CE9B10E" w14:textId="77777777" w:rsidR="00F90BDC" w:rsidRDefault="00F90BDC"/>
    <w:p w14:paraId="4C3A386F" w14:textId="77777777" w:rsidR="00F90BDC" w:rsidRDefault="00F90BDC">
      <w:r xmlns:w="http://schemas.openxmlformats.org/wordprocessingml/2006/main">
        <w:t xml:space="preserve">২: ১ তীমথিয় ৬:১৭-১৯ - এই বর্তমান জগতত ধনী লোকসকলক অহংকাৰ নকৰিবলৈ আৰু ধন-সম্পত্তিৰ ওপৰত আশা ৰাখিবলৈ আজ্ঞা দিয়ক, যিটো ইমান অনিশ্চিত, কিন্তু ঈশ্বৰৰ ওপৰত আশা ৰাখক, যিজনে আমাক সকলো ধন ধনেৰে যোগান ধৰে আমাৰ উপভোগৰ বাবে।</w:t>
      </w:r>
    </w:p>
    <w:p w14:paraId="7093C5B3" w14:textId="77777777" w:rsidR="00F90BDC" w:rsidRDefault="00F90BDC"/>
    <w:p w14:paraId="701459E3" w14:textId="77777777" w:rsidR="00F90BDC" w:rsidRDefault="00F90BDC">
      <w:r xmlns:w="http://schemas.openxmlformats.org/wordprocessingml/2006/main">
        <w:t xml:space="preserve">যোহন ২১:১১ চিমোন পিতৰে ওপৰলৈ উঠি গৈ জালখন টানি দেশলৈ টানি আনিলে, যিজন আছিল এশ তেপঞ্চাশটা, আৰু ইমানবোৰ মাছ আছিল, তথাপিও জালখন ভাঙি যোৱা নাছিল।</w:t>
      </w:r>
    </w:p>
    <w:p w14:paraId="57C94F07" w14:textId="77777777" w:rsidR="00F90BDC" w:rsidRDefault="00F90BDC"/>
    <w:p w14:paraId="60E9993B" w14:textId="77777777" w:rsidR="00F90BDC" w:rsidRDefault="00F90BDC">
      <w:r xmlns:w="http://schemas.openxmlformats.org/wordprocessingml/2006/main">
        <w:t xml:space="preserve">যীচুৱে শিষ্যসকলৰ বাবে প্ৰচুৰ পৰিমাণে মাছ ধৰাৰ ব্যৱস্থা কৰিছিল আৰু প্ৰাকৃতিক জগতৰ ওপৰত নিজৰ ক্ষমতা প্ৰদৰ্শন কৰিছিল।</w:t>
      </w:r>
    </w:p>
    <w:p w14:paraId="7CA85687" w14:textId="77777777" w:rsidR="00F90BDC" w:rsidRDefault="00F90BDC"/>
    <w:p w14:paraId="610C8109" w14:textId="77777777" w:rsidR="00F90BDC" w:rsidRDefault="00F90BDC">
      <w:r xmlns:w="http://schemas.openxmlformats.org/wordprocessingml/2006/main">
        <w:t xml:space="preserve">১: যীচু হৈছে প্ৰচুৰতা প্ৰদানকাৰী আৰু তেওঁৰ শক্তি যিকোনো প্ৰাকৃতিক শক্তিতকৈ অধিক।</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আমাৰ প্ৰয়োজনৰ বাবে প্ৰভুৰ ওপৰত বিশ্বাস ৰাখিবলৈ শিকিব লাগিব আৰু তেওঁৰ শক্তিত বিশ্বাস কৰিব লাগিব।</w:t>
      </w:r>
    </w:p>
    <w:p w14:paraId="2258D0D0" w14:textId="77777777" w:rsidR="00F90BDC" w:rsidRDefault="00F90BDC"/>
    <w:p w14:paraId="444F72B6" w14:textId="77777777" w:rsidR="00F90BDC" w:rsidRDefault="00F90BDC">
      <w:r xmlns:w="http://schemas.openxmlformats.org/wordprocessingml/2006/main">
        <w:t xml:space="preserve">১: মথি ৬:২৫-৩৪ - যীচুৱে আমাক চিন্তা নকৰিবলৈ আৰু আমাৰ প্ৰয়োজনীয়তাৰ বাবে ঈশ্বৰত বিশ্বাস কৰিবলৈ উৎসাহিত কৰে।</w:t>
      </w:r>
    </w:p>
    <w:p w14:paraId="36F07DF8" w14:textId="77777777" w:rsidR="00F90BDC" w:rsidRDefault="00F90BDC"/>
    <w:p w14:paraId="431D625E" w14:textId="77777777" w:rsidR="00F90BDC" w:rsidRDefault="00F90BDC">
      <w:r xmlns:w="http://schemas.openxmlformats.org/wordprocessingml/2006/main">
        <w:t xml:space="preserve">২: গীতমালা ২৩:১ - প্ৰভু মোৰ মেৰপালক, মোৰ অভাৱ নহ'ব।</w:t>
      </w:r>
    </w:p>
    <w:p w14:paraId="595390BB" w14:textId="77777777" w:rsidR="00F90BDC" w:rsidRDefault="00F90BDC"/>
    <w:p w14:paraId="75E434F1" w14:textId="77777777" w:rsidR="00F90BDC" w:rsidRDefault="00F90BDC">
      <w:r xmlns:w="http://schemas.openxmlformats.org/wordprocessingml/2006/main">
        <w:t xml:space="preserve">যোহন ২১:১২ যীচুৱে তেওঁলোকক ক’লে, “আহা আৰু ভোজন কৰক।” আৰু কোনো শিষ্যই তেওঁক সুধিবলৈ সাহস কৰা নাছিল, “তুমি কোন?” সেইজন প্ৰভু বুলি জানি।</w:t>
      </w:r>
    </w:p>
    <w:p w14:paraId="4ECFE7AD" w14:textId="77777777" w:rsidR="00F90BDC" w:rsidRDefault="00F90BDC"/>
    <w:p w14:paraId="18F7C7DE" w14:textId="77777777" w:rsidR="00F90BDC" w:rsidRDefault="00F90BDC">
      <w:r xmlns:w="http://schemas.openxmlformats.org/wordprocessingml/2006/main">
        <w:t xml:space="preserve">যীচুৱে শিষ্যসকলক তেওঁৰ লগত ভোজন কৰিবলৈ আমন্ত্ৰণ জনাইছিল আৰু তেওঁলোকে তেওঁক নোসোধাকৈয়ে চিনি পাইছিল।</w:t>
      </w:r>
    </w:p>
    <w:p w14:paraId="74BB5853" w14:textId="77777777" w:rsidR="00F90BDC" w:rsidRDefault="00F90BDC"/>
    <w:p w14:paraId="52386FB2" w14:textId="77777777" w:rsidR="00F90BDC" w:rsidRDefault="00F90BDC">
      <w:r xmlns:w="http://schemas.openxmlformats.org/wordprocessingml/2006/main">
        <w:t xml:space="preserve">১/ যীচুৱে ভোজন কৰিবলৈ দিয়া নিমন্ত্ৰণ তেওঁৰ উপস্থিতি আৰু প্ৰেমৰ সোঁৱৰণী।</w:t>
      </w:r>
    </w:p>
    <w:p w14:paraId="5A21F021" w14:textId="77777777" w:rsidR="00F90BDC" w:rsidRDefault="00F90BDC"/>
    <w:p w14:paraId="6306147A" w14:textId="77777777" w:rsidR="00F90BDC" w:rsidRDefault="00F90BDC">
      <w:r xmlns:w="http://schemas.openxmlformats.org/wordprocessingml/2006/main">
        <w:t xml:space="preserve">২/ অনিশ্চয়তাৰ সময়তো যীচু তেওঁৰ অনুগামীসকলৰ বাবে সদায় সুলভ।</w:t>
      </w:r>
    </w:p>
    <w:p w14:paraId="7B4C7B23" w14:textId="77777777" w:rsidR="00F90BDC" w:rsidRDefault="00F90BDC"/>
    <w:p w14:paraId="401CE05B" w14:textId="77777777" w:rsidR="00F90BDC" w:rsidRDefault="00F90BDC">
      <w:r xmlns:w="http://schemas.openxmlformats.org/wordprocessingml/2006/main">
        <w:t xml:space="preserve">১/ ১ যোহন ৪:১৬ - আৰু আমি ঈশ্বৰৰ আমাৰ প্ৰতি থকা প্ৰেমক জানিছো আৰু বিশ্বাস কৰিছো। ঈশ্বৰ হৈছে প্ৰেম; আৰু যি জনে প্ৰেমত বাস কৰে, তেওঁ ঈশ্বৰত বাস কৰে আৰু ঈশ্বৰ তেওঁৰ মাজত বাস কৰে।</w:t>
      </w:r>
    </w:p>
    <w:p w14:paraId="2ED7D99A" w14:textId="77777777" w:rsidR="00F90BDC" w:rsidRDefault="00F90BDC"/>
    <w:p w14:paraId="29C3BAEB" w14:textId="77777777" w:rsidR="00F90BDC" w:rsidRDefault="00F90BDC">
      <w:r xmlns:w="http://schemas.openxmlformats.org/wordprocessingml/2006/main">
        <w:t xml:space="preserve">২) লূক ২৪:৩০-৩১ - আৰু তেওঁলোকৰ লগত খাদ্য খাবলৈ বহি থাকোঁতে তেওঁ পিঠা লৈ আশীৰ্বাদ দিলে আৰু ভাঙি তেওঁলোকক দিলে। তেতিয়া তেওঁলোকৰ চকু মেলিলে আৰু তেওঁক চিনি পালে; আৰু তেওঁ তেওঁলোকৰ দৃষ্টিৰ পৰা অদৃশ্য হৈ গ’ল।</w:t>
      </w:r>
    </w:p>
    <w:p w14:paraId="54E69845" w14:textId="77777777" w:rsidR="00F90BDC" w:rsidRDefault="00F90BDC"/>
    <w:p w14:paraId="2D6C732C" w14:textId="77777777" w:rsidR="00F90BDC" w:rsidRDefault="00F90BDC">
      <w:r xmlns:w="http://schemas.openxmlformats.org/wordprocessingml/2006/main">
        <w:t xml:space="preserve">যোহন ২১:১৩ তেতিয়া যীচুৱে আহি পিঠা লৈ তেওঁলোকক আৰু মাছও দিলে।</w:t>
      </w:r>
    </w:p>
    <w:p w14:paraId="348B2C3D" w14:textId="77777777" w:rsidR="00F90BDC" w:rsidRDefault="00F90BDC"/>
    <w:p w14:paraId="5A2CDE0D" w14:textId="77777777" w:rsidR="00F90BDC" w:rsidRDefault="00F90BDC">
      <w:r xmlns:w="http://schemas.openxmlformats.org/wordprocessingml/2006/main">
        <w:t xml:space="preserve">যীচুৱে শিষ্যসকলৰ শাৰীৰিক আৰু আধ্যাত্মিক প্ৰয়োজনীয়তা পূৰণ কৰে।</w:t>
      </w:r>
    </w:p>
    <w:p w14:paraId="064F73EA" w14:textId="77777777" w:rsidR="00F90BDC" w:rsidRDefault="00F90BDC"/>
    <w:p w14:paraId="311E8DA8" w14:textId="77777777" w:rsidR="00F90BDC" w:rsidRDefault="00F90BDC">
      <w:r xmlns:w="http://schemas.openxmlformats.org/wordprocessingml/2006/main">
        <w:t xml:space="preserve">১: যীচুৱেই আমাৰ সকলো প্ৰয়োজনীয়তাৰ যোগানকাৰী</w:t>
      </w:r>
    </w:p>
    <w:p w14:paraId="7C2D41F7" w14:textId="77777777" w:rsidR="00F90BDC" w:rsidRDefault="00F90BDC"/>
    <w:p w14:paraId="6F489C0F" w14:textId="77777777" w:rsidR="00F90BDC" w:rsidRDefault="00F90BDC">
      <w:r xmlns:w="http://schemas.openxmlformats.org/wordprocessingml/2006/main">
        <w:t xml:space="preserve">২: যীচুৱে নিজৰ শিষ্যসকলৰ প্ৰতি যত্ন লয়</w:t>
      </w:r>
    </w:p>
    <w:p w14:paraId="4F97EB0D" w14:textId="77777777" w:rsidR="00F90BDC" w:rsidRDefault="00F90BDC"/>
    <w:p w14:paraId="12213874" w14:textId="77777777" w:rsidR="00F90BDC" w:rsidRDefault="00F90BDC">
      <w:r xmlns:w="http://schemas.openxmlformats.org/wordprocessingml/2006/main">
        <w:t xml:space="preserve">১: মথি ৬:২৫-৩৪ - যীচুৱে আমাক চিন্তা নকৰিবলৈ শিকাইছে আৰু ঈশ্বৰক আমাৰ প্ৰয়োজনীয়তা পূৰণ কৰিবলৈ বিশ্বাস কৰিবলৈ শিকাইছে।</w:t>
      </w:r>
    </w:p>
    <w:p w14:paraId="1F7F6EBE" w14:textId="77777777" w:rsidR="00F90BDC" w:rsidRDefault="00F90BDC"/>
    <w:p w14:paraId="76C83621" w14:textId="77777777" w:rsidR="00F90BDC" w:rsidRDefault="00F90BDC">
      <w:r xmlns:w="http://schemas.openxmlformats.org/wordprocessingml/2006/main">
        <w:t xml:space="preserve">২: ফিলিপীয়া ৪:১৯ - ঈশ্বৰে তেওঁৰ ধন অনুসাৰে আমাৰ সকলো প্ৰয়োজনীয়তা পূৰণ কৰিব।</w:t>
      </w:r>
    </w:p>
    <w:p w14:paraId="79D17849" w14:textId="77777777" w:rsidR="00F90BDC" w:rsidRDefault="00F90BDC"/>
    <w:p w14:paraId="740082BA" w14:textId="77777777" w:rsidR="00F90BDC" w:rsidRDefault="00F90BDC">
      <w:r xmlns:w="http://schemas.openxmlformats.org/wordprocessingml/2006/main">
        <w:t xml:space="preserve">যোহন ২১:১৪ যীচুৱে মৃত্যুৰ পৰা পুনৰুত্থান হোৱাৰ পিছত তেওঁৰ শিষ্যসকলৰ আগত তৃতীয়বাৰৰ বাবে নিজকে প্ৰকাশ কৰিলে।</w:t>
      </w:r>
    </w:p>
    <w:p w14:paraId="52A3FD4D" w14:textId="77777777" w:rsidR="00F90BDC" w:rsidRDefault="00F90BDC"/>
    <w:p w14:paraId="783943D1" w14:textId="77777777" w:rsidR="00F90BDC" w:rsidRDefault="00F90BDC">
      <w:r xmlns:w="http://schemas.openxmlformats.org/wordprocessingml/2006/main">
        <w:t xml:space="preserve">যীচুৱে মৃত্যুৰ পৰা পুনৰুত্থান হোৱাৰ পাছত তিনিবাৰ শিষ্যবিলাকৰ আগত আবিৰ্ভাৱ হৈছিল।</w:t>
      </w:r>
    </w:p>
    <w:p w14:paraId="47EBA8C1" w14:textId="77777777" w:rsidR="00F90BDC" w:rsidRDefault="00F90BDC"/>
    <w:p w14:paraId="36B5C975" w14:textId="77777777" w:rsidR="00F90BDC" w:rsidRDefault="00F90BDC">
      <w:r xmlns:w="http://schemas.openxmlformats.org/wordprocessingml/2006/main">
        <w:t xml:space="preserve">১/ যীচু জীয়াই আছে: পুনৰুত্থানৰ বাস্তৱতাৰ অভিজ্ঞতা</w:t>
      </w:r>
    </w:p>
    <w:p w14:paraId="76FE6312" w14:textId="77777777" w:rsidR="00F90BDC" w:rsidRDefault="00F90BDC"/>
    <w:p w14:paraId="182B9404" w14:textId="77777777" w:rsidR="00F90BDC" w:rsidRDefault="00F90BDC">
      <w:r xmlns:w="http://schemas.openxmlformats.org/wordprocessingml/2006/main">
        <w:t xml:space="preserve">২/ যীচুৱেই হৈছে পথ: তেওঁৰ প্ৰেমৰ পথ অনুসৰণ কৰা</w:t>
      </w:r>
    </w:p>
    <w:p w14:paraId="5ADA1546" w14:textId="77777777" w:rsidR="00F90BDC" w:rsidRDefault="00F90BDC"/>
    <w:p w14:paraId="7B6F04A1" w14:textId="77777777" w:rsidR="00F90BDC" w:rsidRDefault="00F90BDC">
      <w:r xmlns:w="http://schemas.openxmlformats.org/wordprocessingml/2006/main">
        <w:t xml:space="preserve">১) ১ কৰিন্থীয়া ১৫:৩-৮; কিয়নো মই যি পাইছো, তাক মই তোমালোকক প্ৰথম গুৰুত্বপূৰ্ণ বুলি জনাই দিলোঁ: খ্ৰীষ্টই আমাৰ পাপৰ কাৰণে শাস্ত্ৰৰ অনুসাৰে মৃত্যুবৰণ কৰিলে, তেওঁক সমাধিস্থ কৰা হ’ল, তৃতীয় দিনা তেওঁ পুনৰুত্থিত হ’ল আৰু শাস্ত্ৰৰ অনুসাৰে তেওঁ পুনৰুত্থিত হ’ল। আৰু তাৰ পিছত বাৰজনক। ইয়াৰ পিছত একে সময়তে পাঁচশতকৈও অধিক ভাই-ভনীৰ আগত তেওঁ উপস্থিত হৈছিল, যাৰ বেছিভাগেই এতিয়াও জীয়াই আছে যদিও কিছুমানে টোপনি গৈছে। তাৰ পাছত তেওঁ যাকোবক, তাৰ পাছত সকলো পাঁচনিৰ আগত উপস্থিত হ’ল।</w:t>
      </w:r>
    </w:p>
    <w:p w14:paraId="6D118B66" w14:textId="77777777" w:rsidR="00F90BDC" w:rsidRDefault="00F90BDC"/>
    <w:p w14:paraId="551DAC15" w14:textId="77777777" w:rsidR="00F90BDC" w:rsidRDefault="00F90BDC">
      <w:r xmlns:w="http://schemas.openxmlformats.org/wordprocessingml/2006/main">
        <w:t xml:space="preserve">২) মথি ২৮:৫-৭; স্বৰ্গদূতে মহিলাসকলক ক’লে, ? </w:t>
      </w:r>
      <w:r xmlns:w="http://schemas.openxmlformats.org/wordprocessingml/2006/main">
        <w:rPr>
          <w:rFonts w:ascii="맑은 고딕 Semilight" w:hAnsi="맑은 고딕 Semilight"/>
        </w:rPr>
        <w:t xml:space="preserve">쏡 </w:t>
      </w:r>
      <w:r xmlns:w="http://schemas.openxmlformats.org/wordprocessingml/2006/main">
        <w:t xml:space="preserve">o ভয় নকৰিবা, কিয়নো মই জানো যে আপুনি ক্ৰুচত দিয়া যীচুক বিচাৰিছে। তেওঁ ইয়াত নাই; তেওঁ কোৱাৰ দৰেই তেওঁ উঠিছে। আহি তেওঁ শুই থকা ঠাইখন চাবলৈ। তেতিয়া খৰধৰকৈ গৈ তেওঁৰ শিষ্যসকলক কওক: ? </w:t>
      </w:r>
      <w:r xmlns:w="http://schemas.openxmlformats.org/wordprocessingml/2006/main">
        <w:t xml:space="preserve">ই মৃত্যুৰ মাজৰ পৰা পুনৰুত্থিত হৈ তোমালোকৰ আগত গালীললৈ গৈ আছে </w:t>
      </w:r>
      <w:r xmlns:w="http://schemas.openxmlformats.org/wordprocessingml/2006/main">
        <w:rPr>
          <w:rFonts w:ascii="맑은 고딕 Semilight" w:hAnsi="맑은 고딕 Semilight"/>
        </w:rPr>
        <w:t xml:space="preserve">। </w:t>
      </w:r>
      <w:r xmlns:w="http://schemas.openxmlformats.org/wordprocessingml/2006/main">
        <w:t xml:space="preserve">তাতে দেখা পাব তাক.??এতিয়া কৈছোঁ তোমাক.??</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যোহন ২১:১৫ তেতিয়া তেওঁলোকে ভোজ খাই চিমোন পিতৰক ক’লে, “যোনাচৰ পুত্ৰ চিমোন, তুমি মোক এইবোৰতকৈ বেছি ভাল পাবানে?” তেওঁ তেওঁক ক’লে, “হয় প্ৰভু; তুমি জানা যে মই তোমাক ভাল পাওঁ। তেওঁ তেওঁক ক’লে, “মোৰ মেৰ পোৱালিবোৰ খুৱাই দিয়া।”</w:t>
      </w:r>
    </w:p>
    <w:p w14:paraId="00CC52B2" w14:textId="77777777" w:rsidR="00F90BDC" w:rsidRDefault="00F90BDC"/>
    <w:p w14:paraId="398D17C8" w14:textId="77777777" w:rsidR="00F90BDC" w:rsidRDefault="00F90BDC">
      <w:r xmlns:w="http://schemas.openxmlformats.org/wordprocessingml/2006/main">
        <w:t xml:space="preserve">যীচুৱে আমাক তেওঁক ভালপোৱা আৰু আনৰ যত্ন লোৱাৰ গুৰুত্ব শিকাইছে।</w:t>
      </w:r>
    </w:p>
    <w:p w14:paraId="74D6386F" w14:textId="77777777" w:rsidR="00F90BDC" w:rsidRDefault="00F90BDC"/>
    <w:p w14:paraId="593FEB64" w14:textId="77777777" w:rsidR="00F90BDC" w:rsidRDefault="00F90BDC">
      <w:r xmlns:w="http://schemas.openxmlformats.org/wordprocessingml/2006/main">
        <w:t xml:space="preserve">১: আমি প্ৰভুক সকলোতকৈ বেছি প্ৰেম কৰিব লাগিব, আৰু তেওঁৰ প্ৰতি আমাৰ প্ৰেমে আমাক আনক প্ৰেম আৰু যত্ন ল’বলৈ লৈ যাব।</w:t>
      </w:r>
    </w:p>
    <w:p w14:paraId="043638EB" w14:textId="77777777" w:rsidR="00F90BDC" w:rsidRDefault="00F90BDC"/>
    <w:p w14:paraId="2F323DD4" w14:textId="77777777" w:rsidR="00F90BDC" w:rsidRDefault="00F90BDC">
      <w:r xmlns:w="http://schemas.openxmlformats.org/wordprocessingml/2006/main">
        <w:t xml:space="preserve">২: আমি আমাৰ ওচৰ-চুবুৰীয়াক নম্ৰতাৰে যত্ন লৈ যীচুৰ প্ৰতি আমাৰ প্ৰেম দেখুৱাব পাৰো।</w:t>
      </w:r>
    </w:p>
    <w:p w14:paraId="357AB92B" w14:textId="77777777" w:rsidR="00F90BDC" w:rsidRDefault="00F90BDC"/>
    <w:p w14:paraId="401E8794" w14:textId="77777777" w:rsidR="00F90BDC" w:rsidRDefault="00F90BDC">
      <w:r xmlns:w="http://schemas.openxmlformats.org/wordprocessingml/2006/main">
        <w:t xml:space="preserve">১: ১ যোহন ৪:১৯-২১ - আমি প্ৰেম কৰোঁ কাৰণ তেওঁ প্ৰথমে আমাক প্ৰেম কৰিছিল। কোনোবাই যদি কয়, ? </w:t>
      </w:r>
      <w:r xmlns:w="http://schemas.openxmlformats.org/wordprocessingml/2006/main">
        <w:rPr>
          <w:rFonts w:ascii="맑은 고딕 Semilight" w:hAnsi="맑은 고딕 Semilight"/>
        </w:rPr>
        <w:t xml:space="preserve">쏧 </w:t>
      </w:r>
      <w:r xmlns:w="http://schemas.openxmlformats.org/wordprocessingml/2006/main">
        <w:t xml:space="preserve">ঈশ্বৰক ভাল পায়,??আৰু নিজৰ ভায়েকক ঘৃণা কৰে, তেওঁ মিছলীয়া; কিয়নো যিজনে নিজৰ ভায়েকক ভাল নাপায়, তেওঁ নেদেখা ঈশ্বৰক প্ৰেম কৰিব নোৱাৰে। আৰু তেওঁৰ পৰা আমাৰ এই আজ্ঞা আছে: যি কোনোৱে ঈশ্বৰক প্ৰেম কৰে, তেওঁ নিজৰ ভায়েককো প্ৰেম কৰিব লাগিব।</w:t>
      </w:r>
    </w:p>
    <w:p w14:paraId="6E441440" w14:textId="77777777" w:rsidR="00F90BDC" w:rsidRDefault="00F90BDC"/>
    <w:p w14:paraId="44C9D323" w14:textId="77777777" w:rsidR="00F90BDC" w:rsidRDefault="00F90BDC">
      <w:r xmlns:w="http://schemas.openxmlformats.org/wordprocessingml/2006/main">
        <w:t xml:space="preserve">২: মথি ২২:৩৯ - আপুনি আপোনাৰ ওচৰ-চুবুৰীয়াক নিজৰ দৰে প্ৰেম কৰিব লাগে।</w:t>
      </w:r>
    </w:p>
    <w:p w14:paraId="0DB5B12C" w14:textId="77777777" w:rsidR="00F90BDC" w:rsidRDefault="00F90BDC"/>
    <w:p w14:paraId="0E5A9517" w14:textId="77777777" w:rsidR="00F90BDC" w:rsidRDefault="00F90BDC">
      <w:r xmlns:w="http://schemas.openxmlformats.org/wordprocessingml/2006/main">
        <w:t xml:space="preserve">যোহন ২১:১৬ তেওঁ দ্বিতীয়বাৰৰ বাবে তেওঁক ক’লে, “যোনাচৰ পুত্ৰ চিমোন, তুমি মোক প্ৰেম কৰা নে?” তেওঁ তেওঁক ক’লে, “হয় প্ৰভু; তুমি জানা যে মই তোমাক ভাল পাওঁ। তেওঁ তেওঁক ক’লে, “মোৰ ভেড়াবোৰ চহা।”</w:t>
      </w:r>
    </w:p>
    <w:p w14:paraId="44165E5C" w14:textId="77777777" w:rsidR="00F90BDC" w:rsidRDefault="00F90BDC"/>
    <w:p w14:paraId="292EC272" w14:textId="77777777" w:rsidR="00F90BDC" w:rsidRDefault="00F90BDC">
      <w:r xmlns:w="http://schemas.openxmlformats.org/wordprocessingml/2006/main">
        <w:t xml:space="preserve">যীচুৱে পিতৰক তেওঁৰ প্ৰতি থকা প্ৰেমৰ কথা সোঁৱৰাই দিয়ে আৰু জাকবোৰৰ যত্ন ল’বলৈ আজ্ঞা দিয়ে।</w:t>
      </w:r>
    </w:p>
    <w:p w14:paraId="01E64CC9" w14:textId="77777777" w:rsidR="00F90BDC" w:rsidRDefault="00F90BDC"/>
    <w:p w14:paraId="7B1C656D" w14:textId="77777777" w:rsidR="00F90BDC" w:rsidRDefault="00F90BDC">
      <w:r xmlns:w="http://schemas.openxmlformats.org/wordprocessingml/2006/main">
        <w:t xml:space="preserve">১: ঈশ্বৰে আমাক তেওঁক প্ৰেম কৰিবলৈ আৰু তেওঁৰ লোকসকলৰ সেৱা কৰিবলৈ মাতিছে।</w:t>
      </w:r>
    </w:p>
    <w:p w14:paraId="0B6BFF76" w14:textId="77777777" w:rsidR="00F90BDC" w:rsidRDefault="00F90BDC"/>
    <w:p w14:paraId="49341BD2" w14:textId="77777777" w:rsidR="00F90BDC" w:rsidRDefault="00F90BDC">
      <w:r xmlns:w="http://schemas.openxmlformats.org/wordprocessingml/2006/main">
        <w:t xml:space="preserve">২: আমাক বাহিৰলৈ ওলাই গৈ আৰ্তজনৰ সেৱা কৰিবলৈ আহ্বান কৰা হৈছে।</w:t>
      </w:r>
    </w:p>
    <w:p w14:paraId="6F1C2BD7" w14:textId="77777777" w:rsidR="00F90BDC" w:rsidRDefault="00F90BDC"/>
    <w:p w14:paraId="26CACE2B" w14:textId="77777777" w:rsidR="00F90BDC" w:rsidRDefault="00F90BDC">
      <w:r xmlns:w="http://schemas.openxmlformats.org/wordprocessingml/2006/main">
        <w:t xml:space="preserve">১: ১ যোহন ৪:১৯??১ - আমি প্ৰেম কৰোঁ কাৰণ তেওঁ প্ৰথমে আমাক প্ৰেম কৰিছিল।</w:t>
      </w:r>
    </w:p>
    <w:p w14:paraId="4D541339" w14:textId="77777777" w:rsidR="00F90BDC" w:rsidRDefault="00F90BDC"/>
    <w:p w14:paraId="2D72561D" w14:textId="77777777" w:rsidR="00F90BDC" w:rsidRDefault="00F90BDC">
      <w:r xmlns:w="http://schemas.openxmlformats.org/wordprocessingml/2006/main">
        <w:t xml:space="preserve">২: মথি ২৮:১৬-২০ - গৈ সকলো জাতিৰ শিষ্য বনাওক।</w:t>
      </w:r>
    </w:p>
    <w:p w14:paraId="165E594D" w14:textId="77777777" w:rsidR="00F90BDC" w:rsidRDefault="00F90BDC"/>
    <w:p w14:paraId="3C948C61" w14:textId="77777777" w:rsidR="00F90BDC" w:rsidRDefault="00F90BDC">
      <w:r xmlns:w="http://schemas.openxmlformats.org/wordprocessingml/2006/main">
        <w:t xml:space="preserve">যোহন ২১:১৭ তেওঁ তৃতীয়বাৰৰ বাবে তেওঁক ক’লে, “যোনাচৰ পুত্ৰ চিমোন, তুমি মোক প্ৰেম কৰা নে?” তৃতীয়বাৰৰ বাবে পিতৰে তেওঁক ক’লে, “তুমি মোক ভাল পাবানে?” তেতিয়া তেওঁ তেওঁক ক’লে, “প্ৰভু, আপুনি সকলো জানে; তুমি জানা যে মই তোমাক ভাল পাওঁ। যীচুৱে তেওঁক ক’লে, “মোৰ ভেড়াবোৰ চহা।”</w:t>
      </w:r>
    </w:p>
    <w:p w14:paraId="29DA41ED" w14:textId="77777777" w:rsidR="00F90BDC" w:rsidRDefault="00F90BDC"/>
    <w:p w14:paraId="351FEF06" w14:textId="77777777" w:rsidR="00F90BDC" w:rsidRDefault="00F90BDC">
      <w:r xmlns:w="http://schemas.openxmlformats.org/wordprocessingml/2006/main">
        <w:t xml:space="preserve">এই অংশটোৱে যীচুৱে পিতৰক তেওঁৰ ভেড়াৰ যত্ন ল’বলৈ কৰা আহ্বান আৰু যীচুৱে পিতৰৰ তেওঁৰ প্ৰতি থকা প্ৰেমৰ বিষয়ে সচেতন বুলি কোৱাৰ কথা বুজাইছে।</w:t>
      </w:r>
    </w:p>
    <w:p w14:paraId="25218F6D" w14:textId="77777777" w:rsidR="00F90BDC" w:rsidRDefault="00F90BDC"/>
    <w:p w14:paraId="1387FEB3" w14:textId="77777777" w:rsidR="00F90BDC" w:rsidRDefault="00F90BDC">
      <w:r xmlns:w="http://schemas.openxmlformats.org/wordprocessingml/2006/main">
        <w:t xml:space="preserve">১/ "প্ৰভুক সকলো হৃদয়েৰে প্ৰেম কৰা" - প্ৰভুক প্ৰেম কৰাৰ গুৰুত্বৰ ওপৰত এটা, আৰু পিতৰৰ আদৰ্শই আমাক কেনেকৈ পথ প্ৰদৰ্শন কৰাত সহায় কৰিব পাৰে।</w:t>
      </w:r>
    </w:p>
    <w:p w14:paraId="6342D20C" w14:textId="77777777" w:rsidR="00F90BDC" w:rsidRDefault="00F90BDC"/>
    <w:p w14:paraId="1580F8F8" w14:textId="77777777" w:rsidR="00F90BDC" w:rsidRDefault="00F90BDC">
      <w:r xmlns:w="http://schemas.openxmlformats.org/wordprocessingml/2006/main">
        <w:t xml:space="preserve">২/ "আজ্ঞাকাৰীতা আৰু প্ৰেম" - যীচুৰ আহ্বানৰ প্ৰতি পিতৰৰ আজ্ঞাকাৰীতা, আনকি কঠিন হোৱাৰ সময়তো আমাৰ বাবে কেনেকৈ অনুসৰণ কৰিবলগীয়া আৰ্হি।</w:t>
      </w:r>
    </w:p>
    <w:p w14:paraId="0FDBF712" w14:textId="77777777" w:rsidR="00F90BDC" w:rsidRDefault="00F90BDC"/>
    <w:p w14:paraId="04A23121"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D436C52" w14:textId="77777777" w:rsidR="00F90BDC" w:rsidRDefault="00F90BDC"/>
    <w:p w14:paraId="7E9F5B81" w14:textId="77777777" w:rsidR="00F90BDC" w:rsidRDefault="00F90BDC">
      <w:r xmlns:w="http://schemas.openxmlformats.org/wordprocessingml/2006/main">
        <w:t xml:space="preserve">২/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14:paraId="42865C46" w14:textId="77777777" w:rsidR="00F90BDC" w:rsidRDefault="00F90BDC"/>
    <w:p w14:paraId="378EBF60" w14:textId="77777777" w:rsidR="00F90BDC" w:rsidRDefault="00F90BDC">
      <w:r xmlns:w="http://schemas.openxmlformats.org/wordprocessingml/2006/main">
        <w:t xml:space="preserve">যোহন ২১:১৮ মই তোমাক সঁচাকৈয়ে কওঁ, তুমি সৰু থাকোঁতে তুমি বেচি পিন্ধিছিলা আৰু য’ত ইচ্ছা কৰিছিলা, কিন্তু বুঢ়া হ’লে তুমি হাত মেলিবা আৰু আন এজনে তোমাক বেৰত বান্ধি কঢ়িয়াই লৈ ফুৰিছিলা তুমি য'ত নিবিচাৰিলা।</w:t>
      </w:r>
    </w:p>
    <w:p w14:paraId="7A508676" w14:textId="77777777" w:rsidR="00F90BDC" w:rsidRDefault="00F90BDC"/>
    <w:p w14:paraId="7E434CBB" w14:textId="77777777" w:rsidR="00F90BDC" w:rsidRDefault="00F90BDC">
      <w:r xmlns:w="http://schemas.openxmlformats.org/wordprocessingml/2006/main">
        <w:t xml:space="preserve">যীচুৱে আন এজনৰ হাতত পিতৰৰ মৃত্যুৰ ভৱিষ্যদ্বাণী কৰিছে।</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কঠিন পৰিস্থিতিত ঈশ্বৰৰ ইচ্ছা কেনেকৈ গ্ৰহণ কৰিব পাৰি</w:t>
      </w:r>
    </w:p>
    <w:p w14:paraId="1B571A96" w14:textId="77777777" w:rsidR="00F90BDC" w:rsidRDefault="00F90BDC"/>
    <w:p w14:paraId="77A3BBEA" w14:textId="77777777" w:rsidR="00F90BDC" w:rsidRDefault="00F90BDC">
      <w:r xmlns:w="http://schemas.openxmlformats.org/wordprocessingml/2006/main">
        <w:t xml:space="preserve">২/ নম্ৰতা আৰু আজ্ঞাকাৰীতাৰ পুৰস্কাৰ</w:t>
      </w:r>
    </w:p>
    <w:p w14:paraId="5F6CEE87" w14:textId="77777777" w:rsidR="00F90BDC" w:rsidRDefault="00F90BDC"/>
    <w:p w14:paraId="710787E2" w14:textId="77777777" w:rsidR="00F90BDC" w:rsidRDefault="00F90BDC">
      <w:r xmlns:w="http://schemas.openxmlformats.org/wordprocessingml/2006/main">
        <w:t xml:space="preserve">১/ মথি ১০:৩৯ - যিয়ে নিজৰ প্ৰাণ পাব, তেওঁ হেৰুৱাব;</w:t>
      </w:r>
    </w:p>
    <w:p w14:paraId="48F4D6F2" w14:textId="77777777" w:rsidR="00F90BDC" w:rsidRDefault="00F90BDC"/>
    <w:p w14:paraId="73E6E6D7" w14:textId="77777777" w:rsidR="00F90BDC" w:rsidRDefault="00F90BDC">
      <w:r xmlns:w="http://schemas.openxmlformats.org/wordprocessingml/2006/main">
        <w:t xml:space="preserve">২) ফিলিপীয়া ২:৭-৮ - কিন্তু নিজকে কোনো বদনামহীন কৰি, দাস ৰূপ ধাৰণ কৰিলে আৰু মানুহৰ সদৃশ হ’ল; মৃত্যুৰ আগলৈকে আজ্ঞাকাৰী, আনকি ক্ৰুচৰ মৃত্যুলৈকে।</w:t>
      </w:r>
    </w:p>
    <w:p w14:paraId="7C32B9A4" w14:textId="77777777" w:rsidR="00F90BDC" w:rsidRDefault="00F90BDC"/>
    <w:p w14:paraId="4108CC61" w14:textId="77777777" w:rsidR="00F90BDC" w:rsidRDefault="00F90BDC">
      <w:r xmlns:w="http://schemas.openxmlformats.org/wordprocessingml/2006/main">
        <w:t xml:space="preserve">যোহন ২১:১৯ তেওঁ এই কথা কৈছিল, তেওঁ কি মৃত্যুৰ দ্বাৰাই ঈশ্বৰৰ মহিমা কৰিব। এই কথা কৈ তেওঁ তেওঁক ক’লে, “মোৰ পিছে পিছে যোৱা।”</w:t>
      </w:r>
    </w:p>
    <w:p w14:paraId="09956C33" w14:textId="77777777" w:rsidR="00F90BDC" w:rsidRDefault="00F90BDC"/>
    <w:p w14:paraId="44649487" w14:textId="77777777" w:rsidR="00F90BDC" w:rsidRDefault="00F90BDC">
      <w:r xmlns:w="http://schemas.openxmlformats.org/wordprocessingml/2006/main">
        <w:t xml:space="preserve">যীচুৱে দেখুৱাইছিল যে তেওঁ ঈশ্বৰৰ মহিমা কৰিবলৈ নিজৰ প্ৰাণ দিবলৈ ইচ্ছুক। তাৰ পাছত তেওঁ পিতৰক তেওঁৰ পিছে পিছে যাবলৈ ক’লে।</w:t>
      </w:r>
    </w:p>
    <w:p w14:paraId="61A2DB21" w14:textId="77777777" w:rsidR="00F90BDC" w:rsidRDefault="00F90BDC"/>
    <w:p w14:paraId="3FBD63E5" w14:textId="77777777" w:rsidR="00F90BDC" w:rsidRDefault="00F90BDC">
      <w:r xmlns:w="http://schemas.openxmlformats.org/wordprocessingml/2006/main">
        <w:t xml:space="preserve">১/ যীচুৰ বলিদান - নিস্বাৰ্থতাৰ চূড়ান্ত উদাহৰণ</w:t>
      </w:r>
    </w:p>
    <w:p w14:paraId="5FAE190A" w14:textId="77777777" w:rsidR="00F90BDC" w:rsidRDefault="00F90BDC"/>
    <w:p w14:paraId="35036E19" w14:textId="77777777" w:rsidR="00F90BDC" w:rsidRDefault="00F90BDC">
      <w:r xmlns:w="http://schemas.openxmlformats.org/wordprocessingml/2006/main">
        <w:t xml:space="preserve">২/ যীচুক অনুসৰণ কৰা - প্ৰকৃত পূৰ্ণতাৰ পথ</w:t>
      </w:r>
    </w:p>
    <w:p w14:paraId="5FA38A46" w14:textId="77777777" w:rsidR="00F90BDC" w:rsidRDefault="00F90BDC"/>
    <w:p w14:paraId="1FFC8D6D"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6CA5AF3" w14:textId="77777777" w:rsidR="00F90BDC" w:rsidRDefault="00F90BDC"/>
    <w:p w14:paraId="0C0FF9A4" w14:textId="77777777" w:rsidR="00F90BDC" w:rsidRDefault="00F90BDC">
      <w:r xmlns:w="http://schemas.openxmlformats.org/wordprocessingml/2006/main">
        <w:t xml:space="preserve">২) ফিলিপীয়া ২:৫-৮ - ইজনে সিজনৰ লগত থকা সম্পৰ্কত খ্ৰীষ্ট যীচুৰ দৰে একে মানসিকতা ৰাখক: যিজনে স্বভাৱত ঈশ্বৰ হোৱাৰ বাবে ঈশ্বৰৰ সৈতে সমতাক নিজৰ সুবিধাৰ বাবে ব্যৱহাৰ কৰিব পৰা বস্তু বুলি নাভাবিলে; বৰঞ্চ তেওঁ মানুহৰ সদৃশ হৈ সৃষ্টি হৈ দাসৰ স্বভাৱটো লৈ নিজকে একোৱেই কৰা নাছিল। আৰু মানুহ হিচাপে দেখাত পোৱাৰ বাবে তেওঁ মৃত্যুৰ আগলৈকে আজ্ঞাকাৰী হৈ নিজকে নম্ৰ কৰিলে??আনকি ক্ৰুচত মৃত্যুও!</w:t>
      </w:r>
    </w:p>
    <w:p w14:paraId="5BE8C87E" w14:textId="77777777" w:rsidR="00F90BDC" w:rsidRDefault="00F90BDC"/>
    <w:p w14:paraId="0C60614B" w14:textId="77777777" w:rsidR="00F90BDC" w:rsidRDefault="00F90BDC">
      <w:r xmlns:w="http://schemas.openxmlformats.org/wordprocessingml/2006/main">
        <w:t xml:space="preserve">যোহন ২১:২০ তেতিয়া পিতৰে ঘূৰি ঘূৰি দেখিলে যে যীচুৱে প্ৰেম কৰা শিষ্যজনক অনুসৰণ কৰি আছে; যিজনেও ৰাতিৰ আহাৰ গ্ৰহণৰ সময়ত তেওঁৰ বুকুত ভৰ দি ক’লে, “প্ৰভু, তোমাক বিশ্বাসঘাতকতা কৰা কোন?</w:t>
      </w:r>
    </w:p>
    <w:p w14:paraId="688133B7" w14:textId="77777777" w:rsidR="00F90BDC" w:rsidRDefault="00F90BDC"/>
    <w:p w14:paraId="3FA9D988" w14:textId="77777777" w:rsidR="00F90BDC" w:rsidRDefault="00F90BDC">
      <w:r xmlns:w="http://schemas.openxmlformats.org/wordprocessingml/2006/main">
        <w:t xml:space="preserve">যীচুৱে প্ৰেম কৰা শিষ্যজনক পিতৰে চিনি পায়।:</w:t>
      </w:r>
    </w:p>
    <w:p w14:paraId="720B1F61" w14:textId="77777777" w:rsidR="00F90BDC" w:rsidRDefault="00F90BDC"/>
    <w:p w14:paraId="2FBFB870" w14:textId="77777777" w:rsidR="00F90BDC" w:rsidRDefault="00F90BDC">
      <w:r xmlns:w="http://schemas.openxmlformats.org/wordprocessingml/2006/main">
        <w:t xml:space="preserve">১: যীচুৰ অনুগামীসকলক চিনি পোৱাৰ গুৰুত্ব।</w:t>
      </w:r>
    </w:p>
    <w:p w14:paraId="69135F40" w14:textId="77777777" w:rsidR="00F90BDC" w:rsidRDefault="00F90BDC"/>
    <w:p w14:paraId="273A0DCB" w14:textId="77777777" w:rsidR="00F90BDC" w:rsidRDefault="00F90BDC">
      <w:r xmlns:w="http://schemas.openxmlformats.org/wordprocessingml/2006/main">
        <w:t xml:space="preserve">২: যীচুৱে ভালপোৱা শিষ্যজনে তেওঁৰ লগত থকা সম্পৰ্কৰ দৰে যীচুৰ লগত গঢ়ি তোলা।</w:t>
      </w:r>
    </w:p>
    <w:p w14:paraId="792FDBAA" w14:textId="77777777" w:rsidR="00F90BDC" w:rsidRDefault="00F90BDC"/>
    <w:p w14:paraId="3C0B0E6E" w14:textId="77777777" w:rsidR="00F90BDC" w:rsidRDefault="00F90BDC">
      <w:r xmlns:w="http://schemas.openxmlformats.org/wordprocessingml/2006/main">
        <w:t xml:space="preserve">১: মথি ১৭:১-৯ ??পিতৰ, যাকোব আৰু যোহনে ৰূপান্তৰৰ পৰ্ব্বতত যীচুৰ সৈতে হোৱা অভিজ্ঞতা।</w:t>
      </w:r>
    </w:p>
    <w:p w14:paraId="0F356D9A" w14:textId="77777777" w:rsidR="00F90BDC" w:rsidRDefault="00F90BDC"/>
    <w:p w14:paraId="0FBA660B" w14:textId="77777777" w:rsidR="00F90BDC" w:rsidRDefault="00F90BDC">
      <w:r xmlns:w="http://schemas.openxmlformats.org/wordprocessingml/2006/main">
        <w:t xml:space="preserve">২: যোহন ১৩:২১-৩০ ??শেষ ভোজৰ সময়ত শিষ্যসকলৰ সৈতে যীচুৰ কথা-বতৰা।</w:t>
      </w:r>
    </w:p>
    <w:p w14:paraId="7CE97734" w14:textId="77777777" w:rsidR="00F90BDC" w:rsidRDefault="00F90BDC"/>
    <w:p w14:paraId="238F0379" w14:textId="77777777" w:rsidR="00F90BDC" w:rsidRDefault="00F90BDC">
      <w:r xmlns:w="http://schemas.openxmlformats.org/wordprocessingml/2006/main">
        <w:t xml:space="preserve">যোহন ২১:২১ পিতৰে তেওঁক দেখি যীচুক ক’লে, “প্ৰভু, আৰু এই মানুহে কি কৰিব?”</w:t>
      </w:r>
    </w:p>
    <w:p w14:paraId="4084FCEB" w14:textId="77777777" w:rsidR="00F90BDC" w:rsidRDefault="00F90BDC"/>
    <w:p w14:paraId="48E7938B" w14:textId="77777777" w:rsidR="00F90BDC" w:rsidRDefault="00F90BDC">
      <w:r xmlns:w="http://schemas.openxmlformats.org/wordprocessingml/2006/main">
        <w:t xml:space="preserve">যোহন ২১:২১ পদত পিতৰৰ সৈতে যীচুৱে কৰা কথা-বতৰাত তেওঁৰ শিষ্যসকলৰ প্ৰতি তেওঁৰ প্ৰেম, যত্ন আৰু চিন্তা প্ৰকাশ পাইছে।</w:t>
      </w:r>
    </w:p>
    <w:p w14:paraId="771422F8" w14:textId="77777777" w:rsidR="00F90BDC" w:rsidRDefault="00F90BDC"/>
    <w:p w14:paraId="5A8E7E60" w14:textId="77777777" w:rsidR="00F90BDC" w:rsidRDefault="00F90BDC">
      <w:r xmlns:w="http://schemas.openxmlformats.org/wordprocessingml/2006/main">
        <w:t xml:space="preserve">১: ঈশ্বৰৰ শিষ্যসকলৰ প্ৰতি থকা প্ৰেম - যোহন ২১:২১</w:t>
      </w:r>
    </w:p>
    <w:p w14:paraId="27931380" w14:textId="77777777" w:rsidR="00F90BDC" w:rsidRDefault="00F90BDC"/>
    <w:p w14:paraId="505FDB2F" w14:textId="77777777" w:rsidR="00F90BDC" w:rsidRDefault="00F90BDC">
      <w:r xmlns:w="http://schemas.openxmlformats.org/wordprocessingml/2006/main">
        <w:t xml:space="preserve">২: ঈশ্বৰৰ সন্তানসকলৰ প্ৰতি যত্ন আৰু চিন্তা - যোহন ২১:২১</w:t>
      </w:r>
    </w:p>
    <w:p w14:paraId="08687112" w14:textId="77777777" w:rsidR="00F90BDC" w:rsidRDefault="00F90BDC"/>
    <w:p w14:paraId="29C66E99"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14:paraId="6A9E1EB6" w14:textId="77777777" w:rsidR="00F90BDC" w:rsidRDefault="00F90BDC"/>
    <w:p w14:paraId="4F0D2E31" w14:textId="77777777" w:rsidR="00F90BDC" w:rsidRDefault="00F90BDC">
      <w:r xmlns:w="http://schemas.openxmlformats.org/wordprocessingml/2006/main">
        <w:t xml:space="preserve">যোহন ২১:২২ যীচুৱে তেওঁক ক’লে, “মই যদি তেওঁ অহালৈকে তেওঁ থাকিবলৈ বিচাৰো, তেন্তে তোমাৰ কি? তুমি মোৰ পিছে পিছে যোৱা।</w:t>
      </w:r>
    </w:p>
    <w:p w14:paraId="47B1F43A" w14:textId="77777777" w:rsidR="00F90BDC" w:rsidRDefault="00F90BDC"/>
    <w:p w14:paraId="10F33A87" w14:textId="77777777" w:rsidR="00F90BDC" w:rsidRDefault="00F90BDC">
      <w:r xmlns:w="http://schemas.openxmlformats.org/wordprocessingml/2006/main">
        <w:t xml:space="preserve">যীচুৱে পিতৰক আনৰ চিন্তা নকৰি নিজৰ মিছনত মনোনিৱেশ কৰিবলৈ উৎসাহিত কৰে।</w:t>
      </w:r>
    </w:p>
    <w:p w14:paraId="5E18FE45" w14:textId="77777777" w:rsidR="00F90BDC" w:rsidRDefault="00F90BDC"/>
    <w:p w14:paraId="7FDF83DD" w14:textId="77777777" w:rsidR="00F90BDC" w:rsidRDefault="00F90BDC">
      <w:r xmlns:w="http://schemas.openxmlformats.org/wordprocessingml/2006/main">
        <w:t xml:space="preserve">১/ ব্যক্তিগত মনোযোগৰ যীচুৰ বাৰ্তা: প্ৰভু আৰু নিজৰ বাবে জীয়াই থকা</w:t>
      </w:r>
    </w:p>
    <w:p w14:paraId="3CD2BD95" w14:textId="77777777" w:rsidR="00F90BDC" w:rsidRDefault="00F90BDC"/>
    <w:p w14:paraId="7BBFC030" w14:textId="77777777" w:rsidR="00F90BDC" w:rsidRDefault="00F90BDC">
      <w:r xmlns:w="http://schemas.openxmlformats.org/wordprocessingml/2006/main">
        <w:t xml:space="preserve">২) ঈশ্বৰৰ ইচ্ছা অনুসৰণ কৰা: তেওঁৰ আজ্ঞাবোৰ শুনা আৰু পালন কৰা</w:t>
      </w:r>
    </w:p>
    <w:p w14:paraId="063CE116" w14:textId="77777777" w:rsidR="00F90BDC" w:rsidRDefault="00F90BDC"/>
    <w:p w14:paraId="6893AEFB" w14:textId="77777777" w:rsidR="00F90BDC" w:rsidRDefault="00F90BDC">
      <w:r xmlns:w="http://schemas.openxmlformats.org/wordprocessingml/2006/main">
        <w:t xml:space="preserve">১/ মথি ৬:৩১-৩৪ - "এতেকে আমি কি খাম, বুলি চিন্তা নকৰিবা?" বা 'আমি কি পান কৰিম?' বা 'আমি কি পিন্ধিম?' কিয়নো অনা-ইহুদীসকলে এই সকলো বস্তু বিচাৰে, আৰু তোমালোকৰ স্বৰ্গীয় পিতৃয়ে জানে যে তোমালোকক এই সকলোবোৰৰ প্ৰয়োজন।</w:t>
      </w:r>
    </w:p>
    <w:p w14:paraId="04ACB08C" w14:textId="77777777" w:rsidR="00F90BDC" w:rsidRDefault="00F90BDC"/>
    <w:p w14:paraId="6FFDAAC5" w14:textId="77777777" w:rsidR="00F90BDC" w:rsidRDefault="00F90BDC">
      <w:r xmlns:w="http://schemas.openxmlformats.org/wordprocessingml/2006/main">
        <w:t xml:space="preserve">২) ফিলিপীয়া ৪:৬ - কোনো বিষয়ত চিন্তা নকৰিবা, কিন্তু সকলো কামতে প্ৰাৰ্থনা আৰু অনুৰোধৰ দ্বাৰা ধন্যবাদৰ সৈতে আপোনালোকৰ অনুৰোধ ঈশ্বৰৰ আগত প্ৰকাশ কৰা।</w:t>
      </w:r>
    </w:p>
    <w:p w14:paraId="718D4571" w14:textId="77777777" w:rsidR="00F90BDC" w:rsidRDefault="00F90BDC"/>
    <w:p w14:paraId="53AE063F" w14:textId="77777777" w:rsidR="00F90BDC" w:rsidRDefault="00F90BDC">
      <w:r xmlns:w="http://schemas.openxmlformats.org/wordprocessingml/2006/main">
        <w:t xml:space="preserve">যোহন ২১:২৩ তেতিয়া ভাইসকলৰ মাজত এই কথা বিয়পি পৰিল, যে সেই শিষ্যজন মৰি নাযায়; কিন্তু, “মই যদি মই অহালৈকে তেওঁ থাকক, তেন্তে তোমাৰ কি হ’ব?”</w:t>
      </w:r>
    </w:p>
    <w:p w14:paraId="56328503" w14:textId="77777777" w:rsidR="00F90BDC" w:rsidRDefault="00F90BDC"/>
    <w:p w14:paraId="6B25B408" w14:textId="77777777" w:rsidR="00F90BDC" w:rsidRDefault="00F90BDC">
      <w:r xmlns:w="http://schemas.openxmlformats.org/wordprocessingml/2006/main">
        <w:t xml:space="preserve">এই অংশত যীচু আৰু শিষ্যই শিষ্যজনৰ ভৱিষ্যতৰ বিষয়ে আলোচনা কৰা দেখা গৈছে, যীচুৱে জোৰ দি কৈছে যে তেওঁৰ ইচ্ছাই একমাত্ৰ গুৰুত্বপূৰ্ণ।</w:t>
      </w:r>
    </w:p>
    <w:p w14:paraId="20787EFC" w14:textId="77777777" w:rsidR="00F90BDC" w:rsidRDefault="00F90BDC"/>
    <w:p w14:paraId="49AC4890" w14:textId="77777777" w:rsidR="00F90BDC" w:rsidRDefault="00F90BDC">
      <w:r xmlns:w="http://schemas.openxmlformats.org/wordprocessingml/2006/main">
        <w:t xml:space="preserve">১/ আমাৰ জীৱনত ঈশ্বৰৰ সাৰ্বভৌমত্ব - কেনেকৈ ঈশ্বৰৰ ইচ্ছাই একমাত্ৰ গুৰুত্বপূৰ্ণ আৰু আমি </w:t>
      </w:r>
      <w:r xmlns:w="http://schemas.openxmlformats.org/wordprocessingml/2006/main">
        <w:lastRenderedPageBreak xmlns:w="http://schemas.openxmlformats.org/wordprocessingml/2006/main"/>
      </w:r>
      <w:r xmlns:w="http://schemas.openxmlformats.org/wordprocessingml/2006/main">
        <w:t xml:space="preserve">তেওঁক সকলোতকৈ ওপৰত কেনেকৈ বিশ্বাস কৰা উচিত।</w:t>
      </w:r>
    </w:p>
    <w:p w14:paraId="71688CEF" w14:textId="77777777" w:rsidR="00F90BDC" w:rsidRDefault="00F90BDC"/>
    <w:p w14:paraId="52F397BF" w14:textId="77777777" w:rsidR="00F90BDC" w:rsidRDefault="00F90BDC">
      <w:r xmlns:w="http://schemas.openxmlformats.org/wordprocessingml/2006/main">
        <w:t xml:space="preserve">২/ প্ৰাৰ্থনাৰ শক্তি - ঈশ্বৰৰ ওচৰত প্ৰাৰ্থনা কৰিলে আমাক কেনেকৈ তেওঁৰ ইচ্ছা বুজিবলৈ আৰু তেওঁৰ ওপৰত বিশ্বাস কৰিবলৈ লৈ যাব পাৰি।</w:t>
      </w:r>
    </w:p>
    <w:p w14:paraId="66115C04" w14:textId="77777777" w:rsidR="00F90BDC" w:rsidRDefault="00F90BDC"/>
    <w:p w14:paraId="4303F94B"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14:paraId="0A7F850C" w14:textId="77777777" w:rsidR="00F90BDC" w:rsidRDefault="00F90BDC"/>
    <w:p w14:paraId="591FC5D2" w14:textId="77777777" w:rsidR="00F90BDC" w:rsidRDefault="00F90BDC">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32F4E66D" w14:textId="77777777" w:rsidR="00F90BDC" w:rsidRDefault="00F90BDC"/>
    <w:p w14:paraId="7838B4F7" w14:textId="77777777" w:rsidR="00F90BDC" w:rsidRDefault="00F90BDC">
      <w:r xmlns:w="http://schemas.openxmlformats.org/wordprocessingml/2006/main">
        <w:t xml:space="preserve">যোহন ২১:২৪ এইবোৰ কথাৰ সাক্ষ্য দিয়া এই শিষ্যই এইবোৰ লিখিছে;</w:t>
      </w:r>
    </w:p>
    <w:p w14:paraId="328371F9" w14:textId="77777777" w:rsidR="00F90BDC" w:rsidRDefault="00F90BDC"/>
    <w:p w14:paraId="77B83C3D" w14:textId="77777777" w:rsidR="00F90BDC" w:rsidRDefault="00F90BDC">
      <w:r xmlns:w="http://schemas.openxmlformats.org/wordprocessingml/2006/main">
        <w:t xml:space="preserve">এই অংশটোৱে লেখকৰ সাক্ষ্যৰ সত্যতাক দৃঢ় কৰি তুলিছে।</w:t>
      </w:r>
    </w:p>
    <w:p w14:paraId="71EBE7BE" w14:textId="77777777" w:rsidR="00F90BDC" w:rsidRDefault="00F90BDC"/>
    <w:p w14:paraId="02266055" w14:textId="77777777" w:rsidR="00F90BDC" w:rsidRDefault="00F90BDC">
      <w:r xmlns:w="http://schemas.openxmlformats.org/wordprocessingml/2006/main">
        <w:t xml:space="preserve">১/ প্ৰামাণিক সাক্ষ্যৰ শক্তি</w:t>
      </w:r>
    </w:p>
    <w:p w14:paraId="154A5D8C" w14:textId="77777777" w:rsidR="00F90BDC" w:rsidRDefault="00F90BDC"/>
    <w:p w14:paraId="60F36DF8" w14:textId="77777777" w:rsidR="00F90BDC" w:rsidRDefault="00F90BDC">
      <w:r xmlns:w="http://schemas.openxmlformats.org/wordprocessingml/2006/main">
        <w:t xml:space="preserve">২/ লিখিত সত্যৰ কৰ্তৃত্ব</w:t>
      </w:r>
    </w:p>
    <w:p w14:paraId="75CEB714" w14:textId="77777777" w:rsidR="00F90BDC" w:rsidRDefault="00F90BDC"/>
    <w:p w14:paraId="1652815D" w14:textId="77777777" w:rsidR="00F90BDC" w:rsidRDefault="00F90BDC">
      <w:r xmlns:w="http://schemas.openxmlformats.org/wordprocessingml/2006/main">
        <w:t xml:space="preserve">1. 2 কৰিন্থীয়া 1:12-14 - "কিয়নো আমাৰ বিবেকৰ সাক্ষ্য আমাৰ গৌৰৱ এই যে আমি পৃথিৱীত সৰলতা আৰু ঈশ্বৰীয় আন্তৰিকতাৰে আচৰণ কৰিলোঁ, পাৰ্থিৱ প্ৰজ্ঞাৰ দ্বাৰা নহয়, কিন্তু ঈশ্বৰৰ অনুগ্ৰহৰ দ্বাৰা আৰু পৰমভাৱে তেনেকৈয়ে আচৰণ কৰিলোঁ।" তোমালোকে যি পঢ়া বা স্বীকাৰ কৰা, তাৰ বাহিৰে আমি তোমালোকলৈ আন একো লিখা নাই, আৰু মই বিশ্বাস কৰোঁ যে তোমালোকে শেষলৈকে স্বীকাৰ কৰিবা; প্ৰভু যীচুৰ দিনত।"</w:t>
      </w:r>
    </w:p>
    <w:p w14:paraId="76399371" w14:textId="77777777" w:rsidR="00F90BDC" w:rsidRDefault="00F90BDC"/>
    <w:p w14:paraId="19DA3AE8"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64129CA3" w14:textId="77777777" w:rsidR="00F90BDC" w:rsidRDefault="00F90BDC"/>
    <w:p w14:paraId="3910088F" w14:textId="77777777" w:rsidR="00F90BDC" w:rsidRDefault="00F90BDC">
      <w:r xmlns:w="http://schemas.openxmlformats.org/wordprocessingml/2006/main">
        <w:t xml:space="preserve">যোহন ২১:২৫ যীচুৱে কৰা আন বহুতো কামো আছে, যিবোৰ যদি প্ৰত্যেকৰে লিখা হয়, তেন্তে মই ভাবো যে জগতখনেও লিখা হ’বলগীয়া কিতাপবোৰ ৰাখিব নোৱাৰিলে। আমিন।</w:t>
      </w:r>
    </w:p>
    <w:p w14:paraId="37252CA4" w14:textId="77777777" w:rsidR="00F90BDC" w:rsidRDefault="00F90BDC"/>
    <w:p w14:paraId="282E6F7D" w14:textId="77777777" w:rsidR="00F90BDC" w:rsidRDefault="00F90BDC">
      <w:r xmlns:w="http://schemas.openxmlformats.org/wordprocessingml/2006/main">
        <w:t xml:space="preserve">যীচুৰ পৰিচৰ্যা ইমানেই বিস্তৃত আৰু অলৌকিক আছিল যে ইয়াক কেতিয়াও সম্পূৰ্ণৰূপে লিপিবদ্ধ কৰিব পৰা নগ’ল।</w:t>
      </w:r>
    </w:p>
    <w:p w14:paraId="1877D512" w14:textId="77777777" w:rsidR="00F90BDC" w:rsidRDefault="00F90BDC"/>
    <w:p w14:paraId="4835D207" w14:textId="77777777" w:rsidR="00F90BDC" w:rsidRDefault="00F90BDC">
      <w:r xmlns:w="http://schemas.openxmlformats.org/wordprocessingml/2006/main">
        <w:t xml:space="preserve">১/ যীচু খ্ৰীষ্টৰ অলৌকিক পৰিচৰ্যা</w:t>
      </w:r>
    </w:p>
    <w:p w14:paraId="53C7431D" w14:textId="77777777" w:rsidR="00F90BDC" w:rsidRDefault="00F90BDC"/>
    <w:p w14:paraId="1E6690F2" w14:textId="77777777" w:rsidR="00F90BDC" w:rsidRDefault="00F90BDC">
      <w:r xmlns:w="http://schemas.openxmlformats.org/wordprocessingml/2006/main">
        <w:t xml:space="preserve">২/ যীচুৰ পৰিচৰ্যাৰ পৰিসৰ</w:t>
      </w:r>
    </w:p>
    <w:p w14:paraId="5FD34C7C" w14:textId="77777777" w:rsidR="00F90BDC" w:rsidRDefault="00F90BDC"/>
    <w:p w14:paraId="482A1035" w14:textId="77777777" w:rsidR="00F90BDC" w:rsidRDefault="00F90BDC">
      <w:r xmlns:w="http://schemas.openxmlformats.org/wordprocessingml/2006/main">
        <w:t xml:space="preserve">১/ লূক ৫:১৭-২৬ - যীচুৱে এজন পক্ষাঘাতগ্ৰস্ত মানুহক সুস্থ কৰা</w:t>
      </w:r>
    </w:p>
    <w:p w14:paraId="10BC8EF5" w14:textId="77777777" w:rsidR="00F90BDC" w:rsidRDefault="00F90BDC"/>
    <w:p w14:paraId="2CC50E58" w14:textId="77777777" w:rsidR="00F90BDC" w:rsidRDefault="00F90BDC">
      <w:r xmlns:w="http://schemas.openxmlformats.org/wordprocessingml/2006/main">
        <w:t xml:space="preserve">২/ মথি ১৪:১-১৪ - যীচুৱে পাঁচ হাজাৰ লোকক খুৱাই দিয়া</w:t>
      </w:r>
    </w:p>
    <w:p w14:paraId="1EC4086F" w14:textId="77777777" w:rsidR="00F90BDC" w:rsidRDefault="00F90BDC"/>
    <w:p w14:paraId="793CEA60" w14:textId="77777777" w:rsidR="00F90BDC" w:rsidRDefault="00F90BDC">
      <w:r xmlns:w="http://schemas.openxmlformats.org/wordprocessingml/2006/main">
        <w:t xml:space="preserve">পাঁচনিৰ কৰ্ম ১ পদত যীচুৱে তেওঁৰ শিষ্যসকলক দিয়া চূড়ান্ত নিৰ্দেশনা, তেওঁৰ স্বৰ্গলৈ যোৱা আৰু যিহূদা ইস্কৰিয়তৰ ঠাইত মথিয়াক নিৰ্বাচিত কৰাৰ বিষয়ে বৰ্ণনা কৰিছে।</w:t>
      </w:r>
    </w:p>
    <w:p w14:paraId="30F85CB0" w14:textId="77777777" w:rsidR="00F90BDC" w:rsidRDefault="00F90BDC"/>
    <w:p w14:paraId="43089E22" w14:textId="77777777" w:rsidR="00F90BDC" w:rsidRDefault="00F90BDC">
      <w:r xmlns:w="http://schemas.openxmlformats.org/wordprocessingml/2006/main">
        <w:t xml:space="preserve">১ম অনুচ্ছেদ: অধ্যায়টোৰ আৰম্ভণিতে লূকে থিয়ফিলাক সম্বোধন কৰি যীচু খ্ৰীষ্টৰ আৰোহণলৈকে তেওঁৰ জীৱন আৰু শিক্ষাৰ পুনৰাবৃত্তি কৰে। দুখ-কষ্ট আৰু মৃত্যুৰ পিছত যীচুৱে চল্লিশ দিনৰ ভিতৰত নিজৰ পাঁচনিসকলৰ আগত জীৱিত অৱস্থাত উপস্থাপন কৰিলে আৰু ঈশ্বৰৰ ৰাজ্যৰ বিষয়ে ক’লে। এবাৰ তেওঁলোকৰ লগত খাই থকাৰ সময়ত তেওঁ তেওঁলোকক নিৰ্দেশ দিছিল যে যিৰূচালেম এৰি নাযাব কিন্তু পিতৃৰ প্ৰতিজ্ঞাৰ বাবে অপেক্ষা কৰক যিয়ে মোৰ পৰা শুনিছিল যোহনে পানী বাপ্তিস্ম দিছিল কিন্তু কিছুদিন বাপ্তিস্ম লৈছিল পবিত্ৰ আত্মাই সুধিছিল যে সময়ে ৰাজ্য পুনৰুদ্ধাৰ কৰিব নেকি ইস্ৰায়েলে উত্তৰ দিলে নহয় বা তাৰিখ পিতৃয়ে নিজৰ কৰ্তৃত্ব নিৰ্ধাৰণ কৰিলে কিন্তু ক্ষমতা লাভ কৰিব যেতিয়া পবিত্ৰ আত্মা আহিব তেতিয়া সাক্ষী হওক যিৰূচালেম যিহূদিয়া চমৰিয়াই পৃথিৱীৰ অন্ত পেলায় (পাঁচনিৰ কৰ্ম ১:১-৮)।</w:t>
      </w:r>
    </w:p>
    <w:p w14:paraId="3CA76228" w14:textId="77777777" w:rsidR="00F90BDC" w:rsidRDefault="00F90BDC"/>
    <w:p w14:paraId="7C6D7045" w14:textId="77777777" w:rsidR="00F90BDC" w:rsidRDefault="00F90BDC">
      <w:r xmlns:w="http://schemas.openxmlformats.org/wordprocessingml/2006/main">
        <w:t xml:space="preserve">২য় অনুচ্ছেদ: এই কথা কোৱাৰ পিছত তেওঁলোকে চাই থকাৰ সময়ত তেওঁক ওপৰলৈ তুলি দিয়া হ’ল আৰু এটা ডাৱৰে তেওঁক তেওঁলোকৰ দৃষ্টিৰ পৰা আঁতৰাই লৈ গ’ল। তেওঁ যোৱাৰ সময়ত তেওঁলোকে স্বৰ্গলৈ চাই থকাৰ সময়ত হঠাতে বগা কাপোৰ পিন্ধা দুজন মানুহ তেওঁলোকৰ কাষত থিয় হৈ ক’লে ‘মানুহ গালীল তোমালোকে স্বৰ্গলৈ চাই কিয় থিয় হৈছা? </w:t>
      </w:r>
      <w:r xmlns:w="http://schemas.openxmlformats.org/wordprocessingml/2006/main">
        <w:t xml:space="preserve">তোমালোকৰ পৰা স্বৰ্গলৈ উলিওৱা </w:t>
      </w:r>
      <w:r xmlns:w="http://schemas.openxmlformats.org/wordprocessingml/2006/main">
        <w:t xml:space="preserve">এই যীচুক আপুনি যিদৰে স্বৰ্গলৈ যোৱা দেখিছিল, সেইদৰেই আহিব।' </w:t>
      </w:r>
      <w:r xmlns:w="http://schemas.openxmlformats.org/wordprocessingml/2006/main">
        <w:lastRenderedPageBreak xmlns:w="http://schemas.openxmlformats.org/wordprocessingml/2006/main"/>
      </w:r>
      <w:r xmlns:w="http://schemas.openxmlformats.org/wordprocessingml/2006/main">
        <w:t xml:space="preserve">তাৰ পিছত উভতি আহিল জেৰুজালেম চহৰৰ ওচৰত জলপান নামৰ পৰ্বত বিশ্ৰামবাৰৰ যাত্ৰা দূৰত যেতিয়া আহি পালে ওপৰৰ মহলাৰ কোঠালৈ গ'ল পিটাৰ জন জেমছ এণ্ড্ৰু ফিলিপ থমাছ বাৰ্থলমিউ মেথিউ জেমছ পুত্ৰ আলফেয়াছ চাইমন জিলট যিহূদা পুত্ৰ জেমছ সকলোৱে একেলগে অহৰহ প্ৰাৰ্থনাত যোগদান কৰিলে মহিলা মৰিয়ম মাতৃ যীচু ভাইসকলৰ সৈতে (পাঁচনিৰ কৰ্ম ১: ৯-১৪)।</w:t>
      </w:r>
    </w:p>
    <w:p w14:paraId="0D78FBCF" w14:textId="77777777" w:rsidR="00F90BDC" w:rsidRDefault="00F90BDC"/>
    <w:p w14:paraId="7560E7AC" w14:textId="77777777" w:rsidR="00F90BDC" w:rsidRDefault="00F90BDC">
      <w:r xmlns:w="http://schemas.openxmlformats.org/wordprocessingml/2006/main">
        <w:t xml:space="preserve">৩য় অনুচ্ছেদ: সেই দিনবোৰত পিতৰে বিশ্বাসীসকলৰ মাজত থিয় হৈ আছিল প্ৰায় এশ বিশজন সংখ্যাৰ গোটটোৱে প্ৰয়োজনৰ বিষয়ে সম্বোধন কৰিছিল যিহূদা ইস্কৰিয়োতে প্ৰভুক প্ৰভু কৰি নিজৰ ঠাইলৈ গৈছিল উদ্ধৃত গীতমালা বাসস্থান নিৰ্জন হৈ যাওক কোনেও নাথাকক ইয়াক আন এজনে তেওঁৰ ঠাই ল'ব পাৰে নেতৃত্বই দুজন লোকক যোচেফে বৰ্চব্বা বুলি কোৱাৰ প্ৰস্তাৱ দিছিল তাৰ পিছত মাথিয়াছে এঘাৰজন পাঁচনি যোগ কৰিলে (পাঁচনিৰ কৰ্ম ১:১৫-২৬)।</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পাঁচনিৰ কৰ্ম ১:১ হে থিওফিলা, যীচুৱে যি কৰিবলৈ আৰম্ভ কৰিছিল আৰু শিকাবলৈ আৰম্ভ কৰিছিল, সেই সকলোবোৰৰ বিষয়ে মই আগৰ গ্ৰন্থখন লিখিলোঁ।</w:t>
      </w:r>
    </w:p>
    <w:p w14:paraId="5254E1B7" w14:textId="77777777" w:rsidR="00F90BDC" w:rsidRDefault="00F90BDC"/>
    <w:p w14:paraId="1D641C93" w14:textId="77777777" w:rsidR="00F90BDC" w:rsidRDefault="00F90BDC">
      <w:r xmlns:w="http://schemas.openxmlformats.org/wordprocessingml/2006/main">
        <w:t xml:space="preserve">লেখকে থিয়ফিলাছলৈ যীচুৰ শিক্ষা আৰু কৰ্মৰ বিষয়ে এখন গ্ৰন্থ লিখিছে।</w:t>
      </w:r>
    </w:p>
    <w:p w14:paraId="24A8E6E1" w14:textId="77777777" w:rsidR="00F90BDC" w:rsidRDefault="00F90BDC"/>
    <w:p w14:paraId="7EAE1768" w14:textId="77777777" w:rsidR="00F90BDC" w:rsidRDefault="00F90BDC">
      <w:r xmlns:w="http://schemas.openxmlformats.org/wordprocessingml/2006/main">
        <w:t xml:space="preserve">১/ "যীচুৰ শিক্ষা আৰু কৰ্ম"।</w:t>
      </w:r>
    </w:p>
    <w:p w14:paraId="77C4F088" w14:textId="77777777" w:rsidR="00F90BDC" w:rsidRDefault="00F90BDC"/>
    <w:p w14:paraId="594C8612" w14:textId="77777777" w:rsidR="00F90BDC" w:rsidRDefault="00F90BDC">
      <w:r xmlns:w="http://schemas.openxmlformats.org/wordprocessingml/2006/main">
        <w:t xml:space="preserve">২/ "যীচুৰ আদৰ্শৰ শক্তি"।</w:t>
      </w:r>
    </w:p>
    <w:p w14:paraId="67C03355" w14:textId="77777777" w:rsidR="00F90BDC" w:rsidRDefault="00F90BDC"/>
    <w:p w14:paraId="537E3911" w14:textId="77777777" w:rsidR="00F90BDC" w:rsidRDefault="00F90BDC">
      <w:r xmlns:w="http://schemas.openxmlformats.org/wordprocessingml/2006/main">
        <w:t xml:space="preserve">১/ মথি ৫:১৬ - "তোমালোকৰ পোহৰ আনৰ আগত উজ্জ্বল হওক, যাতে তেওঁলোকে তোমালোকৰ ভাল কামবোৰ দেখি স্বৰ্গত থকা তোমাৰ পিতৃক মহিমা কৰে।"</w:t>
      </w:r>
    </w:p>
    <w:p w14:paraId="2C601E50" w14:textId="77777777" w:rsidR="00F90BDC" w:rsidRDefault="00F90BDC"/>
    <w:p w14:paraId="7E77B46E" w14:textId="77777777" w:rsidR="00F90BDC" w:rsidRDefault="00F90BDC">
      <w:r xmlns:w="http://schemas.openxmlformats.org/wordprocessingml/2006/main">
        <w:t xml:space="preserve">২/ যোহন ১৩:১৭ - "এতিয়া আপুনি এইবোৰ কথা জানিলে, যদি আপুনি এইবোৰ কৰে তেন্তে আপুনি ধন্য হ'ব।"</w:t>
      </w:r>
    </w:p>
    <w:p w14:paraId="5151EA34" w14:textId="77777777" w:rsidR="00F90BDC" w:rsidRDefault="00F90BDC"/>
    <w:p w14:paraId="4E92ABAD" w14:textId="77777777" w:rsidR="00F90BDC" w:rsidRDefault="00F90BDC">
      <w:r xmlns:w="http://schemas.openxmlformats.org/wordprocessingml/2006/main">
        <w:t xml:space="preserve">Acts 1:2 যিদিনা তেওঁক বন্দী কৰা হৈছিল, সেই দিনলৈকে তেওঁ পবিত্ৰ আত্মাৰ দ্বাৰাই তেওঁ মনোনীত কৰা পাঁচনিসকলক আজ্ঞা দিছিল।</w:t>
      </w:r>
    </w:p>
    <w:p w14:paraId="6BD0DD11" w14:textId="77777777" w:rsidR="00F90BDC" w:rsidRDefault="00F90BDC"/>
    <w:p w14:paraId="46BDD17B" w14:textId="77777777" w:rsidR="00F90BDC" w:rsidRDefault="00F90BDC">
      <w:r xmlns:w="http://schemas.openxmlformats.org/wordprocessingml/2006/main">
        <w:t xml:space="preserve">যীচু খ্ৰীষ্টই স্বৰ্গলৈ উঠাৰ আগতে পবিত্ৰ আত্মাৰ দ্বাৰা তেওঁৰ নিৰ্বাচিত পাঁচনিসকলক আজ্ঞা দিছিল।</w:t>
      </w:r>
    </w:p>
    <w:p w14:paraId="7B1A42B5" w14:textId="77777777" w:rsidR="00F90BDC" w:rsidRDefault="00F90BDC"/>
    <w:p w14:paraId="397E1097" w14:textId="77777777" w:rsidR="00F90BDC" w:rsidRDefault="00F90BDC">
      <w:r xmlns:w="http://schemas.openxmlformats.org/wordprocessingml/2006/main">
        <w:t xml:space="preserve">১/ যীচুৰ আজ্ঞাসমূহ পালন কৰক: আজ্ঞা পালনৰ শক্তি</w:t>
      </w:r>
    </w:p>
    <w:p w14:paraId="344F4DFE" w14:textId="77777777" w:rsidR="00F90BDC" w:rsidRDefault="00F90BDC"/>
    <w:p w14:paraId="616FDAA5" w14:textId="77777777" w:rsidR="00F90BDC" w:rsidRDefault="00F90BDC">
      <w:r xmlns:w="http://schemas.openxmlformats.org/wordprocessingml/2006/main">
        <w:t xml:space="preserve">২/ পবিত্ৰ আত্মাৰ শক্তি: আমাৰ জীৱনত ঈশ্বৰৰ উপস্থিতি</w:t>
      </w:r>
    </w:p>
    <w:p w14:paraId="1B23CFD3" w14:textId="77777777" w:rsidR="00F90BDC" w:rsidRDefault="00F90BDC"/>
    <w:p w14:paraId="47E88A00" w14:textId="77777777" w:rsidR="00F90BDC" w:rsidRDefault="00F90BDC">
      <w:r xmlns:w="http://schemas.openxmlformats.org/wordprocessingml/2006/main">
        <w:t xml:space="preserve">১/ যোহন ১৪:১৫-১৭ “যদি তুমি মোক প্ৰেম কৰা, তেন্তে মোৰ আজ্ঞা পালন কৰিবা। আৰু মই পিতৃক অনুৰোধ কৰিম, আৰু তেওঁ তোমালোকক চিৰকাল তোমালোকৰ লগত থাকিবলৈ আন এজন সহায়ক দিব, সত্যৰ আত্মা, যাক জগতখনে গ্ৰহণ কৰিব নোৱাৰে, কিয়নো তেওঁক দেখা নাপায় বা চিনি নাপায়। তুমি তেওঁক চিনি পাবা, কিয়নো তেওঁ তোমাৰ লগত বাস কৰে আৰু তোমাৰ মাজত থাকিব।</w:t>
      </w:r>
    </w:p>
    <w:p w14:paraId="3F02EC41" w14:textId="77777777" w:rsidR="00F90BDC" w:rsidRDefault="00F90BDC"/>
    <w:p w14:paraId="6E2E53AD" w14:textId="77777777" w:rsidR="00F90BDC" w:rsidRDefault="00F90BDC">
      <w:r xmlns:w="http://schemas.openxmlformats.org/wordprocessingml/2006/main">
        <w:t xml:space="preserve">২/ মথি ২৮:১৮-২০ “তেতিয়া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024CFA6E" w14:textId="77777777" w:rsidR="00F90BDC" w:rsidRDefault="00F90BDC"/>
    <w:p w14:paraId="5E2FF4B3" w14:textId="77777777" w:rsidR="00F90BDC" w:rsidRDefault="00F90BDC">
      <w:r xmlns:w="http://schemas.openxmlformats.org/wordprocessingml/2006/main">
        <w:t xml:space="preserve">Acts 1:3 তেঁওলোকক চল্লিশ দিন দেখা পাই আৰু ঈশ্বৰৰ ৰাজ্যৰ বিষয়ে ক’লে, তেওঁৰ দুখৰ পিছত বহুতো ভুল প্ৰমাণৰ দ্বাৰা নিজকে জীৱিত অৱস্থাত দেখুৱালে।</w:t>
      </w:r>
    </w:p>
    <w:p w14:paraId="70CB4D58" w14:textId="77777777" w:rsidR="00F90BDC" w:rsidRDefault="00F90BDC"/>
    <w:p w14:paraId="42632367" w14:textId="77777777" w:rsidR="00F90BDC" w:rsidRDefault="00F90BDC">
      <w:r xmlns:w="http://schemas.openxmlformats.org/wordprocessingml/2006/main">
        <w:t xml:space="preserve">যীচুৱে নিজৰ যন্ত্ৰণাৰ পিছত বহুতো ভুলহীন প্ৰমাণৰ দ্বাৰা নিজকে জীৱিতভাৱে দেখুৱাইছিল, চল্লিশ দিন ধৰি তেওঁৰ অনুগামীসকলৰ আগত উপস্থিত হৈছিল আৰু ঈশ্বৰৰ ৰাজ্যৰ বিষয়ে কৈছিল।</w:t>
      </w:r>
    </w:p>
    <w:p w14:paraId="7051F8C3" w14:textId="77777777" w:rsidR="00F90BDC" w:rsidRDefault="00F90BDC"/>
    <w:p w14:paraId="13C14296" w14:textId="77777777" w:rsidR="00F90BDC" w:rsidRDefault="00F90BDC">
      <w:r xmlns:w="http://schemas.openxmlformats.org/wordprocessingml/2006/main">
        <w:t xml:space="preserve">১/ যীচুৰ পুনৰুত্থান: আমাৰ বিশ্বাসৰ সাক্ষী</w:t>
      </w:r>
    </w:p>
    <w:p w14:paraId="78241DC6" w14:textId="77777777" w:rsidR="00F90BDC" w:rsidRDefault="00F90BDC"/>
    <w:p w14:paraId="1C97385B" w14:textId="77777777" w:rsidR="00F90BDC" w:rsidRDefault="00F90BDC">
      <w:r xmlns:w="http://schemas.openxmlformats.org/wordprocessingml/2006/main">
        <w:t xml:space="preserve">২) ঈশ্বৰৰ ৰাজ্য: মানৱতাৰ বাবে যীচুৰ দৃষ্টিভংগী</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কৰিন্থীয়া ১৫:৩-৪ - কিয়নো মই যিখিনি লাভ কৰিলোঁ, সেই কথা মই প্ৰথমে তোমালোকক দিলোঁ, যেনেকৈ খ্ৰীষ্টই আমাৰ পাপৰ কাৰণে শাস্ত্ৰৰ অনুসাৰে মৃত্যুবৰণ কৰিলে; আৰু যে তেওঁক সমাধিস্থ কৰা হ’ল আৰু শাস্ত্ৰৰ মতে তৃতীয় দিনা তেওঁ পুনৰুত্থান হ’ল।</w:t>
      </w:r>
    </w:p>
    <w:p w14:paraId="540821EA" w14:textId="77777777" w:rsidR="00F90BDC" w:rsidRDefault="00F90BDC"/>
    <w:p w14:paraId="5709EA78" w14:textId="77777777" w:rsidR="00F90BDC" w:rsidRDefault="00F90BDC">
      <w:r xmlns:w="http://schemas.openxmlformats.org/wordprocessingml/2006/main">
        <w:t xml:space="preserve">২) মাৰ্ক ১৬:১৫-১৬ - তেতিয়া তেওঁ তেওঁলোকক ক’লে, “তোমালোকে গোটেই জগতলৈ গৈ প্ৰত্যেক জীৱৰ আগত শুভবাৰ্ত্তা প্ৰচাৰ কৰা।” যি জনে বিশ্বাস কৰে আৰু বাপ্তিস্ম লয়, তেওঁ পৰিত্ৰাণ পাব; কিন্তু যি জনে বিশ্বাস নকৰে, তেওঁক শাস্তি দিয়া হ’ব।”</w:t>
      </w:r>
    </w:p>
    <w:p w14:paraId="3274DCFB" w14:textId="77777777" w:rsidR="00F90BDC" w:rsidRDefault="00F90BDC"/>
    <w:p w14:paraId="484E456D" w14:textId="77777777" w:rsidR="00F90BDC" w:rsidRDefault="00F90BDC">
      <w:r xmlns:w="http://schemas.openxmlformats.org/wordprocessingml/2006/main">
        <w:t xml:space="preserve">Acts 1:4 আৰু তেওঁলোকৰ লগত একত্ৰিত হৈ তেওঁলোকক আজ্ঞা দিলে যে তেওঁলোকে যিৰূচালেমৰ পৰা আঁতৰি নাযাব, কিন্তু পিতৃৰ প্ৰতিজ্ঞাৰ বাবে অপেক্ষা কৰক, যিটো তেওঁ কৈছে, তোমালোকে মোৰ বিষয়ে শুনা।</w:t>
      </w:r>
    </w:p>
    <w:p w14:paraId="7DCA41EF" w14:textId="77777777" w:rsidR="00F90BDC" w:rsidRDefault="00F90BDC"/>
    <w:p w14:paraId="535057C6" w14:textId="77777777" w:rsidR="00F90BDC" w:rsidRDefault="00F90BDC">
      <w:r xmlns:w="http://schemas.openxmlformats.org/wordprocessingml/2006/main">
        <w:t xml:space="preserve">যীচুৱে তেওঁৰ শিষ্যসকলক পিতৃৰ প্ৰতিজ্ঞাৰ বাবে যিৰূচালেমত অপেক্ষা কৰিবলৈ আজ্ঞা দিছিল।</w:t>
      </w:r>
    </w:p>
    <w:p w14:paraId="4C441AC6" w14:textId="77777777" w:rsidR="00F90BDC" w:rsidRDefault="00F90BDC"/>
    <w:p w14:paraId="6BC40195" w14:textId="77777777" w:rsidR="00F90BDC" w:rsidRDefault="00F90BDC">
      <w:r xmlns:w="http://schemas.openxmlformats.org/wordprocessingml/2006/main">
        <w:t xml:space="preserve">১/ পিতৃৰ প্ৰতিজ্ঞাৰ বাবে অপেক্ষা কৰা: লিম্বোত আমাৰ সময়ৰ সৰ্বোত্তম ব্যৱহাৰ কৰা</w:t>
      </w:r>
    </w:p>
    <w:p w14:paraId="597DA14C" w14:textId="77777777" w:rsidR="00F90BDC" w:rsidRDefault="00F90BDC"/>
    <w:p w14:paraId="43A1B74D" w14:textId="77777777" w:rsidR="00F90BDC" w:rsidRDefault="00F90BDC">
      <w:r xmlns:w="http://schemas.openxmlformats.org/wordprocessingml/2006/main">
        <w:t xml:space="preserve">২) অপেক্ষাৰ শক্তি: আমাৰ জীৱনৰ বাবে ঈশ্বৰৰ সময়ৰ ওপৰত বিশ্বাস কৰা</w:t>
      </w:r>
    </w:p>
    <w:p w14:paraId="2E01E4E2" w14:textId="77777777" w:rsidR="00F90BDC" w:rsidRDefault="00F90BDC"/>
    <w:p w14:paraId="19B678C3" w14:textId="77777777" w:rsidR="00F90BDC" w:rsidRDefault="00F90BDC">
      <w:r xmlns:w="http://schemas.openxmlformats.org/wordprocessingml/2006/main">
        <w:t xml:space="preserve">১/ ৰোমীয়া ৮:২৫ - "কিন্তু যদি আমি এতিয়াও যি নাই তাৰ বাবে আশা কৰোঁ, তেন্তে আমি ধৈৰ্য্যৰে অপেক্ষা কৰোঁ।"</w:t>
      </w:r>
    </w:p>
    <w:p w14:paraId="08438F55" w14:textId="77777777" w:rsidR="00F90BDC" w:rsidRDefault="00F90BDC"/>
    <w:p w14:paraId="22DE7617" w14:textId="77777777" w:rsidR="00F90BDC" w:rsidRDefault="00F90BDC">
      <w:r xmlns:w="http://schemas.openxmlformats.org/wordprocessingml/2006/main">
        <w:t xml:space="preserve">২) ইব্ৰী ১০:৩৬ - "কিয়নো তোমালোকক সহনশীলতাৰ প্ৰয়োজন আছে, যাতে যেতিয়া তোমালোকে ঈশ্বৰৰ ইচ্ছা কৰিলে, তেতিয়া তোমালোকে প্ৰতিজ্ঞা কৰা বস্তু লাভ কৰিবা।"</w:t>
      </w:r>
    </w:p>
    <w:p w14:paraId="4B650B66" w14:textId="77777777" w:rsidR="00F90BDC" w:rsidRDefault="00F90BDC"/>
    <w:p w14:paraId="7E7326FC" w14:textId="77777777" w:rsidR="00F90BDC" w:rsidRDefault="00F90BDC">
      <w:r xmlns:w="http://schemas.openxmlformats.org/wordprocessingml/2006/main">
        <w:t xml:space="preserve">পাঁচনিৰ কৰ্ম ১:৫ কিয়নো যোহনে সঁচাকৈয়ে পানীৰে বাপ্তিস্ম দিছিল; কিন্তু তোমালোকে পবিত্ৰ আত্মাৰে বাপ্তিস্ম ল’বা।</w:t>
      </w:r>
    </w:p>
    <w:p w14:paraId="22AB9712" w14:textId="77777777" w:rsidR="00F90BDC" w:rsidRDefault="00F90BDC"/>
    <w:p w14:paraId="2BCF5B64" w14:textId="77777777" w:rsidR="00F90BDC" w:rsidRDefault="00F90BDC">
      <w:r xmlns:w="http://schemas.openxmlformats.org/wordprocessingml/2006/main">
        <w:t xml:space="preserve">যীচুৱে শিষ্যসকলক কয় যে তেওঁলোকে অতি সোনকালে পবিত্ৰ আত্মাৰে বাপ্তিস্ম ল’ব।</w:t>
      </w:r>
    </w:p>
    <w:p w14:paraId="4CF1DA9A" w14:textId="77777777" w:rsidR="00F90BDC" w:rsidRDefault="00F90BDC"/>
    <w:p w14:paraId="755C2686" w14:textId="77777777" w:rsidR="00F90BDC" w:rsidRDefault="00F90BDC">
      <w:r xmlns:w="http://schemas.openxmlformats.org/wordprocessingml/2006/main">
        <w:t xml:space="preserve">১/ পবিত্ৰ আত্মাৰ শক্তি: ঈশ্বৰৰ শক্তি কেনেকৈ লাভ কৰিব পাৰি।</w:t>
      </w:r>
    </w:p>
    <w:p w14:paraId="6B3EE80D" w14:textId="77777777" w:rsidR="00F90BDC" w:rsidRDefault="00F90BDC"/>
    <w:p w14:paraId="675920D9" w14:textId="77777777" w:rsidR="00F90BDC" w:rsidRDefault="00F90BDC">
      <w:r xmlns:w="http://schemas.openxmlformats.org/wordprocessingml/2006/main">
        <w:t xml:space="preserve">২/ বাপ্তিস্মৰ শক্তি: পানী আৰু আত্মাৰ তাৎপৰ্য্যৰ ওপৰত এক প্ৰতিফলন।</w:t>
      </w:r>
    </w:p>
    <w:p w14:paraId="614E14D9" w14:textId="77777777" w:rsidR="00F90BDC" w:rsidRDefault="00F90BDC"/>
    <w:p w14:paraId="0B82B7E1" w14:textId="77777777" w:rsidR="00F90BDC" w:rsidRDefault="00F90BDC">
      <w:r xmlns:w="http://schemas.openxmlformats.org/wordprocessingml/2006/main">
        <w:t xml:space="preserve">১/ যোহন ১৪:২৬ - "কিন্তু পিতৃয়ে মোৰ নামেৰে পঠোৱা সহায়ক পবিত্ৰ আত্মাই তোমালোকক সকলো শিকাব আৰু মই তোমালোকক কোৱা সকলো কথা তোমালোকক স্মৰণ কৰিব।"</w:t>
      </w:r>
    </w:p>
    <w:p w14:paraId="30D4ED8F" w14:textId="77777777" w:rsidR="00F90BDC" w:rsidRDefault="00F90BDC"/>
    <w:p w14:paraId="73AA50FA" w14:textId="77777777" w:rsidR="00F90BDC" w:rsidRDefault="00F90BDC">
      <w:r xmlns:w="http://schemas.openxmlformats.org/wordprocessingml/2006/main">
        <w:t xml:space="preserve">২/ মথি ৩:১১ - "মই তোমালোকক অনুতাপৰ বাবে পানীৰে বাপ্তিস্ম দিওঁ, কিন্তু মোৰ পিছত যি আহিব তেওঁ মোতকৈ শক্তিশালী, যাৰ চেণ্ডেল মই কঢ়িয়াব নোৱাৰো। তেওঁ তোমালোকক পবিত্ৰ আত্মা আৰু জুইৰে বাপ্তিস্ম দিব।"</w:t>
      </w:r>
    </w:p>
    <w:p w14:paraId="67F17257" w14:textId="77777777" w:rsidR="00F90BDC" w:rsidRDefault="00F90BDC"/>
    <w:p w14:paraId="34BC669F" w14:textId="77777777" w:rsidR="00F90BDC" w:rsidRDefault="00F90BDC">
      <w:r xmlns:w="http://schemas.openxmlformats.org/wordprocessingml/2006/main">
        <w:t xml:space="preserve">Acts 1:6 যেতিয়া তেওঁলোক একত্ৰিত হ’ল, তেতিয়া তেওঁলোকে তেওঁক সুধিলে, “প্ৰভু, আপুনি এই সময়ত ইস্ৰায়েলৰ ৰাজ্য পুনৰ ঘূৰাই দিবনে?”</w:t>
      </w:r>
    </w:p>
    <w:p w14:paraId="3AB9B4A2" w14:textId="77777777" w:rsidR="00F90BDC" w:rsidRDefault="00F90BDC"/>
    <w:p w14:paraId="015380A6" w14:textId="77777777" w:rsidR="00F90BDC" w:rsidRDefault="00F90BDC">
      <w:r xmlns:w="http://schemas.openxmlformats.org/wordprocessingml/2006/main">
        <w:t xml:space="preserve">যীচুৰ শিষ্যসকলে তেওঁক সুধিলে যে তেওঁ সেই সময়ত ইস্ৰায়েলৰ ৰাজ্য পুনৰ ঘূৰাই দিব নেকি?</w:t>
      </w:r>
    </w:p>
    <w:p w14:paraId="7B7B12F4" w14:textId="77777777" w:rsidR="00F90BDC" w:rsidRDefault="00F90BDC"/>
    <w:p w14:paraId="3B9312C1" w14:textId="77777777" w:rsidR="00F90BDC" w:rsidRDefault="00F90BDC">
      <w:r xmlns:w="http://schemas.openxmlformats.org/wordprocessingml/2006/main">
        <w:t xml:space="preserve">১/ ঈশ্বৰৰ সময় নিখুঁত - প্ৰভুৰ পৰিকল্পনাত ধৈৰ্য্য আৰু বিশ্বাসৰ গুৰুত্ব অন্বেষণ কৰা।</w:t>
      </w:r>
    </w:p>
    <w:p w14:paraId="14433BBA" w14:textId="77777777" w:rsidR="00F90BDC" w:rsidRDefault="00F90BDC"/>
    <w:p w14:paraId="7256F83A" w14:textId="77777777" w:rsidR="00F90BDC" w:rsidRDefault="00F90BDC">
      <w:r xmlns:w="http://schemas.openxmlformats.org/wordprocessingml/2006/main">
        <w:t xml:space="preserve">২/ ঈশ্বৰৰ ৰাজ্য - ঈশ্বৰৰ ৰাজ্যৰ আশা আৰু আজি আমাৰ বাবে ইয়াৰ অৰ্থ কি সেয়া উন্মোচন কৰা।</w:t>
      </w:r>
    </w:p>
    <w:p w14:paraId="0D7DC8FA" w14:textId="77777777" w:rsidR="00F90BDC" w:rsidRDefault="00F90BDC"/>
    <w:p w14:paraId="2D93D4B2"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B537B25" w14:textId="77777777" w:rsidR="00F90BDC" w:rsidRDefault="00F90BDC"/>
    <w:p w14:paraId="6CA8030B" w14:textId="77777777" w:rsidR="00F90BDC" w:rsidRDefault="00F90BDC">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14:paraId="0489BD94" w14:textId="77777777" w:rsidR="00F90BDC" w:rsidRDefault="00F90BDC"/>
    <w:p w14:paraId="333A7E8E" w14:textId="77777777" w:rsidR="00F90BDC" w:rsidRDefault="00F90BDC">
      <w:r xmlns:w="http://schemas.openxmlformats.org/wordprocessingml/2006/main">
        <w:t xml:space="preserve">Acts 1:7 তেতিয়া তেওঁ তেওঁলোকক ক’লে, “পিতৃয়ে নিজৰ ক্ষমতাত যি সময় বা ঋতু দিছে, সেইবোৰ জনাটো তোমালোকৰ বাবে নহয়।”</w:t>
      </w:r>
    </w:p>
    <w:p w14:paraId="6615D25E" w14:textId="77777777" w:rsidR="00F90BDC" w:rsidRDefault="00F90BDC"/>
    <w:p w14:paraId="6E34569C" w14:textId="77777777" w:rsidR="00F90BDC" w:rsidRDefault="00F90BDC">
      <w:r xmlns:w="http://schemas.openxmlformats.org/wordprocessingml/2006/main">
        <w:t xml:space="preserve">ঈশ্বৰে কৰ্তৃত্ব আৰু সময় আৰু ঋতুৰ জ্ঞান কেৱল নিজকেহে দিছে।</w:t>
      </w:r>
    </w:p>
    <w:p w14:paraId="68EB7F2D" w14:textId="77777777" w:rsidR="00F90BDC" w:rsidRDefault="00F90BDC"/>
    <w:p w14:paraId="2D7ADFC1" w14:textId="77777777" w:rsidR="00F90BDC" w:rsidRDefault="00F90BDC">
      <w:r xmlns:w="http://schemas.openxmlformats.org/wordprocessingml/2006/main">
        <w:t xml:space="preserve">১/ ঈশ্বৰৰ শক্তি: অজ্ঞাত বস্তুৰ লগত ঈশ্বৰৰ ওপৰত বিশ্বাস কৰা</w:t>
      </w:r>
    </w:p>
    <w:p w14:paraId="5DE6B2FF" w14:textId="77777777" w:rsidR="00F90BDC" w:rsidRDefault="00F90BDC"/>
    <w:p w14:paraId="766DD034" w14:textId="77777777" w:rsidR="00F90BDC" w:rsidRDefault="00F90BDC">
      <w:r xmlns:w="http://schemas.openxmlformats.org/wordprocessingml/2006/main">
        <w:t xml:space="preserve">২) নিয়ন্ত্ৰণ এৰি দিয়া: ঈশ্বৰৰ সাৰ্বভৌমত্ব বুজি পোৱা</w:t>
      </w:r>
    </w:p>
    <w:p w14:paraId="6DD9467C" w14:textId="77777777" w:rsidR="00F90BDC" w:rsidRDefault="00F90BDC"/>
    <w:p w14:paraId="4371FCF5"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14:paraId="07020ADD" w14:textId="77777777" w:rsidR="00F90BDC" w:rsidRDefault="00F90BDC"/>
    <w:p w14:paraId="74677B2D" w14:textId="77777777" w:rsidR="00F90BDC" w:rsidRDefault="00F90BDC">
      <w:r xmlns:w="http://schemas.openxmlformats.org/wordprocessingml/2006/main">
        <w:t xml:space="preserve">২) ৰোমীয়া ১১:৩৩-৩৬ "হে, ঈশ্বৰৰ ধন-সম্পত্তি আৰু জ্ঞান আৰু জ্ঞানৰ গভীৰতা! তেওঁৰ বিচাৰবোৰ কিমান অন্বেষণীয় আৰু তেওঁৰ পথবোৰ কিমান অগম্য! কিয়নো প্ৰভুৰ মন কোনে জানে, বা কোনে তেওঁৰ পৰামৰ্শদাতা আছিল।" ? বা তেওঁক কোনে উপহাৰ দিছে যাতে তেওঁৰ প্ৰতিদান পোৱা যায়? কিয়নো তেওঁৰ পৰা আৰু তেওঁৰ দ্বাৰা আৰু তেওঁৰ দ্বাৰাই সকলো। তেওঁৰ মহিমা চিৰকাল হওক। আমিন।"</w:t>
      </w:r>
    </w:p>
    <w:p w14:paraId="40ED64B5" w14:textId="77777777" w:rsidR="00F90BDC" w:rsidRDefault="00F90BDC"/>
    <w:p w14:paraId="6E3D5B3A" w14:textId="77777777" w:rsidR="00F90BDC" w:rsidRDefault="00F90BDC">
      <w:r xmlns:w="http://schemas.openxmlformats.org/wordprocessingml/2006/main">
        <w:t xml:space="preserve">Acts 1:8 কিন্তু পবিত্ৰ আত্মা তোমালোকৰ ওপৰত অহাৰ পিছত তোমালোকে শক্তি লাভ কৰিবা, আৰু যিৰূচালেম, সমগ্ৰ যিহূদিয়া, চমৰিয়া আৰু পৃথিৱীৰ অন্তিম অংশলৈকে তোমালোকে মোৰ সাক্ষী হবা।</w:t>
      </w:r>
    </w:p>
    <w:p w14:paraId="42E1BA5A" w14:textId="77777777" w:rsidR="00F90BDC" w:rsidRDefault="00F90BDC"/>
    <w:p w14:paraId="68B6F951" w14:textId="77777777" w:rsidR="00F90BDC" w:rsidRDefault="00F90BDC">
      <w:r xmlns:w="http://schemas.openxmlformats.org/wordprocessingml/2006/main">
        <w:t xml:space="preserve">শিষ্যসকলক পবিত্ৰ আত্মাৰ পৰা শক্তিৰ প্ৰতিজ্ঞা কৰা হৈছিল যাতে তেওঁলোকে সমগ্ৰ জগতত যীচুৰ সাক্ষী হ’ব পাৰে।</w:t>
      </w:r>
    </w:p>
    <w:p w14:paraId="4E878479" w14:textId="77777777" w:rsidR="00F90BDC" w:rsidRDefault="00F90BDC"/>
    <w:p w14:paraId="3FF1ECF3" w14:textId="77777777" w:rsidR="00F90BDC" w:rsidRDefault="00F90BDC">
      <w:r xmlns:w="http://schemas.openxmlformats.org/wordprocessingml/2006/main">
        <w:t xml:space="preserve">১: আমাৰ জীৱনত পবিত্ৰ আত্মাৰ শক্তি</w:t>
      </w:r>
    </w:p>
    <w:p w14:paraId="3F1BFBB2" w14:textId="77777777" w:rsidR="00F90BDC" w:rsidRDefault="00F90BDC"/>
    <w:p w14:paraId="2F93B834" w14:textId="77777777" w:rsidR="00F90BDC" w:rsidRDefault="00F90BDC">
      <w:r xmlns:w="http://schemas.openxmlformats.org/wordprocessingml/2006/main">
        <w:t xml:space="preserve">২: যীচুৰ সাক্ষী হোৱা</w:t>
      </w:r>
    </w:p>
    <w:p w14:paraId="510E62E1" w14:textId="77777777" w:rsidR="00F90BDC" w:rsidRDefault="00F90BDC"/>
    <w:p w14:paraId="2FF43039" w14:textId="77777777" w:rsidR="00F90BDC" w:rsidRDefault="00F90BDC">
      <w:r xmlns:w="http://schemas.openxmlformats.org/wordprocessingml/2006/main">
        <w:t xml:space="preserve">১: যোহন ১৫:২৬-২৭ “কিন্তু যেতিয়া সহায়ক আহিব, যাক মই পিতৃৰ পৰা তোমালোকলৈ পঠাম, যিজন </w:t>
      </w:r>
      <w:r xmlns:w="http://schemas.openxmlformats.org/wordprocessingml/2006/main">
        <w:lastRenderedPageBreak xmlns:w="http://schemas.openxmlformats.org/wordprocessingml/2006/main"/>
      </w:r>
      <w:r xmlns:w="http://schemas.openxmlformats.org/wordprocessingml/2006/main">
        <w:t xml:space="preserve">সত্যৰ আত্মা, যি পিতৃৰ পৰা ওলায়, তেতিয়া তেওঁ মোৰ বিষয়ে সাক্ষ্য দিব। তোমালোকেও সাক্ষ্য দিবা, কাৰণ তুমি আদিৰে পৰা মোৰ লগত আছিলা।”</w:t>
      </w:r>
    </w:p>
    <w:p w14:paraId="45EAD66B" w14:textId="77777777" w:rsidR="00F90BDC" w:rsidRDefault="00F90BDC"/>
    <w:p w14:paraId="5D30AD4C" w14:textId="77777777" w:rsidR="00F90BDC" w:rsidRDefault="00F90BDC">
      <w:r xmlns:w="http://schemas.openxmlformats.org/wordprocessingml/2006/main">
        <w:t xml:space="preserve">২: ইফিচীয়া ৩:১৬-১৭ “যে তেওঁৰ মহিমাৰ ধন অনুসাৰে তেওঁৰ আত্মাৰ দ্বাৰাই তোমালোকৰ অন্তৰ্নিহিত অৱস্থাত শক্তিৰে শক্তিশালী হ’ব পাৰে, যাতে খ্ৰীষ্টই বিশ্বাসৰ দ্বাৰাই তোমালোকৰ হৃদয়ত বাস কৰে।”</w:t>
      </w:r>
    </w:p>
    <w:p w14:paraId="2F752210" w14:textId="77777777" w:rsidR="00F90BDC" w:rsidRDefault="00F90BDC"/>
    <w:p w14:paraId="3BA89767" w14:textId="77777777" w:rsidR="00F90BDC" w:rsidRDefault="00F90BDC">
      <w:r xmlns:w="http://schemas.openxmlformats.org/wordprocessingml/2006/main">
        <w:t xml:space="preserve">Acts 1:9 আৰু তেওঁলোকে এই কথাবোৰ ক’লে, তেওঁলোকে চাই থাকোঁতে তেওঁক তুলি লোৱা হ’ল; আৰু এটা ডাৱৰে তেওঁক তেওঁলোকৰ দৃষ্টিৰ পৰা আঁতৰাই লৈ গ’ল।</w:t>
      </w:r>
    </w:p>
    <w:p w14:paraId="4DC53138" w14:textId="77777777" w:rsidR="00F90BDC" w:rsidRDefault="00F90BDC"/>
    <w:p w14:paraId="20FE1347" w14:textId="77777777" w:rsidR="00F90BDC" w:rsidRDefault="00F90BDC">
      <w:r xmlns:w="http://schemas.openxmlformats.org/wordprocessingml/2006/main">
        <w:t xml:space="preserve">শিষ্যবিলাকৰ লগত কথা পতাৰ পাছত যীচুক মেঘেৰে স্বৰ্গলৈ লৈ যোৱা হ’ল।</w:t>
      </w:r>
    </w:p>
    <w:p w14:paraId="4E364DC7" w14:textId="77777777" w:rsidR="00F90BDC" w:rsidRDefault="00F90BDC"/>
    <w:p w14:paraId="1452B3F9" w14:textId="77777777" w:rsidR="00F90BDC" w:rsidRDefault="00F90BDC">
      <w:r xmlns:w="http://schemas.openxmlformats.org/wordprocessingml/2006/main">
        <w:t xml:space="preserve">১/ বাট অস্পষ্ট হ’লেও বিশ্বাস আৰু আজ্ঞা পালনৰ যীচুৰ আদৰ্শ অনুসৰণ কৰক।</w:t>
      </w:r>
    </w:p>
    <w:p w14:paraId="43CF016B" w14:textId="77777777" w:rsidR="00F90BDC" w:rsidRDefault="00F90BDC"/>
    <w:p w14:paraId="777634EB" w14:textId="77777777" w:rsidR="00F90BDC" w:rsidRDefault="00F90BDC">
      <w:r xmlns:w="http://schemas.openxmlformats.org/wordprocessingml/2006/main">
        <w:t xml:space="preserve">২/ যীচুৱে আমাৰ ওপৰত যি আহ্বান জনাইছে তাৰ যোগ্য জীৱন যাপন কৰক।</w:t>
      </w:r>
    </w:p>
    <w:p w14:paraId="0CD90D6A" w14:textId="77777777" w:rsidR="00F90BDC" w:rsidRDefault="00F90BDC"/>
    <w:p w14:paraId="7DE460AA" w14:textId="77777777" w:rsidR="00F90BDC" w:rsidRDefault="00F90BDC">
      <w:r xmlns:w="http://schemas.openxmlformats.org/wordprocessingml/2006/main">
        <w:t xml:space="preserve">১/ লূক ৯:৫১-৬২ – যীচুৰ যিৰূচালেমলৈ যাত্ৰা আৰু পিতৃৰ আজ্ঞা পালন।</w:t>
      </w:r>
    </w:p>
    <w:p w14:paraId="3D5D4CB3" w14:textId="77777777" w:rsidR="00F90BDC" w:rsidRDefault="00F90BDC"/>
    <w:p w14:paraId="3F543B14" w14:textId="77777777" w:rsidR="00F90BDC" w:rsidRDefault="00F90BDC">
      <w:r xmlns:w="http://schemas.openxmlformats.org/wordprocessingml/2006/main">
        <w:t xml:space="preserve">২/ ইফিচীয়া ৪:১-৩ – আমি পোৱা আহ্বানৰ যোগ্য ধৰণেৰে চলি থকা।</w:t>
      </w:r>
    </w:p>
    <w:p w14:paraId="1D6B561E" w14:textId="77777777" w:rsidR="00F90BDC" w:rsidRDefault="00F90BDC"/>
    <w:p w14:paraId="39D38D4C" w14:textId="77777777" w:rsidR="00F90BDC" w:rsidRDefault="00F90BDC">
      <w:r xmlns:w="http://schemas.openxmlformats.org/wordprocessingml/2006/main">
        <w:t xml:space="preserve">Acts 1:10 তেওঁ উঠি যোৱাৰ সময়ত তেওঁলোকে স্বৰ্গৰ ফালে দৃঢ়তাৰে চাই থাকোঁতে, বগা কাপোৰ পিন্ধি দুজন মানুহ তেওঁলোকৰ কাষত থিয় হৈ আছিল;</w:t>
      </w:r>
    </w:p>
    <w:p w14:paraId="03E072A2" w14:textId="77777777" w:rsidR="00F90BDC" w:rsidRDefault="00F90BDC"/>
    <w:p w14:paraId="549A520B" w14:textId="77777777" w:rsidR="00F90BDC" w:rsidRDefault="00F90BDC">
      <w:r xmlns:w="http://schemas.openxmlformats.org/wordprocessingml/2006/main">
        <w:t xml:space="preserve">যীচুৰ শিষ্যসকলে তেওঁক স্বৰ্গলৈ উঠি যোৱাটো চাই আছিল আৰু বগা কাপোৰ পিন্ধা দুজন মানুহ আবিৰ্ভাৱ হৈছিল।</w:t>
      </w:r>
    </w:p>
    <w:p w14:paraId="3F4A5BBE" w14:textId="77777777" w:rsidR="00F90BDC" w:rsidRDefault="00F90BDC"/>
    <w:p w14:paraId="22AE6982" w14:textId="77777777" w:rsidR="00F90BDC" w:rsidRDefault="00F90BDC">
      <w:r xmlns:w="http://schemas.openxmlformats.org/wordprocessingml/2006/main">
        <w:t xml:space="preserve">১: আমাৰ প্ৰয়োজনৰ সময়ত ঈশ্বৰে সদায় সহায় পঠায়।</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দুখৰ মুহূৰ্ততো ঈশ্বৰে আমাক আশা আৰু সান্ত্বনা প্ৰদান কৰে।</w:t>
      </w:r>
    </w:p>
    <w:p w14:paraId="1598C19A" w14:textId="77777777" w:rsidR="00F90BDC" w:rsidRDefault="00F90BDC"/>
    <w:p w14:paraId="2047EEC3" w14:textId="77777777" w:rsidR="00F90BDC" w:rsidRDefault="00F90BDC">
      <w:r xmlns:w="http://schemas.openxmlformats.org/wordprocessingml/2006/main">
        <w:t xml:space="preserve">১: ৰোমীয়া ৮:২৮ - আৰু আমি জানো যে ঈশ্বৰক প্ৰেম কৰাসকলৰ মংগলৰ বাবে সকলোৱে একেলগে কাম কৰে।</w:t>
      </w:r>
    </w:p>
    <w:p w14:paraId="029F8310" w14:textId="77777777" w:rsidR="00F90BDC" w:rsidRDefault="00F90BDC"/>
    <w:p w14:paraId="3C73B695"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3E304DB2" w14:textId="77777777" w:rsidR="00F90BDC" w:rsidRDefault="00F90BDC"/>
    <w:p w14:paraId="5E216ECB" w14:textId="77777777" w:rsidR="00F90BDC" w:rsidRDefault="00F90BDC">
      <w:r xmlns:w="http://schemas.openxmlformats.org/wordprocessingml/2006/main">
        <w:t xml:space="preserve">Acts 1:11 তেওঁলোকে ক’লে, “হে গালীলৰ লোকসকল, স্বৰ্গলৈ চাই কিয় থিয় হৈ আছে?” যি যীচুক তোমালোকৰ পৰা স্বৰ্গলৈ উঠাই দিয়া হৈছে, সেই যীচুক তোমালোকে স্বৰ্গলৈ যোৱা দেখাৰ দৰেই আহিব।”</w:t>
      </w:r>
    </w:p>
    <w:p w14:paraId="43A44660" w14:textId="77777777" w:rsidR="00F90BDC" w:rsidRDefault="00F90BDC"/>
    <w:p w14:paraId="102CA88B" w14:textId="77777777" w:rsidR="00F90BDC" w:rsidRDefault="00F90BDC">
      <w:r xmlns:w="http://schemas.openxmlformats.org/wordprocessingml/2006/main">
        <w:t xml:space="preserve">শিষ্যবিলাকক কোৱা হৈছিল যে স্বৰ্গলৈ উঠাই লোৱা যীচু তেওঁ যোৱাৰ দৰেই পুনৰ আহিব।</w:t>
      </w:r>
    </w:p>
    <w:p w14:paraId="1C4AA3E8" w14:textId="77777777" w:rsidR="00F90BDC" w:rsidRDefault="00F90BDC"/>
    <w:p w14:paraId="767EB2BA" w14:textId="77777777" w:rsidR="00F90BDC" w:rsidRDefault="00F90BDC">
      <w:r xmlns:w="http://schemas.openxmlformats.org/wordprocessingml/2006/main">
        <w:t xml:space="preserve">১/ খ্ৰীষ্টৰ প্ৰতিজ্ঞাৰ ওপৰত নিৰ্ভৰ কৰা - আমি কেনেকৈ বিশ্বাস কৰিব পাৰো যে যীচুৱে যোৱাৰ দৰেই ঘূৰি আহিব।</w:t>
      </w:r>
    </w:p>
    <w:p w14:paraId="759B734B" w14:textId="77777777" w:rsidR="00F90BDC" w:rsidRDefault="00F90BDC"/>
    <w:p w14:paraId="67A2E979" w14:textId="77777777" w:rsidR="00F90BDC" w:rsidRDefault="00F90BDC">
      <w:r xmlns:w="http://schemas.openxmlformats.org/wordprocessingml/2006/main">
        <w:t xml:space="preserve">২) অপ্ৰত্যাশিত স্থানত আশা বিচাৰি পোৱা - যীচুৰ প্ৰত্যাৱৰ্তনৰ বিষয়ে ঈশ্বৰৰ প্ৰতিজ্ঞাই আমাক কেনেকৈ কঠিন সময়ত সান্ত্বনা দিব পাৰে।</w:t>
      </w:r>
    </w:p>
    <w:p w14:paraId="6FE3B014" w14:textId="77777777" w:rsidR="00F90BDC" w:rsidRDefault="00F90BDC"/>
    <w:p w14:paraId="0CE6E967" w14:textId="77777777" w:rsidR="00F90BDC" w:rsidRDefault="00F90BDC">
      <w:r xmlns:w="http://schemas.openxmlformats.org/wordprocessingml/2006/main">
        <w:t xml:space="preserve">১/ যোহন ১৪:৩ - আৰু যদি মই গৈ তোমালোকৰ বাবে ঠাই প্ৰস্তুত কৰো, তেন্তে মই পুনৰ আহি তোমালোকক নিজৰ ওচৰলৈ গ্ৰহণ কৰিম; যাতে মই য’ত আছো, তাত তোমালোকও থাকিবা।”</w:t>
      </w:r>
    </w:p>
    <w:p w14:paraId="1194CAE5" w14:textId="77777777" w:rsidR="00F90BDC" w:rsidRDefault="00F90BDC"/>
    <w:p w14:paraId="143868B1" w14:textId="77777777" w:rsidR="00F90BDC" w:rsidRDefault="00F90BDC">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53151C4D" w14:textId="77777777" w:rsidR="00F90BDC" w:rsidRDefault="00F90BDC"/>
    <w:p w14:paraId="6BEB932E" w14:textId="77777777" w:rsidR="00F90BDC" w:rsidRDefault="00F90BDC">
      <w:r xmlns:w="http://schemas.openxmlformats.org/wordprocessingml/2006/main">
        <w:t xml:space="preserve">Acts 1:12 তেতিয়া তেওঁলোকে জলপান নামৰ পৰ্ব্বতৰ পৰা যিৰূচালেমলৈ উভতি আহিল।</w:t>
      </w:r>
    </w:p>
    <w:p w14:paraId="477A4A6A" w14:textId="77777777" w:rsidR="00F90BDC" w:rsidRDefault="00F90BDC"/>
    <w:p w14:paraId="3985A458" w14:textId="77777777" w:rsidR="00F90BDC" w:rsidRDefault="00F90BDC">
      <w:r xmlns:w="http://schemas.openxmlformats.org/wordprocessingml/2006/main">
        <w:t xml:space="preserve">যীচুৰ শিষ্যবিলাক জৈতুন পৰ্ব্বতৰ পৰা যিৰূচালেমলৈ উভতি আহিল, যিটো বিশ্ৰামবাৰৰ </w:t>
      </w:r>
      <w:r xmlns:w="http://schemas.openxmlformats.org/wordprocessingml/2006/main">
        <w:lastRenderedPageBreak xmlns:w="http://schemas.openxmlformats.org/wordprocessingml/2006/main"/>
      </w:r>
      <w:r xmlns:w="http://schemas.openxmlformats.org/wordprocessingml/2006/main">
        <w:t xml:space="preserve">যাত্ৰাৰ দূৰত্বত আছিল।</w:t>
      </w:r>
    </w:p>
    <w:p w14:paraId="56FE83A8" w14:textId="77777777" w:rsidR="00F90BDC" w:rsidRDefault="00F90BDC"/>
    <w:p w14:paraId="7D0DAD01" w14:textId="77777777" w:rsidR="00F90BDC" w:rsidRDefault="00F90BDC">
      <w:r xmlns:w="http://schemas.openxmlformats.org/wordprocessingml/2006/main">
        <w:t xml:space="preserve">১/ যীচুৰ আদৰ্শ অনুসৰণ কৰা আৰু সঙ্গীত একেলগে যাত্ৰা কৰিবলৈ সময় লোৱাৰ গুৰুত্ব।</w:t>
      </w:r>
    </w:p>
    <w:p w14:paraId="10B2EB90" w14:textId="77777777" w:rsidR="00F90BDC" w:rsidRDefault="00F90BDC"/>
    <w:p w14:paraId="3B03B1E1" w14:textId="77777777" w:rsidR="00F90BDC" w:rsidRDefault="00F90BDC">
      <w:r xmlns:w="http://schemas.openxmlformats.org/wordprocessingml/2006/main">
        <w:t xml:space="preserve">২/ বিশ্ৰামবাৰৰ যাত্ৰাৰ দূৰত্ব বুজি পোৱা আৰু তাৰ ভিতৰত বাস কৰাৰ গুৰুত্ব।</w:t>
      </w:r>
    </w:p>
    <w:p w14:paraId="17CBD1EB" w14:textId="77777777" w:rsidR="00F90BDC" w:rsidRDefault="00F90BDC"/>
    <w:p w14:paraId="0140DB4C" w14:textId="77777777" w:rsidR="00F90BDC" w:rsidRDefault="00F90BDC">
      <w:r xmlns:w="http://schemas.openxmlformats.org/wordprocessingml/2006/main">
        <w:t xml:space="preserve">১) ফিলিপীয়া ২:৫ - "খ্ৰীষ্ট যীচুত থকা এই মন তোমালোকৰ মাজত হওক"।</w:t>
      </w:r>
    </w:p>
    <w:p w14:paraId="3029AB8E" w14:textId="77777777" w:rsidR="00F90BDC" w:rsidRDefault="00F90BDC"/>
    <w:p w14:paraId="49A74239" w14:textId="77777777" w:rsidR="00F90BDC" w:rsidRDefault="00F90BDC">
      <w:r xmlns:w="http://schemas.openxmlformats.org/wordprocessingml/2006/main">
        <w:t xml:space="preserve">২/ যাত্ৰাপুস্তক ১৬:২৯ - "সপ্তম দিনত কোনোৱে নিজৰ ঠাইৰ পৰা ওলাই নাযাব"।</w:t>
      </w:r>
    </w:p>
    <w:p w14:paraId="30A46FAB" w14:textId="77777777" w:rsidR="00F90BDC" w:rsidRDefault="00F90BDC"/>
    <w:p w14:paraId="2F5CC4F2" w14:textId="77777777" w:rsidR="00F90BDC" w:rsidRDefault="00F90BDC">
      <w:r xmlns:w="http://schemas.openxmlformats.org/wordprocessingml/2006/main">
        <w:t xml:space="preserve">Acts 1:13 পাছত তেওঁলোক ভিতৰলৈ আহি ওপৰৰ কোঠা এটালৈ উঠি গ’ল, য’ত পিতৰ, যাকোব, যোহন, আন্দ্ৰিয়, ফিলিপ, থমা, বাৰ্থলমিউ আৰু মথি, আলফাইৰ পুত্ৰ যাকোব আৰু... চিমোন চিলোট আৰু যাকোবৰ ভায়েক যিহূদা।</w:t>
      </w:r>
    </w:p>
    <w:p w14:paraId="14FC38E1" w14:textId="77777777" w:rsidR="00F90BDC" w:rsidRDefault="00F90BDC"/>
    <w:p w14:paraId="2B1ED5B9" w14:textId="77777777" w:rsidR="00F90BDC" w:rsidRDefault="00F90BDC">
      <w:r xmlns:w="http://schemas.openxmlformats.org/wordprocessingml/2006/main">
        <w:t xml:space="preserve">শিষ্যসকলে ওপৰৰ কোঠা এটালৈ উঠি গ’ল, য’ত পিতৰ, যাকোব, যোহন, আন্দ্ৰিয়, ফিলিপ, থমাছ, বাৰ্থলমিউ, মথি, আলফাইৰ পুত্ৰ যাকোব, চিমোন জেলোট আৰু যাকোবৰ ভায়েক যিহূদা গোট খাইছিল।</w:t>
      </w:r>
    </w:p>
    <w:p w14:paraId="58F9E6B5" w14:textId="77777777" w:rsidR="00F90BDC" w:rsidRDefault="00F90BDC"/>
    <w:p w14:paraId="0614990E" w14:textId="77777777" w:rsidR="00F90BDC" w:rsidRDefault="00F90BDC">
      <w:r xmlns:w="http://schemas.openxmlformats.org/wordprocessingml/2006/main">
        <w:t xml:space="preserve">১/ সম্প্ৰদায়ৰ শক্তি: শিষ্যসকলৰ ঐক্যই কেনেকৈ পৃথিৱীখন সলনি কৰিলে</w:t>
      </w:r>
    </w:p>
    <w:p w14:paraId="5F4065C2" w14:textId="77777777" w:rsidR="00F90BDC" w:rsidRDefault="00F90BDC"/>
    <w:p w14:paraId="448C9BBE" w14:textId="77777777" w:rsidR="00F90BDC" w:rsidRDefault="00F90BDC">
      <w:r xmlns:w="http://schemas.openxmlformats.org/wordprocessingml/2006/main">
        <w:t xml:space="preserve">২/ একত্ৰিত হোৱাৰ গুৰুত্ব: শিষ্যসকলৰ সমাৱেশৰ প্ৰতি এক দৃষ্টিভংগী</w:t>
      </w:r>
    </w:p>
    <w:p w14:paraId="613FA0D0" w14:textId="77777777" w:rsidR="00F90BDC" w:rsidRDefault="00F90BDC"/>
    <w:p w14:paraId="61092EC4" w14:textId="77777777" w:rsidR="00F90BDC" w:rsidRDefault="00F90BDC">
      <w:r xmlns:w="http://schemas.openxmlformats.org/wordprocessingml/2006/main">
        <w:t xml:space="preserve">১/ যোহন ১৩:৩৪-৩৫: "মই তোমালোকক এটা নতুন আজ্ঞা দিছো যে তোমালোকে ইজনে সিজনক প্ৰেম কৰা। মই তোমালোকক যেনেকৈ প্ৰেম কৰিলোঁ, তোমালোকেও ইজনে সিজনক প্ৰেম কৰিব লাগে। ইয়াৰ দ্বাৰাই সকলোৱে জানিব যে তোমালোক মোৰ শিষ্য।" , যদি তোমালোকৰ মাজত ইজনে সিজনৰ প্ৰতি প্ৰেম থাকে।”</w:t>
      </w:r>
    </w:p>
    <w:p w14:paraId="385401ED" w14:textId="77777777" w:rsidR="00F90BDC" w:rsidRDefault="00F90BDC"/>
    <w:p w14:paraId="09DAAA15" w14:textId="77777777" w:rsidR="00F90BDC" w:rsidRDefault="00F90BDC">
      <w:r xmlns:w="http://schemas.openxmlformats.org/wordprocessingml/2006/main">
        <w:t xml:space="preserve">২/ গালাতীয়া ৬:২: "ইজনে সিজনৰ বোজা বহন কৰা, আৰু এইদৰে খ্ৰীষ্টৰ বিধান পালন কৰা।"</w:t>
      </w:r>
    </w:p>
    <w:p w14:paraId="24BB97F6" w14:textId="77777777" w:rsidR="00F90BDC" w:rsidRDefault="00F90BDC"/>
    <w:p w14:paraId="4BC171E9" w14:textId="77777777" w:rsidR="00F90BDC" w:rsidRDefault="00F90BDC">
      <w:r xmlns:w="http://schemas.openxmlformats.org/wordprocessingml/2006/main">
        <w:t xml:space="preserve">Acts 1:14 এই সকলোৱে মহিলাসকলৰ সৈতে, যীচুৰ মাতৃ মৰিয়ম আৰু তেওঁৰ ভাইসকলৰ সৈতে একেলগে প্ৰাৰ্থনা আৰু অনুৰোধ কৰি থাকিল।</w:t>
      </w:r>
    </w:p>
    <w:p w14:paraId="573BE4AA" w14:textId="77777777" w:rsidR="00F90BDC" w:rsidRDefault="00F90BDC"/>
    <w:p w14:paraId="2FC0329D" w14:textId="77777777" w:rsidR="00F90BDC" w:rsidRDefault="00F90BDC">
      <w:r xmlns:w="http://schemas.openxmlformats.org/wordprocessingml/2006/main">
        <w:t xml:space="preserve">যীচুৰ মাতৃ মৰিয়ম আৰু ভায়েকসকলকে ধৰি যীচুৰ অনুগামীসকলে একেলগে প্ৰাৰ্থনা কৰিছিল।</w:t>
      </w:r>
    </w:p>
    <w:p w14:paraId="7B62773D" w14:textId="77777777" w:rsidR="00F90BDC" w:rsidRDefault="00F90BDC"/>
    <w:p w14:paraId="0B8566EF" w14:textId="77777777" w:rsidR="00F90BDC" w:rsidRDefault="00F90BDC">
      <w:r xmlns:w="http://schemas.openxmlformats.org/wordprocessingml/2006/main">
        <w:t xml:space="preserve">১/ সংযুক্ত প্ৰাৰ্থনাৰ শক্তি: একেলগে কাম কৰিলে আমাক কেনেকৈ ঈশ্বৰৰ লগত একত্ৰিত হয়</w:t>
      </w:r>
    </w:p>
    <w:p w14:paraId="17CA9766" w14:textId="77777777" w:rsidR="00F90BDC" w:rsidRDefault="00F90BDC"/>
    <w:p w14:paraId="521EDCD9" w14:textId="77777777" w:rsidR="00F90BDC" w:rsidRDefault="00F90BDC">
      <w:r xmlns:w="http://schemas.openxmlformats.org/wordprocessingml/2006/main">
        <w:t xml:space="preserve">২) পৰিয়ালৰ গুৰুত্ব: যীচুৰ পৰিয়ালৰ প্ৰভাৱ তেওঁৰ মিছনত</w:t>
      </w:r>
    </w:p>
    <w:p w14:paraId="050B64E6" w14:textId="77777777" w:rsidR="00F90BDC" w:rsidRDefault="00F90BDC"/>
    <w:p w14:paraId="212A8CE5" w14:textId="77777777" w:rsidR="00F90BDC" w:rsidRDefault="00F90BDC">
      <w:r xmlns:w="http://schemas.openxmlformats.org/wordprocessingml/2006/main">
        <w:t xml:space="preserve">১/ ইফিচীয়া ৪:১-৬ - খ্ৰীষ্টৰ শৰীৰত ঐক্য</w:t>
      </w:r>
    </w:p>
    <w:p w14:paraId="786BEFA6" w14:textId="77777777" w:rsidR="00F90BDC" w:rsidRDefault="00F90BDC"/>
    <w:p w14:paraId="5FD5B7ED" w14:textId="77777777" w:rsidR="00F90BDC" w:rsidRDefault="00F90BDC">
      <w:r xmlns:w="http://schemas.openxmlformats.org/wordprocessingml/2006/main">
        <w:t xml:space="preserve">২/ দ্বিতীয় বিবৰণ ৬:৪-৯ - প্ৰভুক আপোনাৰ সম্পূৰ্ণ হৃদয়, আত্মা আৰু শক্তিৰে প্ৰেম কৰক</w:t>
      </w:r>
    </w:p>
    <w:p w14:paraId="24FDEC6C" w14:textId="77777777" w:rsidR="00F90BDC" w:rsidRDefault="00F90BDC"/>
    <w:p w14:paraId="3C639F3C" w14:textId="77777777" w:rsidR="00F90BDC" w:rsidRDefault="00F90BDC">
      <w:r xmlns:w="http://schemas.openxmlformats.org/wordprocessingml/2006/main">
        <w:t xml:space="preserve">Acts 1:15 সেই দিনবোৰত পিতৰে শিষ্যসকলৰ মাজত থিয় হৈ ক’লে, (নামৰ সংখ্যা একেলগে প্ৰায় এশ বিশজন আছিল।</w:t>
      </w:r>
    </w:p>
    <w:p w14:paraId="54E09CE2" w14:textId="77777777" w:rsidR="00F90BDC" w:rsidRDefault="00F90BDC"/>
    <w:p w14:paraId="47EF6D02" w14:textId="77777777" w:rsidR="00F90BDC" w:rsidRDefault="00F90BDC">
      <w:r xmlns:w="http://schemas.openxmlformats.org/wordprocessingml/2006/main">
        <w:t xml:space="preserve">পিতৰে যিহূদা ইস্কৰিয়তৰ ঠাইত এজন ব্যক্তি বাছি ল’বলৈ শিষ্যবিলাকক একত্ৰিত কৰিলে।</w:t>
      </w:r>
    </w:p>
    <w:p w14:paraId="4735B693" w14:textId="77777777" w:rsidR="00F90BDC" w:rsidRDefault="00F90BDC"/>
    <w:p w14:paraId="72A9FEDD" w14:textId="77777777" w:rsidR="00F90BDC" w:rsidRDefault="00F90BDC">
      <w:r xmlns:w="http://schemas.openxmlformats.org/wordprocessingml/2006/main">
        <w:t xml:space="preserve">১/ ঐক্যৰ শক্তি - আমি একেলগে থিয় হ’লে কেনেকৈ ডাঙৰ ডাঙৰ কাম সম্পন্ন কৰিব পাৰো</w:t>
      </w:r>
    </w:p>
    <w:p w14:paraId="7EA35FD7" w14:textId="77777777" w:rsidR="00F90BDC" w:rsidRDefault="00F90BDC"/>
    <w:p w14:paraId="5CA0A92C" w14:textId="77777777" w:rsidR="00F90BDC" w:rsidRDefault="00F90BDC">
      <w:r xmlns:w="http://schemas.openxmlformats.org/wordprocessingml/2006/main">
        <w:t xml:space="preserve">২/ সম্প্ৰদায়ৰ গুৰুত্ব - সুস্থ আধ্যাত্মিক জীৱনৰ বাবে কিয় সঙ্গতি আৰু সংগ অতি প্ৰয়োজনীয়</w:t>
      </w:r>
    </w:p>
    <w:p w14:paraId="1A86F6BF" w14:textId="77777777" w:rsidR="00F90BDC" w:rsidRDefault="00F90BDC"/>
    <w:p w14:paraId="46B4B73B" w14:textId="77777777" w:rsidR="00F90BDC" w:rsidRDefault="00F90BDC">
      <w:r xmlns:w="http://schemas.openxmlformats.org/wordprocessingml/2006/main">
        <w:t xml:space="preserve">১/ যোহন ১৩:৩৫ - "তোমালোকে যদি তোমালোকে পৰস্পৰে পৰস্পৰে প্ৰেম কৰা, তেন্তে সকলোৱে ইয়াৰ দ্বাৰাই গম পাব যে তোমালোক মোৰ শিষ্য।"</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১২:১২-২৭ - “কিয়নো যেনেকৈ শৰীৰ এক আৰু অনেক অংগ আছে, আৰু শৰীৰৰ সকলো অংগ, বহুত হ’লেও এক শৰীৰ, খ্ৰীষ্টৰ ক্ষেত্ৰতো তেনেকুৱাই।”</w:t>
      </w:r>
    </w:p>
    <w:p w14:paraId="1C5EF927" w14:textId="77777777" w:rsidR="00F90BDC" w:rsidRDefault="00F90BDC"/>
    <w:p w14:paraId="0289207E" w14:textId="77777777" w:rsidR="00F90BDC" w:rsidRDefault="00F90BDC">
      <w:r xmlns:w="http://schemas.openxmlformats.org/wordprocessingml/2006/main">
        <w:t xml:space="preserve">Acts 1:16 বন্ধুসকল, ভাইসকল, এই শাস্ত্ৰ নিশ্চয় পূৰ্ণ হ’ল, যিটো পবিত্ৰ আত্মাই যীচুক ধৰি লোৱাসকলৰ বাবে পথ প্ৰদৰ্শক যিহূদাৰ বিষয়ে আগতে দায়ূদৰ মুখেৰে কৈছিল।</w:t>
      </w:r>
    </w:p>
    <w:p w14:paraId="61B034A6" w14:textId="77777777" w:rsidR="00F90BDC" w:rsidRDefault="00F90BDC"/>
    <w:p w14:paraId="3FE0AAF6" w14:textId="77777777" w:rsidR="00F90BDC" w:rsidRDefault="00F90BDC">
      <w:r xmlns:w="http://schemas.openxmlformats.org/wordprocessingml/2006/main">
        <w:t xml:space="preserve">শাস্ত্ৰৰ এই পদটোৱে যিহূদাই যীচুক বিশ্বাসঘাতকতা কৰা আৰু ভৱিষ্যদ্বাণীৰ পূৰ্ণতাৰ উল্লেখ কৰিছে।</w:t>
      </w:r>
    </w:p>
    <w:p w14:paraId="290B6401" w14:textId="77777777" w:rsidR="00F90BDC" w:rsidRDefault="00F90BDC"/>
    <w:p w14:paraId="35083C87" w14:textId="77777777" w:rsidR="00F90BDC" w:rsidRDefault="00F90BDC">
      <w:r xmlns:w="http://schemas.openxmlformats.org/wordprocessingml/2006/main">
        <w:t xml:space="preserve">১/ বিশ্বাসঘাতকতাৰ পৰিণতি</w:t>
      </w:r>
    </w:p>
    <w:p w14:paraId="1806C96F" w14:textId="77777777" w:rsidR="00F90BDC" w:rsidRDefault="00F90BDC"/>
    <w:p w14:paraId="576A5840" w14:textId="77777777" w:rsidR="00F90BDC" w:rsidRDefault="00F90BDC">
      <w:r xmlns:w="http://schemas.openxmlformats.org/wordprocessingml/2006/main">
        <w:t xml:space="preserve">২/ ঈশ্বৰৰ ভৱিষ্যদ্বাণীৰ পূৰ্ণতা</w:t>
      </w:r>
    </w:p>
    <w:p w14:paraId="25C8808B" w14:textId="77777777" w:rsidR="00F90BDC" w:rsidRDefault="00F90BDC"/>
    <w:p w14:paraId="17F8208D" w14:textId="77777777" w:rsidR="00F90BDC" w:rsidRDefault="00F90BDC">
      <w:r xmlns:w="http://schemas.openxmlformats.org/wordprocessingml/2006/main">
        <w:t xml:space="preserve">১/ যোহন ১৭:১২ - "মই তেওঁলোকৰ লগত থাকোঁতে তোমাৰ নামত তেওঁলোকক ৰাখিলোঁ; তুমি মোক দিয়া বোৰ মই ৰাখিলোঁ, আৰু তেওঁলোকৰ কোনোৱেই হেৰাই যোৱা নাই, কিন্তু বিনাশৰ পুত্ৰহে হেৰাই যোৱা নাই; যাতে শাস্ত্ৰ পূৰ্ণ হয়।" " "</w:t>
      </w:r>
    </w:p>
    <w:p w14:paraId="250582B6" w14:textId="77777777" w:rsidR="00F90BDC" w:rsidRDefault="00F90BDC"/>
    <w:p w14:paraId="5F745083" w14:textId="77777777" w:rsidR="00F90BDC" w:rsidRDefault="00F90BDC">
      <w:r xmlns:w="http://schemas.openxmlformats.org/wordprocessingml/2006/main">
        <w:t xml:space="preserve">২) যিচয়া ৫৩:১২ - "সেয়েহে মই তেওঁক মহান লোকৰ লগত অংশ ভাগ কৰিম, আৰু তেওঁ লুটপাত শক্তিশালী লোকৰ লগত ভাগ কৰিব; কিয়নো তেওঁ নিজৰ প্ৰাণক মৃত্যুৰ আগলৈকে ঢালি দিলে; আৰু তেওঁক অপৰাধীসকলৰ লগত গণনা কৰা হ'ল; আৰু তেওঁ জন্ম দিলে।" বহুতৰ পাপ কৰিলে, আৰু অপৰাধীসকলৰ বাবে মধ্যস্থতা কৰিলে।"</w:t>
      </w:r>
    </w:p>
    <w:p w14:paraId="0C41ADF9" w14:textId="77777777" w:rsidR="00F90BDC" w:rsidRDefault="00F90BDC"/>
    <w:p w14:paraId="4EBBF103" w14:textId="77777777" w:rsidR="00F90BDC" w:rsidRDefault="00F90BDC">
      <w:r xmlns:w="http://schemas.openxmlformats.org/wordprocessingml/2006/main">
        <w:t xml:space="preserve">Acts 1:17 কিয়নো তেওঁ আমাৰ লগত গণনা কৰা হৈছিল আৰু এই পৰিচৰ্যাৰ অংশ লাভ কৰিছিল।</w:t>
      </w:r>
    </w:p>
    <w:p w14:paraId="1B19EBD7" w14:textId="77777777" w:rsidR="00F90BDC" w:rsidRDefault="00F90BDC"/>
    <w:p w14:paraId="4C795239" w14:textId="77777777" w:rsidR="00F90BDC" w:rsidRDefault="00F90BDC">
      <w:r xmlns:w="http://schemas.openxmlformats.org/wordprocessingml/2006/main">
        <w:t xml:space="preserve">এই অংশটোৱে প্ৰকাশ কৰে যে পাঁচনি মথিয়াক যিহূদাক এপষ্টোলিক পৰিচৰ্যাত স্থান পূৰণ কৰিবলৈ নিৰ্বাচিত কৰা হৈছিল।</w:t>
      </w:r>
    </w:p>
    <w:p w14:paraId="65543A9C" w14:textId="77777777" w:rsidR="00F90BDC" w:rsidRDefault="00F90BDC"/>
    <w:p w14:paraId="6B594DB5" w14:textId="77777777" w:rsidR="00F90BDC" w:rsidRDefault="00F90BDC">
      <w:r xmlns:w="http://schemas.openxmlformats.org/wordprocessingml/2006/main">
        <w:t xml:space="preserve">১: আমাৰ প্ৰত্যেকৰে বাবে ঈশ্বৰৰ এটা পৰিকল্পনা আছে।</w:t>
      </w:r>
    </w:p>
    <w:p w14:paraId="5C070D31" w14:textId="77777777" w:rsidR="00F90BDC" w:rsidRDefault="00F90BDC"/>
    <w:p w14:paraId="1591F522" w14:textId="77777777" w:rsidR="00F90BDC" w:rsidRDefault="00F90BDC">
      <w:r xmlns:w="http://schemas.openxmlformats.org/wordprocessingml/2006/main">
        <w:t xml:space="preserve">২: ঈশ্বৰে আমাক তেওঁৰ মিছনৰ অংশ হ’বলৈ মাতিছে।</w:t>
      </w:r>
    </w:p>
    <w:p w14:paraId="1B75D526" w14:textId="77777777" w:rsidR="00F90BDC" w:rsidRDefault="00F90BDC"/>
    <w:p w14:paraId="127EC456" w14:textId="77777777" w:rsidR="00F90BDC" w:rsidRDefault="00F90BDC">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14:paraId="243ECD31" w14:textId="77777777" w:rsidR="00F90BDC" w:rsidRDefault="00F90BDC"/>
    <w:p w14:paraId="1852A240" w14:textId="77777777" w:rsidR="00F90BDC" w:rsidRDefault="00F90BDC">
      <w:r xmlns:w="http://schemas.openxmlformats.org/wordprocessingml/2006/main">
        <w:t xml:space="preserve">২: ইফিচীয়া ৪:১১-১৩ - গতিকে খ্ৰীষ্টই নিজেই পাঁচনি, ভাববাদী, সুসমাচাৰক, পাষ্টৰ আৰু শিক্ষকসকলক তেওঁৰ লোকসকলক সেৱাৰ কামৰ বাবে সজ্জিত কৰিবলৈ দিলে, যাতে খ্ৰীষ্টৰ শৰীৰ গঢ়ি উঠে।</w:t>
      </w:r>
    </w:p>
    <w:p w14:paraId="352735BC" w14:textId="77777777" w:rsidR="00F90BDC" w:rsidRDefault="00F90BDC"/>
    <w:p w14:paraId="3C4547E3" w14:textId="77777777" w:rsidR="00F90BDC" w:rsidRDefault="00F90BDC">
      <w:r xmlns:w="http://schemas.openxmlformats.org/wordprocessingml/2006/main">
        <w:t xml:space="preserve">Acts 1:18 এই মানুহজনে অধৰ্মৰ পুৰস্কাৰ দি এটা পথাৰ ক্ৰয় কৰিলে; আৰু মূৰ জোকাৰি পৰি মাজত ফাটি গ’ল আৰু তেওঁৰ সকলো অন্ত্ৰ বাহিৰলৈ ওলাই আহিল।</w:t>
      </w:r>
    </w:p>
    <w:p w14:paraId="48E39A18" w14:textId="77777777" w:rsidR="00F90BDC" w:rsidRDefault="00F90BDC"/>
    <w:p w14:paraId="5E9B6142" w14:textId="77777777" w:rsidR="00F90BDC" w:rsidRDefault="00F90BDC">
      <w:r xmlns:w="http://schemas.openxmlformats.org/wordprocessingml/2006/main">
        <w:t xml:space="preserve">এই অংশত যিহূদা ইস্কৰিয়তৰ মৃত্যুৰ বৰ্ণনা কৰা হৈছে যিজনে যীচুক বিশ্বাসঘাতকতা কৰাৰ বাবে পোৱা ধনেৰে পথাৰ কিনি মৃত্যুবৰণ কৰিছিল।</w:t>
      </w:r>
    </w:p>
    <w:p w14:paraId="09EF1951" w14:textId="77777777" w:rsidR="00F90BDC" w:rsidRDefault="00F90BDC"/>
    <w:p w14:paraId="34AAE0F7" w14:textId="77777777" w:rsidR="00F90BDC" w:rsidRDefault="00F90BDC">
      <w:r xmlns:w="http://schemas.openxmlformats.org/wordprocessingml/2006/main">
        <w:t xml:space="preserve">১/ বিশ্বাসঘাতকতাৰ পৰিণতি: যিহূদা ইস্কৰিয়তৰ পৰা শিকিব পৰা</w:t>
      </w:r>
    </w:p>
    <w:p w14:paraId="1A852179" w14:textId="77777777" w:rsidR="00F90BDC" w:rsidRDefault="00F90BDC"/>
    <w:p w14:paraId="0061EC36" w14:textId="77777777" w:rsidR="00F90BDC" w:rsidRDefault="00F90BDC">
      <w:r xmlns:w="http://schemas.openxmlformats.org/wordprocessingml/2006/main">
        <w:t xml:space="preserve">২/ ক্ষমাৰ শক্তি: যিহূদাই বিশ্বাসঘাতকতা কৰাৰ পিছতো যীচুৰ অনুগ্ৰহ</w:t>
      </w:r>
    </w:p>
    <w:p w14:paraId="47AF9182" w14:textId="77777777" w:rsidR="00F90BDC" w:rsidRDefault="00F90BDC"/>
    <w:p w14:paraId="356E036B" w14:textId="77777777" w:rsidR="00F90BDC" w:rsidRDefault="00F90BDC">
      <w:r xmlns:w="http://schemas.openxmlformats.org/wordprocessingml/2006/main">
        <w:t xml:space="preserve">১/ মথি ২৬:১৪-১৬ - যিহূদাৰ বিশ্বাসঘাতকতাৰ বিষয়ে যীচুৱে জ্ঞান</w:t>
      </w:r>
    </w:p>
    <w:p w14:paraId="5885E3E8" w14:textId="77777777" w:rsidR="00F90BDC" w:rsidRDefault="00F90BDC"/>
    <w:p w14:paraId="2385126D" w14:textId="77777777" w:rsidR="00F90BDC" w:rsidRDefault="00F90BDC">
      <w:r xmlns:w="http://schemas.openxmlformats.org/wordprocessingml/2006/main">
        <w:t xml:space="preserve">২/ ইব্ৰী ৯:২৭ - পাপৰ অনিবাৰ্য পৰিণতি হিচাপে মৃত্যু</w:t>
      </w:r>
    </w:p>
    <w:p w14:paraId="43209C97" w14:textId="77777777" w:rsidR="00F90BDC" w:rsidRDefault="00F90BDC"/>
    <w:p w14:paraId="55242126" w14:textId="77777777" w:rsidR="00F90BDC" w:rsidRDefault="00F90BDC">
      <w:r xmlns:w="http://schemas.openxmlformats.org/wordprocessingml/2006/main">
        <w:t xml:space="preserve">Acts 1:19 যিৰূচালেমৰ সকলো বাসিন্দাই এই কথা জানিব পাৰিলে; যিমানেই সেই পথাৰখনক তেওঁলোকৰ সঠিক জিভাত আচেলডামা বুলি কোৱা হয়, অৰ্থাৎ তেজৰ পথাৰ।</w:t>
      </w:r>
    </w:p>
    <w:p w14:paraId="661895E7" w14:textId="77777777" w:rsidR="00F90BDC" w:rsidRDefault="00F90BDC"/>
    <w:p w14:paraId="583BBCB9" w14:textId="77777777" w:rsidR="00F90BDC" w:rsidRDefault="00F90BDC">
      <w:r xmlns:w="http://schemas.openxmlformats.org/wordprocessingml/2006/main">
        <w:t xml:space="preserve">জেৰুজালেমৰ ওচৰৰ এচেলডামা নামৰ এখন পথাৰ যিৰূচালেমৰ সকলো বাসিন্দাই জানে, যাৰ অনুবাদ হৈছে তেজৰ পথাৰ।</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নামৰ শক্তি: এচেলডামা আৰু ইয়াৰ তাৎপৰ্য্য</w:t>
      </w:r>
    </w:p>
    <w:p w14:paraId="4DAB28B7" w14:textId="77777777" w:rsidR="00F90BDC" w:rsidRDefault="00F90BDC"/>
    <w:p w14:paraId="3A45E433" w14:textId="77777777" w:rsidR="00F90BDC" w:rsidRDefault="00F90BDC">
      <w:r xmlns:w="http://schemas.openxmlformats.org/wordprocessingml/2006/main">
        <w:t xml:space="preserve">২/ তেজৰ প্ৰতীকবাদ: খ্ৰীষ্টান ধৰ্মত ইয়াৰ অৰ্থ</w:t>
      </w:r>
    </w:p>
    <w:p w14:paraId="26504BB3" w14:textId="77777777" w:rsidR="00F90BDC" w:rsidRDefault="00F90BDC"/>
    <w:p w14:paraId="7174DD54" w14:textId="77777777" w:rsidR="00F90BDC" w:rsidRDefault="00F90BDC">
      <w:r xmlns:w="http://schemas.openxmlformats.org/wordprocessingml/2006/main">
        <w:t xml:space="preserve">১/ মথি ২৭:৩-১০ - যিহূদাৰ কাহিনী আৰু তেওঁ কেনেকৈ যীচুক ৩০ টুকুৰা ৰূপৰ বাবে বিশ্বাসঘাতকতা কৰিছিল</w:t>
      </w:r>
    </w:p>
    <w:p w14:paraId="2B5BCE69" w14:textId="77777777" w:rsidR="00F90BDC" w:rsidRDefault="00F90BDC"/>
    <w:p w14:paraId="7C0A6563" w14:textId="77777777" w:rsidR="00F90BDC" w:rsidRDefault="00F90BDC">
      <w:r xmlns:w="http://schemas.openxmlformats.org/wordprocessingml/2006/main">
        <w:t xml:space="preserve">২/ ইব্ৰী ৯:১৮-২২ - ক্ৰুচত যীচুৰ মৃত্যুৰ তাৎপৰ্য্য আৰু আমাৰ জীৱনত ইয়াৰ প্ৰভাৱ</w:t>
      </w:r>
    </w:p>
    <w:p w14:paraId="35E07F9A" w14:textId="77777777" w:rsidR="00F90BDC" w:rsidRDefault="00F90BDC"/>
    <w:p w14:paraId="008BFB82" w14:textId="77777777" w:rsidR="00F90BDC" w:rsidRDefault="00F90BDC">
      <w:r xmlns:w="http://schemas.openxmlformats.org/wordprocessingml/2006/main">
        <w:t xml:space="preserve">Acts 1:20 কিয়নো গীতমালা পুস্তকত লিখা আছে, “তেওঁৰ বাসস্থান নিৰ্জন হওক, তাত কোনোৱে বাস নকৰিব;</w:t>
      </w:r>
    </w:p>
    <w:p w14:paraId="153C656C" w14:textId="77777777" w:rsidR="00F90BDC" w:rsidRDefault="00F90BDC"/>
    <w:p w14:paraId="490BA6BE" w14:textId="77777777" w:rsidR="00F90BDC" w:rsidRDefault="00F90BDC">
      <w:r xmlns:w="http://schemas.openxmlformats.org/wordprocessingml/2006/main">
        <w:t xml:space="preserve">পাঁচনিৰ কৰ্মৰ গীতমালাৰ এই অংশটোত কোৱা হৈছে যে গীতমালাত উল্লেখ কৰা ব্যক্তিজনৰ বাসস্থান নিৰ্জন হ'ব লাগে, আৰু তেওঁলোকৰ বিচপৰ পদটো আন কোনোবাই ল'ব লাগে।</w:t>
      </w:r>
    </w:p>
    <w:p w14:paraId="5F08A971" w14:textId="77777777" w:rsidR="00F90BDC" w:rsidRDefault="00F90BDC"/>
    <w:p w14:paraId="6A59311C" w14:textId="77777777" w:rsidR="00F90BDC" w:rsidRDefault="00F90BDC">
      <w:r xmlns:w="http://schemas.openxmlformats.org/wordprocessingml/2006/main">
        <w:t xml:space="preserve">১/ ঈশ্বৰৰ ইচ্ছাৰ শক্তি: ঈশ্বৰৰ পৰিকল্পনা সদায় কেনেকৈ পালন কৰা হয়</w:t>
      </w:r>
    </w:p>
    <w:p w14:paraId="7ABDEFF0" w14:textId="77777777" w:rsidR="00F90BDC" w:rsidRDefault="00F90BDC"/>
    <w:p w14:paraId="63AAB230" w14:textId="77777777" w:rsidR="00F90BDC" w:rsidRDefault="00F90BDC">
      <w:r xmlns:w="http://schemas.openxmlformats.org/wordprocessingml/2006/main">
        <w:t xml:space="preserve">২) শাস্ত্ৰত অৰ্থৰ সন্ধান: বাইবেলৰ প্ৰতীকী ভাষা অন্বেষণ কৰা</w:t>
      </w:r>
    </w:p>
    <w:p w14:paraId="2682B9C6" w14:textId="77777777" w:rsidR="00F90BDC" w:rsidRDefault="00F90BDC"/>
    <w:p w14:paraId="001DAEB6" w14:textId="77777777" w:rsidR="00F90BDC" w:rsidRDefault="00F90BDC">
      <w:r xmlns:w="http://schemas.openxmlformats.org/wordprocessingml/2006/main">
        <w:t xml:space="preserve">১/ গীতমালা ৬৯:২৫ - "তেওঁলোকৰ বাসস্থান নিৰ্জন হওক; আৰু কোনোৱেই তেওঁলোকৰ তম্বুত বাস নকৰিব।"</w:t>
      </w:r>
    </w:p>
    <w:p w14:paraId="0DC41E10" w14:textId="77777777" w:rsidR="00F90BDC" w:rsidRDefault="00F90BDC"/>
    <w:p w14:paraId="37C20A28" w14:textId="77777777" w:rsidR="00F90BDC" w:rsidRDefault="00F90BDC">
      <w:r xmlns:w="http://schemas.openxmlformats.org/wordprocessingml/2006/main">
        <w:t xml:space="preserve">২) পাঁচনিৰ কৰ্ম ২:২৫ - "কিয়নো দায়ূদে তেওঁৰ বিষয়ে কয়, মই প্ৰভুক মোৰ মুখৰ আগত সদায় আগতেই দেখিছিলো, কিয়নো তেওঁ মোৰ সোঁহাতে আছে, যাতে মই লৰচৰ নকৰো।"</w:t>
      </w:r>
    </w:p>
    <w:p w14:paraId="2A0C672C" w14:textId="77777777" w:rsidR="00F90BDC" w:rsidRDefault="00F90BDC"/>
    <w:p w14:paraId="38DEC958" w14:textId="77777777" w:rsidR="00F90BDC" w:rsidRDefault="00F90BDC">
      <w:r xmlns:w="http://schemas.openxmlformats.org/wordprocessingml/2006/main">
        <w:t xml:space="preserve">Acts 1:21 এতেকে প্ৰভু যীচুৱে আমাৰ মাজলৈ যোৱা আৰু বাহিৰ হোৱা সকলো সময়ত আমাৰ লগত লগ হৈ থকা এই লোকসকলৰ মাজৰ পৰা।</w:t>
      </w:r>
    </w:p>
    <w:p w14:paraId="55DEFDF3" w14:textId="77777777" w:rsidR="00F90BDC" w:rsidRDefault="00F90BDC"/>
    <w:p w14:paraId="66C129F8" w14:textId="77777777" w:rsidR="00F90BDC" w:rsidRDefault="00F90BDC">
      <w:r xmlns:w="http://schemas.openxmlformats.org/wordprocessingml/2006/main">
        <w:t xml:space="preserve">এই অংশটোত যীচুৱে আৰোহণ কৰাৰ আগতে থকা সংগীসকলৰ বিষয়ে বৰ্ণনা কৰিছে।</w:t>
      </w:r>
    </w:p>
    <w:p w14:paraId="1B73EF01" w14:textId="77777777" w:rsidR="00F90BDC" w:rsidRDefault="00F90BDC"/>
    <w:p w14:paraId="49A4C005" w14:textId="77777777" w:rsidR="00F90BDC" w:rsidRDefault="00F90BDC">
      <w:r xmlns:w="http://schemas.openxmlformats.org/wordprocessingml/2006/main">
        <w:t xml:space="preserve">১/ জীৱনত সংগী থকাৰ গুৰুত্ব।</w:t>
      </w:r>
    </w:p>
    <w:p w14:paraId="506764AB" w14:textId="77777777" w:rsidR="00F90BDC" w:rsidRDefault="00F90BDC"/>
    <w:p w14:paraId="298DE0B2" w14:textId="77777777" w:rsidR="00F90BDC" w:rsidRDefault="00F90BDC">
      <w:r xmlns:w="http://schemas.openxmlformats.org/wordprocessingml/2006/main">
        <w:t xml:space="preserve">২/ যীচুৰ বিশ্বাসৰ যাত্ৰা আৰু তেওঁ আমাৰ বাবে স্থাপন কৰা আদৰ্শ।</w:t>
      </w:r>
    </w:p>
    <w:p w14:paraId="42F1C7B5" w14:textId="77777777" w:rsidR="00F90BDC" w:rsidRDefault="00F90BDC"/>
    <w:p w14:paraId="508749B0" w14:textId="77777777" w:rsidR="00F90BDC" w:rsidRDefault="00F90BDC">
      <w:r xmlns:w="http://schemas.openxmlformats.org/wordprocessingml/2006/main">
        <w:t xml:space="preserve">১/ উপদেশক ৪:৯-১২ - এজনতকৈ দুজন ভাল; কাৰণ তেওঁলোকৰ পৰিশ্ৰমৰ ভাল পুৰস্কাৰ আছে।</w:t>
      </w:r>
    </w:p>
    <w:p w14:paraId="7122C418" w14:textId="77777777" w:rsidR="00F90BDC" w:rsidRDefault="00F90BDC"/>
    <w:p w14:paraId="5DC9C0C8"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শিকাবা।</w:t>
      </w:r>
    </w:p>
    <w:p w14:paraId="1FF5A06F" w14:textId="77777777" w:rsidR="00F90BDC" w:rsidRDefault="00F90BDC"/>
    <w:p w14:paraId="2D188BC1" w14:textId="77777777" w:rsidR="00F90BDC" w:rsidRDefault="00F90BDC">
      <w:r xmlns:w="http://schemas.openxmlformats.org/wordprocessingml/2006/main">
        <w:t xml:space="preserve">পাঁচনিৰ কৰ্ম ১:২২ যোহনৰ বাপ্তিস্মৰ পৰা আৰম্ভ কৰি, যিদিনা তেওঁ আমাৰ পৰা উঠাই লোৱা হৈছিল, সেইদিনালৈকে তেওঁৰ পুনৰুত্থানৰ সাক্ষী হ’বলৈ আমাৰ লগত নিযুক্ত হ’ব লাগিব।</w:t>
      </w:r>
    </w:p>
    <w:p w14:paraId="21B64541" w14:textId="77777777" w:rsidR="00F90BDC" w:rsidRDefault="00F90BDC"/>
    <w:p w14:paraId="688B95CB" w14:textId="77777777" w:rsidR="00F90BDC" w:rsidRDefault="00F90BDC">
      <w:r xmlns:w="http://schemas.openxmlformats.org/wordprocessingml/2006/main">
        <w:t xml:space="preserve">এই অংশটোৱে যীচুৰ পুনৰুত্থানৰ সাক্ষ্য দিবলৈ সাক্ষী নিযুক্তি দিয়াৰ গুৰুত্বৰ ওপৰত আলোকপাত কৰিছে।</w:t>
      </w:r>
    </w:p>
    <w:p w14:paraId="4DFE7C04" w14:textId="77777777" w:rsidR="00F90BDC" w:rsidRDefault="00F90BDC"/>
    <w:p w14:paraId="36E8752D" w14:textId="77777777" w:rsidR="00F90BDC" w:rsidRDefault="00F90BDC">
      <w:r xmlns:w="http://schemas.openxmlformats.org/wordprocessingml/2006/main">
        <w:t xml:space="preserve">১/ সাক্ষ্য দিয়াৰ শক্তি: যীচুৰ বাবে কেনেকৈ ফলপ্ৰসূ সাক্ষী হ’ব পাৰি</w:t>
      </w:r>
    </w:p>
    <w:p w14:paraId="0EE42361" w14:textId="77777777" w:rsidR="00F90BDC" w:rsidRDefault="00F90BDC"/>
    <w:p w14:paraId="612E0685" w14:textId="77777777" w:rsidR="00F90BDC" w:rsidRDefault="00F90BDC">
      <w:r xmlns:w="http://schemas.openxmlformats.org/wordprocessingml/2006/main">
        <w:t xml:space="preserve">২) সাক্ষ্য দিবলৈ আহ্বান: যীচুৰ পুনৰুত্থানৰ শুভবাৰ্তা প্ৰচাৰ কৰাৰ আমাৰ দায়িত্ব</w:t>
      </w:r>
    </w:p>
    <w:p w14:paraId="3DBD04B1" w14:textId="77777777" w:rsidR="00F90BDC" w:rsidRDefault="00F90BDC"/>
    <w:p w14:paraId="1769D51E" w14:textId="77777777" w:rsidR="00F90BDC" w:rsidRDefault="00F90BDC">
      <w:r xmlns:w="http://schemas.openxmlformats.org/wordprocessingml/2006/main">
        <w:t xml:space="preserve">১/ যিচয়া ৪৩:১০-১২ - “তোমালোক মোৰ সাক্ষী,” প্ৰভুৱে ঘোষণা কৰে, “আৰু মই বাছি লোৱা মোৰ দাস, যাতে তোমালোকে মোক জানিবা আৰু বিশ্বাস কৰিবা আৰু বুজিবা যে মই তেওঁ। মোৰ আগতে কোনো দেৱতা গঠিত হোৱা নাছিল, মোৰ পিছতো কোনো দেৱতা নাথাকিব।</w:t>
      </w:r>
    </w:p>
    <w:p w14:paraId="52219911" w14:textId="77777777" w:rsidR="00F90BDC" w:rsidRDefault="00F90BDC"/>
    <w:p w14:paraId="6DFA11B7" w14:textId="77777777" w:rsidR="00F90BDC" w:rsidRDefault="00F90BDC">
      <w:r xmlns:w="http://schemas.openxmlformats.org/wordprocessingml/2006/main">
        <w:t xml:space="preserve">২/ মথি ২৮:১৬-২০ - তেতিয়া এঘাৰজন শিষ্য গালীললৈ গ’ল, যীচুৱে তেওঁলোকক যাবলৈ কোৱা পৰ্বতলৈ। তেওঁক দেখি তেওঁলোকে তেওঁক পূজা কৰিলে; কিন্তু কিছুমানে সন্দেহ কৰিছিল।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তোমাৰ লগত </w:t>
      </w:r>
      <w:r xmlns:w="http://schemas.openxmlformats.org/wordprocessingml/2006/main">
        <w:lastRenderedPageBreak xmlns:w="http://schemas.openxmlformats.org/wordprocessingml/2006/main"/>
      </w:r>
      <w:r xmlns:w="http://schemas.openxmlformats.org/wordprocessingml/2006/main">
        <w:t xml:space="preserve">সদায়, যুগৰ একেবাৰে শেষলৈকে।”</w:t>
      </w:r>
    </w:p>
    <w:p w14:paraId="2D8692F1" w14:textId="77777777" w:rsidR="00F90BDC" w:rsidRDefault="00F90BDC"/>
    <w:p w14:paraId="1EBFEBF6" w14:textId="77777777" w:rsidR="00F90BDC" w:rsidRDefault="00F90BDC">
      <w:r xmlns:w="http://schemas.openxmlformats.org/wordprocessingml/2006/main">
        <w:t xml:space="preserve">Acts 1:23 পাছে তেওঁলোকে দুজনক নিযুক্ত কৰিলে, যোচেফ নাম বৰ্চবা, যাৰ উপাধি য়স্তু আৰু মথিয়া।</w:t>
      </w:r>
    </w:p>
    <w:p w14:paraId="43CC0FFD" w14:textId="77777777" w:rsidR="00F90BDC" w:rsidRDefault="00F90BDC"/>
    <w:p w14:paraId="068E2BAA" w14:textId="77777777" w:rsidR="00F90BDC" w:rsidRDefault="00F90BDC">
      <w:r xmlns:w="http://schemas.openxmlformats.org/wordprocessingml/2006/main">
        <w:t xml:space="preserve">যীচুৰ শিষ্যসকলে যিহূদা ইস্কৰিয়তৰ ঠাইত ১২ জন পাঁচনিৰ ভিতৰত এজন হিচাপে যোচেফ বাৰচবা (যুষ্ট বুলিও জনা যায়) আৰু মথিয়াক নামৰ দুজন লোকক নিয়োগ কৰিলে।</w:t>
      </w:r>
    </w:p>
    <w:p w14:paraId="172DC891" w14:textId="77777777" w:rsidR="00F90BDC" w:rsidRDefault="00F90BDC"/>
    <w:p w14:paraId="527411CE" w14:textId="77777777" w:rsidR="00F90BDC" w:rsidRDefault="00F90BDC">
      <w:r xmlns:w="http://schemas.openxmlformats.org/wordprocessingml/2006/main">
        <w:t xml:space="preserve">১/ "এটা নতুন আৰম্ভণি: মন্ত্ৰণালয়ত আগবাঢ়ি যোৱা"।</w:t>
      </w:r>
    </w:p>
    <w:p w14:paraId="49DBEF57" w14:textId="77777777" w:rsidR="00F90BDC" w:rsidRDefault="00F90BDC"/>
    <w:p w14:paraId="1579BED7" w14:textId="77777777" w:rsidR="00F90BDC" w:rsidRDefault="00F90BDC">
      <w:r xmlns:w="http://schemas.openxmlformats.org/wordprocessingml/2006/main">
        <w:t xml:space="preserve">২/ "প্ৰভুৰ সেৱা কৰিবলৈ প্ৰস্তুতিৰ গুৰুত্ব"।</w:t>
      </w:r>
    </w:p>
    <w:p w14:paraId="7A9AF699" w14:textId="77777777" w:rsidR="00F90BDC" w:rsidRDefault="00F90BDC"/>
    <w:p w14:paraId="25F34A23" w14:textId="77777777" w:rsidR="00F90BDC" w:rsidRDefault="00F90BDC">
      <w:r xmlns:w="http://schemas.openxmlformats.org/wordprocessingml/2006/main">
        <w:t xml:space="preserve">১) মথি ১৯:২৮ - "যীচুৱে তেওঁলোকক ক'লে, “মই তোমালোকক সঁচাকৈ কওঁ, যেতিয়া মানুহৰ পুত্ৰই নিজৰ মহিমাময় সিংহাসনত বহিব, তেতিয়া তোমালোক যিসকলে মোৰ পিছে পিছে গৈ আছে, তোমালোকেও বাৰটা সিংহাসনত বহি বিচাৰ কৰিবা।" ইস্ৰায়েলৰ বাৰটা ফৈদ।"</w:t>
      </w:r>
    </w:p>
    <w:p w14:paraId="016FF29E" w14:textId="77777777" w:rsidR="00F90BDC" w:rsidRDefault="00F90BDC"/>
    <w:p w14:paraId="3EBB38F7" w14:textId="77777777" w:rsidR="00F90BDC" w:rsidRDefault="00F90BDC">
      <w:r xmlns:w="http://schemas.openxmlformats.org/wordprocessingml/2006/main">
        <w:t xml:space="preserve">২) ৰোমীয়া ১২:৪-৮ - "কিয়নো আমাৰ প্ৰত্যেকৰে যেনেকৈ অনেক অংগৰে একেটা শৰীৰ আছে, আৰু এই অংগবোৰৰ সকলোৰে একে কাম নহয়, তেনেকৈ খ্ৰীষ্টত আমি বহুত হ'লেও এক দেহ গঠন কৰোঁ আৰু প্ৰতিটো অংগই নিজৰ।" আমাৰ প্ৰত্যেককে দিয়া অনুগ্ৰহ অনুসাৰে আমাৰ বেলেগ বেলেগ দান আছে।আপোনাৰ উপহাৰ যদি ভৱিষ্যদ্বাণী কৰা হয়, তেন্তে আপোনাৰ বিশ্বাস অনুসৰি ভৱিষ্যতবাণী কৰা, যদি সেৱা কৰা হয়, তেন্তে সেৱা কৰা, যদি শিক্ষা দিয়া হয়, তেন্তে শিক্ষা দিয়া; যদি উৎসাহিত কৰিব লাগে, তেন্তে উৎসাহ দিব লাগে, যদি দিয়া হয়, তেন্তে উদাৰতাৰে দিব লাগে, যদি নেতৃত্ব দিব লাগে তেন্তে অধ্যৱসায়ীভাৱে কৰা;</w:t>
      </w:r>
    </w:p>
    <w:p w14:paraId="2F8543F5" w14:textId="77777777" w:rsidR="00F90BDC" w:rsidRDefault="00F90BDC"/>
    <w:p w14:paraId="268CE659" w14:textId="77777777" w:rsidR="00F90BDC" w:rsidRDefault="00F90BDC">
      <w:r xmlns:w="http://schemas.openxmlformats.org/wordprocessingml/2006/main">
        <w:t xml:space="preserve">Acts 1:24 তেতিয়া তেওঁলোকে প্ৰাৰ্থনা কৰি ক’লে, হে প্ৰভু, যিজনে সকলো মানুহৰ হৃদয় জানে, এই দুজনৰ মাজৰ পৰা আপুনি বাছি লৈছে নে নাই, সেই বিষয়ে জনাওক।</w:t>
      </w:r>
    </w:p>
    <w:p w14:paraId="066D9DBB" w14:textId="77777777" w:rsidR="00F90BDC" w:rsidRDefault="00F90BDC"/>
    <w:p w14:paraId="3648C7A8" w14:textId="77777777" w:rsidR="00F90BDC" w:rsidRDefault="00F90BDC">
      <w:r xmlns:w="http://schemas.openxmlformats.org/wordprocessingml/2006/main">
        <w:t xml:space="preserve">যীচুৰ শিষ্যসকলে ঈশ্বৰৰ ওচৰত প্ৰাৰ্থনা কৰিছিল যে যিহূদাৰ ঠাইত দুজন প্ৰাৰ্থীৰ ভিতৰত কোনজন প্ৰাৰ্থীয়ে ল’ব লাগে।</w:t>
      </w:r>
    </w:p>
    <w:p w14:paraId="21203EC4" w14:textId="77777777" w:rsidR="00F90BDC" w:rsidRDefault="00F90BDC"/>
    <w:p w14:paraId="6D14AAA9" w14:textId="77777777" w:rsidR="00F90BDC" w:rsidRDefault="00F90BDC">
      <w:r xmlns:w="http://schemas.openxmlformats.org/wordprocessingml/2006/main">
        <w:t xml:space="preserve">১: আহক আমি সদায় প্ৰাৰ্থনাত ঈশ্বৰৰ ওচৰলৈ যাওঁ আৰু আমাৰ জীৱনৰ বাবে তেওঁৰ ইচ্ছাৰ ওপৰত বিশ্বাস ৰাখোঁ।</w:t>
      </w:r>
    </w:p>
    <w:p w14:paraId="4CE3FDD8" w14:textId="77777777" w:rsidR="00F90BDC" w:rsidRDefault="00F90BDC"/>
    <w:p w14:paraId="618E2966" w14:textId="77777777" w:rsidR="00F90BDC" w:rsidRDefault="00F90BDC">
      <w:r xmlns:w="http://schemas.openxmlformats.org/wordprocessingml/2006/main">
        <w:t xml:space="preserve">২: গুৰুত্বপূৰ্ণ সিদ্ধান্ত লোৱাৰ ক্ষেত্ৰত আমি ঈশ্বৰৰ পথ প্ৰদৰ্শন কৰিব লাগিব।</w:t>
      </w:r>
    </w:p>
    <w:p w14:paraId="25D71768" w14:textId="77777777" w:rsidR="00F90BDC" w:rsidRDefault="00F90BDC"/>
    <w:p w14:paraId="47A9B318" w14:textId="77777777" w:rsidR="00F90BDC" w:rsidRDefault="00F90BDC">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5448700A" w14:textId="77777777" w:rsidR="00F90BDC" w:rsidRDefault="00F90BDC"/>
    <w:p w14:paraId="79FF250B" w14:textId="77777777" w:rsidR="00F90BDC" w:rsidRDefault="00F90BDC">
      <w:r xmlns:w="http://schemas.openxmlformats.org/wordprocessingml/2006/main">
        <w:t xml:space="preserve">২: যাকোব ১:৫-৬ - যদি তোমালোকৰ কোনো এজনৰ জ্ঞানৰ অভাৱ হয়, তেন্তে তোমালোকে ঈশ্বৰক অনুৰোধ কৰা উচিত, যিজনে দোষ বিচাৰি নোপোৱাকৈ সকলোকে উদাৰতাৰে দিয়ে, আৰু তোমালোকক দিয়া হ’ব।</w:t>
      </w:r>
    </w:p>
    <w:p w14:paraId="4C3D0909" w14:textId="77777777" w:rsidR="00F90BDC" w:rsidRDefault="00F90BDC"/>
    <w:p w14:paraId="5C9089CA" w14:textId="77777777" w:rsidR="00F90BDC" w:rsidRDefault="00F90BDC">
      <w:r xmlns:w="http://schemas.openxmlformats.org/wordprocessingml/2006/main">
        <w:t xml:space="preserve">Acts 1:25 যাতে যিহূদাই অপৰাধৰ দ্বাৰাই পতিত হোৱা এই পৰিচৰ্যা আৰু পাঁচনি পদত অংশ ল’ব পাৰে, যাতে তেওঁ নিজৰ ঠাইলৈ যাব পাৰে।</w:t>
      </w:r>
    </w:p>
    <w:p w14:paraId="3002FD53" w14:textId="77777777" w:rsidR="00F90BDC" w:rsidRDefault="00F90BDC"/>
    <w:p w14:paraId="7DBD250D" w14:textId="77777777" w:rsidR="00F90BDC" w:rsidRDefault="00F90BDC">
      <w:r xmlns:w="http://schemas.openxmlformats.org/wordprocessingml/2006/main">
        <w:t xml:space="preserve">যিহূদাই যীচুক বিশ্বাসঘাতকতা কৰা আৰু তেওঁৰ ঠাইত নতুন শিষ্য লোৱাৰ প্ৰয়োজনীয়তাৰ বিষয়ে পাঁচনিৰ কৰ্ম ১:২৫ পদত আলোচনা কৰা হৈছে।</w:t>
      </w:r>
    </w:p>
    <w:p w14:paraId="5C436400" w14:textId="77777777" w:rsidR="00F90BDC" w:rsidRDefault="00F90BDC"/>
    <w:p w14:paraId="20602CA4" w14:textId="77777777" w:rsidR="00F90BDC" w:rsidRDefault="00F90BDC">
      <w:r xmlns:w="http://schemas.openxmlformats.org/wordprocessingml/2006/main">
        <w:t xml:space="preserve">১: পাপীসকলৰ মুক্তিদাতা যীচু খ্ৰীষ্ট</w:t>
      </w:r>
    </w:p>
    <w:p w14:paraId="249D64D9" w14:textId="77777777" w:rsidR="00F90BDC" w:rsidRDefault="00F90BDC"/>
    <w:p w14:paraId="4532A76F" w14:textId="77777777" w:rsidR="00F90BDC" w:rsidRDefault="00F90BDC">
      <w:r xmlns:w="http://schemas.openxmlformats.org/wordprocessingml/2006/main">
        <w:t xml:space="preserve">২: পাঁচনিসকলৰ পৰিচৰ্যা আৰু যীচুৰ শিক্ষাৰ ওপৰত ইয়াৰ প্ৰভাৱ</w:t>
      </w:r>
    </w:p>
    <w:p w14:paraId="434E158E" w14:textId="77777777" w:rsidR="00F90BDC" w:rsidRDefault="00F90BDC"/>
    <w:p w14:paraId="259DC653" w14:textId="77777777" w:rsidR="00F90BDC" w:rsidRDefault="00F90BDC">
      <w:r xmlns:w="http://schemas.openxmlformats.org/wordprocessingml/2006/main">
        <w:t xml:space="preserve">১: লূক ২২:৪৭-৪৮ - আৰু তেওঁ কথা কৈ থকাৰ সময়তে, বাৰজনৰ মাজৰ এজন যিহূদা নামৰ এজন লোকে তেওঁলোকৰ আগত গৈ যীচুক চুমা খাবলৈ ওচৰ চাপি আহিল। কিন্তু যীচুৱে তেওঁক ক’লে, “যিহূদা, তুমি মানুহৰ পুত্ৰক চুমা খাই বিশ্বাসঘাতকতা কৰা নে?”</w:t>
      </w:r>
    </w:p>
    <w:p w14:paraId="30CE1A8C" w14:textId="77777777" w:rsidR="00F90BDC" w:rsidRDefault="00F90BDC"/>
    <w:p w14:paraId="6DDD2FC5" w14:textId="77777777" w:rsidR="00F90BDC" w:rsidRDefault="00F90BDC">
      <w:r xmlns:w="http://schemas.openxmlformats.org/wordprocessingml/2006/main">
        <w:t xml:space="preserve">২: যোহন ১৭:১২ - মই জগতত তেওঁলোকৰ লগত থাকোঁতে তোমাৰ নামত তেওঁলোকক ৰাখিলোঁ, তুমি মোক দিয়া সকলক মই ৰাখিলোঁ, আৰু তেওঁলোকৰ কোনোৱেই হেৰাই যোৱা নাই, কিন্তু বিনাশৰ পুত্ৰ; যাতে শাস্ত্ৰ পূৰ্ণ হয়।</w:t>
      </w:r>
    </w:p>
    <w:p w14:paraId="597E7A46" w14:textId="77777777" w:rsidR="00F90BDC" w:rsidRDefault="00F90BDC"/>
    <w:p w14:paraId="6425A3DF" w14:textId="77777777" w:rsidR="00F90BDC" w:rsidRDefault="00F90BDC">
      <w:r xmlns:w="http://schemas.openxmlformats.org/wordprocessingml/2006/main">
        <w:t xml:space="preserve">Acts 1:26 আৰু তেওঁলোকে নিজৰ ভাগ ল’লে; আৰু সেই ভাগ মথিয়াছৰ ওপৰত পৰিল; আৰু তেওঁক এঘাৰজন পাঁচনিৰ সৈতে গণনা কৰা হ’ল।</w:t>
      </w:r>
    </w:p>
    <w:p w14:paraId="130C970E" w14:textId="77777777" w:rsidR="00F90BDC" w:rsidRDefault="00F90BDC"/>
    <w:p w14:paraId="650B9CEC" w14:textId="77777777" w:rsidR="00F90BDC" w:rsidRDefault="00F90BDC">
      <w:r xmlns:w="http://schemas.openxmlformats.org/wordprocessingml/2006/main">
        <w:t xml:space="preserve">এঘাৰজন পাঁচনিয়ে মথিয়াক দ্বাদশ পাঁচনি হ’বলৈ যাদৃচ্ছিকভাৱে বাছি লৈছিল।</w:t>
      </w:r>
    </w:p>
    <w:p w14:paraId="098FE35A" w14:textId="77777777" w:rsidR="00F90BDC" w:rsidRDefault="00F90BDC"/>
    <w:p w14:paraId="7011B076" w14:textId="77777777" w:rsidR="00F90BDC" w:rsidRDefault="00F90BDC">
      <w:r xmlns:w="http://schemas.openxmlformats.org/wordprocessingml/2006/main">
        <w:t xml:space="preserve">১/ আমাৰ জীৱনৰ বাবে ঈশ্বৰৰ পৰিকল্পনাক বিশ্বাস আৰু নিৰ্ভৰ কৰাৰ গুৰুত্ব।</w:t>
      </w:r>
    </w:p>
    <w:p w14:paraId="71AB849E" w14:textId="77777777" w:rsidR="00F90BDC" w:rsidRDefault="00F90BDC"/>
    <w:p w14:paraId="5C0B9503" w14:textId="77777777" w:rsidR="00F90BDC" w:rsidRDefault="00F90BDC">
      <w:r xmlns:w="http://schemas.openxmlformats.org/wordprocessingml/2006/main">
        <w:t xml:space="preserve">২) মুকলি আৰু প্ৰয়োজনীয় যিকোনো ক্ষমতাত সেৱা আগবঢ়াবলৈ ইচ্ছুক হোৱাৰ প্ৰয়োজনীয়তা।</w:t>
      </w:r>
    </w:p>
    <w:p w14:paraId="4360786B" w14:textId="77777777" w:rsidR="00F90BDC" w:rsidRDefault="00F90BDC"/>
    <w:p w14:paraId="66F88306" w14:textId="77777777" w:rsidR="00F90BDC" w:rsidRDefault="00F90BDC">
      <w:r xmlns:w="http://schemas.openxmlformats.org/wordprocessingml/2006/main">
        <w:t xml:space="preserve">১/ হিতোপদেশ ১৬:৩৩ – “চিত্র কোলাত পেলোৱা হয়, কিন্তু তাৰ সকলো সিদ্ধান্ত যিহোৱাৰ পৰা হয়।”</w:t>
      </w:r>
    </w:p>
    <w:p w14:paraId="66C77B6F" w14:textId="77777777" w:rsidR="00F90BDC" w:rsidRDefault="00F90BDC"/>
    <w:p w14:paraId="0DD72DA4" w14:textId="77777777" w:rsidR="00F90BDC" w:rsidRDefault="00F90BDC">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ফালেই নহয়, আনৰ স্বাৰ্থৰ প্ৰতিও চোৱা আহক।”</w:t>
      </w:r>
    </w:p>
    <w:p w14:paraId="12FE97AA" w14:textId="77777777" w:rsidR="00F90BDC" w:rsidRDefault="00F90BDC"/>
    <w:p w14:paraId="6A5BF92A" w14:textId="77777777" w:rsidR="00F90BDC" w:rsidRDefault="00F90BDC">
      <w:r xmlns:w="http://schemas.openxmlformats.org/wordprocessingml/2006/main">
        <w:t xml:space="preserve">পাঁচনিৰ কৰ্ম ২ পদত পেন্টাকোষ্টত পবিত্ৰ আত্মাৰ আগমনৰ কথা, যিৰূচালেমত ভিৰ কৰা লোকসকলৰ আগত পিতৰৰ ধৰ্মধ্বনি আৰু খ্ৰীষ্টান সম্প্ৰদায়ৰ প্ৰাৰম্ভিক দিনৰ কথা কোৱা হৈছে।</w:t>
      </w:r>
    </w:p>
    <w:p w14:paraId="6572B3DF" w14:textId="77777777" w:rsidR="00F90BDC" w:rsidRDefault="00F90BDC"/>
    <w:p w14:paraId="7C6B5643" w14:textId="77777777" w:rsidR="00F90BDC" w:rsidRDefault="00F90BDC">
      <w:r xmlns:w="http://schemas.openxmlformats.org/wordprocessingml/2006/main">
        <w:t xml:space="preserve">১ম অনুচ্ছেদ: পেন্টাকোষ্টৰ দিনা সকলো বিশ্বাসীয়ে একে ঠাইতে গোট খোৱাৰ পৰা অধ্যায়টো আৰম্ভ হয়। হঠাতে এটা হিংস্ৰ বতাহৰ দৰে শব্দ এটা আহিল স্বৰ্গৰ পৰা ভৰি পৰি গোটেই ঘৰটো য’ত তেওঁলোক বহি আছিল তাত দেখা গ’ল কি যেন জিভা জুই পৃথক হৈ আহিল বিশ্ৰাম প্ৰত্যেকেই তেওঁলোক সকলোৱে ভৰি পৰিল পবিত্ৰ আত্মাই আন ভাষা ক’বলৈ ধৰিলে যেনেকৈ আত্মাই তেওঁলোকক সক্ষম কৰিলে। এই সময়ত স্বৰ্গৰ তলৰ প্ৰতিটো জাতিৰ পৰা যিৰূচালেমত বাস কৰিছিল। এই শব্দ শুনি তেওঁলোকে বিমোৰত পৰিল, কাৰণ প্ৰত্যেকেই শিষ্যসকলে নিজৰ নিজৰ ভাষা কোৱা শুনিলে (পাঁচনিৰ কৰ্ম ২:১-৬)।</w:t>
      </w:r>
    </w:p>
    <w:p w14:paraId="3CD949E4" w14:textId="77777777" w:rsidR="00F90BDC" w:rsidRDefault="00F90BDC"/>
    <w:p w14:paraId="76F48BE9" w14:textId="77777777" w:rsidR="00F90BDC" w:rsidRDefault="00F90BDC">
      <w:r xmlns:w="http://schemas.openxmlformats.org/wordprocessingml/2006/main">
        <w:t xml:space="preserve">২য় অনুচ্ছেদ: পিতৰে তাৰ পিছত এঘাৰজনৰ সৈতে থিয় হ'ল উচ্চ মাতেৰে ভিৰক সম্বোধন কৰি কিছুমানে ধৰি লোৱাৰ দৰে মদ্যপান কৰা নহয় কিন্তু এইটো পূৰ্ণতা আছিল যোৱেলৰ ভৱিষ্যদ্বাণী 'শেষ দিনত ঈশ্বৰে কয় যে মই মোৰ আত্মা ঢালি দিম সকলো মানুহ পুত্ৰ কন্যাই ভৱিষ্যদ্বাণী কৰে ডেকাসকলে দৰ্শন দেখিব পুৰণি সপোন সপোন আনকি।' দাস দুয়োজন পুৰুষ মহিলাই মোৰ আত্মা ঢালি দিয়ে সেই দিনবোৰত তেওঁলোকে ভৱিষ্যদ্বাণী কৰে।' তাৰ পিছত তেওঁ যীচুৰ বিষয়ে সাক্ষ্য দিলে নাচৰত মানুহ ঈশ্বৰৰ দ্বাৰা স্বীকৃতিপ্ৰাপ্ত অলৌকিক আচৰিত চিন যিবোৰ ঈশ্বৰে তেওঁৰ মাজত কৰিছিল ক্ৰুচত দিয়া হাত হত্যা কৰা অধ্যাপক মানুহ কিন্তু ঈশ্বৰে তেওঁক যন্ত্ৰণা মৃত্যুক মুক্ত কৰি উত্থাপন কৰিলে কাৰণ মৃত্যুৰ বাবে অসম্ভৱ তেওঁৰ ওপৰত নিজৰ ধৰি ৰাখক দায়ূদে এই বিষয়ে কৈছিল 'মই প্ৰভুক সদায় মোৰ আগত দেখিছিলো।' তেওঁ মোৰ সোঁহাতে আছে মই </w:t>
      </w:r>
      <w:r xmlns:w="http://schemas.openxmlformats.org/wordprocessingml/2006/main">
        <w:lastRenderedPageBreak xmlns:w="http://schemas.openxmlformats.org/wordprocessingml/2006/main"/>
      </w:r>
      <w:r xmlns:w="http://schemas.openxmlformats.org/wordprocessingml/2006/main">
        <w:t xml:space="preserve">জোকাৰি নাযাওঁ।' গতিকে সকলো ইস্ৰায়েলে এই বিষয়ে নিশ্চিত হওক: ঈশ্বৰে এই যীচুক প্ৰভু মচীহ হিচাপে গঢ়ি তুলিছে (পাঁচনিৰ কৰ্ম ২:১৪-৩৬)।</w:t>
      </w:r>
    </w:p>
    <w:p w14:paraId="1EA872EA" w14:textId="77777777" w:rsidR="00F90BDC" w:rsidRDefault="00F90BDC"/>
    <w:p w14:paraId="3F4D4BDB" w14:textId="77777777" w:rsidR="00F90BDC" w:rsidRDefault="00F90BDC">
      <w:r xmlns:w="http://schemas.openxmlformats.org/wordprocessingml/2006/main">
        <w:t xml:space="preserve">৩য় অনুচ্ছেদ: যেতিয়া মানুহে এই কথা শুনি তেওঁলোকৰ মনটো কটালে পিতৰক আন পাঁচনিসকলক সুধিলে 'ভাইসকল আমি কি কৰিম?' পিতৰে উত্তৰ দিলে 'আপুনি যীচু খ্ৰীষ্টৰ নাম দিয়া প্ৰতিজনে অনুতাপ কৰক বাপ্তিস্ম লওক তোমালোকৰ পাপৰ ক্ষমা কৰক পবিত্ৰ আত্মাৰ প্ৰতিজ্ঞা তোমালোক সন্তানসকলৰ বাবে দূৰৈৰ সকলোৰে বাবে - যিসকলক আমাৰ প্ৰভু আমাৰ ঈশ্বৰে মাতিব।' আন বহু শব্দৰে তেওঁ তেওঁলোকক সকীয়াই দিলে অনুৰোধ কৰিলে নিজকে বচাওক দুৰ্নীতিগ্ৰস্ত প্ৰজন্ম সেইসকলে গ্ৰহণ কৰা বাৰ্তা বাপ্তিস্ম ল'লে প্ৰায় তিনি হাজাৰ যোগ কৰা সংখ্যা দিন তেওঁলোকে নিজকে উৎসৰ্গা কৰিলে পাঁচনিৰ শিক্ষা সঙ্গতি ভাঙি ৰুটি প্ৰাৰ্থনা সকলোৱে ভয় কৰিলে ভয় বহুত আচৰিত অলৌকিক চিন কৰা পাঁচনি সকলো বিশ্বাসী একেলগে আছিল সকলো সাধাৰণ বিক্ৰী সম্পত্তি সম্পত্তিবোৰে যিকোনো ব্যক্তিক প্ৰয়োজন অনুসৰি দিছিল প্ৰতিদিনে মন্দিৰৰ চোতালত পিঠা ভাঙি ঘৰবোৰ একেলগে খাইছিল আনন্দিত আন্তৰিক হৃদয়ে ঈশ্বৰৰ প্ৰশংসা কৰি অনুগ্ৰহ কৰি মানুহক প্ৰভুৱে পৰিত্ৰাণ পোৱাসকলৰ সংখ্যা দৈনিক যোগ কৰিছিল (পাঁচনিৰ কৰ্ম ২:৩৭-৪৭)।</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যেতিয়া পেন্টেকোষ্টৰ দিন সম্পূৰ্ণ হ’ল, তেতিয়া তেওঁলোক সকলোৱে একে ঠাইতে একেলগে থাকিল।</w:t>
      </w:r>
    </w:p>
    <w:p w14:paraId="2FD4EE94" w14:textId="77777777" w:rsidR="00F90BDC" w:rsidRDefault="00F90BDC"/>
    <w:p w14:paraId="16D18121" w14:textId="77777777" w:rsidR="00F90BDC" w:rsidRDefault="00F90BDC">
      <w:r xmlns:w="http://schemas.openxmlformats.org/wordprocessingml/2006/main">
        <w:t xml:space="preserve">পেন্টাকোষ্টৰ দিনা সকলো শিষ্য একে ঠাইতে গোট খাইছিল।</w:t>
      </w:r>
    </w:p>
    <w:p w14:paraId="7E538EE6" w14:textId="77777777" w:rsidR="00F90BDC" w:rsidRDefault="00F90BDC"/>
    <w:p w14:paraId="669E0B6F" w14:textId="77777777" w:rsidR="00F90BDC" w:rsidRDefault="00F90BDC">
      <w:r xmlns:w="http://schemas.openxmlformats.org/wordprocessingml/2006/main">
        <w:t xml:space="preserve">১/ ঐক্যৰ শক্তি: একেলগে অহাটোৱে আমাৰ বিশ্বাস কেনেকৈ উন্নত কৰে</w:t>
      </w:r>
    </w:p>
    <w:p w14:paraId="58298128" w14:textId="77777777" w:rsidR="00F90BDC" w:rsidRDefault="00F90BDC"/>
    <w:p w14:paraId="4B4CC195" w14:textId="77777777" w:rsidR="00F90BDC" w:rsidRDefault="00F90BDC">
      <w:r xmlns:w="http://schemas.openxmlformats.org/wordprocessingml/2006/main">
        <w:t xml:space="preserve">২/ পেন্টাকোষ্টৰ প্ৰতিজ্ঞা: ঈশ্বৰৰ উপহাৰ আমাৰ বাবে কেনেকৈ উপলব্ধ</w:t>
      </w:r>
    </w:p>
    <w:p w14:paraId="5AAB5A1A" w14:textId="77777777" w:rsidR="00F90BDC" w:rsidRDefault="00F90BDC"/>
    <w:p w14:paraId="7AAC83A3" w14:textId="77777777" w:rsidR="00F90BDC" w:rsidRDefault="00F90BDC">
      <w:r xmlns:w="http://schemas.openxmlformats.org/wordprocessingml/2006/main">
        <w:t xml:space="preserve">১/ গীতমালা ১৩৩:১ - চোৱা, ভাইসকলে ঐক্যবদ্ধভাৱে একেলগে বাস কৰাটো কিমান ভাল আৰু কিমান সুখদায়ক!</w:t>
      </w:r>
    </w:p>
    <w:p w14:paraId="47430F82" w14:textId="77777777" w:rsidR="00F90BDC" w:rsidRDefault="00F90BDC"/>
    <w:p w14:paraId="72B6BB7A" w14:textId="77777777" w:rsidR="00F90BDC" w:rsidRDefault="00F90BDC">
      <w:r xmlns:w="http://schemas.openxmlformats.org/wordprocessingml/2006/main">
        <w:t xml:space="preserve">২/ ইফিচীয়া ৪:৩ - আত্মাৰ ঐক্যক শান্তিৰ বান্ধোনত ৰাখিবলৈ চেষ্টা কৰা।</w:t>
      </w:r>
    </w:p>
    <w:p w14:paraId="67431B93" w14:textId="77777777" w:rsidR="00F90BDC" w:rsidRDefault="00F90BDC"/>
    <w:p w14:paraId="1485B1BE" w14:textId="77777777" w:rsidR="00F90BDC" w:rsidRDefault="00F90BDC">
      <w:r xmlns:w="http://schemas.openxmlformats.org/wordprocessingml/2006/main">
        <w:t xml:space="preserve">Acts 2:2 হঠাতে স্বৰ্গৰ পৰা প্ৰচণ্ড বতাহৰ দৰে শব্দ এটা আহিল আৰু তেওঁলোকে বহি থকা গোটেই ঘৰখন ভৰি পৰিল।</w:t>
      </w:r>
    </w:p>
    <w:p w14:paraId="6800899B" w14:textId="77777777" w:rsidR="00F90BDC" w:rsidRDefault="00F90BDC"/>
    <w:p w14:paraId="77ABF95D" w14:textId="77777777" w:rsidR="00F90BDC" w:rsidRDefault="00F90BDC">
      <w:r xmlns:w="http://schemas.openxmlformats.org/wordprocessingml/2006/main">
        <w:t xml:space="preserve">পবিত্ৰ আত্মাই প্ৰচণ্ড বতাহৰ দৰে স্বৰ্গৰ পৰা অহা শব্দৰে ঘৰটো ভৰি পৰিল।</w:t>
      </w:r>
    </w:p>
    <w:p w14:paraId="1B8A60DE" w14:textId="77777777" w:rsidR="00F90BDC" w:rsidRDefault="00F90BDC"/>
    <w:p w14:paraId="26B2F6B2" w14:textId="77777777" w:rsidR="00F90BDC" w:rsidRDefault="00F90BDC">
      <w:r xmlns:w="http://schemas.openxmlformats.org/wordprocessingml/2006/main">
        <w:t xml:space="preserve">১/ পবিত্ৰ আত্মাৰ শক্তি</w:t>
      </w:r>
    </w:p>
    <w:p w14:paraId="3AAEE088" w14:textId="77777777" w:rsidR="00F90BDC" w:rsidRDefault="00F90BDC"/>
    <w:p w14:paraId="61E8A163" w14:textId="77777777" w:rsidR="00F90BDC" w:rsidRDefault="00F90BDC">
      <w:r xmlns:w="http://schemas.openxmlformats.org/wordprocessingml/2006/main">
        <w:t xml:space="preserve">২/ স্বৰ্গৰ শব্দ</w:t>
      </w:r>
    </w:p>
    <w:p w14:paraId="348446F4" w14:textId="77777777" w:rsidR="00F90BDC" w:rsidRDefault="00F90BDC"/>
    <w:p w14:paraId="51A2DF5F" w14:textId="77777777" w:rsidR="00F90BDC" w:rsidRDefault="00F90BDC">
      <w:r xmlns:w="http://schemas.openxmlformats.org/wordprocessingml/2006/main">
        <w:t xml:space="preserve">১/ যিহিষ্কেল ৩৭:১-১৪ - শুকান হাড়ৰ উপত্যকা</w:t>
      </w:r>
    </w:p>
    <w:p w14:paraId="70602C74" w14:textId="77777777" w:rsidR="00F90BDC" w:rsidRDefault="00F90BDC"/>
    <w:p w14:paraId="34966264" w14:textId="77777777" w:rsidR="00F90BDC" w:rsidRDefault="00F90BDC">
      <w:r xmlns:w="http://schemas.openxmlformats.org/wordprocessingml/2006/main">
        <w:t xml:space="preserve">২/ যিচয়া ১১:১-২ - ঈশ্বৰৰ সাতগুণ আত্মা</w:t>
      </w:r>
    </w:p>
    <w:p w14:paraId="084960BC" w14:textId="77777777" w:rsidR="00F90BDC" w:rsidRDefault="00F90BDC"/>
    <w:p w14:paraId="0210CDF0" w14:textId="77777777" w:rsidR="00F90BDC" w:rsidRDefault="00F90BDC">
      <w:r xmlns:w="http://schemas.openxmlformats.org/wordprocessingml/2006/main">
        <w:t xml:space="preserve">Acts 2:3 তেতিয়া তেওঁলোকৰ আগত জুইৰ দৰে বিভাজিত জিভা দেখা গ’ল আৰু সেই জিভা তেওঁলোকৰ প্ৰত্যেকৰে ওপৰত বহিল।</w:t>
      </w:r>
    </w:p>
    <w:p w14:paraId="59B92828" w14:textId="77777777" w:rsidR="00F90BDC" w:rsidRDefault="00F90BDC"/>
    <w:p w14:paraId="2F467AAC" w14:textId="77777777" w:rsidR="00F90BDC" w:rsidRDefault="00F90BDC">
      <w:r xmlns:w="http://schemas.openxmlformats.org/wordprocessingml/2006/main">
        <w:t xml:space="preserve">পেন্টেকোষ্টৰ দিনা পবিত্ৰ আত্মা পাঁচনিসকলৰ ওপৰত নামি আহি তেওঁলোকক জুইৰ জিভাৰ ৰূপত প্ৰকাশ কৰিলে।</w:t>
      </w:r>
    </w:p>
    <w:p w14:paraId="3DDCF7CB" w14:textId="77777777" w:rsidR="00F90BDC" w:rsidRDefault="00F90BDC"/>
    <w:p w14:paraId="611B0262" w14:textId="77777777" w:rsidR="00F90BDC" w:rsidRDefault="00F90BDC">
      <w:r xmlns:w="http://schemas.openxmlformats.org/wordprocessingml/2006/main">
        <w:t xml:space="preserve">১/ পবিত্ৰ আত্মাৰ শক্তি - পাঁচনিৰ কৰ্ম ২:৩</w:t>
      </w:r>
    </w:p>
    <w:p w14:paraId="6437490F" w14:textId="77777777" w:rsidR="00F90BDC" w:rsidRDefault="00F90BDC"/>
    <w:p w14:paraId="37FAAE06" w14:textId="77777777" w:rsidR="00F90BDC" w:rsidRDefault="00F90BDC">
      <w:r xmlns:w="http://schemas.openxmlformats.org/wordprocessingml/2006/main">
        <w:t xml:space="preserve">২/ আত্মাৰ উপহাৰ - পাঁচনিৰ কৰ্ম ২:৩</w:t>
      </w:r>
    </w:p>
    <w:p w14:paraId="26F2F366" w14:textId="77777777" w:rsidR="00F90BDC" w:rsidRDefault="00F90BDC"/>
    <w:p w14:paraId="51705404" w14:textId="77777777" w:rsidR="00F90BDC" w:rsidRDefault="00F90BDC">
      <w:r xmlns:w="http://schemas.openxmlformats.org/wordprocessingml/2006/main">
        <w:t xml:space="preserve">১/ যোহন ১৪:২৬ - কিন্তু সহায়ক পবিত্ৰ আত্মা, যাক পিতৃয়ে মোৰ নামেৰে পঠিয়াব, তেওঁ তোমালোকক সকলো শিকাব আৰু মই তোমালোকক কোৱা সকলো কথা তোমালোকক স্মৰণ কৰিব।</w:t>
      </w:r>
    </w:p>
    <w:p w14:paraId="5D53EDA0" w14:textId="77777777" w:rsidR="00F90BDC" w:rsidRDefault="00F90BDC"/>
    <w:p w14:paraId="77CFFA99" w14:textId="77777777" w:rsidR="00F90BDC" w:rsidRDefault="00F90BDC">
      <w:r xmlns:w="http://schemas.openxmlformats.org/wordprocessingml/2006/main">
        <w:t xml:space="preserve">২/ যিচয়া ১১:২ - আৰু প্ৰভুৰ আত্মা তেওঁৰ ওপৰত নিবাস কৰিব, প্ৰজ্ঞা আৰু বুদ্ধিৰ আত্মা, পৰামৰ্শ আৰু শক্তিৰ আত্মা, জ্ঞান আৰু প্ৰভুৰ ভয়ৰ আত্মা।</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তেতিয়া তেওঁলোক সকলোৱে পবিত্ৰ আত্মাৰে পৰিপূৰ্ণ হৈ আত্মাই তেওঁলোকক কোৱাৰ দৰে আন ভাষাত কথা ক’বলৈ ধৰিলে।</w:t>
      </w:r>
    </w:p>
    <w:p w14:paraId="5A33D954" w14:textId="77777777" w:rsidR="00F90BDC" w:rsidRDefault="00F90BDC"/>
    <w:p w14:paraId="12254E0D" w14:textId="77777777" w:rsidR="00F90BDC" w:rsidRDefault="00F90BDC">
      <w:r xmlns:w="http://schemas.openxmlformats.org/wordprocessingml/2006/main">
        <w:t xml:space="preserve">আদিম মণ্ডলীৰ বিশ্বাসীসকল পবিত্ৰ আত্মাৰে পৰিপূৰ্ণ আছিল আৰু অন্য ভাষাত কথা কৈছিল।</w:t>
      </w:r>
    </w:p>
    <w:p w14:paraId="3C2FF6BB" w14:textId="77777777" w:rsidR="00F90BDC" w:rsidRDefault="00F90BDC"/>
    <w:p w14:paraId="17192BA5" w14:textId="77777777" w:rsidR="00F90BDC" w:rsidRDefault="00F90BDC">
      <w:r xmlns:w="http://schemas.openxmlformats.org/wordprocessingml/2006/main">
        <w:t xml:space="preserve">১/ বিশ্বাসীসকলৰ জীৱনত পবিত্ৰ আত্মাৰ শক্তি</w:t>
      </w:r>
    </w:p>
    <w:p w14:paraId="3BAC05E6" w14:textId="77777777" w:rsidR="00F90BDC" w:rsidRDefault="00F90BDC"/>
    <w:p w14:paraId="516B21CB" w14:textId="77777777" w:rsidR="00F90BDC" w:rsidRDefault="00F90BDC">
      <w:r xmlns:w="http://schemas.openxmlformats.org/wordprocessingml/2006/main">
        <w:t xml:space="preserve">২/ জিভাৰ দান: পবিত্ৰ আত্মাৰ চিন</w:t>
      </w:r>
    </w:p>
    <w:p w14:paraId="15FC4F67" w14:textId="77777777" w:rsidR="00F90BDC" w:rsidRDefault="00F90BDC"/>
    <w:p w14:paraId="0B7ED00E" w14:textId="77777777" w:rsidR="00F90BDC" w:rsidRDefault="00F90BDC">
      <w:r xmlns:w="http://schemas.openxmlformats.org/wordprocessingml/2006/main">
        <w:t xml:space="preserve">১/ ৰোমীয়া ৮:২৬ একেদৰেই আত্মাই আমাৰ দুৰ্বলতাত সহায় কৰে। আমি নাজানো আমি কিহৰ বাবে প্ৰাৰ্থনা কৰা উচিত, কিন্তু আত্মাই নিজেই আমাৰ বাবে হুমুনিয়াহৰে মধ্যস্থতা কৰে যিবোৰ শব্দই প্ৰকাশ কৰিব নোৱাৰে।</w:t>
      </w:r>
    </w:p>
    <w:p w14:paraId="1B004DF4" w14:textId="77777777" w:rsidR="00F90BDC" w:rsidRDefault="00F90BDC"/>
    <w:p w14:paraId="75BB4B33" w14:textId="77777777" w:rsidR="00F90BDC" w:rsidRDefault="00F90BDC">
      <w:r xmlns:w="http://schemas.openxmlformats.org/wordprocessingml/2006/main">
        <w:t xml:space="preserve">২) ইফিচীয়া ৫:১৮-১৯ আৰু দ্ৰাক্ষাৰসত মদ্যপান নকৰিবা, কিয়নো সেয়া অশ্লীলতা, কিন্তু আত্মাৰে পৰিপূৰ্ণ হওক, গীতমালা আৰু গীত আৰু আধ্যাত্মিক গীতেৰে ইজনে সিজনক সম্বোধন কৰি, হৃদয়েৰে প্ৰভুৰ আগত গান গাই আৰু সুৰ কৰি।</w:t>
      </w:r>
    </w:p>
    <w:p w14:paraId="2D40E142" w14:textId="77777777" w:rsidR="00F90BDC" w:rsidRDefault="00F90BDC"/>
    <w:p w14:paraId="2D0E7306" w14:textId="77777777" w:rsidR="00F90BDC" w:rsidRDefault="00F90BDC">
      <w:r xmlns:w="http://schemas.openxmlformats.org/wordprocessingml/2006/main">
        <w:t xml:space="preserve">Acts 2:5 আকাশৰ তলৰ সকলো জাতিৰ পৰা যিৰূচালেমত ইহুদীসকল বাস কৰিছিল।</w:t>
      </w:r>
    </w:p>
    <w:p w14:paraId="1E5F830D" w14:textId="77777777" w:rsidR="00F90BDC" w:rsidRDefault="00F90BDC"/>
    <w:p w14:paraId="51334357" w14:textId="77777777" w:rsidR="00F90BDC" w:rsidRDefault="00F90BDC">
      <w:r xmlns:w="http://schemas.openxmlformats.org/wordprocessingml/2006/main">
        <w:t xml:space="preserve">এই অংশটোৱে যিৰূচালেমত বাস কৰা প্ৰতিটো জাতিৰ ইহুদীসকলৰ বিষয়ে কয়।</w:t>
      </w:r>
    </w:p>
    <w:p w14:paraId="36AB5498" w14:textId="77777777" w:rsidR="00F90BDC" w:rsidRDefault="00F90BDC"/>
    <w:p w14:paraId="65D92BF3" w14:textId="77777777" w:rsidR="00F90BDC" w:rsidRDefault="00F90BDC">
      <w:r xmlns:w="http://schemas.openxmlformats.org/wordprocessingml/2006/main">
        <w:t xml:space="preserve">১/ জাতিসমূহৰ সমাৱেশ: বৈচিত্ৰ্যৰ জৰিয়তে ঐক্য</w:t>
      </w:r>
    </w:p>
    <w:p w14:paraId="5777F639" w14:textId="77777777" w:rsidR="00F90BDC" w:rsidRDefault="00F90BDC"/>
    <w:p w14:paraId="302DC698" w14:textId="77777777" w:rsidR="00F90BDC" w:rsidRDefault="00F90BDC">
      <w:r xmlns:w="http://schemas.openxmlformats.org/wordprocessingml/2006/main">
        <w:t xml:space="preserve">২/ জেৰুজালেমলৈ যাত্ৰা: বিশ্বাসৰ তীৰ্থযাত্ৰা</w:t>
      </w:r>
    </w:p>
    <w:p w14:paraId="67287F8C" w14:textId="77777777" w:rsidR="00F90BDC" w:rsidRDefault="00F90BDC"/>
    <w:p w14:paraId="17B1FEE5" w14:textId="77777777" w:rsidR="00F90BDC" w:rsidRDefault="00F90BDC">
      <w:r xmlns:w="http://schemas.openxmlformats.org/wordprocessingml/2006/main">
        <w:t xml:space="preserve">১/ আমোচ ৯:৭ - ? </w:t>
      </w:r>
      <w:r xmlns:w="http://schemas.openxmlformats.org/wordprocessingml/2006/main">
        <w:t xml:space="preserve">হে ইস্ৰায়েলৰ লোকসকল, তোমালোক মোৰ বাবে কুচীয়াসকলৰ দৰে নহয়???যিহোৱাই ঘোষণা কৰে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쏡 </w:t>
      </w:r>
      <w:r xmlns:w="http://schemas.openxmlformats.org/wordprocessingml/2006/main">
        <w:t xml:space="preserve">id মই ইস্ৰায়েলক মিচৰ দেশৰ পৰা আৰু ফিলিষ্টীয়াসকলক কফটৰৰ পৰা আৰু অৰামীয়াসকলক কিৰৰ পৰা উলিয়াই আনিব নোৱাৰো?</w:t>
      </w:r>
    </w:p>
    <w:p w14:paraId="228C5349" w14:textId="77777777" w:rsidR="00F90BDC" w:rsidRDefault="00F90BDC"/>
    <w:p w14:paraId="7C63E4EB" w14:textId="77777777" w:rsidR="00F90BDC" w:rsidRDefault="00F90BDC">
      <w:r xmlns:w="http://schemas.openxmlformats.org/wordprocessingml/2006/main">
        <w:t xml:space="preserve">২) গীতমালা ৮৭:৪-৬ - মই ৰাহাব আৰু বাবিলক মোক স্বীকাৰ কৰাসকলৰ মাজত লিপিবদ্ধ কৰিম??ফিলিষ্টিয়াও, আৰু তূৰকো, কুচৰ সৈতে??আৰু ক'ম, ? </w:t>
      </w:r>
      <w:r xmlns:w="http://schemas.openxmlformats.org/wordprocessingml/2006/main">
        <w:rPr>
          <w:rFonts w:ascii="맑은 고딕 Semilight" w:hAnsi="맑은 고딕 Semilight"/>
        </w:rPr>
        <w:t xml:space="preserve">쏷 </w:t>
      </w:r>
      <w:r xmlns:w="http://schemas.openxmlformats.org/wordprocessingml/2006/main">
        <w:t xml:space="preserve">তেওঁৰ এজনৰ জন্ম চিয়োনত হৈছিল।??সঁচাকৈয়ে চিয়োনৰ বিষয়ে কোৱা হ’ব, ? </w:t>
      </w:r>
      <w:r xmlns:w="http://schemas.openxmlformats.org/wordprocessingml/2006/main">
        <w:rPr>
          <w:rFonts w:ascii="맑은 고딕 Semilight" w:hAnsi="맑은 고딕 Semilight"/>
        </w:rPr>
        <w:t xml:space="preserve">쏷 </w:t>
      </w:r>
      <w:r xmlns:w="http://schemas.openxmlformats.org/wordprocessingml/2006/main">
        <w:t xml:space="preserve">তেওঁৰ এজন আৰু সেইজন তাইৰ মাজত জন্ম হৈছিল, আৰু সৰ্বোচ্চজনে নিজেই তাইক প্ৰতিষ্ঠা কৰিব।??</w:t>
      </w:r>
    </w:p>
    <w:p w14:paraId="1F51FD90" w14:textId="77777777" w:rsidR="00F90BDC" w:rsidRDefault="00F90BDC"/>
    <w:p w14:paraId="27795043" w14:textId="77777777" w:rsidR="00F90BDC" w:rsidRDefault="00F90BDC">
      <w:r xmlns:w="http://schemas.openxmlformats.org/wordprocessingml/2006/main">
        <w:t xml:space="preserve">Acts 2:6 এই কথা শুনিলে, জনসাধাৰণে একত্ৰিত হ’ল আৰু বিভ্ৰান্ত হ’ল, কাৰণ প্ৰত্যেকেই তেওঁলোকৰ নিজৰ ভাষাত কোৱা শুনিলে।</w:t>
      </w:r>
    </w:p>
    <w:p w14:paraId="7408D0BC" w14:textId="77777777" w:rsidR="00F90BDC" w:rsidRDefault="00F90BDC"/>
    <w:p w14:paraId="113CB78F" w14:textId="77777777" w:rsidR="00F90BDC" w:rsidRDefault="00F90BDC">
      <w:r xmlns:w="http://schemas.openxmlformats.org/wordprocessingml/2006/main">
        <w:t xml:space="preserve">সকলোৱে নিজৰ নিজৰ ভাষাত কথা কোৱা শুনি জনসমাগম আচৰিত হৈ পৰিল।</w:t>
      </w:r>
    </w:p>
    <w:p w14:paraId="615A94C8" w14:textId="77777777" w:rsidR="00F90BDC" w:rsidRDefault="00F90BDC"/>
    <w:p w14:paraId="6B0AA075" w14:textId="77777777" w:rsidR="00F90BDC" w:rsidRDefault="00F90BDC">
      <w:r xmlns:w="http://schemas.openxmlformats.org/wordprocessingml/2006/main">
        <w:t xml:space="preserve">১: ঈশ্বৰৰ শক্তিয়ে কোনো সীমা নাজানে আৰু ভাষাৰ বাধা অতিক্ৰম কৰিব পাৰে।</w:t>
      </w:r>
    </w:p>
    <w:p w14:paraId="11BAA69D" w14:textId="77777777" w:rsidR="00F90BDC" w:rsidRDefault="00F90BDC"/>
    <w:p w14:paraId="40967D1F" w14:textId="77777777" w:rsidR="00F90BDC" w:rsidRDefault="00F90BDC">
      <w:r xmlns:w="http://schemas.openxmlformats.org/wordprocessingml/2006/main">
        <w:t xml:space="preserve">২: আমি একে ভাষা নকলেও আনৰ লগত শুভবাৰ্তা ভাগ কৰিবলৈ ভয় কৰা উচিত নহয়।</w:t>
      </w:r>
    </w:p>
    <w:p w14:paraId="684AEEEB" w14:textId="77777777" w:rsidR="00F90BDC" w:rsidRDefault="00F90BDC"/>
    <w:p w14:paraId="1DBC935A" w14:textId="77777777" w:rsidR="00F90BDC" w:rsidRDefault="00F90BDC">
      <w:r xmlns:w="http://schemas.openxmlformats.org/wordprocessingml/2006/main">
        <w:t xml:space="preserve">১: ১ কৰিন্থীয়া ১৩:১ - "যদিও মই মানুহৰ আৰু স্বৰ্গদূতৰ ভাষাৰে কথা কওঁ, আৰু মৰম নাথাকো, তথাপিও মই বাজি থকা পিতলৰ বা টিংটিং জংঘলৰ দৰে হৈ পৰিছো।"</w:t>
      </w:r>
    </w:p>
    <w:p w14:paraId="666D9F56" w14:textId="77777777" w:rsidR="00F90BDC" w:rsidRDefault="00F90BDC"/>
    <w:p w14:paraId="16869690" w14:textId="77777777" w:rsidR="00F90BDC" w:rsidRDefault="00F90BDC">
      <w:r xmlns:w="http://schemas.openxmlformats.org/wordprocessingml/2006/main">
        <w:t xml:space="preserve">২: পাঁচনিৰ কৰ্ম ১০:৩৪-৩৫ - "তেতিয়া পিতৰে নিজৰ মুখ মেলি ক'লে, "মই সঁচাকৈয়ে বুজি পাওঁ যে ঈশ্বৰে কোনো ব্যক্তিৰ প্ৰতি কোনো গুৰুত্ব নিদিয়ে; " "</w:t>
      </w:r>
    </w:p>
    <w:p w14:paraId="444AD081" w14:textId="77777777" w:rsidR="00F90BDC" w:rsidRDefault="00F90BDC"/>
    <w:p w14:paraId="052DB591" w14:textId="77777777" w:rsidR="00F90BDC" w:rsidRDefault="00F90BDC">
      <w:r xmlns:w="http://schemas.openxmlformats.org/wordprocessingml/2006/main">
        <w:t xml:space="preserve">Acts 2:7 তেতিয়া তেওঁলোক সকলোৱে আচৰিত হৈ আচৰিত হৈ ইজনে সিজনক ক’লে, “চোৱা, এই কথা কোৱা সকলোৱে গালীলীয়া নহয়নে?”</w:t>
      </w:r>
    </w:p>
    <w:p w14:paraId="459B20D7" w14:textId="77777777" w:rsidR="00F90BDC" w:rsidRDefault="00F90BDC"/>
    <w:p w14:paraId="6B47B58A" w14:textId="77777777" w:rsidR="00F90BDC" w:rsidRDefault="00F90BDC">
      <w:r xmlns:w="http://schemas.openxmlformats.org/wordprocessingml/2006/main">
        <w:t xml:space="preserve">এই অংশত পেন্টেকোষ্টৰ দিনা যীচুৰ শিষ্যসকলে বিভিন্ন ভাষাত কথা কোৱাৰ সময়ত ভিৰ কৰা আচৰিত হোৱাৰ বৰ্ণনা কৰা হৈছে।</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শক্তিক চাওক: পেন্টাকোষ্টৰ উপহাৰ উদযাপন কৰা</w:t>
      </w:r>
    </w:p>
    <w:p w14:paraId="12638ECE" w14:textId="77777777" w:rsidR="00F90BDC" w:rsidRDefault="00F90BDC"/>
    <w:p w14:paraId="106A28C4" w14:textId="77777777" w:rsidR="00F90BDC" w:rsidRDefault="00F90BDC">
      <w:r xmlns:w="http://schemas.openxmlformats.org/wordprocessingml/2006/main">
        <w:t xml:space="preserve">২/ যীচুৰ অলৌকিক উপস্থিতি: পবিত্ৰ আত্মাই আমাক কেনেকৈ সাহস প্ৰদান কৰে</w:t>
      </w:r>
    </w:p>
    <w:p w14:paraId="53AA95F5" w14:textId="77777777" w:rsidR="00F90BDC" w:rsidRDefault="00F90BDC"/>
    <w:p w14:paraId="5247BF08" w14:textId="77777777" w:rsidR="00F90BDC" w:rsidRDefault="00F90BDC">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14:paraId="25786662" w14:textId="77777777" w:rsidR="00F90BDC" w:rsidRDefault="00F90BDC"/>
    <w:p w14:paraId="16FC743A" w14:textId="77777777" w:rsidR="00F90BDC" w:rsidRDefault="00F90BDC">
      <w:r xmlns:w="http://schemas.openxmlformats.org/wordprocessingml/2006/main">
        <w:t xml:space="preserve">২/ যিচয়া ২৮:১১-১৩ - কিয়নো তেওঁ এই লোকসকলৰ লগত থতমত খাই থকা ওঁঠ আৰু আন জিভাৰে কথা ক’ব। তেওঁক ক’লে, “এইটোৱেই হৈছে সেই বিশ্ৰাম, যাৰ দ্বাৰা তোমালোকে ক্লান্ত লোকক বিশ্ৰাম দিবা; আৰু এইটোৱেই সতেজতা, তথাপিও তেওঁলোকে শুনিব নিবিচাৰিলে।</w:t>
      </w:r>
    </w:p>
    <w:p w14:paraId="6E039881" w14:textId="77777777" w:rsidR="00F90BDC" w:rsidRDefault="00F90BDC"/>
    <w:p w14:paraId="1AFE78FD" w14:textId="77777777" w:rsidR="00F90BDC" w:rsidRDefault="00F90BDC">
      <w:r xmlns:w="http://schemas.openxmlformats.org/wordprocessingml/2006/main">
        <w:t xml:space="preserve">Acts 2:8 আৰু আমি প্ৰত্যেকেই নিজৰ নিজৰ নিজৰ জিভাৰ কথা কেনেকৈ শুনিবলৈ পাওঁ, য'ত আমি জন্ম লৈছো?</w:t>
      </w:r>
    </w:p>
    <w:p w14:paraId="2F743995" w14:textId="77777777" w:rsidR="00F90BDC" w:rsidRDefault="00F90BDC"/>
    <w:p w14:paraId="18D1E166" w14:textId="77777777" w:rsidR="00F90BDC" w:rsidRDefault="00F90BDC">
      <w:r xmlns:w="http://schemas.openxmlformats.org/wordprocessingml/2006/main">
        <w:t xml:space="preserve">শিষ্যসকলে নিজৰ মাতৃভাষাত কথা কোৱা শুনি পেন্টেকোষ্টৰ লোকসকলে আচৰিত হৈছিল।</w:t>
      </w:r>
    </w:p>
    <w:p w14:paraId="46C0B87B" w14:textId="77777777" w:rsidR="00F90BDC" w:rsidRDefault="00F90BDC"/>
    <w:p w14:paraId="6A7229E3" w14:textId="77777777" w:rsidR="00F90BDC" w:rsidRDefault="00F90BDC">
      <w:r xmlns:w="http://schemas.openxmlformats.org/wordprocessingml/2006/main">
        <w:t xml:space="preserve">১/ পবিত্ৰ আত্মাৰ শক্তি: ই কেনেকৈ ভাষাৰ বাধা অতিক্ৰম কৰে</w:t>
      </w:r>
    </w:p>
    <w:p w14:paraId="38BDD630" w14:textId="77777777" w:rsidR="00F90BDC" w:rsidRDefault="00F90BDC"/>
    <w:p w14:paraId="65CEB86A" w14:textId="77777777" w:rsidR="00F90BDC" w:rsidRDefault="00F90BDC">
      <w:r xmlns:w="http://schemas.openxmlformats.org/wordprocessingml/2006/main">
        <w:t xml:space="preserve">২/ পেন্টাকোষ্টৰ অলৌকিকতা: ঈশ্বৰৰ ওপৰত বিশ্বাসৰ নবীকৰণ</w:t>
      </w:r>
    </w:p>
    <w:p w14:paraId="4685B790" w14:textId="77777777" w:rsidR="00F90BDC" w:rsidRDefault="00F90BDC"/>
    <w:p w14:paraId="12DFEF39" w14:textId="77777777" w:rsidR="00F90BDC" w:rsidRDefault="00F90BDC">
      <w:r xmlns:w="http://schemas.openxmlformats.org/wordprocessingml/2006/main">
        <w:t xml:space="preserve">১/ পাঁচনিৰ কৰ্ম ১০:৪৪-৪৮ ??পিতৰ? </w:t>
      </w:r>
      <w:r xmlns:w="http://schemas.openxmlformats.org/wordprocessingml/2006/main">
        <w:rPr>
          <w:rFonts w:ascii="맑은 고딕 Semilight" w:hAnsi="맑은 고딕 Semilight"/>
        </w:rPr>
        <w:t xml:space="preserve">셲 </w:t>
      </w:r>
      <w:r xmlns:w="http://schemas.openxmlformats.org/wordprocessingml/2006/main">
        <w:t xml:space="preserve">পৰিষ্কাৰ আৰু অপৰিষ্কাৰ জীৱ-জন্তুৰ দৃষ্টিভংগী</w:t>
      </w:r>
    </w:p>
    <w:p w14:paraId="33E9245E" w14:textId="77777777" w:rsidR="00F90BDC" w:rsidRDefault="00F90BDC"/>
    <w:p w14:paraId="1224E8A4" w14:textId="77777777" w:rsidR="00F90BDC" w:rsidRDefault="00F90BDC">
      <w:r xmlns:w="http://schemas.openxmlformats.org/wordprocessingml/2006/main">
        <w:t xml:space="preserve">২/যোৱেল ২:২৮-৩২ ??সকলো মানুহৰ প্ৰতি পবিত্ৰ আত্মাৰ প্ৰতিজ্ঞা</w:t>
      </w:r>
    </w:p>
    <w:p w14:paraId="2CFDA1CA" w14:textId="77777777" w:rsidR="00F90BDC" w:rsidRDefault="00F90BDC"/>
    <w:p w14:paraId="19347D6E" w14:textId="77777777" w:rsidR="00F90BDC" w:rsidRDefault="00F90BDC">
      <w:r xmlns:w="http://schemas.openxmlformats.org/wordprocessingml/2006/main">
        <w:t xml:space="preserve">Acts 2:9 পার্থিয়ান, মাদী, ইলামীয়া, আৰু মেচপটেমিয়া, যিহূদিয়া, কপাদোচিয়া, পন্টোচ আৰু এছিয়াত বাস কৰা লোকসকল;</w:t>
      </w:r>
    </w:p>
    <w:p w14:paraId="0DBC9D89" w14:textId="77777777" w:rsidR="00F90BDC" w:rsidRDefault="00F90BDC"/>
    <w:p w14:paraId="17F44991" w14:textId="77777777" w:rsidR="00F90BDC" w:rsidRDefault="00F90BDC">
      <w:r xmlns:w="http://schemas.openxmlformats.org/wordprocessingml/2006/main">
        <w:t xml:space="preserve">পেন্টাকোষ্টৰ </w:t>
      </w:r>
      <w:r xmlns:w="http://schemas.openxmlformats.org/wordprocessingml/2006/main">
        <w:t xml:space="preserve">দিনা গোট খোৱা ভিৰৰ মাজত উপস্থিত বহুতো ভিন্ন লোকৰ গোটৰ বৰ্ণনা কৰা হৈছে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১/ ঈশ্বৰৰ মণ্ডলীৰ বৈচিত্ৰ্য: বিভিন্ন জাতি আৰু সংস্কৃতি কেনেকৈ ঐক্য আৰু প্ৰেমেৰে একত্ৰিত হ’ব পাৰে।</w:t>
      </w:r>
    </w:p>
    <w:p w14:paraId="415B073A" w14:textId="77777777" w:rsidR="00F90BDC" w:rsidRDefault="00F90BDC"/>
    <w:p w14:paraId="5C311A54" w14:textId="77777777" w:rsidR="00F90BDC" w:rsidRDefault="00F90BDC">
      <w:r xmlns:w="http://schemas.openxmlformats.org/wordprocessingml/2006/main">
        <w:t xml:space="preserve">২) পবিত্ৰ আত্মাৰ শক্তি: পবিত্ৰ আত্মাই কেনেকৈ সকলো পটভূমিৰ মানুহক একত্ৰিত কৰিব পাৰে।</w:t>
      </w:r>
    </w:p>
    <w:p w14:paraId="62CBF5AF" w14:textId="77777777" w:rsidR="00F90BDC" w:rsidRDefault="00F90BDC"/>
    <w:p w14:paraId="459D2D5D" w14:textId="77777777" w:rsidR="00F90BDC" w:rsidRDefault="00F90BDC">
      <w:r xmlns:w="http://schemas.openxmlformats.org/wordprocessingml/2006/main">
        <w:t xml:space="preserve">১) গালাতীয়া ৩:২৮ - "ইহুদী বা গ্ৰীক নাই, দাস বা মুক্ত নাই, পুৰুষ বা মহিলা নাই; কিয়নো তোমালোক সকলোৱে খ্ৰীষ্ট যীচুত এক।"</w:t>
      </w:r>
    </w:p>
    <w:p w14:paraId="39E22D1D" w14:textId="77777777" w:rsidR="00F90BDC" w:rsidRDefault="00F90BDC"/>
    <w:p w14:paraId="34E993B1" w14:textId="77777777" w:rsidR="00F90BDC" w:rsidRDefault="00F90BDC">
      <w:r xmlns:w="http://schemas.openxmlformats.org/wordprocessingml/2006/main">
        <w:t xml:space="preserve">২) প্ৰকাশিত বাক্য ৭:৯ - "ইয়াৰ পিছত মই দেখিলোঁ, আৰু চোৱা, সকলো জাতি, জাতি, জনগোষ্ঠী আৰু ভাষাৰ পৰা কোনোৱে গণনা কৰিব নোৱাৰা এক বৃহৎ জনসমাগম সিংহাসনৰ আগত আৰু মেৰ পোৱালিৰ আগত থিয় হৈ আছিল।" " "</w:t>
      </w:r>
    </w:p>
    <w:p w14:paraId="7FD3C530" w14:textId="77777777" w:rsidR="00F90BDC" w:rsidRDefault="00F90BDC"/>
    <w:p w14:paraId="7A40C51C" w14:textId="77777777" w:rsidR="00F90BDC" w:rsidRDefault="00F90BDC">
      <w:r xmlns:w="http://schemas.openxmlformats.org/wordprocessingml/2006/main">
        <w:t xml:space="preserve">Acts 2:10 মিচৰত ফ্ৰিগিয়া আৰু পম্ফিলিয়া আৰু কীৰেনৰ আশে-পাশে থকা লিবিয়া আৰু ৰোমৰ বিদেশী ইহুদী আৰু ধৰ্মান্তৰিত লোকসকল;</w:t>
      </w:r>
    </w:p>
    <w:p w14:paraId="21D6BAFC" w14:textId="77777777" w:rsidR="00F90BDC" w:rsidRDefault="00F90BDC"/>
    <w:p w14:paraId="45D01A1B" w14:textId="77777777" w:rsidR="00F90BDC" w:rsidRDefault="00F90BDC">
      <w:r xmlns:w="http://schemas.openxmlformats.org/wordprocessingml/2006/main">
        <w:t xml:space="preserve">এই অংশটোৱে ফ্ৰিজিয়া, পেম্ফিলিয়া, মিচৰ, লিবিয়া আৰু ৰোমকে ধৰি পৃথিৱীৰ বহুতো ভিন্ন ঠাইত শুভবাৰ্তাৰ প্ৰচাৰৰ কথা উল্লেখ কৰিছে।</w:t>
      </w:r>
    </w:p>
    <w:p w14:paraId="5B865F5D" w14:textId="77777777" w:rsidR="00F90BDC" w:rsidRDefault="00F90BDC"/>
    <w:p w14:paraId="4D055FA8" w14:textId="77777777" w:rsidR="00F90BDC" w:rsidRDefault="00F90BDC">
      <w:r xmlns:w="http://schemas.openxmlformats.org/wordprocessingml/2006/main">
        <w:t xml:space="preserve">১/ শুভবাৰ্তাৰ শক্তি বুজা - যীচু খ্ৰীষ্টৰ শুভবাৰ্তাই কেনেকৈ বিশ্বজুৰি বিস্তৃত কৰে</w:t>
      </w:r>
    </w:p>
    <w:p w14:paraId="623386F2" w14:textId="77777777" w:rsidR="00F90BDC" w:rsidRDefault="00F90BDC"/>
    <w:p w14:paraId="6DCCE6BA" w14:textId="77777777" w:rsidR="00F90BDC" w:rsidRDefault="00F90BDC">
      <w:r xmlns:w="http://schemas.openxmlformats.org/wordprocessingml/2006/main">
        <w:t xml:space="preserve">২/ অনাগত লোকৰ ওচৰলৈ যোৱা - আমি কেনেকৈ পৃথিৱীৰ প্ৰতিটো চুকলৈ শুভবাৰ্তা লৈ যাব পাৰো</w:t>
      </w:r>
    </w:p>
    <w:p w14:paraId="68BC4E3A" w14:textId="77777777" w:rsidR="00F90BDC" w:rsidRDefault="00F90BDC"/>
    <w:p w14:paraId="1B11ED33" w14:textId="77777777" w:rsidR="00F90BDC" w:rsidRDefault="00F90BDC">
      <w:r xmlns:w="http://schemas.openxmlformats.org/wordprocessingml/2006/main">
        <w:t xml:space="preserve">১/ মথি ২৮:১৬-২০ - মহান আজ্ঞা</w:t>
      </w:r>
    </w:p>
    <w:p w14:paraId="19C5871C" w14:textId="77777777" w:rsidR="00F90BDC" w:rsidRDefault="00F90BDC"/>
    <w:p w14:paraId="49DCFEE2" w14:textId="77777777" w:rsidR="00F90BDC" w:rsidRDefault="00F90BDC">
      <w:r xmlns:w="http://schemas.openxmlformats.org/wordprocessingml/2006/main">
        <w:t xml:space="preserve">২/ ৰোমীয়া ১০:১৪-১৭ - ঈশ্বৰৰ বাক্য শুনি বিশ্বাস কেনেকৈ আহে</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ক্ৰীত আৰু আৰবীয়া, আমি তেওঁলোকে আমাৰ ভাষাত ঈশ্বৰৰ আচৰিত কৰ্মৰ কথা কোৱা শুনিবলৈ পাওঁ।</w:t>
      </w:r>
    </w:p>
    <w:p w14:paraId="76F5255D" w14:textId="77777777" w:rsidR="00F90BDC" w:rsidRDefault="00F90BDC"/>
    <w:p w14:paraId="35A76855" w14:textId="77777777" w:rsidR="00F90BDC" w:rsidRDefault="00F90BDC">
      <w:r xmlns:w="http://schemas.openxmlformats.org/wordprocessingml/2006/main">
        <w:t xml:space="preserve">ক্ৰিট আৰু আৰবীয়া লোকসকলে যীচুৰ শিষ্যসকলে নিজৰ ভাষাত ঈশ্বৰৰ আচৰিত কৰ্মৰ বিষয়ে কোৱা শুনিলে।</w:t>
      </w:r>
    </w:p>
    <w:p w14:paraId="725A4EFB" w14:textId="77777777" w:rsidR="00F90BDC" w:rsidRDefault="00F90BDC"/>
    <w:p w14:paraId="0D94E5AD" w14:textId="77777777" w:rsidR="00F90BDC" w:rsidRDefault="00F90BDC">
      <w:r xmlns:w="http://schemas.openxmlformats.org/wordprocessingml/2006/main">
        <w:t xml:space="preserve">১/ সকলো মানুহৰ ওচৰলৈ যাবলৈ শুভবাৰ্তাৰ শক্তি</w:t>
      </w:r>
    </w:p>
    <w:p w14:paraId="243BE64E" w14:textId="77777777" w:rsidR="00F90BDC" w:rsidRDefault="00F90BDC"/>
    <w:p w14:paraId="28FF0A9D" w14:textId="77777777" w:rsidR="00F90BDC" w:rsidRDefault="00F90BDC">
      <w:r xmlns:w="http://schemas.openxmlformats.org/wordprocessingml/2006/main">
        <w:t xml:space="preserve">২/ ভাষাৰ অলৌকিকতা: ঈশ্বৰৰ একত্ৰীকৰণৰ আহিলা</w:t>
      </w:r>
    </w:p>
    <w:p w14:paraId="5B46FF6D" w14:textId="77777777" w:rsidR="00F90BDC" w:rsidRDefault="00F90BDC"/>
    <w:p w14:paraId="4DC1E2FF" w14:textId="77777777" w:rsidR="00F90BDC" w:rsidRDefault="00F90BDC">
      <w:r xmlns:w="http://schemas.openxmlformats.org/wordprocessingml/2006/main">
        <w:t xml:space="preserve">১/ পাঁচনিৰ কৰ্ম ১০:৩৪-৩৫ ? </w:t>
      </w:r>
      <w:r xmlns:w="http://schemas.openxmlformats.org/wordprocessingml/2006/main">
        <w:rPr>
          <w:rFonts w:ascii="맑은 고딕 Semilight" w:hAnsi="맑은 고딕 Semilight"/>
        </w:rPr>
        <w:t xml:space="preserve">쏷 </w:t>
      </w:r>
      <w:r xmlns:w="http://schemas.openxmlformats.org/wordprocessingml/2006/main">
        <w:t xml:space="preserve">যেতিয়া পিতৰে কথা ক'বলৈ ধৰিলে: ? </w:t>
      </w:r>
      <w:r xmlns:w="http://schemas.openxmlformats.org/wordprocessingml/2006/main">
        <w:rPr>
          <w:rFonts w:ascii="맑은 고딕 Semilight" w:hAnsi="맑은 고딕 Semilight"/>
        </w:rPr>
        <w:t xml:space="preserve">쁈 </w:t>
      </w:r>
      <w:r xmlns:w="http://schemas.openxmlformats.org/wordprocessingml/2006/main">
        <w:t xml:space="preserve">এতিয়া উপলব্ধি কৰক যে ঈশ্বৰে পক্ষপাতিত্ব প্ৰদৰ্শন নকৰে কিন্তু তেওঁক ভয় কৰা আৰু সঠিক কাম কৰাজনক প্ৰতিটো জাতিৰ পৰা গ্ৰহণ কৰে।?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২/ যিচয়া ৬৬:১৮-১৯ ? </w:t>
      </w:r>
      <w:r xmlns:w="http://schemas.openxmlformats.org/wordprocessingml/2006/main">
        <w:rPr>
          <w:rFonts w:ascii="맑은 고딕 Semilight" w:hAnsi="맑은 고딕 Semilight"/>
        </w:rPr>
        <w:t xml:space="preserve">쏤 </w:t>
      </w:r>
      <w:r xmlns:w="http://schemas.openxmlformats.org/wordprocessingml/2006/main">
        <w:t xml:space="preserve">বা মই তেওঁলোকৰ কৰ্ম আৰু তেওঁলোকৰ চিন্তা জানো, আৰু মই সকলো জাতি আৰু ভাষাক গোট খুৱাবলৈ আহিছো। আৰু তেওঁলোকে আহি মোৰ মহিমা চাব, আৰু মই তেওঁলোকৰ মাজত এটা চিন স্থাপন কৰিম।??</w:t>
      </w:r>
    </w:p>
    <w:p w14:paraId="528F1499" w14:textId="77777777" w:rsidR="00F90BDC" w:rsidRDefault="00F90BDC"/>
    <w:p w14:paraId="561618AF" w14:textId="77777777" w:rsidR="00F90BDC" w:rsidRDefault="00F90BDC">
      <w:r xmlns:w="http://schemas.openxmlformats.org/wordprocessingml/2006/main">
        <w:t xml:space="preserve">Acts 2:12 তেতিয়া তেওঁলোক সকলোৱে আচৰিত হৈ সন্দেহ কৰি ইজনে সিজনক ক’লে, “ইয়াৰ অৰ্থ কি?”</w:t>
      </w:r>
    </w:p>
    <w:p w14:paraId="28BDC904" w14:textId="77777777" w:rsidR="00F90BDC" w:rsidRDefault="00F90BDC"/>
    <w:p w14:paraId="13D57752" w14:textId="77777777" w:rsidR="00F90BDC" w:rsidRDefault="00F90BDC">
      <w:r xmlns:w="http://schemas.openxmlformats.org/wordprocessingml/2006/main">
        <w:t xml:space="preserve">এই অংশত যিৰূচালেমৰ লোকসকলে শিষ্যসকলে আন ভাষাত কথা কোৱা শুনি তেওঁলোকৰ প্ৰতিক্ৰিয়াৰ বৰ্ণনা কৰিছে।</w:t>
      </w:r>
    </w:p>
    <w:p w14:paraId="7F4F4898" w14:textId="77777777" w:rsidR="00F90BDC" w:rsidRDefault="00F90BDC"/>
    <w:p w14:paraId="1FA0FE2F" w14:textId="77777777" w:rsidR="00F90BDC" w:rsidRDefault="00F90BDC">
      <w:r xmlns:w="http://schemas.openxmlformats.org/wordprocessingml/2006/main">
        <w:t xml:space="preserve">১) পবিত্ৰ আত্মাৰ শক্তি: পবিত্ৰ আত্মাই আমাক কেনেকৈ ৰূপান্তৰিত কৰিব পাৰে</w:t>
      </w:r>
    </w:p>
    <w:p w14:paraId="7E441A6D" w14:textId="77777777" w:rsidR="00F90BDC" w:rsidRDefault="00F90BDC"/>
    <w:p w14:paraId="15B6C122" w14:textId="77777777" w:rsidR="00F90BDC" w:rsidRDefault="00F90BDC">
      <w:r xmlns:w="http://schemas.openxmlformats.org/wordprocessingml/2006/main">
        <w:t xml:space="preserve">২) ঈশ্বৰৰ প্ৰতি মুকলি আৰু গ্ৰহণযোগ্যতাৰ গুৰুত্ব</w:t>
      </w:r>
    </w:p>
    <w:p w14:paraId="1F1C00CF" w14:textId="77777777" w:rsidR="00F90BDC" w:rsidRDefault="00F90BDC"/>
    <w:p w14:paraId="1057B54E" w14:textId="77777777" w:rsidR="00F90BDC" w:rsidRDefault="00F90BDC">
      <w:r xmlns:w="http://schemas.openxmlformats.org/wordprocessingml/2006/main">
        <w:t xml:space="preserve">১) পাঁচনিৰ কৰ্ম ২:১-৪ - যেতিয়া পেন্টাকোষ্টৰ দিন আহিল, তেতিয়া তেওঁলোক সকলোৱে একেলগে একে ঠাইতে আছিল। আৰু হঠাতে আকাশৰ পৰা প্ৰচণ্ড বতাহৰ হুলস্থুলৰ দৰে শব্দ এটা আহিল আৰু তেওঁলোকে বহি থকা গোটেই ঘৰখন ভৰি পৰিল। আৰু তেওঁলোকৰ প্ৰত্যেকৰে ওপৰত জুইৰ দৰে জিভাবোৰ বিতৰণ আৰু জিৰণি লোৱা দেখা গ’ল। তেতিয়া তেওঁলোক সকলোৱে পবিত্ৰ আত্মাৰে পৰিপূৰ্ণ হৈ </w:t>
      </w:r>
      <w:r xmlns:w="http://schemas.openxmlformats.org/wordprocessingml/2006/main">
        <w:lastRenderedPageBreak xmlns:w="http://schemas.openxmlformats.org/wordprocessingml/2006/main"/>
      </w:r>
      <w:r xmlns:w="http://schemas.openxmlformats.org/wordprocessingml/2006/main">
        <w:t xml:space="preserve">আত্মাই তেওঁলোকক কোৱাৰ দৰে আন ভাষাত কথা ক’বলৈ ধৰিলে।</w:t>
      </w:r>
    </w:p>
    <w:p w14:paraId="0FD33C58" w14:textId="77777777" w:rsidR="00F90BDC" w:rsidRDefault="00F90BDC"/>
    <w:p w14:paraId="35BEA8A1" w14:textId="77777777" w:rsidR="00F90BDC" w:rsidRDefault="00F90BDC">
      <w:r xmlns:w="http://schemas.openxmlformats.org/wordprocessingml/2006/main">
        <w:t xml:space="preserve">২) যোহন ১৪:১৬-১৭ - আৰু মই পিতৃক প্ৰাৰ্থনা কৰিম, আৰু তেওঁ তোমালোকক চিৰকাল তোমালোকৰ লগত থাকিবলৈ আন এজন পৰামৰ্শদাতা দিব, সত্যৰ আত্মা, যাক জগতে গ্ৰহণ কৰিব নোৱাৰে, কাৰণ ই তেওঁক দেখা নাপায় বা চিনি নাপায় ; আপুনি তেওঁক চিনি পায়, কিয়নো তেওঁ তোমালোকৰ লগত বাস কৰে আৰু তোমালোকৰ মাজত থাকিব।</w:t>
      </w:r>
    </w:p>
    <w:p w14:paraId="6E57E5DA" w14:textId="77777777" w:rsidR="00F90BDC" w:rsidRDefault="00F90BDC"/>
    <w:p w14:paraId="3D19D355" w14:textId="77777777" w:rsidR="00F90BDC" w:rsidRDefault="00F90BDC">
      <w:r xmlns:w="http://schemas.openxmlformats.org/wordprocessingml/2006/main">
        <w:t xml:space="preserve">Acts 2:13 আন কিছুমানে উপহাস কৰি ক’লে, “এই মানুহবোৰ নতুন দ্ৰাক্ষাৰসেৰে পৰিপূৰ্ণ।”</w:t>
      </w:r>
    </w:p>
    <w:p w14:paraId="22CD3687" w14:textId="77777777" w:rsidR="00F90BDC" w:rsidRDefault="00F90BDC"/>
    <w:p w14:paraId="35B199EF" w14:textId="77777777" w:rsidR="00F90BDC" w:rsidRDefault="00F90BDC">
      <w:r xmlns:w="http://schemas.openxmlformats.org/wordprocessingml/2006/main">
        <w:t xml:space="preserve">লোকসকলে পাঁচনিসকলক মদ্যপান কৰা বুলি ঠাট্টা-মস্কৰা কৰিছিল।</w:t>
      </w:r>
    </w:p>
    <w:p w14:paraId="796B24D6" w14:textId="77777777" w:rsidR="00F90BDC" w:rsidRDefault="00F90BDC"/>
    <w:p w14:paraId="1E711CBB" w14:textId="77777777" w:rsidR="00F90BDC" w:rsidRDefault="00F90BDC">
      <w:r xmlns:w="http://schemas.openxmlformats.org/wordprocessingml/2006/main">
        <w:t xml:space="preserve">১: বিৰোধিতা আৰু উপহাসৰ সময়ত আমাৰ বিশ্বাসত অটল থাকক।</w:t>
      </w:r>
    </w:p>
    <w:p w14:paraId="7467F67D" w14:textId="77777777" w:rsidR="00F90BDC" w:rsidRDefault="00F90BDC"/>
    <w:p w14:paraId="53682154" w14:textId="77777777" w:rsidR="00F90BDC" w:rsidRDefault="00F90BDC">
      <w:r xmlns:w="http://schemas.openxmlformats.org/wordprocessingml/2006/main">
        <w:t xml:space="preserve">২: আনৰ মতামতত দোলা দি নাথাকিব, বৰঞ্চ ঈশ্বৰৰ ওপৰত আমাৰ বিশ্বাসৰ দ্বাৰা পৰিচালিত হওক।</w:t>
      </w:r>
    </w:p>
    <w:p w14:paraId="5CD38089" w14:textId="77777777" w:rsidR="00F90BDC" w:rsidRDefault="00F90BDC"/>
    <w:p w14:paraId="38F6ECA0" w14:textId="77777777" w:rsidR="00F90BDC" w:rsidRDefault="00F90BDC">
      <w:r xmlns:w="http://schemas.openxmlformats.org/wordprocessingml/2006/main">
        <w:t xml:space="preserve">১: গালাতীয়া ৬:৯ - আৰু আমি ভাল কামত ক্লান্ত নহওঁক;</w:t>
      </w:r>
    </w:p>
    <w:p w14:paraId="73E07C54" w14:textId="77777777" w:rsidR="00F90BDC" w:rsidRDefault="00F90BDC"/>
    <w:p w14:paraId="060EAA4A" w14:textId="77777777" w:rsidR="00F90BDC" w:rsidRDefault="00F90BDC">
      <w:r xmlns:w="http://schemas.openxmlformats.org/wordprocessingml/2006/main">
        <w:t xml:space="preserve">২: ফিলিপীয়া ৪:১৩ - মোক শক্তিশালী কৰা খ্ৰীষ্টৰ দ্বাৰাই মই সকলো কৰিব পাৰো।</w:t>
      </w:r>
    </w:p>
    <w:p w14:paraId="7BA79173" w14:textId="77777777" w:rsidR="00F90BDC" w:rsidRDefault="00F90BDC"/>
    <w:p w14:paraId="6683EE4C" w14:textId="77777777" w:rsidR="00F90BDC" w:rsidRDefault="00F90BDC">
      <w:r xmlns:w="http://schemas.openxmlformats.org/wordprocessingml/2006/main">
        <w:t xml:space="preserve">Acts 2:14 কিন্তু পিতৰে এঘাৰজন লোকৰ সৈতে থিয় হৈ মাত উচ্চ কৰি তেওঁলোকক ক’লে, “হে যিহূদিয়াৰ লোকসকল আৰু যিৰূচালেমত বাস কৰা সকলোৱে এই কথা তোমালোকক জনাবা আৰু মোৰ বাক্য শুনা।</w:t>
      </w:r>
    </w:p>
    <w:p w14:paraId="6E59CDD2" w14:textId="77777777" w:rsidR="00F90BDC" w:rsidRDefault="00F90BDC"/>
    <w:p w14:paraId="0639E6EE" w14:textId="77777777" w:rsidR="00F90BDC" w:rsidRDefault="00F90BDC">
      <w:r xmlns:w="http://schemas.openxmlformats.org/wordprocessingml/2006/main">
        <w:t xml:space="preserve">পিতৰে আন এঘাৰজন শিষ্যৰ সৈতে থিয় হৈ যিৰূচালেমৰ লোকসকলক সম্বোধন কৰি তেওঁৰ বাক্য শুনিবলৈ আহ্বান জনায়।</w:t>
      </w:r>
    </w:p>
    <w:p w14:paraId="765CF2D4" w14:textId="77777777" w:rsidR="00F90BDC" w:rsidRDefault="00F90BDC"/>
    <w:p w14:paraId="66DC9BF6" w14:textId="77777777" w:rsidR="00F90BDC" w:rsidRDefault="00F90BDC">
      <w:r xmlns:w="http://schemas.openxmlformats.org/wordprocessingml/2006/main">
        <w:t xml:space="preserve">১/ পিতৰৰ বাক্যৰ শক্তি: কেনেকৈ এটা কণ্ঠই ইতিহাসৰ গতিপথ সলনি কৰিব পাৰে</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শুনাৰ গুৰুত্ব: শাস্ত্ৰৰ বাৰ্তাক শুনা</w:t>
      </w:r>
    </w:p>
    <w:p w14:paraId="5978B75D" w14:textId="77777777" w:rsidR="00F90BDC" w:rsidRDefault="00F90BDC"/>
    <w:p w14:paraId="071F4DFE" w14:textId="77777777" w:rsidR="00F90BDC" w:rsidRDefault="00F90BDC">
      <w:r xmlns:w="http://schemas.openxmlformats.org/wordprocessingml/2006/main">
        <w:t xml:space="preserve">১/ মথি ২৮:১৮-২০ - যীচুৱে আহি তেওঁলোকক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মই তোমালোকক যি আজ্ঞা দিছো, সেই সকলোকে পালন কৰিবলৈ শিকাই, পিতৃ, পুত্ৰ আৰু পবিত্ৰ আত্মাৰ নামেৰে বাপ্তিস্ম দি সকলো জাতিক শিষ্য বনাওক। আৰু চোৱা, মই সদায় তোমালোকৰ লগত আছো, যুগৰ শেষলৈকে।??</w:t>
      </w:r>
    </w:p>
    <w:p w14:paraId="56FFCFA1" w14:textId="77777777" w:rsidR="00F90BDC" w:rsidRDefault="00F90BDC"/>
    <w:p w14:paraId="2ECD42D5"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তোমালোকে যিৰূচালেমত, সমগ্ৰ যিহূদিয়া আৰু চমৰিয়াত আৰু পৃথিৱীৰ শেষলৈকে মোৰ সাক্ষী হবা।</w:t>
      </w:r>
    </w:p>
    <w:p w14:paraId="1389BC13" w14:textId="77777777" w:rsidR="00F90BDC" w:rsidRDefault="00F90BDC"/>
    <w:p w14:paraId="2600DE73" w14:textId="77777777" w:rsidR="00F90BDC" w:rsidRDefault="00F90BDC">
      <w:r xmlns:w="http://schemas.openxmlformats.org/wordprocessingml/2006/main">
        <w:t xml:space="preserve">Acts 2:15 কিয়নো তোমালোকে ভবাৰ দৰে এইবিলাক মদ্যপান কৰা নাই, কাৰণ দিনটোৰ তৃতীয় ঘণ্টাহে।</w:t>
      </w:r>
    </w:p>
    <w:p w14:paraId="0A62A870" w14:textId="77777777" w:rsidR="00F90BDC" w:rsidRDefault="00F90BDC"/>
    <w:p w14:paraId="05E48F2E" w14:textId="77777777" w:rsidR="00F90BDC" w:rsidRDefault="00F90BDC">
      <w:r xmlns:w="http://schemas.openxmlformats.org/wordprocessingml/2006/main">
        <w:t xml:space="preserve">ভিৰৰ মাজৰ মানুহবোৰ কিছুমানে ভবাৰ দৰে মদ্যপান কৰা নাছিল, কাৰণ দিনটোৰ মাত্ৰ তৃতীয় ঘণ্টাহে আছিল।</w:t>
      </w:r>
    </w:p>
    <w:p w14:paraId="2C559DEC" w14:textId="77777777" w:rsidR="00F90BDC" w:rsidRDefault="00F90BDC"/>
    <w:p w14:paraId="6B9821C7" w14:textId="77777777" w:rsidR="00F90BDC" w:rsidRDefault="00F90BDC">
      <w:r xmlns:w="http://schemas.openxmlformats.org/wordprocessingml/2006/main">
        <w:t xml:space="preserve">১/ সংযমৰ গুৰুত্ব</w:t>
      </w:r>
    </w:p>
    <w:p w14:paraId="4654AE3A" w14:textId="77777777" w:rsidR="00F90BDC" w:rsidRDefault="00F90BDC"/>
    <w:p w14:paraId="39ACC64E" w14:textId="77777777" w:rsidR="00F90BDC" w:rsidRDefault="00F90BDC">
      <w:r xmlns:w="http://schemas.openxmlformats.org/wordprocessingml/2006/main">
        <w:t xml:space="preserve">২/ উপলব্ধিৰ শক্তি</w:t>
      </w:r>
    </w:p>
    <w:p w14:paraId="34407302" w14:textId="77777777" w:rsidR="00F90BDC" w:rsidRDefault="00F90BDC"/>
    <w:p w14:paraId="2788D0F2" w14:textId="77777777" w:rsidR="00F90BDC" w:rsidRDefault="00F90BDC">
      <w:r xmlns:w="http://schemas.openxmlformats.org/wordprocessingml/2006/main">
        <w:t xml:space="preserve">১/ হিতোপদেশ ২৩:২০-২১ - মদ খোৱাসকলৰ মাজত নাথাকিব; মাংসভোজীসকলৰ মাজত, কিয়নো মদ্যপায়ী আৰু পেটু লোক দৰিদ্ৰতালৈ আহিব, আৰু টোপনিয়ে মানুহক চেলেং পিন্ধিব।</w:t>
      </w:r>
    </w:p>
    <w:p w14:paraId="46C496C0" w14:textId="77777777" w:rsidR="00F90BDC" w:rsidRDefault="00F90BDC"/>
    <w:p w14:paraId="7ED81E7C" w14:textId="77777777" w:rsidR="00F90BDC" w:rsidRDefault="00F90BDC">
      <w:r xmlns:w="http://schemas.openxmlformats.org/wordprocessingml/2006/main">
        <w:t xml:space="preserve">২.১ পিতৰ ৪:৩-৪ - কিয়নো আমাৰ জীৱনৰ অতীতৰ সময়লৈকে আমি অনা-ইহুদীসকলৰ ইচ্ছা কৰাটোৱেই যথেষ্ট হ'ব পাৰে, যেতিয়া আমি কামুকতা, কামনা, দ্ৰাক্ষাৰসৰ অতিমাত্ৰা, ভোজ-ভোগ, ভোজ-ভাত আৰু ঘৃণনীয় মূৰ্তিপূজাত চলিছিলো: য'ত তেওঁলোকে আচৰিত বুলি ভাবে যে তোমালোকে তেওঁলোকৰ লগত একেধৰণৰ অতিমাত্ৰা দাঙ্গালৈ দৌৰি তোমালোকক বেয়াকৈ কোৱা।</w:t>
      </w:r>
    </w:p>
    <w:p w14:paraId="441679FA" w14:textId="77777777" w:rsidR="00F90BDC" w:rsidRDefault="00F90BDC"/>
    <w:p w14:paraId="2D523A46" w14:textId="77777777" w:rsidR="00F90BDC" w:rsidRDefault="00F90BDC">
      <w:r xmlns:w="http://schemas.openxmlformats.org/wordprocessingml/2006/main">
        <w:t xml:space="preserve">Acts 2:16 কিন্তু এই কথা যোৱেলে ভাববাদীয়ে কৈছিল;</w:t>
      </w:r>
    </w:p>
    <w:p w14:paraId="469249B9" w14:textId="77777777" w:rsidR="00F90BDC" w:rsidRDefault="00F90BDC"/>
    <w:p w14:paraId="7523242E" w14:textId="77777777" w:rsidR="00F90BDC" w:rsidRDefault="00F90BDC">
      <w:r xmlns:w="http://schemas.openxmlformats.org/wordprocessingml/2006/main">
        <w:t xml:space="preserve">এই অংশত যোৱেল ভাববাদীৰ ভৱিষ্যদ্বাণীৰ পূৰ্ণতাৰ বৰ্ণনা কৰা হৈছে।</w:t>
      </w:r>
    </w:p>
    <w:p w14:paraId="60300114" w14:textId="77777777" w:rsidR="00F90BDC" w:rsidRDefault="00F90BDC"/>
    <w:p w14:paraId="2CA64C96" w14:textId="77777777" w:rsidR="00F90BDC" w:rsidRDefault="00F90BDC">
      <w:r xmlns:w="http://schemas.openxmlformats.org/wordprocessingml/2006/main">
        <w:t xml:space="preserve">১) ঈশ্বৰৰ বাক্য সদায় সত্য: যোৱেলৰ ভৱিষ্যদ্বাণীৰ পূৰ্ণতাৰ পৰীক্ষা</w:t>
      </w:r>
    </w:p>
    <w:p w14:paraId="02D4D4B0" w14:textId="77777777" w:rsidR="00F90BDC" w:rsidRDefault="00F90BDC"/>
    <w:p w14:paraId="39F00E46" w14:textId="77777777" w:rsidR="00F90BDC" w:rsidRDefault="00F90BDC">
      <w:r xmlns:w="http://schemas.openxmlformats.org/wordprocessingml/2006/main">
        <w:t xml:space="preserve">২) ভৱিষ্যতবাণীৰ শক্তি আৰু সঠিকতা: ঈশ্বৰৰ বাক্য কেনেকৈ পূৰ্ণ হয়</w:t>
      </w:r>
    </w:p>
    <w:p w14:paraId="49605EF6" w14:textId="77777777" w:rsidR="00F90BDC" w:rsidRDefault="00F90BDC"/>
    <w:p w14:paraId="1127D172" w14:textId="77777777" w:rsidR="00F90BDC" w:rsidRDefault="00F90BDC">
      <w:r xmlns:w="http://schemas.openxmlformats.org/wordprocessingml/2006/main">
        <w:t xml:space="preserve">১/ যোৱেল ২:২৮-৩২</w:t>
      </w:r>
    </w:p>
    <w:p w14:paraId="3F9AC03B" w14:textId="77777777" w:rsidR="00F90BDC" w:rsidRDefault="00F90BDC"/>
    <w:p w14:paraId="2ECD6BA8" w14:textId="77777777" w:rsidR="00F90BDC" w:rsidRDefault="00F90BDC">
      <w:r xmlns:w="http://schemas.openxmlformats.org/wordprocessingml/2006/main">
        <w:t xml:space="preserve">২/ যিচয়া ৫৫:১০-১১ পদ</w:t>
      </w:r>
    </w:p>
    <w:p w14:paraId="19A7C5CE" w14:textId="77777777" w:rsidR="00F90BDC" w:rsidRDefault="00F90BDC"/>
    <w:p w14:paraId="545C2509" w14:textId="77777777" w:rsidR="00F90BDC" w:rsidRDefault="00F90BDC">
      <w:r xmlns:w="http://schemas.openxmlformats.org/wordprocessingml/2006/main">
        <w:t xml:space="preserve">Acts 2:17 ঈশ্বৰে কৈছে, শেষ দিনবোৰত মই মোৰ আত্মা সকলো মাংসৰ ওপৰত ঢালি দিম; সপোন দেখিব:</w:t>
      </w:r>
    </w:p>
    <w:p w14:paraId="6E05A2C2" w14:textId="77777777" w:rsidR="00F90BDC" w:rsidRDefault="00F90BDC"/>
    <w:p w14:paraId="6941DA2B" w14:textId="77777777" w:rsidR="00F90BDC" w:rsidRDefault="00F90BDC">
      <w:r xmlns:w="http://schemas.openxmlformats.org/wordprocessingml/2006/main">
        <w:t xml:space="preserve">ঈশ্বৰে প্ৰতিজ্ঞা কৰিছে যে তেওঁ শেষ দিনত সকলো মানুহৰ ওপৰত তেওঁৰ আত্মা ঢালি দিব, যাতে সকলো বয়সৰ মানুহে দৰ্শন আৰু সপোন অনুভৱ কৰিব পাৰে।</w:t>
      </w:r>
    </w:p>
    <w:p w14:paraId="1E5BA0D4" w14:textId="77777777" w:rsidR="00F90BDC" w:rsidRDefault="00F90BDC"/>
    <w:p w14:paraId="3C35AC7F" w14:textId="77777777" w:rsidR="00F90BDC" w:rsidRDefault="00F90BDC">
      <w:r xmlns:w="http://schemas.openxmlformats.org/wordprocessingml/2006/main">
        <w:t xml:space="preserve">১: ঈশ্বৰে তেওঁৰ আত্মা ঢালিবলৈ দিয়া প্ৰতিজ্ঞা</w:t>
      </w:r>
    </w:p>
    <w:p w14:paraId="722768EA" w14:textId="77777777" w:rsidR="00F90BDC" w:rsidRDefault="00F90BDC"/>
    <w:p w14:paraId="6CF0BE9C" w14:textId="77777777" w:rsidR="00F90BDC" w:rsidRDefault="00F90BDC">
      <w:r xmlns:w="http://schemas.openxmlformats.org/wordprocessingml/2006/main">
        <w:t xml:space="preserve">২: দৰ্শন আৰু সপোনৰ জৰিয়তে ঈশ্বৰৰ অভিজ্ঞতা লাভ কৰা</w:t>
      </w:r>
    </w:p>
    <w:p w14:paraId="6ACD4C33" w14:textId="77777777" w:rsidR="00F90BDC" w:rsidRDefault="00F90BDC"/>
    <w:p w14:paraId="60F11F29" w14:textId="77777777" w:rsidR="00F90BDC" w:rsidRDefault="00F90BDC">
      <w:r xmlns:w="http://schemas.openxmlformats.org/wordprocessingml/2006/main">
        <w:t xml:space="preserve">১: যোৱেল ২:২৮-২৯ - আৰু পাছত মই মোৰ আত্মা সকলো মাংসৰ ওপৰত ঢালিম; আৰু তোমালোকৰ পুত্ৰ-কন্যাই ভৱিষ্যদ্বাণী কৰিব, তোমালোকৰ বৃদ্ধসকলে সপোন দেখিব, তোমালোকৰ ডেকাসকলে দৰ্শন দেখিব।</w:t>
      </w:r>
    </w:p>
    <w:p w14:paraId="1D45519F" w14:textId="77777777" w:rsidR="00F90BDC" w:rsidRDefault="00F90BDC"/>
    <w:p w14:paraId="0758FF8E" w14:textId="77777777" w:rsidR="00F90BDC" w:rsidRDefault="00F90BDC">
      <w:r xmlns:w="http://schemas.openxmlformats.org/wordprocessingml/2006/main">
        <w:t xml:space="preserve">২: যোহন ১০:১০ - চোৰে কেৱল চুৰি আৰু হত্যা আৰু ধ্বংস কৰিবলৈ আহে; মই আহিছো যাতে সিহঁতে </w:t>
      </w:r>
      <w:r xmlns:w="http://schemas.openxmlformats.org/wordprocessingml/2006/main">
        <w:lastRenderedPageBreak xmlns:w="http://schemas.openxmlformats.org/wordprocessingml/2006/main"/>
      </w:r>
      <w:r xmlns:w="http://schemas.openxmlformats.org/wordprocessingml/2006/main">
        <w:t xml:space="preserve">জীৱন পায়, আৰু সম্পূৰ্ণকৈ পায়।</w:t>
      </w:r>
    </w:p>
    <w:p w14:paraId="7C50A64D" w14:textId="77777777" w:rsidR="00F90BDC" w:rsidRDefault="00F90BDC"/>
    <w:p w14:paraId="3D08CF42" w14:textId="77777777" w:rsidR="00F90BDC" w:rsidRDefault="00F90BDC">
      <w:r xmlns:w="http://schemas.openxmlformats.org/wordprocessingml/2006/main">
        <w:t xml:space="preserve">Acts 2:18 আৰু সেই দিনবোৰত মই মোৰ দাস আৰু দাসীসকলৰ ওপৰত মোৰ আত্মা ঢালিম; আৰু তেওঁলোকে ভৱিষ্যদ্বাণী কৰিব।</w:t>
      </w:r>
    </w:p>
    <w:p w14:paraId="1603F76A" w14:textId="77777777" w:rsidR="00F90BDC" w:rsidRDefault="00F90BDC"/>
    <w:p w14:paraId="31374838" w14:textId="77777777" w:rsidR="00F90BDC" w:rsidRDefault="00F90BDC">
      <w:r xmlns:w="http://schemas.openxmlformats.org/wordprocessingml/2006/main">
        <w:t xml:space="preserve">পবিত্ৰ আত্মা সকলো বিশ্বাসীৰ ওপৰত ঢালি দিয়া হ’ব, যাৰ ফলত তেওঁলোকে ভৱিষ্যদ্বাণী কৰিবলৈ সক্ষম হ’ব।</w:t>
      </w:r>
    </w:p>
    <w:p w14:paraId="30DA545A" w14:textId="77777777" w:rsidR="00F90BDC" w:rsidRDefault="00F90BDC"/>
    <w:p w14:paraId="42E2C987" w14:textId="77777777" w:rsidR="00F90BDC" w:rsidRDefault="00F90BDC">
      <w:r xmlns:w="http://schemas.openxmlformats.org/wordprocessingml/2006/main">
        <w:t xml:space="preserve">১: পবিত্ৰ আত্মাই আমাক কেনেকৈ ঈশ্বৰৰ সেৱা কৰিবলৈ শক্তিশালী কৰে</w:t>
      </w:r>
    </w:p>
    <w:p w14:paraId="115A08CD" w14:textId="77777777" w:rsidR="00F90BDC" w:rsidRDefault="00F90BDC"/>
    <w:p w14:paraId="46106242" w14:textId="77777777" w:rsidR="00F90BDC" w:rsidRDefault="00F90BDC">
      <w:r xmlns:w="http://schemas.openxmlformats.org/wordprocessingml/2006/main">
        <w:t xml:space="preserve">২: ভৱিষ্যদ্বাণীৰ জৰিয়তে পবিত্ৰ আত্মাৰ শক্তিৰ অভিজ্ঞতা লাভ কৰা</w:t>
      </w:r>
    </w:p>
    <w:p w14:paraId="7D966A3F" w14:textId="77777777" w:rsidR="00F90BDC" w:rsidRDefault="00F90BDC"/>
    <w:p w14:paraId="0E76DEC9" w14:textId="77777777" w:rsidR="00F90BDC" w:rsidRDefault="00F90BDC">
      <w:r xmlns:w="http://schemas.openxmlformats.org/wordprocessingml/2006/main">
        <w:t xml:space="preserve">১: লূক ১১:১৩ - "তেন্তে যদি তোমালোক দুষ্ট, তোমাৰ সন্তানক ভাল উপহাৰ দিবলৈ জানে, তেন্তে স্বৰ্গীয় পিতৃয়ে তেওঁক বিচৰাসকলক পবিত্ৰ আত্মা কিমান বেছি দিব!"</w:t>
      </w:r>
    </w:p>
    <w:p w14:paraId="014D8E14" w14:textId="77777777" w:rsidR="00F90BDC" w:rsidRDefault="00F90BDC"/>
    <w:p w14:paraId="17504C91" w14:textId="77777777" w:rsidR="00F90BDC" w:rsidRDefault="00F90BDC">
      <w:r xmlns:w="http://schemas.openxmlformats.org/wordprocessingml/2006/main">
        <w:t xml:space="preserve">২: যোহন ১৪:২৬ - "কিন্তু পিতৃয়ে মোৰ নামেৰে পঠোৱা সহায়ক পবিত্ৰ আত্মাই তোমালোকক সকলো শিকাব আৰু মই তোমালোকক কোৱা সকলো কথা তোমালোকক স্মৰণ কৰিব।"</w:t>
      </w:r>
    </w:p>
    <w:p w14:paraId="7E960C19" w14:textId="77777777" w:rsidR="00F90BDC" w:rsidRDefault="00F90BDC"/>
    <w:p w14:paraId="5D5B13FA" w14:textId="77777777" w:rsidR="00F90BDC" w:rsidRDefault="00F90BDC">
      <w:r xmlns:w="http://schemas.openxmlformats.org/wordprocessingml/2006/main">
        <w:t xml:space="preserve">Acts 2:19 আৰু মই ওপৰত স্বৰ্গত আচৰিত আৰু তলত পৃথিৱীত চিন দেখুৱাম; তেজ, জুই আৰু ধোঁৱাৰ বাষ্প।</w:t>
      </w:r>
    </w:p>
    <w:p w14:paraId="0A1A4DD7" w14:textId="77777777" w:rsidR="00F90BDC" w:rsidRDefault="00F90BDC"/>
    <w:p w14:paraId="2E28F9CA" w14:textId="77777777" w:rsidR="00F90BDC" w:rsidRDefault="00F90BDC">
      <w:r xmlns:w="http://schemas.openxmlformats.org/wordprocessingml/2006/main">
        <w:t xml:space="preserve">এই অংশটোৱে তেজ, জুই আৰু ধোঁৱাৰ দ্বাৰা আকাশ আৰু পৃথিৱীত আচৰিত কাৰ্য্য দেখুৱাবলৈ ঈশ্বৰৰ শক্তিৰ কথা কৈছে।</w:t>
      </w:r>
    </w:p>
    <w:p w14:paraId="75037533" w14:textId="77777777" w:rsidR="00F90BDC" w:rsidRDefault="00F90BDC"/>
    <w:p w14:paraId="20B415EC" w14:textId="77777777" w:rsidR="00F90BDC" w:rsidRDefault="00F90BDC">
      <w:r xmlns:w="http://schemas.openxmlformats.org/wordprocessingml/2006/main">
        <w:t xml:space="preserve">১: ঈশ্বৰে Amazing Things কৰিবলৈ সক্ষম</w:t>
      </w:r>
    </w:p>
    <w:p w14:paraId="37B9C3E5" w14:textId="77777777" w:rsidR="00F90BDC" w:rsidRDefault="00F90BDC"/>
    <w:p w14:paraId="6C9CF4C4" w14:textId="77777777" w:rsidR="00F90BDC" w:rsidRDefault="00F90BDC">
      <w:r xmlns:w="http://schemas.openxmlformats.org/wordprocessingml/2006/main">
        <w:t xml:space="preserve">২: ঈশ্বৰৰ অলৌকিক কাৰ্য্যত বিশ্বাস কৰক</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63ABF1BC" w14:textId="77777777" w:rsidR="00F90BDC" w:rsidRDefault="00F90BDC"/>
    <w:p w14:paraId="5665B0CE" w14:textId="77777777" w:rsidR="00F90BDC" w:rsidRDefault="00F90BDC">
      <w:r xmlns:w="http://schemas.openxmlformats.org/wordprocessingml/2006/main">
        <w:t xml:space="preserve">২: ইব্ৰী ১১:৬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163CC42D" w14:textId="77777777" w:rsidR="00F90BDC" w:rsidRDefault="00F90BDC"/>
    <w:p w14:paraId="343EB70F" w14:textId="77777777" w:rsidR="00F90BDC" w:rsidRDefault="00F90BDC">
      <w:r xmlns:w="http://schemas.openxmlformats.org/wordprocessingml/2006/main">
        <w:t xml:space="preserve">Acts 2:20 প্ৰভুৰ সেই মহান আৰু উল্লেখযোগ্য দিন অহাৰ আগতে সূৰ্য্যক আন্ধাৰলৈ আৰু চন্দ্ৰ তেজলৈ পৰিণত হ’ব।</w:t>
      </w:r>
    </w:p>
    <w:p w14:paraId="65018394" w14:textId="77777777" w:rsidR="00F90BDC" w:rsidRDefault="00F90BDC"/>
    <w:p w14:paraId="0621A966" w14:textId="77777777" w:rsidR="00F90BDC" w:rsidRDefault="00F90BDC">
      <w:r xmlns:w="http://schemas.openxmlformats.org/wordprocessingml/2006/main">
        <w:t xml:space="preserve">প্ৰভুৰ দিনৰ আগতে সূৰ্য্য আৰু চন্দ্ৰ অন্ধকাৰ হৈ যাব।</w:t>
      </w:r>
    </w:p>
    <w:p w14:paraId="546C5F5B" w14:textId="77777777" w:rsidR="00F90BDC" w:rsidRDefault="00F90BDC"/>
    <w:p w14:paraId="5C9313D4" w14:textId="77777777" w:rsidR="00F90BDC" w:rsidRDefault="00F90BDC">
      <w:r xmlns:w="http://schemas.openxmlformats.org/wordprocessingml/2006/main">
        <w:t xml:space="preserve">১/ ঈশ্বৰৰ শক্তি - প্ৰভুৰ দিনৰ বিষয়ে নবী যোৱেলৰ সতৰ্কবাণী পৰীক্ষা কৰা</w:t>
      </w:r>
    </w:p>
    <w:p w14:paraId="116C89D4" w14:textId="77777777" w:rsidR="00F90BDC" w:rsidRDefault="00F90BDC"/>
    <w:p w14:paraId="0BF04D61" w14:textId="77777777" w:rsidR="00F90BDC" w:rsidRDefault="00F90BDC">
      <w:r xmlns:w="http://schemas.openxmlformats.org/wordprocessingml/2006/main">
        <w:t xml:space="preserve">২) প্ৰভুৰ আগমন - শেষ সময়ত সূৰ্য্য আৰু চন্দ্ৰৰ তাৎপৰ্য্য বুজা</w:t>
      </w:r>
    </w:p>
    <w:p w14:paraId="1CD54108" w14:textId="77777777" w:rsidR="00F90BDC" w:rsidRDefault="00F90BDC"/>
    <w:p w14:paraId="3C2C8BA0" w14:textId="77777777" w:rsidR="00F90BDC" w:rsidRDefault="00F90BDC">
      <w:r xmlns:w="http://schemas.openxmlformats.org/wordprocessingml/2006/main">
        <w:t xml:space="preserve">১/যোৱেল ২:৩১ - "যিহোৱাৰ মহান আৰু ভয়ানক দিন অহাৰ আগতেই সূৰ্য্য আন্ধাৰলৈ পৰিণত হ'ব আৰু চন্দ্ৰ তেজলৈ পৰিণত হ'ব।"</w:t>
      </w:r>
    </w:p>
    <w:p w14:paraId="13F54A0D" w14:textId="77777777" w:rsidR="00F90BDC" w:rsidRDefault="00F90BDC"/>
    <w:p w14:paraId="44268ECB" w14:textId="77777777" w:rsidR="00F90BDC" w:rsidRDefault="00F90BDC">
      <w:r xmlns:w="http://schemas.openxmlformats.org/wordprocessingml/2006/main">
        <w:t xml:space="preserve">২) প্ৰকাশিত বাক্য ৬:১২-১৪ - "তেতিয়া মই দেখিলোঁ যেতিয়া তেওঁ ষষ্ঠ মোহৰ খুলিলে, আৰু চোৱা, এটা ডাঙৰ ভূমিকম্প হ'ল; আৰু সূৰ্য্য চুলিৰ বস্তাৰ দৰে ক'লা হ'ল, আৰু চন্দ্ৰ তেজৰ দৰে হ'ল; আৰু চন্দ্ৰ আকাশৰ তৰাবোৰ পৃথিৱীত পৰি গ’ল, যেনেকৈ ডিমৰু গছে তাইৰ অকাল ডুমুৰবোৰ পেলায়, যেতিয়া তাইক প্ৰচণ্ড বতাহত জোকাৰি যায়।”</w:t>
      </w:r>
    </w:p>
    <w:p w14:paraId="1640D2D2" w14:textId="77777777" w:rsidR="00F90BDC" w:rsidRDefault="00F90BDC"/>
    <w:p w14:paraId="4FE48A4B" w14:textId="77777777" w:rsidR="00F90BDC" w:rsidRDefault="00F90BDC">
      <w:r xmlns:w="http://schemas.openxmlformats.org/wordprocessingml/2006/main">
        <w:t xml:space="preserve">Acts 2:21 আৰু যি কোনোৱে প্ৰভুৰ নাম মাতিব, তেওঁ পৰিত্ৰাণ পাব।</w:t>
      </w:r>
    </w:p>
    <w:p w14:paraId="0D9A4E71" w14:textId="77777777" w:rsidR="00F90BDC" w:rsidRDefault="00F90BDC"/>
    <w:p w14:paraId="73C00DCE" w14:textId="77777777" w:rsidR="00F90BDC" w:rsidRDefault="00F90BDC">
      <w:r xmlns:w="http://schemas.openxmlformats.org/wordprocessingml/2006/main">
        <w:t xml:space="preserve">যি কোনোৱে প্ৰভুৰ নাম মাতিব, তেওঁ পৰিত্ৰাণ পাব।</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প্ৰশংসাৰ শক্তি: প্ৰভুৰ নাম আহ্বান কৰা</w:t>
      </w:r>
    </w:p>
    <w:p w14:paraId="670A4790" w14:textId="77777777" w:rsidR="00F90BDC" w:rsidRDefault="00F90BDC"/>
    <w:p w14:paraId="1068467E" w14:textId="77777777" w:rsidR="00F90BDC" w:rsidRDefault="00F90BDC">
      <w:r xmlns:w="http://schemas.openxmlformats.org/wordprocessingml/2006/main">
        <w:t xml:space="preserve">২/ পৰিত্ৰাণৰ প্ৰতিজ্ঞা: প্ৰভুৰ নামৰ ওপৰত নিৰ্ভৰ কৰা</w:t>
      </w:r>
    </w:p>
    <w:p w14:paraId="0B6507D3" w14:textId="77777777" w:rsidR="00F90BDC" w:rsidRDefault="00F90BDC"/>
    <w:p w14:paraId="3DE9D809" w14:textId="77777777" w:rsidR="00F90BDC" w:rsidRDefault="00F90BDC">
      <w:r xmlns:w="http://schemas.openxmlformats.org/wordprocessingml/2006/main">
        <w:t xml:space="preserve">১/ ৰোমীয়া ১০:১৩ - "যি কোনোৱে প্ৰভুৰ নাম মাতিব, তেওঁ পৰিত্ৰাণ পাব।"</w:t>
      </w:r>
    </w:p>
    <w:p w14:paraId="4F119574" w14:textId="77777777" w:rsidR="00F90BDC" w:rsidRDefault="00F90BDC"/>
    <w:p w14:paraId="709F6837" w14:textId="77777777" w:rsidR="00F90BDC" w:rsidRDefault="00F90BDC">
      <w:r xmlns:w="http://schemas.openxmlformats.org/wordprocessingml/2006/main">
        <w:t xml:space="preserve">২) গীতমালা ১১৬:১৩ - "মই পৰিত্ৰাণৰ পাত্ৰটো লৈ প্ৰভুৰ নাম মাতিম।"</w:t>
      </w:r>
    </w:p>
    <w:p w14:paraId="2E6E0775" w14:textId="77777777" w:rsidR="00F90BDC" w:rsidRDefault="00F90BDC"/>
    <w:p w14:paraId="4E20E88C" w14:textId="77777777" w:rsidR="00F90BDC" w:rsidRDefault="00F90BDC">
      <w:r xmlns:w="http://schemas.openxmlformats.org/wordprocessingml/2006/main">
        <w:t xml:space="preserve">Acts 2:22 হে ইস্ৰায়েলৰ লোকসকল, এই বাক্য শুনা; নাচৰতীয়া যীচু, তোমালোকৰ মাজত ঈশ্বৰে তেওঁৰ দ্বাৰাই কৰা আচৰিত কাৰ্য্য, আচৰিত আৰু চিন দ্বাৰা তোমালোকৰ মাজত ঈশ্বৰক অনুমোদন জনাইছিল।</w:t>
      </w:r>
    </w:p>
    <w:p w14:paraId="5F8622EA" w14:textId="77777777" w:rsidR="00F90BDC" w:rsidRDefault="00F90BDC"/>
    <w:p w14:paraId="37F665F7" w14:textId="77777777" w:rsidR="00F90BDC" w:rsidRDefault="00F90BDC">
      <w:r xmlns:w="http://schemas.openxmlformats.org/wordprocessingml/2006/main">
        <w:t xml:space="preserve">ঈশ্বৰৰ অনুমোদন পোৱা নাচৰতীয়া যীচুৱে ইস্ৰায়েলৰ লোকসকলৰ মাজত অলৌকিক কাৰ্য্য, আশ্চৰ্য্য আৰু চিন কাৰ্য্য কৰিছিল, যিবোৰ তেওঁলোকে জানিছিল আৰু প্ৰত্যক্ষ কৰিছিল।</w:t>
      </w:r>
    </w:p>
    <w:p w14:paraId="02B29159" w14:textId="77777777" w:rsidR="00F90BDC" w:rsidRDefault="00F90BDC"/>
    <w:p w14:paraId="177EA3EE" w14:textId="77777777" w:rsidR="00F90BDC" w:rsidRDefault="00F90BDC">
      <w:r xmlns:w="http://schemas.openxmlformats.org/wordprocessingml/2006/main">
        <w:t xml:space="preserve">১/ যীচুৰ অলৌকিক কাৰ্য্য: তেওঁৰ ঈশ্বৰত্বৰ সাক্ষ্য</w:t>
      </w:r>
    </w:p>
    <w:p w14:paraId="70639576" w14:textId="77777777" w:rsidR="00F90BDC" w:rsidRDefault="00F90BDC"/>
    <w:p w14:paraId="3769C2F5" w14:textId="77777777" w:rsidR="00F90BDC" w:rsidRDefault="00F90BDC">
      <w:r xmlns:w="http://schemas.openxmlformats.org/wordprocessingml/2006/main">
        <w:t xml:space="preserve">২/ বাইবেলত থকা চিন আৰু আশ্চৰ্য্যৰ তাৎপৰ্য্য</w:t>
      </w:r>
    </w:p>
    <w:p w14:paraId="6F690AD7" w14:textId="77777777" w:rsidR="00F90BDC" w:rsidRDefault="00F90BDC"/>
    <w:p w14:paraId="2BD1D224" w14:textId="77777777" w:rsidR="00F90BDC" w:rsidRDefault="00F90BDC">
      <w:r xmlns:w="http://schemas.openxmlformats.org/wordprocessingml/2006/main">
        <w:t xml:space="preserve">১/ মথি ১১:২-৬ - বাপ্তিস্মদাতা যোহনৰ সাক্ষ্য</w:t>
      </w:r>
    </w:p>
    <w:p w14:paraId="2B77889E" w14:textId="77777777" w:rsidR="00F90BDC" w:rsidRDefault="00F90BDC"/>
    <w:p w14:paraId="23C0F190" w14:textId="77777777" w:rsidR="00F90BDC" w:rsidRDefault="00F90BDC">
      <w:r xmlns:w="http://schemas.openxmlformats.org/wordprocessingml/2006/main">
        <w:t xml:space="preserve">২/ মথি ১২:৩৮-৪২ - যীচুৱে যোনা ভাববাদীৰ চিন</w:t>
      </w:r>
    </w:p>
    <w:p w14:paraId="3BFFE4D3" w14:textId="77777777" w:rsidR="00F90BDC" w:rsidRDefault="00F90BDC"/>
    <w:p w14:paraId="62FA3F61" w14:textId="77777777" w:rsidR="00F90BDC" w:rsidRDefault="00F90BDC">
      <w:r xmlns:w="http://schemas.openxmlformats.org/wordprocessingml/2006/main">
        <w:t xml:space="preserve">Acts 2:23 ঈশ্বৰৰ নিৰ্দিষ্ট পৰামৰ্শ আৰু পূৰ্বজ্ঞানেৰে তেওঁক উদ্ধাৰ কৰি তোমালোকে তেওঁক ধৰিলে আৰু দুষ্ট হাতেৰে ক্ৰুচত দি বধ কৰিলে।</w:t>
      </w:r>
    </w:p>
    <w:p w14:paraId="355E4614" w14:textId="77777777" w:rsidR="00F90BDC" w:rsidRDefault="00F90BDC"/>
    <w:p w14:paraId="7CB33EEF" w14:textId="77777777" w:rsidR="00F90BDC" w:rsidRDefault="00F90BDC">
      <w:r xmlns:w="http://schemas.openxmlformats.org/wordprocessingml/2006/main">
        <w:t xml:space="preserve">যীচুক ক্ৰুচত দিয়াটো ঈশ্বৰে নিৰ্ধাৰণ কৰা এক কাৰ্য্য আছিল।</w:t>
      </w:r>
    </w:p>
    <w:p w14:paraId="03825695" w14:textId="77777777" w:rsidR="00F90BDC" w:rsidRDefault="00F90BDC"/>
    <w:p w14:paraId="3A403A11" w14:textId="77777777" w:rsidR="00F90BDC" w:rsidRDefault="00F90BDC">
      <w:r xmlns:w="http://schemas.openxmlformats.org/wordprocessingml/2006/main">
        <w:t xml:space="preserve">১/ যীচুক ক্ৰুচত দিয়াত ঈশ্বৰৰ সাৰ্বভৌমত্ব</w:t>
      </w:r>
    </w:p>
    <w:p w14:paraId="4D0070E5" w14:textId="77777777" w:rsidR="00F90BDC" w:rsidRDefault="00F90BDC"/>
    <w:p w14:paraId="24F7EF6A" w14:textId="77777777" w:rsidR="00F90BDC" w:rsidRDefault="00F90BDC">
      <w:r xmlns:w="http://schemas.openxmlformats.org/wordprocessingml/2006/main">
        <w:t xml:space="preserve">২/ যীচুৰ চূড়ান্ত বলিদান</w:t>
      </w:r>
    </w:p>
    <w:p w14:paraId="56A87067" w14:textId="77777777" w:rsidR="00F90BDC" w:rsidRDefault="00F90BDC"/>
    <w:p w14:paraId="16ECF06B" w14:textId="77777777" w:rsidR="00F90BDC" w:rsidRDefault="00F90BDC">
      <w:r xmlns:w="http://schemas.openxmlformats.org/wordprocessingml/2006/main">
        <w:t xml:space="preserve">১/ যিচয়া ৫৩:১০ - "তথাপিও প্ৰভুৱে তেওঁক চেপি ধৰিলে; তেওঁ তেওঁক দুখ দিলে; যেতিয়া তুমি তেওঁৰ আত্মাক পাপৰ বলি দিবা।"</w:t>
      </w:r>
    </w:p>
    <w:p w14:paraId="1ACFF9E9" w14:textId="77777777" w:rsidR="00F90BDC" w:rsidRDefault="00F90BDC"/>
    <w:p w14:paraId="37B32C99"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14:paraId="6FC2B1F6" w14:textId="77777777" w:rsidR="00F90BDC" w:rsidRDefault="00F90BDC"/>
    <w:p w14:paraId="1B32160B" w14:textId="77777777" w:rsidR="00F90BDC" w:rsidRDefault="00F90BDC">
      <w:r xmlns:w="http://schemas.openxmlformats.org/wordprocessingml/2006/main">
        <w:t xml:space="preserve">Acts 2:24 ঈশ্বৰে তেওঁক মৃত্যুৰ যন্ত্ৰণা মুক্ত কৰি পুনৰুত্থান কৰিলে;</w:t>
      </w:r>
    </w:p>
    <w:p w14:paraId="6B845838" w14:textId="77777777" w:rsidR="00F90BDC" w:rsidRDefault="00F90BDC"/>
    <w:p w14:paraId="4F394D56" w14:textId="77777777" w:rsidR="00F90BDC" w:rsidRDefault="00F90BDC">
      <w:r xmlns:w="http://schemas.openxmlformats.org/wordprocessingml/2006/main">
        <w:t xml:space="preserve">ঈশ্বৰে যীচুক পুনৰুত্থান কৰি মৃত্যুৰ কবলৰ পৰা মুক্ত কৰিছে, যিয়ে তেওঁক ধৰি ৰাখিব নোৱাৰিলেহেঁতেন।</w:t>
      </w:r>
    </w:p>
    <w:p w14:paraId="6458B2C8" w14:textId="77777777" w:rsidR="00F90BDC" w:rsidRDefault="00F90BDC"/>
    <w:p w14:paraId="39CF9AFE" w14:textId="77777777" w:rsidR="00F90BDC" w:rsidRDefault="00F90BDC">
      <w:r xmlns:w="http://schemas.openxmlformats.org/wordprocessingml/2006/main">
        <w:t xml:space="preserve">১: ঈশ্বৰ হৈছে চূড়ান্ত শক্তি, আৰু মৃতক পুনৰুজ্জীৱিত কৰাৰ কৰ্তৃত্ব কেৱল তেওঁৰেই আছে।</w:t>
      </w:r>
    </w:p>
    <w:p w14:paraId="6C79D12C" w14:textId="77777777" w:rsidR="00F90BDC" w:rsidRDefault="00F90BDC"/>
    <w:p w14:paraId="185A6917" w14:textId="77777777" w:rsidR="00F90BDC" w:rsidRDefault="00F90BDC">
      <w:r xmlns:w="http://schemas.openxmlformats.org/wordprocessingml/2006/main">
        <w:t xml:space="preserve">২: যীচুৰ পুনৰুত্থান হৈছে আমাৰ প্ৰতি ঈশ্বৰৰ অপৰিসীম প্ৰেমৰ চিন, আৰু আমি সকলো পৰিস্থিতিত তেওঁৰ ওপৰত বিশ্বাস ৰাখিব পাৰো বুলি সোঁৱৰাই দিয়ে।</w:t>
      </w:r>
    </w:p>
    <w:p w14:paraId="5F7E649B" w14:textId="77777777" w:rsidR="00F90BDC" w:rsidRDefault="00F90BDC"/>
    <w:p w14:paraId="0EE67291" w14:textId="77777777" w:rsidR="00F90BDC" w:rsidRDefault="00F90BDC">
      <w:r xmlns:w="http://schemas.openxmlformats.org/wordprocessingml/2006/main">
        <w:t xml:space="preserve">১: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 কোনোৱে মোক বিশ্বাস কৰে, মৰিলেও তেওঁ জীয়াই থাকিব, আৰু যি কোনোৱে মোক বিশ্বাস কৰে, তেওঁ কেতিয়াও মৰিব নোৱাৰে।</w:t>
      </w:r>
    </w:p>
    <w:p w14:paraId="39C5D980" w14:textId="77777777" w:rsidR="00F90BDC" w:rsidRDefault="00F90BDC"/>
    <w:p w14:paraId="7635DF82" w14:textId="77777777" w:rsidR="00F90BDC" w:rsidRDefault="00F90BDC">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তোমালোকৰ মাজত বাস কৰা তেওঁৰ আত্মাৰ দ্বাৰাই তোমালোকৰ মৰ্ত্যৰ শৰীৰকো জীৱন্ত কৰিব।</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কিয়নো দায়ূদে তেওঁৰ বিষয়ে কৈছে, মই প্ৰভুক মোৰ মুখৰ আগত সদায় আগতেই দেখিছিলো, কিয়নো তেওঁ মোৰ সোঁহাতে আছে, যাতে মই লৰচৰ নকৰোঁ।</w:t>
      </w:r>
    </w:p>
    <w:p w14:paraId="1C837C0E" w14:textId="77777777" w:rsidR="00F90BDC" w:rsidRDefault="00F90BDC"/>
    <w:p w14:paraId="7B3AD350" w14:textId="77777777" w:rsidR="00F90BDC" w:rsidRDefault="00F90BDC">
      <w:r xmlns:w="http://schemas.openxmlformats.org/wordprocessingml/2006/main">
        <w:t xml:space="preserve">দায়ূদে আগতেই দেখিছিল যে যিহোৱা সদায় তেওঁৰ মুখৰ সন্মুখত থাকে আৰু তেওঁ লৰচৰ নকৰে।</w:t>
      </w:r>
    </w:p>
    <w:p w14:paraId="1AC9A70A" w14:textId="77777777" w:rsidR="00F90BDC" w:rsidRDefault="00F90BDC"/>
    <w:p w14:paraId="4519F197" w14:textId="77777777" w:rsidR="00F90BDC" w:rsidRDefault="00F90BDC">
      <w:r xmlns:w="http://schemas.openxmlformats.org/wordprocessingml/2006/main">
        <w:t xml:space="preserve">১/ ঈশ্বৰ আমাৰ লগত আছে বুলি জনা: কঠিন সময়ত কেনেকৈ শক্তি আৰু সাহস পাব পাৰি</w:t>
      </w:r>
    </w:p>
    <w:p w14:paraId="0F560839" w14:textId="77777777" w:rsidR="00F90BDC" w:rsidRDefault="00F90BDC"/>
    <w:p w14:paraId="7286286E" w14:textId="77777777" w:rsidR="00F90BDC" w:rsidRDefault="00F90BDC">
      <w:r xmlns:w="http://schemas.openxmlformats.org/wordprocessingml/2006/main">
        <w:t xml:space="preserve">২/ ঈশ্বৰৰ অবিফল উপস্থিতি: প্ৰত্যাহ্বান অতিক্ৰম কৰিবলৈ ঈশ্বৰৰ শক্তিৰ ওপৰত নিৰ্ভৰ কৰা</w:t>
      </w:r>
    </w:p>
    <w:p w14:paraId="1FC9E6DE" w14:textId="77777777" w:rsidR="00F90BDC" w:rsidRDefault="00F90BDC"/>
    <w:p w14:paraId="1FAAA380" w14:textId="77777777" w:rsidR="00F90BDC" w:rsidRDefault="00F90BDC">
      <w:r xmlns:w="http://schemas.openxmlformats.org/wordprocessingml/2006/main">
        <w:t xml:space="preserve">১/ গীতমালা ১৬:৮ - ? </w:t>
      </w:r>
      <w:r xmlns:w="http://schemas.openxmlformats.org/wordprocessingml/2006/main">
        <w:rPr>
          <w:rFonts w:ascii="맑은 고딕 Semilight" w:hAnsi="맑은 고딕 Semilight"/>
        </w:rPr>
        <w:t xml:space="preserve">쏧 </w:t>
      </w:r>
      <w:r xmlns:w="http://schemas.openxmlformats.org/wordprocessingml/2006/main">
        <w:t xml:space="preserve">প্ৰভুক সদায় মোৰ আগত ৰাখিছো; কাৰণ তেওঁ মোৰ সোঁহাতে আছে, মই জোকাৰি নাযাওঁ।??</w:t>
      </w:r>
    </w:p>
    <w:p w14:paraId="704F1899" w14:textId="77777777" w:rsidR="00F90BDC" w:rsidRDefault="00F90BDC"/>
    <w:p w14:paraId="256FA124" w14:textId="77777777" w:rsidR="00F90BDC" w:rsidRDefault="00F90BDC">
      <w:r xmlns:w="http://schemas.openxmlformats.org/wordprocessingml/2006/main">
        <w:t xml:space="preserve">২/ যিচয়া ৪১:১০ -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4685A9C9" w14:textId="77777777" w:rsidR="00F90BDC" w:rsidRDefault="00F90BDC"/>
    <w:p w14:paraId="10CF5758" w14:textId="77777777" w:rsidR="00F90BDC" w:rsidRDefault="00F90BDC">
      <w:r xmlns:w="http://schemas.openxmlformats.org/wordprocessingml/2006/main">
        <w:t xml:space="preserve">Acts 2:26 এই কাৰণে মোৰ হৃদয় আনন্দিত হ’ল, আৰু মোৰ জিভা আনন্দিত হ’ল; তদুপৰি মোৰ মাংসেও আশাত বিশ্ৰাম পাব।</w:t>
      </w:r>
    </w:p>
    <w:p w14:paraId="7D567DD7" w14:textId="77777777" w:rsidR="00F90BDC" w:rsidRDefault="00F90BDC"/>
    <w:p w14:paraId="7A26AE1E" w14:textId="77777777" w:rsidR="00F90BDC" w:rsidRDefault="00F90BDC">
      <w:r xmlns:w="http://schemas.openxmlformats.org/wordprocessingml/2006/main">
        <w:t xml:space="preserve">পৰিত্ৰাণৰ আনন্দই বিশ্বাসীজনৰ হৃদয়লৈ আশা আৰু আনন্দ কঢ়িয়াই আনে।</w:t>
      </w:r>
    </w:p>
    <w:p w14:paraId="38F2AF68" w14:textId="77777777" w:rsidR="00F90BDC" w:rsidRDefault="00F90BDC"/>
    <w:p w14:paraId="51400205" w14:textId="77777777" w:rsidR="00F90BDC" w:rsidRDefault="00F90BDC">
      <w:r xmlns:w="http://schemas.openxmlformats.org/wordprocessingml/2006/main">
        <w:t xml:space="preserve">১: পৰিত্ৰাণৰ আশাত আনন্দিত হোৱা</w:t>
      </w:r>
    </w:p>
    <w:p w14:paraId="1F9A6078" w14:textId="77777777" w:rsidR="00F90BDC" w:rsidRDefault="00F90BDC"/>
    <w:p w14:paraId="0073AF98" w14:textId="77777777" w:rsidR="00F90BDC" w:rsidRDefault="00F90BDC">
      <w:r xmlns:w="http://schemas.openxmlformats.org/wordprocessingml/2006/main">
        <w:t xml:space="preserve">২: ৰক্ষা পোৱা হৃদয়ৰ আনন্দ</w:t>
      </w:r>
    </w:p>
    <w:p w14:paraId="7123FF15" w14:textId="77777777" w:rsidR="00F90BDC" w:rsidRDefault="00F90BDC"/>
    <w:p w14:paraId="0CFDB08F" w14:textId="77777777" w:rsidR="00F90BDC" w:rsidRDefault="00F90BDC">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 তেওঁৰ দ্বাৰাই আমি যি অনুগ্ৰহত থিয় দিছো, সেই অনুগ্ৰহত আমিও বিশ্বাসৰ দ্বাৰাই প্ৰৱেশ কৰিলোঁ আৰু আমি ঈশ্বৰৰ মহিমাৰ আশাত আনন্দিত হওঁ।</w:t>
      </w:r>
    </w:p>
    <w:p w14:paraId="7B6B1A90" w14:textId="77777777" w:rsidR="00F90BDC" w:rsidRDefault="00F90BDC"/>
    <w:p w14:paraId="56E7047E" w14:textId="77777777" w:rsidR="00F90BDC" w:rsidRDefault="00F90BDC">
      <w:r xmlns:w="http://schemas.openxmlformats.org/wordprocessingml/2006/main">
        <w:t xml:space="preserve">২: কলচীয়া ১:২৭ - ঈশ্বৰে তেওঁলোকক এই ৰহস্যৰ মহিমাৰ ধন কিমান মহান, যিটো তোমালোকৰ মাজত খ্ৰীষ্ট, মহিমাৰ আশা, সেই বিষয়ে জনাবলৈ বাছি লৈছিল।</w:t>
      </w:r>
    </w:p>
    <w:p w14:paraId="77A42B1D" w14:textId="77777777" w:rsidR="00F90BDC" w:rsidRDefault="00F90BDC"/>
    <w:p w14:paraId="7016F377" w14:textId="77777777" w:rsidR="00F90BDC" w:rsidRDefault="00F90BDC">
      <w:r xmlns:w="http://schemas.openxmlformats.org/wordprocessingml/2006/main">
        <w:t xml:space="preserve">Acts 2:27 কিয়নো তুমি মোৰ প্ৰাণক নৰকত এৰি নিদিবা আৰু তোমাৰ পবিত্ৰক বিনষ্ট হ’বলৈ নিদিবা।</w:t>
      </w:r>
    </w:p>
    <w:p w14:paraId="3B8706DB" w14:textId="77777777" w:rsidR="00F90BDC" w:rsidRDefault="00F90BDC"/>
    <w:p w14:paraId="461EC551" w14:textId="77777777" w:rsidR="00F90BDC" w:rsidRDefault="00F90BDC">
      <w:r xmlns:w="http://schemas.openxmlformats.org/wordprocessingml/2006/main">
        <w:t xml:space="preserve">ঈশ্বৰে তেওঁৰ লোকসকলক নৰকত এৰি নিদিয়ে, বৰঞ্চ তেওঁলোকৰ বাবে মুক্তি আনিব।</w:t>
      </w:r>
    </w:p>
    <w:p w14:paraId="25849263" w14:textId="77777777" w:rsidR="00F90BDC" w:rsidRDefault="00F90BDC"/>
    <w:p w14:paraId="69F0B143" w14:textId="77777777" w:rsidR="00F90BDC" w:rsidRDefault="00F90BDC">
      <w:r xmlns:w="http://schemas.openxmlformats.org/wordprocessingml/2006/main">
        <w:t xml:space="preserve">১: ঈশ্বৰ হৈছে দয়া, প্ৰেম আৰু ক্ষমা।</w:t>
      </w:r>
    </w:p>
    <w:p w14:paraId="51CD3440" w14:textId="77777777" w:rsidR="00F90BDC" w:rsidRDefault="00F90BDC"/>
    <w:p w14:paraId="485A5E15" w14:textId="77777777" w:rsidR="00F90BDC" w:rsidRDefault="00F90BDC">
      <w:r xmlns:w="http://schemas.openxmlformats.org/wordprocessingml/2006/main">
        <w:t xml:space="preserve">২: ঈশ্বৰে নিজৰ লোকসকলক পৰিত্যাগ নকৰে।</w:t>
      </w:r>
    </w:p>
    <w:p w14:paraId="4DD81582" w14:textId="77777777" w:rsidR="00F90BDC" w:rsidRDefault="00F90BDC"/>
    <w:p w14:paraId="75BDF9CF"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14257562" w14:textId="77777777" w:rsidR="00F90BDC" w:rsidRDefault="00F90BDC"/>
    <w:p w14:paraId="7C14FBC0" w14:textId="77777777" w:rsidR="00F90BDC" w:rsidRDefault="00F90BDC">
      <w:r xmlns:w="http://schemas.openxmlformats.org/wordprocessingml/2006/main">
        <w:t xml:space="preserve">২: ১ পিতৰ ১:৩-৫ - আমাৰ প্ৰভু যীচু খ্ৰীষ্টৰ পিতৃ ঈশ্বৰ আৰু ধন্য হওক, যিজনে তেওঁৰ প্ৰচুৰ দয়াৰ অনুসাৰে আমাক যীচু খ্ৰীষ্টৰ পুনৰুত্থানৰ দ্বাৰাই আমাক পুনৰ জন্ম দিলে , আৰু অশুচি, আৰু যি ম্লান নহয়, তোমালোকৰ বাবে স্বৰ্গত সংৰক্ষিত, যিসকলক বিশ্বাসৰ দ্বাৰাই ঈশ্বৰৰ শক্তিৰ দ্বাৰা ৰখা হৈছে যাতে শেষ সময়ত প্ৰকাশ পাবলৈ সাজু হৈ পৰিত্ৰাণ পোৱা যায়।</w:t>
      </w:r>
    </w:p>
    <w:p w14:paraId="4C0AFC12" w14:textId="77777777" w:rsidR="00F90BDC" w:rsidRDefault="00F90BDC"/>
    <w:p w14:paraId="5C751A2D" w14:textId="77777777" w:rsidR="00F90BDC" w:rsidRDefault="00F90BDC">
      <w:r xmlns:w="http://schemas.openxmlformats.org/wordprocessingml/2006/main">
        <w:t xml:space="preserve">Acts 2:28 তুমি মোক জীৱনৰ পথবোৰ জনাইছা; তুমি মোক তোমাৰ মুখেৰে আনন্দৰে পৰিপূৰ্ণ কৰিবা।</w:t>
      </w:r>
    </w:p>
    <w:p w14:paraId="137A0FCF" w14:textId="77777777" w:rsidR="00F90BDC" w:rsidRDefault="00F90BDC"/>
    <w:p w14:paraId="4CBD3B69" w14:textId="77777777" w:rsidR="00F90BDC" w:rsidRDefault="00F90BDC">
      <w:r xmlns:w="http://schemas.openxmlformats.org/wordprocessingml/2006/main">
        <w:t xml:space="preserve">জীৱনৰ পথবোৰ আমাক ঈশ্বৰৰ সান্নিধ্যৰ দ্বাৰাই জনোৱা হয়।</w:t>
      </w:r>
    </w:p>
    <w:p w14:paraId="129D025D" w14:textId="77777777" w:rsidR="00F90BDC" w:rsidRDefault="00F90BDC"/>
    <w:p w14:paraId="2C706DBF" w14:textId="77777777" w:rsidR="00F90BDC" w:rsidRDefault="00F90BDC">
      <w:r xmlns:w="http://schemas.openxmlformats.org/wordprocessingml/2006/main">
        <w:t xml:space="preserve">১: প্ৰভুৰ মুখৰ দ্বাৰা আনন্দ</w:t>
      </w:r>
    </w:p>
    <w:p w14:paraId="702F088F" w14:textId="77777777" w:rsidR="00F90BDC" w:rsidRDefault="00F90BDC"/>
    <w:p w14:paraId="57683D6D" w14:textId="77777777" w:rsidR="00F90BDC" w:rsidRDefault="00F90BDC">
      <w:r xmlns:w="http://schemas.openxmlformats.org/wordprocessingml/2006/main">
        <w:t xml:space="preserve">২: ঈশ্বৰৰ সান্নিধ্যৰ দ্বাৰা দিশ বিচাৰি উলিওৱা</w:t>
      </w:r>
    </w:p>
    <w:p w14:paraId="55095297" w14:textId="77777777" w:rsidR="00F90BDC" w:rsidRDefault="00F90BDC"/>
    <w:p w14:paraId="61B25C72" w14:textId="77777777" w:rsidR="00F90BDC" w:rsidRDefault="00F90BDC">
      <w:r xmlns:w="http://schemas.openxmlformats.org/wordprocessingml/2006/main">
        <w:t xml:space="preserve">১: গীতমালা ২৭:৪ ? </w:t>
      </w:r>
      <w:r xmlns:w="http://schemas.openxmlformats.org/wordprocessingml/2006/main">
        <w:rPr>
          <w:rFonts w:ascii="맑은 고딕 Semilight" w:hAnsi="맑은 고딕 Semilight"/>
        </w:rPr>
        <w:t xml:space="preserve">쏰 </w:t>
      </w:r>
      <w:r xmlns:w="http://schemas.openxmlformats.org/wordprocessingml/2006/main">
        <w:t xml:space="preserve">মই প্ৰভুৰ পৰা একো কামনা কৰিলোঁ, যিটো মই বিচাৰিম; যাতে মই গোটেই জীৱন প্ৰভুৰ ঘৰত বাস কৰিব পাৰো, প্ৰভুৰ সৌন্দৰ্য্য চাবলৈ আৰু তেওঁৰ মন্দিৰত সোধা-পোছা কৰিবলৈ।??</w:t>
      </w:r>
    </w:p>
    <w:p w14:paraId="12916958" w14:textId="77777777" w:rsidR="00F90BDC" w:rsidRDefault="00F90BDC"/>
    <w:p w14:paraId="6F8305F8" w14:textId="77777777" w:rsidR="00F90BDC" w:rsidRDefault="00F90BDC">
      <w:r xmlns:w="http://schemas.openxmlformats.org/wordprocessingml/2006/main">
        <w:t xml:space="preserve">২: যিচয়া ৫৮:১১ ? </w:t>
      </w:r>
      <w:r xmlns:w="http://schemas.openxmlformats.org/wordprocessingml/2006/main">
        <w:rPr>
          <w:rFonts w:ascii="맑은 고딕 Semilight" w:hAnsi="맑은 고딕 Semilight"/>
        </w:rPr>
        <w:t xml:space="preserve">쏛 </w:t>
      </w:r>
      <w:r xmlns:w="http://schemas.openxmlformats.org/wordprocessingml/2006/main">
        <w:t xml:space="preserve">nd প্ৰভুৱে তোমাক অনবৰতে পথ প্ৰদৰ্শন কৰিব, আৰু খৰাঙত তোমাৰ আত্মাক তৃপ্ত কৰিব, আৰু তোমাৰ হাড়বোৰ মোটা কৰি তুলিব, আৰু তুমি পানী দিয়া বাগিচা আৰু পানীৰ বসন্তৰ দৰে হ'বা, যাৰ পানী নোহোৱা নহয়।??</w:t>
      </w:r>
    </w:p>
    <w:p w14:paraId="1088F35B" w14:textId="77777777" w:rsidR="00F90BDC" w:rsidRDefault="00F90BDC"/>
    <w:p w14:paraId="70ECB210" w14:textId="77777777" w:rsidR="00F90BDC" w:rsidRDefault="00F90BDC">
      <w:r xmlns:w="http://schemas.openxmlformats.org/wordprocessingml/2006/main">
        <w:t xml:space="preserve">Acts 2:29 হে ভাইসকল, মই তোমালোকক পিতৃপুৰুষ দায়ূদৰ বিষয়ে বিনামূলীয়াকৈ কওঁ, যে তেওঁ মৃত আৰু কবৰ দিয়া হৈছে, আৰু তেওঁৰ মৈদাম আজিও আমাৰ লগত আছে।</w:t>
      </w:r>
    </w:p>
    <w:p w14:paraId="4377FF02" w14:textId="77777777" w:rsidR="00F90BDC" w:rsidRDefault="00F90BDC"/>
    <w:p w14:paraId="6D7EB87B" w14:textId="77777777" w:rsidR="00F90BDC" w:rsidRDefault="00F90BDC">
      <w:r xmlns:w="http://schemas.openxmlformats.org/wordprocessingml/2006/main">
        <w:t xml:space="preserve">পাঁচনি পিতৰে জেৰুজালেমত থকা লোকসকলক সম্বোধন কৰি ভাগ-বতৰা কৰি কয় যে পিতৃপুৰুষ দায়ূদ মৃত আৰু সমাধিস্থ কৰা হৈছে, তেওঁলোকৰ দিনত তেওঁৰ সমাধি এতিয়াও আছে।</w:t>
      </w:r>
    </w:p>
    <w:p w14:paraId="31782ED6" w14:textId="77777777" w:rsidR="00F90BDC" w:rsidRDefault="00F90BDC"/>
    <w:p w14:paraId="6AA98DCC" w14:textId="77777777" w:rsidR="00F90BDC" w:rsidRDefault="00F90BDC">
      <w:r xmlns:w="http://schemas.openxmlformats.org/wordprocessingml/2006/main">
        <w:t xml:space="preserve">১/ মৃত্যুৰ শক্তি: দায়ূদৰ আদৰ্শ</w:t>
      </w:r>
    </w:p>
    <w:p w14:paraId="05B1C4F2" w14:textId="77777777" w:rsidR="00F90BDC" w:rsidRDefault="00F90BDC"/>
    <w:p w14:paraId="0FDD38BB" w14:textId="77777777" w:rsidR="00F90BDC" w:rsidRDefault="00F90BDC">
      <w:r xmlns:w="http://schemas.openxmlformats.org/wordprocessingml/2006/main">
        <w:t xml:space="preserve">২/ বিশ্বাসৰ উত্তৰাধিকাৰ: পিতৃপুৰুষসকলক স্মৰণ কৰা</w:t>
      </w:r>
    </w:p>
    <w:p w14:paraId="34D615FB" w14:textId="77777777" w:rsidR="00F90BDC" w:rsidRDefault="00F90BDC"/>
    <w:p w14:paraId="141612EE" w14:textId="77777777" w:rsidR="00F90BDC" w:rsidRDefault="00F90BDC">
      <w:r xmlns:w="http://schemas.openxmlformats.org/wordprocessingml/2006/main">
        <w:t xml:space="preserve">১.২ চমূৱেল ৭:১২-১৩ - যেতিয়া তোমাৰ দিন পূৰ্ণ হ’ব আৰু তুমি তোমাৰ পূৰ্বপুৰুষৰ লগত শুই থাকিবা, মই তোমাৰ পিছত তোমাৰ বংশক উত্থাপন কৰিম, যি তোমাৰ শৰীৰৰ পৰা আহিব, আৰু মই তেওঁৰ ৰাজ্য প্ৰতিষ্ঠা কৰিম।</w:t>
      </w:r>
    </w:p>
    <w:p w14:paraId="2DE0F8A6" w14:textId="77777777" w:rsidR="00F90BDC" w:rsidRDefault="00F90BDC"/>
    <w:p w14:paraId="2AAFB705" w14:textId="77777777" w:rsidR="00F90BDC" w:rsidRDefault="00F90BDC">
      <w:r xmlns:w="http://schemas.openxmlformats.org/wordprocessingml/2006/main">
        <w:t xml:space="preserve">২) গীতমালা ১৬:৮-১১ - মই প্ৰভুক সদায় মোৰ সন্মুখত ৰাখিছো; কাৰণ তেওঁ মোৰ সোঁহাতে আছে, মই জোকাৰি নাযাওঁ।” এই কাৰণে মোৰ হৃদয় আনন্দিত হৈছে, আৰু মোৰ সমস্ত আনন্দিত হৈছে; মোৰ মাংসও নিৰাপদে বাস কৰে। কিয়নো তুমি মোৰ প্ৰাণক চিয়োলত পৰিত্যাগ নকৰিবা, বা তোমাৰ পবিত্ৰই বিনষ্ট হোৱা দেখা নিদিবা।</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এতেকে তেওঁ ভাববাদী হৈ ঈশ্বৰে তেওঁৰ কঁকালৰ ফলৰ পৰা মাংসৰ অনুসাৰে শপত খাইছে বুলি জানি খ্ৰীষ্টক নিজৰ সিংহাসনত বহিবলৈ পুনৰুত্থান কৰিব;</w:t>
      </w:r>
    </w:p>
    <w:p w14:paraId="4E5ED4EC" w14:textId="77777777" w:rsidR="00F90BDC" w:rsidRDefault="00F90BDC"/>
    <w:p w14:paraId="271B3655" w14:textId="77777777" w:rsidR="00F90BDC" w:rsidRDefault="00F90BDC">
      <w:r xmlns:w="http://schemas.openxmlformats.org/wordprocessingml/2006/main">
        <w:t xml:space="preserve">দায়ূদে ভৱিষ্যদ্বাণীৰ দ্বাৰা জানিছিল যে ঈশ্বৰে খ্ৰীষ্টক তেওঁৰ বংশধৰসকলৰ পৰা মাংস অনুযায়ী পুনৰুত্থান কৰি তেওঁৰ সিংহাসনত বহিবলৈ প্ৰতিজ্ঞা কৰিছিল।</w:t>
      </w:r>
    </w:p>
    <w:p w14:paraId="5A001120" w14:textId="77777777" w:rsidR="00F90BDC" w:rsidRDefault="00F90BDC"/>
    <w:p w14:paraId="4F9DE5F2" w14:textId="77777777" w:rsidR="00F90BDC" w:rsidRDefault="00F90BDC">
      <w:r xmlns:w="http://schemas.openxmlformats.org/wordprocessingml/2006/main">
        <w:t xml:space="preserve">১/ খ্ৰীষ্টৰ সিংহাসনৰ প্ৰতিজ্ঞা: ঈশ্বৰৰ মুক্তিৰ অপৰিৱৰ্তিত পৰিকল্পনা</w:t>
      </w:r>
    </w:p>
    <w:p w14:paraId="778B4F46" w14:textId="77777777" w:rsidR="00F90BDC" w:rsidRDefault="00F90BDC"/>
    <w:p w14:paraId="366D32E1" w14:textId="77777777" w:rsidR="00F90BDC" w:rsidRDefault="00F90BDC">
      <w:r xmlns:w="http://schemas.openxmlformats.org/wordprocessingml/2006/main">
        <w:t xml:space="preserve">২/ ভৱিষ্যদ্বাণীৰ শক্তি: দায়ূদে খ্ৰীষ্টৰ আগমনৰ বিষয়ে কেনেকৈ জানিছিল</w:t>
      </w:r>
    </w:p>
    <w:p w14:paraId="1645C4B9" w14:textId="77777777" w:rsidR="00F90BDC" w:rsidRDefault="00F90BDC"/>
    <w:p w14:paraId="0D989EAA" w14:textId="77777777" w:rsidR="00F90BDC" w:rsidRDefault="00F90BDC">
      <w:r xmlns:w="http://schemas.openxmlformats.org/wordprocessingml/2006/main">
        <w:t xml:space="preserve">১) গীতমালা ১৩২:১১ "যিহোৱাই দায়ূদৰ আগত সত্য শপত খালে; তেওঁ তাৰ পৰা আঁতৰি নাযায়; তোমাৰ শৰীৰৰ ফলৰ পৰা মই তোমাৰ সিংহাসনত বহিম।"</w:t>
      </w:r>
    </w:p>
    <w:p w14:paraId="330B8EBD" w14:textId="77777777" w:rsidR="00F90BDC" w:rsidRDefault="00F90BDC"/>
    <w:p w14:paraId="5D6FBE3A" w14:textId="77777777" w:rsidR="00F90BDC" w:rsidRDefault="00F90BDC">
      <w:r xmlns:w="http://schemas.openxmlformats.org/wordprocessingml/2006/main">
        <w:t xml:space="preserve">২) ইব্ৰী ৭:১৪ "কিয়নো আমাৰ প্ৰভু যিহূদাৰ পৰাই জন্ম হোৱাটো স্পষ্ট; যাৰ বিষয়ে মোচিয়ে পুৰোহিতৰ বিষয়ে একো কোৱা নাছিল।"</w:t>
      </w:r>
    </w:p>
    <w:p w14:paraId="22E1A18C" w14:textId="77777777" w:rsidR="00F90BDC" w:rsidRDefault="00F90BDC"/>
    <w:p w14:paraId="44FF2F9B" w14:textId="77777777" w:rsidR="00F90BDC" w:rsidRDefault="00F90BDC">
      <w:r xmlns:w="http://schemas.openxmlformats.org/wordprocessingml/2006/main">
        <w:t xml:space="preserve">পাঁচনিৰ কৰ্ম ২:৩১ তেওঁ আগতে এই কথা দেখি খ্ৰীষ্টৰ পুনৰুত্থানৰ বিষয়ে ক’লে যে তেওঁৰ আত্মা নৰকত নাথাকিল আৰু তেওঁৰ মাংসেও বিনষ্ট হোৱা দেখা নাপালে।</w:t>
      </w:r>
    </w:p>
    <w:p w14:paraId="0CD22C8C" w14:textId="77777777" w:rsidR="00F90BDC" w:rsidRDefault="00F90BDC"/>
    <w:p w14:paraId="7603A529" w14:textId="77777777" w:rsidR="00F90BDC" w:rsidRDefault="00F90BDC">
      <w:r xmlns:w="http://schemas.openxmlformats.org/wordprocessingml/2006/main">
        <w:t xml:space="preserve">খ্ৰীষ্টৰ পুনৰুত্থানৰ বিষয়ে শাস্ত্ৰৰ দ্বাৰা ভৱিষ্যদ্বাণী কৰা হৈছিল আৰু তেওঁৰ আত্মাক নৰকত এৰি দিয়া হোৱা নাছিল আৰু তেওঁৰ মাংসেও বিনষ্ট হোৱা দেখা নাছিল।</w:t>
      </w:r>
    </w:p>
    <w:p w14:paraId="04E41FD7" w14:textId="77777777" w:rsidR="00F90BDC" w:rsidRDefault="00F90BDC"/>
    <w:p w14:paraId="3EA63E04" w14:textId="77777777" w:rsidR="00F90BDC" w:rsidRDefault="00F90BDC">
      <w:r xmlns:w="http://schemas.openxmlformats.org/wordprocessingml/2006/main">
        <w:t xml:space="preserve">১/ যীচু পুনৰুত্থিত হৈছে: মৃত্যুৰ ওপৰত জীৱনৰ জয়</w:t>
      </w:r>
    </w:p>
    <w:p w14:paraId="0AA6012A" w14:textId="77777777" w:rsidR="00F90BDC" w:rsidRDefault="00F90BDC"/>
    <w:p w14:paraId="1D875657" w14:textId="77777777" w:rsidR="00F90BDC" w:rsidRDefault="00F90BDC">
      <w:r xmlns:w="http://schemas.openxmlformats.org/wordprocessingml/2006/main">
        <w:t xml:space="preserve">২/ যীচুৰ পুনৰুত্থান: পাপ আৰু মৃত্যুৰ ওপৰত ঈশ্বৰৰ শক্তি</w:t>
      </w:r>
    </w:p>
    <w:p w14:paraId="6C081647" w14:textId="77777777" w:rsidR="00F90BDC" w:rsidRDefault="00F90BDC"/>
    <w:p w14:paraId="0D4B975C" w14:textId="77777777" w:rsidR="00F90BDC" w:rsidRDefault="00F90BDC">
      <w:r xmlns:w="http://schemas.openxmlformats.org/wordprocessingml/2006/main">
        <w:t xml:space="preserve">১/ গীতমালা ১৬:১০ ? </w:t>
      </w:r>
      <w:r xmlns:w="http://schemas.openxmlformats.org/wordprocessingml/2006/main">
        <w:rPr>
          <w:rFonts w:ascii="맑은 고딕 Semilight" w:hAnsi="맑은 고딕 Semilight"/>
        </w:rPr>
        <w:t xml:space="preserve">쏤 </w:t>
      </w:r>
      <w:r xmlns:w="http://schemas.openxmlformats.org/wordprocessingml/2006/main">
        <w:t xml:space="preserve">নহ'লে তুমি মোৰ আত্মাক নৰকত এৰি নিদিবা; আৰু তুমি তোমাৰ পবিত্ৰক বিনষ্ট হোৱা দেখা নিদিবা।??</w:t>
      </w:r>
    </w:p>
    <w:p w14:paraId="27FA57C0" w14:textId="77777777" w:rsidR="00F90BDC" w:rsidRDefault="00F90BDC"/>
    <w:p w14:paraId="4A05247C" w14:textId="77777777" w:rsidR="00F90BDC" w:rsidRDefault="00F90BDC">
      <w:r xmlns:w="http://schemas.openxmlformats.org/wordprocessingml/2006/main">
        <w:t xml:space="preserve">২/ যিচয়া ২৫:৮ ? </w:t>
      </w:r>
      <w:r xmlns:w="http://schemas.openxmlformats.org/wordprocessingml/2006/main">
        <w:rPr>
          <w:rFonts w:ascii="맑은 고딕 Semilight" w:hAnsi="맑은 고딕 Semilight"/>
        </w:rPr>
        <w:t xml:space="preserve">쏦 </w:t>
      </w:r>
      <w:r xmlns:w="http://schemas.openxmlformats.org/wordprocessingml/2006/main">
        <w:t xml:space="preserve">e বিজয়ত মৃত্যু গিলি পেলাব; আৰু প্ৰভু ঈশ্বৰে সকলো মুখৰ পৰা চকুলো মচি পেলাব।??</w:t>
      </w:r>
    </w:p>
    <w:p w14:paraId="42558AAE" w14:textId="77777777" w:rsidR="00F90BDC" w:rsidRDefault="00F90BDC"/>
    <w:p w14:paraId="66B602AF" w14:textId="77777777" w:rsidR="00F90BDC" w:rsidRDefault="00F90BDC">
      <w:r xmlns:w="http://schemas.openxmlformats.org/wordprocessingml/2006/main">
        <w:t xml:space="preserve">Acts 2:32 এই যীচুক ঈশ্বৰে পুনৰুত্থান কৰিলে, যাৰ সাক্ষী আমি সকলোৱে।</w:t>
      </w:r>
    </w:p>
    <w:p w14:paraId="6F91ECBB" w14:textId="77777777" w:rsidR="00F90BDC" w:rsidRDefault="00F90BDC"/>
    <w:p w14:paraId="4C33B71F" w14:textId="77777777" w:rsidR="00F90BDC" w:rsidRDefault="00F90BDC">
      <w:r xmlns:w="http://schemas.openxmlformats.org/wordprocessingml/2006/main">
        <w:t xml:space="preserve">যীচু খ্ৰীষ্টৰ পুনৰুত্থান হৈছে এক বাস্তৱতা যিটো সকলোৱে সাক্ষী কৰে।</w:t>
      </w:r>
    </w:p>
    <w:p w14:paraId="7704FD65" w14:textId="77777777" w:rsidR="00F90BDC" w:rsidRDefault="00F90BDC"/>
    <w:p w14:paraId="157A036E" w14:textId="77777777" w:rsidR="00F90BDC" w:rsidRDefault="00F90BDC">
      <w:r xmlns:w="http://schemas.openxmlformats.org/wordprocessingml/2006/main">
        <w:t xml:space="preserve">১/ যীচুৰ পুনৰুত্থানৰ ভুলহীন বাস্তৱতা</w:t>
      </w:r>
    </w:p>
    <w:p w14:paraId="04E250A1" w14:textId="77777777" w:rsidR="00F90BDC" w:rsidRDefault="00F90BDC"/>
    <w:p w14:paraId="793BF6C5" w14:textId="77777777" w:rsidR="00F90BDC" w:rsidRDefault="00F90BDC">
      <w:r xmlns:w="http://schemas.openxmlformats.org/wordprocessingml/2006/main">
        <w:t xml:space="preserve">২/ যীচুৰ পুনৰুত্থানৰ আশা আৰু আনন্দ</w:t>
      </w:r>
    </w:p>
    <w:p w14:paraId="0C76CBF2" w14:textId="77777777" w:rsidR="00F90BDC" w:rsidRDefault="00F90BDC"/>
    <w:p w14:paraId="447AB770" w14:textId="77777777" w:rsidR="00F90BDC" w:rsidRDefault="00F90BDC">
      <w:r xmlns:w="http://schemas.openxmlformats.org/wordprocessingml/2006/main">
        <w:t xml:space="preserve">১) ১ কৰিন্থীয়া ১৫:১৪-১৭ - আৰু খ্ৰীষ্ট যদি পুনৰুত্থান হোৱা নাই, তেন্তে আমাৰ প্ৰচাৰ অসাৰ, আৰু তোমালোকৰ বিশ্বাসও অসাৰ।</w:t>
      </w:r>
    </w:p>
    <w:p w14:paraId="32DC2A31" w14:textId="77777777" w:rsidR="00F90BDC" w:rsidRDefault="00F90BDC"/>
    <w:p w14:paraId="434B5FDC" w14:textId="77777777" w:rsidR="00F90BDC" w:rsidRDefault="00F90BDC">
      <w:r xmlns:w="http://schemas.openxmlformats.org/wordprocessingml/2006/main">
        <w:t xml:space="preserve">২) ৰোমীয়া ৪:২৫ - আমাৰ অপৰাধৰ বাবে তেওঁক উদ্ধাৰ কৰা হ'ল, আৰু আমাৰ ধাৰ্মিকতাৰ বাবে পুনৰুত্থান হ'ল।</w:t>
      </w:r>
    </w:p>
    <w:p w14:paraId="3DA94E64" w14:textId="77777777" w:rsidR="00F90BDC" w:rsidRDefault="00F90BDC"/>
    <w:p w14:paraId="23313982" w14:textId="77777777" w:rsidR="00F90BDC" w:rsidRDefault="00F90BDC">
      <w:r xmlns:w="http://schemas.openxmlformats.org/wordprocessingml/2006/main">
        <w:t xml:space="preserve">Acts 2:33 এতেকে ঈশ্বৰৰ সোঁহাতে উন্নীত হৈ পিতৃৰ পৰা পবিত্ৰ আত্মাৰ প্ৰতিজ্ঞা লাভ কৰি, তেওঁ এই কথা ঢালি দিলে, যিটো আপোনালোকে এতিয়া দেখিছে আৰু শুনিছে।</w:t>
      </w:r>
    </w:p>
    <w:p w14:paraId="3277E846" w14:textId="77777777" w:rsidR="00F90BDC" w:rsidRDefault="00F90BDC"/>
    <w:p w14:paraId="3D169A2D" w14:textId="77777777" w:rsidR="00F90BDC" w:rsidRDefault="00F90BDC">
      <w:r xmlns:w="http://schemas.openxmlformats.org/wordprocessingml/2006/main">
        <w:t xml:space="preserve">যীচু খ্ৰীষ্টই ঈশ্বৰৰ দ্বাৰা উন্নীত হৈ পিতৃৰ পৰা পবিত্ৰ আত্মাৰ প্ৰতিজ্ঞা গ্ৰহণ কৰি আত্মাৰ দান ঢালি দিছে, যিবোৰ সেই সময়ৰ মানুহে দেখা আৰু শুনিব পাৰিছিল।</w:t>
      </w:r>
    </w:p>
    <w:p w14:paraId="27257489" w14:textId="77777777" w:rsidR="00F90BDC" w:rsidRDefault="00F90BDC"/>
    <w:p w14:paraId="62F46A7C" w14:textId="77777777" w:rsidR="00F90BDC" w:rsidRDefault="00F90BDC">
      <w:r xmlns:w="http://schemas.openxmlformats.org/wordprocessingml/2006/main">
        <w:t xml:space="preserve">১/ ঈশ্বৰৰ প্ৰতিজ্ঞা সত্য আৰু নিৰ্ভৰযোগ্য</w:t>
      </w:r>
    </w:p>
    <w:p w14:paraId="55A5F229" w14:textId="77777777" w:rsidR="00F90BDC" w:rsidRDefault="00F90BDC"/>
    <w:p w14:paraId="5A47E3F0" w14:textId="77777777" w:rsidR="00F90BDC" w:rsidRDefault="00F90BDC">
      <w:r xmlns:w="http://schemas.openxmlformats.org/wordprocessingml/2006/main">
        <w:t xml:space="preserve">২/ পবিত্ৰ আত্মাৰ শক্তি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৮:১৪-১৬ - "কিয়নো ঈশ্বৰৰ আত্মাৰ দ্বাৰা পৰিচালিত হোৱা সকলোৱেই ঈশ্বৰৰ সন্তান। কিয়নো তোমালোকে ভয়ত পৰিবলৈ দাসত্বৰ আত্মা লাভ কৰা নাছিলা, কিন্তু তোমালোকে পুত্ৰ হিচাপে দত্তক লোৱাৰ আত্মা লাভ কৰা।" , যাৰ দ্বাৰা আমি কান্দো, ? </w:t>
      </w:r>
      <w:r xmlns:w="http://schemas.openxmlformats.org/wordprocessingml/2006/main">
        <w:rPr>
          <w:rFonts w:ascii="맑은 고딕 Semilight" w:hAnsi="맑은 고딕 Semilight"/>
        </w:rPr>
        <w:t xml:space="preserve">쏛 </w:t>
      </w:r>
      <w:r xmlns:w="http://schemas.openxmlformats.org/wordprocessingml/2006/main">
        <w:t xml:space="preserve">bba! পিতৃ!??আত্মাই নিজেই আমাৰ আত্মাৰ সৈতে সাক্ষ্য দিয়ে যে আমি ঈশ্বৰৰ সন্তান।"</w:t>
      </w:r>
    </w:p>
    <w:p w14:paraId="17479A4C" w14:textId="77777777" w:rsidR="00F90BDC" w:rsidRDefault="00F90BDC"/>
    <w:p w14:paraId="30F71C91" w14:textId="77777777" w:rsidR="00F90BDC" w:rsidRDefault="00F90BDC">
      <w:r xmlns:w="http://schemas.openxmlformats.org/wordprocessingml/2006/main">
        <w:t xml:space="preserve">২) ইফিচীয়া ১:১৩-১৪ - "তোমালোকে যেতিয়া সত্যৰ বাক্য, তোমালোকৰ পৰিত্ৰাণৰ শুভবাৰ্ত্তা শুনি তেওঁৰ ওপৰত বিশ্বাস কৰিলে, তেতিয়া প্ৰতিজ্ঞা কৰা পবিত্ৰ আত্মাৰে মোহৰ মাৰিলা, যিজন আমাৰ উত্তৰাধিকাৰৰ নিশ্চয়তা।" আমি তেওঁৰ মহিমাৰ প্ৰশংসাৰ বাবে ইয়াৰ অধিকাৰ লাভ কৰোঁ।"</w:t>
      </w:r>
    </w:p>
    <w:p w14:paraId="130FC10B" w14:textId="77777777" w:rsidR="00F90BDC" w:rsidRDefault="00F90BDC"/>
    <w:p w14:paraId="5E6D78B8" w14:textId="77777777" w:rsidR="00F90BDC" w:rsidRDefault="00F90BDC">
      <w:r xmlns:w="http://schemas.openxmlformats.org/wordprocessingml/2006/main">
        <w:t xml:space="preserve">Acts 2:34 কিয়নো দায়ূদে আকাশলৈ উঠা নাই, কিন্তু তেওঁ নিজেই ক’লে, “যিহোৱাই মোৰ প্ৰভুক ক’লে, “তুমি মোৰ সোঁহাতে বহা।”</w:t>
      </w:r>
    </w:p>
    <w:p w14:paraId="28BD0DC0" w14:textId="77777777" w:rsidR="00F90BDC" w:rsidRDefault="00F90BDC"/>
    <w:p w14:paraId="77C54F98" w14:textId="77777777" w:rsidR="00F90BDC" w:rsidRDefault="00F90BDC">
      <w:r xmlns:w="http://schemas.openxmlformats.org/wordprocessingml/2006/main">
        <w:t xml:space="preserve">পাঁচনিৰ কৰ্ম ২:৩৪ পদত পিতৰে যীচু খ্ৰীষ্টৰ পুনৰুত্থান প্ৰমাণ কৰিবলৈ গীতমালা ১১০:১ পদৰ উদ্ধৃতি দিছে।</w:t>
      </w:r>
    </w:p>
    <w:p w14:paraId="678B7A0B" w14:textId="77777777" w:rsidR="00F90BDC" w:rsidRDefault="00F90BDC"/>
    <w:p w14:paraId="6CD5F3B3" w14:textId="77777777" w:rsidR="00F90BDC" w:rsidRDefault="00F90BDC">
      <w:r xmlns:w="http://schemas.openxmlformats.org/wordprocessingml/2006/main">
        <w:t xml:space="preserve">১/ খ্ৰীষ্টৰ কৰ্তৃত্ব: শাস্ত্ৰৰ দ্বাৰা প্ৰমাণিত</w:t>
      </w:r>
    </w:p>
    <w:p w14:paraId="66F315F5" w14:textId="77777777" w:rsidR="00F90BDC" w:rsidRDefault="00F90BDC"/>
    <w:p w14:paraId="169E42A1" w14:textId="77777777" w:rsidR="00F90BDC" w:rsidRDefault="00F90BDC">
      <w:r xmlns:w="http://schemas.openxmlformats.org/wordprocessingml/2006/main">
        <w:t xml:space="preserve">২/ পুনৰুত্থানৰ শক্তি: আমাৰ সকলোৰে বাবে এক আশা</w:t>
      </w:r>
    </w:p>
    <w:p w14:paraId="506EE02C" w14:textId="77777777" w:rsidR="00F90BDC" w:rsidRDefault="00F90BDC"/>
    <w:p w14:paraId="489ACEFA" w14:textId="77777777" w:rsidR="00F90BDC" w:rsidRDefault="00F90BDC">
      <w:r xmlns:w="http://schemas.openxmlformats.org/wordprocessingml/2006/main">
        <w:t xml:space="preserve">১) গীতমালা ১১০:১ - প্ৰভুৱে মোৰ প্ৰভুক ক’লে, তুমি মোৰ সোঁহাতে বহা</w:t>
      </w:r>
    </w:p>
    <w:p w14:paraId="7603223C" w14:textId="77777777" w:rsidR="00F90BDC" w:rsidRDefault="00F90BDC"/>
    <w:p w14:paraId="71455AB2" w14:textId="77777777" w:rsidR="00F90BDC" w:rsidRDefault="00F90BDC">
      <w:r xmlns:w="http://schemas.openxmlformats.org/wordprocessingml/2006/main">
        <w:t xml:space="preserve">২) ফিলিপীয়া ২:৯-১১ - এই কাৰণে ঈশ্বৰে তেওঁক অতি উচ্চ কৰি তুলিলে আৰু তেওঁক সকলো নামতকৈ অধিক নাম দিলে।</w:t>
      </w:r>
    </w:p>
    <w:p w14:paraId="0CB54518" w14:textId="77777777" w:rsidR="00F90BDC" w:rsidRDefault="00F90BDC"/>
    <w:p w14:paraId="212868E3" w14:textId="77777777" w:rsidR="00F90BDC" w:rsidRDefault="00F90BDC">
      <w:r xmlns:w="http://schemas.openxmlformats.org/wordprocessingml/2006/main">
        <w:t xml:space="preserve">Acts 2:35 যেতিয়ালৈকে মই তোমাৰ শত্ৰুবোৰক তোমাৰ ভৰিৰ তলুৱা নকৰোঁ।</w:t>
      </w:r>
    </w:p>
    <w:p w14:paraId="264C84AA" w14:textId="77777777" w:rsidR="00F90BDC" w:rsidRDefault="00F90BDC"/>
    <w:p w14:paraId="608A2A13" w14:textId="77777777" w:rsidR="00F90BDC" w:rsidRDefault="00F90BDC">
      <w:r xmlns:w="http://schemas.openxmlformats.org/wordprocessingml/2006/main">
        <w:t xml:space="preserve">পাঁচনিৰ কৰ্ম ২:৩৫ পদৰ এই অংশটো গীতমালা ১১০:১ পদৰ উদ্ধৃতি, য'ত ঈশ্বৰে তেওঁৰ শত্ৰুসকলক তেওঁৰ লোকসকলৰ ভৰিৰ তলত ভৰিৰ তলুৱা হিচাপে গঢ়ি তোলাৰ শক্তিৰ বিষয়ে কোৱা হৈছে।</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শত্ৰুক ভৰিৰ তলুৱা বনাবলৈ ঈশ্বৰৰ শক্তি</w:t>
      </w:r>
    </w:p>
    <w:p w14:paraId="5C77B9B2" w14:textId="77777777" w:rsidR="00F90BDC" w:rsidRDefault="00F90BDC"/>
    <w:p w14:paraId="781BDA38" w14:textId="77777777" w:rsidR="00F90BDC" w:rsidRDefault="00F90BDC">
      <w:r xmlns:w="http://schemas.openxmlformats.org/wordprocessingml/2006/main">
        <w:t xml:space="preserve">২/ ঈশ্বৰৰ প্ৰতিজ্ঞাৰ ওপৰত থিয় হোৱা</w:t>
      </w:r>
    </w:p>
    <w:p w14:paraId="5F8FA083" w14:textId="77777777" w:rsidR="00F90BDC" w:rsidRDefault="00F90BDC"/>
    <w:p w14:paraId="240D9955" w14:textId="77777777" w:rsidR="00F90BDC" w:rsidRDefault="00F90BDC">
      <w:r xmlns:w="http://schemas.openxmlformats.org/wordprocessingml/2006/main">
        <w:t xml:space="preserve">১) গীতমালা ১১০:১ - প্ৰভুৱে মোৰ প্ৰভুক ক'লে, "মোৰ সোঁহাতে বহি থাকক, যেতিয়ালৈকে মই তোমাৰ শত্ৰুবোৰক তোমাৰ ভৰিৰ তলুৱা নকৰোঁ।"</w:t>
      </w:r>
    </w:p>
    <w:p w14:paraId="38C02041" w14:textId="77777777" w:rsidR="00F90BDC" w:rsidRDefault="00F90BDC"/>
    <w:p w14:paraId="3DA2374E" w14:textId="77777777" w:rsidR="00F90BDC" w:rsidRDefault="00F90BDC">
      <w:r xmlns:w="http://schemas.openxmlformats.org/wordprocessingml/2006/main">
        <w:t xml:space="preserve">২/ ৰোমীয়া ১৬:২০ - শান্তিৰ ঈশ্বৰে অতি সোনকালে চয়তানক আপোনাৰ ভৰিৰ তলত চেপি পেলাব। আমাৰ প্ৰভু যীচুৰ কৃপা তোমালোকৰ লগত থাকক।</w:t>
      </w:r>
    </w:p>
    <w:p w14:paraId="13306F13" w14:textId="77777777" w:rsidR="00F90BDC" w:rsidRDefault="00F90BDC"/>
    <w:p w14:paraId="4421E72C" w14:textId="77777777" w:rsidR="00F90BDC" w:rsidRDefault="00F90BDC">
      <w:r xmlns:w="http://schemas.openxmlformats.org/wordprocessingml/2006/main">
        <w:t xml:space="preserve">Acts 2:36 এতেকে ইস্ৰায়েলৰ সকলো বংশই নিশ্চিতভাৱে জনাওক যে, তোমালোকে ক্ৰুচত দিয়া যীচুক ঈশ্বৰে প্ৰভু আৰু খ্ৰীষ্ট উভয় কৰিলে।</w:t>
      </w:r>
    </w:p>
    <w:p w14:paraId="63AE5075" w14:textId="77777777" w:rsidR="00F90BDC" w:rsidRDefault="00F90BDC"/>
    <w:p w14:paraId="315191AA" w14:textId="77777777" w:rsidR="00F90BDC" w:rsidRDefault="00F90BDC">
      <w:r xmlns:w="http://schemas.openxmlformats.org/wordprocessingml/2006/main">
        <w:t xml:space="preserve">ঈশ্বৰে যীচুক প্ৰভু আৰু খ্ৰীষ্ট উভয় বুলি ঘোষণা কৰিছে আৰু ইস্ৰায়েলৰ বংশই জনা উচিত।</w:t>
      </w:r>
    </w:p>
    <w:p w14:paraId="214DF596" w14:textId="77777777" w:rsidR="00F90BDC" w:rsidRDefault="00F90BDC"/>
    <w:p w14:paraId="46D33244" w14:textId="77777777" w:rsidR="00F90BDC" w:rsidRDefault="00F90BDC">
      <w:r xmlns:w="http://schemas.openxmlformats.org/wordprocessingml/2006/main">
        <w:t xml:space="preserve">১: যীচু: প্ৰভু আৰু খ্ৰীষ্ট - তেওঁ কোন?</w:t>
      </w:r>
    </w:p>
    <w:p w14:paraId="2F3C2C14" w14:textId="77777777" w:rsidR="00F90BDC" w:rsidRDefault="00F90BDC"/>
    <w:p w14:paraId="3273B8C8" w14:textId="77777777" w:rsidR="00F90BDC" w:rsidRDefault="00F90BDC">
      <w:r xmlns:w="http://schemas.openxmlformats.org/wordprocessingml/2006/main">
        <w:t xml:space="preserve">২: যীচু: ক্ৰুচত দিয়াজন - তেওঁ কিয় প্ৰভু আৰু খ্ৰীষ্ট?</w:t>
      </w:r>
    </w:p>
    <w:p w14:paraId="1C84AF5E" w14:textId="77777777" w:rsidR="00F90BDC" w:rsidRDefault="00F90BDC"/>
    <w:p w14:paraId="29487367" w14:textId="77777777" w:rsidR="00F90BDC" w:rsidRDefault="00F90BDC">
      <w:r xmlns:w="http://schemas.openxmlformats.org/wordprocessingml/2006/main">
        <w:t xml:space="preserve">১: ফিলিপীয়া ২:৯-১১ - এই কাৰণে ঈশ্বৰে তেওঁক সৰ্বোচ্চ স্থানলৈ উন্নীত কৰিলে আৰু তেওঁক সকলো নামৰ ওপৰত যি নাম দিলে, ১০ যাতে আকাশ, পৃথিৱী আৰু পৃথিৱীৰ তলত সকলো আঁঠু যীচুৰ নামত প্ৰণাম কৰে। ১১ আৰু প্ৰত্যেক জিভাই স্বীকাৰ কৰে যে যীচু খ্ৰীষ্ট প্ৰভু, পিতৃ ঈশ্বৰৰ মহিমাৰ বাবে।</w:t>
      </w:r>
    </w:p>
    <w:p w14:paraId="5B80107B" w14:textId="77777777" w:rsidR="00F90BDC" w:rsidRDefault="00F90BDC"/>
    <w:p w14:paraId="5B052542" w14:textId="77777777" w:rsidR="00F90BDC" w:rsidRDefault="00F90BDC">
      <w:r xmlns:w="http://schemas.openxmlformats.org/wordprocessingml/2006/main">
        <w:t xml:space="preserve">২: কলচীয়া ১:১৫-২০ - তেওঁ অদৃশ্য ঈশ্বৰৰ প্ৰতিমূৰ্তি, সকলো সৃষ্টিৰ প্ৰথম জন্ম। ১৬ কিয়নো তেওঁৰ দ্বাৰাই আকাশ-পৃথিৱীত, দৃশ্যমান আৰু অদৃশ্য, সিংহাসন হওক বা প্ৰশাসন বা শাসনকৰ্তা বা কৰ্তৃপক্ষই হওক, সকলো বস্তু সৃষ্টি হ’ল? </w:t>
      </w:r>
      <w:r xmlns:w="http://schemas.openxmlformats.org/wordprocessingml/2006/main">
        <w:rPr>
          <w:rFonts w:ascii="맑은 고딕 Semilight" w:hAnsi="맑은 고딕 Semilight"/>
        </w:rPr>
        <w:t xml:space="preserve">봞 </w:t>
      </w:r>
      <w:r xmlns:w="http://schemas.openxmlformats.org/wordprocessingml/2006/main">
        <w:t xml:space="preserve">সকলো বস্তু তেওঁৰ দ্বাৰা আৰু তেওঁৰ বাবে সৃষ্টি কৰা হৈছিল। ১৭ তেওঁ সকলো বস্তুৰ আগত আছে, আৰু তেওঁৰ মাজত সকলো বস্তু একেলগে থাকে। ১৮ আৰু তেওঁ দেহৰ মূৰ, মণ্ডলীৰ মূৰ। তেওঁ আদি, মৃত্যুৰ পৰা প্ৰথম জন্ম, যাতে সকলো কামতে তেওঁ প্ৰধান হয়। ১৯ কিয়নো </w:t>
      </w:r>
      <w:r xmlns:w="http://schemas.openxmlformats.org/wordprocessingml/2006/main">
        <w:lastRenderedPageBreak xmlns:w="http://schemas.openxmlformats.org/wordprocessingml/2006/main"/>
      </w:r>
      <w:r xmlns:w="http://schemas.openxmlformats.org/wordprocessingml/2006/main">
        <w:t xml:space="preserve">ঈশ্বৰৰ সকলো পূৰ্ণতা তেওঁৰ মাজত বাস কৰিবলৈ সন্তুষ্ট হৈছিল, ২০ আৰু তেওঁৰ দ্বাৰাই তেওঁৰ ক্ৰুচৰ তেজৰ দ্বাৰাই পৃথিৱীত হওক বা স্বৰ্গত থকা সকলো বস্তু নিজৰ লগত মিলন কৰিবলৈ সন্তুষ্ট হৈছিল।</w:t>
      </w:r>
    </w:p>
    <w:p w14:paraId="6F73485D" w14:textId="77777777" w:rsidR="00F90BDC" w:rsidRDefault="00F90BDC"/>
    <w:p w14:paraId="34AC0D80" w14:textId="77777777" w:rsidR="00F90BDC" w:rsidRDefault="00F90BDC">
      <w:r xmlns:w="http://schemas.openxmlformats.org/wordprocessingml/2006/main">
        <w:t xml:space="preserve">Acts 2:37 এই কথা শুনি তেওঁলোকে পিতৰ আৰু বাকী পাঁচনিসকলক ক’লে, “হে ভাইসকল, আমি কি কৰিম?”</w:t>
      </w:r>
    </w:p>
    <w:p w14:paraId="478EA8C3" w14:textId="77777777" w:rsidR="00F90BDC" w:rsidRDefault="00F90BDC"/>
    <w:p w14:paraId="46ED22B2" w14:textId="77777777" w:rsidR="00F90BDC" w:rsidRDefault="00F90BDC">
      <w:r xmlns:w="http://schemas.openxmlformats.org/wordprocessingml/2006/main">
        <w:t xml:space="preserve">লোকসকলে অতিশয় আৱেগিক হৈ পাঁচনিসকলক কি কৰা উচিত বুলি সুধিলে।</w:t>
      </w:r>
    </w:p>
    <w:p w14:paraId="1258E90C" w14:textId="77777777" w:rsidR="00F90BDC" w:rsidRDefault="00F90BDC"/>
    <w:p w14:paraId="77F137CA" w14:textId="77777777" w:rsidR="00F90BDC" w:rsidRDefault="00F90BDC">
      <w:r xmlns:w="http://schemas.openxmlformats.org/wordprocessingml/2006/main">
        <w:t xml:space="preserve">১/ বাক্যৰ শক্তি: শুভবাৰ্তাই আমাক কেনেকৈ আগুৱাই লৈ যায়</w:t>
      </w:r>
    </w:p>
    <w:p w14:paraId="7BF636B1" w14:textId="77777777" w:rsidR="00F90BDC" w:rsidRDefault="00F90BDC"/>
    <w:p w14:paraId="2F9D1D50" w14:textId="77777777" w:rsidR="00F90BDC" w:rsidRDefault="00F90BDC">
      <w:r xmlns:w="http://schemas.openxmlformats.org/wordprocessingml/2006/main">
        <w:t xml:space="preserve">২/ বিশ্বাসৰ আহ্বানৰ প্ৰতি সঁহাৰি জনোৱা: আমি শুভবাৰ্তা শুনিলে কি কৰা উচিত</w:t>
      </w:r>
    </w:p>
    <w:p w14:paraId="397A4707" w14:textId="77777777" w:rsidR="00F90BDC" w:rsidRDefault="00F90BDC"/>
    <w:p w14:paraId="23039D87"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5CBF108B" w14:textId="77777777" w:rsidR="00F90BDC" w:rsidRDefault="00F90BDC"/>
    <w:p w14:paraId="28EA8FCC" w14:textId="77777777" w:rsidR="00F90BDC" w:rsidRDefault="00F90BDC">
      <w:r xmlns:w="http://schemas.openxmlformats.org/wordprocessingml/2006/main">
        <w:t xml:space="preserve">২/ যাকোব ১:২২-২৪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w:t>
      </w:r>
    </w:p>
    <w:p w14:paraId="499B3CC8" w14:textId="77777777" w:rsidR="00F90BDC" w:rsidRDefault="00F90BDC"/>
    <w:p w14:paraId="63779CEC" w14:textId="77777777" w:rsidR="00F90BDC" w:rsidRDefault="00F90BDC">
      <w:r xmlns:w="http://schemas.openxmlformats.org/wordprocessingml/2006/main">
        <w:t xml:space="preserve">Acts 2:38 তেতিয়া পিতৰে তেওঁলোকক ক’লে, “অনুতাপ কৰক আৰু পাপৰ ক্ষমাৰ বাবে তোমালোকৰ প্ৰত্যেকেই যীচু খ্ৰীষ্টৰ নামত বাপ্তিস্ম লওক, তেতিয়া তোমালোকে পবিত্ৰ আত্মাৰ দান লাভ কৰিবা।”</w:t>
      </w:r>
    </w:p>
    <w:p w14:paraId="7ECBE285" w14:textId="77777777" w:rsidR="00F90BDC" w:rsidRDefault="00F90BDC"/>
    <w:p w14:paraId="6EBE11E2" w14:textId="77777777" w:rsidR="00F90BDC" w:rsidRDefault="00F90BDC">
      <w:r xmlns:w="http://schemas.openxmlformats.org/wordprocessingml/2006/main">
        <w:t xml:space="preserve">পিতৰে লোকসকলক অনুতাপ কৰিবলৈ আৰু পাপৰ ক্ষমাৰ বাবে যীচু খ্ৰীষ্টৰ নামত বাপ্তিস্ম ল’বলৈ আজ্ঞা দিছে, আৰু তেওঁলোকে পবিত্ৰ আত্মাৰ দান লাভ কৰিব।</w:t>
      </w:r>
    </w:p>
    <w:p w14:paraId="0CC0F7D3" w14:textId="77777777" w:rsidR="00F90BDC" w:rsidRDefault="00F90BDC"/>
    <w:p w14:paraId="61F022B5" w14:textId="77777777" w:rsidR="00F90BDC" w:rsidRDefault="00F90BDC">
      <w:r xmlns:w="http://schemas.openxmlformats.org/wordprocessingml/2006/main">
        <w:t xml:space="preserve">১: অনুতাপ আৰু বাপ্তিস্মৰ শক্তি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পবিত্ৰ আত্মাৰ উপহাৰ গ্ৰহণৰ গুৰুত্ব</w:t>
      </w:r>
    </w:p>
    <w:p w14:paraId="5E2C7FA4" w14:textId="77777777" w:rsidR="00F90BDC" w:rsidRDefault="00F90BDC"/>
    <w:p w14:paraId="6C2997E8" w14:textId="77777777" w:rsidR="00F90BDC" w:rsidRDefault="00F90BDC">
      <w:r xmlns:w="http://schemas.openxmlformats.org/wordprocessingml/2006/main">
        <w:t xml:space="preserve">১: মথি ৩:১৩-১৭ - যীচুৱে বাপ্তিস্ম দিয়া যোহনে বাপ্তিস্ম লয়</w:t>
      </w:r>
    </w:p>
    <w:p w14:paraId="12B59D9D" w14:textId="77777777" w:rsidR="00F90BDC" w:rsidRDefault="00F90BDC"/>
    <w:p w14:paraId="5C6C4D1A" w14:textId="77777777" w:rsidR="00F90BDC" w:rsidRDefault="00F90BDC">
      <w:r xmlns:w="http://schemas.openxmlformats.org/wordprocessingml/2006/main">
        <w:t xml:space="preserve">২: ২ কৰিন্থীয়া ৫:১৭ - এতেকে যদি কোনোবাই খ্ৰীষ্টত থাকে, তেন্তে তেওঁ নতুন সৃষ্টি; পুৰণি গ’ল, নতুন আহিল।</w:t>
      </w:r>
    </w:p>
    <w:p w14:paraId="41D6B9B5" w14:textId="77777777" w:rsidR="00F90BDC" w:rsidRDefault="00F90BDC"/>
    <w:p w14:paraId="659F37BB" w14:textId="77777777" w:rsidR="00F90BDC" w:rsidRDefault="00F90BDC">
      <w:r xmlns:w="http://schemas.openxmlformats.org/wordprocessingml/2006/main">
        <w:t xml:space="preserve">Acts 2:39 কিয়নো প্ৰতিজ্ঞা তোমালোকৰ বাবে, তোমালোকৰ সন্তানসকলৰ বাবে আৰু দূৰৈৰ সকলোৰে বাবে, যিসকলক আমাৰ ঈশ্বৰ যিহোৱাই মাতিব।</w:t>
      </w:r>
    </w:p>
    <w:p w14:paraId="2829FF1D" w14:textId="77777777" w:rsidR="00F90BDC" w:rsidRDefault="00F90BDC"/>
    <w:p w14:paraId="6E2CD0E0" w14:textId="77777777" w:rsidR="00F90BDC" w:rsidRDefault="00F90BDC">
      <w:r xmlns:w="http://schemas.openxmlformats.org/wordprocessingml/2006/main">
        <w:t xml:space="preserve">প্ৰভুৰ প্ৰতিজ্ঞা তেওঁ মাতি অনা সকলোৰে বাবে, ওচৰৰ আৰু দূৰৈৰ সকলোৰে বাবে।</w:t>
      </w:r>
    </w:p>
    <w:p w14:paraId="48561D4E" w14:textId="77777777" w:rsidR="00F90BDC" w:rsidRDefault="00F90BDC"/>
    <w:p w14:paraId="2AAF23F6"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পৰিত্ৰাণৰ প্ৰতিজ্ঞা??</w:t>
      </w:r>
    </w:p>
    <w:p w14:paraId="1C035A0E" w14:textId="77777777" w:rsidR="00F90BDC" w:rsidRDefault="00F90BDC"/>
    <w:p w14:paraId="47A27BB7"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কল অফ গ্ৰেচ??</w:t>
      </w:r>
    </w:p>
    <w:p w14:paraId="3F70F0E6" w14:textId="77777777" w:rsidR="00F90BDC" w:rsidRDefault="00F90BDC"/>
    <w:p w14:paraId="6AD68417"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w:t>
      </w:r>
    </w:p>
    <w:p w14:paraId="42964CB5" w14:textId="77777777" w:rsidR="00F90BDC" w:rsidRDefault="00F90BDC"/>
    <w:p w14:paraId="1B099A64" w14:textId="77777777" w:rsidR="00F90BDC" w:rsidRDefault="00F90BDC">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5A74B19D" w14:textId="77777777" w:rsidR="00F90BDC" w:rsidRDefault="00F90BDC"/>
    <w:p w14:paraId="49CEB238" w14:textId="77777777" w:rsidR="00F90BDC" w:rsidRDefault="00F90BDC">
      <w:r xmlns:w="http://schemas.openxmlformats.org/wordprocessingml/2006/main">
        <w:t xml:space="preserve">Acts 2:40 আৰু বহুতো কথাৰে তেওঁ সাক্ষ্য দি উপদেশ দি ক’লে, “এই অশুভ প্ৰজন্মৰ পৰা নিজকে ৰক্ষা কৰা।”</w:t>
      </w:r>
    </w:p>
    <w:p w14:paraId="1997F48C" w14:textId="77777777" w:rsidR="00F90BDC" w:rsidRDefault="00F90BDC"/>
    <w:p w14:paraId="758D6F68" w14:textId="77777777" w:rsidR="00F90BDC" w:rsidRDefault="00F90BDC">
      <w:r xmlns:w="http://schemas.openxmlformats.org/wordprocessingml/2006/main">
        <w:t xml:space="preserve">পিতৰে লোকসকলক দুষ্ট প্ৰজন্মৰ পৰা নিজকে ৰক্ষা কৰিবলৈ উপদেশ দিছে।</w:t>
      </w:r>
    </w:p>
    <w:p w14:paraId="4DF7CCBC" w14:textId="77777777" w:rsidR="00F90BDC" w:rsidRDefault="00F90BDC"/>
    <w:p w14:paraId="36762E20" w14:textId="77777777" w:rsidR="00F90BDC" w:rsidRDefault="00F90BDC">
      <w:r xmlns:w="http://schemas.openxmlformats.org/wordprocessingml/2006/main">
        <w:t xml:space="preserve">১/ অধাৰ্মিক জগতত জীয়াই থকা: ভিৰক কেনেকৈ অনুসৰণ নকৰিব</w:t>
      </w:r>
    </w:p>
    <w:p w14:paraId="6ED455B1" w14:textId="77777777" w:rsidR="00F90BDC" w:rsidRDefault="00F90BDC"/>
    <w:p w14:paraId="62E85FDC" w14:textId="77777777" w:rsidR="00F90BDC" w:rsidRDefault="00F90BDC">
      <w:r xmlns:w="http://schemas.openxmlformats.org/wordprocessingml/2006/main">
        <w:t xml:space="preserve">২/ অনুতাপৰ বাবে ঈশ্বৰৰ আহ্বান: দুষ্টতাৰ পৰা কেনেকৈ পৰিত্ৰাণ পাব পাৰি</w:t>
      </w:r>
    </w:p>
    <w:p w14:paraId="07B25ECE" w14:textId="77777777" w:rsidR="00F90BDC" w:rsidRDefault="00F90BDC"/>
    <w:p w14:paraId="60EBBD2E" w14:textId="77777777" w:rsidR="00F90BDC" w:rsidRDefault="00F90BDC">
      <w:r xmlns:w="http://schemas.openxmlformats.org/wordprocessingml/2006/main">
        <w:t xml:space="preserve">১.গীতমালা ১:১-২ - যি মানুহ দুষ্টৰ পৰামৰ্শ অনুসৰি নাচায়, পাপীৰ বাটত থিয় নহয়, উপহাসকাৰীৰ আসনত নাথাকে, তেওঁ ধন্য।</w:t>
      </w:r>
    </w:p>
    <w:p w14:paraId="4EC57E54" w14:textId="77777777" w:rsidR="00F90BDC" w:rsidRDefault="00F90BDC"/>
    <w:p w14:paraId="098C3695" w14:textId="77777777" w:rsidR="00F90BDC" w:rsidRDefault="00F90BDC">
      <w:r xmlns:w="http://schemas.openxmlformats.org/wordprocessingml/2006/main">
        <w:t xml:space="preserve">২) তীত ২:১১-১৪ - কিয়নো ঈশ্বৰৰ অনুগ্ৰহ প্ৰকাশ পাইছে, সকলো মানুহৰ বাবে পৰিত্ৰাণ আনিছে, আমাক অধৰ্মী আৰু সংসাৰিক আবেগ ত্যাগ কৰিবলৈ আৰু বৰ্তমান যুগত আত্মনিয়ন্ত্ৰিত, সৎ আৰু ঈশ্বৰভক্ত জীৱন যাপন কৰিবলৈ প্ৰশিক্ষণ দিছে।</w:t>
      </w:r>
    </w:p>
    <w:p w14:paraId="6316B257" w14:textId="77777777" w:rsidR="00F90BDC" w:rsidRDefault="00F90BDC"/>
    <w:p w14:paraId="78C4A6FE" w14:textId="77777777" w:rsidR="00F90BDC" w:rsidRDefault="00F90BDC">
      <w:r xmlns:w="http://schemas.openxmlformats.org/wordprocessingml/2006/main">
        <w:t xml:space="preserve">Acts 2:41 তেতিয়া তেওঁৰ বাক্য গ্ৰহণ কৰাসকলে বাপ্তিস্ম ল’লে, আৰু সেইদিনা তেওঁলোকৰ লগত প্ৰায় তিনি হাজাৰ লোক যোগ হ’ল।</w:t>
      </w:r>
    </w:p>
    <w:p w14:paraId="2B4753FD" w14:textId="77777777" w:rsidR="00F90BDC" w:rsidRDefault="00F90BDC"/>
    <w:p w14:paraId="6A6DD22C" w14:textId="77777777" w:rsidR="00F90BDC" w:rsidRDefault="00F90BDC">
      <w:r xmlns:w="http://schemas.openxmlformats.org/wordprocessingml/2006/main">
        <w:t xml:space="preserve">প্ৰাথমিক গীৰ্জাই নতুন ধৰ্মান্তৰিত লোকসকলক আদৰি লৈ বাপ্তিস্ম দিছিল, যাৰ ফলত তেওঁলোকৰ সংখ্যা প্ৰায় তিনি হাজাৰ আত্মাৰ বৃদ্ধি পাইছিল।</w:t>
      </w:r>
    </w:p>
    <w:p w14:paraId="1224C3D8" w14:textId="77777777" w:rsidR="00F90BDC" w:rsidRDefault="00F90BDC"/>
    <w:p w14:paraId="2779F17D" w14:textId="77777777" w:rsidR="00F90BDC" w:rsidRDefault="00F90BDC">
      <w:r xmlns:w="http://schemas.openxmlformats.org/wordprocessingml/2006/main">
        <w:t xml:space="preserve">১/ নতুন বিশ্বাসীক আদৰণি জনোৱাৰ গুৰুত্ব</w:t>
      </w:r>
    </w:p>
    <w:p w14:paraId="0C320ED9" w14:textId="77777777" w:rsidR="00F90BDC" w:rsidRDefault="00F90BDC"/>
    <w:p w14:paraId="7770446A" w14:textId="77777777" w:rsidR="00F90BDC" w:rsidRDefault="00F90BDC">
      <w:r xmlns:w="http://schemas.openxmlformats.org/wordprocessingml/2006/main">
        <w:t xml:space="preserve">২/ বাপ্তিস্মৰ শক্তি</w:t>
      </w:r>
    </w:p>
    <w:p w14:paraId="28FD8F72" w14:textId="77777777" w:rsidR="00F90BDC" w:rsidRDefault="00F90BDC"/>
    <w:p w14:paraId="2274C27C" w14:textId="77777777" w:rsidR="00F90BDC" w:rsidRDefault="00F90BDC">
      <w:r xmlns:w="http://schemas.openxmlformats.org/wordprocessingml/2006/main">
        <w:t xml:space="preserve">১/ মথি ২৮:১৯-২০ - এতেকে তোমালোকে গৈ সকলো জাতিক পিতৃ, পুত্ৰ আৰু পবিত্ৰ আত্মাৰ নামেৰে বাপ্তিস্ম দি শিকাবা।</w:t>
      </w:r>
    </w:p>
    <w:p w14:paraId="7455E01E" w14:textId="77777777" w:rsidR="00F90BDC" w:rsidRDefault="00F90BDC"/>
    <w:p w14:paraId="1D83CD45" w14:textId="77777777" w:rsidR="00F90BDC" w:rsidRDefault="00F90BDC">
      <w:r xmlns:w="http://schemas.openxmlformats.org/wordprocessingml/2006/main">
        <w:t xml:space="preserve">২০ মই তোমালোকক যি আজ্ঞা দিলোঁ, সেই সকলোকে পালন কৰিবলৈ তেওঁলোকক শিকাওক; আমিন।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১০:৮-১০ - কিন্তু ইয়াত কি কোৱা হৈছে? বাক্য তোমাৰ ওচৰত, তোমাৰ মুখত আৰু তোমাৰ হৃদয়ত, অৰ্থাৎ আমি প্ৰচাৰ কৰা বিশ্বাসৰ বাক্য;</w:t>
      </w:r>
    </w:p>
    <w:p w14:paraId="67CEC0BD" w14:textId="77777777" w:rsidR="00F90BDC" w:rsidRDefault="00F90BDC"/>
    <w:p w14:paraId="01C4FF4F" w14:textId="77777777" w:rsidR="00F90BDC" w:rsidRDefault="00F90BDC">
      <w:r xmlns:w="http://schemas.openxmlformats.org/wordprocessingml/2006/main">
        <w:t xml:space="preserve">9 যদি তুমি তোমাৰ মুখেৰে প্ৰভু যীচু বুলি স্বীকাৰ কৰা আৰু ঈশ্বৰে তেওঁক মৃত্যুৰ মাজৰ পৰা পুনৰুত্থান কৰা বুলি তোমাৰ হৃদয়ত বিশ্বাস কৰা, তেন্তে তুমি পৰিত্ৰাণ পাবা।</w:t>
      </w:r>
    </w:p>
    <w:p w14:paraId="7D833BB5" w14:textId="77777777" w:rsidR="00F90BDC" w:rsidRDefault="00F90BDC"/>
    <w:p w14:paraId="2E968FEF" w14:textId="77777777" w:rsidR="00F90BDC" w:rsidRDefault="00F90BDC">
      <w:r xmlns:w="http://schemas.openxmlformats.org/wordprocessingml/2006/main">
        <w:t xml:space="preserve">১০ কিয়নো মানুহে ধাৰ্মিকতাৰ কাৰণে হৃদয়েৰে বিশ্বাস কৰে; আৰু মুখেৰে স্বীকাৰোক্তি কৰা হয় পৰিত্ৰাণৰ বাবে।</w:t>
      </w:r>
    </w:p>
    <w:p w14:paraId="611C9412" w14:textId="77777777" w:rsidR="00F90BDC" w:rsidRDefault="00F90BDC"/>
    <w:p w14:paraId="206964FC" w14:textId="77777777" w:rsidR="00F90BDC" w:rsidRDefault="00F90BDC">
      <w:r xmlns:w="http://schemas.openxmlformats.org/wordprocessingml/2006/main">
        <w:t xml:space="preserve">Acts 2:42 পাছত তেওঁলোকে পাঁচনিসকলৰ শিক্ষা আৰু সঙ্গীত, পিঠা ভাঙি আৰু প্ৰাৰ্থনাত অটল হৈ থাকিল।</w:t>
      </w:r>
    </w:p>
    <w:p w14:paraId="0653E759" w14:textId="77777777" w:rsidR="00F90BDC" w:rsidRDefault="00F90BDC"/>
    <w:p w14:paraId="5BDF05F7" w14:textId="77777777" w:rsidR="00F90BDC" w:rsidRDefault="00F90BDC">
      <w:r xmlns:w="http://schemas.openxmlformats.org/wordprocessingml/2006/main">
        <w:t xml:space="preserve">আদিম গীৰ্জাই পাঁচনিসকলৰ শিক্ষা, সঙ্গতি, পিঠা ভাঙি আৰু প্ৰাৰ্থনা শিকিবলৈ নিজকে উৎসৰ্গা কৰিছিল।</w:t>
      </w:r>
    </w:p>
    <w:p w14:paraId="15F4BD42" w14:textId="77777777" w:rsidR="00F90BDC" w:rsidRDefault="00F90BDC"/>
    <w:p w14:paraId="690D4F5C" w14:textId="77777777" w:rsidR="00F90BDC" w:rsidRDefault="00F90BDC">
      <w:r xmlns:w="http://schemas.openxmlformats.org/wordprocessingml/2006/main">
        <w:t xml:space="preserve">১/ গীৰ্জাৰ ভেটি: পাঁচনিসকলৰ শিক্ষাৰ প্ৰতি ভক্তি</w:t>
      </w:r>
    </w:p>
    <w:p w14:paraId="3EAA7A14" w14:textId="77777777" w:rsidR="00F90BDC" w:rsidRDefault="00F90BDC"/>
    <w:p w14:paraId="2D1A1C32" w14:textId="77777777" w:rsidR="00F90BDC" w:rsidRDefault="00F90BDC">
      <w:r xmlns:w="http://schemas.openxmlformats.org/wordprocessingml/2006/main">
        <w:t xml:space="preserve">২/ ফেল’শ্বিপৰ শক্তি: অন্তৰ্গত হোৱাৰ আশীৰ্বাদ অনুভৱ কৰা</w:t>
      </w:r>
    </w:p>
    <w:p w14:paraId="5DB87637" w14:textId="77777777" w:rsidR="00F90BDC" w:rsidRDefault="00F90BDC"/>
    <w:p w14:paraId="089C03D6" w14:textId="77777777" w:rsidR="00F90BDC" w:rsidRDefault="00F90BDC">
      <w:r xmlns:w="http://schemas.openxmlformats.org/wordprocessingml/2006/main">
        <w:t xml:space="preserve">১) কলচীয়া ৩:১৬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644BD2C6" w14:textId="77777777" w:rsidR="00F90BDC" w:rsidRDefault="00F90BDC"/>
    <w:p w14:paraId="4BE1F24F" w14:textId="77777777" w:rsidR="00F90BDC" w:rsidRDefault="00F90BDC">
      <w:r xmlns:w="http://schemas.openxmlformats.org/wordprocessingml/2006/main">
        <w:t xml:space="preserve">২) ইব্ৰী ১০:২৪-২৫ আৰু আমি ইজনে সিজনক প্ৰেম আৰু সৎকৰ্মৰ বাবে উত্তেজিত কৰিবলৈ বিবেচনা কৰোঁহঁক; কিন্তু তোমালোকে দিনটো ওচৰ চাপি অহা দেখি পৰস্পৰে পৰস্পৰে উপদেশ কৰা।</w:t>
      </w:r>
    </w:p>
    <w:p w14:paraId="3619AE9F" w14:textId="77777777" w:rsidR="00F90BDC" w:rsidRDefault="00F90BDC"/>
    <w:p w14:paraId="124CCF26" w14:textId="77777777" w:rsidR="00F90BDC" w:rsidRDefault="00F90BDC">
      <w:r xmlns:w="http://schemas.openxmlformats.org/wordprocessingml/2006/main">
        <w:t xml:space="preserve">Acts 2:43 আৰু সকলো প্ৰাণৰ ওপৰত ভয় আহিল আৰু পাঁচনিসকলে বহুতো আচৰিত আৰু চিন কৰিলে।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পাঁচনিসকলে বহুতো অলৌকিক চিন আৰু আচৰিত কাৰ্য্য সম্পাদন কৰাৰ লগে লগে সমগ্ৰ লোকসকলৰ মাজত ভয় বিয়পি পৰিল।</w:t>
      </w:r>
    </w:p>
    <w:p w14:paraId="0F0A7642" w14:textId="77777777" w:rsidR="00F90BDC" w:rsidRDefault="00F90BDC"/>
    <w:p w14:paraId="1F6769B1" w14:textId="77777777" w:rsidR="00F90BDC" w:rsidRDefault="00F90BDC">
      <w:r xmlns:w="http://schemas.openxmlformats.org/wordprocessingml/2006/main">
        <w:t xml:space="preserve">১/ অলৌকিক কাৰ্য্যৰ শক্তি: ঈশ্বৰৰ কৰ্তৃত্ব প্ৰদৰ্শন কৰা</w:t>
      </w:r>
    </w:p>
    <w:p w14:paraId="5D4E691D" w14:textId="77777777" w:rsidR="00F90BDC" w:rsidRDefault="00F90BDC"/>
    <w:p w14:paraId="2423781F" w14:textId="77777777" w:rsidR="00F90BDC" w:rsidRDefault="00F90BDC">
      <w:r xmlns:w="http://schemas.openxmlformats.org/wordprocessingml/2006/main">
        <w:t xml:space="preserve">২/ ভয়ৰ সন্মুখীন হোৱা: কঠিন সময়ত উদ্বেগ আৰু চিন্তা অতিক্ৰম কৰা</w:t>
      </w:r>
    </w:p>
    <w:p w14:paraId="7FC3F707" w14:textId="77777777" w:rsidR="00F90BDC" w:rsidRDefault="00F90BDC"/>
    <w:p w14:paraId="1BE8C979" w14:textId="77777777" w:rsidR="00F90BDC" w:rsidRDefault="00F90BDC">
      <w:r xmlns:w="http://schemas.openxmlformats.org/wordprocessingml/2006/main">
        <w:t xml:space="preserve">১/ ইব্ৰী ২:৩-৪ - আমি যদি ইমান ডাঙৰ পৰিত্ৰাণক অৱহেলা কৰিম, তেন্তে আমি কেনেকৈ ৰক্ষা পাম; প্ৰথমে প্ৰভুৰ দ্বাৰাই সেই কথা ক’বলৈ আৰম্ভ কৰিছিল আৰু তেওঁৰ শুনা সকলে আমাক দৃঢ় কৰি তুলিছিল।</w:t>
      </w:r>
    </w:p>
    <w:p w14:paraId="4C85D93C" w14:textId="77777777" w:rsidR="00F90BDC" w:rsidRDefault="00F90BDC"/>
    <w:p w14:paraId="45EBA811" w14:textId="77777777" w:rsidR="00F90BDC" w:rsidRDefault="00F90BDC">
      <w:r xmlns:w="http://schemas.openxmlformats.org/wordprocessingml/2006/main">
        <w:t xml:space="preserve">৪)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7C9B62C6" w14:textId="77777777" w:rsidR="00F90BDC" w:rsidRDefault="00F90BDC"/>
    <w:p w14:paraId="70293485" w14:textId="77777777" w:rsidR="00F90BDC" w:rsidRDefault="00F90BDC">
      <w:r xmlns:w="http://schemas.openxmlformats.org/wordprocessingml/2006/main">
        <w:t xml:space="preserve">Acts 2:44 আৰু বিশ্বাস কৰা সকলোৱে একেলগে আছিল আৰু সকলো বস্তু একেলগে আছিল;</w:t>
      </w:r>
    </w:p>
    <w:p w14:paraId="77D0D669" w14:textId="77777777" w:rsidR="00F90BDC" w:rsidRDefault="00F90BDC"/>
    <w:p w14:paraId="21BE8357" w14:textId="77777777" w:rsidR="00F90BDC" w:rsidRDefault="00F90BDC">
      <w:r xmlns:w="http://schemas.openxmlformats.org/wordprocessingml/2006/main">
        <w:t xml:space="preserve">বিশ্বাসীসকলে নিজৰ সকলো সম্পত্তি নিজৰ মাজতে ভাগ কৰি লৈছিল।</w:t>
      </w:r>
    </w:p>
    <w:p w14:paraId="24C16A90" w14:textId="77777777" w:rsidR="00F90BDC" w:rsidRDefault="00F90BDC"/>
    <w:p w14:paraId="2B21D481" w14:textId="77777777" w:rsidR="00F90BDC" w:rsidRDefault="00F90BDC">
      <w:r xmlns:w="http://schemas.openxmlformats.org/wordprocessingml/2006/main">
        <w:t xml:space="preserve">১/ উদাৰতাৰ শক্তি</w:t>
      </w:r>
    </w:p>
    <w:p w14:paraId="4BE22990" w14:textId="77777777" w:rsidR="00F90BDC" w:rsidRDefault="00F90BDC"/>
    <w:p w14:paraId="3E6144D7" w14:textId="77777777" w:rsidR="00F90BDC" w:rsidRDefault="00F90BDC">
      <w:r xmlns:w="http://schemas.openxmlformats.org/wordprocessingml/2006/main">
        <w:t xml:space="preserve">২/ সম্প্ৰদায়ৰ সৌন্দৰ্য্য</w:t>
      </w:r>
    </w:p>
    <w:p w14:paraId="349AC98B" w14:textId="77777777" w:rsidR="00F90BDC" w:rsidRDefault="00F90BDC"/>
    <w:p w14:paraId="3132A061" w14:textId="77777777" w:rsidR="00F90BDC" w:rsidRDefault="00F90BDC">
      <w:r xmlns:w="http://schemas.openxmlformats.org/wordprocessingml/2006/main">
        <w:t xml:space="preserve">১/ পাঁচনিৰ কৰ্ম ৪:৩২ - ? </w:t>
      </w:r>
      <w:r xmlns:w="http://schemas.openxmlformats.org/wordprocessingml/2006/main">
        <w:rPr>
          <w:rFonts w:ascii="맑은 고딕 Semilight" w:hAnsi="맑은 고딕 Semilight"/>
        </w:rPr>
        <w:t xml:space="preserve">쏯 </w:t>
      </w:r>
      <w:r xmlns:w="http://schemas.openxmlformats.org/wordprocessingml/2006/main">
        <w:t xml:space="preserve">ow বিশ্বাস কৰাসকলৰ সম্পূৰ্ণ সংখ্যা একে হৃদয় আৰু আত্মাৰ আছিল, আৰু কোনেও কোৱা নাছিল যে তেওঁৰ যিকোনো বস্তু তেওঁৰ নিজৰ, কিন্তু তেওঁলোকৰ মাজত সকলো মিল আছিল।??</w:t>
      </w:r>
    </w:p>
    <w:p w14:paraId="7E3F7CA1" w14:textId="77777777" w:rsidR="00F90BDC" w:rsidRDefault="00F90BDC"/>
    <w:p w14:paraId="649D330F" w14:textId="77777777" w:rsidR="00F90BDC" w:rsidRDefault="00F90BDC">
      <w:r xmlns:w="http://schemas.openxmlformats.org/wordprocessingml/2006/main">
        <w:t xml:space="preserve">২.১ কৰিন্থীয়া ১৩:৪-৭ - ? </w:t>
      </w:r>
      <w:r xmlns:w="http://schemas.openxmlformats.org/wordprocessingml/2006/main">
        <w:rPr>
          <w:rFonts w:ascii="맑은 고딕 Semilight" w:hAnsi="맑은 고딕 Semilight"/>
        </w:rPr>
        <w:t xml:space="preserve">쏬 </w:t>
      </w:r>
      <w:r xmlns:w="http://schemas.openxmlformats.org/wordprocessingml/2006/main">
        <w:t xml:space="preserve">ove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14:paraId="7DBCA8FA" w14:textId="77777777" w:rsidR="00F90BDC" w:rsidRDefault="00F90BDC"/>
    <w:p w14:paraId="49AB798D" w14:textId="77777777" w:rsidR="00F90BDC" w:rsidRDefault="00F90BDC">
      <w:r xmlns:w="http://schemas.openxmlformats.org/wordprocessingml/2006/main">
        <w:t xml:space="preserve">Acts 2:45 আৰু তেওঁলোকৰ সম্পত্তি আৰু সম্পত্তি বিক্ৰী কৰি প্ৰত্যেকৰে প্ৰয়োজন অনুসৰি সকলো মানুহৰ মাজত ভাগ কৰিলে।</w:t>
      </w:r>
    </w:p>
    <w:p w14:paraId="52630471" w14:textId="77777777" w:rsidR="00F90BDC" w:rsidRDefault="00F90BDC"/>
    <w:p w14:paraId="3BAE444F" w14:textId="77777777" w:rsidR="00F90BDC" w:rsidRDefault="00F90BDC">
      <w:r xmlns:w="http://schemas.openxmlformats.org/wordprocessingml/2006/main">
        <w:t xml:space="preserve">প্ৰাথমিক খ্ৰীষ্টান গীৰ্জাৰ লোকসকলে গীৰ্জাৰ সমাজৰ লোকসকলৰ প্ৰয়োজনীয়তা পূৰণ কৰিবলৈ নিজৰ সম্পত্তি ইজনে সিজনৰ লগত ভাগ কৰিছিল।</w:t>
      </w:r>
    </w:p>
    <w:p w14:paraId="277F5BB3" w14:textId="77777777" w:rsidR="00F90BDC" w:rsidRDefault="00F90BDC"/>
    <w:p w14:paraId="5BEDA310" w14:textId="77777777" w:rsidR="00F90BDC" w:rsidRDefault="00F90BDC">
      <w:r xmlns:w="http://schemas.openxmlformats.org/wordprocessingml/2006/main">
        <w:t xml:space="preserve">১/ খ্ৰীষ্টান সম্প্ৰদায়ত উদাৰতাৰ শক্তি</w:t>
      </w:r>
    </w:p>
    <w:p w14:paraId="46959021" w14:textId="77777777" w:rsidR="00F90BDC" w:rsidRDefault="00F90BDC"/>
    <w:p w14:paraId="72C70A5E" w14:textId="77777777" w:rsidR="00F90BDC" w:rsidRDefault="00F90BDC">
      <w:r xmlns:w="http://schemas.openxmlformats.org/wordprocessingml/2006/main">
        <w:t xml:space="preserve">২/ গীৰ্জাত ইজনে সিজনৰ যত্ন লোৱা</w:t>
      </w:r>
    </w:p>
    <w:p w14:paraId="58E5A3D2" w14:textId="77777777" w:rsidR="00F90BDC" w:rsidRDefault="00F90BDC"/>
    <w:p w14:paraId="7CCA89E0" w14:textId="77777777" w:rsidR="00F90BDC" w:rsidRDefault="00F90BDC">
      <w:r xmlns:w="http://schemas.openxmlformats.org/wordprocessingml/2006/main">
        <w:t xml:space="preserve">১/ গালাতীয়া ৬:২ - ইজনে সিজনৰ বোজা বহন কৰক, আৰু এইদৰে খ্ৰীষ্টৰ বিধান পালন কৰক।</w:t>
      </w:r>
    </w:p>
    <w:p w14:paraId="0118475F" w14:textId="77777777" w:rsidR="00F90BDC" w:rsidRDefault="00F90BDC"/>
    <w:p w14:paraId="1B76B7B1" w14:textId="77777777" w:rsidR="00F90BDC" w:rsidRDefault="00F90BDC">
      <w:r xmlns:w="http://schemas.openxmlformats.org/wordprocessingml/2006/main">
        <w:t xml:space="preserve">২/ ১ যোহন ৩:১৭ - কিন্তু যদি কোনোবাই জগতৰ সম্পত্তি আছে আৰু নিজৰ ভায়েকক আৰ্তজনক দেখে, তথাপিও তেওঁৰ বিৰুদ্ধে নিজৰ হৃদয় বন্ধ কৰে, তেন্তে ঈশ্বৰৰ প্ৰেম তেওঁৰ মাজত কেনেকৈ থাকে?</w:t>
      </w:r>
    </w:p>
    <w:p w14:paraId="3471D346" w14:textId="77777777" w:rsidR="00F90BDC" w:rsidRDefault="00F90BDC"/>
    <w:p w14:paraId="0DC2FED6" w14:textId="77777777" w:rsidR="00F90BDC" w:rsidRDefault="00F90BDC">
      <w:r xmlns:w="http://schemas.openxmlformats.org/wordprocessingml/2006/main">
        <w:t xml:space="preserve">Acts 2:46 আৰু তেওঁলোকে প্ৰতিদিনে একেলগে মন্দিৰত থাকি ঘৰে ঘৰে পিঠা ভাঙি আনন্দ আৰু অবিচলতাৰে নিজৰ মাংস খাইছিল।</w:t>
      </w:r>
    </w:p>
    <w:p w14:paraId="0CB6FDC6" w14:textId="77777777" w:rsidR="00F90BDC" w:rsidRDefault="00F90BDC"/>
    <w:p w14:paraId="63323C3A" w14:textId="77777777" w:rsidR="00F90BDC" w:rsidRDefault="00F90BDC">
      <w:r xmlns:w="http://schemas.openxmlformats.org/wordprocessingml/2006/main">
        <w:t xml:space="preserve">আদিম গীৰ্জাই মন্দিৰত একত্ৰিত হৈ থাকিল আৰু আনন্দ আৰু ঐক্যৰে ইজনে সিজনৰ লগত খাদ্য ভাগ কৰি থাকিল।</w:t>
      </w:r>
    </w:p>
    <w:p w14:paraId="193D7479" w14:textId="77777777" w:rsidR="00F90BDC" w:rsidRDefault="00F90BDC"/>
    <w:p w14:paraId="65A9F742" w14:textId="77777777" w:rsidR="00F90BDC" w:rsidRDefault="00F90BDC">
      <w:r xmlns:w="http://schemas.openxmlformats.org/wordprocessingml/2006/main">
        <w:t xml:space="preserve">১: আমি আমাৰ জীৱনটো ঐক্যবদ্ধভাৱে জীয়াই থাকিবলৈ চেষ্টা কৰা উচিত, ঠিক আৰম্ভণিৰ গীৰ্জাৰ দৰে।</w:t>
      </w:r>
    </w:p>
    <w:p w14:paraId="447F8CBF" w14:textId="77777777" w:rsidR="00F90BDC" w:rsidRDefault="00F90BDC"/>
    <w:p w14:paraId="6C475932" w14:textId="77777777" w:rsidR="00F90BDC" w:rsidRDefault="00F90BDC">
      <w:r xmlns:w="http://schemas.openxmlformats.org/wordprocessingml/2006/main">
        <w:t xml:space="preserve">২: ইজনে সিজনৰ লগত আমাৰ বিশ্বাস উদযাপন কৰিলে আমাৰ আনন্দ হয় আৰু আমাৰ বিশ্বাস দৃঢ় হয়।</w:t>
      </w:r>
    </w:p>
    <w:p w14:paraId="0835BCE4" w14:textId="77777777" w:rsidR="00F90BDC" w:rsidRDefault="00F90BDC"/>
    <w:p w14:paraId="109C35B2" w14:textId="77777777" w:rsidR="00F90BDC" w:rsidRDefault="00F90BDC">
      <w:r xmlns:w="http://schemas.openxmlformats.org/wordprocessingml/2006/main">
        <w:t xml:space="preserve">১: ইফিচীয়া ৪:৩, ? </w:t>
      </w:r>
      <w:r xmlns:w="http://schemas.openxmlformats.org/wordprocessingml/2006/main">
        <w:rPr>
          <w:rFonts w:ascii="맑은 고딕 Semilight" w:hAnsi="맑은 고딕 Semilight"/>
        </w:rPr>
        <w:t xml:space="preserve">쏮 </w:t>
      </w:r>
      <w:r xmlns:w="http://schemas.openxmlformats.org/wordprocessingml/2006/main">
        <w:t xml:space="preserve">শান্তিৰ বান্ধোনৰ দ্বাৰা আত্মাৰ ঐক্য বজাই ৰাখিবলৈ সকলো প্ৰচেষ্টা aking.??</w:t>
      </w:r>
    </w:p>
    <w:p w14:paraId="53C4B059" w14:textId="77777777" w:rsidR="00F90BDC" w:rsidRDefault="00F90BDC"/>
    <w:p w14:paraId="3BAE397F" w14:textId="77777777" w:rsidR="00F90BDC" w:rsidRDefault="00F90BDC">
      <w:r xmlns:w="http://schemas.openxmlformats.org/wordprocessingml/2006/main">
        <w:t xml:space="preserve">২: গীতমালা ১৩৩:১, ? </w:t>
      </w:r>
      <w:r xmlns:w="http://schemas.openxmlformats.org/wordprocessingml/2006/main">
        <w:rPr>
          <w:rFonts w:ascii="맑은 고딕 Semilight" w:hAnsi="맑은 고딕 Semilight"/>
        </w:rPr>
        <w:t xml:space="preserve">쏝 </w:t>
      </w:r>
      <w:r xmlns:w="http://schemas.openxmlformats.org/wordprocessingml/2006/main">
        <w:t xml:space="preserve">ehold, ভাইসকলে ঐক্যবদ্ধভাৱে একেলগে বাস কৰাটো কিমান ভাল আৰু কিমান সুখদায়ক!??</w:t>
      </w:r>
    </w:p>
    <w:p w14:paraId="25E09DF2" w14:textId="77777777" w:rsidR="00F90BDC" w:rsidRDefault="00F90BDC"/>
    <w:p w14:paraId="35181A77" w14:textId="77777777" w:rsidR="00F90BDC" w:rsidRDefault="00F90BDC">
      <w:r xmlns:w="http://schemas.openxmlformats.org/wordprocessingml/2006/main">
        <w:t xml:space="preserve">Acts 2:47 ঈশ্বৰৰ প্ৰশংসা কৰা, আৰু সকলো লোকৰ অনুগ্ৰহ কৰা। আৰু প্ৰভুৱে পৰিত্ৰাণ পাবলগীয়া লোকসকলক দৈনিক মণ্ডলীত যোগ দিছিল।</w:t>
      </w:r>
    </w:p>
    <w:p w14:paraId="78BC20FE" w14:textId="77777777" w:rsidR="00F90BDC" w:rsidRDefault="00F90BDC"/>
    <w:p w14:paraId="644AA157" w14:textId="77777777" w:rsidR="00F90BDC" w:rsidRDefault="00F90BDC">
      <w:r xmlns:w="http://schemas.openxmlformats.org/wordprocessingml/2006/main">
        <w:t xml:space="preserve">প্ৰভুক লোকসকলে প্ৰশংসা কৰিছিল আৰু তেওঁলোকৰ অনুগ্ৰহ লাভ কৰিছিল। ফলত প্ৰভুৱে পৰিত্ৰাণ পোৱাসকলক দৈনিক গীৰ্জাত যোগ দিছিল।</w:t>
      </w:r>
    </w:p>
    <w:p w14:paraId="1E1C6431" w14:textId="77777777" w:rsidR="00F90BDC" w:rsidRDefault="00F90BDC"/>
    <w:p w14:paraId="423C809F" w14:textId="77777777" w:rsidR="00F90BDC" w:rsidRDefault="00F90BDC">
      <w:r xmlns:w="http://schemas.openxmlformats.org/wordprocessingml/2006/main">
        <w:t xml:space="preserve">১: আমি সদায় প্ৰভুৰ প্ৰশংসা কৰা উচিত আৰু তেওঁৰ অনুগ্ৰহ হোৱা উচিত।</w:t>
      </w:r>
    </w:p>
    <w:p w14:paraId="261F1EEB" w14:textId="77777777" w:rsidR="00F90BDC" w:rsidRDefault="00F90BDC"/>
    <w:p w14:paraId="12F1D7F8" w14:textId="77777777" w:rsidR="00F90BDC" w:rsidRDefault="00F90BDC">
      <w:r xmlns:w="http://schemas.openxmlformats.org/wordprocessingml/2006/main">
        <w:t xml:space="preserve">২: আমি পৰিত্ৰাণ পাবলৈ আৰু দৈনিক গীৰ্জাত যোগ হ’বলৈ চেষ্টা কৰা উচিত।</w:t>
      </w:r>
    </w:p>
    <w:p w14:paraId="62F6FA37" w14:textId="77777777" w:rsidR="00F90BDC" w:rsidRDefault="00F90BDC"/>
    <w:p w14:paraId="37EA07DE" w14:textId="77777777" w:rsidR="00F90BDC" w:rsidRDefault="00F90BDC">
      <w:r xmlns:w="http://schemas.openxmlformats.org/wordprocessingml/2006/main">
        <w:t xml:space="preserve">১: গীতমালা ১০৩:১-২ "হে মোৰ আত্মা, আৰু মোৰ ভিতৰত থকা সকলোকে প্ৰভুক আশীৰ্ব্বাদ কৰা, তেওঁৰ পবিত্ৰ নামক আশীৰ্ব্বাদ কৰা! হে মোৰ আত্মা, প্ৰভুক আশীৰ্ব্বাদ কৰা আৰু তেওঁৰ সকলো উপকাৰ পাহৰি নাযাবা।"</w:t>
      </w:r>
    </w:p>
    <w:p w14:paraId="283C9B1A" w14:textId="77777777" w:rsidR="00F90BDC" w:rsidRDefault="00F90BDC"/>
    <w:p w14:paraId="38170AEA" w14:textId="77777777" w:rsidR="00F90BDC" w:rsidRDefault="00F90BDC">
      <w:r xmlns:w="http://schemas.openxmlformats.org/wordprocessingml/2006/main">
        <w:t xml:space="preserve">২: পাঁচনিৰ কৰ্ম ৩:১৯ "এতেকে অনুতাপ কৰক আৰু ধৰ্মান্তৰিত হওক, যাতে তোমালোকৰ পাপবোৰ মচি পেলোৱা হয়, যাতে প্ৰভুৰ সান্নিধ্যৰ পৰা সতেজতাৰ সময় আহে।"</w:t>
      </w:r>
    </w:p>
    <w:p w14:paraId="670A7E02" w14:textId="77777777" w:rsidR="00F90BDC" w:rsidRDefault="00F90BDC"/>
    <w:p w14:paraId="2EA4F36F" w14:textId="77777777" w:rsidR="00F90BDC" w:rsidRDefault="00F90BDC">
      <w:r xmlns:w="http://schemas.openxmlformats.org/wordprocessingml/2006/main">
        <w:t xml:space="preserve">পাঁচনিৰ কৰ্ম ৩ পদত পিতৰে এজন লংপেণ্ট ভিক্ষাৰীক সুস্থ কৰা আৰু তাৰ পিছত চলোমনৰ পৰ্টিকোত কৰা ধৰ্মধ্বনিৰ বিষয়ে বৰ্ণনা কৰা হৈছে।</w:t>
      </w:r>
    </w:p>
    <w:p w14:paraId="091BB4EE" w14:textId="77777777" w:rsidR="00F90BDC" w:rsidRDefault="00F90BDC"/>
    <w:p w14:paraId="06F8CC81" w14:textId="77777777" w:rsidR="00F90BDC" w:rsidRDefault="00F90BDC">
      <w:r xmlns:w="http://schemas.openxmlformats.org/wordprocessingml/2006/main">
        <w:t xml:space="preserve">১ম অনুচ্ছেদ: অধ্যায়টো আৰম্ভ হৈছে পিতৰ আৰু যোহনে প্ৰাৰ্থনাৰ সময়ত মন্দিৰলৈ যোৱাৰ পৰা। জন্মৰ পৰাই লংপেণ্ট এজন মানুহৰ সন্মুখীন হয়, যাক বিউটিফুল নামৰ মন্দিৰৰ দুৱাৰখনলৈ লৈ যোৱা হৈছিল য’ত তেওঁক প্ৰতিদিনে মন্দিৰৰ চোতাললৈ যোৱাসকলৰ পৰা ভিক্ষা কৰিবলৈ ৰখা হৈছিল। পিতৰ আৰু যোহনক প্ৰৱেশ কৰিবলৈ ওলোৱা দেখি তেওঁ তেওঁলোকৰ পৰা ধন বিচাৰিলে। কিন্তু পিতৰে যোহনৰ দৰে পোনে পোনে তেওঁৰ ফালে চালে। তেতিয়া পিতৰে ক’লে, "মোৰ হাতত ৰূপ বা সোণ নাই, কিন্তু মোৰ যি আছে তাক মই তোমালোকক দিছো। নাচৰতীয়া যীচু খ্ৰীষ্টৰ নামত চলি থাকক।" সোঁহাতেৰে লোৱাটোৱে তেওঁক নিমিষতে ওপৰলৈ উঠিবলৈ সহায় কৰিলে ভৰিৰ গোৰোহাবোৰ শক্তিশালী হৈ উঠিল খোজ কাঢ়িবলৈ আৰম্ভ কৰিলে তাৰ পিছত তেওঁলোকৰ লগত মন্দিৰৰ চোতাললৈ গৈ জপিয়াই ঈশ্বৰৰ প্ৰশংসা কৰিলে (পাঁচনিৰ কৰ্ম ৩:১-৮)।</w:t>
      </w:r>
    </w:p>
    <w:p w14:paraId="11CA33A1" w14:textId="77777777" w:rsidR="00F90BDC" w:rsidRDefault="00F90BDC"/>
    <w:p w14:paraId="152B54E6" w14:textId="77777777" w:rsidR="00F90BDC" w:rsidRDefault="00F90BDC">
      <w:r xmlns:w="http://schemas.openxmlformats.org/wordprocessingml/2006/main">
        <w:t xml:space="preserve">২য় অনুচ্ছেদ: সকলো মানুহে তেওঁক খোজ কাঢ়ি থকা দেখি ঈশ্বৰৰ প্ৰশংসা কৰি তেওঁক চিনি পালে একেজন মানুহে ব্যৱহাৰ কৰি বহি ভিক্ষা খুজিলে সুন্দৰ দুৱাৰ ভৰি পৰিল আচৰিত বিস্ময় ঘটিল সুযোগ দেখি পিতৰে ভিৰক সম্বোধন কৰি বুজাই দিলে যে তেওঁলোকৰ নিজৰ শক্তি বা ঈশ্বৰভক্তিৰ দ্বাৰা নহয় যে তেওঁলোকে এই মানুহজনক খোজ কাঢ়িবলৈ বাধ্য কৰাইছে কিন্তু বিশ্বাসৰ দ্বাৰাহে নামত যীচুৱে যাক ঈশ্বৰে মহিমামণ্ডিত কৰিছিল যাক তেওঁলোকে গতাই দিছিল, তেওঁ পীলাতৰ আগত অস্বীকাৰ কৰিছিল যদিও তেওঁ তেওঁক মুকলি কৰাৰ সিদ্ধান্ত লৈছিল।</w:t>
      </w:r>
    </w:p>
    <w:p w14:paraId="3A64B1E1" w14:textId="77777777" w:rsidR="00F90BDC" w:rsidRDefault="00F90BDC"/>
    <w:p w14:paraId="4408D2AA" w14:textId="77777777" w:rsidR="00F90BDC" w:rsidRDefault="00F90BDC">
      <w:r xmlns:w="http://schemas.openxmlformats.org/wordprocessingml/2006/main">
        <w:t xml:space="preserve">৩য় অনুচ্ছেদ: যীচুৰ নাম আৰু তেওঁৰ যোগেদি অহা বিশ্বাসেই এই মানুহজনক সম্পূৰ্ণৰূপে সুস্থ কৰিছে যিটো সকলোৱে স্পষ্টকৈ দেখিছে। এতিয়া ভাইসকলে জানে অভিনয় কৰা অজ্ঞানতাই আপোনাৰ নেতাসকলে কৰিছিল কিন্তু এইদৰে ঈশ্বৰে সকলো ভাববাদীৰ জৰিয়তে যি ভৱিষ্যদ্বাণী কৰিছিল তাক পূৰণ কৰিলে যে তেওঁৰ মচীহে কষ্ট পাব গতিকে অনুতাপ কৰক পাপবোৰ মচি পেলোৱা সময় সতেজতা আহিব পাৰে প্ৰভুৱে আপোনাৰ বাবে ইতিমধ্যে নিযুক্ত কৰা মচীহক পঠাব পাৰে যীচুৱে সময় নহালৈকে স্বৰ্গত থাকিব লাগিব কাৰণ ঈশ্বৰে বহু আগতে তেওঁৰ পবিত্ৰ ভাববাদীসকলৰ দ্বাৰা প্ৰতিজ্ঞা কৰা ধৰণে সকলো পুনৰুদ্ধাৰ কৰক (পাঁচনিৰ কৰ্ম ৩:১৬-২১)। তেখেতে তেখেতৰ ধৰ্মধ্বনি অব্যাহত ৰাখিছে মোচি চমূৱেল আন ভাববাদীসকলৰ উল্লেখ কৰি যিসকলে এই দিনবোৰৰ বিষয়ে কৈছিল আৰু এই সিদ্ধান্তত উপনীত হৈছে যে 'তোমালোক উত্তৰাধিকাৰী ভাববাদী, ঈশ্বৰে তোমালোকৰ পূৰ্বপুৰুষৰ সৈতে কৰা নিয়ম যেতিয়া অব্ৰাহামে কৈছিল 'তোমাৰ সন্তানৰ দ্বাৰা পৃথিৱী আশীৰ্বাদ হ'ব।' যেতিয়া ঈশ্বৰে তেওঁৰ দাসক পুনৰুত্থান কৰিলে, তেতিয়া তোমালোকে প্ৰত্যেককে দুষ্ট পথৰ পৰা আঁতৰাই আশীৰ্বাদ কৰা' (পাঁচনিৰ কৰ্ম ৩:২২-২৬)।</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নৱম ঘণ্টাত পিতৰ আৰু যোহনে একেলগে প্ৰাৰ্থনাৰ সময়ত মন্দিৰলৈ উঠি গ’ল।</w:t>
      </w:r>
    </w:p>
    <w:p w14:paraId="1BB9CDDC" w14:textId="77777777" w:rsidR="00F90BDC" w:rsidRDefault="00F90BDC"/>
    <w:p w14:paraId="421B25E5" w14:textId="77777777" w:rsidR="00F90BDC" w:rsidRDefault="00F90BDC">
      <w:r xmlns:w="http://schemas.openxmlformats.org/wordprocessingml/2006/main">
        <w:t xml:space="preserve">নৱম বজাত পিতৰ আৰু যোহনে প্ৰাৰ্থনা কৰিবলৈ মন্দিৰলৈ গ’ল।</w:t>
      </w:r>
    </w:p>
    <w:p w14:paraId="2689AC24" w14:textId="77777777" w:rsidR="00F90BDC" w:rsidRDefault="00F90BDC"/>
    <w:p w14:paraId="0A9DB4C7" w14:textId="77777777" w:rsidR="00F90BDC" w:rsidRDefault="00F90BDC">
      <w:r xmlns:w="http://schemas.openxmlformats.org/wordprocessingml/2006/main">
        <w:t xml:space="preserve">১/ ঈশ্বৰৰ প্ৰতি প্ৰাৰ্থনা আৰু সমৰ্পণৰ গুৰুত্ব।</w:t>
      </w:r>
    </w:p>
    <w:p w14:paraId="5F2CE5A5" w14:textId="77777777" w:rsidR="00F90BDC" w:rsidRDefault="00F90BDC"/>
    <w:p w14:paraId="5872E35A" w14:textId="77777777" w:rsidR="00F90BDC" w:rsidRDefault="00F90BDC">
      <w:r xmlns:w="http://schemas.openxmlformats.org/wordprocessingml/2006/main">
        <w:t xml:space="preserve">২) বিশ্বাসৰ শক্তি আৰু ই কেনেকৈ পৰ্বতক লৰচৰ কৰিব পাৰে।</w:t>
      </w:r>
    </w:p>
    <w:p w14:paraId="4A88C990" w14:textId="77777777" w:rsidR="00F90BDC" w:rsidRDefault="00F90BDC"/>
    <w:p w14:paraId="7CA9794B" w14:textId="77777777" w:rsidR="00F90BDC" w:rsidRDefault="00F90BDC">
      <w:r xmlns:w="http://schemas.openxmlformats.org/wordprocessingml/2006/main">
        <w:t xml:space="preserve">১/ ১ থিচলনীকীয়া ৫:১৭ - অবিৰতভাৱে প্ৰাৰ্থনা কৰক।</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একোৱেই অসম্ভৱ নহ’ব।”</w:t>
      </w:r>
    </w:p>
    <w:p w14:paraId="7309A3FC" w14:textId="77777777" w:rsidR="00F90BDC" w:rsidRDefault="00F90BDC"/>
    <w:p w14:paraId="53E4FECB" w14:textId="77777777" w:rsidR="00F90BDC" w:rsidRDefault="00F90BDC">
      <w:r xmlns:w="http://schemas.openxmlformats.org/wordprocessingml/2006/main">
        <w:t xml:space="preserve">Acts 3:2 মাকৰ গৰ্ভৰ পৰা এজন পংগু মানুহক কঢ়িয়াই নিয়া হ’ল, যাক তেওঁলোকে প্ৰতিদিনে মন্দিৰত প্ৰৱেশ কৰা লোকসকলৰ পৰা দান-বৰঙণি বিচাৰি মন্দিৰৰ দুৱাৰমুখত শুৱাই লৈ গ’ল;</w:t>
      </w:r>
    </w:p>
    <w:p w14:paraId="130FA284" w14:textId="77777777" w:rsidR="00F90BDC" w:rsidRDefault="00F90BDC"/>
    <w:p w14:paraId="59DA6397" w14:textId="77777777" w:rsidR="00F90BDC" w:rsidRDefault="00F90BDC">
      <w:r xmlns:w="http://schemas.openxmlformats.org/wordprocessingml/2006/main">
        <w:t xml:space="preserve">জন্মৰ পৰাই লংপী হৈ থকা এজন মানুহক বিউটিফুল নামৰ মন্দিৰৰ দুৱাৰ এখনলৈ লৈ যোৱা হৈছিল, য’ত তেওঁ মন্দিৰত প্ৰৱেশ কৰাসকলৰ পৰা দান-বৰঙণি বিচাৰিছিল।</w:t>
      </w:r>
    </w:p>
    <w:p w14:paraId="2A2B7631" w14:textId="77777777" w:rsidR="00F90BDC" w:rsidRDefault="00F90BDC"/>
    <w:p w14:paraId="60620393" w14:textId="77777777" w:rsidR="00F90BDC" w:rsidRDefault="00F90BDC">
      <w:r xmlns:w="http://schemas.openxmlformats.org/wordprocessingml/2006/main">
        <w:t xml:space="preserve">১/ বিশ্বাসৰ শক্তি: ঈশ্বৰে বিশ্বাসীসকলক কেনেকৈ সুস্থ কৰে</w:t>
      </w:r>
    </w:p>
    <w:p w14:paraId="2B300D13" w14:textId="77777777" w:rsidR="00F90BDC" w:rsidRDefault="00F90BDC"/>
    <w:p w14:paraId="6D72503E" w14:textId="77777777" w:rsidR="00F90BDC" w:rsidRDefault="00F90BDC">
      <w:r xmlns:w="http://schemas.openxmlformats.org/wordprocessingml/2006/main">
        <w:t xml:space="preserve">২/ মমতাৰ শক্তি: আমি কেনেকৈ পাৰ্থক্য আনিব পাৰো</w:t>
      </w:r>
    </w:p>
    <w:p w14:paraId="557D3928" w14:textId="77777777" w:rsidR="00F90BDC" w:rsidRDefault="00F90BDC"/>
    <w:p w14:paraId="40069D41" w14:textId="77777777" w:rsidR="00F90BDC" w:rsidRDefault="00F90BDC">
      <w:r xmlns:w="http://schemas.openxmlformats.org/wordprocessingml/2006/main">
        <w:t xml:space="preserve">১/ লূক ৪:১৮-১৯ - “যিহোৱাৰ আত্মা মোৰ ওপৰত আছে, কিয়নো তেওঁ মোক দৰিদ্ৰসকলৰ আগত শুভবাৰ্তা প্ৰচাৰ কৰিবলৈ অভিষেক কৰিলে; তেওঁ মোক ভগ্ন হৃদয়ৰ লোকক সুস্থ কৰিবলৈ, বন্দীসকলক মুক্তিৰ প্ৰচাৰ কৰিবলৈ আৰু অন্ধসকলৰ দৃষ্টিশক্তি পুনৰুদ্ধাৰৰ প্ৰচাৰ কৰিবলৈ, আঘাতপ্ৰাপ্তসকলক মুক্ত কৰিবলৈ পঠিয়াইছে।”</w:t>
      </w:r>
    </w:p>
    <w:p w14:paraId="58CBABC4" w14:textId="77777777" w:rsidR="00F90BDC" w:rsidRDefault="00F90BDC"/>
    <w:p w14:paraId="18896049"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693FA171" w14:textId="77777777" w:rsidR="00F90BDC" w:rsidRDefault="00F90BDC"/>
    <w:p w14:paraId="49214C7C" w14:textId="77777777" w:rsidR="00F90BDC" w:rsidRDefault="00F90BDC">
      <w:r xmlns:w="http://schemas.openxmlformats.org/wordprocessingml/2006/main">
        <w:t xml:space="preserve">পাঁচনিৰ কৰ্ম ৩:৩ পিতৰ আৰু যোহনক মন্দিৰলৈ যাবলৈ ওলোৱা দেখি তেওঁ দান-বৰঙণি বিচাৰিলে।</w:t>
      </w:r>
    </w:p>
    <w:p w14:paraId="1D80021F" w14:textId="77777777" w:rsidR="00F90BDC" w:rsidRDefault="00F90BDC"/>
    <w:p w14:paraId="52DE2744" w14:textId="77777777" w:rsidR="00F90BDC" w:rsidRDefault="00F90BDC">
      <w:r xmlns:w="http://schemas.openxmlformats.org/wordprocessingml/2006/main">
        <w:t xml:space="preserve">মন্দিৰত থকা মানুহজনে পিতৰ আৰু যোহনক দান-বৰঙণি বিচাৰিলে।</w:t>
      </w:r>
    </w:p>
    <w:p w14:paraId="2F954AE6" w14:textId="77777777" w:rsidR="00F90BDC" w:rsidRDefault="00F90BDC"/>
    <w:p w14:paraId="0D672250" w14:textId="77777777" w:rsidR="00F90BDC" w:rsidRDefault="00F90BDC">
      <w:r xmlns:w="http://schemas.openxmlformats.org/wordprocessingml/2006/main">
        <w:t xml:space="preserve">১/ উদাৰতাৰ শক্তি: দানৰ আশীৰ্বাদ বুজা</w:t>
      </w:r>
    </w:p>
    <w:p w14:paraId="489C18D9" w14:textId="77777777" w:rsidR="00F90BDC" w:rsidRDefault="00F90BDC"/>
    <w:p w14:paraId="2772291B" w14:textId="77777777" w:rsidR="00F90BDC" w:rsidRDefault="00F90BDC">
      <w:r xmlns:w="http://schemas.openxmlformats.org/wordprocessingml/2006/main">
        <w:t xml:space="preserve">২/ প্ৰয়োজনৰ সময়ত ঈশ্বৰক বিশ্বাস কৰিবলৈ শিকা</w:t>
      </w:r>
    </w:p>
    <w:p w14:paraId="619FB657" w14:textId="77777777" w:rsidR="00F90BDC" w:rsidRDefault="00F90BDC"/>
    <w:p w14:paraId="47231706" w14:textId="77777777" w:rsidR="00F90BDC" w:rsidRDefault="00F90BDC">
      <w:r xmlns:w="http://schemas.openxmlformats.org/wordprocessingml/2006/main">
        <w:t xml:space="preserve">১/ মথি ৬:১৯-২১ “য'ত পক আৰু মৰিচে ধ্বংস কৰে আৰু চোৰে চুৰি কৰে, তেনে পৃথিবীত নিজৰ বাবে ধন জমা নকৰিবা, কিন্তু স্বৰ্গত নিজৰ বাবে ধন জমা নকৰিবা, য'ত মক বা মৰিচাই ধ্বংস নকৰে আৰু য'ত চোৰে ধ্বংস নকৰে ভাঙি চুৰি নকৰিব। কিয়নো তোমাৰ ধন য’ত থাকিব, তাতেই তোমাৰ হৃদয়ও থাকিব।</w:t>
      </w:r>
    </w:p>
    <w:p w14:paraId="28371ED8" w14:textId="77777777" w:rsidR="00F90BDC" w:rsidRDefault="00F90BDC"/>
    <w:p w14:paraId="65A6F9E4" w14:textId="77777777" w:rsidR="00F90BDC" w:rsidRDefault="00F90BDC">
      <w:r xmlns:w="http://schemas.openxmlformats.org/wordprocessingml/2006/main">
        <w:t xml:space="preserve">২/ লূক ৬:৩৮ “দান কৰক, আৰু তোমালোকক দিয়া হ’ব। ভাল জোখ, তললৈ হেঁচা মাৰি ধৰা, একেলগে জোকাৰি যোৱা, ওপৰলৈ দৌৰি যোৱা, আপোনাৰ কোলাত ৰখা হ’ব। কিয়নো আপুনি যি জোখ ব্যৱহাৰ কৰিব, সেই জোখৰ দ্বাৰা তোমালোকক জোখা হ’ব।”</w:t>
      </w:r>
    </w:p>
    <w:p w14:paraId="51CD8D39" w14:textId="77777777" w:rsidR="00F90BDC" w:rsidRDefault="00F90BDC"/>
    <w:p w14:paraId="55AFA50A" w14:textId="77777777" w:rsidR="00F90BDC" w:rsidRDefault="00F90BDC">
      <w:r xmlns:w="http://schemas.openxmlformats.org/wordprocessingml/2006/main">
        <w:t xml:space="preserve">Acts 3:4 পিতৰে যোহনৰ সৈতে তেওঁৰ ওপৰত চকু ৰাখি ক’লে, “আমালৈ চাওক।”</w:t>
      </w:r>
    </w:p>
    <w:p w14:paraId="4E5B4899" w14:textId="77777777" w:rsidR="00F90BDC" w:rsidRDefault="00F90BDC"/>
    <w:p w14:paraId="1EFCF8DD" w14:textId="77777777" w:rsidR="00F90BDC" w:rsidRDefault="00F90BDC">
      <w:r xmlns:w="http://schemas.openxmlformats.org/wordprocessingml/2006/main">
        <w:t xml:space="preserve">অংশটোত পিতৰ আৰু যোহনে এজন মানুহক মনোযোগেৰে চোৱাৰ বৰ্ণনা কৰা হৈছে।</w:t>
      </w:r>
    </w:p>
    <w:p w14:paraId="69E4039C" w14:textId="77777777" w:rsidR="00F90BDC" w:rsidRDefault="00F90BDC"/>
    <w:p w14:paraId="6B6B62E4" w14:textId="77777777" w:rsidR="00F90BDC" w:rsidRDefault="00F90BDC">
      <w:r xmlns:w="http://schemas.openxmlformats.org/wordprocessingml/2006/main">
        <w:t xml:space="preserve">১/ "আমালৈ চাওক: ইচ্ছাকৃত দৃষ্টিৰ শক্তি"।</w:t>
      </w:r>
    </w:p>
    <w:p w14:paraId="11BDC243" w14:textId="77777777" w:rsidR="00F90BDC" w:rsidRDefault="00F90BDC"/>
    <w:p w14:paraId="37D23A84" w14:textId="77777777" w:rsidR="00F90BDC" w:rsidRDefault="00F90BDC">
      <w:r xmlns:w="http://schemas.openxmlformats.org/wordprocessingml/2006/main">
        <w:t xml:space="preserve">২/ "একেলগে শক্তি: এক দৃষ্টিৰে একত্ৰিত"।</w:t>
      </w:r>
    </w:p>
    <w:p w14:paraId="171B99F2" w14:textId="77777777" w:rsidR="00F90BDC" w:rsidRDefault="00F90BDC"/>
    <w:p w14:paraId="18ED910A" w14:textId="77777777" w:rsidR="00F90BDC" w:rsidRDefault="00F90BDC">
      <w:r xmlns:w="http://schemas.openxmlformats.org/wordprocessingml/2006/main">
        <w:t xml:space="preserve">১/ "চকু দুটা পোনে পোনে আগলৈ চাবলৈ দিয়ক; আপোনাৰ দৃষ্টি পোনে পোনে আগলৈ ঠেলি দিয়ক।" — হিতোপদেশ ৪:২৫</w:t>
      </w:r>
    </w:p>
    <w:p w14:paraId="6CE1E1FB" w14:textId="77777777" w:rsidR="00F90BDC" w:rsidRDefault="00F90BDC"/>
    <w:p w14:paraId="30A7409D" w14:textId="77777777" w:rsidR="00F90BDC" w:rsidRDefault="00F90BDC">
      <w:r xmlns:w="http://schemas.openxmlformats.org/wordprocessingml/2006/main">
        <w:t xml:space="preserve">২/ "আপোনাৰ চাৰিওফালে সোঁফালে বা বাওঁফালে নাচাব; ভৰিখন বেয়াৰ পৰা আঁতৰাই ৰাখক।" — হিতোপদেশ ৪:২৭</w:t>
      </w:r>
    </w:p>
    <w:p w14:paraId="1B668634" w14:textId="77777777" w:rsidR="00F90BDC" w:rsidRDefault="00F90BDC"/>
    <w:p w14:paraId="47373116" w14:textId="77777777" w:rsidR="00F90BDC" w:rsidRDefault="00F90BDC">
      <w:r xmlns:w="http://schemas.openxmlformats.org/wordprocessingml/2006/main">
        <w:t xml:space="preserve">Acts 3:5 তেতিয়া তেওঁ তেওঁলোকৰ পৰা কিবা এটা পাম বুলি আশা কৰি তেওঁলোকৰ প্ৰতি গুৰুত্ব দিলে।</w:t>
      </w:r>
    </w:p>
    <w:p w14:paraId="2B62FBAD" w14:textId="77777777" w:rsidR="00F90BDC" w:rsidRDefault="00F90BDC"/>
    <w:p w14:paraId="0F5DD7CB" w14:textId="77777777" w:rsidR="00F90BDC" w:rsidRDefault="00F90BDC">
      <w:r xmlns:w="http://schemas.openxmlformats.org/wordprocessingml/2006/main">
        <w:t xml:space="preserve">এজন মানুহ পিতৰ আৰু যোহনৰ ওচৰলৈ আহিল, তেওঁলোকৰ পৰা কিবা এটা পাম বুলি আশা কৰি।</w:t>
      </w:r>
    </w:p>
    <w:p w14:paraId="1E2C4636" w14:textId="77777777" w:rsidR="00F90BDC" w:rsidRDefault="00F90BDC"/>
    <w:p w14:paraId="238E59B0" w14:textId="77777777" w:rsidR="00F90BDC" w:rsidRDefault="00F90BDC">
      <w:r xmlns:w="http://schemas.openxmlformats.org/wordprocessingml/2006/main">
        <w:t xml:space="preserve">১/ উদাৰতাৰ শক্তিঃ বিনিময়ত একো আশা নকৰাকৈ দিবলৈ শিকা।</w:t>
      </w:r>
    </w:p>
    <w:p w14:paraId="27138723" w14:textId="77777777" w:rsidR="00F90BDC" w:rsidRDefault="00F90BDC"/>
    <w:p w14:paraId="33340728" w14:textId="77777777" w:rsidR="00F90BDC" w:rsidRDefault="00F90BDC">
      <w:r xmlns:w="http://schemas.openxmlformats.org/wordprocessingml/2006/main">
        <w:t xml:space="preserve">২/ বিশ্বাসৰ শক্তি: আপোনাৰ সকলো প্ৰয়োজনীয়তা পূৰণ কৰিবলৈ ঈশ্বৰৰ ওপৰত নিজৰ আস্থা ৰখা।</w:t>
      </w:r>
    </w:p>
    <w:p w14:paraId="6E036145" w14:textId="77777777" w:rsidR="00F90BDC" w:rsidRDefault="00F90BDC"/>
    <w:p w14:paraId="12B788CF" w14:textId="77777777" w:rsidR="00F90BDC" w:rsidRDefault="00F90BDC">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14:paraId="260820AD" w14:textId="77777777" w:rsidR="00F90BDC" w:rsidRDefault="00F90BDC"/>
    <w:p w14:paraId="20DA5E86" w14:textId="77777777" w:rsidR="00F90BDC" w:rsidRDefault="00F90BDC">
      <w:r xmlns:w="http://schemas.openxmlformats.org/wordprocessingml/2006/main">
        <w:t xml:space="preserve">২) ২ কৰিন্থীয়া ৯:১০-১১ - যি জনে বীজ সিঁচিছে, তেওঁ তোমালোকৰ খাদ্যৰ বাবে পিঠা পৰিবেশন কৰে, আৰু তোমালোকৰ বীজ সিঁচা বীজ বৃদ্ধি কৰে আৰু তোমালোকৰ ধাৰ্মিকতাৰ ফল বৃদ্ধি কৰে; সকলো বিষয়ত সমৃদ্ধ হৈ সকলো দান-বৰঙণিৰ কাৰণে আমাৰ যোগেদি ঈশ্বৰক ধন্যবাদৰ সৃষ্টি কৰে।</w:t>
      </w:r>
    </w:p>
    <w:p w14:paraId="7468EDB4" w14:textId="77777777" w:rsidR="00F90BDC" w:rsidRDefault="00F90BDC"/>
    <w:p w14:paraId="787406FA" w14:textId="77777777" w:rsidR="00F90BDC" w:rsidRDefault="00F90BDC">
      <w:r xmlns:w="http://schemas.openxmlformats.org/wordprocessingml/2006/main">
        <w:t xml:space="preserve">Acts 3:6 তেতিয়া পিতৰে ক’লে, “মোৰ হাতত ৰূপ আৰু সোণ নাই; কিন্তু মোৰ যি আছে, মই তোমাক দিছো।</w:t>
      </w:r>
    </w:p>
    <w:p w14:paraId="163C96F0" w14:textId="77777777" w:rsidR="00F90BDC" w:rsidRDefault="00F90BDC"/>
    <w:p w14:paraId="2D77413E" w14:textId="77777777" w:rsidR="00F90BDC" w:rsidRDefault="00F90BDC">
      <w:r xmlns:w="http://schemas.openxmlformats.org/wordprocessingml/2006/main">
        <w:t xml:space="preserve">পিতৰে নাচৰতীয়া যীচু খ্ৰীষ্টৰ নাম ঘোষণা কৰি এজন পংগু মানুহক সুস্থ কৰে।</w:t>
      </w:r>
    </w:p>
    <w:p w14:paraId="530EA903" w14:textId="77777777" w:rsidR="00F90BDC" w:rsidRDefault="00F90BDC"/>
    <w:p w14:paraId="7476A87C" w14:textId="77777777" w:rsidR="00F90BDC" w:rsidRDefault="00F90BDC">
      <w:r xmlns:w="http://schemas.openxmlformats.org/wordprocessingml/2006/main">
        <w:t xml:space="preserve">১/ যীচুৰ নামৰ শক্তি: খ্ৰীষ্টৰ যোগেদি ঈশ্বৰৰ অলৌকিক কাৰ্য্যৰ অভিজ্ঞতা লাভ কৰা</w:t>
      </w:r>
    </w:p>
    <w:p w14:paraId="072A996E" w14:textId="77777777" w:rsidR="00F90BDC" w:rsidRDefault="00F90BDC"/>
    <w:p w14:paraId="084CD885" w14:textId="77777777" w:rsidR="00F90BDC" w:rsidRDefault="00F90BDC">
      <w:r xmlns:w="http://schemas.openxmlformats.org/wordprocessingml/2006/main">
        <w:t xml:space="preserve">২/ যীচু: জীৱন আৰু নিৰাময়ৰ উৎস</w:t>
      </w:r>
    </w:p>
    <w:p w14:paraId="071B2BB4" w14:textId="77777777" w:rsidR="00F90BDC" w:rsidRDefault="00F90BDC"/>
    <w:p w14:paraId="38685383" w14:textId="77777777" w:rsidR="00F90BDC" w:rsidRDefault="00F90BDC">
      <w:r xmlns:w="http://schemas.openxmlformats.org/wordprocessingml/2006/main">
        <w:t xml:space="preserve">১/ যোহন ১৪:১২ - "মই তোমালোকক সঁচাকৈয়ে কওঁ, যি কোনোৱে মোত বিশ্বাস কৰে, তেওঁও মই কৰা কামবোৰ কৰিব; আৰু এইবোৰতকৈও ডাঙৰ কাম কৰিব, কাৰণ মই পিতৃৰ ওচৰলৈ যাম।"</w:t>
      </w:r>
    </w:p>
    <w:p w14:paraId="15588822" w14:textId="77777777" w:rsidR="00F90BDC" w:rsidRDefault="00F90BDC"/>
    <w:p w14:paraId="006B3508" w14:textId="77777777" w:rsidR="00F90BDC" w:rsidRDefault="00F90BDC">
      <w:r xmlns:w="http://schemas.openxmlformats.org/wordprocessingml/2006/main">
        <w:t xml:space="preserve">২/ মথি ৮:৩ - "তেতিয়া যীচুৱে হাত মেলি তেওঁক স্পৰ্শ কৰি ক'লে, "মই বিচাৰো; পৰিষ্কাৰ হওক।" আৰু লগে লগে তেওঁৰ কুষ্ঠ ৰোগ পৰিষ্কাৰ হ'ল।"</w:t>
      </w:r>
    </w:p>
    <w:p w14:paraId="2BDE1B9F" w14:textId="77777777" w:rsidR="00F90BDC" w:rsidRDefault="00F90BDC"/>
    <w:p w14:paraId="02D66095" w14:textId="77777777" w:rsidR="00F90BDC" w:rsidRDefault="00F90BDC">
      <w:r xmlns:w="http://schemas.openxmlformats.org/wordprocessingml/2006/main">
        <w:t xml:space="preserve">Acts 3:7 তেতিয়া তেওঁ তেওঁৰ সোঁহাতত ধৰি ওপৰলৈ তুলিলে, আৰু লগে লগে তেওঁৰ ভৰি আৰু গোৰোহাৰ হাড়বোৰ শক্তি পালে।</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মানুহজন যীচুৰ শক্তিৰ দ্বাৰা সুস্থ হৈ উঠি থিয় হ’বলৈ সক্ষম হ’ল।</w:t>
      </w:r>
    </w:p>
    <w:p w14:paraId="2E5F6408" w14:textId="77777777" w:rsidR="00F90BDC" w:rsidRDefault="00F90BDC"/>
    <w:p w14:paraId="1C8D59C8" w14:textId="77777777" w:rsidR="00F90BDC" w:rsidRDefault="00F90BDC">
      <w:r xmlns:w="http://schemas.openxmlformats.org/wordprocessingml/2006/main">
        <w:t xml:space="preserve">১: যীচুৰ শক্তিয়ে সুস্থ কৰে</w:t>
      </w:r>
    </w:p>
    <w:p w14:paraId="75B9FD15" w14:textId="77777777" w:rsidR="00F90BDC" w:rsidRDefault="00F90BDC"/>
    <w:p w14:paraId="7B2F0E01" w14:textId="77777777" w:rsidR="00F90BDC" w:rsidRDefault="00F90BDC">
      <w:r xmlns:w="http://schemas.openxmlformats.org/wordprocessingml/2006/main">
        <w:t xml:space="preserve">২: বিশ্বাসৰ অভাৱনীয় শক্তি</w:t>
      </w:r>
    </w:p>
    <w:p w14:paraId="57393479" w14:textId="77777777" w:rsidR="00F90BDC" w:rsidRDefault="00F90BDC"/>
    <w:p w14:paraId="489EE664" w14:textId="77777777" w:rsidR="00F90BDC" w:rsidRDefault="00F90BDC">
      <w:r xmlns:w="http://schemas.openxmlformats.org/wordprocessingml/2006/main">
        <w:t xml:space="preserve">১: মথি ৯:২ - আৰু চোৱা, তেওঁলোকে বিচনাত পৰি থকা এজন পক্ষাঘাতগ্ৰস্ত মানুহক তেওঁৰ ওচৰলৈ আনিলে; পুত্ৰ, সৌভাগ্য কৰা; তোমাৰ পাপ ক্ষমা কৰা হ’ল।”</w:t>
      </w:r>
    </w:p>
    <w:p w14:paraId="12F95B67" w14:textId="77777777" w:rsidR="00F90BDC" w:rsidRDefault="00F90BDC"/>
    <w:p w14:paraId="0334466E" w14:textId="77777777" w:rsidR="00F90BDC" w:rsidRDefault="00F90BDC">
      <w:r xmlns:w="http://schemas.openxmlformats.org/wordprocessingml/2006/main">
        <w:t xml:space="preserve">২: পাঁচনিৰ কৰ্ম ১০:৩৮ - ঈশ্বৰে নাচৰতীয়া যীচুক কেনেকৈ পবিত্ৰ আত্মা আৰু শক্তিৰে অভিষেক কৰিলে; কিয়নো ঈশ্বৰ তেওঁৰ লগত আছিল।</w:t>
      </w:r>
    </w:p>
    <w:p w14:paraId="077E8C6F" w14:textId="77777777" w:rsidR="00F90BDC" w:rsidRDefault="00F90BDC"/>
    <w:p w14:paraId="1CDE20B9" w14:textId="77777777" w:rsidR="00F90BDC" w:rsidRDefault="00F90BDC">
      <w:r xmlns:w="http://schemas.openxmlformats.org/wordprocessingml/2006/main">
        <w:t xml:space="preserve">Acts 3:8 তেতিয়া তেওঁ জপিয়াই থিয় হৈ খোজ কাঢ়িলে আৰু তেওঁলোকৰ সৈতে মন্দিৰত প্ৰৱেশ কৰিলে, খোজ কাঢ়ি, জপিয়াই আৰু ঈশ্বৰৰ প্ৰশংসা কৰিলে।</w:t>
      </w:r>
    </w:p>
    <w:p w14:paraId="109A0BA1" w14:textId="77777777" w:rsidR="00F90BDC" w:rsidRDefault="00F90BDC"/>
    <w:p w14:paraId="00BCCD16" w14:textId="77777777" w:rsidR="00F90BDC" w:rsidRDefault="00F90BDC">
      <w:r xmlns:w="http://schemas.openxmlformats.org/wordprocessingml/2006/main">
        <w:t xml:space="preserve">জন্মৰ পৰা পংগু মানুহজন সুস্থ হৈ থিয় হৈ খোজ কাঢ়িব পৰা হ’ল আৰু আনন্দ আৰু প্ৰশংসাৰে মন্দিৰত প্ৰৱেশ কৰিলে।</w:t>
      </w:r>
    </w:p>
    <w:p w14:paraId="6614798D" w14:textId="77777777" w:rsidR="00F90BDC" w:rsidRDefault="00F90BDC"/>
    <w:p w14:paraId="3A881364" w14:textId="77777777" w:rsidR="00F90BDC" w:rsidRDefault="00F90BDC">
      <w:r xmlns:w="http://schemas.openxmlformats.org/wordprocessingml/2006/main">
        <w:t xml:space="preserve">১/ প্ৰশংসাৰ শক্তি - ঈশ্বৰৰ প্ৰশংসা কৰিলে কেনেকৈ নিৰাময় আৰু আনন্দ আহিব পাৰে।</w:t>
      </w:r>
    </w:p>
    <w:p w14:paraId="115CC603" w14:textId="77777777" w:rsidR="00F90BDC" w:rsidRDefault="00F90BDC"/>
    <w:p w14:paraId="2F251D09" w14:textId="77777777" w:rsidR="00F90BDC" w:rsidRDefault="00F90BDC">
      <w:r xmlns:w="http://schemas.openxmlformats.org/wordprocessingml/2006/main">
        <w:t xml:space="preserve">২/ প্ৰতিকূলতাক জয় কৰা - বিশ্বাস আৰু সাহসে কেনেকৈ আচৰিত ফলাফল আনিব পাৰে।</w:t>
      </w:r>
    </w:p>
    <w:p w14:paraId="3DD7A1BC" w14:textId="77777777" w:rsidR="00F90BDC" w:rsidRDefault="00F90BDC"/>
    <w:p w14:paraId="14647D5F" w14:textId="77777777" w:rsidR="00F90BDC" w:rsidRDefault="00F90BDC">
      <w:r xmlns:w="http://schemas.openxmlformats.org/wordprocessingml/2006/main">
        <w:t xml:space="preserve">১/ যোহন ১৪:১২-১৪ - যীচুত বিশ্বাস কৰিলে শান্তি আৰু অলৌকিক আনন্দ পোৱা যায়।</w:t>
      </w:r>
    </w:p>
    <w:p w14:paraId="6E2A5158" w14:textId="77777777" w:rsidR="00F90BDC" w:rsidRDefault="00F90BDC"/>
    <w:p w14:paraId="687F80C5" w14:textId="77777777" w:rsidR="00F90BDC" w:rsidRDefault="00F90BDC">
      <w:r xmlns:w="http://schemas.openxmlformats.org/wordprocessingml/2006/main">
        <w:t xml:space="preserve">২/ গীতমালা ৩৪:১-৪ - ঈশ্বৰৰ প্ৰশংসা কৰিলে সুস্থতা আৰু শান্তি আহে।</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সকলো লোকে তেওঁক খোজ কাঢ়ি ঈশ্বৰৰ প্ৰশংসা কৰা দেখিলে।</w:t>
      </w:r>
    </w:p>
    <w:p w14:paraId="4CBEF0C3" w14:textId="77777777" w:rsidR="00F90BDC" w:rsidRDefault="00F90BDC"/>
    <w:p w14:paraId="54273A96" w14:textId="77777777" w:rsidR="00F90BDC" w:rsidRDefault="00F90BDC">
      <w:r xmlns:w="http://schemas.openxmlformats.org/wordprocessingml/2006/main">
        <w:t xml:space="preserve">এজন লংপেণ্ট মানুহ সুস্থ হৈ উঠিল আৰু তেওঁক খোজ কাঢ়ি ঈশ্বৰৰ প্ৰশংসা কৰা দেখা গ’ল।</w:t>
      </w:r>
    </w:p>
    <w:p w14:paraId="7FFF6CD9" w14:textId="77777777" w:rsidR="00F90BDC" w:rsidRDefault="00F90BDC"/>
    <w:p w14:paraId="04FFB14E" w14:textId="77777777" w:rsidR="00F90BDC" w:rsidRDefault="00F90BDC">
      <w:r xmlns:w="http://schemas.openxmlformats.org/wordprocessingml/2006/main">
        <w:t xml:space="preserve">১/ প্ৰশংসাৰ শক্তি: সকলো পৰিস্থিতিত আনক ধন্যবাদ দিবলৈ উৎসাহিত কৰা</w:t>
      </w:r>
    </w:p>
    <w:p w14:paraId="6041A32C" w14:textId="77777777" w:rsidR="00F90BDC" w:rsidRDefault="00F90BDC"/>
    <w:p w14:paraId="511DC4C5" w14:textId="77777777" w:rsidR="00F90BDC" w:rsidRDefault="00F90BDC">
      <w:r xmlns:w="http://schemas.openxmlformats.org/wordprocessingml/2006/main">
        <w:t xml:space="preserve">২/ ঈশ্বৰৰ অলৌকিকতা: তেওঁৰ নিৰাময় আৰু পুনৰুদ্ধাৰৰ অভিজ্ঞতা</w:t>
      </w:r>
    </w:p>
    <w:p w14:paraId="7E12A815" w14:textId="77777777" w:rsidR="00F90BDC" w:rsidRDefault="00F90BDC"/>
    <w:p w14:paraId="2CC72AC3" w14:textId="77777777" w:rsidR="00F90BDC" w:rsidRDefault="00F90BDC">
      <w:r xmlns:w="http://schemas.openxmlformats.org/wordprocessingml/2006/main">
        <w:t xml:space="preserve">১/ গীতমালা ৩৪:১-৩ - মই প্ৰভুক সকলো সময়তে আশীৰ্ব্বাদ কৰিম; তেওঁৰ প্ৰশংসা মোৰ মুখত অনবৰতে থাকিব।</w:t>
      </w:r>
    </w:p>
    <w:p w14:paraId="6FC03B80" w14:textId="77777777" w:rsidR="00F90BDC" w:rsidRDefault="00F90BDC"/>
    <w:p w14:paraId="3CB79456" w14:textId="77777777" w:rsidR="00F90BDC" w:rsidRDefault="00F90BDC">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14:paraId="69C28460" w14:textId="77777777" w:rsidR="00F90BDC" w:rsidRDefault="00F90BDC"/>
    <w:p w14:paraId="665D4E9C" w14:textId="77777777" w:rsidR="00F90BDC" w:rsidRDefault="00F90BDC">
      <w:r xmlns:w="http://schemas.openxmlformats.org/wordprocessingml/2006/main">
        <w:t xml:space="preserve">Acts 3:10 তেতিয়া তেওঁলোকে জানিলে যে তেওঁৱেই মন্দিৰৰ সুন্দৰ দুৱাৰত দান-বৰঙণিৰ বাবে বহিছিল;</w:t>
      </w:r>
    </w:p>
    <w:p w14:paraId="249D9A8E" w14:textId="77777777" w:rsidR="00F90BDC" w:rsidRDefault="00F90BDC"/>
    <w:p w14:paraId="4D3EF1EE" w14:textId="77777777" w:rsidR="00F90BDC" w:rsidRDefault="00F90BDC">
      <w:r xmlns:w="http://schemas.openxmlformats.org/wordprocessingml/2006/main">
        <w:t xml:space="preserve">মন্দিৰৰ দুৱাৰৰ বাহিৰত বহি দান-বৰঙণি বিচাৰি থকা এজন মানুহক পিতৰ আৰু যোহনে অলৌকিকভাৱে সুস্থ কৰি তুলিলে, যাৰ ফলত তেওঁৰ চৌপাশৰ মানুহবোৰ আচৰিত আৰু আচৰিত হৈ পৰিল।</w:t>
      </w:r>
    </w:p>
    <w:p w14:paraId="02D42815" w14:textId="77777777" w:rsidR="00F90BDC" w:rsidRDefault="00F90BDC"/>
    <w:p w14:paraId="20126155" w14:textId="77777777" w:rsidR="00F90BDC" w:rsidRDefault="00F90BDC">
      <w:r xmlns:w="http://schemas.openxmlformats.org/wordprocessingml/2006/main">
        <w:t xml:space="preserve">১/ অলৌকিক কাৰ্য্যৰ শক্তি: যীচুৰ অলৌকিক নিৰাময়</w:t>
      </w:r>
    </w:p>
    <w:p w14:paraId="7C2CBA17" w14:textId="77777777" w:rsidR="00F90BDC" w:rsidRDefault="00F90BDC"/>
    <w:p w14:paraId="5AEC0EBF" w14:textId="77777777" w:rsidR="00F90BDC" w:rsidRDefault="00F90BDC">
      <w:r xmlns:w="http://schemas.openxmlformats.org/wordprocessingml/2006/main">
        <w:t xml:space="preserve">২/ দৈনন্দিন জীৱনত ঈশ্বৰৰ আশ্চৰ্য্যবোৰ চোৱা</w:t>
      </w:r>
    </w:p>
    <w:p w14:paraId="2CFEA21C" w14:textId="77777777" w:rsidR="00F90BDC" w:rsidRDefault="00F90BDC"/>
    <w:p w14:paraId="3F9DD527" w14:textId="77777777" w:rsidR="00F90BDC" w:rsidRDefault="00F90BDC">
      <w:r xmlns:w="http://schemas.openxmlformats.org/wordprocessingml/2006/main">
        <w:t xml:space="preserve">১/ মথি ৯:৩৫ - "তেতিয়া যীচুৱে সকলো নগৰ আৰু গাঁৱত ঘূৰি ফুৰিছিল, তেওঁলোকৰ ধৰ্মঘটত শিক্ষা দিছিল, আৰু ৰাজ্যৰ শুভবাৰ্ত্তা প্ৰচাৰ কৰিছিল, আৰু লোকসকলৰ মাজত সকলো ৰোগ আৰু সকলো ৰোগ সুস্থ কৰিছিল।"</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 ৭:২২ - "তেতিয়া যীচুৱে তেওঁলোকক উত্তৰ দি ক'লে, তোমালোকে যোৱা আৰু যোহনক কোৱা, তোমালোকে যি দেখিছা আৰু শুনা, সেই বিষয়ে কোৱা; মৃত লোকসকলক পুনৰুত্থান কৰা হয়, দুখীয়াসকলক শুভবাৰ্তা প্ৰচাৰ কৰা হয়।"</w:t>
      </w:r>
    </w:p>
    <w:p w14:paraId="425B9409" w14:textId="77777777" w:rsidR="00F90BDC" w:rsidRDefault="00F90BDC"/>
    <w:p w14:paraId="4E4B021F" w14:textId="77777777" w:rsidR="00F90BDC" w:rsidRDefault="00F90BDC">
      <w:r xmlns:w="http://schemas.openxmlformats.org/wordprocessingml/2006/main">
        <w:t xml:space="preserve">Acts 3:11 সুস্থ হোৱা পংগুজনে পিতৰ আৰু যোহনক ধৰি ৰাখিলে, সকলো লোকে অতিশয় আচৰিত হৈ চলোমনৰ বাৰাণ্ডাত তেওঁলোকৰ ওচৰলৈ দৌৰি গ’ল।</w:t>
      </w:r>
    </w:p>
    <w:p w14:paraId="2E9D4BD6" w14:textId="77777777" w:rsidR="00F90BDC" w:rsidRDefault="00F90BDC"/>
    <w:p w14:paraId="63730BC9" w14:textId="77777777" w:rsidR="00F90BDC" w:rsidRDefault="00F90BDC">
      <w:r xmlns:w="http://schemas.openxmlformats.org/wordprocessingml/2006/main">
        <w:t xml:space="preserve">সেই পংগু মানুহজন সুস্থ হৈ উঠিল আৰু লোকসকলে আচৰিত হৈ পিতৰ আৰু যোহনৰ চাৰিওফালে গোট খালে।</w:t>
      </w:r>
    </w:p>
    <w:p w14:paraId="4F97FCF4" w14:textId="77777777" w:rsidR="00F90BDC" w:rsidRDefault="00F90BDC"/>
    <w:p w14:paraId="14CFFBCD" w14:textId="77777777" w:rsidR="00F90BDC" w:rsidRDefault="00F90BDC">
      <w:r xmlns:w="http://schemas.openxmlformats.org/wordprocessingml/2006/main">
        <w:t xml:space="preserve">১/ আজিৰ নিৰাময়ৰ অলৌকিকতা</w:t>
      </w:r>
    </w:p>
    <w:p w14:paraId="09FBB52D" w14:textId="77777777" w:rsidR="00F90BDC" w:rsidRDefault="00F90BDC"/>
    <w:p w14:paraId="186240B0" w14:textId="77777777" w:rsidR="00F90BDC" w:rsidRDefault="00F90BDC">
      <w:r xmlns:w="http://schemas.openxmlformats.org/wordprocessingml/2006/main">
        <w:t xml:space="preserve">২/ আমাৰ জীৱনত ঈশ্বৰৰ শক্তি আৰু উপস্থিতি</w:t>
      </w:r>
    </w:p>
    <w:p w14:paraId="0C586267" w14:textId="77777777" w:rsidR="00F90BDC" w:rsidRDefault="00F90BDC"/>
    <w:p w14:paraId="35C3C151" w14:textId="77777777" w:rsidR="00F90BDC" w:rsidRDefault="00F90BDC">
      <w:r xmlns:w="http://schemas.openxmlformats.org/wordprocessingml/2006/main">
        <w:t xml:space="preserve">১/ যোহন ১৪:১২ - “মই তোমালোকক সঁচাকৈ কওঁ, যি কোনোৱে মোত বিশ্বাস কৰে, তেওঁ মই কৰি অহা কামবোৰ কৰিব, আৰু তেওঁলোকে এইবোৰতকৈও ডাঙৰ কাম কৰিব, কাৰণ মই পিতৃৰ ওচৰলৈ যাম।”</w:t>
      </w:r>
    </w:p>
    <w:p w14:paraId="31DC073C" w14:textId="77777777" w:rsidR="00F90BDC" w:rsidRDefault="00F90BDC"/>
    <w:p w14:paraId="610E5539" w14:textId="77777777" w:rsidR="00F90BDC" w:rsidRDefault="00F90BDC">
      <w:r xmlns:w="http://schemas.openxmlformats.org/wordprocessingml/2006/main">
        <w:t xml:space="preserve">২/ পাঁচনিৰ কৰ্ম ২:২২ - “ইস্ৰায়েলৰ লোকসকল, এই কথা শুনা: নাচৰতীয়া যীচু তোমালোকৰ বাবে অলৌকিক কাৰ্য্য, আচৰিত আৰু চিনেৰে ঈশ্বৰে স্বীকৃতি দিয়া মানুহ আছিল, যিবোৰ ঈশ্বৰে তেওঁৰ দ্বাৰাই তোমালোকৰ মাজত কৰিছিল, তোমালোকে নিজেই জানে।”</w:t>
      </w:r>
    </w:p>
    <w:p w14:paraId="7DE85008" w14:textId="77777777" w:rsidR="00F90BDC" w:rsidRDefault="00F90BDC"/>
    <w:p w14:paraId="54534B6D" w14:textId="77777777" w:rsidR="00F90BDC" w:rsidRDefault="00F90BDC">
      <w:r xmlns:w="http://schemas.openxmlformats.org/wordprocessingml/2006/main">
        <w:t xml:space="preserve">Acts 3:12 পিতৰে সেই কথা দেখি লোকসকলক ক’লে, “হে ইস্ৰায়েলৰ লোকসকল, এই কথাত তোমালোক কিয় আচৰিত হ’বা?” বা আমাৰ নিজৰ শক্তি বা পবিত্ৰতাৰ দ্বাৰাই আমি এই মানুহজনক চলাৰ দৰে আমাক কিয় ইমান আন্তৰিকতাৰে চাইছা?</w:t>
      </w:r>
    </w:p>
    <w:p w14:paraId="1A816CA4" w14:textId="77777777" w:rsidR="00F90BDC" w:rsidRDefault="00F90BDC"/>
    <w:p w14:paraId="72319376" w14:textId="77777777" w:rsidR="00F90BDC" w:rsidRDefault="00F90BDC">
      <w:r xmlns:w="http://schemas.openxmlformats.org/wordprocessingml/2006/main">
        <w:t xml:space="preserve">পিতৰে ইস্ৰায়েলৰ লোকসকলক সুধিলে যে যীচুৰ দ্বাৰা সুস্থ হোৱা এজন লোকৰ আচৰিত কাৰ্য্যত তেওঁলোকে কিয় আচৰিত হৈছিল।</w:t>
      </w:r>
    </w:p>
    <w:p w14:paraId="72F3056F" w14:textId="77777777" w:rsidR="00F90BDC" w:rsidRDefault="00F90BDC"/>
    <w:p w14:paraId="70245EFE" w14:textId="77777777" w:rsidR="00F90BDC" w:rsidRDefault="00F90BDC">
      <w:r xmlns:w="http://schemas.openxmlformats.org/wordprocessingml/2006/main">
        <w:t xml:space="preserve">১/ যীচুৰ শক্তি: আমাৰ জীৱনত যীচুৰ অলৌকিকতাক চিনি পোৱা</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অলৌকিকতাক আকোৱালি লোৱা: তেওঁৰ ব্যৱস্থা আৰু অনুগ্ৰহ গ্ৰহণ কৰা</w:t>
      </w:r>
    </w:p>
    <w:p w14:paraId="74056770" w14:textId="77777777" w:rsidR="00F90BDC" w:rsidRDefault="00F90BDC"/>
    <w:p w14:paraId="0E5E27E8" w14:textId="77777777" w:rsidR="00F90BDC" w:rsidRDefault="00F90BDC">
      <w:r xmlns:w="http://schemas.openxmlformats.org/wordprocessingml/2006/main">
        <w:t xml:space="preserve">১/ লূক ৫:১৭-২৬ – যীচুৱে এজন পক্ষাঘাতগ্ৰস্ত মানুহক সুস্থ কৰে</w:t>
      </w:r>
    </w:p>
    <w:p w14:paraId="4D2D9844" w14:textId="77777777" w:rsidR="00F90BDC" w:rsidRDefault="00F90BDC"/>
    <w:p w14:paraId="69375040" w14:textId="77777777" w:rsidR="00F90BDC" w:rsidRDefault="00F90BDC">
      <w:r xmlns:w="http://schemas.openxmlformats.org/wordprocessingml/2006/main">
        <w:t xml:space="preserve">২/ যোহন ১০:১০ – যীচুৱে অধিক প্ৰচুৰভাৱে জীৱন আৰু জীৱন দিবলৈ আহিছিল</w:t>
      </w:r>
    </w:p>
    <w:p w14:paraId="0A0EA881" w14:textId="77777777" w:rsidR="00F90BDC" w:rsidRDefault="00F90BDC"/>
    <w:p w14:paraId="6F631D00" w14:textId="77777777" w:rsidR="00F90BDC" w:rsidRDefault="00F90BDC">
      <w:r xmlns:w="http://schemas.openxmlformats.org/wordprocessingml/2006/main">
        <w:t xml:space="preserve">Acts 3:13 অব্ৰাহাম, ইচহাক আৰু যাকোবৰ ঈশ্বৰ, আমাৰ পূৰ্বপুৰুষৰ ঈশ্বৰ, তেওঁৰ পুত্ৰ যীচুক মহিমা কৰিলে; পীলাতৰ সন্মুখত তেওঁক অস্বীকাৰ কৰি তোমালোকে তেওঁক অস্বীকাৰ কৰিলা।</w:t>
      </w:r>
    </w:p>
    <w:p w14:paraId="485C756C" w14:textId="77777777" w:rsidR="00F90BDC" w:rsidRDefault="00F90BDC"/>
    <w:p w14:paraId="1E1183C8" w14:textId="77777777" w:rsidR="00F90BDC" w:rsidRDefault="00F90BDC">
      <w:r xmlns:w="http://schemas.openxmlformats.org/wordprocessingml/2006/main">
        <w:t xml:space="preserve">ঈশ্বৰে তেওঁৰ পুত্ৰ যীচুক মানৱজাতিৰ দ্বাৰা প্ৰত্যাখ্যান আৰু বিশ্বাসঘাতকতা কৰা সত্ত্বেও মহিমামণ্ডিত কৰিছে।</w:t>
      </w:r>
    </w:p>
    <w:p w14:paraId="20F95771" w14:textId="77777777" w:rsidR="00F90BDC" w:rsidRDefault="00F90BDC"/>
    <w:p w14:paraId="189C3DFB" w14:textId="77777777" w:rsidR="00F90BDC" w:rsidRDefault="00F90BDC">
      <w:r xmlns:w="http://schemas.openxmlformats.org/wordprocessingml/2006/main">
        <w:t xml:space="preserve">১/ ঈশ্বৰৰ প্ৰেমৰ শক্তি - মানৱতাৰ প্ৰতি ঈশ্বৰৰ প্ৰেম আমাৰ নিজৰ পাপ আৰু অপৰ্যাপ্ততাতকৈ কেনেকৈ শক্তিশালী।</w:t>
      </w:r>
    </w:p>
    <w:p w14:paraId="3D0274F0" w14:textId="77777777" w:rsidR="00F90BDC" w:rsidRDefault="00F90BDC"/>
    <w:p w14:paraId="224D0237" w14:textId="77777777" w:rsidR="00F90BDC" w:rsidRDefault="00F90BDC">
      <w:r xmlns:w="http://schemas.openxmlformats.org/wordprocessingml/2006/main">
        <w:t xml:space="preserve">২/ যীচুৰ মহিমা - যীচুৱে ঈশ্বৰৰ ইচ্ছাৰ আজ্ঞা পালনে কেনেকৈ তেওঁৰ মহিমালৈ লৈ গ’ল।</w:t>
      </w:r>
    </w:p>
    <w:p w14:paraId="7F5AC873" w14:textId="77777777" w:rsidR="00F90BDC" w:rsidRDefault="00F90BDC"/>
    <w:p w14:paraId="58C8E720"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2E57A080" w14:textId="77777777" w:rsidR="00F90BDC" w:rsidRDefault="00F90BDC"/>
    <w:p w14:paraId="72B51B39" w14:textId="77777777" w:rsidR="00F90BDC" w:rsidRDefault="00F90BDC">
      <w:r xmlns:w="http://schemas.openxmlformats.org/wordprocessingml/2006/main">
        <w:t xml:space="preserve">২) ফিলিপীয়া ২:৫-৮ - "তোমালোকৰ মাজত ইজনে সিজনৰ লগত সম্পৰ্কত খ্ৰীষ্ট যীচুৰ দৰে একে চিন্তাধাৰা ৰাখক: যি স্বভাৱত ঈশ্বৰ হোৱাৰ বাবে ঈশ্বৰৰ সৈতে সমতাক নিজৰ সুবিধাৰ বাবে ব্যৱহাৰ কৰিব পৰা বস্তু বুলি নাভাবিলে; বৰঞ্চ, তেওঁ নিজকে দাসৰ স্বভাৱ গ্ৰহণ কৰি, মানুহৰ সদৃশ হৈ সৃষ্টি কৰি একোৱেই কৰা নাছিল। আৰু মানুহ হিচাপে দেখাত পোৱাৰ বাবে তেওঁ মৃত্যুৰ আজ্ঞাকাৰী হৈ নিজকে নম্ৰ কৰিছিল— আনকি ক্ৰুচত মৃত্যুও!"</w:t>
      </w:r>
    </w:p>
    <w:p w14:paraId="28E259E9" w14:textId="77777777" w:rsidR="00F90BDC" w:rsidRDefault="00F90BDC"/>
    <w:p w14:paraId="0EA01165" w14:textId="77777777" w:rsidR="00F90BDC" w:rsidRDefault="00F90BDC">
      <w:r xmlns:w="http://schemas.openxmlformats.org/wordprocessingml/2006/main">
        <w:t xml:space="preserve">Acts 3:14 কিন্তু তোমালোকে পবিত্ৰ আৰু ধাৰ্মিকক অস্বীকাৰ কৰি তোমালোকক হত্যাকাৰীক দিয়াটো বিচাৰিছিলা;</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জনসাধাৰণে পবিত্ৰ আৰু মাত্ৰ এজনক অস্বীকাৰ কৰিছিল আৰু তাৰ পৰিৱৰ্তে এজন হত্যাকাৰীক কামনা কৰিছিল।</w:t>
      </w:r>
    </w:p>
    <w:p w14:paraId="2038C520" w14:textId="77777777" w:rsidR="00F90BDC" w:rsidRDefault="00F90BDC"/>
    <w:p w14:paraId="3CEF2515" w14:textId="77777777" w:rsidR="00F90BDC" w:rsidRDefault="00F90BDC">
      <w:r xmlns:w="http://schemas.openxmlformats.org/wordprocessingml/2006/main">
        <w:t xml:space="preserve">১/ ঈশ্বৰক অগ্ৰাহ্য কৰাৰ বিপদ</w:t>
      </w:r>
    </w:p>
    <w:p w14:paraId="3D6E62E8" w14:textId="77777777" w:rsidR="00F90BDC" w:rsidRDefault="00F90BDC"/>
    <w:p w14:paraId="4ED534AC" w14:textId="77777777" w:rsidR="00F90BDC" w:rsidRDefault="00F90BDC">
      <w:r xmlns:w="http://schemas.openxmlformats.org/wordprocessingml/2006/main">
        <w:t xml:space="preserve">২/ ভুল বাছনি কৰাৰ শক্তি</w:t>
      </w:r>
    </w:p>
    <w:p w14:paraId="645294E1" w14:textId="77777777" w:rsidR="00F90BDC" w:rsidRDefault="00F90BDC"/>
    <w:p w14:paraId="4F26793E" w14:textId="77777777" w:rsidR="00F90BDC" w:rsidRDefault="00F90BDC">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14:paraId="120622E2" w14:textId="77777777" w:rsidR="00F90BDC" w:rsidRDefault="00F90BDC"/>
    <w:p w14:paraId="1074E609"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6FA9A801" w14:textId="77777777" w:rsidR="00F90BDC" w:rsidRDefault="00F90BDC"/>
    <w:p w14:paraId="5A9F2C2B" w14:textId="77777777" w:rsidR="00F90BDC" w:rsidRDefault="00F90BDC">
      <w:r xmlns:w="http://schemas.openxmlformats.org/wordprocessingml/2006/main">
        <w:t xml:space="preserve">Acts 3:15 আৰু ঈশ্বৰে মৃত্যুৰ মাজৰ পৰা পুনৰুত্থান কৰা জীৱনৰ ৰাজকুমাৰক বধ কৰিলে; যাৰ সাক্ষী আমি।</w:t>
      </w:r>
    </w:p>
    <w:p w14:paraId="276E4690" w14:textId="77777777" w:rsidR="00F90BDC" w:rsidRDefault="00F90BDC"/>
    <w:p w14:paraId="4C95CD17" w14:textId="77777777" w:rsidR="00F90BDC" w:rsidRDefault="00F90BDC">
      <w:r xmlns:w="http://schemas.openxmlformats.org/wordprocessingml/2006/main">
        <w:t xml:space="preserve">বাৰজন পাঁচনিৰ ভিতৰত এজন পিতৰে যিৰূচালেমৰ লোকসকলক প্ৰচাৰ কৰিছিল যে যীচু, জীৱনৰ ৰাজকুমাৰক হত্যা কৰা হ’ল কিন্তু ঈশ্বৰে তেওঁক মৃত্যুৰ পৰা পুনৰুত্থান কৰিলে।</w:t>
      </w:r>
    </w:p>
    <w:p w14:paraId="29E9CFD6" w14:textId="77777777" w:rsidR="00F90BDC" w:rsidRDefault="00F90BDC"/>
    <w:p w14:paraId="09D70E7A" w14:textId="77777777" w:rsidR="00F90BDC" w:rsidRDefault="00F90BDC">
      <w:r xmlns:w="http://schemas.openxmlformats.org/wordprocessingml/2006/main">
        <w:t xml:space="preserve">১/ পুনৰুত্থানৰ শক্তি - যীচুৰ পুনৰুত্থানৰ তাৎপৰ্য্য আৰু ই আমাক প্ৰদান কৰা শক্তিৰ বিষয়ে অন্বেষণ কৰা।</w:t>
      </w:r>
    </w:p>
    <w:p w14:paraId="1A53079C" w14:textId="77777777" w:rsidR="00F90BDC" w:rsidRDefault="00F90BDC"/>
    <w:p w14:paraId="7E57A25E" w14:textId="77777777" w:rsidR="00F90BDC" w:rsidRDefault="00F90BDC">
      <w:r xmlns:w="http://schemas.openxmlformats.org/wordprocessingml/2006/main">
        <w:t xml:space="preserve">২) যীচুৰ জীৱন - যীচুৰ জীৱনে তেওঁৰ অনুগামী আৰু আজি আমাৰ জীৱনত কি প্ৰভাৱ পেলাইছিল সেই বিষয়ে পৰীক্ষা কৰা।</w:t>
      </w:r>
    </w:p>
    <w:p w14:paraId="02FCE0EB" w14:textId="77777777" w:rsidR="00F90BDC" w:rsidRDefault="00F90BDC"/>
    <w:p w14:paraId="3A4D5915" w14:textId="77777777" w:rsidR="00F90BDC" w:rsidRDefault="00F90BDC">
      <w:r xmlns:w="http://schemas.openxmlformats.org/wordprocessingml/2006/main">
        <w:t xml:space="preserve">১/ ৰোমীয়া ৬:৪-১০ - খ্ৰীষ্টত তেওঁৰ মৃত্যু আৰু পুনৰুত্থানৰ সৈতে আমাৰ মিলনৰ দ্বাৰা খ্ৰীষ্টত আমাৰ নতুন জীৱনৰ সন্ধান কৰা।</w:t>
      </w:r>
    </w:p>
    <w:p w14:paraId="445F5FEF" w14:textId="77777777" w:rsidR="00F90BDC" w:rsidRDefault="00F90BDC"/>
    <w:p w14:paraId="19F0347C" w14:textId="77777777" w:rsidR="00F90BDC" w:rsidRDefault="00F90BDC">
      <w:r xmlns:w="http://schemas.openxmlformats.org/wordprocessingml/2006/main">
        <w:t xml:space="preserve">২) ১ কৰিন্থীয়া ১৫:২১-২৬ - আমাক নতুন জীৱন অনাত যীচুৰ পুনৰুত্থানৰ গুৰুত্ব পৰীক্ষা কৰা।</w:t>
      </w:r>
    </w:p>
    <w:p w14:paraId="2F1A38AA" w14:textId="77777777" w:rsidR="00F90BDC" w:rsidRDefault="00F90BDC"/>
    <w:p w14:paraId="1BFC8D67" w14:textId="77777777" w:rsidR="00F90BDC" w:rsidRDefault="00F90BDC">
      <w:r xmlns:w="http://schemas.openxmlformats.org/wordprocessingml/2006/main">
        <w:t xml:space="preserve">Acts 3:16 আৰু তেওঁৰ নামত বিশ্বাসৰ দ্বাৰাই তেওঁৰ নামে এই মানুহজনক শক্তিশালী কৰি তুলিছে, যাক আপোনালোকে দেখিছে আৰু </w:t>
      </w:r>
      <w:r xmlns:w="http://schemas.openxmlformats.org/wordprocessingml/2006/main">
        <w:lastRenderedPageBreak xmlns:w="http://schemas.openxmlformats.org/wordprocessingml/2006/main"/>
      </w:r>
      <w:r xmlns:w="http://schemas.openxmlformats.org/wordprocessingml/2006/main">
        <w:t xml:space="preserve">চিনি পাইছে;</w:t>
      </w:r>
    </w:p>
    <w:p w14:paraId="42C9725F" w14:textId="77777777" w:rsidR="00F90BDC" w:rsidRDefault="00F90BDC"/>
    <w:p w14:paraId="45358B11" w14:textId="77777777" w:rsidR="00F90BDC" w:rsidRDefault="00F90BDC">
      <w:r xmlns:w="http://schemas.openxmlformats.org/wordprocessingml/2006/main">
        <w:t xml:space="preserve">এজন মানুহ যীচুৰ নামত বিশ্বাসৰ দ্বাৰাই সুস্থ হৈছিল আৰু এই অলৌকিক সুস্থতাৰ সাক্ষী উপস্থিত থকা সকলোৱে দেখিছিল।</w:t>
      </w:r>
    </w:p>
    <w:p w14:paraId="3224DBE0" w14:textId="77777777" w:rsidR="00F90BDC" w:rsidRDefault="00F90BDC"/>
    <w:p w14:paraId="4B13EBE7" w14:textId="77777777" w:rsidR="00F90BDC" w:rsidRDefault="00F90BDC">
      <w:r xmlns:w="http://schemas.openxmlformats.org/wordprocessingml/2006/main">
        <w:t xml:space="preserve">১/ পাহাৰক গতি কৰা বিশ্বাস: অলৌকিক সম্ভাৱনাৰ জীৱন কেনেকৈ জীয়াই থাকিব লাগে</w:t>
      </w:r>
    </w:p>
    <w:p w14:paraId="564DDA5A" w14:textId="77777777" w:rsidR="00F90BDC" w:rsidRDefault="00F90BDC"/>
    <w:p w14:paraId="03BE9BF2" w14:textId="77777777" w:rsidR="00F90BDC" w:rsidRDefault="00F90BDC">
      <w:r xmlns:w="http://schemas.openxmlformats.org/wordprocessingml/2006/main">
        <w:t xml:space="preserve">২/ বিশ্বাসৰ শক্তি: ঈশ্বৰীয় নিৰাময় কেনেকৈ লাভ কৰিব পাৰি</w:t>
      </w:r>
    </w:p>
    <w:p w14:paraId="42713FF2" w14:textId="77777777" w:rsidR="00F90BDC" w:rsidRDefault="00F90BDC"/>
    <w:p w14:paraId="0DAF0720" w14:textId="77777777" w:rsidR="00F90BDC" w:rsidRDefault="00F90BDC">
      <w:r xmlns:w="http://schemas.openxmlformats.org/wordprocessingml/2006/main">
        <w:t xml:space="preserve">১/ মাৰ্ক ১১:২২-২৪ - আৰু যীচুৱে তেওঁলোকক উত্তৰ দিলে, “ঈশ্বৰৰ ওপৰত বিশ্বাস ৰাখক। সঁচাকৈ মই তোমালোকক কওঁ, যিয়ে এই পৰ্ব্বতক ক’ব, ‘উঠাই লোৱা আৰু সাগৰত পেলোৱা’, আৰু হৃদয়ত সন্দেহ নকৰে, কিন্তু তেওঁ যি কয় সেয়া সম্পন্ন হ’ব বুলি বিশ্বাস কৰে, তেওঁৰ বাবেই হ’ব।</w:t>
      </w:r>
    </w:p>
    <w:p w14:paraId="0EB112CC" w14:textId="77777777" w:rsidR="00F90BDC" w:rsidRDefault="00F90BDC"/>
    <w:p w14:paraId="3A2ACA1E" w14:textId="77777777" w:rsidR="00F90BDC" w:rsidRDefault="00F90BDC">
      <w:r xmlns:w="http://schemas.openxmlformats.org/wordprocessingml/2006/main">
        <w:t xml:space="preserve">২/ যাকোব ১:৫-৭ - যদি তোমালোকৰ কোনো এজনৰ জ্ঞানৰ অভাৱ হয়,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14:paraId="1698A89C" w14:textId="77777777" w:rsidR="00F90BDC" w:rsidRDefault="00F90BDC"/>
    <w:p w14:paraId="798915A0" w14:textId="77777777" w:rsidR="00F90BDC" w:rsidRDefault="00F90BDC">
      <w:r xmlns:w="http://schemas.openxmlformats.org/wordprocessingml/2006/main">
        <w:t xml:space="preserve">Acts 3:17 আৰু এতিয়া, ভাইসকল, মই জানো যে আপোনালোকৰ শাসকসকলেও অজ্ঞানতাৰ দ্বাৰাই এই কাম কৰিলে।</w:t>
      </w:r>
    </w:p>
    <w:p w14:paraId="1B0F9ABB" w14:textId="77777777" w:rsidR="00F90BDC" w:rsidRDefault="00F90BDC"/>
    <w:p w14:paraId="40AFB84C" w14:textId="77777777" w:rsidR="00F90BDC" w:rsidRDefault="00F90BDC">
      <w:r xmlns:w="http://schemas.openxmlformats.org/wordprocessingml/2006/main">
        <w:t xml:space="preserve">পিতৰে ইহুদীসকলৰ ভিৰক যীচুক হত্যা কৰাৰ বাবে তিৰস্কাৰ কৰি বুজাইছে যে এইটো অজ্ঞানতাৰ দ্বাৰা কৰা হৈছিল।</w:t>
      </w:r>
    </w:p>
    <w:p w14:paraId="303E1693" w14:textId="77777777" w:rsidR="00F90BDC" w:rsidRDefault="00F90BDC"/>
    <w:p w14:paraId="58F4CC82" w14:textId="77777777" w:rsidR="00F90BDC" w:rsidRDefault="00F90BDC">
      <w:r xmlns:w="http://schemas.openxmlformats.org/wordprocessingml/2006/main">
        <w:t xml:space="preserve">১/ অজ্ঞানৰ শক্তি: নিজৰ অন্ধতাক কেনেকৈ জয় কৰিব পাৰি</w:t>
      </w:r>
    </w:p>
    <w:p w14:paraId="42567F87" w14:textId="77777777" w:rsidR="00F90BDC" w:rsidRDefault="00F90BDC"/>
    <w:p w14:paraId="0B6731E4" w14:textId="77777777" w:rsidR="00F90BDC" w:rsidRDefault="00F90BDC">
      <w:r xmlns:w="http://schemas.openxmlformats.org/wordprocessingml/2006/main">
        <w:t xml:space="preserve">২/ অনাকাংক্ষিত পাপ: আমাৰ ভুলবোৰ চিনি পাবলৈ আৰু অনুতাপ কৰিবলৈ শিকা</w:t>
      </w:r>
    </w:p>
    <w:p w14:paraId="10F1B51F" w14:textId="77777777" w:rsidR="00F90BDC" w:rsidRDefault="00F90BDC"/>
    <w:p w14:paraId="23BE3011" w14:textId="77777777" w:rsidR="00F90BDC" w:rsidRDefault="00F90BDC">
      <w:r xmlns:w="http://schemas.openxmlformats.org/wordprocessingml/2006/main">
        <w:t xml:space="preserve">১/ মথি ২৬:৬৭-৬৮ - তাৰ পাছত তেওঁলোকে তেওঁৰ মুখত থু পেলালে আৰু মুঠিৰে আঘাত কৰিলে; আৰু আন কিছুমানে তেওঁক চৰ মাৰি ক’লে, “হে খ্ৰীষ্ট, আমাক ভৱিষ্যতবাণী কৰা! কোনে তোমাক আঘাত কৰিছিল?”</w:t>
      </w:r>
    </w:p>
    <w:p w14:paraId="5246D2CB" w14:textId="77777777" w:rsidR="00F90BDC" w:rsidRDefault="00F90BDC"/>
    <w:p w14:paraId="02118EB1" w14:textId="77777777" w:rsidR="00F90BDC" w:rsidRDefault="00F90BDC">
      <w:r xmlns:w="http://schemas.openxmlformats.org/wordprocessingml/2006/main">
        <w:t xml:space="preserve">২/ যাকোব ৪:১৭ - এতেকে যিজনে সঠিক কাম জানে আৰু নকৰে, তেওঁৰ বাবে সেয়া পাপ।</w:t>
      </w:r>
    </w:p>
    <w:p w14:paraId="769BC0B7" w14:textId="77777777" w:rsidR="00F90BDC" w:rsidRDefault="00F90BDC"/>
    <w:p w14:paraId="503D10F6" w14:textId="77777777" w:rsidR="00F90BDC" w:rsidRDefault="00F90BDC">
      <w:r xmlns:w="http://schemas.openxmlformats.org/wordprocessingml/2006/main">
        <w:t xml:space="preserve">Acts 3:18 কিন্তু ঈশ্বৰে আগতে তেওঁৰ সকলো ভাববাদীৰ মুখেৰে যিবোৰ কথা কৈছিল, খ্ৰীষ্টই দুখভোগ কৰিব, সেইবোৰ তেওঁ এইদৰে পূৰ্ণ কৰিলে।</w:t>
      </w:r>
    </w:p>
    <w:p w14:paraId="51C08E19" w14:textId="77777777" w:rsidR="00F90BDC" w:rsidRDefault="00F90BDC"/>
    <w:p w14:paraId="63184207" w14:textId="77777777" w:rsidR="00F90BDC" w:rsidRDefault="00F90BDC">
      <w:r xmlns:w="http://schemas.openxmlformats.org/wordprocessingml/2006/main">
        <w:t xml:space="preserve">ঈশ্বৰে তেওঁৰ প্ৰতিজ্ঞা পূৰণ কৰিছে যে খ্ৰীষ্টই আমাৰ পাপৰ বাবে কষ্ট পাব।</w:t>
      </w:r>
    </w:p>
    <w:p w14:paraId="34A9E46E" w14:textId="77777777" w:rsidR="00F90BDC" w:rsidRDefault="00F90BDC"/>
    <w:p w14:paraId="74AD1A49" w14:textId="77777777" w:rsidR="00F90BDC" w:rsidRDefault="00F90BDC">
      <w:r xmlns:w="http://schemas.openxmlformats.org/wordprocessingml/2006/main">
        <w:t xml:space="preserve">১/ ক্ৰুচৰ প্ৰতিজ্ঞা: যীচুৰ দুখ-কষ্ট বুজা</w:t>
      </w:r>
    </w:p>
    <w:p w14:paraId="2FD669EB" w14:textId="77777777" w:rsidR="00F90BDC" w:rsidRDefault="00F90BDC"/>
    <w:p w14:paraId="4FAA188A" w14:textId="77777777" w:rsidR="00F90BDC" w:rsidRDefault="00F90BDC">
      <w:r xmlns:w="http://schemas.openxmlformats.org/wordprocessingml/2006/main">
        <w:t xml:space="preserve">২/ যীচুৰ মৃত্যু: আমাৰ পাপৰ বাবে চূড়ান্ত বলিদান</w:t>
      </w:r>
    </w:p>
    <w:p w14:paraId="4B7C3A80" w14:textId="77777777" w:rsidR="00F90BDC" w:rsidRDefault="00F90BDC"/>
    <w:p w14:paraId="77DD2E91" w14:textId="77777777" w:rsidR="00F90BDC" w:rsidRDefault="00F90BDC">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7B506A5B" w14:textId="77777777" w:rsidR="00F90BDC" w:rsidRDefault="00F90BDC"/>
    <w:p w14:paraId="570D24A9" w14:textId="77777777" w:rsidR="00F90BDC" w:rsidRDefault="00F90BDC">
      <w:r xmlns:w="http://schemas.openxmlformats.org/wordprocessingml/2006/main">
        <w:t xml:space="preserve">২/ ফিলিপীয়া ২:৬-৮ - যি স্বভাৱত ঈশ্বৰ হোৱাৰ বাবে ঈশ্বৰৰ সৈতে সমতাক নিজৰ সুবিধাৰ বাবে ব্যৱহাৰ কৰিব পৰা বস্তু বুলি নাভাবিলে; বৰঞ্চ তেওঁ মানুহৰ সদৃশ হৈ সৃষ্টি হৈ দাসৰ স্বভাৱটো লৈ নিজকে একোৱেই কৰা নাছিল। আৰু মানুহ হিচাপে দেখাত পোৱাৰ বাবে তেওঁ মৃত্যুৰ আজ্ঞাকাৰী হৈ নিজকে নম্ৰ কৰিলে— আনকি ক্ৰুচত মৃত্যুও!</w:t>
      </w:r>
    </w:p>
    <w:p w14:paraId="2E444E1F" w14:textId="77777777" w:rsidR="00F90BDC" w:rsidRDefault="00F90BDC"/>
    <w:p w14:paraId="0D75D63A" w14:textId="77777777" w:rsidR="00F90BDC" w:rsidRDefault="00F90BDC">
      <w:r xmlns:w="http://schemas.openxmlformats.org/wordprocessingml/2006/main">
        <w:t xml:space="preserve">Acts 3:19 এতেকে তোমালোকে অনুতাপ কৰা আৰু ধৰ্মান্তৰিত হোৱা, যাতে তোমালোকৰ পাপবোৰ মচি পেলোৱা হয়, যেতিয়া প্ৰভুৰ সন্মুখৰ পৰা সতেজতাৰ সময় আহিব;</w:t>
      </w:r>
    </w:p>
    <w:p w14:paraId="7CA8362D" w14:textId="77777777" w:rsidR="00F90BDC" w:rsidRDefault="00F90BDC"/>
    <w:p w14:paraId="5C3344A5" w14:textId="77777777" w:rsidR="00F90BDC" w:rsidRDefault="00F90BDC">
      <w:r xmlns:w="http://schemas.openxmlformats.org/wordprocessingml/2006/main">
        <w:t xml:space="preserve">পাপ ক্ষমা পাবলৈ অনুতাপ কৰক আৰু ঈশ্বৰৰ ওচৰলৈ ঘূৰি যাওক।</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অনুতাপ কৰিলে ক্ষমা হয়।</w:t>
      </w:r>
    </w:p>
    <w:p w14:paraId="0B9B41AD" w14:textId="77777777" w:rsidR="00F90BDC" w:rsidRDefault="00F90BDC"/>
    <w:p w14:paraId="5E333A1A" w14:textId="77777777" w:rsidR="00F90BDC" w:rsidRDefault="00F90BDC">
      <w:r xmlns:w="http://schemas.openxmlformats.org/wordprocessingml/2006/main">
        <w:t xml:space="preserve">২: ধৰ্মান্তৰকৰণৰ জৰিয়তে মুক্তি বিচৰা।</w:t>
      </w:r>
    </w:p>
    <w:p w14:paraId="6E48D062" w14:textId="77777777" w:rsidR="00F90BDC" w:rsidRDefault="00F90BDC"/>
    <w:p w14:paraId="7A6F30BD" w14:textId="77777777" w:rsidR="00F90BDC" w:rsidRDefault="00F90BDC">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14:paraId="16ADCDA8" w14:textId="77777777" w:rsidR="00F90BDC" w:rsidRDefault="00F90BDC"/>
    <w:p w14:paraId="24B75769" w14:textId="77777777" w:rsidR="00F90BDC" w:rsidRDefault="00F90BDC">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28A12585" w14:textId="77777777" w:rsidR="00F90BDC" w:rsidRDefault="00F90BDC"/>
    <w:p w14:paraId="49293901" w14:textId="77777777" w:rsidR="00F90BDC" w:rsidRDefault="00F90BDC">
      <w:r xmlns:w="http://schemas.openxmlformats.org/wordprocessingml/2006/main">
        <w:t xml:space="preserve">Acts 3:20 আৰু তেওঁ যীচু খ্ৰীষ্টক পঠাব, যিজনক আগতে আপোনালোকৰ আগত প্ৰচাৰ কৰা হৈছিল।</w:t>
      </w:r>
    </w:p>
    <w:p w14:paraId="4D7CC576" w14:textId="77777777" w:rsidR="00F90BDC" w:rsidRDefault="00F90BDC"/>
    <w:p w14:paraId="46B02180" w14:textId="77777777" w:rsidR="00F90BDC" w:rsidRDefault="00F90BDC">
      <w:r xmlns:w="http://schemas.openxmlformats.org/wordprocessingml/2006/main">
        <w:t xml:space="preserve">এই অংশটোৱে যীচু খ্ৰীষ্টৰ বিষয়ে কয় যিজনক আগতে লোকসকলৰ আগত প্ৰচাৰ কৰা হৈছিল।</w:t>
      </w:r>
    </w:p>
    <w:p w14:paraId="6E01F8F9" w14:textId="77777777" w:rsidR="00F90BDC" w:rsidRDefault="00F90BDC"/>
    <w:p w14:paraId="5CB9619D" w14:textId="77777777" w:rsidR="00F90BDC" w:rsidRDefault="00F90BDC">
      <w:r xmlns:w="http://schemas.openxmlformats.org/wordprocessingml/2006/main">
        <w:t xml:space="preserve">১/ যীচু: জগতৰ আশা</w:t>
      </w:r>
    </w:p>
    <w:p w14:paraId="4EE2B94C" w14:textId="77777777" w:rsidR="00F90BDC" w:rsidRDefault="00F90BDC"/>
    <w:p w14:paraId="6AEB7CB6" w14:textId="77777777" w:rsidR="00F90BDC" w:rsidRDefault="00F90BDC">
      <w:r xmlns:w="http://schemas.openxmlformats.org/wordprocessingml/2006/main">
        <w:t xml:space="preserve">২/ যীচু খ্ৰীষ্টৰ শুভবাৰ্ত্তা প্ৰচাৰ কৰা</w:t>
      </w:r>
    </w:p>
    <w:p w14:paraId="671C45BB" w14:textId="77777777" w:rsidR="00F90BDC" w:rsidRDefault="00F90BDC"/>
    <w:p w14:paraId="42ABFB43" w14:textId="77777777" w:rsidR="00F90BDC" w:rsidRDefault="00F90BDC">
      <w:r xmlns:w="http://schemas.openxmlformats.org/wordprocessingml/2006/main">
        <w:t xml:space="preserve">১) ১ কৰিন্থীয়া ১৫:৩-৪ - কিয়নো মই যিখিনি লাভ কৰিলোঁ, সেই কথা মই প্ৰথমে তোমালোকক দিলোঁ, যেনেকৈ খ্ৰীষ্টই আমাৰ পাপৰ কাৰণে শাস্ত্ৰৰ অনুসাৰে মৃত্যুবৰণ কৰিলে; আৰু যে তেওঁক সমাধিস্থ কৰা হ’ল আৰু শাস্ত্ৰৰ মতে তৃতীয় দিনা তেওঁ পুনৰুত্থান হ’ল।</w:t>
      </w:r>
    </w:p>
    <w:p w14:paraId="5AD31B7F" w14:textId="77777777" w:rsidR="00F90BDC" w:rsidRDefault="00F90BDC"/>
    <w:p w14:paraId="6FD2AF06" w14:textId="77777777" w:rsidR="00F90BDC" w:rsidRDefault="00F90BDC">
      <w:r xmlns:w="http://schemas.openxmlformats.org/wordprocessingml/2006/main">
        <w:t xml:space="preserve">২/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 লিখাৰ দৰে, “শান্তিৰ শুভবাৰ্ত্তা প্ৰচাৰ কৰা আৰু ভাল কথাৰ শুভবাৰ্ত্তা দিয়া লোকসকলৰ ভৰি কিমান সুন্দৰ!</w:t>
      </w:r>
    </w:p>
    <w:p w14:paraId="00917BDC" w14:textId="77777777" w:rsidR="00F90BDC" w:rsidRDefault="00F90BDC"/>
    <w:p w14:paraId="68495201" w14:textId="77777777" w:rsidR="00F90BDC" w:rsidRDefault="00F90BDC">
      <w:r xmlns:w="http://schemas.openxmlformats.org/wordprocessingml/2006/main">
        <w:t xml:space="preserve">জগতৰ আৰম্ভণিৰে পৰা তেওঁৰ সকলো পবিত্ৰ ভাববাদীৰ মুখেৰে কোৱা </w:t>
      </w:r>
      <w:r xmlns:w="http://schemas.openxmlformats.org/wordprocessingml/2006/main">
        <w:t xml:space="preserve">সকলো বস্তুৰ পুনৰুদ্ধাৰৰ সময়লৈকে স্বৰ্গে তেওঁক গ্ৰহণ কৰিব লাগিব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পাঁচনিৰ কৰ্ম ৩:২১ পদত কোৱা হৈছে যে ঈশ্বৰে জগতৰ আদিৰে পৰা ভাববাদীসকলৰ যোগেদি কোৱা সকলো বস্তুৰ পুনৰুদ্ধাৰৰ সময়লৈকে স্বৰ্গে যীচুক গ্ৰহণ কৰিব।</w:t>
      </w:r>
    </w:p>
    <w:p w14:paraId="08A26519" w14:textId="77777777" w:rsidR="00F90BDC" w:rsidRDefault="00F90BDC"/>
    <w:p w14:paraId="590D35EA" w14:textId="77777777" w:rsidR="00F90BDC" w:rsidRDefault="00F90BDC">
      <w:r xmlns:w="http://schemas.openxmlformats.org/wordprocessingml/2006/main">
        <w:t xml:space="preserve">১/ যীচু হৈছে সময়ৰ আদিৰে পৰা ঈশ্বৰৰ প্ৰতিজ্ঞা আৰু পৰিকল্পনাৰ পূৰ্ণতা।</w:t>
      </w:r>
    </w:p>
    <w:p w14:paraId="6ADA36EF" w14:textId="77777777" w:rsidR="00F90BDC" w:rsidRDefault="00F90BDC"/>
    <w:p w14:paraId="507A625D" w14:textId="77777777" w:rsidR="00F90BDC" w:rsidRDefault="00F90BDC">
      <w:r xmlns:w="http://schemas.openxmlformats.org/wordprocessingml/2006/main">
        <w:t xml:space="preserve">২) ঈশ্বৰৰ প্ৰতিজ্ঞাবোৰ তেওঁৰ ভাববাদীসকলৰ দ্বাৰা প্ৰকাশ পাইছে আৰু যীচুৰ দ্বাৰাই পূৰ্ণ হ’ব।</w:t>
      </w:r>
    </w:p>
    <w:p w14:paraId="021C673A" w14:textId="77777777" w:rsidR="00F90BDC" w:rsidRDefault="00F90BDC"/>
    <w:p w14:paraId="16B0BC98" w14:textId="77777777" w:rsidR="00F90BDC" w:rsidRDefault="00F90BDC">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14:paraId="153FC042" w14:textId="77777777" w:rsidR="00F90BDC" w:rsidRDefault="00F90BDC"/>
    <w:p w14:paraId="49BF4E76" w14:textId="77777777" w:rsidR="00F90BDC" w:rsidRDefault="00F90BDC">
      <w:r xmlns:w="http://schemas.openxmlformats.org/wordprocessingml/2006/main">
        <w:t xml:space="preserve">২) ইব্ৰী ২:১৪ - "যিহেতু সন্তানসকলে মাংস আৰু তেজত ভাগ লয়, সেয়েহে তেওঁ নিজেও সেই একেবোৰ বস্তুতে ভাগ লৈছিল, যাতে মৃত্যুৰ দ্বাৰাই মৃত্যুৰ ক্ষমতা থকাজনক অৰ্থাৎ চয়তানক ধ্বংস কৰিব পাৰে।"</w:t>
      </w:r>
    </w:p>
    <w:p w14:paraId="4B31DE55" w14:textId="77777777" w:rsidR="00F90BDC" w:rsidRDefault="00F90BDC"/>
    <w:p w14:paraId="532B3812" w14:textId="77777777" w:rsidR="00F90BDC" w:rsidRDefault="00F90BDC">
      <w:r xmlns:w="http://schemas.openxmlformats.org/wordprocessingml/2006/main">
        <w:t xml:space="preserve">Acts 3:22 কিয়নো মোচিয়ে সঁচাকৈয়ে পিতৃবিলাকক কৈছিল, তোমালোকৰ ঈশ্বৰ যিহোৱাই তোমালোকৰ ভাইসকলৰ মাজৰ পৰা মোৰ দৰে এজন ভাববাদীক উত্থাপন কৰিব; তেওঁ তোমালোকক যি ক’ব, সেই সকলো কথাত তোমালোকে তেওঁক শুনা।”</w:t>
      </w:r>
    </w:p>
    <w:p w14:paraId="3C12F889" w14:textId="77777777" w:rsidR="00F90BDC" w:rsidRDefault="00F90BDC"/>
    <w:p w14:paraId="3ED56C1F" w14:textId="77777777" w:rsidR="00F90BDC" w:rsidRDefault="00F90BDC">
      <w:r xmlns:w="http://schemas.openxmlformats.org/wordprocessingml/2006/main">
        <w:t xml:space="preserve">মোচিয়ে আগন্তুক মচীহৰ বিষয়ে ভৱিষ্যতবাণী কৰিছিল যিয়ে পৰিত্ৰাণৰ নতুন নিয়ম আনিব।</w:t>
      </w:r>
    </w:p>
    <w:p w14:paraId="1CA1BEA0" w14:textId="77777777" w:rsidR="00F90BDC" w:rsidRDefault="00F90BDC"/>
    <w:p w14:paraId="041AC00B" w14:textId="77777777" w:rsidR="00F90BDC" w:rsidRDefault="00F90BDC">
      <w:r xmlns:w="http://schemas.openxmlformats.org/wordprocessingml/2006/main">
        <w:t xml:space="preserve">১/ মচীহৰ প্ৰতিজ্ঞা: ভাববাদীসকলে যি ভৱিষ্যতবাণী কৰিছিল</w:t>
      </w:r>
    </w:p>
    <w:p w14:paraId="11461727" w14:textId="77777777" w:rsidR="00F90BDC" w:rsidRDefault="00F90BDC"/>
    <w:p w14:paraId="48F2ECA3" w14:textId="77777777" w:rsidR="00F90BDC" w:rsidRDefault="00F90BDC">
      <w:r xmlns:w="http://schemas.openxmlformats.org/wordprocessingml/2006/main">
        <w:t xml:space="preserve">২/ মচীহৰ আগমনৰ প্ৰতি সঁহাৰি জনোৱা</w:t>
      </w:r>
    </w:p>
    <w:p w14:paraId="2A6D0F45" w14:textId="77777777" w:rsidR="00F90BDC" w:rsidRDefault="00F90BDC"/>
    <w:p w14:paraId="34EF8CAE" w14:textId="77777777" w:rsidR="00F90BDC" w:rsidRDefault="00F90BDC">
      <w:r xmlns:w="http://schemas.openxmlformats.org/wordprocessingml/2006/main">
        <w:t xml:space="preserve">১/ যিচয়া ৫৩:৪-৬ পদ</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লূক ৪:১৮-২১ পদ</w:t>
      </w:r>
    </w:p>
    <w:p w14:paraId="10B79047" w14:textId="77777777" w:rsidR="00F90BDC" w:rsidRDefault="00F90BDC"/>
    <w:p w14:paraId="6D26AAB7" w14:textId="77777777" w:rsidR="00F90BDC" w:rsidRDefault="00F90BDC">
      <w:r xmlns:w="http://schemas.openxmlformats.org/wordprocessingml/2006/main">
        <w:t xml:space="preserve">Acts 3:23 আৰু এনে হ’ব যে, যিসকলে সেই ভাববাদীৰ কথা নুশুনে, তেওঁ লোকসকলৰ মাজৰ পৰা ধ্বংস হ’ব।</w:t>
      </w:r>
    </w:p>
    <w:p w14:paraId="7F700DC9" w14:textId="77777777" w:rsidR="00F90BDC" w:rsidRDefault="00F90BDC"/>
    <w:p w14:paraId="08CDDA06" w14:textId="77777777" w:rsidR="00F90BDC" w:rsidRDefault="00F90BDC">
      <w:r xmlns:w="http://schemas.openxmlformats.org/wordprocessingml/2006/main">
        <w:t xml:space="preserve">পাঁচনিৰ কৰ্ম ৩:২৩ পদৰ এই অংশই সতৰ্ক কৰি দিয়ে যে যিসকলে ভাববাদীৰ কথা নুশুনে তেওঁলোকক লোকসকলৰ মাজৰ পৰা ধ্বংস কৰা হ’ব।</w:t>
      </w:r>
    </w:p>
    <w:p w14:paraId="5C31D159" w14:textId="77777777" w:rsidR="00F90BDC" w:rsidRDefault="00F90BDC"/>
    <w:p w14:paraId="7E3933DF" w14:textId="77777777" w:rsidR="00F90BDC" w:rsidRDefault="00F90BDC">
      <w:r xmlns:w="http://schemas.openxmlformats.org/wordprocessingml/2006/main">
        <w:t xml:space="preserve">১/ "ঈশ্বৰৰ আজ্ঞা পালনৰ আহ্বান: নবীৰ কথা শুনা"।</w:t>
      </w:r>
    </w:p>
    <w:p w14:paraId="7387EB78" w14:textId="77777777" w:rsidR="00F90BDC" w:rsidRDefault="00F90BDC"/>
    <w:p w14:paraId="4061455E" w14:textId="77777777" w:rsidR="00F90BDC" w:rsidRDefault="00F90BDC">
      <w:r xmlns:w="http://schemas.openxmlformats.org/wordprocessingml/2006/main">
        <w:t xml:space="preserve">২/ "অবাধ্যতাৰ পৰিণতি: জনসাধাৰণৰ পৰা ধ্বংস"।</w:t>
      </w:r>
    </w:p>
    <w:p w14:paraId="6EAEFAD7" w14:textId="77777777" w:rsidR="00F90BDC" w:rsidRDefault="00F90BDC"/>
    <w:p w14:paraId="49DA0630" w14:textId="77777777" w:rsidR="00F90BDC" w:rsidRDefault="00F90BDC">
      <w:r xmlns:w="http://schemas.openxmlformats.org/wordprocessingml/2006/main">
        <w:t xml:space="preserve">১/ দ্বিতীয় বিবৰণ ১৮:১৫-১৯, "তোমালোকৰ ঈশ্বৰ যিহোৱাই তোমালোকৰ মাজৰ পৰা, তোমালোকৰ ভাইসকলৰ মাজৰ পৰা মোৰ দৰে এজন ভাববাদীক তোমালোকৰ বাবে উত্থাপন কৰিব—তোমালোকে তেওঁৰ কথা শুনিবা—যেনেকৈ তোমালোকে হোৰেবত তোমালোকৰ ঈশ্বৰ যিহোৱাৰ পৰা কামনা কৰিছিলা।" সমাৱেশৰ দিনা যেতিয়া আপুনি কৈছিল, ‘মোৰ ঈশ্বৰ যিহোৱাৰ মাত আৰু এই মহা জুই আৰু দেখা নাপাওঁ, নহ’লে মই মৰি যাওঁ।’ আৰু যিহোৱাই মোক ক’লে, ‘তেওঁলোকে কোৱা কথাবোৰ সঠিক।মই তেওঁলোকৰ ভাইসকলৰ মাজৰ পৰা তোমাৰ নিচিনা ভাববাদীক তেওঁলোকৰ বাবে উত্থাপন কৰিম।তেওঁৰ মুখত মোৰ বাক্য ৰাখিম আৰু তেওঁ তেওঁলোকৰ আগত সেই সকলো কথা ক’ব মই তেওঁক আজ্ঞা দিছো। আৰু যিয়ে মোৰ নামত কোৱা মোৰ কথা নুশুনে, মই নিজেই তেওঁৰ পৰা সেইটো বিচাৰিম।'"</w:t>
      </w:r>
    </w:p>
    <w:p w14:paraId="4C2C317C" w14:textId="77777777" w:rsidR="00F90BDC" w:rsidRDefault="00F90BDC"/>
    <w:p w14:paraId="567337EA" w14:textId="77777777" w:rsidR="00F90BDC" w:rsidRDefault="00F90BDC">
      <w:r xmlns:w="http://schemas.openxmlformats.org/wordprocessingml/2006/main">
        <w:t xml:space="preserve">২) যিৰিমিয়া ৭:২৩-২৪, "কিন্তু মই তেওঁলোকক এই আজ্ঞা দিলোঁ: 'মোৰ মাত মানিবা, আৰু মই তোমালোকৰ ঈশ্বৰ হ'ম, আৰু তোমালোক মোৰ প্ৰজা হ'বা তোমাৰ লগত ভাল হওক।' কিন্তু তেওঁলোকে আজ্ঞা পালন কৰা নাছিল বা কাণটো হেলনীয়া কৰা নাছিল, বৰঞ্চ নিজৰ পৰামৰ্শ আৰু নিজৰ দুষ্ট হৃদয়ৰ জেদীতাত চলিছিল আৰু আগলৈ নহয় পিছুৱাই গৈছিল।"</w:t>
      </w:r>
    </w:p>
    <w:p w14:paraId="1D34EBFE" w14:textId="77777777" w:rsidR="00F90BDC" w:rsidRDefault="00F90BDC"/>
    <w:p w14:paraId="124E3CE7" w14:textId="77777777" w:rsidR="00F90BDC" w:rsidRDefault="00F90BDC">
      <w:r xmlns:w="http://schemas.openxmlformats.org/wordprocessingml/2006/main">
        <w:t xml:space="preserve">Acts 3:24 হয়, চমূৱেলৰ পৰা আৰম্ভ কৰি তাৰ পিছৰ সকলো ভাববাদীয়েও এই দিনবোৰৰ বিষয়ে ভৱিষ্যতবাণী কৰিছে।</w:t>
      </w:r>
    </w:p>
    <w:p w14:paraId="5E832449" w14:textId="77777777" w:rsidR="00F90BDC" w:rsidRDefault="00F90BDC"/>
    <w:p w14:paraId="6813F177" w14:textId="77777777" w:rsidR="00F90BDC" w:rsidRDefault="00F90BDC">
      <w:r xmlns:w="http://schemas.openxmlformats.org/wordprocessingml/2006/main">
        <w:t xml:space="preserve">ঈশ্বৰে প্ৰতিজ্ঞা কৰিছে যে তেওঁ নিজৰ পুত্ৰক মানৱজাতিক উদ্ধাৰ কৰিবলৈ জগতলৈ পঠিয়াব।</w:t>
      </w:r>
    </w:p>
    <w:p w14:paraId="6023401D" w14:textId="77777777" w:rsidR="00F90BDC" w:rsidRDefault="00F90BDC"/>
    <w:p w14:paraId="435F893A" w14:textId="77777777" w:rsidR="00F90BDC" w:rsidRDefault="00F90BDC">
      <w:r xmlns:w="http://schemas.openxmlformats.org/wordprocessingml/2006/main">
        <w:t xml:space="preserve">১/ মানৱজাতিৰ পৰিত্ৰাণৰ বাবে নিজৰ পুত্ৰক পঠিয়াবলৈ দিয়া প্ৰতিজ্ঞা পূৰণ কৰাত ঈশ্বৰৰ বিশ্বাসযোগ্যতা।</w:t>
      </w:r>
    </w:p>
    <w:p w14:paraId="4320571A" w14:textId="77777777" w:rsidR="00F90BDC" w:rsidRDefault="00F90BDC"/>
    <w:p w14:paraId="4ABA62E7" w14:textId="77777777" w:rsidR="00F90BDC" w:rsidRDefault="00F90BDC">
      <w:r xmlns:w="http://schemas.openxmlformats.org/wordprocessingml/2006/main">
        <w:t xml:space="preserve">২/ ভৱিষ্যদ্বাণীৰ শক্তি আৰু খ্ৰীষ্টৰ আগমনৰ দিশলৈ আঙুলিয়াই দিয়াত ইয়াৰ গুৰুত্ব।</w:t>
      </w:r>
    </w:p>
    <w:p w14:paraId="6B710551" w14:textId="77777777" w:rsidR="00F90BDC" w:rsidRDefault="00F90BDC"/>
    <w:p w14:paraId="69E5E69D" w14:textId="77777777" w:rsidR="00F90BDC" w:rsidRDefault="00F90BDC">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33CD0E58" w14:textId="77777777" w:rsidR="00F90BDC" w:rsidRDefault="00F90BDC"/>
    <w:p w14:paraId="5CAC22BB" w14:textId="77777777" w:rsidR="00F90BDC" w:rsidRDefault="00F90BDC">
      <w:r xmlns:w="http://schemas.openxmlformats.org/wordprocessingml/2006/main">
        <w:t xml:space="preserve">২/ লূক ১:৬৮-৬৯ - ইস্ৰায়েলৰ ঈশ্বৰ যিহোৱাক ধন্য কৰা হওক, কিয়নো তেওঁ নিজৰ লোকসকলক সাক্ষাৎ কৰি মুক্ত কৰিলে আৰু তেওঁৰ দাস দায়ূদৰ ঘৰত আমাৰ বাবে পৰিত্ৰাণৰ শিং তুলিলে।</w:t>
      </w:r>
    </w:p>
    <w:p w14:paraId="52BD34D4" w14:textId="77777777" w:rsidR="00F90BDC" w:rsidRDefault="00F90BDC"/>
    <w:p w14:paraId="3FA07B23" w14:textId="77777777" w:rsidR="00F90BDC" w:rsidRDefault="00F90BDC">
      <w:r xmlns:w="http://schemas.openxmlformats.org/wordprocessingml/2006/main">
        <w:t xml:space="preserve">Acts 3:25 তোমালোক ভাববাদীসকলৰ সন্তান আৰু ঈশ্বৰে আমাৰ পূৰ্বপুৰুষসকলৰ সৈতে কৰা নিয়মৰ সন্তান আৰু তোমাৰ বংশৰ দ্বাৰা পৃথিৱীৰ সকলো জাতি ধন্য হ’ব।</w:t>
      </w:r>
    </w:p>
    <w:p w14:paraId="0AA0CA8E" w14:textId="77777777" w:rsidR="00F90BDC" w:rsidRDefault="00F90BDC"/>
    <w:p w14:paraId="55875F15" w14:textId="77777777" w:rsidR="00F90BDC" w:rsidRDefault="00F90BDC">
      <w:r xmlns:w="http://schemas.openxmlformats.org/wordprocessingml/2006/main">
        <w:t xml:space="preserve">ঈশ্বৰে অব্ৰাহামৰ লগত নিয়ম কৰিলে, তেওঁৰ বংশৰ দ্বাৰা পৃথিৱীৰ সকলো জাতি আশীৰ্ব্বাদ হ’ব বুলি প্ৰতিজ্ঞা কৰিলে।</w:t>
      </w:r>
    </w:p>
    <w:p w14:paraId="45579CFE" w14:textId="77777777" w:rsidR="00F90BDC" w:rsidRDefault="00F90BDC"/>
    <w:p w14:paraId="4D2E997C" w14:textId="77777777" w:rsidR="00F90BDC" w:rsidRDefault="00F90BDC">
      <w:r xmlns:w="http://schemas.openxmlformats.org/wordprocessingml/2006/main">
        <w:t xml:space="preserve">১/ ঈশ্বৰৰ নিয়মৰ প্ৰতিজ্ঞাৰ শক্তি</w:t>
      </w:r>
    </w:p>
    <w:p w14:paraId="0FC30264" w14:textId="77777777" w:rsidR="00F90BDC" w:rsidRDefault="00F90BDC"/>
    <w:p w14:paraId="473F6FB9" w14:textId="77777777" w:rsidR="00F90BDC" w:rsidRDefault="00F90BDC">
      <w:r xmlns:w="http://schemas.openxmlformats.org/wordprocessingml/2006/main">
        <w:t xml:space="preserve">২/ অব্ৰাহামৰ বংশধৰসকলৰ আশীৰ্বাদ</w:t>
      </w:r>
    </w:p>
    <w:p w14:paraId="67ADEB4A" w14:textId="77777777" w:rsidR="00F90BDC" w:rsidRDefault="00F90BDC"/>
    <w:p w14:paraId="162862FB" w14:textId="77777777" w:rsidR="00F90BDC" w:rsidRDefault="00F90BDC">
      <w:r xmlns:w="http://schemas.openxmlformats.org/wordprocessingml/2006/main">
        <w:t xml:space="preserve">১/ গালাতীয়া ৩:১৪ - “যীচু খ্ৰীষ্টৰ দ্বাৰাই অব্ৰাহামৰ আশীৰ্বাদ যাতে অনা-ইহুদীসকলৰ ওপৰত আহে; যাতে আমি বিশ্বাসৰ দ্বাৰাই আত্মাৰ প্ৰতিজ্ঞা লাভ কৰিব পাৰো।”</w:t>
      </w:r>
    </w:p>
    <w:p w14:paraId="2669FCA5" w14:textId="77777777" w:rsidR="00F90BDC" w:rsidRDefault="00F90BDC"/>
    <w:p w14:paraId="4B0E0807" w14:textId="77777777" w:rsidR="00F90BDC" w:rsidRDefault="00F90BDC">
      <w:r xmlns:w="http://schemas.openxmlformats.org/wordprocessingml/2006/main">
        <w:t xml:space="preserve">২) আদিপুস্তক ১২:১-৩ - “যিহোৱাই অব্ৰামক কৈছিল, “তোমাক তোমাৰ দেশৰ পৰা, তোমাৰ আত্মীয়ৰ পৰা আৰু তোমাৰ পিতৃৰ ঘৰৰ পৰা ওলাই যোৱা, যিখন দেশ মই তোমাক দেখুৱাম, আৰু মই নিৰ্মাণ কৰিম তোমাক এক মহান জাতি, আৰু মই তোমাক আশীৰ্ব্বাদ কৰিম আৰু তোমাৰ নাম মহান কৰিম; আৰু তুমি আশীৰ্ব্বাদ হ’বা </w:t>
      </w:r>
      <w:r xmlns:w="http://schemas.openxmlformats.org/wordprocessingml/2006/main">
        <w:lastRenderedPageBreak xmlns:w="http://schemas.openxmlformats.org/wordprocessingml/2006/main"/>
      </w:r>
      <w:r xmlns:w="http://schemas.openxmlformats.org/wordprocessingml/2006/main">
        <w:t xml:space="preserve">, আৰু তোমাক আশীৰ্ব্বাদ কৰা সকলক মই আশীৰ্ব্বাদ কৰিম আৰু তোমাক অভিশাপ দিয়াক অভিশাপ দিম;</w:t>
      </w:r>
    </w:p>
    <w:p w14:paraId="7456D652" w14:textId="77777777" w:rsidR="00F90BDC" w:rsidRDefault="00F90BDC"/>
    <w:p w14:paraId="42690991" w14:textId="77777777" w:rsidR="00F90BDC" w:rsidRDefault="00F90BDC">
      <w:r xmlns:w="http://schemas.openxmlformats.org/wordprocessingml/2006/main">
        <w:t xml:space="preserve">Acts 3:26 ঈশ্বৰে নিজৰ পুত্ৰ যীচুক পুনৰুত্থান কৰি তোমালোকৰ প্ৰত্যেককে নিজৰ অপৰাধৰ পৰা আঁতৰাই তোমালোকক আশীৰ্ব্বাদ কৰিবলৈ পঠালে।</w:t>
      </w:r>
    </w:p>
    <w:p w14:paraId="52A0CA3B" w14:textId="77777777" w:rsidR="00F90BDC" w:rsidRDefault="00F90BDC"/>
    <w:p w14:paraId="7D7B0901" w14:textId="77777777" w:rsidR="00F90BDC" w:rsidRDefault="00F90BDC">
      <w:r xmlns:w="http://schemas.openxmlformats.org/wordprocessingml/2006/main">
        <w:t xml:space="preserve">ঈশ্বৰৰ মুক্তিৰ পৰিকল্পনা হৈছে তেওঁৰ পুত্ৰ যীচুক আমাক আশীৰ্ব্বাদ কৰিবলৈ আৰু আমাৰ পাপৰ পৰা আঁতৰাই নিবলৈ পঠোৱা।</w:t>
      </w:r>
    </w:p>
    <w:p w14:paraId="741567D1" w14:textId="77777777" w:rsidR="00F90BDC" w:rsidRDefault="00F90BDC"/>
    <w:p w14:paraId="743CB1E3" w14:textId="77777777" w:rsidR="00F90BDC" w:rsidRDefault="00F90BDC">
      <w:r xmlns:w="http://schemas.openxmlformats.org/wordprocessingml/2006/main">
        <w:t xml:space="preserve">১: যীচু, আমাৰ মুক্তিদাতা আৰু ত্ৰাণকৰ্তা</w:t>
      </w:r>
    </w:p>
    <w:p w14:paraId="57814022" w14:textId="77777777" w:rsidR="00F90BDC" w:rsidRDefault="00F90BDC"/>
    <w:p w14:paraId="14863D22" w14:textId="77777777" w:rsidR="00F90BDC" w:rsidRDefault="00F90BDC">
      <w:r xmlns:w="http://schemas.openxmlformats.org/wordprocessingml/2006/main">
        <w:t xml:space="preserve">২: অধৰ্মৰ পৰা আঁতৰি যোৱা</w:t>
      </w:r>
    </w:p>
    <w:p w14:paraId="7CE40096" w14:textId="77777777" w:rsidR="00F90BDC" w:rsidRDefault="00F90BDC"/>
    <w:p w14:paraId="51F78662" w14:textId="77777777" w:rsidR="00F90BDC" w:rsidRDefault="00F90BDC">
      <w:r xmlns:w="http://schemas.openxmlformats.org/wordprocessingml/2006/main">
        <w:t xml:space="preserve">১: ১ যোহন ২:১-২ - “মোৰ সন্তানসকল, তোমালোকে যাতে পাপ নকৰিবা, এইবোৰ মই তোমালোকলৈ লিখিছো। আৰু কোনোৱে যদি পাপ কৰে, তেন্তে পিতৃৰ ওচৰত আমাৰ অধিবক্তা আছে, যীচু খ্ৰীষ্ট ধাৰ্ম্মিক, আৰু তেওঁ আমাৰ পাপৰ প্ৰায়শ্চিত্ত;</w:t>
      </w:r>
    </w:p>
    <w:p w14:paraId="1FEB3C3D" w14:textId="77777777" w:rsidR="00F90BDC" w:rsidRDefault="00F90BDC"/>
    <w:p w14:paraId="1E72B373" w14:textId="77777777" w:rsidR="00F90BDC" w:rsidRDefault="00F90BDC">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315AFA9A" w14:textId="77777777" w:rsidR="00F90BDC" w:rsidRDefault="00F90BDC"/>
    <w:p w14:paraId="03719D48" w14:textId="77777777" w:rsidR="00F90BDC" w:rsidRDefault="00F90BDC">
      <w:r xmlns:w="http://schemas.openxmlformats.org/wordprocessingml/2006/main">
        <w:t xml:space="preserve">পাঁচনিৰ কৰ্ম ৪ পদত পিতৰ আৰু যোহনক মহাসভাই গ্ৰেপ্তাৰ কৰা, যীচু খ্ৰীষ্টত বিশ্বাসৰ সাহসী ঘোষণা আৰু আদিম বিশ্বাসীসকলৰ মাজত ঐক্য আৰু উদাৰতাৰ বিষয়ে বৰ্ণনা কৰা হৈছে।</w:t>
      </w:r>
    </w:p>
    <w:p w14:paraId="38AB8B94" w14:textId="77777777" w:rsidR="00F90BDC" w:rsidRDefault="00F90BDC"/>
    <w:p w14:paraId="28167DFD" w14:textId="77777777" w:rsidR="00F90BDC" w:rsidRDefault="00F90BDC">
      <w:r xmlns:w="http://schemas.openxmlformats.org/wordprocessingml/2006/main">
        <w:t xml:space="preserve">১ম অনুচ্ছেদ: অধ্যায়টোৰ আৰম্ভণিতে পিতৰ আৰু যোহনে যীচুৰ পুনৰুত্থানৰ বিষয়ে মানুহৰ আগত কথা পাতিছিল যেতিয়া পুৰোহিত, মন্দিৰৰ ৰক্ষক কেপ্তেইন চদ্দুকীসকলে বিচলিত হৈ উঠি আহিছিল কাৰণ পাঁচনিসকলে যীচুত পুনৰুত্থান মৃত বুলি ঘোষণা কৰা লোকসকলক শিকাইছিল। সন্ধিয়া হোৱাৰ বাবে পিতৰ আৰু যোহনক জব্দ কৰিলে, পিছদিনালৈকে তেওঁলোকক জেলত ৰাখিলে। কিন্তু বাৰ্তা শুনা বহুতে বিশ্বাস কৰিছিল যে মানুহৰ সংখ্যা প্ৰায় পাঁচ হাজাৰ বৃদ্ধি পালে (পাঁচনিৰ কৰ্ম ৪:১-৪)।</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পিছদিনা শাসক প্ৰাচীন শিক্ষক আইন যিৰূচালেমক লগ পালে হান্নাৰ মহাপুৰোহিত কায়াফা যোহন আলেকজেণ্ডাৰ অন্যান্য পৰিয়ালৰ মহাপুৰোহিত পিতৰক আনিলে যোহনে সুধিলে কি শক্তিৰ নামেৰে এইটো কৰিলে? তাৰ পাছত পবিত্ৰ আত্মা ভৰপূৰ পিতৰে ক’লে ‘শাসক প্ৰাচীনসকল যদি আমাক হিচাপ দিয়া হয় আজি দয়া দেখুৱাই মানুহক যি লংপেণ্টক সোধা হয় যে তেওঁ কেনেকৈ সুস্থ হ’ল এই কথা জানি তোমালোক সকলো লোক ইস্ৰায়েলৰ নাম যীচু খ্ৰীষ্ট নাচৰত যাক তোমালোকে ক্ৰুচত দিলে কিন্তু ঈশ্বৰে মৃত্যুৰ পৰা পুনৰুত্থান কৰিলে যে এই মানুহজন থিয় হৈ আছে তুমি সুস্থ হোৱাৰ আগতে।' তাৰ পিছত তেওঁ ঘোষণা কৰিলে যে পৰিত্ৰাণ আন কাৰো মাজত পোৱা নাযায় কাৰণ স্বৰ্গৰ তলত মানৱজাতিক দিয়া আন কোনো নাম নাই যাৰ দ্বাৰা আমি পৰিত্ৰাণ পাব লাগিব (পাঁচনিৰ কৰ্ম ৪:৫-১২)।</w:t>
      </w:r>
    </w:p>
    <w:p w14:paraId="723FED4F" w14:textId="77777777" w:rsidR="00F90BDC" w:rsidRDefault="00F90BDC"/>
    <w:p w14:paraId="197FE7D0" w14:textId="77777777" w:rsidR="00F90BDC" w:rsidRDefault="00F90BDC">
      <w:r xmlns:w="http://schemas.openxmlformats.org/wordprocessingml/2006/main">
        <w:t xml:space="preserve">৩য় অনুচ্ছেদ: সাহস দেখি পিটাৰ যোহনে তেওঁলোক অশিক্ষিত সাধাৰণ মানুহ বুলি উপলব্ধি কৰি আচৰিত হৈ লক্ষ্য কৰিলে এই মানুহবোৰ যীচুৰ লগত আছিল কিন্তু যিহেতু তেওঁলোকে সুস্থ হোৱা মানুহক থিয় হৈ থকা দেখিব পাৰিছিল একোৱেই কোৱা নাছিল যে তেওঁলোকক কথা নক'বলৈ আদেশ দিলে একেবাৰে শিকাব যীচুৰ নাম কিন্তু পিটাৰ যোহনে উত্তৰ দিলে '। আমি শুনা কথাবোৰৰ কথা কোৱাৰ পৰা বিৰত থাকিব নোৱাৰো।' অধিক ভাবুকিৰ পিছত তেওঁলোকক শাস্তি দিয়াৰ কোনো উপায় বিচাৰি নোপোৱাকৈ যাবলৈ দিয়ক কাৰণ মানুহে ঈশ্বৰৰ প্ৰশংসা কৰা কি হ’ল। মুক্তিৰ পিছত উভতি গ'ল নিজৰ মানুহে ৰিপৰ্ট কৰিলে প্ৰধান পুৰোহিত প্ৰাচীনসকলে ক'লে প্ৰাৰ্থনা কৰিলে ঈশ্বৰে দাসসকলে কথা কওক মহা সাহস হাত আগবঢ়াওক সুস্থ কৰক চিন আচৰিত নাম পবিত্ৰ দাস যীচু স্থান য'ত প্ৰাৰ্থনা জোকাৰি ভৰাই পবিত্ৰ আত্মাই বাক্য ঈশ্বৰ সাহসেৰে ক'লে (পাঁচনিৰ কৰ্ম ৪:১৩-৩১) . অধ্যায়টোৰ সামৰণিত বিশ্বাসীসকলৰ মাজত ঐক্যৰ বৰ্ণনা কৰা হৈছে যিয়ে নিজৰ নিজৰ ভাগ কৰা সকলো বস্তু ভাগ কৰিছিল যদি পাঁচনিসকলে পুনৰুত্থানৰ সাক্ষ্য দিছিল প্ৰভু যীচুৱে সকলো আৰ্তজনৰ ওপৰত বহুত অনুগ্ৰহ কৰি যিকোনো ব্যক্তিক প্ৰয়োজন অনুসৰি বিতৰণ কৰিছিল (পাঁচনিৰ কৰ্ম ৪:৩২-৩৭)।</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তেওঁলোকে লোকসকলৰ লগত কথা কওঁতে, পুৰোহিত, মন্দিৰৰ সেনাপতি আৰু চদ্দুকীসকলে তেওঁলোকৰ ওচৰলৈ আহিল।</w:t>
      </w:r>
    </w:p>
    <w:p w14:paraId="3B1E8FA4" w14:textId="77777777" w:rsidR="00F90BDC" w:rsidRDefault="00F90BDC"/>
    <w:p w14:paraId="1E794F56" w14:textId="77777777" w:rsidR="00F90BDC" w:rsidRDefault="00F90BDC">
      <w:r xmlns:w="http://schemas.openxmlformats.org/wordprocessingml/2006/main">
        <w:t xml:space="preserve">আদিম খ্ৰীষ্টান মণ্ডলীক পুৰোহিত, মন্দিৰৰ অধিনায়ক আৰু চদ্দুকীসকলে অত্যাচাৰ কৰিছিল।</w:t>
      </w:r>
    </w:p>
    <w:p w14:paraId="2EE55808" w14:textId="77777777" w:rsidR="00F90BDC" w:rsidRDefault="00F90BDC"/>
    <w:p w14:paraId="2F6EF0D1" w14:textId="77777777" w:rsidR="00F90BDC" w:rsidRDefault="00F90BDC">
      <w:r xmlns:w="http://schemas.openxmlformats.org/wordprocessingml/2006/main">
        <w:t xml:space="preserve">১/ বিশ্বাসৰ বাবে নিৰ্যাতিত হ’লে নিৰুৎসাহিত নহ’ব।</w:t>
      </w:r>
    </w:p>
    <w:p w14:paraId="4E194775" w14:textId="77777777" w:rsidR="00F90BDC" w:rsidRDefault="00F90BDC"/>
    <w:p w14:paraId="3AD742EC" w14:textId="77777777" w:rsidR="00F90BDC" w:rsidRDefault="00F90BDC">
      <w:r xmlns:w="http://schemas.openxmlformats.org/wordprocessingml/2006/main">
        <w:t xml:space="preserve">২/ বিৰোধিতাৰ মাজতো নিজৰ বিশ্বাসত দৃঢ় হৈ থাকক।</w:t>
      </w:r>
    </w:p>
    <w:p w14:paraId="6F2F3564" w14:textId="77777777" w:rsidR="00F90BDC" w:rsidRDefault="00F90BDC"/>
    <w:p w14:paraId="01203F7C" w14:textId="77777777" w:rsidR="00F90BDC" w:rsidRDefault="00F90BDC">
      <w:r xmlns:w="http://schemas.openxmlformats.org/wordprocessingml/2006/main">
        <w:t xml:space="preserve">তেওঁৰ নামৰ বাবে লজ্জিত হোৱাৰ যোগ্য বুলি </w:t>
      </w:r>
      <w:r xmlns:w="http://schemas.openxmlformats.org/wordprocessingml/2006/main">
        <w:t xml:space="preserve">গণ্য হোৱাত আনন্দিত হৈ পৰিষদৰ সন্মুখৰ পৰা আঁতৰি গ'ল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২) ৰোমীয়া ৮:৩৫-৩৯ - "খ্ৰীষ্টৰ প্ৰেমৰ পৰা আমাক কোনে পৃথক কৰিব? কষ্ট, বা দুখ, বা অত্যাচাৰ, বা দুৰ্ভিক্ষ, বা উলংগতা, বা বিপদ, বা তৰোৱাল? ... বা উচ্চতা, বা গভীৰতা, আৰু আন কোনো জীৱই আমাক ঈশ্বৰৰ প্ৰেমৰ পৰা পৃথক কৰিব নোৱাৰিব, যিটো আমাৰ প্ৰভু খ্ৰীষ্ট যীচুত আছে।"</w:t>
      </w:r>
    </w:p>
    <w:p w14:paraId="66FF49E2" w14:textId="77777777" w:rsidR="00F90BDC" w:rsidRDefault="00F90BDC"/>
    <w:p w14:paraId="6AC23EBD" w14:textId="77777777" w:rsidR="00F90BDC" w:rsidRDefault="00F90BDC">
      <w:r xmlns:w="http://schemas.openxmlformats.org/wordprocessingml/2006/main">
        <w:t xml:space="preserve">পাঁচনিৰ কৰ্ম ৪:২ তেওঁলোকে লোকসকলক শিকাইছিল আৰু যীচুৰ দ্বাৰাই মৃত্যুৰ পৰা পুনৰুত্থানৰ বিষয়ে প্ৰচাৰ কৰিছিল।</w:t>
      </w:r>
    </w:p>
    <w:p w14:paraId="38EDB81F" w14:textId="77777777" w:rsidR="00F90BDC" w:rsidRDefault="00F90BDC"/>
    <w:p w14:paraId="12BD407A" w14:textId="77777777" w:rsidR="00F90BDC" w:rsidRDefault="00F90BDC">
      <w:r xmlns:w="http://schemas.openxmlformats.org/wordprocessingml/2006/main">
        <w:t xml:space="preserve">পাঁচনিসকলে যীচু আৰু মৃত্যুৰ পৰা পুনৰুত্থানৰ বিষয়ে শিক্ষা আৰু প্ৰচাৰ কৰি থকাত ধৰ্মগুৰুসকল অসন্তুষ্ট হৈছিল।</w:t>
      </w:r>
    </w:p>
    <w:p w14:paraId="015F392D" w14:textId="77777777" w:rsidR="00F90BDC" w:rsidRDefault="00F90BDC"/>
    <w:p w14:paraId="3D21374F" w14:textId="77777777" w:rsidR="00F90BDC" w:rsidRDefault="00F90BDC">
      <w:r xmlns:w="http://schemas.openxmlformats.org/wordprocessingml/2006/main">
        <w:t xml:space="preserve">১/ পুনৰুত্থান হোৱা জীৱনৰ শক্তি</w:t>
      </w:r>
    </w:p>
    <w:p w14:paraId="3E53A1E0" w14:textId="77777777" w:rsidR="00F90BDC" w:rsidRDefault="00F90BDC"/>
    <w:p w14:paraId="2975DAF4" w14:textId="77777777" w:rsidR="00F90BDC" w:rsidRDefault="00F90BDC">
      <w:r xmlns:w="http://schemas.openxmlformats.org/wordprocessingml/2006/main">
        <w:t xml:space="preserve">২/ শিক্ষাদান আৰু প্ৰচাৰৰ শক্তি</w:t>
      </w:r>
    </w:p>
    <w:p w14:paraId="295D8E8B" w14:textId="77777777" w:rsidR="00F90BDC" w:rsidRDefault="00F90BDC"/>
    <w:p w14:paraId="0532446A"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747748C8" w14:textId="77777777" w:rsidR="00F90BDC" w:rsidRDefault="00F90BDC"/>
    <w:p w14:paraId="1F301C4A"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14:paraId="13BA11A3" w14:textId="77777777" w:rsidR="00F90BDC" w:rsidRDefault="00F90BDC"/>
    <w:p w14:paraId="64434A04" w14:textId="77777777" w:rsidR="00F90BDC" w:rsidRDefault="00F90BDC">
      <w:r xmlns:w="http://schemas.openxmlformats.org/wordprocessingml/2006/main">
        <w:t xml:space="preserve">Acts 4:3 তেতিয়া তেওঁলোকে তেওঁলোকৰ ওপৰত হাত ৰাখি পিছদিনালৈকে তেওঁলোকক আবদ্ধ কৰি ৰাখিলে;</w:t>
      </w:r>
    </w:p>
    <w:p w14:paraId="047B7750" w14:textId="77777777" w:rsidR="00F90BDC" w:rsidRDefault="00F90BDC"/>
    <w:p w14:paraId="0F9CF535" w14:textId="77777777" w:rsidR="00F90BDC" w:rsidRDefault="00F90BDC">
      <w:r xmlns:w="http://schemas.openxmlformats.org/wordprocessingml/2006/main">
        <w:t xml:space="preserve">পাঁচনিসকলক গ্ৰেপ্তাৰ কৰি পিছদিনালৈকে ৰখা হ’ল।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প্ৰতিকূলতাৰ মাজতো পাঁচনিসকলে কেনেকৈ অধ্যৱসায় কৰিছিল</w:t>
      </w:r>
    </w:p>
    <w:p w14:paraId="00740F75" w14:textId="77777777" w:rsidR="00F90BDC" w:rsidRDefault="00F90BDC"/>
    <w:p w14:paraId="7F81A709" w14:textId="77777777" w:rsidR="00F90BDC" w:rsidRDefault="00F90BDC">
      <w:r xmlns:w="http://schemas.openxmlformats.org/wordprocessingml/2006/main">
        <w:t xml:space="preserve">২/ নিৰ্যাতনৰ সন্মুখত দৃঢ়তাৰে থিয় দিয়া</w:t>
      </w:r>
    </w:p>
    <w:p w14:paraId="2BF1F291" w14:textId="77777777" w:rsidR="00F90BDC" w:rsidRDefault="00F90BDC"/>
    <w:p w14:paraId="7BF37213" w14:textId="77777777" w:rsidR="00F90BDC" w:rsidRDefault="00F90BDC">
      <w:r xmlns:w="http://schemas.openxmlformats.org/wordprocessingml/2006/main">
        <w:t xml:space="preserve">১/ ৰোমীয়া ৮:৩১–৩৯ – কঠিন সময়ৰ মাজেৰে ঈশ্বৰৰ নিঃচৰ্ত প্ৰেম আৰু সুৰক্ষা</w:t>
      </w:r>
    </w:p>
    <w:p w14:paraId="456C3518" w14:textId="77777777" w:rsidR="00F90BDC" w:rsidRDefault="00F90BDC"/>
    <w:p w14:paraId="633DACAA" w14:textId="77777777" w:rsidR="00F90BDC" w:rsidRDefault="00F90BDC">
      <w:r xmlns:w="http://schemas.openxmlformats.org/wordprocessingml/2006/main">
        <w:t xml:space="preserve">২/ ইফিচীয়া ৬:১০–২০ – বিশ্বাসত দৃঢ় হৈ থাকিবলৈ ঈশ্বৰৰ কৱচ পিন্ধা</w:t>
      </w:r>
    </w:p>
    <w:p w14:paraId="5015D285" w14:textId="77777777" w:rsidR="00F90BDC" w:rsidRDefault="00F90BDC"/>
    <w:p w14:paraId="703A0D35" w14:textId="77777777" w:rsidR="00F90BDC" w:rsidRDefault="00F90BDC">
      <w:r xmlns:w="http://schemas.openxmlformats.org/wordprocessingml/2006/main">
        <w:t xml:space="preserve">Acts 4:4 কিন্তু বাক্য শুনা বহুতে বিশ্বাস কৰিলে; আৰু লোকসকলৰ সংখ্যা প্ৰায় পাঁচ হাজাৰ আছিল।</w:t>
      </w:r>
    </w:p>
    <w:p w14:paraId="7E19A2BC" w14:textId="77777777" w:rsidR="00F90BDC" w:rsidRDefault="00F90BDC"/>
    <w:p w14:paraId="3885097F" w14:textId="77777777" w:rsidR="00F90BDC" w:rsidRDefault="00F90BDC">
      <w:r xmlns:w="http://schemas.openxmlformats.org/wordprocessingml/2006/main">
        <w:t xml:space="preserve">ঈশ্বৰৰ বাক্য প্ৰচাৰ কৰা হ’ল আৰু প্ৰায় পাঁচ হাজাৰ মানুহে বিশ্বাস কৰিলে।</w:t>
      </w:r>
    </w:p>
    <w:p w14:paraId="62CA2912" w14:textId="77777777" w:rsidR="00F90BDC" w:rsidRDefault="00F90BDC"/>
    <w:p w14:paraId="009692E0" w14:textId="77777777" w:rsidR="00F90BDC" w:rsidRDefault="00F90BDC">
      <w:r xmlns:w="http://schemas.openxmlformats.org/wordprocessingml/2006/main">
        <w:t xml:space="preserve">১) প্ৰচাৰৰ শক্তি: ঈশ্বৰৰ বাক্যই কেনেকৈ পৰিত্ৰাণলৈ লৈ যাব পাৰে</w:t>
      </w:r>
    </w:p>
    <w:p w14:paraId="2B8D4E1A" w14:textId="77777777" w:rsidR="00F90BDC" w:rsidRDefault="00F90BDC"/>
    <w:p w14:paraId="66FA1429" w14:textId="77777777" w:rsidR="00F90BDC" w:rsidRDefault="00F90BDC">
      <w:r xmlns:w="http://schemas.openxmlformats.org/wordprocessingml/2006/main">
        <w:t xml:space="preserve">২) বিশ্বাস কৰাৰ মূল্য: বিশ্বাসে কেনেকৈ পাৰ্থক্য আনে</w:t>
      </w:r>
    </w:p>
    <w:p w14:paraId="22E450A3" w14:textId="77777777" w:rsidR="00F90BDC" w:rsidRDefault="00F90BDC"/>
    <w:p w14:paraId="2BF63005"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 সম্পন্ন কৰিব, আৰু মই যি বস্তুলৈ পঠিয়াইছো তাত ই সফল হ’ব। ” ৷</w:t>
      </w:r>
    </w:p>
    <w:p w14:paraId="1E9CE924" w14:textId="77777777" w:rsidR="00F90BDC" w:rsidRDefault="00F90BDC"/>
    <w:p w14:paraId="04A8BBD6" w14:textId="77777777" w:rsidR="00F90BDC" w:rsidRDefault="00F90BDC">
      <w:r xmlns:w="http://schemas.openxmlformats.org/wordprocessingml/2006/main">
        <w:t xml:space="preserve">২) ৰোমীয়া ১০:১৭ - “তেতিয়া বিশ্বাস শুনা আৰু শুনা ঈশ্বৰৰ বাক্যৰ দ্বাৰাই আহে।”</w:t>
      </w:r>
    </w:p>
    <w:p w14:paraId="583AA53B" w14:textId="77777777" w:rsidR="00F90BDC" w:rsidRDefault="00F90BDC"/>
    <w:p w14:paraId="5CE1B3E1" w14:textId="77777777" w:rsidR="00F90BDC" w:rsidRDefault="00F90BDC">
      <w:r xmlns:w="http://schemas.openxmlformats.org/wordprocessingml/2006/main">
        <w:t xml:space="preserve">Acts 4:5 পাছদিনা তেওঁলোকৰ শাসনকৰ্ত্তা, প্ৰাচীন আৰু অধ্যাপকসকলে।</w:t>
      </w:r>
    </w:p>
    <w:p w14:paraId="59BEAAB5" w14:textId="77777777" w:rsidR="00F90BDC" w:rsidRDefault="00F90BDC"/>
    <w:p w14:paraId="02A7D825" w14:textId="77777777" w:rsidR="00F90BDC" w:rsidRDefault="00F90BDC">
      <w:r xmlns:w="http://schemas.openxmlformats.org/wordprocessingml/2006/main">
        <w:t xml:space="preserve">পিছদিনা শাসনকৰ্ত্তা, বয়োজ্যেষ্ঠ আৰু অধ্যাপকসকল একত্ৰিত হ’ল।</w:t>
      </w:r>
    </w:p>
    <w:p w14:paraId="7C1BB69D" w14:textId="77777777" w:rsidR="00F90BDC" w:rsidRDefault="00F90BDC"/>
    <w:p w14:paraId="4E39A790" w14:textId="77777777" w:rsidR="00F90BDC" w:rsidRDefault="00F90BDC">
      <w:r xmlns:w="http://schemas.openxmlformats.org/wordprocessingml/2006/main">
        <w:t xml:space="preserve">১/ একত্ৰিত হোৱাৰ শক্তি: এটা সম্প্ৰদায় হিচাপে একেলগে কাম কৰাৰ গুৰুত্ব।</w:t>
      </w:r>
    </w:p>
    <w:p w14:paraId="14DE19E7" w14:textId="77777777" w:rsidR="00F90BDC" w:rsidRDefault="00F90BDC"/>
    <w:p w14:paraId="27947D8C" w14:textId="77777777" w:rsidR="00F90BDC" w:rsidRDefault="00F90BDC">
      <w:r xmlns:w="http://schemas.openxmlformats.org/wordprocessingml/2006/main">
        <w:t xml:space="preserve">২) অসুবিধাৰ সময়ত সংহতি: প্ৰত্যাহ্বানমূলক সময়ত কেনেকৈ একত্ৰিত হৈ থাকিব পাৰি।</w:t>
      </w:r>
    </w:p>
    <w:p w14:paraId="06A13A68" w14:textId="77777777" w:rsidR="00F90BDC" w:rsidRDefault="00F90BDC"/>
    <w:p w14:paraId="724A5363" w14:textId="77777777" w:rsidR="00F90BDC" w:rsidRDefault="00F90BDC">
      <w:r xmlns:w="http://schemas.openxmlformats.org/wordprocessingml/2006/main">
        <w:t xml:space="preserve">১/ ইব্ৰী ১০:২৪-২৫ - "আৰু আমি বিবেচনা কৰোঁহঁক,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দিনটো ওচৰ চাপি অহা চাওক।"</w:t>
      </w:r>
    </w:p>
    <w:p w14:paraId="286DF23B" w14:textId="77777777" w:rsidR="00F90BDC" w:rsidRDefault="00F90BDC"/>
    <w:p w14:paraId="1CF27F40" w14:textId="77777777" w:rsidR="00F90BDC" w:rsidRDefault="00F90BDC">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সতীৰ্থক ওপৰলৈ তুলিব। কিন্তু যিজন অকলশৰীয়া হয়, তেওঁ পৰিলে আৰু আছে, তেওঁৰ বাবে ধিক্।" তেওঁক ওপৰলৈ তুলিবলৈ আন এজন নহয়!"</w:t>
      </w:r>
    </w:p>
    <w:p w14:paraId="1E088E79" w14:textId="77777777" w:rsidR="00F90BDC" w:rsidRDefault="00F90BDC"/>
    <w:p w14:paraId="494E71BA" w14:textId="77777777" w:rsidR="00F90BDC" w:rsidRDefault="00F90BDC">
      <w:r xmlns:w="http://schemas.openxmlformats.org/wordprocessingml/2006/main">
        <w:t xml:space="preserve">Acts 4:6 মহাপুৰোহিত হান্না, কায়াফা, যোহন, আলেকজেণ্ডাৰ আৰু মহাপুৰোহিতৰ বংশৰ সকলোৱে যিৰূচালেমত গোট খালে।</w:t>
      </w:r>
    </w:p>
    <w:p w14:paraId="616DC822" w14:textId="77777777" w:rsidR="00F90BDC" w:rsidRDefault="00F90BDC"/>
    <w:p w14:paraId="4BA398D7" w14:textId="77777777" w:rsidR="00F90BDC" w:rsidRDefault="00F90BDC">
      <w:r xmlns:w="http://schemas.openxmlformats.org/wordprocessingml/2006/main">
        <w:t xml:space="preserve">মহাপুৰোহিত আৰু তেওঁৰ পৰিয়াল যিৰূচালেমত গোট খাইছিল।</w:t>
      </w:r>
    </w:p>
    <w:p w14:paraId="5E2B5DCD" w14:textId="77777777" w:rsidR="00F90BDC" w:rsidRDefault="00F90BDC"/>
    <w:p w14:paraId="40BA5851" w14:textId="77777777" w:rsidR="00F90BDC" w:rsidRDefault="00F90BDC">
      <w:r xmlns:w="http://schemas.openxmlformats.org/wordprocessingml/2006/main">
        <w:t xml:space="preserve">১/ পৰিয়ালৰ ঐক্যৰ গুৰুত্ব।</w:t>
      </w:r>
    </w:p>
    <w:p w14:paraId="47DAE2E8" w14:textId="77777777" w:rsidR="00F90BDC" w:rsidRDefault="00F90BDC"/>
    <w:p w14:paraId="333FC310" w14:textId="77777777" w:rsidR="00F90BDC" w:rsidRDefault="00F90BDC">
      <w:r xmlns:w="http://schemas.openxmlformats.org/wordprocessingml/2006/main">
        <w:t xml:space="preserve">২/ ঐক্য লাভৰ ক্ষেত্ৰত বিশ্বাসৰ শক্তি।</w:t>
      </w:r>
    </w:p>
    <w:p w14:paraId="302AFC0E" w14:textId="77777777" w:rsidR="00F90BDC" w:rsidRDefault="00F90BDC"/>
    <w:p w14:paraId="7C14643F" w14:textId="77777777" w:rsidR="00F90BDC" w:rsidRDefault="00F90BDC">
      <w:r xmlns:w="http://schemas.openxmlformats.org/wordprocessingml/2006/main">
        <w:t xml:space="preserve">১) গীতমালা ১৩৩:১ “চোৱা, ভাইসকলে একত্ৰিত হৈ একেলগে বসবাস কৰাটো কিমান ভাল আৰু কিমান সুখকৰ!”</w:t>
      </w:r>
    </w:p>
    <w:p w14:paraId="3556C9CF" w14:textId="77777777" w:rsidR="00F90BDC" w:rsidRDefault="00F90BDC"/>
    <w:p w14:paraId="5D88ED07" w14:textId="77777777" w:rsidR="00F90BDC" w:rsidRDefault="00F90BDC">
      <w:r xmlns:w="http://schemas.openxmlformats.org/wordprocessingml/2006/main">
        <w:t xml:space="preserve">২) ইফিচীয়া ৪:১-৩ “এতেকে মই প্ৰভুৰ বন্দী, তোমালোকক অনুৰোধ কৰিছো যে তোমালোকক যি আমন্ত্ৰণেৰে আমন্ত্ৰণ কৰা হৈছে, সেই আমন্ত্ৰণৰ যোগ্য হৈ চলিব, সকলো নম্ৰতা আৰু নম্ৰতাৰে, ধৈৰ্য্যৰে, প্ৰেমত ইজনে সিজনক সহ্য কৰি; আত্মাৰ ঐক্যক শান্তিৰ বান্ধোনত ৰাখিবলৈ প্ৰয়াস কৰা।”</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পাছত তেওঁলোকে তেওঁলোকক মাজত স্থাপন কৰি সুধিলে, “তোমালোকে কি শক্তিৰে বা কি নামেৰে এই কাম কৰিলে?</w:t>
      </w:r>
    </w:p>
    <w:p w14:paraId="14051821" w14:textId="77777777" w:rsidR="00F90BDC" w:rsidRDefault="00F90BDC"/>
    <w:p w14:paraId="227B7525" w14:textId="77777777" w:rsidR="00F90BDC" w:rsidRDefault="00F90BDC">
      <w:r xmlns:w="http://schemas.openxmlformats.org/wordprocessingml/2006/main">
        <w:t xml:space="preserve">যিৰূচালেমৰ ধৰ্মগুৰুসকলে পিতৰ আৰু যোহনক তেওঁলোকে কৰা অলৌকিক কাৰ্য্যৰ বিষয়ে প্ৰশ্ন কৰি আছিল।</w:t>
      </w:r>
    </w:p>
    <w:p w14:paraId="7549C708" w14:textId="77777777" w:rsidR="00F90BDC" w:rsidRDefault="00F90BDC"/>
    <w:p w14:paraId="2A657FC2" w14:textId="77777777" w:rsidR="00F90BDC" w:rsidRDefault="00F90BDC">
      <w:r xmlns:w="http://schemas.openxmlformats.org/wordprocessingml/2006/main">
        <w:t xml:space="preserve">১/ যীচুৰ নামৰ শক্তি: পিতৰ আৰু যোহনে ইয়াৰ কৰ্তৃত্ব কেনেকৈ প্ৰদৰ্শন কৰিলে</w:t>
      </w:r>
    </w:p>
    <w:p w14:paraId="12E30714" w14:textId="77777777" w:rsidR="00F90BDC" w:rsidRDefault="00F90BDC"/>
    <w:p w14:paraId="2A933653" w14:textId="77777777" w:rsidR="00F90BDC" w:rsidRDefault="00F90BDC">
      <w:r xmlns:w="http://schemas.openxmlformats.org/wordprocessingml/2006/main">
        <w:t xml:space="preserve">২/ বিশ্বাসীসকলৰ কৰ্তৃত্ব: আমি কেনেকৈ যীচুৰ নামত অলৌকিক কাম কৰিব পাৰো</w:t>
      </w:r>
    </w:p>
    <w:p w14:paraId="6C97E07F" w14:textId="77777777" w:rsidR="00F90BDC" w:rsidRDefault="00F90BDC"/>
    <w:p w14:paraId="198C59E1" w14:textId="77777777" w:rsidR="00F90BDC" w:rsidRDefault="00F90BDC">
      <w:r xmlns:w="http://schemas.openxmlformats.org/wordprocessingml/2006/main">
        <w:t xml:space="preserve">১) ফিলিপীয়া ২:৯-১১ - সেইবাবে ঈশ্বৰে তেওঁক অতি উচ্চ কৰি তুলিছে আৰু সকলো নামৰ ওপৰত থকা নামটো তেওঁক প্ৰদান কৰিছে, যাতে আকাশত, পৃথিৱীত আৰু পৃথিৱীত আৰু... প্ৰত্যেক জিভাই যীচু খ্ৰীষ্টক প্ৰভু বুলি স্বীকাৰ কৰে, পিতৃ ঈশ্বৰৰ মহিমাৰ বাবে।</w:t>
      </w:r>
    </w:p>
    <w:p w14:paraId="3860DC63" w14:textId="77777777" w:rsidR="00F90BDC" w:rsidRDefault="00F90BDC"/>
    <w:p w14:paraId="76F39F06" w14:textId="77777777" w:rsidR="00F90BDC" w:rsidRDefault="00F90BDC">
      <w:r xmlns:w="http://schemas.openxmlformats.org/wordprocessingml/2006/main">
        <w:t xml:space="preserve">২/ মাৰ্ক ১৬:১৭-১৮ - আৰু বিশ্বাস কৰাসকলৰ লগত এই চিনবোৰ থাকিব: মোৰ নামত তেওঁলোকে ভূতক বাহিৰ কৰিব; তেওঁলোকে নতুন ভাষাত কথা ক’ব; তেওঁলোকে হাতেৰে সাপ তুলি ল’ব; আৰু যদি তেওঁলোকে কোনো মাৰাত্মক বিষ পান কৰে, তেন্তে ই তেওঁলোকৰ কোনো ক্ষতি নকৰে; তেওঁলোকে ৰোগীৰ ওপৰত হাত দিব, আৰু তেওঁলোক সুস্থ হ’ব।</w:t>
      </w:r>
    </w:p>
    <w:p w14:paraId="7B2899F2" w14:textId="77777777" w:rsidR="00F90BDC" w:rsidRDefault="00F90BDC"/>
    <w:p w14:paraId="5FA6C0FD" w14:textId="77777777" w:rsidR="00F90BDC" w:rsidRDefault="00F90BDC">
      <w:r xmlns:w="http://schemas.openxmlformats.org/wordprocessingml/2006/main">
        <w:t xml:space="preserve">Acts 4:8 তেতিয়া পবিত্ৰ আত্মাৰে পৰিপূৰ্ণ হৈ পিতৰে তেওঁলোকক ক’লে, “হে লোকসকলৰ অধ্যক্ষ আৰু ইস্ৰায়েলৰ প্ৰাচীনসকল।</w:t>
      </w:r>
    </w:p>
    <w:p w14:paraId="1B468F4A" w14:textId="77777777" w:rsidR="00F90BDC" w:rsidRDefault="00F90BDC"/>
    <w:p w14:paraId="7CF3DA81" w14:textId="77777777" w:rsidR="00F90BDC" w:rsidRDefault="00F90BDC">
      <w:r xmlns:w="http://schemas.openxmlformats.org/wordprocessingml/2006/main">
        <w:t xml:space="preserve">পিতৰে সাহসেৰে ঘোষণা কৰিছিল যে যীচুৱেই হৈছে পৰিত্ৰাণৰ একমাত্ৰ পথ।</w:t>
      </w:r>
    </w:p>
    <w:p w14:paraId="321271CA" w14:textId="77777777" w:rsidR="00F90BDC" w:rsidRDefault="00F90BDC"/>
    <w:p w14:paraId="08A40DA8" w14:textId="77777777" w:rsidR="00F90BDC" w:rsidRDefault="00F90BDC">
      <w:r xmlns:w="http://schemas.openxmlformats.org/wordprocessingml/2006/main">
        <w:t xml:space="preserve">১: যীচুৱেই হৈছে পথ, সত্য আৰু জীৱন</w:t>
      </w:r>
    </w:p>
    <w:p w14:paraId="18AC8D26" w14:textId="77777777" w:rsidR="00F90BDC" w:rsidRDefault="00F90BDC"/>
    <w:p w14:paraId="2EAF973D" w14:textId="77777777" w:rsidR="00F90BDC" w:rsidRDefault="00F90BDC">
      <w:r xmlns:w="http://schemas.openxmlformats.org/wordprocessingml/2006/main">
        <w:t xml:space="preserve">২: যীচুৰ পবিত্ৰতা আৰু আমাৰ পৰিত্ৰাণ</w:t>
      </w:r>
    </w:p>
    <w:p w14:paraId="2149CDFD" w14:textId="77777777" w:rsidR="00F90BDC" w:rsidRDefault="00F90BDC"/>
    <w:p w14:paraId="277019AF" w14:textId="77777777" w:rsidR="00F90BDC" w:rsidRDefault="00F90BDC">
      <w:r xmlns:w="http://schemas.openxmlformats.org/wordprocessingml/2006/main">
        <w:t xml:space="preserve">১: যোহন ১৪:৬ “যীচুৱে তেওঁক ক’লে, ‘মই বাট, সত্য আৰু জীৱন। মোৰ যোগেদি বাদে কোনেও পিতৃৰ ওচৰলৈ নাহে।’”</w:t>
      </w:r>
    </w:p>
    <w:p w14:paraId="12961FF3" w14:textId="77777777" w:rsidR="00F90BDC" w:rsidRDefault="00F90BDC"/>
    <w:p w14:paraId="24546ACC" w14:textId="77777777" w:rsidR="00F90BDC" w:rsidRDefault="00F90BDC">
      <w:r xmlns:w="http://schemas.openxmlformats.org/wordprocessingml/2006/main">
        <w:t xml:space="preserve">২: ইব্ৰী ৭:২৬ “কিয়নো আমাৰ এনে এজন মহাপুৰোহিত, পবিত্ৰ, নিৰ্দোষী, নিৰ্মল, পাপীসকলৰ পৰা বিচ্ছিন্ন আৰু আকাশৰ ওপৰত উন্নীত হোৱাটো সঠিক আছিল।”</w:t>
      </w:r>
    </w:p>
    <w:p w14:paraId="5591CC74" w14:textId="77777777" w:rsidR="00F90BDC" w:rsidRDefault="00F90BDC"/>
    <w:p w14:paraId="555D6EC2" w14:textId="77777777" w:rsidR="00F90BDC" w:rsidRDefault="00F90BDC">
      <w:r xmlns:w="http://schemas.openxmlformats.org/wordprocessingml/2006/main">
        <w:t xml:space="preserve">Acts 4:9 আজি যদি আমি অক্ষম মানুহৰ লগত কৰা ভাল কামৰ বিষয়ে পৰীক্ষা কৰোঁ, তেন্তে তেওঁ কি উপায়েৰে সুস্থ হৈ উঠিছে;</w:t>
      </w:r>
    </w:p>
    <w:p w14:paraId="7C6EE289" w14:textId="77777777" w:rsidR="00F90BDC" w:rsidRDefault="00F90BDC"/>
    <w:p w14:paraId="44F5AEB6" w14:textId="77777777" w:rsidR="00F90BDC" w:rsidRDefault="00F90BDC">
      <w:r xmlns:w="http://schemas.openxmlformats.org/wordprocessingml/2006/main">
        <w:t xml:space="preserve">এই অংশত ইহুদী কৰ্তৃপক্ষই পাঁচনিসকলক এজন লংপেণ্টক সুস্থ কৰাৰ বিষয়ে কৰা পৰীক্ষাৰ বৰ্ণনা কৰিছে।</w:t>
      </w:r>
    </w:p>
    <w:p w14:paraId="203C4938" w14:textId="77777777" w:rsidR="00F90BDC" w:rsidRDefault="00F90BDC"/>
    <w:p w14:paraId="43D1BFA9" w14:textId="77777777" w:rsidR="00F90BDC" w:rsidRDefault="00F90BDC">
      <w:r xmlns:w="http://schemas.openxmlformats.org/wordprocessingml/2006/main">
        <w:t xml:space="preserve">১/ বিশ্বাসৰ শক্তি - যীচু খ্ৰীষ্টত বিশ্বাসৰ দ্বাৰাই সেই পংগু মানুহজন কেনেকৈ সুস্থ হৈছিল।</w:t>
      </w:r>
    </w:p>
    <w:p w14:paraId="60B299D3" w14:textId="77777777" w:rsidR="00F90BDC" w:rsidRDefault="00F90BDC"/>
    <w:p w14:paraId="3EC40EEA" w14:textId="77777777" w:rsidR="00F90BDC" w:rsidRDefault="00F90BDC">
      <w:r xmlns:w="http://schemas.openxmlformats.org/wordprocessingml/2006/main">
        <w:t xml:space="preserve">২/ ঈশ্বৰৰ দয়া আৰু প্ৰেম - ঈশ্বৰে আমাৰ জৰিয়তে কেনেকৈ কাম কৰি কম সৌভাগ্যৱান লোকক দয়া আৰু প্ৰেম দেখুৱায়।</w:t>
      </w:r>
    </w:p>
    <w:p w14:paraId="027D09FE" w14:textId="77777777" w:rsidR="00F90BDC" w:rsidRDefault="00F90BDC"/>
    <w:p w14:paraId="11F506BB" w14:textId="77777777" w:rsidR="00F90BDC" w:rsidRDefault="00F90BDC">
      <w:r xmlns:w="http://schemas.openxmlformats.org/wordprocessingml/2006/main">
        <w:t xml:space="preserve">১/ মথি ৮:৫-১৩ - যীচুৱে শতপতিৰ দাসক সুস্থ কৰা।</w:t>
      </w:r>
    </w:p>
    <w:p w14:paraId="000FE2EC" w14:textId="77777777" w:rsidR="00F90BDC" w:rsidRDefault="00F90BDC"/>
    <w:p w14:paraId="7C811793" w14:textId="77777777" w:rsidR="00F90BDC" w:rsidRDefault="00F90BDC">
      <w:r xmlns:w="http://schemas.openxmlformats.org/wordprocessingml/2006/main">
        <w:t xml:space="preserve">২/ লূক ৭:১১-১৭ - যীচুৱে বিধৱাৰ পুত্ৰক মৃত্যুৰ পৰা পুনৰুত্থান কৰিলে।</w:t>
      </w:r>
    </w:p>
    <w:p w14:paraId="7F726A2C" w14:textId="77777777" w:rsidR="00F90BDC" w:rsidRDefault="00F90BDC"/>
    <w:p w14:paraId="636006B4" w14:textId="77777777" w:rsidR="00F90BDC" w:rsidRDefault="00F90BDC">
      <w:r xmlns:w="http://schemas.openxmlformats.org/wordprocessingml/2006/main">
        <w:t xml:space="preserve">Acts 4:10 তোমালোক সকলোৱে আৰু ইস্ৰায়েলৰ সকলো লোকে জানি লওক যে, তোমালোকে ক্ৰুচত দিয়া নাচৰতীয়া যীচু খ্ৰীষ্টৰ নামেৰে, যাক ঈশ্বৰে মৃত্যুৰ মাজৰ পৰা পুনৰুত্থান কৰিলে, তেওঁৰ দ্বাৰাই এই মানুহ তোমালোকৰ সন্মুখত থিয় হৈ আছে গোটা.</w:t>
      </w:r>
    </w:p>
    <w:p w14:paraId="75EE16CE" w14:textId="77777777" w:rsidR="00F90BDC" w:rsidRDefault="00F90BDC"/>
    <w:p w14:paraId="49EDE0DC" w14:textId="77777777" w:rsidR="00F90BDC" w:rsidRDefault="00F90BDC">
      <w:r xmlns:w="http://schemas.openxmlformats.org/wordprocessingml/2006/main">
        <w:t xml:space="preserve">এই অংশটোৱে যীচু খ্ৰীষ্টৰ শক্তিৰ ওপৰত গুৰুত্ব আৰোপ কৰিছে, যিজনক ইস্ৰায়েলৰ লোকসকলে ক্ৰুচত দিয়া হৈছিল কিন্তু ঈশ্বৰে মৃত্যুৰ পৰা পুনৰুত্থান কৰিছিল।</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 খ্ৰীষ্টৰ নামৰ শক্তি</w:t>
      </w:r>
    </w:p>
    <w:p w14:paraId="48812AEB" w14:textId="77777777" w:rsidR="00F90BDC" w:rsidRDefault="00F90BDC"/>
    <w:p w14:paraId="1E585217" w14:textId="77777777" w:rsidR="00F90BDC" w:rsidRDefault="00F90BDC">
      <w:r xmlns:w="http://schemas.openxmlformats.org/wordprocessingml/2006/main">
        <w:t xml:space="preserve">২/ ঈশ্বৰৰ পুনৰুত্থান শক্তি</w:t>
      </w:r>
    </w:p>
    <w:p w14:paraId="3D51F23B" w14:textId="77777777" w:rsidR="00F90BDC" w:rsidRDefault="00F90BDC"/>
    <w:p w14:paraId="0BC68BEA" w14:textId="77777777" w:rsidR="00F90BDC" w:rsidRDefault="00F90BDC">
      <w:r xmlns:w="http://schemas.openxmlformats.org/wordprocessingml/2006/main">
        <w:t xml:space="preserve">১/ পাঁচনিৰ কৰ্ম ১০:৩৮ - ঈশ্বৰে নাচৰতীয়া যীচুক কেনেকৈ পবিত্ৰ আত্মা আৰু শক্তিৰে অভিষেক কৰিলে, যিজনে ভাল কাম কৰি ঘূৰি ফুৰিছিল আৰু চয়তানৰ দ্বাৰা নিপীড়িত হোৱা সকলোকে সুস্থ কৰিছিল; কিয়নো ঈশ্বৰ তেওঁৰ লগত আছিল।</w:t>
      </w:r>
    </w:p>
    <w:p w14:paraId="5AF2589D" w14:textId="77777777" w:rsidR="00F90BDC" w:rsidRDefault="00F90BDC"/>
    <w:p w14:paraId="1E3E5940" w14:textId="77777777" w:rsidR="00F90BDC" w:rsidRDefault="00F90BDC">
      <w:r xmlns:w="http://schemas.openxmlformats.org/wordprocessingml/2006/main">
        <w:t xml:space="preserve">২) যোহন ১১:২৫-২৬ - যীচুৱে তাইক ক'লে, "মই পুনৰুত্থান আৰু জীৱন; যি জনে মোত বিশ্বাস কৰে, যদিও তেওঁ মৰিছিল, তথাপিও তেওঁ জীয়াই থাকিব;</w:t>
      </w:r>
    </w:p>
    <w:p w14:paraId="58F2BA66" w14:textId="77777777" w:rsidR="00F90BDC" w:rsidRDefault="00F90BDC"/>
    <w:p w14:paraId="72E5C633" w14:textId="77777777" w:rsidR="00F90BDC" w:rsidRDefault="00F90BDC">
      <w:r xmlns:w="http://schemas.openxmlformats.org/wordprocessingml/2006/main">
        <w:t xml:space="preserve">Acts 4:11 এই শিল তোমালোক নিৰ্মাতা সকলৰ অশান্তি কৰা হৈছিল, যি চুকৰ মূৰ হৈ পৰিছে।</w:t>
      </w:r>
    </w:p>
    <w:p w14:paraId="73F188FC" w14:textId="77777777" w:rsidR="00F90BDC" w:rsidRDefault="00F90BDC"/>
    <w:p w14:paraId="1421327F" w14:textId="77777777" w:rsidR="00F90BDC" w:rsidRDefault="00F90BDC">
      <w:r xmlns:w="http://schemas.openxmlformats.org/wordprocessingml/2006/main">
        <w:t xml:space="preserve">যিটো শিল নিৰ্মাতাসকলে অৱজ্ঞা কৰিছিল, সেই শিলটোৱেই হৈছে মূল শিলাস্তম্ভ।</w:t>
      </w:r>
    </w:p>
    <w:p w14:paraId="589AEADB" w14:textId="77777777" w:rsidR="00F90BDC" w:rsidRDefault="00F90BDC"/>
    <w:p w14:paraId="4A30C0A7" w14:textId="77777777" w:rsidR="00F90BDC" w:rsidRDefault="00F90BDC">
      <w:r xmlns:w="http://schemas.openxmlformats.org/wordprocessingml/2006/main">
        <w:t xml:space="preserve">১/ প্ৰত্যাখ্যানৰ দুৰ্ভাগ্যজনক সৌন্দৰ্য্য</w:t>
      </w:r>
    </w:p>
    <w:p w14:paraId="4B5BB27D" w14:textId="77777777" w:rsidR="00F90BDC" w:rsidRDefault="00F90BDC"/>
    <w:p w14:paraId="17DB4DDD" w14:textId="77777777" w:rsidR="00F90BDC" w:rsidRDefault="00F90BDC">
      <w:r xmlns:w="http://schemas.openxmlformats.org/wordprocessingml/2006/main">
        <w:t xml:space="preserve">২/ মুক্তিৰ শক্তি</w:t>
      </w:r>
    </w:p>
    <w:p w14:paraId="5346D2B4" w14:textId="77777777" w:rsidR="00F90BDC" w:rsidRDefault="00F90BDC"/>
    <w:p w14:paraId="5F0E1ECD" w14:textId="77777777" w:rsidR="00F90BDC" w:rsidRDefault="00F90BDC">
      <w:r xmlns:w="http://schemas.openxmlformats.org/wordprocessingml/2006/main">
        <w:t xml:space="preserve">১/ গীতমালা ১১৮:২২ - “নিৰ্মাতাসকলে যি শিল অগ্ৰাহ্য কৰিলে, সেই শিল চুকত পৰিণত হ’ল।”</w:t>
      </w:r>
    </w:p>
    <w:p w14:paraId="3BC08F64" w14:textId="77777777" w:rsidR="00F90BDC" w:rsidRDefault="00F90BDC"/>
    <w:p w14:paraId="6549BEE6" w14:textId="77777777" w:rsidR="00F90BDC" w:rsidRDefault="00F90BDC">
      <w:r xmlns:w="http://schemas.openxmlformats.org/wordprocessingml/2006/main">
        <w:t xml:space="preserve">২/ মথি ২১:৪২ - “তোমালোকে কেতিয়াও শাস্ত্ৰত পঢ়া নাইনে যে, ‘নিৰ্মাতাসকলে যি শিল অগ্ৰাহ্য কৰিলে, সেই শিল চুকত পৰিণত হ’ল; প্ৰভুৱে এই কাম কৰিলে, আৰু আমাৰ দৃষ্টিত সেয়া আচৰিত।’”</w:t>
      </w:r>
    </w:p>
    <w:p w14:paraId="592D7A02" w14:textId="77777777" w:rsidR="00F90BDC" w:rsidRDefault="00F90BDC"/>
    <w:p w14:paraId="40AE939D" w14:textId="77777777" w:rsidR="00F90BDC" w:rsidRDefault="00F90BDC">
      <w:r xmlns:w="http://schemas.openxmlformats.org/wordprocessingml/2006/main">
        <w:t xml:space="preserve">Acts 4:12 আৰু কোনোৱে পৰিত্ৰাণ নাই, কিয়নো স্বৰ্গৰ তলত মানুহৰ মাজত আন কোনো নাম দিয়া হোৱা নাই, যাৰ দ্বাৰা আমি পৰিত্ৰাণ পাব লাগিব।</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পৰিত্ৰাণ কেৱল যীচু খ্ৰীষ্টতহে পোৱা যায়।</w:t>
      </w:r>
    </w:p>
    <w:p w14:paraId="39E6F7A2" w14:textId="77777777" w:rsidR="00F90BDC" w:rsidRDefault="00F90BDC"/>
    <w:p w14:paraId="6CB6C848" w14:textId="77777777" w:rsidR="00F90BDC" w:rsidRDefault="00F90BDC">
      <w:r xmlns:w="http://schemas.openxmlformats.org/wordprocessingml/2006/main">
        <w:t xml:space="preserve">১: আমাৰ পৰিত্ৰাণৰ বাবে আমি কেৱল যীচু খ্ৰীষ্টত বিশ্বাস কৰিব লাগিব।</w:t>
      </w:r>
    </w:p>
    <w:p w14:paraId="3B2E6878" w14:textId="77777777" w:rsidR="00F90BDC" w:rsidRDefault="00F90BDC"/>
    <w:p w14:paraId="7E6A963C" w14:textId="77777777" w:rsidR="00F90BDC" w:rsidRDefault="00F90BDC">
      <w:r xmlns:w="http://schemas.openxmlformats.org/wordprocessingml/2006/main">
        <w:t xml:space="preserve">২: যীচু খ্ৰীষ্টৰ দ্বাৰাহে আমি পৰিত্ৰাণ পাব পাৰো।</w:t>
      </w:r>
    </w:p>
    <w:p w14:paraId="5A128969" w14:textId="77777777" w:rsidR="00F90BDC" w:rsidRDefault="00F90BDC"/>
    <w:p w14:paraId="142E66AD" w14:textId="77777777" w:rsidR="00F90BDC" w:rsidRDefault="00F90BDC">
      <w:r xmlns:w="http://schemas.openxmlformats.org/wordprocessingml/2006/main">
        <w:t xml:space="preserve">১: যোহন ১৪:৬ - যীচুৱে তেওঁক ক’লে, “মই বাট, সত্য আৰু জীৱন। মোৰ যোগেদি বাদে কোনেও পিতৃৰ ওচৰলৈ নাহে।</w:t>
      </w:r>
    </w:p>
    <w:p w14:paraId="5325B30B" w14:textId="77777777" w:rsidR="00F90BDC" w:rsidRDefault="00F90BDC"/>
    <w:p w14:paraId="68528FAD"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সেয়া নিজৰ পৰা নহয়; ই ঈশ্বৰৰ দান, কৰ্মৰ নহয়, যাতে কোনোৱে গৌৰৱ নকৰে।</w:t>
      </w:r>
    </w:p>
    <w:p w14:paraId="425EC227" w14:textId="77777777" w:rsidR="00F90BDC" w:rsidRDefault="00F90BDC"/>
    <w:p w14:paraId="484B37FF" w14:textId="77777777" w:rsidR="00F90BDC" w:rsidRDefault="00F90BDC">
      <w:r xmlns:w="http://schemas.openxmlformats.org/wordprocessingml/2006/main">
        <w:t xml:space="preserve">Acts 4:13 পিতৰ আৰু যোহনৰ সাহস দেখি তেওঁলোকে অশিক্ষিত আৰু অজ্ঞান মানুহ বুলি অনুভৱ কৰিলে, তেওঁলোকে আচৰিত হ’ল; আৰু তেওঁলোকে যীচুৰ লগত থকা বুলি গম পালে।</w:t>
      </w:r>
    </w:p>
    <w:p w14:paraId="08B005B6" w14:textId="77777777" w:rsidR="00F90BDC" w:rsidRDefault="00F90BDC"/>
    <w:p w14:paraId="63D7C2F3" w14:textId="77777777" w:rsidR="00F90BDC" w:rsidRDefault="00F90BDC">
      <w:r xmlns:w="http://schemas.openxmlformats.org/wordprocessingml/2006/main">
        <w:t xml:space="preserve">যিৰূচালেমৰ লোকসকলে পিতৰ আৰু যোহনৰ সাহস দেখি আচৰিত হৈছিল আৰু তেওঁলোকে অশিক্ষিত আৰু অপ্ৰশিক্ষিত হ’লেও যীচুৰ লগত থকা বুলি উপলব্ধি কৰিছিল।</w:t>
      </w:r>
    </w:p>
    <w:p w14:paraId="675EC814" w14:textId="77777777" w:rsidR="00F90BDC" w:rsidRDefault="00F90BDC"/>
    <w:p w14:paraId="3A2EA55F" w14:textId="77777777" w:rsidR="00F90BDC" w:rsidRDefault="00F90BDC">
      <w:r xmlns:w="http://schemas.openxmlformats.org/wordprocessingml/2006/main">
        <w:t xml:space="preserve">১: যীচুৰ যোগেদি আমি যিকোনো বিৰোধিতাৰ সন্মুখীন হ’বলৈ সাহস পাব পাৰো।</w:t>
      </w:r>
    </w:p>
    <w:p w14:paraId="2A8AFBE3" w14:textId="77777777" w:rsidR="00F90BDC" w:rsidRDefault="00F90BDC"/>
    <w:p w14:paraId="30EE0D28" w14:textId="77777777" w:rsidR="00F90BDC" w:rsidRDefault="00F90BDC">
      <w:r xmlns:w="http://schemas.openxmlformats.org/wordprocessingml/2006/main">
        <w:t xml:space="preserve">২: যীচুৰ লগত মহান কাম কৰাৰ শক্তি পাবলৈ আমি শিক্ষিত বা প্ৰশিক্ষণ লোৱাৰ প্ৰয়োজন নাই।</w:t>
      </w:r>
    </w:p>
    <w:p w14:paraId="377B7B44" w14:textId="77777777" w:rsidR="00F90BDC" w:rsidRDefault="00F90BDC"/>
    <w:p w14:paraId="1734C156" w14:textId="77777777" w:rsidR="00F90BDC" w:rsidRDefault="00F90BDC">
      <w:r xmlns:w="http://schemas.openxmlformats.org/wordprocessingml/2006/main">
        <w:t xml:space="preserve">১: ফিলিপীয়া ৪:১৩ - মোক শক্তিশালী কৰা খ্ৰীষ্টৰ দ্বাৰাই মই সকলো কৰিব পাৰো।</w:t>
      </w:r>
    </w:p>
    <w:p w14:paraId="5DE9CDB7" w14:textId="77777777" w:rsidR="00F90BDC" w:rsidRDefault="00F90BDC"/>
    <w:p w14:paraId="6D85DEA3"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3BB0867" w14:textId="77777777" w:rsidR="00F90BDC" w:rsidRDefault="00F90BDC"/>
    <w:p w14:paraId="793E348D" w14:textId="77777777" w:rsidR="00F90BDC" w:rsidRDefault="00F90BDC">
      <w:r xmlns:w="http://schemas.openxmlformats.org/wordprocessingml/2006/main">
        <w:t xml:space="preserve">Acts 4:14 সুস্থ হোৱা মানুহজনক তেওঁলোকৰ লগত থিয় হৈ থকা দেখি তেওঁলোকে ইয়াৰ বিৰুদ্ধে একো ক’ব নোৱাৰিলে।</w:t>
      </w:r>
    </w:p>
    <w:p w14:paraId="6272FCF5" w14:textId="77777777" w:rsidR="00F90BDC" w:rsidRDefault="00F90BDC"/>
    <w:p w14:paraId="705F2708" w14:textId="77777777" w:rsidR="00F90BDC" w:rsidRDefault="00F90BDC">
      <w:r xmlns:w="http://schemas.openxmlformats.org/wordprocessingml/2006/main">
        <w:t xml:space="preserve">যিসকল লোকে সুস্থ হোৱা মানুহজনক পাঁচনিসকলৰ লগত থিয় হৈ থকা দেখিছিল, তেওঁলোকে ইয়াৰ বিৰুদ্ধে তৰ্ক কৰিব নোৱাৰিলে।</w:t>
      </w:r>
    </w:p>
    <w:p w14:paraId="0D694A8E" w14:textId="77777777" w:rsidR="00F90BDC" w:rsidRDefault="00F90BDC"/>
    <w:p w14:paraId="1B5DEBC0" w14:textId="77777777" w:rsidR="00F90BDC" w:rsidRDefault="00F90BDC">
      <w:r xmlns:w="http://schemas.openxmlformats.org/wordprocessingml/2006/main">
        <w:t xml:space="preserve">১/ ঈশ্বৰৰ শক্তি বন্ধ কৰিব নোৱাৰা</w:t>
      </w:r>
    </w:p>
    <w:p w14:paraId="7D29E722" w14:textId="77777777" w:rsidR="00F90BDC" w:rsidRDefault="00F90BDC"/>
    <w:p w14:paraId="4B950102" w14:textId="77777777" w:rsidR="00F90BDC" w:rsidRDefault="00F90BDC">
      <w:r xmlns:w="http://schemas.openxmlformats.org/wordprocessingml/2006/main">
        <w:t xml:space="preserve">২/ অলৌকিক কাৰ্য্য ঈশ্বৰৰ প্ৰেম আৰু অনুগ্ৰহৰ প্ৰমাণ</w:t>
      </w:r>
    </w:p>
    <w:p w14:paraId="2E5474BB" w14:textId="77777777" w:rsidR="00F90BDC" w:rsidRDefault="00F90BDC"/>
    <w:p w14:paraId="790EFCF3" w14:textId="77777777" w:rsidR="00F90BDC" w:rsidRDefault="00F90BDC">
      <w:r xmlns:w="http://schemas.openxmlformats.org/wordprocessingml/2006/main">
        <w:t xml:space="preserve">১/ ৰোমীয়া ৮:৩১ - তেন্তে আমি এইবোৰ কথা কি ক’ম? যদি ঈশ্বৰ আমাৰ পক্ষত থাকে তেন্তে আমাৰ বিৰোধী কোন হ’ব পাৰে?</w:t>
      </w:r>
    </w:p>
    <w:p w14:paraId="4F0B005F" w14:textId="77777777" w:rsidR="00F90BDC" w:rsidRDefault="00F90BDC"/>
    <w:p w14:paraId="741A0D5B" w14:textId="77777777" w:rsidR="00F90BDC" w:rsidRDefault="00F90BDC">
      <w:r xmlns:w="http://schemas.openxmlformats.org/wordprocessingml/2006/main">
        <w:t xml:space="preserve">২/ গীতমালা ৩৭:৫ - প্ৰভুৰ ওচৰত নিজৰ পথ নিৰ্ধাৰণ কৰক; তেওঁৰ ওপৰত বিশ্বাস ৰাখক, আৰু তেওঁ কাম কৰিব।</w:t>
      </w:r>
    </w:p>
    <w:p w14:paraId="267F5BE3" w14:textId="77777777" w:rsidR="00F90BDC" w:rsidRDefault="00F90BDC"/>
    <w:p w14:paraId="7EF4E8CE" w14:textId="77777777" w:rsidR="00F90BDC" w:rsidRDefault="00F90BDC">
      <w:r xmlns:w="http://schemas.openxmlformats.org/wordprocessingml/2006/main">
        <w:t xml:space="preserve">Acts 4:15 কিন্তু যেতিয়া তেওঁলোকে তেওঁলোকক সভাৰ পৰা আঁতৰি যাবলৈ আজ্ঞা দিলে, তেতিয়া তেওঁলোকে নিজৰ মাজত আলোচনা কৰিলে।</w:t>
      </w:r>
    </w:p>
    <w:p w14:paraId="149422C5" w14:textId="77777777" w:rsidR="00F90BDC" w:rsidRDefault="00F90BDC"/>
    <w:p w14:paraId="1206A3D4" w14:textId="77777777" w:rsidR="00F90BDC" w:rsidRDefault="00F90BDC">
      <w:r xmlns:w="http://schemas.openxmlformats.org/wordprocessingml/2006/main">
        <w:t xml:space="preserve">পৰিষদৰ সদস্যসকলে পাঁচনিসকলক পৰিষদৰ পৰা ওলাই যাবলৈ কয় আৰু নিজৰ মাজতে পৰিস্থিতিৰ বিষয়ে আলোচনা কৰে।</w:t>
      </w:r>
    </w:p>
    <w:p w14:paraId="23C7C1B3" w14:textId="77777777" w:rsidR="00F90BDC" w:rsidRDefault="00F90BDC"/>
    <w:p w14:paraId="415EC705" w14:textId="77777777" w:rsidR="00F90BDC" w:rsidRDefault="00F90BDC">
      <w:r xmlns:w="http://schemas.openxmlformats.org/wordprocessingml/2006/main">
        <w:t xml:space="preserve">১/ ঈশ্বৰ আৰু তেওঁৰ হৈ কথা কোৱাসকলৰ পৰা জ্ঞান শুনিবলৈ আমি সদায় মনত ৰাখিব লাগিব।</w:t>
      </w:r>
    </w:p>
    <w:p w14:paraId="6C05E03B" w14:textId="77777777" w:rsidR="00F90BDC" w:rsidRDefault="00F90BDC"/>
    <w:p w14:paraId="38783A56" w14:textId="77777777" w:rsidR="00F90BDC" w:rsidRDefault="00F90BDC">
      <w:r xmlns:w="http://schemas.openxmlformats.org/wordprocessingml/2006/main">
        <w:t xml:space="preserve">২) যেতিয়া আমি কঠিন সিদ্ধান্তৰ সন্মুখীন হওঁ, তেতিয়া আমি সদায় ঈশ্বৰৰ পথ প্ৰদৰ্শন কৰা উচিত।</w:t>
      </w:r>
    </w:p>
    <w:p w14:paraId="7762B54E" w14:textId="77777777" w:rsidR="00F90BDC" w:rsidRDefault="00F90BDC"/>
    <w:p w14:paraId="20D256CB" w14:textId="77777777" w:rsidR="00F90BDC" w:rsidRDefault="00F90BDC">
      <w:r xmlns:w="http://schemas.openxmlformats.org/wordprocessingml/2006/main">
        <w:t xml:space="preserve">১/ হিতোপদেশ ১:৭ - যিহোৱাৰ ভয় জ্ঞানৰ আৰম্ভণি; মূৰ্খসকলে প্ৰজ্ঞা আৰু শিক্ষাক তুচ্ছজ্ঞান কৰে।</w:t>
      </w:r>
    </w:p>
    <w:p w14:paraId="40585B20" w14:textId="77777777" w:rsidR="00F90BDC" w:rsidRDefault="00F90BDC"/>
    <w:p w14:paraId="18ACA901" w14:textId="77777777" w:rsidR="00F90BDC" w:rsidRDefault="00F90BDC">
      <w:r xmlns:w="http://schemas.openxmlformats.org/wordprocessingml/2006/main">
        <w:t xml:space="preserve">২/ যিৰিমিয়া ৩৩:৩ - মোক মাতিব আৰু মই তোমাক উত্তৰ দিম, আৰু তুমি নজনা মহান আৰু লুকাই থকা কথাবোৰ ক'ম।</w:t>
      </w:r>
    </w:p>
    <w:p w14:paraId="32DC3EB1" w14:textId="77777777" w:rsidR="00F90BDC" w:rsidRDefault="00F90BDC"/>
    <w:p w14:paraId="465DD009" w14:textId="77777777" w:rsidR="00F90BDC" w:rsidRDefault="00F90BDC">
      <w:r xmlns:w="http://schemas.openxmlformats.org/wordprocessingml/2006/main">
        <w:t xml:space="preserve">পাঁচনিৰ কৰ্ম ৪:১৬ তেওঁ ক’লে, “আমি এই লোকসকলক কি কৰিম?” কিয়নো যিৰূচালেমত বাস কৰা সকলোৰে বাবে যে তেওঁলোকৰ দ্বাৰা এটা উল্লেখযোগ্য আচৰিত কাৰ্য্য কৰা হৈছে; আৰু আমি ইয়াক অস্বীকাৰ কৰিব নোৱাৰো।</w:t>
      </w:r>
    </w:p>
    <w:p w14:paraId="1802CAE7" w14:textId="77777777" w:rsidR="00F90BDC" w:rsidRDefault="00F90BDC"/>
    <w:p w14:paraId="3E2ECD65" w14:textId="77777777" w:rsidR="00F90BDC" w:rsidRDefault="00F90BDC">
      <w:r xmlns:w="http://schemas.openxmlformats.org/wordprocessingml/2006/main">
        <w:t xml:space="preserve">পিতৰ আৰু যোহনে কৰা অলৌকিক কাৰ্য্য দেখি যিৰূচালেমৰ লোকসকলে আচৰিত হৈছিল আৰু তেওঁলোকৰ লগত কি কৰা উচিত বুলি সুধিছিল।</w:t>
      </w:r>
    </w:p>
    <w:p w14:paraId="248A6E7D" w14:textId="77777777" w:rsidR="00F90BDC" w:rsidRDefault="00F90BDC"/>
    <w:p w14:paraId="6DBD803B" w14:textId="77777777" w:rsidR="00F90BDC" w:rsidRDefault="00F90BDC">
      <w:r xmlns:w="http://schemas.openxmlformats.org/wordprocessingml/2006/main">
        <w:t xml:space="preserve">১/ অলৌকিকতা হৈছে ঈশ্বৰৰ সান্নিধ্যৰ চিন</w:t>
      </w:r>
    </w:p>
    <w:p w14:paraId="19ED5AEF" w14:textId="77777777" w:rsidR="00F90BDC" w:rsidRDefault="00F90BDC"/>
    <w:p w14:paraId="41C65446" w14:textId="77777777" w:rsidR="00F90BDC" w:rsidRDefault="00F90BDC">
      <w:r xmlns:w="http://schemas.openxmlformats.org/wordprocessingml/2006/main">
        <w:t xml:space="preserve">২/ ঈশ্বৰৰ আজ্ঞা পালনে আশীৰ্বাদ আনে</w:t>
      </w:r>
    </w:p>
    <w:p w14:paraId="709BC5E9" w14:textId="77777777" w:rsidR="00F90BDC" w:rsidRDefault="00F90BDC"/>
    <w:p w14:paraId="23047C99" w14:textId="77777777" w:rsidR="00F90BDC" w:rsidRDefault="00F90BDC">
      <w:r xmlns:w="http://schemas.openxmlformats.org/wordprocessingml/2006/main">
        <w:t xml:space="preserve">১) পাঁচনিৰ কৰ্ম ৫:৩২ - "আৰু আমি এইবোৰৰ সাক্ষী; আৰু পবিত্ৰ আত্মো, যিজনক ঈশ্বৰে তেওঁৰ আজ্ঞা পালন কৰাসকলক দিছে।"</w:t>
      </w:r>
    </w:p>
    <w:p w14:paraId="7E2CC448" w14:textId="77777777" w:rsidR="00F90BDC" w:rsidRDefault="00F90BDC"/>
    <w:p w14:paraId="16730208" w14:textId="77777777" w:rsidR="00F90BDC" w:rsidRDefault="00F90BDC">
      <w:r xmlns:w="http://schemas.openxmlformats.org/wordprocessingml/2006/main">
        <w:t xml:space="preserve">২) যোহন ১৪:১১-১২ - "মোক বিশ্বাস কৰা যে মই পিতৃত আছো আৰু পিতৃ মোৰ মাজত আছো; নহ'লে কৰ্মৰ কাৰণে মোক বিশ্বাস কৰক। মই তোমালোকক সঁচাকৈয়ে কওঁ, যি জনে মোত বিশ্বাস কৰে।" , মই কৰা কামবোৰ তেওঁও কৰিব, আৰু এইবোৰতকৈও ডাঙৰ কাম কৰিব, কাৰণ মই মোৰ পিতৃৰ ওচৰলৈ যাওঁ।"</w:t>
      </w:r>
    </w:p>
    <w:p w14:paraId="5521BAC1" w14:textId="77777777" w:rsidR="00F90BDC" w:rsidRDefault="00F90BDC"/>
    <w:p w14:paraId="0A0673C1" w14:textId="77777777" w:rsidR="00F90BDC" w:rsidRDefault="00F90BDC">
      <w:r xmlns:w="http://schemas.openxmlformats.org/wordprocessingml/2006/main">
        <w:t xml:space="preserve">Acts 4:17 কিন্তু যাতে লোকসকলৰ মাজত আৰু বিয়পি নাযায়, আমি তেওঁলোকক কঠোৰ ভাবুকি দিওঁ, যাতে তেওঁলোকে এতিয়াৰ পৰা এই নামেৰে কাৰো লগত কথা নকয়।</w:t>
      </w:r>
    </w:p>
    <w:p w14:paraId="34936D55" w14:textId="77777777" w:rsidR="00F90BDC" w:rsidRDefault="00F90BDC"/>
    <w:p w14:paraId="16D634E4" w14:textId="77777777" w:rsidR="00F90BDC" w:rsidRDefault="00F90BDC">
      <w:r xmlns:w="http://schemas.openxmlformats.org/wordprocessingml/2006/main">
        <w:t xml:space="preserve">ধৰ্মগুৰুসকলে শিষ্যসকলক আৰু যীচু খ্ৰীষ্টৰ বিষয়ে নক’বলৈ ভাবুকি দিছিল।</w:t>
      </w:r>
    </w:p>
    <w:p w14:paraId="32B7CE98" w14:textId="77777777" w:rsidR="00F90BDC" w:rsidRDefault="00F90BDC"/>
    <w:p w14:paraId="507D66CC" w14:textId="77777777" w:rsidR="00F90BDC" w:rsidRDefault="00F90BDC">
      <w:r xmlns:w="http://schemas.openxmlformats.org/wordprocessingml/2006/main">
        <w:t xml:space="preserve">১: যীচু খ্ৰীষ্টৰ শক্তি অনস্বীকাৰ্য; আপোনাৰ বিশ্বাসৰ ভাগ বতৰা কৰিবলৈ আৰু তেওঁৰ নাম ঘোষণা কৰিবলৈ ভয় নকৰিব।</w:t>
      </w:r>
    </w:p>
    <w:p w14:paraId="75DD882F" w14:textId="77777777" w:rsidR="00F90BDC" w:rsidRDefault="00F90BDC"/>
    <w:p w14:paraId="4EBE5860" w14:textId="77777777" w:rsidR="00F90BDC" w:rsidRDefault="00F90BDC">
      <w:r xmlns:w="http://schemas.openxmlformats.org/wordprocessingml/2006/main">
        <w:t xml:space="preserve">২: যীচু খ্ৰীষ্টৰ পক্ষত থিয় হওক আৰু তেওঁৰ প্ৰেম আৰু সত্য সকলোৰে সৈতে ভাগ কৰক।</w:t>
      </w:r>
    </w:p>
    <w:p w14:paraId="77514AE4" w14:textId="77777777" w:rsidR="00F90BDC" w:rsidRDefault="00F90BDC"/>
    <w:p w14:paraId="04B2FBE0" w14:textId="77777777" w:rsidR="00F90BDC" w:rsidRDefault="00F90BDC">
      <w:r xmlns:w="http://schemas.openxmlformats.org/wordprocessingml/2006/main">
        <w:t xml:space="preserve">১: যোহন ১৫:১৩ - ইয়াতকৈ ডাঙৰ প্ৰেম কাৰো নাই, যে কোনোবাই নিজৰ বন্ধুৰ বাবে নিজৰ প্ৰাণ দিয়ে।</w:t>
      </w:r>
    </w:p>
    <w:p w14:paraId="61757B58" w14:textId="77777777" w:rsidR="00F90BDC" w:rsidRDefault="00F90BDC"/>
    <w:p w14:paraId="7309B6EF" w14:textId="77777777" w:rsidR="00F90BDC" w:rsidRDefault="00F90BDC">
      <w:r xmlns:w="http://schemas.openxmlformats.org/wordprocessingml/2006/main">
        <w:t xml:space="preserve">২: ইব্ৰী ১৩:১৫ - গতিকে আমি যীচুৰ দ্বাৰাই ঈশ্বৰক অহৰহ প্ৰশংসাৰ বলিদান আগবঢ়াওঁ আহক— তেওঁৰ নাম মুকলিকৈ কোৱা ওঁঠৰ ফল।</w:t>
      </w:r>
    </w:p>
    <w:p w14:paraId="56BBD21A" w14:textId="77777777" w:rsidR="00F90BDC" w:rsidRDefault="00F90BDC"/>
    <w:p w14:paraId="7E782335" w14:textId="77777777" w:rsidR="00F90BDC" w:rsidRDefault="00F90BDC">
      <w:r xmlns:w="http://schemas.openxmlformats.org/wordprocessingml/2006/main">
        <w:t xml:space="preserve">Acts 4:18 তেতিয়া তেওঁলোকে তেওঁলোকক মাতি আনি যীচুৰ নামত একেবাৰেই কথা নক’বলৈ বা শিক্ষা নিদিবলৈ আজ্ঞা দিলে।</w:t>
      </w:r>
    </w:p>
    <w:p w14:paraId="61EB9A71" w14:textId="77777777" w:rsidR="00F90BDC" w:rsidRDefault="00F90BDC"/>
    <w:p w14:paraId="2690DA5D" w14:textId="77777777" w:rsidR="00F90BDC" w:rsidRDefault="00F90BDC">
      <w:r xmlns:w="http://schemas.openxmlformats.org/wordprocessingml/2006/main">
        <w:t xml:space="preserve">কৰ্তৃপক্ষই পিতৰ আৰু যোহনক যীচুৰ নামত কথা নক’বলৈ বা শিক্ষা নিদিবলৈ আজ্ঞা দিলে।</w:t>
      </w:r>
    </w:p>
    <w:p w14:paraId="1E15D82F" w14:textId="77777777" w:rsidR="00F90BDC" w:rsidRDefault="00F90BDC"/>
    <w:p w14:paraId="471357F8" w14:textId="77777777" w:rsidR="00F90BDC" w:rsidRDefault="00F90BDC">
      <w:r xmlns:w="http://schemas.openxmlformats.org/wordprocessingml/2006/main">
        <w:t xml:space="preserve">১/ বিৰোধিতাৰ সন্মুখত দৃঢ়তাৰে থিয় দিয়া</w:t>
      </w:r>
    </w:p>
    <w:p w14:paraId="4C229737" w14:textId="77777777" w:rsidR="00F90BDC" w:rsidRDefault="00F90BDC"/>
    <w:p w14:paraId="660FF5D1" w14:textId="77777777" w:rsidR="00F90BDC" w:rsidRDefault="00F90BDC">
      <w:r xmlns:w="http://schemas.openxmlformats.org/wordprocessingml/2006/main">
        <w:t xml:space="preserve">২/ সত্য কথা কোৱা আৰু সাহসেৰে জীয়াই থকা</w:t>
      </w:r>
    </w:p>
    <w:p w14:paraId="0D562ECB" w14:textId="77777777" w:rsidR="00F90BDC" w:rsidRDefault="00F90BDC"/>
    <w:p w14:paraId="3E4DC962" w14:textId="77777777" w:rsidR="00F90BDC" w:rsidRDefault="00F90BDC">
      <w:r xmlns:w="http://schemas.openxmlformats.org/wordprocessingml/2006/main">
        <w:t xml:space="preserve">১/ মথি ৫:১১-১২ "মোৰ কাৰণে যেতিয়া মানুহে তোমালোকক অপমান কৰে, অত্যাচাৰ কৰে আৰু তোমালোকৰ বিৰুদ্ধে সকলো ধৰণৰ বেয়া কথা কয়, তেতিয়া তোমালোক ধন্য। আনন্দিত হোৱা আৰু আনন্দিত হোৱা, কাৰণ স্বৰ্গত তোমালোকৰ পুৰস্কাৰ বৰ বেছি, কিয়নো একেদৰেই তোমালোকৰ পুৰস্কাৰ বেছি।" তেওঁলোকে তোমালোকৰ আগত থকা ভাববাদীসকলক অত্যাচাৰ কৰিছিল।</w:t>
      </w:r>
    </w:p>
    <w:p w14:paraId="493391D0" w14:textId="77777777" w:rsidR="00F90BDC" w:rsidRDefault="00F90BDC"/>
    <w:p w14:paraId="5A6DB0E7" w14:textId="77777777" w:rsidR="00F90BDC" w:rsidRDefault="00F90BDC">
      <w:r xmlns:w="http://schemas.openxmlformats.org/wordprocessingml/2006/main">
        <w:t xml:space="preserve">২) ইফিচীয়া ৬:১৩-১৭ এতেকে ঈশ্বৰৰ সম্পূৰ্ণ কৱচ পিন্ধক, যাতে যেতিয়া দুষ্টৰ দিন আহিব, তেতিয়া তোমালোকে নিজৰ ঠাইত থিয় হ’ব পাৰিবা আৰু সকলো কৰি থিয় হ’ব পাৰিবা। তেনেহ’লে কঁকালত সত্যৰ বেল্ট বান্ধি, ধাৰ্মিকতাৰ বুকুৰ প্লেটখন ঠাইত আৰু শান্তিৰ শুভবাৰ্তাৰ পৰা অহা প্ৰস্তুতিৰে ভৰি দুখন লগাই দৃঢ়তাৰে থিয় হওক। এই সকলোবোৰৰ উপৰিও বিশ্বাসৰ ঢালখন লওক, যাৰ সহায়ত আপুনি দুষ্টজনৰ সকলো জ্বলন্ত কাঁড় নিৰ্বাপিত কৰিব পাৰিব। পৰিত্ৰাণৰ হেলমেট আৰু আত্মাৰ তৰোৱাল লওক, যিটো ঈশ্বৰৰ বাক্য।</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কিন্তু পিতৰ আৰু যোহনে উত্তৰ দি তেওঁলোকক ক’লে, “ঈশ্বৰৰ দৃষ্টিত ঈশ্বৰৰ কথাতকৈ তোমালোকৰ কথা অধিক শুনাটো উচিত নেকি, তোমালোকে বিচাৰ কৰা।”</w:t>
      </w:r>
    </w:p>
    <w:p w14:paraId="6AA0EB8E" w14:textId="77777777" w:rsidR="00F90BDC" w:rsidRDefault="00F90BDC"/>
    <w:p w14:paraId="3A799269" w14:textId="77777777" w:rsidR="00F90BDC" w:rsidRDefault="00F90BDC">
      <w:r xmlns:w="http://schemas.openxmlformats.org/wordprocessingml/2006/main">
        <w:t xml:space="preserve">পিতৰ আৰু যোহনে মহাসভাৰ নেতাসকলৰ আজ্ঞা পালন কৰিবলৈ অস্বীকাৰ কৰে আৰু তাৰ পৰিৱৰ্তে ঈশ্বৰৰ আজ্ঞা পালন কৰিবলৈ বাছি লয়।</w:t>
      </w:r>
    </w:p>
    <w:p w14:paraId="64F2883B" w14:textId="77777777" w:rsidR="00F90BDC" w:rsidRDefault="00F90BDC"/>
    <w:p w14:paraId="47612137" w14:textId="77777777" w:rsidR="00F90BDC" w:rsidRDefault="00F90BDC">
      <w:r xmlns:w="http://schemas.openxmlformats.org/wordprocessingml/2006/main">
        <w:t xml:space="preserve">১/ মানুহৰ ওপৰত ঈশ্বৰৰ আজ্ঞা পালনৰ গুৰুত্ব।</w:t>
      </w:r>
    </w:p>
    <w:p w14:paraId="74441664" w14:textId="77777777" w:rsidR="00F90BDC" w:rsidRDefault="00F90BDC"/>
    <w:p w14:paraId="731BEB3E" w14:textId="77777777" w:rsidR="00F90BDC" w:rsidRDefault="00F90BDC">
      <w:r xmlns:w="http://schemas.openxmlformats.org/wordprocessingml/2006/main">
        <w:t xml:space="preserve">২/ সঠিক কামৰ পক্ষত থিয় দিয়াৰ শক্তি।</w:t>
      </w:r>
    </w:p>
    <w:p w14:paraId="111C9F8A" w14:textId="77777777" w:rsidR="00F90BDC" w:rsidRDefault="00F90BDC"/>
    <w:p w14:paraId="122127E9" w14:textId="77777777" w:rsidR="00F90BDC" w:rsidRDefault="00F90BDC">
      <w:r xmlns:w="http://schemas.openxmlformats.org/wordprocessingml/2006/main">
        <w:t xml:space="preserve">১/ কলচীয়া ৩:২৩-২৪ - তোমালোকে যিয়েই নকৰক, মানুহৰ বাবে নহয়, প্ৰভুৰ বাবে যেন হৃদয়েৰে কাম কৰা।</w:t>
      </w:r>
    </w:p>
    <w:p w14:paraId="1D04C0A8" w14:textId="77777777" w:rsidR="00F90BDC" w:rsidRDefault="00F90BDC"/>
    <w:p w14:paraId="5A5FAA8C" w14:textId="77777777" w:rsidR="00F90BDC" w:rsidRDefault="00F90BDC">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আপোনাৰ ওচৰলৈ আহিব।</w:t>
      </w:r>
    </w:p>
    <w:p w14:paraId="231E9B92" w14:textId="77777777" w:rsidR="00F90BDC" w:rsidRDefault="00F90BDC"/>
    <w:p w14:paraId="6842FA4A" w14:textId="77777777" w:rsidR="00F90BDC" w:rsidRDefault="00F90BDC">
      <w:r xmlns:w="http://schemas.openxmlformats.org/wordprocessingml/2006/main">
        <w:t xml:space="preserve">Acts 4:20 কিয়নো আমি দেখা আৰু শুনা কথাবোৰ আমি নক’ব নোৱাৰো।</w:t>
      </w:r>
    </w:p>
    <w:p w14:paraId="6C88E94F" w14:textId="77777777" w:rsidR="00F90BDC" w:rsidRDefault="00F90BDC"/>
    <w:p w14:paraId="5B6B6246" w14:textId="77777777" w:rsidR="00F90BDC" w:rsidRDefault="00F90BDC">
      <w:r xmlns:w="http://schemas.openxmlformats.org/wordprocessingml/2006/main">
        <w:t xml:space="preserve">শিষ্যসকলে যীচু আৰু তেওঁৰ শিক্ষাৰ বিষয়ে তেওঁলোকৰ অভিজ্ঞতা ভাগ-বতৰা কৰিবলৈ বাধ্য হয়।</w:t>
      </w:r>
    </w:p>
    <w:p w14:paraId="41A60AE5" w14:textId="77777777" w:rsidR="00F90BDC" w:rsidRDefault="00F90BDC"/>
    <w:p w14:paraId="19FCC983" w14:textId="77777777" w:rsidR="00F90BDC" w:rsidRDefault="00F90BDC">
      <w:r xmlns:w="http://schemas.openxmlformats.org/wordprocessingml/2006/main">
        <w:t xml:space="preserve">১/ আপুনি যি দেখিছে আৰু শুনিছে তাক কওক: সাক্ষ্য দিবলৈ এটা আহ্বান</w:t>
      </w:r>
    </w:p>
    <w:p w14:paraId="11CB63A9" w14:textId="77777777" w:rsidR="00F90BDC" w:rsidRDefault="00F90BDC"/>
    <w:p w14:paraId="42BAFF4B" w14:textId="77777777" w:rsidR="00F90BDC" w:rsidRDefault="00F90BDC">
      <w:r xmlns:w="http://schemas.openxmlformats.org/wordprocessingml/2006/main">
        <w:t xml:space="preserve">২/ যীচুৰ শুভবাৰ্তা ঘোষণা কৰা: এটা প্ৰয়োজনীয় কৰ্তব্য</w:t>
      </w:r>
    </w:p>
    <w:p w14:paraId="1AE0C33B" w14:textId="77777777" w:rsidR="00F90BDC" w:rsidRDefault="00F90BDC"/>
    <w:p w14:paraId="3BAE5FE3" w14:textId="77777777" w:rsidR="00F90BDC" w:rsidRDefault="00F90BDC">
      <w:r xmlns:w="http://schemas.openxmlformats.org/wordprocessingml/2006/main">
        <w:t xml:space="preserve">১/ যোহন ১৫:২৭ - "আৰু তোমালোকে সাক্ষ্য দিবা, কাৰণ তুমি আদিৰে পৰা মোৰ লগত আছিলা।"</w:t>
      </w:r>
    </w:p>
    <w:p w14:paraId="2BA15CCF" w14:textId="77777777" w:rsidR="00F90BDC" w:rsidRDefault="00F90BDC"/>
    <w:p w14:paraId="687246C4" w14:textId="77777777" w:rsidR="00F90BDC" w:rsidRDefault="00F90BDC">
      <w:r xmlns:w="http://schemas.openxmlformats.org/wordprocessingml/2006/main">
        <w:t xml:space="preserve">২)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w:t>
      </w:r>
    </w:p>
    <w:p w14:paraId="0311B7AE" w14:textId="77777777" w:rsidR="00F90BDC" w:rsidRDefault="00F90BDC"/>
    <w:p w14:paraId="59C045F5" w14:textId="77777777" w:rsidR="00F90BDC" w:rsidRDefault="00F90BDC">
      <w:r xmlns:w="http://schemas.openxmlformats.org/wordprocessingml/2006/main">
        <w:t xml:space="preserve">Acts 4:21 তেতিয়া তেওঁলোকে তেওঁলোকক আৰু অধিক ভাবুকি দিলে, লোকসকলৰ কাৰণে তেওঁলোকক কেনেকৈ শাস্তি দিব পাৰে, সেই বিষয়ে একো বিচাৰি নাপালে, কিয়নো তেওঁলোকে কৰা কাৰ্য্যৰ বাবে ঈশ্বৰৰ মহিমা কৰিলে।</w:t>
      </w:r>
    </w:p>
    <w:p w14:paraId="4048A73E" w14:textId="77777777" w:rsidR="00F90BDC" w:rsidRDefault="00F90BDC"/>
    <w:p w14:paraId="3E44BAD5" w14:textId="77777777" w:rsidR="00F90BDC" w:rsidRDefault="00F90BDC">
      <w:r xmlns:w="http://schemas.openxmlformats.org/wordprocessingml/2006/main">
        <w:t xml:space="preserve">লোকসকলে ঘটা অলৌকিক পৰিঘটনাৰ বাবে ঈশ্বৰৰ মহিমা কৰিছিল, গতিকে কৰ্তৃপক্ষই তেওঁলোকক এৰি দিয়াৰ বাহিৰে আন উপায় নাছিল।</w:t>
      </w:r>
    </w:p>
    <w:p w14:paraId="6DC057E4" w14:textId="77777777" w:rsidR="00F90BDC" w:rsidRDefault="00F90BDC"/>
    <w:p w14:paraId="06F8AFDB" w14:textId="77777777" w:rsidR="00F90BDC" w:rsidRDefault="00F90BDC">
      <w:r xmlns:w="http://schemas.openxmlformats.org/wordprocessingml/2006/main">
        <w:t xml:space="preserve">১/ ঈশ্বৰে ৰহস্যময়ভাৱে কাম কৰে আৰু নিজৰ উদ্দেশ্য পূৰণৰ বাবে অতি কম সম্ভাৱনাপূৰ্ণ মানুহকো ব্যৱহাৰ কৰিব পাৰে।</w:t>
      </w:r>
    </w:p>
    <w:p w14:paraId="0D7F18F0" w14:textId="77777777" w:rsidR="00F90BDC" w:rsidRDefault="00F90BDC"/>
    <w:p w14:paraId="5FEC6163" w14:textId="77777777" w:rsidR="00F90BDC" w:rsidRDefault="00F90BDC">
      <w:r xmlns:w="http://schemas.openxmlformats.org/wordprocessingml/2006/main">
        <w:t xml:space="preserve">২) ঈশ্বৰে যিকোনো পৰিস্থিতিৰ সহায়ত নিজকে মহিমামণ্ডিত কৰিব পাৰে আৰু যেতিয়া সকলো আশা হেৰাই যোৱা যেন লাগে তেতিয়াও তেওঁ অলৌকিক বিজয় আনিব পাৰে।</w:t>
      </w:r>
    </w:p>
    <w:p w14:paraId="0A6107A2" w14:textId="77777777" w:rsidR="00F90BDC" w:rsidRDefault="00F90BDC"/>
    <w:p w14:paraId="476E7E36"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প্ৰভুৱে এইদৰে কয়। “পৃথিৱীতকৈ আকাশ যেনেকৈ ওখ, তোমালোকৰ পথতকৈ মোৰ পথ আৰু তোমাৰ চিন্তাতকৈ মোৰ চিন্তাও উচ্চ।</w:t>
      </w:r>
    </w:p>
    <w:p w14:paraId="74ECA578" w14:textId="77777777" w:rsidR="00F90BDC" w:rsidRDefault="00F90BDC"/>
    <w:p w14:paraId="3594F437"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2E69B321" w14:textId="77777777" w:rsidR="00F90BDC" w:rsidRDefault="00F90BDC"/>
    <w:p w14:paraId="2809C7F7" w14:textId="77777777" w:rsidR="00F90BDC" w:rsidRDefault="00F90BDC">
      <w:r xmlns:w="http://schemas.openxmlformats.org/wordprocessingml/2006/main">
        <w:t xml:space="preserve">Acts 4:22 কিয়নো সেই মানুহজনৰ বয়স চল্লিশ বছৰৰ ওপৰৰ আছিল, যাৰ ওপৰত এই সুস্থতাৰ আচৰিত কাৰ্য্য কৰা হৈছিল।</w:t>
      </w:r>
    </w:p>
    <w:p w14:paraId="1A491371" w14:textId="77777777" w:rsidR="00F90BDC" w:rsidRDefault="00F90BDC"/>
    <w:p w14:paraId="007B9F2F" w14:textId="77777777" w:rsidR="00F90BDC" w:rsidRDefault="00F90BDC">
      <w:r xmlns:w="http://schemas.openxmlformats.org/wordprocessingml/2006/main">
        <w:t xml:space="preserve">এই অংশত ৪০ বছৰৰ ওপৰৰ এজন ব্যক্তিৰ ওপৰত কৰা এক নিৰাময় অলৌকিকতাৰ বৰ্ণনা কৰা হৈছে।</w:t>
      </w:r>
    </w:p>
    <w:p w14:paraId="21968C58" w14:textId="77777777" w:rsidR="00F90BDC" w:rsidRDefault="00F90BDC"/>
    <w:p w14:paraId="2792BD46" w14:textId="77777777" w:rsidR="00F90BDC" w:rsidRDefault="00F90BDC">
      <w:r xmlns:w="http://schemas.openxmlformats.org/wordprocessingml/2006/main">
        <w:t xml:space="preserve">১) ঈশ্বৰৰ অলৌকিক কাৰ্য্যক আকোৱালি লোৱা: বয়স যিয়েই নহওক কিয়, ঈশ্বৰৰ প্ৰেমময় শক্তি সকলোৰে বাবে উপলব্ধ।</w:t>
      </w:r>
    </w:p>
    <w:p w14:paraId="4373F957" w14:textId="77777777" w:rsidR="00F90BDC" w:rsidRDefault="00F90BDC"/>
    <w:p w14:paraId="533144B3" w14:textId="77777777" w:rsidR="00F90BDC" w:rsidRDefault="00F90BDC">
      <w:r xmlns:w="http://schemas.openxmlformats.org/wordprocessingml/2006/main">
        <w:t xml:space="preserve">২) বিশ্বাসৰ শক্তি: প্ৰভুৰ শক্তিৰ ওপৰত বিশ্বাস ৰাখি অলৌকিক কাম কৰিব পাৰি।</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মাৰ্ক ১৬:১৭-১৮ - আৰু এই চিনবোৰে বিশ্বাসীসকলৰ পিছত আহিব; মোৰ নামত তেওঁলোকে চয়তানক বাহিৰ কৰিব; তেওঁলোকে নতুন ভাষাৰে কথা ক’ব; তেওঁলোকে সাপ ল’ব; আৰু যদি তেওঁলোকে কোনো মাৰাত্মক বস্তু পান কৰে, তেন্তে তেওঁলোকৰ কোনো ক্ষতি নহ’ব; তেওঁলোকে ৰোগীৰ ওপৰত হাত দিব, আৰু তেওঁলোক সুস্থ হ’ব।</w:t>
      </w:r>
    </w:p>
    <w:p w14:paraId="65034373" w14:textId="77777777" w:rsidR="00F90BDC" w:rsidRDefault="00F90BDC"/>
    <w:p w14:paraId="493F8BF0"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25E84504" w14:textId="77777777" w:rsidR="00F90BDC" w:rsidRDefault="00F90BDC"/>
    <w:p w14:paraId="5AAC6139" w14:textId="77777777" w:rsidR="00F90BDC" w:rsidRDefault="00F90BDC">
      <w:r xmlns:w="http://schemas.openxmlformats.org/wordprocessingml/2006/main">
        <w:t xml:space="preserve">Acts 4:23 পাছত তেওঁলোকে নিজৰ নিজৰ দললৈ গৈ প্ৰধান পুৰোহিত আৰু প্ৰাচীনসকলে তেওঁলোকক কোৱা সকলো কথা ক’লে।</w:t>
      </w:r>
    </w:p>
    <w:p w14:paraId="221ABF72" w14:textId="77777777" w:rsidR="00F90BDC" w:rsidRDefault="00F90BDC"/>
    <w:p w14:paraId="772F35ED" w14:textId="77777777" w:rsidR="00F90BDC" w:rsidRDefault="00F90BDC">
      <w:r xmlns:w="http://schemas.openxmlformats.org/wordprocessingml/2006/main">
        <w:t xml:space="preserve">প্ৰধান পুৰোহিত আৰু প্ৰাচীনসকলৰ সৈতে মুখামুখি হৈ পাঁচনিবিলাকক মুকলি কৰি দিয়া হ’ল আৰু তেওঁলোকক কোৱা সকলো কথা জনাই দিলে।</w:t>
      </w:r>
    </w:p>
    <w:p w14:paraId="6934CA2B" w14:textId="77777777" w:rsidR="00F90BDC" w:rsidRDefault="00F90BDC"/>
    <w:p w14:paraId="293CC43D" w14:textId="77777777" w:rsidR="00F90BDC" w:rsidRDefault="00F90BDC">
      <w:r xmlns:w="http://schemas.openxmlformats.org/wordprocessingml/2006/main">
        <w:t xml:space="preserve">১: আমি সদায় বিৰোধিতাৰ সন্মুখত যি উচিত তাৰ বাবে থিয় দিব লাগে আৰু আমাক ৰক্ষা কৰিবলৈ প্ৰভুৰ ওপৰত বিশ্বাস ৰাখিব লাগে।</w:t>
      </w:r>
    </w:p>
    <w:p w14:paraId="1B41323A" w14:textId="77777777" w:rsidR="00F90BDC" w:rsidRDefault="00F90BDC"/>
    <w:p w14:paraId="2F309B49" w14:textId="77777777" w:rsidR="00F90BDC" w:rsidRDefault="00F90BDC">
      <w:r xmlns:w="http://schemas.openxmlformats.org/wordprocessingml/2006/main">
        <w:t xml:space="preserve">২: আমি পাঁচনিসকলৰ আদৰ্শৰ পৰা শিকিব পাৰো যে আমাৰ পৰীক্ষা আৰু কষ্ট হ’ব, কিন্তু প্ৰভু তথাপিও আমাৰ লগত থাকিব।</w:t>
      </w:r>
    </w:p>
    <w:p w14:paraId="76C20C8B" w14:textId="77777777" w:rsidR="00F90BDC" w:rsidRDefault="00F90BDC"/>
    <w:p w14:paraId="0D682636" w14:textId="77777777" w:rsidR="00F90BDC" w:rsidRDefault="00F90BDC">
      <w:r xmlns:w="http://schemas.openxmlformats.org/wordprocessingml/2006/main">
        <w:t xml:space="preserve">১: ফিলিপীয়া ৪:১৩ - "মোক শক্তিশালী কৰা খ্ৰীষ্টৰ দ্বাৰাই মই সকলো কৰিব পাৰো।"</w:t>
      </w:r>
    </w:p>
    <w:p w14:paraId="6F8EA6E1" w14:textId="77777777" w:rsidR="00F90BDC" w:rsidRDefault="00F90BDC"/>
    <w:p w14:paraId="4EA4E798" w14:textId="77777777" w:rsidR="00F90BDC" w:rsidRDefault="00F90BDC">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275594C0" w14:textId="77777777" w:rsidR="00F90BDC" w:rsidRDefault="00F90BDC"/>
    <w:p w14:paraId="19385E1F" w14:textId="77777777" w:rsidR="00F90BDC" w:rsidRDefault="00F90BDC">
      <w:r xmlns:w="http://schemas.openxmlformats.org/wordprocessingml/2006/main">
        <w:t xml:space="preserve">Acts 4:24 এই কথা শুনি তেওঁলোকে একে মনেৰে ঈশ্বৰৰ ওচৰলৈ মাত মাৰি ক’লে, “প্ৰভু, তুমিয়েই ঈশ্বৰ, যিজনে আকাশ, পৃথিৱী, সাগৰ আৰু তাত থকা সকলো সৃষ্টি কৰিলে।</w:t>
      </w:r>
    </w:p>
    <w:p w14:paraId="227F92F8" w14:textId="77777777" w:rsidR="00F90BDC" w:rsidRDefault="00F90BDC"/>
    <w:p w14:paraId="1336076B" w14:textId="77777777" w:rsidR="00F90BDC" w:rsidRDefault="00F90BDC">
      <w:r xmlns:w="http://schemas.openxmlformats.org/wordprocessingml/2006/main">
        <w:t xml:space="preserve">গীৰ্জাৰ লোকসকলে আকাশ, পৃথিৱী, সাগৰ আৰু তাত থকা সকলো বস্তু সৃষ্টি কৰাৰ বাবে ঈশ্বৰৰ প্ৰশংসা কৰিছিল।</w:t>
      </w:r>
    </w:p>
    <w:p w14:paraId="1AC746C0" w14:textId="77777777" w:rsidR="00F90BDC" w:rsidRDefault="00F90BDC"/>
    <w:p w14:paraId="69F1F409" w14:textId="77777777" w:rsidR="00F90BDC" w:rsidRDefault="00F90BDC">
      <w:r xmlns:w="http://schemas.openxmlformats.org/wordprocessingml/2006/main">
        <w:t xml:space="preserve">১/ ঈশ্বৰ সকলো বস্তুৰ সৃষ্টিকৰ্তা</w:t>
      </w:r>
    </w:p>
    <w:p w14:paraId="022BF7A2" w14:textId="77777777" w:rsidR="00F90BDC" w:rsidRDefault="00F90BDC"/>
    <w:p w14:paraId="6BC7A6B7" w14:textId="77777777" w:rsidR="00F90BDC" w:rsidRDefault="00F90BDC">
      <w:r xmlns:w="http://schemas.openxmlformats.org/wordprocessingml/2006/main">
        <w:t xml:space="preserve">২/ ঈশ্বৰৰ সৃষ্টিৰ প্ৰতি কৃতজ্ঞতা</w:t>
      </w:r>
    </w:p>
    <w:p w14:paraId="6553A268" w14:textId="77777777" w:rsidR="00F90BDC" w:rsidRDefault="00F90BDC"/>
    <w:p w14:paraId="548A5E26" w14:textId="77777777" w:rsidR="00F90BDC" w:rsidRDefault="00F90BDC">
      <w:r xmlns:w="http://schemas.openxmlformats.org/wordprocessingml/2006/main">
        <w:t xml:space="preserve">১/ গীতমালা ১৪৮:৫ - তেওঁলোকে প্ৰভুৰ নামৰ প্ৰশংসা কৰক, কিয়নো তেওঁ আজ্ঞা দিছিল আৰু তেওঁলোকক সৃষ্টি কৰা হৈছিল।</w:t>
      </w:r>
    </w:p>
    <w:p w14:paraId="5B4AC6FF" w14:textId="77777777" w:rsidR="00F90BDC" w:rsidRDefault="00F90BDC"/>
    <w:p w14:paraId="5EC113C1" w14:textId="77777777" w:rsidR="00F90BDC" w:rsidRDefault="00F90BDC">
      <w:r xmlns:w="http://schemas.openxmlformats.org/wordprocessingml/2006/main">
        <w:t xml:space="preserve">২) কলচীয়া ১:১৬ - কিয়নো তেওঁৰ দ্বাৰাই স্বৰ্গত থকা আৰু পৃথিৱীত থকা সকলো বস্তু, দৃশ্যমান আৰু অদৃশ্য, সিংহাসন হওক, আধিপত্য, বা ৰাজত্ব বা ক্ষমতা হওক, সকলো তেওঁৰ দ্বাৰা সৃষ্টি কৰা হৈছে , আৰু তেওঁৰ বাবে।</w:t>
      </w:r>
    </w:p>
    <w:p w14:paraId="301FBB44" w14:textId="77777777" w:rsidR="00F90BDC" w:rsidRDefault="00F90BDC"/>
    <w:p w14:paraId="4C5FE59C" w14:textId="77777777" w:rsidR="00F90BDC" w:rsidRDefault="00F90BDC">
      <w:r xmlns:w="http://schemas.openxmlformats.org/wordprocessingml/2006/main">
        <w:t xml:space="preserve">Acts 4:25 কোনে তোমাৰ দাস দায়ূদৰ মুখেৰে ক’লে, “অনৈতিকসকলে কিয় ক্ৰোধ কৰিলে আৰু লোকসকলে অসাৰ কথা ভাবিলে?</w:t>
      </w:r>
    </w:p>
    <w:p w14:paraId="15F87D92" w14:textId="77777777" w:rsidR="00F90BDC" w:rsidRDefault="00F90BDC"/>
    <w:p w14:paraId="78F61317" w14:textId="77777777" w:rsidR="00F90BDC" w:rsidRDefault="00F90BDC">
      <w:r xmlns:w="http://schemas.openxmlformats.org/wordprocessingml/2006/main">
        <w:t xml:space="preserve">অনা-ইহুদীসকলে ক্ৰোধিত হৈছিল আৰু মানুহে অসাৰ কথা কল্পনা কৰিছিল, ঈশ্বৰৰ ইচ্ছাৰ পিছতো।</w:t>
      </w:r>
    </w:p>
    <w:p w14:paraId="13475D62" w14:textId="77777777" w:rsidR="00F90BDC" w:rsidRDefault="00F90BDC"/>
    <w:p w14:paraId="33D62E2D" w14:textId="77777777" w:rsidR="00F90BDC" w:rsidRDefault="00F90BDC">
      <w:r xmlns:w="http://schemas.openxmlformats.org/wordprocessingml/2006/main">
        <w:t xml:space="preserve">১/ ঈশ্বৰৰ ইচ্ছাৰ বিৰুদ্ধে ক্ৰোধিত হোৱা যেন লগা সত্ত্বেও শেষত জয়ী হ'ব।</w:t>
      </w:r>
    </w:p>
    <w:p w14:paraId="3AB64951" w14:textId="77777777" w:rsidR="00F90BDC" w:rsidRDefault="00F90BDC"/>
    <w:p w14:paraId="7E278183" w14:textId="77777777" w:rsidR="00F90BDC" w:rsidRDefault="00F90BDC">
      <w:r xmlns:w="http://schemas.openxmlformats.org/wordprocessingml/2006/main">
        <w:t xml:space="preserve">২) ঈশ্বৰৰ ইচ্ছা আৰু অসাৰভাৱে কল্পনা কৰা বস্তুবোৰৰ মাজত আমি বিচাৰ কৰিব লাগিব।</w:t>
      </w:r>
    </w:p>
    <w:p w14:paraId="4CA07DAB" w14:textId="77777777" w:rsidR="00F90BDC" w:rsidRDefault="00F90BDC"/>
    <w:p w14:paraId="4401E55C" w14:textId="77777777" w:rsidR="00F90BDC" w:rsidRDefault="00F90BDC">
      <w:r xmlns:w="http://schemas.openxmlformats.org/wordprocessingml/2006/main">
        <w:t xml:space="preserve">১/ মথি ১৬:১৮ (আৰু মই তোমাক এইটোও কওঁ, তুমি পিতৰ, আৰু এই শিলৰ ওপৰত মই মোৰ মণ্ডলী নিৰ্মাণ কৰিম; আৰু নৰকৰ দুৱাৰবোৰে ইয়াৰ বিৰুদ্ধে জয়ী নহ’ব।)</w:t>
      </w:r>
    </w:p>
    <w:p w14:paraId="17C8C4E7" w14:textId="77777777" w:rsidR="00F90BDC" w:rsidRDefault="00F90BDC"/>
    <w:p w14:paraId="0C369A87" w14:textId="77777777" w:rsidR="00F90BDC" w:rsidRDefault="00F90BDC">
      <w:r xmlns:w="http://schemas.openxmlformats.org/wordprocessingml/2006/main">
        <w:t xml:space="preserve">২) গীতমালা ২:১-২ (যিহঁতৰ বিৰুদ্ধে আৰু তেওঁৰ অভিষিক্তসকলৰ বিৰুদ্ধে, পৃথিৱীৰ ৰজাসকলে নিজকে স্থাপন কৰে, আৰু শাসকসকলে একেলগে পৰামৰ্শ লয়, আৰু তেওঁৰ অভিষিক্তসকলৰ বিৰুদ্ধে...)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পৃথিবীৰ ৰজাসকলে থিয় হ’ল আৰু প্ৰভুৰ বিৰুদ্ধে আৰু তেওঁৰ খ্ৰীষ্টৰ বিৰুদ্ধে শাসকসকল একত্ৰিত হ’ল।</w:t>
      </w:r>
    </w:p>
    <w:p w14:paraId="7BC417C0" w14:textId="77777777" w:rsidR="00F90BDC" w:rsidRDefault="00F90BDC"/>
    <w:p w14:paraId="2CD01737" w14:textId="77777777" w:rsidR="00F90BDC" w:rsidRDefault="00F90BDC">
      <w:r xmlns:w="http://schemas.openxmlformats.org/wordprocessingml/2006/main">
        <w:t xml:space="preserve">পৃথিৱীৰ ৰজা আৰু শাসকসকলে প্ৰভু আৰু তেওঁৰ খ্ৰীষ্টৰ বিৰোধিতা কৰিবলৈ একত্ৰিত হৈছিল।</w:t>
      </w:r>
    </w:p>
    <w:p w14:paraId="46175333" w14:textId="77777777" w:rsidR="00F90BDC" w:rsidRDefault="00F90BDC"/>
    <w:p w14:paraId="07DFAA8A" w14:textId="77777777" w:rsidR="00F90BDC" w:rsidRDefault="00F90BDC">
      <w:r xmlns:w="http://schemas.openxmlformats.org/wordprocessingml/2006/main">
        <w:t xml:space="preserve">১/ ঈশ্বৰৰ বিৰুদ্ধে একত্ৰিত হোৱাৰ শক্তি</w:t>
      </w:r>
    </w:p>
    <w:p w14:paraId="2A9E2FE6" w14:textId="77777777" w:rsidR="00F90BDC" w:rsidRDefault="00F90BDC"/>
    <w:p w14:paraId="11A05423" w14:textId="77777777" w:rsidR="00F90BDC" w:rsidRDefault="00F90BDC">
      <w:r xmlns:w="http://schemas.openxmlformats.org/wordprocessingml/2006/main">
        <w:t xml:space="preserve">২/ বিৰোধিতাৰ সন্মুখত দৃঢ়তাৰে থিয় দিয়া</w:t>
      </w:r>
    </w:p>
    <w:p w14:paraId="4EC8846D" w14:textId="77777777" w:rsidR="00F90BDC" w:rsidRDefault="00F90BDC"/>
    <w:p w14:paraId="7D8D2EE6" w14:textId="77777777" w:rsidR="00F90BDC" w:rsidRDefault="00F90BDC">
      <w:r xmlns:w="http://schemas.openxmlformats.org/wordprocessingml/2006/main">
        <w:t xml:space="preserve">১/ ইফিচীয়া ৬:১০-২০ – চয়তানৰ পৰিকল্পনাৰ বিৰুদ্ধে দৃঢ়তাৰে থিয় হওক</w:t>
      </w:r>
    </w:p>
    <w:p w14:paraId="2C4D1D93" w14:textId="77777777" w:rsidR="00F90BDC" w:rsidRDefault="00F90BDC"/>
    <w:p w14:paraId="25745929" w14:textId="77777777" w:rsidR="00F90BDC" w:rsidRDefault="00F90BDC">
      <w:r xmlns:w="http://schemas.openxmlformats.org/wordprocessingml/2006/main">
        <w:t xml:space="preserve">২/ দানিয়েল ৩:১৬-১৮ – চদ্ৰক, মচখ আৰু অবেদনেগো নবূখদনেচৰ আৰু অগ্নিময় চুলাৰ বিৰুদ্ধে দৃঢ়তাৰে থিয় হৈছিল</w:t>
      </w:r>
    </w:p>
    <w:p w14:paraId="7B8D3BAE" w14:textId="77777777" w:rsidR="00F90BDC" w:rsidRDefault="00F90BDC"/>
    <w:p w14:paraId="74376E7B" w14:textId="77777777" w:rsidR="00F90BDC" w:rsidRDefault="00F90BDC">
      <w:r xmlns:w="http://schemas.openxmlformats.org/wordprocessingml/2006/main">
        <w:t xml:space="preserve">Acts 4:27 কিয়নো তুমি অভিষেক কৰা তোমাৰ পবিত্ৰ সন্তান যীচুৰ বিৰুদ্ধে, হেৰোদ আৰু পন্তিয় পীলাত, অনা-ইহুদী আৰু ইস্ৰায়েলৰ লোকসকল একত্ৰিত হৈছিল।</w:t>
      </w:r>
    </w:p>
    <w:p w14:paraId="0D9650A9" w14:textId="77777777" w:rsidR="00F90BDC" w:rsidRDefault="00F90BDC"/>
    <w:p w14:paraId="5AA10D21" w14:textId="77777777" w:rsidR="00F90BDC" w:rsidRDefault="00F90BDC">
      <w:r xmlns:w="http://schemas.openxmlformats.org/wordprocessingml/2006/main">
        <w:t xml:space="preserve">হেৰোদ, পীলাত, অনা-ইহুদী আৰু ইস্ৰায়েলী সকলোৱে একত্ৰিত হৈ ঈশ্বৰৰ অভিষিক্ত যীচুৰ বিৰুদ্ধে একত্ৰিত হ’ল।</w:t>
      </w:r>
    </w:p>
    <w:p w14:paraId="6F818B7E" w14:textId="77777777" w:rsidR="00F90BDC" w:rsidRDefault="00F90BDC"/>
    <w:p w14:paraId="57D15F2D" w14:textId="77777777" w:rsidR="00F90BDC" w:rsidRDefault="00F90BDC">
      <w:r xmlns:w="http://schemas.openxmlformats.org/wordprocessingml/2006/main">
        <w:t xml:space="preserve">১/ বিৰোধীৰ ঐক্য: আমাৰ শত্ৰুসকলে ঈশ্বৰৰ পৰিকল্পনাৰ বিৰুদ্ধে কেনেকৈ একত্ৰিত হয়</w:t>
      </w:r>
    </w:p>
    <w:p w14:paraId="163D2BAC" w14:textId="77777777" w:rsidR="00F90BDC" w:rsidRDefault="00F90BDC"/>
    <w:p w14:paraId="43C135A8" w14:textId="77777777" w:rsidR="00F90BDC" w:rsidRDefault="00F90BDC">
      <w:r xmlns:w="http://schemas.openxmlformats.org/wordprocessingml/2006/main">
        <w:t xml:space="preserve">২/ যীচুৰ অভিষেক: ঈশ্বৰৰ আশীৰ্বাদে ইতিহাসৰ গতিপথ কেনেকৈ সলনি কৰে</w:t>
      </w:r>
    </w:p>
    <w:p w14:paraId="66345581" w14:textId="77777777" w:rsidR="00F90BDC" w:rsidRDefault="00F90BDC"/>
    <w:p w14:paraId="00C13027" w14:textId="77777777" w:rsidR="00F90BDC" w:rsidRDefault="00F90BDC">
      <w:r xmlns:w="http://schemas.openxmlformats.org/wordprocessingml/2006/main">
        <w:t xml:space="preserve">১/ যিচয়া ৫৩:৩-৫ তেওঁক মানুহে তুচ্ছ-তাচ্ছিল্য কৰে আৰু প্ৰত্যাখ্যান কৰে, দুখৰ মানুহ আৰু দুখৰ সৈতে পৰিচিত। আৰু আমি যেন তেওঁৰ পৰা আমাৰ মুখবোৰ লুকুৱাই ৰাখিলোঁ; তেওঁক তুচ্ছজ্ঞান কৰা হৈছিল আৰু আমি তেওঁক সন্মান কৰা নাছিলো।</w:t>
      </w:r>
    </w:p>
    <w:p w14:paraId="0E60E611" w14:textId="77777777" w:rsidR="00F90BDC" w:rsidRDefault="00F90BDC"/>
    <w:p w14:paraId="3666DFDC" w14:textId="77777777" w:rsidR="00F90BDC" w:rsidRDefault="00F90BDC">
      <w:r xmlns:w="http://schemas.openxmlformats.org/wordprocessingml/2006/main">
        <w:t xml:space="preserve">২) গীতমালা ২:২ পৃথিৱীৰ ৰজাসকলে নিজকে স্থাপন কৰে আৰু শাসকসকলে একেলগে </w:t>
      </w:r>
      <w:r xmlns:w="http://schemas.openxmlformats.org/wordprocessingml/2006/main">
        <w:lastRenderedPageBreak xmlns:w="http://schemas.openxmlformats.org/wordprocessingml/2006/main"/>
      </w:r>
      <w:r xmlns:w="http://schemas.openxmlformats.org/wordprocessingml/2006/main">
        <w:t xml:space="preserve">যিহোৱাৰ বিৰুদ্ধে আৰু তেওঁৰ অভিষেকৰ বিৰুদ্ধে পৰামৰ্শ লয়।</w:t>
      </w:r>
    </w:p>
    <w:p w14:paraId="23A6DD6B" w14:textId="77777777" w:rsidR="00F90BDC" w:rsidRDefault="00F90BDC"/>
    <w:p w14:paraId="53890F9C" w14:textId="77777777" w:rsidR="00F90BDC" w:rsidRDefault="00F90BDC">
      <w:r xmlns:w="http://schemas.openxmlformats.org/wordprocessingml/2006/main">
        <w:t xml:space="preserve">Acts 4:28 কিয়নো আপোনাৰ হাত আৰু আপোনাৰ পৰামৰ্শই যি কাম কৰিবলৈ আগতেই নিৰ্ধাৰণ কৰিছিল, সেই কাম কৰিবলৈ।</w:t>
      </w:r>
    </w:p>
    <w:p w14:paraId="4C28C749" w14:textId="77777777" w:rsidR="00F90BDC" w:rsidRDefault="00F90BDC"/>
    <w:p w14:paraId="53721FC6" w14:textId="77777777" w:rsidR="00F90BDC" w:rsidRDefault="00F90BDC">
      <w:r xmlns:w="http://schemas.openxmlformats.org/wordprocessingml/2006/main">
        <w:t xml:space="preserve">এই অংশটোত ঈশ্বৰৰ হাত আৰু পৰামৰ্শই ভৱিষ্যতে কি হ’ব সেই বিষয়ে কেনেকৈ নিৰ্ধাৰণ কৰে।</w:t>
      </w:r>
    </w:p>
    <w:p w14:paraId="5C39CA1E" w14:textId="77777777" w:rsidR="00F90BDC" w:rsidRDefault="00F90BDC"/>
    <w:p w14:paraId="300BBCE9" w14:textId="77777777" w:rsidR="00F90BDC" w:rsidRDefault="00F90BDC">
      <w:r xmlns:w="http://schemas.openxmlformats.org/wordprocessingml/2006/main">
        <w:t xml:space="preserve">১/ "ঈশ্বৰৰ সাৰ্বভৌমত্ব: আমি তেওঁৰ পৰিকল্পনাক বিশ্বাস কৰিব পাৰো"।</w:t>
      </w:r>
    </w:p>
    <w:p w14:paraId="4D5B1295" w14:textId="77777777" w:rsidR="00F90BDC" w:rsidRDefault="00F90BDC"/>
    <w:p w14:paraId="39E4B319" w14:textId="77777777" w:rsidR="00F90BDC" w:rsidRDefault="00F90BDC">
      <w:r xmlns:w="http://schemas.openxmlformats.org/wordprocessingml/2006/main">
        <w:t xml:space="preserve">২/ "আজ্ঞা পালন: ঈশ্বৰৰ ইচ্ছা কৰা"।</w:t>
      </w:r>
    </w:p>
    <w:p w14:paraId="15B79F2D" w14:textId="77777777" w:rsidR="00F90BDC" w:rsidRDefault="00F90BDC"/>
    <w:p w14:paraId="406233B3" w14:textId="77777777" w:rsidR="00F90BDC" w:rsidRDefault="00F90BDC">
      <w:r xmlns:w="http://schemas.openxmlformats.org/wordprocessingml/2006/main">
        <w:t xml:space="preserve">১/ যিচয়া ৪৬:১০-১১ - "মই আদিৰ পৰাই, প্ৰাচীন কালৰ পৰাই, যি হ'ব, সেই বিষয়ে জনাই দিওঁ। মই কওঁ, 'মোৰ উদ্দেশ্য থিয় হৈ থাকিব, আৰু মই যি ইচ্ছা কৰিম, সকলো কৰিম।'</w:t>
      </w:r>
    </w:p>
    <w:p w14:paraId="12663644" w14:textId="77777777" w:rsidR="00F90BDC" w:rsidRDefault="00F90BDC"/>
    <w:p w14:paraId="763C992E" w14:textId="77777777" w:rsidR="00F90BDC" w:rsidRDefault="00F90BDC">
      <w:r xmlns:w="http://schemas.openxmlformats.org/wordprocessingml/2006/main">
        <w:t xml:space="preserve">২) হিতোপদেশ ১৬:৯ - "মানুহে তেওঁলোকৰ হৃদয়ত নিজৰ গতিপথ পৰিকল্পনা কৰে, কিন্তু প্ৰভুৱে তেওঁলোকৰ খোজবোৰ স্থাপন কৰে।”</w:t>
      </w:r>
    </w:p>
    <w:p w14:paraId="0DCD68AF" w14:textId="77777777" w:rsidR="00F90BDC" w:rsidRDefault="00F90BDC"/>
    <w:p w14:paraId="1C35B581" w14:textId="77777777" w:rsidR="00F90BDC" w:rsidRDefault="00F90BDC">
      <w:r xmlns:w="http://schemas.openxmlformats.org/wordprocessingml/2006/main">
        <w:t xml:space="preserve">Acts 4:29 আৰু এতিয়া হে প্ৰভু, তেওঁলোকৰ ভাবুকিবোৰ চাওক, আৰু আপোনাৰ দাসসকলক অনুমতি দিয়ক, যাতে তেওঁলোকে আপোনাৰ বাক্য সকলো সাহসেৰে ক’ব পাৰে।</w:t>
      </w:r>
    </w:p>
    <w:p w14:paraId="5380C49E" w14:textId="77777777" w:rsidR="00F90BDC" w:rsidRDefault="00F90BDC"/>
    <w:p w14:paraId="0E03C86E" w14:textId="77777777" w:rsidR="00F90BDC" w:rsidRDefault="00F90BDC">
      <w:r xmlns:w="http://schemas.openxmlformats.org/wordprocessingml/2006/main">
        <w:t xml:space="preserve">অংশটোৱে ঈশ্বৰৰ সুৰক্ষা আৰু তেওঁৰ বাক্য প্ৰচাৰ কৰি যাবলৈ সাহসৰ বাবে কৰা প্ৰাৰ্থনাৰ কথা কয়।</w:t>
      </w:r>
    </w:p>
    <w:p w14:paraId="422CCE12" w14:textId="77777777" w:rsidR="00F90BDC" w:rsidRDefault="00F90BDC"/>
    <w:p w14:paraId="4BEA6586" w14:textId="77777777" w:rsidR="00F90BDC" w:rsidRDefault="00F90BDC">
      <w:r xmlns:w="http://schemas.openxmlformats.org/wordprocessingml/2006/main">
        <w:t xml:space="preserve">১: আমি বিৰোধিতাৰ দ্বাৰা নিৰুৎসাহিত হ’ব নালাগে, বৰঞ্চ তেওঁৰ বাক্য ঘোষণা কৰাত সাহসী হ’বলৈ ঈশ্বৰৰ সুৰক্ষা আৰু শক্তিৰ ওপৰত নিৰ্ভৰ কৰিব লাগে।</w:t>
      </w:r>
    </w:p>
    <w:p w14:paraId="7A45AF7A" w14:textId="77777777" w:rsidR="00F90BDC" w:rsidRDefault="00F90BDC"/>
    <w:p w14:paraId="5E69C771" w14:textId="77777777" w:rsidR="00F90BDC" w:rsidRDefault="00F90BDC">
      <w:r xmlns:w="http://schemas.openxmlformats.org/wordprocessingml/2006/main">
        <w:t xml:space="preserve">২: আমি প্ৰভুৰ ওপৰত বিশ্বাস কৰিব পাৰো যে তেওঁ তেওঁৰ কাম অব্যাহত ৰাখিবলৈ প্ৰয়োজনীয় সাহস আৰু শক্তি প্ৰদান কৰিব, বিৰোধিতা যিয়েই নহওক কিয়।</w:t>
      </w:r>
    </w:p>
    <w:p w14:paraId="1B151817" w14:textId="77777777" w:rsidR="00F90BDC" w:rsidRDefault="00F90BDC"/>
    <w:p w14:paraId="1349DC43" w14:textId="77777777" w:rsidR="00F90BDC" w:rsidRDefault="00F90BDC">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w:t>
      </w:r>
      <w:r xmlns:w="http://schemas.openxmlformats.org/wordprocessingml/2006/main">
        <w:lastRenderedPageBreak xmlns:w="http://schemas.openxmlformats.org/wordprocessingml/2006/main"/>
      </w:r>
      <w:r xmlns:w="http://schemas.openxmlformats.org/wordprocessingml/2006/main">
        <w:t xml:space="preserve">, সহায় কৰিম, মোৰ ধাৰ্মিক সোঁহাতেৰে তোমাক ধাৰণ কৰিম।”</w:t>
      </w:r>
    </w:p>
    <w:p w14:paraId="1393A8C5" w14:textId="77777777" w:rsidR="00F90BDC" w:rsidRDefault="00F90BDC"/>
    <w:p w14:paraId="22BE4A69" w14:textId="77777777" w:rsidR="00F90BDC" w:rsidRDefault="00F90BDC">
      <w:r xmlns:w="http://schemas.openxmlformats.org/wordprocessingml/2006/main">
        <w:t xml:space="preserve">২: ৰোমীয়া ৮:৩১-৩২ “তেন্তে আমি এইবোৰ কথা কি ক’ম? যদি ঈশ্বৰ আমাৰ পক্ষত থাকে তেন্তে আমাৰ বিৰোধী কোন হ’ব পাৰে? যি জনে নিজৰ পুত্ৰক ক্ষমা নকৰি আমাৰ সকলোৰে কাৰণে তেওঁক ত্যাগ কৰিলে, তেওঁ কেনেকৈ তেওঁৰ লগত অনুগ্ৰহ কৰি আমাক সকলো বস্তু নিদিব?”</w:t>
      </w:r>
    </w:p>
    <w:p w14:paraId="79396480" w14:textId="77777777" w:rsidR="00F90BDC" w:rsidRDefault="00F90BDC"/>
    <w:p w14:paraId="29D171D8" w14:textId="77777777" w:rsidR="00F90BDC" w:rsidRDefault="00F90BDC">
      <w:r xmlns:w="http://schemas.openxmlformats.org/wordprocessingml/2006/main">
        <w:t xml:space="preserve">Acts 4:30 সুস্থ হ'বলৈ আপোনাৰ হাত মেলি; আৰু তোমাৰ পবিত্ৰ সন্তান যীচুৰ নামেৰে যাতে চিন আৰু আচৰিত কাৰ্য্য কৰা হয়।</w:t>
      </w:r>
    </w:p>
    <w:p w14:paraId="6309424F" w14:textId="77777777" w:rsidR="00F90BDC" w:rsidRDefault="00F90BDC"/>
    <w:p w14:paraId="7541BE8B" w14:textId="77777777" w:rsidR="00F90BDC" w:rsidRDefault="00F90BDC">
      <w:r xmlns:w="http://schemas.openxmlformats.org/wordprocessingml/2006/main">
        <w:t xml:space="preserve">আদিম মণ্ডলীয়ে নিৰাময়ৰ বাবে আৰু যীচুৰ নামত চিন আৰু আচৰিত কাৰ্য্যৰ বাবে প্ৰাৰ্থনা কৰিছিল।</w:t>
      </w:r>
    </w:p>
    <w:p w14:paraId="7637BF46" w14:textId="77777777" w:rsidR="00F90BDC" w:rsidRDefault="00F90BDC"/>
    <w:p w14:paraId="53B1C61B" w14:textId="77777777" w:rsidR="00F90BDC" w:rsidRDefault="00F90BDC">
      <w:r xmlns:w="http://schemas.openxmlformats.org/wordprocessingml/2006/main">
        <w:t xml:space="preserve">১/ যীচুৱেই হৈছে ৰোগ নিৰাময়কাৰী: ঈশ্বৰে কেনেকৈ তেওঁৰ উপস্থিতি জনাবলৈ অলৌকিক কাৰ্য্য ব্যৱহাৰ কৰে সেই বিষয়ে অন্বেষণ কৰা</w:t>
      </w:r>
    </w:p>
    <w:p w14:paraId="6609E661" w14:textId="77777777" w:rsidR="00F90BDC" w:rsidRDefault="00F90BDC"/>
    <w:p w14:paraId="24D7F8A6" w14:textId="77777777" w:rsidR="00F90BDC" w:rsidRDefault="00F90BDC">
      <w:r xmlns:w="http://schemas.openxmlformats.org/wordprocessingml/2006/main">
        <w:t xml:space="preserve">২/ চিন আৰু আশ্চৰ্য্য: প্ৰাৰম্ভিক গীৰ্জাত অলৌকিকতাই লোৱা ভূমিকাসমূহ পৰীক্ষা কৰা</w:t>
      </w:r>
    </w:p>
    <w:p w14:paraId="0C6AB0E1" w14:textId="77777777" w:rsidR="00F90BDC" w:rsidRDefault="00F90BDC"/>
    <w:p w14:paraId="74106088" w14:textId="77777777" w:rsidR="00F90BDC" w:rsidRDefault="00F90BDC">
      <w:r xmlns:w="http://schemas.openxmlformats.org/wordprocessingml/2006/main">
        <w:t xml:space="preserve">১/ মথি ৮:১৬-১৭ - যেতিয়া সন্ধিয়া হ’ল, তেতিয়া তেওঁলোকে তেওঁৰ ওচৰলৈ বহুতো ভূত-প্ৰেতিত আনিলে। আৰু তেওঁ এটা বাক্যৰে আত্মাবোৰক বাহিৰ কৰি দিলে, আৰু অসুস্থ সকলোকে সুস্থ কৰিলে, যাতে যিচয়া ভাববাদীয়ে কোৱা কথা পূৰ্ণ হয়, এইদৰে কৈছিল: “তেওঁ নিজেই আমাৰ অসুস্থতাবোৰ লৈ আমাৰ বেমাৰবোৰ বহন কৰিলে।”</w:t>
      </w:r>
    </w:p>
    <w:p w14:paraId="33543579" w14:textId="77777777" w:rsidR="00F90BDC" w:rsidRDefault="00F90BDC"/>
    <w:p w14:paraId="4094245F" w14:textId="77777777" w:rsidR="00F90BDC" w:rsidRDefault="00F90BDC">
      <w:r xmlns:w="http://schemas.openxmlformats.org/wordprocessingml/2006/main">
        <w:t xml:space="preserve">২/ মাৰ্ক ১৬:১৭-১৮ - আৰু এই চিনবোৰে বিশ্বাস কৰাসকলৰ পিছত আহিব: মোৰ নামত তেওঁলোকে ভূতক বাহিৰ কৰিব; তেওঁলোকে নতুন ভাষাৰে কথা ক’ব; তেওঁলোকে সাপ ল’ব; আৰু যদি তেওঁলোকে কোনো মাৰাত্মক বস্তু পান কৰে, তেন্তে ই তেওঁলোকক কোনো ধৰণৰ ক্ষতি নকৰে; তেওঁলোকে ৰোগীৰ ওপৰত হাত দিব, আৰু তেওঁলোক সুস্থ হ’ব।</w:t>
      </w:r>
    </w:p>
    <w:p w14:paraId="0E4419F2" w14:textId="77777777" w:rsidR="00F90BDC" w:rsidRDefault="00F90BDC"/>
    <w:p w14:paraId="65A40CB0" w14:textId="77777777" w:rsidR="00F90BDC" w:rsidRDefault="00F90BDC">
      <w:r xmlns:w="http://schemas.openxmlformats.org/wordprocessingml/2006/main">
        <w:t xml:space="preserve">Acts 4:31 পাছত তেওঁলোকে প্ৰাৰ্থনা কৰিলে, য’ত তেওঁলোক গোট খাইছিল, সেই ঠাই কঁপি উঠিল; আৰু তেওঁলোক সকলোৱে পবিত্ৰ আত্মাৰে পৰিপূৰ্ণ হ’ল আৰু তেওঁলোকে সাহসেৰে ঈশ্বৰৰ বাক্য ক’লে।</w:t>
      </w:r>
    </w:p>
    <w:p w14:paraId="6187A97B" w14:textId="77777777" w:rsidR="00F90BDC" w:rsidRDefault="00F90BDC"/>
    <w:p w14:paraId="2C7DC2F4" w14:textId="77777777" w:rsidR="00F90BDC" w:rsidRDefault="00F90BDC">
      <w:r xmlns:w="http://schemas.openxmlformats.org/wordprocessingml/2006/main">
        <w:t xml:space="preserve">বিশ্বাসীসকলে প্ৰাৰ্থনা কৰিলে আৰু ঠাইখন কঁপাই গ’ল আৰু তেওঁলোক সকলোৱে পবিত্ৰ আত্মাৰে পৰিপূৰ্ণ হ’ল আৰু সাহসেৰে ঈশ্বৰৰ বাক্য ক’লে।</w:t>
      </w:r>
    </w:p>
    <w:p w14:paraId="6FACDA5D" w14:textId="77777777" w:rsidR="00F90BDC" w:rsidRDefault="00F90BDC"/>
    <w:p w14:paraId="554205D0" w14:textId="77777777" w:rsidR="00F90BDC" w:rsidRDefault="00F90BDC">
      <w:r xmlns:w="http://schemas.openxmlformats.org/wordprocessingml/2006/main">
        <w:t xml:space="preserve">১/ পবিত্ৰ আত্মাই আপোনাৰ বাক্যক পথ প্ৰদৰ্শন কৰক</w:t>
      </w:r>
    </w:p>
    <w:p w14:paraId="60E5E948" w14:textId="77777777" w:rsidR="00F90BDC" w:rsidRDefault="00F90BDC"/>
    <w:p w14:paraId="6F335E7F" w14:textId="77777777" w:rsidR="00F90BDC" w:rsidRDefault="00F90BDC">
      <w:r xmlns:w="http://schemas.openxmlformats.org/wordprocessingml/2006/main">
        <w:t xml:space="preserve">২/ প্ৰাৰ্থনাৰ শক্তি</w:t>
      </w:r>
    </w:p>
    <w:p w14:paraId="20BD2B32" w14:textId="77777777" w:rsidR="00F90BDC" w:rsidRDefault="00F90BDC"/>
    <w:p w14:paraId="142ED6C9" w14:textId="77777777" w:rsidR="00F90BDC" w:rsidRDefault="00F90BDC">
      <w:r xmlns:w="http://schemas.openxmlformats.org/wordprocessingml/2006/main">
        <w:t xml:space="preserve">১/ ইফিচীয়া ৬:১৯-২০ – “আৰু সকলো প্ৰকাৰৰ প্ৰাৰ্থনা আৰু অনুৰোধেৰে আত্মাত প্ৰাৰ্থনা কৰক। এই কথা মনত ৰাখি সজাগ হৈ থাকক আৰু প্ৰভুৰ সকলো লোকৰ বাবে সদায় প্ৰাৰ্থনা কৰি যাওক।”</w:t>
      </w:r>
    </w:p>
    <w:p w14:paraId="63F2AAA5" w14:textId="77777777" w:rsidR="00F90BDC" w:rsidRDefault="00F90BDC"/>
    <w:p w14:paraId="6F895CAC" w14:textId="77777777" w:rsidR="00F90BDC" w:rsidRDefault="00F90BDC">
      <w:r xmlns:w="http://schemas.openxmlformats.org/wordprocessingml/2006/main">
        <w:t xml:space="preserve">২/ লূক ১১:১ – “এদিন যীচুৱে এটা ঠাইত প্ৰাৰ্থনা কৰি আছিল। যেতিয়া তেওঁ শেষ কৰিলে, তেতিয়া তেওঁৰ এজন শিষ্যই তেওঁক ক’লে, ‘হে প্ৰভু, যোহনে তেওঁৰ শিষ্যসকলক শিকোৱাৰ দৰে আমাক প্ৰাৰ্থনা কৰিবলৈ শিকাওক।”</w:t>
      </w:r>
    </w:p>
    <w:p w14:paraId="03B51F6F" w14:textId="77777777" w:rsidR="00F90BDC" w:rsidRDefault="00F90BDC"/>
    <w:p w14:paraId="56839CFF" w14:textId="77777777" w:rsidR="00F90BDC" w:rsidRDefault="00F90BDC">
      <w:r xmlns:w="http://schemas.openxmlformats.org/wordprocessingml/2006/main">
        <w:t xml:space="preserve">Acts 4:32 বিশ্বাস কৰা লোকসকলৰ ভিৰ এক হৃদয় আৰু এক আত্মাৰ আছিল; কিন্তু তেওঁলোকৰ সকলো কথা সাধাৰণ আছিল।</w:t>
      </w:r>
    </w:p>
    <w:p w14:paraId="122ABAE8" w14:textId="77777777" w:rsidR="00F90BDC" w:rsidRDefault="00F90BDC"/>
    <w:p w14:paraId="0C5108B6" w14:textId="77777777" w:rsidR="00F90BDC" w:rsidRDefault="00F90BDC">
      <w:r xmlns:w="http://schemas.openxmlformats.org/wordprocessingml/2006/main">
        <w:t xml:space="preserve">আদিম গীৰ্জাত সম্প্ৰদায়বোধৰ প্ৰবল আছিল, য’ত এজন ব্যক্তি আনজনতকৈ বেছি গুৰুত্বপূৰ্ণ নাছিল আৰু সকলো সম্পত্তি ভাগ-বতৰা কৰা হৈছিল।</w:t>
      </w:r>
    </w:p>
    <w:p w14:paraId="1BC7EAF6" w14:textId="77777777" w:rsidR="00F90BDC" w:rsidRDefault="00F90BDC"/>
    <w:p w14:paraId="5F8DA5B9" w14:textId="77777777" w:rsidR="00F90BDC" w:rsidRDefault="00F90BDC">
      <w:r xmlns:w="http://schemas.openxmlformats.org/wordprocessingml/2006/main">
        <w:t xml:space="preserve">১/ গীৰ্জাৰ ঐক্য: প্ৰেম আৰু ভাগ-বতৰা কৰাৰ আহ্বান।</w:t>
      </w:r>
    </w:p>
    <w:p w14:paraId="581B998D" w14:textId="77777777" w:rsidR="00F90BDC" w:rsidRDefault="00F90BDC"/>
    <w:p w14:paraId="35DE8CEA" w14:textId="77777777" w:rsidR="00F90BDC" w:rsidRDefault="00F90BDC">
      <w:r xmlns:w="http://schemas.openxmlformats.org/wordprocessingml/2006/main">
        <w:t xml:space="preserve">২/ উদাৰতাৰ অভ্যাস কৰা: যি পাৰে তাক দিয়া, যি লাগে তাক লোৱা।</w:t>
      </w:r>
    </w:p>
    <w:p w14:paraId="35D0CCEB" w14:textId="77777777" w:rsidR="00F90BDC" w:rsidRDefault="00F90BDC"/>
    <w:p w14:paraId="26521A08"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14:paraId="36BD6366" w14:textId="77777777" w:rsidR="00F90BDC" w:rsidRDefault="00F90BDC"/>
    <w:p w14:paraId="1A9B0644" w14:textId="77777777" w:rsidR="00F90BDC" w:rsidRDefault="00F90BDC">
      <w:r xmlns:w="http://schemas.openxmlformats.org/wordprocessingml/2006/main">
        <w:t xml:space="preserve">২/ ইব্ৰী ১৩:১৬ - ভাল কামত আৰু যি আছে তাক ভাগ কৰিবলৈ অৱহেলা নকৰিব, কিয়নো এনে বলিদান ঈশ্বৰক সন্তুষ্ট কৰে।</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আৰু পাঁচনিসকলে প্ৰভু যীচুৰ পুনৰুত্থানৰ বিষয়ে অতিশয় শক্তিৰে সাক্ষ্য দিলে;</w:t>
      </w:r>
    </w:p>
    <w:p w14:paraId="3B148FF3" w14:textId="77777777" w:rsidR="00F90BDC" w:rsidRDefault="00F90BDC"/>
    <w:p w14:paraId="1EE32AFB" w14:textId="77777777" w:rsidR="00F90BDC" w:rsidRDefault="00F90BDC">
      <w:r xmlns:w="http://schemas.openxmlformats.org/wordprocessingml/2006/main">
        <w:t xml:space="preserve">পাঁচনিসকলে যীচুৰ পুনৰুত্থানৰ বিষয়ে মহাশক্তি আৰু অনুগ্ৰহৰে সাক্ষ্য দিছিল।</w:t>
      </w:r>
    </w:p>
    <w:p w14:paraId="0BF4A086" w14:textId="77777777" w:rsidR="00F90BDC" w:rsidRDefault="00F90BDC"/>
    <w:p w14:paraId="42BEF724" w14:textId="77777777" w:rsidR="00F90BDC" w:rsidRDefault="00F90BDC">
      <w:r xmlns:w="http://schemas.openxmlformats.org/wordprocessingml/2006/main">
        <w:t xml:space="preserve">১/ যীচুৰ বাবে সাক্ষ্য দিয়াৰ শক্তি</w:t>
      </w:r>
    </w:p>
    <w:p w14:paraId="331BFE57" w14:textId="77777777" w:rsidR="00F90BDC" w:rsidRDefault="00F90BDC"/>
    <w:p w14:paraId="53F91669" w14:textId="77777777" w:rsidR="00F90BDC" w:rsidRDefault="00F90BDC">
      <w:r xmlns:w="http://schemas.openxmlformats.org/wordprocessingml/2006/main">
        <w:t xml:space="preserve">২/ আমাৰ সাক্ষ্যত ঈশ্বৰৰ অনুগ্ৰহৰ অভিজ্ঞতা লাভ কৰা</w:t>
      </w:r>
    </w:p>
    <w:p w14:paraId="15DDACF0" w14:textId="77777777" w:rsidR="00F90BDC" w:rsidRDefault="00F90BDC"/>
    <w:p w14:paraId="74403126" w14:textId="77777777" w:rsidR="00F90BDC" w:rsidRDefault="00F90BDC">
      <w:r xmlns:w="http://schemas.openxmlformats.org/wordprocessingml/2006/main">
        <w:t xml:space="preserve">১/ যোহন ১৫:২৭—“আৰু তোমালোকেও সাক্ষ্য দিবা, কিয়নো তুমি আদিৰে পৰা মোৰ লগত আছিলা।”</w:t>
      </w:r>
    </w:p>
    <w:p w14:paraId="5DAA8753" w14:textId="77777777" w:rsidR="00F90BDC" w:rsidRDefault="00F90BDC"/>
    <w:p w14:paraId="72165331" w14:textId="77777777" w:rsidR="00F90BDC" w:rsidRDefault="00F90BDC">
      <w:r xmlns:w="http://schemas.openxmlformats.org/wordprocessingml/2006/main">
        <w:t xml:space="preserve">২.১ কৰিন্থীয়া ১৫:১৫—“যদি খ্ৰীষ্টক পুনৰুত্থান কৰা হোৱা নাই, তেন্তে আমাৰ প্ৰচাৰ অসাৰ আৰু তোমালোকৰ বিশ্বাসো অসাৰ।”</w:t>
      </w:r>
    </w:p>
    <w:p w14:paraId="5D82690C" w14:textId="77777777" w:rsidR="00F90BDC" w:rsidRDefault="00F90BDC"/>
    <w:p w14:paraId="6F04E113" w14:textId="77777777" w:rsidR="00F90BDC" w:rsidRDefault="00F90BDC">
      <w:r xmlns:w="http://schemas.openxmlformats.org/wordprocessingml/2006/main">
        <w:t xml:space="preserve">Acts 4:34 আৰু তেওঁলোকৰ মাজত কোনো অভাৱ নাছিল;</w:t>
      </w:r>
    </w:p>
    <w:p w14:paraId="293B8F70" w14:textId="77777777" w:rsidR="00F90BDC" w:rsidRDefault="00F90BDC"/>
    <w:p w14:paraId="6CFA8723" w14:textId="77777777" w:rsidR="00F90BDC" w:rsidRDefault="00F90BDC">
      <w:r xmlns:w="http://schemas.openxmlformats.org/wordprocessingml/2006/main">
        <w:t xml:space="preserve">আদিম খ্ৰীষ্টানসকলে ইজনে সিজনক ভাগ কৰিছিল আৰু যত্ন লৈছিল, কাকো অবিহনে যাবলৈ নিদিছিল।</w:t>
      </w:r>
    </w:p>
    <w:p w14:paraId="621F468B" w14:textId="77777777" w:rsidR="00F90BDC" w:rsidRDefault="00F90BDC"/>
    <w:p w14:paraId="64E23403" w14:textId="77777777" w:rsidR="00F90BDC" w:rsidRDefault="00F90BDC">
      <w:r xmlns:w="http://schemas.openxmlformats.org/wordprocessingml/2006/main">
        <w:t xml:space="preserve">১: প্ৰয়োজনৰ সময়ত ঈশ্বৰৰ লোকসকলে একত্ৰিত হৈ তেওঁলোকৰ হাতত থকা সম্পদসমূহ ভাগ-বতৰা কৰা উচিত।</w:t>
      </w:r>
    </w:p>
    <w:p w14:paraId="54F2380C" w14:textId="77777777" w:rsidR="00F90BDC" w:rsidRDefault="00F90BDC"/>
    <w:p w14:paraId="6B5CFFD8" w14:textId="77777777" w:rsidR="00F90BDC" w:rsidRDefault="00F90BDC">
      <w:r xmlns:w="http://schemas.openxmlformats.org/wordprocessingml/2006/main">
        <w:t xml:space="preserve">২: সকলোৰে যত্ন লোৱাটো নিশ্চিত কৰিবলৈ আমি নিজৰ সম্পত্তি ত্যাগ কৰিবলৈ মুকলি হ’ব লাগিব।</w:t>
      </w:r>
    </w:p>
    <w:p w14:paraId="69CFF95A" w14:textId="77777777" w:rsidR="00F90BDC" w:rsidRDefault="00F90BDC"/>
    <w:p w14:paraId="6A9DE382" w14:textId="77777777" w:rsidR="00F90BDC" w:rsidRDefault="00F90BDC">
      <w:r xmlns:w="http://schemas.openxmlformats.org/wordprocessingml/2006/main">
        <w:t xml:space="preserve">১: পাঁচনিৰ কৰ্ম ২:৪৪, ৪৫ - আৰু বিশ্বাস কৰা সকলোৱে একেলগে আছিল আৰু সকলো বস্তু একেলগে আছিল; আৰু তেওঁলোকৰ সম্পত্তি আৰু সা-সম্পত্তি বিক্ৰী কৰি প্ৰত্যেকৰে প্ৰয়োজন অনুসাৰে সকলো মানুহৰ মাজত বিভক্ত কৰিলে।</w:t>
      </w:r>
    </w:p>
    <w:p w14:paraId="462DEF0F" w14:textId="77777777" w:rsidR="00F90BDC" w:rsidRDefault="00F90BDC"/>
    <w:p w14:paraId="6B38DD73" w14:textId="77777777" w:rsidR="00F90BDC" w:rsidRDefault="00F90BDC">
      <w:r xmlns:w="http://schemas.openxmlformats.org/wordprocessingml/2006/main">
        <w:t xml:space="preserve">২: যাকোব ২:১৫-১৭ - যদি কোনো ভাই বা ভনীয়ে উলংগ হৈ দৈনিক খাদ্যৰ অভাৱত থাকে, আৰু তোমালোকৰ মাজৰ কোনোবাই তেওঁলোকক কয়, “ </w:t>
      </w:r>
      <w:r xmlns:w="http://schemas.openxmlformats.org/wordprocessingml/2006/main">
        <w:lastRenderedPageBreak xmlns:w="http://schemas.openxmlformats.org/wordprocessingml/2006/main"/>
      </w:r>
      <w:r xmlns:w="http://schemas.openxmlformats.org/wordprocessingml/2006/main">
        <w:t xml:space="preserve">শান্তিৰে যাওক, তেন্তে তোমালোক উষ্ণ আৰু পৰিপূৰ্ণ হওক; কিন্তু তোমালোকে শৰীৰৰ বাবে প্ৰয়োজনীয় বস্তুবোৰ তেওঁলোকক নিদিবা; ইয়াৰ কি লাভ হয়?</w:t>
      </w:r>
    </w:p>
    <w:p w14:paraId="7F947E28" w14:textId="77777777" w:rsidR="00F90BDC" w:rsidRDefault="00F90BDC"/>
    <w:p w14:paraId="7EB8CE9F" w14:textId="77777777" w:rsidR="00F90BDC" w:rsidRDefault="00F90BDC">
      <w:r xmlns:w="http://schemas.openxmlformats.org/wordprocessingml/2006/main">
        <w:t xml:space="preserve">Acts 4:35 আৰু পাঁচনিসকলৰ চৰণত তেওঁলোকক শুৱাই দিলে আৰু প্ৰত্যেককে প্ৰয়োজন অনুসৰি বিতৰণ কৰা হ’ল।</w:t>
      </w:r>
    </w:p>
    <w:p w14:paraId="12DBA0FA" w14:textId="77777777" w:rsidR="00F90BDC" w:rsidRDefault="00F90BDC"/>
    <w:p w14:paraId="0EBB4A00" w14:textId="77777777" w:rsidR="00F90BDC" w:rsidRDefault="00F90BDC">
      <w:r xmlns:w="http://schemas.openxmlformats.org/wordprocessingml/2006/main">
        <w:t xml:space="preserve">পাঁচনিসকলে তেওঁলোকৰ ব্যক্তিগত প্ৰয়োজন অনুসৰি সকলোকে সম্পদ বিতৰণ কৰিছিল।</w:t>
      </w:r>
    </w:p>
    <w:p w14:paraId="421297CC" w14:textId="77777777" w:rsidR="00F90BDC" w:rsidRDefault="00F90BDC"/>
    <w:p w14:paraId="5E5656FB" w14:textId="77777777" w:rsidR="00F90BDC" w:rsidRDefault="00F90BDC">
      <w:r xmlns:w="http://schemas.openxmlformats.org/wordprocessingml/2006/main">
        <w:t xml:space="preserve">১/ আনৰ প্ৰতি উদাৰতা আৰু দান-বৰঙণিৰ গুৰুত্ব।</w:t>
      </w:r>
    </w:p>
    <w:p w14:paraId="3153CE46" w14:textId="77777777" w:rsidR="00F90BDC" w:rsidRDefault="00F90BDC"/>
    <w:p w14:paraId="771D2D44" w14:textId="77777777" w:rsidR="00F90BDC" w:rsidRDefault="00F90BDC">
      <w:r xmlns:w="http://schemas.openxmlformats.org/wordprocessingml/2006/main">
        <w:t xml:space="preserve">২/ সমাজৰ শক্তি যেতিয়া সকলোৱে একেলগে কাম কৰি ইজনে সিজনৰ যোগান ধৰে।</w:t>
      </w:r>
    </w:p>
    <w:p w14:paraId="355E81BD" w14:textId="77777777" w:rsidR="00F90BDC" w:rsidRDefault="00F90BDC"/>
    <w:p w14:paraId="05A40934" w14:textId="77777777" w:rsidR="00F90BDC" w:rsidRDefault="00F90BDC">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 ১৫ ধৰি লওক, কোনোবা ভাই বা ভনীয়েকৰ বস্ত্ৰ আৰু দৈনন্দিন খাদ্যৰ অভাৱ। ১৬ তোমালোকৰ মাজৰ কোনোবাই যদি তেওঁলোকক কয়, “শান্তিৰে যোৱা; গৰম আৰু ভালদৰে খুৱাই ৰাখক,” কিন্তু তেওঁলোকৰ শাৰীৰিক প্ৰয়োজনীয়তাৰ বিষয়ে একো নকৰে, ইয়াৰ কি লাভ? ১৭ একেদৰে বিশ্বাস নিজেই মৃত।</w:t>
      </w:r>
    </w:p>
    <w:p w14:paraId="0101C5B1" w14:textId="77777777" w:rsidR="00F90BDC" w:rsidRDefault="00F90BDC"/>
    <w:p w14:paraId="3C09DAD0" w14:textId="77777777" w:rsidR="00F90BDC" w:rsidRDefault="00F90BDC">
      <w:r xmlns:w="http://schemas.openxmlformats.org/wordprocessingml/2006/main">
        <w:t xml:space="preserve">২) ২ কৰিন্থীয়া ৮:৯-১১ - কিয়নো আমাৰ প্ৰভু যীচু খ্ৰীষ্টৰ অনুগ্ৰহক তোমালোকে জানো, যে তেওঁ ধনী হ’লেও তোমালোকৰ কাৰণে তেওঁ দৰিদ্ৰ হ’ল, যাতে তেওঁৰ দৰিদ্ৰতাৰ দ্বাৰাই তোমালোক ধনী হ’বা। ১০ আৰু এই বিষয়ত আপোনাৰ বাবে কি উত্তম সেই বিষয়ে মোৰ পৰামৰ্শ দিয়া হ’ল: যোৱা বছৰ আপুনি প্ৰথমে কেৱল দান কৰাই নহয়, ইয়াৰ ইচ্ছাও আছিল। ১১ এতিয়া কামটো শেষ কৰক, যাতে আপোনাৰ সামৰ্থ্য অনুসৰি কামটো সম্পূৰ্ণ কৰাৰ লগত আপোনাৰ আগ্ৰহী ইচ্ছাৰ মিল থাকিব পাৰে।</w:t>
      </w:r>
    </w:p>
    <w:p w14:paraId="611C2A4A" w14:textId="77777777" w:rsidR="00F90BDC" w:rsidRDefault="00F90BDC"/>
    <w:p w14:paraId="108F3E30" w14:textId="77777777" w:rsidR="00F90BDC" w:rsidRDefault="00F90BDC">
      <w:r xmlns:w="http://schemas.openxmlformats.org/wordprocessingml/2006/main">
        <w:t xml:space="preserve">Acts 4:36 আৰু যোচে, যিজনক পাঁচনিসকলৰ দ্বাৰা বাৰ্ণবা বুলি কোৱা হৈছিল, (যাৰ অৰ্থ হৈছে সান্ত্বনাৰ পুত্ৰ,) এজন লেবীয়া আৰু চাইপ্ৰাছ দেশৰ।</w:t>
      </w:r>
    </w:p>
    <w:p w14:paraId="62518117" w14:textId="77777777" w:rsidR="00F90BDC" w:rsidRDefault="00F90BDC"/>
    <w:p w14:paraId="6BD23E66" w14:textId="77777777" w:rsidR="00F90BDC" w:rsidRDefault="00F90BDC">
      <w:r xmlns:w="http://schemas.openxmlformats.org/wordprocessingml/2006/main">
        <w:t xml:space="preserve">বাৰ্ণবা আছিল চাইপ্ৰাছ দেশৰ এজন লেবীয়া যাক পাঁচনিসকলে "সান্ত্বনাৰ পুত্ৰ" বুলি ডাকনাম দিছিল।</w:t>
      </w:r>
    </w:p>
    <w:p w14:paraId="7BB0B03C" w14:textId="77777777" w:rsidR="00F90BDC" w:rsidRDefault="00F90BDC"/>
    <w:p w14:paraId="4465DE44" w14:textId="77777777" w:rsidR="00F90BDC" w:rsidRDefault="00F90BDC">
      <w:r xmlns:w="http://schemas.openxmlformats.org/wordprocessingml/2006/main">
        <w:t xml:space="preserve">১/ বিশ্বাসৰ শক্তি - বাৰ্ণবাৰ কাহিনীয়ে আমাক কেনেকৈ ঈশ্বৰৰ ওপৰত বিশ্বাস ৰাখিবলৈ উৎসাহিত কৰিব পাৰে</w:t>
      </w:r>
    </w:p>
    <w:p w14:paraId="130CA2E9" w14:textId="77777777" w:rsidR="00F90BDC" w:rsidRDefault="00F90BDC"/>
    <w:p w14:paraId="66D26DB4" w14:textId="77777777" w:rsidR="00F90BDC" w:rsidRDefault="00F90BDC">
      <w:r xmlns:w="http://schemas.openxmlformats.org/wordprocessingml/2006/main">
        <w:t xml:space="preserve">২/ সুনামৰ আশীৰ্বাদ - আমাৰ ভাল কামৰ বাবে পৰিচিত হোৱাৰ গুৰুত্ব</w:t>
      </w:r>
    </w:p>
    <w:p w14:paraId="31C780E9" w14:textId="77777777" w:rsidR="00F90BDC" w:rsidRDefault="00F90BDC"/>
    <w:p w14:paraId="4DA94169" w14:textId="77777777" w:rsidR="00F90BDC" w:rsidRDefault="00F90BDC">
      <w:r xmlns:w="http://schemas.openxmlformats.org/wordprocessingml/2006/main">
        <w:t xml:space="preserve">১/ ইব্ৰী ১৩:২ - "অচিনাকি লোকক আতিথ্য দেখুৱাবলৈ নাপাহৰিব, কিয়নো এনে কৰি কিছুমান মানুহে নজনাকৈয়ে স্বৰ্গদূতক আতিথ্য দেখুৱাইছে।"</w:t>
      </w:r>
    </w:p>
    <w:p w14:paraId="713F4005" w14:textId="77777777" w:rsidR="00F90BDC" w:rsidRDefault="00F90BDC"/>
    <w:p w14:paraId="2287E8B8" w14:textId="77777777" w:rsidR="00F90BDC" w:rsidRDefault="00F90BDC">
      <w:r xmlns:w="http://schemas.openxmlformats.org/wordprocessingml/2006/main">
        <w:t xml:space="preserve">২/ হিতোপদেশ ২২:১ - "মহা ধনতকৈ ভাল নাম বেছি বাঞ্ছনীয়; ৰূপ বা সোণতকৈ সন্মান হোৱাটো ভাল।"</w:t>
      </w:r>
    </w:p>
    <w:p w14:paraId="52F799B5" w14:textId="77777777" w:rsidR="00F90BDC" w:rsidRDefault="00F90BDC"/>
    <w:p w14:paraId="7FD09DCD" w14:textId="77777777" w:rsidR="00F90BDC" w:rsidRDefault="00F90BDC">
      <w:r xmlns:w="http://schemas.openxmlformats.org/wordprocessingml/2006/main">
        <w:t xml:space="preserve">Acts 4:37 মাটি পাই তাক বিক্ৰী কৰি ধনখিনি আনি পাঁচনিসকলৰ চৰণত থৈ দিলে।</w:t>
      </w:r>
    </w:p>
    <w:p w14:paraId="0142B4A4" w14:textId="77777777" w:rsidR="00F90BDC" w:rsidRDefault="00F90BDC"/>
    <w:p w14:paraId="7718B218" w14:textId="77777777" w:rsidR="00F90BDC" w:rsidRDefault="00F90BDC">
      <w:r xmlns:w="http://schemas.openxmlformats.org/wordprocessingml/2006/main">
        <w:t xml:space="preserve">এদল লোকে নিজৰ মাটি বিক্ৰী কৰি সেই ধন পাঁচনিসকলক দিলে।</w:t>
      </w:r>
    </w:p>
    <w:p w14:paraId="09753D9B" w14:textId="77777777" w:rsidR="00F90BDC" w:rsidRDefault="00F90BDC"/>
    <w:p w14:paraId="71C91E20" w14:textId="77777777" w:rsidR="00F90BDC" w:rsidRDefault="00F90BDC">
      <w:r xmlns:w="http://schemas.openxmlformats.org/wordprocessingml/2006/main">
        <w:t xml:space="preserve">১/ উদাৰতাৰ শক্তি: প্ৰাথমিক গীৰ্জাৰ উদাহৰণ</w:t>
      </w:r>
    </w:p>
    <w:p w14:paraId="4B95A204" w14:textId="77777777" w:rsidR="00F90BDC" w:rsidRDefault="00F90BDC"/>
    <w:p w14:paraId="46755EFA" w14:textId="77777777" w:rsidR="00F90BDC" w:rsidRDefault="00F90BDC">
      <w:r xmlns:w="http://schemas.openxmlformats.org/wordprocessingml/2006/main">
        <w:t xml:space="preserve">২) উদাৰতাৰে জীৱন যাপন কৰা: বাইবেলৰ পৰা এটা উদাহৰণ</w:t>
      </w:r>
    </w:p>
    <w:p w14:paraId="1FC96966" w14:textId="77777777" w:rsidR="00F90BDC" w:rsidRDefault="00F90BDC"/>
    <w:p w14:paraId="0CDD39F6" w14:textId="77777777" w:rsidR="00F90BDC" w:rsidRDefault="00F90BDC">
      <w:r xmlns:w="http://schemas.openxmlformats.org/wordprocessingml/2006/main">
        <w:t xml:space="preserve">১/ ২ কৰিন্থীয়া ৮:১২-১৫ পদ</w:t>
      </w:r>
    </w:p>
    <w:p w14:paraId="1E0545EC" w14:textId="77777777" w:rsidR="00F90BDC" w:rsidRDefault="00F90BDC"/>
    <w:p w14:paraId="4B582103" w14:textId="77777777" w:rsidR="00F90BDC" w:rsidRDefault="00F90BDC">
      <w:r xmlns:w="http://schemas.openxmlformats.org/wordprocessingml/2006/main">
        <w:t xml:space="preserve">২/ লূক ৬:৩৮ আৰু মথি ৬:১৯-২১</w:t>
      </w:r>
    </w:p>
    <w:p w14:paraId="0EF7455D" w14:textId="77777777" w:rsidR="00F90BDC" w:rsidRDefault="00F90BDC"/>
    <w:p w14:paraId="164D7B9F" w14:textId="77777777" w:rsidR="00F90BDC" w:rsidRDefault="00F90BDC">
      <w:r xmlns:w="http://schemas.openxmlformats.org/wordprocessingml/2006/main">
        <w:t xml:space="preserve">পাঁচনিৰ কৰ্ম ৫ পদত অননয় আৰু চফীৰাৰ কাহিনী, পাঁচনিসকলে কৰা অলৌকিক চিন, তেওঁলোকক গ্ৰেপ্তাৰ কৰা আৰু অলৌকিকভাৱে পলায়ন কৰা আৰু মহাসভাৰ আগত তেওঁলোকৰ সাক্ষ্যৰ বিষয়ে উল্লেখ কৰা হৈছে।</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১ম অনুচ্ছেদ: অধ্যায়টোৰ আৰম্ভণিতে অনানিয়া আৰু তেওঁৰ পত্নী চফীৰাই সম্পত্তিৰ টুকুৰা এটা বিক্ৰী কৰিলে কিন্তু সকলো উপাৰ্জন পাঁচনিসকলক দিয়াৰ অভিনয় কৰি নিজৰ বাবে ধনৰ এটা অংশ ৰাখিছে। যেতিয়া অননিয়াই ধনৰ এটা অংশ আনিছিল পিতৰে সুধিলে যে চয়তানে কিয় ভৰা হৃদয় মিছা পবিত্ৰ আত্মাই কিছু মূল্য মাটি ঘূৰাই ৰাখে। পিতৰৰ বাক্য শুনি অননিয়াই পৰিল আৰু মৃত্যুবৰণ কৰিলে। যি হৈছিল সেই কথা শুনা সকলোকে ভয়ে আৱৰি ধৰিলে। তাৰ পিছত যেতিয়া চেফিৰা অজ্ঞাত হৈ আহিল কি হ'ল পিটাৰে তাইক মূল্য মাটিৰ বিষয়ে সুধিলে তাই ভুৱা পৰিমাণ নিশ্চিত কৰিলে তাৰ পিছত তাইৰ ভৰি দুখন ক'লে পুৰুষে পুতি থোৱা স্বামী দুৱাৰেৰে কঢ়িয়াই নিয়া তাই তললৈ পৰিল মৰি গ'ল মুহূৰ্ত যুৱকসকলে আহি তাইক মৃত অৱস্থাত পাইছিল তাইক কঢ়িয়াই লৈ ফুৰিছিল পুতি থোৱা পৰৱৰ্তী স্বামীক ডাঙৰ ভয় জব্দ কৰি গোটেই এইবোৰৰ কথা শুনি থকা সকলোকে মণ্ডলী কৰে (পাঁচনিৰ কৰ্ম ৫:১-১১)।</w:t>
      </w:r>
    </w:p>
    <w:p w14:paraId="6B515214" w14:textId="77777777" w:rsidR="00F90BDC" w:rsidRDefault="00F90BDC"/>
    <w:p w14:paraId="29C6AC66" w14:textId="77777777" w:rsidR="00F90BDC" w:rsidRDefault="00F90BDC">
      <w:r xmlns:w="http://schemas.openxmlformats.org/wordprocessingml/2006/main">
        <w:t xml:space="preserve">২য় অনুচ্ছেদ: পাঁচনিসকলে বিশ্বাসীসকলে ব্যৱহাৰ কৰা লোকসকলৰ মাজত বহুতো চিন আচৰিত কাম কৰিছিল। ফলস্বৰূপে ৰোগীক ৰাস্তালৈ অনা লোকসকলে তেওঁলোকক বিচনাৰ মেটত শুৱাই দিলে যাতে অন্ততঃ পিতৰৰ ছাঁ তেওঁলোকৰ কিছুমানৰ ওপৰত পৰিব পাৰে যেতিয়া তেওঁ যিৰূচালেমৰ আশে-পাশে থকা নগৰবোৰৰ পৰাও গোট খাই সেই যন্ত্ৰণাত ভুগি থকা অশুদ্ধ আত্মাবোৰক ৰোগীক লৈ আহিছিল (পাঁচনিৰ কৰ্ম ৫:১২-১৬) .</w:t>
      </w:r>
    </w:p>
    <w:p w14:paraId="45D08485" w14:textId="77777777" w:rsidR="00F90BDC" w:rsidRDefault="00F90BDC"/>
    <w:p w14:paraId="6B78B662" w14:textId="77777777" w:rsidR="00F90BDC" w:rsidRDefault="00F90BDC">
      <w:r xmlns:w="http://schemas.openxmlformats.org/wordprocessingml/2006/main">
        <w:t xml:space="preserve">৩য় অনুচ্ছেদ: তাৰ পিছত মহাপুৰোহিত তেওঁৰ সহযোগীসকল যিসকল সদস্য দলৰ চদ্দুকীসকলে ঈৰ্ষা ভৰাইছিল গ্ৰেপ্তাৰ পাঁচনিসকলে ৰাতিৰ সময়ত ৰাজহুৱা কাৰাগাৰত ৰাখিছিল স্বৰ্গদূত প্ৰভুৱে দুৱাৰ খুলিলে জেলৰ তেওঁলোকক বাহিৰলৈ উলিয়াই আনিলে 'যাওক থিয় হওক মন্দিৰৰ আদালতে ক'লে মানুহক সম্পূৰ্ণ বাৰ্তা নতুন জীৱন কওক।' দিনৰ ভাগত তেওঁলোকে মন্দিৰৰ আদালতত প্ৰৱেশ কৰিলে শিকাবলৈ আৰম্ভ কৰিলে মহাপুৰোহিতৰ সহযোগীসকলে একেলগে মাতিলে সন্মিলনৰ প্ৰাচীন ইস্ৰায়েলে জেলৰ বিষয়াসকলক পঠিয়ালে পাঁচনিসকলক আনিলে জেলত নিৰাপদে তলা লগোৱা প্ৰহৰী থিয় হৈ থকা দুৱাৰ খুলিলে ভিতৰত কাকো নাপালে এই প্ৰতিবেদন শুনি কেপ্তেইন মন্দিৰৰ ৰক্ষী প্ৰধান পুৰোহিতসকলে বিমোৰত পৰিল আচৰিত হ'ল এইটো আহিব তেতিয়া কোনোবাই আহি ক'লে 'চাওক আপুনি কাৰাগাৰত ভৰাই থোৱা মানুহবোৰ মন্দিৰৰ চোতালত থিয় হৈ মানুহক শিকাইছে।' তেওঁলোকে পুনৰ গ্ৰেপ্তাৰ কৰিলে কিন্তু বল প্ৰয়োগ কৰা নাছিল কাৰণ তেওঁলোকে ভয় কৰিছিল যে তেওঁলোকক মানুহে শিলগুটি মাৰিব (পাঁচনিৰ কৰ্ম ৫:১৭-২৬)। চেনেড্ৰিনৰ আগত অনা পিতৰ আন পাঁচনিসকলে ঘোষণা কৰিছিল ‘আমি মানুহৰ আজ্ঞাতকৈ ঈশ্বৰৰ আজ্ঞা পালন কৰিব লাগিব! ঈশ্বৰ আমাৰ পূৰ্বপুৰুষসকলে যীচুক ডাঙৰ কৰিলে যাক আপুনি হত্যা কৰিলে তেওঁক ক্ৰুচত ওলোমাই দিলে তেওঁক সোঁহাতক ৰাজকুমাৰ হিচাপে উন্নীত কৰিলে ত্ৰাণকৰ্তা ক্ষমা পাপ ইস্ৰায়েল আমি এইবোৰৰ সাক্ষী হৈছো গতিকে পবিত্ৰ আত্মা যাক ঈশ্বৰে দিছিল যিসকলে তেওঁৰ আজ্ঞা পালন কৰে' (পাঁচনিৰ কৰ্ম ৫:২৭-৩২)। গমালিয়েল এজন সন্মানীয় ফৰীচীয়ে পৰামৰ্শ দিলে মানুহক যাবলৈ দিয়ক যদি প্ৰচেষ্টা মানৱ উৎপত্তি বিফল হয় যদি ঈশ্বৰে ইয়াক বন্ধ কৰিব নোৱাৰে তেন্তে হয়তো ঈশ্বৰৰ বিৰুদ্ধে যুঁজিবও পাৰে তেওঁৰ পৰামৰ্শ লোৱা হৈছিল কোবাই দিয়া আদেশ দিয়া হৈছিল নাম কোৱা নহয় যীচুৱে আনন্দিত হৈ যোৱা গণ্য কৰা যোগ্য দুখ-কষ্ট অপমান কৰা নাম দিনৰ পিছত দিন মন্দিৰৰ পৰা ঘৰৰ পৰা কৰা নাছিল যীচু খ্ৰীষ্টক শুভবাৰ্ত্তা ঘোষণা কৰা শিকোৱা বন্ধ কৰক (পাঁচনিৰ কৰ্ম ৫:৩৩-৪২)।</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কিন্তু আননিয়া নামৰ এজন লোকে তেওঁৰ পত্নী চফীৰাৰ সৈতে নিজৰ সম্পত্তি বিক্ৰী কৰিলে।</w:t>
      </w:r>
    </w:p>
    <w:p w14:paraId="3A7FA5D5" w14:textId="77777777" w:rsidR="00F90BDC" w:rsidRDefault="00F90BDC"/>
    <w:p w14:paraId="4E09B671" w14:textId="77777777" w:rsidR="00F90BDC" w:rsidRDefault="00F90BDC">
      <w:r xmlns:w="http://schemas.openxmlformats.org/wordprocessingml/2006/main">
        <w:t xml:space="preserve">অননয় আৰু চফীৰাই তেওঁলোকে বিক্ৰী কৰা এটা সম্পত্তিৰ বাবে কিমান পৰিমাণৰ ধন পাইছিল, সেই বিষয়ে মিছা কথা কয়।</w:t>
      </w:r>
    </w:p>
    <w:p w14:paraId="65A8F3A0" w14:textId="77777777" w:rsidR="00F90BDC" w:rsidRDefault="00F90BDC"/>
    <w:p w14:paraId="1D973484" w14:textId="77777777" w:rsidR="00F90BDC" w:rsidRDefault="00F90BDC">
      <w:r xmlns:w="http://schemas.openxmlformats.org/wordprocessingml/2006/main">
        <w:t xml:space="preserve">১/ সততা আৰু সততা - অননিয়া আৰু চফীৰাৰ অসৎ আৰু সততাৰ অভাৱৰ উদাহৰণ।</w:t>
      </w:r>
    </w:p>
    <w:p w14:paraId="4CC67B4D" w14:textId="77777777" w:rsidR="00F90BDC" w:rsidRDefault="00F90BDC"/>
    <w:p w14:paraId="75752085" w14:textId="77777777" w:rsidR="00F90BDC" w:rsidRDefault="00F90BDC">
      <w:r xmlns:w="http://schemas.openxmlformats.org/wordprocessingml/2006/main">
        <w:t xml:space="preserve">২/ প্ৰতাৰণা শক্তি - অননিয়া আৰু চফীৰাৰ মিছা কথাই তেওঁলোকৰ মৃত্যুৰ কাৰণ কেনেকৈ হ’ল।</w:t>
      </w:r>
    </w:p>
    <w:p w14:paraId="296D8F92" w14:textId="77777777" w:rsidR="00F90BDC" w:rsidRDefault="00F90BDC"/>
    <w:p w14:paraId="6B299440" w14:textId="77777777" w:rsidR="00F90BDC" w:rsidRDefault="00F90BDC">
      <w:r xmlns:w="http://schemas.openxmlformats.org/wordprocessingml/2006/main">
        <w:t xml:space="preserve">১/ হিতোপদেশ ১২:২২ - “মিছা ওঁঠ প্ৰভুৰ বাবে ঘৃণনীয়, কিন্তু যিসকলে বিশ্বাসী কাম কৰে, তেওঁলোক তেওঁৰ আনন্দ।”</w:t>
      </w:r>
    </w:p>
    <w:p w14:paraId="35294EA4" w14:textId="77777777" w:rsidR="00F90BDC" w:rsidRDefault="00F90BDC"/>
    <w:p w14:paraId="0CBAB8EE" w14:textId="77777777" w:rsidR="00F90BDC" w:rsidRDefault="00F90BDC">
      <w:r xmlns:w="http://schemas.openxmlformats.org/wordprocessingml/2006/main">
        <w:t xml:space="preserve">২) কলচীয়া ৩:৯-১০ - “ইজনে সিজনক মিছা নকবা, কিয়নো তোমালোকে পুৰণি আত্মাক তাৰ আচাৰ-ব্যৱহাৰৰ সৈতে পৰিত্যাগ কৰি নতুন আত্মাক পিন্ধিলা, যিটো নতুন আত্মাক পিন্ধিলে, যিটো নিজৰ সৃষ্টিকৰ্তাৰ প্ৰতিমূৰ্তি অনুসাৰে জ্ঞানত নবীকৰণ কৰা হৈছে। ” ৷</w:t>
      </w:r>
    </w:p>
    <w:p w14:paraId="725543A5" w14:textId="77777777" w:rsidR="00F90BDC" w:rsidRDefault="00F90BDC"/>
    <w:p w14:paraId="4C111231" w14:textId="77777777" w:rsidR="00F90BDC" w:rsidRDefault="00F90BDC">
      <w:r xmlns:w="http://schemas.openxmlformats.org/wordprocessingml/2006/main">
        <w:t xml:space="preserve">Acts 5:2 আৰু তেওঁৰ পত্নীয়েও সেই মূল্যৰ কিছু অংশ আঁতৰাই ৰাখিলে আৰু এটা অংশ আনি পাঁচনিসকলৰ ভৰিৰ ওচৰত থৈ দিলে।</w:t>
      </w:r>
    </w:p>
    <w:p w14:paraId="45F3C861" w14:textId="77777777" w:rsidR="00F90BDC" w:rsidRDefault="00F90BDC"/>
    <w:p w14:paraId="345AFE44" w14:textId="77777777" w:rsidR="00F90BDC" w:rsidRDefault="00F90BDC">
      <w:r xmlns:w="http://schemas.openxmlformats.org/wordprocessingml/2006/main">
        <w:t xml:space="preserve">অননয় আৰু চফীৰ দম্পতীহালে পাঁচনিবিলাকক প্ৰতাৰণা কৰিবলৈ চেষ্টা কৰিছিল আৰু তেওঁলোকে নিজৰ মাটি বিক্ৰী কৰি উপাৰ্জন কৰা সম্পূৰ্ণ ধন নিদিলে।</w:t>
      </w:r>
    </w:p>
    <w:p w14:paraId="21D9460E" w14:textId="77777777" w:rsidR="00F90BDC" w:rsidRDefault="00F90BDC"/>
    <w:p w14:paraId="27614846" w14:textId="77777777" w:rsidR="00F90BDC" w:rsidRDefault="00F90BDC">
      <w:r xmlns:w="http://schemas.openxmlformats.org/wordprocessingml/2006/main">
        <w:t xml:space="preserve">১: প্ৰতাৰণা কৰা পাপ - পাঁচনিৰ কৰ্ম ৫:২</w:t>
      </w:r>
    </w:p>
    <w:p w14:paraId="5A1E8051" w14:textId="77777777" w:rsidR="00F90BDC" w:rsidRDefault="00F90BDC"/>
    <w:p w14:paraId="5F2D89ED" w14:textId="77777777" w:rsidR="00F90BDC" w:rsidRDefault="00F90BDC">
      <w:r xmlns:w="http://schemas.openxmlformats.org/wordprocessingml/2006/main">
        <w:t xml:space="preserve">২: সততাৰ শক্তি - পাঁচনিৰ কৰ্ম ৫:২</w:t>
      </w:r>
    </w:p>
    <w:p w14:paraId="71113584" w14:textId="77777777" w:rsidR="00F90BDC" w:rsidRDefault="00F90BDC"/>
    <w:p w14:paraId="3C3F02C9" w14:textId="77777777" w:rsidR="00F90BDC" w:rsidRDefault="00F90BDC">
      <w:r xmlns:w="http://schemas.openxmlformats.org/wordprocessingml/2006/main">
        <w:t xml:space="preserve">১: হিতোপদেশ ১২:২২ - মিছা ওঁঠ প্ৰভুৰ বাবে ঘৃণনীয়, কিন্তু যিসকলে বিশ্বাসী আচৰণ কৰে তেওঁলোক তেওঁৰ আনন্দ।</w:t>
      </w:r>
    </w:p>
    <w:p w14:paraId="585AC058" w14:textId="77777777" w:rsidR="00F90BDC" w:rsidRDefault="00F90BDC"/>
    <w:p w14:paraId="2C91DC51" w14:textId="77777777" w:rsidR="00F90BDC" w:rsidRDefault="00F90BDC">
      <w:r xmlns:w="http://schemas.openxmlformats.org/wordprocessingml/2006/main">
        <w:t xml:space="preserve">২: ইফিচীয়া ৪:২৫ - এতেকে মিছা কথা ত্যাগ কৰি, তোমালোকৰ প্ৰত্যেকেই নিজৰ ওচৰ-চুবুৰীয়াৰ লগত সত্য কথা কওক, কিয়নো আমি ইজনে সিজনৰ অংগ।</w:t>
      </w:r>
    </w:p>
    <w:p w14:paraId="72BDDBED" w14:textId="77777777" w:rsidR="00F90BDC" w:rsidRDefault="00F90BDC"/>
    <w:p w14:paraId="78AAFE64" w14:textId="77777777" w:rsidR="00F90BDC" w:rsidRDefault="00F90BDC">
      <w:r xmlns:w="http://schemas.openxmlformats.org/wordprocessingml/2006/main">
        <w:t xml:space="preserve">Acts 5:3 কিন্তু পিতৰে ক’লে, “অননিয়া, পবিত্ৰ আত্মাৰ আগত মিছা কথা ক’বলৈ আৰু দেশৰ মূল্যৰ কিছু অংশ ৰক্ষা কৰিবলৈ চয়তানে কিয় আপোনাৰ হৃদয় পূৰণ কৰিলে?</w:t>
      </w:r>
    </w:p>
    <w:p w14:paraId="52EE46BA" w14:textId="77777777" w:rsidR="00F90BDC" w:rsidRDefault="00F90BDC"/>
    <w:p w14:paraId="1A1C25EA" w14:textId="77777777" w:rsidR="00F90BDC" w:rsidRDefault="00F90BDC">
      <w:r xmlns:w="http://schemas.openxmlformats.org/wordprocessingml/2006/main">
        <w:t xml:space="preserve">পবিত্ৰ আত্মাৰ আগত মিছা কথা কোৱা আৰু দেশৰ মূল্যৰ সম্পূৰ্ণ ধন নিদিয়াৰ বাবে পিতৰে অননিয়াক তিৰস্কাৰ কৰিলে।</w:t>
      </w:r>
    </w:p>
    <w:p w14:paraId="44E73B67" w14:textId="77777777" w:rsidR="00F90BDC" w:rsidRDefault="00F90BDC"/>
    <w:p w14:paraId="75DEBD80" w14:textId="77777777" w:rsidR="00F90BDC" w:rsidRDefault="00F90BDC">
      <w:r xmlns:w="http://schemas.openxmlformats.org/wordprocessingml/2006/main">
        <w:t xml:space="preserve">১: আমি ঈশ্বৰৰ প্ৰতি সৎ হ’ব লাগিব আৰু তেওঁক প্ৰতাৰণা কৰিবলৈ চেষ্টা নকৰিব লাগিব।</w:t>
      </w:r>
    </w:p>
    <w:p w14:paraId="7D18C498" w14:textId="77777777" w:rsidR="00F90BDC" w:rsidRDefault="00F90BDC"/>
    <w:p w14:paraId="3A3AE70B" w14:textId="77777777" w:rsidR="00F90BDC" w:rsidRDefault="00F90BDC">
      <w:r xmlns:w="http://schemas.openxmlformats.org/wordprocessingml/2006/main">
        <w:t xml:space="preserve">২: আমি উদাৰ হ’ব লাগিব আৰু ঈশ্বৰক আমাৰ সকলো দিব লাগিব।</w:t>
      </w:r>
    </w:p>
    <w:p w14:paraId="00BE5329" w14:textId="77777777" w:rsidR="00F90BDC" w:rsidRDefault="00F90BDC"/>
    <w:p w14:paraId="20890E49" w14:textId="77777777" w:rsidR="00F90BDC" w:rsidRDefault="00F90BDC">
      <w:r xmlns:w="http://schemas.openxmlformats.org/wordprocessingml/2006/main">
        <w:t xml:space="preserve">১: যাকোব ১:২২ - "কিন্তু বাক্য পালনকৰ্তা হওক, কেৱল শ্ৰোতা নহয়, নিজকে প্ৰতাৰণা কৰি।"</w:t>
      </w:r>
    </w:p>
    <w:p w14:paraId="44F5B773" w14:textId="77777777" w:rsidR="00F90BDC" w:rsidRDefault="00F90BDC"/>
    <w:p w14:paraId="218B8D36" w14:textId="77777777" w:rsidR="00F90BDC" w:rsidRDefault="00F90BDC">
      <w:r xmlns:w="http://schemas.openxmlformats.org/wordprocessingml/2006/main">
        <w:t xml:space="preserve">২: হিতোপদেশ ৩:৯ - "আপোনাৰ ধন আৰু আপোনাৰ সকলো উৎপাদনৰ প্ৰথম ফলেৰে প্ৰভুক সন্মান কৰা।"</w:t>
      </w:r>
    </w:p>
    <w:p w14:paraId="01B504EC" w14:textId="77777777" w:rsidR="00F90BDC" w:rsidRDefault="00F90BDC"/>
    <w:p w14:paraId="188A7CF9" w14:textId="77777777" w:rsidR="00F90BDC" w:rsidRDefault="00F90BDC">
      <w:r xmlns:w="http://schemas.openxmlformats.org/wordprocessingml/2006/main">
        <w:t xml:space="preserve">Acts 5:4 ই থাকোঁতে, আপোনাৰ নিজৰ নাছিলনে? আৰু বিক্ৰী হোৱাৰ পাছত, আপোনাৰ নিজৰ ক্ষমতাত নাছিলনে? তুমি কিয় এই কথা তোমাৰ হৃদয়ত গৰ্ভধাৰণ কৰিলা? তুমি মানুহৰ আগত মিছা কথা কোৱা নাই, কিন্তু ঈশ্বৰৰ আগত মিছা কথা কোৱা।</w:t>
      </w:r>
    </w:p>
    <w:p w14:paraId="13E90885" w14:textId="77777777" w:rsidR="00F90BDC" w:rsidRDefault="00F90BDC"/>
    <w:p w14:paraId="6DF8994D" w14:textId="77777777" w:rsidR="00F90BDC" w:rsidRDefault="00F90BDC">
      <w:r xmlns:w="http://schemas.openxmlformats.org/wordprocessingml/2006/main">
        <w:t xml:space="preserve">অননয় আৰু চফীৰাই এটা সম্পত্তি বিক্ৰী কৰি পোৱা ধনৰ সম্পূৰ্ণ ধন নিদিয়াকৈ ঈশ্বৰক মিছা কথা কৈছে।</w:t>
      </w:r>
    </w:p>
    <w:p w14:paraId="751E07A5" w14:textId="77777777" w:rsidR="00F90BDC" w:rsidRDefault="00F90BDC"/>
    <w:p w14:paraId="1C183BB5" w14:textId="77777777" w:rsidR="00F90BDC" w:rsidRDefault="00F90BDC">
      <w:r xmlns:w="http://schemas.openxmlformats.org/wordprocessingml/2006/main">
        <w:t xml:space="preserve">১/ মিছাৰ শক্তি আৰু ঈশ্বৰৰ প্ৰতি সৎ নহ’লে পৰিণতি</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সৈতে আমাৰ সম্পৰ্কত সততা আৰু সততাৰ গুৰুত্ব</w:t>
      </w:r>
    </w:p>
    <w:p w14:paraId="60E16DAA" w14:textId="77777777" w:rsidR="00F90BDC" w:rsidRDefault="00F90BDC"/>
    <w:p w14:paraId="4338F49D" w14:textId="77777777" w:rsidR="00F90BDC" w:rsidRDefault="00F90BDC">
      <w:r xmlns:w="http://schemas.openxmlformats.org/wordprocessingml/2006/main">
        <w:t xml:space="preserve">১/ হিতোপদেশ ১২:২২ - মিছা ওঁঠ প্ৰভুৰ বাবে ঘৃণনীয়, কিন্তু যিসকলে বিশ্বাসীভাৱে কাম কৰে তেওঁলোক তেওঁৰ আনন্দ।</w:t>
      </w:r>
    </w:p>
    <w:p w14:paraId="7B0D0D6A" w14:textId="77777777" w:rsidR="00F90BDC" w:rsidRDefault="00F90BDC"/>
    <w:p w14:paraId="3EC8884E" w14:textId="77777777" w:rsidR="00F90BDC" w:rsidRDefault="00F90BDC">
      <w:r xmlns:w="http://schemas.openxmlformats.org/wordprocessingml/2006/main">
        <w:t xml:space="preserve">২/ ইফিচীয়া ৫:১১ - অন্ধকাৰৰ অফল কৰ্মত অংশগ্ৰহণ নকৰিবা, বৰঞ্চ সেইবোৰ উদঙাই দিয়ক।</w:t>
      </w:r>
    </w:p>
    <w:p w14:paraId="2E21E849" w14:textId="77777777" w:rsidR="00F90BDC" w:rsidRDefault="00F90BDC"/>
    <w:p w14:paraId="65D90B17" w14:textId="77777777" w:rsidR="00F90BDC" w:rsidRDefault="00F90BDC">
      <w:r xmlns:w="http://schemas.openxmlformats.org/wordprocessingml/2006/main">
        <w:t xml:space="preserve">Acts 5:5 এই কথা শুনি অননিয়াই তললৈ পৰিল আৰু আত্মা এৰি দিলে;</w:t>
      </w:r>
    </w:p>
    <w:p w14:paraId="528B51A3" w14:textId="77777777" w:rsidR="00F90BDC" w:rsidRDefault="00F90BDC"/>
    <w:p w14:paraId="45C7C3B7" w14:textId="77777777" w:rsidR="00F90BDC" w:rsidRDefault="00F90BDC">
      <w:r xmlns:w="http://schemas.openxmlformats.org/wordprocessingml/2006/main">
        <w:t xml:space="preserve">অননিয়াই ঈশ্বৰৰ আগত মিছা কথা ক’লে আৰু তেওঁক আঘাত কৰা হ’ল।</w:t>
      </w:r>
    </w:p>
    <w:p w14:paraId="1BAC13BB" w14:textId="77777777" w:rsidR="00F90BDC" w:rsidRDefault="00F90BDC"/>
    <w:p w14:paraId="337DB504" w14:textId="77777777" w:rsidR="00F90BDC" w:rsidRDefault="00F90BDC">
      <w:r xmlns:w="http://schemas.openxmlformats.org/wordprocessingml/2006/main">
        <w:t xml:space="preserve">১: ঈশ্বৰৰ সত্যক সন্মান কৰিব লাগিব, আৰু ঈশ্বৰক মিছা কোৱাৰ পৰিণতি আছে বুলি সোঁৱৰাই দিয়া।</w:t>
      </w:r>
    </w:p>
    <w:p w14:paraId="78962A40" w14:textId="77777777" w:rsidR="00F90BDC" w:rsidRDefault="00F90BDC"/>
    <w:p w14:paraId="33DFC440" w14:textId="77777777" w:rsidR="00F90BDC" w:rsidRDefault="00F90BDC">
      <w:r xmlns:w="http://schemas.openxmlformats.org/wordprocessingml/2006/main">
        <w:t xml:space="preserve">২: ঈশ্বৰৰ সত্যৰ বিৰুদ্ধে আমাৰ হৃদয় কঠিন নকৰিবলৈ, কিন্তু ইয়াক গ্ৰহণ কৰি ইয়াৰ দ্বাৰা জীয়াই থাকিবলৈ এটা সতৰ্কবাণী।</w:t>
      </w:r>
    </w:p>
    <w:p w14:paraId="2A788D6A" w14:textId="77777777" w:rsidR="00F90BDC" w:rsidRDefault="00F90BDC"/>
    <w:p w14:paraId="6DD5DDE4" w14:textId="77777777" w:rsidR="00F90BDC" w:rsidRDefault="00F90BDC">
      <w:r xmlns:w="http://schemas.openxmlformats.org/wordprocessingml/2006/main">
        <w:t xml:space="preserve">১: হিতোপদেশ ১২:২২ - মিছা ওঁঠ প্ৰভুৰ বাবে ঘৃণনীয়, কিন্তু যিসকলে বিশ্বাসীভাৱে কাম কৰে তেওঁলোক তেওঁৰ আনন্দ।</w:t>
      </w:r>
    </w:p>
    <w:p w14:paraId="40AE717C" w14:textId="77777777" w:rsidR="00F90BDC" w:rsidRDefault="00F90BDC"/>
    <w:p w14:paraId="7F446D0C"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7F185EBD" w14:textId="77777777" w:rsidR="00F90BDC" w:rsidRDefault="00F90BDC"/>
    <w:p w14:paraId="64F782C0" w14:textId="77777777" w:rsidR="00F90BDC" w:rsidRDefault="00F90BDC">
      <w:r xmlns:w="http://schemas.openxmlformats.org/wordprocessingml/2006/main">
        <w:t xml:space="preserve">Acts 5:6 ডেকা ল'ৰাবোৰে উঠি তেওঁক ঘাঁ কৰি বাহিৰলৈ লৈ গৈ কবৰ দিলে।</w:t>
      </w:r>
    </w:p>
    <w:p w14:paraId="065FF6F7" w14:textId="77777777" w:rsidR="00F90BDC" w:rsidRDefault="00F90BDC"/>
    <w:p w14:paraId="2A9214D5" w14:textId="77777777" w:rsidR="00F90BDC" w:rsidRDefault="00F90BDC">
      <w:r xmlns:w="http://schemas.openxmlformats.org/wordprocessingml/2006/main">
        <w:t xml:space="preserve">দুজন যুৱকে ঘাঁ কৰি এজন মানুহক লৈ গ’ল, যাক তেওঁলোকে কবৰ দিলে।</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দয়াৰ শক্তি: পাঁচনিৰ কৰ্ম ৫:৬ পদত উল্লেখ কৰা যুৱকসকলৰ পৰা আমি কেনেকৈ শিকিব পাৰো</w:t>
      </w:r>
    </w:p>
    <w:p w14:paraId="31CA7C9F" w14:textId="77777777" w:rsidR="00F90BDC" w:rsidRDefault="00F90BDC"/>
    <w:p w14:paraId="401BBD1F" w14:textId="77777777" w:rsidR="00F90BDC" w:rsidRDefault="00F90BDC">
      <w:r xmlns:w="http://schemas.openxmlformats.org/wordprocessingml/2006/main">
        <w:t xml:space="preserve">২) আমাৰ ভাই-ভনীসকলৰ যত্ন লোৱাৰ গুৰুত্ব: পাঁচনিৰ কৰ্ম ৫:৬ পদৰ পৰা কাৰ্য্যৰ আহ্বান</w:t>
      </w:r>
    </w:p>
    <w:p w14:paraId="0333348B" w14:textId="77777777" w:rsidR="00F90BDC" w:rsidRDefault="00F90BDC"/>
    <w:p w14:paraId="5E7369A6" w14:textId="77777777" w:rsidR="00F90BDC" w:rsidRDefault="00F90BDC">
      <w:r xmlns:w="http://schemas.openxmlformats.org/wordprocessingml/2006/main">
        <w:t xml:space="preserve">১/ লূক ১০:২৫-৩৭ - ভাল চমৰীয়াৰ দৃষ্টান্ত</w:t>
      </w:r>
    </w:p>
    <w:p w14:paraId="0CA8E525" w14:textId="77777777" w:rsidR="00F90BDC" w:rsidRDefault="00F90BDC"/>
    <w:p w14:paraId="466B6CC5" w14:textId="77777777" w:rsidR="00F90BDC" w:rsidRDefault="00F90BDC">
      <w:r xmlns:w="http://schemas.openxmlformats.org/wordprocessingml/2006/main">
        <w:t xml:space="preserve">২/ যাকোব ২:১৪-১৭ - কৰ্মবিহীন বিশ্বাস মৃত</w:t>
      </w:r>
    </w:p>
    <w:p w14:paraId="2238A17A" w14:textId="77777777" w:rsidR="00F90BDC" w:rsidRDefault="00F90BDC"/>
    <w:p w14:paraId="71978BFA" w14:textId="77777777" w:rsidR="00F90BDC" w:rsidRDefault="00F90BDC">
      <w:r xmlns:w="http://schemas.openxmlformats.org/wordprocessingml/2006/main">
        <w:t xml:space="preserve">Acts 5:7 তিনি ঘণ্টাৰ পাছত তেওঁৰ পত্নীয়ে কি হ’ল নাজানি ভিতৰলৈ আহিল।</w:t>
      </w:r>
    </w:p>
    <w:p w14:paraId="5DE1DAAC" w14:textId="77777777" w:rsidR="00F90BDC" w:rsidRDefault="00F90BDC"/>
    <w:p w14:paraId="3C8EE535" w14:textId="77777777" w:rsidR="00F90BDC" w:rsidRDefault="00F90BDC">
      <w:r xmlns:w="http://schemas.openxmlformats.org/wordprocessingml/2006/main">
        <w:t xml:space="preserve">অননয় আৰু চফীৰাই পাঁচনিসকলক মণ্ডলীক দিয়া ধনৰ পৰিমাণৰ বিষয়ে মিছা কথা কৈছিল। তিনি ঘণ্টাৰ পাছত কি হৈছে সেই কথা গম নোপোৱাকৈয়ে ছাফিৰা আহি পালেহি।</w:t>
      </w:r>
    </w:p>
    <w:p w14:paraId="50FBEB3C" w14:textId="77777777" w:rsidR="00F90BDC" w:rsidRDefault="00F90BDC"/>
    <w:p w14:paraId="6B7C337D" w14:textId="77777777" w:rsidR="00F90BDC" w:rsidRDefault="00F90BDC">
      <w:r xmlns:w="http://schemas.openxmlformats.org/wordprocessingml/2006/main">
        <w:t xml:space="preserve">১/ মিছা কোৱাৰ পৰিণতি: অননিয়া আৰু চফীৰাৰ কাহিনীৰ পৰা শিকিব পৰা</w:t>
      </w:r>
    </w:p>
    <w:p w14:paraId="16D02252" w14:textId="77777777" w:rsidR="00F90BDC" w:rsidRDefault="00F90BDC"/>
    <w:p w14:paraId="49C16A72" w14:textId="77777777" w:rsidR="00F90BDC" w:rsidRDefault="00F90BDC">
      <w:r xmlns:w="http://schemas.openxmlformats.org/wordprocessingml/2006/main">
        <w:t xml:space="preserve">২/ ঈশ্বৰৰ বাবে এটা হৃদয়: উদাৰ দানৰ শক্তি</w:t>
      </w:r>
    </w:p>
    <w:p w14:paraId="1C1D7C45" w14:textId="77777777" w:rsidR="00F90BDC" w:rsidRDefault="00F90BDC"/>
    <w:p w14:paraId="32352946" w14:textId="77777777" w:rsidR="00F90BDC" w:rsidRDefault="00F90BDC">
      <w:r xmlns:w="http://schemas.openxmlformats.org/wordprocessingml/2006/main">
        <w:t xml:space="preserve">১) ইফিচীয়া ৪:২৫ – “এতেকে মিছা কথা ত্যাগ কৰি, তোমালোকৰ প্ৰত্যেকেই নিজৰ ওচৰ-চুবুৰীয়াৰ লগত সত্য কওক, কিয়নো আমি ইজনে সিজনৰ অংগ।”</w:t>
      </w:r>
    </w:p>
    <w:p w14:paraId="3C7D43D6" w14:textId="77777777" w:rsidR="00F90BDC" w:rsidRDefault="00F90BDC"/>
    <w:p w14:paraId="2CA047AE" w14:textId="77777777" w:rsidR="00F90BDC" w:rsidRDefault="00F90BDC">
      <w:r xmlns:w="http://schemas.openxmlformats.org/wordprocessingml/2006/main">
        <w:t xml:space="preserve">২/ লূক ৬:৩৮ – “দান কৰক, আৰু তোমালোকক দিয়া হ’ব। সিহঁতে আপোনাৰ কোলাত ভাল মাপ ঢালি দিব— তললৈ হেঁচা মাৰি ধৰি, জোকাৰি জোকাৰি আৰু ওপৰলৈ দৌৰি যাব। কিয়নো তোমালোকৰ জোখ-মাখৰ দ্বাৰাই তোমালোকক জুখিব।”</w:t>
      </w:r>
    </w:p>
    <w:p w14:paraId="1BEA9702" w14:textId="77777777" w:rsidR="00F90BDC" w:rsidRDefault="00F90BDC"/>
    <w:p w14:paraId="11AFF56E" w14:textId="77777777" w:rsidR="00F90BDC" w:rsidRDefault="00F90BDC">
      <w:r xmlns:w="http://schemas.openxmlformats.org/wordprocessingml/2006/main">
        <w:t xml:space="preserve">Acts 5:8 পিতৰে তাইক উত্তৰ দিলে, “তোমালোকে দেশখন ইমান মূল্যত বিক্ৰী কৰিলে নেকি মোক কোৱা? আৰু তাই ক’লে, “হয়, ইমানবোৰৰ বাবে।”</w:t>
      </w:r>
    </w:p>
    <w:p w14:paraId="26673E4D" w14:textId="77777777" w:rsidR="00F90BDC" w:rsidRDefault="00F90BDC"/>
    <w:p w14:paraId="61CDD26F" w14:textId="77777777" w:rsidR="00F90BDC" w:rsidRDefault="00F90BDC">
      <w:r xmlns:w="http://schemas.openxmlformats.org/wordprocessingml/2006/main">
        <w:t xml:space="preserve">পিতৰে মহিলাগৰাকীক সুধিলে যে তাই নিজৰ মাটি নিৰ্দিষ্ট পৰিমাণত বিক্ৰী কৰিছে নেকি, আৰু তাই নিশ্চিত কৰিলে যে তাই বিক্ৰী কৰিছে।</w:t>
      </w:r>
    </w:p>
    <w:p w14:paraId="300ECA96" w14:textId="77777777" w:rsidR="00F90BDC" w:rsidRDefault="00F90BDC"/>
    <w:p w14:paraId="427EA34D" w14:textId="77777777" w:rsidR="00F90BDC" w:rsidRDefault="00F90BDC">
      <w:r xmlns:w="http://schemas.openxmlformats.org/wordprocessingml/2006/main">
        <w:t xml:space="preserve">১/ সততাৰ লাভ</w:t>
      </w:r>
    </w:p>
    <w:p w14:paraId="0F4B8D67" w14:textId="77777777" w:rsidR="00F90BDC" w:rsidRDefault="00F90BDC"/>
    <w:p w14:paraId="607C6662" w14:textId="77777777" w:rsidR="00F90BDC" w:rsidRDefault="00F90BDC">
      <w:r xmlns:w="http://schemas.openxmlformats.org/wordprocessingml/2006/main">
        <w:t xml:space="preserve">২/ প্ৰশ্নৰ শক্তি</w:t>
      </w:r>
    </w:p>
    <w:p w14:paraId="1F709FC3" w14:textId="77777777" w:rsidR="00F90BDC" w:rsidRDefault="00F90BDC"/>
    <w:p w14:paraId="3EADAD5E" w14:textId="77777777" w:rsidR="00F90BDC" w:rsidRDefault="00F90BDC">
      <w:r xmlns:w="http://schemas.openxmlformats.org/wordprocessingml/2006/main">
        <w:t xml:space="preserve">১.গীতমালা ১৫:২ যিজনে সৎভাৱে চলে, আৰু ধাৰ্মিকতা কৰে, আৰু নিজৰ হৃদয়ত সত্য কথা কয়।</w:t>
      </w:r>
    </w:p>
    <w:p w14:paraId="27E0CB76" w14:textId="77777777" w:rsidR="00F90BDC" w:rsidRDefault="00F90BDC"/>
    <w:p w14:paraId="75EA3F50" w14:textId="77777777" w:rsidR="00F90BDC" w:rsidRDefault="00F90BDC">
      <w:r xmlns:w="http://schemas.openxmlformats.org/wordprocessingml/2006/main">
        <w:t xml:space="preserve">২) যাকোব ৩:১৭ কিন্তু ওপৰৰ পৰা অহা জ্ঞান প্ৰথমে নিৰ্মল, তাৰ পিছত শান্তিপূৰ্ণ, কোমল আৰু সহজে অনুৰোধ কৰিব পৰা, দয়া আৰু ভাল ফলেৰে পৰিপূৰ্ণ, পক্ষপাতিত্বহীন আৰু ভণ্ডামিহীন।</w:t>
      </w:r>
    </w:p>
    <w:p w14:paraId="368BCAE9" w14:textId="77777777" w:rsidR="00F90BDC" w:rsidRDefault="00F90BDC"/>
    <w:p w14:paraId="2BF42762" w14:textId="77777777" w:rsidR="00F90BDC" w:rsidRDefault="00F90BDC">
      <w:r xmlns:w="http://schemas.openxmlformats.org/wordprocessingml/2006/main">
        <w:t xml:space="preserve">Acts 5:9 তেতিয়া পিতৰে তাইক ক’লে, “আপুনি প্ৰভুৰ আত্মাক পৰীক্ষা কৰিবলৈ কেনেকৈ একমত হ’ল?” চোৱা, তোমাৰ স্বামীক কবৰ দিয়া লোকসকলৰ ভৰি দুৱাৰমুখত আছে আৰু তোমাক বাহিৰলৈ লৈ যাব।”</w:t>
      </w:r>
    </w:p>
    <w:p w14:paraId="5097B32B" w14:textId="77777777" w:rsidR="00F90BDC" w:rsidRDefault="00F90BDC"/>
    <w:p w14:paraId="66C146EB" w14:textId="77777777" w:rsidR="00F90BDC" w:rsidRDefault="00F90BDC">
      <w:r xmlns:w="http://schemas.openxmlformats.org/wordprocessingml/2006/main">
        <w:t xml:space="preserve">পবিত্ৰ আত্মাক প্ৰতাৰণা কৰাৰ ষড়যন্ত্ৰ কৰাৰ বাবে পিতৰে আননিয়া আৰু চফীৰাক প্ৰশ্ন কৰে।</w:t>
      </w:r>
    </w:p>
    <w:p w14:paraId="1FCA9E75" w14:textId="77777777" w:rsidR="00F90BDC" w:rsidRDefault="00F90BDC"/>
    <w:p w14:paraId="3B2DB65C" w14:textId="77777777" w:rsidR="00F90BDC" w:rsidRDefault="00F90BDC">
      <w:r xmlns:w="http://schemas.openxmlformats.org/wordprocessingml/2006/main">
        <w:t xml:space="preserve">১/ প্ৰতাৰণাৰ বিপদ - ভগৱানে জানে আৰু আমাৰ মিছা কথাবোৰত বোকা নপৰে।</w:t>
      </w:r>
    </w:p>
    <w:p w14:paraId="63B9C8AD" w14:textId="77777777" w:rsidR="00F90BDC" w:rsidRDefault="00F90BDC"/>
    <w:p w14:paraId="69548C35" w14:textId="77777777" w:rsidR="00F90BDC" w:rsidRDefault="00F90BDC">
      <w:r xmlns:w="http://schemas.openxmlformats.org/wordprocessingml/2006/main">
        <w:t xml:space="preserve">২) ঈশ্বৰৰ শক্তি - আমাৰ আটাইতকৈ ডাঙৰ প্ৰতাৰণাবোৰৰ সন্মুখতো ঈশ্বৰৰ নিয়ন্ত্ৰণত আছে।</w:t>
      </w:r>
    </w:p>
    <w:p w14:paraId="6B93B4A7" w14:textId="77777777" w:rsidR="00F90BDC" w:rsidRDefault="00F90BDC"/>
    <w:p w14:paraId="1C865DFC" w14:textId="77777777" w:rsidR="00F90BDC" w:rsidRDefault="00F90BDC">
      <w:r xmlns:w="http://schemas.openxmlformats.org/wordprocessingml/2006/main">
        <w:t xml:space="preserve">১) গীতমালা ৩৪:১৫ - যিহোৱাৰ চকু ধাৰ্মিক লোকৰ ওপৰত, আৰু তেওঁৰ কাণে তেওঁলোকৰ চিঞৰত মনোযোগ দিয়ে;</w:t>
      </w:r>
    </w:p>
    <w:p w14:paraId="69D05500" w14:textId="77777777" w:rsidR="00F90BDC" w:rsidRDefault="00F90BDC"/>
    <w:p w14:paraId="7859D3A3" w14:textId="77777777" w:rsidR="00F90BDC" w:rsidRDefault="00F90BDC">
      <w:r xmlns:w="http://schemas.openxmlformats.org/wordprocessingml/2006/main">
        <w:t xml:space="preserve">২/ হিতোপদেশ ১২:২২ - প্ৰভুৱে মিছা ওঁঠক ঘৃণা কৰে, কিন্তু তেওঁ বিশ্বাসযোগ্য লোকত আনন্দ কৰে।</w:t>
      </w:r>
    </w:p>
    <w:p w14:paraId="291910F9" w14:textId="77777777" w:rsidR="00F90BDC" w:rsidRDefault="00F90BDC"/>
    <w:p w14:paraId="41ACE491" w14:textId="77777777" w:rsidR="00F90BDC" w:rsidRDefault="00F90BDC">
      <w:r xmlns:w="http://schemas.openxmlformats.org/wordprocessingml/2006/main">
        <w:t xml:space="preserve">Acts 5:10 তেতিয়া তাই পোনপটীয়াকৈ তেওঁৰ ভৰিৰ ওচৰত পৰিল আৰু আত্মাক এৰি দিলে, আৰু ডেকাসকলে সোমাই আহি তাইক মৃত অৱস্থাত দেখিলে আৰু তাইক লৈ গৈ তাইৰ স্বামীৰ ওচৰত কবৰ দিলে।</w:t>
      </w:r>
    </w:p>
    <w:p w14:paraId="20C96CCA" w14:textId="77777777" w:rsidR="00F90BDC" w:rsidRDefault="00F90BDC"/>
    <w:p w14:paraId="6A5F3A40" w14:textId="77777777" w:rsidR="00F90BDC" w:rsidRDefault="00F90BDC">
      <w:r xmlns:w="http://schemas.openxmlformats.org/wordprocessingml/2006/main">
        <w:t xml:space="preserve">পাঁচনিসকলক দেখাৰ পাছত এগৰাকী মহিলাই তেওঁলোকৰ প্ৰতি থকা বিশ্বাসৰ কাৰণে তৎক্ষণাত মৃত্যুবৰণ কৰিলে। ইয়াৰ পিছতে যুৱককেইজনে তাইক স্বামীৰ সৈতে সমাধিস্থ কৰে।</w:t>
      </w:r>
    </w:p>
    <w:p w14:paraId="624AA448" w14:textId="77777777" w:rsidR="00F90BDC" w:rsidRDefault="00F90BDC"/>
    <w:p w14:paraId="648D41BC" w14:textId="77777777" w:rsidR="00F90BDC" w:rsidRDefault="00F90BDC">
      <w:r xmlns:w="http://schemas.openxmlformats.org/wordprocessingml/2006/main">
        <w:t xml:space="preserve">১) খ্ৰীষ্টৰ পাঁচনিসকলৰ ওপৰত বিশ্বাস ইমানেই শক্তিশালী হ’ব পাৰে যে ইয়াৰ ফলত অলৌকিক মৃত্যু হ’ব পাৰে।</w:t>
      </w:r>
    </w:p>
    <w:p w14:paraId="1A1FB280" w14:textId="77777777" w:rsidR="00F90BDC" w:rsidRDefault="00F90BDC"/>
    <w:p w14:paraId="4D0F8CE0" w14:textId="77777777" w:rsidR="00F90BDC" w:rsidRDefault="00F90BDC">
      <w:r xmlns:w="http://schemas.openxmlformats.org/wordprocessingml/2006/main">
        <w:t xml:space="preserve">২/ পাঁচনিসকলৰ ওপৰত বিশ্বাস ৰাখিবলৈ আমি মহিলাগৰাকীৰ বিশ্বাসৰ পৰা শিকিব পাৰোঁ।</w:t>
      </w:r>
    </w:p>
    <w:p w14:paraId="689C45F0" w14:textId="77777777" w:rsidR="00F90BDC" w:rsidRDefault="00F90BDC"/>
    <w:p w14:paraId="4E33FCDA" w14:textId="77777777" w:rsidR="00F90BDC" w:rsidRDefault="00F90BDC">
      <w:r xmlns:w="http://schemas.openxmlformats.org/wordprocessingml/2006/main">
        <w:t xml:space="preserve">১) মথি ৯:২০-২২ – আৰু চোৱা, বাৰ বছৰ ধৰি তেজৰ টোপালত আক্ৰান্ত এগৰাকী মহিলাই তেওঁৰ পিছফালে আহি তেওঁৰ কাপোৰৰ তলৰ অংশ স্পৰ্শ কৰিলে তেওঁৰ কাপোৰ, মই সুস্থ হ’ম।” কিন্তু যীচুৱে তেওঁক ঘূৰি ঘূৰি তাইক দেখি ক’লে, “হে ছোৱালী, সান্ত্বনা লোৱা; তোমাৰ বিশ্বাসে তোমাক সুস্থ কৰি তুলিছে।”</w:t>
      </w:r>
    </w:p>
    <w:p w14:paraId="3B7809EB" w14:textId="77777777" w:rsidR="00F90BDC" w:rsidRDefault="00F90BDC"/>
    <w:p w14:paraId="0721443B" w14:textId="77777777" w:rsidR="00F90BDC" w:rsidRDefault="00F90BDC">
      <w:r xmlns:w="http://schemas.openxmlformats.org/wordprocessingml/2006/main">
        <w:t xml:space="preserve">২) যোহন ১১:২৫-২৬ – যীচুৱে তাইক ক’লে, মই পুনৰুত্থান আৰু জীৱন, যি জনে মোত বিশ্বাস কৰে, তেওঁ মৰিলেও তেওঁ জীয়াই থাকিব; আপুনি এই কথা বিশ্বাস কৰেনে?</w:t>
      </w:r>
    </w:p>
    <w:p w14:paraId="22434654" w14:textId="77777777" w:rsidR="00F90BDC" w:rsidRDefault="00F90BDC"/>
    <w:p w14:paraId="09EDD584" w14:textId="77777777" w:rsidR="00F90BDC" w:rsidRDefault="00F90BDC">
      <w:r xmlns:w="http://schemas.openxmlformats.org/wordprocessingml/2006/main">
        <w:t xml:space="preserve">Acts 5:11 আৰু এই কথা শুনা সকলো মণ্ডলীৰ ওপৰত অতি ভয় হ’ল।</w:t>
      </w:r>
    </w:p>
    <w:p w14:paraId="0424E9FF" w14:textId="77777777" w:rsidR="00F90BDC" w:rsidRDefault="00F90BDC"/>
    <w:p w14:paraId="1731823A" w14:textId="77777777" w:rsidR="00F90BDC" w:rsidRDefault="00F90BDC">
      <w:r xmlns:w="http://schemas.openxmlformats.org/wordprocessingml/2006/main">
        <w:t xml:space="preserve">পাঁচনিসকলৰ অলৌকিক কাৰ্য্যৰ খবৰ শুনি সমগ্ৰ মণ্ডলীত ভয় বিয়পি পৰিল।</w:t>
      </w:r>
    </w:p>
    <w:p w14:paraId="615DB373" w14:textId="77777777" w:rsidR="00F90BDC" w:rsidRDefault="00F90BDC"/>
    <w:p w14:paraId="62BA2E73" w14:textId="77777777" w:rsidR="00F90BDC" w:rsidRDefault="00F90BDC">
      <w:r xmlns:w="http://schemas.openxmlformats.org/wordprocessingml/2006/main">
        <w:t xml:space="preserve">১/ অলৌকিকতাৰ শক্তি: ঈশ্বৰে আমাৰ ভিতৰত আৰু আমাৰ যোগেদি কেনেকৈ কাম কৰে</w:t>
      </w:r>
    </w:p>
    <w:p w14:paraId="1B94CC4B" w14:textId="77777777" w:rsidR="00F90BDC" w:rsidRDefault="00F90BDC"/>
    <w:p w14:paraId="366E1CE8" w14:textId="77777777" w:rsidR="00F90BDC" w:rsidRDefault="00F90BDC">
      <w:r xmlns:w="http://schemas.openxmlformats.org/wordprocessingml/2006/main">
        <w:t xml:space="preserve">২/ আমাৰ বিশ্বাসৰ শক্তি: ঈশ্বৰ আমাৰ লগত আছে বুলি জনা</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১৭:২০ - তেওঁ তেওঁলোকক ক’লে, “তোমালোকৰ অলপ বিশ্বাসৰ কাৰণে। কিয়নো মই তোমালোকক সঁচাকৈ কওঁ, যদি তোমালোকৰ সৰিয়হৰ গুটিৰ দৰে বিশ্বাস থাকে, তেন্তে এই পৰ্বতটোক ক’বা, ‘ইয়াৰ পৰা তালৈ যোৱা’ আৰু ই লৰচৰ কৰিব, আৰু তোমালোকৰ বাবে একোৱেই অসম্ভৱ নহ’ব।</w:t>
      </w:r>
    </w:p>
    <w:p w14:paraId="5122AF03" w14:textId="77777777" w:rsidR="00F90BDC" w:rsidRDefault="00F90BDC"/>
    <w:p w14:paraId="3AA0D870" w14:textId="77777777" w:rsidR="00F90BDC" w:rsidRDefault="00F90BDC">
      <w:r xmlns:w="http://schemas.openxmlformats.org/wordprocessingml/2006/main">
        <w:t xml:space="preserve">২/ ৰোমীয়া ৮:৩১খ - তেন্তে আমি এইবোৰ কথা কি ক’ম? যদি ঈশ্বৰ আমাৰ পক্ষত থাকে তেন্তে আমাৰ বিৰোধী কোন হ’ব পাৰে?</w:t>
      </w:r>
    </w:p>
    <w:p w14:paraId="479C0C11" w14:textId="77777777" w:rsidR="00F90BDC" w:rsidRDefault="00F90BDC"/>
    <w:p w14:paraId="4887B7AD" w14:textId="77777777" w:rsidR="00F90BDC" w:rsidRDefault="00F90BDC">
      <w:r xmlns:w="http://schemas.openxmlformats.org/wordprocessingml/2006/main">
        <w:t xml:space="preserve">Acts 5:12 আৰু পাঁচনিসকলৰ হাতৰ দ্বাৰা লোকসকলৰ মাজত বহুতো চিন আৰু আচৰিত কাৰ্য্য কৰা হ’ল; (আৰু তেওঁলোক সকলোৱে চলোমনৰ বাৰাণ্ডাত একেলগে আছিল।</w:t>
      </w:r>
    </w:p>
    <w:p w14:paraId="199E36F9" w14:textId="77777777" w:rsidR="00F90BDC" w:rsidRDefault="00F90BDC"/>
    <w:p w14:paraId="65AFC11A" w14:textId="77777777" w:rsidR="00F90BDC" w:rsidRDefault="00F90BDC">
      <w:r xmlns:w="http://schemas.openxmlformats.org/wordprocessingml/2006/main">
        <w:t xml:space="preserve">পাঁচনিসকলে লোকসকলৰ মাজত বহুতো আশ্চৰ্য্য আৰু অলৌকিক কাৰ্য্য কৰিলে আৰু সকলোৱে একমত হৈ চলোমনৰ বাৰাণ্ডাত গোট খালে।</w:t>
      </w:r>
    </w:p>
    <w:p w14:paraId="228FE9B3" w14:textId="77777777" w:rsidR="00F90BDC" w:rsidRDefault="00F90BDC"/>
    <w:p w14:paraId="0605370C" w14:textId="77777777" w:rsidR="00F90BDC" w:rsidRDefault="00F90BDC">
      <w:r xmlns:w="http://schemas.openxmlformats.org/wordprocessingml/2006/main">
        <w:t xml:space="preserve">১/ পাঁচনিসকলৰ যোগেদি ঈশ্বৰৰ কাম: তেওঁৰ অলৌকিক কাৰ্য্যক কেনেকৈ চিনি পাব আৰু অনুসৰণ কৰিব পাৰি</w:t>
      </w:r>
    </w:p>
    <w:p w14:paraId="111D719F" w14:textId="77777777" w:rsidR="00F90BDC" w:rsidRDefault="00F90BDC"/>
    <w:p w14:paraId="319CA553" w14:textId="77777777" w:rsidR="00F90BDC" w:rsidRDefault="00F90BDC">
      <w:r xmlns:w="http://schemas.openxmlformats.org/wordprocessingml/2006/main">
        <w:t xml:space="preserve">২/ পাঁচনিসকলৰ যোগেদি ঐক্য: বিশ্বাসত একেলগে কাম কৰাৰ শক্তি</w:t>
      </w:r>
    </w:p>
    <w:p w14:paraId="617F1C58" w14:textId="77777777" w:rsidR="00F90BDC" w:rsidRDefault="00F90BDC"/>
    <w:p w14:paraId="646F48D6" w14:textId="77777777" w:rsidR="00F90BDC" w:rsidRDefault="00F90BDC">
      <w:r xmlns:w="http://schemas.openxmlformats.org/wordprocessingml/2006/main">
        <w:t xml:space="preserve">১/ মাৰ্ক ১৬:১৭-১৮ - আৰু এই চিনবোৰে বিশ্বাস কৰাসকলৰ লগত থাকিব: মোৰ নামত তেওঁলোকে ভূতবোৰক খেদি পঠিয়াব; তেওঁলোকে নতুন ভাষাত কথা ক’ব; ১৮ তেওঁলোকে হাতেৰে সাপ তুলি ল’ব; আৰু যেতিয়া তেওঁলোকে মাৰাত্মক বিষ পান কৰে, তেতিয়া ই তেওঁলোকক একেবাৰেই ক্ষতি নকৰে; তেওঁলোকে অসুস্থ লোকৰ ওপৰত হাত ৰাখিব, আৰু তেওঁলোক ভাল হ’ব।</w:t>
      </w:r>
    </w:p>
    <w:p w14:paraId="1C4A3706" w14:textId="77777777" w:rsidR="00F90BDC" w:rsidRDefault="00F90BDC"/>
    <w:p w14:paraId="662DAFA1" w14:textId="77777777" w:rsidR="00F90BDC" w:rsidRDefault="00F90BDC">
      <w:r xmlns:w="http://schemas.openxmlformats.org/wordprocessingml/2006/main">
        <w:t xml:space="preserve">২/ যোহন ৬:৭-৮ - ফিলিপে তেওঁক উত্তৰ দিলে, “প্ৰত্যেকৰে কামোৰাৰ বাবে যথেষ্ট পিঠা কিনিবলৈ আধা বছৰৰ অধিক মজুৰিৰ প্ৰয়োজন হ’ব!” ৮ তেওঁৰ আন এজন শিষ্য চিমোন পিতৰৰ ভায়েক আন্দ্ৰিয়ই কথা ক’লে।</w:t>
      </w:r>
    </w:p>
    <w:p w14:paraId="01B79426" w14:textId="77777777" w:rsidR="00F90BDC" w:rsidRDefault="00F90BDC"/>
    <w:p w14:paraId="7ABB356A" w14:textId="77777777" w:rsidR="00F90BDC" w:rsidRDefault="00F90BDC">
      <w:r xmlns:w="http://schemas.openxmlformats.org/wordprocessingml/2006/main">
        <w:t xml:space="preserve">Acts 5:13 বাকীসকলৰ মাজৰ কোনোৱেই তেওঁলোকৰ লগত যোগ দিবলৈ সাহস কৰা নাছিল;</w:t>
      </w:r>
    </w:p>
    <w:p w14:paraId="7AFD2BE0" w14:textId="77777777" w:rsidR="00F90BDC" w:rsidRDefault="00F90BDC"/>
    <w:p w14:paraId="5D8937C5" w14:textId="77777777" w:rsidR="00F90BDC" w:rsidRDefault="00F90BDC">
      <w:r xmlns:w="http://schemas.openxmlformats.org/wordprocessingml/2006/main">
        <w:t xml:space="preserve">যিৰূচালেমৰ লোকসকলে পাঁচনি আৰু তেওঁলোকৰ শিক্ষাৰ প্ৰতি ইমানেই ভয় খাইছিল যে তেওঁলোকৰ লগত কোনেও যোগ দিব নোৱাৰিলে।</w:t>
      </w:r>
    </w:p>
    <w:p w14:paraId="742D6318" w14:textId="77777777" w:rsidR="00F90BDC" w:rsidRDefault="00F90BDC"/>
    <w:p w14:paraId="0C3F8A74" w14:textId="77777777" w:rsidR="00F90BDC" w:rsidRDefault="00F90BDC">
      <w:r xmlns:w="http://schemas.openxmlformats.org/wordprocessingml/2006/main">
        <w:t xml:space="preserve">১/ প্ৰভাৱৰ শক্তি: আনক প্ৰভাৱিত কৰা জীৱন যাপন কৰিবলৈ শিকা</w:t>
      </w:r>
    </w:p>
    <w:p w14:paraId="7CAF4BFE" w14:textId="77777777" w:rsidR="00F90BDC" w:rsidRDefault="00F90BDC"/>
    <w:p w14:paraId="6C0356E4" w14:textId="77777777" w:rsidR="00F90BDC" w:rsidRDefault="00F90BDC">
      <w:r xmlns:w="http://schemas.openxmlformats.org/wordprocessingml/2006/main">
        <w:t xml:space="preserve">২/ আপোনাৰ প্ৰভাৱৰ দায়িত্ব লোৱা: আপোনাৰ প্ৰভাৱক কেনেকৈ ব্যৱহাৰ কৰি পাৰ্থক্য আনিব পাৰি</w:t>
      </w:r>
    </w:p>
    <w:p w14:paraId="57296056" w14:textId="77777777" w:rsidR="00F90BDC" w:rsidRDefault="00F90BDC"/>
    <w:p w14:paraId="6961B8A7" w14:textId="77777777" w:rsidR="00F90BDC" w:rsidRDefault="00F90BDC">
      <w:r xmlns:w="http://schemas.openxmlformats.org/wordprocessingml/2006/main">
        <w:t xml:space="preserve">১/ হিতোপদেশ ১১:৩০ - ধাৰ্মিকৰ ফল জীৱনৰ গছ; আৰু যি জনে প্ৰাণ জয় কৰে, তেওঁ জ্ঞানী।</w:t>
      </w:r>
    </w:p>
    <w:p w14:paraId="64F5D0B5" w14:textId="77777777" w:rsidR="00F90BDC" w:rsidRDefault="00F90BDC"/>
    <w:p w14:paraId="45549B20" w14:textId="77777777" w:rsidR="00F90BDC" w:rsidRDefault="00F90BDC">
      <w:r xmlns:w="http://schemas.openxmlformats.org/wordprocessingml/2006/main">
        <w:t xml:space="preserve">২.১ পিতৰ ২:১২ - অনা-ইহুদীসকলৰ মাজত তোমালোকৰ কথা-বতৰা সৎ হওক, যাতে তেওঁলোকে তোমালোকৰ বিৰুদ্ধে দুষ্টকৰ দৰে কথা কয়, তেতিয়া তেওঁলোকে তোমালোকৰ সৎ কৰ্মৰ দ্বাৰাই, যিসকলক তেওঁলোকে চাব, তাৰ দ্বাৰাই তেওঁলোকে শোকৰ দিনত ঈশ্বৰৰ মহিমা কৰে।</w:t>
      </w:r>
    </w:p>
    <w:p w14:paraId="59CFFFA1" w14:textId="77777777" w:rsidR="00F90BDC" w:rsidRDefault="00F90BDC"/>
    <w:p w14:paraId="1B8E97A3" w14:textId="77777777" w:rsidR="00F90BDC" w:rsidRDefault="00F90BDC">
      <w:r xmlns:w="http://schemas.openxmlformats.org/wordprocessingml/2006/main">
        <w:t xml:space="preserve">Acts 5:14 আৰু বিশ্বাসীসকল অধিক প্ৰভুৰ লগত যোগ হ’ল, পুৰুষ-মহিলা উভয়ে।)</w:t>
      </w:r>
    </w:p>
    <w:p w14:paraId="485BFB04" w14:textId="77777777" w:rsidR="00F90BDC" w:rsidRDefault="00F90BDC"/>
    <w:p w14:paraId="0BB9A824" w14:textId="77777777" w:rsidR="00F90BDC" w:rsidRDefault="00F90BDC">
      <w:r xmlns:w="http://schemas.openxmlformats.org/wordprocessingml/2006/main">
        <w:t xml:space="preserve">খ্ৰীষ্টান বিশ্বাসত অসংখ্য পুৰুষ-মহিলাৰ যোগ হ’ল।</w:t>
      </w:r>
    </w:p>
    <w:p w14:paraId="6C741ED4" w14:textId="77777777" w:rsidR="00F90BDC" w:rsidRDefault="00F90BDC"/>
    <w:p w14:paraId="3DCF9C3C" w14:textId="77777777" w:rsidR="00F90BDC" w:rsidRDefault="00F90BDC">
      <w:r xmlns:w="http://schemas.openxmlformats.org/wordprocessingml/2006/main">
        <w:t xml:space="preserve">১/ "বিশ্বাসৰ শক্তি: বিশ্বাসে আমাক কেনেকৈ আগুৱাই লৈ যায়"।</w:t>
      </w:r>
    </w:p>
    <w:p w14:paraId="60A96EF4" w14:textId="77777777" w:rsidR="00F90BDC" w:rsidRDefault="00F90BDC"/>
    <w:p w14:paraId="5F127994" w14:textId="77777777" w:rsidR="00F90BDC" w:rsidRDefault="00F90BDC">
      <w:r xmlns:w="http://schemas.openxmlformats.org/wordprocessingml/2006/main">
        <w:t xml:space="preserve">২/ "বিশ্বাসত বৃদ্ধি: প্ৰভুৰ সৈতে আমাৰ সম্পৰ্ক শক্তিশালী কৰা"।</w:t>
      </w:r>
    </w:p>
    <w:p w14:paraId="62CF1508" w14:textId="77777777" w:rsidR="00F90BDC" w:rsidRDefault="00F90BDC"/>
    <w:p w14:paraId="3D66ADD2" w14:textId="77777777" w:rsidR="00F90BDC" w:rsidRDefault="00F90BDC">
      <w:r xmlns:w="http://schemas.openxmlformats.org/wordprocessingml/2006/main">
        <w:t xml:space="preserve">১/ ৰোমীয়া ১০:১৭ - “তেনেকৈ বিশ্বাস শুনা আৰু শুনা খ্ৰীষ্টৰ বাক্যৰ দ্বাৰাই আহে।”</w:t>
      </w:r>
    </w:p>
    <w:p w14:paraId="272729EE" w14:textId="77777777" w:rsidR="00F90BDC" w:rsidRDefault="00F90BDC"/>
    <w:p w14:paraId="248064BB" w14:textId="77777777" w:rsidR="00F90BDC" w:rsidRDefault="00F90BDC">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কোনোৱে গৌৰৱ নকৰে।”</w:t>
      </w:r>
    </w:p>
    <w:p w14:paraId="6CA52888" w14:textId="77777777" w:rsidR="00F90BDC" w:rsidRDefault="00F90BDC"/>
    <w:p w14:paraId="1710D801" w14:textId="77777777" w:rsidR="00F90BDC" w:rsidRDefault="00F90BDC">
      <w:r xmlns:w="http://schemas.openxmlformats.org/wordprocessingml/2006/main">
        <w:t xml:space="preserve">Acts 5:15 ইমানেই যে তেওঁলোকে ৰোগীসকলক ৰাজপথলৈ উলিয়াই আনি বিচনা আৰু চোফাত শুৱাই দিলে, যাতে পিতৰৰ ছায়াই অন্ততঃ তেওঁলোকৰ কিছুমানক ছাঁ পেলায়।</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 পিটাৰৰ ছাঁত সুস্থ হ’বলৈ নিজৰ অসুস্থ বন্ধু-বান্ধৱী আৰু পৰিয়ালক ৰাজপথলৈ আনিছিল।</w:t>
      </w:r>
    </w:p>
    <w:p w14:paraId="548A0C25" w14:textId="77777777" w:rsidR="00F90BDC" w:rsidRDefault="00F90BDC"/>
    <w:p w14:paraId="4F00D715" w14:textId="77777777" w:rsidR="00F90BDC" w:rsidRDefault="00F90BDC">
      <w:r xmlns:w="http://schemas.openxmlformats.org/wordprocessingml/2006/main">
        <w:t xml:space="preserve">১/ বিশ্বাসৰ নিৰাময় শক্তি: আনকি পিতৰৰ ছায়াইও কেনেকৈ অলৌকিকতা আনিব পাৰে</w:t>
      </w:r>
    </w:p>
    <w:p w14:paraId="6E483331" w14:textId="77777777" w:rsidR="00F90BDC" w:rsidRDefault="00F90BDC"/>
    <w:p w14:paraId="62E0D496" w14:textId="77777777" w:rsidR="00F90BDC" w:rsidRDefault="00F90BDC">
      <w:r xmlns:w="http://schemas.openxmlformats.org/wordprocessingml/2006/main">
        <w:t xml:space="preserve">২/ পিতৰৰ পৰিচৰ্যা: এজন মানুহৰ বিশ্বাসে কেনেকৈ অলৌকিক কাৰ্য্য আনে</w:t>
      </w:r>
    </w:p>
    <w:p w14:paraId="66486D02" w14:textId="77777777" w:rsidR="00F90BDC" w:rsidRDefault="00F90BDC"/>
    <w:p w14:paraId="038AE2DC" w14:textId="77777777" w:rsidR="00F90BDC" w:rsidRDefault="00F90BDC">
      <w:r xmlns:w="http://schemas.openxmlformats.org/wordprocessingml/2006/main">
        <w:t xml:space="preserve">১) মথি ৯:২০-২২ - আৰু চোৱা, বাৰ বছৰ ধৰি তেজৰ টোপালত আক্ৰান্ত এগৰাকী মহিলাই তেওঁৰ পিছফালে আহি তেওঁৰ কাপোৰৰ তলৰ অংশ স্পৰ্শ কৰিলে তেওঁৰ কাপোৰ, মই সুস্থ হ’ম।” কিন্তু যীচুৱে তেওঁক ঘূৰি ঘূৰি তাইক দেখি ক’লে, “হে ছোৱালী, সান্ত্বনা লোৱা; তোমাৰ বিশ্বাসে তোমাক সুস্থ কৰি তুলিছে।” আৰু সেই ঘণ্টাৰ পৰাই মহিলাগৰাকী সুস্থ হৈ উঠিল।</w:t>
      </w:r>
    </w:p>
    <w:p w14:paraId="022DD270" w14:textId="77777777" w:rsidR="00F90BDC" w:rsidRDefault="00F90BDC"/>
    <w:p w14:paraId="32EED53A" w14:textId="77777777" w:rsidR="00F90BDC" w:rsidRDefault="00F90BDC">
      <w:r xmlns:w="http://schemas.openxmlformats.org/wordprocessingml/2006/main">
        <w:t xml:space="preserve">২/ মাৰ্ক ২:৩-৫ - আৰু তেওঁলোকে তেওঁৰ ওচৰলৈ আহিল, পক্ষাঘাতগ্ৰস্ত এজনক লৈ। আৰু যেতিয়া তেওঁলোকে তেওঁৰ ওচৰলৈ চাপৰ কাৰণে ওচৰলৈ আহিব নোৱাৰিলে, তেতিয়া তেওঁলোকে তেওঁ থকা ঠাইখনৰ চালখন খুলি দিলে আৰু তাক ভাঙি পেলালে আৰু পক্ষাঘাতগ্ৰস্ত লোকে শুই থকা বিচনাখন তললৈ নমাই দিলে। যীচুৱে তেওঁলোকৰ বিশ্বাস দেখি পক্ষাঘাতগ্ৰস্তক ক’লে, “বুটা, তোমাৰ পাপ ক্ষমা কৰা হ’ল।”</w:t>
      </w:r>
    </w:p>
    <w:p w14:paraId="0F76D0F1" w14:textId="77777777" w:rsidR="00F90BDC" w:rsidRDefault="00F90BDC"/>
    <w:p w14:paraId="5C3A60E0" w14:textId="77777777" w:rsidR="00F90BDC" w:rsidRDefault="00F90BDC">
      <w:r xmlns:w="http://schemas.openxmlformats.org/wordprocessingml/2006/main">
        <w:t xml:space="preserve">Acts 5:16 আশে-পাশে থকা নগৰবোৰৰ পৰাও যিৰূচালেমলৈ অসুস্থ লোক আৰু অশুচি আত্মাৰ দ্বাৰা আক্ৰান্ত লোকসকলক লৈ আহিল;</w:t>
      </w:r>
    </w:p>
    <w:p w14:paraId="46A35B79" w14:textId="77777777" w:rsidR="00F90BDC" w:rsidRDefault="00F90BDC"/>
    <w:p w14:paraId="03F91298" w14:textId="77777777" w:rsidR="00F90BDC" w:rsidRDefault="00F90BDC">
      <w:r xmlns:w="http://schemas.openxmlformats.org/wordprocessingml/2006/main">
        <w:t xml:space="preserve">ওচৰৰ নগৰবোৰৰ পৰা অহা লোকসকলে নিজৰ ৰোগী আৰু ভূত-প্ৰেত কৰা লোকসকলক যিৰূচালেমলৈ আনি সুস্থ হৈ উঠিল।</w:t>
      </w:r>
    </w:p>
    <w:p w14:paraId="054AF856" w14:textId="77777777" w:rsidR="00F90BDC" w:rsidRDefault="00F90BDC"/>
    <w:p w14:paraId="2825A7AD" w14:textId="77777777" w:rsidR="00F90BDC" w:rsidRDefault="00F90BDC">
      <w:r xmlns:w="http://schemas.openxmlformats.org/wordprocessingml/2006/main">
        <w:t xml:space="preserve">১/ বিশ্বাসেৰে তেওঁৰ ওচৰলৈ অহা সকলোৰে বাবে ঈশ্বৰৰ নিৰাময় শক্তি উপলব্ধ।</w:t>
      </w:r>
    </w:p>
    <w:p w14:paraId="479E66AC" w14:textId="77777777" w:rsidR="00F90BDC" w:rsidRDefault="00F90BDC"/>
    <w:p w14:paraId="22D5B19F" w14:textId="77777777" w:rsidR="00F90BDC" w:rsidRDefault="00F90BDC">
      <w:r xmlns:w="http://schemas.openxmlformats.org/wordprocessingml/2006/main">
        <w:t xml:space="preserve">২) ৰোগীক সুস্থ কৰি বন্দীসকলক মুক্ত কৰিবলৈ যীচু খ্ৰীষ্টৰ শক্তি আজি জীয়াই আছে।</w:t>
      </w:r>
    </w:p>
    <w:p w14:paraId="7B0BF221" w14:textId="77777777" w:rsidR="00F90BDC" w:rsidRDefault="00F90BDC"/>
    <w:p w14:paraId="1454E63C" w14:textId="77777777" w:rsidR="00F90BDC" w:rsidRDefault="00F90BDC">
      <w:r xmlns:w="http://schemas.openxmlformats.org/wordprocessingml/2006/main">
        <w:t xml:space="preserve">১/ মথি ৮:১৬-১৭ - যেতিয়া সন্ধিয়া হ’ল, তেতিয়া বহুতো ভূতৰ দ্বাৰা আক্ৰান্ত লোকক তেওঁৰ ওচৰলৈ অনা হ’ল আৰু তেওঁ এটা কথাৰে আত্মাবোৰক খেদি পঠিয়ালে আৰু সকলো ৰোগীক সুস্থ কৰিলে।</w:t>
      </w:r>
    </w:p>
    <w:p w14:paraId="18114438" w14:textId="77777777" w:rsidR="00F90BDC" w:rsidRDefault="00F90BDC"/>
    <w:p w14:paraId="6972E990" w14:textId="77777777" w:rsidR="00F90BDC" w:rsidRDefault="00F90BDC">
      <w:r xmlns:w="http://schemas.openxmlformats.org/wordprocessingml/2006/main">
        <w:t xml:space="preserve">১৭ যিচয়া ভাববাদীৰ যোগেদি কোৱা কথাখিনি পূৰ্ণ হ’বলৈ এইদৰে কৰা হৈছিল: “তেওঁ আমাৰ অসুখবোৰ তুলি লৈ আমাৰ ৰোগবোৰ বহন কৰিলে।”</w:t>
      </w:r>
    </w:p>
    <w:p w14:paraId="7877359E" w14:textId="77777777" w:rsidR="00F90BDC" w:rsidRDefault="00F90BDC"/>
    <w:p w14:paraId="1050D55A" w14:textId="77777777" w:rsidR="00F90BDC" w:rsidRDefault="00F90BDC">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১৫ আৰু বিশ্বাসেৰে কৰা প্ৰাৰ্থনাই ৰোগীক সুস্থ কৰি তুলিব; যিহোৱাই তেওঁলোকক উত্থাপন কৰিব। যদি তেওঁলোকে পাপ কৰিছে, তেন্তে তেওঁলোকক ক্ষমা কৰা হ’ব।</w:t>
      </w:r>
    </w:p>
    <w:p w14:paraId="0815A75B" w14:textId="77777777" w:rsidR="00F90BDC" w:rsidRDefault="00F90BDC"/>
    <w:p w14:paraId="41C1F060" w14:textId="77777777" w:rsidR="00F90BDC" w:rsidRDefault="00F90BDC">
      <w:r xmlns:w="http://schemas.openxmlformats.org/wordprocessingml/2006/main">
        <w:t xml:space="preserve">Acts 5:17 তেতিয়া মহাপুৰোহিতজন আৰু তেওঁৰ লগত থকা সকলো লোক (যিটো চদ্দুকীসকলৰ পন্থা) উঠি ক্ৰোধত পৰিল।</w:t>
      </w:r>
    </w:p>
    <w:p w14:paraId="482F740F" w14:textId="77777777" w:rsidR="00F90BDC" w:rsidRDefault="00F90BDC"/>
    <w:p w14:paraId="5F842D7A" w14:textId="77777777" w:rsidR="00F90BDC" w:rsidRDefault="00F90BDC">
      <w:r xmlns:w="http://schemas.openxmlformats.org/wordprocessingml/2006/main">
        <w:t xml:space="preserve">মহাপুৰোহিত আৰু চদ্দুকীসকলৰ পন্থা ক্ৰোধেৰে ভৰি পৰিল।</w:t>
      </w:r>
    </w:p>
    <w:p w14:paraId="6CD18CD7" w14:textId="77777777" w:rsidR="00F90BDC" w:rsidRDefault="00F90BDC"/>
    <w:p w14:paraId="3E15070C" w14:textId="77777777" w:rsidR="00F90BDC" w:rsidRDefault="00F90BDC">
      <w:r xmlns:w="http://schemas.openxmlformats.org/wordprocessingml/2006/main">
        <w:t xml:space="preserve">১/ নিয়ন্ত্ৰণহীন আৱেগৰ বিপদ</w:t>
      </w:r>
    </w:p>
    <w:p w14:paraId="47BC2369" w14:textId="77777777" w:rsidR="00F90BDC" w:rsidRDefault="00F90BDC"/>
    <w:p w14:paraId="17A75AFF" w14:textId="77777777" w:rsidR="00F90BDC" w:rsidRDefault="00F90BDC">
      <w:r xmlns:w="http://schemas.openxmlformats.org/wordprocessingml/2006/main">
        <w:t xml:space="preserve">২/ খঙৰ ওপৰত প্ৰেমৰ শক্তি</w:t>
      </w:r>
    </w:p>
    <w:p w14:paraId="0A5AB90A" w14:textId="77777777" w:rsidR="00F90BDC" w:rsidRDefault="00F90BDC"/>
    <w:p w14:paraId="55796449" w14:textId="77777777" w:rsidR="00F90BDC" w:rsidRDefault="00F90BDC">
      <w:r xmlns:w="http://schemas.openxmlformats.org/wordprocessingml/2006/main">
        <w:t xml:space="preserve">১/ যাকোব ১:১৯-২০ - প্ৰতিজন ব্যক্তিয়ে শুনিবলৈ সোনকালে, কথা ক'বলৈ লেহেমীয়া হওক, ক্ৰোধত লেহেমীয়া হওক; কিয়নো মানুহৰ ক্ৰোধে ঈশ্বৰৰ ধাৰ্মিকতা উৎপন্ন নকৰে।</w:t>
      </w:r>
    </w:p>
    <w:p w14:paraId="2D093271" w14:textId="77777777" w:rsidR="00F90BDC" w:rsidRDefault="00F90BDC"/>
    <w:p w14:paraId="54E0DE6F" w14:textId="77777777" w:rsidR="00F90BDC" w:rsidRDefault="00F90BDC">
      <w:r xmlns:w="http://schemas.openxmlformats.org/wordprocessingml/2006/main">
        <w:t xml:space="preserve">২/ হিতোপদেশ ১৫:১ - কোমল উত্তৰে ক্ৰোধ দূৰ কৰে, কিন্তু কঠোৰ শব্দই ক্ৰোধ জগাই তোলে।</w:t>
      </w:r>
    </w:p>
    <w:p w14:paraId="51C229CE" w14:textId="77777777" w:rsidR="00F90BDC" w:rsidRDefault="00F90BDC"/>
    <w:p w14:paraId="20CAA9BE" w14:textId="77777777" w:rsidR="00F90BDC" w:rsidRDefault="00F90BDC">
      <w:r xmlns:w="http://schemas.openxmlformats.org/wordprocessingml/2006/main">
        <w:t xml:space="preserve">Acts 5:18 আৰু পাঁচনিসকলৰ ওপৰত হাত ৰাখি সাধাৰণ কাৰাগাৰত ভৰাই দিলে।</w:t>
      </w:r>
    </w:p>
    <w:p w14:paraId="19DE92B3" w14:textId="77777777" w:rsidR="00F90BDC" w:rsidRDefault="00F90BDC"/>
    <w:p w14:paraId="0AAEAB1B" w14:textId="77777777" w:rsidR="00F90BDC" w:rsidRDefault="00F90BDC">
      <w:r xmlns:w="http://schemas.openxmlformats.org/wordprocessingml/2006/main">
        <w:t xml:space="preserve">কৰ্তৃপক্ষই পাঁচনিসকলক গ্ৰেপ্তাৰ কৰি কাৰাগাৰত ভৰাই দিলে।</w:t>
      </w:r>
    </w:p>
    <w:p w14:paraId="69E6E89F" w14:textId="77777777" w:rsidR="00F90BDC" w:rsidRDefault="00F90BDC"/>
    <w:p w14:paraId="5A771658" w14:textId="77777777" w:rsidR="00F90BDC" w:rsidRDefault="00F90BDC">
      <w:r xmlns:w="http://schemas.openxmlformats.org/wordprocessingml/2006/main">
        <w:t xml:space="preserve">১/ বিৰোধিতাৰ সন্মুখত ঈশ্বৰৰ আজ্ঞা পালন কৰা</w:t>
      </w:r>
    </w:p>
    <w:p w14:paraId="25A10E1B" w14:textId="77777777" w:rsidR="00F90BDC" w:rsidRDefault="00F90BDC"/>
    <w:p w14:paraId="2EA6D702" w14:textId="77777777" w:rsidR="00F90BDC" w:rsidRDefault="00F90BDC">
      <w:r xmlns:w="http://schemas.openxmlformats.org/wordprocessingml/2006/main">
        <w:t xml:space="preserve">২/ অত্যাচাৰত বিশ্বাসী হোৱা</w:t>
      </w:r>
    </w:p>
    <w:p w14:paraId="51934037" w14:textId="77777777" w:rsidR="00F90BDC" w:rsidRDefault="00F90BDC"/>
    <w:p w14:paraId="19136BAE" w14:textId="77777777" w:rsidR="00F90BDC" w:rsidRDefault="00F90BDC">
      <w:r xmlns:w="http://schemas.openxmlformats.org/wordprocessingml/2006/main">
        <w:t xml:space="preserve">১/ ইব্ৰী ১১:৩২-৪০ পদ</w:t>
      </w:r>
    </w:p>
    <w:p w14:paraId="1916A2B1" w14:textId="77777777" w:rsidR="00F90BDC" w:rsidRDefault="00F90BDC"/>
    <w:p w14:paraId="146C27C9" w14:textId="77777777" w:rsidR="00F90BDC" w:rsidRDefault="00F90BDC">
      <w:r xmlns:w="http://schemas.openxmlformats.org/wordprocessingml/2006/main">
        <w:t xml:space="preserve">২/ পাঁচনিৰ কৰ্ম ৪:১৩-২২</w:t>
      </w:r>
    </w:p>
    <w:p w14:paraId="143F0870" w14:textId="77777777" w:rsidR="00F90BDC" w:rsidRDefault="00F90BDC"/>
    <w:p w14:paraId="51336FED" w14:textId="77777777" w:rsidR="00F90BDC" w:rsidRDefault="00F90BDC">
      <w:r xmlns:w="http://schemas.openxmlformats.org/wordprocessingml/2006/main">
        <w:t xml:space="preserve">Acts 5:19 কিন্তু প্ৰভুৰ দূতে ৰাতি কাৰাগাৰৰ দুৱাৰবোৰ খুলি তেওঁলোকক বাহিৰলৈ আনি ক’লে।</w:t>
      </w:r>
    </w:p>
    <w:p w14:paraId="3D59BCA0" w14:textId="77777777" w:rsidR="00F90BDC" w:rsidRDefault="00F90BDC"/>
    <w:p w14:paraId="36A624AF" w14:textId="77777777" w:rsidR="00F90BDC" w:rsidRDefault="00F90BDC">
      <w:r xmlns:w="http://schemas.openxmlformats.org/wordprocessingml/2006/main">
        <w:t xml:space="preserve">প্ৰভুৰ দূতে পিতৰ আৰু আন পাঁচনিসকলক কাৰাগাৰৰ পৰা উলিয়াই আনিলে।</w:t>
      </w:r>
    </w:p>
    <w:p w14:paraId="1EDA3042" w14:textId="77777777" w:rsidR="00F90BDC" w:rsidRDefault="00F90BDC"/>
    <w:p w14:paraId="337A0FEC" w14:textId="77777777" w:rsidR="00F90BDC" w:rsidRDefault="00F90BDC">
      <w:r xmlns:w="http://schemas.openxmlformats.org/wordprocessingml/2006/main">
        <w:t xml:space="preserve">১: ঈশ্বৰৰ শক্তি অসীম আৰু তেওঁ আমাক যিকোনো বন্ধনৰ পৰা মুক্ত কৰিব পাৰে।</w:t>
      </w:r>
    </w:p>
    <w:p w14:paraId="6CC19032" w14:textId="77777777" w:rsidR="00F90BDC" w:rsidRDefault="00F90BDC"/>
    <w:p w14:paraId="58C5C899" w14:textId="77777777" w:rsidR="00F90BDC" w:rsidRDefault="00F90BDC">
      <w:r xmlns:w="http://schemas.openxmlformats.org/wordprocessingml/2006/main">
        <w:t xml:space="preserve">২: আমি যদি ঈশ্বৰৰ আজ্ঞাকাৰী হওঁ, তেন্তে তেওঁ আমাক সকলো বিপদৰ পৰা মুক্ত কৰিব।</w:t>
      </w:r>
    </w:p>
    <w:p w14:paraId="36AD67EE" w14:textId="77777777" w:rsidR="00F90BDC" w:rsidRDefault="00F90BDC"/>
    <w:p w14:paraId="3578E0D7"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7956679A" w14:textId="77777777" w:rsidR="00F90BDC" w:rsidRDefault="00F90BDC"/>
    <w:p w14:paraId="02D17470" w14:textId="77777777" w:rsidR="00F90BDC" w:rsidRDefault="00F90BDC">
      <w:r xmlns:w="http://schemas.openxmlformats.org/wordprocessingml/2006/main">
        <w:t xml:space="preserve">২: ফিলিপীয়া ৪:১৩ - "যি মোক শক্তিশালী কৰে তেওঁৰ দ্বাৰাই মই সকলো কৰিব পাৰো।"</w:t>
      </w:r>
    </w:p>
    <w:p w14:paraId="386C98F9" w14:textId="77777777" w:rsidR="00F90BDC" w:rsidRDefault="00F90BDC"/>
    <w:p w14:paraId="39354959" w14:textId="77777777" w:rsidR="00F90BDC" w:rsidRDefault="00F90BDC">
      <w:r xmlns:w="http://schemas.openxmlformats.org/wordprocessingml/2006/main">
        <w:t xml:space="preserve">Acts 5:20 গৈ মন্দিৰত থিয় হৈ লোকসকলক এই জীৱনৰ সকলো বাক্য কওক।</w:t>
      </w:r>
    </w:p>
    <w:p w14:paraId="4C4BB159" w14:textId="77777777" w:rsidR="00F90BDC" w:rsidRDefault="00F90BDC"/>
    <w:p w14:paraId="0EDF9141" w14:textId="77777777" w:rsidR="00F90BDC" w:rsidRDefault="00F90BDC">
      <w:r xmlns:w="http://schemas.openxmlformats.org/wordprocessingml/2006/main">
        <w:t xml:space="preserve">পাঁচনি পিতৰে লোকসকলক মন্দিৰলৈ গৈ অনন্ত জীৱনৰ বাক্য ক’বলৈ উৎসাহিত কৰিছে।</w:t>
      </w:r>
    </w:p>
    <w:p w14:paraId="31D43000" w14:textId="77777777" w:rsidR="00F90BDC" w:rsidRDefault="00F90BDC"/>
    <w:p w14:paraId="34422B1F" w14:textId="77777777" w:rsidR="00F90BDC" w:rsidRDefault="00F90BDC">
      <w:r xmlns:w="http://schemas.openxmlformats.org/wordprocessingml/2006/main">
        <w:t xml:space="preserve">১/ শব্দৰ শক্তি: জীৱনক কেনেকৈ আপোনাৰ জীৱনলৈ ক’ব পাৰি</w:t>
      </w:r>
    </w:p>
    <w:p w14:paraId="697D03CC" w14:textId="77777777" w:rsidR="00F90BDC" w:rsidRDefault="00F90BDC"/>
    <w:p w14:paraId="7C07AA82" w14:textId="77777777" w:rsidR="00F90BDC" w:rsidRDefault="00F90BDC">
      <w:r xmlns:w="http://schemas.openxmlformats.org/wordprocessingml/2006/main">
        <w:t xml:space="preserve">২/ শুভবাৰ্তা ভাগ কৰাৰ আনন্দ: আমি কিয় সদায় অনন্ত জীৱনৰ বাক্য কোৱা উচিত</w:t>
      </w:r>
    </w:p>
    <w:p w14:paraId="4D2531AA" w14:textId="77777777" w:rsidR="00F90BDC" w:rsidRDefault="00F90BDC"/>
    <w:p w14:paraId="26EF2B17" w14:textId="77777777" w:rsidR="00F90BDC" w:rsidRDefault="00F90BDC">
      <w:r xmlns:w="http://schemas.openxmlformats.org/wordprocessingml/2006/main">
        <w:t xml:space="preserve">১) কলচীয়া ৩:১৬ - খ্ৰীষ্টৰ বাক্য তোমালোকৰ মাজত সমৃদ্ধিশালীভাৱে বাস কৰক, গীতমালা আৰু গীত আৰু আধ্যাত্মিক গীতেৰে ইজনে সিজনক শিক্ষা আৰু উপদেশ দিয়ক, তোমালোকৰ হৃদয়ত প্ৰভুৰ ওচৰত অনুগ্ৰহৰে গান কৰক।</w:t>
      </w:r>
    </w:p>
    <w:p w14:paraId="4054CD26" w14:textId="77777777" w:rsidR="00F90BDC" w:rsidRDefault="00F90BDC"/>
    <w:p w14:paraId="104F02B3" w14:textId="77777777" w:rsidR="00F90BDC" w:rsidRDefault="00F90BDC">
      <w:r xmlns:w="http://schemas.openxmlformats.org/wordprocessingml/2006/main">
        <w:t xml:space="preserve">২/ যাকোব ১:১৯ - এতেকে মোৰ প্ৰিয় ভাইসকল, প্ৰত্যেকেই শুনিবলৈ দ্ৰুত, কথা কোৱাত লেহেমীয়া, ক্ৰোধত লেহেমীয়া হওক।</w:t>
      </w:r>
    </w:p>
    <w:p w14:paraId="422742FA" w14:textId="77777777" w:rsidR="00F90BDC" w:rsidRDefault="00F90BDC"/>
    <w:p w14:paraId="77414244" w14:textId="77777777" w:rsidR="00F90BDC" w:rsidRDefault="00F90BDC">
      <w:r xmlns:w="http://schemas.openxmlformats.org/wordprocessingml/2006/main">
        <w:t xml:space="preserve">Acts 5:21 এই কথা শুনি তেওঁলোকে ৰাতিপুৱাই মন্দিৰত সোমাই শিক্ষা দিলে। কিন্তু মহাপুৰোহিতজন আৰু তেওঁৰ লগত থকা লোকসকলে আহি ইস্ৰায়েলৰ সন্তানসকলৰ সকলো সভাক একত্ৰিত কৰি কাৰাগাৰলৈ পঠিয়াই দিলে।</w:t>
      </w:r>
    </w:p>
    <w:p w14:paraId="1D98158E" w14:textId="77777777" w:rsidR="00F90BDC" w:rsidRDefault="00F90BDC"/>
    <w:p w14:paraId="6E7F9CF5" w14:textId="77777777" w:rsidR="00F90BDC" w:rsidRDefault="00F90BDC">
      <w:r xmlns:w="http://schemas.openxmlformats.org/wordprocessingml/2006/main">
        <w:t xml:space="preserve">মহাপুৰোহিত আৰু ইস্ৰায়েলৰ সন্তানসকলৰ চেনেটে এটা পৰিষদ মাতি আনি মন্দিৰত শিক্ষা দি থকা বুলি শুনি যীচুৰ শিষ্যসকলক আনিবলৈ কাৰাগাৰলৈ পঠিয়াই দিলে।</w:t>
      </w:r>
    </w:p>
    <w:p w14:paraId="30B561EF" w14:textId="77777777" w:rsidR="00F90BDC" w:rsidRDefault="00F90BDC"/>
    <w:p w14:paraId="397ADC46" w14:textId="77777777" w:rsidR="00F90BDC" w:rsidRDefault="00F90BDC">
      <w:r xmlns:w="http://schemas.openxmlformats.org/wordprocessingml/2006/main">
        <w:t xml:space="preserve">১/ ঈশ্বৰৰ বিধান পালনৰ গুৰুত্ব।</w:t>
      </w:r>
    </w:p>
    <w:p w14:paraId="39614A17" w14:textId="77777777" w:rsidR="00F90BDC" w:rsidRDefault="00F90BDC"/>
    <w:p w14:paraId="646413F8" w14:textId="77777777" w:rsidR="00F90BDC" w:rsidRDefault="00F90BDC">
      <w:r xmlns:w="http://schemas.openxmlformats.org/wordprocessingml/2006/main">
        <w:t xml:space="preserve">২/ অত্যাচাৰৰ সন্মুখত দৃঢ়তাৰে থিয় দিয়া।</w:t>
      </w:r>
    </w:p>
    <w:p w14:paraId="6E5EF319" w14:textId="77777777" w:rsidR="00F90BDC" w:rsidRDefault="00F90BDC"/>
    <w:p w14:paraId="4BA0F666" w14:textId="77777777" w:rsidR="00F90BDC" w:rsidRDefault="00F90BDC">
      <w:r xmlns:w="http://schemas.openxmlformats.org/wordprocessingml/2006/main">
        <w:t xml:space="preserve">১/ ৰোমীয়া ১৩:১-৭ - প্ৰত্যেক আত্মাই উচ্চ শক্তিৰ অধীন হওক।</w:t>
      </w:r>
    </w:p>
    <w:p w14:paraId="79198BAE" w14:textId="77777777" w:rsidR="00F90BDC" w:rsidRDefault="00F90BDC"/>
    <w:p w14:paraId="6410903D" w14:textId="77777777" w:rsidR="00F90BDC" w:rsidRDefault="00F90BDC">
      <w:r xmlns:w="http://schemas.openxmlformats.org/wordprocessingml/2006/main">
        <w:t xml:space="preserve">২/ ইব্ৰী ১১:৩২-৪০ - পুৰণি লোকসকলে বিশ্বাসৰ দ্বাৰা সহ্য কৰিছিল।</w:t>
      </w:r>
    </w:p>
    <w:p w14:paraId="6A7A6214" w14:textId="77777777" w:rsidR="00F90BDC" w:rsidRDefault="00F90BDC"/>
    <w:p w14:paraId="74118502" w14:textId="77777777" w:rsidR="00F90BDC" w:rsidRDefault="00F90BDC">
      <w:r xmlns:w="http://schemas.openxmlformats.org/wordprocessingml/2006/main">
        <w:t xml:space="preserve">Acts 5:22 কিন্তু যেতিয়া বিষয়াসকলে আহি তেওঁলোকক কাৰাগাৰত নাপালে, তেতিয়া তেওঁলোকে উভতি আহি ক’লে।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বিষয়াসকলে পাঁচনিসকলক কাৰাগাৰত নথকা দেখিলে।</w:t>
      </w:r>
    </w:p>
    <w:p w14:paraId="73F45375" w14:textId="77777777" w:rsidR="00F90BDC" w:rsidRDefault="00F90BDC"/>
    <w:p w14:paraId="7F329FD1" w14:textId="77777777" w:rsidR="00F90BDC" w:rsidRDefault="00F90BDC">
      <w:r xmlns:w="http://schemas.openxmlformats.org/wordprocessingml/2006/main">
        <w:t xml:space="preserve">১ - ঈশ্বৰে পাঁচনিসকলক কাৰাগাৰৰ পৰা মুক্ত কৰিলে।</w:t>
      </w:r>
    </w:p>
    <w:p w14:paraId="542A1FEB" w14:textId="77777777" w:rsidR="00F90BDC" w:rsidRDefault="00F90BDC"/>
    <w:p w14:paraId="6F17521C" w14:textId="77777777" w:rsidR="00F90BDC" w:rsidRDefault="00F90BDC">
      <w:r xmlns:w="http://schemas.openxmlformats.org/wordprocessingml/2006/main">
        <w:t xml:space="preserve">২ - কঠিন সময়ত আমাক উদ্ধাৰ কৰিবলৈ ঈশ্বৰক আমি বিশ্বাস কৰা উচিত।</w:t>
      </w:r>
    </w:p>
    <w:p w14:paraId="6CB5F0E8" w14:textId="77777777" w:rsidR="00F90BDC" w:rsidRDefault="00F90BDC"/>
    <w:p w14:paraId="1AE7F47C" w14:textId="77777777" w:rsidR="00F90BDC" w:rsidRDefault="00F90BDC">
      <w:r xmlns:w="http://schemas.openxmlformats.org/wordprocessingml/2006/main">
        <w:t xml:space="preserve">১ - গীতমালা ৩৪:৭ - যিহোৱাৰ দূতে তেওঁক ভয় কৰাসকলৰ চাৰিওফালে শিবিৰ পাতি তেওঁলোকক উদ্ধাৰ কৰে।</w:t>
      </w:r>
    </w:p>
    <w:p w14:paraId="4F9B0ACB" w14:textId="77777777" w:rsidR="00F90BDC" w:rsidRDefault="00F90BDC"/>
    <w:p w14:paraId="09F9EE1C" w14:textId="77777777" w:rsidR="00F90BDC" w:rsidRDefault="00F90BDC">
      <w:r xmlns:w="http://schemas.openxmlformats.org/wordprocessingml/2006/main">
        <w:t xml:space="preserve">২ - গীতমালা ৯১:১৪ - “তেওঁ মোক প্ৰেমত ধৰি ৰাখিছে, মই তেওঁক উদ্ধাৰ কৰিম; মই তেওঁক ৰক্ষা কৰিম, কাৰণ তেওঁ মোৰ নাম জানে।</w:t>
      </w:r>
    </w:p>
    <w:p w14:paraId="54304BE9" w14:textId="77777777" w:rsidR="00F90BDC" w:rsidRDefault="00F90BDC"/>
    <w:p w14:paraId="5BDD1C22" w14:textId="77777777" w:rsidR="00F90BDC" w:rsidRDefault="00F90BDC">
      <w:r xmlns:w="http://schemas.openxmlformats.org/wordprocessingml/2006/main">
        <w:t xml:space="preserve">পাঁচনিৰ কৰ্ম ৫:২৩ তেওঁ ক’লে, “কাৰাগাৰৰ পৰা আমি সঁচা অৰ্থত বন্ধ হৈ থকা দেখিলোঁ আৰু বাহিৰত দুৱাৰৰ আগত থিয় হৈ থকা ৰক্ষকসকলক পালোঁ;</w:t>
      </w:r>
    </w:p>
    <w:p w14:paraId="4C8D332C" w14:textId="77777777" w:rsidR="00F90BDC" w:rsidRDefault="00F90BDC"/>
    <w:p w14:paraId="5FF0EB42" w14:textId="77777777" w:rsidR="00F90BDC" w:rsidRDefault="00F90BDC">
      <w:r xmlns:w="http://schemas.openxmlformats.org/wordprocessingml/2006/main">
        <w:t xml:space="preserve">কাৰাগাৰখন নিৰাপদভাৱে বন্ধ হৈ থকা অৱস্থাত উদ্ধাৰ হয় যদিও ভিতৰত কোনো লোক পোৱা নগ’ল।</w:t>
      </w:r>
    </w:p>
    <w:p w14:paraId="387E3FBC" w14:textId="77777777" w:rsidR="00F90BDC" w:rsidRDefault="00F90BDC"/>
    <w:p w14:paraId="5E5FD355" w14:textId="77777777" w:rsidR="00F90BDC" w:rsidRDefault="00F90BDC">
      <w:r xmlns:w="http://schemas.openxmlformats.org/wordprocessingml/2006/main">
        <w:t xml:space="preserve">১/ ঈশ্বৰ শক্তিশালী আৰু অসম্ভৱ কাম কৰিব পাৰে।</w:t>
      </w:r>
    </w:p>
    <w:p w14:paraId="1D3B3B06" w14:textId="77777777" w:rsidR="00F90BDC" w:rsidRDefault="00F90BDC"/>
    <w:p w14:paraId="0454122D" w14:textId="77777777" w:rsidR="00F90BDC" w:rsidRDefault="00F90BDC">
      <w:r xmlns:w="http://schemas.openxmlformats.org/wordprocessingml/2006/main">
        <w:t xml:space="preserve">২) সুৰক্ষা আৰু সুৰক্ষা প্ৰদান কৰিবলৈ ঈশ্বৰৰ ওপৰত বিশ্বাস ৰাখক।</w:t>
      </w:r>
    </w:p>
    <w:p w14:paraId="2849F648" w14:textId="77777777" w:rsidR="00F90BDC" w:rsidRDefault="00F90BDC"/>
    <w:p w14:paraId="3879E8E5" w14:textId="77777777" w:rsidR="00F90BDC" w:rsidRDefault="00F90BDC">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37E870A2" w14:textId="77777777" w:rsidR="00F90BDC" w:rsidRDefault="00F90BDC"/>
    <w:p w14:paraId="6B35CFB7" w14:textId="77777777" w:rsidR="00F90BDC" w:rsidRDefault="00F90BDC">
      <w:r xmlns:w="http://schemas.openxmlformats.org/wordprocessingml/2006/main">
        <w:t xml:space="preserve">২/ যিচয়া ৪৬:৪ – “তোমাৰ বৃদ্ধাৱস্থা আৰু শেঁতা চুলিলৈকে মই তেওঁ, মই যি তোমাক পোহপাল দিব। মই তোমাক বনালোঁ আৰু মই তোমাক কঢ়িয়াই লৈ যাম; মই তোমাক পোহপাল দিম আৰু উদ্ধাৰ কৰিম।”</w:t>
      </w:r>
    </w:p>
    <w:p w14:paraId="0A6E89A8" w14:textId="77777777" w:rsidR="00F90BDC" w:rsidRDefault="00F90BDC"/>
    <w:p w14:paraId="4DA3B458" w14:textId="77777777" w:rsidR="00F90BDC" w:rsidRDefault="00F90BDC">
      <w:r xmlns:w="http://schemas.openxmlformats.org/wordprocessingml/2006/main">
        <w:t xml:space="preserve">Acts 5:24 মহাপুৰোহিত, মন্দিৰৰ সেনাপতি আৰু প্ৰধান পুৰোহিতসকলে এই </w:t>
      </w:r>
      <w:r xmlns:w="http://schemas.openxmlformats.org/wordprocessingml/2006/main">
        <w:lastRenderedPageBreak xmlns:w="http://schemas.openxmlformats.org/wordprocessingml/2006/main"/>
      </w:r>
      <w:r xmlns:w="http://schemas.openxmlformats.org/wordprocessingml/2006/main">
        <w:t xml:space="preserve">কথা শুনি তেওঁলোকে সন্দেহ কৰিলে।</w:t>
      </w:r>
    </w:p>
    <w:p w14:paraId="1C4A644B" w14:textId="77777777" w:rsidR="00F90BDC" w:rsidRDefault="00F90BDC"/>
    <w:p w14:paraId="6CF6604B" w14:textId="77777777" w:rsidR="00F90BDC" w:rsidRDefault="00F90BDC">
      <w:r xmlns:w="http://schemas.openxmlformats.org/wordprocessingml/2006/main">
        <w:t xml:space="preserve">মহাপুৰোহিত, মন্দিৰৰ অধিনায়ক আৰু প্ৰধান পুৰোহিতসকলে পাঁচনিসকলৰ বিষয়ে খবৰ পাই সন্দেহ কৰিছিল।</w:t>
      </w:r>
    </w:p>
    <w:p w14:paraId="42D90F4A" w14:textId="77777777" w:rsidR="00F90BDC" w:rsidRDefault="00F90BDC"/>
    <w:p w14:paraId="1C2C4F0B" w14:textId="77777777" w:rsidR="00F90BDC" w:rsidRDefault="00F90BDC">
      <w:r xmlns:w="http://schemas.openxmlformats.org/wordprocessingml/2006/main">
        <w:t xml:space="preserve">১/ বিশ্বাসৰ শক্তি - ঈশ্বৰৰ ওপৰত বিশ্বাস ৰাখিলে কেনেকৈ অসম্ভৱ কাম আহিব পাৰে</w:t>
      </w:r>
    </w:p>
    <w:p w14:paraId="6AE12592" w14:textId="77777777" w:rsidR="00F90BDC" w:rsidRDefault="00F90BDC"/>
    <w:p w14:paraId="5A6B444E" w14:textId="77777777" w:rsidR="00F90BDC" w:rsidRDefault="00F90BDC">
      <w:r xmlns:w="http://schemas.openxmlformats.org/wordprocessingml/2006/main">
        <w:t xml:space="preserve">২/ সঠিক কথাৰ বাবে থিয় দিয়া - সন্দেহ কৰাসকলৰ বিৰুদ্ধে থিয় দিয়াৰ সাহস থকা</w:t>
      </w:r>
    </w:p>
    <w:p w14:paraId="60283E53" w14:textId="77777777" w:rsidR="00F90BDC" w:rsidRDefault="00F90BDC"/>
    <w:p w14:paraId="02EBD5C4" w14:textId="77777777" w:rsidR="00F90BDC" w:rsidRDefault="00F90BDC">
      <w:r xmlns:w="http://schemas.openxmlformats.org/wordprocessingml/2006/main">
        <w:t xml:space="preserve">১/ মথি ১৭:২০ - "তেওঁ উত্তৰ দিলে, "কাৰণ তোমালোকৰ বিশ্বাস ইমান কম।" সঁচাকৈয়ে মই তোমাক কওঁ, যদি তোমাৰ সৰিয়হৰ গুটিৰ দৰে সৰু বিশ্বাস থাকে, তেন্তে এই পৰ্বতটোক ক’ব পাৰি, ‘ইয়াৰ পৰা তালৈ যোৱা’, আৰু ই গতি কৰিব। তোমাৰ বাবে একোৱেই অসম্ভৱ নহ’ব।"</w:t>
      </w:r>
    </w:p>
    <w:p w14:paraId="2C746AFD" w14:textId="77777777" w:rsidR="00F90BDC" w:rsidRDefault="00F90BDC"/>
    <w:p w14:paraId="09393AE4" w14:textId="77777777" w:rsidR="00F90BDC" w:rsidRDefault="00F90BDC">
      <w:r xmlns:w="http://schemas.openxmlformats.org/wordprocessingml/2006/main">
        <w:t xml:space="preserve">২) ইব্ৰী ১১:১ - "এতিয়া বিশ্বাস হৈছে আমি যি আশা কৰোঁ তাত বিশ্বাস আৰু আমি যি দেখা নাপাওঁ তাৰ ওপৰত আশ্বাস।"</w:t>
      </w:r>
    </w:p>
    <w:p w14:paraId="7394F22D" w14:textId="77777777" w:rsidR="00F90BDC" w:rsidRDefault="00F90BDC"/>
    <w:p w14:paraId="341B8EC7" w14:textId="77777777" w:rsidR="00F90BDC" w:rsidRDefault="00F90BDC">
      <w:r xmlns:w="http://schemas.openxmlformats.org/wordprocessingml/2006/main">
        <w:t xml:space="preserve">Acts 5:25 তেতিয়া এজনে আহি তেওঁলোকক ক’লে, “চোৱা, তোমালোকে কাৰাগাৰত বন্দী কৰা লোকসকলে মন্দিৰত থিয় হৈ লোকসকলক শিক্ষা দি আছে।”</w:t>
      </w:r>
    </w:p>
    <w:p w14:paraId="20412776" w14:textId="77777777" w:rsidR="00F90BDC" w:rsidRDefault="00F90BDC"/>
    <w:p w14:paraId="7E93920F" w14:textId="77777777" w:rsidR="00F90BDC" w:rsidRDefault="00F90BDC">
      <w:r xmlns:w="http://schemas.openxmlformats.org/wordprocessingml/2006/main">
        <w:t xml:space="preserve">কাৰাগাৰত ৰখা বন্দীসকলক মন্দিৰত ৰাইজক শিক্ষা দি থকা অৱস্থাত উদ্ধাৰ কৰা হয়।</w:t>
      </w:r>
    </w:p>
    <w:p w14:paraId="7E57527D" w14:textId="77777777" w:rsidR="00F90BDC" w:rsidRDefault="00F90BDC"/>
    <w:p w14:paraId="77048E27" w14:textId="77777777" w:rsidR="00F90BDC" w:rsidRDefault="00F90BDC">
      <w:r xmlns:w="http://schemas.openxmlformats.org/wordprocessingml/2006/main">
        <w:t xml:space="preserve">১/ ঈশ্বৰৰ সাৰ্বভৌমত্ব: কোনো বাধাই তেওঁৰ পৰিকল্পনাক বাধা দিব নোৱাৰে</w:t>
      </w:r>
    </w:p>
    <w:p w14:paraId="04CE5B0B" w14:textId="77777777" w:rsidR="00F90BDC" w:rsidRDefault="00F90BDC"/>
    <w:p w14:paraId="7B87659F" w14:textId="77777777" w:rsidR="00F90BDC" w:rsidRDefault="00F90BDC">
      <w:r xmlns:w="http://schemas.openxmlformats.org/wordprocessingml/2006/main">
        <w:t xml:space="preserve">২) ঈশ্বৰৰ বিশ্বাসযোগ্যতা: তেওঁ কেতিয়াও নিজৰ উদ্দেশ্য সম্পন্ন কৰাত ব্যৰ্থ নহয়</w:t>
      </w:r>
    </w:p>
    <w:p w14:paraId="1452808C" w14:textId="77777777" w:rsidR="00F90BDC" w:rsidRDefault="00F90BDC"/>
    <w:p w14:paraId="3C1A3108"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53D7E642" w14:textId="77777777" w:rsidR="00F90BDC" w:rsidRDefault="00F90BDC"/>
    <w:p w14:paraId="1CA95077" w14:textId="77777777" w:rsidR="00F90BDC" w:rsidRDefault="00F90BDC">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14:paraId="26809A95" w14:textId="77777777" w:rsidR="00F90BDC" w:rsidRDefault="00F90BDC"/>
    <w:p w14:paraId="2EB70632" w14:textId="77777777" w:rsidR="00F90BDC" w:rsidRDefault="00F90BDC">
      <w:r xmlns:w="http://schemas.openxmlformats.org/wordprocessingml/2006/main">
        <w:t xml:space="preserve">Acts 5:26 তেতিয়া সেনাপতিয়ে অধ্যক্ষসকলৰ সৈতে গৈ তেওঁলোকক কোনো হিংসা নকৰাকৈ আনিলে;</w:t>
      </w:r>
    </w:p>
    <w:p w14:paraId="3E756B41" w14:textId="77777777" w:rsidR="00F90BDC" w:rsidRDefault="00F90BDC"/>
    <w:p w14:paraId="39A07435" w14:textId="77777777" w:rsidR="00F90BDC" w:rsidRDefault="00F90BDC">
      <w:r xmlns:w="http://schemas.openxmlformats.org/wordprocessingml/2006/main">
        <w:t xml:space="preserve">কেপ্তেইন আৰু বিষয়াসকলে পাঁচনিসকলক হিংসা নকৰাকৈ আনিছিল কাৰণ লোকসকলে তেওঁলোকক শিলগুটিৰে আঘাত কৰাৰ ভয় কৰিছিল।</w:t>
      </w:r>
    </w:p>
    <w:p w14:paraId="5B96D5B1" w14:textId="77777777" w:rsidR="00F90BDC" w:rsidRDefault="00F90BDC"/>
    <w:p w14:paraId="4490C93B" w14:textId="77777777" w:rsidR="00F90BDC" w:rsidRDefault="00F90BDC">
      <w:r xmlns:w="http://schemas.openxmlformats.org/wordprocessingml/2006/main">
        <w:t xml:space="preserve">১: প্ৰভুৰ প্ৰতি ভয় প্ৰজ্ঞা, আৰু ই আমাক ক্ষতিৰ পৰা ৰক্ষা কৰিব পাৰে।</w:t>
      </w:r>
    </w:p>
    <w:p w14:paraId="0184C5C9" w14:textId="77777777" w:rsidR="00F90BDC" w:rsidRDefault="00F90BDC"/>
    <w:p w14:paraId="5DA47254" w14:textId="77777777" w:rsidR="00F90BDC" w:rsidRDefault="00F90BDC">
      <w:r xmlns:w="http://schemas.openxmlformats.org/wordprocessingml/2006/main">
        <w:t xml:space="preserve">২: আমি সদায় ভয় খালেও সংঘাতৰ শান্তিপূৰ্ণ সমাধান বিচাৰিব লাগে।</w:t>
      </w:r>
    </w:p>
    <w:p w14:paraId="08C2F735" w14:textId="77777777" w:rsidR="00F90BDC" w:rsidRDefault="00F90BDC"/>
    <w:p w14:paraId="3A926068" w14:textId="77777777" w:rsidR="00F90BDC" w:rsidRDefault="00F90BDC">
      <w:r xmlns:w="http://schemas.openxmlformats.org/wordprocessingml/2006/main">
        <w:t xml:space="preserve">১: হিতোপদেশ ১:৭ - "যিহোৱাৰ ভয় জ্ঞানৰ আৰম্ভণি; মূৰ্খসকলে প্ৰজ্ঞা আৰু শিক্ষাক তুচ্ছজ্ঞান কৰে।"</w:t>
      </w:r>
    </w:p>
    <w:p w14:paraId="1C893972" w14:textId="77777777" w:rsidR="00F90BDC" w:rsidRDefault="00F90BDC"/>
    <w:p w14:paraId="576D7EB7" w14:textId="77777777" w:rsidR="00F90BDC" w:rsidRDefault="00F90BDC">
      <w:r xmlns:w="http://schemas.openxmlformats.org/wordprocessingml/2006/main">
        <w:t xml:space="preserve">২: ৰোমীয়া ১২:১৮ - "যদি সম্ভৱ হয়, তোমালোকৰ ওপৰত যিমানদূৰ নিৰ্ভৰশীল, সকলোৰে লগত শান্তিৰে জীয়াই থাকক।"</w:t>
      </w:r>
    </w:p>
    <w:p w14:paraId="1EA30414" w14:textId="77777777" w:rsidR="00F90BDC" w:rsidRDefault="00F90BDC"/>
    <w:p w14:paraId="6EE045AF" w14:textId="77777777" w:rsidR="00F90BDC" w:rsidRDefault="00F90BDC">
      <w:r xmlns:w="http://schemas.openxmlformats.org/wordprocessingml/2006/main">
        <w:t xml:space="preserve">Acts 5:27 তেওঁলোকে তেওঁলোকক আনি সভাৰ আগত ৰাখিলে;</w:t>
      </w:r>
    </w:p>
    <w:p w14:paraId="2CDE4349" w14:textId="77777777" w:rsidR="00F90BDC" w:rsidRDefault="00F90BDC"/>
    <w:p w14:paraId="65C812F8" w14:textId="77777777" w:rsidR="00F90BDC" w:rsidRDefault="00F90BDC">
      <w:r xmlns:w="http://schemas.openxmlformats.org/wordprocessingml/2006/main">
        <w:t xml:space="preserve">পাঁচনিসকলক পৰিষদৰ আগত আনি মহাপুৰোহিতে সোধা-পোছা কৰিলে।</w:t>
      </w:r>
    </w:p>
    <w:p w14:paraId="478CB0ED" w14:textId="77777777" w:rsidR="00F90BDC" w:rsidRDefault="00F90BDC"/>
    <w:p w14:paraId="7B6C3F19" w14:textId="77777777" w:rsidR="00F90BDC" w:rsidRDefault="00F90BDC">
      <w:r xmlns:w="http://schemas.openxmlformats.org/wordprocessingml/2006/main">
        <w:t xml:space="preserve">১/ নিৰ্যাতনৰ সন্মুখত দৃঢ়তাৰে থিয় দিয়া</w:t>
      </w:r>
    </w:p>
    <w:p w14:paraId="02BD9B78" w14:textId="77777777" w:rsidR="00F90BDC" w:rsidRDefault="00F90BDC"/>
    <w:p w14:paraId="3F0207F6" w14:textId="77777777" w:rsidR="00F90BDC" w:rsidRDefault="00F90BDC">
      <w:r xmlns:w="http://schemas.openxmlformats.org/wordprocessingml/2006/main">
        <w:t xml:space="preserve">২/ অন্যায় অভিযোগৰ প্ৰতি কেনেকৈ সঁহাৰি দিব</w:t>
      </w:r>
    </w:p>
    <w:p w14:paraId="4BF83924" w14:textId="77777777" w:rsidR="00F90BDC" w:rsidRDefault="00F90BDC"/>
    <w:p w14:paraId="0CB50395" w14:textId="77777777" w:rsidR="00F90BDC" w:rsidRDefault="00F90BDC">
      <w:r xmlns:w="http://schemas.openxmlformats.org/wordprocessingml/2006/main">
        <w:t xml:space="preserve">১/ ১ পিতৰ ২:২০-২৩ - যেতিয়া আপুনি পাপ কৰে আৰু তাৰ বাবে প্ৰহাৰ কৰা হয়, তেতিয়া আপুনি সহ্য কৰে, তেন্তে তাৰ কি কৃতিত্ব? কিন্তু যেতিয়া আপুনি ভাল কাম কৰে আৰু তাৰ বাবে কষ্ট ভোগ কৰে তেতিয়া আপুনি সহ্য কৰে, তেন্তে ঈশ্বৰৰ দৃষ্টিত এইটো এটা কৃপা কাম। কিয়নো তোমালোকক এই কাৰণেই আহ্বান কৰা হ’ল, কাৰণ খ্ৰীষ্টইও আমাৰ কাৰণে দুখভোগ কৰিলে, আমাৰ বাবে এটা আদৰ্শ এৰি দিলে, যে আপুনি তেওঁৰ খোজ অনুসৰণ কৰিব পাৰে: “যি কোনো পাপ কৰা নাছিল, আৰু তেওঁৰ মুখত প্ৰতাৰণা পোৱা নগ’ল”;</w:t>
      </w:r>
    </w:p>
    <w:p w14:paraId="17571504" w14:textId="77777777" w:rsidR="00F90BDC" w:rsidRDefault="00F90BDC"/>
    <w:p w14:paraId="02CE028A" w14:textId="77777777" w:rsidR="00F90BDC" w:rsidRDefault="00F90BDC">
      <w:r xmlns:w="http://schemas.openxmlformats.org/wordprocessingml/2006/main">
        <w:t xml:space="preserve">২/ মথি ৫:১০-১২ - ধাৰ্মিকতাৰ কাৰণে নিৰ্যাতিত হোৱাসকল ধন্য, কিয়নো স্বৰ্গৰাজ্য তেওঁলোকৰ। “যেতিয়া তেওঁলোকে তোমালোকক নিন্দা আৰু অত্যাচাৰ কৰে, আৰু মোৰ কাৰণে তোমালোকৰ বিৰুদ্ধে সকলো ধৰণৰ বেয়া কথা কয়, তেতিয়া তোমালোক ধন্য। আনন্দ কৰা আৰু অত্যন্ত আনন্দিত হোৱা, কিয়নো স্বৰ্গত তোমালোকৰ পুৰস্কাৰ ডাঙৰ, কিয়নো তেওঁলোকে তোমালোকৰ আগৰ ভাববাদীসকলক এনেদৰে অত্যাচাৰ কৰিছিল।</w:t>
      </w:r>
    </w:p>
    <w:p w14:paraId="34441192" w14:textId="77777777" w:rsidR="00F90BDC" w:rsidRDefault="00F90BDC"/>
    <w:p w14:paraId="3262D2AD" w14:textId="77777777" w:rsidR="00F90BDC" w:rsidRDefault="00F90BDC">
      <w:r xmlns:w="http://schemas.openxmlformats.org/wordprocessingml/2006/main">
        <w:t xml:space="preserve">পাঁচনিৰ কৰ্ম ৫:২৮ তেওঁ ক’লে, আমি তোমালোকক এই নামেৰে শিক্ষা নিদিবলৈ কঠোৰ আজ্ঞা দিয়া নাছিলোনে? আৰু চোৱা, তোমালোকে যিৰূচালেমক তোমালোকৰ শিক্ষাৰে ভৰাই দিলা আৰু এই মানুহজনৰ তেজ আমাৰ ওপৰত আনিবলৈ মন কৰিছে।</w:t>
      </w:r>
    </w:p>
    <w:p w14:paraId="14391004" w14:textId="77777777" w:rsidR="00F90BDC" w:rsidRDefault="00F90BDC"/>
    <w:p w14:paraId="6C2822C5" w14:textId="77777777" w:rsidR="00F90BDC" w:rsidRDefault="00F90BDC">
      <w:r xmlns:w="http://schemas.openxmlformats.org/wordprocessingml/2006/main">
        <w:t xml:space="preserve">পাঁচনিৰ কৰ্ম ৫:২৮ পদৰ এই পদটোৱে পাঁচনিসকলক যীচুৰ নামত শিক্ষা নিদিবলৈ আজ্ঞা দিয়া হৈছিল আৰু তথাপিও তেওঁলোকে তেনে কৰিছিল, সমগ্ৰ যিৰূচালেমত নিজৰ মতবাদ প্ৰচাৰ কৰিছিল।</w:t>
      </w:r>
    </w:p>
    <w:p w14:paraId="5ACADE0B" w14:textId="77777777" w:rsidR="00F90BDC" w:rsidRDefault="00F90BDC"/>
    <w:p w14:paraId="33B53D37" w14:textId="77777777" w:rsidR="00F90BDC" w:rsidRDefault="00F90BDC">
      <w:r xmlns:w="http://schemas.openxmlformats.org/wordprocessingml/2006/main">
        <w:t xml:space="preserve">১/ আজ্ঞা পালনৰ শক্তি: অসুবিধাৰ মাজতো ঈশ্বৰৰ আজ্ঞা পালন কৰা</w:t>
      </w:r>
    </w:p>
    <w:p w14:paraId="4AFA2C10" w14:textId="77777777" w:rsidR="00F90BDC" w:rsidRDefault="00F90BDC"/>
    <w:p w14:paraId="7A794DC8" w14:textId="77777777" w:rsidR="00F90BDC" w:rsidRDefault="00F90BDC">
      <w:r xmlns:w="http://schemas.openxmlformats.org/wordprocessingml/2006/main">
        <w:t xml:space="preserve">২/ বিশ্বাসৰ প্ৰভাৱ: আমাৰ কৰ্মই আমাৰ কথাতকৈ কেনেকৈ জোৰেৰে কয়</w:t>
      </w:r>
    </w:p>
    <w:p w14:paraId="1AA9E80C" w14:textId="77777777" w:rsidR="00F90BDC" w:rsidRDefault="00F90BDC"/>
    <w:p w14:paraId="0337C78A"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w:t>
      </w:r>
    </w:p>
    <w:p w14:paraId="0DEEAEEF" w14:textId="77777777" w:rsidR="00F90BDC" w:rsidRDefault="00F90BDC"/>
    <w:p w14:paraId="18B9CA57" w14:textId="77777777" w:rsidR="00F90BDC" w:rsidRDefault="00F90BDC">
      <w:r xmlns:w="http://schemas.openxmlformats.org/wordprocessingml/2006/main">
        <w:t xml:space="preserve">২/ যিচয়া ৬:৮ “তেতিয়া মই প্ৰভুৰ মাত শুনিলোঁ, ‘মই কাক পঠাম, আৰু আমাৰ বাবে কোন যাব?’ তেতিয়া মই ক’লোঁ, ‘এইয়া মই! মোলৈ পঠাওক.'"</w:t>
      </w:r>
    </w:p>
    <w:p w14:paraId="2A9428F9" w14:textId="77777777" w:rsidR="00F90BDC" w:rsidRDefault="00F90BDC"/>
    <w:p w14:paraId="10F4A93C" w14:textId="77777777" w:rsidR="00F90BDC" w:rsidRDefault="00F90BDC">
      <w:r xmlns:w="http://schemas.openxmlformats.org/wordprocessingml/2006/main">
        <w:t xml:space="preserve">পাঁচনিৰ কৰ্ম ৫:২৯ তেতিয়া পিতৰ আৰু আন পাঁচনিসকলে উত্তৰ দি ক’লে, “আমি মানুহৰ আজ্ঞাতকৈ ঈশ্বৰৰ আজ্ঞা পালন কৰা উচিত।”</w:t>
      </w:r>
    </w:p>
    <w:p w14:paraId="150D0EEF" w14:textId="77777777" w:rsidR="00F90BDC" w:rsidRDefault="00F90BDC"/>
    <w:p w14:paraId="310299C7" w14:textId="77777777" w:rsidR="00F90BDC" w:rsidRDefault="00F90BDC">
      <w:r xmlns:w="http://schemas.openxmlformats.org/wordprocessingml/2006/main">
        <w:t xml:space="preserve">পাঁচনিসকলে ইহুদী শাসকসকলক উত্তৰ দি ক’লে যে তেওঁলোকে মানুহৰ আজ্ঞা পালনৰ পৰিৱৰ্তে ঈশ্বৰৰ আজ্ঞা পালন কৰিব লাগিব।</w:t>
      </w:r>
    </w:p>
    <w:p w14:paraId="4BD22E8D" w14:textId="77777777" w:rsidR="00F90BDC" w:rsidRDefault="00F90BDC"/>
    <w:p w14:paraId="5950A718" w14:textId="77777777" w:rsidR="00F90BDC" w:rsidRDefault="00F90BDC">
      <w:r xmlns:w="http://schemas.openxmlformats.org/wordprocessingml/2006/main">
        <w:t xml:space="preserve">১/ ঈশ্বৰৰ আজ্ঞাকাৰীতা বনাম মানুহৰ আজ্ঞাবহতা</w:t>
      </w:r>
    </w:p>
    <w:p w14:paraId="062735B0" w14:textId="77777777" w:rsidR="00F90BDC" w:rsidRDefault="00F90BDC"/>
    <w:p w14:paraId="29435EFB" w14:textId="77777777" w:rsidR="00F90BDC" w:rsidRDefault="00F90BDC">
      <w:r xmlns:w="http://schemas.openxmlformats.org/wordprocessingml/2006/main">
        <w:t xml:space="preserve">২/ সকলো পছন্দত ঈশ্বৰক প্ৰথম স্থান দিয়া</w:t>
      </w:r>
    </w:p>
    <w:p w14:paraId="189F85F3" w14:textId="77777777" w:rsidR="00F90BDC" w:rsidRDefault="00F90BDC"/>
    <w:p w14:paraId="3AE268AF" w14:textId="77777777" w:rsidR="00F90BDC" w:rsidRDefault="00F90BDC">
      <w:r xmlns:w="http://schemas.openxmlformats.org/wordprocessingml/2006/main">
        <w:t xml:space="preserve">১/ মথি ২২:২১ (“এতেকে কৈজাৰৰ বস্তু কৈজাৰক দিয়ক; আৰু ঈশ্বৰৰ বস্তু ঈশ্বৰক দিয়ক।”)</w:t>
      </w:r>
    </w:p>
    <w:p w14:paraId="1AD6DE43" w14:textId="77777777" w:rsidR="00F90BDC" w:rsidRDefault="00F90BDC"/>
    <w:p w14:paraId="40197E44" w14:textId="77777777" w:rsidR="00F90BDC" w:rsidRDefault="00F90BDC">
      <w:r xmlns:w="http://schemas.openxmlformats.org/wordprocessingml/2006/main">
        <w:t xml:space="preserve">২) ফিলিপীয়া ৩:২০ (“কিয়নো আমাৰ কথা-বতৰা স্বৰ্গত আছে; তাৰ পৰাও আমি ত্ৰাণকৰ্তা প্ৰভু যীচু খ্ৰীষ্টক অপেক্ষা কৰোঁ।”)</w:t>
      </w:r>
    </w:p>
    <w:p w14:paraId="2D0DCCF2" w14:textId="77777777" w:rsidR="00F90BDC" w:rsidRDefault="00F90BDC"/>
    <w:p w14:paraId="057C3C61" w14:textId="77777777" w:rsidR="00F90BDC" w:rsidRDefault="00F90BDC">
      <w:r xmlns:w="http://schemas.openxmlformats.org/wordprocessingml/2006/main">
        <w:t xml:space="preserve">Acts 5:30 আমাৰ পূৰ্বপুৰুষৰ ঈশ্বৰে যীচুক পুনৰুত্থান কৰিলে, যাক তোমালোকে বধ কৰি গছত ওলোমাই ৰাখিলা।</w:t>
      </w:r>
    </w:p>
    <w:p w14:paraId="0A250E43" w14:textId="77777777" w:rsidR="00F90BDC" w:rsidRDefault="00F90BDC"/>
    <w:p w14:paraId="4AA0DC95" w14:textId="77777777" w:rsidR="00F90BDC" w:rsidRDefault="00F90BDC">
      <w:r xmlns:w="http://schemas.openxmlformats.org/wordprocessingml/2006/main">
        <w:t xml:space="preserve">ইস্ৰায়েলীসকলৰ ঈশ্বৰে যীচুক পুনৰুত্থান কৰিলে, যিজনক ইস্ৰায়েলৰ লোকসকলে বধ কৰি গছত ওলোমাই থৈছিল।</w:t>
      </w:r>
    </w:p>
    <w:p w14:paraId="183B1B78" w14:textId="77777777" w:rsidR="00F90BDC" w:rsidRDefault="00F90BDC"/>
    <w:p w14:paraId="2E998E2E" w14:textId="77777777" w:rsidR="00F90BDC" w:rsidRDefault="00F90BDC">
      <w:r xmlns:w="http://schemas.openxmlformats.org/wordprocessingml/2006/main">
        <w:t xml:space="preserve">১/ ঈশ্বৰৰ পুনৰুত্থানৰ শক্তি: যীচুৱে কেনেকৈ মৃত্যুক জয় কৰিলে</w:t>
      </w:r>
    </w:p>
    <w:p w14:paraId="53F04E68" w14:textId="77777777" w:rsidR="00F90BDC" w:rsidRDefault="00F90BDC"/>
    <w:p w14:paraId="44FCC180" w14:textId="77777777" w:rsidR="00F90BDC" w:rsidRDefault="00F90BDC">
      <w:r xmlns:w="http://schemas.openxmlformats.org/wordprocessingml/2006/main">
        <w:t xml:space="preserve">২/ যীচুৰ বলিদান: প্ৰেম আৰু ক্ষমাৰ উদাহৰণ</w:t>
      </w:r>
    </w:p>
    <w:p w14:paraId="2F981D8C" w14:textId="77777777" w:rsidR="00F90BDC" w:rsidRDefault="00F90BDC"/>
    <w:p w14:paraId="79B259B9" w14:textId="77777777" w:rsidR="00F90BDC" w:rsidRDefault="00F90BDC">
      <w:r xmlns:w="http://schemas.openxmlformats.org/wordprocessingml/2006/main">
        <w:t xml:space="preserve">১) ৰোমীয়া ৬:৪-৫ - সেইবাবে আমি তেওঁৰ লগত মৃত্যুত বাপ্তিস্ম লৈ কবৰ দিয়া হ'লোঁ, যাতে খ্ৰীষ্টক পিতৃৰ মহিমাৰ দ্বাৰাই মৃত্যুৰ পৰা পুনৰুত্থান কৰা হ'ল, তেনেকৈ আমিও নতুন জীৱনত চলিবলৈ।</w:t>
      </w:r>
    </w:p>
    <w:p w14:paraId="4A29148E" w14:textId="77777777" w:rsidR="00F90BDC" w:rsidRDefault="00F90BDC"/>
    <w:p w14:paraId="2506594A" w14:textId="77777777" w:rsidR="00F90BDC" w:rsidRDefault="00F90BDC">
      <w:r xmlns:w="http://schemas.openxmlformats.org/wordprocessingml/2006/main">
        <w:t xml:space="preserve">৫) ১ কৰিন্থীয়া ১৫:৩-৪ - কিয়নো মইও যিখিনি লাভ কৰিলোঁ, সেইখিনি মই প্ৰথমে তোমালোকক দিলোঁ: খ্ৰীষ্টই আমাৰ পাপৰ কাৰণে শাস্ত্ৰৰ অনুসাৰে মৃত্যুবৰণ কৰিলে আৰু তেওঁক সমাধিস্থ কৰা হ’ল আৰু তৃতীয় দিনা তেওঁ পুনৰুত্থান হ’ল শাস্ত্ৰলৈ।</w:t>
      </w:r>
    </w:p>
    <w:p w14:paraId="7F9C2D37" w14:textId="77777777" w:rsidR="00F90BDC" w:rsidRDefault="00F90BDC"/>
    <w:p w14:paraId="257FA62C" w14:textId="77777777" w:rsidR="00F90BDC" w:rsidRDefault="00F90BDC">
      <w:r xmlns:w="http://schemas.openxmlformats.org/wordprocessingml/2006/main">
        <w:t xml:space="preserve">Acts 5:31 ইস্ৰায়েলক অনুতাপ আৰু পাপৰ ক্ষমা দিবলৈ ঈশ্বৰে তেওঁক তেওঁৰ সোঁহাতেৰে অধ্যক্ষ আৰু ত্ৰাণকৰ্তা হ’বলৈ উন্নীত কৰিলে।</w:t>
      </w:r>
    </w:p>
    <w:p w14:paraId="2D169DF5" w14:textId="77777777" w:rsidR="00F90BDC" w:rsidRDefault="00F90BDC"/>
    <w:p w14:paraId="57B68DC7" w14:textId="77777777" w:rsidR="00F90BDC" w:rsidRDefault="00F90BDC">
      <w:r xmlns:w="http://schemas.openxmlformats.org/wordprocessingml/2006/main">
        <w:t xml:space="preserve">ঈশ্বৰে ইস্ৰায়েলক অনুতাপ আৰু পাপৰ ক্ষমা দিবলৈ যীচুক ৰাজকুমাৰ আৰু ত্ৰাণকৰ্তা হিচাপে উচ্চ কৰি তুলিছে।</w:t>
      </w:r>
    </w:p>
    <w:p w14:paraId="1169F9F7" w14:textId="77777777" w:rsidR="00F90BDC" w:rsidRDefault="00F90BDC"/>
    <w:p w14:paraId="29A73713" w14:textId="77777777" w:rsidR="00F90BDC" w:rsidRDefault="00F90BDC">
      <w:r xmlns:w="http://schemas.openxmlformats.org/wordprocessingml/2006/main">
        <w:t xml:space="preserve">১/ উচ্চ ৰাজকুমাৰ আৰু ত্ৰাণকৰ্তা - লূক ২:১১</w:t>
      </w:r>
    </w:p>
    <w:p w14:paraId="0EF88C2D" w14:textId="77777777" w:rsidR="00F90BDC" w:rsidRDefault="00F90BDC"/>
    <w:p w14:paraId="70265DA1" w14:textId="77777777" w:rsidR="00F90BDC" w:rsidRDefault="00F90BDC">
      <w:r xmlns:w="http://schemas.openxmlformats.org/wordprocessingml/2006/main">
        <w:t xml:space="preserve">২/ অনুতাপ আৰু ক্ষমাৰ উপহাৰ - পাঁচনিৰ কৰ্ম ১৭:৩০</w:t>
      </w:r>
    </w:p>
    <w:p w14:paraId="0AE2EE0A" w14:textId="77777777" w:rsidR="00F90BDC" w:rsidRDefault="00F90BDC"/>
    <w:p w14:paraId="3ED2B58C"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48B9360" w14:textId="77777777" w:rsidR="00F90BDC" w:rsidRDefault="00F90BDC"/>
    <w:p w14:paraId="69A1A9B5"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কৰিবলৈ পঠিয়াইছিল।</w:t>
      </w:r>
    </w:p>
    <w:p w14:paraId="79F86ACE" w14:textId="77777777" w:rsidR="00F90BDC" w:rsidRDefault="00F90BDC"/>
    <w:p w14:paraId="4A2649CF" w14:textId="77777777" w:rsidR="00F90BDC" w:rsidRDefault="00F90BDC">
      <w:r xmlns:w="http://schemas.openxmlformats.org/wordprocessingml/2006/main">
        <w:t xml:space="preserve">Acts 5:32 আৰু আমি এইবোৰৰ সাক্ষী; আৰু পবিত্ৰ আত্মাও, যিজনক ঈশ্বৰে তেওঁৰ আজ্ঞা পালন কৰাসকলক দিছে।</w:t>
      </w:r>
    </w:p>
    <w:p w14:paraId="39EA7679" w14:textId="77777777" w:rsidR="00F90BDC" w:rsidRDefault="00F90BDC"/>
    <w:p w14:paraId="72CFC57D" w14:textId="77777777" w:rsidR="00F90BDC" w:rsidRDefault="00F90BDC">
      <w:r xmlns:w="http://schemas.openxmlformats.org/wordprocessingml/2006/main">
        <w:t xml:space="preserve">পাঁচনিসকল যীচু খ্ৰীষ্টৰ কৰ্মৰ সাক্ষী আছিল আৰু ঈশ্বৰৰ আজ্ঞা পালন কৰাসকলক পবিত্ৰ আত্মা দিয়া হৈছিল।</w:t>
      </w:r>
    </w:p>
    <w:p w14:paraId="27D83BD5" w14:textId="77777777" w:rsidR="00F90BDC" w:rsidRDefault="00F90BDC"/>
    <w:p w14:paraId="2D7C11C1" w14:textId="77777777" w:rsidR="00F90BDC" w:rsidRDefault="00F90BDC">
      <w:r xmlns:w="http://schemas.openxmlformats.org/wordprocessingml/2006/main">
        <w:t xml:space="preserve">১/ ঈশ্বৰৰ প্ৰতি আমাৰ আজ্ঞা পালনে পবিত্ৰ আত্মাৰ দুৱাৰ মুকলি কৰে</w:t>
      </w:r>
    </w:p>
    <w:p w14:paraId="0BC1D582" w14:textId="77777777" w:rsidR="00F90BDC" w:rsidRDefault="00F90BDC"/>
    <w:p w14:paraId="26289F24" w14:textId="77777777" w:rsidR="00F90BDC" w:rsidRDefault="00F90BDC">
      <w:r xmlns:w="http://schemas.openxmlformats.org/wordprocessingml/2006/main">
        <w:t xml:space="preserve">২/ ঈশ্বৰৰ কৰ্মৰ সাক্ষী হোৱাৰ শক্তি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১৪:১৫-১৭ - যদি তুমি মোক প্ৰেম কৰা, তেন্তে তুমি মোৰ আজ্ঞা পালন কৰিবা। আৰু মই পিতৃক অনুৰোধ কৰিম, আৰু তেওঁ তোমালোকক আন এজন সহায়ক দিব, যাতে তেওঁ তোমালোকৰ লগত চিৰকাল থাকিব পাৰে, সত্যৰ আত্মা।</w:t>
      </w:r>
    </w:p>
    <w:p w14:paraId="4E0133F6" w14:textId="77777777" w:rsidR="00F90BDC" w:rsidRDefault="00F90BDC"/>
    <w:p w14:paraId="1F333A89" w14:textId="77777777" w:rsidR="00F90BDC" w:rsidRDefault="00F90BDC">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0B596F44" w14:textId="77777777" w:rsidR="00F90BDC" w:rsidRDefault="00F90BDC"/>
    <w:p w14:paraId="010E40D9" w14:textId="77777777" w:rsidR="00F90BDC" w:rsidRDefault="00F90BDC">
      <w:r xmlns:w="http://schemas.openxmlformats.org/wordprocessingml/2006/main">
        <w:t xml:space="preserve">Acts 5:33 যেতিয়া তেওঁলোকে সেই কথা শুনি তেওঁলোকৰ মন বেয়া হ’ল আৰু তেওঁলোকক বধ কৰিবলৈ পৰামৰ্শ কৰিলে।</w:t>
      </w:r>
    </w:p>
    <w:p w14:paraId="1ADA80B4" w14:textId="77777777" w:rsidR="00F90BDC" w:rsidRDefault="00F90BDC"/>
    <w:p w14:paraId="4B8831E3" w14:textId="77777777" w:rsidR="00F90BDC" w:rsidRDefault="00F90BDC">
      <w:r xmlns:w="http://schemas.openxmlformats.org/wordprocessingml/2006/main">
        <w:t xml:space="preserve">পাঁচনিসকলৰ শিক্ষা শুনি ইহুদী নেতাসকলে ক্ৰোধত পৰিল আৰু তেওঁলোকক হত্যা কৰাৰ সিদ্ধান্ত ল’লে।</w:t>
      </w:r>
    </w:p>
    <w:p w14:paraId="42EEB528" w14:textId="77777777" w:rsidR="00F90BDC" w:rsidRDefault="00F90BDC"/>
    <w:p w14:paraId="5AA8A00A" w14:textId="77777777" w:rsidR="00F90BDC" w:rsidRDefault="00F90BDC">
      <w:r xmlns:w="http://schemas.openxmlformats.org/wordprocessingml/2006/main">
        <w:t xml:space="preserve">১/ বাক্যৰ শক্তি: শুভবাৰ্তাই আনকি অতি অবিশ্বাসী হৃদয়কো কেনেকৈ ৰূপান্তৰিত কৰে</w:t>
      </w:r>
    </w:p>
    <w:p w14:paraId="121077AD" w14:textId="77777777" w:rsidR="00F90BDC" w:rsidRDefault="00F90BDC"/>
    <w:p w14:paraId="1CCBEBBC" w14:textId="77777777" w:rsidR="00F90BDC" w:rsidRDefault="00F90BDC">
      <w:r xmlns:w="http://schemas.openxmlformats.org/wordprocessingml/2006/main">
        <w:t xml:space="preserve">২/ গীৰ্জাৰ নিৰ্যাতন: আমি দুখৰ প্ৰতি কেনেকৈ প্ৰতিক্ৰিয়া প্ৰকাশ কৰো</w:t>
      </w:r>
    </w:p>
    <w:p w14:paraId="561F5480" w14:textId="77777777" w:rsidR="00F90BDC" w:rsidRDefault="00F90BDC"/>
    <w:p w14:paraId="0AF99E1A" w14:textId="77777777" w:rsidR="00F90BDC" w:rsidRDefault="00F90BDC">
      <w:r xmlns:w="http://schemas.openxmlformats.org/wordprocessingml/2006/main">
        <w:t xml:space="preserve">১/ ইফিচীয়া ৪:১৫ – “প্ৰেমত সত্য কথা কওঁ, আমি সকলো প্ৰকাৰে যিজন মূৰ, তেওঁৰ লগত খ্ৰীষ্টত ডাঙৰ হ’ব লাগে”</w:t>
      </w:r>
    </w:p>
    <w:p w14:paraId="2532F8A1" w14:textId="77777777" w:rsidR="00F90BDC" w:rsidRDefault="00F90BDC"/>
    <w:p w14:paraId="2F790045" w14:textId="77777777" w:rsidR="00F90BDC" w:rsidRDefault="00F90BDC">
      <w:r xmlns:w="http://schemas.openxmlformats.org/wordprocessingml/2006/main">
        <w:t xml:space="preserve">২) ফিলিপীয়া ১:২৯ – “কিয়নো তোমালোকক অনুমতি দিয়া হৈছে যে খ্ৰীষ্টৰ কাৰণে তোমালোকে কেৱল তেওঁক বিশ্বাস কৰাই নহয়, কিন্তু তেওঁৰ কাৰণে দুখভোগ কৰিবা।”</w:t>
      </w:r>
    </w:p>
    <w:p w14:paraId="500C315B" w14:textId="77777777" w:rsidR="00F90BDC" w:rsidRDefault="00F90BDC"/>
    <w:p w14:paraId="7ECE452C" w14:textId="77777777" w:rsidR="00F90BDC" w:rsidRDefault="00F90BDC">
      <w:r xmlns:w="http://schemas.openxmlformats.org/wordprocessingml/2006/main">
        <w:t xml:space="preserve">Acts 5:34 তেতিয়া সভাত এজন ফৰীচী গমলিয়েল নামৰ এজন বিধানৰ চিকিৎসক আৰু সকলো লোকৰ মাজত সুনাম থকা এজন থিয় হৈ পাঁচনিসকলক অলপ ঠাই ৰাখিবলৈ আজ্ঞা দিলে।</w:t>
      </w:r>
    </w:p>
    <w:p w14:paraId="4A40B660" w14:textId="77777777" w:rsidR="00F90BDC" w:rsidRDefault="00F90BDC"/>
    <w:p w14:paraId="2FA1516D" w14:textId="77777777" w:rsidR="00F90BDC" w:rsidRDefault="00F90BDC">
      <w:r xmlns:w="http://schemas.openxmlformats.org/wordprocessingml/2006/main">
        <w:t xml:space="preserve">ফৰীচী আৰু বিধানৰ সন্মানীয় শিক্ষক গমলিয়েলে সভাত থিয় হৈ পাঁচনিসকলক আঁতৰাই নিবলৈ অনুৰোধ কৰিলে।</w:t>
      </w:r>
    </w:p>
    <w:p w14:paraId="5ABD8030" w14:textId="77777777" w:rsidR="00F90BDC" w:rsidRDefault="00F90BDC"/>
    <w:p w14:paraId="32EB971E" w14:textId="77777777" w:rsidR="00F90BDC" w:rsidRDefault="00F90BDC">
      <w:r xmlns:w="http://schemas.openxmlformats.org/wordprocessingml/2006/main">
        <w:t xml:space="preserve">১/ গমালিয়েলৰ জ্ঞান: সংঘাতৰ সময়ত যুক্তিৰ মাত শুনা</w:t>
      </w:r>
    </w:p>
    <w:p w14:paraId="13112009" w14:textId="77777777" w:rsidR="00F90BDC" w:rsidRDefault="00F90BDC"/>
    <w:p w14:paraId="1306AD59" w14:textId="77777777" w:rsidR="00F90BDC" w:rsidRDefault="00F90BDC">
      <w:r xmlns:w="http://schemas.openxmlformats.org/wordprocessingml/2006/main">
        <w:t xml:space="preserve">২/ সুনামৰ শক্তি: এটা ভাল নামৰ প্ৰভাৱ</w:t>
      </w:r>
    </w:p>
    <w:p w14:paraId="0234EC07" w14:textId="77777777" w:rsidR="00F90BDC" w:rsidRDefault="00F90BDC"/>
    <w:p w14:paraId="434F80F7" w14:textId="77777777" w:rsidR="00F90BDC" w:rsidRDefault="00F90BDC">
      <w:r xmlns:w="http://schemas.openxmlformats.org/wordprocessingml/2006/main">
        <w:t xml:space="preserve">১/ হিতোপদেশ ১৮:১৩ - "যি কোনো কথা শুনা আগতেই উত্তৰ দিয়ে, তেওঁৰ বাবে সেয়া মূৰ্খামি আৰু লজ্জাজনক।"</w:t>
      </w:r>
    </w:p>
    <w:p w14:paraId="5C1354F4" w14:textId="77777777" w:rsidR="00F90BDC" w:rsidRDefault="00F90BDC"/>
    <w:p w14:paraId="6CAF0195" w14:textId="77777777" w:rsidR="00F90BDC" w:rsidRDefault="00F90BDC">
      <w:r xmlns:w="http://schemas.openxmlformats.org/wordprocessingml/2006/main">
        <w:t xml:space="preserve">২) উপদেশক ১০:২ - "জ্ঞানীৰ হৃদয় তেওঁৰ সোঁহাতে থাকে; কিন্তু মূৰ্খৰ হৃদয় তেওঁৰ বাওঁফালে থাকে।"</w:t>
      </w:r>
    </w:p>
    <w:p w14:paraId="10DCB561" w14:textId="77777777" w:rsidR="00F90BDC" w:rsidRDefault="00F90BDC"/>
    <w:p w14:paraId="7E2714A3" w14:textId="77777777" w:rsidR="00F90BDC" w:rsidRDefault="00F90BDC">
      <w:r xmlns:w="http://schemas.openxmlformats.org/wordprocessingml/2006/main">
        <w:t xml:space="preserve">Acts 5:35 আৰু তেওঁলোকক ক’লে, “হে ইস্ৰায়েলৰ লোকসকল, এই লোকসকলৰ বিষয়ে তোমালোকে কি কৰিব বিচাৰিছা, তোমালোকে নিজৰ প্ৰতি সাৱধান হওক।”</w:t>
      </w:r>
    </w:p>
    <w:p w14:paraId="3C4FBF94" w14:textId="77777777" w:rsidR="00F90BDC" w:rsidRDefault="00F90BDC"/>
    <w:p w14:paraId="5A756F19" w14:textId="77777777" w:rsidR="00F90BDC" w:rsidRDefault="00F90BDC">
      <w:r xmlns:w="http://schemas.openxmlformats.org/wordprocessingml/2006/main">
        <w:t xml:space="preserve">ইস্ৰায়েলৰ লোকসকলক তেওঁলোকৰ আগত থকা লোকসকলৰ বিষয়ে তেওঁলোকৰ উদ্দেশ্যৰ বিষয়ে সতৰ্ক কৰা হৈছিল।</w:t>
      </w:r>
    </w:p>
    <w:p w14:paraId="66340638" w14:textId="77777777" w:rsidR="00F90BDC" w:rsidRDefault="00F90BDC"/>
    <w:p w14:paraId="74DF8103" w14:textId="77777777" w:rsidR="00F90BDC" w:rsidRDefault="00F90BDC">
      <w:r xmlns:w="http://schemas.openxmlformats.org/wordprocessingml/2006/main">
        <w:t xml:space="preserve">১/ আমাৰ সিদ্ধান্তত ঈশ্বৰৰ ইচ্ছাক বিবেচনা কৰাৰ গুৰুত্ব।</w:t>
      </w:r>
    </w:p>
    <w:p w14:paraId="3D6534CB" w14:textId="77777777" w:rsidR="00F90BDC" w:rsidRDefault="00F90BDC"/>
    <w:p w14:paraId="6EA72E61" w14:textId="77777777" w:rsidR="00F90BDC" w:rsidRDefault="00F90BDC">
      <w:r xmlns:w="http://schemas.openxmlformats.org/wordprocessingml/2006/main">
        <w:t xml:space="preserve">২) কঠিন সিদ্ধান্তৰ সন্মুখীন হ’লে জ্ঞানী আৰু বিবেচনাশীল হোৱাৰ প্ৰয়োজনীয়তা।</w:t>
      </w:r>
    </w:p>
    <w:p w14:paraId="1EAB28E4" w14:textId="77777777" w:rsidR="00F90BDC" w:rsidRDefault="00F90BDC"/>
    <w:p w14:paraId="274C6ACD" w14:textId="77777777" w:rsidR="00F90BDC" w:rsidRDefault="00F90BDC">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14:paraId="39AA0840" w14:textId="77777777" w:rsidR="00F90BDC" w:rsidRDefault="00F90BDC"/>
    <w:p w14:paraId="4B0B478E"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0AC4F74B" w14:textId="77777777" w:rsidR="00F90BDC" w:rsidRDefault="00F90BDC"/>
    <w:p w14:paraId="414FB084" w14:textId="77777777" w:rsidR="00F90BDC" w:rsidRDefault="00F90BDC">
      <w:r xmlns:w="http://schemas.openxmlformats.org/wordprocessingml/2006/main">
        <w:t xml:space="preserve">Acts 5:36 কিয়নো এই দিনবোৰৰ আগতেই থিউদাছে নিজকে কোনোবা বুলি গৌৰৱ কৰি উঠি আহিল; তেওঁৰ লগত প্ৰায় চাৰিশ জন লোকে যোগ দিলে; আৰু তেওঁৰ আজ্ঞা পালন কৰা সকলোৱে </w:t>
      </w:r>
      <w:r xmlns:w="http://schemas.openxmlformats.org/wordprocessingml/2006/main">
        <w:lastRenderedPageBreak xmlns:w="http://schemas.openxmlformats.org/wordprocessingml/2006/main"/>
      </w:r>
      <w:r xmlns:w="http://schemas.openxmlformats.org/wordprocessingml/2006/main">
        <w:t xml:space="preserve">সিঁচৰতি হৈ পৰিল।</w:t>
      </w:r>
    </w:p>
    <w:p w14:paraId="2933A19B" w14:textId="77777777" w:rsidR="00F90BDC" w:rsidRDefault="00F90BDC"/>
    <w:p w14:paraId="3CCB6F21" w14:textId="77777777" w:rsidR="00F90BDC" w:rsidRDefault="00F90BDC">
      <w:r xmlns:w="http://schemas.openxmlformats.org/wordprocessingml/2006/main">
        <w:t xml:space="preserve">থেউডাছ আছিল এজন ব্যক্তি যিয়ে নিজকে গুৰুত্বপূৰ্ণ ব্যক্তি বুলি দাবী কৰিছিল আৰু তেওঁৰ লগত যোগ দিবলৈ প্ৰায় ৪০০ জন মানুহ গোটাইছিল। অৱশ্যে তেওঁক বধ কৰা হ’ল আৰু তেওঁৰ সকলো অনুগামীক সিঁচৰতি কৰি শূন্য কৰি পেলোৱা হ’ল।</w:t>
      </w:r>
    </w:p>
    <w:p w14:paraId="63732B30" w14:textId="77777777" w:rsidR="00F90BDC" w:rsidRDefault="00F90BDC"/>
    <w:p w14:paraId="544CC759" w14:textId="77777777" w:rsidR="00F90BDC" w:rsidRDefault="00F90BDC">
      <w:r xmlns:w="http://schemas.openxmlformats.org/wordprocessingml/2006/main">
        <w:t xml:space="preserve">১/ ঈশ্বৰৰ সাৰ্বভৌম পৰিকল্পনা সদায় পূৰণ হয় - ৰোমীয়া ৮:২৮</w:t>
      </w:r>
    </w:p>
    <w:p w14:paraId="2088854A" w14:textId="77777777" w:rsidR="00F90BDC" w:rsidRDefault="00F90BDC"/>
    <w:p w14:paraId="306E2733" w14:textId="77777777" w:rsidR="00F90BDC" w:rsidRDefault="00F90BDC">
      <w:r xmlns:w="http://schemas.openxmlformats.org/wordprocessingml/2006/main">
        <w:t xml:space="preserve">২/ মিছা ভাববাদী আৰু তেওঁলোকৰ শূন্য প্ৰতিজ্ঞাৰ পৰা সাৱধান হওক - মথি ৭:১৫-১৭</w:t>
      </w:r>
    </w:p>
    <w:p w14:paraId="0CE295AA" w14:textId="77777777" w:rsidR="00F90BDC" w:rsidRDefault="00F90BDC"/>
    <w:p w14:paraId="6B944ED5" w14:textId="77777777" w:rsidR="00F90BDC" w:rsidRDefault="00F90BDC">
      <w:r xmlns:w="http://schemas.openxmlformats.org/wordprocessingml/2006/main">
        <w:t xml:space="preserve">১/ দানিয়েল ৪:৩৫ - পৃথিৱীৰ সকলো বাসিন্দাক একো নহয় বুলি গণ্য কৰা হয়</w:t>
      </w:r>
    </w:p>
    <w:p w14:paraId="33A1246F" w14:textId="77777777" w:rsidR="00F90BDC" w:rsidRDefault="00F90BDC"/>
    <w:p w14:paraId="47FF9542" w14:textId="77777777" w:rsidR="00F90BDC" w:rsidRDefault="00F90BDC">
      <w:r xmlns:w="http://schemas.openxmlformats.org/wordprocessingml/2006/main">
        <w:t xml:space="preserve">২/ হিতোপদেশ ১৬:২ - মানুহৰ সকলো পথ নিজৰ দৃষ্টিত নিৰ্মল, কিন্তু প্ৰভুৱে আত্মাক ওজন কৰে।</w:t>
      </w:r>
    </w:p>
    <w:p w14:paraId="330DE423" w14:textId="77777777" w:rsidR="00F90BDC" w:rsidRDefault="00F90BDC"/>
    <w:p w14:paraId="36F5E06B" w14:textId="77777777" w:rsidR="00F90BDC" w:rsidRDefault="00F90BDC">
      <w:r xmlns:w="http://schemas.openxmlformats.org/wordprocessingml/2006/main">
        <w:t xml:space="preserve">Acts 5:37 এই লোকে কৰ আদায়ৰ দিনত গালীলৰ যিহূদা উঠি আহি তেওঁৰ পিছে পিছে বহু লোকক আকৰ্ষণ কৰিলে। আৰু তেওঁৰ আজ্ঞা পালন কৰা সকলোৱেও সিঁচৰতি হৈ পৰিল।</w:t>
      </w:r>
    </w:p>
    <w:p w14:paraId="11AF2A36" w14:textId="77777777" w:rsidR="00F90BDC" w:rsidRDefault="00F90BDC"/>
    <w:p w14:paraId="07F31C15" w14:textId="77777777" w:rsidR="00F90BDC" w:rsidRDefault="00F90BDC">
      <w:r xmlns:w="http://schemas.openxmlformats.org/wordprocessingml/2006/main">
        <w:t xml:space="preserve">এই অংশটোৱে গালীলৰ যিহূদাৰ বিষয়ে কয় যিজনে কৰ আদায়ৰ দিনত উঠিছিল আৰু বৃহৎ অনুগামী গোটাইছিল, কিন্তু শেষত বিনষ্ট হৈছিল আৰু তেওঁৰ অনুগামীসকল বিয়পি পৰিছিল।</w:t>
      </w:r>
    </w:p>
    <w:p w14:paraId="14890987" w14:textId="77777777" w:rsidR="00F90BDC" w:rsidRDefault="00F90BDC"/>
    <w:p w14:paraId="683F46D9" w14:textId="77777777" w:rsidR="00F90BDC" w:rsidRDefault="00F90BDC">
      <w:r xmlns:w="http://schemas.openxmlformats.org/wordprocessingml/2006/main">
        <w:t xml:space="preserve">১/ সাংসাৰিক খ্যাতিৰ ক্ষন্তেকীয়া স্বভাৱ</w:t>
      </w:r>
    </w:p>
    <w:p w14:paraId="5E8DE59F" w14:textId="77777777" w:rsidR="00F90BDC" w:rsidRDefault="00F90BDC"/>
    <w:p w14:paraId="04AEE918" w14:textId="77777777" w:rsidR="00F90BDC" w:rsidRDefault="00F90BDC">
      <w:r xmlns:w="http://schemas.openxmlformats.org/wordprocessingml/2006/main">
        <w:t xml:space="preserve">২) মানুহতকৈ ঈশ্বৰক অনুসৰণ কৰাৰ গুৰুত্ব</w:t>
      </w:r>
    </w:p>
    <w:p w14:paraId="4530F983" w14:textId="77777777" w:rsidR="00F90BDC" w:rsidRDefault="00F90BDC"/>
    <w:p w14:paraId="02E0EE7C" w14:textId="77777777" w:rsidR="00F90BDC" w:rsidRDefault="00F90BDC">
      <w:r xmlns:w="http://schemas.openxmlformats.org/wordprocessingml/2006/main">
        <w:t xml:space="preserve">১/ গীতমালা ১৪৬:৩-৪ - অধ্যক্ষসকলৰ ওপৰত, মানুহৰ পুত্ৰৰ ওপৰত বিশ্বাস নকৰিবা, যাৰ ওপৰত পৰিত্ৰাণ নাই। যেতিয়া তেওঁৰ উশাহ আঁতৰি যায়, তেতিয়া তেওঁ পৃথিৱীলৈ উভতি আহে; সেইদিনা তেওঁৰ পৰিকল্পনা বিনষ্ট হয়।</w:t>
      </w:r>
    </w:p>
    <w:p w14:paraId="0A29C100" w14:textId="77777777" w:rsidR="00F90BDC" w:rsidRDefault="00F90BDC"/>
    <w:p w14:paraId="7EDDC815" w14:textId="77777777" w:rsidR="00F90BDC" w:rsidRDefault="00F90BDC">
      <w:r xmlns:w="http://schemas.openxmlformats.org/wordprocessingml/2006/main">
        <w:t xml:space="preserve">২/ হিতোপদেশ ১৪:১২ - মানুহৰ বাবে এটা পথ সঠিক যেন লাগে, কিন্তু তাৰ অন্ত মৃত্যুৰ পথ।</w:t>
      </w:r>
    </w:p>
    <w:p w14:paraId="1D51CF79" w14:textId="77777777" w:rsidR="00F90BDC" w:rsidRDefault="00F90BDC"/>
    <w:p w14:paraId="66911744" w14:textId="77777777" w:rsidR="00F90BDC" w:rsidRDefault="00F90BDC">
      <w:r xmlns:w="http://schemas.openxmlformats.org/wordprocessingml/2006/main">
        <w:t xml:space="preserve">Acts 5:38 এতিয়া মই তোমালোকক কওঁ, এই লোকসকলৰ পৰা বিৰত থাকক আৰু তেওঁলোকক এৰি দিয়ক;</w:t>
      </w:r>
    </w:p>
    <w:p w14:paraId="67368263" w14:textId="77777777" w:rsidR="00F90BDC" w:rsidRDefault="00F90BDC"/>
    <w:p w14:paraId="31350561" w14:textId="77777777" w:rsidR="00F90BDC" w:rsidRDefault="00F90BDC">
      <w:r xmlns:w="http://schemas.openxmlformats.org/wordprocessingml/2006/main">
        <w:t xml:space="preserve">পাঁচনি পিতৰে লোকসকলক মিছা শুভবাৰ্তা প্ৰচাৰ কৰা লোকসকলৰ পৰা আঁতৰি থাকিবলৈ পৰামৰ্শ দিছিল, কিয়নো ইয়াৰ মূল্য একোৱেই নহ’ব।</w:t>
      </w:r>
    </w:p>
    <w:p w14:paraId="5A1C25EA" w14:textId="77777777" w:rsidR="00F90BDC" w:rsidRDefault="00F90BDC"/>
    <w:p w14:paraId="04E76D62" w14:textId="77777777" w:rsidR="00F90BDC" w:rsidRDefault="00F90BDC">
      <w:r xmlns:w="http://schemas.openxmlformats.org/wordprocessingml/2006/main">
        <w:t xml:space="preserve">১/ মিছা শুভবাৰ্তাৰ প্ৰতি সচেতন হওক আৰু ইয়াৰ দ্বাৰা প্ৰতাৰিত নহব।</w:t>
      </w:r>
    </w:p>
    <w:p w14:paraId="3D5C073E" w14:textId="77777777" w:rsidR="00F90BDC" w:rsidRDefault="00F90BDC"/>
    <w:p w14:paraId="0E8EA9AC" w14:textId="77777777" w:rsidR="00F90BDC" w:rsidRDefault="00F90BDC">
      <w:r xmlns:w="http://schemas.openxmlformats.org/wordprocessingml/2006/main">
        <w:t xml:space="preserve">২/ ভুৱা শিক্ষকৰ দ্বাৰা দোলা দিব নালাগে, কিয়নো তেওঁলোকৰ কামৰ পৰিমাণ একোৱেই নহ’ব।</w:t>
      </w:r>
    </w:p>
    <w:p w14:paraId="120FDE4A" w14:textId="77777777" w:rsidR="00F90BDC" w:rsidRDefault="00F90BDC"/>
    <w:p w14:paraId="05CF7635" w14:textId="77777777" w:rsidR="00F90BDC" w:rsidRDefault="00F90BDC">
      <w:r xmlns:w="http://schemas.openxmlformats.org/wordprocessingml/2006/main">
        <w:t xml:space="preserve">১/ যিৰিমিয়া ১৭:৫-৮ - প্ৰভুৰ ওপৰত সম্পূৰ্ণ হৃদয়েৰে বিশ্বাস কৰক আৰু নিজৰ বুজাবুজিৰ ওপৰত নিৰ্ভৰ নকৰিব।</w:t>
      </w:r>
    </w:p>
    <w:p w14:paraId="02F68103" w14:textId="77777777" w:rsidR="00F90BDC" w:rsidRDefault="00F90BDC"/>
    <w:p w14:paraId="45BFF494" w14:textId="77777777" w:rsidR="00F90BDC" w:rsidRDefault="00F90BDC">
      <w:r xmlns:w="http://schemas.openxmlformats.org/wordprocessingml/2006/main">
        <w:t xml:space="preserve">২/ ৰোমীয়া ১২:২ - এই জগতৰ অনুকূল নহব, কিন্তু আপোনাৰ মনৰ নবীকৰণৰ দ্বাৰা ৰূপান্তৰিত হওক।</w:t>
      </w:r>
    </w:p>
    <w:p w14:paraId="7016BD36" w14:textId="77777777" w:rsidR="00F90BDC" w:rsidRDefault="00F90BDC"/>
    <w:p w14:paraId="3365C398" w14:textId="77777777" w:rsidR="00F90BDC" w:rsidRDefault="00F90BDC">
      <w:r xmlns:w="http://schemas.openxmlformats.org/wordprocessingml/2006/main">
        <w:t xml:space="preserve">Acts 5:39 কিন্তু যদি ঈশ্বৰৰ পৰা হয়, তেন্তে তোমালোকে ইয়াক উফৰাই পেলাব নোৱাৰো; যাতে তোমালোক ঈশ্বৰৰ বিৰুদ্ধে যুদ্ধ কৰিবলৈও পোৱা নাযাবা।”</w:t>
      </w:r>
    </w:p>
    <w:p w14:paraId="620D652D" w14:textId="77777777" w:rsidR="00F90BDC" w:rsidRDefault="00F90BDC"/>
    <w:p w14:paraId="36EF49B6" w14:textId="77777777" w:rsidR="00F90BDC" w:rsidRDefault="00F90BDC">
      <w:r xmlns:w="http://schemas.openxmlformats.org/wordprocessingml/2006/main">
        <w:t xml:space="preserve">শেষত ঈশ্বৰ সদায় জয়ী হ’ব আৰু তেওঁৰ বিৰোধিতা কৰাৰ চেষ্টা কৰাটো আমাৰ বাবে বিপদজনক।</w:t>
      </w:r>
    </w:p>
    <w:p w14:paraId="14EBA735" w14:textId="77777777" w:rsidR="00F90BDC" w:rsidRDefault="00F90BDC"/>
    <w:p w14:paraId="2F7A58CC" w14:textId="77777777" w:rsidR="00F90BDC" w:rsidRDefault="00F90BDC">
      <w:r xmlns:w="http://schemas.openxmlformats.org/wordprocessingml/2006/main">
        <w:t xml:space="preserve">১: আমি কেতিয়াও ঈশ্বৰ আৰু তেওঁৰ ইচ্ছাক প্ৰতিহত কৰিবলৈ চেষ্টা কৰা উচিত নহয় কাৰণ ই অসাৰ আৰু আমাৰ বাবে ক্ষতিকাৰক হ’ব পাৰে।</w:t>
      </w:r>
    </w:p>
    <w:p w14:paraId="03AD5AF6" w14:textId="77777777" w:rsidR="00F90BDC" w:rsidRDefault="00F90BDC"/>
    <w:p w14:paraId="2C874278" w14:textId="77777777" w:rsidR="00F90BDC" w:rsidRDefault="00F90BDC">
      <w:r xmlns:w="http://schemas.openxmlformats.org/wordprocessingml/2006/main">
        <w:t xml:space="preserve">২: ঈশ্বৰ হৈছে সৰ্বোচ্চ ৰাজত্ব কৰা সাৰ্বভৌম প্ৰভু আৰু তেওঁৰ অধীন হোৱাটো বুদ্ধিমানৰ কাম।</w:t>
      </w:r>
    </w:p>
    <w:p w14:paraId="5C0DCAC9" w14:textId="77777777" w:rsidR="00F90BDC" w:rsidRDefault="00F90BDC"/>
    <w:p w14:paraId="18296F04" w14:textId="77777777" w:rsidR="00F90BDC" w:rsidRDefault="00F90BDC">
      <w:r xmlns:w="http://schemas.openxmlformats.org/wordprocessingml/2006/main">
        <w:t xml:space="preserve">১: ইফিচীয়া ৪:৬ - এজন ঈশ্বৰ আৰু সকলোৰে পিতৃ, যি সকলোতকৈ ওপৰত আৰু সকলোৰে যোগেদি আৰু তোমালোক সকলোৰে মাজত।</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১০৩:১৯ - প্ৰভুৱে আকাশত নিজৰ সিংহাসন প্ৰস্তুত কৰিলে; আৰু তেওঁৰ ৰাজ্যই সকলোৰে ওপৰত শাসন কৰে।</w:t>
      </w:r>
    </w:p>
    <w:p w14:paraId="487C2871" w14:textId="77777777" w:rsidR="00F90BDC" w:rsidRDefault="00F90BDC"/>
    <w:p w14:paraId="5E284E91" w14:textId="77777777" w:rsidR="00F90BDC" w:rsidRDefault="00F90BDC">
      <w:r xmlns:w="http://schemas.openxmlformats.org/wordprocessingml/2006/main">
        <w:t xml:space="preserve">Acts 5:40 তেতিয়া তেওঁলোকে তেওঁক সন্মতি দিলে, আৰু পাঁচনিসকলক মাতি আনি তেওঁলোকক প্ৰহাৰ কৰিলে, তেওঁলোকে যীচুৰ নামত কথা নক’বলৈ আজ্ঞা দিলে আৰু তেওঁলোকক এৰি দিলে।</w:t>
      </w:r>
    </w:p>
    <w:p w14:paraId="4B5AF082" w14:textId="77777777" w:rsidR="00F90BDC" w:rsidRDefault="00F90BDC"/>
    <w:p w14:paraId="7AC99147" w14:textId="77777777" w:rsidR="00F90BDC" w:rsidRDefault="00F90BDC">
      <w:r xmlns:w="http://schemas.openxmlformats.org/wordprocessingml/2006/main">
        <w:t xml:space="preserve">পাঁচনিসকলক মাতি আনি মাৰপিট কৰা হৈছিল, কিন্তু যীচুৰ নামত কথা নক’বলৈ আজ্ঞা দিয়াৰ পিছত তেওঁলোকক যাবলৈ দিয়া হৈছিল।</w:t>
      </w:r>
    </w:p>
    <w:p w14:paraId="21D739C5" w14:textId="77777777" w:rsidR="00F90BDC" w:rsidRDefault="00F90BDC"/>
    <w:p w14:paraId="58D00079" w14:textId="77777777" w:rsidR="00F90BDC" w:rsidRDefault="00F90BDC">
      <w:r xmlns:w="http://schemas.openxmlformats.org/wordprocessingml/2006/main">
        <w:t xml:space="preserve">১/ অধ্যৱসায়ৰ শক্তি: পাঁচনিসকলৰ পৰা শিকিব পৰা</w:t>
      </w:r>
    </w:p>
    <w:p w14:paraId="3EAF0DDB" w14:textId="77777777" w:rsidR="00F90BDC" w:rsidRDefault="00F90BDC"/>
    <w:p w14:paraId="5CB3539D" w14:textId="77777777" w:rsidR="00F90BDC" w:rsidRDefault="00F90BDC">
      <w:r xmlns:w="http://schemas.openxmlformats.org/wordprocessingml/2006/main">
        <w:t xml:space="preserve">২/ খৰচ যিয়েই নহওক কিয় যীচুক অনুসৰণ কৰা</w:t>
      </w:r>
    </w:p>
    <w:p w14:paraId="669B8BB2" w14:textId="77777777" w:rsidR="00F90BDC" w:rsidRDefault="00F90BDC"/>
    <w:p w14:paraId="784B0773" w14:textId="77777777" w:rsidR="00F90BDC" w:rsidRDefault="00F90BDC">
      <w:r xmlns:w="http://schemas.openxmlformats.org/wordprocessingml/2006/main">
        <w:t xml:space="preserve">১/ মথি ১০:৩২-৩৩ - “যি কোনোৱে মোক আনৰ আগত স্বীকাৰ কৰে, ময়ো স্বৰ্গত থকা মোৰ পিতৃৰ আগত স্বীকাৰ কৰিম। কিন্তু যি কোনোৱে মোক আনৰ আগত অস্বীকাৰ কৰে, মই স্বৰ্গত থকা মোৰ পিতৃৰ আগত অস্বীকাৰ কৰিম।”</w:t>
      </w:r>
    </w:p>
    <w:p w14:paraId="7169B42C" w14:textId="77777777" w:rsidR="00F90BDC" w:rsidRDefault="00F90BDC"/>
    <w:p w14:paraId="7F31DD50" w14:textId="77777777" w:rsidR="00F90BDC" w:rsidRDefault="00F90BDC">
      <w:r xmlns:w="http://schemas.openxmlformats.org/wordprocessingml/2006/main">
        <w:t xml:space="preserve">২.১ পিতৰ ৪:১৩ - “কিন্তু খ্ৰীষ্টৰ দুখ-কষ্টৰ অংশীদাৰ হোৱালৈকে আনন্দিত হওক, যাতে তেওঁৰ মহিমা প্ৰকাশ হ’লে তোমালোকে আনন্দ আৰু আনন্দিত হ’বা।”</w:t>
      </w:r>
    </w:p>
    <w:p w14:paraId="37044478" w14:textId="77777777" w:rsidR="00F90BDC" w:rsidRDefault="00F90BDC"/>
    <w:p w14:paraId="39C3738E" w14:textId="77777777" w:rsidR="00F90BDC" w:rsidRDefault="00F90BDC">
      <w:r xmlns:w="http://schemas.openxmlformats.org/wordprocessingml/2006/main">
        <w:t xml:space="preserve">Acts 5:41 তেতিয়া তেওঁলোকে তেওঁৰ নামৰ বাবে লজ্জিত হোৱাৰ যোগ্য বুলি গণ্য হোৱাত আনন্দিত হৈ পৰিষদৰ সন্মুখৰ পৰা আঁতৰি গ’ল।</w:t>
      </w:r>
    </w:p>
    <w:p w14:paraId="1A34DEC3" w14:textId="77777777" w:rsidR="00F90BDC" w:rsidRDefault="00F90BDC"/>
    <w:p w14:paraId="79529FF3" w14:textId="77777777" w:rsidR="00F90BDC" w:rsidRDefault="00F90BDC">
      <w:r xmlns:w="http://schemas.openxmlformats.org/wordprocessingml/2006/main">
        <w:t xml:space="preserve">পাঁচনিসকলে যীচুৰ নামৰ কাৰণে তেওঁলোকৰ দুখ-কষ্টত আনন্দিত হৈছিল।</w:t>
      </w:r>
    </w:p>
    <w:p w14:paraId="71CF278F" w14:textId="77777777" w:rsidR="00F90BDC" w:rsidRDefault="00F90BDC"/>
    <w:p w14:paraId="332D8393" w14:textId="77777777" w:rsidR="00F90BDC" w:rsidRDefault="00F90BDC">
      <w:r xmlns:w="http://schemas.openxmlformats.org/wordprocessingml/2006/main">
        <w:t xml:space="preserve">১/ "নিজৰ নামৰ বাবে লাজ ভোগ কৰাৰ যোগ্য বুলি গণ্য কৰা হয়"।</w:t>
      </w:r>
    </w:p>
    <w:p w14:paraId="741D6428" w14:textId="77777777" w:rsidR="00F90BDC" w:rsidRDefault="00F90BDC"/>
    <w:p w14:paraId="269856DB" w14:textId="77777777" w:rsidR="00F90BDC" w:rsidRDefault="00F90BDC">
      <w:r xmlns:w="http://schemas.openxmlformats.org/wordprocessingml/2006/main">
        <w:t xml:space="preserve">২/ "আনন্দৰ সৈতে লাজৰ সন্মুখীন হোৱা"।</w:t>
      </w:r>
    </w:p>
    <w:p w14:paraId="3D48E102" w14:textId="77777777" w:rsidR="00F90BDC" w:rsidRDefault="00F90BDC"/>
    <w:p w14:paraId="2FECCE36" w14:textId="77777777" w:rsidR="00F90BDC" w:rsidRDefault="00F90BDC">
      <w:r xmlns:w="http://schemas.openxmlformats.org/wordprocessingml/2006/main">
        <w:t xml:space="preserve">১/ ফিলিপীয়া ৩:৮-১১ “মোৰ প্ৰভু খ্ৰীষ্ট যীচুক চিনি পোৱাৰ অত্যন্ত মূল্যৰ কাৰণে মই সকলোকে ক্ষতি বুলি গণ্য কৰোঁ। তেওঁৰ কাৰণে মই সকলো বস্তু হেৰুৱাইছো আৰু সেইবোৰক আৱৰ্জনা বুলি গণ্য কৰিছো, যাতে মই খ্ৰীষ্টক লাভ কৰিব পাৰো আৰু তেওঁৰ মাজত পোৱা যায়, মোৰ নিজৰ ধাৰ্মিকতা যি বিধানৰ পৰা পোৱা নাই, কিন্তু বিশ্বাসৰ দ্বাৰা পোৱা ধাৰ্মিকতা আছে খ্ৰীষ্ট, ঈশ্বৰৰ পৰা অহা ধাৰ্মিকতা যি বিশ্বাসৰ ওপৰত নিৰ্ভৰশীল— যাতে মই তেওঁক আৰু তেওঁৰ পুনৰুত্থানৰ শক্তিক চিনি পাওঁ, আৰু তেওঁৰ দুখ-কষ্টৰ অংশীদাৰ হওঁ, তেওঁৰ মৃত্যুত তেওঁৰ দৰে হওঁ, যাতে যিকোনো প্ৰকাৰে মই মৃত্যুৰ পৰা পুনৰুত্থান লাভ কৰিব পাৰো। ” ৷</w:t>
      </w:r>
    </w:p>
    <w:p w14:paraId="2AAFC835" w14:textId="77777777" w:rsidR="00F90BDC" w:rsidRDefault="00F90BDC"/>
    <w:p w14:paraId="34A063E2" w14:textId="77777777" w:rsidR="00F90BDC" w:rsidRDefault="00F90BDC">
      <w:r xmlns:w="http://schemas.openxmlformats.org/wordprocessingml/2006/main">
        <w:t xml:space="preserve">২) ২ কৰিন্থীয়া ১২:৯-১০ “কিন্তু তেওঁ মোক ক’লে, ‘তোমালোকৰ বাবে মোৰ অনুগ্ৰহ যথেষ্ট, কিয়নো মোৰ শক্তি দুৰ্বলতাত সিদ্ধ হয়।’ সেই কাৰণে মই মোৰ দুৰ্বলতাৰ বিষয়ে অধিক আনন্দৰে গৌৰৱ কৰিম, যাতে খ্ৰীষ্টৰ শক্তি মোৰ ওপৰত থাকে। গতিকে খ্ৰীষ্টৰ কাৰণে মই দুৰ্বলতা, অপমান, কষ্ট, অত্যাচাৰ আৰু দুৰ্যোগত সন্তুষ্ট হৈছো। কিয়নো যেতিয়া মই দুৰ্বল হওঁ, তেতিয়া মই শক্তিশালী হওঁ।”</w:t>
      </w:r>
    </w:p>
    <w:p w14:paraId="0824ABA6" w14:textId="77777777" w:rsidR="00F90BDC" w:rsidRDefault="00F90BDC"/>
    <w:p w14:paraId="01D9AAEB" w14:textId="77777777" w:rsidR="00F90BDC" w:rsidRDefault="00F90BDC">
      <w:r xmlns:w="http://schemas.openxmlformats.org/wordprocessingml/2006/main">
        <w:t xml:space="preserve">Acts 5:42 আৰু প্ৰতিদিনে মন্দিৰত আৰু প্ৰত্যেক ঘৰত যীচু খ্ৰীষ্টৰ শিক্ষা আৰু প্ৰচাৰ কৰা বন্ধ কৰা নাছিল।</w:t>
      </w:r>
    </w:p>
    <w:p w14:paraId="167EA1E9" w14:textId="77777777" w:rsidR="00F90BDC" w:rsidRDefault="00F90BDC"/>
    <w:p w14:paraId="13162564" w14:textId="77777777" w:rsidR="00F90BDC" w:rsidRDefault="00F90BDC">
      <w:r xmlns:w="http://schemas.openxmlformats.org/wordprocessingml/2006/main">
        <w:t xml:space="preserve">প্ৰতিদিনে যীচুৰ শিষ্যসকলে মন্দিৰ আৰু ঘৰত যীচুৰ বিষয়ে শিক্ষা আৰু প্ৰচাৰ কৰিছিল।</w:t>
      </w:r>
    </w:p>
    <w:p w14:paraId="53A52B38" w14:textId="77777777" w:rsidR="00F90BDC" w:rsidRDefault="00F90BDC"/>
    <w:p w14:paraId="0277DE89" w14:textId="77777777" w:rsidR="00F90BDC" w:rsidRDefault="00F90BDC">
      <w:r xmlns:w="http://schemas.openxmlformats.org/wordprocessingml/2006/main">
        <w:t xml:space="preserve">১/ শুভবাৰ্তাৰ শক্তি – যীচুৰ শিষ্যসকলে কেনেকৈ বাক্য বিয়পাইছিল</w:t>
      </w:r>
    </w:p>
    <w:p w14:paraId="4BA0E36B" w14:textId="77777777" w:rsidR="00F90BDC" w:rsidRDefault="00F90BDC"/>
    <w:p w14:paraId="76415BCF" w14:textId="77777777" w:rsidR="00F90BDC" w:rsidRDefault="00F90BDC">
      <w:r xmlns:w="http://schemas.openxmlformats.org/wordprocessingml/2006/main">
        <w:t xml:space="preserve">২/ গীৰ্জাৰ মিছন – শুভবাৰ্তা প্ৰচাৰ আৰু শিক্ষা দিয়া</w:t>
      </w:r>
    </w:p>
    <w:p w14:paraId="446C002C" w14:textId="77777777" w:rsidR="00F90BDC" w:rsidRDefault="00F90BDC"/>
    <w:p w14:paraId="7E4F6814"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14:paraId="4758CE23" w14:textId="77777777" w:rsidR="00F90BDC" w:rsidRDefault="00F90BDC"/>
    <w:p w14:paraId="34E8ECC2" w14:textId="77777777" w:rsidR="00F90BDC" w:rsidRDefault="00F90BDC">
      <w:r xmlns:w="http://schemas.openxmlformats.org/wordprocessingml/2006/main">
        <w:t xml:space="preserve">২/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w:t>
      </w:r>
    </w:p>
    <w:p w14:paraId="66CF925C" w14:textId="77777777" w:rsidR="00F90BDC" w:rsidRDefault="00F90BDC"/>
    <w:p w14:paraId="16791095" w14:textId="77777777" w:rsidR="00F90BDC" w:rsidRDefault="00F90BDC">
      <w:r xmlns:w="http://schemas.openxmlformats.org/wordprocessingml/2006/main">
        <w:t xml:space="preserve">পাঁচনিৰ কৰ্ম ৬ পদত বৃদ্ধি পোৱা খ্ৰীষ্টান সম্প্ৰদায়ৰ সেৱা কৰিবলৈ সাতজন লোকক নিযুক্তি দিয়া, এই সাতজন মানুহৰ ভিতৰত এজন ষ্টিফেনক গ্ৰেপ্তাৰ কৰা আৰু তেওঁৰ বিৰুদ্ধে কৰা মিছা অভিযোগৰ বিষয়ে উল্লেখ কৰা হৈছে।</w:t>
      </w:r>
    </w:p>
    <w:p w14:paraId="3D7DF49A" w14:textId="77777777" w:rsidR="00F90BDC" w:rsidRDefault="00F90BDC"/>
    <w:p w14:paraId="241D94EF" w14:textId="77777777" w:rsidR="00F90BDC" w:rsidRDefault="00F90BDC">
      <w:r xmlns:w="http://schemas.openxmlformats.org/wordprocessingml/2006/main">
        <w:t xml:space="preserve">১ম অনুচ্ছেদ: অধ্যায়টোৰ আৰম্ভণিতে গ্ৰীক ভাষী ইহুদীসকলে অভিযোগ কৰিছিল যে তেওঁলোকৰ বিধৱাসকলক দৈনিক বিতৰণ কৰা খাদ্যত উপেক্ষা কৰা হৈছিল, তেতিয়া আদিম গীৰ্জাত উদ্ভৱ হোৱা এটা সমস্যাৰে। গতিকে বাৰজন পাঁচনিয়ে সকলো শিষ্যক একত্ৰিত কৰি ক’লে ‘সেৱাৰ বাক্য ঈশ্বৰৰ আদেশ অপেক্ষাৰ টেবুলত অৱহেলা কৰাটো আমাৰ বাবে সঠিক নহ’ব। ভাইসকল ভগ্নীসকল আপোনালোকৰ মাজৰ পৰা সাতজন মানুহ বাছি লওক যিসকল সম্পূৰ্ণ আত্মাৰ জ্ঞানে তেওঁলোকৰ ওপৰত দায়িত্ব ঘূৰাই দিব আমাৰ মনোযোগ প্ৰাৰ্থনা সেৱাৰ বাক্য দিয়ক।' এই প্ৰস্তাৱে গোটেই গোটটোৱে ষ্টিফেন মানুহক সম্পূৰ্ণ বিশ্বাস পবিত্ৰ আত্মাও নিৰ্বাচিত কৰিলে। ফিলিপ প্ৰকোৰাছ নিকান'ৰ টিমন পাৰ্মেনাছ নিকোলাছ এন্টিয়ক ইহুদী ধৰ্মলৈ ধৰ্মান্তৰিত কৰিলে এই লোকসকলক পাঁচনিসকলে তেওঁলোকৰ ওপৰত হাত ৰাখি প্ৰাৰ্থনা কৰিলে (পাঁচনিৰ কৰ্ম ৬:১-৬)।</w:t>
      </w:r>
    </w:p>
    <w:p w14:paraId="1DE75843" w14:textId="77777777" w:rsidR="00F90BDC" w:rsidRDefault="00F90BDC"/>
    <w:p w14:paraId="4F31C819" w14:textId="77777777" w:rsidR="00F90BDC" w:rsidRDefault="00F90BDC">
      <w:r xmlns:w="http://schemas.openxmlformats.org/wordprocessingml/2006/main">
        <w:t xml:space="preserve">২য় অনুচ্ছেদ: এই ব্যৱস্থা স্থাপনৰ লগে লগে ঈশ্বৰৰ বাক্য বিয়পি পৰিল আৰু শিষ্যৰ সংখ্যা যিৰূচালেম দ্ৰুতগতিত বৃদ্ধি পালে বৃহৎ সংখ্যক পুৰোহিত আজ্ঞাকাৰী বিশ্বাস হৈ পৰিল। ইয়াৰ মাজতে ষ্টিফেন সম্পূৰ্ণ অনুগ্ৰহ শক্তিয়ে মহান আচৰিত কাম কৰিলে মানুহৰ মাজত অলৌকিক চিন বিৰোধৰ জন্ম হ'ল সদস্যসকলে ছিনাগগ মুক্ত কৰা ইহুদীসকল চাইৰেন আলেকজেণ্ড্ৰিয়া ভাল প্ৰদেশ কিলিচিয়া এছিয়াই ষ্টিফেনৰ সৈতে তৰ্ক কৰিবলৈ আৰম্ভ কৰিলে কিন্তু তেওঁ কোৱাৰ সময়ত আত্মাই তেওঁক দিয়া জ্ঞানৰ বিৰুদ্ধে থিয় দিব নোৱাৰিলে (পাঁচনিৰ কৰ্ম ৬:৭-১০)।</w:t>
      </w:r>
    </w:p>
    <w:p w14:paraId="43D6450B" w14:textId="77777777" w:rsidR="00F90BDC" w:rsidRDefault="00F90BDC"/>
    <w:p w14:paraId="0E23884C" w14:textId="77777777" w:rsidR="00F90BDC" w:rsidRDefault="00F90BDC">
      <w:r xmlns:w="http://schemas.openxmlformats.org/wordprocessingml/2006/main">
        <w:t xml:space="preserve">৩য় অনুচ্ছেদ: তাৰ পিছত তেওঁলোকে গোপনে কিছুমান মানুহক বুজাই ক’লে ‘আমি ষ্টিফেনক মোচিৰ বিৰুদ্ধে নিন্দাসূচক বাক্য কোৱা শুনিছো ঈশ্বৰ’ মানুহক আলোড়িত কৰিলে প্ৰাচীন শিক্ষকসকলে তেওঁক জব্দ কৰিলে তেওঁক সন্মিলনৰ আগত আনিলে মিছা সাক্ষী উত্থাপন কৰিলে ক’লে ‘এই মানুহজনে কেতিয়াও এই পবিত্ৰ স্থানৰ বিধানৰ বিৰুদ্ধে কথা কোৱা বন্ধ নকৰে আমি যীচুৱে নাচৰতীয়াই মোচিয়ে দিয়া ৰীতি-নীতিবোৰক ধ্বংস কৰিব বুলি কোৱা শুনিছে।' মহাসভাত বহি থকা সকলোৱে ষ্টিফেনলৈ মনোযোগেৰে চাই দেখিলে যে তেওঁৰ মুখখন মুখৰ স্বৰ্গদূতৰ দৰে (পাঁচনিৰ কৰ্ম ৬:১১-১৫)।</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আৰু সেই দিনবোৰত যেতিয়া শিষ্যসকলৰ সংখ্যা বৃদ্ধি পালে, তেতিয়া গ্ৰীকসকলে ইব্ৰীসকলৰ বিৰুদ্ধে গুণগুণাই উঠিল, কাৰণ তেওঁলোকৰ বিধৱাসকলক দৈনিক পৰিচৰ্যাত অৱহেলিত কৰা হৈছিল।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আদিম গীৰ্জাৰ বৃদ্ধিৰ লগে লগে গ্ৰীক ভাষী ইহুদী বিশ্বাসীসকলৰ পৰা এটা অভিযোগ উত্থাপন হ’ল যে তেওঁলোকৰ বিধৱাসকলক দৈনিক সাহায্য বিতৰণত অৱজ্ঞা কৰা হৈছে।</w:t>
      </w:r>
    </w:p>
    <w:p w14:paraId="6AEA7B89" w14:textId="77777777" w:rsidR="00F90BDC" w:rsidRDefault="00F90BDC"/>
    <w:p w14:paraId="409217BA" w14:textId="77777777" w:rsidR="00F90BDC" w:rsidRDefault="00F90BDC">
      <w:r xmlns:w="http://schemas.openxmlformats.org/wordprocessingml/2006/main">
        <w:t xml:space="preserve">১/ "কমপাহ আৰু সেৱাৰ আহ্বান: গীৰ্জাত আত্মতুষ্টি অতিক্ৰম কৰা"।</w:t>
      </w:r>
    </w:p>
    <w:p w14:paraId="3FA51635" w14:textId="77777777" w:rsidR="00F90BDC" w:rsidRDefault="00F90BDC"/>
    <w:p w14:paraId="3B51CEB7" w14:textId="77777777" w:rsidR="00F90BDC" w:rsidRDefault="00F90BDC">
      <w:r xmlns:w="http://schemas.openxmlformats.org/wordprocessingml/2006/main">
        <w:t xml:space="preserve">২/ "ঐক্যৰ শক্তি: আনৰ সেৱা কৰিবলৈ একেলগে কাম কৰা"।</w:t>
      </w:r>
    </w:p>
    <w:p w14:paraId="4C7405B1" w14:textId="77777777" w:rsidR="00F90BDC" w:rsidRDefault="00F90BDC"/>
    <w:p w14:paraId="1A0B2E85" w14:textId="77777777" w:rsidR="00F90BDC" w:rsidRDefault="00F90BDC">
      <w:r xmlns:w="http://schemas.openxmlformats.org/wordprocessingml/2006/main">
        <w:t xml:space="preserve">১/ মথি ৫:৪৩-৪৫ পদত, "আপুনি শুনিছে যে কোৱা হৈছিল, 'আপুনি আপোনাৰ ওচৰ-চুবুৰীয়াক প্ৰেম কৰিব আৰু আপোনাৰ শত্ৰুক ঘৃণা কৰিব।' কিন্তু মই তোমালোকক কওঁ, তোমালোকৰ শত্ৰুবোৰক প্ৰেম কৰা আৰু তোমালোকক অত্যাচাৰ কৰাসকলৰ বাবে প্ৰাৰ্থনা কৰা, যাতে তোমালোক স্বৰ্গত থকা তোমালোকৰ পিতৃৰ সন্তান হ’বা।</w:t>
      </w:r>
    </w:p>
    <w:p w14:paraId="3A046847" w14:textId="77777777" w:rsidR="00F90BDC" w:rsidRDefault="00F90BDC"/>
    <w:p w14:paraId="56213BF7" w14:textId="77777777" w:rsidR="00F90BDC" w:rsidRDefault="00F90BDC">
      <w:r xmlns:w="http://schemas.openxmlformats.org/wordprocessingml/2006/main">
        <w:t xml:space="preserve">২/ গালাতীয়া ৬:২, "ইজনে সিজনৰ বোজা বহন কৰক, আৰু এইদৰে খ্ৰীষ্টৰ বিধান পালন কৰক।"</w:t>
      </w:r>
    </w:p>
    <w:p w14:paraId="54065A35" w14:textId="77777777" w:rsidR="00F90BDC" w:rsidRDefault="00F90BDC"/>
    <w:p w14:paraId="12BF772D" w14:textId="77777777" w:rsidR="00F90BDC" w:rsidRDefault="00F90BDC">
      <w:r xmlns:w="http://schemas.openxmlformats.org/wordprocessingml/2006/main">
        <w:t xml:space="preserve">Acts 6:2 তেতিয়া বাৰজনে শিষ্যসকলৰ লোকসকলক মাতি ক’লে, “আমি ঈশ্বৰৰ বাক্য এৰি টেবুলৰ পৰিবেশন কৰাটো কোনো কাৰণ নহয়।”</w:t>
      </w:r>
    </w:p>
    <w:p w14:paraId="564BBD9B" w14:textId="77777777" w:rsidR="00F90BDC" w:rsidRDefault="00F90BDC"/>
    <w:p w14:paraId="32B5CF5B" w14:textId="77777777" w:rsidR="00F90BDC" w:rsidRDefault="00F90BDC">
      <w:r xmlns:w="http://schemas.openxmlformats.org/wordprocessingml/2006/main">
        <w:t xml:space="preserve">বাৰজন পাঁচনিয়ে শিষ্যসকলক একত্ৰিত কৰি তেওঁলোকক শিকাইছিল যে তেওঁলোকে কেৱল টেবুলত সেৱা আগবঢ়োৱাত মনোনিৱেশ কৰি ঈশ্বৰৰ বাক্যক অৱহেলা কৰিব নালাগে।</w:t>
      </w:r>
    </w:p>
    <w:p w14:paraId="03E0AD0E" w14:textId="77777777" w:rsidR="00F90BDC" w:rsidRDefault="00F90BDC"/>
    <w:p w14:paraId="5D5BA124" w14:textId="77777777" w:rsidR="00F90BDC" w:rsidRDefault="00F90BDC">
      <w:r xmlns:w="http://schemas.openxmlformats.org/wordprocessingml/2006/main">
        <w:t xml:space="preserve">১/ ঈশ্বৰৰ বাক্যক অগ্ৰাধিকাৰ দিয়া: ই কিয় গুৰুত্বপূৰ্ণ</w:t>
      </w:r>
    </w:p>
    <w:p w14:paraId="1F41BE9E" w14:textId="77777777" w:rsidR="00F90BDC" w:rsidRDefault="00F90BDC"/>
    <w:p w14:paraId="383A7363" w14:textId="77777777" w:rsidR="00F90BDC" w:rsidRDefault="00F90BDC">
      <w:r xmlns:w="http://schemas.openxmlformats.org/wordprocessingml/2006/main">
        <w:t xml:space="preserve">২/ উদ্দেশ্যৰে সেৱা কৰা: পাঁচনিসকলৰ আদৰ্শৰ ওপৰত এক অধ্যয়ন</w:t>
      </w:r>
    </w:p>
    <w:p w14:paraId="35697B73" w14:textId="77777777" w:rsidR="00F90BDC" w:rsidRDefault="00F90BDC"/>
    <w:p w14:paraId="2AB1C67E" w14:textId="77777777" w:rsidR="00F90BDC" w:rsidRDefault="00F90BDC">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14:paraId="01188FD7" w14:textId="77777777" w:rsidR="00F90BDC" w:rsidRDefault="00F90BDC"/>
    <w:p w14:paraId="2652EA32" w14:textId="77777777" w:rsidR="00F90BDC" w:rsidRDefault="00F90BDC">
      <w:r xmlns:w="http://schemas.openxmlformats.org/wordprocessingml/2006/main">
        <w:t xml:space="preserve">২/ ইফিচীয়া ৬:৭ - সম্পূৰ্ণ হৃদয়েৰে সেৱা কৰক, যেন আপুনি মানুহৰ নহয়, প্ৰভুৰ সেৱা কৰি আছে।</w:t>
      </w:r>
    </w:p>
    <w:p w14:paraId="55EF57C1" w14:textId="77777777" w:rsidR="00F90BDC" w:rsidRDefault="00F90BDC"/>
    <w:p w14:paraId="5A06796A" w14:textId="77777777" w:rsidR="00F90BDC" w:rsidRDefault="00F90BDC">
      <w:r xmlns:w="http://schemas.openxmlformats.org/wordprocessingml/2006/main">
        <w:t xml:space="preserve">Acts 6:3 এতেকে, ভাইসকল, তোমালোকে তোমালোকৰ মাজত পবিত্ৰ আত্মা আৰু জ্ঞানেৰে পৰিপূৰ্ণ সাতজন সৎ ব্যক্তিক বিচাৰি চাওক, যাক আমি এই কামৰ ওপৰত নিযুক্তি দিব পাৰো।</w:t>
      </w:r>
    </w:p>
    <w:p w14:paraId="456CC80D" w14:textId="77777777" w:rsidR="00F90BDC" w:rsidRDefault="00F90BDC"/>
    <w:p w14:paraId="79436DD1" w14:textId="77777777" w:rsidR="00F90BDC" w:rsidRDefault="00F90BDC">
      <w:r xmlns:w="http://schemas.openxmlformats.org/wordprocessingml/2006/main">
        <w:t xml:space="preserve">পাঁচনিসকলে মণ্ডলীক মণ্ডলীৰ ব্যৱসায় চোৱাচিতা কৰিবলৈ পবিত্ৰ আত্মা আৰু প্ৰজ্ঞাৰে ভৰা সৎ চৰিত্ৰৰ সাতজন লোকক বাছি ল’বলৈ কয়।</w:t>
      </w:r>
    </w:p>
    <w:p w14:paraId="2AD8D5A0" w14:textId="77777777" w:rsidR="00F90BDC" w:rsidRDefault="00F90BDC"/>
    <w:p w14:paraId="5B8827C6" w14:textId="77777777" w:rsidR="00F90BDC" w:rsidRDefault="00F90BDC">
      <w:r xmlns:w="http://schemas.openxmlformats.org/wordprocessingml/2006/main">
        <w:t xml:space="preserve">১) ঈশ্বৰীয় নেতৃত্বৰ গুণসমূহ: পাঁচনিৰ কৰ্ম ৬:৩ পদত এজন ভাল নেতাৰ বৈশিষ্ট্যসমূহ অন্বেষণ কৰা</w:t>
      </w:r>
    </w:p>
    <w:p w14:paraId="116AD02B" w14:textId="77777777" w:rsidR="00F90BDC" w:rsidRDefault="00F90BDC"/>
    <w:p w14:paraId="49C0B10D" w14:textId="77777777" w:rsidR="00F90BDC" w:rsidRDefault="00F90BDC">
      <w:r xmlns:w="http://schemas.openxmlformats.org/wordprocessingml/2006/main">
        <w:t xml:space="preserve">২/ গীৰ্জাত পবিত্ৰ আত্মাৰ শক্তি: বিশ্বাসীসকলৰ শৰীৰত আধ্যাত্মিক উপহাৰ কেনেকৈ চিনাক্ত আৰু লালন-পালন কৰিব পাৰি</w:t>
      </w:r>
    </w:p>
    <w:p w14:paraId="005518BE" w14:textId="77777777" w:rsidR="00F90BDC" w:rsidRDefault="00F90BDC"/>
    <w:p w14:paraId="5BA2DC68" w14:textId="77777777" w:rsidR="00F90BDC" w:rsidRDefault="00F90BDC">
      <w:r xmlns:w="http://schemas.openxmlformats.org/wordprocessingml/2006/main">
        <w:t xml:space="preserve">১) হিতোপদেশ ১১:৩ - "সৎ লোকৰ সততাই তেওঁলোকক পথ প্ৰদৰ্শন কৰিব; কিন্তু কুটিল লোকৰ বিকৃততাই তেওঁলোকক ধ্বংস কৰিব।"</w:t>
      </w:r>
    </w:p>
    <w:p w14:paraId="11EE6225" w14:textId="77777777" w:rsidR="00F90BDC" w:rsidRDefault="00F90BDC"/>
    <w:p w14:paraId="0137D793" w14:textId="77777777" w:rsidR="00F90BDC" w:rsidRDefault="00F90BDC">
      <w:r xmlns:w="http://schemas.openxmlformats.org/wordprocessingml/2006/main">
        <w:t xml:space="preserve">২.১ কৰিন্থীয়া ১২:৭ - "কিন্তু আত্মাৰ প্ৰকাশ প্ৰত্যেককে লাভৰ বাবে দিয়া হৈছে।"</w:t>
      </w:r>
    </w:p>
    <w:p w14:paraId="5655C35F" w14:textId="77777777" w:rsidR="00F90BDC" w:rsidRDefault="00F90BDC"/>
    <w:p w14:paraId="3334EA5B" w14:textId="77777777" w:rsidR="00F90BDC" w:rsidRDefault="00F90BDC">
      <w:r xmlns:w="http://schemas.openxmlformats.org/wordprocessingml/2006/main">
        <w:t xml:space="preserve">Acts 6:4 কিন্তু আমি নিজকে অনবৰতে প্ৰাৰ্থনা আৰু বাক্য পৰিচৰ্যাত সমৰ্পণ কৰিম।</w:t>
      </w:r>
    </w:p>
    <w:p w14:paraId="100F7802" w14:textId="77777777" w:rsidR="00F90BDC" w:rsidRDefault="00F90BDC"/>
    <w:p w14:paraId="3C7B9B20" w14:textId="77777777" w:rsidR="00F90BDC" w:rsidRDefault="00F90BDC">
      <w:r xmlns:w="http://schemas.openxmlformats.org/wordprocessingml/2006/main">
        <w:t xml:space="preserve">আদিম গীৰ্জাই প্ৰাৰ্থনা আৰু বাক্যৰ পৰিচৰ্যাৰ বাবে নিজৰ সময় উচৰ্গা কৰিছিল।</w:t>
      </w:r>
    </w:p>
    <w:p w14:paraId="6CFAEF84" w14:textId="77777777" w:rsidR="00F90BDC" w:rsidRDefault="00F90BDC"/>
    <w:p w14:paraId="71C3936F" w14:textId="77777777" w:rsidR="00F90BDC" w:rsidRDefault="00F90BDC">
      <w:r xmlns:w="http://schemas.openxmlformats.org/wordprocessingml/2006/main">
        <w:t xml:space="preserve">১/ প্ৰাৰ্থনাৰ শক্তি</w:t>
      </w:r>
    </w:p>
    <w:p w14:paraId="76FC0C85" w14:textId="77777777" w:rsidR="00F90BDC" w:rsidRDefault="00F90BDC"/>
    <w:p w14:paraId="3E794C9E" w14:textId="77777777" w:rsidR="00F90BDC" w:rsidRDefault="00F90BDC">
      <w:r xmlns:w="http://schemas.openxmlformats.org/wordprocessingml/2006/main">
        <w:t xml:space="preserve">২/ মন্ত্ৰণালয়ত সেৱা আগবঢ়াবলৈ আহ্বান</w:t>
      </w:r>
    </w:p>
    <w:p w14:paraId="4E7D1E71" w14:textId="77777777" w:rsidR="00F90BDC" w:rsidRDefault="00F90BDC"/>
    <w:p w14:paraId="3105B51C" w14:textId="77777777" w:rsidR="00F90BDC" w:rsidRDefault="00F90BDC">
      <w:r xmlns:w="http://schemas.openxmlformats.org/wordprocessingml/2006/main">
        <w:t xml:space="preserve">১/ যাকোব ৫:১৬ - "ধাৰ্ম্মিক ব্যক্তিৰ প্ৰাৰ্থনাই কাম কৰাৰ দৰে মহান শক্তি থাকে।"</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১২:৪-১১ - "এতিয়া বিভিন্ন দান আছে, কিন্তু একে আত্মা; আৰু সেৱাৰ বিভিন্ন আছে, কিন্তু একে প্ৰভু; আৰু বিভিন্ন কাম আছে, কিন্তু একে ঈশ্বৰেই শক্তি প্ৰদান কৰে।" 'এইবোৰ সকলোৰে মাজত।'</w:t>
      </w:r>
    </w:p>
    <w:p w14:paraId="2395C6E3" w14:textId="77777777" w:rsidR="00F90BDC" w:rsidRDefault="00F90BDC"/>
    <w:p w14:paraId="43FBA677" w14:textId="77777777" w:rsidR="00F90BDC" w:rsidRDefault="00F90BDC">
      <w:r xmlns:w="http://schemas.openxmlformats.org/wordprocessingml/2006/main">
        <w:t xml:space="preserve">Acts 6:5 আৰু এই কথা গোটেই জনগোষ্ঠীক সন্তুষ্ট কৰিলে, আৰু তেওঁলোকে বিশ্বাস আৰু পবিত্ৰ আত্মাৰে পৰিপূৰ্ণ ষ্টিফেন, ফিলিপ, প্ৰকোৰ, নিকানোৰ, টিমন, পাৰ্মেনাছ আৰু আন্তিয়খিয়াৰ ধৰ্মান্তৰিত নিকোলাক বাছি ল’লে।</w:t>
      </w:r>
    </w:p>
    <w:p w14:paraId="282DFF52" w14:textId="77777777" w:rsidR="00F90BDC" w:rsidRDefault="00F90BDC"/>
    <w:p w14:paraId="07A8A956" w14:textId="77777777" w:rsidR="00F90BDC" w:rsidRDefault="00F90BDC">
      <w:r xmlns:w="http://schemas.openxmlformats.org/wordprocessingml/2006/main">
        <w:t xml:space="preserve">গোটেই জনসমাগমে গীৰ্জাত সেৱা কৰিবলৈ ষ্টিফেন, ফিলিপ, প্ৰকোৰাছ, নিকানোৰ, টিমন, পাৰ্মেনাছ আৰু নিকোলাছক বাছি লৈছিল।</w:t>
      </w:r>
    </w:p>
    <w:p w14:paraId="6C74F2B9" w14:textId="77777777" w:rsidR="00F90BDC" w:rsidRDefault="00F90BDC"/>
    <w:p w14:paraId="5D90A309" w14:textId="77777777" w:rsidR="00F90BDC" w:rsidRDefault="00F90BDC">
      <w:r xmlns:w="http://schemas.openxmlformats.org/wordprocessingml/2006/main">
        <w:t xml:space="preserve">১/ ঈশ্বৰৰ সেৱা কৰাত বিশ্বাসৰ শক্তি</w:t>
      </w:r>
    </w:p>
    <w:p w14:paraId="10CB659E" w14:textId="77777777" w:rsidR="00F90BDC" w:rsidRDefault="00F90BDC"/>
    <w:p w14:paraId="66060D9A" w14:textId="77777777" w:rsidR="00F90BDC" w:rsidRDefault="00F90BDC">
      <w:r xmlns:w="http://schemas.openxmlformats.org/wordprocessingml/2006/main">
        <w:t xml:space="preserve">২/ পবিত্ৰ আত্মাৰে পৰিপূৰ্ণ হোৱাৰ প্ৰয়োজনীয়তা</w:t>
      </w:r>
    </w:p>
    <w:p w14:paraId="1144B76C" w14:textId="77777777" w:rsidR="00F90BDC" w:rsidRDefault="00F90BDC"/>
    <w:p w14:paraId="143D61FC" w14:textId="77777777" w:rsidR="00F90BDC" w:rsidRDefault="00F90BDC">
      <w:r xmlns:w="http://schemas.openxmlformats.org/wordprocessingml/2006/main">
        <w:t xml:space="preserve">১/ ৰোমীয়া ১২:১১ - "উদ্যমৰ কেতিয়াও অভাৱ নহ'ব, কিন্তু প্ৰভুৰ সেৱা কৰি আধ্যাত্মিক উত্তেজনা ৰাখক।"</w:t>
      </w:r>
    </w:p>
    <w:p w14:paraId="11E4B96C" w14:textId="77777777" w:rsidR="00F90BDC" w:rsidRDefault="00F90BDC"/>
    <w:p w14:paraId="0EAA128B" w14:textId="77777777" w:rsidR="00F90BDC" w:rsidRDefault="00F90BDC">
      <w:r xmlns:w="http://schemas.openxmlformats.org/wordprocessingml/2006/main">
        <w:t xml:space="preserve">২) গালাতীয়া ৫:২২-২৩ - "কিন্তু আত্মাৰ ফল হৈছে প্ৰেম, আনন্দ, শান্তি, সহনশীলতা, দয়া, মঙ্গল, বিশ্বাস, কোমলতা আৰু আত্মসংযম।"</w:t>
      </w:r>
    </w:p>
    <w:p w14:paraId="2D961BB7" w14:textId="77777777" w:rsidR="00F90BDC" w:rsidRDefault="00F90BDC"/>
    <w:p w14:paraId="72B1FE50" w14:textId="77777777" w:rsidR="00F90BDC" w:rsidRDefault="00F90BDC">
      <w:r xmlns:w="http://schemas.openxmlformats.org/wordprocessingml/2006/main">
        <w:t xml:space="preserve">Acts 6:6 তেওঁলোকে তেওঁক পাঁচনিসকলৰ আগত ৰাখিলে, আৰু প্ৰাৰ্থনা কৰি তেওঁলোকৰ ওপৰত হাত দিলে।</w:t>
      </w:r>
    </w:p>
    <w:p w14:paraId="3176442A" w14:textId="77777777" w:rsidR="00F90BDC" w:rsidRDefault="00F90BDC"/>
    <w:p w14:paraId="2121D7E6" w14:textId="77777777" w:rsidR="00F90BDC" w:rsidRDefault="00F90BDC">
      <w:r xmlns:w="http://schemas.openxmlformats.org/wordprocessingml/2006/main">
        <w:t xml:space="preserve">পাঁচনিসকলে মনোনীত ব্যক্তিসকলক তেওঁলোকৰ সন্মুখত ৰাখিবলৈ প্ৰাৰ্থনা কৰিছিল আৰু তেওঁলোকৰ ওপৰত হাত ৰাখিছিল।</w:t>
      </w:r>
    </w:p>
    <w:p w14:paraId="2A6467D3" w14:textId="77777777" w:rsidR="00F90BDC" w:rsidRDefault="00F90BDC"/>
    <w:p w14:paraId="68EFD840" w14:textId="77777777" w:rsidR="00F90BDC" w:rsidRDefault="00F90BDC">
      <w:r xmlns:w="http://schemas.openxmlformats.org/wordprocessingml/2006/main">
        <w:t xml:space="preserve">১/ প্ৰাৰ্থনাৰ শক্তি - প্ৰাৰ্থনাই আমাক কেনেকৈ ভয়ক জয় কৰি অজ্ঞাত স্থানত ভৰি দিবলৈ সহায় কৰিব পাৰে।</w:t>
      </w:r>
    </w:p>
    <w:p w14:paraId="5447FDD8" w14:textId="77777777" w:rsidR="00F90BDC" w:rsidRDefault="00F90BDC"/>
    <w:p w14:paraId="68E22534" w14:textId="77777777" w:rsidR="00F90BDC" w:rsidRDefault="00F90BDC">
      <w:r xmlns:w="http://schemas.openxmlformats.org/wordprocessingml/2006/main">
        <w:t xml:space="preserve">২) সেৱাৰ উপহাৰ - সেৱাৰ আহ্বান আৰু ব্যক্তিৰ ওপৰত হাত ৰখাটো কেনেকৈ ঈশ্বৰৰ </w:t>
      </w:r>
      <w:r xmlns:w="http://schemas.openxmlformats.org/wordprocessingml/2006/main">
        <w:lastRenderedPageBreak xmlns:w="http://schemas.openxmlformats.org/wordprocessingml/2006/main"/>
      </w:r>
      <w:r xmlns:w="http://schemas.openxmlformats.org/wordprocessingml/2006/main">
        <w:t xml:space="preserve">আশীৰ্বাদৰ চিন হ'ব পাৰে।</w:t>
      </w:r>
    </w:p>
    <w:p w14:paraId="46BA1EA5" w14:textId="77777777" w:rsidR="00F90BDC" w:rsidRDefault="00F90BDC"/>
    <w:p w14:paraId="6D368937" w14:textId="77777777" w:rsidR="00F90BDC" w:rsidRDefault="00F90BDC">
      <w:r xmlns:w="http://schemas.openxmlformats.org/wordprocessingml/2006/main">
        <w:t xml:space="preserve">১/ যাকোব ৫:১৩-১৬ - তোমালোকৰ মাজৰ কোনোবাই বিপদত পৰিছেনে? তেওঁলোকে প্ৰাৰ্থনা কৰক। কোনোবাই সুখী নেকি? তেওঁলোকে প্ৰশংসাৰ গীত গাই যাওক।</w:t>
      </w:r>
    </w:p>
    <w:p w14:paraId="603AE4AF" w14:textId="77777777" w:rsidR="00F90BDC" w:rsidRDefault="00F90BDC"/>
    <w:p w14:paraId="4E640862" w14:textId="77777777" w:rsidR="00F90BDC" w:rsidRDefault="00F90BDC">
      <w:r xmlns:w="http://schemas.openxmlformats.org/wordprocessingml/2006/main">
        <w:t xml:space="preserve">২/ ১ তীমথিয় ৪:১৪ - আপোনাৰ উপহাৰ অৱহেলা নকৰিবা, যিটো ভৱিষ্যদ্বাণীৰ দ্বাৰা আপোনাক দিয়া হৈছিল যেতিয়া প্ৰাচীনসকলৰ শৰীৰে আপোনাৰ ওপৰত হাত দিছিল।</w:t>
      </w:r>
    </w:p>
    <w:p w14:paraId="6EA26646" w14:textId="77777777" w:rsidR="00F90BDC" w:rsidRDefault="00F90BDC"/>
    <w:p w14:paraId="673A80FD" w14:textId="77777777" w:rsidR="00F90BDC" w:rsidRDefault="00F90BDC">
      <w:r xmlns:w="http://schemas.openxmlformats.org/wordprocessingml/2006/main">
        <w:t xml:space="preserve">Acts 6:7 ঈশ্বৰৰ বাক্য বৃদ্ধি পালে; আৰু যিৰূচালেমত শিষ্যসকলৰ সংখ্যা অতিশয় বৃদ্ধি পালে; আৰু পুৰোহিতৰ এটা বৃহৎ দল বিশ্বাসৰ আজ্ঞাকাৰী আছিল।</w:t>
      </w:r>
    </w:p>
    <w:p w14:paraId="4A7369F6" w14:textId="77777777" w:rsidR="00F90BDC" w:rsidRDefault="00F90BDC"/>
    <w:p w14:paraId="48B4EC77" w14:textId="77777777" w:rsidR="00F90BDC" w:rsidRDefault="00F90BDC">
      <w:r xmlns:w="http://schemas.openxmlformats.org/wordprocessingml/2006/main">
        <w:t xml:space="preserve">যিৰূচালেমত শিষ্যৰ সংখ্যা বহু পৰিমাণে বৃদ্ধি পালে আৰু বহুতো পুৰোহিতে বিশ্বাসৰ আজ্ঞা পালন কৰিলে।</w:t>
      </w:r>
    </w:p>
    <w:p w14:paraId="5FE072DC" w14:textId="77777777" w:rsidR="00F90BDC" w:rsidRDefault="00F90BDC"/>
    <w:p w14:paraId="40A355C3" w14:textId="77777777" w:rsidR="00F90BDC" w:rsidRDefault="00F90BDC">
      <w:r xmlns:w="http://schemas.openxmlformats.org/wordprocessingml/2006/main">
        <w:t xml:space="preserve">১/ বিশ্বাসৰ বৃদ্ধি: আজ্ঞাবহতাই কেনেকৈ মহান কামলৈ লৈ যাব পাৰে</w:t>
      </w:r>
    </w:p>
    <w:p w14:paraId="551DECA2" w14:textId="77777777" w:rsidR="00F90BDC" w:rsidRDefault="00F90BDC"/>
    <w:p w14:paraId="780BF809" w14:textId="77777777" w:rsidR="00F90BDC" w:rsidRDefault="00F90BDC">
      <w:r xmlns:w="http://schemas.openxmlformats.org/wordprocessingml/2006/main">
        <w:t xml:space="preserve">২/ ঈশ্বৰৰ শক্তি: আজ্ঞাকাৰীতাৰ দ্বাৰা ঈশ্বৰৰ বাক্য কেনেকৈ বিয়পে</w:t>
      </w:r>
    </w:p>
    <w:p w14:paraId="7E3774C4" w14:textId="77777777" w:rsidR="00F90BDC" w:rsidRDefault="00F90BDC"/>
    <w:p w14:paraId="30877B04" w14:textId="77777777" w:rsidR="00F90BDC" w:rsidRDefault="00F90BDC">
      <w:r xmlns:w="http://schemas.openxmlformats.org/wordprocessingml/2006/main">
        <w:t xml:space="preserve">১/ মথি ২৮:১৯-২০ - এতেকে গৈ সকলো জাতিৰ শিষ্য বনাওক, পিতৃ আৰু পুত্ৰ আৰু পবিত্ৰ আত্মাৰ নামত বাপ্তিস্ম দি মই তোমালোকক দিয়া সকলো আজ্ঞা পালন কৰিবলৈ শিকাওক।</w:t>
      </w:r>
    </w:p>
    <w:p w14:paraId="58870D03" w14:textId="77777777" w:rsidR="00F90BDC" w:rsidRDefault="00F90BDC"/>
    <w:p w14:paraId="500B0DA5" w14:textId="77777777" w:rsidR="00F90BDC" w:rsidRDefault="00F90BDC">
      <w:r xmlns:w="http://schemas.openxmlformats.org/wordprocessingml/2006/main">
        <w:t xml:space="preserve">২/ ৰোমীয়া ১:৫ - তেওঁৰ যোগেদি আৰু তেওঁৰ নামৰ বাবে? </w:t>
      </w:r>
      <w:r xmlns:w="http://schemas.openxmlformats.org/wordprocessingml/2006/main">
        <w:rPr>
          <w:rFonts w:ascii="맑은 고딕 Semilight" w:hAnsi="맑은 고딕 Semilight"/>
        </w:rPr>
        <w:t xml:space="preserve">셲 </w:t>
      </w:r>
      <w:r xmlns:w="http://schemas.openxmlformats.org/wordprocessingml/2006/main">
        <w:t xml:space="preserve">কাৰণে আমি সকলো অনা-ইহুদীৰ মাজৰ পৰা মানুহক বিশ্বাসৰ পৰা অহা আজ্ঞাকাৰীতালৈ মাতিবলৈ অনুগ্ৰহ আৰু পাঁচনিত্ব লাভ কৰিলোঁ।</w:t>
      </w:r>
    </w:p>
    <w:p w14:paraId="53175FD0" w14:textId="77777777" w:rsidR="00F90BDC" w:rsidRDefault="00F90BDC"/>
    <w:p w14:paraId="42C3857B" w14:textId="77777777" w:rsidR="00F90BDC" w:rsidRDefault="00F90BDC">
      <w:r xmlns:w="http://schemas.openxmlformats.org/wordprocessingml/2006/main">
        <w:t xml:space="preserve">Acts 6:8 বিশ্বাস আৰু শক্তিৰে পৰিপূৰ্ণ ষ্টিফেনে লোকসকলৰ মাজত মহান আচৰিত আৰু আচৰিত কাৰ্য্য কৰিলে।</w:t>
      </w:r>
    </w:p>
    <w:p w14:paraId="61E48E22" w14:textId="77777777" w:rsidR="00F90BDC" w:rsidRDefault="00F90BDC"/>
    <w:p w14:paraId="182D8F03" w14:textId="77777777" w:rsidR="00F90BDC" w:rsidRDefault="00F90BDC">
      <w:r xmlns:w="http://schemas.openxmlformats.org/wordprocessingml/2006/main">
        <w:t xml:space="preserve">অতি বিশ্বাসী আৰু ক্ষমতাসম্পন্ন ষ্টিফেনে লোকসকলৰ আগত বহুতো আচৰিত অলৌকিক কাৰ্য্য কৰিছিল।</w:t>
      </w:r>
    </w:p>
    <w:p w14:paraId="26D425B5" w14:textId="77777777" w:rsidR="00F90BDC" w:rsidRDefault="00F90BDC"/>
    <w:p w14:paraId="33B74C66" w14:textId="77777777" w:rsidR="00F90BDC" w:rsidRDefault="00F90BDC">
      <w:r xmlns:w="http://schemas.openxmlformats.org/wordprocessingml/2006/main">
        <w:t xml:space="preserve">১/ বিশ্বাস আৰু ক্ষমতাৰ জীৱন যাপন কৰা</w:t>
      </w:r>
    </w:p>
    <w:p w14:paraId="19FAAF03" w14:textId="77777777" w:rsidR="00F90BDC" w:rsidRDefault="00F90BDC"/>
    <w:p w14:paraId="4118C448" w14:textId="77777777" w:rsidR="00F90BDC" w:rsidRDefault="00F90BDC">
      <w:r xmlns:w="http://schemas.openxmlformats.org/wordprocessingml/2006/main">
        <w:t xml:space="preserve">২/ ঈশ্বৰৰ অলৌকিক কাৰ্য্যৰ ওপৰত বিশ্বাস কৰা</w:t>
      </w:r>
    </w:p>
    <w:p w14:paraId="6E2ECEDA" w14:textId="77777777" w:rsidR="00F90BDC" w:rsidRDefault="00F90BDC"/>
    <w:p w14:paraId="14C27317" w14:textId="77777777" w:rsidR="00F90BDC" w:rsidRDefault="00F90BDC">
      <w:r xmlns:w="http://schemas.openxmlformats.org/wordprocessingml/2006/main">
        <w:t xml:space="preserve">১/ ইব্ৰী ১১:১ - ? </w:t>
      </w:r>
      <w:r xmlns:w="http://schemas.openxmlformats.org/wordprocessingml/2006/main">
        <w:rPr>
          <w:rFonts w:ascii="맑은 고딕 Semilight" w:hAnsi="맑은 고딕 Semilight"/>
        </w:rPr>
        <w:t xml:space="preserve">쏯 </w:t>
      </w:r>
      <w:r xmlns:w="http://schemas.openxmlformats.org/wordprocessingml/2006/main">
        <w:t xml:space="preserve">ow বিশ্বাস হৈছে আশা কৰা বস্তুৰ নিশ্চয়তা, দেখা নোপোৱা বস্তুৰ প্ৰত্যয়।??</w:t>
      </w:r>
    </w:p>
    <w:p w14:paraId="02C5F06F" w14:textId="77777777" w:rsidR="00F90BDC" w:rsidRDefault="00F90BDC"/>
    <w:p w14:paraId="7EA572D7" w14:textId="77777777" w:rsidR="00F90BDC" w:rsidRDefault="00F90BDC">
      <w:r xmlns:w="http://schemas.openxmlformats.org/wordprocessingml/2006/main">
        <w:t xml:space="preserve">২/ মথি ১৪:২২-৩৩ - যীচুৱে পানীৰ ওপৰত খোজ কাঢ়ি ধুমুহাক শান্ত কৰিলে।</w:t>
      </w:r>
    </w:p>
    <w:p w14:paraId="2C339BDE" w14:textId="77777777" w:rsidR="00F90BDC" w:rsidRDefault="00F90BDC"/>
    <w:p w14:paraId="52EF647F" w14:textId="77777777" w:rsidR="00F90BDC" w:rsidRDefault="00F90BDC">
      <w:r xmlns:w="http://schemas.openxmlformats.org/wordprocessingml/2006/main">
        <w:t xml:space="preserve">Acts 6:9 তেতিয়া কিছুমানে ষ্টিফেনৰ লগত বিবাদ কৰিলে।</w:t>
      </w:r>
    </w:p>
    <w:p w14:paraId="44EF359A" w14:textId="77777777" w:rsidR="00F90BDC" w:rsidRDefault="00F90BDC"/>
    <w:p w14:paraId="27E82A24" w14:textId="77777777" w:rsidR="00F90BDC" w:rsidRDefault="00F90BDC">
      <w:r xmlns:w="http://schemas.openxmlformats.org/wordprocessingml/2006/main">
        <w:t xml:space="preserve">ষ্টিফেনে ছিনাগগৰ সদস্যসকলৰ সৈতে হোৱা বিতৰ্কই তীব্ৰ প্ৰতিক্ৰিয়াৰ সৃষ্টি কৰে।</w:t>
      </w:r>
    </w:p>
    <w:p w14:paraId="10A56EB6" w14:textId="77777777" w:rsidR="00F90BDC" w:rsidRDefault="00F90BDC"/>
    <w:p w14:paraId="35950878" w14:textId="77777777" w:rsidR="00F90BDC" w:rsidRDefault="00F90BDC">
      <w:r xmlns:w="http://schemas.openxmlformats.org/wordprocessingml/2006/main">
        <w:t xml:space="preserve">১) বিতৰ্কৰ শক্তি: আমি কেনেকৈ আলোচনাৰ ব্যৱহাৰ কৰি ঈশ্বৰৰ ৰাজ্যক আগুৱাই নিব পাৰো</w:t>
      </w:r>
    </w:p>
    <w:p w14:paraId="3172C0F5" w14:textId="77777777" w:rsidR="00F90BDC" w:rsidRDefault="00F90BDC"/>
    <w:p w14:paraId="1A6136EC" w14:textId="77777777" w:rsidR="00F90BDC" w:rsidRDefault="00F90BDC">
      <w:r xmlns:w="http://schemas.openxmlformats.org/wordprocessingml/2006/main">
        <w:t xml:space="preserve">২/ বুজিবলৈ শুনা মূল্য: আমি কেনেকৈ সংলাপৰ জৰিয়তে আনৰ পৰা শিকিব পাৰো</w:t>
      </w:r>
    </w:p>
    <w:p w14:paraId="1E84ACE4" w14:textId="77777777" w:rsidR="00F90BDC" w:rsidRDefault="00F90BDC"/>
    <w:p w14:paraId="62E9604C" w14:textId="77777777" w:rsidR="00F90BDC" w:rsidRDefault="00F90BDC">
      <w:r xmlns:w="http://schemas.openxmlformats.org/wordprocessingml/2006/main">
        <w:t xml:space="preserve">১) ৰোমীয়া ১৫:৫-৭ "ধৈৰ্য্য আৰু সান্ত্বনা প্ৰদানকাৰী ঈশ্বৰে তোমালোকক খ্ৰীষ্ট যীচুৰ অনুসাৰে ইজনে সিজনৰ প্ৰতি সমমনা হ'বলৈ প্ৰদান কৰক; যাতে তোমালোকে এক মন আৰু এক মুখেৰে আমাৰ প্ৰভু যীচু খ্ৰীষ্টৰ পিতৃ ঈশ্বৰক মহিমা কৰিবা।" এতেকে খ্ৰীষ্টই আমাক যেনেকৈ ঈশ্বৰৰ মহিমাৰ বাবে গ্ৰহণ কৰিলে, তেনেকৈ তোমালোকে ইজনে সিজনক গ্ৰহণ কৰা।"</w:t>
      </w:r>
    </w:p>
    <w:p w14:paraId="2E2029AA" w14:textId="77777777" w:rsidR="00F90BDC" w:rsidRDefault="00F90BDC"/>
    <w:p w14:paraId="22EB215F" w14:textId="77777777" w:rsidR="00F90BDC" w:rsidRDefault="00F90BDC">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আৰু তেওঁ যি জ্ঞান আৰু আত্মাৰ দ্বাৰাই কথা কৈছিল, তাক তেওঁলোকে প্ৰতিহত কৰিব নোৱাৰিলে।</w:t>
      </w:r>
    </w:p>
    <w:p w14:paraId="1CAEBFBC" w14:textId="77777777" w:rsidR="00F90BDC" w:rsidRDefault="00F90BDC"/>
    <w:p w14:paraId="76FE4637" w14:textId="77777777" w:rsidR="00F90BDC" w:rsidRDefault="00F90BDC">
      <w:r xmlns:w="http://schemas.openxmlformats.org/wordprocessingml/2006/main">
        <w:t xml:space="preserve">ষ্টিফেন ইমানেই জ্ঞান আৰু আত্মাৰে পৰিপূৰ্ণ আছিল যে তেওঁৰ বিৰোধীসকলে তেওঁক প্ৰতিহত কৰিব পৰা নাছিল।</w:t>
      </w:r>
    </w:p>
    <w:p w14:paraId="13D8B1A8" w14:textId="77777777" w:rsidR="00F90BDC" w:rsidRDefault="00F90BDC"/>
    <w:p w14:paraId="7B242F4D" w14:textId="77777777" w:rsidR="00F90BDC" w:rsidRDefault="00F90BDC">
      <w:r xmlns:w="http://schemas.openxmlformats.org/wordprocessingml/2006/main">
        <w:t xml:space="preserve">১/ পবিত্ৰ আত্মাৰ শক্তি: আমাৰ বাক্যই আনক কেনেকৈ ৰূপান্তৰিত কৰিব পাৰে</w:t>
      </w:r>
    </w:p>
    <w:p w14:paraId="3637A2CC" w14:textId="77777777" w:rsidR="00F90BDC" w:rsidRDefault="00F90BDC"/>
    <w:p w14:paraId="0F6D2F79" w14:textId="77777777" w:rsidR="00F90BDC" w:rsidRDefault="00F90BDC">
      <w:r xmlns:w="http://schemas.openxmlformats.org/wordprocessingml/2006/main">
        <w:t xml:space="preserve">২/ আত্মাৰ জৰিয়তে প্ৰজ্ঞা: কৰ্তৃত্বৰে কেনেকৈ কথা ক’ব পাৰি</w:t>
      </w:r>
    </w:p>
    <w:p w14:paraId="6AC2F3BF" w14:textId="77777777" w:rsidR="00F90BDC" w:rsidRDefault="00F90BDC"/>
    <w:p w14:paraId="540DC878" w14:textId="77777777" w:rsidR="00F90BDC" w:rsidRDefault="00F90BDC">
      <w:r xmlns:w="http://schemas.openxmlformats.org/wordprocessingml/2006/main">
        <w:t xml:space="preserve">১/ যিচয়া ১১:২-৩: ? </w:t>
      </w:r>
      <w:r xmlns:w="http://schemas.openxmlformats.org/wordprocessingml/2006/main">
        <w:rPr>
          <w:rFonts w:ascii="맑은 고딕 Semilight" w:hAnsi="맑은 고딕 Semilight"/>
        </w:rPr>
        <w:t xml:space="preserve">쏛 </w:t>
      </w:r>
      <w:r xmlns:w="http://schemas.openxmlformats.org/wordprocessingml/2006/main">
        <w:t xml:space="preserve">nd প্ৰভুৰ আত্মা তেওঁৰ ওপৰত বিশ্ৰাম থাকিব, প্ৰজ্ঞা আৰু বুদ্ধিৰ আত্মা, পৰামৰ্শ আৰু শক্তিৰ আত্মা, জ্ঞান আৰু প্ৰভুৰ ভয়ৰ আত্মা।??</w:t>
      </w:r>
    </w:p>
    <w:p w14:paraId="2FD07485" w14:textId="77777777" w:rsidR="00F90BDC" w:rsidRDefault="00F90BDC"/>
    <w:p w14:paraId="6B12CC62" w14:textId="77777777" w:rsidR="00F90BDC" w:rsidRDefault="00F90BDC">
      <w:r xmlns:w="http://schemas.openxmlformats.org/wordprocessingml/2006/main">
        <w:t xml:space="preserve">২/ হিতোপদেশ ১৫:২৩: ? </w:t>
      </w:r>
      <w:r xmlns:w="http://schemas.openxmlformats.org/wordprocessingml/2006/main">
        <w:rPr>
          <w:rFonts w:ascii="맑은 고딕 Semilight" w:hAnsi="맑은 고딕 Semilight"/>
        </w:rPr>
        <w:t xml:space="preserve">쏛 </w:t>
      </w:r>
      <w:r xmlns:w="http://schemas.openxmlformats.org/wordprocessingml/2006/main">
        <w:t xml:space="preserve">মানুহে নিজৰ মুখৰ উত্তৰৰ দ্বাৰা আনন্দ পায়, আৰু যথা সময়ত কোৱা বাক্য কিমান ভাল!??</w:t>
      </w:r>
    </w:p>
    <w:p w14:paraId="4B37C309" w14:textId="77777777" w:rsidR="00F90BDC" w:rsidRDefault="00F90BDC"/>
    <w:p w14:paraId="35421ECA" w14:textId="77777777" w:rsidR="00F90BDC" w:rsidRDefault="00F90BDC">
      <w:r xmlns:w="http://schemas.openxmlformats.org/wordprocessingml/2006/main">
        <w:t xml:space="preserve">Acts 6:11 তেতিয়া তেওঁলোকে মানুহক আধিপত্য বিস্তাৰ কৰি ক’লে, “আমি তেওঁ মোচি আৰু ঈশ্বৰৰ বিৰুদ্ধে নিন্দা কৰা শুনিছো।”</w:t>
      </w:r>
    </w:p>
    <w:p w14:paraId="44A40226" w14:textId="77777777" w:rsidR="00F90BDC" w:rsidRDefault="00F90BDC"/>
    <w:p w14:paraId="62F352AE" w14:textId="77777777" w:rsidR="00F90BDC" w:rsidRDefault="00F90BDC">
      <w:r xmlns:w="http://schemas.openxmlformats.org/wordprocessingml/2006/main">
        <w:t xml:space="preserve">ষ্টিফেনৰ বিৰুদ্ধে সাক্ষ্য দিবলৈ মিছা সাক্ষী নিয়োগ কৰা হৈছিল, তেওঁলোকে দাবী কৰিছিল যে তেওঁ মোচি আৰু ঈশ্বৰৰ বিৰুদ্ধে নিন্দা কৰিছিল।</w:t>
      </w:r>
    </w:p>
    <w:p w14:paraId="2BB7C61D" w14:textId="77777777" w:rsidR="00F90BDC" w:rsidRDefault="00F90BDC"/>
    <w:p w14:paraId="44380566" w14:textId="77777777" w:rsidR="00F90BDC" w:rsidRDefault="00F90BDC">
      <w:r xmlns:w="http://schemas.openxmlformats.org/wordprocessingml/2006/main">
        <w:t xml:space="preserve">১/ মিছা সাক্ষ্য নিদিব: প্ৰতাৰণাৰ পৰিণতি</w:t>
      </w:r>
    </w:p>
    <w:p w14:paraId="3434031B" w14:textId="77777777" w:rsidR="00F90BDC" w:rsidRDefault="00F90BDC"/>
    <w:p w14:paraId="4A67EF9C" w14:textId="77777777" w:rsidR="00F90BDC" w:rsidRDefault="00F90BDC">
      <w:r xmlns:w="http://schemas.openxmlformats.org/wordprocessingml/2006/main">
        <w:t xml:space="preserve">২/ প্ৰেমত সত্য কওক: প্ৰামাণ্যতাৰ শক্তি</w:t>
      </w:r>
    </w:p>
    <w:p w14:paraId="1060147C" w14:textId="77777777" w:rsidR="00F90BDC" w:rsidRDefault="00F90BDC"/>
    <w:p w14:paraId="50FE803C" w14:textId="77777777" w:rsidR="00F90BDC" w:rsidRDefault="00F90BDC">
      <w:r xmlns:w="http://schemas.openxmlformats.org/wordprocessingml/2006/main">
        <w:t xml:space="preserve">১/ যাত্ৰাপুস্তক ২০:১৬ ? </w:t>
      </w:r>
      <w:r xmlns:w="http://schemas.openxmlformats.org/wordprocessingml/2006/main">
        <w:rPr>
          <w:rFonts w:ascii="맑은 고딕 Semilight" w:hAnsi="맑은 고딕 Semilight"/>
        </w:rPr>
        <w:t xml:space="preserve">쏽 </w:t>
      </w:r>
      <w:r xmlns:w="http://schemas.openxmlformats.org/wordprocessingml/2006/main">
        <w:t xml:space="preserve">ou আপোনাৰ ওচৰ-চুবুৰীয়াৰ বিৰুদ্ধে মিছা সাক্ষ্য নিদিব।??</w:t>
      </w:r>
    </w:p>
    <w:p w14:paraId="4E8A578F" w14:textId="77777777" w:rsidR="00F90BDC" w:rsidRDefault="00F90BDC"/>
    <w:p w14:paraId="2C4DFA04" w14:textId="77777777" w:rsidR="00F90BDC" w:rsidRDefault="00F90BDC">
      <w:r xmlns:w="http://schemas.openxmlformats.org/wordprocessingml/2006/main">
        <w:t xml:space="preserve">২/ ইফিচীয়া ৪:১৫ ? </w:t>
      </w:r>
      <w:r xmlns:w="http://schemas.openxmlformats.org/wordprocessingml/2006/main">
        <w:rPr>
          <w:rFonts w:ascii="맑은 고딕 Semilight" w:hAnsi="맑은 고딕 Semilight"/>
        </w:rPr>
        <w:t xml:space="preserve">쏳 </w:t>
      </w:r>
      <w:r xmlns:w="http://schemas.openxmlformats.org/wordprocessingml/2006/main">
        <w:t xml:space="preserve">ather, প্ৰেমত সত্য কোৱা, আমি সকলো দিশতে ডাঙৰ হ'ব লাগে যিজন </w:t>
      </w:r>
      <w:r xmlns:w="http://schemas.openxmlformats.org/wordprocessingml/2006/main">
        <w:lastRenderedPageBreak xmlns:w="http://schemas.openxmlformats.org/wordprocessingml/2006/main"/>
      </w:r>
      <w:r xmlns:w="http://schemas.openxmlformats.org/wordprocessingml/2006/main">
        <w:t xml:space="preserve">মূৰ, খ্ৰীষ্টত।??</w:t>
      </w:r>
    </w:p>
    <w:p w14:paraId="467D48F7" w14:textId="77777777" w:rsidR="00F90BDC" w:rsidRDefault="00F90BDC"/>
    <w:p w14:paraId="4F64F995" w14:textId="77777777" w:rsidR="00F90BDC" w:rsidRDefault="00F90BDC">
      <w:r xmlns:w="http://schemas.openxmlformats.org/wordprocessingml/2006/main">
        <w:t xml:space="preserve">Acts 6:12 তেতিয়া তেওঁলোকে লোক, বয়োজ্যেষ্ঠ আৰু অধ্যাপকসকলক উত্তেজিত কৰি তেওঁৰ ওচৰলৈ আহি তেওঁক ধৰি সভালৈ লৈ গ’ল।</w:t>
      </w:r>
    </w:p>
    <w:p w14:paraId="6FC79867" w14:textId="77777777" w:rsidR="00F90BDC" w:rsidRDefault="00F90BDC"/>
    <w:p w14:paraId="572E8800" w14:textId="77777777" w:rsidR="00F90BDC" w:rsidRDefault="00F90BDC">
      <w:r xmlns:w="http://schemas.openxmlformats.org/wordprocessingml/2006/main">
        <w:t xml:space="preserve">লোক, প্ৰাচীন আৰু অধ্যাপকসকলে লোকসকলক উত্তেজিত কৰি যীচুক গ্ৰেপ্তাৰ কৰিলে।</w:t>
      </w:r>
    </w:p>
    <w:p w14:paraId="2F244716" w14:textId="77777777" w:rsidR="00F90BDC" w:rsidRDefault="00F90BDC"/>
    <w:p w14:paraId="1DC7DDBA" w14:textId="77777777" w:rsidR="00F90BDC" w:rsidRDefault="00F90BDC">
      <w:r xmlns:w="http://schemas.openxmlformats.org/wordprocessingml/2006/main">
        <w:t xml:space="preserve">১/ সামূহিক কাৰ্য্যৰ শক্তি: যীচুক গ্ৰেপ্তাৰ কৰা পৰীক্ষা কৰা</w:t>
      </w:r>
    </w:p>
    <w:p w14:paraId="1791EE08" w14:textId="77777777" w:rsidR="00F90BDC" w:rsidRDefault="00F90BDC"/>
    <w:p w14:paraId="54656AFE" w14:textId="77777777" w:rsidR="00F90BDC" w:rsidRDefault="00F90BDC">
      <w:r xmlns:w="http://schemas.openxmlformats.org/wordprocessingml/2006/main">
        <w:t xml:space="preserve">২/ কঠিন সময়ত নেতৃত্বৰ ভূমিকা: যীচুক গ্ৰেপ্তাৰ কৰা পৰীক্ষা কৰা</w:t>
      </w:r>
    </w:p>
    <w:p w14:paraId="51C6740E" w14:textId="77777777" w:rsidR="00F90BDC" w:rsidRDefault="00F90BDC"/>
    <w:p w14:paraId="455F1880" w14:textId="77777777" w:rsidR="00F90BDC" w:rsidRDefault="00F90BDC">
      <w:r xmlns:w="http://schemas.openxmlformats.org/wordprocessingml/2006/main">
        <w:t xml:space="preserve">১/ গীতমালা ৪৬:১০-১১ - ? </w:t>
      </w:r>
      <w:r xmlns:w="http://schemas.openxmlformats.org/wordprocessingml/2006/main">
        <w:rPr>
          <w:rFonts w:ascii="맑은 고딕 Semilight" w:hAnsi="맑은 고딕 Semilight"/>
        </w:rPr>
        <w:t xml:space="preserve">쏝 </w:t>
      </w:r>
      <w:r xmlns:w="http://schemas.openxmlformats.org/wordprocessingml/2006/main">
        <w:t xml:space="preserve">e এতিয়াও, আৰু জানি থওক যে মই ঈশ্বৰ। জাতিবোৰৰ মাজত মই উন্নীত হ'ম, পৃথিবীত উচ্চ হ'ম!??</w:t>
      </w:r>
    </w:p>
    <w:p w14:paraId="6C3BB10D" w14:textId="77777777" w:rsidR="00F90BDC" w:rsidRDefault="00F90BDC"/>
    <w:p w14:paraId="490435A9" w14:textId="77777777" w:rsidR="00F90BDC" w:rsidRDefault="00F90BDC">
      <w:r xmlns:w="http://schemas.openxmlformats.org/wordprocessingml/2006/main">
        <w:t xml:space="preserve">২/ মথি ২৬:৫৩-৫৪ - যীচুৱে তেওঁলোকক ক’লে, ? </w:t>
      </w:r>
      <w:r xmlns:w="http://schemas.openxmlformats.org/wordprocessingml/2006/main">
        <w:rPr>
          <w:rFonts w:ascii="맑은 고딕 Semilight" w:hAnsi="맑은 고딕 Semilight"/>
        </w:rPr>
        <w:t xml:space="preserve">쏡 </w:t>
      </w:r>
      <w:r xmlns:w="http://schemas.openxmlformats.org/wordprocessingml/2006/main">
        <w:t xml:space="preserve">o আপুনি ভাবিছে যে মই মোৰ পিতৃৰ ওচৰত আবেদন কৰিব নোৱাৰো, আৰু তেওঁ মোলৈ একেলগে বাৰজনতকৈ অধিক সৈন্য স্বৰ্গদূত পঠিয়াব? কিন্তু তেন্তে শাস্ত্ৰ কেনেকৈ পূৰ্ণ হ’ব লাগে, যে নিশ্চয় তেনেকুৱা হ’ব???</w:t>
      </w:r>
    </w:p>
    <w:p w14:paraId="418B6AA3" w14:textId="77777777" w:rsidR="00F90BDC" w:rsidRDefault="00F90BDC"/>
    <w:p w14:paraId="1C86CBAE" w14:textId="77777777" w:rsidR="00F90BDC" w:rsidRDefault="00F90BDC">
      <w:r xmlns:w="http://schemas.openxmlformats.org/wordprocessingml/2006/main">
        <w:t xml:space="preserve">Acts 6:13 আৰু মিছা সাক্ষীক স্থাপন কৰি ক’লে, “এই মানুহজনে এই পবিত্ৰ স্থান আৰু বিধানৰ বিৰুদ্ধে নিন্দা কৰা বাক্য কোৱা বন্ধ নকৰে।</w:t>
      </w:r>
    </w:p>
    <w:p w14:paraId="7A408B3A" w14:textId="77777777" w:rsidR="00F90BDC" w:rsidRDefault="00F90BDC"/>
    <w:p w14:paraId="192A390B" w14:textId="77777777" w:rsidR="00F90BDC" w:rsidRDefault="00F90BDC">
      <w:r xmlns:w="http://schemas.openxmlformats.org/wordprocessingml/2006/main">
        <w:t xml:space="preserve">মহাসভাই ষ্টিফেনক পবিত্ৰ স্থান আৰু বিধানৰ বিৰুদ্ধে নিন্দাসূচক বাক্য কোৱাৰ অভিযোগ তুলিছিল।</w:t>
      </w:r>
    </w:p>
    <w:p w14:paraId="03DB0FF9" w14:textId="77777777" w:rsidR="00F90BDC" w:rsidRDefault="00F90BDC"/>
    <w:p w14:paraId="0600870C" w14:textId="77777777" w:rsidR="00F90BDC" w:rsidRDefault="00F90BDC">
      <w:r xmlns:w="http://schemas.openxmlformats.org/wordprocessingml/2006/main">
        <w:t xml:space="preserve">১/ ঈশ্বৰক সন্তুষ্ট কৰা পবিত্ৰ জীৱন কেনেকৈ জীয়াই থাকিব লাগে</w:t>
      </w:r>
    </w:p>
    <w:p w14:paraId="5D4984B1" w14:textId="77777777" w:rsidR="00F90BDC" w:rsidRDefault="00F90BDC"/>
    <w:p w14:paraId="68745004" w14:textId="77777777" w:rsidR="00F90BDC" w:rsidRDefault="00F90BDC">
      <w:r xmlns:w="http://schemas.openxmlformats.org/wordprocessingml/2006/main">
        <w:t xml:space="preserve">২) আমাৰ জীৱনত ঈশ্বৰৰ বিধান ৰক্ষা কৰাৰ গুৰুত্ব</w:t>
      </w:r>
    </w:p>
    <w:p w14:paraId="512EA1DD" w14:textId="77777777" w:rsidR="00F90BDC" w:rsidRDefault="00F90BDC"/>
    <w:p w14:paraId="05047128" w14:textId="77777777" w:rsidR="00F90BDC" w:rsidRDefault="00F90BDC">
      <w:r xmlns:w="http://schemas.openxmlformats.org/wordprocessingml/2006/main">
        <w:t xml:space="preserve">১/ ইব্ৰী ১২:১৪ - "সকলো মানুহৰ লগত শান্তিৰ বাবে চেষ্টা কৰা আৰু যি পবিত্ৰতাৰ অবিহনে কোনেও প্ৰভুক দেখা নাপাব।"</w:t>
      </w:r>
    </w:p>
    <w:p w14:paraId="1675C527" w14:textId="77777777" w:rsidR="00F90BDC" w:rsidRDefault="00F90BDC"/>
    <w:p w14:paraId="3F1936CB" w14:textId="77777777" w:rsidR="00F90BDC" w:rsidRDefault="00F90BDC">
      <w:r xmlns:w="http://schemas.openxmlformats.org/wordprocessingml/2006/main">
        <w:t xml:space="preserve">২) ৰোমীয়া ১৩:১-৭ - "প্ৰত্যেক প্ৰাণে শাসক কৰ্তৃপক্ষৰ অধীন হওক। কিয়নো ঈশ্বৰৰ বাহিৰে আন কোনো অধিকাৰ নাই, আৰু যি কৰ্তৃত্ব আছে, সেইবোৰ ঈশ্বৰে নিযুক্ত কৰে।"</w:t>
      </w:r>
    </w:p>
    <w:p w14:paraId="4557EA7B" w14:textId="77777777" w:rsidR="00F90BDC" w:rsidRDefault="00F90BDC"/>
    <w:p w14:paraId="58CB3744" w14:textId="77777777" w:rsidR="00F90BDC" w:rsidRDefault="00F90BDC">
      <w:r xmlns:w="http://schemas.openxmlformats.org/wordprocessingml/2006/main">
        <w:t xml:space="preserve">Acts 6:14 কিয়নো আমি তেওঁক কোৱা শুনিছো যে এই নাচৰতীয়া যীচুৱে এই ঠাই ধ্বংস কৰিব আৰু মোচিয়ে আমাক উদ্ধাৰ কৰা ৰীতি-নীতিবোৰ সলনি কৰিব।</w:t>
      </w:r>
    </w:p>
    <w:p w14:paraId="07140998" w14:textId="77777777" w:rsidR="00F90BDC" w:rsidRDefault="00F90BDC"/>
    <w:p w14:paraId="26C0B030" w14:textId="77777777" w:rsidR="00F90BDC" w:rsidRDefault="00F90BDC">
      <w:r xmlns:w="http://schemas.openxmlformats.org/wordprocessingml/2006/main">
        <w:t xml:space="preserve">এই অংশটোৱে নাচৰতীয়া যীচুৱে এই ঠাইখন ধ্বংস কৰাৰ কথা কোৱা আৰু মোচিয়ে প্ৰদান কৰা ৰীতি-নীতিসমূহ সলনি কৰাৰ কথা কোৱা শুনিছে।</w:t>
      </w:r>
    </w:p>
    <w:p w14:paraId="4933DC1B" w14:textId="77777777" w:rsidR="00F90BDC" w:rsidRDefault="00F90BDC"/>
    <w:p w14:paraId="658FDA43" w14:textId="77777777" w:rsidR="00F90BDC" w:rsidRDefault="00F90BDC">
      <w:r xmlns:w="http://schemas.openxmlformats.org/wordprocessingml/2006/main">
        <w:t xml:space="preserve">১/ পৰিৱৰ্তন: ঈশ্বৰৰ ইচ্ছাৰ লগত খাপ খুৱাবলৈ শিকা</w:t>
      </w:r>
    </w:p>
    <w:p w14:paraId="5AB5301A" w14:textId="77777777" w:rsidR="00F90BDC" w:rsidRDefault="00F90BDC"/>
    <w:p w14:paraId="740347A2" w14:textId="77777777" w:rsidR="00F90BDC" w:rsidRDefault="00F90BDC">
      <w:r xmlns:w="http://schemas.openxmlformats.org/wordprocessingml/2006/main">
        <w:t xml:space="preserve">২/ ধ্বংস আৰু নবীকৰণ: অনুতাপৰ আহ্বান</w:t>
      </w:r>
    </w:p>
    <w:p w14:paraId="3CE00B29" w14:textId="77777777" w:rsidR="00F90BDC" w:rsidRDefault="00F90BDC"/>
    <w:p w14:paraId="7A1900BA" w14:textId="77777777" w:rsidR="00F90BDC" w:rsidRDefault="00F90BDC">
      <w:r xmlns:w="http://schemas.openxmlformats.org/wordprocessingml/2006/main">
        <w:t xml:space="preserve">১/ যিচয়া ৪৩:১৮-১৯ - ? </w:t>
      </w:r>
      <w:r xmlns:w="http://schemas.openxmlformats.org/wordprocessingml/2006/main">
        <w:rPr>
          <w:rFonts w:ascii="맑은 고딕 Semilight" w:hAnsi="맑은 고딕 Semilight"/>
        </w:rPr>
        <w:t xml:space="preserve">쏡 </w:t>
      </w:r>
      <w:r xmlns:w="http://schemas.openxmlformats.org/wordprocessingml/2006/main">
        <w:t xml:space="preserve">o পূৰ্বৰ কথাবোৰ মনত ৰাখিব নালাগে, পুৰণি কথাবোৰো বিবেচনা নকৰিব। চোৱা, মই এটা নতুন কাম কৰিম; এতিয়া ই বসন্ত হ’ব; আপুনি নাজানেনে? আনকি মৰুভূমিত ৰাস্তা আৰু মৰুভূমিত নদী বনাম।??</w:t>
      </w:r>
    </w:p>
    <w:p w14:paraId="2C3DE1CC" w14:textId="77777777" w:rsidR="00F90BDC" w:rsidRDefault="00F90BDC"/>
    <w:p w14:paraId="5D0C1D42" w14:textId="77777777" w:rsidR="00F90BDC" w:rsidRDefault="00F90BDC">
      <w:r xmlns:w="http://schemas.openxmlformats.org/wordprocessingml/2006/main">
        <w:t xml:space="preserve">২/ ৰোমীয়া ১২:২ - ? </w:t>
      </w:r>
      <w:r xmlns:w="http://schemas.openxmlformats.org/wordprocessingml/2006/main">
        <w:rPr>
          <w:rFonts w:ascii="맑은 고딕 Semilight" w:hAnsi="맑은 고딕 Semilight"/>
        </w:rPr>
        <w:t xml:space="preserve">쏛 </w:t>
      </w:r>
      <w:r xmlns:w="http://schemas.openxmlformats.org/wordprocessingml/2006/main">
        <w:t xml:space="preserve">nd এই জগতৰ অনুকূল নহব, কিন্তু আপোনাৰ মনৰ নবীকৰণৰ দ্বাৰা ৰূপান্তৰিত হওক, যাতে আপুনি প্ৰমাণ কৰিব পাৰে যে ঈশ্বৰৰ সেই ভাল আৰু গ্ৰহণযোগ্য আৰু সিদ্ধ ইচ্ছা কি।??</w:t>
      </w:r>
    </w:p>
    <w:p w14:paraId="34CB5820" w14:textId="77777777" w:rsidR="00F90BDC" w:rsidRDefault="00F90BDC"/>
    <w:p w14:paraId="780093B8" w14:textId="77777777" w:rsidR="00F90BDC" w:rsidRDefault="00F90BDC">
      <w:r xmlns:w="http://schemas.openxmlformats.org/wordprocessingml/2006/main">
        <w:t xml:space="preserve">Acts 6:15 আৰু সভাত বহি থকা সকলোৱে তেওঁৰ ফালে চাই তেওঁৰ মুখখন এজন স্বৰ্গদূতৰ মুখৰ দৰে দেখিলে।</w:t>
      </w:r>
    </w:p>
    <w:p w14:paraId="493000B7" w14:textId="77777777" w:rsidR="00F90BDC" w:rsidRDefault="00F90BDC"/>
    <w:p w14:paraId="51984485" w14:textId="77777777" w:rsidR="00F90BDC" w:rsidRDefault="00F90BDC">
      <w:r xmlns:w="http://schemas.openxmlformats.org/wordprocessingml/2006/main">
        <w:t xml:space="preserve">আদিম গীৰ্জাৰ প্ৰথম ডিকনসকলৰ ভিতৰত এজন ষ্টিফেনক চেহেড্ৰিন পৰিষদৰ আগত অনা হ’ল </w:t>
      </w:r>
      <w:r xmlns:w="http://schemas.openxmlformats.org/wordprocessingml/2006/main">
        <w:lastRenderedPageBreak xmlns:w="http://schemas.openxmlformats.org/wordprocessingml/2006/main"/>
      </w:r>
      <w:r xmlns:w="http://schemas.openxmlformats.org/wordprocessingml/2006/main">
        <w:t xml:space="preserve">আৰু উপস্থিত সকলোৱে তেওঁৰ মুখৰ চাৱনি দেখি আচৰিত হৈ পৰিল, যিটো ফেৰেস্তাৰ মুখৰ দৰে যেন লাগিল।</w:t>
      </w:r>
    </w:p>
    <w:p w14:paraId="59898C90" w14:textId="77777777" w:rsidR="00F90BDC" w:rsidRDefault="00F90BDC"/>
    <w:p w14:paraId="0CE25FE2" w14:textId="77777777" w:rsidR="00F90BDC" w:rsidRDefault="00F90BDC">
      <w:r xmlns:w="http://schemas.openxmlformats.org/wordprocessingml/2006/main">
        <w:t xml:space="preserve">১/ স্বৰ্গীয় মুখ কেনেকৈ বজাই ৰাখিব পাৰি</w:t>
      </w:r>
    </w:p>
    <w:p w14:paraId="63852655" w14:textId="77777777" w:rsidR="00F90BDC" w:rsidRDefault="00F90BDC"/>
    <w:p w14:paraId="061C84CB" w14:textId="77777777" w:rsidR="00F90BDC" w:rsidRDefault="00F90BDC">
      <w:r xmlns:w="http://schemas.openxmlformats.org/wordprocessingml/2006/main">
        <w:t xml:space="preserve">২/ ঈশ্বৰভক্ত চৰিত্ৰৰ শক্তি</w:t>
      </w:r>
    </w:p>
    <w:p w14:paraId="0F1F012B" w14:textId="77777777" w:rsidR="00F90BDC" w:rsidRDefault="00F90BDC"/>
    <w:p w14:paraId="337C828C" w14:textId="77777777" w:rsidR="00F90BDC" w:rsidRDefault="00F90BDC">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14:paraId="4AA909FA" w14:textId="77777777" w:rsidR="00F90BDC" w:rsidRDefault="00F90BDC"/>
    <w:p w14:paraId="51F0A2D9" w14:textId="77777777" w:rsidR="00F90BDC" w:rsidRDefault="00F90BDC">
      <w:r xmlns:w="http://schemas.openxmlformats.org/wordprocessingml/2006/main">
        <w:t xml:space="preserve">2. কলচীয়া 3:12-17 - "এতেকে, ঈশ্বৰ হিচাপে? </w:t>
      </w:r>
      <w:r xmlns:w="http://schemas.openxmlformats.org/wordprocessingml/2006/main">
        <w:rPr>
          <w:rFonts w:ascii="맑은 고딕 Semilight" w:hAnsi="맑은 고딕 Semilight"/>
        </w:rPr>
        <w:t xml:space="preserve">셲 </w:t>
      </w:r>
      <w:r xmlns:w="http://schemas.openxmlformats.org/wordprocessingml/2006/main">
        <w:t xml:space="preserve">মনোনীত লোক, পবিত্ৰ আৰু প্ৰিয় প্ৰিয় লোক, দয়া, দয়া, নম্ৰতা, কোমলতা আৰু ধৈৰ্য্যৰ কাপোৰ পিন্ধা। ইজনে সিজনক সহ্য কৰক আৰু যদি তোমালোকৰ কোনোবাই আছে তেন্তে ইজনে সিজনক ক্ষমা কৰা।" কাৰোবাৰ বিৰুদ্ধে অভিযোগ। প্ৰভুৱে তোমালোকক ক্ষমা কৰাৰ দৰে ক্ষমা কৰা। আৰু এই সকলো গুণৰ ওপৰত প্ৰেম পিন্ধা, যিয়ে তেওঁলোকক সকলোকে নিখুঁত একতাত বান্ধি ৰাখে।"</w:t>
      </w:r>
    </w:p>
    <w:p w14:paraId="17A42F4F" w14:textId="77777777" w:rsidR="00F90BDC" w:rsidRDefault="00F90BDC"/>
    <w:p w14:paraId="368AC855" w14:textId="77777777" w:rsidR="00F90BDC" w:rsidRDefault="00F90BDC">
      <w:r xmlns:w="http://schemas.openxmlformats.org/wordprocessingml/2006/main">
        <w:t xml:space="preserve">পাঁচনিৰ কৰ্ম ৭ পদত ষ্টিফেনে মহাসভাৰ আগত প্ৰতিৰক্ষা কৰা, ঈশ্বৰৰ সোঁহাতে থিয় হৈ থকা যীচুৰ দৰ্শন আৰু তেওঁৰ শ্বহীদ হোৱাৰ বিষয়ে বৰ্ণনা কৰা হৈছে।</w:t>
      </w:r>
    </w:p>
    <w:p w14:paraId="05342B3E" w14:textId="77777777" w:rsidR="00F90BDC" w:rsidRDefault="00F90BDC"/>
    <w:p w14:paraId="3D6B8C24" w14:textId="77777777" w:rsidR="00F90BDC" w:rsidRDefault="00F90BDC">
      <w:r xmlns:w="http://schemas.openxmlformats.org/wordprocessingml/2006/main">
        <w:t xml:space="preserve">১ম অনুচ্ছেদ: তেওঁৰ বিৰুদ্ধে উত্থাপিত অভিযোগৰ উত্তৰত ষ্টিফেনে ইজৰাইলৰ ইতিহাসৰ কথা উল্লেখ কৰি এটা দীঘলীয়া ভাষণ আগবঢ়ায়। তেওঁ অব্ৰাহামলৈ ঈশ্বৰৰ আহ্বান আৰু তেওঁৰ বংশধৰসকলে বিদেশী দেশত অচিনাকি হৈ পৰাৰ বিষয়ে তেওঁক দিয়া প্ৰতিজ্ঞাৰ পৰা আৰম্ভ কৰে য'ত তেওঁলোকে চাৰিশ বছৰ ধৰি দাসত্বত থাকিব (পাঁচনিৰ কৰ্ম ৭:১-৮)। তেওঁ যোচেফৰ কাহিনী আগবঢ়াইছে যিজনক মিচৰলৈ বিক্ৰী কৰা হৈছিল কিন্তু পিছলৈ তাত শাসক হৈছিল আৰু তেওঁৰ পৰিয়ালক দুৰ্ভিক্ষৰ পৰা ৰক্ষা কৰিছিল (পাঁচনিৰ কৰ্ম ৭:৯-১৬)।</w:t>
      </w:r>
    </w:p>
    <w:p w14:paraId="61EC17C5" w14:textId="77777777" w:rsidR="00F90BDC" w:rsidRDefault="00F90BDC"/>
    <w:p w14:paraId="3958C07A" w14:textId="77777777" w:rsidR="00F90BDC" w:rsidRDefault="00F90BDC">
      <w:r xmlns:w="http://schemas.openxmlformats.org/wordprocessingml/2006/main">
        <w:t xml:space="preserve">২য় অনুচ্ছেদ: তাৰ পিছত ষ্টিফেনে কয় যে কেনেকৈ ঈশ্বৰে মোচিক জ্বলি থকা জোপোহাত দেখা দিছিল আৰু তেওঁক ইস্ৰায়েলক মিচৰৰ দাসত্বৰ পৰা বাহিৰলৈ লৈ যাবলৈ নিৰ্দেশ দিছিল। অলৌকিক কাৰ্য্যৰ দ্বাৰা ইস্ৰায়েলীসকলক মিচৰৰ পৰা উদ্ধাৰ কৰাৰ পিছতো তেওঁলোকে মোচিৰ পৰা আঁতৰি আহি মূৰ্তি পূজা কৰিছিল (পাঁচনিৰ কৰ্ম ৭:১৭-৪৩)। তেওঁ ঈশ্বৰৰ পৰিকল্পনা অনুসৰি মোচিয়ে নিৰ্মাণ কৰা তম্বুৰ বিষয়েও কয় আৰু পিছলৈ চলোমনৰ মন্দিৰৰ বিষয়েও কয় কিন্তু তেওঁলোকক সোঁৱৰাই দিয়ে যে সৰ্ব্বোপৰি মানুহৰ হাতেৰে নিৰ্মিত ঘৰত নাথাকে যেনেকৈ ভাববাদীয়ে কৈছে ‘স্বৰ্গ মোৰ সিংহাসন পৃথিৱী মোৰ ভৰিৰ তম্বু তুমি মোক কেনেকুৱা ঘৰ নিৰ্মাণ কৰিবা কৈছে প্ৰভুৱে বা মোৰ বিশ্ৰাম স্থান ক’ত হ’ব? </w:t>
      </w:r>
      <w:r xmlns:w="http://schemas.openxmlformats.org/wordprocessingml/2006/main">
        <w:t xml:space="preserve">মোৰ হাতখনে এই সকলোবোৰ সৃষ্টি কৰা </w:t>
      </w:r>
      <w:r xmlns:w="http://schemas.openxmlformats.org/wordprocessingml/2006/main">
        <w:t xml:space="preserve">নাইনে ?' </w:t>
      </w:r>
      <w:r xmlns:w="http://schemas.openxmlformats.org/wordprocessingml/2006/main">
        <w:lastRenderedPageBreak xmlns:w="http://schemas.openxmlformats.org/wordprocessingml/2006/main"/>
      </w:r>
      <w:r xmlns:w="http://schemas.openxmlformats.org/wordprocessingml/2006/main">
        <w:t xml:space="preserve">(পাঁচনিৰ কৰ্ম ৭:৪৪-৫০)।</w:t>
      </w:r>
    </w:p>
    <w:p w14:paraId="1CDCCEFB" w14:textId="77777777" w:rsidR="00F90BDC" w:rsidRDefault="00F90BDC"/>
    <w:p w14:paraId="5DFD31AC" w14:textId="77777777" w:rsidR="00F90BDC" w:rsidRDefault="00F90BDC">
      <w:r xmlns:w="http://schemas.openxmlformats.org/wordprocessingml/2006/main">
        <w:t xml:space="preserve">৩য় অনুচ্ছেদ: ষ্টিফেনে নেতাসকলক অভিযোগ কৰে যে কঠিন ডিঙিৰ লোকসকলে চুন্নৎ নোহোৱা হৃদয় কাণ সদায় পবিত্ৰ আত্মাক প্ৰতিহত কৰে ঠিক তেওঁলোকৰ পূৰ্বপুৰুষসকলে কৰা দৰে। তেওঁলোকে ভাববাদীসকলক অত্যাচাৰ কৰিছিল যিসকলে আহিবলগীয়া ধাৰ্মিকজনৰ বিষয়ে ভৱিষ্যদ্বাণী কৰিছিল এতিয়া তেওঁলোকে তেওঁক বিশ্বাসঘাতকতা কৰিছে তেওঁক হত্যা কৰিলে বিধান লাভ কৰিলে স্বৰ্গদূত নিযুক্ত কৰিলেও ইয়াক পালন কৰা নাছিল (পাঁচনিৰ কৰ্ম ৭:৫১-৫৩)। এই কথা শুনি সদস্যসকলে ক্ৰোধিত হৈ তেওঁৰ ওপৰত দাঁত চেপি ধৰিলে কিন্তু তেওঁ সম্পূৰ্ণ পবিত্ৰ আত্মাই ওপৰলৈ চালে স্বৰ্গত মহিমা দেখিলে ঈশ্বৰ যীচুৱে সোঁহাতে থিয় হৈ আছে ঈশ্বৰে ক'লে 'চাওক মই স্বৰ্গ মুকলি দেখিছো পুত্ৰ মানুহ সোঁহাতে থিয় হৈ আছে ঈশ্বৰ।' তেওঁলোকে কাণ দুখন ঢাকি চিঞৰি চিঞৰি চিঞৰি শীৰ্ষ মাতবোৰে তেওঁক লৰালৰিকৈ টানি বাহিৰলৈ ওলাই আহিল চহৰখনে তেওঁক শিলগুটি মাৰিবলৈ ধৰিলে সাক্ষীসকলে কোট পিন্ধিলে চৌল নামৰ যুৱকজনে শিলগুটিৰে আঘাত কৰাৰ সময়ত ষ্টিফেনক প্ৰাৰ্থনা কৰিলে 'প্ৰভু যীচুৱে আত্মা লাভ কৰক' তাৰ পিছত আঁঠু পৰিল জোৰেৰে চিঞৰিলে 'প্ৰভু তেওঁলোকৰ বিৰুদ্ধে এই পাপ ধৰি নাৰাখিব।' ' এই কথা কোৱাৰ পিছত তেওঁ টোপনি গ'ল চৌলে হত্যা কৰিবলৈ অনুমোদন দিলে (পাঁচনিৰ কৰ্ম ৭:৫৪-৬০)।</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পাঁচনিৰ কৰ্ম ৭:১ তেতিয়া মহাপুৰোহিতে ক’লে, “এইবোৰ এনেকুৱা নেকি?”</w:t>
      </w:r>
    </w:p>
    <w:p w14:paraId="068A88FE" w14:textId="77777777" w:rsidR="00F90BDC" w:rsidRDefault="00F90BDC"/>
    <w:p w14:paraId="0BB62695" w14:textId="77777777" w:rsidR="00F90BDC" w:rsidRDefault="00F90BDC">
      <w:r xmlns:w="http://schemas.openxmlformats.org/wordprocessingml/2006/main">
        <w:t xml:space="preserve">এই অংশটোত মহাপুৰোহিতে ষ্টিফেনৰ বিষয়ে কৰা অভিযোগবোৰ সঁচা নেকি বুলি সুধিছে।</w:t>
      </w:r>
    </w:p>
    <w:p w14:paraId="65F2DF58" w14:textId="77777777" w:rsidR="00F90BDC" w:rsidRDefault="00F90BDC"/>
    <w:p w14:paraId="316F1C2B" w14:textId="77777777" w:rsidR="00F90BDC" w:rsidRDefault="00F90BDC">
      <w:r xmlns:w="http://schemas.openxmlformats.org/wordprocessingml/2006/main">
        <w:t xml:space="preserve">১/ প্ৰশ্ন কৰাৰ শক্তি: পাঁচনিৰ কৰ্ম ৭ ত ষ্টিফেনৰ অভিযুক্তসকলৰ বিষয়ে অধ্যয়ন</w:t>
      </w:r>
    </w:p>
    <w:p w14:paraId="0E98785D" w14:textId="77777777" w:rsidR="00F90BDC" w:rsidRDefault="00F90BDC"/>
    <w:p w14:paraId="0A4E39FE" w14:textId="77777777" w:rsidR="00F90BDC" w:rsidRDefault="00F90BDC">
      <w:r xmlns:w="http://schemas.openxmlformats.org/wordprocessingml/2006/main">
        <w:t xml:space="preserve">২) সংঘাতপূৰ্ণ পৰিস্থিতিত নম্ৰতাৰ ভূমিকা: পাঁচনিৰ কৰ্ম ৭ ত ষ্টিফেনৰ সঁহাৰি পৰীক্ষা কৰা</w:t>
      </w:r>
    </w:p>
    <w:p w14:paraId="76136D35" w14:textId="77777777" w:rsidR="00F90BDC" w:rsidRDefault="00F90BDC"/>
    <w:p w14:paraId="62518356" w14:textId="77777777" w:rsidR="00F90BDC" w:rsidRDefault="00F90BDC">
      <w:r xmlns:w="http://schemas.openxmlformats.org/wordprocessingml/2006/main">
        <w:t xml:space="preserve">১/ যিচয়া ৫৩:৭ - তেওঁ অত্যাচাৰ আৰু দুখ পাইছিল, তথাপিও তেওঁ মুখ মেলিব পৰা নাছিল; তেওঁক মেৰ পোৱালিৰ দৰে বধলৈ লৈ যোৱা হ’ল।</w:t>
      </w:r>
    </w:p>
    <w:p w14:paraId="6C286876" w14:textId="77777777" w:rsidR="00F90BDC" w:rsidRDefault="00F90BDC"/>
    <w:p w14:paraId="653C581F" w14:textId="77777777" w:rsidR="00F90BDC" w:rsidRDefault="00F90BDC">
      <w:r xmlns:w="http://schemas.openxmlformats.org/wordprocessingml/2006/main">
        <w:t xml:space="preserve">২/ মথি ১১:২৯ - মোৰ যোৰ তোমালোকৰ ওপৰত তুলি লোৱা আৰু মোৰ পৰা শিকিবা, কিয়নো মই কোমল আৰু নম্ৰ হৃদয়।</w:t>
      </w:r>
    </w:p>
    <w:p w14:paraId="570D94C5" w14:textId="77777777" w:rsidR="00F90BDC" w:rsidRDefault="00F90BDC"/>
    <w:p w14:paraId="3F113EE8" w14:textId="77777777" w:rsidR="00F90BDC" w:rsidRDefault="00F90BDC">
      <w:r xmlns:w="http://schemas.openxmlformats.org/wordprocessingml/2006/main">
        <w:t xml:space="preserve">Acts 7:2 তেতিয়া তেওঁ ক’লে, “ভাইসকল আৰু পিতৃসকল, শুনা; আমাৰ পূৰ্বপুৰুষ অব্ৰাহাম চৰানত বাস কৰাৰ আগতে তেওঁ মেচপটেমিয়াত থকাৰ সময়ত মহিমাৰ ঈশ্বৰে তেওঁৰ আগত প্ৰকাশ পাইছিল।</w:t>
      </w:r>
    </w:p>
    <w:p w14:paraId="13A70EFE" w14:textId="77777777" w:rsidR="00F90BDC" w:rsidRDefault="00F90BDC"/>
    <w:p w14:paraId="0AF6EF68" w14:textId="77777777" w:rsidR="00F90BDC" w:rsidRDefault="00F90BDC">
      <w:r xmlns:w="http://schemas.openxmlformats.org/wordprocessingml/2006/main">
        <w:t xml:space="preserve">ষ্টিফেনে লোকসকলৰ লগত কথা পাতিলে, তেওঁ কেনেকৈ অব্ৰাহামক চৰানলৈ যোৱাৰ আগতে মেচপটেমিয়াত ঈশ্বৰৰ আগত প্ৰকাশ পাইছিল, সেই বিষয়ে কৈছিল।</w:t>
      </w:r>
    </w:p>
    <w:p w14:paraId="3E4B270C" w14:textId="77777777" w:rsidR="00F90BDC" w:rsidRDefault="00F90BDC"/>
    <w:p w14:paraId="6425CF06" w14:textId="77777777" w:rsidR="00F90BDC" w:rsidRDefault="00F90BDC">
      <w:r xmlns:w="http://schemas.openxmlformats.org/wordprocessingml/2006/main">
        <w:t xml:space="preserve">১/ ঈশ্বৰৰ পৰিকল্পনা অনুসৰি জীয়াই থকা: অব্ৰাহামৰ বিশ্বাস আৰু আজ্ঞাকাৰীতাৰ কাহিনী</w:t>
      </w:r>
    </w:p>
    <w:p w14:paraId="198406F4" w14:textId="77777777" w:rsidR="00F90BDC" w:rsidRDefault="00F90BDC"/>
    <w:p w14:paraId="790B7616" w14:textId="77777777" w:rsidR="00F90BDC" w:rsidRDefault="00F90BDC">
      <w:r xmlns:w="http://schemas.openxmlformats.org/wordprocessingml/2006/main">
        <w:t xml:space="preserve">২/ বিশ্বাসত খোজ দিয়া: অব্ৰাহামৰ আদৰ্শৰ পৰা শিকিব পৰা</w:t>
      </w:r>
    </w:p>
    <w:p w14:paraId="47BE13B7" w14:textId="77777777" w:rsidR="00F90BDC" w:rsidRDefault="00F90BDC"/>
    <w:p w14:paraId="620738B5" w14:textId="77777777" w:rsidR="00F90BDC" w:rsidRDefault="00F90BDC">
      <w:r xmlns:w="http://schemas.openxmlformats.org/wordprocessingml/2006/main">
        <w:t xml:space="preserve">১/ আদিপুস্তক ১২:১-৩ – ঈশ্বৰে অব্ৰাহামক দেখুৱাবলগীয়া দেশলৈ যাবলৈ মাতিছে</w:t>
      </w:r>
    </w:p>
    <w:p w14:paraId="4A1760CE" w14:textId="77777777" w:rsidR="00F90BDC" w:rsidRDefault="00F90BDC"/>
    <w:p w14:paraId="7DE98BA2" w14:textId="77777777" w:rsidR="00F90BDC" w:rsidRDefault="00F90BDC">
      <w:r xmlns:w="http://schemas.openxmlformats.org/wordprocessingml/2006/main">
        <w:t xml:space="preserve">২/ ইব্ৰী ১১:৮ – অব্ৰাহামে ক’লৈ গৈ আছে নাজানি তেওঁৰ কথা মানি গ’ল</w:t>
      </w:r>
    </w:p>
    <w:p w14:paraId="039ECD07" w14:textId="77777777" w:rsidR="00F90BDC" w:rsidRDefault="00F90BDC"/>
    <w:p w14:paraId="7E2C2CBA" w14:textId="77777777" w:rsidR="00F90BDC" w:rsidRDefault="00F90BDC">
      <w:r xmlns:w="http://schemas.openxmlformats.org/wordprocessingml/2006/main">
        <w:t xml:space="preserve">Acts 7:3 আৰু তেওঁক ক’লে, “তোমাক তোমাৰ দেশৰ পৰা আৰু তোমাৰ আত্মীয়ৰ পৰা ওলাই আহি মই তোমাক যি দেশ দেখুৱাম, সেই দেশলৈ আহক।”</w:t>
      </w:r>
    </w:p>
    <w:p w14:paraId="7FBCDBB2" w14:textId="77777777" w:rsidR="00F90BDC" w:rsidRDefault="00F90BDC"/>
    <w:p w14:paraId="0B452CE2" w14:textId="77777777" w:rsidR="00F90BDC" w:rsidRDefault="00F90BDC">
      <w:r xmlns:w="http://schemas.openxmlformats.org/wordprocessingml/2006/main">
        <w:t xml:space="preserve">ঈশ্বৰে অব্ৰাহামক নিজৰ দেশ আৰু পৰিয়াল এৰি নতুন দেশলৈ যাবলৈ মাতিছিল যিটো ঈশ্বৰে তেওঁক দেখুৱাব।</w:t>
      </w:r>
    </w:p>
    <w:p w14:paraId="77D79F42" w14:textId="77777777" w:rsidR="00F90BDC" w:rsidRDefault="00F90BDC"/>
    <w:p w14:paraId="260599EB" w14:textId="77777777" w:rsidR="00F90BDC" w:rsidRDefault="00F90BDC">
      <w:r xmlns:w="http://schemas.openxmlformats.org/wordprocessingml/2006/main">
        <w:t xml:space="preserve">১/ ঈশ্বৰৰ আহ্বানৰ আজ্ঞা পালনে কেনেকৈ আশীৰ্ব্বাদ আনে</w:t>
      </w:r>
    </w:p>
    <w:p w14:paraId="3FEE986C" w14:textId="77777777" w:rsidR="00F90BDC" w:rsidRDefault="00F90BDC"/>
    <w:p w14:paraId="3F5A4F16" w14:textId="77777777" w:rsidR="00F90BDC" w:rsidRDefault="00F90BDC">
      <w:r xmlns:w="http://schemas.openxmlformats.org/wordprocessingml/2006/main">
        <w:t xml:space="preserve">২/ পৰিৱৰ্তনৰ সময়ত ঈশ্বৰৰ নেতৃত্ব অনুসৰণ কৰা</w:t>
      </w:r>
    </w:p>
    <w:p w14:paraId="0698CF65" w14:textId="77777777" w:rsidR="00F90BDC" w:rsidRDefault="00F90BDC"/>
    <w:p w14:paraId="2F590559" w14:textId="77777777" w:rsidR="00F90BDC" w:rsidRDefault="00F90BDC">
      <w:r xmlns:w="http://schemas.openxmlformats.org/wordprocessingml/2006/main">
        <w:t xml:space="preserve">১) আদিপুস্তক ১২:১-৪ - আৰু যিহোৱাই অব্ৰামক কৈছিল, “তোমাক তোমাৰ দেশৰ পৰা, তোমাৰ আত্মীয়ৰ পৰা আৰু তোমাৰ পিতৃৰ ঘৰৰ পৰা ওলাই যোৱা, যিখন দেশ মই তোমাক দেখুৱাম।</w:t>
      </w:r>
    </w:p>
    <w:p w14:paraId="052EEEE4" w14:textId="77777777" w:rsidR="00F90BDC" w:rsidRDefault="00F90BDC"/>
    <w:p w14:paraId="748F6635" w14:textId="77777777" w:rsidR="00F90BDC" w:rsidRDefault="00F90BDC">
      <w:r xmlns:w="http://schemas.openxmlformats.org/wordprocessingml/2006/main">
        <w:t xml:space="preserve">২) যিহোচূৱা ১:১-৯ - যিহোৱাৰ দাস মোচিৰ মৃত্যুৰ পিছত যিহোৱাই মোচিৰ দাস নুনৰ পুত্ৰ যিহোচূৱাক ক’লে, “মোৰ দাস মোচিৰ মৃত্যু হৈছে; এতিয়া </w:t>
      </w:r>
      <w:r xmlns:w="http://schemas.openxmlformats.org/wordprocessingml/2006/main">
        <w:lastRenderedPageBreak xmlns:w="http://schemas.openxmlformats.org/wordprocessingml/2006/main"/>
      </w:r>
      <w:r xmlns:w="http://schemas.openxmlformats.org/wordprocessingml/2006/main">
        <w:t xml:space="preserve">উঠি, তুমি আৰু এই সকলো লোকে, মই তেওঁলোকক ইস্ৰায়েলৰ সন্তানসকলক দিয়া দেশলৈ যোৱা, এই যৰ্দ্দন পাৰ হৈ যোৱা।</w:t>
      </w:r>
    </w:p>
    <w:p w14:paraId="3C510719" w14:textId="77777777" w:rsidR="00F90BDC" w:rsidRDefault="00F90BDC"/>
    <w:p w14:paraId="0B8A3010" w14:textId="77777777" w:rsidR="00F90BDC" w:rsidRDefault="00F90BDC">
      <w:r xmlns:w="http://schemas.openxmlformats.org/wordprocessingml/2006/main">
        <w:t xml:space="preserve">Acts 7:4 তেতিয়া তেওঁ কলদীয়া দেশৰ পৰা ওলাই আহি চৰনত বাস কৰিলে আৰু তাৰ পৰা তেওঁৰ পিতৃৰ মৃত্যু হ’লে তেওঁক এই দেশলৈ লৈ গ’ল, যিখন দেশত তোমালোকে এতিয়া বাস কৰিছা।</w:t>
      </w:r>
    </w:p>
    <w:p w14:paraId="4F629174" w14:textId="77777777" w:rsidR="00F90BDC" w:rsidRDefault="00F90BDC"/>
    <w:p w14:paraId="1372FF76" w14:textId="77777777" w:rsidR="00F90BDC" w:rsidRDefault="00F90BDC">
      <w:r xmlns:w="http://schemas.openxmlformats.org/wordprocessingml/2006/main">
        <w:t xml:space="preserve">ষ্টিফেনে অব্ৰাহামৰ কলদীয়া দেশৰ পৰা চৰানলৈ আৰু তাৰ পিছত ইহুদীসকলে এতিয়া বাস কৰা দেশলৈ যোৱাৰ কথা কয়।</w:t>
      </w:r>
    </w:p>
    <w:p w14:paraId="3DBF100F" w14:textId="77777777" w:rsidR="00F90BDC" w:rsidRDefault="00F90BDC"/>
    <w:p w14:paraId="65D7E025" w14:textId="77777777" w:rsidR="00F90BDC" w:rsidRDefault="00F90BDC">
      <w:r xmlns:w="http://schemas.openxmlformats.org/wordprocessingml/2006/main">
        <w:t xml:space="preserve">১/ আগবাঢ়ি যোৱা: অব্ৰাহামৰ কলদীয়াৰ পৰা চৰানলৈ যাত্ৰা</w:t>
      </w:r>
    </w:p>
    <w:p w14:paraId="25BEDD56" w14:textId="77777777" w:rsidR="00F90BDC" w:rsidRDefault="00F90BDC"/>
    <w:p w14:paraId="263DE351" w14:textId="77777777" w:rsidR="00F90BDC" w:rsidRDefault="00F90BDC">
      <w:r xmlns:w="http://schemas.openxmlformats.org/wordprocessingml/2006/main">
        <w:t xml:space="preserve">২/ শিপা লোৱা: প্ৰতিজ্ঞাত দেশত অব্ৰাহামৰ দীৰ্ঘদিনীয়া বাস</w:t>
      </w:r>
    </w:p>
    <w:p w14:paraId="2F46614F" w14:textId="77777777" w:rsidR="00F90BDC" w:rsidRDefault="00F90BDC"/>
    <w:p w14:paraId="3A0FE718" w14:textId="77777777" w:rsidR="00F90BDC" w:rsidRDefault="00F90BDC">
      <w:r xmlns:w="http://schemas.openxmlformats.org/wordprocessingml/2006/main">
        <w:t xml:space="preserve">১/ আদিপুস্তক ১১:৩১ - ১২:৪ - অব্ৰাহামে নিজৰ জন্মভূমি এৰি প্ৰতিজ্ঞাত দেশলৈ যাত্ৰা কৰিবলৈ ঈশ্বৰৰ আহ্বান।</w:t>
      </w:r>
    </w:p>
    <w:p w14:paraId="0F2163EE" w14:textId="77777777" w:rsidR="00F90BDC" w:rsidRDefault="00F90BDC"/>
    <w:p w14:paraId="0F035DA2" w14:textId="77777777" w:rsidR="00F90BDC" w:rsidRDefault="00F90BDC">
      <w:r xmlns:w="http://schemas.openxmlformats.org/wordprocessingml/2006/main">
        <w:t xml:space="preserve">২) ইব্ৰী ১১:৮-১০ - ঈশ্বৰৰ নতুন ঘৰৰ প্ৰতিজ্ঞাত অব্ৰাহামৰ বিশ্বাস আৰু ঈশ্বৰৰ আহ্বানৰ প্ৰতি তেওঁৰ আজ্ঞা পালন।</w:t>
      </w:r>
    </w:p>
    <w:p w14:paraId="0F2BBDDC" w14:textId="77777777" w:rsidR="00F90BDC" w:rsidRDefault="00F90BDC"/>
    <w:p w14:paraId="1C1F68A1" w14:textId="77777777" w:rsidR="00F90BDC" w:rsidRDefault="00F90BDC">
      <w:r xmlns:w="http://schemas.openxmlformats.org/wordprocessingml/2006/main">
        <w:t xml:space="preserve">Acts 7:5 তেওঁ তাত কোনো উত্তৰাধিকাৰ নিদিলে, আনকি তেওঁৰ ভৰি থ’বলৈও নিদিলে, তথাপিও তেওঁ প্ৰতিজ্ঞা কৰিলে যে তেওঁ সেই উত্তৰাধিকাৰ তেওঁক আৰু তেওঁৰ পিছত তেওঁৰ বংশক দিব কোনো সন্তান নাছিল।</w:t>
      </w:r>
    </w:p>
    <w:p w14:paraId="7BFDBBCE" w14:textId="77777777" w:rsidR="00F90BDC" w:rsidRDefault="00F90BDC"/>
    <w:p w14:paraId="501ACD70" w14:textId="77777777" w:rsidR="00F90BDC" w:rsidRDefault="00F90BDC">
      <w:r xmlns:w="http://schemas.openxmlformats.org/wordprocessingml/2006/main">
        <w:t xml:space="preserve">অব্ৰাহামৰ কোনো উত্তৰাধিকাৰী নথকা সময়তো ঈশ্বৰে অব্ৰাহামক দেশৰ প্ৰতিজ্ঞা কৰিছিল।</w:t>
      </w:r>
    </w:p>
    <w:p w14:paraId="2F48286A" w14:textId="77777777" w:rsidR="00F90BDC" w:rsidRDefault="00F90BDC"/>
    <w:p w14:paraId="7E434578" w14:textId="77777777" w:rsidR="00F90BDC" w:rsidRDefault="00F90BDC">
      <w:r xmlns:w="http://schemas.openxmlformats.org/wordprocessingml/2006/main">
        <w:t xml:space="preserve">১/ পৰিস্থিতি যিয়েই নহওক কিয়, ঈশ্বৰৰ প্ৰতিজ্ঞাৰ প্ৰতি বিশ্বাসীতা</w:t>
      </w:r>
    </w:p>
    <w:p w14:paraId="75CCFA10" w14:textId="77777777" w:rsidR="00F90BDC" w:rsidRDefault="00F90BDC"/>
    <w:p w14:paraId="53A22030" w14:textId="77777777" w:rsidR="00F90BDC" w:rsidRDefault="00F90BDC">
      <w:r xmlns:w="http://schemas.openxmlformats.org/wordprocessingml/2006/main">
        <w:t xml:space="preserve">২/ ঈশ্বৰ আৰু তেওঁৰ প্ৰতিজ্ঞাৰ ওপৰত বিশ্বাস ৰখাৰ গুৰুত্ব</w:t>
      </w:r>
    </w:p>
    <w:p w14:paraId="0DB9AC54" w14:textId="77777777" w:rsidR="00F90BDC" w:rsidRDefault="00F90BDC"/>
    <w:p w14:paraId="2714D2A8" w14:textId="77777777" w:rsidR="00F90BDC" w:rsidRDefault="00F90BDC">
      <w:r xmlns:w="http://schemas.openxmlformats.org/wordprocessingml/2006/main">
        <w:t xml:space="preserve">১/ ৰোমীয়া ৪:১৩-১৮ - অব্ৰাহামৰ ঈশ্বৰৰ ওপৰত বিশ্বাস আৰু ঈশ্বৰে তেওঁক দেশৰ প্ৰতিজ্ঞা</w:t>
      </w:r>
    </w:p>
    <w:p w14:paraId="64E23D16" w14:textId="77777777" w:rsidR="00F90BDC" w:rsidRDefault="00F90BDC"/>
    <w:p w14:paraId="564E6ED3" w14:textId="77777777" w:rsidR="00F90BDC" w:rsidRDefault="00F90BDC">
      <w:r xmlns:w="http://schemas.openxmlformats.org/wordprocessingml/2006/main">
        <w:t xml:space="preserve">২/ ইব্ৰী ১১:৮-১০ - অব্ৰাহামৰ ঈশ্বৰৰ ওপৰত বিশ্বাস, আনকি যেতিয়া তেওঁৰ কোনো উত্তৰাধিকাৰী নাছিল</w:t>
      </w:r>
    </w:p>
    <w:p w14:paraId="19FE7BD5" w14:textId="77777777" w:rsidR="00F90BDC" w:rsidRDefault="00F90BDC"/>
    <w:p w14:paraId="52E1526D" w14:textId="77777777" w:rsidR="00F90BDC" w:rsidRDefault="00F90BDC">
      <w:r xmlns:w="http://schemas.openxmlformats.org/wordprocessingml/2006/main">
        <w:t xml:space="preserve">Acts 7:6 ঈশ্বৰে এইদৰে ক’লে, তেওঁৰ বংশই বিদেশী দেশত বসবাস কৰিব; আৰু তেওঁলোকে তেওঁলোকক দাসত্বত আনি চাৰিশ বছৰ ধৰি বেয়াকৈ অনুৰোধ কৰিব।</w:t>
      </w:r>
    </w:p>
    <w:p w14:paraId="2923F458" w14:textId="77777777" w:rsidR="00F90BDC" w:rsidRDefault="00F90BDC"/>
    <w:p w14:paraId="63619827" w14:textId="77777777" w:rsidR="00F90BDC" w:rsidRDefault="00F90BDC">
      <w:r xmlns:w="http://schemas.openxmlformats.org/wordprocessingml/2006/main">
        <w:t xml:space="preserve">ঈশ্বৰে কৈছিল যে তেওঁৰ লোকসকলক বিদেশী দেশলৈ লৈ যোৱা হ’ব আৰু ৪০০ বছৰলৈকে দুৰ্ব্যৱহাৰৰ সন্মুখীন হ’ব।</w:t>
      </w:r>
    </w:p>
    <w:p w14:paraId="3216F53F" w14:textId="77777777" w:rsidR="00F90BDC" w:rsidRDefault="00F90BDC"/>
    <w:p w14:paraId="35CB4D00" w14:textId="77777777" w:rsidR="00F90BDC" w:rsidRDefault="00F90BDC">
      <w:r xmlns:w="http://schemas.openxmlformats.org/wordprocessingml/2006/main">
        <w:t xml:space="preserve">১/ "সহিষ্ণুতাৰ শক্তি: কঠিন সময়ত ঈশ্বৰৰ লোকসকলে কেনেকৈ অধ্যৱসায় কৰিছিল"।</w:t>
      </w:r>
    </w:p>
    <w:p w14:paraId="5355CE0B" w14:textId="77777777" w:rsidR="00F90BDC" w:rsidRDefault="00F90BDC"/>
    <w:p w14:paraId="1DCE5C0E" w14:textId="77777777" w:rsidR="00F90BDC" w:rsidRDefault="00F90BDC">
      <w:r xmlns:w="http://schemas.openxmlformats.org/wordprocessingml/2006/main">
        <w:t xml:space="preserve">২/ "ঈশ্বৰৰ প্ৰতিজ্ঞা: বিশ্বাসী সহনশীলতাৰ প্ৰতি এক দৃষ্টিভংগী"।</w:t>
      </w:r>
    </w:p>
    <w:p w14:paraId="10AE59AF" w14:textId="77777777" w:rsidR="00F90BDC" w:rsidRDefault="00F90BDC"/>
    <w:p w14:paraId="0BB344D3" w14:textId="77777777" w:rsidR="00F90BDC" w:rsidRDefault="00F90BDC">
      <w:r xmlns:w="http://schemas.openxmlformats.org/wordprocessingml/2006/main">
        <w:t xml:space="preserve">১) ৰোমীয়া ৫:৩-৫ "কেৱল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ঈশ্বৰৰ প্ৰেম।" আমাক দিয়া পবিত্ৰ আত্মাৰ দ্বাৰাই আমাৰ হৃদয়ত ঢালি দিয়া হৈছে।"</w:t>
      </w:r>
    </w:p>
    <w:p w14:paraId="7764199B" w14:textId="77777777" w:rsidR="00F90BDC" w:rsidRDefault="00F90BDC"/>
    <w:p w14:paraId="56375009" w14:textId="77777777" w:rsidR="00F90BDC" w:rsidRDefault="00F90BDC">
      <w:r xmlns:w="http://schemas.openxmlformats.org/wordprocessingml/2006/main">
        <w:t xml:space="preserve">২/ ৰোমীয়া ৮:১৮ "মই বিবেচনা কৰোঁ যে আমাৰ বৰ্তমানৰ দুখ-কষ্ট আমাৰ মাজত প্ৰকাশ হ'বলগীয়া মহিমাৰ সৈতে তুলনা কৰাৰ যোগ্য নহয়।"</w:t>
      </w:r>
    </w:p>
    <w:p w14:paraId="23064582" w14:textId="77777777" w:rsidR="00F90BDC" w:rsidRDefault="00F90BDC"/>
    <w:p w14:paraId="42A556B5" w14:textId="77777777" w:rsidR="00F90BDC" w:rsidRDefault="00F90BDC">
      <w:r xmlns:w="http://schemas.openxmlformats.org/wordprocessingml/2006/main">
        <w:t xml:space="preserve">Acts 7:7 আৰু তেওঁলোকে যি জাতিৰ দাসত্বত থাকিব, সেই জাতিৰ বিচাৰ কৰিম, ঈশ্বৰে ক’লে;</w:t>
      </w:r>
    </w:p>
    <w:p w14:paraId="5BFC265C" w14:textId="77777777" w:rsidR="00F90BDC" w:rsidRDefault="00F90BDC"/>
    <w:p w14:paraId="735871A2" w14:textId="77777777" w:rsidR="00F90BDC" w:rsidRDefault="00F90BDC">
      <w:r xmlns:w="http://schemas.openxmlformats.org/wordprocessingml/2006/main">
        <w:t xml:space="preserve">ঈশ্বৰে ইস্ৰায়েলীসকলক প্ৰতিজ্ঞা কৰিছিল যে তেওঁলোকে বিদেশী জাতিৰ দাসত্বত থকাৰ পিছত তেওঁৰ সেৱা কৰিব।</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ইস্ৰায়েলীসকলৰ আশা: মুক্তি আৰু ঈশ্বৰৰ প্ৰতি বিশ্বাসী হোৱাৰ প্ৰতিজ্ঞা</w:t>
      </w:r>
    </w:p>
    <w:p w14:paraId="3E1D3ACB" w14:textId="77777777" w:rsidR="00F90BDC" w:rsidRDefault="00F90BDC"/>
    <w:p w14:paraId="02655A23" w14:textId="77777777" w:rsidR="00F90BDC" w:rsidRDefault="00F90BDC">
      <w:r xmlns:w="http://schemas.openxmlformats.org/wordprocessingml/2006/main">
        <w:t xml:space="preserve">২/ ঈশ্বৰৰ শক্তি: জাতিসমূহৰ ওপৰত তেওঁৰ সাৰ্বভৌমত্ব আৰু তেওঁৰ লোকসকলৰ প্ৰতি তেওঁৰ বিশ্বাসযোগ্যতা</w:t>
      </w:r>
    </w:p>
    <w:p w14:paraId="053FA2C5" w14:textId="77777777" w:rsidR="00F90BDC" w:rsidRDefault="00F90BDC"/>
    <w:p w14:paraId="75541FEE" w14:textId="77777777" w:rsidR="00F90BDC" w:rsidRDefault="00F90BDC">
      <w:r xmlns:w="http://schemas.openxmlformats.org/wordprocessingml/2006/main">
        <w:t xml:space="preserve">১/ যিচয়া ৪৩:১-৩ - ভয় নকৰিবা, কিয়নো মই তোমাক মুক্ত কৰিলোঁ; মই তোমাক নামেৰে মাতিছো, তুমি মোৰ।</w:t>
      </w:r>
    </w:p>
    <w:p w14:paraId="3759DF6B" w14:textId="77777777" w:rsidR="00F90BDC" w:rsidRDefault="00F90BDC"/>
    <w:p w14:paraId="0DDCE111"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6DB310CE" w14:textId="77777777" w:rsidR="00F90BDC" w:rsidRDefault="00F90BDC"/>
    <w:p w14:paraId="0998A18E" w14:textId="77777777" w:rsidR="00F90BDC" w:rsidRDefault="00F90BDC">
      <w:r xmlns:w="http://schemas.openxmlformats.org/wordprocessingml/2006/main">
        <w:t xml:space="preserve">Acts 7:8 তেওঁ তেওঁক চুন্নতৰ নিয়ম দিলে, আৰু অব্ৰাহামে ইচহাকৰ জন্ম দিলে আৰু অষ্টম দিনত তেওঁক চুন্নত কৰিলে; আৰু ইচহাকে যাকোবক জন্ম দিলে; আৰু যাকোবে বাৰজন পিতৃপুৰুষৰ জন্ম দিলে।</w:t>
      </w:r>
    </w:p>
    <w:p w14:paraId="3F7A7BA9" w14:textId="77777777" w:rsidR="00F90BDC" w:rsidRDefault="00F90BDC"/>
    <w:p w14:paraId="58E6C947" w14:textId="77777777" w:rsidR="00F90BDC" w:rsidRDefault="00F90BDC">
      <w:r xmlns:w="http://schemas.openxmlformats.org/wordprocessingml/2006/main">
        <w:t xml:space="preserve">অব্ৰাহামক চুন্নতৰ নিয়ম দিয়া হ’ল আৰু তেওঁ সেই নিয়ম তেওঁৰ পুত্ৰ ইচহাকৰ হাতত দিলে আৰু তাৰ পিছত তেওঁ সেই নিয়ম তেওঁৰ পুত্ৰ যাকোবক দিলে। যাকোব বাৰজন পিতৃপুৰুষৰ পিতৃ আছিল।</w:t>
      </w:r>
    </w:p>
    <w:p w14:paraId="28C47C31" w14:textId="77777777" w:rsidR="00F90BDC" w:rsidRDefault="00F90BDC"/>
    <w:p w14:paraId="14DD1DA6" w14:textId="77777777" w:rsidR="00F90BDC" w:rsidRDefault="00F90BDC">
      <w:r xmlns:w="http://schemas.openxmlformats.org/wordprocessingml/2006/main">
        <w:t xml:space="preserve">১/ প্ৰজন্মৰ পৰা প্ৰজন্মলৈ পৰম্পৰা আগবঢ়াই নিয়াৰ গুৰুত্ব।</w:t>
      </w:r>
    </w:p>
    <w:p w14:paraId="01C7257A" w14:textId="77777777" w:rsidR="00F90BDC" w:rsidRDefault="00F90BDC"/>
    <w:p w14:paraId="4FF56753" w14:textId="77777777" w:rsidR="00F90BDC" w:rsidRDefault="00F90BDC">
      <w:r xmlns:w="http://schemas.openxmlformats.org/wordprocessingml/2006/main">
        <w:t xml:space="preserve">২) ঈশ্বৰৰ চুন্নতৰ নিয়মৰ শক্তি আৰু ই কেনেকৈ শতিকাজুৰি চলি আহিছে।</w:t>
      </w:r>
    </w:p>
    <w:p w14:paraId="1489C93A" w14:textId="77777777" w:rsidR="00F90BDC" w:rsidRDefault="00F90BDC"/>
    <w:p w14:paraId="04F97A09" w14:textId="77777777" w:rsidR="00F90BDC" w:rsidRDefault="00F90BDC">
      <w:r xmlns:w="http://schemas.openxmlformats.org/wordprocessingml/2006/main">
        <w:t xml:space="preserve">১/ আদিপুস্তক ১৭:১০-১৪ - অব্ৰাহামৰ লগত ঈশ্বৰৰ চুন্নতৰ নিয়ম।</w:t>
      </w:r>
    </w:p>
    <w:p w14:paraId="71CB5514" w14:textId="77777777" w:rsidR="00F90BDC" w:rsidRDefault="00F90BDC"/>
    <w:p w14:paraId="208BC7BE" w14:textId="77777777" w:rsidR="00F90BDC" w:rsidRDefault="00F90BDC">
      <w:r xmlns:w="http://schemas.openxmlformats.org/wordprocessingml/2006/main">
        <w:t xml:space="preserve">২/ দ্বিতীয় বিবৰণ ৬:৪-৯ - ঈশ্বৰৰ নিয়ম ভৱিষ্যত প্ৰজন্মলৈ প্ৰেৰণ কৰিবলৈ আজ্ঞা।</w:t>
      </w:r>
    </w:p>
    <w:p w14:paraId="2D7A9805" w14:textId="77777777" w:rsidR="00F90BDC" w:rsidRDefault="00F90BDC"/>
    <w:p w14:paraId="5326C30B" w14:textId="77777777" w:rsidR="00F90BDC" w:rsidRDefault="00F90BDC">
      <w:r xmlns:w="http://schemas.openxmlformats.org/wordprocessingml/2006/main">
        <w:t xml:space="preserve">Acts 7:9 তেতিয়া পিতৃপুৰুষসকলে ঈৰ্ষা কৰি যোচেফক মিচৰ দেশত বিক্ৰী কৰিলে;</w:t>
      </w:r>
    </w:p>
    <w:p w14:paraId="111564ED" w14:textId="77777777" w:rsidR="00F90BDC" w:rsidRDefault="00F90BDC"/>
    <w:p w14:paraId="7CCD8919" w14:textId="77777777" w:rsidR="00F90BDC" w:rsidRDefault="00F90BDC">
      <w:r xmlns:w="http://schemas.openxmlformats.org/wordprocessingml/2006/main">
        <w:t xml:space="preserve">পিতৃপুৰুষসকলে ঈৰ্ষাত যোচেফক মিচৰলৈ বিক্ৰী কৰিলে, অৱশ্যে ঈশ্বৰ তেওঁৰ লগত থাকিল।</w:t>
      </w:r>
    </w:p>
    <w:p w14:paraId="74117C57" w14:textId="77777777" w:rsidR="00F90BDC" w:rsidRDefault="00F90BDC"/>
    <w:p w14:paraId="5DDC03F9" w14:textId="77777777" w:rsidR="00F90BDC" w:rsidRDefault="00F90BDC">
      <w:r xmlns:w="http://schemas.openxmlformats.org/wordprocessingml/2006/main">
        <w:t xml:space="preserve">১: আমি সন্মুখীন হোৱা কষ্টৰ মাজতো ঈশ্বৰ সদায় আমাৰ লগত থাকে।</w:t>
      </w:r>
    </w:p>
    <w:p w14:paraId="5C9156B9" w14:textId="77777777" w:rsidR="00F90BDC" w:rsidRDefault="00F90BDC"/>
    <w:p w14:paraId="4EB8ED4B" w14:textId="77777777" w:rsidR="00F90BDC" w:rsidRDefault="00F90BDC">
      <w:r xmlns:w="http://schemas.openxmlformats.org/wordprocessingml/2006/main">
        <w:t xml:space="preserve">২: ঈৰ্ষাই ধ্বংসাত্মক কাৰ্য্যৰ সূচনা কৰিব পাৰে, কিন্তু ঈশ্বৰে তথাপিও সেইবোৰৰ পৰা ভাল উলিয়াব পাৰে।</w:t>
      </w:r>
    </w:p>
    <w:p w14:paraId="27743A47" w14:textId="77777777" w:rsidR="00F90BDC" w:rsidRDefault="00F90BDC"/>
    <w:p w14:paraId="30EC7C14" w14:textId="77777777" w:rsidR="00F90BDC" w:rsidRDefault="00F90BDC">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7B60CD46" w14:textId="77777777" w:rsidR="00F90BDC" w:rsidRDefault="00F90BDC"/>
    <w:p w14:paraId="4BAFF79B" w14:textId="77777777" w:rsidR="00F90BDC" w:rsidRDefault="00F90BDC">
      <w:r xmlns:w="http://schemas.openxmlformats.org/wordprocessingml/2006/main">
        <w:t xml:space="preserve">২: যাকোব ১:২-৪ -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38BAD4D8" w14:textId="77777777" w:rsidR="00F90BDC" w:rsidRDefault="00F90BDC"/>
    <w:p w14:paraId="72842CA5" w14:textId="77777777" w:rsidR="00F90BDC" w:rsidRDefault="00F90BDC">
      <w:r xmlns:w="http://schemas.openxmlformats.org/wordprocessingml/2006/main">
        <w:t xml:space="preserve">Acts 7:10 আৰু তেওঁক তেওঁৰ সকলো দুখ-কষ্টৰ পৰা উদ্ধাৰ কৰিলে আৰু মিচৰৰ ৰজা ফৰৌণৰ সন্মুখত তেওঁক অনুগ্ৰহ আৰু জ্ঞান দিলে; আৰু তেওঁক মিচৰ আৰু তেওঁৰ সকলো ঘৰৰ ৰাজ্যপাল পাতিলে।</w:t>
      </w:r>
    </w:p>
    <w:p w14:paraId="53B1AF66" w14:textId="77777777" w:rsidR="00F90BDC" w:rsidRDefault="00F90BDC"/>
    <w:p w14:paraId="62A2C6D3" w14:textId="77777777" w:rsidR="00F90BDC" w:rsidRDefault="00F90BDC">
      <w:r xmlns:w="http://schemas.openxmlformats.org/wordprocessingml/2006/main">
        <w:t xml:space="preserve">ঈশ্বৰে যোচেফক তেওঁৰ বিপদৰ পৰা উদ্ধাৰ কৰিলে আৰু ফৰৌণৰ চোতালত তেওঁক জ্ঞান আৰু অনুগ্ৰহ প্ৰদান কৰিলে আৰু তেওঁক মিচৰ আৰু তেওঁৰ ঘৰৰ ৰাজ্যপাল পাতিলে।</w:t>
      </w:r>
    </w:p>
    <w:p w14:paraId="19B286A3" w14:textId="77777777" w:rsidR="00F90BDC" w:rsidRDefault="00F90BDC"/>
    <w:p w14:paraId="70E3E9F6" w14:textId="77777777" w:rsidR="00F90BDC" w:rsidRDefault="00F90BDC">
      <w:r xmlns:w="http://schemas.openxmlformats.org/wordprocessingml/2006/main">
        <w:t xml:space="preserve">১/ কঠিন সময়ত ঈশ্বৰৰ পৰিকল্পনা - ঈশ্বৰে আমাৰ দুখবোৰক কেনেকৈ নিজৰ উদ্দেশ্যৰ বাবে ব্যৱহাৰ কৰিব পাৰে</w:t>
      </w:r>
    </w:p>
    <w:p w14:paraId="72937EE5" w14:textId="77777777" w:rsidR="00F90BDC" w:rsidRDefault="00F90BDC"/>
    <w:p w14:paraId="1F781333" w14:textId="77777777" w:rsidR="00F90BDC" w:rsidRDefault="00F90BDC">
      <w:r xmlns:w="http://schemas.openxmlformats.org/wordprocessingml/2006/main">
        <w:t xml:space="preserve">২/ ঈশ্বৰৰ প্ৰজ্ঞা - প্ৰভুৱে আমাক কেনেকৈ প্ৰয়োজনৰ সময়ত অন্তৰ্দৃষ্টি আৰু অনুগ্ৰহ দিয়ে</w:t>
      </w:r>
    </w:p>
    <w:p w14:paraId="5C8556AE" w14:textId="77777777" w:rsidR="00F90BDC" w:rsidRDefault="00F90BDC"/>
    <w:p w14:paraId="025B322C"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7FA0771B" w14:textId="77777777" w:rsidR="00F90BDC" w:rsidRDefault="00F90BDC"/>
    <w:p w14:paraId="4A063EB2" w14:textId="77777777" w:rsidR="00F90BDC" w:rsidRDefault="00F90BDC">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মিচৰ আৰু কনান দেশৰ সকলো ঠাইতে অভাৱ আৰু অতি দুখ-কষ্ট হ’ল;</w:t>
      </w:r>
    </w:p>
    <w:p w14:paraId="19E096A1" w14:textId="77777777" w:rsidR="00F90BDC" w:rsidRDefault="00F90BDC"/>
    <w:p w14:paraId="57FF5961" w14:textId="77777777" w:rsidR="00F90BDC" w:rsidRDefault="00F90BDC">
      <w:r xmlns:w="http://schemas.openxmlformats.org/wordprocessingml/2006/main">
        <w:t xml:space="preserve">মিচৰ আৰু কানান দেশত অতি দুৰ্ভিক্ষৰ সন্মুখীন হ’ল আৰু লোকসকলে জীৱিকাৰ বাবে অসুবিধাৰ সন্মুখীন হ’ল।</w:t>
      </w:r>
    </w:p>
    <w:p w14:paraId="7A14D599" w14:textId="77777777" w:rsidR="00F90BDC" w:rsidRDefault="00F90BDC"/>
    <w:p w14:paraId="0C5335FD" w14:textId="77777777" w:rsidR="00F90BDC" w:rsidRDefault="00F90BDC">
      <w:r xmlns:w="http://schemas.openxmlformats.org/wordprocessingml/2006/main">
        <w:t xml:space="preserve">১/ আৱশ্যকতাৰ সময়ত ঈশ্বৰৰ ব্যৱস্থা</w:t>
      </w:r>
    </w:p>
    <w:p w14:paraId="6F4AD17F" w14:textId="77777777" w:rsidR="00F90BDC" w:rsidRDefault="00F90BDC"/>
    <w:p w14:paraId="2453E3E2" w14:textId="77777777" w:rsidR="00F90BDC" w:rsidRDefault="00F90BDC">
      <w:r xmlns:w="http://schemas.openxmlformats.org/wordprocessingml/2006/main">
        <w:t xml:space="preserve">২) কঠিন পৰিস্থিতিত ঈশ্বৰৰ শক্তিৰ ওপৰত নিৰ্ভৰ কৰা</w:t>
      </w:r>
    </w:p>
    <w:p w14:paraId="415A1A8F" w14:textId="77777777" w:rsidR="00F90BDC" w:rsidRDefault="00F90BDC"/>
    <w:p w14:paraId="38B9C866" w14:textId="77777777" w:rsidR="00F90BDC" w:rsidRDefault="00F90BDC">
      <w:r xmlns:w="http://schemas.openxmlformats.org/wordprocessingml/2006/main">
        <w:t xml:space="preserve">১/ মথি ৬:২৫-৩৪ - চিন্তা নকৰিবা, কিন্তু ঈশ্বৰৰ ব্যৱস্থাত বিশ্বাস ৰাখক</w:t>
      </w:r>
    </w:p>
    <w:p w14:paraId="4A49D2D6" w14:textId="77777777" w:rsidR="00F90BDC" w:rsidRDefault="00F90BDC"/>
    <w:p w14:paraId="0D2A3728" w14:textId="77777777" w:rsidR="00F90BDC" w:rsidRDefault="00F90BDC">
      <w:r xmlns:w="http://schemas.openxmlformats.org/wordprocessingml/2006/main">
        <w:t xml:space="preserve">২/ গীতমালা ১৬:৮ - মই প্ৰভুক সদায় মোৰ সন্মুখত ৰাখিছো, আৰু তেওঁ বিপদৰ সময়ত মোৰ সহায়ক</w:t>
      </w:r>
    </w:p>
    <w:p w14:paraId="2792C416" w14:textId="77777777" w:rsidR="00F90BDC" w:rsidRDefault="00F90BDC"/>
    <w:p w14:paraId="44794F91" w14:textId="77777777" w:rsidR="00F90BDC" w:rsidRDefault="00F90BDC">
      <w:r xmlns:w="http://schemas.openxmlformats.org/wordprocessingml/2006/main">
        <w:t xml:space="preserve">Acts 7:12 কিন্তু যেতিয়া যাকোবে মিচৰত শস্য আছে বুলি শুনিলে, তেতিয়া তেওঁ আমাৰ পূৰ্বপুৰুষসকলক প্ৰথমে পঠিয়াই দিলে।</w:t>
      </w:r>
    </w:p>
    <w:p w14:paraId="7CEE43C4" w14:textId="77777777" w:rsidR="00F90BDC" w:rsidRDefault="00F90BDC"/>
    <w:p w14:paraId="5BAAAB17" w14:textId="77777777" w:rsidR="00F90BDC" w:rsidRDefault="00F90BDC">
      <w:r xmlns:w="http://schemas.openxmlformats.org/wordprocessingml/2006/main">
        <w:t xml:space="preserve">যাকোবে ইস্ৰায়েলী পূৰ্বপুৰুষসকলক মিচৰলৈ খাদ্যৰ সন্ধানত পঠিয়াই দিলে যেতিয়া তেওঁ শুনিলে যে তাত কুঁহিয়াৰ আছে।</w:t>
      </w:r>
    </w:p>
    <w:p w14:paraId="3D7278FB" w14:textId="77777777" w:rsidR="00F90BDC" w:rsidRDefault="00F90BDC"/>
    <w:p w14:paraId="6B98170A" w14:textId="77777777" w:rsidR="00F90BDC" w:rsidRDefault="00F90BDC">
      <w:r xmlns:w="http://schemas.openxmlformats.org/wordprocessingml/2006/main">
        <w:t xml:space="preserve">১/ কঠিন সময়তো ঈশ্বৰে আমাৰ যোগান ধৰিব।</w:t>
      </w:r>
    </w:p>
    <w:p w14:paraId="44B8BD04" w14:textId="77777777" w:rsidR="00F90BDC" w:rsidRDefault="00F90BDC"/>
    <w:p w14:paraId="7E3808F5" w14:textId="77777777" w:rsidR="00F90BDC" w:rsidRDefault="00F90BDC">
      <w:r xmlns:w="http://schemas.openxmlformats.org/wordprocessingml/2006/main">
        <w:t xml:space="preserve">২/ ঈশ্বৰৰ বাবে ৰিস্ক ল'বলৈ ভয় নকৰিব।</w:t>
      </w:r>
    </w:p>
    <w:p w14:paraId="46BC9C49" w14:textId="77777777" w:rsidR="00F90BDC" w:rsidRDefault="00F90BDC"/>
    <w:p w14:paraId="4CC46AF8" w14:textId="77777777" w:rsidR="00F90BDC" w:rsidRDefault="00F90BDC">
      <w:r xmlns:w="http://schemas.openxmlformats.org/wordprocessingml/2006/main">
        <w:t xml:space="preserve">১/ মথি ৬:২৫-৩৪ - কাইলৈৰ কথা চিন্তা নকৰিবা, কিয়নো কাইলৈ নিজৰ চিন্তা কৰিব।</w:t>
      </w:r>
    </w:p>
    <w:p w14:paraId="26488CC1" w14:textId="77777777" w:rsidR="00F90BDC" w:rsidRDefault="00F90BDC"/>
    <w:p w14:paraId="484C87BA" w14:textId="77777777" w:rsidR="00F90BDC" w:rsidRDefault="00F90BDC">
      <w:r xmlns:w="http://schemas.openxmlformats.org/wordprocessingml/2006/main">
        <w:t xml:space="preserve">২) ইব্ৰী ১১:৮ - বিশ্বাসৰ দ্বাৰাই অব্ৰাহামে আজ্ঞা পালন কৰিলে যেতিয়া তেওঁক উত্তৰাধিকাৰ হিচাপে লাভ কৰিবলগীয়া ঠাইলৈ যাবলৈ মাতিলে।</w:t>
      </w:r>
    </w:p>
    <w:p w14:paraId="3AFFCC94" w14:textId="77777777" w:rsidR="00F90BDC" w:rsidRDefault="00F90BDC"/>
    <w:p w14:paraId="025813B9" w14:textId="77777777" w:rsidR="00F90BDC" w:rsidRDefault="00F90BDC">
      <w:r xmlns:w="http://schemas.openxmlformats.org/wordprocessingml/2006/main">
        <w:t xml:space="preserve">Acts 7:13 আৰু দ্বিতীয়বাৰ যোচেফক তেওঁৰ ভাইসকলৰ আগত পৰিচয় কৰাই দিয়া হ’ল; আৰু যোচেফৰ আত্মীয়ৰ বিষয়ে ফৰৌণক জনালে।</w:t>
      </w:r>
    </w:p>
    <w:p w14:paraId="07F95E67" w14:textId="77777777" w:rsidR="00F90BDC" w:rsidRDefault="00F90BDC"/>
    <w:p w14:paraId="04A73FC2" w14:textId="77777777" w:rsidR="00F90BDC" w:rsidRDefault="00F90BDC">
      <w:r xmlns:w="http://schemas.openxmlformats.org/wordprocessingml/2006/main">
        <w:t xml:space="preserve">দ্বিতীয় মুখামুখিৰ সময়ত যোচেফৰ পৰিয়াল ফৰৌণৰ আগত প্ৰকাশ পাইছিল।</w:t>
      </w:r>
    </w:p>
    <w:p w14:paraId="1F45B1A3" w14:textId="77777777" w:rsidR="00F90BDC" w:rsidRDefault="00F90BDC"/>
    <w:p w14:paraId="4FBC7F54" w14:textId="77777777" w:rsidR="00F90BDC" w:rsidRDefault="00F90BDC">
      <w:r xmlns:w="http://schemas.openxmlformats.org/wordprocessingml/2006/main">
        <w:t xml:space="preserve">১/ ঈশ্বৰে আমাক পৰিয়ালৰ সৈতে পুনৰ মিলিত হোৱাৰ সুযোগ প্ৰদান কৰিব পাৰে।</w:t>
      </w:r>
    </w:p>
    <w:p w14:paraId="0D6D868C" w14:textId="77777777" w:rsidR="00F90BDC" w:rsidRDefault="00F90BDC"/>
    <w:p w14:paraId="3DCF51D8" w14:textId="77777777" w:rsidR="00F90BDC" w:rsidRDefault="00F90BDC">
      <w:r xmlns:w="http://schemas.openxmlformats.org/wordprocessingml/2006/main">
        <w:t xml:space="preserve">২/ ঈশ্বৰে আমাৰ অতীতৰ অভিজ্ঞতাক ব্যৱহাৰ কৰি আমাৰ ভৱিষ্যত গঢ়ি তুলিব পাৰে।</w:t>
      </w:r>
    </w:p>
    <w:p w14:paraId="5583B305" w14:textId="77777777" w:rsidR="00F90BDC" w:rsidRDefault="00F90BDC"/>
    <w:p w14:paraId="3877A1B5" w14:textId="77777777" w:rsidR="00F90BDC" w:rsidRDefault="00F90BDC">
      <w:r xmlns:w="http://schemas.openxmlformats.org/wordprocessingml/2006/main">
        <w:t xml:space="preserve">১) মথি ১০:২৯-৩১ (দুটা চৰাইক এক ফাৰ্টিঙত বিক্ৰী কৰা নহয়নে? আৰু ইয়াৰে এটা তোমালোকৰ পিতৃৰ অবিহনে মাটিত পৰি নাযায়। কিন্তু তোমালোকৰ মূৰৰ চুলিবোৰ সকলো গণনা কৰা হৈছে। এতেকে তোমালোকে ভয় নকৰিবা বহু চৰাইতকৈ অধিক মূল্যৰ।)</w:t>
      </w:r>
    </w:p>
    <w:p w14:paraId="60835CE4" w14:textId="77777777" w:rsidR="00F90BDC" w:rsidRDefault="00F90BDC"/>
    <w:p w14:paraId="2A8F8340" w14:textId="77777777" w:rsidR="00F90BDC" w:rsidRDefault="00F90BDC">
      <w:r xmlns:w="http://schemas.openxmlformats.org/wordprocessingml/2006/main">
        <w:t xml:space="preserve">২) ৰোমীয়া ৮:২৮ (আৰু আমি জানো যে ঈশ্বৰক প্ৰেম কৰা, তেওঁৰ উদ্দেশ্য অনুসাৰে আহ্বান কৰা লোকসকলৰ মংগলৰ কাৰণে সকলোৱে একেলগে কাম কৰে।)</w:t>
      </w:r>
    </w:p>
    <w:p w14:paraId="5EAB01B8" w14:textId="77777777" w:rsidR="00F90BDC" w:rsidRDefault="00F90BDC"/>
    <w:p w14:paraId="616DD705" w14:textId="77777777" w:rsidR="00F90BDC" w:rsidRDefault="00F90BDC">
      <w:r xmlns:w="http://schemas.openxmlformats.org/wordprocessingml/2006/main">
        <w:t xml:space="preserve">Acts 7:14 তেতিয়া যোচেফক পঠিয়াই তেওঁৰ পিতৃ যাকোবক আৰু তেওঁৰ সকলো আত্মীয়ক তেওঁৰ ওচৰলৈ মাতিলে।</w:t>
      </w:r>
    </w:p>
    <w:p w14:paraId="4DDEB93A" w14:textId="77777777" w:rsidR="00F90BDC" w:rsidRDefault="00F90BDC"/>
    <w:p w14:paraId="7474BAD0" w14:textId="77777777" w:rsidR="00F90BDC" w:rsidRDefault="00F90BDC">
      <w:r xmlns:w="http://schemas.openxmlformats.org/wordprocessingml/2006/main">
        <w:t xml:space="preserve">যোচেফে তেওঁৰ পিতৃ যাকোব আৰু তেওঁৰ পঁচাত্তৰজনীয়া বহল পৰিয়ালক মিচৰলৈ আহিবলৈ মাতিলে।</w:t>
      </w:r>
    </w:p>
    <w:p w14:paraId="3D2FA81C" w14:textId="77777777" w:rsidR="00F90BDC" w:rsidRDefault="00F90BDC"/>
    <w:p w14:paraId="68511F66" w14:textId="77777777" w:rsidR="00F90BDC" w:rsidRDefault="00F90BDC">
      <w:r xmlns:w="http://schemas.openxmlformats.org/wordprocessingml/2006/main">
        <w:t xml:space="preserve">১/ পৰিয়ালৰ শক্তি: কঠিন সময়ত একত্ৰিত হৈ ইজনে সিজনক সহায় কৰাৰ গুৰুত্ব।</w:t>
      </w:r>
    </w:p>
    <w:p w14:paraId="0B2E751C" w14:textId="77777777" w:rsidR="00F90BDC" w:rsidRDefault="00F90BDC"/>
    <w:p w14:paraId="104F599D" w14:textId="77777777" w:rsidR="00F90BDC" w:rsidRDefault="00F90BDC">
      <w:r xmlns:w="http://schemas.openxmlformats.org/wordprocessingml/2006/main">
        <w:t xml:space="preserve">২/ আমাৰ জীৱনৰ বাবে ঈশ্বৰৰ পৰিকল্পনাক বিশ্বাস কৰা: অপ্ৰত্যাশিত কথাবোৰ গ্ৰহণ আৰু আকোৱালি ল’বলৈ শিকা।</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৪৩:২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তোমাক জ্বলাই নিদিব।”</w:t>
      </w:r>
    </w:p>
    <w:p w14:paraId="54DF698F" w14:textId="77777777" w:rsidR="00F90BDC" w:rsidRDefault="00F90BDC"/>
    <w:p w14:paraId="19E18405" w14:textId="77777777" w:rsidR="00F90BDC" w:rsidRDefault="00F90BDC">
      <w:r xmlns:w="http://schemas.openxmlformats.org/wordprocessingml/2006/main">
        <w:t xml:space="preserve">২/ গীতমালা ৩৪:৮ “যিহোৱা যে ভাল, তাৰ সোৱাদ লওক আৰু চাওক; তেওঁৰ আশ্ৰয় লোৱাজন ধন্য।”</w:t>
      </w:r>
    </w:p>
    <w:p w14:paraId="7B926AF6" w14:textId="77777777" w:rsidR="00F90BDC" w:rsidRDefault="00F90BDC"/>
    <w:p w14:paraId="3B1E5395" w14:textId="77777777" w:rsidR="00F90BDC" w:rsidRDefault="00F90BDC">
      <w:r xmlns:w="http://schemas.openxmlformats.org/wordprocessingml/2006/main">
        <w:t xml:space="preserve">Acts 7:15 তেতিয়া যাকোব মিচৰলৈ নামি গ’ল আৰু তেওঁ আৰু আমাৰ পূৰ্বপুৰুষসকলৰ মৃত্যু হ’ল।</w:t>
      </w:r>
    </w:p>
    <w:p w14:paraId="15794A7B" w14:textId="77777777" w:rsidR="00F90BDC" w:rsidRDefault="00F90BDC"/>
    <w:p w14:paraId="692B11DE" w14:textId="77777777" w:rsidR="00F90BDC" w:rsidRDefault="00F90BDC">
      <w:r xmlns:w="http://schemas.openxmlformats.org/wordprocessingml/2006/main">
        <w:t xml:space="preserve">যাকোবৰ মিচৰলৈ যাত্ৰা আৰু মৃত্যুৰ বিষয়ে পাঁচনিৰ কৰ্ম ৭:১৫ পদত বৰ্ণনা কৰা হৈছে।</w:t>
      </w:r>
    </w:p>
    <w:p w14:paraId="345972E7" w14:textId="77777777" w:rsidR="00F90BDC" w:rsidRDefault="00F90BDC"/>
    <w:p w14:paraId="6699C80E" w14:textId="77777777" w:rsidR="00F90BDC" w:rsidRDefault="00F90BDC">
      <w:r xmlns:w="http://schemas.openxmlformats.org/wordprocessingml/2006/main">
        <w:t xml:space="preserve">১/ কঠিন পৰিস্থিতিৰ মাজতো ঈশ্বৰে নিজৰ লোকসকলৰ প্ৰতি বিশ্বাসীতা।</w:t>
      </w:r>
    </w:p>
    <w:p w14:paraId="349CAD82" w14:textId="77777777" w:rsidR="00F90BDC" w:rsidRDefault="00F90BDC"/>
    <w:p w14:paraId="79B927B2" w14:textId="77777777" w:rsidR="00F90BDC" w:rsidRDefault="00F90BDC">
      <w:r xmlns:w="http://schemas.openxmlformats.org/wordprocessingml/2006/main">
        <w:t xml:space="preserve">২) আমাক পথ প্ৰদৰ্শন আৰু টিকিয়াই ৰাখিবলৈ ঈশ্বৰৰ প্ৰতিজ্ঞাৰ শক্তি।</w:t>
      </w:r>
    </w:p>
    <w:p w14:paraId="4F34BED7" w14:textId="77777777" w:rsidR="00F90BDC" w:rsidRDefault="00F90BDC"/>
    <w:p w14:paraId="358A1C97" w14:textId="77777777" w:rsidR="00F90BDC" w:rsidRDefault="00F90BDC">
      <w:r xmlns:w="http://schemas.openxmlformats.org/wordprocessingml/2006/main">
        <w:t xml:space="preserve">১) গীতমালা ১০৫:১৭-১৯ - তেওঁ তেওঁলোকৰ আগত এজন মানুহ পঠিয়াইছিল, যোচেফ, যিজনক এজন দাসক বিক্ৰী কৰা হৈছিল, যাৰ ভৰি দুখনে বেণ্ডীৰে আঘাত কৰিছিল; প্ৰভুৱে তেওঁক পৰীক্ষা কৰিলে।</w:t>
      </w:r>
    </w:p>
    <w:p w14:paraId="0E77A892" w14:textId="77777777" w:rsidR="00F90BDC" w:rsidRDefault="00F90BDC"/>
    <w:p w14:paraId="1F8AA91B" w14:textId="77777777" w:rsidR="00F90BDC" w:rsidRDefault="00F90BDC">
      <w:r xmlns:w="http://schemas.openxmlformats.org/wordprocessingml/2006/main">
        <w:t xml:space="preserve">২) আদিপুস্তক ৫০:২৪-২৫ - আৰু যোচেফে নিজৰ ভাইসকলক ক’লে, “মই মৰিম; তেতিয়া যোচেফে ইস্ৰায়েলৰ সন্তানসকলৰ আগত শপত খাই ক’লে, “ঈশ্বৰে নিশ্চয় তোমালোকৰ ওচৰলৈ আহিব, আৰু তোমালোকে মোৰ হাড়বোৰ ইয়াৰ পৰা লৈ যাবা।”</w:t>
      </w:r>
    </w:p>
    <w:p w14:paraId="25862FE6" w14:textId="77777777" w:rsidR="00F90BDC" w:rsidRDefault="00F90BDC"/>
    <w:p w14:paraId="27E86226" w14:textId="77777777" w:rsidR="00F90BDC" w:rsidRDefault="00F90BDC">
      <w:r xmlns:w="http://schemas.openxmlformats.org/wordprocessingml/2006/main">
        <w:t xml:space="preserve">Acts 7:16 তেতিয়া তেওঁলোকক চিকিমলৈ লৈ যোৱা হ’ল আৰু অব্ৰাহামে চিকেমৰ পিতৃ ইমোৰৰ পুত্ৰসকলৰ পৰা ধনেৰে কিনা মৈদামত শুৱাই দিয়া হ’ল।</w:t>
      </w:r>
    </w:p>
    <w:p w14:paraId="190A0C3F" w14:textId="77777777" w:rsidR="00F90BDC" w:rsidRDefault="00F90BDC"/>
    <w:p w14:paraId="31848875" w14:textId="77777777" w:rsidR="00F90BDC" w:rsidRDefault="00F90BDC">
      <w:r xmlns:w="http://schemas.openxmlformats.org/wordprocessingml/2006/main">
        <w:t xml:space="preserve">ইম্মোৰৰ পুত্ৰসকলে অব্ৰাহামক এটা মৈদাম বিক্ৰী কৰিলে, যিটো চিকেমত আছিল।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"অব্ৰাহামৰ প্ৰতি ঈশ্বৰৰ প্ৰতিজ্ঞা" - অব্ৰাহামৰ সৈতে ঈশ্বৰে কৰা নিয়ম আৰু সেই প্ৰতিজ্ঞা পূৰণত কবৰৰ ভূমিকা অন্বেষণ কৰা।</w:t>
      </w:r>
    </w:p>
    <w:p w14:paraId="5EE53B50" w14:textId="77777777" w:rsidR="00F90BDC" w:rsidRDefault="00F90BDC"/>
    <w:p w14:paraId="1B21617A" w14:textId="77777777" w:rsidR="00F90BDC" w:rsidRDefault="00F90BDC">
      <w:r xmlns:w="http://schemas.openxmlformats.org/wordprocessingml/2006/main">
        <w:t xml:space="preserve">২/ "কবৰৰ গুৰুত্ব" - বাইবেলৰ আখ্যান আৰু আজিৰ জগতত কবৰৰ তাৎপৰ্য্য পৰীক্ষা কৰা।</w:t>
      </w:r>
    </w:p>
    <w:p w14:paraId="6AA550FF" w14:textId="77777777" w:rsidR="00F90BDC" w:rsidRDefault="00F90BDC"/>
    <w:p w14:paraId="63213202" w14:textId="77777777" w:rsidR="00F90BDC" w:rsidRDefault="00F90BDC">
      <w:r xmlns:w="http://schemas.openxmlformats.org/wordprocessingml/2006/main">
        <w:t xml:space="preserve">১/ আদিপুস্তক ১৫:১৭-২১ - ঈশ্বৰে অব্ৰাহামৰ লগত কৰা নিয়ম।</w:t>
      </w:r>
    </w:p>
    <w:p w14:paraId="0B885BBC" w14:textId="77777777" w:rsidR="00F90BDC" w:rsidRDefault="00F90BDC"/>
    <w:p w14:paraId="0933E915" w14:textId="77777777" w:rsidR="00F90BDC" w:rsidRDefault="00F90BDC">
      <w:r xmlns:w="http://schemas.openxmlformats.org/wordprocessingml/2006/main">
        <w:t xml:space="preserve">২/ যোহন ১১:১৭-৪৪ - যীচুৱে লাজাৰক মৃত্যুৰ পৰা পুনৰুত্থান কৰে, কবৰৰ পুনৰুত্থান শক্তি প্ৰদৰ্শন কৰে।</w:t>
      </w:r>
    </w:p>
    <w:p w14:paraId="27817D6F" w14:textId="77777777" w:rsidR="00F90BDC" w:rsidRDefault="00F90BDC"/>
    <w:p w14:paraId="2DB5C4A5" w14:textId="77777777" w:rsidR="00F90BDC" w:rsidRDefault="00F90BDC">
      <w:r xmlns:w="http://schemas.openxmlformats.org/wordprocessingml/2006/main">
        <w:t xml:space="preserve">Acts 7:17 কিন্তু যেতিয়া ঈশ্বৰে অব্ৰাহামৰ ওচৰত শপত দিয়া প্ৰতিজ্ঞাৰ সময় ওচৰ চাপি আহিল, তেতিয়া মিচৰত লোকসকল বৃদ্ধি আৰু বৃদ্ধি পালে।</w:t>
      </w:r>
    </w:p>
    <w:p w14:paraId="3145C60F" w14:textId="77777777" w:rsidR="00F90BDC" w:rsidRDefault="00F90BDC"/>
    <w:p w14:paraId="5CCBF84D" w14:textId="77777777" w:rsidR="00F90BDC" w:rsidRDefault="00F90BDC">
      <w:r xmlns:w="http://schemas.openxmlformats.org/wordprocessingml/2006/main">
        <w:t xml:space="preserve">অব্ৰাহামক ঈশ্বৰে দিয়া প্ৰতিজ্ঞাৰ সময় ওচৰ চাপি অহাৰ লগে লগে মিচৰত ইস্ৰায়েলৰ লোকসকল বৃদ্ধি পালে।</w:t>
      </w:r>
    </w:p>
    <w:p w14:paraId="18018D6C" w14:textId="77777777" w:rsidR="00F90BDC" w:rsidRDefault="00F90BDC"/>
    <w:p w14:paraId="0E9B2DD9" w14:textId="77777777" w:rsidR="00F90BDC" w:rsidRDefault="00F90BDC">
      <w:r xmlns:w="http://schemas.openxmlformats.org/wordprocessingml/2006/main">
        <w:t xml:space="preserve">১/ ঈশ্বৰৰ প্ৰতিজ্ঞাবোৰ নিৰ্ভৰযোগ্য আৰু পূৰ্ণ হ’ব।</w:t>
      </w:r>
    </w:p>
    <w:p w14:paraId="723A877D" w14:textId="77777777" w:rsidR="00F90BDC" w:rsidRDefault="00F90BDC"/>
    <w:p w14:paraId="4A6CC650" w14:textId="77777777" w:rsidR="00F90BDC" w:rsidRDefault="00F90BDC">
      <w:r xmlns:w="http://schemas.openxmlformats.org/wordprocessingml/2006/main">
        <w:t xml:space="preserve">২/ ঈশ্বৰ সদায় নিজৰ লোকসকলৰ প্ৰতি বিশ্বাসী হৈ থাকিব।</w:t>
      </w:r>
    </w:p>
    <w:p w14:paraId="4A00C74D" w14:textId="77777777" w:rsidR="00F90BDC" w:rsidRDefault="00F90BDC"/>
    <w:p w14:paraId="1AEA9F74" w14:textId="77777777" w:rsidR="00F90BDC" w:rsidRDefault="00F90BDC">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14:paraId="35F3EDBF" w14:textId="77777777" w:rsidR="00F90BDC" w:rsidRDefault="00F90BDC"/>
    <w:p w14:paraId="69F49299" w14:textId="77777777" w:rsidR="00F90BDC" w:rsidRDefault="00F90BDC">
      <w:r xmlns:w="http://schemas.openxmlformats.org/wordprocessingml/2006/main">
        <w:t xml:space="preserve">২/ ইব্ৰী ১০:২৩ - আমি স্বীকাৰ কৰা আশাক অটলভাৱে ধৰি ৰাখক, কিয়নো যিজনে প্ৰতিজ্ঞা কৰিছিল তেওঁ বিশ্বাসী।</w:t>
      </w:r>
    </w:p>
    <w:p w14:paraId="66A8EC18" w14:textId="77777777" w:rsidR="00F90BDC" w:rsidRDefault="00F90BDC"/>
    <w:p w14:paraId="79763FDD" w14:textId="77777777" w:rsidR="00F90BDC" w:rsidRDefault="00F90BDC">
      <w:r xmlns:w="http://schemas.openxmlformats.org/wordprocessingml/2006/main">
        <w:t xml:space="preserve">পাঁচনিৰ কৰ্ম ৭:১৮ যোচেফক চিনি নোপোৱা আন এজন ৰজা উত্থান হোৱালৈকে।</w:t>
      </w:r>
    </w:p>
    <w:p w14:paraId="487CF7BF" w14:textId="77777777" w:rsidR="00F90BDC" w:rsidRDefault="00F90BDC"/>
    <w:p w14:paraId="7D393AF7" w14:textId="77777777" w:rsidR="00F90BDC" w:rsidRDefault="00F90BDC">
      <w:r xmlns:w="http://schemas.openxmlformats.org/wordprocessingml/2006/main">
        <w:t xml:space="preserve">মিচৰৰ ফৰৌণে যোচেফ আৰু তেওঁৰ সাফল্যক চিনি নাপালে।</w:t>
      </w:r>
    </w:p>
    <w:p w14:paraId="17981B1B" w14:textId="77777777" w:rsidR="00F90BDC" w:rsidRDefault="00F90BDC"/>
    <w:p w14:paraId="41549A93" w14:textId="77777777" w:rsidR="00F90BDC" w:rsidRDefault="00F90BDC">
      <w:r xmlns:w="http://schemas.openxmlformats.org/wordprocessingml/2006/main">
        <w:t xml:space="preserve">১: ঈশ্বৰৰ পৰিকল্পনা শেষত প্ৰতিটো পৰিস্থিতিতে কাম কৰে, আনকি সকলোৱে চিনি নাপালেও।</w:t>
      </w:r>
    </w:p>
    <w:p w14:paraId="65BAC2FB" w14:textId="77777777" w:rsidR="00F90BDC" w:rsidRDefault="00F90BDC"/>
    <w:p w14:paraId="48D6FF42" w14:textId="77777777" w:rsidR="00F90BDC" w:rsidRDefault="00F90BDC">
      <w:r xmlns:w="http://schemas.openxmlformats.org/wordprocessingml/2006/main">
        <w:t xml:space="preserve">২: কঠিন পৰিস্থিতিতো আমি বিশ্বাস কৰিব পাৰোঁ যে ঈশ্বৰৰ এটা পৰিকল্পনা আছে।</w:t>
      </w:r>
    </w:p>
    <w:p w14:paraId="7B0B6C47" w14:textId="77777777" w:rsidR="00F90BDC" w:rsidRDefault="00F90BDC"/>
    <w:p w14:paraId="0045CFD1"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11422752" w14:textId="77777777" w:rsidR="00F90BDC" w:rsidRDefault="00F90BDC"/>
    <w:p w14:paraId="31EB3694"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14:paraId="2799A00B" w14:textId="77777777" w:rsidR="00F90BDC" w:rsidRDefault="00F90BDC"/>
    <w:p w14:paraId="4B9D8E9A" w14:textId="77777777" w:rsidR="00F90BDC" w:rsidRDefault="00F90BDC">
      <w:r xmlns:w="http://schemas.openxmlformats.org/wordprocessingml/2006/main">
        <w:t xml:space="preserve">Acts 7:19 তেওঁ আমাৰ আত্মীয়সকলৰ লগত কুটিল আচৰণ কৰিলে, আৰু আমাৰ পূৰ্বপুৰুষসকলক বেয়াকৈ অনুৰোধ কৰিলে, যাতে তেওঁলোকে নিজৰ সৰু ল'ৰা-ছোৱালীক বাহিৰ কৰি পেলায়, যাতে তেওঁলোকে জীয়াই নাথাকে।</w:t>
      </w:r>
    </w:p>
    <w:p w14:paraId="76748428" w14:textId="77777777" w:rsidR="00F90BDC" w:rsidRDefault="00F90BDC"/>
    <w:p w14:paraId="6EFEE70B" w14:textId="77777777" w:rsidR="00F90BDC" w:rsidRDefault="00F90BDC">
      <w:r xmlns:w="http://schemas.openxmlformats.org/wordprocessingml/2006/main">
        <w:t xml:space="preserve">ফৰৌণে ইস্ৰায়েলীসকলৰ লগত প্ৰতাৰণামূলক ব্যৱহাৰ কৰিছিল, তেওঁলোকৰ পূৰ্বপুৰুষসকলৰ লগত বেয়া ব্যৱহাৰ কৰিছিল আৰু তেওঁলোকৰ সৰু ল’ৰা-ছোৱালীবোৰক পৰিত্যাগ কৰিবলৈ বাধ্য কৰিছিল যাতে তেওঁলোকে জীয়াই নাথাকে।</w:t>
      </w:r>
    </w:p>
    <w:p w14:paraId="43F27C38" w14:textId="77777777" w:rsidR="00F90BDC" w:rsidRDefault="00F90BDC"/>
    <w:p w14:paraId="4894477C" w14:textId="77777777" w:rsidR="00F90BDC" w:rsidRDefault="00F90BDC">
      <w:r xmlns:w="http://schemas.openxmlformats.org/wordprocessingml/2006/main">
        <w:t xml:space="preserve">১/ প্ৰতাৰণাৰ পৰিণতি: ইস্ৰায়েলীসকলৰ প্ৰতি ফৰৌণে কৰা দুৰ্ব্যৱহাৰৰ পৰা শিকিব পৰা</w:t>
      </w:r>
    </w:p>
    <w:p w14:paraId="7B874366" w14:textId="77777777" w:rsidR="00F90BDC" w:rsidRDefault="00F90BDC"/>
    <w:p w14:paraId="0F319AB7" w14:textId="77777777" w:rsidR="00F90BDC" w:rsidRDefault="00F90BDC">
      <w:r xmlns:w="http://schemas.openxmlformats.org/wordprocessingml/2006/main">
        <w:t xml:space="preserve">২/ অন্যায় ব্যৱহাৰৰ সন্মুখত ঈশ্বৰৰ মুক্তিৰ প্ৰতিজ্ঞাক আকোৱালি লোৱা</w:t>
      </w:r>
    </w:p>
    <w:p w14:paraId="7D091F4A" w14:textId="77777777" w:rsidR="00F90BDC" w:rsidRDefault="00F90BDC"/>
    <w:p w14:paraId="62025EA7" w14:textId="77777777" w:rsidR="00F90BDC" w:rsidRDefault="00F90BDC">
      <w:r xmlns:w="http://schemas.openxmlformats.org/wordprocessingml/2006/main">
        <w:t xml:space="preserve">১/ মথি ১০:২৮-২৯ - “যিসকলে শৰীৰক হত্যা কৰে, কিন্তু আত্মাক হত্যা কৰিব নোৱাৰে, তেওঁলোকক ভয় নকৰিবা। বৰঞ্চ নৰকত আত্মা আৰু শৰীৰ উভয়কে ধ্বংস কৰিব পৰাজনক ভয় কৰা। এটকাত দুটা চৰাই বিক্ৰী নহয়নে? তথাপি তোমালোকৰ পিতৃৰ তত্ত্বাৱধানৰ বাহিৰত তেওঁলোকৰ এজনো মাটিত নপৰে।”</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দ্বিতীয় বিবৰণ ৩০:১৯-২০ - “আজি মই তোমালোকক জীৱন আৰু মৃত্যুৰ মাজৰ পৰা, আশীৰ্বাদ আৰু অভিশাপৰ মাজৰ পৰা বাছনি দিছো। এতিয়া মই আকাশ-পৃথিৱীক আহ্বান জনাইছো যে আপুনি কৰা বাছনিৰ সাক্ষী হওক। অ’, যদি আপুনি জীৱনটো বাছি ল’লেহেঁতেন, যাতে আপুনি আৰু আপোনাৰ বংশধৰসকলে জীয়াই থাকে! আপুনি আপোনাৰ ঈশ্বৰ যিহোৱাক প্ৰেম কৰি, তেওঁৰ আজ্ঞা পালন কৰি আৰু তেওঁৰ ওচৰত দৃঢ়তাৰে নিজকে সমৰ্পিত কৰি এই বাছনি কৰিব পাৰে।”</w:t>
      </w:r>
    </w:p>
    <w:p w14:paraId="27EB4A66" w14:textId="77777777" w:rsidR="00F90BDC" w:rsidRDefault="00F90BDC"/>
    <w:p w14:paraId="0892063F" w14:textId="77777777" w:rsidR="00F90BDC" w:rsidRDefault="00F90BDC">
      <w:r xmlns:w="http://schemas.openxmlformats.org/wordprocessingml/2006/main">
        <w:t xml:space="preserve">Acts 7:20 সেই সময়ত মোচিৰ জন্ম হৈছিল আৰু তেওঁ অতি সুন্দৰ আছিল আৰু তেওঁৰ পিতৃৰ ঘৰত তিনি মাহ ধৰি পোহপাল দিছিল।</w:t>
      </w:r>
    </w:p>
    <w:p w14:paraId="65065489" w14:textId="77777777" w:rsidR="00F90BDC" w:rsidRDefault="00F90BDC"/>
    <w:p w14:paraId="3EE5E7B5" w14:textId="77777777" w:rsidR="00F90BDC" w:rsidRDefault="00F90BDC">
      <w:r xmlns:w="http://schemas.openxmlformats.org/wordprocessingml/2006/main">
        <w:t xml:space="preserve">মোচিৰ জন্ম ইস্ৰায়েলীসকলৰ বিৰুদ্ধে অতি নিৰ্যাতনৰ সময়ত হৈছিল আৰু তেওঁ অতি ধুনীয়া আছিল, তিনি মাহ ধৰি পিতৃৰ ঘৰত ডাঙৰ হৈছিল।</w:t>
      </w:r>
    </w:p>
    <w:p w14:paraId="14F6DFBA" w14:textId="77777777" w:rsidR="00F90BDC" w:rsidRDefault="00F90BDC"/>
    <w:p w14:paraId="5DF1954C" w14:textId="77777777" w:rsidR="00F90BDC" w:rsidRDefault="00F90BDC">
      <w:r xmlns:w="http://schemas.openxmlformats.org/wordprocessingml/2006/main">
        <w:t xml:space="preserve">১/ নিৰ্যাতিত জীয়াই থকা: ঈশ্বৰে অসুবিধাক কেনেকৈ ভালৰ বাবে ব্যৱহাৰ কৰে</w:t>
      </w:r>
    </w:p>
    <w:p w14:paraId="17F95D54" w14:textId="77777777" w:rsidR="00F90BDC" w:rsidRDefault="00F90BDC"/>
    <w:p w14:paraId="547E1563" w14:textId="77777777" w:rsidR="00F90BDC" w:rsidRDefault="00F90BDC">
      <w:r xmlns:w="http://schemas.openxmlformats.org/wordprocessingml/2006/main">
        <w:t xml:space="preserve">২/ মোচিৰ সৌন্দৰ্য্য: ঈশ্বৰৰ সিদ্ধতাৰ ওপৰত এক প্ৰতিফলন</w:t>
      </w:r>
    </w:p>
    <w:p w14:paraId="040767D0" w14:textId="77777777" w:rsidR="00F90BDC" w:rsidRDefault="00F90BDC"/>
    <w:p w14:paraId="2B2638CE"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45E110C" w14:textId="77777777" w:rsidR="00F90BDC" w:rsidRDefault="00F90BDC"/>
    <w:p w14:paraId="57C0EDDF" w14:textId="77777777" w:rsidR="00F90BDC" w:rsidRDefault="00F90BDC">
      <w:r xmlns:w="http://schemas.openxmlformats.org/wordprocessingml/2006/main">
        <w:t xml:space="preserve">২/ গীতমালা ১৩৯:১৪ - মই আপোনাক প্ৰশংসা কৰোঁ কাৰণ মই ভয় আৰু আচৰিত ধৰণে সৃষ্টি কৰা; আপোনাৰ কামবোৰ আচৰিত, মই সেই কথা ভালদৰে জানো।</w:t>
      </w:r>
    </w:p>
    <w:p w14:paraId="1F726F3D" w14:textId="77777777" w:rsidR="00F90BDC" w:rsidRDefault="00F90BDC"/>
    <w:p w14:paraId="042227DE" w14:textId="77777777" w:rsidR="00F90BDC" w:rsidRDefault="00F90BDC">
      <w:r xmlns:w="http://schemas.openxmlformats.org/wordprocessingml/2006/main">
        <w:t xml:space="preserve">Acts 7:21 যেতিয়া তেওঁক বাহিৰ কৰি দিয়া হ’ল, তেতিয়া ফৰৌণৰ জীয়েকে তেওঁক তুলি লৈ নিজৰ পুত্ৰৰ বাবে তেওঁক পোহপাল দিলে।</w:t>
      </w:r>
    </w:p>
    <w:p w14:paraId="2D6025AC" w14:textId="77777777" w:rsidR="00F90BDC" w:rsidRDefault="00F90BDC"/>
    <w:p w14:paraId="5C920FE6" w14:textId="77777777" w:rsidR="00F90BDC" w:rsidRDefault="00F90BDC">
      <w:r xmlns:w="http://schemas.openxmlformats.org/wordprocessingml/2006/main">
        <w:t xml:space="preserve">ফৰৌণৰ জীয়েকে নীল নদীত মোচিক পাই নিজৰ পুত্ৰ হিচাপে ডাঙৰ-দীঘল কৰিলে।</w:t>
      </w:r>
    </w:p>
    <w:p w14:paraId="6A78D147" w14:textId="77777777" w:rsidR="00F90BDC" w:rsidRDefault="00F90BDC"/>
    <w:p w14:paraId="3801921F" w14:textId="77777777" w:rsidR="00F90BDC" w:rsidRDefault="00F90BDC">
      <w:r xmlns:w="http://schemas.openxmlformats.org/wordprocessingml/2006/main">
        <w:t xml:space="preserve">১/ আটাইতকৈ কঠিন পৰিস্থিতিতো ঈশ্বৰৰ নিয়ন্ত্ৰণ থাকে।</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ঈশ্বৰ আৰু আমাৰ জীৱনৰ বাবে তেওঁৰ পৰিকল্পনাক বিশ্বাস কৰিব লাগিব।</w:t>
      </w:r>
    </w:p>
    <w:p w14:paraId="4F21FB9F" w14:textId="77777777" w:rsidR="00F90BDC" w:rsidRDefault="00F90BDC"/>
    <w:p w14:paraId="65BEE66A"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79A60AC" w14:textId="77777777" w:rsidR="00F90BDC" w:rsidRDefault="00F90BDC"/>
    <w:p w14:paraId="287BA377" w14:textId="77777777" w:rsidR="00F90BDC" w:rsidRDefault="00F90BDC">
      <w:r xmlns:w="http://schemas.openxmlformats.org/wordprocessingml/2006/main">
        <w:t xml:space="preserve">২) যিৰিমিয়া ২৯:১১ - "'কিয়নো মই জানো যে তোমাৰ বাবে মোৰ যি পৰিকল্পনা আছে,' প্ৰভুৱে এইদৰে কয়, 'তোমালোকক সমৃদ্ধিশালী কৰাৰ পৰিকল্পনা কৰিছে আৰু তোমালোকৰ ক্ষতি নকৰিবলৈ, তোমালোকক আশা আৰু ভৱিষ্যত দিবলৈ পৰিকল্পনা কৰিছে।'"</w:t>
      </w:r>
    </w:p>
    <w:p w14:paraId="2A3AE52C" w14:textId="77777777" w:rsidR="00F90BDC" w:rsidRDefault="00F90BDC"/>
    <w:p w14:paraId="307693C4" w14:textId="77777777" w:rsidR="00F90BDC" w:rsidRDefault="00F90BDC">
      <w:r xmlns:w="http://schemas.openxmlformats.org/wordprocessingml/2006/main">
        <w:t xml:space="preserve">Acts 7:22 আৰু মোচি মিচৰীয়াসকলৰ সকলো জ্ঞানত শিক্ষিত আছিল আৰু কথা আৰু কৰ্মত শক্তিশালী আছিল।</w:t>
      </w:r>
    </w:p>
    <w:p w14:paraId="500F8451" w14:textId="77777777" w:rsidR="00F90BDC" w:rsidRDefault="00F90BDC"/>
    <w:p w14:paraId="7E540784" w14:textId="77777777" w:rsidR="00F90BDC" w:rsidRDefault="00F90BDC">
      <w:r xmlns:w="http://schemas.openxmlformats.org/wordprocessingml/2006/main">
        <w:t xml:space="preserve">মোচি মিচৰৰ জ্ঞানৰ সকলো দিশতে শিক্ষিত আছিল আৰু এজন শক্তিশালী বক্তা আৰু কৰ্তা আছিল।</w:t>
      </w:r>
    </w:p>
    <w:p w14:paraId="78B148F6" w14:textId="77777777" w:rsidR="00F90BDC" w:rsidRDefault="00F90BDC"/>
    <w:p w14:paraId="444908DE" w14:textId="77777777" w:rsidR="00F90BDC" w:rsidRDefault="00F90BDC">
      <w:r xmlns:w="http://schemas.openxmlformats.org/wordprocessingml/2006/main">
        <w:t xml:space="preserve">১/ শিক্ষাৰ শক্তি: মিচৰৰ প্ৰজ্ঞাৰ ওপৰত মোচিৰ আয়ত্তই তেওঁৰ জীৱনক কেনেকৈ ৰূপান্তৰিত কৰিলে</w:t>
      </w:r>
    </w:p>
    <w:p w14:paraId="40E5FE19" w14:textId="77777777" w:rsidR="00F90BDC" w:rsidRDefault="00F90BDC"/>
    <w:p w14:paraId="5251C991" w14:textId="77777777" w:rsidR="00F90BDC" w:rsidRDefault="00F90BDC">
      <w:r xmlns:w="http://schemas.openxmlformats.org/wordprocessingml/2006/main">
        <w:t xml:space="preserve">২) কৰ্মৰ শক্তি: মোচিৰ বাক্য আৰু কৰ্মই ইতিহাস কেনেকৈ সলনি কৰিলে</w:t>
      </w:r>
    </w:p>
    <w:p w14:paraId="26AE9A44" w14:textId="77777777" w:rsidR="00F90BDC" w:rsidRDefault="00F90BDC"/>
    <w:p w14:paraId="1360ED56" w14:textId="77777777" w:rsidR="00F90BDC" w:rsidRDefault="00F90BDC">
      <w:r xmlns:w="http://schemas.openxmlformats.org/wordprocessingml/2006/main">
        <w:t xml:space="preserve">১/ হিতোপদেশ ৪:৭ - প্ৰজ্ঞাই প্ৰধান বস্তু; সেইবাবে জ্ঞান লাভ কৰা, আৰু তোমাৰ সকলো লাভৰ দ্বাৰা বুদ্ধি লাভ কৰা।</w:t>
      </w:r>
    </w:p>
    <w:p w14:paraId="087DAC6D" w14:textId="77777777" w:rsidR="00F90BDC" w:rsidRDefault="00F90BDC"/>
    <w:p w14:paraId="584C7D34" w14:textId="77777777" w:rsidR="00F90BDC" w:rsidRDefault="00F90BDC">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096C2928" w14:textId="77777777" w:rsidR="00F90BDC" w:rsidRDefault="00F90BDC"/>
    <w:p w14:paraId="1573A146" w14:textId="77777777" w:rsidR="00F90BDC" w:rsidRDefault="00F90BDC">
      <w:r xmlns:w="http://schemas.openxmlformats.org/wordprocessingml/2006/main">
        <w:t xml:space="preserve">Acts 7:23 যেতিয়া তেওঁৰ বয়স চল্লিশ বছৰ হ’ল, তেতিয়া তেওঁৰ মনলৈ আহিল যে তেওঁৰ ভাই ইস্ৰায়েলৰ সন্তানসকলক সাক্ষাৎ কৰিবলৈ।</w:t>
      </w:r>
    </w:p>
    <w:p w14:paraId="0FFEC7AF" w14:textId="77777777" w:rsidR="00F90BDC" w:rsidRDefault="00F90BDC"/>
    <w:p w14:paraId="3C3F4277" w14:textId="77777777" w:rsidR="00F90BDC" w:rsidRDefault="00F90BDC">
      <w:r xmlns:w="http://schemas.openxmlformats.org/wordprocessingml/2006/main">
        <w:t xml:space="preserve">যেতিয়া ষ্টিফেনৰ বয়স চল্লিশ বছৰ হ’ল, তেতিয়া তেওঁৰ সতীৰ্থ ইস্ৰায়েলীসকলৰ ওচৰলৈ যোৱাৰ প্ৰবল ইচ্ছা আছিল।</w:t>
      </w:r>
    </w:p>
    <w:p w14:paraId="61E5AA6B" w14:textId="77777777" w:rsidR="00F90BDC" w:rsidRDefault="00F90BDC"/>
    <w:p w14:paraId="42C7A6E2" w14:textId="77777777" w:rsidR="00F90BDC" w:rsidRDefault="00F90BDC">
      <w:r xmlns:w="http://schemas.openxmlformats.org/wordprocessingml/2006/main">
        <w:t xml:space="preserve">১/ সম্প্ৰদায়ৰ শক্তি: ষ্টিফেনৰ কাহিনী পৰীক্ষা কৰা</w:t>
      </w:r>
    </w:p>
    <w:p w14:paraId="005A080B" w14:textId="77777777" w:rsidR="00F90BDC" w:rsidRDefault="00F90BDC"/>
    <w:p w14:paraId="18F33C9B" w14:textId="77777777" w:rsidR="00F90BDC" w:rsidRDefault="00F90BDC">
      <w:r xmlns:w="http://schemas.openxmlformats.org/wordprocessingml/2006/main">
        <w:t xml:space="preserve">২/ আমাৰ সপোন পূৰণৰ গুৰুত্ব: ষ্টিফেনৰ পৰা পাঠ</w:t>
      </w:r>
    </w:p>
    <w:p w14:paraId="4668B909" w14:textId="77777777" w:rsidR="00F90BDC" w:rsidRDefault="00F90BDC"/>
    <w:p w14:paraId="3A8F755A" w14:textId="77777777" w:rsidR="00F90BDC" w:rsidRDefault="00F90BDC">
      <w:r xmlns:w="http://schemas.openxmlformats.org/wordprocessingml/2006/main">
        <w:t xml:space="preserve">১/ ৰোমীয়া ১২:১০ - ভাতৃপ্ৰেমেৰে ইজনে সিজনক সদয়ভাৱে মৰম কৰক, ইজনে সিজনক সন্মান জনাই প দিয়ক।</w:t>
      </w:r>
    </w:p>
    <w:p w14:paraId="2C95DD01" w14:textId="77777777" w:rsidR="00F90BDC" w:rsidRDefault="00F90BDC"/>
    <w:p w14:paraId="0C4C4B01" w14:textId="77777777" w:rsidR="00F90BDC" w:rsidRDefault="00F90BDC">
      <w:r xmlns:w="http://schemas.openxmlformats.org/wordprocessingml/2006/main">
        <w:t xml:space="preserve">২/ হিতোপদেশ ১৩:২০ - যিজনে জ্ঞানী মানুহৰ লগত চলিব তেওঁ জ্ঞানী হ’ব, কিন্তু মূৰ্খৰ সংগী ধ্বংস হ’ব।</w:t>
      </w:r>
    </w:p>
    <w:p w14:paraId="65E61E75" w14:textId="77777777" w:rsidR="00F90BDC" w:rsidRDefault="00F90BDC"/>
    <w:p w14:paraId="482B5814" w14:textId="77777777" w:rsidR="00F90BDC" w:rsidRDefault="00F90BDC">
      <w:r xmlns:w="http://schemas.openxmlformats.org/wordprocessingml/2006/main">
        <w:t xml:space="preserve">Acts 7:24 তেওঁলোকৰ মাজৰ এজনে অন্যায় হোৱা দেখি তেওঁ তেওঁক ৰক্ষা কৰিলে আৰু নিপীড়িত লোকৰ প্ৰতিশোধ ল’লে আৰু মিচৰীয়াজনক আঘাত কৰিলে।</w:t>
      </w:r>
    </w:p>
    <w:p w14:paraId="41DECE7B" w14:textId="77777777" w:rsidR="00F90BDC" w:rsidRDefault="00F90BDC"/>
    <w:p w14:paraId="1BA42F02" w14:textId="77777777" w:rsidR="00F90BDC" w:rsidRDefault="00F90BDC">
      <w:r xmlns:w="http://schemas.openxmlformats.org/wordprocessingml/2006/main">
        <w:t xml:space="preserve">মোচিয়ে এজন ইস্ৰায়েলীক ৰক্ষা কৰি মিচৰীয়া এজনক আঘাত কৰে।</w:t>
      </w:r>
    </w:p>
    <w:p w14:paraId="04AC2FE7" w14:textId="77777777" w:rsidR="00F90BDC" w:rsidRDefault="00F90BDC"/>
    <w:p w14:paraId="5CB67207" w14:textId="77777777" w:rsidR="00F90BDC" w:rsidRDefault="00F90BDC">
      <w:r xmlns:w="http://schemas.openxmlformats.org/wordprocessingml/2006/main">
        <w:t xml:space="preserve">১/ আনৰ পক্ষত থিয় দিয়াৰ শক্তি: আমি কেনেকৈ মোচিৰ পৰা শিকিব পাৰো</w:t>
      </w:r>
    </w:p>
    <w:p w14:paraId="5E4170D3" w14:textId="77777777" w:rsidR="00F90BDC" w:rsidRDefault="00F90BDC"/>
    <w:p w14:paraId="0F923947" w14:textId="77777777" w:rsidR="00F90BDC" w:rsidRDefault="00F90BDC">
      <w:r xmlns:w="http://schemas.openxmlformats.org/wordprocessingml/2006/main">
        <w:t xml:space="preserve">২/ ন্যায়ৰ শক্তি: আমি কেনেকৈ ভুলবোৰ শুধৰাই দিব পাৰো</w:t>
      </w:r>
    </w:p>
    <w:p w14:paraId="77AC1E79" w14:textId="77777777" w:rsidR="00F90BDC" w:rsidRDefault="00F90BDC"/>
    <w:p w14:paraId="211A0550" w14:textId="77777777" w:rsidR="00F90BDC" w:rsidRDefault="00F90BDC">
      <w:r xmlns:w="http://schemas.openxmlformats.org/wordprocessingml/2006/main">
        <w:t xml:space="preserve">১/ হিতোপদেশ ৩১:৮-৯ - "যিসকলে নিজৰ হৈ কথা ক'ব নোৱাৰে তেওঁলোকৰ বাবে কথা কওক; থেতেলিয়াই পেলোৱাসকলৰ বাবে ন্যায় নিশ্চিত কৰক। হয়, দুখীয়া আৰু অসহায়সকলৰ বাবে কথা কওক, আৰু তেওঁলোকে ন্যায় পোৱাটো চাওক।"</w:t>
      </w:r>
    </w:p>
    <w:p w14:paraId="7E4AA38D" w14:textId="77777777" w:rsidR="00F90BDC" w:rsidRDefault="00F90BDC"/>
    <w:p w14:paraId="10716218" w14:textId="77777777" w:rsidR="00F90BDC" w:rsidRDefault="00F90BDC">
      <w:r xmlns:w="http://schemas.openxmlformats.org/wordprocessingml/2006/main">
        <w:t xml:space="preserve">২/ যাকোব ৫:৪ - "চোৱা! তোমালোকৰ পথাৰ কটা শ্ৰমিকসকলক যি মজুৰি দিব নোৱাৰিলা, সেই মজুৰি তোমালোকৰ বিৰুদ্ধে চিঞৰিছে। চপোৱা লোকসকলৰ চিঞৰ-বাখৰ সৰ্বশক্তিমান প্ৰভুৰ কাণত পৰিছে।"</w:t>
      </w:r>
    </w:p>
    <w:p w14:paraId="68CCEE96" w14:textId="77777777" w:rsidR="00F90BDC" w:rsidRDefault="00F90BDC"/>
    <w:p w14:paraId="18E9CF5B" w14:textId="77777777" w:rsidR="00F90BDC" w:rsidRDefault="00F90BDC">
      <w:r xmlns:w="http://schemas.openxmlformats.org/wordprocessingml/2006/main">
        <w:t xml:space="preserve">Acts 7:25 কিয়নো তেওঁ ভাবিছিল যে তেওঁৰ ভাইসকলে তেওঁৰ হাতৰ দ্বাৰা তেওঁলোকক কেনেকৈ উদ্ধাৰ কৰিব, সেই বিষয়ে তেওঁৰ ভাইসকলে বুজিব, কিন্তু তেওঁলোকে বুজি নাপালে।</w:t>
      </w:r>
    </w:p>
    <w:p w14:paraId="5CC487E2" w14:textId="77777777" w:rsidR="00F90BDC" w:rsidRDefault="00F90BDC"/>
    <w:p w14:paraId="7A9DE149" w14:textId="77777777" w:rsidR="00F90BDC" w:rsidRDefault="00F90BDC">
      <w:r xmlns:w="http://schemas.openxmlformats.org/wordprocessingml/2006/main">
        <w:t xml:space="preserve">ঈশ্বৰৰ লোকসকলে তেওঁৰ ওপৰত আৰু তেওঁলোকৰ বাবে তেওঁৰ পৰিকল্পনাত বিশ্বাস কৰাটো প্ৰয়োজন।</w:t>
      </w:r>
    </w:p>
    <w:p w14:paraId="15D894D9" w14:textId="77777777" w:rsidR="00F90BDC" w:rsidRDefault="00F90BDC"/>
    <w:p w14:paraId="30D30EE4" w14:textId="77777777" w:rsidR="00F90BDC" w:rsidRDefault="00F90BDC">
      <w:r xmlns:w="http://schemas.openxmlformats.org/wordprocessingml/2006/main">
        <w:t xml:space="preserve">১: "বিশ্বাসৰ শক্তি: ঈশ্বৰৰ পৰিকল্পনাৰ ওপৰত নিৰ্ভৰ কৰা"।</w:t>
      </w:r>
    </w:p>
    <w:p w14:paraId="2BEF144D" w14:textId="77777777" w:rsidR="00F90BDC" w:rsidRDefault="00F90BDC"/>
    <w:p w14:paraId="0DEA8ECA" w14:textId="77777777" w:rsidR="00F90BDC" w:rsidRDefault="00F90BDC">
      <w:r xmlns:w="http://schemas.openxmlformats.org/wordprocessingml/2006/main">
        <w:t xml:space="preserve">২: "আমাৰ বিশ্বাসক শক্তিশালী কৰা: ঈশ্বৰৰ মুক্তি বুজা"।</w:t>
      </w:r>
    </w:p>
    <w:p w14:paraId="7A74936D" w14:textId="77777777" w:rsidR="00F90BDC" w:rsidRDefault="00F90BDC"/>
    <w:p w14:paraId="6548B7B4"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31BC5F04" w14:textId="77777777" w:rsidR="00F90BDC" w:rsidRDefault="00F90BDC"/>
    <w:p w14:paraId="2295E223" w14:textId="77777777" w:rsidR="00F90BDC" w:rsidRDefault="00F90BDC">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6B112FB4" w14:textId="77777777" w:rsidR="00F90BDC" w:rsidRDefault="00F90BDC"/>
    <w:p w14:paraId="0D60082D" w14:textId="77777777" w:rsidR="00F90BDC" w:rsidRDefault="00F90BDC">
      <w:r xmlns:w="http://schemas.openxmlformats.org/wordprocessingml/2006/main">
        <w:t xml:space="preserve">Acts 7:26 পাছদিনা তেওঁ তেওঁলোকক কাজিয়া কৰি থকাৰ সময়ত তেওঁলোকৰ আগত নিজকে দেখুৱালে আৰু তেওঁলোকক পুনৰ একাত্ম কৰি ক’লে, “হে প্ৰভুসকল, তোমালোক ভাইসকল; তোমালোকে ইজনে সিজনৰ প্ৰতি কিয় অন্যায় কৰা?</w:t>
      </w:r>
    </w:p>
    <w:p w14:paraId="38265C86" w14:textId="77777777" w:rsidR="00F90BDC" w:rsidRDefault="00F90BDC"/>
    <w:p w14:paraId="32B840AB" w14:textId="77777777" w:rsidR="00F90BDC" w:rsidRDefault="00F90BDC">
      <w:r xmlns:w="http://schemas.openxmlformats.org/wordprocessingml/2006/main">
        <w:t xml:space="preserve">ষ্টিফেনে লোকসকলক তেওঁলোকৰ অন্যায় কাৰ্য্যৰ বাবে তিৰস্কাৰ কৰিছিল আৰু ইজনে সিজনৰ লগত মিলন ঘটাবলৈ আহ্বান জনাইছিল।</w:t>
      </w:r>
    </w:p>
    <w:p w14:paraId="6195BE9B" w14:textId="77777777" w:rsidR="00F90BDC" w:rsidRDefault="00F90BDC"/>
    <w:p w14:paraId="48BE1C05" w14:textId="77777777" w:rsidR="00F90BDC" w:rsidRDefault="00F90BDC">
      <w:r xmlns:w="http://schemas.openxmlformats.org/wordprocessingml/2006/main">
        <w:t xml:space="preserve">১/ মিলন: শান্তিৰ পথ</w:t>
      </w:r>
    </w:p>
    <w:p w14:paraId="4045D23E" w14:textId="77777777" w:rsidR="00F90BDC" w:rsidRDefault="00F90BDC"/>
    <w:p w14:paraId="519F79FA" w14:textId="77777777" w:rsidR="00F90BDC" w:rsidRDefault="00F90BDC">
      <w:r xmlns:w="http://schemas.openxmlformats.org/wordprocessingml/2006/main">
        <w:t xml:space="preserve">২/ ঐক্যৰ শক্তি</w:t>
      </w:r>
    </w:p>
    <w:p w14:paraId="6E174369" w14:textId="77777777" w:rsidR="00F90BDC" w:rsidRDefault="00F90BDC"/>
    <w:p w14:paraId="0D81F9F3" w14:textId="77777777" w:rsidR="00F90BDC" w:rsidRDefault="00F90BDC">
      <w:r xmlns:w="http://schemas.openxmlformats.org/wordprocessingml/2006/main">
        <w:t xml:space="preserve">১/ মথি ৫:৯ - “ধন্য শান্তিকৰ্মীসকল, কিয়নো তেওঁলোকক ঈশ্বৰৰ সন্তান বুলি কোৱা হ’ব।”</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৪:৩ - “শান্তিৰ বান্ধোনেৰে আত্মাৰ ঐক্য ৰক্ষা কৰিবলৈ সকলো চেষ্টা কৰা।”</w:t>
      </w:r>
    </w:p>
    <w:p w14:paraId="7921EF99" w14:textId="77777777" w:rsidR="00F90BDC" w:rsidRDefault="00F90BDC"/>
    <w:p w14:paraId="25F1B745" w14:textId="77777777" w:rsidR="00F90BDC" w:rsidRDefault="00F90BDC">
      <w:r xmlns:w="http://schemas.openxmlformats.org/wordprocessingml/2006/main">
        <w:t xml:space="preserve">Acts 7:27 কিন্তু যি জনে নিজৰ ওচৰ-চুবুৰীয়াক অন্যায় কৰিছিল, তেওঁ তেওঁক ঠেলি দি ক’লে, “কোনে তোমাক আমাৰ ওপৰত অধ্যক্ষ আৰু বিচাৰক পাতিলে?”</w:t>
      </w:r>
    </w:p>
    <w:p w14:paraId="4510A11E" w14:textId="77777777" w:rsidR="00F90BDC" w:rsidRDefault="00F90BDC"/>
    <w:p w14:paraId="2A01C794" w14:textId="77777777" w:rsidR="00F90BDC" w:rsidRDefault="00F90BDC">
      <w:r xmlns:w="http://schemas.openxmlformats.org/wordprocessingml/2006/main">
        <w:t xml:space="preserve">ষ্টিফেনে নিজকে শাসক আৰু জনসাধাৰণৰ ওপৰত বিচাৰক হিচাপে গঢ়ি তুলিবলৈ চেষ্টা কৰা বুলি ভুল অভিযোগ উত্থাপন কৰা হৈছিল।</w:t>
      </w:r>
    </w:p>
    <w:p w14:paraId="21523DC7" w14:textId="77777777" w:rsidR="00F90BDC" w:rsidRDefault="00F90BDC"/>
    <w:p w14:paraId="6B18B9EE" w14:textId="77777777" w:rsidR="00F90BDC" w:rsidRDefault="00F90BDC">
      <w:r xmlns:w="http://schemas.openxmlformats.org/wordprocessingml/2006/main">
        <w:t xml:space="preserve">১/ মিছা অভিযোগৰ বিপদ</w:t>
      </w:r>
    </w:p>
    <w:p w14:paraId="2EA1D9F8" w14:textId="77777777" w:rsidR="00F90BDC" w:rsidRDefault="00F90BDC"/>
    <w:p w14:paraId="1233D856" w14:textId="77777777" w:rsidR="00F90BDC" w:rsidRDefault="00F90BDC">
      <w:r xmlns:w="http://schemas.openxmlformats.org/wordprocessingml/2006/main">
        <w:t xml:space="preserve">২/ নম্ৰতাৰ গুৰুত্ব</w:t>
      </w:r>
    </w:p>
    <w:p w14:paraId="69FF1B87" w14:textId="77777777" w:rsidR="00F90BDC" w:rsidRDefault="00F90BDC"/>
    <w:p w14:paraId="7AD00466" w14:textId="77777777" w:rsidR="00F90BDC" w:rsidRDefault="00F90BDC">
      <w:r xmlns:w="http://schemas.openxmlformats.org/wordprocessingml/2006/main">
        <w:t xml:space="preserve">১/ গীতমালা ১৫:৩ - যিজনে নিজৰ জিভাৰে পিঠি নিদিয়ে, বা নিজৰ ওচৰ-চুবুৰীয়াৰ প্ৰতি বেয়া কাম নকৰে, বা নিজৰ ওচৰ-চুবুৰীয়াৰ বিৰুদ্ধে অপমান নকৰে।</w:t>
      </w:r>
    </w:p>
    <w:p w14:paraId="1945AEA6" w14:textId="77777777" w:rsidR="00F90BDC" w:rsidRDefault="00F90BDC"/>
    <w:p w14:paraId="2149D7DF" w14:textId="77777777" w:rsidR="00F90BDC" w:rsidRDefault="00F90BDC">
      <w:r xmlns:w="http://schemas.openxmlformats.org/wordprocessingml/2006/main">
        <w:t xml:space="preserve">২/ হিতোপদেশ ১৭:৯ - যিজনে অপৰাধক ঢাকি ৰাখে, তেওঁ প্ৰেম বিচাৰে; কিন্তু যি কোনো কথা পুনৰাবৃত্তি কৰে, তেওঁ বহুত বন্ধুক পৃথক কৰে।</w:t>
      </w:r>
    </w:p>
    <w:p w14:paraId="28EB3704" w14:textId="77777777" w:rsidR="00F90BDC" w:rsidRDefault="00F90BDC"/>
    <w:p w14:paraId="62AA6659" w14:textId="77777777" w:rsidR="00F90BDC" w:rsidRDefault="00F90BDC">
      <w:r xmlns:w="http://schemas.openxmlformats.org/wordprocessingml/2006/main">
        <w:t xml:space="preserve">Acts 7:28 কালি মিচৰীয়াজনক হত্যা কৰাৰ দৰে তুমি মোক বধ কৰিবানে?</w:t>
      </w:r>
    </w:p>
    <w:p w14:paraId="3E2552A0" w14:textId="77777777" w:rsidR="00F90BDC" w:rsidRDefault="00F90BDC"/>
    <w:p w14:paraId="38DFAC5A" w14:textId="77777777" w:rsidR="00F90BDC" w:rsidRDefault="00F90BDC">
      <w:r xmlns:w="http://schemas.openxmlformats.org/wordprocessingml/2006/main">
        <w:t xml:space="preserve">ষ্টিফেনে ইহুদী নেতাসকলে তেওঁক হত্যা কৰিবলৈ চেষ্টা কৰা বুলি অভিযোগ কৰিছিল, ঠিক যেনেকৈ তেওঁলোকে আগদিনা এজন মিচৰীয়াক হত্যা কৰিছিল।</w:t>
      </w:r>
    </w:p>
    <w:p w14:paraId="77E3C592" w14:textId="77777777" w:rsidR="00F90BDC" w:rsidRDefault="00F90BDC"/>
    <w:p w14:paraId="781F59D0" w14:textId="77777777" w:rsidR="00F90BDC" w:rsidRDefault="00F90BDC">
      <w:r xmlns:w="http://schemas.openxmlformats.org/wordprocessingml/2006/main">
        <w:t xml:space="preserve">১/ আমাৰ কাৰ্য্যৰ পৰিণতি কেনেকৈ হয়: ষ্টিফেনৰ সাহস পৰীক্ষা কৰা</w:t>
      </w:r>
    </w:p>
    <w:p w14:paraId="65C5706E" w14:textId="77777777" w:rsidR="00F90BDC" w:rsidRDefault="00F90BDC"/>
    <w:p w14:paraId="62770D24" w14:textId="77777777" w:rsidR="00F90BDC" w:rsidRDefault="00F90BDC">
      <w:r xmlns:w="http://schemas.openxmlformats.org/wordprocessingml/2006/main">
        <w:t xml:space="preserve">২/ নিৰ্যাতনৰ প্ৰতি আমি কেনেকৈ প্ৰতিক্ৰিয়া প্ৰকাশ কৰোঁ?: ষ্টিফেনৰ বিশ্বাসৰ পৰা শিকিব পৰা</w:t>
      </w:r>
    </w:p>
    <w:p w14:paraId="0C400E79" w14:textId="77777777" w:rsidR="00F90BDC" w:rsidRDefault="00F90BDC"/>
    <w:p w14:paraId="1077FD1E" w14:textId="77777777" w:rsidR="00F90BDC" w:rsidRDefault="00F90BDC">
      <w:r xmlns:w="http://schemas.openxmlformats.org/wordprocessingml/2006/main">
        <w:t xml:space="preserve">১/ যাত্ৰাপুস্তক ২:১৪ - "তেওঁ ক'লে, তোমাক কোনে আমাৰ ওপৰত অধ্যক্ষ আৰু বিচাৰক কৰি তুলিলে? তুমি </w:t>
      </w:r>
      <w:r xmlns:w="http://schemas.openxmlformats.org/wordprocessingml/2006/main">
        <w:lastRenderedPageBreak xmlns:w="http://schemas.openxmlformats.org/wordprocessingml/2006/main"/>
      </w:r>
      <w:r xmlns:w="http://schemas.openxmlformats.org/wordprocessingml/2006/main">
        <w:t xml:space="preserve">মিচৰীয়াক হত্যা কৰাৰ দৰে মোক বধ কৰিবলৈ মন কৰিছেনে?"</w:t>
      </w:r>
    </w:p>
    <w:p w14:paraId="66363479" w14:textId="77777777" w:rsidR="00F90BDC" w:rsidRDefault="00F90BDC"/>
    <w:p w14:paraId="4887F839" w14:textId="77777777" w:rsidR="00F90BDC" w:rsidRDefault="00F90BDC">
      <w:r xmlns:w="http://schemas.openxmlformats.org/wordprocessingml/2006/main">
        <w:t xml:space="preserve">২)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নিৰ্যাতন কৰাসকলৰ বাবে প্ৰাৰ্থনা কৰা।"</w:t>
      </w:r>
    </w:p>
    <w:p w14:paraId="234A7CA0" w14:textId="77777777" w:rsidR="00F90BDC" w:rsidRDefault="00F90BDC"/>
    <w:p w14:paraId="7B9BB866" w14:textId="77777777" w:rsidR="00F90BDC" w:rsidRDefault="00F90BDC">
      <w:r xmlns:w="http://schemas.openxmlformats.org/wordprocessingml/2006/main">
        <w:t xml:space="preserve">Acts 7:29 এই কথা শুনি মোচি পলাই গ’ল আৰু মদিয়ান দেশত বিদেশী হৈ পৰিল।</w:t>
      </w:r>
    </w:p>
    <w:p w14:paraId="1FFE1CB0" w14:textId="77777777" w:rsidR="00F90BDC" w:rsidRDefault="00F90BDC"/>
    <w:p w14:paraId="729F5AAF" w14:textId="77777777" w:rsidR="00F90BDC" w:rsidRDefault="00F90BDC">
      <w:r xmlns:w="http://schemas.openxmlformats.org/wordprocessingml/2006/main">
        <w:t xml:space="preserve">ঈশ্বৰে মিচৰলৈ উভতি যাবলৈ আজ্ঞা দিয়াৰ সময়ত মোচি পলাই গ’ল আৰু তেওঁ মদিয়ানত থাকিল, য’ত তেওঁৰ দুজন পুত্ৰ জন্ম হ’ল।</w:t>
      </w:r>
    </w:p>
    <w:p w14:paraId="6666E81A" w14:textId="77777777" w:rsidR="00F90BDC" w:rsidRDefault="00F90BDC"/>
    <w:p w14:paraId="14E32974" w14:textId="77777777" w:rsidR="00F90BDC" w:rsidRDefault="00F90BDC">
      <w:r xmlns:w="http://schemas.openxmlformats.org/wordprocessingml/2006/main">
        <w:t xml:space="preserve">১: কঠিন হ’লেও ঈশ্বৰৰ আজ্ঞা পালন কৰিবলৈ মনত ৰখা উচিত।</w:t>
      </w:r>
    </w:p>
    <w:p w14:paraId="69BA1237" w14:textId="77777777" w:rsidR="00F90BDC" w:rsidRDefault="00F90BDC"/>
    <w:p w14:paraId="2259C856" w14:textId="77777777" w:rsidR="00F90BDC" w:rsidRDefault="00F90BDC">
      <w:r xmlns:w="http://schemas.openxmlformats.org/wordprocessingml/2006/main">
        <w:t xml:space="preserve">২: ঘৰৰ পৰা আঁতৰত থাকিলেও ঈশ্বৰে আমাৰ যোগান ধৰিব।</w:t>
      </w:r>
    </w:p>
    <w:p w14:paraId="6967447C" w14:textId="77777777" w:rsidR="00F90BDC" w:rsidRDefault="00F90BDC"/>
    <w:p w14:paraId="39BB408F" w14:textId="77777777" w:rsidR="00F90BDC" w:rsidRDefault="00F90BDC">
      <w:r xmlns:w="http://schemas.openxmlformats.org/wordprocessingml/2006/main">
        <w:t xml:space="preserve">১: গীতমালা ৩৭:২৩-২৪ - “মানুহৰ খোজবোৰ প্ৰভুৱে প্ৰতিষ্ঠিত কৰে, যেতিয়া তেওঁ নিজৰ পথত আনন্দ কৰে; পতিত হ’লেও তেওঁক মূৰ ঠেলি দিয়া নহ’ব, কিয়নো যিহোৱাই তেওঁৰ হাত ধৰি ৰাখে।”</w:t>
      </w:r>
    </w:p>
    <w:p w14:paraId="5FA87CEC" w14:textId="77777777" w:rsidR="00F90BDC" w:rsidRDefault="00F90BDC"/>
    <w:p w14:paraId="5DCD54CE" w14:textId="77777777" w:rsidR="00F90BDC" w:rsidRDefault="00F90BDC">
      <w:r xmlns:w="http://schemas.openxmlformats.org/wordprocessingml/2006/main">
        <w:t xml:space="preserve">২: ইব্ৰী ১১:২৪-২৬ - “বিশ্বাসৰ দ্বাৰাই মোচিয়ে ডাঙৰ হৈ ফৰৌণৰ জীয়েকৰ পুত্ৰ বুলি ক’বলৈ অস্বীকাৰ কৰিলে, আৰু পাপৰ ক্ষন্তেকীয়া সুখ ভোগ কৰাতকৈ ঈশ্বৰৰ লোকসকলৰ লগত বেয়া ব্যৱহাৰ কৰিবলৈ বাছি ল’লে। তেওঁ মিচৰৰ ধন-সম্পত্তিতকৈ খ্ৰীষ্টৰ অপমানক অধিক ধন-সম্পত্তি বুলি গণ্য কৰিছিল, কিয়নো তেওঁ পুৰস্কাৰৰ প্ৰতি দৃষ্টি ৰাখিছিল।”</w:t>
      </w:r>
    </w:p>
    <w:p w14:paraId="293B5255" w14:textId="77777777" w:rsidR="00F90BDC" w:rsidRDefault="00F90BDC"/>
    <w:p w14:paraId="63D24524" w14:textId="77777777" w:rsidR="00F90BDC" w:rsidRDefault="00F90BDC">
      <w:r xmlns:w="http://schemas.openxmlformats.org/wordprocessingml/2006/main">
        <w:t xml:space="preserve">Acts 7:30 চল্লিশ বছৰ শেষ হ’লে, চিনা পৰ্ব্বতৰ মৰুভূমিত গছত জুইৰ শিখাত প্ৰভুৰ এজন দূতে তেওঁক দেখা দিলে।</w:t>
      </w:r>
    </w:p>
    <w:p w14:paraId="14B3741C" w14:textId="77777777" w:rsidR="00F90BDC" w:rsidRDefault="00F90BDC"/>
    <w:p w14:paraId="437A1D94" w14:textId="77777777" w:rsidR="00F90BDC" w:rsidRDefault="00F90BDC">
      <w:r xmlns:w="http://schemas.openxmlformats.org/wordprocessingml/2006/main">
        <w:t xml:space="preserve">চল্লিশ বছৰ ধৰি মৰুভূমিত বিচৰণ কৰাৰ পিছত মোচিয়ে জুইত জ্বলি থকা জোপোহাত প্ৰভুৰ এজন দূতৰ সন্মুখীন হ’ল।</w:t>
      </w:r>
    </w:p>
    <w:p w14:paraId="3ECD9494" w14:textId="77777777" w:rsidR="00F90BDC" w:rsidRDefault="00F90BDC"/>
    <w:p w14:paraId="6FC9B520" w14:textId="77777777" w:rsidR="00F90BDC" w:rsidRDefault="00F90BDC">
      <w:r xmlns:w="http://schemas.openxmlformats.org/wordprocessingml/2006/main">
        <w:t xml:space="preserve">১/ ঈশ্বৰে কেনেকৈ অপ্ৰত্যাশিতভাৱে নিজৰ উপস্থিতি প্ৰকাশ কৰে</w:t>
      </w:r>
    </w:p>
    <w:p w14:paraId="283671C8" w14:textId="77777777" w:rsidR="00F90BDC" w:rsidRDefault="00F90BDC"/>
    <w:p w14:paraId="4BB7C186" w14:textId="77777777" w:rsidR="00F90BDC" w:rsidRDefault="00F90BDC">
      <w:r xmlns:w="http://schemas.openxmlformats.org/wordprocessingml/2006/main">
        <w:t xml:space="preserve">২/ ঈশ্বৰৰ সময় সদায় সঠিক</w:t>
      </w:r>
    </w:p>
    <w:p w14:paraId="63881089" w14:textId="77777777" w:rsidR="00F90BDC" w:rsidRDefault="00F90BDC"/>
    <w:p w14:paraId="75EF5652" w14:textId="77777777" w:rsidR="00F90BDC" w:rsidRDefault="00F90BDC">
      <w:r xmlns:w="http://schemas.openxmlformats.org/wordprocessingml/2006/main">
        <w:t xml:space="preserve">১) যাত্ৰাপুস্তক ৩:২-৪ - আৰু প্ৰভুৰ দূতে জোপোহাৰ মাজৰ পৰা জুইৰ শিখাত তেওঁক দেখা দিলে, আৰু তেওঁ চালে, আৰু চোৱা, জোপোহা জুইত জ্বলি উঠিল, কিন্তু জোপোহা নাছিল ভক্ষণ কৰা হৈছে।</w:t>
      </w:r>
    </w:p>
    <w:p w14:paraId="79CF7FF9" w14:textId="77777777" w:rsidR="00F90BDC" w:rsidRDefault="00F90BDC"/>
    <w:p w14:paraId="286D5AC9" w14:textId="77777777" w:rsidR="00F90BDC" w:rsidRDefault="00F90BDC">
      <w:r xmlns:w="http://schemas.openxmlformats.org/wordprocessingml/2006/main">
        <w:t xml:space="preserve">২/ ইব্ৰী ১২:২৫-২৯ - চাওক, যাতে কথা কোৱাজনক অস্বীকাৰ নকৰিবা। কিয়নো পৃথিবীত কথা কোৱা জনক অস্বীকাৰ কৰা সকলে যদি সাৰি নাযায়, তেন্তে স্বৰ্গৰ পৰা কথা কোৱাজনৰ পৰা আঁতৰি গ’লে আমি আৰু অধিক ৰক্ষা নহ’ম।</w:t>
      </w:r>
    </w:p>
    <w:p w14:paraId="06409715" w14:textId="77777777" w:rsidR="00F90BDC" w:rsidRDefault="00F90BDC"/>
    <w:p w14:paraId="76F0ADBC" w14:textId="77777777" w:rsidR="00F90BDC" w:rsidRDefault="00F90BDC">
      <w:r xmlns:w="http://schemas.openxmlformats.org/wordprocessingml/2006/main">
        <w:t xml:space="preserve">Acts 7:31 যেতিয়া মোচিয়ে তাক দেখিলে, তেওঁ সেই দৃশ্য দেখি আচৰিত হ’ল;</w:t>
      </w:r>
    </w:p>
    <w:p w14:paraId="0A45EC7A" w14:textId="77777777" w:rsidR="00F90BDC" w:rsidRDefault="00F90BDC"/>
    <w:p w14:paraId="378DBC71" w14:textId="77777777" w:rsidR="00F90BDC" w:rsidRDefault="00F90BDC">
      <w:r xmlns:w="http://schemas.openxmlformats.org/wordprocessingml/2006/main">
        <w:t xml:space="preserve">ঈশ্বৰৰ শক্তি আৰু মহিমাৰ প্ৰতি মোচিয়ে ভয় খাইছিল।</w:t>
      </w:r>
    </w:p>
    <w:p w14:paraId="538316C3" w14:textId="77777777" w:rsidR="00F90BDC" w:rsidRDefault="00F90BDC"/>
    <w:p w14:paraId="670D1D44" w14:textId="77777777" w:rsidR="00F90BDC" w:rsidRDefault="00F90BDC">
      <w:r xmlns:w="http://schemas.openxmlformats.org/wordprocessingml/2006/main">
        <w:t xml:space="preserve">১: আমি সদায় ঈশ্বৰৰ শক্তি আৰু মহিমাৰ প্ৰতি ভয়ত থকা উচিত।</w:t>
      </w:r>
    </w:p>
    <w:p w14:paraId="7D289F27" w14:textId="77777777" w:rsidR="00F90BDC" w:rsidRDefault="00F90BDC"/>
    <w:p w14:paraId="1A6E9920" w14:textId="77777777" w:rsidR="00F90BDC" w:rsidRDefault="00F90BDC">
      <w:r xmlns:w="http://schemas.openxmlformats.org/wordprocessingml/2006/main">
        <w:t xml:space="preserve">২: আমি ঈশ্বৰৰ সান্নিধ্যৰ আগত ভয় আৰু শ্ৰদ্ধাৰে থিয় হোৱা উচিত।</w:t>
      </w:r>
    </w:p>
    <w:p w14:paraId="1FF52124" w14:textId="77777777" w:rsidR="00F90BDC" w:rsidRDefault="00F90BDC"/>
    <w:p w14:paraId="1A05249E" w14:textId="77777777" w:rsidR="00F90BDC" w:rsidRDefault="00F90BDC">
      <w:r xmlns:w="http://schemas.openxmlformats.org/wordprocessingml/2006/main">
        <w:t xml:space="preserve">১: যিচয়া ৬:৩ - এজনে আনজনক চিঞৰি ক’লে, “পবিত্ৰ, পবিত্ৰ, পবিত্ৰ, বাহিনীসকলৰ যিহোৱা;</w:t>
      </w:r>
    </w:p>
    <w:p w14:paraId="525A8043" w14:textId="77777777" w:rsidR="00F90BDC" w:rsidRDefault="00F90BDC"/>
    <w:p w14:paraId="74F77363" w14:textId="77777777" w:rsidR="00F90BDC" w:rsidRDefault="00F90BDC">
      <w:r xmlns:w="http://schemas.openxmlformats.org/wordprocessingml/2006/main">
        <w:t xml:space="preserve">২: গীতমালা ৩৩:৮ - সমগ্ৰ পৃথিৱীয়ে যিহোৱাক ভয় কৰক, জগতৰ সকলো বাসিন্দা তেওঁৰ প্ৰতি ভয়ত থিয় হওক।</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তেওঁ ক’লে, “মই তোমাৰ পূৰ্বপুৰুষৰ ঈশ্বৰ, অব্ৰাহামৰ ঈশ্বৰ, ইচহাকৰ ঈশ্বৰ আৰু যাকোবৰ ঈশ্বৰ।” তেতিয়া মোচি কঁপি উঠিল, আৰু চাবলৈ সাহস নকৰিলে।</w:t>
      </w:r>
    </w:p>
    <w:p w14:paraId="3CB69988" w14:textId="77777777" w:rsidR="00F90BDC" w:rsidRDefault="00F90BDC"/>
    <w:p w14:paraId="442CCC0D" w14:textId="77777777" w:rsidR="00F90BDC" w:rsidRDefault="00F90BDC">
      <w:r xmlns:w="http://schemas.openxmlformats.org/wordprocessingml/2006/main">
        <w:t xml:space="preserve">ঈশ্বৰে নিজকে তেওঁৰ পিতৃ অব্ৰাহাম, ইচহাক আৰু যাকোবৰ ঈশ্বৰ বুলি ঘোষণা কৰা শুনি মোচিয়ে কঁপি উঠিল।</w:t>
      </w:r>
    </w:p>
    <w:p w14:paraId="059CD9CE" w14:textId="77777777" w:rsidR="00F90BDC" w:rsidRDefault="00F90BDC"/>
    <w:p w14:paraId="6D5C6776" w14:textId="77777777" w:rsidR="00F90BDC" w:rsidRDefault="00F90BDC">
      <w:r xmlns:w="http://schemas.openxmlformats.org/wordprocessingml/2006/main">
        <w:t xml:space="preserve">১/ ঈশ্বৰ সকলো প্ৰজন্মৰ ঈশ্বৰ।</w:t>
      </w:r>
    </w:p>
    <w:p w14:paraId="0CF9F97B" w14:textId="77777777" w:rsidR="00F90BDC" w:rsidRDefault="00F90BDC"/>
    <w:p w14:paraId="6CE48E77" w14:textId="77777777" w:rsidR="00F90BDC" w:rsidRDefault="00F90BDC">
      <w:r xmlns:w="http://schemas.openxmlformats.org/wordprocessingml/2006/main">
        <w:t xml:space="preserve">২/ ঈশ্বৰক জনাটোৱে ভয় আৰু শ্ৰদ্ধা আনে।</w:t>
      </w:r>
    </w:p>
    <w:p w14:paraId="173A6092" w14:textId="77777777" w:rsidR="00F90BDC" w:rsidRDefault="00F90BDC"/>
    <w:p w14:paraId="359785E6" w14:textId="77777777" w:rsidR="00F90BDC" w:rsidRDefault="00F90BDC">
      <w:r xmlns:w="http://schemas.openxmlformats.org/wordprocessingml/2006/main">
        <w:t xml:space="preserve">১/ আদিপুস্তক ১৭:১-৮ - অব্ৰাহামৰ লগত ঈশ্বৰৰ নিয়ম।</w:t>
      </w:r>
    </w:p>
    <w:p w14:paraId="10F89FA0" w14:textId="77777777" w:rsidR="00F90BDC" w:rsidRDefault="00F90BDC"/>
    <w:p w14:paraId="2D107326" w14:textId="77777777" w:rsidR="00F90BDC" w:rsidRDefault="00F90BDC">
      <w:r xmlns:w="http://schemas.openxmlformats.org/wordprocessingml/2006/main">
        <w:t xml:space="preserve">২/ মথি ৩:১৩-১৭ - যীচুৱে যৰ্দ্দনত বাপ্তিস্ম লৈছিল।</w:t>
      </w:r>
    </w:p>
    <w:p w14:paraId="6B1E5138" w14:textId="77777777" w:rsidR="00F90BDC" w:rsidRDefault="00F90BDC"/>
    <w:p w14:paraId="051EB813" w14:textId="77777777" w:rsidR="00F90BDC" w:rsidRDefault="00F90BDC">
      <w:r xmlns:w="http://schemas.openxmlformats.org/wordprocessingml/2006/main">
        <w:t xml:space="preserve">Acts 7:33 তেতিয়া যিহোৱাই তেওঁক ক’লে, “তোমাৰ ভৰিৰ পৰা জোতা খুলি লোৱা;</w:t>
      </w:r>
    </w:p>
    <w:p w14:paraId="06886595" w14:textId="77777777" w:rsidR="00F90BDC" w:rsidRDefault="00F90BDC"/>
    <w:p w14:paraId="39ADACD7" w14:textId="77777777" w:rsidR="00F90BDC" w:rsidRDefault="00F90BDC">
      <w:r xmlns:w="http://schemas.openxmlformats.org/wordprocessingml/2006/main">
        <w:t xml:space="preserve">পবিত্ৰ ভূমিৰ প্ৰতি শ্ৰদ্ধা প্ৰকাশ কৰিবলৈ ঈশ্বৰে মোচিক তেওঁৰ ভৰিৰ পৰা জোতা আঁতৰাবলৈ নিৰ্দেশ দিছিল।</w:t>
      </w:r>
    </w:p>
    <w:p w14:paraId="56CC9849" w14:textId="77777777" w:rsidR="00F90BDC" w:rsidRDefault="00F90BDC"/>
    <w:p w14:paraId="01FAFCBE" w14:textId="77777777" w:rsidR="00F90BDC" w:rsidRDefault="00F90BDC">
      <w:r xmlns:w="http://schemas.openxmlformats.org/wordprocessingml/2006/main">
        <w:t xml:space="preserve">১: পবিত্ৰৰ প্ৰতি শ্ৰদ্ধা: ঈশ্বৰৰ বশৱৰ্তী আৰু সন্মানৰ কাৰ্য্য হিচাপে আমাৰ জোতা খুলি লোৱা।</w:t>
      </w:r>
    </w:p>
    <w:p w14:paraId="14BEBECC" w14:textId="77777777" w:rsidR="00F90BDC" w:rsidRDefault="00F90BDC"/>
    <w:p w14:paraId="74AA4D4F" w14:textId="77777777" w:rsidR="00F90BDC" w:rsidRDefault="00F90BDC">
      <w:r xmlns:w="http://schemas.openxmlformats.org/wordprocessingml/2006/main">
        <w:t xml:space="preserve">২: পৃথিৱীৰ পবিত্ৰতা: ঈশ্বৰে সৃষ্টি কৰা ঠাইবোৰক সন্মান আৰু সন্মান কৰিবলৈ আমাক আহ্বান জনোৱা হৈছে।</w:t>
      </w:r>
    </w:p>
    <w:p w14:paraId="4464BF31" w14:textId="77777777" w:rsidR="00F90BDC" w:rsidRDefault="00F90BDC"/>
    <w:p w14:paraId="68079F6D" w14:textId="77777777" w:rsidR="00F90BDC" w:rsidRDefault="00F90BDC">
      <w:r xmlns:w="http://schemas.openxmlformats.org/wordprocessingml/2006/main">
        <w:t xml:space="preserve">১: যাত্ৰাপুস্তক ৩:৫ - “আগলৈ নাহিবা! তোমাৰ ভৰিৰ পৰা চেণ্ডেল আঁতৰা, কিয়নো তুমি যি ঠাইত থিয় হৈ আছা, সেই ঠাই পবিত্ৰ মাটি।”</w:t>
      </w:r>
    </w:p>
    <w:p w14:paraId="077C16A1" w14:textId="77777777" w:rsidR="00F90BDC" w:rsidRDefault="00F90BDC"/>
    <w:p w14:paraId="3E7CE5E5" w14:textId="77777777" w:rsidR="00F90BDC" w:rsidRDefault="00F90BDC">
      <w:r xmlns:w="http://schemas.openxmlformats.org/wordprocessingml/2006/main">
        <w:t xml:space="preserve">২: যিচয়া ৬:১-২ - “যি বছৰত ৰজা উজিয়াৰ মৃত্যু হৈছিল, সেই বছৰত মই যিহোৱাক উচ্চ আৰু উচ্চ সিংহাসনত বহি থকা দেখিলোঁ </w:t>
      </w:r>
      <w:r xmlns:w="http://schemas.openxmlformats.org/wordprocessingml/2006/main">
        <w:lastRenderedPageBreak xmlns:w="http://schemas.openxmlformats.org/wordprocessingml/2006/main"/>
      </w:r>
      <w:r xmlns:w="http://schemas.openxmlformats.org/wordprocessingml/2006/main">
        <w:t xml:space="preserve">; আৰু তেওঁৰ চোলাৰ ৰেলখনে মন্দিৰটো ভৰি পৰিল। তেওঁৰ ওপৰত চেৰাফিম থিয় হৈ আছিল। প্ৰত্যেকৰে ছখন ডেউকা আছিল, দুডালেৰে মুখ ঢাকিছিল আৰু দুখনেৰে ভৰি ঢাকিছিল আৰু দুডালেৰে উৰি গৈছিল।”</w:t>
      </w:r>
    </w:p>
    <w:p w14:paraId="588C6000" w14:textId="77777777" w:rsidR="00F90BDC" w:rsidRDefault="00F90BDC"/>
    <w:p w14:paraId="1C4BC9BA" w14:textId="77777777" w:rsidR="00F90BDC" w:rsidRDefault="00F90BDC">
      <w:r xmlns:w="http://schemas.openxmlformats.org/wordprocessingml/2006/main">
        <w:t xml:space="preserve">Acts 7:34 মই দেখিলোঁ, মই মিচৰত থকা মোৰ লোকসকলৰ দুখ-কষ্ট দেখিলোঁ, আৰু তেওঁলোকৰ হুমুনিয়াহ শুনিলোঁ আৰু তেওঁলোকক উদ্ধাৰ কৰিবলৈ নামি আহিলোঁ। আৰু এতিয়া আহক, মই তোমাক মিচৰলৈ পঠাম।</w:t>
      </w:r>
    </w:p>
    <w:p w14:paraId="2286A35D" w14:textId="77777777" w:rsidR="00F90BDC" w:rsidRDefault="00F90BDC"/>
    <w:p w14:paraId="2235E281" w14:textId="77777777" w:rsidR="00F90BDC" w:rsidRDefault="00F90BDC">
      <w:r xmlns:w="http://schemas.openxmlformats.org/wordprocessingml/2006/main">
        <w:t xml:space="preserve">ঈশ্বৰে মিচৰত তেওঁৰ লোকসকলৰ দুখ-কষ্ট দেখিছিল আৰু তেওঁলোকৰ হুমুনিয়াহ শুনিছিল, গতিকে তেওঁ তেওঁলোকক উদ্ধাৰ কৰিবলৈ নামি আহিছিল। তাৰ পাছত তেওঁ মোচিক মিচৰলৈ পঠিয়াই তেওঁলোকক বাহিৰলৈ উলিয়াই আনিলে।</w:t>
      </w:r>
    </w:p>
    <w:p w14:paraId="083F3FCA" w14:textId="77777777" w:rsidR="00F90BDC" w:rsidRDefault="00F90BDC"/>
    <w:p w14:paraId="7D7EE273" w14:textId="77777777" w:rsidR="00F90BDC" w:rsidRDefault="00F90BDC">
      <w:r xmlns:w="http://schemas.openxmlformats.org/wordprocessingml/2006/main">
        <w:t xml:space="preserve">১/ ঈশ্বৰৰ হস্তক্ষেপৰ দ্বাৰা আমাৰ মুক্তি</w:t>
      </w:r>
    </w:p>
    <w:p w14:paraId="07C24D38" w14:textId="77777777" w:rsidR="00F90BDC" w:rsidRDefault="00F90BDC"/>
    <w:p w14:paraId="4418FF23" w14:textId="77777777" w:rsidR="00F90BDC" w:rsidRDefault="00F90BDC">
      <w:r xmlns:w="http://schemas.openxmlformats.org/wordprocessingml/2006/main">
        <w:t xml:space="preserve">২/ কঠিন সময়ত প্ৰভুৰ ওপৰত নিৰ্ভৰ কৰা</w:t>
      </w:r>
    </w:p>
    <w:p w14:paraId="0E00B87C" w14:textId="77777777" w:rsidR="00F90BDC" w:rsidRDefault="00F90BDC"/>
    <w:p w14:paraId="4CB22D8F" w14:textId="77777777" w:rsidR="00F90BDC" w:rsidRDefault="00F90BDC">
      <w:r xmlns:w="http://schemas.openxmlformats.org/wordprocessingml/2006/main">
        <w:t xml:space="preserve">১) ইব্ৰী ১৩:৫-৬ - “তোমাৰ জীৱন ধনপ্ৰেমৰ পৰা মুক্ত কৰি ৰাখক, আৰু যি আছে তাতেই সন্তুষ্ট হওক, কিয়নো তেওঁ কৈছে, “মই তোমাক কেতিয়াও এৰি নাযাওঁ আৰু তোমাক এৰি নাযাওঁ।”</w:t>
      </w:r>
    </w:p>
    <w:p w14:paraId="6A8AAFD9" w14:textId="77777777" w:rsidR="00F90BDC" w:rsidRDefault="00F90BDC"/>
    <w:p w14:paraId="6588FD0F" w14:textId="77777777" w:rsidR="00F90BDC" w:rsidRDefault="00F90BDC">
      <w:r xmlns:w="http://schemas.openxmlformats.org/wordprocessingml/2006/main">
        <w:t xml:space="preserve">২) গীতমালা ৩৪:১৭-১৮ - “যেতিয়া ধাৰ্ম্মিকসকলে সহায় বিচাৰি কান্দে, তেতিয়া প্ৰভুৱে তেওঁলোকৰ সকলো বিপদৰ পৰা উদ্ধাৰ কৰে। প্ৰভু ভগ্ন হৃদয়ৰ ওচৰত থাকে আৰু আত্মাত থেতেলিয়াই পেলোৱা লোকক ৰক্ষা কৰে।”</w:t>
      </w:r>
    </w:p>
    <w:p w14:paraId="5361117F" w14:textId="77777777" w:rsidR="00F90BDC" w:rsidRDefault="00F90BDC"/>
    <w:p w14:paraId="4DE9284D" w14:textId="77777777" w:rsidR="00F90BDC" w:rsidRDefault="00F90BDC">
      <w:r xmlns:w="http://schemas.openxmlformats.org/wordprocessingml/2006/main">
        <w:t xml:space="preserve">Acts 7:35 এই মোচিক তেওঁলোকে অস্বীকাৰ কৰি ক’লে, “তোমাক কোনে শাসনকৰ্ত্তা আৰু বিচাৰক পাতিলে?” সেইজনক ঈশ্বৰে জোপোহাৰ মাজত দেখা দিয়া স্বৰ্গদূতৰ হাতেৰে শাসক আৰু উদ্ধাৰকাৰী হ’বলৈ পঠিয়াইছিল।</w:t>
      </w:r>
    </w:p>
    <w:p w14:paraId="04BBF2C9" w14:textId="77777777" w:rsidR="00F90BDC" w:rsidRDefault="00F90BDC"/>
    <w:p w14:paraId="395DB035" w14:textId="77777777" w:rsidR="00F90BDC" w:rsidRDefault="00F90BDC">
      <w:r xmlns:w="http://schemas.openxmlformats.org/wordprocessingml/2006/main">
        <w:t xml:space="preserve">পাঁচনিৰ কৰ্ম ৭:৩৫ পদত আমি মোচিৰ বিষয়ে পঢ়িবলৈ পাওঁ, যাক ইস্ৰায়েলীসকলে তেওঁলোকৰ শাসক আৰু বিচাৰক হিচাপে অগ্ৰাহ্য কৰিছিল, কিন্তু ঈশ্বৰে তেওঁক জোপোহাৰ মাজত উপস্থিত হোৱা স্বৰ্গদূতৰ যোগেদি তেওঁক শাসক আৰু উদ্ধাৰকাৰী হিচাপে পঠিয়াইছিল।</w:t>
      </w:r>
    </w:p>
    <w:p w14:paraId="5A3DBB04" w14:textId="77777777" w:rsidR="00F90BDC" w:rsidRDefault="00F90BDC"/>
    <w:p w14:paraId="0D3C7986" w14:textId="77777777" w:rsidR="00F90BDC" w:rsidRDefault="00F90BDC">
      <w:r xmlns:w="http://schemas.openxmlformats.org/wordprocessingml/2006/main">
        <w:t xml:space="preserve">১/ ঈশ্বৰে কেনেকৈ প্ৰত্যাখ্যান কৰা ব্যক্তিক নেতালৈ ৰূপান্তৰিত কৰিব পাৰে</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বিদ্ৰোহী হোৱাৰ পিছতো তেওঁৰ লোকসকলৰ প্ৰতি ঈশ্বৰৰ বিশ্বাসযোগ্যতা</w:t>
      </w:r>
    </w:p>
    <w:p w14:paraId="4B5FDDEC" w14:textId="77777777" w:rsidR="00F90BDC" w:rsidRDefault="00F90BDC"/>
    <w:p w14:paraId="37D18751" w14:textId="77777777" w:rsidR="00F90BDC" w:rsidRDefault="00F90BDC">
      <w:r xmlns:w="http://schemas.openxmlformats.org/wordprocessingml/2006/main">
        <w:t xml:space="preserve">১/ যিচয়া ৬:৮ - "মই প্ৰভুৰ মাত শুনিলোঁ, "মই কাক পঠাম, আৰু আমাৰ বাবে কোন যাব? তেতিয়া মই ক'লোঁ, মই ইয়াত আছো; মোক পঠাওক।"</w:t>
      </w:r>
    </w:p>
    <w:p w14:paraId="7C410D6E" w14:textId="77777777" w:rsidR="00F90BDC" w:rsidRDefault="00F90BDC"/>
    <w:p w14:paraId="66AD4173" w14:textId="77777777" w:rsidR="00F90BDC" w:rsidRDefault="00F90BDC">
      <w:r xmlns:w="http://schemas.openxmlformats.org/wordprocessingml/2006/main">
        <w:t xml:space="preserve">২) যাত্ৰাপুস্তক ৩:২ - "তেতিয়া যিহোৱাৰ দূতে এজোপা জোপোহাৰ মাজৰ পৰা জুইৰ শিখাত তেওঁক দেখা দিলে; আৰু তেওঁ চালে, আৰু চোৱা, গছজোপা জুইত জ্বলি উঠিল, আৰু জোপোহাটো ভস্মীভূত নহ'ল।" ."</w:t>
      </w:r>
    </w:p>
    <w:p w14:paraId="1FB4C8CC" w14:textId="77777777" w:rsidR="00F90BDC" w:rsidRDefault="00F90BDC"/>
    <w:p w14:paraId="758802C9" w14:textId="77777777" w:rsidR="00F90BDC" w:rsidRDefault="00F90BDC">
      <w:r xmlns:w="http://schemas.openxmlformats.org/wordprocessingml/2006/main">
        <w:t xml:space="preserve">Acts 7:36 তেওঁ মিচৰ দেশ, লোহিত সাগৰ আৰু মৰুভূমিত চল্লিশ বছৰ ধৰি আচৰিত আৰু চিন দেখুৱাই তেওঁলোকক বাহিৰলৈ উলিয়াই আনিলে।</w:t>
      </w:r>
    </w:p>
    <w:p w14:paraId="7DDFE090" w14:textId="77777777" w:rsidR="00F90BDC" w:rsidRDefault="00F90BDC"/>
    <w:p w14:paraId="10B6E4C8" w14:textId="77777777" w:rsidR="00F90BDC" w:rsidRDefault="00F90BDC">
      <w:r xmlns:w="http://schemas.openxmlformats.org/wordprocessingml/2006/main">
        <w:t xml:space="preserve">ঈশ্বৰে ইস্ৰায়েলীসকলক মিচৰ আৰু লোহিত সাগৰত চিন আৰু আশ্চৰ্য্য দেখুৱাই ৪০ বছৰ ধৰি মৰুভূমিত নিষ্ঠাৰে পথ প্ৰদৰ্শন কৰিছিল।</w:t>
      </w:r>
    </w:p>
    <w:p w14:paraId="537398DC" w14:textId="77777777" w:rsidR="00F90BDC" w:rsidRDefault="00F90BDC"/>
    <w:p w14:paraId="14BBFF59" w14:textId="77777777" w:rsidR="00F90BDC" w:rsidRDefault="00F90BDC">
      <w:r xmlns:w="http://schemas.openxmlformats.org/wordprocessingml/2006/main">
        <w:t xml:space="preserve">১: ঈশ্বৰ এজন বিশ্বাসী পথ প্ৰদৰ্শক, যিয়ে আমাক কেতিয়াও এৰি নাযায় আৰু আমাক এৰি নাযায়।</w:t>
      </w:r>
    </w:p>
    <w:p w14:paraId="0B3FC17E" w14:textId="77777777" w:rsidR="00F90BDC" w:rsidRDefault="00F90BDC"/>
    <w:p w14:paraId="27EEAF2E" w14:textId="77777777" w:rsidR="00F90BDC" w:rsidRDefault="00F90BDC">
      <w:r xmlns:w="http://schemas.openxmlformats.org/wordprocessingml/2006/main">
        <w:t xml:space="preserve">২: ঈশ্বৰ হৈছে চিন আৰু আশ্চৰ্য্যৰ ঈশ্বৰ, যিয়ে আমাৰ ওপৰত বিশ্বাস ৰাখিলে আমাৰ যোগান ধৰিব।</w:t>
      </w:r>
    </w:p>
    <w:p w14:paraId="0AC3383A" w14:textId="77777777" w:rsidR="00F90BDC" w:rsidRDefault="00F90BDC"/>
    <w:p w14:paraId="7E50CB9A" w14:textId="77777777" w:rsidR="00F90BDC" w:rsidRDefault="00F90BDC">
      <w:r xmlns:w="http://schemas.openxmlformats.org/wordprocessingml/2006/main">
        <w:t xml:space="preserve">১: দ্বিতীয় বিবৰণ ৩১:৬ - "শক্তিশালী আৰু সাহসী হওক। তেওঁলোকৰ কাৰণে ভয় বা ভয় নকৰিবা, কিয়নো তোমাৰ ঈশ্বৰ যিহোৱা তোমাৰ লগত যায়; তেওঁ তোমাক কেতিয়াও এৰি নাযায় আৰু তোমাক এৰি নাযায়।"</w:t>
      </w:r>
    </w:p>
    <w:p w14:paraId="7C9FDE89" w14:textId="77777777" w:rsidR="00F90BDC" w:rsidRDefault="00F90BDC"/>
    <w:p w14:paraId="1C2916E5" w14:textId="77777777" w:rsidR="00F90BDC" w:rsidRDefault="00F90BDC">
      <w:r xmlns:w="http://schemas.openxmlformats.org/wordprocessingml/2006/main">
        <w:t xml:space="preserve">২: গীতমালা ১০৫:২৭ - "তেওঁ [ঈশ্বৰে] তেওঁলোকক [ইস্ৰায়েলীসকলক] দেশৰ ওখ ঠাইত উঠিবলৈ দিলে আৰু পথাৰৰ ফল খালে।"</w:t>
      </w:r>
    </w:p>
    <w:p w14:paraId="6F602309" w14:textId="77777777" w:rsidR="00F90BDC" w:rsidRDefault="00F90BDC"/>
    <w:p w14:paraId="562CF3EC" w14:textId="77777777" w:rsidR="00F90BDC" w:rsidRDefault="00F90BDC">
      <w:r xmlns:w="http://schemas.openxmlformats.org/wordprocessingml/2006/main">
        <w:t xml:space="preserve">Acts 7:37 এই মোচিয়েই ইস্ৰায়েলৰ সন্তানসকলক কৈছিল, “তোমালোকৰ ঈশ্বৰ যিহোৱাই তোমালোকৰ ভাইসকলৰ মাজৰ পৰা মোৰ দৰে এজন ভাববাদী উত্থাপন কৰিব; তেওঁৰ কথা তোমালোকে শুনিবা।”</w:t>
      </w:r>
    </w:p>
    <w:p w14:paraId="1596950E" w14:textId="77777777" w:rsidR="00F90BDC" w:rsidRDefault="00F90BDC"/>
    <w:p w14:paraId="4CE0F847" w14:textId="77777777" w:rsidR="00F90BDC" w:rsidRDefault="00F90BDC">
      <w:r xmlns:w="http://schemas.openxmlformats.org/wordprocessingml/2006/main">
        <w:t xml:space="preserve">মোচি আছিল ইস্ৰায়েলীসকলৰ লগত কথা পাতিবলৈ ঈশ্বৰে নিৰ্বাচিত কৰা এজন ভাববাদী।</w:t>
      </w:r>
    </w:p>
    <w:p w14:paraId="6DA18C7D" w14:textId="77777777" w:rsidR="00F90BDC" w:rsidRDefault="00F90BDC"/>
    <w:p w14:paraId="6997894D" w14:textId="77777777" w:rsidR="00F90BDC" w:rsidRDefault="00F90BDC">
      <w:r xmlns:w="http://schemas.openxmlformats.org/wordprocessingml/2006/main">
        <w:t xml:space="preserve">১: ঈশ্বৰে আমাক পথ প্ৰদৰ্শন কৰিবলৈ নেতা বাছি লয়।</w:t>
      </w:r>
    </w:p>
    <w:p w14:paraId="757B2C68" w14:textId="77777777" w:rsidR="00F90BDC" w:rsidRDefault="00F90BDC"/>
    <w:p w14:paraId="11637F08" w14:textId="77777777" w:rsidR="00F90BDC" w:rsidRDefault="00F90BDC">
      <w:r xmlns:w="http://schemas.openxmlformats.org/wordprocessingml/2006/main">
        <w:t xml:space="preserve">২: ভৱিষ্যদ্বাণীৰ শক্তি আৰু আজ্ঞাকাৰীতাৰ গুৰুত্ব।</w:t>
      </w:r>
    </w:p>
    <w:p w14:paraId="310D0317" w14:textId="77777777" w:rsidR="00F90BDC" w:rsidRDefault="00F90BDC"/>
    <w:p w14:paraId="5B3C5123" w14:textId="77777777" w:rsidR="00F90BDC" w:rsidRDefault="00F90BDC">
      <w:r xmlns:w="http://schemas.openxmlformats.org/wordprocessingml/2006/main">
        <w:t xml:space="preserve">১: যিৰিমিয়া ১:৫ - গৰ্ভত তোমাক গঠন কৰাৰ আগতে মই তোমাক চিনি পাইছিলোঁ, তোমাৰ জন্মৰ আগতে মই তোমাক পৃথক কৰিছিলোঁ; মই তোমাক জাতিবিলাকৰ ভাববাদী হিচাপে নিযুক্ত কৰিলোঁ।</w:t>
      </w:r>
    </w:p>
    <w:p w14:paraId="34018601" w14:textId="77777777" w:rsidR="00F90BDC" w:rsidRDefault="00F90BDC"/>
    <w:p w14:paraId="397EA97C" w14:textId="77777777" w:rsidR="00F90BDC" w:rsidRDefault="00F90BDC">
      <w:r xmlns:w="http://schemas.openxmlformats.org/wordprocessingml/2006/main">
        <w:t xml:space="preserve">২: ইব্ৰী ১১:২৩-২৯ - বিশ্বাসৰ দ্বাৰাই মোচিৰ জন্মৰ সময়ত তেওঁৰ পিতৃ-মাতৃয়ে তিনি মাহ লুকুৱাই ৰাখিছিল, কাৰণ তেওঁলোকে তেওঁক ধুনীয়া সন্তান বুলি দেখিছিল; আৰু তেওঁলোকে ৰজাৰ আদেশলৈ ভয় কৰা নাছিল।</w:t>
      </w:r>
    </w:p>
    <w:p w14:paraId="4B38BAB6" w14:textId="77777777" w:rsidR="00F90BDC" w:rsidRDefault="00F90BDC"/>
    <w:p w14:paraId="5A5FA897" w14:textId="77777777" w:rsidR="00F90BDC" w:rsidRDefault="00F90BDC">
      <w:r xmlns:w="http://schemas.openxmlformats.org/wordprocessingml/2006/main">
        <w:t xml:space="preserve">Acts 7:38 এইজনেই মৰুভূমিত মণ্ডলীত চিনা পৰ্ব্বতত তেওঁৰ লগত কথা পতা স্বৰ্গদূতৰ সৈতে আৰু আমাৰ পূৰ্বপুৰুষসকলৰ লগত আছিল।</w:t>
      </w:r>
    </w:p>
    <w:p w14:paraId="22D385D8" w14:textId="77777777" w:rsidR="00F90BDC" w:rsidRDefault="00F90BDC"/>
    <w:p w14:paraId="27C272E8" w14:textId="77777777" w:rsidR="00F90BDC" w:rsidRDefault="00F90BDC">
      <w:r xmlns:w="http://schemas.openxmlformats.org/wordprocessingml/2006/main">
        <w:t xml:space="preserve">ষ্টিফেনে মৰুভূমিত ইস্ৰায়েলীসকলৰ ওচৰত ঈশ্বৰৰ জীৱন্ত বাক্য প্ৰচাৰ কৰাত মোচিৰ ভূমিকা সম্পৰ্কে আলোচনা কৰিছে।</w:t>
      </w:r>
    </w:p>
    <w:p w14:paraId="69BEF40A" w14:textId="77777777" w:rsidR="00F90BDC" w:rsidRDefault="00F90BDC"/>
    <w:p w14:paraId="5DA50197" w14:textId="77777777" w:rsidR="00F90BDC" w:rsidRDefault="00F90BDC">
      <w:r xmlns:w="http://schemas.openxmlformats.org/wordprocessingml/2006/main">
        <w:t xml:space="preserve">১/ আমাৰ জীৱনত ঈশ্বৰৰ জীৱন্ত বাক্যৰ গুৰুত্ব</w:t>
      </w:r>
    </w:p>
    <w:p w14:paraId="1E3AF585" w14:textId="77777777" w:rsidR="00F90BDC" w:rsidRDefault="00F90BDC"/>
    <w:p w14:paraId="56E9A5DD" w14:textId="77777777" w:rsidR="00F90BDC" w:rsidRDefault="00F90BDC">
      <w:r xmlns:w="http://schemas.openxmlformats.org/wordprocessingml/2006/main">
        <w:t xml:space="preserve">২) ঈশ্বৰৰ বাক্যৰ আজ্ঞা পালনৰ শক্তি</w:t>
      </w:r>
    </w:p>
    <w:p w14:paraId="5C8CF21D" w14:textId="77777777" w:rsidR="00F90BDC" w:rsidRDefault="00F90BDC"/>
    <w:p w14:paraId="263132C8" w14:textId="77777777" w:rsidR="00F90BDC" w:rsidRDefault="00F90BDC">
      <w:r xmlns:w="http://schemas.openxmlformats.org/wordprocessingml/2006/main">
        <w:t xml:space="preserve">১/ দ্বিতীয় বিবৰণ ৪:২-৪ - ঈশ্বৰৰ বাক্যৰ পৰা যোগ বা আঁতৰাই নিদিব</w:t>
      </w:r>
    </w:p>
    <w:p w14:paraId="4875D9E1" w14:textId="77777777" w:rsidR="00F90BDC" w:rsidRDefault="00F90BDC"/>
    <w:p w14:paraId="6C34618E" w14:textId="77777777" w:rsidR="00F90BDC" w:rsidRDefault="00F90BDC">
      <w:r xmlns:w="http://schemas.openxmlformats.org/wordprocessingml/2006/main">
        <w:t xml:space="preserve">২/ ৰোমীয়া ১০:১৭ - বিশ্বাস ঈশ্বৰৰ বাক্য শুনাৰ পৰাই আহে</w:t>
      </w:r>
    </w:p>
    <w:p w14:paraId="308F761B" w14:textId="77777777" w:rsidR="00F90BDC" w:rsidRDefault="00F90BDC"/>
    <w:p w14:paraId="0AB2A47B" w14:textId="77777777" w:rsidR="00F90BDC" w:rsidRDefault="00F90BDC">
      <w:r xmlns:w="http://schemas.openxmlformats.org/wordprocessingml/2006/main">
        <w:t xml:space="preserve">Acts 7:39 আমাৰ পূৰ্বপুৰুষসকলে তেওঁৰ আজ্ঞা পালন নকৰি তেওঁলোকৰ পৰা তেওঁক ঠেলি দিলে আৰু তেওঁলোকৰ হৃদয়ত পুনৰ মিচৰলৈ ঘূৰি গ’ল।</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পুৰণি নিয়মৰ ইস্ৰায়েলীসকলে ঈশ্বৰৰ আজ্ঞা পালন কৰা নাছিল, বৰঞ্চ ঘূৰি আহি মিচৰলৈ উভতি গৈছিল।</w:t>
      </w:r>
    </w:p>
    <w:p w14:paraId="6254697E" w14:textId="77777777" w:rsidR="00F90BDC" w:rsidRDefault="00F90BDC"/>
    <w:p w14:paraId="5B5FF0B8" w14:textId="77777777" w:rsidR="00F90BDC" w:rsidRDefault="00F90BDC">
      <w:r xmlns:w="http://schemas.openxmlformats.org/wordprocessingml/2006/main">
        <w:t xml:space="preserve">১/ ঈশ্বৰক অনুসৰণ কৰাটো কঠিন, কিন্তু ইয়াৰ যোগ্য</w:t>
      </w:r>
    </w:p>
    <w:p w14:paraId="0AA2BCE8" w14:textId="77777777" w:rsidR="00F90BDC" w:rsidRDefault="00F90BDC"/>
    <w:p w14:paraId="2035BFA3" w14:textId="77777777" w:rsidR="00F90BDC" w:rsidRDefault="00F90BDC">
      <w:r xmlns:w="http://schemas.openxmlformats.org/wordprocessingml/2006/main">
        <w:t xml:space="preserve">২/ ঈশ্বৰৰ প্ৰেম নিঃচৰ্ত</w:t>
      </w:r>
    </w:p>
    <w:p w14:paraId="4905A243" w14:textId="77777777" w:rsidR="00F90BDC" w:rsidRDefault="00F90BDC"/>
    <w:p w14:paraId="782EBA34" w14:textId="77777777" w:rsidR="00F90BDC" w:rsidRDefault="00F90BDC">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তেওঁৰ সকলো আজ্ঞা পালন কৰিবলৈ সাৱধান হৈ, তেন্তে তোমাৰ ঈশ্বৰ যিহোৱাই তোমালোকক সকলো জাতিতকৈ উচ্চ স্থানত স্থাপন কৰিব।" পৃথিৱী.</w:t>
      </w:r>
    </w:p>
    <w:p w14:paraId="33AA633D" w14:textId="77777777" w:rsidR="00F90BDC" w:rsidRDefault="00F90BDC"/>
    <w:p w14:paraId="2AADE8DD" w14:textId="77777777" w:rsidR="00F90BDC" w:rsidRDefault="00F90BDC">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14:paraId="6CCB279F" w14:textId="77777777" w:rsidR="00F90BDC" w:rsidRDefault="00F90BDC"/>
    <w:p w14:paraId="48BBE796" w14:textId="77777777" w:rsidR="00F90BDC" w:rsidRDefault="00F90BDC">
      <w:r xmlns:w="http://schemas.openxmlformats.org/wordprocessingml/2006/main">
        <w:t xml:space="preserve">Acts 7:40 হাৰোণক ক’লে, আমাৰ আগত যাবলৈ আমাক দেৱতা সৃষ্টি কৰা;</w:t>
      </w:r>
    </w:p>
    <w:p w14:paraId="6BB043D3" w14:textId="77777777" w:rsidR="00F90BDC" w:rsidRDefault="00F90BDC"/>
    <w:p w14:paraId="6426E9CA" w14:textId="77777777" w:rsidR="00F90BDC" w:rsidRDefault="00F90BDC">
      <w:r xmlns:w="http://schemas.openxmlformats.org/wordprocessingml/2006/main">
        <w:t xml:space="preserve">ইস্ৰায়েলীসকলে হাৰোণক তেওঁলোকক নেতৃত্ব দিবলৈ দেৱতা সৃষ্টি কৰিবলৈ অনুৰোধ কৰিছিল, কিয়নো তেওঁলোকে নাজানিছিল যে তেওঁলোকক মিচৰৰ পৰা উলিয়াই অনা মোচিৰ কি হ’ল।</w:t>
      </w:r>
    </w:p>
    <w:p w14:paraId="43E3D934" w14:textId="77777777" w:rsidR="00F90BDC" w:rsidRDefault="00F90BDC"/>
    <w:p w14:paraId="17106C2C" w14:textId="77777777" w:rsidR="00F90BDC" w:rsidRDefault="00F90BDC">
      <w:r xmlns:w="http://schemas.openxmlformats.org/wordprocessingml/2006/main">
        <w:t xml:space="preserve">১/ ঈশ্বৰৰ পৰিকল্পনা মানুহৰ পৰিকল্পনাতকৈ ডাঙৰ: ঈশ্বৰৰ ইচ্ছাক কেনেকৈ চিনি পাব পাৰি আৰু ইয়াৰ অধীন হ’ব পাৰি</w:t>
      </w:r>
    </w:p>
    <w:p w14:paraId="6C128403" w14:textId="77777777" w:rsidR="00F90BDC" w:rsidRDefault="00F90BDC"/>
    <w:p w14:paraId="1D5F517E" w14:textId="77777777" w:rsidR="00F90BDC" w:rsidRDefault="00F90BDC">
      <w:r xmlns:w="http://schemas.openxmlformats.org/wordprocessingml/2006/main">
        <w:t xml:space="preserve">২/ ঈশ্বৰৰ ব্যৱস্থা: অনিশ্চয়তাৰ সময়ত ঈশ্বৰক কেনেকৈ বিশ্বাস কৰিব পাৰি</w:t>
      </w:r>
    </w:p>
    <w:p w14:paraId="6CC5FF8D" w14:textId="77777777" w:rsidR="00F90BDC" w:rsidRDefault="00F90BDC"/>
    <w:p w14:paraId="02E9A795"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যাত্ৰাপুস্তক ১৪:৩১ “তেতিয়া ইস্ৰায়েলে মিচৰীয়াসকলৰ ওপৰত যিহোৱাই কৰা মহান কাম দেখিলে, আৰু লোকসকলে যিহোৱাক ভয় কৰিলে আৰু যিহোৱা আৰু তেওঁৰ দাস মোচিক বিশ্বাস কৰিলে।”</w:t>
      </w:r>
    </w:p>
    <w:p w14:paraId="6ED28672" w14:textId="77777777" w:rsidR="00F90BDC" w:rsidRDefault="00F90BDC"/>
    <w:p w14:paraId="1D7CBA54" w14:textId="77777777" w:rsidR="00F90BDC" w:rsidRDefault="00F90BDC">
      <w:r xmlns:w="http://schemas.openxmlformats.org/wordprocessingml/2006/main">
        <w:t xml:space="preserve">Acts 7:41 সেই দিনত তেওঁলোকে এটা পোৱালি বনাই মূৰ্তিটোৰ আগত বলিদান দিলে আৰু নিজৰ হাতৰ কৰ্মত আনন্দ কৰিলে।</w:t>
      </w:r>
    </w:p>
    <w:p w14:paraId="5504E62E" w14:textId="77777777" w:rsidR="00F90BDC" w:rsidRDefault="00F90BDC"/>
    <w:p w14:paraId="37FF5F5C" w14:textId="77777777" w:rsidR="00F90BDC" w:rsidRDefault="00F90BDC">
      <w:r xmlns:w="http://schemas.openxmlformats.org/wordprocessingml/2006/main">
        <w:t xml:space="preserve">ইস্ৰায়েলীসকলৰ দিনত তেওঁলোকে নিজৰ হাতৰ কাৰুকাৰ্য্যক উদযাপন কৰি সোণৰ পোৱালি এটা সাজি মূৰ্তিটোৰ ওচৰত বলিদান আগবঢ়াইছিল।</w:t>
      </w:r>
    </w:p>
    <w:p w14:paraId="5AFA0E6F" w14:textId="77777777" w:rsidR="00F90BDC" w:rsidRDefault="00F90BDC"/>
    <w:p w14:paraId="46089323" w14:textId="77777777" w:rsidR="00F90BDC" w:rsidRDefault="00F90BDC">
      <w:r xmlns:w="http://schemas.openxmlformats.org/wordprocessingml/2006/main">
        <w:t xml:space="preserve">১/ মূৰ্তিপূজাৰ বিপদ - আমি কেনেকৈ পৰিহাৰ কৰিব পাৰো</w:t>
      </w:r>
    </w:p>
    <w:p w14:paraId="5201853F" w14:textId="77777777" w:rsidR="00F90BDC" w:rsidRDefault="00F90BDC"/>
    <w:p w14:paraId="1F61B26E" w14:textId="77777777" w:rsidR="00F90BDC" w:rsidRDefault="00F90BDC">
      <w:r xmlns:w="http://schemas.openxmlformats.org/wordprocessingml/2006/main">
        <w:t xml:space="preserve">২/ আমাৰ উপহাৰ উদযাপনৰ শক্তি</w:t>
      </w:r>
    </w:p>
    <w:p w14:paraId="0206F90F" w14:textId="77777777" w:rsidR="00F90BDC" w:rsidRDefault="00F90BDC"/>
    <w:p w14:paraId="608D78C8" w14:textId="77777777" w:rsidR="00F90BDC" w:rsidRDefault="00F90BDC">
      <w:r xmlns:w="http://schemas.openxmlformats.org/wordprocessingml/2006/main">
        <w:t xml:space="preserve">১/ যাত্ৰাপুস্তক ৩২:১-৬</w:t>
      </w:r>
    </w:p>
    <w:p w14:paraId="2E5F83AD" w14:textId="77777777" w:rsidR="00F90BDC" w:rsidRDefault="00F90BDC"/>
    <w:p w14:paraId="214B475C" w14:textId="77777777" w:rsidR="00F90BDC" w:rsidRDefault="00F90BDC">
      <w:r xmlns:w="http://schemas.openxmlformats.org/wordprocessingml/2006/main">
        <w:t xml:space="preserve">২/ গীতমালা ১১৫:৪-৮</w:t>
      </w:r>
    </w:p>
    <w:p w14:paraId="5FFD6126" w14:textId="77777777" w:rsidR="00F90BDC" w:rsidRDefault="00F90BDC"/>
    <w:p w14:paraId="1684C8A6" w14:textId="77777777" w:rsidR="00F90BDC" w:rsidRDefault="00F90BDC">
      <w:r xmlns:w="http://schemas.openxmlformats.org/wordprocessingml/2006/main">
        <w:t xml:space="preserve">Acts 7:42 তেতিয়া ঈশ্বৰে ঘূৰি আহি স্বৰ্গৰ সৈন্যবাহিনীক উপাসনা কৰিবলৈ তেওঁলোকক সমৰ্পণ কৰিলে; ভাববাদীসকলৰ পুস্তকত লিখাৰ দৰে, হে ইস্ৰায়েলৰ বংশ, তোমালোকে মোক মৰুভূমিত চল্লিশ বছৰৰ ভিতৰত বধ কৰা পশু আৰু বলিদান আগবঢ়াইছানে?</w:t>
      </w:r>
    </w:p>
    <w:p w14:paraId="7F12339C" w14:textId="77777777" w:rsidR="00F90BDC" w:rsidRDefault="00F90BDC"/>
    <w:p w14:paraId="7852E76C" w14:textId="77777777" w:rsidR="00F90BDC" w:rsidRDefault="00F90BDC">
      <w:r xmlns:w="http://schemas.openxmlformats.org/wordprocessingml/2006/main">
        <w:t xml:space="preserve">ভাববাদীসকলৰ পুস্তক অনুসৰি ইস্ৰায়েলীসকলক চল্লিশ বছৰ ধৰি মৰুভূমিত স্বৰ্গৰ সৈন্যবাহিনীক উপাসনা কৰিবলৈ এৰি দিয়া হৈছিল।</w:t>
      </w:r>
    </w:p>
    <w:p w14:paraId="1F850EE6" w14:textId="77777777" w:rsidR="00F90BDC" w:rsidRDefault="00F90BDC"/>
    <w:p w14:paraId="4E99605A" w14:textId="77777777" w:rsidR="00F90BDC" w:rsidRDefault="00F90BDC">
      <w:r xmlns:w="http://schemas.openxmlformats.org/wordprocessingml/2006/main">
        <w:t xml:space="preserve">১/ মূৰ্তিপূজাৰ বিপদ</w:t>
      </w:r>
    </w:p>
    <w:p w14:paraId="6D122B84" w14:textId="77777777" w:rsidR="00F90BDC" w:rsidRDefault="00F90BDC"/>
    <w:p w14:paraId="6D1C6A73" w14:textId="77777777" w:rsidR="00F90BDC" w:rsidRDefault="00F90BDC">
      <w:r xmlns:w="http://schemas.openxmlformats.org/wordprocessingml/2006/main">
        <w:t xml:space="preserve">২/ কেৱল ঈশ্বৰক পূজা কৰাৰ গুৰুত্ব</w:t>
      </w:r>
    </w:p>
    <w:p w14:paraId="762CB596" w14:textId="77777777" w:rsidR="00F90BDC" w:rsidRDefault="00F90BDC"/>
    <w:p w14:paraId="2C3F266B" w14:textId="77777777" w:rsidR="00F90BDC" w:rsidRDefault="00F90BDC">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14:paraId="0DB19225" w14:textId="77777777" w:rsidR="00F90BDC" w:rsidRDefault="00F90BDC"/>
    <w:p w14:paraId="70403C8D" w14:textId="77777777" w:rsidR="00F90BDC" w:rsidRDefault="00F90BDC">
      <w:r xmlns:w="http://schemas.openxmlformats.org/wordprocessingml/2006/main">
        <w:t xml:space="preserve">২) যিৰিমিয়া ১০:২-৩ - "যিহোৱাই এইদৰে কৈছে: “জাতিবোৰৰ বাট শিকিব নালাগে, আৰু আকাশৰ চিনবোৰত বিচলিত নহব, কাৰণ জাতিবোৰ সেইবোৰত বিচলিত হৈছে, কিয়নো জাতিবোৰৰ ৰীতি-নীতি অসাৰ। " "</w:t>
      </w:r>
    </w:p>
    <w:p w14:paraId="6B5FE661" w14:textId="77777777" w:rsidR="00F90BDC" w:rsidRDefault="00F90BDC"/>
    <w:p w14:paraId="59160C80" w14:textId="77777777" w:rsidR="00F90BDC" w:rsidRDefault="00F90BDC">
      <w:r xmlns:w="http://schemas.openxmlformats.org/wordprocessingml/2006/main">
        <w:t xml:space="preserve">Acts 7:43 হয়, তোমালোকে মোলোকৰ তম্বু আৰু তোমালোকৰ দেৱতা ৰেম্ফানৰ তৰা, যিবোৰ মূৰ্তি সেইবোৰ উপাসনা কৰিবলৈ বনাইছিলা, সেইবোৰ তুলি লৈছিলা;</w:t>
      </w:r>
    </w:p>
    <w:p w14:paraId="3DEA6EAE" w14:textId="77777777" w:rsidR="00F90BDC" w:rsidRDefault="00F90BDC"/>
    <w:p w14:paraId="65A4DD6E" w14:textId="77777777" w:rsidR="00F90BDC" w:rsidRDefault="00F90BDC">
      <w:r xmlns:w="http://schemas.openxmlformats.org/wordprocessingml/2006/main">
        <w:t xml:space="preserve">ইস্ৰায়েলৰ লোকসকলে মোলোকৰ তম্বু আৰু তেওঁলোকৰ দেৱতা ৰেম্ফানৰ তৰা, তেওঁলোকৰ উপাসনা কৰিবলৈ নিৰ্মাণ কৰা মূৰ্তি গ্ৰহণ কৰিছিল। ঈশ্বৰে শাস্তি হিচাপে তেওঁলোকক বাবিলৰ পৰা আঁতৰাই নিয়াৰ প্ৰতিজ্ঞা কৰিছিল।</w:t>
      </w:r>
    </w:p>
    <w:p w14:paraId="00CFA519" w14:textId="77777777" w:rsidR="00F90BDC" w:rsidRDefault="00F90BDC"/>
    <w:p w14:paraId="38FD6548" w14:textId="77777777" w:rsidR="00F90BDC" w:rsidRDefault="00F90BDC">
      <w:r xmlns:w="http://schemas.openxmlformats.org/wordprocessingml/2006/main">
        <w:t xml:space="preserve">১/ মূৰ্তিপূজা ঈশ্বৰৰ অসন্তুষ্ট আৰু ইয়াৰ পৰিণাম হ’ব।</w:t>
      </w:r>
    </w:p>
    <w:p w14:paraId="6C2353A5" w14:textId="77777777" w:rsidR="00F90BDC" w:rsidRDefault="00F90BDC"/>
    <w:p w14:paraId="224CDA1A" w14:textId="77777777" w:rsidR="00F90BDC" w:rsidRDefault="00F90BDC">
      <w:r xmlns:w="http://schemas.openxmlformats.org/wordprocessingml/2006/main">
        <w:t xml:space="preserve">২/ আমি ঈশ্বৰৰ প্ৰতি বিশ্বাসী হৈ থাকিব লাগিব আৰু সকলো ধৰণৰ মূৰ্তিপূজাক অগ্ৰাহ্য কৰিব লাগিব।</w:t>
      </w:r>
    </w:p>
    <w:p w14:paraId="7957E657" w14:textId="77777777" w:rsidR="00F90BDC" w:rsidRDefault="00F90BDC"/>
    <w:p w14:paraId="3C2CA213" w14:textId="77777777" w:rsidR="00F90BDC" w:rsidRDefault="00F90BDC">
      <w:r xmlns:w="http://schemas.openxmlformats.org/wordprocessingml/2006/main">
        <w:t xml:space="preserve">১/ যাত্ৰাপুস্তক ২০:৩-৫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14:paraId="17528028" w14:textId="77777777" w:rsidR="00F90BDC" w:rsidRDefault="00F90BDC"/>
    <w:p w14:paraId="530B3C6C" w14:textId="77777777" w:rsidR="00F90BDC" w:rsidRDefault="00F90BDC">
      <w:r xmlns:w="http://schemas.openxmlformats.org/wordprocessingml/2006/main">
        <w:t xml:space="preserve">২) ৰোমীয়া ১:২৩-২৫ “আৰু অমৰ ঈশ্বৰৰ মহিমাক মৰ্ত্যৰ মানুহ, চৰাই, জীৱ-জন্তু আৰু সৰীসৃপৰ দৰে মূৰ্তিৰ সৈতে বিনিময় কৰিলে। সেয়েহে ঈশ্বৰে তেওঁলোকৰ হৃদয়ৰ কামনাত অশুদ্ধিৰ প্ৰতি, নিজৰ মাজত নিজৰ শৰীৰৰ অসন্মানত ত্যাগ কৰিলে, কাৰণ তেওঁলোকে ঈশ্বৰৰ সত্যক মিছাৰ সৈতে বিনিময় কৰিলে আৰু সৃষ্টিকৰ্তাতকৈ পূজা আৰু সেৱা কৰিলে, যিজন চিৰকাল ধন্য! আমিন।”</w:t>
      </w:r>
    </w:p>
    <w:p w14:paraId="7119D66B" w14:textId="77777777" w:rsidR="00F90BDC" w:rsidRDefault="00F90BDC"/>
    <w:p w14:paraId="0743C940" w14:textId="77777777" w:rsidR="00F90BDC" w:rsidRDefault="00F90BDC">
      <w:r xmlns:w="http://schemas.openxmlformats.org/wordprocessingml/2006/main">
        <w:t xml:space="preserve">Acts 7:44 আমাৰ পূৰ্বপুৰুষসকলৰ মৰুভূমিত সাক্ষ্যৰ তম্বু আছিল, তেওঁ নিৰ্ধাৰণ কৰা মতে, তেওঁ মোচিক কোৱাৰ দৰে, তেওঁ দেখা অনুসাৰে নিৰ্মাণ কৰিবলৈ।</w:t>
      </w:r>
    </w:p>
    <w:p w14:paraId="4E8C51D3" w14:textId="77777777" w:rsidR="00F90BDC" w:rsidRDefault="00F90BDC"/>
    <w:p w14:paraId="782BE09E" w14:textId="77777777" w:rsidR="00F90BDC" w:rsidRDefault="00F90BDC">
      <w:r xmlns:w="http://schemas.openxmlformats.org/wordprocessingml/2006/main">
        <w:t xml:space="preserve">ঈশ্বৰে মৰুভূমিত মোচিক যি ধৰণে দেখুৱাইছিল, সেই ধৰণে সাক্ষ্য তম্বু নিৰ্মাণ কৰা হৈছিল।</w:t>
      </w:r>
    </w:p>
    <w:p w14:paraId="46550CDA" w14:textId="77777777" w:rsidR="00F90BDC" w:rsidRDefault="00F90BDC"/>
    <w:p w14:paraId="47DADFFC" w14:textId="77777777" w:rsidR="00F90BDC" w:rsidRDefault="00F90BDC">
      <w:r xmlns:w="http://schemas.openxmlformats.org/wordprocessingml/2006/main">
        <w:t xml:space="preserve">১/ ঈশ্বৰৰ প্ৰতিজ্ঞা পূৰণৰ ক্ষেত্ৰত তেওঁৰ বিশ্বাসযোগ্যতা</w:t>
      </w:r>
    </w:p>
    <w:p w14:paraId="32CFA9C1" w14:textId="77777777" w:rsidR="00F90BDC" w:rsidRDefault="00F90BDC"/>
    <w:p w14:paraId="63B01778" w14:textId="77777777" w:rsidR="00F90BDC" w:rsidRDefault="00F90BDC">
      <w:r xmlns:w="http://schemas.openxmlformats.org/wordprocessingml/2006/main">
        <w:t xml:space="preserve">২/ আপোনাৰ জীৱনৰ বাবে ঈশ্বৰৰ ডিজাইন অনুসৰণ কৰা</w:t>
      </w:r>
    </w:p>
    <w:p w14:paraId="758145EF" w14:textId="77777777" w:rsidR="00F90BDC" w:rsidRDefault="00F90BDC"/>
    <w:p w14:paraId="7B64DEE0" w14:textId="77777777" w:rsidR="00F90BDC" w:rsidRDefault="00F90BDC">
      <w:r xmlns:w="http://schemas.openxmlformats.org/wordprocessingml/2006/main">
        <w:t xml:space="preserve">১/ ইব্ৰী ১১:৮-১০ – “অব্ৰাহামে যি ঠাই উত্তৰাধিকাৰ হিচাপে ল’ব, সেই ঠাইলৈ যাবলৈ মাতি অনাৰ সময়ত বিশ্বাসৰ দ্বাৰাই আজ্ঞা পালন কৰিলে।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 কিয়নো তেওঁ ভেটি থকা নগৰলৈ অপেক্ষা কৰিছিল, যাৰ নিৰ্মাতা আৰু নিৰ্মাতা ঈশ্বৰ।”</w:t>
      </w:r>
    </w:p>
    <w:p w14:paraId="67C73DB8" w14:textId="77777777" w:rsidR="00F90BDC" w:rsidRDefault="00F90BDC"/>
    <w:p w14:paraId="6197AFE8" w14:textId="77777777" w:rsidR="00F90BDC" w:rsidRDefault="00F90BDC">
      <w:r xmlns:w="http://schemas.openxmlformats.org/wordprocessingml/2006/main">
        <w:t xml:space="preserve">২/ যাত্ৰাপুস্তক ২৫:৪০ – “আৰু চোৱা, তুমি সিহঁতক পৰ্বতত দেখুওৱা আৰ্হি অনুসাৰে সৃষ্টি কৰা।”</w:t>
      </w:r>
    </w:p>
    <w:p w14:paraId="13443EFC" w14:textId="77777777" w:rsidR="00F90BDC" w:rsidRDefault="00F90BDC"/>
    <w:p w14:paraId="3C310C02" w14:textId="77777777" w:rsidR="00F90BDC" w:rsidRDefault="00F90BDC">
      <w:r xmlns:w="http://schemas.openxmlformats.org/wordprocessingml/2006/main">
        <w:t xml:space="preserve">Acts 7:45 তাৰ পিছত অহা আমাৰ পূৰ্বপুৰুষসকলেও যীচুক লগত লৈ অনা-ইহুদীসকলৰ দখললৈ লৈ গ’ল, যিসকলক ঈশ্বৰে আমাৰ পূৰ্বপুৰুষসকলৰ আগত দায়ূদৰ দিনলৈকে খেদি পঠিয়াইছিল;</w:t>
      </w:r>
    </w:p>
    <w:p w14:paraId="40A686FD" w14:textId="77777777" w:rsidR="00F90BDC" w:rsidRDefault="00F90BDC"/>
    <w:p w14:paraId="4F955EB7" w14:textId="77777777" w:rsidR="00F90BDC" w:rsidRDefault="00F90BDC">
      <w:r xmlns:w="http://schemas.openxmlformats.org/wordprocessingml/2006/main">
        <w:t xml:space="preserve">ইহুদীসকলৰ পূৰ্বপুৰুষসকলক ঈশ্বৰে অনা-ইহুদীসকলৰ দেশ দখল কৰিবলৈ অনুমতি দিছিল, ৰজা দায়ূদৰ সময়লৈকে।</w:t>
      </w:r>
    </w:p>
    <w:p w14:paraId="305F8546" w14:textId="77777777" w:rsidR="00F90BDC" w:rsidRDefault="00F90BDC"/>
    <w:p w14:paraId="5B888C65" w14:textId="77777777" w:rsidR="00F90BDC" w:rsidRDefault="00F90BDC">
      <w:r xmlns:w="http://schemas.openxmlformats.org/wordprocessingml/2006/main">
        <w:t xml:space="preserve">১/ প্ৰজন্মৰ পিছত প্ৰজন্ম ধৰি তেওঁৰ লোকসকলৰ প্ৰতি ঈশ্বৰৰ বিশ্বাসযোগ্যতা।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পূৰ্বপুৰুষৰ ঈশ্বৰৰ প্ৰতি থকা বিশ্বাসীতাক মনত ৰখাৰ গুৰুত্ব।</w:t>
      </w:r>
    </w:p>
    <w:p w14:paraId="0548E186" w14:textId="77777777" w:rsidR="00F90BDC" w:rsidRDefault="00F90BDC"/>
    <w:p w14:paraId="58007CC3" w14:textId="77777777" w:rsidR="00F90BDC" w:rsidRDefault="00F90BDC">
      <w:r xmlns:w="http://schemas.openxmlformats.org/wordprocessingml/2006/main">
        <w:t xml:space="preserve">১/ গীতমালা ৭৭:১১ - "মই প্ৰভুৰ কৰ্মবোৰ স্মৰণ কৰিম; নিশ্চয় তোমাৰ পুৰণি আচৰিত কাৰ্য্যবোৰ স্মৰণ কৰিম।"</w:t>
      </w:r>
    </w:p>
    <w:p w14:paraId="25BF2FB1" w14:textId="77777777" w:rsidR="00F90BDC" w:rsidRDefault="00F90BDC"/>
    <w:p w14:paraId="32954D87" w14:textId="77777777" w:rsidR="00F90BDC" w:rsidRDefault="00F90BDC">
      <w:r xmlns:w="http://schemas.openxmlformats.org/wordprocessingml/2006/main">
        <w:t xml:space="preserve">২) দ্বিতীয় বিবৰণ ৬:২০-২২ - "আৰু যেতিয়া তোমাৰ পুত্ৰই আগন্তুক সময়ত তোমাক সুধিব, "আমাৰ ঈশ্বৰ যিহোৱাই তোমালোকক আজ্ঞা দিয়া সাক্ষ্য, বিধি আৰু বিচাৰৰ অৰ্থ কি? তেতিয়া তুমি ক'বা।" তোমাৰ পুত্ৰ, আমি মিচৰত ফৰৌণৰ দাস আছিলোঁ, আৰু যিহোৱাই আমাক মিচৰৰ পৰা শক্তিশালী হাতেৰে উলিয়াই আনিলে; ."</w:t>
      </w:r>
    </w:p>
    <w:p w14:paraId="24CBFEAC" w14:textId="77777777" w:rsidR="00F90BDC" w:rsidRDefault="00F90BDC"/>
    <w:p w14:paraId="40F5E307" w14:textId="77777777" w:rsidR="00F90BDC" w:rsidRDefault="00F90BDC">
      <w:r xmlns:w="http://schemas.openxmlformats.org/wordprocessingml/2006/main">
        <w:t xml:space="preserve">Acts 7:46 তেওঁ ঈশ্বৰৰ আগত অনুগ্ৰহ পালে আৰু যাকোবৰ ঈশ্বৰৰ বাবে এটা তম্বু বিচাৰিবলৈ ইচ্ছা কৰিলে।</w:t>
      </w:r>
    </w:p>
    <w:p w14:paraId="34135584" w14:textId="77777777" w:rsidR="00F90BDC" w:rsidRDefault="00F90BDC"/>
    <w:p w14:paraId="64C477DA" w14:textId="77777777" w:rsidR="00F90BDC" w:rsidRDefault="00F90BDC">
      <w:r xmlns:w="http://schemas.openxmlformats.org/wordprocessingml/2006/main">
        <w:t xml:space="preserve">ষ্টিফেনে ইস্ৰায়েলীসকলৰ ইতিহাসৰ কথা উল্লেখ কৰি লক্ষ্য কৰিছে যে ঈশ্বৰে তেওঁলোকৰ প্ৰতি কেনেকৈ অনুগ্ৰহ পাইছিল আৰু যাকোবৰ ঈশ্বৰৰ বাবে বাসস্থানৰ ব্যৱস্থা কৰিবলৈ ইচ্ছা কৰিছিল।</w:t>
      </w:r>
    </w:p>
    <w:p w14:paraId="6036CA4C" w14:textId="77777777" w:rsidR="00F90BDC" w:rsidRDefault="00F90BDC"/>
    <w:p w14:paraId="30FBB93A" w14:textId="77777777" w:rsidR="00F90BDC" w:rsidRDefault="00F90BDC">
      <w:r xmlns:w="http://schemas.openxmlformats.org/wordprocessingml/2006/main">
        <w:t xml:space="preserve">১/ ঈশ্বৰৰ বিশ্বাসযোগ্যতা: আমাৰ ভুলৰ পিছতো ঈশ্বৰৰ অনুগ্ৰহ কেনেকৈ স্থায়ী হয়</w:t>
      </w:r>
    </w:p>
    <w:p w14:paraId="43FDA3F6" w14:textId="77777777" w:rsidR="00F90BDC" w:rsidRDefault="00F90BDC"/>
    <w:p w14:paraId="7487EF8D" w14:textId="77777777" w:rsidR="00F90BDC" w:rsidRDefault="00F90BDC">
      <w:r xmlns:w="http://schemas.openxmlformats.org/wordprocessingml/2006/main">
        <w:t xml:space="preserve">২) আমি ইস্ৰায়েলীসকলৰ পদাংক অনুসৰণ কৰি কেনেকৈ ঈশ্বৰৰ অনুগ্ৰহ লাভ কৰিব পাৰো</w:t>
      </w:r>
    </w:p>
    <w:p w14:paraId="1DFDF69A" w14:textId="77777777" w:rsidR="00F90BDC" w:rsidRDefault="00F90BDC"/>
    <w:p w14:paraId="32EA2785" w14:textId="77777777" w:rsidR="00F90BDC" w:rsidRDefault="00F90BDC">
      <w:r xmlns:w="http://schemas.openxmlformats.org/wordprocessingml/2006/main">
        <w:t xml:space="preserve">১/ দ্বিতীয় বিবৰণ ৪:৭-৮ - কিয়নো আমি যেতিয়াই তেওঁক মাতিম তেতিয়াই আমাৰ ঈশ্বৰ যিহোৱাৰ দৰে আমাৰ ইমান ওচৰত দেৱতা থকা কোন মহান জাতি আছে?</w:t>
      </w:r>
    </w:p>
    <w:p w14:paraId="5BFAEE49" w14:textId="77777777" w:rsidR="00F90BDC" w:rsidRDefault="00F90BDC"/>
    <w:p w14:paraId="44943F9C" w14:textId="77777777" w:rsidR="00F90BDC" w:rsidRDefault="00F90BDC">
      <w:r xmlns:w="http://schemas.openxmlformats.org/wordprocessingml/2006/main">
        <w:t xml:space="preserve">২) গীতমালা ৩৩:১৮ - চোৱা, প্ৰভুৰ দৃষ্টি তেওঁক ভয় কৰাসকলৰ ওপৰত, তেওঁৰ অটল প্ৰেমত আশা কৰাসকলৰ ওপৰত।</w:t>
      </w:r>
    </w:p>
    <w:p w14:paraId="06591C64" w14:textId="77777777" w:rsidR="00F90BDC" w:rsidRDefault="00F90BDC"/>
    <w:p w14:paraId="23A2DE34" w14:textId="77777777" w:rsidR="00F90BDC" w:rsidRDefault="00F90BDC">
      <w:r xmlns:w="http://schemas.openxmlformats.org/wordprocessingml/2006/main">
        <w:t xml:space="preserve">Acts 7:47 কিন্তু চলোমনে তেওঁৰ বাবে এটা ঘৰ সাজিলে।</w:t>
      </w:r>
    </w:p>
    <w:p w14:paraId="3A333B5F" w14:textId="77777777" w:rsidR="00F90BDC" w:rsidRDefault="00F90BDC"/>
    <w:p w14:paraId="5A79741E" w14:textId="77777777" w:rsidR="00F90BDC" w:rsidRDefault="00F90BDC">
      <w:r xmlns:w="http://schemas.openxmlformats.org/wordprocessingml/2006/main">
        <w:t xml:space="preserve">এই অংশটোত চলোমনে ঈশ্বৰৰ বাবে এটা ঘৰ নিৰ্মাণ কৰাৰ বিষয়ে কোৱা হৈছে।</w:t>
      </w:r>
    </w:p>
    <w:p w14:paraId="00687D1E" w14:textId="77777777" w:rsidR="00F90BDC" w:rsidRDefault="00F90BDC"/>
    <w:p w14:paraId="43948FAF" w14:textId="77777777" w:rsidR="00F90BDC" w:rsidRDefault="00F90BDC">
      <w:r xmlns:w="http://schemas.openxmlformats.org/wordprocessingml/2006/main">
        <w:t xml:space="preserve">১/ বলিদানৰ শক্তি: চলোমনে ঈশ্বৰৰ বাবে ঘৰ নিৰ্মাণ কৰিলে তেওঁৰ বিশ্বাস কেনেকৈ প্ৰদৰ্শন হয়</w:t>
      </w:r>
    </w:p>
    <w:p w14:paraId="355917B9" w14:textId="77777777" w:rsidR="00F90BDC" w:rsidRDefault="00F90BDC"/>
    <w:p w14:paraId="35EFF2B1" w14:textId="77777777" w:rsidR="00F90BDC" w:rsidRDefault="00F90BDC">
      <w:r xmlns:w="http://schemas.openxmlformats.org/wordprocessingml/2006/main">
        <w:t xml:space="preserve">২/ উপাসনাৰ হৃদয়: ঈশ্বৰৰ বাবে ঘৰ নিৰ্মাণৰ তাৎপৰ্য বুজা</w:t>
      </w:r>
    </w:p>
    <w:p w14:paraId="513E4C03" w14:textId="77777777" w:rsidR="00F90BDC" w:rsidRDefault="00F90BDC"/>
    <w:p w14:paraId="5DF6F584" w14:textId="77777777" w:rsidR="00F90BDC" w:rsidRDefault="00F90BDC">
      <w:r xmlns:w="http://schemas.openxmlformats.org/wordprocessingml/2006/main">
        <w:t xml:space="preserve">১/ ২ বংশাৱলি ২:১-১০ - চলোমনে প্ৰভুৰ বাবে মন্দিৰ নিৰ্মাণ কৰা</w:t>
      </w:r>
    </w:p>
    <w:p w14:paraId="6635AE67" w14:textId="77777777" w:rsidR="00F90BDC" w:rsidRDefault="00F90BDC"/>
    <w:p w14:paraId="3470A360" w14:textId="77777777" w:rsidR="00F90BDC" w:rsidRDefault="00F90BDC">
      <w:r xmlns:w="http://schemas.openxmlformats.org/wordprocessingml/2006/main">
        <w:t xml:space="preserve">২/ মথি ৬:৩৩ - সকলোতকৈ আগতে প্ৰথমে ঈশ্বৰৰ ৰাজ্য বিচৰা</w:t>
      </w:r>
    </w:p>
    <w:p w14:paraId="60385A50" w14:textId="77777777" w:rsidR="00F90BDC" w:rsidRDefault="00F90BDC"/>
    <w:p w14:paraId="6CED90FE" w14:textId="77777777" w:rsidR="00F90BDC" w:rsidRDefault="00F90BDC">
      <w:r xmlns:w="http://schemas.openxmlformats.org/wordprocessingml/2006/main">
        <w:t xml:space="preserve">Acts 7:48 কিন্তু সৰ্ব্বোপৰিজন হাতেৰে নিৰ্মিত মন্দিৰত বাস নকৰে; ভাববাদীয়ে কোৱাৰ দৰে।</w:t>
      </w:r>
    </w:p>
    <w:p w14:paraId="70E0499F" w14:textId="77777777" w:rsidR="00F90BDC" w:rsidRDefault="00F90BDC"/>
    <w:p w14:paraId="67754196" w14:textId="77777777" w:rsidR="00F90BDC" w:rsidRDefault="00F90BDC">
      <w:r xmlns:w="http://schemas.openxmlformats.org/wordprocessingml/2006/main">
        <w:t xml:space="preserve">ভাববাদীয়ে কোৱাৰ দৰে সৰ্বোচ্চই হাতেৰে নিৰ্মিত মন্দিৰত বাস নকৰে।</w:t>
      </w:r>
    </w:p>
    <w:p w14:paraId="1861F5D4" w14:textId="77777777" w:rsidR="00F90BDC" w:rsidRDefault="00F90BDC"/>
    <w:p w14:paraId="012093CC" w14:textId="77777777" w:rsidR="00F90BDC" w:rsidRDefault="00F90BDC">
      <w:r xmlns:w="http://schemas.openxmlformats.org/wordprocessingml/2006/main">
        <w:t xml:space="preserve">১/ ঈশ্বৰ আমাৰ গঠনতকৈ ডাঙৰ: সৰ্বোচ্চৰ অতিক্ৰমৰ এক অন্বেষণ</w:t>
      </w:r>
    </w:p>
    <w:p w14:paraId="59D29B0D" w14:textId="77777777" w:rsidR="00F90BDC" w:rsidRDefault="00F90BDC"/>
    <w:p w14:paraId="7F93266D" w14:textId="77777777" w:rsidR="00F90BDC" w:rsidRDefault="00F90BDC">
      <w:r xmlns:w="http://schemas.openxmlformats.org/wordprocessingml/2006/main">
        <w:t xml:space="preserve">২/ আধ্যাত্মিক সংযোগৰ প্ৰয়োজনীয়তা: ঈশ্বৰৰ সৈতে সম্পৰ্ক বিচাৰি উলিওৱা</w:t>
      </w:r>
    </w:p>
    <w:p w14:paraId="4B360DB2" w14:textId="77777777" w:rsidR="00F90BDC" w:rsidRDefault="00F90BDC"/>
    <w:p w14:paraId="73B8474B" w14:textId="77777777" w:rsidR="00F90BDC" w:rsidRDefault="00F90BDC">
      <w:r xmlns:w="http://schemas.openxmlformats.org/wordprocessingml/2006/main">
        <w:t xml:space="preserve">১/ যিচয়া ৬৬:১ - "যিহোৱাই এইদৰে কৈছে: “স্বৰ্গ মোৰ সিংহাসন, আৰু পৃথিৱী মোৰ ভৰিৰ তলুৱা; তুমি মোৰ বাবে নিৰ্মাণ কৰিব বিচৰা ঘৰটো কি, আৰু মোৰ বিশ্ৰামৰ স্থান কি?"</w:t>
      </w:r>
    </w:p>
    <w:p w14:paraId="7F93FC15" w14:textId="77777777" w:rsidR="00F90BDC" w:rsidRDefault="00F90BDC"/>
    <w:p w14:paraId="6B3AAAEF" w14:textId="77777777" w:rsidR="00F90BDC" w:rsidRDefault="00F90BDC">
      <w:r xmlns:w="http://schemas.openxmlformats.org/wordprocessingml/2006/main">
        <w:t xml:space="preserve">২) গীতমালা ২৪:১-২ - "পৃথিৱী প্ৰভুৰ আৰু ইয়াৰ পূৰ্ণতা, জগত আৰু তাত বাস কৰা লোকসকল, কিয়নো তেওঁ ইয়াক সাগৰৰ ওপৰত প্ৰতিষ্ঠা কৰিলে আৰু নদীৰ ওপৰত প্ৰতিষ্ঠা কৰিলে।"</w:t>
      </w:r>
    </w:p>
    <w:p w14:paraId="44BC9606" w14:textId="77777777" w:rsidR="00F90BDC" w:rsidRDefault="00F90BDC"/>
    <w:p w14:paraId="11D4401F" w14:textId="77777777" w:rsidR="00F90BDC" w:rsidRDefault="00F90BDC">
      <w:r xmlns:w="http://schemas.openxmlformats.org/wordprocessingml/2006/main">
        <w:t xml:space="preserve">Acts 7:49 আকাশ মোৰ সিংহাসন আৰু পৃথিৱী মোৰ ভৰিৰ তলুৱা; প্ৰভুৱে কৈছে, নে মোৰ বিশ্ৰামৰ স্থান কি?</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ঈশ্বৰৰ মহত্ত্ব আৰু সাৰ্বভৌমত্ব সকলো পাৰ্থিৱ শক্তি আৰু কৰ্তৃত্বৰ ওপৰত।</w:t>
      </w:r>
    </w:p>
    <w:p w14:paraId="363E1F60" w14:textId="77777777" w:rsidR="00F90BDC" w:rsidRDefault="00F90BDC"/>
    <w:p w14:paraId="0846821E" w14:textId="77777777" w:rsidR="00F90BDC" w:rsidRDefault="00F90BDC">
      <w:r xmlns:w="http://schemas.openxmlformats.org/wordprocessingml/2006/main">
        <w:t xml:space="preserve">১: ঈশ্বৰ আমি কল্পনা কৰিব পৰা সকলোতকৈ ডাঙৰ আৰু তেওঁৰ শক্তি আৰু কৰ্তৃত্বই সকলোকে অতিক্ৰম কৰে।</w:t>
      </w:r>
    </w:p>
    <w:p w14:paraId="13FA5D04" w14:textId="77777777" w:rsidR="00F90BDC" w:rsidRDefault="00F90BDC"/>
    <w:p w14:paraId="06CF2B10" w14:textId="77777777" w:rsidR="00F90BDC" w:rsidRDefault="00F90BDC">
      <w:r xmlns:w="http://schemas.openxmlformats.org/wordprocessingml/2006/main">
        <w:t xml:space="preserve">২: সিদ্ধান্ত লওঁতে ঈশ্বৰৰ মহত্ত্ব আৰু সাৰ্বভৌমত্বক স্বীকাৰ কৰাৰ দায়িত্ব আমাৰ সকলোৰে আছে।</w:t>
      </w:r>
    </w:p>
    <w:p w14:paraId="54B3B8A9" w14:textId="77777777" w:rsidR="00F90BDC" w:rsidRDefault="00F90BDC"/>
    <w:p w14:paraId="0DC01FE9" w14:textId="77777777" w:rsidR="00F90BDC" w:rsidRDefault="00F90BDC">
      <w:r xmlns:w="http://schemas.openxmlformats.org/wordprocessingml/2006/main">
        <w:t xml:space="preserve">১: গীতমালা ১৪৭:৫ - "আমাৰ প্ৰভু মহান আৰু শক্তিত শক্তিশালী; তেওঁৰ বুজাবুজিৰ কোনো সীমা নাই।"</w:t>
      </w:r>
    </w:p>
    <w:p w14:paraId="1E94F26E" w14:textId="77777777" w:rsidR="00F90BDC" w:rsidRDefault="00F90BDC"/>
    <w:p w14:paraId="5325360F" w14:textId="77777777" w:rsidR="00F90BDC" w:rsidRDefault="00F90BDC">
      <w:r xmlns:w="http://schemas.openxmlformats.org/wordprocessingml/2006/main">
        <w:t xml:space="preserve">২: যিচয়া ৪০:২২ - "তেওঁ পৃথিৱীৰ বৃত্তৰ ওপৰত সিংহাসনত বহি থাকে, আৰু ইয়াৰ লোকসকল ফৰিংৰ দৰে। তেওঁ আকাশক চালিৰ দৰে মেলি দিয়ে, আৰু বাস কৰিবলৈ তম্বুৰ দৰে মেলি দিয়ে।"</w:t>
      </w:r>
    </w:p>
    <w:p w14:paraId="5597BDF5" w14:textId="77777777" w:rsidR="00F90BDC" w:rsidRDefault="00F90BDC"/>
    <w:p w14:paraId="395F380C" w14:textId="77777777" w:rsidR="00F90BDC" w:rsidRDefault="00F90BDC">
      <w:r xmlns:w="http://schemas.openxmlformats.org/wordprocessingml/2006/main">
        <w:t xml:space="preserve">Acts 7:50 মোৰ হাতে এই সকলোবোৰ সৃষ্টি কৰা নাইনে?</w:t>
      </w:r>
    </w:p>
    <w:p w14:paraId="14F5E83F" w14:textId="77777777" w:rsidR="00F90BDC" w:rsidRDefault="00F90BDC"/>
    <w:p w14:paraId="38DB8218" w14:textId="77777777" w:rsidR="00F90BDC" w:rsidRDefault="00F90BDC">
      <w:r xmlns:w="http://schemas.openxmlformats.org/wordprocessingml/2006/main">
        <w:t xml:space="preserve">এই অংশটোৱে সকলো সৃষ্টিৰ ক্ষেত্ৰত ঈশ্বৰৰ সৰ্বশক্তিমানৰ কথা কৈছে।</w:t>
      </w:r>
    </w:p>
    <w:p w14:paraId="581A97F4" w14:textId="77777777" w:rsidR="00F90BDC" w:rsidRDefault="00F90BDC"/>
    <w:p w14:paraId="0F443F30" w14:textId="77777777" w:rsidR="00F90BDC" w:rsidRDefault="00F90BDC">
      <w:r xmlns:w="http://schemas.openxmlformats.org/wordprocessingml/2006/main">
        <w:t xml:space="preserve">১/ ভয় আৰু আচৰিত: সৃষ্টিত ঈশ্বৰৰ সাৰ্বভৌমত্ব বুজি পোৱা</w:t>
      </w:r>
    </w:p>
    <w:p w14:paraId="4838DC38" w14:textId="77777777" w:rsidR="00F90BDC" w:rsidRDefault="00F90BDC"/>
    <w:p w14:paraId="48652AA2" w14:textId="77777777" w:rsidR="00F90BDC" w:rsidRDefault="00F90BDC">
      <w:r xmlns:w="http://schemas.openxmlformats.org/wordprocessingml/2006/main">
        <w:t xml:space="preserve">২/ অদম্য শক্তি: ঈশ্বৰৰ সৰ্বশক্তিমান হাত</w:t>
      </w:r>
    </w:p>
    <w:p w14:paraId="6C215DF8" w14:textId="77777777" w:rsidR="00F90BDC" w:rsidRDefault="00F90BDC"/>
    <w:p w14:paraId="571EDA1E" w14:textId="77777777" w:rsidR="00F90BDC" w:rsidRDefault="00F90BDC">
      <w:r xmlns:w="http://schemas.openxmlformats.org/wordprocessingml/2006/main">
        <w:t xml:space="preserve">১) গীতমালা ১৯:১ - "আকাশে ঈশ্বৰৰ মহিমা ঘোষণা কৰে; আকাশে তেওঁৰ হাতৰ কাম ঘোষণা কৰে।"</w:t>
      </w:r>
    </w:p>
    <w:p w14:paraId="55A2A7CF" w14:textId="77777777" w:rsidR="00F90BDC" w:rsidRDefault="00F90BDC"/>
    <w:p w14:paraId="5C0C9427" w14:textId="77777777" w:rsidR="00F90BDC" w:rsidRDefault="00F90BDC">
      <w:r xmlns:w="http://schemas.openxmlformats.org/wordprocessingml/2006/main">
        <w:t xml:space="preserve">২/ যিচয়া ৪০:২৬ - "তোমালোকে চকু তুলি আকাশলৈ চাওক: এই সকলোবোৰ কোনে সৃষ্টি কৰিলে? যিজনে এটা এটাকৈ তৰাযুক্ত সৈন্যক উলিয়াই আনি প্ৰত্যেকৰে নামেৰে মাতে।"</w:t>
      </w:r>
    </w:p>
    <w:p w14:paraId="699C81D8" w14:textId="77777777" w:rsidR="00F90BDC" w:rsidRDefault="00F90BDC"/>
    <w:p w14:paraId="342E27F7" w14:textId="77777777" w:rsidR="00F90BDC" w:rsidRDefault="00F90BDC">
      <w:r xmlns:w="http://schemas.openxmlformats.org/wordprocessingml/2006/main">
        <w:t xml:space="preserve">Acts 7:51 তোমালোকে জঠৰ ডিঙি, অচুন্নৎ হৃদয় আৰু কাণ, তোমালোকে সদায় পবিত্ৰ আত্মাক প্ৰতিহত কৰা;</w:t>
      </w:r>
    </w:p>
    <w:p w14:paraId="69C0092B" w14:textId="77777777" w:rsidR="00F90BDC" w:rsidRDefault="00F90BDC"/>
    <w:p w14:paraId="072C99AE" w14:textId="77777777" w:rsidR="00F90BDC" w:rsidRDefault="00F90BDC">
      <w:r xmlns:w="http://schemas.openxmlformats.org/wordprocessingml/2006/main">
        <w:t xml:space="preserve">ষ্টিফেনে মানুহবোৰক কয় যে তেওঁলোকৰ পূৰ্বপুৰুষসকলে পবিত্ৰ আত্মাক প্ৰতিহত কৰিছিল আৰু তেওঁলোকেও একে কাম কৰি আছে।</w:t>
      </w:r>
    </w:p>
    <w:p w14:paraId="551060A2" w14:textId="77777777" w:rsidR="00F90BDC" w:rsidRDefault="00F90BDC"/>
    <w:p w14:paraId="7057F812" w14:textId="77777777" w:rsidR="00F90BDC" w:rsidRDefault="00F90BDC">
      <w:r xmlns:w="http://schemas.openxmlformats.org/wordprocessingml/2006/main">
        <w:t xml:space="preserve">১/ পবিত্ৰ আত্মাৰ কথা শুনাৰ গুৰুত্ব বুজি পোৱা</w:t>
      </w:r>
    </w:p>
    <w:p w14:paraId="79D4C6D8" w14:textId="77777777" w:rsidR="00F90BDC" w:rsidRDefault="00F90BDC"/>
    <w:p w14:paraId="72DD337E" w14:textId="77777777" w:rsidR="00F90BDC" w:rsidRDefault="00F90BDC">
      <w:r xmlns:w="http://schemas.openxmlformats.org/wordprocessingml/2006/main">
        <w:t xml:space="preserve">২/ আমাৰ পূৰ্বপুৰুষৰ ভুলৰ পৰা শিকিব পৰা</w:t>
      </w:r>
    </w:p>
    <w:p w14:paraId="2B0D5FB0" w14:textId="77777777" w:rsidR="00F90BDC" w:rsidRDefault="00F90BDC"/>
    <w:p w14:paraId="3B1CA09B" w14:textId="77777777" w:rsidR="00F90BDC" w:rsidRDefault="00F90BDC">
      <w:r xmlns:w="http://schemas.openxmlformats.org/wordprocessingml/2006/main">
        <w:t xml:space="preserve">১/ যোহন ১৬:১৩ - "কিন্তু যেতিয়া তেওঁ সত্যৰ আত্মা আহিব, তেতিয়া তেওঁ তোমালোকক সকলো সত্যৰ দিশত পথ প্ৰদৰ্শন কৰিব। তেওঁ নিজৰ মতে কথা নক'ব; তেওঁ কেৱল শুনা কথাহে ক'ব, আৰু তেওঁ তোমালোকক কি ক'ব।" এতিয়াও আহিবলগীয়া আছে।"</w:t>
      </w:r>
    </w:p>
    <w:p w14:paraId="544A2097" w14:textId="77777777" w:rsidR="00F90BDC" w:rsidRDefault="00F90BDC"/>
    <w:p w14:paraId="3AD1293B" w14:textId="77777777" w:rsidR="00F90BDC" w:rsidRDefault="00F90BDC">
      <w:r xmlns:w="http://schemas.openxmlformats.org/wordprocessingml/2006/main">
        <w:t xml:space="preserve">২) হিতোপদেশ ২:১-৩ - "মোৰ পুত্ৰ, যদি তুমি মোৰ বাক্য গ্ৰহণ কৰি মোৰ আজ্ঞাবোৰ তোমাৰ ভিতৰত জমা কৰি ৰাখক, জ্ঞানৰ প্ৰতি কাণ ঘূৰা আৰু বুজাবুজিৰ প্ৰতি হৃদয় প্ৰয়োগ কৰা, আৰু যদি তুমি অন্তৰ্দৃষ্টিৰ বাবে মাতে আৰু বুজাবুজিৰ বাবে উচ্চস্বৰে কান্দিছা।" , আৰু যদি আপুনি ইয়াক ৰূপৰ দৰে বিচাৰে আৰু লুকাই থকা ধনৰ দৰে বিচাৰে।"</w:t>
      </w:r>
    </w:p>
    <w:p w14:paraId="05279740" w14:textId="77777777" w:rsidR="00F90BDC" w:rsidRDefault="00F90BDC"/>
    <w:p w14:paraId="5AE22B6B" w14:textId="77777777" w:rsidR="00F90BDC" w:rsidRDefault="00F90BDC">
      <w:r xmlns:w="http://schemas.openxmlformats.org/wordprocessingml/2006/main">
        <w:t xml:space="preserve">পাঁচনিৰ কৰ্ম ৭:৫২ ভাববাদীসকলৰ কোনজনক তোমালোকৰ পূৰ্বপুৰুষসকলে অত্যাচাৰ কৰা নাই? আৰু যিসকলে ধাৰ্মিকৰ আগমনৰ বিষয়ে আগতেই কৈছিল, তেওঁলোকক বধ কৰিলে; এতিয়া তোমালোক তেওঁলোকৰ বিশ্বাসঘাতক আৰু হত্যাকাৰী হৈ আছা।</w:t>
      </w:r>
    </w:p>
    <w:p w14:paraId="31A8986A" w14:textId="77777777" w:rsidR="00F90BDC" w:rsidRDefault="00F90BDC"/>
    <w:p w14:paraId="2BEBED9B" w14:textId="77777777" w:rsidR="00F90BDC" w:rsidRDefault="00F90BDC">
      <w:r xmlns:w="http://schemas.openxmlformats.org/wordprocessingml/2006/main">
        <w:t xml:space="preserve">ইহুদী লোকসকলে যীচুৰ আগমনৰ ভৱিষ্যদ্বাণী কৰা বহুতো ভাববাদীক অত্যাচাৰ আৰু হত্যা কৰিছিল, তথাপিও তেওঁলোকে এতিয়া তেওঁক বিশ্বাসঘাতকতা কৰি হত্যা কৰিছে।</w:t>
      </w:r>
    </w:p>
    <w:p w14:paraId="150717A5" w14:textId="77777777" w:rsidR="00F90BDC" w:rsidRDefault="00F90BDC"/>
    <w:p w14:paraId="4C22E198" w14:textId="77777777" w:rsidR="00F90BDC" w:rsidRDefault="00F90BDC">
      <w:r xmlns:w="http://schemas.openxmlformats.org/wordprocessingml/2006/main">
        <w:t xml:space="preserve">১/ ঈশ্বৰৰ ভাববাদীসকলৰ ওপৰত অত্যাচাৰ: ঈশ্বৰক প্ৰত্যাখ্যান কৰাৰ পৰিণতি</w:t>
      </w:r>
    </w:p>
    <w:p w14:paraId="71355716" w14:textId="77777777" w:rsidR="00F90BDC" w:rsidRDefault="00F90BDC"/>
    <w:p w14:paraId="265AE326" w14:textId="77777777" w:rsidR="00F90BDC" w:rsidRDefault="00F90BDC">
      <w:r xmlns:w="http://schemas.openxmlformats.org/wordprocessingml/2006/main">
        <w:t xml:space="preserve">২/ ন্যায়পৰায়ণজনৰ প্ৰতি বিশ্বাসঘাতকতা: অবিশ্বাসৰ বিপদ</w:t>
      </w:r>
    </w:p>
    <w:p w14:paraId="07C901E6" w14:textId="77777777" w:rsidR="00F90BDC" w:rsidRDefault="00F90BDC"/>
    <w:p w14:paraId="455A86E8" w14:textId="77777777" w:rsidR="00F90BDC" w:rsidRDefault="00F90BDC">
      <w:r xmlns:w="http://schemas.openxmlformats.org/wordprocessingml/2006/main">
        <w:t xml:space="preserve">১/ গীতমালা ১০৫:১৫ "মোৰ অভিষিক্তসকলক স্পৰ্শ নকৰিবা, আৰু মোৰ ভাববাদীসকলৰ কোনো ক্ষতি নকৰিবা"।</w:t>
      </w:r>
    </w:p>
    <w:p w14:paraId="3CF64E85" w14:textId="77777777" w:rsidR="00F90BDC" w:rsidRDefault="00F90BDC"/>
    <w:p w14:paraId="502F0ECB" w14:textId="77777777" w:rsidR="00F90BDC" w:rsidRDefault="00F90BDC">
      <w:r xmlns:w="http://schemas.openxmlformats.org/wordprocessingml/2006/main">
        <w:t xml:space="preserve">২/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পাবলৈ।”</w:t>
      </w:r>
    </w:p>
    <w:p w14:paraId="385770B7" w14:textId="77777777" w:rsidR="00F90BDC" w:rsidRDefault="00F90BDC"/>
    <w:p w14:paraId="0D8BF6B3" w14:textId="77777777" w:rsidR="00F90BDC" w:rsidRDefault="00F90BDC">
      <w:r xmlns:w="http://schemas.openxmlformats.org/wordprocessingml/2006/main">
        <w:t xml:space="preserve">Acts 7:53 যিবিলাকে স্বৰ্গদূতৰ স্বভাৱৰ দ্বাৰা বিধান গ্ৰহণ কৰিলে, কিন্তু পালন কৰা নাই।</w:t>
      </w:r>
    </w:p>
    <w:p w14:paraId="4D83D8D0" w14:textId="77777777" w:rsidR="00F90BDC" w:rsidRDefault="00F90BDC"/>
    <w:p w14:paraId="56218EB5" w14:textId="77777777" w:rsidR="00F90BDC" w:rsidRDefault="00F90BDC">
      <w:r xmlns:w="http://schemas.openxmlformats.org/wordprocessingml/2006/main">
        <w:t xml:space="preserve">ষ্টিফেনে ইহুদীসকলক অভিযোগ কৰিছিল যে তেওঁলোকে মোচিৰ বিধানক স্বৰ্গদূতে দিয়া বিধান পালন নকৰে।</w:t>
      </w:r>
    </w:p>
    <w:p w14:paraId="606CAC37" w14:textId="77777777" w:rsidR="00F90BDC" w:rsidRDefault="00F90BDC"/>
    <w:p w14:paraId="44179A7D" w14:textId="77777777" w:rsidR="00F90BDC" w:rsidRDefault="00F90BDC">
      <w:r xmlns:w="http://schemas.openxmlformats.org/wordprocessingml/2006/main">
        <w:t xml:space="preserve">১) ঈশ্বৰৰ বিধান ৰক্ষা কৰা: ষ্টিফেনৰ আদৰ্শ</w:t>
      </w:r>
    </w:p>
    <w:p w14:paraId="588E8573" w14:textId="77777777" w:rsidR="00F90BDC" w:rsidRDefault="00F90BDC"/>
    <w:p w14:paraId="6EA27706" w14:textId="77777777" w:rsidR="00F90BDC" w:rsidRDefault="00F90BDC">
      <w:r xmlns:w="http://schemas.openxmlformats.org/wordprocessingml/2006/main">
        <w:t xml:space="preserve">২/ আজ্ঞা পালনৰ শক্তি: মোচিৰ বিধান অনুসৰণ কৰা</w:t>
      </w:r>
    </w:p>
    <w:p w14:paraId="69BD10BF" w14:textId="77777777" w:rsidR="00F90BDC" w:rsidRDefault="00F90BDC"/>
    <w:p w14:paraId="15385B10" w14:textId="77777777" w:rsidR="00F90BDC" w:rsidRDefault="00F90BDC">
      <w:r xmlns:w="http://schemas.openxmlformats.org/wordprocessingml/2006/main">
        <w:t xml:space="preserve">১/ যাত্ৰাপুস্তক ২০:১-১৭ - দহ আজ্ঞা</w:t>
      </w:r>
    </w:p>
    <w:p w14:paraId="2E0A28F7" w14:textId="77777777" w:rsidR="00F90BDC" w:rsidRDefault="00F90BDC"/>
    <w:p w14:paraId="56D24F64" w14:textId="77777777" w:rsidR="00F90BDC" w:rsidRDefault="00F90BDC">
      <w:r xmlns:w="http://schemas.openxmlformats.org/wordprocessingml/2006/main">
        <w:t xml:space="preserve">২/ ৰোমীয়া ৭:১২ - বিধান পবিত্ৰ আৰু ন্যায়পৰায়ণ</w:t>
      </w:r>
    </w:p>
    <w:p w14:paraId="5D3C89FD" w14:textId="77777777" w:rsidR="00F90BDC" w:rsidRDefault="00F90BDC"/>
    <w:p w14:paraId="7686A6DE" w14:textId="77777777" w:rsidR="00F90BDC" w:rsidRDefault="00F90BDC">
      <w:r xmlns:w="http://schemas.openxmlformats.org/wordprocessingml/2006/main">
        <w:t xml:space="preserve">Acts 7:54 এই কথা শুনি তেওঁলোকে মনটো কটালে, আৰু তেওঁলোকে তেওঁক দাঁতেৰে চেপি ধৰিলে।</w:t>
      </w:r>
    </w:p>
    <w:p w14:paraId="26BC8B6F" w14:textId="77777777" w:rsidR="00F90BDC" w:rsidRDefault="00F90BDC"/>
    <w:p w14:paraId="2A3DF3AC" w14:textId="77777777" w:rsidR="00F90BDC" w:rsidRDefault="00F90BDC">
      <w:r xmlns:w="http://schemas.openxmlformats.org/wordprocessingml/2006/main">
        <w:t xml:space="preserve">ষ্টিফেনে মানুহবোৰক প্ৰচাৰ কৰি আছিল আৰু তেওঁ কোৱা কথাবোৰে তেওঁলোকক ইমানেই ক্ষুব্ধ কৰি তুলিছিল যে তেওঁলোকে তেওঁক আক্ৰমণ কৰিব বিচাৰিছিল।</w:t>
      </w:r>
    </w:p>
    <w:p w14:paraId="25B9D8DD" w14:textId="77777777" w:rsidR="00F90BDC" w:rsidRDefault="00F90BDC"/>
    <w:p w14:paraId="65C165C8" w14:textId="77777777" w:rsidR="00F90BDC" w:rsidRDefault="00F90BDC">
      <w:r xmlns:w="http://schemas.openxmlformats.org/wordprocessingml/2006/main">
        <w:t xml:space="preserve">১/ প্ৰচাৰৰ শক্তি: আমি কোৱা বাক্যবোৰে কেনেকৈ পাৰ্থক্য আনে</w:t>
      </w:r>
    </w:p>
    <w:p w14:paraId="476A9F25" w14:textId="77777777" w:rsidR="00F90BDC" w:rsidRDefault="00F90BDC"/>
    <w:p w14:paraId="60682116" w14:textId="77777777" w:rsidR="00F90BDC" w:rsidRDefault="00F90BDC">
      <w:r xmlns:w="http://schemas.openxmlformats.org/wordprocessingml/2006/main">
        <w:t xml:space="preserve">২/ কঠিন সময়ত শক্তি বিচাৰি উলিওৱা: ষ্টিফেনৰ কাহিনী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১৫:১, "কোমল উত্তৰে ক্ৰোধ দূৰ কৰে, কিন্তু কঠোৰ বাক্যই ক্ৰোধ জগাই তোলে।"</w:t>
      </w:r>
    </w:p>
    <w:p w14:paraId="6E68318A" w14:textId="77777777" w:rsidR="00F90BDC" w:rsidRDefault="00F90BDC"/>
    <w:p w14:paraId="2E41660F" w14:textId="77777777" w:rsidR="00F90BDC" w:rsidRDefault="00F90BDC">
      <w:r xmlns:w="http://schemas.openxmlformats.org/wordprocessingml/2006/main">
        <w:t xml:space="preserve">২/ গীতমালা ২৭:১৪, "প্ৰভুৰ বাবে অপেক্ষা কৰক; শক্তিশালী হওক, আৰু আপোনাৰ হৃদয়ে সাহস কৰক; প্ৰভুৰ বাবে অপেক্ষা কৰক!"</w:t>
      </w:r>
    </w:p>
    <w:p w14:paraId="1DF508B8" w14:textId="77777777" w:rsidR="00F90BDC" w:rsidRDefault="00F90BDC"/>
    <w:p w14:paraId="5C5C4851" w14:textId="77777777" w:rsidR="00F90BDC" w:rsidRDefault="00F90BDC">
      <w:r xmlns:w="http://schemas.openxmlformats.org/wordprocessingml/2006/main">
        <w:t xml:space="preserve">Acts 7:55 কিন্তু তেওঁ পবিত্ৰ আত্মাৰে পৰিপূৰ্ণ হৈ দৃঢ়তাৰে স্বৰ্গলৈ চাই ঈশ্বৰৰ মহিমা আৰু ঈশ্বৰৰ সোঁফালে থিয় হৈ থকা যীচুক দেখিলে।</w:t>
      </w:r>
    </w:p>
    <w:p w14:paraId="5B4F4495" w14:textId="77777777" w:rsidR="00F90BDC" w:rsidRDefault="00F90BDC"/>
    <w:p w14:paraId="0B06FD52" w14:textId="77777777" w:rsidR="00F90BDC" w:rsidRDefault="00F90BDC">
      <w:r xmlns:w="http://schemas.openxmlformats.org/wordprocessingml/2006/main">
        <w:t xml:space="preserve">পবিত্ৰ আত্মাৰে পৰিপূৰ্ণ হৈ ষ্টিফেনে স্বৰ্গলৈ চাই ঈশ্বৰৰ মহিমা আৰু যীচুক ঈশ্বৰৰ সোঁহাতে থিয় হৈ থকা দেখিলে।</w:t>
      </w:r>
    </w:p>
    <w:p w14:paraId="2630E990" w14:textId="77777777" w:rsidR="00F90BDC" w:rsidRDefault="00F90BDC"/>
    <w:p w14:paraId="3D7D0AAF" w14:textId="77777777" w:rsidR="00F90BDC" w:rsidRDefault="00F90BDC">
      <w:r xmlns:w="http://schemas.openxmlformats.org/wordprocessingml/2006/main">
        <w:t xml:space="preserve">১/ যীচুক আমাৰ ধাৰ্মিক অধিবক্তা হিচাপে জনা</w:t>
      </w:r>
    </w:p>
    <w:p w14:paraId="010FBF75" w14:textId="77777777" w:rsidR="00F90BDC" w:rsidRDefault="00F90BDC"/>
    <w:p w14:paraId="5430A3D9" w14:textId="77777777" w:rsidR="00F90BDC" w:rsidRDefault="00F90BDC">
      <w:r xmlns:w="http://schemas.openxmlformats.org/wordprocessingml/2006/main">
        <w:t xml:space="preserve">২/ আমাৰ জীৱনত পবিত্ৰ আত্মাৰ শক্তি</w:t>
      </w:r>
    </w:p>
    <w:p w14:paraId="690AAC73" w14:textId="77777777" w:rsidR="00F90BDC" w:rsidRDefault="00F90BDC"/>
    <w:p w14:paraId="59869D4E" w14:textId="77777777" w:rsidR="00F90BDC" w:rsidRDefault="00F90BDC">
      <w:r xmlns:w="http://schemas.openxmlformats.org/wordprocessingml/2006/main">
        <w:t xml:space="preserve">১/ ইব্ৰী ৭:২৫ - "এতেকে তেওঁৰ দ্বাৰাই ঈশ্বৰৰ ওচৰলৈ অহাসকলক তেওঁ সম্পূৰ্ণৰূপে ৰক্ষা কৰিবলৈ সক্ষম, কাৰণ তেওঁ তেওঁলোকৰ বাবে মধ্যস্থতা কৰিবলৈ সদায় জীয়াই থাকে।"</w:t>
      </w:r>
    </w:p>
    <w:p w14:paraId="1C4D97E6" w14:textId="77777777" w:rsidR="00F90BDC" w:rsidRDefault="00F90BDC"/>
    <w:p w14:paraId="67C90EDF" w14:textId="77777777" w:rsidR="00F90BDC" w:rsidRDefault="00F90BDC">
      <w:r xmlns:w="http://schemas.openxmlformats.org/wordprocessingml/2006/main">
        <w:t xml:space="preserve">২) ৰোমীয়া ৮:২৬ - "একেদৰে আত্মাই আমাৰ দুৰ্বলতাত সহায় কৰে। আমি নাজানো আমি কি প্ৰাৰ্থনা কৰা উচিত, কিন্তু আত্মাই নিজেই আমাৰ বাবে বাক্যহীন হুমুনিয়াহৰ দ্বাৰা মধ্যস্থতা কৰে।"</w:t>
      </w:r>
    </w:p>
    <w:p w14:paraId="274C6352" w14:textId="77777777" w:rsidR="00F90BDC" w:rsidRDefault="00F90BDC"/>
    <w:p w14:paraId="388B0041" w14:textId="77777777" w:rsidR="00F90BDC" w:rsidRDefault="00F90BDC">
      <w:r xmlns:w="http://schemas.openxmlformats.org/wordprocessingml/2006/main">
        <w:t xml:space="preserve">Acts 7:56 আৰু ক’লে, “চোৱা, মই আকাশ মুকলি হোৱা আৰু মানুহৰ পুত্ৰক ঈশ্বৰৰ সোঁফালে থিয় হোৱা দেখিছোঁ।”</w:t>
      </w:r>
    </w:p>
    <w:p w14:paraId="479591AF" w14:textId="77777777" w:rsidR="00F90BDC" w:rsidRDefault="00F90BDC"/>
    <w:p w14:paraId="5002B8C5" w14:textId="77777777" w:rsidR="00F90BDC" w:rsidRDefault="00F90BDC">
      <w:r xmlns:w="http://schemas.openxmlformats.org/wordprocessingml/2006/main">
        <w:t xml:space="preserve">ষ্টিফেনে মুকলি আকাশত ঈশ্বৰৰ সোঁফালে থিয় হৈ থকা যীচুৰ দৰ্শন দেখিলে।</w:t>
      </w:r>
    </w:p>
    <w:p w14:paraId="13774160" w14:textId="77777777" w:rsidR="00F90BDC" w:rsidRDefault="00F90BDC"/>
    <w:p w14:paraId="6113B140" w14:textId="77777777" w:rsidR="00F90BDC" w:rsidRDefault="00F90BDC">
      <w:r xmlns:w="http://schemas.openxmlformats.org/wordprocessingml/2006/main">
        <w:t xml:space="preserve">১/ “স্বৰ্গৰ শক্তি – ষ্টিফেনৰ দৰ্শন বুজা”</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সোঁহাত – সন্মান আৰু ক্ষমতাৰ স্থান”</w:t>
      </w:r>
    </w:p>
    <w:p w14:paraId="4E8346AE" w14:textId="77777777" w:rsidR="00F90BDC" w:rsidRDefault="00F90BDC"/>
    <w:p w14:paraId="1D3B62D8" w14:textId="77777777" w:rsidR="00F90BDC" w:rsidRDefault="00F90BDC">
      <w:r xmlns:w="http://schemas.openxmlformats.org/wordprocessingml/2006/main">
        <w:t xml:space="preserve">১/ ৰোমীয়া ৮:৩৪ - “যি খ্ৰীষ্ট যীচু মৃত্যুবৰণ কৰিলে—তেতিয়াতকৈও অধিক, যিজন পুনৰুত্থান হ’ল—ঈশ্বৰৰ সোঁহাতে আছে আৰু আমাৰ কাৰণে মধ্যস্থতা কৰি আছে।”</w:t>
      </w:r>
    </w:p>
    <w:p w14:paraId="0A4BC5F3" w14:textId="77777777" w:rsidR="00F90BDC" w:rsidRDefault="00F90BDC"/>
    <w:p w14:paraId="17F5A7B6" w14:textId="77777777" w:rsidR="00F90BDC" w:rsidRDefault="00F90BDC">
      <w:r xmlns:w="http://schemas.openxmlformats.org/wordprocessingml/2006/main">
        <w:t xml:space="preserve">২) ইফিচীয়া ১:২০ - “তেওঁ এই শক্তি খ্ৰীষ্টত কাম কৰিলে যেতিয়া তেওঁ তেওঁক মৃত্যুৰ পৰা পুনৰুত্থান কৰিলে আৰু স্বৰ্গৰাজ্যত তেওঁৰ সোঁহাতে বহিবলৈ দিলে।”</w:t>
      </w:r>
    </w:p>
    <w:p w14:paraId="462FBFF1" w14:textId="77777777" w:rsidR="00F90BDC" w:rsidRDefault="00F90BDC"/>
    <w:p w14:paraId="30E35DB0" w14:textId="77777777" w:rsidR="00F90BDC" w:rsidRDefault="00F90BDC">
      <w:r xmlns:w="http://schemas.openxmlformats.org/wordprocessingml/2006/main">
        <w:t xml:space="preserve">Acts 7:57 তেতিয়া তেওঁলোকে ডাঙৰ মাতেৰে চিঞৰি কাণ বন্ধ কৰি তেওঁৰ ওচৰলৈ একে মনেৰে দৌৰি গ’ল।</w:t>
      </w:r>
    </w:p>
    <w:p w14:paraId="1D8DFA50" w14:textId="77777777" w:rsidR="00F90BDC" w:rsidRDefault="00F90BDC"/>
    <w:p w14:paraId="6AC88C94" w14:textId="77777777" w:rsidR="00F90BDC" w:rsidRDefault="00F90BDC">
      <w:r xmlns:w="http://schemas.openxmlformats.org/wordprocessingml/2006/main">
        <w:t xml:space="preserve">যিৰূচালেমৰ লোকসকলে ষ্টিফেনৰ বাৰ্তা অগ্ৰাহ্য কৰি তেওঁক বধ কৰিলে।</w:t>
      </w:r>
    </w:p>
    <w:p w14:paraId="2AC5E87A" w14:textId="77777777" w:rsidR="00F90BDC" w:rsidRDefault="00F90BDC"/>
    <w:p w14:paraId="05745A94" w14:textId="77777777" w:rsidR="00F90BDC" w:rsidRDefault="00F90BDC">
      <w:r xmlns:w="http://schemas.openxmlformats.org/wordprocessingml/2006/main">
        <w:t xml:space="preserve">১: কঠিন হ’লেও সত্যক গ্ৰহণ কৰিবলৈ আমি সদায় ইচ্ছুক হ’ব লাগিব।</w:t>
      </w:r>
    </w:p>
    <w:p w14:paraId="5BC39377" w14:textId="77777777" w:rsidR="00F90BDC" w:rsidRDefault="00F90BDC"/>
    <w:p w14:paraId="78FD22CE" w14:textId="77777777" w:rsidR="00F90BDC" w:rsidRDefault="00F90BDC">
      <w:r xmlns:w="http://schemas.openxmlformats.org/wordprocessingml/2006/main">
        <w:t xml:space="preserve">২: আমি কাৰোবাক বিচাৰ কৰিবলৈ ইমান খৰখেদা কৰা উচিত নহয় আৰু তাৰ পৰিৱৰ্তে তেওঁক বুজিবলৈ চেষ্টা কৰা উচিত নহয়।</w:t>
      </w:r>
    </w:p>
    <w:p w14:paraId="222D2C3A" w14:textId="77777777" w:rsidR="00F90BDC" w:rsidRDefault="00F90BDC"/>
    <w:p w14:paraId="3A067C6C" w14:textId="77777777" w:rsidR="00F90BDC" w:rsidRDefault="00F90BDC">
      <w:r xmlns:w="http://schemas.openxmlformats.org/wordprocessingml/2006/main">
        <w:t xml:space="preserve">১: মথি ৭:১-৫ “তোমালোকৰ বিচাৰ নহ’বলৈ বিচাৰ নকৰিবা। কিয়নো তোমালোকে যি বিচাৰ কৰিছা, তাৰ দ্বাৰাই তোমালোকক বিচাৰ কৰা হ’ব আৰু তুমি যি জোখ-মাখেৰে তোমালোকক জোখা হ’বা।”</w:t>
      </w:r>
    </w:p>
    <w:p w14:paraId="25DFFC6D" w14:textId="77777777" w:rsidR="00F90BDC" w:rsidRDefault="00F90BDC"/>
    <w:p w14:paraId="1CE39620" w14:textId="77777777" w:rsidR="00F90BDC" w:rsidRDefault="00F90BDC">
      <w:r xmlns:w="http://schemas.openxmlformats.org/wordprocessingml/2006/main">
        <w:t xml:space="preserve">২: যাকোব ১:১৯-২০ “হে মোৰ প্ৰিয় ভাইসকল, এই কথা জানি থোৱা: প্ৰত্যেকেই শুনাত লেহেমীয়া, কথা ক’বলৈ লেহেমীয়া, ক্ৰোধত লেহেমীয়া হওক; কিয়নো মানুহৰ ক্ৰোধে ঈশ্বৰৰ ধাৰ্মিকতা উৎপন্ন নকৰে।”</w:t>
      </w:r>
    </w:p>
    <w:p w14:paraId="620309C3" w14:textId="77777777" w:rsidR="00F90BDC" w:rsidRDefault="00F90BDC"/>
    <w:p w14:paraId="299A6A43" w14:textId="77777777" w:rsidR="00F90BDC" w:rsidRDefault="00F90BDC">
      <w:r xmlns:w="http://schemas.openxmlformats.org/wordprocessingml/2006/main">
        <w:t xml:space="preserve">Acts 7:58 পাছত তেওঁক নগৰৰ পৰা বাহিৰ কৰি দিলে আৰু তেওঁক শিলগুটি মাৰিলে, আৰু সাক্ষীসকলে চৌল নামৰ এজন যুৱকৰ ভৰিৰ ওচৰত নিজৰ কাপোৰ থৈ দিলে।</w:t>
      </w:r>
    </w:p>
    <w:p w14:paraId="23EB5FD0" w14:textId="77777777" w:rsidR="00F90BDC" w:rsidRDefault="00F90BDC"/>
    <w:p w14:paraId="17C76F61" w14:textId="77777777" w:rsidR="00F90BDC" w:rsidRDefault="00F90BDC">
      <w:r xmlns:w="http://schemas.openxmlformats.org/wordprocessingml/2006/main">
        <w:t xml:space="preserve">যিৰূচালেমৰ লোকসকলে ষ্টিফেনক শিলগুটিৰে হত্যা কৰিলে আৰু সাক্ষীসকলে চৌল নামৰ এজন যুৱকৰ ভৰিৰ ওচৰত নিজৰ কাপোৰ থৈ দিলে।</w:t>
      </w:r>
    </w:p>
    <w:p w14:paraId="59089449" w14:textId="77777777" w:rsidR="00F90BDC" w:rsidRDefault="00F90BDC"/>
    <w:p w14:paraId="392D8944" w14:textId="77777777" w:rsidR="00F90BDC" w:rsidRDefault="00F90BDC">
      <w:r xmlns:w="http://schemas.openxmlformats.org/wordprocessingml/2006/main">
        <w:t xml:space="preserve">১/ সাক্ষীৰ শক্তি: ষ্টিফেন আৰু চৌলৰ আদৰ্শ</w:t>
      </w:r>
    </w:p>
    <w:p w14:paraId="22F7B9E4" w14:textId="77777777" w:rsidR="00F90BDC" w:rsidRDefault="00F90BDC"/>
    <w:p w14:paraId="14A31E8C" w14:textId="77777777" w:rsidR="00F90BDC" w:rsidRDefault="00F90BDC">
      <w:r xmlns:w="http://schemas.openxmlformats.org/wordprocessingml/2006/main">
        <w:t xml:space="preserve">২/ নিৰ্যাতনৰ সন্মুখীন হৈ বিশ্বাসযোগ্যতা: ষ্টিফেনৰ সাহস</w:t>
      </w:r>
    </w:p>
    <w:p w14:paraId="50D7959C" w14:textId="77777777" w:rsidR="00F90BDC" w:rsidRDefault="00F90BDC"/>
    <w:p w14:paraId="799356B6" w14:textId="77777777" w:rsidR="00F90BDC" w:rsidRDefault="00F90BDC">
      <w:r xmlns:w="http://schemas.openxmlformats.org/wordprocessingml/2006/main">
        <w:t xml:space="preserve">১/ ৰোমীয়া ১২:২১ - "দুষ্টতাৰ দ্বাৰা জয়ী নহ'বা, কিন্তু ভালৰ দ্বাৰা বেয়াক জয় কৰা।"</w:t>
      </w:r>
    </w:p>
    <w:p w14:paraId="24728A8A" w14:textId="77777777" w:rsidR="00F90BDC" w:rsidRDefault="00F90BDC"/>
    <w:p w14:paraId="5939A4E0" w14:textId="77777777" w:rsidR="00F90BDC" w:rsidRDefault="00F90BDC">
      <w:r xmlns:w="http://schemas.openxmlformats.org/wordprocessingml/2006/main">
        <w:t xml:space="preserve">২) যাকোব ১:২-৪ - "হে মোৰ ভাইসকল,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বিকাশ ঘটায়। অধ্যৱসায়ে নিজৰ কাম সমাপ্ত কৰক যাতে তোমালোক পৰিপক্ক আৰু সম্পূৰ্ণ, একোৰ অভাৱ নাই।"</w:t>
      </w:r>
    </w:p>
    <w:p w14:paraId="13770FED" w14:textId="77777777" w:rsidR="00F90BDC" w:rsidRDefault="00F90BDC"/>
    <w:p w14:paraId="59AAB5D0" w14:textId="77777777" w:rsidR="00F90BDC" w:rsidRDefault="00F90BDC">
      <w:r xmlns:w="http://schemas.openxmlformats.org/wordprocessingml/2006/main">
        <w:t xml:space="preserve">Acts 7:59 তেতিয়া তেওঁলোকে ষ্টিফেনক শিলগুটিৰে আঘাত কৰি ঈশ্বৰক মাতি ক’লে, “প্ৰভু যীচু, মোৰ আত্মা গ্ৰহণ কৰা।”</w:t>
      </w:r>
    </w:p>
    <w:p w14:paraId="050DC7AE" w14:textId="77777777" w:rsidR="00F90BDC" w:rsidRDefault="00F90BDC"/>
    <w:p w14:paraId="7CB20CE3" w14:textId="77777777" w:rsidR="00F90BDC" w:rsidRDefault="00F90BDC">
      <w:r xmlns:w="http://schemas.openxmlformats.org/wordprocessingml/2006/main">
        <w:t xml:space="preserve">ঈশ্বৰৰ ওচৰত প্ৰাৰ্থনা কৰি আৰু যীচুক তেওঁৰ আত্মা গ্ৰহণ কৰিবলৈ আহ্বান জনোৱাৰ সময়ত ষ্টিফেনক শিলগুটিৰে আঘাত কৰা হৈছিল।</w:t>
      </w:r>
    </w:p>
    <w:p w14:paraId="55A566E3" w14:textId="77777777" w:rsidR="00F90BDC" w:rsidRDefault="00F90BDC"/>
    <w:p w14:paraId="4568E735" w14:textId="77777777" w:rsidR="00F90BDC" w:rsidRDefault="00F90BDC">
      <w:r xmlns:w="http://schemas.openxmlformats.org/wordprocessingml/2006/main">
        <w:t xml:space="preserve">১/ "বিশ্বাসত প্ৰাৰ্থনা কৰাৰ শক্তি"।</w:t>
      </w:r>
    </w:p>
    <w:p w14:paraId="647AC6CD" w14:textId="77777777" w:rsidR="00F90BDC" w:rsidRDefault="00F90BDC"/>
    <w:p w14:paraId="55298B8D" w14:textId="77777777" w:rsidR="00F90BDC" w:rsidRDefault="00F90BDC">
      <w:r xmlns:w="http://schemas.openxmlformats.org/wordprocessingml/2006/main">
        <w:t xml:space="preserve">২/ "নিৰ্যাতনৰ সন্মুখত ষ্টিফেনৰ বিশ্বাসযোগ্যতা"।</w:t>
      </w:r>
    </w:p>
    <w:p w14:paraId="35DB7B56" w14:textId="77777777" w:rsidR="00F90BDC" w:rsidRDefault="00F90BDC"/>
    <w:p w14:paraId="40176749" w14:textId="77777777" w:rsidR="00F90BDC" w:rsidRDefault="00F90BDC">
      <w:r xmlns:w="http://schemas.openxmlformats.org/wordprocessingml/2006/main">
        <w:t xml:space="preserve">১/ যাকোব ৫:১৩-২০ - বিশ্বাসত প্ৰাৰ্থনাৰ শক্তি।</w:t>
      </w:r>
    </w:p>
    <w:p w14:paraId="5CE23B93" w14:textId="77777777" w:rsidR="00F90BDC" w:rsidRDefault="00F90BDC"/>
    <w:p w14:paraId="6E14715B" w14:textId="77777777" w:rsidR="00F90BDC" w:rsidRDefault="00F90BDC">
      <w:r xmlns:w="http://schemas.openxmlformats.org/wordprocessingml/2006/main">
        <w:t xml:space="preserve">২/ ইব্ৰী ১১:৩২-৪০ - নিৰ্যাতনৰ সন্মুখত বিশ্বাসযোগ্যতাৰ উদাহৰণ।</w:t>
      </w:r>
    </w:p>
    <w:p w14:paraId="214DB309" w14:textId="77777777" w:rsidR="00F90BDC" w:rsidRDefault="00F90BDC"/>
    <w:p w14:paraId="3CDA273A" w14:textId="77777777" w:rsidR="00F90BDC" w:rsidRDefault="00F90BDC">
      <w:r xmlns:w="http://schemas.openxmlformats.org/wordprocessingml/2006/main">
        <w:t xml:space="preserve">Acts 7:60 তেতিয়া তেওঁ আঁঠু লৈ ডাঙৰ মাতেৰে চিঞৰি ক’লে, “হে প্ৰভু, এই পাপ তেওঁলোকৰ ওপৰত নপৰা।” এই কথা কোৱাৰ লগে লগে তেওঁৰ টোপনি গ’ল।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 খ্ৰীষ্টৰ বিশ্বাসী শিষ্য ষ্টিফেনে মৃত্যুৰ আগতে তেওঁৰ অত্যাচাৰীসকলৰ ক্ষমা বিচাৰি প্ৰাৰ্থনা কৰিছিল।</w:t>
      </w:r>
    </w:p>
    <w:p w14:paraId="79CB4B0C" w14:textId="77777777" w:rsidR="00F90BDC" w:rsidRDefault="00F90BDC"/>
    <w:p w14:paraId="070B0293" w14:textId="77777777" w:rsidR="00F90BDC" w:rsidRDefault="00F90BDC">
      <w:r xmlns:w="http://schemas.openxmlformats.org/wordprocessingml/2006/main">
        <w:t xml:space="preserve">১/ ক্ষমাৰ শক্তি - ষ্টিফেনে তেওঁৰ অত্যাচাৰীসকলৰ বাবে কৰা প্ৰাৰ্থনাই ইতিহাস কেনেকৈ সলনি কৰিলে</w:t>
      </w:r>
    </w:p>
    <w:p w14:paraId="4C6E7494" w14:textId="77777777" w:rsidR="00F90BDC" w:rsidRDefault="00F90BDC"/>
    <w:p w14:paraId="447B2DED" w14:textId="77777777" w:rsidR="00F90BDC" w:rsidRDefault="00F90BDC">
      <w:r xmlns:w="http://schemas.openxmlformats.org/wordprocessingml/2006/main">
        <w:t xml:space="preserve">২/ বিশ্বাসৰ শক্তি - যীচু খ্ৰীষ্টৰ প্ৰতি ষ্টিফেনৰ অটল প্ৰতিশ্ৰুতি</w:t>
      </w:r>
    </w:p>
    <w:p w14:paraId="449DC6F9" w14:textId="77777777" w:rsidR="00F90BDC" w:rsidRDefault="00F90BDC"/>
    <w:p w14:paraId="73E70B2E" w14:textId="77777777" w:rsidR="00F90BDC" w:rsidRDefault="00F90BDC">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14:paraId="01A4E3EB" w14:textId="77777777" w:rsidR="00F90BDC" w:rsidRDefault="00F90BDC"/>
    <w:p w14:paraId="2DC859C2" w14:textId="77777777" w:rsidR="00F90BDC" w:rsidRDefault="00F90BDC">
      <w:r xmlns:w="http://schemas.openxmlformats.org/wordprocessingml/2006/main">
        <w:t xml:space="preserve">২) লূক ২৩:৩৪ - যীচুৱে কৈছিল, “পিতৃ, তেওঁলোকক ক্ষমা কৰা, কিয়নো তেওঁলোকে কি কৰে নাজানে।”</w:t>
      </w:r>
    </w:p>
    <w:p w14:paraId="7A282178" w14:textId="77777777" w:rsidR="00F90BDC" w:rsidRDefault="00F90BDC"/>
    <w:p w14:paraId="100AE753" w14:textId="77777777" w:rsidR="00F90BDC" w:rsidRDefault="00F90BDC">
      <w:r xmlns:w="http://schemas.openxmlformats.org/wordprocessingml/2006/main">
        <w:t xml:space="preserve">পাঁচনিৰ কৰ্ম ৮ পদত ষ্টিফেনৰ মৃত্যুৰ পিছত শুভবাৰ্তাৰ প্ৰসাৰ, চমৰিয়াত আৰু ইথিওপিয়াৰ এজন বিষয়াৰ সৈতে ফিলিপৰ সুসমাচাৰ প্ৰচাৰৰ বিষয়ে বৰ্ণনা কৰা হৈছে।</w:t>
      </w:r>
    </w:p>
    <w:p w14:paraId="0D5902F1" w14:textId="77777777" w:rsidR="00F90BDC" w:rsidRDefault="00F90BDC"/>
    <w:p w14:paraId="2AD29C56" w14:textId="77777777" w:rsidR="00F90BDC" w:rsidRDefault="00F90BDC">
      <w:r xmlns:w="http://schemas.openxmlformats.org/wordprocessingml/2006/main">
        <w:t xml:space="preserve">১ম অনুচ্ছেদ: চৌলে ষ্টিফেনক মৃত্যুদণ্ড দিবলৈ অনুমোদন জনোৱাৰ পৰা অধ্যায়টো আৰম্ভ হয়। সেইদিনা যিৰূচালেম মণ্ডলীৰ বিৰুদ্ধে এক বৃহৎ নিৰ্যাতন আৰম্ভ হ’ল, পাঁচনিসকলৰ বাহিৰে বাকী সকলোৱে যিহূদিয়া চমৰিয়াত সিঁচৰতি হৈ পৰিল। ঈশ্বৰভক্ত মানুহে সমাধিস্থ কৰিলে ষ্টিফেনে তেওঁৰ বাবে গভীৰভাৱে শোক কৰিলে কিন্তু চৌলে ঘৰে ঘৰে গৈ মণ্ডলী ধ্বংস কৰিবলৈ ধৰিলে তেওঁ দুয়োজন পুৰুষক টানি লৈ গ'ল মহিলাই তেওঁলোকক কাৰাগাৰত ভৰাই দিলে (পাঁচনিৰ কৰ্ম ৮:১-৩)। যিসকলে সিঁচৰতি হৈ গৈছিল তেওঁলোকে য'তেই গৈছিল তাতেই বাক্য প্ৰচাৰ কৰিছিল ফিলিপে চমৰীয়া চহৰলৈ নামি গ'ল তাত খ্ৰীষ্টক ঘোষণা কৰিলে যেতিয়া ভিৰ শুনিলে ফিলিপে তেওঁ কৰা চিন দেখিলে তেওঁলোকে সকলোৱে ভালদৰে মনোযোগ দিলে যে তেওঁ কোৱা অশুচি আত্মা ওলাই আহিল বহুতে যিসকলৰ মাজত বহুতো পক্ষাঘাতগ্ৰস্ত পংগু আছিল, তেওঁলোকে সুস্থ হৈ উঠিল গতিকে তাত আছিল সেই নগৰত অতি আনন্দ (পাঁচনিৰ কৰ্ম ৮:৪-৮)।</w:t>
      </w:r>
    </w:p>
    <w:p w14:paraId="6CC45F57" w14:textId="77777777" w:rsidR="00F90BDC" w:rsidRDefault="00F90BDC"/>
    <w:p w14:paraId="448A6D1D" w14:textId="77777777" w:rsidR="00F90BDC" w:rsidRDefault="00F90BDC">
      <w:r xmlns:w="http://schemas.openxmlformats.org/wordprocessingml/2006/main">
        <w:t xml:space="preserve">২য় অনুচ্ছেদ: ছাইমন নামৰ এজন মানুহ আছিল যিয়ে আগতে চহৰত যাদু চৰ্চা কৰিছিল, তেওঁ মানুহক আচৰিত কৰি তুলিছিল চমৰিয়াই এজন মহান ব্যক্তি বুলি দাবী কৰি তেওঁলোকে সকলোৱে তেওঁক অনুসৰণ কৰিছিল কাৰণ তেওঁ তেওঁলোকক বহুদিনৰ পৰা আচৰিত কৰি তুলিছিল তেওঁৰ যাদু কলা। কিন্তু যেতিয়া তেওঁলোকে ফিলিপক বিশ্বাস কৰিলে যেতিয়া তেওঁ শুভবাৰ্ত্তা ৰাজ্য ঘোষণা কৰিলে ঈশ্বৰৰ নাম যীচু খ্ৰীষ্ট দুয়োজন পুৰুষ মহিলাই বাপ্তিস্ম ল'লে চিমোনে নিজেই বিশ্বাস কৰিলে যে বাপ্তিস্ম ল'লে ফিলিপক সকলোতে অনুসৰণ কৰিলে তেওঁ দেখিলে মহান চিন আচৰিত হৈ (পাঁচনিৰ কৰ্ম ৮:৯-১৩)। যেতিয়া পাঁচনি যিৰূচালেমে শুনিলে যে চমৰিয়াই বাক্য গ্ৰহণ কৰিলে ঈশ্বৰে পিতৰ যোহনক পঠালে তেওঁলোকে নতুন বিশ্বাসীসকলে পবিত্ৰ আত্মা লাভ কৰাৰ বাবে প্ৰাৰ্থনা কৰিলে কাৰণ পবিত্ৰ আত্মা এতিয়াও কোনো তেওঁলোকৰ ওপৰত নাহিল তেওঁলোকে কেৱল বাপ্তিস্ম লোৱা হৈছে নাম প্ৰভু যীচু তেতিয়া পিতৰ যোহনে তেওঁলোকৰ ওপৰত হাত ৰাখি পবিত্ৰ আত্মা লাভ কৰিলে চিমোনে ধন আগবঢ়োৱা </w:t>
      </w:r>
      <w:r xmlns:w="http://schemas.openxmlformats.org/wordprocessingml/2006/main">
        <w:lastRenderedPageBreak xmlns:w="http://schemas.openxmlformats.org/wordprocessingml/2006/main"/>
      </w:r>
      <w:r xmlns:w="http://schemas.openxmlformats.org/wordprocessingml/2006/main">
        <w:t xml:space="preserve">দেখি 'মোক এই ক্ষমতাও দিয়ক যাতে মই হাত দিয়া যিকোনো ব্যক্তিয়ে পবিত্ৰ আত্মা লাভ কৰে' পিতৰে তেওঁক তিৰস্কাৰ কৰিলে যে তেওঁৰ হৃদয় ঈশ্বৰৰ আগত সঠিক নহয় আৰু তেওঁৰ দুষ্টতাৰ বাবে অনুতাপ কৰাৰ প্ৰয়োজন, আৰু সম্ভৱ হ'লে উদ্দেশ্য হৃদয়ৰ বাবে ক্ষমা কৰা হ'ব পাৰে বুলি আশা কৰি প্ৰভুক প্ৰাৰ্থনা কৰা তিক্ততা দুষ্টতা চিমোনে উত্তৰ দিলে ‘আপুনি কোৱা একোৱেই মোৰ নহ’বলৈ মোক প্ৰভুক প্ৰাৰ্থনা কৰা’ (পাঁচনিৰ কৰ্ম ৮:১৪-২৪)।</w:t>
      </w:r>
    </w:p>
    <w:p w14:paraId="0D88C994" w14:textId="77777777" w:rsidR="00F90BDC" w:rsidRDefault="00F90BDC"/>
    <w:p w14:paraId="53A9F6A6" w14:textId="77777777" w:rsidR="00F90BDC" w:rsidRDefault="00F90BDC">
      <w:r xmlns:w="http://schemas.openxmlformats.org/wordprocessingml/2006/main">
        <w:t xml:space="preserve">৩য় অনুচ্ছেদ: প্ৰচাৰ বাক্যৰ সাক্ষ্য দিয়াৰ পিছত প্ৰভু পিটাৰ যোহনে যিৰূচালেমলৈ উভতি আহি বহুতো চমৰীয়া গাঁৱত শুভবাৰ্তা প্ৰচাৰ কৰিলে। তেতিয়া আৰম্ভ কৰিলোঁ বাটত লগ পালোঁ ইথিওপিয়াৰ নপুংসক গুৰুত্বপূৰ্ণ অফিচিয়েল চাৰ্জ ট্ৰেজাৰী কাণ্ডেচ ৰাণী ইথিওপিয়ানসকলে কিতাপ পঢ়ি থকা যিচয়া ভাববাদী আত্মাই ফিলিপক ক’লে ৰথৰ ওচৰলৈ যাবলৈ ইয়াৰ ওচৰতে থাকিবলৈ সুধিলে বুজি পালে কি পঢ়াই কয় কেনেকৈ হ’ব যদিহে কোনোবাই গাইডে যীচুৰ বিষয়ে ভাল খবৰ বুজাই নিদিলে অংশ শাস্ত্ৰ পঢ়া আৰম্ভ কৰা — ‘তেওঁ নেতৃত্বত ভেড়া বধৰ দৰে নিৰৱে মুখ খোলা নাছিল অপমান ন্যায় অস্বীকাৰ কোনে ক'ব পাৰে প্ৰজন্ম বঞ্চিত পৃথিৱী' — পথৰ কাষেৰে যাত্ৰা কৰাৰ লগে লগে আহিছিল কোনোবা পানীৰ নপুংসকে ক'লে 'চাওক ইয়াত পানী আছে মোক বাপ্তিস্ম লোৱাত কি বাধা?' ফিলিপে নপুংসক দুয়োজনে পানীত নামি গ'ল ফিলিপে তেওঁক বাপ্তিস্ম দিলে যেতিয়া পানী ওলাই আহিল আত্মা প্ৰভুৱে হঠাতে নপুংসকক লৈ গ'ল আৰু তেওঁক পুনৰ আনন্দিত হৈ যোৱা দেখিলে কিন্তু দেখা গ'ল যে আজোটাছে কৈচৰিয়া পোৱালৈকে শুভবাৰ্তা প্ৰচাৰ কৰি চহৰবোৰত ঘূৰি ফুৰিছিল (পাঁচনিৰ কৰ্ম ৮:২৫-৪০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চৌলে তেওঁৰ মৃত্যুৰ বাবে সন্মতি দিলে। সেই সময়ত যিৰূচালেমত থকা মণ্ডলীৰ বিৰুদ্ধে অত্যন্ত অত্যাচাৰ হৈছিল; পাঁচনিসকলৰ বাহিৰে তেওঁলোক সকলোৱে যিহূদিয়া আৰু চমৰীয়া অঞ্চলত সিঁচৰতি হৈ পৰিল।</w:t>
      </w:r>
    </w:p>
    <w:p w14:paraId="2C047720" w14:textId="77777777" w:rsidR="00F90BDC" w:rsidRDefault="00F90BDC"/>
    <w:p w14:paraId="425AE0EA" w14:textId="77777777" w:rsidR="00F90BDC" w:rsidRDefault="00F90BDC">
      <w:r xmlns:w="http://schemas.openxmlformats.org/wordprocessingml/2006/main">
        <w:t xml:space="preserve">ষ্টিফেনৰ মৃত্যুৰ পিছত চৌলে তেওঁৰ মৃত্যুৰ বাবে সন্মতি দিলে আৰু যিৰূচালেমৰ মণ্ডলীৰ বিৰুদ্ধে হোৱা এক বৃহৎ অত্যাচাৰৰ ফলত পাঁচনিসকলৰ বাহিৰে বহুতো বিশ্বাসী সমগ্ৰ যিহূদিয়া আৰু চমৰিয়াত সিঁচৰতি হৈ পৰিল।</w:t>
      </w:r>
    </w:p>
    <w:p w14:paraId="33734621" w14:textId="77777777" w:rsidR="00F90BDC" w:rsidRDefault="00F90BDC"/>
    <w:p w14:paraId="685620A6" w14:textId="77777777" w:rsidR="00F90BDC" w:rsidRDefault="00F90BDC">
      <w:r xmlns:w="http://schemas.openxmlformats.org/wordprocessingml/2006/main">
        <w:t xml:space="preserve">১/ নিৰ্যাতনৰ সন্মুখত ভয়ক জয় কৰা</w:t>
      </w:r>
    </w:p>
    <w:p w14:paraId="4B2F7724" w14:textId="77777777" w:rsidR="00F90BDC" w:rsidRDefault="00F90BDC"/>
    <w:p w14:paraId="76FA7D10" w14:textId="77777777" w:rsidR="00F90BDC" w:rsidRDefault="00F90BDC">
      <w:r xmlns:w="http://schemas.openxmlformats.org/wordprocessingml/2006/main">
        <w:t xml:space="preserve">২/ প্ৰতিকূলতাৰ সন্মুখত শক্তিশালীভাৱে থিয় দিয়া</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গীতমালা ২৭:১-৩ "যিহোৱা মোৰ পোহৰ আৰু মোৰ পৰিত্ৰাণ; মই কাক ভয় কৰিম? প্ৰভু মোৰ জীৱনৰ দুৰ্গ; মই কাক ভয় কৰিম? যেতিয়া দুষ্টসকলে মোক মোৰ মাংস খাবলৈ আক্ৰমণ কৰে, মোৰ... বিৰোধী আৰু শত্ৰুসকলেই উজুটি খাই পতিত হয়। মোৰ বিৰুদ্ধে সৈন্যবাহিনীয়ে শিবিৰ পাতিলেও মোৰ হৃদয়ে ভয় নকৰিব;</w:t>
      </w:r>
    </w:p>
    <w:p w14:paraId="63875DB5" w14:textId="77777777" w:rsidR="00F90BDC" w:rsidRDefault="00F90BDC"/>
    <w:p w14:paraId="5B22D10E" w14:textId="77777777" w:rsidR="00F90BDC" w:rsidRDefault="00F90BDC">
      <w:r xmlns:w="http://schemas.openxmlformats.org/wordprocessingml/2006/main">
        <w:t xml:space="preserve">২) ইব্ৰী ১১:৩২-৩৪ "আৰু মই আৰু কি ক'ম? কিয়নো মই গিদিয়োন, বাৰাক, চিমচোন, যিফ্থা, দায়ূদ আৰু চমূৱেল আৰু ভাববাদীসকলৰ বিষয়ে ক'বলৈ সময় ব্যৰ্থ হ'ব—যিসকলে বিশ্বাসৰ দ্বাৰা ৰাজ্য জয় কৰিছিল, ন্যায় বলবৎ কৰিছিল, লাভ কৰিছিল।" প্ৰতিশ্ৰুতি দিলে, সিংহৰ মুখ বন্ধ কৰি দিলে, জুইৰ শক্তি নিৰ্বাপিত কৰিলে, তৰোৱালৰ ধাৰৰ পৰা ৰক্ষা পৰিল, দুৰ্বলতাৰ পৰা শক্তিশালী হ'ল, যুদ্ধত শক্তিশালী হ'ল, বিদেশী সৈন্যবাহিনীক পলায়ন কৰিলে।"</w:t>
      </w:r>
    </w:p>
    <w:p w14:paraId="61BAD9EE" w14:textId="77777777" w:rsidR="00F90BDC" w:rsidRDefault="00F90BDC"/>
    <w:p w14:paraId="5847631D" w14:textId="77777777" w:rsidR="00F90BDC" w:rsidRDefault="00F90BDC">
      <w:r xmlns:w="http://schemas.openxmlformats.org/wordprocessingml/2006/main">
        <w:t xml:space="preserve">Acts 8:2 আৰু ভক্তিময় লোকসকলে ষ্টিফেনক সমাধিস্থ কৰিবলৈ লৈ গ’ল আৰু তেওঁৰ বাবে অতিশয় বিলাপ কৰিলে।</w:t>
      </w:r>
    </w:p>
    <w:p w14:paraId="45B23FB4" w14:textId="77777777" w:rsidR="00F90BDC" w:rsidRDefault="00F90BDC"/>
    <w:p w14:paraId="6242B302" w14:textId="77777777" w:rsidR="00F90BDC" w:rsidRDefault="00F90BDC">
      <w:r xmlns:w="http://schemas.openxmlformats.org/wordprocessingml/2006/main">
        <w:t xml:space="preserve">ষ্টিফেন আছিল এজন ভক্তিময় মানুহ যাক অতি বিলাপেৰে তেওঁৰ সমাধিস্থললৈ লৈ যোৱা হৈছিল।</w:t>
      </w:r>
    </w:p>
    <w:p w14:paraId="33DA2CAB" w14:textId="77777777" w:rsidR="00F90BDC" w:rsidRDefault="00F90BDC"/>
    <w:p w14:paraId="53F066E6" w14:textId="77777777" w:rsidR="00F90BDC" w:rsidRDefault="00F90BDC">
      <w:r xmlns:w="http://schemas.openxmlformats.org/wordprocessingml/2006/main">
        <w:t xml:space="preserve">১/ ভক্তিৰ শক্তি: ষ্টিফেনক স্মৰণ কৰা</w:t>
      </w:r>
    </w:p>
    <w:p w14:paraId="48A86A09" w14:textId="77777777" w:rsidR="00F90BDC" w:rsidRDefault="00F90BDC"/>
    <w:p w14:paraId="7FF8A4FF" w14:textId="77777777" w:rsidR="00F90BDC" w:rsidRDefault="00F90BDC">
      <w:r xmlns:w="http://schemas.openxmlformats.org/wordprocessingml/2006/main">
        <w:t xml:space="preserve">২/ বিলাপৰ প্ৰভাৱ বুজি পোৱা</w:t>
      </w:r>
    </w:p>
    <w:p w14:paraId="00DEC0A7" w14:textId="77777777" w:rsidR="00F90BDC" w:rsidRDefault="00F90BDC"/>
    <w:p w14:paraId="7C917D70" w14:textId="77777777" w:rsidR="00F90BDC" w:rsidRDefault="00F90BDC">
      <w:r xmlns:w="http://schemas.openxmlformats.org/wordprocessingml/2006/main">
        <w:t xml:space="preserve">১/ উপদেশক ৩:৪ - "কান্দাৰ সময়, আৰু হাঁহিৰ সময়; শোকৰ সময় আৰু নাচৰ সময়"।</w:t>
      </w:r>
    </w:p>
    <w:p w14:paraId="7486296C" w14:textId="77777777" w:rsidR="00F90BDC" w:rsidRDefault="00F90BDC"/>
    <w:p w14:paraId="59F003A7" w14:textId="77777777" w:rsidR="00F90BDC" w:rsidRDefault="00F90BDC">
      <w:r xmlns:w="http://schemas.openxmlformats.org/wordprocessingml/2006/main">
        <w:t xml:space="preserve">২/ ইয়োব ৩০:২৫ - "যিজনৰ দিন কঠিন আছিল, তেওঁৰ বাবে মই কান্দিব পৰা নাছিলোনে? মোৰ আত্মাই আৰ্তজনৰ বাবে শোক কৰা নাছিল নেকি?"</w:t>
      </w:r>
    </w:p>
    <w:p w14:paraId="67C8FB67" w14:textId="77777777" w:rsidR="00F90BDC" w:rsidRDefault="00F90BDC"/>
    <w:p w14:paraId="2461812D" w14:textId="77777777" w:rsidR="00F90BDC" w:rsidRDefault="00F90BDC">
      <w:r xmlns:w="http://schemas.openxmlformats.org/wordprocessingml/2006/main">
        <w:t xml:space="preserve">Acts 8:3 চৌলে মণ্ডলীক ধ্বংস কৰিলে, প্ৰতিটো ঘৰত সোমাই পুৰুষ-মহিলাক বন্দী কৰি কাৰাগাৰত ভৰাই দিলে।</w:t>
      </w:r>
    </w:p>
    <w:p w14:paraId="4BA55E42" w14:textId="77777777" w:rsidR="00F90BDC" w:rsidRDefault="00F90BDC"/>
    <w:p w14:paraId="221DEBAF" w14:textId="77777777" w:rsidR="00F90BDC" w:rsidRDefault="00F90BDC">
      <w:r xmlns:w="http://schemas.openxmlformats.org/wordprocessingml/2006/main">
        <w:t xml:space="preserve">চৌলে মণ্ডলীক অত্যাচাৰ কৰিছিল, ঘৰবোৰত প্ৰৱেশ কৰিছিল আৰু মানুহক কাৰাগাৰত বন্দী কৰিছিল।</w:t>
      </w:r>
    </w:p>
    <w:p w14:paraId="70E76D04" w14:textId="77777777" w:rsidR="00F90BDC" w:rsidRDefault="00F90BDC"/>
    <w:p w14:paraId="794E277D" w14:textId="77777777" w:rsidR="00F90BDC" w:rsidRDefault="00F90BDC">
      <w:r xmlns:w="http://schemas.openxmlformats.org/wordprocessingml/2006/main">
        <w:t xml:space="preserve">১/ ঈশ্বৰৰ অনুগ্ৰহ আৰু দয়া তেওঁৰ মণ্ডলীৰ ওপৰত কৰা যিকোনো বেয়াতকৈও অধিক।</w:t>
      </w:r>
    </w:p>
    <w:p w14:paraId="464DDC1F" w14:textId="77777777" w:rsidR="00F90BDC" w:rsidRDefault="00F90BDC"/>
    <w:p w14:paraId="340278E3" w14:textId="77777777" w:rsidR="00F90BDC" w:rsidRDefault="00F90BDC">
      <w:r xmlns:w="http://schemas.openxmlformats.org/wordprocessingml/2006/main">
        <w:t xml:space="preserve">২/ অত্যাচাৰৰ মাজতো ঈশ্বৰৰ প্ৰতি বিশ্বাসী আৰু দায়বদ্ধ হৈ থকাৰ প্ৰয়োজনীয়তা।</w:t>
      </w:r>
    </w:p>
    <w:p w14:paraId="5DE47E52" w14:textId="77777777" w:rsidR="00F90BDC" w:rsidRDefault="00F90BDC"/>
    <w:p w14:paraId="21CEF22C"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1B2D486B" w14:textId="77777777" w:rsidR="00F90BDC" w:rsidRDefault="00F90BDC"/>
    <w:p w14:paraId="334000D2" w14:textId="77777777" w:rsidR="00F90BDC" w:rsidRDefault="00F90BDC">
      <w:r xmlns:w="http://schemas.openxmlformats.org/wordprocessingml/2006/main">
        <w:t xml:space="preserve">২) ইব্ৰী ১০:৩২-৩৯ - কিন্তু আগৰ দিনবোৰ মনত পেলাওক যেতিয়া আপুনি জ্ঞান লাভ কৰাৰ পিছত দুখ-কষ্টৰ সৈতে কঠিন সংগ্ৰাম সহ্য কৰিছিল, কেতিয়াবা ৰাজহুৱাভাৱে নিন্দা আৰু দুখ-কষ্টৰ সন্মুখীন হৈছিল, আৰু কেতিয়াবা এনে ব্যৱহাৰ কৰাসকলৰ সৈতে অংশীদাৰ হৈছিল। কিয়নো তোমালোকে কাৰাগাৰত থকা লোকসকলৰ প্ৰতি দয়া কৰিছিলা, আৰু তোমালোকে তোমালোকৰ সম্পত্তি লুণ্ঠন কৰাটো আনন্দৰে গ্ৰহণ কৰিছিলা, কিয়নো তোমালোকে জানিছিলা যে তোমালোকৰ ভাল সম্পত্তি আৰু স্থায়ী সম্পত্তি আছে। সেয়েহে আপোনাৰ আত্মবিশ্বাসক পেলাই নিদিব, যাৰ বহুত পুৰস্কাৰ আছে। কিয়নো তোমালোকক সহনশীলতাৰ প্ৰয়োজন আছে, যাতে তোমালোকে ঈশ্বৰৰ ইচ্ছা পালন কৰি প্ৰতিজ্ঞা কৰা বস্তু লাভ কৰিবা।</w:t>
      </w:r>
    </w:p>
    <w:p w14:paraId="396C4ADC" w14:textId="77777777" w:rsidR="00F90BDC" w:rsidRDefault="00F90BDC"/>
    <w:p w14:paraId="0A80BA35" w14:textId="77777777" w:rsidR="00F90BDC" w:rsidRDefault="00F90BDC">
      <w:r xmlns:w="http://schemas.openxmlformats.org/wordprocessingml/2006/main">
        <w:t xml:space="preserve">Acts 8:4 এতেকে সিঁচৰতি হৈ থকা সকলে বাক্য প্ৰচাৰ কৰি সকলো ঠাইলৈ গৈছিল।</w:t>
      </w:r>
    </w:p>
    <w:p w14:paraId="07744665" w14:textId="77777777" w:rsidR="00F90BDC" w:rsidRDefault="00F90BDC"/>
    <w:p w14:paraId="12BD3A94" w14:textId="77777777" w:rsidR="00F90BDC" w:rsidRDefault="00F90BDC">
      <w:r xmlns:w="http://schemas.openxmlformats.org/wordprocessingml/2006/main">
        <w:t xml:space="preserve">যীচুৰ মৃত্যু আৰু পুনৰুত্থানৰ পাছত তেওঁৰ অনুগামীসকলে সমগ্ৰ জগতত সিঁচৰতি হৈ সকলোতে শুভবাৰ্ত্তা প্ৰচাৰ কৰিছিল।</w:t>
      </w:r>
    </w:p>
    <w:p w14:paraId="007D07DA" w14:textId="77777777" w:rsidR="00F90BDC" w:rsidRDefault="00F90BDC"/>
    <w:p w14:paraId="57A2DFA1" w14:textId="77777777" w:rsidR="00F90BDC" w:rsidRDefault="00F90BDC">
      <w:r xmlns:w="http://schemas.openxmlformats.org/wordprocessingml/2006/main">
        <w:t xml:space="preserve">১/ সকলো ঠাইতে ঈশ্বৰৰ বাক্য প্ৰচাৰ কৰা</w:t>
      </w:r>
    </w:p>
    <w:p w14:paraId="1E6A0E7D" w14:textId="77777777" w:rsidR="00F90BDC" w:rsidRDefault="00F90BDC"/>
    <w:p w14:paraId="65BA9F09" w14:textId="77777777" w:rsidR="00F90BDC" w:rsidRDefault="00F90BDC">
      <w:r xmlns:w="http://schemas.openxmlformats.org/wordprocessingml/2006/main">
        <w:t xml:space="preserve">২/ জীৱন পৰিৱৰ্তন কৰিবলৈ শুভবাৰ্তাৰ শক্তি</w:t>
      </w:r>
    </w:p>
    <w:p w14:paraId="4373FD01" w14:textId="77777777" w:rsidR="00F90BDC" w:rsidRDefault="00F90BDC"/>
    <w:p w14:paraId="53BDD5F2" w14:textId="77777777" w:rsidR="00F90BDC" w:rsidRDefault="00F90BDC">
      <w:r xmlns:w="http://schemas.openxmlformats.org/wordprocessingml/2006/main">
        <w:t xml:space="preserve">১/ ৰোমীয়া ১০:১৪-১৭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পাঁচনিৰ কৰ্ম ১:৮ - কিন্তু পবিত্ৰ আত্মা তোমালোকৰ ওপৰত অহাৰ পিছত তোমালোকে শক্তি লাভ কৰিবা; পৃথিৱী.</w:t>
      </w:r>
    </w:p>
    <w:p w14:paraId="2D52E582" w14:textId="77777777" w:rsidR="00F90BDC" w:rsidRDefault="00F90BDC"/>
    <w:p w14:paraId="603B6851" w14:textId="77777777" w:rsidR="00F90BDC" w:rsidRDefault="00F90BDC">
      <w:r xmlns:w="http://schemas.openxmlformats.org/wordprocessingml/2006/main">
        <w:t xml:space="preserve">Acts 8:5 তেতিয়া ফিলিপে চমৰিয়া নগৰলৈ নামি গৈ তেওঁলোকক খ্ৰীষ্টৰ বিষয়ে প্ৰচাৰ কৰিলে।</w:t>
      </w:r>
    </w:p>
    <w:p w14:paraId="621DDF30" w14:textId="77777777" w:rsidR="00F90BDC" w:rsidRDefault="00F90BDC"/>
    <w:p w14:paraId="2F0826A1" w14:textId="77777777" w:rsidR="00F90BDC" w:rsidRDefault="00F90BDC">
      <w:r xmlns:w="http://schemas.openxmlformats.org/wordprocessingml/2006/main">
        <w:t xml:space="preserve">ফিলিপে চমৰীয়া নগৰলৈ গৈ যীচু খ্ৰীষ্টৰ বিষয়ে প্ৰচাৰ কৰিলে।</w:t>
      </w:r>
    </w:p>
    <w:p w14:paraId="66BEC16F" w14:textId="77777777" w:rsidR="00F90BDC" w:rsidRDefault="00F90BDC"/>
    <w:p w14:paraId="3F0F9C16" w14:textId="77777777" w:rsidR="00F90BDC" w:rsidRDefault="00F90BDC">
      <w:r xmlns:w="http://schemas.openxmlformats.org/wordprocessingml/2006/main">
        <w:t xml:space="preserve">১/ প্ৰচাৰৰ শক্তি: কেনেকৈ ফলপ্ৰসূভাৱে শুভবাৰ্তা ভাগ কৰিব পাৰি</w:t>
      </w:r>
    </w:p>
    <w:p w14:paraId="54E3CCE3" w14:textId="77777777" w:rsidR="00F90BDC" w:rsidRDefault="00F90BDC"/>
    <w:p w14:paraId="4237F296" w14:textId="77777777" w:rsidR="00F90BDC" w:rsidRDefault="00F90BDC">
      <w:r xmlns:w="http://schemas.openxmlformats.org/wordprocessingml/2006/main">
        <w:t xml:space="preserve">২/ ভয়ক জয় কৰা আৰু সাহসেৰে শুভবাৰ্তা প্ৰচাৰ কৰা</w:t>
      </w:r>
    </w:p>
    <w:p w14:paraId="77624153" w14:textId="77777777" w:rsidR="00F90BDC" w:rsidRDefault="00F90BDC"/>
    <w:p w14:paraId="0F710F62"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14:paraId="7F67CA63" w14:textId="77777777" w:rsidR="00F90BDC" w:rsidRDefault="00F90BDC"/>
    <w:p w14:paraId="4BCC231D" w14:textId="77777777" w:rsidR="00F90BDC" w:rsidRDefault="00F90BDC">
      <w:r xmlns:w="http://schemas.openxmlformats.org/wordprocessingml/2006/main">
        <w:t xml:space="preserve">২/ যিচয়া ৬:৮ - "আৰু মই প্ৰভুৰ মাত শুনিলোঁ, “মই কাক পঠাম, আৰু আমাৰ বাবে কোন যাব?” তেতিয়া মই ক’লো, “এইয়া মই! মোক পঠাওক।”</w:t>
      </w:r>
    </w:p>
    <w:p w14:paraId="716BDFC8" w14:textId="77777777" w:rsidR="00F90BDC" w:rsidRDefault="00F90BDC"/>
    <w:p w14:paraId="5274EA1A" w14:textId="77777777" w:rsidR="00F90BDC" w:rsidRDefault="00F90BDC">
      <w:r xmlns:w="http://schemas.openxmlformats.org/wordprocessingml/2006/main">
        <w:t xml:space="preserve">Acts 8:6 ফিলিপে কৰা আচৰিত কাৰ্য্যবোৰ শুনি আৰু দেখি লোকসকলে একে মনেৰে সেই কথাবোৰ শুনিলে।</w:t>
      </w:r>
    </w:p>
    <w:p w14:paraId="6A45B764" w14:textId="77777777" w:rsidR="00F90BDC" w:rsidRDefault="00F90BDC"/>
    <w:p w14:paraId="0F997044" w14:textId="77777777" w:rsidR="00F90BDC" w:rsidRDefault="00F90BDC">
      <w:r xmlns:w="http://schemas.openxmlformats.org/wordprocessingml/2006/main">
        <w:t xml:space="preserve">মানুহবোৰে ফিলিপৰ কথা মনোযোগেৰে শুনিছিল আৰু তেওঁ কৰা অলৌকিক কাৰ্য্যবোৰ চাই আছিল।</w:t>
      </w:r>
    </w:p>
    <w:p w14:paraId="0C749AA0" w14:textId="77777777" w:rsidR="00F90BDC" w:rsidRDefault="00F90BDC"/>
    <w:p w14:paraId="705CAF42" w14:textId="77777777" w:rsidR="00F90BDC" w:rsidRDefault="00F90BDC">
      <w:r xmlns:w="http://schemas.openxmlformats.org/wordprocessingml/2006/main">
        <w:t xml:space="preserve">১: ঈশ্বৰৰ শক্তিত বিশ্বাস কৰক আৰু আপুনি আচৰিত কাম দেখিব।</w:t>
      </w:r>
    </w:p>
    <w:p w14:paraId="2EBC6D97" w14:textId="77777777" w:rsidR="00F90BDC" w:rsidRDefault="00F90BDC"/>
    <w:p w14:paraId="0DC50204" w14:textId="77777777" w:rsidR="00F90BDC" w:rsidRDefault="00F90BDC">
      <w:r xmlns:w="http://schemas.openxmlformats.org/wordprocessingml/2006/main">
        <w:t xml:space="preserve">২: ঈশ্বৰৰ বাক্য মনোযোগেৰে শুনা আৰু আপুনি ধন্য হ’ব।</w:t>
      </w:r>
    </w:p>
    <w:p w14:paraId="59EB03DB" w14:textId="77777777" w:rsidR="00F90BDC" w:rsidRDefault="00F90BDC"/>
    <w:p w14:paraId="27FFCF70" w14:textId="77777777" w:rsidR="00F90BDC" w:rsidRDefault="00F90BDC">
      <w:r xmlns:w="http://schemas.openxmlformats.org/wordprocessingml/2006/main">
        <w:t xml:space="preserve">১: মথি ১১:২৮-৩০ - তোমালোক যি পৰিশ্ৰম আৰু বোজা বহন কৰা সকলোৱে মোৰ ওচৰলৈ আহক, মই তোমালোকক বিশ্ৰাম দিম।</w:t>
      </w:r>
    </w:p>
    <w:p w14:paraId="1BC5BE3A" w14:textId="77777777" w:rsidR="00F90BDC" w:rsidRDefault="00F90BDC"/>
    <w:p w14:paraId="0C1F75F0" w14:textId="77777777" w:rsidR="00F90BDC" w:rsidRDefault="00F90BDC">
      <w:r xmlns:w="http://schemas.openxmlformats.org/wordprocessingml/2006/main">
        <w:t xml:space="preserve">২: ১ কৰিন্থীয়া ২:৪-৫ - আৰু মোৰ বাক্য আৰু প্ৰচাৰ মানুহৰ জ্ঞানৰ প্ৰলোভনমূলক বাক্যৰে নহয়, কিন্তু আত্মা আৰু শক্তিৰ প্ৰদৰ্শনতহে হৈছিল।</w:t>
      </w:r>
    </w:p>
    <w:p w14:paraId="2DFC3AE0" w14:textId="77777777" w:rsidR="00F90BDC" w:rsidRDefault="00F90BDC"/>
    <w:p w14:paraId="406B702D" w14:textId="77777777" w:rsidR="00F90BDC" w:rsidRDefault="00F90BDC">
      <w:r xmlns:w="http://schemas.openxmlformats.org/wordprocessingml/2006/main">
        <w:t xml:space="preserve">Acts 8:7 কিয়নো অশুচি আত্মাবোৰে ডাঙৰ মাতেৰে চিঞৰি চিঞৰি অশুচি আত্মাবোৰ ওলাই আহিল, আৰু বহুতো পক্ষাঘাতগ্ৰস্ত আৰু পংগু সুস্থ হৈ উঠিল।</w:t>
      </w:r>
    </w:p>
    <w:p w14:paraId="74BB4F27" w14:textId="77777777" w:rsidR="00F90BDC" w:rsidRDefault="00F90BDC"/>
    <w:p w14:paraId="50D87F15" w14:textId="77777777" w:rsidR="00F90BDC" w:rsidRDefault="00F90BDC">
      <w:r xmlns:w="http://schemas.openxmlformats.org/wordprocessingml/2006/main">
        <w:t xml:space="preserve">পবিত্ৰ আত্মাই বহুতো লোকক তেওঁলোকৰ শাৰীৰিক ৰোগৰ পৰা সুস্থ কৰি তুলিলে।</w:t>
      </w:r>
    </w:p>
    <w:p w14:paraId="1C902278" w14:textId="77777777" w:rsidR="00F90BDC" w:rsidRDefault="00F90BDC"/>
    <w:p w14:paraId="60872744" w14:textId="77777777" w:rsidR="00F90BDC" w:rsidRDefault="00F90BDC">
      <w:r xmlns:w="http://schemas.openxmlformats.org/wordprocessingml/2006/main">
        <w:t xml:space="preserve">১: বিশ্বাস আৰু পবিত্ৰ আত্মাৰ শক্তিৰ দ্বাৰা সকলো সম্ভৱ।</w:t>
      </w:r>
    </w:p>
    <w:p w14:paraId="3BFA3518" w14:textId="77777777" w:rsidR="00F90BDC" w:rsidRDefault="00F90BDC"/>
    <w:p w14:paraId="08D3A7F3" w14:textId="77777777" w:rsidR="00F90BDC" w:rsidRDefault="00F90BDC">
      <w:r xmlns:w="http://schemas.openxmlformats.org/wordprocessingml/2006/main">
        <w:t xml:space="preserve">২: যিসকলে সহায়ৰ বাবে প্ৰভুৰ ওচৰলৈ যায় তেওঁলোকৰ বাবে আৰোগ্য আহে।</w:t>
      </w:r>
    </w:p>
    <w:p w14:paraId="3ADEBAAB" w14:textId="77777777" w:rsidR="00F90BDC" w:rsidRDefault="00F90BDC"/>
    <w:p w14:paraId="0DABFE1A" w14:textId="77777777" w:rsidR="00F90BDC" w:rsidRDefault="00F90BDC">
      <w:r xmlns:w="http://schemas.openxmlformats.org/wordprocessingml/2006/main">
        <w:t xml:space="preserve">১: ফিলিপীয়া ৪:১৩ - "মোক শক্তিশালী কৰা খ্ৰীষ্টৰ দ্বাৰাই মই সকলো কৰিব পাৰো।"</w:t>
      </w:r>
    </w:p>
    <w:p w14:paraId="1A3FE5F8" w14:textId="77777777" w:rsidR="00F90BDC" w:rsidRDefault="00F90BDC"/>
    <w:p w14:paraId="20660940" w14:textId="77777777" w:rsidR="00F90BDC" w:rsidRDefault="00F90BDC">
      <w:r xmlns:w="http://schemas.openxmlformats.org/wordprocessingml/2006/main">
        <w:t xml:space="preserve">২: যাকোব ৫:১৫ - "আৰু বিশ্বাসৰ প্ৰাৰ্থনাই ৰোগীক পৰিত্ৰাণ কৰিব, আৰু প্ৰভুৱে তেওঁক পুনৰুত্থান কৰিব। আৰু যদি তেওঁ পাপ কৰিলে, তেন্তে তেওঁক ক্ষমা কৰা হ'ব।"</w:t>
      </w:r>
    </w:p>
    <w:p w14:paraId="057DB1E6" w14:textId="77777777" w:rsidR="00F90BDC" w:rsidRDefault="00F90BDC"/>
    <w:p w14:paraId="421E6945" w14:textId="77777777" w:rsidR="00F90BDC" w:rsidRDefault="00F90BDC">
      <w:r xmlns:w="http://schemas.openxmlformats.org/wordprocessingml/2006/main">
        <w:t xml:space="preserve">Acts 8:8 আৰু সেই নগৰত অতি আনন্দ হ’ল।</w:t>
      </w:r>
    </w:p>
    <w:p w14:paraId="23B9560F" w14:textId="77777777" w:rsidR="00F90BDC" w:rsidRDefault="00F90BDC"/>
    <w:p w14:paraId="182736B2" w14:textId="77777777" w:rsidR="00F90BDC" w:rsidRDefault="00F90BDC">
      <w:r xmlns:w="http://schemas.openxmlformats.org/wordprocessingml/2006/main">
        <w:t xml:space="preserve">শুভবাৰ্তাৰ বাৰ্তা শুনি নগৰৰ মানুহবোৰ অতি আনন্দত ভৰি পৰিল।</w:t>
      </w:r>
    </w:p>
    <w:p w14:paraId="336A1BD0" w14:textId="77777777" w:rsidR="00F90BDC" w:rsidRDefault="00F90BDC"/>
    <w:p w14:paraId="08B9C98A" w14:textId="77777777" w:rsidR="00F90BDC" w:rsidRDefault="00F90BDC">
      <w:r xmlns:w="http://schemas.openxmlformats.org/wordprocessingml/2006/main">
        <w:t xml:space="preserve">১/ আনন্দৰ শক্তি: আমাৰ জীৱনত ঈশ্বৰৰ আনন্দ অনুভৱ কৰা</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শুভবাৰ্তাৰ আনন্দ: শুভবাৰ্তা কেনেকৈ ভাগ কৰিব পাৰি</w:t>
      </w:r>
    </w:p>
    <w:p w14:paraId="366A6C36" w14:textId="77777777" w:rsidR="00F90BDC" w:rsidRDefault="00F90BDC"/>
    <w:p w14:paraId="2BC62B49" w14:textId="77777777" w:rsidR="00F90BDC" w:rsidRDefault="00F90BDC">
      <w:r xmlns:w="http://schemas.openxmlformats.org/wordprocessingml/2006/main">
        <w:t xml:space="preserve">১/ গীতমালা ১২৬:৩ - যিহোৱাই আমাৰ বাবে মহান কাম কৰিলে আৰু আমি আনন্দত পৰিপূৰ্ণ হৈছো।</w:t>
      </w:r>
    </w:p>
    <w:p w14:paraId="6C7756EC" w14:textId="77777777" w:rsidR="00F90BDC" w:rsidRDefault="00F90BDC"/>
    <w:p w14:paraId="394E9FE9" w14:textId="77777777" w:rsidR="00F90BDC" w:rsidRDefault="00F90BDC">
      <w:r xmlns:w="http://schemas.openxmlformats.org/wordprocessingml/2006/main">
        <w:t xml:space="preserve">২/ ফিলিপীয়া ৪:৪ - প্ৰভুত সদায় আনন্দিত হওক। আকৌ ক’ম, আনন্দ কৰা!</w:t>
      </w:r>
    </w:p>
    <w:p w14:paraId="18597102" w14:textId="77777777" w:rsidR="00F90BDC" w:rsidRDefault="00F90BDC"/>
    <w:p w14:paraId="3A511884" w14:textId="77777777" w:rsidR="00F90BDC" w:rsidRDefault="00F90BDC">
      <w:r xmlns:w="http://schemas.openxmlformats.org/wordprocessingml/2006/main">
        <w:t xml:space="preserve">Acts 8:9 কিন্তু চিমোন নামৰ এজন ব্যক্তি আছিল, যিজনে আগতে সেই নগৰতে যাদুকৰী কৰি চমৰীয়া লোকসকলক মোহিত কৰিছিল আৰু নিজকে কোনো মহান ব্যক্তি বুলি কৈছিল।</w:t>
      </w:r>
    </w:p>
    <w:p w14:paraId="54266209" w14:textId="77777777" w:rsidR="00F90BDC" w:rsidRDefault="00F90BDC"/>
    <w:p w14:paraId="5F8BC431" w14:textId="77777777" w:rsidR="00F90BDC" w:rsidRDefault="00F90BDC">
      <w:r xmlns:w="http://schemas.openxmlformats.org/wordprocessingml/2006/main">
        <w:t xml:space="preserve">চমৰিয়াৰ এজন যাদুকৰ চিমোনে নিজকে কোনো গুৰুত্বপূৰ্ণ ব্যক্তি বুলি দাবী কৰি মানুহক প্ৰতাৰণা কৰিছিল।</w:t>
      </w:r>
    </w:p>
    <w:p w14:paraId="0FF26C3D" w14:textId="77777777" w:rsidR="00F90BDC" w:rsidRDefault="00F90BDC"/>
    <w:p w14:paraId="622F0ADE" w14:textId="77777777" w:rsidR="00F90BDC" w:rsidRDefault="00F90BDC">
      <w:r xmlns:w="http://schemas.openxmlformats.org/wordprocessingml/2006/main">
        <w:t xml:space="preserve">১/ ভুৱা দাবীৰ বিপদ</w:t>
      </w:r>
    </w:p>
    <w:p w14:paraId="41C0D505" w14:textId="77777777" w:rsidR="00F90BDC" w:rsidRDefault="00F90BDC"/>
    <w:p w14:paraId="1DB8E9A6" w14:textId="77777777" w:rsidR="00F90BDC" w:rsidRDefault="00F90BDC">
      <w:r xmlns:w="http://schemas.openxmlformats.org/wordprocessingml/2006/main">
        <w:t xml:space="preserve">২/ প্ৰতাৰণা কৰাৰ শক্তি</w:t>
      </w:r>
    </w:p>
    <w:p w14:paraId="59E84E0F" w14:textId="77777777" w:rsidR="00F90BDC" w:rsidRDefault="00F90BDC"/>
    <w:p w14:paraId="40077D9A" w14:textId="77777777" w:rsidR="00F90BDC" w:rsidRDefault="00F90BDC">
      <w:r xmlns:w="http://schemas.openxmlformats.org/wordprocessingml/2006/main">
        <w:t xml:space="preserve">১/ হিতোপদেশ ১৪:৫ - "বিশ্বাসী সাক্ষীয়ে মিছা নকয়, কিন্তু মিছা সাক্ষীয়ে মিছা উশাহ লয়।"</w:t>
      </w:r>
    </w:p>
    <w:p w14:paraId="7A6A42DA" w14:textId="77777777" w:rsidR="00F90BDC" w:rsidRDefault="00F90BDC"/>
    <w:p w14:paraId="59939117" w14:textId="77777777" w:rsidR="00F90BDC" w:rsidRDefault="00F90BDC">
      <w:r xmlns:w="http://schemas.openxmlformats.org/wordprocessingml/2006/main">
        <w:t xml:space="preserve">২.১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14:paraId="0D320EC7" w14:textId="77777777" w:rsidR="00F90BDC" w:rsidRDefault="00F90BDC"/>
    <w:p w14:paraId="546D9F97" w14:textId="77777777" w:rsidR="00F90BDC" w:rsidRDefault="00F90BDC">
      <w:r xmlns:w="http://schemas.openxmlformats.org/wordprocessingml/2006/main">
        <w:t xml:space="preserve">Acts 8:10 তেওলোকে সৰুৰ পৰা ডাঙৰলৈকে সকলোৱে তেওঁক গুৰুত্ব দি ক’লে, “এই মানুহ ঈশ্বৰৰ মহাশক্তি।”</w:t>
      </w:r>
    </w:p>
    <w:p w14:paraId="0C903FA5" w14:textId="77777777" w:rsidR="00F90BDC" w:rsidRDefault="00F90BDC"/>
    <w:p w14:paraId="14E663FA" w14:textId="77777777" w:rsidR="00F90BDC" w:rsidRDefault="00F90BDC">
      <w:r xmlns:w="http://schemas.openxmlformats.org/wordprocessingml/2006/main">
        <w:t xml:space="preserve">এই অংশটোৱে পাঁচনি ফিলিপে তেওঁলোকৰ আগত ঈশ্বৰৰ শক্তি ঘোষণা কৰাৰ সময়ত চমৰিয়াৰ লোকসকলে যি ভয় আৰু শ্ৰদ্ধা কৰিছিল, সেই বিষয়ে কয়।</w:t>
      </w:r>
    </w:p>
    <w:p w14:paraId="659628C9" w14:textId="77777777" w:rsidR="00F90BDC" w:rsidRDefault="00F90BDC"/>
    <w:p w14:paraId="4CA7A559" w14:textId="77777777" w:rsidR="00F90BDC" w:rsidRDefault="00F90BDC">
      <w:r xmlns:w="http://schemas.openxmlformats.org/wordprocessingml/2006/main">
        <w:t xml:space="preserve">১) ঈশ্বৰৰ শক্তি: ঈশ্বৰৰ কৰ্তৃত্বক চিনি পাবলৈ আৰু স্বীকাৰ কৰিবলৈ শিকা</w:t>
      </w:r>
    </w:p>
    <w:p w14:paraId="567F2A9C" w14:textId="77777777" w:rsidR="00F90BDC" w:rsidRDefault="00F90BDC"/>
    <w:p w14:paraId="6792965C" w14:textId="77777777" w:rsidR="00F90BDC" w:rsidRDefault="00F90BDC">
      <w:r xmlns:w="http://schemas.openxmlformats.org/wordprocessingml/2006/main">
        <w:t xml:space="preserve">২) সাক্ষ্যৰ শক্তি: আমাৰ কথাই আনক কেনেকৈ প্ৰভাৱিত কৰিব পাৰে</w:t>
      </w:r>
    </w:p>
    <w:p w14:paraId="7D9F32A4" w14:textId="77777777" w:rsidR="00F90BDC" w:rsidRDefault="00F90BDC"/>
    <w:p w14:paraId="5F66BB02" w14:textId="77777777" w:rsidR="00F90BDC" w:rsidRDefault="00F90BDC">
      <w:r xmlns:w="http://schemas.openxmlformats.org/wordprocessingml/2006/main">
        <w:t xml:space="preserve">১) গীতমালা ২৪:৮ - এই মহিমাৰ ৰজা কোন? প্ৰভু শক্তিশালী আৰু শক্তিশালী, প্ৰভু যুদ্ধত শক্তিশালী।</w:t>
      </w:r>
    </w:p>
    <w:p w14:paraId="03211844" w14:textId="77777777" w:rsidR="00F90BDC" w:rsidRDefault="00F90BDC"/>
    <w:p w14:paraId="27ACA8B2" w14:textId="77777777" w:rsidR="00F90BDC" w:rsidRDefault="00F90BDC">
      <w:r xmlns:w="http://schemas.openxmlformats.org/wordprocessingml/2006/main">
        <w:t xml:space="preserve">২) ২ কৰিন্থীয়া ৪:৬ - কিয়নো “আন্ধাৰৰ পৰা পোহৰ উজ্জ্বল হওক” বুলি কোৱা ঈশ্বৰে যীচু খ্ৰীষ্টৰ মুখত ঈশ্বৰৰ মহিমাৰ জ্ঞানৰ পোহৰ দিবলৈ আমাৰ হৃদয়ত জিলিকি উঠিছে।</w:t>
      </w:r>
    </w:p>
    <w:p w14:paraId="25D06CCA" w14:textId="77777777" w:rsidR="00F90BDC" w:rsidRDefault="00F90BDC"/>
    <w:p w14:paraId="47EA4DBC" w14:textId="77777777" w:rsidR="00F90BDC" w:rsidRDefault="00F90BDC">
      <w:r xmlns:w="http://schemas.openxmlformats.org/wordprocessingml/2006/main">
        <w:t xml:space="preserve">Acts 8:11 আৰু তেওঁলোকে তেওঁক গুৰুত্ব দিছিল, কাৰণ তেওঁ বহুদিনৰ পৰা তেওঁলোকক যাদুকৰী কৰি মোহিত কৰিছিল।</w:t>
      </w:r>
    </w:p>
    <w:p w14:paraId="02B502A9" w14:textId="77777777" w:rsidR="00F90BDC" w:rsidRDefault="00F90BDC"/>
    <w:p w14:paraId="7533CD4E" w14:textId="77777777" w:rsidR="00F90BDC" w:rsidRDefault="00F90BDC">
      <w:r xmlns:w="http://schemas.openxmlformats.org/wordprocessingml/2006/main">
        <w:t xml:space="preserve">চমৰিয়াৰ লোকসকলে যাদুকৰ চিমোনৰ প্ৰতি অতিশয় শ্ৰদ্ধা কৰিছিল, কিয়নো তেওঁ বহুদিন ধৰি তেওঁলোকৰ যাদুকৰীতাৰে তেওঁলোকক প্ৰতাৰণা কৰি আছিল।</w:t>
      </w:r>
    </w:p>
    <w:p w14:paraId="5F582737" w14:textId="77777777" w:rsidR="00F90BDC" w:rsidRDefault="00F90BDC"/>
    <w:p w14:paraId="53E55FE4" w14:textId="77777777" w:rsidR="00F90BDC" w:rsidRDefault="00F90BDC">
      <w:r xmlns:w="http://schemas.openxmlformats.org/wordprocessingml/2006/main">
        <w:t xml:space="preserve">১/ মিছা ভাববাদী আৰু তেওঁলোকৰ শিক্ষাৰ পৰা সাৱধান হওক।</w:t>
      </w:r>
    </w:p>
    <w:p w14:paraId="219C91C9" w14:textId="77777777" w:rsidR="00F90BDC" w:rsidRDefault="00F90BDC"/>
    <w:p w14:paraId="0E918B56" w14:textId="77777777" w:rsidR="00F90BDC" w:rsidRDefault="00F90BDC">
      <w:r xmlns:w="http://schemas.openxmlformats.org/wordprocessingml/2006/main">
        <w:t xml:space="preserve">২/ যীচুৱেই আমাক সঁচা অৰ্থত পৰিত্ৰাণ কৰিব পাৰে।</w:t>
      </w:r>
    </w:p>
    <w:p w14:paraId="009B2861" w14:textId="77777777" w:rsidR="00F90BDC" w:rsidRDefault="00F90BDC"/>
    <w:p w14:paraId="5B68C550" w14:textId="77777777" w:rsidR="00F90BDC" w:rsidRDefault="00F90BDC">
      <w:r xmlns:w="http://schemas.openxmlformats.org/wordprocessingml/2006/main">
        <w:t xml:space="preserve">১/ মথি ৭:১৫-১৬ “মিছা ভাববাদীসকলৰ পৰা সাৱধান হওক, যিসকলে ভেড়াৰ বস্ত্ৰ পিন্ধি তোমালোকৰ ওচৰলৈ আহে, কিন্তু অন্তৰ্নিহিতভাৱে তেওঁলোক ভোকাতুৰ পহু। তেওঁলোকৰ ফলৰ দ্বাৰাই আপুনি তেওঁলোকক চিনি পাব।”</w:t>
      </w:r>
    </w:p>
    <w:p w14:paraId="5D66711E" w14:textId="77777777" w:rsidR="00F90BDC" w:rsidRDefault="00F90BDC"/>
    <w:p w14:paraId="3E0E7626" w14:textId="77777777" w:rsidR="00F90BDC" w:rsidRDefault="00F90BDC">
      <w:r xmlns:w="http://schemas.openxmlformats.org/wordprocessingml/2006/main">
        <w:t xml:space="preserve">২/ যোহন ১৪:৬ “যীচুৱে তেওঁক ক’লে, ‘মই পথ, সত্য আৰু জীৱন। মোৰ যোগেদি বাদে কোনেও পিতৃৰ ওচৰলৈ নাহে।’”</w:t>
      </w:r>
    </w:p>
    <w:p w14:paraId="4BD75902" w14:textId="77777777" w:rsidR="00F90BDC" w:rsidRDefault="00F90BDC"/>
    <w:p w14:paraId="1F7E8D53" w14:textId="77777777" w:rsidR="00F90BDC" w:rsidRDefault="00F90BDC">
      <w:r xmlns:w="http://schemas.openxmlformats.org/wordprocessingml/2006/main">
        <w:t xml:space="preserve">Acts 8:12 কিন্তু ফিলিপে ঈশ্বৰৰ ৰাজ্য আৰু যীচু খ্ৰীষ্টৰ নামৰ বিষয়ে প্ৰচাৰ কৰাত বিশ্বাস কৰিলে, পুৰুষ-মহিলা উভয়ে বাপ্তিস্ম ল’লে।</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যীচু খ্ৰীষ্ট আৰু ঈশ্বৰৰ ৰাজ্যত বিশ্বাস কৰিলে বাপ্তিস্ম লোৱা হয়।</w:t>
      </w:r>
    </w:p>
    <w:p w14:paraId="76582D7C" w14:textId="77777777" w:rsidR="00F90BDC" w:rsidRDefault="00F90BDC"/>
    <w:p w14:paraId="2FD5E988" w14:textId="77777777" w:rsidR="00F90BDC" w:rsidRDefault="00F90BDC">
      <w:r xmlns:w="http://schemas.openxmlformats.org/wordprocessingml/2006/main">
        <w:t xml:space="preserve">১/ বিশ্বাস আৰু পূৰ্ণতা: শুভবাৰ্তাৰ শক্তি</w:t>
      </w:r>
    </w:p>
    <w:p w14:paraId="3C6CC712" w14:textId="77777777" w:rsidR="00F90BDC" w:rsidRDefault="00F90BDC"/>
    <w:p w14:paraId="341DCE03" w14:textId="77777777" w:rsidR="00F90BDC" w:rsidRDefault="00F90BDC">
      <w:r xmlns:w="http://schemas.openxmlformats.org/wordprocessingml/2006/main">
        <w:t xml:space="preserve">২/ বাপ্তিস্ম: নতুন জীৱনৰ প্ৰতীক</w:t>
      </w:r>
    </w:p>
    <w:p w14:paraId="76752613" w14:textId="77777777" w:rsidR="00F90BDC" w:rsidRDefault="00F90BDC"/>
    <w:p w14:paraId="074290B4"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14:paraId="1FB60F27" w14:textId="77777777" w:rsidR="00F90BDC" w:rsidRDefault="00F90BDC"/>
    <w:p w14:paraId="267002C4" w14:textId="77777777" w:rsidR="00F90BDC" w:rsidRDefault="00F90BDC">
      <w:r xmlns:w="http://schemas.openxmlformats.org/wordprocessingml/2006/main">
        <w:t xml:space="preserve">২/ ৰোমীয়া ১০:৯-১০ - কাৰণ, যদি আপুনি আপোনাৰ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14:paraId="3226EA80" w14:textId="77777777" w:rsidR="00F90BDC" w:rsidRDefault="00F90BDC"/>
    <w:p w14:paraId="19FF0D6A" w14:textId="77777777" w:rsidR="00F90BDC" w:rsidRDefault="00F90BDC">
      <w:r xmlns:w="http://schemas.openxmlformats.org/wordprocessingml/2006/main">
        <w:t xml:space="preserve">Acts 8:13 তেতিয়া চিমোনে নিজেও বিশ্বাস কৰিলে, আৰু বাপ্তিস্ম লওঁতে, ফিলিপৰ লগত থাকি আচৰিত হ’ল আৰু কৰা আচৰিত কাৰ্য্য আৰু চিনবোৰ দেখি আচৰিত হ’ল।</w:t>
      </w:r>
    </w:p>
    <w:p w14:paraId="68B257F9" w14:textId="77777777" w:rsidR="00F90BDC" w:rsidRDefault="00F90BDC"/>
    <w:p w14:paraId="1CE5DBB4" w14:textId="77777777" w:rsidR="00F90BDC" w:rsidRDefault="00F90BDC">
      <w:r xmlns:w="http://schemas.openxmlformats.org/wordprocessingml/2006/main">
        <w:t xml:space="preserve">চিমোনে শুভবাৰ্তাৰ সত্যতাত পতিয়ন গৈছিল আৰু ফিলিপে কৰা অলৌকিক কাৰ্য্যৰ সাক্ষী হৈ বাপ্তিস্ম লৈছিল।</w:t>
      </w:r>
    </w:p>
    <w:p w14:paraId="392A3F9D" w14:textId="77777777" w:rsidR="00F90BDC" w:rsidRDefault="00F90BDC"/>
    <w:p w14:paraId="24D73EDB" w14:textId="77777777" w:rsidR="00F90BDC" w:rsidRDefault="00F90BDC">
      <w:r xmlns:w="http://schemas.openxmlformats.org/wordprocessingml/2006/main">
        <w:t xml:space="preserve">১/ সাক্ষ্য দিয়াৰ শক্তি: ফিলিপৰ অলৌকিক কাৰ্য্যই চাইমনক কেনেকৈ বিশ্বাস কৰিবলৈ প্ৰেৰণা দিলে</w:t>
      </w:r>
    </w:p>
    <w:p w14:paraId="709322B6" w14:textId="77777777" w:rsidR="00F90BDC" w:rsidRDefault="00F90BDC"/>
    <w:p w14:paraId="57A78113" w14:textId="77777777" w:rsidR="00F90BDC" w:rsidRDefault="00F90BDC">
      <w:r xmlns:w="http://schemas.openxmlformats.org/wordprocessingml/2006/main">
        <w:t xml:space="preserve">২/ বিশ্বাস আৰু বাপ্তিস্ম: আপোনাৰ বিশ্বাসক অনুসৰণ কৰাটো কিয় অতি প্ৰয়োজনীয়</w:t>
      </w:r>
    </w:p>
    <w:p w14:paraId="500F918A" w14:textId="77777777" w:rsidR="00F90BDC" w:rsidRDefault="00F90BDC"/>
    <w:p w14:paraId="004F3A98" w14:textId="77777777" w:rsidR="00F90BDC" w:rsidRDefault="00F90BDC">
      <w:r xmlns:w="http://schemas.openxmlformats.org/wordprocessingml/2006/main">
        <w:t xml:space="preserve">১) মথি ২৮:১৯-২০ “এতেকে তোমালোকে গৈ সকলো জাতিক পিতৃ, পুত্ৰ আৰু পবিত্ৰ আত্মাৰ নামেৰে বাপ্তিস্ম দি শিকাবা; আৰু চোৱা, জগতৰ শেষলৈকে মই সদায় তোমালোকৰ লগত আছো।” আমিন।”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যোহন ৩:১৬ “কিয়নো ঈশ্বৰে জগতক ইমানেই প্ৰেম কৰিলে যে তেওঁ নিজৰ একমাত্ৰ পুত্ৰক দান কৰিলে, যাতে তেওঁত বিশ্বাস কৰা কোনোৱে বিনষ্ট নহয়, কিন্তু অনন্ত জীৱন পায়।”</w:t>
      </w:r>
    </w:p>
    <w:p w14:paraId="05B25A10" w14:textId="77777777" w:rsidR="00F90BDC" w:rsidRDefault="00F90BDC"/>
    <w:p w14:paraId="2635BCD4" w14:textId="77777777" w:rsidR="00F90BDC" w:rsidRDefault="00F90BDC">
      <w:r xmlns:w="http://schemas.openxmlformats.org/wordprocessingml/2006/main">
        <w:t xml:space="preserve">Acts 8:14 যিৰূচালেমত থকা পাঁচনিসকলে চমৰিয়াই ঈশ্বৰৰ বাক্য গ্ৰহণ কৰা বুলি শুনি তেওঁলোকৰ ওচৰলৈ পিতৰ আৰু যোহনক পঠালে।</w:t>
      </w:r>
    </w:p>
    <w:p w14:paraId="7699E083" w14:textId="77777777" w:rsidR="00F90BDC" w:rsidRDefault="00F90BDC"/>
    <w:p w14:paraId="0846F715" w14:textId="77777777" w:rsidR="00F90BDC" w:rsidRDefault="00F90BDC">
      <w:r xmlns:w="http://schemas.openxmlformats.org/wordprocessingml/2006/main">
        <w:t xml:space="preserve">যিৰূচালেমৰ পাঁচনিসকলে তাত থকা লোকসকলে ঈশ্বৰৰ বাক্য গ্ৰহণ কৰা বুলি শুনি পিতৰ আৰু যোহনক চমৰিয়ালৈ পঠিয়াই দিলে।</w:t>
      </w:r>
    </w:p>
    <w:p w14:paraId="25818CEA" w14:textId="77777777" w:rsidR="00F90BDC" w:rsidRDefault="00F90BDC"/>
    <w:p w14:paraId="7607ADE5" w14:textId="77777777" w:rsidR="00F90BDC" w:rsidRDefault="00F90BDC">
      <w:r xmlns:w="http://schemas.openxmlformats.org/wordprocessingml/2006/main">
        <w:t xml:space="preserve">১/ শুভবাৰ্তাৰ শক্তি: যীচুৰ শুভবাৰ্তাই কেনেকৈ জীৱন সলনি কৰে</w:t>
      </w:r>
    </w:p>
    <w:p w14:paraId="1FA70F92" w14:textId="77777777" w:rsidR="00F90BDC" w:rsidRDefault="00F90BDC"/>
    <w:p w14:paraId="670D24BC" w14:textId="77777777" w:rsidR="00F90BDC" w:rsidRDefault="00F90BDC">
      <w:r xmlns:w="http://schemas.openxmlformats.org/wordprocessingml/2006/main">
        <w:t xml:space="preserve">২) সাক্ষ্য দিয়াৰ শক্তি: আমি কেনেকৈ ঈশ্বৰৰ বাক্য ভাগ কৰিব পাৰো</w:t>
      </w:r>
    </w:p>
    <w:p w14:paraId="7E47322F" w14:textId="77777777" w:rsidR="00F90BDC" w:rsidRDefault="00F90BDC"/>
    <w:p w14:paraId="0C5D38E0" w14:textId="77777777" w:rsidR="00F90BDC" w:rsidRDefault="00F90BDC">
      <w:r xmlns:w="http://schemas.openxmlformats.org/wordprocessingml/2006/main">
        <w:t xml:space="preserve">১/ ৰোমীয়া ১:১৬-১৭ - কিয়নো মই শুভবাৰ্তাৰ বাবে লাজ কৰা নাই, কিয়নো ই বিশ্বাস কৰা সকলোৰে পৰিত্ৰাণৰ বাবে ঈশ্বৰৰ শক্তি, প্ৰথমে ইহুদী আৰু গ্ৰীকসকলৰ বাবে।</w:t>
      </w:r>
    </w:p>
    <w:p w14:paraId="6F5BB054" w14:textId="77777777" w:rsidR="00F90BDC" w:rsidRDefault="00F90BDC"/>
    <w:p w14:paraId="2B88873E"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w:t>
      </w:r>
    </w:p>
    <w:p w14:paraId="2FB931C3" w14:textId="77777777" w:rsidR="00F90BDC" w:rsidRDefault="00F90BDC"/>
    <w:p w14:paraId="6EB6D051" w14:textId="77777777" w:rsidR="00F90BDC" w:rsidRDefault="00F90BDC">
      <w:r xmlns:w="http://schemas.openxmlformats.org/wordprocessingml/2006/main">
        <w:t xml:space="preserve">Acts 8:15 তেওঁলোকে নামি আহি পবিত্ৰ আত্মা লাভ কৰিবলৈ তেওঁলোকৰ বাবে প্ৰাৰ্থনা কৰিলে।</w:t>
      </w:r>
    </w:p>
    <w:p w14:paraId="7662A264" w14:textId="77777777" w:rsidR="00F90BDC" w:rsidRDefault="00F90BDC"/>
    <w:p w14:paraId="40FCD6FB" w14:textId="77777777" w:rsidR="00F90BDC" w:rsidRDefault="00F90BDC">
      <w:r xmlns:w="http://schemas.openxmlformats.org/wordprocessingml/2006/main">
        <w:t xml:space="preserve">চমৰীয়া লোকসকলে বাপ্তিস্ম লৈ পবিত্ৰ আত্মাৰ বাবে প্ৰাৰ্থনা কৰিলে।</w:t>
      </w:r>
    </w:p>
    <w:p w14:paraId="3ED03061" w14:textId="77777777" w:rsidR="00F90BDC" w:rsidRDefault="00F90BDC"/>
    <w:p w14:paraId="53DCC0DE" w14:textId="77777777" w:rsidR="00F90BDC" w:rsidRDefault="00F90BDC">
      <w:r xmlns:w="http://schemas.openxmlformats.org/wordprocessingml/2006/main">
        <w:t xml:space="preserve">১: আমি সদায় পবিত্ৰ আত্মাক বিচাৰিব লাগিব আৰু তেওঁক তেওঁৰ কৃপাত আমাৰ জীৱন ভৰাই তুলিবলৈ অনুমতি দিব লাগিব।</w:t>
      </w:r>
    </w:p>
    <w:p w14:paraId="56DFF75D" w14:textId="77777777" w:rsidR="00F90BDC" w:rsidRDefault="00F90BDC"/>
    <w:p w14:paraId="69218825" w14:textId="77777777" w:rsidR="00F90BDC" w:rsidRDefault="00F90BDC">
      <w:r xmlns:w="http://schemas.openxmlformats.org/wordprocessingml/2006/main">
        <w:t xml:space="preserve">২: বাপ্তিস্ম ল’বলৈ আৰু পবিত্ৰ আত্মা গ্ৰহণ কৰিবলৈ ইচ্ছুক হওক।</w:t>
      </w:r>
    </w:p>
    <w:p w14:paraId="4670D9B8" w14:textId="77777777" w:rsidR="00F90BDC" w:rsidRDefault="00F90BDC"/>
    <w:p w14:paraId="725D3F5B" w14:textId="77777777" w:rsidR="00F90BDC" w:rsidRDefault="00F90BDC">
      <w:r xmlns:w="http://schemas.openxmlformats.org/wordprocessingml/2006/main">
        <w:t xml:space="preserve">১: ৰোমীয়া ৮:৯ - কিন্তু তোমালোক মাংসত নহয়, কিন্তু আত্মাত, যদি সঁচাকৈয়ে ঈশ্বৰৰ আত্মা তোমালোকৰ মাজত বাস কৰে।</w:t>
      </w:r>
    </w:p>
    <w:p w14:paraId="7E548C40" w14:textId="77777777" w:rsidR="00F90BDC" w:rsidRDefault="00F90BDC"/>
    <w:p w14:paraId="0C957FBE" w14:textId="77777777" w:rsidR="00F90BDC" w:rsidRDefault="00F90BDC">
      <w:r xmlns:w="http://schemas.openxmlformats.org/wordprocessingml/2006/main">
        <w:t xml:space="preserve">২: মথি ৩:১১ - মই তোমালোকক অনুতাপ কৰিবলৈ পানীৰে বাপ্তিস্ম দিওঁ, কিন্তু মোৰ পিছত যি আহিব তেওঁ মোতকৈ শক্তিশালী, যাৰ চেণ্ডেল মই কঢ়িয়াই নিয়াৰ যোগ্য নহয়। তেওঁ তোমালোকক পবিত্ৰ আত্মা আৰু অগ্নিৰে বাপ্তিস্ম দিব।</w:t>
      </w:r>
    </w:p>
    <w:p w14:paraId="5E5265AD" w14:textId="77777777" w:rsidR="00F90BDC" w:rsidRDefault="00F90BDC"/>
    <w:p w14:paraId="1A138CE5" w14:textId="77777777" w:rsidR="00F90BDC" w:rsidRDefault="00F90BDC">
      <w:r xmlns:w="http://schemas.openxmlformats.org/wordprocessingml/2006/main">
        <w:t xml:space="preserve">পাঁচনিৰ কৰ্ম ৮:১৬ (কিয়নো তেওঁ এতিয়াও তেওঁলোকৰ কোনো এজনৰ ওপৰত পতিত হোৱা নাছিল; কেৱল তেওঁলোকে প্ৰভু যীচুৰ নামত বাপ্তিস্ম লৈছিল।)</w:t>
      </w:r>
    </w:p>
    <w:p w14:paraId="7B10E802" w14:textId="77777777" w:rsidR="00F90BDC" w:rsidRDefault="00F90BDC"/>
    <w:p w14:paraId="52A1851E" w14:textId="77777777" w:rsidR="00F90BDC" w:rsidRDefault="00F90BDC">
      <w:r xmlns:w="http://schemas.openxmlformats.org/wordprocessingml/2006/main">
        <w:t xml:space="preserve">এই অংশটোৱে ব্যাখ্যা কৰে যে চমৰীয়াসকলে প্ৰভু যীচুৰ নামত বাপ্তিস্ম লোৱাৰ সময়ত এতিয়াও পবিত্ৰ আত্মা লাভ কৰা নাছিল।</w:t>
      </w:r>
    </w:p>
    <w:p w14:paraId="197CBB6C" w14:textId="77777777" w:rsidR="00F90BDC" w:rsidRDefault="00F90BDC"/>
    <w:p w14:paraId="612EEACF" w14:textId="77777777" w:rsidR="00F90BDC" w:rsidRDefault="00F90BDC">
      <w:r xmlns:w="http://schemas.openxmlformats.org/wordprocessingml/2006/main">
        <w:t xml:space="preserve">১/ প্ৰভু যীচুৰ নামত বাপ্তিস্মৰ শক্তি</w:t>
      </w:r>
    </w:p>
    <w:p w14:paraId="5FF2F977" w14:textId="77777777" w:rsidR="00F90BDC" w:rsidRDefault="00F90BDC"/>
    <w:p w14:paraId="07592426" w14:textId="77777777" w:rsidR="00F90BDC" w:rsidRDefault="00F90BDC">
      <w:r xmlns:w="http://schemas.openxmlformats.org/wordprocessingml/2006/main">
        <w:t xml:space="preserve">২/ পবিত্ৰ আত্মাৰ তাৎপৰ্য্য বুজা</w:t>
      </w:r>
    </w:p>
    <w:p w14:paraId="01CC7816" w14:textId="77777777" w:rsidR="00F90BDC" w:rsidRDefault="00F90BDC"/>
    <w:p w14:paraId="1C2792E6" w14:textId="77777777" w:rsidR="00F90BDC" w:rsidRDefault="00F90BDC">
      <w:r xmlns:w="http://schemas.openxmlformats.org/wordprocessingml/2006/main">
        <w:t xml:space="preserve">১/ যোহন ৩:৫-৮ (কিয়নো যি কোনোৱে বেয়া কাম কৰে, তেওঁ পোহৰক ঘৃণা কৰে, আৰু পোহৰৰ ওচৰলৈ নাহে, যাতে তেওঁৰ কৰ্মক তিৰস্কাৰ নহয়। কিন্তু যি সত্য কৰে, তেওঁ পোহৰৰ ওচৰলৈ আহে, যাতে তেওঁৰ কৰ্ম প্ৰকাশ পায়। যে তেওঁলোক ঈশ্বৰত কাম কৰা হৈছে।)</w:t>
      </w:r>
    </w:p>
    <w:p w14:paraId="353B5028" w14:textId="77777777" w:rsidR="00F90BDC" w:rsidRDefault="00F90BDC"/>
    <w:p w14:paraId="3F7EEDC4" w14:textId="77777777" w:rsidR="00F90BDC" w:rsidRDefault="00F90BDC">
      <w:r xmlns:w="http://schemas.openxmlformats.org/wordprocessingml/2006/main">
        <w:t xml:space="preserve">২) ইফিচীয়া ৫:৮-১০ (কিয়নো তোমালোক কেতিয়াবা আন্ধাৰ আছিলা, কিন্তু এতিয়া তোমালোক প্ৰভুত পোহৰ হৈছা; পোহৰৰ সন্তানৰ দৰে চলা; প্ৰভুৰ গ্ৰহণযোগ্য।)</w:t>
      </w:r>
    </w:p>
    <w:p w14:paraId="03744CE0" w14:textId="77777777" w:rsidR="00F90BDC" w:rsidRDefault="00F90BDC"/>
    <w:p w14:paraId="1FB5EA98" w14:textId="77777777" w:rsidR="00F90BDC" w:rsidRDefault="00F90BDC">
      <w:r xmlns:w="http://schemas.openxmlformats.org/wordprocessingml/2006/main">
        <w:t xml:space="preserve">Acts 8:17 তেতিয়া তেওঁলোকে তেওঁলোকৰ ওপৰত হাত ৰাখি পবিত্ৰ আত্মা লাভ কৰিলে।</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পাঁচনিসকলে বিশ্বাসীসকলৰ ওপৰত হাত ৰাখিলে আৰু তেওঁলোক পবিত্ৰ আত্মাৰে পৰিপূৰ্ণ হ’ল।</w:t>
      </w:r>
    </w:p>
    <w:p w14:paraId="44D3AA38" w14:textId="77777777" w:rsidR="00F90BDC" w:rsidRDefault="00F90BDC"/>
    <w:p w14:paraId="0735F4A6" w14:textId="77777777" w:rsidR="00F90BDC" w:rsidRDefault="00F90BDC">
      <w:r xmlns:w="http://schemas.openxmlformats.org/wordprocessingml/2006/main">
        <w:t xml:space="preserve">১/ আমাৰ জীৱনত পবিত্ৰ আত্মাৰ শক্তি</w:t>
      </w:r>
    </w:p>
    <w:p w14:paraId="3BF730AA" w14:textId="77777777" w:rsidR="00F90BDC" w:rsidRDefault="00F90BDC"/>
    <w:p w14:paraId="1512B19E" w14:textId="77777777" w:rsidR="00F90BDC" w:rsidRDefault="00F90BDC">
      <w:r xmlns:w="http://schemas.openxmlformats.org/wordprocessingml/2006/main">
        <w:t xml:space="preserve">২/ পবিত্ৰ আত্মাৰ অভিষেকৰ ৰূপান্তৰ</w:t>
      </w:r>
    </w:p>
    <w:p w14:paraId="0934B54C" w14:textId="77777777" w:rsidR="00F90BDC" w:rsidRDefault="00F90BDC"/>
    <w:p w14:paraId="461BCF3E" w14:textId="77777777" w:rsidR="00F90BDC" w:rsidRDefault="00F90BDC">
      <w:r xmlns:w="http://schemas.openxmlformats.org/wordprocessingml/2006/main">
        <w:t xml:space="preserve">১/ লূক ২৪:৪৯ - "আৰু চোৱা, মই মোৰ পিতৃৰ প্ৰতিজ্ঞা তোমালোকৰ ওপৰত পঠাইছো; কিন্তু তোমালোক যিৰূচালেম নগৰত থাকিবা, যেতিয়ালৈকে তোমালোকে ওপৰৰ পৰা ক্ষমতা লাভ কৰা নহয়।"</w:t>
      </w:r>
    </w:p>
    <w:p w14:paraId="33EA64ED" w14:textId="77777777" w:rsidR="00F90BDC" w:rsidRDefault="00F90BDC"/>
    <w:p w14:paraId="422EA50D" w14:textId="77777777" w:rsidR="00F90BDC" w:rsidRDefault="00F90BDC">
      <w:r xmlns:w="http://schemas.openxmlformats.org/wordprocessingml/2006/main">
        <w:t xml:space="preserve">২) ৰোমীয়া ৮:১১ -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127EAC1B" w14:textId="77777777" w:rsidR="00F90BDC" w:rsidRDefault="00F90BDC"/>
    <w:p w14:paraId="209D4D1F" w14:textId="77777777" w:rsidR="00F90BDC" w:rsidRDefault="00F90BDC">
      <w:r xmlns:w="http://schemas.openxmlformats.org/wordprocessingml/2006/main">
        <w:t xml:space="preserve">Acts 8:18 সিমোনে দেখিলে যে পাঁচনিবিলাকৰ হাত থৈ পবিত্ৰ আত্মা পোৱা গ’ল।</w:t>
      </w:r>
    </w:p>
    <w:p w14:paraId="4DA45269" w14:textId="77777777" w:rsidR="00F90BDC" w:rsidRDefault="00F90BDC"/>
    <w:p w14:paraId="33FA702B" w14:textId="77777777" w:rsidR="00F90BDC" w:rsidRDefault="00F90BDC">
      <w:r xmlns:w="http://schemas.openxmlformats.org/wordprocessingml/2006/main">
        <w:t xml:space="preserve">চিমোনে পবিত্ৰ আত্মাৰ উপহাৰ ক্ৰয় কৰিবলৈ ধন ব্যৱহাৰ কৰাৰ চেষ্টা কৰিছিল।</w:t>
      </w:r>
    </w:p>
    <w:p w14:paraId="29ADFC49" w14:textId="77777777" w:rsidR="00F90BDC" w:rsidRDefault="00F90BDC"/>
    <w:p w14:paraId="12B44E1F" w14:textId="77777777" w:rsidR="00F90BDC" w:rsidRDefault="00F90BDC">
      <w:r xmlns:w="http://schemas.openxmlformats.org/wordprocessingml/2006/main">
        <w:t xml:space="preserve">১: আমি মনত ৰাখিব লাগিব যে ঈশ্বৰৰ উপহাৰ কেতিয়াও কিনা বা বিক্ৰী কৰিব নোৱাৰি।</w:t>
      </w:r>
    </w:p>
    <w:p w14:paraId="2A25A752" w14:textId="77777777" w:rsidR="00F90BDC" w:rsidRDefault="00F90BDC"/>
    <w:p w14:paraId="0190C724" w14:textId="77777777" w:rsidR="00F90BDC" w:rsidRDefault="00F90BDC">
      <w:r xmlns:w="http://schemas.openxmlformats.org/wordprocessingml/2006/main">
        <w:t xml:space="preserve">২: আমি মানিবেগেৰে নহয় হৃদয়েৰে ঈশ্বৰৰ সেৱা কৰিবলৈ চেষ্টা কৰিব লাগিব।</w:t>
      </w:r>
    </w:p>
    <w:p w14:paraId="2A345518" w14:textId="77777777" w:rsidR="00F90BDC" w:rsidRDefault="00F90BDC"/>
    <w:p w14:paraId="34B14938" w14:textId="77777777" w:rsidR="00F90BDC" w:rsidRDefault="00F90BDC">
      <w:r xmlns:w="http://schemas.openxmlformats.org/wordprocessingml/2006/main">
        <w:t xml:space="preserve">১: মথি ৬:১৯-২১ - "পৃথিৱীত তোমালোকৰ বাবে ধন সঞ্চয় নকৰিবা, য'ত পক আৰু মৰিচাৰে ধ্বংস কৰে, আৰু য'ত চোৰে ভাঙি চুৰি কৰে , আৰু য'ত চোৰে সোমাই চুৰি নকৰে। কিয়নো য'ত তোমাৰ ধন আছে, তাতেই তোমাৰ হৃদয়ও থাকিব।"</w:t>
      </w:r>
    </w:p>
    <w:p w14:paraId="1052C3F9" w14:textId="77777777" w:rsidR="00F90BDC" w:rsidRDefault="00F90BDC"/>
    <w:p w14:paraId="5234E263" w14:textId="77777777" w:rsidR="00F90BDC" w:rsidRDefault="00F90BDC">
      <w:r xmlns:w="http://schemas.openxmlformats.org/wordprocessingml/2006/main">
        <w:t xml:space="preserve">২: ১ কৰিন্থীয়া ১৩:৩ - "যদি মই মোৰ সকলো সম্পত্তি দুখীয়াক দিওঁ আৰু মোৰ শৰীৰক কষ্টৰ বাবে সমৰ্পণ কৰি </w:t>
      </w:r>
      <w:r xmlns:w="http://schemas.openxmlformats.org/wordprocessingml/2006/main">
        <w:lastRenderedPageBreak xmlns:w="http://schemas.openxmlformats.org/wordprocessingml/2006/main"/>
      </w:r>
      <w:r xmlns:w="http://schemas.openxmlformats.org/wordprocessingml/2006/main">
        <w:t xml:space="preserve">গৌৰৱ কৰিব পাৰো, কিন্তু প্ৰেম নাথাকো, তেন্তে মই একো লাভ নকৰো।"</w:t>
      </w:r>
    </w:p>
    <w:p w14:paraId="51DDD7A1" w14:textId="77777777" w:rsidR="00F90BDC" w:rsidRDefault="00F90BDC"/>
    <w:p w14:paraId="46A60D9C" w14:textId="77777777" w:rsidR="00F90BDC" w:rsidRDefault="00F90BDC">
      <w:r xmlns:w="http://schemas.openxmlformats.org/wordprocessingml/2006/main">
        <w:t xml:space="preserve">Acts 8:19 তেওঁ ক’লে, “মই যাৰ ওপৰত হাত দিওঁ, তেওঁ পবিত্ৰ আত্মা লাভ কৰিবলৈ মোক এই শক্তিও দিয়ক।”</w:t>
      </w:r>
    </w:p>
    <w:p w14:paraId="6B64F681" w14:textId="77777777" w:rsidR="00F90BDC" w:rsidRDefault="00F90BDC"/>
    <w:p w14:paraId="1B51B517" w14:textId="77777777" w:rsidR="00F90BDC" w:rsidRDefault="00F90BDC">
      <w:r xmlns:w="http://schemas.openxmlformats.org/wordprocessingml/2006/main">
        <w:t xml:space="preserve">চমৰীয়াসকলে পবিত্ৰ আত্মা প্ৰদান কৰিবলৈ আনৰ ওপৰত হাত দিব পৰা শক্তি বিচাৰিছিল।</w:t>
      </w:r>
    </w:p>
    <w:p w14:paraId="289D0182" w14:textId="77777777" w:rsidR="00F90BDC" w:rsidRDefault="00F90BDC"/>
    <w:p w14:paraId="2A4F9D03" w14:textId="77777777" w:rsidR="00F90BDC" w:rsidRDefault="00F90BDC">
      <w:r xmlns:w="http://schemas.openxmlformats.org/wordprocessingml/2006/main">
        <w:t xml:space="preserve">১: পবিত্ৰ আত্মাৰ শক্তি এটা উপহাৰ, সহজভাৱে ল’বলগীয়া বস্তু নহয়।</w:t>
      </w:r>
    </w:p>
    <w:p w14:paraId="4B474C30" w14:textId="77777777" w:rsidR="00F90BDC" w:rsidRDefault="00F90BDC"/>
    <w:p w14:paraId="0942ADF3" w14:textId="77777777" w:rsidR="00F90BDC" w:rsidRDefault="00F90BDC">
      <w:r xmlns:w="http://schemas.openxmlformats.org/wordprocessingml/2006/main">
        <w:t xml:space="preserve">২: ঈশ্বৰৰ পৰা আধ্যাত্মিক উপহাৰ বিচৰাৰ সময়ত আমি নম্ৰ হোৱা উচিত।</w:t>
      </w:r>
    </w:p>
    <w:p w14:paraId="5E17F4F4" w14:textId="77777777" w:rsidR="00F90BDC" w:rsidRDefault="00F90BDC"/>
    <w:p w14:paraId="581D1EE3" w14:textId="77777777" w:rsidR="00F90BDC" w:rsidRDefault="00F90BDC">
      <w:r xmlns:w="http://schemas.openxmlformats.org/wordprocessingml/2006/main">
        <w:t xml:space="preserve">১: ইফিচীয়া ৪:৭ “কিন্তু খ্ৰীষ্টই যিদৰে ভাগ কৰিলে, সেই অনুসাৰে আমাৰ প্ৰত্যেককে অনুগ্ৰহ দিয়া হ’ল।”</w:t>
      </w:r>
    </w:p>
    <w:p w14:paraId="7036DA08" w14:textId="77777777" w:rsidR="00F90BDC" w:rsidRDefault="00F90BDC"/>
    <w:p w14:paraId="03575082" w14:textId="77777777" w:rsidR="00F90BDC" w:rsidRDefault="00F90BDC">
      <w:r xmlns:w="http://schemas.openxmlformats.org/wordprocessingml/2006/main">
        <w:t xml:space="preserve">২: যাকোব ৪:৬ “কিন্তু তেওঁ অধিক অনুগ্ৰহ দিয়ে। সেয়েহে ইয়াত কোৱা হৈছে, “ঈশ্বৰে অহংকাৰীক বিৰোধিতা কৰে, কিন্তু নম্ৰ লোকক অনুগ্ৰহ কৰে।”</w:t>
      </w:r>
    </w:p>
    <w:p w14:paraId="47B83868" w14:textId="77777777" w:rsidR="00F90BDC" w:rsidRDefault="00F90BDC"/>
    <w:p w14:paraId="0158DBEE" w14:textId="77777777" w:rsidR="00F90BDC" w:rsidRDefault="00F90BDC">
      <w:r xmlns:w="http://schemas.openxmlformats.org/wordprocessingml/2006/main">
        <w:t xml:space="preserve">Acts 8:20 কিন্তু পিতৰে তেওঁক ক’লে, “আপুনি ঈশ্বৰৰ উপহাৰ ধনেৰে ক্ৰয় হ’ব বুলি ভাবিছে, কাৰণ আপোনাৰ ধন আপোনাৰ লগত নষ্ট হ’ব।”</w:t>
      </w:r>
    </w:p>
    <w:p w14:paraId="48F9ED63" w14:textId="77777777" w:rsidR="00F90BDC" w:rsidRDefault="00F90BDC"/>
    <w:p w14:paraId="3714C416" w14:textId="77777777" w:rsidR="00F90BDC" w:rsidRDefault="00F90BDC">
      <w:r xmlns:w="http://schemas.openxmlformats.org/wordprocessingml/2006/main">
        <w:t xml:space="preserve">পিতৰে চিমনক তিৰস্কাৰ কৰে যে তেওঁ ধনেৰে ঈশ্বৰৰ উপহাৰ ক্ৰয় কৰিবলৈ চেষ্টা কৰিছিল।</w:t>
      </w:r>
    </w:p>
    <w:p w14:paraId="32B34C1F" w14:textId="77777777" w:rsidR="00F90BDC" w:rsidRDefault="00F90BDC"/>
    <w:p w14:paraId="237C09B8" w14:textId="77777777" w:rsidR="00F90BDC" w:rsidRDefault="00F90BDC">
      <w:r xmlns:w="http://schemas.openxmlformats.org/wordprocessingml/2006/main">
        <w:t xml:space="preserve">১: আমি টকাৰে ঈশ্বৰৰ উপহাৰ কিনিব নোৱাৰো।</w:t>
      </w:r>
    </w:p>
    <w:p w14:paraId="688DA41E" w14:textId="77777777" w:rsidR="00F90BDC" w:rsidRDefault="00F90BDC"/>
    <w:p w14:paraId="1CDE0FA8" w14:textId="77777777" w:rsidR="00F90BDC" w:rsidRDefault="00F90BDC">
      <w:r xmlns:w="http://schemas.openxmlformats.org/wordprocessingml/2006/main">
        <w:t xml:space="preserve">২: প্ৰভুৰ দান বিক্ৰীৰ বাবে নহয়।</w:t>
      </w:r>
    </w:p>
    <w:p w14:paraId="0E0B6412" w14:textId="77777777" w:rsidR="00F90BDC" w:rsidRDefault="00F90BDC"/>
    <w:p w14:paraId="660AB751" w14:textId="77777777" w:rsidR="00F90BDC" w:rsidRDefault="00F90BDC">
      <w:r xmlns:w="http://schemas.openxmlformats.org/wordprocessingml/2006/main">
        <w:t xml:space="preserve">১: মথি ১০:৮ - তোমালোকে বিনামূলীয়াকৈ পাইছা, বিনামূলীয়াকৈ দিয়া।</w:t>
      </w:r>
    </w:p>
    <w:p w14:paraId="442781C8" w14:textId="77777777" w:rsidR="00F90BDC" w:rsidRDefault="00F90BDC"/>
    <w:p w14:paraId="3AAAA9F4" w14:textId="77777777" w:rsidR="00F90BDC" w:rsidRDefault="00F90BDC">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14:paraId="4046B661" w14:textId="77777777" w:rsidR="00F90BDC" w:rsidRDefault="00F90BDC"/>
    <w:p w14:paraId="73CF7EAD" w14:textId="77777777" w:rsidR="00F90BDC" w:rsidRDefault="00F90BDC">
      <w:r xmlns:w="http://schemas.openxmlformats.org/wordprocessingml/2006/main">
        <w:t xml:space="preserve">Acts 8:21 এই বিষয়ত তোমাৰ অংশ বা অংশ নাই, কিয়নো ঈশ্বৰৰ দৃষ্টিত তোমাৰ হৃদয় সৎ নহয়।</w:t>
      </w:r>
    </w:p>
    <w:p w14:paraId="7A3BB213" w14:textId="77777777" w:rsidR="00F90BDC" w:rsidRDefault="00F90BDC"/>
    <w:p w14:paraId="5F2B6D39" w14:textId="77777777" w:rsidR="00F90BDC" w:rsidRDefault="00F90BDC">
      <w:r xmlns:w="http://schemas.openxmlformats.org/wordprocessingml/2006/main">
        <w:t xml:space="preserve">ঈশ্বৰৰ দৃষ্টিত সঠিক হৃদয় থকাৰ গুৰুত্বৰ ওপৰত গুৰুত্ব আৰোপ কৰা হৈছে।</w:t>
      </w:r>
    </w:p>
    <w:p w14:paraId="200A1A52" w14:textId="77777777" w:rsidR="00F90BDC" w:rsidRDefault="00F90BDC"/>
    <w:p w14:paraId="3EA083DF" w14:textId="77777777" w:rsidR="00F90BDC" w:rsidRDefault="00F90BDC">
      <w:r xmlns:w="http://schemas.openxmlformats.org/wordprocessingml/2006/main">
        <w:t xml:space="preserve">১/ ঈশ্বৰৰ আগত সোঁ হৃদয়ৰ মূল্য</w:t>
      </w:r>
    </w:p>
    <w:p w14:paraId="2EEFD1D0" w14:textId="77777777" w:rsidR="00F90BDC" w:rsidRDefault="00F90BDC"/>
    <w:p w14:paraId="4150DD32" w14:textId="77777777" w:rsidR="00F90BDC" w:rsidRDefault="00F90BDC">
      <w:r xmlns:w="http://schemas.openxmlformats.org/wordprocessingml/2006/main">
        <w:t xml:space="preserve">২/ হৃদযন্ত্ৰৰ অখণ্ডতাৰ প্ৰয়োজনীয়তা</w:t>
      </w:r>
    </w:p>
    <w:p w14:paraId="5642AFB0" w14:textId="77777777" w:rsidR="00F90BDC" w:rsidRDefault="00F90BDC"/>
    <w:p w14:paraId="575ADBB0" w14:textId="77777777" w:rsidR="00F90BDC" w:rsidRDefault="00F90BDC">
      <w:r xmlns:w="http://schemas.openxmlformats.org/wordprocessingml/2006/main">
        <w:t xml:space="preserve">১/ হিতোপদেশ ৪:২৩ - সকলো অধ্যৱসায়েৰে তোমাৰ হৃদয় ৰক্ষা কৰা; কাৰণ ইয়াৰ পৰাই জীৱনৰ বিষয়বোৰ ওলাই আহে।</w:t>
      </w:r>
    </w:p>
    <w:p w14:paraId="53AAC63A" w14:textId="77777777" w:rsidR="00F90BDC" w:rsidRDefault="00F90BDC"/>
    <w:p w14:paraId="5983905C" w14:textId="77777777" w:rsidR="00F90BDC" w:rsidRDefault="00F90BDC">
      <w:r xmlns:w="http://schemas.openxmlformats.org/wordprocessingml/2006/main">
        <w:t xml:space="preserve">২.১ বংশাৱলি ২৮:৯ - আৰু তুমি, মোৰ পুত্ৰ চলোমন, তুমি তোমাৰ পিতৃৰ ঈশ্বৰক চিনি পাবা, আৰু সিদ্ধ হৃদয় আৰু ইচ্ছামতে তেওঁৰ সেৱা কৰা; চিন্তা.</w:t>
      </w:r>
    </w:p>
    <w:p w14:paraId="27460BD7" w14:textId="77777777" w:rsidR="00F90BDC" w:rsidRDefault="00F90BDC"/>
    <w:p w14:paraId="4540F898" w14:textId="77777777" w:rsidR="00F90BDC" w:rsidRDefault="00F90BDC">
      <w:r xmlns:w="http://schemas.openxmlformats.org/wordprocessingml/2006/main">
        <w:t xml:space="preserve">Acts 8:22 এতেকে তোমাৰ এই দুষ্টতাৰ পৰা অনুতাপ কৰা আৰু ঈশ্বৰক প্ৰাৰ্থনা কৰা, যদিহে তোমাৰ হৃদয়ৰ চিন্তা ক্ষমা কৰা হয়।</w:t>
      </w:r>
    </w:p>
    <w:p w14:paraId="688DAF9D" w14:textId="77777777" w:rsidR="00F90BDC" w:rsidRDefault="00F90BDC"/>
    <w:p w14:paraId="1E97166B" w14:textId="77777777" w:rsidR="00F90BDC" w:rsidRDefault="00F90BDC">
      <w:r xmlns:w="http://schemas.openxmlformats.org/wordprocessingml/2006/main">
        <w:t xml:space="preserve">ঈশ্বৰৰ পৰা ক্ষমা লাভ কৰিবলৈ অনুতাপ অতি প্ৰয়োজনীয়।</w:t>
      </w:r>
    </w:p>
    <w:p w14:paraId="2543CE6E" w14:textId="77777777" w:rsidR="00F90BDC" w:rsidRDefault="00F90BDC"/>
    <w:p w14:paraId="35531758" w14:textId="77777777" w:rsidR="00F90BDC" w:rsidRDefault="00F90BDC">
      <w:r xmlns:w="http://schemas.openxmlformats.org/wordprocessingml/2006/main">
        <w:t xml:space="preserve">১/ পাপৰ পৰা ঘূৰি অহা: ক্ষমাৰ পথ</w:t>
      </w:r>
    </w:p>
    <w:p w14:paraId="4FB36C73" w14:textId="77777777" w:rsidR="00F90BDC" w:rsidRDefault="00F90BDC"/>
    <w:p w14:paraId="31545DAE" w14:textId="77777777" w:rsidR="00F90BDC" w:rsidRDefault="00F90BDC">
      <w:r xmlns:w="http://schemas.openxmlformats.org/wordprocessingml/2006/main">
        <w:t xml:space="preserve">২/ ঈশ্বৰৰ দয়া লাভৰ বাবে অনুতাপৰ প্ৰয়োজনীয়তা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যিৰিমিয়া ৩:১৩ - "কেৱল তোমাৰ অপৰাধ স্বীকাৰ কৰা, যে তুমি তোমাৰ ঈশ্বৰ যিহোৱাৰ বিৰুদ্ধে অতিক্ৰম কৰিলে, আৰু প্ৰত্যেক সেউজীয়া গছৰ তলত বিদেশী লোকৰ ওচৰলৈ তোমাৰ পথ সিঁচৰতি কৰিলা, আৰু মোৰ মাত মানি লোৱা নাই, যিহোৱাই কৈছে।"</w:t>
      </w:r>
    </w:p>
    <w:p w14:paraId="6CCEB454" w14:textId="77777777" w:rsidR="00F90BDC" w:rsidRDefault="00F90BDC"/>
    <w:p w14:paraId="50E8F519" w14:textId="77777777" w:rsidR="00F90BDC" w:rsidRDefault="00F90BDC">
      <w:r xmlns:w="http://schemas.openxmlformats.org/wordprocessingml/2006/main">
        <w:t xml:space="preserve">২) লূক ১৩:৩ - "মই তোমালোকক কওঁ, নহয়; কিন্তু, যদিহে তোমালোকে অনুতাপ নকৰে, তেন্তে তোমালোক সকলোৱে একেদৰেই বিনষ্ট হবা।”</w:t>
      </w:r>
    </w:p>
    <w:p w14:paraId="140FA038" w14:textId="77777777" w:rsidR="00F90BDC" w:rsidRDefault="00F90BDC"/>
    <w:p w14:paraId="3682398B" w14:textId="77777777" w:rsidR="00F90BDC" w:rsidRDefault="00F90BDC">
      <w:r xmlns:w="http://schemas.openxmlformats.org/wordprocessingml/2006/main">
        <w:t xml:space="preserve">Acts 8:23 কিয়নো মই বুজি পাওঁ যে তুমি তিক্ততাৰ পিত্তত আৰু অধৰ্মৰ বান্ধোনত আছা।</w:t>
      </w:r>
    </w:p>
    <w:p w14:paraId="3CE661FD" w14:textId="77777777" w:rsidR="00F90BDC" w:rsidRDefault="00F90BDC"/>
    <w:p w14:paraId="6D49EE3D" w14:textId="77777777" w:rsidR="00F90BDC" w:rsidRDefault="00F90BDC">
      <w:r xmlns:w="http://schemas.openxmlformats.org/wordprocessingml/2006/main">
        <w:t xml:space="preserve">প্ৰভুৰ এজন দূতে চিমোন নামৰ এজন লোকৰ লগত কথা পাতি তেওঁৰ আধ্যাত্মিক তিক্ততা আৰু অধৰ্মৰ অৱস্থাৰ বিষয়ে সতৰ্ক কৰি দিলে।</w:t>
      </w:r>
    </w:p>
    <w:p w14:paraId="4845975D" w14:textId="77777777" w:rsidR="00F90BDC" w:rsidRDefault="00F90BDC"/>
    <w:p w14:paraId="30CCB8B5" w14:textId="77777777" w:rsidR="00F90BDC" w:rsidRDefault="00F90BDC">
      <w:r xmlns:w="http://schemas.openxmlformats.org/wordprocessingml/2006/main">
        <w:t xml:space="preserve">১/ "অধৰ্মৰ বান্ধোন"।</w:t>
      </w:r>
    </w:p>
    <w:p w14:paraId="38D6BD23" w14:textId="77777777" w:rsidR="00F90BDC" w:rsidRDefault="00F90BDC"/>
    <w:p w14:paraId="2122C933" w14:textId="77777777" w:rsidR="00F90BDC" w:rsidRDefault="00F90BDC">
      <w:r xmlns:w="http://schemas.openxmlformats.org/wordprocessingml/2006/main">
        <w:t xml:space="preserve">২/ "তিক্ততাৰ বিপদ"।</w:t>
      </w:r>
    </w:p>
    <w:p w14:paraId="4E8D6911" w14:textId="77777777" w:rsidR="00F90BDC" w:rsidRDefault="00F90BDC"/>
    <w:p w14:paraId="22048C37" w14:textId="77777777" w:rsidR="00F90BDC" w:rsidRDefault="00F90BDC">
      <w:r xmlns:w="http://schemas.openxmlformats.org/wordprocessingml/2006/main">
        <w:t xml:space="preserve">১/ ইফিচীয়া ৪:৩১-৩২ - “তোমালোকৰ পৰা সকলো তিক্ততা, ক্ৰোধ, ক্ৰোধ, হুলস্থুল আৰু কু-কথাবোৰ সকলো কু-অভিপ্ৰায়ৰ সৈতে আঁতৰাই থাকক; , যেনেকৈ খ্ৰীষ্টৰ কাৰণে ঈশ্বৰে তোমালোকক ক্ষমা কৰিলে।”</w:t>
      </w:r>
    </w:p>
    <w:p w14:paraId="2383E80F" w14:textId="77777777" w:rsidR="00F90BDC" w:rsidRDefault="00F90BDC"/>
    <w:p w14:paraId="166A4545" w14:textId="77777777" w:rsidR="00F90BDC" w:rsidRDefault="00F90BDC">
      <w:r xmlns:w="http://schemas.openxmlformats.org/wordprocessingml/2006/main">
        <w:t xml:space="preserve">২) কলচীয়া ৩:৮ - “কিন্তু এতিয়া তোমালোকে এই সকলোবোৰ আঁতৰাই পেলাওক; ক্ৰোধ, ক্ৰোধ, কু-অভিপ্ৰায়, ঈশ্বৰ নিন্দা, লেতেৰা বাৰ্তা তোমালোকৰ মুখৰ পৰা ওলায়।”</w:t>
      </w:r>
    </w:p>
    <w:p w14:paraId="05F015ED" w14:textId="77777777" w:rsidR="00F90BDC" w:rsidRDefault="00F90BDC"/>
    <w:p w14:paraId="6685DEDE" w14:textId="77777777" w:rsidR="00F90BDC" w:rsidRDefault="00F90BDC">
      <w:r xmlns:w="http://schemas.openxmlformats.org/wordprocessingml/2006/main">
        <w:t xml:space="preserve">Acts 8:24 তেতিয়া চিমোনে উত্তৰ দি ক’লে, “তোমালোকে মোৰ বাবে যিহোৱাৰ ওচৰত প্ৰাৰ্থনা কৰা।”</w:t>
      </w:r>
    </w:p>
    <w:p w14:paraId="38C3C636" w14:textId="77777777" w:rsidR="00F90BDC" w:rsidRDefault="00F90BDC"/>
    <w:p w14:paraId="4997DE1B" w14:textId="77777777" w:rsidR="00F90BDC" w:rsidRDefault="00F90BDC">
      <w:r xmlns:w="http://schemas.openxmlformats.org/wordprocessingml/2006/main">
        <w:t xml:space="preserve">চিমোনে ঈশ্বৰৰ সুৰক্ষাৰ প্ৰয়োজনীয়তা প্ৰকাশ কৰি শিষ্যসকলৰ প্ৰাৰ্থনা বিচাৰে।</w:t>
      </w:r>
    </w:p>
    <w:p w14:paraId="62309F80" w14:textId="77777777" w:rsidR="00F90BDC" w:rsidRDefault="00F90BDC"/>
    <w:p w14:paraId="7E63EEB4" w14:textId="77777777" w:rsidR="00F90BDC" w:rsidRDefault="00F90BDC">
      <w:r xmlns:w="http://schemas.openxmlformats.org/wordprocessingml/2006/main">
        <w:t xml:space="preserve">১/ ঈশ্বৰত আপোনাৰ বিশ্বাস ৰাখক: পাঁচনিৰ কৰ্ম ৮:২৪ পদত চিমোনৰ অনুৰোধৰ পৰা পাঠ</w:t>
      </w:r>
    </w:p>
    <w:p w14:paraId="5AC95D3C" w14:textId="77777777" w:rsidR="00F90BDC" w:rsidRDefault="00F90BDC"/>
    <w:p w14:paraId="7A0AABB9" w14:textId="77777777" w:rsidR="00F90BDC" w:rsidRDefault="00F90BDC">
      <w:r xmlns:w="http://schemas.openxmlformats.org/wordprocessingml/2006/main">
        <w:t xml:space="preserve">২/ প্ৰভুৰ ওপৰত আস্থা: কঠিন সময়ত ঈশ্বৰৰ সুৰক্ষাৰ ওপৰত নিৰ্ভৰ কৰা</w:t>
      </w:r>
    </w:p>
    <w:p w14:paraId="066ACBC0" w14:textId="77777777" w:rsidR="00F90BDC" w:rsidRDefault="00F90BDC"/>
    <w:p w14:paraId="4A173BD2" w14:textId="77777777" w:rsidR="00F90BDC" w:rsidRDefault="00F90BDC">
      <w:r xmlns:w="http://schemas.openxmlformats.org/wordprocessingml/2006/main">
        <w:t xml:space="preserve">১/ যিচয়া ২৬:৩-৪ - যিসকলৰ মন অটল, তেওঁলোকক আপুনি নিখুঁত শান্তিত ৰাখিব, কাৰণ তেওঁলোকে আপোনাৰ ওপৰত বিশ্বাস কৰে।</w:t>
      </w:r>
    </w:p>
    <w:p w14:paraId="785ED488" w14:textId="77777777" w:rsidR="00F90BDC" w:rsidRDefault="00F90BDC"/>
    <w:p w14:paraId="690C5F2A" w14:textId="77777777" w:rsidR="00F90BDC" w:rsidRDefault="00F90BDC">
      <w:r xmlns:w="http://schemas.openxmlformats.org/wordprocessingml/2006/main">
        <w:t xml:space="preserve">২/ গীতমালা ৪:৮ - শান্তিৰে মই শুই শুম, কাৰণ হে প্ৰভু, কেৱল তুমিয়েই মোক নিৰাপদে বাস কৰা।</w:t>
      </w:r>
    </w:p>
    <w:p w14:paraId="1AABAE8B" w14:textId="77777777" w:rsidR="00F90BDC" w:rsidRDefault="00F90BDC"/>
    <w:p w14:paraId="4753CDA2" w14:textId="77777777" w:rsidR="00F90BDC" w:rsidRDefault="00F90BDC">
      <w:r xmlns:w="http://schemas.openxmlformats.org/wordprocessingml/2006/main">
        <w:t xml:space="preserve">Acts 8:25 পাছত তেওঁলোকে সাক্ষ্য দি প্ৰভুৰ বাক্য প্ৰচাৰ কৰি যিৰূচালেমলৈ উভতি আহি চমৰীয়াসকলৰ বহু গাঁৱত শুভবাৰ্ত্তা প্ৰচাৰ কৰিলে।</w:t>
      </w:r>
    </w:p>
    <w:p w14:paraId="75049019" w14:textId="77777777" w:rsidR="00F90BDC" w:rsidRDefault="00F90BDC"/>
    <w:p w14:paraId="4B18FD87" w14:textId="77777777" w:rsidR="00F90BDC" w:rsidRDefault="00F90BDC">
      <w:r xmlns:w="http://schemas.openxmlformats.org/wordprocessingml/2006/main">
        <w:t xml:space="preserve">শিষ্যসকলে সাক্ষ্য দি প্ৰভুৰ বাক্য প্ৰচাৰ কৰিলে, তাৰ পিছত চমৰীয়াসকলৰ বহু গাঁৱত শুভবাৰ্তা প্ৰচাৰ কৰিবলৈ যিৰূচালেমলৈ উভতি গ’ল।</w:t>
      </w:r>
    </w:p>
    <w:p w14:paraId="18C2F3FF" w14:textId="77777777" w:rsidR="00F90BDC" w:rsidRDefault="00F90BDC"/>
    <w:p w14:paraId="0A1729D9" w14:textId="77777777" w:rsidR="00F90BDC" w:rsidRDefault="00F90BDC">
      <w:r xmlns:w="http://schemas.openxmlformats.org/wordprocessingml/2006/main">
        <w:t xml:space="preserve">১/ প্ৰভুৰ বাক্যৰ সাক্ষ্য আৰু প্ৰচাৰৰ শক্তি</w:t>
      </w:r>
    </w:p>
    <w:p w14:paraId="35AD23C1" w14:textId="77777777" w:rsidR="00F90BDC" w:rsidRDefault="00F90BDC"/>
    <w:p w14:paraId="4E416640" w14:textId="77777777" w:rsidR="00F90BDC" w:rsidRDefault="00F90BDC">
      <w:r xmlns:w="http://schemas.openxmlformats.org/wordprocessingml/2006/main">
        <w:t xml:space="preserve">২/ অতি অসম্ভৱ ঠাইত শুভবাৰ্তা প্ৰচাৰ কৰা</w:t>
      </w:r>
    </w:p>
    <w:p w14:paraId="3DFC7580" w14:textId="77777777" w:rsidR="00F90BDC" w:rsidRDefault="00F90BDC"/>
    <w:p w14:paraId="19347795" w14:textId="77777777" w:rsidR="00F90BDC" w:rsidRDefault="00F90BDC">
      <w:r xmlns:w="http://schemas.openxmlformats.org/wordprocessingml/2006/main">
        <w:t xml:space="preserve">১/ ফিলিপীয়া ১:১৮ – “তেন্তে কি? কেৱল এইটোৱেই যে সকলো প্ৰকাৰে, অভিনয় বা সত্যতাৰে হওক, খ্ৰীষ্টৰ ঘোষণা কৰা হয় আৰু তাতেই মই আনন্দিত হওঁ।”</w:t>
      </w:r>
    </w:p>
    <w:p w14:paraId="0CDC5EEE" w14:textId="77777777" w:rsidR="00F90BDC" w:rsidRDefault="00F90BDC"/>
    <w:p w14:paraId="7D329518"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নামেৰে বাপ্তিস্ম দি, মই তোমালোকক যি আজ্ঞা দিয়া সকলো পালন কৰিবলৈ শিকাব।”</w:t>
      </w:r>
    </w:p>
    <w:p w14:paraId="188EA23F" w14:textId="77777777" w:rsidR="00F90BDC" w:rsidRDefault="00F90BDC"/>
    <w:p w14:paraId="32F30D59" w14:textId="77777777" w:rsidR="00F90BDC" w:rsidRDefault="00F90BDC">
      <w:r xmlns:w="http://schemas.openxmlformats.org/wordprocessingml/2006/main">
        <w:t xml:space="preserve">Acts 8:26 তেতিয়া যিহোৱাৰ দূতে ফিলিপক ক’লে, “উঠা আৰু দক্ষিণ দিশলৈ যাওক, যিৰূচালেমৰ পৰা মৰুভূমিৰ গাজালৈ নামি যোৱা পথটোলৈ যাওক।”</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প্ৰভুৰ এজন দূতে ফিলিপক যিৰূচালেমৰ পৰা দক্ষিণ দিশলৈ গৈ গাজালৈ যাবলৈ নিৰ্দেশ দিলে, যিখন মৰুভূমি আছিল।</w:t>
      </w:r>
    </w:p>
    <w:p w14:paraId="41EA83F8" w14:textId="77777777" w:rsidR="00F90BDC" w:rsidRDefault="00F90BDC"/>
    <w:p w14:paraId="5CD5A56C" w14:textId="77777777" w:rsidR="00F90BDC" w:rsidRDefault="00F90BDC">
      <w:r xmlns:w="http://schemas.openxmlformats.org/wordprocessingml/2006/main">
        <w:t xml:space="preserve">১/ ঈশ্বৰৰ নিৰ্দেশনা শুনাৰ গুৰুত্ব</w:t>
      </w:r>
    </w:p>
    <w:p w14:paraId="0B380265" w14:textId="77777777" w:rsidR="00F90BDC" w:rsidRDefault="00F90BDC"/>
    <w:p w14:paraId="7EC08E37" w14:textId="77777777" w:rsidR="00F90BDC" w:rsidRDefault="00F90BDC">
      <w:r xmlns:w="http://schemas.openxmlformats.org/wordprocessingml/2006/main">
        <w:t xml:space="preserve">২/ ঈশ্বৰৰ আহ্বান মানি চলা: কম যাত্ৰা কৰা পথ অনুসৰণ কৰা</w:t>
      </w:r>
    </w:p>
    <w:p w14:paraId="3C1CD6A8" w14:textId="77777777" w:rsidR="00F90BDC" w:rsidRDefault="00F90BDC"/>
    <w:p w14:paraId="3963BC7B" w14:textId="77777777" w:rsidR="00F90BDC" w:rsidRDefault="00F90BDC">
      <w:r xmlns:w="http://schemas.openxmlformats.org/wordprocessingml/2006/main">
        <w:t xml:space="preserve">১/ যিচয়া ৪০:৩ - এজনৰ মাত মাতিছে: "মৰুভূমিত প্ৰভুৰ বাবে বাট প্ৰস্তুত কৰা; মৰুভূমিত আমাৰ ঈশ্বৰৰ বাবে এটা ঘাইপথ পোন কৰা।"</w:t>
      </w:r>
    </w:p>
    <w:p w14:paraId="42427F2B" w14:textId="77777777" w:rsidR="00F90BDC" w:rsidRDefault="00F90BDC"/>
    <w:p w14:paraId="0C156F37" w14:textId="77777777" w:rsidR="00F90BDC" w:rsidRDefault="00F90BDC">
      <w:r xmlns:w="http://schemas.openxmlformats.org/wordprocessingml/2006/main">
        <w:t xml:space="preserve">২) মথি ৭:১৩-১৪ - "সংকীৰ্ণ দুৱাৰেৰে প্ৰৱেশ কৰা। কিয়নো ধ্বংসলৈ যোৱা দুৱাৰখন বহল আৰু বহল, আৰু বহুতে তাৰ মাজেৰে প্ৰৱেশ কৰে। কিন্তু দুৱাৰখন সৰু আৰু জীৱনলৈ যোৱা পথটো সংকীৰ্ণ।" , আৰু মাত্ৰ কেইজনমানেহে বিচাৰি পায়।</w:t>
      </w:r>
    </w:p>
    <w:p w14:paraId="2D58353F" w14:textId="77777777" w:rsidR="00F90BDC" w:rsidRDefault="00F90BDC"/>
    <w:p w14:paraId="2BFF886E" w14:textId="77777777" w:rsidR="00F90BDC" w:rsidRDefault="00F90BDC">
      <w:r xmlns:w="http://schemas.openxmlformats.org/wordprocessingml/2006/main">
        <w:t xml:space="preserve">Acts 8:27 তেতিয়া তেওঁ উঠি গ’ল, আৰু চোৱা, ইথিওপিয়াৰ এজন লোক, ইথিওপিয়াৰ ৰাণী কাণ্ডেকৰ অধীনত মহান অধিকাৰী এজন নপুংসক, যিজনৰ সকলো ধন-সম্পত্তিৰ দায়িত্ব আছিল আৰু তেওঁ উপাসনা কৰিবলৈ যিৰূচালেমলৈ আহিছিল।</w:t>
      </w:r>
    </w:p>
    <w:p w14:paraId="0521B5F0" w14:textId="77777777" w:rsidR="00F90BDC" w:rsidRDefault="00F90BDC"/>
    <w:p w14:paraId="794D60B8" w14:textId="77777777" w:rsidR="00F90BDC" w:rsidRDefault="00F90BDC">
      <w:r xmlns:w="http://schemas.openxmlformats.org/wordprocessingml/2006/main">
        <w:t xml:space="preserve">ইথিওপিয়াৰ ৰাণী কাণ্ডাচৰ অধীনত অতি কৰ্তৃত্বশীল নপুংসক ইথিওপিয়াৰ এজন ব্যক্তিয়ে উপাসনা কৰিবলৈ যিৰূচালেমলৈ আহিছিল।</w:t>
      </w:r>
    </w:p>
    <w:p w14:paraId="28847D50" w14:textId="77777777" w:rsidR="00F90BDC" w:rsidRDefault="00F90BDC"/>
    <w:p w14:paraId="7DC8334F" w14:textId="77777777" w:rsidR="00F90BDC" w:rsidRDefault="00F90BDC">
      <w:r xmlns:w="http://schemas.openxmlformats.org/wordprocessingml/2006/main">
        <w:t xml:space="preserve">১/ উপাসনাৰ শক্তি: ইথিওপিয়াৰ নপুংসকৰ কাহিনী</w:t>
      </w:r>
    </w:p>
    <w:p w14:paraId="04656852" w14:textId="77777777" w:rsidR="00F90BDC" w:rsidRDefault="00F90BDC"/>
    <w:p w14:paraId="415FC6C3" w14:textId="77777777" w:rsidR="00F90BDC" w:rsidRDefault="00F90BDC">
      <w:r xmlns:w="http://schemas.openxmlformats.org/wordprocessingml/2006/main">
        <w:t xml:space="preserve">২/ এজন অপ্ৰত্যাশিত উপাসক: ইথিওপিয়াৰ নপুংসকৰ কাহিনী</w:t>
      </w:r>
    </w:p>
    <w:p w14:paraId="125910CB" w14:textId="77777777" w:rsidR="00F90BDC" w:rsidRDefault="00F90BDC"/>
    <w:p w14:paraId="7DE5E913" w14:textId="77777777" w:rsidR="00F90BDC" w:rsidRDefault="00F90BDC">
      <w:r xmlns:w="http://schemas.openxmlformats.org/wordprocessingml/2006/main">
        <w:t xml:space="preserve">১) যিচয়া ৫৬:৩-৫ - "প্ৰভুৰ লগত সংযুক্ত হোৱা বিদেশীৰ পুত্ৰইও এই কথা নকওক যে, প্ৰভুৱে মোক নিজৰ লোকসকলৰ পৰা সম্পূৰ্ণৰূপে পৃথক কৰিলে; এজোপা শুকান গছ।কিয়নো যিহোৱাই মোৰ বিশ্ৰামবাৰ পালন কৰা নপুংসকসকলক এইদৰে কৈছে, যিসকলে মোৰ সন্তুষ্ট বস্তু বাছি লয় আৰু মোৰ নিয়মক ধৰি ৰাখে, তেওঁলোককো মই মোৰ ঘৰত আৰু মোৰ দেৱালৰ ভিতৰত ঠাই আৰু নাম দিম পুত্ৰ আৰু কন্যাৰ তুলনাত ভাল, মই তেওঁলোকক চিৰকালৰ নাম দিম </w:t>
      </w:r>
      <w:r xmlns:w="http://schemas.openxmlformats.org/wordprocessingml/2006/main">
        <w:lastRenderedPageBreak xmlns:w="http://schemas.openxmlformats.org/wordprocessingml/2006/main"/>
      </w:r>
      <w:r xmlns:w="http://schemas.openxmlformats.org/wordprocessingml/2006/main">
        <w:t xml:space="preserve">, যিটো বিচ্ছিন্ন নহ’ব।”</w:t>
      </w:r>
    </w:p>
    <w:p w14:paraId="782B79FB" w14:textId="77777777" w:rsidR="00F90BDC" w:rsidRDefault="00F90BDC"/>
    <w:p w14:paraId="36F38A98" w14:textId="77777777" w:rsidR="00F90BDC" w:rsidRDefault="00F90BDC">
      <w:r xmlns:w="http://schemas.openxmlformats.org/wordprocessingml/2006/main">
        <w:t xml:space="preserve">২) মথি ৮:১৪-১৫ - "যিচুৱে পিতৰৰ ঘৰলৈ আহি তেওঁৰ পত্নীৰ মাকক জ্বৰত আক্ৰান্ত হৈ থকা দেখিলে। আৰু তেওঁৰ হাতত স্পৰ্শ কৰিলে আৰু জ্বৰে তাইক এৰি গ'ল; আৰু তাই উঠি পৰিচৰ্যা কৰিলে।" তেওঁলোকৰ ওচৰলৈ।"</w:t>
      </w:r>
    </w:p>
    <w:p w14:paraId="3818BF2A" w14:textId="77777777" w:rsidR="00F90BDC" w:rsidRDefault="00F90BDC"/>
    <w:p w14:paraId="286A6ED9" w14:textId="77777777" w:rsidR="00F90BDC" w:rsidRDefault="00F90BDC">
      <w:r xmlns:w="http://schemas.openxmlformats.org/wordprocessingml/2006/main">
        <w:t xml:space="preserve">পাঁচনিৰ কৰ্ম ৮:২৮ ঘূৰি আহি তেওঁৰ ৰথত বহি ভাববাদী যিচয়া পঢ়িলে।</w:t>
      </w:r>
    </w:p>
    <w:p w14:paraId="162B4457" w14:textId="77777777" w:rsidR="00F90BDC" w:rsidRDefault="00F90BDC"/>
    <w:p w14:paraId="14E9785A" w14:textId="77777777" w:rsidR="00F90BDC" w:rsidRDefault="00F90BDC">
      <w:r xmlns:w="http://schemas.openxmlformats.org/wordprocessingml/2006/main">
        <w:t xml:space="preserve">এজন স্বৰ্গদূতে ফিলিপক মৰুভূমিৰ পথলৈ যাবলৈ নিৰ্দেশ দিয়ে আৰু তেওঁ ৰথত উঠি অহা এজন মানুহক লগ পায়, যিয়ে যিচয়া ভাববাদীৰ পৰা পঢ়ি আছে।</w:t>
      </w:r>
    </w:p>
    <w:p w14:paraId="5BBAD7C1" w14:textId="77777777" w:rsidR="00F90BDC" w:rsidRDefault="00F90BDC"/>
    <w:p w14:paraId="29F3F6C2" w14:textId="77777777" w:rsidR="00F90BDC" w:rsidRDefault="00F90BDC">
      <w:r xmlns:w="http://schemas.openxmlformats.org/wordprocessingml/2006/main">
        <w:t xml:space="preserve">১/ ঈশ্বৰৰ বাক্যৰ লগত মিল থকা আৰু তেওঁৰ নিৰ্দেশনা শুনাৰ গুৰুত্ব।</w:t>
      </w:r>
    </w:p>
    <w:p w14:paraId="0F4E3CAF" w14:textId="77777777" w:rsidR="00F90BDC" w:rsidRDefault="00F90BDC"/>
    <w:p w14:paraId="477AAEA3" w14:textId="77777777" w:rsidR="00F90BDC" w:rsidRDefault="00F90BDC">
      <w:r xmlns:w="http://schemas.openxmlformats.org/wordprocessingml/2006/main">
        <w:t xml:space="preserve">২/ আমাৰ জীৱনত পৰিৱৰ্তন আনিবলৈ ঈশ্বৰৰ বাক্যৰ শক্তি।</w:t>
      </w:r>
    </w:p>
    <w:p w14:paraId="488A6B5F" w14:textId="77777777" w:rsidR="00F90BDC" w:rsidRDefault="00F90BDC"/>
    <w:p w14:paraId="0145F248"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736C74AB" w14:textId="77777777" w:rsidR="00F90BDC" w:rsidRDefault="00F90BDC"/>
    <w:p w14:paraId="22C4AD06" w14:textId="77777777" w:rsidR="00F90BDC" w:rsidRDefault="00F90BDC">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14:paraId="6E2E8995" w14:textId="77777777" w:rsidR="00F90BDC" w:rsidRDefault="00F90BDC"/>
    <w:p w14:paraId="0A610122" w14:textId="77777777" w:rsidR="00F90BDC" w:rsidRDefault="00F90BDC">
      <w:r xmlns:w="http://schemas.openxmlformats.org/wordprocessingml/2006/main">
        <w:t xml:space="preserve">Acts 8:29 তেতিয়া আত্মাই ফিলিপক ক’লে, “আগলৈ যোৱা আৰু এই ৰথত যোগ দিয়া।”</w:t>
      </w:r>
    </w:p>
    <w:p w14:paraId="46752D53" w14:textId="77777777" w:rsidR="00F90BDC" w:rsidRDefault="00F90BDC"/>
    <w:p w14:paraId="185896EE" w14:textId="77777777" w:rsidR="00F90BDC" w:rsidRDefault="00F90BDC">
      <w:r xmlns:w="http://schemas.openxmlformats.org/wordprocessingml/2006/main">
        <w:t xml:space="preserve">ঈশ্বৰৰ আত্মাই ফিলিপক ওচৰলৈ গৈ ৰথত যোগ দিবলৈ ক’লে।</w:t>
      </w:r>
    </w:p>
    <w:p w14:paraId="19A2F0C5" w14:textId="77777777" w:rsidR="00F90BDC" w:rsidRDefault="00F90BDC"/>
    <w:p w14:paraId="1AFB73E9" w14:textId="77777777" w:rsidR="00F90BDC" w:rsidRDefault="00F90BDC">
      <w:r xmlns:w="http://schemas.openxmlformats.org/wordprocessingml/2006/main">
        <w:t xml:space="preserve">১/ আত্মাৰ শক্তি: ঈশ্বৰে আমাক আমাৰ জীৱনত কেনেকৈ নিৰ্দেশনা দিয়ে</w:t>
      </w:r>
    </w:p>
    <w:p w14:paraId="3B9A69EB" w14:textId="77777777" w:rsidR="00F90BDC" w:rsidRDefault="00F90BDC"/>
    <w:p w14:paraId="2DDE1FA8" w14:textId="77777777" w:rsidR="00F90BDC" w:rsidRDefault="00F90BDC">
      <w:r xmlns:w="http://schemas.openxmlformats.org/wordprocessingml/2006/main">
        <w:t xml:space="preserve">২/ ঈশ্বৰৰ মাত আজ্ঞা কৰা: তেওঁৰ আহ্বান অনুসৰণ কৰা</w:t>
      </w:r>
    </w:p>
    <w:p w14:paraId="3D714E37" w14:textId="77777777" w:rsidR="00F90BDC" w:rsidRDefault="00F90BDC"/>
    <w:p w14:paraId="3ED27A2F" w14:textId="77777777" w:rsidR="00F90BDC" w:rsidRDefault="00F90BDC">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14:paraId="2BA62DA0" w14:textId="77777777" w:rsidR="00F90BDC" w:rsidRDefault="00F90BDC"/>
    <w:p w14:paraId="213110B8" w14:textId="77777777" w:rsidR="00F90BDC" w:rsidRDefault="00F90BDC">
      <w:r xmlns:w="http://schemas.openxmlformats.org/wordprocessingml/2006/main">
        <w:t xml:space="preserve">২/ যিচয়া ৩০:২১ - আপুনি সোঁফালে বা বাওঁফালে ঘূৰি যাওক, আপোনাৰ পিছফালে কাণে এটা মাত শুনিব যে, “এইটোৱেই বাট; তাত খোজ কাঢ়ি যোৱা।”</w:t>
      </w:r>
    </w:p>
    <w:p w14:paraId="725B2228" w14:textId="77777777" w:rsidR="00F90BDC" w:rsidRDefault="00F90BDC"/>
    <w:p w14:paraId="2D3A4507" w14:textId="77777777" w:rsidR="00F90BDC" w:rsidRDefault="00F90BDC">
      <w:r xmlns:w="http://schemas.openxmlformats.org/wordprocessingml/2006/main">
        <w:t xml:space="preserve">Acts 8:30 পাছত ফিলিপে তেওঁৰ ওচৰলৈ দৌৰি গৈ তেওঁ যিচয়া ভাববাদীৰ কিতাপ পঢ়ি শুনা শুনি ক’লে, “তুমি যি পঢ়িছা তাক বুজিছানে?”</w:t>
      </w:r>
    </w:p>
    <w:p w14:paraId="2F76F7FC" w14:textId="77777777" w:rsidR="00F90BDC" w:rsidRDefault="00F90BDC"/>
    <w:p w14:paraId="02143B3E" w14:textId="77777777" w:rsidR="00F90BDC" w:rsidRDefault="00F90BDC">
      <w:r xmlns:w="http://schemas.openxmlformats.org/wordprocessingml/2006/main">
        <w:t xml:space="preserve">ফিলিপে এজন ব্যক্তিয়ে যিচয়াৰ এটা অংশ পঢ়ি থকা শুনি সুধিলে যে তেওঁ পঢ়া কথা বুজি পাইছে নেকি?</w:t>
      </w:r>
    </w:p>
    <w:p w14:paraId="5D3171F1" w14:textId="77777777" w:rsidR="00F90BDC" w:rsidRDefault="00F90BDC"/>
    <w:p w14:paraId="4CED2223" w14:textId="77777777" w:rsidR="00F90BDC" w:rsidRDefault="00F90BDC">
      <w:r xmlns:w="http://schemas.openxmlformats.org/wordprocessingml/2006/main">
        <w:t xml:space="preserve">১/ সত্য বিচৰা কেতিয়াও বন্ধ নকৰিব</w:t>
      </w:r>
    </w:p>
    <w:p w14:paraId="404385A9" w14:textId="77777777" w:rsidR="00F90BDC" w:rsidRDefault="00F90BDC"/>
    <w:p w14:paraId="796B8247" w14:textId="77777777" w:rsidR="00F90BDC" w:rsidRDefault="00F90BDC">
      <w:r xmlns:w="http://schemas.openxmlformats.org/wordprocessingml/2006/main">
        <w:t xml:space="preserve">২/ ঈশ্বৰৰ বাক্য শুনা শক্তি</w:t>
      </w:r>
    </w:p>
    <w:p w14:paraId="2C71CE7D" w14:textId="77777777" w:rsidR="00F90BDC" w:rsidRDefault="00F90BDC"/>
    <w:p w14:paraId="250B4C15" w14:textId="77777777" w:rsidR="00F90BDC" w:rsidRDefault="00F90BDC">
      <w:r xmlns:w="http://schemas.openxmlformats.org/wordprocessingml/2006/main">
        <w:t xml:space="preserve">১/ যোহন ৮:৩১-৩২ - "তেতিয়া যীচুৱে তেওঁৰ ওপৰত বিশ্বাস কৰা ইহুদীসকলক ক'লে, "তোমালোকে যদি মোৰ বাক্যত থাকে, তেন্তে তোমালোক সঁচাকৈয়ে মোৰ শিষ্য; আৰু সত্যক জানিবা, আৰু সত্যই তোমালোকক মুক্ত কৰিব।" " "</w:t>
      </w:r>
    </w:p>
    <w:p w14:paraId="3D727DB9" w14:textId="77777777" w:rsidR="00F90BDC" w:rsidRDefault="00F90BDC"/>
    <w:p w14:paraId="6C4DEF9B" w14:textId="77777777" w:rsidR="00F90BDC" w:rsidRDefault="00F90BDC">
      <w:r xmlns:w="http://schemas.openxmlformats.org/wordprocessingml/2006/main">
        <w:t xml:space="preserve">২) ৰোমীয়া ১০:১৭ - "তেতিয়া বিশ্বাস শুনা আৰু শুনা ঈশ্বৰৰ বাক্যৰ দ্বাৰাই আহে।"</w:t>
      </w:r>
    </w:p>
    <w:p w14:paraId="04EDFF81" w14:textId="77777777" w:rsidR="00F90BDC" w:rsidRDefault="00F90BDC"/>
    <w:p w14:paraId="396FA472" w14:textId="77777777" w:rsidR="00F90BDC" w:rsidRDefault="00F90BDC">
      <w:r xmlns:w="http://schemas.openxmlformats.org/wordprocessingml/2006/main">
        <w:t xml:space="preserve">Acts 8:31 তেতিয়া তেওঁ ক’লে, “কোনো কোনোৱে মোক পথ প্ৰদৰ্শন নকৰালৈকে মই কেনেকৈ হ’ম?” তেতিয়া তেওঁ ফিলিপক ইচ্ছা কৰিলে যে তেওঁ ওপৰলৈ আহি তেওঁৰ লগত বহিব।</w:t>
      </w:r>
    </w:p>
    <w:p w14:paraId="0B04862E" w14:textId="77777777" w:rsidR="00F90BDC" w:rsidRDefault="00F90BDC"/>
    <w:p w14:paraId="479C413E" w14:textId="77777777" w:rsidR="00F90BDC" w:rsidRDefault="00F90BDC">
      <w:r xmlns:w="http://schemas.openxmlformats.org/wordprocessingml/2006/main">
        <w:t xml:space="preserve">ইথিওপিয়াৰ এজন নপুংসকে যিচয়া পঢ়ি আছে আৰু ফিলিপক শাস্ত্ৰ বুজিবলৈ সহায় বিচাৰিছে।</w:t>
      </w:r>
    </w:p>
    <w:p w14:paraId="507FB9A5" w14:textId="77777777" w:rsidR="00F90BDC" w:rsidRDefault="00F90BDC"/>
    <w:p w14:paraId="4F01CBC7" w14:textId="77777777" w:rsidR="00F90BDC" w:rsidRDefault="00F90BDC">
      <w:r xmlns:w="http://schemas.openxmlformats.org/wordprocessingml/2006/main">
        <w:t xml:space="preserve">১/ ঈশ্বৰৰ বাক্য ভাগ-বতৰা আৰু বুজাৰ উদ্দেশ্য।</w:t>
      </w:r>
    </w:p>
    <w:p w14:paraId="12F36D28" w14:textId="77777777" w:rsidR="00F90BDC" w:rsidRDefault="00F90BDC"/>
    <w:p w14:paraId="1FAF6589" w14:textId="77777777" w:rsidR="00F90BDC" w:rsidRDefault="00F90BDC">
      <w:r xmlns:w="http://schemas.openxmlformats.org/wordprocessingml/2006/main">
        <w:t xml:space="preserve">২/ মানুহক ঈশ্বৰৰ ওচৰলৈ অনাৰ বাবে শাস্ত্ৰৰ শক্তি।</w:t>
      </w:r>
    </w:p>
    <w:p w14:paraId="26D6EF9E" w14:textId="77777777" w:rsidR="00F90BDC" w:rsidRDefault="00F90BDC"/>
    <w:p w14:paraId="1EB358BE" w14:textId="77777777" w:rsidR="00F90BDC" w:rsidRDefault="00F90BDC">
      <w:r xmlns:w="http://schemas.openxmlformats.org/wordprocessingml/2006/main">
        <w:t xml:space="preserve">১/ লূক ২৪:২৭ - আৰু মোচি আৰু সকলো ভাববাদীৰ পৰা আৰম্ভ কৰি তেওঁ তেওঁলোকক সকলো শাস্ত্ৰত নিজৰ বিষয়ে বুজাই দিলে।</w:t>
      </w:r>
    </w:p>
    <w:p w14:paraId="61602A6B" w14:textId="77777777" w:rsidR="00F90BDC" w:rsidRDefault="00F90BDC"/>
    <w:p w14:paraId="414829F5"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087E62BD" w14:textId="77777777" w:rsidR="00F90BDC" w:rsidRDefault="00F90BDC"/>
    <w:p w14:paraId="739EB21E" w14:textId="77777777" w:rsidR="00F90BDC" w:rsidRDefault="00F90BDC">
      <w:r xmlns:w="http://schemas.openxmlformats.org/wordprocessingml/2006/main">
        <w:t xml:space="preserve">পাঁচনিৰ কৰ্ম ৮:৩২ তেওঁ পঢ়া শাস্ত্ৰৰ স্থান এইটো আছিল, তেওঁক ভেড়াৰ দৰে বধ কৰিবলৈ লৈ যোৱা হ’ল; আৰু তেওঁৰ কটা পোৱালিৰ আগত বোবা মেৰ পোৱালিৰ দৰে তেওঁ নিজৰ মুখ মেলিব নোৱাৰিলে।</w:t>
      </w:r>
    </w:p>
    <w:p w14:paraId="2A24115A" w14:textId="77777777" w:rsidR="00F90BDC" w:rsidRDefault="00F90BDC"/>
    <w:p w14:paraId="44BA6543" w14:textId="77777777" w:rsidR="00F90BDC" w:rsidRDefault="00F90BDC">
      <w:r xmlns:w="http://schemas.openxmlformats.org/wordprocessingml/2006/main">
        <w:t xml:space="preserve">ফিলিপে যিচয়া ৫৩ পদৰ পৰা নপুংসকজনলৈ এটা অংশ পঢ়িছে, য’ত যীচুক ভেড়াৰ দৰে বধলৈ লৈ যোৱাৰ কথা কোৱা হৈছে।</w:t>
      </w:r>
    </w:p>
    <w:p w14:paraId="3DCBA4B1" w14:textId="77777777" w:rsidR="00F90BDC" w:rsidRDefault="00F90BDC"/>
    <w:p w14:paraId="4879DC9D" w14:textId="77777777" w:rsidR="00F90BDC" w:rsidRDefault="00F90BDC">
      <w:r xmlns:w="http://schemas.openxmlformats.org/wordprocessingml/2006/main">
        <w:t xml:space="preserve">১/ আমাৰ ক্ৰুচ লোৱা: যীচুক অনুসৰণ কৰাৰ খৰচ</w:t>
      </w:r>
    </w:p>
    <w:p w14:paraId="0611435D" w14:textId="77777777" w:rsidR="00F90BDC" w:rsidRDefault="00F90BDC"/>
    <w:p w14:paraId="5F51EF78" w14:textId="77777777" w:rsidR="00F90BDC" w:rsidRDefault="00F90BDC">
      <w:r xmlns:w="http://schemas.openxmlformats.org/wordprocessingml/2006/main">
        <w:t xml:space="preserve">২/ বশৱৰ্তী হোৱাৰ শক্তি: কঠিন পৰিস্থিতিৰ মাজতো ঈশ্বৰৰ ইচ্ছা অনুসৰণ কৰা</w:t>
      </w:r>
    </w:p>
    <w:p w14:paraId="655CC0A2" w14:textId="77777777" w:rsidR="00F90BDC" w:rsidRDefault="00F90BDC"/>
    <w:p w14:paraId="3256F23A" w14:textId="77777777" w:rsidR="00F90BDC" w:rsidRDefault="00F90BDC">
      <w:r xmlns:w="http://schemas.openxmlformats.org/wordprocessingml/2006/main">
        <w:t xml:space="preserve">১) যিচয়া ৫৩:৭ - তেওঁ অত্যাচাৰিত হৈছিল, আৰু তেওঁ দুখ পাইছিল, তথাপিও তেওঁ নিজৰ মুখ মেলিব পৰা নাছিল, তেওঁক বধ কৰিবলৈ মেৰ পোৱালিৰ দৰে অনা হৈছে, আৰু ভেড়াক বধ কৰাসকলৰ আগত যেনেকৈ বোবা হয়, তেনেকৈ তেওঁ নিজৰ মুখ মেলিব নোৱাৰে।</w:t>
      </w:r>
    </w:p>
    <w:p w14:paraId="4C9759B6" w14:textId="77777777" w:rsidR="00F90BDC" w:rsidRDefault="00F90BDC"/>
    <w:p w14:paraId="65596F42" w14:textId="77777777" w:rsidR="00F90BDC" w:rsidRDefault="00F90BDC">
      <w:r xmlns:w="http://schemas.openxmlformats.org/wordprocessingml/2006/main">
        <w:t xml:space="preserve">২/ মথি ১০:৩৮ - আৰু যিজনে নিজৰ ক্ৰুচ লোৱা নাই আৰু মোৰ পিছে পিছে যায়, তেওঁ মোৰ যোগ্য নহয়।</w:t>
      </w:r>
    </w:p>
    <w:p w14:paraId="330E3681" w14:textId="77777777" w:rsidR="00F90BDC" w:rsidRDefault="00F90BDC"/>
    <w:p w14:paraId="434DD28C" w14:textId="77777777" w:rsidR="00F90BDC" w:rsidRDefault="00F90BDC">
      <w:r xmlns:w="http://schemas.openxmlformats.org/wordprocessingml/2006/main">
        <w:t xml:space="preserve">Acts 8:33 তেওঁৰ অপমানত তেওঁৰ বিচাৰ কাঢ়ি লোৱা হ’ল; কিয়নো পৃথিৱীৰ পৰা তেওঁৰ প্ৰাণ কাঢ়ি লোৱা হৈছে।</w:t>
      </w:r>
    </w:p>
    <w:p w14:paraId="1B931CFA" w14:textId="77777777" w:rsidR="00F90BDC" w:rsidRDefault="00F90BDC"/>
    <w:p w14:paraId="75CB6DAC" w14:textId="77777777" w:rsidR="00F90BDC" w:rsidRDefault="00F90BDC">
      <w:r xmlns:w="http://schemas.openxmlformats.org/wordprocessingml/2006/main">
        <w:t xml:space="preserve">যীচুৰ অপমানত ন্যায়ৰ অভাৱত তেওঁৰ প্ৰাণ পৃথিৱীৰ পৰা কাঢ়ি লোৱা হ’ল।</w:t>
      </w:r>
    </w:p>
    <w:p w14:paraId="183B4AEF" w14:textId="77777777" w:rsidR="00F90BDC" w:rsidRDefault="00F90BDC"/>
    <w:p w14:paraId="35B67895" w14:textId="77777777" w:rsidR="00F90BDC" w:rsidRDefault="00F90BDC">
      <w:r xmlns:w="http://schemas.openxmlformats.org/wordprocessingml/2006/main">
        <w:t xml:space="preserve">১/ অন্যায়ত ন্যায় কেনেকৈ বিচাৰি পাব পাৰি</w:t>
      </w:r>
    </w:p>
    <w:p w14:paraId="343CCA17" w14:textId="77777777" w:rsidR="00F90BDC" w:rsidRDefault="00F90BDC"/>
    <w:p w14:paraId="1B21A5A8" w14:textId="77777777" w:rsidR="00F90BDC" w:rsidRDefault="00F90BDC">
      <w:r xmlns:w="http://schemas.openxmlformats.org/wordprocessingml/2006/main">
        <w:t xml:space="preserve">২/ যীচুৰ জীৱন আৰু মৃত্যু</w:t>
      </w:r>
    </w:p>
    <w:p w14:paraId="74DCD493" w14:textId="77777777" w:rsidR="00F90BDC" w:rsidRDefault="00F90BDC"/>
    <w:p w14:paraId="56D41498" w14:textId="77777777" w:rsidR="00F90BDC" w:rsidRDefault="00F90BDC">
      <w:r xmlns:w="http://schemas.openxmlformats.org/wordprocessingml/2006/main">
        <w:t xml:space="preserve">১/ যিচয়া ৫৩:৮ - "অত্যাচাৰ আৰু বিচাৰৰ দ্বাৰাই তেওঁক আঁতৰাই পেলোৱা হ'ল; আৰু তেওঁৰ প্ৰজন্মৰ বিষয়ে কোনে ভাবিছিল যে তেওঁক মোৰ লোকসকলৰ অপৰাধৰ বাবে জীৱিতসকলৰ দেশৰ পৰা বিচ্ছিন্ন কৰা হৈছে?"</w:t>
      </w:r>
    </w:p>
    <w:p w14:paraId="2126FB8A" w14:textId="77777777" w:rsidR="00F90BDC" w:rsidRDefault="00F90BDC"/>
    <w:p w14:paraId="6F8C9B52"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02F8FDB" w14:textId="77777777" w:rsidR="00F90BDC" w:rsidRDefault="00F90BDC"/>
    <w:p w14:paraId="3BAE69CC" w14:textId="77777777" w:rsidR="00F90BDC" w:rsidRDefault="00F90BDC">
      <w:r xmlns:w="http://schemas.openxmlformats.org/wordprocessingml/2006/main">
        <w:t xml:space="preserve">Acts 8:34 পাছত নপুংসকে ফিলিপক উত্তৰ দি ক’লে, “ভাববাদীয়ে কাৰ বিষয়ে এই কথা কৈছে?” নিজৰ নে আন কোনো মানুহৰ?</w:t>
      </w:r>
    </w:p>
    <w:p w14:paraId="2D1D9B84" w14:textId="77777777" w:rsidR="00F90BDC" w:rsidRDefault="00F90BDC"/>
    <w:p w14:paraId="63E3E819" w14:textId="77777777" w:rsidR="00F90BDC" w:rsidRDefault="00F90BDC">
      <w:r xmlns:w="http://schemas.openxmlformats.org/wordprocessingml/2006/main">
        <w:t xml:space="preserve">ইথিওপিয়াৰ নপুংসকে ফিলিপক যিচয়াৰ পৰা ভৱিষ্যদ্বাণীৰ বিষয়বস্তু কোন সেই বিষয়ে বুজাবলৈ কয়।</w:t>
      </w:r>
    </w:p>
    <w:p w14:paraId="394BFC6C" w14:textId="77777777" w:rsidR="00F90BDC" w:rsidRDefault="00F90BDC"/>
    <w:p w14:paraId="331F7FF2" w14:textId="77777777" w:rsidR="00F90BDC" w:rsidRDefault="00F90BDC">
      <w:r xmlns:w="http://schemas.openxmlformats.org/wordprocessingml/2006/main">
        <w:t xml:space="preserve">১/ বিশ্বাসী আজ্ঞাকাৰীতা: ঈশ্বৰৰ আহ্বানৰ প্ৰতি সঁহাৰি জনোৱা</w:t>
      </w:r>
    </w:p>
    <w:p w14:paraId="5A7C300B" w14:textId="77777777" w:rsidR="00F90BDC" w:rsidRDefault="00F90BDC"/>
    <w:p w14:paraId="694BFA9F" w14:textId="77777777" w:rsidR="00F90BDC" w:rsidRDefault="00F90BDC">
      <w:r xmlns:w="http://schemas.openxmlformats.org/wordprocessingml/2006/main">
        <w:t xml:space="preserve">২) ঈশ্বৰৰ ইচ্ছাক জনা: শাস্ত্ৰৰ দ্বাৰা বুজাবুজিৰ সন্ধান কৰা</w:t>
      </w:r>
    </w:p>
    <w:p w14:paraId="22DAA3CB" w14:textId="77777777" w:rsidR="00F90BDC" w:rsidRDefault="00F90BDC"/>
    <w:p w14:paraId="38CA6A27" w14:textId="77777777" w:rsidR="00F90BDC" w:rsidRDefault="00F90BDC">
      <w:r xmlns:w="http://schemas.openxmlformats.org/wordprocessingml/2006/main">
        <w:t xml:space="preserve">১/ যিচয়া ৫৩:৭-৮ তেওঁ অত্যাচাৰ আৰু দুখ পাইছিল, তথাপিও তেওঁ মুখ মেলিব পৰা নাছিল; </w:t>
      </w:r>
      <w:r xmlns:w="http://schemas.openxmlformats.org/wordprocessingml/2006/main">
        <w:t xml:space="preserve">মেৰ পোৱালিৰ দৰে তেওঁক বধলৈ </w:t>
      </w:r>
      <w:r xmlns:w="http://schemas.openxmlformats.org/wordprocessingml/2006/main">
        <w:t xml:space="preserve">লৈ যোৱা হ’ল , আৰু ভেড়া কটাৰীৰ আগত যেনেকৈ নিমাত হৈ থাকে, তেনেকৈ তেওঁ মুখ মেলিব নোৱাৰিলে।</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২/ মথি ১৬:১৫ তেওঁ তেওঁলোকক ক’লে, “কিন্তু তোমালোকে মোক কোন বুলি কয়?”</w:t>
      </w:r>
    </w:p>
    <w:p w14:paraId="2FC3C8A7" w14:textId="77777777" w:rsidR="00F90BDC" w:rsidRDefault="00F90BDC"/>
    <w:p w14:paraId="04F56A64" w14:textId="77777777" w:rsidR="00F90BDC" w:rsidRDefault="00F90BDC">
      <w:r xmlns:w="http://schemas.openxmlformats.org/wordprocessingml/2006/main">
        <w:t xml:space="preserve">Acts 8:35 তেতিয়া ফিলিপে নিজৰ মুখ মেলি সেই শাস্ত্ৰৰ পৰা আৰম্ভ কৰি তেওঁক যীচুৰ বিষয়ে প্ৰচাৰ কৰিলে।</w:t>
      </w:r>
    </w:p>
    <w:p w14:paraId="55FF28E3" w14:textId="77777777" w:rsidR="00F90BDC" w:rsidRDefault="00F90BDC"/>
    <w:p w14:paraId="38D06CE6" w14:textId="77777777" w:rsidR="00F90BDC" w:rsidRDefault="00F90BDC">
      <w:r xmlns:w="http://schemas.openxmlformats.org/wordprocessingml/2006/main">
        <w:t xml:space="preserve">ফিলিপে শাস্ত্ৰখন খুলি মানুহজনক যীচুৰ বিষয়ে প্ৰচাৰ কৰিবলৈ ধৰিলে।</w:t>
      </w:r>
    </w:p>
    <w:p w14:paraId="2EEE84A1" w14:textId="77777777" w:rsidR="00F90BDC" w:rsidRDefault="00F90BDC"/>
    <w:p w14:paraId="0F62DC7F" w14:textId="77777777" w:rsidR="00F90BDC" w:rsidRDefault="00F90BDC">
      <w:r xmlns:w="http://schemas.openxmlformats.org/wordprocessingml/2006/main">
        <w:t xml:space="preserve">১/ ঈশ্বৰৰ বাক্যৰ শক্তি - ঈশ্বৰৰ বাক্যই কেনেকৈ প্ৰভুৰ আগত আমাৰ হৃদয় মুকলি কৰাৰ শক্তি আছে।</w:t>
      </w:r>
    </w:p>
    <w:p w14:paraId="5EB1BCF7" w14:textId="77777777" w:rsidR="00F90BDC" w:rsidRDefault="00F90BDC"/>
    <w:p w14:paraId="63AB3ED9" w14:textId="77777777" w:rsidR="00F90BDC" w:rsidRDefault="00F90BDC">
      <w:r xmlns:w="http://schemas.openxmlformats.org/wordprocessingml/2006/main">
        <w:t xml:space="preserve">২/ শুভবাৰ্তা প্ৰচাৰ কৰাৰ বিশেষাধিকাৰ - যীচুৰ শুভবাৰ্ত্তা ভাগ-বতৰা কৰাৰ সুবিধা আৰু দায়িত্ব আমি কেনেকৈ পাইছো।</w:t>
      </w:r>
    </w:p>
    <w:p w14:paraId="3B96F2FC" w14:textId="77777777" w:rsidR="00F90BDC" w:rsidRDefault="00F90BDC"/>
    <w:p w14:paraId="28F47375"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44FE150A" w14:textId="77777777" w:rsidR="00F90BDC" w:rsidRDefault="00F90BDC"/>
    <w:p w14:paraId="6279E9B0" w14:textId="77777777" w:rsidR="00F90BDC" w:rsidRDefault="00F90BDC">
      <w:r xmlns:w="http://schemas.openxmlformats.org/wordprocessingml/2006/main">
        <w:t xml:space="preserve">২/ মথি ৪:১৭ - "তেতিয়াৰ পৰা যীচুৱে প্ৰচাৰ কৰিবলৈ ধৰিলে, আৰু ক'বলৈ ধৰিলে, "অনুতাপ কৰক; কিয়নো স্বৰ্গৰাজ্য ওচৰ চাপিছে।"</w:t>
      </w:r>
    </w:p>
    <w:p w14:paraId="7A06E298" w14:textId="77777777" w:rsidR="00F90BDC" w:rsidRDefault="00F90BDC"/>
    <w:p w14:paraId="752FE35E" w14:textId="77777777" w:rsidR="00F90BDC" w:rsidRDefault="00F90BDC">
      <w:r xmlns:w="http://schemas.openxmlformats.org/wordprocessingml/2006/main">
        <w:t xml:space="preserve">Acts 8:36 পাছত তেওঁলোকে বাটত গৈ এটা পানীৰ ওচৰ পালেগৈ; বাপ্তিস্ম লোৱাত মোক কিহে বাধা দিয়ে?</w:t>
      </w:r>
    </w:p>
    <w:p w14:paraId="49327A9E" w14:textId="77777777" w:rsidR="00F90BDC" w:rsidRDefault="00F90BDC"/>
    <w:p w14:paraId="3096E7C6" w14:textId="77777777" w:rsidR="00F90BDC" w:rsidRDefault="00F90BDC">
      <w:r xmlns:w="http://schemas.openxmlformats.org/wordprocessingml/2006/main">
        <w:t xml:space="preserve">নপুংসকজনে সুধিলে যে তেওঁক বাপ্তিস্ম লোৱাত কিহে বাধা দিছে।</w:t>
      </w:r>
    </w:p>
    <w:p w14:paraId="284671BF" w14:textId="77777777" w:rsidR="00F90BDC" w:rsidRDefault="00F90BDC"/>
    <w:p w14:paraId="3186658F" w14:textId="77777777" w:rsidR="00F90BDC" w:rsidRDefault="00F90BDC">
      <w:r xmlns:w="http://schemas.openxmlformats.org/wordprocessingml/2006/main">
        <w:t xml:space="preserve">১/ বাপ্তিস্মৰ শক্তি: বাপ্তিস্মে আমাৰ জীৱনক কেনেকৈ ৰূপান্তৰিত কৰে</w:t>
      </w:r>
    </w:p>
    <w:p w14:paraId="0BF2E922" w14:textId="77777777" w:rsidR="00F90BDC" w:rsidRDefault="00F90BDC"/>
    <w:p w14:paraId="00E66A17" w14:textId="77777777" w:rsidR="00F90BDC" w:rsidRDefault="00F90BDC">
      <w:r xmlns:w="http://schemas.openxmlformats.org/wordprocessingml/2006/main">
        <w:t xml:space="preserve">২/ বাপ্তিস্মত পানীৰ তাৎপৰ্য্য</w:t>
      </w:r>
    </w:p>
    <w:p w14:paraId="22809254" w14:textId="77777777" w:rsidR="00F90BDC" w:rsidRDefault="00F90BDC"/>
    <w:p w14:paraId="397A6D2B"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শিকাওক। আৰু চোৱা, মই তোমাৰ লগত সদায়, যুগৰ শেষলৈকে।”</w:t>
      </w:r>
    </w:p>
    <w:p w14:paraId="28BAE8FF" w14:textId="77777777" w:rsidR="00F90BDC" w:rsidRDefault="00F90BDC"/>
    <w:p w14:paraId="25893CAE" w14:textId="77777777" w:rsidR="00F90BDC" w:rsidRDefault="00F90BDC">
      <w:r xmlns:w="http://schemas.openxmlformats.org/wordprocessingml/2006/main">
        <w:t xml:space="preserve">২) ৰোমীয়া ৬:৩-৪ “আপুনি নাজানেনে যে খ্ৰীষ্ট যীচুত বাপ্তিস্ম লোৱা আমাৰ সকলোৱে তেওঁৰ মৃত্যুত বাপ্তিস্ম লোৱা হ’ল? পিতৃৰ মহিমাৰ দ্বাৰা খ্ৰীষ্টক যেনেকৈ মৃত্যুৰ মাজৰ পৰা পুনৰুত্থান কৰা হ’ল, তেনেকৈ আমিও নতুন জীৱনত চলিবলৈ বাপ্তিস্ম লৈ আমি তেওঁৰ লগত সমাধিস্থ হ’লোঁ।”</w:t>
      </w:r>
    </w:p>
    <w:p w14:paraId="1CE9A1F9" w14:textId="77777777" w:rsidR="00F90BDC" w:rsidRDefault="00F90BDC"/>
    <w:p w14:paraId="49F7A13A" w14:textId="77777777" w:rsidR="00F90BDC" w:rsidRDefault="00F90BDC">
      <w:r xmlns:w="http://schemas.openxmlformats.org/wordprocessingml/2006/main">
        <w:t xml:space="preserve">Acts 8:37 ফিলিপে ক’লে, “আপুনি যদি সম্পূৰ্ণ হৃদয়েৰে বিশ্বাস কৰে, তেন্তে আপুনি পাৰে।” তেওঁ উত্তৰ দি ক’লে, “মই বিশ্বাস কৰোঁ যে যীচু খ্ৰীষ্ট ঈশ্বৰৰ পুত্ৰ।”</w:t>
      </w:r>
    </w:p>
    <w:p w14:paraId="3BF10AC2" w14:textId="77777777" w:rsidR="00F90BDC" w:rsidRDefault="00F90BDC"/>
    <w:p w14:paraId="29368267" w14:textId="77777777" w:rsidR="00F90BDC" w:rsidRDefault="00F90BDC">
      <w:r xmlns:w="http://schemas.openxmlformats.org/wordprocessingml/2006/main">
        <w:t xml:space="preserve">ফিলিপে এজন মানুহক যীচু খ্ৰীষ্টত বিশ্বাস কৰিবলৈ উৎসাহিত কৰে আৰু মানুহজনে উত্তৰ দিয়ে যে তেওঁ বিশ্বাস কৰে যে তেওঁ যীচু খ্ৰীষ্টক ঈশ্বৰৰ পুত্ৰ।</w:t>
      </w:r>
    </w:p>
    <w:p w14:paraId="2B357FA9" w14:textId="77777777" w:rsidR="00F90BDC" w:rsidRDefault="00F90BDC"/>
    <w:p w14:paraId="3E6F52DB" w14:textId="77777777" w:rsidR="00F90BDC" w:rsidRDefault="00F90BDC">
      <w:r xmlns:w="http://schemas.openxmlformats.org/wordprocessingml/2006/main">
        <w:t xml:space="preserve">১/ সম্পূৰ্ণ হৃদয়েৰে বিশ্বাস কৰক</w:t>
      </w:r>
    </w:p>
    <w:p w14:paraId="4FCA7AF1" w14:textId="77777777" w:rsidR="00F90BDC" w:rsidRDefault="00F90BDC"/>
    <w:p w14:paraId="25DB5229" w14:textId="77777777" w:rsidR="00F90BDC" w:rsidRDefault="00F90BDC">
      <w:r xmlns:w="http://schemas.openxmlformats.org/wordprocessingml/2006/main">
        <w:t xml:space="preserve">২/ ঈশ্বৰৰ পুত্ৰ</w:t>
      </w:r>
    </w:p>
    <w:p w14:paraId="69EBA3DE" w14:textId="77777777" w:rsidR="00F90BDC" w:rsidRDefault="00F90BDC"/>
    <w:p w14:paraId="0FFA659A" w14:textId="77777777" w:rsidR="00F90BDC" w:rsidRDefault="00F90BDC">
      <w:r xmlns:w="http://schemas.openxmlformats.org/wordprocessingml/2006/main">
        <w:t xml:space="preserve">১/ ৰোমীয়া ১০:৯ - যে যদি আপুনি আপোনাৰ মুখেৰে প্ৰভু যীচু বুলি স্বীকাৰ কৰে আৰু আপোনাৰ হৃদয়ত বিশ্বাস কৰে যে ঈশ্বৰে তেওঁক মৃত্যুৰ পৰা পুনৰুত্থান কৰিছে, তেন্তে আপুনি পৰিত্ৰাণ পাব।</w:t>
      </w:r>
    </w:p>
    <w:p w14:paraId="14187248" w14:textId="77777777" w:rsidR="00F90BDC" w:rsidRDefault="00F90BDC"/>
    <w:p w14:paraId="08E4E384" w14:textId="77777777" w:rsidR="00F90BDC" w:rsidRDefault="00F90BDC">
      <w:r xmlns:w="http://schemas.openxmlformats.org/wordprocessingml/2006/main">
        <w:t xml:space="preserve">২/ যোহন ১:১৪-১৫ - আৰু বাক্য মাংস হৈ আমাৰ মাজত বাস কৰিলে আৰু আমি তেওঁৰ মহিমা দেখিলোঁ, পিতৃৰ পৰা অহা একমাত্ৰ পুত্ৰৰ দৰে মহিমা, অনুগ্ৰহ আৰু সত্যৰে পৰিপূৰ্ণ।</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তেতিয়া তেওঁ ৰথখনক থিয় হ’বলৈ আজ্ঞা দিলে আৰু ফিলিপ আৰু নপুংসক দুয়োজনেই পানীৰ মাজলৈ নামি গ’ল; আৰু তেওঁক বাপ্তিস্ম দিলে।</w:t>
      </w:r>
    </w:p>
    <w:p w14:paraId="24BD169D" w14:textId="77777777" w:rsidR="00F90BDC" w:rsidRDefault="00F90BDC"/>
    <w:p w14:paraId="051952AA" w14:textId="77777777" w:rsidR="00F90BDC" w:rsidRDefault="00F90BDC">
      <w:r xmlns:w="http://schemas.openxmlformats.org/wordprocessingml/2006/main">
        <w:t xml:space="preserve">নপুংসকজনক ফিলিপে বাপ্তিস্ম দিছিল।</w:t>
      </w:r>
    </w:p>
    <w:p w14:paraId="3784FE21" w14:textId="77777777" w:rsidR="00F90BDC" w:rsidRDefault="00F90BDC"/>
    <w:p w14:paraId="0415FE93" w14:textId="77777777" w:rsidR="00F90BDC" w:rsidRDefault="00F90BDC">
      <w:r xmlns:w="http://schemas.openxmlformats.org/wordprocessingml/2006/main">
        <w:t xml:space="preserve">১/ বাপ্তিস্মৰ শক্তি: বাপ্তিস্মে জীৱন কেনেকৈ পৰিৱৰ্তন কৰিব পাৰে</w:t>
      </w:r>
    </w:p>
    <w:p w14:paraId="5AD404EC" w14:textId="77777777" w:rsidR="00F90BDC" w:rsidRDefault="00F90BDC"/>
    <w:p w14:paraId="12CDC26E" w14:textId="77777777" w:rsidR="00F90BDC" w:rsidRDefault="00F90BDC">
      <w:r xmlns:w="http://schemas.openxmlformats.org/wordprocessingml/2006/main">
        <w:t xml:space="preserve">২/ হেৰুৱা লোকৰ বাবে এটা হৃদয়: ফিলিপৰ সেৱাৰ আদৰ্শ অনুসৰণ কৰা</w:t>
      </w:r>
    </w:p>
    <w:p w14:paraId="7AA8B0A0" w14:textId="77777777" w:rsidR="00F90BDC" w:rsidRDefault="00F90BDC"/>
    <w:p w14:paraId="348CF2F2" w14:textId="77777777" w:rsidR="00F90BDC" w:rsidRDefault="00F90BDC">
      <w:r xmlns:w="http://schemas.openxmlformats.org/wordprocessingml/2006/main">
        <w:t xml:space="preserve">১/ পাঁচনিৰ কৰ্ম ৮:২৬-৩৯</w:t>
      </w:r>
    </w:p>
    <w:p w14:paraId="1E50FB78" w14:textId="77777777" w:rsidR="00F90BDC" w:rsidRDefault="00F90BDC"/>
    <w:p w14:paraId="23CBDDFF" w14:textId="77777777" w:rsidR="00F90BDC" w:rsidRDefault="00F90BDC">
      <w:r xmlns:w="http://schemas.openxmlformats.org/wordprocessingml/2006/main">
        <w:t xml:space="preserve">২/ মথি ২৮:১৯-২০ পদ</w:t>
      </w:r>
    </w:p>
    <w:p w14:paraId="5F104A57" w14:textId="77777777" w:rsidR="00F90BDC" w:rsidRDefault="00F90BDC"/>
    <w:p w14:paraId="0F00C91F" w14:textId="77777777" w:rsidR="00F90BDC" w:rsidRDefault="00F90BDC">
      <w:r xmlns:w="http://schemas.openxmlformats.org/wordprocessingml/2006/main">
        <w:t xml:space="preserve">Acts 8:39 যেতিয়া তেওঁলোক পানীৰ পৰা ওলাই আহিল, তেতিয়া প্ৰভুৰ আত্মাই ফিলিপক লৈ গ’ল, যাতে নপুংসকজনে তেওঁক আৰু দেখা নাপালে;</w:t>
      </w:r>
    </w:p>
    <w:p w14:paraId="2C3051C0" w14:textId="77777777" w:rsidR="00F90BDC" w:rsidRDefault="00F90BDC"/>
    <w:p w14:paraId="54BD0206" w14:textId="77777777" w:rsidR="00F90BDC" w:rsidRDefault="00F90BDC">
      <w:r xmlns:w="http://schemas.openxmlformats.org/wordprocessingml/2006/main">
        <w:t xml:space="preserve">নপুংসকজনৰ পিছত প্ৰভুৰ আত্মাই ফিলিপক লৈ গ’ল আৰু তেওঁক বাপ্তিস্ম লোৱাৰ পিছত নপুংসকজনে আনন্দিত হৈ বাটত আগবাঢ়ি গ’ল।</w:t>
      </w:r>
    </w:p>
    <w:p w14:paraId="720380C2" w14:textId="77777777" w:rsidR="00F90BDC" w:rsidRDefault="00F90BDC"/>
    <w:p w14:paraId="0B6F97DA" w14:textId="77777777" w:rsidR="00F90BDC" w:rsidRDefault="00F90BDC">
      <w:r xmlns:w="http://schemas.openxmlformats.org/wordprocessingml/2006/main">
        <w:t xml:space="preserve">১/ পবিত্ৰ আত্মাৰ শক্তি - ঈশ্বৰৰ আত্মাই আমাৰ জীৱনত কেনেকৈ কাম কৰিব পাৰে।</w:t>
      </w:r>
    </w:p>
    <w:p w14:paraId="532145F5" w14:textId="77777777" w:rsidR="00F90BDC" w:rsidRDefault="00F90BDC"/>
    <w:p w14:paraId="3E85B7F2" w14:textId="77777777" w:rsidR="00F90BDC" w:rsidRDefault="00F90BDC">
      <w:r xmlns:w="http://schemas.openxmlformats.org/wordprocessingml/2006/main">
        <w:t xml:space="preserve">২/ প্ৰভুত আনন্দ - আমাৰ বিশ্বাসত আৰু আমাৰ জীৱনত ঈশ্বৰৰ কামত আনন্দ পোৱা।</w:t>
      </w:r>
    </w:p>
    <w:p w14:paraId="2AEEA6FE" w14:textId="77777777" w:rsidR="00F90BDC" w:rsidRDefault="00F90BDC"/>
    <w:p w14:paraId="20891D37" w14:textId="77777777" w:rsidR="00F90BDC" w:rsidRDefault="00F90BDC">
      <w:r xmlns:w="http://schemas.openxmlformats.org/wordprocessingml/2006/main">
        <w:t xml:space="preserve">১/ ইফিচীয়া ৫:১৮-২০ - আৰু দ্ৰাক্ষাৰসত মদ নাথাকিব, য'ত অপচয় হয়; কিন্তু আত্মাৰে পৰিপূৰ্ণ হওক, গীতমালা, গীত আৰু আধ্যাত্মিক গীতেৰে ইজনে সিজনক কথা পাতিব, প্ৰভুৰ বাবে হৃদয়ত গান গাই আৰু সুৰ কৰি, আমাৰ প্ৰভু যীচু খ্ৰীষ্টৰ নামত সকলো বিষয়ৰ বাবে পিতৃ ঈশ্বৰক সদায় ধন্যবাদ দিয়ক।</w:t>
      </w:r>
    </w:p>
    <w:p w14:paraId="473290A3" w14:textId="77777777" w:rsidR="00F90BDC" w:rsidRDefault="00F90BDC"/>
    <w:p w14:paraId="79E385E4" w14:textId="77777777" w:rsidR="00F90BDC" w:rsidRDefault="00F90BDC">
      <w:r xmlns:w="http://schemas.openxmlformats.org/wordprocessingml/2006/main">
        <w:t xml:space="preserve">২) ৰোমীয়া ১৫:১৩ - এতিয়া আশাৰ ঈশ্বৰে তোমালোকক বিশ্বাস কৰাত সকলো আনন্দ আৰু শান্তিৰে পৰিপূৰ্ণ কৰক, যাতে তোমালোকে পবিত্ৰ আত্মাৰ শক্তিৰ দ্বাৰা আশাত প্ৰচুৰতা লাভ কৰিবা।</w:t>
      </w:r>
    </w:p>
    <w:p w14:paraId="28948360" w14:textId="77777777" w:rsidR="00F90BDC" w:rsidRDefault="00F90BDC"/>
    <w:p w14:paraId="6480C3FA" w14:textId="77777777" w:rsidR="00F90BDC" w:rsidRDefault="00F90BDC">
      <w:r xmlns:w="http://schemas.openxmlformats.org/wordprocessingml/2006/main">
        <w:t xml:space="preserve">Acts 8:40 কিন্তু ফিলিপক অজোটত পোৱা গ’ল আৰু তেওঁ কৈচৰিয়ালৈ অহালৈকে সকলো নগৰত প্ৰচাৰ কৰিলে।</w:t>
      </w:r>
    </w:p>
    <w:p w14:paraId="3AEB4050" w14:textId="77777777" w:rsidR="00F90BDC" w:rsidRDefault="00F90BDC"/>
    <w:p w14:paraId="6E0F0584" w14:textId="77777777" w:rsidR="00F90BDC" w:rsidRDefault="00F90BDC">
      <w:r xmlns:w="http://schemas.openxmlformats.org/wordprocessingml/2006/main">
        <w:t xml:space="preserve">ফিলিপে অজোটৰ পৰা কৈচৰিয়ালৈকে সকলো নগৰত প্ৰচাৰ কৰিছিল।</w:t>
      </w:r>
    </w:p>
    <w:p w14:paraId="51538B98" w14:textId="77777777" w:rsidR="00F90BDC" w:rsidRDefault="00F90BDC"/>
    <w:p w14:paraId="0D1F1CC4" w14:textId="77777777" w:rsidR="00F90BDC" w:rsidRDefault="00F90BDC">
      <w:r xmlns:w="http://schemas.openxmlformats.org/wordprocessingml/2006/main">
        <w:t xml:space="preserve">১: অধ্যৱসায়ৰে প্ৰচাৰ কৰা</w:t>
      </w:r>
    </w:p>
    <w:p w14:paraId="7D9F36CF" w14:textId="77777777" w:rsidR="00F90BDC" w:rsidRDefault="00F90BDC"/>
    <w:p w14:paraId="60069876" w14:textId="77777777" w:rsidR="00F90BDC" w:rsidRDefault="00F90BDC">
      <w:r xmlns:w="http://schemas.openxmlformats.org/wordprocessingml/2006/main">
        <w:t xml:space="preserve">২: প্ৰচাৰৰ শক্তি</w:t>
      </w:r>
    </w:p>
    <w:p w14:paraId="7813CB0B" w14:textId="77777777" w:rsidR="00F90BDC" w:rsidRDefault="00F90BDC"/>
    <w:p w14:paraId="2A615F95" w14:textId="77777777" w:rsidR="00F90BDC" w:rsidRDefault="00F90BDC">
      <w:r xmlns:w="http://schemas.openxmlformats.org/wordprocessingml/2006/main">
        <w:t xml:space="preserve">১: লূক ৪:১৮-১৯, "যিহোৱাৰ আত্মা মোৰ ওপৰত আছে, কিয়নো তেওঁ মোক দৰিদ্ৰসকলৰ আগত শুভবাৰ্ত্তা প্ৰচাৰ কৰিবলৈ অভিষেক কৰিলে; তেওঁ মোক ভগ্ন হৃদয়ৰ লোকসকলক সুস্থ কৰিবলৈ, বন্দীসকলক মুক্তি আৰু সুস্থ হৈ উঠাৰ প্ৰচাৰ কৰিবলৈ পঠিয়াইছে।" অন্ধসকলক দৃষ্টিৰ ক্ষমতা, আঘাতপ্ৰাপ্তসকলক মুক্ত কৰিবলৈ।"</w:t>
      </w:r>
    </w:p>
    <w:p w14:paraId="749C90E5" w14:textId="77777777" w:rsidR="00F90BDC" w:rsidRDefault="00F90BDC"/>
    <w:p w14:paraId="356FA31E" w14:textId="77777777" w:rsidR="00F90BDC" w:rsidRDefault="00F90BDC">
      <w:r xmlns:w="http://schemas.openxmlformats.org/wordprocessingml/2006/main">
        <w:t xml:space="preserve">২: ৰোমীয়া ১০:১৫, "আৰু তেওঁলোকক পঠোৱা নহ'লে তেওঁলোকে কেনেকৈ প্ৰচাৰ কৰিব? যিদৰে লিখা আছে, শান্তিৰ শুভবাৰ্তা প্ৰচাৰ কৰা আৰু ভাল কথাৰ শুভবাৰ্তা কঢ়িয়াই অনাসকলৰ ভৰি কিমান সুন্দৰ!"</w:t>
      </w:r>
    </w:p>
    <w:p w14:paraId="16D18E8B" w14:textId="77777777" w:rsidR="00F90BDC" w:rsidRDefault="00F90BDC"/>
    <w:p w14:paraId="4F2A79EA" w14:textId="77777777" w:rsidR="00F90BDC" w:rsidRDefault="00F90BDC">
      <w:r xmlns:w="http://schemas.openxmlformats.org/wordprocessingml/2006/main">
        <w:t xml:space="preserve">পাঁচনিৰ কৰ্ম ৯ পদত চৌলৰ নাটকীয় ধৰ্মান্তৰকৰণ, তেওঁৰ পৰৱৰ্তী প্ৰচাৰ আৰু পিতৰৰ অলৌকিক কাৰ্য্যৰ বিষয়ে বৰ্ণনা কৰা হৈছে।</w:t>
      </w:r>
    </w:p>
    <w:p w14:paraId="2B93D848" w14:textId="77777777" w:rsidR="00F90BDC" w:rsidRDefault="00F90BDC"/>
    <w:p w14:paraId="61DD0690" w14:textId="77777777" w:rsidR="00F90BDC" w:rsidRDefault="00F90BDC">
      <w:r xmlns:w="http://schemas.openxmlformats.org/wordprocessingml/2006/main">
        <w:t xml:space="preserve">১ম অনুচ্ছেদ: অধ্যায়টোৰ আৰম্ভণিতে চৌলে এতিয়াও প্ৰভুৰ শিষ্যসকলৰ বিৰুদ্ধে হত্যাৰ ভাবুকি দি আছে। তেওঁ মহাপুৰোহিতলৈ গৈ পত্ৰ সুধিলে যে যদি তাত কোনোবা বাটৰ লোক পোৱা যায় তেন্তে পুৰুষ মহিলাসকলে তেওঁলোকক বন্দী হিচাপে ল’ব পাৰে নেকি যিৰূচালেম। যাত্ৰাত দমাস্কচৰ ওচৰ পাওঁতে হঠাতে স্বৰ্গৰ পৰা পোহৰ জিলিকি উঠিল তেওঁৰ চাৰিওফালে মাটিত পৰিল মাত শুনিলে কোৱা 'চৌল চৌলে মোক কিয় অত্যাচাৰ কৰে?' 'আপুনি কোন প্ৰভু?' চৌলে সুধিলে 'মই যীচু যাক তুমি অত্যাচাৰ কৰিছা' তেওঁ উত্তৰ দিলে 'এতিয়া উঠি নগৰলৈ যাক কোৱা হ'ব কি কৰিব লাগিব।' চৌলৰ লগত যাত্ৰা কৰা মানুহবোৰে বাকৰুদ্ধ হৈ থিয় হৈ আছিল শব্দ শুনি কিন্তু কাকো দেখা নাপালে। চৌলে মাটিৰ পৰা উঠিল কিন্তু </w:t>
      </w:r>
      <w:r xmlns:w="http://schemas.openxmlformats.org/wordprocessingml/2006/main">
        <w:lastRenderedPageBreak xmlns:w="http://schemas.openxmlformats.org/wordprocessingml/2006/main"/>
      </w:r>
      <w:r xmlns:w="http://schemas.openxmlformats.org/wordprocessingml/2006/main">
        <w:t xml:space="preserve">যেতিয়া চকু মেলিলে একো দেখা নাপালে গতিকে তেওঁলোকে তেওঁক হাতেৰে তিনিদিন ধৰি দমাস্কচলৈ লৈ গ’ল অন্ধ হৈ একো নাখালে (পাঁচনিৰ কৰ্ম ৯:১-৯)।</w:t>
      </w:r>
    </w:p>
    <w:p w14:paraId="7751BC4B" w14:textId="77777777" w:rsidR="00F90BDC" w:rsidRDefault="00F90BDC"/>
    <w:p w14:paraId="15B17E5D" w14:textId="77777777" w:rsidR="00F90BDC" w:rsidRDefault="00F90BDC">
      <w:r xmlns:w="http://schemas.openxmlformats.org/wordprocessingml/2006/main">
        <w:t xml:space="preserve">২য় অনুচ্ছেদ: দামাস্কাছত অননিয়া নামৰ এজন শিষ্য আছিল। প্ৰভুৱে তেওঁক দৰ্শনত মাতিলে, "অননিয়া!" "হয় প্ৰভু" বুলি উত্তৰ দিলে। প্ৰভুৱে তেওঁক ক'লে, "ষ্ট্ৰেইট ষ্ট্ৰীটত থকা যিহূদাক ঘৰলৈ যাওক, তাৰ্চৰ পৰা চৌল নামৰ মানুহক বিচাৰিব, তেওঁ প্ৰাৰ্থনা কৰি আছে, তেওঁ দৰ্শনত দেখিছে যে অননিয়া নামৰ মানুহজনে তেওঁৰ ওপৰত হাত ৰাখি দৃষ্টিশক্তি ঘূৰাই আনিছে।" কিন্তু যিৰূচালেমত চৌলে পবিত্ৰ লোকসকলক কৰা ক্ষতিৰ বিষয়ে শুনা আৰু প্ৰধান পুৰোহিতসকলৰ পৰা তেওঁৰ কৰ্তৃত্বই যীচু নাম কোৱা সকলোকে গ্ৰেপ্তাৰ কৰাৰ বাবে অননিয়াই এই আজ্ঞাৰ বিষয়ে চিন্তা প্ৰকাশ কৰিলে। কিন্তু ঈশ্বৰে আননিয়াক আশ্বস্ত কৰি ক’লে যে তেওঁ চৌলক অনা-ইহুদীসকলৰ ৰজা আৰু ইস্ৰায়েলৰ লোকসকলৰ আগত তেওঁৰ নাম ঘোষণা কৰাৰ আহিলা হিচাপে বাছি লৈছে আৰু তেওঁক দেখুৱাব যে তেওঁৰ নামৰ বাবে তেওঁ কিমান কষ্ট পাব লাগিব। গতিকে অননিয়াই চৌলৰ ওপৰত হাত ৰাখি ঘৰত প্ৰৱেশ কৰিলে ক'লে 'ভাই চৌল প্ৰভু—যীচুৱে উপস্থিত হ'ল আপুনি পথ আহিল—মোক পঠিয়াইছে যাতে পুনৰ পবিত্ৰ আত্মা ভৰ্তি হোৱা দেখিব পাৰে।' লগে লগে চকুৰ পৰা পাল্লা সৰি পৰাৰ দৰে কিবা এটা দেখা পালে পুনৰ উঠি বাপ্তিস্ম ল'লে কিছু খাদ্য খোৱাৰ পিছত শক্তি ঘূৰাই পালে কেইবাদিনো কটালে শিষ্যসকলে দামাচকে এবাৰ ধৰ্মঘটত প্ৰচাৰ কৰিবলৈ আৰম্ভ কৰিলে যে যীচু পুত্ৰ ঈশ্বৰ (পাঁচনিৰ কৰ্ম ৯:১০-২২)।</w:t>
      </w:r>
    </w:p>
    <w:p w14:paraId="554965AA" w14:textId="77777777" w:rsidR="00F90BDC" w:rsidRDefault="00F90BDC"/>
    <w:p w14:paraId="7BCE0737" w14:textId="77777777" w:rsidR="00F90BDC" w:rsidRDefault="00F90BDC">
      <w:r xmlns:w="http://schemas.openxmlformats.org/wordprocessingml/2006/main">
        <w:t xml:space="preserve">৩য় অনুচ্ছেদ: বহু দিনৰ পিছত ইহুদীসকলে ষড়যন্ত্ৰ কৰিছিল তেওঁক হত্যা কৰিছিল শিকি ষড়যন্ত্ৰ চাইছিল গেটবোৰ দিন ৰাতি তেওঁক হত্যা কৰিছিল কিন্তু তেওঁৰ অনুগামীসকলে ৰাতি লৈছিল তেওঁক ঝুৰি নমাই দিছিল খোলা দেৱালৰ মাজেৰে পলায়ন কৰিছিল গৈছিল যিৰূচালেমে শিষ্যসকলৰ লগত যোগ দিবলৈ চেষ্টা কৰিছিল তেওঁলোকে ভয় কৰিছিল বিশ্বাস কৰিছিল সঁচাকৈয়ে শিষ্য বাৰ্ণবায়ে আনিছিল পাঁচনিসকলে বৰ্ণনা কৰিছিল দেখিছিল পথ কেনেকৈ কোৱা প্ৰচাৰ কৰা হৈছিল নিৰ্ভয়ে যীচুৰ নাম লিখা (পাঁচনিৰ কৰ্ম ৯:২৩-২৮)। তাৰ পাছত পিতৰে দেশ ভ্ৰমণ কৰিলেও আহিল বাস কৰা পবিত্ৰ লোকসকলে আঠ বছৰ পক্ষাঘাতগ্ৰস্ত হোৱা ইনিয়াছ নামৰ মানুহক পালে যিজন আঠ বছৰ ধৰি পক্ষাঘাতগ্ৰস্ত হৈ আছিল তেওঁ ক'লে ইনিয়াছক 'যীচু খ্ৰীষ্টই সুস্থ কৰে উঠি ৰোল মেট' তৎক্ষণাত ইনিয়াছে উঠিল সেই সকলো জীয়াই থকা লিদা শ্বেৰনে বিশ্বাসী হোৱা দেখিলে (পাঁচনিৰ কৰ্ম ৯:৩২-৩৫) . যোপ্পাত টাবিথা নামৰ শিষ্যই জনা গ্ৰীক ডৰ্কাছ সদায় ভাল কাম কৰি সহায় কৰি দুখীয়া অসুস্থ হৈ পৰিল মৃত্যু হ'ল ধুই থৈ ওপৰৰ কোঠাত শুনা পিটাৰে ওচৰতে পঠিয়াই দুজন মানুহক পঠিয়াই দিলে বিলম্ব নকৰাকৈ আহিবলৈ আহি পোৱাৰ লগে লগে সকলো আঁঠু লৈ প্ৰাৰ্থনা কৰিলে ঘূৰণীয়া শৰীৰে ক'লে 'তাবিথা উঠিব' তাই চকু মেলিলে দেখি পিতৰে উঠি বহি তাইৰ হাত দিলে তাইক থিয় হ'বলৈ সহায় কৰিলে বিশ্বাসী বিধৱা বুলি কোৱা জীৱন্ত খবৰটো সমগ্ৰ যোপাতে বিয়পি পৰিল বহুতে বিশ্বাস কৰিলে প্ৰভু পিতৰে যোপ্পত বহু দিন থাকিল চিমোন নামৰ নিৰ্দিষ্ট চামৰাৰ শিল্পী (পাঁচনিৰ কৰ্ম ৯:৩৬-৪৩)।</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চৌলে প্ৰভুৰ শিষ্যসকলৰ বিৰুদ্ধে ভাবুকি আৰু বধ কৰি মহাপুৰোহিতৰ ওচৰলৈ গ’ল।</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চৌলে প্ৰভুৰ শিষ্যসকলক ভাবুকি দি মহাপুৰোহিতৰ ওচৰলৈ গ’ল।</w:t>
      </w:r>
    </w:p>
    <w:p w14:paraId="50A1E7F6" w14:textId="77777777" w:rsidR="00F90BDC" w:rsidRDefault="00F90BDC"/>
    <w:p w14:paraId="6E4CAC2B" w14:textId="77777777" w:rsidR="00F90BDC" w:rsidRDefault="00F90BDC">
      <w:r xmlns:w="http://schemas.openxmlformats.org/wordprocessingml/2006/main">
        <w:t xml:space="preserve">১/ বিশ্বাসৰ শক্তি: চৌলৰ ধৰ্মান্তৰকৰণ</w:t>
      </w:r>
    </w:p>
    <w:p w14:paraId="0E75EBBB" w14:textId="77777777" w:rsidR="00F90BDC" w:rsidRDefault="00F90BDC"/>
    <w:p w14:paraId="5CE10D05" w14:textId="77777777" w:rsidR="00F90BDC" w:rsidRDefault="00F90BDC">
      <w:r xmlns:w="http://schemas.openxmlformats.org/wordprocessingml/2006/main">
        <w:t xml:space="preserve">২/ ক্ষমা আৰু মুক্তি: চৌলৰ যাত্ৰা</w:t>
      </w:r>
    </w:p>
    <w:p w14:paraId="40BD5979" w14:textId="77777777" w:rsidR="00F90BDC" w:rsidRDefault="00F90BDC"/>
    <w:p w14:paraId="3B1E5CEF" w14:textId="77777777" w:rsidR="00F90BDC" w:rsidRDefault="00F90BDC">
      <w:r xmlns:w="http://schemas.openxmlformats.org/wordprocessingml/2006/main">
        <w:t xml:space="preserve">১/ মথি ১৮:২১-২২ - "তেতিয়া পিতৰে যীচুৰ ওচৰলৈ আহি সুধিলে, “প্ৰভু, মোৰ বিৰুদ্ধে পাপ কৰা কোনোবাক মই কিমানবাৰ ক্ষমা কৰিব লাগে? সাতবাৰ?” যীচুৱে উত্তৰ দিলে, “নাই, সাতবাৰ নহয়, কিন্তু সত্তৰবাৰ সাতবাৰ!”</w:t>
      </w:r>
    </w:p>
    <w:p w14:paraId="16E01ED5" w14:textId="77777777" w:rsidR="00F90BDC" w:rsidRDefault="00F90BDC"/>
    <w:p w14:paraId="2F0B9B56" w14:textId="77777777" w:rsidR="00F90BDC" w:rsidRDefault="00F90BDC">
      <w:r xmlns:w="http://schemas.openxmlformats.org/wordprocessingml/2006/main">
        <w:t xml:space="preserve">২) ৰোমীয়া ৫:৮ - “কিন্তু আমি পাপী হৈ থাকোঁতে খ্ৰীষ্টক আমাৰ কাৰণে মৰিবলৈ পঠিয়াই ঈশ্বৰে আমাৰ প্ৰতি তেওঁৰ মহান প্ৰেম দেখুৱালে।”</w:t>
      </w:r>
    </w:p>
    <w:p w14:paraId="6B52F06E" w14:textId="77777777" w:rsidR="00F90BDC" w:rsidRDefault="00F90BDC"/>
    <w:p w14:paraId="67DEA305" w14:textId="77777777" w:rsidR="00F90BDC" w:rsidRDefault="00F90BDC">
      <w:r xmlns:w="http://schemas.openxmlformats.org/wordprocessingml/2006/main">
        <w:t xml:space="preserve">Acts 9:2 তেওঁ দম্মেচকলৈ নামঘৰলৈ পত্ৰ বিচাৰিলে, যাতে তেওঁ যদি এই বাটত কোনোবা এজনক পায়, সেয়া পুৰুষ বা মহিলা হওক, তেন্তে তেওঁ তেওঁলোকক বান্ধি থোৱা যিৰূচালেমলৈ লৈ যাব পাৰে।</w:t>
      </w:r>
    </w:p>
    <w:p w14:paraId="6320E8C8" w14:textId="77777777" w:rsidR="00F90BDC" w:rsidRDefault="00F90BDC"/>
    <w:p w14:paraId="008F2510" w14:textId="77777777" w:rsidR="00F90BDC" w:rsidRDefault="00F90BDC">
      <w:r xmlns:w="http://schemas.openxmlformats.org/wordprocessingml/2006/main">
        <w:t xml:space="preserve">চৌলে দামাস্কচৰ ধৰ্ম্মঘৰবোৰলৈ চিঠি বিচাৰিলে যাতে তেওঁ যিকোনো খ্ৰীষ্টানক শিকলিৰে বান্ধি যিৰূচালেমলৈ ঘূৰাই আনিব পাৰে।</w:t>
      </w:r>
    </w:p>
    <w:p w14:paraId="0E8D9994" w14:textId="77777777" w:rsidR="00F90BDC" w:rsidRDefault="00F90BDC"/>
    <w:p w14:paraId="6949702C" w14:textId="77777777" w:rsidR="00F90BDC" w:rsidRDefault="00F90BDC">
      <w:r xmlns:w="http://schemas.openxmlformats.org/wordprocessingml/2006/main">
        <w:t xml:space="preserve">১/ নিৰ্যাতনৰ বিপদ: আমাৰ বিৰোধিতা কৰাসকলে আমাৰ বিশ্বাস কেনেকৈ পৰীক্ষা কৰে</w:t>
      </w:r>
    </w:p>
    <w:p w14:paraId="4161302C" w14:textId="77777777" w:rsidR="00F90BDC" w:rsidRDefault="00F90BDC"/>
    <w:p w14:paraId="4881E498" w14:textId="77777777" w:rsidR="00F90BDC" w:rsidRDefault="00F90BDC">
      <w:r xmlns:w="http://schemas.openxmlformats.org/wordprocessingml/2006/main">
        <w:t xml:space="preserve">২/ সাহসৰ মূল্য: প্ৰত্যাহ্বানৰ মাজতো আমাৰ বিশ্বাসত দৃঢ়তাৰে থিয় দিয়া</w:t>
      </w:r>
    </w:p>
    <w:p w14:paraId="3A2B888A" w14:textId="77777777" w:rsidR="00F90BDC" w:rsidRDefault="00F90BDC"/>
    <w:p w14:paraId="3321F07F" w14:textId="77777777" w:rsidR="00F90BDC" w:rsidRDefault="00F90BDC">
      <w:r xmlns:w="http://schemas.openxmlformats.org/wordprocessingml/2006/main">
        <w:t xml:space="preserve">১/ ৰোমীয়া ৮:৩১-৩৭ (তেন্তে আমি এইবোৰ কথা কি ক’ম? যদি ঈশ্বৰ আমাৰ পক্ষত থাকে, তেন্তে আমাৰ বিৰুদ্ধে কোন হ’ব পাৰে?)</w:t>
      </w:r>
    </w:p>
    <w:p w14:paraId="38141439" w14:textId="77777777" w:rsidR="00F90BDC" w:rsidRDefault="00F90BDC"/>
    <w:p w14:paraId="7558B19C" w14:textId="77777777" w:rsidR="00F90BDC" w:rsidRDefault="00F90BDC">
      <w:r xmlns:w="http://schemas.openxmlformats.org/wordprocessingml/2006/main">
        <w:t xml:space="preserve">২/ মথি ৫:১০-১২ (ধাৰ্ম্মিকতাৰ কাৰণে নিৰ্যাতিত হোৱাসকল ধন্য; কিয়নো স্বৰ্গৰাজ্য তেওঁলোকৰ।)</w:t>
      </w:r>
    </w:p>
    <w:p w14:paraId="66A2A4E1" w14:textId="77777777" w:rsidR="00F90BDC" w:rsidRDefault="00F90BDC"/>
    <w:p w14:paraId="089C4BA5" w14:textId="77777777" w:rsidR="00F90BDC" w:rsidRDefault="00F90BDC">
      <w:r xmlns:w="http://schemas.openxmlformats.org/wordprocessingml/2006/main">
        <w:t xml:space="preserve">Acts 9:3 তেওঁ যাত্ৰা কৰি থাকোঁতে দমাস্কচৰ ওচৰ পালে আৰু হঠাতে তেওঁৰ চাৰিওফালে স্বৰ্গৰ পৰা পোহৰ জ্বলি উঠিল।</w:t>
      </w:r>
    </w:p>
    <w:p w14:paraId="6F0EAEBD" w14:textId="77777777" w:rsidR="00F90BDC" w:rsidRDefault="00F90BDC"/>
    <w:p w14:paraId="21527289" w14:textId="77777777" w:rsidR="00F90BDC" w:rsidRDefault="00F90BDC">
      <w:r xmlns:w="http://schemas.openxmlformats.org/wordprocessingml/2006/main">
        <w:t xml:space="preserve">দম্মেচকলৈ যাওঁতে চৌলক স্বৰ্গৰ পৰা উজ্জ্বল পোহৰে আগুৰি ধৰিলে।</w:t>
      </w:r>
    </w:p>
    <w:p w14:paraId="7300BE91" w14:textId="77777777" w:rsidR="00F90BDC" w:rsidRDefault="00F90BDC"/>
    <w:p w14:paraId="7E9BC7D8" w14:textId="77777777" w:rsidR="00F90BDC" w:rsidRDefault="00F90BDC">
      <w:r xmlns:w="http://schemas.openxmlformats.org/wordprocessingml/2006/main">
        <w:t xml:space="preserve">১/ “ঈশ্বৰৰ শক্তি আৰু দয়াৰ পোহৰ”</w:t>
      </w:r>
    </w:p>
    <w:p w14:paraId="394E9D62" w14:textId="77777777" w:rsidR="00F90BDC" w:rsidRDefault="00F90BDC"/>
    <w:p w14:paraId="17F89271" w14:textId="77777777" w:rsidR="00F90BDC" w:rsidRDefault="00F90BDC">
      <w:r xmlns:w="http://schemas.openxmlformats.org/wordprocessingml/2006/main">
        <w:t xml:space="preserve">২/ “চৌলৰ পদাংক অনুসৰণ কৰিবলৈ আহ্বান”</w:t>
      </w:r>
    </w:p>
    <w:p w14:paraId="3616CAB9" w14:textId="77777777" w:rsidR="00F90BDC" w:rsidRDefault="00F90BDC"/>
    <w:p w14:paraId="236BF499" w14:textId="77777777" w:rsidR="00F90BDC" w:rsidRDefault="00F90BDC">
      <w:r xmlns:w="http://schemas.openxmlformats.org/wordprocessingml/2006/main">
        <w:t xml:space="preserve">১/ যিচয়া ৬:১-৮;</w:t>
      </w:r>
    </w:p>
    <w:p w14:paraId="7F935FCE" w14:textId="77777777" w:rsidR="00F90BDC" w:rsidRDefault="00F90BDC"/>
    <w:p w14:paraId="53CF53F3" w14:textId="77777777" w:rsidR="00F90BDC" w:rsidRDefault="00F90BDC">
      <w:r xmlns:w="http://schemas.openxmlformats.org/wordprocessingml/2006/main">
        <w:t xml:space="preserve">২/ লূক ৯:২৩-২৫ পদ।</w:t>
      </w:r>
    </w:p>
    <w:p w14:paraId="53D483B1" w14:textId="77777777" w:rsidR="00F90BDC" w:rsidRDefault="00F90BDC"/>
    <w:p w14:paraId="1ACD0527" w14:textId="77777777" w:rsidR="00F90BDC" w:rsidRDefault="00F90BDC">
      <w:r xmlns:w="http://schemas.openxmlformats.org/wordprocessingml/2006/main">
        <w:t xml:space="preserve">Acts 9:4 পাছত তেওঁ পৃথিবীত পৰি, তেওঁক কোৱা মাত শুনিলে, “চৌল, চৌল, তুমি মোক কিয় অত্যাচাৰ কৰিছা?</w:t>
      </w:r>
    </w:p>
    <w:p w14:paraId="464B7991" w14:textId="77777777" w:rsidR="00F90BDC" w:rsidRDefault="00F90BDC"/>
    <w:p w14:paraId="588385B1" w14:textId="77777777" w:rsidR="00F90BDC" w:rsidRDefault="00F90BDC">
      <w:r xmlns:w="http://schemas.openxmlformats.org/wordprocessingml/2006/main">
        <w:t xml:space="preserve">চৌলে মাটিত পৰি মাত এটা শুনিলে যে তেওঁ বক্তাজনক কিয় অত্যাচাৰ কৰিছে।</w:t>
      </w:r>
    </w:p>
    <w:p w14:paraId="48ACC538" w14:textId="77777777" w:rsidR="00F90BDC" w:rsidRDefault="00F90BDC"/>
    <w:p w14:paraId="2716E118" w14:textId="77777777" w:rsidR="00F90BDC" w:rsidRDefault="00F90BDC">
      <w:r xmlns:w="http://schemas.openxmlformats.org/wordprocessingml/2006/main">
        <w:t xml:space="preserve">১/ ধৰ্মান্তৰকৰণৰ শক্তি: চৌলৰ প্ৰভুৰ সৈতে মুখামুখি হোৱা</w:t>
      </w:r>
    </w:p>
    <w:p w14:paraId="33C610D7" w14:textId="77777777" w:rsidR="00F90BDC" w:rsidRDefault="00F90BDC"/>
    <w:p w14:paraId="5080C7A5" w14:textId="77777777" w:rsidR="00F90BDC" w:rsidRDefault="00F90BDC">
      <w:r xmlns:w="http://schemas.openxmlformats.org/wordprocessingml/2006/main">
        <w:t xml:space="preserve">২/ ধাৰ্মিক জীৱন-যাপনৰ গুৰুত্ব: চৌলৰ ৰূপান্তৰ</w:t>
      </w:r>
    </w:p>
    <w:p w14:paraId="7777DFFA" w14:textId="77777777" w:rsidR="00F90BDC" w:rsidRDefault="00F90BDC"/>
    <w:p w14:paraId="4CD86E42" w14:textId="77777777" w:rsidR="00F90BDC" w:rsidRDefault="00F90BDC">
      <w:r xmlns:w="http://schemas.openxmlformats.org/wordprocessingml/2006/main">
        <w:t xml:space="preserve">১) ১ কৰিন্থীয়া ১৫:৯-১০ - কিয়নো মই পাঁচনিসকলৰ ভিতৰত আটাইতকৈ সৰু, যিজনক পাঁচনি বুলি কোৱাৰ যোগ্য নহয়, কাৰণ মই ঈশ্বৰৰ মণ্ডলীক অত্যাচাৰ কৰিলোঁ। কিন্তু ঈশ্বৰৰ অনুগ্ৰহৰ দ্বাৰাই মই যি হৈছো; কিন্তু মই তেওঁলোক সকলোতকৈ অধিক পৰিশ্ৰম কৰিলোঁ, তথাপিও মই নহয়, কিন্তু মোৰ লগত থকা ঈশ্বৰৰ অনুগ্ৰহ।</w:t>
      </w:r>
    </w:p>
    <w:p w14:paraId="260ABE4F" w14:textId="77777777" w:rsidR="00F90BDC" w:rsidRDefault="00F90BDC"/>
    <w:p w14:paraId="0533987F" w14:textId="77777777" w:rsidR="00F90BDC" w:rsidRDefault="00F90BDC">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276DF1AB" w14:textId="77777777" w:rsidR="00F90BDC" w:rsidRDefault="00F90BDC"/>
    <w:p w14:paraId="3FDCE312" w14:textId="77777777" w:rsidR="00F90BDC" w:rsidRDefault="00F90BDC">
      <w:r xmlns:w="http://schemas.openxmlformats.org/wordprocessingml/2006/main">
        <w:t xml:space="preserve">Acts 9:5 তেতিয়া তেওঁ ক’লে, “হে প্ৰভু, তুমি কোন?” প্ৰভুৱে ক’লে, “তুমি যাক অত্যাচাৰ কৰা মই যীচু;</w:t>
      </w:r>
    </w:p>
    <w:p w14:paraId="17FFFAFD" w14:textId="77777777" w:rsidR="00F90BDC" w:rsidRDefault="00F90BDC"/>
    <w:p w14:paraId="524C8065" w14:textId="77777777" w:rsidR="00F90BDC" w:rsidRDefault="00F90BDC">
      <w:r xmlns:w="http://schemas.openxmlformats.org/wordprocessingml/2006/main">
        <w:t xml:space="preserve">খ্ৰীষ্টানসকলক অত্যাচাৰ কৰি থকা চৌলে দমাস্কচৰ বাটত যীচুক লগ পায় আৰু তেওঁক কোৱা হয় যে ঈশ্বৰৰ বিৰুদ্ধে যুদ্ধ কৰাটো অসাৰ।</w:t>
      </w:r>
    </w:p>
    <w:p w14:paraId="5BE67D47" w14:textId="77777777" w:rsidR="00F90BDC" w:rsidRDefault="00F90BDC"/>
    <w:p w14:paraId="3460FDC9" w14:textId="77777777" w:rsidR="00F90BDC" w:rsidRDefault="00F90BDC">
      <w:r xmlns:w="http://schemas.openxmlformats.org/wordprocessingml/2006/main">
        <w:t xml:space="preserve">১/ ঈশ্বৰৰ ইচ্ছাৰ বিৰুদ্ধে যুঁজ দিয়াৰ অসাৰতা।</w:t>
      </w:r>
    </w:p>
    <w:p w14:paraId="07F4DE91" w14:textId="77777777" w:rsidR="00F90BDC" w:rsidRDefault="00F90BDC"/>
    <w:p w14:paraId="580B0C48" w14:textId="77777777" w:rsidR="00F90BDC" w:rsidRDefault="00F90BDC">
      <w:r xmlns:w="http://schemas.openxmlformats.org/wordprocessingml/2006/main">
        <w:t xml:space="preserve">২/ অতি কঠিন পাপীকো সলনি কৰিবলৈ ঈশ্বৰৰ শক্তি।</w:t>
      </w:r>
    </w:p>
    <w:p w14:paraId="3AE31B6B" w14:textId="77777777" w:rsidR="00F90BDC" w:rsidRDefault="00F90BDC"/>
    <w:p w14:paraId="359FBBFA" w14:textId="77777777" w:rsidR="00F90BDC" w:rsidRDefault="00F90BDC">
      <w:r xmlns:w="http://schemas.openxmlformats.org/wordprocessingml/2006/main">
        <w:t xml:space="preserve">১/ ৰোমীয়া ৮:৩১ - তেন্তে আমি এইবোৰৰ বিষয়ে কি ক’ম? যদি ঈশ্বৰ আমাৰ পক্ষত থাকে তেন্তে আমাৰ বিৰোধী কোন হ’ব পাৰে?</w:t>
      </w:r>
    </w:p>
    <w:p w14:paraId="4BFB3312" w14:textId="77777777" w:rsidR="00F90BDC" w:rsidRDefault="00F90BDC"/>
    <w:p w14:paraId="7EE31DCA" w14:textId="77777777" w:rsidR="00F90BDC" w:rsidRDefault="00F90BDC">
      <w:r xmlns:w="http://schemas.openxmlformats.org/wordprocessingml/2006/main">
        <w:t xml:space="preserve">২) গীতমালা ৩৩:১১ - প্ৰভুৰ পৰামৰ্শ চিৰকাললৈকে থিয় হৈ থাকে, তেওঁৰ হৃদয়ৰ চিন্তা সকলো প্ৰজন্মলৈকে।</w:t>
      </w:r>
    </w:p>
    <w:p w14:paraId="69FACFEE" w14:textId="77777777" w:rsidR="00F90BDC" w:rsidRDefault="00F90BDC"/>
    <w:p w14:paraId="5607DFE9" w14:textId="77777777" w:rsidR="00F90BDC" w:rsidRDefault="00F90BDC">
      <w:r xmlns:w="http://schemas.openxmlformats.org/wordprocessingml/2006/main">
        <w:t xml:space="preserve">Acts 9:6 তেওঁ কঁপি কঁপি আচৰিত হৈ ক’লে, “প্ৰভু, তুমি মোক কি কৰিব বিচাৰিছা?” তেতিয়া যিহোৱাই তেওঁক ক’লে, “উঠা, নগৰলৈ যোৱা, তেতিয়া তুমি কি কৰিব লাগিব, সেই বিষয়ে কোৱা হ’ব।”</w:t>
      </w:r>
    </w:p>
    <w:p w14:paraId="0725D08E" w14:textId="77777777" w:rsidR="00F90BDC" w:rsidRDefault="00F90BDC"/>
    <w:p w14:paraId="50BE8212" w14:textId="77777777" w:rsidR="00F90BDC" w:rsidRDefault="00F90BDC">
      <w:r xmlns:w="http://schemas.openxmlformats.org/wordprocessingml/2006/main">
        <w:t xml:space="preserve">এজন মানুহে প্ৰভুক কি কৰিব লাগে বুলি সুধিলে, আৰু প্ৰভুৱে তেওঁক ক’লে যে তেওঁ কি কৰিব লাগিব সেইটো জানিবলৈ নগৰলৈ যাওক।</w:t>
      </w:r>
    </w:p>
    <w:p w14:paraId="3790C601" w14:textId="77777777" w:rsidR="00F90BDC" w:rsidRDefault="00F90BDC"/>
    <w:p w14:paraId="4808E98E" w14:textId="77777777" w:rsidR="00F90BDC" w:rsidRDefault="00F90BDC">
      <w:r xmlns:w="http://schemas.openxmlformats.org/wordprocessingml/2006/main">
        <w:t xml:space="preserve">১/ ঈশ্বৰৰ ইচ্ছা জনা - হিতোপদেশ ৩:৫-৬</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নিৰ্দেশনা অনুসৰণ কৰা - ৰোমীয়া ১২:২</w:t>
      </w:r>
    </w:p>
    <w:p w14:paraId="30D3160C" w14:textId="77777777" w:rsidR="00F90BDC" w:rsidRDefault="00F90BDC"/>
    <w:p w14:paraId="2D018A46" w14:textId="77777777" w:rsidR="00F90BDC" w:rsidRDefault="00F90BDC">
      <w:r xmlns:w="http://schemas.openxmlformats.org/wordprocessingml/2006/main">
        <w:t xml:space="preserve">১/ গীতমালা ৩২:৮ - "মই তোমাক নিৰ্দেশ দিম আৰু তুমি যাবলগীয়া বাটত শিকাম; মই তোমাক মোৰ চকুৰে পথ প্ৰদৰ্শন কৰিম।"</w:t>
      </w:r>
    </w:p>
    <w:p w14:paraId="2F2276F3" w14:textId="77777777" w:rsidR="00F90BDC" w:rsidRDefault="00F90BDC"/>
    <w:p w14:paraId="583A01BF" w14:textId="77777777" w:rsidR="00F90BDC" w:rsidRDefault="00F90BDC">
      <w:r xmlns:w="http://schemas.openxmlformats.org/wordprocessingml/2006/main">
        <w:t xml:space="preserve">২/ যিচয়া ৩০:২১ - "তোমালোকৰ কাণে তোমাৰ পিছফালে এটা কথা শুনিব, “এইটোৱেই বাট, তাত খোজ কাঢ়িব,” যেতিয়াই আপুনি সোঁহাতলৈ ঘূৰিব বা যেতিয়াই বাওঁফালে ঘূৰিব।"</w:t>
      </w:r>
    </w:p>
    <w:p w14:paraId="4461E270" w14:textId="77777777" w:rsidR="00F90BDC" w:rsidRDefault="00F90BDC"/>
    <w:p w14:paraId="7A38CBA9" w14:textId="77777777" w:rsidR="00F90BDC" w:rsidRDefault="00F90BDC">
      <w:r xmlns:w="http://schemas.openxmlformats.org/wordprocessingml/2006/main">
        <w:t xml:space="preserve">Acts 9:7 আৰু তেওঁৰ লগত যাত্ৰা কৰা লোকসকলে মাত শুনি বাক্য হৈ থিয় হৈ থাকিল, কিন্তু কাকো দেখা নাপালে।</w:t>
      </w:r>
    </w:p>
    <w:p w14:paraId="6FE9FE97" w14:textId="77777777" w:rsidR="00F90BDC" w:rsidRDefault="00F90BDC"/>
    <w:p w14:paraId="7ED8CBC8" w14:textId="77777777" w:rsidR="00F90BDC" w:rsidRDefault="00F90BDC">
      <w:r xmlns:w="http://schemas.openxmlformats.org/wordprocessingml/2006/main">
        <w:t xml:space="preserve">চৌলৰ লগত যাত্ৰা কৰা লোকসকলে এটা মাত শুনিলে যদিও কাকো দেখা নাপালে।</w:t>
      </w:r>
    </w:p>
    <w:p w14:paraId="5E0EAB45" w14:textId="77777777" w:rsidR="00F90BDC" w:rsidRDefault="00F90BDC"/>
    <w:p w14:paraId="73CD5A64" w14:textId="77777777" w:rsidR="00F90BDC" w:rsidRDefault="00F90BDC">
      <w:r xmlns:w="http://schemas.openxmlformats.org/wordprocessingml/2006/main">
        <w:t xml:space="preserve">১/ ঈশ্বৰৰ কণ্ঠৰ শক্তি: অপ্ৰত্যাশিতভাৱে ঈশ্বৰৰ উপস্থিতিৰ অনুভৱ কৰা</w:t>
      </w:r>
    </w:p>
    <w:p w14:paraId="2811B6D9" w14:textId="77777777" w:rsidR="00F90BDC" w:rsidRDefault="00F90BDC"/>
    <w:p w14:paraId="4AA07ADF" w14:textId="77777777" w:rsidR="00F90BDC" w:rsidRDefault="00F90BDC">
      <w:r xmlns:w="http://schemas.openxmlformats.org/wordprocessingml/2006/main">
        <w:t xml:space="preserve">২/ অদৃশ্যক সন্মান কৰা: বিশ্বাসৰ শক্তি বুজা</w:t>
      </w:r>
    </w:p>
    <w:p w14:paraId="0996A744" w14:textId="77777777" w:rsidR="00F90BDC" w:rsidRDefault="00F90BDC"/>
    <w:p w14:paraId="739B7E8B"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14:paraId="2F528618" w14:textId="77777777" w:rsidR="00F90BDC" w:rsidRDefault="00F90BDC"/>
    <w:p w14:paraId="0BEF1A44" w14:textId="77777777" w:rsidR="00F90BDC" w:rsidRDefault="00F90BDC">
      <w:r xmlns:w="http://schemas.openxmlformats.org/wordprocessingml/2006/main">
        <w:t xml:space="preserve">২) ইফিচীয়া ৩:২০-২১ "এতিয়া যি জনে আমাৰ ভিতৰত কৰ্মৰত শক্তি অনুসাৰে আমি বিচৰা বা কল্পনা কৰা সকলোতকৈ অসীমভাৱে অধিক কৰিব পাৰে, তেওঁৰ বাবে মণ্ডলীত আৰু সকলোৰে মাজত খ্ৰীষ্ট যীচুত মহিমা হওক।" প্ৰজন্ম, চিৰকালৰ বাবে! আমিন।"</w:t>
      </w:r>
    </w:p>
    <w:p w14:paraId="6ECF6A7B" w14:textId="77777777" w:rsidR="00F90BDC" w:rsidRDefault="00F90BDC"/>
    <w:p w14:paraId="2634F156" w14:textId="77777777" w:rsidR="00F90BDC" w:rsidRDefault="00F90BDC">
      <w:r xmlns:w="http://schemas.openxmlformats.org/wordprocessingml/2006/main">
        <w:t xml:space="preserve">Acts 9:8 চৌল পৃথিবীৰ পৰা উঠিল; আৰু তেওঁৰ চকু মেলিলে, তেওঁ কাকো দেখা নাপালে, কিন্তু তেওঁলোকে তেওঁক হাতত ধৰি দম্মেচকলৈ লৈ গ’ল।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চৌলৰ প্ৰভুৰ সৈতে নাটকীয় সাক্ষাৎ হৈছিল, যিয়ে তেওঁৰ জীৱন চিৰদিনৰ বাবে সলনি কৰি পেলালে।</w:t>
      </w:r>
    </w:p>
    <w:p w14:paraId="22909325" w14:textId="77777777" w:rsidR="00F90BDC" w:rsidRDefault="00F90BDC"/>
    <w:p w14:paraId="1F69A971" w14:textId="77777777" w:rsidR="00F90BDC" w:rsidRDefault="00F90BDC">
      <w:r xmlns:w="http://schemas.openxmlformats.org/wordprocessingml/2006/main">
        <w:t xml:space="preserve">১/ ঈশ্বৰৰ শক্তিয়ে আমাৰ জীৱনত আচৰিত ধৰণৰ পৰিৱৰ্তন আনিব পাৰে।</w:t>
      </w:r>
    </w:p>
    <w:p w14:paraId="339613F7" w14:textId="77777777" w:rsidR="00F90BDC" w:rsidRDefault="00F90BDC"/>
    <w:p w14:paraId="1F88C240" w14:textId="77777777" w:rsidR="00F90BDC" w:rsidRDefault="00F90BDC">
      <w:r xmlns:w="http://schemas.openxmlformats.org/wordprocessingml/2006/main">
        <w:t xml:space="preserve">২/ আমি প্ৰভুৰ ওচৰত আমাৰ হৃদয় মুকলি কৰিবলৈ ইচ্ছুক হব লাগিব আৰু তেওঁক আমাক পথ প্ৰদৰ্শন কৰিবলৈ দিব লাগিব।</w:t>
      </w:r>
    </w:p>
    <w:p w14:paraId="5C90CAB8" w14:textId="77777777" w:rsidR="00F90BDC" w:rsidRDefault="00F90BDC"/>
    <w:p w14:paraId="39BDDAE6" w14:textId="77777777" w:rsidR="00F90BDC" w:rsidRDefault="00F90BDC">
      <w:r xmlns:w="http://schemas.openxmlformats.org/wordprocessingml/2006/main">
        <w:t xml:space="preserve">১) ৰোমীয়া ১২:২ - "আৰু এই জগতৰ অনুকূল নহ'বা; কিন্তু তোমালোকে তোমালোকৰ মনৰ নবীকৰণৰ দ্বাৰা ৰূপান্তৰিত হওক, যাতে তোমালোকে ঈশ্বৰৰ ইচ্ছা কি ভাল, গ্ৰহণযোগ্য আৰু সিদ্ধ, সেইটো পৰীক্ষা কৰিবা।"</w:t>
      </w:r>
    </w:p>
    <w:p w14:paraId="43836C2B" w14:textId="77777777" w:rsidR="00F90BDC" w:rsidRDefault="00F90BDC"/>
    <w:p w14:paraId="23D97375" w14:textId="77777777" w:rsidR="00F90BDC" w:rsidRDefault="00F90BDC">
      <w:r xmlns:w="http://schemas.openxmlformats.org/wordprocessingml/2006/main">
        <w:t xml:space="preserve">২) ফিলিপীয়া ৩:১৩-১৪ - "ভাইসকল, মই নিজকে ধৰি লোৱা বুলি গণ্য নকৰো; কিন্তু মই এই এটা কাম কৰিছো, পিছৰ কথাবোৰ পাহৰি আৰু আগৰ কথাবোৰলৈ হাত আগবঢ়াই, তাৰ বাবে মই চিহ্নৰ ফালে হেঁচা মাৰি ধৰিছো।" খ্ৰীষ্ট যীচুত ঈশ্বৰৰ উচ্চ আহ্বানৰ পুৰস্কাৰ।"</w:t>
      </w:r>
    </w:p>
    <w:p w14:paraId="682F0E11" w14:textId="77777777" w:rsidR="00F90BDC" w:rsidRDefault="00F90BDC"/>
    <w:p w14:paraId="703B95B6" w14:textId="77777777" w:rsidR="00F90BDC" w:rsidRDefault="00F90BDC">
      <w:r xmlns:w="http://schemas.openxmlformats.org/wordprocessingml/2006/main">
        <w:t xml:space="preserve">Acts 9:9 তিনিদিন ধৰি তেওঁ দৃষ্টিহীন হৈ থাকিল, আৰু নাখাই, পান কৰা নাছিল।</w:t>
      </w:r>
    </w:p>
    <w:p w14:paraId="38EB6AC4" w14:textId="77777777" w:rsidR="00F90BDC" w:rsidRDefault="00F90BDC"/>
    <w:p w14:paraId="3A6BC096" w14:textId="77777777" w:rsidR="00F90BDC" w:rsidRDefault="00F90BDC">
      <w:r xmlns:w="http://schemas.openxmlformats.org/wordprocessingml/2006/main">
        <w:t xml:space="preserve">চৌল সাময়িকভাৱে অন্ধ হৈ পৰিল আৰু তিনিদিন ধৰি খোৱা-বোৱা নাছিল।</w:t>
      </w:r>
    </w:p>
    <w:p w14:paraId="52C81D19" w14:textId="77777777" w:rsidR="00F90BDC" w:rsidRDefault="00F90BDC"/>
    <w:p w14:paraId="6211236B" w14:textId="77777777" w:rsidR="00F90BDC" w:rsidRDefault="00F90BDC">
      <w:r xmlns:w="http://schemas.openxmlformats.org/wordprocessingml/2006/main">
        <w:t xml:space="preserve">১/ বিশ্বাসৰ শক্তি: চৌলৰ দামাস্কাছলৈ যাত্ৰা আৰু বিশ্বাসৰ পৰিৱৰ্তনশীল শক্তি</w:t>
      </w:r>
    </w:p>
    <w:p w14:paraId="4688A9D2" w14:textId="77777777" w:rsidR="00F90BDC" w:rsidRDefault="00F90BDC"/>
    <w:p w14:paraId="03E7B0FD" w14:textId="77777777" w:rsidR="00F90BDC" w:rsidRDefault="00F90BDC">
      <w:r xmlns:w="http://schemas.openxmlformats.org/wordprocessingml/2006/main">
        <w:t xml:space="preserve">২/ হাৰ মানিবলৈ অস্বীকাৰ কৰা: পৰীক্ষাৰ সময়ত অধ্যৱসায়ৰ গুৰুত্ব</w:t>
      </w:r>
    </w:p>
    <w:p w14:paraId="6A7D8943" w14:textId="77777777" w:rsidR="00F90BDC" w:rsidRDefault="00F90BDC"/>
    <w:p w14:paraId="6D07C7BF" w14:textId="77777777" w:rsidR="00F90BDC" w:rsidRDefault="00F90BDC">
      <w:r xmlns:w="http://schemas.openxmlformats.org/wordprocessingml/2006/main">
        <w:t xml:space="preserve">১/ যোহন ৯:১-৩ - যীচুৱে অন্ধ হৈ জন্ম হোৱা এজন মানুহক সুস্থ কৰে</w:t>
      </w:r>
    </w:p>
    <w:p w14:paraId="5E86E69E" w14:textId="77777777" w:rsidR="00F90BDC" w:rsidRDefault="00F90BDC"/>
    <w:p w14:paraId="784A1B87" w14:textId="77777777" w:rsidR="00F90BDC" w:rsidRDefault="00F90BDC">
      <w:r xmlns:w="http://schemas.openxmlformats.org/wordprocessingml/2006/main">
        <w:t xml:space="preserve">২/ ৰোমীয়া ৫:১-৫ - দুখ আৰু অধ্যৱসায়ৰ দ্বাৰা অহা আশা</w:t>
      </w:r>
    </w:p>
    <w:p w14:paraId="4E0F0BF8" w14:textId="77777777" w:rsidR="00F90BDC" w:rsidRDefault="00F90BDC"/>
    <w:p w14:paraId="324B01BC" w14:textId="77777777" w:rsidR="00F90BDC" w:rsidRDefault="00F90BDC">
      <w:r xmlns:w="http://schemas.openxmlformats.org/wordprocessingml/2006/main">
        <w:t xml:space="preserve">Acts 9:10 দম্মেচকত আননিয়া নামৰ এজন শিষ্য আছিল; আৰু প্ৰভুৱে তেওঁক দৰ্শনত ক’লে, “অননিয়া।” তেওঁ ক’লে, “হে প্ৰভু, মই ইয়াত আছো।”</w:t>
      </w:r>
    </w:p>
    <w:p w14:paraId="028E5E92" w14:textId="77777777" w:rsidR="00F90BDC" w:rsidRDefault="00F90BDC"/>
    <w:p w14:paraId="2ACEAF47" w14:textId="77777777" w:rsidR="00F90BDC" w:rsidRDefault="00F90BDC">
      <w:r xmlns:w="http://schemas.openxmlformats.org/wordprocessingml/2006/main">
        <w:t xml:space="preserve">আননিয়া দমাস্কচৰ এজন শিষ্য যিজনক প্ৰভুৱে দৰ্শনত সাক্ষাৎ কৰে।</w:t>
      </w:r>
    </w:p>
    <w:p w14:paraId="5626FF06" w14:textId="77777777" w:rsidR="00F90BDC" w:rsidRDefault="00F90BDC"/>
    <w:p w14:paraId="31127DEB" w14:textId="77777777" w:rsidR="00F90BDC" w:rsidRDefault="00F90BDC">
      <w:r xmlns:w="http://schemas.openxmlformats.org/wordprocessingml/2006/main">
        <w:t xml:space="preserve">১/ প্ৰভুৱে আমাক তেওঁৰ অনুসৰণ কৰিবলৈ মাতিছে: অননিয়াৰ কাহিনী</w:t>
      </w:r>
    </w:p>
    <w:p w14:paraId="2D757A10" w14:textId="77777777" w:rsidR="00F90BDC" w:rsidRDefault="00F90BDC"/>
    <w:p w14:paraId="0ED87B8D" w14:textId="77777777" w:rsidR="00F90BDC" w:rsidRDefault="00F90BDC">
      <w:r xmlns:w="http://schemas.openxmlformats.org/wordprocessingml/2006/main">
        <w:t xml:space="preserve">২/ ঈশ্বৰ সদায় কাম কৰি থাকে: অননিয়াৰ বিশ্বাস</w:t>
      </w:r>
    </w:p>
    <w:p w14:paraId="22088B7E" w14:textId="77777777" w:rsidR="00F90BDC" w:rsidRDefault="00F90BDC"/>
    <w:p w14:paraId="3CDC2E40" w14:textId="77777777" w:rsidR="00F90BDC" w:rsidRDefault="00F90BDC">
      <w:r xmlns:w="http://schemas.openxmlformats.org/wordprocessingml/2006/main">
        <w:t xml:space="preserve">১/ যোহন ১০:২৭ - "মোৰ ভেড়াবোৰে মোৰ মাত শুনিছে, আৰু মই সিহঁতক জানো, আৰু সিহঁতে মোৰ পিছে পিছে পাছে।"</w:t>
      </w:r>
    </w:p>
    <w:p w14:paraId="65E7200B" w14:textId="77777777" w:rsidR="00F90BDC" w:rsidRDefault="00F90BDC"/>
    <w:p w14:paraId="6EC53B2E" w14:textId="77777777" w:rsidR="00F90BDC" w:rsidRDefault="00F90BDC">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1F7C5736" w14:textId="77777777" w:rsidR="00F90BDC" w:rsidRDefault="00F90BDC"/>
    <w:p w14:paraId="002A8412" w14:textId="77777777" w:rsidR="00F90BDC" w:rsidRDefault="00F90BDC">
      <w:r xmlns:w="http://schemas.openxmlformats.org/wordprocessingml/2006/main">
        <w:t xml:space="preserve">Acts 9:11 তেতিয়া যিহোৱাই তেওঁক ক’লে, “উঠা আৰু ষ্ট্ৰেইট নামৰ ৰাস্তাটোলৈ গৈ যিহূদাৰ বংশত তৰ্চৰ চৌল নামৰ এজনৰ বিষয়ে সোধা-পোছা কৰা;</w:t>
      </w:r>
    </w:p>
    <w:p w14:paraId="7A1944A8" w14:textId="77777777" w:rsidR="00F90BDC" w:rsidRDefault="00F90BDC"/>
    <w:p w14:paraId="366BE1FC" w14:textId="77777777" w:rsidR="00F90BDC" w:rsidRDefault="00F90BDC">
      <w:r xmlns:w="http://schemas.openxmlformats.org/wordprocessingml/2006/main">
        <w:t xml:space="preserve">প্ৰভুৱে অননিয়াক চৌলৰ ওচৰলৈ গৈ তেওঁক প্ৰাৰ্থনা কৰি থকা দেখিবলৈ নিৰ্দেশ দিয়ে।</w:t>
      </w:r>
    </w:p>
    <w:p w14:paraId="63C959A2" w14:textId="77777777" w:rsidR="00F90BDC" w:rsidRDefault="00F90BDC"/>
    <w:p w14:paraId="3E809AEE" w14:textId="77777777" w:rsidR="00F90BDC" w:rsidRDefault="00F90BDC">
      <w:r xmlns:w="http://schemas.openxmlformats.org/wordprocessingml/2006/main">
        <w:t xml:space="preserve">১/ প্ৰভুৱে তেওঁক অনুসৰণ কৰিবলৈ আহ্বান: অননিয়া আৰু চৌল</w:t>
      </w:r>
    </w:p>
    <w:p w14:paraId="66C478B2" w14:textId="77777777" w:rsidR="00F90BDC" w:rsidRDefault="00F90BDC"/>
    <w:p w14:paraId="1A573582" w14:textId="77777777" w:rsidR="00F90BDC" w:rsidRDefault="00F90BDC">
      <w:r xmlns:w="http://schemas.openxmlformats.org/wordprocessingml/2006/main">
        <w:t xml:space="preserve">২/ সাহস আৰু বিশ্বাসেৰে প্ৰাৰ্থনা কৰা</w:t>
      </w:r>
    </w:p>
    <w:p w14:paraId="1EAC84D6" w14:textId="77777777" w:rsidR="00F90BDC" w:rsidRDefault="00F90BDC"/>
    <w:p w14:paraId="5B70B997" w14:textId="77777777" w:rsidR="00F90BDC" w:rsidRDefault="00F90BDC">
      <w:r xmlns:w="http://schemas.openxmlformats.org/wordprocessingml/2006/main">
        <w:t xml:space="preserve">১/ মথি ৪:১৯ - "তেওঁ তেওঁলোকক ক'লে, "মোৰ পিছে পিছে যোৱা, মই তোমালোকক মানুহৰ মাছমৰীয়া কৰিম"।</w:t>
      </w:r>
    </w:p>
    <w:p w14:paraId="0E8CCA5F" w14:textId="77777777" w:rsidR="00F90BDC" w:rsidRDefault="00F90BDC"/>
    <w:p w14:paraId="4A3C634C" w14:textId="77777777" w:rsidR="00F90BDC" w:rsidRDefault="00F90BDC">
      <w:r xmlns:w="http://schemas.openxmlformats.org/wordprocessingml/2006/main">
        <w:t xml:space="preserve">২/ ইব্ৰী ১১:১ - "এতিয়া বিশ্বাস আশা কৰা বস্তুৰ গুণ, দেখা নোপোৱা বস্তুৰ প্ৰমাণ"।</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আৰু তেওঁ দৰ্শনত অননিয়া নামৰ এজন মানুহক ভিতৰলৈ আহি তেওঁৰ ওপৰত হাত ৰাখি তেওঁৰ দৃষ্টিশক্তি দেখিলে।</w:t>
      </w:r>
    </w:p>
    <w:p w14:paraId="52CBDC61" w14:textId="77777777" w:rsidR="00F90BDC" w:rsidRDefault="00F90BDC"/>
    <w:p w14:paraId="71D25F7C" w14:textId="77777777" w:rsidR="00F90BDC" w:rsidRDefault="00F90BDC">
      <w:r xmlns:w="http://schemas.openxmlformats.org/wordprocessingml/2006/main">
        <w:t xml:space="preserve">ঈশ্বৰৰ পৰা পোৱা দৰ্শনে চৌলক অন্ধ কৰি পেলায়, আৰু তেওঁক কোৱা হৈছে যে তেওঁৰ দৃষ্টিশক্তি ঘূৰাই পাবলৈ দম্মেচকত অননিয়াক বিচাৰিব লাগে।</w:t>
      </w:r>
    </w:p>
    <w:p w14:paraId="2EA6079E" w14:textId="77777777" w:rsidR="00F90BDC" w:rsidRDefault="00F90BDC"/>
    <w:p w14:paraId="327EFDB5" w14:textId="77777777" w:rsidR="00F90BDC" w:rsidRDefault="00F90BDC">
      <w:r xmlns:w="http://schemas.openxmlformats.org/wordprocessingml/2006/main">
        <w:t xml:space="preserve">১/ বিশ্বাসৰ শক্তি: ঈশ্বৰে কেনেকৈ অননিয়াক ব্যৱহাৰ কৰি চৌলৰ দৃষ্টিশক্তি ঘূৰাই আনিলে</w:t>
      </w:r>
    </w:p>
    <w:p w14:paraId="4CD7E344" w14:textId="77777777" w:rsidR="00F90BDC" w:rsidRDefault="00F90BDC"/>
    <w:p w14:paraId="113691BB" w14:textId="77777777" w:rsidR="00F90BDC" w:rsidRDefault="00F90BDC">
      <w:r xmlns:w="http://schemas.openxmlformats.org/wordprocessingml/2006/main">
        <w:t xml:space="preserve">২/ যেতিয়া ঈশ্বৰে দৰ্শন দিয়ে: আমি কেনেকৈ প্ৰতিক্ৰিয়া প্ৰকাশ কৰা উচিত</w:t>
      </w:r>
    </w:p>
    <w:p w14:paraId="7581673B" w14:textId="77777777" w:rsidR="00F90BDC" w:rsidRDefault="00F90BDC"/>
    <w:p w14:paraId="00623A66" w14:textId="77777777" w:rsidR="00F90BDC" w:rsidRDefault="00F90BDC">
      <w:r xmlns:w="http://schemas.openxmlformats.org/wordprocessingml/2006/main">
        <w:t xml:space="preserve">১/ ৰোমীয়া ১০:১৭ - “তেনেকৈ বিশ্বাস শুনা আৰু শুনা খ্ৰীষ্টৰ বাক্যৰ দ্বাৰাই আহে।”</w:t>
      </w:r>
    </w:p>
    <w:p w14:paraId="53670730" w14:textId="77777777" w:rsidR="00F90BDC" w:rsidRDefault="00F90BDC"/>
    <w:p w14:paraId="328B95C1"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2FFCE2C2" w14:textId="77777777" w:rsidR="00F90BDC" w:rsidRDefault="00F90BDC"/>
    <w:p w14:paraId="1393F78F" w14:textId="77777777" w:rsidR="00F90BDC" w:rsidRDefault="00F90BDC">
      <w:r xmlns:w="http://schemas.openxmlformats.org/wordprocessingml/2006/main">
        <w:t xml:space="preserve">Acts 9:13 তেতিয়া অননিয়াই উত্তৰ দিলে, “হে প্ৰভু, এই মানুহজনে যিৰূচালেমত আপোনাৰ পবিত্ৰ লোকসকলৰ প্ৰতি কিমান বেয়া কৰিলে, মই বহুতৰ দ্বাৰাই শুনিছো।</w:t>
      </w:r>
    </w:p>
    <w:p w14:paraId="2E8CDC94" w14:textId="77777777" w:rsidR="00F90BDC" w:rsidRDefault="00F90BDC"/>
    <w:p w14:paraId="6CF6D302" w14:textId="77777777" w:rsidR="00F90BDC" w:rsidRDefault="00F90BDC">
      <w:r xmlns:w="http://schemas.openxmlformats.org/wordprocessingml/2006/main">
        <w:t xml:space="preserve">যিৰূচালেমত পবিত্ৰ লোকসকলৰ ওপৰত কৰা বেয়াৰ বিষয়ে প্ৰভুৱে জানে।</w:t>
      </w:r>
    </w:p>
    <w:p w14:paraId="5409EB3C" w14:textId="77777777" w:rsidR="00F90BDC" w:rsidRDefault="00F90BDC"/>
    <w:p w14:paraId="1B925236" w14:textId="77777777" w:rsidR="00F90BDC" w:rsidRDefault="00F90BDC">
      <w:r xmlns:w="http://schemas.openxmlformats.org/wordprocessingml/2006/main">
        <w:t xml:space="preserve">১/ ঈশ্বৰ আমাৰ সংগ্ৰামৰ বিষয়ে সচেতন, আৰু আমাৰ দুখ-কষ্টত তেওঁ আমাৰ লগত থাকে।</w:t>
      </w:r>
    </w:p>
    <w:p w14:paraId="5768AD4B" w14:textId="77777777" w:rsidR="00F90BDC" w:rsidRDefault="00F90BDC"/>
    <w:p w14:paraId="65CD019E" w14:textId="77777777" w:rsidR="00F90BDC" w:rsidRDefault="00F90BDC">
      <w:r xmlns:w="http://schemas.openxmlformats.org/wordprocessingml/2006/main">
        <w:t xml:space="preserve">২/ মনত ৰাখিব যে আমি যিমানেই বেয়াৰ সন্মুখীন নহওঁক কিয়, ঈশ্বৰ সদায় আমাৰ ৰক্ষক হৈ থাকিব।</w:t>
      </w:r>
    </w:p>
    <w:p w14:paraId="04C3EF68" w14:textId="77777777" w:rsidR="00F90BDC" w:rsidRDefault="00F90BDC"/>
    <w:p w14:paraId="6BC4168F" w14:textId="77777777" w:rsidR="00F90BDC" w:rsidRDefault="00F90BDC">
      <w:r xmlns:w="http://schemas.openxmlformats.org/wordprocessingml/2006/main">
        <w:t xml:space="preserve">1. গীতমালা 34:17-19 "যেতিয়া ধাৰ্ম্মিকসকলে সহায়ৰ বাবে কান্দোন, তেতিয়া যিহোৱাই শুনিব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14:paraId="5CA26B7A" w14:textId="77777777" w:rsidR="00F90BDC" w:rsidRDefault="00F90BDC"/>
    <w:p w14:paraId="5E020727" w14:textId="77777777" w:rsidR="00F90BDC" w:rsidRDefault="00F90BDC">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14:paraId="0ED94939" w14:textId="77777777" w:rsidR="00F90BDC" w:rsidRDefault="00F90BDC"/>
    <w:p w14:paraId="40DAD252" w14:textId="77777777" w:rsidR="00F90BDC" w:rsidRDefault="00F90BDC">
      <w:r xmlns:w="http://schemas.openxmlformats.org/wordprocessingml/2006/main">
        <w:t xml:space="preserve">Acts 9:14 আৰু ইয়াত তেওঁৰ প্ৰধান পুৰোহিতসকলৰ পৰা আপোনাৰ নাম আহ্বান কৰা সকলোকে বান্ধিবলৈ অধিকাৰ আছে।</w:t>
      </w:r>
    </w:p>
    <w:p w14:paraId="25C359A0" w14:textId="77777777" w:rsidR="00F90BDC" w:rsidRDefault="00F90BDC"/>
    <w:p w14:paraId="52520DB0" w14:textId="77777777" w:rsidR="00F90BDC" w:rsidRDefault="00F90BDC">
      <w:r xmlns:w="http://schemas.openxmlformats.org/wordprocessingml/2006/main">
        <w:t xml:space="preserve">পূৰ্বে খ্ৰীষ্টানসকলক অত্যাচাৰ কৰা চৌলে ধৰ্মান্তৰিত হৈছে আৰু প্ৰধান পুৰোহিতসকলে তেওঁক যীচুৰ নাম মাতিব পৰাসকলক গ্ৰেপ্তাৰ কৰাৰ কৰ্তৃত্ব প্ৰদান কৰিছে।</w:t>
      </w:r>
    </w:p>
    <w:p w14:paraId="30E40C7A" w14:textId="77777777" w:rsidR="00F90BDC" w:rsidRDefault="00F90BDC"/>
    <w:p w14:paraId="37BF819B" w14:textId="77777777" w:rsidR="00F90BDC" w:rsidRDefault="00F90BDC">
      <w:r xmlns:w="http://schemas.openxmlformats.org/wordprocessingml/2006/main">
        <w:t xml:space="preserve">১/ ঈশ্বৰৰ আচৰিত প্ৰেম: চৌলৰ ধৰ্মান্তৰকৰণে ঈশ্বৰৰ নিঃচৰ্ত প্ৰেমক কেনেকৈ প্ৰতিফলিত কৰে</w:t>
      </w:r>
    </w:p>
    <w:p w14:paraId="48DBF69E" w14:textId="77777777" w:rsidR="00F90BDC" w:rsidRDefault="00F90BDC"/>
    <w:p w14:paraId="3990E709" w14:textId="77777777" w:rsidR="00F90BDC" w:rsidRDefault="00F90BDC">
      <w:r xmlns:w="http://schemas.openxmlformats.org/wordprocessingml/2006/main">
        <w:t xml:space="preserve">২) মুক্তিৰ শক্তি: চৌলৰ হৃদয়ৰ পৰিৱৰ্তনে কেনেকৈ ঈশ্বৰৰ পৰিত্ৰাণকাৰী অনুগ্ৰহ প্ৰকাশ কৰে</w:t>
      </w:r>
    </w:p>
    <w:p w14:paraId="06FC23BB" w14:textId="77777777" w:rsidR="00F90BDC" w:rsidRDefault="00F90BDC"/>
    <w:p w14:paraId="11F38026" w14:textId="77777777" w:rsidR="00F90BDC" w:rsidRDefault="00F90BDC">
      <w:r xmlns:w="http://schemas.openxmlformats.org/wordprocessingml/2006/main">
        <w:t xml:space="preserve">১/ ৰোমীয়া ৫:৮ - “কিন্তু ঈশ্বৰে আমাৰ প্ৰতি নিজৰ প্ৰেম এইদৰে প্ৰকাশ কৰে: আমি পাপী হৈ থাকোঁতে খ্ৰীষ্ট আমাৰ কাৰণে মৃত্যুবৰণ কৰিলে।”</w:t>
      </w:r>
    </w:p>
    <w:p w14:paraId="4587E2A8" w14:textId="77777777" w:rsidR="00F90BDC" w:rsidRDefault="00F90BDC"/>
    <w:p w14:paraId="090F315C" w14:textId="77777777" w:rsidR="00F90BDC" w:rsidRDefault="00F90BDC">
      <w:r xmlns:w="http://schemas.openxmlformats.org/wordprocessingml/2006/main">
        <w:t xml:space="preserve">২) ১ কৰিন্থীয়া ১৫:১০ - “কিন্তু ঈশ্বৰৰ অনুগ্ৰহৰ দ্বাৰাই মই যি হৈছো, আৰু তেওঁৰ যি অনুগ্ৰহ মোক দিয়া হৈছিল, সেয়া অসাৰ নহ’ল; কিন্তু মই তেওঁলোক সকলোতকৈ অধিক পৰিশ্ৰম কৰিলোঁ;</w:t>
      </w:r>
    </w:p>
    <w:p w14:paraId="26E5403C" w14:textId="77777777" w:rsidR="00F90BDC" w:rsidRDefault="00F90BDC"/>
    <w:p w14:paraId="43DDFEE9" w14:textId="77777777" w:rsidR="00F90BDC" w:rsidRDefault="00F90BDC">
      <w:r xmlns:w="http://schemas.openxmlformats.org/wordprocessingml/2006/main">
        <w:t xml:space="preserve">Acts 9:15 কিন্তু যিহোৱাই তেওঁক ক’লে, “যোৱা, কিয়নো তেওঁ মোৰ বাবে মনোনীত পাত্ৰ, অনা-ইহুদী, ৰজা আৰু ইস্ৰায়েলৰ সন্তানসকলৰ আগত মোৰ নাম কঢ়িয়াই নিবলৈ।</w:t>
      </w:r>
    </w:p>
    <w:p w14:paraId="36890491" w14:textId="77777777" w:rsidR="00F90BDC" w:rsidRDefault="00F90BDC"/>
    <w:p w14:paraId="4180F2F0" w14:textId="77777777" w:rsidR="00F90BDC" w:rsidRDefault="00F90BDC">
      <w:r xmlns:w="http://schemas.openxmlformats.org/wordprocessingml/2006/main">
        <w:t xml:space="preserve">ঈশ্বৰে চৌলক অনা-ইহুদী, ৰজা আৰু ইস্ৰায়েলৰ সন্তানসকলৰ বাবে তেওঁৰ নামৰ পাত্ৰ হ’বলৈ বাছি লৈছিল।</w:t>
      </w:r>
    </w:p>
    <w:p w14:paraId="0AF4A6E0" w14:textId="77777777" w:rsidR="00F90BDC" w:rsidRDefault="00F90BDC"/>
    <w:p w14:paraId="66B29000" w14:textId="77777777" w:rsidR="00F90BDC" w:rsidRDefault="00F90BDC">
      <w:r xmlns:w="http://schemas.openxmlformats.org/wordprocessingml/2006/main">
        <w:t xml:space="preserve">১/ ঈশ্বৰে অসম্ভৱক বাছি লয় - পাঁচনিৰ কৰ্ম ৯:১৫</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আমাৰ জীৱনত ঈশ্বৰৰ আহ্বান - পাঁচনিৰ কৰ্ম ৯:১৫</w:t>
      </w:r>
    </w:p>
    <w:p w14:paraId="1EBE823B" w14:textId="77777777" w:rsidR="00F90BDC" w:rsidRDefault="00F90BDC"/>
    <w:p w14:paraId="0D96D087" w14:textId="77777777" w:rsidR="00F90BDC" w:rsidRDefault="00F90BDC">
      <w:r xmlns:w="http://schemas.openxmlformats.org/wordprocessingml/2006/main">
        <w:t xml:space="preserve">১/ যিৰিমিয়া ১:৫ - “মই তোমাক গৰ্ভত গঠন কৰাৰ আগতেই তোমাক চিনি পাইছিলোঁ, আৰু তোমাৰ জন্মৰ আগতেই মই তোমাক পবিত্ৰ কৰিলোঁ; মই তোমাক জাতিবিলাকৰ বাবে ভাববাদী নিযুক্ত কৰিলোঁ।”</w:t>
      </w:r>
    </w:p>
    <w:p w14:paraId="6DCA7C45" w14:textId="77777777" w:rsidR="00F90BDC" w:rsidRDefault="00F90BDC"/>
    <w:p w14:paraId="0C0E49DF" w14:textId="77777777" w:rsidR="00F90BDC" w:rsidRDefault="00F90BDC">
      <w:r xmlns:w="http://schemas.openxmlformats.org/wordprocessingml/2006/main">
        <w:t xml:space="preserve">২/ ১ কৰিন্থীয়া ১:২৭ - “কিন্তু ঈশ্বৰে জ্ঞানীক লজ্জিত কৰিবলৈ জগতত মূৰ্খক বাছি লৈছিল; ঈশ্বৰে শক্তিশালীক লজ্জিত কৰিবলৈ জগতত যি দুৰ্বল তাক বাছি লৈছিল।”</w:t>
      </w:r>
    </w:p>
    <w:p w14:paraId="1B34AB95" w14:textId="77777777" w:rsidR="00F90BDC" w:rsidRDefault="00F90BDC"/>
    <w:p w14:paraId="4EA7361D" w14:textId="77777777" w:rsidR="00F90BDC" w:rsidRDefault="00F90BDC">
      <w:r xmlns:w="http://schemas.openxmlformats.org/wordprocessingml/2006/main">
        <w:t xml:space="preserve">Acts 9:16 কিয়নো মই তেওঁক দেখুৱাম যে মোৰ নামৰ কাৰণে তেওঁ কিমান কষ্ট ভোগ কৰিব লাগিব।</w:t>
      </w:r>
    </w:p>
    <w:p w14:paraId="7FD3DF35" w14:textId="77777777" w:rsidR="00F90BDC" w:rsidRDefault="00F90BDC"/>
    <w:p w14:paraId="7E26EAF0" w14:textId="77777777" w:rsidR="00F90BDC" w:rsidRDefault="00F90BDC">
      <w:r xmlns:w="http://schemas.openxmlformats.org/wordprocessingml/2006/main">
        <w:t xml:space="preserve">চৌলৰ খ্ৰীষ্টান ধৰ্ম গ্ৰহণ কৰাটো সহজ নাছিল, কিয়নো ঈশ্বৰে তেওঁক জনাইছিল যে তেওঁ ঈশ্বৰৰ নামৰ কাৰণে বহুত কষ্ট ভোগ কৰিব লাগিব।</w:t>
      </w:r>
    </w:p>
    <w:p w14:paraId="360FEE9A" w14:textId="77777777" w:rsidR="00F90BDC" w:rsidRDefault="00F90BDC"/>
    <w:p w14:paraId="1C4155B3" w14:textId="77777777" w:rsidR="00F90BDC" w:rsidRDefault="00F90BDC">
      <w:r xmlns:w="http://schemas.openxmlformats.org/wordprocessingml/2006/main">
        <w:t xml:space="preserve">১/ খ্ৰীষ্টৰ বাবে দুখভোগ কৰাটো এটা ডাঙৰ সন্মান।</w:t>
      </w:r>
    </w:p>
    <w:p w14:paraId="11818002" w14:textId="77777777" w:rsidR="00F90BDC" w:rsidRDefault="00F90BDC"/>
    <w:p w14:paraId="3018873F" w14:textId="77777777" w:rsidR="00F90BDC" w:rsidRDefault="00F90BDC">
      <w:r xmlns:w="http://schemas.openxmlformats.org/wordprocessingml/2006/main">
        <w:t xml:space="preserve">২/ ঈশ্বৰৰ অনুগ্ৰহৰ শক্তিয়ে আমাক যিকোনো পৰীক্ষাৰ মাজেৰে লৈ যাব পাৰে।</w:t>
      </w:r>
    </w:p>
    <w:p w14:paraId="38095068" w14:textId="77777777" w:rsidR="00F90BDC" w:rsidRDefault="00F90BDC"/>
    <w:p w14:paraId="585E7B6C" w14:textId="77777777" w:rsidR="00F90BDC" w:rsidRDefault="00F90BDC">
      <w:r xmlns:w="http://schemas.openxmlformats.org/wordprocessingml/2006/main">
        <w:t xml:space="preserve">১/ ৰোমীয়া ৮:১৮ - কিয়নো মই বিবেচনা কৰোঁ যে এই বৰ্তমান সময়ৰ দুখ-কষ্ট আমাৰ আগত প্ৰকাশ পাবলগীয়া মহিমাৰ সৈতে তুলনা কৰাৰ যোগ্য নহয়।</w:t>
      </w:r>
    </w:p>
    <w:p w14:paraId="3BB1CFAD" w14:textId="77777777" w:rsidR="00F90BDC" w:rsidRDefault="00F90BDC"/>
    <w:p w14:paraId="2F78F9D6" w14:textId="77777777" w:rsidR="00F90BDC" w:rsidRDefault="00F90BDC">
      <w:r xmlns:w="http://schemas.openxmlformats.org/wordprocessingml/2006/main">
        <w:t xml:space="preserve">২/ যোহন ১৫:১৩ - ইয়াতকৈ ডাঙৰ প্ৰেম কাৰো নাই, যে কোনোবাই নিজৰ বন্ধুৰ বাবে নিজৰ প্ৰাণ দিয়ে।</w:t>
      </w:r>
    </w:p>
    <w:p w14:paraId="4F15665A" w14:textId="77777777" w:rsidR="00F90BDC" w:rsidRDefault="00F90BDC"/>
    <w:p w14:paraId="03045BD9" w14:textId="77777777" w:rsidR="00F90BDC" w:rsidRDefault="00F90BDC">
      <w:r xmlns:w="http://schemas.openxmlformats.org/wordprocessingml/2006/main">
        <w:t xml:space="preserve">Acts 9:17 পাছত অননিয়াই গৈ ঘৰত সোমাল; আৰু তেওঁৰ ওপৰত হাত দি ক’লে, “ভাই চৌলে, প্ৰভু, যীচুৱে যিজনে তোমাৰ ওচৰলৈ আহিছিল, তেওঁ মোক পঠিয়াইছে, যাতে তুমি তোমাৰ দৃষ্টিশক্তি লাভ কৰি পবিত্ৰ আত্মাৰে পৰিপূৰ্ণ হ’বা।”</w:t>
      </w:r>
    </w:p>
    <w:p w14:paraId="59443C71" w14:textId="77777777" w:rsidR="00F90BDC" w:rsidRDefault="00F90BDC"/>
    <w:p w14:paraId="29CFA621" w14:textId="77777777" w:rsidR="00F90BDC" w:rsidRDefault="00F90BDC">
      <w:r xmlns:w="http://schemas.openxmlformats.org/wordprocessingml/2006/main">
        <w:t xml:space="preserve">অননিয়াক যীচুৱে চৌলৰ ওচৰলৈ পঠিয়াইছিল যাতে তেওঁৰ দৃষ্টিশক্তি পুনৰ ঘূৰাই আনি পবিত্ৰ আত্মাৰে ভৰাই তোলে।</w:t>
      </w:r>
    </w:p>
    <w:p w14:paraId="1E24F9C3" w14:textId="77777777" w:rsidR="00F90BDC" w:rsidRDefault="00F90BDC"/>
    <w:p w14:paraId="0B8E630B" w14:textId="77777777" w:rsidR="00F90BDC" w:rsidRDefault="00F90BDC">
      <w:r xmlns:w="http://schemas.openxmlformats.org/wordprocessingml/2006/main">
        <w:t xml:space="preserve">১: পবিত্ৰ আত্মাৰ শক্তিৰ দ্বাৰা ঈশ্বৰৰ মিছন সম্পন্ন কৰিবলৈ আমাক আহ্বান কৰা হৈছে।</w:t>
      </w:r>
    </w:p>
    <w:p w14:paraId="707A4F1F" w14:textId="77777777" w:rsidR="00F90BDC" w:rsidRDefault="00F90BDC"/>
    <w:p w14:paraId="1F3A45F6" w14:textId="77777777" w:rsidR="00F90BDC" w:rsidRDefault="00F90BDC">
      <w:r xmlns:w="http://schemas.openxmlformats.org/wordprocessingml/2006/main">
        <w:t xml:space="preserve">২: ঈশ্বৰে তেওঁৰ ইচ্ছা পূৰণৰ বাবে আমাৰ জীৱনত অহৰহ কাম কৰি আছে।</w:t>
      </w:r>
    </w:p>
    <w:p w14:paraId="199A9ED9" w14:textId="77777777" w:rsidR="00F90BDC" w:rsidRDefault="00F90BDC"/>
    <w:p w14:paraId="5BCCB250" w14:textId="77777777" w:rsidR="00F90BDC" w:rsidRDefault="00F90BDC">
      <w:r xmlns:w="http://schemas.openxmlformats.org/wordprocessingml/2006/main">
        <w:t xml:space="preserve">১: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14:paraId="56E18BD7" w14:textId="77777777" w:rsidR="00F90BDC" w:rsidRDefault="00F90BDC"/>
    <w:p w14:paraId="25BE9CB6" w14:textId="77777777" w:rsidR="00F90BDC" w:rsidRDefault="00F90BDC">
      <w:r xmlns:w="http://schemas.openxmlformats.org/wordprocessingml/2006/main">
        <w:t xml:space="preserve">২: লূক ২৪:৪৯ - “চোৱা, মই মোৰ পিতৃৰ প্ৰতিজ্ঞা তোমালোকৰ ওপৰত পঠাইছো; কিন্তু যিৰূচালেম নগৰত থাকক, যেতিয়ালৈকে তোমালোক ওপৰৰ পৰা ক্ষমতা লাভ কৰা নহয়।”</w:t>
      </w:r>
    </w:p>
    <w:p w14:paraId="1C8EB149" w14:textId="77777777" w:rsidR="00F90BDC" w:rsidRDefault="00F90BDC"/>
    <w:p w14:paraId="2933F5B8" w14:textId="77777777" w:rsidR="00F90BDC" w:rsidRDefault="00F90BDC">
      <w:r xmlns:w="http://schemas.openxmlformats.org/wordprocessingml/2006/main">
        <w:t xml:space="preserve">Acts 9:18 লগে লগে তেওঁৰ চকুৰ পৰা খোলাৰ দৰে সৰি পৰিল, আৰু তেওঁ লগে লগে দৃষ্টিশক্তি পালে আৰু উঠি বাপ্তিস্ম ল’লে।</w:t>
      </w:r>
    </w:p>
    <w:p w14:paraId="49665029" w14:textId="77777777" w:rsidR="00F90BDC" w:rsidRDefault="00F90BDC"/>
    <w:p w14:paraId="751E1733" w14:textId="77777777" w:rsidR="00F90BDC" w:rsidRDefault="00F90BDC">
      <w:r xmlns:w="http://schemas.openxmlformats.org/wordprocessingml/2006/main">
        <w:t xml:space="preserve">পৌলে সুস্থ হৈ খ্ৰীষ্টান ধৰ্ম গ্ৰহণ কৰিলে।</w:t>
      </w:r>
    </w:p>
    <w:p w14:paraId="1E6CE55B" w14:textId="77777777" w:rsidR="00F90BDC" w:rsidRDefault="00F90BDC"/>
    <w:p w14:paraId="52A7A834" w14:textId="77777777" w:rsidR="00F90BDC" w:rsidRDefault="00F90BDC">
      <w:r xmlns:w="http://schemas.openxmlformats.org/wordprocessingml/2006/main">
        <w:t xml:space="preserve">১: আমি যিমানেই দূৰলৈ বিপথে পৰিচালিত নহওঁক কিয়, আমাক ঘূৰাই আনিবলৈ ঈশ্বৰ সদায় থাকিব।</w:t>
      </w:r>
    </w:p>
    <w:p w14:paraId="04ECAC0F" w14:textId="77777777" w:rsidR="00F90BDC" w:rsidRDefault="00F90BDC"/>
    <w:p w14:paraId="069174C6" w14:textId="77777777" w:rsidR="00F90BDC" w:rsidRDefault="00F90BDC">
      <w:r xmlns:w="http://schemas.openxmlformats.org/wordprocessingml/2006/main">
        <w:t xml:space="preserve">২: ঈশ্বৰে অতি অপ্ৰত্যাশিত পৰিস্থিতিৰ মাজেৰেও কাম কৰিব পাৰে।</w:t>
      </w:r>
    </w:p>
    <w:p w14:paraId="153981AF" w14:textId="77777777" w:rsidR="00F90BDC" w:rsidRDefault="00F90BDC"/>
    <w:p w14:paraId="5A30E16D" w14:textId="77777777" w:rsidR="00F90BDC" w:rsidRDefault="00F90BDC">
      <w:r xmlns:w="http://schemas.openxmlformats.org/wordprocessingml/2006/main">
        <w:t xml:space="preserve">১: যোহন ৮:১২ - "মই জগতৰ পোহৰ। মোৰ পিছে পিছে যোৱা কোনোৱে কেতিয়াও আন্ধাৰত নাথাকিব, কিন্তু জীৱনৰ পোহৰ পাব।"</w:t>
      </w:r>
    </w:p>
    <w:p w14:paraId="2044FE0C" w14:textId="77777777" w:rsidR="00F90BDC" w:rsidRDefault="00F90BDC"/>
    <w:p w14:paraId="11D2D7F9" w14:textId="77777777" w:rsidR="00F90BDC" w:rsidRDefault="00F90BDC">
      <w:r xmlns:w="http://schemas.openxmlformats.org/wordprocessingml/2006/main">
        <w:t xml:space="preserve">২: ৰোমীয়া ১০:৯ - "যদি তুমি তোমাৰ মুখেৰে ঘোষণা কৰা, “যীচু প্ৰভু,” আৰু ঈশ্বৰে তেওঁক মৃত্যুৰ মাজৰ পৰা পুনৰুত্থান কৰা বুলি তোমাৰ হৃদয়ত বিশ্বাস কৰা, তেন্তে তুমি পৰিত্ৰাণ পাবা।"</w:t>
      </w:r>
    </w:p>
    <w:p w14:paraId="60B4151E" w14:textId="77777777" w:rsidR="00F90BDC" w:rsidRDefault="00F90BDC"/>
    <w:p w14:paraId="779AF96F" w14:textId="77777777" w:rsidR="00F90BDC" w:rsidRDefault="00F90BDC">
      <w:r xmlns:w="http://schemas.openxmlformats.org/wordprocessingml/2006/main">
        <w:t xml:space="preserve">Acts 9:19 যেতিয়া তেওঁ মাংস পালে, তেতিয়া তেওঁ শক্তিশালী হ’ল। তাৰ পাছত চৌলে </w:t>
      </w:r>
      <w:r xmlns:w="http://schemas.openxmlformats.org/wordprocessingml/2006/main">
        <w:t xml:space="preserve">দম্মেচকত থকা শিষ্যবিলাকৰ </w:t>
      </w:r>
      <w:r xmlns:w="http://schemas.openxmlformats.org/wordprocessingml/2006/main">
        <w:t xml:space="preserve">লগত কিছুদিন থাকিল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দম্মেচকত থকা শিষ্যবিলাকে চৌলক শক্তিশালী কৰি তুলিলে।</w:t>
      </w:r>
    </w:p>
    <w:p w14:paraId="64EB4338" w14:textId="77777777" w:rsidR="00F90BDC" w:rsidRDefault="00F90BDC"/>
    <w:p w14:paraId="307EB374" w14:textId="77777777" w:rsidR="00F90BDC" w:rsidRDefault="00F90BDC">
      <w:r xmlns:w="http://schemas.openxmlformats.org/wordprocessingml/2006/main">
        <w:t xml:space="preserve">১/ সম্প্ৰদায়ৰ শক্তি: ফেল’শ্বিপে আমাক কেনেকৈ শক্তিশালী কৰিব পাৰে</w:t>
      </w:r>
    </w:p>
    <w:p w14:paraId="07B74981" w14:textId="77777777" w:rsidR="00F90BDC" w:rsidRDefault="00F90BDC"/>
    <w:p w14:paraId="1D8B7D9B" w14:textId="77777777" w:rsidR="00F90BDC" w:rsidRDefault="00F90BDC">
      <w:r xmlns:w="http://schemas.openxmlformats.org/wordprocessingml/2006/main">
        <w:t xml:space="preserve">২/ বিশ্বাসৰ শক্তি: ঈশ্বৰৰ ওপৰত বিশ্বাসে আমাক কেনেকৈ পুনৰ সজীৱ কৰিব পাৰে</w:t>
      </w:r>
    </w:p>
    <w:p w14:paraId="0B5E6F70" w14:textId="77777777" w:rsidR="00F90BDC" w:rsidRDefault="00F90BDC"/>
    <w:p w14:paraId="40E5E425" w14:textId="77777777" w:rsidR="00F90BDC" w:rsidRDefault="00F90BDC">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4E6E2BB8" w14:textId="77777777" w:rsidR="00F90BDC" w:rsidRDefault="00F90BDC"/>
    <w:p w14:paraId="7390083C" w14:textId="77777777" w:rsidR="00F90BDC" w:rsidRDefault="00F90BDC">
      <w:r xmlns:w="http://schemas.openxmlformats.org/wordprocessingml/2006/main">
        <w:t xml:space="preserve">২/ ৰোমীয়া ১২:১০ - ভাতৃত্ববোধেৰে ইজনে সিজনক প্ৰেম কৰক। সন্মান দেখুৱাবলৈ ইজনে সিজনক আউটড কৰক।</w:t>
      </w:r>
    </w:p>
    <w:p w14:paraId="7798D031" w14:textId="77777777" w:rsidR="00F90BDC" w:rsidRDefault="00F90BDC"/>
    <w:p w14:paraId="3C77E54E" w14:textId="77777777" w:rsidR="00F90BDC" w:rsidRDefault="00F90BDC">
      <w:r xmlns:w="http://schemas.openxmlformats.org/wordprocessingml/2006/main">
        <w:t xml:space="preserve">Acts 9:20 তেতিয়া তেওঁ খ্ৰীষ্টক ঈশ্বৰৰ পুত্ৰ বুলি প্ৰচাৰ কৰিলে।</w:t>
      </w:r>
    </w:p>
    <w:p w14:paraId="5EA4C4C4" w14:textId="77777777" w:rsidR="00F90BDC" w:rsidRDefault="00F90BDC"/>
    <w:p w14:paraId="721D6E77" w14:textId="77777777" w:rsidR="00F90BDC" w:rsidRDefault="00F90BDC">
      <w:r xmlns:w="http://schemas.openxmlformats.org/wordprocessingml/2006/main">
        <w:t xml:space="preserve">লগে লগে তৰ্চৰ চৌলে যীচু খ্ৰীষ্টক ঈশ্বৰৰ পুত্ৰ বুলি ঘোষণা কৰি ধৰ্ম-ধৰ্মঘৰত প্ৰচাৰ কৰিবলৈ আৰম্ভ কৰিলে।</w:t>
      </w:r>
    </w:p>
    <w:p w14:paraId="6E23AE35" w14:textId="77777777" w:rsidR="00F90BDC" w:rsidRDefault="00F90BDC"/>
    <w:p w14:paraId="69DF2581" w14:textId="77777777" w:rsidR="00F90BDC" w:rsidRDefault="00F90BDC">
      <w:r xmlns:w="http://schemas.openxmlformats.org/wordprocessingml/2006/main">
        <w:t xml:space="preserve">১) পৰিৱৰ্তিত জীৱনৰ শক্তি: পাঁচনিৰ কৰ্ম ৯:২০ পদত চৌলৰ ধৰ্মান্তৰকৰণ পৰীক্ষা কৰা</w:t>
      </w:r>
    </w:p>
    <w:p w14:paraId="30AEC89D" w14:textId="77777777" w:rsidR="00F90BDC" w:rsidRDefault="00F90BDC"/>
    <w:p w14:paraId="3C530773" w14:textId="77777777" w:rsidR="00F90BDC" w:rsidRDefault="00F90BDC">
      <w:r xmlns:w="http://schemas.openxmlformats.org/wordprocessingml/2006/main">
        <w:t xml:space="preserve">২/ যীচু: ঈশ্বৰৰ পুত্ৰ: পাঁচনিৰ কৰ্ম ৯:২০ পদৰ পৰা তেওঁৰ পৰিচয় ঘোষণা কৰা</w:t>
      </w:r>
    </w:p>
    <w:p w14:paraId="5851AD81" w14:textId="77777777" w:rsidR="00F90BDC" w:rsidRDefault="00F90BDC"/>
    <w:p w14:paraId="507A08D3" w14:textId="77777777" w:rsidR="00F90BDC" w:rsidRDefault="00F90BDC">
      <w:r xmlns:w="http://schemas.openxmlformats.org/wordprocessingml/2006/main">
        <w:t xml:space="preserve">1.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কিয়নো হৃদয়েৰে বিশ্বাস কৰে আৰু ধাৰ্মিক বুলি গণ্য কৰা হয় মুখ এজনে স্বীকাৰ কৰে আৰু ৰক্ষা পৰে।"</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মথি ১৬:১৩-১৭ - "যিচুৱে যেতিয়া কৈচৰিয়া ফিলিপী জিলালৈ আহিল, তেতিয়া তেওঁ শিষ্যসকলক সুধিলে, “মানুহৰ পুত্ৰ কোন বুলি মানুহে কয়?” আৰু তেওঁলোকে ক’লে, “কোনোৱে বাপ্তিস্মদাতা যোহন বুলি কয়, কোনোৱে এলিয়া বুলি কয়, আৰু কোনোৱে যিৰিমিয়া বা ভাববাদীসকলৰ এজন বুলি কয়।” তেওঁ তেওঁলোকক ক’লে, “কিন্তু তোমালোকে মোক কোন বুলি কৈছা?” চিমোন পিতৰে উত্তৰ দিলে, “তুমি খ্ৰীষ্ট, জীৱন্ত ঈশ্বৰৰ পুত্ৰ।” যীচুৱে তেওঁক উত্তৰ দিলে, “হে চিমোন বাৰ-যোনা, তুমি ধন্য!</w:t>
      </w:r>
    </w:p>
    <w:p w14:paraId="3968B528" w14:textId="77777777" w:rsidR="00F90BDC" w:rsidRDefault="00F90BDC"/>
    <w:p w14:paraId="00FAA331" w14:textId="77777777" w:rsidR="00F90BDC" w:rsidRDefault="00F90BDC">
      <w:r xmlns:w="http://schemas.openxmlformats.org/wordprocessingml/2006/main">
        <w:t xml:space="preserve">Acts 9:21 কিন্তু তেওঁৰ কথা শুনা সকলোৱে আচৰিত হৈ ক’লে; যিৰূচালেমত এই নাম প্ৰচাৰ কৰা লোকসকলক ধ্বংস কৰা, আৰু সেই উদ্দেশ্যে ইয়ালৈ অহা লোকসকলক প্ৰধান পুৰোহিতসকলৰ ওচৰলৈ বান্ধি ৰখাৰ বাবে এইজনেই নহয়নে?</w:t>
      </w:r>
    </w:p>
    <w:p w14:paraId="2A53323E" w14:textId="77777777" w:rsidR="00F90BDC" w:rsidRDefault="00F90BDC"/>
    <w:p w14:paraId="54BB4B24" w14:textId="77777777" w:rsidR="00F90BDC" w:rsidRDefault="00F90BDC">
      <w:r xmlns:w="http://schemas.openxmlformats.org/wordprocessingml/2006/main">
        <w:t xml:space="preserve">চৌলে যীচুৰ পক্ষত কথা কোৱা শুনি মানুহে আচৰিত হৈছিল, কিয়নো তেওঁ পূৰ্বে যিৰূচালেমত তেওঁৰ পিছে পিছে যোৱা লোকসকলৰ ওপৰত অত্যাচাৰ কৰিছিল।</w:t>
      </w:r>
    </w:p>
    <w:p w14:paraId="303E8885" w14:textId="77777777" w:rsidR="00F90BDC" w:rsidRDefault="00F90BDC"/>
    <w:p w14:paraId="6A082FC7" w14:textId="77777777" w:rsidR="00F90BDC" w:rsidRDefault="00F90BDC">
      <w:r xmlns:w="http://schemas.openxmlformats.org/wordprocessingml/2006/main">
        <w:t xml:space="preserve">১/ সৎ আৰু প্ৰেমৰ পথৰ পৰা বিচ্যুত হোৱা সকলৰ ওচৰত আমি কেতিয়াও হাৰ নামানিব নালাগে।</w:t>
      </w:r>
    </w:p>
    <w:p w14:paraId="571DE0D9" w14:textId="77777777" w:rsidR="00F90BDC" w:rsidRDefault="00F90BDC"/>
    <w:p w14:paraId="3047D2D4" w14:textId="77777777" w:rsidR="00F90BDC" w:rsidRDefault="00F90BDC">
      <w:r xmlns:w="http://schemas.openxmlformats.org/wordprocessingml/2006/main">
        <w:t xml:space="preserve">২/ ঈশ্বৰে যিকোনো ব্যক্তিৰ জৰিয়তে কাম কৰিব পাৰে, তেওঁ আগতে যিয়েই নহওক কিয়।</w:t>
      </w:r>
    </w:p>
    <w:p w14:paraId="4E6FDB5E" w14:textId="77777777" w:rsidR="00F90BDC" w:rsidRDefault="00F90BDC"/>
    <w:p w14:paraId="343F8283" w14:textId="77777777" w:rsidR="00F90BDC" w:rsidRDefault="00F90BDC">
      <w:r xmlns:w="http://schemas.openxmlformats.org/wordprocessingml/2006/main">
        <w:t xml:space="preserve">১/ লূক ১৫:১১-৩২, উৰণীয়া পুত্ৰৰ দৃষ্টান্ত</w:t>
      </w:r>
    </w:p>
    <w:p w14:paraId="037E9B82" w14:textId="77777777" w:rsidR="00F90BDC" w:rsidRDefault="00F90BDC"/>
    <w:p w14:paraId="2B207B62" w14:textId="77777777" w:rsidR="00F90BDC" w:rsidRDefault="00F90BDC">
      <w:r xmlns:w="http://schemas.openxmlformats.org/wordprocessingml/2006/main">
        <w:t xml:space="preserve">২) ৰোমীয়া ৫:৮, কিন্তু ঈশ্বৰে আমাৰ প্ৰতি নিজৰ প্ৰেম এইদৰে প্ৰদৰ্শন কৰে: আমি পাপী হৈ থাকোঁতে খ্ৰীষ্ট আমাৰ বাবে মৃত্যুবৰণ কৰিলে।</w:t>
      </w:r>
    </w:p>
    <w:p w14:paraId="182A1813" w14:textId="77777777" w:rsidR="00F90BDC" w:rsidRDefault="00F90BDC"/>
    <w:p w14:paraId="21EA5098" w14:textId="77777777" w:rsidR="00F90BDC" w:rsidRDefault="00F90BDC">
      <w:r xmlns:w="http://schemas.openxmlformats.org/wordprocessingml/2006/main">
        <w:t xml:space="preserve">Acts 9:22 কিন্তু চৌলে অধিক শক্তি বৃদ্ধি কৰিলে আৰু দম্মেচকত বাস কৰা ইহুদীসকলক বিভ্ৰান্ত কৰিলে।</w:t>
      </w:r>
    </w:p>
    <w:p w14:paraId="352299D5" w14:textId="77777777" w:rsidR="00F90BDC" w:rsidRDefault="00F90BDC"/>
    <w:p w14:paraId="0B744637" w14:textId="77777777" w:rsidR="00F90BDC" w:rsidRDefault="00F90BDC">
      <w:r xmlns:w="http://schemas.openxmlformats.org/wordprocessingml/2006/main">
        <w:t xml:space="preserve">পৌল নামেৰেও পৰিচিত চৌলে দম্মেচকলৈ গৈ তাত থকা ইহুদীসকলক প্ৰমাণ কৰিবলৈ সক্ষম হ’ল যে যীচু মচীহ।</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প্ৰভুক ঘোষণা কৰা: পৌলে কেনেকৈ শুভবাৰ্ত্তা প্ৰচাৰ কৰিছিল</w:t>
      </w:r>
    </w:p>
    <w:p w14:paraId="017F188F" w14:textId="77777777" w:rsidR="00F90BDC" w:rsidRDefault="00F90BDC"/>
    <w:p w14:paraId="03DDDEE6" w14:textId="77777777" w:rsidR="00F90BDC" w:rsidRDefault="00F90BDC">
      <w:r xmlns:w="http://schemas.openxmlformats.org/wordprocessingml/2006/main">
        <w:t xml:space="preserve">২) বিশ্বাসৰ শক্তি: পৌলে যীচুৰ সাহসী সাক্ষী</w:t>
      </w:r>
    </w:p>
    <w:p w14:paraId="71BCD2D4" w14:textId="77777777" w:rsidR="00F90BDC" w:rsidRDefault="00F90BDC"/>
    <w:p w14:paraId="73F0F9F8" w14:textId="77777777" w:rsidR="00F90BDC" w:rsidRDefault="00F90BDC">
      <w:r xmlns:w="http://schemas.openxmlformats.org/wordprocessingml/2006/main">
        <w:t xml:space="preserve">১/ ১ কৰিন্থীয়া ১৫:১-৮ - খ্ৰীষ্টৰ পুনৰুত্থান</w:t>
      </w:r>
    </w:p>
    <w:p w14:paraId="7EB28FB5" w14:textId="77777777" w:rsidR="00F90BDC" w:rsidRDefault="00F90BDC"/>
    <w:p w14:paraId="23401342" w14:textId="77777777" w:rsidR="00F90BDC" w:rsidRDefault="00F90BDC">
      <w:r xmlns:w="http://schemas.openxmlformats.org/wordprocessingml/2006/main">
        <w:t xml:space="preserve">২/ ৰোমীয়া ১:১৬-১৭ - পৰিত্ৰাণৰ বাবে শুভবাৰ্তাৰ শক্তি</w:t>
      </w:r>
    </w:p>
    <w:p w14:paraId="6C2F923B" w14:textId="77777777" w:rsidR="00F90BDC" w:rsidRDefault="00F90BDC"/>
    <w:p w14:paraId="7809D7AB" w14:textId="77777777" w:rsidR="00F90BDC" w:rsidRDefault="00F90BDC">
      <w:r xmlns:w="http://schemas.openxmlformats.org/wordprocessingml/2006/main">
        <w:t xml:space="preserve">Acts 9:23 বহু দিন পূৰ্ণ হোৱাৰ পাছত ইহুদীসকলে তেওঁক বধ কৰিবলৈ সিদ্ধান্ত ল’লে।</w:t>
      </w:r>
    </w:p>
    <w:p w14:paraId="2CA3AD3D" w14:textId="77777777" w:rsidR="00F90BDC" w:rsidRDefault="00F90BDC"/>
    <w:p w14:paraId="1E39C937" w14:textId="77777777" w:rsidR="00F90BDC" w:rsidRDefault="00F90BDC">
      <w:r xmlns:w="http://schemas.openxmlformats.org/wordprocessingml/2006/main">
        <w:t xml:space="preserve">ইহুদীসকলে বহু দিনৰ পাছত পৌলক বধ কৰিবলৈ ষড়যন্ত্ৰ কৰিলে।</w:t>
      </w:r>
    </w:p>
    <w:p w14:paraId="29E90478" w14:textId="77777777" w:rsidR="00F90BDC" w:rsidRDefault="00F90BDC"/>
    <w:p w14:paraId="6B5D3FFD" w14:textId="77777777" w:rsidR="00F90BDC" w:rsidRDefault="00F90BDC">
      <w:r xmlns:w="http://schemas.openxmlformats.org/wordprocessingml/2006/main">
        <w:t xml:space="preserve">১/ অধ্যৱসায়ৰ শক্তি - প্ৰতিকূলতাৰ সন্মুখীন হৈ পৌলে নিজৰ বিশ্বাসৰ প্ৰতি সত্যতাৰে থাকি অধ্যৱসায় কৰিলে।</w:t>
      </w:r>
    </w:p>
    <w:p w14:paraId="736CC94A" w14:textId="77777777" w:rsidR="00F90BDC" w:rsidRDefault="00F90BDC"/>
    <w:p w14:paraId="2F7309CE" w14:textId="77777777" w:rsidR="00F90BDC" w:rsidRDefault="00F90BDC">
      <w:r xmlns:w="http://schemas.openxmlformats.org/wordprocessingml/2006/main">
        <w:t xml:space="preserve">২) ঈশ্বৰৰ পৰিকল্পনাৰ শক্তি - ইহুদীসকলে পৌলক হত্যা কৰাৰ ষড়যন্ত্ৰ কৰিলেও তেওঁৰ বাবে ঈশ্বৰৰ পৰিকল্পনা পূৰণ হ’ল।</w:t>
      </w:r>
    </w:p>
    <w:p w14:paraId="6B4BE94B" w14:textId="77777777" w:rsidR="00F90BDC" w:rsidRDefault="00F90BDC"/>
    <w:p w14:paraId="5A41CAB2" w14:textId="77777777" w:rsidR="00F90BDC" w:rsidRDefault="00F90BDC">
      <w:r xmlns:w="http://schemas.openxmlformats.org/wordprocessingml/2006/main">
        <w:t xml:space="preserve">১/ ফিলিপীয়া ৪:১৩ - মোক শক্তিশালী কৰা খ্ৰীষ্টৰ দ্বাৰাই মই সকলো কৰিব পাৰো।</w:t>
      </w:r>
    </w:p>
    <w:p w14:paraId="2909F099" w14:textId="77777777" w:rsidR="00F90BDC" w:rsidRDefault="00F90BDC"/>
    <w:p w14:paraId="7D5FE091"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62370359" w14:textId="77777777" w:rsidR="00F90BDC" w:rsidRDefault="00F90BDC"/>
    <w:p w14:paraId="73886417" w14:textId="77777777" w:rsidR="00F90BDC" w:rsidRDefault="00F90BDC">
      <w:r xmlns:w="http://schemas.openxmlformats.org/wordprocessingml/2006/main">
        <w:t xml:space="preserve">Acts 9:24 কিন্তু তেওঁলোকৰ অপেক্ষাৰ বিষয়ে চৌলে জানিব পাৰিলে। আৰু তেওঁক বধ কৰিবলৈ তেওঁলোকে দিনে-নিশাই দুৱাৰবোৰ চাই থাকিল।</w:t>
      </w:r>
    </w:p>
    <w:p w14:paraId="5274C2BC" w14:textId="77777777" w:rsidR="00F90BDC" w:rsidRDefault="00F90BDC"/>
    <w:p w14:paraId="645F9437" w14:textId="77777777" w:rsidR="00F90BDC" w:rsidRDefault="00F90BDC">
      <w:r xmlns:w="http://schemas.openxmlformats.org/wordprocessingml/2006/main">
        <w:t xml:space="preserve">চৌলে বিশ্বাসীসকলক হত্যা কৰাৰ পৰিকল্পনা জনা হৈছিল আৰু তেওঁলোকে তেওঁক ৰক্ষা কৰিবলৈ অহৰহ দুৱাৰবোৰ পহৰা দিছিল।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অত্যাচাৰৰ সময়ত ঈশ্বৰৰ সুৰক্ষা</w:t>
      </w:r>
    </w:p>
    <w:p w14:paraId="1CE30AA1" w14:textId="77777777" w:rsidR="00F90BDC" w:rsidRDefault="00F90BDC"/>
    <w:p w14:paraId="4D1B772A" w14:textId="77777777" w:rsidR="00F90BDC" w:rsidRDefault="00F90BDC">
      <w:r xmlns:w="http://schemas.openxmlformats.org/wordprocessingml/2006/main">
        <w:t xml:space="preserve">২/ ভয় নকৰিবা: ঈশ্বৰৰ সাৰ্বভৌমত্বক জনা</w:t>
      </w:r>
    </w:p>
    <w:p w14:paraId="31B75456" w14:textId="77777777" w:rsidR="00F90BDC" w:rsidRDefault="00F90BDC"/>
    <w:p w14:paraId="612B250E" w14:textId="77777777" w:rsidR="00F90BDC" w:rsidRDefault="00F90BDC">
      <w:r xmlns:w="http://schemas.openxmlformats.org/wordprocessingml/2006/main">
        <w:t xml:space="preserve">১) গীতমালা ২৩:৪ যদিও মই আন্ধাৰ উপত্যকাৰ মাজেৰে খোজ কাঢ়ি যাওঁ, তথাপিও মই কোনো বেয়াক ভয় নকৰো, কিয়নো তুমি মোৰ লগত আছা; তোমাৰ ৰড আৰু তোমাৰ লাখুটি, মোক সান্ত্বনা দিয়ে।</w:t>
      </w:r>
    </w:p>
    <w:p w14:paraId="4F3984AB" w14:textId="77777777" w:rsidR="00F90BDC" w:rsidRDefault="00F90BDC"/>
    <w:p w14:paraId="6CA37440" w14:textId="77777777" w:rsidR="00F90BDC" w:rsidRDefault="00F90BDC">
      <w:r xmlns:w="http://schemas.openxmlformats.org/wordprocessingml/2006/main">
        <w:t xml:space="preserve">২) ৰোমীয়া ৮:৩১-৩২ তেন্তে আমি এইবোৰৰ উত্তৰত কি ক’ম? যদি ঈশ্বৰ আমাৰ পক্ষত থাকে তেন্তে আমাৰ বিৰোধী কোন হ’ব পাৰে? যিজনে নিজৰ পুত্ৰক ৰেহাই নিদিলে, কিন্তু আমাৰ সকলোৰে বাবে তেওঁক এৰি দিলে—তেওঁৰ সৈতে তেওঁ আমাক সকলো বস্তু কেনেকৈ কৃপা কৰি নিদিব?</w:t>
      </w:r>
    </w:p>
    <w:p w14:paraId="55AFBD2D" w14:textId="77777777" w:rsidR="00F90BDC" w:rsidRDefault="00F90BDC"/>
    <w:p w14:paraId="51F93FFD" w14:textId="77777777" w:rsidR="00F90BDC" w:rsidRDefault="00F90BDC">
      <w:r xmlns:w="http://schemas.openxmlformats.org/wordprocessingml/2006/main">
        <w:t xml:space="preserve">Acts 9:25 তাৰ পাছত শিষ্যসকলে তেওঁক ৰাতি ধৰি বেৰৰ কাষত এটা টোপোলাত নমাই দিলে।</w:t>
      </w:r>
    </w:p>
    <w:p w14:paraId="6218A22D" w14:textId="77777777" w:rsidR="00F90BDC" w:rsidRDefault="00F90BDC"/>
    <w:p w14:paraId="66128D4F" w14:textId="77777777" w:rsidR="00F90BDC" w:rsidRDefault="00F90BDC">
      <w:r xmlns:w="http://schemas.openxmlformats.org/wordprocessingml/2006/main">
        <w:t xml:space="preserve">যীচুৰ শিষ্যসকলে গোপনে চৌলক দামাস্কচৰ পৰা উলিয়াই আনি বেৰৰ পৰা এটা টোপোলাত নমাই দিলে।</w:t>
      </w:r>
    </w:p>
    <w:p w14:paraId="70C3FE4A" w14:textId="77777777" w:rsidR="00F90BDC" w:rsidRDefault="00F90BDC"/>
    <w:p w14:paraId="29FF60FC" w14:textId="77777777" w:rsidR="00F90BDC" w:rsidRDefault="00F90BDC">
      <w:r xmlns:w="http://schemas.openxmlformats.org/wordprocessingml/2006/main">
        <w:t xml:space="preserve">১/ অপ্ৰত্যাশিত পৰিস্থিতিত ঈশ্বৰৰ বিশ্বাসীতা</w:t>
      </w:r>
    </w:p>
    <w:p w14:paraId="45386004" w14:textId="77777777" w:rsidR="00F90BDC" w:rsidRDefault="00F90BDC"/>
    <w:p w14:paraId="1EC84356" w14:textId="77777777" w:rsidR="00F90BDC" w:rsidRDefault="00F90BDC">
      <w:r xmlns:w="http://schemas.openxmlformats.org/wordprocessingml/2006/main">
        <w:t xml:space="preserve">২/ অসম্ভৱ যেন লগা পৰিস্থিতিত বিশ্বাসৰ শক্তি</w:t>
      </w:r>
    </w:p>
    <w:p w14:paraId="03CBF178" w14:textId="77777777" w:rsidR="00F90BDC" w:rsidRDefault="00F90BDC"/>
    <w:p w14:paraId="41FB370D"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5D7BB8E0" w14:textId="77777777" w:rsidR="00F90BDC" w:rsidRDefault="00F90BDC"/>
    <w:p w14:paraId="6E704A54" w14:textId="77777777" w:rsidR="00F90BDC" w:rsidRDefault="00F90BDC">
      <w:r xmlns:w="http://schemas.openxmlformats.org/wordprocessingml/2006/main">
        <w:t xml:space="preserve">২/ ফিলিপীয়া ৪:১৩ - "যি মোক শক্তি দিয়ে, তেওঁৰ দ্বাৰাই মই এই সকলোবোৰ কৰিব পাৰো।"</w:t>
      </w:r>
    </w:p>
    <w:p w14:paraId="64E07A5D" w14:textId="77777777" w:rsidR="00F90BDC" w:rsidRDefault="00F90BDC"/>
    <w:p w14:paraId="12C339C0" w14:textId="77777777" w:rsidR="00F90BDC" w:rsidRDefault="00F90BDC">
      <w:r xmlns:w="http://schemas.openxmlformats.org/wordprocessingml/2006/main">
        <w:t xml:space="preserve">Acts 9:26 চৌলে যিৰূচালেমলৈ আহি শিষ্যসকলৰ লগত যোগ দিবলৈ চেষ্টা কৰিলে;</w:t>
      </w:r>
    </w:p>
    <w:p w14:paraId="668B26CE" w14:textId="77777777" w:rsidR="00F90BDC" w:rsidRDefault="00F90BDC"/>
    <w:p w14:paraId="035CA58D" w14:textId="77777777" w:rsidR="00F90BDC" w:rsidRDefault="00F90BDC">
      <w:r xmlns:w="http://schemas.openxmlformats.org/wordprocessingml/2006/main">
        <w:t xml:space="preserve">চৌলে খ্ৰীষ্টান ধৰ্ম গ্ৰহণ কৰাৰ সময়ত সন্দেহ আৰু ভয়ৰ সন্মুখীন হ’বলগীয়া হৈছিল।</w:t>
      </w:r>
    </w:p>
    <w:p w14:paraId="1447B73D" w14:textId="77777777" w:rsidR="00F90BDC" w:rsidRDefault="00F90BDC"/>
    <w:p w14:paraId="1E4D6EA9" w14:textId="77777777" w:rsidR="00F90BDC" w:rsidRDefault="00F90BDC">
      <w:r xmlns:w="http://schemas.openxmlformats.org/wordprocessingml/2006/main">
        <w:t xml:space="preserve">১/ "ঈশ্বৰৰ প্ৰেম নিঃচৰ্ত"।</w:t>
      </w:r>
    </w:p>
    <w:p w14:paraId="1B9B1885" w14:textId="77777777" w:rsidR="00F90BDC" w:rsidRDefault="00F90BDC"/>
    <w:p w14:paraId="280878F7" w14:textId="77777777" w:rsidR="00F90BDC" w:rsidRDefault="00F90BDC">
      <w:r xmlns:w="http://schemas.openxmlformats.org/wordprocessingml/2006/main">
        <w:t xml:space="preserve">২/ "ক্ষমাৰ শক্তি"।</w:t>
      </w:r>
    </w:p>
    <w:p w14:paraId="68155C9E" w14:textId="77777777" w:rsidR="00F90BDC" w:rsidRDefault="00F90BDC"/>
    <w:p w14:paraId="168EFEC7"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06D0E8EB" w14:textId="77777777" w:rsidR="00F90BDC" w:rsidRDefault="00F90BDC"/>
    <w:p w14:paraId="178443EF" w14:textId="77777777" w:rsidR="00F90BDC" w:rsidRDefault="00F90BDC">
      <w:r xmlns:w="http://schemas.openxmlformats.org/wordprocessingml/2006/main">
        <w:t xml:space="preserve">২/ ইফিচীয়া ৪:৩২ - খ্ৰীষ্টত ঈশ্বৰে তোমালোকক ক্ষমা কৰাৰ দৰে ইজনে সিজনক ক্ষমা কৰি ইজনে সিজনৰ প্ৰতি দয়া আৰু দয়ালু হওক।</w:t>
      </w:r>
    </w:p>
    <w:p w14:paraId="482EE304" w14:textId="77777777" w:rsidR="00F90BDC" w:rsidRDefault="00F90BDC"/>
    <w:p w14:paraId="49C7FD53" w14:textId="77777777" w:rsidR="00F90BDC" w:rsidRDefault="00F90BDC">
      <w:r xmlns:w="http://schemas.openxmlformats.org/wordprocessingml/2006/main">
        <w:t xml:space="preserve">Acts 9:27 কিন্তু বাৰ্ণবায়ে তেওঁক ধৰি পাঁচনিসকলৰ ওচৰলৈ লৈ গ’ল আৰু তেওঁলোকক ক’লে যে তেওঁ বাটত প্ৰভুক কেনেকৈ দেখিলে আৰু তেওঁৰ লগত কথা পাতিলে আৰু দম্মেচকত কেনেকৈ সাহসেৰে প্ৰচাৰ কৰিলে যীচু।</w:t>
      </w:r>
    </w:p>
    <w:p w14:paraId="184E3012" w14:textId="77777777" w:rsidR="00F90BDC" w:rsidRDefault="00F90BDC"/>
    <w:p w14:paraId="0A96F0FE" w14:textId="77777777" w:rsidR="00F90BDC" w:rsidRDefault="00F90BDC">
      <w:r xmlns:w="http://schemas.openxmlformats.org/wordprocessingml/2006/main">
        <w:t xml:space="preserve">বাৰ্ণবায়ে চৌলক পাঁচনিসকলৰ ওচৰলৈ লৈ আহি প্ৰভুৰ সৈতে হোৱা অভিজ্ঞতা আৰু তেওঁ কেনেকৈ দম্মেচকত যীচুৰ নামত সাহসেৰে প্ৰচাৰ কৰি আহিছে সেই বিষয়ে ক’লে।</w:t>
      </w:r>
    </w:p>
    <w:p w14:paraId="5BA7FA91" w14:textId="77777777" w:rsidR="00F90BDC" w:rsidRDefault="00F90BDC"/>
    <w:p w14:paraId="564472A7" w14:textId="77777777" w:rsidR="00F90BDC" w:rsidRDefault="00F90BDC">
      <w:r xmlns:w="http://schemas.openxmlformats.org/wordprocessingml/2006/main">
        <w:t xml:space="preserve">১/ সাহসী বিশ্বাস: খ্ৰীষ্টৰ সৈতে আমাৰ খোজত সাহসী পদক্ষেপ লোৱা</w:t>
      </w:r>
    </w:p>
    <w:p w14:paraId="1AEF52AD" w14:textId="77777777" w:rsidR="00F90BDC" w:rsidRDefault="00F90BDC"/>
    <w:p w14:paraId="6A4380CD" w14:textId="77777777" w:rsidR="00F90BDC" w:rsidRDefault="00F90BDC">
      <w:r xmlns:w="http://schemas.openxmlformats.org/wordprocessingml/2006/main">
        <w:t xml:space="preserve">২/ সাক্ষ্য দিয়াৰ শক্তি: আমাৰ অভিজ্ঞতা আনৰ সৈতে ভাগ-বতৰা কৰা</w:t>
      </w:r>
    </w:p>
    <w:p w14:paraId="3AB11D07" w14:textId="77777777" w:rsidR="00F90BDC" w:rsidRDefault="00F90BDC"/>
    <w:p w14:paraId="37B3663E" w14:textId="77777777" w:rsidR="00F90BDC" w:rsidRDefault="00F90BDC">
      <w:r xmlns:w="http://schemas.openxmlformats.org/wordprocessingml/2006/main">
        <w:t xml:space="preserve">১/ মথি ১০:২৭-২৮ - মই তোমালোকক আন্ধাৰত যি কওঁ, দিনৰ পোহৰত কোৱা; কাণত ফুচফুচাই কোৱা কথা, ছাদৰ পৰা ঘোষণা কৰা।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১১:১-৩ - এতিয়া বিশ্বাস হৈছে আশা কৰা বস্তুৰ নিশ্চয়তা, দেখা নোপোৱা বস্তুৰ প্ৰতি বিশ্বাস।</w:t>
      </w:r>
    </w:p>
    <w:p w14:paraId="6F1ABFD9" w14:textId="77777777" w:rsidR="00F90BDC" w:rsidRDefault="00F90BDC"/>
    <w:p w14:paraId="703EE88F" w14:textId="77777777" w:rsidR="00F90BDC" w:rsidRDefault="00F90BDC">
      <w:r xmlns:w="http://schemas.openxmlformats.org/wordprocessingml/2006/main">
        <w:t xml:space="preserve">Acts 9:28 তেওঁ যিৰূচালেমলৈ গৈ তেওঁলোকৰ লগত আছিল।</w:t>
      </w:r>
    </w:p>
    <w:p w14:paraId="386C9D93" w14:textId="77777777" w:rsidR="00F90BDC" w:rsidRDefault="00F90BDC"/>
    <w:p w14:paraId="39E5F256" w14:textId="77777777" w:rsidR="00F90BDC" w:rsidRDefault="00F90BDC">
      <w:r xmlns:w="http://schemas.openxmlformats.org/wordprocessingml/2006/main">
        <w:t xml:space="preserve">চৌলে যিৰূচালেমত শিষ্যবিলাকৰ লগত থাকি তেওঁলোকৰ লগত ঘূৰি ফুৰিছিল।</w:t>
      </w:r>
    </w:p>
    <w:p w14:paraId="458E903A" w14:textId="77777777" w:rsidR="00F90BDC" w:rsidRDefault="00F90BDC"/>
    <w:p w14:paraId="093FE9C0" w14:textId="77777777" w:rsidR="00F90BDC" w:rsidRDefault="00F90BDC">
      <w:r xmlns:w="http://schemas.openxmlformats.org/wordprocessingml/2006/main">
        <w:t xml:space="preserve">১/ অত্যাচাৰৰ সময়ত ঈশ্বৰৰ অনুগ্ৰহ যথেষ্ট।</w:t>
      </w:r>
    </w:p>
    <w:p w14:paraId="73F714B5" w14:textId="77777777" w:rsidR="00F90BDC" w:rsidRDefault="00F90BDC"/>
    <w:p w14:paraId="68E2592A" w14:textId="77777777" w:rsidR="00F90BDC" w:rsidRDefault="00F90BDC">
      <w:r xmlns:w="http://schemas.openxmlformats.org/wordprocessingml/2006/main">
        <w:t xml:space="preserve">২) বিশ্বাসীসকলে বিৰোধিতাৰ মাজতো নিজৰ বিশ্বাসত অটল থাকিব লাগে।</w:t>
      </w:r>
    </w:p>
    <w:p w14:paraId="4E83925F" w14:textId="77777777" w:rsidR="00F90BDC" w:rsidRDefault="00F90BDC"/>
    <w:p w14:paraId="289338DB" w14:textId="77777777" w:rsidR="00F90BDC" w:rsidRDefault="00F90BDC">
      <w:r xmlns:w="http://schemas.openxmlformats.org/wordprocessingml/2006/main">
        <w:t xml:space="preserve">১/ ২ কৰিন্থীয়া ১২:৯-১০ - কিন্তু তেওঁ মোক ক’লে, “তোমালোকৰ বাবে মোৰ অনুগ্ৰহ যথেষ্ট, কিয়নো মোৰ শক্তি দুৰ্বলতাত সিদ্ধ হয়।” সেই কাৰণে মই মোৰ দুৰ্বলতাৰ বিষয়ে অধিক আনন্দৰে গৌৰৱ কৰিম, যাতে খ্ৰীষ্টৰ শক্তি মোৰ ওপৰত নিৰ্ভৰ কৰে।</w:t>
      </w:r>
    </w:p>
    <w:p w14:paraId="32F8E414" w14:textId="77777777" w:rsidR="00F90BDC" w:rsidRDefault="00F90BDC"/>
    <w:p w14:paraId="1152A7CA" w14:textId="77777777" w:rsidR="00F90BDC" w:rsidRDefault="00F90BDC">
      <w:r xmlns:w="http://schemas.openxmlformats.org/wordprocessingml/2006/main">
        <w:t xml:space="preserve">২/ ৰোমীয়া ৮:৩৫ - খ্ৰীষ্টৰ প্ৰেমৰ পৰা আমাক কোনে পৃথক কৰিব? বিপদ বা কষ্ট বা অত্যাচাৰ বা দুৰ্ভিক্ষ বা উলংগতা বা বিপদ বা তৰোৱাল হ’বনে?</w:t>
      </w:r>
    </w:p>
    <w:p w14:paraId="2AFB9FAA" w14:textId="77777777" w:rsidR="00F90BDC" w:rsidRDefault="00F90BDC"/>
    <w:p w14:paraId="122907D7" w14:textId="77777777" w:rsidR="00F90BDC" w:rsidRDefault="00F90BDC">
      <w:r xmlns:w="http://schemas.openxmlformats.org/wordprocessingml/2006/main">
        <w:t xml:space="preserve">Acts 9:29 তেওঁ প্ৰভু যীচুৰ নামত সাহসেৰে কথা ক’লে আৰু গ্ৰীকসকলৰ বিৰুদ্ধে বিবাদ কৰিলে;</w:t>
      </w:r>
    </w:p>
    <w:p w14:paraId="4B1E76BB" w14:textId="77777777" w:rsidR="00F90BDC" w:rsidRDefault="00F90BDC"/>
    <w:p w14:paraId="6ABDC38A" w14:textId="77777777" w:rsidR="00F90BDC" w:rsidRDefault="00F90BDC">
      <w:r xmlns:w="http://schemas.openxmlformats.org/wordprocessingml/2006/main">
        <w:t xml:space="preserve">চৌলে প্ৰভু যীচুৰ নামত সাহসেৰে কথা ক’লে আৰু গ্ৰীকসকলৰ লগত তৰ্ক কৰিলে, যিসকলে তেওঁক হত্যা কৰাৰ চেষ্টা কৰিলে।</w:t>
      </w:r>
    </w:p>
    <w:p w14:paraId="0D037CA6" w14:textId="77777777" w:rsidR="00F90BDC" w:rsidRDefault="00F90BDC"/>
    <w:p w14:paraId="59D194EA" w14:textId="77777777" w:rsidR="00F90BDC" w:rsidRDefault="00F90BDC">
      <w:r xmlns:w="http://schemas.openxmlformats.org/wordprocessingml/2006/main">
        <w:t xml:space="preserve">১/ বিশ্বাসৰ শক্তি: প্ৰতিকূলতাৰ সন্মুখত দৃঢ়তাৰে থিয় দিয়া</w:t>
      </w:r>
    </w:p>
    <w:p w14:paraId="584AC014" w14:textId="77777777" w:rsidR="00F90BDC" w:rsidRDefault="00F90BDC"/>
    <w:p w14:paraId="46B7AEC2" w14:textId="77777777" w:rsidR="00F90BDC" w:rsidRDefault="00F90BDC">
      <w:r xmlns:w="http://schemas.openxmlformats.org/wordprocessingml/2006/main">
        <w:t xml:space="preserve">২/ সাহসৰ জীৱন যাপন: আপুনি যিটো বিশ্বাস কৰে তাৰ বাবে থিয় দিয়া</w:t>
      </w:r>
    </w:p>
    <w:p w14:paraId="0FB82D1C" w14:textId="77777777" w:rsidR="00F90BDC" w:rsidRDefault="00F90BDC"/>
    <w:p w14:paraId="27A73C7A" w14:textId="77777777" w:rsidR="00F90BDC" w:rsidRDefault="00F90BDC">
      <w:r xmlns:w="http://schemas.openxmlformats.org/wordprocessingml/2006/main">
        <w:t xml:space="preserve">১.২ তীমথিয় ১:৭ "কিয়নো ঈশ্বৰে আমাক ভয়ৰ আত্মা দিয়া নাই; কিন্তু শক্তি, প্ৰেম আৰু সুস্থ মনৰ আত্মাহে দিছে।"</w:t>
      </w:r>
    </w:p>
    <w:p w14:paraId="55C7DBBA" w14:textId="77777777" w:rsidR="00F90BDC" w:rsidRDefault="00F90BDC"/>
    <w:p w14:paraId="6F454C61" w14:textId="77777777" w:rsidR="00F90BDC" w:rsidRDefault="00F90BDC">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14:paraId="50900EF6" w14:textId="77777777" w:rsidR="00F90BDC" w:rsidRDefault="00F90BDC"/>
    <w:p w14:paraId="419AD898" w14:textId="77777777" w:rsidR="00F90BDC" w:rsidRDefault="00F90BDC">
      <w:r xmlns:w="http://schemas.openxmlformats.org/wordprocessingml/2006/main">
        <w:t xml:space="preserve">Acts 9:30 ভাইসকলে সেই কথা জানি তেওঁক কৈচৰিয়ালৈ নমাই আনি তৰ্চলৈ পঠিয়াই দিলে।</w:t>
      </w:r>
    </w:p>
    <w:p w14:paraId="6C742844" w14:textId="77777777" w:rsidR="00F90BDC" w:rsidRDefault="00F90BDC"/>
    <w:p w14:paraId="3F39ABDE" w14:textId="77777777" w:rsidR="00F90BDC" w:rsidRDefault="00F90BDC">
      <w:r xmlns:w="http://schemas.openxmlformats.org/wordprocessingml/2006/main">
        <w:t xml:space="preserve">শিষ্যবিলাকে চৌলক কৈচৰিয়ালৈ আনি তৰচলৈ পঠিয়াই দিলে।</w:t>
      </w:r>
    </w:p>
    <w:p w14:paraId="22834488" w14:textId="77777777" w:rsidR="00F90BDC" w:rsidRDefault="00F90BDC"/>
    <w:p w14:paraId="20E8E9ED" w14:textId="77777777" w:rsidR="00F90BDC" w:rsidRDefault="00F90BDC">
      <w:r xmlns:w="http://schemas.openxmlformats.org/wordprocessingml/2006/main">
        <w:t xml:space="preserve">১/ আজ্ঞা পালনৰ শক্তি: চৌলৰ তাৰ্চলৈ যাত্ৰা।</w:t>
      </w:r>
    </w:p>
    <w:p w14:paraId="2262FEBE" w14:textId="77777777" w:rsidR="00F90BDC" w:rsidRDefault="00F90BDC"/>
    <w:p w14:paraId="4AD38A1A" w14:textId="77777777" w:rsidR="00F90BDC" w:rsidRDefault="00F90BDC">
      <w:r xmlns:w="http://schemas.openxmlformats.org/wordprocessingml/2006/main">
        <w:t xml:space="preserve">২/ আনৰ সেৱা কৰাৰ গুৰুত্ব: চৌলৰ প্ৰতি শিষ্যসকলৰ সহায়।</w:t>
      </w:r>
    </w:p>
    <w:p w14:paraId="3065E16F" w14:textId="77777777" w:rsidR="00F90BDC" w:rsidRDefault="00F90BDC"/>
    <w:p w14:paraId="4F863EEF"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6C2927F8" w14:textId="77777777" w:rsidR="00F90BDC" w:rsidRDefault="00F90BDC"/>
    <w:p w14:paraId="01EF4A70" w14:textId="77777777" w:rsidR="00F90BDC" w:rsidRDefault="00F90BDC">
      <w:r xmlns:w="http://schemas.openxmlformats.org/wordprocessingml/2006/main">
        <w:t xml:space="preserve">২/ ফিলিপীয়া ২:৩-৪: "স্বাৰ্থ উচ্চাকাংক্ষা বা অসাৰ অহংকাৰৰ বাবে একো নকৰিবা। বৰঞ্চ নম্ৰতাৰে আনক নিজৰ স্বাৰ্থৰ প্ৰতি লক্ষ্য ৰাখিবা, কিন্তু তোমালোকৰ প্ৰত্যেকৰে আনৰ স্বাৰ্থৰ প্ৰতি লক্ষ্য ৰাখক।"</w:t>
      </w:r>
    </w:p>
    <w:p w14:paraId="5407492F" w14:textId="77777777" w:rsidR="00F90BDC" w:rsidRDefault="00F90BDC"/>
    <w:p w14:paraId="368F6725" w14:textId="77777777" w:rsidR="00F90BDC" w:rsidRDefault="00F90BDC">
      <w:r xmlns:w="http://schemas.openxmlformats.org/wordprocessingml/2006/main">
        <w:t xml:space="preserve">Acts 9:31 তাৰ পাছত সমগ্ৰ যিহূদিয়া, গালীল আৰু চমৰিয়াত মণ্ডলীবোৰক বিশ্ৰাম দিলে আৰু গঢ় লৈ উঠিল; আৰু প্ৰভুৰ ভয়ত আৰু পবিত্ৰ আত্মাৰ সান্ত্বনাত চলি থকা লোকৰ সংখ্যা বৃদ্ধি পালে।</w:t>
      </w:r>
    </w:p>
    <w:p w14:paraId="3674C378" w14:textId="77777777" w:rsidR="00F90BDC" w:rsidRDefault="00F90BDC"/>
    <w:p w14:paraId="387BA1F2" w14:textId="77777777" w:rsidR="00F90BDC" w:rsidRDefault="00F90BDC">
      <w:r xmlns:w="http://schemas.openxmlformats.org/wordprocessingml/2006/main">
        <w:t xml:space="preserve">যিহূদিয়া, গালীল আৰু চমৰিয়াৰ মণ্ডলীয়ে প্ৰভু আৰু পবিত্ৰ আত্মাৰ পথ প্ৰদৰ্শনৰ বাবে বিশ্ৰাম আৰু বৃদ্ধিৰ সময় অনুভৱ কৰিছিল।</w:t>
      </w:r>
    </w:p>
    <w:p w14:paraId="7A008219" w14:textId="77777777" w:rsidR="00F90BDC" w:rsidRDefault="00F90BDC"/>
    <w:p w14:paraId="008BFA56" w14:textId="77777777" w:rsidR="00F90BDC" w:rsidRDefault="00F90BDC">
      <w:r xmlns:w="http://schemas.openxmlformats.org/wordprocessingml/2006/main">
        <w:t xml:space="preserve">১/ প্ৰভুৰ ভয়ত চলি থকা- হিতোপদেশ ৩:৫-৬</w:t>
      </w:r>
    </w:p>
    <w:p w14:paraId="150F7575" w14:textId="77777777" w:rsidR="00F90BDC" w:rsidRDefault="00F90BDC"/>
    <w:p w14:paraId="0D19D689" w14:textId="77777777" w:rsidR="00F90BDC" w:rsidRDefault="00F90BDC">
      <w:r xmlns:w="http://schemas.openxmlformats.org/wordprocessingml/2006/main">
        <w:t xml:space="preserve">২/ পবিত্ৰ আত্মাৰ আৰাম- যোহন ১৪:১৫-১৮</w:t>
      </w:r>
    </w:p>
    <w:p w14:paraId="3347FA42" w14:textId="77777777" w:rsidR="00F90BDC" w:rsidRDefault="00F90BDC"/>
    <w:p w14:paraId="6B5885CF" w14:textId="77777777" w:rsidR="00F90BDC" w:rsidRDefault="00F90BDC">
      <w:r xmlns:w="http://schemas.openxmlformats.org/wordprocessingml/2006/main">
        <w:t xml:space="preserve">১/ যিচয়া ১১:২- প্ৰভুৰ আত্মা তেওঁৰ ওপৰত নিৰ্ভৰ কৰিব- তেওঁক জ্ঞান, প্ৰজ্ঞা, বুজাবুজি, পৰামৰ্শ, শক্তি আৰু প্ৰভুৰ প্ৰতি ভয়ৰ আত্মাৰে অভিষেক কৰিব।</w:t>
      </w:r>
    </w:p>
    <w:p w14:paraId="3E1257DD" w14:textId="77777777" w:rsidR="00F90BDC" w:rsidRDefault="00F90BDC"/>
    <w:p w14:paraId="60C18CAE" w14:textId="77777777" w:rsidR="00F90BDC" w:rsidRDefault="00F90BDC">
      <w:r xmlns:w="http://schemas.openxmlformats.org/wordprocessingml/2006/main">
        <w:t xml:space="preserve">২) ৰোমীয়া ১৫:১৩- আশাৰ ঈশ্বৰে তোমালোকক বিশ্বাস কৰাত সকলো আনন্দ আৰু শান্তিৰে পূৰ্ণ কৰক, যাতে পবিত্ৰ আত্মাৰ শক্তিৰ দ্বাৰা তোমালোকে আশাত প্ৰচুৰতা লাভ কৰিবা।</w:t>
      </w:r>
    </w:p>
    <w:p w14:paraId="7C3ECF6A" w14:textId="77777777" w:rsidR="00F90BDC" w:rsidRDefault="00F90BDC"/>
    <w:p w14:paraId="10A81E68" w14:textId="77777777" w:rsidR="00F90BDC" w:rsidRDefault="00F90BDC">
      <w:r xmlns:w="http://schemas.openxmlformats.org/wordprocessingml/2006/main">
        <w:t xml:space="preserve">Acts 9:32 পিতৰে চৌদিশে পাৰ হৈ যোৱাৰ সময়ত তেওঁ লুদ্দাত বাস কৰা পবিত্ৰ লোকসকলৰ ওচৰলৈও নামি গ’ল।</w:t>
      </w:r>
    </w:p>
    <w:p w14:paraId="1CA329DD" w14:textId="77777777" w:rsidR="00F90BDC" w:rsidRDefault="00F90BDC"/>
    <w:p w14:paraId="3A89D1F6" w14:textId="77777777" w:rsidR="00F90BDC" w:rsidRDefault="00F90BDC">
      <w:r xmlns:w="http://schemas.openxmlformats.org/wordprocessingml/2006/main">
        <w:t xml:space="preserve">পিতৰে তাত থকা পবিত্ৰ লোকসকলক চাবলৈ লুদ্দালৈ গ’ল।</w:t>
      </w:r>
    </w:p>
    <w:p w14:paraId="54489991" w14:textId="77777777" w:rsidR="00F90BDC" w:rsidRDefault="00F90BDC"/>
    <w:p w14:paraId="0038294B" w14:textId="77777777" w:rsidR="00F90BDC" w:rsidRDefault="00F90BDC">
      <w:r xmlns:w="http://schemas.openxmlformats.org/wordprocessingml/2006/main">
        <w:t xml:space="preserve">১/ দয়াৰ শক্তি: পিতৰৰ লিডালৈ যোৱা ভ্ৰমণে কেনেকৈ জীৱন সলনি কৰিলে</w:t>
      </w:r>
    </w:p>
    <w:p w14:paraId="0594DF04" w14:textId="77777777" w:rsidR="00F90BDC" w:rsidRDefault="00F90BDC"/>
    <w:p w14:paraId="3B3C5BD8" w14:textId="77777777" w:rsidR="00F90BDC" w:rsidRDefault="00F90BDC">
      <w:r xmlns:w="http://schemas.openxmlformats.org/wordprocessingml/2006/main">
        <w:t xml:space="preserve">২/ প্ৰকৃত ঐক্য: লিডাৰ সন্তসকলে বিশ্বাসত একত্ৰিত হয়</w:t>
      </w:r>
    </w:p>
    <w:p w14:paraId="159C48F2" w14:textId="77777777" w:rsidR="00F90BDC" w:rsidRDefault="00F90BDC"/>
    <w:p w14:paraId="27A72696" w14:textId="77777777" w:rsidR="00F90BDC" w:rsidRDefault="00F90BDC">
      <w:r xmlns:w="http://schemas.openxmlformats.org/wordprocessingml/2006/main">
        <w:t xml:space="preserve">১/ যোহন ১৩:৩৪-৩৫, "মই তোমালোকক এটা নতুন আজ্ঞা দিছো যে, তোমালোকে ইজনে সিজনক প্ৰেম কৰক; মই তোমালোকক যেনেকৈ প্ৰেম কৰিলোঁ, তোমালোকেও ইজনে সিজনক প্ৰেম কৰিবা। ইয়াৰ দ্বাৰাই সকলোৱে গম পাব যে তোমালোক মোৰ শিষ্য, যদি তোমালোক।" ইজনে সিজনৰ প্ৰতি প্ৰেম ৰাখক।"</w:t>
      </w:r>
    </w:p>
    <w:p w14:paraId="52800495" w14:textId="77777777" w:rsidR="00F90BDC" w:rsidRDefault="00F90BDC"/>
    <w:p w14:paraId="143CBBE5" w14:textId="77777777" w:rsidR="00F90BDC" w:rsidRDefault="00F90BDC">
      <w:r xmlns:w="http://schemas.openxmlformats.org/wordprocessingml/2006/main">
        <w:t xml:space="preserve">২/ ৰোমীয়া ১২:১০, "ভাইৰ দৰে প্ৰেমেৰে পৰস্পৰে পৰস্পৰৰ প্ৰতি দয়ালু মৰম কৰক, ইজনে সিজনক সন্মান কৰি প দিয়ক।"</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তাত তেওঁ ইনিয়াছ নামৰ এজন মানুহক পালে, যিজনে আঠ বছৰ ধৰি বিচনাত ৰাখিছিল আৰু পক্ষাঘাতত আক্ৰান্ত আছিল।</w:t>
      </w:r>
    </w:p>
    <w:p w14:paraId="2E728BAD" w14:textId="77777777" w:rsidR="00F90BDC" w:rsidRDefault="00F90BDC"/>
    <w:p w14:paraId="7B6547B5" w14:textId="77777777" w:rsidR="00F90BDC" w:rsidRDefault="00F90BDC">
      <w:r xmlns:w="http://schemas.openxmlformats.org/wordprocessingml/2006/main">
        <w:t xml:space="preserve">ইনিয়াছ আছিল আঠ বছৰ ধৰি পক্ষাঘাতগ্ৰস্ত হৈ থকা এজন ব্যক্তি।</w:t>
      </w:r>
    </w:p>
    <w:p w14:paraId="777CDF1D" w14:textId="77777777" w:rsidR="00F90BDC" w:rsidRDefault="00F90BDC"/>
    <w:p w14:paraId="0C885F30" w14:textId="77777777" w:rsidR="00F90BDC" w:rsidRDefault="00F90BDC">
      <w:r xmlns:w="http://schemas.openxmlformats.org/wordprocessingml/2006/main">
        <w:t xml:space="preserve">১/ বিশ্বাসৰ শক্তি: ঈশ্বৰৰ ওপৰত আস্থা কৰা ইনিয়াছৰ কাহিনী</w:t>
      </w:r>
    </w:p>
    <w:p w14:paraId="66B86D75" w14:textId="77777777" w:rsidR="00F90BDC" w:rsidRDefault="00F90BDC"/>
    <w:p w14:paraId="4C4C041C" w14:textId="77777777" w:rsidR="00F90BDC" w:rsidRDefault="00F90BDC">
      <w:r xmlns:w="http://schemas.openxmlformats.org/wordprocessingml/2006/main">
        <w:t xml:space="preserve">২/ প্ৰতিকূলতা অতিক্ৰম কৰা: ইনিয়াছৰ অধ্যৱসায়ৰ উদাহৰণ</w:t>
      </w:r>
    </w:p>
    <w:p w14:paraId="1B468183" w14:textId="77777777" w:rsidR="00F90BDC" w:rsidRDefault="00F90BDC"/>
    <w:p w14:paraId="7AE3422C" w14:textId="77777777" w:rsidR="00F90BDC" w:rsidRDefault="00F90BDC">
      <w:r xmlns:w="http://schemas.openxmlformats.org/wordprocessingml/2006/main">
        <w:t xml:space="preserve">১/ মথি ৯:২-৭ - যীচুৱে পক্ষাঘাত ৰোগীক সুস্থ কৰা</w:t>
      </w:r>
    </w:p>
    <w:p w14:paraId="7B6E8C0A" w14:textId="77777777" w:rsidR="00F90BDC" w:rsidRDefault="00F90BDC"/>
    <w:p w14:paraId="5AFF57CA" w14:textId="77777777" w:rsidR="00F90BDC" w:rsidRDefault="00F90BDC">
      <w:r xmlns:w="http://schemas.openxmlformats.org/wordprocessingml/2006/main">
        <w:t xml:space="preserve">২/ মথি ১১:২৮-৩০ - যীচুৱে তেওঁৰ ওচৰলৈ আহি জিৰণি আৰু সতেজ হ'বলৈ আমন্ত্ৰণ</w:t>
      </w:r>
    </w:p>
    <w:p w14:paraId="10D7B97A" w14:textId="77777777" w:rsidR="00F90BDC" w:rsidRDefault="00F90BDC"/>
    <w:p w14:paraId="3EF32FAC" w14:textId="77777777" w:rsidR="00F90BDC" w:rsidRDefault="00F90BDC">
      <w:r xmlns:w="http://schemas.openxmlformats.org/wordprocessingml/2006/main">
        <w:t xml:space="preserve">Acts 9:34 পিতৰে তেওঁক ক’লে, “ইনিয়া, যীচু খ্ৰীষ্টই তোমাক সুস্থ কৰি তুলিছে; আৰু তেওঁ লগে লগে উঠিল।</w:t>
      </w:r>
    </w:p>
    <w:p w14:paraId="1278B5B9" w14:textId="77777777" w:rsidR="00F90BDC" w:rsidRDefault="00F90BDC"/>
    <w:p w14:paraId="3BE044B0" w14:textId="77777777" w:rsidR="00F90BDC" w:rsidRDefault="00F90BDC">
      <w:r xmlns:w="http://schemas.openxmlformats.org/wordprocessingml/2006/main">
        <w:t xml:space="preserve">পিতৰে ইনিয়াছক যীচু খ্ৰীষ্টৰ দ্বাৰাই সুস্থ হ’বলৈ উৎসাহিত কৰে।</w:t>
      </w:r>
    </w:p>
    <w:p w14:paraId="25B7DC8C" w14:textId="77777777" w:rsidR="00F90BDC" w:rsidRDefault="00F90BDC"/>
    <w:p w14:paraId="19949AB6" w14:textId="77777777" w:rsidR="00F90BDC" w:rsidRDefault="00F90BDC">
      <w:r xmlns:w="http://schemas.openxmlformats.org/wordprocessingml/2006/main">
        <w:t xml:space="preserve">১/ ঈশ্বৰৰ আৰোগ্য শক্তি: যীচু খ্ৰীষ্টই আমাক কেনেকৈ সুস্থ কৰে</w:t>
      </w:r>
    </w:p>
    <w:p w14:paraId="75000644" w14:textId="77777777" w:rsidR="00F90BDC" w:rsidRDefault="00F90BDC"/>
    <w:p w14:paraId="1CFD49DA" w14:textId="77777777" w:rsidR="00F90BDC" w:rsidRDefault="00F90BDC">
      <w:r xmlns:w="http://schemas.openxmlformats.org/wordprocessingml/2006/main">
        <w:t xml:space="preserve">২/ যীচু খ্ৰীষ্টত বিশ্বাস কৰা: তেওঁৰ শক্তি আৰু দয়াৰ ওপৰত নিৰ্ভৰ কৰা</w:t>
      </w:r>
    </w:p>
    <w:p w14:paraId="3C070072" w14:textId="77777777" w:rsidR="00F90BDC" w:rsidRDefault="00F90BDC"/>
    <w:p w14:paraId="73A8DD7E" w14:textId="77777777" w:rsidR="00F90BDC" w:rsidRDefault="00F90BDC">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দ্বাৰাই আমি সুস্থ হওঁ।”</w:t>
      </w:r>
    </w:p>
    <w:p w14:paraId="304620F0" w14:textId="77777777" w:rsidR="00F90BDC" w:rsidRDefault="00F90BDC"/>
    <w:p w14:paraId="0D6A5BE6" w14:textId="77777777" w:rsidR="00F90BDC" w:rsidRDefault="00F90BDC">
      <w:r xmlns:w="http://schemas.openxmlformats.org/wordprocessingml/2006/main">
        <w:t xml:space="preserve">২/ যাকোব ৫:১৪-১৫ – “তোমালোকৰ মাজত কোনো ৰোগী আছেনে? তেওঁ মণ্ডলীৰ প্ৰাচীনসকলক মাতিব; </w:t>
      </w:r>
      <w:r xmlns:w="http://schemas.openxmlformats.org/wordprocessingml/2006/main">
        <w:t xml:space="preserve">আৰু যিহোৱাৰ নামত তেওঁক তেলেৰে অভিষেক কৰি তেওঁৰ ওপৰত প্ৰাৰ্থনা কৰক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আৰু যদি তেওঁ পাপ কৰিলে, তেন্তে সেই পাপ ক্ষমা কৰা হ’ব।”</w:t>
      </w:r>
    </w:p>
    <w:p w14:paraId="44544FAF" w14:textId="77777777" w:rsidR="00F90BDC" w:rsidRDefault="00F90BDC"/>
    <w:p w14:paraId="7181D133" w14:textId="77777777" w:rsidR="00F90BDC" w:rsidRDefault="00F90BDC">
      <w:r xmlns:w="http://schemas.openxmlformats.org/wordprocessingml/2006/main">
        <w:t xml:space="preserve">Acts 9:35 লুদ্দা আৰু চৰোণত থকা সকলোৱে তেওঁক দেখি প্ৰভুৰ ওচৰলৈ ঘূৰি গ’ল।</w:t>
      </w:r>
    </w:p>
    <w:p w14:paraId="1C438F8F" w14:textId="77777777" w:rsidR="00F90BDC" w:rsidRDefault="00F90BDC"/>
    <w:p w14:paraId="66E72881" w14:textId="77777777" w:rsidR="00F90BDC" w:rsidRDefault="00F90BDC">
      <w:r xmlns:w="http://schemas.openxmlformats.org/wordprocessingml/2006/main">
        <w:t xml:space="preserve">লুদ্দা আৰু চৰোণত বাস কৰা সকলো লোকে এজন মানুহক দেখি প্ৰভুৰ প্ৰতি ধৰ্মান্তৰিত হ’ল।</w:t>
      </w:r>
    </w:p>
    <w:p w14:paraId="4D09C89C" w14:textId="77777777" w:rsidR="00F90BDC" w:rsidRDefault="00F90BDC"/>
    <w:p w14:paraId="0B61EA28" w14:textId="77777777" w:rsidR="00F90BDC" w:rsidRDefault="00F90BDC">
      <w:r xmlns:w="http://schemas.openxmlformats.org/wordprocessingml/2006/main">
        <w:t xml:space="preserve">১: জীৱনত আমি যিমানেই কষ্টৰ সন্মুখীন নহওঁক কিয়, ঈশ্বৰ আমাৰ বাবে সদায় থাকে আৰু আমাক পাৰ কৰি দিব।</w:t>
      </w:r>
    </w:p>
    <w:p w14:paraId="4660C012" w14:textId="77777777" w:rsidR="00F90BDC" w:rsidRDefault="00F90BDC"/>
    <w:p w14:paraId="08B54D95" w14:textId="77777777" w:rsidR="00F90BDC" w:rsidRDefault="00F90BDC">
      <w:r xmlns:w="http://schemas.openxmlformats.org/wordprocessingml/2006/main">
        <w:t xml:space="preserve">২: আমি সকলোৱে আমাৰ চৌপাশৰ লোকৰ বাবে পোহৰ হ’ব পাৰো, আৰু আমাৰ কৰ্মই আনৰ ওপৰত গভীৰ প্ৰভাৱ পেলাব পাৰে।</w:t>
      </w:r>
    </w:p>
    <w:p w14:paraId="2E6DF4D8" w14:textId="77777777" w:rsidR="00F90BDC" w:rsidRDefault="00F90BDC"/>
    <w:p w14:paraId="4B56C049" w14:textId="77777777" w:rsidR="00F90BDC" w:rsidRDefault="00F90BDC">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দৌৰিব আৰু ক্লান্ত নহ’ব, খোজ কাঢ়িব আৰু অজ্ঞান নহ’ব।</w:t>
      </w:r>
    </w:p>
    <w:p w14:paraId="5A1B84BD" w14:textId="77777777" w:rsidR="00F90BDC" w:rsidRDefault="00F90BDC"/>
    <w:p w14:paraId="6CC026CA" w14:textId="77777777" w:rsidR="00F90BDC" w:rsidRDefault="00F90BDC">
      <w:r xmlns:w="http://schemas.openxmlformats.org/wordprocessingml/2006/main">
        <w:t xml:space="preserve">2: 2 Corinthians 5:17 এতেকে যদি কোনোবাই খ্ৰীষ্টত আছে, তেন্তে নতুন সৃষ্টি আহিছে: পুৰণি গ’ল, নতুন ইয়াত আছে!</w:t>
      </w:r>
    </w:p>
    <w:p w14:paraId="229D1550" w14:textId="77777777" w:rsidR="00F90BDC" w:rsidRDefault="00F90BDC"/>
    <w:p w14:paraId="7F475056" w14:textId="77777777" w:rsidR="00F90BDC" w:rsidRDefault="00F90BDC">
      <w:r xmlns:w="http://schemas.openxmlformats.org/wordprocessingml/2006/main">
        <w:t xml:space="preserve">Acts 9:36 যোপ্পাত তবিতা নামৰ এগৰাকী শিষ্য আছিল, যাৰ অৰ্থ দৰ্কা বুলি কোৱা হয়।</w:t>
      </w:r>
    </w:p>
    <w:p w14:paraId="6DE1EEDF" w14:textId="77777777" w:rsidR="00F90BDC" w:rsidRDefault="00F90BDC"/>
    <w:p w14:paraId="0F95D621" w14:textId="77777777" w:rsidR="00F90BDC" w:rsidRDefault="00F90BDC">
      <w:r xmlns:w="http://schemas.openxmlformats.org/wordprocessingml/2006/main">
        <w:t xml:space="preserve">ডৰ্কাছ নামেৰেও পৰিচিত তবিথা যোপ্পাত বাস কৰা এগৰাকী আদৰ্শ খ্ৰীষ্টান শিষ্য আছিল যিয়ে সৎ কৰ্ম আৰু উদাৰ দানৰ দ্বাৰা নিজৰ বিশ্বাস প্ৰদৰ্শন কৰিছিল।</w:t>
      </w:r>
    </w:p>
    <w:p w14:paraId="02445FDF" w14:textId="77777777" w:rsidR="00F90BDC" w:rsidRDefault="00F90BDC"/>
    <w:p w14:paraId="141EA41D" w14:textId="77777777" w:rsidR="00F90BDC" w:rsidRDefault="00F90BDC">
      <w:r xmlns:w="http://schemas.openxmlformats.org/wordprocessingml/2006/main">
        <w:t xml:space="preserve">১/ তবিথাৰ ভাল কাম আৰু উদাৰতাৰ আদৰ্শ অনুকৰণ কৰিবলৈ আহ্বান।</w:t>
      </w:r>
    </w:p>
    <w:p w14:paraId="768AA58E" w14:textId="77777777" w:rsidR="00F90BDC" w:rsidRDefault="00F90BDC"/>
    <w:p w14:paraId="3FFE3232" w14:textId="77777777" w:rsidR="00F90BDC" w:rsidRDefault="00F90BDC">
      <w:r xmlns:w="http://schemas.openxmlformats.org/wordprocessingml/2006/main">
        <w:t xml:space="preserve">২/ বিশ্বাসী শিষ্য হিচাপে তবিথাৰ উত্তৰাধিকাৰ স্মৰণ কৰা।</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লূক ৬:৩৮ "দান কৰক, তেতিয়া তোমালোকক দিয়া হ'ব। হেঁচা মাৰি ধৰা, জোকাৰি জোকাৰি লৰচৰ কৰা ভাল জোখ তোমালোকৰ কোলাত ঢালি দিয়া হ'ব। কিয়নো তোমালোকে ব্যৱহাৰ কৰা জোখৰ দ্বাৰা তোমালোকক জোখা হ'ব।" ."</w:t>
      </w:r>
    </w:p>
    <w:p w14:paraId="450AFF98" w14:textId="77777777" w:rsidR="00F90BDC" w:rsidRDefault="00F90BDC"/>
    <w:p w14:paraId="51FC3958" w14:textId="77777777" w:rsidR="00F90BDC" w:rsidRDefault="00F90BDC">
      <w:r xmlns:w="http://schemas.openxmlformats.org/wordprocessingml/2006/main">
        <w:t xml:space="preserve">২/ যাকোব ২:১৭-১৮ "একেদৰে বিশ্বাস নিজেই যদি কৰ্মৰ লগত নাথাকে, তেন্তে মৃত। কিন্তু কোনোবাই ক'ব, "তোমালোকৰ বিশ্বাস আছে; মোৰ কৰ্ম আছে।" আপোনাৰ বিশ্বাস মোক কৰ্মবিহীন দেখুৱাওক, আৰু মই মোৰ কৰ্মৰ দ্বাৰা তোমাক মোৰ বিশ্বাস দেখুৱাম।"</w:t>
      </w:r>
    </w:p>
    <w:p w14:paraId="5430B79D" w14:textId="77777777" w:rsidR="00F90BDC" w:rsidRDefault="00F90BDC"/>
    <w:p w14:paraId="6C00E949" w14:textId="77777777" w:rsidR="00F90BDC" w:rsidRDefault="00F90BDC">
      <w:r xmlns:w="http://schemas.openxmlformats.org/wordprocessingml/2006/main">
        <w:t xml:space="preserve">Acts 9:37 সেই দিনবোৰত তাই অসুস্থ হৈ মৃত্যুবৰণ কৰিলে।</w:t>
      </w:r>
    </w:p>
    <w:p w14:paraId="7A027AE5" w14:textId="77777777" w:rsidR="00F90BDC" w:rsidRDefault="00F90BDC"/>
    <w:p w14:paraId="4C319A41" w14:textId="77777777" w:rsidR="00F90BDC" w:rsidRDefault="00F90BDC">
      <w:r xmlns:w="http://schemas.openxmlformats.org/wordprocessingml/2006/main">
        <w:t xml:space="preserve">পাঁচনি পৌলৰ দিনত এগৰাকী মহিলা অসুস্থ হৈ মৃত্যুমুখত পৰিল। মানুহে তাইৰ শৰীৰ ধুই শোক কৰিবলৈ ওপৰৰ কোঠা এটাত শুৱাই দিলে।</w:t>
      </w:r>
    </w:p>
    <w:p w14:paraId="25F77B38" w14:textId="77777777" w:rsidR="00F90BDC" w:rsidRDefault="00F90BDC"/>
    <w:p w14:paraId="223ED163" w14:textId="77777777" w:rsidR="00F90BDC" w:rsidRDefault="00F90BDC">
      <w:r xmlns:w="http://schemas.openxmlformats.org/wordprocessingml/2006/main">
        <w:t xml:space="preserve">১/ প্ৰিয়জনৰ জীৱনৰ ওপৰত চিন্তা কৰা: পাঁচনিৰ কৰ্ম ৯:৩৭ পদৰ পৰা আমি কি শিকিব পাৰো</w:t>
      </w:r>
    </w:p>
    <w:p w14:paraId="5EF385B9" w14:textId="77777777" w:rsidR="00F90BDC" w:rsidRDefault="00F90BDC"/>
    <w:p w14:paraId="3F5E0457" w14:textId="77777777" w:rsidR="00F90BDC" w:rsidRDefault="00F90BDC">
      <w:r xmlns:w="http://schemas.openxmlformats.org/wordprocessingml/2006/main">
        <w:t xml:space="preserve">২/ আমাৰ আপোনজনক চিনি পোৱাৰ আৰাম ঈশ্বৰৰ যত্নত থাকে</w:t>
      </w:r>
    </w:p>
    <w:p w14:paraId="14D95A4B" w14:textId="77777777" w:rsidR="00F90BDC" w:rsidRDefault="00F90BDC"/>
    <w:p w14:paraId="7169BD2B" w14:textId="77777777" w:rsidR="00F90BDC" w:rsidRDefault="00F90BDC">
      <w:r xmlns:w="http://schemas.openxmlformats.org/wordprocessingml/2006/main">
        <w:t xml:space="preserve">১/ যোহন ১১:২৫-২৬ “যীচুৱে তাইক ক’লে, ‘মই পুনৰুত্থান আৰু জীৱন। যি কোনোৱে মোক বিশ্বাস কৰে, মৰিলেও তেওঁ জীয়াই থাকিব, আৰু যি কোনোৱে মোক বিশ্বাস কৰে, তেওঁ কেতিয়াও মৰি নাযায়’”</w:t>
      </w:r>
    </w:p>
    <w:p w14:paraId="008B173B" w14:textId="77777777" w:rsidR="00F90BDC" w:rsidRDefault="00F90BDC"/>
    <w:p w14:paraId="7306E89B" w14:textId="77777777" w:rsidR="00F90BDC" w:rsidRDefault="00F90BDC">
      <w:r xmlns:w="http://schemas.openxmlformats.org/wordprocessingml/2006/main">
        <w:t xml:space="preserve">২.১ থিচলনীকীয়া ৪:১৩-১৪ “কিন্তু ভাইসকল, তোমালোকে শুই থকাসকলৰ বিষয়ে অজ্ঞাত হোৱাটো আমি নিবিচাৰো, যাতে তোমালোকে আশাহীন আনৰ দৰে দুখ নকৰিবা। কাৰণ আমি যিহেতু বিশ্বাস কৰোঁ যে যীচু মৰিল আৰু পুনৰুত্থান হ’ল, তেনেকৈয়ে যীচুৰ দ্বাৰাই ঈশ্বৰে টোপনি যোৱাসকলক নিজৰ লগত লৈ আহিব”।</w:t>
      </w:r>
    </w:p>
    <w:p w14:paraId="6B1668A9" w14:textId="77777777" w:rsidR="00F90BDC" w:rsidRDefault="00F90BDC"/>
    <w:p w14:paraId="55BA056B" w14:textId="77777777" w:rsidR="00F90BDC" w:rsidRDefault="00F90BDC">
      <w:r xmlns:w="http://schemas.openxmlformats.org/wordprocessingml/2006/main">
        <w:t xml:space="preserve">Acts 9:38 লিদ্দা যোপাৰ ওচৰত আছিল আৰু শিষ্যসকলে পিতৰ তাত থকাৰ কথা শুনি তেওঁৰ ওচৰলৈ দুজন মানুহ পঠালে, যাতে তেওঁ তেওঁলোকৰ ওচৰলৈ আহিবলৈ পলম নকৰিব।</w:t>
      </w:r>
    </w:p>
    <w:p w14:paraId="5C6EB49C" w14:textId="77777777" w:rsidR="00F90BDC" w:rsidRDefault="00F90BDC"/>
    <w:p w14:paraId="1E139D3D" w14:textId="77777777" w:rsidR="00F90BDC" w:rsidRDefault="00F90BDC">
      <w:r xmlns:w="http://schemas.openxmlformats.org/wordprocessingml/2006/main">
        <w:t xml:space="preserve">যোপাৰ ওচৰত অৱস্থিত লুদ্দাৰ শিষ্যসকলে পিতৰ তাত থকাৰ কথা শুনি দুজন লোকক পঠালে, যাতে </w:t>
      </w:r>
      <w:r xmlns:w="http://schemas.openxmlformats.org/wordprocessingml/2006/main">
        <w:lastRenderedPageBreak xmlns:w="http://schemas.openxmlformats.org/wordprocessingml/2006/main"/>
      </w:r>
      <w:r xmlns:w="http://schemas.openxmlformats.org/wordprocessingml/2006/main">
        <w:t xml:space="preserve">তেওঁক পলম নকৰাকৈ তেওঁলোকৰ ওচৰলৈ উভতি আহিবলৈ অনুৰোধ কৰা হয়।</w:t>
      </w:r>
    </w:p>
    <w:p w14:paraId="7183FB75" w14:textId="77777777" w:rsidR="00F90BDC" w:rsidRDefault="00F90BDC"/>
    <w:p w14:paraId="6F52B096" w14:textId="77777777" w:rsidR="00F90BDC" w:rsidRDefault="00F90BDC">
      <w:r xmlns:w="http://schemas.openxmlformats.org/wordprocessingml/2006/main">
        <w:t xml:space="preserve">১/ ঈশ্বৰে নিজৰ ইচ্ছা সম্পন্ন কৰিবলৈ মানুহক প্ৰভিডেন্সিয়েলি ব্যৱহাৰ কৰিব।</w:t>
      </w:r>
    </w:p>
    <w:p w14:paraId="524D58B6" w14:textId="77777777" w:rsidR="00F90BDC" w:rsidRDefault="00F90BDC"/>
    <w:p w14:paraId="7C511F72" w14:textId="77777777" w:rsidR="00F90BDC" w:rsidRDefault="00F90BDC">
      <w:r xmlns:w="http://schemas.openxmlformats.org/wordprocessingml/2006/main">
        <w:t xml:space="preserve">২) সহ-বিশ্বাসীসকলৰ সৈতে সুদৃঢ় সম্পৰ্ক বজাই ৰখাৰ গুৰুত্ব।</w:t>
      </w:r>
    </w:p>
    <w:p w14:paraId="4F3056BE" w14:textId="77777777" w:rsidR="00F90BDC" w:rsidRDefault="00F90BDC"/>
    <w:p w14:paraId="0C7C9A75" w14:textId="77777777" w:rsidR="00F90BDC" w:rsidRDefault="00F90BDC">
      <w:r xmlns:w="http://schemas.openxmlformats.org/wordprocessingml/2006/main">
        <w:t xml:space="preserve">১/ যোহন ১৫:১২-১৭ - আন বিশ্বাসীসকলৰ সৈতে কেনেকৈ ঐক্যবদ্ধভাৱে জীয়াই থাকিব লাগে সেই বিষয়ে যীচুৰ শিক্ষা।</w:t>
      </w:r>
    </w:p>
    <w:p w14:paraId="233E2F68" w14:textId="77777777" w:rsidR="00F90BDC" w:rsidRDefault="00F90BDC"/>
    <w:p w14:paraId="23AD6566" w14:textId="77777777" w:rsidR="00F90BDC" w:rsidRDefault="00F90BDC">
      <w:r xmlns:w="http://schemas.openxmlformats.org/wordprocessingml/2006/main">
        <w:t xml:space="preserve">২/ ৰোমীয়া ১২:১০ - ভাতৃত্ববোধেৰে ইজনে সিজনক প্ৰেম কৰাৰ গুৰুত্ব।</w:t>
      </w:r>
    </w:p>
    <w:p w14:paraId="4E17D1DF" w14:textId="77777777" w:rsidR="00F90BDC" w:rsidRDefault="00F90BDC"/>
    <w:p w14:paraId="02DB2D5C" w14:textId="77777777" w:rsidR="00F90BDC" w:rsidRDefault="00F90BDC">
      <w:r xmlns:w="http://schemas.openxmlformats.org/wordprocessingml/2006/main">
        <w:t xml:space="preserve">Acts 9:39 তেতিয়া পিতৰে উঠি তেওঁলোকৰ লগত গ’ল। যেতিয়া তেওঁ আহিল, তেতিয়া তেওঁলোকে তেওঁক ওপৰৰ কোঠালৈ লৈ গ’ল, আৰু সকলো বিধৱাই তেওঁৰ কাষত কান্দি কান্দি থিয় হ’ল আৰু ডৰ্কাছে তেওঁলোকৰ লগত থকাৰ সময়ত যি চোলা আৰু কাপোৰ দেখুৱাই দিলে।</w:t>
      </w:r>
    </w:p>
    <w:p w14:paraId="2D67D1A1" w14:textId="77777777" w:rsidR="00F90BDC" w:rsidRDefault="00F90BDC"/>
    <w:p w14:paraId="02E1D19B" w14:textId="77777777" w:rsidR="00F90BDC" w:rsidRDefault="00F90BDC">
      <w:r xmlns:w="http://schemas.openxmlformats.org/wordprocessingml/2006/main">
        <w:t xml:space="preserve">পিতৰে আন পাঁচনিসকলৰ সৈতে বিধৱাসকলৰ ওচৰলৈ গৈ ডৰ্কাছে বনোৱা বস্ত্ৰবোৰ দেখিলে।</w:t>
      </w:r>
    </w:p>
    <w:p w14:paraId="2C32CFB2" w14:textId="77777777" w:rsidR="00F90BDC" w:rsidRDefault="00F90BDC"/>
    <w:p w14:paraId="3456B5D6" w14:textId="77777777" w:rsidR="00F90BDC" w:rsidRDefault="00F90BDC">
      <w:r xmlns:w="http://schemas.openxmlformats.org/wordprocessingml/2006/main">
        <w:t xml:space="preserve">১/ আমি আমাৰ সময় আৰু প্ৰতিভাৰে উদাৰ হ’ব লাগে আৰু ডৰ্কাছৰ দৰে আনৰ সেৱা কৰিব লাগে।</w:t>
      </w:r>
    </w:p>
    <w:p w14:paraId="7D8A98DF" w14:textId="77777777" w:rsidR="00F90BDC" w:rsidRDefault="00F90BDC"/>
    <w:p w14:paraId="4917A3D0" w14:textId="77777777" w:rsidR="00F90BDC" w:rsidRDefault="00F90BDC">
      <w:r xmlns:w="http://schemas.openxmlformats.org/wordprocessingml/2006/main">
        <w:t xml:space="preserve">২/ শোকত থাকিও আমাৰ আগত যোৱাসকলৰ আদৰ্শৰ দ্বাৰা আমি অনুপ্ৰাণিত আৰু সান্ত্বনা লাভ কৰিব পাৰো।</w:t>
      </w:r>
    </w:p>
    <w:p w14:paraId="2AF445B2" w14:textId="77777777" w:rsidR="00F90BDC" w:rsidRDefault="00F90BDC"/>
    <w:p w14:paraId="78227D0D" w14:textId="77777777" w:rsidR="00F90BDC" w:rsidRDefault="00F90BDC">
      <w:r xmlns:w="http://schemas.openxmlformats.org/wordprocessingml/2006/main">
        <w:t xml:space="preserve">১/ মাৰ্ক ১০:৪৩-৪৪ “কিন্তু তোমালোকৰ মাজত এনেকুৱা নহ’ব, কিন্তু তোমালোকৰ মাজত যি কোনো মহান হ’ব বিচাৰে, তেওঁ তোমালোকৰ সেৱক হ’ব;</w:t>
      </w:r>
    </w:p>
    <w:p w14:paraId="5E244F30" w14:textId="77777777" w:rsidR="00F90BDC" w:rsidRDefault="00F90BDC"/>
    <w:p w14:paraId="31FEBAD5" w14:textId="77777777" w:rsidR="00F90BDC" w:rsidRDefault="00F90BDC">
      <w:r xmlns:w="http://schemas.openxmlformats.org/wordprocessingml/2006/main">
        <w:t xml:space="preserve">২/ ২ কৰিন্থীয়া ৯:৮ “আৰু ঈশ্বৰে তোমালোকৰ প্ৰতি সকলো অনুগ্ৰহ প্ৰচুৰ কৰিব পাৰে; যাতে তোমালোকে সকলো কামত সদাই পৰ্যাপ্ত হৈ সকলো ভাল কামত প্ৰচুৰতা লাভ কৰিবা।”</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কিন্তু পিতৰে সকলোকে বাহিৰলৈ উলিয়াই আনি আঁঠু লৈ প্ৰাৰ্থনা কৰিলে; আৰু তেওঁক মৃতদেহৰ ফালে ঘূৰাই ক’লে, “তবিথা, উঠা।” তেতিয়া তাই চকু মেলিলে আৰু পিতৰক দেখি উঠি বহিল।</w:t>
      </w:r>
    </w:p>
    <w:p w14:paraId="659D01A8" w14:textId="77777777" w:rsidR="00F90BDC" w:rsidRDefault="00F90BDC"/>
    <w:p w14:paraId="535584B0" w14:textId="77777777" w:rsidR="00F90BDC" w:rsidRDefault="00F90BDC">
      <w:r xmlns:w="http://schemas.openxmlformats.org/wordprocessingml/2006/main">
        <w:t xml:space="preserve">পিতৰে তবিথাৰ বাবে প্ৰাৰ্থনা কৰিলে আৰু তাই তেওঁক দেখি চকু মেলি উঠি বহিল।</w:t>
      </w:r>
    </w:p>
    <w:p w14:paraId="12D03B0B" w14:textId="77777777" w:rsidR="00F90BDC" w:rsidRDefault="00F90BDC"/>
    <w:p w14:paraId="5975C613" w14:textId="77777777" w:rsidR="00F90BDC" w:rsidRDefault="00F90BDC">
      <w:r xmlns:w="http://schemas.openxmlformats.org/wordprocessingml/2006/main">
        <w:t xml:space="preserve">১/ প্ৰাৰ্থনাৰ শক্তি: আমাৰ প্ৰাৰ্থনাৰ উত্তৰ দিবলৈ ঈশ্বৰক বিশ্বাস কৰা</w:t>
      </w:r>
    </w:p>
    <w:p w14:paraId="163C9FC5" w14:textId="77777777" w:rsidR="00F90BDC" w:rsidRDefault="00F90BDC"/>
    <w:p w14:paraId="2ECA0C61" w14:textId="77777777" w:rsidR="00F90BDC" w:rsidRDefault="00F90BDC">
      <w:r xmlns:w="http://schemas.openxmlformats.org/wordprocessingml/2006/main">
        <w:t xml:space="preserve">২/ যীচুৰ অলৌকিক শক্তি: আমাৰ জীৱনত তেওঁৰ পৰিচৰ্যাক পালন কৰা</w:t>
      </w:r>
    </w:p>
    <w:p w14:paraId="1849A77A" w14:textId="77777777" w:rsidR="00F90BDC" w:rsidRDefault="00F90BDC"/>
    <w:p w14:paraId="5CAABCAC" w14:textId="77777777" w:rsidR="00F90BDC" w:rsidRDefault="00F90BDC">
      <w:r xmlns:w="http://schemas.openxmlformats.org/wordprocessingml/2006/main">
        <w:t xml:space="preserve">১/ যাকোব ৫:১৬ - তোমালোকে সুস্থ হবলৈ ইজনে সিজনৰ দোষ স্বীকাৰ কৰক আৰু ইজনে সিজনৰ বাবে প্ৰাৰ্থনা কৰক।</w:t>
      </w:r>
    </w:p>
    <w:p w14:paraId="1D150C05" w14:textId="77777777" w:rsidR="00F90BDC" w:rsidRDefault="00F90BDC"/>
    <w:p w14:paraId="4B7AE71E" w14:textId="77777777" w:rsidR="00F90BDC" w:rsidRDefault="00F90BDC">
      <w:r xmlns:w="http://schemas.openxmlformats.org/wordprocessingml/2006/main">
        <w:t xml:space="preserve">২) মাৰ্ক ১১:২৪ - সেইবাবে মই তোমালোকক কওঁ, প্ৰাৰ্থনা কৰাৰ সময়ত তোমালোকে যি বিচাৰে, সেই বস্তু গ্ৰহণ কৰা বুলি বিশ্বাস কৰা, আৰু তোমালোকে সেইবোৰ পাব।</w:t>
      </w:r>
    </w:p>
    <w:p w14:paraId="450158CB" w14:textId="77777777" w:rsidR="00F90BDC" w:rsidRDefault="00F90BDC"/>
    <w:p w14:paraId="5FB836FD" w14:textId="77777777" w:rsidR="00F90BDC" w:rsidRDefault="00F90BDC">
      <w:r xmlns:w="http://schemas.openxmlformats.org/wordprocessingml/2006/main">
        <w:t xml:space="preserve">Acts 9:41 পাছত তেওঁ তাইক হাত দি তাইক ওপৰলৈ তুলিলে আৰু পবিত্ৰ আৰু বিধৱাসকলক মাতি আনি তাইক জীৱিত অৱস্থাত উপস্থাপন কৰিলে।</w:t>
      </w:r>
    </w:p>
    <w:p w14:paraId="3922808C" w14:textId="77777777" w:rsidR="00F90BDC" w:rsidRDefault="00F90BDC"/>
    <w:p w14:paraId="7BAA3F44" w14:textId="77777777" w:rsidR="00F90BDC" w:rsidRDefault="00F90BDC">
      <w:r xmlns:w="http://schemas.openxmlformats.org/wordprocessingml/2006/main">
        <w:t xml:space="preserve">পিতৰে এগৰাকী মৃত নাৰীক জীৱিত কৰি তুলিলে, পবিত্ৰ আৰু বিধৱাসকলক তেওঁক সহায় কৰিবলৈ আহ্বান জনাই।</w:t>
      </w:r>
    </w:p>
    <w:p w14:paraId="4D4A0DB0" w14:textId="77777777" w:rsidR="00F90BDC" w:rsidRDefault="00F90BDC"/>
    <w:p w14:paraId="2CFBE7B0" w14:textId="77777777" w:rsidR="00F90BDC" w:rsidRDefault="00F90BDC">
      <w:r xmlns:w="http://schemas.openxmlformats.org/wordprocessingml/2006/main">
        <w:t xml:space="preserve">১/ মৃত্যুৰ ওপৰত ঈশ্বৰৰ শক্তি - জীৱন আৰু খ্ৰীষ্টত বিশ্বাসক আকোৱালি লোৱা</w:t>
      </w:r>
    </w:p>
    <w:p w14:paraId="56F4211B" w14:textId="77777777" w:rsidR="00F90BDC" w:rsidRDefault="00F90BDC"/>
    <w:p w14:paraId="6EA6DE4D" w14:textId="77777777" w:rsidR="00F90BDC" w:rsidRDefault="00F90BDC">
      <w:r xmlns:w="http://schemas.openxmlformats.org/wordprocessingml/2006/main">
        <w:t xml:space="preserve">২/ অলৌকিকতাৰ আশা কৰা - প্ৰভুৰ প্ৰেম আৰু ব্যৱস্থাৰ ওপৰত বিশ্বাস কৰা</w:t>
      </w:r>
    </w:p>
    <w:p w14:paraId="12AB137B" w14:textId="77777777" w:rsidR="00F90BDC" w:rsidRDefault="00F90BDC"/>
    <w:p w14:paraId="4817118D"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১১:১ - এতিয়া বিশ্বাস হৈছে আশা কৰা বস্তুৰ নিশ্চয়তা, দেখা নোপোৱা বস্তুৰ প্ৰতি বিশ্বাস।</w:t>
      </w:r>
    </w:p>
    <w:p w14:paraId="27F6881D" w14:textId="77777777" w:rsidR="00F90BDC" w:rsidRDefault="00F90BDC"/>
    <w:p w14:paraId="37D08180" w14:textId="77777777" w:rsidR="00F90BDC" w:rsidRDefault="00F90BDC">
      <w:r xmlns:w="http://schemas.openxmlformats.org/wordprocessingml/2006/main">
        <w:t xml:space="preserve">Acts 9:42 গোটেই যোপ্পা লোকে এই কথা জনা গ’ল; আৰু বহুতে প্ৰভুত বিশ্বাস কৰিলে।</w:t>
      </w:r>
    </w:p>
    <w:p w14:paraId="5504D17B" w14:textId="77777777" w:rsidR="00F90BDC" w:rsidRDefault="00F90BDC"/>
    <w:p w14:paraId="34E54E8D" w14:textId="77777777" w:rsidR="00F90BDC" w:rsidRDefault="00F90BDC">
      <w:r xmlns:w="http://schemas.openxmlformats.org/wordprocessingml/2006/main">
        <w:t xml:space="preserve">এই অংশটোৱে যীচুৰ শক্তি আৰু মঙ্গলৰ খবৰ কেনেকৈ সমগ্ৰ যোপ্পা নগৰত বিয়পি পৰিল আৰু বহুতে প্ৰভুক বিশ্বাস কৰিলে।</w:t>
      </w:r>
    </w:p>
    <w:p w14:paraId="5C033C28" w14:textId="77777777" w:rsidR="00F90BDC" w:rsidRDefault="00F90BDC"/>
    <w:p w14:paraId="0327A892" w14:textId="77777777" w:rsidR="00F90BDC" w:rsidRDefault="00F90BDC">
      <w:r xmlns:w="http://schemas.openxmlformats.org/wordprocessingml/2006/main">
        <w:t xml:space="preserve">১/ সাক্ষ্যৰ শক্তি: যীচুৰ কাহিনী কেনেকৈ বিয়পি পৰে</w:t>
      </w:r>
    </w:p>
    <w:p w14:paraId="237A9AF2" w14:textId="77777777" w:rsidR="00F90BDC" w:rsidRDefault="00F90BDC"/>
    <w:p w14:paraId="3196E858" w14:textId="77777777" w:rsidR="00F90BDC" w:rsidRDefault="00F90BDC">
      <w:r xmlns:w="http://schemas.openxmlformats.org/wordprocessingml/2006/main">
        <w:t xml:space="preserve">২/ বিশ্বাস কৰক আৰু পৰিত্ৰাণ পাওক: যোপাৰ অলৌকিকতা</w:t>
      </w:r>
    </w:p>
    <w:p w14:paraId="055C4BD1" w14:textId="77777777" w:rsidR="00F90BDC" w:rsidRDefault="00F90BDC"/>
    <w:p w14:paraId="40D54E38" w14:textId="77777777" w:rsidR="00F90BDC" w:rsidRDefault="00F90BDC">
      <w:r xmlns:w="http://schemas.openxmlformats.org/wordprocessingml/2006/main">
        <w:t xml:space="preserve">১) যিচয়া ৪৩:১০-১১: “তোমালোক মোৰ সাক্ষী,” যিহোৱাই এই কথা কৈছে, “আৰু মই বাছি লোৱা মোৰ দাস, যাতে তোমালোকে মোক জানিবা আৰু বিশ্বাস কৰিবা আৰু বুজিবা যে মই তেওঁ। মোৰ আগতে কোনো দেৱতা গঠিত হোৱা নাছিল, মোৰ পিছতো কোনো দেৱতা নাথাকিব।</w:t>
      </w:r>
    </w:p>
    <w:p w14:paraId="52268426" w14:textId="77777777" w:rsidR="00F90BDC" w:rsidRDefault="00F90BDC"/>
    <w:p w14:paraId="2AA87C6C" w14:textId="77777777" w:rsidR="00F90BDC" w:rsidRDefault="00F90BDC">
      <w:r xmlns:w="http://schemas.openxmlformats.org/wordprocessingml/2006/main">
        <w:t xml:space="preserve">২/ মথি ২৮:১৮-২০: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তোমাৰ লগত সদায়, যুগৰ একেবাৰে শেষলৈকে।”</w:t>
      </w:r>
    </w:p>
    <w:p w14:paraId="1CBA142D" w14:textId="77777777" w:rsidR="00F90BDC" w:rsidRDefault="00F90BDC"/>
    <w:p w14:paraId="29A4CD21" w14:textId="77777777" w:rsidR="00F90BDC" w:rsidRDefault="00F90BDC">
      <w:r xmlns:w="http://schemas.openxmlformats.org/wordprocessingml/2006/main">
        <w:t xml:space="preserve">Acts 9:43 তেতিয়া তেওঁ যোপ্পাত এজন চামৰাৰ কাম কৰা চিমোনৰ লগত বহু দিন থাকিল।</w:t>
      </w:r>
    </w:p>
    <w:p w14:paraId="325E291B" w14:textId="77777777" w:rsidR="00F90BDC" w:rsidRDefault="00F90BDC"/>
    <w:p w14:paraId="615BBA89" w14:textId="77777777" w:rsidR="00F90BDC" w:rsidRDefault="00F90BDC">
      <w:r xmlns:w="http://schemas.openxmlformats.org/wordprocessingml/2006/main">
        <w:t xml:space="preserve">পিতৰে চিমোন নামৰ এজন চামৰা বনোৱা এজনৰ লগত যোপাত বহুদিন থাকিল।</w:t>
      </w:r>
    </w:p>
    <w:p w14:paraId="17100FC9" w14:textId="77777777" w:rsidR="00F90BDC" w:rsidRDefault="00F90BDC"/>
    <w:p w14:paraId="5E3A48B7" w14:textId="77777777" w:rsidR="00F90BDC" w:rsidRDefault="00F90BDC">
      <w:r xmlns:w="http://schemas.openxmlformats.org/wordprocessingml/2006/main">
        <w:t xml:space="preserve">১/ প্ৰতিটো পৰিস্থিতিত ঈশ্বৰৰ উদ্দেশ্য বুজা</w:t>
      </w:r>
    </w:p>
    <w:p w14:paraId="7D04853F" w14:textId="77777777" w:rsidR="00F90BDC" w:rsidRDefault="00F90BDC"/>
    <w:p w14:paraId="3178A9E3" w14:textId="77777777" w:rsidR="00F90BDC" w:rsidRDefault="00F90BDC">
      <w:r xmlns:w="http://schemas.openxmlformats.org/wordprocessingml/2006/main">
        <w:t xml:space="preserve">২/ কঠিন পৰিস্থিতিত আজ্ঞাবহতা বাছি লোৱা</w:t>
      </w:r>
    </w:p>
    <w:p w14:paraId="7D1A47CC" w14:textId="77777777" w:rsidR="00F90BDC" w:rsidRDefault="00F90BDC"/>
    <w:p w14:paraId="7441513F"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8D6CCB6" w14:textId="77777777" w:rsidR="00F90BDC" w:rsidRDefault="00F90BDC"/>
    <w:p w14:paraId="3378081B" w14:textId="77777777" w:rsidR="00F90BDC" w:rsidRDefault="00F90BDC">
      <w:r xmlns:w="http://schemas.openxmlformats.org/wordprocessingml/2006/main">
        <w:t xml:space="preserve">২.১ পিতৰ ৫:৬-৭ - এতেকে ঈশ্বৰৰ শক্তিশালী হাতৰ তলত নিজকে নম্ৰ হওক, যাতে তেওঁ যথা সময়ত তোমালোকক উন্নীত কৰিব পাৰে, তোমালোকৰ সকলো চিন্তা তেওঁৰ ওপৰত পেলাই, কাৰণ তেওঁ তোমালোকৰ যত্ন লয়।</w:t>
      </w:r>
    </w:p>
    <w:p w14:paraId="1EDBD12C" w14:textId="77777777" w:rsidR="00F90BDC" w:rsidRDefault="00F90BDC"/>
    <w:p w14:paraId="674F0568" w14:textId="77777777" w:rsidR="00F90BDC" w:rsidRDefault="00F90BDC">
      <w:r xmlns:w="http://schemas.openxmlformats.org/wordprocessingml/2006/main">
        <w:t xml:space="preserve">পাঁচনিৰ কৰ্ম ১০ পদত পিতৰৰ দৰ্শন আৰু ৰোমান শতপতি কৰ্ণেলিয়াছৰ ধৰ্মান্তৰকৰণৰ কথা কোৱা হৈছে, যিয়ে প্ৰাচীন খ্ৰীষ্টান মণ্ডলীত এক উল্লেখযোগ্য টাৰ্নিং পইণ্ট চিহ্নিত কৰিছিল আৰু শুভবাৰ্তাৰ বাৰ্তা অইহুদীসকলৰ মাজত বিয়পি পৰিছিল।</w:t>
      </w:r>
    </w:p>
    <w:p w14:paraId="5D8F5A65" w14:textId="77777777" w:rsidR="00F90BDC" w:rsidRDefault="00F90BDC"/>
    <w:p w14:paraId="5F8BB8F2" w14:textId="77777777" w:rsidR="00F90BDC" w:rsidRDefault="00F90BDC">
      <w:r xmlns:w="http://schemas.openxmlformats.org/wordprocessingml/2006/main">
        <w:t xml:space="preserve">১ম অনুচ্ছেদ: অধ্যায়টোৰ আৰম্ভণিতে কৰ্ণেলিয়াছ নামৰ এজন ৰোমান সেনাপতি কৈচৰিয়াত বাস কৰা এজন ভকত আৰু ঈশ্বৰভক্ত আছিল। এদিন দুপৰীয়া তেওঁৰ এটা দৰ্শন হ’ল য’ত ঈশ্বৰৰ এজন দূতে তেওঁক নামেৰে মাতিলে। স্বৰ্গদূতে তেওঁক ক’লে যে তেওঁৰ প্ৰাৰ্থনা আৰু দুখীয়াসকলক দিয়া উপহাৰ ঈশ্বৰে মনত পেলাইছে আৰু তেওঁক নিৰ্দেশ দিলে যে পিতৰ নামেৰে জনাজাত চিমোনক ঘূৰাই আনিবলৈ যোপ্পালৈ মানুহ পঠিয়াব লাগে (পাঁচনিৰ কৰ্ম ১০:১-৬)। কৰ্ণেলিয়াছে এই কথা মানিলে আৰু দুজন দাস আৰু এজন সৈনিকক পঠিয়াই দিলে যিজন ঈশ্বৰৰ প্ৰতি ভক্তি আছিল।</w:t>
      </w:r>
    </w:p>
    <w:p w14:paraId="0E42F71B" w14:textId="77777777" w:rsidR="00F90BDC" w:rsidRDefault="00F90BDC"/>
    <w:p w14:paraId="3A0E7C75" w14:textId="77777777" w:rsidR="00F90BDC" w:rsidRDefault="00F90BDC">
      <w:r xmlns:w="http://schemas.openxmlformats.org/wordprocessingml/2006/main">
        <w:t xml:space="preserve">২য় অনুচ্ছেদ: তেওঁলোক বাটত থকাৰ সময়তে পিটাৰ ছাদত উঠি প্ৰাৰ্থনা কৰিলে ভোকত লাগিল কিবা এটা খাব বিচাৰিলে সমাধিত পৰিল দেখি স্বৰ্গে ডাঙৰ চাদৰৰ দৰে কিবা এটা খুলিলে তাৰ চাৰিটা চুকেৰে পৃথিৱীখন তললৈ নমাই দিলে সকলো ধৰণৰ চাৰি ভৰিৰ প্ৰাণী সৰীসৃপ পৃথিৱী চৰাই আকাশ কণ্ঠই ক'লে 'উঠা পিটাৰে মাৰি খাব' কিন্তু উত্তৰ দিলে 'নিশ্চয় প্ৰভু নহয়! মই কেতিয়াও অশুদ্ধ অশুচি বস্তু খোৱা নাই।' কণ্ঠই দ্বিতীয়বাৰৰ বাবে কথা ক'লে 'ঈশ্বৰে পৰিষ্কাৰ কৰা কোনো বস্তুকে অশুদ্ধ বুলি নক'বা।' এইটো তিনিবাৰ হৈছিল তাৰ পিছত ইয়াক পুনৰ স্বৰ্গলৈ টানি অনা হৈছিল (পাঁচনিৰ কৰ্ম ১০:৯-১৬)। পিতৰে অৰ্থ দৰ্শনৰ বিষয়ে চিন্তা কৰি থাকোঁতে কৰ্ণেলিয়াছে পঠোৱা মানুহে চিমোনৰ ঘৰ ক'ত ৰৈছিল গেট কল কৰি সুধিলে যে পিতৰ নামেৰে জনাজাত চিমোন তাত থাকি আছে নেকি? আত্মাই তেওঁক ক’লে ‘চিমোনে তোমাক বিচাৰি তিনিজন মানুহ গতিকে উঠি তললৈ নামি যাওক, তেওঁলোকক যাবলৈ কুণ্ঠাবোধ নকৰিবা কিয়নো মই তেওঁলোকক পঠিয়াইছো’ (পাঁচনিৰ কৰ্ম ১০:১৭-২০)।</w:t>
      </w:r>
    </w:p>
    <w:p w14:paraId="58C97071" w14:textId="77777777" w:rsidR="00F90BDC" w:rsidRDefault="00F90BDC"/>
    <w:p w14:paraId="42EB7405" w14:textId="77777777" w:rsidR="00F90BDC" w:rsidRDefault="00F90BDC">
      <w:r xmlns:w="http://schemas.openxmlformats.org/wordprocessingml/2006/main">
        <w:t xml:space="preserve">৩য় অনুচ্ছেদ: গতিকে পিতৰে নামি গ'ল মানুহক সম্ভাষণ জনাই পিছদিনা তেওঁলোকৰ লগত যোপাৰ পৰা আন লোকসকলে তেওঁলোকৰ বাবে অপেক্ষা কৰি থকা কৰ্ণেলিয়াক লগ পালে। ঘৰত প্ৰৱেশ কৰাৰ লগে লগে কৰ্ণেলিয়াই ভৰি পূজা কৰিলে কিন্তু পিতৰে থিয় হ'ল ক'লে 'মই নিজেই কেৱল মানুহ' কথা পাতি ভিতৰলৈ সোমাই গ'ল বৃহৎ গোট খোৱা মানুহবোৰে তেওঁলোকক ক'লে যে ইহুদী মানুহ সহযোগী কাৰোবাক আন জাতিৰ ওচৰলৈ কিমান অবৈধ কিন্তু ঈশ্বৰে দেখুৱাইছে যে কোনো ব্যক্তিক অশুদ্ধ অশুচি বুলি ক'ব নালাগে (পাঁচনিৰ কৰ্ম ১০)। :২৩-২৮)। তাৰ পিছত কৰ্ণেলিয়াই </w:t>
      </w:r>
      <w:r xmlns:w="http://schemas.openxmlformats.org/wordprocessingml/2006/main">
        <w:lastRenderedPageBreak xmlns:w="http://schemas.openxmlformats.org/wordprocessingml/2006/main"/>
      </w:r>
      <w:r xmlns:w="http://schemas.openxmlformats.org/wordprocessingml/2006/main">
        <w:t xml:space="preserve">তেওঁক কিয় মাতিবলৈ পঠিয়াইছিল সেই বিষয়ে বুজাই দিলে, তেওঁৰ দৰ্শনৰ কথা ক’লে যে এজন স্বৰ্গদূতে তেওঁক যোপ্পাক পঠিয়াবলৈ কোৱা চিমোনক পঠিয়াবলৈ পিতৰ বুলি জনাজাত চিমোনক বাৰ্তা দিব যাৰ যোগেদি গোটেই ঘৰখন পৰিত্ৰাণ পাব (পাঁচনিৰ কৰ্ম ১০:৩০-৩৩)। তাৰ পিছত পিতৰে ক'বলৈ আৰম্ভ কৰিলে উপলব্ধি সত্য ঈশ্বৰে পক্ষপাতিত্ব দেখুৱাই নিদিয়ে প্ৰতিটো জাতিক গ্ৰহণ কৰে এজনে কি সঠিক কৰে তেওঁ যীচু খ্ৰীষ্টৰ যোগেদি শুভবাৰ্তা প্ৰচাৰ কৰিলে প্ৰভু সকলো কথা কওঁতে পবিত্ৰ আত্মা আহিল সকলোৱে শুনা বাৰ্তা পিতৰৰ লগত অহা চুন্নত কৰা বিশ্বাসীসকলে আচৰিত হ'ল উপহাৰ পবিত্ৰ আত্মাই ঢালি দিলে আনকি অনা-ইহুদীসকলে তেওঁলোকক ঈশ্বৰৰ প্ৰশংসা কৰি অন্য ভাষা কোৱা শুনিছিল তাৰ পিছত যিকোনো ব্যক্তিয়ে পানী বন্ধ কৰিব পাৰে বুলি সুধিছিল এইসকলে বাপ্তিস্ম লোৱাৰ সময়ত পবিত্ৰ আত্মা লাভ কৰিছিল মাত্ৰ আমি বাপ্তিস্ম লোৱা নাম যীচু খ্ৰীষ্টক আদেশ দিছো তাৰ পিছত কেইদিনমান থাকিবলৈ অনুৰোধ কৰিছিলোঁ (পাঁচনিৰ কৰ্ম ১০:৩৪-৪৮)।</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কৈচৰিয়াত কৰ্ণেলিয়া নামৰ এজন ব্যক্তি আছিল, তেওঁ ইটালীৰ দলৰ এজন সেনাপতি আছিল।</w:t>
      </w:r>
    </w:p>
    <w:p w14:paraId="3FDF0DDB" w14:textId="77777777" w:rsidR="00F90BDC" w:rsidRDefault="00F90BDC"/>
    <w:p w14:paraId="6B235329" w14:textId="77777777" w:rsidR="00F90BDC" w:rsidRDefault="00F90BDC">
      <w:r xmlns:w="http://schemas.openxmlformats.org/wordprocessingml/2006/main">
        <w:t xml:space="preserve">কৈচৰিয়াত নিয়োজিত ৰোমান সেনাপতি কৰ্ণেলিয়া এজন বিশ্বাসী ব্যক্তি আছিল।</w:t>
      </w:r>
    </w:p>
    <w:p w14:paraId="453A4C79" w14:textId="77777777" w:rsidR="00F90BDC" w:rsidRDefault="00F90BDC"/>
    <w:p w14:paraId="68948C1B" w14:textId="77777777" w:rsidR="00F90BDC" w:rsidRDefault="00F90BDC">
      <w:r xmlns:w="http://schemas.openxmlformats.org/wordprocessingml/2006/main">
        <w:t xml:space="preserve">১/ ঈশ্বৰৰ বিশ্বাসযোগ্যতাই সাংস্কৃতিক আৰু ধৰ্মীয় বিভাজনক অতিক্ৰম কৰে।</w:t>
      </w:r>
    </w:p>
    <w:p w14:paraId="25CFD2F5" w14:textId="77777777" w:rsidR="00F90BDC" w:rsidRDefault="00F90BDC"/>
    <w:p w14:paraId="30DCD11A" w14:textId="77777777" w:rsidR="00F90BDC" w:rsidRDefault="00F90BDC">
      <w:r xmlns:w="http://schemas.openxmlformats.org/wordprocessingml/2006/main">
        <w:t xml:space="preserve">২/ জীৱনক ৰূপান্তৰিত কৰা বিশ্বাসৰ শক্তি।</w:t>
      </w:r>
    </w:p>
    <w:p w14:paraId="224EB2F5" w14:textId="77777777" w:rsidR="00F90BDC" w:rsidRDefault="00F90BDC"/>
    <w:p w14:paraId="403412AF" w14:textId="77777777" w:rsidR="00F90BDC" w:rsidRDefault="00F90BDC">
      <w:r xmlns:w="http://schemas.openxmlformats.org/wordprocessingml/2006/main">
        <w:t xml:space="preserve">১/ পাঁচনিৰ কৰ্ম ১১:১৯ - “এতিয়া যিসকলে ষ্টিফেনৰ লগত সংঘটিত হোৱা অত্যাচাৰৰ কাৰণে সিঁচৰতি হৈ পৰিল, তেওঁলোকে ইহুদীসকলৰ বাহিৰে আন কাকো বাক্য কোৱা নাছিল।”</w:t>
      </w:r>
    </w:p>
    <w:p w14:paraId="28BD8776" w14:textId="77777777" w:rsidR="00F90BDC" w:rsidRDefault="00F90BDC"/>
    <w:p w14:paraId="0A028313" w14:textId="77777777" w:rsidR="00F90BDC" w:rsidRDefault="00F90BDC">
      <w:r xmlns:w="http://schemas.openxmlformats.org/wordprocessingml/2006/main">
        <w:t xml:space="preserve">২) ৰোমীয়া ১০:১২ - “কিয়নো ইহুদী আৰু গ্ৰীকৰ মাজত কোনো পাৰ্থক্য নাই; কিয়নো সেই একেই প্ৰভু সকলোৰে প্ৰভু, তেওঁ আমন্ত্ৰণ কৰা সকলোকে নিজৰ ধন-সম্পত্তি প্ৰদান কৰে।”</w:t>
      </w:r>
    </w:p>
    <w:p w14:paraId="1D6B3523" w14:textId="77777777" w:rsidR="00F90BDC" w:rsidRDefault="00F90BDC"/>
    <w:p w14:paraId="34E25343" w14:textId="77777777" w:rsidR="00F90BDC" w:rsidRDefault="00F90BDC">
      <w:r xmlns:w="http://schemas.openxmlformats.org/wordprocessingml/2006/main">
        <w:t xml:space="preserve">Acts 10:2 এজন ভক্তিময় মানুহ, আৰু তেওঁৰ গোটেই ঘৰৰ সৈতে ঈশ্বৰক ভয় কৰা, যিজনে লোকসকলক বহুত দান দিছিল আৰু ঈশ্বৰৰ ওচৰত সদায় প্ৰাৰ্থনা কৰিছিল।</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অংশত এজন ব্যক্তিৰ বৰ্ণনা কৰা হৈছে যিজনে ঈশ্বৰৰ প্ৰতি নিষ্ঠাৱান আছিল আৰু আনক উদাৰতাৰে দান কৰি আৰু নিয়মিতভাৱে প্ৰাৰ্থনা কৰি নিজৰ বিশ্বাসক ব্যৱহাৰিকভাৱে দেখুৱাইছিল।</w:t>
      </w:r>
    </w:p>
    <w:p w14:paraId="178F9A58" w14:textId="77777777" w:rsidR="00F90BDC" w:rsidRDefault="00F90BDC"/>
    <w:p w14:paraId="7B20E2A1" w14:textId="77777777" w:rsidR="00F90BDC" w:rsidRDefault="00F90BDC">
      <w:r xmlns:w="http://schemas.openxmlformats.org/wordprocessingml/2006/main">
        <w:t xml:space="preserve">১/ ভক্তিৰ জীৱন যাপন: আপোনাৰ বিশ্বাসক ব্যৱহাৰিকভাৱে কেনেকৈ চম্ভালিব পাৰি</w:t>
      </w:r>
    </w:p>
    <w:p w14:paraId="37A33153" w14:textId="77777777" w:rsidR="00F90BDC" w:rsidRDefault="00F90BDC"/>
    <w:p w14:paraId="0AA81A4B" w14:textId="77777777" w:rsidR="00F90BDC" w:rsidRDefault="00F90BDC">
      <w:r xmlns:w="http://schemas.openxmlformats.org/wordprocessingml/2006/main">
        <w:t xml:space="preserve">২/ দান আৰু প্ৰাৰ্থনাৰ উপকাৰ: জীৱনত প্ৰকৃত আশীৰ্বাদৰ অভিজ্ঞতা লাভ কৰা</w:t>
      </w:r>
    </w:p>
    <w:p w14:paraId="6E055A41" w14:textId="77777777" w:rsidR="00F90BDC" w:rsidRDefault="00F90BDC"/>
    <w:p w14:paraId="5E64537E" w14:textId="77777777" w:rsidR="00F90BDC" w:rsidRDefault="00F90BDC">
      <w:r xmlns:w="http://schemas.openxmlformats.org/wordprocessingml/2006/main">
        <w:t xml:space="preserve">১) যাকোব ২:১৭-১৮, "এনেকৈ বিশ্বাস যদি কৰ্ম নাই, তেন্তে অকলে হৈ মৃত। হয়, কোনো মানুহে ক'ব পাৰে, তোমাৰ বিশ্বাস আছে আৰু মোৰ কৰ্ম আছে। আৰু মই মোৰ কৰ্মৰ দ্বাৰাই তোমাক মোৰ বিশ্বাস দেখুৱাম।"</w:t>
      </w:r>
    </w:p>
    <w:p w14:paraId="49E3E78F" w14:textId="77777777" w:rsidR="00F90BDC" w:rsidRDefault="00F90BDC"/>
    <w:p w14:paraId="47372A2C" w14:textId="77777777" w:rsidR="00F90BDC" w:rsidRDefault="00F90BDC">
      <w:r xmlns:w="http://schemas.openxmlformats.org/wordprocessingml/2006/main">
        <w:t xml:space="preserve">২.১ যোহন ৩:১৭-১৮, "কিন্তু যাৰ এই জগতৰ মঙ্গল আছে, আৰু নিজৰ ভায়েকক অভাৱ হোৱা দেখি, আৰু তেওঁৰ কৰুণাৰ অন্তৰা বন্ধ কৰি দিয়ে, ঈশ্বৰৰ প্ৰেম তেওঁৰ মাজত কেনেকৈ বাস কৰে? মোৰ সন্তানসকল, আহক আমি।" বাক্য বা জিভাত প্ৰেম নহয়, কিন্তু কৰ্ম আৰু সত্যৰ দ্বাৰা প্ৰেম কৰা।”</w:t>
      </w:r>
    </w:p>
    <w:p w14:paraId="2A59AFEE" w14:textId="77777777" w:rsidR="00F90BDC" w:rsidRDefault="00F90BDC"/>
    <w:p w14:paraId="4DBEFE0C" w14:textId="77777777" w:rsidR="00F90BDC" w:rsidRDefault="00F90BDC">
      <w:r xmlns:w="http://schemas.openxmlformats.org/wordprocessingml/2006/main">
        <w:t xml:space="preserve">Acts 10:3 দিনৰ নৱম বজাত তেওঁ এটা দৰ্শনত ঈশ্বৰৰ এজন দূতে তেওঁৰ ওচৰলৈ আহি তেওঁক ক’লে, “কৰ্ণেলিয়া।”</w:t>
      </w:r>
    </w:p>
    <w:p w14:paraId="3325023A" w14:textId="77777777" w:rsidR="00F90BDC" w:rsidRDefault="00F90BDC"/>
    <w:p w14:paraId="2DD34C2E" w14:textId="77777777" w:rsidR="00F90BDC" w:rsidRDefault="00F90BDC">
      <w:r xmlns:w="http://schemas.openxmlformats.org/wordprocessingml/2006/main">
        <w:t xml:space="preserve">কৰ্ণেলিয়াছে ঈশ্বৰৰ পৰা এটা দৰ্শন পাইছে য’ত তেওঁক এজন স্বৰ্গদূতে পোনপটীয়াকৈ সম্বোধন কৰিছে।</w:t>
      </w:r>
    </w:p>
    <w:p w14:paraId="1E1E43C6" w14:textId="77777777" w:rsidR="00F90BDC" w:rsidRDefault="00F90BDC"/>
    <w:p w14:paraId="0A1ACC37" w14:textId="77777777" w:rsidR="00F90BDC" w:rsidRDefault="00F90BDC">
      <w:r xmlns:w="http://schemas.openxmlformats.org/wordprocessingml/2006/main">
        <w:t xml:space="preserve">১/ আমি সকলোৱে অপ্ৰত্যাশিতভাৱে ঈশ্বৰৰ পৰা প্ৰত্যক্ষ যোগাযোগ লাভ কৰিব পাৰো।</w:t>
      </w:r>
    </w:p>
    <w:p w14:paraId="4118FFD2" w14:textId="77777777" w:rsidR="00F90BDC" w:rsidRDefault="00F90BDC"/>
    <w:p w14:paraId="771AEAB6" w14:textId="77777777" w:rsidR="00F90BDC" w:rsidRDefault="00F90BDC">
      <w:r xmlns:w="http://schemas.openxmlformats.org/wordprocessingml/2006/main">
        <w:t xml:space="preserve">২/ আমি সকলোকে মহান কাম কৰিবলৈ ঈশ্বৰে মাতিব পাৰো।</w:t>
      </w:r>
    </w:p>
    <w:p w14:paraId="5EAB36A3" w14:textId="77777777" w:rsidR="00F90BDC" w:rsidRDefault="00F90BDC"/>
    <w:p w14:paraId="695BE20E" w14:textId="77777777" w:rsidR="00F90BDC" w:rsidRDefault="00F90BDC">
      <w:r xmlns:w="http://schemas.openxmlformats.org/wordprocessingml/2006/main">
        <w:t xml:space="preserve">১/ যোহন ১০:২৭ - "মোৰ ভেড়াবোৰে মোৰ মাত শুনিছে, আৰু মই সিহঁতক জানো, আৰু সিহঁতে মোৰ পিছে পিছে পাছে।"</w:t>
      </w:r>
    </w:p>
    <w:p w14:paraId="04FC20EF" w14:textId="77777777" w:rsidR="00F90BDC" w:rsidRDefault="00F90BDC"/>
    <w:p w14:paraId="57882F3D" w14:textId="77777777" w:rsidR="00F90BDC" w:rsidRDefault="00F90BDC">
      <w:r xmlns:w="http://schemas.openxmlformats.org/wordprocessingml/2006/main">
        <w:t xml:space="preserve">২) যিহোচূৱা ১:৯ - "শক্তিশালী আৰু সাহসী হওক। ভয় নকৰিবা; নিৰুৎসাহিত নহ'ব, কিয়নো তোমাৰ ঈশ্বৰ যিহোৱা তোমাৰ লগত থাকিব য'তেই নাযাবা।"</w:t>
      </w:r>
    </w:p>
    <w:p w14:paraId="1E891CC4" w14:textId="77777777" w:rsidR="00F90BDC" w:rsidRDefault="00F90BDC"/>
    <w:p w14:paraId="0D214A5F" w14:textId="77777777" w:rsidR="00F90BDC" w:rsidRDefault="00F90BDC">
      <w:r xmlns:w="http://schemas.openxmlformats.org/wordprocessingml/2006/main">
        <w:t xml:space="preserve">Acts 10:4 যেতিয়া তেওঁ তেওঁৰ ফালে চালে, তেতিয়া তেওঁ ভয় খালে আৰু ক’লে, “হে প্ৰভু, এইটো কি? তেতিয়া তেওঁ তেওঁক ক’লে, “তোমাৰ প্ৰাৰ্থনা আৰু দান-বৰঙণি ঈশ্বৰৰ আগত স্মৃতিৰূপে আহিল।”</w:t>
      </w:r>
    </w:p>
    <w:p w14:paraId="512ED6B5" w14:textId="77777777" w:rsidR="00F90BDC" w:rsidRDefault="00F90BDC"/>
    <w:p w14:paraId="0CEFC070" w14:textId="77777777" w:rsidR="00F90BDC" w:rsidRDefault="00F90BDC">
      <w:r xmlns:w="http://schemas.openxmlformats.org/wordprocessingml/2006/main">
        <w:t xml:space="preserve">কৰ্ণেলিয়াছে ঈশ্বৰৰ পৰা এটা দৰ্শন লাভ কৰে, আৰু তেওঁক কোৱা হয় যে তেওঁৰ প্ৰাৰ্থনা আৰু দান-বৰঙণি ঈশ্বৰে মনত পেলাইছে।</w:t>
      </w:r>
    </w:p>
    <w:p w14:paraId="64B644A1" w14:textId="77777777" w:rsidR="00F90BDC" w:rsidRDefault="00F90BDC"/>
    <w:p w14:paraId="3F73BA51" w14:textId="77777777" w:rsidR="00F90BDC" w:rsidRDefault="00F90BDC">
      <w:r xmlns:w="http://schemas.openxmlformats.org/wordprocessingml/2006/main">
        <w:t xml:space="preserve">১/ প্ৰাৰ্থনাৰ শক্তি: বিশ্বাসৰ কাৰ্য্যই কেনেকৈ ঈশ্বৰৰ অনুগ্ৰহলৈ লৈ যায়</w:t>
      </w:r>
    </w:p>
    <w:p w14:paraId="55BF897F" w14:textId="77777777" w:rsidR="00F90BDC" w:rsidRDefault="00F90BDC"/>
    <w:p w14:paraId="300A9F56" w14:textId="77777777" w:rsidR="00F90BDC" w:rsidRDefault="00F90BDC">
      <w:r xmlns:w="http://schemas.openxmlformats.org/wordprocessingml/2006/main">
        <w:t xml:space="preserve">২/ উদাৰতাই আধ্যাত্মিক পূৰ্ণতালৈ লৈ যায়।</w:t>
      </w:r>
    </w:p>
    <w:p w14:paraId="228F63AF" w14:textId="77777777" w:rsidR="00F90BDC" w:rsidRDefault="00F90BDC"/>
    <w:p w14:paraId="71F00850" w14:textId="77777777" w:rsidR="00F90BDC" w:rsidRDefault="00F90BDC">
      <w:r xmlns:w="http://schemas.openxmlformats.org/wordprocessingml/2006/main">
        <w:t xml:space="preserve">১/ যাকোব ৫:১৬ - "ধাৰ্ম্মিক মানুহৰ ফলপ্ৰসূ, উগ্ৰ প্ৰাৰ্থনাই বহুত উপকাৰ কৰে।"</w:t>
      </w:r>
    </w:p>
    <w:p w14:paraId="207BD9CE" w14:textId="77777777" w:rsidR="00F90BDC" w:rsidRDefault="00F90BDC"/>
    <w:p w14:paraId="4A5F6750" w14:textId="77777777" w:rsidR="00F90BDC" w:rsidRDefault="00F90BDC">
      <w:r xmlns:w="http://schemas.openxmlformats.org/wordprocessingml/2006/main">
        <w:t xml:space="preserve">২) ২ কৰিন্থীয়া ৯:৭ - "তেন্তে প্ৰত্যেকেই নিজৰ হৃদয়ত নিজৰ ইচ্ছা অনুসৰি দিয়ক, অনিচ্ছা বা আৱশ্যকতাৰে নহয়; কিয়নো ঈশ্বৰে আনন্দময় দানকাৰীক প্ৰেম কৰে।"</w:t>
      </w:r>
    </w:p>
    <w:p w14:paraId="490B39BC" w14:textId="77777777" w:rsidR="00F90BDC" w:rsidRDefault="00F90BDC"/>
    <w:p w14:paraId="4EB2BAB0" w14:textId="77777777" w:rsidR="00F90BDC" w:rsidRDefault="00F90BDC">
      <w:r xmlns:w="http://schemas.openxmlformats.org/wordprocessingml/2006/main">
        <w:t xml:space="preserve">Acts 10:5 এতিয়া যোপ্পালৈ মানুহ পঠাওক আৰু এজন চিমোনক মাতিব, যাৰ উপাধি পিতৰ।</w:t>
      </w:r>
    </w:p>
    <w:p w14:paraId="39B0C02A" w14:textId="77777777" w:rsidR="00F90BDC" w:rsidRDefault="00F90BDC"/>
    <w:p w14:paraId="4CC8D703" w14:textId="77777777" w:rsidR="00F90BDC" w:rsidRDefault="00F90BDC">
      <w:r xmlns:w="http://schemas.openxmlformats.org/wordprocessingml/2006/main">
        <w:t xml:space="preserve">ঈশ্বৰে চিমোন পিতৰ নামৰ এজন মানুহক বিচাৰিবলৈ যোপ্পা নগৰলৈ এজন দূত পঠিয়াইছে।</w:t>
      </w:r>
    </w:p>
    <w:p w14:paraId="4FED5A11" w14:textId="77777777" w:rsidR="00F90BDC" w:rsidRDefault="00F90BDC"/>
    <w:p w14:paraId="5FA51F0E" w14:textId="77777777" w:rsidR="00F90BDC" w:rsidRDefault="00F90BDC">
      <w:r xmlns:w="http://schemas.openxmlformats.org/wordprocessingml/2006/main">
        <w:t xml:space="preserve">১/ ঈশ্বৰে আমাক সদায় নেতৃত্ব দি আছে - আমি উপলব্ধি নকৰাৰ সময়তো ঈশ্বৰে আমাক আমাৰ জীৱনৰ মাজেৰে কেনেকৈ পথ প্ৰদৰ্শন কৰে।</w:t>
      </w:r>
    </w:p>
    <w:p w14:paraId="5CA556F8" w14:textId="77777777" w:rsidR="00F90BDC" w:rsidRDefault="00F90BDC"/>
    <w:p w14:paraId="4E063DBC" w14:textId="77777777" w:rsidR="00F90BDC" w:rsidRDefault="00F90BDC">
      <w:r xmlns:w="http://schemas.openxmlformats.org/wordprocessingml/2006/main">
        <w:t xml:space="preserve">২/ প্ৰাৰ্থনাৰ শক্তি - প্ৰাৰ্থনাই আমাক আমাৰ প্ৰশ্নৰ উত্তৰ বিচাৰি কেনেকৈ সহায় কৰিব পাৰে।</w:t>
      </w:r>
    </w:p>
    <w:p w14:paraId="607B46BD" w14:textId="77777777" w:rsidR="00F90BDC" w:rsidRDefault="00F90BDC"/>
    <w:p w14:paraId="74559AA5" w14:textId="77777777" w:rsidR="00F90BDC" w:rsidRDefault="00F90BDC">
      <w:r xmlns:w="http://schemas.openxmlformats.org/wordprocessingml/2006/main">
        <w:t xml:space="preserve">১/ যোহন ১৬:১৩ - "যেতিয়া সত্যৰ আত্মা আহিব, তেতিয়া তেওঁ তোমালোকক সকলো সত্যৰ দিশত পৰিচালিত কৰিব, কিয়নো তেওঁ নিজৰ অধিকাৰত কথা ক'ব নোৱাৰে, কিন্তু তেওঁ যি শুনিব তাকেই ক'ব আৰু তেওঁ তোমালোকক কথাবোৰ প্ৰচাৰ কৰিব।" যে আহিবলগীয়া আছে।"</w:t>
      </w:r>
    </w:p>
    <w:p w14:paraId="131AB1EB" w14:textId="77777777" w:rsidR="00F90BDC" w:rsidRDefault="00F90BDC"/>
    <w:p w14:paraId="02282F29" w14:textId="77777777" w:rsidR="00F90BDC" w:rsidRDefault="00F90BDC">
      <w:r xmlns:w="http://schemas.openxmlformats.org/wordprocessingml/2006/main">
        <w:t xml:space="preserve">২/ হিতোপদেশ ৩:৬ - "তোমাৰ সকলো পথতে তেওঁক স্বীকাৰ কৰা, আৰু তেওঁ তোমাৰ পথবোৰ পোন কৰিব।"</w:t>
      </w:r>
    </w:p>
    <w:p w14:paraId="5AA5E081" w14:textId="77777777" w:rsidR="00F90BDC" w:rsidRDefault="00F90BDC"/>
    <w:p w14:paraId="28A29FF1" w14:textId="77777777" w:rsidR="00F90BDC" w:rsidRDefault="00F90BDC">
      <w:r xmlns:w="http://schemas.openxmlformats.org/wordprocessingml/2006/main">
        <w:t xml:space="preserve">Acts 10:6 তেওঁ এজন চামৰাৰ কাম কৰা চিমোনৰ ওচৰত বাস কৰে, যাৰ ঘৰ সাগৰৰ পাৰত আছে;</w:t>
      </w:r>
    </w:p>
    <w:p w14:paraId="01DE9A53" w14:textId="77777777" w:rsidR="00F90BDC" w:rsidRDefault="00F90BDC"/>
    <w:p w14:paraId="53D3175A" w14:textId="77777777" w:rsidR="00F90BDC" w:rsidRDefault="00F90BDC">
      <w:r xmlns:w="http://schemas.openxmlformats.org/wordprocessingml/2006/main">
        <w:t xml:space="preserve">এই অংশটোত চাইমন নামৰ এজন মানুহৰ কথা কোৱা হৈছে, যিজন এজন চামৰাৰ কাম কৰা ব্যক্তি যিয়ে আন এজন মানুহৰ লগত থাকিবলৈ লৈছে আৰু তেওঁক তেওঁ কি কৰিব লাগিব সেই কথা ক’ব পাৰিছিল।</w:t>
      </w:r>
    </w:p>
    <w:p w14:paraId="6433B030" w14:textId="77777777" w:rsidR="00F90BDC" w:rsidRDefault="00F90BDC"/>
    <w:p w14:paraId="2DFAFFC6" w14:textId="77777777" w:rsidR="00F90BDC" w:rsidRDefault="00F90BDC">
      <w:r xmlns:w="http://schemas.openxmlformats.org/wordprocessingml/2006/main">
        <w:t xml:space="preserve">১/ আনৰ পৰা পোৱা প্ৰজ্ঞাৰ দ্বাৰা আমাৰ কৰ্ম কেনেকৈ পৰিচালিত হব পাৰে।</w:t>
      </w:r>
    </w:p>
    <w:p w14:paraId="11331CB5" w14:textId="77777777" w:rsidR="00F90BDC" w:rsidRDefault="00F90BDC"/>
    <w:p w14:paraId="70E1140F" w14:textId="77777777" w:rsidR="00F90BDC" w:rsidRDefault="00F90BDC">
      <w:r xmlns:w="http://schemas.openxmlformats.org/wordprocessingml/2006/main">
        <w:t xml:space="preserve">২/ পৰামৰ্শ বিচৰাৰ গুৰুত্ব।</w:t>
      </w:r>
    </w:p>
    <w:p w14:paraId="05CB6828" w14:textId="77777777" w:rsidR="00F90BDC" w:rsidRDefault="00F90BDC"/>
    <w:p w14:paraId="67677ECD" w14:textId="77777777" w:rsidR="00F90BDC" w:rsidRDefault="00F90BDC">
      <w:r xmlns:w="http://schemas.openxmlformats.org/wordprocessingml/2006/main">
        <w:t xml:space="preserve">১/ হিতোপদেশ ১১:১৪ - "য'ত কোনো পৰামৰ্শ নাথাকে, তাত লোক পতিত হয়; কিন্তু পৰামৰ্শদাতাৰ সংখ্যাত নিৰাপত্তা থাকে।"</w:t>
      </w:r>
    </w:p>
    <w:p w14:paraId="08786820" w14:textId="77777777" w:rsidR="00F90BDC" w:rsidRDefault="00F90BDC"/>
    <w:p w14:paraId="0E3F4B73" w14:textId="77777777" w:rsidR="00F90BDC" w:rsidRDefault="00F90BDC">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14:paraId="2D3E3A9E" w14:textId="77777777" w:rsidR="00F90BDC" w:rsidRDefault="00F90BDC"/>
    <w:p w14:paraId="475B8FF2" w14:textId="77777777" w:rsidR="00F90BDC" w:rsidRDefault="00F90BDC">
      <w:r xmlns:w="http://schemas.openxmlformats.org/wordprocessingml/2006/main">
        <w:t xml:space="preserve">Acts 10:7 কৰ্ণেলিয়াক কোৱা দূতে যেতিয়া গুচি গ’ল, তেতিয়া তেওঁ তেওঁৰ ঘৰৰ দুজন দাস আৰু তেওঁৰ ওচৰত অনবৰতে অপেক্ষা কৰা এজন ভক্তিময় সৈনিকক মাতিলে;</w:t>
      </w:r>
    </w:p>
    <w:p w14:paraId="1EAE1ADF" w14:textId="77777777" w:rsidR="00F90BDC" w:rsidRDefault="00F90BDC"/>
    <w:p w14:paraId="18499C54" w14:textId="77777777" w:rsidR="00F90BDC" w:rsidRDefault="00F90BDC">
      <w:r xmlns:w="http://schemas.openxmlformats.org/wordprocessingml/2006/main">
        <w:t xml:space="preserve">স্বৰ্গদূতে কৰ্ণেলিয়াক কথা পাতিলে আৰু তাৰ পাছত কৰ্ণেলিয়াক তেওঁৰ দুজন দাস আৰু এজন সৈনিকক এৰি গুচি গ’ল।</w:t>
      </w:r>
    </w:p>
    <w:p w14:paraId="5AFF08A6" w14:textId="77777777" w:rsidR="00F90BDC" w:rsidRDefault="00F90BDC"/>
    <w:p w14:paraId="04FBA2BF" w14:textId="77777777" w:rsidR="00F90BDC" w:rsidRDefault="00F90BDC">
      <w:r xmlns:w="http://schemas.openxmlformats.org/wordprocessingml/2006/main">
        <w:t xml:space="preserve">১/ প্ৰভুৰ আজ্ঞা পালনৰ গুৰুত্ব।</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নিষ্ঠাবান সেৱকৰ শক্তি।</w:t>
      </w:r>
    </w:p>
    <w:p w14:paraId="00A5CFF3" w14:textId="77777777" w:rsidR="00F90BDC" w:rsidRDefault="00F90BDC"/>
    <w:p w14:paraId="74274CDB" w14:textId="77777777" w:rsidR="00F90BDC" w:rsidRDefault="00F90BDC">
      <w:r xmlns:w="http://schemas.openxmlformats.org/wordprocessingml/2006/main">
        <w:t xml:space="preserve">১/ লূক ৬:৪৬-৪৯ - “আপুনি মোক ‘প্ৰভু, প্ৰভু’ বুলি কিয় কয়, আৰু মই তোমাক যি কওঁ তাক নকৰিলা?”</w:t>
      </w:r>
    </w:p>
    <w:p w14:paraId="22BC5483" w14:textId="77777777" w:rsidR="00F90BDC" w:rsidRDefault="00F90BDC"/>
    <w:p w14:paraId="2E02FAA3" w14:textId="77777777" w:rsidR="00F90BDC" w:rsidRDefault="00F90BDC">
      <w:r xmlns:w="http://schemas.openxmlformats.org/wordprocessingml/2006/main">
        <w:t xml:space="preserve">২/ যিচয়া ১:১৯ - “যদি আপুনি ইচ্ছুক আৰু আজ্ঞাকাৰী হয়, তেন্তে দেশৰ ভাল বস্তু খাব।”</w:t>
      </w:r>
    </w:p>
    <w:p w14:paraId="4355F8E9" w14:textId="77777777" w:rsidR="00F90BDC" w:rsidRDefault="00F90BDC"/>
    <w:p w14:paraId="543AD73D" w14:textId="77777777" w:rsidR="00F90BDC" w:rsidRDefault="00F90BDC">
      <w:r xmlns:w="http://schemas.openxmlformats.org/wordprocessingml/2006/main">
        <w:t xml:space="preserve">Acts 10:8 তেওঁ এই সকলোবোৰ কথা তেওঁলোকক জনালে আৰু তেওঁলোকক যাপ্পালৈ পঠিয়াই দিলে।</w:t>
      </w:r>
    </w:p>
    <w:p w14:paraId="70601BC5" w14:textId="77777777" w:rsidR="00F90BDC" w:rsidRDefault="00F90BDC"/>
    <w:p w14:paraId="321641E3" w14:textId="77777777" w:rsidR="00F90BDC" w:rsidRDefault="00F90BDC">
      <w:r xmlns:w="http://schemas.openxmlformats.org/wordprocessingml/2006/main">
        <w:t xml:space="preserve">কৰ্ণেলিয়াক এজন স্বৰ্গদূতে নিৰ্দেশ দিছিল যে তেওঁ পিতৰক মাতি পঠাওক যাতে তেওঁ তেওঁৰ লগত শুভবাৰ্ত্তা ভাগ-বতৰা কৰিব পাৰে। তেওঁ পিতৰক বিচাৰি নিজৰ দাসসকলক যোপ্পালৈ পঠিয়াই দিলে।</w:t>
      </w:r>
    </w:p>
    <w:p w14:paraId="1AEA7BE8" w14:textId="77777777" w:rsidR="00F90BDC" w:rsidRDefault="00F90BDC"/>
    <w:p w14:paraId="30A02FF9" w14:textId="77777777" w:rsidR="00F90BDC" w:rsidRDefault="00F90BDC">
      <w:r xmlns:w="http://schemas.openxmlformats.org/wordprocessingml/2006/main">
        <w:t xml:space="preserve">১/ ঈশ্বৰৰ পথ প্ৰদৰ্শন: ঈশ্বৰৰ পৰিকল্পনাক চিনি পোৱা আৰু অনুসৰণ কৰা</w:t>
      </w:r>
    </w:p>
    <w:p w14:paraId="0C5D423F" w14:textId="77777777" w:rsidR="00F90BDC" w:rsidRDefault="00F90BDC"/>
    <w:p w14:paraId="70C315BE" w14:textId="77777777" w:rsidR="00F90BDC" w:rsidRDefault="00F90BDC">
      <w:r xmlns:w="http://schemas.openxmlformats.org/wordprocessingml/2006/main">
        <w:t xml:space="preserve">২/ সাক্ষ্য দিয়াৰ শক্তি: আনৰ লগত শুভবাৰ্তা ভাগ কৰা</w:t>
      </w:r>
    </w:p>
    <w:p w14:paraId="07261655" w14:textId="77777777" w:rsidR="00F90BDC" w:rsidRDefault="00F90BDC"/>
    <w:p w14:paraId="5B337B8A"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14:paraId="611753F8" w14:textId="77777777" w:rsidR="00F90BDC" w:rsidRDefault="00F90BDC"/>
    <w:p w14:paraId="56FD2E14"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যি আজ্ঞা দিছো, সেই সকলো পালন কৰিবলৈ শিকাওক। আৰু চোৱা।" , মই সদায় তোমাৰ লগত আছো, যুগৰ শেষলৈকে।"</w:t>
      </w:r>
    </w:p>
    <w:p w14:paraId="49DD9F10" w14:textId="77777777" w:rsidR="00F90BDC" w:rsidRDefault="00F90BDC"/>
    <w:p w14:paraId="562C14EF" w14:textId="77777777" w:rsidR="00F90BDC" w:rsidRDefault="00F90BDC">
      <w:r xmlns:w="http://schemas.openxmlformats.org/wordprocessingml/2006/main">
        <w:t xml:space="preserve">Acts 10:9 পিছদিনা তেওঁলোকে যাত্ৰা কৰি নগৰৰ ওচৰ পাওঁতে, পিতৰে প্ৰায় ষষ্ঠ ঘণ্টাত প্ৰাৰ্থনা কৰিবলৈ ঘৰৰ ওপৰলৈ উঠি গ’ল।</w:t>
      </w:r>
    </w:p>
    <w:p w14:paraId="742BF2C8" w14:textId="77777777" w:rsidR="00F90BDC" w:rsidRDefault="00F90BDC"/>
    <w:p w14:paraId="550DDA51" w14:textId="77777777" w:rsidR="00F90BDC" w:rsidRDefault="00F90BDC">
      <w:r xmlns:w="http://schemas.openxmlformats.org/wordprocessingml/2006/main">
        <w:t xml:space="preserve">পিতৰে পিছদিনা দুপৰীয়া প্ৰাৰ্থনা কৰিবলৈ ছাদলৈ উঠি গ’ল যেতিয়া তেওঁ আৰু তেওঁৰ সঙ্গীসকলে ওচৰৰ চহৰখনলৈ যাত্ৰা কৰিলে।</w:t>
      </w:r>
    </w:p>
    <w:p w14:paraId="0F7D326A" w14:textId="77777777" w:rsidR="00F90BDC" w:rsidRDefault="00F90BDC"/>
    <w:p w14:paraId="5103CFF1" w14:textId="77777777" w:rsidR="00F90BDC" w:rsidRDefault="00F90BDC">
      <w:r xmlns:w="http://schemas.openxmlformats.org/wordprocessingml/2006/main">
        <w:t xml:space="preserve">১/ প্ৰাৰ্থনাৰ অভ্যাস: পিতৰৰ আদৰ্শ</w:t>
      </w:r>
    </w:p>
    <w:p w14:paraId="1A4D3CAD" w14:textId="77777777" w:rsidR="00F90BDC" w:rsidRDefault="00F90BDC"/>
    <w:p w14:paraId="201D7072" w14:textId="77777777" w:rsidR="00F90BDC" w:rsidRDefault="00F90BDC">
      <w:r xmlns:w="http://schemas.openxmlformats.org/wordprocessingml/2006/main">
        <w:t xml:space="preserve">২/ ঈশ্বৰৰ বাবে সময় উলিওৱা: প্ৰাৰ্থনাক অগ্ৰাধিকাৰ দিয়া</w:t>
      </w:r>
    </w:p>
    <w:p w14:paraId="246F96B7" w14:textId="77777777" w:rsidR="00F90BDC" w:rsidRDefault="00F90BDC"/>
    <w:p w14:paraId="67F5A107" w14:textId="77777777" w:rsidR="00F90BDC" w:rsidRDefault="00F90BDC">
      <w:r xmlns:w="http://schemas.openxmlformats.org/wordprocessingml/2006/main">
        <w:t xml:space="preserve">১) কলচীয়া ৪:২ — "প্ৰাৰ্থনাত আন্তৰিকতাৰে থাকিব, ধন্যবাদৰ সৈতে সজাগ হৈ থাকক।"</w:t>
      </w:r>
    </w:p>
    <w:p w14:paraId="552F6C5F" w14:textId="77777777" w:rsidR="00F90BDC" w:rsidRDefault="00F90BDC"/>
    <w:p w14:paraId="175D68C2" w14:textId="77777777" w:rsidR="00F90BDC" w:rsidRDefault="00F90BDC">
      <w:r xmlns:w="http://schemas.openxmlformats.org/wordprocessingml/2006/main">
        <w:t xml:space="preserve">২. ১ থিচলনীকীয়া ৫:১৬–১৮ — "সদায় আনন্দিত হওক, অবিৰতভাৱে প্ৰাৰ্থনা কৰক, সকলোতে ধন্যবাদ দিয়ক; কিয়নো খ্ৰীষ্ট যীচুত ঈশ্বৰৰ ইচ্ছা আপোনালোকৰ বাবে এইটোৱেই।"</w:t>
      </w:r>
    </w:p>
    <w:p w14:paraId="758891B2" w14:textId="77777777" w:rsidR="00F90BDC" w:rsidRDefault="00F90BDC"/>
    <w:p w14:paraId="134A54D9" w14:textId="77777777" w:rsidR="00F90BDC" w:rsidRDefault="00F90BDC">
      <w:r xmlns:w="http://schemas.openxmlformats.org/wordprocessingml/2006/main">
        <w:t xml:space="preserve">Acts 10:10 তেতিয়া তেওঁ অতি ভোকাতুৰ হৈ খাবলৈ ইচ্ছা কৰিলে, কিন্তু তেওঁলোকে সাজু হৈ থাকোঁতে তেওঁ মনলৈ পৰিল।</w:t>
      </w:r>
    </w:p>
    <w:p w14:paraId="25A5D3FD" w14:textId="77777777" w:rsidR="00F90BDC" w:rsidRDefault="00F90BDC"/>
    <w:p w14:paraId="65C24B81" w14:textId="77777777" w:rsidR="00F90BDC" w:rsidRDefault="00F90BDC">
      <w:r xmlns:w="http://schemas.openxmlformats.org/wordprocessingml/2006/main">
        <w:t xml:space="preserve">কৰ্ণেলিয়াছে ভোকত থকাৰ সময়তে তেওঁ খাব পৰাৰ আগতেই সমাধিস্থ হৈ পৰিল।</w:t>
      </w:r>
    </w:p>
    <w:p w14:paraId="69D76F59" w14:textId="77777777" w:rsidR="00F90BDC" w:rsidRDefault="00F90BDC"/>
    <w:p w14:paraId="08D7A139" w14:textId="77777777" w:rsidR="00F90BDC" w:rsidRDefault="00F90BDC">
      <w:r xmlns:w="http://schemas.openxmlformats.org/wordprocessingml/2006/main">
        <w:t xml:space="preserve">১/ ঈশ্বৰৰ সময় নিখুঁত: প্ৰয়োজনৰ সময়ত ধৈৰ্য্যৰ শক্তি বুজি পোৱা।</w:t>
      </w:r>
    </w:p>
    <w:p w14:paraId="5350ACCC" w14:textId="77777777" w:rsidR="00F90BDC" w:rsidRDefault="00F90BDC"/>
    <w:p w14:paraId="5901E493" w14:textId="77777777" w:rsidR="00F90BDC" w:rsidRDefault="00F90BDC">
      <w:r xmlns:w="http://schemas.openxmlformats.org/wordprocessingml/2006/main">
        <w:t xml:space="preserve">২/ ভোকৰ সময়ত প্ৰভুক বিচৰা: ঈশ্বৰৰ ব্যৱস্থাৰ ওপৰত নিৰ্ভৰ কৰিবলৈ শিকা।</w:t>
      </w:r>
    </w:p>
    <w:p w14:paraId="38AACCC5" w14:textId="77777777" w:rsidR="00F90BDC" w:rsidRDefault="00F90BDC"/>
    <w:p w14:paraId="0B7E7497"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14:paraId="0D4B823A" w14:textId="77777777" w:rsidR="00F90BDC" w:rsidRDefault="00F90BDC"/>
    <w:p w14:paraId="24CF957B" w14:textId="77777777" w:rsidR="00F90BDC" w:rsidRDefault="00F90BDC">
      <w:r xmlns:w="http://schemas.openxmlformats.org/wordprocessingml/2006/main">
        <w:t xml:space="preserve">২) গীতমালা ৩৭:২৫ - "মই সৰু আছিলো, এতিয়া বৃদ্ধ হৈছো; তথাপিও মই ধাৰ্মিকক পৰিত্যক্ত হোৱা দেখা নাই আৰু তেওঁৰ বংশক পিঠা বিচৰা দেখা নাই।"</w:t>
      </w:r>
    </w:p>
    <w:p w14:paraId="4AA6622E" w14:textId="77777777" w:rsidR="00F90BDC" w:rsidRDefault="00F90BDC"/>
    <w:p w14:paraId="6C115806" w14:textId="77777777" w:rsidR="00F90BDC" w:rsidRDefault="00F90BDC">
      <w:r xmlns:w="http://schemas.openxmlformats.org/wordprocessingml/2006/main">
        <w:t xml:space="preserve">Acts 10:11 আকাশ খোল খালে আৰু তেওঁৰ ওচৰলৈ এটা পাত্ৰ নামি অহা দেখিলে, যেনে চাৰিওফালৰ চুকত গঠিত এটা ডাঙৰ চাদৰ আছিল </w:t>
      </w:r>
      <w:r xmlns:w="http://schemas.openxmlformats.org/wordprocessingml/2006/main">
        <w:lastRenderedPageBreak xmlns:w="http://schemas.openxmlformats.org/wordprocessingml/2006/main"/>
      </w:r>
      <w:r xmlns:w="http://schemas.openxmlformats.org/wordprocessingml/2006/main">
        <w:t xml:space="preserve">আৰু পৃথিৱীলৈ নামি আহিল।</w:t>
      </w:r>
    </w:p>
    <w:p w14:paraId="706ACBCC" w14:textId="77777777" w:rsidR="00F90BDC" w:rsidRDefault="00F90BDC"/>
    <w:p w14:paraId="4C19476C" w14:textId="77777777" w:rsidR="00F90BDC" w:rsidRDefault="00F90BDC">
      <w:r xmlns:w="http://schemas.openxmlformats.org/wordprocessingml/2006/main">
        <w:t xml:space="preserve">পাঁচনিৰ কৰ্ম ১০:১১ পদত পিতৰে এটা দৰ্শন দেখিলে য'ত স্বৰ্গ মুকলি হ'ল আৰু এটা ডাঙৰ চাদৰৰ দৰে এটা পাত্ৰ তেওঁৰ ওচৰলৈ নামি আহিল।</w:t>
      </w:r>
    </w:p>
    <w:p w14:paraId="00D5CCE2" w14:textId="77777777" w:rsidR="00F90BDC" w:rsidRDefault="00F90BDC"/>
    <w:p w14:paraId="2521BAFE" w14:textId="77777777" w:rsidR="00F90BDC" w:rsidRDefault="00F90BDC">
      <w:r xmlns:w="http://schemas.openxmlformats.org/wordprocessingml/2006/main">
        <w:t xml:space="preserve">১/ দৰ্শনৰ শক্তি: ঈশ্বৰে নিজৰ লোকসকলৰ লগত কথা পাতিবলৈ ইয়াক কেনেকৈ ব্যৱহাৰ কৰে</w:t>
      </w:r>
    </w:p>
    <w:p w14:paraId="1A0F614B" w14:textId="77777777" w:rsidR="00F90BDC" w:rsidRDefault="00F90BDC"/>
    <w:p w14:paraId="5B143001" w14:textId="77777777" w:rsidR="00F90BDC" w:rsidRDefault="00F90BDC">
      <w:r xmlns:w="http://schemas.openxmlformats.org/wordprocessingml/2006/main">
        <w:t xml:space="preserve">২/ স্বৰ্গৰ পৰা পৃথিৱীলৈ: আমাৰ জীৱনত ঈশ্বৰৰ উপস্থিতিৰ অনুভৱ কৰা</w:t>
      </w:r>
    </w:p>
    <w:p w14:paraId="30828FF0" w14:textId="77777777" w:rsidR="00F90BDC" w:rsidRDefault="00F90BDC"/>
    <w:p w14:paraId="1BD8A5D5" w14:textId="77777777" w:rsidR="00F90BDC" w:rsidRDefault="00F90BDC">
      <w:r xmlns:w="http://schemas.openxmlformats.org/wordprocessingml/2006/main">
        <w:t xml:space="preserve">১/ যিচয়া ৬:১-৮ - যিচয়াই মন্দিৰত প্ৰভুৰ দৰ্শন</w:t>
      </w:r>
    </w:p>
    <w:p w14:paraId="615EA655" w14:textId="77777777" w:rsidR="00F90BDC" w:rsidRDefault="00F90BDC"/>
    <w:p w14:paraId="071FEF70" w14:textId="77777777" w:rsidR="00F90BDC" w:rsidRDefault="00F90BDC">
      <w:r xmlns:w="http://schemas.openxmlformats.org/wordprocessingml/2006/main">
        <w:t xml:space="preserve">২) প্ৰকাশিত বাক্য ১১:১৯ - স্বৰ্গত মন্দিৰ মুকলি কৰা</w:t>
      </w:r>
    </w:p>
    <w:p w14:paraId="6F314605" w14:textId="77777777" w:rsidR="00F90BDC" w:rsidRDefault="00F90BDC"/>
    <w:p w14:paraId="50581FB5" w14:textId="77777777" w:rsidR="00F90BDC" w:rsidRDefault="00F90BDC">
      <w:r xmlns:w="http://schemas.openxmlformats.org/wordprocessingml/2006/main">
        <w:t xml:space="preserve">Acts 10:12 য'ত পৃথিবীৰ চতুৰ্ভুজ জন্তু, বনৰীয়া জন্তু, লৰচৰ কৰা প্ৰাণী আৰু আকাশৰ চৰাই আছিল।</w:t>
      </w:r>
    </w:p>
    <w:p w14:paraId="5FC54030" w14:textId="77777777" w:rsidR="00F90BDC" w:rsidRDefault="00F90BDC"/>
    <w:p w14:paraId="2D3C5EAF" w14:textId="77777777" w:rsidR="00F90BDC" w:rsidRDefault="00F90BDC">
      <w:r xmlns:w="http://schemas.openxmlformats.org/wordprocessingml/2006/main">
        <w:t xml:space="preserve">ঈশ্বৰৰ সৃষ্টিত স্থলজ প্ৰাণীৰ পৰা আৰম্ভ কৰি বনৰীয়া জন্তুলৈকে, সৰীসৃপৰ পৰা আৰম্ভ কৰি আকাশ চৰাইলৈকে সকলো ধৰণৰ প্ৰাণীৰে প্ৰচুৰ।</w:t>
      </w:r>
    </w:p>
    <w:p w14:paraId="000932F9" w14:textId="77777777" w:rsidR="00F90BDC" w:rsidRDefault="00F90BDC"/>
    <w:p w14:paraId="7BF5344C" w14:textId="77777777" w:rsidR="00F90BDC" w:rsidRDefault="00F90BDC">
      <w:r xmlns:w="http://schemas.openxmlformats.org/wordprocessingml/2006/main">
        <w:t xml:space="preserve">১/ ঈশ্বৰৰ সৃষ্টিৰ আশ্চৰ্য্য</w:t>
      </w:r>
    </w:p>
    <w:p w14:paraId="08E45082" w14:textId="77777777" w:rsidR="00F90BDC" w:rsidRDefault="00F90BDC"/>
    <w:p w14:paraId="39F146F2" w14:textId="77777777" w:rsidR="00F90BDC" w:rsidRDefault="00F90BDC">
      <w:r xmlns:w="http://schemas.openxmlformats.org/wordprocessingml/2006/main">
        <w:t xml:space="preserve">২/ প্ৰকৃতিৰ সৌন্দৰ্য্য</w:t>
      </w:r>
    </w:p>
    <w:p w14:paraId="783B82D5" w14:textId="77777777" w:rsidR="00F90BDC" w:rsidRDefault="00F90BDC"/>
    <w:p w14:paraId="1E172C2D" w14:textId="77777777" w:rsidR="00F90BDC" w:rsidRDefault="00F90BDC">
      <w:r xmlns:w="http://schemas.openxmlformats.org/wordprocessingml/2006/main">
        <w:t xml:space="preserve">১/ গীতমালা ১০৪:২৪ “হে প্ৰভু, তোমাৰ কৰ্মবোৰ কিমান বহুবিধ! প্ৰজ্ঞাৰ দ্বাৰাই আপুনি সেইবোৰ সকলো সৃষ্টি কৰিলে; পৃথিৱীখন তোমাৰ জীৱ-জন্তুৰে পৰিপূৰ্ণ।”</w:t>
      </w:r>
    </w:p>
    <w:p w14:paraId="7A068B7E" w14:textId="77777777" w:rsidR="00F90BDC" w:rsidRDefault="00F90BDC"/>
    <w:p w14:paraId="6822561C" w14:textId="77777777" w:rsidR="00F90BDC" w:rsidRDefault="00F90BDC">
      <w:r xmlns:w="http://schemas.openxmlformats.org/wordprocessingml/2006/main">
        <w:t xml:space="preserve">২) আদিপুস্তক ১:২০-২৫ “তেতিয়া ঈশ্বৰে ক’লে, ‘জলবোৰত জীৱ-জন্তুৰ জাক আহিব, আৰু </w:t>
      </w:r>
      <w:r xmlns:w="http://schemas.openxmlformats.org/wordprocessingml/2006/main">
        <w:lastRenderedPageBreak xmlns:w="http://schemas.openxmlformats.org/wordprocessingml/2006/main"/>
      </w:r>
      <w:r xmlns:w="http://schemas.openxmlformats.org/wordprocessingml/2006/main">
        <w:t xml:space="preserve">চৰাইবোৰে আকাশৰ বিস্তৃতিৰ ওপৰেৰে পৃথিৱীৰ ওপৰেৰে উৰি যাওক।’ গতিকে ঈশ্বৰে মহান সাগৰীয় প্ৰাণী আৰু গতিশীল প্ৰতিটো জীৱ, যাৰ লগত পানীয়ে জুম বান্ধি থাকে, সেইবোৰৰ প্ৰজাতি অনুসৰি আৰু প্ৰতিটো পাখি থকা চৰাইবোৰক নিজৰ প্ৰকাৰ অনুসৰি সৃষ্টি কৰিলে। আৰু ঈশ্বৰে দেখিলে যে সেয়া ভাল। আৰু ঈশ্বৰে তেওঁলোকক আশীৰ্ব্বাদ কৰি ক’লে, ‘বংশবৃদ্ধি কৰা আৰু সাগৰৰ পানী ভৰাই দিয়া আৰু পৃথিবীত চৰাইবোৰ বৃদ্ধি কৰা।’ আৰু সন্ধিয়া হ’ল আৰু ৰাতিপুৱা হ’ল, পঞ্চম দিন। আৰু ঈশ্বৰে ক’লে, ‘পৃথিৱীয়ে নিজৰ প্ৰকাৰ অনুসৰি জীৱ-জন্তু জন্ম দিয়ক—পশুধন আৰু সৰীসৃপ আৰু পৃথিৱীৰ জন্তুবোৰ নিজৰ প্ৰকাৰ অনুসৰি।’ আৰু তেনেকুৱাই আছিল।”</w:t>
      </w:r>
    </w:p>
    <w:p w14:paraId="084E5B66" w14:textId="77777777" w:rsidR="00F90BDC" w:rsidRDefault="00F90BDC"/>
    <w:p w14:paraId="411508C2" w14:textId="77777777" w:rsidR="00F90BDC" w:rsidRDefault="00F90BDC">
      <w:r xmlns:w="http://schemas.openxmlformats.org/wordprocessingml/2006/main">
        <w:t xml:space="preserve">Acts 10:13 তেতিয়া তেওঁৰ ওচৰলৈ এটা মাত আহিল, “হে পিতৰ, উঠি; মাৰি, খাওক।</w:t>
      </w:r>
    </w:p>
    <w:p w14:paraId="5EFDD6DD" w14:textId="77777777" w:rsidR="00F90BDC" w:rsidRDefault="00F90BDC"/>
    <w:p w14:paraId="4B28B4B3" w14:textId="77777777" w:rsidR="00F90BDC" w:rsidRDefault="00F90BDC">
      <w:r xmlns:w="http://schemas.openxmlformats.org/wordprocessingml/2006/main">
        <w:t xml:space="preserve">এই অংশটোত ঈশ্বৰৰ মাত আৰু পিতৰৰ মাজত হোৱা কথা-বতৰাৰ কথা কোৱা হৈছে। ঈশ্বৰে পিতৰক হত্যা আৰু খাবলৈ নিৰ্দেশ দিয়ে।</w:t>
      </w:r>
    </w:p>
    <w:p w14:paraId="73A91DC0" w14:textId="77777777" w:rsidR="00F90BDC" w:rsidRDefault="00F90BDC"/>
    <w:p w14:paraId="39E75014" w14:textId="77777777" w:rsidR="00F90BDC" w:rsidRDefault="00F90BDC">
      <w:r xmlns:w="http://schemas.openxmlformats.org/wordprocessingml/2006/main">
        <w:t xml:space="preserve">১/ ঈশ্বৰৰ ইচ্ছা অনুসৰণ কৰিবলৈ হ’লে আমি যিমানেই কঠিন বা অস্বস্তিকৰ নহওক কিয়, ঈশ্বৰৰ আজ্ঞা পালন কৰিবলৈ ইচ্ছুক হ’ব লাগিব।</w:t>
      </w:r>
    </w:p>
    <w:p w14:paraId="79F7D685" w14:textId="77777777" w:rsidR="00F90BDC" w:rsidRDefault="00F90BDC"/>
    <w:p w14:paraId="33EDA28E" w14:textId="77777777" w:rsidR="00F90BDC" w:rsidRDefault="00F90BDC">
      <w:r xmlns:w="http://schemas.openxmlformats.org/wordprocessingml/2006/main">
        <w:t xml:space="preserve">২) আমি তেওঁৰ ইচ্ছা পালন কৰাটো নিশ্চিত কৰিবলৈ আমাৰ জীৱনত ঈশ্বৰৰ আত্মাৰ নেতৃত্বৰ বাবে মুকলি হৈ থাকিব লাগিব।</w:t>
      </w:r>
    </w:p>
    <w:p w14:paraId="3E81ED57" w14:textId="77777777" w:rsidR="00F90BDC" w:rsidRDefault="00F90BDC"/>
    <w:p w14:paraId="197AEE96" w14:textId="77777777" w:rsidR="00F90BDC" w:rsidRDefault="00F90BDC">
      <w:r xmlns:w="http://schemas.openxmlformats.org/wordprocessingml/2006/main">
        <w:t xml:space="preserve">১/ মথি ৪:৪ - "কিন্তু তেওঁ উত্তৰ দি ক'লে, লিখা আছে, মানুহ কেৱল পিঠাৰে নহয়, কিন্তু ঈশ্বৰৰ মুখৰ পৰা ওলোৱা প্ৰতিটো বাক্যৰ দ্বাৰাই জীয়াই থাকিব।"</w:t>
      </w:r>
    </w:p>
    <w:p w14:paraId="1C1FAB04" w14:textId="77777777" w:rsidR="00F90BDC" w:rsidRDefault="00F90BDC"/>
    <w:p w14:paraId="05F0669D" w14:textId="77777777" w:rsidR="00F90BDC" w:rsidRDefault="00F90BDC">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729D4450" w14:textId="77777777" w:rsidR="00F90BDC" w:rsidRDefault="00F90BDC"/>
    <w:p w14:paraId="1652A282" w14:textId="77777777" w:rsidR="00F90BDC" w:rsidRDefault="00F90BDC">
      <w:r xmlns:w="http://schemas.openxmlformats.org/wordprocessingml/2006/main">
        <w:t xml:space="preserve">পাঁচনিৰ কৰ্ম ১০:১৪ কিন্তু পিতৰে ক’লে, “হে প্ৰভু; কিয়নো মই কেতিয়াও সাধাৰণ বা অশুচি বস্তু খোৱা নাই।</w:t>
      </w:r>
    </w:p>
    <w:p w14:paraId="7B310900" w14:textId="77777777" w:rsidR="00F90BDC" w:rsidRDefault="00F90BDC"/>
    <w:p w14:paraId="2333328C" w14:textId="77777777" w:rsidR="00F90BDC" w:rsidRDefault="00F90BDC">
      <w:r xmlns:w="http://schemas.openxmlformats.org/wordprocessingml/2006/main">
        <w:t xml:space="preserve">ঈশ্বৰে পৰিষ্কাৰ কৰা কোনো বস্তুকে তেওঁ অশুদ্ধ বুলি ক’ব নালাগে বুলি ঈশ্বৰৰ পৰা পোৱা দৰ্শনক পিতৰে গ্ৰহণ কৰিবলৈ অস্বীকাৰ কৰে।</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অনুগ্ৰহ: ঈশ্বৰে যি পৰিষ্কাৰ কৰিছে তাক বিচাৰ নকৰিবলৈ সোঁৱৰাই দিয়া</w:t>
      </w:r>
    </w:p>
    <w:p w14:paraId="356D070F" w14:textId="77777777" w:rsidR="00F90BDC" w:rsidRDefault="00F90BDC"/>
    <w:p w14:paraId="32B49F6B" w14:textId="77777777" w:rsidR="00F90BDC" w:rsidRDefault="00F90BDC">
      <w:r xmlns:w="http://schemas.openxmlformats.org/wordprocessingml/2006/main">
        <w:t xml:space="preserve">২) ঈশ্বৰৰ ইচ্ছাক চিনি পোৱা: ঈশ্বৰৰ আজ্ঞাবোৰ কেনেকৈ বিবেচনা কৰিব পাৰি আৰু কেতিয়া সেইবোৰ পালন কৰিব লাগে</w:t>
      </w:r>
    </w:p>
    <w:p w14:paraId="5654A4F6" w14:textId="77777777" w:rsidR="00F90BDC" w:rsidRDefault="00F90BDC"/>
    <w:p w14:paraId="08494A16" w14:textId="77777777" w:rsidR="00F90BDC" w:rsidRDefault="00F90BDC">
      <w:r xmlns:w="http://schemas.openxmlformats.org/wordprocessingml/2006/main">
        <w:t xml:space="preserve">১) ৰোমীয়া ১৪:১৪ - "মই জানো আৰু প্ৰভু যীচুৰ দ্বাৰাই বিশ্বাস কৰা হৈছে যে নিজৰ পৰা একোৱেই অশুচি নাই; কিন্তু যি কোনো বস্তুক অশুচি বুলি গণ্য কৰে, তেওঁৰ বাবে সেয়া অশুচি।"</w:t>
      </w:r>
    </w:p>
    <w:p w14:paraId="7EABE3DD" w14:textId="77777777" w:rsidR="00F90BDC" w:rsidRDefault="00F90BDC"/>
    <w:p w14:paraId="23518621" w14:textId="77777777" w:rsidR="00F90BDC" w:rsidRDefault="00F90BDC">
      <w:r xmlns:w="http://schemas.openxmlformats.org/wordprocessingml/2006/main">
        <w:t xml:space="preserve">২/ ইফিচীয়া ২:৮ - "কিয়নো অনুগ্ৰহৰ দ্বাৰাই তোমালোক বিশ্বাসৰ দ্বাৰাই পৰিত্ৰাণ পাইছা; আৰু সেয়া তোমালোকৰ পৰা নহয়; সেয়া ঈশ্বৰৰ দান।"</w:t>
      </w:r>
    </w:p>
    <w:p w14:paraId="099368BF" w14:textId="77777777" w:rsidR="00F90BDC" w:rsidRDefault="00F90BDC"/>
    <w:p w14:paraId="7726292C" w14:textId="77777777" w:rsidR="00F90BDC" w:rsidRDefault="00F90BDC">
      <w:r xmlns:w="http://schemas.openxmlformats.org/wordprocessingml/2006/main">
        <w:t xml:space="preserve">Acts 10:15 পাছত দ্বিতীয়বাৰ মাতে তেওঁক পুনৰ ক’লে, “ঈশ্বৰে যি শুচি কৰিলে, তাক তুমি অশুচি বুলি নালাবা।”</w:t>
      </w:r>
    </w:p>
    <w:p w14:paraId="0E066942" w14:textId="77777777" w:rsidR="00F90BDC" w:rsidRDefault="00F90BDC"/>
    <w:p w14:paraId="2700CE96" w14:textId="77777777" w:rsidR="00F90BDC" w:rsidRDefault="00F90BDC">
      <w:r xmlns:w="http://schemas.openxmlformats.org/wordprocessingml/2006/main">
        <w:t xml:space="preserve">ঈশ্বৰে আমাক নিজকে পৰিষ্কাৰ আৰু শুদ্ধ কৰাৰ ক্ষমতা দিছে; আমি এই উপহাৰক প্ৰত্যাখ্যান বা তুচ্ছজ্ঞান কৰা উচিত নহয়।</w:t>
      </w:r>
    </w:p>
    <w:p w14:paraId="65022083" w14:textId="77777777" w:rsidR="00F90BDC" w:rsidRDefault="00F90BDC"/>
    <w:p w14:paraId="1DA6417F" w14:textId="77777777" w:rsidR="00F90BDC" w:rsidRDefault="00F90BDC">
      <w:r xmlns:w="http://schemas.openxmlformats.org/wordprocessingml/2006/main">
        <w:t xml:space="preserve">১/ ঈশ্বৰৰ শুদ্ধিৰ শক্তি: বিশুদ্ধতাৰ আশীৰ্বাদ দাবী কৰা</w:t>
      </w:r>
    </w:p>
    <w:p w14:paraId="0E2B5AF0" w14:textId="77777777" w:rsidR="00F90BDC" w:rsidRDefault="00F90BDC"/>
    <w:p w14:paraId="304C6CB3" w14:textId="77777777" w:rsidR="00F90BDC" w:rsidRDefault="00F90BDC">
      <w:r xmlns:w="http://schemas.openxmlformats.org/wordprocessingml/2006/main">
        <w:t xml:space="preserve">২/ বিশুদ্ধতাৰ হৃদয়: ঈশ্বৰৰ শুদ্ধিৰ উপহাৰক আকোৱালি লোৱা</w:t>
      </w:r>
    </w:p>
    <w:p w14:paraId="7EF2DBC0" w14:textId="77777777" w:rsidR="00F90BDC" w:rsidRDefault="00F90BDC"/>
    <w:p w14:paraId="45E554F4" w14:textId="77777777" w:rsidR="00F90BDC" w:rsidRDefault="00F90BDC">
      <w:r xmlns:w="http://schemas.openxmlformats.org/wordprocessingml/2006/main">
        <w:t xml:space="preserve">১/ যিচয়া ১:১৮ - “এতিয়া আহক, আমি একেলগে যুক্তি দিওঁ,” প্ৰভুৱে কৈছে। “যদিও তোমালোকৰ পাপবোৰ ৰঙা ৰঙৰ নিচিনা, তথাপিও সেইবোৰ নিয়ৰৰ দৰে বগা হ’ব; ৰঙাৰ দৰে ৰঙা হ’লেও ঊলৰ নিচিনা হ’ব।”</w:t>
      </w:r>
    </w:p>
    <w:p w14:paraId="09F8E664" w14:textId="77777777" w:rsidR="00F90BDC" w:rsidRDefault="00F90BDC"/>
    <w:p w14:paraId="2CAB4453" w14:textId="77777777" w:rsidR="00F90BDC" w:rsidRDefault="00F90BDC">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4168EE42" w14:textId="77777777" w:rsidR="00F90BDC" w:rsidRDefault="00F90BDC"/>
    <w:p w14:paraId="7189261A" w14:textId="77777777" w:rsidR="00F90BDC" w:rsidRDefault="00F90BDC">
      <w:r xmlns:w="http://schemas.openxmlformats.org/wordprocessingml/2006/main">
        <w:t xml:space="preserve">Acts 10:16 এইটো তিনিবাৰকৈ কৰা হ’ল, আৰু পাত্ৰটো পুনৰ স্বৰ্গলৈ উঠাই লোৱা হ’ল।</w:t>
      </w:r>
    </w:p>
    <w:p w14:paraId="3587A244" w14:textId="77777777" w:rsidR="00F90BDC" w:rsidRDefault="00F90BDC"/>
    <w:p w14:paraId="2F68D70E" w14:textId="77777777" w:rsidR="00F90BDC" w:rsidRDefault="00F90BDC">
      <w:r xmlns:w="http://schemas.openxmlformats.org/wordprocessingml/2006/main">
        <w:t xml:space="preserve">পাঁচনিৰ কৰ্ম ১০:১৬ পদৰ এই অংশটোৱে পিতৰে তিনিবাৰকৈ স্বৰ্গলৈ লোৱা এটা পাত্ৰৰ দৰ্শনৰ বৰ্ণনা কৰিছে।</w:t>
      </w:r>
    </w:p>
    <w:p w14:paraId="640F1172" w14:textId="77777777" w:rsidR="00F90BDC" w:rsidRDefault="00F90BDC"/>
    <w:p w14:paraId="311D28B1" w14:textId="77777777" w:rsidR="00F90BDC" w:rsidRDefault="00F90BDC">
      <w:r xmlns:w="http://schemas.openxmlformats.org/wordprocessingml/2006/main">
        <w:t xml:space="preserve">১: ঈশ্বৰ সদায় নিয়ন্ত্ৰণত থাকে; শক্তি আৰু শক্তিৰ একমাত্ৰ প্ৰকৃত উৎস তেওঁ।</w:t>
      </w:r>
    </w:p>
    <w:p w14:paraId="46AEE5D1" w14:textId="77777777" w:rsidR="00F90BDC" w:rsidRDefault="00F90BDC"/>
    <w:p w14:paraId="3EB362C2" w14:textId="77777777" w:rsidR="00F90BDC" w:rsidRDefault="00F90BDC">
      <w:r xmlns:w="http://schemas.openxmlformats.org/wordprocessingml/2006/main">
        <w:t xml:space="preserve">২: ঈশ্বৰৰ শক্তি অসীম - আমি সদায় তেওঁক আৰু তেওঁৰ ইচ্ছাক অনুসৰণ কৰিবলৈ চেষ্টা কৰিব লাগিব।</w:t>
      </w:r>
    </w:p>
    <w:p w14:paraId="02E09288" w14:textId="77777777" w:rsidR="00F90BDC" w:rsidRDefault="00F90BDC"/>
    <w:p w14:paraId="7C622E04" w14:textId="77777777" w:rsidR="00F90BDC" w:rsidRDefault="00F90BDC">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14:paraId="5D8C3BA7" w14:textId="77777777" w:rsidR="00F90BDC" w:rsidRDefault="00F90BDC"/>
    <w:p w14:paraId="67D94B4F" w14:textId="77777777" w:rsidR="00F90BDC" w:rsidRDefault="00F90BDC">
      <w:r xmlns:w="http://schemas.openxmlformats.org/wordprocessingml/2006/main">
        <w:t xml:space="preserve">২: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14:paraId="162B0725" w14:textId="77777777" w:rsidR="00F90BDC" w:rsidRDefault="00F90BDC"/>
    <w:p w14:paraId="0BBDCA12" w14:textId="77777777" w:rsidR="00F90BDC" w:rsidRDefault="00F90BDC">
      <w:r xmlns:w="http://schemas.openxmlformats.org/wordprocessingml/2006/main">
        <w:t xml:space="preserve">Acts 10:17 পিতৰে এই দৰ্শনৰ অৰ্থ কি হ’ব, সেই বিষয়ে নিজকে সন্দেহ কৰি থকাৰ সময়ত, চোৱা, কৰ্ণেলিয়াৰ পৰা পঠোৱা লোকসকলে চিমোনৰ ঘৰৰ বিষয়ে সোধা-পোছা কৰিলে আৰু দুৱাৰৰ সন্মুখত থিয় হ’ল।</w:t>
      </w:r>
    </w:p>
    <w:p w14:paraId="0AFDCDCA" w14:textId="77777777" w:rsidR="00F90BDC" w:rsidRDefault="00F90BDC"/>
    <w:p w14:paraId="45CC692B" w14:textId="77777777" w:rsidR="00F90BDC" w:rsidRDefault="00F90BDC">
      <w:r xmlns:w="http://schemas.openxmlformats.org/wordprocessingml/2006/main">
        <w:t xml:space="preserve">পিতৰে ঈশ্বৰৰ পৰা এটা দৰ্শন পাইছিল য’ত তেওঁক নিৰ্দেশ দিয়া হৈছিল যে তেওঁলোকে মানুহৰ পটভূমিৰ ওপৰত ভিত্তি কৰি বিচাৰ নকৰিব।</w:t>
      </w:r>
    </w:p>
    <w:p w14:paraId="4DEB6598" w14:textId="77777777" w:rsidR="00F90BDC" w:rsidRDefault="00F90BDC"/>
    <w:p w14:paraId="5AA5634A" w14:textId="77777777" w:rsidR="00F90BDC" w:rsidRDefault="00F90BDC">
      <w:r xmlns:w="http://schemas.openxmlformats.org/wordprocessingml/2006/main">
        <w:t xml:space="preserve">১/ ঈশ্বৰৰ নিৰ্দেশনাত বিশ্বাস কৰক আৰু তেওঁৰ সকলো সন্তানক আকোৱালি লওক, তেওঁলোকৰ পটভূমি যিয়েই নহওক কিয়।</w:t>
      </w:r>
    </w:p>
    <w:p w14:paraId="15DEFD61" w14:textId="77777777" w:rsidR="00F90BDC" w:rsidRDefault="00F90BDC"/>
    <w:p w14:paraId="26AB3081" w14:textId="77777777" w:rsidR="00F90BDC" w:rsidRDefault="00F90BDC">
      <w:r xmlns:w="http://schemas.openxmlformats.org/wordprocessingml/2006/main">
        <w:t xml:space="preserve">২/ আমাৰ পূৰ্ব ধাৰণাই আমাক ঈশ্বৰৰ ইচ্ছা অনুসৰণ কৰাত বাধা নিদিব।</w:t>
      </w:r>
    </w:p>
    <w:p w14:paraId="10709C88" w14:textId="77777777" w:rsidR="00F90BDC" w:rsidRDefault="00F90BDC"/>
    <w:p w14:paraId="4B31D4D0" w14:textId="77777777" w:rsidR="00F90BDC" w:rsidRDefault="00F90BDC">
      <w:r xmlns:w="http://schemas.openxmlformats.org/wordprocessingml/2006/main">
        <w:t xml:space="preserve">১/ পাঁচনিৰ কৰ্ম ১০:১৭</w:t>
      </w:r>
    </w:p>
    <w:p w14:paraId="51BE0D5F" w14:textId="77777777" w:rsidR="00F90BDC" w:rsidRDefault="00F90BDC"/>
    <w:p w14:paraId="0313DF3D" w14:textId="77777777" w:rsidR="00F90BDC" w:rsidRDefault="00F90BDC">
      <w:r xmlns:w="http://schemas.openxmlformats.org/wordprocessingml/2006/main">
        <w:t xml:space="preserve">২) গালাতীয়া ৩:২৮ - "ইহুদী বা গ্ৰীক নাই, দাস বা মুক্ত নাই, পুৰুষ বা মহিলা নাই </w:t>
      </w:r>
      <w:r xmlns:w="http://schemas.openxmlformats.org/wordprocessingml/2006/main">
        <w:lastRenderedPageBreak xmlns:w="http://schemas.openxmlformats.org/wordprocessingml/2006/main"/>
      </w:r>
      <w:r xmlns:w="http://schemas.openxmlformats.org/wordprocessingml/2006/main">
        <w:t xml:space="preserve">; কিয়নো তোমালোক সকলোৱে খ্ৰীষ্ট যীচুত এক।"</w:t>
      </w:r>
    </w:p>
    <w:p w14:paraId="2C67E5F4" w14:textId="77777777" w:rsidR="00F90BDC" w:rsidRDefault="00F90BDC"/>
    <w:p w14:paraId="28ED7D5D" w14:textId="77777777" w:rsidR="00F90BDC" w:rsidRDefault="00F90BDC">
      <w:r xmlns:w="http://schemas.openxmlformats.org/wordprocessingml/2006/main">
        <w:t xml:space="preserve">Acts 10:18 পাছত মাতি আনি সুধিলে যে পিতৰ নামৰ চিমোনজন তাত বাস কৰা হৈছে নেকি?</w:t>
      </w:r>
    </w:p>
    <w:p w14:paraId="39EF1A59" w14:textId="77777777" w:rsidR="00F90BDC" w:rsidRDefault="00F90BDC"/>
    <w:p w14:paraId="24D29FB3" w14:textId="77777777" w:rsidR="00F90BDC" w:rsidRDefault="00F90BDC">
      <w:r xmlns:w="http://schemas.openxmlformats.org/wordprocessingml/2006/main">
        <w:t xml:space="preserve">কৰ্ণেলিয়া নামৰ এজন ৰোমান সেনাপতিয়ে তেওঁৰ দুজন দাসক পঠিয়াই পাঁচনি পিতৰক বিচাৰি পঠিয়াইছিল যিজন চামৰাৰ চিমোনৰ ঘৰত আছিল।</w:t>
      </w:r>
    </w:p>
    <w:p w14:paraId="3F4567ED" w14:textId="77777777" w:rsidR="00F90BDC" w:rsidRDefault="00F90BDC"/>
    <w:p w14:paraId="64B0B707" w14:textId="77777777" w:rsidR="00F90BDC" w:rsidRDefault="00F90BDC">
      <w:r xmlns:w="http://schemas.openxmlformats.org/wordprocessingml/2006/main">
        <w:t xml:space="preserve">১/ ঈশ্বৰৰ নেতৃত্ব অনুসৰণ কৰা: আমি বিশ্বাস কৰিব পাৰোঁ যে ঈশ্বৰে আমাক আমাৰ পথত পৰিচালিত কৰিব।</w:t>
      </w:r>
    </w:p>
    <w:p w14:paraId="6A6A6FC4" w14:textId="77777777" w:rsidR="00F90BDC" w:rsidRDefault="00F90BDC"/>
    <w:p w14:paraId="104EA572" w14:textId="77777777" w:rsidR="00F90BDC" w:rsidRDefault="00F90BDC">
      <w:r xmlns:w="http://schemas.openxmlformats.org/wordprocessingml/2006/main">
        <w:t xml:space="preserve">২) প্ৰভুৰ সেৱা কৰা: কঠিন সময়তো আমি ঈশ্বৰৰ আজ্ঞা পালন কৰিবলৈ ইচ্ছুক হোৱা উচিত।</w:t>
      </w:r>
    </w:p>
    <w:p w14:paraId="342DC7D4" w14:textId="77777777" w:rsidR="00F90BDC" w:rsidRDefault="00F90BDC"/>
    <w:p w14:paraId="5B57D972"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543DC48D" w14:textId="77777777" w:rsidR="00F90BDC" w:rsidRDefault="00F90BDC"/>
    <w:p w14:paraId="60AA42C4" w14:textId="77777777" w:rsidR="00F90BDC" w:rsidRDefault="00F90BDC">
      <w:r xmlns:w="http://schemas.openxmlformats.org/wordprocessingml/2006/main">
        <w:t xml:space="preserve">২/ যোহন ১৪:১৫ “যদি তুমি মোক প্ৰেম কৰা, তেন্তে মোৰ আজ্ঞা পালন কৰিবা।”</w:t>
      </w:r>
    </w:p>
    <w:p w14:paraId="7ED04878" w14:textId="77777777" w:rsidR="00F90BDC" w:rsidRDefault="00F90BDC"/>
    <w:p w14:paraId="177919AF" w14:textId="77777777" w:rsidR="00F90BDC" w:rsidRDefault="00F90BDC">
      <w:r xmlns:w="http://schemas.openxmlformats.org/wordprocessingml/2006/main">
        <w:t xml:space="preserve">Acts 10:19 পিতৰে সেই দৰ্শনৰ বিষয়ে চিন্তা কৰি থাকোঁতে, আত্মাই তেওঁক ক’লে, “চোৱা, তিনিজন মানুহে তোমাক বিচাৰিছে।”</w:t>
      </w:r>
    </w:p>
    <w:p w14:paraId="1BDB0C3E" w14:textId="77777777" w:rsidR="00F90BDC" w:rsidRDefault="00F90BDC"/>
    <w:p w14:paraId="3D716CCF" w14:textId="77777777" w:rsidR="00F90BDC" w:rsidRDefault="00F90BDC">
      <w:r xmlns:w="http://schemas.openxmlformats.org/wordprocessingml/2006/main">
        <w:t xml:space="preserve">প্ৰভুৱে পিতৰৰ ওচৰলৈ দৰ্শন পঠালে আৰু পবিত্ৰ আত্মাই তেওঁক নিৰ্দেশ দিলে যে তিনিজন মানুহে তেওঁক বিচাৰিছে।</w:t>
      </w:r>
    </w:p>
    <w:p w14:paraId="43680336" w14:textId="77777777" w:rsidR="00F90BDC" w:rsidRDefault="00F90BDC"/>
    <w:p w14:paraId="0850096F" w14:textId="77777777" w:rsidR="00F90BDC" w:rsidRDefault="00F90BDC">
      <w:r xmlns:w="http://schemas.openxmlformats.org/wordprocessingml/2006/main">
        <w:t xml:space="preserve">১/ প্ৰভুৱে সদায় পথ প্ৰদৰ্শক: প্ৰভুৰ মাত কেনেকৈ শুনিব লাগে</w:t>
      </w:r>
    </w:p>
    <w:p w14:paraId="0186A080" w14:textId="77777777" w:rsidR="00F90BDC" w:rsidRDefault="00F90BDC"/>
    <w:p w14:paraId="24C7F251" w14:textId="77777777" w:rsidR="00F90BDC" w:rsidRDefault="00F90BDC">
      <w:r xmlns:w="http://schemas.openxmlformats.org/wordprocessingml/2006/main">
        <w:t xml:space="preserve">২) ঈশ্বৰৰ নেতৃত্ব অনুসৰণ কৰা: তেওঁৰ নিৰ্দেশনাৰ প্ৰতি সঁহাৰি জনাবলৈ শিকা</w:t>
      </w:r>
    </w:p>
    <w:p w14:paraId="25A7E086" w14:textId="77777777" w:rsidR="00F90BDC" w:rsidRDefault="00F90BDC"/>
    <w:p w14:paraId="345D4484" w14:textId="77777777" w:rsidR="00F90BDC" w:rsidRDefault="00F90BDC">
      <w:r xmlns:w="http://schemas.openxmlformats.org/wordprocessingml/2006/main">
        <w:t xml:space="preserve">১/ যিচয়া ৩০:২১ - আপুনি সোঁফালে বা বাওঁফালে ঘূৰি যাওক, আপোনাৰ কাণে আপোনাৰ পিছফালে এটা মাত শুনিব, </w:t>
      </w:r>
      <w:r xmlns:w="http://schemas.openxmlformats.org/wordprocessingml/2006/main">
        <w:lastRenderedPageBreak xmlns:w="http://schemas.openxmlformats.org/wordprocessingml/2006/main"/>
      </w:r>
      <w:r xmlns:w="http://schemas.openxmlformats.org/wordprocessingml/2006/main">
        <w:t xml:space="preserve">“এইটোৱেই বাট; তাত খোজ কাঢ়ি যোৱা।”</w:t>
      </w:r>
    </w:p>
    <w:p w14:paraId="791A5740" w14:textId="77777777" w:rsidR="00F90BDC" w:rsidRDefault="00F90BDC"/>
    <w:p w14:paraId="02922BE6"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3CAAD92B" w14:textId="77777777" w:rsidR="00F90BDC" w:rsidRDefault="00F90BDC"/>
    <w:p w14:paraId="015A0C76" w14:textId="77777777" w:rsidR="00F90BDC" w:rsidRDefault="00F90BDC">
      <w:r xmlns:w="http://schemas.openxmlformats.org/wordprocessingml/2006/main">
        <w:t xml:space="preserve">Acts 10:20 এতেকে উঠি, নামি, তেওঁলোকৰ লগত যাওক, একো সন্দেহ নকৰাকৈ, কিয়নো মই তেওঁলোকক পঠিয়াইছো।</w:t>
      </w:r>
    </w:p>
    <w:p w14:paraId="769CBA12" w14:textId="77777777" w:rsidR="00F90BDC" w:rsidRDefault="00F90BDC"/>
    <w:p w14:paraId="759B2F03" w14:textId="77777777" w:rsidR="00F90BDC" w:rsidRDefault="00F90BDC">
      <w:r xmlns:w="http://schemas.openxmlformats.org/wordprocessingml/2006/main">
        <w:t xml:space="preserve">পিতৰক ঈশ্বৰে আজ্ঞা দিছিল যে তেওঁ কৰ্ণেলিয়ে পঠোৱা মানুহবোৰৰ লগত যাবলৈ আৰু সন্দেহ নকৰিব।</w:t>
      </w:r>
    </w:p>
    <w:p w14:paraId="5D676FD0" w14:textId="77777777" w:rsidR="00F90BDC" w:rsidRDefault="00F90BDC"/>
    <w:p w14:paraId="643963CA" w14:textId="77777777" w:rsidR="00F90BDC" w:rsidRDefault="00F90BDC">
      <w:r xmlns:w="http://schemas.openxmlformats.org/wordprocessingml/2006/main">
        <w:t xml:space="preserve">১/ ঈশ্বৰে আমাক বিশ্বাস আৰু আজ্ঞা পালন কৰিবলৈ মাতিছে।</w:t>
      </w:r>
    </w:p>
    <w:p w14:paraId="08B62570" w14:textId="77777777" w:rsidR="00F90BDC" w:rsidRDefault="00F90BDC"/>
    <w:p w14:paraId="4EC6E020" w14:textId="77777777" w:rsidR="00F90BDC" w:rsidRDefault="00F90BDC">
      <w:r xmlns:w="http://schemas.openxmlformats.org/wordprocessingml/2006/main">
        <w:t xml:space="preserve">২/ ঈশ্বৰৰ পৰিকল্পনাত বিশ্বাস ৰখাৰ শক্তি।</w:t>
      </w:r>
    </w:p>
    <w:p w14:paraId="3E910C6F" w14:textId="77777777" w:rsidR="00F90BDC" w:rsidRDefault="00F90BDC"/>
    <w:p w14:paraId="5D96CBE0" w14:textId="77777777" w:rsidR="00F90BDC" w:rsidRDefault="00F90BDC">
      <w:r xmlns:w="http://schemas.openxmlformats.org/wordprocessingml/2006/main">
        <w:t xml:space="preserve">১/ ইব্ৰী ১১:১-৩ - এতিয়া বিশ্বাস হৈছে আশা কৰা বস্তুৰ নিশ্চয়তা, দেখা নোপোৱা বস্তুৰ প্ৰতি বিশ্বাস।</w:t>
      </w:r>
    </w:p>
    <w:p w14:paraId="7D182A23" w14:textId="77777777" w:rsidR="00F90BDC" w:rsidRDefault="00F90BDC"/>
    <w:p w14:paraId="231571C9"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w:t>
      </w:r>
    </w:p>
    <w:p w14:paraId="08BAE33F" w14:textId="77777777" w:rsidR="00F90BDC" w:rsidRDefault="00F90BDC"/>
    <w:p w14:paraId="04AC9659" w14:textId="77777777" w:rsidR="00F90BDC" w:rsidRDefault="00F90BDC">
      <w:r xmlns:w="http://schemas.openxmlformats.org/wordprocessingml/2006/main">
        <w:t xml:space="preserve">Acts 10:21 তেতিয়া পিতৰে কৰ্ণেলিয়াৰ পৰা তেওঁৰ ওচৰলৈ পঠোৱা লোকসকলৰ ওচৰলৈ নামি গ’ল; আৰু ক’লে, “চোৱা, তোমালোকে যিজনক বিচাৰিছা, মই সেইজন;</w:t>
      </w:r>
    </w:p>
    <w:p w14:paraId="6C10791F" w14:textId="77777777" w:rsidR="00F90BDC" w:rsidRDefault="00F90BDC"/>
    <w:p w14:paraId="4F037B38" w14:textId="77777777" w:rsidR="00F90BDC" w:rsidRDefault="00F90BDC">
      <w:r xmlns:w="http://schemas.openxmlformats.org/wordprocessingml/2006/main">
        <w:t xml:space="preserve">পিতৰে কৰ্ণেলিয়াৰ পৰা পঠোৱা মানুহবোৰৰ দল এটাক লগ কৰি তেওঁলোক কিয় আহিছে বুলি সোধা হয়।</w:t>
      </w:r>
    </w:p>
    <w:p w14:paraId="539AEEFB" w14:textId="77777777" w:rsidR="00F90BDC" w:rsidRDefault="00F90BDC"/>
    <w:p w14:paraId="79CEF2A4" w14:textId="77777777" w:rsidR="00F90BDC" w:rsidRDefault="00F90BDC">
      <w:r xmlns:w="http://schemas.openxmlformats.org/wordprocessingml/2006/main">
        <w:t xml:space="preserve">১/ ঈশ্বৰৰ কাম কৰিবলৈ উদ্যোগ লোৱাৰ গুৰুত্ব</w:t>
      </w:r>
    </w:p>
    <w:p w14:paraId="133F6728" w14:textId="77777777" w:rsidR="00F90BDC" w:rsidRDefault="00F90BDC"/>
    <w:p w14:paraId="02651A77" w14:textId="77777777" w:rsidR="00F90BDC" w:rsidRDefault="00F90BDC">
      <w:r xmlns:w="http://schemas.openxmlformats.org/wordprocessingml/2006/main">
        <w:t xml:space="preserve">২/ অচিনাকি মানুহক অতিথিপৰায়ণ আৰু আদৰণি জনোৱা</w:t>
      </w:r>
    </w:p>
    <w:p w14:paraId="7BB4EBCB" w14:textId="77777777" w:rsidR="00F90BDC" w:rsidRDefault="00F90BDC"/>
    <w:p w14:paraId="66C6BD29" w14:textId="77777777" w:rsidR="00F90BDC" w:rsidRDefault="00F90BDC">
      <w:r xmlns:w="http://schemas.openxmlformats.org/wordprocessingml/2006/main">
        <w:t xml:space="preserve">1. যোহন 4:35-36 - "তোমালোকে নকওক, আৰু চাৰি মাহ বাকী আছে, তাৰ পিছত শস্য চপোৱা হ'ব? চোৱা, মই তোমালোকক কওঁ, তোমালোকে চকু তুলি পথাৰলৈ চাওক; কিয়নো চপোৱাৰ বাবে সেইবোৰ ইতিমধ্যে বগা হৈছে।" . আৰু শস্য চপোৱাজনে মজুৰি লাভ কৰে আৰু অনন্ত জীৱনৰ বাবে ফল সংগ্ৰহ কৰে, যাতে বীজ সিঁচা আৰু শস্য চপোৱা দুয়োজনে একেলগে আনন্দ কৰে।"</w:t>
      </w:r>
    </w:p>
    <w:p w14:paraId="7153CCBF" w14:textId="77777777" w:rsidR="00F90BDC" w:rsidRDefault="00F90BDC"/>
    <w:p w14:paraId="36E2A915" w14:textId="77777777" w:rsidR="00F90BDC" w:rsidRDefault="00F90BDC">
      <w:r xmlns:w="http://schemas.openxmlformats.org/wordprocessingml/2006/main">
        <w:t xml:space="preserve">২) লূক ১০:২-৩ - "সেয়েহে তেওঁ তেওঁলোকক ক'লে, "শস্য শস্য সঁচাকৈয়ে বেছি, কিন্তু শ্ৰমিক কম; এতেকে তোমালোকে শস্য চপোৱাৰ প্ৰভুক প্ৰাৰ্থনা কৰা, যাতে তেওঁ নিজৰ শস্য শস্যলৈ শ্ৰমিক পঠিয়ায়। তোমালোকে যাওক।" : চোৱা, মই তোমালোকক পহুৰ মাজত মেৰ পোৱালিৰ দৰে পঠিয়াই দিম।"</w:t>
      </w:r>
    </w:p>
    <w:p w14:paraId="307D6179" w14:textId="77777777" w:rsidR="00F90BDC" w:rsidRDefault="00F90BDC"/>
    <w:p w14:paraId="55112670" w14:textId="77777777" w:rsidR="00F90BDC" w:rsidRDefault="00F90BDC">
      <w:r xmlns:w="http://schemas.openxmlformats.org/wordprocessingml/2006/main">
        <w:t xml:space="preserve">Acts 10:22 তেতিয়া তেওঁলোকে ক’লে, “কৰ্ণেলিয়া সেনাপতি, এজন ন্যায়পৰায়ণ আৰু ঈশ্বৰক ভয় কৰা আৰু ইহুদীসকলৰ সকলো জাতিৰ মাজত সদ্ভাৱৰ ব্যক্তি, ঈশ্বৰৰ পৰা পবিত্ৰ স্বৰ্গদূতৰ দ্বাৰা সতৰ্ক কৰি দিয়া হৈছিল যে তেওঁ তোমাক নিজৰ ঘৰলৈ মাতি পঠিয়াওক। আৰু তোমাৰ কথা শুনিবলৈ।</w:t>
      </w:r>
    </w:p>
    <w:p w14:paraId="0DFC7B78" w14:textId="77777777" w:rsidR="00F90BDC" w:rsidRDefault="00F90BDC"/>
    <w:p w14:paraId="2A1969D6" w14:textId="77777777" w:rsidR="00F90BDC" w:rsidRDefault="00F90BDC">
      <w:r xmlns:w="http://schemas.openxmlformats.org/wordprocessingml/2006/main">
        <w:t xml:space="preserve">ইহুদীসকলৰ মাজত সুখ্যাতি থকা ন্যায়পৰায়ণ আৰু ঈশ্বৰভক্ত ব্যক্তি কৰ্ণেলিয়াক ঈশ্বৰৰ পৰা অহা এজন স্বৰ্গদূতে পিতৰক তেওঁৰ বাক্য শুনিবলৈ তেওঁৰ ঘৰলৈ নিমন্ত্ৰণ কৰিবলৈ সকীয়াই দিছিল।</w:t>
      </w:r>
    </w:p>
    <w:p w14:paraId="2BFDF5E9" w14:textId="77777777" w:rsidR="00F90BDC" w:rsidRDefault="00F90BDC"/>
    <w:p w14:paraId="48CFA3D7" w14:textId="77777777" w:rsidR="00F90BDC" w:rsidRDefault="00F90BDC">
      <w:r xmlns:w="http://schemas.openxmlformats.org/wordprocessingml/2006/main">
        <w:t xml:space="preserve">১/ ঈশ্বৰৰ প্ৰেম আৰু ন্যায় তেওঁক বিচৰা সকলোৰে বাবে প্ৰসাৰিত হয়।</w:t>
      </w:r>
    </w:p>
    <w:p w14:paraId="60CD51C9" w14:textId="77777777" w:rsidR="00F90BDC" w:rsidRDefault="00F90BDC"/>
    <w:p w14:paraId="3FC76E53" w14:textId="77777777" w:rsidR="00F90BDC" w:rsidRDefault="00F90BDC">
      <w:r xmlns:w="http://schemas.openxmlformats.org/wordprocessingml/2006/main">
        <w:t xml:space="preserve">২/ ঈশ্বৰে নিজৰ ইচ্ছা পূৰণৰ বাবে যিকোনো ব্যক্তিক ব্যৱহাৰ কৰিব।</w:t>
      </w:r>
    </w:p>
    <w:p w14:paraId="60E04BFA" w14:textId="77777777" w:rsidR="00F90BDC" w:rsidRDefault="00F90BDC"/>
    <w:p w14:paraId="17CFB042" w14:textId="77777777" w:rsidR="00F90BDC" w:rsidRDefault="00F90BDC">
      <w:r xmlns:w="http://schemas.openxmlformats.org/wordprocessingml/2006/main">
        <w:t xml:space="preserve">১/ লূক ১:৫-২৫ - বাপ্তিস্মদাতা যোহনৰ জন্মৰ কথা ঘোষণা কৰিবলৈ গেব্ৰিয়েল দূতে জখৰিয়াৰ ওচৰলৈ যোৱা।</w:t>
      </w:r>
    </w:p>
    <w:p w14:paraId="15A97FD0" w14:textId="77777777" w:rsidR="00F90BDC" w:rsidRDefault="00F90BDC"/>
    <w:p w14:paraId="22990C01" w14:textId="77777777" w:rsidR="00F90BDC" w:rsidRDefault="00F90BDC">
      <w:r xmlns:w="http://schemas.openxmlformats.org/wordprocessingml/2006/main">
        <w:t xml:space="preserve">২/ পাঁচনিৰ কৰ্ম ১৭:২৬-২৭ - সকলো জাতিৰ ওপৰত ঈশ্বৰৰ সাৰ্বভৌমত্ব, আৰু তেওঁলোকক উদ্ধাৰ কৰাৰ উদ্দেশ্য।</w:t>
      </w:r>
    </w:p>
    <w:p w14:paraId="646E5A1A" w14:textId="77777777" w:rsidR="00F90BDC" w:rsidRDefault="00F90BDC"/>
    <w:p w14:paraId="78838C2E" w14:textId="77777777" w:rsidR="00F90BDC" w:rsidRDefault="00F90BDC">
      <w:r xmlns:w="http://schemas.openxmlformats.org/wordprocessingml/2006/main">
        <w:t xml:space="preserve">Acts 10:23 তেতিয়া তেওঁ তেওঁলোকক ভিতৰলৈ মাতি আনি তেওঁলোকক ৰখাই দিলে। পাছদিনা পিতৰে তেওঁলোকৰ লগত গুচি গ’ল আৰু যোপাৰ পৰা অহা কিছুমান ভাই তেওঁৰ লগত গ’ল।</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পাঁচনি পিতৰক কিছুমান অনা-ইহুদী লোকৰ লগত থাকিবলৈ নিমন্ত্ৰণ কৰা হৈছিল আৰু পিছদিনা ৰাতিপুৱা তেওঁ যোপাৰ পৰা কিছুমান ভাইৰ লগত গুচি গ’ল।</w:t>
      </w:r>
    </w:p>
    <w:p w14:paraId="4C71D2B0" w14:textId="77777777" w:rsidR="00F90BDC" w:rsidRDefault="00F90BDC"/>
    <w:p w14:paraId="45AC99A8" w14:textId="77777777" w:rsidR="00F90BDC" w:rsidRDefault="00F90BDC">
      <w:r xmlns:w="http://schemas.openxmlformats.org/wordprocessingml/2006/main">
        <w:t xml:space="preserve">১/ যিসকল আমাৰ পৰা পৃথক, তেওঁলোকৰ পটভূমি যিয়েই নহওক কিয়, তেওঁলোকক গ্ৰহণ আৰু আকোৱালি ল’বলৈ আমাক আহ্বান জনোৱা হৈছে।</w:t>
      </w:r>
    </w:p>
    <w:p w14:paraId="098F9535" w14:textId="77777777" w:rsidR="00F90BDC" w:rsidRDefault="00F90BDC"/>
    <w:p w14:paraId="645BB731" w14:textId="77777777" w:rsidR="00F90BDC" w:rsidRDefault="00F90BDC">
      <w:r xmlns:w="http://schemas.openxmlformats.org/wordprocessingml/2006/main">
        <w:t xml:space="preserve">২/ আমি আমাৰ বিশ্বাসত অকলশৰীয়া নহয়; আপোনাৰ চৌপাশৰ মানুহৰ শক্তিৰ ওপৰত নিৰ্ভৰ কৰক।</w:t>
      </w:r>
    </w:p>
    <w:p w14:paraId="2D8FC1B2" w14:textId="77777777" w:rsidR="00F90BDC" w:rsidRDefault="00F90BDC"/>
    <w:p w14:paraId="7F069CE8" w14:textId="77777777" w:rsidR="00F90BDC" w:rsidRDefault="00F90BDC">
      <w:r xmlns:w="http://schemas.openxmlformats.org/wordprocessingml/2006/main">
        <w:t xml:space="preserve">১/ গালাতীয়া ২:১১-১৪ - "কিন্তু যেতিয়া পিতৰে আন্তিয়খিয়ালৈ আহিল, তেতিয়া মই তেওঁৰ মুখত বিৰোধিতা কৰিলোঁ, কাৰণ তেওঁ স্পষ্টভাৱে ভুল কৰিছিল। যাকোবৰ পৰা কিছুমান মানুহ অহাৰ আগতে তেওঁ অনা-ইহুদীসকলৰ লগত খাইছিল। কিন্তু যেতিয়া তেওঁলোকে।" তেতিয়া তেওঁ চুন্নত কৰা দলৰ লোকসকলক ভয় কৰা বাবে আন ইহুদীসকলেও তেওঁৰ ভণ্ডামিত যোগ দিলে, যাৰ ফলত তেওঁলোকৰ ভণ্ডামিৰ দ্বাৰা বাৰ্ণবাকো বিপথে পৰিচালিত কৰা হ'ল।যেতিয়া মই সেইটো দেখিলোঁ তেওঁলোকে শুভবাৰ্তাৰ সত্যৰ লগত খাপ খুৱাই কাম কৰা নাছিল, মই তেওঁলোকৰ সকলোৰে সন্মুখত পিতৰক ক’লোঁ, ‘আপুনি ইহুদী, তথাপিও আপুনি ইহুদীৰ দৰে নহয়, অনা-ইহুদীৰ দৰে জীয়াই আছে ইহুদীসকলৰ ৰীতি-নীতি অনুসৰণ কৰিবলৈ অনা-ইহুদীসকলে?'"</w:t>
      </w:r>
    </w:p>
    <w:p w14:paraId="3BBE68EB" w14:textId="77777777" w:rsidR="00F90BDC" w:rsidRDefault="00F90BDC"/>
    <w:p w14:paraId="12CBC3EF" w14:textId="77777777" w:rsidR="00F90BDC" w:rsidRDefault="00F90BDC">
      <w:r xmlns:w="http://schemas.openxmlformats.org/wordprocessingml/2006/main">
        <w:t xml:space="preserve">২) পাঁচনিৰ কৰ্ম ১১:১-৩ - "গোটেই যিহূদিয়াত পাঁচনি আৰু বিশ্বাসীসকলে শুনিলে যে অনা-ইহুদীসকলেও ঈশ্বৰৰ বাক্য গ্ৰহণ কৰিছে। গতিকে যেতিয়া পিতৰ যিৰূচালেমলৈ উঠি গ'ল, তেতিয়া চুন্নত হোৱা বিশ্বাসীসকলে তেওঁক সমালোচনা কৰি ক'লে, 'আপুনি গ'ল।' অচুন্নত লোকৰ ঘৰ আৰু তেওঁলোকৰ লগত খাইছিল।' পিতৰে আৰম্ভ কৰিলে আৰু তেওঁলোকক সকলো কথা ঠিক সেইদৰেই বুজাই দিলে:"</w:t>
      </w:r>
    </w:p>
    <w:p w14:paraId="2E286305" w14:textId="77777777" w:rsidR="00F90BDC" w:rsidRDefault="00F90BDC"/>
    <w:p w14:paraId="5E6B7D53" w14:textId="77777777" w:rsidR="00F90BDC" w:rsidRDefault="00F90BDC">
      <w:r xmlns:w="http://schemas.openxmlformats.org/wordprocessingml/2006/main">
        <w:t xml:space="preserve">Acts 10:24 পাছদিনা তেওঁলোকে কৈচৰিয়াত প্ৰৱেশ কৰিলে। কৰ্ণেলিয়ে তেওঁলোকৰ বাবে অপেক্ষা কৰি নিজৰ আত্মীয় আৰু ওচৰৰ বন্ধুসকলক একত্ৰিত কৰিছিল।</w:t>
      </w:r>
    </w:p>
    <w:p w14:paraId="5CB3B011" w14:textId="77777777" w:rsidR="00F90BDC" w:rsidRDefault="00F90BDC"/>
    <w:p w14:paraId="747670FC" w14:textId="77777777" w:rsidR="00F90BDC" w:rsidRDefault="00F90BDC">
      <w:r xmlns:w="http://schemas.openxmlformats.org/wordprocessingml/2006/main">
        <w:t xml:space="preserve">কৰ্ণেলিয়াছে নিজৰ পৰিয়াল আৰু ঘনিষ্ঠ বন্ধুসকলক নিমন্ত্ৰণ কৰি কৈচৰিয়াত প্ৰৱেশ কৰাৰ পিছদিনা তেওঁলোকৰ বাবে অপেক্ষা কৰি থাকিল।</w:t>
      </w:r>
    </w:p>
    <w:p w14:paraId="7ED97A90" w14:textId="77777777" w:rsidR="00F90BDC" w:rsidRDefault="00F90BDC"/>
    <w:p w14:paraId="783FF2CD" w14:textId="77777777" w:rsidR="00F90BDC" w:rsidRDefault="00F90BDC">
      <w:r xmlns:w="http://schemas.openxmlformats.org/wordprocessingml/2006/main">
        <w:t xml:space="preserve">১/ ঈশ্বৰ বিশ্বাসী আৰু তেওঁ সংযোগ কৰাসকলক একত্ৰিত কৰিব।</w:t>
      </w:r>
    </w:p>
    <w:p w14:paraId="4852927E" w14:textId="77777777" w:rsidR="00F90BDC" w:rsidRDefault="00F90BDC"/>
    <w:p w14:paraId="22CAB488" w14:textId="77777777" w:rsidR="00F90BDC" w:rsidRDefault="00F90BDC">
      <w:r xmlns:w="http://schemas.openxmlformats.org/wordprocessingml/2006/main">
        <w:t xml:space="preserve">২/ আমাৰ জীৱনলৈ অহা সকলক আদৰিবলৈ আমি সদায় সাজু হোৱা উচিত।</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3AF55170" w14:textId="77777777" w:rsidR="00F90BDC" w:rsidRDefault="00F90BDC"/>
    <w:p w14:paraId="7041FEBD" w14:textId="77777777" w:rsidR="00F90BDC" w:rsidRDefault="00F90BDC">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2ED69CAF" w14:textId="77777777" w:rsidR="00F90BDC" w:rsidRDefault="00F90BDC"/>
    <w:p w14:paraId="7A45C182" w14:textId="77777777" w:rsidR="00F90BDC" w:rsidRDefault="00F90BDC">
      <w:r xmlns:w="http://schemas.openxmlformats.org/wordprocessingml/2006/main">
        <w:t xml:space="preserve">Acts 10:25 পিতৰ ভিতৰলৈ আহি থাকোঁতে কৰ্ণেলিয়ে তেওঁক লগ পালে আৰু তেওঁৰ ভৰিৰ ওচৰত পৰি তেওঁক উপাসনা কৰিলে।</w:t>
      </w:r>
    </w:p>
    <w:p w14:paraId="611D938F" w14:textId="77777777" w:rsidR="00F90BDC" w:rsidRDefault="00F90BDC"/>
    <w:p w14:paraId="46B2AE30" w14:textId="77777777" w:rsidR="00F90BDC" w:rsidRDefault="00F90BDC">
      <w:r xmlns:w="http://schemas.openxmlformats.org/wordprocessingml/2006/main">
        <w:t xml:space="preserve">কৰ্ণেলিয়ে পিতৰক লগ পালে আৰু তেওঁ আহি পোৱাৰ লগে লগে তেওঁক উপাসনা কৰিবলৈ পৰিল।</w:t>
      </w:r>
    </w:p>
    <w:p w14:paraId="4FD14E17" w14:textId="77777777" w:rsidR="00F90BDC" w:rsidRDefault="00F90BDC"/>
    <w:p w14:paraId="2BAD9C5A" w14:textId="77777777" w:rsidR="00F90BDC" w:rsidRDefault="00F90BDC">
      <w:r xmlns:w="http://schemas.openxmlformats.org/wordprocessingml/2006/main">
        <w:t xml:space="preserve">১/ নম্ৰতাৰ শক্তি: কৰ্ণেলিয়াৰ উদাহৰণ</w:t>
      </w:r>
    </w:p>
    <w:p w14:paraId="3E53F3EC" w14:textId="77777777" w:rsidR="00F90BDC" w:rsidRDefault="00F90BDC"/>
    <w:p w14:paraId="35C18CA9" w14:textId="77777777" w:rsidR="00F90BDC" w:rsidRDefault="00F90BDC">
      <w:r xmlns:w="http://schemas.openxmlformats.org/wordprocessingml/2006/main">
        <w:t xml:space="preserve">২/ উপাসনাৰ জীৱন যাপন: কৰ্ণেলিয়াছে আমাক কেনেকৈ পথ দেখুৱাইছিল</w:t>
      </w:r>
    </w:p>
    <w:p w14:paraId="5D3E06C2" w14:textId="77777777" w:rsidR="00F90BDC" w:rsidRDefault="00F90BDC"/>
    <w:p w14:paraId="2F9638BD" w14:textId="77777777" w:rsidR="00F90BDC" w:rsidRDefault="00F90BDC">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310B7298" w14:textId="77777777" w:rsidR="00F90BDC" w:rsidRDefault="00F90BDC"/>
    <w:p w14:paraId="1F37F315" w14:textId="77777777" w:rsidR="00F90BDC" w:rsidRDefault="00F90BDC">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14:paraId="40753981" w14:textId="77777777" w:rsidR="00F90BDC" w:rsidRDefault="00F90BDC"/>
    <w:p w14:paraId="6C2BF1A3" w14:textId="77777777" w:rsidR="00F90BDC" w:rsidRDefault="00F90BDC">
      <w:r xmlns:w="http://schemas.openxmlformats.org/wordprocessingml/2006/main">
        <w:t xml:space="preserve">Acts 10:26 কিন্তু পিতৰে তেওঁক ওপৰলৈ তুলি ক’লে, “ঠিক হওক; মই নিজেও এজন মানুহ।</w:t>
      </w:r>
    </w:p>
    <w:p w14:paraId="6CE1EA01" w14:textId="77777777" w:rsidR="00F90BDC" w:rsidRDefault="00F90BDC"/>
    <w:p w14:paraId="31DB28DE" w14:textId="77777777" w:rsidR="00F90BDC" w:rsidRDefault="00F90BDC">
      <w:r xmlns:w="http://schemas.openxmlformats.org/wordprocessingml/2006/main">
        <w:t xml:space="preserve">পিতৰে কৰ্ণেলিয়াক থিয় হ’বলৈ উৎসাহিত কৰি তেওঁক আশ্বস্ত কৰিলে যে তেওঁও এজন মানুহ।</w:t>
      </w:r>
    </w:p>
    <w:p w14:paraId="3FBB93E8" w14:textId="77777777" w:rsidR="00F90BDC" w:rsidRDefault="00F90BDC"/>
    <w:p w14:paraId="1A25FB28" w14:textId="77777777" w:rsidR="00F90BDC" w:rsidRDefault="00F90BDC">
      <w:r xmlns:w="http://schemas.openxmlformats.org/wordprocessingml/2006/main">
        <w:t xml:space="preserve">১/ প্ৰতিজন ব্যক্তিৰ মৰ্যাদা: কৰ্ণেলিয়াক পিতৰৰ উৎসাহৰ অধ্যয়ন</w:t>
      </w:r>
    </w:p>
    <w:p w14:paraId="3E20F922" w14:textId="77777777" w:rsidR="00F90BDC" w:rsidRDefault="00F90BDC"/>
    <w:p w14:paraId="120271C2" w14:textId="77777777" w:rsidR="00F90BDC" w:rsidRDefault="00F90BDC">
      <w:r xmlns:w="http://schemas.openxmlformats.org/wordprocessingml/2006/main">
        <w:t xml:space="preserve">২/ আত্মচিন্তা আৰু উৎসাহৰ শক্তি</w:t>
      </w:r>
    </w:p>
    <w:p w14:paraId="02D2E23E" w14:textId="77777777" w:rsidR="00F90BDC" w:rsidRDefault="00F90BDC"/>
    <w:p w14:paraId="6F3E11ED" w14:textId="77777777" w:rsidR="00F90BDC" w:rsidRDefault="00F90BDC">
      <w:r xmlns:w="http://schemas.openxmlformats.org/wordprocessingml/2006/main">
        <w:t xml:space="preserve">১/ যোহন ১৩:৩৪-৩৫, "মই তোমালোকক এটা নতুন আজ্ঞা দিছো যে তোমালোকে ইজনে সিজনক প্ৰেম কৰা। মই তোমালোকক যেনেকৈ প্ৰেম কৰিলোঁ, তোমালোকেও ইজনে সিজনক প্ৰেম কৰিব লাগে। ইয়াৰ দ্বাৰাই সকলোৱে জানিব যে তোমালোক মোৰ শিষ্য।" , যদি তোমালোকৰ ইজনে সিজনৰ প্ৰতি প্ৰেম আছে।"</w:t>
      </w:r>
    </w:p>
    <w:p w14:paraId="3B42B426" w14:textId="77777777" w:rsidR="00F90BDC" w:rsidRDefault="00F90BDC"/>
    <w:p w14:paraId="0905FABD" w14:textId="77777777" w:rsidR="00F90BDC" w:rsidRDefault="00F90BDC">
      <w:r xmlns:w="http://schemas.openxmlformats.org/wordprocessingml/2006/main">
        <w:t xml:space="preserve">২/ গালাতীয়া ৩:২৮, "ইহুদী বা গ্ৰীক নাই, দাস বা মুক্ত নাই, পুৰুষ আৰু মহিলা নাই, কিয়নো তোমালোক সকলোৱে খ্ৰীষ্ট যীচুত এক।"</w:t>
      </w:r>
    </w:p>
    <w:p w14:paraId="4570CB79" w14:textId="77777777" w:rsidR="00F90BDC" w:rsidRDefault="00F90BDC"/>
    <w:p w14:paraId="133ABE3F" w14:textId="77777777" w:rsidR="00F90BDC" w:rsidRDefault="00F90BDC">
      <w:r xmlns:w="http://schemas.openxmlformats.org/wordprocessingml/2006/main">
        <w:t xml:space="preserve">Acts 10:27 তেওঁৰ লগত কথা পাতি থাকোঁতে তেওঁ ভিতৰলৈ গ’ল আৰু বহুতো লোকক একত্ৰিত হোৱা দেখিলে।</w:t>
      </w:r>
    </w:p>
    <w:p w14:paraId="4FA12FD5" w14:textId="77777777" w:rsidR="00F90BDC" w:rsidRDefault="00F90BDC"/>
    <w:p w14:paraId="75B4DA03" w14:textId="77777777" w:rsidR="00F90BDC" w:rsidRDefault="00F90BDC">
      <w:r xmlns:w="http://schemas.openxmlformats.org/wordprocessingml/2006/main">
        <w:t xml:space="preserve">পিতৰ নিজৰ ঘৰত উপস্থিত হোৱাৰ সময়ত কৰ্ণেলিয়ৰ বহুতো দৰ্শনাৰ্থী আহিছিল।</w:t>
      </w:r>
    </w:p>
    <w:p w14:paraId="361CAAEA" w14:textId="77777777" w:rsidR="00F90BDC" w:rsidRDefault="00F90BDC"/>
    <w:p w14:paraId="04D5965F" w14:textId="77777777" w:rsidR="00F90BDC" w:rsidRDefault="00F90BDC">
      <w:r xmlns:w="http://schemas.openxmlformats.org/wordprocessingml/2006/main">
        <w:t xml:space="preserve">১/ বন্ধুত্বৰ শক্তি: আনক লগ কৰাৰ মূল্য বুজি পোৱা</w:t>
      </w:r>
    </w:p>
    <w:p w14:paraId="10F6794E" w14:textId="77777777" w:rsidR="00F90BDC" w:rsidRDefault="00F90BDC"/>
    <w:p w14:paraId="5A98610D" w14:textId="77777777" w:rsidR="00F90BDC" w:rsidRDefault="00F90BDC">
      <w:r xmlns:w="http://schemas.openxmlformats.org/wordprocessingml/2006/main">
        <w:t xml:space="preserve">২) সম্প্ৰদায়ৰ গুৰুত্ব: পাঁচনিৰ কৰ্ম ১০:২৭ পদৰ অধ্যয়ন</w:t>
      </w:r>
    </w:p>
    <w:p w14:paraId="22D02703" w14:textId="77777777" w:rsidR="00F90BDC" w:rsidRDefault="00F90BDC"/>
    <w:p w14:paraId="26755829" w14:textId="77777777" w:rsidR="00F90BDC" w:rsidRDefault="00F90BDC">
      <w:r xmlns:w="http://schemas.openxmlformats.org/wordprocessingml/2006/main">
        <w:t xml:space="preserve">১/ ৰোমীয়া ১২:১০-১৩: ভাতৃত্ববোধেৰে পৰস্পৰে পৰস্পৰে প্ৰেম কৰক; সন্মান প্ৰদৰ্শনত ইজনে সিজনক আগুৰি ধৰে। উদ্যমত অলস নহব, আত্মাত উগ্ৰ হওক, প্ৰভুৰ সেৱা কৰক। আশাত আনন্দ কৰা, ক্লেশত ধৈৰ্য্য ধৰা, প্ৰাৰ্থনাত অহৰহ থাকক।</w:t>
      </w:r>
    </w:p>
    <w:p w14:paraId="7EC3EDF7" w14:textId="77777777" w:rsidR="00F90BDC" w:rsidRDefault="00F90BDC"/>
    <w:p w14:paraId="3D8D0B1A" w14:textId="77777777" w:rsidR="00F90BDC" w:rsidRDefault="00F90BDC">
      <w:r xmlns:w="http://schemas.openxmlformats.org/wordprocessingml/2006/main">
        <w:t xml:space="preserve">২) উপদেশক ৪:৯-১২: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কৰিব—তিনিটা ৰছী </w:t>
      </w:r>
      <w:r xmlns:w="http://schemas.openxmlformats.org/wordprocessingml/2006/main">
        <w:lastRenderedPageBreak xmlns:w="http://schemas.openxmlformats.org/wordprocessingml/2006/main"/>
      </w:r>
      <w:r xmlns:w="http://schemas.openxmlformats.org/wordprocessingml/2006/main">
        <w:t xml:space="preserve">সোনকালে ভাঙি নাযায়।</w:t>
      </w:r>
    </w:p>
    <w:p w14:paraId="66EFAD59" w14:textId="77777777" w:rsidR="00F90BDC" w:rsidRDefault="00F90BDC"/>
    <w:p w14:paraId="13DA256C" w14:textId="77777777" w:rsidR="00F90BDC" w:rsidRDefault="00F90BDC">
      <w:r xmlns:w="http://schemas.openxmlformats.org/wordprocessingml/2006/main">
        <w:t xml:space="preserve">Acts 10:28 তেতিয়া তেওঁ তেওঁলোকক ক’লে, “ইহুদী মানুহ এজনে আন জাতিৰ লগত থকা বা আন জাতিৰ লগত অহাটো কেনেকৈ অবৈধ কাম, তোমালোকে জানে; কিন্তু ঈশ্বৰে মোক দেখুৱাইছে যে মই কোনো মানুহক অশুচি বা অশুচি বুলি ক’ব নালাগে।</w:t>
      </w:r>
    </w:p>
    <w:p w14:paraId="32DA5DE7" w14:textId="77777777" w:rsidR="00F90BDC" w:rsidRDefault="00F90BDC"/>
    <w:p w14:paraId="7E512D32" w14:textId="77777777" w:rsidR="00F90BDC" w:rsidRDefault="00F90BDC">
      <w:r xmlns:w="http://schemas.openxmlformats.org/wordprocessingml/2006/main">
        <w:t xml:space="preserve">পিতৰক ঈশ্বৰে কৈছে যে তেওঁ কোনো ব্যক্তিক অশুচি বা অশুচি বুলি গণ্য নকৰিব।</w:t>
      </w:r>
    </w:p>
    <w:p w14:paraId="0B3FE5E8" w14:textId="77777777" w:rsidR="00F90BDC" w:rsidRDefault="00F90BDC"/>
    <w:p w14:paraId="2D63A9CF" w14:textId="77777777" w:rsidR="00F90BDC" w:rsidRDefault="00F90BDC">
      <w:r xmlns:w="http://schemas.openxmlformats.org/wordprocessingml/2006/main">
        <w:t xml:space="preserve">১/ ঈশ্বৰৰ প্ৰেমে বৈষম্য নকৰে</w:t>
      </w:r>
    </w:p>
    <w:p w14:paraId="63762A56" w14:textId="77777777" w:rsidR="00F90BDC" w:rsidRDefault="00F90BDC"/>
    <w:p w14:paraId="474311AA" w14:textId="77777777" w:rsidR="00F90BDC" w:rsidRDefault="00F90BDC">
      <w:r xmlns:w="http://schemas.openxmlformats.org/wordprocessingml/2006/main">
        <w:t xml:space="preserve">২/ ঈশ্বৰৰ নিঃচৰ্ত প্ৰেম</w:t>
      </w:r>
    </w:p>
    <w:p w14:paraId="73097A3A" w14:textId="77777777" w:rsidR="00F90BDC" w:rsidRDefault="00F90BDC"/>
    <w:p w14:paraId="4DA2EA3F" w14:textId="77777777" w:rsidR="00F90BDC" w:rsidRDefault="00F90BDC">
      <w:r xmlns:w="http://schemas.openxmlformats.org/wordprocessingml/2006/main">
        <w:t xml:space="preserve">১) গালাতীয়া ৩:২৮ - "ইহুদী বা গ্ৰীক নাই, দাস বা মুক্ত নাই, পুৰুষ বা মহিলা নাই; কিয়নো তোমালোক সকলোৱে খ্ৰীষ্ট যীচুত এক।"</w:t>
      </w:r>
    </w:p>
    <w:p w14:paraId="7E01515E" w14:textId="77777777" w:rsidR="00F90BDC" w:rsidRDefault="00F90BDC"/>
    <w:p w14:paraId="139B853A"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5052C222" w14:textId="77777777" w:rsidR="00F90BDC" w:rsidRDefault="00F90BDC"/>
    <w:p w14:paraId="11EE77CF" w14:textId="77777777" w:rsidR="00F90BDC" w:rsidRDefault="00F90BDC">
      <w:r xmlns:w="http://schemas.openxmlformats.org/wordprocessingml/2006/main">
        <w:t xml:space="preserve">Acts 10:29 এতেকে মোক মাতি অনাৰ লগে লগে মই তোমালোকৰ ওচৰলৈ আহিলোঁ।</w:t>
      </w:r>
    </w:p>
    <w:p w14:paraId="0476F16E" w14:textId="77777777" w:rsidR="00F90BDC" w:rsidRDefault="00F90BDC"/>
    <w:p w14:paraId="6218C966" w14:textId="77777777" w:rsidR="00F90BDC" w:rsidRDefault="00F90BDC">
      <w:r xmlns:w="http://schemas.openxmlformats.org/wordprocessingml/2006/main">
        <w:t xml:space="preserve">কৰ্ণেলিয়াই পিতৰক তেওঁৰ ওচৰলৈ আহিবলৈ অনুৰোধ কৰিলে আৰু পিতৰে কৰ্ণেলিয়াক সুধিলে যে তেওঁক কিয় মাতি পঠোৱা হৈছে।</w:t>
      </w:r>
    </w:p>
    <w:p w14:paraId="6BF32FFC" w14:textId="77777777" w:rsidR="00F90BDC" w:rsidRDefault="00F90BDC"/>
    <w:p w14:paraId="6B84BFE5" w14:textId="77777777" w:rsidR="00F90BDC" w:rsidRDefault="00F90BDC">
      <w:r xmlns:w="http://schemas.openxmlformats.org/wordprocessingml/2006/main">
        <w:t xml:space="preserve">১/ আনৰ মাতিলে কেনেকৈ সঁহাৰি দিব লাগে</w:t>
      </w:r>
    </w:p>
    <w:p w14:paraId="5EC29D04" w14:textId="77777777" w:rsidR="00F90BDC" w:rsidRDefault="00F90BDC"/>
    <w:p w14:paraId="6B0E80C9" w14:textId="77777777" w:rsidR="00F90BDC" w:rsidRDefault="00F90BDC">
      <w:r xmlns:w="http://schemas.openxmlformats.org/wordprocessingml/2006/main">
        <w:t xml:space="preserve">২/ বিভ্ৰান্তিৰ সময়ত প্ৰশ্ন কৰিবলৈ শিকা</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৫:৪১ "যি কোনোৱে তোমাক এক মাইল যাবলৈ বাধ্য কৰে, তেওঁৰ লগত দুমাইল যাওক।"</w:t>
      </w:r>
    </w:p>
    <w:p w14:paraId="7A49CCF8" w14:textId="77777777" w:rsidR="00F90BDC" w:rsidRDefault="00F90BDC"/>
    <w:p w14:paraId="7C4942D9" w14:textId="77777777" w:rsidR="00F90BDC" w:rsidRDefault="00F90BDC">
      <w:r xmlns:w="http://schemas.openxmlformats.org/wordprocessingml/2006/main">
        <w:t xml:space="preserve">২) পাঁচনিৰ কৰ্ম ১৭:১১ "এইবোৰ থিচলনীকীয়াতকৈ অধিক উন্নত আছিল, কাৰণ তেওঁলোকে সকলো সাজু হৈ বাক্য গ্ৰহণ কৰিছিল আৰু সেইবোৰ সঁচা নেকি সেই বিষয়ে প্ৰতিদিনে শাস্ত্ৰত বিচাৰ কৰিছিল।"</w:t>
      </w:r>
    </w:p>
    <w:p w14:paraId="2196694F" w14:textId="77777777" w:rsidR="00F90BDC" w:rsidRDefault="00F90BDC"/>
    <w:p w14:paraId="2252B386" w14:textId="77777777" w:rsidR="00F90BDC" w:rsidRDefault="00F90BDC">
      <w:r xmlns:w="http://schemas.openxmlformats.org/wordprocessingml/2006/main">
        <w:t xml:space="preserve">Acts 10:30 কৰ্ণেলিয়ে ক’লে, “চাৰি দিনৰ আগতে মই আজিলৈকে উপবাস কৰি আছিলো; নৱম বজাত মই মোৰ ঘৰত প্ৰাৰ্থনা কৰিলোঁ, আৰু চোৱা, উজ্জ্বল কাপোৰ পিন্ধা এজন মানুহ মোৰ সন্মুখত থিয় হৈ আছিল।</w:t>
      </w:r>
    </w:p>
    <w:p w14:paraId="59BDDB84" w14:textId="77777777" w:rsidR="00F90BDC" w:rsidRDefault="00F90BDC"/>
    <w:p w14:paraId="639B4DDD" w14:textId="77777777" w:rsidR="00F90BDC" w:rsidRDefault="00F90BDC">
      <w:r xmlns:w="http://schemas.openxmlformats.org/wordprocessingml/2006/main">
        <w:t xml:space="preserve">কৰ্ণেলিয়ৰ প্ৰাৰ্থনাৰ উত্তৰ পালে যেতিয়া তেওঁৰ আগত এজন স্বৰ্গদূত উপস্থিত হ’ল।</w:t>
      </w:r>
    </w:p>
    <w:p w14:paraId="5806FB3D" w14:textId="77777777" w:rsidR="00F90BDC" w:rsidRDefault="00F90BDC"/>
    <w:p w14:paraId="1EE138D7" w14:textId="77777777" w:rsidR="00F90BDC" w:rsidRDefault="00F90BDC">
      <w:r xmlns:w="http://schemas.openxmlformats.org/wordprocessingml/2006/main">
        <w:t xml:space="preserve">১/ ঈশ্বৰে সকলো প্ৰাৰ্থনা শুনি উত্তৰ দিয়ে।</w:t>
      </w:r>
    </w:p>
    <w:p w14:paraId="414E563D" w14:textId="77777777" w:rsidR="00F90BDC" w:rsidRDefault="00F90BDC"/>
    <w:p w14:paraId="754F3C98" w14:textId="77777777" w:rsidR="00F90BDC" w:rsidRDefault="00F90BDC">
      <w:r xmlns:w="http://schemas.openxmlformats.org/wordprocessingml/2006/main">
        <w:t xml:space="preserve">২/ বিৰতি নোহোৱাকৈ প্ৰাৰ্থনা কৰক আৰু ঈশ্বৰৰ সময়ত বিশ্বাস কৰক।</w:t>
      </w:r>
    </w:p>
    <w:p w14:paraId="7BD49CA2" w14:textId="77777777" w:rsidR="00F90BDC" w:rsidRDefault="00F90BDC"/>
    <w:p w14:paraId="2689F827" w14:textId="77777777" w:rsidR="00F90BDC" w:rsidRDefault="00F90BDC">
      <w:r xmlns:w="http://schemas.openxmlformats.org/wordprocessingml/2006/main">
        <w:t xml:space="preserve">১.১ থিচলনীকীয়া ৫:১৭ - "অবিৰতভাৱে প্ৰাৰ্থনা কৰক।"</w:t>
      </w:r>
    </w:p>
    <w:p w14:paraId="1601A90B" w14:textId="77777777" w:rsidR="00F90BDC" w:rsidRDefault="00F90BDC"/>
    <w:p w14:paraId="58BEB94D" w14:textId="77777777" w:rsidR="00F90BDC" w:rsidRDefault="00F90BDC">
      <w:r xmlns:w="http://schemas.openxmlformats.org/wordprocessingml/2006/main">
        <w:t xml:space="preserve">২)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14:paraId="27D7A28E" w14:textId="77777777" w:rsidR="00F90BDC" w:rsidRDefault="00F90BDC"/>
    <w:p w14:paraId="1683E46D" w14:textId="77777777" w:rsidR="00F90BDC" w:rsidRDefault="00F90BDC">
      <w:r xmlns:w="http://schemas.openxmlformats.org/wordprocessingml/2006/main">
        <w:t xml:space="preserve">Acts 10:31 তেওঁ ক’লে, “কৰ্ণেলিয়া, তোমাৰ প্ৰাৰ্থনা শুনা গ’ল, আৰু তোমাৰ দান ঈশ্বৰৰ দৃষ্টিত স্মৰণ কৰা হ’ল।”</w:t>
      </w:r>
    </w:p>
    <w:p w14:paraId="5CDEDDF9" w14:textId="77777777" w:rsidR="00F90BDC" w:rsidRDefault="00F90BDC"/>
    <w:p w14:paraId="6CF67205" w14:textId="77777777" w:rsidR="00F90BDC" w:rsidRDefault="00F90BDC">
      <w:r xmlns:w="http://schemas.openxmlformats.org/wordprocessingml/2006/main">
        <w:t xml:space="preserve">কৰ্ণেলিয়াছে প্ৰাৰ্থনা কৰিছিল আৰু তেওঁৰ দান-বৰঙণি ঈশ্বৰে স্মৰণ কৰিছিল।</w:t>
      </w:r>
    </w:p>
    <w:p w14:paraId="45811E7B" w14:textId="77777777" w:rsidR="00F90BDC" w:rsidRDefault="00F90BDC"/>
    <w:p w14:paraId="057B277C" w14:textId="77777777" w:rsidR="00F90BDC" w:rsidRDefault="00F90BDC">
      <w:r xmlns:w="http://schemas.openxmlformats.org/wordprocessingml/2006/main">
        <w:t xml:space="preserve">১/ প্ৰাৰ্থনাৰ শক্তি: আমাৰ প্ৰাৰ্থনা ঈশ্বৰে কেনেকৈ শুনা আৰু স্মৰণ কৰে</w:t>
      </w:r>
    </w:p>
    <w:p w14:paraId="60A66882" w14:textId="77777777" w:rsidR="00F90BDC" w:rsidRDefault="00F90BDC"/>
    <w:p w14:paraId="6B04205C" w14:textId="77777777" w:rsidR="00F90BDC" w:rsidRDefault="00F90BDC">
      <w:r xmlns:w="http://schemas.openxmlformats.org/wordprocessingml/2006/main">
        <w:t xml:space="preserve">২/ দান-বৰঙণিৰ মূল্য: আনক দান কৰাটো ঈশ্বৰে কেনেকৈ মনত ৰাখে</w:t>
      </w:r>
    </w:p>
    <w:p w14:paraId="185A6129" w14:textId="77777777" w:rsidR="00F90BDC" w:rsidRDefault="00F90BDC"/>
    <w:p w14:paraId="5E4E1F8F" w14:textId="77777777" w:rsidR="00F90BDC" w:rsidRDefault="00F90BDC">
      <w:r xmlns:w="http://schemas.openxmlformats.org/wordprocessingml/2006/main">
        <w:t xml:space="preserve">১/ ১ থিচলনীকীয়া ৫:১৭ - অবিৰতভাৱে প্ৰাৰ্থনা কৰক।</w:t>
      </w:r>
    </w:p>
    <w:p w14:paraId="761D9D98" w14:textId="77777777" w:rsidR="00F90BDC" w:rsidRDefault="00F90BDC"/>
    <w:p w14:paraId="6933B897" w14:textId="77777777" w:rsidR="00F90BDC" w:rsidRDefault="00F90BDC">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14:paraId="003D7A1C" w14:textId="77777777" w:rsidR="00F90BDC" w:rsidRDefault="00F90BDC"/>
    <w:p w14:paraId="5182444F" w14:textId="77777777" w:rsidR="00F90BDC" w:rsidRDefault="00F90BDC">
      <w:r xmlns:w="http://schemas.openxmlformats.org/wordprocessingml/2006/main">
        <w:t xml:space="preserve">Acts 10:32 এতেকে যোপ্পালৈ পঠাওক, আৰু চিমোনক মাতিব, যাৰ উপাধি পিতৰ; তেওঁ সমুদ্ৰৰ পাৰত থকা এজন চিমোনৰ ঘৰত বাস কৰি আছে, যিজন তেওঁ আহিলে তোমাৰ লগত কথা ক’ব।”</w:t>
      </w:r>
    </w:p>
    <w:p w14:paraId="0D837720" w14:textId="77777777" w:rsidR="00F90BDC" w:rsidRDefault="00F90BDC"/>
    <w:p w14:paraId="077DC21F" w14:textId="77777777" w:rsidR="00F90BDC" w:rsidRDefault="00F90BDC">
      <w:r xmlns:w="http://schemas.openxmlformats.org/wordprocessingml/2006/main">
        <w:t xml:space="preserve">যোপাৰ সাগৰৰ পাৰত থকা এজন চামৰাৰ ঘৰত থকা চিমোন পিতৰক মাতিবলৈ কৰ্ণেলিয়াক নিৰ্দেশ দিয়া হৈছে।</w:t>
      </w:r>
    </w:p>
    <w:p w14:paraId="7E8CDB47" w14:textId="77777777" w:rsidR="00F90BDC" w:rsidRDefault="00F90BDC"/>
    <w:p w14:paraId="7CC51F96" w14:textId="77777777" w:rsidR="00F90BDC" w:rsidRDefault="00F90BDC">
      <w:r xmlns:w="http://schemas.openxmlformats.org/wordprocessingml/2006/main">
        <w:t xml:space="preserve">১/ আজ্ঞা পালনৰ শক্তি: ঈশ্বৰৰ নিৰ্দেশনা পালন কৰিলে কেনেকৈ মহান কাম হ’ব পাৰে</w:t>
      </w:r>
    </w:p>
    <w:p w14:paraId="3159B3CE" w14:textId="77777777" w:rsidR="00F90BDC" w:rsidRDefault="00F90BDC"/>
    <w:p w14:paraId="5953B87B" w14:textId="77777777" w:rsidR="00F90BDC" w:rsidRDefault="00F90BDC">
      <w:r xmlns:w="http://schemas.openxmlformats.org/wordprocessingml/2006/main">
        <w:t xml:space="preserve">২/ ঈশ্বৰৰ অবিফল ব্যৱস্থা: ঈশ্বৰে সদায় নিজৰ লোকসকলৰ বাবে কেনেকৈ যোগান ধৰে</w:t>
      </w:r>
    </w:p>
    <w:p w14:paraId="7BD92DEE" w14:textId="77777777" w:rsidR="00F90BDC" w:rsidRDefault="00F90BDC"/>
    <w:p w14:paraId="55C40F34" w14:textId="77777777" w:rsidR="00F90BDC" w:rsidRDefault="00F90BDC">
      <w:r xmlns:w="http://schemas.openxmlformats.org/wordprocessingml/2006/main">
        <w:t xml:space="preserve">১/ যাকোব ৪:১৭ - "গতিকে যি কোনোৱে সঠিক কাম কৰিবলৈ জানে আৰু সেই কামত ব্যৰ্থ হয়, তেওঁৰ বাবে সেয়া পাপ।"</w:t>
      </w:r>
    </w:p>
    <w:p w14:paraId="5D880E96" w14:textId="77777777" w:rsidR="00F90BDC" w:rsidRDefault="00F90BDC"/>
    <w:p w14:paraId="47A48262" w14:textId="77777777" w:rsidR="00F90BDC" w:rsidRDefault="00F90BDC">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পঠালোঁ তাত সফল হ'ব।"</w:t>
      </w:r>
    </w:p>
    <w:p w14:paraId="0D2AC70A" w14:textId="77777777" w:rsidR="00F90BDC" w:rsidRDefault="00F90BDC"/>
    <w:p w14:paraId="3D229184" w14:textId="77777777" w:rsidR="00F90BDC" w:rsidRDefault="00F90BDC">
      <w:r xmlns:w="http://schemas.openxmlformats.org/wordprocessingml/2006/main">
        <w:t xml:space="preserve">Acts 10:33 তৎক্ষণাত মই তোমাৰ ওচৰলৈ পঠালোঁ; আৰু তুমি আহি পোৱাৰ বাবে ভাল কৰিলা।” এতেকে ঈশ্বৰে তোমাক যি আজ্ঞা দিয়া সকলো কথা শুনিবলৈ আমি সকলোৱে ঈশ্বৰৰ আগত উপস্থিত আছো।</w:t>
      </w:r>
    </w:p>
    <w:p w14:paraId="72354858" w14:textId="77777777" w:rsidR="00F90BDC" w:rsidRDefault="00F90BDC"/>
    <w:p w14:paraId="01255E8B" w14:textId="77777777" w:rsidR="00F90BDC" w:rsidRDefault="00F90BDC">
      <w:r xmlns:w="http://schemas.openxmlformats.org/wordprocessingml/2006/main">
        <w:t xml:space="preserve">ৰোমান সেনাপতি কৰ্ণেলিয়াছে পিতৰৰ পৰা ঈশ্বৰৰ বাক্য শুনিবলৈ নিজৰ পৰিয়াল আৰু বন্ধু-বান্ধৱীক এখন সভা আহ্বান কৰিছে।</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আমাৰ প্ৰত্যেককে তেওঁৰ বাক্য শুনিবলৈ মাতিছে</w:t>
      </w:r>
    </w:p>
    <w:p w14:paraId="5D650132" w14:textId="77777777" w:rsidR="00F90BDC" w:rsidRDefault="00F90BDC"/>
    <w:p w14:paraId="06EBBD23" w14:textId="77777777" w:rsidR="00F90BDC" w:rsidRDefault="00F90BDC">
      <w:r xmlns:w="http://schemas.openxmlformats.org/wordprocessingml/2006/main">
        <w:t xml:space="preserve">২/ ঈশ্বৰৰ বাক্য অনুসৰণ কৰিবলৈ পদক্ষেপ লোৱা</w:t>
      </w:r>
    </w:p>
    <w:p w14:paraId="1CC39AF8" w14:textId="77777777" w:rsidR="00F90BDC" w:rsidRDefault="00F90BDC"/>
    <w:p w14:paraId="171CD8DD"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48B855AD" w14:textId="77777777" w:rsidR="00F90BDC" w:rsidRDefault="00F90BDC"/>
    <w:p w14:paraId="62BB9AF2" w14:textId="77777777" w:rsidR="00F90BDC" w:rsidRDefault="00F90BDC">
      <w:r xmlns:w="http://schemas.openxmlformats.org/wordprocessingml/2006/main">
        <w:t xml:space="preserve">২/ যাকোব ১:২২ - "কিন্তু বাক্য পালনকৰ্তা হওক, কেৱল শ্ৰোতা নহয়, নিজকে প্ৰতাৰণা কৰি।"</w:t>
      </w:r>
    </w:p>
    <w:p w14:paraId="52343298" w14:textId="77777777" w:rsidR="00F90BDC" w:rsidRDefault="00F90BDC"/>
    <w:p w14:paraId="3785D4A6" w14:textId="77777777" w:rsidR="00F90BDC" w:rsidRDefault="00F90BDC">
      <w:r xmlns:w="http://schemas.openxmlformats.org/wordprocessingml/2006/main">
        <w:t xml:space="preserve">Acts 10:34 তেতিয়া পিতৰে নিজৰ মুখ মেলি ক’লে, “মই সঁচাকৈয়ে বুজি পাওঁ যে ঈশ্বৰে কোনো ব্যক্তিক সন্মান নকৰে।</w:t>
      </w:r>
    </w:p>
    <w:p w14:paraId="243BBF92" w14:textId="77777777" w:rsidR="00F90BDC" w:rsidRDefault="00F90BDC"/>
    <w:p w14:paraId="233100A8" w14:textId="77777777" w:rsidR="00F90BDC" w:rsidRDefault="00F90BDC">
      <w:r xmlns:w="http://schemas.openxmlformats.org/wordprocessingml/2006/main">
        <w:t xml:space="preserve">পিতৰে ঘোষণা কৰিছে যে ঈশ্বৰে কোনো ব্যক্তিৰ পটভূমিৰ ওপৰত ভিত্তি কৰি তেওঁলোকৰ বিৰুদ্ধে বৈষম্য নকৰে।</w:t>
      </w:r>
    </w:p>
    <w:p w14:paraId="29F304D9" w14:textId="77777777" w:rsidR="00F90BDC" w:rsidRDefault="00F90BDC"/>
    <w:p w14:paraId="6B0DCE2C" w14:textId="77777777" w:rsidR="00F90BDC" w:rsidRDefault="00F90BDC">
      <w:r xmlns:w="http://schemas.openxmlformats.org/wordprocessingml/2006/main">
        <w:t xml:space="preserve">১/ ঈশ্বৰ মহান সমতাকাৰী: তেওঁ কোনো পক্ষপাতিত্ব নকৰে</w:t>
      </w:r>
    </w:p>
    <w:p w14:paraId="0BAB69EB" w14:textId="77777777" w:rsidR="00F90BDC" w:rsidRDefault="00F90BDC"/>
    <w:p w14:paraId="4A0B20A1" w14:textId="77777777" w:rsidR="00F90BDC" w:rsidRDefault="00F90BDC">
      <w:r xmlns:w="http://schemas.openxmlformats.org/wordprocessingml/2006/main">
        <w:t xml:space="preserve">২/ ঈশ্বৰে সকলোকে ভাল পায়: জাতি বা পটভূমি যিয়েই নহওক কিয়</w:t>
      </w:r>
    </w:p>
    <w:p w14:paraId="27EFAC89" w14:textId="77777777" w:rsidR="00F90BDC" w:rsidRDefault="00F90BDC"/>
    <w:p w14:paraId="30BADAC3" w14:textId="77777777" w:rsidR="00F90BDC" w:rsidRDefault="00F90BDC">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14:paraId="0B674043" w14:textId="77777777" w:rsidR="00F90BDC" w:rsidRDefault="00F90BDC"/>
    <w:p w14:paraId="13190084"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413587F1" w14:textId="77777777" w:rsidR="00F90BDC" w:rsidRDefault="00F90BDC"/>
    <w:p w14:paraId="3DAD0709" w14:textId="77777777" w:rsidR="00F90BDC" w:rsidRDefault="00F90BDC">
      <w:r xmlns:w="http://schemas.openxmlformats.org/wordprocessingml/2006/main">
        <w:t xml:space="preserve">Acts 10:35 কিন্তু যি জনে তেওঁক ভয় কৰে আৰু ধাৰ্ম্মিকতা কৰে, তেওঁ প্ৰত্যেক জাতিত গ্ৰহণ কৰে।</w:t>
      </w:r>
    </w:p>
    <w:p w14:paraId="31F3BFFC" w14:textId="77777777" w:rsidR="00F90BDC" w:rsidRDefault="00F90BDC"/>
    <w:p w14:paraId="6F18E69C" w14:textId="77777777" w:rsidR="00F90BDC" w:rsidRDefault="00F90BDC">
      <w:r xmlns:w="http://schemas.openxmlformats.org/wordprocessingml/2006/main">
        <w:t xml:space="preserve">এই অংশটোৱে এই কথাত গুৰুত্ব আৰোপ কৰিছে যে ঈশ্বৰে তেওঁক ভয় কৰা আৰু সঠিক কাম কৰাসকলক গ্ৰহণ কৰে, জাতীয়তা নিৰ্বিশেষে।</w:t>
      </w:r>
    </w:p>
    <w:p w14:paraId="2953D420" w14:textId="77777777" w:rsidR="00F90BDC" w:rsidRDefault="00F90BDC"/>
    <w:p w14:paraId="0FFDA75F" w14:textId="77777777" w:rsidR="00F90BDC" w:rsidRDefault="00F90BDC">
      <w:r xmlns:w="http://schemas.openxmlformats.org/wordprocessingml/2006/main">
        <w:t xml:space="preserve">১/ বিশ্বাসযোগ্যতাৰ শক্তি: ধাৰ্মিক জীৱন-যাপনে কেনেকৈ ঈশ্বৰৰ গ্ৰহণযোগ্যতা লাভ কৰে</w:t>
      </w:r>
    </w:p>
    <w:p w14:paraId="110A8F87" w14:textId="77777777" w:rsidR="00F90BDC" w:rsidRDefault="00F90BDC"/>
    <w:p w14:paraId="5D30E15E" w14:textId="77777777" w:rsidR="00F90BDC" w:rsidRDefault="00F90BDC">
      <w:r xmlns:w="http://schemas.openxmlformats.org/wordprocessingml/2006/main">
        <w:t xml:space="preserve">২/ আপুনি যিয়েই নহওক কিয়, ঈশ্বৰে তেওঁক ভয় কৰা আৰু সঠিক কাম কৰাসকলক গ্ৰহণ কৰে</w:t>
      </w:r>
    </w:p>
    <w:p w14:paraId="3742BD3F" w14:textId="77777777" w:rsidR="00F90BDC" w:rsidRDefault="00F90BDC"/>
    <w:p w14:paraId="1662FB85" w14:textId="77777777" w:rsidR="00F90BDC" w:rsidRDefault="00F90BDC">
      <w:r xmlns:w="http://schemas.openxmlformats.org/wordprocessingml/2006/main">
        <w:t xml:space="preserve">১/ যিচয়া ৬৬:২ - “মই এইজনক সন্মান কৰো: যিজন নম্ৰ আৰু আত্মাত অনুশোচনা কৰা, আৰু মোৰ বাক্যত কঁপি থাকে।”</w:t>
      </w:r>
    </w:p>
    <w:p w14:paraId="6E57EACA" w14:textId="77777777" w:rsidR="00F90BDC" w:rsidRDefault="00F90BDC"/>
    <w:p w14:paraId="3DD7408B" w14:textId="77777777" w:rsidR="00F90BDC" w:rsidRDefault="00F90BDC">
      <w:r xmlns:w="http://schemas.openxmlformats.org/wordprocessingml/2006/main">
        <w:t xml:space="preserve">২) মথি ৭:২১ - “মোক প্ৰভু, প্ৰভু’ বুলি কোৱা সকলোৱে স্বৰ্গৰাজ্যত প্ৰৱেশ নকৰে, কিন্তু স্বৰ্গত থকা মোৰ পিতৃৰ ইচ্ছা পালন কৰা লোকেহে প্ৰৱেশ কৰিব।”</w:t>
      </w:r>
    </w:p>
    <w:p w14:paraId="05D3E366" w14:textId="77777777" w:rsidR="00F90BDC" w:rsidRDefault="00F90BDC"/>
    <w:p w14:paraId="2CC77DCC" w14:textId="77777777" w:rsidR="00F90BDC" w:rsidRDefault="00F90BDC">
      <w:r xmlns:w="http://schemas.openxmlformats.org/wordprocessingml/2006/main">
        <w:t xml:space="preserve">Acts 10:36 ঈশ্বৰে ইস্ৰায়েলৰ সন্তানসকললৈ যি বাক্য পঠিয়াইছিল, যীচু খ্ৰীষ্টৰ দ্বাৰাই শান্তিৰ প্ৰচাৰ কৰিছিল।</w:t>
      </w:r>
    </w:p>
    <w:p w14:paraId="7C31C85B" w14:textId="77777777" w:rsidR="00F90BDC" w:rsidRDefault="00F90BDC"/>
    <w:p w14:paraId="1CE055AE" w14:textId="77777777" w:rsidR="00F90BDC" w:rsidRDefault="00F90BDC">
      <w:r xmlns:w="http://schemas.openxmlformats.org/wordprocessingml/2006/main">
        <w:t xml:space="preserve">ঈশ্বৰে সকলোৰে প্ৰভু যীচু খ্ৰীষ্টৰ যোগেদি ইস্ৰায়েলীসকলক শান্তিৰ বাৰ্তা প্ৰেৰণ কৰিছিল।</w:t>
      </w:r>
    </w:p>
    <w:p w14:paraId="6543A92F" w14:textId="77777777" w:rsidR="00F90BDC" w:rsidRDefault="00F90BDC"/>
    <w:p w14:paraId="6FBE5A05" w14:textId="77777777" w:rsidR="00F90BDC" w:rsidRDefault="00F90BDC">
      <w:r xmlns:w="http://schemas.openxmlformats.org/wordprocessingml/2006/main">
        <w:t xml:space="preserve">১/ ঈশ্বৰৰ শান্তিৰ বাৰ্তা ২/ সকলোৰে প্ৰভু যীচু খ্ৰীষ্ট</w:t>
      </w:r>
    </w:p>
    <w:p w14:paraId="74906BDF" w14:textId="77777777" w:rsidR="00F90BDC" w:rsidRDefault="00F90BDC"/>
    <w:p w14:paraId="6387462B" w14:textId="77777777" w:rsidR="00F90BDC" w:rsidRDefault="00F90BDC">
      <w:r xmlns:w="http://schemas.openxmlformats.org/wordprocessingml/2006/main">
        <w:t xml:space="preserve">১/ ইফিচীয়া ২:১৪-১৭ - কিয়নো তেওঁ নিজেই আমাৰ শান্তি, যিয়ে আমাক দুয়োকে এক কৰি তুলিছে আৰু শত্ৰুতাৰ বিভাজনকাৰী দেৱালখন নিজৰ মাংসত ভাঙি পেলাইছে। ২/ ৰোমীয়া ১০:৯-১৩ - যদি আপুনি মুখেৰে যীচুক প্ৰভু বুলি স্বীকাৰ কৰে আৰু আপোনাৰ হৃদয়ত বিশ্বাস কৰে যে ঈশ্বৰে তেওঁক মৃত্যুৰ পৰা পুনৰুত্থান কৰিলে, তেন্তে আপুনি পৰিত্ৰাণ পাব।</w:t>
      </w:r>
    </w:p>
    <w:p w14:paraId="579BB8B6" w14:textId="77777777" w:rsidR="00F90BDC" w:rsidRDefault="00F90BDC"/>
    <w:p w14:paraId="0C09F6D6" w14:textId="77777777" w:rsidR="00F90BDC" w:rsidRDefault="00F90BDC">
      <w:r xmlns:w="http://schemas.openxmlformats.org/wordprocessingml/2006/main">
        <w:t xml:space="preserve">Acts 10:37 মই কওঁ, তোমালোকে জানো, যি বাক্য গোটেই যিহূদিয়াত প্ৰচাৰিত হৈছিল আৰু যোহনে প্ৰচাৰ কৰা বাপ্তিস্মৰ পিছত গালীলৰ পৰা আৰম্ভ হৈছিল;</w:t>
      </w:r>
    </w:p>
    <w:p w14:paraId="754F259D" w14:textId="77777777" w:rsidR="00F90BDC" w:rsidRDefault="00F90BDC"/>
    <w:p w14:paraId="7862E8E0" w14:textId="77777777" w:rsidR="00F90BDC" w:rsidRDefault="00F90BDC">
      <w:r xmlns:w="http://schemas.openxmlformats.org/wordprocessingml/2006/main">
        <w:t xml:space="preserve">বাপ্তিস্মদাতা যোহনে অনুতাপৰ বাপ্তিস্মৰ প্ৰচাৰ কৰাৰ পিছত গালীলৰ পৰা আৰম্ভ কৰি সমগ্ৰ যিহূদিয়াত শুভবাৰ্তাৰ খবৰ বিয়পি পৰিল।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অনুতাপৰ শুভবাৰ্তা: আশাৰ বাৰ্তাৰ প্ৰসাৰ</w:t>
      </w:r>
    </w:p>
    <w:p w14:paraId="30C636E1" w14:textId="77777777" w:rsidR="00F90BDC" w:rsidRDefault="00F90BDC"/>
    <w:p w14:paraId="3F341727" w14:textId="77777777" w:rsidR="00F90BDC" w:rsidRDefault="00F90BDC">
      <w:r xmlns:w="http://schemas.openxmlformats.org/wordprocessingml/2006/main">
        <w:t xml:space="preserve">২/ সাক্ষ্যৰ শক্তি: এটা বাৰ্তাই কেনেকৈ পৃথিৱীখন সলনি কৰিব পাৰে</w:t>
      </w:r>
    </w:p>
    <w:p w14:paraId="4C68FC99" w14:textId="77777777" w:rsidR="00F90BDC" w:rsidRDefault="00F90BDC"/>
    <w:p w14:paraId="72AF53B8" w14:textId="77777777" w:rsidR="00F90BDC" w:rsidRDefault="00F90BDC">
      <w:r xmlns:w="http://schemas.openxmlformats.org/wordprocessingml/2006/main">
        <w:t xml:space="preserve">১/ যিচয়া ৪০:৩-৫ - এজনৰ মাত মাতিছে: “মৰুভূমিত প্ৰভুৰ বাবে বাট প্ৰস্তুত কৰা; আমাৰ ঈশ্বৰৰ বাবে মৰুভূমিত পোনে পোনে এটা ঘাইপথ বনাওক। ৪ প্ৰতিটো উপত্যকা ওপৰলৈ উঠা হ’ব, প্ৰতিটো পৰ্ব্বত আৰু পৰ্ব্বত তললৈ নমাই দিয়া হ’ব; ৰুক্ষ মাটি সমতল হ’ব, ৰুক্ষ ঠাইবোৰ সমতল হৈ পৰিব। ৫ আৰু যিহোৱাৰ মহিমা প্ৰকাশ হ’ব, আৰু সকলো লোকে তাক একেলগে দেখিব।</w:t>
      </w:r>
    </w:p>
    <w:p w14:paraId="4B2BA763" w14:textId="77777777" w:rsidR="00F90BDC" w:rsidRDefault="00F90BDC"/>
    <w:p w14:paraId="64C17062" w14:textId="77777777" w:rsidR="00F90BDC" w:rsidRDefault="00F90BDC">
      <w:r xmlns:w="http://schemas.openxmlformats.org/wordprocessingml/2006/main">
        <w:t xml:space="preserve">২/ মাৰ্ক ১:১৪-১৫ - যোহনক কাৰাগাৰত ৰখাৰ পিছত যীচুৱে গালীললৈ গ’ল, ঈশ্বৰৰ শুভবাৰ্ত্তা প্ৰচাৰ কৰি। ১৫ “সময় আহিল,” তেওঁ ক’লে। “ঈশ্বৰৰ ৰাজ্য ওচৰ চাপিছে। অনুতাপ কৰা আৰু শুভবাৰ্ত্তা বিশ্বাস কৰা!”</w:t>
      </w:r>
    </w:p>
    <w:p w14:paraId="6C013D42" w14:textId="77777777" w:rsidR="00F90BDC" w:rsidRDefault="00F90BDC"/>
    <w:p w14:paraId="06980F21" w14:textId="77777777" w:rsidR="00F90BDC" w:rsidRDefault="00F90BDC">
      <w:r xmlns:w="http://schemas.openxmlformats.org/wordprocessingml/2006/main">
        <w:t xml:space="preserve">Acts 10:38 ঈশ্বৰে নাচৰতীয়া যীচুক পবিত্ৰ আত্মা আৰু শক্তিৰে কেনেকৈ অভিষেক কৰিলে; কিয়নো ঈশ্বৰ তেওঁৰ লগত আছিল।</w:t>
      </w:r>
    </w:p>
    <w:p w14:paraId="12892C19" w14:textId="77777777" w:rsidR="00F90BDC" w:rsidRDefault="00F90BDC"/>
    <w:p w14:paraId="336D7D05" w14:textId="77777777" w:rsidR="00F90BDC" w:rsidRDefault="00F90BDC">
      <w:r xmlns:w="http://schemas.openxmlformats.org/wordprocessingml/2006/main">
        <w:t xml:space="preserve">ঈশ্বৰে যীচুক পবিত্ৰ আত্মা আৰু শক্তিৰে অভিষেক কৰিলে যাতে তেওঁ ভাল কাম কৰিব পাৰে আৰু চয়তানৰ দ্বাৰা নিপীড়িত লোকসকলক সুস্থ কৰিব পাৰে।</w:t>
      </w:r>
    </w:p>
    <w:p w14:paraId="0A61FCAA" w14:textId="77777777" w:rsidR="00F90BDC" w:rsidRDefault="00F90BDC"/>
    <w:p w14:paraId="6C26C30C" w14:textId="77777777" w:rsidR="00F90BDC" w:rsidRDefault="00F90BDC">
      <w:r xmlns:w="http://schemas.openxmlformats.org/wordprocessingml/2006/main">
        <w:t xml:space="preserve">১: ঈশ্বৰৰ অভিষেকক চিনি পোৱা আৰু তাৰ ওপৰত নিৰ্ভৰ কৰা</w:t>
      </w:r>
    </w:p>
    <w:p w14:paraId="26159387" w14:textId="77777777" w:rsidR="00F90BDC" w:rsidRDefault="00F90BDC"/>
    <w:p w14:paraId="24C978BD" w14:textId="77777777" w:rsidR="00F90BDC" w:rsidRDefault="00F90BDC">
      <w:r xmlns:w="http://schemas.openxmlformats.org/wordprocessingml/2006/main">
        <w:t xml:space="preserve">২: চয়তানৰ অত্যাচাৰৰ পৰা মুক্ত হোৱা</w:t>
      </w:r>
    </w:p>
    <w:p w14:paraId="6029A434" w14:textId="77777777" w:rsidR="00F90BDC" w:rsidRDefault="00F90BDC"/>
    <w:p w14:paraId="388D4BE9" w14:textId="77777777" w:rsidR="00F90BDC" w:rsidRDefault="00F90BDC">
      <w:r xmlns:w="http://schemas.openxmlformats.org/wordprocessingml/2006/main">
        <w:t xml:space="preserve">১: যিচয়া ৬১:১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14:paraId="1FA60E80" w14:textId="77777777" w:rsidR="00F90BDC" w:rsidRDefault="00F90BDC"/>
    <w:p w14:paraId="40870AB5" w14:textId="77777777" w:rsidR="00F90BDC" w:rsidRDefault="00F90BDC">
      <w:r xmlns:w="http://schemas.openxmlformats.org/wordprocessingml/2006/main">
        <w:t xml:space="preserve">২: যাকোব ৫:১৪ - তোমালোকৰ মাজত কোনো ৰোগী নেকি? তেওঁ মণ্ডলীৰ প্ৰাচীনসকলক মাতিব; আৰু যিহোৱাৰ নামত তেওঁক তেলেৰে অভিষেক কৰি তেওঁৰ ওপৰত প্ৰাৰ্থনা কৰক।</w:t>
      </w:r>
    </w:p>
    <w:p w14:paraId="17B2A32A" w14:textId="77777777" w:rsidR="00F90BDC" w:rsidRDefault="00F90BDC"/>
    <w:p w14:paraId="3B2A3AD4" w14:textId="77777777" w:rsidR="00F90BDC" w:rsidRDefault="00F90BDC">
      <w:r xmlns:w="http://schemas.openxmlformats.org/wordprocessingml/2006/main">
        <w:t xml:space="preserve">Acts 10:39 ইহুদী দেশত আৰু যিৰূচালেমত তেওঁ কৰা সকলো কামৰ আমি সাক্ষী; যাক বধ কৰি গছত ওলোমাই দিলে।</w:t>
      </w:r>
    </w:p>
    <w:p w14:paraId="5E1FB62C" w14:textId="77777777" w:rsidR="00F90BDC" w:rsidRDefault="00F90BDC"/>
    <w:p w14:paraId="019CAA0D" w14:textId="77777777" w:rsidR="00F90BDC" w:rsidRDefault="00F90BDC">
      <w:r xmlns:w="http://schemas.openxmlformats.org/wordprocessingml/2006/main">
        <w:t xml:space="preserve">এই অংশটোত যীচুৰ জীৱনৰ পৰিঘটনাৰ বিষয়ে পাঁচনিসকলে সাক্ষ্য দিয়াৰ কথা কোৱা হৈছে, য'ত তেওঁৰ ক্ৰুচত মৃত্যুও অন্তৰ্ভুক্ত।</w:t>
      </w:r>
    </w:p>
    <w:p w14:paraId="7234760F" w14:textId="77777777" w:rsidR="00F90BDC" w:rsidRDefault="00F90BDC"/>
    <w:p w14:paraId="61A20646" w14:textId="77777777" w:rsidR="00F90BDC" w:rsidRDefault="00F90BDC">
      <w:r xmlns:w="http://schemas.openxmlformats.org/wordprocessingml/2006/main">
        <w:t xml:space="preserve">১/ সাক্ষীৰ শক্তি: আমাৰ আধ্যাত্মিক সাক্ষ্যক চিনাক্ত কৰা আৰু প্ৰয়োগ কৰা</w:t>
      </w:r>
    </w:p>
    <w:p w14:paraId="1FD7954E" w14:textId="77777777" w:rsidR="00F90BDC" w:rsidRDefault="00F90BDC"/>
    <w:p w14:paraId="2C879E10" w14:textId="77777777" w:rsidR="00F90BDC" w:rsidRDefault="00F90BDC">
      <w:r xmlns:w="http://schemas.openxmlformats.org/wordprocessingml/2006/main">
        <w:t xml:space="preserve">২/ নিৰ্লজ্জ: প্ৰতিকূলতাৰ সন্মুখীন হৈ সাহসেৰে জীয়াই থকা</w:t>
      </w:r>
    </w:p>
    <w:p w14:paraId="69C7A5A6" w14:textId="77777777" w:rsidR="00F90BDC" w:rsidRDefault="00F90BDC"/>
    <w:p w14:paraId="2B2AC957" w14:textId="77777777" w:rsidR="00F90BDC" w:rsidRDefault="00F90BDC">
      <w:r xmlns:w="http://schemas.openxmlformats.org/wordprocessingml/2006/main">
        <w:t xml:space="preserve">১/ ৰোমীয়া ১:১৬ - কিয়নো মই শুভবাৰ্ত্তাৰ প্ৰতি লাজ কৰা নাই, কিয়নো ই বিশ্বাস কৰা সকলোৰে পৰিত্ৰাণৰ বাবে ঈশ্বৰৰ শক্তি।</w:t>
      </w:r>
    </w:p>
    <w:p w14:paraId="237AE7FF" w14:textId="77777777" w:rsidR="00F90BDC" w:rsidRDefault="00F90BDC"/>
    <w:p w14:paraId="3D22EFDD" w14:textId="77777777" w:rsidR="00F90BDC" w:rsidRDefault="00F90BDC">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আমাক, আমাৰ বিশ্বাসৰ প্ৰতিষ্ঠাপক আৰু সিদ্ধকাৰী যীচুৰ ফালে চাই।</w:t>
      </w:r>
    </w:p>
    <w:p w14:paraId="0058BD0B" w14:textId="77777777" w:rsidR="00F90BDC" w:rsidRDefault="00F90BDC"/>
    <w:p w14:paraId="6758F49C" w14:textId="77777777" w:rsidR="00F90BDC" w:rsidRDefault="00F90BDC">
      <w:r xmlns:w="http://schemas.openxmlformats.org/wordprocessingml/2006/main">
        <w:t xml:space="preserve">Acts 10:40 ঈশ্বৰে তৃতীয় দিনা তেওঁক পুনৰুত্থান কৰিলে আৰু তেওঁক মুকলিকৈ দেখুৱালে;</w:t>
      </w:r>
    </w:p>
    <w:p w14:paraId="5AACE58E" w14:textId="77777777" w:rsidR="00F90BDC" w:rsidRDefault="00F90BDC"/>
    <w:p w14:paraId="35EF5B7E" w14:textId="77777777" w:rsidR="00F90BDC" w:rsidRDefault="00F90BDC">
      <w:r xmlns:w="http://schemas.openxmlformats.org/wordprocessingml/2006/main">
        <w:t xml:space="preserve">ঈশ্বৰে যীচুক মৃত্যুৰ পৰা পুনৰুত্থান কৰি সকলোকে দেখুৱালে।</w:t>
      </w:r>
    </w:p>
    <w:p w14:paraId="3A95C19F" w14:textId="77777777" w:rsidR="00F90BDC" w:rsidRDefault="00F90BDC"/>
    <w:p w14:paraId="1E31CA3A" w14:textId="77777777" w:rsidR="00F90BDC" w:rsidRDefault="00F90BDC">
      <w:r xmlns:w="http://schemas.openxmlformats.org/wordprocessingml/2006/main">
        <w:t xml:space="preserve">১/ পুনৰুত্থানৰ শক্তি: ঈশ্বৰে কেনেকৈ মৃত্যুক জয় কৰিব পাৰে</w:t>
      </w:r>
    </w:p>
    <w:p w14:paraId="7727E843" w14:textId="77777777" w:rsidR="00F90BDC" w:rsidRDefault="00F90BDC"/>
    <w:p w14:paraId="51064055" w14:textId="77777777" w:rsidR="00F90BDC" w:rsidRDefault="00F90BDC">
      <w:r xmlns:w="http://schemas.openxmlformats.org/wordprocessingml/2006/main">
        <w:t xml:space="preserve">২/ যীচু: পুনৰুত্থান হোৱা জীৱনৰ আদৰ্শ</w:t>
      </w:r>
    </w:p>
    <w:p w14:paraId="77DEEF97" w14:textId="77777777" w:rsidR="00F90BDC" w:rsidRDefault="00F90BDC"/>
    <w:p w14:paraId="3E9A7794"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w:t>
      </w:r>
      <w:r xmlns:w="http://schemas.openxmlformats.org/wordprocessingml/2006/main">
        <w:lastRenderedPageBreak xmlns:w="http://schemas.openxmlformats.org/wordprocessingml/2006/main"/>
      </w:r>
      <w:r xmlns:w="http://schemas.openxmlformats.org/wordprocessingml/2006/main">
        <w:t xml:space="preserve">মৰিলেও তেওঁ জীয়াই থাকিব, আৰু যি কোনোৱে মোক বিশ্বাস কৰে, তেওঁ কেতিয়াও মৰিব নোৱাৰে।</w:t>
      </w:r>
    </w:p>
    <w:p w14:paraId="46EA4F31" w14:textId="77777777" w:rsidR="00F90BDC" w:rsidRDefault="00F90BDC"/>
    <w:p w14:paraId="25ECF041" w14:textId="77777777" w:rsidR="00F90BDC" w:rsidRDefault="00F90BDC">
      <w:r xmlns:w="http://schemas.openxmlformats.org/wordprocessingml/2006/main">
        <w:t xml:space="preserve">২) ৰোমীয়া ৬:৪-৫ - সেয়েহে আমিও মৃত্যুৰ বাপ্তিস্মৰ দ্বাৰা তেওঁৰ লগত কবৰ দিয়া হ'লোঁ, যাতে খ্ৰীষ্টক পিতৃৰ মহিমাৰ দ্বাৰাই মৃত্যুৰ পৰা পুনৰুত্থান হোৱাৰ দৰে আমিও নতুন জীৱনত চলিব পাৰো।</w:t>
      </w:r>
    </w:p>
    <w:p w14:paraId="0DC9C535" w14:textId="77777777" w:rsidR="00F90BDC" w:rsidRDefault="00F90BDC"/>
    <w:p w14:paraId="109F42B2" w14:textId="77777777" w:rsidR="00F90BDC" w:rsidRDefault="00F90BDC">
      <w:r xmlns:w="http://schemas.openxmlformats.org/wordprocessingml/2006/main">
        <w:t xml:space="preserve">Acts 10:41 সকলো লোকলৈ নহয়, কিন্তু ঈশ্বৰৰ আগতে নিৰ্বাচিত সাক্ষীসকলৰ বাবে, যিসকলে তেওঁ মৃত্যুৰ পৰা পুনৰুত্থানৰ পিছত তেওঁৰ লগত খাই পান কৰিছিল।</w:t>
      </w:r>
    </w:p>
    <w:p w14:paraId="48CE623B" w14:textId="77777777" w:rsidR="00F90BDC" w:rsidRDefault="00F90BDC"/>
    <w:p w14:paraId="309B5AC9" w14:textId="77777777" w:rsidR="00F90BDC" w:rsidRDefault="00F90BDC">
      <w:r xmlns:w="http://schemas.openxmlformats.org/wordprocessingml/2006/main">
        <w:t xml:space="preserve">ঈশ্বৰে যীচু খ্ৰীষ্টৰ দ্বাৰাই তেওঁৰ শক্তি আৰু মহিমাৰ সাক্ষী হ’বলৈ কিছুমান বিশেষ লোকক বাছি লৈছে।</w:t>
      </w:r>
    </w:p>
    <w:p w14:paraId="52F69355" w14:textId="77777777" w:rsidR="00F90BDC" w:rsidRDefault="00F90BDC"/>
    <w:p w14:paraId="587EF433" w14:textId="77777777" w:rsidR="00F90BDC" w:rsidRDefault="00F90BDC">
      <w:r xmlns:w="http://schemas.openxmlformats.org/wordprocessingml/2006/main">
        <w:t xml:space="preserve">১/ যীচুৰ শক্তি: প্ৰভুৰ পুনৰুত্থান আৰু নিৰ্বাচিত সাক্ষীসকলৰ ওপৰত ইয়াৰ প্ৰভাৱৰ অন্বেষণ</w:t>
      </w:r>
    </w:p>
    <w:p w14:paraId="196B3DF1" w14:textId="77777777" w:rsidR="00F90BDC" w:rsidRDefault="00F90BDC"/>
    <w:p w14:paraId="4234123B" w14:textId="77777777" w:rsidR="00F90BDC" w:rsidRDefault="00F90BDC">
      <w:r xmlns:w="http://schemas.openxmlformats.org/wordprocessingml/2006/main">
        <w:t xml:space="preserve">২) ঈশ্বৰৰ পছন্দ: তেওঁৰ অলৌকিক কাৰ্য্যৰ সাক্ষী হ'বলৈ তেওঁ বিশেষ লোকক নিৰ্বাচিত কৰাক স্বীকৃতি দিয়া</w:t>
      </w:r>
    </w:p>
    <w:p w14:paraId="62AC2671" w14:textId="77777777" w:rsidR="00F90BDC" w:rsidRDefault="00F90BDC"/>
    <w:p w14:paraId="014BA20F" w14:textId="77777777" w:rsidR="00F90BDC" w:rsidRDefault="00F90BDC">
      <w:r xmlns:w="http://schemas.openxmlformats.org/wordprocessingml/2006/main">
        <w:t xml:space="preserve">১/ যোহন ২০:১৯-৩১ – যীচুৱে পুনৰুত্থানৰ সন্ধিয়া শিষ্যসকলৰ আগত উপস্থিত হয়</w:t>
      </w:r>
    </w:p>
    <w:p w14:paraId="4D94C73B" w14:textId="77777777" w:rsidR="00F90BDC" w:rsidRDefault="00F90BDC"/>
    <w:p w14:paraId="5FABFB99" w14:textId="77777777" w:rsidR="00F90BDC" w:rsidRDefault="00F90BDC">
      <w:r xmlns:w="http://schemas.openxmlformats.org/wordprocessingml/2006/main">
        <w:t xml:space="preserve">২/ মাৰ্ক ১৬:১৪-১৮ – যীচুৱে পুনৰুত্থানৰ পিছত শিষ্যসকলৰ আগত উপস্থিত হৈ তেওঁলোকক শুভবাৰ্তা প্ৰচাৰ কৰিবলৈ নিৰ্দেশ দিয়ে</w:t>
      </w:r>
    </w:p>
    <w:p w14:paraId="63E007BA" w14:textId="77777777" w:rsidR="00F90BDC" w:rsidRDefault="00F90BDC"/>
    <w:p w14:paraId="24956109" w14:textId="77777777" w:rsidR="00F90BDC" w:rsidRDefault="00F90BDC">
      <w:r xmlns:w="http://schemas.openxmlformats.org/wordprocessingml/2006/main">
        <w:t xml:space="preserve">Acts 10:42 তেওঁ আমাক লোকসকলৰ আগত প্ৰচাৰ কৰিবলৈ আৰু সাক্ষ্য দিবলৈ আজ্ঞা দিলে যে ঈশ্বৰে জীৱিত আৰু মৃতসকলৰ বিচাৰক হ’বলৈ নিযুক্ত কৰিলে।</w:t>
      </w:r>
    </w:p>
    <w:p w14:paraId="11B8506B" w14:textId="77777777" w:rsidR="00F90BDC" w:rsidRDefault="00F90BDC"/>
    <w:p w14:paraId="66F1CA8C" w14:textId="77777777" w:rsidR="00F90BDC" w:rsidRDefault="00F90BDC">
      <w:r xmlns:w="http://schemas.openxmlformats.org/wordprocessingml/2006/main">
        <w:t xml:space="preserve">তেওঁ আমাক শুভবাৰ্তা প্ৰচাৰ কৰিবলৈ আৰু সাক্ষ্য দিবলৈ আজ্ঞা দিছিল যে যীচু হৈছে জীৱিত আৰু মৃতসকলৰ বিচাৰক।</w:t>
      </w:r>
    </w:p>
    <w:p w14:paraId="64F4471B" w14:textId="77777777" w:rsidR="00F90BDC" w:rsidRDefault="00F90BDC"/>
    <w:p w14:paraId="0A58C661" w14:textId="77777777" w:rsidR="00F90BDC" w:rsidRDefault="00F90BDC">
      <w:r xmlns:w="http://schemas.openxmlformats.org/wordprocessingml/2006/main">
        <w:t xml:space="preserve">১/ যীচু: সকলোৰে বিচাৰক</w:t>
      </w:r>
    </w:p>
    <w:p w14:paraId="0ABF3C7A" w14:textId="77777777" w:rsidR="00F90BDC" w:rsidRDefault="00F90BDC"/>
    <w:p w14:paraId="657FC180" w14:textId="77777777" w:rsidR="00F90BDC" w:rsidRDefault="00F90BDC">
      <w:r xmlns:w="http://schemas.openxmlformats.org/wordprocessingml/2006/main">
        <w:t xml:space="preserve">২/ শুভবাৰ্তা প্ৰচাৰ কৰা: আমাৰ ঈশ্বৰে দিয়া আজ্ঞা</w:t>
      </w:r>
    </w:p>
    <w:p w14:paraId="712F39A4" w14:textId="77777777" w:rsidR="00F90BDC" w:rsidRDefault="00F90BDC"/>
    <w:p w14:paraId="3BC3493B" w14:textId="77777777" w:rsidR="00F90BDC" w:rsidRDefault="00F90BDC">
      <w:r xmlns:w="http://schemas.openxmlformats.org/wordprocessingml/2006/main">
        <w:t xml:space="preserve">১/ যোহন ৩:১৭-১৮ পদত, “কিয়নো ঈশ্বৰে নিজৰ পুত্ৰক জগতক দোষী সাব্যস্ত কৰিবলৈ জগতলৈ পঠোৱা নাছিল, কিন্তু তেওঁৰ দ্বাৰাই জগতখন পৰিত্ৰাণ পাবলৈহে পঠিয়াইছিল। যি কোনোৱে তেওঁক বিশ্বাস কৰে, তেওঁক দোষী সাব্যস্ত কৰা নহয়, কিন্তু যি জনে বিশ্বাস নকৰে, তেওঁ ইতিমধ্যে দোষী সাব্যস্ত হৈছে, কিয়নো তেওঁ ঈশ্বৰৰ একমাত্ৰ পুত্ৰৰ নামত বিশ্বাস কৰা নাই।”</w:t>
      </w:r>
    </w:p>
    <w:p w14:paraId="4DDD31A0" w14:textId="77777777" w:rsidR="00F90BDC" w:rsidRDefault="00F90BDC"/>
    <w:p w14:paraId="39C5B51F" w14:textId="77777777" w:rsidR="00F90BDC" w:rsidRDefault="00F90BDC">
      <w:r xmlns:w="http://schemas.openxmlformats.org/wordprocessingml/2006/main">
        <w:t xml:space="preserve">২/ ৰোমীয়া ১৪:১০-১২ পদত, “আপুনি আপোনাৰ ভাইৰ ওপৰত কিয় বিচাৰ কৰে? বা তুমি, তোমাৰ ভাইক কিয় হেয়জ্ঞান কৰা? কিয়নো আমি সকলোৱে ঈশ্বৰৰ বিচাৰ আসনৰ আগত থিয় হৈ থাকিম; কিয়নো লিখা আছে, ‘মই জীয়াই থকাৰ সময়ত, যিহোৱাই কৈছে, প্ৰত্যেক আঁঠুৱে মোক প্ৰণাম কৰিব, আৰু প্ৰত্যেক জিভাই ঈশ্বৰৰ আগত স্বীকাৰ কৰিব।’ গতিকে তেতিয়া আমাৰ প্ৰত্যেকেই ঈশ্বৰৰ আগত নিজৰ হিচাপ দিব।”</w:t>
      </w:r>
    </w:p>
    <w:p w14:paraId="70C2329C" w14:textId="77777777" w:rsidR="00F90BDC" w:rsidRDefault="00F90BDC"/>
    <w:p w14:paraId="651C8E65" w14:textId="77777777" w:rsidR="00F90BDC" w:rsidRDefault="00F90BDC">
      <w:r xmlns:w="http://schemas.openxmlformats.org/wordprocessingml/2006/main">
        <w:t xml:space="preserve">Acts 10:43 তেওঁক সকলো ভাববাদীয়ে সাক্ষ্য দিয়ক যে তেওঁৰ নামৰ দ্বাৰাই যিয়ে তেওঁক বিশ্বাস কৰে, তেওঁ পাপৰ ক্ষমা পাব।</w:t>
      </w:r>
    </w:p>
    <w:p w14:paraId="138F9F1F" w14:textId="77777777" w:rsidR="00F90BDC" w:rsidRDefault="00F90BDC"/>
    <w:p w14:paraId="07D8275B" w14:textId="77777777" w:rsidR="00F90BDC" w:rsidRDefault="00F90BDC">
      <w:r xmlns:w="http://schemas.openxmlformats.org/wordprocessingml/2006/main">
        <w:t xml:space="preserve">যীচুত বিশ্বাস কৰা সকলোৱে নিজৰ পাপৰ ক্ষমা লাভ কৰে।</w:t>
      </w:r>
    </w:p>
    <w:p w14:paraId="0A6A7F4A" w14:textId="77777777" w:rsidR="00F90BDC" w:rsidRDefault="00F90BDC"/>
    <w:p w14:paraId="32A1FA53" w14:textId="77777777" w:rsidR="00F90BDC" w:rsidRDefault="00F90BDC">
      <w:r xmlns:w="http://schemas.openxmlformats.org/wordprocessingml/2006/main">
        <w:t xml:space="preserve">১: যীচুত ক্ষমাৰ অনুগ্ৰহ</w:t>
      </w:r>
    </w:p>
    <w:p w14:paraId="0B0CFDB9" w14:textId="77777777" w:rsidR="00F90BDC" w:rsidRDefault="00F90BDC"/>
    <w:p w14:paraId="0C6E6532" w14:textId="77777777" w:rsidR="00F90BDC" w:rsidRDefault="00F90BDC">
      <w:r xmlns:w="http://schemas.openxmlformats.org/wordprocessingml/2006/main">
        <w:t xml:space="preserve">২: ঈশ্বৰৰ মুক্তিৰ উপহাৰ</w:t>
      </w:r>
    </w:p>
    <w:p w14:paraId="022CF17B" w14:textId="77777777" w:rsidR="00F90BDC" w:rsidRDefault="00F90BDC"/>
    <w:p w14:paraId="1138A5A6" w14:textId="77777777" w:rsidR="00F90BDC" w:rsidRDefault="00F90BDC">
      <w:r xmlns:w="http://schemas.openxmlformats.org/wordprocessingml/2006/main">
        <w:t xml:space="preserve">১: কলচীয়া ১:১৩-১৪ - তেওঁ আমাক অন্ধকাৰৰ ৰাজ্যৰ পৰা মুক্ত কৰিলে আৰু তেওঁৰ প্ৰিয় পুত্ৰৰ ৰাজ্যলৈ স্থানান্তৰিত কৰিলে, যাৰ দ্বাৰা আমি মুক্তি পাওঁ, পাপৰ ক্ষমা।</w:t>
      </w:r>
    </w:p>
    <w:p w14:paraId="453779FE" w14:textId="77777777" w:rsidR="00F90BDC" w:rsidRDefault="00F90BDC"/>
    <w:p w14:paraId="7C4FE7F3" w14:textId="77777777" w:rsidR="00F90BDC" w:rsidRDefault="00F90BDC">
      <w:r xmlns:w="http://schemas.openxmlformats.org/wordprocessingml/2006/main">
        <w:t xml:space="preserve">২: ৰোমীয়া ৩:২৩-২৪ - কিয়নো সকলোৱে পাপ কৰিলে আৰু ঈশ্বৰৰ মহিমাৰ অভাৱত পৰিল, আৰু খ্ৰীষ্ট যীচুত থকা মুক্তিৰ দ্বাৰা তেওঁৰ অনুগ্ৰহৰ দ্বাৰাই দান হিচাপে ধাৰ্মিক বুলি গণ্য কৰা হ’ল।</w:t>
      </w:r>
    </w:p>
    <w:p w14:paraId="20825DF3" w14:textId="77777777" w:rsidR="00F90BDC" w:rsidRDefault="00F90BDC"/>
    <w:p w14:paraId="445AF2BE" w14:textId="77777777" w:rsidR="00F90BDC" w:rsidRDefault="00F90BDC">
      <w:r xmlns:w="http://schemas.openxmlformats.org/wordprocessingml/2006/main">
        <w:t xml:space="preserve">Acts 10:44 পিতৰে এই কথাবোৰ কওঁতে পবিত্ৰ আত্মা বাক্য শুনা সকলোৰে ওপৰত পৰিল।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পিতৰে কথা কৈ আছিল আৰু বাক্য শুনা প্ৰতিজনৰ ওপৰত পবিত্ৰ আত্মা নামি আহিল।</w:t>
      </w:r>
    </w:p>
    <w:p w14:paraId="7CFFA5E2" w14:textId="77777777" w:rsidR="00F90BDC" w:rsidRDefault="00F90BDC"/>
    <w:p w14:paraId="768BD43F" w14:textId="77777777" w:rsidR="00F90BDC" w:rsidRDefault="00F90BDC">
      <w:r xmlns:w="http://schemas.openxmlformats.org/wordprocessingml/2006/main">
        <w:t xml:space="preserve">১/ "তেওঁৰ বাক্য শুনাসকলৰ ওপৰত ঈশ্বৰৰ অনুগ্ৰহ বৰষুণ হয়"।</w:t>
      </w:r>
    </w:p>
    <w:p w14:paraId="6D5A6C8B" w14:textId="77777777" w:rsidR="00F90BDC" w:rsidRDefault="00F90BDC"/>
    <w:p w14:paraId="410313D8" w14:textId="77777777" w:rsidR="00F90BDC" w:rsidRDefault="00F90BDC">
      <w:r xmlns:w="http://schemas.openxmlformats.org/wordprocessingml/2006/main">
        <w:t xml:space="preserve">২/ "ঈশ্বৰৰ বাক্য শুনা শক্তি"।</w:t>
      </w:r>
    </w:p>
    <w:p w14:paraId="2E1D2F58" w14:textId="77777777" w:rsidR="00F90BDC" w:rsidRDefault="00F90BDC"/>
    <w:p w14:paraId="30AE0FB2" w14:textId="77777777" w:rsidR="00F90BDC" w:rsidRDefault="00F90BDC">
      <w:r xmlns:w="http://schemas.openxmlformats.org/wordprocessingml/2006/main">
        <w:t xml:space="preserve">১) যিচয়া ৫৫:১০-১১ - "কিয়নো যেনেকৈ বৰষুণ আৰু নিয়ৰ আকাশৰ পৰা নামি তালৈ উভতি নাহে, কিন্তু পৃথিৱীক পানী দিয়ে, ইয়াক জন্ম দিয়ে আৰু গজালি দিয়ে, বীজ সিঁচাক বীজ আৰু খোৱাক পিঠা দিয়ে, তেনেকৈয়ে।" মোৰ বাক্য মোৰ মুখৰ পৰা ওলোৱা হ’বনে, ই মোৰ ওচৰলৈ শূন্যভাৱে ঘূৰি নাহে, কিন্তু ই মোৰ উদ্দেশ্য সম্পন্ন কৰিব আৰু মই যি কামৰ বাবে পঠালোঁ, সেই কামত সফল হ’ব।”</w:t>
      </w:r>
    </w:p>
    <w:p w14:paraId="209CF981" w14:textId="77777777" w:rsidR="00F90BDC" w:rsidRDefault="00F90BDC"/>
    <w:p w14:paraId="411C9B89" w14:textId="77777777" w:rsidR="00F90BDC" w:rsidRDefault="00F90BDC">
      <w:r xmlns:w="http://schemas.openxmlformats.org/wordprocessingml/2006/main">
        <w:t xml:space="preserve">২) ৰোমীয়া ১০:১৭ - “তেনেকৈ বিশ্বাস শুনা আৰু শুনা খ্ৰীষ্টৰ বাক্যৰ দ্বাৰাই হয়।”</w:t>
      </w:r>
    </w:p>
    <w:p w14:paraId="0187B02A" w14:textId="77777777" w:rsidR="00F90BDC" w:rsidRDefault="00F90BDC"/>
    <w:p w14:paraId="4D7DE31F" w14:textId="77777777" w:rsidR="00F90BDC" w:rsidRDefault="00F90BDC">
      <w:r xmlns:w="http://schemas.openxmlformats.org/wordprocessingml/2006/main">
        <w:t xml:space="preserve">Acts 10:45 পবিত্ৰ আত্মাৰ দান অনা-ইহুদীসকলৰ ওপৰতো ঢালি দিয়াৰ বাবে, যিসকলে পিতৰৰ লগত অহা চুন্নৎ কৰা লোকসকলেও আচৰিত হ’ল।</w:t>
      </w:r>
    </w:p>
    <w:p w14:paraId="717EE803" w14:textId="77777777" w:rsidR="00F90BDC" w:rsidRDefault="00F90BDC"/>
    <w:p w14:paraId="2C97B8E5" w14:textId="77777777" w:rsidR="00F90BDC" w:rsidRDefault="00F90BDC">
      <w:r xmlns:w="http://schemas.openxmlformats.org/wordprocessingml/2006/main">
        <w:t xml:space="preserve">ইহুদী বিশ্বাসীসকলে এই দেখি স্তম্ভিত হৈ পৰিল যে পবিত্ৰ আত্মা অনা-ইহুদীসকলকো দিয়া হৈছে।</w:t>
      </w:r>
    </w:p>
    <w:p w14:paraId="539D0221" w14:textId="77777777" w:rsidR="00F90BDC" w:rsidRDefault="00F90BDC"/>
    <w:p w14:paraId="49679D21" w14:textId="77777777" w:rsidR="00F90BDC" w:rsidRDefault="00F90BDC">
      <w:r xmlns:w="http://schemas.openxmlformats.org/wordprocessingml/2006/main">
        <w:t xml:space="preserve">১/ ঈশ্বৰৰ প্ৰেম সকলোৰে বাবে, তেওঁলোকৰ ঐতিহ্য বা পটভূমি যিয়েই নহওক কিয়।</w:t>
      </w:r>
    </w:p>
    <w:p w14:paraId="2703DF78" w14:textId="77777777" w:rsidR="00F90BDC" w:rsidRDefault="00F90BDC"/>
    <w:p w14:paraId="5AA0C852" w14:textId="77777777" w:rsidR="00F90BDC" w:rsidRDefault="00F90BDC">
      <w:r xmlns:w="http://schemas.openxmlformats.org/wordprocessingml/2006/main">
        <w:t xml:space="preserve">২/ ঈশ্বৰৰ কৃপা আমাৰ আশাতকৈও অধিক।</w:t>
      </w:r>
    </w:p>
    <w:p w14:paraId="6531E7CD" w14:textId="77777777" w:rsidR="00F90BDC" w:rsidRDefault="00F90BDC"/>
    <w:p w14:paraId="46968089"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16CDD22D" w14:textId="77777777" w:rsidR="00F90BDC" w:rsidRDefault="00F90BDC"/>
    <w:p w14:paraId="7104C9FB" w14:textId="77777777" w:rsidR="00F90BDC" w:rsidRDefault="00F90BDC">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কিয়নো তেওঁলোকে তেওঁলোকক অন্য ভাষাত কোৱা আৰু ঈশ্বৰক মহিমা কৰা শুনিছিল। তেতিয়া পিতৰে উত্তৰ দিলে।</w:t>
      </w:r>
    </w:p>
    <w:p w14:paraId="6044D4EA" w14:textId="77777777" w:rsidR="00F90BDC" w:rsidRDefault="00F90BDC"/>
    <w:p w14:paraId="4BA8F597" w14:textId="77777777" w:rsidR="00F90BDC" w:rsidRDefault="00F90BDC">
      <w:r xmlns:w="http://schemas.openxmlformats.org/wordprocessingml/2006/main">
        <w:t xml:space="preserve">পিতৰে অনা-ইহুদীসকলক দিয়া কথাটোৱে দেখুৱাইছিল যে ঈশ্বৰৰ পৰিত্ৰাণৰ পৰিকল্পনা তেওঁলোকৰ বাবেও উপলব্ধ আছিল।</w:t>
      </w:r>
    </w:p>
    <w:p w14:paraId="2BE280DE" w14:textId="77777777" w:rsidR="00F90BDC" w:rsidRDefault="00F90BDC"/>
    <w:p w14:paraId="2B76846A" w14:textId="77777777" w:rsidR="00F90BDC" w:rsidRDefault="00F90BDC">
      <w:r xmlns:w="http://schemas.openxmlformats.org/wordprocessingml/2006/main">
        <w:t xml:space="preserve">১/ ঈশ্বৰৰ প্ৰেম বিশাল আৰু সকলোৰে বাবে মুকলি, তেওঁলোকৰ পটভূমি বা বিশ্বাস যিয়েই নহওক কিয়।</w:t>
      </w:r>
    </w:p>
    <w:p w14:paraId="7CC2A016" w14:textId="77777777" w:rsidR="00F90BDC" w:rsidRDefault="00F90BDC"/>
    <w:p w14:paraId="51845411" w14:textId="77777777" w:rsidR="00F90BDC" w:rsidRDefault="00F90BDC">
      <w:r xmlns:w="http://schemas.openxmlformats.org/wordprocessingml/2006/main">
        <w:t xml:space="preserve">২/ যীচু খ্ৰীষ্টৰ দ্বাৰাই সকলোৰে পৰিত্ৰাণ পোৱা যায়।</w:t>
      </w:r>
    </w:p>
    <w:p w14:paraId="5C99F58D" w14:textId="77777777" w:rsidR="00F90BDC" w:rsidRDefault="00F90BDC"/>
    <w:p w14:paraId="196E1936"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FC9F12E" w14:textId="77777777" w:rsidR="00F90BDC" w:rsidRDefault="00F90BDC"/>
    <w:p w14:paraId="71362CE7" w14:textId="77777777" w:rsidR="00F90BDC" w:rsidRDefault="00F90BDC">
      <w:r xmlns:w="http://schemas.openxmlformats.org/wordprocessingml/2006/main">
        <w:t xml:space="preserve">২/ ৰোমীয়া ১০:৯-১০ - যদি আপুনি আপোনাৰ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14:paraId="466586CA" w14:textId="77777777" w:rsidR="00F90BDC" w:rsidRDefault="00F90BDC"/>
    <w:p w14:paraId="3FF0CA60" w14:textId="77777777" w:rsidR="00F90BDC" w:rsidRDefault="00F90BDC">
      <w:r xmlns:w="http://schemas.openxmlformats.org/wordprocessingml/2006/main">
        <w:t xml:space="preserve">Acts 10:47 আমাৰ দৰে পবিত্ৰ আত্মা গ্ৰহণ কৰা এইবিলাকে বাপ্তিস্ম লোৱাৰ বাবে কোনোৱে পানী নিষেধ কৰিব পাৰেনে?</w:t>
      </w:r>
    </w:p>
    <w:p w14:paraId="13909A4C" w14:textId="77777777" w:rsidR="00F90BDC" w:rsidRDefault="00F90BDC"/>
    <w:p w14:paraId="2D7C0BC9" w14:textId="77777777" w:rsidR="00F90BDC" w:rsidRDefault="00F90BDC">
      <w:r xmlns:w="http://schemas.openxmlformats.org/wordprocessingml/2006/main">
        <w:t xml:space="preserve">কৰ্ণেলিয়াৰ লোকসকলে পবিত্ৰ আত্মা গ্ৰহণ কৰাৰ পিছত বাপ্তিস্ম লোৱা উচিত নেকি বুলি সুধিছিল, যাৰ উত্তৰত পিতৰে কৈছিল যে তেওঁলোকক বাপ্তিস্ম লোৱাৰ পৰা কোনেও বাধা দিব নোৱাৰে।</w:t>
      </w:r>
    </w:p>
    <w:p w14:paraId="0ADCDE03" w14:textId="77777777" w:rsidR="00F90BDC" w:rsidRDefault="00F90BDC"/>
    <w:p w14:paraId="563DD136" w14:textId="77777777" w:rsidR="00F90BDC" w:rsidRDefault="00F90BDC">
      <w:r xmlns:w="http://schemas.openxmlformats.org/wordprocessingml/2006/main">
        <w:t xml:space="preserve">১/ পবিত্ৰ আত্মাৰ শক্তি: পৰিত্ৰাণৰ উপহাৰ বুজা</w:t>
      </w:r>
    </w:p>
    <w:p w14:paraId="1C8FE055" w14:textId="77777777" w:rsidR="00F90BDC" w:rsidRDefault="00F90BDC"/>
    <w:p w14:paraId="569DDCF1" w14:textId="77777777" w:rsidR="00F90BDC" w:rsidRDefault="00F90BDC">
      <w:r xmlns:w="http://schemas.openxmlformats.org/wordprocessingml/2006/main">
        <w:t xml:space="preserve">২/ বাপ্তিস্মৰ গুৰুত্ব: আজ্ঞাকাৰীতাৰ ওপৰত বিশ্বাসৰ এখোজ লোৱা</w:t>
      </w:r>
    </w:p>
    <w:p w14:paraId="0131EF02" w14:textId="77777777" w:rsidR="00F90BDC" w:rsidRDefault="00F90BDC"/>
    <w:p w14:paraId="73AAD0F4" w14:textId="77777777" w:rsidR="00F90BDC" w:rsidRDefault="00F90BDC">
      <w:r xmlns:w="http://schemas.openxmlformats.org/wordprocessingml/2006/main">
        <w:t xml:space="preserve">১) ৰোমীয়া ৬:৩-৫ - "আপুনি নাজানেনে যে খ্ৰীষ্ট যীচুত বাপ্তিস্ম লোৱা আমাৰ সকলোৱেই তেওঁৰ মৃত্যুত বাপ্তিস্ম লোৱা হ'ল? সেয়েহে খ্ৰীষ্টৰ দৰে আমিও মৃত্যুৰ বাপ্তিস্মৰ দ্বাৰা তেওঁৰ লগত সমাধিস্থ হ'লোঁ।" পিতৃৰ মহিমাৰ দ্বাৰা মৃত্যুৰ পৰা পুনৰুত্থিত হৈ আমিও নতুন </w:t>
      </w:r>
      <w:r xmlns:w="http://schemas.openxmlformats.org/wordprocessingml/2006/main">
        <w:lastRenderedPageBreak xmlns:w="http://schemas.openxmlformats.org/wordprocessingml/2006/main"/>
      </w:r>
      <w:r xmlns:w="http://schemas.openxmlformats.org/wordprocessingml/2006/main">
        <w:t xml:space="preserve">জীৱনত চলিব পাৰো।"</w:t>
      </w:r>
    </w:p>
    <w:p w14:paraId="7B1F0771" w14:textId="77777777" w:rsidR="00F90BDC" w:rsidRDefault="00F90BDC"/>
    <w:p w14:paraId="706D6785" w14:textId="77777777" w:rsidR="00F90BDC" w:rsidRDefault="00F90BDC">
      <w:r xmlns:w="http://schemas.openxmlformats.org/wordprocessingml/2006/main">
        <w:t xml:space="preserve">২) পাঁচনিৰ কৰ্ম ১৬:৩৩ - "আৰু তেওঁ ৰাতিৰ সেই সময়তে তেওঁলোকক লৈ গ'ল আৰু তেওঁলোকৰ ঘাঁবোৰ ধুলে; আৰু তেওঁ আৰু তেওঁৰ সকলো পৰিয়ালে লগে লগে বাপ্তিস্ম ল'লে।"</w:t>
      </w:r>
    </w:p>
    <w:p w14:paraId="302941B1" w14:textId="77777777" w:rsidR="00F90BDC" w:rsidRDefault="00F90BDC"/>
    <w:p w14:paraId="39C9FE31" w14:textId="77777777" w:rsidR="00F90BDC" w:rsidRDefault="00F90BDC">
      <w:r xmlns:w="http://schemas.openxmlformats.org/wordprocessingml/2006/main">
        <w:t xml:space="preserve">Acts 10:48 আৰু তেওঁ তেওঁলোকক প্ৰভুৰ নামত বাপ্তিস্ম ল’বলৈ আজ্ঞা দিলে। তাৰ পাছত তেওঁলোকে তেওঁক কিছুমান দিন থাকিবলৈ প্ৰাৰ্থনা কৰিলে।</w:t>
      </w:r>
    </w:p>
    <w:p w14:paraId="15295DF1" w14:textId="77777777" w:rsidR="00F90BDC" w:rsidRDefault="00F90BDC"/>
    <w:p w14:paraId="6F05AC9B" w14:textId="77777777" w:rsidR="00F90BDC" w:rsidRDefault="00F90BDC">
      <w:r xmlns:w="http://schemas.openxmlformats.org/wordprocessingml/2006/main">
        <w:t xml:space="preserve">পাঁচনিসকলে কৰ্ণেলিয়া আৰু তেওঁৰ পৰিয়ালক প্ৰভুৰ নামত বাপ্তিস্ম ল’বলৈ আজ্ঞা দিলে, তাৰ পিছত তেওঁক কিছু সময় থাকিবলৈ ক’লে।</w:t>
      </w:r>
    </w:p>
    <w:p w14:paraId="47BBB024" w14:textId="77777777" w:rsidR="00F90BDC" w:rsidRDefault="00F90BDC"/>
    <w:p w14:paraId="06613C68" w14:textId="77777777" w:rsidR="00F90BDC" w:rsidRDefault="00F90BDC">
      <w:r xmlns:w="http://schemas.openxmlformats.org/wordprocessingml/2006/main">
        <w:t xml:space="preserve">১/ প্ৰভুৰ নামত বাপ্তিস্মৰ গুৰুত্ব</w:t>
      </w:r>
    </w:p>
    <w:p w14:paraId="5B5727C3" w14:textId="77777777" w:rsidR="00F90BDC" w:rsidRDefault="00F90BDC"/>
    <w:p w14:paraId="399D56B5" w14:textId="77777777" w:rsidR="00F90BDC" w:rsidRDefault="00F90BDC">
      <w:r xmlns:w="http://schemas.openxmlformats.org/wordprocessingml/2006/main">
        <w:t xml:space="preserve">২/ আমি কিয় প্ৰভুত থাকিব লাগে</w:t>
      </w:r>
    </w:p>
    <w:p w14:paraId="641422B0" w14:textId="77777777" w:rsidR="00F90BDC" w:rsidRDefault="00F90BDC"/>
    <w:p w14:paraId="738397F8" w14:textId="77777777" w:rsidR="00F90BDC" w:rsidRDefault="00F90BDC">
      <w:r xmlns:w="http://schemas.openxmlformats.org/wordprocessingml/2006/main">
        <w:t xml:space="preserve">১/ মথি ২৮:১৯-২০ - "এতেকে তোমালোকে গৈ সকলো জাতিকে পিতৃ, পুত্ৰ আৰু পবিত্ৰ আত্মাৰ নামেৰে বাপ্তিস্ম দি শিকাবা; : আৰু, চোৱা, মই সদায় তোমালোকৰ লগত আছো, জগতৰ শেষলৈকে। আমিন।"</w:t>
      </w:r>
    </w:p>
    <w:p w14:paraId="1A6A03BA" w14:textId="77777777" w:rsidR="00F90BDC" w:rsidRDefault="00F90BDC"/>
    <w:p w14:paraId="701DA925" w14:textId="77777777" w:rsidR="00F90BDC" w:rsidRDefault="00F90BDC">
      <w:r xmlns:w="http://schemas.openxmlformats.org/wordprocessingml/2006/main">
        <w:t xml:space="preserve">২) পাঁচনিৰ কৰ্ম ১:৪ - "তেওঁলোকৰ লগত একত্ৰিত হৈ তেওঁলোকক আজ্ঞা দিলে যে তেওঁলোকে যিৰূচালেমৰ পৰা আঁতৰি নাযাব, কিন্তু পিতৃৰ প্ৰতিজ্ঞাৰ বাবে অপেক্ষা কৰক, যিটো তেওঁ কয়, তোমালোকে মোৰ বিষয়ে শুনা।"</w:t>
      </w:r>
    </w:p>
    <w:p w14:paraId="3CEEE195" w14:textId="77777777" w:rsidR="00F90BDC" w:rsidRDefault="00F90BDC"/>
    <w:p w14:paraId="5C2790B4" w14:textId="77777777" w:rsidR="00F90BDC" w:rsidRDefault="00F90BDC">
      <w:r xmlns:w="http://schemas.openxmlformats.org/wordprocessingml/2006/main">
        <w:t xml:space="preserve">পাঁচনিৰ কৰ্ম ১১ পদত পিতৰে শুভবাৰ্তা অনা-ইহুদীসকলৰ বাবেও হোৱাৰ ব্যাখ্যা আৰু আন্তিয়খিয়াত মণ্ডলী প্ৰতিষ্ঠা কৰাৰ বিষয়ে উল্লেখ কৰা হৈছে।</w:t>
      </w:r>
    </w:p>
    <w:p w14:paraId="74E740AC" w14:textId="77777777" w:rsidR="00F90BDC" w:rsidRDefault="00F90BDC"/>
    <w:p w14:paraId="66A90D47" w14:textId="77777777" w:rsidR="00F90BDC" w:rsidRDefault="00F90BDC">
      <w:r xmlns:w="http://schemas.openxmlformats.org/wordprocessingml/2006/main">
        <w:t xml:space="preserve">১ম অনুচ্ছেদ: অধ্যায়টোৰ আৰম্ভণিতে সমগ্ৰ যিহূদিয়াত থকা পাঁচনি বিশ্বাসীসকলে শুনিছে যে অনা-ইহুদীসকলেও ঈশ্বৰৰ বাক্য গ্ৰহণ কৰিছিল। যেতিয়া পিতৰে যিৰূচালেমলৈ উঠিছিল তেতিয়া চুন্নত হোৱা বিশ্বাসীসকলে তেওঁক সমালোচনা কৰিছিল যে 'আপুনি ঘৰলৈ গৈছিল অচুন্নত লোকে সেইবোৰ খাইছিল।' ইয়াৰ উত্তৰত পিতৰে কি হৈছিল সেই বিষয়ে বিতংভাৱে বুজাই দিলে </w:t>
      </w:r>
      <w:r xmlns:w="http://schemas.openxmlformats.org/wordprocessingml/2006/main">
        <w:lastRenderedPageBreak xmlns:w="http://schemas.openxmlformats.org/wordprocessingml/2006/main"/>
      </w:r>
      <w:r xmlns:w="http://schemas.openxmlformats.org/wordprocessingml/2006/main">
        <w:t xml:space="preserve">- তেওঁৰ অশুচি জীৱ-জন্তুৰ দৰ্শন আৰু ঈশ্বৰে পৰিষ্কাৰ কৰা কোনো বস্তুকে অশুদ্ধ বুলি নক’বলৈ কোৱা মাত, একে মুহূৰ্ততে কৈচৰিয়াৰ পৰা তিনিজন মানুহ আহি দৰ্শন শেষ হ’ল, আত্মাই তেওঁক তেওঁলোকৰ লগত বাহিৰত যাবলৈ ক’লে দ্বিধাবোধ। তেওঁ লগতে কয় যে কেনেকৈ ছয় ভাতৃয়ে তেওঁৰ লগত কৰ্ণেলিয়াৰ ঘৰলৈ গৈছিল য'ত এজন স্বৰ্গদূতে কৰ্ণেলিয়াক কোৱা হৈছিল যে যোপ্পক পিতৰ নামেৰে জনাজাত চিমোনক আনিবলৈ পঠাওক যিয়ে বাৰ্তা ক'ব কোনৰ যোগেদি গোটেই পৰিয়ালটোক পৰিত্ৰাণ পোৱা যাব। তেওঁ কথা ক'বলৈ আৰম্ভ কৰাৰ লগে লগে পবিত্ৰ আত্মা তেওঁলোকৰ ওপৰত আহিল ঠিক যেনেকৈ আমাৰ ওপৰত আৰম্ভণিতে মনত ৰখা কথাবোৰ প্ৰভুৱে কৈছিল 'যোহনে পানীত বাপ্তিস্ম দিলে কিন্তু আপুনি পবিত্ৰ আত্মাৰ বাপ্তিস্ম ল'ব।' গতিকে যদি ঈশ্বৰে তেওঁলোকক একেটা উপহাৰ দিছিল তেন্তে তেওঁ আমাক বিশ্বাস কৰা প্ৰভু যীচু খ্ৰীষ্টক দিছিল যিজন মই ভাবো ঈশ্বৰৰ পথত থিয় দিব পাৰিব?' এই কথা শুনি তেওঁলোকে আৰু কোনো আপত্তি কৰা নাছিল যে তেওঁলোকে ঈশ্বৰৰ প্ৰশংসা কৰিছিল যে ‘তেন্তে অনা-ইহুদীসকলকো ঈশ্বৰে অনুতাপ কৰিলে জীৱন যাপন কৰে’ (পাঁচনিৰ কৰ্ম ১১:১-১৮)।</w:t>
      </w:r>
    </w:p>
    <w:p w14:paraId="7E6F544D" w14:textId="77777777" w:rsidR="00F90BDC" w:rsidRDefault="00F90BDC"/>
    <w:p w14:paraId="10020350" w14:textId="77777777" w:rsidR="00F90BDC" w:rsidRDefault="00F90BDC">
      <w:r xmlns:w="http://schemas.openxmlformats.org/wordprocessingml/2006/main">
        <w:t xml:space="preserve">২য় অনুচ্ছেদ: ইতিমধ্যে যিসকলে ষ্টিফেনৰ ওপৰত নিৰ্যাতনৰ দ্বাৰা সিঁচৰতি হৈ পৰিছিল তেওঁলোকে বহু দূৰলৈ যাত্ৰা কৰিলে ফিনিচিয়া চাইপ্ৰাছ আন্টিয়কত কেৱল ইহুদীসকলৰ মাজতহে কথা বিয়পাইছিল কিছুমান মানুহ চাইপ্ৰাছ চাইৰেনে অৱশ্যে আন্তিয়খে গ্ৰীক ভাষা ক'বলৈ আৰম্ভ কৰিছিল লগতে প্ৰভু যীচুৰ বিষয়ে ভাল খবৰ ক'বলৈ ধৰিলে হাত প্ৰভু তেওঁলোকৰ লগত বৃহৎ সংখ্যক লোক আছিল বিশ্বাস কৰিলে প্ৰভুলৈ পৰিণত হ'ল (পাঁচনিৰ কৰ্ম ১১:১৯-২১)। এই খবৰ গীৰ্জা যিৰূচালেম পালে তেওঁলোকে বাৰ্ণবাক পঠালে যেতিয়া আহি পালে প্ৰমাণ দেখিলে অনুগ্ৰহ ঈশ্বৰ আনন্দিত হ'ল সকলোকে সত্য প্ৰভু হৃদয়ত থাকিবলৈ উৎসাহিত কৰিলে তেওঁ ভাল মানুহ আছিল সম্পূৰ্ণ পবিত্ৰ আত্মা বিশ্বাস বৃহৎ সংখ্যক লোকে প্ৰভুক আনিলে (পাঁচনিৰ কৰ্ম ১১:২২-২৪)।</w:t>
      </w:r>
    </w:p>
    <w:p w14:paraId="3845D8EC" w14:textId="77777777" w:rsidR="00F90BDC" w:rsidRDefault="00F90BDC"/>
    <w:p w14:paraId="6A9FACCC" w14:textId="77777777" w:rsidR="00F90BDC" w:rsidRDefault="00F90BDC">
      <w:r xmlns:w="http://schemas.openxmlformats.org/wordprocessingml/2006/main">
        <w:t xml:space="preserve">৩য় অনুচ্ছেদ: তাৰ পিছত বাৰ্ণবা তাৰ্চলৈ গ'ল চৌলক যেতিয়া পোৱা গ'ল তেতিয়া তেওঁক আন্তিয়খিয়ালৈ আনিলে গতিকে বছৰ লগ হৈ গীৰ্জাই বহু সংখ্যক লোকক শিকাইছিল শিষ্যসকলক খ্ৰীষ্টান প্ৰথম আন্তিয়খিয়া বুলি কোৱা হৈছিল (পাঁচনিৰ কৰ্ম ১১:২৫-২৬)। এই সময়ছোৱাত কিছুমান ভাববাদীয়ে যিৰূচালেমৰ পৰা আন্তিয়খিয়ালৈ নামি আহিছিল এজনে আগাবছ নামৰ এজনে আত্মাৰ দ্বাৰা থিয় হৈছিল আৰু ভৱিষ্যদ্বাণী কৰিছিল যে সমগ্ৰ ৰোমান জগতখনত ভয়াৱহ দুৰ্ভিক্ষ বিয়পি পৰিব (পাঁচনিৰ কৰ্ম ১১:২৭-৩০)।</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যিহূদিয়াত থকা পাঁচনি আৰু ভাইসকলে শুনিলে যে অনা-ইহুদীসকলেও ঈশ্বৰৰ বাক্য গ্ৰহণ কৰিছে।</w:t>
      </w:r>
    </w:p>
    <w:p w14:paraId="7AF7AA0E" w14:textId="77777777" w:rsidR="00F90BDC" w:rsidRDefault="00F90BDC"/>
    <w:p w14:paraId="0A43C88F" w14:textId="77777777" w:rsidR="00F90BDC" w:rsidRDefault="00F90BDC">
      <w:r xmlns:w="http://schemas.openxmlformats.org/wordprocessingml/2006/main">
        <w:t xml:space="preserve">এই খবৰ বিয়পি পৰিল যে অনা-ইহুদীসকলে ঈশ্বৰৰ বাৰ্তা গ্ৰহণ কৰিছে।</w:t>
      </w:r>
    </w:p>
    <w:p w14:paraId="6571D7F6" w14:textId="77777777" w:rsidR="00F90BDC" w:rsidRDefault="00F90BDC"/>
    <w:p w14:paraId="5B76D32E" w14:textId="77777777" w:rsidR="00F90BDC" w:rsidRDefault="00F90BDC">
      <w:r xmlns:w="http://schemas.openxmlformats.org/wordprocessingml/2006/main">
        <w:t xml:space="preserve">১/ পৰিত্ৰাণৰ শুভবাৰ্তা সকলোৰে বাবে</w:t>
      </w:r>
    </w:p>
    <w:p w14:paraId="78906B3E" w14:textId="77777777" w:rsidR="00F90BDC" w:rsidRDefault="00F90BDC"/>
    <w:p w14:paraId="576F1A11" w14:textId="77777777" w:rsidR="00F90BDC" w:rsidRDefault="00F90BDC">
      <w:r xmlns:w="http://schemas.openxmlformats.org/wordprocessingml/2006/main">
        <w:t xml:space="preserve">২/ শুভবাৰ্তাৰ যোগেদি ঐক্য</w:t>
      </w:r>
    </w:p>
    <w:p w14:paraId="5C47D16B" w14:textId="77777777" w:rsidR="00F90BDC" w:rsidRDefault="00F90BDC"/>
    <w:p w14:paraId="4A39EE81" w14:textId="77777777" w:rsidR="00F90BDC" w:rsidRDefault="00F90BDC">
      <w:r xmlns:w="http://schemas.openxmlformats.org/wordprocessingml/2006/main">
        <w:t xml:space="preserve">১/ ইফিচীয়া ২:১৪-১৮ - কিয়নো তেওঁ নিজেই আমাৰ শান্তি, যিয়ে দুয়োকে এক কৰি তুলিছে আৰু আমাৰ মাজৰ বিভাজনৰ মাজৰ বেৰখন ভাঙি পেলাইছে।</w:t>
      </w:r>
    </w:p>
    <w:p w14:paraId="2B7FB5A3" w14:textId="77777777" w:rsidR="00F90BDC" w:rsidRDefault="00F90BDC"/>
    <w:p w14:paraId="5D6801D5" w14:textId="77777777" w:rsidR="00F90BDC" w:rsidRDefault="00F90BDC">
      <w:r xmlns:w="http://schemas.openxmlformats.org/wordprocessingml/2006/main">
        <w:t xml:space="preserve">২) ৰোমীয়া ১০:১২-১৩ - কিয়নো ইহুদী আৰু গ্ৰীকৰ মাজত কোনো পাৰ্থক্য নাই, কিয়নো সকলোৰে ওপৰত একেজন প্ৰভুৱে তেওঁক আহ্বান কৰা সকলোৰে বাবে ধনী।</w:t>
      </w:r>
    </w:p>
    <w:p w14:paraId="7A1B3D7D" w14:textId="77777777" w:rsidR="00F90BDC" w:rsidRDefault="00F90BDC"/>
    <w:p w14:paraId="0212E0F2" w14:textId="77777777" w:rsidR="00F90BDC" w:rsidRDefault="00F90BDC">
      <w:r xmlns:w="http://schemas.openxmlformats.org/wordprocessingml/2006/main">
        <w:t xml:space="preserve">Acts 11:2 পিতৰ যিৰূচালেমলৈ আহি চুন্নত কৰা লোকসকলে তেওঁৰ লগত কাজিয়া কৰিলে।</w:t>
      </w:r>
    </w:p>
    <w:p w14:paraId="294C5332" w14:textId="77777777" w:rsidR="00F90BDC" w:rsidRDefault="00F90BDC"/>
    <w:p w14:paraId="7020703E" w14:textId="77777777" w:rsidR="00F90BDC" w:rsidRDefault="00F90BDC">
      <w:r xmlns:w="http://schemas.openxmlformats.org/wordprocessingml/2006/main">
        <w:t xml:space="preserve">যিৰূচালেমত থকা ইহুদী বিশ্বাসীসকলে অনা-ইহুদীসকলৰ আগত পিতৰৰ মিছনক প্ৰত্যাহ্বান জনাইছিল।</w:t>
      </w:r>
    </w:p>
    <w:p w14:paraId="277EEB84" w14:textId="77777777" w:rsidR="00F90BDC" w:rsidRDefault="00F90BDC"/>
    <w:p w14:paraId="4B1DFD7F" w14:textId="77777777" w:rsidR="00F90BDC" w:rsidRDefault="00F90BDC">
      <w:r xmlns:w="http://schemas.openxmlformats.org/wordprocessingml/2006/main">
        <w:t xml:space="preserve">১: ঈশ্বৰৰ প্ৰেম সকলোৰে বাবে, তেওঁলোকৰ পটভূমি যিয়েই নহওক কিয়।</w:t>
      </w:r>
    </w:p>
    <w:p w14:paraId="5892C31B" w14:textId="77777777" w:rsidR="00F90BDC" w:rsidRDefault="00F90BDC"/>
    <w:p w14:paraId="1153D813" w14:textId="77777777" w:rsidR="00F90BDC" w:rsidRDefault="00F90BDC">
      <w:r xmlns:w="http://schemas.openxmlformats.org/wordprocessingml/2006/main">
        <w:t xml:space="preserve">২: আমাৰ পৰা পৃথক লোকৰ লগত জড়িত হওঁতে আমি নম্ৰতা থকাটো প্ৰয়োজন।</w:t>
      </w:r>
    </w:p>
    <w:p w14:paraId="58950EA4" w14:textId="77777777" w:rsidR="00F90BDC" w:rsidRDefault="00F90BDC"/>
    <w:p w14:paraId="695F9D31" w14:textId="77777777" w:rsidR="00F90BDC" w:rsidRDefault="00F90BDC">
      <w:r xmlns:w="http://schemas.openxmlformats.org/wordprocessingml/2006/main">
        <w:t xml:space="preserve">১: গালাতীয়া ৩:২৬-২৮ - কিয়নো খ্ৰীষ্ট যীচুত বিশ্বাসৰ দ্বাৰাই তোমালোক সকলোৱে ঈশ্বৰৰ সন্তান। কিয়নো তোমালোকৰ মাজৰ যিসকলে খ্ৰীষ্টত বাপ্তিস্ম লৈছিল, তেওঁলোকে খ্ৰীষ্টক পিন্ধিছে। ইহুদী বা গ্ৰীক নাই, দাস বা মুক্ত নাই, পুৰুষ আৰু মহিলা নাই, কিয়নো খ্ৰীষ্ট যীচুত তোমালোক সকলোৱে এক।</w:t>
      </w:r>
    </w:p>
    <w:p w14:paraId="141E450F" w14:textId="77777777" w:rsidR="00F90BDC" w:rsidRDefault="00F90BDC"/>
    <w:p w14:paraId="684C0546" w14:textId="77777777" w:rsidR="00F90BDC" w:rsidRDefault="00F90BDC">
      <w:r xmlns:w="http://schemas.openxmlformats.org/wordprocessingml/2006/main">
        <w:t xml:space="preserve">২: কলচীয়া ৩:১১ - খ্ৰীষ্টত ইহুদী আৰু গ্ৰীক, চুন্নত আৰু অচুন্নত, বৰ্বৰ, ছিথিয়ান, দাস আৰু মুক্তৰ মাজত কোনো পাৰ্থক্য নাই, কিন্তু খ্ৰীষ্ট সকলো আৰু সকলোতে।</w:t>
      </w:r>
    </w:p>
    <w:p w14:paraId="47732A71" w14:textId="77777777" w:rsidR="00F90BDC" w:rsidRDefault="00F90BDC"/>
    <w:p w14:paraId="28300CFD" w14:textId="77777777" w:rsidR="00F90BDC" w:rsidRDefault="00F90BDC">
      <w:r xmlns:w="http://schemas.openxmlformats.org/wordprocessingml/2006/main">
        <w:t xml:space="preserve">Acts 11:3 তেওঁ ক’লে, “তুমি অচুন্নত লোকৰ ওচৰলৈ গৈ তেওঁলোকৰ লগত খাইছিলা।”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পিতৰে যিৰূচালেমত থকা পাঁচনিবিলাকৰ আগত অচুন্নত পুৰুষৰ সৈতে খাদ্য গ্ৰহণ কৰাৰ সিদ্ধান্তৰ পক্ষ লয়।</w:t>
      </w:r>
    </w:p>
    <w:p w14:paraId="2DE457BB" w14:textId="77777777" w:rsidR="00F90BDC" w:rsidRDefault="00F90BDC"/>
    <w:p w14:paraId="2C067D2C" w14:textId="77777777" w:rsidR="00F90BDC" w:rsidRDefault="00F90BDC">
      <w:r xmlns:w="http://schemas.openxmlformats.org/wordprocessingml/2006/main">
        <w:t xml:space="preserve">১/ "সকলো মানুহৰ প্ৰতি ঈশ্বৰৰ প্ৰেম"।</w:t>
      </w:r>
    </w:p>
    <w:p w14:paraId="0FFCCB77" w14:textId="77777777" w:rsidR="00F90BDC" w:rsidRDefault="00F90BDC"/>
    <w:p w14:paraId="70165CD5" w14:textId="77777777" w:rsidR="00F90BDC" w:rsidRDefault="00F90BDC">
      <w:r xmlns:w="http://schemas.openxmlformats.org/wordprocessingml/2006/main">
        <w:t xml:space="preserve">২/ "গ্ৰহণৰ জীৱন যাপন"।</w:t>
      </w:r>
    </w:p>
    <w:p w14:paraId="24F457F5" w14:textId="77777777" w:rsidR="00F90BDC" w:rsidRDefault="00F90BDC"/>
    <w:p w14:paraId="4CDF2027" w14:textId="77777777" w:rsidR="00F90BDC" w:rsidRDefault="00F90BDC">
      <w:r xmlns:w="http://schemas.openxmlformats.org/wordprocessingml/2006/main">
        <w:t xml:space="preserve">১/ ৰোমীয়া ২:১১-১৬ পদ</w:t>
      </w:r>
    </w:p>
    <w:p w14:paraId="26E16351" w14:textId="77777777" w:rsidR="00F90BDC" w:rsidRDefault="00F90BDC"/>
    <w:p w14:paraId="2FABEA87" w14:textId="77777777" w:rsidR="00F90BDC" w:rsidRDefault="00F90BDC">
      <w:r xmlns:w="http://schemas.openxmlformats.org/wordprocessingml/2006/main">
        <w:t xml:space="preserve">২/ গালাতীয়া ৩:২৬-২৯</w:t>
      </w:r>
    </w:p>
    <w:p w14:paraId="7150F72F" w14:textId="77777777" w:rsidR="00F90BDC" w:rsidRDefault="00F90BDC"/>
    <w:p w14:paraId="4A27C47A" w14:textId="77777777" w:rsidR="00F90BDC" w:rsidRDefault="00F90BDC">
      <w:r xmlns:w="http://schemas.openxmlformats.org/wordprocessingml/2006/main">
        <w:t xml:space="preserve">Acts 11:4 কিন্তু পিতৰে আদিৰে পৰা বিষয়টো আখৰা কৰি তেওঁলোকক আদেশ অনুসৰি বুজাই ক’লে।</w:t>
      </w:r>
    </w:p>
    <w:p w14:paraId="72A966A4" w14:textId="77777777" w:rsidR="00F90BDC" w:rsidRDefault="00F90BDC"/>
    <w:p w14:paraId="67D3981D" w14:textId="77777777" w:rsidR="00F90BDC" w:rsidRDefault="00F90BDC">
      <w:r xmlns:w="http://schemas.openxmlformats.org/wordprocessingml/2006/main">
        <w:t xml:space="preserve">পিতৰে পবিত্ৰ আত্মাৰ সৈতে হোৱা সাক্ষাৎকাৰৰ পৰিঘটনাবোৰ পাঁচনিসকলক কৈছিল।</w:t>
      </w:r>
    </w:p>
    <w:p w14:paraId="3B7F7829" w14:textId="77777777" w:rsidR="00F90BDC" w:rsidRDefault="00F90BDC"/>
    <w:p w14:paraId="24319EC1" w14:textId="77777777" w:rsidR="00F90BDC" w:rsidRDefault="00F90BDC">
      <w:r xmlns:w="http://schemas.openxmlformats.org/wordprocessingml/2006/main">
        <w:t xml:space="preserve">১/ আমাৰ বাবে যিমানেই অস্বাভাৱিক যেন নালাগিলেও আমি পবিত্ৰ আত্মাৰ নেতৃত্বৰ প্ৰতি মুকলি হ’ব লাগিব।</w:t>
      </w:r>
    </w:p>
    <w:p w14:paraId="1EA40E22" w14:textId="77777777" w:rsidR="00F90BDC" w:rsidRDefault="00F90BDC"/>
    <w:p w14:paraId="16BEF4C9" w14:textId="77777777" w:rsidR="00F90BDC" w:rsidRDefault="00F90BDC">
      <w:r xmlns:w="http://schemas.openxmlformats.org/wordprocessingml/2006/main">
        <w:t xml:space="preserve">২/ আমাৰ বিশ্বাস আৰু অভিজ্ঞতা আনৰ লগত ভাগ-বতৰা কৰিবলৈ আমি সাজু হোৱা উচিত।</w:t>
      </w:r>
    </w:p>
    <w:p w14:paraId="36C192F8" w14:textId="77777777" w:rsidR="00F90BDC" w:rsidRDefault="00F90BDC"/>
    <w:p w14:paraId="3B3006AA" w14:textId="77777777" w:rsidR="00F90BDC" w:rsidRDefault="00F90BDC">
      <w:r xmlns:w="http://schemas.openxmlformats.org/wordprocessingml/2006/main">
        <w:t xml:space="preserve">১) পাঁচনিৰ কৰ্ম ১১:৪ - কিন্তু পিতৰে আদিৰে পৰা বিষয়টো আখৰা কৰি তেওঁলোকক আদেশ অনুসৰি বুজাই ক’লে।</w:t>
      </w:r>
    </w:p>
    <w:p w14:paraId="3C7C880B" w14:textId="77777777" w:rsidR="00F90BDC" w:rsidRDefault="00F90BDC"/>
    <w:p w14:paraId="107BD123" w14:textId="77777777" w:rsidR="00F90BDC" w:rsidRDefault="00F90BDC">
      <w:r xmlns:w="http://schemas.openxmlformats.org/wordprocessingml/2006/main">
        <w:t xml:space="preserve">২/ যোহন ১৪:২৬ - কিন্তু যি সহায়ক পবিত্ৰ আত্মাই মোৰ নামেৰে পিতৃয়ে পঠাব, তেওঁ তোমালোকক সকলো শিকাব আৰু মই তোমালোকক কোৱা সকলো কথা তোমালোকক স্মৰণ কৰিব।</w:t>
      </w:r>
    </w:p>
    <w:p w14:paraId="7912D599" w14:textId="77777777" w:rsidR="00F90BDC" w:rsidRDefault="00F90BDC"/>
    <w:p w14:paraId="62993D06" w14:textId="77777777" w:rsidR="00F90BDC" w:rsidRDefault="00F90BDC">
      <w:r xmlns:w="http://schemas.openxmlformats.org/wordprocessingml/2006/main">
        <w:t xml:space="preserve">Acts 11:5 মই যোপ্পা নগৰত প্ৰাৰ্থনা কৰি আছিলো, তেতিয়া মই এটা দৰ্শন দেখিলোঁ, “এটা ডাঙৰ চাদৰৰ দৰে এটা পাত্ৰ আকাশৰ পৰা চাৰিটা চুকেৰে নামি আহিল; আৰু মোৰ ওচৰলৈও আহিল।</w:t>
      </w:r>
    </w:p>
    <w:p w14:paraId="2BC7057E" w14:textId="77777777" w:rsidR="00F90BDC" w:rsidRDefault="00F90BDC"/>
    <w:p w14:paraId="0D2A8559" w14:textId="77777777" w:rsidR="00F90BDC" w:rsidRDefault="00F90BDC">
      <w:r xmlns:w="http://schemas.openxmlformats.org/wordprocessingml/2006/main">
        <w:t xml:space="preserve">যোপ্পাৰ এজন লোকে স্বৰ্গৰ পৰা নামি অহা এটা ডাঙৰ চাদৰৰ দৰ্শন দেখিলে।</w:t>
      </w:r>
    </w:p>
    <w:p w14:paraId="334A6141" w14:textId="77777777" w:rsidR="00F90BDC" w:rsidRDefault="00F90BDC"/>
    <w:p w14:paraId="4781BDC0" w14:textId="77777777" w:rsidR="00F90BDC" w:rsidRDefault="00F90BDC">
      <w:r xmlns:w="http://schemas.openxmlformats.org/wordprocessingml/2006/main">
        <w:t xml:space="preserve">১/ ঈশ্বৰৰ পৰিকল্পনা আমাৰ পৰিকল্পনাতকৈও ডাঙৰ।</w:t>
      </w:r>
    </w:p>
    <w:p w14:paraId="57593EFF" w14:textId="77777777" w:rsidR="00F90BDC" w:rsidRDefault="00F90BDC"/>
    <w:p w14:paraId="15D2AB15" w14:textId="77777777" w:rsidR="00F90BDC" w:rsidRDefault="00F90BDC">
      <w:r xmlns:w="http://schemas.openxmlformats.org/wordprocessingml/2006/main">
        <w:t xml:space="preserve">২) প্ৰাৰ্থনাৰ যোগেদি আমি ঈশ্বৰৰ পথ প্ৰদৰ্শন লাভ কৰিব পাৰোঁ।</w:t>
      </w:r>
    </w:p>
    <w:p w14:paraId="4DFA146D" w14:textId="77777777" w:rsidR="00F90BDC" w:rsidRDefault="00F90BDC"/>
    <w:p w14:paraId="0DEE8499" w14:textId="77777777" w:rsidR="00F90BDC" w:rsidRDefault="00F90BDC">
      <w:r xmlns:w="http://schemas.openxmlformats.org/wordprocessingml/2006/main">
        <w:t xml:space="preserve">১/ যিচয়া ৫৫:৮-৯ পদত ??? </w:t>
      </w:r>
      <w:r xmlns:w="http://schemas.openxmlformats.org/wordprocessingml/2006/main">
        <w:rPr>
          <w:rFonts w:ascii="맑은 고딕 Semilight" w:hAnsi="맑은 고딕 Semilight"/>
        </w:rPr>
        <w:t xml:space="preserve">쏤 </w:t>
      </w:r>
      <w:r xmlns:w="http://schemas.openxmlformats.org/wordprocessingml/2006/main">
        <w:t xml:space="preserve">বা মোৰ চিন্তা তোমালোকৰ চিন্তা নহয়, আৰু তোমাৰ পথ মোৰ পথ নহয়, প্ৰভুৱে এইদৰে কয়। কিয়নো পৃথিৱীতকৈ আকাশ যেনেকৈ ওখ, তেনেকৈ তোমালোকৰ পথতকৈ মোৰ পথ আৰু তোমাৰ চিন্তাতকৈ মোৰ চিন্তাও ওখ।??</w:t>
      </w:r>
    </w:p>
    <w:p w14:paraId="1261A3BF" w14:textId="77777777" w:rsidR="00F90BDC" w:rsidRDefault="00F90BDC"/>
    <w:p w14:paraId="46D398C6" w14:textId="77777777" w:rsidR="00F90BDC" w:rsidRDefault="00F90BDC">
      <w:r xmlns:w="http://schemas.openxmlformats.org/wordprocessingml/2006/main">
        <w:t xml:space="preserve">২/ যাকোব ১:৫-৬ ??? </w:t>
      </w:r>
      <w:r xmlns:w="http://schemas.openxmlformats.org/wordprocessingml/2006/main">
        <w:rPr>
          <w:rFonts w:ascii="맑은 고딕 Semilight" w:hAnsi="맑은 고딕 Semilight"/>
        </w:rPr>
        <w:t xml:space="preserve">쏧 </w:t>
      </w:r>
      <w:r xmlns:w="http://schemas.openxmlformats.org/wordprocessingml/2006/main">
        <w:t xml:space="preserve">f তোমালোকৰ কোনো এজনৰ জ্ঞানৰ অভাৱ, তেওঁ ঈশ্বৰক বিচাৰক, যিজনে সকলোকে নিন্দাহীনভাৱে উদাৰতাৰে দিয়ে, আৰু তেওঁক দিয়া হ’ব। কিন্তু তেওঁ বিশ্বাসেৰে সুধিব, কোনো সন্দেহ নোহোৱাকৈ, কিয়নো সন্দেহ কৰাজন বতাহে ঠেলি পেলোৱা আৰু ঠেলি দিয়া সাগৰৰ ঢৌৰ দৰে।??</w:t>
      </w:r>
    </w:p>
    <w:p w14:paraId="3E98BB39" w14:textId="77777777" w:rsidR="00F90BDC" w:rsidRDefault="00F90BDC"/>
    <w:p w14:paraId="045344A4" w14:textId="77777777" w:rsidR="00F90BDC" w:rsidRDefault="00F90BDC">
      <w:r xmlns:w="http://schemas.openxmlformats.org/wordprocessingml/2006/main">
        <w:t xml:space="preserve">Acts 11:6 যাৰ ওপৰত মই চকু বান্ধিলোঁ, তেতিয়া মই বিবেচনা কৰিলোঁ, আৰু পৃথিৱীৰ চাৰি ভৰিৰ জন্তু, বনৰীয়া জন্তু, লঘু জন্তু আৰু আকাশৰ চৰাইবোৰ দেখিলোঁ।</w:t>
      </w:r>
    </w:p>
    <w:p w14:paraId="097CED45" w14:textId="77777777" w:rsidR="00F90BDC" w:rsidRDefault="00F90BDC"/>
    <w:p w14:paraId="18A7318E" w14:textId="77777777" w:rsidR="00F90BDC" w:rsidRDefault="00F90BDC">
      <w:r xmlns:w="http://schemas.openxmlformats.org/wordprocessingml/2006/main">
        <w:t xml:space="preserve">ভালদৰে চাই থাকোঁতে পাঁচনিৰ কৰ্ম ১১:৬ পদৰ কথকজনে পৃথিৱীৰ চাৰি ভৰিৰ জন্তু, বনৰীয়া জন্তু, লঘু জন্তু আৰু আকাশৰ চৰাইবোৰ দেখিলে।</w:t>
      </w:r>
    </w:p>
    <w:p w14:paraId="6124E4FB" w14:textId="77777777" w:rsidR="00F90BDC" w:rsidRDefault="00F90BDC"/>
    <w:p w14:paraId="5F716D90" w14:textId="77777777" w:rsidR="00F90BDC" w:rsidRDefault="00F90BDC">
      <w:r xmlns:w="http://schemas.openxmlformats.org/wordprocessingml/2006/main">
        <w:t xml:space="preserve">১/ ঈশ্বৰৰ সৃষ্টি: চাবলগীয়া এক অলৌকিক</w:t>
      </w:r>
    </w:p>
    <w:p w14:paraId="1D851B3C" w14:textId="77777777" w:rsidR="00F90BDC" w:rsidRDefault="00F90BDC"/>
    <w:p w14:paraId="1672922F" w14:textId="77777777" w:rsidR="00F90BDC" w:rsidRDefault="00F90BDC">
      <w:r xmlns:w="http://schemas.openxmlformats.org/wordprocessingml/2006/main">
        <w:t xml:space="preserve">২/ প্ৰকৃতিৰ আশ্চৰ্য্য: আমাৰ চাৰিওফালে ঈশ্বৰৰ হাত দেখা</w:t>
      </w:r>
    </w:p>
    <w:p w14:paraId="445ED031" w14:textId="77777777" w:rsidR="00F90BDC" w:rsidRDefault="00F90BDC"/>
    <w:p w14:paraId="0465CDB5" w14:textId="77777777" w:rsidR="00F90BDC" w:rsidRDefault="00F90BDC">
      <w:r xmlns:w="http://schemas.openxmlformats.org/wordprocessingml/2006/main">
        <w:t xml:space="preserve">১/ গীতমালা ৮:৩-৯</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৪০:২৫-২৬</w:t>
      </w:r>
    </w:p>
    <w:p w14:paraId="489C9473" w14:textId="77777777" w:rsidR="00F90BDC" w:rsidRDefault="00F90BDC"/>
    <w:p w14:paraId="39F7D413" w14:textId="77777777" w:rsidR="00F90BDC" w:rsidRDefault="00F90BDC">
      <w:r xmlns:w="http://schemas.openxmlformats.org/wordprocessingml/2006/main">
        <w:t xml:space="preserve">Acts 11:7 পাছত মই এটা মাত শুনিলোঁ, “হে পিতৰ, উঠি; বধ কৰি খাব।</w:t>
      </w:r>
    </w:p>
    <w:p w14:paraId="738F9DA3" w14:textId="77777777" w:rsidR="00F90BDC" w:rsidRDefault="00F90BDC"/>
    <w:p w14:paraId="679F7404" w14:textId="77777777" w:rsidR="00F90BDC" w:rsidRDefault="00F90BDC">
      <w:r xmlns:w="http://schemas.openxmlformats.org/wordprocessingml/2006/main">
        <w:t xml:space="preserve">ইহুদী বিধান অনুসৰি পূৰ্বতে নিষিদ্ধ কৰা খাদ্য খাবলৈ পিতৰক স্বৰ্গীয় মাতৰ দ্বাৰা নিৰ্দেশ দিয়া হৈছিল।</w:t>
      </w:r>
    </w:p>
    <w:p w14:paraId="6B32BCC1" w14:textId="77777777" w:rsidR="00F90BDC" w:rsidRDefault="00F90BDC"/>
    <w:p w14:paraId="14802942" w14:textId="77777777" w:rsidR="00F90BDC" w:rsidRDefault="00F90BDC">
      <w:r xmlns:w="http://schemas.openxmlformats.org/wordprocessingml/2006/main">
        <w:t xml:space="preserve">১/ ঈশ্বৰৰ অনুগ্ৰহ আমাৰ নিয়মতকৈ ডাঙৰ - ৰোমীয়া ৬:১৪</w:t>
      </w:r>
    </w:p>
    <w:p w14:paraId="13BB873F" w14:textId="77777777" w:rsidR="00F90BDC" w:rsidRDefault="00F90BDC"/>
    <w:p w14:paraId="1C402D31" w14:textId="77777777" w:rsidR="00F90BDC" w:rsidRDefault="00F90BDC">
      <w:r xmlns:w="http://schemas.openxmlformats.org/wordprocessingml/2006/main">
        <w:t xml:space="preserve">২) ঈশ্বৰৰ নিৰ্দেশনা অনুসৰণ কৰিলে আশীৰ্বাদ পোৱা যায় - পাঁচনিৰ কৰ্ম ১১:১৮</w:t>
      </w:r>
    </w:p>
    <w:p w14:paraId="65127835" w14:textId="77777777" w:rsidR="00F90BDC" w:rsidRDefault="00F90BDC"/>
    <w:p w14:paraId="109A6711" w14:textId="77777777" w:rsidR="00F90BDC" w:rsidRDefault="00F90BDC">
      <w:r xmlns:w="http://schemas.openxmlformats.org/wordprocessingml/2006/main">
        <w:t xml:space="preserve">১) ৰোমীয়া ৬:১৪ কিয়নো পাপে তোমালোকৰ ওপৰত আধিপত্য নাপাব, কিয়নো তোমালোক বিধানৰ অধীনত নহয়, কিন্তু অনুগ্ৰহৰ অধীনত আছে।</w:t>
      </w:r>
    </w:p>
    <w:p w14:paraId="0E70BA8A" w14:textId="77777777" w:rsidR="00F90BDC" w:rsidRDefault="00F90BDC"/>
    <w:p w14:paraId="15B0FEED" w14:textId="77777777" w:rsidR="00F90BDC" w:rsidRDefault="00F90BDC">
      <w:r xmlns:w="http://schemas.openxmlformats.org/wordprocessingml/2006/main">
        <w:t xml:space="preserve">২) পাঁচনিৰ কৰ্ম ১১:১৮ এই কথা শুনি তেওঁলোকে মৌন হৈ ঈশ্বৰৰ মহিমা কৰি ক’লে, “তেন্তে ঈশ্বৰে অনা-ইহুদীসকলকো জীৱনৰ বাবে অনুতাপ প্ৰদান কৰিলে।”</w:t>
      </w:r>
    </w:p>
    <w:p w14:paraId="423085D1" w14:textId="77777777" w:rsidR="00F90BDC" w:rsidRDefault="00F90BDC"/>
    <w:p w14:paraId="5A8A73D9" w14:textId="77777777" w:rsidR="00F90BDC" w:rsidRDefault="00F90BDC">
      <w:r xmlns:w="http://schemas.openxmlformats.org/wordprocessingml/2006/main">
        <w:t xml:space="preserve">Acts 11:8 কিন্তু মই ক’লোঁ, “হে প্ৰভু, তেনেকুৱা নহয়, কিয়নো মোৰ মুখত কোনো অশুচি বা অশুচি কোনো কথা প্ৰৱেশ কৰা নাই।”</w:t>
      </w:r>
    </w:p>
    <w:p w14:paraId="0C8B2C45" w14:textId="77777777" w:rsidR="00F90BDC" w:rsidRDefault="00F90BDC"/>
    <w:p w14:paraId="522DFDC6" w14:textId="77777777" w:rsidR="00F90BDC" w:rsidRDefault="00F90BDC">
      <w:r xmlns:w="http://schemas.openxmlformats.org/wordprocessingml/2006/main">
        <w:t xml:space="preserve">ঈশ্বৰে আমাক আজ্ঞা দিয়ে যে তেওঁৰ বাৰ্তা প্ৰচাৰ কৰিবলৈ ৰিস্ক ল’বলৈ ভয় নকৰিব, আনকি অদ্ভুত আৰু অচিনাকি পৰিস্থিতিতো।</w:t>
      </w:r>
    </w:p>
    <w:p w14:paraId="496D834C" w14:textId="77777777" w:rsidR="00F90BDC" w:rsidRDefault="00F90BDC"/>
    <w:p w14:paraId="0952E9CE" w14:textId="77777777" w:rsidR="00F90BDC" w:rsidRDefault="00F90BDC">
      <w:r xmlns:w="http://schemas.openxmlformats.org/wordprocessingml/2006/main">
        <w:t xml:space="preserve">১/ "ভয় নাথাকিব: সাহসেৰে শুভবাৰ্তা প্ৰচাৰ কৰা"।</w:t>
      </w:r>
    </w:p>
    <w:p w14:paraId="4CE04C97" w14:textId="77777777" w:rsidR="00F90BDC" w:rsidRDefault="00F90BDC"/>
    <w:p w14:paraId="53E72501" w14:textId="77777777" w:rsidR="00F90BDC" w:rsidRDefault="00F90BDC">
      <w:r xmlns:w="http://schemas.openxmlformats.org/wordprocessingml/2006/main">
        <w:t xml:space="preserve">২/ "ঈশ্বৰৰ ওপৰত বিশ্বাস: বিশ্বাসত খোজ দিয়া"।</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14:paraId="061193CF" w14:textId="77777777" w:rsidR="00F90BDC" w:rsidRDefault="00F90BDC"/>
    <w:p w14:paraId="6B60237F" w14:textId="77777777" w:rsidR="00F90BDC" w:rsidRDefault="00F90BDC">
      <w:r xmlns:w="http://schemas.openxmlformats.org/wordprocessingml/2006/main">
        <w:t xml:space="preserve">২) যিচয়া ৪৩:১ - "কিন্তু এতিয়া, যিহোৱাই এই কথা কৈছে? </w:t>
      </w:r>
      <w:r xmlns:w="http://schemas.openxmlformats.org/wordprocessingml/2006/main">
        <w:rPr>
          <w:rFonts w:ascii="맑은 고딕 Semilight" w:hAnsi="맑은 고딕 Semilight"/>
        </w:rPr>
        <w:t xml:space="preserve">봦 </w:t>
      </w:r>
      <w:r xmlns:w="http://schemas.openxmlformats.org/wordprocessingml/2006/main">
        <w:t xml:space="preserve">e যাকোব, যি তোমাক সৃষ্টি কৰিলে, ইস্ৰায়েল: ? </w:t>
      </w:r>
      <w:r xmlns:w="http://schemas.openxmlformats.org/wordprocessingml/2006/main">
        <w:rPr>
          <w:rFonts w:ascii="맑은 고딕 Semilight" w:hAnsi="맑은 고딕 Semilight"/>
        </w:rPr>
        <w:t xml:space="preserve">ভয় </w:t>
      </w:r>
      <w:r xmlns:w="http://schemas.openxmlformats.org/wordprocessingml/2006/main">
        <w:t xml:space="preserve">নকৰিবা, কিয়নো মই তোমাক মুক্ত কৰিলোঁ; মই তোমাক মাতিলোঁ।" নাম; তুমি মোৰ।"</w:t>
      </w:r>
    </w:p>
    <w:p w14:paraId="623EA66B" w14:textId="77777777" w:rsidR="00F90BDC" w:rsidRDefault="00F90BDC"/>
    <w:p w14:paraId="18834B63" w14:textId="77777777" w:rsidR="00F90BDC" w:rsidRDefault="00F90BDC">
      <w:r xmlns:w="http://schemas.openxmlformats.org/wordprocessingml/2006/main">
        <w:t xml:space="preserve">Acts 11:9 কিন্তু স্বৰ্গৰ পৰা এই মাতে মোক পুনৰ উত্তৰ দিলে, “ঈশ্বৰে যি শুচি কৰিলে, তাক তুমি অশুচি বুলি নাভাবিবা।”</w:t>
      </w:r>
    </w:p>
    <w:p w14:paraId="7FEFD9BF" w14:textId="77777777" w:rsidR="00F90BDC" w:rsidRDefault="00F90BDC"/>
    <w:p w14:paraId="2F816ADA" w14:textId="77777777" w:rsidR="00F90BDC" w:rsidRDefault="00F90BDC">
      <w:r xmlns:w="http://schemas.openxmlformats.org/wordprocessingml/2006/main">
        <w:t xml:space="preserve">ঈশ্বৰৰ পবিত্ৰতা মানুহৰ বুজাবুজিৰ অধীনত নহয়।</w:t>
      </w:r>
    </w:p>
    <w:p w14:paraId="12ECE76B" w14:textId="77777777" w:rsidR="00F90BDC" w:rsidRDefault="00F90BDC"/>
    <w:p w14:paraId="2576AC85" w14:textId="77777777" w:rsidR="00F90BDC" w:rsidRDefault="00F90BDC">
      <w:r xmlns:w="http://schemas.openxmlformats.org/wordprocessingml/2006/main">
        <w:t xml:space="preserve">১: ঈশ্বৰে আমাৰ বুজাবুজিক অতিক্ৰম কৰে আৰু তেওঁৰ সিদ্ধান্তবোৰ প্ৰশ্নবিহীনভাৱে গ্ৰহণ কৰা উচিত।</w:t>
      </w:r>
    </w:p>
    <w:p w14:paraId="54C52A14" w14:textId="77777777" w:rsidR="00F90BDC" w:rsidRDefault="00F90BDC"/>
    <w:p w14:paraId="2AEC3136" w14:textId="77777777" w:rsidR="00F90BDC" w:rsidRDefault="00F90BDC">
      <w:r xmlns:w="http://schemas.openxmlformats.org/wordprocessingml/2006/main">
        <w:t xml:space="preserve">২: আমি আমাৰ জীৱনত ঈশ্বৰৰ কৰ্তৃত্বক চিনি পোৱা আৰু গ্ৰহণ কৰা উচিত।</w:t>
      </w:r>
    </w:p>
    <w:p w14:paraId="4228A654" w14:textId="77777777" w:rsidR="00F90BDC" w:rsidRDefault="00F90BDC"/>
    <w:p w14:paraId="2C81C9D2" w14:textId="77777777" w:rsidR="00F90BDC" w:rsidRDefault="00F90BDC">
      <w:r xmlns:w="http://schemas.openxmlformats.org/wordprocessingml/2006/main">
        <w:t xml:space="preserve">১: যিহোচূৱা ২৪:১৫ - "আপুনি আজি তোমাক বাছি লোৱা যাৰ সেৱা কৰিবা..."</w:t>
      </w:r>
    </w:p>
    <w:p w14:paraId="0A2846F2" w14:textId="77777777" w:rsidR="00F90BDC" w:rsidRDefault="00F90BDC"/>
    <w:p w14:paraId="46367A98"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3309FA67" w14:textId="77777777" w:rsidR="00F90BDC" w:rsidRDefault="00F90BDC"/>
    <w:p w14:paraId="20D80B73" w14:textId="77777777" w:rsidR="00F90BDC" w:rsidRDefault="00F90BDC">
      <w:r xmlns:w="http://schemas.openxmlformats.org/wordprocessingml/2006/main">
        <w:t xml:space="preserve">Acts 11:10 এইদৰে তিনিবাৰকৈ কৰা হ’ল আৰু সকলোকে পুনৰ স্বৰ্গলৈ টানি অনা হ’ল।</w:t>
      </w:r>
    </w:p>
    <w:p w14:paraId="1B3BFFF0" w14:textId="77777777" w:rsidR="00F90BDC" w:rsidRDefault="00F90BDC"/>
    <w:p w14:paraId="67D666C3" w14:textId="77777777" w:rsidR="00F90BDC" w:rsidRDefault="00F90BDC">
      <w:r xmlns:w="http://schemas.openxmlformats.org/wordprocessingml/2006/main">
        <w:t xml:space="preserve">স্বৰ্গৰ পৰা এজন স্বৰ্গদূতে তিনিবাৰকৈ দৰ্শন দেখিছিল আৰু প্ৰতিবাৰেই স্বৰ্গদূতজনক পুনৰ স্বৰ্গলৈ টানি অনা হৈছিল।</w:t>
      </w:r>
    </w:p>
    <w:p w14:paraId="2731391B" w14:textId="77777777" w:rsidR="00F90BDC" w:rsidRDefault="00F90BDC"/>
    <w:p w14:paraId="26689AB9" w14:textId="77777777" w:rsidR="00F90BDC" w:rsidRDefault="00F90BDC">
      <w:r xmlns:w="http://schemas.openxmlformats.org/wordprocessingml/2006/main">
        <w:t xml:space="preserve">১/ দৰ্শনত ঈশ্বৰৰ দয়া আৰু অনুগ্ৰহ</w:t>
      </w:r>
    </w:p>
    <w:p w14:paraId="160483DA" w14:textId="77777777" w:rsidR="00F90BDC" w:rsidRDefault="00F90BDC"/>
    <w:p w14:paraId="4642F11A" w14:textId="77777777" w:rsidR="00F90BDC" w:rsidRDefault="00F90BDC">
      <w:r xmlns:w="http://schemas.openxmlformats.org/wordprocessingml/2006/main">
        <w:t xml:space="preserve">২/ ঈশ্বৰৰ ইচ্ছা প্ৰকাশ কৰাত প্ৰাৰ্থনাৰ শক্তি</w:t>
      </w:r>
    </w:p>
    <w:p w14:paraId="1128410C" w14:textId="77777777" w:rsidR="00F90BDC" w:rsidRDefault="00F90BDC"/>
    <w:p w14:paraId="50543197" w14:textId="77777777" w:rsidR="00F90BDC" w:rsidRDefault="00F90BDC">
      <w:r xmlns:w="http://schemas.openxmlformats.org/wordprocessingml/2006/main">
        <w:t xml:space="preserve">১/ যোহন ১৪:১৮ ? </w:t>
      </w:r>
      <w:r xmlns:w="http://schemas.openxmlformats.org/wordprocessingml/2006/main">
        <w:rPr>
          <w:rFonts w:ascii="맑은 고딕 Semilight" w:hAnsi="맑은 고딕 Semilight"/>
        </w:rPr>
        <w:t xml:space="preserve">쏧 </w:t>
      </w:r>
      <w:r xmlns:w="http://schemas.openxmlformats.org/wordprocessingml/2006/main">
        <w:t xml:space="preserve">তোমাক অনাথ হিচাপে এৰি নাযায়; মই তোমাৰ ওচৰলৈ আহিম।??</w:t>
      </w:r>
    </w:p>
    <w:p w14:paraId="48FF4B97" w14:textId="77777777" w:rsidR="00F90BDC" w:rsidRDefault="00F90BDC"/>
    <w:p w14:paraId="0503C29D" w14:textId="77777777" w:rsidR="00F90BDC" w:rsidRDefault="00F90BDC">
      <w:r xmlns:w="http://schemas.openxmlformats.org/wordprocessingml/2006/main">
        <w:t xml:space="preserve">২/ আদিপুস্তক ২৮:১২-১৩ ? </w:t>
      </w:r>
      <w:r xmlns:w="http://schemas.openxmlformats.org/wordprocessingml/2006/main">
        <w:rPr>
          <w:rFonts w:ascii="맑은 고딕 Semilight" w:hAnsi="맑은 고딕 Semilight"/>
        </w:rPr>
        <w:t xml:space="preserve">쏛 </w:t>
      </w:r>
      <w:r xmlns:w="http://schemas.openxmlformats.org/wordprocessingml/2006/main">
        <w:t xml:space="preserve">nd তেওঁ সপোন দেখিলে, আৰু চোৱা, পৃথিৱীত এটা জখলা স্থাপন কৰা হৈছে, আৰু তাৰ শিখৰ আকাশলৈকে গৈছে, আৰু ঈশ্বৰৰ দূতসকলক তাত উঠি আৰু নামি অহা দেখিলে। আৰু, চোৱা, প্ৰভুৱে তাৰ ওপৰত থিয় হৈ আছিল।??</w:t>
      </w:r>
    </w:p>
    <w:p w14:paraId="7C4DC3F1" w14:textId="77777777" w:rsidR="00F90BDC" w:rsidRDefault="00F90BDC"/>
    <w:p w14:paraId="4E62FC9F" w14:textId="77777777" w:rsidR="00F90BDC" w:rsidRDefault="00F90BDC">
      <w:r xmlns:w="http://schemas.openxmlformats.org/wordprocessingml/2006/main">
        <w:t xml:space="preserve">Acts 11:11 তেতিয়াই মই থকা ঘৰলৈ তিনিজন মানুহ আহিছিল, যিসকলক কৈচৰিয়াৰ পৰা মোৰ ওচৰলৈ পঠিওৱা হৈছিল।</w:t>
      </w:r>
    </w:p>
    <w:p w14:paraId="46823435" w14:textId="77777777" w:rsidR="00F90BDC" w:rsidRDefault="00F90BDC"/>
    <w:p w14:paraId="0C19A3EF" w14:textId="77777777" w:rsidR="00F90BDC" w:rsidRDefault="00F90BDC">
      <w:r xmlns:w="http://schemas.openxmlformats.org/wordprocessingml/2006/main">
        <w:t xml:space="preserve">পাঁচনি পিতৰৰ ওচৰলৈ কৈচৰিয়াৰ পৰা পঠোৱা তিনিজন লোকে আহিছিল।</w:t>
      </w:r>
    </w:p>
    <w:p w14:paraId="4EB2B0A9" w14:textId="77777777" w:rsidR="00F90BDC" w:rsidRDefault="00F90BDC"/>
    <w:p w14:paraId="38301D02" w14:textId="77777777" w:rsidR="00F90BDC" w:rsidRDefault="00F90BDC">
      <w:r xmlns:w="http://schemas.openxmlformats.org/wordprocessingml/2006/main">
        <w:t xml:space="preserve">১/ ঈশ্বৰে অপ্ৰত্যাশিত দৰ্শনাৰ্থীক ব্যৱহাৰ কৰি আমাক তেওঁৰ ইচ্ছা দেখুৱাব পাৰে।</w:t>
      </w:r>
    </w:p>
    <w:p w14:paraId="28D5B8DC" w14:textId="77777777" w:rsidR="00F90BDC" w:rsidRDefault="00F90BDC"/>
    <w:p w14:paraId="2A218F50" w14:textId="77777777" w:rsidR="00F90BDC" w:rsidRDefault="00F90BDC">
      <w:r xmlns:w="http://schemas.openxmlformats.org/wordprocessingml/2006/main">
        <w:t xml:space="preserve">২/ প্ৰয়োজনৰ সময়ত ঈশ্বৰে আমাক সহায় আৰু পথ প্ৰদৰ্শন কৰিব।</w:t>
      </w:r>
    </w:p>
    <w:p w14:paraId="6483BD29" w14:textId="77777777" w:rsidR="00F90BDC" w:rsidRDefault="00F90BDC"/>
    <w:p w14:paraId="2CFCCA94" w14:textId="77777777" w:rsidR="00F90BDC" w:rsidRDefault="00F90BDC">
      <w:r xmlns:w="http://schemas.openxmlformats.org/wordprocessingml/2006/main">
        <w:t xml:space="preserve">১/ মথি ২:১-১২ - জ্ঞানী লোকসকলৰ যীচুৰ ওচৰলৈ যোৱা।</w:t>
      </w:r>
    </w:p>
    <w:p w14:paraId="78F44CD4" w14:textId="77777777" w:rsidR="00F90BDC" w:rsidRDefault="00F90BDC"/>
    <w:p w14:paraId="4F3462A4"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27B910B6" w14:textId="77777777" w:rsidR="00F90BDC" w:rsidRDefault="00F90BDC"/>
    <w:p w14:paraId="01C2D583" w14:textId="77777777" w:rsidR="00F90BDC" w:rsidRDefault="00F90BDC">
      <w:r xmlns:w="http://schemas.openxmlformats.org/wordprocessingml/2006/main">
        <w:t xml:space="preserve">পাঁচনিৰ কৰ্ম ১১:১২ আৰু আত্মাই মোক কোনো সন্দেহ নকৰাকৈ তেওঁলোকৰ লগত যাবলৈ আদেশ দিলে। এই ছয় ভাই মোৰ লগত গৈ আমি মানুহজনৰ ঘৰত সোমালোঁ।</w:t>
      </w:r>
    </w:p>
    <w:p w14:paraId="2A85A954" w14:textId="77777777" w:rsidR="00F90BDC" w:rsidRDefault="00F90BDC"/>
    <w:p w14:paraId="64BDD1D5" w14:textId="77777777" w:rsidR="00F90BDC" w:rsidRDefault="00F90BDC">
      <w:r xmlns:w="http://schemas.openxmlformats.org/wordprocessingml/2006/main">
        <w:t xml:space="preserve">ঈশ্বৰৰ আত্মাই পাঁচনি পিতৰক তেওঁৰ ওচৰলৈ অহা মানুহবোৰৰ লগত যাবলৈ ক’লে আৰু তেওঁ </w:t>
      </w:r>
      <w:r xmlns:w="http://schemas.openxmlformats.org/wordprocessingml/2006/main">
        <w:lastRenderedPageBreak xmlns:w="http://schemas.openxmlformats.org/wordprocessingml/2006/main"/>
      </w:r>
      <w:r xmlns:w="http://schemas.openxmlformats.org/wordprocessingml/2006/main">
        <w:t xml:space="preserve">আন ছয় ভাইৰ সৈতে তেওঁলোকৰ লগত গ’ল।</w:t>
      </w:r>
    </w:p>
    <w:p w14:paraId="6127D2CF" w14:textId="77777777" w:rsidR="00F90BDC" w:rsidRDefault="00F90BDC"/>
    <w:p w14:paraId="4FCF47C2" w14:textId="77777777" w:rsidR="00F90BDC" w:rsidRDefault="00F90BDC">
      <w:r xmlns:w="http://schemas.openxmlformats.org/wordprocessingml/2006/main">
        <w:t xml:space="preserve">১/ ঈশ্বৰৰ ইচ্ছা প্ৰায়ে অপ্ৰত্যাশিত হয় আৰু ইয়াক কোনো সংকোচ নকৰাকৈ পালন কৰা উচিত।</w:t>
      </w:r>
    </w:p>
    <w:p w14:paraId="5E00C148" w14:textId="77777777" w:rsidR="00F90BDC" w:rsidRDefault="00F90BDC"/>
    <w:p w14:paraId="5E03BEE5" w14:textId="77777777" w:rsidR="00F90BDC" w:rsidRDefault="00F90BDC">
      <w:r xmlns:w="http://schemas.openxmlformats.org/wordprocessingml/2006/main">
        <w:t xml:space="preserve">২/ যেতিয়া ঈশ্বৰে আমাক কিবা এটা কৰিবলৈ মাতিব, তেতিয়া তেওঁ আমাক প্ৰয়োজনীয় শক্তি আৰু সংগ প্ৰদান কৰিব।</w:t>
      </w:r>
    </w:p>
    <w:p w14:paraId="50BF4BEE" w14:textId="77777777" w:rsidR="00F90BDC" w:rsidRDefault="00F90BDC"/>
    <w:p w14:paraId="55D0C326" w14:textId="77777777" w:rsidR="00F90BDC" w:rsidRDefault="00F90BDC">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14:paraId="44DB72E7" w14:textId="77777777" w:rsidR="00F90BDC" w:rsidRDefault="00F90BDC"/>
    <w:p w14:paraId="31D3E98D" w14:textId="77777777" w:rsidR="00F90BDC" w:rsidRDefault="00F90BDC">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29B393B3" w14:textId="77777777" w:rsidR="00F90BDC" w:rsidRDefault="00F90BDC"/>
    <w:p w14:paraId="69360CD2" w14:textId="77777777" w:rsidR="00F90BDC" w:rsidRDefault="00F90BDC">
      <w:r xmlns:w="http://schemas.openxmlformats.org/wordprocessingml/2006/main">
        <w:t xml:space="preserve">Acts 11:13 তেওঁ আমাক দেখুৱালে যে তেওঁৰ ঘৰত এজন স্বৰ্গদূতক থিয় হৈ তেওঁক ক’লে, “যোপ্পালৈ মানুহ পঠাওক আৰু চিমোনক মাতিব, যাৰ উপাধি পিতৰ;</w:t>
      </w:r>
    </w:p>
    <w:p w14:paraId="5996C97A" w14:textId="77777777" w:rsidR="00F90BDC" w:rsidRDefault="00F90BDC"/>
    <w:p w14:paraId="08BC2A76" w14:textId="77777777" w:rsidR="00F90BDC" w:rsidRDefault="00F90BDC">
      <w:r xmlns:w="http://schemas.openxmlformats.org/wordprocessingml/2006/main">
        <w:t xml:space="preserve">স্বৰ্গদূতৰ দৰ্শনে কৰ্ণেলিয়াক পিতৰক মাতিবলৈ পঠিয়াবলৈ লৈ যায়।</w:t>
      </w:r>
    </w:p>
    <w:p w14:paraId="35B59BE1" w14:textId="77777777" w:rsidR="00F90BDC" w:rsidRDefault="00F90BDC"/>
    <w:p w14:paraId="1329C442" w14:textId="77777777" w:rsidR="00F90BDC" w:rsidRDefault="00F90BDC">
      <w:r xmlns:w="http://schemas.openxmlformats.org/wordprocessingml/2006/main">
        <w:t xml:space="preserve">১: ঈশ্বৰৰ পথ প্ৰদৰ্শন শক্তিশালী আৰু স্পষ্ট, আৰু তেওঁ আমাক সদায় সঠিক দিশত লৈ যাব।</w:t>
      </w:r>
    </w:p>
    <w:p w14:paraId="445AD053" w14:textId="77777777" w:rsidR="00F90BDC" w:rsidRDefault="00F90BDC"/>
    <w:p w14:paraId="6AF6CA67" w14:textId="77777777" w:rsidR="00F90BDC" w:rsidRDefault="00F90BDC">
      <w:r xmlns:w="http://schemas.openxmlformats.org/wordprocessingml/2006/main">
        <w:t xml:space="preserve">২: জীৱনৰ যাত্ৰাত ঈশ্বৰৰ পথ প্ৰদৰ্শনৰ ওপৰত বিশ্বাস কৰাৰ গুৰুত্ব।</w:t>
      </w:r>
    </w:p>
    <w:p w14:paraId="18BFD1D9" w14:textId="77777777" w:rsidR="00F90BDC" w:rsidRDefault="00F90BDC"/>
    <w:p w14:paraId="11E23233" w14:textId="77777777" w:rsidR="00F90BDC" w:rsidRDefault="00F90BDC">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14:paraId="2DAC8321" w14:textId="77777777" w:rsidR="00F90BDC" w:rsidRDefault="00F90BDC"/>
    <w:p w14:paraId="4E2F5018" w14:textId="77777777" w:rsidR="00F90BDC" w:rsidRDefault="00F90BDC">
      <w:r xmlns:w="http://schemas.openxmlformats.org/wordprocessingml/2006/main">
        <w:t xml:space="preserve">২: গীতমালা ৩২:৮ - "মই তোমাক নিৰ্দেশ দিম আৰু তুমি যাবলগীয়া বাটত শিকাম; তোমাৰ প্ৰতি মোৰ প্ৰেমময় দৃষ্টিৰে তোমাক পৰামৰ্শ দিম।"</w:t>
      </w:r>
    </w:p>
    <w:p w14:paraId="08209106" w14:textId="77777777" w:rsidR="00F90BDC" w:rsidRDefault="00F90BDC"/>
    <w:p w14:paraId="646840A9" w14:textId="77777777" w:rsidR="00F90BDC" w:rsidRDefault="00F90BDC">
      <w:r xmlns:w="http://schemas.openxmlformats.org/wordprocessingml/2006/main">
        <w:t xml:space="preserve">Acts 11:14 কোনে তোমাক বাক্য কব, যাৰ দ্বাৰা তুমি আৰু তোমাৰ সকলো পৰিয়াল পৰিত্ৰাণ পাবা।</w:t>
      </w:r>
    </w:p>
    <w:p w14:paraId="0E85770D" w14:textId="77777777" w:rsidR="00F90BDC" w:rsidRDefault="00F90BDC"/>
    <w:p w14:paraId="3134F787" w14:textId="77777777" w:rsidR="00F90BDC" w:rsidRDefault="00F90BDC">
      <w:r xmlns:w="http://schemas.openxmlformats.org/wordprocessingml/2006/main">
        <w:t xml:space="preserve">পিতৰে লোকসকলক বুজাইছে যে ঈশ্বৰে তেওঁক শুভবাৰ্ত্তা প্ৰচাৰ কৰিবলৈ পঠিয়াইছে যাতে তেওঁলোকে আৰু তেওঁলোকৰ পৰিয়ালে পৰিত্ৰাণ পাব পাৰে।</w:t>
      </w:r>
    </w:p>
    <w:p w14:paraId="5808CCA9" w14:textId="77777777" w:rsidR="00F90BDC" w:rsidRDefault="00F90BDC"/>
    <w:p w14:paraId="64A04855" w14:textId="77777777" w:rsidR="00F90BDC" w:rsidRDefault="00F90BDC">
      <w:r xmlns:w="http://schemas.openxmlformats.org/wordprocessingml/2006/main">
        <w:t xml:space="preserve">১/ ৰক্ষা কৰিবলৈ ঈশ্বৰৰ বাক্যৰ শক্তি</w:t>
      </w:r>
    </w:p>
    <w:p w14:paraId="7403D605" w14:textId="77777777" w:rsidR="00F90BDC" w:rsidRDefault="00F90BDC"/>
    <w:p w14:paraId="5236624B" w14:textId="77777777" w:rsidR="00F90BDC" w:rsidRDefault="00F90BDC">
      <w:r xmlns:w="http://schemas.openxmlformats.org/wordprocessingml/2006/main">
        <w:t xml:space="preserve">২/ পৰিয়ালৰ পৰিত্ৰাণৰ গুৰুত্ব</w:t>
      </w:r>
    </w:p>
    <w:p w14:paraId="0B65C76B" w14:textId="77777777" w:rsidR="00F90BDC" w:rsidRDefault="00F90BDC"/>
    <w:p w14:paraId="5AA00420" w14:textId="77777777" w:rsidR="00F90BDC" w:rsidRDefault="00F90BDC">
      <w:r xmlns:w="http://schemas.openxmlformats.org/wordprocessingml/2006/main">
        <w:t xml:space="preserve">১) ৰোমীয়া ১০:১৩-১৪ - "কিয়নো যি কোনোৱে প্ৰভুৰ নাম মাতিব, তেওঁ পৰিত্ৰাণ পাব। তেন্তে তেওঁলোকে যিজনক বিশ্বাস কৰা নাই, তেওঁক কেনেকৈ মাতিব? আৰু যিজনৰ বিষয়ে তেওঁলোকে বিশ্বাস কৰা নাই, তেওঁক কেনেকৈ বিশ্বাস কৰিব।" শুনিছে? আৰু প্ৰচাৰক অবিহনে তেওঁলোকে কেনেকৈ শুনিব?"</w:t>
      </w:r>
    </w:p>
    <w:p w14:paraId="47CB1891" w14:textId="77777777" w:rsidR="00F90BDC" w:rsidRDefault="00F90BDC"/>
    <w:p w14:paraId="557A3D74" w14:textId="77777777" w:rsidR="00F90BDC" w:rsidRDefault="00F90BDC">
      <w:r xmlns:w="http://schemas.openxmlformats.org/wordprocessingml/2006/main">
        <w:t xml:space="preserve">২) ২ কৰিন্থীয়া ৫:১৭-১৮ - "এতেকে যদি কোনোৱে খ্ৰীষ্টত থাকে, তেন্তে তেওঁ নতুন সৃষ্টি; পুৰণি বস্তুবোৰ পাৰ হৈ গ'ল; চোৱা, সকলো নতুন হৈ গ'ল। আৰু সকলো বস্তু আমাৰ মাজত মিলন কৰা ঈশ্বৰৰ পৰাই হৈছে।" যীচু খ্ৰীষ্টৰ দ্বাৰাই তেওঁ আমাক মিলনৰ সেৱা আগবঢ়াইছে।”</w:t>
      </w:r>
    </w:p>
    <w:p w14:paraId="4D946F9E" w14:textId="77777777" w:rsidR="00F90BDC" w:rsidRDefault="00F90BDC"/>
    <w:p w14:paraId="528AF07E" w14:textId="77777777" w:rsidR="00F90BDC" w:rsidRDefault="00F90BDC">
      <w:r xmlns:w="http://schemas.openxmlformats.org/wordprocessingml/2006/main">
        <w:t xml:space="preserve">Acts 11:15 আৰু মই কথা ক’বলৈ আৰম্ভ কৰাৰ লগে লগে পবিত্ৰ আত্মা তেওঁলোকৰ ওপৰত পৰিল, যেনেকৈ আদিতে আমাৰ ওপৰত পৰিল।</w:t>
      </w:r>
    </w:p>
    <w:p w14:paraId="3738E16C" w14:textId="77777777" w:rsidR="00F90BDC" w:rsidRDefault="00F90BDC"/>
    <w:p w14:paraId="1C2CC94C" w14:textId="77777777" w:rsidR="00F90BDC" w:rsidRDefault="00F90BDC">
      <w:r xmlns:w="http://schemas.openxmlformats.org/wordprocessingml/2006/main">
        <w:t xml:space="preserve">পবিত্ৰ আত্মা অনা-ইহুদীসকলৰ ওপৰত পৰিল, ঠিক যেনেকৈ তেওঁলোকৰ পৰিচৰ্যাৰ আৰম্ভণিতে পাঁচনিসকলৰ ওপৰত পৰিছিল।</w:t>
      </w:r>
    </w:p>
    <w:p w14:paraId="7D333302" w14:textId="77777777" w:rsidR="00F90BDC" w:rsidRDefault="00F90BDC"/>
    <w:p w14:paraId="3038E217" w14:textId="77777777" w:rsidR="00F90BDC" w:rsidRDefault="00F90BDC">
      <w:r xmlns:w="http://schemas.openxmlformats.org/wordprocessingml/2006/main">
        <w:t xml:space="preserve">১/ "ঈশ্বৰৰ আত্মা সকলোৰে বাবে"।</w:t>
      </w:r>
    </w:p>
    <w:p w14:paraId="11466AB2" w14:textId="77777777" w:rsidR="00F90BDC" w:rsidRDefault="00F90BDC"/>
    <w:p w14:paraId="5577D613" w14:textId="77777777" w:rsidR="00F90BDC" w:rsidRDefault="00F90BDC">
      <w:r xmlns:w="http://schemas.openxmlformats.org/wordprocessingml/2006/main">
        <w:t xml:space="preserve">২/ "পিতৃৰ প্ৰতিজ্ঞা"।</w:t>
      </w:r>
    </w:p>
    <w:p w14:paraId="715C8592" w14:textId="77777777" w:rsidR="00F90BDC" w:rsidRDefault="00F90BDC"/>
    <w:p w14:paraId="057D16BF" w14:textId="77777777" w:rsidR="00F90BDC" w:rsidRDefault="00F90BDC">
      <w:r xmlns:w="http://schemas.openxmlformats.org/wordprocessingml/2006/main">
        <w:t xml:space="preserve">১) লূক ২৪:৪৯ - আৰু চোৱা, মই মোৰ পিতৃৰ প্ৰতিজ্ঞা তোমালোকৰ ওপৰত পঠাইছো, কিন্তু তোমালোকে যিৰূচালেম নগৰত থাকিবা </w:t>
      </w:r>
      <w:r xmlns:w="http://schemas.openxmlformats.org/wordprocessingml/2006/main">
        <w:lastRenderedPageBreak xmlns:w="http://schemas.openxmlformats.org/wordprocessingml/2006/main"/>
      </w:r>
      <w:r xmlns:w="http://schemas.openxmlformats.org/wordprocessingml/2006/main">
        <w:t xml:space="preserve">, যেতিয়ালৈকে তোমালোকে ওপৰৰ পৰা ক্ষমতা লাভ কৰা নহয়।</w:t>
      </w:r>
    </w:p>
    <w:p w14:paraId="2ADE55A9" w14:textId="77777777" w:rsidR="00F90BDC" w:rsidRDefault="00F90BDC"/>
    <w:p w14:paraId="2E88F7AE" w14:textId="77777777" w:rsidR="00F90BDC" w:rsidRDefault="00F90BDC">
      <w:r xmlns:w="http://schemas.openxmlformats.org/wordprocessingml/2006/main">
        <w:t xml:space="preserve">২) পাঁচনিৰ কৰ্ম ২:৩৮-৩৯ - তেতিয়া পিতৰে তেওঁলোকক ক’লে, “অনুতাপ কৰক আৰু পাপৰ ক্ষমাৰ বাবে তোমালোকৰ প্ৰত্যেকেই যীচু খ্ৰীষ্টৰ নামত বাপ্তিস্ম লওক, তেতিয়া তোমালোকে পবিত্ৰ আত্মাৰ দান লাভ কৰিবা।” কিয়নো প্ৰতিজ্ঞা তোমালোকৰ বাবে, তোমালোকৰ সন্তানসকলৰ বাবে আৰু দূৰৈৰ সকলোৰে বাবে, যিসকলক আমাৰ ঈশ্বৰ যিহোৱাই মাতিব।</w:t>
      </w:r>
    </w:p>
    <w:p w14:paraId="5792AC65" w14:textId="77777777" w:rsidR="00F90BDC" w:rsidRDefault="00F90BDC"/>
    <w:p w14:paraId="30EC84E5" w14:textId="77777777" w:rsidR="00F90BDC" w:rsidRDefault="00F90BDC">
      <w:r xmlns:w="http://schemas.openxmlformats.org/wordprocessingml/2006/main">
        <w:t xml:space="preserve">Acts 11:16 তেতিয়া মই প্ৰভুৰ বাক্য স্মৰণ কৰিলোঁ, যে তেওঁ কৈছিল, “যোহনে পানীৰে বাপ্তিস্ম দিলে; কিন্তু তোমালোকে পবিত্ৰ আত্মাৰে বাপ্তিস্ম লবা।”</w:t>
      </w:r>
    </w:p>
    <w:p w14:paraId="7CB315BC" w14:textId="77777777" w:rsidR="00F90BDC" w:rsidRDefault="00F90BDC"/>
    <w:p w14:paraId="7D55D79C" w14:textId="77777777" w:rsidR="00F90BDC" w:rsidRDefault="00F90BDC">
      <w:r xmlns:w="http://schemas.openxmlformats.org/wordprocessingml/2006/main">
        <w:t xml:space="preserve">প্ৰভুৱে ভৱিষ্যতবাণী কৰিছিল যে বিশ্বাসীসকলে পবিত্ৰ আত্মাৰে বাপ্তিস্ম ল’ব।</w:t>
      </w:r>
    </w:p>
    <w:p w14:paraId="613D87DC" w14:textId="77777777" w:rsidR="00F90BDC" w:rsidRDefault="00F90BDC"/>
    <w:p w14:paraId="1091FD6F" w14:textId="77777777" w:rsidR="00F90BDC" w:rsidRDefault="00F90BDC">
      <w:r xmlns:w="http://schemas.openxmlformats.org/wordprocessingml/2006/main">
        <w:t xml:space="preserve">১: পবিত্ৰ আত্মাৰ গুৰুত্ব আৰু আমাৰ জীৱনক ৰূপান্তৰিত কৰিবলৈ ইয়াৰ শক্তি।</w:t>
      </w:r>
    </w:p>
    <w:p w14:paraId="4BB43E20" w14:textId="77777777" w:rsidR="00F90BDC" w:rsidRDefault="00F90BDC"/>
    <w:p w14:paraId="5CC0314F" w14:textId="77777777" w:rsidR="00F90BDC" w:rsidRDefault="00F90BDC">
      <w:r xmlns:w="http://schemas.openxmlformats.org/wordprocessingml/2006/main">
        <w:t xml:space="preserve">২: ঈশ্বৰৰ বাক্য অনুসৰি জীয়াই থকাৰ গুৰুত্ব।</w:t>
      </w:r>
    </w:p>
    <w:p w14:paraId="54307BD0" w14:textId="77777777" w:rsidR="00F90BDC" w:rsidRDefault="00F90BDC"/>
    <w:p w14:paraId="630ACBC7" w14:textId="77777777" w:rsidR="00F90BDC" w:rsidRDefault="00F90BDC">
      <w:r xmlns:w="http://schemas.openxmlformats.org/wordprocessingml/2006/main">
        <w:t xml:space="preserve">১: ইফিচীয়া ৫:১৮, ? </w:t>
      </w:r>
      <w:r xmlns:w="http://schemas.openxmlformats.org/wordprocessingml/2006/main">
        <w:rPr>
          <w:rFonts w:ascii="맑은 고딕 Semilight" w:hAnsi="맑은 고딕 Semilight"/>
        </w:rPr>
        <w:t xml:space="preserve">쏛 </w:t>
      </w:r>
      <w:r xmlns:w="http://schemas.openxmlformats.org/wordprocessingml/2006/main">
        <w:t xml:space="preserve">nd মদ খাব নালাগে, য'ত অতিৰিক্ততা আছে; কিন্তু আত্মাৰে পৰিপূৰ্ণ হওক।??</w:t>
      </w:r>
    </w:p>
    <w:p w14:paraId="30387CBE" w14:textId="77777777" w:rsidR="00F90BDC" w:rsidRDefault="00F90BDC"/>
    <w:p w14:paraId="02164AA3" w14:textId="77777777" w:rsidR="00F90BDC" w:rsidRDefault="00F90BDC">
      <w:r xmlns:w="http://schemas.openxmlformats.org/wordprocessingml/2006/main">
        <w:t xml:space="preserve">২: ৰোমীয়া ৮:৯, ? </w:t>
      </w:r>
      <w:r xmlns:w="http://schemas.openxmlformats.org/wordprocessingml/2006/main">
        <w:rPr>
          <w:rFonts w:ascii="맑은 고딕 Semilight" w:hAnsi="맑은 고딕 Semilight"/>
        </w:rPr>
        <w:t xml:space="preserve">쏝 </w:t>
      </w:r>
      <w:r xmlns:w="http://schemas.openxmlformats.org/wordprocessingml/2006/main">
        <w:t xml:space="preserve">ut তোমালোক মাংসত নহয়, কিন্তু আত্মাত আছে, যদি ঈশ্বৰৰ আত্মা তোমালোকৰ মাজত বাস কৰে। এতিয়া যদি কোনো মানুহৰ খ্ৰীষ্টৰ আত্মা নাই, তেন্তে তেওঁ তেওঁৰ কোনো নহয়।??</w:t>
      </w:r>
    </w:p>
    <w:p w14:paraId="2C39F8E0" w14:textId="77777777" w:rsidR="00F90BDC" w:rsidRDefault="00F90BDC"/>
    <w:p w14:paraId="470D82EB" w14:textId="77777777" w:rsidR="00F90BDC" w:rsidRDefault="00F90BDC">
      <w:r xmlns:w="http://schemas.openxmlformats.org/wordprocessingml/2006/main">
        <w:t xml:space="preserve">Acts 11:17 কিয়নো ঈশ্বৰে তেওঁলোকক প্ৰভু যীচু খ্ৰীষ্টত বিশ্বাস কৰা আমাৰ দৰে উপহাৰ দিলে; মই কি আছিলোঁ, যাতে মই ঈশ্বৰক সহ্য কৰিব পাৰিলোঁ?</w:t>
      </w:r>
    </w:p>
    <w:p w14:paraId="6C643E2C" w14:textId="77777777" w:rsidR="00F90BDC" w:rsidRDefault="00F90BDC"/>
    <w:p w14:paraId="5CB1FECA" w14:textId="77777777" w:rsidR="00F90BDC" w:rsidRDefault="00F90BDC">
      <w:r xmlns:w="http://schemas.openxmlformats.org/wordprocessingml/2006/main">
        <w:t xml:space="preserve">যীচু খ্ৰীষ্টত বিশ্বাস কৰা সকলোকে ঈশ্বৰৰ অনুগ্ৰহ দিয়া হৈছে।</w:t>
      </w:r>
    </w:p>
    <w:p w14:paraId="33887F4C" w14:textId="77777777" w:rsidR="00F90BDC" w:rsidRDefault="00F90BDC"/>
    <w:p w14:paraId="16886060" w14:textId="77777777" w:rsidR="00F90BDC" w:rsidRDefault="00F90BDC">
      <w:r xmlns:w="http://schemas.openxmlformats.org/wordprocessingml/2006/main">
        <w:t xml:space="preserve">১/ ঈশ্বৰৰ অনুগ্ৰহৰ শক্তি</w:t>
      </w:r>
    </w:p>
    <w:p w14:paraId="08E60D95" w14:textId="77777777" w:rsidR="00F90BDC" w:rsidRDefault="00F90BDC"/>
    <w:p w14:paraId="7CA3C446" w14:textId="77777777" w:rsidR="00F90BDC" w:rsidRDefault="00F90BDC">
      <w:r xmlns:w="http://schemas.openxmlformats.org/wordprocessingml/2006/main">
        <w:t xml:space="preserve">২/ ঈশ্বৰৰ অনুগ্ৰহৰ অন্তৰ্ভুক্ততা</w:t>
      </w:r>
    </w:p>
    <w:p w14:paraId="31ADA5A5" w14:textId="77777777" w:rsidR="00F90BDC" w:rsidRDefault="00F90BDC"/>
    <w:p w14:paraId="6DB87A4A"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5938506F" w14:textId="77777777" w:rsidR="00F90BDC" w:rsidRDefault="00F90BDC"/>
    <w:p w14:paraId="60728D5C" w14:textId="77777777" w:rsidR="00F90BDC" w:rsidRDefault="00F90BDC">
      <w:r xmlns:w="http://schemas.openxmlformats.org/wordprocessingml/2006/main">
        <w:t xml:space="preserve">২) তীত ৩:৫-৭ - "তেওঁ আমাক ধাৰ্ম্মিকতাৰ দ্বাৰা কৰা কৰ্মৰ কাৰণে নহয়, কিন্তু তেওঁৰ নিজৰ দয়া অনুসাৰে, পবিত্ৰ আত্মাৰ পুনৰুত্থান আৰু নবীকৰণৰ ধোৱাৰ দ্বাৰাই আমাক ৰক্ষা কৰিলে।" আমাৰ ত্ৰাণকৰ্তা যীচু খ্ৰীষ্টৰ দ্বাৰাই, যাতে তেওঁৰ অনুগ্ৰহত ধাৰ্মিক বুলি গণ্য কৰা আমি অনন্ত জীৱনৰ আশাৰ অনুসাৰে উত্তৰাধিকাৰী হওঁ।"</w:t>
      </w:r>
    </w:p>
    <w:p w14:paraId="25A5F6DD" w14:textId="77777777" w:rsidR="00F90BDC" w:rsidRDefault="00F90BDC"/>
    <w:p w14:paraId="6AFC3A19" w14:textId="77777777" w:rsidR="00F90BDC" w:rsidRDefault="00F90BDC">
      <w:r xmlns:w="http://schemas.openxmlformats.org/wordprocessingml/2006/main">
        <w:t xml:space="preserve">Acts 11:18 এই কথা শুনি তেওঁলোকে নিমাত হৈ ঈশ্বৰৰ মহিমা কৰি ক’লে, “তেতিয়া ঈশ্বৰে অনা-ইহুদীসকলকো জীৱনৰ বাবে অনুতাপ প্ৰদান কৰিলে।”</w:t>
      </w:r>
    </w:p>
    <w:p w14:paraId="694DCBAA" w14:textId="77777777" w:rsidR="00F90BDC" w:rsidRDefault="00F90BDC"/>
    <w:p w14:paraId="688B18E3" w14:textId="77777777" w:rsidR="00F90BDC" w:rsidRDefault="00F90BDC">
      <w:r xmlns:w="http://schemas.openxmlformats.org/wordprocessingml/2006/main">
        <w:t xml:space="preserve">ঈশ্বৰে অনা-ইহুদী আৰু ইহুদী উভয়কে সকলোকে অনুতাপৰ অনুমতি দিছে।</w:t>
      </w:r>
    </w:p>
    <w:p w14:paraId="3B46BE64" w14:textId="77777777" w:rsidR="00F90BDC" w:rsidRDefault="00F90BDC"/>
    <w:p w14:paraId="2402DAD2" w14:textId="77777777" w:rsidR="00F90BDC" w:rsidRDefault="00F90BDC">
      <w:r xmlns:w="http://schemas.openxmlformats.org/wordprocessingml/2006/main">
        <w:t xml:space="preserve">১: ঈশ্বৰে সকলো মানুহে অনুতাপ কৰি পৰিত্ৰাণ পোৱাটো বিচাৰে।</w:t>
      </w:r>
    </w:p>
    <w:p w14:paraId="1C9171A0" w14:textId="77777777" w:rsidR="00F90BDC" w:rsidRDefault="00F90BDC"/>
    <w:p w14:paraId="12C0B79B" w14:textId="77777777" w:rsidR="00F90BDC" w:rsidRDefault="00F90BDC">
      <w:r xmlns:w="http://schemas.openxmlformats.org/wordprocessingml/2006/main">
        <w:t xml:space="preserve">২: ঈশ্বৰৰ কৃপা কেৱল ইহুদীসকলৰ বাবে নহয়, সকলোৰে বাবে।</w:t>
      </w:r>
    </w:p>
    <w:p w14:paraId="06507CCB" w14:textId="77777777" w:rsidR="00F90BDC" w:rsidRDefault="00F90BDC"/>
    <w:p w14:paraId="58D03629"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6BAA87F" w14:textId="77777777" w:rsidR="00F90BDC" w:rsidRDefault="00F90BDC"/>
    <w:p w14:paraId="01DEF5AB" w14:textId="77777777" w:rsidR="00F90BDC" w:rsidRDefault="00F90BDC">
      <w:r xmlns:w="http://schemas.openxmlformats.org/wordprocessingml/2006/main">
        <w:t xml:space="preserve">২: ২ পিতৰ ৩:৯ - প্ৰভুৱে নিজৰ প্ৰতিজ্ঞাৰ ক্ষেত্ৰত শিথিল নহয়, যেনেকৈ কিছুমান মানুহে শিথিলতাক গণ্য কৰে; কিন্তু আমাৰ প্ৰতি ধৈৰ্য্যশীল, কোনোৱেই বিনষ্ট হোৱাটো নিবিচাৰে, কিন্তু সকলোৱে অনুতাপ কৰিবলৈ নিবিচাৰে।</w:t>
      </w:r>
    </w:p>
    <w:p w14:paraId="61835951" w14:textId="77777777" w:rsidR="00F90BDC" w:rsidRDefault="00F90BDC"/>
    <w:p w14:paraId="07065B1D" w14:textId="77777777" w:rsidR="00F90BDC" w:rsidRDefault="00F90BDC">
      <w:r xmlns:w="http://schemas.openxmlformats.org/wordprocessingml/2006/main">
        <w:t xml:space="preserve">Acts 11:19 ষ্টিফেনৰ বিষয়ে যি অত্যাচাৰত সিঁচৰতি হৈ পৰিল, তেওঁলোকে ফিনিচ, চাইপ্ৰাছ আৰু আন্তিয়খিয়ালৈকে গৈ কেৱল ইহুদীসকলৰ বাহিৰে আন কাকো বাক্য প্ৰচাৰ কৰিলে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ষ্টিফেনৰ শিষ্যসকলে অত্যাচাৰৰ বাবে সিঁচৰতি হৈ ফিনিচ, চাইপ্ৰাছ আৰু আন্তিয়খিয়ালৈ গৈ কেৱল ইহুদীসকলৰ আগত বাক্য প্ৰচাৰ কৰিছিল।</w:t>
      </w:r>
    </w:p>
    <w:p w14:paraId="2B3BEB4A" w14:textId="77777777" w:rsidR="00F90BDC" w:rsidRDefault="00F90BDC"/>
    <w:p w14:paraId="34BE4801" w14:textId="77777777" w:rsidR="00F90BDC" w:rsidRDefault="00F90BDC">
      <w:r xmlns:w="http://schemas.openxmlformats.org/wordprocessingml/2006/main">
        <w:t xml:space="preserve">১/ অত্যাচাৰৰ দ্বাৰা ঈশ্বৰৰ সুৰক্ষা</w:t>
      </w:r>
    </w:p>
    <w:p w14:paraId="02DD2B34" w14:textId="77777777" w:rsidR="00F90BDC" w:rsidRDefault="00F90BDC"/>
    <w:p w14:paraId="79CF1F63" w14:textId="77777777" w:rsidR="00F90BDC" w:rsidRDefault="00F90BDC">
      <w:r xmlns:w="http://schemas.openxmlformats.org/wordprocessingml/2006/main">
        <w:t xml:space="preserve">২/ উপযুক্ত শ্ৰোতাৰ আগত প্ৰচাৰ কৰাৰ গুৰুত্ব</w:t>
      </w:r>
    </w:p>
    <w:p w14:paraId="19F40D55" w14:textId="77777777" w:rsidR="00F90BDC" w:rsidRDefault="00F90BDC"/>
    <w:p w14:paraId="42B043BB" w14:textId="77777777" w:rsidR="00F90BDC" w:rsidRDefault="00F90BDC">
      <w:r xmlns:w="http://schemas.openxmlformats.org/wordprocessingml/2006/main">
        <w:t xml:space="preserve">১/ পাঁচনিৰ কৰ্ম ৮:৪ - "সেয়েহে সিঁচৰতি হৈ থকা সকলে বাক্য প্ৰচাৰ কৰি সকলো ঠাইলৈ গ'ল।"</w:t>
      </w:r>
    </w:p>
    <w:p w14:paraId="7F232C34" w14:textId="77777777" w:rsidR="00F90BDC" w:rsidRDefault="00F90BDC"/>
    <w:p w14:paraId="0363CDD7" w14:textId="77777777" w:rsidR="00F90BDC" w:rsidRDefault="00F90BDC">
      <w:r xmlns:w="http://schemas.openxmlformats.org/wordprocessingml/2006/main">
        <w:t xml:space="preserve">২) মথি ২৮:১৯ - "এতেকে তোমালোকে গৈ সকলো জাতিক পিতৃ, পুত্ৰ আৰু পবিত্ৰ আত্মাৰ নামেৰে বাপ্তিস্ম দি শিকাবা।"</w:t>
      </w:r>
    </w:p>
    <w:p w14:paraId="26DC69D4" w14:textId="77777777" w:rsidR="00F90BDC" w:rsidRDefault="00F90BDC"/>
    <w:p w14:paraId="70D4B0BF" w14:textId="77777777" w:rsidR="00F90BDC" w:rsidRDefault="00F90BDC">
      <w:r xmlns:w="http://schemas.openxmlformats.org/wordprocessingml/2006/main">
        <w:t xml:space="preserve">Acts 11:20 আৰু তেওঁলোকৰ মাজৰ কিছুমান চাইপ্ৰাছ আৰু কুৰিনৰ লোক আছিল, যিসকলে আন্তিয়খিয়ালৈ আহি গ্ৰীকসকলৰ লগত যিহোৱা যীচুৰ বিষয়ে প্ৰচাৰ কৰিছিল।</w:t>
      </w:r>
    </w:p>
    <w:p w14:paraId="2A8D7B36" w14:textId="77777777" w:rsidR="00F90BDC" w:rsidRDefault="00F90BDC"/>
    <w:p w14:paraId="10BC88C8" w14:textId="77777777" w:rsidR="00F90BDC" w:rsidRDefault="00F90BDC">
      <w:r xmlns:w="http://schemas.openxmlformats.org/wordprocessingml/2006/main">
        <w:t xml:space="preserve">চাইপ্ৰাছ আৰু কুৰিনৰ লোকসকলে আন্তিয়খিয়াত গ্ৰীকসকলৰ আগত প্ৰভু যীচুৰ প্ৰচাৰ কৰিছিল।</w:t>
      </w:r>
    </w:p>
    <w:p w14:paraId="2BD8230B" w14:textId="77777777" w:rsidR="00F90BDC" w:rsidRDefault="00F90BDC"/>
    <w:p w14:paraId="1DC5344A" w14:textId="77777777" w:rsidR="00F90BDC" w:rsidRDefault="00F90BDC">
      <w:r xmlns:w="http://schemas.openxmlformats.org/wordprocessingml/2006/main">
        <w:t xml:space="preserve">১/ শুভবাৰ্তা প্ৰচাৰৰ শক্তি</w:t>
      </w:r>
    </w:p>
    <w:p w14:paraId="3173C5D0" w14:textId="77777777" w:rsidR="00F90BDC" w:rsidRDefault="00F90BDC"/>
    <w:p w14:paraId="4178889D" w14:textId="77777777" w:rsidR="00F90BDC" w:rsidRDefault="00F90BDC">
      <w:r xmlns:w="http://schemas.openxmlformats.org/wordprocessingml/2006/main">
        <w:t xml:space="preserve">২/ প্ৰতিটো জাতিত যীচুক ঘোষণা কৰা</w:t>
      </w:r>
    </w:p>
    <w:p w14:paraId="481DD6E3" w14:textId="77777777" w:rsidR="00F90BDC" w:rsidRDefault="00F90BDC"/>
    <w:p w14:paraId="3BC992DD" w14:textId="77777777" w:rsidR="00F90BDC" w:rsidRDefault="00F90BDC">
      <w:r xmlns:w="http://schemas.openxmlformats.org/wordprocessingml/2006/main">
        <w:t xml:space="preserve">১.পাঁচনিৰ কৰ্ম ১:৮ - "কিন্তু যেতিয়া পবিত্ৰ আত্মা তোমালোকৰ ওপৰত আহিব, তেতিয়া তোমালোকে শক্তি লাভ কৰিবা; আৰু যিৰূচালেমত, সমগ্ৰ যিহূদিয়া আৰু চমৰিয়াত আৰু পৃথিৱীৰ প্ৰান্তলৈকে তোমালোক মোৰ সাক্ষী হ'বা।"</w:t>
      </w:r>
    </w:p>
    <w:p w14:paraId="3F13FE4E" w14:textId="77777777" w:rsidR="00F90BDC" w:rsidRDefault="00F90BDC"/>
    <w:p w14:paraId="7D0FBDE4" w14:textId="77777777" w:rsidR="00F90BDC" w:rsidRDefault="00F90BDC">
      <w:r xmlns:w="http://schemas.openxmlformats.org/wordprocessingml/2006/main">
        <w:t xml:space="preserve">পিতৃ, পুত্ৰ আৰু পবিত্ৰ আত্মাৰ </w:t>
      </w:r>
      <w:r xmlns:w="http://schemas.openxmlformats.org/wordprocessingml/2006/main">
        <w:t xml:space="preserve">নামেৰে বাপ্তিস্ম দি , আৰু মই তোমালোকক দিয়া সকলো আজ্ঞা পালন কৰিবলৈ শিকাওক। আৰু নিশ্চয়কৈ।" </w:t>
      </w:r>
      <w:r xmlns:w="http://schemas.openxmlformats.org/wordprocessingml/2006/main">
        <w:lastRenderedPageBreak xmlns:w="http://schemas.openxmlformats.org/wordprocessingml/2006/main"/>
      </w:r>
      <w:r xmlns:w="http://schemas.openxmlformats.org/wordprocessingml/2006/main">
        <w:t xml:space="preserve">মই তোমাৰ লগত সদায়, যুগৰ একেবাৰে শেষলৈকে।??</w:t>
      </w:r>
    </w:p>
    <w:p w14:paraId="5FF4BF93" w14:textId="77777777" w:rsidR="00F90BDC" w:rsidRDefault="00F90BDC"/>
    <w:p w14:paraId="4B664C09" w14:textId="77777777" w:rsidR="00F90BDC" w:rsidRDefault="00F90BDC">
      <w:r xmlns:w="http://schemas.openxmlformats.org/wordprocessingml/2006/main">
        <w:t xml:space="preserve">Acts 11:21 তেতিয়া যিহোৱাৰ হাত তেওঁলোকৰ লগত আছিল, আৰু বহুতে বিশ্বাস কৰি প্ৰভুৰ ওচৰলৈ ঘূৰি আহিল।</w:t>
      </w:r>
    </w:p>
    <w:p w14:paraId="2E7FC2BF" w14:textId="77777777" w:rsidR="00F90BDC" w:rsidRDefault="00F90BDC"/>
    <w:p w14:paraId="765EEC2E" w14:textId="77777777" w:rsidR="00F90BDC" w:rsidRDefault="00F90BDC">
      <w:r xmlns:w="http://schemas.openxmlformats.org/wordprocessingml/2006/main">
        <w:t xml:space="preserve">প্ৰভুৰ হাত বিশ্বাসীসকলৰ লগত আছিল, যাৰ বাবে বহুতে প্ৰভুৰ ওচৰলৈ গৈছিল।</w:t>
      </w:r>
    </w:p>
    <w:p w14:paraId="329795E6" w14:textId="77777777" w:rsidR="00F90BDC" w:rsidRDefault="00F90BDC"/>
    <w:p w14:paraId="7C5E75B0" w14:textId="77777777" w:rsidR="00F90BDC" w:rsidRDefault="00F90BDC">
      <w:r xmlns:w="http://schemas.openxmlformats.org/wordprocessingml/2006/main">
        <w:t xml:space="preserve">১/ ঈশ্বৰ? </w:t>
      </w:r>
      <w:r xmlns:w="http://schemas.openxmlformats.org/wordprocessingml/2006/main">
        <w:rPr>
          <w:rFonts w:ascii="맑은 고딕 Semilight" w:hAnsi="맑은 고딕 Semilight"/>
        </w:rPr>
        <w:t xml:space="preserve">셲 </w:t>
      </w:r>
      <w:r xmlns:w="http://schemas.openxmlformats.org/wordprocessingml/2006/main">
        <w:t xml:space="preserve">হাত সদায় আমাৰ লগত আছে</w:t>
      </w:r>
    </w:p>
    <w:p w14:paraId="4ED5D8AC" w14:textId="77777777" w:rsidR="00F90BDC" w:rsidRDefault="00F90BDC"/>
    <w:p w14:paraId="7CE62283" w14:textId="77777777" w:rsidR="00F90BDC" w:rsidRDefault="00F90BDC">
      <w:r xmlns:w="http://schemas.openxmlformats.org/wordprocessingml/2006/main">
        <w:t xml:space="preserve">২/ ঈশ্বৰৰ প্ৰতি সঁহাৰি দিয়া? </w:t>
      </w:r>
      <w:r xmlns:w="http://schemas.openxmlformats.org/wordprocessingml/2006/main">
        <w:rPr>
          <w:rFonts w:ascii="맑은 고딕 Semilight" w:hAnsi="맑은 고딕 Semilight"/>
        </w:rPr>
        <w:t xml:space="preserve">셲 </w:t>
      </w:r>
      <w:r xmlns:w="http://schemas.openxmlformats.org/wordprocessingml/2006/main">
        <w:t xml:space="preserve">কল কৰক</w:t>
      </w:r>
    </w:p>
    <w:p w14:paraId="23C6E83D" w14:textId="77777777" w:rsidR="00F90BDC" w:rsidRDefault="00F90BDC"/>
    <w:p w14:paraId="20C82E53" w14:textId="77777777" w:rsidR="00F90BDC" w:rsidRDefault="00F90BDC">
      <w:r xmlns:w="http://schemas.openxmlformats.org/wordprocessingml/2006/main">
        <w:t xml:space="preserve">১/ ৰোমীয়া ৮:৩১ - ? </w:t>
      </w:r>
      <w:r xmlns:w="http://schemas.openxmlformats.org/wordprocessingml/2006/main">
        <w:rPr>
          <w:rFonts w:ascii="맑은 고딕 Semilight" w:hAnsi="맑은 고딕 Semilight"/>
        </w:rPr>
        <w:t xml:space="preserve">쏻 </w:t>
      </w:r>
      <w:r xmlns:w="http://schemas.openxmlformats.org/wordprocessingml/2006/main">
        <w:t xml:space="preserve">hat তেন্তে আমি এইবোৰ কথা ক’মনে? ভগৱান যদি আমাৰ পক্ষত থাকে তেন্তে আমাৰ বিৰোধী কোন হব পাৰে???</w:t>
      </w:r>
    </w:p>
    <w:p w14:paraId="3AA5E88A" w14:textId="77777777" w:rsidR="00F90BDC" w:rsidRDefault="00F90BDC"/>
    <w:p w14:paraId="09D6CD6E" w14:textId="77777777" w:rsidR="00F90BDC" w:rsidRDefault="00F90BDC">
      <w:r xmlns:w="http://schemas.openxmlformats.org/wordprocessingml/2006/main">
        <w:t xml:space="preserve">২/ গীতমালা ২৩:৪ - ? </w:t>
      </w:r>
      <w:r xmlns:w="http://schemas.openxmlformats.org/wordprocessingml/2006/main">
        <w:rPr>
          <w:rFonts w:ascii="맑은 고딕 Semilight" w:hAnsi="맑은 고딕 Semilight"/>
        </w:rPr>
        <w:t xml:space="preserve">쏣 </w:t>
      </w:r>
      <w:r xmlns:w="http://schemas.openxmlformats.org/wordprocessingml/2006/main">
        <w:t xml:space="preserve">যদিও মই মৃত্যুৰ ছাঁৰ উপত্যকাৰ মাজেৰে খোজ কাঢ়ি যাওঁ, তথাপিও মই কোনো বেয়াক ভয় নকৰো, কিয়নো তুমি মোৰ লগত আছা; তোমাৰ ৰড আৰু তোমাৰ লাখুটি, মোক সান্ত্বনা দিয়ে।??</w:t>
      </w:r>
    </w:p>
    <w:p w14:paraId="10939987" w14:textId="77777777" w:rsidR="00F90BDC" w:rsidRDefault="00F90BDC"/>
    <w:p w14:paraId="09759C19" w14:textId="77777777" w:rsidR="00F90BDC" w:rsidRDefault="00F90BDC">
      <w:r xmlns:w="http://schemas.openxmlformats.org/wordprocessingml/2006/main">
        <w:t xml:space="preserve">Acts 11:22 তেতিয়া যিৰূচালেমত থকা মণ্ডলীৰ কাণত এই বিষয়ে খবৰ আহিল আৰু তেওঁলোকে বাৰ্ণবাক আন্তিয়খিয়ালৈকে যাবলৈ পঠিয়ালে।</w:t>
      </w:r>
    </w:p>
    <w:p w14:paraId="7FF22C91" w14:textId="77777777" w:rsidR="00F90BDC" w:rsidRDefault="00F90BDC"/>
    <w:p w14:paraId="08A4AD71" w14:textId="77777777" w:rsidR="00F90BDC" w:rsidRDefault="00F90BDC">
      <w:r xmlns:w="http://schemas.openxmlformats.org/wordprocessingml/2006/main">
        <w:t xml:space="preserve">যিৰূচালেমৰ গীৰ্জাই এই খবৰ প্ৰচাৰ কৰিবলৈ আন্তিয়খিয়ালৈ বাৰ্ণবাক পঠিয়াইছিল।</w:t>
      </w:r>
    </w:p>
    <w:p w14:paraId="309E77C8" w14:textId="77777777" w:rsidR="00F90BDC" w:rsidRDefault="00F90BDC"/>
    <w:p w14:paraId="4A66022E" w14:textId="77777777" w:rsidR="00F90BDC" w:rsidRDefault="00F90BDC">
      <w:r xmlns:w="http://schemas.openxmlformats.org/wordprocessingml/2006/main">
        <w:t xml:space="preserve">১/ শুভবাৰ্তা প্ৰচাৰৰ শক্তি</w:t>
      </w:r>
    </w:p>
    <w:p w14:paraId="466E8656" w14:textId="77777777" w:rsidR="00F90BDC" w:rsidRDefault="00F90BDC"/>
    <w:p w14:paraId="1924731A" w14:textId="77777777" w:rsidR="00F90BDC" w:rsidRDefault="00F90BDC">
      <w:r xmlns:w="http://schemas.openxmlformats.org/wordprocessingml/2006/main">
        <w:t xml:space="preserve">২/ খ্ৰীষ্টান মিছনেৰীসকলৰ গুৰুত্ব</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দিয়া সকলো পালন কৰিবলৈ শিকাওক। আৰু চোৱা।" , মই সদায় তোমাৰ লগত আছো, যুগৰ শেষলৈকে।"</w:t>
      </w:r>
    </w:p>
    <w:p w14:paraId="66C040B4" w14:textId="77777777" w:rsidR="00F90BDC" w:rsidRDefault="00F90BDC"/>
    <w:p w14:paraId="787F3252" w14:textId="77777777" w:rsidR="00F90BDC" w:rsidRDefault="00F90BDC">
      <w:r xmlns:w="http://schemas.openxmlformats.org/wordprocessingml/2006/main">
        <w:t xml:space="preserve">২) যিচয়া ৬:৮ - "তেতিয়া মই প্ৰভুৰ মাত শুনিলোঁ, ? </w:t>
      </w:r>
      <w:r xmlns:w="http://schemas.openxmlformats.org/wordprocessingml/2006/main">
        <w:rPr>
          <w:rFonts w:ascii="맑은 고딕 Semilight" w:hAnsi="맑은 고딕 Semilight"/>
        </w:rPr>
        <w:t xml:space="preserve">쏻 </w:t>
      </w:r>
      <w:r xmlns:w="http://schemas.openxmlformats.org/wordprocessingml/2006/main">
        <w:t xml:space="preserve">মই ঘৰলৈ পঠাম? আৰু আমাৰ বাবে কোন যাব???আৰু মই ক'লোঁ, ? </w:t>
      </w:r>
      <w:r xmlns:w="http://schemas.openxmlformats.org/wordprocessingml/2006/main">
        <w:rPr>
          <w:rFonts w:ascii="맑은 고딕 Semilight" w:hAnsi="맑은 고딕 Semilight"/>
        </w:rPr>
        <w:t xml:space="preserve">쏦 </w:t>
      </w:r>
      <w:r xmlns:w="http://schemas.openxmlformats.org/wordprocessingml/2006/main">
        <w:t xml:space="preserve">ere am. মোক পঠাওক!??</w:t>
      </w:r>
    </w:p>
    <w:p w14:paraId="42BA7A6F" w14:textId="77777777" w:rsidR="00F90BDC" w:rsidRDefault="00F90BDC"/>
    <w:p w14:paraId="06F7DDE7" w14:textId="77777777" w:rsidR="00F90BDC" w:rsidRDefault="00F90BDC">
      <w:r xmlns:w="http://schemas.openxmlformats.org/wordprocessingml/2006/main">
        <w:t xml:space="preserve">Acts 11:23 তেওঁ আহি ঈশ্বৰৰ অনুগ্ৰহ দেখি আনন্দিত হৈ সকলোকে উপদেশ দিলে যে তেওঁলোকে হৃদয়েৰে প্ৰভুৰ লগত আঁকোৱালি ল’ব।</w:t>
      </w:r>
    </w:p>
    <w:p w14:paraId="6E0897C5" w14:textId="77777777" w:rsidR="00F90BDC" w:rsidRDefault="00F90BDC"/>
    <w:p w14:paraId="5AB34AE3" w14:textId="77777777" w:rsidR="00F90BDC" w:rsidRDefault="00F90BDC">
      <w:r xmlns:w="http://schemas.openxmlformats.org/wordprocessingml/2006/main">
        <w:t xml:space="preserve">বাৰ্ণবাই ঈশ্বৰৰ কৃপা দেখি সকলোকে প্ৰভুৰ প্ৰতি নিষ্ঠাবান হৈ থাকিবলৈ উৎসাহিত কৰিলে।</w:t>
      </w:r>
    </w:p>
    <w:p w14:paraId="2B4CDD14" w14:textId="77777777" w:rsidR="00F90BDC" w:rsidRDefault="00F90BDC"/>
    <w:p w14:paraId="3ECA1059" w14:textId="77777777" w:rsidR="00F90BDC" w:rsidRDefault="00F90BDC">
      <w:r xmlns:w="http://schemas.openxmlformats.org/wordprocessingml/2006/main">
        <w:t xml:space="preserve">১/ ঈশ্বৰৰ কৃপা এনে এক উপহাৰ যিটো কেতিয়াও সহজভাৱে লোৱা উচিত নহয়।</w:t>
      </w:r>
    </w:p>
    <w:p w14:paraId="68E1F621" w14:textId="77777777" w:rsidR="00F90BDC" w:rsidRDefault="00F90BDC"/>
    <w:p w14:paraId="3FAC3AFC" w14:textId="77777777" w:rsidR="00F90BDC" w:rsidRDefault="00F90BDC">
      <w:r xmlns:w="http://schemas.openxmlformats.org/wordprocessingml/2006/main">
        <w:t xml:space="preserve">২/ প্ৰভুৰ প্ৰতি আমাৰ ভক্তি ইচ্ছাকৃত আৰু অদম্য প্ৰতিশ্ৰুতি হব লাগে।</w:t>
      </w:r>
    </w:p>
    <w:p w14:paraId="4D5FBE12" w14:textId="77777777" w:rsidR="00F90BDC" w:rsidRDefault="00F90BDC"/>
    <w:p w14:paraId="6D0BA149" w14:textId="77777777" w:rsidR="00F90BDC" w:rsidRDefault="00F90BDC">
      <w:r xmlns:w="http://schemas.openxmlformats.org/wordprocessingml/2006/main">
        <w:t xml:space="preserve">১/ ৰোমীয়া ১২:১-২ - গতিকে, ভাই-ভনীসকল, ঈশ্বৰৰ দৃষ্টিত মই আপোনালোকক অনুৰোধ কৰিছো? </w:t>
      </w:r>
      <w:r xmlns:w="http://schemas.openxmlformats.org/wordprocessingml/2006/main">
        <w:rPr>
          <w:rFonts w:ascii="맑은 고딕 Semilight" w:hAnsi="맑은 고딕 Semilight"/>
        </w:rPr>
        <w:t xml:space="preserve">셲 </w:t>
      </w:r>
      <w:r xmlns:w="http://schemas.openxmlformats.org/wordprocessingml/2006/main">
        <w:t xml:space="preserve">দয়া, আপোনাৰ শৰীৰক জীৱন্ত বলিদান হিচাপে আগবঢ়াবলৈ, পবিত্ৰ আৰু ঈশ্বৰক সন্তুষ্ট? </w:t>
      </w:r>
      <w:r xmlns:w="http://schemas.openxmlformats.org/wordprocessingml/2006/main">
        <w:rPr>
          <w:rFonts w:ascii="맑은 고딕 Semilight" w:hAnsi="맑은 고딕 Semilight"/>
        </w:rPr>
        <w:t xml:space="preserve">봳 </w:t>
      </w:r>
      <w:r xmlns:w="http://schemas.openxmlformats.org/wordprocessingml/2006/main">
        <w:t xml:space="preserve">তেওঁৰ আপোনাৰ সত্য আৰু সঠিক পূজা।</w:t>
      </w:r>
    </w:p>
    <w:p w14:paraId="72376B2C" w14:textId="77777777" w:rsidR="00F90BDC" w:rsidRDefault="00F90BDC"/>
    <w:p w14:paraId="5317685A" w14:textId="77777777" w:rsidR="00F90BDC" w:rsidRDefault="00F90BDC">
      <w:r xmlns:w="http://schemas.openxmlformats.org/wordprocessingml/2006/main">
        <w:t xml:space="preserve">২/ দ্বিতীয় বিবৰণ ৬:৫ - তোমাৰ ঈশ্বৰ যিহোৱাক তোমাৰ সমস্ত হৃদয়েৰে আৰু সমস্ত প্ৰাণেৰে আৰু সকলো শক্তিৰে প্ৰেম কৰক।</w:t>
      </w:r>
    </w:p>
    <w:p w14:paraId="440B17CA" w14:textId="77777777" w:rsidR="00F90BDC" w:rsidRDefault="00F90BDC"/>
    <w:p w14:paraId="789C8B14" w14:textId="77777777" w:rsidR="00F90BDC" w:rsidRDefault="00F90BDC">
      <w:r xmlns:w="http://schemas.openxmlformats.org/wordprocessingml/2006/main">
        <w:t xml:space="preserve">Acts 11:24 কিয়নো তেওঁ এজন ভাল মানুহ আছিল, পবিত্ৰ আত্মা আৰু বিশ্বাসেৰে পৰিপূৰ্ণ আছিল;</w:t>
      </w:r>
    </w:p>
    <w:p w14:paraId="28907148" w14:textId="77777777" w:rsidR="00F90BDC" w:rsidRDefault="00F90BDC"/>
    <w:p w14:paraId="4856AA1A" w14:textId="77777777" w:rsidR="00F90BDC" w:rsidRDefault="00F90BDC">
      <w:r xmlns:w="http://schemas.openxmlformats.org/wordprocessingml/2006/main">
        <w:t xml:space="preserve">ভাল মানুহজন পবিত্ৰ আত্মা আৰু বিশ্বাসেৰে পৰিপূৰ্ণ আছিল, বহু লোকক প্ৰভুৰ ওচৰলৈ লৈ গৈছিল।</w:t>
      </w:r>
    </w:p>
    <w:p w14:paraId="3FC88435" w14:textId="77777777" w:rsidR="00F90BDC" w:rsidRDefault="00F90BDC"/>
    <w:p w14:paraId="0A84BA27" w14:textId="77777777" w:rsidR="00F90BDC" w:rsidRDefault="00F90BDC">
      <w:r xmlns:w="http://schemas.openxmlformats.org/wordprocessingml/2006/main">
        <w:t xml:space="preserve">১/ বিশ্বাসৰ শক্তি আৰু পবিত্ৰ আত্মা</w:t>
      </w:r>
    </w:p>
    <w:p w14:paraId="20E615EE" w14:textId="77777777" w:rsidR="00F90BDC" w:rsidRDefault="00F90BDC"/>
    <w:p w14:paraId="35E401EF" w14:textId="77777777" w:rsidR="00F90BDC" w:rsidRDefault="00F90BDC">
      <w:r xmlns:w="http://schemas.openxmlformats.org/wordprocessingml/2006/main">
        <w:t xml:space="preserve">২) ঈশ্বৰৰ ৰাজ্যত ভাল লোকৰ প্ৰভাৱ</w:t>
      </w:r>
    </w:p>
    <w:p w14:paraId="072B09B1" w14:textId="77777777" w:rsidR="00F90BDC" w:rsidRDefault="00F90BDC"/>
    <w:p w14:paraId="191F72F1" w14:textId="77777777" w:rsidR="00F90BDC" w:rsidRDefault="00F90BDC">
      <w:r xmlns:w="http://schemas.openxmlformats.org/wordprocessingml/2006/main">
        <w:t xml:space="preserve">১/ ৰোমীয়া ১০:১৭ - গতিকে বিশ্বাস শুনা আৰু শুনা খ্ৰীষ্টৰ বাক্যৰ দ্বাৰাই আহে।</w:t>
      </w:r>
    </w:p>
    <w:p w14:paraId="66893E65" w14:textId="77777777" w:rsidR="00F90BDC" w:rsidRDefault="00F90BDC"/>
    <w:p w14:paraId="3A2BA765" w14:textId="77777777" w:rsidR="00F90BDC" w:rsidRDefault="00F90BDC">
      <w:r xmlns:w="http://schemas.openxmlformats.org/wordprocessingml/2006/main">
        <w:t xml:space="preserve">২/ মথি ৫:১৪-১৬ - ? </w:t>
      </w:r>
      <w:r xmlns:w="http://schemas.openxmlformats.org/wordprocessingml/2006/main">
        <w:rPr>
          <w:rFonts w:ascii="맑은 고딕 Semilight" w:hAnsi="맑은 고딕 Semilight"/>
        </w:rPr>
        <w:t xml:space="preserve">쏽 </w:t>
      </w:r>
      <w:r xmlns:w="http://schemas.openxmlformats.org/wordprocessingml/2006/main">
        <w:t xml:space="preserve">ou পৃথিৱীৰ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37C1AD73" w14:textId="77777777" w:rsidR="00F90BDC" w:rsidRDefault="00F90BDC"/>
    <w:p w14:paraId="1C27F3DD" w14:textId="77777777" w:rsidR="00F90BDC" w:rsidRDefault="00F90BDC">
      <w:r xmlns:w="http://schemas.openxmlformats.org/wordprocessingml/2006/main">
        <w:t xml:space="preserve">Acts 11:25 তাৰ পাছত বাৰ্ণবা চৌলক বিচাৰি তাৰচচলৈ গুচি গ’ল।</w:t>
      </w:r>
    </w:p>
    <w:p w14:paraId="43C32C04" w14:textId="77777777" w:rsidR="00F90BDC" w:rsidRDefault="00F90BDC"/>
    <w:p w14:paraId="317C8147" w14:textId="77777777" w:rsidR="00F90BDC" w:rsidRDefault="00F90BDC">
      <w:r xmlns:w="http://schemas.openxmlformats.org/wordprocessingml/2006/main">
        <w:t xml:space="preserve">বাৰ্ণবা চৌলৰ সন্ধানত তৰচলৈ গ’ল।</w:t>
      </w:r>
    </w:p>
    <w:p w14:paraId="107842E2" w14:textId="77777777" w:rsidR="00F90BDC" w:rsidRDefault="00F90BDC"/>
    <w:p w14:paraId="70AA9384" w14:textId="77777777" w:rsidR="00F90BDC" w:rsidRDefault="00F90BDC">
      <w:r xmlns:w="http://schemas.openxmlformats.org/wordprocessingml/2006/main">
        <w:t xml:space="preserve">১/ ঈশ্বৰৰ প্ৰভিডেন্সিয়েল হাত কামত - যে বাৰ্ণবা চৌলক তৰ্চত পাইছিল।</w:t>
      </w:r>
    </w:p>
    <w:p w14:paraId="5AEA30BA" w14:textId="77777777" w:rsidR="00F90BDC" w:rsidRDefault="00F90BDC"/>
    <w:p w14:paraId="655C407C" w14:textId="77777777" w:rsidR="00F90BDC" w:rsidRDefault="00F90BDC">
      <w:r xmlns:w="http://schemas.openxmlformats.org/wordprocessingml/2006/main">
        <w:t xml:space="preserve">২/ বিশ্বাসী সঙ্গতিৰ গুৰুত্ব - বাৰ্ণবা চৌলক বিচাৰি উলিওৱা।</w:t>
      </w:r>
    </w:p>
    <w:p w14:paraId="1F22CAFD" w14:textId="77777777" w:rsidR="00F90BDC" w:rsidRDefault="00F90BDC"/>
    <w:p w14:paraId="14D1FBA4" w14:textId="77777777" w:rsidR="00F90BDC" w:rsidRDefault="00F90BDC">
      <w:r xmlns:w="http://schemas.openxmlformats.org/wordprocessingml/2006/main">
        <w:t xml:space="preserve">১/ হিতোপদেশ ১৬:৯ - মানুহৰ হৃদয়ে নিজৰ পথৰ পৰিকল্পনা কৰে, কিন্তু প্ৰভুৱে তেওঁৰ খোজবোৰ প্ৰতিষ্ঠা কৰে।</w:t>
      </w:r>
    </w:p>
    <w:p w14:paraId="56AF911A" w14:textId="77777777" w:rsidR="00F90BDC" w:rsidRDefault="00F90BDC"/>
    <w:p w14:paraId="285E7A13"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4B7DE665" w14:textId="77777777" w:rsidR="00F90BDC" w:rsidRDefault="00F90BDC"/>
    <w:p w14:paraId="37FC9313" w14:textId="77777777" w:rsidR="00F90BDC" w:rsidRDefault="00F90BDC">
      <w:r xmlns:w="http://schemas.openxmlformats.org/wordprocessingml/2006/main">
        <w:t xml:space="preserve">Acts 11:26 তেওঁ তেওঁক পাই আন্তিয়খিয়ালৈ লৈ গ’ল। গোটেই বছৰ ধৰি তেওঁলোকে মণ্ডলীৰ লগত একত্ৰিত হ’ল আৰু বহু লোকক শিক্ষা দিলে। আৰু শিষ্যসকলক আন্তিয়খিয়াত প্ৰথমে খ্ৰীষ্টান বুলি কোৱা হৈছিল।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বাৰ্ণবা চৌলক পাই আন্তিয়খিয়াৰ মণ্ডলীলৈ লৈ গ’ল। দুয়োজনে গোটেই বছৰ মানুহবোৰক শিক্ষা দিছিল আৰু তাত থকা মানুহবোৰে প্ৰথমে শিষ্যসকলক খ্ৰীষ্টান বুলি ক’লে।</w:t>
      </w:r>
    </w:p>
    <w:p w14:paraId="4069E772" w14:textId="77777777" w:rsidR="00F90BDC" w:rsidRDefault="00F90BDC"/>
    <w:p w14:paraId="39E0E7AA" w14:textId="77777777" w:rsidR="00F90BDC" w:rsidRDefault="00F90BDC">
      <w:r xmlns:w="http://schemas.openxmlformats.org/wordprocessingml/2006/main">
        <w:t xml:space="preserve">১/ আন্টিয়ক গীৰ্জা: মিছনেৰী কামৰ এক আৰ্হি</w:t>
      </w:r>
    </w:p>
    <w:p w14:paraId="04244A24" w14:textId="77777777" w:rsidR="00F90BDC" w:rsidRDefault="00F90BDC"/>
    <w:p w14:paraId="7F3CF156" w14:textId="77777777" w:rsidR="00F90BDC" w:rsidRDefault="00F90BDC">
      <w:r xmlns:w="http://schemas.openxmlformats.org/wordprocessingml/2006/main">
        <w:t xml:space="preserve">২/ খ্ৰীষ্টৰ শিষ্য হোৱা: ইয়াৰ অৰ্থ কি?</w:t>
      </w:r>
    </w:p>
    <w:p w14:paraId="60035B2A" w14:textId="77777777" w:rsidR="00F90BDC" w:rsidRDefault="00F90BDC"/>
    <w:p w14:paraId="7BCD3BE3" w14:textId="77777777" w:rsidR="00F90BDC" w:rsidRDefault="00F90BDC">
      <w:r xmlns:w="http://schemas.openxmlformats.org/wordprocessingml/2006/main">
        <w:t xml:space="preserve">১/ পাঁচনিৰ কৰ্ম ১১:২৬</w:t>
      </w:r>
    </w:p>
    <w:p w14:paraId="0B7F674F" w14:textId="77777777" w:rsidR="00F90BDC" w:rsidRDefault="00F90BDC"/>
    <w:p w14:paraId="31AAEE48" w14:textId="77777777" w:rsidR="00F90BDC" w:rsidRDefault="00F90BDC">
      <w:r xmlns:w="http://schemas.openxmlformats.org/wordprocessingml/2006/main">
        <w:t xml:space="preserve">২/ মথি ২৮:১৮-২০ - ? </w:t>
      </w:r>
      <w:r xmlns:w="http://schemas.openxmlformats.org/wordprocessingml/2006/main">
        <w:rPr>
          <w:rFonts w:ascii="맑은 고딕 Semilight" w:hAnsi="맑은 고딕 Semilight"/>
        </w:rPr>
        <w:t xml:space="preserve">쏛 </w:t>
      </w:r>
      <w:r xmlns:w="http://schemas.openxmlformats.org/wordprocessingml/2006/main">
        <w:t xml:space="preserve">nd যীচুৱে আহি তেওঁলোকক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মই তোমালোকক যি আজ্ঞা দিছো, সেই সকলোকে পালন কৰিবলৈ শিকাই, পিতৃ, পুত্ৰ আৰু পবিত্ৰ আত্মাৰ নামেৰে বাপ্তিস্ম দি সকলো জাতিক শিষ্য বনাওক। আৰু চোৱা, মই সদায় তোমালোকৰ লগত আছো, যুগৰ শেষলৈকে।?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এই দিনবোৰত যিৰূচালেমৰ পৰা আন্তিয়খিয়ালৈ ভাববাদীসকল আহিল।</w:t>
      </w:r>
    </w:p>
    <w:p w14:paraId="5EB95AD3" w14:textId="77777777" w:rsidR="00F90BDC" w:rsidRDefault="00F90BDC"/>
    <w:p w14:paraId="07DE2D7E" w14:textId="77777777" w:rsidR="00F90BDC" w:rsidRDefault="00F90BDC">
      <w:r xmlns:w="http://schemas.openxmlformats.org/wordprocessingml/2006/main">
        <w:t xml:space="preserve">এই সময়ত যিৰূচালেমৰ পৰা ভাববাদীসকল আন্তিয়খিয়ালৈ আহিছিল।</w:t>
      </w:r>
    </w:p>
    <w:p w14:paraId="7183F045" w14:textId="77777777" w:rsidR="00F90BDC" w:rsidRDefault="00F90BDC"/>
    <w:p w14:paraId="6DA57B6D" w14:textId="77777777" w:rsidR="00F90BDC" w:rsidRDefault="00F90BDC">
      <w:r xmlns:w="http://schemas.openxmlformats.org/wordprocessingml/2006/main">
        <w:t xml:space="preserve">১/ ভৱিষ্যদ্বাণীৰ শক্তি: ঈশ্বৰৰ বাক্যই কেনেকৈ জীৱন সলনি কৰিব পাৰে</w:t>
      </w:r>
    </w:p>
    <w:p w14:paraId="007D0840" w14:textId="77777777" w:rsidR="00F90BDC" w:rsidRDefault="00F90BDC"/>
    <w:p w14:paraId="57B23845" w14:textId="77777777" w:rsidR="00F90BDC" w:rsidRDefault="00F90BDC">
      <w:r xmlns:w="http://schemas.openxmlformats.org/wordprocessingml/2006/main">
        <w:t xml:space="preserve">২) ঈশ্বৰৰ আহ্বান অনুসৰণ কৰাৰ গুৰুত্ব: পাঁচনিৰ কৰ্ম ১১:২৭ পদৰ পৰীক্ষা</w:t>
      </w:r>
    </w:p>
    <w:p w14:paraId="6B2591AC" w14:textId="77777777" w:rsidR="00F90BDC" w:rsidRDefault="00F90BDC"/>
    <w:p w14:paraId="1B525A4A" w14:textId="77777777" w:rsidR="00F90BDC" w:rsidRDefault="00F90BDC">
      <w:r xmlns:w="http://schemas.openxmlformats.org/wordprocessingml/2006/main">
        <w:t xml:space="preserve">১/ পাঁচনিৰ কৰ্ম ১১:২৭ - "আৰু এই দিনবোৰত যিৰূচালেমৰ পৰা আন্তিয়খিয়ালৈ ভাববাদীসকল আহিল।"</w:t>
      </w:r>
    </w:p>
    <w:p w14:paraId="415E8473" w14:textId="77777777" w:rsidR="00F90BDC" w:rsidRDefault="00F90BDC"/>
    <w:p w14:paraId="620C1920" w14:textId="77777777" w:rsidR="00F90BDC" w:rsidRDefault="00F90BDC">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052CC94E" w14:textId="77777777" w:rsidR="00F90BDC" w:rsidRDefault="00F90BDC"/>
    <w:p w14:paraId="22335F4C" w14:textId="77777777" w:rsidR="00F90BDC" w:rsidRDefault="00F90BDC">
      <w:r xmlns:w="http://schemas.openxmlformats.org/wordprocessingml/2006/main">
        <w:t xml:space="preserve">Acts 11:28 তেতিয়া তেওঁলোকৰ মাজৰ এজন অগাবু নামে থিয় হৈ সমগ্ৰ জগতত অতি অভাৱ হ’ব বুলি আত্মাৰ দ্বাৰাই ইংগিত দিলে।</w:t>
      </w:r>
    </w:p>
    <w:p w14:paraId="27DBB5A9" w14:textId="77777777" w:rsidR="00F90BDC" w:rsidRDefault="00F90BDC"/>
    <w:p w14:paraId="32D4E013" w14:textId="77777777" w:rsidR="00F90BDC" w:rsidRDefault="00F90BDC">
      <w:r xmlns:w="http://schemas.openxmlformats.org/wordprocessingml/2006/main">
        <w:t xml:space="preserve">আগাবছ আছিল এজন ভাববাদী যিয়ে ক্লাউডিয়াছ ছিজাৰৰ দিনত এক বৃহৎ দুৰ্ভিক্ষৰ ভৱিষ্যদ্বাণী কৰিছিল, যিটো শেষত সম্পন্ন হৈছিল।</w:t>
      </w:r>
    </w:p>
    <w:p w14:paraId="2BA4FDEA" w14:textId="77777777" w:rsidR="00F90BDC" w:rsidRDefault="00F90BDC"/>
    <w:p w14:paraId="73ADB8A5" w14:textId="77777777" w:rsidR="00F90BDC" w:rsidRDefault="00F90BDC">
      <w:r xmlns:w="http://schemas.openxmlformats.org/wordprocessingml/2006/main">
        <w:t xml:space="preserve">১/ ভৱিষ্যদ্বাণীৰ শক্তি: আগাবছৰ বাৰ্তা বুজি পোৱা</w:t>
      </w:r>
    </w:p>
    <w:p w14:paraId="6A918C72" w14:textId="77777777" w:rsidR="00F90BDC" w:rsidRDefault="00F90BDC"/>
    <w:p w14:paraId="6CC5F104" w14:textId="77777777" w:rsidR="00F90BDC" w:rsidRDefault="00F90BDC">
      <w:r xmlns:w="http://schemas.openxmlformats.org/wordprocessingml/2006/main">
        <w:t xml:space="preserve">২/ ঈশ্বৰৰ সাৰ্বভৌমত্ব: ঈশ্বৰে নিজৰ পৰিকল্পনা পূৰণ কৰিবলৈ কেনেকৈ দুৰ্ভিক্ষক ব্যৱহাৰ কৰিছিল</w:t>
      </w:r>
    </w:p>
    <w:p w14:paraId="00BC0D1C" w14:textId="77777777" w:rsidR="00F90BDC" w:rsidRDefault="00F90BDC"/>
    <w:p w14:paraId="494F98F4" w14:textId="77777777" w:rsidR="00F90BDC" w:rsidRDefault="00F90BDC">
      <w:r xmlns:w="http://schemas.openxmlformats.org/wordprocessingml/2006/main">
        <w:t xml:space="preserve">১/ হবক্কূক ২:৩ - কিয়নো এতিয়াও দৰ্শনে নিজৰ নিৰ্দিষ্ট সময়ৰ বাবে অপেক্ষা কৰি আছে; ই শেষলৈকে খৰখেদা কৰেনে? </w:t>
      </w:r>
      <w:r xmlns:w="http://schemas.openxmlformats.org/wordprocessingml/2006/main">
        <w:rPr>
          <w:rFonts w:ascii="맑은 고딕 Semilight" w:hAnsi="맑은 고딕 Semilight"/>
        </w:rPr>
        <w:t xml:space="preserve">봧 </w:t>
      </w:r>
      <w:r xmlns:w="http://schemas.openxmlformats.org/wordprocessingml/2006/main">
        <w:t xml:space="preserve">t মিছা নকয়। যদি লেহেমীয়া যেন লাগে, তেন্তে অপেক্ষা কৰক; নিশ্চয় আহিব; ই পলম নকৰে।</w:t>
      </w:r>
    </w:p>
    <w:p w14:paraId="0DABA1CF" w14:textId="77777777" w:rsidR="00F90BDC" w:rsidRDefault="00F90BDC"/>
    <w:p w14:paraId="0C6B46FD" w14:textId="77777777" w:rsidR="00F90BDC" w:rsidRDefault="00F90BDC">
      <w:r xmlns:w="http://schemas.openxmlformats.org/wordprocessingml/2006/main">
        <w:t xml:space="preserve">২/ আমোচ ৩:৭ - কিয়নো প্ৰভু ঈশ্বৰে নিজৰ দাস ভাববাদীসকলৰ আগত নিজৰ গোপন কথা প্ৰকাশ নকৰাকৈ একো নকৰে।</w:t>
      </w:r>
    </w:p>
    <w:p w14:paraId="0A8F01A6" w14:textId="77777777" w:rsidR="00F90BDC" w:rsidRDefault="00F90BDC"/>
    <w:p w14:paraId="2B3EF773" w14:textId="77777777" w:rsidR="00F90BDC" w:rsidRDefault="00F90BDC">
      <w:r xmlns:w="http://schemas.openxmlformats.org/wordprocessingml/2006/main">
        <w:t xml:space="preserve">Acts 11:29 তেতিয়া শিষ্যবিলাকে নিজৰ সামৰ্থ্য অনুসাৰে যিহূদিয়াত বাস কৰা ভাইবিলাকলৈ সাহায্য পঠিয়াবলৈ মন কৰিলে।</w:t>
      </w:r>
    </w:p>
    <w:p w14:paraId="29A7CED2" w14:textId="77777777" w:rsidR="00F90BDC" w:rsidRDefault="00F90BDC"/>
    <w:p w14:paraId="25B6122D" w14:textId="77777777" w:rsidR="00F90BDC" w:rsidRDefault="00F90BDC">
      <w:r xmlns:w="http://schemas.openxmlformats.org/wordprocessingml/2006/main">
        <w:t xml:space="preserve">শিষ্যসকলে যিহূদিয়াত থকা বিশ্বাসীসকলৰ লগত নিজৰ সম্পদ ভাগ কৰিছিল।</w:t>
      </w:r>
    </w:p>
    <w:p w14:paraId="54E4118D" w14:textId="77777777" w:rsidR="00F90BDC" w:rsidRDefault="00F90BDC"/>
    <w:p w14:paraId="4C8239D2" w14:textId="77777777" w:rsidR="00F90BDC" w:rsidRDefault="00F90BDC">
      <w:r xmlns:w="http://schemas.openxmlformats.org/wordprocessingml/2006/main">
        <w:t xml:space="preserve">১/ শ্বেয়াৰিং ইজ কেয়াৰিং: শিষ্যসকলৰ উদাহৰণ</w:t>
      </w:r>
    </w:p>
    <w:p w14:paraId="3AF100D6" w14:textId="77777777" w:rsidR="00F90BDC" w:rsidRDefault="00F90BDC"/>
    <w:p w14:paraId="4AB9D986" w14:textId="77777777" w:rsidR="00F90BDC" w:rsidRDefault="00F90BDC">
      <w:r xmlns:w="http://schemas.openxmlformats.org/wordprocessingml/2006/main">
        <w:t xml:space="preserve">২/ উদাৰতাৰ আশীৰ্বাদ: শিষ্যসকলৰ আদৰ্শ</w:t>
      </w:r>
    </w:p>
    <w:p w14:paraId="56DAC3F8" w14:textId="77777777" w:rsidR="00F90BDC" w:rsidRDefault="00F90BDC"/>
    <w:p w14:paraId="219CD637" w14:textId="77777777" w:rsidR="00F90BDC" w:rsidRDefault="00F90BDC">
      <w:r xmlns:w="http://schemas.openxmlformats.org/wordprocessingml/2006/main">
        <w:t xml:space="preserve">১/ গালাতীয়া ৬:১০ এতেকে আমি যেনেকৈ সুযোগ পাওঁ, আমি সকলো মানুহৰ মঙ্গল কৰোঁ, বিশেষকৈ </w:t>
      </w:r>
      <w:r xmlns:w="http://schemas.openxmlformats.org/wordprocessingml/2006/main">
        <w:lastRenderedPageBreak xmlns:w="http://schemas.openxmlformats.org/wordprocessingml/2006/main"/>
      </w:r>
      <w:r xmlns:w="http://schemas.openxmlformats.org/wordprocessingml/2006/main">
        <w:t xml:space="preserve">বিশ্বাসীসকলৰ পৰিয়ালৰ অন্তৰ্গতসকলৰ।</w:t>
      </w:r>
    </w:p>
    <w:p w14:paraId="18D2BCA5" w14:textId="77777777" w:rsidR="00F90BDC" w:rsidRDefault="00F90BDC"/>
    <w:p w14:paraId="679BD66A" w14:textId="77777777" w:rsidR="00F90BDC" w:rsidRDefault="00F90BDC">
      <w:r xmlns:w="http://schemas.openxmlformats.org/wordprocessingml/2006/main">
        <w:t xml:space="preserve">২/ ৰোমীয়া ১২:১৩ ঈশ্বৰৰ লগত ভাগ-বতৰা কৰক? </w:t>
      </w:r>
      <w:r xmlns:w="http://schemas.openxmlformats.org/wordprocessingml/2006/main">
        <w:rPr>
          <w:rFonts w:ascii="맑은 고딕 Semilight" w:hAnsi="맑은 고딕 Semilight"/>
        </w:rPr>
        <w:t xml:space="preserve">셲 </w:t>
      </w:r>
      <w:r xmlns:w="http://schemas.openxmlformats.org/wordprocessingml/2006/main">
        <w:t xml:space="preserve">আৰ্তজনৰ লোক। আতিথ্যৰ অভ্যাস কৰক।</w:t>
      </w:r>
    </w:p>
    <w:p w14:paraId="607D7D7E" w14:textId="77777777" w:rsidR="00F90BDC" w:rsidRDefault="00F90BDC"/>
    <w:p w14:paraId="49443492" w14:textId="77777777" w:rsidR="00F90BDC" w:rsidRDefault="00F90BDC">
      <w:r xmlns:w="http://schemas.openxmlformats.org/wordprocessingml/2006/main">
        <w:t xml:space="preserve">Acts 11:30 তেওঁলোকেও সেই কাম কৰিলে আৰু বাৰ্ণবা আৰু চৌলৰ হাতত প্ৰাচীনসকলৰ ওচৰলৈ পঠিয়াই দিলে।</w:t>
      </w:r>
    </w:p>
    <w:p w14:paraId="58A1B129" w14:textId="77777777" w:rsidR="00F90BDC" w:rsidRDefault="00F90BDC"/>
    <w:p w14:paraId="4E164FDB" w14:textId="77777777" w:rsidR="00F90BDC" w:rsidRDefault="00F90BDC">
      <w:r xmlns:w="http://schemas.openxmlformats.org/wordprocessingml/2006/main">
        <w:t xml:space="preserve">এই অংশত বৰ্ণনা কৰা হৈছে যে কেনেকৈ বাৰ্ণবা আৰু চৌলে, অনা-ইহুদীসকলৰ পৰা যিৰূচালেমৰ প্ৰাচীনসকললৈ আৰ্থিক বলি পঠিয়াইছিল।</w:t>
      </w:r>
    </w:p>
    <w:p w14:paraId="490255DB" w14:textId="77777777" w:rsidR="00F90BDC" w:rsidRDefault="00F90BDC"/>
    <w:p w14:paraId="79A48F77" w14:textId="77777777" w:rsidR="00F90BDC" w:rsidRDefault="00F90BDC">
      <w:r xmlns:w="http://schemas.openxmlformats.org/wordprocessingml/2006/main">
        <w:t xml:space="preserve">১/ উদাৰতাৰ শক্তি: আমি বাৰ্ণবা আৰু চৌলৰ পৰা কেনেকৈ শিকিব পাৰো</w:t>
      </w:r>
    </w:p>
    <w:p w14:paraId="3920D16D" w14:textId="77777777" w:rsidR="00F90BDC" w:rsidRDefault="00F90BDC"/>
    <w:p w14:paraId="3B0F0C8D" w14:textId="77777777" w:rsidR="00F90BDC" w:rsidRDefault="00F90BDC">
      <w:r xmlns:w="http://schemas.openxmlformats.org/wordprocessingml/2006/main">
        <w:t xml:space="preserve">২/ সম্প্ৰদায়ৰ অগ্ৰাধিকাৰ: আমি ইজনে সিজনক কেনেকৈ সহায় কৰিব পাৰো</w:t>
      </w:r>
    </w:p>
    <w:p w14:paraId="4B6161C7" w14:textId="77777777" w:rsidR="00F90BDC" w:rsidRDefault="00F90BDC"/>
    <w:p w14:paraId="71F0DFFD" w14:textId="77777777" w:rsidR="00F90BDC" w:rsidRDefault="00F90BDC">
      <w:r xmlns:w="http://schemas.openxmlformats.org/wordprocessingml/2006/main">
        <w:t xml:space="preserve">১/ হিতোপদেশ ১১:২৫ পদত, "উদাৰ ব্যক্তিয়ে সমৃদ্ধিশালী হ'ব; যিয়ে আনক সতেজ কৰে তেওঁ সতেজ হ'ব।"</w:t>
      </w:r>
    </w:p>
    <w:p w14:paraId="40CDDECD" w14:textId="77777777" w:rsidR="00F90BDC" w:rsidRDefault="00F90BDC"/>
    <w:p w14:paraId="34E93BE9" w14:textId="77777777" w:rsidR="00F90BDC" w:rsidRDefault="00F90BDC">
      <w:r xmlns:w="http://schemas.openxmlformats.org/wordprocessingml/2006/main">
        <w:t xml:space="preserve">২) ২ কৰিন্থীয়া ৯:৭, "তোমালোকৰ প্ৰত্যেকেই যি দিবৰ বাবে হৃদয়ত সিদ্ধান্ত লৈছা, সেইখিনি দিব লাগে, অনিচ্ছা বা বাধ্যতামূলকভাৱে নহয়, কিয়নো ঈশ্বৰে আনন্দময় দানকাৰীক প্ৰেম কৰে।"</w:t>
      </w:r>
    </w:p>
    <w:p w14:paraId="72AC2086" w14:textId="77777777" w:rsidR="00F90BDC" w:rsidRDefault="00F90BDC"/>
    <w:p w14:paraId="19DC0804" w14:textId="77777777" w:rsidR="00F90BDC" w:rsidRDefault="00F90BDC">
      <w:r xmlns:w="http://schemas.openxmlformats.org/wordprocessingml/2006/main">
        <w:t xml:space="preserve">পাঁচনিৰ কৰ্ম ১২ পদত ৰজা হেৰোদে আদিম মণ্ডলীক কৰা নিৰ্যাতন, পিতৰক কাৰাগাৰৰ পৰা অলৌকিকভাৱে পলায়ন কৰা আৰু হেৰোদৰ মৃত্যুৰ কথা কোৱা হৈছে।</w:t>
      </w:r>
    </w:p>
    <w:p w14:paraId="292C4A96" w14:textId="77777777" w:rsidR="00F90BDC" w:rsidRDefault="00F90BDC"/>
    <w:p w14:paraId="23361AC2" w14:textId="77777777" w:rsidR="00F90BDC" w:rsidRDefault="00F90BDC">
      <w:r xmlns:w="http://schemas.openxmlformats.org/wordprocessingml/2006/main">
        <w:t xml:space="preserve">১ম অনুচ্ছেদ: অধ্যায়টো আৰম্ভ হৈছে ৰজা প্ৰথম অগ্ৰিপ্পাই মণ্ডলীৰ কিছুমান সদস্যক অত্যাচাৰ কৰাৰ পৰা। তেখেতে জেমছ, ভাই যোহনক তৰোৱালেৰে হত্যা কৰিছিল আৰু ইহুদীসকলে পিটাৰক গ্ৰেপ্তাৰ কৰাৰ পিছত ফেষ্টিভেল অনেভেনড ব্ৰেডৰ সময়তো জব্দ কৰিবলৈ আগবাঢ়িছিল ১২:১-৪)। গতিকে পিতৰক কাৰাগাৰত ৰখা হ’ল, কিন্তু মণ্ডলীয়ে তেওঁৰ বাবে আন্তৰিকতাৰে প্ৰাৰ্থনা কৰিলে।</w:t>
      </w:r>
    </w:p>
    <w:p w14:paraId="6DAD5C24" w14:textId="77777777" w:rsidR="00F90BDC" w:rsidRDefault="00F90BDC"/>
    <w:p w14:paraId="2EB4BED9" w14:textId="77777777" w:rsidR="00F90BDC" w:rsidRDefault="00F90BDC">
      <w:r xmlns:w="http://schemas.openxmlformats.org/wordprocessingml/2006/main">
        <w:t xml:space="preserve">2nd Paragraph: হেৰোদে তেওঁক বিচাৰ আনি দিয়াৰ আগতে ৰাতি পিটাৰ দুজন সৈনিকৰ মাজত শুই </w:t>
      </w:r>
      <w:r xmlns:w="http://schemas.openxmlformats.org/wordprocessingml/2006/main">
        <w:lastRenderedPageBreak xmlns:w="http://schemas.openxmlformats.org/wordprocessingml/2006/main"/>
      </w:r>
      <w:r xmlns:w="http://schemas.openxmlformats.org/wordprocessingml/2006/main">
        <w:t xml:space="preserve">থকা শিকলিৰে বান্ধি থোৱা চেন্ট্ৰিবোৰ প্ৰহৰী প্ৰৱেশদ্বাৰত থিয় হৈ আছিল হঠাতে দেৱদূত প্ৰভুৱে পোহৰ জিলিকি উঠিছিল কোষে পিটাৰৰ ফালে আঘাত কৰিলে সাৰ পাওক 'দ্ৰুত উঠি!' 'আপোনাৰ কাপোৰ চেণ্ডেল পিন্ধা' এঞ্জেলে ক'লে যে 'আপোনাৰ কাপোৰ চেণ্ডেল পিন্ধিব' তেনেকৈ কৰিলে এঞ্জেলে জানিলে কি কৰি আছে আচলতে ঘটি আছে ভাবিলে তেওঁ দৃষ্টি পাৰ হৈ গ'ল প্ৰথম দ্বিতীয় ৰক্ষী আহিল লোহাৰ গেট নেতৃত্ব চহৰখন নিজেই খুলিলে তেওঁলোকে খোজ কাঢ়ি দীঘল এটা ৰাস্তা হঠাতে এঞ্জেলে তেওঁক এৰি থৈ গ’ল (পাঁচনিৰ কৰ্ম ১২:৬-১০)। 'পিটাৰ দুৱাৰত আছে!' তেওঁলোকে ক'লে যে তাই আউট মাইণ্ড জোৰ দি থাকিল সঁচা তেওঁলোকে কৈছিল 'এইটো নিশ্চয় তেওঁৰ এঞ্জেল।' কিন্তু পিতৰে টোকৰ মাৰি থাকিল যেতিয়া তেওঁলোকে দুৱাৰ খুলিলে দেখি আচৰিত হ'ল তেওঁ তেওঁলোকক হাতেৰে নিমাত হ'বলৈ ইংগিত দিলে বৰ্ণনা কৰিলে যে কেনেকৈ প্ৰভুৱে কাৰাগাৰ উলিয়াই আনিলে এইবোৰ কথা কোৱাৰ খবৰ দিলে যাকোবে আন ভাইসকলে তাৰ পিছত এৰি থৈ গ'ল আন ঠাইলৈ (পাঁচনিৰ কৰ্ম ১২:১১-১৭)।</w:t>
      </w:r>
    </w:p>
    <w:p w14:paraId="670A68B7" w14:textId="77777777" w:rsidR="00F90BDC" w:rsidRDefault="00F90BDC"/>
    <w:p w14:paraId="1560252D" w14:textId="77777777" w:rsidR="00F90BDC" w:rsidRDefault="00F90BDC">
      <w:r xmlns:w="http://schemas.openxmlformats.org/wordprocessingml/2006/main">
        <w:t xml:space="preserve">৩য় অনুচ্ছেদ: ৰাতিপুৱা সৈন্যৰ মাজত সৰু হুলস্থুল নহ’ল যেনেকৈ পিটাৰ হৈ পৰিল। হেৰোদে তেওঁক ভালদৰে বিচাৰি উলিওৱাৰ পিছত আদেশ দিয়া প্ৰহৰীক মৃত্যুদণ্ড দিয়া দেখা নাপালে। তাৰ পাছত হেৰোদে যিহূদিয়াৰ পৰা কৈচৰিয়ালৈ গ’ল আৰু তাত কিছু সময় থাকিল। তেখেতে মানুহৰ লগত কাজিয়া কৰি আহিছিল টাইৰ চিডনে এতিয়া একত্ৰিত হৈ দৰ্শকৰ সমৰ্থন বিচাৰিছিল ব্লাষ্টুছে বিশ্বাস কৰিছিল ব্যক্তিগত দাস ৰজাই শান্তি বিচাৰিছিল কাৰণ তেওঁলোকৰ দেশ নিৰ্ভৰ কৰিছিল ৰজাৰ দেশৰ খাদ্য যোগান নিৰ্দিষ্ট দিনত হেৰোদে ৰাজকীয় চোলা পিন্ধি সিংহাসনত বহিছিল ৰাজহুৱা ভাষণ দিছিল মানুহে চিঞৰিছিল 'এই মাতটো মানুহ নহয় ভগৱান।' .' লগে লগে ঈশ্বৰৰ প্ৰশংসা নিদিয়াৰ বাবে এজন স্বৰ্গদূতে প্ৰভুৱে খাই পেলোৱা কৃমিবোৰ মাৰিলে বাক্য ঈশ্বৰে বিয়পাই থাকিল ফুলি উঠিল বাৰ্ণবা চৌলে তেওঁলোকৰ মিছন সম্পূৰ্ণ কৰিলে যিৰূচালেমলৈ উভতি আহি তেওঁলোকক যোহনক লৈ গ'ল যাক মাৰ্ক বুলিও কোৱা হয় (পাঁচনিৰ কৰ্ম ১২:১৮-২৫)।</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পাঁচনিৰ কৰ্ম ১২:১ সেই সময়ত হেৰোদে ৰজাই মণ্ডলীৰ কিছুমানক বিৰক্ত কৰিবলৈ হাত মেলিলে।</w:t>
      </w:r>
    </w:p>
    <w:p w14:paraId="42639530" w14:textId="77777777" w:rsidR="00F90BDC" w:rsidRDefault="00F90BDC"/>
    <w:p w14:paraId="015F2563" w14:textId="77777777" w:rsidR="00F90BDC" w:rsidRDefault="00F90BDC">
      <w:r xmlns:w="http://schemas.openxmlformats.org/wordprocessingml/2006/main">
        <w:t xml:space="preserve">ৰজা হেৰোদে মণ্ডলীৰ কিছুমান সদস্যক অত্যাচাৰ কৰিছিল।</w:t>
      </w:r>
    </w:p>
    <w:p w14:paraId="3A29FD5D" w14:textId="77777777" w:rsidR="00F90BDC" w:rsidRDefault="00F90BDC"/>
    <w:p w14:paraId="77E9ADAD" w14:textId="77777777" w:rsidR="00F90BDC" w:rsidRDefault="00F90BDC">
      <w:r xmlns:w="http://schemas.openxmlformats.org/wordprocessingml/2006/main">
        <w:t xml:space="preserve">১/ অত্যাচাৰৰ সময়ত আমি নিৰুৎসাহিত নহওঁক, বৰঞ্চ আমাৰ বিশ্বাসত দৃঢ় হৈ থাকক।</w:t>
      </w:r>
    </w:p>
    <w:p w14:paraId="5AB8C9CC" w14:textId="77777777" w:rsidR="00F90BDC" w:rsidRDefault="00F90BDC"/>
    <w:p w14:paraId="7E226C00" w14:textId="77777777" w:rsidR="00F90BDC" w:rsidRDefault="00F90BDC">
      <w:r xmlns:w="http://schemas.openxmlformats.org/wordprocessingml/2006/main">
        <w:t xml:space="preserve">২) প্ৰতিকূলতাৰ সন্মুখীন হৈও আহক আমি নিজৰ উদ্দেশ্য আৰু মিছনত মনোনিৱেশ কৰি থাকোঁ।</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৫:১০-১২ “ধাৰ্ম্মিকতাৰ কাৰণে নিৰ্যাতিত হোৱাসকল ধন্য, কিয়নো স্বৰ্গৰাজ্য তেওঁলোকৰ। যেতিয়া আনে তোমালোকক নিন্দা কৰে আৰু অত্যাচাৰ কৰে আৰু মোৰ কাৰণে তোমালোকৰ বিৰুদ্ধে সকলো ধৰণৰ বেয়া কথা কয়, তেতিয়া তোমালোক ধন্য। আনন্দ কৰা আৰু আনন্দিত হোৱা, কিয়নো স্বৰ্গত তোমালোকৰ পুৰস্কাৰ বৰ বেছি, কিয়নো তেওঁলোকে তোমালোকৰ আগত থকা ভাববাদীসকলক এনেদৰে অত্যাচাৰ কৰিছিল।”</w:t>
      </w:r>
    </w:p>
    <w:p w14:paraId="57B39AF6" w14:textId="77777777" w:rsidR="00F90BDC" w:rsidRDefault="00F90BDC"/>
    <w:p w14:paraId="204CC3BC" w14:textId="77777777" w:rsidR="00F90BDC" w:rsidRDefault="00F90BDC">
      <w:r xmlns:w="http://schemas.openxmlformats.org/wordprocessingml/2006/main">
        <w:t xml:space="preserve">২) ইব্ৰী ১০:৩২-৩৪ “কিন্তু সেই আগৰ দিনবোৰৰ কথা মনত পেলাওক যেতিয়া তোমালোকে জ্ঞান লাভ কৰাৰ পিছত দুখ-কষ্টৰ সৈতে কঠিন সংগ্ৰাম সহ্য কৰিছিলা, কেতিয়াবা ৰাজহুৱাভাৱে নিন্দা আৰু দুখ-কষ্টৰ সন্মুখীন হৈছিলা, আৰু কেতিয়াবা এনে ব্যৱহাৰ কৰাসকলৰ সৈতে অংশীদাৰ হৈছিলা। কিয়নো তোমালোকে কাৰাগাৰত থকা লোকসকলৰ প্ৰতি দয়া কৰিছিলা, আৰু তোমালোকে তোমালোকৰ সম্পত্তি লুণ্ঠন হোৱাটো আনন্দৰে গ্ৰহণ কৰিছিলা, কিয়নো তোমালোকে জানিছিলা যে তোমালোকৰ ভাল সম্পত্তি আৰু স্থায়ী সম্পত্তি আছে।”</w:t>
      </w:r>
    </w:p>
    <w:p w14:paraId="3BFDBA25" w14:textId="77777777" w:rsidR="00F90BDC" w:rsidRDefault="00F90BDC"/>
    <w:p w14:paraId="0FDAF5C9" w14:textId="77777777" w:rsidR="00F90BDC" w:rsidRDefault="00F90BDC">
      <w:r xmlns:w="http://schemas.openxmlformats.org/wordprocessingml/2006/main">
        <w:t xml:space="preserve">Acts 12:2 যোহনৰ ভায়েক যাকোবক তৰোৱালেৰে বধ কৰিলে।</w:t>
      </w:r>
    </w:p>
    <w:p w14:paraId="5E13D96A" w14:textId="77777777" w:rsidR="00F90BDC" w:rsidRDefault="00F90BDC"/>
    <w:p w14:paraId="3A889698" w14:textId="77777777" w:rsidR="00F90BDC" w:rsidRDefault="00F90BDC">
      <w:r xmlns:w="http://schemas.openxmlformats.org/wordprocessingml/2006/main">
        <w:t xml:space="preserve">প্ৰথম হেৰোদ অগ্ৰিপাই যোহনৰ ভায়েক যাকোবক তৰোৱালেৰে বধ কৰিছিল।</w:t>
      </w:r>
    </w:p>
    <w:p w14:paraId="25060BF4" w14:textId="77777777" w:rsidR="00F90BDC" w:rsidRDefault="00F90BDC"/>
    <w:p w14:paraId="74055519" w14:textId="77777777" w:rsidR="00F90BDC" w:rsidRDefault="00F90BDC">
      <w:r xmlns:w="http://schemas.openxmlformats.org/wordprocessingml/2006/main">
        <w:t xml:space="preserve">১/ আমি কেতিয়াও নম্ৰ হৈ থাকিবলৈ আৰু আমাৰ জীৱনত ঈশ্বৰৰ শক্তিক চিনি পাবলৈ কেতিয়াও পাহৰিব নালাগে বুলি এটা সোঁৱৰণী।</w:t>
      </w:r>
    </w:p>
    <w:p w14:paraId="0B9E8889" w14:textId="77777777" w:rsidR="00F90BDC" w:rsidRDefault="00F90BDC"/>
    <w:p w14:paraId="5BE8AB56" w14:textId="77777777" w:rsidR="00F90BDC" w:rsidRDefault="00F90BDC">
      <w:r xmlns:w="http://schemas.openxmlformats.org/wordprocessingml/2006/main">
        <w:t xml:space="preserve">২) মৃত্যুৰ সন্মুখতো প্ৰেম আৰু ক্ষমাৰ শক্তিৰ ওপৰত এটা পাঠ।</w:t>
      </w:r>
    </w:p>
    <w:p w14:paraId="0801EB98" w14:textId="77777777" w:rsidR="00F90BDC" w:rsidRDefault="00F90BDC"/>
    <w:p w14:paraId="4CB7E888" w14:textId="77777777" w:rsidR="00F90BDC" w:rsidRDefault="00F90BDC">
      <w:r xmlns:w="http://schemas.openxmlformats.org/wordprocessingml/2006/main">
        <w:t xml:space="preserve">১/ যাকোব ৪:১০ - "প্ৰভুৰ আগত নিজকে নম্ৰ হওক, আৰু তেওঁ তোমালোকক ওপৰলৈ তুলিব।"</w:t>
      </w:r>
    </w:p>
    <w:p w14:paraId="466079BB" w14:textId="77777777" w:rsidR="00F90BDC" w:rsidRDefault="00F90BDC"/>
    <w:p w14:paraId="7E2AC9FB" w14:textId="77777777" w:rsidR="00F90BDC" w:rsidRDefault="00F90BDC">
      <w:r xmlns:w="http://schemas.openxmlformats.org/wordprocessingml/2006/main">
        <w:t xml:space="preserve">২/ মথি ৫:৪৩-৪৫ -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14:paraId="4A939439" w14:textId="77777777" w:rsidR="00F90BDC" w:rsidRDefault="00F90BDC"/>
    <w:p w14:paraId="1AAA3A3B" w14:textId="77777777" w:rsidR="00F90BDC" w:rsidRDefault="00F90BDC">
      <w:r xmlns:w="http://schemas.openxmlformats.org/wordprocessingml/2006/main">
        <w:t xml:space="preserve">Acts 12:3 ইহুদীসকলক সন্তুষ্ট হোৱা দেখি তেওঁ পিতৰকো ধৰিবলৈ আগবাঢ়ি গ’ল। (তেতিয়া খমিৰবিহীন পিঠাৰ দিন আছিল।)</w:t>
      </w:r>
    </w:p>
    <w:p w14:paraId="0F88B603" w14:textId="77777777" w:rsidR="00F90BDC" w:rsidRDefault="00F90BDC"/>
    <w:p w14:paraId="0ABB5CFF" w14:textId="77777777" w:rsidR="00F90BDC" w:rsidRDefault="00F90BDC">
      <w:r xmlns:w="http://schemas.openxmlformats.org/wordprocessingml/2006/main">
        <w:t xml:space="preserve">প্ৰথম হেৰোদ অগ্ৰিপ্পাই ইহুদীসকলৰ সন্তুষ্টিৰ দৰে খমিৰবিহীন পিঠা খোৱাৰ দিনত পিতৰক গ্ৰেপ্তাৰ কৰিছিল।</w:t>
      </w:r>
    </w:p>
    <w:p w14:paraId="50EB5630" w14:textId="77777777" w:rsidR="00F90BDC" w:rsidRDefault="00F90BDC"/>
    <w:p w14:paraId="6F564813" w14:textId="77777777" w:rsidR="00F90BDC" w:rsidRDefault="00F90BDC">
      <w:r xmlns:w="http://schemas.openxmlformats.org/wordprocessingml/2006/main">
        <w:t xml:space="preserve">১: কষ্টৰ সময়ত আমি আমাৰ বিশ্বাসত অটল থাকিব লাগিব, প্ৰভুৱে আমাক কষ্টৰ মাজেৰে আগবঢ়াই নিব বুলি বিশ্বাস কৰি থাকিব লাগিব।</w:t>
      </w:r>
    </w:p>
    <w:p w14:paraId="5C17FC88" w14:textId="77777777" w:rsidR="00F90BDC" w:rsidRDefault="00F90BDC"/>
    <w:p w14:paraId="1F3FE286" w14:textId="77777777" w:rsidR="00F90BDC" w:rsidRDefault="00F90BDC">
      <w:r xmlns:w="http://schemas.openxmlformats.org/wordprocessingml/2006/main">
        <w:t xml:space="preserve">২: আমি সাৱধান হ’ব লাগিব যাতে মানুহৰ ইচ্ছাই আমাক ঈশ্বৰৰ প্ৰতি থকা বিশ্বাসৰ লগত আপোচ কৰিবলৈ নিদিয়ে।</w:t>
      </w:r>
    </w:p>
    <w:p w14:paraId="70E1DE7B" w14:textId="77777777" w:rsidR="00F90BDC" w:rsidRDefault="00F90BDC"/>
    <w:p w14:paraId="2421108B"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38461B7" w14:textId="77777777" w:rsidR="00F90BDC" w:rsidRDefault="00F90BDC"/>
    <w:p w14:paraId="28A56C51" w14:textId="77777777" w:rsidR="00F90BDC" w:rsidRDefault="00F90BDC">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14:paraId="6D393A29" w14:textId="77777777" w:rsidR="00F90BDC" w:rsidRDefault="00F90BDC"/>
    <w:p w14:paraId="477935D3" w14:textId="77777777" w:rsidR="00F90BDC" w:rsidRDefault="00F90BDC">
      <w:r xmlns:w="http://schemas.openxmlformats.org/wordprocessingml/2006/main">
        <w:t xml:space="preserve">Acts 12:4 পাছত তেওঁক ধৰি বন্দী কৰি ৰাখিলে আৰু তেওঁক ৰক্ষা কৰিবলৈ চাৰিটা চতুৰ্থ সৈন্যৰ হাতত গতাই দিলে; ইষ্টাৰৰ পিছত তেওঁক মানুহৰ মাজলৈ উলিয়াই অনাৰ উদ্দেশ্যেৰে।</w:t>
      </w:r>
    </w:p>
    <w:p w14:paraId="1012AE1B" w14:textId="77777777" w:rsidR="00F90BDC" w:rsidRDefault="00F90BDC"/>
    <w:p w14:paraId="37ADFC1B" w14:textId="77777777" w:rsidR="00F90BDC" w:rsidRDefault="00F90BDC">
      <w:r xmlns:w="http://schemas.openxmlformats.org/wordprocessingml/2006/main">
        <w:t xml:space="preserve">পিতৰক গ্ৰেপ্তাৰ কৰাৰ পাছত হেৰোদে তেওঁক কাৰাগাৰত ভৰাই দিলে আৰু তেওঁক পহৰা দিবলৈ চাৰিটা সৈন্যৰ দল নিযুক্ত কৰিলে। ইষ্টাৰৰ পিছত পিটাৰক মানুহৰ ওচৰলৈ উলিয়াই অনাৰ পৰিকল্পনা কৰিছিল।</w:t>
      </w:r>
    </w:p>
    <w:p w14:paraId="28AD576D" w14:textId="77777777" w:rsidR="00F90BDC" w:rsidRDefault="00F90BDC"/>
    <w:p w14:paraId="1CFFAC3E" w14:textId="77777777" w:rsidR="00F90BDC" w:rsidRDefault="00F90BDC">
      <w:r xmlns:w="http://schemas.openxmlformats.org/wordprocessingml/2006/main">
        <w:t xml:space="preserve">১/ কঠিন সময়ত ঈশ্বৰৰ শক্তিৰ ওপৰত নিৰ্ভৰ কৰা</w:t>
      </w:r>
    </w:p>
    <w:p w14:paraId="177F907B" w14:textId="77777777" w:rsidR="00F90BDC" w:rsidRDefault="00F90BDC"/>
    <w:p w14:paraId="13D67CE1" w14:textId="77777777" w:rsidR="00F90BDC" w:rsidRDefault="00F90BDC">
      <w:r xmlns:w="http://schemas.openxmlformats.org/wordprocessingml/2006/main">
        <w:t xml:space="preserve">২/ জীৱন কঠিন হ'লে বিশ্বাসত দৃঢ়তাৰে থিয় দিয়া</w:t>
      </w:r>
    </w:p>
    <w:p w14:paraId="26816E13" w14:textId="77777777" w:rsidR="00F90BDC" w:rsidRDefault="00F90BDC"/>
    <w:p w14:paraId="4E689A6E" w14:textId="77777777" w:rsidR="00F90BDC" w:rsidRDefault="00F90BDC">
      <w:r xmlns:w="http://schemas.openxmlformats.org/wordprocessingml/2006/main">
        <w:t xml:space="preserve">১/ ৰোমীয়া ৮:৩১ - তেন্তে আমি এইবোৰ কথা কি ক’ম? যদি ঈশ্বৰ আমাৰ পক্ষত থাকে তেন্তে আমাৰ বিৰোধী কোন হ’ব পাৰে?</w:t>
      </w:r>
    </w:p>
    <w:p w14:paraId="1DF94B66" w14:textId="77777777" w:rsidR="00F90BDC" w:rsidRDefault="00F90BDC"/>
    <w:p w14:paraId="7FCE4EEF" w14:textId="77777777" w:rsidR="00F90BDC" w:rsidRDefault="00F90BDC">
      <w:r xmlns:w="http://schemas.openxmlformats.org/wordprocessingml/2006/main">
        <w:t xml:space="preserve">২) ২ কৰিন্থীয়া ১২:৯ - কিন্তু তেওঁ মোক ক’লে, “তোমালোকৰ বাবে মোৰ অনুগ্ৰহ যথেষ্ট, কিয়নো মোৰ শক্তি দুৰ্বলতাত সিদ্ধ হয়।”</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পিতৰক কাৰাগাৰত ৰখা হৈছিল, কিন্তু মণ্ডলীয়ে তেওঁৰ বাবে ঈশ্বৰৰ ওচৰত অবিৰতভাৱে প্ৰাৰ্থনা কৰিছিল।</w:t>
      </w:r>
    </w:p>
    <w:p w14:paraId="3B06A9A5" w14:textId="77777777" w:rsidR="00F90BDC" w:rsidRDefault="00F90BDC"/>
    <w:p w14:paraId="09A6EF31" w14:textId="77777777" w:rsidR="00F90BDC" w:rsidRDefault="00F90BDC">
      <w:r xmlns:w="http://schemas.openxmlformats.org/wordprocessingml/2006/main">
        <w:t xml:space="preserve">মণ্ডলীয়ে পিতৰক কাৰাগাৰৰ পৰা মুকলি কৰি দিয়াৰ বাবে বিৰতি নোহোৱাকৈ প্ৰাৰ্থনা কৰিছিল।</w:t>
      </w:r>
    </w:p>
    <w:p w14:paraId="6432F2E1" w14:textId="77777777" w:rsidR="00F90BDC" w:rsidRDefault="00F90BDC"/>
    <w:p w14:paraId="119C97E7" w14:textId="77777777" w:rsidR="00F90BDC" w:rsidRDefault="00F90BDC">
      <w:r xmlns:w="http://schemas.openxmlformats.org/wordprocessingml/2006/main">
        <w:t xml:space="preserve">১/ প্ৰাৰ্থনাৰ শক্তি - আমাৰ প্ৰাৰ্থনাই আমাক কেনেকৈ প্ৰয়োজনৰ সময়ত সহায় কৰিব পাৰে।</w:t>
      </w:r>
    </w:p>
    <w:p w14:paraId="3F7C3D8D" w14:textId="77777777" w:rsidR="00F90BDC" w:rsidRDefault="00F90BDC"/>
    <w:p w14:paraId="1C5232C0" w14:textId="77777777" w:rsidR="00F90BDC" w:rsidRDefault="00F90BDC">
      <w:r xmlns:w="http://schemas.openxmlformats.org/wordprocessingml/2006/main">
        <w:t xml:space="preserve">২) বিশ্বাসৰ শক্তি - ঈশ্বৰৰ ওপৰত বিশ্বাসে আমাক যিকোনো অসুবিধা দূৰ কৰাত কেনেকৈ সহায় কৰিব পাৰে।</w:t>
      </w:r>
    </w:p>
    <w:p w14:paraId="1871B224" w14:textId="77777777" w:rsidR="00F90BDC" w:rsidRDefault="00F90BDC"/>
    <w:p w14:paraId="5CCBC001" w14:textId="77777777" w:rsidR="00F90BDC" w:rsidRDefault="00F90BDC">
      <w:r xmlns:w="http://schemas.openxmlformats.org/wordprocessingml/2006/main">
        <w:t xml:space="preserve">১/ যাকোব ৫:১৬খ - "ধাৰ্ম্মিক ব্যক্তিৰ প্ৰাৰ্থনাই কাম কৰাৰ দৰে মহান শক্তি থাকে।"</w:t>
      </w:r>
    </w:p>
    <w:p w14:paraId="0F91D7A8" w14:textId="77777777" w:rsidR="00F90BDC" w:rsidRDefault="00F90BDC"/>
    <w:p w14:paraId="690B1415" w14:textId="77777777" w:rsidR="00F90BDC" w:rsidRDefault="00F90BDC">
      <w:r xmlns:w="http://schemas.openxmlformats.org/wordprocessingml/2006/main">
        <w:t xml:space="preserve">২/ মথি ২১:২২ - "আপুনি প্ৰাৰ্থনাত যি বিচাৰিব, তেন্তে বিশ্বাস থাকিলে লাভ কৰিব।"</w:t>
      </w:r>
    </w:p>
    <w:p w14:paraId="690E517A" w14:textId="77777777" w:rsidR="00F90BDC" w:rsidRDefault="00F90BDC"/>
    <w:p w14:paraId="6558AC14" w14:textId="77777777" w:rsidR="00F90BDC" w:rsidRDefault="00F90BDC">
      <w:r xmlns:w="http://schemas.openxmlformats.org/wordprocessingml/2006/main">
        <w:t xml:space="preserve">Acts 12:6 হেৰোদে তেওঁক উলিয়াই আনিবলৈ ইচ্ছা কৰিলে, সেই নিশা পিতৰে দুজন সৈনিকৰ মাজত দুটা শিকলিৰে বান্ধি শুই আছিল;</w:t>
      </w:r>
    </w:p>
    <w:p w14:paraId="15CE77A6" w14:textId="77777777" w:rsidR="00F90BDC" w:rsidRDefault="00F90BDC"/>
    <w:p w14:paraId="2CD0E2DD" w14:textId="77777777" w:rsidR="00F90BDC" w:rsidRDefault="00F90BDC">
      <w:r xmlns:w="http://schemas.openxmlformats.org/wordprocessingml/2006/main">
        <w:t xml:space="preserve">পিটাৰক গ্ৰেপ্তাৰ কৰি কাৰাগাৰত ভৰোৱা হ’ল, য’ত তেওঁ শুই থকাৰ সময়ত দুজন সৈনিক আৰু দুটা শিকলিৰে তেওঁক পহৰা দিছিল।</w:t>
      </w:r>
    </w:p>
    <w:p w14:paraId="649BFDAB" w14:textId="77777777" w:rsidR="00F90BDC" w:rsidRDefault="00F90BDC"/>
    <w:p w14:paraId="4F5F6A9A" w14:textId="77777777" w:rsidR="00F90BDC" w:rsidRDefault="00F90BDC">
      <w:r xmlns:w="http://schemas.openxmlformats.org/wordprocessingml/2006/main">
        <w:t xml:space="preserve">১/ ঈশ্বৰৰ সুৰক্ষা প্ৰায়ে অতি অভাৱনীয় ঠাইত পোৱা যায়।</w:t>
      </w:r>
    </w:p>
    <w:p w14:paraId="1A897BDA" w14:textId="77777777" w:rsidR="00F90BDC" w:rsidRDefault="00F90BDC"/>
    <w:p w14:paraId="27610EDF" w14:textId="77777777" w:rsidR="00F90BDC" w:rsidRDefault="00F90BDC">
      <w:r xmlns:w="http://schemas.openxmlformats.org/wordprocessingml/2006/main">
        <w:t xml:space="preserve">২) কঠিন পৰিস্থিতিৰ মাজতো আমি ঈশ্বৰৰ প্ৰতি বিশ্বাসী হৈ থাকিব লাগিব।</w:t>
      </w:r>
    </w:p>
    <w:p w14:paraId="51844F16" w14:textId="77777777" w:rsidR="00F90BDC" w:rsidRDefault="00F90BDC"/>
    <w:p w14:paraId="5BDAE32C" w14:textId="77777777" w:rsidR="00F90BDC" w:rsidRDefault="00F90BDC">
      <w:r xmlns:w="http://schemas.openxmlformats.org/wordprocessingml/2006/main">
        <w:t xml:space="preserve">১/ গীতমালা ৯১:১১ - কিয়নো তেওঁ তোমাৰ সকলো পথত তোমাক ৰক্ষা কৰিবলৈ তোমাৰ ওপৰত নিজৰ স্বৰ্গদূতসকলক আদেশ দিব।</w:t>
      </w:r>
    </w:p>
    <w:p w14:paraId="7749E333" w14:textId="77777777" w:rsidR="00F90BDC" w:rsidRDefault="00F90BDC"/>
    <w:p w14:paraId="689E2205"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158C1BD2" w14:textId="77777777" w:rsidR="00F90BDC" w:rsidRDefault="00F90BDC"/>
    <w:p w14:paraId="3B140063" w14:textId="77777777" w:rsidR="00F90BDC" w:rsidRDefault="00F90BDC">
      <w:r xmlns:w="http://schemas.openxmlformats.org/wordprocessingml/2006/main">
        <w:t xml:space="preserve">Acts 12:7 চোৱা, প্ৰভুৰ দূতে তেওঁৰ ওপৰত আহিল আৰু কাৰাগাৰত পোহৰ জ্বলি উঠিল; আৰু তেওঁৰ হাতৰ পৰা শিকলিবোৰ সৰি পৰিল।</w:t>
      </w:r>
    </w:p>
    <w:p w14:paraId="095F992E" w14:textId="77777777" w:rsidR="00F90BDC" w:rsidRDefault="00F90BDC"/>
    <w:p w14:paraId="33842A91" w14:textId="77777777" w:rsidR="00F90BDC" w:rsidRDefault="00F90BDC">
      <w:r xmlns:w="http://schemas.openxmlformats.org/wordprocessingml/2006/main">
        <w:t xml:space="preserve">কাৰাগাৰত থকা সময়ত প্ৰভুৰ এজন দূতে পিতৰক আঘাত কৰি উঠিবলৈ ক’লে। তাৰ পিছত তেওঁৰ শিকলিবোৰ হাতৰ পৰা সৰি পৰিল।</w:t>
      </w:r>
    </w:p>
    <w:p w14:paraId="7061C0A2" w14:textId="77777777" w:rsidR="00F90BDC" w:rsidRDefault="00F90BDC"/>
    <w:p w14:paraId="7127FD63" w14:textId="77777777" w:rsidR="00F90BDC" w:rsidRDefault="00F90BDC">
      <w:r xmlns:w="http://schemas.openxmlformats.org/wordprocessingml/2006/main">
        <w:t xml:space="preserve">১/ ঈশ্বৰৰ শক্তি: ঈশ্বৰে আমাক কেনেকৈ আমাৰ শিকলিৰ পৰা মুক্ত কৰিব পাৰে</w:t>
      </w:r>
    </w:p>
    <w:p w14:paraId="2630A698" w14:textId="77777777" w:rsidR="00F90BDC" w:rsidRDefault="00F90BDC"/>
    <w:p w14:paraId="3373D0CA" w14:textId="77777777" w:rsidR="00F90BDC" w:rsidRDefault="00F90BDC">
      <w:r xmlns:w="http://schemas.openxmlformats.org/wordprocessingml/2006/main">
        <w:t xml:space="preserve">২/ এটা অপ্ৰত্যাশিত অলৌকিকতা: কঠিন সময়ত আশা বিচাৰি পোৱা</w:t>
      </w:r>
    </w:p>
    <w:p w14:paraId="7D1D985E" w14:textId="77777777" w:rsidR="00F90BDC" w:rsidRDefault="00F90BDC"/>
    <w:p w14:paraId="736B36D2" w14:textId="77777777" w:rsidR="00F90BDC" w:rsidRDefault="00F90BDC">
      <w:r xmlns:w="http://schemas.openxmlformats.org/wordprocessingml/2006/main">
        <w:t xml:space="preserve">১/ যিচয়া ৬১:১ - যিহোৱা ঈশ্বৰৰ আত্মা মোৰ ওপৰত আছে, কাৰণ যিহোৱাই মোক অভিষেক কৰিছে যাতে দুখীয়াসকলৰ মাজলৈ শুভবাৰ্ত্তা কঢ়িয়াই আনিব পাৰো; তেওঁ মোক ভগ্ন হৃদয়ৰ লোকক বান্ধিবলৈ, বন্দীসকলক স্বাধীনতা আৰু বন্দীসকলক স্বাধীনতা ঘোষণা কৰিবলৈ পঠিয়াইছে।</w:t>
      </w:r>
    </w:p>
    <w:p w14:paraId="73230D0C" w14:textId="77777777" w:rsidR="00F90BDC" w:rsidRDefault="00F90BDC"/>
    <w:p w14:paraId="22B881D1" w14:textId="77777777" w:rsidR="00F90BDC" w:rsidRDefault="00F90BDC">
      <w:r xmlns:w="http://schemas.openxmlformats.org/wordprocessingml/2006/main">
        <w:t xml:space="preserve">২/ গীতমালা ১৪৬:৭ - তেওঁ নীচ লোকক পোহপাল দিয়ে, আৰু দুষ্টক মাটিত পেলাই দিয়ে।</w:t>
      </w:r>
    </w:p>
    <w:p w14:paraId="1B58FD87" w14:textId="77777777" w:rsidR="00F90BDC" w:rsidRDefault="00F90BDC"/>
    <w:p w14:paraId="4002EC46" w14:textId="77777777" w:rsidR="00F90BDC" w:rsidRDefault="00F90BDC">
      <w:r xmlns:w="http://schemas.openxmlformats.org/wordprocessingml/2006/main">
        <w:t xml:space="preserve">Acts 12:8 তেতিয়া স্বৰ্গদূতে তেওঁক ক’লে, “আপুনি বেঁকা পিন্ধা আৰু আপোনাৰ চেণ্ডেল বান্ধি লোৱা।” আৰু তেনেকৈয়ে কৰিলে। তেতিয়া তেওঁ তেওঁক ক’লে, “তোমাৰ কাপোৰ তোমাৰ চাৰিওফালে পেলাই দিয়া আৰু মোৰ পিছে পিছে যোৱা।”</w:t>
      </w:r>
    </w:p>
    <w:p w14:paraId="4B2F172A" w14:textId="77777777" w:rsidR="00F90BDC" w:rsidRDefault="00F90BDC"/>
    <w:p w14:paraId="68988903" w14:textId="77777777" w:rsidR="00F90BDC" w:rsidRDefault="00F90BDC">
      <w:r xmlns:w="http://schemas.openxmlformats.org/wordprocessingml/2006/main">
        <w:t xml:space="preserve">এজন স্বৰ্গদূতে পিতৰক তেওঁৰ চেণ্ডেল আৰু কাপোৰ পিন্ধি তেওঁৰ পিছে পিছে যাবলৈ নিৰ্দেশ দিয়ে।</w:t>
      </w:r>
    </w:p>
    <w:p w14:paraId="3ECD215D" w14:textId="77777777" w:rsidR="00F90BDC" w:rsidRDefault="00F90BDC"/>
    <w:p w14:paraId="5E85CE7D" w14:textId="77777777" w:rsidR="00F90BDC" w:rsidRDefault="00F90BDC">
      <w:r xmlns:w="http://schemas.openxmlformats.org/wordprocessingml/2006/main">
        <w:t xml:space="preserve">১/ আজ্ঞাকাৰীতা: পিতৰৰ আদৰ্শ</w:t>
      </w:r>
    </w:p>
    <w:p w14:paraId="4E4F8C38" w14:textId="77777777" w:rsidR="00F90BDC" w:rsidRDefault="00F90BDC"/>
    <w:p w14:paraId="5CC30F04" w14:textId="77777777" w:rsidR="00F90BDC" w:rsidRDefault="00F90BDC">
      <w:r xmlns:w="http://schemas.openxmlformats.org/wordprocessingml/2006/main">
        <w:t xml:space="preserve">২/ প্ৰস্তুতি: ঈশ্বৰক অনুসৰণ কৰিবলৈ সাজু থাকক</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৫২:৭ - "যিজনে শুভবাৰ্ত্তা কঢ়িয়াই আনে, যিজনে শান্তি প্ৰচাৰ কৰে; যিজনে শুভবাৰ্তা কঢ়িয়াই আনে, যিজনে পৰিত্ৰাণৰ প্ৰচাৰ কৰে; যিজনে চিয়োনক কয়, "তোমাৰ ঈশ্বৰে ৰাজত্ব কৰে!"</w:t>
      </w:r>
    </w:p>
    <w:p w14:paraId="6FC3C84E" w14:textId="77777777" w:rsidR="00F90BDC" w:rsidRDefault="00F90BDC"/>
    <w:p w14:paraId="44E83E2A" w14:textId="77777777" w:rsidR="00F90BDC" w:rsidRDefault="00F90BDC">
      <w:r xmlns:w="http://schemas.openxmlformats.org/wordprocessingml/2006/main">
        <w:t xml:space="preserve">২/ মথি ৪:২০ - "তেতিয়া তেওঁলোকে লগে লগে নিজৰ জাল এৰি তেওঁৰ পিছে পিছে গ'ল।"</w:t>
      </w:r>
    </w:p>
    <w:p w14:paraId="1CA5A568" w14:textId="77777777" w:rsidR="00F90BDC" w:rsidRDefault="00F90BDC"/>
    <w:p w14:paraId="19C73996" w14:textId="77777777" w:rsidR="00F90BDC" w:rsidRDefault="00F90BDC">
      <w:r xmlns:w="http://schemas.openxmlformats.org/wordprocessingml/2006/main">
        <w:t xml:space="preserve">Acts 12:9 পাছত তেওঁ বাহিৰলৈ ওলাই গৈ তেওঁৰ পিছে পিছে গ’ল; আৰু স্বৰ্গদূতে কৰা কাম সঁচা আছিল বুলি নাজানিছিল; কিন্তু ভাবিছিল যে তেওঁ এটা দৰ্শন দেখিছে।</w:t>
      </w:r>
    </w:p>
    <w:p w14:paraId="0AF8E8D1" w14:textId="77777777" w:rsidR="00F90BDC" w:rsidRDefault="00F90BDC"/>
    <w:p w14:paraId="0A084BAF" w14:textId="77777777" w:rsidR="00F90BDC" w:rsidRDefault="00F90BDC">
      <w:r xmlns:w="http://schemas.openxmlformats.org/wordprocessingml/2006/main">
        <w:t xml:space="preserve">স্বৰ্গদূতৰ পথ প্ৰদৰ্শন তেওঁৰ পিছে পিছে যোৱা ব্যক্তিজনে চিনি নাপালে, কিয়নো তেওঁ ভাবিছিল যে তেওঁ কোনো দৰ্শন দেখিছে।</w:t>
      </w:r>
    </w:p>
    <w:p w14:paraId="7B4C1D10" w14:textId="77777777" w:rsidR="00F90BDC" w:rsidRDefault="00F90BDC"/>
    <w:p w14:paraId="3203DA43" w14:textId="77777777" w:rsidR="00F90BDC" w:rsidRDefault="00F90BDC">
      <w:r xmlns:w="http://schemas.openxmlformats.org/wordprocessingml/2006/main">
        <w:t xml:space="preserve">১/ ঈশ্বৰৰ পথ প্ৰদৰ্শন: আমাৰ জীৱনত প্ৰভুৰ হাত চিনি পোৱা</w:t>
      </w:r>
    </w:p>
    <w:p w14:paraId="58D90219" w14:textId="77777777" w:rsidR="00F90BDC" w:rsidRDefault="00F90BDC"/>
    <w:p w14:paraId="1832570B" w14:textId="77777777" w:rsidR="00F90BDC" w:rsidRDefault="00F90BDC">
      <w:r xmlns:w="http://schemas.openxmlformats.org/wordprocessingml/2006/main">
        <w:t xml:space="preserve">২/ বিশ্বাসৰ শক্তি: প্ৰভুৰ ওপৰত বিশ্বাস কৰিবলৈ শিকা</w:t>
      </w:r>
    </w:p>
    <w:p w14:paraId="5E42124B" w14:textId="77777777" w:rsidR="00F90BDC" w:rsidRDefault="00F90BDC"/>
    <w:p w14:paraId="27C4A429" w14:textId="77777777" w:rsidR="00F90BDC" w:rsidRDefault="00F90BDC">
      <w:r xmlns:w="http://schemas.openxmlformats.org/wordprocessingml/2006/main">
        <w:t xml:space="preserve">১/ মথি ২৮:২০ - “মই তোমালোকক যি আজ্ঞা দিছো, সেই সকলো পালন কৰিবলৈ তেওঁলোকক শিকাওক। আৰু চোৱা, যুগৰ শেষলৈকে মই সদায় তোমালোকৰ লগত আছো।”</w:t>
      </w:r>
    </w:p>
    <w:p w14:paraId="3DDA755D" w14:textId="77777777" w:rsidR="00F90BDC" w:rsidRDefault="00F90BDC"/>
    <w:p w14:paraId="00D53AAB"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0F386959" w14:textId="77777777" w:rsidR="00F90BDC" w:rsidRDefault="00F90BDC"/>
    <w:p w14:paraId="022E29CB" w14:textId="77777777" w:rsidR="00F90BDC" w:rsidRDefault="00F90BDC">
      <w:r xmlns:w="http://schemas.openxmlformats.org/wordprocessingml/2006/main">
        <w:t xml:space="preserve">Acts 12:10 যেতিয়া তেওঁলোকে প্ৰথম আৰু দ্বিতীয় বাহিনীৰ কাষেৰে পাৰ হৈ গ’ল, তেতিয়া তেওঁলোকে নগৰলৈ যোৱা লোহাৰ দুৱাৰখন পালে; যি নিজৰ ইচ্ছামতে তেওঁলোকৰ বাবে মুকলি হ’ল; আৰু লগে লগে স্বৰ্গদূত তেওঁৰ পৰা আঁতৰি গ’ল।</w:t>
      </w:r>
    </w:p>
    <w:p w14:paraId="4006010A" w14:textId="77777777" w:rsidR="00F90BDC" w:rsidRDefault="00F90BDC"/>
    <w:p w14:paraId="4162A5E1" w14:textId="77777777" w:rsidR="00F90BDC" w:rsidRDefault="00F90BDC">
      <w:r xmlns:w="http://schemas.openxmlformats.org/wordprocessingml/2006/main">
        <w:t xml:space="preserve">এজন স্বৰ্গদূতে নগৰলৈ যোৱা লোহাৰ দুৱাৰখন খুলি পিতৰৰ পৰা আঁতৰি যোৱাৰ আগতে এটা ৰাস্তাৰে পথ দেখুৱালে।</w:t>
      </w:r>
    </w:p>
    <w:p w14:paraId="0082753F" w14:textId="77777777" w:rsidR="00F90BDC" w:rsidRDefault="00F90BDC"/>
    <w:p w14:paraId="27D89076" w14:textId="77777777" w:rsidR="00F90BDC" w:rsidRDefault="00F90BDC">
      <w:r xmlns:w="http://schemas.openxmlformats.org/wordprocessingml/2006/main">
        <w:t xml:space="preserve">১/ ঈশ্বৰৰ স্বৰ্গদূতসকলৰ বিশ্বাসযোগ্যতা</w:t>
      </w:r>
    </w:p>
    <w:p w14:paraId="3A2AB68A" w14:textId="77777777" w:rsidR="00F90BDC" w:rsidRDefault="00F90BDC"/>
    <w:p w14:paraId="13A9AFE7" w14:textId="77777777" w:rsidR="00F90BDC" w:rsidRDefault="00F90BDC">
      <w:r xmlns:w="http://schemas.openxmlformats.org/wordprocessingml/2006/main">
        <w:t xml:space="preserve">২) অপ্ৰত্যাশিতভাৱে ঈশ্বৰৰ নিৰ্দেশনাৰ অভিজ্ঞতা লাভ কৰা</w:t>
      </w:r>
    </w:p>
    <w:p w14:paraId="6FCDF1F4" w14:textId="77777777" w:rsidR="00F90BDC" w:rsidRDefault="00F90BDC"/>
    <w:p w14:paraId="4AC810F4" w14:textId="77777777" w:rsidR="00F90BDC" w:rsidRDefault="00F90BDC">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14:paraId="783F4F75" w14:textId="77777777" w:rsidR="00F90BDC" w:rsidRDefault="00F90BDC"/>
    <w:p w14:paraId="2FD82E25" w14:textId="77777777" w:rsidR="00F90BDC" w:rsidRDefault="00F90BDC">
      <w:r xmlns:w="http://schemas.openxmlformats.org/wordprocessingml/2006/main">
        <w:t xml:space="preserve">২/ যিচয়া ৩০:২১ - আপুনি সোঁফালে বা বাওঁফালে ঘূৰি যাওক, আপোনাৰ পিছফালে কাণে এটা মাত শুনিব যে, “এইটোৱেই বাট; তাত খোজ কাঢ়ি যোৱা।”</w:t>
      </w:r>
    </w:p>
    <w:p w14:paraId="136F17FD" w14:textId="77777777" w:rsidR="00F90BDC" w:rsidRDefault="00F90BDC"/>
    <w:p w14:paraId="27F7F085" w14:textId="77777777" w:rsidR="00F90BDC" w:rsidRDefault="00F90BDC">
      <w:r xmlns:w="http://schemas.openxmlformats.org/wordprocessingml/2006/main">
        <w:t xml:space="preserve">Acts 12:11 পিতৰে যেতিয়া নিজৰ মনলৈ আহিল, তেতিয়া তেওঁ ক’লে, “এতিয়া মই নিশ্চিতভাৱে জানো যে যিহোৱাই তেওঁৰ দূতক পঠিয়াইছে আৰু মোক হেৰোদৰ হাতৰ পৰা আৰু জনসাধাৰণৰ সকলো আশাৰ পৰা উদ্ধাৰ কৰিলে।” ইহুদীসকলক।</w:t>
      </w:r>
    </w:p>
    <w:p w14:paraId="6DD2ED37" w14:textId="77777777" w:rsidR="00F90BDC" w:rsidRDefault="00F90BDC"/>
    <w:p w14:paraId="4FE33B16" w14:textId="77777777" w:rsidR="00F90BDC" w:rsidRDefault="00F90BDC">
      <w:r xmlns:w="http://schemas.openxmlformats.org/wordprocessingml/2006/main">
        <w:t xml:space="preserve">পিতৰে নিশ্চিত আছিল যে প্ৰভুৱে তেওঁক হেৰোদ আৰু ইহুদীসকলৰ হাতৰ পৰা উদ্ধাৰ কৰিবলৈ এজন স্বৰ্গদূত পঠিয়াইছে।</w:t>
      </w:r>
    </w:p>
    <w:p w14:paraId="5B5E883E" w14:textId="77777777" w:rsidR="00F90BDC" w:rsidRDefault="00F90BDC"/>
    <w:p w14:paraId="549D96C7" w14:textId="77777777" w:rsidR="00F90BDC" w:rsidRDefault="00F90BDC">
      <w:r xmlns:w="http://schemas.openxmlformats.org/wordprocessingml/2006/main">
        <w:t xml:space="preserve">১/ কঠিন পৰিস্থিতিৰ মাজতো ঈশ্বৰ সদায় নিয়ন্ত্ৰণত থাকে।</w:t>
      </w:r>
    </w:p>
    <w:p w14:paraId="3CAE2B7B" w14:textId="77777777" w:rsidR="00F90BDC" w:rsidRDefault="00F90BDC"/>
    <w:p w14:paraId="00C6E9B3" w14:textId="77777777" w:rsidR="00F90BDC" w:rsidRDefault="00F90BDC">
      <w:r xmlns:w="http://schemas.openxmlformats.org/wordprocessingml/2006/main">
        <w:t xml:space="preserve">২) ঈশ্বৰৰ সুৰক্ষা সদায় উপলব্ধ হয় যেতিয়া আমি বিশ্বাসেৰে ইয়াক বিচাৰো।</w:t>
      </w:r>
    </w:p>
    <w:p w14:paraId="6A002D99" w14:textId="77777777" w:rsidR="00F90BDC" w:rsidRDefault="00F90BDC"/>
    <w:p w14:paraId="23E241EB"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3A079290" w14:textId="77777777" w:rsidR="00F90BDC" w:rsidRDefault="00F90BDC"/>
    <w:p w14:paraId="4F8E6F02" w14:textId="77777777" w:rsidR="00F90BDC" w:rsidRDefault="00F90BDC">
      <w:r xmlns:w="http://schemas.openxmlformats.org/wordprocessingml/2006/main">
        <w:t xml:space="preserve">২) গীতমালা ৩৪:৭ - "যিহোৱাৰ দূতে তেওঁক ভয় কৰাসকলৰ চাৰিওফালে শিবিৰ পাতিছে, আৰু তেওঁ তেওঁলোকক উদ্ধাৰ কৰে।"</w:t>
      </w:r>
    </w:p>
    <w:p w14:paraId="2645919F" w14:textId="77777777" w:rsidR="00F90BDC" w:rsidRDefault="00F90BDC"/>
    <w:p w14:paraId="55F037D5" w14:textId="77777777" w:rsidR="00F90BDC" w:rsidRDefault="00F90BDC">
      <w:r xmlns:w="http://schemas.openxmlformats.org/wordprocessingml/2006/main">
        <w:t xml:space="preserve">Acts 12:12 এই বিষয়ে বিবেচনা কৰি তেওঁ যোহনৰ মাতৃ মৰিয়মৰ ঘৰলৈ গ’ল </w:t>
      </w:r>
      <w:r xmlns:w="http://schemas.openxmlformats.org/wordprocessingml/2006/main">
        <w:lastRenderedPageBreak xmlns:w="http://schemas.openxmlformats.org/wordprocessingml/2006/main"/>
      </w:r>
      <w:r xmlns:w="http://schemas.openxmlformats.org/wordprocessingml/2006/main">
        <w:t xml:space="preserve">, যাৰ উপাধি মাৰ্ক আছিল; য'ত বহুতে প্ৰাৰ্থনা কৰি গোট খাইছিল।</w:t>
      </w:r>
    </w:p>
    <w:p w14:paraId="7B9AD39F" w14:textId="77777777" w:rsidR="00F90BDC" w:rsidRDefault="00F90BDC"/>
    <w:p w14:paraId="7DB57484" w14:textId="77777777" w:rsidR="00F90BDC" w:rsidRDefault="00F90BDC">
      <w:r xmlns:w="http://schemas.openxmlformats.org/wordprocessingml/2006/main">
        <w:t xml:space="preserve">আদিম গীৰ্জাই প্ৰাৰ্থনাৰ বাবে একত্ৰিত হৈছিল।</w:t>
      </w:r>
    </w:p>
    <w:p w14:paraId="3543F29A" w14:textId="77777777" w:rsidR="00F90BDC" w:rsidRDefault="00F90BDC"/>
    <w:p w14:paraId="0ABEC129" w14:textId="77777777" w:rsidR="00F90BDC" w:rsidRDefault="00F90BDC">
      <w:r xmlns:w="http://schemas.openxmlformats.org/wordprocessingml/2006/main">
        <w:t xml:space="preserve">১/ প্ৰাৰ্থনাৰ এটা সম্প্ৰদায়: প্ৰাৰ্থনাত একত্ৰিত হোৱাৰ শক্তি</w:t>
      </w:r>
    </w:p>
    <w:p w14:paraId="5304F2BF" w14:textId="77777777" w:rsidR="00F90BDC" w:rsidRDefault="00F90BDC"/>
    <w:p w14:paraId="7FE173B5" w14:textId="77777777" w:rsidR="00F90BDC" w:rsidRDefault="00F90BDC">
      <w:r xmlns:w="http://schemas.openxmlformats.org/wordprocessingml/2006/main">
        <w:t xml:space="preserve">২/ প্ৰাৰ্থনাৰ শক্তি: আমি কিয় প্ৰাৰ্থনা কৰো আৰু ই কি সম্পন্ন কৰে</w:t>
      </w:r>
    </w:p>
    <w:p w14:paraId="0720DD4B" w14:textId="77777777" w:rsidR="00F90BDC" w:rsidRDefault="00F90BDC"/>
    <w:p w14:paraId="12D64783" w14:textId="77777777" w:rsidR="00F90BDC" w:rsidRDefault="00F90BDC">
      <w:r xmlns:w="http://schemas.openxmlformats.org/wordprocessingml/2006/main">
        <w:t xml:space="preserve">১) ইফিচীয়া ৬:১৮ - "আত্মাত সকলো প্ৰাৰ্থনা আৰু অনুৰোধেৰে সদায় প্ৰাৰ্থনা কৰা, আৰু সকলো পবিত্ৰ লোকৰ বাবে সকলো অধ্যৱসায় আৰু অনুৰোধেৰে তাৰ প্ৰতি সচেতন হৈ থকা;"</w:t>
      </w:r>
    </w:p>
    <w:p w14:paraId="41822815" w14:textId="77777777" w:rsidR="00F90BDC" w:rsidRDefault="00F90BDC"/>
    <w:p w14:paraId="39489003" w14:textId="77777777" w:rsidR="00F90BDC" w:rsidRDefault="00F90BDC">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14:paraId="2FC98986" w14:textId="77777777" w:rsidR="00F90BDC" w:rsidRDefault="00F90BDC"/>
    <w:p w14:paraId="61ADA9A0" w14:textId="77777777" w:rsidR="00F90BDC" w:rsidRDefault="00F90BDC">
      <w:r xmlns:w="http://schemas.openxmlformats.org/wordprocessingml/2006/main">
        <w:t xml:space="preserve">Acts 12:13 পিতৰে দুৱাৰৰ দুৱাৰত টুকুৰিয়াই থাকোঁতে, ৰোদা নামৰ এগৰাকী ছোৱালীয়ে শুনিবলৈ আহিল।</w:t>
      </w:r>
    </w:p>
    <w:p w14:paraId="5E51580F" w14:textId="77777777" w:rsidR="00F90BDC" w:rsidRDefault="00F90BDC"/>
    <w:p w14:paraId="71AC17BB" w14:textId="77777777" w:rsidR="00F90BDC" w:rsidRDefault="00F90BDC">
      <w:r xmlns:w="http://schemas.openxmlformats.org/wordprocessingml/2006/main">
        <w:t xml:space="preserve">পিটাৰে গেটৰ দুৱাৰত টোকৰ মাৰিলে আৰু তেওঁক আদৰিলে ৰোডা নামৰ এগৰাকী যুৱতীয়ে।</w:t>
      </w:r>
    </w:p>
    <w:p w14:paraId="72174A6E" w14:textId="77777777" w:rsidR="00F90BDC" w:rsidRDefault="00F90BDC"/>
    <w:p w14:paraId="028F5494" w14:textId="77777777" w:rsidR="00F90BDC" w:rsidRDefault="00F90BDC">
      <w:r xmlns:w="http://schemas.openxmlformats.org/wordprocessingml/2006/main">
        <w:t xml:space="preserve">১/ টোকৰ শুনা: আমাৰ জীৱনত ঈশ্বৰৰ আহ্বান শুনা</w:t>
      </w:r>
    </w:p>
    <w:p w14:paraId="4FAC538F" w14:textId="77777777" w:rsidR="00F90BDC" w:rsidRDefault="00F90BDC"/>
    <w:p w14:paraId="210E6BB9" w14:textId="77777777" w:rsidR="00F90BDC" w:rsidRDefault="00F90BDC">
      <w:r xmlns:w="http://schemas.openxmlformats.org/wordprocessingml/2006/main">
        <w:t xml:space="preserve">২) বিশ্বাসৰ দুৱাৰ মুকলি কৰা: ঈশ্বৰৰ আমন্ত্ৰণৰ প্ৰতি সঁহাৰি জনোৱা</w:t>
      </w:r>
    </w:p>
    <w:p w14:paraId="4147495C" w14:textId="77777777" w:rsidR="00F90BDC" w:rsidRDefault="00F90BDC"/>
    <w:p w14:paraId="66D62E41" w14:textId="77777777" w:rsidR="00F90BDC" w:rsidRDefault="00F90BDC">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14:paraId="41B959AA" w14:textId="77777777" w:rsidR="00F90BDC" w:rsidRDefault="00F90BDC"/>
    <w:p w14:paraId="7EB1B7BB" w14:textId="77777777" w:rsidR="00F90BDC" w:rsidRDefault="00F90BDC">
      <w:r xmlns:w="http://schemas.openxmlformats.org/wordprocessingml/2006/main">
        <w:t xml:space="preserve">২) লূক ১১:৯ - "সেয়েহে মই তোমালোকক কওঁ: বিচাৰা আৰু তোমালোকক দিয়া হ'ব; বিচাৰিবা আৰু পাবা; টোকৰ মাৰিব আৰু দুৱাৰখন তোমালোকৰ বাবে মুকলি হ'ব।"</w:t>
      </w:r>
    </w:p>
    <w:p w14:paraId="02E26D22" w14:textId="77777777" w:rsidR="00F90BDC" w:rsidRDefault="00F90BDC"/>
    <w:p w14:paraId="43816FEB" w14:textId="77777777" w:rsidR="00F90BDC" w:rsidRDefault="00F90BDC">
      <w:r xmlns:w="http://schemas.openxmlformats.org/wordprocessingml/2006/main">
        <w:t xml:space="preserve">Acts 12:14 যেতিয়া তাই পিতৰৰ মাত জানিলে, তেতিয়া তাই আনন্দত দুৱাৰখন খুলি নিদিলে, কিন্তু দৌৰি গৈ ভিতৰলৈ গ’ল আৰু পিতৰ কেনেকৈ দুৱাৰৰ আগত থিয় হৈ আছিল, সেই কথা ক’লে।</w:t>
      </w:r>
    </w:p>
    <w:p w14:paraId="57AF578C" w14:textId="77777777" w:rsidR="00F90BDC" w:rsidRDefault="00F90BDC"/>
    <w:p w14:paraId="7CBE8A25" w14:textId="77777777" w:rsidR="00F90BDC" w:rsidRDefault="00F90BDC">
      <w:r xmlns:w="http://schemas.openxmlformats.org/wordprocessingml/2006/main">
        <w:t xml:space="preserve">মৰিয়ম আৰু ৰোদাৰ ঘৰত পিতৰৰ আগমন অপ্ৰত্যাশিত আছিল আৰু যেতিয়া মৰিয়মে তেওঁৰ মাত শুনিলে, তেতিয়া তাই ইমানেই আনন্দিত হৈ পৰিল যে তাই ৰোডাক ক’বলৈ ভিতৰলৈ দৌৰি গ’ল।</w:t>
      </w:r>
    </w:p>
    <w:p w14:paraId="34C6AA0C" w14:textId="77777777" w:rsidR="00F90BDC" w:rsidRDefault="00F90BDC"/>
    <w:p w14:paraId="44766AE5" w14:textId="77777777" w:rsidR="00F90BDC" w:rsidRDefault="00F90BDC">
      <w:r xmlns:w="http://schemas.openxmlformats.org/wordprocessingml/2006/main">
        <w:t xml:space="preserve">১/ ঈশ্বৰে জীৱনত সদায় অভাৱনীয় আনন্দৰ ব্যৱস্থা কৰে।</w:t>
      </w:r>
    </w:p>
    <w:p w14:paraId="0DEFB98C" w14:textId="77777777" w:rsidR="00F90BDC" w:rsidRDefault="00F90BDC"/>
    <w:p w14:paraId="40ADE7FB" w14:textId="77777777" w:rsidR="00F90BDC" w:rsidRDefault="00F90BDC">
      <w:r xmlns:w="http://schemas.openxmlformats.org/wordprocessingml/2006/main">
        <w:t xml:space="preserve">২/ ঈশ্বৰৰ মাত চিনি পোৱাৰ শক্তি।</w:t>
      </w:r>
    </w:p>
    <w:p w14:paraId="6AA963E5" w14:textId="77777777" w:rsidR="00F90BDC" w:rsidRDefault="00F90BDC"/>
    <w:p w14:paraId="7F6A2E9D" w14:textId="77777777" w:rsidR="00F90BDC" w:rsidRDefault="00F90BDC">
      <w:r xmlns:w="http://schemas.openxmlformats.org/wordprocessingml/2006/main">
        <w:t xml:space="preserve">১) গীতমালা ৩০:১১ - "তুমি মোৰ বাবে মোৰ শোক নাচলৈ পৰিণত কৰিলা; মোৰ বস্তা খুলি মোক আনন্দৰে বান্ধিলে।"</w:t>
      </w:r>
    </w:p>
    <w:p w14:paraId="278B48DA" w14:textId="77777777" w:rsidR="00F90BDC" w:rsidRDefault="00F90BDC"/>
    <w:p w14:paraId="2576AAF0" w14:textId="77777777" w:rsidR="00F90BDC" w:rsidRDefault="00F90BDC">
      <w:r xmlns:w="http://schemas.openxmlformats.org/wordprocessingml/2006/main">
        <w:t xml:space="preserve">২) যোহন ১০:৩-৫ - "তেওঁৰ ওচৰলৈ দুৱাৰৰ ৰক্ষকে খুলি দিয়ে; আৰু ভেড়াবোৰে তেওঁৰ মাত শুনে; আৰু তেওঁ নিজৰ মেৰবোৰক নামেৰে মাতে আৰু সিহঁতক বাহিৰলৈ লৈ যায়। আৰু যেতিয়া তেওঁ নিজৰ মেৰবোৰ উলিয়াই আনে, তেতিয়া তেওঁ সিহঁতৰ আগত যায়।" , আৰু ভেড়াবোৰে তেওঁৰ অনুসৰণ কৰে, কিয়নো তেওঁলোকে তেওঁৰ মাত জানে।"</w:t>
      </w:r>
    </w:p>
    <w:p w14:paraId="54888790" w14:textId="77777777" w:rsidR="00F90BDC" w:rsidRDefault="00F90BDC"/>
    <w:p w14:paraId="14C57901" w14:textId="77777777" w:rsidR="00F90BDC" w:rsidRDefault="00F90BDC">
      <w:r xmlns:w="http://schemas.openxmlformats.org/wordprocessingml/2006/main">
        <w:t xml:space="preserve">Acts 12:15 তেতিয়া তেওঁলোকে তাইক ক’লে, “তুমি পাগল হৈছা।” কিন্তু তাই অহৰহ দৃঢ়তাৰে কৈছিল যে সেয়াও তেনেকুৱাই। তেতিয়া তেওঁলোকে ক’লে, “এয়া তেওঁৰ স্বৰ্গদূত।”</w:t>
      </w:r>
    </w:p>
    <w:p w14:paraId="76BFDF18" w14:textId="77777777" w:rsidR="00F90BDC" w:rsidRDefault="00F90BDC"/>
    <w:p w14:paraId="39DEA3B7" w14:textId="77777777" w:rsidR="00F90BDC" w:rsidRDefault="00F90BDC">
      <w:r xmlns:w="http://schemas.openxmlformats.org/wordprocessingml/2006/main">
        <w:t xml:space="preserve">মানুহে পিতৰ জীয়াই আছে বুলি কোৱাৰ সময়ত মেৰীক উন্মাদ বুলি ভাবিছিল, কিন্তু তাই এইটো সঁচা বুলি দৃঢ়তাৰে কৈছিল। তেতিয়া তেওঁলোকে ক’লে যে সেয়া নিশ্চয় তেওঁৰ ফেৰেস্তা।</w:t>
      </w:r>
    </w:p>
    <w:p w14:paraId="2D3B7108" w14:textId="77777777" w:rsidR="00F90BDC" w:rsidRDefault="00F90BDC"/>
    <w:p w14:paraId="5C6C19AB" w14:textId="77777777" w:rsidR="00F90BDC" w:rsidRDefault="00F90BDC">
      <w:r xmlns:w="http://schemas.openxmlformats.org/wordprocessingml/2006/main">
        <w:t xml:space="preserve">১/ ঈশ্বৰৰ অবিফল প্ৰতিজ্ঞাত বিশ্বাস কৰা</w:t>
      </w:r>
    </w:p>
    <w:p w14:paraId="3A21A630" w14:textId="77777777" w:rsidR="00F90BDC" w:rsidRDefault="00F90BDC"/>
    <w:p w14:paraId="37F15CF3" w14:textId="77777777" w:rsidR="00F90BDC" w:rsidRDefault="00F90BDC">
      <w:r xmlns:w="http://schemas.openxmlformats.org/wordprocessingml/2006/main">
        <w:t xml:space="preserve">২/ বিশ্বাসেৰে অবিশ্বাসৰ সন্মুখীন হোৱা</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লূক ১:৪৫ - “যি প্ৰভুৱে তেওঁৰ প্ৰতিজ্ঞা পূৰ কৰিব বুলি বিশ্বাস কৰিছে, তেওঁ ধন্য!”</w:t>
      </w:r>
    </w:p>
    <w:p w14:paraId="06C3CBED" w14:textId="77777777" w:rsidR="00F90BDC" w:rsidRDefault="00F90BDC"/>
    <w:p w14:paraId="2072FBBF"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76308E26" w14:textId="77777777" w:rsidR="00F90BDC" w:rsidRDefault="00F90BDC"/>
    <w:p w14:paraId="3FCA37BF" w14:textId="77777777" w:rsidR="00F90BDC" w:rsidRDefault="00F90BDC">
      <w:r xmlns:w="http://schemas.openxmlformats.org/wordprocessingml/2006/main">
        <w:t xml:space="preserve">Acts 12:16 কিন্তু পিতৰে টোকৰ মাৰি থাকিল আৰু তেওঁলোকে দুৱাৰখন খুলি তেওঁক দেখি আচৰিত হ’ল।</w:t>
      </w:r>
    </w:p>
    <w:p w14:paraId="4BC9829D" w14:textId="77777777" w:rsidR="00F90BDC" w:rsidRDefault="00F90BDC"/>
    <w:p w14:paraId="0CA48DEA" w14:textId="77777777" w:rsidR="00F90BDC" w:rsidRDefault="00F90BDC">
      <w:r xmlns:w="http://schemas.openxmlformats.org/wordprocessingml/2006/main">
        <w:t xml:space="preserve">পিটাৰে দুৱাৰত টোকৰ মাৰিলে আৰু যেতিয়া দুৱাৰখন খোলা হ’ল, তেতিয়া মানুহবোৰে তেওঁক দেখি থতমত খালে।</w:t>
      </w:r>
    </w:p>
    <w:p w14:paraId="1FE50B6C" w14:textId="77777777" w:rsidR="00F90BDC" w:rsidRDefault="00F90BDC"/>
    <w:p w14:paraId="30F3F7AA" w14:textId="77777777" w:rsidR="00F90BDC" w:rsidRDefault="00F90BDC">
      <w:r xmlns:w="http://schemas.openxmlformats.org/wordprocessingml/2006/main">
        <w:t xml:space="preserve">১/ বিশ্বাসৰ আচৰিত শক্তি - প্ৰত্যাহ্বানমূলক সময়ত পিতৰৰ অটল বিশ্বাস অন্বেষণ কৰা।</w:t>
      </w:r>
    </w:p>
    <w:p w14:paraId="1A710EE6" w14:textId="77777777" w:rsidR="00F90BDC" w:rsidRDefault="00F90BDC"/>
    <w:p w14:paraId="7E5554BC" w14:textId="77777777" w:rsidR="00F90BDC" w:rsidRDefault="00F90BDC">
      <w:r xmlns:w="http://schemas.openxmlformats.org/wordprocessingml/2006/main">
        <w:t xml:space="preserve">২/ অলৌকিকতা হয় - বিশ্বাসৰ দ্বাৰা অসম্ভৱ কেনেকৈ সম্ভৱ হয় সেই বিষয়ে পৰীক্ষা কৰা।</w:t>
      </w:r>
    </w:p>
    <w:p w14:paraId="2AA09F91" w14:textId="77777777" w:rsidR="00F90BDC" w:rsidRDefault="00F90BDC"/>
    <w:p w14:paraId="6F164D79" w14:textId="77777777" w:rsidR="00F90BDC" w:rsidRDefault="00F90BDC">
      <w:r xmlns:w="http://schemas.openxmlformats.org/wordprocessingml/2006/main">
        <w:t xml:space="preserve">১) মথি ১৭:২০ - "তেওঁ উত্তৰ দিলে, "কাৰণ তোমালোকৰ বিশ্বাস ইমান কম। মই তোমালোকক সঁচাকৈয়ে কওঁ, যদি তোমালোকৰ সৰিয়হৰ গুটিৰ দৰে সৰু বিশ্বাস আছে, তেন্তে এই পৰ্ব্বতক ক'ব পাৰিবা, 'ইয়াৰ পৰা তালৈ যোৱা।' আৰু ই লৰচৰ কৰিব।তোমালোকৰ বাবে একোৱেই অসম্ভৱ নহ’ব।”</w:t>
      </w:r>
    </w:p>
    <w:p w14:paraId="45A705F4" w14:textId="77777777" w:rsidR="00F90BDC" w:rsidRDefault="00F90BDC"/>
    <w:p w14:paraId="339C4A2B" w14:textId="77777777" w:rsidR="00F90BDC" w:rsidRDefault="00F90BDC">
      <w:r xmlns:w="http://schemas.openxmlformats.org/wordprocessingml/2006/main">
        <w:t xml:space="preserve">২/ লূক ৫:৫ - "চিমনে উত্তৰ দিলে, "গুৰু, আমি গোটেই ৰাতি কঠোৰ পৰিশ্ৰম কৰিলোঁ আৰু একো ধৰিব পৰা নাই। কিন্তু তুমি তেনেকৈ কোৱাৰ বাবে মই জালবোৰ পেলাই দিম।""</w:t>
      </w:r>
    </w:p>
    <w:p w14:paraId="0DD61603" w14:textId="77777777" w:rsidR="00F90BDC" w:rsidRDefault="00F90BDC"/>
    <w:p w14:paraId="69172204" w14:textId="77777777" w:rsidR="00F90BDC" w:rsidRDefault="00F90BDC">
      <w:r xmlns:w="http://schemas.openxmlformats.org/wordprocessingml/2006/main">
        <w:t xml:space="preserve">Acts 12:17 কিন্তু তেওঁ তেওঁলোকক নিৰৱে থাকিবলৈ হাতেৰে ইংগিত দি, প্ৰভুৱে তেওঁক কেনেকৈ কাৰাগাৰৰ পৰা উলিয়াই আনিলে, সেই বিষয়ে তেওঁলোকক ক’লে। তেওঁ ক’লে, “যাকোব আৰু ভাইবিলাকক এইবোৰ কথা ক’বা।” তাৰ পাছত তেওঁ গুচি গ’ল আৰু আন ঠাইলৈ গ’ল।</w:t>
      </w:r>
    </w:p>
    <w:p w14:paraId="3780E4BF" w14:textId="77777777" w:rsidR="00F90BDC" w:rsidRDefault="00F90BDC"/>
    <w:p w14:paraId="66D43F70" w14:textId="77777777" w:rsidR="00F90BDC" w:rsidRDefault="00F90BDC">
      <w:r xmlns:w="http://schemas.openxmlformats.org/wordprocessingml/2006/main">
        <w:t xml:space="preserve">পিতৰে প্ৰভুৰ সহায়ত কাৰাগাৰৰ পৰা পলায়ন কৰিলে আৰু তেওঁৰ মুক্তিৰ বিষয়ে যাকোব আৰু আন বিশ্বাসীসকলক অৱগত কৰিবলৈ লোকসকলক নিৰ্দেশ দিলে।</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পিটাৰে কেনেকৈ অসম্ভৱ যেন লগা অসুবিধাবোৰ অতিক্ৰম কৰিলে</w:t>
      </w:r>
    </w:p>
    <w:p w14:paraId="349C6880" w14:textId="77777777" w:rsidR="00F90BDC" w:rsidRDefault="00F90BDC"/>
    <w:p w14:paraId="6F61C506" w14:textId="77777777" w:rsidR="00F90BDC" w:rsidRDefault="00F90BDC">
      <w:r xmlns:w="http://schemas.openxmlformats.org/wordprocessingml/2006/main">
        <w:t xml:space="preserve">২/ প্ৰভুৰ ব্যৱস্থা: কঠিন সময়ত ঈশ্বৰৰ সুৰক্ষাৰ অভিজ্ঞতা</w:t>
      </w:r>
    </w:p>
    <w:p w14:paraId="14D05ECF" w14:textId="77777777" w:rsidR="00F90BDC" w:rsidRDefault="00F90BDC"/>
    <w:p w14:paraId="18D1E6C5" w14:textId="77777777" w:rsidR="00F90BDC" w:rsidRDefault="00F90BDC">
      <w:r xmlns:w="http://schemas.openxmlformats.org/wordprocessingml/2006/main">
        <w:t xml:space="preserve">১/ ১ পিতৰ ৫:৭ - আপোনাৰ সকলো উদ্বেগ তেওঁৰ ওপৰত নিক্ষেপ কৰক, কাৰণ তেওঁ আপোনাৰ যত্ন লয়।</w:t>
      </w:r>
    </w:p>
    <w:p w14:paraId="478ED68D" w14:textId="77777777" w:rsidR="00F90BDC" w:rsidRDefault="00F90BDC"/>
    <w:p w14:paraId="4DC9C7E6" w14:textId="77777777" w:rsidR="00F90BDC" w:rsidRDefault="00F90BDC">
      <w:r xmlns:w="http://schemas.openxmlformats.org/wordprocessingml/2006/main">
        <w:t xml:space="preserve">২) গীতমালা ৩৪:৭ - প্ৰভুৰ দূতে তেওঁক ভয় কৰাসকলৰ চাৰিওফালে শিবিৰ পাতিছে, আৰু তেওঁলোকক উদ্ধাৰ কৰে।</w:t>
      </w:r>
    </w:p>
    <w:p w14:paraId="510692E1" w14:textId="77777777" w:rsidR="00F90BDC" w:rsidRDefault="00F90BDC"/>
    <w:p w14:paraId="043D90CB" w14:textId="77777777" w:rsidR="00F90BDC" w:rsidRDefault="00F90BDC">
      <w:r xmlns:w="http://schemas.openxmlformats.org/wordprocessingml/2006/main">
        <w:t xml:space="preserve">Acts 12:18 দিন হোৱাৰ লগে লগে সৈন্যসকলৰ মাজত পিতৰৰ কি হ’ল, সেই বিষয়ে অলপ আলোড়ন হ’ল।</w:t>
      </w:r>
    </w:p>
    <w:p w14:paraId="48E8610F" w14:textId="77777777" w:rsidR="00F90BDC" w:rsidRDefault="00F90BDC"/>
    <w:p w14:paraId="15E067D3" w14:textId="77777777" w:rsidR="00F90BDC" w:rsidRDefault="00F90BDC">
      <w:r xmlns:w="http://schemas.openxmlformats.org/wordprocessingml/2006/main">
        <w:t xml:space="preserve">সৈন্যসকলে যেতিয়া দেখিলে যে তেওঁলোকে পিতৰক য’ত ৰাখিছিল তাৰ পৰা নিৰুদ্দেশ হৈ আছে।</w:t>
      </w:r>
    </w:p>
    <w:p w14:paraId="5CFBC84A" w14:textId="77777777" w:rsidR="00F90BDC" w:rsidRDefault="00F90BDC"/>
    <w:p w14:paraId="423FB964" w14:textId="77777777" w:rsidR="00F90BDC" w:rsidRDefault="00F90BDC">
      <w:r xmlns:w="http://schemas.openxmlformats.org/wordprocessingml/2006/main">
        <w:t xml:space="preserve">১/ আমি যদি তেওঁৰ ওপৰত বিশ্বাস ৰাখোঁ তেন্তে ঈশ্বৰে অসম্ভৱ কাম কৰিব পাৰে</w:t>
      </w:r>
    </w:p>
    <w:p w14:paraId="21B80A7F" w14:textId="77777777" w:rsidR="00F90BDC" w:rsidRDefault="00F90BDC"/>
    <w:p w14:paraId="2C776375" w14:textId="77777777" w:rsidR="00F90BDC" w:rsidRDefault="00F90BDC">
      <w:r xmlns:w="http://schemas.openxmlformats.org/wordprocessingml/2006/main">
        <w:t xml:space="preserve">২/ অন্ধকাৰ সময়তো আমাৰ বিশ্বাসে আমাক জয় কৰাত সহায় কৰিব পাৰে</w:t>
      </w:r>
    </w:p>
    <w:p w14:paraId="7B2F579E" w14:textId="77777777" w:rsidR="00F90BDC" w:rsidRDefault="00F90BDC"/>
    <w:p w14:paraId="6241399D" w14:textId="77777777" w:rsidR="00F90BDC" w:rsidRDefault="00F90BDC">
      <w:r xmlns:w="http://schemas.openxmlformats.org/wordprocessingml/2006/main">
        <w:t xml:space="preserve">১/ মথি ১৯:২৬ - কিন্তু যীচুৱে তেওঁলোকৰ ফালে চাই ক’লে, “মানুহৰ বাবে এইটো অসম্ভৱ, কিন্তু ঈশ্বৰৰ বাবে সকলো সম্ভৱ।”</w:t>
      </w:r>
    </w:p>
    <w:p w14:paraId="7B4C278E" w14:textId="77777777" w:rsidR="00F90BDC" w:rsidRDefault="00F90BDC"/>
    <w:p w14:paraId="33966587"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2BC1B819" w14:textId="77777777" w:rsidR="00F90BDC" w:rsidRDefault="00F90BDC"/>
    <w:p w14:paraId="41C05892" w14:textId="77777777" w:rsidR="00F90BDC" w:rsidRDefault="00F90BDC">
      <w:r xmlns:w="http://schemas.openxmlformats.org/wordprocessingml/2006/main">
        <w:t xml:space="preserve">Acts 12:19 হেৰোদে তেওঁক বিচাৰি বিচাৰি নাপালে, তেতিয়া তেওঁ ৰক্ষকসকলক পৰীক্ষা কৰি তেওঁলোকক হত্যা কৰিবলৈ আজ্ঞা দিলে। তেওঁ যিহূদিয়াৰ পৰা কৈচৰিয়ালৈ নামি গ’ল।</w:t>
      </w:r>
    </w:p>
    <w:p w14:paraId="0B12A971" w14:textId="77777777" w:rsidR="00F90BDC" w:rsidRDefault="00F90BDC"/>
    <w:p w14:paraId="65FB03B4" w14:textId="77777777" w:rsidR="00F90BDC" w:rsidRDefault="00F90BDC">
      <w:r xmlns:w="http://schemas.openxmlformats.org/wordprocessingml/2006/main">
        <w:t xml:space="preserve">হেৰোদে পিতৰক বিচাৰিলে, কিন্তু তেওঁক বিচাৰি নাপালে। ফলস্বৰূপে তেওঁ ৰখীয়াসকলক হত্যা কৰিলে আৰু তাৰ পাছত যিহূদিয়াৰ পৰা কৈচৰিয়ালৈ গুচি গ’ল।</w:t>
      </w:r>
    </w:p>
    <w:p w14:paraId="69C9FE4F" w14:textId="77777777" w:rsidR="00F90BDC" w:rsidRDefault="00F90BDC"/>
    <w:p w14:paraId="052E0873" w14:textId="77777777" w:rsidR="00F90BDC" w:rsidRDefault="00F90BDC">
      <w:r xmlns:w="http://schemas.openxmlformats.org/wordprocessingml/2006/main">
        <w:t xml:space="preserve">১) ঈশ্বৰৰ অনুগ্ৰহ যথেষ্ট: পিতৰ আৰু হেৰোদৰ কাহিনীত উল্লেখ কৰা হৈছে যে আমি বিপদত পৰিলেও কেনেকৈ ঈশ্বৰৰ অনুগ্ৰহ আমাক ৰক্ষা কৰিবলৈ যথেষ্ট।</w:t>
      </w:r>
    </w:p>
    <w:p w14:paraId="5206DEE5" w14:textId="77777777" w:rsidR="00F90BDC" w:rsidRDefault="00F90BDC"/>
    <w:p w14:paraId="6CA1DD17" w14:textId="77777777" w:rsidR="00F90BDC" w:rsidRDefault="00F90BDC">
      <w:r xmlns:w="http://schemas.openxmlformats.org/wordprocessingml/2006/main">
        <w:t xml:space="preserve">২) বিশ্বাসৰ শক্তি: পিতৰ আৰু হেৰোদৰ কাহিনীয়ে আমাক বিশ্বাসৰ শক্তি আৰু ই আমাক কেনেকৈ যিকোনো বাধা অতিক্ৰম কৰিবলৈ অনুমতি দিব পাৰে সেই বিষয়ে শিকাইছে।</w:t>
      </w:r>
    </w:p>
    <w:p w14:paraId="18ABBCC2" w14:textId="77777777" w:rsidR="00F90BDC" w:rsidRDefault="00F90BDC"/>
    <w:p w14:paraId="0F752CA1" w14:textId="77777777" w:rsidR="00F90BDC" w:rsidRDefault="00F90BDC">
      <w:r xmlns:w="http://schemas.openxmlformats.org/wordprocessingml/2006/main">
        <w:t xml:space="preserve">১/ ১ কৰিন্থীয়া ১০:১৩ - “মানুহৰ বাবে সাধাৰণ নহোৱা কোনো পৰীক্ষা তোমালোকলৈ অহা নাই। ঈশ্বৰ বিশ্বাসী, আৰু তেওঁ তোমালোকক তোমালোকৰ সামৰ্থ্যতকৈ অধিক পৰীক্ষাত পৰিবলৈ নিদিয়ে, কিন্তু পৰীক্ষাৰ দ্বাৰাই তেওঁ পলায়নৰ পথও প্ৰদান কৰিব, যাতে তোমালোকে সহ্য কৰিব পৰাকৈ।”</w:t>
      </w:r>
    </w:p>
    <w:p w14:paraId="1D3DE146" w14:textId="77777777" w:rsidR="00F90BDC" w:rsidRDefault="00F90BDC"/>
    <w:p w14:paraId="69F80A87"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6BB8BD8C" w14:textId="77777777" w:rsidR="00F90BDC" w:rsidRDefault="00F90BDC"/>
    <w:p w14:paraId="294CA244" w14:textId="77777777" w:rsidR="00F90BDC" w:rsidRDefault="00F90BDC">
      <w:r xmlns:w="http://schemas.openxmlformats.org/wordprocessingml/2006/main">
        <w:t xml:space="preserve">Acts 12:20 তেতিয়া হেৰোদে তূৰ আৰু চিদোনৰ লোকসকলৰ ওপৰত অতিশয় অসন্তুষ্ট হ’ল, কিন্তু তেওঁলোকে একে মনেৰে তেওঁৰ ওচৰলৈ আহি ব্লাষ্টোকক নিজৰ বন্ধু কৰি শান্তি বিচাৰিলে; কাৰণ তেওঁলোকৰ দেশ ৰজাৰ দেশৰ দ্বাৰা পুষ্ট হৈছিল।</w:t>
      </w:r>
    </w:p>
    <w:p w14:paraId="7BF9CEA9" w14:textId="77777777" w:rsidR="00F90BDC" w:rsidRDefault="00F90BDC"/>
    <w:p w14:paraId="397A1FEF" w14:textId="77777777" w:rsidR="00F90BDC" w:rsidRDefault="00F90BDC">
      <w:r xmlns:w="http://schemas.openxmlformats.org/wordprocessingml/2006/main">
        <w:t xml:space="preserve">তূৰ আৰু চিদোনৰ লোকসকলে ৰজাৰ চেম্বাৰলেন ব্লাষ্টছৰ বন্ধুত্ব নিশ্চিত কৰি হেৰোদৰ লগত শান্তি স্থাপনৰ বাবে কূটনৈতিক প্ৰচেষ্টা চলাইছিল, কিয়নো তেওঁলোকৰ দেশ ৰজাৰ দেশৰ ওপৰত নিৰ্ভৰশীল আছিল।</w:t>
      </w:r>
    </w:p>
    <w:p w14:paraId="1D27D517" w14:textId="77777777" w:rsidR="00F90BDC" w:rsidRDefault="00F90BDC"/>
    <w:p w14:paraId="1C268EDA" w14:textId="77777777" w:rsidR="00F90BDC" w:rsidRDefault="00F90BDC">
      <w:r xmlns:w="http://schemas.openxmlformats.org/wordprocessingml/2006/main">
        <w:t xml:space="preserve">১/ কূটনীতিৰ শক্তি: সংঘাত সমাধানৰ বাবে ঈশ্বৰে কেনেকৈ শান্তিপূৰ্ণ সমাধান ব্যৱহাৰ কৰে</w:t>
      </w:r>
    </w:p>
    <w:p w14:paraId="0E42FD37" w14:textId="77777777" w:rsidR="00F90BDC" w:rsidRDefault="00F90BDC"/>
    <w:p w14:paraId="3AF8ED6A" w14:textId="77777777" w:rsidR="00F90BDC" w:rsidRDefault="00F90BDC">
      <w:r xmlns:w="http://schemas.openxmlformats.org/wordprocessingml/2006/main">
        <w:t xml:space="preserve">২) নিৰ্ভৰশীলতাৰ প্ৰত্যাহ্বান: অস্থিৰ পৃথিৱীত নিৰাপত্তা আৰু স্থিতিশীলতা বিচাৰি উলিওৱা</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২:৪ - তেওঁ জাতিসমূহৰ মাজত বিচাৰ কৰিব আৰু বহু লোকৰ বিবাদ নিষ্পত্তি কৰিব। তেওঁলোকে নিজৰ তৰোৱালবোৰক নাঙলৰ টুকুৰা আৰু বৰশীবোৰক ছাঁটনি হুকত পৰিণত কৰিব। জাতিয়ে জাতিৰ বিৰুদ্ধে তৰোৱাল ল’ব নোৱাৰে, আৰু যুদ্ধৰ বাবেও প্ৰশিক্ষণ ল’ব নোৱাৰে।</w:t>
      </w:r>
    </w:p>
    <w:p w14:paraId="348F2B56" w14:textId="77777777" w:rsidR="00F90BDC" w:rsidRDefault="00F90BDC"/>
    <w:p w14:paraId="737E5350" w14:textId="77777777" w:rsidR="00F90BDC" w:rsidRDefault="00F90BDC">
      <w:r xmlns:w="http://schemas.openxmlformats.org/wordprocessingml/2006/main">
        <w:t xml:space="preserve">২/ হিতোপদেশ ৩:২৯-৩০ - আপোনাৰ ওচৰত বিশ্বাসযোগ্যভাৱে বাস কৰা আপোনাৰ ওচৰ-চুবুৰীয়াৰ বিৰুদ্ধে ক্ষতিৰ পৰিকল্পনা নকৰিব। কোনো ব্যক্তিৰ লগত বিনা কাৰণত কাজিয়া নকৰিব, যেতিয়া তেওঁ আপোনাৰ কোনো ক্ষতি কৰা নাই।</w:t>
      </w:r>
    </w:p>
    <w:p w14:paraId="504F126E" w14:textId="77777777" w:rsidR="00F90BDC" w:rsidRDefault="00F90BDC"/>
    <w:p w14:paraId="0482F53C" w14:textId="77777777" w:rsidR="00F90BDC" w:rsidRDefault="00F90BDC">
      <w:r xmlns:w="http://schemas.openxmlformats.org/wordprocessingml/2006/main">
        <w:t xml:space="preserve">Acts 12:21 এক নির্দিষ্ট দিনত হেৰোদে ৰাজপোছাক পিন্ধি নিজৰ সিংহাসনত বহি তেওঁলোকৰ আগত বক্তৃতা দিলে।</w:t>
      </w:r>
    </w:p>
    <w:p w14:paraId="2F06A829" w14:textId="77777777" w:rsidR="00F90BDC" w:rsidRDefault="00F90BDC"/>
    <w:p w14:paraId="2D6DEA90" w14:textId="77777777" w:rsidR="00F90BDC" w:rsidRDefault="00F90BDC">
      <w:r xmlns:w="http://schemas.openxmlformats.org/wordprocessingml/2006/main">
        <w:t xml:space="preserve">হেৰোদে ৰাজপোছাক পিন্ধি ভাষণ দিয়া দেখা যায়।</w:t>
      </w:r>
    </w:p>
    <w:p w14:paraId="6CCC5C98" w14:textId="77777777" w:rsidR="00F90BDC" w:rsidRDefault="00F90BDC"/>
    <w:p w14:paraId="77091B97" w14:textId="77777777" w:rsidR="00F90BDC" w:rsidRDefault="00F90BDC">
      <w:r xmlns:w="http://schemas.openxmlformats.org/wordprocessingml/2006/main">
        <w:t xml:space="preserve">১: ক্ষমতা আৰু কৰ্তৃত্ব প্ৰদান কৰাত কাপোৰৰ গুৰুত্ব।</w:t>
      </w:r>
    </w:p>
    <w:p w14:paraId="3374711C" w14:textId="77777777" w:rsidR="00F90BDC" w:rsidRDefault="00F90BDC"/>
    <w:p w14:paraId="1523FF63" w14:textId="77777777" w:rsidR="00F90BDC" w:rsidRDefault="00F90BDC">
      <w:r xmlns:w="http://schemas.openxmlformats.org/wordprocessingml/2006/main">
        <w:t xml:space="preserve">২: শব্দৰ শক্তি আৰু ৰাজহুৱা ভাষণৰ তাৎপৰ্য।</w:t>
      </w:r>
    </w:p>
    <w:p w14:paraId="210945FE" w14:textId="77777777" w:rsidR="00F90BDC" w:rsidRDefault="00F90BDC"/>
    <w:p w14:paraId="7BCEF09F" w14:textId="77777777" w:rsidR="00F90BDC" w:rsidRDefault="00F90BDC">
      <w:r xmlns:w="http://schemas.openxmlformats.org/wordprocessingml/2006/main">
        <w:t xml:space="preserve">১: হিতোপদেশ ১৭:২৭-২৮ - "যিজনৰ জ্ঞান আছে, তেওঁ নিজৰ বাক্য ক্ষমা কৰে, আৰু বুদ্ধিমান মানুহ শান্ত আত্মাৰ। মূৰ্খক মনে মনে থাকিলে জ্ঞানী বুলি গণ্য কৰা হয়; ওঁঠ বন্ধ কৰিলে তেওঁক বিবেচনা কৰা হয়।" ধাৰণাৰ।”</w:t>
      </w:r>
    </w:p>
    <w:p w14:paraId="4CF1EB50" w14:textId="77777777" w:rsidR="00F90BDC" w:rsidRDefault="00F90BDC"/>
    <w:p w14:paraId="77DD3719" w14:textId="77777777" w:rsidR="00F90BDC" w:rsidRDefault="00F90BDC">
      <w:r xmlns:w="http://schemas.openxmlformats.org/wordprocessingml/2006/main">
        <w:t xml:space="preserve">২: কলচীয়া ৩:১২-১৪ - "এতেকে ঈশ্বৰৰ মনোনীত লোক, পবিত্ৰ আৰু প্ৰিয় প্ৰিয় লোক হিচাপে, দয়া, দয়া, নম্ৰতা, কোমলতা আৰু ধৈৰ্য্যৰ বস্ত্ৰ পৰিধান কৰা। তোমালোকৰ কোনোবাই যদি কোনো অভিযোগ আছে তেন্তে ইজনে সিজনক সহ্য কৰক আৰু ইজনে সিজনক ক্ষমা কৰক।" কাৰোবাৰ বিৰুদ্ধে। যিদৰে প্ৰভুৱে তোমালোকক ক্ষমা কৰিলে, তেনেকৈ ক্ষমা কৰা।আৰু এই সকলো গুণৰ ওপৰত প্ৰেম পিন্ধা, যিয়ে তেওঁলোকক সকলোকে নিখুঁত একতাত বান্ধি ৰাখে।”</w:t>
      </w:r>
    </w:p>
    <w:p w14:paraId="7C97AE84" w14:textId="77777777" w:rsidR="00F90BDC" w:rsidRDefault="00F90BDC"/>
    <w:p w14:paraId="620F08A5" w14:textId="77777777" w:rsidR="00F90BDC" w:rsidRDefault="00F90BDC">
      <w:r xmlns:w="http://schemas.openxmlformats.org/wordprocessingml/2006/main">
        <w:t xml:space="preserve">Acts 12:22 তেতিয়া লোকসকলে চিঞৰি ক’লে, “এয়া মানুহৰ মাত নহয়, দেৱতাৰ মাত।”</w:t>
      </w:r>
    </w:p>
    <w:p w14:paraId="75CB842B" w14:textId="77777777" w:rsidR="00F90BDC" w:rsidRDefault="00F90BDC"/>
    <w:p w14:paraId="1B9A6AD9" w14:textId="77777777" w:rsidR="00F90BDC" w:rsidRDefault="00F90BDC">
      <w:r xmlns:w="http://schemas.openxmlformats.org/wordprocessingml/2006/main">
        <w:t xml:space="preserve">যিৰূচালেমৰ লোকসকলে চিনি পালে যে তেওঁলোকে শুনা মাত এজন মানুহৰ নহয়, এজন দেৱতাৰহে।</w:t>
      </w:r>
    </w:p>
    <w:p w14:paraId="0E01B8D0" w14:textId="77777777" w:rsidR="00F90BDC" w:rsidRDefault="00F90BDC"/>
    <w:p w14:paraId="731BBCF4" w14:textId="77777777" w:rsidR="00F90BDC" w:rsidRDefault="00F90BDC">
      <w:r xmlns:w="http://schemas.openxmlformats.org/wordprocessingml/2006/main">
        <w:t xml:space="preserve">১/ আমাৰ জীৱনত ঈশ্বৰৰ কণ্ঠক চিনি পোৱা</w:t>
      </w:r>
    </w:p>
    <w:p w14:paraId="0A2CE217" w14:textId="77777777" w:rsidR="00F90BDC" w:rsidRDefault="00F90BDC"/>
    <w:p w14:paraId="76EA5329" w14:textId="77777777" w:rsidR="00F90BDC" w:rsidRDefault="00F90BDC">
      <w:r xmlns:w="http://schemas.openxmlformats.org/wordprocessingml/2006/main">
        <w:t xml:space="preserve">২/ ঈশ্বৰৰ মাত অনুসৰণ কৰিবলৈ শিকা</w:t>
      </w:r>
    </w:p>
    <w:p w14:paraId="16853EB0" w14:textId="77777777" w:rsidR="00F90BDC" w:rsidRDefault="00F90BDC"/>
    <w:p w14:paraId="10C2A3E8" w14:textId="77777777" w:rsidR="00F90BDC" w:rsidRDefault="00F90BDC">
      <w:r xmlns:w="http://schemas.openxmlformats.org/wordprocessingml/2006/main">
        <w:t xml:space="preserve">১/ যোহন ১০:২৭ - "মোৰ ভেড়াবোৰে মোৰ মাত শুনিছে, আৰু মই সিহঁতক জানো, আৰু সিহঁতে মোৰ পিছে পিছে পাছে।"</w:t>
      </w:r>
    </w:p>
    <w:p w14:paraId="1616B714" w14:textId="77777777" w:rsidR="00F90BDC" w:rsidRDefault="00F90BDC"/>
    <w:p w14:paraId="007A2BCC" w14:textId="77777777" w:rsidR="00F90BDC" w:rsidRDefault="00F90BDC">
      <w:r xmlns:w="http://schemas.openxmlformats.org/wordprocessingml/2006/main">
        <w:t xml:space="preserve">২/ যিৰিমিয়া ২৯:১৩ - "আপুনি মোক বিচাৰিব আৰু মোক বিচাৰি পাব, যেতিয়া তুমি মোক সম্পূৰ্ণ হৃদয়েৰে বিচাৰিবা।"</w:t>
      </w:r>
    </w:p>
    <w:p w14:paraId="69EEE70E" w14:textId="77777777" w:rsidR="00F90BDC" w:rsidRDefault="00F90BDC"/>
    <w:p w14:paraId="0D22FBE7" w14:textId="77777777" w:rsidR="00F90BDC" w:rsidRDefault="00F90BDC">
      <w:r xmlns:w="http://schemas.openxmlformats.org/wordprocessingml/2006/main">
        <w:t xml:space="preserve">Acts 12:23 তেতিয়াই যিহোৱাৰ দূতে তেওঁক আঘাত কৰিলে, কাৰণ তেওঁ ঈশ্বৰক মহিমা নিদিলে;</w:t>
      </w:r>
    </w:p>
    <w:p w14:paraId="12267682" w14:textId="77777777" w:rsidR="00F90BDC" w:rsidRDefault="00F90BDC"/>
    <w:p w14:paraId="689D056F" w14:textId="77777777" w:rsidR="00F90BDC" w:rsidRDefault="00F90BDC">
      <w:r xmlns:w="http://schemas.openxmlformats.org/wordprocessingml/2006/main">
        <w:t xml:space="preserve">ৰজা হেৰোদে ঈশ্বৰক মহিমা নিদিলে আৰু তেওঁক মৃত্যুদণ্ড দিয়া হ’ল।</w:t>
      </w:r>
    </w:p>
    <w:p w14:paraId="6AE6539B" w14:textId="77777777" w:rsidR="00F90BDC" w:rsidRDefault="00F90BDC"/>
    <w:p w14:paraId="21224ACF" w14:textId="77777777" w:rsidR="00F90BDC" w:rsidRDefault="00F90BDC">
      <w:r xmlns:w="http://schemas.openxmlformats.org/wordprocessingml/2006/main">
        <w:t xml:space="preserve">১: ঈশ্বৰে আমাৰ জীৱনত কৰা কামবোৰৰ বাবে সদায় মহিমা দিবলৈ আমি সাৱধান হ’ব লাগিব।</w:t>
      </w:r>
    </w:p>
    <w:p w14:paraId="3B9CB773" w14:textId="77777777" w:rsidR="00F90BDC" w:rsidRDefault="00F90BDC"/>
    <w:p w14:paraId="06367EDD" w14:textId="77777777" w:rsidR="00F90BDC" w:rsidRDefault="00F90BDC">
      <w:r xmlns:w="http://schemas.openxmlformats.org/wordprocessingml/2006/main">
        <w:t xml:space="preserve">২: আমি সাৱধান হ’ব লাগিব যাতে অহংকাৰী নহওঁ আৰু ঈশ্বৰে কৰা সকলো কামৰ বাবে মহিমা দিবলৈ পাহৰি যাওঁ।</w:t>
      </w:r>
    </w:p>
    <w:p w14:paraId="73AD8DB8" w14:textId="77777777" w:rsidR="00F90BDC" w:rsidRDefault="00F90BDC"/>
    <w:p w14:paraId="6422B6D7" w14:textId="77777777" w:rsidR="00F90BDC" w:rsidRDefault="00F90BDC">
      <w:r xmlns:w="http://schemas.openxmlformats.org/wordprocessingml/2006/main">
        <w:t xml:space="preserve">১: যাকোব ৪:৬ কিন্তু তেওঁ অধিক অনুগ্ৰহ দিয়ে। এই কাৰণে তেওঁ কৈছে, “ঈশ্বৰে অহংকাৰীক প্ৰতিহত কৰে, কিন্তু নম্ৰ লোকক অনুগ্ৰহ কৰে।”</w:t>
      </w:r>
    </w:p>
    <w:p w14:paraId="22CD3EA2" w14:textId="77777777" w:rsidR="00F90BDC" w:rsidRDefault="00F90BDC"/>
    <w:p w14:paraId="36E88F3D" w14:textId="77777777" w:rsidR="00F90BDC" w:rsidRDefault="00F90BDC">
      <w:r xmlns:w="http://schemas.openxmlformats.org/wordprocessingml/2006/main">
        <w:t xml:space="preserve">2: 1 Corinthians 10:31 এতেকে তোমালোকে খাওক, পান কৰক, বা যি কৰো, ঈশ্বৰৰ মহিমাৰ বাবে সকলো কৰক।</w:t>
      </w:r>
    </w:p>
    <w:p w14:paraId="12CBEE74" w14:textId="77777777" w:rsidR="00F90BDC" w:rsidRDefault="00F90BDC"/>
    <w:p w14:paraId="3487A312" w14:textId="77777777" w:rsidR="00F90BDC" w:rsidRDefault="00F90BDC">
      <w:r xmlns:w="http://schemas.openxmlformats.org/wordprocessingml/2006/main">
        <w:t xml:space="preserve">Acts 12:24 কিন্তু ঈশ্বৰৰ বাক্য বৃদ্ধি আৰু বৃদ্ধি পালে।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ঈশ্বৰৰ বাক্য বিয়পি পৰিল আৰু সংখ্যা বৃদ্ধি পালে।</w:t>
      </w:r>
    </w:p>
    <w:p w14:paraId="456E7527" w14:textId="77777777" w:rsidR="00F90BDC" w:rsidRDefault="00F90BDC"/>
    <w:p w14:paraId="39912F30" w14:textId="77777777" w:rsidR="00F90BDC" w:rsidRDefault="00F90BDC">
      <w:r xmlns:w="http://schemas.openxmlformats.org/wordprocessingml/2006/main">
        <w:t xml:space="preserve">১/ বাক্যৰ শক্তি: খ্ৰীষ্টৰ শুভবাৰ্তা কেনেকৈ বিয়পি পৰে আৰু বৃদ্ধি পায়</w:t>
      </w:r>
    </w:p>
    <w:p w14:paraId="11CC0BFF" w14:textId="77777777" w:rsidR="00F90BDC" w:rsidRDefault="00F90BDC"/>
    <w:p w14:paraId="5BF4FB05" w14:textId="77777777" w:rsidR="00F90BDC" w:rsidRDefault="00F90BDC">
      <w:r xmlns:w="http://schemas.openxmlformats.org/wordprocessingml/2006/main">
        <w:t xml:space="preserve">২) ঈশ্বৰৰ বাক্যৰ সীমাহীন সম্ভাৱনা: ঈশ্বৰৰ বাক্য কেনেকৈ বিস্তাৰ আৰু শক্তিশালী হয়</w:t>
      </w:r>
    </w:p>
    <w:p w14:paraId="604ED04C" w14:textId="77777777" w:rsidR="00F90BDC" w:rsidRDefault="00F90BDC"/>
    <w:p w14:paraId="4A99D983"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নামেৰে বাপ্তিস্ম দি, মই তোমালোকক যি আজ্ঞা দিয়া সকলো পালন কৰিবলৈ শিকাব।”</w:t>
      </w:r>
    </w:p>
    <w:p w14:paraId="0B3A51A2" w14:textId="77777777" w:rsidR="00F90BDC" w:rsidRDefault="00F90BDC"/>
    <w:p w14:paraId="575A5B90" w14:textId="77777777" w:rsidR="00F90BDC" w:rsidRDefault="00F90BDC">
      <w:r xmlns:w="http://schemas.openxmlformats.org/wordprocessingml/2006/main">
        <w:t xml:space="preserve">২/ যিচয়া ৫৫:১১ - “মোৰ মুখৰ পৰা ওলোৱা মোৰ বাক্য তেনেকৈ হ’ব; ই মোৰ ওচৰলৈ শূন্য হৈ ঘূৰি নাহিব, কিন্তু মই যি উদ্দেশ্যেৰে পঠালোঁ, সেই কামত ই সফল হ’ব।”</w:t>
      </w:r>
    </w:p>
    <w:p w14:paraId="4077877E" w14:textId="77777777" w:rsidR="00F90BDC" w:rsidRDefault="00F90BDC"/>
    <w:p w14:paraId="4495C0FE" w14:textId="77777777" w:rsidR="00F90BDC" w:rsidRDefault="00F90BDC">
      <w:r xmlns:w="http://schemas.openxmlformats.org/wordprocessingml/2006/main">
        <w:t xml:space="preserve">Acts 12:25 বাৰ্ণবা আৰু চৌলে নিজৰ পৰিচৰ্যা সম্পূৰ্ণ কৰি যিৰূচালেমৰ পৰা উভতি আহি মাৰ্ক নামৰ যোহনক লগত লৈ গ’ল।</w:t>
      </w:r>
    </w:p>
    <w:p w14:paraId="4019B068" w14:textId="77777777" w:rsidR="00F90BDC" w:rsidRDefault="00F90BDC"/>
    <w:p w14:paraId="34916158" w14:textId="77777777" w:rsidR="00F90BDC" w:rsidRDefault="00F90BDC">
      <w:r xmlns:w="http://schemas.openxmlformats.org/wordprocessingml/2006/main">
        <w:t xml:space="preserve">পাঁচনি বাৰ্ণবা আৰু চৌলে যিৰূচালেমত নিজৰ মিছন সম্পূৰ্ণ কৰি যোহন মাৰ্কৰ সৈতে উভতি আহিল।</w:t>
      </w:r>
    </w:p>
    <w:p w14:paraId="48504575" w14:textId="77777777" w:rsidR="00F90BDC" w:rsidRDefault="00F90BDC"/>
    <w:p w14:paraId="4A858733" w14:textId="77777777" w:rsidR="00F90BDC" w:rsidRDefault="00F90BDC">
      <w:r xmlns:w="http://schemas.openxmlformats.org/wordprocessingml/2006/main">
        <w:t xml:space="preserve">১: ঈশ্বৰৰ বিশ্বাসযোগ্যতাক সমগ্ৰ শাস্ত্ৰত দেখা যায় কাৰণ তেওঁ আমাক আমাৰ আধ্যাত্মিক যাত্ৰাত সংগী প্ৰদান কৰে।</w:t>
      </w:r>
    </w:p>
    <w:p w14:paraId="7FA0865E" w14:textId="77777777" w:rsidR="00F90BDC" w:rsidRDefault="00F90BDC"/>
    <w:p w14:paraId="4C4FB1FE" w14:textId="77777777" w:rsidR="00F90BDC" w:rsidRDefault="00F90BDC">
      <w:r xmlns:w="http://schemas.openxmlformats.org/wordprocessingml/2006/main">
        <w:t xml:space="preserve">২: আমাৰ জীৱনত এনে লোক থকাৰ গুৰুত্বৰ কথা আমাক সোঁৱৰাই দিব লাগিব যিয়ে আমাৰ বিশ্বাসৰ খোজত আমাক পথ প্ৰদৰ্শন কৰাত সহায় কৰে।</w:t>
      </w:r>
    </w:p>
    <w:p w14:paraId="286C4234" w14:textId="77777777" w:rsidR="00F90BDC" w:rsidRDefault="00F90BDC"/>
    <w:p w14:paraId="5C349211" w14:textId="77777777" w:rsidR="00F90BDC" w:rsidRDefault="00F90BDC">
      <w:r xmlns:w="http://schemas.openxmlformats.org/wordprocessingml/2006/main">
        <w:t xml:space="preserve">১: উপদেশক ৪:৯-১০ - এজনতকৈ দুজন ভাল, কাৰণ তেওঁলোকৰ কষ্টৰ ভাল লাভ আছে: যদি তেওঁলোকৰ কোনোবাই তললৈ পৰি যায়, তেন্তে এজনে আনজনক ওপৰলৈ উঠিবলৈ সহায় কৰিব পাৰে।</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২৭:১৭ - লোহাই লোহাক চোকা কৰে, আৰু এজনে আন এজনক চোকা কৰে।</w:t>
      </w:r>
    </w:p>
    <w:p w14:paraId="29F67AFD" w14:textId="77777777" w:rsidR="00F90BDC" w:rsidRDefault="00F90BDC"/>
    <w:p w14:paraId="35F34C25" w14:textId="77777777" w:rsidR="00F90BDC" w:rsidRDefault="00F90BDC">
      <w:r xmlns:w="http://schemas.openxmlformats.org/wordprocessingml/2006/main">
        <w:t xml:space="preserve">পাঁচনিৰ কৰ্ম ১৩ পদত পৌলৰ মিছনেৰী যাত্ৰাৰ আৰম্ভণি, পীচিদিয়াৰ আন্তিয়খিয়াত তেওঁৰ ধৰ্মধ্বনি আৰু তেওঁ সন্মুখীন হোৱা বিৰোধিতাৰ বিষয়ে বৰ্ণনা কৰা হৈছে।</w:t>
      </w:r>
    </w:p>
    <w:p w14:paraId="51BD00E8" w14:textId="77777777" w:rsidR="00F90BDC" w:rsidRDefault="00F90BDC"/>
    <w:p w14:paraId="5AD89979" w14:textId="77777777" w:rsidR="00F90BDC" w:rsidRDefault="00F90BDC">
      <w:r xmlns:w="http://schemas.openxmlformats.org/wordprocessingml/2006/main">
        <w:t xml:space="preserve">১ম অনুচ্ছেদ: অধ্যায়টো আৰম্ভ হয় আন্তিয়খিয়াৰ মণ্ডলীত ভাববাদী আৰু শিক্ষক থকাৰ পৰা। তেওঁলোকে প্ৰভুৰ উপাসনা কৰি থাকোঁতে উপবাসে পবিত্ৰ আত্মাই ক'লে 'মোৰ বাবে বাৰ্ণবা চৌলৰ কাম পৃথক কৰক, যাৰ বাবে মই তেওঁলোকক মাতিছো।' গতিকে উপবাসে প্ৰাৰ্থনা কৰি তেওঁলোকৰ ওপৰত হাত ৰাখি তেওঁলোকক পঠিয়াই দিলে (পাঁচনিৰ কৰ্ম ১৩:১-৩)। পবিত্ৰ আত্মাৰ দ্বাৰাই বাটলৈ পঠিয়াই তেওঁলোক চেলুচিয়ালৈ নামি গ’ল আৰু তাৰ পৰা জাহাজেৰে চাইপ্ৰাছলৈ গ’ল। যেতিয়া তেওঁলোকে চালামীত উপস্থিত হয়, তেতিয়া তেওঁলোকে ঈশ্বৰৰ কথা ঘোষণা কৰিলে ইহুদী ধৰ্মঘট যোহন তেওঁলোকৰ লগত সহায়ক হিচাপে আছিল (পাঁচনিৰ কৰ্ম ১৩:৪-৫)। তেওঁলোকে গোটেই দ্বীপটোৰ মাজেৰে যাত্ৰা কৰিলে যেতিয়ালৈকে পাফো আহিল য'ত ইহুদী যাদুকৰ মিছা ভাববাদীক লগ পালে বাৰ-যীচু নামৰ যিজন পৰিচাৰক গৱৰ্ণৰ আছিল চাৰ্জিয়া পৌল বুদ্ধিমান মানুহ গৱৰ্ণৰ আছিল বাৰ্নবাক চৌল বুলি মাতিছিল কাৰণ তেওঁ ঈশ্বৰৰ বাক্য শুনিব বিচাৰিছিল কিন্তু ইলিমা যাদুকৰ তেওঁলোকৰ বিৰোধিতা কৰিছিল ৰাজ্যপালৰ বিশ্বাসলৈ পৰিণত কৰিবলৈ চেষ্টা কৰিছিল (পাঁচনিৰ কৰ্ম ১৩:৬- ৮)।</w:t>
      </w:r>
    </w:p>
    <w:p w14:paraId="4284A4F4" w14:textId="77777777" w:rsidR="00F90BDC" w:rsidRDefault="00F90BDC"/>
    <w:p w14:paraId="75B8F0FD" w14:textId="77777777" w:rsidR="00F90BDC" w:rsidRDefault="00F90BDC">
      <w:r xmlns:w="http://schemas.openxmlformats.org/wordprocessingml/2006/main">
        <w:t xml:space="preserve">২য় অনুচ্ছেদ: তাৰ পিছত পবিত্ৰ আত্মাৰে ভৰা পৌল নামেৰেও জনাজাত চৌলে ইলিমাছলৈ পোনে পোনে চালে ক'লে 'আপুনি শিশু চয়তান শত্ৰু সকলো সঠিক সম্পূৰ্ণ ধৰণৰ প্ৰতাৰণা কৌশলে কেতিয়াও সঠিক পথ বিকৃত কৰা বন্ধ নকৰে প্ৰভু? এতিয়া প্ৰভুৰ ওপৰত হাত দিয়ক সময়ৰ বাবে অন্ধ হ’ব আৰু পোহৰ সূৰ্য্যও দেখা নাপাব।' লগে লগে কুঁৱলীৰ আন্ধাৰ তেওঁৰ ওপৰেৰে আহিল তেওঁ হাতেৰে কোনোবাই নেতৃত্ব দিবলৈ বিচাৰি ফুৰিলে যেতিয়া গৱৰ্ণৰে যি ঘটিছে সেয়া দেখি প্ৰভুৰ বিষয়ে আচৰিত শিক্ষা বিশ্বাস কৰিলে (পাঁচনিৰ কৰ্ম ১৩:৯-১২)। পাফচৰ পৰা পৌল আৰু তেওঁৰ সঙ্গীসকলে জাহাজেৰে পম্ফিলিয়াৰ পেৰ্গালৈ গ'ল য'ত যোহনে তেওঁলোকক এৰি থৈ গ'ল পেৰ্গাৰ পৰা যিৰূচালেমলৈ উভতি আহি আন্তিয়খিয়ালৈ গ'ল পিচিদিয়া বিশ্ৰামবাৰে ধৰ্ম্মঘৰত প্ৰৱেশ কৰিলে বিধান পঢ়ি বহিল ভাববাদী নেতাসকলে ধৰ্ম্মশালাত বাক্য পঠালে 'ভাইসকল যদি তোমালোকৰ ওচৰত বাক্য উপদেশ আছে তেন্তে অনুগ্ৰহ কৰি কওক' (পাঁচনিৰ কৰ্ম ১৩ :১৩-১৫)।</w:t>
      </w:r>
    </w:p>
    <w:p w14:paraId="53021DA2" w14:textId="77777777" w:rsidR="00F90BDC" w:rsidRDefault="00F90BDC"/>
    <w:p w14:paraId="1337B648" w14:textId="77777777" w:rsidR="00F90BDC" w:rsidRDefault="00F90BDC">
      <w:r xmlns:w="http://schemas.openxmlformats.org/wordprocessingml/2006/main">
        <w:t xml:space="preserve">৩য় অনুচ্ছেদ: থিয় হৈ ইংগিত দি মৌনতা ক'বলৈ আৰম্ভ কৰিলে চমু ইতিহাস দি ইস্ৰায়েলৰ উদ্ধাৰ মিচৰৰ দাসত্বৰ পৰা তেওঁলোকৰ মৰুভূমিত বিচৰণ ৰজা ডেভিদক উত্থাপন কৰা তাৰ পিছত আহি থকা ত্ৰাণকৰ্তা যীচুক প্ৰতিজ্ঞা কৰা বংশধৰ ডেভিদ হিচাপে তেওঁ যোহন বাপ্তিস্মদাতাৰ পৰিচৰ্যাৰ কথাও ক'লে বাপ্তিস্ম অনুতাপ তাৰ পিছত ভাল খবৰ প্ৰচাৰ কৰিলে যীচুক ক্ৰুচত দিয়া পুনৰুত্থান ক্ষমা পাপ ধাৰ্মিকতা ইহুদী অনা-ইহুদীৰ মাজত পাৰ্থক্য নোহোৱাকৈ বিশ্বাস কৰা প্ৰতিজন ব্যক্তিক বিশ্বাস কৰক। পিছৰ বিশ্ৰামবাৰে লোকসকলে তেওঁলোকক উভতি আমন্ত্ৰণ জনাইছিল প্ৰায় গোটেই চহৰখন গোট খাইছিল প্ৰভুৰ কথা শুনা যেতিয়া ইহুদীসকলে দেখিছিল যে ভিৰ ভৰি পৰিছিল ঈৰ্ষাই পৌলে কোৱা কথাখিনিৰ বিৰোধিতা কৰিবলৈ আৰম্ভ কৰিছিল তেতিয়া পৌল বাৰ্ণবাছে সাহসেৰে উত্তৰ দিছিল 'আমি প্ৰথমে ঈশ্বৰৰ কথা কৈছিলো যিহেতু প্ৰত্যাখ্যান কৰা হৈছিল, নিজকে অনন্ত জীৱনৰ যোগ্য বুলি নাভাবিব আমি এতিয়া ঘূৰি যাওঁ।' অনা-ইহুদীসকলৰ (পাঁচনিৰ কৰ্ম ১৩:১৬-৪৬)। এই সন্মানীয় বাক্য শুনি অনা-ইহুদীসকলে আনন্দিত হৈছিল যেতিয়া তেওঁলোকে প্ৰভু সকলোৱে নিযুক্ত অনন্ত জীৱন বিশ্বাস কৰিছিল বাক্য </w:t>
      </w:r>
      <w:r xmlns:w="http://schemas.openxmlformats.org/wordprocessingml/2006/main">
        <w:lastRenderedPageBreak xmlns:w="http://schemas.openxmlformats.org/wordprocessingml/2006/main"/>
      </w:r>
      <w:r xmlns:w="http://schemas.openxmlformats.org/wordprocessingml/2006/main">
        <w:t xml:space="preserve">সমগ্ৰ অঞ্চলটোতে বিয়পি পৰিছিল ইহুদীসকলে অৱশ্যে ঈশ্বৰভয়ী মহিলাসকলক উচটনি দিছিল উচ্চ পদস্থ নেতা পুৰুষ চহৰে পৌলৰ বিৰুদ্ধে নিৰ্যাতন উত্তেজিত কৰিছিল বাৰ্ণবাক তেওঁলোকৰ অঞ্চলৰ পৰা বহিষ্কাৰ কৰা হৈছিল গতিকে ভৰিৰ ধূলি জোকাৰিছিল বিৰুদ্ধে প্ৰতিবাদ কৰিছিল তেওঁলোকে গৈছিল ইকনিয়ামৰ শিষ্যসকলে আনন্দত ভৰাই পবিত্ৰ আত্মা (পাঁচনিৰ কৰ্ম ১৩:৪৮-৫২)।</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আন্তিয়খিয়াত থকা মণ্ডলীত কিছুমান ভাববাদী আৰু শিক্ষক আছিল; বাৰ্ণবা, নাইজেৰ নামৰ চিমিয়োন, কুৰিনীৰ লুচিয়া, আৰু প্ৰধান হেৰোদৰ লগত ডাঙৰ-দীঘল হোৱা মানেন আৰু চৌলৰ দৰে।</w:t>
      </w:r>
    </w:p>
    <w:p w14:paraId="36396532" w14:textId="77777777" w:rsidR="00F90BDC" w:rsidRDefault="00F90BDC"/>
    <w:p w14:paraId="52EBF226" w14:textId="77777777" w:rsidR="00F90BDC" w:rsidRDefault="00F90BDC">
      <w:r xmlns:w="http://schemas.openxmlformats.org/wordprocessingml/2006/main">
        <w:t xml:space="preserve">আন্তিয়খীয়াৰ মণ্ডলীত বাৰ্ণবা, চিমিয়োন, লুচিয়া, মানেন আৰু চৌলৰ দৰে ভাববাদী আৰু শিক্ষক আছিল।</w:t>
      </w:r>
    </w:p>
    <w:p w14:paraId="40B5847B" w14:textId="77777777" w:rsidR="00F90BDC" w:rsidRDefault="00F90BDC"/>
    <w:p w14:paraId="0EA83303" w14:textId="77777777" w:rsidR="00F90BDC" w:rsidRDefault="00F90BDC">
      <w:r xmlns:w="http://schemas.openxmlformats.org/wordprocessingml/2006/main">
        <w:t xml:space="preserve">১/ ঈশ্বৰে আমাক মণ্ডলীৰ সেৱা কৰিবলৈ ভাববাদী আৰু শিক্ষক হ'বলৈ মাতিছে</w:t>
      </w:r>
    </w:p>
    <w:p w14:paraId="65B9A2C6" w14:textId="77777777" w:rsidR="00F90BDC" w:rsidRDefault="00F90BDC"/>
    <w:p w14:paraId="1DA677F9" w14:textId="77777777" w:rsidR="00F90BDC" w:rsidRDefault="00F90BDC">
      <w:r xmlns:w="http://schemas.openxmlformats.org/wordprocessingml/2006/main">
        <w:t xml:space="preserve">২/ ঈশ্বৰৰ আহ্বানৰ প্ৰতি বিশ্বাসী হোৱাৰ গুৰুত্ব</w:t>
      </w:r>
    </w:p>
    <w:p w14:paraId="16555078" w14:textId="77777777" w:rsidR="00F90BDC" w:rsidRDefault="00F90BDC"/>
    <w:p w14:paraId="61FCCA3B" w14:textId="77777777" w:rsidR="00F90BDC" w:rsidRDefault="00F90BDC">
      <w:r xmlns:w="http://schemas.openxmlformats.org/wordprocessingml/2006/main">
        <w:t xml:space="preserve">১/ যিচয়া ৬:৮ - “তেতিয়া মই যিহোৱাৰ মাত শুনিলোঁ, “মই কাক পঠাম? আৰু আমাৰ কাৰণে কোন যাব?” আৰু মই ক’লোঁ, “এইয়া মই। মোক পঠাওক!”</w:t>
      </w:r>
    </w:p>
    <w:p w14:paraId="39E733F1" w14:textId="77777777" w:rsidR="00F90BDC" w:rsidRDefault="00F90BDC"/>
    <w:p w14:paraId="75C07DB6" w14:textId="77777777" w:rsidR="00F90BDC" w:rsidRDefault="00F90BDC">
      <w:r xmlns:w="http://schemas.openxmlformats.org/wordprocessingml/2006/main">
        <w:t xml:space="preserve">২) ১ কৰিন্থীয়া ১২:২৮ - আৰু ঈশ্বৰে মণ্ডলীত প্ৰথমে পাঁচনি, দ্বিতীয় ভাববাদী, তৃতীয় শিক্ষক, তাৰ পিছত আচৰিত কাৰ্য্য, তাৰ পিছত সুস্থ কৰা, সহায় কৰা, প্ৰশাসন আৰু বিভিন্ন ধৰণৰ ভাষাৰ উপহাৰ নিযুক্ত কৰিছে।</w:t>
      </w:r>
    </w:p>
    <w:p w14:paraId="74A3B529" w14:textId="77777777" w:rsidR="00F90BDC" w:rsidRDefault="00F90BDC"/>
    <w:p w14:paraId="4769E473" w14:textId="77777777" w:rsidR="00F90BDC" w:rsidRDefault="00F90BDC">
      <w:r xmlns:w="http://schemas.openxmlformats.org/wordprocessingml/2006/main">
        <w:t xml:space="preserve">Acts 13:2 তেওঁলোকে প্ৰভুৰ সেৱা কৰি উপবাস কৰি থাকোঁতে পবিত্ৰ আত্মাই ক’লে, “মই যি কামৰ বাবে তেওঁলোকক মাতিছো, তাৰ বাবে বাৰ্ণবা আৰু চৌলক মোক পৃথক কৰা।”</w:t>
      </w:r>
    </w:p>
    <w:p w14:paraId="446DE1AD" w14:textId="77777777" w:rsidR="00F90BDC" w:rsidRDefault="00F90BDC"/>
    <w:p w14:paraId="467771C7" w14:textId="77777777" w:rsidR="00F90BDC" w:rsidRDefault="00F90BDC">
      <w:r xmlns:w="http://schemas.openxmlformats.org/wordprocessingml/2006/main">
        <w:t xml:space="preserve">পবিত্ৰ আত্মাই বাৰ্ণবা আৰু চৌলক এটা বিশেষ কামৰ বাবে মাতিছিল।</w:t>
      </w:r>
    </w:p>
    <w:p w14:paraId="6F54C784" w14:textId="77777777" w:rsidR="00F90BDC" w:rsidRDefault="00F90BDC"/>
    <w:p w14:paraId="22770632" w14:textId="77777777" w:rsidR="00F90BDC" w:rsidRDefault="00F90BDC">
      <w:r xmlns:w="http://schemas.openxmlformats.org/wordprocessingml/2006/main">
        <w:t xml:space="preserve">১/ মানুহক মাতি পঠিয়াবলৈ পবিত্ৰ আত্মাৰ শক্তি</w:t>
      </w:r>
    </w:p>
    <w:p w14:paraId="4B356DBA" w14:textId="77777777" w:rsidR="00F90BDC" w:rsidRDefault="00F90BDC"/>
    <w:p w14:paraId="5BBF4FEF" w14:textId="77777777" w:rsidR="00F90BDC" w:rsidRDefault="00F90BDC">
      <w:r xmlns:w="http://schemas.openxmlformats.org/wordprocessingml/2006/main">
        <w:t xml:space="preserve">২/ পবিত্ৰ আত্মাৰ আহ্বানৰ প্ৰতি সঁহাৰি জনোৱা</w:t>
      </w:r>
    </w:p>
    <w:p w14:paraId="556A7C15" w14:textId="77777777" w:rsidR="00F90BDC" w:rsidRDefault="00F90BDC"/>
    <w:p w14:paraId="71271FEC" w14:textId="77777777" w:rsidR="00F90BDC" w:rsidRDefault="00F90BDC">
      <w:r xmlns:w="http://schemas.openxmlformats.org/wordprocessingml/2006/main">
        <w:t xml:space="preserve">১/ যিচয়া ৬:৮ - “তেতিয়া মই যিহোৱাৰ মাত শুনিলোঁ, “মই কাক পঠাম? আৰু আমাৰ কাৰণে কোন যাব?” আৰু মই ক’লোঁ, “এইয়া মই। মোক পঠাওক!”</w:t>
      </w:r>
    </w:p>
    <w:p w14:paraId="050088F7" w14:textId="77777777" w:rsidR="00F90BDC" w:rsidRDefault="00F90BDC"/>
    <w:p w14:paraId="00931253" w14:textId="77777777" w:rsidR="00F90BDC" w:rsidRDefault="00F90BDC">
      <w:r xmlns:w="http://schemas.openxmlformats.org/wordprocessingml/2006/main">
        <w:t xml:space="preserve">২) ৰোমীয়া ১০:১৩-১৫ - “কিয়নো, “যি কোনোৱে প্ৰভুৰ নাম মাতিব, তেওঁ পৰিত্ৰাণ পাব।” তেন্তে তেওঁলোকে বিশ্বাস নকৰাজনক কেনেকৈ মাতিব পাৰে?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 লিখাৰ দৰে: “শুভবাৰ্ত্তা কঢ়িয়াই অনা লোকসকলৰ ভৰি কিমান ধুনীয়া!”</w:t>
      </w:r>
    </w:p>
    <w:p w14:paraId="25329C2C" w14:textId="77777777" w:rsidR="00F90BDC" w:rsidRDefault="00F90BDC"/>
    <w:p w14:paraId="219E094C" w14:textId="77777777" w:rsidR="00F90BDC" w:rsidRDefault="00F90BDC">
      <w:r xmlns:w="http://schemas.openxmlformats.org/wordprocessingml/2006/main">
        <w:t xml:space="preserve">Acts 13:3 আৰু তেওঁলোকে উপবাসে প্ৰাৰ্থনা কৰি তেওঁলোকৰ ওপৰত হাত ৰাখি তেওঁলোকক বিদায় দিলে।</w:t>
      </w:r>
    </w:p>
    <w:p w14:paraId="46D76843" w14:textId="77777777" w:rsidR="00F90BDC" w:rsidRDefault="00F90BDC"/>
    <w:p w14:paraId="50C7A4A6" w14:textId="77777777" w:rsidR="00F90BDC" w:rsidRDefault="00F90BDC">
      <w:r xmlns:w="http://schemas.openxmlformats.org/wordprocessingml/2006/main">
        <w:t xml:space="preserve">আন্তিয়খিয়াৰ শিষ্যসকলে একেলগে উপবাস কৰি প্ৰাৰ্থনা কৰিলে, তাৰ পিছত তেওঁলোকৰ দুজন অংগক হাত দি তেওঁলোকক বিদায় দিলে।</w:t>
      </w:r>
    </w:p>
    <w:p w14:paraId="16044F6C" w14:textId="77777777" w:rsidR="00F90BDC" w:rsidRDefault="00F90BDC"/>
    <w:p w14:paraId="3E6790EA" w14:textId="77777777" w:rsidR="00F90BDC" w:rsidRDefault="00F90BDC">
      <w:r xmlns:w="http://schemas.openxmlformats.org/wordprocessingml/2006/main">
        <w:t xml:space="preserve">১/ কৰ্পৰেট প্ৰাৰ্থনাৰ শক্তি</w:t>
      </w:r>
    </w:p>
    <w:p w14:paraId="262F4111" w14:textId="77777777" w:rsidR="00F90BDC" w:rsidRDefault="00F90BDC"/>
    <w:p w14:paraId="7DDFFDC4" w14:textId="77777777" w:rsidR="00F90BDC" w:rsidRDefault="00F90BDC">
      <w:r xmlns:w="http://schemas.openxmlformats.org/wordprocessingml/2006/main">
        <w:t xml:space="preserve">২/ হাত ৰখাৰ গুৰুত্ব</w:t>
      </w:r>
    </w:p>
    <w:p w14:paraId="15174B2E" w14:textId="77777777" w:rsidR="00F90BDC" w:rsidRDefault="00F90BDC"/>
    <w:p w14:paraId="39ABEAAB" w14:textId="77777777" w:rsidR="00F90BDC" w:rsidRDefault="00F90BDC">
      <w:r xmlns:w="http://schemas.openxmlformats.org/wordprocessingml/2006/main">
        <w:t xml:space="preserve">১/ যাকোব ৫:১৪-১৫ – তোমালোকৰ মাজৰ কোনোবাই অসুস্থ নেকি? তেওঁ মণ্ডলীৰ প্ৰাচীনসকলক মাতিব, আৰু তেওঁলোকে তেওঁৰ ওপৰত প্ৰাৰ্থনা কৰক, প্ৰভুৰ নামত তেওঁক তেলেৰে অভিষেক কৰক।</w:t>
      </w:r>
    </w:p>
    <w:p w14:paraId="13567C7D" w14:textId="77777777" w:rsidR="00F90BDC" w:rsidRDefault="00F90BDC"/>
    <w:p w14:paraId="77F27D21" w14:textId="77777777" w:rsidR="00F90BDC" w:rsidRDefault="00F90BDC">
      <w:r xmlns:w="http://schemas.openxmlformats.org/wordprocessingml/2006/main">
        <w:t xml:space="preserve">২/ ১ তীমথিয় ৪:১৪ – আপোনাৰ ওচৰত যি উপহাৰ আছে, সেই উপহাৰক অৱহেলা নকৰিবা, যিটো আপোনালোকক ভৱিষ্যদ্বাণীৰ দ্বাৰা দিয়া হৈছিল যেতিয়া প্ৰাচীনসকলৰ পৰিষদে আপোনাৰ ওপৰত হাত দিছিল।</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পবিত্ৰ আত্মাৰ দ্বাৰাই তেওঁলোক পঠিয়াই চেলুচিয়ালৈ গুচি গ’ল; আৰু তাৰ পৰা তেওঁলোকে জাহাজেৰে চাইপ্ৰাছলৈ গ’ল।</w:t>
      </w:r>
    </w:p>
    <w:p w14:paraId="6DF5601D" w14:textId="77777777" w:rsidR="00F90BDC" w:rsidRDefault="00F90BDC"/>
    <w:p w14:paraId="79753417" w14:textId="77777777" w:rsidR="00F90BDC" w:rsidRDefault="00F90BDC">
      <w:r xmlns:w="http://schemas.openxmlformats.org/wordprocessingml/2006/main">
        <w:t xml:space="preserve">শিষ্যসকলক পবিত্ৰ আত্মাৰ দ্বাৰা চেলুচিয়া আৰু তাৰ পিছত চাইপ্ৰাছলৈ যাবলৈ পঠিয়াই দিয়া হ’ল।</w:t>
      </w:r>
    </w:p>
    <w:p w14:paraId="205C446D" w14:textId="77777777" w:rsidR="00F90BDC" w:rsidRDefault="00F90BDC"/>
    <w:p w14:paraId="0EB9DCFF" w14:textId="77777777" w:rsidR="00F90BDC" w:rsidRDefault="00F90BDC">
      <w:r xmlns:w="http://schemas.openxmlformats.org/wordprocessingml/2006/main">
        <w:t xml:space="preserve">১/ পবিত্ৰ আত্মাৰ শক্তি: ঈশ্বৰৰ মিছন পূৰণ কৰিবলৈ আমাক শক্তিশালী কৰা</w:t>
      </w:r>
    </w:p>
    <w:p w14:paraId="0B5FDC7C" w14:textId="77777777" w:rsidR="00F90BDC" w:rsidRDefault="00F90BDC"/>
    <w:p w14:paraId="779A3D36" w14:textId="77777777" w:rsidR="00F90BDC" w:rsidRDefault="00F90BDC">
      <w:r xmlns:w="http://schemas.openxmlformats.org/wordprocessingml/2006/main">
        <w:t xml:space="preserve">২) পবিত্ৰ আত্মাত বিশ্বাস কৰা: ঈশ্বৰৰ কাম সম্পূৰ্ণ কৰিবলৈ আত্মাৰ শক্তিৰ ওপৰত নিৰ্ভৰ কৰা</w:t>
      </w:r>
    </w:p>
    <w:p w14:paraId="732B3B59" w14:textId="77777777" w:rsidR="00F90BDC" w:rsidRDefault="00F90BDC"/>
    <w:p w14:paraId="5C90B38D" w14:textId="77777777" w:rsidR="00F90BDC" w:rsidRDefault="00F90BDC">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14:paraId="3645098E" w14:textId="77777777" w:rsidR="00F90BDC" w:rsidRDefault="00F90BDC"/>
    <w:p w14:paraId="118C648E" w14:textId="77777777" w:rsidR="00F90BDC" w:rsidRDefault="00F90BDC">
      <w:r xmlns:w="http://schemas.openxmlformats.org/wordprocessingml/2006/main">
        <w:t xml:space="preserve">২/ যোহন ১৬:১৩ – “যেতিয়া সত্যৰ আত্মা আহিব, তেতিয়া তেওঁ তোমালোকক সকলো সত্যলৈ পৰিচালিত কৰিব, কিয়নো তেওঁ নিজৰ অধিকাৰত কথা ক’ব নোৱাৰে, কিন্তু তেওঁ যি শুনিব তাকেই ক’ব, আৰু তেওঁ তোমালোকক কথাবোৰ প্ৰচাৰ কৰিব যি আহিব।”</w:t>
      </w:r>
    </w:p>
    <w:p w14:paraId="51FA5880" w14:textId="77777777" w:rsidR="00F90BDC" w:rsidRDefault="00F90BDC"/>
    <w:p w14:paraId="0C221A31" w14:textId="77777777" w:rsidR="00F90BDC" w:rsidRDefault="00F90BDC">
      <w:r xmlns:w="http://schemas.openxmlformats.org/wordprocessingml/2006/main">
        <w:t xml:space="preserve">Acts 13:5 যেতিয়া তেওঁলোকে চলামীত আছিল, তেতিয়া তেওঁলোকে ইহুদীসকলৰ ধৰ্ম্মঘৰত ঈশ্বৰৰ বাক্য প্ৰচাৰ কৰিলে।</w:t>
      </w:r>
    </w:p>
    <w:p w14:paraId="13538EAA" w14:textId="77777777" w:rsidR="00F90BDC" w:rsidRDefault="00F90BDC"/>
    <w:p w14:paraId="0794C077" w14:textId="77777777" w:rsidR="00F90BDC" w:rsidRDefault="00F90BDC">
      <w:r xmlns:w="http://schemas.openxmlformats.org/wordprocessingml/2006/main">
        <w:t xml:space="preserve">পাঁচনি পৌল আৰু বাৰ্ণবাই যোহনক তেওঁলোকৰ সহায়ক হিচাপে লৈ চলামীত ইহুদীসকলৰ ধৰ্ম্মঘৰত ঈশ্বৰৰ বাক্য প্ৰচাৰ কৰিছিল।</w:t>
      </w:r>
    </w:p>
    <w:p w14:paraId="70A84B40" w14:textId="77777777" w:rsidR="00F90BDC" w:rsidRDefault="00F90BDC"/>
    <w:p w14:paraId="035BD508" w14:textId="77777777" w:rsidR="00F90BDC" w:rsidRDefault="00F90BDC">
      <w:r xmlns:w="http://schemas.openxmlformats.org/wordprocessingml/2006/main">
        <w:t xml:space="preserve">১/ শুভবাৰ্তা প্ৰচাৰৰ আহ্বান</w:t>
      </w:r>
    </w:p>
    <w:p w14:paraId="75085444" w14:textId="77777777" w:rsidR="00F90BDC" w:rsidRDefault="00F90BDC"/>
    <w:p w14:paraId="5B95B607" w14:textId="77777777" w:rsidR="00F90BDC" w:rsidRDefault="00F90BDC">
      <w:r xmlns:w="http://schemas.openxmlformats.org/wordprocessingml/2006/main">
        <w:t xml:space="preserve">২/ ঈশ্বৰৰ বাক্য প্ৰচাৰৰ শক্তি</w:t>
      </w:r>
    </w:p>
    <w:p w14:paraId="1975182A" w14:textId="77777777" w:rsidR="00F90BDC" w:rsidRDefault="00F90BDC"/>
    <w:p w14:paraId="3C2CD322" w14:textId="77777777" w:rsidR="00F90BDC" w:rsidRDefault="00F90BDC">
      <w:r xmlns:w="http://schemas.openxmlformats.org/wordprocessingml/2006/main">
        <w:t xml:space="preserve">১/ ৰোমীয়া ১০:১৪-১৫ - শান্তিৰ শুভবাৰ্ত্তা প্ৰচাৰ কৰা আৰু ভাল কথাৰ শুভবাৰ্তা কঢ়িয়াই অনাসকলৰ ভৰি কিমান সুন্দৰ!</w:t>
      </w:r>
    </w:p>
    <w:p w14:paraId="1EAC8AF5" w14:textId="77777777" w:rsidR="00F90BDC" w:rsidRDefault="00F90BDC"/>
    <w:p w14:paraId="5C5B970B"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সকলো জাতিলৈ শিকাবা; আৰু চোৱা, জগতৰ শেষলৈকে মই সদায় তোমালোকৰ লগত আছো।” আমিন।</w:t>
      </w:r>
    </w:p>
    <w:p w14:paraId="40BE6A1F" w14:textId="77777777" w:rsidR="00F90BDC" w:rsidRDefault="00F90BDC"/>
    <w:p w14:paraId="63F9FB08" w14:textId="77777777" w:rsidR="00F90BDC" w:rsidRDefault="00F90BDC">
      <w:r xmlns:w="http://schemas.openxmlformats.org/wordprocessingml/2006/main">
        <w:t xml:space="preserve">Acts 13:6 পাছত তেওঁলোকে দ্বীপটোৰ মাজেৰে পাফোচলৈ গৈ এজন যাদুকৰ, মিছা ভাববাদী আৰু ইহুদী, যাৰ নাম বাৰ্যীচ আছিল।</w:t>
      </w:r>
    </w:p>
    <w:p w14:paraId="08203E99" w14:textId="77777777" w:rsidR="00F90BDC" w:rsidRDefault="00F90BDC"/>
    <w:p w14:paraId="580E1B25" w14:textId="77777777" w:rsidR="00F90BDC" w:rsidRDefault="00F90BDC">
      <w:r xmlns:w="http://schemas.openxmlformats.org/wordprocessingml/2006/main">
        <w:t xml:space="preserve">পাঁচনি পৌল আৰু বাৰ্ণবাই পাফচ দ্বীপত বৰ্জীচ নামৰ এজন ভুৱা ভাববাদীক বিচাৰি পায়।</w:t>
      </w:r>
    </w:p>
    <w:p w14:paraId="303430AF" w14:textId="77777777" w:rsidR="00F90BDC" w:rsidRDefault="00F90BDC"/>
    <w:p w14:paraId="5D3C8609" w14:textId="77777777" w:rsidR="00F90BDC" w:rsidRDefault="00F90BDC">
      <w:r xmlns:w="http://schemas.openxmlformats.org/wordprocessingml/2006/main">
        <w:t xml:space="preserve">১/ মিছা নবীসকলৰ বিপদ</w:t>
      </w:r>
    </w:p>
    <w:p w14:paraId="75EEE6A6" w14:textId="77777777" w:rsidR="00F90BDC" w:rsidRDefault="00F90BDC"/>
    <w:p w14:paraId="69137745" w14:textId="77777777" w:rsidR="00F90BDC" w:rsidRDefault="00F90BDC">
      <w:r xmlns:w="http://schemas.openxmlformats.org/wordprocessingml/2006/main">
        <w:t xml:space="preserve">২/ শুভবাৰ্তাৰ শক্তি</w:t>
      </w:r>
    </w:p>
    <w:p w14:paraId="2AD393C5" w14:textId="77777777" w:rsidR="00F90BDC" w:rsidRDefault="00F90BDC"/>
    <w:p w14:paraId="11D8B028" w14:textId="77777777" w:rsidR="00F90BDC" w:rsidRDefault="00F90BDC">
      <w:r xmlns:w="http://schemas.openxmlformats.org/wordprocessingml/2006/main">
        <w:t xml:space="preserve">১) যিৰিমিয়া ২৩:১৬-১৭ - "সৈন্যবাহিনীৰ যিহোৱাই এইদৰে কৈছে, তোমালোকক ভাববাদী ভাববাদীসকলৰ বাক্য নুশুনা; প্ৰভুৰ।"</w:t>
      </w:r>
    </w:p>
    <w:p w14:paraId="40EA9BDD" w14:textId="77777777" w:rsidR="00F90BDC" w:rsidRDefault="00F90BDC"/>
    <w:p w14:paraId="036A4302" w14:textId="77777777" w:rsidR="00F90BDC" w:rsidRDefault="00F90BDC">
      <w:r xmlns:w="http://schemas.openxmlformats.org/wordprocessingml/2006/main">
        <w:t xml:space="preserve">২) পাঁচনিৰ কৰ্ম ১৭:১০-১১ - "তেতিয়া ভাইসকলে তৎক্ষণাত পৌল আৰু চীলাক ৰাতি বেৰিয়ালৈ পঠিয়াই দিলে। তেওঁলোক তালৈ আহি ইহুদীসকলৰ ধৰ্ম্মঘৰলৈ গ'ল। এইসকল থিচলনীকীয়াতকৈ অধিক উন্নত আছিল, কাৰণ তেওঁলোকে বাক্য গ্ৰহণ কৰিছিল।" সকলো সাজু হৈ, আৰু সেইবোৰ কথা সঁচা নে নহয়, সেই বিষয়ে দৈনিক শাস্ত্ৰত অনুসন্ধান কৰিছিল।"</w:t>
      </w:r>
    </w:p>
    <w:p w14:paraId="1E994F6A" w14:textId="77777777" w:rsidR="00F90BDC" w:rsidRDefault="00F90BDC"/>
    <w:p w14:paraId="7A884502" w14:textId="77777777" w:rsidR="00F90BDC" w:rsidRDefault="00F90BDC">
      <w:r xmlns:w="http://schemas.openxmlformats.org/wordprocessingml/2006/main">
        <w:t xml:space="preserve">পাঁচনিৰ কৰ্ম ১৩:৭ যি দেশৰ প্ৰতিনিধি চাৰ্জিয়া পৌল, এজন বিচক্ষণ লোকৰ লগত আছিল; তেওঁ বাৰ্ণবা আৰু চৌলক মাতি আনি ঈশ্বৰৰ বাক্য শুনিবলৈ ইচ্ছা কৰিলে।</w:t>
      </w:r>
    </w:p>
    <w:p w14:paraId="58CC6412" w14:textId="77777777" w:rsidR="00F90BDC" w:rsidRDefault="00F90BDC"/>
    <w:p w14:paraId="3427FA9B" w14:textId="77777777" w:rsidR="00F90BDC" w:rsidRDefault="00F90BDC">
      <w:r xmlns:w="http://schemas.openxmlformats.org/wordprocessingml/2006/main">
        <w:t xml:space="preserve">দেশৰ প্ৰতিনিধি চাৰ্জিয়া পৌলে বাৰ্ণবা আৰু চৌলক ঈশ্বৰৰ বাক্য শুনিবলৈ মাতিলে।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অধ্যৱসায়ৰ শক্তি: বাৰ্ণবা আৰু চৌলৰ বিশ্বাসী সাধনা</w:t>
      </w:r>
    </w:p>
    <w:p w14:paraId="00890C8B" w14:textId="77777777" w:rsidR="00F90BDC" w:rsidRDefault="00F90BDC"/>
    <w:p w14:paraId="24B2D7E9" w14:textId="77777777" w:rsidR="00F90BDC" w:rsidRDefault="00F90BDC">
      <w:r xmlns:w="http://schemas.openxmlformats.org/wordprocessingml/2006/main">
        <w:t xml:space="preserve">২/ শুনা মূল্য: চাৰ্জিয়াছ পৌলাছৰ উদাহৰণ</w:t>
      </w:r>
    </w:p>
    <w:p w14:paraId="7C11CDF3" w14:textId="77777777" w:rsidR="00F90BDC" w:rsidRDefault="00F90BDC"/>
    <w:p w14:paraId="5216D37B" w14:textId="77777777" w:rsidR="00F90BDC" w:rsidRDefault="00F90BDC">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14:paraId="50BC0301" w14:textId="77777777" w:rsidR="00F90BDC" w:rsidRDefault="00F90BDC"/>
    <w:p w14:paraId="57CC17BA" w14:textId="77777777" w:rsidR="00F90BDC" w:rsidRDefault="00F90BDC">
      <w:r xmlns:w="http://schemas.openxmlformats.org/wordprocessingml/2006/main">
        <w:t xml:space="preserve">২) যিৰিমিয়া ৩৩:৩ - "মোক মাতিব আৰু মই তোমাক উত্তৰ দিম, আৰু তুমি নজনা মহান আৰু লুকাই থকা কথাবোৰ তোমাক ক'ম।"</w:t>
      </w:r>
    </w:p>
    <w:p w14:paraId="4BB716A8" w14:textId="77777777" w:rsidR="00F90BDC" w:rsidRDefault="00F90BDC"/>
    <w:p w14:paraId="49ED0DF0" w14:textId="77777777" w:rsidR="00F90BDC" w:rsidRDefault="00F90BDC">
      <w:r xmlns:w="http://schemas.openxmlformats.org/wordprocessingml/2006/main">
        <w:t xml:space="preserve">Acts 13:8 কিন্তু যাদুকৰ ইলিমা (কিয়নো তেওঁৰ নামটোও তেনেকুৱাই) তেওঁবিলাকক বিশ্বাসৰ পৰা আঁতৰাই নিবলৈ বিচাৰি তেওঁলোকক প্ৰতিহত কৰিলে।</w:t>
      </w:r>
    </w:p>
    <w:p w14:paraId="263C8109" w14:textId="77777777" w:rsidR="00F90BDC" w:rsidRDefault="00F90BDC"/>
    <w:p w14:paraId="7A2F0FBB" w14:textId="77777777" w:rsidR="00F90BDC" w:rsidRDefault="00F90BDC">
      <w:r xmlns:w="http://schemas.openxmlformats.org/wordprocessingml/2006/main">
        <w:t xml:space="preserve">ইলিমাছ যাদুকৰজনে ডেপুটিজনক খ্ৰীষ্টান বিশ্বাস আকোৱালি লোৱাত বাধা দিবলৈ চেষ্টা কৰিছিল।</w:t>
      </w:r>
    </w:p>
    <w:p w14:paraId="7A7B747D" w14:textId="77777777" w:rsidR="00F90BDC" w:rsidRDefault="00F90BDC"/>
    <w:p w14:paraId="6D30CD7A" w14:textId="77777777" w:rsidR="00F90BDC" w:rsidRDefault="00F90BDC">
      <w:r xmlns:w="http://schemas.openxmlformats.org/wordprocessingml/2006/main">
        <w:t xml:space="preserve">১/ বাধা অতিক্ৰম কৰা বিশ্বাসৰ শক্তি</w:t>
      </w:r>
    </w:p>
    <w:p w14:paraId="0447BB15" w14:textId="77777777" w:rsidR="00F90BDC" w:rsidRDefault="00F90BDC"/>
    <w:p w14:paraId="4EE0CE8C" w14:textId="77777777" w:rsidR="00F90BDC" w:rsidRDefault="00F90BDC">
      <w:r xmlns:w="http://schemas.openxmlformats.org/wordprocessingml/2006/main">
        <w:t xml:space="preserve">২/ প্ৰতিকূলতাৰ বিৰুদ্ধে শক্তিশালীভাৱে থিয় দিয়া</w:t>
      </w:r>
    </w:p>
    <w:p w14:paraId="2160BA5C" w14:textId="77777777" w:rsidR="00F90BDC" w:rsidRDefault="00F90BDC"/>
    <w:p w14:paraId="16DA2BAC" w14:textId="77777777" w:rsidR="00F90BDC" w:rsidRDefault="00F90BDC">
      <w:r xmlns:w="http://schemas.openxmlformats.org/wordprocessingml/2006/main">
        <w:t xml:space="preserve">১/ যিচয়া ৫৫:১০-১১ - “কিয়নো যেনেকৈ বৰষুণ আৰু নিয়ৰ আকাশৰ পৰা নামি তালৈ উভতি নাহে, কিন্তু পৃথিৱীখনক পানী দি, বীজ সিঁচাক বীজ আৰু খোৱাক পিঠা দিয়ে, তেনেকৈয়ে মোৰ মুখৰ পৰা ওলোৱা মোৰ বাক্য হ’বনে; ই মোৰ ওচৰলৈ শূন্য হৈ ঘূৰি নাহিব, কিন্তু মই যি উদ্দেশ্যেৰে পঠালোঁ, সেই কামত ই সফল হ’ব।”</w:t>
      </w:r>
    </w:p>
    <w:p w14:paraId="4ACA2D91" w14:textId="77777777" w:rsidR="00F90BDC" w:rsidRDefault="00F90BDC"/>
    <w:p w14:paraId="4942E379" w14:textId="77777777" w:rsidR="00F90BDC" w:rsidRDefault="00F90BDC">
      <w:r xmlns:w="http://schemas.openxmlformats.org/wordprocessingml/2006/main">
        <w:t xml:space="preserve">২) ইব্ৰী ১১:১ - “এতিয়া বিশ্বাস হৈছে আশা কৰা বস্তুৰ নিশ্চয়তা, আৰু দেখা নোপোৱা বস্তুৰ প্ৰত্যয়।”</w:t>
      </w:r>
    </w:p>
    <w:p w14:paraId="261D83F5" w14:textId="77777777" w:rsidR="00F90BDC" w:rsidRDefault="00F90BDC"/>
    <w:p w14:paraId="555C102A" w14:textId="77777777" w:rsidR="00F90BDC" w:rsidRDefault="00F90BDC">
      <w:r xmlns:w="http://schemas.openxmlformats.org/wordprocessingml/2006/main">
        <w:t xml:space="preserve">Acts 13:9 তেতিয়া পবিত্ৰ আত্মাৰে পৰিপূৰ্ণ চৌলে তেওঁৰ ফালে চকু ৰাখিলে।</w:t>
      </w:r>
    </w:p>
    <w:p w14:paraId="47E50402" w14:textId="77777777" w:rsidR="00F90BDC" w:rsidRDefault="00F90BDC"/>
    <w:p w14:paraId="37D79805" w14:textId="77777777" w:rsidR="00F90BDC" w:rsidRDefault="00F90BDC">
      <w:r xmlns:w="http://schemas.openxmlformats.org/wordprocessingml/2006/main">
        <w:t xml:space="preserve">চৌল পবিত্ৰ আত্মাৰে পৰিপূৰ্ণ হৈ কাৰোবাৰ ওপৰত চকু ৰাখিলে।</w:t>
      </w:r>
    </w:p>
    <w:p w14:paraId="64EFC2BE" w14:textId="77777777" w:rsidR="00F90BDC" w:rsidRDefault="00F90BDC"/>
    <w:p w14:paraId="5D0EE570" w14:textId="77777777" w:rsidR="00F90BDC" w:rsidRDefault="00F90BDC">
      <w:r xmlns:w="http://schemas.openxmlformats.org/wordprocessingml/2006/main">
        <w:t xml:space="preserve">১/ পবিত্ৰ আত্মাৰে পৰিপূৰ্ণ হোৱাৰ গুৰুত্ব</w:t>
      </w:r>
    </w:p>
    <w:p w14:paraId="1F84E18A" w14:textId="77777777" w:rsidR="00F90BDC" w:rsidRDefault="00F90BDC"/>
    <w:p w14:paraId="47CD3B88" w14:textId="77777777" w:rsidR="00F90BDC" w:rsidRDefault="00F90BDC">
      <w:r xmlns:w="http://schemas.openxmlformats.org/wordprocessingml/2006/main">
        <w:t xml:space="preserve">২/ একক দৃষ্টিৰ শক্তি</w:t>
      </w:r>
    </w:p>
    <w:p w14:paraId="2771A66D" w14:textId="77777777" w:rsidR="00F90BDC" w:rsidRDefault="00F90BDC"/>
    <w:p w14:paraId="4E0A6B27" w14:textId="77777777" w:rsidR="00F90BDC" w:rsidRDefault="00F90BDC">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14:paraId="00BDA2EB" w14:textId="77777777" w:rsidR="00F90BDC" w:rsidRDefault="00F90BDC"/>
    <w:p w14:paraId="061FCC7E" w14:textId="77777777" w:rsidR="00F90BDC" w:rsidRDefault="00F90BDC">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14:paraId="0CF4BD51" w14:textId="77777777" w:rsidR="00F90BDC" w:rsidRDefault="00F90BDC"/>
    <w:p w14:paraId="240F8C99" w14:textId="77777777" w:rsidR="00F90BDC" w:rsidRDefault="00F90BDC">
      <w:r xmlns:w="http://schemas.openxmlformats.org/wordprocessingml/2006/main">
        <w:t xml:space="preserve">Acts 13:10 আৰু ক’লে, হে চয়তানৰ সন্তান, সকলো ধাৰ্মিকতাৰ শত্ৰু, হে প্ৰভুৰ সৎ পথ বিকৃত কৰা বন্ধ নকৰিবানে?</w:t>
      </w:r>
    </w:p>
    <w:p w14:paraId="03919EB0" w14:textId="77777777" w:rsidR="00F90BDC" w:rsidRDefault="00F90BDC"/>
    <w:p w14:paraId="0481681C" w14:textId="77777777" w:rsidR="00F90BDC" w:rsidRDefault="00F90BDC">
      <w:r xmlns:w="http://schemas.openxmlformats.org/wordprocessingml/2006/main">
        <w:t xml:space="preserve">ৰাজ্যপালক বিশ্বাসৰ পৰা আঁতৰাই নিবলৈ চেষ্টা কৰাৰ বাবে পৌলে যাদুকৰ ইলিমাছৰ সন্মুখীন হ’ল।</w:t>
      </w:r>
    </w:p>
    <w:p w14:paraId="7383A70D" w14:textId="77777777" w:rsidR="00F90BDC" w:rsidRDefault="00F90BDC"/>
    <w:p w14:paraId="1CAC965C" w14:textId="77777777" w:rsidR="00F90BDC" w:rsidRDefault="00F90BDC">
      <w:r xmlns:w="http://schemas.openxmlformats.org/wordprocessingml/2006/main">
        <w:t xml:space="preserve">১/ ধাৰ্মিকতাৰ বাবে থিয় দিয়াৰ ক্ষেত্ৰত সংঘাতৰ শক্তি</w:t>
      </w:r>
    </w:p>
    <w:p w14:paraId="24110BFC" w14:textId="77777777" w:rsidR="00F90BDC" w:rsidRDefault="00F90BDC"/>
    <w:p w14:paraId="3D057DBE" w14:textId="77777777" w:rsidR="00F90BDC" w:rsidRDefault="00F90BDC">
      <w:r xmlns:w="http://schemas.openxmlformats.org/wordprocessingml/2006/main">
        <w:t xml:space="preserve">২/ শত্ৰুৰ প্ৰতাৰণাক স্বীকৃতি দিয়া আৰু প্ৰত্যাখ্যান কৰা</w:t>
      </w:r>
    </w:p>
    <w:p w14:paraId="16B5A889" w14:textId="77777777" w:rsidR="00F90BDC" w:rsidRDefault="00F90BDC"/>
    <w:p w14:paraId="520F4053" w14:textId="77777777" w:rsidR="00F90BDC" w:rsidRDefault="00F90BDC">
      <w:r xmlns:w="http://schemas.openxmlformats.org/wordprocessingml/2006/main">
        <w:t xml:space="preserve">১/ হিতোপদেশ ২৮:৪-৫ "তেওঁলোকৰ অন্তৰত থকা অজ্ঞানতাৰ বাবে ঈশ্বৰৰ জীৱনৰ পৰা বিচ্ছিন্ন হৈ পৰিছে। তেওঁলোকে নিৰ্দয় হৈ পৰিছে আৰু কামুকতাত নিজকে সমৰ্পণ কৰিছে, সকলো ধৰণৰ আচৰণ কৰিবলৈ লোভী হৈছে।" অশুদ্ধিৰ।"</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৬:১১-১৩ “তোমালোকে চয়তানৰ কৌশলৰ বিৰুদ্ধে থিয় হ’ব পৰাকৈ ঈশ্বৰৰ সমগ্ৰ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ঈশ্বৰৰ সমস্ত অস্ত্ৰ-শস্ত্ৰ ধাৰণ কৰক, যাতে তোমালোকে অশুভ দিনত প্ৰতিহত কৰিব পাৰিবা আৰু সকলো কৰি দৃঢ়তাৰে থিয় হ’ব পাৰিবা।”</w:t>
      </w:r>
    </w:p>
    <w:p w14:paraId="3D4F8BEC" w14:textId="77777777" w:rsidR="00F90BDC" w:rsidRDefault="00F90BDC"/>
    <w:p w14:paraId="2FB7BEBE" w14:textId="77777777" w:rsidR="00F90BDC" w:rsidRDefault="00F90BDC">
      <w:r xmlns:w="http://schemas.openxmlformats.org/wordprocessingml/2006/main">
        <w:t xml:space="preserve">Acts 13:11 এতিয়া চোৱা, প্ৰভুৰ হাত তোমাৰ ওপৰত আছে, আৰু তুমি অন্ধ হৈ থাকিবা, আৰু সূৰ্য্যক এদিনো দেখা নাপাবা। আৰু লগে লগে তেওঁৰ ওপৰত কুঁৱলী আৰু আন্ধাৰ পৰিল; আৰু তেওঁৰ হাতত ধৰিবলৈ কিছুমানক বিচাৰি ঘূৰি ফুৰিছিল।</w:t>
      </w:r>
    </w:p>
    <w:p w14:paraId="371D48FB" w14:textId="77777777" w:rsidR="00F90BDC" w:rsidRDefault="00F90BDC"/>
    <w:p w14:paraId="7985835F" w14:textId="77777777" w:rsidR="00F90BDC" w:rsidRDefault="00F90BDC">
      <w:r xmlns:w="http://schemas.openxmlformats.org/wordprocessingml/2006/main">
        <w:t xml:space="preserve">প্ৰভুৰ হাতৰ ফলত পৌলক অলৌকিকভাৱে সাময়িকভাৱে অন্ধ হৈ পৰিছিল।</w:t>
      </w:r>
    </w:p>
    <w:p w14:paraId="120DCA93" w14:textId="77777777" w:rsidR="00F90BDC" w:rsidRDefault="00F90BDC"/>
    <w:p w14:paraId="36213502" w14:textId="77777777" w:rsidR="00F90BDC" w:rsidRDefault="00F90BDC">
      <w:r xmlns:w="http://schemas.openxmlformats.org/wordprocessingml/2006/main">
        <w:t xml:space="preserve">১/ প্ৰভুৰ হাতৰ শক্তি: তেওঁৰ উপস্থিতি আৰু কৰ্তৃত্বৰ এক শক্তিশালী সোঁৱৰণী</w:t>
      </w:r>
    </w:p>
    <w:p w14:paraId="32FB4BC5" w14:textId="77777777" w:rsidR="00F90BDC" w:rsidRDefault="00F90BDC"/>
    <w:p w14:paraId="6D968753" w14:textId="77777777" w:rsidR="00F90BDC" w:rsidRDefault="00F90BDC">
      <w:r xmlns:w="http://schemas.openxmlformats.org/wordprocessingml/2006/main">
        <w:t xml:space="preserve">২/ নিৰ্ভৰশীলতাৰ আহ্বান: প্ৰভুৰ হাতখনে আমাক নেতৃত্ব দিয়ে যেতিয়া আমি দেখা নাপাওঁ</w:t>
      </w:r>
    </w:p>
    <w:p w14:paraId="42D27549" w14:textId="77777777" w:rsidR="00F90BDC" w:rsidRDefault="00F90BDC"/>
    <w:p w14:paraId="1EEA4E5C"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1DCCD4EC" w14:textId="77777777" w:rsidR="00F90BDC" w:rsidRDefault="00F90BDC"/>
    <w:p w14:paraId="56112FBC"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6C611C81" w14:textId="77777777" w:rsidR="00F90BDC" w:rsidRDefault="00F90BDC"/>
    <w:p w14:paraId="648F7F91" w14:textId="77777777" w:rsidR="00F90BDC" w:rsidRDefault="00F90BDC">
      <w:r xmlns:w="http://schemas.openxmlformats.org/wordprocessingml/2006/main">
        <w:t xml:space="preserve">Acts 13:12 তেতিয়া যিহোৱাৰ উপদেশত বিস্মিত হৈ সেই সেনাই বিশ্বাস কৰিলে।</w:t>
      </w:r>
    </w:p>
    <w:p w14:paraId="701DBD82" w14:textId="77777777" w:rsidR="00F90BDC" w:rsidRDefault="00F90BDC"/>
    <w:p w14:paraId="3FFC0A47" w14:textId="77777777" w:rsidR="00F90BDC" w:rsidRDefault="00F90BDC">
      <w:r xmlns:w="http://schemas.openxmlformats.org/wordprocessingml/2006/main">
        <w:t xml:space="preserve">ডেপুটিজনে আচৰিত হৈছিল আৰু অলৌকিকভাৱে নিৰাময়ৰ সাক্ষী হোৱাৰ পিছত প্ৰভুৰ মতবাদত বিশ্বাস কৰিছিল।</w:t>
      </w:r>
    </w:p>
    <w:p w14:paraId="43232EEB" w14:textId="77777777" w:rsidR="00F90BDC" w:rsidRDefault="00F90BDC"/>
    <w:p w14:paraId="37CBC124" w14:textId="77777777" w:rsidR="00F90BDC" w:rsidRDefault="00F90BDC">
      <w:r xmlns:w="http://schemas.openxmlformats.org/wordprocessingml/2006/main">
        <w:t xml:space="preserve">১/ বিশ্বাসৰ শক্তি: প্ৰভুৰ মতবাদত বিশ্বাস কৰিলে কেনেকৈ অলৌকিক কাৰ্য্য হ’ব পাৰে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প্ৰভুৰ আশ্চৰ্য্য: প্ৰভুৰ শিক্ষাই কেনেকৈ অলৌকিক কাৰ্য্যৰ প্ৰেৰণা দিব পাৰে</w:t>
      </w:r>
    </w:p>
    <w:p w14:paraId="4F26EF3B" w14:textId="77777777" w:rsidR="00F90BDC" w:rsidRDefault="00F90BDC"/>
    <w:p w14:paraId="23B486E6"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5FA7DE93" w14:textId="77777777" w:rsidR="00F90BDC" w:rsidRDefault="00F90BDC"/>
    <w:p w14:paraId="46129002" w14:textId="77777777" w:rsidR="00F90BDC" w:rsidRDefault="00F90BDC">
      <w:r xmlns:w="http://schemas.openxmlformats.org/wordprocessingml/2006/main">
        <w:t xml:space="preserve">২/ যাকোব ২:১৯ - "আপুনি বিশ্বাস কৰে যে ঈশ্বৰ এক; আপুনি ভাল কৰে। আনকি ভূতবোৰেও বিশ্বাস কৰে—আৰু কঁপি উঠে!"</w:t>
      </w:r>
    </w:p>
    <w:p w14:paraId="512B7810" w14:textId="77777777" w:rsidR="00F90BDC" w:rsidRDefault="00F90BDC"/>
    <w:p w14:paraId="0BA9E7C4" w14:textId="77777777" w:rsidR="00F90BDC" w:rsidRDefault="00F90BDC">
      <w:r xmlns:w="http://schemas.openxmlformats.org/wordprocessingml/2006/main">
        <w:t xml:space="preserve">Acts 13:13 পৌল আৰু তেওঁৰ সৈন্যই পাফোৰ পৰা মুকলি হৈ পমফিলিয়াৰ পৰ্গালৈ আহিল আৰু যোহনে তেওঁলোকৰ পৰা আঁতৰি যিৰূচালেমলৈ উভতি গ’ল।</w:t>
      </w:r>
    </w:p>
    <w:p w14:paraId="102CF78A" w14:textId="77777777" w:rsidR="00F90BDC" w:rsidRDefault="00F90BDC"/>
    <w:p w14:paraId="2821187D" w14:textId="77777777" w:rsidR="00F90BDC" w:rsidRDefault="00F90BDC">
      <w:r xmlns:w="http://schemas.openxmlformats.org/wordprocessingml/2006/main">
        <w:t xml:space="preserve">পৌল আৰু তেওঁৰ সঙ্গীসকলে পাফোচ এৰি পম্ফিলিয়াৰ পৰ্গাত উপস্থিত হ’ল। কিন্তু যোহনে তেওঁলোকক এৰি যিৰূচালেমলৈ উভতি গ’ল।</w:t>
      </w:r>
    </w:p>
    <w:p w14:paraId="18B54576" w14:textId="77777777" w:rsidR="00F90BDC" w:rsidRDefault="00F90BDC"/>
    <w:p w14:paraId="7D366F5E" w14:textId="77777777" w:rsidR="00F90BDC" w:rsidRDefault="00F90BDC">
      <w:r xmlns:w="http://schemas.openxmlformats.org/wordprocessingml/2006/main">
        <w:t xml:space="preserve">১/ প্ৰলোভনৰ মাজতো নিজৰ মিছনৰ প্ৰতি সত্যতাৰে থকাৰ গুৰুত্ব</w:t>
      </w:r>
    </w:p>
    <w:p w14:paraId="2C5B6F7F" w14:textId="77777777" w:rsidR="00F90BDC" w:rsidRDefault="00F90BDC"/>
    <w:p w14:paraId="4AD128D6" w14:textId="77777777" w:rsidR="00F90BDC" w:rsidRDefault="00F90BDC">
      <w:r xmlns:w="http://schemas.openxmlformats.org/wordprocessingml/2006/main">
        <w:t xml:space="preserve">২/ আমাৰ জীৱন যাত্ৰাত ঈশ্বৰৰ পথ প্ৰদৰ্শন</w:t>
      </w:r>
    </w:p>
    <w:p w14:paraId="55188171" w14:textId="77777777" w:rsidR="00F90BDC" w:rsidRDefault="00F90BDC"/>
    <w:p w14:paraId="282AB4E1" w14:textId="77777777" w:rsidR="00F90BDC" w:rsidRDefault="00F90BDC">
      <w:r xmlns:w="http://schemas.openxmlformats.org/wordprocessingml/2006/main">
        <w:t xml:space="preserve">১/ ফিলিপীয়া ৩:১৪ - মই সেই পুৰস্কাৰ লাভ কৰিবলৈ লক্ষ্যৰ দিশে আগবাঢ়ি যাওঁ, যাৰ বাবে ঈশ্বৰে মোক খ্ৰীষ্ট যীচুত স্বৰ্গলৈ মাতিছে।</w:t>
      </w:r>
    </w:p>
    <w:p w14:paraId="0969D3A3" w14:textId="77777777" w:rsidR="00F90BDC" w:rsidRDefault="00F90BDC"/>
    <w:p w14:paraId="3BE8DB06"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পথবোৰ পোন কৰিব।</w:t>
      </w:r>
    </w:p>
    <w:p w14:paraId="6F27419B" w14:textId="77777777" w:rsidR="00F90BDC" w:rsidRDefault="00F90BDC"/>
    <w:p w14:paraId="500CBBA3" w14:textId="77777777" w:rsidR="00F90BDC" w:rsidRDefault="00F90BDC">
      <w:r xmlns:w="http://schemas.openxmlformats.org/wordprocessingml/2006/main">
        <w:t xml:space="preserve">Acts 13:14 কিন্তু পর্গাৰ পৰা ওলাই গৈ পীচিদিয়াৰ আন্তিয়খিয়ালৈ আহি বিশ্ৰামবাৰে নামঘৰলৈ গৈ বহিল।</w:t>
      </w:r>
    </w:p>
    <w:p w14:paraId="13873E73" w14:textId="77777777" w:rsidR="00F90BDC" w:rsidRDefault="00F90BDC"/>
    <w:p w14:paraId="46737A46" w14:textId="77777777" w:rsidR="00F90BDC" w:rsidRDefault="00F90BDC">
      <w:r xmlns:w="http://schemas.openxmlformats.org/wordprocessingml/2006/main">
        <w:t xml:space="preserve">পৌল আৰু বাৰ্ণবা পৰ্গাৰ পৰা পীচিদিয়াৰ আন্তিয়খিয়ালৈ গৈ বিশ্ৰামবাৰে ধৰ্ম্মঘৰত উপস্থিত হ’ল।</w:t>
      </w:r>
    </w:p>
    <w:p w14:paraId="5726A79F" w14:textId="77777777" w:rsidR="00F90BDC" w:rsidRDefault="00F90BDC"/>
    <w:p w14:paraId="00F95096" w14:textId="77777777" w:rsidR="00F90BDC" w:rsidRDefault="00F90BDC">
      <w:r xmlns:w="http://schemas.openxmlformats.org/wordprocessingml/2006/main">
        <w:t xml:space="preserve">১/ গীৰ্জাৰ সৈতে সঙ্গতিত সময় কটোৱাৰ গুৰুত্ব।</w:t>
      </w:r>
    </w:p>
    <w:p w14:paraId="77954B74" w14:textId="77777777" w:rsidR="00F90BDC" w:rsidRDefault="00F90BDC"/>
    <w:p w14:paraId="357C8D7D" w14:textId="77777777" w:rsidR="00F90BDC" w:rsidRDefault="00F90BDC">
      <w:r xmlns:w="http://schemas.openxmlformats.org/wordprocessingml/2006/main">
        <w:t xml:space="preserve">২/ বিশ্ৰামবাৰ পবিত্ৰ ৰখাৰ গুৰুত্ব।</w:t>
      </w:r>
    </w:p>
    <w:p w14:paraId="064CCC74" w14:textId="77777777" w:rsidR="00F90BDC" w:rsidRDefault="00F90BDC"/>
    <w:p w14:paraId="4B4C4206" w14:textId="77777777" w:rsidR="00F90BDC" w:rsidRDefault="00F90BDC">
      <w:r xmlns:w="http://schemas.openxmlformats.org/wordprocessingml/2006/main">
        <w:t xml:space="preserve">১/ ইব্ৰী ১০:২৫ - কিছুমানৰ দৰে নিজকে একত্ৰিত কৰাটো পৰিত্যাগ নকৰা; কিন্তু তোমালোকে দিনটো ওচৰ চাপি অহা দেখি পৰস্পৰে পৰস্পৰে উপদেশ কৰা।</w:t>
      </w:r>
    </w:p>
    <w:p w14:paraId="478DCFBF" w14:textId="77777777" w:rsidR="00F90BDC" w:rsidRDefault="00F90BDC"/>
    <w:p w14:paraId="2667BDFC" w14:textId="77777777" w:rsidR="00F90BDC" w:rsidRDefault="00F90BDC">
      <w:r xmlns:w="http://schemas.openxmlformats.org/wordprocessingml/2006/main">
        <w:t xml:space="preserve">২/ যিচয়া ৫৮:১৩ - যদি তুমি মোৰ পবিত্ৰ দিনত তোমাৰ সন্তুষ্টি পালনৰ পৰা বিশ্ৰামবাৰৰ পৰা তোমাৰ ভৰি আঁতৰাই দিয়ে; আৰু বিশ্ৰামবাৰক আনন্দ, যিহোৱাৰ পবিত্ৰ, সন্মানীয় বুলি কওক; আৰু নিজৰ বাক্য পালন নকৰি, নিজৰ সন্তুষ্টি নাপাই আৰু নিজৰ বাক্য নকৰি তেওঁক সন্মান কৰিবা।”</w:t>
      </w:r>
    </w:p>
    <w:p w14:paraId="74F04017" w14:textId="77777777" w:rsidR="00F90BDC" w:rsidRDefault="00F90BDC"/>
    <w:p w14:paraId="3FD7A080" w14:textId="77777777" w:rsidR="00F90BDC" w:rsidRDefault="00F90BDC">
      <w:r xmlns:w="http://schemas.openxmlformats.org/wordprocessingml/2006/main">
        <w:t xml:space="preserve">Acts 13:15 বিধান আৰু ভাববাদী সকল পঢ়াৰ পাছত নামঘৰৰ অধ্যক্ষসকলে তেওঁলোকৰ ওচৰলৈ পঠিয়াই ক’লে, “হে ভাইসকল, যদি তোমালোকৰ লোকসকলৰ বাবে কোনো উপদেশৰ বাক্য আছে, তেন্তে আগবাঢ়ক।”</w:t>
      </w:r>
    </w:p>
    <w:p w14:paraId="4E3528F0" w14:textId="77777777" w:rsidR="00F90BDC" w:rsidRDefault="00F90BDC"/>
    <w:p w14:paraId="6870623E" w14:textId="77777777" w:rsidR="00F90BDC" w:rsidRDefault="00F90BDC">
      <w:r xmlns:w="http://schemas.openxmlformats.org/wordprocessingml/2006/main">
        <w:t xml:space="preserve">বিধান আৰু ভাববাদীসকলক পঢ়াৰ পিছত ধৰ্ম্মঘৰৰ অধিবক্তাসকলে পাঁচনিসকলক কথা ক’বলৈ আৰু লোকসকলক উৎসাহিত কৰা এটা বাক্য দিবলৈ ক’লে।</w:t>
      </w:r>
    </w:p>
    <w:p w14:paraId="3A75C34F" w14:textId="77777777" w:rsidR="00F90BDC" w:rsidRDefault="00F90BDC"/>
    <w:p w14:paraId="52D27EEC" w14:textId="77777777" w:rsidR="00F90BDC" w:rsidRDefault="00F90BDC">
      <w:r xmlns:w="http://schemas.openxmlformats.org/wordprocessingml/2006/main">
        <w:t xml:space="preserve">১/ উৎসাহৰ শক্তি</w:t>
      </w:r>
    </w:p>
    <w:p w14:paraId="705BF9AD" w14:textId="77777777" w:rsidR="00F90BDC" w:rsidRDefault="00F90BDC"/>
    <w:p w14:paraId="138648CD" w14:textId="77777777" w:rsidR="00F90BDC" w:rsidRDefault="00F90BDC">
      <w:r xmlns:w="http://schemas.openxmlformats.org/wordprocessingml/2006/main">
        <w:t xml:space="preserve">২/ জনসাধাৰণৰ হৈ কথা ক’বলৈ সাহস</w:t>
      </w:r>
    </w:p>
    <w:p w14:paraId="21A3AA21" w14:textId="77777777" w:rsidR="00F90BDC" w:rsidRDefault="00F90BDC"/>
    <w:p w14:paraId="1EC27CAC" w14:textId="77777777" w:rsidR="00F90BDC" w:rsidRDefault="00F90BDC">
      <w:r xmlns:w="http://schemas.openxmlformats.org/wordprocessingml/2006/main">
        <w:t xml:space="preserve">১) গীতমালা ১৩৮:২, "মই তোমাৰ পবিত্ৰ মন্দিৰৰ ফালে উপাসনা কৰিম, আৰু তোমাৰ দয়া আৰু সত্যৰ বাবে তোমাৰ নামৰ প্ৰশংসা কৰিম; কিয়নো তুমি তোমাৰ সকলো নামৰ ওপৰত তোমাৰ বাক্যক মহৎ কৰিলে।"</w:t>
      </w:r>
    </w:p>
    <w:p w14:paraId="26358D4E" w14:textId="77777777" w:rsidR="00F90BDC" w:rsidRDefault="00F90BDC"/>
    <w:p w14:paraId="6F7AB35D" w14:textId="77777777" w:rsidR="00F90BDC" w:rsidRDefault="00F90BDC">
      <w:r xmlns:w="http://schemas.openxmlformats.org/wordprocessingml/2006/main">
        <w:t xml:space="preserve">২/ যাকোব ১:১৯, "সেয়েহে, মোৰ প্ৰিয় ভাইসকল, প্ৰত্যেকেই শুনিবলৈ দ্ৰুত, কথা ক'বলৈ লেহেমীয়া, ক্ৰোধত লেহেমীয়া হওক।"</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তেতিয়া পৌলে থিয় হৈ হাতেৰে ইংগিত দি ক’লে, “ইস্ৰায়েলৰ লোকসকল আৰু ঈশ্বৰক ভয় কৰা লোকসকলে শুনা।”</w:t>
      </w:r>
    </w:p>
    <w:p w14:paraId="2E41F891" w14:textId="77777777" w:rsidR="00F90BDC" w:rsidRDefault="00F90BDC"/>
    <w:p w14:paraId="33E9A878" w14:textId="77777777" w:rsidR="00F90BDC" w:rsidRDefault="00F90BDC">
      <w:r xmlns:w="http://schemas.openxmlformats.org/wordprocessingml/2006/main">
        <w:t xml:space="preserve">পৌলে ইস্ৰায়েলৰ লোকসকলক সম্বোধন কৰি তেওঁৰ কথা শুনিবলৈ অনুৰোধ কৰিলে।</w:t>
      </w:r>
    </w:p>
    <w:p w14:paraId="25F0DC9C" w14:textId="77777777" w:rsidR="00F90BDC" w:rsidRDefault="00F90BDC"/>
    <w:p w14:paraId="244C1E6C" w14:textId="77777777" w:rsidR="00F90BDC" w:rsidRDefault="00F90BDC">
      <w:r xmlns:w="http://schemas.openxmlformats.org/wordprocessingml/2006/main">
        <w:t xml:space="preserve">১/ ঈশ্বৰক ভয় কৰা, তেওঁৰ আজ্ঞা পালন কৰা আৰু লাভ আহৰণ কৰা।</w:t>
      </w:r>
    </w:p>
    <w:p w14:paraId="1737CF3B" w14:textId="77777777" w:rsidR="00F90BDC" w:rsidRDefault="00F90BDC"/>
    <w:p w14:paraId="5315D489" w14:textId="77777777" w:rsidR="00F90BDC" w:rsidRDefault="00F90BDC">
      <w:r xmlns:w="http://schemas.openxmlformats.org/wordprocessingml/2006/main">
        <w:t xml:space="preserve">২/ ঈশ্বৰৰ আজ্ঞা পালনে সদায় আশীৰ্বাদ আনে।</w:t>
      </w:r>
    </w:p>
    <w:p w14:paraId="07877E44" w14:textId="77777777" w:rsidR="00F90BDC" w:rsidRDefault="00F90BDC"/>
    <w:p w14:paraId="740398CB" w14:textId="77777777" w:rsidR="00F90BDC" w:rsidRDefault="00F90BDC">
      <w:r xmlns:w="http://schemas.openxmlformats.org/wordprocessingml/2006/main">
        <w:t xml:space="preserve">১/ হিতোপদেশ ১৬:২০ - যিজনে বুদ্ধিমানৰূপে কাম কৰে, তেওঁ ভাল পাব;</w:t>
      </w:r>
    </w:p>
    <w:p w14:paraId="49099663" w14:textId="77777777" w:rsidR="00F90BDC" w:rsidRDefault="00F90BDC"/>
    <w:p w14:paraId="0FDB2A83" w14:textId="77777777" w:rsidR="00F90BDC" w:rsidRDefault="00F90BDC">
      <w:r xmlns:w="http://schemas.openxmlformats.org/wordprocessingml/2006/main">
        <w:t xml:space="preserve">২) দ্বিতীয় বিবৰণ ১০:১২-১৩ - আৰু এতিয়া হে ইস্ৰায়েল, তোমাৰ ঈশ্বৰ যিহোৱাই তোমালোকৰ পৰা কি বিচাৰিছে, কিন্তু তোমাৰ ঈশ্বৰ যিহোৱাক ভয় কৰা, তেওঁৰ সকলো পথত চলা আৰু তেওঁক প্ৰেম কৰা আৰু তোমাৰ যিহোৱাৰ সেৱা কৰাৰ বাহিৰে তোমাৰ সমস্ত হৃদয় আৰু সমস্ত প্ৰাণেৰে ঈশ্বৰ।</w:t>
      </w:r>
    </w:p>
    <w:p w14:paraId="65FA8F32" w14:textId="77777777" w:rsidR="00F90BDC" w:rsidRDefault="00F90BDC"/>
    <w:p w14:paraId="5854666D" w14:textId="77777777" w:rsidR="00F90BDC" w:rsidRDefault="00F90BDC">
      <w:r xmlns:w="http://schemas.openxmlformats.org/wordprocessingml/2006/main">
        <w:t xml:space="preserve">Acts 13:17 এই ইস্ৰায়েলৰ লোকসকলৰ ঈশ্বৰে আমাৰ পূৰ্বপুৰুষসকলক বাছি লৈছিল আৰু মিচৰ দেশত বিদেশী হিচাপে বাস কৰাৰ সময়ত তেওঁলোকক উচ্চ কৰি তুলিছিল আৰু উচ্চ বাহুৰে তেওঁলোকক তাৰ পৰা উলিয়াই আনিছিল।</w:t>
      </w:r>
    </w:p>
    <w:p w14:paraId="38EA47B4" w14:textId="77777777" w:rsidR="00F90BDC" w:rsidRDefault="00F90BDC"/>
    <w:p w14:paraId="0ECD91A5" w14:textId="77777777" w:rsidR="00F90BDC" w:rsidRDefault="00F90BDC">
      <w:r xmlns:w="http://schemas.openxmlformats.org/wordprocessingml/2006/main">
        <w:t xml:space="preserve">ঈশ্বৰে ইস্ৰায়েলীসকলক তেওঁৰ মনোনীত লোক হিচাপে বাছি লৈছিল আৰু তেওঁৰ শক্তিশালী বাহুৰে তেওঁলোকক মিচৰৰ দাসত্বৰ পৰা মুক্ত কৰিছিল।</w:t>
      </w:r>
    </w:p>
    <w:p w14:paraId="7F5924D4" w14:textId="77777777" w:rsidR="00F90BDC" w:rsidRDefault="00F90BDC"/>
    <w:p w14:paraId="19E6DA92" w14:textId="77777777" w:rsidR="00F90BDC" w:rsidRDefault="00F90BDC">
      <w:r xmlns:w="http://schemas.openxmlformats.org/wordprocessingml/2006/main">
        <w:t xml:space="preserve">১/ ঈশ্বৰৰ প্ৰেম আৰু মুক্তিৰ শক্তি</w:t>
      </w:r>
    </w:p>
    <w:p w14:paraId="485BC8C3" w14:textId="77777777" w:rsidR="00F90BDC" w:rsidRDefault="00F90BDC"/>
    <w:p w14:paraId="0431C3C0" w14:textId="77777777" w:rsidR="00F90BDC" w:rsidRDefault="00F90BDC">
      <w:r xmlns:w="http://schemas.openxmlformats.org/wordprocessingml/2006/main">
        <w:t xml:space="preserve">২/ ঈশ্বৰৰ লোকসকলৰ প্ৰতি বিশ্বাসযোগ্যতা</w:t>
      </w:r>
    </w:p>
    <w:p w14:paraId="042F473D" w14:textId="77777777" w:rsidR="00F90BDC" w:rsidRDefault="00F90BDC"/>
    <w:p w14:paraId="24CCA243" w14:textId="77777777" w:rsidR="00F90BDC" w:rsidRDefault="00F90BDC">
      <w:r xmlns:w="http://schemas.openxmlformats.org/wordprocessingml/2006/main">
        <w:t xml:space="preserve">১/ যাত্ৰাপুস্তক ৩:৭-১০ - ঈশ্বৰে জ্বলি থকা জোপোহাৰ পৰা মোচিৰ লগত কথা পাতিলে আৰু ইস্ৰায়েলীসকলক মিচৰৰ দাসত্বৰ পৰা উদ্ধাৰ কৰিবলৈ পঠালে।</w:t>
      </w:r>
    </w:p>
    <w:p w14:paraId="5979B988" w14:textId="77777777" w:rsidR="00F90BDC" w:rsidRDefault="00F90BDC"/>
    <w:p w14:paraId="2DCF8467" w14:textId="77777777" w:rsidR="00F90BDC" w:rsidRDefault="00F90BDC">
      <w:r xmlns:w="http://schemas.openxmlformats.org/wordprocessingml/2006/main">
        <w:t xml:space="preserve">২) গীতমালা ১৩৬:১০-১২ - ঈশ্বৰৰ প্ৰশংসাৰ গীত তেওঁৰ লোকসকলক বন্ধনৰ পৰা মুক্ত কৰাত তেওঁৰ বিশ্বাস আৰু প্ৰেমৰ বাবে।</w:t>
      </w:r>
    </w:p>
    <w:p w14:paraId="0D172FC6" w14:textId="77777777" w:rsidR="00F90BDC" w:rsidRDefault="00F90BDC"/>
    <w:p w14:paraId="4D9075ED" w14:textId="77777777" w:rsidR="00F90BDC" w:rsidRDefault="00F90BDC">
      <w:r xmlns:w="http://schemas.openxmlformats.org/wordprocessingml/2006/main">
        <w:t xml:space="preserve">Acts 13:18 আৰু প্ৰায় চল্লিশ বছৰৰ ভিতৰত তেওঁ তেওঁলোকৰ আচাৰ-ব্যৱহাৰ মৰুভূমিত ভোগ কৰিলে।</w:t>
      </w:r>
    </w:p>
    <w:p w14:paraId="3A08EB60" w14:textId="77777777" w:rsidR="00F90BDC" w:rsidRDefault="00F90BDC"/>
    <w:p w14:paraId="033A9965" w14:textId="77777777" w:rsidR="00F90BDC" w:rsidRDefault="00F90BDC">
      <w:r xmlns:w="http://schemas.openxmlformats.org/wordprocessingml/2006/main">
        <w:t xml:space="preserve">ঈশ্বৰে ইস্ৰায়েলীসকলৰ অবাধ্যতাক মৰুভূমিত চল্লিশ বছৰ ধৰি সহ্য কৰিলে।</w:t>
      </w:r>
    </w:p>
    <w:p w14:paraId="7A1B7128" w14:textId="77777777" w:rsidR="00F90BDC" w:rsidRDefault="00F90BDC"/>
    <w:p w14:paraId="09D117F4" w14:textId="77777777" w:rsidR="00F90BDC" w:rsidRDefault="00F90BDC">
      <w:r xmlns:w="http://schemas.openxmlformats.org/wordprocessingml/2006/main">
        <w:t xml:space="preserve">১/ কঠিন সময়ৰ মাজেৰে আপোনাক আগুৱাই নিবলৈ ঈশ্বৰৰ ওপৰত বিশ্বাস ৰাখক।</w:t>
      </w:r>
    </w:p>
    <w:p w14:paraId="35909EF8" w14:textId="77777777" w:rsidR="00F90BDC" w:rsidRDefault="00F90BDC"/>
    <w:p w14:paraId="082F53D5" w14:textId="77777777" w:rsidR="00F90BDC" w:rsidRDefault="00F90BDC">
      <w:r xmlns:w="http://schemas.openxmlformats.org/wordprocessingml/2006/main">
        <w:t xml:space="preserve">২/ প্ৰলোভন আৰু পৰীক্ষাৰ মাজেৰে বিশ্বাসেৰে অধ্যৱসায় কৰক।</w:t>
      </w:r>
    </w:p>
    <w:p w14:paraId="1AAFCDA6" w14:textId="77777777" w:rsidR="00F90BDC" w:rsidRDefault="00F90BDC"/>
    <w:p w14:paraId="657126C7" w14:textId="77777777" w:rsidR="00F90BDC" w:rsidRDefault="00F90BDC">
      <w:r xmlns:w="http://schemas.openxmlformats.org/wordprocessingml/2006/main">
        <w:t xml:space="preserve">১) ইব্ৰী ১১:১৭-১৯ "বিশ্বাসৰ দ্বাৰাই অব্ৰাহামে পৰীক্ষাত ইচহাকক বলিদান দিলে; আৰু প্ৰতিজ্ঞা গ্ৰহণ কৰা জনে নিজৰ একমাত্ৰ পুত্ৰক বলিদান দিলে : ঈশ্বৰে তেওঁক মৃতকৰ মাজৰ পৰাও পুনৰুত্থান কৰিবলৈ সক্ষম হৈছিল বুলি হিচাপ কৰিছিল;</w:t>
      </w:r>
    </w:p>
    <w:p w14:paraId="40E99974" w14:textId="77777777" w:rsidR="00F90BDC" w:rsidRDefault="00F90BDC"/>
    <w:p w14:paraId="5CB0C5F7" w14:textId="77777777" w:rsidR="00F90BDC" w:rsidRDefault="00F90BDC">
      <w:r xmlns:w="http://schemas.openxmlformats.org/wordprocessingml/2006/main">
        <w:t xml:space="preserve">২) যাকোব ১:২-৪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নিজৰ সিদ্ধ কাম কৰক, যাতে তোমালোক সিদ্ধ আৰু সম্পূৰ্ণ হওঁ।" , একোৱেই বিচৰা নাই।"</w:t>
      </w:r>
    </w:p>
    <w:p w14:paraId="04A771DF" w14:textId="77777777" w:rsidR="00F90BDC" w:rsidRDefault="00F90BDC"/>
    <w:p w14:paraId="26C82306" w14:textId="77777777" w:rsidR="00F90BDC" w:rsidRDefault="00F90BDC">
      <w:r xmlns:w="http://schemas.openxmlformats.org/wordprocessingml/2006/main">
        <w:t xml:space="preserve">Acts 13:19 কানান দেশত সাতটা জাতিক ধ্বংস কৰি সিবিলাকৰ দেশ চিঠিৰে ভাগ কৰিলে।</w:t>
      </w:r>
    </w:p>
    <w:p w14:paraId="66F45AB2" w14:textId="77777777" w:rsidR="00F90BDC" w:rsidRDefault="00F90BDC"/>
    <w:p w14:paraId="47483D60" w14:textId="77777777" w:rsidR="00F90BDC" w:rsidRDefault="00F90BDC">
      <w:r xmlns:w="http://schemas.openxmlformats.org/wordprocessingml/2006/main">
        <w:t xml:space="preserve">ঈশ্বৰে কনান দেশত সাতটা জাতি ধ্বংস কৰিলে আৰু সেই দেশ ইস্ৰায়েলীসকলক আবণ্টন দি দিলে।</w:t>
      </w:r>
    </w:p>
    <w:p w14:paraId="39675621" w14:textId="77777777" w:rsidR="00F90BDC" w:rsidRDefault="00F90BDC"/>
    <w:p w14:paraId="4C600A0D" w14:textId="77777777" w:rsidR="00F90BDC" w:rsidRDefault="00F90BDC">
      <w:r xmlns:w="http://schemas.openxmlformats.org/wordprocessingml/2006/main">
        <w:t xml:space="preserve">১/ "ঈশ্বৰৰ প্ৰভিডেন্সৰ শক্তি"।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প্ৰতিজ্ঞাৰ বিশ্বাসযোগ্যতা"।</w:t>
      </w:r>
    </w:p>
    <w:p w14:paraId="6F5BFD59" w14:textId="77777777" w:rsidR="00F90BDC" w:rsidRDefault="00F90BDC"/>
    <w:p w14:paraId="371326F5" w14:textId="77777777" w:rsidR="00F90BDC" w:rsidRDefault="00F90BDC">
      <w:r xmlns:w="http://schemas.openxmlformats.org/wordprocessingml/2006/main">
        <w:t xml:space="preserve">১) দ্বিতীয় বিবৰণ ৩২:৮-৯ "যেতিয়া সৰ্বোচ্চ ঈশ্বৰে জাতিবোৰক তেওঁলোকৰ উত্তৰাধিকাৰ দিলে, যেতিয়া তেওঁ সকলো মানুহক ভাগ কৰিলে, তেতিয়া তেওঁ ইস্ৰায়েলৰ সন্তানসকলৰ সংখ্যা অনুসাৰে জাতিসমূহৰ বাবে সীমা নিৰ্ধাৰণ কৰিলে। কিয়নো প্ৰভুৰ অংশ তেওঁৰ লোকসকল; জেকব তেওঁৰ আবণ্টিত উত্তৰাধিকাৰ।"</w:t>
      </w:r>
    </w:p>
    <w:p w14:paraId="74CA66EF" w14:textId="77777777" w:rsidR="00F90BDC" w:rsidRDefault="00F90BDC"/>
    <w:p w14:paraId="13DBC82D" w14:textId="77777777" w:rsidR="00F90BDC" w:rsidRDefault="00F90BDC">
      <w:r xmlns:w="http://schemas.openxmlformats.org/wordprocessingml/2006/main">
        <w:t xml:space="preserve">২) যিহোচূৱা ২১:৪৩-৪৫ "আৰু যিহোৱাই তেওঁলোকৰ পূৰ্বপুৰুষসকলক দিবলৈ শপত খোৱা সকলো দেশ ইস্ৰায়েলক দিলে আৰু তেওঁলোকে সেই দেশ দখল কৰি তাত বসতি স্থাপন কৰিলে। যিহোৱাই তেওঁলোকক শপত খোৱাৰ দৰে সকলো ফালৰ পৰা বিশ্ৰাম দিলে।" তেওঁলোকৰ পূৰ্বপুৰুষসকলক তেওঁলোকৰ কোনো শত্ৰুৱেও প্ৰতিহত কৰা নাছিল, যিহোৱাই তেওঁলোকৰ সকলো শত্ৰুক তেওঁলোকৰ হাতত তুলি দিলে। ইস্ৰায়েলৰ প্ৰতি যিহোৱাই দিয়া সকলো ভাল প্ৰতিজ্ঞাৰ এটাও বিফল নহ'ল; প্ৰত্যেকেই পূৰণ হ'ল।"</w:t>
      </w:r>
    </w:p>
    <w:p w14:paraId="719B28CE" w14:textId="77777777" w:rsidR="00F90BDC" w:rsidRDefault="00F90BDC"/>
    <w:p w14:paraId="68796B75" w14:textId="77777777" w:rsidR="00F90BDC" w:rsidRDefault="00F90BDC">
      <w:r xmlns:w="http://schemas.openxmlformats.org/wordprocessingml/2006/main">
        <w:t xml:space="preserve">Acts 13:20 তাৰ পাছত তেওঁ তেওঁলোকক প্ৰায় চাৰিশ পঞ্চাশ বছৰৰ বাবে বিচাৰকসকলক দিলে, ভাববাদী চমূৱেললৈকে।</w:t>
      </w:r>
    </w:p>
    <w:p w14:paraId="151C54D4" w14:textId="77777777" w:rsidR="00F90BDC" w:rsidRDefault="00F90BDC"/>
    <w:p w14:paraId="7AEEFD03" w14:textId="77777777" w:rsidR="00F90BDC" w:rsidRDefault="00F90BDC">
      <w:r xmlns:w="http://schemas.openxmlformats.org/wordprocessingml/2006/main">
        <w:t xml:space="preserve">ঈশ্বৰে ইস্ৰায়েলৰ লোকসকলক চমূৱেল ভাববাদীৰ আগলৈকে তেওঁলোকৰ ওপৰত ৪৫০ বছৰ শাসন কৰিবলৈ বিচাৰকৰ্ত্তা প্ৰদান কৰিছিল।</w:t>
      </w:r>
    </w:p>
    <w:p w14:paraId="3D6D5E8A" w14:textId="77777777" w:rsidR="00F90BDC" w:rsidRDefault="00F90BDC"/>
    <w:p w14:paraId="27D0B71D" w14:textId="77777777" w:rsidR="00F90BDC" w:rsidRDefault="00F90BDC">
      <w:r xmlns:w="http://schemas.openxmlformats.org/wordprocessingml/2006/main">
        <w:t xml:space="preserve">১/ ঈশ্বৰৰ প্ৰভিডেন্স: তেওঁৰ লোকসকলৰ বাবে ঈশ্বৰৰ পৰিকল্পনা বুজা</w:t>
      </w:r>
    </w:p>
    <w:p w14:paraId="0D0DAB5B" w14:textId="77777777" w:rsidR="00F90BDC" w:rsidRDefault="00F90BDC"/>
    <w:p w14:paraId="60737109" w14:textId="77777777" w:rsidR="00F90BDC" w:rsidRDefault="00F90BDC">
      <w:r xmlns:w="http://schemas.openxmlformats.org/wordprocessingml/2006/main">
        <w:t xml:space="preserve">২/ আজ্ঞাকাৰীতাৰ গুৰুত্ব: ইস্ৰায়েলৰ আদৰ্শৰ পৰা শিকিব পৰা</w:t>
      </w:r>
    </w:p>
    <w:p w14:paraId="47C46233" w14:textId="77777777" w:rsidR="00F90BDC" w:rsidRDefault="00F90BDC"/>
    <w:p w14:paraId="53F82900"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7249C31B" w14:textId="77777777" w:rsidR="00F90BDC" w:rsidRDefault="00F90BDC"/>
    <w:p w14:paraId="12CEE869" w14:textId="77777777" w:rsidR="00F90BDC" w:rsidRDefault="00F90BDC">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14:paraId="26B6B287" w14:textId="77777777" w:rsidR="00F90BDC" w:rsidRDefault="00F90BDC"/>
    <w:p w14:paraId="49EBA93A" w14:textId="77777777" w:rsidR="00F90BDC" w:rsidRDefault="00F90BDC">
      <w:r xmlns:w="http://schemas.openxmlformats.org/wordprocessingml/2006/main">
        <w:t xml:space="preserve">চল্লিশ বছৰৰ বাবে বিন্যামীন ফৈদৰ </w:t>
      </w:r>
      <w:r xmlns:w="http://schemas.openxmlformats.org/wordprocessingml/2006/main">
        <w:t xml:space="preserve">এজন চিছৰ পুত্ৰ চৌলক দিলে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ঈশ্বৰে ইস্ৰায়েলৰ লোকসকলক বিন্যামীন ফৈদৰ পৰা চৌল নামৰ এজন ৰজা চল্লিশ বছৰৰ বাবে দিলে।</w:t>
      </w:r>
    </w:p>
    <w:p w14:paraId="2807FB6B" w14:textId="77777777" w:rsidR="00F90BDC" w:rsidRDefault="00F90BDC"/>
    <w:p w14:paraId="5544F191" w14:textId="77777777" w:rsidR="00F90BDC" w:rsidRDefault="00F90BDC">
      <w:r xmlns:w="http://schemas.openxmlformats.org/wordprocessingml/2006/main">
        <w:t xml:space="preserve">১/ ঈশ্বৰৰ সাৰ্বভৌমত্ব: ৰজা নিযুক্তি দিয়াৰ ক্ষেত্ৰত ঈশ্বৰৰ শক্তি</w:t>
      </w:r>
    </w:p>
    <w:p w14:paraId="50F41C45" w14:textId="77777777" w:rsidR="00F90BDC" w:rsidRDefault="00F90BDC"/>
    <w:p w14:paraId="3FED5FAE" w14:textId="77777777" w:rsidR="00F90BDC" w:rsidRDefault="00F90BDC">
      <w:r xmlns:w="http://schemas.openxmlformats.org/wordprocessingml/2006/main">
        <w:t xml:space="preserve">২/ তেওঁৰ লোকসকলৰ যোগান ধৰাত ঈশ্বৰৰ মঙ্গল</w:t>
      </w:r>
    </w:p>
    <w:p w14:paraId="107C5D2C" w14:textId="77777777" w:rsidR="00F90BDC" w:rsidRDefault="00F90BDC"/>
    <w:p w14:paraId="0E0F14FD" w14:textId="77777777" w:rsidR="00F90BDC" w:rsidRDefault="00F90BDC">
      <w:r xmlns:w="http://schemas.openxmlformats.org/wordprocessingml/2006/main">
        <w:t xml:space="preserve">১) দানিয়েল ৪:৩৫ - "আৰু পৃথিবীৰ সকলো বাসিন্দাক একো বুলি গণ্য কৰা হয়; আৰু তেওঁ স্বৰ্গৰ সৈন্য আৰু পৃথিৱীৰ বাসিন্দাসকলৰ মাজত নিজৰ ইচ্ছামতে কৰে; আৰু কোনেও তেওঁৰ হাত বাধা দিব নোৱাৰে বা ক'ব নোৱাৰে।" তেওঁক ক’লে, তুমি কি কৰিছা?”</w:t>
      </w:r>
    </w:p>
    <w:p w14:paraId="73A4E3A2" w14:textId="77777777" w:rsidR="00F90BDC" w:rsidRDefault="00F90BDC"/>
    <w:p w14:paraId="17BDA0C2" w14:textId="77777777" w:rsidR="00F90BDC" w:rsidRDefault="00F90BDC">
      <w:r xmlns:w="http://schemas.openxmlformats.org/wordprocessingml/2006/main">
        <w:t xml:space="preserve">২) গীতমালা ২৫:৮-১০ - "যিহোৱা ভাল আৰু সৎ, সেইবাবে তেওঁ পাপীসকলক বাটত শিকাব। নম্ৰ লোকক তেওঁ বিচাৰত পৰিচালিত কৰিব; আৰু নম্ৰ লোকক তেওঁ নিজৰ পথ শিকাব। যিহোৱাৰ সকলো পথ আছে।" যিসকলে তেওঁৰ নিয়ম আৰু তেওঁৰ সাক্ষ্য পালন কৰে তেওঁলোকৰ প্ৰতি দয়া আৰু সত্য।"</w:t>
      </w:r>
    </w:p>
    <w:p w14:paraId="60CD0353" w14:textId="77777777" w:rsidR="00F90BDC" w:rsidRDefault="00F90BDC"/>
    <w:p w14:paraId="3405609E" w14:textId="77777777" w:rsidR="00F90BDC" w:rsidRDefault="00F90BDC">
      <w:r xmlns:w="http://schemas.openxmlformats.org/wordprocessingml/2006/main">
        <w:t xml:space="preserve">Acts 13:22 পাছত তেওঁ তেওঁক আঁতৰাই নিলে, তেওঁলোকৰ ওচৰত দায়ূদক তেওঁলোকৰ ৰজা হ’বলৈ উত্থাপন কৰিলে; তেওঁক সাক্ষ্য দি ক’লে, “মই যিচয়ৰ পুত্ৰ দায়ূদক মোৰ নিজৰ মনৰ দৰে মানুহক পাইছো, যি মোৰ সকলো ইচ্ছা পূৰণ কৰিব।”</w:t>
      </w:r>
    </w:p>
    <w:p w14:paraId="4D586297" w14:textId="77777777" w:rsidR="00F90BDC" w:rsidRDefault="00F90BDC"/>
    <w:p w14:paraId="52CB28D9" w14:textId="77777777" w:rsidR="00F90BDC" w:rsidRDefault="00F90BDC">
      <w:r xmlns:w="http://schemas.openxmlformats.org/wordprocessingml/2006/main">
        <w:t xml:space="preserve">ঈশ্বৰে দায়ূদক তেওঁলোকৰ ৰজা হ’বলৈ বাছি লৈছিল আৰু তেওঁৰ বিশ্বাসযোগ্যতা আৰু আজ্ঞাকাৰীতাৰ সাক্ষ্য দিছিল।</w:t>
      </w:r>
    </w:p>
    <w:p w14:paraId="56EAFF8C" w14:textId="77777777" w:rsidR="00F90BDC" w:rsidRDefault="00F90BDC"/>
    <w:p w14:paraId="105A7B39" w14:textId="77777777" w:rsidR="00F90BDC" w:rsidRDefault="00F90BDC">
      <w:r xmlns:w="http://schemas.openxmlformats.org/wordprocessingml/2006/main">
        <w:t xml:space="preserve">১: ঈশ্বৰৰ প্ৰতি আমাৰ বিশ্বাসীতা আৰু আজ্ঞা পালনৰ ফল পোৱা যাব।</w:t>
      </w:r>
    </w:p>
    <w:p w14:paraId="7A35F99E" w14:textId="77777777" w:rsidR="00F90BDC" w:rsidRDefault="00F90BDC"/>
    <w:p w14:paraId="03B62048" w14:textId="77777777" w:rsidR="00F90BDC" w:rsidRDefault="00F90BDC">
      <w:r xmlns:w="http://schemas.openxmlformats.org/wordprocessingml/2006/main">
        <w:t xml:space="preserve">২: ঈশ্বৰে আমাক এটা উদ্দেশ্যৰ বাবে বাছি লয় আৰু আমি সেইটো পূৰণ কৰিবলৈ চেষ্টা কৰিব লাগিব।</w:t>
      </w:r>
    </w:p>
    <w:p w14:paraId="7D01239F" w14:textId="77777777" w:rsidR="00F90BDC" w:rsidRDefault="00F90BDC"/>
    <w:p w14:paraId="2FC0972E" w14:textId="77777777" w:rsidR="00F90BDC" w:rsidRDefault="00F90BDC">
      <w:r xmlns:w="http://schemas.openxmlformats.org/wordprocessingml/2006/main">
        <w:t xml:space="preserve">১: ইফিচীয়া ২:১০ কিয়নো আমি তেওঁৰ কাৰিকৰী, খ্ৰীষ্ট যীচুত সৎ কৰ্মৰ বাবে সৃষ্টি হোৱা, যিবোৰ ঈশ্বৰে আগতেই আমি সেইবোৰত চলিবলৈ নিৰ্ধাৰণ কৰিছে।</w:t>
      </w:r>
    </w:p>
    <w:p w14:paraId="0A74827A" w14:textId="77777777" w:rsidR="00F90BDC" w:rsidRDefault="00F90BDC"/>
    <w:p w14:paraId="32BE2FBA" w14:textId="77777777" w:rsidR="00F90BDC" w:rsidRDefault="00F90BDC">
      <w:r xmlns:w="http://schemas.openxmlformats.org/wordprocessingml/2006/main">
        <w:t xml:space="preserve">২: ফিলিপীয়া ২:১৩ কিয়নো ঈশ্বৰেই তোমালোকৰ মাজত নিজৰ ইচ্ছামতে ইচ্ছা আৰু কাম কৰিবলৈ কাম কৰে।</w:t>
      </w:r>
    </w:p>
    <w:p w14:paraId="4539CF42" w14:textId="77777777" w:rsidR="00F90BDC" w:rsidRDefault="00F90BDC"/>
    <w:p w14:paraId="55D0E4E7" w14:textId="77777777" w:rsidR="00F90BDC" w:rsidRDefault="00F90BDC">
      <w:r xmlns:w="http://schemas.openxmlformats.org/wordprocessingml/2006/main">
        <w:t xml:space="preserve">Acts 13:23 এই মানুহৰ বংশৰ পৰা ঈশ্বৰে তেওঁৰ প্ৰতিজ্ঞা অনুসাৰে ইস্ৰায়েলৰ বাবে এজন ত্ৰাণকৰ্তা যীচুক উত্থাপন কৰিলে।</w:t>
      </w:r>
    </w:p>
    <w:p w14:paraId="49EA4829" w14:textId="77777777" w:rsidR="00F90BDC" w:rsidRDefault="00F90BDC"/>
    <w:p w14:paraId="3BDF295B" w14:textId="77777777" w:rsidR="00F90BDC" w:rsidRDefault="00F90BDC">
      <w:r xmlns:w="http://schemas.openxmlformats.org/wordprocessingml/2006/main">
        <w:t xml:space="preserve">ঈশ্বৰে তেওঁৰ প্ৰতিজ্ঞা অনুসৰি ইস্ৰায়েলক এজন ত্ৰাণকৰ্তা যীচুক প্ৰদান কৰিছে।</w:t>
      </w:r>
    </w:p>
    <w:p w14:paraId="7B426770" w14:textId="77777777" w:rsidR="00F90BDC" w:rsidRDefault="00F90BDC"/>
    <w:p w14:paraId="3D873CA8" w14:textId="77777777" w:rsidR="00F90BDC" w:rsidRDefault="00F90BDC">
      <w:r xmlns:w="http://schemas.openxmlformats.org/wordprocessingml/2006/main">
        <w:t xml:space="preserve">১/ "প্ৰতিজ্ঞা কৰা ত্ৰাণকৰ্তা: যীচুৰ ঈশ্বৰৰ উপহাৰ"।</w:t>
      </w:r>
    </w:p>
    <w:p w14:paraId="082ED45F" w14:textId="77777777" w:rsidR="00F90BDC" w:rsidRDefault="00F90BDC"/>
    <w:p w14:paraId="0796041A" w14:textId="77777777" w:rsidR="00F90BDC" w:rsidRDefault="00F90BDC">
      <w:r xmlns:w="http://schemas.openxmlformats.org/wordprocessingml/2006/main">
        <w:t xml:space="preserve">২/ "ঈশ্বৰৰ অবিফল নিয়ম: যীচুত তেওঁৰ প্ৰতিজ্ঞাৰ পূৰ্ণতা"।</w:t>
      </w:r>
    </w:p>
    <w:p w14:paraId="212806C7" w14:textId="77777777" w:rsidR="00F90BDC" w:rsidRDefault="00F90BDC"/>
    <w:p w14:paraId="1798D604" w14:textId="77777777" w:rsidR="00F90BDC" w:rsidRDefault="00F90BDC">
      <w:r xmlns:w="http://schemas.openxmlformats.org/wordprocessingml/2006/main">
        <w:t xml:space="preserve">১) গালাতীয়া ৩:১৬ - "এতিয়া অব্ৰাহাম আৰু তেওঁৰ বংশৰ প্ৰতি প্ৰতিজ্ঞা কৰা হ'ল। তেওঁ বহুতৰ দৰে বংশক কোৱা নাছিল; কিন্তু এজনৰ বিষয়ে কোৱাৰ দৰে, আপোনাৰ বংশক, অৰ্থাৎ খ্ৰীষ্টক।"</w:t>
      </w:r>
    </w:p>
    <w:p w14:paraId="5D570323" w14:textId="77777777" w:rsidR="00F90BDC" w:rsidRDefault="00F90BDC"/>
    <w:p w14:paraId="6E202B95" w14:textId="77777777" w:rsidR="00F90BDC" w:rsidRDefault="00F90BDC">
      <w:r xmlns:w="http://schemas.openxmlformats.org/wordprocessingml/2006/main">
        <w:t xml:space="preserve">২) যিচয়া ৯:৬-৭ - "কিয়নো আমাৰ সন্তানৰ জন্ম হৈছে, আমাক পুত্ৰ দিয়া হৈছে; আৰু তেওঁৰ কান্ধত শাসন ব্যৱস্থা থাকিব; আৰু তেওঁৰ নাম আচৰিত, পৰামৰ্শদাতা, শক্তিশালী ঈশ্বৰ, চিৰন্তন বুলি কোৱা হ'ব।" পিতৃ, শান্তিৰ ৰাজকুমাৰ।তেওঁৰ চৰকাৰ আৰু শান্তিৰ বৃদ্ধিৰ অন্ত নাথাকিব, দায়ূদৰ সিংহাসনত আৰু তেওঁৰ ৰাজ্যত, ইয়াক শৃংখলাবদ্ধ কৰিবলৈ আৰু ইয়াক বিচাৰ আৰু ন্যায়ৰ দ্বাৰা এতিয়াৰ পৰা চিৰকাললৈকে প্ৰতিষ্ঠা কৰিবলৈ . বাহিনীসকলৰ যিহোৱাৰ উদ্যমে এই কাম কৰিব।"</w:t>
      </w:r>
    </w:p>
    <w:p w14:paraId="6334D31C" w14:textId="77777777" w:rsidR="00F90BDC" w:rsidRDefault="00F90BDC"/>
    <w:p w14:paraId="7C93CD3C" w14:textId="77777777" w:rsidR="00F90BDC" w:rsidRDefault="00F90BDC">
      <w:r xmlns:w="http://schemas.openxmlformats.org/wordprocessingml/2006/main">
        <w:t xml:space="preserve">পাঁচনিৰ কৰ্ম ১৩:২৪ যেতিয়া যোহনে আগমনৰ আগতে ইস্ৰায়েলৰ সকলো লোকৰ বাবে অনুতাপৰ বাপ্তিস্মৰ বিষয়ে প্ৰথম প্ৰচাৰ কৰিছিল।</w:t>
      </w:r>
    </w:p>
    <w:p w14:paraId="4D355E7F" w14:textId="77777777" w:rsidR="00F90BDC" w:rsidRDefault="00F90BDC"/>
    <w:p w14:paraId="137716F7" w14:textId="77777777" w:rsidR="00F90BDC" w:rsidRDefault="00F90BDC">
      <w:r xmlns:w="http://schemas.openxmlformats.org/wordprocessingml/2006/main">
        <w:t xml:space="preserve">যোহনে যীচুৰ আগমনৰ আগতে ইস্ৰায়েলৰ লোকসকলক অনুতাপৰ বাৰ্তা প্ৰচাৰ কৰিছিল।</w:t>
      </w:r>
    </w:p>
    <w:p w14:paraId="5AB8B9A0" w14:textId="77777777" w:rsidR="00F90BDC" w:rsidRDefault="00F90BDC"/>
    <w:p w14:paraId="7BB61C4B" w14:textId="77777777" w:rsidR="00F90BDC" w:rsidRDefault="00F90BDC">
      <w:r xmlns:w="http://schemas.openxmlformats.org/wordprocessingml/2006/main">
        <w:t xml:space="preserve">১/ অনুতাপৰ শক্তি: পৰিৱৰ্তনৰ আহ্বান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অনুতাপৰ বাৰ্তা: কৰ্মৰ আহ্বান</w:t>
      </w:r>
    </w:p>
    <w:p w14:paraId="423A34BD" w14:textId="77777777" w:rsidR="00F90BDC" w:rsidRDefault="00F90BDC"/>
    <w:p w14:paraId="4E060E8E" w14:textId="77777777" w:rsidR="00F90BDC" w:rsidRDefault="00F90BDC">
      <w:r xmlns:w="http://schemas.openxmlformats.org/wordprocessingml/2006/main">
        <w:t xml:space="preserve">১/ যিৰিমিয়া ৩১:১৮-২০ - ইফ্ৰয়মে নিজকে এইদৰে শোক কৰা মই নিশ্চয় শুনিছো; তুমি মোক শাস্তি দিলে, আৰু মই শাস্তি পালোঁ, যোৰত অভ্যস্ত গৰুৰ দৰে; কিয়নো তুমি মোৰ ঈশ্বৰ যিহোৱা।</w:t>
      </w:r>
    </w:p>
    <w:p w14:paraId="59692A89" w14:textId="77777777" w:rsidR="00F90BDC" w:rsidRDefault="00F90BDC"/>
    <w:p w14:paraId="3291B884" w14:textId="77777777" w:rsidR="00F90BDC" w:rsidRDefault="00F90BDC">
      <w:r xmlns:w="http://schemas.openxmlformats.org/wordprocessingml/2006/main">
        <w:t xml:space="preserve">২) লূক ৫:৩১-৩২ - যীচুৱে তেওঁলোকক উত্তৰ দি ক’লে, “সুস্থ লোকসকলক চিকিৎসকৰ প্ৰয়োজন নাই; কিন্তু যিসকল অসুস্থ। মই ধাৰ্মিকসকলক মাতিবলৈ অহা নাই, কিন্তু পাপীসকলক অনুতাপ কৰিবলৈ আহিছো।</w:t>
      </w:r>
    </w:p>
    <w:p w14:paraId="1B606544" w14:textId="77777777" w:rsidR="00F90BDC" w:rsidRDefault="00F90BDC"/>
    <w:p w14:paraId="5C1995DA" w14:textId="77777777" w:rsidR="00F90BDC" w:rsidRDefault="00F90BDC">
      <w:r xmlns:w="http://schemas.openxmlformats.org/wordprocessingml/2006/main">
        <w:t xml:space="preserve">Acts 13:25 যোহনে নিজৰ পথ পূৰণ কৰাৰ সময়ত তেওঁ ক’লে, “তোমালোকে মোক কোন বুলি ভাবা?” মই তেওঁ নহয়। কিন্তু চোৱা, মোৰ পাছত এজন আহিব, যাৰ ভৰিৰ জোতা মই খুলিবলৈ যোগ্য নহয়।</w:t>
      </w:r>
    </w:p>
    <w:p w14:paraId="5C96B638" w14:textId="77777777" w:rsidR="00F90BDC" w:rsidRDefault="00F90BDC"/>
    <w:p w14:paraId="1CD95D02" w14:textId="77777777" w:rsidR="00F90BDC" w:rsidRDefault="00F90BDC">
      <w:r xmlns:w="http://schemas.openxmlformats.org/wordprocessingml/2006/main">
        <w:t xml:space="preserve">বাপ্তিস্মদাতা যোহনে যীচুক মচীহ আৰু তেওঁৰ নম্ৰ দাস বুলি চিনি পাইছিল।</w:t>
      </w:r>
    </w:p>
    <w:p w14:paraId="59D1E752" w14:textId="77777777" w:rsidR="00F90BDC" w:rsidRDefault="00F90BDC"/>
    <w:p w14:paraId="64A42D92" w14:textId="77777777" w:rsidR="00F90BDC" w:rsidRDefault="00F90BDC">
      <w:r xmlns:w="http://schemas.openxmlformats.org/wordprocessingml/2006/main">
        <w:t xml:space="preserve">১) বাপ্তিস্মদাতা যোহনৰ দৰে আমিও যীচুক মচীহ বুলি কেনেকৈ চিনি পাওঁ আৰু নম্ৰতাৰে তেওঁৰ সেৱা কৰিব পাৰোঁ?</w:t>
      </w:r>
    </w:p>
    <w:p w14:paraId="097532C1" w14:textId="77777777" w:rsidR="00F90BDC" w:rsidRDefault="00F90BDC"/>
    <w:p w14:paraId="7028BB20" w14:textId="77777777" w:rsidR="00F90BDC" w:rsidRDefault="00F90BDC">
      <w:r xmlns:w="http://schemas.openxmlformats.org/wordprocessingml/2006/main">
        <w:t xml:space="preserve">২) যীচুৰ ভৰিৰ জোতা ঢিলা কৰাৰ যোগ্য হোৱাৰ অৰ্থ কি?</w:t>
      </w:r>
    </w:p>
    <w:p w14:paraId="659FB07C" w14:textId="77777777" w:rsidR="00F90BDC" w:rsidRDefault="00F90BDC"/>
    <w:p w14:paraId="3A427A9C" w14:textId="77777777" w:rsidR="00F90BDC" w:rsidRDefault="00F90BDC">
      <w:r xmlns:w="http://schemas.openxmlformats.org/wordprocessingml/2006/main">
        <w:t xml:space="preserve">১/ মথি ৩:১১-১২ - "মই তোমালোকক অনুতাপৰ কাৰণে পানীৰে বাপ্তিস্ম দিওঁ, কিন্তু মোৰ পিছত যি আহিব তেওঁ মোতকৈ শক্তিশালী, যাৰ চেণ্ডেল মই কঢ়িয়াব নোৱাৰো। তেওঁ তোমালোকক পবিত্ৰ আত্মা আৰু অগ্নিৰে বাপ্তিস্ম দিব।"</w:t>
      </w:r>
    </w:p>
    <w:p w14:paraId="23668C4A" w14:textId="77777777" w:rsidR="00F90BDC" w:rsidRDefault="00F90BDC"/>
    <w:p w14:paraId="3020AFA7" w14:textId="77777777" w:rsidR="00F90BDC" w:rsidRDefault="00F90BDC">
      <w:r xmlns:w="http://schemas.openxmlformats.org/wordprocessingml/2006/main">
        <w:t xml:space="preserve">২)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70FF590E" w14:textId="77777777" w:rsidR="00F90BDC" w:rsidRDefault="00F90BDC"/>
    <w:p w14:paraId="0F08618E" w14:textId="77777777" w:rsidR="00F90BDC" w:rsidRDefault="00F90BDC">
      <w:r xmlns:w="http://schemas.openxmlformats.org/wordprocessingml/2006/main">
        <w:t xml:space="preserve">Acts 13:26 হে অব্ৰাহামৰ বংশৰ সন্তান আৰু ভাইসকল, আৰু তোমালোকৰ মাজৰ যি কোনোৱে </w:t>
      </w:r>
      <w:r xmlns:w="http://schemas.openxmlformats.org/wordprocessingml/2006/main">
        <w:lastRenderedPageBreak xmlns:w="http://schemas.openxmlformats.org/wordprocessingml/2006/main"/>
      </w:r>
      <w:r xmlns:w="http://schemas.openxmlformats.org/wordprocessingml/2006/main">
        <w:t xml:space="preserve">ঈশ্বৰক ভয় কৰে, তোমালোকৰ ওচৰলৈ এই পৰিত্ৰাণৰ বাক্য প্ৰেৰণ কৰা হৈছে।</w:t>
      </w:r>
    </w:p>
    <w:p w14:paraId="4F93349D" w14:textId="77777777" w:rsidR="00F90BDC" w:rsidRDefault="00F90BDC"/>
    <w:p w14:paraId="5D56556F" w14:textId="77777777" w:rsidR="00F90BDC" w:rsidRDefault="00F90BDC">
      <w:r xmlns:w="http://schemas.openxmlformats.org/wordprocessingml/2006/main">
        <w:t xml:space="preserve">এই অংশটো ঈশ্বৰে তেওঁক ভয় কৰাসকলক, বিশেষকৈ অব্ৰাহামৰ বংশৰ সন্তানসকললৈ পৰিত্ৰাণৰ বাক্য প্ৰেৰণ কৰাৰ বিষয়ে।</w:t>
      </w:r>
    </w:p>
    <w:p w14:paraId="54185A77" w14:textId="77777777" w:rsidR="00F90BDC" w:rsidRDefault="00F90BDC"/>
    <w:p w14:paraId="45536A96" w14:textId="77777777" w:rsidR="00F90BDC" w:rsidRDefault="00F90BDC">
      <w:r xmlns:w="http://schemas.openxmlformats.org/wordprocessingml/2006/main">
        <w:t xml:space="preserve">১/ "পৰিত্ৰাণৰ অপৰিৱৰ্তিত বাক্য"।</w:t>
      </w:r>
    </w:p>
    <w:p w14:paraId="2C2CD0CA" w14:textId="77777777" w:rsidR="00F90BDC" w:rsidRDefault="00F90BDC"/>
    <w:p w14:paraId="4E52961F" w14:textId="77777777" w:rsidR="00F90BDC" w:rsidRDefault="00F90BDC">
      <w:r xmlns:w="http://schemas.openxmlformats.org/wordprocessingml/2006/main">
        <w:t xml:space="preserve">২/ "অব্ৰাহামৰ সন্তানসকলৰ আহ্বান"।</w:t>
      </w:r>
    </w:p>
    <w:p w14:paraId="5155FAB4" w14:textId="77777777" w:rsidR="00F90BDC" w:rsidRDefault="00F90BDC"/>
    <w:p w14:paraId="6A7FA441" w14:textId="77777777" w:rsidR="00F90BDC" w:rsidRDefault="00F90BDC">
      <w:r xmlns:w="http://schemas.openxmlformats.org/wordprocessingml/2006/main">
        <w:t xml:space="preserve">১/ ৰোমীয়া ১০:১৩ - "কিয়নো যি কোনোৱে প্ৰভুৰ নাম মাতিব, তেওঁ পৰিত্ৰাণ পাব।"</w:t>
      </w:r>
    </w:p>
    <w:p w14:paraId="3DCD3BCA" w14:textId="77777777" w:rsidR="00F90BDC" w:rsidRDefault="00F90BDC"/>
    <w:p w14:paraId="057B76A0" w14:textId="77777777" w:rsidR="00F90BDC" w:rsidRDefault="00F90BDC">
      <w:r xmlns:w="http://schemas.openxmlformats.org/wordprocessingml/2006/main">
        <w:t xml:space="preserve">২) গীতমালা ৩৩:১৮ - "চোৱা, প্ৰভুৰ চকু তেওঁক ভয় কৰাসকলৰ ওপৰত, তেওঁৰ দয়াৰ আশা কৰাসকলৰ ওপৰত থাকে।"</w:t>
      </w:r>
    </w:p>
    <w:p w14:paraId="6C827B1D" w14:textId="77777777" w:rsidR="00F90BDC" w:rsidRDefault="00F90BDC"/>
    <w:p w14:paraId="64BA0111" w14:textId="77777777" w:rsidR="00F90BDC" w:rsidRDefault="00F90BDC">
      <w:r xmlns:w="http://schemas.openxmlformats.org/wordprocessingml/2006/main">
        <w:t xml:space="preserve">Acts 13:27 কিয়নো যিৰূচালেমত বাস কৰা সকলে আৰু তেওঁলোকৰ শাসনকৰ্ত্তাসকলে তেওঁক চিনি নোপোৱাৰ বাবে আৰু প্ৰতি বিশ্ৰামবাৰে পঢ়া ভাববাদীসকলৰ বাক্যৰ কথাও নাজানিলে, তেওঁলোকে তেওঁক দোষী সাব্যস্ত কৰিলে।</w:t>
      </w:r>
    </w:p>
    <w:p w14:paraId="4EC7DAFE" w14:textId="77777777" w:rsidR="00F90BDC" w:rsidRDefault="00F90BDC"/>
    <w:p w14:paraId="642918BD" w14:textId="77777777" w:rsidR="00F90BDC" w:rsidRDefault="00F90BDC">
      <w:r xmlns:w="http://schemas.openxmlformats.org/wordprocessingml/2006/main">
        <w:t xml:space="preserve">যিৰূচালেমৰ লোকসকলে তেওঁলোকৰ শাসকসকলকে ধৰি ভাববাদীসকলৰ বাক্য বুজি নোপোৱাকৈয়ে যীচুক নিন্দা কৰিছিল, যিবোৰ বিশ্ৰামবাৰৰ সেৱাৰ সময়ত পঢ়া হৈছিল।</w:t>
      </w:r>
    </w:p>
    <w:p w14:paraId="17A6FC08" w14:textId="77777777" w:rsidR="00F90BDC" w:rsidRDefault="00F90BDC"/>
    <w:p w14:paraId="7C1F6B8F" w14:textId="77777777" w:rsidR="00F90BDC" w:rsidRDefault="00F90BDC">
      <w:r xmlns:w="http://schemas.openxmlformats.org/wordprocessingml/2006/main">
        <w:t xml:space="preserve">১: ঈশ্বৰৰ বাক্য আজিও প্ৰাসংগিক, আৰু ধাৰ্মিক সিদ্ধান্ত ল’বলৈ হ’লে শাস্ত্ৰৰ ভৱিষ্যদ্বাণী আৰু বাৰ্তাবোৰ বুজাটো অতি প্ৰয়োজনীয়।</w:t>
      </w:r>
    </w:p>
    <w:p w14:paraId="5C6E570A" w14:textId="77777777" w:rsidR="00F90BDC" w:rsidRDefault="00F90BDC"/>
    <w:p w14:paraId="100E11D9" w14:textId="77777777" w:rsidR="00F90BDC" w:rsidRDefault="00F90BDC">
      <w:r xmlns:w="http://schemas.openxmlformats.org/wordprocessingml/2006/main">
        <w:t xml:space="preserve">২: যিৰূচালেমৰ লোকসকলে যেনেকৈ শাস্ত্ৰৰ ভৱিষ্যদ্বাণীবোৰ বুজিবলৈ ব্যৰ্থ হৈ যীচুক নিন্দা কৰিলে, ঠিক তেনেকৈয়ে আমি নিশ্চিত হোৱাটো গুৰুত্বপূৰ্ণ যে আজি আমি আমাৰ সিদ্ধান্তত একেধৰণৰ ভুল কৰা নাই।</w:t>
      </w:r>
    </w:p>
    <w:p w14:paraId="06CF64F0" w14:textId="77777777" w:rsidR="00F90BDC" w:rsidRDefault="00F90BDC"/>
    <w:p w14:paraId="5D5FFA04" w14:textId="77777777" w:rsidR="00F90BDC" w:rsidRDefault="00F90BDC">
      <w:r xmlns:w="http://schemas.openxmlformats.org/wordprocessingml/2006/main">
        <w:t xml:space="preserve">১: যিচয়া ৫৩:১-৫ - আমাৰ খবৰ কোনে বিশ্বাস কৰিছে? আৰু প্ৰভুৰ বাহু কাক প্ৰকাশ কৰা হৈছে?</w:t>
      </w:r>
    </w:p>
    <w:p w14:paraId="46075973" w14:textId="77777777" w:rsidR="00F90BDC" w:rsidRDefault="00F90BDC"/>
    <w:p w14:paraId="22FF5D22" w14:textId="77777777" w:rsidR="00F90BDC" w:rsidRDefault="00F90BDC">
      <w:r xmlns:w="http://schemas.openxmlformats.org/wordprocessingml/2006/main">
        <w:t xml:space="preserve">২: ৰোমীয়া ১০:১৪-১৭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39A4985A" w14:textId="77777777" w:rsidR="00F90BDC" w:rsidRDefault="00F90BDC"/>
    <w:p w14:paraId="7A75749B" w14:textId="77777777" w:rsidR="00F90BDC" w:rsidRDefault="00F90BDC">
      <w:r xmlns:w="http://schemas.openxmlformats.org/wordprocessingml/2006/main">
        <w:t xml:space="preserve">Acts 13:28 যদিও তেওঁলোকে তেওঁৰ মাজত মৃত্যুৰ কোনো কাৰণ নাপালে, তথাপিও তেওঁলোকে পীলাতক তেওঁক বধ কৰিবলৈ অনুৰোধ কৰিলে।</w:t>
      </w:r>
    </w:p>
    <w:p w14:paraId="07075C31" w14:textId="77777777" w:rsidR="00F90BDC" w:rsidRDefault="00F90BDC"/>
    <w:p w14:paraId="40687D45" w14:textId="77777777" w:rsidR="00F90BDC" w:rsidRDefault="00F90BDC">
      <w:r xmlns:w="http://schemas.openxmlformats.org/wordprocessingml/2006/main">
        <w:t xml:space="preserve">ইহুদীসকলে যীচুক অপৰাধ কৰা বুলি অভিযোগ কৰিছিল যদিও পীলাতে তেওঁৰ কোনো দোষ নাপালে। তথাপিও ইহুদীসকলে পীলাতক ক্ৰুচত দিবলৈ ক’লে।</w:t>
      </w:r>
    </w:p>
    <w:p w14:paraId="039AA61F" w14:textId="77777777" w:rsidR="00F90BDC" w:rsidRDefault="00F90BDC"/>
    <w:p w14:paraId="5EE3B5DF" w14:textId="77777777" w:rsidR="00F90BDC" w:rsidRDefault="00F90BDC">
      <w:r xmlns:w="http://schemas.openxmlformats.org/wordprocessingml/2006/main">
        <w:t xml:space="preserve">১/ "মিছা অভিযোগৰ বিপদ"।</w:t>
      </w:r>
    </w:p>
    <w:p w14:paraId="60C51835" w14:textId="77777777" w:rsidR="00F90BDC" w:rsidRDefault="00F90BDC"/>
    <w:p w14:paraId="043E8E30" w14:textId="77777777" w:rsidR="00F90BDC" w:rsidRDefault="00F90BDC">
      <w:r xmlns:w="http://schemas.openxmlformats.org/wordprocessingml/2006/main">
        <w:t xml:space="preserve">২/ "অবিশ্বাসৰ শক্তি"।</w:t>
      </w:r>
    </w:p>
    <w:p w14:paraId="6EE16E3F" w14:textId="77777777" w:rsidR="00F90BDC" w:rsidRDefault="00F90BDC"/>
    <w:p w14:paraId="594F6A89" w14:textId="77777777" w:rsidR="00F90BDC" w:rsidRDefault="00F90BDC">
      <w:r xmlns:w="http://schemas.openxmlformats.org/wordprocessingml/2006/main">
        <w:t xml:space="preserve">১/ মথি ২৭:১৭-২৬ - পীলাতে যীচুক মুকলি কৰি দিয়াৰ চেষ্টা</w:t>
      </w:r>
    </w:p>
    <w:p w14:paraId="56B6E927" w14:textId="77777777" w:rsidR="00F90BDC" w:rsidRDefault="00F90BDC"/>
    <w:p w14:paraId="421B5FC6" w14:textId="77777777" w:rsidR="00F90BDC" w:rsidRDefault="00F90BDC">
      <w:r xmlns:w="http://schemas.openxmlformats.org/wordprocessingml/2006/main">
        <w:t xml:space="preserve">২/ যোহন ১৯:১-১৬ - পীলাতে যীচুক ক্ৰুচত দিয়াৰ সিদ্ধান্ত</w:t>
      </w:r>
    </w:p>
    <w:p w14:paraId="2F360A45" w14:textId="77777777" w:rsidR="00F90BDC" w:rsidRDefault="00F90BDC"/>
    <w:p w14:paraId="4734BCA7" w14:textId="77777777" w:rsidR="00F90BDC" w:rsidRDefault="00F90BDC">
      <w:r xmlns:w="http://schemas.openxmlformats.org/wordprocessingml/2006/main">
        <w:t xml:space="preserve">Acts 13:29 তেতিয়া তেওঁলোকে তেওঁৰ বিষয়ে লিখা সকলো পূৰ্ণ কৰি গছৰ পৰা নমাই তেওঁক এটা কবৰত শুৱাই দিলে।</w:t>
      </w:r>
    </w:p>
    <w:p w14:paraId="4D36265D" w14:textId="77777777" w:rsidR="00F90BDC" w:rsidRDefault="00F90BDC"/>
    <w:p w14:paraId="316A9381" w14:textId="77777777" w:rsidR="00F90BDC" w:rsidRDefault="00F90BDC">
      <w:r xmlns:w="http://schemas.openxmlformats.org/wordprocessingml/2006/main">
        <w:t xml:space="preserve">লোকসকলে যীচুৰ বিষয়ে লিখা সকলো কথা পূৰণ কৰি তেওঁক এটা সমাধিস্থলত শুৱাই দিলে।</w:t>
      </w:r>
    </w:p>
    <w:p w14:paraId="60A98DE8" w14:textId="77777777" w:rsidR="00F90BDC" w:rsidRDefault="00F90BDC"/>
    <w:p w14:paraId="63B5F983" w14:textId="77777777" w:rsidR="00F90BDC" w:rsidRDefault="00F90BDC">
      <w:r xmlns:w="http://schemas.openxmlformats.org/wordprocessingml/2006/main">
        <w:t xml:space="preserve">১/ যীচুৱে তেওঁৰ মৃত্যু আৰু পুনৰুত্থানৰ দ্বাৰা পিতৃৰ ইচ্ছাৰ প্ৰতি বিশ্বাসীতা।</w:t>
      </w:r>
    </w:p>
    <w:p w14:paraId="5731F692" w14:textId="77777777" w:rsidR="00F90BDC" w:rsidRDefault="00F90BDC"/>
    <w:p w14:paraId="32CD3307" w14:textId="77777777" w:rsidR="00F90BDC" w:rsidRDefault="00F90BDC">
      <w:r xmlns:w="http://schemas.openxmlformats.org/wordprocessingml/2006/main">
        <w:t xml:space="preserve">২) যীচুৰ বলিদানৰ মৃত্যু আৰু কবৰ দিয়াৰ শক্তি পৰিত্ৰাণ আনিবলৈ।</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১ কৰিন্থীয়া ১৫:৩-৪ - "কিয়নো মই যিখিনি লাভ কৰিছিলো, সেই কথা মই প্ৰথমে তোমালোকক দিলোঁ। শাস্ত্ৰৰ অনুসাৰে খ্ৰীষ্টই আমাৰ পাপৰ কাৰণে মৃত্যুবৰণ কৰিলে আৰু তেওঁক সমাধিস্থ কৰা হ'ল আৰু তৃতীয় দিনা পুনৰুত্থান হ'ল।" শাস্ত্ৰ অনুসৰি।"</w:t>
      </w:r>
    </w:p>
    <w:p w14:paraId="1C1AD6C3" w14:textId="77777777" w:rsidR="00F90BDC" w:rsidRDefault="00F90BDC"/>
    <w:p w14:paraId="4CADC13E" w14:textId="77777777" w:rsidR="00F90BDC" w:rsidRDefault="00F90BDC">
      <w:r xmlns:w="http://schemas.openxmlformats.org/wordprocessingml/2006/main">
        <w:t xml:space="preserve">২) ৰোমীয়া ৪:২৫ - "তেওঁক আমাৰ অপৰাধৰ বাবে শোধাই দিয়া হ'ল, আৰু আমাৰ ধাৰ্মিকতাৰ বাবে পুনৰুত্থান হ'ল।"</w:t>
      </w:r>
    </w:p>
    <w:p w14:paraId="40DB4F86" w14:textId="77777777" w:rsidR="00F90BDC" w:rsidRDefault="00F90BDC"/>
    <w:p w14:paraId="3886A604" w14:textId="77777777" w:rsidR="00F90BDC" w:rsidRDefault="00F90BDC">
      <w:r xmlns:w="http://schemas.openxmlformats.org/wordprocessingml/2006/main">
        <w:t xml:space="preserve">Acts 13:30 কিন্তু ঈশ্বৰে তেওঁক মৃত্যুৰ পৰা পুনৰুত্থান কৰিলে।</w:t>
      </w:r>
    </w:p>
    <w:p w14:paraId="209BB53B" w14:textId="77777777" w:rsidR="00F90BDC" w:rsidRDefault="00F90BDC"/>
    <w:p w14:paraId="108460BE" w14:textId="77777777" w:rsidR="00F90BDC" w:rsidRDefault="00F90BDC">
      <w:r xmlns:w="http://schemas.openxmlformats.org/wordprocessingml/2006/main">
        <w:t xml:space="preserve">পাঁচনিৰ কৰ্ম ১৩ পদত পৌলে যীচুৰ পুনৰুত্থানৰ কথা কৈছে।</w:t>
      </w:r>
    </w:p>
    <w:p w14:paraId="4180175D" w14:textId="77777777" w:rsidR="00F90BDC" w:rsidRDefault="00F90BDC"/>
    <w:p w14:paraId="6A0D296B" w14:textId="77777777" w:rsidR="00F90BDC" w:rsidRDefault="00F90BDC">
      <w:r xmlns:w="http://schemas.openxmlformats.org/wordprocessingml/2006/main">
        <w:t xml:space="preserve">১/ যীচুৰ পুনৰুত্থানৰ শক্তি: সংকটৰ সময়ত আমাৰ আশা</w:t>
      </w:r>
    </w:p>
    <w:p w14:paraId="15FAD786" w14:textId="77777777" w:rsidR="00F90BDC" w:rsidRDefault="00F90BDC"/>
    <w:p w14:paraId="532AE780" w14:textId="77777777" w:rsidR="00F90BDC" w:rsidRDefault="00F90BDC">
      <w:r xmlns:w="http://schemas.openxmlformats.org/wordprocessingml/2006/main">
        <w:t xml:space="preserve">২/ যীচুৰ পুনৰুত্থান: ইতিহাসৰ টাৰ্নিং পইণ্ট</w:t>
      </w:r>
    </w:p>
    <w:p w14:paraId="2FFFFFB4" w14:textId="77777777" w:rsidR="00F90BDC" w:rsidRDefault="00F90BDC"/>
    <w:p w14:paraId="0B016CF1" w14:textId="77777777" w:rsidR="00F90BDC" w:rsidRDefault="00F90BDC">
      <w:r xmlns:w="http://schemas.openxmlformats.org/wordprocessingml/2006/main">
        <w:t xml:space="preserve">১/ ৰোমীয়া ৬:৪-১১ - খ্ৰীষ্টৰ মৃত্যু আৰু পুনৰুত্থান নতুন জীৱনৰ পথ হিচাপে।</w:t>
      </w:r>
    </w:p>
    <w:p w14:paraId="50BD1724" w14:textId="77777777" w:rsidR="00F90BDC" w:rsidRDefault="00F90BDC"/>
    <w:p w14:paraId="012DA5C3" w14:textId="77777777" w:rsidR="00F90BDC" w:rsidRDefault="00F90BDC">
      <w:r xmlns:w="http://schemas.openxmlformats.org/wordprocessingml/2006/main">
        <w:t xml:space="preserve">২/ কলচীয়া ২:১২-১৫ - মৃত্যুৰ ওপৰত জয়লাভ কৰি যীচুৰ পুনৰুত্থানৰ শক্তি।</w:t>
      </w:r>
    </w:p>
    <w:p w14:paraId="4F3CC99C" w14:textId="77777777" w:rsidR="00F90BDC" w:rsidRDefault="00F90BDC"/>
    <w:p w14:paraId="6A0F401C" w14:textId="77777777" w:rsidR="00F90BDC" w:rsidRDefault="00F90BDC">
      <w:r xmlns:w="http://schemas.openxmlformats.org/wordprocessingml/2006/main">
        <w:t xml:space="preserve">Acts 13:31 তেওঁৰ লগত গালীলৰ পৰা যিৰূচালেমলৈ অহা লোকসকলৰ বিষয়ে বহু দিন তেওঁক দেখা গ’ল।</w:t>
      </w:r>
    </w:p>
    <w:p w14:paraId="661B60B0" w14:textId="77777777" w:rsidR="00F90BDC" w:rsidRDefault="00F90BDC"/>
    <w:p w14:paraId="43593D11" w14:textId="77777777" w:rsidR="00F90BDC" w:rsidRDefault="00F90BDC">
      <w:r xmlns:w="http://schemas.openxmlformats.org/wordprocessingml/2006/main">
        <w:t xml:space="preserve">পৌলৰ শিক্ষাৰ সাক্ষী হৈছিল তেওঁৰ লগত গালীলৰ পৰা যিৰূচালেমলৈ যোৱা লোকসকলে।</w:t>
      </w:r>
    </w:p>
    <w:p w14:paraId="51889C0D" w14:textId="77777777" w:rsidR="00F90BDC" w:rsidRDefault="00F90BDC"/>
    <w:p w14:paraId="00D787A0" w14:textId="77777777" w:rsidR="00F90BDC" w:rsidRDefault="00F90BDC">
      <w:r xmlns:w="http://schemas.openxmlformats.org/wordprocessingml/2006/main">
        <w:t xml:space="preserve">১/ ঈশ্বৰৰ বাক্য সাক্ষীৰ যোগেদি প্ৰমাণিত হয়</w:t>
      </w:r>
    </w:p>
    <w:p w14:paraId="677AC3FD" w14:textId="77777777" w:rsidR="00F90BDC" w:rsidRDefault="00F90BDC"/>
    <w:p w14:paraId="6BBDA9F5" w14:textId="77777777" w:rsidR="00F90BDC" w:rsidRDefault="00F90BDC">
      <w:r xmlns:w="http://schemas.openxmlformats.org/wordprocessingml/2006/main">
        <w:t xml:space="preserve">২/ খ্ৰীষ্টৰ বাবে সাক্ষী হোৱা জীৱন যাপন কৰা</w:t>
      </w:r>
    </w:p>
    <w:p w14:paraId="662E1AA1" w14:textId="77777777" w:rsidR="00F90BDC" w:rsidRDefault="00F90BDC"/>
    <w:p w14:paraId="11C091CB" w14:textId="77777777" w:rsidR="00F90BDC" w:rsidRDefault="00F90BDC">
      <w:r xmlns:w="http://schemas.openxmlformats.org/wordprocessingml/2006/main">
        <w:t xml:space="preserve">১/ মথি ২৮:১৯-২০ “এতেকে গৈ সকলো জাতিৰ শিষ্য বনাওক, পিতৃ আৰু পুত্ৰ আৰু পবিত্ৰ আত্মাৰ নামত বাপ্তিস্ম দি মই তোমালোকক দিয়া সকলো আজ্ঞা পালন কৰিবলৈ শিকাওক। আৰু নিশ্চয় মই তোমাৰ লগত সদায়, যুগৰ একেবাৰে শেষলৈকে।”</w:t>
      </w:r>
    </w:p>
    <w:p w14:paraId="23A5E387" w14:textId="77777777" w:rsidR="00F90BDC" w:rsidRDefault="00F90BDC"/>
    <w:p w14:paraId="2E167029" w14:textId="77777777" w:rsidR="00F90BDC" w:rsidRDefault="00F90BDC">
      <w:r xmlns:w="http://schemas.openxmlformats.org/wordprocessingml/2006/main">
        <w:t xml:space="preserve">২) ইব্ৰী ১২:১ “এতেকে আমি যিহেতু সাক্ষীৰ ইমান ডাঙৰ ডাৱৰে আগুৰি ধৰিছো, গতিকে আমি বাধা দিয়া সকলো বস্তু আৰু ইমান সহজে জটিল হৈ পৰা পাপক পেলাই দিওঁ। আৰু আমাৰ বাবে চিহ্নিত কৰা দৌৰখন আমি অধ্যৱসায়ৰে দৌৰো আহক।”</w:t>
      </w:r>
    </w:p>
    <w:p w14:paraId="2DD99EA0" w14:textId="77777777" w:rsidR="00F90BDC" w:rsidRDefault="00F90BDC"/>
    <w:p w14:paraId="10A72FC7" w14:textId="77777777" w:rsidR="00F90BDC" w:rsidRDefault="00F90BDC">
      <w:r xmlns:w="http://schemas.openxmlformats.org/wordprocessingml/2006/main">
        <w:t xml:space="preserve">Acts 13:32 আৰু আমি তোমালোকক শুভবাৰ্ত্তা দিওঁ যে পূৰ্বপুৰুষসকলৰ প্ৰতি যি প্ৰতিজ্ঞা কৰা হৈছিল।</w:t>
      </w:r>
    </w:p>
    <w:p w14:paraId="78E09BFD" w14:textId="77777777" w:rsidR="00F90BDC" w:rsidRDefault="00F90BDC"/>
    <w:p w14:paraId="5BCD29AD" w14:textId="77777777" w:rsidR="00F90BDC" w:rsidRDefault="00F90BDC">
      <w:r xmlns:w="http://schemas.openxmlformats.org/wordprocessingml/2006/main">
        <w:t xml:space="preserve">ঈশ্বৰে যীচু খ্ৰীষ্টৰ দ্বাৰাই পিতৃসকলৰ প্ৰতি দিয়া প্ৰতিজ্ঞা পূৰণ কৰিলে।</w:t>
      </w:r>
    </w:p>
    <w:p w14:paraId="68C4B9EC" w14:textId="77777777" w:rsidR="00F90BDC" w:rsidRDefault="00F90BDC"/>
    <w:p w14:paraId="5E1D7809" w14:textId="77777777" w:rsidR="00F90BDC" w:rsidRDefault="00F90BDC">
      <w:r xmlns:w="http://schemas.openxmlformats.org/wordprocessingml/2006/main">
        <w:t xml:space="preserve">১: যীচু খ্ৰীষ্টৰ দ্বাৰাই ঈশ্বৰৰ পৰিত্ৰাণৰ প্ৰতিজ্ঞা</w:t>
      </w:r>
    </w:p>
    <w:p w14:paraId="2B92E14A" w14:textId="77777777" w:rsidR="00F90BDC" w:rsidRDefault="00F90BDC"/>
    <w:p w14:paraId="3CD99C90" w14:textId="77777777" w:rsidR="00F90BDC" w:rsidRDefault="00F90BDC">
      <w:r xmlns:w="http://schemas.openxmlformats.org/wordprocessingml/2006/main">
        <w:t xml:space="preserve">২: যীচু খ্ৰীষ্টত অনুগ্ৰহ আৰু মুক্তিৰ উপহাৰ</w:t>
      </w:r>
    </w:p>
    <w:p w14:paraId="03582180" w14:textId="77777777" w:rsidR="00F90BDC" w:rsidRDefault="00F90BDC"/>
    <w:p w14:paraId="6709CF2A" w14:textId="77777777" w:rsidR="00F90BDC" w:rsidRDefault="00F90BDC">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14:paraId="7E5D69C7" w14:textId="77777777" w:rsidR="00F90BDC" w:rsidRDefault="00F90BDC"/>
    <w:p w14:paraId="60AFEA3B" w14:textId="77777777" w:rsidR="00F90BDC" w:rsidRDefault="00F90BDC">
      <w:r xmlns:w="http://schemas.openxmlformats.org/wordprocessingml/2006/main">
        <w:t xml:space="preserve">২: গালাতীয়া ৩:১৩ - খ্ৰীষ্টই আমাৰ বাবে অভিশাপ হৈ বিধানৰ অভিশাপৰ পৰা আমাক মুক্ত কৰিলে—কিয়নো লিখা আছে, “গছত ওলমি থকা প্ৰত্যেকেই অভিশপ্ত।”</w:t>
      </w:r>
    </w:p>
    <w:p w14:paraId="57B9CBD9" w14:textId="77777777" w:rsidR="00F90BDC" w:rsidRDefault="00F90BDC"/>
    <w:p w14:paraId="0DCE2BB0" w14:textId="77777777" w:rsidR="00F90BDC" w:rsidRDefault="00F90BDC">
      <w:r xmlns:w="http://schemas.openxmlformats.org/wordprocessingml/2006/main">
        <w:t xml:space="preserve">Acts 13:33 ঈশ্বৰে যীচুক পুনৰুত্থান কৰি আমাৰ সন্তানসকলৰ বাবে সেই একেই পূৰ্ণ কৰিলে; যেনেকৈ দ্বিতীয় গীতমালাতো লিখা আছে, তুমি মোৰ পুত্ৰ, আজি মই তোমাক জন্ম দিছো।”</w:t>
      </w:r>
    </w:p>
    <w:p w14:paraId="396EA8F9" w14:textId="77777777" w:rsidR="00F90BDC" w:rsidRDefault="00F90BDC"/>
    <w:p w14:paraId="65552E79" w14:textId="77777777" w:rsidR="00F90BDC" w:rsidRDefault="00F90BDC">
      <w:r xmlns:w="http://schemas.openxmlformats.org/wordprocessingml/2006/main">
        <w:t xml:space="preserve">ঈশ্বৰে যীচুক মৃত্যুৰ পৰা পুনৰুত্থান কৰি আমাৰ আৰু আমাৰ পূৰ্বপুৰুষসকলৰ প্ৰতি দিয়া প্ৰতিজ্ঞা পূৰণ কৰিছে, যিদৰে </w:t>
      </w:r>
      <w:r xmlns:w="http://schemas.openxmlformats.org/wordprocessingml/2006/main">
        <w:lastRenderedPageBreak xmlns:w="http://schemas.openxmlformats.org/wordprocessingml/2006/main"/>
      </w:r>
      <w:r xmlns:w="http://schemas.openxmlformats.org/wordprocessingml/2006/main">
        <w:t xml:space="preserve">গীতমালা ২ পদত লিখা হৈছে।</w:t>
      </w:r>
    </w:p>
    <w:p w14:paraId="0FE4C5E1" w14:textId="77777777" w:rsidR="00F90BDC" w:rsidRDefault="00F90BDC"/>
    <w:p w14:paraId="56880E1F" w14:textId="77777777" w:rsidR="00F90BDC" w:rsidRDefault="00F90BDC">
      <w:r xmlns:w="http://schemas.openxmlformats.org/wordprocessingml/2006/main">
        <w:t xml:space="preserve">১: যীচুৱে মৃত্যুৰ পৰা পুনৰুত্থান কৰি ঈশ্বৰৰ প্ৰতিজ্ঞা পূৰণ কৰিলে - ঈশ্বৰৰ প্ৰেম আৰু অনুগ্ৰহৰ শক্তিৰ সোঁৱৰণী।</w:t>
      </w:r>
    </w:p>
    <w:p w14:paraId="3C929CBE" w14:textId="77777777" w:rsidR="00F90BDC" w:rsidRDefault="00F90BDC"/>
    <w:p w14:paraId="5F940AED" w14:textId="77777777" w:rsidR="00F90BDC" w:rsidRDefault="00F90BDC">
      <w:r xmlns:w="http://schemas.openxmlformats.org/wordprocessingml/2006/main">
        <w:t xml:space="preserve">২: যীচুৰ পুনৰুত্থান আশাৰ চিন আৰু অনন্ত জীৱনৰ প্ৰতিজ্ঞা।</w:t>
      </w:r>
    </w:p>
    <w:p w14:paraId="4D740123" w14:textId="77777777" w:rsidR="00F90BDC" w:rsidRDefault="00F90BDC"/>
    <w:p w14:paraId="765C69CA" w14:textId="77777777" w:rsidR="00F90BDC" w:rsidRDefault="00F90BDC">
      <w:r xmlns:w="http://schemas.openxmlformats.org/wordprocessingml/2006/main">
        <w:t xml:space="preserve">১: গীতমালা ২:৭ - "মই প্ৰভুৰ আজ্ঞা ঘোষণা কৰিম: তেওঁ মোক ক'লে, 'তুমি মোৰ পুত্ৰ; আজি মই তোমাৰ পিতৃ হ'লোঁ।"</w:t>
      </w:r>
    </w:p>
    <w:p w14:paraId="52534E90" w14:textId="77777777" w:rsidR="00F90BDC" w:rsidRDefault="00F90BDC"/>
    <w:p w14:paraId="60F9BE9B" w14:textId="77777777" w:rsidR="00F90BDC" w:rsidRDefault="00F90BDC">
      <w:r xmlns:w="http://schemas.openxmlformats.org/wordprocessingml/2006/main">
        <w:t xml:space="preserve">২: ৰোমীয়া ৪:২৫ - "তেওঁ আমাৰ পাপৰ কাৰণে মৃত্যুৰ ওচৰত সমৰ্পণ কৰা হ'ল আৰু আমাৰ ধাৰ্মিকতাৰ বাবে পুনৰুত্থান হ'ল।"</w:t>
      </w:r>
    </w:p>
    <w:p w14:paraId="68122768" w14:textId="77777777" w:rsidR="00F90BDC" w:rsidRDefault="00F90BDC"/>
    <w:p w14:paraId="1B7EBE97" w14:textId="77777777" w:rsidR="00F90BDC" w:rsidRDefault="00F90BDC">
      <w:r xmlns:w="http://schemas.openxmlformats.org/wordprocessingml/2006/main">
        <w:t xml:space="preserve">Acts 13:34 আৰু মৃতকৰ মাজৰ পৰা পুনৰুত্থান কৰাৰ বিষয়ে তেওঁ এইদৰে ক’লে, “মই তোমাক দায়ূদৰ নিশ্চিত দয়া দিম।”</w:t>
      </w:r>
    </w:p>
    <w:p w14:paraId="6862595B" w14:textId="77777777" w:rsidR="00F90BDC" w:rsidRDefault="00F90BDC"/>
    <w:p w14:paraId="200AE23C" w14:textId="77777777" w:rsidR="00F90BDC" w:rsidRDefault="00F90BDC">
      <w:r xmlns:w="http://schemas.openxmlformats.org/wordprocessingml/2006/main">
        <w:t xml:space="preserve">ঈশ্বৰে যীচুক মৃত্যুৰ পৰা পুনৰুত্থান কৰিলে আৰু আমাক দায়ূদৰ নিশ্চিত দয়া দিবলৈ প্ৰতিজ্ঞা কৰিলে।</w:t>
      </w:r>
    </w:p>
    <w:p w14:paraId="5C95DA08" w14:textId="77777777" w:rsidR="00F90BDC" w:rsidRDefault="00F90BDC"/>
    <w:p w14:paraId="7BDA549F" w14:textId="77777777" w:rsidR="00F90BDC" w:rsidRDefault="00F90BDC">
      <w:r xmlns:w="http://schemas.openxmlformats.org/wordprocessingml/2006/main">
        <w:t xml:space="preserve">১/ ঈশ্বৰৰ প্ৰতিজ্ঞাৰ ধন্য আশ্বাস</w:t>
      </w:r>
    </w:p>
    <w:p w14:paraId="01ED514D" w14:textId="77777777" w:rsidR="00F90BDC" w:rsidRDefault="00F90BDC"/>
    <w:p w14:paraId="08549C11" w14:textId="77777777" w:rsidR="00F90BDC" w:rsidRDefault="00F90BDC">
      <w:r xmlns:w="http://schemas.openxmlformats.org/wordprocessingml/2006/main">
        <w:t xml:space="preserve">২/ পুনৰুত্থানৰ আশা</w:t>
      </w:r>
    </w:p>
    <w:p w14:paraId="30F3E849" w14:textId="77777777" w:rsidR="00F90BDC" w:rsidRDefault="00F90BDC"/>
    <w:p w14:paraId="1822F428" w14:textId="77777777" w:rsidR="00F90BDC" w:rsidRDefault="00F90BDC">
      <w:r xmlns:w="http://schemas.openxmlformats.org/wordprocessingml/2006/main">
        <w:t xml:space="preserve">১/ যিচয়া ৫৫:৩: "তোমাৰ কাণ হেলনীয়া কৰি মোৰ ওচৰলৈ আহক; শুনা, আৰু তোমাৰ প্ৰাণ জীয়াই থাকিব; আৰু মই তোমাৰ লগত চিৰন্তন নিয়ম কৰিম, দায়ূদৰ নিশ্চিত দয়া।"</w:t>
      </w:r>
    </w:p>
    <w:p w14:paraId="0FFD5D3E" w14:textId="77777777" w:rsidR="00F90BDC" w:rsidRDefault="00F90BDC"/>
    <w:p w14:paraId="05EEBFEC" w14:textId="77777777" w:rsidR="00F90BDC" w:rsidRDefault="00F90BDC">
      <w:r xmlns:w="http://schemas.openxmlformats.org/wordprocessingml/2006/main">
        <w:t xml:space="preserve">২) ইফিচীয়া ১:১৮-২০: "তোমালোকৰ বুদ্ধিৰ চকু আলোকিত হয়; যাতে তোমালোকে জানিবা যে তেওঁৰ আহ্বানৰ আশা কি, আৰু পবিত্ৰ লোকসকলৰ মাজত তেওঁৰ উত্তৰাধিকাৰৰ মহিমাৰ ধন কিমান, আৰু অতিশয় মহত্ত্ব কি।" তেওঁৰ শক্তিৰ বিষয়ে আমাৰ ওচৰলৈ যিসকলে বিশ্বাস কৰে, তেওঁৰ </w:t>
      </w:r>
      <w:r xmlns:w="http://schemas.openxmlformats.org/wordprocessingml/2006/main">
        <w:lastRenderedPageBreak xmlns:w="http://schemas.openxmlformats.org/wordprocessingml/2006/main"/>
      </w:r>
      <w:r xmlns:w="http://schemas.openxmlformats.org/wordprocessingml/2006/main">
        <w:t xml:space="preserve">শক্তিশালী শক্তিৰ কাৰ্য্য অনুসৰি, যিটো তেওঁ খ্ৰীষ্টত কৰিছিল, যেতিয়া তেওঁ তেওঁক মৃত্যুৰ পৰা পুনৰুত্থান কৰিছিল আৰু স্বৰ্গস্থানত নিজৰ সোঁহাতে ৰাখিছিল।"</w:t>
      </w:r>
    </w:p>
    <w:p w14:paraId="334578E5" w14:textId="77777777" w:rsidR="00F90BDC" w:rsidRDefault="00F90BDC"/>
    <w:p w14:paraId="0B3BB536" w14:textId="77777777" w:rsidR="00F90BDC" w:rsidRDefault="00F90BDC">
      <w:r xmlns:w="http://schemas.openxmlformats.org/wordprocessingml/2006/main">
        <w:t xml:space="preserve">Acts 13:35 এই কাৰণে তেওঁ আন এটা গীতত কৈছে, “আপুনি আপোনাৰ পবিত্ৰজনক বিনষ্ট হ’বলৈ নিদিব।”</w:t>
      </w:r>
    </w:p>
    <w:p w14:paraId="0CA38371" w14:textId="77777777" w:rsidR="00F90BDC" w:rsidRDefault="00F90BDC"/>
    <w:p w14:paraId="77F64553" w14:textId="77777777" w:rsidR="00F90BDC" w:rsidRDefault="00F90BDC">
      <w:r xmlns:w="http://schemas.openxmlformats.org/wordprocessingml/2006/main">
        <w:t xml:space="preserve">পাঁচনিৰ কৰ্ম পুস্তকত পৌলে গীতমালা ১৬:১০ পদৰ উদ্ধৃতি দিছে য'ত কোৱা হৈছে যে ঈশ্বৰে তেওঁৰ পবিত্ৰজনক ক্ষয় হ'বলৈ নিদিয়ে।</w:t>
      </w:r>
    </w:p>
    <w:p w14:paraId="3DCE7D59" w14:textId="77777777" w:rsidR="00F90BDC" w:rsidRDefault="00F90BDC"/>
    <w:p w14:paraId="35AB88B0" w14:textId="77777777" w:rsidR="00F90BDC" w:rsidRDefault="00F90BDC">
      <w:r xmlns:w="http://schemas.openxmlformats.org/wordprocessingml/2006/main">
        <w:t xml:space="preserve">১/ ঈশ্বৰৰ সুৰক্ষাৰ শক্তি</w:t>
      </w:r>
    </w:p>
    <w:p w14:paraId="10A79B1C" w14:textId="77777777" w:rsidR="00F90BDC" w:rsidRDefault="00F90BDC"/>
    <w:p w14:paraId="08F64C7A" w14:textId="77777777" w:rsidR="00F90BDC" w:rsidRDefault="00F90BDC">
      <w:r xmlns:w="http://schemas.openxmlformats.org/wordprocessingml/2006/main">
        <w:t xml:space="preserve">২/ ঈশ্বৰৰ অবিফল প্ৰতিজ্ঞা</w:t>
      </w:r>
    </w:p>
    <w:p w14:paraId="6BE0ACD9" w14:textId="77777777" w:rsidR="00F90BDC" w:rsidRDefault="00F90BDC"/>
    <w:p w14:paraId="2553FA71" w14:textId="77777777" w:rsidR="00F90BDC" w:rsidRDefault="00F90BDC">
      <w:r xmlns:w="http://schemas.openxmlformats.org/wordprocessingml/2006/main">
        <w:t xml:space="preserve">১) গীতমালা ১৬:১০ - "কিয়নো তুমি মোৰ প্ৰাণক চিয়োলত পৰিত্যাগ নকৰিবা; আৰু তোমাৰ পবিত্ৰক বিনষ্ট হ'বলৈ নিদিবা।"</w:t>
      </w:r>
    </w:p>
    <w:p w14:paraId="21BB9366" w14:textId="77777777" w:rsidR="00F90BDC" w:rsidRDefault="00F90BDC"/>
    <w:p w14:paraId="34127B6F" w14:textId="77777777" w:rsidR="00F90BDC" w:rsidRDefault="00F90BDC">
      <w:r xmlns:w="http://schemas.openxmlformats.org/wordprocessingml/2006/main">
        <w:t xml:space="preserve">২) যিচয়া ৫৩:৯ - "তেওঁ নিজৰ মৃত্যুত দুষ্টৰ লগত আৰু ধনী লোকৰ লগত নিজৰ কবৰ সাজিলে; কাৰণ তেওঁ কোনো হিংসা কৰা নাছিল আৰু তেওঁৰ মুখত কোনো প্ৰতাৰণা নাছিল।"</w:t>
      </w:r>
    </w:p>
    <w:p w14:paraId="441620D3" w14:textId="77777777" w:rsidR="00F90BDC" w:rsidRDefault="00F90BDC"/>
    <w:p w14:paraId="1FF60DC7" w14:textId="77777777" w:rsidR="00F90BDC" w:rsidRDefault="00F90BDC">
      <w:r xmlns:w="http://schemas.openxmlformats.org/wordprocessingml/2006/main">
        <w:t xml:space="preserve">Acts 13:36 কিয়নো দায়ূদে ঈশ্বৰৰ ইচ্ছা অনুসাৰে নিজৰ প্ৰজন্মৰ সেৱা কৰাৰ পাছত টোপনি গ’ল আৰু তেওঁৰ পূৰ্বপুৰুষৰ ওচৰত শুৱাই দিয়া হ’ল আৰু বিনষ্ট হোৱা দেখিলে।</w:t>
      </w:r>
    </w:p>
    <w:p w14:paraId="3D7B5DF0" w14:textId="77777777" w:rsidR="00F90BDC" w:rsidRDefault="00F90BDC"/>
    <w:p w14:paraId="40CFA770" w14:textId="77777777" w:rsidR="00F90BDC" w:rsidRDefault="00F90BDC">
      <w:r xmlns:w="http://schemas.openxmlformats.org/wordprocessingml/2006/main">
        <w:t xml:space="preserve">দায়ূদে জীৱনকালত ঈশ্বৰৰ ইচ্ছাৰ সেৱা কৰিছিল আৰু তাৰ পিছত মৃত্যু হৈছিল আৰু তেওঁক সমাধিস্থ কৰা হৈছিল।</w:t>
      </w:r>
    </w:p>
    <w:p w14:paraId="79575910" w14:textId="77777777" w:rsidR="00F90BDC" w:rsidRDefault="00F90BDC"/>
    <w:p w14:paraId="2700B1CD" w14:textId="77777777" w:rsidR="00F90BDC" w:rsidRDefault="00F90BDC">
      <w:r xmlns:w="http://schemas.openxmlformats.org/wordprocessingml/2006/main">
        <w:t xml:space="preserve">১/ ঈশ্বৰৰ ইচ্ছাৰ সেৱা কৰা: কেনেকৈ পূৰ্ণতা আৰু সন্তুষ্টিৰ জীৱন যাপন কৰিব পাৰি</w:t>
      </w:r>
    </w:p>
    <w:p w14:paraId="60B1CA08" w14:textId="77777777" w:rsidR="00F90BDC" w:rsidRDefault="00F90BDC"/>
    <w:p w14:paraId="1FA07677" w14:textId="77777777" w:rsidR="00F90BDC" w:rsidRDefault="00F90BDC">
      <w:r xmlns:w="http://schemas.openxmlformats.org/wordprocessingml/2006/main">
        <w:t xml:space="preserve">২/ ডেভিদৰ উত্তৰাধিকাৰ: ভৱিষ্যত প্ৰজন্মৰ বাবে আদৰ্শ স্থাপন কৰা</w:t>
      </w:r>
    </w:p>
    <w:p w14:paraId="69ED79BC" w14:textId="77777777" w:rsidR="00F90BDC" w:rsidRDefault="00F90BDC"/>
    <w:p w14:paraId="56641E93" w14:textId="77777777" w:rsidR="00F90BDC" w:rsidRDefault="00F90BDC">
      <w:r xmlns:w="http://schemas.openxmlformats.org/wordprocessingml/2006/main">
        <w:t xml:space="preserve">১/ ৰোমীয়া ১১:৩৬ - কিয়নো তেওঁৰ পৰা আৰু তেওঁৰ দ্বাৰা আৰু তেওঁৰ বাবে সকলো।</w:t>
      </w:r>
    </w:p>
    <w:p w14:paraId="59F5E237" w14:textId="77777777" w:rsidR="00F90BDC" w:rsidRDefault="00F90BDC"/>
    <w:p w14:paraId="48F438A3" w14:textId="77777777" w:rsidR="00F90BDC" w:rsidRDefault="00F90BDC">
      <w:r xmlns:w="http://schemas.openxmlformats.org/wordprocessingml/2006/main">
        <w:t xml:space="preserve">২/ উপদেশক ১২:১৩-১৪ - বিষয়ৰ অন্ত; সকলো শুনা গৈছে। ঈশ্বৰক ভয় কৰা আৰু তেওঁৰ আজ্ঞা পালন কৰা, কিয়নো মানুহৰ এইটোৱেই সমগ্ৰ কৰ্তব্য।</w:t>
      </w:r>
    </w:p>
    <w:p w14:paraId="5C2DAB31" w14:textId="77777777" w:rsidR="00F90BDC" w:rsidRDefault="00F90BDC"/>
    <w:p w14:paraId="5F0D58CE" w14:textId="77777777" w:rsidR="00F90BDC" w:rsidRDefault="00F90BDC">
      <w:r xmlns:w="http://schemas.openxmlformats.org/wordprocessingml/2006/main">
        <w:t xml:space="preserve">Acts 13:37 কিন্তু ঈশ্বৰে যাক পুনৰুত্থান কৰিলে, তেওঁ কোনো দুৰ্নীতি দেখা নাপালে।</w:t>
      </w:r>
    </w:p>
    <w:p w14:paraId="1E14C728" w14:textId="77777777" w:rsidR="00F90BDC" w:rsidRDefault="00F90BDC"/>
    <w:p w14:paraId="1E2907B9" w14:textId="77777777" w:rsidR="00F90BDC" w:rsidRDefault="00F90BDC">
      <w:r xmlns:w="http://schemas.openxmlformats.org/wordprocessingml/2006/main">
        <w:t xml:space="preserve">পৌলে আন্তিয়খিয়াত প্ৰচাৰ কৰিছিল যে যীচুৱে মৃত্যুৰ পৰা পুনৰুত্থিত হৈ দুৰ্নীতিৰ সন্মুখীন হোৱা নাছিল।</w:t>
      </w:r>
    </w:p>
    <w:p w14:paraId="271A14E8" w14:textId="77777777" w:rsidR="00F90BDC" w:rsidRDefault="00F90BDC"/>
    <w:p w14:paraId="2EA0D3CF" w14:textId="77777777" w:rsidR="00F90BDC" w:rsidRDefault="00F90BDC">
      <w:r xmlns:w="http://schemas.openxmlformats.org/wordprocessingml/2006/main">
        <w:t xml:space="preserve">১/ পুনৰুত্থানৰ শক্তি: ঈশ্বৰৰ অলৌকিক হস্তক্ষেপৰ প্ৰভাৱ অন্বেষণ কৰা</w:t>
      </w:r>
    </w:p>
    <w:p w14:paraId="6AEA89A2" w14:textId="77777777" w:rsidR="00F90BDC" w:rsidRDefault="00F90BDC"/>
    <w:p w14:paraId="42AEF919" w14:textId="77777777" w:rsidR="00F90BDC" w:rsidRDefault="00F90BDC">
      <w:r xmlns:w="http://schemas.openxmlformats.org/wordprocessingml/2006/main">
        <w:t xml:space="preserve">২) অনন্ত জীৱনৰ আশা: যীচুৰ পুনৰুত্থানৰ প্ৰতিজ্ঞাক আকোৱালি লোৱা</w:t>
      </w:r>
    </w:p>
    <w:p w14:paraId="4D9707A0" w14:textId="77777777" w:rsidR="00F90BDC" w:rsidRDefault="00F90BDC"/>
    <w:p w14:paraId="360C7345" w14:textId="77777777" w:rsidR="00F90BDC" w:rsidRDefault="00F90BDC">
      <w:r xmlns:w="http://schemas.openxmlformats.org/wordprocessingml/2006/main">
        <w:t xml:space="preserve">১) ৰোমীয়া ৬:৪-৫ – “এতেকে আমিও মৃত্যুত বাপ্তিস্মৰ দ্বাৰা তেওঁৰ লগত সমাধিস্থ হ’লোঁ, যাতে খ্ৰীষ্টক পিতৃৰ মহিমাৰ দ্বাৰাই যেনেকৈ মৃত্যুৰ পৰা পুনৰুত্থান হ’ল, আমিও নতুন জীৱনত চলিবলৈ।”</w:t>
      </w:r>
    </w:p>
    <w:p w14:paraId="16AEF85C" w14:textId="77777777" w:rsidR="00F90BDC" w:rsidRDefault="00F90BDC"/>
    <w:p w14:paraId="517A902D" w14:textId="77777777" w:rsidR="00F90BDC" w:rsidRDefault="00F90BDC">
      <w:r xmlns:w="http://schemas.openxmlformats.org/wordprocessingml/2006/main">
        <w:t xml:space="preserve">২/ ১ কৰিন্থীয়া ১৫:২০-২২ – “কিন্তু প্ৰকৃততে খ্ৰীষ্টক মৃত্যুৰ পৰা পুনৰুত্থান কৰা হৈছে, যিসকলে টোপনি যোৱাসকলৰ প্ৰথম ফল। কিয়নো মানুহৰ দ্বাৰাই যেনেকৈ মৃত্যু হ’ল, তেনেকৈ মানুহৰ দ্বাৰাই মৃতসকলৰ পুনৰুত্থানও আহিল। কিয়নো আদমৰ দ্বাৰাই যেনেকৈ সকলোৱে মৃত্যুবৰণ কৰে, তেনেকৈ খ্ৰীষ্টত সকলোকে সজীৱ কৰা হ’ব।”</w:t>
      </w:r>
    </w:p>
    <w:p w14:paraId="65F9F55F" w14:textId="77777777" w:rsidR="00F90BDC" w:rsidRDefault="00F90BDC"/>
    <w:p w14:paraId="41473459" w14:textId="77777777" w:rsidR="00F90BDC" w:rsidRDefault="00F90BDC">
      <w:r xmlns:w="http://schemas.openxmlformats.org/wordprocessingml/2006/main">
        <w:t xml:space="preserve">Acts 13:38 এতেকে, হে ভাইবিলাক, তোমালোকে জানো যে, এই মানুহৰ দ্বাৰাই তোমালোকক পাপৰ ক্ষমা প্ৰচাৰ কৰা হৈছে।</w:t>
      </w:r>
    </w:p>
    <w:p w14:paraId="63B01751" w14:textId="77777777" w:rsidR="00F90BDC" w:rsidRDefault="00F90BDC"/>
    <w:p w14:paraId="757B6839" w14:textId="77777777" w:rsidR="00F90BDC" w:rsidRDefault="00F90BDC">
      <w:r xmlns:w="http://schemas.openxmlformats.org/wordprocessingml/2006/main">
        <w:t xml:space="preserve">পাঁচনিৰ কৰ্ম ১৩:৩৮ পদৰ এই অংশটোৱে বুজাইছে যে যীচুৰ দ্বাৰা মানুহে নিজৰ পাপৰ পৰা ক্ষমা লাভ কৰিব পাৰে।</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"ক্ষমাৰ উপহাৰ"।</w:t>
      </w:r>
    </w:p>
    <w:p w14:paraId="2D18AFFD" w14:textId="77777777" w:rsidR="00F90BDC" w:rsidRDefault="00F90BDC"/>
    <w:p w14:paraId="272455B4" w14:textId="77777777" w:rsidR="00F90BDC" w:rsidRDefault="00F90BDC">
      <w:r xmlns:w="http://schemas.openxmlformats.org/wordprocessingml/2006/main">
        <w:t xml:space="preserve">২/ "কৃপাৰ শক্তি"।</w:t>
      </w:r>
    </w:p>
    <w:p w14:paraId="37F8973C" w14:textId="77777777" w:rsidR="00F90BDC" w:rsidRDefault="00F90BDC"/>
    <w:p w14:paraId="56CE9F27"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4FBC8A83" w14:textId="77777777" w:rsidR="00F90BDC" w:rsidRDefault="00F90BDC"/>
    <w:p w14:paraId="0F1A9A49" w14:textId="77777777" w:rsidR="00F90BDC" w:rsidRDefault="00F90BDC">
      <w:r xmlns:w="http://schemas.openxmlformats.org/wordprocessingml/2006/main">
        <w:t xml:space="preserve">২) ইফিচীয়া ১:৭ - ঈশ্বৰৰ অনুগ্ৰহৰ ধনৰ অনুসাৰে তেওঁৰ তেজৰ দ্বাৰাই আমি মুক্তি পাওঁ, পাপৰ ক্ষমা।</w:t>
      </w:r>
    </w:p>
    <w:p w14:paraId="0A9D9C11" w14:textId="77777777" w:rsidR="00F90BDC" w:rsidRDefault="00F90BDC"/>
    <w:p w14:paraId="5B78FED5" w14:textId="77777777" w:rsidR="00F90BDC" w:rsidRDefault="00F90BDC">
      <w:r xmlns:w="http://schemas.openxmlformats.org/wordprocessingml/2006/main">
        <w:t xml:space="preserve">Acts 13:39 আৰু তেওঁৰ দ্বাৰাই বিশ্বাস কৰা সকলোৱে সকলো বিষয়ৰ পৰা ধাৰ্মিক বুলি গণ্য কৰা হয়, যাৰ পৰা মোচিৰ বিধানৰ দ্বাৰাই তোমালোকক ধাৰ্মিক বুলি গণ্য কৰা নহ’ল।</w:t>
      </w:r>
    </w:p>
    <w:p w14:paraId="4BD5163B" w14:textId="77777777" w:rsidR="00F90BDC" w:rsidRDefault="00F90BDC"/>
    <w:p w14:paraId="48C2C201" w14:textId="77777777" w:rsidR="00F90BDC" w:rsidRDefault="00F90BDC">
      <w:r xmlns:w="http://schemas.openxmlformats.org/wordprocessingml/2006/main">
        <w:t xml:space="preserve">সকলো বিশ্বাসী যীচু খ্ৰীষ্টৰ দ্বাৰাই ধাৰ্মিক বুলি গণ্য কৰা হৈছে আৰু মোচিৰ বিধানৰ দ্বাৰা নহয়।</w:t>
      </w:r>
    </w:p>
    <w:p w14:paraId="729981C4" w14:textId="77777777" w:rsidR="00F90BDC" w:rsidRDefault="00F90BDC"/>
    <w:p w14:paraId="06144181" w14:textId="77777777" w:rsidR="00F90BDC" w:rsidRDefault="00F90BDC">
      <w:r xmlns:w="http://schemas.openxmlformats.org/wordprocessingml/2006/main">
        <w:t xml:space="preserve">১/ বিশ্বাসত জীয়াই থকা: যীচুৰ দ্বাৰাই ধাৰ্মিক, বিধানৰ দ্বাৰা নহয়</w:t>
      </w:r>
    </w:p>
    <w:p w14:paraId="5221AABC" w14:textId="77777777" w:rsidR="00F90BDC" w:rsidRDefault="00F90BDC"/>
    <w:p w14:paraId="709FC2F7" w14:textId="77777777" w:rsidR="00F90BDC" w:rsidRDefault="00F90BDC">
      <w:r xmlns:w="http://schemas.openxmlformats.org/wordprocessingml/2006/main">
        <w:t xml:space="preserve">২/ পৰিত্ৰাণ: যীচুৰ দ্বাৰাই ধাৰ্মিকতা লাভ কৰা</w:t>
      </w:r>
    </w:p>
    <w:p w14:paraId="3C076150" w14:textId="77777777" w:rsidR="00F90BDC" w:rsidRDefault="00F90BDC"/>
    <w:p w14:paraId="022CFCFA" w14:textId="77777777" w:rsidR="00F90BDC" w:rsidRDefault="00F90BDC">
      <w:r xmlns:w="http://schemas.openxmlformats.org/wordprocessingml/2006/main">
        <w:t xml:space="preserve">১) ৰোমীয়া ৩:২০-২২ - এতেকে বিধানৰ কৰ্মৰ দ্বাৰাই কোনো মাংস তেওঁৰ দৃষ্টিত ধাৰ্মিক বুলি গণ্য কৰা নহ'ব;</w:t>
      </w:r>
    </w:p>
    <w:p w14:paraId="12F1BE2B" w14:textId="77777777" w:rsidR="00F90BDC" w:rsidRDefault="00F90BDC"/>
    <w:p w14:paraId="5F1925B4" w14:textId="77777777" w:rsidR="00F90BDC" w:rsidRDefault="00F90BDC">
      <w:r xmlns:w="http://schemas.openxmlformats.org/wordprocessingml/2006/main">
        <w:t xml:space="preserve">২) গালাতীয়া ৩:১১ - কিন্তু ঈশ্বৰৰ দৃষ্টিত যে কোনো মানুহ বিধানৰ দ্বাৰাই ধাৰ্মিক বুলি গণ্য কৰা নহয়, সেয়া স্পষ্ট;</w:t>
      </w:r>
    </w:p>
    <w:p w14:paraId="62C85011" w14:textId="77777777" w:rsidR="00F90BDC" w:rsidRDefault="00F90BDC"/>
    <w:p w14:paraId="39B488AC" w14:textId="77777777" w:rsidR="00F90BDC" w:rsidRDefault="00F90BDC">
      <w:r xmlns:w="http://schemas.openxmlformats.org/wordprocessingml/2006/main">
        <w:t xml:space="preserve">Acts 13:40 এতেকে সাৱধান হওক, যাতে ভাববাদীসকলে কোৱা কথা তোমালোকৰ ওপৰত নাহে;</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অবাধ্যতাৰ বিৰুদ্ধে ঈশ্বৰৰ সতৰ্কবাণী: ভাববাদীসকলৰ সতৰ্কবাণীলৈ মন কৰক নহ’লে পৰিণামৰ সন্মুখীন হ’ব লাগিব।</w:t>
      </w:r>
    </w:p>
    <w:p w14:paraId="1D6CAC2B" w14:textId="77777777" w:rsidR="00F90BDC" w:rsidRDefault="00F90BDC"/>
    <w:p w14:paraId="6D15BED7" w14:textId="77777777" w:rsidR="00F90BDC" w:rsidRDefault="00F90BDC">
      <w:r xmlns:w="http://schemas.openxmlformats.org/wordprocessingml/2006/main">
        <w:t xml:space="preserve">১/ "নবীসকলৰ কণ্ঠ - পৰিণতি সম্পৰ্কে ঈশ্বৰৰ সতৰ্কবাণীক গুৰুত্ব দিয়া"।</w:t>
      </w:r>
    </w:p>
    <w:p w14:paraId="76473A69" w14:textId="77777777" w:rsidR="00F90BDC" w:rsidRDefault="00F90BDC"/>
    <w:p w14:paraId="2598B52C" w14:textId="77777777" w:rsidR="00F90BDC" w:rsidRDefault="00F90BDC">
      <w:r xmlns:w="http://schemas.openxmlformats.org/wordprocessingml/2006/main">
        <w:t xml:space="preserve">২/ "আজ্ঞা পালনত চলা - অবাধ্যতাৰ পৰিণতি পৰিহাৰ কৰা"।</w:t>
      </w:r>
    </w:p>
    <w:p w14:paraId="6E6B2988" w14:textId="77777777" w:rsidR="00F90BDC" w:rsidRDefault="00F90BDC"/>
    <w:p w14:paraId="20252A5D" w14:textId="77777777" w:rsidR="00F90BDC" w:rsidRDefault="00F90BDC">
      <w:r xmlns:w="http://schemas.openxmlformats.org/wordprocessingml/2006/main">
        <w:t xml:space="preserve">১) যিৰিমিয়া ১৭:৯-১০ - "হৃদয় সকলোতকৈ প্ৰতাৰক আৰু অতি দুষ্ট; কোনে জানিব পাৰে? মই প্ৰভুৱে হৃদয় বিচাৰ কৰোঁ, মই বান্ধি পৰীক্ষা কৰোঁ, প্ৰত্যেককে নিজৰ পথ অনুসাৰে দিবলৈ, আৰু।" তেওঁৰ কৰ্মৰ ফল অনুসৰি।"</w:t>
      </w:r>
    </w:p>
    <w:p w14:paraId="4CD6F140" w14:textId="77777777" w:rsidR="00F90BDC" w:rsidRDefault="00F90BDC"/>
    <w:p w14:paraId="6CF1F851" w14:textId="77777777" w:rsidR="00F90BDC" w:rsidRDefault="00F90BDC">
      <w:r xmlns:w="http://schemas.openxmlformats.org/wordprocessingml/2006/main">
        <w:t xml:space="preserve">২) গীতমালা ৩৭:২৭ - "দুষ্টতাৰ পৰা আঁতৰি যোৱা আৰু ভাল কাম কৰা; আৰু চিৰকাল বাস কৰা।"</w:t>
      </w:r>
    </w:p>
    <w:p w14:paraId="19D033FD" w14:textId="77777777" w:rsidR="00F90BDC" w:rsidRDefault="00F90BDC"/>
    <w:p w14:paraId="63672E6D" w14:textId="77777777" w:rsidR="00F90BDC" w:rsidRDefault="00F90BDC">
      <w:r xmlns:w="http://schemas.openxmlformats.org/wordprocessingml/2006/main">
        <w:t xml:space="preserve">Acts 13:41 চোৱা, তোমালোক তুচ্ছ-তাচ্ছিল্য কৰা আৰু বিস্ময় কৰা আৰু বিনষ্ট হোৱা;</w:t>
      </w:r>
    </w:p>
    <w:p w14:paraId="086CEA50" w14:textId="77777777" w:rsidR="00F90BDC" w:rsidRDefault="00F90BDC"/>
    <w:p w14:paraId="5565A2F4" w14:textId="77777777" w:rsidR="00F90BDC" w:rsidRDefault="00F90BDC">
      <w:r xmlns:w="http://schemas.openxmlformats.org/wordprocessingml/2006/main">
        <w:t xml:space="preserve">ঈশ্বৰে ৰহস্যময়ভাৱে কাম কৰে আৰু তেওঁক অস্বীকাৰ কৰা নহ’ব।</w:t>
      </w:r>
    </w:p>
    <w:p w14:paraId="372944B5" w14:textId="77777777" w:rsidR="00F90BDC" w:rsidRDefault="00F90BDC"/>
    <w:p w14:paraId="453D93F8" w14:textId="77777777" w:rsidR="00F90BDC" w:rsidRDefault="00F90BDC">
      <w:r xmlns:w="http://schemas.openxmlformats.org/wordprocessingml/2006/main">
        <w:t xml:space="preserve">১: ঈশ্বৰৰ পৰিকল্পনাত বাধা আহিব নোৱাৰে, আৰু তেওঁৰ ওপৰত বিশ্বাস কৰাটো আমাৰ ওপৰত নিৰ্ভৰশীল।</w:t>
      </w:r>
    </w:p>
    <w:p w14:paraId="66625E1E" w14:textId="77777777" w:rsidR="00F90BDC" w:rsidRDefault="00F90BDC"/>
    <w:p w14:paraId="66C19A9C" w14:textId="77777777" w:rsidR="00F90BDC" w:rsidRDefault="00F90BDC">
      <w:r xmlns:w="http://schemas.openxmlformats.org/wordprocessingml/2006/main">
        <w:t xml:space="preserve">২: আমাৰ বিশ্বাস থাকিব লাগিব আৰু সন্দেহ নাথাকিব লাগিব, আনকি অসম্ভৱ যেন লগা সময়তো।</w:t>
      </w:r>
    </w:p>
    <w:p w14:paraId="2C553A39" w14:textId="77777777" w:rsidR="00F90BDC" w:rsidRDefault="00F90BDC"/>
    <w:p w14:paraId="5CA77798" w14:textId="77777777" w:rsidR="00F90BDC" w:rsidRDefault="00F90BDC">
      <w:r xmlns:w="http://schemas.openxmlformats.org/wordprocessingml/2006/main">
        <w:t xml:space="preserve">১: ফিলিপীয়া ৪:১৩ - "মোক শক্তিশালী কৰা খ্ৰীষ্টৰ দ্বাৰাই মই সকলো কৰিব পাৰো।"</w:t>
      </w:r>
    </w:p>
    <w:p w14:paraId="1FA3E8B9" w14:textId="77777777" w:rsidR="00F90BDC" w:rsidRDefault="00F90BDC"/>
    <w:p w14:paraId="6E23C743"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6DA04F2C" w14:textId="77777777" w:rsidR="00F90BDC" w:rsidRDefault="00F90BDC"/>
    <w:p w14:paraId="3A0A3250" w14:textId="77777777" w:rsidR="00F90BDC" w:rsidRDefault="00F90BDC">
      <w:r xmlns:w="http://schemas.openxmlformats.org/wordprocessingml/2006/main">
        <w:t xml:space="preserve">Acts 13:42 ইহুদীবিলাক থানঘৰৰ পৰা ওলাই গ’লে, অনা-ইহুদীসকলে এই </w:t>
      </w:r>
      <w:r xmlns:w="http://schemas.openxmlformats.org/wordprocessingml/2006/main">
        <w:lastRenderedPageBreak xmlns:w="http://schemas.openxmlformats.org/wordprocessingml/2006/main"/>
      </w:r>
      <w:r xmlns:w="http://schemas.openxmlformats.org/wordprocessingml/2006/main">
        <w:t xml:space="preserve">বাক্যবোৰ পিছৰ বিশ্ৰামবাৰে তেওঁলোকক প্ৰচাৰ কৰিবলৈ অনুৰোধ কৰিলে।</w:t>
      </w:r>
    </w:p>
    <w:p w14:paraId="3438ED1F" w14:textId="77777777" w:rsidR="00F90BDC" w:rsidRDefault="00F90BDC"/>
    <w:p w14:paraId="06ED91BC" w14:textId="77777777" w:rsidR="00F90BDC" w:rsidRDefault="00F90BDC">
      <w:r xmlns:w="http://schemas.openxmlformats.org/wordprocessingml/2006/main">
        <w:t xml:space="preserve">অনা-ইহুদীসকলে বিচাৰিছিল যে ইহুদীসকলে পৰৱৰ্তী বিশ্ৰামবাৰে তেওঁলোকক প্ৰচাৰ কৰক।</w:t>
      </w:r>
    </w:p>
    <w:p w14:paraId="62FC9A1C" w14:textId="77777777" w:rsidR="00F90BDC" w:rsidRDefault="00F90BDC"/>
    <w:p w14:paraId="0FB10296" w14:textId="77777777" w:rsidR="00F90BDC" w:rsidRDefault="00F90BDC">
      <w:r xmlns:w="http://schemas.openxmlformats.org/wordprocessingml/2006/main">
        <w:t xml:space="preserve">১/ “সকলো জাতিৰ প্ৰতি ঈশ্বৰৰ আহ্বান”</w:t>
      </w:r>
    </w:p>
    <w:p w14:paraId="14BCE2E0" w14:textId="77777777" w:rsidR="00F90BDC" w:rsidRDefault="00F90BDC"/>
    <w:p w14:paraId="2D586F90" w14:textId="77777777" w:rsidR="00F90BDC" w:rsidRDefault="00F90BDC">
      <w:r xmlns:w="http://schemas.openxmlformats.org/wordprocessingml/2006/main">
        <w:t xml:space="preserve">২/ “সকলো মানুহৰ প্ৰতি ঈশ্বৰৰ প্ৰেম”</w:t>
      </w:r>
    </w:p>
    <w:p w14:paraId="34BCA607" w14:textId="77777777" w:rsidR="00F90BDC" w:rsidRDefault="00F90BDC"/>
    <w:p w14:paraId="443A35A8"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শিকাব।”</w:t>
      </w:r>
    </w:p>
    <w:p w14:paraId="08294314" w14:textId="77777777" w:rsidR="00F90BDC" w:rsidRDefault="00F90BDC"/>
    <w:p w14:paraId="31FF0FF6" w14:textId="77777777" w:rsidR="00F90BDC" w:rsidRDefault="00F90BDC">
      <w:r xmlns:w="http://schemas.openxmlformats.org/wordprocessingml/2006/main">
        <w:t xml:space="preserve">২/ ৰোমীয়া ১০:১২ “কিয়নো ইহুদী আৰু গ্ৰীকৰ মাজত কোনো পাৰ্থক্য নাই; সেই একেই প্ৰভু সকলোৰে প্ৰভু, তেওঁ আমন্ত্ৰণ কৰা সকলোকে নিজৰ ধন-সম্পত্তি প্ৰদান কৰে।”</w:t>
      </w:r>
    </w:p>
    <w:p w14:paraId="211424F7" w14:textId="77777777" w:rsidR="00F90BDC" w:rsidRDefault="00F90BDC"/>
    <w:p w14:paraId="1CDACDFB" w14:textId="77777777" w:rsidR="00F90BDC" w:rsidRDefault="00F90BDC">
      <w:r xmlns:w="http://schemas.openxmlformats.org/wordprocessingml/2006/main">
        <w:t xml:space="preserve">Acts 13:43 যেতিয়া মণ্ডলী ভাঙি গ’ল, তেতিয়া বহুতো ইহুদী আৰু ধৰ্মান্তৰিত লোকে পৌল আৰু বাৰ্ণবাক অনুসৰণ কৰিলে।</w:t>
      </w:r>
    </w:p>
    <w:p w14:paraId="111CDD25" w14:textId="77777777" w:rsidR="00F90BDC" w:rsidRDefault="00F90BDC"/>
    <w:p w14:paraId="1B5C8872" w14:textId="77777777" w:rsidR="00F90BDC" w:rsidRDefault="00F90BDC">
      <w:r xmlns:w="http://schemas.openxmlformats.org/wordprocessingml/2006/main">
        <w:t xml:space="preserve">পৌল আৰু বাৰ্ণবায়ে মণ্ডলীক সম্বোধন কৰি ঈশ্বৰৰ অনুগ্ৰহত থাকিবলৈ উৎসাহিত কৰিলে, বহুতো ইহুদী আৰু ধৰ্মান্তৰিত লোকে তেওঁলোকৰ অনুসৰণ কৰিলে।</w:t>
      </w:r>
    </w:p>
    <w:p w14:paraId="47EB3323" w14:textId="77777777" w:rsidR="00F90BDC" w:rsidRDefault="00F90BDC"/>
    <w:p w14:paraId="2515A89F" w14:textId="77777777" w:rsidR="00F90BDC" w:rsidRDefault="00F90BDC">
      <w:r xmlns:w="http://schemas.openxmlformats.org/wordprocessingml/2006/main">
        <w:t xml:space="preserve">১/ ঈশ্বৰৰ কৃপা বুজা - কেনেকৈ অটল থাকিব লাগে</w:t>
      </w:r>
    </w:p>
    <w:p w14:paraId="4AF2AC9C" w14:textId="77777777" w:rsidR="00F90BDC" w:rsidRDefault="00F90BDC"/>
    <w:p w14:paraId="5AD4B623" w14:textId="77777777" w:rsidR="00F90BDC" w:rsidRDefault="00F90BDC">
      <w:r xmlns:w="http://schemas.openxmlformats.org/wordprocessingml/2006/main">
        <w:t xml:space="preserve">২/ ঈশ্বৰৰ কৃপাত জীয়াই থকা - ফল চপোৱা</w:t>
      </w:r>
    </w:p>
    <w:p w14:paraId="2D5C31E9" w14:textId="77777777" w:rsidR="00F90BDC" w:rsidRDefault="00F90BDC"/>
    <w:p w14:paraId="44F37F47" w14:textId="77777777" w:rsidR="00F90BDC" w:rsidRDefault="00F90BDC">
      <w:r xmlns:w="http://schemas.openxmlformats.org/wordprocessingml/2006/main">
        <w:t xml:space="preserve">১/ ৰোমীয়া ৫:২০-২১ - অপৰাধ প্ৰচুৰ হ'বলৈ বিধান প্ৰৱেশ কৰিলে। কিন্তু য’ত পাপৰ প্ৰচুৰতা আছিল, তাত অনুগ্ৰহ বহুত বেছি আছিল।</w:t>
      </w:r>
    </w:p>
    <w:p w14:paraId="4C669325" w14:textId="77777777" w:rsidR="00F90BDC" w:rsidRDefault="00F90BDC"/>
    <w:p w14:paraId="1627CFCE" w14:textId="77777777" w:rsidR="00F90BDC" w:rsidRDefault="00F90BDC">
      <w:r xmlns:w="http://schemas.openxmlformats.org/wordprocessingml/2006/main">
        <w:t xml:space="preserve">২) ইফিচীয়া ২:৮-১০ - কিয়নো অনুগ্ৰহৰ দ্বাৰাই তোমালোক বিশ্বাসৰ দ্বাৰাই পৰিত্ৰাণ পাইছা, আৰু সেয়া নিজৰ পৰা নহয়; ই ঈশ্বৰৰ দান, কৰ্মৰ নহয়, যাতে কোনোৱে গৌৰৱ নকৰে।</w:t>
      </w:r>
    </w:p>
    <w:p w14:paraId="105BD1C1" w14:textId="77777777" w:rsidR="00F90BDC" w:rsidRDefault="00F90BDC"/>
    <w:p w14:paraId="2D8A8A45" w14:textId="77777777" w:rsidR="00F90BDC" w:rsidRDefault="00F90BDC">
      <w:r xmlns:w="http://schemas.openxmlformats.org/wordprocessingml/2006/main">
        <w:t xml:space="preserve">Acts 13:44 পিছদিনা বিশ্ৰামবাৰে প্ৰায় গোটেই নগৰখন ঈশ্বৰৰ বাক্য শুনিবলৈ একত্ৰিত হ’ল।</w:t>
      </w:r>
    </w:p>
    <w:p w14:paraId="36E7328A" w14:textId="77777777" w:rsidR="00F90BDC" w:rsidRDefault="00F90BDC"/>
    <w:p w14:paraId="5E8A97D2" w14:textId="77777777" w:rsidR="00F90BDC" w:rsidRDefault="00F90BDC">
      <w:r xmlns:w="http://schemas.openxmlformats.org/wordprocessingml/2006/main">
        <w:t xml:space="preserve">তাৰ পিছৰ বিশ্ৰামবাৰে নগৰৰ অধিকাংশ লোকে ঈশ্বৰৰ বাক্য শুনিবলৈ গোট খালে।</w:t>
      </w:r>
    </w:p>
    <w:p w14:paraId="05EF3C44" w14:textId="77777777" w:rsidR="00F90BDC" w:rsidRDefault="00F90BDC"/>
    <w:p w14:paraId="45E7C289" w14:textId="77777777" w:rsidR="00F90BDC" w:rsidRDefault="00F90BDC">
      <w:r xmlns:w="http://schemas.openxmlformats.org/wordprocessingml/2006/main">
        <w:t xml:space="preserve">১/ "ঈশ্বৰৰ বাক্য: আশা আৰু আৰামৰ উৎস"।</w:t>
      </w:r>
    </w:p>
    <w:p w14:paraId="671EE6B2" w14:textId="77777777" w:rsidR="00F90BDC" w:rsidRDefault="00F90BDC"/>
    <w:p w14:paraId="27852E35" w14:textId="77777777" w:rsidR="00F90BDC" w:rsidRDefault="00F90BDC">
      <w:r xmlns:w="http://schemas.openxmlformats.org/wordprocessingml/2006/main">
        <w:t xml:space="preserve">২/ "ঈশ্বৰৰ বাক্যক নিয়োজিত কৰাত সম্প্ৰদায়ৰ শক্তি"।</w:t>
      </w:r>
    </w:p>
    <w:p w14:paraId="3B4A5E2D" w14:textId="77777777" w:rsidR="00F90BDC" w:rsidRDefault="00F90BDC"/>
    <w:p w14:paraId="2F0BC3A8" w14:textId="77777777" w:rsidR="00F90BDC" w:rsidRDefault="00F90BDC">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14:paraId="715DDFAA" w14:textId="77777777" w:rsidR="00F90BDC" w:rsidRDefault="00F90BDC"/>
    <w:p w14:paraId="395A8295" w14:textId="77777777" w:rsidR="00F90BDC" w:rsidRDefault="00F90BDC">
      <w:r xmlns:w="http://schemas.openxmlformats.org/wordprocessingml/2006/main">
        <w:t xml:space="preserve">২) গীতমালা ১:২ - কিন্তু তেওঁৰ আনন্দ যিহোৱাৰ বিধানত, আৰু তেওঁৰ বিধানৰ ওপৰত তেওঁ দিনে-ৰাতিয়ে ধ্যান কৰে।</w:t>
      </w:r>
    </w:p>
    <w:p w14:paraId="6050517D" w14:textId="77777777" w:rsidR="00F90BDC" w:rsidRDefault="00F90BDC"/>
    <w:p w14:paraId="04530D91" w14:textId="77777777" w:rsidR="00F90BDC" w:rsidRDefault="00F90BDC">
      <w:r xmlns:w="http://schemas.openxmlformats.org/wordprocessingml/2006/main">
        <w:t xml:space="preserve">Acts 13:45 কিন্তু ইহুদীসকলে যেতিয়া লোকসকলক দেখিলে, তেতিয়া তেওঁলোক ঈৰ্ষাত পৰিল আৰু পৌলে কোৱা কথাবোৰৰ বিৰুদ্ধে বিৰোধিতা কৰি আৰু নিন্দা কৰিলে।</w:t>
      </w:r>
    </w:p>
    <w:p w14:paraId="013C2F66" w14:textId="77777777" w:rsidR="00F90BDC" w:rsidRDefault="00F90BDC"/>
    <w:p w14:paraId="7CF3069C" w14:textId="77777777" w:rsidR="00F90BDC" w:rsidRDefault="00F90BDC">
      <w:r xmlns:w="http://schemas.openxmlformats.org/wordprocessingml/2006/main">
        <w:t xml:space="preserve">ইহুদীসকলে যেতিয়া পৌলৰ পিছে পিছে যোৱা অসংখ্য লোকক দেখি তেওঁৰ বিৰুদ্ধে কথা ক’লে, তেওঁৰ শিক্ষাৰ বিৰোধিতা আৰু নিন্দা কৰিলে, তেতিয়া তেওঁলোকে ঈৰ্ষা কৰিলে।</w:t>
      </w:r>
    </w:p>
    <w:p w14:paraId="12519579" w14:textId="77777777" w:rsidR="00F90BDC" w:rsidRDefault="00F90BDC"/>
    <w:p w14:paraId="5EDFF947" w14:textId="77777777" w:rsidR="00F90BDC" w:rsidRDefault="00F90BDC">
      <w:r xmlns:w="http://schemas.openxmlformats.org/wordprocessingml/2006/main">
        <w:t xml:space="preserve">১/ ঈশ্বৰে আনৰ জীৱনত যি কৰি আছে তাক লৈ আমি ঈৰ্ষা কৰা উচিত নহয়।</w:t>
      </w:r>
    </w:p>
    <w:p w14:paraId="516B0D15" w14:textId="77777777" w:rsidR="00F90BDC" w:rsidRDefault="00F90BDC"/>
    <w:p w14:paraId="12E1B4E0" w14:textId="77777777" w:rsidR="00F90BDC" w:rsidRDefault="00F90BDC">
      <w:r xmlns:w="http://schemas.openxmlformats.org/wordprocessingml/2006/main">
        <w:t xml:space="preserve">২) ঈশ্বৰে কোৱা কথাবোৰ শুনিবলৈ আমি ঈৰ্ষা আৰু ঈৰ্ষাক বাধা দিব নোৱাৰো।</w:t>
      </w:r>
    </w:p>
    <w:p w14:paraId="77E4AB78" w14:textId="77777777" w:rsidR="00F90BDC" w:rsidRDefault="00F90BDC"/>
    <w:p w14:paraId="1A932058" w14:textId="77777777" w:rsidR="00F90BDC" w:rsidRDefault="00F90BDC">
      <w:r xmlns:w="http://schemas.openxmlformats.org/wordprocessingml/2006/main">
        <w:t xml:space="preserve">১/ যাকোব ৩:১৪-১৬ - কিন্তু যদি তোমালোকৰ হৃদয়ত তিক্ত ঈৰ্ষা আৰু বিবাদ আছে, তেন্তে গৌৰৱ নকৰিবা আৰু সত্যৰ বিৰুদ্ধে মিছা নকবা।</w:t>
      </w:r>
    </w:p>
    <w:p w14:paraId="194C8C4A" w14:textId="77777777" w:rsidR="00F90BDC" w:rsidRDefault="00F90BDC"/>
    <w:p w14:paraId="28AEAED4" w14:textId="77777777" w:rsidR="00F90BDC" w:rsidRDefault="00F90BDC">
      <w:r xmlns:w="http://schemas.openxmlformats.org/wordprocessingml/2006/main">
        <w:t xml:space="preserve">২/ হিতোপদেশ ১৪:৩০ - সুস্থ হৃদয় মাংসৰ জীৱন, কিন্তু হাড়ৰ পচি যোৱাতাক ঈৰ্ষা কৰা।</w:t>
      </w:r>
    </w:p>
    <w:p w14:paraId="5075BA7B" w14:textId="77777777" w:rsidR="00F90BDC" w:rsidRDefault="00F90BDC"/>
    <w:p w14:paraId="4F7FD4C1" w14:textId="77777777" w:rsidR="00F90BDC" w:rsidRDefault="00F90BDC">
      <w:r xmlns:w="http://schemas.openxmlformats.org/wordprocessingml/2006/main">
        <w:t xml:space="preserve">Acts 13:46 তেতিয়া পৌল আৰু বাৰ্ণবাই সাহস কৰি ক’লে, “ঈশ্বৰৰ বাক্য প্ৰথমে তোমালোকৰ আগত কোৱাটো প্ৰয়োজনীয় আছিল; অনা-ইহুদীসকলৰ ওচৰলৈ।</w:t>
      </w:r>
    </w:p>
    <w:p w14:paraId="7611C24F" w14:textId="77777777" w:rsidR="00F90BDC" w:rsidRDefault="00F90BDC"/>
    <w:p w14:paraId="22583481" w14:textId="77777777" w:rsidR="00F90BDC" w:rsidRDefault="00F90BDC">
      <w:r xmlns:w="http://schemas.openxmlformats.org/wordprocessingml/2006/main">
        <w:t xml:space="preserve">পৌল আৰু বাৰ্ণবায়ে সাহসেৰে ইহুদীসকলৰ আগত ঈশ্বৰৰ বাক্য ঘোষণা কৰিছিল, কিন্তু ইহুদীসকলে ইয়াক অগ্ৰাহ্য কৰাৰ পিছত তেওঁলোকে ইয়াৰ পৰিৱৰ্তে অনা-ইহুদীসকলৰ ওচৰলৈ গৈছিল।</w:t>
      </w:r>
    </w:p>
    <w:p w14:paraId="2CE3109B" w14:textId="77777777" w:rsidR="00F90BDC" w:rsidRDefault="00F90BDC"/>
    <w:p w14:paraId="1E00D8B0" w14:textId="77777777" w:rsidR="00F90BDC" w:rsidRDefault="00F90BDC">
      <w:r xmlns:w="http://schemas.openxmlformats.org/wordprocessingml/2006/main">
        <w:t xml:space="preserve">১/ ঈশ্বৰৰ বাক্যক অগ্ৰাহ্য কৰাৰ পৰিণতি হয়</w:t>
      </w:r>
    </w:p>
    <w:p w14:paraId="21858B44" w14:textId="77777777" w:rsidR="00F90BDC" w:rsidRDefault="00F90BDC"/>
    <w:p w14:paraId="1B3C7371" w14:textId="77777777" w:rsidR="00F90BDC" w:rsidRDefault="00F90BDC">
      <w:r xmlns:w="http://schemas.openxmlformats.org/wordprocessingml/2006/main">
        <w:t xml:space="preserve">২/ ঈশ্বৰৰ বাক্য বা বিপদ প্ৰত্যাখ্যানলৈ মন কৰক</w:t>
      </w:r>
    </w:p>
    <w:p w14:paraId="79257151" w14:textId="77777777" w:rsidR="00F90BDC" w:rsidRDefault="00F90BDC"/>
    <w:p w14:paraId="2C792444" w14:textId="77777777" w:rsidR="00F90BDC" w:rsidRDefault="00F90BDC">
      <w:r xmlns:w="http://schemas.openxmlformats.org/wordprocessingml/2006/main">
        <w:t xml:space="preserve">১/ ইব্ৰী ৩:৭-১১ - গতিকে পবিত্ৰ আত্মাই কোৱাৰ দৰে: “আজি যদি তোমালোকে তেওঁৰ মাত শুনিবা, তেন্তে বিদ্ৰোহৰ দৰে, মৰুভূমিত পৰীক্ষাৰ দিনত তোমালোকৰ হৃদয় কঠিন নকৰিবা।</w:t>
      </w:r>
    </w:p>
    <w:p w14:paraId="3E7117A6" w14:textId="77777777" w:rsidR="00F90BDC" w:rsidRDefault="00F90BDC"/>
    <w:p w14:paraId="13A51812" w14:textId="77777777" w:rsidR="00F90BDC" w:rsidRDefault="00F90BDC">
      <w:r xmlns:w="http://schemas.openxmlformats.org/wordprocessingml/2006/main">
        <w:t xml:space="preserve">২) মথি ৭:২১-২৩ - “মোক প্ৰভু, প্ৰভু’ বুলি কোৱা সকলোৱে স্বৰ্গৰাজ্যত প্ৰৱেশ নকৰে, কিন্তু স্বৰ্গত থকা মোৰ পিতৃৰ ইচ্ছা পালন কৰা লোকেহে প্ৰৱেশ কৰিব।</w:t>
      </w:r>
    </w:p>
    <w:p w14:paraId="3F991912" w14:textId="77777777" w:rsidR="00F90BDC" w:rsidRDefault="00F90BDC"/>
    <w:p w14:paraId="6F6399A8" w14:textId="77777777" w:rsidR="00F90BDC" w:rsidRDefault="00F90BDC">
      <w:r xmlns:w="http://schemas.openxmlformats.org/wordprocessingml/2006/main">
        <w:t xml:space="preserve">Acts 13:47 কিয়নো প্ৰভুৱে আমাক এইদৰে আজ্ঞা দিছে যে, মই তোমাক অনা-ইহুদীসকলৰ পোহৰ হ’বলৈ দিছো, যাতে তুমি পৃথিবীৰ প্ৰান্তলৈকে পৰিত্ৰাণৰ বাবে হ’বা।</w:t>
      </w:r>
    </w:p>
    <w:p w14:paraId="5B0AC53B" w14:textId="77777777" w:rsidR="00F90BDC" w:rsidRDefault="00F90BDC"/>
    <w:p w14:paraId="473D445F" w14:textId="77777777" w:rsidR="00F90BDC" w:rsidRDefault="00F90BDC">
      <w:r xmlns:w="http://schemas.openxmlformats.org/wordprocessingml/2006/main">
        <w:t xml:space="preserve">ঈশ্বৰে পাঁচনিসকলক আজ্ঞা দিছে যে তেওঁলোকে অনা-ইহুদীসকলৰ ওচৰলৈ, পৃথিৱীৰ প্ৰান্তলৈকে পৰিত্ৰাণৰ পোহৰ আনিব।</w:t>
      </w:r>
    </w:p>
    <w:p w14:paraId="1474C57C" w14:textId="77777777" w:rsidR="00F90BDC" w:rsidRDefault="00F90BDC"/>
    <w:p w14:paraId="5EC8D8C6" w14:textId="77777777" w:rsidR="00F90BDC" w:rsidRDefault="00F90BDC">
      <w:r xmlns:w="http://schemas.openxmlformats.org/wordprocessingml/2006/main">
        <w:t xml:space="preserve">১/ সকলো জাতিৰ বাবে পৰিত্ৰাণ আনিবলৈ ঈশ্বৰৰ শক্তি</w:t>
      </w:r>
    </w:p>
    <w:p w14:paraId="5A30FCA5" w14:textId="77777777" w:rsidR="00F90BDC" w:rsidRDefault="00F90BDC"/>
    <w:p w14:paraId="2459222E" w14:textId="77777777" w:rsidR="00F90BDC" w:rsidRDefault="00F90BDC">
      <w:r xmlns:w="http://schemas.openxmlformats.org/wordprocessingml/2006/main">
        <w:t xml:space="preserve">২/ সকলোৰে বাবে শুভবাৰ্তা প্ৰচাৰ কৰিবলৈ ঈশ্বৰৰ আজ্ঞা</w:t>
      </w:r>
    </w:p>
    <w:p w14:paraId="0A810931" w14:textId="77777777" w:rsidR="00F90BDC" w:rsidRDefault="00F90BDC"/>
    <w:p w14:paraId="134A6569" w14:textId="77777777" w:rsidR="00F90BDC" w:rsidRDefault="00F90BDC">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 আমিন।</w:t>
      </w:r>
    </w:p>
    <w:p w14:paraId="282120FF" w14:textId="77777777" w:rsidR="00F90BDC" w:rsidRDefault="00F90BDC"/>
    <w:p w14:paraId="19FBA4CA" w14:textId="77777777" w:rsidR="00F90BDC" w:rsidRDefault="00F90BDC">
      <w:r xmlns:w="http://schemas.openxmlformats.org/wordprocessingml/2006/main">
        <w:t xml:space="preserve">২) যিচয়া ৪৯:৬ - আৰু তেওঁ ক’লে, “যাকোবৰ ফৈদবোৰক উত্থাপন কৰা আৰু ইস্ৰায়েলৰ সংৰক্ষিত লোকসকলক পুনৰুদ্ধাৰ কৰাটো মোৰ দাস হোৱাটো এটা লঘু কাম; যাতে তুমি পৃথিৱীৰ শেষলৈকে মোৰ পৰিত্ৰাণ হ’বা।”</w:t>
      </w:r>
    </w:p>
    <w:p w14:paraId="65ED9E2A" w14:textId="77777777" w:rsidR="00F90BDC" w:rsidRDefault="00F90BDC"/>
    <w:p w14:paraId="67D9A7B8" w14:textId="77777777" w:rsidR="00F90BDC" w:rsidRDefault="00F90BDC">
      <w:r xmlns:w="http://schemas.openxmlformats.org/wordprocessingml/2006/main">
        <w:t xml:space="preserve">Acts 13:48 আৰু অনা-ইহুদীসকলে এই কথা শুনি আনন্দিত হ’ল আৰু প্ৰভুৰ বাক্যৰ মহিমা কৰিলে;</w:t>
      </w:r>
    </w:p>
    <w:p w14:paraId="24041E5A" w14:textId="77777777" w:rsidR="00F90BDC" w:rsidRDefault="00F90BDC"/>
    <w:p w14:paraId="4D0D3ABC" w14:textId="77777777" w:rsidR="00F90BDC" w:rsidRDefault="00F90BDC">
      <w:r xmlns:w="http://schemas.openxmlformats.org/wordprocessingml/2006/main">
        <w:t xml:space="preserve">অনা-ইহুদীসকলে প্ৰভুৰ বাক্য শুনি আনন্দিত হৈছিল আৰু অনন্ত জীৱনৰ বাবে নিযুক্ত হোৱা বহুতেই বিশ্বাস কৰিছিল।</w:t>
      </w:r>
    </w:p>
    <w:p w14:paraId="0F93288C" w14:textId="77777777" w:rsidR="00F90BDC" w:rsidRDefault="00F90BDC"/>
    <w:p w14:paraId="1B874C11" w14:textId="77777777" w:rsidR="00F90BDC" w:rsidRDefault="00F90BDC">
      <w:r xmlns:w="http://schemas.openxmlformats.org/wordprocessingml/2006/main">
        <w:t xml:space="preserve">১/ প্ৰভুৰ ওপৰত বিশ্বাসৰ দ্বাৰা জীৱনক সম্পূৰ্ণৰূপে জীয়াই থকা</w:t>
      </w:r>
    </w:p>
    <w:p w14:paraId="307DED69" w14:textId="77777777" w:rsidR="00F90BDC" w:rsidRDefault="00F90BDC"/>
    <w:p w14:paraId="6A09A8B0" w14:textId="77777777" w:rsidR="00F90BDC" w:rsidRDefault="00F90BDC">
      <w:r xmlns:w="http://schemas.openxmlformats.org/wordprocessingml/2006/main">
        <w:t xml:space="preserve">২/ ঈশ্বৰৰ বাক্যত বিশ্বাস কৰাৰ দ্বাৰা প্ৰচুৰতা অনুভৱ কৰা</w:t>
      </w:r>
    </w:p>
    <w:p w14:paraId="0F995616" w14:textId="77777777" w:rsidR="00F90BDC" w:rsidRDefault="00F90BDC"/>
    <w:p w14:paraId="08883DEC"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6DBC357D" w14:textId="77777777" w:rsidR="00F90BDC" w:rsidRDefault="00F90BDC"/>
    <w:p w14:paraId="685CE36F" w14:textId="77777777" w:rsidR="00F90BDC" w:rsidRDefault="00F90BDC">
      <w:r xmlns:w="http://schemas.openxmlformats.org/wordprocessingml/2006/main">
        <w:t xml:space="preserve">২) ৰোমীয়া ১০:১৭ - ফলস্বৰূপে, বাৰ্তা শুনিলে বিশ্বাস আহে, আৰু বাৰ্তা খ্ৰীষ্টৰ বিষয়ে বাক্যৰ দ্বাৰা শুনা যায়।</w:t>
      </w:r>
    </w:p>
    <w:p w14:paraId="4E8E103C" w14:textId="77777777" w:rsidR="00F90BDC" w:rsidRDefault="00F90BDC"/>
    <w:p w14:paraId="3B11B1C0" w14:textId="77777777" w:rsidR="00F90BDC" w:rsidRDefault="00F90BDC">
      <w:r xmlns:w="http://schemas.openxmlformats.org/wordprocessingml/2006/main">
        <w:t xml:space="preserve">Acts 13:49 আৰু প্ৰভুৰ বাক্য সমগ্ৰ অঞ্চলত প্ৰচাৰ হ’ল।</w:t>
      </w:r>
    </w:p>
    <w:p w14:paraId="30DCF86E" w14:textId="77777777" w:rsidR="00F90BDC" w:rsidRDefault="00F90BDC"/>
    <w:p w14:paraId="28335A18" w14:textId="77777777" w:rsidR="00F90BDC" w:rsidRDefault="00F90BDC">
      <w:r xmlns:w="http://schemas.openxmlformats.org/wordprocessingml/2006/main">
        <w:t xml:space="preserve">প্ৰভুৰ বাক্য সমগ্ৰ অঞ্চলটোত বিয়পি পৰিল।</w:t>
      </w:r>
    </w:p>
    <w:p w14:paraId="55142528" w14:textId="77777777" w:rsidR="00F90BDC" w:rsidRDefault="00F90BDC"/>
    <w:p w14:paraId="00E25297" w14:textId="77777777" w:rsidR="00F90BDC" w:rsidRDefault="00F90BDC">
      <w:r xmlns:w="http://schemas.openxmlformats.org/wordprocessingml/2006/main">
        <w:t xml:space="preserve">১/ ঈশ্বৰৰ বাক্যই সকলো মানুহৰ ওচৰলৈ যাব পৰা শক্তি আছে</w:t>
      </w:r>
    </w:p>
    <w:p w14:paraId="05872348" w14:textId="77777777" w:rsidR="00F90BDC" w:rsidRDefault="00F90BDC"/>
    <w:p w14:paraId="2C612C05" w14:textId="77777777" w:rsidR="00F90BDC" w:rsidRDefault="00F90BDC">
      <w:r xmlns:w="http://schemas.openxmlformats.org/wordprocessingml/2006/main">
        <w:t xml:space="preserve">২/ শুভবাৰ্তা সকলোৰে বাবে</w:t>
      </w:r>
    </w:p>
    <w:p w14:paraId="26E276E5" w14:textId="77777777" w:rsidR="00F90BDC" w:rsidRDefault="00F90BDC"/>
    <w:p w14:paraId="58F7F6C9" w14:textId="77777777" w:rsidR="00F90BDC" w:rsidRDefault="00F90BDC">
      <w:r xmlns:w="http://schemas.openxmlformats.org/wordprocessingml/2006/main">
        <w:t xml:space="preserve">১) ৰোমীয়া ১০:১৮ - "কিন্তু মই সুধিছো, তেওঁলোকে শুনা নাইনে? অৱশ্যেই তেওঁলোকে শুনিছে: “তেওঁলোকৰ মাত গোটেই পৃথিৱীলৈ ওলাই গ’ল, তেওঁলোকৰ বাক্য জগতৰ শেষলৈকে।”</w:t>
      </w:r>
    </w:p>
    <w:p w14:paraId="3BC35912" w14:textId="77777777" w:rsidR="00F90BDC" w:rsidRDefault="00F90BDC"/>
    <w:p w14:paraId="503CD3D1" w14:textId="77777777" w:rsidR="00F90BDC" w:rsidRDefault="00F90BDC">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কামৰ বাবে পঠিয়াইছো তাত ই সফল হ'ব।"</w:t>
      </w:r>
    </w:p>
    <w:p w14:paraId="4896CF51" w14:textId="77777777" w:rsidR="00F90BDC" w:rsidRDefault="00F90BDC"/>
    <w:p w14:paraId="5C9C40D3" w14:textId="77777777" w:rsidR="00F90BDC" w:rsidRDefault="00F90BDC">
      <w:r xmlns:w="http://schemas.openxmlformats.org/wordprocessingml/2006/main">
        <w:t xml:space="preserve">Acts 13:50 কিন্তু ইহুদীসকলে ভক্তিময় আৰু সন্মানীয় মহিলাসকলক আৰু নগৰৰ প্ৰধান লোকসকলক উত্তেজিত কৰি পৌল আৰু বাৰ্ণবাৰ বিৰুদ্ধে অত্যাচাৰ চলালে আৰু তেওঁলোকক তেওঁলোকৰ প্ৰান্তৰ পৰা বহিষ্কাৰ কৰিলে।</w:t>
      </w:r>
    </w:p>
    <w:p w14:paraId="716FB5CB" w14:textId="77777777" w:rsidR="00F90BDC" w:rsidRDefault="00F90BDC"/>
    <w:p w14:paraId="659E1019" w14:textId="77777777" w:rsidR="00F90BDC" w:rsidRDefault="00F90BDC">
      <w:r xmlns:w="http://schemas.openxmlformats.org/wordprocessingml/2006/main">
        <w:t xml:space="preserve">ইহুদীসকলে নগৰৰ লোকসকলক পৌল আৰু বাৰ্ণবাৰ বিৰুদ্ধে উত্তেজিত কৰি তেওঁলোকক নিৰ্যাতন চলাই নগৰৰ পৰা বহিষ্কাৰ কৰিলে।</w:t>
      </w:r>
    </w:p>
    <w:p w14:paraId="7BDC89E3" w14:textId="77777777" w:rsidR="00F90BDC" w:rsidRDefault="00F90BDC"/>
    <w:p w14:paraId="56A2BE80" w14:textId="77777777" w:rsidR="00F90BDC" w:rsidRDefault="00F90BDC">
      <w:r xmlns:w="http://schemas.openxmlformats.org/wordprocessingml/2006/main">
        <w:t xml:space="preserve">১/ নিৰ্যাতন: বিৰোধীৰ মাজত শক্তিশালীভাৱে থিয় দিয়া</w:t>
      </w:r>
    </w:p>
    <w:p w14:paraId="3C732A36" w14:textId="77777777" w:rsidR="00F90BDC" w:rsidRDefault="00F90BDC"/>
    <w:p w14:paraId="2927412B" w14:textId="77777777" w:rsidR="00F90BDC" w:rsidRDefault="00F90BDC">
      <w:r xmlns:w="http://schemas.openxmlformats.org/wordprocessingml/2006/main">
        <w:t xml:space="preserve">২/ প্ৰভাৱৰ শক্তি: আমাৰ কণ্ঠক সৎ উদ্দেশ্যত ব্যৱহাৰ কৰা</w:t>
      </w:r>
    </w:p>
    <w:p w14:paraId="61FBE982" w14:textId="77777777" w:rsidR="00F90BDC" w:rsidRDefault="00F90BDC"/>
    <w:p w14:paraId="183A06BB" w14:textId="77777777" w:rsidR="00F90BDC" w:rsidRDefault="00F90BDC">
      <w:r xmlns:w="http://schemas.openxmlformats.org/wordprocessingml/2006/main">
        <w:t xml:space="preserve">১) যিচয়া ৫৪:১৭ - "তোমালোকৰ বিৰুদ্ধে গঠিত কোনো অস্ত্ৰই লাভৱান নহ'ব, আৰু বিচাৰৰ সময়ত তোমাৰ বিৰুদ্ধে উঠি অহা প্ৰতিটো জিভাক তুমি দোষী সাব্যস্ত কৰিবা। এইটো প্ৰভুৰ দাসসকলৰ ঐতিহ্য, আৰু তেওঁলোকৰ ধাৰ্মিকতা মোৰ পৰাই হৈছে," </w:t>
      </w:r>
      <w:r xmlns:w="http://schemas.openxmlformats.org/wordprocessingml/2006/main">
        <w:lastRenderedPageBreak xmlns:w="http://schemas.openxmlformats.org/wordprocessingml/2006/main"/>
      </w:r>
      <w:r xmlns:w="http://schemas.openxmlformats.org/wordprocessingml/2006/main">
        <w:t xml:space="preserve">কৈছে ঈশ্বৰ.</w:t>
      </w:r>
    </w:p>
    <w:p w14:paraId="0520F9FF" w14:textId="77777777" w:rsidR="00F90BDC" w:rsidRDefault="00F90BDC"/>
    <w:p w14:paraId="5D2358BE" w14:textId="77777777" w:rsidR="00F90BDC" w:rsidRDefault="00F90BDC">
      <w:r xmlns:w="http://schemas.openxmlformats.org/wordprocessingml/2006/main">
        <w:t xml:space="preserve">২/ যাকোব ৫:১৬ - তোমালোকে সুস্থ হবলৈ ইজনে সিজনৰ আগত তোমালোকৰ অপৰাধ স্বীকাৰ কৰক আৰু ইজনে সিজনৰ বাবে প্ৰাৰ্থনা কৰক। এজন ধাৰ্মিক ব্যক্তিৰ ফলপ্ৰসূ, উগ্ৰ প্ৰাৰ্থনাই বহুত উপকাৰ কৰে।</w:t>
      </w:r>
    </w:p>
    <w:p w14:paraId="30105833" w14:textId="77777777" w:rsidR="00F90BDC" w:rsidRDefault="00F90BDC"/>
    <w:p w14:paraId="7E147AEF" w14:textId="77777777" w:rsidR="00F90BDC" w:rsidRDefault="00F90BDC">
      <w:r xmlns:w="http://schemas.openxmlformats.org/wordprocessingml/2006/main">
        <w:t xml:space="preserve">Acts 13:51 কিন্তু তেওঁলোকে নিজৰ ভৰিৰ ধূলিবোৰ জোকাৰি ইকনিয়ামলৈ আহিল।</w:t>
      </w:r>
    </w:p>
    <w:p w14:paraId="72BD1DEE" w14:textId="77777777" w:rsidR="00F90BDC" w:rsidRDefault="00F90BDC"/>
    <w:p w14:paraId="5C321E15" w14:textId="77777777" w:rsidR="00F90BDC" w:rsidRDefault="00F90BDC">
      <w:r xmlns:w="http://schemas.openxmlformats.org/wordprocessingml/2006/main">
        <w:t xml:space="preserve">পৌল আৰু বাৰ্ণবাই আন্তিয়খিয়া এৰি বহু নগৰত শুভবাৰ্ত্তা প্ৰচাৰ কৰিলে। যেতিয়া পীচিদিয়ান আন্তিয়খিয়াৰ ইহুদীসকলে তেওঁলোকৰ বাৰ্তা নাকচ কৰিলে, তেতিয়া তেওঁলোকে প্ৰতিবাদত ভৰিৰ ধূলিবোৰ জোকাৰি ইকনিয়ামলৈ গ’ল।</w:t>
      </w:r>
    </w:p>
    <w:p w14:paraId="09B8F7C1" w14:textId="77777777" w:rsidR="00F90BDC" w:rsidRDefault="00F90BDC"/>
    <w:p w14:paraId="18055EB6" w14:textId="77777777" w:rsidR="00F90BDC" w:rsidRDefault="00F90BDC">
      <w:r xmlns:w="http://schemas.openxmlformats.org/wordprocessingml/2006/main">
        <w:t xml:space="preserve">১/ প্ৰত্যাখ্যানৰ সন্মুখীন হ’লে নিৰুৎসাহিত নহ’ব, বৰঞ্চ ইয়াক জোকাৰি পেলাওক আৰু আগবাঢ়ি যাওক।</w:t>
      </w:r>
    </w:p>
    <w:p w14:paraId="210F3D6B" w14:textId="77777777" w:rsidR="00F90BDC" w:rsidRDefault="00F90BDC"/>
    <w:p w14:paraId="60B3E86B" w14:textId="77777777" w:rsidR="00F90BDC" w:rsidRDefault="00F90BDC">
      <w:r xmlns:w="http://schemas.openxmlformats.org/wordprocessingml/2006/main">
        <w:t xml:space="preserve">২/ আপোনাৰ বিশ্বাসৰ প্ৰতি সত্যতাৰে থাকিলে বিৰোধিতা কৰা হব, কিন্তু প্ৰভুৱে আপোনাৰ পথত পৰিচালিত কৰিব।</w:t>
      </w:r>
    </w:p>
    <w:p w14:paraId="70E833B3" w14:textId="77777777" w:rsidR="00F90BDC" w:rsidRDefault="00F90BDC"/>
    <w:p w14:paraId="17144A46"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007216CE" w14:textId="77777777" w:rsidR="00F90BDC" w:rsidRDefault="00F90BDC"/>
    <w:p w14:paraId="33E1993B" w14:textId="77777777" w:rsidR="00F90BDC" w:rsidRDefault="00F90BDC">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14:paraId="70C02F58" w14:textId="77777777" w:rsidR="00F90BDC" w:rsidRDefault="00F90BDC"/>
    <w:p w14:paraId="17E5302E" w14:textId="77777777" w:rsidR="00F90BDC" w:rsidRDefault="00F90BDC">
      <w:r xmlns:w="http://schemas.openxmlformats.org/wordprocessingml/2006/main">
        <w:t xml:space="preserve">Acts 13:52 শিষ্যসকল আনন্দত আৰু পবিত্ৰ আত্মাৰে পৰিপূৰ্ণ হ’ল।</w:t>
      </w:r>
    </w:p>
    <w:p w14:paraId="4E76117A" w14:textId="77777777" w:rsidR="00F90BDC" w:rsidRDefault="00F90BDC"/>
    <w:p w14:paraId="22895B13" w14:textId="77777777" w:rsidR="00F90BDC" w:rsidRDefault="00F90BDC">
      <w:r xmlns:w="http://schemas.openxmlformats.org/wordprocessingml/2006/main">
        <w:t xml:space="preserve">যীচুৰ শিষ্যসকল আনন্দ আৰু পবিত্ৰ আত্মাৰে পৰিপূৰ্ণ হৈছিল।</w:t>
      </w:r>
    </w:p>
    <w:p w14:paraId="0A77B502" w14:textId="77777777" w:rsidR="00F90BDC" w:rsidRDefault="00F90BDC"/>
    <w:p w14:paraId="2D67BDAF" w14:textId="77777777" w:rsidR="00F90BDC" w:rsidRDefault="00F90BDC">
      <w:r xmlns:w="http://schemas.openxmlformats.org/wordprocessingml/2006/main">
        <w:t xml:space="preserve">১/ প্ৰভুৰ আনন্দই আমাৰ শক্তি - নহেমিয়া ৮:১০</w:t>
      </w:r>
    </w:p>
    <w:p w14:paraId="7FE49FA3" w14:textId="77777777" w:rsidR="00F90BDC" w:rsidRDefault="00F90BDC"/>
    <w:p w14:paraId="00CD31D8" w14:textId="77777777" w:rsidR="00F90BDC" w:rsidRDefault="00F90BDC">
      <w:r xmlns:w="http://schemas.openxmlformats.org/wordprocessingml/2006/main">
        <w:t xml:space="preserve">২/ প্ৰভুত সদায় আনন্দিত হওক - ফিলিপীয়া ৪:৪</w:t>
      </w:r>
    </w:p>
    <w:p w14:paraId="5AFDE83C" w14:textId="77777777" w:rsidR="00F90BDC" w:rsidRDefault="00F90BDC"/>
    <w:p w14:paraId="59C32B8D" w14:textId="77777777" w:rsidR="00F90BDC" w:rsidRDefault="00F90BDC">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14:paraId="2F6A98CA" w14:textId="77777777" w:rsidR="00F90BDC" w:rsidRDefault="00F90BDC"/>
    <w:p w14:paraId="27744BAF" w14:textId="77777777" w:rsidR="00F90BDC" w:rsidRDefault="00F90BDC">
      <w:r xmlns:w="http://schemas.openxmlformats.org/wordprocessingml/2006/main">
        <w:t xml:space="preserve">২) গালাতীয়া ৫:২২-২৩ - কিন্তু আত্মাৰ ফল হৈছে প্ৰেম, আনন্দ, শান্তি, ধৈৰ্য্য, দয়া, মঙ্গল, বিশ্বাস, কোমলতা, আত্মসংযম; এনেবোৰৰ বিৰুদ্ধে কোনো বিধান নাই।</w:t>
      </w:r>
    </w:p>
    <w:p w14:paraId="33884B4C" w14:textId="77777777" w:rsidR="00F90BDC" w:rsidRDefault="00F90BDC"/>
    <w:p w14:paraId="79BC7A67" w14:textId="77777777" w:rsidR="00F90BDC" w:rsidRDefault="00F90BDC">
      <w:r xmlns:w="http://schemas.openxmlformats.org/wordprocessingml/2006/main">
        <w:t xml:space="preserve">পাঁচনিৰ কৰ্ম ১৪ পদত পৌল আৰু বাৰ্ণবাৰ মিছনেৰী যাত্ৰাৰ ধাৰাবাহিকতা, তেওঁলোকে কৰা আচৰিত কাৰ্য্য আৰু তেওঁলোকে সন্মুখীন হোৱা বিৰোধিতাৰ বিষয়ে বৰ্ণনা কৰা হৈছে।</w:t>
      </w:r>
    </w:p>
    <w:p w14:paraId="4EB0C24B" w14:textId="77777777" w:rsidR="00F90BDC" w:rsidRDefault="00F90BDC"/>
    <w:p w14:paraId="6E1AA144" w14:textId="77777777" w:rsidR="00F90BDC" w:rsidRDefault="00F90BDC">
      <w:r xmlns:w="http://schemas.openxmlformats.org/wordprocessingml/2006/main">
        <w:t xml:space="preserve">১ম অনুচ্ছেদ: ইকনিয়ামত পৌল আৰু বাৰ্ণবা সদায়ৰ দৰে ইহুদীসকলৰ ধৰ্মঘটলৈ গ’ল। তাত তেওঁলোকে ইমানেই ফলপ্ৰসূ কথা কৈছিল যে বহু সংখ্যক ইহুদী আৰু গ্ৰীকে বিশ্বাস কৰিছিল। কিন্তু যিসকল ইহুদীসকলে বিশ্বাস কৰিবলৈ অস্বীকাৰ কৰিছিল তেওঁলোকে অনা-ইহুদীসকলে তেওঁলোকৰ মনক ভাইসকলৰ বিৰুদ্ধে বিষাক্ত কৰিছিল গতিকে পৌল বাৰ্ণবাছে তাত যথেষ্ট সময় কটায় আৰু প্ৰভুৰ বাবে সাহসেৰে কথা ক'লে। নগৰৰ লোকসকল বিভক্ত হৈছিল কোনোবাই ইহুদীসকলৰ পক্ষত আন কিছুমানে পাঁচনিৰ সৈতে ষড়যন্ত্ৰৰ সৈতে অনা-ইহুদীসকলৰ মাজত ষড়যন্ত্ৰৰ সৃষ্টি হৈছিল ইহুদীসকলে তেওঁলোকৰ নেতাসকলে তেওঁলোকক শিলগুটিৰে দুৰ্ব্যৱহাৰ কৰিছিল আৰু ই জানিছিল যে ই লাইকিয়নৰ নগৰসমূহলৈ পলায়ন কৰিছিল লিষ্ট্ৰা ডাৰ্বেৰ চাৰিওফালৰ দেশ য'ত শুভবাৰ্তা প্ৰচাৰ অব্যাহত আছিল (পাঁচনিৰ কৰ্ম ১৪:৪-৭)।</w:t>
      </w:r>
    </w:p>
    <w:p w14:paraId="0EA9AEBC" w14:textId="77777777" w:rsidR="00F90BDC" w:rsidRDefault="00F90BDC"/>
    <w:p w14:paraId="1EA10DAF" w14:textId="77777777" w:rsidR="00F90BDC" w:rsidRDefault="00F90BDC">
      <w:r xmlns:w="http://schemas.openxmlformats.org/wordprocessingml/2006/main">
        <w:t xml:space="preserve">২য় অনুচ্ছেদ: লিষ্ট্ৰাত জন্মৰ পৰাই লংপেণ্ট মানুহ বহি থকা নাছিল কেতিয়াও খোজ কাঢ়ি যোৱা নাছিল পৌলে কথা কোৱা শুনিছিল আৰু তেওঁক প্ৰত্যক্ষভাৱে চাই তেওঁৰ বিশ্বাস সুস্থ হোৱা দেখি ডাঙৰ মাতেৰে মাতিছিল 'আপোনাৰ ভৰি থিয় হওক!' তেতিয়া সেই মানুহজনে জপিয়াই উঠি খোজ কাঢ়িবলৈ ধৰিলে যেতিয়া ভিৰটোৱে পৌলে কৰা কামটো দেখিলে লুকাওনিয়ান ভাষাত চিঞৰি উঠিল 'দেৱতাসকলে আমাক মানৱ ৰূপত নামি আহিছে!' তেওঁলোকে বাৰ্নবাক জিউছ পল হাৰ্মিছ বুলি মাতিছিল কাৰণ তেওঁ মুখ্য বক্তা আছিল চহৰৰ ঠিক বাহিৰত থকা জিউছ মন্দিৰে ম’হৰ মালা আনিছিল সন্মুখৰ দুৱাৰে বলিদান আগবঢ়াব বিচাৰিছিল পাঁচনিসকলৰ সৈতে ভিৰ যেতিয়া পাঁচনি বাৰ্ণবা পৌলে শুনিছিল যে এই ফাটি যোৱা কাপোৰবোৰ ভিৰৰ মাজলৈ লৰালৰিকৈ ওলাই আহি চিঞৰিছিল ‘বন্ধুসকল তোমালোকে কিয় এনেকুৱা কৰিছা? আমিও তোমালোকৰ দৰে মাথোঁ মানুহ! আমি আপোনালোকৰ বাবে এই অসাৰ বস্তুবোৰৰ পৰা ঘূৰি যাওক জীৱন্ত ঈশ্বৰ যিয়ে স্বৰ্গ পৃথিৱী সাগৰক সেইবোৰত সকলো কৰি তুলিছিল।' আনকি এই বাক্যবোৰেও তেওঁলোকৰ আগত বলিদান দিয়া লোকসকলক কষ্টেৰে ৰখাইছিল (পাঁচনিৰ কৰ্ম ১৪:৮-১৮)।</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৩য় অনুচ্ছেদ: তাৰ পিছত আন্তিয়খিয়াৰ পৰা কিছুমান ইহুদী আহিল ইকনিয়ামে শিলগুটিৰে আঘাত কৰা পৌলে তেওঁক মৃত বুলি ভাবি নগৰৰ বাহিৰলৈ টানি লৈ গ'ল তেওঁৰ চাৰিওফালে গোট খোৱা শিষ্যসকলে পিছদিনা নগৰলৈ উভতি গ'ল ডাৰ্বেলৈ গুচি গ'ল শুভবাৰ্তা প্ৰচাৰ কৰাৰ পিছত সেই চহৰত বৃহৎ সংখ্যক শিষ্য সৃষ্টি কৰি লিষ্ট্ৰা ইকনিয়ামলৈ উভতি গ'ল আন্তিয়খিয়াৰ শক্তিশালী শিষ্যসকলক উৎসাহিত কৰি সত্য বিশ্বাস হৈ থাকিব কয় 'আমি বহুতো কষ্টৰ মাজেৰে যাব লাগিব ঈশ্বৰত প্ৰৱেশ কৰক।' তেওঁলোকে প্ৰাচীন নিযুক্ত কৰিলে প্ৰতিটো মণ্ডলীয়ে প্ৰাৰ্থনা কৰিলে উপবাসে তেওঁলোকক প্ৰতিজ্ঞা কৰিলে প্ৰভুৱে যাৰ ওপৰত তেওঁলোকে আস্থা ৰাখিছিল পিচিদিয়াৰ মাজেৰে যোৱাৰ পিছত পাম্ফিলিয়াই আহিল পেৰ্গা বাক্য প্ৰচাৰ কৰিলে তাৰ পিছত নামিল আটালিয়া তাৰ পৰা জাহাজেৰে উভতি আহিল আন্তিয়খ য'ত প্ৰতিজ্ঞা কৰা হৈছে অনুগ্ৰহ ঈশ্বৰৰ কাম এতিয়া সম্পূৰ্ণ হৈছে আগমন গোট খালে গীৰ্জা একেলগে খবৰ দিলে ঈশ্বৰে কৰা সকলো বিশ্বাসৰ দুৱাৰ মুকলি হোৱাৰ দ্বাৰা অনা-ইহুদীসকলে বহুদিন শিষ্য হৈ থাকিল (পাঁচনিৰ কৰ্ম ১৪:১৯-২৮)।</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ইকনিয়ামত দুয়ো একেলগে ইহুদীসকলৰ ধৰ্মঘটলৈ গৈ এনেকৈ ক’লে যে ইহুদী আৰু গ্ৰীকসকলৰ বহু লোকে বিশ্বাস কৰিলে।</w:t>
      </w:r>
    </w:p>
    <w:p w14:paraId="365BF7E7" w14:textId="77777777" w:rsidR="00F90BDC" w:rsidRDefault="00F90BDC"/>
    <w:p w14:paraId="01421CF5" w14:textId="77777777" w:rsidR="00F90BDC" w:rsidRDefault="00F90BDC">
      <w:r xmlns:w="http://schemas.openxmlformats.org/wordprocessingml/2006/main">
        <w:t xml:space="preserve">পৌল আৰু বাৰ্ণবা ইকনিয়ামলৈ গৈছিল আৰু দুয়োজনে ধৰ্ম্মশালাত প্ৰচাৰ কৰিছিল, যাৰ ফলত ইহুদী আৰু গ্ৰীকসকলে বহুতে শুভবাৰ্তাত বিশ্বাস কৰিছিল।</w:t>
      </w:r>
    </w:p>
    <w:p w14:paraId="605D93C8" w14:textId="77777777" w:rsidR="00F90BDC" w:rsidRDefault="00F90BDC"/>
    <w:p w14:paraId="00FB4304" w14:textId="77777777" w:rsidR="00F90BDC" w:rsidRDefault="00F90BDC">
      <w:r xmlns:w="http://schemas.openxmlformats.org/wordprocessingml/2006/main">
        <w:t xml:space="preserve">১/ প্ৰচাৰৰ শক্তি: পৌল আৰু বাৰ্ণবা কেনেকৈ জীৱন সলনি কৰিবলৈ সক্ষম হৈছিল</w:t>
      </w:r>
    </w:p>
    <w:p w14:paraId="4246A9D9" w14:textId="77777777" w:rsidR="00F90BDC" w:rsidRDefault="00F90BDC"/>
    <w:p w14:paraId="2BEEC8EB" w14:textId="77777777" w:rsidR="00F90BDC" w:rsidRDefault="00F90BDC">
      <w:r xmlns:w="http://schemas.openxmlformats.org/wordprocessingml/2006/main">
        <w:t xml:space="preserve">২/ ঐক্যৰ শক্তি: একেলগে কাম কৰিলে কেনেকৈ অভূতপূৰ্ব ফলাফল পোৱা যাব</w:t>
      </w:r>
    </w:p>
    <w:p w14:paraId="029EB192" w14:textId="77777777" w:rsidR="00F90BDC" w:rsidRDefault="00F90BDC"/>
    <w:p w14:paraId="1D0EEB7C" w14:textId="77777777" w:rsidR="00F90BDC" w:rsidRDefault="00F90BDC">
      <w:r xmlns:w="http://schemas.openxmlformats.org/wordprocessingml/2006/main">
        <w:t xml:space="preserve">১/ পাঁচনিৰ কৰ্ম ১:৮ “কিন্তু যেতিয়া পবিত্ৰ আত্মা তোমালোকৰ ওপৰত আহিব, তেতিয়া তোমালোকে শক্তি লাভ কৰিবা; আৰু যিৰূচালেমত, সমগ্ৰ যিহূদিয়া আৰু চমৰিয়াত আৰু পৃথিৱীৰ প্ৰান্তলৈকে তোমালোক মোৰ সাক্ষী হ’বা।”</w:t>
      </w:r>
    </w:p>
    <w:p w14:paraId="606CA56D" w14:textId="77777777" w:rsidR="00F90BDC" w:rsidRDefault="00F90BDC"/>
    <w:p w14:paraId="43132BFA" w14:textId="77777777" w:rsidR="00F90BDC" w:rsidRDefault="00F90BDC">
      <w:r xmlns:w="http://schemas.openxmlformats.org/wordprocessingml/2006/main">
        <w:t xml:space="preserve">২) মথি ২৮:১৯ “এতেকে গৈ সকলো জাতিৰ শিষ্য বনাওক, পিতৃ, পুত্ৰ আৰু পবিত্ৰ আত্মাৰ নামেৰে বাপ্তিস্ম দি।”</w:t>
      </w:r>
    </w:p>
    <w:p w14:paraId="518AE671" w14:textId="77777777" w:rsidR="00F90BDC" w:rsidRDefault="00F90BDC"/>
    <w:p w14:paraId="58B767F9" w14:textId="77777777" w:rsidR="00F90BDC" w:rsidRDefault="00F90BDC">
      <w:r xmlns:w="http://schemas.openxmlformats.org/wordprocessingml/2006/main">
        <w:t xml:space="preserve">Acts 14:2 কিন্তু অবিশ্বাসী ইহুদীসকলে অনা-ইহুদীসকলক উত্তেজিত কৰিলে আৰু ভাইসকলৰ বিৰুদ্ধে তেওঁলোকৰ মন বেয়া কৰিলে।</w:t>
      </w:r>
    </w:p>
    <w:p w14:paraId="0F1C9D04" w14:textId="77777777" w:rsidR="00F90BDC" w:rsidRDefault="00F90BDC"/>
    <w:p w14:paraId="57C068F6" w14:textId="77777777" w:rsidR="00F90BDC" w:rsidRDefault="00F90BDC">
      <w:r xmlns:w="http://schemas.openxmlformats.org/wordprocessingml/2006/main">
        <w:t xml:space="preserve">ইহুদীসকলে অনা-ইহুদীসকলক উত্তেজিত কৰিছিল আৰু খ্ৰীষ্টানসকলৰ প্ৰতি শত্ৰুতা কৰিবলৈ প্ৰভাৱিত কৰিছিল।</w:t>
      </w:r>
    </w:p>
    <w:p w14:paraId="0B877C4A" w14:textId="77777777" w:rsidR="00F90BDC" w:rsidRDefault="00F90BDC"/>
    <w:p w14:paraId="67B7CAF8" w14:textId="77777777" w:rsidR="00F90BDC" w:rsidRDefault="00F90BDC">
      <w:r xmlns:w="http://schemas.openxmlformats.org/wordprocessingml/2006/main">
        <w:t xml:space="preserve">১/ প্ৰলোভনক প্ৰতিহত কৰা - নিৰ্যাতনৰ মাজত কেনেকৈ বিশ্বাসী হৈ থাকিব পাৰি</w:t>
      </w:r>
    </w:p>
    <w:p w14:paraId="10F26CC1" w14:textId="77777777" w:rsidR="00F90BDC" w:rsidRDefault="00F90BDC"/>
    <w:p w14:paraId="3F42E7BA" w14:textId="77777777" w:rsidR="00F90BDC" w:rsidRDefault="00F90BDC">
      <w:r xmlns:w="http://schemas.openxmlformats.org/wordprocessingml/2006/main">
        <w:t xml:space="preserve">২/ শত্ৰুতাৰ প্ৰতি সঁহাৰি জনোৱা - ঘৃণাৰ সন্মুখত কেনেকৈ প্ৰেম আৰু কৃপা প্ৰদৰ্শন কৰিব পাৰি</w:t>
      </w:r>
    </w:p>
    <w:p w14:paraId="04C0AC95" w14:textId="77777777" w:rsidR="00F90BDC" w:rsidRDefault="00F90BDC"/>
    <w:p w14:paraId="6EA973B8" w14:textId="77777777" w:rsidR="00F90BDC" w:rsidRDefault="00F90BDC">
      <w:r xmlns:w="http://schemas.openxmlformats.org/wordprocessingml/2006/main">
        <w:t xml:space="preserve">১/ ১ যোহন ৪:৭-২১ - ঈশ্বৰৰ প্ৰেম আৰু ই কেনেকৈ বেয়াক জয় কৰিব পাৰে</w:t>
      </w:r>
    </w:p>
    <w:p w14:paraId="75C93E65" w14:textId="77777777" w:rsidR="00F90BDC" w:rsidRDefault="00F90BDC"/>
    <w:p w14:paraId="446B9FE7" w14:textId="77777777" w:rsidR="00F90BDC" w:rsidRDefault="00F90BDC">
      <w:r xmlns:w="http://schemas.openxmlformats.org/wordprocessingml/2006/main">
        <w:t xml:space="preserve">২/ মথি ৫:৪৩-৪৮ - শত্ৰুক প্ৰেম কৰা আৰু তোমালোকক অত্যাচাৰ কৰাসকলৰ বাবে প্ৰাৰ্থনা কৰা</w:t>
      </w:r>
    </w:p>
    <w:p w14:paraId="6FE23A74" w14:textId="77777777" w:rsidR="00F90BDC" w:rsidRDefault="00F90BDC"/>
    <w:p w14:paraId="54E976AA" w14:textId="77777777" w:rsidR="00F90BDC" w:rsidRDefault="00F90BDC">
      <w:r xmlns:w="http://schemas.openxmlformats.org/wordprocessingml/2006/main">
        <w:t xml:space="preserve">Acts 14:3 তেতিয়া তেওঁলোকে প্ৰভুত সাহসেৰে কথা কৈ বহুদিন থাকিল, যিজনে তেওঁৰ অনুগ্ৰহৰ বাক্যৰ সাক্ষ্য দিলে আৰু তেওঁলোকৰ হাতৰ দ্বাৰা চিন আৰু আচৰিত কাৰ্য্য কৰিবলৈ দিলে।</w:t>
      </w:r>
    </w:p>
    <w:p w14:paraId="1B7A41C9" w14:textId="77777777" w:rsidR="00F90BDC" w:rsidRDefault="00F90BDC"/>
    <w:p w14:paraId="3C3A7052" w14:textId="77777777" w:rsidR="00F90BDC" w:rsidRDefault="00F90BDC">
      <w:r xmlns:w="http://schemas.openxmlformats.org/wordprocessingml/2006/main">
        <w:t xml:space="preserve">পাঁচনিসকলে প্ৰভুত সাহসেৰে কথা ক’লে, ঈশ্বৰৰ অনুগ্ৰহৰ সাক্ষ্য দিলে আৰু চিন আৰু আচৰিত কাৰ্য্য কৰিলে।</w:t>
      </w:r>
    </w:p>
    <w:p w14:paraId="28F3CB63" w14:textId="77777777" w:rsidR="00F90BDC" w:rsidRDefault="00F90BDC"/>
    <w:p w14:paraId="2BCE6763" w14:textId="77777777" w:rsidR="00F90BDC" w:rsidRDefault="00F90BDC">
      <w:r xmlns:w="http://schemas.openxmlformats.org/wordprocessingml/2006/main">
        <w:t xml:space="preserve">১) ঈশ্বৰৰ বাক্য সাহসেৰে কোৱাৰ শক্তি</w:t>
      </w:r>
    </w:p>
    <w:p w14:paraId="28611350" w14:textId="77777777" w:rsidR="00F90BDC" w:rsidRDefault="00F90BDC"/>
    <w:p w14:paraId="2F2EAF71" w14:textId="77777777" w:rsidR="00F90BDC" w:rsidRDefault="00F90BDC">
      <w:r xmlns:w="http://schemas.openxmlformats.org/wordprocessingml/2006/main">
        <w:t xml:space="preserve">২) ঈশ্বৰৰ অনুগ্ৰহৰ অলৌকিক কাৰ্য্য</w:t>
      </w:r>
    </w:p>
    <w:p w14:paraId="2D0D518D" w14:textId="77777777" w:rsidR="00F90BDC" w:rsidRDefault="00F90BDC"/>
    <w:p w14:paraId="72FE5D58"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14:paraId="234FF1FB" w14:textId="77777777" w:rsidR="00F90BDC" w:rsidRDefault="00F90BDC"/>
    <w:p w14:paraId="4D02EB25" w14:textId="77777777" w:rsidR="00F90BDC" w:rsidRDefault="00F90BDC">
      <w:r xmlns:w="http://schemas.openxmlformats.org/wordprocessingml/2006/main">
        <w:t xml:space="preserve">২)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গুচি যোৱা।' তালৈ,’ আৰু ই </w:t>
      </w:r>
      <w:r xmlns:w="http://schemas.openxmlformats.org/wordprocessingml/2006/main">
        <w:lastRenderedPageBreak xmlns:w="http://schemas.openxmlformats.org/wordprocessingml/2006/main"/>
      </w:r>
      <w:r xmlns:w="http://schemas.openxmlformats.org/wordprocessingml/2006/main">
        <w:t xml:space="preserve">গতি কৰিব, আৰু তোমালোকৰ বাবে একো অসম্ভৱ নহ’ব।”</w:t>
      </w:r>
    </w:p>
    <w:p w14:paraId="0403D6CB" w14:textId="77777777" w:rsidR="00F90BDC" w:rsidRDefault="00F90BDC"/>
    <w:p w14:paraId="2253CFE3" w14:textId="77777777" w:rsidR="00F90BDC" w:rsidRDefault="00F90BDC">
      <w:r xmlns:w="http://schemas.openxmlformats.org/wordprocessingml/2006/main">
        <w:t xml:space="preserve">Acts 14:4 কিন্তু নগৰৰ জনসমাগম বিভক্ত হ’ল, আৰু কিছু ইহুদীসকলৰ লগত আৰু কিছুমান পাঁচনিসকলৰ লগত ধৰিলে।</w:t>
      </w:r>
    </w:p>
    <w:p w14:paraId="045AFC67" w14:textId="77777777" w:rsidR="00F90BDC" w:rsidRDefault="00F90BDC"/>
    <w:p w14:paraId="3191B317" w14:textId="77777777" w:rsidR="00F90BDC" w:rsidRDefault="00F90BDC">
      <w:r xmlns:w="http://schemas.openxmlformats.org/wordprocessingml/2006/main">
        <w:t xml:space="preserve">ইহুদীসকলৰ লগত ধৰি ৰখা আৰু পাঁচনিসকলৰ লগত ধৰি ৰখাসকলৰ মাজত নগৰখন বিভক্ত হৈছিল।</w:t>
      </w:r>
    </w:p>
    <w:p w14:paraId="3D90519F" w14:textId="77777777" w:rsidR="00F90BDC" w:rsidRDefault="00F90BDC"/>
    <w:p w14:paraId="6498198D" w14:textId="77777777" w:rsidR="00F90BDC" w:rsidRDefault="00F90BDC">
      <w:r xmlns:w="http://schemas.openxmlformats.org/wordprocessingml/2006/main">
        <w:t xml:space="preserve">১/ বিভাজনৰ সন্মুখত অধ্যৱসায়ৰ শক্তি</w:t>
      </w:r>
    </w:p>
    <w:p w14:paraId="3A19196E" w14:textId="77777777" w:rsidR="00F90BDC" w:rsidRDefault="00F90BDC"/>
    <w:p w14:paraId="6FF15751" w14:textId="77777777" w:rsidR="00F90BDC" w:rsidRDefault="00F90BDC">
      <w:r xmlns:w="http://schemas.openxmlformats.org/wordprocessingml/2006/main">
        <w:t xml:space="preserve">২/ বিৰোধিতাৰ মাজতো আমাৰ বিশ্বাসত দৃঢ়তাৰে থিয় দিয়াৰ প্ৰয়োজনীয়তা</w:t>
      </w:r>
    </w:p>
    <w:p w14:paraId="18AFADC6" w14:textId="77777777" w:rsidR="00F90BDC" w:rsidRDefault="00F90BDC"/>
    <w:p w14:paraId="26AA3569" w14:textId="77777777" w:rsidR="00F90BDC" w:rsidRDefault="00F90BDC">
      <w:r xmlns:w="http://schemas.openxmlformats.org/wordprocessingml/2006/main">
        <w:t xml:space="preserve">১/ ইফিচীয়া ৬:১০-২০ - চয়তানৰ কৌশলৰ বিৰুদ্ধে থিয় হ'ব পৰাকৈ ঈশ্বৰৰ সমগ্ৰ কৱচ পিন্ধক</w:t>
      </w:r>
    </w:p>
    <w:p w14:paraId="6ACFC4A0" w14:textId="77777777" w:rsidR="00F90BDC" w:rsidRDefault="00F90BDC"/>
    <w:p w14:paraId="3FB712E7" w14:textId="77777777" w:rsidR="00F90BDC" w:rsidRDefault="00F90BDC">
      <w:r xmlns:w="http://schemas.openxmlformats.org/wordprocessingml/2006/main">
        <w:t xml:space="preserve">২/ যাকোব ১:২-৪ - মোৰ ভাইসকল,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14:paraId="6D5D0D98" w14:textId="77777777" w:rsidR="00F90BDC" w:rsidRDefault="00F90BDC"/>
    <w:p w14:paraId="25DF6CB8" w14:textId="77777777" w:rsidR="00F90BDC" w:rsidRDefault="00F90BDC">
      <w:r xmlns:w="http://schemas.openxmlformats.org/wordprocessingml/2006/main">
        <w:t xml:space="preserve">Acts 14:5 যেতিয়া অনা-ইহুদী আৰু ইহুদী দুয়োকে তেওঁলোকৰ শাসনকৰ্তাসকলৰ সৈতে আক্ৰমণ কৰিলে।</w:t>
      </w:r>
    </w:p>
    <w:p w14:paraId="075A82EC" w14:textId="77777777" w:rsidR="00F90BDC" w:rsidRDefault="00F90BDC"/>
    <w:p w14:paraId="365D546D" w14:textId="77777777" w:rsidR="00F90BDC" w:rsidRDefault="00F90BDC">
      <w:r xmlns:w="http://schemas.openxmlformats.org/wordprocessingml/2006/main">
        <w:t xml:space="preserve">অনা-ইহুদী আৰু ইহুদীসকলে তেওঁলোকৰ শাসকসকলৰ সৈতে পাঁচনি পৌল আৰু বাৰ্ণবাক বেয়া ব্যৱহাৰ আৰু শিলগুটিৰে আঘাত কৰিবলৈ চেষ্টা কৰিছিল।</w:t>
      </w:r>
    </w:p>
    <w:p w14:paraId="357CB862" w14:textId="77777777" w:rsidR="00F90BDC" w:rsidRDefault="00F90BDC"/>
    <w:p w14:paraId="0CBA58D4" w14:textId="77777777" w:rsidR="00F90BDC" w:rsidRDefault="00F90BDC">
      <w:r xmlns:w="http://schemas.openxmlformats.org/wordprocessingml/2006/main">
        <w:t xml:space="preserve">১/ নিৰ্যাতনৰ সন্মুখত দৃঢ়তাৰে থিয় দিয়া</w:t>
      </w:r>
    </w:p>
    <w:p w14:paraId="63EE6C98" w14:textId="77777777" w:rsidR="00F90BDC" w:rsidRDefault="00F90BDC"/>
    <w:p w14:paraId="4CC8EA2B" w14:textId="77777777" w:rsidR="00F90BDC" w:rsidRDefault="00F90BDC">
      <w:r xmlns:w="http://schemas.openxmlformats.org/wordprocessingml/2006/main">
        <w:t xml:space="preserve">২/ কঠিন সময়ত বিশ্বাসৰ শক্তি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১১:২৪-২৭ - বিশ্বাসৰ দ্বাৰাই মোচিয়ে বছৰ বয়সত ফৰৌণৰ জীয়েকৰ পুত্ৰ বুলি ক’বলৈ অস্বীকাৰ কৰিলে; কিছু সময়ৰ বাবে পাপৰ আনন্দ উপভোগ কৰাতকৈ ঈশ্বৰৰ লোকসকলৰ লগত দুখভোগ কৰাটো বাছি লোৱা।</w:t>
      </w:r>
    </w:p>
    <w:p w14:paraId="6B551860" w14:textId="77777777" w:rsidR="00F90BDC" w:rsidRDefault="00F90BDC"/>
    <w:p w14:paraId="3A950A85" w14:textId="77777777" w:rsidR="00F90BDC" w:rsidRDefault="00F90BDC">
      <w:r xmlns:w="http://schemas.openxmlformats.org/wordprocessingml/2006/main">
        <w:t xml:space="preserve">২/ ৰোমীয়া ৮:৩১-৩৯ - তেন্তে আমি এইবোৰৰ বিষয়ে কি ক’ম? যদি ঈশ্বৰ আমাৰ পক্ষত থাকে তেন্তে আমাৰ বিৰোধী কোন হ’ব পাৰে?</w:t>
      </w:r>
    </w:p>
    <w:p w14:paraId="02C15CAC" w14:textId="77777777" w:rsidR="00F90BDC" w:rsidRDefault="00F90BDC"/>
    <w:p w14:paraId="4F0CE97B" w14:textId="77777777" w:rsidR="00F90BDC" w:rsidRDefault="00F90BDC">
      <w:r xmlns:w="http://schemas.openxmlformats.org/wordprocessingml/2006/main">
        <w:t xml:space="preserve">Acts 14:6 তেওঁলোকে এই কথা জানি লুকিয়নিয়াৰ নগৰ লুষ্ট্ৰা আৰু দৰ্বেলৈ আৰু চাৰিওফালে থকা অঞ্চললৈ পলাই গ’ল।</w:t>
      </w:r>
    </w:p>
    <w:p w14:paraId="3D65F9F7" w14:textId="77777777" w:rsidR="00F90BDC" w:rsidRDefault="00F90BDC"/>
    <w:p w14:paraId="0C3340E4" w14:textId="77777777" w:rsidR="00F90BDC" w:rsidRDefault="00F90BDC">
      <w:r xmlns:w="http://schemas.openxmlformats.org/wordprocessingml/2006/main">
        <w:t xml:space="preserve">পাঁচনিসকলে লুষ্ট্ৰা আৰু দৰ্বে নগৰ আৰু ইয়াৰ আশে-পাশে থকা অঞ্চলত শুভবাৰ্ত্তা প্ৰচাৰ কৰিলে।</w:t>
      </w:r>
    </w:p>
    <w:p w14:paraId="254D1B3C" w14:textId="77777777" w:rsidR="00F90BDC" w:rsidRDefault="00F90BDC"/>
    <w:p w14:paraId="1A1A8D50" w14:textId="77777777" w:rsidR="00F90BDC" w:rsidRDefault="00F90BDC">
      <w:r xmlns:w="http://schemas.openxmlformats.org/wordprocessingml/2006/main">
        <w:t xml:space="preserve">১/ বিশ্বাসৰ শক্তি: পাঁচনিসকলে কেনেকৈ শুভবাৰ্তা প্ৰচাৰ কৰিলে</w:t>
      </w:r>
    </w:p>
    <w:p w14:paraId="07ABF89A" w14:textId="77777777" w:rsidR="00F90BDC" w:rsidRDefault="00F90BDC"/>
    <w:p w14:paraId="6B6CEACF" w14:textId="77777777" w:rsidR="00F90BDC" w:rsidRDefault="00F90BDC">
      <w:r xmlns:w="http://schemas.openxmlformats.org/wordprocessingml/2006/main">
        <w:t xml:space="preserve">২/ আমাৰ বিশ্বাস আনৰ লগত ভাগ কৰাৰ গুৰুত্ব</w:t>
      </w:r>
    </w:p>
    <w:p w14:paraId="4C78F040" w14:textId="77777777" w:rsidR="00F90BDC" w:rsidRDefault="00F90BDC"/>
    <w:p w14:paraId="56A59433" w14:textId="77777777" w:rsidR="00F90BDC" w:rsidRDefault="00F90BDC">
      <w:r xmlns:w="http://schemas.openxmlformats.org/wordprocessingml/2006/main">
        <w:t xml:space="preserve">১) ৰোমীয়া ১০:১৪-১৫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কেনেকৈ।" তেওঁলোকক পঠোৱা নহ'লে তেওঁলোকে প্ৰচাৰ কৰিবনে?"</w:t>
      </w:r>
    </w:p>
    <w:p w14:paraId="29335746" w14:textId="77777777" w:rsidR="00F90BDC" w:rsidRDefault="00F90BDC"/>
    <w:p w14:paraId="31A7DDBD" w14:textId="77777777" w:rsidR="00F90BDC" w:rsidRDefault="00F90BDC">
      <w:r xmlns:w="http://schemas.openxmlformats.org/wordprocessingml/2006/main">
        <w:t xml:space="preserve">২) মথি ২৮:১৯-২০ "এতেকে গৈ সকলো জাতিৰ শিষ্য বনাওক, পিতৃ, পুত্ৰ আৰু পবিত্ৰ আত্মাৰ নামেৰে বাপ্তিস্ম দি, মই তোমালোকক যি আজ্ঞা দিয়া সকলো পালন কৰিবলৈ শিকাওক। আৰু চোৱা, মই সদায় তোমাৰ লগত আছো, যুগৰ শেষলৈকে।"</w:t>
      </w:r>
    </w:p>
    <w:p w14:paraId="0FF2762D" w14:textId="77777777" w:rsidR="00F90BDC" w:rsidRDefault="00F90BDC"/>
    <w:p w14:paraId="63AC6002" w14:textId="77777777" w:rsidR="00F90BDC" w:rsidRDefault="00F90BDC">
      <w:r xmlns:w="http://schemas.openxmlformats.org/wordprocessingml/2006/main">
        <w:t xml:space="preserve">Acts 14:7 তাতে তেওঁলোকে শুভবাৰ্ত্তা প্ৰচাৰ কৰিলে।</w:t>
      </w:r>
    </w:p>
    <w:p w14:paraId="66EC0763" w14:textId="77777777" w:rsidR="00F90BDC" w:rsidRDefault="00F90BDC"/>
    <w:p w14:paraId="07E458EE" w14:textId="77777777" w:rsidR="00F90BDC" w:rsidRDefault="00F90BDC">
      <w:r xmlns:w="http://schemas.openxmlformats.org/wordprocessingml/2006/main">
        <w:t xml:space="preserve">পৌল আৰু বাৰ্ণবাই লুষ্ট্ৰাত শুভবাৰ্ত্তা প্ৰচাৰ কৰিছিল।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ভয় নকৰিবা, কিয়নো ঈশ্বৰ আমাৰ লগত আছে - যিচয়া ৪১:১০</w:t>
      </w:r>
    </w:p>
    <w:p w14:paraId="19334323" w14:textId="77777777" w:rsidR="00F90BDC" w:rsidRDefault="00F90BDC"/>
    <w:p w14:paraId="5EA36536" w14:textId="77777777" w:rsidR="00F90BDC" w:rsidRDefault="00F90BDC">
      <w:r xmlns:w="http://schemas.openxmlformats.org/wordprocessingml/2006/main">
        <w:t xml:space="preserve">২/ প্ৰভু যীচুত বিশ্বাস কৰক আৰু আপুনি পৰিত্ৰাণ পাব - পাঁচনিৰ কৰ্ম ১৬:৩০-৩১</w:t>
      </w:r>
    </w:p>
    <w:p w14:paraId="3D6EBE1B" w14:textId="77777777" w:rsidR="00F90BDC" w:rsidRDefault="00F90BDC"/>
    <w:p w14:paraId="5C7FE474"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316C1D65" w14:textId="77777777" w:rsidR="00F90BDC" w:rsidRDefault="00F90BDC"/>
    <w:p w14:paraId="1BB06AB5" w14:textId="77777777" w:rsidR="00F90BDC" w:rsidRDefault="00F90BDC">
      <w:r xmlns:w="http://schemas.openxmlformats.org/wordprocessingml/2006/main">
        <w:t xml:space="preserve">২/ পাঁচনিৰ কৰ্ম ১৬:৩০-৩১ - "তেতিয়া তেওঁ তেওঁলোকক বাহিৰলৈ উলিয়াই আনি ক'লে, “হে প্ৰভুসকল, পৰিত্ৰাণ পাবলৈ মই কি কৰিব লাগিব?" আৰু তেওঁলোকে ক’লে, “প্ৰভু যীচুত বিশ্বাস কৰা, তেতিয়া তোমালোক আৰু তোমাৰ পৰিয়ালে পৰিত্ৰাণ পাবা।”</w:t>
      </w:r>
    </w:p>
    <w:p w14:paraId="59FA7260" w14:textId="77777777" w:rsidR="00F90BDC" w:rsidRDefault="00F90BDC"/>
    <w:p w14:paraId="7802B7CB" w14:textId="77777777" w:rsidR="00F90BDC" w:rsidRDefault="00F90BDC">
      <w:r xmlns:w="http://schemas.openxmlformats.org/wordprocessingml/2006/main">
        <w:t xml:space="preserve">Acts 14:8 লিষ্ট্ৰাত এজন ব্যক্তি বহি আছিল, তেওঁৰ ভৰিত অক্ষম আৰু মাকৰ গৰ্ভৰ পৰাই পংগু আছিল, যি কেতিয়াও খোজ কাঢ়িব পৰা নাছিল।</w:t>
      </w:r>
    </w:p>
    <w:p w14:paraId="1B51EEAB" w14:textId="77777777" w:rsidR="00F90BDC" w:rsidRDefault="00F90BDC"/>
    <w:p w14:paraId="313DDCC8" w14:textId="77777777" w:rsidR="00F90BDC" w:rsidRDefault="00F90BDC">
      <w:r xmlns:w="http://schemas.openxmlformats.org/wordprocessingml/2006/main">
        <w:t xml:space="preserve">লিষ্ট্ৰাত এজন মানুহ জন্মৰ পৰাই পংগু আছিল আৰু কেতিয়াও খোজ কাঢ়িব পৰা নাছিল।</w:t>
      </w:r>
    </w:p>
    <w:p w14:paraId="2D4BA326" w14:textId="77777777" w:rsidR="00F90BDC" w:rsidRDefault="00F90BDC"/>
    <w:p w14:paraId="49BEAF03" w14:textId="77777777" w:rsidR="00F90BDC" w:rsidRDefault="00F90BDC">
      <w:r xmlns:w="http://schemas.openxmlformats.org/wordprocessingml/2006/main">
        <w:t xml:space="preserve">১/ বিশ্বাসৰ শক্তি: ঈশ্বৰে আমাৰ জীৱন কেনেকৈ পৰিৱৰ্তন কৰিব পাৰে</w:t>
      </w:r>
    </w:p>
    <w:p w14:paraId="334CE77F" w14:textId="77777777" w:rsidR="00F90BDC" w:rsidRDefault="00F90BDC"/>
    <w:p w14:paraId="2859D213" w14:textId="77777777" w:rsidR="00F90BDC" w:rsidRDefault="00F90BDC">
      <w:r xmlns:w="http://schemas.openxmlformats.org/wordprocessingml/2006/main">
        <w:t xml:space="preserve">২/ প্ৰতিকূলতা অতিক্ৰম কৰা: যেতিয়া জীৱনটো কঠিন হৈ পৰে, তেতিয়া আগবাঢ়ি যাওক</w:t>
      </w:r>
    </w:p>
    <w:p w14:paraId="18DCDBB3" w14:textId="77777777" w:rsidR="00F90BDC" w:rsidRDefault="00F90BDC"/>
    <w:p w14:paraId="6BE52FBA" w14:textId="77777777" w:rsidR="00F90BDC" w:rsidRDefault="00F90BDC">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5264DA45" w14:textId="77777777" w:rsidR="00F90BDC" w:rsidRDefault="00F90BDC"/>
    <w:p w14:paraId="021671E5" w14:textId="77777777" w:rsidR="00F90BDC" w:rsidRDefault="00F90BDC">
      <w:r xmlns:w="http://schemas.openxmlformats.org/wordprocessingml/2006/main">
        <w:t xml:space="preserve">২) ফিলিপীয়া ৪:১৩ – “মোক শক্তিশালী কৰা খ্ৰীষ্টৰ দ্বাৰাই মই সকলো কৰিব পাৰো।”</w:t>
      </w:r>
    </w:p>
    <w:p w14:paraId="321C1617" w14:textId="77777777" w:rsidR="00F90BDC" w:rsidRDefault="00F90BDC"/>
    <w:p w14:paraId="7A883729" w14:textId="77777777" w:rsidR="00F90BDC" w:rsidRDefault="00F90BDC">
      <w:r xmlns:w="http://schemas.openxmlformats.org/wordprocessingml/2006/main">
        <w:t xml:space="preserve">Acts 14:9 তেওঁ পৌলৰ কথা শুনিলে;</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মানুহজনে পৌলৰ কথা শুনি দেখিলে যে তেওঁৰ সুস্থ হ’বলৈ বিশ্বাস আছে।</w:t>
      </w:r>
    </w:p>
    <w:p w14:paraId="2CC00761" w14:textId="77777777" w:rsidR="00F90BDC" w:rsidRDefault="00F90BDC"/>
    <w:p w14:paraId="5DE7E7EF" w14:textId="77777777" w:rsidR="00F90BDC" w:rsidRDefault="00F90BDC">
      <w:r xmlns:w="http://schemas.openxmlformats.org/wordprocessingml/2006/main">
        <w:t xml:space="preserve">১/ বিশ্বাস হৈছে নিৰাময়ৰ ভেটি।</w:t>
      </w:r>
    </w:p>
    <w:p w14:paraId="24B9918B" w14:textId="77777777" w:rsidR="00F90BDC" w:rsidRDefault="00F90BDC"/>
    <w:p w14:paraId="7E11538A" w14:textId="77777777" w:rsidR="00F90BDC" w:rsidRDefault="00F90BDC">
      <w:r xmlns:w="http://schemas.openxmlformats.org/wordprocessingml/2006/main">
        <w:t xml:space="preserve">২/ ঈশ্বৰৰ শক্তিত বিশ্বাস কৰা আৰু সুস্থ হোৱা।</w:t>
      </w:r>
    </w:p>
    <w:p w14:paraId="79BED15C" w14:textId="77777777" w:rsidR="00F90BDC" w:rsidRDefault="00F90BDC"/>
    <w:p w14:paraId="2872BCEC" w14:textId="77777777" w:rsidR="00F90BDC" w:rsidRDefault="00F90BDC">
      <w:r xmlns:w="http://schemas.openxmlformats.org/wordprocessingml/2006/main">
        <w:t xml:space="preserve">১) ইব্ৰী ১১:১ “এতিয়া বিশ্বাস হৈছে আশা কৰা বস্তুৰ নিশ্চয়তা, আৰু দেখা নোপোৱা বস্তুৰ প্ৰত্যয়।”</w:t>
      </w:r>
    </w:p>
    <w:p w14:paraId="54C65F02" w14:textId="77777777" w:rsidR="00F90BDC" w:rsidRDefault="00F90BDC"/>
    <w:p w14:paraId="5937AF2F" w14:textId="77777777" w:rsidR="00F90BDC" w:rsidRDefault="00F90BDC">
      <w:r xmlns:w="http://schemas.openxmlformats.org/wordprocessingml/2006/main">
        <w:t xml:space="preserve">২/ যাকোব ৫:১৪-১৫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14:paraId="484887A6" w14:textId="77777777" w:rsidR="00F90BDC" w:rsidRDefault="00F90BDC"/>
    <w:p w14:paraId="2188C286" w14:textId="77777777" w:rsidR="00F90BDC" w:rsidRDefault="00F90BDC">
      <w:r xmlns:w="http://schemas.openxmlformats.org/wordprocessingml/2006/main">
        <w:t xml:space="preserve">Acts 14:10 উচ্চস্বৰে ক’লে, “আপোনাৰ ভৰিৰ ওপৰত থিয় হওক।” আৰু জপিয়াই খোজ কাঢ়িলে।</w:t>
      </w:r>
    </w:p>
    <w:p w14:paraId="169B52A4" w14:textId="77777777" w:rsidR="00F90BDC" w:rsidRDefault="00F90BDC"/>
    <w:p w14:paraId="5FBE2DC0" w14:textId="77777777" w:rsidR="00F90BDC" w:rsidRDefault="00F90BDC">
      <w:r xmlns:w="http://schemas.openxmlformats.org/wordprocessingml/2006/main">
        <w:t xml:space="preserve">পাঁচনি পৌলে এজন লংগা মানুহক সুস্থ কৰি থিয় হৈ খোজ কাঢ়িবলৈ বাধ্য কৰালে।</w:t>
      </w:r>
    </w:p>
    <w:p w14:paraId="1DEE063A" w14:textId="77777777" w:rsidR="00F90BDC" w:rsidRDefault="00F90BDC"/>
    <w:p w14:paraId="4F71B2FD" w14:textId="77777777" w:rsidR="00F90BDC" w:rsidRDefault="00F90BDC">
      <w:r xmlns:w="http://schemas.openxmlformats.org/wordprocessingml/2006/main">
        <w:t xml:space="preserve">১/ ঈশ্বৰ শক্তিশালী আৰু তেওঁ আমাক শাৰীৰিক ৰোগৰ পৰা সুস্থ কৰিব পাৰে।</w:t>
      </w:r>
    </w:p>
    <w:p w14:paraId="57EC7E88" w14:textId="77777777" w:rsidR="00F90BDC" w:rsidRDefault="00F90BDC"/>
    <w:p w14:paraId="26BF1374" w14:textId="77777777" w:rsidR="00F90BDC" w:rsidRDefault="00F90BDC">
      <w:r xmlns:w="http://schemas.openxmlformats.org/wordprocessingml/2006/main">
        <w:t xml:space="preserve">২/ অতিক্ৰম কৰিব নোৱাৰা যেন লগা বিপদৰ সন্মুখীন হ’লেও ঈশ্বৰে আমাক শক্তি আৰু আশা প্ৰদান কৰিবলৈ সক্ষম।</w:t>
      </w:r>
    </w:p>
    <w:p w14:paraId="0B5A2023" w14:textId="77777777" w:rsidR="00F90BDC" w:rsidRDefault="00F90BDC"/>
    <w:p w14:paraId="1B8F8DC6"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6D3E9B1A" w14:textId="77777777" w:rsidR="00F90BDC" w:rsidRDefault="00F90BDC"/>
    <w:p w14:paraId="15D11ACD" w14:textId="77777777" w:rsidR="00F90BDC" w:rsidRDefault="00F90BDC">
      <w:r xmlns:w="http://schemas.openxmlformats.org/wordprocessingml/2006/main">
        <w:t xml:space="preserve">২) মথি ১১:২৮-৩০ - "তোমালোক সকলোৱে পৰিশ্ৰম আৰু বোজা বহন কৰা, মোৰ ওচৰলৈ আহক, আৰু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14:paraId="11FDE2BF" w14:textId="77777777" w:rsidR="00F90BDC" w:rsidRDefault="00F90BDC"/>
    <w:p w14:paraId="53F07CAC" w14:textId="77777777" w:rsidR="00F90BDC" w:rsidRDefault="00F90BDC">
      <w:r xmlns:w="http://schemas.openxmlformats.org/wordprocessingml/2006/main">
        <w:t xml:space="preserve">Acts 14:11 পৌলে কৰা কাম দেখি লোকসকলে লুকাওনিয়াৰ বাক্যত উচ্চস্বৰে ক’লে, “দেৱতাসকল মানুহৰ দৰে আমাৰ ওচৰলৈ নামি আহিছে।”</w:t>
      </w:r>
    </w:p>
    <w:p w14:paraId="4BEBB0AB" w14:textId="77777777" w:rsidR="00F90BDC" w:rsidRDefault="00F90BDC"/>
    <w:p w14:paraId="2BE57653" w14:textId="77777777" w:rsidR="00F90BDC" w:rsidRDefault="00F90BDC">
      <w:r xmlns:w="http://schemas.openxmlformats.org/wordprocessingml/2006/main">
        <w:t xml:space="preserve">লুকাওনিয়াৰ লোকসকলে পৌলক বহুতো আচৰিত কাৰ্য্য কৰা দেখি বিশ্বাস কৰিছিল যে দেৱতাসকলে তেওঁলোকৰ ওচৰলৈ মানুহৰ ৰূপত আহিছে।</w:t>
      </w:r>
    </w:p>
    <w:p w14:paraId="1CF91EB4" w14:textId="77777777" w:rsidR="00F90BDC" w:rsidRDefault="00F90BDC"/>
    <w:p w14:paraId="1C1B9CFC" w14:textId="77777777" w:rsidR="00F90BDC" w:rsidRDefault="00F90BDC">
      <w:r xmlns:w="http://schemas.openxmlformats.org/wordprocessingml/2006/main">
        <w:t xml:space="preserve">১/ অসাধাৰণ কাম সম্পন্ন কৰিবলৈ ঈশ্বৰে সাধাৰণ মানুহক ব্যৱহাৰ কৰে।</w:t>
      </w:r>
    </w:p>
    <w:p w14:paraId="6A622EDC" w14:textId="77777777" w:rsidR="00F90BDC" w:rsidRDefault="00F90BDC"/>
    <w:p w14:paraId="53AC9A6B" w14:textId="77777777" w:rsidR="00F90BDC" w:rsidRDefault="00F90BDC">
      <w:r xmlns:w="http://schemas.openxmlformats.org/wordprocessingml/2006/main">
        <w:t xml:space="preserve">২/ ঈশ্বৰৰ শক্তি আৰু তেওঁৰ আমাৰ মাজেৰে গতি কৰাৰ ক্ষমতাক আমি কেতিয়াও পাহৰিব নালাগে।</w:t>
      </w:r>
    </w:p>
    <w:p w14:paraId="1FACD550" w14:textId="77777777" w:rsidR="00F90BDC" w:rsidRDefault="00F90BDC"/>
    <w:p w14:paraId="44801AC1"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14:paraId="018F3CE7" w14:textId="77777777" w:rsidR="00F90BDC" w:rsidRDefault="00F90BDC"/>
    <w:p w14:paraId="6F2014C6" w14:textId="77777777" w:rsidR="00F90BDC" w:rsidRDefault="00F90BDC">
      <w:r xmlns:w="http://schemas.openxmlformats.org/wordprocessingml/2006/main">
        <w:t xml:space="preserve">২/ লূক ১০:১৯ - চোৱা, মই তোমালোকক সাপ আৰু বিচ্ছু আৰু শত্ৰুৰ সকলো শক্তিৰ ওপৰত ভৰি দিবলৈ কৰ্তৃত্ব দিছো, আৰু তোমালোকক একোৱেই ক্ষতি নকৰে।</w:t>
      </w:r>
    </w:p>
    <w:p w14:paraId="3CC9EC3D" w14:textId="77777777" w:rsidR="00F90BDC" w:rsidRDefault="00F90BDC"/>
    <w:p w14:paraId="2978AC5D" w14:textId="77777777" w:rsidR="00F90BDC" w:rsidRDefault="00F90BDC">
      <w:r xmlns:w="http://schemas.openxmlformats.org/wordprocessingml/2006/main">
        <w:t xml:space="preserve">Acts 14:12 তেওঁলোকে বাৰ্ণবাক বৃহস্পতি বুলি ক’লে; আৰু পৌল, বুধ, কাৰণ তেওঁ প্ৰধান বক্তা আছিল।</w:t>
      </w:r>
    </w:p>
    <w:p w14:paraId="15793B36" w14:textId="77777777" w:rsidR="00F90BDC" w:rsidRDefault="00F90BDC"/>
    <w:p w14:paraId="66E14EC5" w14:textId="77777777" w:rsidR="00F90BDC" w:rsidRDefault="00F90BDC">
      <w:r xmlns:w="http://schemas.openxmlformats.org/wordprocessingml/2006/main">
        <w:t xml:space="preserve">বাৰ্ণবা আৰু পৌলে লিষ্ট্ৰিয়াত প্ৰচাৰ কৰি থকাৰ সময়ত ক্ৰমে বৃহস্পতি আৰু বুধ নাম দিয়া হৈছিল।</w:t>
      </w:r>
    </w:p>
    <w:p w14:paraId="6C97D8B2" w14:textId="77777777" w:rsidR="00F90BDC" w:rsidRDefault="00F90BDC"/>
    <w:p w14:paraId="18610B8B" w14:textId="77777777" w:rsidR="00F90BDC" w:rsidRDefault="00F90BDC">
      <w:r xmlns:w="http://schemas.openxmlformats.org/wordprocessingml/2006/main">
        <w:t xml:space="preserve">১/ ঈশ্বৰৰ বাক্যৰ শক্তি: বাৰ্ণবা আৰু পৌলৰ জীৱন অন্বেষণ কৰা</w:t>
      </w:r>
    </w:p>
    <w:p w14:paraId="5E04961B" w14:textId="77777777" w:rsidR="00F90BDC" w:rsidRDefault="00F90BDC"/>
    <w:p w14:paraId="70FF7601" w14:textId="77777777" w:rsidR="00F90BDC" w:rsidRDefault="00F90BDC">
      <w:r xmlns:w="http://schemas.openxmlformats.org/wordprocessingml/2006/main">
        <w:t xml:space="preserve">২/ ঈশ্বৰৰ আহ্বান অনুসৰণ কৰা: বাৰ্ণব আৰু পৌলৰ বিশ্বাসৰ উদাহৰণ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৫৫:১১ “মোৰ মুখৰ পৰা ওলোৱা মোৰ বাক্য তেনেকৈ হ’ব; ই মোৰ ওচৰলৈ শূন্য হৈ ঘূৰি নাহিব, কিন্তু মই যি উদ্দেশ্যেৰে পঠালোঁ, সেই কামত ই সফল হ’ব।”</w:t>
      </w:r>
    </w:p>
    <w:p w14:paraId="22E17F65" w14:textId="77777777" w:rsidR="00F90BDC" w:rsidRDefault="00F90BDC"/>
    <w:p w14:paraId="3FE0FA84" w14:textId="77777777" w:rsidR="00F90BDC" w:rsidRDefault="00F90BDC">
      <w:r xmlns:w="http://schemas.openxmlformats.org/wordprocessingml/2006/main">
        <w:t xml:space="preserve">২) ২ কৰিন্থীয়া ৪:৭ “কিন্তু আমাৰ এই ধন মাটিৰ টেমাত আছে, যাতে আমি দেখুৱাব পাৰোঁ যে অতিশয় শক্তি আমাৰ নহয়, ঈশ্বৰৰ।”</w:t>
      </w:r>
    </w:p>
    <w:p w14:paraId="34F775F7" w14:textId="77777777" w:rsidR="00F90BDC" w:rsidRDefault="00F90BDC"/>
    <w:p w14:paraId="147560AC" w14:textId="77777777" w:rsidR="00F90BDC" w:rsidRDefault="00F90BDC">
      <w:r xmlns:w="http://schemas.openxmlformats.org/wordprocessingml/2006/main">
        <w:t xml:space="preserve">Acts 14:13 তেতিয়া তেওঁলোকৰ নগৰৰ আগত থকা বৃহস্পতিৰ পুৰোহিতে গৰু আৰু মালা দুৱাৰলৈ আনিলে আৰু লোকসকলৰ লগত বলিদান কৰিবলৈ ইচ্ছা কৰিলে।</w:t>
      </w:r>
    </w:p>
    <w:p w14:paraId="760A5516" w14:textId="77777777" w:rsidR="00F90BDC" w:rsidRDefault="00F90BDC"/>
    <w:p w14:paraId="056F2C73" w14:textId="77777777" w:rsidR="00F90BDC" w:rsidRDefault="00F90BDC">
      <w:r xmlns:w="http://schemas.openxmlformats.org/wordprocessingml/2006/main">
        <w:t xml:space="preserve">বৃহস্পতিৰ পুৰোহিতে নগৰৰ দুৱাৰত ৰাইজক বলি দিবলৈ চেষ্টা কৰিছিল।</w:t>
      </w:r>
    </w:p>
    <w:p w14:paraId="1508EA35" w14:textId="77777777" w:rsidR="00F90BDC" w:rsidRDefault="00F90BDC"/>
    <w:p w14:paraId="120DB019" w14:textId="77777777" w:rsidR="00F90BDC" w:rsidRDefault="00F90BDC">
      <w:r xmlns:w="http://schemas.openxmlformats.org/wordprocessingml/2006/main">
        <w:t xml:space="preserve">১/ আমাৰ পূজা আৰু ভক্তিৰ যোগ্য একমাত্ৰ ঈশ্বৰ।</w:t>
      </w:r>
    </w:p>
    <w:p w14:paraId="32297571" w14:textId="77777777" w:rsidR="00F90BDC" w:rsidRDefault="00F90BDC"/>
    <w:p w14:paraId="7B8B3907" w14:textId="77777777" w:rsidR="00F90BDC" w:rsidRDefault="00F90BDC">
      <w:r xmlns:w="http://schemas.openxmlformats.org/wordprocessingml/2006/main">
        <w:t xml:space="preserve">২/ মূৰ্তিপূজাৰ মিছা প্ৰতিজ্ঞাৰ দ্বাৰা আমি দোলা দিব নালাগে।</w:t>
      </w:r>
    </w:p>
    <w:p w14:paraId="2717BE9A" w14:textId="77777777" w:rsidR="00F90BDC" w:rsidRDefault="00F90BDC"/>
    <w:p w14:paraId="54F7D390" w14:textId="77777777" w:rsidR="00F90BDC" w:rsidRDefault="00F90BDC">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তেওঁলোকৰ উপাসনা কৰক, কিয়নো মই তোমালোকৰ ঈশ্বৰ যিহোৱা ঈৰ্ষাপৰায়ণ ঈশ্বৰ।"</w:t>
      </w:r>
    </w:p>
    <w:p w14:paraId="427C2F4D" w14:textId="77777777" w:rsidR="00F90BDC" w:rsidRDefault="00F90BDC"/>
    <w:p w14:paraId="312F7DB5" w14:textId="77777777" w:rsidR="00F90BDC" w:rsidRDefault="00F90BDC">
      <w:r xmlns:w="http://schemas.openxmlformats.org/wordprocessingml/2006/main">
        <w:t xml:space="preserve">২) ৰোমীয়া ১:১৮-২৫ - "কিয়নো ঈশ্বৰৰ ক্ৰোধ স্বৰ্গৰ পৰা মানুহৰ সকলো অধৰ্মী আৰু অধাৰ্মিকতাৰ বিৰুদ্ধে প্ৰকাশ পাইছে, যিসকলে নিজৰ অধাৰ্মিকতাৰ দ্বাৰা সত্যক দমন কৰে। কিয়নো ঈশ্বৰৰ বিষয়ে যি জানিব পাৰি, সেয়া তেওঁলোকৰ বাবে স্পষ্ট, কিয়নো ঈশ্বৰে কৰিছে।" কাৰণ তেওঁৰ অদৃশ্য বৈশিষ্ট্য অৰ্থাৎ তেওঁৰ চিৰন্তন শক্তি আৰু ঐশ্বৰিক স্বভাৱ জগতৰ সৃষ্টিৰ পৰাই সৃষ্টি হোৱা বস্তুবোৰত স্পষ্টভাৱে উপলব্ধি কৰা হৈছে। গতিকে তেওঁলোক অজুহাতবিহীন।কাৰণ যদিও তেওঁলোকে জানিছিল ঈশ্বৰ, তেওঁলোকে তেওঁক ঈশ্বৰ হিচাপে সন্মান কৰা নাছিল বা তেওঁক ধন্যবাদ নিদিলে, কিন্তু তেওঁলোকৰ চিন্তা-চৰ্চা অসাৰ হৈ পৰিল, আৰু তেওঁলোকৰ মূৰ্খ হৃদয় অন্ধকাৰ হৈ পৰিল।জ্ঞানী বুলি দাবী কৰি তেওঁলোকে মূৰ্খ হৈ পৰিল, আৰু অমৰ ঈশ্বৰৰ মহিমাক সাদৃশ্য থকা প্ৰতিমূৰ্তিৰ সৈতে বিনিময় কৰিলে মৰ্ত্যলোক আৰু চৰাই-চিৰিকটি আৰু জীৱ-জন্তু আৰু সৰীসৃপ বস্তু।"</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এই কথা শুনি পাঁচনি বাৰ্ণবা আৰু পৌলে নিজৰ কাপোৰ ফালি চিঞৰি চিঞৰি লোকসকলৰ মাজলৈ দৌৰি গ’ল।</w:t>
      </w:r>
    </w:p>
    <w:p w14:paraId="3DC9E051" w14:textId="77777777" w:rsidR="00F90BDC" w:rsidRDefault="00F90BDC"/>
    <w:p w14:paraId="04AF6476" w14:textId="77777777" w:rsidR="00F90BDC" w:rsidRDefault="00F90BDC">
      <w:r xmlns:w="http://schemas.openxmlformats.org/wordprocessingml/2006/main">
        <w:t xml:space="preserve">বাৰ্ণবা আৰু পৌলে পাঁচনি বাৰ্ণবা আৰু পৌলে তেওঁলোকক শিলগুটি মাৰিবলৈ চক্ৰান্তৰ কথা শুনিলে আৰু ইয়াৰ ফলত তেওঁলোক অতিশয় দুখী হ’ল।</w:t>
      </w:r>
    </w:p>
    <w:p w14:paraId="57ADBEF5" w14:textId="77777777" w:rsidR="00F90BDC" w:rsidRDefault="00F90BDC"/>
    <w:p w14:paraId="3F83B0C5" w14:textId="77777777" w:rsidR="00F90BDC" w:rsidRDefault="00F90BDC">
      <w:r xmlns:w="http://schemas.openxmlformats.org/wordprocessingml/2006/main">
        <w:t xml:space="preserve">১) প্ৰতিকূলতাৰ সন্মুখীন হ’লে পলাই যোৱাৰ পৰিৱৰ্তে নিজৰ বিশ্বাসত দৃঢ় হৈ থাকক আৰু ঈশ্বৰৰ ওপৰত বিশ্বাস ৰাখক।</w:t>
      </w:r>
    </w:p>
    <w:p w14:paraId="3A214165" w14:textId="77777777" w:rsidR="00F90BDC" w:rsidRDefault="00F90BDC"/>
    <w:p w14:paraId="28D692A4" w14:textId="77777777" w:rsidR="00F90BDC" w:rsidRDefault="00F90BDC">
      <w:r xmlns:w="http://schemas.openxmlformats.org/wordprocessingml/2006/main">
        <w:t xml:space="preserve">২/ আমাৰ দুখৰ মাজত ঈশ্বৰ আমাৰ লগত আছে আৰু ইয়াৰ মাজেৰে যাবলৈ শক্তি প্ৰদান কৰিব।</w:t>
      </w:r>
    </w:p>
    <w:p w14:paraId="4AC453FA" w14:textId="77777777" w:rsidR="00F90BDC" w:rsidRDefault="00F90BDC"/>
    <w:p w14:paraId="68D672B6"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5FBA89B" w14:textId="77777777" w:rsidR="00F90BDC" w:rsidRDefault="00F90BDC"/>
    <w:p w14:paraId="227FF8C9"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2277EC85" w14:textId="77777777" w:rsidR="00F90BDC" w:rsidRDefault="00F90BDC"/>
    <w:p w14:paraId="6DB97850" w14:textId="77777777" w:rsidR="00F90BDC" w:rsidRDefault="00F90BDC">
      <w:r xmlns:w="http://schemas.openxmlformats.org/wordprocessingml/2006/main">
        <w:t xml:space="preserve">Acts 14:15 আৰু ক’লে, “হে প্ৰভুসকল, তোমালোকে এইবোৰ কিয় কৰিছা?” আমিও তোমালোকৰ লগত একেধৰণৰ আবেগ থকা মানুহ, আৰু তোমালোকক প্ৰচাৰ কৰোঁ যে তোমালোকে এই অসাৰতাৰ পৰা আকাশ, পৃথিৱী, সাগৰ আৰু তাত থকা সকলো বস্তু সৃষ্টি কৰা জীৱন্ত ঈশ্বৰৰ ওচৰলৈ ঘূৰি যাবা।</w:t>
      </w:r>
    </w:p>
    <w:p w14:paraId="7F4998A2" w14:textId="77777777" w:rsidR="00F90BDC" w:rsidRDefault="00F90BDC"/>
    <w:p w14:paraId="45717D8E" w14:textId="77777777" w:rsidR="00F90BDC" w:rsidRDefault="00F90BDC">
      <w:r xmlns:w="http://schemas.openxmlformats.org/wordprocessingml/2006/main">
        <w:t xml:space="preserve">পাঁচনি পৌল আৰু বাৰ্ণবায়ে লুষ্ট্ৰাৰ লোকসকলক বুজাইছে যে তেওঁলোক আন কাৰোবাৰ পৰা পৃথক নহয়, আৰু তেওঁলোকক মিছা দেৱতাৰ পৰা আঁতৰি আহি আকাশ আৰু পৃথিৱী সৃষ্টি কৰা জীৱন্ত ঈশ্বৰক উপাসনা কৰিবলৈ আহ্বান জনাইছে।</w:t>
      </w:r>
    </w:p>
    <w:p w14:paraId="2DEA906C" w14:textId="77777777" w:rsidR="00F90BDC" w:rsidRDefault="00F90BDC"/>
    <w:p w14:paraId="1AB33EED" w14:textId="77777777" w:rsidR="00F90BDC" w:rsidRDefault="00F90BDC">
      <w:r xmlns:w="http://schemas.openxmlformats.org/wordprocessingml/2006/main">
        <w:t xml:space="preserve">১/ ঈশ্বৰ সকলো বস্তুৰ সৃষ্টিকৰ্তা আৰু আমাৰ পূজাৰ যোগ্য</w:t>
      </w:r>
    </w:p>
    <w:p w14:paraId="6981CCB5" w14:textId="77777777" w:rsidR="00F90BDC" w:rsidRDefault="00F90BDC"/>
    <w:p w14:paraId="339727F4" w14:textId="77777777" w:rsidR="00F90BDC" w:rsidRDefault="00F90BDC">
      <w:r xmlns:w="http://schemas.openxmlformats.org/wordprocessingml/2006/main">
        <w:t xml:space="preserve">২/ আমি সকলোৱে আবেগৰ দৰে আৰু মিছা দেৱতাৰ পৰা আঁতৰি যাব লাগিব</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যিচয়া ৪০:২৫-২৬ - তেন্তে তোমালোকে মোক কাৰ লগত তুলনা কৰিবা নে মই সমান হম? পবিত্ৰই কৈছে। তোমালোকৰ চকু ওপৰলৈ তুলি চাওক, এইবোৰ কোনে সৃষ্টি কৰিছে, যিয়ে তেওঁলোকৰ সৈন্যবাহিনীক সংখ্যাৰ দ্বাৰা উলিয়াই আনে; এজনো বিফল নহয়।</w:t>
      </w:r>
    </w:p>
    <w:p w14:paraId="7550293E" w14:textId="77777777" w:rsidR="00F90BDC" w:rsidRDefault="00F90BDC"/>
    <w:p w14:paraId="1F4B3533" w14:textId="77777777" w:rsidR="00F90BDC" w:rsidRDefault="00F90BDC">
      <w:r xmlns:w="http://schemas.openxmlformats.org/wordprocessingml/2006/main">
        <w:t xml:space="preserve">২) গীতমালা ১৯:১ - আকাশে ঈশ্বৰৰ মহিমা ঘোষণা কৰে; আৰু আকাশখনে তেওঁৰ হাতৰ কাম দেখুৱাইছে।</w:t>
      </w:r>
    </w:p>
    <w:p w14:paraId="2344A931" w14:textId="77777777" w:rsidR="00F90BDC" w:rsidRDefault="00F90BDC"/>
    <w:p w14:paraId="1C1B711A" w14:textId="77777777" w:rsidR="00F90BDC" w:rsidRDefault="00F90BDC">
      <w:r xmlns:w="http://schemas.openxmlformats.org/wordprocessingml/2006/main">
        <w:t xml:space="preserve">Acts 14:16 তেওঁ অতীতত সকলো জাতিক নিজৰ নিজৰ পথত চলিবলৈ অনুমতি দিছিল।</w:t>
      </w:r>
    </w:p>
    <w:p w14:paraId="63CEC40A" w14:textId="77777777" w:rsidR="00F90BDC" w:rsidRDefault="00F90BDC"/>
    <w:p w14:paraId="0E43AC6C" w14:textId="77777777" w:rsidR="00F90BDC" w:rsidRDefault="00F90BDC">
      <w:r xmlns:w="http://schemas.openxmlformats.org/wordprocessingml/2006/main">
        <w:t xml:space="preserve">এই অংশত পৌল আৰু বাৰ্ণবাই লুষ্ট্ৰাৰ লোকসকলক প্ৰচাৰ কৰি তেওঁলোকক সোঁৱৰাই দিয়ে যে ঈশ্বৰে সকলো জাতিক নিজৰ নিজৰ পথ অনুসৰণ কৰিবলৈ স্বাধীনতা দিছে।</w:t>
      </w:r>
    </w:p>
    <w:p w14:paraId="553A5737" w14:textId="77777777" w:rsidR="00F90BDC" w:rsidRDefault="00F90BDC"/>
    <w:p w14:paraId="3A30CAB9" w14:textId="77777777" w:rsidR="00F90BDC" w:rsidRDefault="00F90BDC">
      <w:r xmlns:w="http://schemas.openxmlformats.org/wordprocessingml/2006/main">
        <w:t xml:space="preserve">১/ আমাৰ জীৱনত ঈশ্বৰৰ সাৰ্বভৌমত্ব বুজা</w:t>
      </w:r>
    </w:p>
    <w:p w14:paraId="7CDDEAB4" w14:textId="77777777" w:rsidR="00F90BDC" w:rsidRDefault="00F90BDC"/>
    <w:p w14:paraId="6881F0E0" w14:textId="77777777" w:rsidR="00F90BDC" w:rsidRDefault="00F90BDC">
      <w:r xmlns:w="http://schemas.openxmlformats.org/wordprocessingml/2006/main">
        <w:t xml:space="preserve">২/ সকলো জাতিৰ প্ৰতি ঈশ্বৰৰ প্ৰেম</w:t>
      </w:r>
    </w:p>
    <w:p w14:paraId="5C02BA62" w14:textId="77777777" w:rsidR="00F90BDC" w:rsidRDefault="00F90BDC"/>
    <w:p w14:paraId="6FB528DA"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দান কৰিলে, যাতে তেওঁত বিশ্বাস কৰা কোনোৱে বিনষ্ট নহয়, কিন্তু অনন্ত জীৱন পায়।”</w:t>
      </w:r>
    </w:p>
    <w:p w14:paraId="13ED1894" w14:textId="77777777" w:rsidR="00F90BDC" w:rsidRDefault="00F90BDC"/>
    <w:p w14:paraId="09D4901B" w14:textId="77777777" w:rsidR="00F90BDC" w:rsidRDefault="00F90BDC">
      <w:r xmlns:w="http://schemas.openxmlformats.org/wordprocessingml/2006/main">
        <w:t xml:space="preserve">২) ৰোমীয়া ৯:১৫ - “কিয়নো তেওঁ মোচিক কৈছে, “মই যাক দয়া কৰিব বিচাৰো, তেওঁক দয়া কৰিম, আৰু যাক দয়া কৰিম, তেওঁক দয়া কৰিম।”</w:t>
      </w:r>
    </w:p>
    <w:p w14:paraId="3AA900F9" w14:textId="77777777" w:rsidR="00F90BDC" w:rsidRDefault="00F90BDC"/>
    <w:p w14:paraId="00972DE6" w14:textId="77777777" w:rsidR="00F90BDC" w:rsidRDefault="00F90BDC">
      <w:r xmlns:w="http://schemas.openxmlformats.org/wordprocessingml/2006/main">
        <w:t xml:space="preserve">Acts 14:17 তথাপিও তেওঁ নিজকে সাক্ষী নোহোৱাকৈ এৰি নিদিলে, কাৰণ তেওঁ ভাল কাম কৰিলে, আৰু স্বৰ্গৰ পৰা বৰষুণ আৰু ফলৰ ঋতু দিলে, আৰু আমাৰ হৃদয় খাদ্য আৰু আনন্দৰে ভৰাই দিলে।</w:t>
      </w:r>
    </w:p>
    <w:p w14:paraId="42C87113" w14:textId="77777777" w:rsidR="00F90BDC" w:rsidRDefault="00F90BDC"/>
    <w:p w14:paraId="1EA6B94D" w14:textId="77777777" w:rsidR="00F90BDC" w:rsidRDefault="00F90BDC">
      <w:r xmlns:w="http://schemas.openxmlformats.org/wordprocessingml/2006/main">
        <w:t xml:space="preserve">ঈশ্বৰৰ মঙ্গল আৰু ব্যৱস্থা সকলো সৃষ্টিতে স্পষ্ট।</w:t>
      </w:r>
    </w:p>
    <w:p w14:paraId="7D1F8447" w14:textId="77777777" w:rsidR="00F90BDC" w:rsidRDefault="00F90BDC"/>
    <w:p w14:paraId="3D2298AC" w14:textId="77777777" w:rsidR="00F90BDC" w:rsidRDefault="00F90BDC">
      <w:r xmlns:w="http://schemas.openxmlformats.org/wordprocessingml/2006/main">
        <w:t xml:space="preserve">১/ ঈশ্বৰৰ ব্যৱস্থাৰ প্ৰচুৰতা</w:t>
      </w:r>
    </w:p>
    <w:p w14:paraId="7347C224" w14:textId="77777777" w:rsidR="00F90BDC" w:rsidRDefault="00F90BDC"/>
    <w:p w14:paraId="22EFE01B" w14:textId="77777777" w:rsidR="00F90BDC" w:rsidRDefault="00F90BDC">
      <w:r xmlns:w="http://schemas.openxmlformats.org/wordprocessingml/2006/main">
        <w:t xml:space="preserve">২/ ঈশ্বৰৰ মঙ্গলৰ অভিজ্ঞতা লাভ কৰা</w:t>
      </w:r>
    </w:p>
    <w:p w14:paraId="67753D8E" w14:textId="77777777" w:rsidR="00F90BDC" w:rsidRDefault="00F90BDC"/>
    <w:p w14:paraId="17C750F2" w14:textId="77777777" w:rsidR="00F90BDC" w:rsidRDefault="00F90BDC">
      <w:r xmlns:w="http://schemas.openxmlformats.org/wordprocessingml/2006/main">
        <w:t xml:space="preserve">১/ গীতমালা ১৪৫:৯ - প্ৰভুৱে সকলোৰে প্ৰতি মঙ্গল, আৰু তেওঁৰ দয়া তেওঁৰ সকলো সৃষ্টিৰ ওপৰত আছে।</w:t>
      </w:r>
    </w:p>
    <w:p w14:paraId="54791E04" w14:textId="77777777" w:rsidR="00F90BDC" w:rsidRDefault="00F90BDC"/>
    <w:p w14:paraId="458171F2" w14:textId="77777777" w:rsidR="00F90BDC" w:rsidRDefault="00F90BDC">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14:paraId="11FD195F" w14:textId="77777777" w:rsidR="00F90BDC" w:rsidRDefault="00F90BDC"/>
    <w:p w14:paraId="35C31DCA" w14:textId="77777777" w:rsidR="00F90BDC" w:rsidRDefault="00F90BDC">
      <w:r xmlns:w="http://schemas.openxmlformats.org/wordprocessingml/2006/main">
        <w:t xml:space="preserve">Acts 14:18 আৰু এই কথাবোৰেৰে তেওঁলোকে লোকসকলক বলিদান নিদিয়াকৈ বাধা দিলে।</w:t>
      </w:r>
    </w:p>
    <w:p w14:paraId="195AA4C7" w14:textId="77777777" w:rsidR="00F90BDC" w:rsidRDefault="00F90BDC"/>
    <w:p w14:paraId="45702A54" w14:textId="77777777" w:rsidR="00F90BDC" w:rsidRDefault="00F90BDC">
      <w:r xmlns:w="http://schemas.openxmlformats.org/wordprocessingml/2006/main">
        <w:t xml:space="preserve">পৌল আৰু বাৰ্ণবা নামৰ দুজন পাঁচনিয়ে লোকসকলক বলিদান দিয়াৰ পৰা বাধা দিব লাগিছিল, কিয়নো তেওঁলোক দেৱতা নাছিল।</w:t>
      </w:r>
    </w:p>
    <w:p w14:paraId="7B14AFA7" w14:textId="77777777" w:rsidR="00F90BDC" w:rsidRDefault="00F90BDC"/>
    <w:p w14:paraId="63A3A362" w14:textId="77777777" w:rsidR="00F90BDC" w:rsidRDefault="00F90BDC">
      <w:r xmlns:w="http://schemas.openxmlformats.org/wordprocessingml/2006/main">
        <w:t xml:space="preserve">১/ মানৱ আৰু ঈশ্বৰৰ মাজৰ পাৰ্থক্য চিনাক্ত কৰা</w:t>
      </w:r>
    </w:p>
    <w:p w14:paraId="17BFE169" w14:textId="77777777" w:rsidR="00F90BDC" w:rsidRDefault="00F90BDC"/>
    <w:p w14:paraId="373747D2" w14:textId="77777777" w:rsidR="00F90BDC" w:rsidRDefault="00F90BDC">
      <w:r xmlns:w="http://schemas.openxmlformats.org/wordprocessingml/2006/main">
        <w:t xml:space="preserve">২/ মূৰ্তিপূজাক প্ৰত্যাখ্যান কৰা আৰু সত্য ঈশ্বৰক অনুসৰণ কৰা</w:t>
      </w:r>
    </w:p>
    <w:p w14:paraId="5ECB127D" w14:textId="77777777" w:rsidR="00F90BDC" w:rsidRDefault="00F90BDC"/>
    <w:p w14:paraId="2F911F07" w14:textId="77777777" w:rsidR="00F90BDC" w:rsidRDefault="00F90BDC">
      <w:r xmlns:w="http://schemas.openxmlformats.org/wordprocessingml/2006/main">
        <w:t xml:space="preserve">১) গীতমালা ১১৫:১-৮ "হে যিহোৱা, আমাক নহয়, আমাক নহয়, কিন্তু তোমাৰ নামক মহিমা দিয়া, তোমাৰ দয়াৰ কাৰণে আৰু তোমাৰ সত্যৰ কাৰণে।"</w:t>
      </w:r>
    </w:p>
    <w:p w14:paraId="6D600C4F" w14:textId="77777777" w:rsidR="00F90BDC" w:rsidRDefault="00F90BDC"/>
    <w:p w14:paraId="18C51874" w14:textId="77777777" w:rsidR="00F90BDC" w:rsidRDefault="00F90BDC">
      <w:r xmlns:w="http://schemas.openxmlformats.org/wordprocessingml/2006/main">
        <w:t xml:space="preserve">২) যিচয়া ৪৫:৫-৬ "মই যিহোৱা, আৰু আন কোনো নাই, মোৰ বাহিৰে আন কোনো ঈশ্বৰ নাই; তুমি মোক চিনি নাপালেও মই তোমাক কঁকালত বান্ধিলোঁ; যাতে তেওঁলোকে সূৰ্য্য উদয়ৰ পৰা জানিব পাৰে, আৰু... পশ্চিম দিশৰ পৰা, মোৰ বাহিৰে আন কোনো নাই। মই যিহোৱা, আৰু আন কোনো নাই।"</w:t>
      </w:r>
    </w:p>
    <w:p w14:paraId="5C47E764" w14:textId="77777777" w:rsidR="00F90BDC" w:rsidRDefault="00F90BDC"/>
    <w:p w14:paraId="4D84CB95" w14:textId="77777777" w:rsidR="00F90BDC" w:rsidRDefault="00F90BDC">
      <w:r xmlns:w="http://schemas.openxmlformats.org/wordprocessingml/2006/main">
        <w:t xml:space="preserve">Acts 14:19 আন্তিয়খিয়া আৰু ইকনিয়ামৰ পৰা কিছুমান ইহুদী তালৈ আহি লোকসকলক বুজাই পৌলক শিলগুটি মাৰি মৃত বুলি ধৰি নগৰৰ পৰা উলিয়াই আনিলে।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আন্তিয়খিয়া আৰু ইকনিয়ামৰ কিছুমান ইহুদী লোকে পৌলক মৃত বুলি বিশ্বাস কৰি শিলগুটি মাৰি নগৰৰ বাহিৰলৈ টানি লৈ গ’ল।</w:t>
      </w:r>
    </w:p>
    <w:p w14:paraId="158F25A1" w14:textId="77777777" w:rsidR="00F90BDC" w:rsidRDefault="00F90BDC"/>
    <w:p w14:paraId="2FA34018" w14:textId="77777777" w:rsidR="00F90BDC" w:rsidRDefault="00F90BDC">
      <w:r xmlns:w="http://schemas.openxmlformats.org/wordprocessingml/2006/main">
        <w:t xml:space="preserve">১/ বুজাই দিয়াৰ শক্তি - পাঁচনিৰ কৰ্ম ১৪:১৯</w:t>
      </w:r>
    </w:p>
    <w:p w14:paraId="24DEB1CF" w14:textId="77777777" w:rsidR="00F90BDC" w:rsidRDefault="00F90BDC"/>
    <w:p w14:paraId="0E582AEB" w14:textId="77777777" w:rsidR="00F90BDC" w:rsidRDefault="00F90BDC">
      <w:r xmlns:w="http://schemas.openxmlformats.org/wordprocessingml/2006/main">
        <w:t xml:space="preserve">২/ আমাৰ বিশ্বাসত দৃঢ়তাৰে থিয় দিয়া - পাঁচনিৰ কৰ্ম ১৪:১৯</w:t>
      </w:r>
    </w:p>
    <w:p w14:paraId="67732F3E" w14:textId="77777777" w:rsidR="00F90BDC" w:rsidRDefault="00F90BDC"/>
    <w:p w14:paraId="48E84E5D" w14:textId="77777777" w:rsidR="00F90BDC" w:rsidRDefault="00F90BDC">
      <w:r xmlns:w="http://schemas.openxmlformats.org/wordprocessingml/2006/main">
        <w:t xml:space="preserve">১/ যাকোব ১:১২ - যিজনে পৰীক্ষাত অটল হৈ থাকে, তেওঁ ধন্য, কিয়নো যেতিয়া তেওঁ পৰীক্ষাত থিয় দিব তেতিয়া তেওঁ জীৱনৰ মুকুট লাভ কৰিব, যিটো ঈশ্বৰে তেওঁক প্ৰেম কৰাসকলক প্ৰতিজ্ঞা কৰিছে।</w:t>
      </w:r>
    </w:p>
    <w:p w14:paraId="131334C2" w14:textId="77777777" w:rsidR="00F90BDC" w:rsidRDefault="00F90BDC"/>
    <w:p w14:paraId="62DBAA53" w14:textId="77777777" w:rsidR="00F90BDC" w:rsidRDefault="00F90BDC">
      <w:r xmlns:w="http://schemas.openxmlformats.org/wordprocessingml/2006/main">
        <w:t xml:space="preserve">২) ইব্ৰী ১০:২৫ - কিছুমানৰ অভ্যাস থকাৰ দৰে আমি একেলগে লগ হোৱাটো এৰি নিদিওঁ আহক, কিন্তু আমি ইজনে সিজনক উৎসাহিত কৰোঁ আহক — আৰু দিনটো ওচৰ চাপি অহা দেখিলে আৰু অধিক।</w:t>
      </w:r>
    </w:p>
    <w:p w14:paraId="202226AB" w14:textId="77777777" w:rsidR="00F90BDC" w:rsidRDefault="00F90BDC"/>
    <w:p w14:paraId="593232E7" w14:textId="77777777" w:rsidR="00F90BDC" w:rsidRDefault="00F90BDC">
      <w:r xmlns:w="http://schemas.openxmlformats.org/wordprocessingml/2006/main">
        <w:t xml:space="preserve">Acts 14:20 কিন্তু শিষ্যবিলাকে তেওঁৰ চাৰিওফালে থিয় হৈ থাকোঁতে তেওঁ উঠি নগৰলৈ আহিল;</w:t>
      </w:r>
    </w:p>
    <w:p w14:paraId="75D7BE60" w14:textId="77777777" w:rsidR="00F90BDC" w:rsidRDefault="00F90BDC"/>
    <w:p w14:paraId="70AF6FBE" w14:textId="77777777" w:rsidR="00F90BDC" w:rsidRDefault="00F90BDC">
      <w:r xmlns:w="http://schemas.openxmlformats.org/wordprocessingml/2006/main">
        <w:t xml:space="preserve">পৌলে অলৌকিকভাৱে আঘাতৰ পৰা সুস্থ হৈ নগৰলৈ উভতি গ’ল আৰু পিছদিনা বাৰ্ণবাৰ সৈতে ডাৰ্বেলৈ ৰাওনা হ’ল।</w:t>
      </w:r>
    </w:p>
    <w:p w14:paraId="155ECA6E" w14:textId="77777777" w:rsidR="00F90BDC" w:rsidRDefault="00F90BDC"/>
    <w:p w14:paraId="7088A1EB" w14:textId="77777777" w:rsidR="00F90BDC" w:rsidRDefault="00F90BDC">
      <w:r xmlns:w="http://schemas.openxmlformats.org/wordprocessingml/2006/main">
        <w:t xml:space="preserve">১/ ঈশ্বৰৰ নিৰাময়ৰ শক্তি - ঈশ্বৰে আমাৰ জীৱনত কৰিব পৰা অলৌকিক কাৰ্য্যসমূহৰ সন্ধান কৰা</w:t>
      </w:r>
    </w:p>
    <w:p w14:paraId="44B8AAE8" w14:textId="77777777" w:rsidR="00F90BDC" w:rsidRDefault="00F90BDC"/>
    <w:p w14:paraId="7B816DE7" w14:textId="77777777" w:rsidR="00F90BDC" w:rsidRDefault="00F90BDC">
      <w:r xmlns:w="http://schemas.openxmlformats.org/wordprocessingml/2006/main">
        <w:t xml:space="preserve">২/ ঈশ্বৰৰ পথ প্ৰদৰ্শন - ঈশ্বৰে আমাক কেনেকৈ নেতৃত্ব দিয়ে আৰু আমাৰ জীৱনৰ মাজেৰে পথ প্ৰদৰ্শন কৰে সেই বিষয়ে বুজা।</w:t>
      </w:r>
    </w:p>
    <w:p w14:paraId="2F623F24" w14:textId="77777777" w:rsidR="00F90BDC" w:rsidRDefault="00F90BDC"/>
    <w:p w14:paraId="671D043E" w14:textId="77777777" w:rsidR="00F90BDC" w:rsidRDefault="00F90BDC">
      <w:r xmlns:w="http://schemas.openxmlformats.org/wordprocessingml/2006/main">
        <w:t xml:space="preserve">১/ গীতমালা ১৪৭:৩ - "তেওঁ ভগ্ন হৃদয়ৰ লোকক সুস্থ কৰে আৰু তেওঁলোকৰ ঘাঁবোৰ বান্ধি ৰাখে।"</w:t>
      </w:r>
    </w:p>
    <w:p w14:paraId="5F38B941" w14:textId="77777777" w:rsidR="00F90BDC" w:rsidRDefault="00F90BDC"/>
    <w:p w14:paraId="1E27E0AF"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7AE36CE4" w14:textId="77777777" w:rsidR="00F90BDC" w:rsidRDefault="00F90BDC"/>
    <w:p w14:paraId="01D5666F" w14:textId="77777777" w:rsidR="00F90BDC" w:rsidRDefault="00F90BDC">
      <w:r xmlns:w="http://schemas.openxmlformats.org/wordprocessingml/2006/main">
        <w:t xml:space="preserve">Acts 14:21 পাছত তেওঁলোকে সেই নগৰত শুভবাৰ্ত্তা প্ৰচাৰ কৰি আৰু বহুতকে শিক্ষা দি পুনৰ লুষ্ট্ৰা, ইকনিয়াম আৰু আন্তিয়খিয়ালৈ উভতি গ’ল।</w:t>
      </w:r>
    </w:p>
    <w:p w14:paraId="72C770AF" w14:textId="77777777" w:rsidR="00F90BDC" w:rsidRDefault="00F90BDC"/>
    <w:p w14:paraId="683AEAE7" w14:textId="77777777" w:rsidR="00F90BDC" w:rsidRDefault="00F90BDC">
      <w:r xmlns:w="http://schemas.openxmlformats.org/wordprocessingml/2006/main">
        <w:t xml:space="preserve">পৌল আৰু বাৰ্ণবাই শুভবাৰ্ত্তা প্ৰচাৰ কৰিছিল আৰু লুষ্ট্ৰা, ইকনিয়াম আৰু আন্তিয়খিয়ালৈ উভতি যোৱাৰ আগতে নগৰত বহুতকে শিক্ষা দিছিল।</w:t>
      </w:r>
    </w:p>
    <w:p w14:paraId="37527E1B" w14:textId="77777777" w:rsidR="00F90BDC" w:rsidRDefault="00F90BDC"/>
    <w:p w14:paraId="72BC91A5" w14:textId="77777777" w:rsidR="00F90BDC" w:rsidRDefault="00F90BDC">
      <w:r xmlns:w="http://schemas.openxmlformats.org/wordprocessingml/2006/main">
        <w:t xml:space="preserve">১/ আমাৰ মিছনক পুনৰ জগাই তোলা: শুভবাৰ্তাৰ সৈতে হাত আগবঢ়োৱা</w:t>
      </w:r>
    </w:p>
    <w:p w14:paraId="472C5DDA" w14:textId="77777777" w:rsidR="00F90BDC" w:rsidRDefault="00F90BDC"/>
    <w:p w14:paraId="0C19583A" w14:textId="77777777" w:rsidR="00F90BDC" w:rsidRDefault="00F90BDC">
      <w:r xmlns:w="http://schemas.openxmlformats.org/wordprocessingml/2006/main">
        <w:t xml:space="preserve">২/ আমাৰ বিশ্বাসক নবীকৰণ কৰা: শুভবাৰ্তাৰ শক্তি পুনৰ আৱিষ্কাৰ কৰা</w:t>
      </w:r>
    </w:p>
    <w:p w14:paraId="435A6F5A" w14:textId="77777777" w:rsidR="00F90BDC" w:rsidRDefault="00F90BDC"/>
    <w:p w14:paraId="7F6EB811"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w:t>
      </w:r>
    </w:p>
    <w:p w14:paraId="5598655A" w14:textId="77777777" w:rsidR="00F90BDC" w:rsidRDefault="00F90BDC"/>
    <w:p w14:paraId="52750D3A"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দিছো, সেই সকলো পালন কৰিবলৈ শিকাওক। আৰু চোৱা, যুগৰ শেষলৈকে মই সদায় তোমালোকৰ লগত আছো।”</w:t>
      </w:r>
    </w:p>
    <w:p w14:paraId="6F895A9C" w14:textId="77777777" w:rsidR="00F90BDC" w:rsidRDefault="00F90BDC"/>
    <w:p w14:paraId="03660C22" w14:textId="77777777" w:rsidR="00F90BDC" w:rsidRDefault="00F90BDC">
      <w:r xmlns:w="http://schemas.openxmlformats.org/wordprocessingml/2006/main">
        <w:t xml:space="preserve">Acts 14:22 শিষ্যসকলৰ আত্মাক দৃঢ় কৰি, বিশ্বাসত থাকিবলৈ তেওঁলোকক উপদেশ দি, আৰু আমি বহুত কষ্টৰ মাজেৰে ঈশ্বৰৰ ৰাজ্যত প্ৰৱেশ কৰিব লাগিব।</w:t>
      </w:r>
    </w:p>
    <w:p w14:paraId="7CEC38C2" w14:textId="77777777" w:rsidR="00F90BDC" w:rsidRDefault="00F90BDC"/>
    <w:p w14:paraId="0D4A6477" w14:textId="77777777" w:rsidR="00F90BDC" w:rsidRDefault="00F90BDC">
      <w:r xmlns:w="http://schemas.openxmlformats.org/wordprocessingml/2006/main">
        <w:t xml:space="preserve">শিষ্যসকলে যি বিপদৰ সন্মুখীন হ’বলগীয়া হ’ব, তাৰ মাজতো বিশ্বাসৰ প্ৰতি নিষ্ঠাবান হৈ থাকিব লাগিব।</w:t>
      </w:r>
    </w:p>
    <w:p w14:paraId="79FCD19D" w14:textId="77777777" w:rsidR="00F90BDC" w:rsidRDefault="00F90BDC"/>
    <w:p w14:paraId="73027090" w14:textId="77777777" w:rsidR="00F90BDC" w:rsidRDefault="00F90BDC">
      <w:r xmlns:w="http://schemas.openxmlformats.org/wordprocessingml/2006/main">
        <w:t xml:space="preserve">১: যিকোনো ক্লেশৰ মাজেৰে নিজৰ বিশ্বাসত অটল হৈ থাকক।</w:t>
      </w:r>
    </w:p>
    <w:p w14:paraId="3FA54052" w14:textId="77777777" w:rsidR="00F90BDC" w:rsidRDefault="00F90BDC"/>
    <w:p w14:paraId="41A154F1" w14:textId="77777777" w:rsidR="00F90BDC" w:rsidRDefault="00F90BDC">
      <w:r xmlns:w="http://schemas.openxmlformats.org/wordprocessingml/2006/main">
        <w:t xml:space="preserve">২: জীৱনৰ পৰীক্ষা আৰু কষ্টৰ দ্বাৰা বিচলিত নহব - নিজৰ বিশ্বাস দৃঢ় কৰি ৰাখক।</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১:২-৪ - “হে মোৰ ভাই-ভনীসকল, যেতিয়াই তোমালোকে বহুতো পৰীক্ষাৰ সন্মুখীন হওঁ, তেতিয়াই তোমালোকে জানে যে তোমালোকৰ বিশ্বাসৰ পৰীক্ষাই অধ্যৱসায়ৰ সৃষ্টি কৰে। অধ্যৱসায়ে নিজৰ কাম সমাপ্ত কৰক যাতে তোমালোক একো অভাৱ নোহোৱাকৈ পৰিপক্ক আৰু সম্পূৰ্ণ হ’বা।”</w:t>
      </w:r>
    </w:p>
    <w:p w14:paraId="576F8E00" w14:textId="77777777" w:rsidR="00F90BDC" w:rsidRDefault="00F90BDC"/>
    <w:p w14:paraId="6DA787D0" w14:textId="77777777" w:rsidR="00F90BDC" w:rsidRDefault="00F90BDC">
      <w:r xmlns:w="http://schemas.openxmlformats.org/wordprocessingml/2006/main">
        <w:t xml:space="preserve">২: ৰোমীয়া ৫:৩-৪ - “কেৱল নহয়, কিন্তু আমি আমাৰ দুখ-কষ্টত গৌৰৱ কৰোঁ, কাৰণ আমি জানো যে দুখ-কষ্টই অধ্যৱসায়ৰ সৃষ্টি কৰে; অধ্যৱসায়, চৰিত্ৰ; আৰু চৰিত্ৰ, আশা।”</w:t>
      </w:r>
    </w:p>
    <w:p w14:paraId="4F123364" w14:textId="77777777" w:rsidR="00F90BDC" w:rsidRDefault="00F90BDC"/>
    <w:p w14:paraId="084A74D9" w14:textId="77777777" w:rsidR="00F90BDC" w:rsidRDefault="00F90BDC">
      <w:r xmlns:w="http://schemas.openxmlformats.org/wordprocessingml/2006/main">
        <w:t xml:space="preserve">Acts 14:23 পাছত তেওঁলোকে তেওঁলোকক প্ৰত্যেক মণ্ডলীত প্ৰাচীন হিচাপে নিযুক্তি দিলে আৰু উপবাসে প্ৰাৰ্থনা কৰিলে, তেওঁলোকে যি প্ৰভুৰ ওপৰত বিশ্বাস কৰিলে, তেওঁৰ ওচৰত তেওঁলোকক সমৰ্পণ কৰিলে।</w:t>
      </w:r>
    </w:p>
    <w:p w14:paraId="2B71636D" w14:textId="77777777" w:rsidR="00F90BDC" w:rsidRDefault="00F90BDC"/>
    <w:p w14:paraId="38002816" w14:textId="77777777" w:rsidR="00F90BDC" w:rsidRDefault="00F90BDC">
      <w:r xmlns:w="http://schemas.openxmlformats.org/wordprocessingml/2006/main">
        <w:t xml:space="preserve">পাঁচনি পৌল আৰু বাৰ্ণবায়ে প্ৰতিখন মণ্ডলীত প্ৰাৰ্থনা আৰু উপবাস কৰি প্ৰাচীনসকলক নিযুক্তি দিছিল আৰু তেওঁলোকে যি প্ৰভুৰ ওচৰত বিশ্বাস কৰিছিল তেওঁৰ ওচৰত তেওঁলোকক প্ৰশংসা কৰিছিল।</w:t>
      </w:r>
    </w:p>
    <w:p w14:paraId="790EA583" w14:textId="77777777" w:rsidR="00F90BDC" w:rsidRDefault="00F90BDC"/>
    <w:p w14:paraId="41F08468" w14:textId="77777777" w:rsidR="00F90BDC" w:rsidRDefault="00F90BDC">
      <w:r xmlns:w="http://schemas.openxmlformats.org/wordprocessingml/2006/main">
        <w:t xml:space="preserve">১/ নেতৃত্ব দিবলৈ শিকা: প্ৰাৰ্থনা আৰু উপবাসৰ শক্তি</w:t>
      </w:r>
    </w:p>
    <w:p w14:paraId="43146053" w14:textId="77777777" w:rsidR="00F90BDC" w:rsidRDefault="00F90BDC"/>
    <w:p w14:paraId="7FC0221F" w14:textId="77777777" w:rsidR="00F90BDC" w:rsidRDefault="00F90BDC">
      <w:r xmlns:w="http://schemas.openxmlformats.org/wordprocessingml/2006/main">
        <w:t xml:space="preserve">২/ বশৱৰ্তী হোৱাৰ উপহাৰ: প্ৰভুৰ ওপৰত নিৰ্ভৰ কৰা আৰু তেওঁৰ প্ৰতি দায়বদ্ধ হোৱা</w:t>
      </w:r>
    </w:p>
    <w:p w14:paraId="08E9F487" w14:textId="77777777" w:rsidR="00F90BDC" w:rsidRDefault="00F90BDC"/>
    <w:p w14:paraId="12569CDD" w14:textId="77777777" w:rsidR="00F90BDC" w:rsidRDefault="00F90BDC">
      <w:r xmlns:w="http://schemas.openxmlformats.org/wordprocessingml/2006/main">
        <w:t xml:space="preserve">১/ মথি ৬:১৬-১৮ - "আৰু যেতিয়া তোমালোকে উপবাসা কৰিছা, তেতিয়া ভণ্ডবিলাকৰ দৰে ম্লান যেন নালাগিব, কিয়নো তেওঁলোকে নিজৰ মুখ বিকৃত কৰে যাতে তেওঁলোকৰ উপবাস আনে দেখা পায়। মই তোমালোকক সঁচাকৈ কওঁ, তেওঁলোকে নিজৰ পুৰস্কাৰ পাইছে।" কিন্তু যেতিয়া আপুনি উপবাস কৰে তেতিয়া আপোনাৰ মূৰত অভিষেক কৰক আৰু মুখ ধুব, যাতে আপোনাৰ উপবাস আনে দেখা নাপায়, কিন্তু গোপনে থকা আপোনাৰ পিতৃয়েহে দেখা পায়।আৰু গোপনে দেখা আপোনাৰ পিতৃয়ে আপোনাক পুৰস্কাৰ দিব।</w:t>
      </w:r>
    </w:p>
    <w:p w14:paraId="1FCC7825" w14:textId="77777777" w:rsidR="00F90BDC" w:rsidRDefault="00F90BDC"/>
    <w:p w14:paraId="0229DD37" w14:textId="77777777" w:rsidR="00F90BDC" w:rsidRDefault="00F90BDC">
      <w:r xmlns:w="http://schemas.openxmlformats.org/wordprocessingml/2006/main">
        <w:t xml:space="preserve">২/ ১ পিতৰ ৫:৫-৭ - সেইদৰে তোমালোক যিসকল সৰু, বৃদ্ধসকলৰ অধীন হওক। তোমালোক সকলোৱে ইজনে সিজনৰ প্ৰতি নম্ৰতাৰে নিজকে সাজ-পোছাক পিন্ধক, কাৰণ "ঈশ্বৰে অহংকাৰীক বিৰোধিতা কৰে কিন্তু নম্ৰ লোকক অনুগ্ৰহ কৰে।" এতেকে ঈশ্বৰৰ শক্তিশালী হাতৰ তলত নিজকে নম্ৰ কৰক, যাতে তেওঁ যথা সময়ত তোমালোকক উন্নীত কৰিব পাৰে, তোমালোকৰ সকলো উদ্বেগ তেওঁৰ ওপৰত নিক্ষেপ কৰি, কিয়নো তেওঁ তোমালোকৰ যত্ন লয়।</w:t>
      </w:r>
    </w:p>
    <w:p w14:paraId="1B183C2F" w14:textId="77777777" w:rsidR="00F90BDC" w:rsidRDefault="00F90BDC"/>
    <w:p w14:paraId="0BC98935" w14:textId="77777777" w:rsidR="00F90BDC" w:rsidRDefault="00F90BDC">
      <w:r xmlns:w="http://schemas.openxmlformats.org/wordprocessingml/2006/main">
        <w:t xml:space="preserve">Acts 14:24 পাছে তেওঁলোকে পীচিদিয়াত গৈ পম্ফিলিয়ালৈ আহিল।</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আৰু বাৰ্ণবা পীচিদিয়াৰ মাজেৰে যাত্ৰা কৰি পম্ফিলিয়াত উপস্থিত হ’ল।</w:t>
      </w:r>
    </w:p>
    <w:p w14:paraId="56A57123" w14:textId="77777777" w:rsidR="00F90BDC" w:rsidRDefault="00F90BDC"/>
    <w:p w14:paraId="23F2306C" w14:textId="77777777" w:rsidR="00F90BDC" w:rsidRDefault="00F90BDC">
      <w:r xmlns:w="http://schemas.openxmlformats.org/wordprocessingml/2006/main">
        <w:t xml:space="preserve">১/ বিশ্বাসৰ যাত্ৰা: ঈশ্বৰৰ পৰিকল্পনাত বিশ্বাস কৰিলে কেনেকৈ পূৰ্ণতা পোৱা যায়</w:t>
      </w:r>
    </w:p>
    <w:p w14:paraId="1D385782" w14:textId="77777777" w:rsidR="00F90BDC" w:rsidRDefault="00F90BDC"/>
    <w:p w14:paraId="1581D984" w14:textId="77777777" w:rsidR="00F90BDC" w:rsidRDefault="00F90BDC">
      <w:r xmlns:w="http://schemas.openxmlformats.org/wordprocessingml/2006/main">
        <w:t xml:space="preserve">২) ঈশ্বৰৰ পথ অনুসৰণ কৰা: পৌল আৰু বাৰ্ণবাৰ আদৰ্শৰ পৰা শিকিব পৰা</w:t>
      </w:r>
    </w:p>
    <w:p w14:paraId="318254C7" w14:textId="77777777" w:rsidR="00F90BDC" w:rsidRDefault="00F90BDC"/>
    <w:p w14:paraId="6FFB1621" w14:textId="77777777" w:rsidR="00F90BDC" w:rsidRDefault="00F90BDC">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0E8CE6E7" w14:textId="77777777" w:rsidR="00F90BDC" w:rsidRDefault="00F90BDC"/>
    <w:p w14:paraId="4E82E995" w14:textId="77777777" w:rsidR="00F90BDC" w:rsidRDefault="00F90BDC">
      <w:r xmlns:w="http://schemas.openxmlformats.org/wordprocessingml/2006/main">
        <w:t xml:space="preserve">২) ফিলিপীয়া ৩:১৩-১৪: "ভাইসকল, মই ইয়াক নিজৰ কৰি লৈছো বুলি নাভাবো। কিন্তু মই এটা কাম কৰো: পিছফালে যি আছে পাহৰি আৰু আগলৈ যি আছে তাক লৈ আগবাঢ়ি গৈ, মই লক্ষ্যৰ ফালে আগবাঢ়ি যাওঁ।" খ্ৰীষ্ট যীচুত ঈশ্বৰৰ ওপৰলৈ আহ্বানৰ পুৰস্কাৰ।"</w:t>
      </w:r>
    </w:p>
    <w:p w14:paraId="0F47E5C7" w14:textId="77777777" w:rsidR="00F90BDC" w:rsidRDefault="00F90BDC"/>
    <w:p w14:paraId="5446C54E" w14:textId="77777777" w:rsidR="00F90BDC" w:rsidRDefault="00F90BDC">
      <w:r xmlns:w="http://schemas.openxmlformats.org/wordprocessingml/2006/main">
        <w:t xml:space="preserve">Acts 14:25 পর্গাত বাক্য প্রচাৰ কৰি আটলিয়ালৈ নামি গ’ল।</w:t>
      </w:r>
    </w:p>
    <w:p w14:paraId="3A0C1C26" w14:textId="77777777" w:rsidR="00F90BDC" w:rsidRDefault="00F90BDC"/>
    <w:p w14:paraId="7DA0BD56" w14:textId="77777777" w:rsidR="00F90BDC" w:rsidRDefault="00F90BDC">
      <w:r xmlns:w="http://schemas.openxmlformats.org/wordprocessingml/2006/main">
        <w:t xml:space="preserve">পৌল আৰু বাৰ্ণবা পৰ্গাত বাক্য প্ৰচাৰ কৰিলে আৰু তাৰ পাছত অটলিয়ালৈ গ’ল।</w:t>
      </w:r>
    </w:p>
    <w:p w14:paraId="1A8C7CC9" w14:textId="77777777" w:rsidR="00F90BDC" w:rsidRDefault="00F90BDC"/>
    <w:p w14:paraId="1A9BFE44" w14:textId="77777777" w:rsidR="00F90BDC" w:rsidRDefault="00F90BDC">
      <w:r xmlns:w="http://schemas.openxmlformats.org/wordprocessingml/2006/main">
        <w:t xml:space="preserve">১/ প্ৰচাৰত অধ্যৱসায় কৰা: পৌল আৰু বাৰ্ণবালৈ এবাৰ চকু ফুৰা</w:t>
      </w:r>
    </w:p>
    <w:p w14:paraId="6D7648F9" w14:textId="77777777" w:rsidR="00F90BDC" w:rsidRDefault="00F90BDC"/>
    <w:p w14:paraId="6DDA633A" w14:textId="77777777" w:rsidR="00F90BDC" w:rsidRDefault="00F90BDC">
      <w:r xmlns:w="http://schemas.openxmlformats.org/wordprocessingml/2006/main">
        <w:t xml:space="preserve">২/ অটল বিশ্বাস: পৌল আৰু বাৰ্ণবাৰ আদৰ্শ অনুসৰণ কৰা</w:t>
      </w:r>
    </w:p>
    <w:p w14:paraId="6E1DA220" w14:textId="77777777" w:rsidR="00F90BDC" w:rsidRDefault="00F90BDC"/>
    <w:p w14:paraId="01E1A1C9" w14:textId="77777777" w:rsidR="00F90BDC" w:rsidRDefault="00F90BDC">
      <w:r xmlns:w="http://schemas.openxmlformats.org/wordprocessingml/2006/main">
        <w:t xml:space="preserve">১/ ইব্ৰী ১০:৩৫-৩৬ - “সেয়েহে তোমালোকৰ আত্মবিশ্বাস পেলাই নিদিবা; ইয়াৰ সমৃদ্ধিশালী পুৰস্কাৰ পোৱা যাব। তোমালোকে অধ্যৱসায় কৰা আৱশ্যক যাতে যেতিয়া আপুনি ঈশ্বৰৰ ইচ্ছা পালন কৰিব, তেতিয়া তেওঁ যি প্ৰতিজ্ঞা কৰিছে তাক লাভ কৰিব।”</w:t>
      </w:r>
    </w:p>
    <w:p w14:paraId="48084EBF" w14:textId="77777777" w:rsidR="00F90BDC" w:rsidRDefault="00F90BDC"/>
    <w:p w14:paraId="01C1CE1C" w14:textId="77777777" w:rsidR="00F90BDC" w:rsidRDefault="00F90BDC">
      <w:r xmlns:w="http://schemas.openxmlformats.org/wordprocessingml/2006/main">
        <w:t xml:space="preserve">২/ ২ তীমথিয় ৪:২ - “বাক্য প্ৰচাৰ কৰা; ঋতু আৰু ঋতুৰ বাহিৰত সাজু হোৱা; শুদ্ধ কৰক, তিৰস্কাৰ কৰক আৰু উৎসাহিত কৰক—অতি ধৈৰ্য্য আৰু সাৱধানে নিৰ্দেশনাৰে।”</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তাৰ পৰা জাহাজেৰে আন্তিয়খিয়ালৈ গ’ল, য’ৰ পৰা তেওঁলোকে সম্পন্ন কৰা কামৰ বাবে ঈশ্বৰৰ অনুগ্ৰহত শাস্তি দিয়া হ’ল।</w:t>
      </w:r>
    </w:p>
    <w:p w14:paraId="5AA1F81F" w14:textId="77777777" w:rsidR="00F90BDC" w:rsidRDefault="00F90BDC"/>
    <w:p w14:paraId="12B8AD14" w14:textId="77777777" w:rsidR="00F90BDC" w:rsidRDefault="00F90BDC">
      <w:r xmlns:w="http://schemas.openxmlformats.org/wordprocessingml/2006/main">
        <w:t xml:space="preserve">পৌল আৰু বাৰ্ণবা লুষ্ট্ৰাৰ পৰা জাহাজেৰে আন্তিয়খিয়ালৈ গ’ল, য’ত তেওঁলোকক ঈশ্বৰৰ দ্বাৰা প্ৰশংসা কৰা হৈছিল।</w:t>
      </w:r>
    </w:p>
    <w:p w14:paraId="51D4842C" w14:textId="77777777" w:rsidR="00F90BDC" w:rsidRDefault="00F90BDC"/>
    <w:p w14:paraId="60DF76C1" w14:textId="77777777" w:rsidR="00F90BDC" w:rsidRDefault="00F90BDC">
      <w:r xmlns:w="http://schemas.openxmlformats.org/wordprocessingml/2006/main">
        <w:t xml:space="preserve">১/ "প্ৰশংসাৰ শক্তি"।</w:t>
      </w:r>
    </w:p>
    <w:p w14:paraId="77DBC418" w14:textId="77777777" w:rsidR="00F90BDC" w:rsidRDefault="00F90BDC"/>
    <w:p w14:paraId="44FEC1D5" w14:textId="77777777" w:rsidR="00F90BDC" w:rsidRDefault="00F90BDC">
      <w:r xmlns:w="http://schemas.openxmlformats.org/wordprocessingml/2006/main">
        <w:t xml:space="preserve">২/ "ভাল কামৰ মূল্য"।</w:t>
      </w:r>
    </w:p>
    <w:p w14:paraId="7C5EDE9E" w14:textId="77777777" w:rsidR="00F90BDC" w:rsidRDefault="00F90BDC"/>
    <w:p w14:paraId="5E8F5639" w14:textId="77777777" w:rsidR="00F90BDC" w:rsidRDefault="00F90BDC">
      <w:r xmlns:w="http://schemas.openxmlformats.org/wordprocessingml/2006/main">
        <w:t xml:space="preserve">১)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14:paraId="3BEBA83E" w14:textId="77777777" w:rsidR="00F90BDC" w:rsidRDefault="00F90BDC"/>
    <w:p w14:paraId="5AA21CB3" w14:textId="77777777" w:rsidR="00F90BDC" w:rsidRDefault="00F90BDC">
      <w:r xmlns:w="http://schemas.openxmlformats.org/wordprocessingml/2006/main">
        <w:t xml:space="preserve">২/ হিতোপদেশ ২৭:২১ - "ৰূপৰ বাবে ক্ৰুচিবল, আৰু চুলা সোণৰ সলনি, আৰু প্ৰভুৱে হৃদয় পৰীক্ষা কৰে।"</w:t>
      </w:r>
    </w:p>
    <w:p w14:paraId="1833F87D" w14:textId="77777777" w:rsidR="00F90BDC" w:rsidRDefault="00F90BDC"/>
    <w:p w14:paraId="1CD097BF" w14:textId="77777777" w:rsidR="00F90BDC" w:rsidRDefault="00F90BDC">
      <w:r xmlns:w="http://schemas.openxmlformats.org/wordprocessingml/2006/main">
        <w:t xml:space="preserve">Acts 14:27 পাছত তেওঁলোকে আহি মণ্ডলীক একত্ৰিত কৰিলে, ঈশ্বৰে তেওঁলোকৰ লগত কৰা সকলো কাম আৰু তেওঁ কেনেকৈ অনা-ইহুদীসকলৰ বাবে বিশ্বাসৰ দুৱাৰ মুকলি কৰিলে, সেই বিষয়ে ক’লে।</w:t>
      </w:r>
    </w:p>
    <w:p w14:paraId="095A470B" w14:textId="77777777" w:rsidR="00F90BDC" w:rsidRDefault="00F90BDC"/>
    <w:p w14:paraId="67641D80" w14:textId="77777777" w:rsidR="00F90BDC" w:rsidRDefault="00F90BDC">
      <w:r xmlns:w="http://schemas.openxmlformats.org/wordprocessingml/2006/main">
        <w:t xml:space="preserve">পৌল আৰু বাৰ্ণবাই মণ্ডলীক ঈশ্বৰে তেওঁলোকৰ বাবে কৰা সকলো কাম আৰু তেওঁ কেনেকৈ অনা-ইহুদীসকলৰ বাবে বিশ্বাসৰ দুৱাৰ মুকলি কৰিলে, সেই বিষয়ে জনাইছিল।</w:t>
      </w:r>
    </w:p>
    <w:p w14:paraId="06CCB3A9" w14:textId="77777777" w:rsidR="00F90BDC" w:rsidRDefault="00F90BDC"/>
    <w:p w14:paraId="76150D0B" w14:textId="77777777" w:rsidR="00F90BDC" w:rsidRDefault="00F90BDC">
      <w:r xmlns:w="http://schemas.openxmlformats.org/wordprocessingml/2006/main">
        <w:t xml:space="preserve">১/ বিশ্বাসৰ মুকলি দুৱাৰ: ঈশ্বৰে কেনেকৈ পৰিত্ৰাণৰ পথ মুকলি কৰে</w:t>
      </w:r>
    </w:p>
    <w:p w14:paraId="20A2571C" w14:textId="77777777" w:rsidR="00F90BDC" w:rsidRDefault="00F90BDC"/>
    <w:p w14:paraId="0EF4873F" w14:textId="77777777" w:rsidR="00F90BDC" w:rsidRDefault="00F90BDC">
      <w:r xmlns:w="http://schemas.openxmlformats.org/wordprocessingml/2006/main">
        <w:t xml:space="preserve">২) সাক্ষ্যৰ শক্তি: ঈশ্বৰে কেনেকৈ নিজৰ লোকসকলক ব্যৱহাৰ কৰি শুভবাৰ্তা প্ৰচাৰ কৰে</w:t>
      </w:r>
    </w:p>
    <w:p w14:paraId="55F52698" w14:textId="77777777" w:rsidR="00F90BDC" w:rsidRDefault="00F90BDC"/>
    <w:p w14:paraId="38D68397" w14:textId="77777777" w:rsidR="00F90BDC" w:rsidRDefault="00F90BDC">
      <w:r xmlns:w="http://schemas.openxmlformats.org/wordprocessingml/2006/main">
        <w:t xml:space="preserve">১/ ইফিচীয়া ২:৮-৯ কিয়নো অনুগ্ৰহৰ দ্বাৰাই বিশ্বাসৰ দ্বাৰাই তোমালোক পৰিত্ৰাণ পাইছা। আৰু এইটো আপোনাৰ নিজৰ কাম নহয়; ই ঈশ্বৰৰ দান,</w:t>
      </w:r>
    </w:p>
    <w:p w14:paraId="188300B0" w14:textId="77777777" w:rsidR="00F90BDC" w:rsidRDefault="00F90BDC"/>
    <w:p w14:paraId="74BE28B1" w14:textId="77777777" w:rsidR="00F90BDC" w:rsidRDefault="00F90BDC">
      <w:r xmlns:w="http://schemas.openxmlformats.org/wordprocessingml/2006/main">
        <w:t xml:space="preserve">২) ৰোমীয়া ১০:১৪-১৫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w:t>
      </w:r>
    </w:p>
    <w:p w14:paraId="3E2BF674" w14:textId="77777777" w:rsidR="00F90BDC" w:rsidRDefault="00F90BDC"/>
    <w:p w14:paraId="379A8633" w14:textId="77777777" w:rsidR="00F90BDC" w:rsidRDefault="00F90BDC">
      <w:r xmlns:w="http://schemas.openxmlformats.org/wordprocessingml/2006/main">
        <w:t xml:space="preserve">Acts 14:28 আৰু তাত তেওঁলোকে শিষ্যসকলৰ লগত বহু সময় থাকিল।</w:t>
      </w:r>
    </w:p>
    <w:p w14:paraId="3E1B25FF" w14:textId="77777777" w:rsidR="00F90BDC" w:rsidRDefault="00F90BDC"/>
    <w:p w14:paraId="328D8ED0" w14:textId="77777777" w:rsidR="00F90BDC" w:rsidRDefault="00F90BDC">
      <w:r xmlns:w="http://schemas.openxmlformats.org/wordprocessingml/2006/main">
        <w:t xml:space="preserve">পৌল আৰু বাৰ্ণবা শিষ্যবিলাকৰ লগত লুষ্ট্ৰাত বহু সময় থাকিল।</w:t>
      </w:r>
    </w:p>
    <w:p w14:paraId="7BAC9FF8" w14:textId="77777777" w:rsidR="00F90BDC" w:rsidRDefault="00F90BDC"/>
    <w:p w14:paraId="2881E834" w14:textId="77777777" w:rsidR="00F90BDC" w:rsidRDefault="00F90BDC">
      <w:r xmlns:w="http://schemas.openxmlformats.org/wordprocessingml/2006/main">
        <w:t xml:space="preserve">১/ "দীৰ্ঘদিনীয়া উপস্থিতিৰ জৰিয়তে হেৰুৱাক প্ৰেম কৰা"।</w:t>
      </w:r>
    </w:p>
    <w:p w14:paraId="1AB5D727" w14:textId="77777777" w:rsidR="00F90BDC" w:rsidRDefault="00F90BDC"/>
    <w:p w14:paraId="4D0BB8DA" w14:textId="77777777" w:rsidR="00F90BDC" w:rsidRDefault="00F90BDC">
      <w:r xmlns:w="http://schemas.openxmlformats.org/wordprocessingml/2006/main">
        <w:t xml:space="preserve">২/ "দৈনন্দিন জীৱনত শিষ্যত্বক একত্ৰিত কৰা"।</w:t>
      </w:r>
    </w:p>
    <w:p w14:paraId="55BF5A30" w14:textId="77777777" w:rsidR="00F90BDC" w:rsidRDefault="00F90BDC"/>
    <w:p w14:paraId="28F3B8DC" w14:textId="77777777" w:rsidR="00F90BDC" w:rsidRDefault="00F90BDC">
      <w:r xmlns:w="http://schemas.openxmlformats.org/wordprocessingml/2006/main">
        <w:t xml:space="preserve">১/ ৰোমীয়া ১২:১৩: "পবিত্ৰ লোকসকলৰ প্ৰয়োজনত অৰিহণা যোগাওক আৰু আতিথ্য প্ৰদৰ্শন কৰিবলৈ চেষ্টা কৰক।"</w:t>
      </w:r>
    </w:p>
    <w:p w14:paraId="29078619" w14:textId="77777777" w:rsidR="00F90BDC" w:rsidRDefault="00F90BDC"/>
    <w:p w14:paraId="20B02D13" w14:textId="77777777" w:rsidR="00F90BDC" w:rsidRDefault="00F90BDC">
      <w:r xmlns:w="http://schemas.openxmlformats.org/wordprocessingml/2006/main">
        <w:t xml:space="preserve">২.১ যোহন ৪:৭-২১: "প্ৰিয়বিলাক, আমি ইজনে সিজনক প্ৰেম কৰোঁহঁক, কিয়নো প্ৰেম ঈশ্বৰৰ পৰা আহিছে, আৰু যিয়ে প্ৰেম কৰে তেওঁ ঈশ্বৰৰ পৰা জন্ম লৈ ঈশ্বৰক জানে।"</w:t>
      </w:r>
    </w:p>
    <w:p w14:paraId="21BDEA07" w14:textId="77777777" w:rsidR="00F90BDC" w:rsidRDefault="00F90BDC"/>
    <w:p w14:paraId="1F98CE99" w14:textId="77777777" w:rsidR="00F90BDC" w:rsidRDefault="00F90BDC">
      <w:r xmlns:w="http://schemas.openxmlformats.org/wordprocessingml/2006/main">
        <w:t xml:space="preserve">পাঁচনিৰ কৰ্ম ১৫ পদত মোচিৰ বিধানৰ প্ৰতি অনা-ইহুদী খ্ৰীষ্টানসকলৰ বাধ্যবাধকতাৰ বিষয়ে যিৰূচালেম পৰিষদৰ সিদ্ধান্ত, আৰু পৌল আৰু বাৰ্ণবাৰ মাজত হোৱা মতানৈক্যৰ বিষয়ে উল্লেখ কৰা হৈছে।</w:t>
      </w:r>
    </w:p>
    <w:p w14:paraId="443A85E5" w14:textId="77777777" w:rsidR="00F90BDC" w:rsidRDefault="00F90BDC"/>
    <w:p w14:paraId="142F7284" w14:textId="77777777" w:rsidR="00F90BDC" w:rsidRDefault="00F90BDC">
      <w:r xmlns:w="http://schemas.openxmlformats.org/wordprocessingml/2006/main">
        <w:t xml:space="preserve">১ম অনুচ্ছেদ: অধ্যায়টোৰ আৰম্ভণিতে যিহূদিয়াৰ পৰা আন্তিয়খিয়ালৈ নামি অহা ফৰীচীৰ দলৰ অন্তৰ্গত কিছুমান বিশ্বাসীয়ে শিকাইছে যে পৰিত্ৰাণ পাবলৈ মোচিয়ে শিকোৱা প্ৰথা অনুসৰি অনা-ইহুদীসকলক চুন্নত কৰিব লাগিব। এইটোৱে ডাঙৰ মতানৈক্যৰ বিতৰ্কৰ সৃষ্টি কৰিছিল পৌল বাৰ্ণবা মণ্ডলীয়ে পৌল বাৰ্ণবাক আনক জেৰুজালেমৰ পাঁচনি প্ৰাচীনসকলৰ ওপৰত প্ৰশ্নৰ বিষয়ে পঠোৱাৰ সিদ্ধান্ত লৈছিল (পাঁচনিৰ কৰ্ম ১৫:১-২)। গীৰ্জাৰ দ্বাৰা তেওঁলোকৰ বাটলৈ পঠোৱাৰ পিছত ফিনিচিয়াৰ মাজেৰে পাৰ হৈ চমৰিয়াই ধৰ্মান্তৰকৰণৰ বৰ্ণনা কৰি অনা-ইহুদীসকলে অতি আনন্দ কঢ়িয়াই আনিছিল যেতিয়া যিৰূচালেম আহি পোৱাৰ সময়ত গীৰ্জাৰ পাঁচনি প্ৰাচীনসকলক আদৰণি জনোৱা হৈছিল য'ত তেওঁলোকে তেওঁলোকৰ যোগেদি ঈশ্বৰে কৰা সকলো কামৰ বিষয়ে জনাইছিল (পাঁচনিৰ কৰ্ম ১৫:৩-৪)।</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২য় অনুচ্ছেদ: কিন্তু কিছুমান বিশ্বাসীয়ে যিসকল ফৰীচী দলৰ অন্তৰ্গত আছিল, তেওঁলোকে থিয় হৈ ক'লে 'যিসকল অনা-ইহুদীসকলক চুন্নত কৰা হ'ব লাগিব, মোচিৰ বিধান পালন কৰাটো প্ৰয়োজনীয়।' ঈশ্বৰে জানে যে হৃদয়ে তেওঁলোকক পবিত্ৰ আত্মা দি গ্ৰহণ কৰিছিল ঠিক তেনেদৰে তেওঁ আমাৰ মাজত কোনো পাৰ্থক্য কৰা নাছিল তেওঁলোকে তেওঁলোকৰ শুদ্ধ কৰা হৃদয়ৰ বিশ্বাসে প্ৰত্যাহ্বান জনাইছিল যে কিয় ঈশ্বৰে যোৰ লগাই শিষ্যসকলক ডিঙিত পূৰ্বপুৰুষক বা সহ্য কৰিব নোৱাৰিলে দৃঢ় বিশ্বাসে পৰিত্ৰাণ কৰা অনুগ্ৰহ প্ৰভু যীচুক যিদৰে আছে (পাঁচনিৰ কৰ্ম ১৫:৫-১১)। তাৰ পিছত গোটেই সমাজখন নিমাত হৈ পৰিল বাৰ্ণবা পৌলে তেওঁলোকৰ দ্বাৰাই অনা-ইহুদীসকলৰ মাজত ঈশ্বৰে কৰা আচৰিত কাৰ্য্যৰ বিষয়ে কোৱা শুনিলে (পাঁচনিৰ কৰ্ম ১৫:১২)।</w:t>
      </w:r>
    </w:p>
    <w:p w14:paraId="4BBD1E28" w14:textId="77777777" w:rsidR="00F90BDC" w:rsidRDefault="00F90BDC"/>
    <w:p w14:paraId="313AB11C" w14:textId="77777777" w:rsidR="00F90BDC" w:rsidRDefault="00F90BDC">
      <w:r xmlns:w="http://schemas.openxmlformats.org/wordprocessingml/2006/main">
        <w:t xml:space="preserve">৩য় অনুচ্ছেদ: তেওঁলোকে শেষ কৰাৰ পিছত যাকোবে কথা ক'লে যে 'ভাইসকল মোৰ কথা শুনা চিমোনে আমাক বৰ্ণনা কৰিলে যে কেনেকৈ ঈশ্বৰে প্ৰথমে হস্তক্ষেপ কৰিছিল অনা-ইহুদীসকলৰ পৰা তেওঁৰ নামৰ বাবে মানুহ বাছি উলিয়াবলৈ শব্দ ভাববাদীসকলে এই কথাত একমত।' তেওঁ আমোচৰ উদ্ধৃতি দি এই কথা ভৱিষ্যদ্বাণীৰ সৈতে মিল থকা বুলি দৃঢ়তাৰে কয়। তেওঁ পৰামৰ্শ দিছিল যে অনা-ইহুদীসকলৰ বাবে ঈশ্বৰক ঘূৰাই অনাটো কঠিন নহয় কিন্তু তেওঁলোকক লিখিব যে খাদ্য প্ৰদূষিত মূৰ্তি যৌন অনৈতিকতা মাংস ডিঙি চেপি হত্যা কৰা জীৱ-জন্তুৰ তেজৰ কথা আপত্তিজনক ইহুদী বিশ্বাসীসকলে প্ৰতি বিশ্ৰামবাৰে ধৰ্ম্মঘৰসমূহে বিধান পঢ়া নগৰসমূহৰ মাজত সিঁচৰতি হৈ থকা (পাঁচনিৰ কৰ্ম ১৫:১৩-২১)। পৌল বাৰ্নবাছৰ সৈতে নিৰ্বাচিত লোক যিহূদা বাৰচব্বা চিলাছে প্ৰেৰণ কৰা পত্ৰখনে যাকোবৰ প্ৰস্তাৱৰ সৈতে সন্মত হৈছিল আৰু তেওঁলোকে তেওঁলোকৰ সিদ্ধান্ত প্ৰকাশ কৰিছিল যিয়ে অনা-ইহুদী বিশ্বাসীসকলৰ মাজত অতি আনন্দৰ সৃষ্টি কৰিছিল। তাৰ কিছু সময়ৰ পিছত পৌল আৰু বাৰ্ণবাৰ মাজত মতানৈক্যৰ সৃষ্টি হয় যে যোহনেও মাৰ্কক তেওঁলোকৰ লগত আন যাত্ৰাত মাতিছিল নেকি কাৰণ তেওঁলোকক পৰিত্যাগ কৰিছিল পম্ফিলিয়াই কাম অব্যাহত ৰখা নাছিল যাৰ ফলত এনে চোকা মতানৈক্য বিচ্ছিন্ন হৈছিল বাৰ্ণবা মাৰ্কক লৈ গৈছিল চাইপ্ৰাছত জাহাজ চলাই যোৱাৰ বিপৰীতে পৌলে চাইলাছক বাছি লৈছিল প্ৰশংসিত ভাইসকলৰ অনুগ্ৰহ এৰি প্ৰভুৱে মণ্ডলীসমূহক শক্তিশালী কৰি চিৰিয়ালৈ গৈছিল (পাঁচনিৰ কৰ্ম ১৫:২২-৪১)।</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যিহূদিয়াৰ পৰা নামি অহা কিছুমান লোকে ভাইসকলক শিক্ষা দি ক’লে, “মোচিৰ দৰে চুন্নত নহ’লে তোমালোক পৰিত্ৰাণ পাব নোৱাৰা।”</w:t>
      </w:r>
    </w:p>
    <w:p w14:paraId="420D0AF2" w14:textId="77777777" w:rsidR="00F90BDC" w:rsidRDefault="00F90BDC"/>
    <w:p w14:paraId="0969BFFB" w14:textId="77777777" w:rsidR="00F90BDC" w:rsidRDefault="00F90BDC">
      <w:r xmlns:w="http://schemas.openxmlformats.org/wordprocessingml/2006/main">
        <w:t xml:space="preserve">যিহূদিয়াৰ কিছুমান লোকে বিশ্বাসীসকলক শিকাইছিল যে যদিহে তেওঁলোকে মোচিৰ বিধান অনুসৰি চুন্নত নকৰে তেন্তে তেওঁলোকে পৰিত্ৰাণ পাব নোৱাৰিব।</w:t>
      </w:r>
    </w:p>
    <w:p w14:paraId="38F6C066" w14:textId="77777777" w:rsidR="00F90BDC" w:rsidRDefault="00F90BDC"/>
    <w:p w14:paraId="6D3FD614" w14:textId="77777777" w:rsidR="00F90BDC" w:rsidRDefault="00F90BDC">
      <w:r xmlns:w="http://schemas.openxmlformats.org/wordprocessingml/2006/main">
        <w:t xml:space="preserve">১/ ঈশ্বৰৰ দয়া আৰু পৰিত্ৰাণ - আমাৰ অভাৱৰ মাজতো ঈশ্বৰৰ প্ৰেম আৰু অনুগ্ৰহে আমাক কেনেকৈ ৰক্ষা কৰে</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বিধান আৰু বিশ্বাস - বিধান আৰু বিশ্বাস কেনেকৈ আন্তঃসংলগ্ন, আৰু আমি দুয়োটাতে কেনেকৈ নিষ্ঠাৰে জীয়াই থাকিব পাৰো, সেই বিষয়ে অন্বেষণ কৰা</w:t>
      </w:r>
    </w:p>
    <w:p w14:paraId="6C77DF45" w14:textId="77777777" w:rsidR="00F90BDC" w:rsidRDefault="00F90BDC"/>
    <w:p w14:paraId="4DBD3C72" w14:textId="77777777" w:rsidR="00F90BDC" w:rsidRDefault="00F90BDC">
      <w:r xmlns:w="http://schemas.openxmlformats.org/wordprocessingml/2006/main">
        <w:t xml:space="preserve">১) ৰোমীয়া ৩:২১-২৪ - কিন্তু এতিয়া বিধান অবিহনে ঈশ্বৰৰ ধাৰ্মিকতা প্ৰকাশ পাইছে, বিধান আৰু ভাববাদীসকলে সাক্ষী হৈ;</w:t>
      </w:r>
    </w:p>
    <w:p w14:paraId="6FC4CE48" w14:textId="77777777" w:rsidR="00F90BDC" w:rsidRDefault="00F90BDC"/>
    <w:p w14:paraId="6C2A9D6F" w14:textId="77777777" w:rsidR="00F90BDC" w:rsidRDefault="00F90BDC">
      <w:r xmlns:w="http://schemas.openxmlformats.org/wordprocessingml/2006/main">
        <w:t xml:space="preserve">২) গালাতীয়া ৩:২৩-২৫ - কিন্তু বিশ্বাস অহাৰ আগতে আমি বিধানৰ অধীনত ৰখা হৈছিলোঁ, যি বিশ্বাসৰ পিছত প্ৰকাশ হ'ব, তাৰ বাবে বন্ধ হৈ আছিলোঁ।</w:t>
      </w:r>
    </w:p>
    <w:p w14:paraId="39E6A023" w14:textId="77777777" w:rsidR="00F90BDC" w:rsidRDefault="00F90BDC"/>
    <w:p w14:paraId="5F9A3F72" w14:textId="77777777" w:rsidR="00F90BDC" w:rsidRDefault="00F90BDC">
      <w:r xmlns:w="http://schemas.openxmlformats.org/wordprocessingml/2006/main">
        <w:t xml:space="preserve">পাঁচনিৰ কৰ্ম ১৫:২ যেতিয়া পৌল আৰু বাৰ্ণবা তেওঁলোকৰ লগত সৰু বিবাদ আৰু বিবাদ হ’ল, তেতিয়া তেওঁলোকে সিদ্ধান্ত ল’লে যে পৌল আৰু বাৰ্ণবা আৰু তেওঁলোকৰ মাজৰ কিছুমানক এই বিষয়ে পাঁচনি আৰু প্ৰাচীনসকলৰ ওচৰলৈ যিৰূচালেমলৈ যাব লাগে।</w:t>
      </w:r>
    </w:p>
    <w:p w14:paraId="3B80E55C" w14:textId="77777777" w:rsidR="00F90BDC" w:rsidRDefault="00F90BDC"/>
    <w:p w14:paraId="5AEBD84E" w14:textId="77777777" w:rsidR="00F90BDC" w:rsidRDefault="00F90BDC">
      <w:r xmlns:w="http://schemas.openxmlformats.org/wordprocessingml/2006/main">
        <w:t xml:space="preserve">পৌল আৰু বাৰ্ণবাৰ আন কিছুমান লোকৰ লগত মতানৈক্য হৈছিল, সেয়েহে তেওঁলোকে যিৰূচালেমলৈ গৈ পাঁচনি আৰু প্ৰাচীনসকলৰ লগত এই বিষয়ত কথা পাতিবলৈ সিদ্ধান্ত ল’লে।</w:t>
      </w:r>
    </w:p>
    <w:p w14:paraId="24D61908" w14:textId="77777777" w:rsidR="00F90BDC" w:rsidRDefault="00F90BDC"/>
    <w:p w14:paraId="448B0293" w14:textId="77777777" w:rsidR="00F90BDC" w:rsidRDefault="00F90BDC">
      <w:r xmlns:w="http://schemas.openxmlformats.org/wordprocessingml/2006/main">
        <w:t xml:space="preserve">১/ "সংঘাতৰ মাজেৰে কাম কৰাৰ শক্তি"।</w:t>
      </w:r>
    </w:p>
    <w:p w14:paraId="23EEA3DC" w14:textId="77777777" w:rsidR="00F90BDC" w:rsidRDefault="00F90BDC"/>
    <w:p w14:paraId="1510FC53" w14:textId="77777777" w:rsidR="00F90BDC" w:rsidRDefault="00F90BDC">
      <w:r xmlns:w="http://schemas.openxmlformats.org/wordprocessingml/2006/main">
        <w:t xml:space="preserve">২/ "বুদ্ধিমান পৰামৰ্শৰ গুৰুত্ব"।</w:t>
      </w:r>
    </w:p>
    <w:p w14:paraId="47ACC7FB" w14:textId="77777777" w:rsidR="00F90BDC" w:rsidRDefault="00F90BDC"/>
    <w:p w14:paraId="4A80BB21" w14:textId="77777777" w:rsidR="00F90BDC" w:rsidRDefault="00F90BDC">
      <w:r xmlns:w="http://schemas.openxmlformats.org/wordprocessingml/2006/main">
        <w:t xml:space="preserve">১/ যাকোব ১:১৯-২০,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14:paraId="4797BDC0" w14:textId="77777777" w:rsidR="00F90BDC" w:rsidRDefault="00F90BDC"/>
    <w:p w14:paraId="235743A5" w14:textId="77777777" w:rsidR="00F90BDC" w:rsidRDefault="00F90BDC">
      <w:r xmlns:w="http://schemas.openxmlformats.org/wordprocessingml/2006/main">
        <w:t xml:space="preserve">২/ হিতোপদেশ ১১:১৪ পদত, "য'ত পথ প্ৰদৰ্শন নাথাকে, তাত জাতি পতিত হয়, কিন্তু প্ৰচুৰ পৰামৰ্শদাতাত নিৰাপত্তা থাকে।"</w:t>
      </w:r>
    </w:p>
    <w:p w14:paraId="65CAE310" w14:textId="77777777" w:rsidR="00F90BDC" w:rsidRDefault="00F90BDC"/>
    <w:p w14:paraId="3375B9A6" w14:textId="77777777" w:rsidR="00F90BDC" w:rsidRDefault="00F90BDC">
      <w:r xmlns:w="http://schemas.openxmlformats.org/wordprocessingml/2006/main">
        <w:t xml:space="preserve">Acts 15:3 পাছত মণ্ডলীয়ে তেওঁলোকক বাটত লৈ গৈ অনা-ইহুদীসকলৰ ধৰ্মান্তৰিত হোৱাৰ কথা ঘোষণা কৰি ফিনিচ আৰু চমৰীয়াৰ মাজেৰে পাৰ হৈ গ’ল আৰু সকলো ভাইক অতি আনন্দিত কৰিলে।</w:t>
      </w:r>
    </w:p>
    <w:p w14:paraId="465FF12B" w14:textId="77777777" w:rsidR="00F90BDC" w:rsidRDefault="00F90BDC"/>
    <w:p w14:paraId="69B3CC9F" w14:textId="77777777" w:rsidR="00F90BDC" w:rsidRDefault="00F90BDC">
      <w:r xmlns:w="http://schemas.openxmlformats.org/wordprocessingml/2006/main">
        <w:t xml:space="preserve">এই অংশত পাঁচনিসকলে অনা-ইহুদীসকলৰ ধৰ্মান্তৰকৰণৰ ঘোষণা কৰাৰ সময়ত ভাইসকলৰ আনন্দৰ বিষয়ে বৰ্ণনা কৰা হৈছে।</w:t>
      </w:r>
    </w:p>
    <w:p w14:paraId="31BDCCF9" w14:textId="77777777" w:rsidR="00F90BDC" w:rsidRDefault="00F90BDC"/>
    <w:p w14:paraId="596D44CC" w14:textId="77777777" w:rsidR="00F90BDC" w:rsidRDefault="00F90BDC">
      <w:r xmlns:w="http://schemas.openxmlformats.org/wordprocessingml/2006/main">
        <w:t xml:space="preserve">১/ শুভবাৰ্তা ভাগ-বতৰা কৰিলে আনন্দ আহে - পাঁচনিৰ কৰ্ম ১৫:৩</w:t>
      </w:r>
    </w:p>
    <w:p w14:paraId="4FF525DE" w14:textId="77777777" w:rsidR="00F90BDC" w:rsidRDefault="00F90BDC"/>
    <w:p w14:paraId="0ABA94BC" w14:textId="77777777" w:rsidR="00F90BDC" w:rsidRDefault="00F90BDC">
      <w:r xmlns:w="http://schemas.openxmlformats.org/wordprocessingml/2006/main">
        <w:t xml:space="preserve">২) আনৰ পৰিত্ৰাণত আনন্দ কৰা - পাঁচনিৰ কৰ্ম ১৫:৩</w:t>
      </w:r>
    </w:p>
    <w:p w14:paraId="32E8B708" w14:textId="77777777" w:rsidR="00F90BDC" w:rsidRDefault="00F90BDC"/>
    <w:p w14:paraId="24C2735E" w14:textId="77777777" w:rsidR="00F90BDC" w:rsidRDefault="00F90BDC">
      <w:r xmlns:w="http://schemas.openxmlformats.org/wordprocessingml/2006/main">
        <w:t xml:space="preserve">১/ যোহন ১৫:১১ - ? </w:t>
      </w:r>
      <w:r xmlns:w="http://schemas.openxmlformats.org/wordprocessingml/2006/main">
        <w:rPr>
          <w:rFonts w:ascii="맑은 고딕 Semilight" w:hAnsi="맑은 고딕 Semilight"/>
        </w:rPr>
        <w:t xml:space="preserve">쏷 </w:t>
      </w:r>
      <w:r xmlns:w="http://schemas.openxmlformats.org/wordprocessingml/2006/main">
        <w:t xml:space="preserve">এই কথা মই তোমালোকক কৈছো, যাতে মোৰ আনন্দ তোমালোকৰ মাজত থাকে আৰু তোমালোকৰ আনন্দ পূৰ্ণ হয়।??</w:t>
      </w:r>
    </w:p>
    <w:p w14:paraId="52D09F3C" w14:textId="77777777" w:rsidR="00F90BDC" w:rsidRDefault="00F90BDC"/>
    <w:p w14:paraId="2879A294" w14:textId="77777777" w:rsidR="00F90BDC" w:rsidRDefault="00F90BDC">
      <w:r xmlns:w="http://schemas.openxmlformats.org/wordprocessingml/2006/main">
        <w:t xml:space="preserve">২/ ৰোমীয়া ১৫:১৩ - ? </w:t>
      </w:r>
      <w:r xmlns:w="http://schemas.openxmlformats.org/wordprocessingml/2006/main">
        <w:rPr>
          <w:rFonts w:ascii="맑은 고딕 Semilight" w:hAnsi="맑은 고딕 Semilight"/>
        </w:rPr>
        <w:t xml:space="preserve">쏯 </w:t>
      </w:r>
      <w:r xmlns:w="http://schemas.openxmlformats.org/wordprocessingml/2006/main">
        <w:t xml:space="preserve">ow আশাৰ ঈশ্বৰে তোমালোক বিশ্বাস কৰাত সকলো আনন্দ আৰু শান্তিৰে ভৰাই তোলে, যাতে তোমালোকে পবিত্ৰ আত্মাৰ শক্তিৰ দ্বাৰা আশাত প্ৰচুৰতা লাভ কৰিবা।??</w:t>
      </w:r>
    </w:p>
    <w:p w14:paraId="5D5EE32D" w14:textId="77777777" w:rsidR="00F90BDC" w:rsidRDefault="00F90BDC"/>
    <w:p w14:paraId="1C3E2644" w14:textId="77777777" w:rsidR="00F90BDC" w:rsidRDefault="00F90BDC">
      <w:r xmlns:w="http://schemas.openxmlformats.org/wordprocessingml/2006/main">
        <w:t xml:space="preserve">Acts 15:4 যেতিয়া তেওঁলোক যিৰূচালেমলৈ আহিল, তেতিয়া তেওঁলোকক মণ্ডলী, পাঁচনি আৰু প্ৰাচীনসকলে গ্ৰহণ কৰিলে আৰু তেওঁলোকে ঈশ্বৰে তেওঁলোকৰ লগত কৰা সকলো কথা প্ৰচাৰ কৰিলে।</w:t>
      </w:r>
    </w:p>
    <w:p w14:paraId="174ECE48" w14:textId="77777777" w:rsidR="00F90BDC" w:rsidRDefault="00F90BDC"/>
    <w:p w14:paraId="454C4FE3" w14:textId="77777777" w:rsidR="00F90BDC" w:rsidRDefault="00F90BDC">
      <w:r xmlns:w="http://schemas.openxmlformats.org/wordprocessingml/2006/main">
        <w:t xml:space="preserve">যিৰূচালেমত পাঁচনি আৰু প্ৰাচীনসকলে নতুন বিশ্বাসীসকলক আদৰি লৈ ঈশ্বৰে তেওঁলোকৰ বাবে কৰা মহান কাৰ্য্যৰ বিষয়ে শুনিলে।</w:t>
      </w:r>
    </w:p>
    <w:p w14:paraId="1BA185FE" w14:textId="77777777" w:rsidR="00F90BDC" w:rsidRDefault="00F90BDC"/>
    <w:p w14:paraId="1E9E228A" w14:textId="77777777" w:rsidR="00F90BDC" w:rsidRDefault="00F90BDC">
      <w:r xmlns:w="http://schemas.openxmlformats.org/wordprocessingml/2006/main">
        <w:t xml:space="preserve">১/ বিশ্বাসী অনুগামী: গীৰ্জাত আজ্ঞাকাৰীতাৰ শক্তি</w:t>
      </w:r>
    </w:p>
    <w:p w14:paraId="339FC3A1" w14:textId="77777777" w:rsidR="00F90BDC" w:rsidRDefault="00F90BDC"/>
    <w:p w14:paraId="1320B382" w14:textId="77777777" w:rsidR="00F90BDC" w:rsidRDefault="00F90BDC">
      <w:r xmlns:w="http://schemas.openxmlformats.org/wordprocessingml/2006/main">
        <w:t xml:space="preserve">২/ দৈত্যৰ কান্ধত থিয় হোৱা: আমাৰ পূৰ্বপুৰুষৰ প্ৰভাৱ চিনাক্ত কৰা</w:t>
      </w:r>
    </w:p>
    <w:p w14:paraId="689348A8" w14:textId="77777777" w:rsidR="00F90BDC" w:rsidRDefault="00F90BDC"/>
    <w:p w14:paraId="75574B57" w14:textId="77777777" w:rsidR="00F90BDC" w:rsidRDefault="00F90BDC">
      <w:r xmlns:w="http://schemas.openxmlformats.org/wordprocessingml/2006/main">
        <w:t xml:space="preserve">১) ইব্ৰী ১৩:৭ - যিসকলে তোমালোকৰ ওপৰত শাসন কৰে, যিসকলে তোমালোকক ঈশ্বৰৰ বাক্য কয়, তেওঁলোকক স্মৰণ কৰা;</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২.১ থিচলনীকীয়া ৫:১২-১৩ - আৰু ভাইসকল, আমি আপোনালোকক অনুৰোধ কৰিছো যে তোমালোকৰ মাজত যিসকলে পৰিশ্ৰম কৰে, আৰু প্ৰভুত তোমালোকৰ ওপৰত আছে আৰু তোমালোকক উপদেশ দিয়ে, তেওঁলোকক চিনি পাওক; আৰু তেওঁলোকৰ কামৰ স্বাৰ্থত প্ৰেমত তেওঁলোকক অতি উচ্চ সন্মান দিয়া। আৰু তোমালোকৰ মাজত শান্তিৰে থাকক।</w:t>
      </w:r>
    </w:p>
    <w:p w14:paraId="38992AC0" w14:textId="77777777" w:rsidR="00F90BDC" w:rsidRDefault="00F90BDC"/>
    <w:p w14:paraId="6709CFC1" w14:textId="77777777" w:rsidR="00F90BDC" w:rsidRDefault="00F90BDC">
      <w:r xmlns:w="http://schemas.openxmlformats.org/wordprocessingml/2006/main">
        <w:t xml:space="preserve">Acts 15:5 কিন্তু বিশ্বাসী ফৰীচীসকলৰ কিছুমান সম্প্ৰদায়ে উঠি ক’লে, “তেওঁলোকক চুন্নত কৰা আৰু মোচিৰ বিধান পালন কৰিবলৈ আজ্ঞা দিয়া প্ৰয়োজন।”</w:t>
      </w:r>
    </w:p>
    <w:p w14:paraId="7E740E4E" w14:textId="77777777" w:rsidR="00F90BDC" w:rsidRDefault="00F90BDC"/>
    <w:p w14:paraId="4555B574" w14:textId="77777777" w:rsidR="00F90BDC" w:rsidRDefault="00F90BDC">
      <w:r xmlns:w="http://schemas.openxmlformats.org/wordprocessingml/2006/main">
        <w:t xml:space="preserve">বিশ্বাসী হৈ পৰা ফৰীচীসকলৰ কিছুমানে যুক্তি দিছিল যে অনা-ইহুদীসকলক চুন্নত কৰা আৰু মোচিৰ বিধান পালন কৰাটো প্ৰয়োজন।</w:t>
      </w:r>
    </w:p>
    <w:p w14:paraId="041F0B5F" w14:textId="77777777" w:rsidR="00F90BDC" w:rsidRDefault="00F90BDC"/>
    <w:p w14:paraId="3603E207" w14:textId="77777777" w:rsidR="00F90BDC" w:rsidRDefault="00F90BDC">
      <w:r xmlns:w="http://schemas.openxmlformats.org/wordprocessingml/2006/main">
        <w:t xml:space="preserve">১/ ঈশ্বৰৰ বিধান পালন কৰাৰ গুৰুত্ব</w:t>
      </w:r>
    </w:p>
    <w:p w14:paraId="4E02E7F4" w14:textId="77777777" w:rsidR="00F90BDC" w:rsidRDefault="00F90BDC"/>
    <w:p w14:paraId="60896B6F" w14:textId="77777777" w:rsidR="00F90BDC" w:rsidRDefault="00F90BDC">
      <w:r xmlns:w="http://schemas.openxmlformats.org/wordprocessingml/2006/main">
        <w:t xml:space="preserve">২/ যীচু খ্ৰীষ্টত বিশ্বাসৰ শক্তি</w:t>
      </w:r>
    </w:p>
    <w:p w14:paraId="12EB5B77" w14:textId="77777777" w:rsidR="00F90BDC" w:rsidRDefault="00F90BDC"/>
    <w:p w14:paraId="6A20AB69" w14:textId="77777777" w:rsidR="00F90BDC" w:rsidRDefault="00F90BDC">
      <w:r xmlns:w="http://schemas.openxmlformats.org/wordprocessingml/2006/main">
        <w:t xml:space="preserve">১/ গালাতীয়া ৩:১০ - কিয়নো যিসকলে বিধানৰ কৰ্মৰ ওপৰত নিৰ্ভৰ কৰে, তেওঁলোক সকলোৱে অভিশাপৰ অধীনত আছে, যিদৰে লিখা আছে: ? </w:t>
      </w:r>
      <w:r xmlns:w="http://schemas.openxmlformats.org/wordprocessingml/2006/main">
        <w:rPr>
          <w:rFonts w:ascii="맑은 고딕 Semilight" w:hAnsi="맑은 고딕 Semilight"/>
        </w:rPr>
        <w:t xml:space="preserve">쏞 </w:t>
      </w:r>
      <w:r xmlns:w="http://schemas.openxmlformats.org/wordprocessingml/2006/main">
        <w:t xml:space="preserve">ursed হৈছে যিসকলে বিধানৰ পুস্তকত লিখা সকলো কাম কৰি নাথাকে।??</w:t>
      </w:r>
    </w:p>
    <w:p w14:paraId="025CCA6B" w14:textId="77777777" w:rsidR="00F90BDC" w:rsidRDefault="00F90BDC"/>
    <w:p w14:paraId="3CCE143B" w14:textId="77777777" w:rsidR="00F90BDC" w:rsidRDefault="00F90BDC">
      <w:r xmlns:w="http://schemas.openxmlformats.org/wordprocessingml/2006/main">
        <w:t xml:space="preserve">২) ৰোমীয়া ৩:২৮ - কিয়নো আমি কৈছোঁ যে বিধানৰ কৰ্মৰ বাহিৰেও বিশ্বাসৰ দ্বাৰাই মানুহক ধাৰ্মিক বুলি গণ্য কৰা হয়।</w:t>
      </w:r>
    </w:p>
    <w:p w14:paraId="48EAFF77" w14:textId="77777777" w:rsidR="00F90BDC" w:rsidRDefault="00F90BDC"/>
    <w:p w14:paraId="7A575583" w14:textId="77777777" w:rsidR="00F90BDC" w:rsidRDefault="00F90BDC">
      <w:r xmlns:w="http://schemas.openxmlformats.org/wordprocessingml/2006/main">
        <w:t xml:space="preserve">Acts 15:6 পাঁচনি আৰু প্ৰাচীনসকলে এই বিষয়ে বিবেচনা কৰিবলৈ একত্ৰিত হ’ল।</w:t>
      </w:r>
    </w:p>
    <w:p w14:paraId="03788844" w14:textId="77777777" w:rsidR="00F90BDC" w:rsidRDefault="00F90BDC"/>
    <w:p w14:paraId="42104DFA" w14:textId="77777777" w:rsidR="00F90BDC" w:rsidRDefault="00F90BDC">
      <w:r xmlns:w="http://schemas.openxmlformats.org/wordprocessingml/2006/main">
        <w:t xml:space="preserve">পাঁচনি আৰু প্ৰাচীনসকলে এটা বিষয়ত আলোচনা কৰিবলৈ লগ হৈছিল।</w:t>
      </w:r>
    </w:p>
    <w:p w14:paraId="068C4F48" w14:textId="77777777" w:rsidR="00F90BDC" w:rsidRDefault="00F90BDC"/>
    <w:p w14:paraId="4FCA405E" w14:textId="77777777" w:rsidR="00F90BDC" w:rsidRDefault="00F90BDC">
      <w:r xmlns:w="http://schemas.openxmlformats.org/wordprocessingml/2006/main">
        <w:t xml:space="preserve">১/ গীৰ্জাত ঐক্যৰ গুৰুত্ব</w:t>
      </w:r>
    </w:p>
    <w:p w14:paraId="1D142D5E" w14:textId="77777777" w:rsidR="00F90BDC" w:rsidRDefault="00F90BDC"/>
    <w:p w14:paraId="2A1D331C" w14:textId="77777777" w:rsidR="00F90BDC" w:rsidRDefault="00F90BDC">
      <w:r xmlns:w="http://schemas.openxmlformats.org/wordprocessingml/2006/main">
        <w:t xml:space="preserve">২/ ঈশ্বৰৰ অনুকূলে সিদ্ধান্ত লোৱা? </w:t>
      </w:r>
      <w:r xmlns:w="http://schemas.openxmlformats.org/wordprocessingml/2006/main">
        <w:rPr>
          <w:rFonts w:ascii="맑은 고딕 Semilight" w:hAnsi="맑은 고딕 Semilight"/>
        </w:rPr>
        <w:t xml:space="preserve">셲 </w:t>
      </w:r>
      <w:r xmlns:w="http://schemas.openxmlformats.org/wordprocessingml/2006/main">
        <w:t xml:space="preserve">উইল</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৪:৩-৬ ? </w:t>
      </w:r>
      <w:r xmlns:w="http://schemas.openxmlformats.org/wordprocessingml/2006/main">
        <w:rPr>
          <w:rFonts w:ascii="맑은 고딕 Semilight" w:hAnsi="맑은 고딕 Semilight"/>
        </w:rPr>
        <w:t xml:space="preserve">쏮 </w:t>
      </w:r>
      <w:r xmlns:w="http://schemas.openxmlformats.org/wordprocessingml/2006/main">
        <w:t xml:space="preserve">শান্তিৰ বান্ধোনৰ দ্বাৰা আত্মাৰ ঐক্য বজাই ৰাখিবলৈ সকলো প্ৰচেষ্টা চলাইছে।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14:paraId="4B40D555" w14:textId="77777777" w:rsidR="00F90BDC" w:rsidRDefault="00F90BDC"/>
    <w:p w14:paraId="11450881" w14:textId="77777777" w:rsidR="00F90BDC" w:rsidRDefault="00F90BDC">
      <w:r xmlns:w="http://schemas.openxmlformats.org/wordprocessingml/2006/main">
        <w:t xml:space="preserve">২/ যাকোব ১:৫ ? </w:t>
      </w:r>
      <w:r xmlns:w="http://schemas.openxmlformats.org/wordprocessingml/2006/main">
        <w:rPr>
          <w:rFonts w:ascii="맑은 고딕 Semilight" w:hAnsi="맑은 고딕 Semilight"/>
        </w:rPr>
        <w:t xml:space="preserve">쏧 </w:t>
      </w:r>
      <w:r xmlns:w="http://schemas.openxmlformats.org/wordprocessingml/2006/main">
        <w:t xml:space="preserve">f তোমালোকৰ কোনো এজনৰ জ্ঞানৰ অভাৱ, ঈশ্বৰক সুধিব লাগে, যিজনে দোষ বিচাৰি নোপোৱাকৈ সকলোকে উদাৰতাৰে দিয়ে, আৰু সেইটো তোমালোকক দিয়া হ'ব।??</w:t>
      </w:r>
    </w:p>
    <w:p w14:paraId="2064028D" w14:textId="77777777" w:rsidR="00F90BDC" w:rsidRDefault="00F90BDC"/>
    <w:p w14:paraId="37C28BDA" w14:textId="77777777" w:rsidR="00F90BDC" w:rsidRDefault="00F90BDC">
      <w:r xmlns:w="http://schemas.openxmlformats.org/wordprocessingml/2006/main">
        <w:t xml:space="preserve">Acts 15:7 পাছত পিতৰে উঠি তেওঁলোকক ক’লে, “ভাইসকল, তোমালোকে জানো যে বহুদিনৰ আগতে ঈশ্বৰে আমাৰ মাজৰ পৰা কেনেকৈ বাছনি কৰিছিল, যাতে অনা-ইহুদীসকলে মোৰ মুখৰ দ্বাৰাই বাক্য শুনিব পাৰে।” শুভবাৰ্ত্তা আৰু বিশ্বাস কৰা।</w:t>
      </w:r>
    </w:p>
    <w:p w14:paraId="3D7BFF9D" w14:textId="77777777" w:rsidR="00F90BDC" w:rsidRDefault="00F90BDC"/>
    <w:p w14:paraId="590A0692" w14:textId="77777777" w:rsidR="00F90BDC" w:rsidRDefault="00F90BDC">
      <w:r xmlns:w="http://schemas.openxmlformats.org/wordprocessingml/2006/main">
        <w:t xml:space="preserve">পিতৰে গোট খোৱা লোকসকলক সম্বোধন কৰি তেওঁলোকক সোঁৱৰাই দিলে যে ঈশ্বৰে তেওঁক কেনেকৈ অনা-ইহুদীসকলৰ আগত শুভবাৰ্ত্তা প্ৰচাৰ কৰিবলৈ বাছি লৈছিল।</w:t>
      </w:r>
    </w:p>
    <w:p w14:paraId="70AAF563" w14:textId="77777777" w:rsidR="00F90BDC" w:rsidRDefault="00F90BDC"/>
    <w:p w14:paraId="6994DBCF" w14:textId="77777777" w:rsidR="00F90BDC" w:rsidRDefault="00F90BDC">
      <w:r xmlns:w="http://schemas.openxmlformats.org/wordprocessingml/2006/main">
        <w:t xml:space="preserve">১/ ঈশ্বৰে নিজৰ কাম কৰিবলৈ আটাইতকৈ কম সম্ভাৱনা থকা মানুহক বাছি লয়।</w:t>
      </w:r>
    </w:p>
    <w:p w14:paraId="0EC1965A" w14:textId="77777777" w:rsidR="00F90BDC" w:rsidRDefault="00F90BDC"/>
    <w:p w14:paraId="33B1C1BA" w14:textId="77777777" w:rsidR="00F90BDC" w:rsidRDefault="00F90BDC">
      <w:r xmlns:w="http://schemas.openxmlformats.org/wordprocessingml/2006/main">
        <w:t xml:space="preserve">২/ আমাৰ বাবে ঈশ্বৰৰ পৰিকল্পনাৰ ওপৰত আমি কেনেকৈ বিশ্বাস কৰিব পাৰো, আনকি সেইবোৰৰ কোনো যুক্তি নাই।</w:t>
      </w:r>
    </w:p>
    <w:p w14:paraId="4561DDE7" w14:textId="77777777" w:rsidR="00F90BDC" w:rsidRDefault="00F90BDC"/>
    <w:p w14:paraId="568ABEE2" w14:textId="77777777" w:rsidR="00F90BDC" w:rsidRDefault="00F90BDC">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14:paraId="23C9C762" w14:textId="77777777" w:rsidR="00F90BDC" w:rsidRDefault="00F90BDC"/>
    <w:p w14:paraId="0EF2C7EE" w14:textId="77777777" w:rsidR="00F90BDC" w:rsidRDefault="00F90BDC">
      <w:r xmlns:w="http://schemas.openxmlformats.org/wordprocessingml/2006/main">
        <w:t xml:space="preserve">২/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 </w:t>
      </w:r>
      <w:r xmlns:w="http://schemas.openxmlformats.org/wordprocessingml/2006/main">
        <w:rPr>
          <w:rFonts w:ascii="맑은 고딕 Semilight" w:hAnsi="맑은 고딕 Semilight"/>
        </w:rPr>
        <w:t xml:space="preserve">쏦 </w:t>
      </w:r>
      <w:r xmlns:w="http://schemas.openxmlformats.org/wordprocessingml/2006/main">
        <w:t xml:space="preserve">ow শুভবাৰ্তা প্ৰচাৰ কৰা সকলৰ ভৰি ধুনীয়া!??</w:t>
      </w:r>
    </w:p>
    <w:p w14:paraId="12ECBA53" w14:textId="77777777" w:rsidR="00F90BDC" w:rsidRDefault="00F90BDC"/>
    <w:p w14:paraId="1EB4B2DC" w14:textId="77777777" w:rsidR="00F90BDC" w:rsidRDefault="00F90BDC">
      <w:r xmlns:w="http://schemas.openxmlformats.org/wordprocessingml/2006/main">
        <w:t xml:space="preserve">Acts 15:8 আৰু যি ঈশ্বৰে হৃদয় জানে, তেওঁ আমাক পবিত্ৰ আত্মা দি তেওঁলোকক সাক্ষ্য দিলে;</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পবিত্ৰ আত্মাৰ দানত ঈশ্বৰৰ প্ৰেম স্পষ্ট হৈ পৰে।</w:t>
      </w:r>
    </w:p>
    <w:p w14:paraId="6345F83E" w14:textId="77777777" w:rsidR="00F90BDC" w:rsidRDefault="00F90BDC"/>
    <w:p w14:paraId="0E513D7D" w14:textId="77777777" w:rsidR="00F90BDC" w:rsidRDefault="00F90BDC">
      <w:r xmlns:w="http://schemas.openxmlformats.org/wordprocessingml/2006/main">
        <w:t xml:space="preserve">১: পবিত্ৰ আত্মাৰ উপহাৰ, পাঁচনিৰ কৰ্ম ১৫:৮</w:t>
      </w:r>
    </w:p>
    <w:p w14:paraId="5DB0AB84" w14:textId="77777777" w:rsidR="00F90BDC" w:rsidRDefault="00F90BDC"/>
    <w:p w14:paraId="5DB0CF40" w14:textId="77777777" w:rsidR="00F90BDC" w:rsidRDefault="00F90BDC">
      <w:r xmlns:w="http://schemas.openxmlformats.org/wordprocessingml/2006/main">
        <w:t xml:space="preserve">২: ঈশ্বৰৰ নিঃচৰ্ত প্ৰেম, পাঁচনিৰ কৰ্ম ১৫:৮</w:t>
      </w:r>
    </w:p>
    <w:p w14:paraId="630BC475" w14:textId="77777777" w:rsidR="00F90BDC" w:rsidRDefault="00F90BDC"/>
    <w:p w14:paraId="557CA028" w14:textId="77777777" w:rsidR="00F90BDC" w:rsidRDefault="00F90BDC">
      <w:r xmlns:w="http://schemas.openxmlformats.org/wordprocessingml/2006/main">
        <w:t xml:space="preserve">১: ৰোমীয়া ৫:৫ - ? </w:t>
      </w:r>
      <w:r xmlns:w="http://schemas.openxmlformats.org/wordprocessingml/2006/main">
        <w:rPr>
          <w:rFonts w:ascii="맑은 고딕 Semilight" w:hAnsi="맑은 고딕 Semilight"/>
        </w:rPr>
        <w:t xml:space="preserve">쏯 </w:t>
      </w:r>
      <w:r xmlns:w="http://schemas.openxmlformats.org/wordprocessingml/2006/main">
        <w:t xml:space="preserve">ow আশাই নিৰাশ নকৰে, কাৰণ ঈশ্বৰৰ প্ৰেম আমাক দিয়া পবিত্ৰ আত্মাৰ দ্বাৰা আমাৰ হৃদয়ত ঢালি দিয়া হৈছে।??</w:t>
      </w:r>
    </w:p>
    <w:p w14:paraId="29190EB3" w14:textId="77777777" w:rsidR="00F90BDC" w:rsidRDefault="00F90BDC"/>
    <w:p w14:paraId="4155BFA5" w14:textId="77777777" w:rsidR="00F90BDC" w:rsidRDefault="00F90BDC">
      <w:r xmlns:w="http://schemas.openxmlformats.org/wordprocessingml/2006/main">
        <w:t xml:space="preserve">২: ১ কৰিন্থীয়া ২:১০ - ? </w:t>
      </w:r>
      <w:r xmlns:w="http://schemas.openxmlformats.org/wordprocessingml/2006/main">
        <w:rPr>
          <w:rFonts w:ascii="맑은 고딕 Semilight" w:hAnsi="맑은 고딕 Semilight"/>
        </w:rPr>
        <w:t xml:space="preserve">쏝 </w:t>
      </w:r>
      <w:r xmlns:w="http://schemas.openxmlformats.org/wordprocessingml/2006/main">
        <w:t xml:space="preserve">ut ঈশ্বৰে তেওঁৰ আত্মাৰ দ্বাৰাই আমাৰ আগত সেইবোৰ প্ৰকাশ কৰিছে। কাৰণ আত্মাই সকলো বস্তু, হয়, ঈশ্বৰৰ গভীৰ বিষয়বোৰ বিচাৰ কৰে।??</w:t>
      </w:r>
    </w:p>
    <w:p w14:paraId="11A5F5E2" w14:textId="77777777" w:rsidR="00F90BDC" w:rsidRDefault="00F90BDC"/>
    <w:p w14:paraId="26D6A9E2" w14:textId="77777777" w:rsidR="00F90BDC" w:rsidRDefault="00F90BDC">
      <w:r xmlns:w="http://schemas.openxmlformats.org/wordprocessingml/2006/main">
        <w:t xml:space="preserve">Acts 15:9 আৰু আমাৰ আৰু তেওঁলোকৰ মাজত কোনো পাৰ্থক্য নকৰিবা, বিশ্বাসৰ দ্বাৰা তেওঁলোকৰ হৃদয় পবিত্ৰ কৰা।</w:t>
      </w:r>
    </w:p>
    <w:p w14:paraId="14400138" w14:textId="77777777" w:rsidR="00F90BDC" w:rsidRDefault="00F90BDC"/>
    <w:p w14:paraId="767B8B12" w14:textId="77777777" w:rsidR="00F90BDC" w:rsidRDefault="00F90BDC">
      <w:r xmlns:w="http://schemas.openxmlformats.org/wordprocessingml/2006/main">
        <w:t xml:space="preserve">আদিম গীৰ্জাই ইহুদী আৰু অনা-ইহুদীৰ মাজত কোনো পাৰ্থক্য দেখুৱাইছিল আৰু ইয়াৰ পৰিৱৰ্তে খ্ৰীষ্টত বিশ্বাসৰ দ্বাৰা সকলোৰে হৃদয় শুদ্ধ কৰাত মনোনিৱেশ কৰিছিল।</w:t>
      </w:r>
    </w:p>
    <w:p w14:paraId="7C93278C" w14:textId="77777777" w:rsidR="00F90BDC" w:rsidRDefault="00F90BDC"/>
    <w:p w14:paraId="3461295C" w14:textId="77777777" w:rsidR="00F90BDC" w:rsidRDefault="00F90BDC">
      <w:r xmlns:w="http://schemas.openxmlformats.org/wordprocessingml/2006/main">
        <w:t xml:space="preserve">১/ "বিশ্বাসৰ শক্তি: আমাৰ হৃদয় শুদ্ধ কৰা"।</w:t>
      </w:r>
    </w:p>
    <w:p w14:paraId="0E7C7FDF" w14:textId="77777777" w:rsidR="00F90BDC" w:rsidRDefault="00F90BDC"/>
    <w:p w14:paraId="5942527F" w14:textId="77777777" w:rsidR="00F90BDC" w:rsidRDefault="00F90BDC">
      <w:r xmlns:w="http://schemas.openxmlformats.org/wordprocessingml/2006/main">
        <w:t xml:space="preserve">২/ "কোনো প্ৰভেদ নাই: প্ৰেমৰ জৰিয়তে একত্ৰীকৰণ"।</w:t>
      </w:r>
    </w:p>
    <w:p w14:paraId="6063ACB9" w14:textId="77777777" w:rsidR="00F90BDC" w:rsidRDefault="00F90BDC"/>
    <w:p w14:paraId="6AE62632" w14:textId="77777777" w:rsidR="00F90BDC" w:rsidRDefault="00F90BDC">
      <w:r xmlns:w="http://schemas.openxmlformats.org/wordprocessingml/2006/main">
        <w:t xml:space="preserve">১/ যোহন ১৪:৬ ? </w:t>
      </w:r>
      <w:r xmlns:w="http://schemas.openxmlformats.org/wordprocessingml/2006/main">
        <w:rPr>
          <w:rFonts w:ascii="맑은 고딕 Semilight" w:hAnsi="맑은 고딕 Semilight"/>
        </w:rPr>
        <w:t xml:space="preserve">쏧 </w:t>
      </w:r>
      <w:r xmlns:w="http://schemas.openxmlformats.org/wordprocessingml/2006/main">
        <w:t xml:space="preserve">মই পথ, আৰু সত্য আৰু জীৱন। মোৰ যোগেদি বাদে কোনেও পিতৃৰ ওচৰলৈ নাহে।??</w:t>
      </w:r>
    </w:p>
    <w:p w14:paraId="1A544912" w14:textId="77777777" w:rsidR="00F90BDC" w:rsidRDefault="00F90BDC"/>
    <w:p w14:paraId="2E840996" w14:textId="77777777" w:rsidR="00F90BDC" w:rsidRDefault="00F90BDC">
      <w:r xmlns:w="http://schemas.openxmlformats.org/wordprocessingml/2006/main">
        <w:t xml:space="preserve">২/ গালাতীয়া ৩:২৬-২৮ ? </w:t>
      </w:r>
      <w:r xmlns:w="http://schemas.openxmlformats.org/wordprocessingml/2006/main">
        <w:rPr>
          <w:rFonts w:ascii="맑은 고딕 Semilight" w:hAnsi="맑은 고딕 Semilight"/>
        </w:rPr>
        <w:t xml:space="preserve">쏤 </w:t>
      </w:r>
      <w:r xmlns:w="http://schemas.openxmlformats.org/wordprocessingml/2006/main">
        <w:t xml:space="preserve">বা তোমালোক সকলোৱে খ্ৰীষ্ট যীচুত বিশ্বাস কৰাৰ দ্বাৰাই ঈশ্বৰৰ সন্তান। কিয়নো খ্ৰীষ্টত বাপ্তিস্ম লোৱা তোমালোক সকলোৱে খ্ৰীষ্টৰ কাপোৰ পিন্ধিছে। ইহুদী বা গ্ৰীক নাই, দাস নাই মুক্ত, পুৰুষ বা মহিলা নাই? </w:t>
      </w:r>
      <w:r xmlns:w="http://schemas.openxmlformats.org/wordprocessingml/2006/main">
        <w:rPr>
          <w:rFonts w:ascii="맑은 고딕 Semilight" w:hAnsi="맑은 고딕 Semilight"/>
        </w:rPr>
        <w:t xml:space="preserve">봣 </w:t>
      </w:r>
      <w:r xmlns:w="http://schemas.openxmlformats.org/wordprocessingml/2006/main">
        <w:t xml:space="preserve">নে তোমালোক সকলোৱে খ্ৰীষ্ট যীচুত এক।??</w:t>
      </w:r>
    </w:p>
    <w:p w14:paraId="1A70955D" w14:textId="77777777" w:rsidR="00F90BDC" w:rsidRDefault="00F90BDC"/>
    <w:p w14:paraId="6C1ECA67" w14:textId="77777777" w:rsidR="00F90BDC" w:rsidRDefault="00F90BDC">
      <w:r xmlns:w="http://schemas.openxmlformats.org/wordprocessingml/2006/main">
        <w:t xml:space="preserve">Acts 15:10 এতিয়া আমাৰ পূৰ্বপুৰুষ বা আমিও বহন কৰিব নোৱাৰা যোৰ শিষ্যসকলৰ ডিঙিত পিন্ধিবলৈ ঈশ্বৰক কিয় পৰীক্ষা কৰিছা?</w:t>
      </w:r>
    </w:p>
    <w:p w14:paraId="7447C567" w14:textId="77777777" w:rsidR="00F90BDC" w:rsidRDefault="00F90BDC"/>
    <w:p w14:paraId="006D0785" w14:textId="77777777" w:rsidR="00F90BDC" w:rsidRDefault="00F90BDC">
      <w:r xmlns:w="http://schemas.openxmlformats.org/wordprocessingml/2006/main">
        <w:t xml:space="preserve">আদিম গীৰ্জাই অনা-ইহুদী বিশ্বাসীসকলৰ ওপৰত চুন্নতৰ প্ৰয়োজনীয়তাৰ বিষয়ে আলোচনা কৰিছিল, কিন্তু শেষত সিদ্ধান্ত লৈছিল যে ইয়াৰ প্ৰয়োজনীয়তা নাই।</w:t>
      </w:r>
    </w:p>
    <w:p w14:paraId="71C6199C" w14:textId="77777777" w:rsidR="00F90BDC" w:rsidRDefault="00F90BDC"/>
    <w:p w14:paraId="57D15A87" w14:textId="77777777" w:rsidR="00F90BDC" w:rsidRDefault="00F90BDC">
      <w:r xmlns:w="http://schemas.openxmlformats.org/wordprocessingml/2006/main">
        <w:t xml:space="preserve">১: আমি নিজে সহ্য কৰিব নোৱাৰা বোজা আনৰ ওপৰত জাপি দিবলৈ চেষ্টা কৰা উচিত নহয়।</w:t>
      </w:r>
    </w:p>
    <w:p w14:paraId="158ABECB" w14:textId="77777777" w:rsidR="00F90BDC" w:rsidRDefault="00F90BDC"/>
    <w:p w14:paraId="06C62BBF" w14:textId="77777777" w:rsidR="00F90BDC" w:rsidRDefault="00F90BDC">
      <w:r xmlns:w="http://schemas.openxmlformats.org/wordprocessingml/2006/main">
        <w:t xml:space="preserve">২: আমি ঈশ্বৰক বিচৰা উচিত? </w:t>
      </w:r>
      <w:r xmlns:w="http://schemas.openxmlformats.org/wordprocessingml/2006/main">
        <w:rPr>
          <w:rFonts w:ascii="맑은 고딕 Semilight" w:hAnsi="맑은 고딕 Semilight"/>
        </w:rPr>
        <w:t xml:space="preserve">셲 </w:t>
      </w:r>
      <w:r xmlns:w="http://schemas.openxmlformats.org/wordprocessingml/2006/main">
        <w:t xml:space="preserve">ইচ্ছা আৰু তেওঁৰ বিচাৰত বিশ্বাস।</w:t>
      </w:r>
    </w:p>
    <w:p w14:paraId="7B88E220" w14:textId="77777777" w:rsidR="00F90BDC" w:rsidRDefault="00F90BDC"/>
    <w:p w14:paraId="4D57D81D" w14:textId="77777777" w:rsidR="00F90BDC" w:rsidRDefault="00F90BDC">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3E0ABF5B" w14:textId="77777777" w:rsidR="00F90BDC" w:rsidRDefault="00F90BDC"/>
    <w:p w14:paraId="3D5BD256" w14:textId="77777777" w:rsidR="00F90BDC" w:rsidRDefault="00F90BDC">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14:paraId="06A103A3" w14:textId="77777777" w:rsidR="00F90BDC" w:rsidRDefault="00F90BDC"/>
    <w:p w14:paraId="6A15483F" w14:textId="77777777" w:rsidR="00F90BDC" w:rsidRDefault="00F90BDC">
      <w:r xmlns:w="http://schemas.openxmlformats.org/wordprocessingml/2006/main">
        <w:t xml:space="preserve">Acts 15:11 কিন্তু আমি বিশ্বাস কৰোঁ যে যিহোৱা যীচু খ্ৰীষ্টৰ অনুগ্ৰহৰ দ্বাৰাই আমিও তেওঁলোকৰ দৰে পৰিত্ৰাণ পাম।</w:t>
      </w:r>
    </w:p>
    <w:p w14:paraId="4D819664" w14:textId="77777777" w:rsidR="00F90BDC" w:rsidRDefault="00F90BDC"/>
    <w:p w14:paraId="7F735DAE" w14:textId="77777777" w:rsidR="00F90BDC" w:rsidRDefault="00F90BDC">
      <w:r xmlns:w="http://schemas.openxmlformats.org/wordprocessingml/2006/main">
        <w:t xml:space="preserve">পাঁচনিৰ কৰ্মৰ পুস্তকত থকা পাঁচনিসকলে বিশ্বাস কৰে যে পৰিত্ৰাণ যীচু খ্ৰীষ্টৰ অনুগ্ৰহৰ দ্বাৰাই হয়।</w:t>
      </w:r>
    </w:p>
    <w:p w14:paraId="07DDD6DF" w14:textId="77777777" w:rsidR="00F90BDC" w:rsidRDefault="00F90BDC"/>
    <w:p w14:paraId="6488E9D3" w14:textId="77777777" w:rsidR="00F90BDC" w:rsidRDefault="00F90BDC">
      <w:r xmlns:w="http://schemas.openxmlformats.org/wordprocessingml/2006/main">
        <w:t xml:space="preserve">১: ঈশ্বৰৰ অনুগ্ৰহ যথেষ্ট - ২ কৰিন্থীয়া ১২:৯</w:t>
      </w:r>
    </w:p>
    <w:p w14:paraId="737F220F" w14:textId="77777777" w:rsidR="00F90BDC" w:rsidRDefault="00F90BDC"/>
    <w:p w14:paraId="6F4A948E" w14:textId="77777777" w:rsidR="00F90BDC" w:rsidRDefault="00F90BDC">
      <w:r xmlns:w="http://schemas.openxmlformats.org/wordprocessingml/2006/main">
        <w:t xml:space="preserve">২: বিশ্বাসৰ দ্বাৰাই ধাৰ্মিক কৰা - ৰোমীয়া ৫:১-২</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২:৮-৯ - কিয়নো অনুগ্ৰহৰ দ্বাৰাই তোমালোক বিশ্বাসৰ দ্বাৰাই পৰিত্ৰাণ পাইছা? </w:t>
      </w:r>
      <w:r xmlns:w="http://schemas.openxmlformats.org/wordprocessingml/2006/main">
        <w:rPr>
          <w:rFonts w:ascii="맑은 고딕 Semilight" w:hAnsi="맑은 고딕 Semilight"/>
        </w:rPr>
        <w:t xml:space="preserve">봞 </w:t>
      </w:r>
      <w:r xmlns:w="http://schemas.openxmlformats.org/wordprocessingml/2006/main">
        <w:t xml:space="preserve">nd এইটো তোমালোকৰ পৰা নহয়, ই ঈশ্বৰৰ দান??</w:t>
      </w:r>
    </w:p>
    <w:p w14:paraId="5155AFD6" w14:textId="77777777" w:rsidR="00F90BDC" w:rsidRDefault="00F90BDC"/>
    <w:p w14:paraId="5F47760A" w14:textId="77777777" w:rsidR="00F90BDC" w:rsidRDefault="00F90BDC">
      <w:r xmlns:w="http://schemas.openxmlformats.org/wordprocessingml/2006/main">
        <w:t xml:space="preserve">২: তীত ৩:৫ - তেওঁ আমাক ৰক্ষা কৰিলে, আমি কৰা ধাৰ্মিক কাৰ্য্যৰ বাবে নহয়, কিন্তু তেওঁৰ দয়াৰ বাবে। তেওঁ আমাক পবিত্ৰ আত্মাৰ দ্বাৰা পুনৰ্জন্ম আৰু নবীকৰণৰ ধোৱাৰ দ্বাৰা পৰিত্ৰাণ কৰিলে।</w:t>
      </w:r>
    </w:p>
    <w:p w14:paraId="53883A8B" w14:textId="77777777" w:rsidR="00F90BDC" w:rsidRDefault="00F90BDC"/>
    <w:p w14:paraId="2C3AC954" w14:textId="77777777" w:rsidR="00F90BDC" w:rsidRDefault="00F90BDC">
      <w:r xmlns:w="http://schemas.openxmlformats.org/wordprocessingml/2006/main">
        <w:t xml:space="preserve">Acts 15:12 তেতিয়া সকলো লোকে মৌন হৈ বাৰ্ণবা আৰু পৌলৰ আগত শুনিলে আৰু ঈশ্বৰে অনা-ইহুদীসকলৰ মাজত কি আচৰিত কাৰ্য্য আৰু আচৰিত কাৰ্য্য কৰিলে।</w:t>
      </w:r>
    </w:p>
    <w:p w14:paraId="664A6565" w14:textId="77777777" w:rsidR="00F90BDC" w:rsidRDefault="00F90BDC"/>
    <w:p w14:paraId="4F20B147" w14:textId="77777777" w:rsidR="00F90BDC" w:rsidRDefault="00F90BDC">
      <w:r xmlns:w="http://schemas.openxmlformats.org/wordprocessingml/2006/main">
        <w:t xml:space="preserve">এই অংশটোৱে বৰ্ণনা কৰিছে যে বাৰ্ণবা আৰু পৌলৰ দৰ্শকসকলে কেনেকৈ ঈশ্বৰে তেওঁলোকৰ যোগেদি কৰা আচৰিত আৰু আচৰিত কাৰ্য্যবোৰ দেখি আচৰিত হৈছিল।</w:t>
      </w:r>
    </w:p>
    <w:p w14:paraId="343DC59D" w14:textId="77777777" w:rsidR="00F90BDC" w:rsidRDefault="00F90BDC"/>
    <w:p w14:paraId="40D2E330" w14:textId="77777777" w:rsidR="00F90BDC" w:rsidRDefault="00F90BDC">
      <w:r xmlns:w="http://schemas.openxmlformats.org/wordprocessingml/2006/main">
        <w:t xml:space="preserve">১/ আশ্চৰ্য্য আৰু অলৌকিক কাৰ্য্য কৰিবলৈ ঈশ্বৰৰ শক্তি</w:t>
      </w:r>
    </w:p>
    <w:p w14:paraId="75628964" w14:textId="77777777" w:rsidR="00F90BDC" w:rsidRDefault="00F90BDC"/>
    <w:p w14:paraId="603DC32D" w14:textId="77777777" w:rsidR="00F90BDC" w:rsidRDefault="00F90BDC">
      <w:r xmlns:w="http://schemas.openxmlformats.org/wordprocessingml/2006/main">
        <w:t xml:space="preserve">২) ঈশ্বৰৰ অলৌকিক কাৰ্য্যৰ প্ৰভাৱ তেওঁৰ লোকসকলৰ ওপৰত</w:t>
      </w:r>
    </w:p>
    <w:p w14:paraId="3C758D4F" w14:textId="77777777" w:rsidR="00F90BDC" w:rsidRDefault="00F90BDC"/>
    <w:p w14:paraId="04BAE220" w14:textId="77777777" w:rsidR="00F90BDC" w:rsidRDefault="00F90BDC">
      <w:r xmlns:w="http://schemas.openxmlformats.org/wordprocessingml/2006/main">
        <w:t xml:space="preserve">১/ ইফিচীয়া ৩:২০ - "এতিয়া যি জনে আমাৰ ভিতৰত কৰ্মৰত শক্তি অনুসাৰে আমি বিচৰা বা কল্পনা কৰা সকলোতকৈ অসীমভাৱে অধিক কৰিব পাৰে"।</w:t>
      </w:r>
    </w:p>
    <w:p w14:paraId="1081919C" w14:textId="77777777" w:rsidR="00F90BDC" w:rsidRDefault="00F90BDC"/>
    <w:p w14:paraId="55BBD90C" w14:textId="77777777" w:rsidR="00F90BDC" w:rsidRDefault="00F90BDC">
      <w:r xmlns:w="http://schemas.openxmlformats.org/wordprocessingml/2006/main">
        <w:t xml:space="preserve">২/ যোহন ১০:৩৭-৩৮ - "মই মোৰ পিতৃৰ কৰ্ম নকৰিলে মোক বিশ্বাস নকৰিবা। কিন্তু যদি মই সেইবোৰ কৰো, তোমালোকে মোক বিশ্বাস নকৰাৰ পিছতো, তেন্তে কৰ্মবিলাক বিশ্বাস কৰক, যাতে তোমালোকে পিতৃক জানিবা আৰু বুজিবা।" মোৰ মাজত আছে, আৰু মই পিতৃত আছে।"</w:t>
      </w:r>
    </w:p>
    <w:p w14:paraId="22829739" w14:textId="77777777" w:rsidR="00F90BDC" w:rsidRDefault="00F90BDC"/>
    <w:p w14:paraId="06F034D6" w14:textId="77777777" w:rsidR="00F90BDC" w:rsidRDefault="00F90BDC">
      <w:r xmlns:w="http://schemas.openxmlformats.org/wordprocessingml/2006/main">
        <w:t xml:space="preserve">Acts 15:13 পাছত তেওঁলোকে মনে মনে থকাৰ পাছত যাকোবে উত্তৰ দিলে, “ভাইসকল, মোৰ কথা শুনা।</w:t>
      </w:r>
    </w:p>
    <w:p w14:paraId="4827A206" w14:textId="77777777" w:rsidR="00F90BDC" w:rsidRDefault="00F90BDC"/>
    <w:p w14:paraId="337FA76F" w14:textId="77777777" w:rsidR="00F90BDC" w:rsidRDefault="00F90BDC">
      <w:r xmlns:w="http://schemas.openxmlformats.org/wordprocessingml/2006/main">
        <w:t xml:space="preserve">পাঁচনি আৰু প্ৰাচীনসকলে আদিম মণ্ডলীত চুন্নতৰ বিষয়টোৰ ওপৰত আলোচনা কৰিবলৈ একত্ৰিত হৈছিল। জেমছে বিষয়টোৰ ওপৰত গুৰুত্ব আৰোপ কৰিবলৈ মাত মাতিছিল।</w:t>
      </w:r>
    </w:p>
    <w:p w14:paraId="43470C57" w14:textId="77777777" w:rsidR="00F90BDC" w:rsidRDefault="00F90BDC"/>
    <w:p w14:paraId="17B1363B" w14:textId="77777777" w:rsidR="00F90BDC" w:rsidRDefault="00F90BDC">
      <w:r xmlns:w="http://schemas.openxmlformats.org/wordprocessingml/2006/main">
        <w:t xml:space="preserve">১/ গীৰ্জাত বক্তৃতাৰ শক্তি: জেমছৰ ভাষণে ইতিহাস কেনেকৈ সলনি কৰিলে</w:t>
      </w:r>
    </w:p>
    <w:p w14:paraId="047A39FF" w14:textId="77777777" w:rsidR="00F90BDC" w:rsidRDefault="00F90BDC"/>
    <w:p w14:paraId="600FA6D4" w14:textId="77777777" w:rsidR="00F90BDC" w:rsidRDefault="00F90BDC">
      <w:r xmlns:w="http://schemas.openxmlformats.org/wordprocessingml/2006/main">
        <w:t xml:space="preserve">২/ প্ৰাথমিক গীৰ্জাত চুন্নতৰ তাৎপৰ্য্য: জেমছৰ বাক্যৰ অধ্যয়ন</w:t>
      </w:r>
    </w:p>
    <w:p w14:paraId="537FFFE3" w14:textId="77777777" w:rsidR="00F90BDC" w:rsidRDefault="00F90BDC"/>
    <w:p w14:paraId="70887E61" w14:textId="77777777" w:rsidR="00F90BDC" w:rsidRDefault="00F90BDC">
      <w:r xmlns:w="http://schemas.openxmlformats.org/wordprocessingml/2006/main">
        <w:t xml:space="preserve">১/ ইফিচীয়া ৪:১৫-১৬ - প্ৰেমেৰে সত্য কথা ক'লে আমি সকলো দিশতে তেওঁৰ পৰিপক্ক শৰীৰ হ'ম, যিজন মূৰ, অৰ্থাৎ খ্ৰীষ্ট। তেওঁৰ পৰাই প্ৰতিটো সমৰ্থনকাৰী লিগামেণ্টে সংযুক্ত আৰু একেলগে ধৰি ৰখা গোটেই শৰীৰটোৱে নিজকে প্ৰেমত বৃদ্ধি আৰু গঢ়ি তোলে, যিহেতু প্ৰতিটো অংশই নিজৰ কাম কৰে।</w:t>
      </w:r>
    </w:p>
    <w:p w14:paraId="3F65440D" w14:textId="77777777" w:rsidR="00F90BDC" w:rsidRDefault="00F90BDC"/>
    <w:p w14:paraId="2AF08775" w14:textId="77777777" w:rsidR="00F90BDC" w:rsidRDefault="00F90BDC">
      <w:r xmlns:w="http://schemas.openxmlformats.org/wordprocessingml/2006/main">
        <w:t xml:space="preserve">২) ১ কৰিন্থীয়া ১২:২৫-২৬ - যাতে শৰীৰত কোনো বিভাজন নহয়, কিন্তু অংগবোৰে ইজনে সিজনৰ প্ৰতি একে যত্ন লয়। যদি এটা অংগই কষ্ট পায়, তেন্তে সকলোৱে একেলগে কষ্ট পায়; যদি এটা সদস্যক সন্মান কৰা হয়, তেন্তে সকলোৱে একেলগে আনন্দিত হ’ব।</w:t>
      </w:r>
    </w:p>
    <w:p w14:paraId="68895A16" w14:textId="77777777" w:rsidR="00F90BDC" w:rsidRDefault="00F90BDC"/>
    <w:p w14:paraId="7851DBE0" w14:textId="77777777" w:rsidR="00F90BDC" w:rsidRDefault="00F90BDC">
      <w:r xmlns:w="http://schemas.openxmlformats.org/wordprocessingml/2006/main">
        <w:t xml:space="preserve">Acts 15:14 চিমিয়োনে ঘোষণা কৰিলে যে ঈশ্বৰে প্ৰথমে অনা-ইহুদীসকলক কেনেকৈ সাক্ষাৎ কৰিছিল, তেওঁলোকৰ মাজৰ পৰা তেওঁৰ নামৰ বাবে এটা জাতি উলিয়াই আনিবলৈ।</w:t>
      </w:r>
    </w:p>
    <w:p w14:paraId="776D1110" w14:textId="77777777" w:rsidR="00F90BDC" w:rsidRDefault="00F90BDC"/>
    <w:p w14:paraId="2E349A36" w14:textId="77777777" w:rsidR="00F90BDC" w:rsidRDefault="00F90BDC">
      <w:r xmlns:w="http://schemas.openxmlformats.org/wordprocessingml/2006/main">
        <w:t xml:space="preserve">ঈশ্বৰে তেওঁৰ নামৰ অংশ হ’বলৈ সকলো পটভূমিৰ পৰা মানুহক বাছি লৈছে।</w:t>
      </w:r>
    </w:p>
    <w:p w14:paraId="330CC5C9" w14:textId="77777777" w:rsidR="00F90BDC" w:rsidRDefault="00F90BDC"/>
    <w:p w14:paraId="0C0C8464" w14:textId="77777777" w:rsidR="00F90BDC" w:rsidRDefault="00F90BDC">
      <w:r xmlns:w="http://schemas.openxmlformats.org/wordprocessingml/2006/main">
        <w:t xml:space="preserve">১: আমি সকলোৱে ঈশ্বৰৰ পৰিয়ালৰ অংশ, আমাৰ পাৰ্থক্য যিয়েই নহওক কিয়, আৰু তেওঁ আমাক ইজনে সিজনৰ লগত তেওঁৰ প্ৰেম ভাগ কৰিবলৈ একত্ৰিত কৰে।</w:t>
      </w:r>
    </w:p>
    <w:p w14:paraId="573FB809" w14:textId="77777777" w:rsidR="00F90BDC" w:rsidRDefault="00F90BDC"/>
    <w:p w14:paraId="42840497" w14:textId="77777777" w:rsidR="00F90BDC" w:rsidRDefault="00F90BDC">
      <w:r xmlns:w="http://schemas.openxmlformats.org/wordprocessingml/2006/main">
        <w:t xml:space="preserve">২: আমি সকলোৱে ঈশ্বৰৰ পৰিকল্পনাৰ অংশ, আৰু তেওঁ আমাক তেওঁৰ নামৰ অংশ হ’বলৈ বাছি লৈছে।</w:t>
      </w:r>
    </w:p>
    <w:p w14:paraId="5DB0EE18" w14:textId="77777777" w:rsidR="00F90BDC" w:rsidRDefault="00F90BDC"/>
    <w:p w14:paraId="67AAF55E" w14:textId="77777777" w:rsidR="00F90BDC" w:rsidRDefault="00F90BDC">
      <w:r xmlns:w="http://schemas.openxmlformats.org/wordprocessingml/2006/main">
        <w:t xml:space="preserve">১: গালাতীয়া ৩:২৬-২৮ - "কিয়নো তোমালোক সকলোৱে খ্ৰীষ্ট যীচুত বিশ্বাস কৰাৰ দ্বাৰাই ঈশ্বৰৰ সন্তান। আৰু যিসকলে খ্ৰীষ্টৰ লগত বাপ্তিস্ম লৈ একত্ৰিত হৈছে, তেওঁলোকে নতুন কাপোৰ পিন্ধাৰ দৰে খ্ৰীষ্টক পিন্ধিলে। ইহুদী বা।" অনা-ইহুদী, দাস বা মুক্ত, পুৰুষ আৰু মহিলা। কিয়নো তোমালোক সকলোৱে খ্ৰীষ্ট যীচুত এক।"</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২:১৪-১৮ - "কিয়নো খ্ৰীষ্টই আমাৰ বাবে শান্তি আনিলে। তেওঁ ইহুদী আৰু অনা-ইহুদীসকলক এক জাতিলৈ একত্ৰিত কৰিলে যেতিয়া তেওঁ ক্ৰুচত নিজৰ শৰীৰত আমাক পৃথক কৰা শত্ৰুতাৰ দেৱাল ভাঙিলে। তেওঁ কৰিলে।" এই ক্ষেত্ৰত তেওঁ ইহুদী আৰু অনা-ইহুদীসকলৰ মাজত শান্তি স্থাপন কৰিছিল আৰু দুয়োটা গোটৰ পৰা নিজৰ মাজত এটা নতুন জনগোষ্ঠী সৃষ্টি কৰিছিল ক্ৰছ কৰিলে, আৰু ইজনে সিজনৰ প্ৰতি আমাৰ শত্ৰুতাক হত্যা কৰা হ'ল।"</w:t>
      </w:r>
    </w:p>
    <w:p w14:paraId="780A1110" w14:textId="77777777" w:rsidR="00F90BDC" w:rsidRDefault="00F90BDC"/>
    <w:p w14:paraId="353D908B" w14:textId="77777777" w:rsidR="00F90BDC" w:rsidRDefault="00F90BDC">
      <w:r xmlns:w="http://schemas.openxmlformats.org/wordprocessingml/2006/main">
        <w:t xml:space="preserve">Acts 15:15 আৰু ভাববাদীসকলৰ বাক্য ইয়াৰ লগত একমত; লিখাৰ দৰে,</w:t>
      </w:r>
    </w:p>
    <w:p w14:paraId="15DEF68C" w14:textId="77777777" w:rsidR="00F90BDC" w:rsidRDefault="00F90BDC"/>
    <w:p w14:paraId="25A5085E" w14:textId="77777777" w:rsidR="00F90BDC" w:rsidRDefault="00F90BDC">
      <w:r xmlns:w="http://schemas.openxmlformats.org/wordprocessingml/2006/main">
        <w:t xml:space="preserve">এই অংশটোত ভাববাদীসকলৰ বাক্য পাঁচনিৰ কৰ্ম ১৫:১৫ পদত পাঁচনিসকলৰ বাক্যৰ সৈতে কেনেকৈ মিল আছে সেই বিষয়ে কোৱা হৈছে।</w:t>
      </w:r>
    </w:p>
    <w:p w14:paraId="473EB7C5" w14:textId="77777777" w:rsidR="00F90BDC" w:rsidRDefault="00F90BDC"/>
    <w:p w14:paraId="4C1CCE31" w14:textId="77777777" w:rsidR="00F90BDC" w:rsidRDefault="00F90BDC">
      <w:r xmlns:w="http://schemas.openxmlformats.org/wordprocessingml/2006/main">
        <w:t xml:space="preserve">১/ চুক্তিৰ শক্তি: ঐক্যই আমাক কেনেকৈ একত্ৰিত কৰে</w:t>
      </w:r>
    </w:p>
    <w:p w14:paraId="081F0E89" w14:textId="77777777" w:rsidR="00F90BDC" w:rsidRDefault="00F90BDC"/>
    <w:p w14:paraId="2A7D645B" w14:textId="77777777" w:rsidR="00F90BDC" w:rsidRDefault="00F90BDC">
      <w:r xmlns:w="http://schemas.openxmlformats.org/wordprocessingml/2006/main">
        <w:t xml:space="preserve">২/ ভাববাদীসকলৰ একত্ৰীকৰণ শক্তি: ঈশ্বৰৰ বাক্য শুনা</w:t>
      </w:r>
    </w:p>
    <w:p w14:paraId="277FAE95" w14:textId="77777777" w:rsidR="00F90BDC" w:rsidRDefault="00F90BDC"/>
    <w:p w14:paraId="68595475" w14:textId="77777777" w:rsidR="00F90BDC" w:rsidRDefault="00F90BDC">
      <w:r xmlns:w="http://schemas.openxmlformats.org/wordprocessingml/2006/main">
        <w:t xml:space="preserve">১/ গীতমালা ১৩৩:১ - "চোৱা, ভাইসকলে যেতিয়া একত্ৰিত হৈ থাকে তেতিয়া কিমান ভাল আৰু সুখদায়ক হয়!"</w:t>
      </w:r>
    </w:p>
    <w:p w14:paraId="4609ED89" w14:textId="77777777" w:rsidR="00F90BDC" w:rsidRDefault="00F90BDC"/>
    <w:p w14:paraId="05EA833B" w14:textId="77777777" w:rsidR="00F90BDC" w:rsidRDefault="00F90BDC">
      <w:r xmlns:w="http://schemas.openxmlformats.org/wordprocessingml/2006/main">
        <w:t xml:space="preserve">২/ ইফিচীয়া ৪:৩ - "শান্তিৰ বান্ধোনত আত্মাৰ ঐক্য বজাই ৰাখিবলৈ আগ্ৰহী।"</w:t>
      </w:r>
    </w:p>
    <w:p w14:paraId="10B91579" w14:textId="77777777" w:rsidR="00F90BDC" w:rsidRDefault="00F90BDC"/>
    <w:p w14:paraId="27798EC9" w14:textId="77777777" w:rsidR="00F90BDC" w:rsidRDefault="00F90BDC">
      <w:r xmlns:w="http://schemas.openxmlformats.org/wordprocessingml/2006/main">
        <w:t xml:space="preserve">Acts 15:16 ইয়াৰ পিছত মই উভতি আহিম আৰু ভাঙি যোৱা দায়ূদৰ তম্বু পুনৰ নিৰ্মাণ কৰিম; আৰু মই তাৰ ধ্বংসাৱশেষবোৰ পুনৰ নিৰ্মাণ কৰিম আৰু তাক স্থাপন কৰিম।</w:t>
      </w:r>
    </w:p>
    <w:p w14:paraId="7D6787F6" w14:textId="77777777" w:rsidR="00F90BDC" w:rsidRDefault="00F90BDC"/>
    <w:p w14:paraId="07D7EB7F" w14:textId="77777777" w:rsidR="00F90BDC" w:rsidRDefault="00F90BDC">
      <w:r xmlns:w="http://schemas.openxmlformats.org/wordprocessingml/2006/main">
        <w:t xml:space="preserve">ঈশ্বৰে দায়ূদৰ তম্বুটো পুনৰ নিৰ্মাণ কৰাৰ প্ৰতিজ্ঞা কৰিছে যিটো ভাঙি গৈছে।</w:t>
      </w:r>
    </w:p>
    <w:p w14:paraId="017215D2" w14:textId="77777777" w:rsidR="00F90BDC" w:rsidRDefault="00F90BDC"/>
    <w:p w14:paraId="10BBD2FD" w14:textId="77777777" w:rsidR="00F90BDC" w:rsidRDefault="00F90BDC">
      <w:r xmlns:w="http://schemas.openxmlformats.org/wordprocessingml/2006/main">
        <w:t xml:space="preserve">১/ পুনৰুদ্ধাৰৰ ঈশ্বৰৰ প্ৰতিজ্ঞা</w:t>
      </w:r>
    </w:p>
    <w:p w14:paraId="1099E225" w14:textId="77777777" w:rsidR="00F90BDC" w:rsidRDefault="00F90BDC"/>
    <w:p w14:paraId="7A856730" w14:textId="77777777" w:rsidR="00F90BDC" w:rsidRDefault="00F90BDC">
      <w:r xmlns:w="http://schemas.openxmlformats.org/wordprocessingml/2006/main">
        <w:t xml:space="preserve">২/ নতুন দিনৰ আশা</w:t>
      </w:r>
    </w:p>
    <w:p w14:paraId="6AD49867" w14:textId="77777777" w:rsidR="00F90BDC" w:rsidRDefault="00F90BDC"/>
    <w:p w14:paraId="78E7A8AB" w14:textId="77777777" w:rsidR="00F90BDC" w:rsidRDefault="00F90BDC">
      <w:r xmlns:w="http://schemas.openxmlformats.org/wordprocessingml/2006/main">
        <w:t xml:space="preserve">১/ যিচয়া ৬১:৪ - তেওঁলোকে পুৰণি ধ্বংসাৱশেষবোৰ নিৰ্মাণ কৰিব, আগৰ ধ্বংসস্তূপবোৰ উত্থাপন কৰিব, আৰু বহু প্ৰজন্মৰ ধ্বংসস্তূপ নগৰবোৰ মেৰামতি কৰিব।</w:t>
      </w:r>
    </w:p>
    <w:p w14:paraId="6A3E8EB2" w14:textId="77777777" w:rsidR="00F90BDC" w:rsidRDefault="00F90BDC"/>
    <w:p w14:paraId="7CF53620" w14:textId="77777777" w:rsidR="00F90BDC" w:rsidRDefault="00F90BDC">
      <w:r xmlns:w="http://schemas.openxmlformats.org/wordprocessingml/2006/main">
        <w:t xml:space="preserve">২) হগ্গী ২:৯ - এই পিছৰ ঘৰৰ মহিমা পূৰ্বৰ ঘৰতকৈ অধিক হ'ব, বাহিনীসকলৰ প্ৰভুৱে কৈছে;</w:t>
      </w:r>
    </w:p>
    <w:p w14:paraId="662A664E" w14:textId="77777777" w:rsidR="00F90BDC" w:rsidRDefault="00F90BDC"/>
    <w:p w14:paraId="03A3A1C5" w14:textId="77777777" w:rsidR="00F90BDC" w:rsidRDefault="00F90BDC">
      <w:r xmlns:w="http://schemas.openxmlformats.org/wordprocessingml/2006/main">
        <w:t xml:space="preserve">Acts 15:17 যাতে মানুহৰ অৱশিষ্টসকলে প্ৰভুক বিচাৰিব পাৰে আৰু মোৰ নামেৰে নামাকৰণ কৰা সকলো অনা-ইহুদীসকলে এই সকলোবোৰ কৰা প্ৰভুৱে কৈছে।</w:t>
      </w:r>
    </w:p>
    <w:p w14:paraId="3781B777" w14:textId="77777777" w:rsidR="00F90BDC" w:rsidRDefault="00F90BDC"/>
    <w:p w14:paraId="06683337" w14:textId="77777777" w:rsidR="00F90BDC" w:rsidRDefault="00F90BDC">
      <w:r xmlns:w="http://schemas.openxmlformats.org/wordprocessingml/2006/main">
        <w:t xml:space="preserve">পাঁচনিৰ কৰ্ম ১৫:১৭ পদৰ এই পদটোৱে জোৰ দি কয় যে ঈশ্বৰে ইহুদী আৰু অনা-ইহুদী উভয়ে সকলো মানুহে তেওঁক বিচাৰিবলৈ বিচাৰে।</w:t>
      </w:r>
    </w:p>
    <w:p w14:paraId="6681766E" w14:textId="77777777" w:rsidR="00F90BDC" w:rsidRDefault="00F90BDC"/>
    <w:p w14:paraId="0FA955AC" w14:textId="77777777" w:rsidR="00F90BDC" w:rsidRDefault="00F90BDC">
      <w:r xmlns:w="http://schemas.openxmlformats.org/wordprocessingml/2006/main">
        <w:t xml:space="preserve">১/ "ঈশ্বৰৰ নিঃচৰ্ত প্ৰেম: আপুনি যিয়েই নহওক কিয় প্ৰভুক বিচৰা"।</w:t>
      </w:r>
    </w:p>
    <w:p w14:paraId="6E4856B0" w14:textId="77777777" w:rsidR="00F90BDC" w:rsidRDefault="00F90BDC"/>
    <w:p w14:paraId="68328869" w14:textId="77777777" w:rsidR="00F90BDC" w:rsidRDefault="00F90BDC">
      <w:r xmlns:w="http://schemas.openxmlformats.org/wordprocessingml/2006/main">
        <w:t xml:space="preserve">২/ "প্ৰভুৰ শক্তি: সকলো জাতিৰ মাজেৰে তেওঁৰ কৰ্ম"।</w:t>
      </w:r>
    </w:p>
    <w:p w14:paraId="75A80254" w14:textId="77777777" w:rsidR="00F90BDC" w:rsidRDefault="00F90BDC"/>
    <w:p w14:paraId="496E36B8" w14:textId="77777777" w:rsidR="00F90BDC" w:rsidRDefault="00F90BDC">
      <w:r xmlns:w="http://schemas.openxmlformats.org/wordprocessingml/2006/main">
        <w:t xml:space="preserve">১/ যিচয়া ৪৫:২২ "পৃথিৱীৰ সকলো প্ৰান্তে মোৰ ফালে চাওক আৰু পৰিত্ৰাণ পাবা; কিয়নো মই ঈশ্বৰ, আৰু আন কোনো নাই।"</w:t>
      </w:r>
    </w:p>
    <w:p w14:paraId="24360165" w14:textId="77777777" w:rsidR="00F90BDC" w:rsidRDefault="00F90BDC"/>
    <w:p w14:paraId="46E03D48" w14:textId="77777777" w:rsidR="00F90BDC" w:rsidRDefault="00F90BDC">
      <w:r xmlns:w="http://schemas.openxmlformats.org/wordprocessingml/2006/main">
        <w:t xml:space="preserve">২/ ৰোমীয়া ১০:১৩ "কিয়নো যি কোনোৱে প্ৰভুৰ নাম মাতিব, তেওঁ পৰিত্ৰাণ পাব।"</w:t>
      </w:r>
    </w:p>
    <w:p w14:paraId="239BD8D6" w14:textId="77777777" w:rsidR="00F90BDC" w:rsidRDefault="00F90BDC"/>
    <w:p w14:paraId="2CDA4FE0" w14:textId="77777777" w:rsidR="00F90BDC" w:rsidRDefault="00F90BDC">
      <w:r xmlns:w="http://schemas.openxmlformats.org/wordprocessingml/2006/main">
        <w:t xml:space="preserve">Acts 15:18 জগতৰ আদিৰে পৰা তেওঁৰ সকলো কৰ্ম ঈশ্বৰে জানে।</w:t>
      </w:r>
    </w:p>
    <w:p w14:paraId="4E371ED0" w14:textId="77777777" w:rsidR="00F90BDC" w:rsidRDefault="00F90BDC"/>
    <w:p w14:paraId="33A5F49E" w14:textId="77777777" w:rsidR="00F90BDC" w:rsidRDefault="00F90BDC">
      <w:r xmlns:w="http://schemas.openxmlformats.org/wordprocessingml/2006/main">
        <w:t xml:space="preserve">পাঁচনিৰ কৰ্ম ১৫:১৮ পদৰ এই অংশটোৱে কৈছে যে ঈশ্বৰে তেওঁৰ সকলো কৰ্ম জানে, জগতৰ আৰম্ভণিৰ পৰা।</w:t>
      </w:r>
    </w:p>
    <w:p w14:paraId="00A63030" w14:textId="77777777" w:rsidR="00F90BDC" w:rsidRDefault="00F90BDC"/>
    <w:p w14:paraId="02934C4D" w14:textId="77777777" w:rsidR="00F90BDC" w:rsidRDefault="00F90BDC">
      <w:r xmlns:w="http://schemas.openxmlformats.org/wordprocessingml/2006/main">
        <w:t xml:space="preserve">১/ ঈশ্বৰৰ সৰ্বজ্ঞান: সকলো কথা জনা</w:t>
      </w:r>
    </w:p>
    <w:p w14:paraId="67E2D58D" w14:textId="77777777" w:rsidR="00F90BDC" w:rsidRDefault="00F90BDC"/>
    <w:p w14:paraId="042774AD" w14:textId="77777777" w:rsidR="00F90BDC" w:rsidRDefault="00F90BDC">
      <w:r xmlns:w="http://schemas.openxmlformats.org/wordprocessingml/2006/main">
        <w:t xml:space="preserve">২/ ঈশ্বৰৰ কৰ্মৰ শক্তি আৰু প্ৰজ্ঞা</w:t>
      </w:r>
    </w:p>
    <w:p w14:paraId="78B3D208" w14:textId="77777777" w:rsidR="00F90BDC" w:rsidRDefault="00F90BDC"/>
    <w:p w14:paraId="258D7E29" w14:textId="77777777" w:rsidR="00F90BDC" w:rsidRDefault="00F90BDC">
      <w:r xmlns:w="http://schemas.openxmlformats.org/wordprocessingml/2006/main">
        <w:t xml:space="preserve">১/ ইয়োব ৩৭:১৬ - "আপুনি জানেনে ডাৱৰৰ ভাৰসাম্যতা, যিজন জ্ঞানত সিদ্ধ তেওঁৰ আচৰিত কাৰ্য্য?"</w:t>
      </w:r>
    </w:p>
    <w:p w14:paraId="402DAB1C" w14:textId="77777777" w:rsidR="00F90BDC" w:rsidRDefault="00F90BDC"/>
    <w:p w14:paraId="330A1E33" w14:textId="77777777" w:rsidR="00F90BDC" w:rsidRDefault="00F90BDC">
      <w:r xmlns:w="http://schemas.openxmlformats.org/wordprocessingml/2006/main">
        <w:t xml:space="preserve">২) গীতমালা ১৩৯:৪ - "মোৰ জিভাত এটা বাক্য অহাৰ আগতেই, চোৱা, হে প্ৰভু, তুমি তাক সম্পূৰ্ণৰূপে জানো।"</w:t>
      </w:r>
    </w:p>
    <w:p w14:paraId="263559E1" w14:textId="77777777" w:rsidR="00F90BDC" w:rsidRDefault="00F90BDC"/>
    <w:p w14:paraId="67C5CDEC" w14:textId="77777777" w:rsidR="00F90BDC" w:rsidRDefault="00F90BDC">
      <w:r xmlns:w="http://schemas.openxmlformats.org/wordprocessingml/2006/main">
        <w:t xml:space="preserve">Acts 15:19 এই কাৰণে মোৰ বাক্য হ’ল, আমি অনা-ইহুদীসকলৰ মাজৰ পৰা ঈশ্বৰৰ ওচৰলৈ যোৱা তেওঁলোকক অশান্তি নিদিওঁ।</w:t>
      </w:r>
    </w:p>
    <w:p w14:paraId="2A79D7FD" w14:textId="77777777" w:rsidR="00F90BDC" w:rsidRDefault="00F90BDC"/>
    <w:p w14:paraId="1F5FC50D" w14:textId="77777777" w:rsidR="00F90BDC" w:rsidRDefault="00F90BDC">
      <w:r xmlns:w="http://schemas.openxmlformats.org/wordprocessingml/2006/main">
        <w:t xml:space="preserve">যিৰূচালেমৰ মণ্ডলীৰ পাঁচনি আৰু প্ৰাচীনসকলে বিশ্বাসত ধৰ্মান্তৰিত হোৱা অনা-ইহুদী খ্ৰীষ্টানসকলৰ ওপৰত অতিৰিক্ত বোজা নিদিবলৈ সন্মত হৈছে।</w:t>
      </w:r>
    </w:p>
    <w:p w14:paraId="381749C8" w14:textId="77777777" w:rsidR="00F90BDC" w:rsidRDefault="00F90BDC"/>
    <w:p w14:paraId="70765120" w14:textId="77777777" w:rsidR="00F90BDC" w:rsidRDefault="00F90BDC">
      <w:r xmlns:w="http://schemas.openxmlformats.org/wordprocessingml/2006/main">
        <w:t xml:space="preserve">১/ ঈশ্বৰৰ অনুগ্ৰহত বিশ্বাস কৰা: গীৰ্জাত অনা-ইহুদীসকলক অন্তৰ্ভুক্ত কৰাটো আকোৱালি লোৱা</w:t>
      </w:r>
    </w:p>
    <w:p w14:paraId="06131FCE" w14:textId="77777777" w:rsidR="00F90BDC" w:rsidRDefault="00F90BDC"/>
    <w:p w14:paraId="26B7D9F6" w14:textId="77777777" w:rsidR="00F90BDC" w:rsidRDefault="00F90BDC">
      <w:r xmlns:w="http://schemas.openxmlformats.org/wordprocessingml/2006/main">
        <w:t xml:space="preserve">২/ অনা-ইহুদীসকলক আদৰি লোৱাৰ আমাৰ দায়িত্ব: দয়া আৰু বুজাবুজি দেখুওৱা</w:t>
      </w:r>
    </w:p>
    <w:p w14:paraId="763167B7" w14:textId="77777777" w:rsidR="00F90BDC" w:rsidRDefault="00F90BDC"/>
    <w:p w14:paraId="6064BDE8"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13D652D0" w14:textId="77777777" w:rsidR="00F90BDC" w:rsidRDefault="00F90BDC"/>
    <w:p w14:paraId="2033ADC3" w14:textId="77777777" w:rsidR="00F90BDC" w:rsidRDefault="00F90BDC">
      <w:r xmlns:w="http://schemas.openxmlformats.org/wordprocessingml/2006/main">
        <w:t xml:space="preserve">২/ ইফিচীয়া ২:১১-১৩ - এতেকে মনত ৰাখিবা যে এটা সময়ত তোমালোক মাংসত থকা অনা-ইহুদীসকলে ? </w:t>
      </w:r>
      <w:r xmlns:w="http://schemas.openxmlformats.org/wordprocessingml/2006/main">
        <w:rPr>
          <w:rFonts w:ascii="맑은 고딕 Semilight" w:hAnsi="맑은 고딕 Semilight"/>
        </w:rPr>
        <w:t xml:space="preserve">쐔 </w:t>
      </w:r>
      <w:r xmlns:w="http://schemas.openxmlformats.org/wordprocessingml/2006/main">
        <w:t xml:space="preserve">তেওঁ চুন্নত নোহোৱা??যিটোক চুন্নত বুলি কোৱা হয়, যিটো হাতেৰে মাংসত কৰা হয়??মনত ৰাখিবা যে সেই সময়ত তোমালোক খ্ৰীষ্টৰ পৰা পৃথক হৈ ইস্ৰায়েলৰ ৰাষ্ট্ৰসংঘৰ পৰা বিচ্ছিন্ন হৈ আছিলা আৰু প্ৰতিজ্ঞাৰ নিয়মৰ পৰা অচিনাকি আছিলা, কোনো আশা নাছিল আৰু জগতত ঈশ্বৰৰ অবিহনে।</w:t>
      </w:r>
    </w:p>
    <w:p w14:paraId="799DCE27" w14:textId="77777777" w:rsidR="00F90BDC" w:rsidRDefault="00F90BDC"/>
    <w:p w14:paraId="35FAB6D7" w14:textId="77777777" w:rsidR="00F90BDC" w:rsidRDefault="00F90BDC">
      <w:r xmlns:w="http://schemas.openxmlformats.org/wordprocessingml/2006/main">
        <w:t xml:space="preserve">Acts 15:20 কিন্তু আমি তেওঁলোকক লিখি দিওঁ, যাতে তেওঁলোকে মূৰ্তি, ব্যভিচাৰ, ডিঙি চেপি হত্যা কৰা বস্তু আৰু তেজৰ পৰা বিৰত থাকে।</w:t>
      </w:r>
    </w:p>
    <w:p w14:paraId="6E451591" w14:textId="77777777" w:rsidR="00F90BDC" w:rsidRDefault="00F90BDC"/>
    <w:p w14:paraId="6B59561B" w14:textId="77777777" w:rsidR="00F90BDC" w:rsidRDefault="00F90BDC">
      <w:r xmlns:w="http://schemas.openxmlformats.org/wordprocessingml/2006/main">
        <w:t xml:space="preserve">জেৰুজালেমৰ গীৰ্জাৰ পাঁচনি আৰু প্ৰাচীনসকলে অনা-ইহুদী ধৰ্মান্তৰিতসকলক মূৰ্তি, ব্যভিচাৰ, ডিঙি চেপি হত্যা কৰা বস্তু আৰু তেজৰ প্ৰদূষণৰ পৰা বিৰত থাকিবলৈ নিৰ্দেশ দিছিল।</w:t>
      </w:r>
    </w:p>
    <w:p w14:paraId="5D494284" w14:textId="77777777" w:rsidR="00F90BDC" w:rsidRDefault="00F90BDC"/>
    <w:p w14:paraId="5E89B3C5" w14:textId="77777777" w:rsidR="00F90BDC" w:rsidRDefault="00F90BDC">
      <w:r xmlns:w="http://schemas.openxmlformats.org/wordprocessingml/2006/main">
        <w:t xml:space="preserve">১/ গীৰ্জাৰ শক্তি: ঐক্যত শক্তি বিচাৰি পোৱা</w:t>
      </w:r>
    </w:p>
    <w:p w14:paraId="63C26308" w14:textId="77777777" w:rsidR="00F90BDC" w:rsidRDefault="00F90BDC"/>
    <w:p w14:paraId="335E1B46" w14:textId="77777777" w:rsidR="00F90BDC" w:rsidRDefault="00F90BDC">
      <w:r xmlns:w="http://schemas.openxmlformats.org/wordprocessingml/2006/main">
        <w:t xml:space="preserve">২/ বিৰতিৰ শক্তি: পাপৰ সলনি পবিত্ৰতাক বাছি লোৱা</w:t>
      </w:r>
    </w:p>
    <w:p w14:paraId="3C491F73" w14:textId="77777777" w:rsidR="00F90BDC" w:rsidRDefault="00F90BDC"/>
    <w:p w14:paraId="5C486281" w14:textId="77777777" w:rsidR="00F90BDC" w:rsidRDefault="00F90BDC">
      <w:r xmlns:w="http://schemas.openxmlformats.org/wordprocessingml/2006/main">
        <w:t xml:space="preserve">১/ ইফিচীয়া ৫:৩-৭ - ? </w:t>
      </w:r>
      <w:r xmlns:w="http://schemas.openxmlformats.org/wordprocessingml/2006/main">
        <w:rPr>
          <w:rFonts w:ascii="맑은 고딕 Semilight" w:hAnsi="맑은 고딕 Semilight"/>
        </w:rPr>
        <w:t xml:space="preserve">쏝 </w:t>
      </w:r>
      <w:r xmlns:w="http://schemas.openxmlformats.org/wordprocessingml/2006/main">
        <w:t xml:space="preserve">ut তোমালোকৰ মাজত যৌন অনৈতিকতাৰ আভাসও থাকিব নালাগে, বা কোনো ধৰণৰ অশুদ্ধি বা লোভৰ আভাসও থাকিব নালাগে, কাৰণ এইবোৰ ঈশ্বৰৰ বাবে অনুচিত? </w:t>
      </w:r>
      <w:r xmlns:w="http://schemas.openxmlformats.org/wordprocessingml/2006/main">
        <w:rPr>
          <w:rFonts w:ascii="맑은 고딕 Semilight" w:hAnsi="맑은 고딕 Semilight"/>
        </w:rPr>
        <w:t xml:space="preserve">셲 </w:t>
      </w:r>
      <w:r xmlns:w="http://schemas.openxmlformats.org/wordprocessingml/2006/main">
        <w:t xml:space="preserve">পবিত্ৰ লোকসকল। নতুবা অশ্লীলতা, মূৰ্খ কথা বা মোটা ধেমালি হ’ব নালাগে, যিবোৰ ঠাইৰ বাহিৰত, বৰঞ্চ ধন্যবাদৰ কথাহে হ’ব লাগে। কাৰণ এই বিষয়ে আপুনি নিশ্চিত হ’ব পাৰে: কোনো অনৈতিক, অশুদ্ধ বা লোভী ব্যক্তি নাই? </w:t>
      </w:r>
      <w:r xmlns:w="http://schemas.openxmlformats.org/wordprocessingml/2006/main">
        <w:rPr>
          <w:rFonts w:ascii="맑은 고딕 Semilight" w:hAnsi="맑은 고딕 Semilight"/>
        </w:rPr>
        <w:t xml:space="preserve">봲 </w:t>
      </w:r>
      <w:r xmlns:w="http://schemas.openxmlformats.org/wordprocessingml/2006/main">
        <w:t xml:space="preserve">uch এজন ব্যক্তি মূৰ্তিপূজাৰী? </w:t>
      </w:r>
      <w:r xmlns:w="http://schemas.openxmlformats.org/wordprocessingml/2006/main">
        <w:rPr>
          <w:rFonts w:ascii="맑은 고딕 Semilight" w:hAnsi="맑은 고딕 Semilight"/>
        </w:rPr>
        <w:t xml:space="preserve">봦 </w:t>
      </w:r>
      <w:r xmlns:w="http://schemas.openxmlformats.org/wordprocessingml/2006/main">
        <w:t xml:space="preserve">খ্ৰীষ্ট আৰু ঈশ্বৰৰ ৰাজ্যত যিকোনো উত্তৰাধিকাৰ হিচাপে। কোনেও তোমালোকক শূন্য কথাৰে প্ৰতাৰণা নকৰিবা, কিয়নো এনেবোৰৰ কাৰণে ঈশ্বৰ? </w:t>
      </w:r>
      <w:r xmlns:w="http://schemas.openxmlformats.org/wordprocessingml/2006/main">
        <w:rPr>
          <w:rFonts w:ascii="맑은 고딕 Semilight" w:hAnsi="맑은 고딕 Semilight"/>
        </w:rPr>
        <w:t xml:space="preserve">셲 </w:t>
      </w:r>
      <w:r xmlns:w="http://schemas.openxmlformats.org/wordprocessingml/2006/main">
        <w:t xml:space="preserve">অবাধ্যসকলৰ ওপৰত ক্ৰোধ আহে। গতিকে তেওঁলোকৰ লগত অংশীদাৰ নহব।??</w:t>
      </w:r>
    </w:p>
    <w:p w14:paraId="5FF7E5FF" w14:textId="77777777" w:rsidR="00F90BDC" w:rsidRDefault="00F90BDC"/>
    <w:p w14:paraId="443F607F" w14:textId="77777777" w:rsidR="00F90BDC" w:rsidRDefault="00F90BDC">
      <w:r xmlns:w="http://schemas.openxmlformats.org/wordprocessingml/2006/main">
        <w:t xml:space="preserve">২.১ কৰিন্থীয়া ৮:১-১৩ - ? </w:t>
      </w:r>
      <w:r xmlns:w="http://schemas.openxmlformats.org/wordprocessingml/2006/main">
        <w:t xml:space="preserve">মূৰ্তিক বলি দিয়া খাদ্যৰ বিষয়ে </w:t>
      </w:r>
      <w:r xmlns:w="http://schemas.openxmlformats.org/wordprocessingml/2006/main">
        <w:rPr>
          <w:rFonts w:ascii="맑은 고딕 Semilight" w:hAnsi="맑은 고딕 Semilight"/>
        </w:rPr>
        <w:t xml:space="preserve">쏯 ow: আমি জানো যে ? </w:t>
      </w:r>
      <w:r xmlns:w="http://schemas.openxmlformats.org/wordprocessingml/2006/main">
        <w:rPr>
          <w:rFonts w:ascii="맑은 고딕 Semilight" w:hAnsi="맑은 고딕 Semilight"/>
        </w:rPr>
        <w:t xml:space="preserve">쏻 </w:t>
      </w:r>
      <w:r xmlns:w="http://schemas.openxmlformats.org/wordprocessingml/2006/main">
        <w:t xml:space="preserve">e all possess knowledge.??কিন্তু জ্ঞান puffs আপ হয় আৰু প্ৰেম গঢ় লৈ উঠে. যিসকলে কিবা এটা জানো বুলি ভাবে তেওঁলোকে এতিয়াও জনা উচিত ধৰণে নাজানে। কিন্তু যিয়ে ঈশ্বৰক ভাল পায়, তেওঁক ঈশ্বৰে চিনি পায়। গতিকে মূৰ্তিক উৎসৰ্গিত খাদ্য খোৱাৰ কথা ক’বলৈ গ’লে আমি জানো যে ? </w:t>
      </w:r>
      <w:r xmlns:w="http://schemas.openxmlformats.org/wordprocessingml/2006/main">
        <w:rPr>
          <w:rFonts w:ascii="맑은 고딕 Semilight" w:hAnsi="맑은 고딕 Semilight"/>
        </w:rPr>
        <w:t xml:space="preserve">쏿 </w:t>
      </w:r>
      <w:r xmlns:w="http://schemas.openxmlformats.org/wordprocessingml/2006/main">
        <w:t xml:space="preserve">n মূৰ্তিৰ কোনো বাস্তৱ অস্তিত্ব নাই,??আৰু সেইটো ? </w:t>
      </w:r>
      <w:r xmlns:w="http://schemas.openxmlformats.org/wordprocessingml/2006/main">
        <w:rPr>
          <w:rFonts w:ascii="맑은 고딕 Semilight" w:hAnsi="맑은 고딕 Semilight"/>
        </w:rPr>
        <w:t xml:space="preserve">쐔 </w:t>
      </w:r>
      <w:r xmlns:w="http://schemas.openxmlformats.org/wordprocessingml/2006/main">
        <w:t xml:space="preserve">ইয়াত এজনৰ বাহিৰে আন কোনো ঈশ্বৰ নাই।??কাৰণ যদিও স্বৰ্গত বা পৃথিৱীত তথাকথিত দেৱতা থাকিব পাৰে? </w:t>
      </w:r>
      <w:r xmlns:w="http://schemas.openxmlformats.org/wordprocessingml/2006/main">
        <w:rPr>
          <w:rFonts w:ascii="맑은 고딕 Semilight" w:hAnsi="맑은 고딕 Semilight"/>
        </w:rPr>
        <w:t xml:space="preserve">봞 </w:t>
      </w:r>
      <w:r xmlns:w="http://schemas.openxmlformats.org/wordprocessingml/2006/main">
        <w:t xml:space="preserve">s সঁচাকৈয়ে বহুত আছে ? </w:t>
      </w:r>
      <w:r xmlns:w="http://schemas.openxmlformats.org/wordprocessingml/2006/main">
        <w:rPr>
          <w:rFonts w:ascii="맑은 고딕 Semilight" w:hAnsi="맑은 고딕 Semilight"/>
        </w:rPr>
        <w:t xml:space="preserve">쐅 </w:t>
      </w:r>
      <w:r xmlns:w="http://schemas.openxmlformats.org/wordprocessingml/2006/main">
        <w:t xml:space="preserve">ods??আৰু বহুত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€?তথাপিও আমাৰ বাবে এজন ঈশ্বৰ আছে, পিতৃ, যাৰ পৰা সকলো বস্তু আৰু যাৰ বাবে আমি অস্তিত্ব লাভ কৰো, আৰু এজন প্ৰভু, যীচু খ্ৰীষ্ট, যাৰ দ্বাৰা সকলো বস্তু আৰু যাৰ দ্বাৰা আমি অস্তিত্ব লাভ কৰো। অৱশ্যে সকলোৰে এই জ্ঞান নাই। কিন্তু কিছুমানে মূৰ্তিৰ সৈতে পূৰ্বৰ সঙ্গতিৰ দ্বাৰা প্ৰকৃততে মূৰ্তিৰ ওচৰত আগবঢ়োৱা খাদ্য গ্ৰহণ কৰে আৰু তেওঁলোকৰ বিবেক দুৰ্বল হোৱাৰ বাবে অশুচি হয়। খাদ্যই আমাক ঈশ্বৰৰ ওচৰত প্ৰশংসা নকৰে। নাখালে আমাৰ অৱস্থা বেয়া নহয়, খালে ভাল নহয়। কিন্তু আপোনাৰ এই অধিকাৰ যাতে কোনোবা প্ৰকাৰে দুৰ্বলৰ বাবে উজুটিত পৰিণত নহয় তাৰ প্ৰতি লক্ষ্য ৰাখিব। কিয়নো জ্ঞান থকা তোমালোকক যদি কোনোবাই মূৰ্তিত খাই থকা দেখিছে? </w:t>
      </w:r>
      <w:r xmlns:w="http://schemas.openxmlformats.org/wordprocessingml/2006/main">
        <w:rPr>
          <w:rFonts w:ascii="맑은 고딕 Semilight" w:hAnsi="맑은 고딕 Semilight"/>
        </w:rPr>
        <w:t xml:space="preserve">셲 </w:t>
      </w:r>
      <w:r xmlns:w="http://schemas.openxmlformats.org/wordprocessingml/2006/main">
        <w:t xml:space="preserve">মন্দিৰত, যদি তেওঁৰ বিবেক দুৰ্বল হয়, তেন্তে মূৰ্তিক উৎসৰ্গিত খাদ্য খাবলৈ তেওঁক উৎসাহিত কৰা নহ’বনে? গতিকে এই দুৰ্বল ভাই, যাৰ কাৰণে খ্ৰীষ্টই মৃত্যুবৰণ কৰিলে, তোমালোকৰ জ্ঞানে ধ্বংস হ’ল। যেতিয়া আপুনি আপোনাৰ ভাইসকলৰ বিৰুদ্ধে এইদৰে পাপ কৰে আৰু তেওঁলোকৰ দুৰ্বল বিবেকক আঘাত কৰে, তেতিয়া আপুনি খ্ৰীষ্টৰ বিৰুদ্ধে পাপ কৰে। গতিকে খাদ্যই যদি মোৰ ভাইটিক উজুটি খায়, তেন্তে মই কেতিয়াও মাংস নাখাওঁ, নহ'লে ভাইটিক উজুটি খুৱাব।??</w:t>
      </w:r>
    </w:p>
    <w:p w14:paraId="4E65C173" w14:textId="77777777" w:rsidR="00F90BDC" w:rsidRDefault="00F90BDC"/>
    <w:p w14:paraId="30BB4666" w14:textId="77777777" w:rsidR="00F90BDC" w:rsidRDefault="00F90BDC">
      <w:r xmlns:w="http://schemas.openxmlformats.org/wordprocessingml/2006/main">
        <w:t xml:space="preserve">Acts 15:21 কিয়নো পুৰণি কালৰ মোচিৰ প্ৰচাৰ কৰা লোকসকল প্ৰতি নগৰতে আছিল, প্ৰতি বিশ্ৰামবাৰে ধৰ্মঘটত পঢ়া হৈছিল।</w:t>
      </w:r>
    </w:p>
    <w:p w14:paraId="1B8886EE" w14:textId="77777777" w:rsidR="00F90BDC" w:rsidRDefault="00F90BDC"/>
    <w:p w14:paraId="5FAD2410" w14:textId="77777777" w:rsidR="00F90BDC" w:rsidRDefault="00F90BDC">
      <w:r xmlns:w="http://schemas.openxmlformats.org/wordprocessingml/2006/main">
        <w:t xml:space="preserve">মোচিৰ শিক্ষা বিশ্বৰ বিভিন্ন নগৰত প্ৰচাৰ কৰা হয় আৰু বিশ্ৰামবাৰৰ সেৱাৰ সময়ত পঢ়া হয়।</w:t>
      </w:r>
    </w:p>
    <w:p w14:paraId="104D5E38" w14:textId="77777777" w:rsidR="00F90BDC" w:rsidRDefault="00F90BDC"/>
    <w:p w14:paraId="03244D1C" w14:textId="77777777" w:rsidR="00F90BDC" w:rsidRDefault="00F90BDC">
      <w:r xmlns:w="http://schemas.openxmlformats.org/wordprocessingml/2006/main">
        <w:t xml:space="preserve">১/ প্ৰচাৰৰ শক্তি: আমি কেনেকৈ মোচিৰ শিক্ষাক ব্যৱহাৰ কৰি আমাৰ সম্প্ৰদায়ত প্ৰভাৱ পেলাব পাৰো</w:t>
      </w:r>
    </w:p>
    <w:p w14:paraId="22AED895" w14:textId="77777777" w:rsidR="00F90BDC" w:rsidRDefault="00F90BDC"/>
    <w:p w14:paraId="28B78275" w14:textId="77777777" w:rsidR="00F90BDC" w:rsidRDefault="00F90BDC">
      <w:r xmlns:w="http://schemas.openxmlformats.org/wordprocessingml/2006/main">
        <w:t xml:space="preserve">২/ বিশ্ৰামবাৰৰ বিষয়ে বুজা: বিশ্ৰামৰ দিনটোৰ সৰ্বোত্তম ব্যৱহাৰ কেনেকৈ কৰিব পাৰি</w:t>
      </w:r>
    </w:p>
    <w:p w14:paraId="23148112" w14:textId="77777777" w:rsidR="00F90BDC" w:rsidRDefault="00F90BDC"/>
    <w:p w14:paraId="64A85CB7" w14:textId="77777777" w:rsidR="00F90BDC" w:rsidRDefault="00F90BDC">
      <w:r xmlns:w="http://schemas.openxmlformats.org/wordprocessingml/2006/main">
        <w:t xml:space="preserve">১/ লূক ৪:১৬-২১ - যীচুৱে ধৰ্মঘটত যিচয়াক পঢ়ে</w:t>
      </w:r>
    </w:p>
    <w:p w14:paraId="29F9B5C5" w14:textId="77777777" w:rsidR="00F90BDC" w:rsidRDefault="00F90BDC"/>
    <w:p w14:paraId="6BBEFF82" w14:textId="77777777" w:rsidR="00F90BDC" w:rsidRDefault="00F90BDC">
      <w:r xmlns:w="http://schemas.openxmlformats.org/wordprocessingml/2006/main">
        <w:t xml:space="preserve">২/ যাত্ৰাপুস্তক ২০:৮-১১ - দহ আজ্ঞা</w:t>
      </w:r>
    </w:p>
    <w:p w14:paraId="195D203B" w14:textId="77777777" w:rsidR="00F90BDC" w:rsidRDefault="00F90BDC"/>
    <w:p w14:paraId="24AA309B" w14:textId="77777777" w:rsidR="00F90BDC" w:rsidRDefault="00F90BDC">
      <w:r xmlns:w="http://schemas.openxmlformats.org/wordprocessingml/2006/main">
        <w:t xml:space="preserve">Acts 15:22 তেতিয়া পাঁচনি আৰু প্ৰাচীনসকলে গোটেই মণ্ডলীৰ সৈতে পৌল আৰু বাৰ্ণবাৰ সৈতে নিজৰ নিজৰ মনোনীত লোকসকলক আন্তিয়খিয়ালৈ পঠিয়াবলৈ সন্তুষ্ট কৰিলে। অৰ্থাৎ যিহূদা বাৰচবা আৰু চিলা, ভাইসকলৰ মাজৰ প্ৰধান লোকসকল।</w:t>
      </w:r>
    </w:p>
    <w:p w14:paraId="3017747D" w14:textId="77777777" w:rsidR="00F90BDC" w:rsidRDefault="00F90BDC"/>
    <w:p w14:paraId="0EDCB282" w14:textId="77777777" w:rsidR="00F90BDC" w:rsidRDefault="00F90BDC">
      <w:r xmlns:w="http://schemas.openxmlformats.org/wordprocessingml/2006/main">
        <w:t xml:space="preserve">পাঁচনি আৰু প্ৰাচীনসকলে গোটেই মণ্ডলীৰ সৈতে পৌল আৰু বাৰ্ণবাক লগত আন্তিয়খিয়ালৈ যাবলৈ যিহূদা বাৰচবা আৰু চীলাক বাছি লৈছিল।</w:t>
      </w:r>
    </w:p>
    <w:p w14:paraId="43B8E990" w14:textId="77777777" w:rsidR="00F90BDC" w:rsidRDefault="00F90BDC"/>
    <w:p w14:paraId="27E505F7" w14:textId="77777777" w:rsidR="00F90BDC" w:rsidRDefault="00F90BDC">
      <w:r xmlns:w="http://schemas.openxmlformats.org/wordprocessingml/2006/main">
        <w:t xml:space="preserve">১/ গীৰ্জাত ঐক্যৰ শক্তি</w:t>
      </w:r>
    </w:p>
    <w:p w14:paraId="1822A79B" w14:textId="77777777" w:rsidR="00F90BDC" w:rsidRDefault="00F90BDC"/>
    <w:p w14:paraId="048494BE" w14:textId="77777777" w:rsidR="00F90BDC" w:rsidRDefault="00F90BDC">
      <w:r xmlns:w="http://schemas.openxmlformats.org/wordprocessingml/2006/main">
        <w:t xml:space="preserve">২/ একেলগে সেৱা আগবঢ়োৱাৰ গুৰুত্ব</w:t>
      </w:r>
    </w:p>
    <w:p w14:paraId="6D4AEFAC" w14:textId="77777777" w:rsidR="00F90BDC" w:rsidRDefault="00F90BDC"/>
    <w:p w14:paraId="6ED99198" w14:textId="77777777" w:rsidR="00F90BDC" w:rsidRDefault="00F90BDC">
      <w:r xmlns:w="http://schemas.openxmlformats.org/wordprocessingml/2006/main">
        <w:t xml:space="preserve">১/ ফিলিপীয়া ২:২-৪ - ? </w:t>
      </w:r>
      <w:r xmlns:w="http://schemas.openxmlformats.org/wordprocessingml/2006/main">
        <w:rPr>
          <w:rFonts w:ascii="맑은 고딕 Semilight" w:hAnsi="맑은 고딕 Semilight"/>
        </w:rPr>
        <w:t xml:space="preserve">쐁 </w:t>
      </w:r>
      <w:r xmlns:w="http://schemas.openxmlformats.org/wordprocessingml/2006/main">
        <w:t xml:space="preserve">একে মনৰ, একে প্ৰেম থকা, সম্পূৰ্ণ একমত আৰু এক মনৰ হৈ মোৰ আনন্দ omplete। স্বাৰ্থপৰ উচ্চাকাংক্ষা বা অহংকাৰৰ পৰা একো নকৰিব, কিন্তু নম্ৰতাৰে </w:t>
      </w:r>
      <w:r xmlns:w="http://schemas.openxmlformats.org/wordprocessingml/2006/main">
        <w:lastRenderedPageBreak xmlns:w="http://schemas.openxmlformats.org/wordprocessingml/2006/main"/>
      </w:r>
      <w:r xmlns:w="http://schemas.openxmlformats.org/wordprocessingml/2006/main">
        <w:t xml:space="preserve">আনক আপোনালোকতকৈ অধিক গুৰুত্বপূৰ্ণ বুলি গণ্য কৰক। আপোনালোকৰ প্ৰত্যেকেই কেৱল নিজৰ স্বাৰ্থৰ ফালেই নহয়, আনৰ স্বাৰ্থৰ প্ৰতিও চোৱা যাওক.??</w:t>
      </w:r>
    </w:p>
    <w:p w14:paraId="2BB354A7" w14:textId="77777777" w:rsidR="00F90BDC" w:rsidRDefault="00F90BDC"/>
    <w:p w14:paraId="19C35BD1" w14:textId="77777777" w:rsidR="00F90BDC" w:rsidRDefault="00F90BDC">
      <w:r xmlns:w="http://schemas.openxmlformats.org/wordprocessingml/2006/main">
        <w:t xml:space="preserve">২/ ইফিচীয়া ৪:১-৩ - ? </w:t>
      </w:r>
      <w:r xmlns:w="http://schemas.openxmlformats.org/wordprocessingml/2006/main">
        <w:rPr>
          <w:rFonts w:ascii="맑은 고딕 Semilight" w:hAnsi="맑은 고딕 Semilight"/>
        </w:rPr>
        <w:t xml:space="preserve">쏧 </w:t>
      </w:r>
      <w:r xmlns:w="http://schemas.openxmlformats.org/wordprocessingml/2006/main">
        <w:t xml:space="preserve">সেয়েহে, প্ৰভুৰ বাবে বন্দী, আপোনাক আহ্বান জনোৱা যে, যি আহ্বানৰ বাবে আহ্বান কৰা হৈছে, তাৰ যোগ্য ধৰণেৰে, সকলো নম্ৰতা আৰু কোমলতাৰে, ধৈৰ্য্যৰে, প্ৰেমত ইজনে সিজনক সহ্য কৰি, ঐক্য বজাই ৰাখিবলৈ আগ্ৰহী শান্তিৰ বান্ধোনত আত্মা।??</w:t>
      </w:r>
    </w:p>
    <w:p w14:paraId="76A62FE6" w14:textId="77777777" w:rsidR="00F90BDC" w:rsidRDefault="00F90BDC"/>
    <w:p w14:paraId="608875A0" w14:textId="77777777" w:rsidR="00F90BDC" w:rsidRDefault="00F90BDC">
      <w:r xmlns:w="http://schemas.openxmlformats.org/wordprocessingml/2006/main">
        <w:t xml:space="preserve">Acts 15:23 আৰু তেওঁলোকে তেওঁলোকৰ দ্বাৰাই এইদৰে চিঠি লিখিলে; পাঁচনি, প্ৰাচীন আৰু ভাইসকলে আন্তিয়খিয়া, অৰিয়া আৰু কিলিচিয়াত থকা অনা-ইহুদী ভাইসকলক শুভেচ্ছা পঠালে।</w:t>
      </w:r>
    </w:p>
    <w:p w14:paraId="6E156AB1" w14:textId="77777777" w:rsidR="00F90BDC" w:rsidRDefault="00F90BDC"/>
    <w:p w14:paraId="46AAF3E6" w14:textId="77777777" w:rsidR="00F90BDC" w:rsidRDefault="00F90BDC">
      <w:r xmlns:w="http://schemas.openxmlformats.org/wordprocessingml/2006/main">
        <w:t xml:space="preserve">পাঁচনি আৰু প্ৰাচীনসকলে আন্তিয়খ, চিৰিয়া আৰু কিলিচিয়াত থকা অনা-ইহুদী ভাইসকললৈ শুভেচ্ছা পঠালে।</w:t>
      </w:r>
    </w:p>
    <w:p w14:paraId="275B921A" w14:textId="77777777" w:rsidR="00F90BDC" w:rsidRDefault="00F90BDC"/>
    <w:p w14:paraId="7F00B739" w14:textId="77777777" w:rsidR="00F90BDC" w:rsidRDefault="00F90BDC">
      <w:r xmlns:w="http://schemas.openxmlformats.org/wordprocessingml/2006/main">
        <w:t xml:space="preserve">১: ধৰ্ম নিৰ্বিশেষে চুবুৰীয়াক প্ৰেম কৰা।</w:t>
      </w:r>
    </w:p>
    <w:p w14:paraId="5982065C" w14:textId="77777777" w:rsidR="00F90BDC" w:rsidRDefault="00F90BDC"/>
    <w:p w14:paraId="6C3ACC9D" w14:textId="77777777" w:rsidR="00F90BDC" w:rsidRDefault="00F90BDC">
      <w:r xmlns:w="http://schemas.openxmlformats.org/wordprocessingml/2006/main">
        <w:t xml:space="preserve">২: আনৰ লগত বৈষম্য নকৰিব।</w:t>
      </w:r>
    </w:p>
    <w:p w14:paraId="26C89108" w14:textId="77777777" w:rsidR="00F90BDC" w:rsidRDefault="00F90BDC"/>
    <w:p w14:paraId="7770AC41" w14:textId="77777777" w:rsidR="00F90BDC" w:rsidRDefault="00F90BDC">
      <w:r xmlns:w="http://schemas.openxmlformats.org/wordprocessingml/2006/main">
        <w:t xml:space="preserve">১: মীকা ৬:৮ হে মানুহ, তেওঁ তোমাক কি ভাল দেখুৱাইছে; আৰু ন্যায়পৰায়ণতা আৰু দয়া প্ৰেম আৰু তোমাৰ ঈশ্বৰৰ লগত নম্ৰতাৰে চলাৰ বাহিৰে প্ৰভুৱে তোমাৰ পৰা কি বিচাৰে?</w:t>
      </w:r>
    </w:p>
    <w:p w14:paraId="388D3D57" w14:textId="77777777" w:rsidR="00F90BDC" w:rsidRDefault="00F90BDC"/>
    <w:p w14:paraId="1D76F2AC" w14:textId="77777777" w:rsidR="00F90BDC" w:rsidRDefault="00F90BDC">
      <w:r xmlns:w="http://schemas.openxmlformats.org/wordprocessingml/2006/main">
        <w:t xml:space="preserve">২: ৰোমীয়া ১২:১৮ যদি সম্ভৱ হয়, তোমালোকৰ মাজত যিমানখিনি আছে, সকলো মানুহৰ লগত শান্তিৰে জীয়াই থাকিবা।</w:t>
      </w:r>
    </w:p>
    <w:p w14:paraId="77486F92" w14:textId="77777777" w:rsidR="00F90BDC" w:rsidRDefault="00F90BDC"/>
    <w:p w14:paraId="30ED31FF" w14:textId="77777777" w:rsidR="00F90BDC" w:rsidRDefault="00F90BDC">
      <w:r xmlns:w="http://schemas.openxmlformats.org/wordprocessingml/2006/main">
        <w:t xml:space="preserve">Acts 15:24 কিয়নো আমি শুনিছো যে আমাৰ মাজৰ পৰা ওলাই অহা কিছুমানে তোমালোকক বাক্যৰে আতংকিত কৰি তোমালোকৰ আত্মাক উলংঘা কৰি ক’লে, “তোমালোকে চুন্নত কৰিব লাগিব আৰু বিধান পালন কৰিব লাগিব;</w:t>
      </w:r>
    </w:p>
    <w:p w14:paraId="16A3C427" w14:textId="77777777" w:rsidR="00F90BDC" w:rsidRDefault="00F90BDC"/>
    <w:p w14:paraId="23A8CEB5" w14:textId="77777777" w:rsidR="00F90BDC" w:rsidRDefault="00F90BDC">
      <w:r xmlns:w="http://schemas.openxmlformats.org/wordprocessingml/2006/main">
        <w:t xml:space="preserve">মণ্ডলীৰ কিছুমান মানুহে অনা-ইহুদীসকলক কথাৰে অশান্তি দিছিল, তেওঁলোকক কৈছিল যে তেওঁলোকে চুন্নত কৰিব লাগিব আৰু বিধান পালন কৰিব লাগিব, যদিও মণ্ডলীয়ে এনে আজ্ঞা দিয়া নাছিল।</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মিছা শিক্ষাৰ বিপদ - পাঁচনিৰ কৰ্ম ১৫:২৪</w:t>
      </w:r>
    </w:p>
    <w:p w14:paraId="261BDA95" w14:textId="77777777" w:rsidR="00F90BDC" w:rsidRDefault="00F90BDC"/>
    <w:p w14:paraId="159D4093" w14:textId="77777777" w:rsidR="00F90BDC" w:rsidRDefault="00F90BDC">
      <w:r xmlns:w="http://schemas.openxmlformats.org/wordprocessingml/2006/main">
        <w:t xml:space="preserve">২/ আমি কিয় বিবেচনা কৰিব লাগিব - পাঁচনিৰ কৰ্ম ১৫:২৪</w:t>
      </w:r>
    </w:p>
    <w:p w14:paraId="4CC314F4" w14:textId="77777777" w:rsidR="00F90BDC" w:rsidRDefault="00F90BDC"/>
    <w:p w14:paraId="7307AE67" w14:textId="77777777" w:rsidR="00F90BDC" w:rsidRDefault="00F90BDC">
      <w:r xmlns:w="http://schemas.openxmlformats.org/wordprocessingml/2006/main">
        <w:t xml:space="preserve">১) কলচীয়া ২:৮ - সাৱধান হওক যাতে কোনোৱে দৰ্শন আৰু অসাৰ প্ৰতাৰণাৰে তোমালোকক লুট নকৰে, মানুহৰ পৰম্পৰা অনুসৰি, জগতৰ আদিম অৱস্থাৰ অনুসাৰে, খ্ৰীষ্টৰ অনুসাৰে নহয়।</w:t>
      </w:r>
    </w:p>
    <w:p w14:paraId="08BA967D" w14:textId="77777777" w:rsidR="00F90BDC" w:rsidRDefault="00F90BDC"/>
    <w:p w14:paraId="792BF0A1" w14:textId="77777777" w:rsidR="00F90BDC" w:rsidRDefault="00F90BDC">
      <w:r xmlns:w="http://schemas.openxmlformats.org/wordprocessingml/2006/main">
        <w:t xml:space="preserve">২/ ১ যোহন ৪:১ - প্ৰিয়সকল, প্ৰত্যেক আত্মাক বিশ্বাস নকৰিবা, কিন্তু আত্মাবোৰ ঈশ্বৰৰ নে নহয় পৰীক্ষা কৰক;</w:t>
      </w:r>
    </w:p>
    <w:p w14:paraId="25BB4BAC" w14:textId="77777777" w:rsidR="00F90BDC" w:rsidRDefault="00F90BDC"/>
    <w:p w14:paraId="1D52D0A4" w14:textId="77777777" w:rsidR="00F90BDC" w:rsidRDefault="00F90BDC">
      <w:r xmlns:w="http://schemas.openxmlformats.org/wordprocessingml/2006/main">
        <w:t xml:space="preserve">Acts 15:25 আমাৰ প্ৰিয় বাৰ্ণবা আৰু পৌলৰ সৈতে মনোনীত লোকসকলক তোমালোকৰ ওচৰলৈ পঠিয়াবলৈ একমত হৈ আমি ভাল লাগিল।</w:t>
      </w:r>
    </w:p>
    <w:p w14:paraId="0D1ADE2D" w14:textId="77777777" w:rsidR="00F90BDC" w:rsidRDefault="00F90BDC"/>
    <w:p w14:paraId="5ACA1978" w14:textId="77777777" w:rsidR="00F90BDC" w:rsidRDefault="00F90BDC">
      <w:r xmlns:w="http://schemas.openxmlformats.org/wordprocessingml/2006/main">
        <w:t xml:space="preserve">প্ৰাথমিক মণ্ডলীয়ে বাৰ্ণবা আৰু পৌলক শুভবাৰ্তা ভাগ-বতৰা কৰিবলৈ পঠিয়াবলৈ একত্ৰিত হৈছিল।</w:t>
      </w:r>
    </w:p>
    <w:p w14:paraId="1640087B" w14:textId="77777777" w:rsidR="00F90BDC" w:rsidRDefault="00F90BDC"/>
    <w:p w14:paraId="31922223" w14:textId="77777777" w:rsidR="00F90BDC" w:rsidRDefault="00F90BDC">
      <w:r xmlns:w="http://schemas.openxmlformats.org/wordprocessingml/2006/main">
        <w:t xml:space="preserve">১/ ঐক্যৰ শক্তি - ৰোমীয়া ১২:৫</w:t>
      </w:r>
    </w:p>
    <w:p w14:paraId="4E346F2E" w14:textId="77777777" w:rsidR="00F90BDC" w:rsidRDefault="00F90BDC"/>
    <w:p w14:paraId="4C9A2914" w14:textId="77777777" w:rsidR="00F90BDC" w:rsidRDefault="00F90BDC">
      <w:r xmlns:w="http://schemas.openxmlformats.org/wordprocessingml/2006/main">
        <w:t xml:space="preserve">২/ সাক্ষ্য দিয়াৰ গুৰুত্ব - মথি ২৮:১৯-২০</w:t>
      </w:r>
    </w:p>
    <w:p w14:paraId="5126B749" w14:textId="77777777" w:rsidR="00F90BDC" w:rsidRDefault="00F90BDC"/>
    <w:p w14:paraId="55524F40" w14:textId="77777777" w:rsidR="00F90BDC" w:rsidRDefault="00F90BDC">
      <w:r xmlns:w="http://schemas.openxmlformats.org/wordprocessingml/2006/main">
        <w:t xml:space="preserve">১/ ইফিচীয়া ৪:৩ - শান্তিৰ বান্ধোনৰ দ্বাৰা আত্মাৰ ঐক্য ৰক্ষাৰ বাবে সকলো প্ৰচেষ্টা কৰা।</w:t>
      </w:r>
    </w:p>
    <w:p w14:paraId="51B71B06" w14:textId="77777777" w:rsidR="00F90BDC" w:rsidRDefault="00F90BDC"/>
    <w:p w14:paraId="789487AC" w14:textId="77777777" w:rsidR="00F90BDC" w:rsidRDefault="00F90BDC">
      <w:r xmlns:w="http://schemas.openxmlformats.org/wordprocessingml/2006/main">
        <w:t xml:space="preserve">২/ ১ পিতৰ ২:৯ - কিন্তু আপুনি মনোনীত লোক, ৰাজকীয় পুৰোহিত, পবিত্ৰ জাতি, ঈশ্বৰ? </w:t>
      </w:r>
      <w:r xmlns:w="http://schemas.openxmlformats.org/wordprocessingml/2006/main">
        <w:rPr>
          <w:rFonts w:ascii="맑은 고딕 Semilight" w:hAnsi="맑은 고딕 Semilight"/>
        </w:rPr>
        <w:t xml:space="preserve">셲 </w:t>
      </w:r>
      <w:r xmlns:w="http://schemas.openxmlformats.org/wordprocessingml/2006/main">
        <w:t xml:space="preserve">বিশেষ সম্পত্তি, যাতে তোমালোকক অন্ধকাৰৰ পৰা নিজৰ আচৰিত পোহৰলৈ মাতি অনাৰ প্ৰশংসা ঘোষণা কৰিবা।</w:t>
      </w:r>
    </w:p>
    <w:p w14:paraId="7525D129" w14:textId="77777777" w:rsidR="00F90BDC" w:rsidRDefault="00F90BDC"/>
    <w:p w14:paraId="46D5FF84" w14:textId="77777777" w:rsidR="00F90BDC" w:rsidRDefault="00F90BDC">
      <w:r xmlns:w="http://schemas.openxmlformats.org/wordprocessingml/2006/main">
        <w:t xml:space="preserve">পাঁচনিৰ কৰ্ম ১৫:২৬ আমাৰ প্ৰভু যীচু খ্ৰীষ্টৰ নামৰ কাৰণে নিজৰ জীৱন বিপদত পেলোৱা মানুহ।</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অংশটোত সেইসকলৰ বিষয়ে আলোচনা কৰা হৈছে যিসকলে যীচু খ্ৰীষ্টৰ নামৰ বাবে নিজৰ জীৱন বিপন্ন কৰিছে।</w:t>
      </w:r>
    </w:p>
    <w:p w14:paraId="4972D5B1" w14:textId="77777777" w:rsidR="00F90BDC" w:rsidRDefault="00F90BDC"/>
    <w:p w14:paraId="557CD0CD" w14:textId="77777777" w:rsidR="00F90BDC" w:rsidRDefault="00F90BDC">
      <w:r xmlns:w="http://schemas.openxmlformats.org/wordprocessingml/2006/main">
        <w:t xml:space="preserve">১. ? </w:t>
      </w:r>
      <w:r xmlns:w="http://schemas.openxmlformats.org/wordprocessingml/2006/main">
        <w:rPr>
          <w:rFonts w:ascii="맑은 고딕 Semilight" w:hAnsi="맑은 고딕 Semilight"/>
        </w:rPr>
        <w:t xml:space="preserve">쏷 </w:t>
      </w:r>
      <w:r xmlns:w="http://schemas.openxmlformats.org/wordprocessingml/2006/main">
        <w:t xml:space="preserve">he বিশ্বাসৰ সাহস??</w:t>
      </w:r>
    </w:p>
    <w:p w14:paraId="306318B9" w14:textId="77777777" w:rsidR="00F90BDC" w:rsidRDefault="00F90BDC"/>
    <w:p w14:paraId="64B83949" w14:textId="77777777" w:rsidR="00F90BDC" w:rsidRDefault="00F90BDC">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এটা নামৰ শক্তি??</w:t>
      </w:r>
    </w:p>
    <w:p w14:paraId="0A7A9BAF" w14:textId="77777777" w:rsidR="00F90BDC" w:rsidRDefault="00F90BDC"/>
    <w:p w14:paraId="1CB34D36" w14:textId="77777777" w:rsidR="00F90BDC" w:rsidRDefault="00F90BDC">
      <w:r xmlns:w="http://schemas.openxmlformats.org/wordprocessingml/2006/main">
        <w:t xml:space="preserve">১/ ইব্ৰী ১১:৩২-৩৪ ??? </w:t>
      </w:r>
      <w:r xmlns:w="http://schemas.openxmlformats.org/wordprocessingml/2006/main">
        <w:rPr>
          <w:rFonts w:ascii="맑은 고딕 Semilight" w:hAnsi="맑은 고딕 Semilight"/>
        </w:rPr>
        <w:t xml:space="preserve">쏛 </w:t>
      </w:r>
      <w:r xmlns:w="http://schemas.openxmlformats.org/wordprocessingml/2006/main">
        <w:t xml:space="preserve">nd মই আৰু কি ক'ম? কিয়নো গিদিয়ন, বৰাক, চিমচোন, যিফ্থা, দায়ূদ আৰু চমূৱেল আৰু ভাববাদীসকলৰ বিষয়ে ক’বলৈ সময় মোৰ ব্যৰ্থ হ’ব??৩৩ যিসকলে বিশ্বাসৰ দ্বাৰা ৰাজ্য জয় কৰিছিল, ন্যায় বলবৎ কৰিছিল, প্ৰতিজ্ঞা লাভ কৰিছিল, সিংহৰ মুখ বন্ধ কৰিছিল, ৩৪ জুইৰ শক্তি নিৰ্বাপিত কৰিছিল , তৰোৱালৰ ধাৰৰ পৰা ৰক্ষা পৰিল, দুৰ্বলতাৰ পৰা শক্তিশালী হ'ল, যুদ্ধত শক্তিশালী হ'ল, বিদেশী সৈন্যক পলায়ন কৰিলে।??</w:t>
      </w:r>
    </w:p>
    <w:p w14:paraId="25A5D2C8" w14:textId="77777777" w:rsidR="00F90BDC" w:rsidRDefault="00F90BDC"/>
    <w:p w14:paraId="6594050A" w14:textId="77777777" w:rsidR="00F90BDC" w:rsidRDefault="00F90BDC">
      <w:r xmlns:w="http://schemas.openxmlformats.org/wordprocessingml/2006/main">
        <w:t xml:space="preserve">২/ মথি ১০:৩৯ ??? </w:t>
      </w:r>
      <w:r xmlns:w="http://schemas.openxmlformats.org/wordprocessingml/2006/main">
        <w:rPr>
          <w:rFonts w:ascii="맑은 고딕 Semilight" w:hAnsi="맑은 고딕 Semilight"/>
        </w:rPr>
        <w:t xml:space="preserve">쏻 </w:t>
      </w:r>
      <w:r xmlns:w="http://schemas.openxmlformats.org/wordprocessingml/2006/main">
        <w:t xml:space="preserve">যিয়ে নিজৰ জীৱন বিচাৰি পায় তেওঁ হেৰুৱাব, আৰু যিয়ে মোৰ কাৰণে নিজৰ প্ৰাণ হেৰুৱাব তেওঁ বিচাৰি পাব।??</w:t>
      </w:r>
    </w:p>
    <w:p w14:paraId="7A924E49" w14:textId="77777777" w:rsidR="00F90BDC" w:rsidRDefault="00F90BDC"/>
    <w:p w14:paraId="59D237CF" w14:textId="77777777" w:rsidR="00F90BDC" w:rsidRDefault="00F90BDC">
      <w:r xmlns:w="http://schemas.openxmlformats.org/wordprocessingml/2006/main">
        <w:t xml:space="preserve">Acts 15:27 এতেকে আমি যিহূদা আৰু চীলাক পঠাইছো, যিসকলেও তোমালোকক মুখেৰে একে কথা ক’ব।</w:t>
      </w:r>
    </w:p>
    <w:p w14:paraId="70B3F29D" w14:textId="77777777" w:rsidR="00F90BDC" w:rsidRDefault="00F90BDC"/>
    <w:p w14:paraId="426F58E3" w14:textId="77777777" w:rsidR="00F90BDC" w:rsidRDefault="00F90BDC">
      <w:r xmlns:w="http://schemas.openxmlformats.org/wordprocessingml/2006/main">
        <w:t xml:space="preserve">পাঁচনিসকলে যিহূদা আৰু চীলাক পঠিয়াইছিল যাতে তেওঁলোকে পাঁচনিসকলৰ পৰা শুনা একেটা বাৰ্তাকে অনা-ইহুদী বিশ্বাসীসকলক ক’ব পাৰে।</w:t>
      </w:r>
    </w:p>
    <w:p w14:paraId="44B1CD03" w14:textId="77777777" w:rsidR="00F90BDC" w:rsidRDefault="00F90BDC"/>
    <w:p w14:paraId="7412D00B" w14:textId="77777777" w:rsidR="00F90BDC" w:rsidRDefault="00F90BDC">
      <w:r xmlns:w="http://schemas.openxmlformats.org/wordprocessingml/2006/main">
        <w:t xml:space="preserve">১/ বাক্যৰ শক্তি: সকলো বিশ্বাসীলৈ একে বাৰ্তা প্ৰেৰণ কৰাৰ গুৰুত্ব।</w:t>
      </w:r>
    </w:p>
    <w:p w14:paraId="10C41BAD" w14:textId="77777777" w:rsidR="00F90BDC" w:rsidRDefault="00F90BDC"/>
    <w:p w14:paraId="4E66820E" w14:textId="77777777" w:rsidR="00F90BDC" w:rsidRDefault="00F90BDC">
      <w:r xmlns:w="http://schemas.openxmlformats.org/wordprocessingml/2006/main">
        <w:t xml:space="preserve">২) ঈশ্বৰৰ মিছন অনুসৰণ কৰা: ঈশ্বৰৰ ইচ্ছা অনুসৰণ কৰাটোৱে কেনেকৈ ঐক্য আৰু বুজাবুজি আনিব পাৰে।</w:t>
      </w:r>
    </w:p>
    <w:p w14:paraId="4D98347E" w14:textId="77777777" w:rsidR="00F90BDC" w:rsidRDefault="00F90BDC"/>
    <w:p w14:paraId="6322A4B5" w14:textId="77777777" w:rsidR="00F90BDC" w:rsidRDefault="00F90BDC">
      <w:r xmlns:w="http://schemas.openxmlformats.org/wordprocessingml/2006/main">
        <w:t xml:space="preserve">১/ মথি ২৮:১৮-২০ - যীচুৱে আহি তেওঁলোকক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মই তোমালোকক যি আজ্ঞা দিছো, সেই সকলোকে পালন কৰিবলৈ শিকাই, পিতৃ, পুত্ৰ আৰু পবিত্ৰ আত্মাৰ নামেৰে বাপ্তিস্ম দি সকলো জাতিক শিষ্য বনাওক। আৰু চোৱা, মই সদায় তোমালোকৰ লগত আছো, যুগৰ শেষলৈকে।??</w:t>
      </w:r>
    </w:p>
    <w:p w14:paraId="431592EA" w14:textId="77777777" w:rsidR="00F90BDC" w:rsidRDefault="00F90BDC"/>
    <w:p w14:paraId="2DB1E8B6" w14:textId="77777777" w:rsidR="00F90BDC" w:rsidRDefault="00F90BDC">
      <w:r xmlns:w="http://schemas.openxmlformats.org/wordprocessingml/2006/main">
        <w:t xml:space="preserve">২) ৰোমীয়া ১৫:৫-৬ - সহনশীলতা আৰু উৎসাহৰ ঈশ্বৰে তোমালোকক খ্ৰীষ্ট যীচুৰ অনুকূলে ইজনে সিজনৰ লগত এনে মিলনেৰে জীয়াই থাকিবলৈ অনুমতি দিয়ক, যাতে তোমালোকে একেলগে আমাৰ প্ৰভু যীচু খ্ৰীষ্টৰ ঈশ্বৰ আৰু পিতৃক এক মাতেৰে মহিমামণ্ডিত কৰিবা .</w:t>
      </w:r>
    </w:p>
    <w:p w14:paraId="1D394F75" w14:textId="77777777" w:rsidR="00F90BDC" w:rsidRDefault="00F90BDC"/>
    <w:p w14:paraId="3AA9FDF7" w14:textId="77777777" w:rsidR="00F90BDC" w:rsidRDefault="00F90BDC">
      <w:r xmlns:w="http://schemas.openxmlformats.org/wordprocessingml/2006/main">
        <w:t xml:space="preserve">Acts 15:28 কিয়নো পবিত্ৰ আত্মা আৰু আমাৰ বাবে এই আৱশ্যকীয় বস্তুতকৈ ডাঙৰ বোজা তোমালোকৰ ওপৰত নপৰিবলৈ ভাল যেন লাগিল;</w:t>
      </w:r>
    </w:p>
    <w:p w14:paraId="2680CAFE" w14:textId="77777777" w:rsidR="00F90BDC" w:rsidRDefault="00F90BDC"/>
    <w:p w14:paraId="35F83915" w14:textId="77777777" w:rsidR="00F90BDC" w:rsidRDefault="00F90BDC">
      <w:r xmlns:w="http://schemas.openxmlformats.org/wordprocessingml/2006/main">
        <w:t xml:space="preserve">আদিম গীৰ্জাৰ নেতাসকলে স্বীকাৰ কৰিছিল যে বিশ্বাসীসকলৰ পৰা কেৱল কিছুমান প্ৰয়োজনীয় বস্তুহে বিচৰা উচিত, আৰু পবিত্ৰ আত্মাই এই কথাত সন্মতি দিছিল।</w:t>
      </w:r>
    </w:p>
    <w:p w14:paraId="0EB2A70F" w14:textId="77777777" w:rsidR="00F90BDC" w:rsidRDefault="00F90BDC"/>
    <w:p w14:paraId="76BFA869" w14:textId="77777777" w:rsidR="00F90BDC" w:rsidRDefault="00F90BDC">
      <w:r xmlns:w="http://schemas.openxmlformats.org/wordprocessingml/2006/main">
        <w:t xml:space="preserve">১/ ঈশ্বৰৰ নিৰ্দেশনাই স্বাধীনতা আনে</w:t>
      </w:r>
    </w:p>
    <w:p w14:paraId="31ACCCAA" w14:textId="77777777" w:rsidR="00F90BDC" w:rsidRDefault="00F90BDC"/>
    <w:p w14:paraId="4D346DCC" w14:textId="77777777" w:rsidR="00F90BDC" w:rsidRDefault="00F90BDC">
      <w:r xmlns:w="http://schemas.openxmlformats.org/wordprocessingml/2006/main">
        <w:t xml:space="preserve">২/ ঈশ্বৰৰ ইচ্ছা অনুসৰণ কৰাৰ প্ৰয়োজনীয়তা</w:t>
      </w:r>
    </w:p>
    <w:p w14:paraId="6F65155B" w14:textId="77777777" w:rsidR="00F90BDC" w:rsidRDefault="00F90BDC"/>
    <w:p w14:paraId="13F133A1" w14:textId="77777777" w:rsidR="00F90BDC" w:rsidRDefault="00F90BDC">
      <w:r xmlns:w="http://schemas.openxmlformats.org/wordprocessingml/2006/main">
        <w:t xml:space="preserve">১/ মথি ১১:২৮-৩০ - যীচুৱে তেওঁৰ ওচৰলৈ বিশ্ৰামৰ বাবে আহিবলৈ আমন্ত্ৰণ</w:t>
      </w:r>
    </w:p>
    <w:p w14:paraId="27566CCC" w14:textId="77777777" w:rsidR="00F90BDC" w:rsidRDefault="00F90BDC"/>
    <w:p w14:paraId="3998A8A0" w14:textId="77777777" w:rsidR="00F90BDC" w:rsidRDefault="00F90BDC">
      <w:r xmlns:w="http://schemas.openxmlformats.org/wordprocessingml/2006/main">
        <w:t xml:space="preserve">২) গালাতীয়া ৫:১-১৫ - খ্ৰীষ্টত স্বাধীনতা আৰু আত্মাৰ নিৰ্দেশনাত জীয়াই থকা</w:t>
      </w:r>
    </w:p>
    <w:p w14:paraId="3089C5C9" w14:textId="77777777" w:rsidR="00F90BDC" w:rsidRDefault="00F90BDC"/>
    <w:p w14:paraId="30758AAF" w14:textId="77777777" w:rsidR="00F90BDC" w:rsidRDefault="00F90BDC">
      <w:r xmlns:w="http://schemas.openxmlformats.org/wordprocessingml/2006/main">
        <w:t xml:space="preserve">Acts 15:29 তোমালোকে মূৰ্তিৰ উদ্দেশ্যে উলিওৱা আহাৰ, তেজ, ডিঙি চেপি হত্যা কৰা বস্তু আৰু ব্যভিচাৰৰ পৰা বিৰত থাকক; ফেৰে য়ে ৱেল।</w:t>
      </w:r>
    </w:p>
    <w:p w14:paraId="28562D2C" w14:textId="77777777" w:rsidR="00F90BDC" w:rsidRDefault="00F90BDC"/>
    <w:p w14:paraId="0D0FC369" w14:textId="77777777" w:rsidR="00F90BDC" w:rsidRDefault="00F90BDC">
      <w:r xmlns:w="http://schemas.openxmlformats.org/wordprocessingml/2006/main">
        <w:t xml:space="preserve">যিৰূচালেমৰ মণ্ডলীয়ে অনা-ইহুদী বিশ্বাসীসকলক চাৰিটা বিষয়ৰ পৰা বিৰত থাকিবলৈ নিৰ্দেশ দিছিল: মূৰ্তিক উৎসৰ্গ কৰা খাদ্য খোৱা, তেজ খোৱা, ডিঙি চেপি হত্যা কৰা আৰু ব্যভিচাৰ।</w:t>
      </w:r>
    </w:p>
    <w:p w14:paraId="30C83F21" w14:textId="77777777" w:rsidR="00F90BDC" w:rsidRDefault="00F90BDC"/>
    <w:p w14:paraId="0D2AA05F" w14:textId="77777777" w:rsidR="00F90BDC" w:rsidRDefault="00F90BDC">
      <w:r xmlns:w="http://schemas.openxmlformats.org/wordprocessingml/2006/main">
        <w:t xml:space="preserve">১/ মূৰ্তিপূজাৰ পৰা বিৰত থাকক: পাঁচনিৰ কৰ্ম ১৫:২৯ পদত অধিক দৃষ্টি নিক্ষেপ কৰক</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বিৰতিৰ শক্তি: আত্মনিয়ন্ত্ৰণৰ গুৰুত্ব</w:t>
      </w:r>
    </w:p>
    <w:p w14:paraId="7CCBCE9A" w14:textId="77777777" w:rsidR="00F90BDC" w:rsidRDefault="00F90BDC"/>
    <w:p w14:paraId="31C1F790" w14:textId="77777777" w:rsidR="00F90BDC" w:rsidRDefault="00F90BDC">
      <w:r xmlns:w="http://schemas.openxmlformats.org/wordprocessingml/2006/main">
        <w:t xml:space="preserve">১/ ১ কৰিন্থীয়া ১০:১৪-২২ - মূৰ্তিপূজাৰ পৰা বিৰত থকাৰ বিষয়ে কৰিন্থীয়া মণ্ডলীক পৌলে দিয়া নিৰ্দেশনা।</w:t>
      </w:r>
    </w:p>
    <w:p w14:paraId="79430E79" w14:textId="77777777" w:rsidR="00F90BDC" w:rsidRDefault="00F90BDC"/>
    <w:p w14:paraId="1C8F3CE2" w14:textId="77777777" w:rsidR="00F90BDC" w:rsidRDefault="00F90BDC">
      <w:r xmlns:w="http://schemas.openxmlformats.org/wordprocessingml/2006/main">
        <w:t xml:space="preserve">২) ৰোমীয়া ১৩:১১-১৪ - ৰোমৰ মণ্ডলীক পৌলে ঈশ্বৰক সন্তুষ্ট কৰা ধৰণে কেনেকৈ জীয়াই থাকিব লাগে তাৰ নিৰ্দেশনা।</w:t>
      </w:r>
    </w:p>
    <w:p w14:paraId="3E1F6692" w14:textId="77777777" w:rsidR="00F90BDC" w:rsidRDefault="00F90BDC"/>
    <w:p w14:paraId="55AEB8EB" w14:textId="77777777" w:rsidR="00F90BDC" w:rsidRDefault="00F90BDC">
      <w:r xmlns:w="http://schemas.openxmlformats.org/wordprocessingml/2006/main">
        <w:t xml:space="preserve">Acts 15:30 পাছত তেওঁলোকক বিদায় দি আন্তিয়খিয়ালৈ আহিল আৰু লোকসকলক একত্ৰিত কৰি পত্ৰখন প্ৰচাৰ কৰিলে।</w:t>
      </w:r>
    </w:p>
    <w:p w14:paraId="2AF8ECF5" w14:textId="77777777" w:rsidR="00F90BDC" w:rsidRDefault="00F90BDC"/>
    <w:p w14:paraId="2AA747D3" w14:textId="77777777" w:rsidR="00F90BDC" w:rsidRDefault="00F90BDC">
      <w:r xmlns:w="http://schemas.openxmlformats.org/wordprocessingml/2006/main">
        <w:t xml:space="preserve">পাঁচনিসকলে আন্তিয়খিয়াত থকা লোকসকলক এখন পত্ৰ প্ৰেৰণ কৰিলে।</w:t>
      </w:r>
    </w:p>
    <w:p w14:paraId="6E7B34CE" w14:textId="77777777" w:rsidR="00F90BDC" w:rsidRDefault="00F90BDC"/>
    <w:p w14:paraId="07A5A3CC" w14:textId="77777777" w:rsidR="00F90BDC" w:rsidRDefault="00F90BDC">
      <w:r xmlns:w="http://schemas.openxmlformats.org/wordprocessingml/2006/main">
        <w:t xml:space="preserve">১/ লিখিত যোগাযোগৰ শক্তি</w:t>
      </w:r>
    </w:p>
    <w:p w14:paraId="78897E61" w14:textId="77777777" w:rsidR="00F90BDC" w:rsidRDefault="00F90BDC"/>
    <w:p w14:paraId="4DC2550F" w14:textId="77777777" w:rsidR="00F90BDC" w:rsidRDefault="00F90BDC">
      <w:r xmlns:w="http://schemas.openxmlformats.org/wordprocessingml/2006/main">
        <w:t xml:space="preserve">২/ আজ্ঞা পালনৰ গুৰুত্ব</w:t>
      </w:r>
    </w:p>
    <w:p w14:paraId="33460A2D" w14:textId="77777777" w:rsidR="00F90BDC" w:rsidRDefault="00F90BDC"/>
    <w:p w14:paraId="21011F24" w14:textId="77777777" w:rsidR="00F90BDC" w:rsidRDefault="00F90BDC">
      <w:r xmlns:w="http://schemas.openxmlformats.org/wordprocessingml/2006/main">
        <w:t xml:space="preserve">১/ যাকোব ১:২২ - "কিন্তু কেৱল শ্ৰোতা নহয়, নিজকে প্ৰতাৰণা কৰি বাক্য পালনকৰ্তা হওক।"</w:t>
      </w:r>
    </w:p>
    <w:p w14:paraId="431463CC" w14:textId="77777777" w:rsidR="00F90BDC" w:rsidRDefault="00F90BDC"/>
    <w:p w14:paraId="00455A09" w14:textId="77777777" w:rsidR="00F90BDC" w:rsidRDefault="00F90BDC">
      <w:r xmlns:w="http://schemas.openxmlformats.org/wordprocessingml/2006/main">
        <w:t xml:space="preserve">২) ২ কৰিন্থীয়া ৩:৪-৬ - "খ্ৰীষ্টৰ দ্বাৰাই ঈশ্বৰৰ প্ৰতি আমাৰ যি আস্থা আছে। আমি যে কোনো বস্তু আমাৰ পৰা আহিছে বুলি দাবী কৰিবলৈ নিজৰ মাজত যথেষ্ট নহয়, কিন্তু আমাৰ পৰ্যাপ্ততা ঈশ্বৰৰ পৰা, যিজনে আমাক যোগ্য কৰি তুলিছে।" আখৰৰ নহয় কিন্তু আত্মাৰ নতুন নিয়মৰ পৰিচাৰক হ'বলৈ। কিয়নো আখৰে হত্যা কৰে, কিন্তু আত্মাই জীৱন দিয়ে।"</w:t>
      </w:r>
    </w:p>
    <w:p w14:paraId="7F9BC556" w14:textId="77777777" w:rsidR="00F90BDC" w:rsidRDefault="00F90BDC"/>
    <w:p w14:paraId="15EE6BAF" w14:textId="77777777" w:rsidR="00F90BDC" w:rsidRDefault="00F90BDC">
      <w:r xmlns:w="http://schemas.openxmlformats.org/wordprocessingml/2006/main">
        <w:t xml:space="preserve">Acts 15:31 যিবিলাক পঢ়ি তেওঁলোকে সান্ত্বনা লাভৰ বাবে আনন্দিত হ’ল।</w:t>
      </w:r>
    </w:p>
    <w:p w14:paraId="76A5C89A" w14:textId="77777777" w:rsidR="00F90BDC" w:rsidRDefault="00F90BDC"/>
    <w:p w14:paraId="510DA658" w14:textId="77777777" w:rsidR="00F90BDC" w:rsidRDefault="00F90BDC">
      <w:r xmlns:w="http://schemas.openxmlformats.org/wordprocessingml/2006/main">
        <w:t xml:space="preserve">পাঁচনিৰ কৰ্ম ১৫:৩১ পদত থকা সান্ত্বনা বাক্য পঢ়ি লোকসকলে আনন্দিত হৈছিল।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প্ৰভুৰ সান্ত্বনা বাৰ্তাত আনন্দিত হোৱা</w:t>
      </w:r>
    </w:p>
    <w:p w14:paraId="42026D56" w14:textId="77777777" w:rsidR="00F90BDC" w:rsidRDefault="00F90BDC"/>
    <w:p w14:paraId="72296357" w14:textId="77777777" w:rsidR="00F90BDC" w:rsidRDefault="00F90BDC">
      <w:r xmlns:w="http://schemas.openxmlformats.org/wordprocessingml/2006/main">
        <w:t xml:space="preserve">২/ ঈশ্বৰৰ বাক্যৰ সান্ত্বনাক আকোৱালি লোৱা</w:t>
      </w:r>
    </w:p>
    <w:p w14:paraId="38D4FE69" w14:textId="77777777" w:rsidR="00F90BDC" w:rsidRDefault="00F90BDC"/>
    <w:p w14:paraId="5E30DB15" w14:textId="77777777" w:rsidR="00F90BDC" w:rsidRDefault="00F90BDC">
      <w:r xmlns:w="http://schemas.openxmlformats.org/wordprocessingml/2006/main">
        <w:t xml:space="preserve">১/ যিচয়া ৪০:১-২ - মোৰ লোকসকলক সান্ত্বনা দিয়ক, আপোনাৰ ঈশ্বৰে কৈছে।</w:t>
      </w:r>
    </w:p>
    <w:p w14:paraId="1351A5C6" w14:textId="77777777" w:rsidR="00F90BDC" w:rsidRDefault="00F90BDC"/>
    <w:p w14:paraId="3E515B0C" w14:textId="77777777" w:rsidR="00F90BDC" w:rsidRDefault="00F90BDC">
      <w:r xmlns:w="http://schemas.openxmlformats.org/wordprocessingml/2006/main">
        <w:t xml:space="preserve">২/ গীতমালা ১৪৭:৩ - তেওঁ ভগ্ন হৃদয়ৰ লোকক সুস্থ কৰে আৰু তেওঁলোকৰ ঘাঁ বান্ধি ৰাখে।</w:t>
      </w:r>
    </w:p>
    <w:p w14:paraId="521EA517" w14:textId="77777777" w:rsidR="00F90BDC" w:rsidRDefault="00F90BDC"/>
    <w:p w14:paraId="7CB03300" w14:textId="77777777" w:rsidR="00F90BDC" w:rsidRDefault="00F90BDC">
      <w:r xmlns:w="http://schemas.openxmlformats.org/wordprocessingml/2006/main">
        <w:t xml:space="preserve">Acts 15:32 যিহূদা আৰু চীলা নিজেও ভাববাদী হৈ ভাইসকলক বহু কথাৰে উপদেশ দি তেওঁলোকক দৃঢ় কৰিলে।</w:t>
      </w:r>
    </w:p>
    <w:p w14:paraId="0EA18A6D" w14:textId="77777777" w:rsidR="00F90BDC" w:rsidRDefault="00F90BDC"/>
    <w:p w14:paraId="66484226" w14:textId="77777777" w:rsidR="00F90BDC" w:rsidRDefault="00F90BDC">
      <w:r xmlns:w="http://schemas.openxmlformats.org/wordprocessingml/2006/main">
        <w:t xml:space="preserve">পাঁচনি যিহূদা আৰু চিলাছে ভাইসকলক বাক্যৰে উৎসাহিত কৰি তেওঁলোকক দৃঢ় কৰিলে।</w:t>
      </w:r>
    </w:p>
    <w:p w14:paraId="7D1EA1BD" w14:textId="77777777" w:rsidR="00F90BDC" w:rsidRDefault="00F90BDC"/>
    <w:p w14:paraId="1B2FCC1E" w14:textId="77777777" w:rsidR="00F90BDC" w:rsidRDefault="00F90BDC">
      <w:r xmlns:w="http://schemas.openxmlformats.org/wordprocessingml/2006/main">
        <w:t xml:space="preserve">১/ উৎসাহজনক বাক্য কোৱা - ১ থিচলনীকীয়া ৫:১১ এতেকে তোমালোকে কৰা দৰে ইজনে সিজনক উৎসাহিত কৰা আৰু ইজনে সিজনক গঢ়ি তোলা।</w:t>
      </w:r>
    </w:p>
    <w:p w14:paraId="13B66980" w14:textId="77777777" w:rsidR="00F90BDC" w:rsidRDefault="00F90BDC"/>
    <w:p w14:paraId="57FA1BBB" w14:textId="77777777" w:rsidR="00F90BDC" w:rsidRDefault="00F90BDC">
      <w:r xmlns:w="http://schemas.openxmlformats.org/wordprocessingml/2006/main">
        <w:t xml:space="preserve">২) ভাইসকলক দৃঢ় কৰা - ৰোমীয়া ১৫:১৪ হে মোৰ ভাইসকল, তোমালোকৰ বিষয়ে মই নিজেই সন্তুষ্ট হৈছো যে তোমালোক নিজেই মঙ্গলৰ দ্বাৰা পৰিপূৰ্ণ, সকলো জ্ঞানেৰে পৰিপূৰ্ণ আৰু ইজনে সিজনক শিক্ষা দিবলৈ সক্ষম।</w:t>
      </w:r>
    </w:p>
    <w:p w14:paraId="3106B2AC" w14:textId="77777777" w:rsidR="00F90BDC" w:rsidRDefault="00F90BDC"/>
    <w:p w14:paraId="69012CE0" w14:textId="77777777" w:rsidR="00F90BDC" w:rsidRDefault="00F90BDC">
      <w:r xmlns:w="http://schemas.openxmlformats.org/wordprocessingml/2006/main">
        <w:t xml:space="preserve">১.১ থিচলনীকীয়া ৫:১১ এতেকে তোমালোকে যিদৰে কৰিছা, তেনেকৈয়ে ইজনে সিজনক উৎসাহিত কৰা আৰু ইজনে সিজনক গঢ়ি তোলা।</w:t>
      </w:r>
    </w:p>
    <w:p w14:paraId="6D2376A6" w14:textId="77777777" w:rsidR="00F90BDC" w:rsidRDefault="00F90BDC"/>
    <w:p w14:paraId="048BA004" w14:textId="77777777" w:rsidR="00F90BDC" w:rsidRDefault="00F90BDC">
      <w:r xmlns:w="http://schemas.openxmlformats.org/wordprocessingml/2006/main">
        <w:t xml:space="preserve">২) ৰোমীয়া ১৫:১৪ হে মোৰ ভাইসকল, তোমালোক নিজেই মঙ্গলৰ দ্বাৰা পৰিপূৰ্ণ, সকলো জ্ঞানেৰে পৰিপূৰ্ণ আৰু ইজনে সিজনক শিক্ষা দিবলৈ সক্ষম হোৱাত মই নিজেই সন্তুষ্ট হৈছো।</w:t>
      </w:r>
    </w:p>
    <w:p w14:paraId="7B866788" w14:textId="77777777" w:rsidR="00F90BDC" w:rsidRDefault="00F90BDC"/>
    <w:p w14:paraId="6E3EC171" w14:textId="77777777" w:rsidR="00F90BDC" w:rsidRDefault="00F90BDC">
      <w:r xmlns:w="http://schemas.openxmlformats.org/wordprocessingml/2006/main">
        <w:t xml:space="preserve">Acts 15:33 তাতে কিছু সময় থকাৰ পাছত তেওঁলোকক ভাইসকলৰ পৰা পাঁচনিসকলৰ ওচৰলৈ শান্তিৰে এৰি দিয়া হ’ল।</w:t>
      </w:r>
    </w:p>
    <w:p w14:paraId="789001C3" w14:textId="77777777" w:rsidR="00F90BDC" w:rsidRDefault="00F90BDC"/>
    <w:p w14:paraId="47A07D77" w14:textId="77777777" w:rsidR="00F90BDC" w:rsidRDefault="00F90BDC">
      <w:r xmlns:w="http://schemas.openxmlformats.org/wordprocessingml/2006/main">
        <w:t xml:space="preserve">পাঁচনি আৰু ভাইসকলে শান্তিৰে যোৱাৰ আগতে কিছু সময়ৰ বাবে সঙ্গীত থাকিল।</w:t>
      </w:r>
    </w:p>
    <w:p w14:paraId="72FA2029" w14:textId="77777777" w:rsidR="00F90BDC" w:rsidRDefault="00F90BDC"/>
    <w:p w14:paraId="00B0AE3F" w14:textId="77777777" w:rsidR="00F90BDC" w:rsidRDefault="00F90BDC">
      <w:r xmlns:w="http://schemas.openxmlformats.org/wordprocessingml/2006/main">
        <w:t xml:space="preserve">১: ফেল’শ্বিপৰ জৰিয়তে আমি শান্তি অনুভৱ কৰিব পাৰো।</w:t>
      </w:r>
    </w:p>
    <w:p w14:paraId="1519695A" w14:textId="77777777" w:rsidR="00F90BDC" w:rsidRDefault="00F90BDC"/>
    <w:p w14:paraId="0AEB5999" w14:textId="77777777" w:rsidR="00F90BDC" w:rsidRDefault="00F90BDC">
      <w:r xmlns:w="http://schemas.openxmlformats.org/wordprocessingml/2006/main">
        <w:t xml:space="preserve">২: ঈশ্বৰৰ শান্তি অনুভৱ কৰিবলৈ সঙ্গীত সময় কটাওক।</w:t>
      </w:r>
    </w:p>
    <w:p w14:paraId="01D8EE88" w14:textId="77777777" w:rsidR="00F90BDC" w:rsidRDefault="00F90BDC"/>
    <w:p w14:paraId="7A438C1D" w14:textId="77777777" w:rsidR="00F90BDC" w:rsidRDefault="00F90BDC">
      <w:r xmlns:w="http://schemas.openxmlformats.org/wordprocessingml/2006/main">
        <w:t xml:space="preserve">১: ফিলিপীয়া ৪:৭ - আৰু ঈশ্বৰৰ শান্তি, যি সকলো বুজাবুজিক অতিক্ৰম কৰে, খ্ৰীষ্ট যীচুত আপোনালোকৰ হৃদয় আৰু মনক ৰক্ষা কৰিব।</w:t>
      </w:r>
    </w:p>
    <w:p w14:paraId="0C633FA5" w14:textId="77777777" w:rsidR="00F90BDC" w:rsidRDefault="00F90BDC"/>
    <w:p w14:paraId="568D5C8E" w14:textId="77777777" w:rsidR="00F90BDC" w:rsidRDefault="00F90BDC">
      <w:r xmlns:w="http://schemas.openxmlformats.org/wordprocessingml/2006/main">
        <w:t xml:space="preserve">২: কলচীয়া ৩:১৫ - আৰু খ্ৰীষ্টৰ শান্তিয়ে তোমালোকৰ হৃদয়ত ৰাজত্ব কৰক, যাৰ বাবে তোমালোকক এক দেহত আহ্বান কৰা হৈছিল। আৰু ধন্যবাদী হওক।</w:t>
      </w:r>
    </w:p>
    <w:p w14:paraId="08249599" w14:textId="77777777" w:rsidR="00F90BDC" w:rsidRDefault="00F90BDC"/>
    <w:p w14:paraId="7E8BB22B" w14:textId="77777777" w:rsidR="00F90BDC" w:rsidRDefault="00F90BDC">
      <w:r xmlns:w="http://schemas.openxmlformats.org/wordprocessingml/2006/main">
        <w:t xml:space="preserve">Acts 15:34 তথাপিও চিলাছে তাত থিয় হৈ থাকিবলৈ সন্তুষ্ট হ’ল।</w:t>
      </w:r>
    </w:p>
    <w:p w14:paraId="503F268A" w14:textId="77777777" w:rsidR="00F90BDC" w:rsidRDefault="00F90BDC"/>
    <w:p w14:paraId="21B64CFC" w14:textId="77777777" w:rsidR="00F90BDC" w:rsidRDefault="00F90BDC">
      <w:r xmlns:w="http://schemas.openxmlformats.org/wordprocessingml/2006/main">
        <w:t xml:space="preserve">চিলাছে আন্তিয়খিয়াত থাকিবলৈ বাছি লৈছিল।</w:t>
      </w:r>
    </w:p>
    <w:p w14:paraId="69B412A5" w14:textId="77777777" w:rsidR="00F90BDC" w:rsidRDefault="00F90BDC"/>
    <w:p w14:paraId="3C3C3F80" w14:textId="77777777" w:rsidR="00F90BDC" w:rsidRDefault="00F90BDC">
      <w:r xmlns:w="http://schemas.openxmlformats.org/wordprocessingml/2006/main">
        <w:t xml:space="preserve">১/ জীৱনত বাছনি কৰা: ঈশ্বৰৰ ইচ্ছা কেনেকৈ বিবেচনা কৰিব পাৰি</w:t>
      </w:r>
    </w:p>
    <w:p w14:paraId="6E5CD921" w14:textId="77777777" w:rsidR="00F90BDC" w:rsidRDefault="00F90BDC"/>
    <w:p w14:paraId="7B02B9B3" w14:textId="77777777" w:rsidR="00F90BDC" w:rsidRDefault="00F90BDC">
      <w:r xmlns:w="http://schemas.openxmlformats.org/wordprocessingml/2006/main">
        <w:t xml:space="preserve">২/ নমনীয়তা আৰু নম্ৰতা মনত ৰাখি জীয়াই থকা।</w:t>
      </w:r>
    </w:p>
    <w:p w14:paraId="329B0BD4" w14:textId="77777777" w:rsidR="00F90BDC" w:rsidRDefault="00F90BDC"/>
    <w:p w14:paraId="01218AFA" w14:textId="77777777" w:rsidR="00F90BDC" w:rsidRDefault="00F90BDC">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14:paraId="7EDD4CD1" w14:textId="77777777" w:rsidR="00F90BDC" w:rsidRDefault="00F90BDC"/>
    <w:p w14:paraId="0AD8F061" w14:textId="77777777" w:rsidR="00F90BDC" w:rsidRDefault="00F90BDC">
      <w:r xmlns:w="http://schemas.openxmlformats.org/wordprocessingml/2006/main">
        <w:t xml:space="preserve">২) যাকোব ৪:৭-৮ - "তেন্তে ঈশ্বৰৰ অধীন হওঁক। চয়তানক প্ৰতিহত কৰক, আৰু তেওঁ তোমালোকৰ পৰা পলাই যাব। ঈশ্বৰৰ ওচৰলৈ আহক আৰু তেওঁ তোমালোকৰ ওচৰলৈ আহিব। হে পাপীসকল, তোমালোকৰ হাত ধোৱা আৰু শুদ্ধ কৰা।" তোমালোকৰ হৃদয়, তোমালোক দুগুণ মনোভাৱৰ।"</w:t>
      </w:r>
    </w:p>
    <w:p w14:paraId="3F8A8165" w14:textId="77777777" w:rsidR="00F90BDC" w:rsidRDefault="00F90BDC"/>
    <w:p w14:paraId="3F92D675" w14:textId="77777777" w:rsidR="00F90BDC" w:rsidRDefault="00F90BDC">
      <w:r xmlns:w="http://schemas.openxmlformats.org/wordprocessingml/2006/main">
        <w:t xml:space="preserve">Acts 15:35 পৌল আৰু বাৰ্ণবেও আন বহুতো লোকৰ সৈতে আন্তিয়খিয়াত প্ৰভুৰ বাক্যৰ শিক্ষা আৰু প্ৰচাৰ কৰি থাকিল।</w:t>
      </w:r>
    </w:p>
    <w:p w14:paraId="7F3A2D60" w14:textId="77777777" w:rsidR="00F90BDC" w:rsidRDefault="00F90BDC"/>
    <w:p w14:paraId="75EBCB23" w14:textId="77777777" w:rsidR="00F90BDC" w:rsidRDefault="00F90BDC">
      <w:r xmlns:w="http://schemas.openxmlformats.org/wordprocessingml/2006/main">
        <w:t xml:space="preserve">পৌল আৰু বাৰ্ণবাই আন বহু লোকৰ সৈতে আন্তিয়খিয়াত প্ৰভুৰ বাক্য প্ৰচাৰ কৰিছিল।</w:t>
      </w:r>
    </w:p>
    <w:p w14:paraId="71DCE2F1" w14:textId="77777777" w:rsidR="00F90BDC" w:rsidRDefault="00F90BDC"/>
    <w:p w14:paraId="41FB20AD" w14:textId="77777777" w:rsidR="00F90BDC" w:rsidRDefault="00F90BDC">
      <w:r xmlns:w="http://schemas.openxmlformats.org/wordprocessingml/2006/main">
        <w:t xml:space="preserve">১/ একেলগে শুভবাৰ্তা প্ৰচাৰ কৰাৰ শক্তি</w:t>
      </w:r>
    </w:p>
    <w:p w14:paraId="5A2160B1" w14:textId="77777777" w:rsidR="00F90BDC" w:rsidRDefault="00F90BDC"/>
    <w:p w14:paraId="4D8749F4" w14:textId="77777777" w:rsidR="00F90BDC" w:rsidRDefault="00F90BDC">
      <w:r xmlns:w="http://schemas.openxmlformats.org/wordprocessingml/2006/main">
        <w:t xml:space="preserve">২/ ঈশ্বৰৰ বাক্য প্ৰচাৰত সম্প্ৰদায়ৰ শক্তি</w:t>
      </w:r>
    </w:p>
    <w:p w14:paraId="5A2D05CF" w14:textId="77777777" w:rsidR="00F90BDC" w:rsidRDefault="00F90BDC"/>
    <w:p w14:paraId="0C44ACD2" w14:textId="77777777" w:rsidR="00F90BDC" w:rsidRDefault="00F90BDC">
      <w:r xmlns:w="http://schemas.openxmlformats.org/wordprocessingml/2006/main">
        <w:t xml:space="preserve">১) ফিলিপীয়া ১:২৭ - "কেৱল তোমালোকৰ জীৱন-ধাৰণ খ্ৰীষ্টৰ শুভবাৰ্তাৰ যোগ্য হওক, যাতে মই আহি তোমালোকক চাওঁ বা নাথাকিলেও তোমালোকৰ বিষয়ে শুনিবলৈ পাওঁ যে তোমালোক এক আত্মাত আৰু এক আত্মাৰে দৃঢ় হৈ আছে।" মনটোৱে শুভবাৰ্ত্তাৰ বিশ্বাসৰ বাবে কাষে কাষে চেষ্টা কৰি আছে।"</w:t>
      </w:r>
    </w:p>
    <w:p w14:paraId="41A6A6DE" w14:textId="77777777" w:rsidR="00F90BDC" w:rsidRDefault="00F90BDC"/>
    <w:p w14:paraId="315C5D6E" w14:textId="77777777" w:rsidR="00F90BDC" w:rsidRDefault="00F90BDC">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যি আজ্ঞা দিছো, সেই সকলো পালন কৰিবলৈ শিকাওক। আৰু চোৱা।" , মই তোমাৰ লগত সদায়, যুগৰ শেষলৈকে।??</w:t>
      </w:r>
    </w:p>
    <w:p w14:paraId="3F790314" w14:textId="77777777" w:rsidR="00F90BDC" w:rsidRDefault="00F90BDC"/>
    <w:p w14:paraId="2077DFFF" w14:textId="77777777" w:rsidR="00F90BDC" w:rsidRDefault="00F90BDC">
      <w:r xmlns:w="http://schemas.openxmlformats.org/wordprocessingml/2006/main">
        <w:t xml:space="preserve">Acts 15:36 কিছুদিনৰ পাছত পৌলে বাৰ্ণবাক ক’লে, “আমি যিহোৱাৰ বাক্য প্ৰচাৰ কৰা প্ৰতিখন নগৰত আমাৰ ভাইসকলৰ ওচৰলৈ উভতি যাওঁ আৰু তেওঁলোকৰ কেনেকুৱা হৈছে চাওঁ।”</w:t>
      </w:r>
    </w:p>
    <w:p w14:paraId="31D90949" w14:textId="77777777" w:rsidR="00F90BDC" w:rsidRDefault="00F90BDC"/>
    <w:p w14:paraId="6E461294" w14:textId="77777777" w:rsidR="00F90BDC" w:rsidRDefault="00F90BDC">
      <w:r xmlns:w="http://schemas.openxmlformats.org/wordprocessingml/2006/main">
        <w:t xml:space="preserve">পৌলে বাৰ্ণবাক পৰামৰ্শ দিলে যে তেওঁলোকে ঈশ্বৰৰ বাক্য প্ৰচাৰ কৰা ঠাইবোৰ পুনৰ ঘূৰি যাব লাগে আৰু লোকসকলৰ অৱস্থা কেনেকুৱা হৈছে তাক লক্ষ্য কৰিব লাগে।</w:t>
      </w:r>
    </w:p>
    <w:p w14:paraId="1143A889" w14:textId="77777777" w:rsidR="00F90BDC" w:rsidRDefault="00F90BDC"/>
    <w:p w14:paraId="6BA5517B" w14:textId="77777777" w:rsidR="00F90BDC" w:rsidRDefault="00F90BDC">
      <w:r xmlns:w="http://schemas.openxmlformats.org/wordprocessingml/2006/main">
        <w:t xml:space="preserve">১/ আশীৰ্বাদ পোৱা ঠাইলৈ উভতি যোৱা: ঈশ্বৰে আশীৰ্বাদ দিয়া ঠাইবোৰ মনত ৰাখিব আৰু তেওঁলোকক ঈশ্বৰৰ প্ৰেম দেখুৱাবলৈ উভতি যাওক।</w:t>
      </w:r>
    </w:p>
    <w:p w14:paraId="4033C0FD" w14:textId="77777777" w:rsidR="00F90BDC" w:rsidRDefault="00F90BDC"/>
    <w:p w14:paraId="1C7F7391" w14:textId="77777777" w:rsidR="00F90BDC" w:rsidRDefault="00F90BDC">
      <w:r xmlns:w="http://schemas.openxmlformats.org/wordprocessingml/2006/main">
        <w:t xml:space="preserve">২) পুনৰ ভ্ৰমণৰ গুৰুত্ব: আপুনি ঈশ্বৰৰ বাক্য প্ৰচাৰ কৰা ঠাইবোৰ পুনৰ ভ্ৰমণ কৰাটো </w:t>
      </w:r>
      <w:r xmlns:w="http://schemas.openxmlformats.org/wordprocessingml/2006/main">
        <w:lastRenderedPageBreak xmlns:w="http://schemas.openxmlformats.org/wordprocessingml/2006/main"/>
      </w:r>
      <w:r xmlns:w="http://schemas.openxmlformats.org/wordprocessingml/2006/main">
        <w:t xml:space="preserve">আপোনাৰ অবিৰত সমৰ্থন দেখুৱাবলৈ আৰু তেওঁলোকক ঈশ্বৰৰ প্ৰেমৰ কথা সোঁৱৰাই দিবলৈ গুৰুত্বপূৰ্ণ।</w:t>
      </w:r>
    </w:p>
    <w:p w14:paraId="60814A5B" w14:textId="77777777" w:rsidR="00F90BDC" w:rsidRDefault="00F90BDC"/>
    <w:p w14:paraId="5B0E663D" w14:textId="77777777" w:rsidR="00F90BDC" w:rsidRDefault="00F90BDC">
      <w:r xmlns:w="http://schemas.openxmlformats.org/wordprocessingml/2006/main">
        <w:t xml:space="preserve">১.১ থিচলনীকীয়া ৩:১০ - যাতে তোমালোক আৰু মোৰ দুয়োৰে পাৰস্পৰিক বিশ্বাসৰ দ্বাৰা আমি একেলগে সান্ত্বনা পাওঁ।</w:t>
      </w:r>
    </w:p>
    <w:p w14:paraId="5275228D" w14:textId="77777777" w:rsidR="00F90BDC" w:rsidRDefault="00F90BDC"/>
    <w:p w14:paraId="72BB66BE" w14:textId="77777777" w:rsidR="00F90BDC" w:rsidRDefault="00F90BDC">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1A6179F7" w14:textId="77777777" w:rsidR="00F90BDC" w:rsidRDefault="00F90BDC"/>
    <w:p w14:paraId="2890C4C9" w14:textId="77777777" w:rsidR="00F90BDC" w:rsidRDefault="00F90BDC">
      <w:r xmlns:w="http://schemas.openxmlformats.org/wordprocessingml/2006/main">
        <w:t xml:space="preserve">Acts 15:37 বাৰ্ণবাই মাৰ্ক নামৰ যোহনক লগত লৈ যাবলৈ মন কৰিলে।</w:t>
      </w:r>
    </w:p>
    <w:p w14:paraId="54DA1482" w14:textId="77777777" w:rsidR="00F90BDC" w:rsidRDefault="00F90BDC"/>
    <w:p w14:paraId="4D518FA0" w14:textId="77777777" w:rsidR="00F90BDC" w:rsidRDefault="00F90BDC">
      <w:r xmlns:w="http://schemas.openxmlformats.org/wordprocessingml/2006/main">
        <w:t xml:space="preserve">এই অংশত ব্যাখ্যা কৰা হৈছে যে বাৰ্ণবায়ে যোহনক, যাৰ উপাধি মাৰ্ক, তেওঁলোকৰ লগত লৈ যাবলৈ সিদ্ধান্ত লৈছিল।</w:t>
      </w:r>
    </w:p>
    <w:p w14:paraId="4CFFC324" w14:textId="77777777" w:rsidR="00F90BDC" w:rsidRDefault="00F90BDC"/>
    <w:p w14:paraId="0AEE2A00" w14:textId="77777777" w:rsidR="00F90BDC" w:rsidRDefault="00F90BDC">
      <w:r xmlns:w="http://schemas.openxmlformats.org/wordprocessingml/2006/main">
        <w:t xml:space="preserve">১/ ঈশ্বৰে প্ৰায়ে তেওঁৰ বাক্য প্ৰচাৰ কৰিবলৈ মিছন ভ্ৰমণলৈ অসম্ভৱ যেন লগা মানুহক পঠিয়াই দিয়ে।</w:t>
      </w:r>
    </w:p>
    <w:p w14:paraId="6DCE0762" w14:textId="77777777" w:rsidR="00F90BDC" w:rsidRDefault="00F90BDC"/>
    <w:p w14:paraId="13FE1C16" w14:textId="77777777" w:rsidR="00F90BDC" w:rsidRDefault="00F90BDC">
      <w:r xmlns:w="http://schemas.openxmlformats.org/wordprocessingml/2006/main">
        <w:t xml:space="preserve">২/ আমি সদায় ঈশ্বৰৰ ইচ্ছাত বিশ্বাস কৰা উচিত আৰু তেওঁৰ পৰিকল্পনা অনুসৰণ কৰা উচিত, যদিও সেইবোৰ আমাৰ বাবে যুক্তিযুক্ত নহয়।</w:t>
      </w:r>
    </w:p>
    <w:p w14:paraId="1688379C" w14:textId="77777777" w:rsidR="00F90BDC" w:rsidRDefault="00F90BDC"/>
    <w:p w14:paraId="02CA1752" w14:textId="77777777" w:rsidR="00F90BDC" w:rsidRDefault="00F90BDC">
      <w:r xmlns:w="http://schemas.openxmlformats.org/wordprocessingml/2006/main">
        <w:t xml:space="preserve">১/ যিচয়া ৫৫:৮-৯ - ? </w:t>
      </w:r>
      <w:r xmlns:w="http://schemas.openxmlformats.org/wordprocessingml/2006/main">
        <w:rPr>
          <w:rFonts w:ascii="맑은 고딕 Semilight" w:hAnsi="맑은 고딕 Semilight"/>
        </w:rPr>
        <w:t xml:space="preserve">쏤 </w:t>
      </w:r>
      <w:r xmlns:w="http://schemas.openxmlformats.org/wordprocessingml/2006/main">
        <w:t xml:space="preserve">বা মোৰ চিন্তাবোৰ তোমাৰ চিন্তা নহয়, তোমাৰ পথবোৰো মোৰ পথ নহয়,??প্ৰভুৱে কয়। ? </w:t>
      </w:r>
      <w:r xmlns:w="http://schemas.openxmlformats.org/wordprocessingml/2006/main">
        <w:rPr>
          <w:rFonts w:ascii="맑은 고딕 Semilight" w:hAnsi="맑은 고딕 Semilight"/>
        </w:rPr>
        <w:t xml:space="preserve">쏛 </w:t>
      </w:r>
      <w:r xmlns:w="http://schemas.openxmlformats.org/wordprocessingml/2006/main">
        <w:t xml:space="preserve">s আকাশ পৃথিৱীতকৈ উচ্চ, তেনেকৈ মোৰ পথ তোমাৰ পথ আৰু মোৰ চিন্তা তোমাৰ চিন্তাতকৈ উচ্চ।</w:t>
      </w:r>
    </w:p>
    <w:p w14:paraId="1DED4862" w14:textId="77777777" w:rsidR="00F90BDC" w:rsidRDefault="00F90BDC"/>
    <w:p w14:paraId="32FE95CC" w14:textId="77777777" w:rsidR="00F90BDC" w:rsidRDefault="00F90BDC">
      <w:r xmlns:w="http://schemas.openxmlformats.org/wordprocessingml/2006/main">
        <w:t xml:space="preserve">২/ হিতোপদেশ ১৬:৯ - তেওঁলোকৰ হৃদয়ত মানুহে নিজৰ গতিপথ পৰিকল্পনা কৰে, কিন্তু প্ৰভুৱে তেওঁলোকৰ খোজবোৰ প্ৰতিষ্ঠা কৰে।</w:t>
      </w:r>
    </w:p>
    <w:p w14:paraId="6BC57472" w14:textId="77777777" w:rsidR="00F90BDC" w:rsidRDefault="00F90BDC"/>
    <w:p w14:paraId="1111223E" w14:textId="77777777" w:rsidR="00F90BDC" w:rsidRDefault="00F90BDC">
      <w:r xmlns:w="http://schemas.openxmlformats.org/wordprocessingml/2006/main">
        <w:t xml:space="preserve">Acts 15:38 কিন্তু পৌলে তেওঁক লগত লৈ যোৱাটো ভাল নাছিল, যিজনে তেওঁলোকৰ পৰা পম্ফিলিয়াৰ পৰা আঁতৰি গৈছিল আৰু তেওঁলোকৰ লগত কামলৈ যোৱা নাছিল।</w:t>
      </w:r>
    </w:p>
    <w:p w14:paraId="595B5C7E" w14:textId="77777777" w:rsidR="00F90BDC" w:rsidRDefault="00F90BDC"/>
    <w:p w14:paraId="20F841EA" w14:textId="77777777" w:rsidR="00F90BDC" w:rsidRDefault="00F90BDC">
      <w:r xmlns:w="http://schemas.openxmlformats.org/wordprocessingml/2006/main">
        <w:t xml:space="preserve">পৌলে কোনো নিৰ্দিষ্ট ব্যক্তিক লগত লৈ যাব নিবিচাৰিছিল, কিয়নো তেওঁলোকে পম্ফিলিয়াত বিদায় লৈছিল আৰু তেওঁলোকৰ লগত কাম কৰিবলৈ যোৱা নাছিল।</w:t>
      </w:r>
    </w:p>
    <w:p w14:paraId="6F057650" w14:textId="77777777" w:rsidR="00F90BDC" w:rsidRDefault="00F90BDC"/>
    <w:p w14:paraId="3F98BFC4" w14:textId="77777777" w:rsidR="00F90BDC" w:rsidRDefault="00F90BDC">
      <w:r xmlns:w="http://schemas.openxmlformats.org/wordprocessingml/2006/main">
        <w:t xml:space="preserve">১/ একত্ৰিত হৈ থকা আৰু অনুসৰণ কৰাৰ গুৰুত্ব</w:t>
      </w:r>
    </w:p>
    <w:p w14:paraId="6201A0D6" w14:textId="77777777" w:rsidR="00F90BDC" w:rsidRDefault="00F90BDC"/>
    <w:p w14:paraId="73841B63" w14:textId="77777777" w:rsidR="00F90BDC" w:rsidRDefault="00F90BDC">
      <w:r xmlns:w="http://schemas.openxmlformats.org/wordprocessingml/2006/main">
        <w:t xml:space="preserve">২/ কঠিন সিদ্ধান্ত লোৱাৰ শক্তি</w:t>
      </w:r>
    </w:p>
    <w:p w14:paraId="2E1BA984" w14:textId="77777777" w:rsidR="00F90BDC" w:rsidRDefault="00F90BDC"/>
    <w:p w14:paraId="7642ECDD" w14:textId="77777777" w:rsidR="00F90BDC" w:rsidRDefault="00F90BDC">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0085D82B" w14:textId="77777777" w:rsidR="00F90BDC" w:rsidRDefault="00F90BDC"/>
    <w:p w14:paraId="29C2A318" w14:textId="77777777" w:rsidR="00F90BDC" w:rsidRDefault="00F90BDC">
      <w:r xmlns:w="http://schemas.openxmlformats.org/wordprocessingml/2006/main">
        <w:t xml:space="preserve">২/ হিতোপদেশ ১৬:৯ - মানুহৰ হৃদয়ে নিজৰ পথৰ পৰিকল্পনা কৰে, কিন্তু যিহোৱাই তেওঁৰ খোজবোৰ স্থাপন কৰে।</w:t>
      </w:r>
    </w:p>
    <w:p w14:paraId="2AF78F69" w14:textId="77777777" w:rsidR="00F90BDC" w:rsidRDefault="00F90BDC"/>
    <w:p w14:paraId="76457D41" w14:textId="77777777" w:rsidR="00F90BDC" w:rsidRDefault="00F90BDC">
      <w:r xmlns:w="http://schemas.openxmlformats.org/wordprocessingml/2006/main">
        <w:t xml:space="preserve">Acts 15:39 আৰু তেওঁলোকৰ মাজত ইমানেই তীব্ৰ বিবাদ হ’ল যে তেওঁলোকে ইজনে সিজনৰ পৰা বিচ্ছিন্ন হ’ল;</w:t>
      </w:r>
    </w:p>
    <w:p w14:paraId="62E32175" w14:textId="77777777" w:rsidR="00F90BDC" w:rsidRDefault="00F90BDC"/>
    <w:p w14:paraId="3E876AE2" w14:textId="77777777" w:rsidR="00F90BDC" w:rsidRDefault="00F90BDC">
      <w:r xmlns:w="http://schemas.openxmlformats.org/wordprocessingml/2006/main">
        <w:t xml:space="preserve">বাৰ্ণবা আৰু পৌলৰ মাজত হোৱা চোকা বিবাদৰ বাবে তেওঁলোক পৃথক হ’ল আৰু বাৰ্ণবায়ে মাৰ্কক লগত লৈ চাইপ্ৰাছলৈ গ’ল।</w:t>
      </w:r>
    </w:p>
    <w:p w14:paraId="6C1C30B9" w14:textId="77777777" w:rsidR="00F90BDC" w:rsidRDefault="00F90BDC"/>
    <w:p w14:paraId="10861422" w14:textId="77777777" w:rsidR="00F90BDC" w:rsidRDefault="00F90BDC">
      <w:r xmlns:w="http://schemas.openxmlformats.org/wordprocessingml/2006/main">
        <w:t xml:space="preserve">১) খ্ৰীষ্টত প্ৰকৃত ঐক্য কেৱল একমত হোৱাৰ কথা নহয়, বৰঞ্চ মতানৈক্যতো ইজনে সিজনক প্ৰেম আৰু সন্মান কৰা।</w:t>
      </w:r>
    </w:p>
    <w:p w14:paraId="02BF17A0" w14:textId="77777777" w:rsidR="00F90BDC" w:rsidRDefault="00F90BDC"/>
    <w:p w14:paraId="77F9FC3C" w14:textId="77777777" w:rsidR="00F90BDC" w:rsidRDefault="00F90BDC">
      <w:r xmlns:w="http://schemas.openxmlformats.org/wordprocessingml/2006/main">
        <w:t xml:space="preserve">২) ঈশ্বৰে আমাৰ পাৰ্থক্যৰ মাজেৰে কাম কৰি নিজৰ ইচ্ছা পূৰণ কৰিব পাৰে।</w:t>
      </w:r>
    </w:p>
    <w:p w14:paraId="4C4E82F5" w14:textId="77777777" w:rsidR="00F90BDC" w:rsidRDefault="00F90BDC"/>
    <w:p w14:paraId="7B02D6D4" w14:textId="77777777" w:rsidR="00F90BDC" w:rsidRDefault="00F90BDC">
      <w:r xmlns:w="http://schemas.openxmlformats.org/wordprocessingml/2006/main">
        <w:t xml:space="preserve">১) ৰোমীয়া ১২:১৮ - "যদি সম্ভৱ হয়, তোমালোকৰ মাজত যিমানখিনি আছে, তেন্তে সকলো মানুহৰ লগত শান্তিৰে জীয়াই থাকক।"</w:t>
      </w:r>
    </w:p>
    <w:p w14:paraId="36F87D73" w14:textId="77777777" w:rsidR="00F90BDC" w:rsidRDefault="00F90BDC"/>
    <w:p w14:paraId="75F1771F" w14:textId="77777777" w:rsidR="00F90BDC" w:rsidRDefault="00F90BDC">
      <w:r xmlns:w="http://schemas.openxmlformats.org/wordprocessingml/2006/main">
        <w:t xml:space="preserve">২) ইফিচীয়া ৪:৩ - "আত্মাৰ ঐক্যক শান্তিৰ বান্ধোনত ৰাখিবলৈ চেষ্টা কৰা।"</w:t>
      </w:r>
    </w:p>
    <w:p w14:paraId="4B73D201" w14:textId="77777777" w:rsidR="00F90BDC" w:rsidRDefault="00F90BDC"/>
    <w:p w14:paraId="354C4003" w14:textId="77777777" w:rsidR="00F90BDC" w:rsidRDefault="00F90BDC">
      <w:r xmlns:w="http://schemas.openxmlformats.org/wordprocessingml/2006/main">
        <w:t xml:space="preserve">Acts 15:40 পাছত পৌলে চিলাচক বাছি লৈ, ভাইসকলে </w:t>
      </w:r>
      <w:r xmlns:w="http://schemas.openxmlformats.org/wordprocessingml/2006/main">
        <w:lastRenderedPageBreak xmlns:w="http://schemas.openxmlformats.org/wordprocessingml/2006/main"/>
      </w:r>
      <w:r xmlns:w="http://schemas.openxmlformats.org/wordprocessingml/2006/main">
        <w:t xml:space="preserve">ঈশ্বৰৰ অনুগ্ৰহৰ বাবে শোষিত হৈ গুচি গ’ল।</w:t>
      </w:r>
    </w:p>
    <w:p w14:paraId="49409027" w14:textId="77777777" w:rsidR="00F90BDC" w:rsidRDefault="00F90BDC"/>
    <w:p w14:paraId="4CE6F292" w14:textId="77777777" w:rsidR="00F90BDC" w:rsidRDefault="00F90BDC">
      <w:r xmlns:w="http://schemas.openxmlformats.org/wordprocessingml/2006/main">
        <w:t xml:space="preserve">পৌল আৰু চীলাক ভাইসকলে ঈশ্বৰৰ অনুগ্ৰহৰ বাবে পৰামৰ্শ দিছিল।</w:t>
      </w:r>
    </w:p>
    <w:p w14:paraId="52F4B30A" w14:textId="77777777" w:rsidR="00F90BDC" w:rsidRDefault="00F90BDC"/>
    <w:p w14:paraId="108564F9" w14:textId="77777777" w:rsidR="00F90BDC" w:rsidRDefault="00F90BDC">
      <w:r xmlns:w="http://schemas.openxmlformats.org/wordprocessingml/2006/main">
        <w:t xml:space="preserve">১/ ঐক্যৰ শক্তি: একেলগে কাম কৰিলে কেনেকৈ ঈশ্বৰৰ অনুগ্ৰহ লাভ কৰিব পাৰি</w:t>
      </w:r>
    </w:p>
    <w:p w14:paraId="687F4BDE" w14:textId="77777777" w:rsidR="00F90BDC" w:rsidRDefault="00F90BDC"/>
    <w:p w14:paraId="768E7251" w14:textId="77777777" w:rsidR="00F90BDC" w:rsidRDefault="00F90BDC">
      <w:r xmlns:w="http://schemas.openxmlformats.org/wordprocessingml/2006/main">
        <w:t xml:space="preserve">২/ পৰামৰ্শৰ মূল্য: এটা ভাল বাক্যই আমাক কেনেকৈ ঈশ্বৰৰ ওচৰলৈ লৈ যাব পাৰে</w:t>
      </w:r>
    </w:p>
    <w:p w14:paraId="51C47221" w14:textId="77777777" w:rsidR="00F90BDC" w:rsidRDefault="00F90BDC"/>
    <w:p w14:paraId="785B3A9F" w14:textId="77777777" w:rsidR="00F90BDC" w:rsidRDefault="00F90BDC">
      <w:r xmlns:w="http://schemas.openxmlformats.org/wordprocessingml/2006/main">
        <w:t xml:space="preserve">১/ ইফিচীয়া ৪:৩ - আত্মাৰ ঐক্যক শান্তিৰ বান্ধোনত ৰাখিবলৈ চেষ্টা কৰা।</w:t>
      </w:r>
    </w:p>
    <w:p w14:paraId="5EE4CF69" w14:textId="77777777" w:rsidR="00F90BDC" w:rsidRDefault="00F90BDC"/>
    <w:p w14:paraId="0AF5CD7C" w14:textId="77777777" w:rsidR="00F90BDC" w:rsidRDefault="00F90BDC">
      <w:r xmlns:w="http://schemas.openxmlformats.org/wordprocessingml/2006/main">
        <w:t xml:space="preserve">২) হিতোপদেশ ২১:১ - ৰজাৰ হৃদয় জলৰ নদীৰ দৰে যিহোৱাৰ হাতত থাকে, তেওঁ তাক য’লৈকে ইচ্ছা কৰে তাক ঘূৰাই দিয়ে।</w:t>
      </w:r>
    </w:p>
    <w:p w14:paraId="12D8B576" w14:textId="77777777" w:rsidR="00F90BDC" w:rsidRDefault="00F90BDC"/>
    <w:p w14:paraId="1EB6382D" w14:textId="77777777" w:rsidR="00F90BDC" w:rsidRDefault="00F90BDC">
      <w:r xmlns:w="http://schemas.openxmlformats.org/wordprocessingml/2006/main">
        <w:t xml:space="preserve">Acts 15:41 পাছত তেওঁ চিৰিয়া আৰু কিলিচিয়াৰ মাজেৰে গৈ মণ্ডলীবোৰক দৃঢ় কৰিলে।</w:t>
      </w:r>
    </w:p>
    <w:p w14:paraId="4F95D4B0" w14:textId="77777777" w:rsidR="00F90BDC" w:rsidRDefault="00F90BDC"/>
    <w:p w14:paraId="420D4292" w14:textId="77777777" w:rsidR="00F90BDC" w:rsidRDefault="00F90BDC">
      <w:r xmlns:w="http://schemas.openxmlformats.org/wordprocessingml/2006/main">
        <w:t xml:space="preserve">পৌলে মণ্ডলীসমূহক উৎসাহিত আৰু শক্তিশালী কৰিবলৈ চিৰিয়া আৰু কিলিচিয়াৰ মাজেৰে যাত্ৰা কৰিছিল।</w:t>
      </w:r>
    </w:p>
    <w:p w14:paraId="11BFC4B1" w14:textId="77777777" w:rsidR="00F90BDC" w:rsidRDefault="00F90BDC"/>
    <w:p w14:paraId="04E97220" w14:textId="77777777" w:rsidR="00F90BDC" w:rsidRDefault="00F90BDC">
      <w:r xmlns:w="http://schemas.openxmlformats.org/wordprocessingml/2006/main">
        <w:t xml:space="preserve">১/ আমি উৎসাহত পোৱা শক্তি - পাঁচনিৰ কৰ্ম ১৫:৪১</w:t>
      </w:r>
    </w:p>
    <w:p w14:paraId="0ACBF578" w14:textId="77777777" w:rsidR="00F90BDC" w:rsidRDefault="00F90BDC"/>
    <w:p w14:paraId="4D94A6C7" w14:textId="77777777" w:rsidR="00F90BDC" w:rsidRDefault="00F90BDC">
      <w:r xmlns:w="http://schemas.openxmlformats.org/wordprocessingml/2006/main">
        <w:t xml:space="preserve">২/ আমাৰ বিশ্বাসক একত্ৰিত কৰাৰ শক্তি - পাঁচনিৰ কৰ্ম ১৫:৪১</w:t>
      </w:r>
    </w:p>
    <w:p w14:paraId="5ACF043F" w14:textId="77777777" w:rsidR="00F90BDC" w:rsidRDefault="00F90BDC"/>
    <w:p w14:paraId="52E2CA90" w14:textId="77777777" w:rsidR="00F90BDC" w:rsidRDefault="00F90BDC">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6181E2CF" w14:textId="77777777" w:rsidR="00F90BDC" w:rsidRDefault="00F90BDC"/>
    <w:p w14:paraId="4EE6F9A3" w14:textId="77777777" w:rsidR="00F90BDC" w:rsidRDefault="00F90BDC">
      <w:r xmlns:w="http://schemas.openxmlformats.org/wordprocessingml/2006/main">
        <w:t xml:space="preserve">২) ৰোমীয়া ১:১১-১২ - কিয়নো মই তোমাক চাবলৈ আকাংক্ষা কৰোঁ, যাতে মই তোমাক শক্তিশালী কৰিবলৈ তোমালোকক কিছুমান আধ্যাত্মিক উপহাৰ দিওঁ??অৰ্থাৎ আমি তোমালোকৰ আৰু মোৰ বিশ্বাসৰ দ্বাৰা আমি পাৰস্পৰিকভাৱে উৎসাহিত হওঁ।</w:t>
      </w:r>
    </w:p>
    <w:p w14:paraId="0E03C546" w14:textId="77777777" w:rsidR="00F90BDC" w:rsidRDefault="00F90BDC"/>
    <w:p w14:paraId="7CCF0218" w14:textId="77777777" w:rsidR="00F90BDC" w:rsidRDefault="00F90BDC">
      <w:r xmlns:w="http://schemas.openxmlformats.org/wordprocessingml/2006/main">
        <w:t xml:space="preserve">পাঁচনিৰ কৰ্ম ১৬ পদত পৌলৰ মিছনেৰী দলত তীমথিয়ক সংযোজন কৰা, লিদিয়া আৰু তাইৰ ঘৰৰ ধৰ্মান্তৰকৰণ আৰু পৌল আৰু চিলাছৰ ফিলিপীয়া কাৰাগাৰত বন্দী হোৱাৰ কথা উল্লেখ কৰা হৈছে।</w:t>
      </w:r>
    </w:p>
    <w:p w14:paraId="2C90425D" w14:textId="77777777" w:rsidR="00F90BDC" w:rsidRDefault="00F90BDC"/>
    <w:p w14:paraId="354EB623" w14:textId="77777777" w:rsidR="00F90BDC" w:rsidRDefault="00F90BDC">
      <w:r xmlns:w="http://schemas.openxmlformats.org/wordprocessingml/2006/main">
        <w:t xml:space="preserve">১ম অনুচ্ছেদ: অধ্যায়টোৰ আৰম্ভণিতে পৌলে দৰ্বেলৈ আৰু তাৰ পিছত লুষ্ট্ৰালৈ আহিছিল, য’ত তীমথিয় নামৰ এজন শিষ্য বাস কৰিছিল। তেওঁৰ মাক ইহুদী বিশ্বাসী আছিল কিন্তু তেওঁৰ পিতৃ গ্ৰীক ইহুদীসকলে জানিছিল যে তেওঁৰ পিতৃ গ্ৰীক আছিল তথাপিও কাৰণ তেওঁৰ মাক ইহুদী তেওঁ ভাইসকলে ভালদৰে কোৱা লিষ্ট্ৰা ইকনিয়ামে তেওঁক যাত্ৰাত লৈ যাব বিচাৰিছিল গতিকে তেওঁক চুন্নত কৰিছিল কাৰণ ইহুদীসকলে তেওঁলোকে যোৱা অঞ্চলত বাস কৰিছিল জানিছিল যে পিতৃ গ্ৰীক আছিল ( পাঁচনিৰ কৰ্ম ১৬:১-৩)। তেওঁলোকে চহৰৰ পৰা ভ্ৰমণ কৰাৰ লগে লগে সিদ্ধান্তবোৰ পাঁচনি প্ৰাচীন জেৰুজালেমৰ ওচৰ পালেগৈ যাতে মানুহে আজ্ঞা পালন কৰে গতিকে গীৰ্জাসমূহক শক্তিশালী কৰা হৈছিল বিশ্বাস দৈনিক সংখ্যাত বৃদ্ধি পাইছিল (পাঁচনিৰ কৰ্ম ১৬:৪-৫)।</w:t>
      </w:r>
    </w:p>
    <w:p w14:paraId="27AE3A14" w14:textId="77777777" w:rsidR="00F90BDC" w:rsidRDefault="00F90BDC"/>
    <w:p w14:paraId="61F6D12D" w14:textId="77777777" w:rsidR="00F90BDC" w:rsidRDefault="00F90BDC">
      <w:r xmlns:w="http://schemas.openxmlformats.org/wordprocessingml/2006/main">
        <w:t xml:space="preserve">2nd Paragraph: তেওঁলোকে গোটেই ফ্ৰিগিয়া গালাতিয়ান অঞ্চলত গৈছিল পবিত্ৰ আত্মাৰ দ্বাৰা প্ৰচাৰ শব্দ প্ৰদেশ এছিয়া যেতিয়া আহিছিল সীমান্ত মিচিয়াই বিথিনিয়াত প্ৰৱেশ কৰিবলৈ চেষ্টা কৰিছিল আত্মা যীচুৱে তেওঁলোকক মীচিয়াৰ মাজেৰে পাৰ হ'বলৈ নিদিলে ৰাতি ত্ৰোয়াছলৈ নামি গ'ল পৌলে দৰ্শন দেখিলে মানুহ মেচিডোনিয়া থিয় হৈ তেওঁক ভিক্ষা কৰি ' মেচিডোনিয়াৰ ওপৰেৰে আহক আমাক সহায় কৰক।' পৌলে দৰ্শন দেখাৰ পিছত আমি এবাৰ মেচিডোনিয়ালৈ যাবলৈ সাজু হ'লোঁ আৰু এই সিদ্ধান্তত উপনীত হ'লোঁ যে ঈশ্বৰে আমাক তেওঁলোকক শুভবাৰ্তা প্ৰচাৰ কৰিবলৈ মাতিছে (পাঁচনিৰ কৰ্ম ১৬:৬-১০)। ট্ৰ'য়াছৰ পৰা পোনে পোনে চামোথ্ৰেচত জাহাজ চলাইছিল পিছদিনা নেপলিছ পিছদিনা ফিলিপি ৰোমান উপনিবেশৰ আগশাৰীৰ চহৰ জিলা মেচিডোনিয়াই তাত কেইবাদিনো থাকিলোঁ বিশ্ৰামবাৰে আমি চহৰৰ গেট নদীৰ বাহিৰলৈ গ'লোঁ য'ত আমি আশা কৰিছিলো ঠাই বিচাৰি পালোঁ প্ৰাৰ্থনা লগ পালোঁ লিডিয়া ব্যৱসায়ী বেঙুনীয়া কাপোৰ চহৰ থিয়াতিৰা উপাসক ঈশ্বৰ প্ৰভুৱে হৃদয় খুলিলে উত্তৰ বাৰ্তা দিয়া দ্বাৰা পৌলে তাইৰ ঘৰৰ বাপ্তিস্ম লৈছিল যদি বিশ্বাসী বুলি গণ্য কৰা প্ৰভুৱে সন্মতি দিছিল তেন্তে তাইৰ ঘৰত থাকিবলৈ আমন্ত্ৰণ জনাইছিল (পাঁচনিৰ কৰ্ম ১৬:১১-১৫)।</w:t>
      </w:r>
    </w:p>
    <w:p w14:paraId="54C3A93A" w14:textId="77777777" w:rsidR="00F90BDC" w:rsidRDefault="00F90BDC"/>
    <w:p w14:paraId="713FF5E7" w14:textId="77777777" w:rsidR="00F90BDC" w:rsidRDefault="00F90BDC">
      <w:r xmlns:w="http://schemas.openxmlformats.org/wordprocessingml/2006/main">
        <w:t xml:space="preserve">৩য় অনুচ্ছেদ: তেওঁলোকে গৈ থকাৰ সময়ত প্ৰাৰ্থনাই দাসী ছোৱালীক লগ পাইছিল যিয়ে আত্মাৰ ভৱিষ্যদ্বাণী কৰিছিল, তেওঁ মালিকৰ বাবে বহুত ধন উপাৰ্জন কৰিছিল ভাগ্য কোৱাৰ পিছত পৌলে চিঞৰি চিঞৰি জিৰণি লৈছিল। তাই এই কথা বহু দিন ধৰি ৰাখিলে অৱশেষত পৌলে ইমানেই বিৰক্ত হৈ পৰিল ঘূৰি আহি ক'লে আত্মা 'নামত যীচু খ্ৰীষ্টক আজ্ঞা তোমাক তাইক ওলাই আহক!' সেই মুহূৰ্ততে আত্মাই তাইক এৰি থৈ গ’ল। 'এই মানুহ ইহুদীসকলে আমাৰ চহৰখনক ৰীতি-নীতিৰ পোষকতা কৰি হুলস্থুলত পেলাই দিয়াটোৱে আমাক ৰোমানসকলে অভ্যাস গ্ৰহণ কৰে।' তেখেতে তেখেতৰ বিৰুদ্ধে আক্ৰমণত যোগদান কৰে দণ্ডাধীশসকলে কাৰাগাৰত পেলোৱা গুৰুতৰ কোবৰ পিছত কাপোৰ খুলি মাৰপিট কৰাৰ নিৰ্দেশ দিয়ে জেইলাৰে এনে আদেশ পোৱাৰ লগে লগে তেওঁলোকক সাৱধানে পহৰা দিবলৈ আদেশ দিয়ে তেওঁলোকক ভিতৰৰ কোঠাত বান্ধি ভৰি ষ্টক মাজনিশাৰ বিষয়ে প্ৰাৰ্থনা কৰা গীত গোৱা ঈশ্বৰ আন বন্দীসকলে শুনি হঠাতে হিংস্ৰ ভূমিকম্পৰ ভেটি কাৰাগাৰ জোকাৰি যোৱা এবাৰ সকলো কাৰাগাৰৰ </w:t>
      </w:r>
      <w:r xmlns:w="http://schemas.openxmlformats.org/wordprocessingml/2006/main">
        <w:lastRenderedPageBreak xmlns:w="http://schemas.openxmlformats.org/wordprocessingml/2006/main"/>
      </w:r>
      <w:r xmlns:w="http://schemas.openxmlformats.org/wordprocessingml/2006/main">
        <w:t xml:space="preserve">কৰ উৰি গ'ল সকলোৰে শিকলি ঢিলা হৈ আহিল জেইলাৰে সাৰ পাই উঠিল কাৰাগাৰৰ দুৱাৰ খোলা দেখিলে তৰোৱাল টানিলে নিজকে হত্যা কৰাৰ বিষয়ে ভাবিলে বন্দীসকল পলায়ন কৰিলে কিন্তু চিঞৰিলে 'নিজৰ ক্ষতি নকৰিবা! আমি সকলোৱে ইয়াত আছো!' জেইলাৰে ফোন কৰিলে লাইট লৰালৰিকৈ কঁপি কঁপি পৰিল আগতে পল চাইলাছে উলিয়াই আনি সুধিলে 'ছাৰছ কি কৰিব লাগিব বচাবলৈ?' তেওঁলোকে উত্তৰ দিলে 'প্ৰভু যীচুক বিশ্বাস কৰক আপুনি পৰিত্ৰাণ পাব—আপুনি আপোনাৰ ঘৰ।' তাৰ পিছত কথা ক'লে প্ৰভু তেওঁক আন সকলো ঘৰ ঘন্টা ৰাতি ধুই ঘাঁ তৎক্ষণাত তেওঁ সকলো পৰিয়াল বাপ্তিস্ম আনন্দিত কাৰণ আহিছিল ঈশ্বৰ বিশ্বাস কৰক। য'ত দিনৰ পোহৰ হৈছিল দণ্ডাধীশে বিষয়াক পঠিয়াইছিল জেইলাৰক মুকলি কৰি দিবলৈ সেই মানুহ জেইলাৰে এই খবৰটো জনাইছিল পলে কয় যে দণ্ডাধীশসকলে এৰি দিয়াৰ নিৰ্দেশ দিছে এতিয়া ছুটী কোৱা আন উপায় বিচাৰি বিষয়াসকলে ৰিপ'ৰ্ট কৰিছিল যে দণ্ডাধীশসকলে আতংকিত হৈ গম পাইছিল যে ৰোমান নাগৰিকসকলে ক্ষমা বিচাৰি পঠিয়াইছিল ব্যক্তিগতভাৱে তেওঁলোকক এস্কৰ্ট কৰি লিডিয়াক লগ পোৱাৰ পিছত চহৰ এৰি যাবলৈ অনুৰোধ জনাইছিল মহিলা য'ত থাকি গ'ল (পাঁচনিৰ কৰ্ম ১৬:১৬-৪০)।</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তেতিয়া তেওঁ দৰবে আৰু লুষ্ট্ৰালৈ আহিল, আৰু তাত এজন শিষ্য তীমথিয় নামৰ এজন ইহুদী মহিলাৰ পুত্ৰ আছিল। কিন্তু তেওঁৰ পিতৃ গ্ৰীক আছিল।</w:t>
      </w:r>
    </w:p>
    <w:p w14:paraId="077E0C60" w14:textId="77777777" w:rsidR="00F90BDC" w:rsidRDefault="00F90BDC"/>
    <w:p w14:paraId="09AD7461" w14:textId="77777777" w:rsidR="00F90BDC" w:rsidRDefault="00F90BDC">
      <w:r xmlns:w="http://schemas.openxmlformats.org/wordprocessingml/2006/main">
        <w:t xml:space="preserve">পৌলে ডাৰ্বে আৰু লুষ্ট্ৰালৈ গৈ তীমথিয় নামৰ এজন শিষ্যৰ সন্মুখীন হ’ল, যাৰ মাক ইহুদী আছিল আৰু যীচুত বিশ্বাস কৰিছিল, কিন্তু তেওঁৰ পিতৃ গ্ৰীক আছিল।</w:t>
      </w:r>
    </w:p>
    <w:p w14:paraId="5E5654E0" w14:textId="77777777" w:rsidR="00F90BDC" w:rsidRDefault="00F90BDC"/>
    <w:p w14:paraId="3102F296" w14:textId="77777777" w:rsidR="00F90BDC" w:rsidRDefault="00F90BDC">
      <w:r xmlns:w="http://schemas.openxmlformats.org/wordprocessingml/2006/main">
        <w:t xml:space="preserve">১/ বিশ্বাস কৰাৰ শক্তি: তীমথিয়ৰ বিশ্বাসে তেওঁৰ জীৱন কেনেকৈ সলনি কৰিলে</w:t>
      </w:r>
    </w:p>
    <w:p w14:paraId="59213CD5" w14:textId="77777777" w:rsidR="00F90BDC" w:rsidRDefault="00F90BDC"/>
    <w:p w14:paraId="6B279723" w14:textId="77777777" w:rsidR="00F90BDC" w:rsidRDefault="00F90BDC">
      <w:r xmlns:w="http://schemas.openxmlformats.org/wordprocessingml/2006/main">
        <w:t xml:space="preserve">২) বৈচিত্ৰ্যক আকোৱালি লোৱা: তীমথিয়ৰ অনন্য পটভূমিয়ে কেনেকৈ ঈশ্বৰৰ প্ৰেম প্ৰদৰ্শন কৰিছিল</w:t>
      </w:r>
    </w:p>
    <w:p w14:paraId="68DDF8CC" w14:textId="77777777" w:rsidR="00F90BDC" w:rsidRDefault="00F90BDC"/>
    <w:p w14:paraId="269E9748"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D1E7196" w14:textId="77777777" w:rsidR="00F90BDC" w:rsidRDefault="00F90BDC"/>
    <w:p w14:paraId="03F84576" w14:textId="77777777" w:rsidR="00F90BDC" w:rsidRDefault="00F90BDC">
      <w:r xmlns:w="http://schemas.openxmlformats.org/wordprocessingml/2006/main">
        <w:t xml:space="preserve">২) গালাতীয়া ৩:২৮ - "ইহুদী বা গ্ৰীক নাই, দাস বা মুক্ত নাই, পুৰুষ বা মহিলা নাই; কিয়নো তোমালোক সকলোৱে খ্ৰীষ্ট যীচুত এক।"</w:t>
      </w:r>
    </w:p>
    <w:p w14:paraId="668D7BA8" w14:textId="77777777" w:rsidR="00F90BDC" w:rsidRDefault="00F90BDC"/>
    <w:p w14:paraId="5CCDDA49" w14:textId="77777777" w:rsidR="00F90BDC" w:rsidRDefault="00F90BDC">
      <w:r xmlns:w="http://schemas.openxmlformats.org/wordprocessingml/2006/main">
        <w:t xml:space="preserve">পাঁচনিৰ কৰ্ম ১৬:২ লুষ্ট্ৰা আৰু ইকনিয়ামত থকা ভাইসকলে এই বিষয়ে ভালদৰেই জনাইছিল।</w:t>
      </w:r>
    </w:p>
    <w:p w14:paraId="603BFED4" w14:textId="77777777" w:rsidR="00F90BDC" w:rsidRDefault="00F90BDC"/>
    <w:p w14:paraId="78AC02D3" w14:textId="77777777" w:rsidR="00F90BDC" w:rsidRDefault="00F90BDC">
      <w:r xmlns:w="http://schemas.openxmlformats.org/wordprocessingml/2006/main">
        <w:t xml:space="preserve">পৌল আৰু চিলাচৰ পৰিচৰ্যাক লুষ্ট্ৰা আৰু ইকনিয়ামত ভাল সমাদৰ লাভ কৰিছিল।</w:t>
      </w:r>
    </w:p>
    <w:p w14:paraId="79F5437F" w14:textId="77777777" w:rsidR="00F90BDC" w:rsidRDefault="00F90BDC"/>
    <w:p w14:paraId="512B603D" w14:textId="77777777" w:rsidR="00F90BDC" w:rsidRDefault="00F90BDC">
      <w:r xmlns:w="http://schemas.openxmlformats.org/wordprocessingml/2006/main">
        <w:t xml:space="preserve">১/ ভাল প্ৰতিবেদনৰ শক্তি - ভাল সাক্ষ্যই কেনেকৈ ইতিবাচক ফলাফল দিব পাৰে</w:t>
      </w:r>
    </w:p>
    <w:p w14:paraId="0817DCCE" w14:textId="77777777" w:rsidR="00F90BDC" w:rsidRDefault="00F90BDC"/>
    <w:p w14:paraId="167E79BE" w14:textId="77777777" w:rsidR="00F90BDC" w:rsidRDefault="00F90BDC">
      <w:r xmlns:w="http://schemas.openxmlformats.org/wordprocessingml/2006/main">
        <w:t xml:space="preserve">২/ এটা ভাল প্ৰতিবেদনত আনন্দিত হওক - পৌল আৰু চাইলাৰ শুভবাৰ্ত্তা উদযাপন কৰা</w:t>
      </w:r>
    </w:p>
    <w:p w14:paraId="0D113CA0" w14:textId="77777777" w:rsidR="00F90BDC" w:rsidRDefault="00F90BDC"/>
    <w:p w14:paraId="694F8E5B" w14:textId="77777777" w:rsidR="00F90BDC" w:rsidRDefault="00F90BDC">
      <w:r xmlns:w="http://schemas.openxmlformats.org/wordprocessingml/2006/main">
        <w:t xml:space="preserve">১/ ৰোমীয়া ১২:১৫ - আনন্দ কৰাসকলৰ লগত আনন্দ কৰা, কান্দি থকাসকলৰ লগত কান্দা।</w:t>
      </w:r>
    </w:p>
    <w:p w14:paraId="2C1516CC" w14:textId="77777777" w:rsidR="00F90BDC" w:rsidRDefault="00F90BDC"/>
    <w:p w14:paraId="40184C80" w14:textId="77777777" w:rsidR="00F90BDC" w:rsidRDefault="00F90BDC">
      <w:r xmlns:w="http://schemas.openxmlformats.org/wordprocessingml/2006/main">
        <w:t xml:space="preserve">২/ হিতোপদেশ ১৮:২১ - মৃত্যু আৰু জীৱন জিভাৰ ক্ষমতাত থাকে আৰু ইয়াক প্ৰেম কৰাসকলে ইয়াৰ ফল খাব।</w:t>
      </w:r>
    </w:p>
    <w:p w14:paraId="7F3BB3C5" w14:textId="77777777" w:rsidR="00F90BDC" w:rsidRDefault="00F90BDC"/>
    <w:p w14:paraId="306C94A3" w14:textId="77777777" w:rsidR="00F90BDC" w:rsidRDefault="00F90BDC">
      <w:r xmlns:w="http://schemas.openxmlformats.org/wordprocessingml/2006/main">
        <w:t xml:space="preserve">পাঁচনিৰ কৰ্ম ১৬:৩ পৌলে তেওঁৰ লগত ওলাই যাব লাগিব; আৰু সেই অঞ্চলত থকা ইহুদীসকলৰ কাৰণে তেওঁক লৈ চুন্নত কৰিলে;</w:t>
      </w:r>
    </w:p>
    <w:p w14:paraId="508F05A9" w14:textId="77777777" w:rsidR="00F90BDC" w:rsidRDefault="00F90BDC"/>
    <w:p w14:paraId="19D8F312" w14:textId="77777777" w:rsidR="00F90BDC" w:rsidRDefault="00F90BDC">
      <w:r xmlns:w="http://schemas.openxmlformats.org/wordprocessingml/2006/main">
        <w:t xml:space="preserve">পৌল আৰু চিলাছে গ্ৰীক তীমথিয়ক গ্ৰহণ কৰিলে আৰু সেই অঞ্চলৰ ইহুদী লোকসকলৰ পৰা গ্ৰহণযোগ্যতা লাভ কৰিবলৈ তেওঁক চুন্নত কৰিলে।</w:t>
      </w:r>
    </w:p>
    <w:p w14:paraId="32F1C8BD" w14:textId="77777777" w:rsidR="00F90BDC" w:rsidRDefault="00F90BDC"/>
    <w:p w14:paraId="00AED447" w14:textId="77777777" w:rsidR="00F90BDC" w:rsidRDefault="00F90BDC">
      <w:r xmlns:w="http://schemas.openxmlformats.org/wordprocessingml/2006/main">
        <w:t xml:space="preserve">১: ঈশ্বৰে সকলো মানুহৰ প্ৰতি যত্ন লয়, তেওঁলোকৰ পটভূমি বা সাংস্কৃতিক পাৰ্থক্য যিয়েই নহওক কিয়।</w:t>
      </w:r>
    </w:p>
    <w:p w14:paraId="4E12648F" w14:textId="77777777" w:rsidR="00F90BDC" w:rsidRDefault="00F90BDC"/>
    <w:p w14:paraId="32A8A7B4" w14:textId="77777777" w:rsidR="00F90BDC" w:rsidRDefault="00F90BDC">
      <w:r xmlns:w="http://schemas.openxmlformats.org/wordprocessingml/2006/main">
        <w:t xml:space="preserve">২: পৌল আৰু চাইলাছে কৰা দৰে আমি আমাৰ নিজৰ সম্প্ৰদায়ৰ অন্য সংস্কৃতি আৰু পটভূমিৰ লোকসকলক গ্ৰহণ কৰা উচিত।</w:t>
      </w:r>
    </w:p>
    <w:p w14:paraId="0B367CF6" w14:textId="77777777" w:rsidR="00F90BDC" w:rsidRDefault="00F90BDC"/>
    <w:p w14:paraId="4464914E" w14:textId="77777777" w:rsidR="00F90BDC" w:rsidRDefault="00F90BDC">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6127300E" w14:textId="77777777" w:rsidR="00F90BDC" w:rsidRDefault="00F90BDC"/>
    <w:p w14:paraId="376B774E" w14:textId="77777777" w:rsidR="00F90BDC" w:rsidRDefault="00F90BDC">
      <w:r xmlns:w="http://schemas.openxmlformats.org/wordprocessingml/2006/main">
        <w:t xml:space="preserve">২: ৰোমীয়া ১০:১২ - কিয়নো ইহুদী আৰু গ্ৰীকৰ মাজত কোনো পাৰ্থক্য নাই, কিয়নো </w:t>
      </w:r>
      <w:r xmlns:w="http://schemas.openxmlformats.org/wordprocessingml/2006/main">
        <w:lastRenderedPageBreak xmlns:w="http://schemas.openxmlformats.org/wordprocessingml/2006/main"/>
      </w:r>
      <w:r xmlns:w="http://schemas.openxmlformats.org/wordprocessingml/2006/main">
        <w:t xml:space="preserve">সকলোৰে ওপৰত একে প্ৰভুৱে তেওঁক আহ্বান কৰা সকলোৰে বাবে ধনী।</w:t>
      </w:r>
    </w:p>
    <w:p w14:paraId="30CCCC98" w14:textId="77777777" w:rsidR="00F90BDC" w:rsidRDefault="00F90BDC"/>
    <w:p w14:paraId="3BD1B438" w14:textId="77777777" w:rsidR="00F90BDC" w:rsidRDefault="00F90BDC">
      <w:r xmlns:w="http://schemas.openxmlformats.org/wordprocessingml/2006/main">
        <w:t xml:space="preserve">Acts 16:4 তেওঁলোকে নগৰবোৰত গৈ যিৰূচালেমত থকা পাঁচনি আৰু প্ৰাচীনসকলে নিযুক্ত কৰা নিয়মবোৰ পালন কৰিবলৈ তেওঁলোকক প্ৰদান কৰিলে।</w:t>
      </w:r>
    </w:p>
    <w:p w14:paraId="76FB8961" w14:textId="77777777" w:rsidR="00F90BDC" w:rsidRDefault="00F90BDC"/>
    <w:p w14:paraId="2AD2418E" w14:textId="77777777" w:rsidR="00F90BDC" w:rsidRDefault="00F90BDC">
      <w:r xmlns:w="http://schemas.openxmlformats.org/wordprocessingml/2006/main">
        <w:t xml:space="preserve">যিৰূচালেমৰ পাঁচনি আৰু প্ৰাচীনসকলে নগৰসমূহে পালন কৰিবলৈ আজ্ঞা নিৰ্ধাৰণ কৰিছিল।</w:t>
      </w:r>
    </w:p>
    <w:p w14:paraId="5F29AD0A" w14:textId="77777777" w:rsidR="00F90BDC" w:rsidRDefault="00F90BDC"/>
    <w:p w14:paraId="5CE04B46" w14:textId="77777777" w:rsidR="00F90BDC" w:rsidRDefault="00F90BDC">
      <w:r xmlns:w="http://schemas.openxmlformats.org/wordprocessingml/2006/main">
        <w:t xml:space="preserve">১: প্ৰভুৰ বিধান পালন কৰা</w:t>
      </w:r>
    </w:p>
    <w:p w14:paraId="23B492D3" w14:textId="77777777" w:rsidR="00F90BDC" w:rsidRDefault="00F90BDC"/>
    <w:p w14:paraId="61716CAF" w14:textId="77777777" w:rsidR="00F90BDC" w:rsidRDefault="00F90BDC">
      <w:r xmlns:w="http://schemas.openxmlformats.org/wordprocessingml/2006/main">
        <w:t xml:space="preserve">২: পাঁচনিসকলৰ আদেশ পালন কৰা</w:t>
      </w:r>
    </w:p>
    <w:p w14:paraId="57637314" w14:textId="77777777" w:rsidR="00F90BDC" w:rsidRDefault="00F90BDC"/>
    <w:p w14:paraId="1D42A99F" w14:textId="77777777" w:rsidR="00F90BDC" w:rsidRDefault="00F90BDC">
      <w:r xmlns:w="http://schemas.openxmlformats.org/wordprocessingml/2006/main">
        <w:t xml:space="preserve">১: ৰোমীয়া ১৩:১-২ "প্ৰত্যেক প্ৰাণে উচ্চ শক্তিৰ অধীন হওক। কিয়নো ঈশ্বৰৰ বাহিৰে আন কোনো শক্তি নাই; যি শক্তি আছে, সেইবোৰ ঈশ্বৰৰ দ্বাৰা নিযুক্ত। গতিকে যি কোনোৱে শক্তিক বিৰোধ কৰে, তেওঁ ঈশ্বৰৰ নিয়মক প্ৰতিহত কৰে।"</w:t>
      </w:r>
    </w:p>
    <w:p w14:paraId="21720D0F" w14:textId="77777777" w:rsidR="00F90BDC" w:rsidRDefault="00F90BDC"/>
    <w:p w14:paraId="2F6BB930" w14:textId="77777777" w:rsidR="00F90BDC" w:rsidRDefault="00F90BDC">
      <w:r xmlns:w="http://schemas.openxmlformats.org/wordprocessingml/2006/main">
        <w:t xml:space="preserve">2: 1 Peter 2:13-14 "প্ৰভুৰ কাৰণে মানুহৰ সকলো নিয়মৰ অধীনত নিজকে বশ কৰা; সেয়া ৰজাৰ ওচৰত হওক, সৰ্বোচ্চ; আৰু ভাল কাম কৰাসকলৰ প্ৰশংসাৰ বাবে।"</w:t>
      </w:r>
    </w:p>
    <w:p w14:paraId="52AC3DE1" w14:textId="77777777" w:rsidR="00F90BDC" w:rsidRDefault="00F90BDC"/>
    <w:p w14:paraId="34CEB99B" w14:textId="77777777" w:rsidR="00F90BDC" w:rsidRDefault="00F90BDC">
      <w:r xmlns:w="http://schemas.openxmlformats.org/wordprocessingml/2006/main">
        <w:t xml:space="preserve">Acts 16:5 মণ্ডলীবিলাক বিশ্বাসত সুদৃঢ় হৈছিল আৰু দৈনিক সংখ্যা বৃদ্ধি পাইছিল।</w:t>
      </w:r>
    </w:p>
    <w:p w14:paraId="79B3331E" w14:textId="77777777" w:rsidR="00F90BDC" w:rsidRDefault="00F90BDC"/>
    <w:p w14:paraId="6ABCEE7F" w14:textId="77777777" w:rsidR="00F90BDC" w:rsidRDefault="00F90BDC">
      <w:r xmlns:w="http://schemas.openxmlformats.org/wordprocessingml/2006/main">
        <w:t xml:space="preserve">বিশ্বাসত থকা গীৰ্জাবোৰ প্ৰতিষ্ঠা হৈছিল আৰু দৈনিক সংখ্যা বৃদ্ধি পাইছিল।</w:t>
      </w:r>
    </w:p>
    <w:p w14:paraId="6D166DDA" w14:textId="77777777" w:rsidR="00F90BDC" w:rsidRDefault="00F90BDC"/>
    <w:p w14:paraId="10813DBB" w14:textId="77777777" w:rsidR="00F90BDC" w:rsidRDefault="00F90BDC">
      <w:r xmlns:w="http://schemas.openxmlformats.org/wordprocessingml/2006/main">
        <w:t xml:space="preserve">১) প্ৰাথমিক মণ্ডলীসমূহৰ বৃদ্ধিত ঈশ্বৰৰ বিশ্বাসযোগ্যতা স্পষ্ট।</w:t>
      </w:r>
    </w:p>
    <w:p w14:paraId="4929FA63" w14:textId="77777777" w:rsidR="00F90BDC" w:rsidRDefault="00F90BDC"/>
    <w:p w14:paraId="6A777E6E" w14:textId="77777777" w:rsidR="00F90BDC" w:rsidRDefault="00F90BDC">
      <w:r xmlns:w="http://schemas.openxmlformats.org/wordprocessingml/2006/main">
        <w:t xml:space="preserve">২/ গীৰ্জাত সঙ্গতি আৰু সম্প্ৰদায়ৰ শক্তি।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১:১৬-১৭ পদত, “কিয়নো মই শুভবাৰ্ত্তাৰ বাবে লাজ কৰা নাই, কাৰণ ঈশ্বৰৰ শক্তিয়েই বিশ্বাস কৰা সকলোকে পৰিত্ৰাণ আনে: প্ৰথমে ইহুদীলৈ, তাৰ পিছত অনা-ইহুদীলৈ। কিয়নো শুভবাৰ্ত্তাত ঈশ্বৰৰ ধাৰ্মিকতা প্ৰকাশ কৰা হৈছে—এটা ধাৰ্মিকতা যি প্ৰথমৰ পৰা শেষলৈকে বিশ্বাসৰ দ্বাৰাই হয়, ঠিক যেনেকৈ লিখা হৈছে: “ধাৰ্ম্মিকসকলে বিশ্বাসৰ দ্বাৰাই জীয়াই থাকিব।”</w:t>
      </w:r>
    </w:p>
    <w:p w14:paraId="584B9B7F" w14:textId="77777777" w:rsidR="00F90BDC" w:rsidRDefault="00F90BDC"/>
    <w:p w14:paraId="67994E45" w14:textId="77777777" w:rsidR="00F90BDC" w:rsidRDefault="00F90BDC">
      <w:r xmlns:w="http://schemas.openxmlformats.org/wordprocessingml/2006/main">
        <w:t xml:space="preserve">২) গালাতীয়া ৬:১০ পদত, “এতেকে আমি যেনেকৈ সুযোগ পাওঁ, আমি সকলো মানুহৰ বাবে মঙ্গল কৰোঁহঁক, বিশেষকৈ যিবিলাক বিশ্বাসীসকলৰ বংশৰ।”</w:t>
      </w:r>
    </w:p>
    <w:p w14:paraId="7F5CA5EC" w14:textId="77777777" w:rsidR="00F90BDC" w:rsidRDefault="00F90BDC"/>
    <w:p w14:paraId="20564E6A" w14:textId="77777777" w:rsidR="00F90BDC" w:rsidRDefault="00F90BDC">
      <w:r xmlns:w="http://schemas.openxmlformats.org/wordprocessingml/2006/main">
        <w:t xml:space="preserve">Acts 16:6 যেতিয়া তেওঁলোকে গোটেই ফ্ৰিগিয়া আৰু গালাতিয়া অঞ্চলত গৈ এছিয়াত বাক্য প্ৰচাৰ কৰিবলৈ পবিত্ৰ আত্মাৰ দ্বাৰা নিষেধাজ্ঞা আৰোপ কৰিলে।</w:t>
      </w:r>
    </w:p>
    <w:p w14:paraId="2A0AFFC4" w14:textId="77777777" w:rsidR="00F90BDC" w:rsidRDefault="00F90BDC"/>
    <w:p w14:paraId="0302D215" w14:textId="77777777" w:rsidR="00F90BDC" w:rsidRDefault="00F90BDC">
      <w:r xmlns:w="http://schemas.openxmlformats.org/wordprocessingml/2006/main">
        <w:t xml:space="preserve">পৌল আৰু তেওঁৰ সঙ্গীসকলক পবিত্ৰ আত্মাৰ দ্বাৰাই এছিয়াত বাক্য প্ৰচাৰ কৰিবলৈ নিষেধ কৰা হৈছিল।</w:t>
      </w:r>
    </w:p>
    <w:p w14:paraId="1E4214DF" w14:textId="77777777" w:rsidR="00F90BDC" w:rsidRDefault="00F90BDC"/>
    <w:p w14:paraId="68276D0D" w14:textId="77777777" w:rsidR="00F90BDC" w:rsidRDefault="00F90BDC">
      <w:r xmlns:w="http://schemas.openxmlformats.org/wordprocessingml/2006/main">
        <w:t xml:space="preserve">১/ আমাৰ জীৱনত পবিত্ৰ আত্মাৰ শক্তি</w:t>
      </w:r>
    </w:p>
    <w:p w14:paraId="4B8F8BDA" w14:textId="77777777" w:rsidR="00F90BDC" w:rsidRDefault="00F90BDC"/>
    <w:p w14:paraId="5CF4F4E6" w14:textId="77777777" w:rsidR="00F90BDC" w:rsidRDefault="00F90BDC">
      <w:r xmlns:w="http://schemas.openxmlformats.org/wordprocessingml/2006/main">
        <w:t xml:space="preserve">২/ ঈশ্বৰৰ ইচ্ছা পালন কৰা</w:t>
      </w:r>
    </w:p>
    <w:p w14:paraId="3C63F911" w14:textId="77777777" w:rsidR="00F90BDC" w:rsidRDefault="00F90BDC"/>
    <w:p w14:paraId="6256CF06" w14:textId="77777777" w:rsidR="00F90BDC" w:rsidRDefault="00F90BDC">
      <w:r xmlns:w="http://schemas.openxmlformats.org/wordprocessingml/2006/main">
        <w:t xml:space="preserve">১/ যোহন ১৪:২৬ - “কিন্তু যি সহায়ক পবিত্ৰ আত্মা, যিজনক পিতৃয়ে মোৰ নামেৰে পঠাব, তেওঁ তোমালোকক সকলো বিষয় শিকাব আৰু মই তোমালোকক কোৱা সকলো কথা তোমালোকক স্মৰণ কৰিব।”</w:t>
      </w:r>
    </w:p>
    <w:p w14:paraId="37510ED1" w14:textId="77777777" w:rsidR="00F90BDC" w:rsidRDefault="00F90BDC"/>
    <w:p w14:paraId="3BB24882" w14:textId="77777777" w:rsidR="00F90BDC" w:rsidRDefault="00F90BDC">
      <w:r xmlns:w="http://schemas.openxmlformats.org/wordprocessingml/2006/main">
        <w:t xml:space="preserve">২) যিচয়া ৩০:২১ - “আপুনি সোঁফালে বা বাওঁফালে ঘূৰিলে, তোমালোকৰ পিছফালে এটা বাক্য শুনিব, ‘এইটোৱেই বাট, তাত চলা।”</w:t>
      </w:r>
    </w:p>
    <w:p w14:paraId="4194823C" w14:textId="77777777" w:rsidR="00F90BDC" w:rsidRDefault="00F90BDC"/>
    <w:p w14:paraId="79551DEC" w14:textId="77777777" w:rsidR="00F90BDC" w:rsidRDefault="00F90BDC">
      <w:r xmlns:w="http://schemas.openxmlformats.org/wordprocessingml/2006/main">
        <w:t xml:space="preserve">Acts 16:7 তেওঁলোকে মীচিয়ালৈ অহাৰ পাছত বিথনিয়ালৈ যাবলৈ চেষ্টা কৰিলে, কিন্তু আত্মাই তেওঁলোকক অনুমতি নিদিলে।</w:t>
      </w:r>
    </w:p>
    <w:p w14:paraId="5169D6AD" w14:textId="77777777" w:rsidR="00F90BDC" w:rsidRDefault="00F90BDC"/>
    <w:p w14:paraId="645D9312" w14:textId="77777777" w:rsidR="00F90BDC" w:rsidRDefault="00F90BDC">
      <w:r xmlns:w="http://schemas.openxmlformats.org/wordprocessingml/2006/main">
        <w:t xml:space="preserve">আত্মাই পৌল আৰু চীলাক বিথনিয়ালৈ যাবলৈ নিদিলে।</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ইচ্ছাক আমি অপ্ৰত্যাশিত স্থানলৈ লৈ গ’লেও আমি গ্ৰহণ কৰিবলৈ ইচ্ছুক হোৱা উচিত।</w:t>
      </w:r>
    </w:p>
    <w:p w14:paraId="71F67A0A" w14:textId="77777777" w:rsidR="00F90BDC" w:rsidRDefault="00F90BDC"/>
    <w:p w14:paraId="17B4D91B" w14:textId="77777777" w:rsidR="00F90BDC" w:rsidRDefault="00F90BDC">
      <w:r xmlns:w="http://schemas.openxmlformats.org/wordprocessingml/2006/main">
        <w:t xml:space="preserve">২: আমি ঈশ্বৰৰ প্ৰৰোচনাৰ আজ্ঞাকাৰী হোৱা উচিত আৰু তেওঁক বিশ্বাস কৰা উচিত যে তেওঁ আমাক সঠিক দিশত লৈ যাব।</w:t>
      </w:r>
    </w:p>
    <w:p w14:paraId="0FF9A3DF" w14:textId="77777777" w:rsidR="00F90BDC" w:rsidRDefault="00F90BDC"/>
    <w:p w14:paraId="77106B4A" w14:textId="77777777" w:rsidR="00F90BDC" w:rsidRDefault="00F90BDC">
      <w:r xmlns:w="http://schemas.openxmlformats.org/wordprocessingml/2006/main">
        <w:t xml:space="preserve">১: হিতোপদেশ ৩:৫-৬ "তোমাৰ সমস্ত হৃদয়েৰে যিহোৱাৰ ওপৰত ভৰসা কৰা; আৰু নিজৰ বুদ্ধিৰ প্ৰতি হেলান নিদিব। তোমাৰ সকলো পথত তেওঁক স্বীকাৰ কৰা, আৰু তেওঁ তোমাৰ পথ নিৰ্দেশ কৰিব।"</w:t>
      </w:r>
    </w:p>
    <w:p w14:paraId="4BF0E873" w14:textId="77777777" w:rsidR="00F90BDC" w:rsidRDefault="00F90BDC"/>
    <w:p w14:paraId="74125346" w14:textId="77777777" w:rsidR="00F90BDC" w:rsidRDefault="00F90BDC">
      <w:r xmlns:w="http://schemas.openxmlformats.org/wordprocessingml/2006/main">
        <w:t xml:space="preserve">২: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14:paraId="7E1199EA" w14:textId="77777777" w:rsidR="00F90BDC" w:rsidRDefault="00F90BDC"/>
    <w:p w14:paraId="044A9F05" w14:textId="77777777" w:rsidR="00F90BDC" w:rsidRDefault="00F90BDC">
      <w:r xmlns:w="http://schemas.openxmlformats.org/wordprocessingml/2006/main">
        <w:t xml:space="preserve">Acts 16:8 পাছত তেওঁলোকে মীচিয়া পাৰ হৈ ত্ৰোয়ালৈ নামি গ’ল।</w:t>
      </w:r>
    </w:p>
    <w:p w14:paraId="3DC343C8" w14:textId="77777777" w:rsidR="00F90BDC" w:rsidRDefault="00F90BDC"/>
    <w:p w14:paraId="070C15A5" w14:textId="77777777" w:rsidR="00F90BDC" w:rsidRDefault="00F90BDC">
      <w:r xmlns:w="http://schemas.openxmlformats.org/wordprocessingml/2006/main">
        <w:t xml:space="preserve">পৌল আৰু তেওঁৰ সঙ্গীসকলে মীচিয়াৰ মাজেৰে পাৰ হৈ ত্ৰোয়ালৈ আহিল।</w:t>
      </w:r>
    </w:p>
    <w:p w14:paraId="75A70114" w14:textId="77777777" w:rsidR="00F90BDC" w:rsidRDefault="00F90BDC"/>
    <w:p w14:paraId="22E14791" w14:textId="77777777" w:rsidR="00F90BDC" w:rsidRDefault="00F90BDC">
      <w:r xmlns:w="http://schemas.openxmlformats.org/wordprocessingml/2006/main">
        <w:t xml:space="preserve">১/ ঈশ্বৰৰ পৰিকল্পনাৰ শক্তি আৰু ব্যৱস্থা: পৌল আৰু তেওঁৰ সঙ্গীসকলে কেনেকৈ ঈশ্বৰৰ নেতৃত্ব অনুসৰণ কৰিছিল</w:t>
      </w:r>
    </w:p>
    <w:p w14:paraId="37833D59" w14:textId="77777777" w:rsidR="00F90BDC" w:rsidRDefault="00F90BDC"/>
    <w:p w14:paraId="40D55799" w14:textId="77777777" w:rsidR="00F90BDC" w:rsidRDefault="00F90BDC">
      <w:r xmlns:w="http://schemas.openxmlformats.org/wordprocessingml/2006/main">
        <w:t xml:space="preserve">২/ বাধা আৰু প্ৰত্যাহ্বান অতিক্ৰম কৰা: পৌল আৰু তেওঁৰ সংগীসকলে নিজৰ যাত্ৰাত কেনেকৈ অধ্যৱসায় কৰিছিল</w:t>
      </w:r>
    </w:p>
    <w:p w14:paraId="538E615F" w14:textId="77777777" w:rsidR="00F90BDC" w:rsidRDefault="00F90BDC"/>
    <w:p w14:paraId="183A5CB8" w14:textId="77777777" w:rsidR="00F90BDC" w:rsidRDefault="00F90BDC">
      <w:r xmlns:w="http://schemas.openxmlformats.org/wordprocessingml/2006/main">
        <w:t xml:space="preserve">১/ ফিলিপীয়া ৪:১৩ - "যিজনে মোক শক্তিশালী কৰে তেওঁৰ দ্বাৰাই মই সকলো কৰিব পাৰো।"</w:t>
      </w:r>
    </w:p>
    <w:p w14:paraId="1203C534" w14:textId="77777777" w:rsidR="00F90BDC" w:rsidRDefault="00F90BDC"/>
    <w:p w14:paraId="35B124DF" w14:textId="77777777" w:rsidR="00F90BDC" w:rsidRDefault="00F90BDC">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14:paraId="67E055B4" w14:textId="77777777" w:rsidR="00F90BDC" w:rsidRDefault="00F90BDC"/>
    <w:p w14:paraId="2444BA4D" w14:textId="77777777" w:rsidR="00F90BDC" w:rsidRDefault="00F90BDC">
      <w:r xmlns:w="http://schemas.openxmlformats.org/wordprocessingml/2006/main">
        <w:t xml:space="preserve">Acts 16:9 ৰাতি পৌলক এটা দৰ্শন দেখা গ’ল; মেচিদনিয়াৰ এজন লোকে থিয় হৈ তেওঁক প্ৰাৰ্থনা কৰি ক’লে, “মচিদোনিয়ালৈ আহি আমাক সহায় কৰক।”</w:t>
      </w:r>
    </w:p>
    <w:p w14:paraId="7BABE2A0" w14:textId="77777777" w:rsidR="00F90BDC" w:rsidRDefault="00F90BDC"/>
    <w:p w14:paraId="0C221F58" w14:textId="77777777" w:rsidR="00F90BDC" w:rsidRDefault="00F90BDC">
      <w:r xmlns:w="http://schemas.openxmlformats.org/wordprocessingml/2006/main">
        <w:t xml:space="preserve">পৌলে ৰাতি মচিদনিয়াৰ এজন লোকৰ পৰা সহায় বিচাৰি দৰ্শন পাইছিল।</w:t>
      </w:r>
    </w:p>
    <w:p w14:paraId="14193954" w14:textId="77777777" w:rsidR="00F90BDC" w:rsidRDefault="00F90BDC"/>
    <w:p w14:paraId="26B9147F" w14:textId="77777777" w:rsidR="00F90BDC" w:rsidRDefault="00F90BDC">
      <w:r xmlns:w="http://schemas.openxmlformats.org/wordprocessingml/2006/main">
        <w:t xml:space="preserve">১/ আৰ্তজনৰ ওচৰলৈ হাত আগবঢ়োৱা: মেচিডোনিয়াৰ আহ্বান</w:t>
      </w:r>
    </w:p>
    <w:p w14:paraId="255422D5" w14:textId="77777777" w:rsidR="00F90BDC" w:rsidRDefault="00F90BDC"/>
    <w:p w14:paraId="27C8FEED" w14:textId="77777777" w:rsidR="00F90BDC" w:rsidRDefault="00F90BDC">
      <w:r xmlns:w="http://schemas.openxmlformats.org/wordprocessingml/2006/main">
        <w:t xml:space="preserve">২/ ঈশ্বৰৰ মাত শুনা: দৰ্শনৰ শক্তি</w:t>
      </w:r>
    </w:p>
    <w:p w14:paraId="64E890C1" w14:textId="77777777" w:rsidR="00F90BDC" w:rsidRDefault="00F90BDC"/>
    <w:p w14:paraId="490620F7" w14:textId="77777777" w:rsidR="00F90BDC" w:rsidRDefault="00F90BDC">
      <w:r xmlns:w="http://schemas.openxmlformats.org/wordprocessingml/2006/main">
        <w:t xml:space="preserve">১/ যিচয়া ৬:৮ - “তেতিয়া মই যিহোৱাৰ মাত শুনিলোঁ, “মই কাক পঠাম? আৰু আমাৰ কাৰণে কোন যাব?” আৰু মই ক’লোঁ, “এইয়া মই। মোক পঠাওক!”</w:t>
      </w:r>
    </w:p>
    <w:p w14:paraId="0B2B904E" w14:textId="77777777" w:rsidR="00F90BDC" w:rsidRDefault="00F90BDC"/>
    <w:p w14:paraId="214BBB62" w14:textId="77777777" w:rsidR="00F90BDC" w:rsidRDefault="00F90BDC">
      <w:r xmlns:w="http://schemas.openxmlformats.org/wordprocessingml/2006/main">
        <w:t xml:space="preserve">২/ যোহন ১০:২৭ - “মোৰ মেৰবোৰে মোৰ মাত শুনিছে, আৰু মই সিহঁতক জানো, আৰু সিহঁতে মোৰ পাছে পাছে।”</w:t>
      </w:r>
    </w:p>
    <w:p w14:paraId="7160572B" w14:textId="77777777" w:rsidR="00F90BDC" w:rsidRDefault="00F90BDC"/>
    <w:p w14:paraId="17FD1225" w14:textId="77777777" w:rsidR="00F90BDC" w:rsidRDefault="00F90BDC">
      <w:r xmlns:w="http://schemas.openxmlformats.org/wordprocessingml/2006/main">
        <w:t xml:space="preserve">Acts 16:10 আৰু তেওঁ দৰ্শন দেখাৰ পাছত, আমি নিশ্চিতভাৱে গোট খালোঁ যে প্ৰভুৱে আমাক তেওঁলোকক শুভবাৰ্ত্তা প্ৰচাৰ কৰিবলৈ মাতিছে।</w:t>
      </w:r>
    </w:p>
    <w:p w14:paraId="62ADE34A" w14:textId="77777777" w:rsidR="00F90BDC" w:rsidRDefault="00F90BDC"/>
    <w:p w14:paraId="43F58385" w14:textId="77777777" w:rsidR="00F90BDC" w:rsidRDefault="00F90BDC">
      <w:r xmlns:w="http://schemas.openxmlformats.org/wordprocessingml/2006/main">
        <w:t xml:space="preserve">পৌল আৰু তেওঁৰ সঙ্গীসকলক প্ৰভুৰ পৰা পোৱা দৰ্শনৰ দ্বাৰা পৰিচালিত হৈছিল যে তেওঁলোকে মেচিডোনিয়ালৈ গৈ শুভবাৰ্ত্তা প্ৰচাৰ কৰিছিল।</w:t>
      </w:r>
    </w:p>
    <w:p w14:paraId="3CC365E6" w14:textId="77777777" w:rsidR="00F90BDC" w:rsidRDefault="00F90BDC"/>
    <w:p w14:paraId="2F290791" w14:textId="77777777" w:rsidR="00F90BDC" w:rsidRDefault="00F90BDC">
      <w:r xmlns:w="http://schemas.openxmlformats.org/wordprocessingml/2006/main">
        <w:t xml:space="preserve">১/ প্ৰভুৰ আহ্বান: আমাৰ জীৱনত ঈশ্বৰৰ নিৰ্দেশনাৰ প্ৰতি সঁহাৰি জনোৱা</w:t>
      </w:r>
    </w:p>
    <w:p w14:paraId="54140570" w14:textId="77777777" w:rsidR="00F90BDC" w:rsidRDefault="00F90BDC"/>
    <w:p w14:paraId="1F2189A2" w14:textId="77777777" w:rsidR="00F90BDC" w:rsidRDefault="00F90BDC">
      <w:r xmlns:w="http://schemas.openxmlformats.org/wordprocessingml/2006/main">
        <w:t xml:space="preserve">২/ দৃষ্টিশক্তিৰ শক্তি: ঈশ্বৰৰ প্ৰকাশিত ইচ্ছাক বুজা</w:t>
      </w:r>
    </w:p>
    <w:p w14:paraId="64A9CD90" w14:textId="77777777" w:rsidR="00F90BDC" w:rsidRDefault="00F90BDC"/>
    <w:p w14:paraId="613FF29D" w14:textId="77777777" w:rsidR="00F90BDC" w:rsidRDefault="00F90BDC">
      <w:r xmlns:w="http://schemas.openxmlformats.org/wordprocessingml/2006/main">
        <w:t xml:space="preserve">১/ যিচয়া ৬:৮ - তেতিয়া মই প্ৰভুৰ মাত শুনিলোঁ, “মই কাক পঠাম? আৰু আমাৰ কাৰণে কোন যাব?”</w:t>
      </w:r>
    </w:p>
    <w:p w14:paraId="6D4B610D" w14:textId="77777777" w:rsidR="00F90BDC" w:rsidRDefault="00F90BDC"/>
    <w:p w14:paraId="7FD71EC3" w14:textId="77777777" w:rsidR="00F90BDC" w:rsidRDefault="00F90BDC">
      <w:r xmlns:w="http://schemas.openxmlformats.org/wordprocessingml/2006/main">
        <w:t xml:space="preserve">২/ যোহন ৬:৪৪ - মোক পঠোৱা পিতৃয়ে তেওঁলোকক টানি নোলোৱালৈকে কোনেও মোৰ ওচৰলৈ আহিব নোৱাৰে আৰু মই শেষ দিনত তেওঁলোকক পুনৰুত্থান কৰিম।</w:t>
      </w:r>
    </w:p>
    <w:p w14:paraId="7AC42688" w14:textId="77777777" w:rsidR="00F90BDC" w:rsidRDefault="00F90BDC"/>
    <w:p w14:paraId="52072DCF" w14:textId="77777777" w:rsidR="00F90BDC" w:rsidRDefault="00F90BDC">
      <w:r xmlns:w="http://schemas.openxmlformats.org/wordprocessingml/2006/main">
        <w:t xml:space="preserve">Acts 16:11 এতেকে ত্রোয়াচৰ পৰা মুক্ত হৈ আমি পোনে পোনে চমোথ্ৰাচিয়ালৈ আৰু পিছদিনা নেপোলিছলৈ আহিলোঁ;</w:t>
      </w:r>
    </w:p>
    <w:p w14:paraId="78754885" w14:textId="77777777" w:rsidR="00F90BDC" w:rsidRDefault="00F90BDC"/>
    <w:p w14:paraId="466C0CDA" w14:textId="77777777" w:rsidR="00F90BDC" w:rsidRDefault="00F90BDC">
      <w:r xmlns:w="http://schemas.openxmlformats.org/wordprocessingml/2006/main">
        <w:t xml:space="preserve">পৌল আৰু তেওঁৰ সৈন্যই ত্ৰোয়াৰ পৰা চমথ্ৰাচিয়ালৈ আৰু পিছদিনা নিয়াপলিছলৈ জাহাজেৰে যাত্ৰা কৰিলে।</w:t>
      </w:r>
    </w:p>
    <w:p w14:paraId="3A35EED2" w14:textId="77777777" w:rsidR="00F90BDC" w:rsidRDefault="00F90BDC"/>
    <w:p w14:paraId="4217D025" w14:textId="77777777" w:rsidR="00F90BDC" w:rsidRDefault="00F90BDC">
      <w:r xmlns:w="http://schemas.openxmlformats.org/wordprocessingml/2006/main">
        <w:t xml:space="preserve">১/ নিৰ্দেশনাৰ শক্তি: জীৱনত ঈশ্বৰৰ পথ অনুসৰণ কৰা</w:t>
      </w:r>
    </w:p>
    <w:p w14:paraId="2698FDD3" w14:textId="77777777" w:rsidR="00F90BDC" w:rsidRDefault="00F90BDC"/>
    <w:p w14:paraId="564E4E15" w14:textId="77777777" w:rsidR="00F90BDC" w:rsidRDefault="00F90BDC">
      <w:r xmlns:w="http://schemas.openxmlformats.org/wordprocessingml/2006/main">
        <w:t xml:space="preserve">২/ বিশ্বাসী আজ্ঞাবহতা: প্ৰত্যাহ্বানৰ মাজতো পাঠ্যক্ৰমত থকা</w:t>
      </w:r>
    </w:p>
    <w:p w14:paraId="151671F2" w14:textId="77777777" w:rsidR="00F90BDC" w:rsidRDefault="00F90BDC"/>
    <w:p w14:paraId="191DFD20" w14:textId="77777777" w:rsidR="00F90BDC" w:rsidRDefault="00F90BDC">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14:paraId="2E846E8C" w14:textId="77777777" w:rsidR="00F90BDC" w:rsidRDefault="00F90BDC"/>
    <w:p w14:paraId="2991B3FF" w14:textId="77777777" w:rsidR="00F90BDC" w:rsidRDefault="00F90BDC">
      <w:r xmlns:w="http://schemas.openxmlformats.org/wordprocessingml/2006/main">
        <w:t xml:space="preserve">২/ ইব্ৰী ১১:৮ - বিশ্বাসৰ দ্বাৰাই অব্ৰাহামে যেতিয়া তেওঁক উত্তৰাধিকাৰ হিচাপে গ্ৰহণ কৰিবলগীয়া ঠাইলৈ যাবলৈ মাতি অনা হৈছিল তেতিয়া তেওঁৰ আজ্ঞা পালন কৰিছিল। আৰু তেওঁ ক’লৈ গৈ আছে নাজানি বাহিৰলৈ ওলাই গ’ল।</w:t>
      </w:r>
    </w:p>
    <w:p w14:paraId="55B30DE2" w14:textId="77777777" w:rsidR="00F90BDC" w:rsidRDefault="00F90BDC"/>
    <w:p w14:paraId="5128858C" w14:textId="77777777" w:rsidR="00F90BDC" w:rsidRDefault="00F90BDC">
      <w:r xmlns:w="http://schemas.openxmlformats.org/wordprocessingml/2006/main">
        <w:t xml:space="preserve">Acts 16:12 তাৰ পৰা ফিলিপীলৈ, যিখন মেচিডোনিয়াৰ প্ৰধান নগৰ আৰু এখন উপনিবেশ।</w:t>
      </w:r>
    </w:p>
    <w:p w14:paraId="1A981BA9" w14:textId="77777777" w:rsidR="00F90BDC" w:rsidRDefault="00F90BDC"/>
    <w:p w14:paraId="5869E707" w14:textId="77777777" w:rsidR="00F90BDC" w:rsidRDefault="00F90BDC">
      <w:r xmlns:w="http://schemas.openxmlformats.org/wordprocessingml/2006/main">
        <w:t xml:space="preserve">পাঁচনি পৌল আৰু তেওঁৰ সঙ্গীসকলে ত্ৰোয়াৰ পৰা ফিলিপীলৈ যাত্ৰা কৰিছিল, যিখন চহৰ মেচিডোনিয়া অঞ্চলৰ প্ৰধান নগৰ আৰু ৰোমান উপনিবেশ আছিল।</w:t>
      </w:r>
    </w:p>
    <w:p w14:paraId="71D0E011" w14:textId="77777777" w:rsidR="00F90BDC" w:rsidRDefault="00F90BDC"/>
    <w:p w14:paraId="7530D4EC" w14:textId="77777777" w:rsidR="00F90BDC" w:rsidRDefault="00F90BDC">
      <w:r xmlns:w="http://schemas.openxmlformats.org/wordprocessingml/2006/main">
        <w:t xml:space="preserve">১/ অধ্যৱসায়ৰ শক্তি: পৌলৰ ত্ৰোয়াৰ পৰা ফিলিপীলৈ যাত্ৰা</w:t>
      </w:r>
    </w:p>
    <w:p w14:paraId="6D655F89" w14:textId="77777777" w:rsidR="00F90BDC" w:rsidRDefault="00F90BDC"/>
    <w:p w14:paraId="650F0A12" w14:textId="77777777" w:rsidR="00F90BDC" w:rsidRDefault="00F90BDC">
      <w:r xmlns:w="http://schemas.openxmlformats.org/wordprocessingml/2006/main">
        <w:t xml:space="preserve">২/ বিশ্বাসৰ যাত্ৰা: কঠিন সময়ত ঈশ্বৰৰ পথ প্ৰদৰ্শনৰ অভিজ্ঞতা</w:t>
      </w:r>
    </w:p>
    <w:p w14:paraId="0D0245C2" w14:textId="77777777" w:rsidR="00F90BDC" w:rsidRDefault="00F90BDC"/>
    <w:p w14:paraId="2B3AE890" w14:textId="77777777" w:rsidR="00F90BDC" w:rsidRDefault="00F90BDC">
      <w:r xmlns:w="http://schemas.openxmlformats.org/wordprocessingml/2006/main">
        <w:t xml:space="preserve">তেওঁৰ উদ্দেশ্য অনুসাৰে আহ্বান কৰা লোকসকলৰ </w:t>
      </w:r>
      <w:r xmlns:w="http://schemas.openxmlformats.org/wordprocessingml/2006/main">
        <w:t xml:space="preserve">মংগলৰ কাৰণে সকলোৱে একেলগে কাম কৰে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২) ফিলিপীয়া ৪:১৩ - মোক শক্তিশালী কৰা খ্ৰীষ্টৰ দ্বাৰাই মই সকলো কৰিব পাৰো।</w:t>
      </w:r>
    </w:p>
    <w:p w14:paraId="486BAE04" w14:textId="77777777" w:rsidR="00F90BDC" w:rsidRDefault="00F90BDC"/>
    <w:p w14:paraId="65FFAB9D" w14:textId="77777777" w:rsidR="00F90BDC" w:rsidRDefault="00F90BDC">
      <w:r xmlns:w="http://schemas.openxmlformats.org/wordprocessingml/2006/main">
        <w:t xml:space="preserve">Acts 16:13 বিশ্ৰামবাৰে আমি নদীৰ পাৰৰ নগৰৰ পৰা ওলাই গ’লোঁ, য’ত প্ৰাৰ্থনা কৰা হৈছিল; আৰু আমি বহি তাত আশ্ৰয় লোৱা মহিলাসকলৰ লগত কথা পাতিলোঁ।</w:t>
      </w:r>
    </w:p>
    <w:p w14:paraId="1C678FE9" w14:textId="77777777" w:rsidR="00F90BDC" w:rsidRDefault="00F90BDC"/>
    <w:p w14:paraId="4C08AA5F" w14:textId="77777777" w:rsidR="00F90BDC" w:rsidRDefault="00F90BDC">
      <w:r xmlns:w="http://schemas.openxmlformats.org/wordprocessingml/2006/main">
        <w:t xml:space="preserve">বিশ্ৰামবাৰে পৌল আৰু তেওঁৰ সঙ্গীবিলাকে নগৰৰ বাহিৰৰ এখন নদীলৈ গ’ল, য’ত মানুহে প্ৰাৰ্থনা কৰিব আৰু তাত গোট খোৱা মহিলাসকলৰ লগত কথা পাতিলে।</w:t>
      </w:r>
    </w:p>
    <w:p w14:paraId="037CD85B" w14:textId="77777777" w:rsidR="00F90BDC" w:rsidRDefault="00F90BDC"/>
    <w:p w14:paraId="6784C65D" w14:textId="77777777" w:rsidR="00F90BDC" w:rsidRDefault="00F90BDC">
      <w:r xmlns:w="http://schemas.openxmlformats.org/wordprocessingml/2006/main">
        <w:t xml:space="preserve">১/ প্ৰাৰ্থনাৰ শক্তি: ঈশ্বৰে প্ৰাৰ্থনাক কেনেকৈ ব্যৱহাৰ কৰি জীৱন সলনি কৰে</w:t>
      </w:r>
    </w:p>
    <w:p w14:paraId="6BBADD89" w14:textId="77777777" w:rsidR="00F90BDC" w:rsidRDefault="00F90BDC"/>
    <w:p w14:paraId="7AD1C55B" w14:textId="77777777" w:rsidR="00F90BDC" w:rsidRDefault="00F90BDC">
      <w:r xmlns:w="http://schemas.openxmlformats.org/wordprocessingml/2006/main">
        <w:t xml:space="preserve">২/ ফেল’শ্বিপৰ শক্তি: আমি কেনেকৈ একেলগে শিকিব পাৰো আৰু বৃদ্ধি কৰিব পাৰো</w:t>
      </w:r>
    </w:p>
    <w:p w14:paraId="5C8D262C" w14:textId="77777777" w:rsidR="00F90BDC" w:rsidRDefault="00F90BDC"/>
    <w:p w14:paraId="2DFE5867" w14:textId="77777777" w:rsidR="00F90BDC" w:rsidRDefault="00F90BDC">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কৰক। আৰু ঈশ্বৰৰ শান্তি, যি সকলো বুদ্ধিৰ অতিক্ৰম কৰে, তোমালোকৰ হৃদয়ক ৰক্ষা কৰিব।" আৰু তোমালোকৰ মন খ্ৰীষ্ট যীচুত।”</w:t>
      </w:r>
    </w:p>
    <w:p w14:paraId="119228E9" w14:textId="77777777" w:rsidR="00F90BDC" w:rsidRDefault="00F90BDC"/>
    <w:p w14:paraId="2F381CAE" w14:textId="77777777" w:rsidR="00F90BDC" w:rsidRDefault="00F90BDC">
      <w:r xmlns:w="http://schemas.openxmlformats.org/wordprocessingml/2006/main">
        <w:t xml:space="preserve">২) ইব্ৰী ১০:২৩-২৫ "আহক আমি স্বীকাৰ কৰা আশাক অটলভাৱে ধৰি ৰাখোঁ, কিয়নো যিজনে প্ৰতিজ্ঞা কৰিছিল তেওঁ বিশ্বাসী। আৰু আমি বিবেচনা কৰোঁ যে আমি কেনেকৈ ইজনে সিজনক প্ৰেম আৰু সৎকৰ্মৰ দিশত প্ৰেৰণা দিব পাৰো, একেলগে লগ হোৱাটো এৰি নিদিয়াকৈ কিছুমানৰ অভ্যাস আছে, কিন্তু ইজনে সিজনক উৎসাহিত কৰে—আৰু দিনটো ওচৰ চাপি অহা দেখিলে আৰু অধিক।"</w:t>
      </w:r>
    </w:p>
    <w:p w14:paraId="16B1153B" w14:textId="77777777" w:rsidR="00F90BDC" w:rsidRDefault="00F90BDC"/>
    <w:p w14:paraId="22883FFE" w14:textId="77777777" w:rsidR="00F90BDC" w:rsidRDefault="00F90BDC">
      <w:r xmlns:w="http://schemas.openxmlformats.org/wordprocessingml/2006/main">
        <w:t xml:space="preserve">Acts 16:14 তিয়াতিৰা নগৰৰ বেঙুনীয়া বস্ত্ৰ বিক্ৰেতা লিদিয়া নামৰ এগৰাকী মহিলাই আমাৰ কথা শুনিলে।</w:t>
      </w:r>
    </w:p>
    <w:p w14:paraId="600BB8A8" w14:textId="77777777" w:rsidR="00F90BDC" w:rsidRDefault="00F90BDC"/>
    <w:p w14:paraId="3CB7E683" w14:textId="77777777" w:rsidR="00F90BDC" w:rsidRDefault="00F90BDC">
      <w:r xmlns:w="http://schemas.openxmlformats.org/wordprocessingml/2006/main">
        <w:t xml:space="preserve">লিদিয়া এগৰাকী ঈশ্বৰভক্তিশীল মহিলা আছিল, যিয়ে পৌলৰ কথা শুনিছিল আৰু তেওঁৰ কথাত আপ্লুত হৈছিল।</w:t>
      </w:r>
    </w:p>
    <w:p w14:paraId="7613157D" w14:textId="77777777" w:rsidR="00F90BDC" w:rsidRDefault="00F90BDC"/>
    <w:p w14:paraId="552C5DCF" w14:textId="77777777" w:rsidR="00F90BDC" w:rsidRDefault="00F90BDC">
      <w:r xmlns:w="http://schemas.openxmlformats.org/wordprocessingml/2006/main">
        <w:t xml:space="preserve">১: ঈশ্বৰৰ প্ৰেম আৰু দয়াই আমাৰ হৃদয়ক গতিশীল আৰু ৰূপান্তৰিত কৰিব পাৰে।</w:t>
      </w:r>
    </w:p>
    <w:p w14:paraId="2217C2B7" w14:textId="77777777" w:rsidR="00F90BDC" w:rsidRDefault="00F90BDC"/>
    <w:p w14:paraId="0495AB45" w14:textId="77777777" w:rsidR="00F90BDC" w:rsidRDefault="00F90BDC">
      <w:r xmlns:w="http://schemas.openxmlformats.org/wordprocessingml/2006/main">
        <w:t xml:space="preserve">২: ঈশ্বৰৰ বাক্য শুনিবলৈ আৰু তেওঁৰ প্ৰতি আমাৰ হৃদয় মুকলি কৰিবলৈ আমি সদায় সাজু থাকিব লাগিব।</w:t>
      </w:r>
    </w:p>
    <w:p w14:paraId="7CD81FCC" w14:textId="77777777" w:rsidR="00F90BDC" w:rsidRDefault="00F90BDC"/>
    <w:p w14:paraId="0A48DBFC" w14:textId="77777777" w:rsidR="00F90BDC" w:rsidRDefault="00F90BDC">
      <w:r xmlns:w="http://schemas.openxmlformats.org/wordprocessingml/2006/main">
        <w:t xml:space="preserve">১: যিৰিমিয়া ২৯:১৩ - "আৰু তোমালোকে মোক বিচাৰিবা আৰু মোক পাবা, যেতিয়া তোমালোকে মোক সম্পূৰ্ণ হৃদয়েৰে বিচাৰিবা।"</w:t>
      </w:r>
    </w:p>
    <w:p w14:paraId="282C043A" w14:textId="77777777" w:rsidR="00F90BDC" w:rsidRDefault="00F90BDC"/>
    <w:p w14:paraId="3BAAE8F5" w14:textId="77777777" w:rsidR="00F90BDC" w:rsidRDefault="00F90BDC">
      <w:r xmlns:w="http://schemas.openxmlformats.org/wordprocessingml/2006/main">
        <w:t xml:space="preserve">২: ৰোমীয়া ১০:১৭ - "তেতিয়া বিশ্বাস শুনা আৰু শুনা ঈশ্বৰৰ বাক্যৰ দ্বাৰাই আহে।"</w:t>
      </w:r>
    </w:p>
    <w:p w14:paraId="26B7C836" w14:textId="77777777" w:rsidR="00F90BDC" w:rsidRDefault="00F90BDC"/>
    <w:p w14:paraId="738884D9" w14:textId="77777777" w:rsidR="00F90BDC" w:rsidRDefault="00F90BDC">
      <w:r xmlns:w="http://schemas.openxmlformats.org/wordprocessingml/2006/main">
        <w:t xml:space="preserve">Acts 16:15 যেতিয়া তাই আৰু তাইৰ ঘৰৰ লোকে বাপ্তিস্ম ল’লে, তেতিয়া তাই আমাক অনুৰোধ কৰিলে, “যদি তোমালোকে মোক প্ৰভুৰ প্ৰতি বিশ্বাসী বুলি বিচাৰ কৰিছা, তেন্তে মোৰ ঘৰলৈ আহক আৰু তাত থাকক।” আৰু তাই আমাক বাধ্য কৰালে।</w:t>
      </w:r>
    </w:p>
    <w:p w14:paraId="575D72BD" w14:textId="77777777" w:rsidR="00F90BDC" w:rsidRDefault="00F90BDC"/>
    <w:p w14:paraId="3707AAE1" w14:textId="77777777" w:rsidR="00F90BDC" w:rsidRDefault="00F90BDC">
      <w:r xmlns:w="http://schemas.openxmlformats.org/wordprocessingml/2006/main">
        <w:t xml:space="preserve">এগৰাকী মহিলা আৰু তেওঁৰ ঘৰৰ মানুহে বাপ্তিস্ম ল’লে আৰু তেওঁ পাঁচনিসকলক তেওঁৰ লগত থাকিবলৈ ক’লে।</w:t>
      </w:r>
    </w:p>
    <w:p w14:paraId="3C335AFF" w14:textId="77777777" w:rsidR="00F90BDC" w:rsidRDefault="00F90BDC"/>
    <w:p w14:paraId="1936B9A3" w14:textId="77777777" w:rsidR="00F90BDC" w:rsidRDefault="00F90BDC">
      <w:r xmlns:w="http://schemas.openxmlformats.org/wordprocessingml/2006/main">
        <w:t xml:space="preserve">১/ ঈশ্বৰে বিশ্বাসক আতিথ্যৰ দ্বাৰা পুৰস্কৃত কৰে</w:t>
      </w:r>
    </w:p>
    <w:p w14:paraId="637C6340" w14:textId="77777777" w:rsidR="00F90BDC" w:rsidRDefault="00F90BDC"/>
    <w:p w14:paraId="35F88191" w14:textId="77777777" w:rsidR="00F90BDC" w:rsidRDefault="00F90BDC">
      <w:r xmlns:w="http://schemas.openxmlformats.org/wordprocessingml/2006/main">
        <w:t xml:space="preserve">২/ খ্ৰীষ্টৰ বিশ্বাসী অনুগামী হোৱাটোৱে আশীৰ্বাদ আনে</w:t>
      </w:r>
    </w:p>
    <w:p w14:paraId="198F600F" w14:textId="77777777" w:rsidR="00F90BDC" w:rsidRDefault="00F90BDC"/>
    <w:p w14:paraId="2C64E4C2" w14:textId="77777777" w:rsidR="00F90BDC" w:rsidRDefault="00F90BDC">
      <w:r xmlns:w="http://schemas.openxmlformats.org/wordprocessingml/2006/main">
        <w:t xml:space="preserve">১) লূক ১৪:১২-১৪: তেতিয়া তেওঁ তেওঁক আমন্ত্ৰণ কৰাজনক ক’লে, “আপুনি যেতিয়া ৰাতিৰ আহাৰ বা ৰাতিৰ আহাৰ বনাব, তেতিয়া আপোনাৰ বন্ধু বা ভাইসকলক, আপোনাৰ আত্মীয় বা ধনী ওচৰ-চুবুৰীয়াক মাতিব নালাগে; যাতে তেওঁলোকেও তোমাক পুনৰ নিমন্ত্ৰণ কৰে আৰু তোমাক প্ৰতিদান দিয়া নহয়।” কিন্তু যেতিয়া আপুনি ভোজ পালন কৰিব, তেতিয়া দৰিদ্ৰ, অক্ষম, পংগু, অন্ধক মাতিব; কিয়নো তেওঁলোকে তোমাক প্ৰতিদান দিব নোৱাৰে;</w:t>
      </w:r>
    </w:p>
    <w:p w14:paraId="35A8C0FE" w14:textId="77777777" w:rsidR="00F90BDC" w:rsidRDefault="00F90BDC"/>
    <w:p w14:paraId="260093F0" w14:textId="77777777" w:rsidR="00F90BDC" w:rsidRDefault="00F90BDC">
      <w:r xmlns:w="http://schemas.openxmlformats.org/wordprocessingml/2006/main">
        <w:t xml:space="preserve">২/ ৰোমীয়া ১২:১৩: পবিত্ৰ লোকসকলৰ প্ৰয়োজনীয়তা অনুসৰি বিতৰণ কৰা; আতিথ্যৰ প্ৰতি দিয়া।</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আমি প্ৰাৰ্থনা কৰিবলৈ গৈ থাকোঁতে, ভৱিষ্যদ্বাণীৰ আত্মা থকা এগৰাকী ছোৱালীয়ে আমাক লগ পালে, যিয়ে ভৱিষ্যদ্বাণী কৰি নিজৰ প্ৰভুসকলক বহুত লাভ কৰিলে।</w:t>
      </w:r>
    </w:p>
    <w:p w14:paraId="5AC17A39" w14:textId="77777777" w:rsidR="00F90BDC" w:rsidRDefault="00F90BDC"/>
    <w:p w14:paraId="4B7AB605" w14:textId="77777777" w:rsidR="00F90BDC" w:rsidRDefault="00F90BDC">
      <w:r xmlns:w="http://schemas.openxmlformats.org/wordprocessingml/2006/main">
        <w:t xml:space="preserve">ভৱিষ্যদ্বাণীৰ আত্মা থকা এগৰাকী ছোৱালীয়ে পৌল আৰু তেওঁৰ সংগীসকলক প্ৰাৰ্থনা কৰিবলৈ যোৱাৰ পথত লগ পালে। তাইৰ ভৱিষ্যদ্বাণীৰ পৰা ছোৱালীজনীৰ মালিকসকলে বহুত লাভ পাইছিল।</w:t>
      </w:r>
    </w:p>
    <w:p w14:paraId="3DA5CB70" w14:textId="77777777" w:rsidR="00F90BDC" w:rsidRDefault="00F90BDC"/>
    <w:p w14:paraId="1C7A5790" w14:textId="77777777" w:rsidR="00F90BDC" w:rsidRDefault="00F90BDC">
      <w:r xmlns:w="http://schemas.openxmlformats.org/wordprocessingml/2006/main">
        <w:t xml:space="preserve">১/ ভৱিষ্যদ্বাণী আৰু মিছা ভৱিষ্যদ্বাণীৰ পৰা সাৱধান হওক - পাঁচনিৰ কৰ্ম ১৬:১৬</w:t>
      </w:r>
    </w:p>
    <w:p w14:paraId="1C7DFAEB" w14:textId="77777777" w:rsidR="00F90BDC" w:rsidRDefault="00F90BDC"/>
    <w:p w14:paraId="280FC76A" w14:textId="77777777" w:rsidR="00F90BDC" w:rsidRDefault="00F90BDC">
      <w:r xmlns:w="http://schemas.openxmlformats.org/wordprocessingml/2006/main">
        <w:t xml:space="preserve">২/ অবাধ্যতাৰ খৰচ - পাঁচনিৰ কৰ্ম ১৬:১৬</w:t>
      </w:r>
    </w:p>
    <w:p w14:paraId="0061F046" w14:textId="77777777" w:rsidR="00F90BDC" w:rsidRDefault="00F90BDC"/>
    <w:p w14:paraId="484B5AD6" w14:textId="77777777" w:rsidR="00F90BDC" w:rsidRDefault="00F90BDC">
      <w:r xmlns:w="http://schemas.openxmlformats.org/wordprocessingml/2006/main">
        <w:t xml:space="preserve">১) যিৰিমিয়া ১৪:১৪ - "আৰু যিহোৱাই মোক ক'লে: "ভাববাদীসকলে মোৰ নামত মিছা ভাববাণী কৈছে। মই তেওঁলোকক পঠোৱা নাছিলো, আৰু মই তেওঁলোকক আজ্ঞা কৰা নাছিলো বা তেওঁলোকৰ লগত কথাও কোৱা নাছিলো। তেওঁলোকে তোমালোকক মিছা দৰ্শন কৰিছে, অমূল্য ভৱিষ্যদ্বাণী, আৰু নিজৰ মনৰ প্ৰতাৰণা।"</w:t>
      </w:r>
    </w:p>
    <w:p w14:paraId="0DE8A06F" w14:textId="77777777" w:rsidR="00F90BDC" w:rsidRDefault="00F90BDC"/>
    <w:p w14:paraId="305F7846" w14:textId="77777777" w:rsidR="00F90BDC" w:rsidRDefault="00F90BDC">
      <w:r xmlns:w="http://schemas.openxmlformats.org/wordprocessingml/2006/main">
        <w:t xml:space="preserve">২) দ্বিতীয় বিবৰণ ১৮:১০ - "তোমালোকৰ মাজত যি কোনোৱে নিজৰ পুত্ৰ বা জীয়েকক নৈবেদ্য হিচাপে জ্বলায়, কোনো ভৱিষ্যদ্বাণী কৰা বা ভাগ্য কোৱা বা শংকাৰ ব্যাখ্যা কৰা, বা যাদুকৰ পোৱা নাযাব"।</w:t>
      </w:r>
    </w:p>
    <w:p w14:paraId="5995E6E0" w14:textId="77777777" w:rsidR="00F90BDC" w:rsidRDefault="00F90BDC"/>
    <w:p w14:paraId="66C70A38" w14:textId="77777777" w:rsidR="00F90BDC" w:rsidRDefault="00F90BDC">
      <w:r xmlns:w="http://schemas.openxmlformats.org/wordprocessingml/2006/main">
        <w:t xml:space="preserve">Acts 16:17 তেওঁ পৌল আৰু আমাৰ পিছে পিছে গৈ চিঞৰি ক’লে, “এই মানুহবোৰ সৰ্বোচ্চ ঈশ্বৰৰ দাস, যিসকলে আমাক পৰিত্ৰাণৰ পথ দেখুৱাইছে।”</w:t>
      </w:r>
    </w:p>
    <w:p w14:paraId="7CE0074B" w14:textId="77777777" w:rsidR="00F90BDC" w:rsidRDefault="00F90BDC"/>
    <w:p w14:paraId="3984B93D" w14:textId="77777777" w:rsidR="00F90BDC" w:rsidRDefault="00F90BDC">
      <w:r xmlns:w="http://schemas.openxmlformats.org/wordprocessingml/2006/main">
        <w:t xml:space="preserve">পৌল আৰু তেওঁৰ সঙ্গীসকলে শুভবাৰ্তাৰ প্ৰচাৰক আছিল, যিসকলে শুনিব পৰা সকলোকে পৰিত্ৰাণৰ পথ ঘোষণা কৰিছিল।</w:t>
      </w:r>
    </w:p>
    <w:p w14:paraId="33C32FB4" w14:textId="77777777" w:rsidR="00F90BDC" w:rsidRDefault="00F90BDC"/>
    <w:p w14:paraId="6209DE5C" w14:textId="77777777" w:rsidR="00F90BDC" w:rsidRDefault="00F90BDC">
      <w:r xmlns:w="http://schemas.openxmlformats.org/wordprocessingml/2006/main">
        <w:t xml:space="preserve">১/ ঘোষণাৰ শক্তি: পৰিত্ৰাণৰ শুভবাৰ্তা ভাগ-বতৰা কৰা</w:t>
      </w:r>
    </w:p>
    <w:p w14:paraId="2FA464B0" w14:textId="77777777" w:rsidR="00F90BDC" w:rsidRDefault="00F90BDC"/>
    <w:p w14:paraId="50B771AD" w14:textId="77777777" w:rsidR="00F90BDC" w:rsidRDefault="00F90BDC">
      <w:r xmlns:w="http://schemas.openxmlformats.org/wordprocessingml/2006/main">
        <w:t xml:space="preserve">২/ ঈশ্বৰৰ দাসসকল: ঘোষণাৰ জীৱন যাপন কৰা</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১০:১৪-১৭ - প্ৰচাৰক অবিহনে তেওঁলোকে কেনেকৈ শুনিব?</w:t>
      </w:r>
    </w:p>
    <w:p w14:paraId="2AC1FC73" w14:textId="77777777" w:rsidR="00F90BDC" w:rsidRDefault="00F90BDC"/>
    <w:p w14:paraId="6EFEA3C9" w14:textId="77777777" w:rsidR="00F90BDC" w:rsidRDefault="00F90BDC">
      <w:r xmlns:w="http://schemas.openxmlformats.org/wordprocessingml/2006/main">
        <w:t xml:space="preserve">২/ ২ কৰিন্থীয়া ৫:১৮-২০ - ঈশ্বৰে জগতক খ্ৰীষ্টত নিজৰ লগত মিলন কৰি আছিল, তেওঁলোকৰ অপৰাধক তেওঁলোকৰ বিৰুদ্ধে গণ্য কৰা নাছিল।</w:t>
      </w:r>
    </w:p>
    <w:p w14:paraId="39DE5852" w14:textId="77777777" w:rsidR="00F90BDC" w:rsidRDefault="00F90BDC"/>
    <w:p w14:paraId="21EF16D6" w14:textId="77777777" w:rsidR="00F90BDC" w:rsidRDefault="00F90BDC">
      <w:r xmlns:w="http://schemas.openxmlformats.org/wordprocessingml/2006/main">
        <w:t xml:space="preserve">Acts 16:18 আৰু তাই বহু দিন এই কাম কৰিলে। কিন্তু পৌলে দুখ পাই আত্মাক ক’লে, “মই তোমাক যীচু খ্ৰীষ্টৰ নামেৰে তাইৰ পৰা ওলাই আহিবলৈ আজ্ঞা দিছো।” আৰু সেই সময়তে তেওঁ ওলাই আহিল।</w:t>
      </w:r>
    </w:p>
    <w:p w14:paraId="6C4BC96F" w14:textId="77777777" w:rsidR="00F90BDC" w:rsidRDefault="00F90BDC"/>
    <w:p w14:paraId="327BA248" w14:textId="77777777" w:rsidR="00F90BDC" w:rsidRDefault="00F90BDC">
      <w:r xmlns:w="http://schemas.openxmlformats.org/wordprocessingml/2006/main">
        <w:t xml:space="preserve">পৌলে যীচু খ্ৰীষ্টৰ শক্তি ব্যৱহাৰ কৰি এগৰাকী মহিলাৰ পৰা আত্মাক বাহিৰ কৰি দিলে।</w:t>
      </w:r>
    </w:p>
    <w:p w14:paraId="4C0D80D8" w14:textId="77777777" w:rsidR="00F90BDC" w:rsidRDefault="00F90BDC"/>
    <w:p w14:paraId="3D14AC65" w14:textId="77777777" w:rsidR="00F90BDC" w:rsidRDefault="00F90BDC">
      <w:r xmlns:w="http://schemas.openxmlformats.org/wordprocessingml/2006/main">
        <w:t xml:space="preserve">১: আমাক শক্তিশালী কৰা খ্ৰীষ্টৰ দ্বাৰাই আমি সকলো কৰিব পাৰো।</w:t>
      </w:r>
    </w:p>
    <w:p w14:paraId="5D2674EF" w14:textId="77777777" w:rsidR="00F90BDC" w:rsidRDefault="00F90BDC"/>
    <w:p w14:paraId="2760D14A" w14:textId="77777777" w:rsidR="00F90BDC" w:rsidRDefault="00F90BDC">
      <w:r xmlns:w="http://schemas.openxmlformats.org/wordprocessingml/2006/main">
        <w:t xml:space="preserve">২: বিশ্বাসৰ দ্বাৰা আমি পৰ্বত লৰচৰ কৰিব পাৰো আৰু আত্মাক বাহিৰ কৰি দিব পাৰো।</w:t>
      </w:r>
    </w:p>
    <w:p w14:paraId="4849BCE7" w14:textId="77777777" w:rsidR="00F90BDC" w:rsidRDefault="00F90BDC"/>
    <w:p w14:paraId="4FE0CC86" w14:textId="77777777" w:rsidR="00F90BDC" w:rsidRDefault="00F90BDC">
      <w:r xmlns:w="http://schemas.openxmlformats.org/wordprocessingml/2006/main">
        <w:t xml:space="preserve">১: ফিলিপীয়া ৪:১৩ - “যি মোক শক্তিশালী কৰে, তেওঁৰ দ্বাৰাই মই সকলো কৰিব পাৰো।”</w:t>
      </w:r>
    </w:p>
    <w:p w14:paraId="7E130C04" w14:textId="77777777" w:rsidR="00F90BDC" w:rsidRDefault="00F90BDC"/>
    <w:p w14:paraId="3BC0DF67" w14:textId="77777777" w:rsidR="00F90BDC" w:rsidRDefault="00F90BDC">
      <w:r xmlns:w="http://schemas.openxmlformats.org/wordprocessingml/2006/main">
        <w:t xml:space="preserve">২: মথি ১৭:২০-২১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একোৱেই অসম্ভৱ নহ’ব।”</w:t>
      </w:r>
    </w:p>
    <w:p w14:paraId="71474643" w14:textId="77777777" w:rsidR="00F90BDC" w:rsidRDefault="00F90BDC"/>
    <w:p w14:paraId="565F5BFE" w14:textId="77777777" w:rsidR="00F90BDC" w:rsidRDefault="00F90BDC">
      <w:r xmlns:w="http://schemas.openxmlformats.org/wordprocessingml/2006/main">
        <w:t xml:space="preserve">Acts 16:19 যেতিয়া তাইৰ মালিকসকলে তেওঁলোকৰ লাভৰ আশা নাইকিয়া হোৱা দেখি পৌল আৰু চাইলাছক ধৰি বজাৰত শাসনকৰ্তাসকলৰ ওচৰলৈ টানি আনিলে।</w:t>
      </w:r>
    </w:p>
    <w:p w14:paraId="23590F98" w14:textId="77777777" w:rsidR="00F90BDC" w:rsidRDefault="00F90BDC"/>
    <w:p w14:paraId="2AB7F869" w14:textId="77777777" w:rsidR="00F90BDC" w:rsidRDefault="00F90BDC">
      <w:r xmlns:w="http://schemas.openxmlformats.org/wordprocessingml/2006/main">
        <w:t xml:space="preserve">পৌল আৰু চাইলাছক তেওঁলোকৰ প্ৰভুৱে অন্যায়ভাৱে জব্দ কৰিছিল যেতিয়া তেওঁলোকে তেওঁলোকৰ লাভৰ সুযোগ শেষ হোৱা দেখিছিল।</w:t>
      </w:r>
    </w:p>
    <w:p w14:paraId="6EC1A4D7" w14:textId="77777777" w:rsidR="00F90BDC" w:rsidRDefault="00F90BDC"/>
    <w:p w14:paraId="15DDBE00" w14:textId="77777777" w:rsidR="00F90BDC" w:rsidRDefault="00F90BDC">
      <w:r xmlns:w="http://schemas.openxmlformats.org/wordprocessingml/2006/main">
        <w:t xml:space="preserve">১: পৰীক্ষাৰ সময়ত ঈশ্বৰে আমাক সুবিধা ল’বলৈ বিচৰাসকলৰ দ্বাৰা ভৰিৰে গচকিবলৈ নিদিয়ে।</w:t>
      </w:r>
    </w:p>
    <w:p w14:paraId="76CEBD12" w14:textId="77777777" w:rsidR="00F90BDC" w:rsidRDefault="00F90BDC"/>
    <w:p w14:paraId="743848C8" w14:textId="77777777" w:rsidR="00F90BDC" w:rsidRDefault="00F90BDC">
      <w:r xmlns:w="http://schemas.openxmlformats.org/wordprocessingml/2006/main">
        <w:t xml:space="preserve">২: প্ৰভুৱে আমাৰ বাবে সদায় যুঁজিব আৰু আমাৰ লগত অন্যায় ব্যৱহাৰ কৰিলে আমাক ৰক্ষা কৰিব।</w:t>
      </w:r>
    </w:p>
    <w:p w14:paraId="2E4D1A91" w14:textId="77777777" w:rsidR="00F90BDC" w:rsidRDefault="00F90BDC"/>
    <w:p w14:paraId="5F00F488" w14:textId="77777777" w:rsidR="00F90BDC" w:rsidRDefault="00F90BDC">
      <w:r xmlns:w="http://schemas.openxmlformats.org/wordprocessingml/2006/main">
        <w:t xml:space="preserve">১: যিচয়া ৫৪:১৭, "তোমালোকৰ বিৰুদ্ধে গঠিত কোনো অস্ত্ৰই লাভৱান নহ'ব, আৰু বিচাৰৰ সময়ত তোমাৰ বিৰুদ্ধে উঠি অহা প্ৰতিটো জিভাক তুমি দোষী সাব্যস্ত কৰিবা। এইটো প্ৰভুৰ দাসসকলৰ ঐতিহ্য, আৰু তেওঁলোকৰ ধাৰ্মিকতা মোৰ পৰাই হৈছে," কৈছে ঈশ্বৰ.</w:t>
      </w:r>
    </w:p>
    <w:p w14:paraId="42B1E6AA" w14:textId="77777777" w:rsidR="00F90BDC" w:rsidRDefault="00F90BDC"/>
    <w:p w14:paraId="3DEAD8C1" w14:textId="77777777" w:rsidR="00F90BDC" w:rsidRDefault="00F90BDC">
      <w:r xmlns:w="http://schemas.openxmlformats.org/wordprocessingml/2006/main">
        <w:t xml:space="preserve">২: যিচয়া ৪১:১০, "ভয় নকৰিবা, কিয়নো মই তোমাৰ লগত আছো; হতাশ নহ'বা, কাৰণ মই তোমাৰ ঈশ্বৰ। মই তোমাক শক্তিশালী কৰিম, হয়, মই তোমাক সহায় কৰিম, মই তোমাক মোৰ ধাৰ্মিক সোঁহাতেৰে সমৰ্থন কৰিম।"</w:t>
      </w:r>
    </w:p>
    <w:p w14:paraId="758A4B83" w14:textId="77777777" w:rsidR="00F90BDC" w:rsidRDefault="00F90BDC"/>
    <w:p w14:paraId="557FD3E7" w14:textId="77777777" w:rsidR="00F90BDC" w:rsidRDefault="00F90BDC">
      <w:r xmlns:w="http://schemas.openxmlformats.org/wordprocessingml/2006/main">
        <w:t xml:space="preserve">Acts 16:20 আৰু তেওঁলোকক দণ্ডাধীশসকলৰ ওচৰলৈ লৈ গৈ ক’লে, “এই লোকসকলে ইহুদী হোৱাৰ বাবে আমাৰ নগৰখনক অতিশয় অশান্তি দিছে।</w:t>
      </w:r>
    </w:p>
    <w:p w14:paraId="23F133BD" w14:textId="77777777" w:rsidR="00F90BDC" w:rsidRDefault="00F90BDC"/>
    <w:p w14:paraId="775AA5EF" w14:textId="77777777" w:rsidR="00F90BDC" w:rsidRDefault="00F90BDC">
      <w:r xmlns:w="http://schemas.openxmlformats.org/wordprocessingml/2006/main">
        <w:t xml:space="preserve">পৌল আৰু চাইলাছক শান্তি বিঘ্নিত কৰাৰ অভিযোগত ফিলিপীৰ স্থানীয় লোকে দণ্ডাধীশৰ আগত লৈ যায়।</w:t>
      </w:r>
    </w:p>
    <w:p w14:paraId="6B9CBE94" w14:textId="77777777" w:rsidR="00F90BDC" w:rsidRDefault="00F90BDC"/>
    <w:p w14:paraId="77481E3C" w14:textId="77777777" w:rsidR="00F90BDC" w:rsidRDefault="00F90BDC">
      <w:r xmlns:w="http://schemas.openxmlformats.org/wordprocessingml/2006/main">
        <w:t xml:space="preserve">১/ আপোনাৰ আৰু ঈশ্বৰৰ ইচ্ছাৰ মাজত বিপদ আহিব নিদিব</w:t>
      </w:r>
    </w:p>
    <w:p w14:paraId="24BCE859" w14:textId="77777777" w:rsidR="00F90BDC" w:rsidRDefault="00F90BDC"/>
    <w:p w14:paraId="7E2A5E3E" w14:textId="77777777" w:rsidR="00F90BDC" w:rsidRDefault="00F90BDC">
      <w:r xmlns:w="http://schemas.openxmlformats.org/wordprocessingml/2006/main">
        <w:t xml:space="preserve">২/ বিৰোধিতাৰ মাজতো বিশ্বাসত অটল থকাৰ গুৰুত্ব</w:t>
      </w:r>
    </w:p>
    <w:p w14:paraId="3A6E6E67" w14:textId="77777777" w:rsidR="00F90BDC" w:rsidRDefault="00F90BDC"/>
    <w:p w14:paraId="398E4541" w14:textId="77777777" w:rsidR="00F90BDC" w:rsidRDefault="00F90BDC">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14:paraId="22038E4E" w14:textId="77777777" w:rsidR="00F90BDC" w:rsidRDefault="00F90BDC"/>
    <w:p w14:paraId="7D7708F2" w14:textId="77777777" w:rsidR="00F90BDC" w:rsidRDefault="00F90BDC">
      <w:r xmlns:w="http://schemas.openxmlformats.org/wordprocessingml/2006/main">
        <w:t xml:space="preserve">২) ইব্ৰী ১১:১ – এতিয়া বিশ্বাস হৈছে আশা কৰা বস্তুৰ বিষয়বস্তু, দেখা নোপোৱা বস্তুৰ প্ৰমাণ।</w:t>
      </w:r>
    </w:p>
    <w:p w14:paraId="5A9F181C" w14:textId="77777777" w:rsidR="00F90BDC" w:rsidRDefault="00F90BDC"/>
    <w:p w14:paraId="246CCF1A" w14:textId="77777777" w:rsidR="00F90BDC" w:rsidRDefault="00F90BDC">
      <w:r xmlns:w="http://schemas.openxmlformats.org/wordprocessingml/2006/main">
        <w:t xml:space="preserve">Acts 16:21 আৰু ৰোমীয়া হৈ আমি গ্ৰহণ কৰা আৰু পালন কৰা উচিত নহয়, সেইবোৰ ৰীতি-নীতি শিকাওক।</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ৰোমান নাগৰিকসকলে পালন কৰিব নোৱাৰা ৰীতি-নীতিৰ শিক্ষা দিয়াৰ বাবে পৌল আৰু চাইলাছক ফিলিপীত গ্ৰেপ্তাৰ কৰা হৈছিল।</w:t>
      </w:r>
    </w:p>
    <w:p w14:paraId="2006C5BF" w14:textId="77777777" w:rsidR="00F90BDC" w:rsidRDefault="00F90BDC"/>
    <w:p w14:paraId="3EDCECA1" w14:textId="77777777" w:rsidR="00F90BDC" w:rsidRDefault="00F90BDC">
      <w:r xmlns:w="http://schemas.openxmlformats.org/wordprocessingml/2006/main">
        <w:t xml:space="preserve">১/ দেশৰ আইন আৰু ৰীতি-নীতিৰ প্ৰতি সচেতন হওক, আনকি যেতিয়া ই আপোনাৰ বিশ্বাসৰ সৈতে মিল নাথাকিবও পাৰে।</w:t>
      </w:r>
    </w:p>
    <w:p w14:paraId="3C6EB7D4" w14:textId="77777777" w:rsidR="00F90BDC" w:rsidRDefault="00F90BDC"/>
    <w:p w14:paraId="7E8F0399" w14:textId="77777777" w:rsidR="00F90BDC" w:rsidRDefault="00F90BDC">
      <w:r xmlns:w="http://schemas.openxmlformats.org/wordprocessingml/2006/main">
        <w:t xml:space="preserve">২) বিশ্বাসত সদায় দৃঢ় হৈ থাকক আৰু বাহ্যিক হেঁচাত দোলা দি নাথাকিব।</w:t>
      </w:r>
    </w:p>
    <w:p w14:paraId="4F89FEA4" w14:textId="77777777" w:rsidR="00F90BDC" w:rsidRDefault="00F90BDC"/>
    <w:p w14:paraId="7BFAAF5E" w14:textId="77777777" w:rsidR="00F90BDC" w:rsidRDefault="00F90BDC">
      <w:r xmlns:w="http://schemas.openxmlformats.org/wordprocessingml/2006/main">
        <w:t xml:space="preserve">১/ ৰোমীয়া ১৩:১-৭ - প্ৰত্যেক আত্মাই উচ্চ শক্তিৰ অধীন হওক। কিয়নো ঈশ্বৰৰ বাহিৰে আন কোনো শক্তি নাই;</w:t>
      </w:r>
    </w:p>
    <w:p w14:paraId="5B26A886" w14:textId="77777777" w:rsidR="00F90BDC" w:rsidRDefault="00F90BDC"/>
    <w:p w14:paraId="751C14C9" w14:textId="77777777" w:rsidR="00F90BDC" w:rsidRDefault="00F90BDC">
      <w:r xmlns:w="http://schemas.openxmlformats.org/wordprocessingml/2006/main">
        <w:t xml:space="preserve">২/ যাকোব ৪:৭ - গতিকে ঈশ্বৰৰ ওচৰত নিজকে বশ কৰা। চয়তানক প্ৰতিহত কৰা, তেওঁ তোমালোকৰ পৰা পলাই যাব।</w:t>
      </w:r>
    </w:p>
    <w:p w14:paraId="515669BD" w14:textId="77777777" w:rsidR="00F90BDC" w:rsidRDefault="00F90BDC"/>
    <w:p w14:paraId="7B236846" w14:textId="77777777" w:rsidR="00F90BDC" w:rsidRDefault="00F90BDC">
      <w:r xmlns:w="http://schemas.openxmlformats.org/wordprocessingml/2006/main">
        <w:t xml:space="preserve">Acts 16:22 তেতিয়া জনসাধাৰণে তেওঁলোকৰ বিৰুদ্ধে উঠিল, আৰু দণ্ডাধীশসকলে তেওঁলোকৰ কাপোৰ ফালি তেওঁলোকক প্ৰহাৰ কৰিবলৈ আজ্ঞা দিলে।</w:t>
      </w:r>
    </w:p>
    <w:p w14:paraId="186445DC" w14:textId="77777777" w:rsidR="00F90BDC" w:rsidRDefault="00F90BDC"/>
    <w:p w14:paraId="59D8C949" w14:textId="77777777" w:rsidR="00F90BDC" w:rsidRDefault="00F90BDC">
      <w:r xmlns:w="http://schemas.openxmlformats.org/wordprocessingml/2006/main">
        <w:t xml:space="preserve">পৌল আৰু চীলৰ বিৰুদ্ধে ভিৰ উঠিল আৰু দণ্ডাধীশসকলে তেওঁলোকক প্ৰহাৰ কৰিবলৈ আদেশ দিলে।</w:t>
      </w:r>
    </w:p>
    <w:p w14:paraId="6CAED07B" w14:textId="77777777" w:rsidR="00F90BDC" w:rsidRDefault="00F90BDC"/>
    <w:p w14:paraId="0980EC28" w14:textId="77777777" w:rsidR="00F90BDC" w:rsidRDefault="00F90BDC">
      <w:r xmlns:w="http://schemas.openxmlformats.org/wordprocessingml/2006/main">
        <w:t xml:space="preserve">১: অত্যাচাৰৰ সময়তো ঈশ্বৰ আমাৰ লগত থাকে।</w:t>
      </w:r>
    </w:p>
    <w:p w14:paraId="31F07C8B" w14:textId="77777777" w:rsidR="00F90BDC" w:rsidRDefault="00F90BDC"/>
    <w:p w14:paraId="71E6BB4E" w14:textId="77777777" w:rsidR="00F90BDC" w:rsidRDefault="00F90BDC">
      <w:r xmlns:w="http://schemas.openxmlformats.org/wordprocessingml/2006/main">
        <w:t xml:space="preserve">২: আমি দুখ-কষ্টৰ মাজত খ্ৰীষ্টত শক্তি পাব পাৰো।</w:t>
      </w:r>
    </w:p>
    <w:p w14:paraId="3BACA53C" w14:textId="77777777" w:rsidR="00F90BDC" w:rsidRDefault="00F90BDC"/>
    <w:p w14:paraId="694BB90C" w14:textId="77777777" w:rsidR="00F90BDC" w:rsidRDefault="00F90BDC">
      <w:r xmlns:w="http://schemas.openxmlformats.org/wordprocessingml/2006/main">
        <w:t xml:space="preserve">১: যিচয়া ৪৩:২ “যেতিয়া তুমি পানীৰ মাজেৰে পাৰ হৈছা, মই তোমাৰ লগত থাকিম; আৰু নদীবোৰৰ মাজেৰে, সিহঁতে তোমালোকক আগুৰি ধৰিব নোৱাৰে; যেতিয়া আপুনি জুইৰ মাজেৰে খোজ কাঢ়িব, তেতিয়া তোমালোক জ্বলি যোৱা নহ’ব, আৰু শিখাই তোমাক ভস্মীভূত নকৰিব।”</w:t>
      </w:r>
    </w:p>
    <w:p w14:paraId="190701CA" w14:textId="77777777" w:rsidR="00F90BDC" w:rsidRDefault="00F90BDC"/>
    <w:p w14:paraId="3CDC6299" w14:textId="77777777" w:rsidR="00F90BDC" w:rsidRDefault="00F90BDC">
      <w:r xmlns:w="http://schemas.openxmlformats.org/wordprocessingml/2006/main">
        <w:t xml:space="preserve">২: ইব্ৰী ১২:২ “আমাৰ বিশ্বাসৰ প্ৰতিষ্ঠাপক আৰু সিদ্ধ কৰা যীচুলৈ চাই, যি তেওঁৰ সন্মুখত ৰখা আনন্দৰ বাবে লজ্জাক তুচ্ছজ্ঞান কৰি ক্ৰুচ সহ্য কৰিলে আৰু ঈশ্বৰৰ সিংহাসনৰ সোঁহাতে বহি আছে।”</w:t>
      </w:r>
    </w:p>
    <w:p w14:paraId="6DBF549B" w14:textId="77777777" w:rsidR="00F90BDC" w:rsidRDefault="00F90BDC"/>
    <w:p w14:paraId="601DB405" w14:textId="77777777" w:rsidR="00F90BDC" w:rsidRDefault="00F90BDC">
      <w:r xmlns:w="http://schemas.openxmlformats.org/wordprocessingml/2006/main">
        <w:t xml:space="preserve">Acts 16:23 পাছত তেওঁলোকে তেওঁলোকক অনেক আঘাত কৰি কাৰাগাৰত পেলাই দিলে আৰু তেওঁলোকক সুৰক্ষিত ৰাখিবলৈ আদেশ দিলে।</w:t>
      </w:r>
    </w:p>
    <w:p w14:paraId="6E900B71" w14:textId="77777777" w:rsidR="00F90BDC" w:rsidRDefault="00F90BDC"/>
    <w:p w14:paraId="2713CFE9" w14:textId="77777777" w:rsidR="00F90BDC" w:rsidRDefault="00F90BDC">
      <w:r xmlns:w="http://schemas.openxmlformats.org/wordprocessingml/2006/main">
        <w:t xml:space="preserve">পৌল আৰু চাইলাছক অতিশয় প্ৰহাৰ কৰি কাৰাগাৰত পেলোৱা হ’ল আৰু কাৰাগাৰৰ ৰক্ষকক তেওঁলোকক সুৰক্ষিত ৰাখিবলৈ নিৰ্দেশ দিয়া হ’ল।</w:t>
      </w:r>
    </w:p>
    <w:p w14:paraId="3E1BD9D0" w14:textId="77777777" w:rsidR="00F90BDC" w:rsidRDefault="00F90BDC"/>
    <w:p w14:paraId="4D7FD4EE" w14:textId="77777777" w:rsidR="00F90BDC" w:rsidRDefault="00F90BDC">
      <w:r xmlns:w="http://schemas.openxmlformats.org/wordprocessingml/2006/main">
        <w:t xml:space="preserve">১/ অধ্যৱসায়ৰ শক্তি: পৌল আৰু চীলাৰ কাহিনী</w:t>
      </w:r>
    </w:p>
    <w:p w14:paraId="3C189C88" w14:textId="77777777" w:rsidR="00F90BDC" w:rsidRDefault="00F90BDC"/>
    <w:p w14:paraId="1739E0BB" w14:textId="77777777" w:rsidR="00F90BDC" w:rsidRDefault="00F90BDC">
      <w:r xmlns:w="http://schemas.openxmlformats.org/wordprocessingml/2006/main">
        <w:t xml:space="preserve">২/ দুখ-কষ্টত ঈশ্বৰৰ পৰিকল্পনা বুজি পোৱা: পৌল আৰু চাইলাছৰ অভিজ্ঞতা</w:t>
      </w:r>
    </w:p>
    <w:p w14:paraId="226F18D0" w14:textId="77777777" w:rsidR="00F90BDC" w:rsidRDefault="00F90BDC"/>
    <w:p w14:paraId="1B17A3DB" w14:textId="77777777" w:rsidR="00F90BDC" w:rsidRDefault="00F90BDC">
      <w:r xmlns:w="http://schemas.openxmlformats.org/wordprocessingml/2006/main">
        <w:t xml:space="preserve">১) ইব্ৰী ১২:১-৩ - “এতেকে আমি যিহেতু সাক্ষীৰ ইমান ডাঙৰ ডাৱৰে আগুৰি ধৰিছো, গতিকে আমিও সকলো ওজন আৰু ইমান ওচৰৰ পৰা আঁকোৱালি লোৱা পাপক আঁতৰাই ৰাখোঁ আৰু আমি ধৈৰ্য্যৰে নিৰ্ধাৰিত দৌৰত দৌৰো আহক আমাৰ সন্মুখত, আমাৰ বিশ্বাসৰ প্ৰতিষ্ঠাপক আৰু সিদ্ধ কৰা যীচুলৈ চাই, যিজনে তেওঁৰ সন্মুখত ৰখা আনন্দৰ বাবে লাজক তুচ্ছজ্ঞান কৰি ক্ৰুচ সহ্য কৰিছিল আৰু ঈশ্বৰৰ সিংহাসনৰ সোঁহাতে বহি আছে। যিজনে পাপীসকলৰ পৰা নিজৰ বিৰুদ্ধে এনে শত্ৰুতা সহ্য কৰিলে, যাতে তোমালোক ভাগৰুৱা বা ক্ষীণ নহয়।”</w:t>
      </w:r>
    </w:p>
    <w:p w14:paraId="74F5B630" w14:textId="77777777" w:rsidR="00F90BDC" w:rsidRDefault="00F90BDC"/>
    <w:p w14:paraId="115B4108" w14:textId="77777777" w:rsidR="00F90BDC" w:rsidRDefault="00F90BDC">
      <w:r xmlns:w="http://schemas.openxmlformats.org/wordprocessingml/2006/main">
        <w:t xml:space="preserve">২) ৰোমীয়া ৮:২৮ - “আৰু আমি জানো যে যিসকলে ঈশ্বৰক প্ৰেম কৰে, তেওঁলোকৰ বাবে সকলো বস্তু একেলগে মংগলৰ কাৰণে হয়, যিসকলক তেওঁৰ উদ্দেশ্য অনুসাৰে আহ্বান কৰা হৈছে।”</w:t>
      </w:r>
    </w:p>
    <w:p w14:paraId="74DA9177" w14:textId="77777777" w:rsidR="00F90BDC" w:rsidRDefault="00F90BDC"/>
    <w:p w14:paraId="000B7FF7" w14:textId="77777777" w:rsidR="00F90BDC" w:rsidRDefault="00F90BDC">
      <w:r xmlns:w="http://schemas.openxmlformats.org/wordprocessingml/2006/main">
        <w:t xml:space="preserve">Acts 16:24 তেওঁ এনে আজ্ঞা পাই তেওঁলোকক ভিতৰৰ কাৰাগাৰত ঠেলি দিলে আৰু তেওঁলোকৰ ভৰি দুখন ডালত জোৰকৈ ৰাখিলে।</w:t>
      </w:r>
    </w:p>
    <w:p w14:paraId="5438D26A" w14:textId="77777777" w:rsidR="00F90BDC" w:rsidRDefault="00F90BDC"/>
    <w:p w14:paraId="22ED0261" w14:textId="77777777" w:rsidR="00F90BDC" w:rsidRDefault="00F90BDC">
      <w:r xmlns:w="http://schemas.openxmlformats.org/wordprocessingml/2006/main">
        <w:t xml:space="preserve">জেইলাৰে পৌল আৰু চাইলাছক ভিতৰৰ কাৰাগাৰত পেলাই দিয়ে আৰু তেওঁলোকৰ ভৰি দুখন ষ্টকত ভৰাই দিয়ে।</w:t>
      </w:r>
    </w:p>
    <w:p w14:paraId="79810A7E" w14:textId="77777777" w:rsidR="00F90BDC" w:rsidRDefault="00F90BDC"/>
    <w:p w14:paraId="667C7A02" w14:textId="77777777" w:rsidR="00F90BDC" w:rsidRDefault="00F90BDC">
      <w:r xmlns:w="http://schemas.openxmlformats.org/wordprocessingml/2006/main">
        <w:t xml:space="preserve">১: আপোনাৰ পৰিস্থিতিয়ে আপোনাৰ বিশ্বাসক নিৰ্ধাৰণ কৰিবলৈ নিদিব।</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প্ৰতিকূলতাৰ সন্মুখত বিশ্বাসী হওক।</w:t>
      </w:r>
    </w:p>
    <w:p w14:paraId="42AC484C" w14:textId="77777777" w:rsidR="00F90BDC" w:rsidRDefault="00F90BDC"/>
    <w:p w14:paraId="665E6020"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4D9AA7A1" w14:textId="77777777" w:rsidR="00F90BDC" w:rsidRDefault="00F90BDC"/>
    <w:p w14:paraId="411DBCEE" w14:textId="77777777" w:rsidR="00F90BDC" w:rsidRDefault="00F90BDC">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2CE5D074" w14:textId="77777777" w:rsidR="00F90BDC" w:rsidRDefault="00F90BDC"/>
    <w:p w14:paraId="077AAB64" w14:textId="77777777" w:rsidR="00F90BDC" w:rsidRDefault="00F90BDC">
      <w:r xmlns:w="http://schemas.openxmlformats.org/wordprocessingml/2006/main">
        <w:t xml:space="preserve">Acts 16:25 মাজনিশা পৌল আৰু চীলাছে প্ৰাৰ্থনা কৰি ঈশ্বৰৰ প্ৰশংসা গাইছিল;</w:t>
      </w:r>
    </w:p>
    <w:p w14:paraId="080DC61E" w14:textId="77777777" w:rsidR="00F90BDC" w:rsidRDefault="00F90BDC"/>
    <w:p w14:paraId="13761583" w14:textId="77777777" w:rsidR="00F90BDC" w:rsidRDefault="00F90BDC">
      <w:r xmlns:w="http://schemas.openxmlformats.org/wordprocessingml/2006/main">
        <w:t xml:space="preserve">মাজনিশা পৌল আৰু চিলাছে প্ৰাৰ্থনা কৰি ঈশ্বৰৰ প্ৰশংসা গীত গাইছিল আৰু বন্দীসকলেও সেইবোৰ শুনিছিল।</w:t>
      </w:r>
    </w:p>
    <w:p w14:paraId="3424074D" w14:textId="77777777" w:rsidR="00F90BDC" w:rsidRDefault="00F90BDC"/>
    <w:p w14:paraId="6538DE1A" w14:textId="77777777" w:rsidR="00F90BDC" w:rsidRDefault="00F90BDC">
      <w:r xmlns:w="http://schemas.openxmlformats.org/wordprocessingml/2006/main">
        <w:t xml:space="preserve">১/ প্ৰশংসাৰ শক্তি - ঈশ্বৰৰ প্ৰশংসাই কেনেকৈ অন্ধকাৰ সময়তো আনন্দ আৰু আশা কঢ়িয়াই আনিব পাৰে।</w:t>
      </w:r>
    </w:p>
    <w:p w14:paraId="51AD7013" w14:textId="77777777" w:rsidR="00F90BDC" w:rsidRDefault="00F90BDC"/>
    <w:p w14:paraId="05B16093" w14:textId="77777777" w:rsidR="00F90BDC" w:rsidRDefault="00F90BDC">
      <w:r xmlns:w="http://schemas.openxmlformats.org/wordprocessingml/2006/main">
        <w:t xml:space="preserve">২) আনন্দময় শব্দ কৰা - যিয়েই নহওক কিয় ঈশ্বৰৰ প্ৰশংসা গোৱাৰ গুৰুত্ব।</w:t>
      </w:r>
    </w:p>
    <w:p w14:paraId="00D28873" w14:textId="77777777" w:rsidR="00F90BDC" w:rsidRDefault="00F90BDC"/>
    <w:p w14:paraId="27C95B3A" w14:textId="77777777" w:rsidR="00F90BDC" w:rsidRDefault="00F90BDC">
      <w:r xmlns:w="http://schemas.openxmlformats.org/wordprocessingml/2006/main">
        <w:t xml:space="preserve">১.গীতমালা ১০৫:১-২ - "হে প্ৰভুক ধন্যবাদ দিয়া; তেওঁৰ নাম মাতিব; তেওঁৰ কৰ্মবোৰ জাতিবোৰৰ মাজত প্ৰকাশ কৰা! তেওঁক গান গাওক, তেওঁৰ প্ৰশংসা গাওক; তেওঁৰ সকলো আচৰিত কৰ্মৰ কথা কোৱা।"</w:t>
      </w:r>
    </w:p>
    <w:p w14:paraId="72BD836E" w14:textId="77777777" w:rsidR="00F90BDC" w:rsidRDefault="00F90BDC"/>
    <w:p w14:paraId="6B68039D"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105F8ECE" w14:textId="77777777" w:rsidR="00F90BDC" w:rsidRDefault="00F90BDC"/>
    <w:p w14:paraId="3CF6368C" w14:textId="77777777" w:rsidR="00F90BDC" w:rsidRDefault="00F90BDC">
      <w:r xmlns:w="http://schemas.openxmlformats.org/wordprocessingml/2006/main">
        <w:t xml:space="preserve">Acts 16:26 হঠাতে এটা মহান ভূমিকম্প হ’ল, যাৰ ফলত কাৰাগাৰৰ ভেটিবোৰ কঁপি গ’ল, আৰু লগে লগে সকলো দুৱাৰ মুকলি হ’ল আৰু প্ৰত্যেকৰে বেণ্ডবোৰ মুকলি হ’ল।</w:t>
      </w:r>
    </w:p>
    <w:p w14:paraId="4C977E29" w14:textId="77777777" w:rsidR="00F90BDC" w:rsidRDefault="00F90BDC"/>
    <w:p w14:paraId="6ACFDAE9" w14:textId="77777777" w:rsidR="00F90BDC" w:rsidRDefault="00F90BDC">
      <w:r xmlns:w="http://schemas.openxmlformats.org/wordprocessingml/2006/main">
        <w:t xml:space="preserve">হঠাৎ এটা ভূমিকম্পই কাৰাগাৰৰ ভেটি কঁপাই দিলে, যাৰ ফলত সকলো দুৱাৰ খোল খালে আৰু প্ৰতিজন বন্দীৰ শিকলি মুকলি হ’ল।</w:t>
      </w:r>
    </w:p>
    <w:p w14:paraId="430E0BB0" w14:textId="77777777" w:rsidR="00F90BDC" w:rsidRDefault="00F90BDC"/>
    <w:p w14:paraId="0CE34046" w14:textId="77777777" w:rsidR="00F90BDC" w:rsidRDefault="00F90BDC">
      <w:r xmlns:w="http://schemas.openxmlformats.org/wordprocessingml/2006/main">
        <w:t xml:space="preserve">১/ এক শক্তিশালী মুক্তি – ভূমিকম্পৰ দ্বাৰা প্ৰদৰ্শিত ঈশ্বৰৰ শক্তি</w:t>
      </w:r>
    </w:p>
    <w:p w14:paraId="05256F09" w14:textId="77777777" w:rsidR="00F90BDC" w:rsidRDefault="00F90BDC"/>
    <w:p w14:paraId="08216931" w14:textId="77777777" w:rsidR="00F90BDC" w:rsidRDefault="00F90BDC">
      <w:r xmlns:w="http://schemas.openxmlformats.org/wordprocessingml/2006/main">
        <w:t xml:space="preserve">২/ কঠিন সময়ত বিশ্বাস হেৰুৱাব নালাগে – সকলো হেৰাই যোৱা যেন লাগিলেও ঈশ্বৰে হস্তক্ষেপ কৰিব পাৰে</w:t>
      </w:r>
    </w:p>
    <w:p w14:paraId="04CD23C4" w14:textId="77777777" w:rsidR="00F90BDC" w:rsidRDefault="00F90BDC"/>
    <w:p w14:paraId="4CE1DB10" w14:textId="77777777" w:rsidR="00F90BDC" w:rsidRDefault="00F90BDC">
      <w:r xmlns:w="http://schemas.openxmlformats.org/wordprocessingml/2006/main">
        <w:t xml:space="preserve">১/ ইব্ৰী ১১:১ – “এতিয়া বিশ্বাস হৈছে আশা কৰা বস্তুৰ মূল, দেখা নোপোৱা বস্তুৰ প্ৰমাণ।”</w:t>
      </w:r>
    </w:p>
    <w:p w14:paraId="0F9DCBE2" w14:textId="77777777" w:rsidR="00F90BDC" w:rsidRDefault="00F90BDC"/>
    <w:p w14:paraId="33A35320"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1BB8CB0B" w14:textId="77777777" w:rsidR="00F90BDC" w:rsidRDefault="00F90BDC"/>
    <w:p w14:paraId="1B52255D" w14:textId="77777777" w:rsidR="00F90BDC" w:rsidRDefault="00F90BDC">
      <w:r xmlns:w="http://schemas.openxmlformats.org/wordprocessingml/2006/main">
        <w:t xml:space="preserve">Acts 16:27 আৰু কাৰাগাৰৰ ৰক্ষকে টোপনিৰ পৰা সাৰ পাই কাৰাগাৰৰ দুৱাৰবোৰ খোলা দেখি, তেওঁ নিজৰ তৰোৱালখন উলিয়াই আনিলে আৰু বন্দীসকলক পলাই গ’ল বুলি ধৰিলে।</w:t>
      </w:r>
    </w:p>
    <w:p w14:paraId="39701563" w14:textId="77777777" w:rsidR="00F90BDC" w:rsidRDefault="00F90BDC"/>
    <w:p w14:paraId="1BF13E13" w14:textId="77777777" w:rsidR="00F90BDC" w:rsidRDefault="00F90BDC">
      <w:r xmlns:w="http://schemas.openxmlformats.org/wordprocessingml/2006/main">
        <w:t xml:space="preserve">কাৰাগাৰৰ জেইলাৰজনে সাৰ পাই কাৰাগাৰৰ দুৱাৰবোৰ খোলা দেখিলে আৰু বন্দীসকল পলায়ন কৰা বুলি বিশ্বাস কৰি নিজকে হত্যা কৰিবলৈ তৰোৱালখন উলিয়াই ল’লে।</w:t>
      </w:r>
    </w:p>
    <w:p w14:paraId="10E720D8" w14:textId="77777777" w:rsidR="00F90BDC" w:rsidRDefault="00F90BDC"/>
    <w:p w14:paraId="0DE3ABF4" w14:textId="77777777" w:rsidR="00F90BDC" w:rsidRDefault="00F90BDC">
      <w:r xmlns:w="http://schemas.openxmlformats.org/wordprocessingml/2006/main">
        <w:t xml:space="preserve">১/ ভয়ৰ শক্তি: কাৰাগাৰৰ খোলা দুৱাৰৰ প্ৰতি জেইলাৰৰ সঁহাৰি পৰীক্ষা কৰা।</w:t>
      </w:r>
    </w:p>
    <w:p w14:paraId="72486CEE" w14:textId="77777777" w:rsidR="00F90BDC" w:rsidRDefault="00F90BDC"/>
    <w:p w14:paraId="5F87D6A1" w14:textId="77777777" w:rsidR="00F90BDC" w:rsidRDefault="00F90BDC">
      <w:r xmlns:w="http://schemas.openxmlformats.org/wordprocessingml/2006/main">
        <w:t xml:space="preserve">২/ হতাশাৰ মাজত আশা: অনিশ্চিত পৰিস্থিতিৰ সন্মুখীন হ’লে সাহস বিচাৰি উলিওৱা।</w:t>
      </w:r>
    </w:p>
    <w:p w14:paraId="7941B52D" w14:textId="77777777" w:rsidR="00F90BDC" w:rsidRDefault="00F90BDC"/>
    <w:p w14:paraId="68D0859E" w14:textId="77777777" w:rsidR="00F90BDC" w:rsidRDefault="00F90BDC">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14:paraId="22A2EB6C" w14:textId="77777777" w:rsidR="00F90BDC" w:rsidRDefault="00F90BDC"/>
    <w:p w14:paraId="5F2E4CB9"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0E4241C8" w14:textId="77777777" w:rsidR="00F90BDC" w:rsidRDefault="00F90BDC"/>
    <w:p w14:paraId="1EE250B4" w14:textId="77777777" w:rsidR="00F90BDC" w:rsidRDefault="00F90BDC">
      <w:r xmlns:w="http://schemas.openxmlformats.org/wordprocessingml/2006/main">
        <w:t xml:space="preserve">Acts 16:28 কিন্তু পৌলে ডাঙৰ মাতেৰে চিঞৰি ক’লে, “নিজৰ কোনো ক্ষতি নকৰিবা, কিয়নো আমি সকলোৱে ইয়াত আছো।”</w:t>
      </w:r>
    </w:p>
    <w:p w14:paraId="6B3EC1F6" w14:textId="77777777" w:rsidR="00F90BDC" w:rsidRDefault="00F90BDC"/>
    <w:p w14:paraId="61A3D986" w14:textId="77777777" w:rsidR="00F90BDC" w:rsidRDefault="00F90BDC">
      <w:r xmlns:w="http://schemas.openxmlformats.org/wordprocessingml/2006/main">
        <w:t xml:space="preserve">পৌলে ডাঙৰ মাতেৰে চিঞৰি কয়, জেইলৰজনক কয় যে তেওঁলোক সকলোৱে উপস্থিত থকাৰ বাবে নিজৰ ক্ষতি নকৰিব।</w:t>
      </w:r>
    </w:p>
    <w:p w14:paraId="65DCDDE4" w14:textId="77777777" w:rsidR="00F90BDC" w:rsidRDefault="00F90BDC"/>
    <w:p w14:paraId="65396977" w14:textId="77777777" w:rsidR="00F90BDC" w:rsidRDefault="00F90BDC">
      <w:r xmlns:w="http://schemas.openxmlformats.org/wordprocessingml/2006/main">
        <w:t xml:space="preserve">১: বিপদ আহিলে আটাইতকৈ বেয়া কথা ভাবিবলৈ ইমান সোনকালে নহ’ব, বৰঞ্চ ঈশ্বৰ আৰু তেওঁৰ সুৰক্ষাৰ ওপৰত বিশ্বাস ৰাখক।</w:t>
      </w:r>
    </w:p>
    <w:p w14:paraId="668FDAD0" w14:textId="77777777" w:rsidR="00F90BDC" w:rsidRDefault="00F90BDC"/>
    <w:p w14:paraId="37CA3C93" w14:textId="77777777" w:rsidR="00F90BDC" w:rsidRDefault="00F90BDC">
      <w:r xmlns:w="http://schemas.openxmlformats.org/wordprocessingml/2006/main">
        <w:t xml:space="preserve">২: আমি কেতিয়াও অকলশৰীয়া নহয়, অনুভৱ হ’লেও, কাৰণ আমাৰ প্ৰয়োজনৰ সময়ত আমাক ৰক্ষা কৰিবলৈ ঈশ্বৰ সদায় থাকে।</w:t>
      </w:r>
    </w:p>
    <w:p w14:paraId="6482932A" w14:textId="77777777" w:rsidR="00F90BDC" w:rsidRDefault="00F90BDC"/>
    <w:p w14:paraId="0054A234" w14:textId="77777777" w:rsidR="00F90BDC" w:rsidRDefault="00F90BDC">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49DF669A" w14:textId="77777777" w:rsidR="00F90BDC" w:rsidRDefault="00F90BDC"/>
    <w:p w14:paraId="1A700741" w14:textId="77777777" w:rsidR="00F90BDC" w:rsidRDefault="00F90BDC">
      <w:r xmlns:w="http://schemas.openxmlformats.org/wordprocessingml/2006/main">
        <w:t xml:space="preserve">২: গীতমালা ২৩:৪ - যদিও মই আটাইতকৈ অন্ধকাৰ উপত্যকাৰ মাজেৰে খোজ কাঢ়ি যাওঁ, তথাপিও মই কোনো বেয়াক ভয় নকৰো, কিয়নো তুমি মোৰ লগত আছা; তোমাৰ ৰড আৰু তোমাৰ লাখুটি, মোক সান্ত্বনা দিয়ে।</w:t>
      </w:r>
    </w:p>
    <w:p w14:paraId="56D2FA4A" w14:textId="77777777" w:rsidR="00F90BDC" w:rsidRDefault="00F90BDC"/>
    <w:p w14:paraId="76D8D321" w14:textId="77777777" w:rsidR="00F90BDC" w:rsidRDefault="00F90BDC">
      <w:r xmlns:w="http://schemas.openxmlformats.org/wordprocessingml/2006/main">
        <w:t xml:space="preserve">Acts 16:29 তেতিয়া তেওঁ পোহৰ মাতিলে আৰু কঁপি কঁপি আহি পৌল আৰু চীলৰ আগত পৰিল।</w:t>
      </w:r>
    </w:p>
    <w:p w14:paraId="7728888E" w14:textId="77777777" w:rsidR="00F90BDC" w:rsidRDefault="00F90BDC"/>
    <w:p w14:paraId="690B9B41" w14:textId="77777777" w:rsidR="00F90BDC" w:rsidRDefault="00F90BDC">
      <w:r xmlns:w="http://schemas.openxmlformats.org/wordprocessingml/2006/main">
        <w:t xml:space="preserve">কাৰাগাৰৰ ৰখীয়াজনে পৌল আৰু চাইলাছৰ প্ৰতি ইমানেই ভয় খাইছিল যে তেওঁ পোহৰৰ মাতি আনি জপিয়াই সোমাই তেওঁলোকৰ সন্মুখত কঁপি কঁপি পৰিল।</w:t>
      </w:r>
    </w:p>
    <w:p w14:paraId="7D500D90" w14:textId="77777777" w:rsidR="00F90BDC" w:rsidRDefault="00F90BDC"/>
    <w:p w14:paraId="03253E4F" w14:textId="77777777" w:rsidR="00F90BDC" w:rsidRDefault="00F90BDC">
      <w:r xmlns:w="http://schemas.openxmlformats.org/wordprocessingml/2006/main">
        <w:t xml:space="preserve">১: আমি সদায় ঈশ্বৰৰ শক্তি আৰু তেওঁৰ জীৱনক ৰূপান্তৰিত কৰাৰ ক্ষমতাৰ প্ৰতি সচেতন হোৱা উচিত।</w:t>
      </w:r>
    </w:p>
    <w:p w14:paraId="46D40CE1" w14:textId="77777777" w:rsidR="00F90BDC" w:rsidRDefault="00F90BDC"/>
    <w:p w14:paraId="4FFEE5B6" w14:textId="77777777" w:rsidR="00F90BDC" w:rsidRDefault="00F90BDC">
      <w:r xmlns:w="http://schemas.openxmlformats.org/wordprocessingml/2006/main">
        <w:t xml:space="preserve">২: আমি সদায় পৌল আৰু চীলৰ দৰে হ’বলৈ চেষ্টা কৰা উচিত, যিসকল ঈশ্বৰভক্ত লোকৰ আদৰ্শ আছিল।</w:t>
      </w:r>
    </w:p>
    <w:p w14:paraId="00BF5D06" w14:textId="77777777" w:rsidR="00F90BDC" w:rsidRDefault="00F90BDC"/>
    <w:p w14:paraId="486063DB" w14:textId="77777777" w:rsidR="00F90BDC" w:rsidRDefault="00F90BDC">
      <w:r xmlns:w="http://schemas.openxmlformats.org/wordprocessingml/2006/main">
        <w:t xml:space="preserve">১: ফিলিপীয়া ৪:১৩ - “যি মোক শক্তিশালী কৰে, তেওঁৰ দ্বাৰাই মই সকলো কৰিব পাৰো।”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পিতৰ ৫:৬-৭ - “এতেকে ঈশ্বৰৰ শক্তিশালী হাতৰ তলত নম্ৰ হওক, যাতে যথা সময়ত তেওঁ তোমালোকক উন্নীত কৰিব পাৰে, তোমালোকৰ সকলো উদ্বেগ তেওঁৰ ওপৰত নিক্ষেপ কৰি, কিয়নো তেওঁ তোমালোকৰ যত্ন লয়।”</w:t>
      </w:r>
    </w:p>
    <w:p w14:paraId="74173856" w14:textId="77777777" w:rsidR="00F90BDC" w:rsidRDefault="00F90BDC"/>
    <w:p w14:paraId="39D93108" w14:textId="77777777" w:rsidR="00F90BDC" w:rsidRDefault="00F90BDC">
      <w:r xmlns:w="http://schemas.openxmlformats.org/wordprocessingml/2006/main">
        <w:t xml:space="preserve">Acts 16:30 আৰু তেওঁলোকক বাহিৰলৈ উলিয়াই আনি ক’লে, “হে প্ৰভুসকল, পৰিত্ৰাণ পাবলৈ মই কি কৰিব লাগিব?”</w:t>
      </w:r>
    </w:p>
    <w:p w14:paraId="5C3AC810" w14:textId="77777777" w:rsidR="00F90BDC" w:rsidRDefault="00F90BDC"/>
    <w:p w14:paraId="5619E494" w14:textId="77777777" w:rsidR="00F90BDC" w:rsidRDefault="00F90BDC">
      <w:r xmlns:w="http://schemas.openxmlformats.org/wordprocessingml/2006/main">
        <w:t xml:space="preserve">ফিলিপিৰ জেইলাৰে সুধিলে যে তেওঁ পৰিত্ৰাণ পাবলৈ কি কৰিব লাগিব।</w:t>
      </w:r>
    </w:p>
    <w:p w14:paraId="3A62E8A5" w14:textId="77777777" w:rsidR="00F90BDC" w:rsidRDefault="00F90BDC"/>
    <w:p w14:paraId="7F83C479" w14:textId="77777777" w:rsidR="00F90BDC" w:rsidRDefault="00F90BDC">
      <w:r xmlns:w="http://schemas.openxmlformats.org/wordprocessingml/2006/main">
        <w:t xml:space="preserve">১: পৰিত্ৰাণ পাবলৈ আমি বিশ্বাস আৰু অনুতাপেৰে যীচু খ্ৰীষ্টৰ ওচৰলৈ ঘূৰি যাব লাগিব।</w:t>
      </w:r>
    </w:p>
    <w:p w14:paraId="7D15618C" w14:textId="77777777" w:rsidR="00F90BDC" w:rsidRDefault="00F90BDC"/>
    <w:p w14:paraId="384C20FC" w14:textId="77777777" w:rsidR="00F90BDC" w:rsidRDefault="00F90BDC">
      <w:r xmlns:w="http://schemas.openxmlformats.org/wordprocessingml/2006/main">
        <w:t xml:space="preserve">২: পৰিত্ৰাণ পাবলৈ আমি যীচু খ্ৰীষ্টৰ শুভবাৰ্তা গ্ৰহণ আৰু অনুসৰণ কৰিব লাগিব।</w:t>
      </w:r>
    </w:p>
    <w:p w14:paraId="5B9A3764" w14:textId="77777777" w:rsidR="00F90BDC" w:rsidRDefault="00F90BDC"/>
    <w:p w14:paraId="464BDAFC" w14:textId="77777777" w:rsidR="00F90BDC" w:rsidRDefault="00F90BDC">
      <w:r xmlns:w="http://schemas.openxmlformats.org/wordprocessingml/2006/main">
        <w:t xml:space="preserve">১: ৰোমীয়া ১০:৮-১০ – “কিন্তু ই কি কয়? “বাক্য তোমাৰ ওচৰত, তোমাৰ মুখত আৰু তোমাৰ হৃদয়ত আছে” (অৰ্থাৎ আমি ঘোষণা কৰা বিশ্বাসৰ বাক্য); কাৰণ, যদি আপুনি আপোনাৰ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14:paraId="671CBF59" w14:textId="77777777" w:rsidR="00F90BDC" w:rsidRDefault="00F90BDC"/>
    <w:p w14:paraId="54E5B650"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0B8FF402" w14:textId="77777777" w:rsidR="00F90BDC" w:rsidRDefault="00F90BDC"/>
    <w:p w14:paraId="2C909525" w14:textId="77777777" w:rsidR="00F90BDC" w:rsidRDefault="00F90BDC">
      <w:r xmlns:w="http://schemas.openxmlformats.org/wordprocessingml/2006/main">
        <w:t xml:space="preserve">Acts 16:31 তেতিয়া তেওঁলোকে ক’লে, “প্ৰভু যীচু খ্ৰীষ্টত বিশ্বাস কৰা, তেতিয়া আপুনি আৰু আপোনাৰ পৰিয়ালক পৰিত্ৰাণ পাব।”</w:t>
      </w:r>
    </w:p>
    <w:p w14:paraId="41B66A8F" w14:textId="77777777" w:rsidR="00F90BDC" w:rsidRDefault="00F90BDC"/>
    <w:p w14:paraId="0E22B9AF" w14:textId="77777777" w:rsidR="00F90BDC" w:rsidRDefault="00F90BDC">
      <w:r xmlns:w="http://schemas.openxmlformats.org/wordprocessingml/2006/main">
        <w:t xml:space="preserve">পৌল আৰু চাইলাছে পৰিত্ৰাণ পাবলৈ কাৰাগাৰ ৰখীয়াক যীচু খ্ৰীষ্টত বিশ্বাস কৰিবলৈ উৎসাহিত কৰে।</w:t>
      </w:r>
    </w:p>
    <w:p w14:paraId="653A17DC" w14:textId="77777777" w:rsidR="00F90BDC" w:rsidRDefault="00F90BDC"/>
    <w:p w14:paraId="00B22FFD" w14:textId="77777777" w:rsidR="00F90BDC" w:rsidRDefault="00F90BDC">
      <w:r xmlns:w="http://schemas.openxmlformats.org/wordprocessingml/2006/main">
        <w:t xml:space="preserve">১/ বিশ্বাসৰ শক্তি: যীচু খ্ৰীষ্টত বিশ্বাস কৰিলে আপোনাক কেনেকৈ ৰক্ষা কৰিব পাৰি</w:t>
      </w:r>
    </w:p>
    <w:p w14:paraId="4EE7A0F3" w14:textId="77777777" w:rsidR="00F90BDC" w:rsidRDefault="00F90BDC"/>
    <w:p w14:paraId="27167248" w14:textId="77777777" w:rsidR="00F90BDC" w:rsidRDefault="00F90BDC">
      <w:r xmlns:w="http://schemas.openxmlformats.org/wordprocessingml/2006/main">
        <w:t xml:space="preserve">২/ পৰিত্ৰাণৰ প্ৰভাৱ: যীচু খ্ৰীষ্টক আপোনাৰ ত্ৰাণকৰ্তা হিচাপে গ্ৰহণ কৰিলে আপোনাৰ জীৱন কেনেকৈ সলনি হ’ব</w:t>
      </w:r>
    </w:p>
    <w:p w14:paraId="232AF798" w14:textId="77777777" w:rsidR="00F90BDC" w:rsidRDefault="00F90BDC"/>
    <w:p w14:paraId="426947FA"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BFB1FC7" w14:textId="77777777" w:rsidR="00F90BDC" w:rsidRDefault="00F90BDC"/>
    <w:p w14:paraId="4BFF0CF4" w14:textId="77777777" w:rsidR="00F90BDC" w:rsidRDefault="00F90BDC">
      <w:r xmlns:w="http://schemas.openxmlformats.org/wordprocessingml/2006/main">
        <w:t xml:space="preserve">২) ৰোমীয়া ১০:৯ - "যদি তুমি তোমাৰ মুখেৰে প্ৰভু যীচু বুলি স্বীকাৰ কৰা আৰু তোমাৰ হৃদয়ত বিশ্বাস কৰা যে ঈশ্বৰে তেওঁক মৃত্যুৰ মাজৰ পৰা পুনৰুত্থান কৰিলে, তেন্তে তুমি পৰিত্ৰাণ পাবা।"</w:t>
      </w:r>
    </w:p>
    <w:p w14:paraId="12A0C98E" w14:textId="77777777" w:rsidR="00F90BDC" w:rsidRDefault="00F90BDC"/>
    <w:p w14:paraId="3D61090E" w14:textId="77777777" w:rsidR="00F90BDC" w:rsidRDefault="00F90BDC">
      <w:r xmlns:w="http://schemas.openxmlformats.org/wordprocessingml/2006/main">
        <w:t xml:space="preserve">Acts 16:32 পাছত তেওঁলোকে তেওঁক আৰু তেওঁৰ ঘৰত থকা সকলোকে প্ৰভুৰ বাক্য ক’লে।</w:t>
      </w:r>
    </w:p>
    <w:p w14:paraId="4EA527F7" w14:textId="77777777" w:rsidR="00F90BDC" w:rsidRDefault="00F90BDC"/>
    <w:p w14:paraId="30FB0C51" w14:textId="77777777" w:rsidR="00F90BDC" w:rsidRDefault="00F90BDC">
      <w:r xmlns:w="http://schemas.openxmlformats.org/wordprocessingml/2006/main">
        <w:t xml:space="preserve">পৌল আৰু চীলাছে কাৰাগাৰৰ ৰক্ষক আৰু তেওঁৰ সকলো পৰিয়ালৰ লগত প্ৰভুৰ বাক্য ভাগ কৰিলে।</w:t>
      </w:r>
    </w:p>
    <w:p w14:paraId="2A14543F" w14:textId="77777777" w:rsidR="00F90BDC" w:rsidRDefault="00F90BDC"/>
    <w:p w14:paraId="68F0C00A" w14:textId="77777777" w:rsidR="00F90BDC" w:rsidRDefault="00F90BDC">
      <w:r xmlns:w="http://schemas.openxmlformats.org/wordprocessingml/2006/main">
        <w:t xml:space="preserve">১/ ঈশ্বৰৰ বাক্যৰ শক্তি - ঈশ্বৰৰ বাৰ্তাই জীৱনক কেনেকৈ ৰূপান্তৰিত কৰিব পাৰে।</w:t>
      </w:r>
    </w:p>
    <w:p w14:paraId="77042096" w14:textId="77777777" w:rsidR="00F90BDC" w:rsidRDefault="00F90BDC"/>
    <w:p w14:paraId="74631C57" w14:textId="77777777" w:rsidR="00F90BDC" w:rsidRDefault="00F90BDC">
      <w:r xmlns:w="http://schemas.openxmlformats.org/wordprocessingml/2006/main">
        <w:t xml:space="preserve">২/ ঈশ্বৰৰ বাক্য ভাগ কৰাৰ বিশেষাধিকাৰ - শুভবাৰ্তা প্ৰচাৰৰ গুৰুত্ব।</w:t>
      </w:r>
    </w:p>
    <w:p w14:paraId="19432D91" w14:textId="77777777" w:rsidR="00F90BDC" w:rsidRDefault="00F90BDC"/>
    <w:p w14:paraId="4137E62C"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“শুভবাৰ্ত্তা প্ৰচাৰ কৰা সকলৰ ভৰি কিমান ধুনীয়া!”</w:t>
      </w:r>
    </w:p>
    <w:p w14:paraId="1885FF4D" w14:textId="77777777" w:rsidR="00F90BDC" w:rsidRDefault="00F90BDC"/>
    <w:p w14:paraId="679FF43A" w14:textId="77777777" w:rsidR="00F90BDC" w:rsidRDefault="00F90BDC">
      <w:r xmlns:w="http://schemas.openxmlformats.org/wordprocessingml/2006/main">
        <w:t xml:space="preserve">২/ মথি ২৮:১৮-২০ - “তেতিয়া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7E694B4E" w14:textId="77777777" w:rsidR="00F90BDC" w:rsidRDefault="00F90BDC"/>
    <w:p w14:paraId="287AE14E" w14:textId="77777777" w:rsidR="00F90BDC" w:rsidRDefault="00F90BDC">
      <w:r xmlns:w="http://schemas.openxmlformats.org/wordprocessingml/2006/main">
        <w:t xml:space="preserve">Acts 16:33 ৰাতিৰ সেই সময়তে তেওঁ তেওঁলোকক লৈ গ’ল আৰু তেওঁলোকৰ ছাঁটা ধুলে; আৰু তেওঁ আৰু তেওঁৰ সকলোৱে লগে লগে বাপ্তিস্ম ল’লে।</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আৰু চীলা ফিলিপীয়াত কাৰাগাৰত থকা অৱস্থাত এজন কাৰাগাৰৰ ৰক্ষক তেওঁলোকৰ ওচৰলৈ আহি পৰিত্ৰাণ পাবলৈ অনুৰোধ কৰিলে। পৌল আৰু চীলাছে তেওঁৰ ঘাঁবোৰ ধুই তেওঁক আৰু তেওঁৰ ঘৰৰ সকলো লোকক বাপ্তিস্ম দি উত্তৰ দিলে।</w:t>
      </w:r>
    </w:p>
    <w:p w14:paraId="0E189CAA" w14:textId="77777777" w:rsidR="00F90BDC" w:rsidRDefault="00F90BDC"/>
    <w:p w14:paraId="613EDC87" w14:textId="77777777" w:rsidR="00F90BDC" w:rsidRDefault="00F90BDC">
      <w:r xmlns:w="http://schemas.openxmlformats.org/wordprocessingml/2006/main">
        <w:t xml:space="preserve">১/ পৰিত্ৰাণৰ শক্তি: পৌল আৰু চাইলাছে কেনেকৈ এজন জেইলাৰৰ জীৱন সলনি কৰিলে</w:t>
      </w:r>
    </w:p>
    <w:p w14:paraId="439F1EC7" w14:textId="77777777" w:rsidR="00F90BDC" w:rsidRDefault="00F90BDC"/>
    <w:p w14:paraId="4A6C9C2C" w14:textId="77777777" w:rsidR="00F90BDC" w:rsidRDefault="00F90BDC">
      <w:r xmlns:w="http://schemas.openxmlformats.org/wordprocessingml/2006/main">
        <w:t xml:space="preserve">২/ আজ্ঞাকাৰীতাৰ শক্তি: আমাৰ ওচৰ-চুবুৰীয়াক ভালপোৱাৰ আহ্বান অনুসৰণ কৰা</w:t>
      </w:r>
    </w:p>
    <w:p w14:paraId="43B022B2" w14:textId="77777777" w:rsidR="00F90BDC" w:rsidRDefault="00F90BDC"/>
    <w:p w14:paraId="572FD0EB" w14:textId="77777777" w:rsidR="00F90BDC" w:rsidRDefault="00F90BDC">
      <w:r xmlns:w="http://schemas.openxmlformats.org/wordprocessingml/2006/main">
        <w:t xml:space="preserve">১/ ৰোমীয়া ১০:১৩, “কিয়নো যি কোনোৱে প্ৰভুৰ নাম মাতিব, তেওঁ পৰিত্ৰাণ পাব।”</w:t>
      </w:r>
    </w:p>
    <w:p w14:paraId="606EA16F" w14:textId="77777777" w:rsidR="00F90BDC" w:rsidRDefault="00F90BDC"/>
    <w:p w14:paraId="0F3405E8" w14:textId="77777777" w:rsidR="00F90BDC" w:rsidRDefault="00F90BDC">
      <w:r xmlns:w="http://schemas.openxmlformats.org/wordprocessingml/2006/main">
        <w:t xml:space="preserve">২) গালাতীয়া ৬:১-২ পদত, “ভাইসকল, তোমালোক আধ্যাত্মিক লোকে যদি কোনো দোষত ধৰা পৰে, তেন্তে তেনেক নম্ৰতাৰ আত্মাৰে পুনৰুদ্ধাৰ কৰা; নিজকে বিবেচনা কৰা, যাতে তুমিও পৰীক্ষাত নপৰে।” তোমালোকে ইজনে সিজনৰ বোজা বহন কৰা, আৰু তেনেকৈ খ্ৰীষ্টৰ বিধান পালন কৰা।”</w:t>
      </w:r>
    </w:p>
    <w:p w14:paraId="59D33BF1" w14:textId="77777777" w:rsidR="00F90BDC" w:rsidRDefault="00F90BDC"/>
    <w:p w14:paraId="17AF8244" w14:textId="77777777" w:rsidR="00F90BDC" w:rsidRDefault="00F90BDC">
      <w:r xmlns:w="http://schemas.openxmlformats.org/wordprocessingml/2006/main">
        <w:t xml:space="preserve">Acts 16:34 যেতিয়া তেওঁ তেওঁলোকক নিজৰ ঘৰলৈ লৈ গ’ল, তেতিয়া তেওঁ তেওঁলোকৰ আগত খাদ্য ৰাখিলে আৰু তেওঁৰ সকলো ঘৰৰ সৈতে ঈশ্বৰত বিশ্বাস কৰি আনন্দ কৰিলে।</w:t>
      </w:r>
    </w:p>
    <w:p w14:paraId="43252BE4" w14:textId="77777777" w:rsidR="00F90BDC" w:rsidRDefault="00F90BDC"/>
    <w:p w14:paraId="0411A4B8" w14:textId="77777777" w:rsidR="00F90BDC" w:rsidRDefault="00F90BDC">
      <w:r xmlns:w="http://schemas.openxmlformats.org/wordprocessingml/2006/main">
        <w:t xml:space="preserve">পৌল আৰু চীলাক এজন লোকৰ ঘৰত আদৰণি জনোৱা হ’ল, য’ত তেওঁলোকক আতিথ্য প্ৰদান কৰা হ’ল আৰু মানুহজনে ঈশ্বৰৰ ওপৰত তেওঁৰ বিশ্বাসত আনন্দিত হ’ল।</w:t>
      </w:r>
    </w:p>
    <w:p w14:paraId="33E8E6FC" w14:textId="77777777" w:rsidR="00F90BDC" w:rsidRDefault="00F90BDC"/>
    <w:p w14:paraId="08F2179C" w14:textId="77777777" w:rsidR="00F90BDC" w:rsidRDefault="00F90BDC">
      <w:r xmlns:w="http://schemas.openxmlformats.org/wordprocessingml/2006/main">
        <w:t xml:space="preserve">১/ আতিথ্যৰ শক্তি আৰু ঈশ্বৰৰ ওপৰত আনন্দময় বিশ্বাস</w:t>
      </w:r>
    </w:p>
    <w:p w14:paraId="4A8068C7" w14:textId="77777777" w:rsidR="00F90BDC" w:rsidRDefault="00F90BDC"/>
    <w:p w14:paraId="3B408178" w14:textId="77777777" w:rsidR="00F90BDC" w:rsidRDefault="00F90BDC">
      <w:r xmlns:w="http://schemas.openxmlformats.org/wordprocessingml/2006/main">
        <w:t xml:space="preserve">২/ ঈশ্বৰৰ সান্নিধ্যত আৰাম আৰু শক্তি বিচাৰি পোৱা</w:t>
      </w:r>
    </w:p>
    <w:p w14:paraId="34B3B701" w14:textId="77777777" w:rsidR="00F90BDC" w:rsidRDefault="00F90BDC"/>
    <w:p w14:paraId="6D80761B" w14:textId="77777777" w:rsidR="00F90BDC" w:rsidRDefault="00F90BDC">
      <w:r xmlns:w="http://schemas.openxmlformats.org/wordprocessingml/2006/main">
        <w:t xml:space="preserve">১/ ৰোমীয়া ১৫:৭ - এতেকে ঈশ্বৰৰ মহিমাৰ বাবে খ্ৰীষ্টই তোমালোকক আদৰি লোৱাৰ দৰে ইজনে সিজনক আদৰি লোৱা।</w:t>
      </w:r>
    </w:p>
    <w:p w14:paraId="743FD45B" w14:textId="77777777" w:rsidR="00F90BDC" w:rsidRDefault="00F90BDC"/>
    <w:p w14:paraId="4FC28C49" w14:textId="77777777" w:rsidR="00F90BDC" w:rsidRDefault="00F90BDC">
      <w:r xmlns:w="http://schemas.openxmlformats.org/wordprocessingml/2006/main">
        <w:t xml:space="preserve">২/ ইব্ৰী ১৩:২ - অচিনাকি লোকক আতিথ্য দেখুৱাবলৈ অৱহেলা নকৰিব, কিয়নো তেনে কৰাৰ দ্বাৰা কিছুমানে নজনাকৈয়ে স্বৰ্গদূতক আদৰণি জনাইছে।</w:t>
      </w:r>
    </w:p>
    <w:p w14:paraId="758CB5A4" w14:textId="77777777" w:rsidR="00F90BDC" w:rsidRDefault="00F90BDC"/>
    <w:p w14:paraId="32214EB6" w14:textId="77777777" w:rsidR="00F90BDC" w:rsidRDefault="00F90BDC">
      <w:r xmlns:w="http://schemas.openxmlformats.org/wordprocessingml/2006/main">
        <w:t xml:space="preserve">Acts 16:35 ৰাতি হোৱাৰ লগে লগে দণ্ডাধীশসকলে চাৰ্জেণ্টসকলক ক’বলৈ পঠালে, “তেওঁলোকক যাবলৈ দিয়ক।”</w:t>
      </w:r>
    </w:p>
    <w:p w14:paraId="42D578F4" w14:textId="77777777" w:rsidR="00F90BDC" w:rsidRDefault="00F90BDC"/>
    <w:p w14:paraId="128E0481" w14:textId="77777777" w:rsidR="00F90BDC" w:rsidRDefault="00F90BDC">
      <w:r xmlns:w="http://schemas.openxmlformats.org/wordprocessingml/2006/main">
        <w:t xml:space="preserve">দণ্ডাধীশসকলে পৌল আৰু চীলাক ৰাতিপুৱা মুক্তভাৱে যাবলৈ অনুমতি দিলে।</w:t>
      </w:r>
    </w:p>
    <w:p w14:paraId="6D4F96DC" w14:textId="77777777" w:rsidR="00F90BDC" w:rsidRDefault="00F90BDC"/>
    <w:p w14:paraId="215B7980" w14:textId="77777777" w:rsidR="00F90BDC" w:rsidRDefault="00F90BDC">
      <w:r xmlns:w="http://schemas.openxmlformats.org/wordprocessingml/2006/main">
        <w:t xml:space="preserve">১/ ক্ষমাৰ শক্তি</w:t>
      </w:r>
    </w:p>
    <w:p w14:paraId="4D50D57A" w14:textId="77777777" w:rsidR="00F90BDC" w:rsidRDefault="00F90BDC"/>
    <w:p w14:paraId="311A8914" w14:textId="77777777" w:rsidR="00F90BDC" w:rsidRDefault="00F90BDC">
      <w:r xmlns:w="http://schemas.openxmlformats.org/wordprocessingml/2006/main">
        <w:t xml:space="preserve">২/ বিশ্বাসৰ জৰিয়তে স্বাধীনতা</w:t>
      </w:r>
    </w:p>
    <w:p w14:paraId="6209A359" w14:textId="77777777" w:rsidR="00F90BDC" w:rsidRDefault="00F90BDC"/>
    <w:p w14:paraId="26CC7A6E" w14:textId="77777777" w:rsidR="00F90BDC" w:rsidRDefault="00F90BDC">
      <w:r xmlns:w="http://schemas.openxmlformats.org/wordprocessingml/2006/main">
        <w:t xml:space="preserve">১/ লূক ৬:৩৭: "বিচাৰ নকৰিবা, আৰু তোমালোকৰ বিচাৰ নহ'ব। দোষী সাব্যস্ত নকৰিবা, আৰু তোমালোকক দোষী সাব্যস্ত কৰা নহ'ব। ক্ষমা কৰা, তেতিয়া তোমালোকক ক্ষমা কৰা হ'ব।"</w:t>
      </w:r>
    </w:p>
    <w:p w14:paraId="0D81936C" w14:textId="77777777" w:rsidR="00F90BDC" w:rsidRDefault="00F90BDC"/>
    <w:p w14:paraId="3F015852" w14:textId="77777777" w:rsidR="00F90BDC" w:rsidRDefault="00F90BDC">
      <w:r xmlns:w="http://schemas.openxmlformats.org/wordprocessingml/2006/main">
        <w:t xml:space="preserve">২) ইফিচীয়া ২:৮-৯: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31A62392" w14:textId="77777777" w:rsidR="00F90BDC" w:rsidRDefault="00F90BDC"/>
    <w:p w14:paraId="4DAF7373" w14:textId="77777777" w:rsidR="00F90BDC" w:rsidRDefault="00F90BDC">
      <w:r xmlns:w="http://schemas.openxmlformats.org/wordprocessingml/2006/main">
        <w:t xml:space="preserve">Acts 16:36 পাছত কাৰাগাৰৰ ৰক্ষকে পৌলক এই কথা ক’লে, “তোমালোকক এৰি দিবলৈ দণ্ডাধীশসকলে পঠিয়াইছে;</w:t>
      </w:r>
    </w:p>
    <w:p w14:paraId="5EECF3B1" w14:textId="77777777" w:rsidR="00F90BDC" w:rsidRDefault="00F90BDC"/>
    <w:p w14:paraId="434DC33D" w14:textId="77777777" w:rsidR="00F90BDC" w:rsidRDefault="00F90BDC">
      <w:r xmlns:w="http://schemas.openxmlformats.org/wordprocessingml/2006/main">
        <w:t xml:space="preserve">জেইলাৰে পৌলক ক’লে যে দণ্ডাধীশসকলে তেওঁক মুকলি কৰি দিবলৈ আদেশ পঠিয়াইছে আৰু পৌলক শান্তিৰে যাবলৈ দিয়া হ’ল।</w:t>
      </w:r>
    </w:p>
    <w:p w14:paraId="1947D141" w14:textId="77777777" w:rsidR="00F90BDC" w:rsidRDefault="00F90BDC"/>
    <w:p w14:paraId="73337923" w14:textId="77777777" w:rsidR="00F90BDC" w:rsidRDefault="00F90BDC">
      <w:r xmlns:w="http://schemas.openxmlformats.org/wordprocessingml/2006/main">
        <w:t xml:space="preserve">১/ ক্ষমাৰ শক্তি: ঈশ্বৰৰ দয়াই কেনেকৈ মুক্তিৰ দিশত লৈ যাব পাৰে</w:t>
      </w:r>
    </w:p>
    <w:p w14:paraId="18BB1B58" w14:textId="77777777" w:rsidR="00F90BDC" w:rsidRDefault="00F90BDC"/>
    <w:p w14:paraId="5D14BA89" w14:textId="77777777" w:rsidR="00F90BDC" w:rsidRDefault="00F90BDC">
      <w:r xmlns:w="http://schemas.openxmlformats.org/wordprocessingml/2006/main">
        <w:t xml:space="preserve">২/ প্ৰতিকূলতাক জয় কৰা: কঠিন সময়ত ঈশ্বৰৰ ওপৰত বিশ্বাস ৰখা</w:t>
      </w:r>
    </w:p>
    <w:p w14:paraId="7F45031D" w14:textId="77777777" w:rsidR="00F90BDC" w:rsidRDefault="00F90BDC"/>
    <w:p w14:paraId="15957E94"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23259DCD" w14:textId="77777777" w:rsidR="00F90BDC" w:rsidRDefault="00F90BDC"/>
    <w:p w14:paraId="7523977D" w14:textId="77777777" w:rsidR="00F90BDC" w:rsidRDefault="00F90BDC">
      <w:r xmlns:w="http://schemas.openxmlformats.org/wordprocessingml/2006/main">
        <w:t xml:space="preserve">২) গীতমালা ৩৪:১৭-১৯ - "ধাৰ্ম্মিকসকলে চিঞৰ-বাখৰ কৰে, আৰু প্ৰভুৱে তেওঁলোকৰ সকলো বিপদৰ পৰা উদ্ধাৰ কৰে। যিহোৱাই ভগ্ন হৃদয়ৰ লোকসকলৰ ওচৰত থাকে; আৰু অনুতাপ আত্মাৰ লোকসকলক উদ্ধাৰ কৰে।" . ধাৰ্ম্মিক লোকৰ দুখ-কষ্ট বহুত, কিন্তু প্ৰভুৱে তেওঁক সকলোৰে পৰা উদ্ধাৰ কৰে।"</w:t>
      </w:r>
    </w:p>
    <w:p w14:paraId="71778454" w14:textId="77777777" w:rsidR="00F90BDC" w:rsidRDefault="00F90BDC"/>
    <w:p w14:paraId="111C7657" w14:textId="77777777" w:rsidR="00F90BDC" w:rsidRDefault="00F90BDC">
      <w:r xmlns:w="http://schemas.openxmlformats.org/wordprocessingml/2006/main">
        <w:t xml:space="preserve">Acts 16:37 কিন্তু পৌলে তেওঁলোকক ক’লে, “তেওঁলোকে আমাক ৰোমীয়া হৈ অদোষীভাৱে প্ৰহাৰ কৰিলে আৰু আমাক কাৰাগাৰত পেলাই দিলে; আৰু এতিয়া তেওঁলোকে আমাক গোপনে বাহিৰলৈ ঠেলি দিছেনে? নহয় সঁচাকৈয়ে; কিন্তু তেওঁলোকে নিজেই আহি আমাক উলিয়াই আনিব।</w:t>
      </w:r>
    </w:p>
    <w:p w14:paraId="0BF4A9C5" w14:textId="77777777" w:rsidR="00F90BDC" w:rsidRDefault="00F90BDC"/>
    <w:p w14:paraId="4421ACF4" w14:textId="77777777" w:rsidR="00F90BDC" w:rsidRDefault="00F90BDC">
      <w:r xmlns:w="http://schemas.openxmlformats.org/wordprocessingml/2006/main">
        <w:t xml:space="preserve">পৌল আৰু চীলাক অন্যায়ভাৱে মাৰপিট কৰি কাৰাগাৰত পেলোৱা হ’ল, তথাপিও তেওঁলোকে ঈশ্বৰৰ ওপৰত বিশ্বাস আৰু নিৰ্ভৰ কৰি থাকিল।</w:t>
      </w:r>
    </w:p>
    <w:p w14:paraId="5AF4E3EE" w14:textId="77777777" w:rsidR="00F90BDC" w:rsidRDefault="00F90BDC"/>
    <w:p w14:paraId="7FD912C0" w14:textId="77777777" w:rsidR="00F90BDC" w:rsidRDefault="00F90BDC">
      <w:r xmlns:w="http://schemas.openxmlformats.org/wordprocessingml/2006/main">
        <w:t xml:space="preserve">১/ দুখৰ মাজতো ঈশ্বৰ সদায় আমাৰ লগত থাকে।</w:t>
      </w:r>
    </w:p>
    <w:p w14:paraId="45B1422A" w14:textId="77777777" w:rsidR="00F90BDC" w:rsidRDefault="00F90BDC"/>
    <w:p w14:paraId="3C442D2F" w14:textId="77777777" w:rsidR="00F90BDC" w:rsidRDefault="00F90BDC">
      <w:r xmlns:w="http://schemas.openxmlformats.org/wordprocessingml/2006/main">
        <w:t xml:space="preserve">২/ যি পৰিস্থিতিতেই নহওক কিয় প্ৰভুৰ ওপৰত বিশ্বাস ৰাখক।</w:t>
      </w:r>
    </w:p>
    <w:p w14:paraId="1E863B71" w14:textId="77777777" w:rsidR="00F90BDC" w:rsidRDefault="00F90BDC"/>
    <w:p w14:paraId="1EA32FF3"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75734535" w14:textId="77777777" w:rsidR="00F90BDC" w:rsidRDefault="00F90BDC"/>
    <w:p w14:paraId="6232EA7A" w14:textId="77777777" w:rsidR="00F90BDC" w:rsidRDefault="00F90BDC">
      <w:r xmlns:w="http://schemas.openxmlformats.org/wordprocessingml/2006/main">
        <w:t xml:space="preserve">২/ গীতমালা ৫৬:৩ - যেতিয়া মই ভয় কৰো, তেতিয়া মই তোমাৰ ওপৰত মোৰ বিশ্বাস ৰাখোঁ।</w:t>
      </w:r>
    </w:p>
    <w:p w14:paraId="565A3DA2" w14:textId="77777777" w:rsidR="00F90BDC" w:rsidRDefault="00F90BDC"/>
    <w:p w14:paraId="5EFB5E98" w14:textId="77777777" w:rsidR="00F90BDC" w:rsidRDefault="00F90BDC">
      <w:r xmlns:w="http://schemas.openxmlformats.org/wordprocessingml/2006/main">
        <w:t xml:space="preserve">Acts 16:38 পাছত চাৰ্জেন্টসকলে এই কথা দণ্ডাধীশসকলক ক’লে, আৰু তেওঁলোকে ৰোমীয়া বুলি শুনি ভয় খালে।</w:t>
      </w:r>
    </w:p>
    <w:p w14:paraId="6C68D8E3" w14:textId="77777777" w:rsidR="00F90BDC" w:rsidRDefault="00F90BDC"/>
    <w:p w14:paraId="0D557D58" w14:textId="77777777" w:rsidR="00F90BDC" w:rsidRDefault="00F90BDC">
      <w:r xmlns:w="http://schemas.openxmlformats.org/wordprocessingml/2006/main">
        <w:t xml:space="preserve">চাৰ্জেণ্টসকলে দণ্ডাধীশসকলক পৌল আৰু চাইলাছ ৰোমান নাগৰিক বুলি জনাইছিল, যাৰ ফলত দণ্ডাধীশসকলে ভয় খাইছিল।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কৰ্তৃত্বৰ সন্মুখত ভয়</w:t>
      </w:r>
    </w:p>
    <w:p w14:paraId="44DE14C4" w14:textId="77777777" w:rsidR="00F90BDC" w:rsidRDefault="00F90BDC"/>
    <w:p w14:paraId="16CF75A1" w14:textId="77777777" w:rsidR="00F90BDC" w:rsidRDefault="00F90BDC">
      <w:r xmlns:w="http://schemas.openxmlformats.org/wordprocessingml/2006/main">
        <w:t xml:space="preserve">২) ঈশ্বৰৰ সাৰ্বভৌমত্ব আৰু সুৰক্ষাৰ ওপৰত বিশ্বাস</w:t>
      </w:r>
    </w:p>
    <w:p w14:paraId="2FE04D79" w14:textId="77777777" w:rsidR="00F90BDC" w:rsidRDefault="00F90BDC"/>
    <w:p w14:paraId="4B08E656" w14:textId="77777777" w:rsidR="00F90BDC" w:rsidRDefault="00F90BDC">
      <w:r xmlns:w="http://schemas.openxmlformats.org/wordprocessingml/2006/main">
        <w:t xml:space="preserve">১/ ৰোমীয়া ১৩:১-৭ পদ</w:t>
      </w:r>
    </w:p>
    <w:p w14:paraId="2F7940BE" w14:textId="77777777" w:rsidR="00F90BDC" w:rsidRDefault="00F90BDC"/>
    <w:p w14:paraId="59B58825" w14:textId="77777777" w:rsidR="00F90BDC" w:rsidRDefault="00F90BDC">
      <w:r xmlns:w="http://schemas.openxmlformats.org/wordprocessingml/2006/main">
        <w:t xml:space="preserve">২/ যিচয়া ৪১:১০-১৩ পদ</w:t>
      </w:r>
    </w:p>
    <w:p w14:paraId="2434EC74" w14:textId="77777777" w:rsidR="00F90BDC" w:rsidRDefault="00F90BDC"/>
    <w:p w14:paraId="1D5FDF08" w14:textId="77777777" w:rsidR="00F90BDC" w:rsidRDefault="00F90BDC">
      <w:r xmlns:w="http://schemas.openxmlformats.org/wordprocessingml/2006/main">
        <w:t xml:space="preserve">Acts 16:39 তেতিয়া তেওঁলোকে আহি তেওঁলোকক অনুৰোধ কৰিলে আৰু তেওঁলোকক বাহিৰলৈ আনিলে আৰু তেওঁলোকক নগৰৰ পৰা আঁতৰি যাবলৈ অনুৰোধ কৰিলে।</w:t>
      </w:r>
    </w:p>
    <w:p w14:paraId="01FBF4ED" w14:textId="77777777" w:rsidR="00F90BDC" w:rsidRDefault="00F90BDC"/>
    <w:p w14:paraId="39EFD25C" w14:textId="77777777" w:rsidR="00F90BDC" w:rsidRDefault="00F90BDC">
      <w:r xmlns:w="http://schemas.openxmlformats.org/wordprocessingml/2006/main">
        <w:t xml:space="preserve">ভূমিকম্পৰ পাছত পৌল আৰু চীলাছক কাৰাগাৰৰ পৰা মুকলি কৰি দিয়া হ’ল আৰু তেওঁলোকক নগৰ এৰি যাবলৈ কোৱা হ’ল।</w:t>
      </w:r>
    </w:p>
    <w:p w14:paraId="4065D7FC" w14:textId="77777777" w:rsidR="00F90BDC" w:rsidRDefault="00F90BDC"/>
    <w:p w14:paraId="1E1BB0BF" w14:textId="77777777" w:rsidR="00F90BDC" w:rsidRDefault="00F90BDC">
      <w:r xmlns:w="http://schemas.openxmlformats.org/wordprocessingml/2006/main">
        <w:t xml:space="preserve">১/ ঈশ্বৰ সদায় নিয়ন্ত্ৰণত থাকে আৰু তেওঁ ৰহস্যময়ভাৱে কাম কৰে।</w:t>
      </w:r>
    </w:p>
    <w:p w14:paraId="27584CD4" w14:textId="77777777" w:rsidR="00F90BDC" w:rsidRDefault="00F90BDC"/>
    <w:p w14:paraId="018838C3" w14:textId="77777777" w:rsidR="00F90BDC" w:rsidRDefault="00F90BDC">
      <w:r xmlns:w="http://schemas.openxmlformats.org/wordprocessingml/2006/main">
        <w:t xml:space="preserve">২/ বিশ্বাসযোগ্যতাৰ ডাঙৰ পুৰস্কাৰ আছে।</w:t>
      </w:r>
    </w:p>
    <w:p w14:paraId="61F638DA" w14:textId="77777777" w:rsidR="00F90BDC" w:rsidRDefault="00F90BDC"/>
    <w:p w14:paraId="3DEFDCE3" w14:textId="77777777" w:rsidR="00F90BDC" w:rsidRDefault="00F90BDC">
      <w:r xmlns:w="http://schemas.openxmlformats.org/wordprocessingml/2006/main">
        <w:t xml:space="preserve">১) ইব্ৰী ১১:৬ “কিন্তু বিশ্বাস অবিহনে তেওঁক সন্তুষ্ট কৰা অসম্ভৱ, কিয়নো যি জনে ঈশ্বৰৰ ওচৰলৈ আহে, তেওঁ যে আছে, আৰু তেওঁক অধ্যৱসায়ীভাৱে বিচৰাসকলৰ পুৰস্কাৰ দিয়া বুলি বিশ্বাস কৰিব লাগিব।”</w:t>
      </w:r>
    </w:p>
    <w:p w14:paraId="35F9BFAA" w14:textId="77777777" w:rsidR="00F90BDC" w:rsidRDefault="00F90BDC"/>
    <w:p w14:paraId="493AB65F" w14:textId="77777777" w:rsidR="00F90BDC" w:rsidRDefault="00F90BDC">
      <w:r xmlns:w="http://schemas.openxmlformats.org/wordprocessingml/2006/main">
        <w:t xml:space="preserve">২) ২ কৰিন্থীয়া ১২:৯ “তেওঁ মোক ক’লে, মোৰ অনুগ্ৰহ তোমাৰ বাবে যথেষ্ট; কিয়নো মোৰ শক্তি দুৰ্বলতাত সিদ্ধ হয়। এতেকে খ্ৰীষ্টৰ শক্তি মোৰ ওপৰত থাকিবৰ বাবে মই মোৰ দুৰ্বলতাৰ বাবে অধিক আনন্দৰে গৌৰৱ কৰিম।”</w:t>
      </w:r>
    </w:p>
    <w:p w14:paraId="6C733DA4" w14:textId="77777777" w:rsidR="00F90BDC" w:rsidRDefault="00F90BDC"/>
    <w:p w14:paraId="1C10A255" w14:textId="77777777" w:rsidR="00F90BDC" w:rsidRDefault="00F90BDC">
      <w:r xmlns:w="http://schemas.openxmlformats.org/wordprocessingml/2006/main">
        <w:t xml:space="preserve">Acts 16:40 পাছত তেওঁলোকে কাৰাগাৰৰ পৰা ওলাই লুদিয়াৰ ঘৰলৈ গ’ল আৰু ভাইসকলক দেখি তেওঁলোকক সান্ত্বনা দি গুচি গ’ল।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আৰু চীলাছে কাৰাগাৰৰ পৰা মুকলি কৰি লুদিয়াৰ ঘৰলৈ গ’ল আৰু যোৱাৰ আগতে ভাইসকলক আশ্বস্ত কৰিলে।</w:t>
      </w:r>
    </w:p>
    <w:p w14:paraId="3F2767B6" w14:textId="77777777" w:rsidR="00F90BDC" w:rsidRDefault="00F90BDC"/>
    <w:p w14:paraId="65C28D34" w14:textId="77777777" w:rsidR="00F90BDC" w:rsidRDefault="00F90BDC">
      <w:r xmlns:w="http://schemas.openxmlformats.org/wordprocessingml/2006/main">
        <w:t xml:space="preserve">১/ ঈশ্বৰে আমাৰ পৰীক্ষাৰ পৰা পলায়নৰ পথ প্ৰদান কৰিব।</w:t>
      </w:r>
    </w:p>
    <w:p w14:paraId="73AFE6CB" w14:textId="77777777" w:rsidR="00F90BDC" w:rsidRDefault="00F90BDC"/>
    <w:p w14:paraId="3E35F0F5" w14:textId="77777777" w:rsidR="00F90BDC" w:rsidRDefault="00F90BDC">
      <w:r xmlns:w="http://schemas.openxmlformats.org/wordprocessingml/2006/main">
        <w:t xml:space="preserve">২/ উৎসাহ আৰু আৰামৰ শক্তি।</w:t>
      </w:r>
    </w:p>
    <w:p w14:paraId="3669C08B" w14:textId="77777777" w:rsidR="00F90BDC" w:rsidRDefault="00F90BDC"/>
    <w:p w14:paraId="120C70A9"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24AC6E9" w14:textId="77777777" w:rsidR="00F90BDC" w:rsidRDefault="00F90BDC"/>
    <w:p w14:paraId="09BD7F03" w14:textId="77777777" w:rsidR="00F90BDC" w:rsidRDefault="00F90BDC">
      <w:r xmlns:w="http://schemas.openxmlformats.org/wordprocessingml/2006/main">
        <w:t xml:space="preserve">২/ ১ থিচলনীকীয়া ৫:১১ - এতেকে তোমালোকে যিদৰে কৰিছা, ঠিক তেনেকৈয়ে ইজনে সিজনক উৎসাহিত কৰা আৰু ইজনে সিজনক গঢ়ি তোলা।</w:t>
      </w:r>
    </w:p>
    <w:p w14:paraId="45BE4991" w14:textId="77777777" w:rsidR="00F90BDC" w:rsidRDefault="00F90BDC"/>
    <w:p w14:paraId="78A64763" w14:textId="77777777" w:rsidR="00F90BDC" w:rsidRDefault="00F90BDC">
      <w:r xmlns:w="http://schemas.openxmlformats.org/wordprocessingml/2006/main">
        <w:t xml:space="preserve">পাঁচনিৰ কৰ্ম ১৭ পদত পৌলে থিচলনীকা, বেৰিয়া আৰু এথেন্সৰ মাজেৰে মিছনেৰী যাত্ৰা, ইহুদী আৰু গ্ৰীকসকলক প্ৰচাৰ কৰা আৰু এৰিওপাগাছত কৰা ধৰ্মধ্বনিৰ বিষয়ে বৰ্ণনা কৰিছে।</w:t>
      </w:r>
    </w:p>
    <w:p w14:paraId="1E0DA2BE" w14:textId="77777777" w:rsidR="00F90BDC" w:rsidRDefault="00F90BDC"/>
    <w:p w14:paraId="0C291D95" w14:textId="77777777" w:rsidR="00F90BDC" w:rsidRDefault="00F90BDC">
      <w:r xmlns:w="http://schemas.openxmlformats.org/wordprocessingml/2006/main">
        <w:t xml:space="preserve">১ম অনুচ্ছেদ: পৌল আৰু চীলা থিচলনীকিয়াত উপস্থিত হোৱাৰ পৰা অধ্যায়টো আৰম্ভ হয়। ইহুদীসকলৰ এটা নামঘৰ আছিল য'ত পৌলে তেওঁৰ প্ৰথা অনুসৰি গৈছিল য'ত তেওঁৰ প্ৰথা অনুসৰি শাস্ত্ৰৰ পৰা যুক্তি দিয়া হৈছিল যে খ্ৰীষ্টই মৃত অৱস্থাত পুনৰুত্থান হোৱা বুলি প্ৰমাণ কৰাৰ ব্যাখ্যা কৰিছিল আৰু ঘোষণা কৰিছিল 'এই যীচুক মই তোমাক খ্ৰীষ্ট।' কিছুমান ইহুদীয়ে বৃহৎ সংখ্যক ঈশ্বৰভক্ত গ্ৰীক বিশিষ্ট মহিলাসকলক বুজাইছিল (পাঁচনিৰ কৰ্ম ১৭:১-৪)। কিন্তু আন ইহুদীসকলে ঈৰ্ষা কৰিলে কিছুমান দুষ্ট মানুহ বজাৰত গঠিত ভিৰ আৰম্ভ হ'ল দাঙ্গা চহৰত লৰালৰিকৈ জেছনৰ ঘৰ বিচাৰি পল চাইলাছে তেওঁলোকক ভিৰ উলিয়াই আনিলে কিন্তু যেতিয়া তেওঁলোকক বিচাৰি নাপালে জেছনক টানি লৈ গ'ল চহৰৰ বিষয়াসকলৰ আগত কিছুমান ভাইক চিঞৰি চিঞৰি 'এই মানুহবোৰে সমগ্ৰ বিশ্বতে অশান্তিৰ সৃষ্টি কৰিছে।' এতিয়া ইয়ালৈ আহিছে যাচোনে তেওঁলোকক নিজৰ ঘৰত আদৰণি জনাইছে সকলোৱে কৈচৰৰ আজ্ঞাক অৱজ্ঞা কৰি কয় যে তাত যীচু নামৰ আন এজন ৰজা’ (পাঁচনিৰ কৰ্ম ১৭:৫-৭)। জেছনৰ পৰা বণ্ড পোৱাৰ পিছত আনসকলে তেওঁলোকক এৰি দিলে।</w:t>
      </w:r>
    </w:p>
    <w:p w14:paraId="20608657" w14:textId="77777777" w:rsidR="00F90BDC" w:rsidRDefault="00F90BDC"/>
    <w:p w14:paraId="320E8DB3" w14:textId="77777777" w:rsidR="00F90BDC" w:rsidRDefault="00F90BDC">
      <w:r xmlns:w="http://schemas.openxmlformats.org/wordprocessingml/2006/main">
        <w:t xml:space="preserve">২য় অনুচ্ছেদ: ৰাতি হোৱাৰ লগে লগে ভাইসকলে পৌল আৰু চীলাক বেৰিয়ালৈ পঠিয়াই দিলে। তাত উপস্থিত হোৱাৰ লগে লগে তেওঁলোক ইহুদীৰ ধৰ্মধ্বংসগৃহলৈ গ'ল এতিয়া বেৰিয়ান ইহুদীসকল সেই থিচলনীকীয়াসকলতকৈ অধিক সম্ভ্ৰান্ত আছিল কাৰণ তেওঁলোকে বাৰ্তা লাভ কৰিছিল অতি আগ্ৰহেৰে প্ৰতিদিনে শাস্ত্ৰ পৰীক্ষা কৰিছিল চাওক পৌলে কোৱা কথাবোৰ সত্য নেকি বহুতে বিশ্বাস কৰিছিল য'ত আছিল সংখ্যা বিশিষ্ট গ্ৰীক মহিলা বহু পুৰুষকে ধৰি (পাঁচনিৰ কৰ্ম ১৭:১০-১২) . কিন্তু যেতিয়া </w:t>
      </w:r>
      <w:r xmlns:w="http://schemas.openxmlformats.org/wordprocessingml/2006/main">
        <w:lastRenderedPageBreak xmlns:w="http://schemas.openxmlformats.org/wordprocessingml/2006/main"/>
      </w:r>
      <w:r xmlns:w="http://schemas.openxmlformats.org/wordprocessingml/2006/main">
        <w:t xml:space="preserve">ইহুদী থিচলনীকীয়াসকলে পৌল বেৰিয়াই ঘোষণা কৰা ঈশ্বৰৰ বাক্য শিকিলে তেওঁলোকে তালৈ আহিল অতি আন্দোলন কৰি ভিৰক আলোড়িত কৰি তেতিয়া লগে লগে ভাইসকলে পৌলক পঠিয়াই দিলে যে চাইলাছ তীমথিয়ক পিছলৈ এৰি দিলে আৰু সেই এস্কৰ্টিংসকলে তেওঁক এথেন্স পালে তাৰ পিছত নিৰ্দেশ ঘূৰাই দিলে চাইলাছ তীমথিয়ে তেওঁৰ সৈতে যিমান সোনকালে পাৰে যোগদান কৰক (পাঁচনিৰ কৰ্ম ১৭: ১৩-১৫)।</w:t>
      </w:r>
    </w:p>
    <w:p w14:paraId="735EDA8D" w14:textId="77777777" w:rsidR="00F90BDC" w:rsidRDefault="00F90BDC"/>
    <w:p w14:paraId="18F33ADA" w14:textId="77777777" w:rsidR="00F90BDC" w:rsidRDefault="00F90BDC">
      <w:r xmlns:w="http://schemas.openxmlformats.org/wordprocessingml/2006/main">
        <w:t xml:space="preserve">৩য় অনুচ্ছেদ: এথেন্সত তেওঁলোকৰ বাবে অপেক্ষা কৰি থাকোঁতে চহৰখন মূৰ্তিৰে ভৰি থকা দেখি তেওঁ অতিশয় দুখ পাইছিল। তেনেকৈ যুক্তিযুক্ত ছিনাগগ দুয়োজন ইহুদী ঈশ্বৰভক্ত গ্ৰীক ভাল বজাৰ দিনে দিনে সেই ঘটিছিল তাত গোট ইপিকিউৰিয়ান ষ্টোইক দাৰ্শনিক তেওঁৰ সৈতে বিতৰ্ক আৰম্ভ কিছুমান ক'লে 'এই babbler কি ক'বলৈ চেষ্টা কৰিছে?' আন কিছুমানে মন্তব্য কৰিছিল 'তেওঁ বিদেশী দেৱতাৰ পোষকতা কৰা যেন লাগে।' তেওঁলোকে ক’লে কাৰণ যীচুৰ বিষয়ে প্ৰচাৰ কৰা শুভবাৰ্তাই পুনৰুত্থানে তেওঁক এৰিওপাগাছক লগ কৰিবলৈ আনিছিল য’ত সুধিছিল ‘আমি এই নতুন শিক্ষা আপুনি উপস্থাপন কৰা জানিব পাৰোনে? আপুনি আমাৰ কাণত অদ্ভুত ধাৰণা আনিছে আমি এইবোৰৰ অৰ্থ কি জানিব বিচাৰিম' (পাঁচনিৰ কৰ্ম ১৭:১৬-২০)। তাৰ পিছত তেওঁ এৰিঅ'পাগাছৰ সভাত থিয় হৈ ভাষণ দিলে ধাৰণা অজ্ঞাত দেৱতাক ব্যাখ্যা কৰি যাক এথেন্সবাসীয়ে পূজা কৰিছিল ঘোষণা কৰিছিল যে সৃষ্টিকৰ্তা বিশ্বব্ৰহ্মাণ্ডই জীয়াই নাথাকে মন্দিৰ বনাই মানুহৰ হাতৰ দ্বাৰা জীৱন উশাহ দিয়ে বাকী সকলো যিহেতু আমি সন্তান হৈছো বুলি ভাবিব নালাগে ঐশ্বৰিক সত্তাক সোণৰ ৰূপৰ শিলৰ প্ৰতিমূৰ্তিৰে মানুহৰ ডিজাইন বনাইছিল দক্ষতা সময় অজ্ঞানতাই উপেক্ষা কৰিলে কিন্তু এতিয়া আজ্ঞা মানুহক সকলোতে অনুতাপ কৰিলে দিন নিৰ্ধাৰণ কৰা হ'ব মানুহে জগতৰ ধাৰ্মিকতাক বিচাৰ কৰিব তেওঁ নিযুক্তি দিলে প্ৰমাণ এই সকলোৱে তেওঁক মৃত কৰি তুলিব শুনি পুনৰুত্থান মৃত কিছুমানে ঠাট্টা কৰিলে আন কিছুমানে ক'লে যে আপোনাক আকৌ শুনিব বিচাৰে এই বিষয়টোৰ পিছত তাৰ পিছত কাউন্সিল কমেইহে যোগদান কৰিলে বিশ্বাস কৰিলে ডাইঅ'নিচিয়াছ আৰেওপগী মহিলাই তেওঁলোকৰ লগত আন আনক দামাৰীক নাম দিছিল (পাঁচনিৰ কৰ্ম ১৭:২২-৩৪)।</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আম্ফিপোলিছ আৰু এপলনিয়াৰ মাজেৰে গৈ ইহুদীসকলৰ এটা ধৰ্মঘৰ আছিল।</w:t>
      </w:r>
    </w:p>
    <w:p w14:paraId="46E4A4DC" w14:textId="77777777" w:rsidR="00F90BDC" w:rsidRDefault="00F90BDC"/>
    <w:p w14:paraId="4C955AF9" w14:textId="77777777" w:rsidR="00F90BDC" w:rsidRDefault="00F90BDC">
      <w:r xmlns:w="http://schemas.openxmlformats.org/wordprocessingml/2006/main">
        <w:t xml:space="preserve">পৌল আৰু চাইলাছে থিচলনীকাত উপস্থিত হোৱাৰ আগতে আম্ফিপলিছ আৰু এপলনিয়াৰ মাজেৰে যাত্ৰা কৰিছিল আৰু তাতে ইহুদীসকলৰ এটা ধৰ্ম্মঘৰ পাইছিল।</w:t>
      </w:r>
    </w:p>
    <w:p w14:paraId="18CFCE23" w14:textId="77777777" w:rsidR="00F90BDC" w:rsidRDefault="00F90BDC"/>
    <w:p w14:paraId="7723D9B9" w14:textId="77777777" w:rsidR="00F90BDC" w:rsidRDefault="00F90BDC">
      <w:r xmlns:w="http://schemas.openxmlformats.org/wordprocessingml/2006/main">
        <w:t xml:space="preserve">১/ বিশ্বাসৰ শক্তি: পৌল আৰু চাইলাছৰ বিশ্বাসৰ যাত্ৰা</w:t>
      </w:r>
    </w:p>
    <w:p w14:paraId="35647336" w14:textId="77777777" w:rsidR="00F90BDC" w:rsidRDefault="00F90BDC"/>
    <w:p w14:paraId="69A4B2C2" w14:textId="77777777" w:rsidR="00F90BDC" w:rsidRDefault="00F90BDC">
      <w:r xmlns:w="http://schemas.openxmlformats.org/wordprocessingml/2006/main">
        <w:t xml:space="preserve">২/ ছিনাগগসমূহৰ গুৰুত্ব: ইহুদী সম্প্ৰদায়ৰ সৈতে সংযোগ স্থাপন কৰা</w:t>
      </w:r>
    </w:p>
    <w:p w14:paraId="6E6ABC01" w14:textId="77777777" w:rsidR="00F90BDC" w:rsidRDefault="00F90BDC"/>
    <w:p w14:paraId="0FBB520D"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0476E8D" w14:textId="77777777" w:rsidR="00F90BDC" w:rsidRDefault="00F90BDC"/>
    <w:p w14:paraId="6F68E90B"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26C13253" w14:textId="77777777" w:rsidR="00F90BDC" w:rsidRDefault="00F90BDC"/>
    <w:p w14:paraId="5CB46035" w14:textId="77777777" w:rsidR="00F90BDC" w:rsidRDefault="00F90BDC">
      <w:r xmlns:w="http://schemas.openxmlformats.org/wordprocessingml/2006/main">
        <w:t xml:space="preserve">Acts 17:2 পৌলে নিজৰ আচাৰ অনুসাৰে তেওঁলোকৰ ওচৰলৈ গ’ল আৰু তিনি বিশ্ৰামবাৰে তেওঁলোকৰ লগত শাস্ত্ৰৰ পৰা আলোচনা কৰিলে।</w:t>
      </w:r>
    </w:p>
    <w:p w14:paraId="0EDBCB17" w14:textId="77777777" w:rsidR="00F90BDC" w:rsidRDefault="00F90BDC"/>
    <w:p w14:paraId="210AF22C" w14:textId="77777777" w:rsidR="00F90BDC" w:rsidRDefault="00F90BDC">
      <w:r xmlns:w="http://schemas.openxmlformats.org/wordprocessingml/2006/main">
        <w:t xml:space="preserve">পৌলে তিনিদিন ধৰি এখন ধৰ্ম্মঘৰত লোকসকলৰ লগত শাস্ত্ৰৰ বিষয়ে কথা পাতিছিল।</w:t>
      </w:r>
    </w:p>
    <w:p w14:paraId="3BF93A08" w14:textId="77777777" w:rsidR="00F90BDC" w:rsidRDefault="00F90BDC"/>
    <w:p w14:paraId="633419A6" w14:textId="77777777" w:rsidR="00F90BDC" w:rsidRDefault="00F90BDC">
      <w:r xmlns:w="http://schemas.openxmlformats.org/wordprocessingml/2006/main">
        <w:t xml:space="preserve">১/ বাইবেল কেনেকৈ অধ্যয়ন আৰু বুজিব পাৰি</w:t>
      </w:r>
    </w:p>
    <w:p w14:paraId="60C8DFDA" w14:textId="77777777" w:rsidR="00F90BDC" w:rsidRDefault="00F90BDC"/>
    <w:p w14:paraId="15409347" w14:textId="77777777" w:rsidR="00F90BDC" w:rsidRDefault="00F90BDC">
      <w:r xmlns:w="http://schemas.openxmlformats.org/wordprocessingml/2006/main">
        <w:t xml:space="preserve">২/ শাস্ত্ৰৰ জৰিয়তে বুজাই দিয়াৰ শক্তি</w:t>
      </w:r>
    </w:p>
    <w:p w14:paraId="695EBF8A" w14:textId="77777777" w:rsidR="00F90BDC" w:rsidRDefault="00F90BDC"/>
    <w:p w14:paraId="72E70C89" w14:textId="77777777" w:rsidR="00F90BDC" w:rsidRDefault="00F90BDC">
      <w:r xmlns:w="http://schemas.openxmlformats.org/wordprocessingml/2006/main">
        <w:t xml:space="preserve">১.২ তীমথিয় ৩:১৬ - সকলো শাস্ত্ৰ ঈশ্বৰৰ প্ৰেৰণাত দিয়া হৈছে, আৰু ই শিক্ষাৰ বাবে, তিৰস্কাৰৰ বাবে, সংশোধনৰ বাবে, ধাৰ্মিকতাৰ শিক্ষাৰ বাবে লাভজনক।</w:t>
      </w:r>
    </w:p>
    <w:p w14:paraId="24D8EA31" w14:textId="77777777" w:rsidR="00F90BDC" w:rsidRDefault="00F90BDC"/>
    <w:p w14:paraId="309D2E8C" w14:textId="77777777" w:rsidR="00F90BDC" w:rsidRDefault="00F90BDC">
      <w:r xmlns:w="http://schemas.openxmlformats.org/wordprocessingml/2006/main">
        <w:t xml:space="preserve">২/ হিতোপদেশ ১৮:১৩ - যি কোনো কথা শুনা আগতেই উত্তৰ দিয়ে, তেওঁৰ বাবে সেয়া মূৰ্খামি আৰু লজ্জা।</w:t>
      </w:r>
    </w:p>
    <w:p w14:paraId="190F750C" w14:textId="77777777" w:rsidR="00F90BDC" w:rsidRDefault="00F90BDC"/>
    <w:p w14:paraId="010A0C14" w14:textId="77777777" w:rsidR="00F90BDC" w:rsidRDefault="00F90BDC">
      <w:r xmlns:w="http://schemas.openxmlformats.org/wordprocessingml/2006/main">
        <w:t xml:space="preserve">পাঁচনিৰ কৰ্ম ১৭:৩ খ্ৰীষ্টই নিশ্চয় দুখভোগ কৰি মৃত্যুৰ মাজৰ পৰা পুনৰুত্থান হ’ব লাগিব বুলি খুলি অভিযোগ কৰিলে; আৰু মই তোমালোকক যি যীচুক প্ৰচাৰ কৰিছো, তেওঁ হৈছে খ্ৰীষ্ট।”</w:t>
      </w:r>
    </w:p>
    <w:p w14:paraId="797E1003" w14:textId="77777777" w:rsidR="00F90BDC" w:rsidRDefault="00F90BDC"/>
    <w:p w14:paraId="74393E7F" w14:textId="77777777" w:rsidR="00F90BDC" w:rsidRDefault="00F90BDC">
      <w:r xmlns:w="http://schemas.openxmlformats.org/wordprocessingml/2006/main">
        <w:t xml:space="preserve">পৌলে বেৰিয়াৰ লোকসকলক প্ৰচাৰ কৰিছিল যে যীচু খ্ৰীষ্টই নিশ্চয় দুখ ভোগ কৰি মৃত্যুৰ মাজৰ পৰা পুনৰুত্থিত হৈছিল আৰু তেওঁ খ্ৰীষ্ট।</w:t>
      </w:r>
    </w:p>
    <w:p w14:paraId="531F79CF" w14:textId="77777777" w:rsidR="00F90BDC" w:rsidRDefault="00F90BDC"/>
    <w:p w14:paraId="7990D4C9" w14:textId="77777777" w:rsidR="00F90BDC" w:rsidRDefault="00F90BDC">
      <w:r xmlns:w="http://schemas.openxmlformats.org/wordprocessingml/2006/main">
        <w:t xml:space="preserve">১: যীচু খ্ৰীষ্টই দুখভোগ কৰিলে আৰু পুনৰ উঠিল, তেওঁ খ্ৰীষ্ট</w:t>
      </w:r>
    </w:p>
    <w:p w14:paraId="44401403" w14:textId="77777777" w:rsidR="00F90BDC" w:rsidRDefault="00F90BDC"/>
    <w:p w14:paraId="694C8DA1" w14:textId="77777777" w:rsidR="00F90BDC" w:rsidRDefault="00F90BDC">
      <w:r xmlns:w="http://schemas.openxmlformats.org/wordprocessingml/2006/main">
        <w:t xml:space="preserve">২: যীচু খ্ৰীষ্টত বিশ্বাস কৰক, তেওঁ আমাৰ ত্ৰাণকৰ্তা</w:t>
      </w:r>
    </w:p>
    <w:p w14:paraId="38E251D3" w14:textId="77777777" w:rsidR="00F90BDC" w:rsidRDefault="00F90BDC"/>
    <w:p w14:paraId="5D69DA8D" w14:textId="77777777" w:rsidR="00F90BDC" w:rsidRDefault="00F90BDC">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40F23754" w14:textId="77777777" w:rsidR="00F90BDC" w:rsidRDefault="00F90BDC"/>
    <w:p w14:paraId="27415EC5" w14:textId="77777777" w:rsidR="00F90BDC" w:rsidRDefault="00F90BDC">
      <w:r xmlns:w="http://schemas.openxmlformats.org/wordprocessingml/2006/main">
        <w:t xml:space="preserve">2: 1 Peter 3:18 - কিয়নো খ্ৰীষ্টইও এবাৰ পাপৰ কাৰণে দুখ ভোগ কৰিলে, ধাৰ্মিক লোকে অধৰ্মী লোকৰ কাৰণে, যাতে তেওঁ আমাক ঈশ্বৰৰ ওচৰলৈ লৈ যায়, মাংসত মৃত্যুবৰণ কৰা, কিন্তু আত্মাৰ দ্বাৰাই সজীৱ কৰা।</w:t>
      </w:r>
    </w:p>
    <w:p w14:paraId="11DD6976" w14:textId="77777777" w:rsidR="00F90BDC" w:rsidRDefault="00F90BDC"/>
    <w:p w14:paraId="762388B0" w14:textId="77777777" w:rsidR="00F90BDC" w:rsidRDefault="00F90BDC">
      <w:r xmlns:w="http://schemas.openxmlformats.org/wordprocessingml/2006/main">
        <w:t xml:space="preserve">Acts 17:4 আৰু তেওঁলোকৰ মাজৰ কিছুমানে বিশ্বাস কৰিলে আৰু পৌল আৰু চীলৰ লগত মিলিত হ’ল; আৰু ভক্তিময় গ্ৰীকসকলৰ মাজৰ পৰা বহুত বেছি, আৰু প্ৰধান মহিলাসকলৰ মাজৰ পৰা কিছুমান নহয়।</w:t>
      </w:r>
    </w:p>
    <w:p w14:paraId="4C3FCA50" w14:textId="77777777" w:rsidR="00F90BDC" w:rsidRDefault="00F90BDC"/>
    <w:p w14:paraId="46413B00" w14:textId="77777777" w:rsidR="00F90BDC" w:rsidRDefault="00F90BDC">
      <w:r xmlns:w="http://schemas.openxmlformats.org/wordprocessingml/2006/main">
        <w:t xml:space="preserve">পৌল আৰু চাইলাছে বেৰিয়াৰ লোকসকলৰ লগত শুভবাৰ্তা ভাগ কৰিছিল আৰু বহুতে বিশ্বাস কৰিছিল, য'ত আছিল বহুতো ভক্তিময় গ্ৰীক আৰু কিছুমান আগশাৰীৰ মহিলা।</w:t>
      </w:r>
    </w:p>
    <w:p w14:paraId="4F8143F8" w14:textId="77777777" w:rsidR="00F90BDC" w:rsidRDefault="00F90BDC"/>
    <w:p w14:paraId="2D195A2F" w14:textId="77777777" w:rsidR="00F90BDC" w:rsidRDefault="00F90BDC">
      <w:r xmlns:w="http://schemas.openxmlformats.org/wordprocessingml/2006/main">
        <w:t xml:space="preserve">১/ ঈশ্বৰক সকলো মহিমা দিয়া: পৌল আৰু চাইলাছে কেনেকৈ সাহস আৰু নম্ৰতাৰে শুভবাৰ্তা ভাগ কৰিছিল</w:t>
      </w:r>
    </w:p>
    <w:p w14:paraId="40A595CA" w14:textId="77777777" w:rsidR="00F90BDC" w:rsidRDefault="00F90BDC"/>
    <w:p w14:paraId="2B70429F" w14:textId="77777777" w:rsidR="00F90BDC" w:rsidRDefault="00F90BDC">
      <w:r xmlns:w="http://schemas.openxmlformats.org/wordprocessingml/2006/main">
        <w:t xml:space="preserve">২/ সাক্ষ্যৰ শক্তি: বেৰিয়ানসকলে কেনেকৈ বিশ্বাস আৰু ভক্তিৰে শুভবাৰ্তাৰ প্ৰতি সঁহাৰি জনাইছিল</w:t>
      </w:r>
    </w:p>
    <w:p w14:paraId="0CB8983E" w14:textId="77777777" w:rsidR="00F90BDC" w:rsidRDefault="00F90BDC"/>
    <w:p w14:paraId="20B54B22" w14:textId="77777777" w:rsidR="00F90BDC" w:rsidRDefault="00F90BDC">
      <w:r xmlns:w="http://schemas.openxmlformats.org/wordprocessingml/2006/main">
        <w:t xml:space="preserve">১/ ১ কৰিন্থীয়া ১:২৭-২৯ - ঈশ্বৰে জ্ঞানীক বিভ্ৰান্ত কৰিবলৈ জগতৰ মূৰ্খ বস্তুবোৰ বাছি লৈছে; আৰু ঈশ্বৰে শক্তিশালী বস্তুবোৰক বিভ্ৰান্ত কৰিবলৈ জগতৰ দুৰ্বল বস্তুবোৰ বাছি লৈছে।</w:t>
      </w:r>
    </w:p>
    <w:p w14:paraId="66100B33" w14:textId="77777777" w:rsidR="00F90BDC" w:rsidRDefault="00F90BDC"/>
    <w:p w14:paraId="108A980B" w14:textId="77777777" w:rsidR="00F90BDC" w:rsidRDefault="00F90BDC">
      <w:r xmlns:w="http://schemas.openxmlformats.org/wordprocessingml/2006/main">
        <w:t xml:space="preserve">২) ৰোমীয়া ১০:১৭ - গতিকে বিশ্বাস শুনা আৰু শুনা ঈশ্বৰৰ বাক্যৰ দ্বাৰা আহে।</w:t>
      </w:r>
    </w:p>
    <w:p w14:paraId="2FF7A2C8" w14:textId="77777777" w:rsidR="00F90BDC" w:rsidRDefault="00F90BDC"/>
    <w:p w14:paraId="4A2CA2C1" w14:textId="77777777" w:rsidR="00F90BDC" w:rsidRDefault="00F90BDC">
      <w:r xmlns:w="http://schemas.openxmlformats.org/wordprocessingml/2006/main">
        <w:t xml:space="preserve">Acts 17:5 কিন্তু বিশ্বাস নকৰা ইহুদীসকলে ঈৰ্ষাত ঈৰ্ষা কৰি কিছুমান অশ্লীল লোকক লৈ গ’ল আৰু গোটেই নগৰখনক হুলস্থুল কৰিলে আৰু যাচনৰ বংশক আক্ৰমণ কৰি বিচাৰিলে সেইবোৰ মানুহৰ ওচৰলৈ উলিয়াই আনিব।</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বিশ্বাস নকৰা ইহুদীসকলে নিম্ন চৰিত্ৰৰ লোকক জনসাধাৰণৰ আগত আদৰ্শ হিচাপে গঢ়ি তুলিবলৈ হুলস্থুল সৃষ্টি কৰিবলৈ আৰু জেচনৰ ঘৰত আক্ৰমণ কৰিবলৈ তালিকাভুক্ত কৰি অশান্তিৰ সৃষ্টি কৰিছিল।</w:t>
      </w:r>
    </w:p>
    <w:p w14:paraId="23BC17B9" w14:textId="77777777" w:rsidR="00F90BDC" w:rsidRDefault="00F90BDC"/>
    <w:p w14:paraId="01E6DD6B" w14:textId="77777777" w:rsidR="00F90BDC" w:rsidRDefault="00F90BDC">
      <w:r xmlns:w="http://schemas.openxmlformats.org/wordprocessingml/2006/main">
        <w:t xml:space="preserve">১/ অবিশ্বাসৰ বিপদ: অবিশ্বাসে কেনেকৈ অস্থিৰতা আৰু বিভাজনৰ সৃষ্টি কৰে</w:t>
      </w:r>
    </w:p>
    <w:p w14:paraId="10C8F0BF" w14:textId="77777777" w:rsidR="00F90BDC" w:rsidRDefault="00F90BDC"/>
    <w:p w14:paraId="07C87C93" w14:textId="77777777" w:rsidR="00F90BDC" w:rsidRDefault="00F90BDC">
      <w:r xmlns:w="http://schemas.openxmlformats.org/wordprocessingml/2006/main">
        <w:t xml:space="preserve">২/ বিশ্বাসৰ শক্তি: বিশ্বাসে কেনেকৈ শান্তি আৰু ঐক্য আনে</w:t>
      </w:r>
    </w:p>
    <w:p w14:paraId="315FCBD3" w14:textId="77777777" w:rsidR="00F90BDC" w:rsidRDefault="00F90BDC"/>
    <w:p w14:paraId="431B2EE0" w14:textId="77777777" w:rsidR="00F90BDC" w:rsidRDefault="00F90BDC">
      <w:r xmlns:w="http://schemas.openxmlformats.org/wordprocessingml/2006/main">
        <w:t xml:space="preserve">১/ যাকোব ৩:১৬ - কিয়নো য'ত ঈৰ্ষা আৰু বিবাদ হয়, তাত বিভ্ৰান্তি আৰু সকলো বেয়া কাম থাকে।</w:t>
      </w:r>
    </w:p>
    <w:p w14:paraId="04E21D52" w14:textId="77777777" w:rsidR="00F90BDC" w:rsidRDefault="00F90BDC"/>
    <w:p w14:paraId="718B9360" w14:textId="77777777" w:rsidR="00F90BDC" w:rsidRDefault="00F90BDC">
      <w:r xmlns:w="http://schemas.openxmlformats.org/wordprocessingml/2006/main">
        <w:t xml:space="preserve">২) ফিলিপীয়া ৪:৭ - আৰু ঈশ্বৰৰ শান্তি, যি সকলো বুদ্ধিৰ অতিক্ৰম কৰে, খ্ৰীষ্ট যীচুৰ দ্বাৰাই তোমালোকৰ হৃদয় আৰু মন ৰক্ষা কৰিব।</w:t>
      </w:r>
    </w:p>
    <w:p w14:paraId="12A1B9BF" w14:textId="77777777" w:rsidR="00F90BDC" w:rsidRDefault="00F90BDC"/>
    <w:p w14:paraId="615F8F34" w14:textId="77777777" w:rsidR="00F90BDC" w:rsidRDefault="00F90BDC">
      <w:r xmlns:w="http://schemas.openxmlformats.org/wordprocessingml/2006/main">
        <w:t xml:space="preserve">Acts 17:6 যেতিয়া তেওঁলোকে তেওঁলোকক নাপালে, তেতিয়া তেওঁলোকে যাচোন আৰু কিছুমান ভাইক নগৰৰ শাসনকৰ্ত্তাসকলৰ ওচৰলৈ টানি আনি চিঞৰি ক’লে, “যিসকলে জগতখনক ওলোটা কৰি পেলাইছে, তেওঁলোক ইয়ালৈও আহিছে;</w:t>
      </w:r>
    </w:p>
    <w:p w14:paraId="2A05AE49" w14:textId="77777777" w:rsidR="00F90BDC" w:rsidRDefault="00F90BDC"/>
    <w:p w14:paraId="36FBEBAE" w14:textId="77777777" w:rsidR="00F90BDC" w:rsidRDefault="00F90BDC">
      <w:r xmlns:w="http://schemas.openxmlformats.org/wordprocessingml/2006/main">
        <w:t xml:space="preserve">নগৰৰ শাসকসকলে পৌল আৰু চাইলাছক বিচাৰি উলিয়াবলৈ চেষ্টা কৰিলে, কিন্তু তেওঁলোকক বিচাৰি নাপালে, তাৰ পৰিৱৰ্তে জেচন আৰু তেওঁৰ কিছুমান সঙ্গীক গ্ৰেপ্তাৰ কৰিলে।</w:t>
      </w:r>
    </w:p>
    <w:p w14:paraId="798D3EC9" w14:textId="77777777" w:rsidR="00F90BDC" w:rsidRDefault="00F90BDC"/>
    <w:p w14:paraId="3AAE9749" w14:textId="77777777" w:rsidR="00F90BDC" w:rsidRDefault="00F90BDC">
      <w:r xmlns:w="http://schemas.openxmlformats.org/wordprocessingml/2006/main">
        <w:t xml:space="preserve">১/ আমি যীচুক অনুসৰণ কৰাৰ জৰিয়তে ওলোটাকৈ জীয়াই থকাৰ অভিজ্ঞতা লাভ কৰিব পাৰো</w:t>
      </w:r>
    </w:p>
    <w:p w14:paraId="56EEA582" w14:textId="77777777" w:rsidR="00F90BDC" w:rsidRDefault="00F90BDC"/>
    <w:p w14:paraId="1C504BD6" w14:textId="77777777" w:rsidR="00F90BDC" w:rsidRDefault="00F90BDC">
      <w:r xmlns:w="http://schemas.openxmlformats.org/wordprocessingml/2006/main">
        <w:t xml:space="preserve">২/ যীচুক অনুসৰণ কৰাৰ বাবে আমি সন্মুখীন হ’ব পৰা পৰিণতি</w:t>
      </w:r>
    </w:p>
    <w:p w14:paraId="4F7A21E4" w14:textId="77777777" w:rsidR="00F90BDC" w:rsidRDefault="00F90BDC"/>
    <w:p w14:paraId="1B72F6CE"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2473018C" w14:textId="77777777" w:rsidR="00F90BDC" w:rsidRDefault="00F90BDC"/>
    <w:p w14:paraId="6B0F20FD" w14:textId="77777777" w:rsidR="00F90BDC" w:rsidRDefault="00F90BDC">
      <w:r xmlns:w="http://schemas.openxmlformats.org/wordprocessingml/2006/main">
        <w:t xml:space="preserve">২/ মথি ৫:১০-১২ - ধাৰ্মিকতাৰ কাৰণে যিসকলক অত্যাচাৰ কৰা হয়, তেওঁলোক ধন্য, কিয়নো স্বৰ্গৰাজ্য তেওঁলোকৰ।</w:t>
      </w:r>
    </w:p>
    <w:p w14:paraId="3E716E8A" w14:textId="77777777" w:rsidR="00F90BDC" w:rsidRDefault="00F90BDC"/>
    <w:p w14:paraId="20AA7BE0" w14:textId="77777777" w:rsidR="00F90BDC" w:rsidRDefault="00F90BDC">
      <w:r xmlns:w="http://schemas.openxmlformats.org/wordprocessingml/2006/main">
        <w:t xml:space="preserve">Acts 17:7 যাচোনে তেওঁক গ্ৰহণ কৰিলে, আৰু এই সকলোৱে কৈচৰৰ আজ্ঞাৰ বিপৰীতে কয় যে আন এজন ৰজা আছে, এজন যীচু।</w:t>
      </w:r>
    </w:p>
    <w:p w14:paraId="475F0EC0" w14:textId="77777777" w:rsidR="00F90BDC" w:rsidRDefault="00F90BDC"/>
    <w:p w14:paraId="24C5B571" w14:textId="77777777" w:rsidR="00F90BDC" w:rsidRDefault="00F90BDC">
      <w:r xmlns:w="http://schemas.openxmlformats.org/wordprocessingml/2006/main">
        <w:t xml:space="preserve">থিচলনীকাৰ লোকসকলে যীচুক তেওঁলোকৰ প্ৰকৃত ৰজা বুলি দাবী কৰি কৈচৰৰ আজ্ঞা পালন কৰিবলৈ অস্বীকাৰ কৰিছিল।</w:t>
      </w:r>
    </w:p>
    <w:p w14:paraId="4FCE73C9" w14:textId="77777777" w:rsidR="00F90BDC" w:rsidRDefault="00F90BDC"/>
    <w:p w14:paraId="3E3CC7A7" w14:textId="77777777" w:rsidR="00F90BDC" w:rsidRDefault="00F90BDC">
      <w:r xmlns:w="http://schemas.openxmlformats.org/wordprocessingml/2006/main">
        <w:t xml:space="preserve">১/ সকলোতকৈ ওপৰত যীচুৰ বাবে জীয়াই থকা</w:t>
      </w:r>
    </w:p>
    <w:p w14:paraId="3CC41F25" w14:textId="77777777" w:rsidR="00F90BDC" w:rsidRDefault="00F90BDC"/>
    <w:p w14:paraId="4AEBA13D" w14:textId="77777777" w:rsidR="00F90BDC" w:rsidRDefault="00F90BDC">
      <w:r xmlns:w="http://schemas.openxmlformats.org/wordprocessingml/2006/main">
        <w:t xml:space="preserve">২/ লৌকিক কৰ্তৃত্ব থকাৰ পিছতো ঈশ্বৰৰ বিধান পালন কৰা</w:t>
      </w:r>
    </w:p>
    <w:p w14:paraId="4C956FFC" w14:textId="77777777" w:rsidR="00F90BDC" w:rsidRDefault="00F90BDC"/>
    <w:p w14:paraId="1BF5F3AF" w14:textId="77777777" w:rsidR="00F90BDC" w:rsidRDefault="00F90BDC">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459251F2" w14:textId="77777777" w:rsidR="00F90BDC" w:rsidRDefault="00F90BDC"/>
    <w:p w14:paraId="195E94CC" w14:textId="77777777" w:rsidR="00F90BDC" w:rsidRDefault="00F90BDC">
      <w:r xmlns:w="http://schemas.openxmlformats.org/wordprocessingml/2006/main">
        <w:t xml:space="preserve">২/ ৰোমীয়া ১৩:১ - প্ৰত্যেক আত্মাই শাসকীয় কৰ্তৃপক্ষৰ অধীন হওক। কিয়নো ঈশ্বৰৰ বাহিৰে আন কোনো অধিকাৰ নাই, আৰু যি অধিকাৰ আছে, সেইবোৰ ঈশ্বৰে নিযুক্ত কৰে।</w:t>
      </w:r>
    </w:p>
    <w:p w14:paraId="5C7F0E74" w14:textId="77777777" w:rsidR="00F90BDC" w:rsidRDefault="00F90BDC"/>
    <w:p w14:paraId="115A68C3" w14:textId="77777777" w:rsidR="00F90BDC" w:rsidRDefault="00F90BDC">
      <w:r xmlns:w="http://schemas.openxmlformats.org/wordprocessingml/2006/main">
        <w:t xml:space="preserve">Acts 17:8 এই কথা শুনি তেওঁলোকে নগৰৰ লোক আৰু শাসনকৰ্তাসকলক অশান্তি দিলে।</w:t>
      </w:r>
    </w:p>
    <w:p w14:paraId="5471B48A" w14:textId="77777777" w:rsidR="00F90BDC" w:rsidRDefault="00F90BDC"/>
    <w:p w14:paraId="2927F8B6" w14:textId="77777777" w:rsidR="00F90BDC" w:rsidRDefault="00F90BDC">
      <w:r xmlns:w="http://schemas.openxmlformats.org/wordprocessingml/2006/main">
        <w:t xml:space="preserve">পৌল আৰু চীলাছে অনা খবৰ শুনি নগৰৰ লোক আৰু শাসকসকলে বিচলিত হৈ পৰিল।</w:t>
      </w:r>
    </w:p>
    <w:p w14:paraId="7D7D2B24" w14:textId="77777777" w:rsidR="00F90BDC" w:rsidRDefault="00F90BDC"/>
    <w:p w14:paraId="45ECF9CA" w14:textId="77777777" w:rsidR="00F90BDC" w:rsidRDefault="00F90BDC">
      <w:r xmlns:w="http://schemas.openxmlformats.org/wordprocessingml/2006/main">
        <w:t xml:space="preserve">১/ শুভবাৰ্তা শুনিবলৈ ভয় নকৰিব - পাঁচনিৰ কৰ্ম ১৭:৮</w:t>
      </w:r>
    </w:p>
    <w:p w14:paraId="2F37A203" w14:textId="77777777" w:rsidR="00F90BDC" w:rsidRDefault="00F90BDC"/>
    <w:p w14:paraId="044F0896" w14:textId="77777777" w:rsidR="00F90BDC" w:rsidRDefault="00F90BDC">
      <w:r xmlns:w="http://schemas.openxmlformats.org/wordprocessingml/2006/main">
        <w:t xml:space="preserve">২) শুভবাৰ্তাৰ বিৰোধিতা কৰা লোকসকলক ভয় নকৰিব - পাঁচনিৰ কৰ্ম ১৭:৮</w:t>
      </w:r>
    </w:p>
    <w:p w14:paraId="67091E82" w14:textId="77777777" w:rsidR="00F90BDC" w:rsidRDefault="00F90BDC"/>
    <w:p w14:paraId="63E44E05" w14:textId="77777777" w:rsidR="00F90BDC" w:rsidRDefault="00F90BDC">
      <w:r xmlns:w="http://schemas.openxmlformats.org/wordprocessingml/2006/main">
        <w:t xml:space="preserve">১/ যোহন ১৬:৩৩ - "জগতত তোমালোকৰ বিপদ হ'ব। কিন্তু সাহস কৰা; মই জগতক জয় কৰিলোঁ।"</w:t>
      </w:r>
    </w:p>
    <w:p w14:paraId="48920C21" w14:textId="77777777" w:rsidR="00F90BDC" w:rsidRDefault="00F90BDC"/>
    <w:p w14:paraId="25E82090" w14:textId="77777777" w:rsidR="00F90BDC" w:rsidRDefault="00F90BDC">
      <w:r xmlns:w="http://schemas.openxmlformats.org/wordprocessingml/2006/main">
        <w:t xml:space="preserve">২.২ তীমথিয় ১:৭ - "কিয়নো ঈশ্বৰে আমাক ভয়ৰ আত্মা দিলে, কিন্তু শক্তি, প্ৰেম আৰু আত্মসংযমৰ আত্মা দিলে।"</w:t>
      </w:r>
    </w:p>
    <w:p w14:paraId="5535EE3B" w14:textId="77777777" w:rsidR="00F90BDC" w:rsidRDefault="00F90BDC"/>
    <w:p w14:paraId="110136F0" w14:textId="77777777" w:rsidR="00F90BDC" w:rsidRDefault="00F90BDC">
      <w:r xmlns:w="http://schemas.openxmlformats.org/wordprocessingml/2006/main">
        <w:t xml:space="preserve">Acts 17:9 যেতিয়া তেওঁলোকে যাচোন আৰু আনজনৰ পৰা ৰক্ষা পালে, তেওঁলোকক এৰি দিলে।</w:t>
      </w:r>
    </w:p>
    <w:p w14:paraId="76A53F12" w14:textId="77777777" w:rsidR="00F90BDC" w:rsidRDefault="00F90BDC"/>
    <w:p w14:paraId="3C7183FC" w14:textId="77777777" w:rsidR="00F90BDC" w:rsidRDefault="00F90BDC">
      <w:r xmlns:w="http://schemas.openxmlformats.org/wordprocessingml/2006/main">
        <w:t xml:space="preserve">কৰ্তৃপক্ষই জেছন আৰু আন এজন ব্যক্তিৰ পৰা নিৰাপত্তা লৈছিল তেওঁলোকক এৰি দিয়াৰ আগতে।</w:t>
      </w:r>
    </w:p>
    <w:p w14:paraId="69E12A7E" w14:textId="77777777" w:rsidR="00F90BDC" w:rsidRDefault="00F90BDC"/>
    <w:p w14:paraId="7E281CB4" w14:textId="77777777" w:rsidR="00F90BDC" w:rsidRDefault="00F90BDC">
      <w:r xmlns:w="http://schemas.openxmlformats.org/wordprocessingml/2006/main">
        <w:t xml:space="preserve">১/ কঠিন সময়ত ঈশ্বৰে সদায় পলায়নৰ পথ প্ৰদান কৰিব।</w:t>
      </w:r>
    </w:p>
    <w:p w14:paraId="63E22C09" w14:textId="77777777" w:rsidR="00F90BDC" w:rsidRDefault="00F90BDC"/>
    <w:p w14:paraId="76C03ED7" w14:textId="77777777" w:rsidR="00F90BDC" w:rsidRDefault="00F90BDC">
      <w:r xmlns:w="http://schemas.openxmlformats.org/wordprocessingml/2006/main">
        <w:t xml:space="preserve">২/ কঠিন পৰিস্থিতিত বিশ্বাসৰ শক্তি।</w:t>
      </w:r>
    </w:p>
    <w:p w14:paraId="4837BBAF" w14:textId="77777777" w:rsidR="00F90BDC" w:rsidRDefault="00F90BDC"/>
    <w:p w14:paraId="1D2812E6" w14:textId="77777777" w:rsidR="00F90BDC" w:rsidRDefault="00F90BDC">
      <w:r xmlns:w="http://schemas.openxmlformats.org/wordprocessingml/2006/main">
        <w:t xml:space="preserve">১.১ কৰিন্থীয়া ১০:১৩, "মানুহৰ সাধাৰণৰ বাহিৰে আন কোনো পৰীক্ষাই তোমালোকক আগুৰি ধৰা নাই। আৰু ঈশ্বৰ বিশ্বাসী; তেওঁ তোমালোকক তোমালোকে সহ্য কৰিব পৰাতকৈ অধিক পৰীক্ষা কৰিবলৈ নিদিয়ে। কিন্তু যেতিয়া তোমালোকক পৰীক্ষা কৰা হ'ব, তেতিয়া তেওঁ ক... ৱে আউট যাতে আপুনি ইয়াক সহ্য কৰিব পাৰে।"</w:t>
      </w:r>
    </w:p>
    <w:p w14:paraId="2569D1BB" w14:textId="77777777" w:rsidR="00F90BDC" w:rsidRDefault="00F90BDC"/>
    <w:p w14:paraId="679FB40B" w14:textId="77777777" w:rsidR="00F90BDC" w:rsidRDefault="00F90BDC">
      <w:r xmlns:w="http://schemas.openxmlformats.org/wordprocessingml/2006/main">
        <w:t xml:space="preserve">২) মথি ১৭:২০ পদত, "তেওঁ তেওঁলোকক ক'লে, "তোমালোকৰ অলপ বিশ্বাসৰ কাৰণে। কিয়নো মই তোমালোকক সঁচাকৈয়ে কওঁ, যদি তোমালোকৰ বিশ্বাস সৰিয়হৰ গুটিৰ দৰে আছে, তেন্তে এই পৰ্ব্বতক ক'ব, 'ইয়াৰ পৰা গুচি যাওক।' তালৈ,’ আৰু ই গতি কৰিব, আৰু তোমালোকৰ বাবে একো অসম্ভৱ নহ’ব।”</w:t>
      </w:r>
    </w:p>
    <w:p w14:paraId="74CB0447" w14:textId="77777777" w:rsidR="00F90BDC" w:rsidRDefault="00F90BDC"/>
    <w:p w14:paraId="2B70026B" w14:textId="77777777" w:rsidR="00F90BDC" w:rsidRDefault="00F90BDC">
      <w:r xmlns:w="http://schemas.openxmlformats.org/wordprocessingml/2006/main">
        <w:t xml:space="preserve">Acts 17:10 ভাইসকলে তৎক্ষণাত পৌল আৰু চীলাক ৰাতি বেৰিয়ালৈ পঠিয়াই দিলে।</w:t>
      </w:r>
    </w:p>
    <w:p w14:paraId="031988A2" w14:textId="77777777" w:rsidR="00F90BDC" w:rsidRDefault="00F90BDC"/>
    <w:p w14:paraId="059B6674" w14:textId="77777777" w:rsidR="00F90BDC" w:rsidRDefault="00F90BDC">
      <w:r xmlns:w="http://schemas.openxmlformats.org/wordprocessingml/2006/main">
        <w:t xml:space="preserve">পৌল আৰু চীলাক ভাইসকলে ৰাতি বেৰিয়ালৈ পঠিয়াই দিলে আৰু ইহুদীসকলৰ নামঘৰলৈ গ’ল।</w:t>
      </w:r>
    </w:p>
    <w:p w14:paraId="35B61B14" w14:textId="77777777" w:rsidR="00F90BDC" w:rsidRDefault="00F90BDC"/>
    <w:p w14:paraId="26399BCF" w14:textId="77777777" w:rsidR="00F90BDC" w:rsidRDefault="00F90BDC">
      <w:r xmlns:w="http://schemas.openxmlformats.org/wordprocessingml/2006/main">
        <w:t xml:space="preserve">১/ আন্ধাৰ ৰাতিতো ঈশ্বৰে আমাৰ যোগান ধৰিব।</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 কম আশা কৰিলেও প্ৰভুৱে আমাক আমাৰ উদ্দেশ্যলৈ লৈ যাব।</w:t>
      </w:r>
    </w:p>
    <w:p w14:paraId="5C3C4923" w14:textId="77777777" w:rsidR="00F90BDC" w:rsidRDefault="00F90BDC"/>
    <w:p w14:paraId="0FCEB83B" w14:textId="77777777" w:rsidR="00F90BDC" w:rsidRDefault="00F90BDC">
      <w:r xmlns:w="http://schemas.openxmlformats.org/wordprocessingml/2006/main">
        <w:t xml:space="preserve">১) যিচয়া ৫৫:৭-৮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 কিয়নো মোৰ চিন্তা তোমালোকৰ চিন্তা নহয়, আৰু তোমালোকৰ পথ মোৰ পথ নহয়, প্ৰভুৱে কৈছে।”</w:t>
      </w:r>
    </w:p>
    <w:p w14:paraId="087E7439" w14:textId="77777777" w:rsidR="00F90BDC" w:rsidRDefault="00F90BDC"/>
    <w:p w14:paraId="763D5870" w14:textId="77777777" w:rsidR="00F90BDC" w:rsidRDefault="00F90BDC">
      <w:r xmlns:w="http://schemas.openxmlformats.org/wordprocessingml/2006/main">
        <w:t xml:space="preserve">২) যিচয়া ৪০:২৯-৩১ "তেওঁ দুৰ্বলসকলক শক্তি দিয়ে; আৰু যিসকলৰ শক্তি নাই তেওঁলোকক শক্তি বৃদ্ধি কৰে। ডেকাসকলেও অজ্ঞান আৰু ক্লান্ত হ'ব, আৰু ডেকাসকল সম্পূৰ্ণৰূপে পৰি যাব; কিন্তু যিসকলে অপেক্ষা কৰে প্ৰভুৱে তেওঁলোকৰ শক্তি নবীকৰণ কৰিব, তেওঁলোকে ঈগলৰ দৰে ডেউকা লৈ উঠিব, তেওঁলোকে দৌৰিব, আৰু ক্লান্ত নহ’ব, আৰু তেওঁলোকে খোজ কাঢ়িব, আৰু অজ্ঞান নহ’ব।”</w:t>
      </w:r>
    </w:p>
    <w:p w14:paraId="2A76C78F" w14:textId="77777777" w:rsidR="00F90BDC" w:rsidRDefault="00F90BDC"/>
    <w:p w14:paraId="29D290FE" w14:textId="77777777" w:rsidR="00F90BDC" w:rsidRDefault="00F90BDC">
      <w:r xmlns:w="http://schemas.openxmlformats.org/wordprocessingml/2006/main">
        <w:t xml:space="preserve">Acts 17:11 এইবিলাকে থিচলনীকীয়াতকৈ অধিক উন্নত আছিল, কাৰণ তেওঁলোকে সকলো সাজু হৈ বাক্য গ্ৰহণ কৰিছিল আৰু সেই কথাবোৰ সঁচা হয় নে নহয় সেই বিষয়ে প্ৰতিদিনে শাস্ত্ৰত বিচাৰ কৰিছিল।</w:t>
      </w:r>
    </w:p>
    <w:p w14:paraId="0E112429" w14:textId="77777777" w:rsidR="00F90BDC" w:rsidRDefault="00F90BDC"/>
    <w:p w14:paraId="42A5021A" w14:textId="77777777" w:rsidR="00F90BDC" w:rsidRDefault="00F90BDC">
      <w:r xmlns:w="http://schemas.openxmlformats.org/wordprocessingml/2006/main">
        <w:t xml:space="preserve">বেৰিয়াৰ লোকসকলে মুকলি মনৰ আৰু শিকিবলৈ আগ্ৰহী আছিল, তেওঁলোকক শিকোৱা কথাবোৰ সত্য নেকি চাবলৈ অধ্যৱসায়ীভাৱে শাস্ত্ৰ অধ্যয়ন কৰিছিল।</w:t>
      </w:r>
    </w:p>
    <w:p w14:paraId="4F4E64AE" w14:textId="77777777" w:rsidR="00F90BDC" w:rsidRDefault="00F90BDC"/>
    <w:p w14:paraId="0D793AC2" w14:textId="77777777" w:rsidR="00F90BDC" w:rsidRDefault="00F90BDC">
      <w:r xmlns:w="http://schemas.openxmlformats.org/wordprocessingml/2006/main">
        <w:t xml:space="preserve">১/ মুকলি মন ৰাখক: নতুন ধাৰণা শুনিবলৈ ইচ্ছুক হওক আৰু বৃদ্ধি আৰু পৰিৱৰ্তনৰ প্ৰতি গ্ৰহণযোগ্য হওক।</w:t>
      </w:r>
    </w:p>
    <w:p w14:paraId="7ECFEC41" w14:textId="77777777" w:rsidR="00F90BDC" w:rsidRDefault="00F90BDC"/>
    <w:p w14:paraId="09A77A45" w14:textId="77777777" w:rsidR="00F90BDC" w:rsidRDefault="00F90BDC">
      <w:r xmlns:w="http://schemas.openxmlformats.org/wordprocessingml/2006/main">
        <w:t xml:space="preserve">২) সত্য বিচাৰক: সত্য আৱিষ্কাৰ কৰিবলৈ শাস্ত্ৰক আপোনাৰ পথ প্ৰদৰ্শক হিচাপে ব্যৱহাৰ কৰক।</w:t>
      </w:r>
    </w:p>
    <w:p w14:paraId="790A57E5" w14:textId="77777777" w:rsidR="00F90BDC" w:rsidRDefault="00F90BDC"/>
    <w:p w14:paraId="1CDADA30" w14:textId="77777777" w:rsidR="00F90BDC" w:rsidRDefault="00F90BDC">
      <w:r xmlns:w="http://schemas.openxmlformats.org/wordprocessingml/2006/main">
        <w:t xml:space="preserve">১/ কলচীয়া ৩:১০ আৰু তোমালোকৰ মনৰ আত্মাত নবীকৰণ কৰা;</w:t>
      </w:r>
    </w:p>
    <w:p w14:paraId="12F12FCB" w14:textId="77777777" w:rsidR="00F90BDC" w:rsidRDefault="00F90BDC"/>
    <w:p w14:paraId="49C335BE" w14:textId="77777777" w:rsidR="00F90BDC" w:rsidRDefault="00F90BDC">
      <w:r xmlns:w="http://schemas.openxmlformats.org/wordprocessingml/2006/main">
        <w:t xml:space="preserve">২/ হিতোপদেশ ২:৩-৫ হয়, যদি আপুনি অন্তৰ্দৃষ্টিৰ বাবে চিঞৰি উঠে, আৰু বুদ্ধিৰ বাবে মাত উঠে, যদি আপুনি তাইক ৰূপৰ দৰে বিচাৰে আৰু লুকাই থকা ধনৰ দৰে বিচাৰে; তেতিয়া আপুনি যিহোৱাৰ ভয় বুজিব আৰু ঈশ্বৰৰ জ্ঞান পাব।</w:t>
      </w:r>
    </w:p>
    <w:p w14:paraId="60F1A04D" w14:textId="77777777" w:rsidR="00F90BDC" w:rsidRDefault="00F90BDC"/>
    <w:p w14:paraId="309F817D" w14:textId="77777777" w:rsidR="00F90BDC" w:rsidRDefault="00F90BDC">
      <w:r xmlns:w="http://schemas.openxmlformats.org/wordprocessingml/2006/main">
        <w:t xml:space="preserve">Acts 17:12 সেয়েহে তেওঁলোকৰ বহুতেই বিশ্বাস কৰিলে; গ্ৰীক হোৱা সন্মানীয় মহিলাসকলৰ বিষয়েও, আৰু পুৰুষৰ বিষয়েও, কিছুমান নহয়।</w:t>
      </w:r>
    </w:p>
    <w:p w14:paraId="7237783E" w14:textId="77777777" w:rsidR="00F90BDC" w:rsidRDefault="00F90BDC"/>
    <w:p w14:paraId="550CC893" w14:textId="77777777" w:rsidR="00F90BDC" w:rsidRDefault="00F90BDC">
      <w:r xmlns:w="http://schemas.openxmlformats.org/wordprocessingml/2006/main">
        <w:t xml:space="preserve">বহুতো গ্ৰীকে খ্ৰীষ্টান ধৰ্মৰ বাৰ্তাত পতিয়ন গৈ ধৰ্মান্তৰিত হৈছিল, তাৰ ভিতৰত উচ্চ সামাজিক স্থানৰ লোকো আছিল।</w:t>
      </w:r>
    </w:p>
    <w:p w14:paraId="66779886" w14:textId="77777777" w:rsidR="00F90BDC" w:rsidRDefault="00F90BDC"/>
    <w:p w14:paraId="152346D1" w14:textId="77777777" w:rsidR="00F90BDC" w:rsidRDefault="00F90BDC">
      <w:r xmlns:w="http://schemas.openxmlformats.org/wordprocessingml/2006/main">
        <w:t xml:space="preserve">১/ ধৰ্মান্তৰকৰণৰ শক্তি: শুভবাৰ্তাৰ বাৰ্তাই জীৱনক কেনেকৈ ৰূপান্তৰিত কৰে</w:t>
      </w:r>
    </w:p>
    <w:p w14:paraId="05607641" w14:textId="77777777" w:rsidR="00F90BDC" w:rsidRDefault="00F90BDC"/>
    <w:p w14:paraId="60A5432C" w14:textId="77777777" w:rsidR="00F90BDC" w:rsidRDefault="00F90BDC">
      <w:r xmlns:w="http://schemas.openxmlformats.org/wordprocessingml/2006/main">
        <w:t xml:space="preserve">২/ শুভবাৰ্তাৰ অন্তৰ্ভুক্তি: ঈশ্বৰে সকলো মানুহৰ মাজেৰে কেনেকৈ কাম কৰে</w:t>
      </w:r>
    </w:p>
    <w:p w14:paraId="3F0EEB97" w14:textId="77777777" w:rsidR="00F90BDC" w:rsidRDefault="00F90BDC"/>
    <w:p w14:paraId="3A70DC51" w14:textId="77777777" w:rsidR="00F90BDC" w:rsidRDefault="00F90BDC">
      <w:r xmlns:w="http://schemas.openxmlformats.org/wordprocessingml/2006/main">
        <w:t xml:space="preserve">১) পাঁচনিৰ কৰ্ম ২:৩৮-৩৯ - তেতিয়া পিতৰে তেওঁলোকক ক’লে, “অনুতাপ কৰক আৰু পাপৰ ক্ষমাৰ বাবে তোমালোকৰ প্ৰত্যেকেই যীচু খ্ৰীষ্টৰ নামত বাপ্তিস্ম লওক, তেতিয়া তোমালোকে পবিত্ৰ আত্মাৰ দান লাভ কৰিবা।” কিয়নো প্ৰতিজ্ঞা তোমালোকৰ বাবে, তোমালোকৰ সন্তানসকলৰ বাবে আৰু দূৰৈৰ সকলোৰে বাবে, যিসকলক আমাৰ ঈশ্বৰ যিহোৱাই মাতিব।</w:t>
      </w:r>
    </w:p>
    <w:p w14:paraId="16C0EED0" w14:textId="77777777" w:rsidR="00F90BDC" w:rsidRDefault="00F90BDC"/>
    <w:p w14:paraId="02965DCF" w14:textId="77777777" w:rsidR="00F90BDC" w:rsidRDefault="00F90BDC">
      <w:r xmlns:w="http://schemas.openxmlformats.org/wordprocessingml/2006/main">
        <w:t xml:space="preserve">২) ৰোমীয়া ৫:৮-৯ - কিন্তু ঈশ্বৰে আমাৰ প্ৰতি তেওঁৰ প্ৰেমৰ প্ৰশংসা কৰে যে আমি পাপী হৈ থকাৰ সময়ত খ্ৰীষ্ট আমাৰ বাবে মৃত্যুবৰণ কৰিলে। এতেকে এতিয়া তেওঁৰ তেজৰ দ্বাৰাই ধাৰ্মিক বুলি গম পাই আমি তেওঁৰ দ্বাৰাই ক্ৰোধৰ পৰা পৰিত্ৰাণ পাম।</w:t>
      </w:r>
    </w:p>
    <w:p w14:paraId="5D99832C" w14:textId="77777777" w:rsidR="00F90BDC" w:rsidRDefault="00F90BDC"/>
    <w:p w14:paraId="654A18EF" w14:textId="77777777" w:rsidR="00F90BDC" w:rsidRDefault="00F90BDC">
      <w:r xmlns:w="http://schemas.openxmlformats.org/wordprocessingml/2006/main">
        <w:t xml:space="preserve">Acts 17:13 কিন্তু যেতিয়া থিচলনীকীয়া ইহুদীসকলে বেৰিয়াত পৌলে ঈশ্বৰৰ বাক্য প্ৰচাৰ কৰা বুলি জানিলে, তেতিয়া তেওঁলোকে তালৈও আহি লোকসকলক উত্তেজিত কৰিলে।</w:t>
      </w:r>
    </w:p>
    <w:p w14:paraId="66AB7385" w14:textId="77777777" w:rsidR="00F90BDC" w:rsidRDefault="00F90BDC"/>
    <w:p w14:paraId="5A7BA854" w14:textId="77777777" w:rsidR="00F90BDC" w:rsidRDefault="00F90BDC">
      <w:r xmlns:w="http://schemas.openxmlformats.org/wordprocessingml/2006/main">
        <w:t xml:space="preserve">থিচলনীকীয়া ইহুদীসকলে পৌলে বেৰিয়াত ঈশ্বৰৰ বাক্য প্ৰচাৰ কৰি থকাৰ কথা শুনি লোকসকলক উত্তেজিত কৰিবলৈ তালৈ গৈছিল।</w:t>
      </w:r>
    </w:p>
    <w:p w14:paraId="54F597C0" w14:textId="77777777" w:rsidR="00F90BDC" w:rsidRDefault="00F90BDC"/>
    <w:p w14:paraId="6CCB768A" w14:textId="77777777" w:rsidR="00F90BDC" w:rsidRDefault="00F90BDC">
      <w:r xmlns:w="http://schemas.openxmlformats.org/wordprocessingml/2006/main">
        <w:t xml:space="preserve">১/ ঈশ্বৰৰ বাক্যৰ শক্তি: পৌলৰ প্ৰচাৰৰ প্ৰতি ইহুদীসকলে দিয়া সঁহাৰি</w:t>
      </w:r>
    </w:p>
    <w:p w14:paraId="548F8B83" w14:textId="77777777" w:rsidR="00F90BDC" w:rsidRDefault="00F90BDC"/>
    <w:p w14:paraId="21E7F257" w14:textId="77777777" w:rsidR="00F90BDC" w:rsidRDefault="00F90BDC">
      <w:r xmlns:w="http://schemas.openxmlformats.org/wordprocessingml/2006/main">
        <w:t xml:space="preserve">২) সমস্যা জগাই তোলাৰ বিপদ: পৌলৰ প্ৰচাৰৰ প্ৰতি ইহুদীসকলৰ প্ৰতিক্ৰিয়া</w:t>
      </w:r>
    </w:p>
    <w:p w14:paraId="5A48AD99" w14:textId="77777777" w:rsidR="00F90BDC" w:rsidRDefault="00F90BDC"/>
    <w:p w14:paraId="3138B70D" w14:textId="77777777" w:rsidR="00F90BDC" w:rsidRDefault="00F90BDC">
      <w:r xmlns:w="http://schemas.openxmlformats.org/wordprocessingml/2006/main">
        <w:t xml:space="preserve">১/ ৰোমীয়া ১০:১৭ – “তেনেকৈ বিশ্বাস শুনা আৰু শুনা খ্ৰীষ্টৰ বাক্যৰ দ্বাৰাই আহে।”</w:t>
      </w:r>
    </w:p>
    <w:p w14:paraId="67D339D9" w14:textId="77777777" w:rsidR="00F90BDC" w:rsidRDefault="00F90BDC"/>
    <w:p w14:paraId="2D5F28A7" w14:textId="77777777" w:rsidR="00F90BDC" w:rsidRDefault="00F90BDC">
      <w:r xmlns:w="http://schemas.openxmlformats.org/wordprocessingml/2006/main">
        <w:t xml:space="preserve">২/ যাকোব ৩:১৬ – “কিয়নো য’ত ঈৰ্ষা আৰু স্বাৰ্থপৰ উচ্চাকাংক্ষা থাকে, তাত বিশৃংখলতা আৰু প্ৰত্যেক নিকৃষ্ট আচৰণ হ’ব।”</w:t>
      </w:r>
    </w:p>
    <w:p w14:paraId="36A75AF2" w14:textId="77777777" w:rsidR="00F90BDC" w:rsidRDefault="00F90BDC"/>
    <w:p w14:paraId="4D58CC4E" w14:textId="77777777" w:rsidR="00F90BDC" w:rsidRDefault="00F90BDC">
      <w:r xmlns:w="http://schemas.openxmlformats.org/wordprocessingml/2006/main">
        <w:t xml:space="preserve">Acts 17:14 তেতিয়া ভাইসকলে পৌলক সাগৰলৈ যাবলৈ পঠিয়াই দিলে;</w:t>
      </w:r>
    </w:p>
    <w:p w14:paraId="62A2B6BB" w14:textId="77777777" w:rsidR="00F90BDC" w:rsidRDefault="00F90BDC"/>
    <w:p w14:paraId="17492171" w14:textId="77777777" w:rsidR="00F90BDC" w:rsidRDefault="00F90BDC">
      <w:r xmlns:w="http://schemas.openxmlformats.org/wordprocessingml/2006/main">
        <w:t xml:space="preserve">ভাইসকলে পৌলক পঠিয়াই দিলে আৰু চীলা আৰু তীমথিয় পিছ পৰি থাকিল।</w:t>
      </w:r>
    </w:p>
    <w:p w14:paraId="6B94A90A" w14:textId="77777777" w:rsidR="00F90BDC" w:rsidRDefault="00F90BDC"/>
    <w:p w14:paraId="4125DF4A" w14:textId="77777777" w:rsidR="00F90BDC" w:rsidRDefault="00F90BDC">
      <w:r xmlns:w="http://schemas.openxmlformats.org/wordprocessingml/2006/main">
        <w:t xml:space="preserve">১/ আজ্ঞা পালনৰ শক্তি: ঈশ্বৰে আমাক কেনেকৈ তেওঁৰ ইচ্ছা পালন কৰিবলৈ মাতিছে</w:t>
      </w:r>
    </w:p>
    <w:p w14:paraId="64F4010F" w14:textId="77777777" w:rsidR="00F90BDC" w:rsidRDefault="00F90BDC"/>
    <w:p w14:paraId="7FD97ADB" w14:textId="77777777" w:rsidR="00F90BDC" w:rsidRDefault="00F90BDC">
      <w:r xmlns:w="http://schemas.openxmlformats.org/wordprocessingml/2006/main">
        <w:t xml:space="preserve">২/ ফেল’শ্বিপৰ শক্তি: দলীয় কামে আমাক কেনেকৈ আমাৰ লক্ষ্যত উপনীত হোৱাত সহায় কৰিব পাৰে</w:t>
      </w:r>
    </w:p>
    <w:p w14:paraId="554B1EAA" w14:textId="77777777" w:rsidR="00F90BDC" w:rsidRDefault="00F90BDC"/>
    <w:p w14:paraId="3DE44A62" w14:textId="77777777" w:rsidR="00F90BDC" w:rsidRDefault="00F90BDC">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7A065748" w14:textId="77777777" w:rsidR="00F90BDC" w:rsidRDefault="00F90BDC"/>
    <w:p w14:paraId="604F6282" w14:textId="77777777" w:rsidR="00F90BDC" w:rsidRDefault="00F90BDC">
      <w:r xmlns:w="http://schemas.openxmlformats.org/wordprocessingml/2006/main">
        <w:t xml:space="preserve">২/ যোহন ১৪:১৫ - "যদি তোমালোকে মোক প্ৰেম কৰা, তেন্তে মোৰ আজ্ঞা পালন কৰা।"</w:t>
      </w:r>
    </w:p>
    <w:p w14:paraId="60831115" w14:textId="77777777" w:rsidR="00F90BDC" w:rsidRDefault="00F90BDC"/>
    <w:p w14:paraId="1F333623" w14:textId="77777777" w:rsidR="00F90BDC" w:rsidRDefault="00F90BDC">
      <w:r xmlns:w="http://schemas.openxmlformats.org/wordprocessingml/2006/main">
        <w:t xml:space="preserve">Acts 17:15 পালে পৌলক নেতৃত্ব দিয়া সকলে তেওঁক এথেন্সলৈ লৈ গ’ল আৰু চিলাচ আৰু তীমথিয়ক তেওঁৰ ওচৰলৈ বেগেৰে আহিবলৈ আজ্ঞা লৈ তেওঁলোক গুচি গ’ল।</w:t>
      </w:r>
    </w:p>
    <w:p w14:paraId="0AB09896" w14:textId="77777777" w:rsidR="00F90BDC" w:rsidRDefault="00F90BDC"/>
    <w:p w14:paraId="33DA6AFD" w14:textId="77777777" w:rsidR="00F90BDC" w:rsidRDefault="00F90BDC">
      <w:r xmlns:w="http://schemas.openxmlformats.org/wordprocessingml/2006/main">
        <w:t xml:space="preserve">পৌলক লগত লৈ যোৱা লোকসকলে তেওঁক এথেন্সলৈ লৈ আহিল। তেওঁলোকক পৌলৰ ওচৰলৈ চীলা আৰু তীমথিয়ক সোনকালে আনিবলৈ নিৰ্দেশ দিয়া হ’ল।</w:t>
      </w:r>
    </w:p>
    <w:p w14:paraId="5D474419" w14:textId="77777777" w:rsidR="00F90BDC" w:rsidRDefault="00F90BDC"/>
    <w:p w14:paraId="120C6B45" w14:textId="77777777" w:rsidR="00F90BDC" w:rsidRDefault="00F90BDC">
      <w:r xmlns:w="http://schemas.openxmlformats.org/wordprocessingml/2006/main">
        <w:t xml:space="preserve">১/ আমাৰ বাবে ঈশ্বৰৰ পৰিকল্পনাৰ বাবে আমাক প্ৰায়ে নতুন আৰু অপ্ৰত্যাশিত পৰিস্থিতিৰ লগত খাপ খুৱাবলৈ আৰু খাপ খুৱাবলৈ প্ৰয়োজন হয়।</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আজ্ঞা অনুসৰি কাম কৰিবলৈ সাজু হোৱাৰ গুৰুত্বক কেতিয়াও তুচ্ছজ্ঞান নকৰিব।</w:t>
      </w:r>
    </w:p>
    <w:p w14:paraId="7AC1FE54" w14:textId="77777777" w:rsidR="00F90BDC" w:rsidRDefault="00F90BDC"/>
    <w:p w14:paraId="7F46D350" w14:textId="77777777" w:rsidR="00F90BDC" w:rsidRDefault="00F90BDC">
      <w:r xmlns:w="http://schemas.openxmlformats.org/wordprocessingml/2006/main">
        <w:t xml:space="preserve">১/ যোহন ১৪:১৫, "যদি তুমি মোক প্ৰেম কৰা, তেন্তে মোৰ আজ্ঞা পালন কৰিবা।"</w:t>
      </w:r>
    </w:p>
    <w:p w14:paraId="5B2590C8" w14:textId="77777777" w:rsidR="00F90BDC" w:rsidRDefault="00F90BDC"/>
    <w:p w14:paraId="4B303813" w14:textId="77777777" w:rsidR="00F90BDC" w:rsidRDefault="00F90BDC">
      <w:r xmlns:w="http://schemas.openxmlformats.org/wordprocessingml/2006/main">
        <w:t xml:space="preserve">২)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13E40E91" w14:textId="77777777" w:rsidR="00F90BDC" w:rsidRDefault="00F90BDC"/>
    <w:p w14:paraId="2F0F861A" w14:textId="77777777" w:rsidR="00F90BDC" w:rsidRDefault="00F90BDC">
      <w:r xmlns:w="http://schemas.openxmlformats.org/wordprocessingml/2006/main">
        <w:t xml:space="preserve">Acts 17:16 পৌলে এথেন্সত তেওঁলোকৰ বাবে অপেক্ষা কৰি থাকোঁতে, যেতিয়া তেওঁ নগৰখন সম্পূৰ্ণৰূপে মূৰ্তিপূজাৰ প্ৰতি সমৰ্পিত হোৱা দেখি তেওঁৰ আত্মা আলোড়িত হ’ল।</w:t>
      </w:r>
    </w:p>
    <w:p w14:paraId="01985A7B" w14:textId="77777777" w:rsidR="00F90BDC" w:rsidRDefault="00F90BDC"/>
    <w:p w14:paraId="4CD3DBA7" w14:textId="77777777" w:rsidR="00F90BDC" w:rsidRDefault="00F90BDC">
      <w:r xmlns:w="http://schemas.openxmlformats.org/wordprocessingml/2006/main">
        <w:t xml:space="preserve">পৌলে এথেন্সত দেখা মূৰ্তিপূজা দেখি অত্যন্ত বিচলিত হৈছিল।</w:t>
      </w:r>
    </w:p>
    <w:p w14:paraId="769E6DA2" w14:textId="77777777" w:rsidR="00F90BDC" w:rsidRDefault="00F90BDC"/>
    <w:p w14:paraId="36E0CE99" w14:textId="77777777" w:rsidR="00F90BDC" w:rsidRDefault="00F90BDC">
      <w:r xmlns:w="http://schemas.openxmlformats.org/wordprocessingml/2006/main">
        <w:t xml:space="preserve">১: পাপে ধ্বংসৰ দিশে লৈ যাব, কিন্তু ঈশ্বৰে পৰিত্ৰাণ আগবঢ়ায়।</w:t>
      </w:r>
    </w:p>
    <w:p w14:paraId="6962890A" w14:textId="77777777" w:rsidR="00F90BDC" w:rsidRDefault="00F90BDC"/>
    <w:p w14:paraId="04302D16" w14:textId="77777777" w:rsidR="00F90BDC" w:rsidRDefault="00F90BDC">
      <w:r xmlns:w="http://schemas.openxmlformats.org/wordprocessingml/2006/main">
        <w:t xml:space="preserve">২: মূৰ্তিপূজা হৈছে একক সত্য ঈশ্বৰক অপমান কৰা।</w:t>
      </w:r>
    </w:p>
    <w:p w14:paraId="473E6069" w14:textId="77777777" w:rsidR="00F90BDC" w:rsidRDefault="00F90BDC"/>
    <w:p w14:paraId="3F05778F" w14:textId="77777777" w:rsidR="00F90BDC" w:rsidRDefault="00F90BDC">
      <w:r xmlns:w="http://schemas.openxmlformats.org/wordprocessingml/2006/main">
        <w:t xml:space="preserve">১: যিৰিমিয়া ১৭:৯ "হৃদয় সকলোতকৈ প্ৰতাৰক আৰু অতি দুষ্ট; কোনে জানিব পাৰে?"</w:t>
      </w:r>
    </w:p>
    <w:p w14:paraId="4FC87381" w14:textId="77777777" w:rsidR="00F90BDC" w:rsidRDefault="00F90BDC"/>
    <w:p w14:paraId="5803EB70" w14:textId="77777777" w:rsidR="00F90BDC" w:rsidRDefault="00F90BDC">
      <w:r xmlns:w="http://schemas.openxmlformats.org/wordprocessingml/2006/main">
        <w:t xml:space="preserve">২: ১ কৰিন্থীয়া ১০:১৪ "সেয়েহে মোৰ প্ৰিয় প্ৰিয়সকল, মূৰ্তিপূজাৰ পৰা পলায়ন কৰা।"</w:t>
      </w:r>
    </w:p>
    <w:p w14:paraId="296BFDC8" w14:textId="77777777" w:rsidR="00F90BDC" w:rsidRDefault="00F90BDC"/>
    <w:p w14:paraId="2EF3B02F" w14:textId="77777777" w:rsidR="00F90BDC" w:rsidRDefault="00F90BDC">
      <w:r xmlns:w="http://schemas.openxmlformats.org/wordprocessingml/2006/main">
        <w:t xml:space="preserve">Acts 17:17 এই কাৰণে তেওঁ ধৰ্ম্মঘৰত ইহুদীসকলৰ লগত, ভক্তবিলাকৰ লগত আৰু বজাৰত প্ৰতিদিনে তেওঁৰ লগত সাক্ষাৎ কৰা লোকসকলৰ লগত বিবাদ কৰিছিল।</w:t>
      </w:r>
    </w:p>
    <w:p w14:paraId="55BABC56" w14:textId="77777777" w:rsidR="00F90BDC" w:rsidRDefault="00F90BDC"/>
    <w:p w14:paraId="77D81118" w14:textId="77777777" w:rsidR="00F90BDC" w:rsidRDefault="00F90BDC">
      <w:r xmlns:w="http://schemas.openxmlformats.org/wordprocessingml/2006/main">
        <w:t xml:space="preserve">পৌলে শুভবাৰ্ত্তা ভাগ-বতৰা কৰিবলৈ নামঘৰ আৰু বজাৰত প্ৰচাৰ কৰিছিল।</w:t>
      </w:r>
    </w:p>
    <w:p w14:paraId="3714CE77" w14:textId="77777777" w:rsidR="00F90BDC" w:rsidRDefault="00F90BDC"/>
    <w:p w14:paraId="344171BD" w14:textId="77777777" w:rsidR="00F90BDC" w:rsidRDefault="00F90BDC">
      <w:r xmlns:w="http://schemas.openxmlformats.org/wordprocessingml/2006/main">
        <w:t xml:space="preserve">১/ সুসমাচাৰ প্ৰচাৰৰ শক্তি: আপুনি য'তেই নাযাওক কিয় শুভবাৰ্তা প্ৰচাৰ কৰা</w:t>
      </w:r>
    </w:p>
    <w:p w14:paraId="4DB53694" w14:textId="77777777" w:rsidR="00F90BDC" w:rsidRDefault="00F90BDC"/>
    <w:p w14:paraId="3BFB9A37" w14:textId="77777777" w:rsidR="00F90BDC" w:rsidRDefault="00F90BDC">
      <w:r xmlns:w="http://schemas.openxmlformats.org/wordprocessingml/2006/main">
        <w:t xml:space="preserve">২/ আপোনাৰ বিশ্বাসক জীৱন নিৰ্বাহ কৰা: সকলো জাতিৰ শিষ্য বনোৱা</w:t>
      </w:r>
    </w:p>
    <w:p w14:paraId="3E5810A3" w14:textId="77777777" w:rsidR="00F90BDC" w:rsidRDefault="00F90BDC"/>
    <w:p w14:paraId="53832331" w14:textId="77777777" w:rsidR="00F90BDC" w:rsidRDefault="00F90BDC">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w:t>
      </w:r>
    </w:p>
    <w:p w14:paraId="68E9F0CE" w14:textId="77777777" w:rsidR="00F90BDC" w:rsidRDefault="00F90BDC"/>
    <w:p w14:paraId="71C7FF27"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w:t>
      </w:r>
    </w:p>
    <w:p w14:paraId="20945FB9" w14:textId="77777777" w:rsidR="00F90BDC" w:rsidRDefault="00F90BDC"/>
    <w:p w14:paraId="77290D0D" w14:textId="77777777" w:rsidR="00F90BDC" w:rsidRDefault="00F90BDC">
      <w:r xmlns:w="http://schemas.openxmlformats.org/wordprocessingml/2006/main">
        <w:t xml:space="preserve">পাঁচনিৰ কৰ্ম ১৭:১৮ তেতিয়া ইপিকিউৰীয়া আৰু ষ্টোইকসকলৰ কিছুমান দাৰ্শনিক তেওঁৰ সন্মুখীন হ’ল। আৰু কিছুমানে ক’লে, “এই বাবলে কি ক’ব?” আন কিছুমানে, তেওঁ বিদেশী দেৱতাক নিৰ্দেশক যেন লাগে;</w:t>
      </w:r>
    </w:p>
    <w:p w14:paraId="7CE6AB8C" w14:textId="77777777" w:rsidR="00F90BDC" w:rsidRDefault="00F90BDC"/>
    <w:p w14:paraId="38501591" w14:textId="77777777" w:rsidR="00F90BDC" w:rsidRDefault="00F90BDC">
      <w:r xmlns:w="http://schemas.openxmlformats.org/wordprocessingml/2006/main">
        <w:t xml:space="preserve">কিছুমান ইপিকিউৰীয়া আৰু ষ্টোইকসকলে পৌলৰ সৈতে সাক্ষাৎ কৰি তেওঁৰ লগত বিতৰ্ক কৰিছিল, তেওঁ কি কথা কৈছে বুলি ভাবিছিল। কিছুমানে যীচু আৰু পুনৰুত্থানৰ বিষয়ে প্ৰচাৰ কৰাৰ বাবে তেওঁক অচিনাকি দেৱতা স্থাপন কৰা বুলি অভিযোগ কৰিছিল।</w:t>
      </w:r>
    </w:p>
    <w:p w14:paraId="73583151" w14:textId="77777777" w:rsidR="00F90BDC" w:rsidRDefault="00F90BDC"/>
    <w:p w14:paraId="1968E1DF" w14:textId="77777777" w:rsidR="00F90BDC" w:rsidRDefault="00F90BDC">
      <w:r xmlns:w="http://schemas.openxmlformats.org/wordprocessingml/2006/main">
        <w:t xml:space="preserve">১/ বিৰোধিতাৰ মাজতো বিশ্বাসত দৃঢ়তাৰে থিয় দিয়াৰ গুৰুত্ব</w:t>
      </w:r>
    </w:p>
    <w:p w14:paraId="67ADDBC9" w14:textId="77777777" w:rsidR="00F90BDC" w:rsidRDefault="00F90BDC"/>
    <w:p w14:paraId="13D59B91" w14:textId="77777777" w:rsidR="00F90BDC" w:rsidRDefault="00F90BDC">
      <w:r xmlns:w="http://schemas.openxmlformats.org/wordprocessingml/2006/main">
        <w:t xml:space="preserve">২/ সন্দেহৰ মুহূৰ্তত যীচুত শক্তি বিচাৰি পোৱা</w:t>
      </w:r>
    </w:p>
    <w:p w14:paraId="04BDD296" w14:textId="77777777" w:rsidR="00F90BDC" w:rsidRDefault="00F90BDC"/>
    <w:p w14:paraId="01446DDB" w14:textId="77777777" w:rsidR="00F90BDC" w:rsidRDefault="00F90BDC">
      <w:r xmlns:w="http://schemas.openxmlformats.org/wordprocessingml/2006/main">
        <w:t xml:space="preserve">১/ পাঁচনিৰ কৰ্ম ১৭:১৮</w:t>
      </w:r>
    </w:p>
    <w:p w14:paraId="3937283A" w14:textId="77777777" w:rsidR="00F90BDC" w:rsidRDefault="00F90BDC"/>
    <w:p w14:paraId="140EFF5B" w14:textId="77777777" w:rsidR="00F90BDC" w:rsidRDefault="00F90BDC">
      <w:r xmlns:w="http://schemas.openxmlformats.org/wordprocessingml/2006/main">
        <w:t xml:space="preserve">২) ইব্ৰী ১১:১-৩, "এতিয়া বিশ্বাস হৈছে আশা কৰা বস্তুৰ মূল, দেখা নোপোৱা বস্তুৰ প্ৰমাণ। কিয়নো ইয়াৰ দ্বাৰাই প্ৰাচীনসকলে ভাল খবৰ লাভ কৰিছিল। বিশ্বাসৰ দ্বাৰাই আমি বুজি পাওঁ যে জগতবোৰ বাক্যৰ দ্বাৰা গঠিত হৈছিল।" ঈশ্বৰ, যাতে দেখা বস্তুবোৰ দেখা পোৱা বস্তুৰ পৰাই সৃষ্টি হোৱা নাছিল।"</w:t>
      </w:r>
    </w:p>
    <w:p w14:paraId="1E671389" w14:textId="77777777" w:rsidR="00F90BDC" w:rsidRDefault="00F90BDC"/>
    <w:p w14:paraId="73654190" w14:textId="77777777" w:rsidR="00F90BDC" w:rsidRDefault="00F90BDC">
      <w:r xmlns:w="http://schemas.openxmlformats.org/wordprocessingml/2006/main">
        <w:t xml:space="preserve">Acts 17:19 পাছত তেওঁলোকে তেওঁক ধৰি আৰেওপাগছলৈ লৈ গ’ল আৰু ক’লে, “আপুনি যি নতুন শিক্ষাৰ বিষয়ে কৈছে, সেই বিষয়ে আমি জানিব পাৰোনে?”</w:t>
      </w:r>
    </w:p>
    <w:p w14:paraId="0E912681" w14:textId="77777777" w:rsidR="00F90BDC" w:rsidRDefault="00F90BDC"/>
    <w:p w14:paraId="717ED9A2" w14:textId="77777777" w:rsidR="00F90BDC" w:rsidRDefault="00F90BDC">
      <w:r xmlns:w="http://schemas.openxmlformats.org/wordprocessingml/2006/main">
        <w:t xml:space="preserve">এথেন্সৰ লোকসকলে পৌলক আৰিঅ’পাগছলৈ আনি তেওঁৰ নতুন শিক্ষাৰ বিষয়ে বুজাবলৈ ক’লে।</w:t>
      </w:r>
    </w:p>
    <w:p w14:paraId="2A701397" w14:textId="77777777" w:rsidR="00F90BDC" w:rsidRDefault="00F90BDC"/>
    <w:p w14:paraId="28AC4586" w14:textId="77777777" w:rsidR="00F90BDC" w:rsidRDefault="00F90BDC">
      <w:r xmlns:w="http://schemas.openxmlformats.org/wordprocessingml/2006/main">
        <w:t xml:space="preserve">১/ নতুন শিক্ষাৰ প্ৰতি কেনেকৈ সঁহাৰি দিব লাগে</w:t>
      </w:r>
    </w:p>
    <w:p w14:paraId="73F3EBF6" w14:textId="77777777" w:rsidR="00F90BDC" w:rsidRDefault="00F90BDC"/>
    <w:p w14:paraId="6FB024BD" w14:textId="77777777" w:rsidR="00F90BDC" w:rsidRDefault="00F90BDC">
      <w:r xmlns:w="http://schemas.openxmlformats.org/wordprocessingml/2006/main">
        <w:t xml:space="preserve">২/ নতুন দৃষ্টিভংগীৰ শক্তি</w:t>
      </w:r>
    </w:p>
    <w:p w14:paraId="537E67E9" w14:textId="77777777" w:rsidR="00F90BDC" w:rsidRDefault="00F90BDC"/>
    <w:p w14:paraId="33653C39" w14:textId="77777777" w:rsidR="00F90BDC" w:rsidRDefault="00F90BDC">
      <w:r xmlns:w="http://schemas.openxmlformats.org/wordprocessingml/2006/main">
        <w:t xml:space="preserve">১) ফিলিপীয়া ৪:৮-৯ - "অৱশেষত, ভাইসকল, যি সত্য, যি সন্মানীয়, যি ন্যায়পৰায়ণ, যি শুদ্ধ, যি মৰমলগা, যি প্ৰশংসনীয়, যদি কোনো উত্তমতা আছে, যদি কোনো যোগ্যতা আছে।" প্ৰশংসা কৰক, এইবোৰৰ বিষয়ে চিন্তা কৰক।"</w:t>
      </w:r>
    </w:p>
    <w:p w14:paraId="4DC423BC" w14:textId="77777777" w:rsidR="00F90BDC" w:rsidRDefault="00F90BDC"/>
    <w:p w14:paraId="789BB2A5" w14:textId="77777777" w:rsidR="00F90BDC" w:rsidRDefault="00F90BDC">
      <w:r xmlns:w="http://schemas.openxmlformats.org/wordprocessingml/2006/main">
        <w:t xml:space="preserve">২/ ইব্ৰী ১৩:৮ - "যীচু খ্ৰীষ্ট কালি আৰু আজি আৰু চিৰকাল একেই।"</w:t>
      </w:r>
    </w:p>
    <w:p w14:paraId="08214B7F" w14:textId="77777777" w:rsidR="00F90BDC" w:rsidRDefault="00F90BDC"/>
    <w:p w14:paraId="0059FBD1" w14:textId="77777777" w:rsidR="00F90BDC" w:rsidRDefault="00F90BDC">
      <w:r xmlns:w="http://schemas.openxmlformats.org/wordprocessingml/2006/main">
        <w:t xml:space="preserve">Acts 17:20 কিয়নো তুমি আমাৰ কাণত কিছুমান অদ্ভুত কথা আনিছা;</w:t>
      </w:r>
    </w:p>
    <w:p w14:paraId="171E28A4" w14:textId="77777777" w:rsidR="00F90BDC" w:rsidRDefault="00F90BDC"/>
    <w:p w14:paraId="7B09D964" w14:textId="77777777" w:rsidR="00F90BDC" w:rsidRDefault="00F90BDC">
      <w:r xmlns:w="http://schemas.openxmlformats.org/wordprocessingml/2006/main">
        <w:t xml:space="preserve">পাঁচনিৰ কৰ্ম ১৭:২০ পদত বেৰিয়াৰ লোকসকলে পৌলৰ কথাত আচৰিত হৈছিল আৰু তেওঁ কোৱা কথাবোৰৰ বিষয়ে অধিক জানিব বিচাৰিছিল।</w:t>
      </w:r>
    </w:p>
    <w:p w14:paraId="43E5DA47" w14:textId="77777777" w:rsidR="00F90BDC" w:rsidRDefault="00F90BDC"/>
    <w:p w14:paraId="63F3B912" w14:textId="77777777" w:rsidR="00F90BDC" w:rsidRDefault="00F90BDC">
      <w:r xmlns:w="http://schemas.openxmlformats.org/wordprocessingml/2006/main">
        <w:t xml:space="preserve">১/ ঈশ্বৰৰ বাক্য জীয়াই আছে - এটা প্ৰাচীন গ্ৰন্থই কেনেকৈ জীৱন সলনি কৰিব পাৰে</w:t>
      </w:r>
    </w:p>
    <w:p w14:paraId="180FDB3B" w14:textId="77777777" w:rsidR="00F90BDC" w:rsidRDefault="00F90BDC"/>
    <w:p w14:paraId="335A2B4B" w14:textId="77777777" w:rsidR="00F90BDC" w:rsidRDefault="00F90BDC">
      <w:r xmlns:w="http://schemas.openxmlformats.org/wordprocessingml/2006/main">
        <w:t xml:space="preserve">২/ বিশ্বাসৰ শক্তি - বিশ্বাসে আমাৰ জীৱন কেনেকৈ সলনি কৰিব পাৰে</w:t>
      </w:r>
    </w:p>
    <w:p w14:paraId="253BB351" w14:textId="77777777" w:rsidR="00F90BDC" w:rsidRDefault="00F90BDC"/>
    <w:p w14:paraId="7E5AE072" w14:textId="77777777" w:rsidR="00F90BDC" w:rsidRDefault="00F90BDC">
      <w:r xmlns:w="http://schemas.openxmlformats.org/wordprocessingml/2006/main">
        <w:t xml:space="preserve">১/ ৰোমীয়া ১০:১৭ - গতিকে বিশ্বাস শুনা আৰু শুনা খ্ৰীষ্টৰ বাক্যৰ দ্বাৰাই আহে।</w:t>
      </w:r>
    </w:p>
    <w:p w14:paraId="7F617430" w14:textId="77777777" w:rsidR="00F90BDC" w:rsidRDefault="00F90BDC"/>
    <w:p w14:paraId="58B36287" w14:textId="77777777" w:rsidR="00F90BDC" w:rsidRDefault="00F90BDC">
      <w:r xmlns:w="http://schemas.openxmlformats.org/wordprocessingml/2006/main">
        <w:t xml:space="preserve">২/ ইব্ৰী ১১:১ - এতিয়া বিশ্বাস হৈছে আশা কৰা বস্তুৰ নিশ্চয়তা, দেখা নোপোৱা বস্তুৰ প্ৰতি বিশ্বাস।</w:t>
      </w:r>
    </w:p>
    <w:p w14:paraId="74D7B014" w14:textId="77777777" w:rsidR="00F90BDC" w:rsidRDefault="00F90BDC"/>
    <w:p w14:paraId="118AE3B5" w14:textId="77777777" w:rsidR="00F90BDC" w:rsidRDefault="00F90BDC">
      <w:r xmlns:w="http://schemas.openxmlformats.org/wordprocessingml/2006/main">
        <w:t xml:space="preserve">পাঁচনিৰ কৰ্ম ১৭:২১ (কিয়নো তাত থকা সকলো এথেন্সীয়া আৰু বিদেশী লোকে নতুন কথা ক’বলৈ বা শুনিবলৈ বাহিৰে আন একোতে সময় কটাব নোৱাৰিলে।)</w:t>
      </w:r>
    </w:p>
    <w:p w14:paraId="184E54B9" w14:textId="77777777" w:rsidR="00F90BDC" w:rsidRDefault="00F90BDC"/>
    <w:p w14:paraId="1014F901" w14:textId="77777777" w:rsidR="00F90BDC" w:rsidRDefault="00F90BDC">
      <w:r xmlns:w="http://schemas.openxmlformats.org/wordprocessingml/2006/main">
        <w:t xml:space="preserve">এথেন্সৰ মানুহবোৰ সদায় নতুন নতুন কথা শুনিবলৈ আগ্ৰহী আছিল।</w:t>
      </w:r>
    </w:p>
    <w:p w14:paraId="0FA14CE5" w14:textId="77777777" w:rsidR="00F90BDC" w:rsidRDefault="00F90BDC"/>
    <w:p w14:paraId="3A0FA324" w14:textId="77777777" w:rsidR="00F90BDC" w:rsidRDefault="00F90BDC">
      <w:r xmlns:w="http://schemas.openxmlformats.org/wordprocessingml/2006/main">
        <w:t xml:space="preserve">১: আমি সদায় নতুন নতুন কথাৰ প্ৰতি মুকলি হ’ব লাগে আৰু নিজৰ পৰিৱেশৰ পৰা অহৰহ শিকিব লাগে।</w:t>
      </w:r>
    </w:p>
    <w:p w14:paraId="04F26D87" w14:textId="77777777" w:rsidR="00F90BDC" w:rsidRDefault="00F90BDC"/>
    <w:p w14:paraId="63609887" w14:textId="77777777" w:rsidR="00F90BDC" w:rsidRDefault="00F90BDC">
      <w:r xmlns:w="http://schemas.openxmlformats.org/wordprocessingml/2006/main">
        <w:t xml:space="preserve">২: যি জানে তাত সন্তুষ্ট নহব, কিন্তু সদায় শিকিবলৈ আৰু বৃদ্ধি পাবলৈ চেষ্টা কৰক।</w:t>
      </w:r>
    </w:p>
    <w:p w14:paraId="0BC84DA3" w14:textId="77777777" w:rsidR="00F90BDC" w:rsidRDefault="00F90BDC"/>
    <w:p w14:paraId="1E570A7C" w14:textId="77777777" w:rsidR="00F90BDC" w:rsidRDefault="00F90BDC">
      <w:r xmlns:w="http://schemas.openxmlformats.org/wordprocessingml/2006/main">
        <w:t xml:space="preserve">১: হিতোপদেশ ৯:৯ - "জ্ঞানী মানুহক শিক্ষা দিয়া, তেতিয়া তেওঁ আৰু জ্ঞানী হ'ব; ন্যায়পৰায়ণ মানুহক শিকাওক, আৰু তেওঁ শিক্ষা বৃদ্ধি কৰিব।"</w:t>
      </w:r>
    </w:p>
    <w:p w14:paraId="0C39E73B" w14:textId="77777777" w:rsidR="00F90BDC" w:rsidRDefault="00F90BDC"/>
    <w:p w14:paraId="24686E0B" w14:textId="77777777" w:rsidR="00F90BDC" w:rsidRDefault="00F90BDC">
      <w:r xmlns:w="http://schemas.openxmlformats.org/wordprocessingml/2006/main">
        <w:t xml:space="preserve">২: ২ তীমথিয় ৩:১৬-১৭ - "সকলো শাস্ত্ৰ ঈশ্বৰৰ প্ৰেৰণাত দিয়া হৈছে, আৰু শিক্ষাৰ বাবে, তিৰস্কাৰৰ বাবে, সংশোধনৰ বাবে, ধাৰ্মিকতাৰ শিক্ষাৰ বাবে উপকাৰী ভাল কাম।"</w:t>
      </w:r>
    </w:p>
    <w:p w14:paraId="55526AE5" w14:textId="77777777" w:rsidR="00F90BDC" w:rsidRDefault="00F90BDC"/>
    <w:p w14:paraId="55DBB74B" w14:textId="77777777" w:rsidR="00F90BDC" w:rsidRDefault="00F90BDC">
      <w:r xmlns:w="http://schemas.openxmlformats.org/wordprocessingml/2006/main">
        <w:t xml:space="preserve">Acts 17:22 তেতিয়া পৌলে মংগল গ্ৰহৰ পাহাৰৰ মাজত থিয় হৈ ক’লে, “হে এথেন্সৰ লোকসকল, মই বুজি পাওঁ যে তোমালোক সকলো বিষয়তে অত্যধিক অন্ধবিশ্বাসী।”</w:t>
      </w:r>
    </w:p>
    <w:p w14:paraId="6913ABDC" w14:textId="77777777" w:rsidR="00F90BDC" w:rsidRDefault="00F90BDC"/>
    <w:p w14:paraId="32B4FB2D" w14:textId="77777777" w:rsidR="00F90BDC" w:rsidRDefault="00F90BDC">
      <w:r xmlns:w="http://schemas.openxmlformats.org/wordprocessingml/2006/main">
        <w:t xml:space="preserve">পৌলে বজাৰত এথেন্সৰ লোকসকলক সম্বোধন কৰি তেওঁলোকক অত্যধিক অন্ধবিশ্বাসী বুলি সমালোচনা কৰিছিল।</w:t>
      </w:r>
    </w:p>
    <w:p w14:paraId="6414C889" w14:textId="77777777" w:rsidR="00F90BDC" w:rsidRDefault="00F90BDC"/>
    <w:p w14:paraId="0C5E0BC9" w14:textId="77777777" w:rsidR="00F90BDC" w:rsidRDefault="00F90BDC">
      <w:r xmlns:w="http://schemas.openxmlformats.org/wordprocessingml/2006/main">
        <w:t xml:space="preserve">১/ সত্য আৰু মিছা ধৰ্মৰ মাজত পাৰ্থক্য কৰিবলৈ শিকা</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অন্ধবিশ্বাসক অন্ধভাৱে অনুসৰণ কৰাৰ বিপদ</w:t>
      </w:r>
    </w:p>
    <w:p w14:paraId="26BE6187" w14:textId="77777777" w:rsidR="00F90BDC" w:rsidRDefault="00F90BDC"/>
    <w:p w14:paraId="70B050C1" w14:textId="77777777" w:rsidR="00F90BDC" w:rsidRDefault="00F90BDC">
      <w:r xmlns:w="http://schemas.openxmlformats.org/wordprocessingml/2006/main">
        <w:t xml:space="preserve">১.১ থিচলনীকীয়া ৫:২১-২২ - সকলো পৰীক্ষা কৰক; যি ভাল তাক জোৰেৰে ধৰি ৰাখক।</w:t>
      </w:r>
    </w:p>
    <w:p w14:paraId="3716FEB7" w14:textId="77777777" w:rsidR="00F90BDC" w:rsidRDefault="00F90BDC"/>
    <w:p w14:paraId="08367D0A" w14:textId="77777777" w:rsidR="00F90BDC" w:rsidRDefault="00F90BDC">
      <w:r xmlns:w="http://schemas.openxmlformats.org/wordprocessingml/2006/main">
        <w:t xml:space="preserve">২/ যিচয়া ৮:২০ - বিধান আৰু সাক্ষ্যৰ প্ৰতি, যদি তেওঁলোকে এই বাক্য অনুসৰি কথা নকয়, তেন্তে তেওঁলোকৰ মাজত পোহৰ নথকাৰ বাবে।</w:t>
      </w:r>
    </w:p>
    <w:p w14:paraId="2D6791D8" w14:textId="77777777" w:rsidR="00F90BDC" w:rsidRDefault="00F90BDC"/>
    <w:p w14:paraId="7952E18F" w14:textId="77777777" w:rsidR="00F90BDC" w:rsidRDefault="00F90BDC">
      <w:r xmlns:w="http://schemas.openxmlformats.org/wordprocessingml/2006/main">
        <w:t xml:space="preserve">Acts 17:23 কিয়নো মই পাৰ হৈ গৈ থাকোঁতে আৰু তোমালোকৰ ভক্তিবোৰ চাই থাকোঁতে, অজ্ঞাত ঈশ্বৰৰ নামেৰে লিখা এটা বেদী পালোঁ। এতেকে তোমালোকে অজ্ঞান হৈ যাক পূজা কৰা, তেওঁক মই তোমালোকক জনাইছোঁ।</w:t>
      </w:r>
    </w:p>
    <w:p w14:paraId="7BA41FD6" w14:textId="77777777" w:rsidR="00F90BDC" w:rsidRDefault="00F90BDC"/>
    <w:p w14:paraId="62663C5E" w14:textId="77777777" w:rsidR="00F90BDC" w:rsidRDefault="00F90BDC">
      <w:r xmlns:w="http://schemas.openxmlformats.org/wordprocessingml/2006/main">
        <w:t xml:space="preserve">পৌলে এজন অজ্ঞাত ঈশ্বৰৰ নামত উৎসৰ্গিত এটা বেদী লক্ষ্য কৰিলে আৰু ইয়াক লোকসকলৰ লগত শুভবাৰ্তা ভাগ-বতৰা কৰাৰ সুযোগ হিচাপে ব্যৱহাৰ কৰিলে।</w:t>
      </w:r>
    </w:p>
    <w:p w14:paraId="0726C415" w14:textId="77777777" w:rsidR="00F90BDC" w:rsidRDefault="00F90BDC"/>
    <w:p w14:paraId="753D1C9D" w14:textId="77777777" w:rsidR="00F90BDC" w:rsidRDefault="00F90BDC">
      <w:r xmlns:w="http://schemas.openxmlformats.org/wordprocessingml/2006/main">
        <w:t xml:space="preserve">১/ অজ্ঞাত ঈশ্বৰৰ শক্তি</w:t>
      </w:r>
    </w:p>
    <w:p w14:paraId="447F9BB6" w14:textId="77777777" w:rsidR="00F90BDC" w:rsidRDefault="00F90BDC"/>
    <w:p w14:paraId="6E856583" w14:textId="77777777" w:rsidR="00F90BDC" w:rsidRDefault="00F90BDC">
      <w:r xmlns:w="http://schemas.openxmlformats.org/wordprocessingml/2006/main">
        <w:t xml:space="preserve">২/ আমাৰ জীৱনত ঈশ্বৰৰ উপস্থিতি চিনাক্ত কৰা আৰু তাৰ প্ৰতি সঁহাৰি জনোৱা</w:t>
      </w:r>
    </w:p>
    <w:p w14:paraId="0E944EF9" w14:textId="77777777" w:rsidR="00F90BDC" w:rsidRDefault="00F90BDC"/>
    <w:p w14:paraId="6AA66E03" w14:textId="77777777" w:rsidR="00F90BDC" w:rsidRDefault="00F90BDC">
      <w:r xmlns:w="http://schemas.openxmlformats.org/wordprocessingml/2006/main">
        <w:t xml:space="preserve">১/ ৰোমীয়া ১:১৯-২০ - কিয়নো ঈশ্বৰৰ বিষয়ে যি জানিব পাৰি, সেয়া তেওঁলোকৰ বাবে স্পষ্ট, কাৰণ ঈশ্বৰে তেওঁলোকক সেই কথা দেখুৱাইছে। জগতৰ সৃষ্টিৰ পৰাই তেওঁৰ অদৃশ্য স্বভাৱ অৰ্থাৎ তেওঁৰ চিৰন্তন শক্তি আৰু দেৱতা সৃষ্টি কৰা বস্তুবোৰত স্পষ্টভাৱে উপলব্ধি কৰা হৈছে।</w:t>
      </w:r>
    </w:p>
    <w:p w14:paraId="0DD754D7" w14:textId="77777777" w:rsidR="00F90BDC" w:rsidRDefault="00F90BDC"/>
    <w:p w14:paraId="18DE773A" w14:textId="77777777" w:rsidR="00F90BDC" w:rsidRDefault="00F90BDC">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14:paraId="2990AB9C" w14:textId="77777777" w:rsidR="00F90BDC" w:rsidRDefault="00F90BDC"/>
    <w:p w14:paraId="2E145AB6" w14:textId="77777777" w:rsidR="00F90BDC" w:rsidRDefault="00F90BDC">
      <w:r xmlns:w="http://schemas.openxmlformats.org/wordprocessingml/2006/main">
        <w:t xml:space="preserve">Acts 17:24 যি ঈশ্বৰে জগত আৰু ইয়াৰ সকলো বস্তু সৃষ্টি কৰিলে, তেওঁ স্বৰ্গ আৰু পৃথিৱীৰ প্ৰভু, হাতেৰে নিৰ্মিত মন্দিৰত বাস নকৰে;</w:t>
      </w:r>
    </w:p>
    <w:p w14:paraId="5DE8C631" w14:textId="77777777" w:rsidR="00F90BDC" w:rsidRDefault="00F90BDC"/>
    <w:p w14:paraId="460829FB" w14:textId="77777777" w:rsidR="00F90BDC" w:rsidRDefault="00F90BDC">
      <w:r xmlns:w="http://schemas.openxmlformats.org/wordprocessingml/2006/main">
        <w:t xml:space="preserve">ঈশ্বৰ মানৱসৃষ্ট মন্দিৰত নাথাকে; তেওঁ স্বৰ্গ আৰু পৃথিৱীৰ প্ৰভু।</w:t>
      </w:r>
    </w:p>
    <w:p w14:paraId="423F5667" w14:textId="77777777" w:rsidR="00F90BDC" w:rsidRDefault="00F90BDC"/>
    <w:p w14:paraId="12E28D8E" w14:textId="77777777" w:rsidR="00F90BDC" w:rsidRDefault="00F90BDC">
      <w:r xmlns:w="http://schemas.openxmlformats.org/wordprocessingml/2006/main">
        <w:t xml:space="preserve">১/ ঈশ্বৰ সকলো সৃষ্টিৰ ওপৰত সাৰ্বভৌম</w:t>
      </w:r>
    </w:p>
    <w:p w14:paraId="185D35CA" w14:textId="77777777" w:rsidR="00F90BDC" w:rsidRDefault="00F90BDC"/>
    <w:p w14:paraId="4AE53882" w14:textId="77777777" w:rsidR="00F90BDC" w:rsidRDefault="00F90BDC">
      <w:r xmlns:w="http://schemas.openxmlformats.org/wordprocessingml/2006/main">
        <w:t xml:space="preserve">২/ সৰ্বশক্তিমান ঈশ্বৰৰ সান্নিধ্যত জীয়াই থকা</w:t>
      </w:r>
    </w:p>
    <w:p w14:paraId="56B5C0EC" w14:textId="77777777" w:rsidR="00F90BDC" w:rsidRDefault="00F90BDC"/>
    <w:p w14:paraId="15B6F494" w14:textId="77777777" w:rsidR="00F90BDC" w:rsidRDefault="00F90BDC">
      <w:r xmlns:w="http://schemas.openxmlformats.org/wordprocessingml/2006/main">
        <w:t xml:space="preserve">১/ যিচয়া ৬৬:১ “যিহোৱাই এইদৰে কৈছে: “আকাশ মোৰ সিংহাসন, আৰু পৃথিৱী মোৰ ভৰিৰ তলুৱা। ক’ত আছে সেই ঘৰ যিটো তুমি মোক নিৰ্মাণ কৰিবা? আৰু মোৰ বিশ্ৰামৰ স্থান ক’ত?”</w:t>
      </w:r>
    </w:p>
    <w:p w14:paraId="26D19940" w14:textId="77777777" w:rsidR="00F90BDC" w:rsidRDefault="00F90BDC"/>
    <w:p w14:paraId="51F0EAAA" w14:textId="77777777" w:rsidR="00F90BDC" w:rsidRDefault="00F90BDC">
      <w:r xmlns:w="http://schemas.openxmlformats.org/wordprocessingml/2006/main">
        <w:t xml:space="preserve">২/ গীতমালা ১৩৯:৭-১০ “তোমাৰ আত্মাৰ পৰা মই ক’লৈ যাব পাৰো? বা তোমাৰ সান্নিধ্যৰ পৰা মই ক’ত পলাব পাৰিম? যদি মই স্বৰ্গলৈ উঠি যাওঁ, তেন্তে তুমি তাত আছা; যদি মই মোৰ বিচনা নৰকত বনাওঁ, তেন্তে চোৱা, তুমি তাত আছা। যদি মই ৰাতিপুৱাৰ ডেউকা লৈ সাগৰৰ অন্তিম অংশত বাস কৰো, তেন্তে তাতো তোমাৰ হাতখনে মোক লৈ যাব, আৰু তোমাৰ সোঁহাতে মোক ধৰিব।”</w:t>
      </w:r>
    </w:p>
    <w:p w14:paraId="2267615D" w14:textId="77777777" w:rsidR="00F90BDC" w:rsidRDefault="00F90BDC"/>
    <w:p w14:paraId="730EEBF2" w14:textId="77777777" w:rsidR="00F90BDC" w:rsidRDefault="00F90BDC">
      <w:r xmlns:w="http://schemas.openxmlformats.org/wordprocessingml/2006/main">
        <w:t xml:space="preserve">Acts 17:25 আৰু মানুহৰ হাতেৰে পূজা কৰা নহয়, যেন তেওঁক কোনো বস্তুৰ প্ৰয়োজন হয়, কিয়নো তেওঁ সকলোকে জীৱন, উশাহ আৰু সকলো বস্তু দিয়ে;</w:t>
      </w:r>
    </w:p>
    <w:p w14:paraId="1E7EA7D7" w14:textId="77777777" w:rsidR="00F90BDC" w:rsidRDefault="00F90BDC"/>
    <w:p w14:paraId="7BF99F92" w14:textId="77777777" w:rsidR="00F90BDC" w:rsidRDefault="00F90BDC">
      <w:r xmlns:w="http://schemas.openxmlformats.org/wordprocessingml/2006/main">
        <w:t xml:space="preserve">অংশটোৱে এই কথাত গুৰুত্ব আৰোপ কৰিছে যে ঈশ্বৰক আমাৰ পৰা একোৰ প্ৰয়োজন নাই, কিয়নো তেওঁ আমাক জীৱন, উশাহ আৰু সকলো বস্তু যোগান ধৰে।</w:t>
      </w:r>
    </w:p>
    <w:p w14:paraId="326B9448" w14:textId="77777777" w:rsidR="00F90BDC" w:rsidRDefault="00F90BDC"/>
    <w:p w14:paraId="64246BE4" w14:textId="77777777" w:rsidR="00F90BDC" w:rsidRDefault="00F90BDC">
      <w:r xmlns:w="http://schemas.openxmlformats.org/wordprocessingml/2006/main">
        <w:t xml:space="preserve">১/ "ঈশ্বৰৰ প্ৰচুৰ ব্যৱস্থা"।</w:t>
      </w:r>
    </w:p>
    <w:p w14:paraId="644BEC95" w14:textId="77777777" w:rsidR="00F90BDC" w:rsidRDefault="00F90BDC"/>
    <w:p w14:paraId="4FBFF967" w14:textId="77777777" w:rsidR="00F90BDC" w:rsidRDefault="00F90BDC">
      <w:r xmlns:w="http://schemas.openxmlformats.org/wordprocessingml/2006/main">
        <w:t xml:space="preserve">২/ "আমাৰ জীৱনৰ চূড়ান্ত উৎস"।</w:t>
      </w:r>
    </w:p>
    <w:p w14:paraId="12CFC621" w14:textId="77777777" w:rsidR="00F90BDC" w:rsidRDefault="00F90BDC"/>
    <w:p w14:paraId="47F08E12" w14:textId="77777777" w:rsidR="00F90BDC" w:rsidRDefault="00F90BDC">
      <w:r xmlns:w="http://schemas.openxmlformats.org/wordprocessingml/2006/main">
        <w:t xml:space="preserve">১/ যাকোব ১:১৭, "প্ৰতিটো ভাল উপহাৰ আৰু প্ৰতিটো সিদ্ধ উপহাৰ ওপৰৰ পৰা আহে, আৰু পোহৰৰ পিতৃৰ পৰা নামি আহে, যাৰ লগত কোনো পৰিৱৰ্তনশীলতা নাই আৰু ঘূৰি যোৱাৰ ছাঁও নাই।"</w:t>
      </w:r>
    </w:p>
    <w:p w14:paraId="72871736" w14:textId="77777777" w:rsidR="00F90BDC" w:rsidRDefault="00F90BDC"/>
    <w:p w14:paraId="4392682E" w14:textId="77777777" w:rsidR="00F90BDC" w:rsidRDefault="00F90BDC">
      <w:r xmlns:w="http://schemas.openxmlformats.org/wordprocessingml/2006/main">
        <w:t xml:space="preserve">২/ যোহন ৪:২৪, "ঈশ্বৰ এজন আত্মা; আৰু তেওঁক উপাসনা কৰাসকলে তেওঁক আত্মা আৰু সত্যতাৰে উপাসনা কৰিব লাগিব।"</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আৰু সমগ্ৰ পৃথিৱীত বাস কৰিবলৈ মানুহৰ সকলো জাতি একে তেজৰ দ্বাৰা সৃষ্টি কৰিলে আৰু আগতে নিৰ্ধাৰিত সময় আৰু তেওঁলোকৰ বাসস্থানৰ সীমা নিৰ্ধাৰণ কৰিলে;</w:t>
      </w:r>
    </w:p>
    <w:p w14:paraId="26C576CD" w14:textId="77777777" w:rsidR="00F90BDC" w:rsidRDefault="00F90BDC"/>
    <w:p w14:paraId="006B63F4" w14:textId="77777777" w:rsidR="00F90BDC" w:rsidRDefault="00F90BDC">
      <w:r xmlns:w="http://schemas.openxmlformats.org/wordprocessingml/2006/main">
        <w:t xml:space="preserve">ঈশ্বৰে সকলো মানৱজাতিক একেটা তেজৰ পৰাই সৃষ্টি কৰিছিল আৰু তেওঁলোকে ক’ত থাকিব লাগে তাৰ সীমা তেওঁৰ দ্বাৰা নিৰ্ধাৰণ কৰা হৈছিল।</w:t>
      </w:r>
    </w:p>
    <w:p w14:paraId="32E63413" w14:textId="77777777" w:rsidR="00F90BDC" w:rsidRDefault="00F90BDC"/>
    <w:p w14:paraId="44688BBA" w14:textId="77777777" w:rsidR="00F90BDC" w:rsidRDefault="00F90BDC">
      <w:r xmlns:w="http://schemas.openxmlformats.org/wordprocessingml/2006/main">
        <w:t xml:space="preserve">১/ ঈশ্বৰৰ সাৰ্বভৌমত্ব: পৃথিৱীত আমাৰ স্থান</w:t>
      </w:r>
    </w:p>
    <w:p w14:paraId="79C54734" w14:textId="77777777" w:rsidR="00F90BDC" w:rsidRDefault="00F90BDC"/>
    <w:p w14:paraId="20499C50" w14:textId="77777777" w:rsidR="00F90BDC" w:rsidRDefault="00F90BDC">
      <w:r xmlns:w="http://schemas.openxmlformats.org/wordprocessingml/2006/main">
        <w:t xml:space="preserve">২/ বৈচিত্ৰ্যৰ জৰিয়তে ঐক্য: এক তেজৰ শক্তি</w:t>
      </w:r>
    </w:p>
    <w:p w14:paraId="42FE7DCE" w14:textId="77777777" w:rsidR="00F90BDC" w:rsidRDefault="00F90BDC"/>
    <w:p w14:paraId="382D3263" w14:textId="77777777" w:rsidR="00F90BDC" w:rsidRDefault="00F90BDC">
      <w:r xmlns:w="http://schemas.openxmlformats.org/wordprocessingml/2006/main">
        <w:t xml:space="preserve">১/ আদিপুস্তক ১:২৭ - গতিকে ঈশ্বৰে মানুহক নিজৰ প্ৰতিমূৰ্তিত সৃষ্টি কৰিলে, ঈশ্বৰৰ প্ৰতিমূৰ্তিত তেওঁলোকক সৃষ্টি কৰিলে; পুৰুষ আৰু নাৰী তেওঁ সৃষ্টি কৰিলে।</w:t>
      </w:r>
    </w:p>
    <w:p w14:paraId="38F2BEAE" w14:textId="77777777" w:rsidR="00F90BDC" w:rsidRDefault="00F90BDC"/>
    <w:p w14:paraId="5389F453" w14:textId="77777777" w:rsidR="00F90BDC" w:rsidRDefault="00F90BDC">
      <w:r xmlns:w="http://schemas.openxmlformats.org/wordprocessingml/2006/main">
        <w:t xml:space="preserve">২) কলচীয়া ৩:১১ - ইয়াত কোনো অনা-ইহুদী বা ইহুদী, চুন্নত বা অচুন্নত, বৰ্বৰ, ছিথিয়ান, দাস বা মুক্ত নাই, কিন্তু খ্ৰীষ্ট সকলো, আৰু সকলোতে আছে।</w:t>
      </w:r>
    </w:p>
    <w:p w14:paraId="6E6EE932" w14:textId="77777777" w:rsidR="00F90BDC" w:rsidRDefault="00F90BDC"/>
    <w:p w14:paraId="2FF50339" w14:textId="77777777" w:rsidR="00F90BDC" w:rsidRDefault="00F90BDC">
      <w:r xmlns:w="http://schemas.openxmlformats.org/wordprocessingml/2006/main">
        <w:t xml:space="preserve">Acts 17:27 যাতে তেওঁলোকে প্ৰভুক বিচাৰিব, যদিহে তেওঁ আমাৰ প্ৰত্যেকৰে পৰা দূৰত নাথাকে;</w:t>
      </w:r>
    </w:p>
    <w:p w14:paraId="65897673" w14:textId="77777777" w:rsidR="00F90BDC" w:rsidRDefault="00F90BDC"/>
    <w:p w14:paraId="65920453" w14:textId="77777777" w:rsidR="00F90BDC" w:rsidRDefault="00F90BDC">
      <w:r xmlns:w="http://schemas.openxmlformats.org/wordprocessingml/2006/main">
        <w:t xml:space="preserve">ঈশ্বৰ আমাৰ সকলোৰে ওচৰত; আমি তেওঁক বিচৰা উচিত।</w:t>
      </w:r>
    </w:p>
    <w:p w14:paraId="2DBCC93B" w14:textId="77777777" w:rsidR="00F90BDC" w:rsidRDefault="00F90BDC"/>
    <w:p w14:paraId="3E80B78C" w14:textId="77777777" w:rsidR="00F90BDC" w:rsidRDefault="00F90BDC">
      <w:r xmlns:w="http://schemas.openxmlformats.org/wordprocessingml/2006/main">
        <w:t xml:space="preserve">১: ঈশ্বৰ আমি ভবাতকৈও ওচৰত - পাঁচনিৰ কৰ্ম ১৭:২৭</w:t>
      </w:r>
    </w:p>
    <w:p w14:paraId="6B0E4AE7" w14:textId="77777777" w:rsidR="00F90BDC" w:rsidRDefault="00F90BDC"/>
    <w:p w14:paraId="1E5C5FFA" w14:textId="77777777" w:rsidR="00F90BDC" w:rsidRDefault="00F90BDC">
      <w:r xmlns:w="http://schemas.openxmlformats.org/wordprocessingml/2006/main">
        <w:t xml:space="preserve">২: প্ৰভুক বিচাৰিবলৈ নাপাহৰিব - পাঁচনিৰ কৰ্ম ১৭:২৭</w:t>
      </w:r>
    </w:p>
    <w:p w14:paraId="58DACE90" w14:textId="77777777" w:rsidR="00F90BDC" w:rsidRDefault="00F90BDC"/>
    <w:p w14:paraId="5D3354DC" w14:textId="77777777" w:rsidR="00F90BDC" w:rsidRDefault="00F90BDC">
      <w:r xmlns:w="http://schemas.openxmlformats.org/wordprocessingml/2006/main">
        <w:t xml:space="preserve">১/ যিৰিমিয়া ২৯:১৩ - তুমি মোক বিচাৰিবা আৰু মোক বিচাৰিবা, যেতিয়া তুমি মোক সম্পূৰ্ণ হৃদয়েৰে বিচাৰিবা।</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১৪৫:১৮ - যিসকলে তেওঁক মাতিছে, যিসকলে তেওঁক সত্যতাৰে মাতে, তেওঁলোকৰ ওচৰত প্ৰভু আছে।</w:t>
      </w:r>
    </w:p>
    <w:p w14:paraId="150AE595" w14:textId="77777777" w:rsidR="00F90BDC" w:rsidRDefault="00F90BDC"/>
    <w:p w14:paraId="5E163ED2" w14:textId="77777777" w:rsidR="00F90BDC" w:rsidRDefault="00F90BDC">
      <w:r xmlns:w="http://schemas.openxmlformats.org/wordprocessingml/2006/main">
        <w:t xml:space="preserve">Acts 17:28 কিয়নো তেওঁৰ দ্বাৰাই আমি জীয়াই আছো, গতি কৰিছো আৰু আমাৰ সত্তা আছে; যেনেকৈ আপোনাৰ নিজৰ কবিসকলেও কৈছে, কিয়নো আমিও তেওঁৰ বংশ।</w:t>
      </w:r>
    </w:p>
    <w:p w14:paraId="1674F940" w14:textId="77777777" w:rsidR="00F90BDC" w:rsidRDefault="00F90BDC"/>
    <w:p w14:paraId="208AC280" w14:textId="77777777" w:rsidR="00F90BDC" w:rsidRDefault="00F90BDC">
      <w:r xmlns:w="http://schemas.openxmlformats.org/wordprocessingml/2006/main">
        <w:t xml:space="preserve">ঈশ্বৰ হৈছে জীৱন আৰু সকলো জীৱৰ উৎস।</w:t>
      </w:r>
    </w:p>
    <w:p w14:paraId="06546F76" w14:textId="77777777" w:rsidR="00F90BDC" w:rsidRDefault="00F90BDC"/>
    <w:p w14:paraId="7044B5DD" w14:textId="77777777" w:rsidR="00F90BDC" w:rsidRDefault="00F90BDC">
      <w:r xmlns:w="http://schemas.openxmlformats.org/wordprocessingml/2006/main">
        <w:t xml:space="preserve">১: আমাৰ জীৱন ঈশ্বৰৰ পৰা পোৱা উপহাৰ যিবোৰ তেওঁৰ মহিমা কৰিবলৈ ব্যৱহাৰ কৰা উচিত।</w:t>
      </w:r>
    </w:p>
    <w:p w14:paraId="1701E1BD" w14:textId="77777777" w:rsidR="00F90BDC" w:rsidRDefault="00F90BDC"/>
    <w:p w14:paraId="3E3DCC47" w14:textId="77777777" w:rsidR="00F90BDC" w:rsidRDefault="00F90BDC">
      <w:r xmlns:w="http://schemas.openxmlformats.org/wordprocessingml/2006/main">
        <w:t xml:space="preserve">২: আমি সকলোৱে ঈশ্বৰৰ পৰিয়ালৰ অংশ আৰু ইজনে সিজনৰ লগত মিলাপ্ৰীতিৰে জীয়াই থাকিব লাগিব।</w:t>
      </w:r>
    </w:p>
    <w:p w14:paraId="63D2979B" w14:textId="77777777" w:rsidR="00F90BDC" w:rsidRDefault="00F90BDC"/>
    <w:p w14:paraId="210F1104" w14:textId="77777777" w:rsidR="00F90BDC" w:rsidRDefault="00F90BDC">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14:paraId="5A0C9C05" w14:textId="77777777" w:rsidR="00F90BDC" w:rsidRDefault="00F90BDC"/>
    <w:p w14:paraId="30CA564A" w14:textId="77777777" w:rsidR="00F90BDC" w:rsidRDefault="00F90BDC">
      <w:r xmlns:w="http://schemas.openxmlformats.org/wordprocessingml/2006/main">
        <w:t xml:space="preserve">২: যাকোব ২:১৪-১৭ - মোৰ ভাইসকল, যদি কোনোবাই তেওঁৰ বিশ্বাস আছে বুলি কয়, কিন্তু তেওঁৰ কৰ্ম নাই, তেন্তে ইয়াৰ কি লাভ? সেই বিশ্বাসে তেওঁক ৰক্ষা কৰিব পাৰিবনে? যদি কোনো ভাই বা ভনীয়ে বেয়া সাজ-পোছাক পিন্ধি দৈনন্দিন খাদ্যৰ অভাৱ হয়, আৰু তোমালোকৰ মাজৰ কোনোবাই তেওঁলোকক শৰীৰৰ বাবে প্ৰয়োজনীয় বস্তু নিদিয়াকৈ “শান্তিৰে যাওক, গৰম আৰু পৰিপূৰ্ণ হওক” বুলি কয়, তেন্তে ইয়াৰ কি লাভ? সেইদৰে বিশ্বাস নিজেও যদি কাম নাথাকে, তেন্তে মৃত।</w:t>
      </w:r>
    </w:p>
    <w:p w14:paraId="5D5D32FE" w14:textId="77777777" w:rsidR="00F90BDC" w:rsidRDefault="00F90BDC"/>
    <w:p w14:paraId="5B7A1982" w14:textId="77777777" w:rsidR="00F90BDC" w:rsidRDefault="00F90BDC">
      <w:r xmlns:w="http://schemas.openxmlformats.org/wordprocessingml/2006/main">
        <w:t xml:space="preserve">Acts 17:29 কিয়নো আমি যিহেতু ঈশ্বৰৰ বংশধৰ, গতিকে ঈশ্বৰত্বক শিল্প আৰু মানুহৰ কৌশলেৰে খোদিত সোণ বা ৰূপ বা শিলৰ দৰে বুলি ভবা উচিত নহয়।</w:t>
      </w:r>
    </w:p>
    <w:p w14:paraId="763164E4" w14:textId="77777777" w:rsidR="00F90BDC" w:rsidRDefault="00F90BDC"/>
    <w:p w14:paraId="5FF888C5" w14:textId="77777777" w:rsidR="00F90BDC" w:rsidRDefault="00F90BDC">
      <w:r xmlns:w="http://schemas.openxmlformats.org/wordprocessingml/2006/main">
        <w:t xml:space="preserve">আমি ঈশ্বৰৰ সন্তান হিচাপে ঈশ্বৰক মানুহে সৃষ্টি আৰু হেঁচা মাৰি ধৰিব পৰা বস্তু বুলি ভবা উচিত নহয়।</w:t>
      </w:r>
    </w:p>
    <w:p w14:paraId="5CA3D6D7" w14:textId="77777777" w:rsidR="00F90BDC" w:rsidRDefault="00F90BDC"/>
    <w:p w14:paraId="1475D7D1" w14:textId="77777777" w:rsidR="00F90BDC" w:rsidRDefault="00F90BDC">
      <w:r xmlns:w="http://schemas.openxmlformats.org/wordprocessingml/2006/main">
        <w:t xml:space="preserve">১/ আমি ঈশ্বৰৰ প্ৰতিমূৰ্তিত সৃষ্টি হোৱা</w:t>
      </w:r>
    </w:p>
    <w:p w14:paraId="07E51B03" w14:textId="77777777" w:rsidR="00F90BDC" w:rsidRDefault="00F90BDC"/>
    <w:p w14:paraId="7B49EA66" w14:textId="77777777" w:rsidR="00F90BDC" w:rsidRDefault="00F90BDC">
      <w:r xmlns:w="http://schemas.openxmlformats.org/wordprocessingml/2006/main">
        <w:t xml:space="preserve">২/ মানুহৰ মূৰ্তিপূজা</w:t>
      </w:r>
    </w:p>
    <w:p w14:paraId="5DB2409E" w14:textId="77777777" w:rsidR="00F90BDC" w:rsidRDefault="00F90BDC"/>
    <w:p w14:paraId="1A65C717" w14:textId="77777777" w:rsidR="00F90BDC" w:rsidRDefault="00F90BDC">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14:paraId="4D938117" w14:textId="77777777" w:rsidR="00F90BDC" w:rsidRDefault="00F90BDC"/>
    <w:p w14:paraId="2ECC30FD" w14:textId="77777777" w:rsidR="00F90BDC" w:rsidRDefault="00F90BDC">
      <w:r xmlns:w="http://schemas.openxmlformats.org/wordprocessingml/2006/main">
        <w:t xml:space="preserve">২/ যিচয়া ৪০:১৮-২০ - তেন্তে আপুনি ঈশ্বৰক কাৰ লগত তুলনা কৰিব? বা তোমালোকে তেওঁৰ কি সাদৃশ্যৰ তুলনা কৰিবা? কৰ্মীয়ে খোদিত মূৰ্তি গলি, আৰু সোণৰ মিস্ত্ৰীয়ে তাক সোণেৰে মেলি দিয়ে আৰু ৰূপৰ শিকলি ঢালি দিয়ে। যিজন ইমান দৰিদ্ৰ যে তেওঁৰ কোনো বলিদান নাই, তেওঁ পচিব নোৱাৰা গছ বাছি লয়; তেওঁ এজন ধূৰ্ত কৰ্মীক বিচাৰিছে, যাতে তেওঁ এটা খোদিত মূৰ্তি যুগুত কৰিব পাৰে।</w:t>
      </w:r>
    </w:p>
    <w:p w14:paraId="6A802762" w14:textId="77777777" w:rsidR="00F90BDC" w:rsidRDefault="00F90BDC"/>
    <w:p w14:paraId="5173D3C3" w14:textId="77777777" w:rsidR="00F90BDC" w:rsidRDefault="00F90BDC">
      <w:r xmlns:w="http://schemas.openxmlformats.org/wordprocessingml/2006/main">
        <w:t xml:space="preserve">Acts 17:30 আৰু এই অজ্ঞানতাৰ সময়বোৰক ঈশ্বৰে চকু টিপিয়াই দিলে; কিন্তু এতিয়া সকলোকে অনুতাপ কৰিবলৈ সকলোকে আজ্ঞা দিছে।</w:t>
      </w:r>
    </w:p>
    <w:p w14:paraId="638FAEAA" w14:textId="77777777" w:rsidR="00F90BDC" w:rsidRDefault="00F90BDC"/>
    <w:p w14:paraId="1A2C8CE5" w14:textId="77777777" w:rsidR="00F90BDC" w:rsidRDefault="00F90BDC">
      <w:r xmlns:w="http://schemas.openxmlformats.org/wordprocessingml/2006/main">
        <w:t xml:space="preserve">ঈশ্বৰে আগতে উপেক্ষা কৰা অজ্ঞানতাৰ সময়বোৰক সত্ত্বেও সকলো মানুহকে অনুতাপ কৰিবলৈ আজ্ঞা দিছে।</w:t>
      </w:r>
    </w:p>
    <w:p w14:paraId="3A25FE90" w14:textId="77777777" w:rsidR="00F90BDC" w:rsidRDefault="00F90BDC"/>
    <w:p w14:paraId="5EA3BE31" w14:textId="77777777" w:rsidR="00F90BDC" w:rsidRDefault="00F90BDC">
      <w:r xmlns:w="http://schemas.openxmlformats.org/wordprocessingml/2006/main">
        <w:t xml:space="preserve">১/ অনুতাপত ঈশ্বৰৰ দয়া আৰু কৃপা</w:t>
      </w:r>
    </w:p>
    <w:p w14:paraId="4AC43C83" w14:textId="77777777" w:rsidR="00F90BDC" w:rsidRDefault="00F90BDC"/>
    <w:p w14:paraId="655237D8" w14:textId="77777777" w:rsidR="00F90BDC" w:rsidRDefault="00F90BDC">
      <w:r xmlns:w="http://schemas.openxmlformats.org/wordprocessingml/2006/main">
        <w:t xml:space="preserve">২/ আমাৰ জীৱনত অনুতাপৰ গুৰুত্ব</w:t>
      </w:r>
    </w:p>
    <w:p w14:paraId="1E353389" w14:textId="77777777" w:rsidR="00F90BDC" w:rsidRDefault="00F90BDC"/>
    <w:p w14:paraId="7A06CEFB" w14:textId="77777777" w:rsidR="00F90BDC" w:rsidRDefault="00F90BDC">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পৃথিৱীখন, কিন্তু তেওঁৰ দ্বাৰা জগতখনক ৰক্ষা কৰিবলৈ।"</w:t>
      </w:r>
    </w:p>
    <w:p w14:paraId="723F6692" w14:textId="77777777" w:rsidR="00F90BDC" w:rsidRDefault="00F90BDC"/>
    <w:p w14:paraId="054EE4C1" w14:textId="77777777" w:rsidR="00F90BDC" w:rsidRDefault="00F90BDC">
      <w:r xmlns:w="http://schemas.openxmlformats.org/wordprocessingml/2006/main">
        <w:t xml:space="preserve">২.২ পিতৰ ৩:৯ "প্ৰভুৱে নিজৰ প্ৰতিজ্ঞা পালন কৰাত লেহেমীয়া নহয়, যেনেকৈ কিছুমানে লেহেমীয়াতাক বুজি পায়। বৰঞ্চ তেওঁ তোমালোকৰ প্ৰতি ধৈৰ্য্য ধৰিছে, তেওঁ কাৰো বিনষ্ট হোৱাটো নিবিচাৰে, কিন্তু সকলোৱে অনুতাপ কৰিবলৈ নিবিচাৰে।"</w:t>
      </w:r>
    </w:p>
    <w:p w14:paraId="3EAA8160" w14:textId="77777777" w:rsidR="00F90BDC" w:rsidRDefault="00F90BDC"/>
    <w:p w14:paraId="2E3221BC" w14:textId="77777777" w:rsidR="00F90BDC" w:rsidRDefault="00F90BDC">
      <w:r xmlns:w="http://schemas.openxmlformats.org/wordprocessingml/2006/main">
        <w:t xml:space="preserve">Acts 17:31 কিয়নো তেওঁ এটা দিন নিৰ্ধাৰণ কৰিছে, য'ত তেওঁ নিযুক্ত কৰা লোকজনৰ দ্বাৰাই জগতৰ ধাৰ্মিকতাৰে বিচাৰ কৰিব; যাৰ বিষয়ে তেওঁ সকলো মানুহক আশ্বাস দিলে, কাৰণ তেওঁ তেওঁক মৃত্যুৰ মাজৰ পৰা পুনৰুত্থান কৰিলে।”</w:t>
      </w:r>
    </w:p>
    <w:p w14:paraId="5444E550" w14:textId="77777777" w:rsidR="00F90BDC" w:rsidRDefault="00F90BDC"/>
    <w:p w14:paraId="721E1ADB" w14:textId="77777777" w:rsidR="00F90BDC" w:rsidRDefault="00F90BDC">
      <w:r xmlns:w="http://schemas.openxmlformats.org/wordprocessingml/2006/main">
        <w:t xml:space="preserve">ঈশ্বৰে মৃত্যুৰ মাজৰ পৰা পুনৰুত্থিত হোৱা যীচুৰ দ্বাৰাই জগতৰ ধাৰ্মিকতাৰে বিচাৰ কৰিবলৈ এটা দিন নিৰ্ধাৰণ কৰিছে।</w:t>
      </w:r>
    </w:p>
    <w:p w14:paraId="07F939E0" w14:textId="77777777" w:rsidR="00F90BDC" w:rsidRDefault="00F90BDC"/>
    <w:p w14:paraId="7F2DF2A7" w14:textId="77777777" w:rsidR="00F90BDC" w:rsidRDefault="00F90BDC">
      <w:r xmlns:w="http://schemas.openxmlformats.org/wordprocessingml/2006/main">
        <w:t xml:space="preserve">১: আমি আহিবলগীয়া বিচাৰৰ দিনটোৰ বাবে প্ৰস্তুতি চলাব লাগিব আৰু নিশ্চিত হ’ব লাগিব যে আমি প্ৰভুৰ সন্মুখীন হ’বলৈ সাজু।</w:t>
      </w:r>
    </w:p>
    <w:p w14:paraId="20C2FE49" w14:textId="77777777" w:rsidR="00F90BDC" w:rsidRDefault="00F90BDC"/>
    <w:p w14:paraId="73A1F5AE" w14:textId="77777777" w:rsidR="00F90BDC" w:rsidRDefault="00F90BDC">
      <w:r xmlns:w="http://schemas.openxmlformats.org/wordprocessingml/2006/main">
        <w:t xml:space="preserve">২: যীচুত বিশ্বাস কৰি আৰু তেওঁক আমাৰ প্ৰভু আৰু ত্ৰাণকৰ্তা হিচাপে গ্ৰহণ কৰি আমি বিচাৰৰ দিনত নিশ্চয়তা পাব পাৰো যে আমি প্ৰভুৰ আগত ধাৰ্মিকভাৱে থিয় হ’ম।</w:t>
      </w:r>
    </w:p>
    <w:p w14:paraId="275B1923" w14:textId="77777777" w:rsidR="00F90BDC" w:rsidRDefault="00F90BDC"/>
    <w:p w14:paraId="6CE0102E" w14:textId="77777777" w:rsidR="00F90BDC" w:rsidRDefault="00F90BDC">
      <w:r xmlns:w="http://schemas.openxmlformats.org/wordprocessingml/2006/main">
        <w:t xml:space="preserve">১: ৰোমীয়া ১৪:১০-১২ - কিয়নো আমি সকলোৱে খ্ৰীষ্টৰ বিচাৰ আসনৰ আগত থিয় হম।</w:t>
      </w:r>
    </w:p>
    <w:p w14:paraId="6AD9A4F4" w14:textId="77777777" w:rsidR="00F90BDC" w:rsidRDefault="00F90BDC"/>
    <w:p w14:paraId="3A9A0260" w14:textId="77777777" w:rsidR="00F90BDC" w:rsidRDefault="00F90BDC">
      <w:r xmlns:w="http://schemas.openxmlformats.org/wordprocessingml/2006/main">
        <w:t xml:space="preserve">২: মথি ২৪:৩৬-৪৪ - সজাগ থাকক, কাৰণ তোমালোকে নাজানা যে তোমাৰ প্ৰভুৱে কোন দিনা আহিব।</w:t>
      </w:r>
    </w:p>
    <w:p w14:paraId="4159FFB5" w14:textId="77777777" w:rsidR="00F90BDC" w:rsidRDefault="00F90BDC"/>
    <w:p w14:paraId="34B38CA2" w14:textId="77777777" w:rsidR="00F90BDC" w:rsidRDefault="00F90BDC">
      <w:r xmlns:w="http://schemas.openxmlformats.org/wordprocessingml/2006/main">
        <w:t xml:space="preserve">Acts 17:32 মৃত লোকৰ পুনৰুত্থানৰ কথা শুনি কোনোৱে ঠাট্টা কৰিলে, আৰু আন কোনোৱে ক’লে, “আমি তোমাৰ এই বিষয়ে পুনৰ শুনিম।”</w:t>
      </w:r>
    </w:p>
    <w:p w14:paraId="6727006F" w14:textId="77777777" w:rsidR="00F90BDC" w:rsidRDefault="00F90BDC"/>
    <w:p w14:paraId="5E489D81" w14:textId="77777777" w:rsidR="00F90BDC" w:rsidRDefault="00F90BDC">
      <w:r xmlns:w="http://schemas.openxmlformats.org/wordprocessingml/2006/main">
        <w:t xml:space="preserve">পৌলে মৃত লোকসকলৰ পুনৰুত্থানৰ বিষয়ে প্ৰচাৰ কৰা শুনি কিছুমান লোকে উপহাস কৰিছিল আৰু আন কিছুমানে এই বিষয়ত তেওঁক পুনৰ শুনিব বুলি কৈছিল।</w:t>
      </w:r>
    </w:p>
    <w:p w14:paraId="22CF4F62" w14:textId="77777777" w:rsidR="00F90BDC" w:rsidRDefault="00F90BDC"/>
    <w:p w14:paraId="06251D33" w14:textId="77777777" w:rsidR="00F90BDC" w:rsidRDefault="00F90BDC">
      <w:r xmlns:w="http://schemas.openxmlformats.org/wordprocessingml/2006/main">
        <w:t xml:space="preserve">১/ পুনৰুত্থানৰ শক্তি: অনন্ত জীৱনৰ আশাৰ সন্ধান কৰা</w:t>
      </w:r>
    </w:p>
    <w:p w14:paraId="58DDE2A6" w14:textId="77777777" w:rsidR="00F90BDC" w:rsidRDefault="00F90BDC"/>
    <w:p w14:paraId="534CF230" w14:textId="77777777" w:rsidR="00F90BDC" w:rsidRDefault="00F90BDC">
      <w:r xmlns:w="http://schemas.openxmlformats.org/wordprocessingml/2006/main">
        <w:t xml:space="preserve">২) পুনৰুত্থানৰ আশা: অনন্ত জীৱনৰ প্ৰতিজ্ঞা বুজা</w:t>
      </w:r>
    </w:p>
    <w:p w14:paraId="49F40D41" w14:textId="77777777" w:rsidR="00F90BDC" w:rsidRDefault="00F90BDC"/>
    <w:p w14:paraId="32AD4D15" w14:textId="77777777" w:rsidR="00F90BDC" w:rsidRDefault="00F90BDC">
      <w:r xmlns:w="http://schemas.openxmlformats.org/wordprocessingml/2006/main">
        <w:t xml:space="preserve">১) ৰোমীয়া ৬:৪-৫ - এতেকে আমি বাপ্তিস্মৰ দ্বাৰা তেওঁৰ লগত মৃত্যুত কবৰ দিয়া হ'লোঁ, যাতে খ্ৰীষ্টক পিতৃৰ মহিমাৰ দ্বাৰাই যেনেকৈ খ্ৰীষ্টক মৃত্যুৰ মাজৰ পৰা পুনৰুত্থান কৰা হ'ল, তেনেকৈ আমিও নতুন জীৱনত চলিব পাৰো।</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১ কৰিন্থীয়া ১৫:২০-২২ - কিন্তু এতিয়া খ্ৰীষ্ট মৃত্যুৰ মাজৰ পৰা পুনৰুত্থিত হ’ল আৰু শুই থকাসকলৰ প্ৰথম ফল হ’ল। কিয়নো মানুহৰ দ্বাৰাই মৃত্যু হ’ল, মানুহৰ দ্বাৰাই মৃতসকলৰ পুনৰুত্থানও আহিল। কিয়নো আদমৰ দ্বাৰাই যেনেকৈ সকলোৱে মৃত্যুবৰণ কৰে, ঠিক তেনেকৈ খ্ৰীষ্টত সকলোৱে জীৱিত হ’ব।</w:t>
      </w:r>
    </w:p>
    <w:p w14:paraId="659C54BD" w14:textId="77777777" w:rsidR="00F90BDC" w:rsidRDefault="00F90BDC"/>
    <w:p w14:paraId="396BCDDF" w14:textId="77777777" w:rsidR="00F90BDC" w:rsidRDefault="00F90BDC">
      <w:r xmlns:w="http://schemas.openxmlformats.org/wordprocessingml/2006/main">
        <w:t xml:space="preserve">পাঁচনিৰ কৰ্ম ১৭:৩৩ তেতিয়া পৌলে তেওঁলোকৰ মাজৰ পৰা আঁতৰি গ’ল।</w:t>
      </w:r>
    </w:p>
    <w:p w14:paraId="77C5BD79" w14:textId="77777777" w:rsidR="00F90BDC" w:rsidRDefault="00F90BDC"/>
    <w:p w14:paraId="7802C683" w14:textId="77777777" w:rsidR="00F90BDC" w:rsidRDefault="00F90BDC">
      <w:r xmlns:w="http://schemas.openxmlformats.org/wordprocessingml/2006/main">
        <w:t xml:space="preserve">পৌলে লোকবিলাকক এৰি যাত্ৰা অব্যাহত ৰাখিলে।</w:t>
      </w:r>
    </w:p>
    <w:p w14:paraId="1D867DA9" w14:textId="77777777" w:rsidR="00F90BDC" w:rsidRDefault="00F90BDC"/>
    <w:p w14:paraId="4B8F8FCA" w14:textId="77777777" w:rsidR="00F90BDC" w:rsidRDefault="00F90BDC">
      <w:r xmlns:w="http://schemas.openxmlformats.org/wordprocessingml/2006/main">
        <w:t xml:space="preserve">১: ঈশ্বৰে আমাক পৌলৰ দৰে বিশ্বাস আৰু সাহসৰ জীৱন যাপন কৰিবলৈ মাতিছে আৰু তেওঁক অনুসৰণ কৰিবলৈ আমাৰ আৰামৰ অঞ্চল এৰি যাবলৈ ভয় নকৰিবলৈ।</w:t>
      </w:r>
    </w:p>
    <w:p w14:paraId="5D8C1897" w14:textId="77777777" w:rsidR="00F90BDC" w:rsidRDefault="00F90BDC"/>
    <w:p w14:paraId="62983B62" w14:textId="77777777" w:rsidR="00F90BDC" w:rsidRDefault="00F90BDC">
      <w:r xmlns:w="http://schemas.openxmlformats.org/wordprocessingml/2006/main">
        <w:t xml:space="preserve">২: পৌলৰ আদৰ্শৰ পৰা আমি শিকিব পাৰোঁ যে আমাৰ বাবে ঈশ্বৰৰ ইচ্ছাৰ প্ৰতি সদায় মুকলি হ’ব লাগে, আনকি ইয়াৰ অৰ্থ চিনাকি মানুহক এৰি যোৱাৰ অৰ্থ হ’লেও।</w:t>
      </w:r>
    </w:p>
    <w:p w14:paraId="052B1957" w14:textId="77777777" w:rsidR="00F90BDC" w:rsidRDefault="00F90BDC"/>
    <w:p w14:paraId="6177BFF2"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4A0BA099" w14:textId="77777777" w:rsidR="00F90BDC" w:rsidRDefault="00F90BDC"/>
    <w:p w14:paraId="3B1CE6D2" w14:textId="77777777" w:rsidR="00F90BDC" w:rsidRDefault="00F90BDC">
      <w:r xmlns:w="http://schemas.openxmlformats.org/wordprocessingml/2006/main">
        <w:t xml:space="preserve">২: ইব্ৰী ১৩:৫-৬ - ধনৰ প্ৰেমৰ পৰা আপোনাৰ জীৱন মুক্ত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5ECFECF0" w14:textId="77777777" w:rsidR="00F90BDC" w:rsidRDefault="00F90BDC"/>
    <w:p w14:paraId="69C1AD8B" w14:textId="77777777" w:rsidR="00F90BDC" w:rsidRDefault="00F90BDC">
      <w:r xmlns:w="http://schemas.openxmlformats.org/wordprocessingml/2006/main">
        <w:t xml:space="preserve">Acts 17:34 কিন্তু কিছুমান লোকে তেওঁৰ লগত আঁকোৱালি লৈ বিশ্বাস কৰিলে;</w:t>
      </w:r>
    </w:p>
    <w:p w14:paraId="462B9F16" w14:textId="77777777" w:rsidR="00F90BDC" w:rsidRDefault="00F90BDC"/>
    <w:p w14:paraId="1282F6EC" w14:textId="77777777" w:rsidR="00F90BDC" w:rsidRDefault="00F90BDC">
      <w:r xmlns:w="http://schemas.openxmlformats.org/wordprocessingml/2006/main">
        <w:t xml:space="preserve">কিছুমান বিশেষ লোকে পৌলৰ লগত আঁকোৱালি লৈছিল আৰু তেওঁৰ বাৰ্তাত বিশ্বাস কৰিছিল, বিশেষকৈ এৰিওপগীয়া ডাইঅ’নিচিয়াছ, দামাৰী আৰু আন কিছুমানে।</w:t>
      </w:r>
    </w:p>
    <w:p w14:paraId="45476CBD" w14:textId="77777777" w:rsidR="00F90BDC" w:rsidRDefault="00F90BDC"/>
    <w:p w14:paraId="6023608E" w14:textId="77777777" w:rsidR="00F90BDC" w:rsidRDefault="00F90BDC">
      <w:r xmlns:w="http://schemas.openxmlformats.org/wordprocessingml/2006/main">
        <w:t xml:space="preserve">১/ প্ৰভুৰ লগত আঁকোৱালি লোৱা: বিশ্বাসী হিচাপে আমাৰ দায়িত্ব</w:t>
      </w:r>
    </w:p>
    <w:p w14:paraId="483C15E1" w14:textId="77777777" w:rsidR="00F90BDC" w:rsidRDefault="00F90BDC"/>
    <w:p w14:paraId="442040F7" w14:textId="77777777" w:rsidR="00F90BDC" w:rsidRDefault="00F90BDC">
      <w:r xmlns:w="http://schemas.openxmlformats.org/wordprocessingml/2006/main">
        <w:t xml:space="preserve">২/ বিশ্বাসী কেইজনমান: যীচুক অনুসৰণ কৰিবলৈ ভয় আৰু সন্দেহ জয় কৰা</w:t>
      </w:r>
    </w:p>
    <w:p w14:paraId="2469109C" w14:textId="77777777" w:rsidR="00F90BDC" w:rsidRDefault="00F90BDC"/>
    <w:p w14:paraId="6DAEF215" w14:textId="77777777" w:rsidR="00F90BDC" w:rsidRDefault="00F90BDC">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য’তেই যায়।”</w:t>
      </w:r>
    </w:p>
    <w:p w14:paraId="6B89FF6B" w14:textId="77777777" w:rsidR="00F90BDC" w:rsidRDefault="00F90BDC"/>
    <w:p w14:paraId="2818AC60" w14:textId="77777777" w:rsidR="00F90BDC" w:rsidRDefault="00F90BDC">
      <w:r xmlns:w="http://schemas.openxmlformats.org/wordprocessingml/2006/main">
        <w:t xml:space="preserve">২/ মথি ১০:৩১-৩৩ - “এতেকে ভয় নকৰিবা; বহুতো চৰাইতকৈ তোমালোকৰ মূল্য বেছি। গতিকে যিসকলে মোক মানুহৰ আগত স্বীকাৰ কৰে, ময়ো স্বৰ্গত থকা মোৰ পিতৃৰ আগত স্বীকাৰ কৰিম; কিন্তু যি কোনোৱে মানুহৰ আগত মোক অস্বীকাৰ কৰে, ময়ো স্বৰ্গত থকা মোৰ পিতৃৰ আগত অস্বীকাৰ কৰিম।”</w:t>
      </w:r>
    </w:p>
    <w:p w14:paraId="5599A621" w14:textId="77777777" w:rsidR="00F90BDC" w:rsidRDefault="00F90BDC"/>
    <w:p w14:paraId="376176BD" w14:textId="77777777" w:rsidR="00F90BDC" w:rsidRDefault="00F90BDC">
      <w:r xmlns:w="http://schemas.openxmlformats.org/wordprocessingml/2006/main">
        <w:t xml:space="preserve">পাঁচনিৰ কৰ্ম ১৮ পদত কৰিন্থ আৰু ইফিচত পৌলৰ মিছনেৰী কাম, আকুইলা আৰু প্ৰিস্কিলাৰ সৈতে হোৱা সাক্ষাৎ আৰু এপল’ছৰ কাহিনীৰ বিষয়ে উল্লেখ কৰা হৈছে।</w:t>
      </w:r>
    </w:p>
    <w:p w14:paraId="3114FFEF" w14:textId="77777777" w:rsidR="00F90BDC" w:rsidRDefault="00F90BDC"/>
    <w:p w14:paraId="0DAB5469" w14:textId="77777777" w:rsidR="00F90BDC" w:rsidRDefault="00F90BDC">
      <w:r xmlns:w="http://schemas.openxmlformats.org/wordprocessingml/2006/main">
        <w:t xml:space="preserve">১ম অনুচ্ছেদ: অধ্যায়টো আৰম্ভ হয় পৌলে এথেন্স এৰি কৰিন্থলৈ যোৱাৰ পৰা য'ত তেওঁ আকিলা আৰু প্ৰিস্কিলা নামৰ ইহুদী দম্পতীক লগ পায় যিসকলে শেহতীয়াকৈ ইটালীৰ পৰা আহিছিল কাৰণ ক্লাউডিয়াছে সকলো ইহুদীক ৰোম এৰি যাবলৈ আদেশ দিছিল। পৌলে তেওঁলোকক চাবলৈ গৈছিল কাৰণ তেওঁ তম্বু নিৰ্মাতা আছিল কাৰণ তেওঁলোকে প্ৰতি বিশ্ৰামবাৰে তেওঁলোকৰ লগত কাম কৰিছিল। যেতিয়া চাইলাছ তীমথিয় মেচিডোনিয়া আহিছিল পৌলে নিজকে একান্তভাৱে প্ৰচাৰ কৰাত উৎসৰ্গা কৰিছিল ইহুদীসকলক সাক্ষ্য দিছিল যীচু খ্ৰীষ্ট আছিল যেতিয়া বিৰোধীয়ে তেওঁক অপমান কৰিছিল তেওঁৰ কাপোৰ জোকাৰি উলিয়াই প্ৰতিবাদ কৰি ক'লে 'তোমালোকৰ তেজ তোমালোকৰ নিজৰ মূৰত হওক! মই মোৰ দায়িত্ব স্পষ্ট হৈছো এতিয়াৰ পৰা মই অনা-ইহুদীসকলৰ যাম' (পাঁচনিৰ কৰ্ম ১৮:৫-৬)।</w:t>
      </w:r>
    </w:p>
    <w:p w14:paraId="00D1F8CB" w14:textId="77777777" w:rsidR="00F90BDC" w:rsidRDefault="00F90BDC"/>
    <w:p w14:paraId="12424383" w14:textId="77777777" w:rsidR="00F90BDC" w:rsidRDefault="00F90BDC">
      <w:r xmlns:w="http://schemas.openxmlformats.org/wordprocessingml/2006/main">
        <w:t xml:space="preserve">২য় অনুচ্ছেদ: তাৰ পিছত তেওঁ তাতে গুচি গ'ল ঘৰৰ মানুহ তীতিয়া জুষ্টছ উপাসক ঈশ্বৰ যাৰ ঘৰৰ কাষৰ ধৰ্মধ্বনি ক্ৰীস্পাচ ধৰ্ম্মঘৰৰ নেতা তেওঁৰ গোটেই ঘৰখনে প্ৰভুক বিশ্বাস কৰিছিল বহু কৰিন্থীয়াই তেওঁক শুনা বিশ্বাস কৰিছিল যে তেওঁ এৰাতি বাপ্তিস্ম লৈছিল প্ৰভুৱে পৌলৰ দৰ্শন ক'লে 'ভয় নকৰিবা কথা কৈ থাকিবা নীৰৱ নহ'বা।' মই তোমাৰ লগত আছো কোনেও তোমাৰ ক্ষতি কৰিবলৈ যোৱা নাই কাৰণ মোৰ এই চহৰত বহুত মানুহ আছে।' গতিকে আধা বছৰ তেওঁলোকক ঈশ্বৰৰ বাক্য শিকাই থাকিল (পাঁচনিৰ কৰ্ম ১৮:৭-১১)। কিন্তু যেতিয়া গালিঅ' আখায়া প্ৰকনছুল আছিল ইহুদীসকলে ঐক্যবদ্ধ আক্ৰমণ কৰিছিল পৌলে তেওঁক ন্যায়াধিকৰণৰ আগত আনিছিল আৰু তেওঁক অভিযোগ কৰিছিল যে তেওঁ মানুহক আইনৰ বিপৰীতে ঈশ্বৰক উপাসনা কৰিবলৈ বুজাইছিল কিন্তু মাত্ৰ প্ৰতিৰক্ষা কৰিবলৈ লৈছিল শব্দৰ বিষয়ে নাম আপোনালোকৰ নিজৰ আইন নিজেই বিষয় নিষ্পত্তি কৰক। মই এনে বিষয়ৰ বিচাৰ নহ'ম' গতিকে তেওঁলোকক খেদি পঠিয়াই দিলে ন্যায়াধিকৰণৰ পিছত ভিৰ পৰিণত হ'ল চোষ্টেনিছৰ নামঘৰৰ নেতাই তেওঁক সন্মুখৰ ন্যায়াধিকৰণত প্ৰহাৰ কৰিলে গালিওৱে কোনো চিন্তা কৰা নাছিল (পাঁচনিৰ কৰ্ম ১৮:১২-১৭)।</w:t>
      </w:r>
    </w:p>
    <w:p w14:paraId="1324C22C" w14:textId="77777777" w:rsidR="00F90BDC" w:rsidRDefault="00F90BDC"/>
    <w:p w14:paraId="0439DF34" w14:textId="77777777" w:rsidR="00F90BDC" w:rsidRDefault="00F90BDC">
      <w:r xmlns:w="http://schemas.openxmlformats.org/wordprocessingml/2006/main">
        <w:t xml:space="preserve">তৃতীয় অনুচ্ছেদ: তাত যথেষ্ট সময় কটোৱাৰ পিছত পৌলে প্ৰিস্কিলা আৰু আকুইলাৰ সৈতে চিৰিয়ালৈ উভতি যোৱাৰ সিদ্ধান্ত ল’লে। কনক্ৰিয়াৰ পৰা জাহাজ চলোৱাৰ আগতে তেওঁ নিজৰ চুলি কাটিলে প্ৰতিজ্ঞা পূৰণ কৰি তাৰ পিছত ইফিচত উপস্থিত হ'ল য'ত এৰি গ'ল প্ৰিস্কিলা আকুইলাই ইহুদীসকলৰ সৈতে যুক্তি দিলে তেওঁলোকে তেওঁক অধিক সময় কটাবলৈ ক'লে তেওঁলোকে প্ৰতিজ্ঞা কৰিলে 'যদি ঈশ্বৰৰ ইচ্ছা হয় তেন্তে মই উভতি আহিম।' তাৰ পিছত ইফিচৰ পৰা জাহাজত নামিলোঁ কৈচৰিয়াত গীৰ্জাক সম্ভাষণ জনাই তাৰ পিছত আন্তিয়খিয়ালৈ গ'ল কিছু সময় কটোৱাৰ পিছত গোটেই অঞ্চল গালাতিয়া ফ্ৰিজিয়াত সকলো শিষ্যক শক্তিশালী কৰি ভ্ৰমণ কৰা ঠাই ঠাইলৈ গ'ল যোহনে সাহসেৰে ছিনাগগত কথা ক'বলৈ আৰম্ভ কৰিলে যেতিয়া প্ৰিস্কিলা আকুইলাই তেওঁক কাষলৈ লৈ গ'ল আৰু ঈশ্বৰক অধিক পৰ্যাপ্তভাৱে বুজাই দিলে যেতিয়া বিচাৰিছিল ক্ৰুচ আখায়া ভাইসকলে উৎসাহিত কৰিছিল লিখিছিল শিষ্যসকলে তেওঁক আদৰণি জনাইছিল খ্ৰীষ্ট আছিল (পাঁচনিৰ কৰ্ম ১৮:১৮-২৮)।</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এইবোৰৰ পাছত পৌলে এথেন্সৰ পৰা গুচি গৈ কৰিন্থলৈ আহিল;</w:t>
      </w:r>
    </w:p>
    <w:p w14:paraId="30836938" w14:textId="77777777" w:rsidR="00F90BDC" w:rsidRDefault="00F90BDC"/>
    <w:p w14:paraId="3C68668F" w14:textId="77777777" w:rsidR="00F90BDC" w:rsidRDefault="00F90BDC">
      <w:r xmlns:w="http://schemas.openxmlformats.org/wordprocessingml/2006/main">
        <w:t xml:space="preserve">পৌলে এথেন্স এৰি কৰিন্থত উপস্থিত হ’ল।</w:t>
      </w:r>
    </w:p>
    <w:p w14:paraId="0C3344EF" w14:textId="77777777" w:rsidR="00F90BDC" w:rsidRDefault="00F90BDC"/>
    <w:p w14:paraId="25E83528" w14:textId="77777777" w:rsidR="00F90BDC" w:rsidRDefault="00F90BDC">
      <w:r xmlns:w="http://schemas.openxmlformats.org/wordprocessingml/2006/main">
        <w:t xml:space="preserve">১/ ঈশ্বৰৰ পৰিকল্পনা অবিফল - আমি যিমানেই বাধা আৰু অসুবিধাৰ সন্মুখীন নহওঁক কিয়, ঈশ্বৰৰ পৰিকল্পনা সদায় পূৰণ হ'ব।</w:t>
      </w:r>
    </w:p>
    <w:p w14:paraId="584BF913" w14:textId="77777777" w:rsidR="00F90BDC" w:rsidRDefault="00F90BDC"/>
    <w:p w14:paraId="759F3AEC" w14:textId="77777777" w:rsidR="00F90BDC" w:rsidRDefault="00F90BDC">
      <w:r xmlns:w="http://schemas.openxmlformats.org/wordprocessingml/2006/main">
        <w:t xml:space="preserve">২/ ঈশ্বৰৰ পথ প্ৰদৰ্শনত বিশ্বাস কৰা - যেতিয়া আমি বুজি নাপাওঁ যে ঈশ্বৰে আমাক কিয় এটা নিৰ্দিষ্ট দিশত লৈ যায়, তেতিয়াও আমি বিশ্বাস কৰিব পাৰো যে তেওঁ জানে যে আমাৰ বাবে কি ভাল।</w:t>
      </w:r>
    </w:p>
    <w:p w14:paraId="78A45496" w14:textId="77777777" w:rsidR="00F90BDC" w:rsidRDefault="00F90BDC"/>
    <w:p w14:paraId="534DEB36"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6F456608" w14:textId="77777777" w:rsidR="00F90BDC" w:rsidRDefault="00F90BDC"/>
    <w:p w14:paraId="546844EE" w14:textId="77777777" w:rsidR="00F90BDC" w:rsidRDefault="00F90BDC">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14:paraId="3F293A66" w14:textId="77777777" w:rsidR="00F90BDC" w:rsidRDefault="00F90BDC"/>
    <w:p w14:paraId="2BB23006" w14:textId="77777777" w:rsidR="00F90BDC" w:rsidRDefault="00F90BDC">
      <w:r xmlns:w="http://schemas.openxmlformats.org/wordprocessingml/2006/main">
        <w:t xml:space="preserve">Acts 18:2 পন্টুচত জন্মগ্ৰহণ কৰা অকিলা নামৰ এজন ইহুদীক তেওঁৰ পত্নী প্ৰিস্কিলাৰ সৈতে ইটালীৰ পৰা আহিছিল; (কিয়নো ক্লাউডিয়ে সকলো ইহুদীক ৰোমৰ পৰা আঁতৰি যাবলৈ আজ্ঞা দিছিল।) আৰু তেওঁলোকৰ ওচৰলৈ আহিল।</w:t>
      </w:r>
    </w:p>
    <w:p w14:paraId="6DE92F44" w14:textId="77777777" w:rsidR="00F90BDC" w:rsidRDefault="00F90BDC"/>
    <w:p w14:paraId="25C742C9" w14:textId="77777777" w:rsidR="00F90BDC" w:rsidRDefault="00F90BDC">
      <w:r xmlns:w="http://schemas.openxmlformats.org/wordprocessingml/2006/main">
        <w:t xml:space="preserve">আকুইলা আৰু প্ৰিস্কিলা পণ্টচৰ ইহুদী আছিল যিসকলে ক্ল’ডিয়াছে ৰোম এৰি যাবলৈ আদেশ দিয়াৰ পিছত অলপতে সেই অঞ্চলত উপস্থিত হৈছিল।</w:t>
      </w:r>
    </w:p>
    <w:p w14:paraId="6859CEE4" w14:textId="77777777" w:rsidR="00F90BDC" w:rsidRDefault="00F90BDC"/>
    <w:p w14:paraId="5862F1AB" w14:textId="77777777" w:rsidR="00F90BDC" w:rsidRDefault="00F90BDC">
      <w:r xmlns:w="http://schemas.openxmlformats.org/wordprocessingml/2006/main">
        <w:t xml:space="preserve">১/ ঈশ্বৰৰ আজ্ঞা পালন কৰাত আকুইলা আৰু প্ৰিস্কিলাৰ বিশ্বাসযোগ্যতা</w:t>
      </w:r>
    </w:p>
    <w:p w14:paraId="66DE1C16" w14:textId="77777777" w:rsidR="00F90BDC" w:rsidRDefault="00F90BDC"/>
    <w:p w14:paraId="71E87891" w14:textId="77777777" w:rsidR="00F90BDC" w:rsidRDefault="00F90BDC">
      <w:r xmlns:w="http://schemas.openxmlformats.org/wordprocessingml/2006/main">
        <w:t xml:space="preserve">২) কৰ্তৃত্বক সন্মান কৰা আৰু ঈশ্বৰৰ বিধান পালন কৰাৰ গুৰুত্ব</w:t>
      </w:r>
    </w:p>
    <w:p w14:paraId="7E664730" w14:textId="77777777" w:rsidR="00F90BDC" w:rsidRDefault="00F90BDC"/>
    <w:p w14:paraId="34C5E7A9" w14:textId="77777777" w:rsidR="00F90BDC" w:rsidRDefault="00F90BDC">
      <w:r xmlns:w="http://schemas.openxmlformats.org/wordprocessingml/2006/main">
        <w:t xml:space="preserve">১/ ৰোমীয়া ১৩:১-২ - প্ৰত্যেক আত্মাই উচ্চ শক্তিৰ অধীন হওক। কিয়নো ঈশ্বৰৰ বাহিৰে আন কোনো শক্তি নাই;</w:t>
      </w:r>
    </w:p>
    <w:p w14:paraId="2755158A" w14:textId="77777777" w:rsidR="00F90BDC" w:rsidRDefault="00F90BDC"/>
    <w:p w14:paraId="06280C21" w14:textId="77777777" w:rsidR="00F90BDC" w:rsidRDefault="00F90BDC">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4965FBEB" w14:textId="77777777" w:rsidR="00F90BDC" w:rsidRDefault="00F90BDC"/>
    <w:p w14:paraId="687E4D78" w14:textId="77777777" w:rsidR="00F90BDC" w:rsidRDefault="00F90BDC">
      <w:r xmlns:w="http://schemas.openxmlformats.org/wordprocessingml/2006/main">
        <w:t xml:space="preserve">Acts 18:3 আৰু তেওঁ একে শিল্পকৰ্মী হোৱাৰ বাবে তেওঁলোকৰ লগত থাকি কাম কৰিলে;</w:t>
      </w:r>
    </w:p>
    <w:p w14:paraId="506EF266" w14:textId="77777777" w:rsidR="00F90BDC" w:rsidRDefault="00F90BDC"/>
    <w:p w14:paraId="4B560BEB" w14:textId="77777777" w:rsidR="00F90BDC" w:rsidRDefault="00F90BDC">
      <w:r xmlns:w="http://schemas.openxmlformats.org/wordprocessingml/2006/main">
        <w:t xml:space="preserve">পৌল আৰু আকুইলা তম্বু সাজিছিল আৰু একে ব্যৱসায় কৰিছিল, সেয়েহে তেওঁলোকে একেলগে বাস কৰিছিল আৰু কাম কৰিছিল।</w:t>
      </w:r>
    </w:p>
    <w:p w14:paraId="3F14208B" w14:textId="77777777" w:rsidR="00F90BDC" w:rsidRDefault="00F90BDC"/>
    <w:p w14:paraId="02315D1A" w14:textId="77777777" w:rsidR="00F90BDC" w:rsidRDefault="00F90BDC">
      <w:r xmlns:w="http://schemas.openxmlformats.org/wordprocessingml/2006/main">
        <w:t xml:space="preserve">১/ আমাৰ জীৱনত পাৰস্পৰিক সঙ্গতিৰ শক্তি</w:t>
      </w:r>
    </w:p>
    <w:p w14:paraId="3ACD5170" w14:textId="77777777" w:rsidR="00F90BDC" w:rsidRDefault="00F90BDC"/>
    <w:p w14:paraId="71BA08DC" w14:textId="77777777" w:rsidR="00F90BDC" w:rsidRDefault="00F90BDC">
      <w:r xmlns:w="http://schemas.openxmlformats.org/wordprocessingml/2006/main">
        <w:t xml:space="preserve">২/ একেলগে জীয়াই থকা আৰু কাম কৰাৰ গুৰুত্ব</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উপদেশক ৪:৯-১০ - এজনতকৈ দুজন ভাল, কাৰণ তেওঁলোকৰ পৰিশ্ৰমৰ ভাল পুৰস্কাৰ আছে। কিয়নো যদি তেওঁলোক পৰি যায়, তেন্তে এজনে নিজৰ সংগীক ওপৰলৈ তুলিব। কিন্তু যিজন পৰিলে অকলশৰীয়া হয়, তেওঁৰ বাবে ধিক্, কিয়নো তেওঁক উঠিবলৈ সহায় কৰিবলৈ কোনো নাই।</w:t>
      </w:r>
    </w:p>
    <w:p w14:paraId="241F1BA0" w14:textId="77777777" w:rsidR="00F90BDC" w:rsidRDefault="00F90BDC"/>
    <w:p w14:paraId="58739B52" w14:textId="77777777" w:rsidR="00F90BDC" w:rsidRDefault="00F90BDC">
      <w:r xmlns:w="http://schemas.openxmlformats.org/wordprocessingml/2006/main">
        <w:t xml:space="preserve">২) গালাতীয়া ৬:২ - তোমালোকে ইজনে সিজনৰ বোজা বহন কৰা, আৰু এইদৰে খ্ৰীষ্টৰ বিধান পালন কৰা।</w:t>
      </w:r>
    </w:p>
    <w:p w14:paraId="661A7C97" w14:textId="77777777" w:rsidR="00F90BDC" w:rsidRDefault="00F90BDC"/>
    <w:p w14:paraId="212AAAF6" w14:textId="77777777" w:rsidR="00F90BDC" w:rsidRDefault="00F90BDC">
      <w:r xmlns:w="http://schemas.openxmlformats.org/wordprocessingml/2006/main">
        <w:t xml:space="preserve">Acts 18:4 তেওঁ প্ৰতি বিশ্ৰামবাৰে ধৰ্মঘটত আলোচনা কৰিছিল আৰু ইহুদী আৰু গ্ৰীকসকলক বুজাইছিল।</w:t>
      </w:r>
    </w:p>
    <w:p w14:paraId="7CED6DBD" w14:textId="77777777" w:rsidR="00F90BDC" w:rsidRDefault="00F90BDC"/>
    <w:p w14:paraId="3B97EBB7" w14:textId="77777777" w:rsidR="00F90BDC" w:rsidRDefault="00F90BDC">
      <w:r xmlns:w="http://schemas.openxmlformats.org/wordprocessingml/2006/main">
        <w:t xml:space="preserve">পৌলে প্ৰতি বিশ্ৰামবাৰে নামঘৰত শুভবাৰ্ত্তা প্ৰচাৰ কৰিছিল।</w:t>
      </w:r>
    </w:p>
    <w:p w14:paraId="4E3A8F4A" w14:textId="77777777" w:rsidR="00F90BDC" w:rsidRDefault="00F90BDC"/>
    <w:p w14:paraId="3797F27C" w14:textId="77777777" w:rsidR="00F90BDC" w:rsidRDefault="00F90BDC">
      <w:r xmlns:w="http://schemas.openxmlformats.org/wordprocessingml/2006/main">
        <w:t xml:space="preserve">১/ শুভবাৰ্তা প্ৰচাৰৰ শক্তি</w:t>
      </w:r>
    </w:p>
    <w:p w14:paraId="5B3E4866" w14:textId="77777777" w:rsidR="00F90BDC" w:rsidRDefault="00F90BDC"/>
    <w:p w14:paraId="7F6C6A96" w14:textId="77777777" w:rsidR="00F90BDC" w:rsidRDefault="00F90BDC">
      <w:r xmlns:w="http://schemas.openxmlformats.org/wordprocessingml/2006/main">
        <w:t xml:space="preserve">২/ সুসমাচাৰ প্ৰচাৰত বুজাই দিয়াৰ গুৰুত্ব</w:t>
      </w:r>
    </w:p>
    <w:p w14:paraId="7D41EE28" w14:textId="77777777" w:rsidR="00F90BDC" w:rsidRDefault="00F90BDC"/>
    <w:p w14:paraId="655A6380" w14:textId="77777777" w:rsidR="00F90BDC" w:rsidRDefault="00F90BDC">
      <w:r xmlns:w="http://schemas.openxmlformats.org/wordprocessingml/2006/main">
        <w:t xml:space="preserve">১) ৰোমীয়া ১০:১৪-১৫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কেনেকৈ।" তেওঁলোকক পঠোৱা নহ’লে তেওঁলোকে প্ৰচাৰ কৰিবনে?</w:t>
      </w:r>
    </w:p>
    <w:p w14:paraId="57A7FFCA" w14:textId="77777777" w:rsidR="00F90BDC" w:rsidRDefault="00F90BDC"/>
    <w:p w14:paraId="630CBD80" w14:textId="77777777" w:rsidR="00F90BDC" w:rsidRDefault="00F90BDC">
      <w:r xmlns:w="http://schemas.openxmlformats.org/wordprocessingml/2006/main">
        <w:t xml:space="preserve">২/ ১ কৰিন্থীয়া ৯:১৯-২২ কিয়নো মই যদিও সকলোৰে পৰা মুক্ত হৈছো, তথাপিও মই নিজকে সকলোৰে দাস কৰি লৈছো, যাতে মই তেওঁলোকৰ পৰা অধিক লাভ কৰিব পাৰো। ইহুদীসকলৰ বাবে মই ইহুদীৰ দৰে হ’লোঁ, ইহুদীসকলক জয় কৰিবলৈ। বিধানৰ অধীনত থকাসকলৰ বাবে মই বিধানৰ অধীনত এজন হৈ পৰিলোঁ (যদিও মই বিধানৰ অধীনত নহয়) যাতে মই বিধানৰ অধীনত থকাসকলক জয় কৰিব পাৰো। বিধানৰ বাহিৰৰ লোকসকলৰ বাবে মই বিধানৰ বাহিৰৰ এজনৰ দৰে হ’লোঁ (ঈশ্বৰৰ বিধানৰ বাহিৰত নহয়, খ্ৰীষ্টৰ বিধানৰ অধীনত থাকি)। দুৰ্বলসকলৰ ওচৰত মই দুৰ্বল হৈ পৰিলোঁ, যাতে মই দুৰ্বলসকলক জয় কৰিব পাৰো। মই সকলো মানুহৰ বাবে সকলো বস্তু হৈ পৰিছো, যাতে সকলো প্ৰকাৰে কিছুমানক ৰক্ষা কৰিব পাৰো।</w:t>
      </w:r>
    </w:p>
    <w:p w14:paraId="7ACEBE86" w14:textId="77777777" w:rsidR="00F90BDC" w:rsidRDefault="00F90BDC"/>
    <w:p w14:paraId="68701184" w14:textId="77777777" w:rsidR="00F90BDC" w:rsidRDefault="00F90BDC">
      <w:r xmlns:w="http://schemas.openxmlformats.org/wordprocessingml/2006/main">
        <w:t xml:space="preserve">Acts 18:5 যেতিয়া চিলাচ আৰু তীমথিয় মেচিডোনিয়াৰ পৰা আহিল, তেতিয়া পৌলে আত্মাত হেঁচা মাৰি ধৰিলে আৰু ইহুদীসকলক সাক্ষ্য দিলে যে যীচু খ্ৰীষ্ট।</w:t>
      </w:r>
    </w:p>
    <w:p w14:paraId="2E5CD217" w14:textId="77777777" w:rsidR="00F90BDC" w:rsidRDefault="00F90BDC"/>
    <w:p w14:paraId="39F48DBA" w14:textId="77777777" w:rsidR="00F90BDC" w:rsidRDefault="00F90BDC">
      <w:r xmlns:w="http://schemas.openxmlformats.org/wordprocessingml/2006/main">
        <w:t xml:space="preserve">পৌলে ইহুদীসকলক সাক্ষ্য দিছিল যে যীচু খ্ৰীষ্ট।</w:t>
      </w:r>
    </w:p>
    <w:p w14:paraId="75EDFC72" w14:textId="77777777" w:rsidR="00F90BDC" w:rsidRDefault="00F90BDC"/>
    <w:p w14:paraId="45FAA67D" w14:textId="77777777" w:rsidR="00F90BDC" w:rsidRDefault="00F90BDC">
      <w:r xmlns:w="http://schemas.openxmlformats.org/wordprocessingml/2006/main">
        <w:t xml:space="preserve">১/ খ্ৰীষ্ট হিচাপে যীচুৰ সত্যতাৰ সাক্ষ্য দিয়াৰ গুৰুত্ব।</w:t>
      </w:r>
    </w:p>
    <w:p w14:paraId="3BD1D3AA" w14:textId="77777777" w:rsidR="00F90BDC" w:rsidRDefault="00F90BDC"/>
    <w:p w14:paraId="7BB1FAD1" w14:textId="77777777" w:rsidR="00F90BDC" w:rsidRDefault="00F90BDC">
      <w:r xmlns:w="http://schemas.openxmlformats.org/wordprocessingml/2006/main">
        <w:t xml:space="preserve">২/ বিৰোধিতাৰ মাজতো যীচুৰ বিষয়ে সাক্ষ্য দিবলৈ পৌলে সাহস।</w:t>
      </w:r>
    </w:p>
    <w:p w14:paraId="75F030DD" w14:textId="77777777" w:rsidR="00F90BDC" w:rsidRDefault="00F90BDC"/>
    <w:p w14:paraId="1A8F81C1" w14:textId="77777777" w:rsidR="00F90BDC" w:rsidRDefault="00F90BDC">
      <w:r xmlns:w="http://schemas.openxmlformats.org/wordprocessingml/2006/main">
        <w:t xml:space="preserve">১/ মথি ২৮:১৬-২০ - এতেকে গৈ সকলো জাতিৰ শিষ্য বনাওক, পিতৃ আৰু পুত্ৰ আৰু পবিত্ৰ আত্মাৰ নামত বাপ্তিস্ম দিয়ক।</w:t>
      </w:r>
    </w:p>
    <w:p w14:paraId="0E717925" w14:textId="77777777" w:rsidR="00F90BDC" w:rsidRDefault="00F90BDC"/>
    <w:p w14:paraId="3241447A" w14:textId="77777777" w:rsidR="00F90BDC" w:rsidRDefault="00F90BDC">
      <w:r xmlns:w="http://schemas.openxmlformats.org/wordprocessingml/2006/main">
        <w:t xml:space="preserve">২) পাঁচনিৰ কৰ্ম ১:৮ - কিন্তু যেতিয়া পবিত্ৰ আত্মা তোমালোকৰ ওপৰত আহিব, তেতিয়া তোমালোকে শক্তি লাভ কৰিবা, আৰু তোমালোকে যিৰূচালেমত, সমগ্ৰ যিহূদিয়া আৰু চমৰিয়াত আৰু পৃথিৱীৰ শেষলৈকে মোৰ সাক্ষী হবা।</w:t>
      </w:r>
    </w:p>
    <w:p w14:paraId="0CECD377" w14:textId="77777777" w:rsidR="00F90BDC" w:rsidRDefault="00F90BDC"/>
    <w:p w14:paraId="74793938" w14:textId="77777777" w:rsidR="00F90BDC" w:rsidRDefault="00F90BDC">
      <w:r xmlns:w="http://schemas.openxmlformats.org/wordprocessingml/2006/main">
        <w:t xml:space="preserve">Acts 18:6 যেতিয়া তেওঁলোকে নিজৰ বিৰোধিতা কৰিলে আৰু নিন্দা কৰিলে, তেতিয়া তেওঁ নিজৰ কাপোৰ জোকাৰিলে আৰু তেওঁলোকক ক’লে, “তোমালোকৰ তেজ তোমালোকৰ নিজৰ মূৰত হওক; মই পৰিষ্কাৰ, এতিয়াৰ পৰা মই অনা-ইহুদীসকলৰ ওচৰলৈ যাম।</w:t>
      </w:r>
    </w:p>
    <w:p w14:paraId="69951400" w14:textId="77777777" w:rsidR="00F90BDC" w:rsidRDefault="00F90BDC"/>
    <w:p w14:paraId="172D2B2E" w14:textId="77777777" w:rsidR="00F90BDC" w:rsidRDefault="00F90BDC">
      <w:r xmlns:w="http://schemas.openxmlformats.org/wordprocessingml/2006/main">
        <w:t xml:space="preserve">পৌলে ইহুদীসকলে বিৰোধিতা আৰু নিন্দা কৰাৰ সময়ত তেওঁলোকক প্ৰচাৰ কৰি যাবলৈ অস্বীকাৰ কৰিছিল, তাৰ পৰিৱৰ্তে অনা-ইহুদীসকলক প্ৰচাৰ কৰিবলৈ যাব বুলি ঘোষণা কৰিছিল।</w:t>
      </w:r>
    </w:p>
    <w:p w14:paraId="3ADE3BC2" w14:textId="77777777" w:rsidR="00F90BDC" w:rsidRDefault="00F90BDC"/>
    <w:p w14:paraId="7AA75638" w14:textId="77777777" w:rsidR="00F90BDC" w:rsidRDefault="00F90BDC">
      <w:r xmlns:w="http://schemas.openxmlformats.org/wordprocessingml/2006/main">
        <w:t xml:space="preserve">১/ ঈশ্বৰে আমাক কেতিয়াও পৰিত্যাগ নকৰে, আনকি আমি যেতিয়া আটাইতকৈ বেছি অকলশৰীয়া অনুভৱ কৰো।</w:t>
      </w:r>
    </w:p>
    <w:p w14:paraId="00A38CE5" w14:textId="77777777" w:rsidR="00F90BDC" w:rsidRDefault="00F90BDC"/>
    <w:p w14:paraId="1D60EC0F" w14:textId="77777777" w:rsidR="00F90BDC" w:rsidRDefault="00F90BDC">
      <w:r xmlns:w="http://schemas.openxmlformats.org/wordprocessingml/2006/main">
        <w:t xml:space="preserve">২/ আমাৰ ঈশ্বৰ প্ৰদত্ত মিছন পূৰণ কৰিবলৈ কেতিয়াও হাৰ নামানিব।</w:t>
      </w:r>
    </w:p>
    <w:p w14:paraId="2A4CBE23" w14:textId="77777777" w:rsidR="00F90BDC" w:rsidRDefault="00F90BDC"/>
    <w:p w14:paraId="5D271D04" w14:textId="77777777" w:rsidR="00F90BDC" w:rsidRDefault="00F90BDC">
      <w:r xmlns:w="http://schemas.openxmlformats.org/wordprocessingml/2006/main">
        <w:t xml:space="preserve">১/ ৰোমীয়া ৮:৩১-৩৯ – “তেন্তে আমি এইবোৰ কথা কি ক’ম? যদি ঈশ্বৰ আমাৰ পক্ষত থাকে, তেন্তে আমাৰ বিৰুদ্ধে কোন হ’ব পাৰে?”</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১২:১-৩ – “এতেকে আমি যিহেতু সাক্ষীৰ ইমান ডাঙৰ ডাৱৰে আগুৰি ধৰিছো, গতিকে আমিও সকলো ওজন আৰু ইমান ওচৰৰ পৰা আঁকোৱালি লোৱা পাপক আঁতৰাই ৰাখোঁ আৰু আমি যি দৌৰ আছে, সেই দৌৰত ধৈৰ্য্যৰে দৌৰো আহক আমাৰ আগত।”</w:t>
      </w:r>
    </w:p>
    <w:p w14:paraId="0B3BE849" w14:textId="77777777" w:rsidR="00F90BDC" w:rsidRDefault="00F90BDC"/>
    <w:p w14:paraId="144AEE9F" w14:textId="77777777" w:rsidR="00F90BDC" w:rsidRDefault="00F90BDC">
      <w:r xmlns:w="http://schemas.openxmlformats.org/wordprocessingml/2006/main">
        <w:t xml:space="preserve">Acts 18:7 তাৰ পাছত তেওঁ গুষ্ট নামৰ এজন ব্যক্তিৰ ঘৰত সোমাই গ’ল, যিজন ঈশ্বৰক উপাসনা কৰিছিল, যাৰ ঘৰ ধৰ্ম্মঘৰৰ লগত সংযুক্ত হৈ আছিল।</w:t>
      </w:r>
    </w:p>
    <w:p w14:paraId="19B102C9" w14:textId="77777777" w:rsidR="00F90BDC" w:rsidRDefault="00F90BDC"/>
    <w:p w14:paraId="36C49543" w14:textId="77777777" w:rsidR="00F90BDC" w:rsidRDefault="00F90BDC">
      <w:r xmlns:w="http://schemas.openxmlformats.org/wordprocessingml/2006/main">
        <w:t xml:space="preserve">পৌলে ঈশ্বৰক উপাসনা কৰা আৰু যিজনৰ ঘৰ নামঘৰৰ ওচৰতে থকা যষ্টুৰ ঘৰলৈ যায়।</w:t>
      </w:r>
    </w:p>
    <w:p w14:paraId="2E9F06AE" w14:textId="77777777" w:rsidR="00F90BDC" w:rsidRDefault="00F90BDC"/>
    <w:p w14:paraId="25D004CC" w14:textId="77777777" w:rsidR="00F90BDC" w:rsidRDefault="00F90BDC">
      <w:r xmlns:w="http://schemas.openxmlformats.org/wordprocessingml/2006/main">
        <w:t xml:space="preserve">১/ গীৰ্জা আৰু ঈশ্বৰক উপাসনা কৰাসকলৰ ওচৰত থকাৰ গুৰুত্ব।</w:t>
      </w:r>
    </w:p>
    <w:p w14:paraId="3854D9CE" w14:textId="77777777" w:rsidR="00F90BDC" w:rsidRDefault="00F90BDC"/>
    <w:p w14:paraId="2A34898E" w14:textId="77777777" w:rsidR="00F90BDC" w:rsidRDefault="00F90BDC">
      <w:r xmlns:w="http://schemas.openxmlformats.org/wordprocessingml/2006/main">
        <w:t xml:space="preserve">২) খ্ৰীষ্টান সঙ্গতিৰ শক্তি আৰু ই আমাক কেনেকৈ ঈশ্বৰৰ ওচৰলৈ লৈ যাব পাৰে।</w:t>
      </w:r>
    </w:p>
    <w:p w14:paraId="3C8DDEA2" w14:textId="77777777" w:rsidR="00F90BDC" w:rsidRDefault="00F90BDC"/>
    <w:p w14:paraId="29A2C2B9" w14:textId="77777777" w:rsidR="00F90BDC" w:rsidRDefault="00F90BDC">
      <w:r xmlns:w="http://schemas.openxmlformats.org/wordprocessingml/2006/main">
        <w:t xml:space="preserve">১/ ইব্ৰী ১০:২৫ - কিছুমানৰ দৰে নিজকে একত্ৰিত কৰাটো পৰিত্যাগ নকৰা; কিন্তু তোমালোকে দিনটো ওচৰ চাপি অহা দেখি পৰস্পৰে পৰস্পৰে উপদেশ কৰা।</w:t>
      </w:r>
    </w:p>
    <w:p w14:paraId="6414ECD3" w14:textId="77777777" w:rsidR="00F90BDC" w:rsidRDefault="00F90BDC"/>
    <w:p w14:paraId="11CE4EA5" w14:textId="77777777" w:rsidR="00F90BDC" w:rsidRDefault="00F90BDC">
      <w:r xmlns:w="http://schemas.openxmlformats.org/wordprocessingml/2006/main">
        <w:t xml:space="preserve">২.১ যোহন ২:৬ - যিজনে তেওঁৰ মাজত বাস কৰা বুলি কয়, তেওঁ নিজেও তেনেকৈ চলি থকা উচিত।</w:t>
      </w:r>
    </w:p>
    <w:p w14:paraId="32ABCA50" w14:textId="77777777" w:rsidR="00F90BDC" w:rsidRDefault="00F90BDC"/>
    <w:p w14:paraId="037D25A6" w14:textId="77777777" w:rsidR="00F90BDC" w:rsidRDefault="00F90BDC">
      <w:r xmlns:w="http://schemas.openxmlformats.org/wordprocessingml/2006/main">
        <w:t xml:space="preserve">Acts 18:8 আৰু ধৰ্ম্মঘৰৰ প্ৰধান অধিপতি ক্ৰীস্পচে নিজৰ সকলো ঘৰৰ সৈতে প্ৰভুৰ ওপৰত বিশ্বাস কৰিলে; আৰু কৰিন্থীয়াসকলৰ বহুতেই শুনি বিশ্বাস কৰিলে আৰু বাপ্তিস্ম ল’লে।</w:t>
      </w:r>
    </w:p>
    <w:p w14:paraId="731A08D3" w14:textId="77777777" w:rsidR="00F90BDC" w:rsidRDefault="00F90BDC"/>
    <w:p w14:paraId="48D17758" w14:textId="77777777" w:rsidR="00F90BDC" w:rsidRDefault="00F90BDC">
      <w:r xmlns:w="http://schemas.openxmlformats.org/wordprocessingml/2006/main">
        <w:t xml:space="preserve">নামঘৰৰ প্ৰধান শাসক ক্ৰীচপচ আৰু কৰিন্থীয়াৰ অনেক লোকে প্ৰভুত বিশ্বাস কৰি বাপ্তিস্ম লৈছিল।</w:t>
      </w:r>
    </w:p>
    <w:p w14:paraId="26DC4C01" w14:textId="77777777" w:rsidR="00F90BDC" w:rsidRDefault="00F90BDC"/>
    <w:p w14:paraId="6C5C7E74" w14:textId="77777777" w:rsidR="00F90BDC" w:rsidRDefault="00F90BDC">
      <w:r xmlns:w="http://schemas.openxmlformats.org/wordprocessingml/2006/main">
        <w:t xml:space="preserve">১/ প্ৰভুক বিশ্বাস কৰা আৰু বাপ্তিস্ম লোৱা</w:t>
      </w:r>
    </w:p>
    <w:p w14:paraId="336C1BE8" w14:textId="77777777" w:rsidR="00F90BDC" w:rsidRDefault="00F90BDC"/>
    <w:p w14:paraId="55775F2F" w14:textId="77777777" w:rsidR="00F90BDC" w:rsidRDefault="00F90BDC">
      <w:r xmlns:w="http://schemas.openxmlformats.org/wordprocessingml/2006/main">
        <w:t xml:space="preserve">২/ প্ৰভুৰ পৰিত্ৰাণ গ্ৰহণ কৰা</w:t>
      </w:r>
    </w:p>
    <w:p w14:paraId="5F8B67FD" w14:textId="77777777" w:rsidR="00F90BDC" w:rsidRDefault="00F90BDC"/>
    <w:p w14:paraId="02212D8E" w14:textId="77777777" w:rsidR="00F90BDC" w:rsidRDefault="00F90BDC">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4DDD4F7E" w14:textId="77777777" w:rsidR="00F90BDC" w:rsidRDefault="00F90BDC"/>
    <w:p w14:paraId="3E3F6360" w14:textId="77777777" w:rsidR="00F90BDC" w:rsidRDefault="00F90BDC">
      <w:r xmlns:w="http://schemas.openxmlformats.org/wordprocessingml/2006/main">
        <w:t xml:space="preserve">২) যোহন ৩:৫ - যীচুৱে উত্তৰ দিলে, মই তোমাক সঁচাকৈয়ে কওঁ, যদি কোনো মানুহে পানী আৰু আত্মাৰ পৰা জন্ম লোৱা নাই, তেন্তে তেওঁ ঈশ্বৰৰ ৰাজ্যত প্ৰৱেশ কৰিব নোৱাৰে।</w:t>
      </w:r>
    </w:p>
    <w:p w14:paraId="20D4391C" w14:textId="77777777" w:rsidR="00F90BDC" w:rsidRDefault="00F90BDC"/>
    <w:p w14:paraId="089FBBD8" w14:textId="77777777" w:rsidR="00F90BDC" w:rsidRDefault="00F90BDC">
      <w:r xmlns:w="http://schemas.openxmlformats.org/wordprocessingml/2006/main">
        <w:t xml:space="preserve">Acts 18:9 তেতিয়া প্ৰভুৱে ৰাতি পৌলক দৰ্শনেৰে ক’লে, “ভয় নকৰিবা, কিন্তু কথা কওক, আৰু নিৰৱে নাথাকক।</w:t>
      </w:r>
    </w:p>
    <w:p w14:paraId="72F60AAF" w14:textId="77777777" w:rsidR="00F90BDC" w:rsidRDefault="00F90BDC"/>
    <w:p w14:paraId="6404C4C6" w14:textId="77777777" w:rsidR="00F90BDC" w:rsidRDefault="00F90BDC">
      <w:r xmlns:w="http://schemas.openxmlformats.org/wordprocessingml/2006/main">
        <w:t xml:space="preserve">পৌলক ঈশ্বৰে সাহসেৰে আৰু আত্মবিশ্বাসেৰে কথা ক’বলৈ উৎসাহিত কৰিছিল।</w:t>
      </w:r>
    </w:p>
    <w:p w14:paraId="25FDBAAB" w14:textId="77777777" w:rsidR="00F90BDC" w:rsidRDefault="00F90BDC"/>
    <w:p w14:paraId="11EF0AB1" w14:textId="77777777" w:rsidR="00F90BDC" w:rsidRDefault="00F90BDC">
      <w:r xmlns:w="http://schemas.openxmlformats.org/wordprocessingml/2006/main">
        <w:t xml:space="preserve">১/ সাহসৰ বাবে ঈশ্বৰৰ আহ্বান</w:t>
      </w:r>
    </w:p>
    <w:p w14:paraId="1A79D03D" w14:textId="77777777" w:rsidR="00F90BDC" w:rsidRDefault="00F90BDC"/>
    <w:p w14:paraId="4E3686E1" w14:textId="77777777" w:rsidR="00F90BDC" w:rsidRDefault="00F90BDC">
      <w:r xmlns:w="http://schemas.openxmlformats.org/wordprocessingml/2006/main">
        <w:t xml:space="preserve">২/ সাহস ৰাখক আৰু কথা কওক</w:t>
      </w:r>
    </w:p>
    <w:p w14:paraId="1CE153F6" w14:textId="77777777" w:rsidR="00F90BDC" w:rsidRDefault="00F90BDC"/>
    <w:p w14:paraId="0B5EBF44"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4CDC3E56" w14:textId="77777777" w:rsidR="00F90BDC" w:rsidRDefault="00F90BDC"/>
    <w:p w14:paraId="385050A5" w14:textId="77777777" w:rsidR="00F90BDC" w:rsidRDefault="00F90BDC">
      <w:r xmlns:w="http://schemas.openxmlformats.org/wordprocessingml/2006/main">
        <w:t xml:space="preserve">২) ইফিচীয়া ৬:১৯-২০ - “আৰু মোৰ কাৰণেও যাতে শুভবাৰ্তাৰ ৰহস্য প্ৰচাৰ কৰিবলৈ মোৰ মুখ সাহসেৰে মোক বাক্য দিয়া হয়, যাৰ বাবে মই শিকলিৰে বান্ধি ৰখা দূত, যাতে মই সাহসেৰে প্ৰচাৰ কৰিব পাৰো , যিদৰে মই কোৱা উচিত।”</w:t>
      </w:r>
    </w:p>
    <w:p w14:paraId="7C3296E4" w14:textId="77777777" w:rsidR="00F90BDC" w:rsidRDefault="00F90BDC"/>
    <w:p w14:paraId="3BD39793" w14:textId="77777777" w:rsidR="00F90BDC" w:rsidRDefault="00F90BDC">
      <w:r xmlns:w="http://schemas.openxmlformats.org/wordprocessingml/2006/main">
        <w:t xml:space="preserve">Acts 18:10 কিয়নো মই তোমাৰ লগত আছো, আৰু কোনেও তোমাৰ ওপৰত আঘাত নকৰিব;</w:t>
      </w:r>
    </w:p>
    <w:p w14:paraId="3F6AA7DC" w14:textId="77777777" w:rsidR="00F90BDC" w:rsidRDefault="00F90BDC"/>
    <w:p w14:paraId="79B68B5E" w14:textId="77777777" w:rsidR="00F90BDC" w:rsidRDefault="00F90BDC">
      <w:r xmlns:w="http://schemas.openxmlformats.org/wordprocessingml/2006/main">
        <w:t xml:space="preserve">পৌলক ঈশ্বৰে কৰিন্থত থাকি প্ৰচাৰ কৰিবলৈ উৎসাহিত কৰিছিল, কিয়নো তেওঁৰ তাত বহুত মানুহ আছিল।</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সদায় আমাৰ লগত আছে - যিচয়া ৪১:১০</w:t>
      </w:r>
    </w:p>
    <w:p w14:paraId="4412FAE5" w14:textId="77777777" w:rsidR="00F90BDC" w:rsidRDefault="00F90BDC"/>
    <w:p w14:paraId="272FF59D" w14:textId="77777777" w:rsidR="00F90BDC" w:rsidRDefault="00F90BDC">
      <w:r xmlns:w="http://schemas.openxmlformats.org/wordprocessingml/2006/main">
        <w:t xml:space="preserve">২/ ঈশ্বৰৰ বিশ্বাসযোগ্যতা - বিলাপ ৩:২২-২৩</w:t>
      </w:r>
    </w:p>
    <w:p w14:paraId="75EE5A61" w14:textId="77777777" w:rsidR="00F90BDC" w:rsidRDefault="00F90BDC"/>
    <w:p w14:paraId="540E2CFB" w14:textId="77777777" w:rsidR="00F90BDC" w:rsidRDefault="00F90BDC">
      <w:r xmlns:w="http://schemas.openxmlformats.org/wordprocessingml/2006/main">
        <w:t xml:space="preserve">১/ ৰোমীয়া ৮:৩১ - তেন্তে আমি এইবোৰৰ বিষয়ে কি ক’ম? যদি ঈশ্বৰ আমাৰ পক্ষত থাকে তেন্তে আমাৰ বিৰোধী কোন হ’ব পাৰে?</w:t>
      </w:r>
    </w:p>
    <w:p w14:paraId="3EE068D5" w14:textId="77777777" w:rsidR="00F90BDC" w:rsidRDefault="00F90BDC"/>
    <w:p w14:paraId="42229071" w14:textId="77777777" w:rsidR="00F90BDC" w:rsidRDefault="00F90BDC">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14:paraId="430C0974" w14:textId="77777777" w:rsidR="00F90BDC" w:rsidRDefault="00F90BDC"/>
    <w:p w14:paraId="3FD38F24" w14:textId="77777777" w:rsidR="00F90BDC" w:rsidRDefault="00F90BDC">
      <w:r xmlns:w="http://schemas.openxmlformats.org/wordprocessingml/2006/main">
        <w:t xml:space="preserve">Acts 18:11 তেওঁ তাত এবছৰ ছমাহ ধৰি তেওঁলোকৰ মাজত ঈশ্বৰৰ বাক্য শিকাই থাকিল।</w:t>
      </w:r>
    </w:p>
    <w:p w14:paraId="3227366A" w14:textId="77777777" w:rsidR="00F90BDC" w:rsidRDefault="00F90BDC"/>
    <w:p w14:paraId="255F4E49" w14:textId="77777777" w:rsidR="00F90BDC" w:rsidRDefault="00F90BDC">
      <w:r xmlns:w="http://schemas.openxmlformats.org/wordprocessingml/2006/main">
        <w:t xml:space="preserve">পৌলে কৰিন্থত ১৮ মাহ থাকি তাত থকা লোকসকলক ঈশ্বৰৰ বাক্য শিকাইছিল।</w:t>
      </w:r>
    </w:p>
    <w:p w14:paraId="544B0ED3" w14:textId="77777777" w:rsidR="00F90BDC" w:rsidRDefault="00F90BDC"/>
    <w:p w14:paraId="5E84995B" w14:textId="77777777" w:rsidR="00F90BDC" w:rsidRDefault="00F90BDC">
      <w:r xmlns:w="http://schemas.openxmlformats.org/wordprocessingml/2006/main">
        <w:t xml:space="preserve">১/ ঈশ্বৰৰ বাক্য শিকোৱাৰ গুৰুত্ব</w:t>
      </w:r>
    </w:p>
    <w:p w14:paraId="1FFC16B2" w14:textId="77777777" w:rsidR="00F90BDC" w:rsidRDefault="00F90BDC"/>
    <w:p w14:paraId="24FF6DF4" w14:textId="77777777" w:rsidR="00F90BDC" w:rsidRDefault="00F90BDC">
      <w:r xmlns:w="http://schemas.openxmlformats.org/wordprocessingml/2006/main">
        <w:t xml:space="preserve">২/ দীৰ্ঘদিনীয়া শিষ্যত্বৰ শক্তি</w:t>
      </w:r>
    </w:p>
    <w:p w14:paraId="7629E176" w14:textId="77777777" w:rsidR="00F90BDC" w:rsidRDefault="00F90BDC"/>
    <w:p w14:paraId="3FBB5212" w14:textId="77777777" w:rsidR="00F90BDC" w:rsidRDefault="00F90BDC">
      <w:r xmlns:w="http://schemas.openxmlformats.org/wordprocessingml/2006/main">
        <w:t xml:space="preserve">১) দ্বিতীয় বিবৰণ ১১:১৮-১৯ - "এতেকে মোৰ এই বাক্যবোৰ তোমাৰ হৃদয়ত আৰু তোমাৰ আত্মাত ৰাখিবা, আৰু তোমাৰ হাতত চিন হিচাপে বান্ধিবা, আৰু তোমাৰ চকুৰ মাজত আগফালৰ দৰে হ'ব। ১৯।" আপুনি আপোনাৰ ঘৰত বহি থকাৰ সময়ত, বাটত খোজ কঢ়াৰ সময়ত, শুই থকাৰ সময়ত আৰু উঠি যোৱাৰ সময়ত সেইবোৰৰ বিষয়ে ক’ব, আপোনাৰ সন্তানক সেইবোৰ শিকাব লাগিব।”</w:t>
      </w:r>
    </w:p>
    <w:p w14:paraId="10484D17" w14:textId="77777777" w:rsidR="00F90BDC" w:rsidRDefault="00F90BDC"/>
    <w:p w14:paraId="40C228F2"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নামেৰে বাপ্তিস্ম দি, ২০ মই তোমালোকক যি আজ্ঞা দিছো, সেই সকলো পালন কৰিবলৈ শিকাওক। আৰু চোৱা, যুগৰ শেষলৈকে মই সদায় তোমালোকৰ লগত আছো।”</w:t>
      </w:r>
    </w:p>
    <w:p w14:paraId="73A9B197" w14:textId="77777777" w:rsidR="00F90BDC" w:rsidRDefault="00F90BDC"/>
    <w:p w14:paraId="500EDA5A" w14:textId="77777777" w:rsidR="00F90BDC" w:rsidRDefault="00F90BDC">
      <w:r xmlns:w="http://schemas.openxmlformats.org/wordprocessingml/2006/main">
        <w:t xml:space="preserve">Acts 18:12 যেতিয়া গালিও আখায়াৰ প্ৰতিনিধি আছিল, তেতিয়া ইহুদীসকলে পৌলৰ বিৰুদ্ধে একমত হৈ বিদ্ৰোহ কৰি তেওঁক বিচাৰ আসনলৈ লৈ গ’ল।</w:t>
      </w:r>
    </w:p>
    <w:p w14:paraId="64DB8922" w14:textId="77777777" w:rsidR="00F90BDC" w:rsidRDefault="00F90BDC"/>
    <w:p w14:paraId="5528C068" w14:textId="77777777" w:rsidR="00F90BDC" w:rsidRDefault="00F90BDC">
      <w:r xmlns:w="http://schemas.openxmlformats.org/wordprocessingml/2006/main">
        <w:t xml:space="preserve">পৌলৰ বিৰুদ্ধে বিদ্ৰোহ কৰা ইহুদীসকলে পৌলক বিচাৰ আসনলৈ লৈ আহিছিল।</w:t>
      </w:r>
    </w:p>
    <w:p w14:paraId="176A3491" w14:textId="77777777" w:rsidR="00F90BDC" w:rsidRDefault="00F90BDC"/>
    <w:p w14:paraId="606F6FE5" w14:textId="77777777" w:rsidR="00F90BDC" w:rsidRDefault="00F90BDC">
      <w:r xmlns:w="http://schemas.openxmlformats.org/wordprocessingml/2006/main">
        <w:t xml:space="preserve">১/ কঠিন পৰিস্থিতিত ঈশ্বৰৰ সাৰ্বভৌমত্ব</w:t>
      </w:r>
    </w:p>
    <w:p w14:paraId="2E24A080" w14:textId="77777777" w:rsidR="00F90BDC" w:rsidRDefault="00F90BDC"/>
    <w:p w14:paraId="4E2E0F16" w14:textId="77777777" w:rsidR="00F90BDC" w:rsidRDefault="00F90BDC">
      <w:r xmlns:w="http://schemas.openxmlformats.org/wordprocessingml/2006/main">
        <w:t xml:space="preserve">২/ বিৰোধিতাৰ সন্মুখত দৃঢ়তাৰে থিয় দিয়া</w:t>
      </w:r>
    </w:p>
    <w:p w14:paraId="5805AEDC" w14:textId="77777777" w:rsidR="00F90BDC" w:rsidRDefault="00F90BDC"/>
    <w:p w14:paraId="6D120F07"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68D768F7" w14:textId="77777777" w:rsidR="00F90BDC" w:rsidRDefault="00F90BDC"/>
    <w:p w14:paraId="2AE2BB73" w14:textId="77777777" w:rsidR="00F90BDC" w:rsidRDefault="00F90BDC">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14:paraId="573DFDF2" w14:textId="77777777" w:rsidR="00F90BDC" w:rsidRDefault="00F90BDC"/>
    <w:p w14:paraId="00441E96" w14:textId="77777777" w:rsidR="00F90BDC" w:rsidRDefault="00F90BDC">
      <w:r xmlns:w="http://schemas.openxmlformats.org/wordprocessingml/2006/main">
        <w:t xml:space="preserve">পাঁচনিৰ কৰ্ম ১৮:১৩ তেওঁ ক’লে, “এই ব্যক্তিয়ে মানুহক বিধানৰ বিপৰীতে ঈশ্বৰক উপাসনা কৰিবলৈ বুজাইছে।”</w:t>
      </w:r>
    </w:p>
    <w:p w14:paraId="505602A9" w14:textId="77777777" w:rsidR="00F90BDC" w:rsidRDefault="00F90BDC"/>
    <w:p w14:paraId="0EB0E0A5" w14:textId="77777777" w:rsidR="00F90BDC" w:rsidRDefault="00F90BDC">
      <w:r xmlns:w="http://schemas.openxmlformats.org/wordprocessingml/2006/main">
        <w:t xml:space="preserve">পৌলে বিধানৰ বিপৰীতে মানুহক ঈশ্বৰক উপাসনা কৰিবলৈ বুজাই দিয়াৰ অভিযোগ উঠিছিল।</w:t>
      </w:r>
    </w:p>
    <w:p w14:paraId="32A6D43D" w14:textId="77777777" w:rsidR="00F90BDC" w:rsidRDefault="00F90BDC"/>
    <w:p w14:paraId="4528E7C6" w14:textId="77777777" w:rsidR="00F90BDC" w:rsidRDefault="00F90BDC">
      <w:r xmlns:w="http://schemas.openxmlformats.org/wordprocessingml/2006/main">
        <w:t xml:space="preserve">১/ বিৰোধিতাৰ সন্মুখত পৌলৰ সাহস</w:t>
      </w:r>
    </w:p>
    <w:p w14:paraId="4D5078EF" w14:textId="77777777" w:rsidR="00F90BDC" w:rsidRDefault="00F90BDC"/>
    <w:p w14:paraId="233C5925" w14:textId="77777777" w:rsidR="00F90BDC" w:rsidRDefault="00F90BDC">
      <w:r xmlns:w="http://schemas.openxmlformats.org/wordprocessingml/2006/main">
        <w:t xml:space="preserve">২/ বুজাই দিয়াৰ শক্তি</w:t>
      </w:r>
    </w:p>
    <w:p w14:paraId="5D349EA1" w14:textId="77777777" w:rsidR="00F90BDC" w:rsidRDefault="00F90BDC"/>
    <w:p w14:paraId="46B67D8D" w14:textId="77777777" w:rsidR="00F90BDC" w:rsidRDefault="00F90BDC">
      <w:r xmlns:w="http://schemas.openxmlformats.org/wordprocessingml/2006/main">
        <w:t xml:space="preserve">১/ পাঁচনিৰ কৰ্ম ১৭:২২-৩১ - আৰেওপাগচৰ বিষয়ে পৌলৰ ভাষণ</w:t>
      </w:r>
    </w:p>
    <w:p w14:paraId="61FB55C0" w14:textId="77777777" w:rsidR="00F90BDC" w:rsidRDefault="00F90BDC"/>
    <w:p w14:paraId="02158431" w14:textId="77777777" w:rsidR="00F90BDC" w:rsidRDefault="00F90BDC">
      <w:r xmlns:w="http://schemas.openxmlformats.org/wordprocessingml/2006/main">
        <w:t xml:space="preserve">২/ ৰোমীয়া ১:১৬ - বিশ্বাস কৰাসকলক পৰিত্ৰাণ দিবলৈ শুভবাৰ্তাৰ শক্তি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পৌলে মুখ মেলিবলৈ ওলোৱাৰ সময়ত, গালিওৱে ইহুদীসকলক ক’লে, “হে ইহুদীসকল, যদি অন্যায় বা দুষ্ট অশ্লীল কাৰ্য্যৰ বিষয় হ’লহেঁতেন, তেন্তে মই তোমালোকক সহ্য কৰিব বিচাৰিম।</w:t>
      </w:r>
    </w:p>
    <w:p w14:paraId="5BD2D749" w14:textId="77777777" w:rsidR="00F90BDC" w:rsidRDefault="00F90BDC"/>
    <w:p w14:paraId="4299E4FC" w14:textId="77777777" w:rsidR="00F90BDC" w:rsidRDefault="00F90BDC">
      <w:r xmlns:w="http://schemas.openxmlformats.org/wordprocessingml/2006/main">
        <w:t xml:space="preserve">ইহুদীসকলৰ বিৰুদ্ধে শিক্ষা দিয়াৰ অভিযোগত পৌলক ৰোমান ৰাজ্যপাল গালিঅ’ই দোষমুক্ত কৰে।</w:t>
      </w:r>
    </w:p>
    <w:p w14:paraId="24F26CBE" w14:textId="77777777" w:rsidR="00F90BDC" w:rsidRDefault="00F90BDC"/>
    <w:p w14:paraId="03427CA9" w14:textId="77777777" w:rsidR="00F90BDC" w:rsidRDefault="00F90BDC">
      <w:r xmlns:w="http://schemas.openxmlformats.org/wordprocessingml/2006/main">
        <w:t xml:space="preserve">১/ শুভবাৰ্ত্তাক জীয়াই থকা আৰু ৰক্ষা কৰাৰ পৌলৰ উদাহৰণ</w:t>
      </w:r>
    </w:p>
    <w:p w14:paraId="28B50563" w14:textId="77777777" w:rsidR="00F90BDC" w:rsidRDefault="00F90BDC"/>
    <w:p w14:paraId="439C5DF7" w14:textId="77777777" w:rsidR="00F90BDC" w:rsidRDefault="00F90BDC">
      <w:r xmlns:w="http://schemas.openxmlformats.org/wordprocessingml/2006/main">
        <w:t xml:space="preserve">২/ অভিযোগ আৰু নিৰ্যাতনৰ প্ৰতি কেনেকৈ সঁহাৰি জনাব লাগে</w:t>
      </w:r>
    </w:p>
    <w:p w14:paraId="60CDA3A5" w14:textId="77777777" w:rsidR="00F90BDC" w:rsidRDefault="00F90BDC"/>
    <w:p w14:paraId="4C0BE5C1" w14:textId="77777777" w:rsidR="00F90BDC" w:rsidRDefault="00F90BDC">
      <w:r xmlns:w="http://schemas.openxmlformats.org/wordprocessingml/2006/main">
        <w:t xml:space="preserve">1. 1 Peter 3:15 - "কিন্তু তোমালোকৰ হৃদয়ত খ্ৰীষ্টক প্ৰভু হিচাপে শ্ৰদ্ধা কৰক। যিসকলে তোমালোকক যি আশাৰ কাৰণ দিবলৈ কয়, তেওঁলোকক উত্তৰ দিবলৈ সদায় সাজু থাকক। কিন্তু এই কামটো কোমল আৰু সন্মানেৰে কৰক।"</w:t>
      </w:r>
    </w:p>
    <w:p w14:paraId="7F79FDC4" w14:textId="77777777" w:rsidR="00F90BDC" w:rsidRDefault="00F90BDC"/>
    <w:p w14:paraId="0609548C" w14:textId="77777777" w:rsidR="00F90BDC" w:rsidRDefault="00F90BDC">
      <w:r xmlns:w="http://schemas.openxmlformats.org/wordprocessingml/2006/main">
        <w:t xml:space="preserve">২) মথি ৫:১০-১২ - "ধৰ্ম্ম্মৰ কাৰণে তাড়না কৰা লোকসকল ধন্য, কিয়নো স্বৰ্গৰাজ্য তেওঁলোকৰ। মোৰ কাৰণে যেতিয়া মানুহে তোমালোকক অপমান কৰে, অত্যাচাৰ কৰে আৰু মিছাকৈ তোমালোকৰ বিৰুদ্ধে সকলো ধৰণৰ বেয়া কথা কয়, তেতিয়া তোমালোক ধন্য।" . আনন্দ কৰা আৰু আনন্দিত হোৱা, কিয়নো স্বৰ্গত তোমালোকৰ পুৰস্কাৰ ডাঙৰ, কিয়নো তেওঁলোকেও তোমালোকৰ আগৰ ভাববাদীসকলক একেদৰেই অত্যাচাৰ কৰিছিল।"</w:t>
      </w:r>
    </w:p>
    <w:p w14:paraId="2EFD3A94" w14:textId="77777777" w:rsidR="00F90BDC" w:rsidRDefault="00F90BDC"/>
    <w:p w14:paraId="43BD10B0" w14:textId="77777777" w:rsidR="00F90BDC" w:rsidRDefault="00F90BDC">
      <w:r xmlns:w="http://schemas.openxmlformats.org/wordprocessingml/2006/main">
        <w:t xml:space="preserve">Acts 18:15 কিন্তু যদি বাক্য আৰু নাম আৰু তোমালোকৰ বিধানৰ প্ৰশ্ন হয়, তেন্তে তোমালোকে তালৈ চোৱা; কিয়নো মই এনে বিষয়ত কোনো বিচাৰক নহ’ম।</w:t>
      </w:r>
    </w:p>
    <w:p w14:paraId="4736105F" w14:textId="77777777" w:rsidR="00F90BDC" w:rsidRDefault="00F90BDC"/>
    <w:p w14:paraId="001EDD97" w14:textId="77777777" w:rsidR="00F90BDC" w:rsidRDefault="00F90BDC">
      <w:r xmlns:w="http://schemas.openxmlformats.org/wordprocessingml/2006/main">
        <w:t xml:space="preserve">পৌলে বাক্য আৰু নামৰ প্ৰশ্নৰ বাবে ঈশ্বৰৰ বিধান বিচাৰিবলৈ পৰামৰ্শ দিছে।</w:t>
      </w:r>
    </w:p>
    <w:p w14:paraId="3B278B80" w14:textId="77777777" w:rsidR="00F90BDC" w:rsidRDefault="00F90BDC"/>
    <w:p w14:paraId="771F7654" w14:textId="77777777" w:rsidR="00F90BDC" w:rsidRDefault="00F90BDC">
      <w:r xmlns:w="http://schemas.openxmlformats.org/wordprocessingml/2006/main">
        <w:t xml:space="preserve">১/ আমাৰ জীৱনত ঈশ্বৰৰ বিধান বিচৰাৰ গুৰুত্ব</w:t>
      </w:r>
    </w:p>
    <w:p w14:paraId="0D0B7206" w14:textId="77777777" w:rsidR="00F90BDC" w:rsidRDefault="00F90BDC"/>
    <w:p w14:paraId="0B220D40" w14:textId="77777777" w:rsidR="00F90BDC" w:rsidRDefault="00F90BDC">
      <w:r xmlns:w="http://schemas.openxmlformats.org/wordprocessingml/2006/main">
        <w:t xml:space="preserve">২) মানৱ বিধান আৰু ঈশ্বৰৰ বিধানৰ মাজৰ পাৰ্থক্য বুজি পোৱা</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২২:৩৬-৪০ - "“গুৰু, বিধানত কোনটো মহান আজ্ঞা?” আৰু তেওঁ তেওঁক ক’লে, “তুমি তোমাৰ ঈশ্বৰ যিহোৱাক তোমাৰ সমস্ত হৃদয়েৰে, সমস্ত প্ৰাণেৰে আৰু তোমাৰ সমস্ত মনেৰে প্ৰেম কৰিবা।এইটোৱেই হৈছে মহান আৰু প্ৰথম আজ্ঞা।আৰু দ্বিতীয়টো ইয়াৰ দৰেই: তুমি তোমাৰ ওচৰ-চুবুৰীয়াক যেনেকৈ প্ৰেম কৰা এই দুই আজ্ঞাৰ ওপৰত সকলো বিধান আৰু ভাববাদীসকল নিৰ্ভৰশীল।”</w:t>
      </w:r>
    </w:p>
    <w:p w14:paraId="2A52A7D6" w14:textId="77777777" w:rsidR="00F90BDC" w:rsidRDefault="00F90BDC"/>
    <w:p w14:paraId="3FFD9216" w14:textId="77777777" w:rsidR="00F90BDC" w:rsidRDefault="00F90BDC">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14:paraId="7DDA2B8F" w14:textId="77777777" w:rsidR="00F90BDC" w:rsidRDefault="00F90BDC"/>
    <w:p w14:paraId="35C5F76C" w14:textId="77777777" w:rsidR="00F90BDC" w:rsidRDefault="00F90BDC">
      <w:r xmlns:w="http://schemas.openxmlformats.org/wordprocessingml/2006/main">
        <w:t xml:space="preserve">Acts 18:16 আৰু তেওঁ তেওঁলোকক বিচাৰ আসনৰ পৰা খেদি পঠিয়ালে।</w:t>
      </w:r>
    </w:p>
    <w:p w14:paraId="06B1C86C" w14:textId="77777777" w:rsidR="00F90BDC" w:rsidRDefault="00F90BDC"/>
    <w:p w14:paraId="6D629712" w14:textId="77777777" w:rsidR="00F90BDC" w:rsidRDefault="00F90BDC">
      <w:r xmlns:w="http://schemas.openxmlformats.org/wordprocessingml/2006/main">
        <w:t xml:space="preserve">পৌলৰ অদম্য সাহস আৰু বিশ্বাসে কৰিন্থীয়া লোকসকলক তেওঁক বদনাম কৰিব বিচৰা মিছা শিক্ষকসকলক অগ্ৰাহ্য কৰিবলৈ অনুপ্ৰাণিত কৰিছিল।</w:t>
      </w:r>
    </w:p>
    <w:p w14:paraId="7A4A8472" w14:textId="77777777" w:rsidR="00F90BDC" w:rsidRDefault="00F90BDC"/>
    <w:p w14:paraId="17C813CF" w14:textId="77777777" w:rsidR="00F90BDC" w:rsidRDefault="00F90BDC">
      <w:r xmlns:w="http://schemas.openxmlformats.org/wordprocessingml/2006/main">
        <w:t xml:space="preserve">১: পৌলৰ সাহস আৰু ঈশ্বৰৰ প্ৰতি থকা বিশ্বাসে আমাক দেখুৱাইছে যে আমি সদায় নিজৰ বিশ্বাসত দৃঢ়তাৰে থিয় দিব লাগিব আৰু মিছা শিক্ষাক অগ্ৰাহ্য কৰিব লাগিব।</w:t>
      </w:r>
    </w:p>
    <w:p w14:paraId="71ACB28E" w14:textId="77777777" w:rsidR="00F90BDC" w:rsidRDefault="00F90BDC"/>
    <w:p w14:paraId="094AE0EF" w14:textId="77777777" w:rsidR="00F90BDC" w:rsidRDefault="00F90BDC">
      <w:r xmlns:w="http://schemas.openxmlformats.org/wordprocessingml/2006/main">
        <w:t xml:space="preserve">২: পৌলে সাহস আৰু ঈশ্বৰত বিশ্বাস কৰা উদাহৰণে সোঁৱৰাই দিয়ে যে আমি সদায় ঈশ্বৰৰ সত্য বিচাৰিব লাগে আৰু মিছা কথাক অগ্ৰাহ্য কৰিব লাগে।</w:t>
      </w:r>
    </w:p>
    <w:p w14:paraId="18A3E14E" w14:textId="77777777" w:rsidR="00F90BDC" w:rsidRDefault="00F90BDC"/>
    <w:p w14:paraId="620734D1" w14:textId="77777777" w:rsidR="00F90BDC" w:rsidRDefault="00F90BDC">
      <w:r xmlns:w="http://schemas.openxmlformats.org/wordprocessingml/2006/main">
        <w:t xml:space="preserve">১: ইফিচীয়া ৬:১০-২০ - চয়তানৰ কৌশলৰ বিৰুদ্ধে থিয় হ'ব পৰাকৈ ঈশ্বৰৰ সমগ্ৰ কৱচ পিন্ধক।</w:t>
      </w:r>
    </w:p>
    <w:p w14:paraId="49821AB4" w14:textId="77777777" w:rsidR="00F90BDC" w:rsidRDefault="00F90BDC"/>
    <w:p w14:paraId="1F4750FF" w14:textId="77777777" w:rsidR="00F90BDC" w:rsidRDefault="00F90BDC">
      <w:r xmlns:w="http://schemas.openxmlformats.org/wordprocessingml/2006/main">
        <w:t xml:space="preserve">২: যাকোব ১:৫-৬ - যদি তোমালোকৰ কোনো এজনৰ জ্ঞানৰ অভাৱ হয়, তেন্তে তেওঁ ঈশ্বৰক অনুৰোধ কৰক, যিজনে সকলোকে নিন্দাহীনভাৱে উদাৰতাৰে দিয়ে, আৰু তেওঁক দিয়া হ’ব।</w:t>
      </w:r>
    </w:p>
    <w:p w14:paraId="0DFB05CE" w14:textId="77777777" w:rsidR="00F90BDC" w:rsidRDefault="00F90BDC"/>
    <w:p w14:paraId="721A6808" w14:textId="77777777" w:rsidR="00F90BDC" w:rsidRDefault="00F90BDC">
      <w:r xmlns:w="http://schemas.openxmlformats.org/wordprocessingml/2006/main">
        <w:t xml:space="preserve">Acts 18:17 তেতিয়া আটাই গ্ৰীক লোকে নামঘৰৰ প্ৰধান চষ্টেনীক ধৰি বিচাৰ আসনৰ আগত প্ৰহাৰ কৰিলে। আৰু গালিওৱে সেইবোৰৰ কোনোটোৱেই গুৰুত্ব নিদিলে।</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গ্ৰীকসকলে বিচাৰ আসনৰ আগত নামঘৰৰ প্ৰধান শাসক চষ্টেনীছক প্ৰহাৰ কৰিলে আৰু গালিও হস্তক্ষেপ নকৰিলে।</w:t>
      </w:r>
    </w:p>
    <w:p w14:paraId="190248E3" w14:textId="77777777" w:rsidR="00F90BDC" w:rsidRDefault="00F90BDC"/>
    <w:p w14:paraId="07B2DD06" w14:textId="77777777" w:rsidR="00F90BDC" w:rsidRDefault="00F90BDC">
      <w:r xmlns:w="http://schemas.openxmlformats.org/wordprocessingml/2006/main">
        <w:t xml:space="preserve">১/ নেতৃত্বত দয়াৰ প্ৰয়োজনীয়তা</w:t>
      </w:r>
    </w:p>
    <w:p w14:paraId="73D5D743" w14:textId="77777777" w:rsidR="00F90BDC" w:rsidRDefault="00F90BDC"/>
    <w:p w14:paraId="6DB02C5C" w14:textId="77777777" w:rsidR="00F90BDC" w:rsidRDefault="00F90BDC">
      <w:r xmlns:w="http://schemas.openxmlformats.org/wordprocessingml/2006/main">
        <w:t xml:space="preserve">২/ বাছনি কৰাৰ শক্তি</w:t>
      </w:r>
    </w:p>
    <w:p w14:paraId="1AA2AB8D" w14:textId="77777777" w:rsidR="00F90BDC" w:rsidRDefault="00F90BDC"/>
    <w:p w14:paraId="6D9C09E0" w14:textId="77777777" w:rsidR="00F90BDC" w:rsidRDefault="00F90BDC">
      <w:r xmlns:w="http://schemas.openxmlformats.org/wordprocessingml/2006/main">
        <w:t xml:space="preserve">১/ মথি ২৫:৩৫-৪০ – কিয়নো মই ভোকত আছিলো আৰু তুমি মোক খাদ্য দিছিলা, পিয়াহ লাগিছিল আৰু তুমি মোক পানী দিছিলা, মই অচিনাকি আছিলোঁ আৰু তুমি মোক আদৰি লৈছিলা।</w:t>
      </w:r>
    </w:p>
    <w:p w14:paraId="1633C56C" w14:textId="77777777" w:rsidR="00F90BDC" w:rsidRDefault="00F90BDC"/>
    <w:p w14:paraId="5B297B34" w14:textId="77777777" w:rsidR="00F90BDC" w:rsidRDefault="00F90BDC">
      <w:r xmlns:w="http://schemas.openxmlformats.org/wordprocessingml/2006/main">
        <w:t xml:space="preserve">২/ হিতোপদেশ ২০:২৮ - দয়া আৰু সত্যই ৰজাক ৰক্ষা কৰে, আৰু প্ৰেমৰ দ্বাৰা তেওঁ নিজৰ সিংহাসন ৰক্ষা কৰে।</w:t>
      </w:r>
    </w:p>
    <w:p w14:paraId="616851DB" w14:textId="77777777" w:rsidR="00F90BDC" w:rsidRDefault="00F90BDC"/>
    <w:p w14:paraId="7A1921D6" w14:textId="77777777" w:rsidR="00F90BDC" w:rsidRDefault="00F90BDC">
      <w:r xmlns:w="http://schemas.openxmlformats.org/wordprocessingml/2006/main">
        <w:t xml:space="preserve">Acts 18:18 তাৰ পাছত পৌলে তাত বহু সময় থাকিল আৰু তাৰ পাছত ভাইবিলাকৰ পৰা বিদায় লৈ তাৰ পৰা অৰিয়ালৈ জাহাজেৰে যাত্ৰা কৰিলে আৰু তেওঁৰ লগত প্ৰিস্কিলা আৰু অকিলাও গ’ল। কনক্ৰিয়াত মূৰ কাটিছিল, কিয়নো তেওঁৰ প্ৰতিজ্ঞা আছিল।</w:t>
      </w:r>
    </w:p>
    <w:p w14:paraId="3134026F" w14:textId="77777777" w:rsidR="00F90BDC" w:rsidRDefault="00F90BDC"/>
    <w:p w14:paraId="334E212F" w14:textId="77777777" w:rsidR="00F90BDC" w:rsidRDefault="00F90BDC">
      <w:r xmlns:w="http://schemas.openxmlformats.org/wordprocessingml/2006/main">
        <w:t xml:space="preserve">পৌলে কনক্ৰিয়াত ভালেমান সময় থাকি ছুটী লৈ প্ৰিস্কিলা আৰু আকুইলাৰ সৈতে জাহাজত উঠিল। মূৰ মুদাইও তেওঁ এটা ব্ৰত পূৰণ কৰিলে।</w:t>
      </w:r>
    </w:p>
    <w:p w14:paraId="575BDF24" w14:textId="77777777" w:rsidR="00F90BDC" w:rsidRDefault="00F90BDC"/>
    <w:p w14:paraId="7A8C4476" w14:textId="77777777" w:rsidR="00F90BDC" w:rsidRDefault="00F90BDC">
      <w:r xmlns:w="http://schemas.openxmlformats.org/wordprocessingml/2006/main">
        <w:t xml:space="preserve">১/ ব্ৰত পালনৰ গুৰুত্ব।</w:t>
      </w:r>
    </w:p>
    <w:p w14:paraId="722B61A5" w14:textId="77777777" w:rsidR="00F90BDC" w:rsidRDefault="00F90BDC"/>
    <w:p w14:paraId="054DDDAC" w14:textId="77777777" w:rsidR="00F90BDC" w:rsidRDefault="00F90BDC">
      <w:r xmlns:w="http://schemas.openxmlformats.org/wordprocessingml/2006/main">
        <w:t xml:space="preserve">২/ সময় উলিয়াই বিদায় লোৱাৰ গুৰুত্ব।</w:t>
      </w:r>
    </w:p>
    <w:p w14:paraId="173DC429" w14:textId="77777777" w:rsidR="00F90BDC" w:rsidRDefault="00F90BDC"/>
    <w:p w14:paraId="379B26F8" w14:textId="77777777" w:rsidR="00F90BDC" w:rsidRDefault="00F90BDC">
      <w:r xmlns:w="http://schemas.openxmlformats.org/wordprocessingml/2006/main">
        <w:t xml:space="preserve">১/ উপদেশক ৫:৪-৫ (যেতিয়া আপুনি ঈশ্বৰৰ ওচৰত প্ৰতিজ্ঞা কৰে, তেতিয়া সেই প্ৰতিজ্ঞা পূৰণ কৰাত পলম নকৰিব। তেওঁ মূৰ্খৰ প্ৰতি কোনো সন্তুষ্ট নহয়; আপোনাৰ প্ৰতিজ্ঞা পালন কৰা।)</w:t>
      </w:r>
    </w:p>
    <w:p w14:paraId="5632DC46" w14:textId="77777777" w:rsidR="00F90BDC" w:rsidRDefault="00F90BDC"/>
    <w:p w14:paraId="78393DA5" w14:textId="77777777" w:rsidR="00F90BDC" w:rsidRDefault="00F90BDC">
      <w:r xmlns:w="http://schemas.openxmlformats.org/wordprocessingml/2006/main">
        <w:t xml:space="preserve">২) ৰোমীয়া ১২:১ (সেয়েহে,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46FEE970" w14:textId="77777777" w:rsidR="00F90BDC" w:rsidRDefault="00F90BDC"/>
    <w:p w14:paraId="3C4E4953" w14:textId="77777777" w:rsidR="00F90BDC" w:rsidRDefault="00F90BDC">
      <w:r xmlns:w="http://schemas.openxmlformats.org/wordprocessingml/2006/main">
        <w:t xml:space="preserve">Acts 18:19 তেতিয়া তেওঁ ইফিচলৈ আহি তেওঁলোকক তাত এৰি থৈ গ’ল, কিন্তু তেওঁ নিজে ধৰ্মঘটত প্ৰৱেশ কৰি ইহুদীসকলৰ লগত আলোচনা কৰিলে।</w:t>
      </w:r>
    </w:p>
    <w:p w14:paraId="225FD49D" w14:textId="77777777" w:rsidR="00F90BDC" w:rsidRDefault="00F90BDC"/>
    <w:p w14:paraId="516C4E3F" w14:textId="77777777" w:rsidR="00F90BDC" w:rsidRDefault="00F90BDC">
      <w:r xmlns:w="http://schemas.openxmlformats.org/wordprocessingml/2006/main">
        <w:t xml:space="preserve">পৌলে ইফিচলৈ গৈ ইহুদীসকলৰ লগত যুক্তি দিবলৈ ধৰ্ম্মঘৰত প্ৰৱেশ কৰিলে।</w:t>
      </w:r>
    </w:p>
    <w:p w14:paraId="43029E1A" w14:textId="77777777" w:rsidR="00F90BDC" w:rsidRDefault="00F90BDC"/>
    <w:p w14:paraId="567835C4" w14:textId="77777777" w:rsidR="00F90BDC" w:rsidRDefault="00F90BDC">
      <w:r xmlns:w="http://schemas.openxmlformats.org/wordprocessingml/2006/main">
        <w:t xml:space="preserve">১/ যুক্তিৰ শক্তি: আমি কেনেকৈ সংলাপ ব্যৱহাৰ কৰি মানুহৰ ওচৰলৈ যাব পাৰো</w:t>
      </w:r>
    </w:p>
    <w:p w14:paraId="5CB396BD" w14:textId="77777777" w:rsidR="00F90BDC" w:rsidRDefault="00F90BDC"/>
    <w:p w14:paraId="70AAB822" w14:textId="77777777" w:rsidR="00F90BDC" w:rsidRDefault="00F90BDC">
      <w:r xmlns:w="http://schemas.openxmlformats.org/wordprocessingml/2006/main">
        <w:t xml:space="preserve">২/ পৌলৰ সুসমাচাৰ প্ৰচাৰৰ উদাহৰণ: অনুসৰণ কৰিবলগীয়া এটা আৰ্হি</w:t>
      </w:r>
    </w:p>
    <w:p w14:paraId="6066EAA2" w14:textId="77777777" w:rsidR="00F90BDC" w:rsidRDefault="00F90BDC"/>
    <w:p w14:paraId="67443379" w14:textId="77777777" w:rsidR="00F90BDC" w:rsidRDefault="00F90BDC">
      <w:r xmlns:w="http://schemas.openxmlformats.org/wordprocessingml/2006/main">
        <w:t xml:space="preserve">১) কলচীয়া ৪:৫-৬ "সময় মুক্ত কৰি বাহিৰৰ লোকসকলৰ প্ৰতি জ্ঞানেৰে চলিব। তোমালোকৰ কথা সদায় অনুগ্ৰহৰে আৰু নিমখেৰে জুতি লগা হওক, যাতে তোমালোকে প্ৰত্যেককে কেনেকৈ উত্তৰ দিব লাগে সেই বিষয়ে জানিবা।"</w:t>
      </w:r>
    </w:p>
    <w:p w14:paraId="3E779501" w14:textId="77777777" w:rsidR="00F90BDC" w:rsidRDefault="00F90BDC"/>
    <w:p w14:paraId="0C9C1E5C" w14:textId="77777777" w:rsidR="00F90BDC" w:rsidRDefault="00F90BDC">
      <w:r xmlns:w="http://schemas.openxmlformats.org/wordprocessingml/2006/main">
        <w:t xml:space="preserve">২) ৰোমীয়া ১০:১৪-১৫ "তেন্তে তেওঁলোকে যিজনক বিশ্বাস কৰা নাই তেওঁক কেনেকৈ মাতিব? আৰু যিজনৰ বিষয়ে তেওঁলোকে শুনা নাই, তেওঁক কেনেকৈ বিশ্বাস কৰিব? আৰু প্ৰচাৰক অবিহনে তেওঁলোকে কেনেকৈ শুনিব? আৰু তেওঁলোকে কেনেকৈ শুনিব।" লিখাৰ দৰে, “শান্তিৰ শুভবাৰ্ত্তা প্ৰচাৰ কৰা আৰু ভাল কথাৰ শুভবাৰ্তা কঢ়িয়াই অনাসকলৰ ভৰি কিমান সুন্দৰ!"</w:t>
      </w:r>
    </w:p>
    <w:p w14:paraId="5C455E7A" w14:textId="77777777" w:rsidR="00F90BDC" w:rsidRDefault="00F90BDC"/>
    <w:p w14:paraId="6C464ADB" w14:textId="77777777" w:rsidR="00F90BDC" w:rsidRDefault="00F90BDC">
      <w:r xmlns:w="http://schemas.openxmlformats.org/wordprocessingml/2006/main">
        <w:t xml:space="preserve">Acts 18:20 যেতিয়া তেওঁলোকে তেওঁক তেওঁলোকৰ লগত অধিক সময় থাকিবলৈ ইচ্ছা কৰিলে, তেতিয়া তেওঁ সন্মতি নিদিলে;</w:t>
      </w:r>
    </w:p>
    <w:p w14:paraId="5FB299E9" w14:textId="77777777" w:rsidR="00F90BDC" w:rsidRDefault="00F90BDC"/>
    <w:p w14:paraId="61C75E47" w14:textId="77777777" w:rsidR="00F90BDC" w:rsidRDefault="00F90BDC">
      <w:r xmlns:w="http://schemas.openxmlformats.org/wordprocessingml/2006/main">
        <w:t xml:space="preserve">পৌলে কৰিন্থীয়া লোকসকলৰ লগত অধিক সময় থাকিবলৈ অস্বীকাৰ কৰিলে যদিও তেওঁলোকে তেওঁক তেনে কৰিবলৈ অনুৰোধ কৰিলে।</w:t>
      </w:r>
    </w:p>
    <w:p w14:paraId="3878B371" w14:textId="77777777" w:rsidR="00F90BDC" w:rsidRDefault="00F90BDC"/>
    <w:p w14:paraId="0988D43D" w14:textId="77777777" w:rsidR="00F90BDC" w:rsidRDefault="00F90BDC">
      <w:r xmlns:w="http://schemas.openxmlformats.org/wordprocessingml/2006/main">
        <w:t xml:space="preserve">১/ আমাৰ বাবে ঈশ্বৰৰ পৰিকল্পনা সদায় আমাৰ বাবে আৰামদায়ক বা সুবিধাজনক বস্তুৰ লগত মিল নাথাকিব।</w:t>
      </w:r>
    </w:p>
    <w:p w14:paraId="6142E7FF" w14:textId="77777777" w:rsidR="00F90BDC" w:rsidRDefault="00F90BDC"/>
    <w:p w14:paraId="5ECB188C" w14:textId="77777777" w:rsidR="00F90BDC" w:rsidRDefault="00F90BDC">
      <w:r xmlns:w="http://schemas.openxmlformats.org/wordprocessingml/2006/main">
        <w:t xml:space="preserve">২) কঠিন বা অজনপ্ৰিয় হ’লেও আমি ঈশ্বৰৰ ইচ্ছা অনুসৰণ কৰিবলৈ ইচ্ছুক হ’ব লাগিব।</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৪:১৫ - "তাৰ পৰিৱৰ্তে তোমালোকে কোৱা উচিত, “যদি প্ৰভুৱে ইচ্ছা কৰে, আমি জীয়াই থাকিম আৰু এইটো বা সেইটো কৰিম।”</w:t>
      </w:r>
    </w:p>
    <w:p w14:paraId="41D303A8" w14:textId="77777777" w:rsidR="00F90BDC" w:rsidRDefault="00F90BDC"/>
    <w:p w14:paraId="57401E78"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তোমালোকৰ পথতকৈ মোৰ পথ আৰু তোমাৰ চিন্তাতকৈ মোৰ চিন্তাও উচ্চ।”</w:t>
      </w:r>
    </w:p>
    <w:p w14:paraId="51DDC4A6" w14:textId="77777777" w:rsidR="00F90BDC" w:rsidRDefault="00F90BDC"/>
    <w:p w14:paraId="43CDF317" w14:textId="77777777" w:rsidR="00F90BDC" w:rsidRDefault="00F90BDC">
      <w:r xmlns:w="http://schemas.openxmlformats.org/wordprocessingml/2006/main">
        <w:t xml:space="preserve">Acts 18:21 কিন্তু তেওঁলোকক বিদায় দি ক’লে, “যিৰূচালেমত আহিবলগীয়া এই ভোজটো মই যিকোনো প্ৰকাৰে পালন কৰিব লাগিব; পাছত তেওঁ ইফিচৰ পৰা জাহাজেৰে যাত্ৰা কৰিলে।</w:t>
      </w:r>
    </w:p>
    <w:p w14:paraId="4EF38A94" w14:textId="77777777" w:rsidR="00F90BDC" w:rsidRDefault="00F90BDC"/>
    <w:p w14:paraId="701825B5" w14:textId="77777777" w:rsidR="00F90BDC" w:rsidRDefault="00F90BDC">
      <w:r xmlns:w="http://schemas.openxmlformats.org/wordprocessingml/2006/main">
        <w:t xml:space="preserve">ঈশ্বৰে ইচ্ছা কৰিলে ইফিচলৈ উভতি যোৱাৰ প্ৰতিজ্ঞা লৈ পৌলে ভোজৰ বাবে যিৰূচালেমলৈ উভতি আহিল।</w:t>
      </w:r>
    </w:p>
    <w:p w14:paraId="696B77B4" w14:textId="77777777" w:rsidR="00F90BDC" w:rsidRDefault="00F90BDC"/>
    <w:p w14:paraId="5ADC2468" w14:textId="77777777" w:rsidR="00F90BDC" w:rsidRDefault="00F90BDC">
      <w:r xmlns:w="http://schemas.openxmlformats.org/wordprocessingml/2006/main">
        <w:t xml:space="preserve">১/ ঈশ্বৰৰ ইচ্ছা সদায় শ্ৰেষ্ঠ পৰিকল্পনা - পাঁচনিৰ কৰ্ম ১৮:২১</w:t>
      </w:r>
    </w:p>
    <w:p w14:paraId="4A6D98D3" w14:textId="77777777" w:rsidR="00F90BDC" w:rsidRDefault="00F90BDC"/>
    <w:p w14:paraId="698CB7D5" w14:textId="77777777" w:rsidR="00F90BDC" w:rsidRDefault="00F90BDC">
      <w:r xmlns:w="http://schemas.openxmlformats.org/wordprocessingml/2006/main">
        <w:t xml:space="preserve">২/ ঈশ্বৰৰ পৰিকল্পনাত আপোনাৰ বিশ্বাস ৰাখক - পাঁচনিৰ কৰ্ম ১৮:২১</w:t>
      </w:r>
    </w:p>
    <w:p w14:paraId="567556C5" w14:textId="77777777" w:rsidR="00F90BDC" w:rsidRDefault="00F90BDC"/>
    <w:p w14:paraId="6E8EAF16" w14:textId="77777777" w:rsidR="00F90BDC" w:rsidRDefault="00F90BDC">
      <w:r xmlns:w="http://schemas.openxmlformats.org/wordprocessingml/2006/main">
        <w:t xml:space="preserve">১/ যিচয়া ৫৫:৯ - "কিয়নো পৃথিৱীতকৈ আকাশ যেনেকৈ ওখ, তেনেকৈ মোৰ পথ তোমালোকৰ পথতকৈ আৰু মোৰ চিন্তা তোমালোকৰ চিন্তাতকৈও উচ্চ।"</w:t>
      </w:r>
    </w:p>
    <w:p w14:paraId="72DFD1EE" w14:textId="77777777" w:rsidR="00F90BDC" w:rsidRDefault="00F90BDC"/>
    <w:p w14:paraId="0F8589E1" w14:textId="77777777" w:rsidR="00F90BDC" w:rsidRDefault="00F90BDC">
      <w:r xmlns:w="http://schemas.openxmlformats.org/wordprocessingml/2006/main">
        <w:t xml:space="preserve">২) ফিলিপীয়া ৪:৬ - "কোনো কথাত চিন্তা নকৰিবা, কিন্তু প্ৰতিটো পৰিস্থিতিত প্ৰাৰ্থনা আৰু অনুৰোধৰ দ্বাৰা, ধন্যবাদৰ সৈতে, আপোনাৰ অনুৰোধ ঈশ্বৰৰ ওচৰত উপস্থাপন কৰক।"</w:t>
      </w:r>
    </w:p>
    <w:p w14:paraId="11073E4E" w14:textId="77777777" w:rsidR="00F90BDC" w:rsidRDefault="00F90BDC"/>
    <w:p w14:paraId="5DEDE756" w14:textId="77777777" w:rsidR="00F90BDC" w:rsidRDefault="00F90BDC">
      <w:r xmlns:w="http://schemas.openxmlformats.org/wordprocessingml/2006/main">
        <w:t xml:space="preserve">Acts 18:22 পাছত তেওঁ কৈচৰিয়াত নামি মণ্ডলীক অভিবাদন জনাই আন্তিয়খিয়ালৈ নামি গ’ল।</w:t>
      </w:r>
    </w:p>
    <w:p w14:paraId="0AD0C681" w14:textId="77777777" w:rsidR="00F90BDC" w:rsidRDefault="00F90BDC"/>
    <w:p w14:paraId="065C0ACC" w14:textId="77777777" w:rsidR="00F90BDC" w:rsidRDefault="00F90BDC">
      <w:r xmlns:w="http://schemas.openxmlformats.org/wordprocessingml/2006/main">
        <w:t xml:space="preserve">পৌলে কৈচৰিয়াৰ মণ্ডলীলৈ যায় আৰু তাৰ পিছত আন্তিয়খিয়ালৈ যাত্ৰা কৰে।</w:t>
      </w:r>
    </w:p>
    <w:p w14:paraId="1416F5F9" w14:textId="77777777" w:rsidR="00F90BDC" w:rsidRDefault="00F90BDC"/>
    <w:p w14:paraId="4FE71E55" w14:textId="77777777" w:rsidR="00F90BDC" w:rsidRDefault="00F90BDC">
      <w:r xmlns:w="http://schemas.openxmlformats.org/wordprocessingml/2006/main">
        <w:t xml:space="preserve">১/ বিশ্বাসৰ যাত্ৰা: পৌলৰ আদৰ্শৰ পৰা শিকিব পৰা</w:t>
      </w:r>
    </w:p>
    <w:p w14:paraId="70838AA7" w14:textId="77777777" w:rsidR="00F90BDC" w:rsidRDefault="00F90BDC"/>
    <w:p w14:paraId="016B1877" w14:textId="77777777" w:rsidR="00F90BDC" w:rsidRDefault="00F90BDC">
      <w:r xmlns:w="http://schemas.openxmlformats.org/wordprocessingml/2006/main">
        <w:t xml:space="preserve">২/ খ্ৰীষ্টান সঙ্গতি আৰু সম্প্ৰদায়ৰ গুৰুত্ব</w:t>
      </w:r>
    </w:p>
    <w:p w14:paraId="04964103" w14:textId="77777777" w:rsidR="00F90BDC" w:rsidRDefault="00F90BDC"/>
    <w:p w14:paraId="1348B0EA" w14:textId="77777777" w:rsidR="00F90BDC" w:rsidRDefault="00F90BDC">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66B7AF0B" w14:textId="77777777" w:rsidR="00F90BDC" w:rsidRDefault="00F90BDC"/>
    <w:p w14:paraId="2FC3361C" w14:textId="77777777" w:rsidR="00F90BDC" w:rsidRDefault="00F90BDC">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14:paraId="6EFF988D" w14:textId="77777777" w:rsidR="00F90BDC" w:rsidRDefault="00F90BDC"/>
    <w:p w14:paraId="5E8C44E5" w14:textId="77777777" w:rsidR="00F90BDC" w:rsidRDefault="00F90BDC">
      <w:r xmlns:w="http://schemas.openxmlformats.org/wordprocessingml/2006/main">
        <w:t xml:space="preserve">Acts 18:23 তাত কিছু সময় কটালে, তেওঁ গুচি গ’ল আৰু সকলো শিষ্যক শক্তিশালী কৰি গলাতিয়া আৰু ফ্ৰিগিয়া অঞ্চলত ক্ৰমাগতভাৱে ঘূৰি গ’ল।</w:t>
      </w:r>
    </w:p>
    <w:p w14:paraId="463BDFC8" w14:textId="77777777" w:rsidR="00F90BDC" w:rsidRDefault="00F90BDC"/>
    <w:p w14:paraId="0204C64A" w14:textId="77777777" w:rsidR="00F90BDC" w:rsidRDefault="00F90BDC">
      <w:r xmlns:w="http://schemas.openxmlformats.org/wordprocessingml/2006/main">
        <w:t xml:space="preserve">পৌলে গালাতিয়া আৰু ফ্ৰিগিয়া অঞ্চলত সময় অতিবাহিত কৰি খ্ৰীষ্টান ধৰ্মৰ অনুগামীসকলক উৎসাহিত কৰিছিল।</w:t>
      </w:r>
    </w:p>
    <w:p w14:paraId="0C37B511" w14:textId="77777777" w:rsidR="00F90BDC" w:rsidRDefault="00F90BDC"/>
    <w:p w14:paraId="5029F8C9" w14:textId="77777777" w:rsidR="00F90BDC" w:rsidRDefault="00F90BDC">
      <w:r xmlns:w="http://schemas.openxmlformats.org/wordprocessingml/2006/main">
        <w:t xml:space="preserve">১) উৎসাহৰ শক্তি: পৌলে কেনেকৈ শিষ্যসকলক শক্তিশালী কৰিছিল</w:t>
      </w:r>
    </w:p>
    <w:p w14:paraId="753A1CE9" w14:textId="77777777" w:rsidR="00F90BDC" w:rsidRDefault="00F90BDC"/>
    <w:p w14:paraId="517408C2" w14:textId="77777777" w:rsidR="00F90BDC" w:rsidRDefault="00F90BDC">
      <w:r xmlns:w="http://schemas.openxmlformats.org/wordprocessingml/2006/main">
        <w:t xml:space="preserve">২/ বিশ্বাসৰ স্থিতিস্থাপকতা: গালাতিয়া আৰু ফ্ৰিগিয়াত পৌলৰ যাত্ৰা</w:t>
      </w:r>
    </w:p>
    <w:p w14:paraId="6B80ECE4" w14:textId="77777777" w:rsidR="00F90BDC" w:rsidRDefault="00F90BDC"/>
    <w:p w14:paraId="4C0CCEAE" w14:textId="77777777" w:rsidR="00F90BDC" w:rsidRDefault="00F90BDC">
      <w:r xmlns:w="http://schemas.openxmlformats.org/wordprocessingml/2006/main">
        <w:t xml:space="preserve">১/ ৰোমীয়া ১৫:৫ - সহনশীলতা আৰু উৎসাহৰ ঈশ্বৰে আপোনালোকক ইজনে সিজনৰ লগত মিলাপ্ৰীতিৰে জীয়াই থাকিবলৈ অনুমতি দিয়ক, খ্ৰীষ্ট যীচুৰ অনুসাৰে।</w:t>
      </w:r>
    </w:p>
    <w:p w14:paraId="2261B9C3" w14:textId="77777777" w:rsidR="00F90BDC" w:rsidRDefault="00F90BDC"/>
    <w:p w14:paraId="1A202B6F" w14:textId="77777777" w:rsidR="00F90BDC" w:rsidRDefault="00F90BDC">
      <w:r xmlns:w="http://schemas.openxmlformats.org/wordprocessingml/2006/main">
        <w:t xml:space="preserve">২.১ থিচলনীকীয়া ৫:১১ - এতেকে তোমালোকে যিদৰে কৰি আছা, তেনেকৈয়ে ইজনে সিজনক উৎসাহিত কৰা আৰু ইজনে সিজনক গঢ়ি তোলা।</w:t>
      </w:r>
    </w:p>
    <w:p w14:paraId="5F2F00A3" w14:textId="77777777" w:rsidR="00F90BDC" w:rsidRDefault="00F90BDC"/>
    <w:p w14:paraId="293859B6" w14:textId="77777777" w:rsidR="00F90BDC" w:rsidRDefault="00F90BDC">
      <w:r xmlns:w="http://schemas.openxmlformats.org/wordprocessingml/2006/main">
        <w:t xml:space="preserve">Acts 18:24 আলেকজেণ্ড্ৰিয়াত জন্মগ্ৰহণ কৰা এপল’ নামৰ এজন ইহুদী ইফিচলৈ আহিল।</w:t>
      </w:r>
    </w:p>
    <w:p w14:paraId="71D6758E" w14:textId="77777777" w:rsidR="00F90BDC" w:rsidRDefault="00F90BDC"/>
    <w:p w14:paraId="4B68ABA4" w14:textId="77777777" w:rsidR="00F90BDC" w:rsidRDefault="00F90BDC">
      <w:r xmlns:w="http://schemas.openxmlformats.org/wordprocessingml/2006/main">
        <w:t xml:space="preserve">আলেকজেণ্ড্ৰিয়াত জন্মগ্ৰহণ কৰা এপল’ছ নামৰ এজন ইহুদী ইফিচলৈ আহিছিল আৰু তেওঁৰ বাকপটুতা আৰু শাস্ত্ৰৰ জ্ঞানৰ বাবে পৰিচিত আছিল।</w:t>
      </w:r>
    </w:p>
    <w:p w14:paraId="098D9184" w14:textId="77777777" w:rsidR="00F90BDC" w:rsidRDefault="00F90BDC"/>
    <w:p w14:paraId="17142DC0" w14:textId="77777777" w:rsidR="00F90BDC" w:rsidRDefault="00F90BDC">
      <w:r xmlns:w="http://schemas.openxmlformats.org/wordprocessingml/2006/main">
        <w:t xml:space="preserve">১/ বাকপটুতাৰ শক্তি: পাঁচনিৰ কৰ্ম ১৮:২৪ পদত এপল’ছৰ অধ্যয়ন</w:t>
      </w:r>
    </w:p>
    <w:p w14:paraId="7C2BEC73" w14:textId="77777777" w:rsidR="00F90BDC" w:rsidRDefault="00F90BDC"/>
    <w:p w14:paraId="3C1ADF7B" w14:textId="77777777" w:rsidR="00F90BDC" w:rsidRDefault="00F90BDC">
      <w:r xmlns:w="http://schemas.openxmlformats.org/wordprocessingml/2006/main">
        <w:t xml:space="preserve">২) শাস্ত্ৰৰ মূল্য: পাঁচনিৰ কৰ্ম ১৮:২৪ পদত এপল’ছৰ অধ্যয়ন</w:t>
      </w:r>
    </w:p>
    <w:p w14:paraId="6DFC3424" w14:textId="77777777" w:rsidR="00F90BDC" w:rsidRDefault="00F90BDC"/>
    <w:p w14:paraId="7F694DB3" w14:textId="77777777" w:rsidR="00F90BDC" w:rsidRDefault="00F90BDC">
      <w:r xmlns:w="http://schemas.openxmlformats.org/wordprocessingml/2006/main">
        <w:t xml:space="preserve">১/ পাঁচনিৰ কৰ্ম ১৮:২৪</w:t>
      </w:r>
    </w:p>
    <w:p w14:paraId="05D6B95A" w14:textId="77777777" w:rsidR="00F90BDC" w:rsidRDefault="00F90BDC"/>
    <w:p w14:paraId="199165C6" w14:textId="77777777" w:rsidR="00F90BDC" w:rsidRDefault="00F90BDC">
      <w:r xmlns:w="http://schemas.openxmlformats.org/wordprocessingml/2006/main">
        <w:t xml:space="preserve">২/ গীতমালা ১১৯:১০৫ - "তোমাৰ বাক্য মোৰ ভৰিৰ বাবে প্ৰদীপ আৰু মোৰ পথৰ পোহৰ"।</w:t>
      </w:r>
    </w:p>
    <w:p w14:paraId="79FA199E" w14:textId="77777777" w:rsidR="00F90BDC" w:rsidRDefault="00F90BDC"/>
    <w:p w14:paraId="0AB5C78D" w14:textId="77777777" w:rsidR="00F90BDC" w:rsidRDefault="00F90BDC">
      <w:r xmlns:w="http://schemas.openxmlformats.org/wordprocessingml/2006/main">
        <w:t xml:space="preserve">Acts 18:25 এই মানুহজনক প্ৰভুৰ পথত শিক্ষা দিয়া হৈছিল; আৰু আত্মাত উগ্ৰ হৈ তেওঁ কেৱল যোহনৰ বাপ্তিস্মৰ কথা জানি প্ৰভুৰ কথাবোৰ অধ্যৱসায়ীভাৱে ক’লে আৰু শিক্ষা দিলে।</w:t>
      </w:r>
    </w:p>
    <w:p w14:paraId="7AB51727" w14:textId="77777777" w:rsidR="00F90BDC" w:rsidRDefault="00F90BDC"/>
    <w:p w14:paraId="10463672" w14:textId="77777777" w:rsidR="00F90BDC" w:rsidRDefault="00F90BDC">
      <w:r xmlns:w="http://schemas.openxmlformats.org/wordprocessingml/2006/main">
        <w:t xml:space="preserve">এই অংশটোৱে প্ৰভুৰ পথত নিৰ্দেশিত আৰু প্ৰভুৰ বিষয়ে শিক্ষা দিয়াৰ প্ৰতি আগ্ৰহী এপল’ছৰ বিষয়ে আলোচনা কৰিছে, যিজনে কেৱল যোহনৰ বাপ্তিস্মৰ বিষয়েহে জানিছিল।</w:t>
      </w:r>
    </w:p>
    <w:p w14:paraId="70A36FE1" w14:textId="77777777" w:rsidR="00F90BDC" w:rsidRDefault="00F90BDC"/>
    <w:p w14:paraId="4907FAFB" w14:textId="77777777" w:rsidR="00F90BDC" w:rsidRDefault="00F90BDC">
      <w:r xmlns:w="http://schemas.openxmlformats.org/wordprocessingml/2006/main">
        <w:t xml:space="preserve">১/ শুভবাৰ্তা ঘোষণা কৰাত আবেগৰ শক্তি</w:t>
      </w:r>
    </w:p>
    <w:p w14:paraId="52344CEB" w14:textId="77777777" w:rsidR="00F90BDC" w:rsidRDefault="00F90BDC"/>
    <w:p w14:paraId="3B77B621" w14:textId="77777777" w:rsidR="00F90BDC" w:rsidRDefault="00F90BDC">
      <w:r xmlns:w="http://schemas.openxmlformats.org/wordprocessingml/2006/main">
        <w:t xml:space="preserve">২/ যোহনৰ বাপ্তিস্মৰ বিষয়ে জনা আৰু বুজা</w:t>
      </w:r>
    </w:p>
    <w:p w14:paraId="7A92D2E5" w14:textId="77777777" w:rsidR="00F90BDC" w:rsidRDefault="00F90BDC"/>
    <w:p w14:paraId="6DB1A342" w14:textId="77777777" w:rsidR="00F90BDC" w:rsidRDefault="00F90BDC">
      <w:r xmlns:w="http://schemas.openxmlformats.org/wordprocessingml/2006/main">
        <w:t xml:space="preserve">১) পাঁচনিৰ কৰ্ম ২:৩৮ - "তেতিয়া পিতৰে তেওঁলোকক ক'লে, "অনুতাপ কৰক আৰু পাপৰ ক্ষমাৰ বাবে তোমালোকৰ প্ৰত্যেকেই যীচু খ্ৰীষ্টৰ নামত বাপ্তিস্ম লওক, আৰু তোমালোকে পবিত্ৰ আত্মাৰ দান লাভ কৰিবা।"</w:t>
      </w:r>
    </w:p>
    <w:p w14:paraId="52D115C9" w14:textId="77777777" w:rsidR="00F90BDC" w:rsidRDefault="00F90BDC"/>
    <w:p w14:paraId="3A3D8EC5" w14:textId="77777777" w:rsidR="00F90BDC" w:rsidRDefault="00F90BDC">
      <w:r xmlns:w="http://schemas.openxmlformats.org/wordprocessingml/2006/main">
        <w:t xml:space="preserve">২) যোহন ৩:৭-৮ "মই তোমাক কোৱাত আচৰিত নহ'বা, 'তোমালোকে পুনৰ জন্ম ল'ব লাগিব। আত্মাৰ পৰা জন্ম লোৱা প্ৰত্যেকেই তেনেকুৱাই।”</w:t>
      </w:r>
    </w:p>
    <w:p w14:paraId="669AF1BB" w14:textId="77777777" w:rsidR="00F90BDC" w:rsidRDefault="00F90BDC"/>
    <w:p w14:paraId="61388ECA" w14:textId="77777777" w:rsidR="00F90BDC" w:rsidRDefault="00F90BDC">
      <w:r xmlns:w="http://schemas.openxmlformats.org/wordprocessingml/2006/main">
        <w:t xml:space="preserve">Acts 18:26 তেতিয়া তেওঁ ধৰ্ম্মঘৰত সাহসেৰে কথা ক’বলৈ ধৰিলে, যিসকলৰ কথা শুনি অকিলা আৰু প্ৰিস্কিলাই তেওঁক তেওঁলোকৰ ওচৰলৈ লৈ গ’ল আৰু তেওঁক ঈশ্বৰৰ পথ অধিক নিখুঁতভাৱে বুজাই দিলে।</w:t>
      </w:r>
    </w:p>
    <w:p w14:paraId="51CABEE3" w14:textId="77777777" w:rsidR="00F90BDC" w:rsidRDefault="00F90BDC"/>
    <w:p w14:paraId="6A09ECB2" w14:textId="77777777" w:rsidR="00F90BDC" w:rsidRDefault="00F90BDC">
      <w:r xmlns:w="http://schemas.openxmlformats.org/wordprocessingml/2006/main">
        <w:t xml:space="preserve">পৌলে অকিলা আৰু প্ৰিস্কিলাক লগ পাইছিল আৰু ঈশ্বৰৰ পথৰ বিষয়ে অধিক শিকোৱা হৈছিল।</w:t>
      </w:r>
    </w:p>
    <w:p w14:paraId="19CA4787" w14:textId="77777777" w:rsidR="00F90BDC" w:rsidRDefault="00F90BDC"/>
    <w:p w14:paraId="0026B7E0" w14:textId="77777777" w:rsidR="00F90BDC" w:rsidRDefault="00F90BDC">
      <w:r xmlns:w="http://schemas.openxmlformats.org/wordprocessingml/2006/main">
        <w:t xml:space="preserve">১/ ঈশ্বৰৰ বিষয়ে অধিক জানিব পৰাৰ গুৰুত্ব।</w:t>
      </w:r>
    </w:p>
    <w:p w14:paraId="6868B7D5" w14:textId="77777777" w:rsidR="00F90BDC" w:rsidRDefault="00F90BDC"/>
    <w:p w14:paraId="14614DB6" w14:textId="77777777" w:rsidR="00F90BDC" w:rsidRDefault="00F90BDC">
      <w:r xmlns:w="http://schemas.openxmlformats.org/wordprocessingml/2006/main">
        <w:t xml:space="preserve">২/ আধ্যাত্মিক গুৰুৰ পৰা পথ প্ৰদৰ্শন আৰু নিৰ্দেশনা লাভ কৰা।</w:t>
      </w:r>
    </w:p>
    <w:p w14:paraId="73EEED1F" w14:textId="77777777" w:rsidR="00F90BDC" w:rsidRDefault="00F90BDC"/>
    <w:p w14:paraId="300BAC55" w14:textId="77777777" w:rsidR="00F90BDC" w:rsidRDefault="00F90BDC">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14:paraId="4ADF0C46" w14:textId="77777777" w:rsidR="00F90BDC" w:rsidRDefault="00F90BDC"/>
    <w:p w14:paraId="69E6B9A3" w14:textId="77777777" w:rsidR="00F90BDC" w:rsidRDefault="00F90BDC">
      <w:r xmlns:w="http://schemas.openxmlformats.org/wordprocessingml/2006/main">
        <w:t xml:space="preserve">২.১ থিচলনীকীয়া ৫:১২ - "এতিয়া আমি তোমালোকক অনুৰোধ কৰিছো, ভাই-ভনীসকল, যিসকলে তোমালোকৰ মাজত কঠোৰ পৰিশ্ৰম কৰে, যিসকলে প্ৰভুত তোমালোকৰ যত্ন লয় আৰু যিসকলে তোমালোকক উপদেশ দিয়ে, তেওঁলোকক স্বীকাৰ কৰক।"</w:t>
      </w:r>
    </w:p>
    <w:p w14:paraId="536C84BF" w14:textId="77777777" w:rsidR="00F90BDC" w:rsidRDefault="00F90BDC"/>
    <w:p w14:paraId="052D67C3" w14:textId="77777777" w:rsidR="00F90BDC" w:rsidRDefault="00F90BDC">
      <w:r xmlns:w="http://schemas.openxmlformats.org/wordprocessingml/2006/main">
        <w:t xml:space="preserve">Acts 18:27 পাছত তেওঁ আখায়ালৈ যাবলৈ ইচ্ছা কৰিলে, ভাইসকলে শিষ্যসকলক তেওঁক গ্ৰহণ কৰিবলৈ উপদেশ দি লিখিলে;</w:t>
      </w:r>
    </w:p>
    <w:p w14:paraId="39F2452F" w14:textId="77777777" w:rsidR="00F90BDC" w:rsidRDefault="00F90BDC"/>
    <w:p w14:paraId="1E54EF66" w14:textId="77777777" w:rsidR="00F90BDC" w:rsidRDefault="00F90BDC">
      <w:r xmlns:w="http://schemas.openxmlformats.org/wordprocessingml/2006/main">
        <w:t xml:space="preserve">পৌলে আখায়াৰ শিষ্যসকলক অনুগ্ৰহত বিশ্বাস কৰিবলৈ সহায় কৰিছিল।</w:t>
      </w:r>
    </w:p>
    <w:p w14:paraId="3B70CEEE" w14:textId="77777777" w:rsidR="00F90BDC" w:rsidRDefault="00F90BDC"/>
    <w:p w14:paraId="71BF671C" w14:textId="77777777" w:rsidR="00F90BDC" w:rsidRDefault="00F90BDC">
      <w:r xmlns:w="http://schemas.openxmlformats.org/wordprocessingml/2006/main">
        <w:t xml:space="preserve">১/ আমি কেৱল অনুগ্ৰহৰ দ্বাৰাই পৰিত্ৰাণ পাইছো</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সমৰ্থন দিয়া আৰু গ্ৰহণৰ শক্তি</w:t>
      </w:r>
    </w:p>
    <w:p w14:paraId="4AE999A6" w14:textId="77777777" w:rsidR="00F90BDC" w:rsidRDefault="00F90BDC"/>
    <w:p w14:paraId="7EB8488C"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7EC41B7E" w14:textId="77777777" w:rsidR="00F90BDC" w:rsidRDefault="00F90BDC"/>
    <w:p w14:paraId="445F9BB2" w14:textId="77777777" w:rsidR="00F90BDC" w:rsidRDefault="00F90BDC">
      <w:r xmlns:w="http://schemas.openxmlformats.org/wordprocessingml/2006/main">
        <w:t xml:space="preserve">২) গালাতীয়া ৬:২ - তোমালোকে ইজনে সিজনৰ বোজা বহন কৰা, আৰু এইদৰে খ্ৰীষ্টৰ বিধান পালন কৰা।</w:t>
      </w:r>
    </w:p>
    <w:p w14:paraId="22E4DD4C" w14:textId="77777777" w:rsidR="00F90BDC" w:rsidRDefault="00F90BDC"/>
    <w:p w14:paraId="410A7A16" w14:textId="77777777" w:rsidR="00F90BDC" w:rsidRDefault="00F90BDC">
      <w:r xmlns:w="http://schemas.openxmlformats.org/wordprocessingml/2006/main">
        <w:t xml:space="preserve">Acts 18:28 কিয়নো তেওঁ ইহুদীসকলক আৰু সেই কথা ৰাজহুৱাভাৱে পতিয়ন নিয়াইছিল আৰু শাস্ত্ৰৰ দ্বাৰাই প্ৰকাশ কৰিছিল যে যীচু খ্ৰীষ্ট।</w:t>
      </w:r>
    </w:p>
    <w:p w14:paraId="49FA70CA" w14:textId="77777777" w:rsidR="00F90BDC" w:rsidRDefault="00F90BDC"/>
    <w:p w14:paraId="27C5C436" w14:textId="77777777" w:rsidR="00F90BDC" w:rsidRDefault="00F90BDC">
      <w:r xmlns:w="http://schemas.openxmlformats.org/wordprocessingml/2006/main">
        <w:t xml:space="preserve">পৌলে শাস্ত্ৰ ব্যৱহাৰ কৰি ইহুদীসকলক শক্তিশালীভাৱে প্ৰমাণ কৰিলে যে যীচু হৈছে মচীহ।</w:t>
      </w:r>
    </w:p>
    <w:p w14:paraId="69050263" w14:textId="77777777" w:rsidR="00F90BDC" w:rsidRDefault="00F90BDC"/>
    <w:p w14:paraId="003987B4" w14:textId="77777777" w:rsidR="00F90BDC" w:rsidRDefault="00F90BDC">
      <w:r xmlns:w="http://schemas.openxmlformats.org/wordprocessingml/2006/main">
        <w:t xml:space="preserve">১) শাস্ত্ৰৰ শক্তি: আমি কেনেকৈ আনক সাক্ষ্য দিবলৈ ঈশ্বৰৰ বাক্য ব্যৱহাৰ কৰিব পাৰো</w:t>
      </w:r>
    </w:p>
    <w:p w14:paraId="3A17C1E8" w14:textId="77777777" w:rsidR="00F90BDC" w:rsidRDefault="00F90BDC"/>
    <w:p w14:paraId="3C76BFFE" w14:textId="77777777" w:rsidR="00F90BDC" w:rsidRDefault="00F90BDC">
      <w:r xmlns:w="http://schemas.openxmlformats.org/wordprocessingml/2006/main">
        <w:t xml:space="preserve">২) শুভবাৰ্তা ঘোষণা কৰা: যীচুৰ শুভবাৰ্ত্তা কেনেকৈ আত্মবিশ্বাসেৰে ভাগ কৰিব পাৰি</w:t>
      </w:r>
    </w:p>
    <w:p w14:paraId="32B04BEA" w14:textId="77777777" w:rsidR="00F90BDC" w:rsidRDefault="00F90BDC"/>
    <w:p w14:paraId="305D2547" w14:textId="77777777" w:rsidR="00F90BDC" w:rsidRDefault="00F90BDC">
      <w:r xmlns:w="http://schemas.openxmlformats.org/wordprocessingml/2006/main">
        <w:t xml:space="preserve">১/ ৰোমীয়া ১:১৬ - কিয়নো মই শুভবাৰ্ত্তাৰ প্ৰতি লাজ কৰা নাই, কাৰণ ঈশ্বৰৰ শক্তিয়েই বিশ্বাস কৰা সকলোকে পৰিত্ৰাণ আনে।</w:t>
      </w:r>
    </w:p>
    <w:p w14:paraId="006BE366" w14:textId="77777777" w:rsidR="00F90BDC" w:rsidRDefault="00F90BDC"/>
    <w:p w14:paraId="45FF61EC" w14:textId="77777777" w:rsidR="00F90BDC" w:rsidRDefault="00F90BDC">
      <w:r xmlns:w="http://schemas.openxmlformats.org/wordprocessingml/2006/main">
        <w:t xml:space="preserve">২/ যিচয়া ৬১:১-২ - প্ৰভু যিহোৱাৰ আত্মা মোৰ ওপৰত আছে, কাৰণ যিহোৱাই মোক দৰিদ্ৰসকলৰ আগত শুভবাৰ্ত্তা প্ৰচাৰ কৰিবলৈ অভিষেক কৰিছে। ভগ্ন হৃদয়ৰ লোকক বান্ধিবলৈ, বন্দীসকলৰ বাবে স্বাধীনতা ঘোষণা কৰিবলৈ আৰু বন্দীসকলৰ বাবে আন্ধাৰৰ পৰা মুক্তি দিবলৈ তেওঁ মোক পঠিয়াইছে।</w:t>
      </w:r>
    </w:p>
    <w:p w14:paraId="715C7878" w14:textId="77777777" w:rsidR="00F90BDC" w:rsidRDefault="00F90BDC"/>
    <w:p w14:paraId="19FB5515" w14:textId="77777777" w:rsidR="00F90BDC" w:rsidRDefault="00F90BDC">
      <w:r xmlns:w="http://schemas.openxmlformats.org/wordprocessingml/2006/main">
        <w:t xml:space="preserve">পাঁচনিৰ কৰ্ম ১৯ পদত পৌলে ইফিচত থকা সময়, তেওঁ কৰা অসাধাৰণ আচৰিত কাৰ্য্য আৰু ডেমেট্ৰিয়া আৰু অন্যান্য ৰূপৰ মিস্ত্ৰীসকলে কৰা দাঙ্গাৰ বিষয়ে বৰ্ণনা কৰিছে।</w:t>
      </w:r>
    </w:p>
    <w:p w14:paraId="59FBC39F" w14:textId="77777777" w:rsidR="00F90BDC" w:rsidRDefault="00F90BDC"/>
    <w:p w14:paraId="2A8C7F0F" w14:textId="77777777" w:rsidR="00F90BDC" w:rsidRDefault="00F90BDC">
      <w:r xmlns:w="http://schemas.openxmlformats.org/wordprocessingml/2006/main">
        <w:t xml:space="preserve">১ম অনুচ্ছেদ: অধ্যায়টো আৰম্ভ হৈছে পৌলে ইফিচত উপস্থিত হোৱাৰ পৰা য'ত তেওঁ কিছুমান শিষ্যক পাইছিল যিসকলে কেৱল যোহনৰ বাপ্তিস্ম লাভ কৰিছিল। যেতিয়া পৌলে তেওঁলোকক সুধিলে যে তেওঁলোকে পবিত্ৰ আত্মা লাভ কৰিছে নেকি যেতিয়া তেওঁলোকে </w:t>
      </w:r>
      <w:r xmlns:w="http://schemas.openxmlformats.org/wordprocessingml/2006/main">
        <w:lastRenderedPageBreak xmlns:w="http://schemas.openxmlformats.org/wordprocessingml/2006/main"/>
      </w:r>
      <w:r xmlns:w="http://schemas.openxmlformats.org/wordprocessingml/2006/main">
        <w:t xml:space="preserve">বিশ্বাস কৰিছিল যে তেওঁলোকে উত্তৰ দিছিল যে পবিত্ৰ আত্মা আছে বুলিও শুনা নাই। গতিকে পৌলে তেওঁলোকক বুজাই দিলে যে যোহনৰ বাপ্তিস্ম অনুতাপৰ বাপ্তিস্ম আৰু এই কথা শুনি তেওঁলোকে যীচু খ্ৰীষ্টৰ নামত বাপ্তিস্ম ল’লে। যেতিয়া পৌলে তেওঁলোকৰ ওপৰত হাত ৰাখিলে, তেতিয়া পবিত্ৰ আত্মা তেওঁলোকৰ ওপৰত আহিল আৰু তেওঁলোকে বিভিন্ন ভাষা ক’লে, মুঠতে বাৰজন মানুহৰ বিষয়ে ভৱিষ্যতবাণী কৰিলে (পাঁচনিৰ কৰ্ম ১৯:১-৭)। তেখেতে ছিনাগগত প্ৰৱেশ কৰি তাত তিনিমাহ ধৰি সাহসেৰে কথা ক'লে ৰাজ্য ঈশ্বৰৰ বিষয়ে বুজাব পৰাকৈ তৰ্ক কৰি কিন্তু কিছুমানে হঠকাৰী হৈ পৰিল বিশ্বাস কৰিলে ৰাজহুৱাভাৱে কুৎসিত পথ গতিকে তেওঁলোকে শিষ্যসকলক লৈ গ'ল তেওঁ দৈনিক আলোচনা অনুষ্ঠিত কৰিলে বক্তৃতা হলত টাইৰানাছে দুবছৰ ধৰি চলি থাকিল গতিকে সকলো ইহুদী গ্ৰীক প্ৰদেশ এছিয়াত বাস কৰিলে প্ৰভু শব্দ শুনিলে (পাঁচনিৰ কৰ্ম ১৯:৮-১০)।</w:t>
      </w:r>
    </w:p>
    <w:p w14:paraId="6AF3232F" w14:textId="77777777" w:rsidR="00F90BDC" w:rsidRDefault="00F90BDC"/>
    <w:p w14:paraId="0C99BFE2" w14:textId="77777777" w:rsidR="00F90BDC" w:rsidRDefault="00F90BDC">
      <w:r xmlns:w="http://schemas.openxmlformats.org/wordprocessingml/2006/main">
        <w:t xml:space="preserve">২য় অনুচ্ছেদ: ঈশ্বৰে পৌলৰ যোগেদি অসাধাৰণ আচৰিত কাৰ্য্য কৰিছিল, যাৰ ফলত তেওঁক স্পৰ্শ কৰা ৰুমাল বা এপ্ৰ'নবোৰকো বেমাৰ কৰিবলৈ লৈ যোৱা হৈছিল তেওঁলোকৰ ৰোগ নিৰাময় হৈছিল দুষ্ট আত্মাই তেওঁলোকক এৰি থৈ গৈছিল (পাঁচনিৰ কৰ্ম ১৯:১১-১২)। দুষ্ট আত্মাক খেদি পঠিয়াবলৈ ঘূৰি ফুৰা কিছুমান ইহুদীয়ে ভূত-প্ৰেতগ্ৰস্তসকলৰ ওপৰত প্ৰভু যীচুৰ নাম আমন্ত্ৰণ কৰিবলৈ চেষ্টা কৰিছিল, তেওঁলোকে ক'ব 'পৌলে প্ৰচাৰ কৰা যীচুৰ নামেৰে মই তোমাক ওলাই আহিবলৈ আজ্ঞা দিছো।' সাতজন পুত্ৰ স্কেভা ইহুদী প্ৰধান পুৰোহিত এই কাম কৰি আছিল এদিন দুষ্ট আত্মাই উত্তৰ দিলে 'যীচুক মই পৌলক জানো মই জানো কিন্তু আপুনি কোন?' তাৰ পিছত মানুহ আধিপত্য জপিয়াই জপিয়াই তেওঁলোকৰ ওপৰত পৰাস্ত সকলো দিলে এনে প্ৰহাৰ দৌৰি শেষ ঘৰ নগ্ন তেজ ওলোৱা যেতিয়া এইটো জনা গ'ল ইহুদী গ্ৰীক বাস ইফিচ ভয় জব্দ সকলো নাম প্ৰভু যীচুৱে উচ্চ সন্মান ৰাখিছিল বহুতে বিশ্বাস কৰা এতিয়া আহি মুকলিকৈ স্বীকাৰ কৰিলে তেওঁলোকে কি কৰিলে বৃহৎ সংখ্যক যিসকলে যাদু চৰ্চা কৰিছিল তেওঁলোকৰ স্ক্ৰলবোৰ একেলগে জ্বলাই ৰাজহুৱাভাৱে গণনা কৰা মূল্য পঞ্চাশ হাজাৰ ড্ৰাকমা পোৱা গৈছিল।</w:t>
      </w:r>
    </w:p>
    <w:p w14:paraId="0162F3AF" w14:textId="77777777" w:rsidR="00F90BDC" w:rsidRDefault="00F90BDC"/>
    <w:p w14:paraId="4C2B24FD" w14:textId="77777777" w:rsidR="00F90BDC" w:rsidRDefault="00F90BDC">
      <w:r xmlns:w="http://schemas.openxmlformats.org/wordprocessingml/2006/main">
        <w:t xml:space="preserve">৩য় অনুচ্ছেদ: এইবোৰ ঘটাৰ পিছত ডেমেট্ৰিয়াছ নামৰ এজন ৰূপৰ মিস্ত্ৰীয়ে আৰ্টেমিছৰ ৰূপৰ মন্দিৰ নিৰ্মাণ কৰাৰ বাবে দাঙ্গা কৰিলে আৰু খ্ৰীষ্টান ধৰ্মৰ প্ৰসাৰত তেওঁৰ ব্যৱসায় বিপদত পৰিল। তেওঁ আন শিল্পীসকলক আলোড়িত কৰি ক'লে 'আপুনি দেখিছে শুনিছে কেৱল ইফিচতে নহয়, প্ৰায় সমগ্ৰ এছিয়া প্ৰদেশতে এই সহযোগী পৌলে বুজাই দিয়াটোৱে বৃহৎ সংখ্যক লোকক বিপথে পৰিচালিত কৰিছিল বুলি ক'লে দেৱতাই মানুহৰ হাতক একেবাৰেই দেৱতা সৃষ্টি কৰা নাই।' দেৱী আৰ্টেমিছক বদনাম কৰা হ'ব দেৱী নিজেই সমগ্ৰ প্ৰদেশ এছিয়াত পূজা কৰা হ'ব জগতত তেওঁৰ ঐশ্বৰিক মহিমা লুটি লোৱা হ'ব' (পাঁচনিৰ কৰ্ম ১৯:২৬-২৭)। ইয়াৰ ফলত মানুহে "ইফিচীয়াসকলৰ আৰ্টেমিছ মহান!" তাৰ পিছত ডেমেট্ৰিয়াছৰ আন অভিযোগে ইয়াক ল'ব লাগে নেকি সেইটো আদালতে সকীয়াই দিলে ভিৰক তেওঁলোকৰ কাৰ্য্যৰ ফলত অভিযোগ দাঙ্গা হ'ব পাৰে কাৰণ কোনো কাৰণেই বিধানসভাৰ পৰা বৰ্খাস্ত কৰা ভিৰক ন্যায্যতা প্ৰদান কৰিব নোৱাৰে (পাঁচনিৰ কৰ্ম ১৯:২৮-৪১)।</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এপল্লোচ কৰিন্থত থকাৰ সময়ত পৌলে ওপৰৰ </w:t>
      </w:r>
      <w:r xmlns:w="http://schemas.openxmlformats.org/wordprocessingml/2006/main">
        <w:lastRenderedPageBreak xmlns:w="http://schemas.openxmlformats.org/wordprocessingml/2006/main"/>
      </w:r>
      <w:r xmlns:w="http://schemas.openxmlformats.org/wordprocessingml/2006/main">
        <w:t xml:space="preserve">অঞ্চলবোৰ পাৰ হৈ ইফিচলৈ আহিল আৰু কিছুমান শিষ্যক বিচাৰি পালে।</w:t>
      </w:r>
    </w:p>
    <w:p w14:paraId="2577386B" w14:textId="77777777" w:rsidR="00F90BDC" w:rsidRDefault="00F90BDC"/>
    <w:p w14:paraId="69BC17DE" w14:textId="77777777" w:rsidR="00F90BDC" w:rsidRDefault="00F90BDC">
      <w:r xmlns:w="http://schemas.openxmlformats.org/wordprocessingml/2006/main">
        <w:t xml:space="preserve">পৌলে ইফিচত শিষ্যসকলৰ সন্মুখীন হৈছিল আৰু তেওঁলোকক ঈশ্বৰৰ পথৰ বিষয়ে অধিক নিখুঁতভাৱে শিকাইছিল।</w:t>
      </w:r>
    </w:p>
    <w:p w14:paraId="6FEC916D" w14:textId="77777777" w:rsidR="00F90BDC" w:rsidRDefault="00F90BDC"/>
    <w:p w14:paraId="6193E8CC" w14:textId="77777777" w:rsidR="00F90BDC" w:rsidRDefault="00F90BDC">
      <w:r xmlns:w="http://schemas.openxmlformats.org/wordprocessingml/2006/main">
        <w:t xml:space="preserve">১/ তেওঁৰ লোকসকলৰ বাবে ঈশ্বৰৰ নিখুঁত পৰিকল্পনা</w:t>
      </w:r>
    </w:p>
    <w:p w14:paraId="0256D106" w14:textId="77777777" w:rsidR="00F90BDC" w:rsidRDefault="00F90BDC"/>
    <w:p w14:paraId="579D90C5" w14:textId="77777777" w:rsidR="00F90BDC" w:rsidRDefault="00F90BDC">
      <w:r xmlns:w="http://schemas.openxmlformats.org/wordprocessingml/2006/main">
        <w:t xml:space="preserve">২/ পৌলৰ শিক্ষাৰ শক্তি</w:t>
      </w:r>
    </w:p>
    <w:p w14:paraId="52C7BB3F" w14:textId="77777777" w:rsidR="00F90BDC" w:rsidRDefault="00F90BDC"/>
    <w:p w14:paraId="53673D06" w14:textId="77777777" w:rsidR="00F90BDC" w:rsidRDefault="00F90BDC">
      <w:r xmlns:w="http://schemas.openxmlformats.org/wordprocessingml/2006/main">
        <w:t xml:space="preserve">১) ইফিচীয়া ৩:২০-২১ "এতিয়া যি জনে আমাৰ ভিতৰত কৰ্মৰত শক্তি অনুসাৰে আমি বিচৰা বা কল্পনা কৰা সকলোতকৈ অসীমভাৱে অধিক কৰিব পাৰে, তেওঁৰ বাবে মণ্ডলীত আৰু সকলোৰে মাজত খ্ৰীষ্ট যীচুত মহিমা হওক।" প্ৰজন্মলৈকে, চিৰকাললৈকে!আমেন।”</w:t>
      </w:r>
    </w:p>
    <w:p w14:paraId="3A9CE08D" w14:textId="77777777" w:rsidR="00F90BDC" w:rsidRDefault="00F90BDC"/>
    <w:p w14:paraId="2F5F651A" w14:textId="77777777" w:rsidR="00F90BDC" w:rsidRDefault="00F90BDC">
      <w:r xmlns:w="http://schemas.openxmlformats.org/wordprocessingml/2006/main">
        <w:t xml:space="preserve">২/ তীত ২:১১-১২ “কিয়নো ঈশ্বৰৰ অনুগ্ৰহ প্ৰকাশ পাইছে যিয়ে সকলো লোকক পৰিত্ৰাণ প্ৰদান কৰে। ই আমাক অধৰ্মী আৰু সংসাৰিক আবেগক “নাই” বুলি ক’বলৈ শিকাইছে, আৰু এই বৰ্তমান যুগত আত্মনিয়ন্ত্ৰিত, সৎ আৰু ঈশ্বৰভক্ত জীৱন যাপন কৰিবলৈ শিকাইছে।”</w:t>
      </w:r>
    </w:p>
    <w:p w14:paraId="79B67527" w14:textId="77777777" w:rsidR="00F90BDC" w:rsidRDefault="00F90BDC"/>
    <w:p w14:paraId="67B949C8" w14:textId="77777777" w:rsidR="00F90BDC" w:rsidRDefault="00F90BDC">
      <w:r xmlns:w="http://schemas.openxmlformats.org/wordprocessingml/2006/main">
        <w:t xml:space="preserve">পাঁচনিৰ কৰ্ম ১৯:২ তেওঁ তেওঁলোকক ক’লে, “তোমালোকে বিশ্বাস কৰাৰ পিছৰে পৰা পবিত্ৰ আত্মা পাইছানে?” তেতিয়া তেওঁলোকে তেওঁক ক’লে, “পবিত্ৰ আত্মা আছে নে নাই আমি ইমানো শুনা নাই।”</w:t>
      </w:r>
    </w:p>
    <w:p w14:paraId="4A507E28" w14:textId="77777777" w:rsidR="00F90BDC" w:rsidRDefault="00F90BDC"/>
    <w:p w14:paraId="0D04B214" w14:textId="77777777" w:rsidR="00F90BDC" w:rsidRDefault="00F90BDC">
      <w:r xmlns:w="http://schemas.openxmlformats.org/wordprocessingml/2006/main">
        <w:t xml:space="preserve">পৌলে ইফিচত থকা শিষ্যসকলক সুধিলে যে তেওঁলোকে বিশ্বাস কৰাৰ পিছৰে পৰা পবিত্ৰ আত্মা লাভ কৰিছে নেকি? তেওঁলোকে উত্তৰ দিলে যে তেওঁলোকে পবিত্ৰ আত্মাৰ অস্তিত্বৰ কথা শুনা নাই।</w:t>
      </w:r>
    </w:p>
    <w:p w14:paraId="0830722D" w14:textId="77777777" w:rsidR="00F90BDC" w:rsidRDefault="00F90BDC"/>
    <w:p w14:paraId="4598D1B5" w14:textId="77777777" w:rsidR="00F90BDC" w:rsidRDefault="00F90BDC">
      <w:r xmlns:w="http://schemas.openxmlformats.org/wordprocessingml/2006/main">
        <w:t xml:space="preserve">১/ পবিত্ৰ আত্মা গ্ৰহণৰ প্ৰয়োজনীয়তা</w:t>
      </w:r>
    </w:p>
    <w:p w14:paraId="12B1F0C9" w14:textId="77777777" w:rsidR="00F90BDC" w:rsidRDefault="00F90BDC"/>
    <w:p w14:paraId="4F6F154D" w14:textId="77777777" w:rsidR="00F90BDC" w:rsidRDefault="00F90BDC">
      <w:r xmlns:w="http://schemas.openxmlformats.org/wordprocessingml/2006/main">
        <w:t xml:space="preserve">২/ পবিত্ৰ আত্মাক জনাৰ গুৰুত্ব</w:t>
      </w:r>
    </w:p>
    <w:p w14:paraId="73911358" w14:textId="77777777" w:rsidR="00F90BDC" w:rsidRDefault="00F90BDC"/>
    <w:p w14:paraId="1FA01826" w14:textId="77777777" w:rsidR="00F90BDC" w:rsidRDefault="00F90BDC">
      <w:r xmlns:w="http://schemas.openxmlformats.org/wordprocessingml/2006/main">
        <w:t xml:space="preserve">১/ যোহন ১৪:২৬ – “কিন্তু যি সহায়ক পবিত্ৰ আত্মা, যিজনক পিতৃয়ে মোৰ নামেৰে পঠিয়াব, তেওঁ তোমালোকক সকলো বিষয় শিকাব আৰু মই তোমালোকক কোৱা সকলো কথা তোমালোকক স্মৰণ কৰিব।”</w:t>
      </w:r>
    </w:p>
    <w:p w14:paraId="5BCB22F9" w14:textId="77777777" w:rsidR="00F90BDC" w:rsidRDefault="00F90BDC"/>
    <w:p w14:paraId="1B099B00" w14:textId="77777777" w:rsidR="00F90BDC" w:rsidRDefault="00F90BDC">
      <w:r xmlns:w="http://schemas.openxmlformats.org/wordprocessingml/2006/main">
        <w:t xml:space="preserve">২) ইফিচীয়া ১:১৩-১৪ – “তোমালোকে যেতিয়া সত্যৰ বাক্য, তোমালোকৰ পৰিত্ৰাণৰ শুভবাৰ্তা শুনি তেওঁৰ ওপৰত বিশ্বাস কৰিলে, তেতিয়া প্ৰতিজ্ঞা কৰা পবিত্ৰ আত্মাৰে মোহৰ মাৰিলা, যিজন আমাৰ উত্তৰাধিকাৰৰ নিশ্চয়তা তেওঁৰ মহিমাৰ প্ৰশংসাৰ বাবে আমি ইয়াৰ অধিকাৰ লাভ কৰোঁ।”</w:t>
      </w:r>
    </w:p>
    <w:p w14:paraId="5A8C2218" w14:textId="77777777" w:rsidR="00F90BDC" w:rsidRDefault="00F90BDC"/>
    <w:p w14:paraId="4D04DD6B" w14:textId="77777777" w:rsidR="00F90BDC" w:rsidRDefault="00F90BDC">
      <w:r xmlns:w="http://schemas.openxmlformats.org/wordprocessingml/2006/main">
        <w:t xml:space="preserve">পাঁচনিৰ কৰ্ম ১৯:৩ তেতিয়া তেওঁ তেওঁলোকক ক’লে, “তেন্তে তোমালোকে কিহৰ বাবে বাপ্তিস্ম লোৱা হ’লা?” তেওঁলোকে ক’লে, “যোহনৰ বাপ্তিস্মৰ সময়লৈকে।”</w:t>
      </w:r>
    </w:p>
    <w:p w14:paraId="4EAF1E86" w14:textId="77777777" w:rsidR="00F90BDC" w:rsidRDefault="00F90BDC"/>
    <w:p w14:paraId="2F32CD8D" w14:textId="77777777" w:rsidR="00F90BDC" w:rsidRDefault="00F90BDC">
      <w:r xmlns:w="http://schemas.openxmlformats.org/wordprocessingml/2006/main">
        <w:t xml:space="preserve">পৌলে বাৰজন লোকক বাপ্তিস্ম লোৱা হৈছে নেকি বুলি সুধিলে আৰু তেওঁলোকে উত্তৰ দিলে যে তেওঁলোকে যোহনৰ বাপ্তিস্ম অনুসৰি বাপ্তিস্ম লোৱা হৈছে।</w:t>
      </w:r>
    </w:p>
    <w:p w14:paraId="4B047004" w14:textId="77777777" w:rsidR="00F90BDC" w:rsidRDefault="00F90BDC"/>
    <w:p w14:paraId="044A2279" w14:textId="77777777" w:rsidR="00F90BDC" w:rsidRDefault="00F90BDC">
      <w:r xmlns:w="http://schemas.openxmlformats.org/wordprocessingml/2006/main">
        <w:t xml:space="preserve">১/ আপোনাৰ বাপ্তিস্ম জনাৰ গুৰুত্ব: আপোনাৰ বাপ্তিস্মৰ অৱস্থা জানিলে আপোনাৰ বিশ্বাস কেনেকৈ শক্তিশালী হ’ব পাৰে</w:t>
      </w:r>
    </w:p>
    <w:p w14:paraId="2B192758" w14:textId="77777777" w:rsidR="00F90BDC" w:rsidRDefault="00F90BDC"/>
    <w:p w14:paraId="7F0714F6" w14:textId="77777777" w:rsidR="00F90BDC" w:rsidRDefault="00F90BDC">
      <w:r xmlns:w="http://schemas.openxmlformats.org/wordprocessingml/2006/main">
        <w:t xml:space="preserve">২) পৌলৰ শক্তি: পৌলৰ প্ৰশ্নবোৰে কেনেকৈ আধ্যাত্মিক বৃদ্ধিৰ দিশত আগুৱাই নিব পাৰে</w:t>
      </w:r>
    </w:p>
    <w:p w14:paraId="4DBC11D6" w14:textId="77777777" w:rsidR="00F90BDC" w:rsidRDefault="00F90BDC"/>
    <w:p w14:paraId="43050AF2" w14:textId="77777777" w:rsidR="00F90BDC" w:rsidRDefault="00F90BDC">
      <w:r xmlns:w="http://schemas.openxmlformats.org/wordprocessingml/2006/main">
        <w:t xml:space="preserve">১/ মথি ৩:১১-১২ – “মই তোমালোকক অনুতাপ কৰিবলৈ পানীৰে বাপ্তিস্ম দিওঁ, কিন্তু মোৰ পিছত অহা তেওঁ মোতকৈ শক্তিশালী, যাৰ জোতা মই বহন কৰাৰ যোগ্য নহয়; অগ্নি."</w:t>
      </w:r>
    </w:p>
    <w:p w14:paraId="3381B557" w14:textId="77777777" w:rsidR="00F90BDC" w:rsidRDefault="00F90BDC"/>
    <w:p w14:paraId="121692C4" w14:textId="77777777" w:rsidR="00F90BDC" w:rsidRDefault="00F90BDC">
      <w:r xmlns:w="http://schemas.openxmlformats.org/wordprocessingml/2006/main">
        <w:t xml:space="preserve">২/ মাৰ্ক ১:৪-৫ – “যোহনে মৰুভূমিত বাপ্তিস্ম দিলে, আৰু পাপৰ ক্ষমাৰ বাবে অনুতাপৰ বাপ্তিস্মৰ প্ৰচাৰ কৰিলে। তাতে যিহূদিয়া দেশ আৰু যিৰূচালেমৰ সকলোৱে তেওঁৰ ওচৰলৈ গৈ যৰ্দ্দন নদীত তেওঁৰ পৰা বাপ্তিস্ম লৈ নিজৰ পাপ স্বীকাৰ কৰিলে।”</w:t>
      </w:r>
    </w:p>
    <w:p w14:paraId="0709199C" w14:textId="77777777" w:rsidR="00F90BDC" w:rsidRDefault="00F90BDC"/>
    <w:p w14:paraId="03283630" w14:textId="77777777" w:rsidR="00F90BDC" w:rsidRDefault="00F90BDC">
      <w:r xmlns:w="http://schemas.openxmlformats.org/wordprocessingml/2006/main">
        <w:t xml:space="preserve">Acts 19:4 তেতিয়া পৌলে ক’লে, “যোহনে নিশ্চয় অনুতাপৰ বাপ্তিস্মৰ দ্বাৰা বাপ্তিস্ম দিলে, আৰু লোকসকলক ক’লে যে তেওঁলোকে তেওঁৰ পিছত যিজন আহিব, অৰ্থাৎ খ্ৰীষ্ট যীচুত বিশ্বাস কৰিব।</w:t>
      </w:r>
    </w:p>
    <w:p w14:paraId="38B391F9" w14:textId="77777777" w:rsidR="00F90BDC" w:rsidRDefault="00F90BDC"/>
    <w:p w14:paraId="5BF3E2B0" w14:textId="77777777" w:rsidR="00F90BDC" w:rsidRDefault="00F90BDC">
      <w:r xmlns:w="http://schemas.openxmlformats.org/wordprocessingml/2006/main">
        <w:t xml:space="preserve">পৌলে বুজাইছে যে বাপ্তিস্মদাতা যোহনে অনুতাপৰ বাপ্তিস্মৰ প্ৰচাৰ কৰিছিল, মানুহক যীচু খ্ৰীষ্টত বিশ্বাস কৰিবলৈ কৈছিল।</w:t>
      </w:r>
    </w:p>
    <w:p w14:paraId="364C53A1" w14:textId="77777777" w:rsidR="00F90BDC" w:rsidRDefault="00F90BDC"/>
    <w:p w14:paraId="29310B3A" w14:textId="77777777" w:rsidR="00F90BDC" w:rsidRDefault="00F90BDC">
      <w:r xmlns:w="http://schemas.openxmlformats.org/wordprocessingml/2006/main">
        <w:t xml:space="preserve">১/ অনুতাপৰ আহ্বান: যীচুৰ বাবে পথ প্ৰস্তুত কৰা</w:t>
      </w:r>
    </w:p>
    <w:p w14:paraId="59886B56" w14:textId="77777777" w:rsidR="00F90BDC" w:rsidRDefault="00F90BDC"/>
    <w:p w14:paraId="618AB614" w14:textId="77777777" w:rsidR="00F90BDC" w:rsidRDefault="00F90BDC">
      <w:r xmlns:w="http://schemas.openxmlformats.org/wordprocessingml/2006/main">
        <w:t xml:space="preserve">২/ বিশ্বাসৰ শক্তি: যীচুৰ ওপৰত বিশ্বাসে জীৱনক কেনেকৈ ৰূপান্তৰিত কৰে</w:t>
      </w:r>
    </w:p>
    <w:p w14:paraId="2178166D" w14:textId="77777777" w:rsidR="00F90BDC" w:rsidRDefault="00F90BDC"/>
    <w:p w14:paraId="1701226D" w14:textId="77777777" w:rsidR="00F90BDC" w:rsidRDefault="00F90BDC">
      <w:r xmlns:w="http://schemas.openxmlformats.org/wordprocessingml/2006/main">
        <w:t xml:space="preserve">১/ লূক ৩:৩ - “তেতিয়া তেওঁ যৰ্দ্দনৰ চাৰিওফালে গৈ পাপৰ ক্ষমাৰ বাবে অনুতাপৰ বাপ্তিস্মৰ প্ৰচাৰ কৰিলে।”</w:t>
      </w:r>
    </w:p>
    <w:p w14:paraId="2192665F" w14:textId="77777777" w:rsidR="00F90BDC" w:rsidRDefault="00F90BDC"/>
    <w:p w14:paraId="086E1BE3" w14:textId="77777777" w:rsidR="00F90BDC" w:rsidRDefault="00F90BDC">
      <w:r xmlns:w="http://schemas.openxmlformats.org/wordprocessingml/2006/main">
        <w:t xml:space="preserve">২) যোহন ১৪:৬ - “যীচুৱে তেওঁক ক’লে, মই বাট, সত্য আৰু জীৱন;</w:t>
      </w:r>
    </w:p>
    <w:p w14:paraId="033090FC" w14:textId="77777777" w:rsidR="00F90BDC" w:rsidRDefault="00F90BDC"/>
    <w:p w14:paraId="7936CBE4" w14:textId="77777777" w:rsidR="00F90BDC" w:rsidRDefault="00F90BDC">
      <w:r xmlns:w="http://schemas.openxmlformats.org/wordprocessingml/2006/main">
        <w:t xml:space="preserve">পাঁচনিৰ কৰ্ম ১৯:৫ এই কথা শুনি তেওঁলোকে প্ৰভু যীচুৰ নামত বাপ্তিস্ম ল’লে।</w:t>
      </w:r>
    </w:p>
    <w:p w14:paraId="4638DA73" w14:textId="77777777" w:rsidR="00F90BDC" w:rsidRDefault="00F90BDC"/>
    <w:p w14:paraId="0E21387C" w14:textId="77777777" w:rsidR="00F90BDC" w:rsidRDefault="00F90BDC">
      <w:r xmlns:w="http://schemas.openxmlformats.org/wordprocessingml/2006/main">
        <w:t xml:space="preserve">পৌলৰ প্ৰচাৰ শুনি লোকসকলে প্ৰভু যীচুৰ নামত বাপ্তিস্ম ল’লে।</w:t>
      </w:r>
    </w:p>
    <w:p w14:paraId="2B80A432" w14:textId="77777777" w:rsidR="00F90BDC" w:rsidRDefault="00F90BDC"/>
    <w:p w14:paraId="0127E005" w14:textId="77777777" w:rsidR="00F90BDC" w:rsidRDefault="00F90BDC">
      <w:r xmlns:w="http://schemas.openxmlformats.org/wordprocessingml/2006/main">
        <w:t xml:space="preserve">১/ বিশ্বাসৰ শক্তি: বাপ্তিস্মৰ প্ৰভাৱ বুজি পোৱা</w:t>
      </w:r>
    </w:p>
    <w:p w14:paraId="71C9C8B9" w14:textId="77777777" w:rsidR="00F90BDC" w:rsidRDefault="00F90BDC"/>
    <w:p w14:paraId="65266827" w14:textId="77777777" w:rsidR="00F90BDC" w:rsidRDefault="00F90BDC">
      <w:r xmlns:w="http://schemas.openxmlformats.org/wordprocessingml/2006/main">
        <w:t xml:space="preserve">২/ প্ৰভুৰ ওচৰত আত্মসমৰ্পণ কৰা: বাপ্তিস্মৰ তাৎপৰ্য্য</w:t>
      </w:r>
    </w:p>
    <w:p w14:paraId="0D768ACB" w14:textId="77777777" w:rsidR="00F90BDC" w:rsidRDefault="00F90BDC"/>
    <w:p w14:paraId="17B7536F" w14:textId="77777777" w:rsidR="00F90BDC" w:rsidRDefault="00F90BDC">
      <w:r xmlns:w="http://schemas.openxmlformats.org/wordprocessingml/2006/main">
        <w:t xml:space="preserve">১) ৰোমীয়া ৬:৩-৫ - "বা তোমালোকে নাজানানে যে খ্ৰীষ্ট যীচুত বাপ্তিস্ম লোৱা আমি সকলোৱে তেওঁৰ মৃত্যুত বাপ্তিস্ম লৈছিলো? সেয়েহে খ্ৰীষ্টৰ দৰে আমিও মৃত্যুৰ বাপ্তিস্মৰ দ্বাৰা তেওঁৰ লগত সমাধিস্থ হ'লোঁ।" পিতৃৰ মহিমাৰ দ্বাৰাই মৃত্যুৰ পৰা পুনৰুত্থান হ'লে আমিও নতুন জীৱন যাপন কৰিব পাৰো। কিয়নো যদি আমি তেওঁৰ দৰে মৃত্যুত তেওঁৰ লগত একত্ৰিত হৈছো, তেন্তে আমিও তেওঁৰ দৰে পুনৰুত্থানত তেওঁৰ সৈতে একত্ৰিত হ'ম।"</w:t>
      </w:r>
    </w:p>
    <w:p w14:paraId="6F0879F3" w14:textId="77777777" w:rsidR="00F90BDC" w:rsidRDefault="00F90BDC"/>
    <w:p w14:paraId="333B5B0F" w14:textId="77777777" w:rsidR="00F90BDC" w:rsidRDefault="00F90BDC">
      <w:r xmlns:w="http://schemas.openxmlformats.org/wordprocessingml/2006/main">
        <w:t xml:space="preserve">২) কলচীয়া ২:১২ - "বাপ্তিস্মত তেওঁৰ লগত সমাধিস্থ হ'ল, য'ত তোমালোকক মৃত্যুৰ মাজৰ পৰা পুনৰুত্থান কৰা ঈশ্বৰৰ কাৰ্য্যত বিশ্বাসৰ দ্বাৰাই তেওঁৰ লগত পুনৰুত্থিত হ'লা।"</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পৌলে তেওঁলোকৰ ওপৰত হাত দিলে, পবিত্ৰ আত্মা তেওঁলোকৰ ওপৰত আহিল; আৰু তেওঁলোকে অন্য ভাষাত কথা ক’লে আৰু ভৱিষ্যদ্বাণী কৰিলে।</w:t>
      </w:r>
    </w:p>
    <w:p w14:paraId="6CB8B509" w14:textId="77777777" w:rsidR="00F90BDC" w:rsidRDefault="00F90BDC"/>
    <w:p w14:paraId="05061C59" w14:textId="77777777" w:rsidR="00F90BDC" w:rsidRDefault="00F90BDC">
      <w:r xmlns:w="http://schemas.openxmlformats.org/wordprocessingml/2006/main">
        <w:t xml:space="preserve">পৌলৰ হাতে বিশ্বাসীসকলক পবিত্ৰ আত্মা প্ৰদান কৰাৰ ফলত তেওঁলোকে অন্য ভাষাত কথা কোৱা আৰু ভৱিষ্যদ্বাণী কৰা হৈছিল।</w:t>
      </w:r>
    </w:p>
    <w:p w14:paraId="567A4265" w14:textId="77777777" w:rsidR="00F90BDC" w:rsidRDefault="00F90BDC"/>
    <w:p w14:paraId="2B520225" w14:textId="77777777" w:rsidR="00F90BDC" w:rsidRDefault="00F90BDC">
      <w:r xmlns:w="http://schemas.openxmlformats.org/wordprocessingml/2006/main">
        <w:t xml:space="preserve">১: পবিত্ৰ আত্মাৰ উপহাৰ মুকলি কৰা</w:t>
      </w:r>
    </w:p>
    <w:p w14:paraId="04291D09" w14:textId="77777777" w:rsidR="00F90BDC" w:rsidRDefault="00F90BDC"/>
    <w:p w14:paraId="384BA2B5" w14:textId="77777777" w:rsidR="00F90BDC" w:rsidRDefault="00F90BDC">
      <w:r xmlns:w="http://schemas.openxmlformats.org/wordprocessingml/2006/main">
        <w:t xml:space="preserve">২: গীৰ্জাত বিভিন্ন ভাষাত কথা কোৱা</w:t>
      </w:r>
    </w:p>
    <w:p w14:paraId="48ADDBAF" w14:textId="77777777" w:rsidR="00F90BDC" w:rsidRDefault="00F90BDC"/>
    <w:p w14:paraId="50D1B1EC" w14:textId="77777777" w:rsidR="00F90BDC" w:rsidRDefault="00F90BDC">
      <w:r xmlns:w="http://schemas.openxmlformats.org/wordprocessingml/2006/main">
        <w:t xml:space="preserve">১: গালাতীয়া ৫:২২-২৩ কিন্তু আত্মাৰ ফল হৈছে প্ৰেম, আনন্দ, শান্তি, ধৈৰ্য্য, কোমলতা, মঙ্গল, বিশ্বাস, নম্ৰতা, সংযম;</w:t>
      </w:r>
    </w:p>
    <w:p w14:paraId="17A39369" w14:textId="77777777" w:rsidR="00F90BDC" w:rsidRDefault="00F90BDC"/>
    <w:p w14:paraId="795AF377" w14:textId="77777777" w:rsidR="00F90BDC" w:rsidRDefault="00F90BDC">
      <w:r xmlns:w="http://schemas.openxmlformats.org/wordprocessingml/2006/main">
        <w:t xml:space="preserve">2: Acts 2:4 আৰু তেওঁলোক সকলোৱে পবিত্ৰ আত্মাৰে পৰিপূৰ্ণ হৈ আত্মাই তেওঁলোকক কোৱাৰ দৰে আন ভাষাত কথা ক’বলৈ ধৰিলে।</w:t>
      </w:r>
    </w:p>
    <w:p w14:paraId="313B11A5" w14:textId="77777777" w:rsidR="00F90BDC" w:rsidRDefault="00F90BDC"/>
    <w:p w14:paraId="4220B2B2" w14:textId="77777777" w:rsidR="00F90BDC" w:rsidRDefault="00F90BDC">
      <w:r xmlns:w="http://schemas.openxmlformats.org/wordprocessingml/2006/main">
        <w:t xml:space="preserve">Acts 19:7 আৰু সকলো মানুহ প্ৰায় বাৰজন আছিল।</w:t>
      </w:r>
    </w:p>
    <w:p w14:paraId="7B7422A3" w14:textId="77777777" w:rsidR="00F90BDC" w:rsidRDefault="00F90BDC"/>
    <w:p w14:paraId="3161CE76" w14:textId="77777777" w:rsidR="00F90BDC" w:rsidRDefault="00F90BDC">
      <w:r xmlns:w="http://schemas.openxmlformats.org/wordprocessingml/2006/main">
        <w:t xml:space="preserve">সেই সময়ত উপস্থিত থকা পুৰুষৰ সংখ্যা ১২ জন হোৱাৰ বিষয়ে এই অংশটোৰ বিষয়ে কোৱা হৈছে।</w:t>
      </w:r>
    </w:p>
    <w:p w14:paraId="103A5977" w14:textId="77777777" w:rsidR="00F90BDC" w:rsidRDefault="00F90BDC"/>
    <w:p w14:paraId="2986E07B" w14:textId="77777777" w:rsidR="00F90BDC" w:rsidRDefault="00F90BDC">
      <w:r xmlns:w="http://schemas.openxmlformats.org/wordprocessingml/2006/main">
        <w:t xml:space="preserve">১/ মানুহ যিমানেই কম নহওক কিয়, ঈশ্বৰে তেওঁলোকক ব্যৱহাৰ কৰি মহান কাম কৰিব পাৰে।</w:t>
      </w:r>
    </w:p>
    <w:p w14:paraId="365E95A4" w14:textId="77777777" w:rsidR="00F90BDC" w:rsidRDefault="00F90BDC"/>
    <w:p w14:paraId="659F8EF1" w14:textId="77777777" w:rsidR="00F90BDC" w:rsidRDefault="00F90BDC">
      <w:r xmlns:w="http://schemas.openxmlformats.org/wordprocessingml/2006/main">
        <w:t xml:space="preserve">২) ঈশ্বৰৰ শক্তি এটা গোটৰ আকাৰৰ দ্বাৰা নিৰ্ধাৰিত নহয়, বৰঞ্চ তাত তেওঁৰ উপস্থিতিৰ দ্বাৰা নিৰ্ধাৰিত হয়।</w:t>
      </w:r>
    </w:p>
    <w:p w14:paraId="353B8FA3" w14:textId="77777777" w:rsidR="00F90BDC" w:rsidRDefault="00F90BDC"/>
    <w:p w14:paraId="4902431F" w14:textId="77777777" w:rsidR="00F90BDC" w:rsidRDefault="00F90BDC">
      <w:r xmlns:w="http://schemas.openxmlformats.org/wordprocessingml/2006/main">
        <w:t xml:space="preserve">১/ মথি ১৯:২৬ - "যীচুৱে তেওঁলোকৰ ফালে চাই ক'লে, “মানুহৰ বাবে এইটো অসম্ভৱ, কিন্তু ঈশ্বৰৰ বাবে সকলো সম্ভৱ।"</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যিৰিমিয়া ৩৩:৩ - "মোক মাতিব আৰু মই তোমাক উত্তৰ দিম আৰু তুমি নজনা মহান আৰু অনুসন্ধান কৰিব নোৱাৰা কথা ক'ম।"</w:t>
      </w:r>
    </w:p>
    <w:p w14:paraId="112F3690" w14:textId="77777777" w:rsidR="00F90BDC" w:rsidRDefault="00F90BDC"/>
    <w:p w14:paraId="5B4CE185" w14:textId="77777777" w:rsidR="00F90BDC" w:rsidRDefault="00F90BDC">
      <w:r xmlns:w="http://schemas.openxmlformats.org/wordprocessingml/2006/main">
        <w:t xml:space="preserve">Acts 19:8 তেতিয়া তেওঁ ধৰ্ম্মঘৰলৈ গৈ ঈশ্বৰৰ ৰাজ্যৰ বিষয়ে বিতৰ্ক আৰু বুজাই তিনি মাহ ধৰি সাহসেৰে কথা ক’লে।</w:t>
      </w:r>
    </w:p>
    <w:p w14:paraId="2F74866E" w14:textId="77777777" w:rsidR="00F90BDC" w:rsidRDefault="00F90BDC"/>
    <w:p w14:paraId="2455FF02" w14:textId="77777777" w:rsidR="00F90BDC" w:rsidRDefault="00F90BDC">
      <w:r xmlns:w="http://schemas.openxmlformats.org/wordprocessingml/2006/main">
        <w:t xml:space="preserve">পৌলে তিনি মাহ ধৰি নামঘৰত সাহসেৰে কথা ক’লে আৰু ঈশ্বৰৰ ৰাজ্যৰ বিষয়ে মানুহক বুজাই দিলে।</w:t>
      </w:r>
    </w:p>
    <w:p w14:paraId="1224A96D" w14:textId="77777777" w:rsidR="00F90BDC" w:rsidRDefault="00F90BDC"/>
    <w:p w14:paraId="238468D5" w14:textId="77777777" w:rsidR="00F90BDC" w:rsidRDefault="00F90BDC">
      <w:r xmlns:w="http://schemas.openxmlformats.org/wordprocessingml/2006/main">
        <w:t xml:space="preserve">১/ বাক্যৰ শক্তি: ঈশ্বৰৰ ৰাজ্য ঘোষণা কৰা</w:t>
      </w:r>
    </w:p>
    <w:p w14:paraId="29B669A1" w14:textId="77777777" w:rsidR="00F90BDC" w:rsidRDefault="00F90BDC"/>
    <w:p w14:paraId="55FF0C72" w14:textId="77777777" w:rsidR="00F90BDC" w:rsidRDefault="00F90BDC">
      <w:r xmlns:w="http://schemas.openxmlformats.org/wordprocessingml/2006/main">
        <w:t xml:space="preserve">২) সাহসেৰে ঈশ্বৰৰ বাক্য কোৱা: পৌলৰ আদৰ্শ</w:t>
      </w:r>
    </w:p>
    <w:p w14:paraId="348D4BC7" w14:textId="77777777" w:rsidR="00F90BDC" w:rsidRDefault="00F90BDC"/>
    <w:p w14:paraId="2BA0ED62" w14:textId="77777777" w:rsidR="00F90BDC" w:rsidRDefault="00F90BDC">
      <w:r xmlns:w="http://schemas.openxmlformats.org/wordprocessingml/2006/main">
        <w:t xml:space="preserve">১/ ৰোমীয়া ১০:১৭ - গতিকে বিশ্বাস শুনা আৰু শুনা খ্ৰীষ্টৰ বাক্যৰ দ্বাৰাই আহে।</w:t>
      </w:r>
    </w:p>
    <w:p w14:paraId="57BF8524" w14:textId="77777777" w:rsidR="00F90BDC" w:rsidRDefault="00F90BDC"/>
    <w:p w14:paraId="6963AD49" w14:textId="77777777" w:rsidR="00F90BDC" w:rsidRDefault="00F90BDC">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14:paraId="2FFBC959" w14:textId="77777777" w:rsidR="00F90BDC" w:rsidRDefault="00F90BDC"/>
    <w:p w14:paraId="69683086" w14:textId="77777777" w:rsidR="00F90BDC" w:rsidRDefault="00F90BDC">
      <w:r xmlns:w="http://schemas.openxmlformats.org/wordprocessingml/2006/main">
        <w:t xml:space="preserve">Acts 19:9 কিন্তু যেতিয়া গোহালিৰ লোকসকলে কঠিন হৈ বিশ্বাস নকৰিলে, কিন্তু জনসাধাৰণৰ আগত সেই কথাৰ বেয়া কথা ক’লে, তেতিয়া তেওঁ তেওঁলোকৰ পৰা আঁতৰি গ’ল আৰু শিষ্যসকলক পৃথক কৰিলে, আৰু প্ৰতিদিনে এজন অতিৰানাছৰ পঢ়াশালিত বিবাদ কৰিলে।</w:t>
      </w:r>
    </w:p>
    <w:p w14:paraId="5D1A72AC" w14:textId="77777777" w:rsidR="00F90BDC" w:rsidRDefault="00F90BDC"/>
    <w:p w14:paraId="5AAE2333" w14:textId="77777777" w:rsidR="00F90BDC" w:rsidRDefault="00F90BDC">
      <w:r xmlns:w="http://schemas.openxmlformats.org/wordprocessingml/2006/main">
        <w:t xml:space="preserve">পৌলে শুভবাৰ্ত্তাক অস্বীকাৰ কৰা লোকসকলৰ সন্মুখীন হৈছিল আৰু তেওঁ নিজকে আৰু শিষ্যসকলক তেওঁলোকৰ পৰা পৃথক কৰি লৈছিল, আৰু তেওঁলোকক দৈনিক টাইৰানাছৰ বিদ্যালয়ত শিকাইছিল।</w:t>
      </w:r>
    </w:p>
    <w:p w14:paraId="658938E3" w14:textId="77777777" w:rsidR="00F90BDC" w:rsidRDefault="00F90BDC"/>
    <w:p w14:paraId="5C5842BE" w14:textId="77777777" w:rsidR="00F90BDC" w:rsidRDefault="00F90BDC">
      <w:r xmlns:w="http://schemas.openxmlformats.org/wordprocessingml/2006/main">
        <w:t xml:space="preserve">১/ বিচ্ছেদৰ শক্তি</w:t>
      </w:r>
    </w:p>
    <w:p w14:paraId="41054A8A" w14:textId="77777777" w:rsidR="00F90BDC" w:rsidRDefault="00F90BDC"/>
    <w:p w14:paraId="03096FF8" w14:textId="77777777" w:rsidR="00F90BDC" w:rsidRDefault="00F90BDC">
      <w:r xmlns:w="http://schemas.openxmlformats.org/wordprocessingml/2006/main">
        <w:t xml:space="preserve">২/ পৌলৰ বিশ্বাস</w:t>
      </w:r>
    </w:p>
    <w:p w14:paraId="1C193CC9" w14:textId="77777777" w:rsidR="00F90BDC" w:rsidRDefault="00F90BDC"/>
    <w:p w14:paraId="0F3DADA3" w14:textId="77777777" w:rsidR="00F90BDC" w:rsidRDefault="00F90BDC">
      <w:r xmlns:w="http://schemas.openxmlformats.org/wordprocessingml/2006/main">
        <w:t xml:space="preserve">১/ ৰোমীয়া ১৬:১৭-১৮ - ভাইসকল, মই আপোনালোকক আহ্বান জনাইছো যে যিসকলে আপোনালোকক শিকোৱা মতবাদৰ বিপৰীতে বিভাজন সৃষ্টি কৰে আৰু বাধা সৃষ্টি কৰে, তেওঁলোকৰ প্ৰতি সাৱধান হওক; সেইবোৰ এৰাই চলিব। কিয়নো এনে লোকে আমাৰ প্ৰভু খ্ৰীষ্টৰ সেৱা নকৰে, বৰঞ্চ নিজৰ ভোকৰ সেৱা কৰে আৰু মসৃণ কথা আৰু চাতুৰীৰে বোকা লোকৰ হৃদয়ক প্ৰতাৰণা কৰে।</w:t>
      </w:r>
    </w:p>
    <w:p w14:paraId="4C3AFCB0" w14:textId="77777777" w:rsidR="00F90BDC" w:rsidRDefault="00F90BDC"/>
    <w:p w14:paraId="0DFCC7CE" w14:textId="77777777" w:rsidR="00F90BDC" w:rsidRDefault="00F90BDC">
      <w:r xmlns:w="http://schemas.openxmlformats.org/wordprocessingml/2006/main">
        <w:t xml:space="preserve">২) ১ কৰিন্থীয়া ৫:১১-১৩ - কিন্তু এতিয়া মই তোমালোকলৈ লিখিছো যে ভাইৰ নাম বহন কৰা কোনো ব্যক্তি যদি যৌন অনৈতিকতা বা লোভৰ দোষী, বা মূৰ্তিপূজক, নিন্দা কৰা, মদ্যপায়ী বা প্ৰতাৰক হয়— এনে এজনৰ লগত খাবলৈও নহয়। কিয়নো বাহিৰৰ লোকক বিচাৰ কৰাৰ লগত মোৰ কি সম্পৰ্ক? মণ্ডলীৰ ভিতৰৰ লোকসকলক আপুনি বিচাৰ কৰিব নালাগেনে? বাহিৰৰ সকলৰ বিচাৰ ঈশ্বৰে কৰে। “তোমালোকৰ মাজৰ পৰা দুষ্ট ব্যক্তিক বাহিৰ কৰা।”</w:t>
      </w:r>
    </w:p>
    <w:p w14:paraId="3589D179" w14:textId="77777777" w:rsidR="00F90BDC" w:rsidRDefault="00F90BDC"/>
    <w:p w14:paraId="0335EC2C" w14:textId="77777777" w:rsidR="00F90BDC" w:rsidRDefault="00F90BDC">
      <w:r xmlns:w="http://schemas.openxmlformats.org/wordprocessingml/2006/main">
        <w:t xml:space="preserve">Acts 19:10 আৰু দুবছৰৰ ভিতৰত এই কথা চলি থাকিল; এইদৰে এছিয়াত বাস কৰা সকলোৱে ইহুদী আৰু গ্ৰীকসকলে প্ৰভু যীচুৰ বাক্য শুনিলে।</w:t>
      </w:r>
    </w:p>
    <w:p w14:paraId="46B205F6" w14:textId="77777777" w:rsidR="00F90BDC" w:rsidRDefault="00F90BDC"/>
    <w:p w14:paraId="369B8E21" w14:textId="77777777" w:rsidR="00F90BDC" w:rsidRDefault="00F90BDC">
      <w:r xmlns:w="http://schemas.openxmlformats.org/wordprocessingml/2006/main">
        <w:t xml:space="preserve">ইফিচত পৌলে শুভবাৰ্ত্তাৰ প্ৰচাৰ দুবছৰ ধৰি চলি থাকিল আৰু ইহুদী আৰু গ্ৰীক উভয় লোকে প্ৰভু যীচুৰ বাক্য শুনিলে।</w:t>
      </w:r>
    </w:p>
    <w:p w14:paraId="08A857B7" w14:textId="77777777" w:rsidR="00F90BDC" w:rsidRDefault="00F90BDC"/>
    <w:p w14:paraId="3D39C526" w14:textId="77777777" w:rsidR="00F90BDC" w:rsidRDefault="00F90BDC">
      <w:r xmlns:w="http://schemas.openxmlformats.org/wordprocessingml/2006/main">
        <w:t xml:space="preserve">১/ শুভবাৰ্তা ভাগ-বতৰা কৰাৰ গুৰুত্ব - ইফিচত পৌলৰ পৰিচৰ্য্যাই আমাক কেনেকৈ আনৰ ওচৰলৈ যাবলৈ অনুপ্ৰাণিত কৰিব পাৰে</w:t>
      </w:r>
    </w:p>
    <w:p w14:paraId="6C4D0916" w14:textId="77777777" w:rsidR="00F90BDC" w:rsidRDefault="00F90BDC"/>
    <w:p w14:paraId="6262795E" w14:textId="77777777" w:rsidR="00F90BDC" w:rsidRDefault="00F90BDC">
      <w:r xmlns:w="http://schemas.openxmlformats.org/wordprocessingml/2006/main">
        <w:t xml:space="preserve">২/ বাক্যৰ শক্তি - প্ৰভু যীচুৰ বাক্যই ইফিচত থকাসকলৰ হৃদয় কেনেকৈ সলনি কৰিলে</w:t>
      </w:r>
    </w:p>
    <w:p w14:paraId="76D6E609" w14:textId="77777777" w:rsidR="00F90BDC" w:rsidRDefault="00F90BDC"/>
    <w:p w14:paraId="2D43CDC6" w14:textId="77777777" w:rsidR="00F90BDC" w:rsidRDefault="00F90BDC">
      <w:r xmlns:w="http://schemas.openxmlformats.org/wordprocessingml/2006/main">
        <w:t xml:space="preserve">১/ ৰোমীয়া ১০:১৪-১৫ - যিজনৰ বিষয়ে তেওঁলোকে কেতিয়াও শুনা নাই, তেওঁৰ ওপৰত তেওঁলোকে কেনেকৈ বিশ্বাস কৰিব? আৰু কোনোবাই প্ৰচাৰ নকৰাকৈ তেওঁলোকে কেনেকৈ শুনিব? আৰু পঠোৱা নহ’লে তেওঁলোকে কেনেকৈ প্ৰচাৰ কৰিব?</w:t>
      </w:r>
    </w:p>
    <w:p w14:paraId="1D39EAFD" w14:textId="77777777" w:rsidR="00F90BDC" w:rsidRDefault="00F90BDC"/>
    <w:p w14:paraId="51F8BF61"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w:t>
      </w:r>
    </w:p>
    <w:p w14:paraId="4ED2D36A" w14:textId="77777777" w:rsidR="00F90BDC" w:rsidRDefault="00F90BDC"/>
    <w:p w14:paraId="090567EC" w14:textId="77777777" w:rsidR="00F90BDC" w:rsidRDefault="00F90BDC">
      <w:r xmlns:w="http://schemas.openxmlformats.org/wordprocessingml/2006/main">
        <w:t xml:space="preserve">Acts 19:11 ঈশ্বৰে পৌলৰ হাতেৰে বিশেষ আচৰিত কাৰ্য্য কৰিলে।</w:t>
      </w:r>
    </w:p>
    <w:p w14:paraId="2F70771E" w14:textId="77777777" w:rsidR="00F90BDC" w:rsidRDefault="00F90BDC"/>
    <w:p w14:paraId="08967E16" w14:textId="77777777" w:rsidR="00F90BDC" w:rsidRDefault="00F90BDC">
      <w:r xmlns:w="http://schemas.openxmlformats.org/wordprocessingml/2006/main">
        <w:t xml:space="preserve">পৌলৰ পৰিচৰ্যাৰ যোগেদি ঈশ্বৰে অলৌকিক কাৰ্য্য কৰিছিল।</w:t>
      </w:r>
    </w:p>
    <w:p w14:paraId="106FD0B6" w14:textId="77777777" w:rsidR="00F90BDC" w:rsidRDefault="00F90BDC"/>
    <w:p w14:paraId="2CA68ADE" w14:textId="77777777" w:rsidR="00F90BDC" w:rsidRDefault="00F90BDC">
      <w:r xmlns:w="http://schemas.openxmlformats.org/wordprocessingml/2006/main">
        <w:t xml:space="preserve">১/ "বিশ্বাসৰ শক্তি: প্ৰতিশ্ৰুতিৰ জৰিয়তে ঈশ্বৰৰ অলৌকিক অভিজ্ঞতা"।</w:t>
      </w:r>
    </w:p>
    <w:p w14:paraId="0C2A3BB2" w14:textId="77777777" w:rsidR="00F90BDC" w:rsidRDefault="00F90BDC"/>
    <w:p w14:paraId="4B40D55C" w14:textId="77777777" w:rsidR="00F90BDC" w:rsidRDefault="00F90BDC">
      <w:r xmlns:w="http://schemas.openxmlformats.org/wordprocessingml/2006/main">
        <w:t xml:space="preserve">২/ "অলৌকিক কৰ্মী: পৌলৰ পৰিচৰ্যাৰ জৰিয়তে ঈশ্বৰৰ সৈতে সংযোগ"।</w:t>
      </w:r>
    </w:p>
    <w:p w14:paraId="1145FF05" w14:textId="77777777" w:rsidR="00F90BDC" w:rsidRDefault="00F90BDC"/>
    <w:p w14:paraId="45551911" w14:textId="77777777" w:rsidR="00F90BDC" w:rsidRDefault="00F90BDC">
      <w:r xmlns:w="http://schemas.openxmlformats.org/wordprocessingml/2006/main">
        <w:t xml:space="preserve">১) ইব্ৰী ১১:১-২ "এতিয়া বিশ্বাস হৈছে আশা কৰা বস্তুৰ নিশ্চয়তা, দেখা নোপোৱা বস্তুৰ প্ৰতি বিশ্বাস। কিয়নো ইয়াৰ দ্বাৰাই পুৰণি লোকসকলে নিজৰ প্ৰশংসা লাভ কৰিছিল।"</w:t>
      </w:r>
    </w:p>
    <w:p w14:paraId="6CAF6821" w14:textId="77777777" w:rsidR="00F90BDC" w:rsidRDefault="00F90BDC"/>
    <w:p w14:paraId="203ABAB8" w14:textId="77777777" w:rsidR="00F90BDC" w:rsidRDefault="00F90BDC">
      <w:r xmlns:w="http://schemas.openxmlformats.org/wordprocessingml/2006/main">
        <w:t xml:space="preserve">২/ ২ কৰিন্থীয়া ১২:৯ "কিন্তু তেওঁ মোক ক'লে, "তোমালোকৰ বাবে মোৰ অনুগ্ৰহ যথেষ্ট, কিয়নো মোৰ শক্তি দুৰ্বলতাত সিদ্ধ হয়।" সেইবাবে মই মোৰ দুৰ্বলতাৰ বিষয়ে অধিক আনন্দৰে গৌৰৱ কৰিম, যাতে খ্ৰীষ্টৰ শক্তি মোৰ ওপৰত থাকে।"</w:t>
      </w:r>
    </w:p>
    <w:p w14:paraId="0819DAB9" w14:textId="77777777" w:rsidR="00F90BDC" w:rsidRDefault="00F90BDC"/>
    <w:p w14:paraId="62E88F52" w14:textId="77777777" w:rsidR="00F90BDC" w:rsidRDefault="00F90BDC">
      <w:r xmlns:w="http://schemas.openxmlformats.org/wordprocessingml/2006/main">
        <w:t xml:space="preserve">Acts 19:12 এইদৰে তেওঁৰ শৰীৰৰ পৰা ৰোগীসকলৰ ওচৰলৈ অনা হ’ল আৰু তেওঁলোকৰ পৰা ৰোগবোৰ আঁতৰি গ’ল আৰু তেওঁলোকৰ পৰা দুষ্ট আত্মাবোৰ ওলাই গ’ল।</w:t>
      </w:r>
    </w:p>
    <w:p w14:paraId="0ECF2BC3" w14:textId="77777777" w:rsidR="00F90BDC" w:rsidRDefault="00F90BDC"/>
    <w:p w14:paraId="3CCE8BB1" w14:textId="77777777" w:rsidR="00F90BDC" w:rsidRDefault="00F90BDC">
      <w:r xmlns:w="http://schemas.openxmlformats.org/wordprocessingml/2006/main">
        <w:t xml:space="preserve">পৌলৰ শৰীৰক মানুহক সুস্থ কৰিবলৈ ব্যৱহাৰ কৰা হৈছিল; তেওঁৰ পৰা ৰুমাল আৰু এপ্ৰ’ন লৈ ৰোগীক সুস্থ কৰি দুষ্ট আত্মাক বাহিৰ কৰি দিয়া হৈছিল।</w:t>
      </w:r>
    </w:p>
    <w:p w14:paraId="5AD1D373" w14:textId="77777777" w:rsidR="00F90BDC" w:rsidRDefault="00F90BDC"/>
    <w:p w14:paraId="3EA9CDED" w14:textId="77777777" w:rsidR="00F90BDC" w:rsidRDefault="00F90BDC">
      <w:r xmlns:w="http://schemas.openxmlformats.org/wordprocessingml/2006/main">
        <w:t xml:space="preserve">১/ "বিশ্বাসৰ শক্তি: পৌল আৰু অলৌকিক নিৰাময়"।</w:t>
      </w:r>
    </w:p>
    <w:p w14:paraId="134DCD33" w14:textId="77777777" w:rsidR="00F90BDC" w:rsidRDefault="00F90BDC"/>
    <w:p w14:paraId="2AC5D7AC" w14:textId="77777777" w:rsidR="00F90BDC" w:rsidRDefault="00F90BDC">
      <w:r xmlns:w="http://schemas.openxmlformats.org/wordprocessingml/2006/main">
        <w:t xml:space="preserve">২/ "যীচুৰ কৰ্তৃত্ব: পৌলৰ যোগেদি সুস্থ কৰা"।</w:t>
      </w:r>
    </w:p>
    <w:p w14:paraId="02EFB987" w14:textId="77777777" w:rsidR="00F90BDC" w:rsidRDefault="00F90BDC"/>
    <w:p w14:paraId="41AD33EE" w14:textId="77777777" w:rsidR="00F90BDC" w:rsidRDefault="00F90BDC">
      <w:r xmlns:w="http://schemas.openxmlformats.org/wordprocessingml/2006/main">
        <w:t xml:space="preserve">১/ মাৰ্ক ১৬:১৭-১৮ - "আৰু বিশ্বাসীসকলৰ লগত এই চিনবোৰ আহিব: মোৰ নামেৰে তেওঁলোকে </w:t>
      </w:r>
      <w:r xmlns:w="http://schemas.openxmlformats.org/wordprocessingml/2006/main">
        <w:lastRenderedPageBreak xmlns:w="http://schemas.openxmlformats.org/wordprocessingml/2006/main"/>
      </w:r>
      <w:r xmlns:w="http://schemas.openxmlformats.org/wordprocessingml/2006/main">
        <w:t xml:space="preserve">ভূত-প্ৰেতক খেদিব; তেওঁলোকে নতুন ভাষাত কথা ক'ব; তেওঁলোকে হাতেৰে সাপ তুলি ল'ব; আৰু যেতিয়া তেওঁলোকে মাৰাত্মক বিষ পান কৰিব।" , ই তেওঁলোকৰ একেবাৰেই ক্ষতি নকৰে, তেওঁলোকে ৰোগীৰ ওপৰত হাত ৰাখিব, আৰু তেওঁলোক সুস্থ হৈ উঠিব।"</w:t>
      </w:r>
    </w:p>
    <w:p w14:paraId="2CADFAAB" w14:textId="77777777" w:rsidR="00F90BDC" w:rsidRDefault="00F90BDC"/>
    <w:p w14:paraId="29764E5C" w14:textId="77777777" w:rsidR="00F90BDC" w:rsidRDefault="00F90BDC">
      <w:r xmlns:w="http://schemas.openxmlformats.org/wordprocessingml/2006/main">
        <w:t xml:space="preserve">২/ মথি ১০:১ - "তেওঁ নিজৰ বাৰটা শিষ্যক নিজৰ ওচৰলৈ মাতি আনি অশুদ্ধ আত্মাক খেদি পঠিয়াবলৈ আৰু সকলো ৰোগ আৰু ৰোগ সুস্থ কৰিবলৈ অধিকাৰ দিলে।"</w:t>
      </w:r>
    </w:p>
    <w:p w14:paraId="3AA8E9E7" w14:textId="77777777" w:rsidR="00F90BDC" w:rsidRDefault="00F90BDC"/>
    <w:p w14:paraId="7D220B85" w14:textId="77777777" w:rsidR="00F90BDC" w:rsidRDefault="00F90BDC">
      <w:r xmlns:w="http://schemas.openxmlformats.org/wordprocessingml/2006/main">
        <w:t xml:space="preserve">Acts 19:13 তেতিয়া কিছুমান ঘূৰি ফুৰা ইহুদী, ভূত-প্ৰেত নিৰ্বাসিত, তেওঁলোকে দুষ্ট আত্মা থকা লোকসকলক যিহোৱা যীচুৰ নাম মাতিবলৈ ধৰিলে, আৰু ক’লে, “পৌলে প্ৰচাৰ কৰা যীচুৰ নামেৰে আমি তোমালোকক শপত দিছো।”</w:t>
      </w:r>
    </w:p>
    <w:p w14:paraId="1E20EDE5" w14:textId="77777777" w:rsidR="00F90BDC" w:rsidRDefault="00F90BDC"/>
    <w:p w14:paraId="70533857" w14:textId="77777777" w:rsidR="00F90BDC" w:rsidRDefault="00F90BDC">
      <w:r xmlns:w="http://schemas.openxmlformats.org/wordprocessingml/2006/main">
        <w:t xml:space="preserve">কিছুমান ইহুদীয়ে দুষ্ট আত্মাক বাহিৰ কৰিবলৈ চেষ্টা কৰিবলৈ যীচুৰ নাম ব্যৱহাৰ কৰিছিল।</w:t>
      </w:r>
    </w:p>
    <w:p w14:paraId="43A54CC1" w14:textId="77777777" w:rsidR="00F90BDC" w:rsidRDefault="00F90BDC"/>
    <w:p w14:paraId="377E585D" w14:textId="77777777" w:rsidR="00F90BDC" w:rsidRDefault="00F90BDC">
      <w:r xmlns:w="http://schemas.openxmlformats.org/wordprocessingml/2006/main">
        <w:t xml:space="preserve">১/ যীচুৰ নামৰ শক্তি</w:t>
      </w:r>
    </w:p>
    <w:p w14:paraId="0510AFDF" w14:textId="77777777" w:rsidR="00F90BDC" w:rsidRDefault="00F90BDC"/>
    <w:p w14:paraId="6C37A772" w14:textId="77777777" w:rsidR="00F90BDC" w:rsidRDefault="00F90BDC">
      <w:r xmlns:w="http://schemas.openxmlformats.org/wordprocessingml/2006/main">
        <w:t xml:space="preserve">২/ শুভবাৰ্তাৰ কৰ্তৃত্ব</w:t>
      </w:r>
    </w:p>
    <w:p w14:paraId="2E1FAB6A" w14:textId="77777777" w:rsidR="00F90BDC" w:rsidRDefault="00F90BDC"/>
    <w:p w14:paraId="0FFFC3AC" w14:textId="77777777" w:rsidR="00F90BDC" w:rsidRDefault="00F90BDC">
      <w:r xmlns:w="http://schemas.openxmlformats.org/wordprocessingml/2006/main">
        <w:t xml:space="preserve">১) ফিলিপীয়া ২:৯-১১ - সেইবাবে ঈশ্বৰে তেওঁক অতি উচ্চ কৰি তুলিছে আৰু সকলো নামৰ ওপৰত থকা নামটো তেওঁক প্ৰদান কৰিলে, ১০ যাতে আকাশ, পৃথিৱী আৰু পৃথিৱীৰ তলত প্ৰত্যেক আঁঠু যীচুৰ নামত প্ৰণাম কৰে। ১১ আৰু প্ৰত্যেক জিভাই পিতৃ ঈশ্বৰৰ মহিমাৰ বাবে যীচু খ্ৰীষ্ট প্ৰভু বুলি স্বীকাৰ কৰে।</w:t>
      </w:r>
    </w:p>
    <w:p w14:paraId="62025FDE" w14:textId="77777777" w:rsidR="00F90BDC" w:rsidRDefault="00F90BDC"/>
    <w:p w14:paraId="1024C54E" w14:textId="77777777" w:rsidR="00F90BDC" w:rsidRDefault="00F90BDC">
      <w:r xmlns:w="http://schemas.openxmlformats.org/wordprocessingml/2006/main">
        <w:t xml:space="preserve">২/ মথি ২৮:১৮-২০ - যীচুৱে আহি তেওঁলোকক ক’লে, “আকাশ আৰু পৃথিৱীৰ সকলো অধিকাৰ মোক দিয়া হৈছে। ১৯ এতেকে গৈ সকলো জাতিক শিষ্য বনাওক, পিতৃ, পুত্ৰ আৰু পবিত্ৰ আত্মাৰ নামেৰে বাপ্তিস্ম দি, ২০ মই তোমালোকক যি আজ্ঞা দিছো, সেই সকলো পালন কৰিবলৈ শিকাওক। আৰু চোৱা, যুগৰ শেষলৈকে মই সদায় তোমালোকৰ লগত আছো।”</w:t>
      </w:r>
    </w:p>
    <w:p w14:paraId="6DB20C43" w14:textId="77777777" w:rsidR="00F90BDC" w:rsidRDefault="00F90BDC"/>
    <w:p w14:paraId="628D58C1" w14:textId="77777777" w:rsidR="00F90BDC" w:rsidRDefault="00F90BDC">
      <w:r xmlns:w="http://schemas.openxmlformats.org/wordprocessingml/2006/main">
        <w:t xml:space="preserve">Acts 19:14 আৰু এজন ইহুদী আৰু পুৰোহিতৰ মুৰব্বী স্কেভাৰ সাতজন পুত্ৰ আছিল।</w:t>
      </w:r>
    </w:p>
    <w:p w14:paraId="6392CC09" w14:textId="77777777" w:rsidR="00F90BDC" w:rsidRDefault="00F90BDC"/>
    <w:p w14:paraId="11AA7301" w14:textId="77777777" w:rsidR="00F90BDC" w:rsidRDefault="00F90BDC">
      <w:r xmlns:w="http://schemas.openxmlformats.org/wordprocessingml/2006/main">
        <w:t xml:space="preserve">এজন ইহুদী পুৰোহিতৰ পুত্ৰসকলে এটা দুষ্ট আত্মাক বাহিৰ কৰিবলৈ চেষ্টা কৰিছিল।</w:t>
      </w:r>
    </w:p>
    <w:p w14:paraId="530A98E5" w14:textId="77777777" w:rsidR="00F90BDC" w:rsidRDefault="00F90BDC"/>
    <w:p w14:paraId="5898777C" w14:textId="77777777" w:rsidR="00F90BDC" w:rsidRDefault="00F90BDC">
      <w:r xmlns:w="http://schemas.openxmlformats.org/wordprocessingml/2006/main">
        <w:t xml:space="preserve">১/ বিশ্বাসৰ শক্তি: পৌলৰ পৰিত্ৰাণৰ বাৰ্তাই কেনেকৈ জীৱন সলনি কৰিলে</w:t>
      </w:r>
    </w:p>
    <w:p w14:paraId="6C2CB845" w14:textId="77777777" w:rsidR="00F90BDC" w:rsidRDefault="00F90BDC"/>
    <w:p w14:paraId="0AA6224F" w14:textId="77777777" w:rsidR="00F90BDC" w:rsidRDefault="00F90BDC">
      <w:r xmlns:w="http://schemas.openxmlformats.org/wordprocessingml/2006/main">
        <w:t xml:space="preserve">২/ আজ্ঞা পালনৰ গুৰুত্ব: ঈশ্বৰৰ আজ্ঞা পালন কৰা</w:t>
      </w:r>
    </w:p>
    <w:p w14:paraId="227EF243" w14:textId="77777777" w:rsidR="00F90BDC" w:rsidRDefault="00F90BDC"/>
    <w:p w14:paraId="7B20CBB4" w14:textId="77777777" w:rsidR="00F90BDC" w:rsidRDefault="00F90BDC">
      <w:r xmlns:w="http://schemas.openxmlformats.org/wordprocessingml/2006/main">
        <w:t xml:space="preserve">১) যাকোব ২:১৭-১৮ "এনেকৈ বিশ্বাস যদি কৰ্ম নাই, তেন্তে অকলে হৈয়েই মৃত। হয়, কোনো মানুহে ক'ব পাৰে, তোমাৰ বিশ্বাস আছে আৰু মোৰ কৰ্ম আছে মই মোৰ কৰ্মৰ দ্বাৰা তোমাক মোৰ বিশ্বাস দেখুৱাম।"</w:t>
      </w:r>
    </w:p>
    <w:p w14:paraId="3433B0A7" w14:textId="77777777" w:rsidR="00F90BDC" w:rsidRDefault="00F90BDC"/>
    <w:p w14:paraId="3E0CBEAD" w14:textId="77777777" w:rsidR="00F90BDC" w:rsidRDefault="00F90BDC">
      <w:r xmlns:w="http://schemas.openxmlformats.org/wordprocessingml/2006/main">
        <w:t xml:space="preserve">২/ পাঁচনিৰ কৰ্ম ৫:২৯ "তেতিয়া পিতৰ আৰু আন পাঁচনিসকলে উত্তৰ দি ক'লে, আমি মানুহৰ আজ্ঞাতকৈ ঈশ্বৰৰ আজ্ঞা পালন কৰা উচিত।"</w:t>
      </w:r>
    </w:p>
    <w:p w14:paraId="09FBBBAE" w14:textId="77777777" w:rsidR="00F90BDC" w:rsidRDefault="00F90BDC"/>
    <w:p w14:paraId="195BCAF8" w14:textId="77777777" w:rsidR="00F90BDC" w:rsidRDefault="00F90BDC">
      <w:r xmlns:w="http://schemas.openxmlformats.org/wordprocessingml/2006/main">
        <w:t xml:space="preserve">Acts 19:15 সেই দুষ্ট আত্মাই উত্তৰ দি ক’লে, “মই যীচুক জানো আৰু পৌলক মই জানো; কিন্তু তোমালোক কোন?</w:t>
      </w:r>
    </w:p>
    <w:p w14:paraId="71864DE1" w14:textId="77777777" w:rsidR="00F90BDC" w:rsidRDefault="00F90BDC"/>
    <w:p w14:paraId="48669D02" w14:textId="77777777" w:rsidR="00F90BDC" w:rsidRDefault="00F90BDC">
      <w:r xmlns:w="http://schemas.openxmlformats.org/wordprocessingml/2006/main">
        <w:t xml:space="preserve">এটা দুষ্ট আত্মাই সুধিলে যে যীচু আৰু পৌলৰ নামত তেওঁক বাহিৰ কৰা লোকসকল কোন।</w:t>
      </w:r>
    </w:p>
    <w:p w14:paraId="23A241B3" w14:textId="77777777" w:rsidR="00F90BDC" w:rsidRDefault="00F90BDC"/>
    <w:p w14:paraId="22BF400E" w14:textId="77777777" w:rsidR="00F90BDC" w:rsidRDefault="00F90BDC">
      <w:r xmlns:w="http://schemas.openxmlformats.org/wordprocessingml/2006/main">
        <w:t xml:space="preserve">১) নামৰ শক্তি: যীচুৰ নামৰ শক্তি আৰু পৌলৰ পৰিচৰ্যাৰ প্ৰভাৱৰ বিষয়ে অন্বেষণ কৰা</w:t>
      </w:r>
    </w:p>
    <w:p w14:paraId="1E090C44" w14:textId="77777777" w:rsidR="00F90BDC" w:rsidRDefault="00F90BDC"/>
    <w:p w14:paraId="5C284280" w14:textId="77777777" w:rsidR="00F90BDC" w:rsidRDefault="00F90BDC">
      <w:r xmlns:w="http://schemas.openxmlformats.org/wordprocessingml/2006/main">
        <w:t xml:space="preserve">২/ যীচুক জনা: যীচুক জনাটোৱে কেনেকৈ আধ্যাত্মিক কৰ্তৃত্বলৈ লৈ যায়</w:t>
      </w:r>
    </w:p>
    <w:p w14:paraId="0F8C1261" w14:textId="77777777" w:rsidR="00F90BDC" w:rsidRDefault="00F90BDC"/>
    <w:p w14:paraId="0BA9B99B" w14:textId="77777777" w:rsidR="00F90BDC" w:rsidRDefault="00F90BDC">
      <w:r xmlns:w="http://schemas.openxmlformats.org/wordprocessingml/2006/main">
        <w:t xml:space="preserve">১) ফিলিপীয়া ২:৯-১০: “এতেকে ঈশ্বৰে তেওঁক অতি উচ্চ কৰি তুলিলে আৰু সকলো নামৰ ওপৰত থকা নামটো তেওঁক প্ৰদান কৰিলে, যাতে আকাশ-পৃথিৱী আৰু পৃথিৱীৰ তলত সকলো আঁঠু যীচুৰ নামত প্ৰণাম কৰে। ” ৷</w:t>
      </w:r>
    </w:p>
    <w:p w14:paraId="094222CA" w14:textId="77777777" w:rsidR="00F90BDC" w:rsidRDefault="00F90BDC"/>
    <w:p w14:paraId="493D4AB1" w14:textId="77777777" w:rsidR="00F90BDC" w:rsidRDefault="00F90BDC">
      <w:r xmlns:w="http://schemas.openxmlformats.org/wordprocessingml/2006/main">
        <w:t xml:space="preserve">২) ইফিচীয়া ৬:১২: “কিয়নো আমি মাংস আৰু তেজৰ বিৰুদ্ধে নহয়, কিন্তু শাসকসকলৰ বিৰুদ্ধে, অধিকাৰীসকলৰ বিৰুদ্ধে, এই বৰ্তমানৰ অন্ধকাৰৰ ওপৰত মহাজাগতিক শক্তিৰ বিৰুদ্ধে, স্বৰ্গস্থানত থকা আধ্যাত্মিক দুষ্ট শক্তিৰ বিৰুদ্ধে মল্লযুঁজ কৰোঁ।”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আৰু যিজন মানুহত দুষ্ট আত্মা আছিল, তেওঁ তেওঁলোকৰ ওপৰত জপিয়াই পৰি তেওঁলোকক পৰাস্ত কৰি তেওঁলোকক পৰাস্ত কৰিলে, আৰু তেওঁলোকে উলংগ আৰু আঘাতপ্ৰাপ্ত হৈ সেই ঘৰৰ পৰা পলাই গ’ল।</w:t>
      </w:r>
    </w:p>
    <w:p w14:paraId="60F193CB" w14:textId="77777777" w:rsidR="00F90BDC" w:rsidRDefault="00F90BDC"/>
    <w:p w14:paraId="2EBFC517" w14:textId="77777777" w:rsidR="00F90BDC" w:rsidRDefault="00F90BDC">
      <w:r xmlns:w="http://schemas.openxmlformats.org/wordprocessingml/2006/main">
        <w:t xml:space="preserve">এজন দুষ্ট মনোভাৱৰ লোকে তেওঁৰ সৈতে একেটা ঘৰতে থকা মানুহক আগুৰি ধৰি আঘাত কৰিছিল, যাৰ ফলত তেওঁলোকে কাপোৰ খুলি পলায়ন কৰিছিল।</w:t>
      </w:r>
    </w:p>
    <w:p w14:paraId="0DF8BDE1" w14:textId="77777777" w:rsidR="00F90BDC" w:rsidRDefault="00F90BDC"/>
    <w:p w14:paraId="1A990EE6" w14:textId="77777777" w:rsidR="00F90BDC" w:rsidRDefault="00F90BDC">
      <w:r xmlns:w="http://schemas.openxmlformats.org/wordprocessingml/2006/main">
        <w:t xml:space="preserve">১/ অপবিত্ৰ আত্মাৰ শক্তি: অপবিত্ৰ প্ৰভাৱক চিনি পোৱা আৰু এৰাই চলা।</w:t>
      </w:r>
    </w:p>
    <w:p w14:paraId="7CDD3CD5" w14:textId="77777777" w:rsidR="00F90BDC" w:rsidRDefault="00F90BDC"/>
    <w:p w14:paraId="4E73A8D2" w14:textId="77777777" w:rsidR="00F90BDC" w:rsidRDefault="00F90BDC">
      <w:r xmlns:w="http://schemas.openxmlformats.org/wordprocessingml/2006/main">
        <w:t xml:space="preserve">২/ ভালৰ দ্বাৰা বেয়াক জয় কৰা: বিশ্বাসে আমাক কেনেকৈ প্ৰলোভন আৰু পাপ জয় কৰাত সহায় কৰিব পাৰে।</w:t>
      </w:r>
    </w:p>
    <w:p w14:paraId="46205A6E" w14:textId="77777777" w:rsidR="00F90BDC" w:rsidRDefault="00F90BDC"/>
    <w:p w14:paraId="6239F524" w14:textId="77777777" w:rsidR="00F90BDC" w:rsidRDefault="00F90BDC">
      <w:r xmlns:w="http://schemas.openxmlformats.org/wordprocessingml/2006/main">
        <w:t xml:space="preserve">১) ইফিচীয়া ৬:১২ - "কিয়নো আমাৰ সংগ্ৰাম মাংস আৰু তেজৰ বিৰুদ্ধে নহয়, কিন্তু শাসকসকলৰ বিৰুদ্ধে, কৰ্তৃপক্ষৰ বিৰুদ্ধে, এই অন্ধকাৰ জগতৰ শক্তিৰ বিৰুদ্ধে আৰু স্বৰ্গীয় ৰাজ্যৰ আধ্যাত্মিক দুষ্ট শক্তিৰ বিৰুদ্ধে।"</w:t>
      </w:r>
    </w:p>
    <w:p w14:paraId="647E5558" w14:textId="77777777" w:rsidR="00F90BDC" w:rsidRDefault="00F90BDC"/>
    <w:p w14:paraId="5D9D070E" w14:textId="77777777" w:rsidR="00F90BDC" w:rsidRDefault="00F90BDC">
      <w:r xmlns:w="http://schemas.openxmlformats.org/wordprocessingml/2006/main">
        <w:t xml:space="preserve">২.১ যোহন ৪:৪ - "হে প্ৰিয় সন্তানসকল, তোমালোক ঈশ্বৰৰ পৰা অহা আৰু তেওঁলোকক জয় কৰা, কিয়নো তোমালোকৰ মাজত যি আছে তেওঁ জগতত থকাতকৈ ডাঙৰ।"</w:t>
      </w:r>
    </w:p>
    <w:p w14:paraId="6C24881D" w14:textId="77777777" w:rsidR="00F90BDC" w:rsidRDefault="00F90BDC"/>
    <w:p w14:paraId="5086AD2E" w14:textId="77777777" w:rsidR="00F90BDC" w:rsidRDefault="00F90BDC">
      <w:r xmlns:w="http://schemas.openxmlformats.org/wordprocessingml/2006/main">
        <w:t xml:space="preserve">Acts 19:17 ইফিচত বাস কৰা সকলো ইহুদী আৰু গ্ৰীকে এই কথা জানিলে; আৰু তেওঁলোকৰ সকলোৰে ওপৰত ভয় পৰিল আৰু প্ৰভু যীচুৰ নাম মহিমা হ’ল।</w:t>
      </w:r>
    </w:p>
    <w:p w14:paraId="59AEA63C" w14:textId="77777777" w:rsidR="00F90BDC" w:rsidRDefault="00F90BDC"/>
    <w:p w14:paraId="1C2C348D" w14:textId="77777777" w:rsidR="00F90BDC" w:rsidRDefault="00F90BDC">
      <w:r xmlns:w="http://schemas.openxmlformats.org/wordprocessingml/2006/main">
        <w:t xml:space="preserve">প্ৰভু যীচুৰ শক্তিৰ কথা শুনি ইফিচত বাস কৰা ইহুদী আৰু গ্ৰীকসকলৰ ওপৰত ভয়ৰ সৃষ্টি হ’ল।</w:t>
      </w:r>
    </w:p>
    <w:p w14:paraId="66E8B626" w14:textId="77777777" w:rsidR="00F90BDC" w:rsidRDefault="00F90BDC"/>
    <w:p w14:paraId="08A0C11A" w14:textId="77777777" w:rsidR="00F90BDC" w:rsidRDefault="00F90BDC">
      <w:r xmlns:w="http://schemas.openxmlformats.org/wordprocessingml/2006/main">
        <w:t xml:space="preserve">১/ যীচুৰ নামৰ শক্তি</w:t>
      </w:r>
    </w:p>
    <w:p w14:paraId="1A1CA823" w14:textId="77777777" w:rsidR="00F90BDC" w:rsidRDefault="00F90BDC"/>
    <w:p w14:paraId="586B0833" w14:textId="77777777" w:rsidR="00F90BDC" w:rsidRDefault="00F90BDC">
      <w:r xmlns:w="http://schemas.openxmlformats.org/wordprocessingml/2006/main">
        <w:t xml:space="preserve">২/ ঈশ্বৰৰ প্ৰতি ভয় আৰু বিশ্বাস</w:t>
      </w:r>
    </w:p>
    <w:p w14:paraId="1D26834B" w14:textId="77777777" w:rsidR="00F90BDC" w:rsidRDefault="00F90BDC"/>
    <w:p w14:paraId="698783E6" w14:textId="77777777" w:rsidR="00F90BDC" w:rsidRDefault="00F90BDC">
      <w:r xmlns:w="http://schemas.openxmlformats.org/wordprocessingml/2006/main">
        <w:t xml:space="preserve">১) ফিলিপীয়া ২:৯-১১ - "সেয়েহে ঈশ্বৰে তেওঁক সৰ্বোচ্চ স্থানলৈ উন্নীত কৰিলে আৰু তেওঁক সকলো নামৰ ওপৰত যি নাম দিলে </w:t>
      </w:r>
      <w:r xmlns:w="http://schemas.openxmlformats.org/wordprocessingml/2006/main">
        <w:lastRenderedPageBreak xmlns:w="http://schemas.openxmlformats.org/wordprocessingml/2006/main"/>
      </w:r>
      <w:r xmlns:w="http://schemas.openxmlformats.org/wordprocessingml/2006/main">
        <w:t xml:space="preserve">, যাতে যীচুৰ নামত স্বৰ্গত, পৃথিবীত আৰু পৃথিবীৰ তলত সকলো আঁঠু প্ৰণাম কৰে; আৰু পিতৃ ঈশ্বৰৰ মহিমাৰ বাবে প্ৰত্যেক জিভাই যীচু খ্ৰীষ্টক প্ৰভু বুলি স্বীকাৰ কৰে।"</w:t>
      </w:r>
    </w:p>
    <w:p w14:paraId="0EDBFC7A" w14:textId="77777777" w:rsidR="00F90BDC" w:rsidRDefault="00F90BDC"/>
    <w:p w14:paraId="287199B5" w14:textId="77777777" w:rsidR="00F90BDC" w:rsidRDefault="00F90BDC">
      <w:r xmlns:w="http://schemas.openxmlformats.org/wordprocessingml/2006/main">
        <w:t xml:space="preserve">২) যিচয়া ১২:২ - "নিশ্চয় ঈশ্বৰ মোৰ পৰিত্ৰাণ; মই বিশ্বাস কৰিম আৰু ভয় নকৰো। যিহোৱা, যিহোৱা নিজেই মোৰ শক্তি আৰু প্ৰতিৰক্ষা; তেওঁ মোৰ পৰিত্ৰাণ হ'ল।"</w:t>
      </w:r>
    </w:p>
    <w:p w14:paraId="29226FE0" w14:textId="77777777" w:rsidR="00F90BDC" w:rsidRDefault="00F90BDC"/>
    <w:p w14:paraId="292AA3EA" w14:textId="77777777" w:rsidR="00F90BDC" w:rsidRDefault="00F90BDC">
      <w:r xmlns:w="http://schemas.openxmlformats.org/wordprocessingml/2006/main">
        <w:t xml:space="preserve">Acts 19:18 বিশ্বাসী অনেকে আহি স্বীকাৰ কৰিলে আৰু নিজৰ কৰ্ম প্ৰকাশ কৰিলে।</w:t>
      </w:r>
    </w:p>
    <w:p w14:paraId="63DF230B" w14:textId="77777777" w:rsidR="00F90BDC" w:rsidRDefault="00F90BDC"/>
    <w:p w14:paraId="02505170" w14:textId="77777777" w:rsidR="00F90BDC" w:rsidRDefault="00F90BDC">
      <w:r xmlns:w="http://schemas.openxmlformats.org/wordprocessingml/2006/main">
        <w:t xml:space="preserve">বহুতো বিশ্বাসীয়ে ৰাজহুৱাভাৱে যীচু খ্ৰীষ্টত নিজৰ বিশ্বাস স্বীকাৰ কৰিছিল।</w:t>
      </w:r>
    </w:p>
    <w:p w14:paraId="5E50F380" w14:textId="77777777" w:rsidR="00F90BDC" w:rsidRDefault="00F90BDC"/>
    <w:p w14:paraId="629A7015" w14:textId="77777777" w:rsidR="00F90BDC" w:rsidRDefault="00F90BDC">
      <w:r xmlns:w="http://schemas.openxmlformats.org/wordprocessingml/2006/main">
        <w:t xml:space="preserve">১: স্বীকাৰোক্তিৰ শক্তি - যীচু খ্ৰীষ্টত আমাৰ বিশ্বাস ৰাজহুৱাভাৱে স্বীকাৰ কৰিলে আমাৰ জীৱন কেনেকৈ সলনি হ’ব পাৰে।</w:t>
      </w:r>
    </w:p>
    <w:p w14:paraId="59CACCC3" w14:textId="77777777" w:rsidR="00F90BDC" w:rsidRDefault="00F90BDC"/>
    <w:p w14:paraId="541E4DB3" w14:textId="77777777" w:rsidR="00F90BDC" w:rsidRDefault="00F90BDC">
      <w:r xmlns:w="http://schemas.openxmlformats.org/wordprocessingml/2006/main">
        <w:t xml:space="preserve">২: বিশ্বাসৰ স্বাধীনতা - যীচু খ্ৰীষ্টত বিশ্বাস কৰিলে কেনেকৈ প্ৰকৃত স্বাধীনতা আহিব পাৰে।</w:t>
      </w:r>
    </w:p>
    <w:p w14:paraId="2997A558" w14:textId="77777777" w:rsidR="00F90BDC" w:rsidRDefault="00F90BDC"/>
    <w:p w14:paraId="39AEE83A" w14:textId="77777777" w:rsidR="00F90BDC" w:rsidRDefault="00F90BDC">
      <w:r xmlns:w="http://schemas.openxmlformats.org/wordprocessingml/2006/main">
        <w:t xml:space="preserve">১: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060FC8F3" w14:textId="77777777" w:rsidR="00F90BDC" w:rsidRDefault="00F90BDC"/>
    <w:p w14:paraId="269CB785" w14:textId="77777777" w:rsidR="00F90BDC" w:rsidRDefault="00F90BDC">
      <w:r xmlns:w="http://schemas.openxmlformats.org/wordprocessingml/2006/main">
        <w:t xml:space="preserve">২: মথি ১৬:১৬ “তেতিয়া চিমোন পিতৰে উত্তৰ দি ক’লে, তুমি খ্ৰীষ্ট, জীৱন্ত ঈশ্বৰৰ পুত্ৰ।”</w:t>
      </w:r>
    </w:p>
    <w:p w14:paraId="6539275B" w14:textId="77777777" w:rsidR="00F90BDC" w:rsidRDefault="00F90BDC"/>
    <w:p w14:paraId="5CA7B72E" w14:textId="77777777" w:rsidR="00F90BDC" w:rsidRDefault="00F90BDC">
      <w:r xmlns:w="http://schemas.openxmlformats.org/wordprocessingml/2006/main">
        <w:t xml:space="preserve">Acts 19:19 কৌতুহলী কলা-কৌশল ব্যৱহাৰ কৰা বহুতেই নিজৰ পুস্তকবোৰ একত্ৰিত কৰি সকলো মানুহৰ আগত জ্বলাই দিলে;</w:t>
      </w:r>
    </w:p>
    <w:p w14:paraId="292B59D9" w14:textId="77777777" w:rsidR="00F90BDC" w:rsidRDefault="00F90BDC"/>
    <w:p w14:paraId="7F229027" w14:textId="77777777" w:rsidR="00F90BDC" w:rsidRDefault="00F90BDC">
      <w:r xmlns:w="http://schemas.openxmlformats.org/wordprocessingml/2006/main">
        <w:t xml:space="preserve">ইফিচৰ লোকসকলে তেওঁলোকৰ যাদুকৰী আৰু যাদুকৰী পুস্তকবোৰক ৫০,০০০ ৰূপৰ মূল্য কৰি ধ্বংস কৰিলে।</w:t>
      </w:r>
    </w:p>
    <w:p w14:paraId="6C011C74" w14:textId="77777777" w:rsidR="00F90BDC" w:rsidRDefault="00F90BDC"/>
    <w:p w14:paraId="01AD8AC0" w14:textId="77777777" w:rsidR="00F90BDC" w:rsidRDefault="00F90BDC">
      <w:r xmlns:w="http://schemas.openxmlformats.org/wordprocessingml/2006/main">
        <w:t xml:space="preserve">১/ অনুতাপৰ শক্তি: জগতৰ প্ৰলোভন অতিক্ৰম কৰা</w:t>
      </w:r>
    </w:p>
    <w:p w14:paraId="79B09DEC" w14:textId="77777777" w:rsidR="00F90BDC" w:rsidRDefault="00F90BDC"/>
    <w:p w14:paraId="07A74D18" w14:textId="77777777" w:rsidR="00F90BDC" w:rsidRDefault="00F90BDC">
      <w:r xmlns:w="http://schemas.openxmlformats.org/wordprocessingml/2006/main">
        <w:t xml:space="preserve">২/ পাপৰ মূল্য: ঈশ্বৰৰ পৰা আঁতৰি যোৱাৰ মূল্য</w:t>
      </w:r>
    </w:p>
    <w:p w14:paraId="38453A8E" w14:textId="77777777" w:rsidR="00F90BDC" w:rsidRDefault="00F90BDC"/>
    <w:p w14:paraId="52E43333" w14:textId="77777777" w:rsidR="00F90BDC" w:rsidRDefault="00F90BDC">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14:paraId="178D0EA9" w14:textId="77777777" w:rsidR="00F90BDC" w:rsidRDefault="00F90BDC"/>
    <w:p w14:paraId="197828C9" w14:textId="77777777" w:rsidR="00F90BDC" w:rsidRDefault="00F90BDC">
      <w:r xmlns:w="http://schemas.openxmlformats.org/wordprocessingml/2006/main">
        <w:t xml:space="preserve">২) হিতোপদেশ ১:১০-১৯ - "মোৰ পুত্ৰ, যদি পাপীসকলে তোমাক প্ৰলোভিত কৰে, তেন্তে সন্মতি নিদিবা। যদি তেওঁলোকে কয়, "আমাৰ লগত আহক, আমি তেজ বোৱাবলৈ অপেক্ষা কৰি থাকোঁ; আমি অকাৰণে নিৰ্দোষীসকলৰ বাবে গোপনে লুকাই থাকোঁ; আমি সিহঁতক চিয়োলৰ দৰে জীৱিত অৱস্থাত গিলি পেলাওঁ, গাঁতলৈ নামি যোৱাসকলৰ দৰে আমি সকলো ধৰণৰ বহুমূলীয়া সম্পত্তি পাম, আমি আমাৰ ঘৰবোৰ লুটপাতেৰে ভৰাই দিম, আমাৰ মাজত তোমাৰ ভাগ লওক, আমাৰ সকলোৰে এটা পাৰ্চ হওক ”— মোৰ ল’ৰা, সিহঁতৰ লগত বাটত নাযাবা, সিহঁতৰ ভৰিখন সিহঁতৰ বাটৰ পৰা আঁতৰাই ৰাখক, কিয়নো সিহঁতৰ ভৰি দুষ্টলৈ দৌৰি যায়, আৰু সিহঁতে তেজ বোৱাবলৈ খৰখেদা কৰে।"</w:t>
      </w:r>
    </w:p>
    <w:p w14:paraId="31C1741F" w14:textId="77777777" w:rsidR="00F90BDC" w:rsidRDefault="00F90BDC"/>
    <w:p w14:paraId="65909F94" w14:textId="77777777" w:rsidR="00F90BDC" w:rsidRDefault="00F90BDC">
      <w:r xmlns:w="http://schemas.openxmlformats.org/wordprocessingml/2006/main">
        <w:t xml:space="preserve">Acts 19:20 ঈশ্বৰৰ বাক্য ইমানেই শক্তিশালী হ’ল আৰু জয়ী হ’ল।</w:t>
      </w:r>
    </w:p>
    <w:p w14:paraId="7846D431" w14:textId="77777777" w:rsidR="00F90BDC" w:rsidRDefault="00F90BDC"/>
    <w:p w14:paraId="50475D6D" w14:textId="77777777" w:rsidR="00F90BDC" w:rsidRDefault="00F90BDC">
      <w:r xmlns:w="http://schemas.openxmlformats.org/wordprocessingml/2006/main">
        <w:t xml:space="preserve">ঈশ্বৰৰ বাক্য শক্তিশালীভাৱে বৃদ্ধি পালে আৰু সফল হ’ল।</w:t>
      </w:r>
    </w:p>
    <w:p w14:paraId="5CD801BA" w14:textId="77777777" w:rsidR="00F90BDC" w:rsidRDefault="00F90BDC"/>
    <w:p w14:paraId="65C72252" w14:textId="77777777" w:rsidR="00F90BDC" w:rsidRDefault="00F90BDC">
      <w:r xmlns:w="http://schemas.openxmlformats.org/wordprocessingml/2006/main">
        <w:t xml:space="preserve">১/ ঈশ্বৰৰ বাক্যই জীৱন পৰিৱৰ্তন কৰাৰ শক্তি আছে</w:t>
      </w:r>
    </w:p>
    <w:p w14:paraId="237C9741" w14:textId="77777777" w:rsidR="00F90BDC" w:rsidRDefault="00F90BDC"/>
    <w:p w14:paraId="7DC36EED" w14:textId="77777777" w:rsidR="00F90BDC" w:rsidRDefault="00F90BDC">
      <w:r xmlns:w="http://schemas.openxmlformats.org/wordprocessingml/2006/main">
        <w:t xml:space="preserve">২/ শক্তিশালী প্ৰচাৰৰ শক্তি</w:t>
      </w:r>
    </w:p>
    <w:p w14:paraId="4D8383E4" w14:textId="77777777" w:rsidR="00F90BDC" w:rsidRDefault="00F90BDC"/>
    <w:p w14:paraId="49679D2A" w14:textId="77777777" w:rsidR="00F90BDC" w:rsidRDefault="00F90BDC">
      <w:r xmlns:w="http://schemas.openxmlformats.org/wordprocessingml/2006/main">
        <w:t xml:space="preserve">১/ ৰোমীয়া ১:১৬ - কিয়নো মই শুভবাৰ্ত্তাৰ প্ৰতি লাজ কৰা নাই, কিয়নো ই বিশ্বাস কৰা সকলোৰে পৰিত্ৰাণৰ বাবে ঈশ্বৰৰ শক্তি।</w:t>
      </w:r>
    </w:p>
    <w:p w14:paraId="27053E35" w14:textId="77777777" w:rsidR="00F90BDC" w:rsidRDefault="00F90BDC"/>
    <w:p w14:paraId="0F304AF4" w14:textId="77777777" w:rsidR="00F90BDC" w:rsidRDefault="00F90BDC">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14:paraId="4AB821FF" w14:textId="77777777" w:rsidR="00F90BDC" w:rsidRDefault="00F90BDC"/>
    <w:p w14:paraId="14FD05B0" w14:textId="77777777" w:rsidR="00F90BDC" w:rsidRDefault="00F90BDC">
      <w:r xmlns:w="http://schemas.openxmlformats.org/wordprocessingml/2006/main">
        <w:t xml:space="preserve">Acts 19:21 এইবোৰৰ অন্ত পৰাৰ পাছত পৌলে মকিদোনিয়া আৰু আখায়া পাৰ হৈ যিৰূচালেমলৈ যাবলৈ মন কৰিলে আৰু ক’লে, “মই তাত যোৱাৰ পাছত ৰোমকো চাব লাগিব।”</w:t>
      </w:r>
    </w:p>
    <w:p w14:paraId="49CFE071" w14:textId="77777777" w:rsidR="00F90BDC" w:rsidRDefault="00F90BDC"/>
    <w:p w14:paraId="46E22F09" w14:textId="77777777" w:rsidR="00F90BDC" w:rsidRDefault="00F90BDC">
      <w:r xmlns:w="http://schemas.openxmlformats.org/wordprocessingml/2006/main">
        <w:t xml:space="preserve">পৌলে আত্মাত যিৰূচালেমলৈ আৰু তাৰ পিছত ৰোমলৈ যাবলৈ সংকল্প ল’লে।</w:t>
      </w:r>
    </w:p>
    <w:p w14:paraId="6E3339E5" w14:textId="77777777" w:rsidR="00F90BDC" w:rsidRDefault="00F90BDC"/>
    <w:p w14:paraId="3E40E6ED" w14:textId="77777777" w:rsidR="00F90BDC" w:rsidRDefault="00F90BDC">
      <w:r xmlns:w="http://schemas.openxmlformats.org/wordprocessingml/2006/main">
        <w:t xml:space="preserve">১/ আধ্যাত্মিক লক্ষ্য নিৰ্ধাৰণ আৰু উদ্দেশ্যেৰে তাৰ পিছত লোৱাৰ গুৰুত্ব।</w:t>
      </w:r>
    </w:p>
    <w:p w14:paraId="5AE7D8C1" w14:textId="77777777" w:rsidR="00F90BDC" w:rsidRDefault="00F90BDC"/>
    <w:p w14:paraId="0B7348F8" w14:textId="77777777" w:rsidR="00F90BDC" w:rsidRDefault="00F90BDC">
      <w:r xmlns:w="http://schemas.openxmlformats.org/wordprocessingml/2006/main">
        <w:t xml:space="preserve">২/ আমাৰ জীৱনক পথ প্ৰদৰ্শন আৰু পৰিচালনা কৰিবলৈ পবিত্ৰ আত্মাৰ শক্তি।</w:t>
      </w:r>
    </w:p>
    <w:p w14:paraId="60C3184D" w14:textId="77777777" w:rsidR="00F90BDC" w:rsidRDefault="00F90BDC"/>
    <w:p w14:paraId="37882361" w14:textId="77777777" w:rsidR="00F90BDC" w:rsidRDefault="00F90BDC">
      <w:r xmlns:w="http://schemas.openxmlformats.org/wordprocessingml/2006/main">
        <w:t xml:space="preserve">১/ ফিলিপীয়া ৩:১৪ - “মই খ্ৰীষ্ট যীচুত ঈশ্বৰৰ ওপৰলৈ আহ্বানৰ পুৰস্কাৰৰ বাবে লক্ষ্যৰ ফালে আগবাঢ়ি যাওঁ।”</w:t>
      </w:r>
    </w:p>
    <w:p w14:paraId="7CC21F2B" w14:textId="77777777" w:rsidR="00F90BDC" w:rsidRDefault="00F90BDC"/>
    <w:p w14:paraId="3E32BA25" w14:textId="77777777" w:rsidR="00F90BDC" w:rsidRDefault="00F90BDC">
      <w:r xmlns:w="http://schemas.openxmlformats.org/wordprocessingml/2006/main">
        <w:t xml:space="preserve">২) ৰোমীয়া ৮:১৪ - “কিয়নো যিসকল ঈশ্বৰৰ আত্মাৰ দ্বাৰা পৰিচালিত হয়, তেওঁলোক ঈশ্বৰৰ সন্তান।”</w:t>
      </w:r>
    </w:p>
    <w:p w14:paraId="3B1BEB4B" w14:textId="77777777" w:rsidR="00F90BDC" w:rsidRDefault="00F90BDC"/>
    <w:p w14:paraId="391E6B85" w14:textId="77777777" w:rsidR="00F90BDC" w:rsidRDefault="00F90BDC">
      <w:r xmlns:w="http://schemas.openxmlformats.org/wordprocessingml/2006/main">
        <w:t xml:space="preserve">Acts 19:22 তেতিয়া তেওঁ তেওঁৰ পৰিচৰ্যা কৰা দুজন তীমথিয় আৰু ইৰাষ্টচক মেচিডোনিয়ালৈ পঠিয়াই দিলে; কিন্তু তেওঁ নিজেই এছিয়াত এটা ঋতু থাকিল।</w:t>
      </w:r>
    </w:p>
    <w:p w14:paraId="5F0FADE6" w14:textId="77777777" w:rsidR="00F90BDC" w:rsidRDefault="00F90BDC"/>
    <w:p w14:paraId="778F2F90" w14:textId="77777777" w:rsidR="00F90BDC" w:rsidRDefault="00F90BDC">
      <w:r xmlns:w="http://schemas.openxmlformats.org/wordprocessingml/2006/main">
        <w:t xml:space="preserve">পৌলে এছিয়াত কিছু সময় থকাৰ সময়ত তেওঁৰ দুজন সঙ্গী তীমথিয় আৰু ইৰাষ্টক মেচিদোনিয়ালৈ পঠিয়াইছিল।</w:t>
      </w:r>
    </w:p>
    <w:p w14:paraId="4B208D70" w14:textId="77777777" w:rsidR="00F90BDC" w:rsidRDefault="00F90BDC"/>
    <w:p w14:paraId="3ADEF1B5" w14:textId="77777777" w:rsidR="00F90BDC" w:rsidRDefault="00F90BDC">
      <w:r xmlns:w="http://schemas.openxmlformats.org/wordprocessingml/2006/main">
        <w:t xml:space="preserve">১/ প্ৰতিনিধিত্বৰ গুৰুত্ব আৰু ঈশ্বৰৰ পৰিকল্পনাত বিশ্বাস কৰা</w:t>
      </w:r>
    </w:p>
    <w:p w14:paraId="15EB7570" w14:textId="77777777" w:rsidR="00F90BDC" w:rsidRDefault="00F90BDC"/>
    <w:p w14:paraId="05050483" w14:textId="77777777" w:rsidR="00F90BDC" w:rsidRDefault="00F90BDC">
      <w:r xmlns:w="http://schemas.openxmlformats.org/wordprocessingml/2006/main">
        <w:t xml:space="preserve">২/ সংগী আৰু একেলগে কাম কৰাৰ শক্তি</w:t>
      </w:r>
    </w:p>
    <w:p w14:paraId="2C8AB942" w14:textId="77777777" w:rsidR="00F90BDC" w:rsidRDefault="00F90BDC"/>
    <w:p w14:paraId="60F1DE22" w14:textId="77777777" w:rsidR="00F90BDC" w:rsidRDefault="00F90BDC">
      <w:r xmlns:w="http://schemas.openxmlformats.org/wordprocessingml/2006/main">
        <w:t xml:space="preserve">১/ হিতোপদেশ ১৫:২২ - পৰামৰ্শ অবিহনে পৰিকল্পনা বিকৃত হয়, কিন্তু পৰামৰ্শদাতাৰ সংখ্যাত সেইবোৰ প্ৰতিষ্ঠিত হয়।</w:t>
      </w:r>
    </w:p>
    <w:p w14:paraId="39E3B14B" w14:textId="77777777" w:rsidR="00F90BDC" w:rsidRDefault="00F90BDC"/>
    <w:p w14:paraId="6F155625" w14:textId="77777777" w:rsidR="00F90BDC" w:rsidRDefault="00F90BDC">
      <w:r xmlns:w="http://schemas.openxmlformats.org/wordprocessingml/2006/main">
        <w:t xml:space="preserve">২/ ১ কৰিন্থীয়া ৩:৫-৭ - তেনেহ'লে আপলোচ কি? আৰু পৌল কি? যিদৰে প্ৰভুৱে প্ৰত্যেককে সুযোগ দিছিল, সেইদৰে তোমালোকে বিশ্বাস কৰা দাসসকল। মই ৰোপণ কৰিলোঁ, এপল’ছে পানী দিলে, কিন্তু ঈশ্বৰে বৃদ্ধিৰ কাৰণ আছিল। গতিকে তেনেহ’লে ৰোপণ কৰা বা পানী দিয়াজনো একো নহয়, কিন্তু বৃদ্ধিৰ কাৰণ হোৱা ঈশ্বৰ।</w:t>
      </w:r>
    </w:p>
    <w:p w14:paraId="2096C9B9" w14:textId="77777777" w:rsidR="00F90BDC" w:rsidRDefault="00F90BDC"/>
    <w:p w14:paraId="53C5707C" w14:textId="77777777" w:rsidR="00F90BDC" w:rsidRDefault="00F90BDC">
      <w:r xmlns:w="http://schemas.openxmlformats.org/wordprocessingml/2006/main">
        <w:t xml:space="preserve">Acts 19:23 আৰু সেই সময়ত সেই বিষয়ে সৰুকৈ আলোড়ন হ’ল।</w:t>
      </w:r>
    </w:p>
    <w:p w14:paraId="58791A50" w14:textId="77777777" w:rsidR="00F90BDC" w:rsidRDefault="00F90BDC"/>
    <w:p w14:paraId="38F36407" w14:textId="77777777" w:rsidR="00F90BDC" w:rsidRDefault="00F90BDC">
      <w:r xmlns:w="http://schemas.openxmlformats.org/wordprocessingml/2006/main">
        <w:t xml:space="preserve">পথৰ শিক্ষাক লৈ চহৰখনত এক বৃহৎ হুলস্থুলীয়া পৰিৱেশৰ সৃষ্টি হৈছিল।</w:t>
      </w:r>
    </w:p>
    <w:p w14:paraId="6C5128C5" w14:textId="77777777" w:rsidR="00F90BDC" w:rsidRDefault="00F90BDC"/>
    <w:p w14:paraId="009611AB" w14:textId="77777777" w:rsidR="00F90BDC" w:rsidRDefault="00F90BDC">
      <w:r xmlns:w="http://schemas.openxmlformats.org/wordprocessingml/2006/main">
        <w:t xml:space="preserve">১/ ভাল বাৰ্তাৰ শক্তি - কেনেকৈ এটা বাৰ্তাই এখন চহৰত এক বৃহৎ আলোড়নৰ সৃষ্টি কৰিব পাৰে</w:t>
      </w:r>
    </w:p>
    <w:p w14:paraId="18308997" w14:textId="77777777" w:rsidR="00F90BDC" w:rsidRDefault="00F90BDC"/>
    <w:p w14:paraId="191B2FBD" w14:textId="77777777" w:rsidR="00F90BDC" w:rsidRDefault="00F90BDC">
      <w:r xmlns:w="http://schemas.openxmlformats.org/wordprocessingml/2006/main">
        <w:t xml:space="preserve">২/ যিটো সঠিক তাৰ বাবে থিয় দিয়া - আপুনি যিটোত বিশ্বাস কৰে তাৰ বাবে মাত মাতিব পৰাৰ গুৰুত্ব</w:t>
      </w:r>
    </w:p>
    <w:p w14:paraId="43032862" w14:textId="77777777" w:rsidR="00F90BDC" w:rsidRDefault="00F90BDC"/>
    <w:p w14:paraId="6B311B11" w14:textId="77777777" w:rsidR="00F90BDC" w:rsidRDefault="00F90BDC">
      <w:r xmlns:w="http://schemas.openxmlformats.org/wordprocessingml/2006/main">
        <w:t xml:space="preserve">১/ পাঁচনিৰ কৰ্ম ৪:১৪-১৭ - পিতৰ আৰু যোহনে সাহসেৰে যীচুৰ বিষয়ে সাক্ষ্য দিয়ে</w:t>
      </w:r>
    </w:p>
    <w:p w14:paraId="55E84D11" w14:textId="77777777" w:rsidR="00F90BDC" w:rsidRDefault="00F90BDC"/>
    <w:p w14:paraId="4BE1629C" w14:textId="77777777" w:rsidR="00F90BDC" w:rsidRDefault="00F90BDC">
      <w:r xmlns:w="http://schemas.openxmlformats.org/wordprocessingml/2006/main">
        <w:t xml:space="preserve">২/ যিচয়া ৪০:৩১ - যিসকলে প্ৰভুৰ ওপৰত অপেক্ষা কৰে তেওঁলোকে নিজৰ শক্তি নবীকৰণ কৰিব</w:t>
      </w:r>
    </w:p>
    <w:p w14:paraId="2090E7EB" w14:textId="77777777" w:rsidR="00F90BDC" w:rsidRDefault="00F90BDC"/>
    <w:p w14:paraId="721DF5C3" w14:textId="77777777" w:rsidR="00F90BDC" w:rsidRDefault="00F90BDC">
      <w:r xmlns:w="http://schemas.openxmlformats.org/wordprocessingml/2006/main">
        <w:t xml:space="preserve">Acts 19:24 কাৰণ ডেমেট্ৰিয়া নামৰ এজন লোকে ডায়েনাৰ বাবে ৰূপৰ মন্দিৰ নিৰ্মাণ কৰিছিল, তেওঁ শিপিনীসকলৰ বাবে অলপ লাভ কৰা নাছিল;</w:t>
      </w:r>
    </w:p>
    <w:p w14:paraId="026A406A" w14:textId="77777777" w:rsidR="00F90BDC" w:rsidRDefault="00F90BDC"/>
    <w:p w14:paraId="4135DEAD" w14:textId="77777777" w:rsidR="00F90BDC" w:rsidRDefault="00F90BDC">
      <w:r xmlns:w="http://schemas.openxmlformats.org/wordprocessingml/2006/main">
        <w:t xml:space="preserve">ডায়েনাৰ বাবে ৰূপৰ মন্দিৰ নিৰ্মাণৰ কলাত ডেমেট্ৰিয়াছে লাভ কৰা সফলতাই কঠোৰ পৰিশ্ৰম আৰু সমৰ্পণে কিমান ডাঙৰ পুৰস্কাৰ লাভ কৰিব পাৰে তাৰ উদাহৰণ হিচাপে কাম কৰে।</w:t>
      </w:r>
    </w:p>
    <w:p w14:paraId="4AAC6738" w14:textId="77777777" w:rsidR="00F90BDC" w:rsidRDefault="00F90BDC"/>
    <w:p w14:paraId="5300AE0D" w14:textId="77777777" w:rsidR="00F90BDC" w:rsidRDefault="00F90BDC">
      <w:r xmlns:w="http://schemas.openxmlformats.org/wordprocessingml/2006/main">
        <w:t xml:space="preserve">১/ কঠোৰ পৰিশ্ৰম আৰু নিষ্ঠাৰ ফলত বহুত পুৰস্কাৰ পোৱা যাব পাৰে।</w:t>
      </w:r>
    </w:p>
    <w:p w14:paraId="5C221957" w14:textId="77777777" w:rsidR="00F90BDC" w:rsidRDefault="00F90BDC"/>
    <w:p w14:paraId="2332F8AC" w14:textId="77777777" w:rsidR="00F90BDC" w:rsidRDefault="00F90BDC">
      <w:r xmlns:w="http://schemas.openxmlformats.org/wordprocessingml/2006/main">
        <w:t xml:space="preserve">২/ আমাৰ হাতৰ কামৰ বহুত মূল্য আছে।</w:t>
      </w:r>
    </w:p>
    <w:p w14:paraId="757A9EB2" w14:textId="77777777" w:rsidR="00F90BDC" w:rsidRDefault="00F90BDC"/>
    <w:p w14:paraId="7C27060D" w14:textId="77777777" w:rsidR="00F90BDC" w:rsidRDefault="00F90BDC">
      <w:r xmlns:w="http://schemas.openxmlformats.org/wordprocessingml/2006/main">
        <w:t xml:space="preserve">১/ উপদেশক ৯:১০ - আপোনাৰ হাতে যি কৰিবলৈ পায়, সেই কাম আপোনাৰ সকলো শক্তিৰে কৰক।</w:t>
      </w:r>
    </w:p>
    <w:p w14:paraId="00201670" w14:textId="77777777" w:rsidR="00F90BDC" w:rsidRDefault="00F90BDC"/>
    <w:p w14:paraId="6A0987F3" w14:textId="77777777" w:rsidR="00F90BDC" w:rsidRDefault="00F90BDC">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14:paraId="0AB15724" w14:textId="77777777" w:rsidR="00F90BDC" w:rsidRDefault="00F90BDC"/>
    <w:p w14:paraId="5068A41E" w14:textId="77777777" w:rsidR="00F90BDC" w:rsidRDefault="00F90BDC">
      <w:r xmlns:w="http://schemas.openxmlformats.org/wordprocessingml/2006/main">
        <w:t xml:space="preserve">Acts 19:25 তেওঁ একে বৃত্তিৰ শ্ৰমিকসকলক একত্ৰিত কৰি ক’লে, “হে প্ৰভুসকল, আপোনালোকে জানে যে এই কৰ্মৰ দ্বাৰাই আমাৰ ধন-সম্পত্তি আছে।”</w:t>
      </w:r>
    </w:p>
    <w:p w14:paraId="596CFAE6" w14:textId="77777777" w:rsidR="00F90BDC" w:rsidRDefault="00F90BDC"/>
    <w:p w14:paraId="44E227E4" w14:textId="77777777" w:rsidR="00F90BDC" w:rsidRDefault="00F90BDC">
      <w:r xmlns:w="http://schemas.openxmlformats.org/wordprocessingml/2006/main">
        <w:t xml:space="preserve">ইফিচৰ শ্ৰমিকসকলক সোঁৱৰাই দিয়া হয় যে তেওঁলোকৰ শিল্পই তেওঁলোকৰ ধন-সম্পত্তিৰ উৎস।</w:t>
      </w:r>
    </w:p>
    <w:p w14:paraId="3321239B" w14:textId="77777777" w:rsidR="00F90BDC" w:rsidRDefault="00F90BDC"/>
    <w:p w14:paraId="195FB99E" w14:textId="77777777" w:rsidR="00F90BDC" w:rsidRDefault="00F90BDC">
      <w:r xmlns:w="http://schemas.openxmlformats.org/wordprocessingml/2006/main">
        <w:t xml:space="preserve">১: ঈশ্বৰে আমাক এনে উপহাৰ আৰু প্ৰতিভাৰে আশীৰ্বাদ দিছে, যাৰ সহায়ত আমি সমৃদ্ধি আনিব পাৰো।</w:t>
      </w:r>
    </w:p>
    <w:p w14:paraId="0860A0BE" w14:textId="77777777" w:rsidR="00F90BDC" w:rsidRDefault="00F90BDC"/>
    <w:p w14:paraId="7E03514B" w14:textId="77777777" w:rsidR="00F90BDC" w:rsidRDefault="00F90BDC">
      <w:r xmlns:w="http://schemas.openxmlformats.org/wordprocessingml/2006/main">
        <w:t xml:space="preserve">২: আমাৰ হাতত থকা বস্তুগত সম্পদৰ বাবে আমি কৃতজ্ঞ হোৱা উচিত আৰু তেওঁক মহিমামণ্ডিত কৰিবলৈ ব্যৱহাৰ কৰা উচিত।</w:t>
      </w:r>
    </w:p>
    <w:p w14:paraId="605293E5" w14:textId="77777777" w:rsidR="00F90BDC" w:rsidRDefault="00F90BDC"/>
    <w:p w14:paraId="5B009686" w14:textId="77777777" w:rsidR="00F90BDC" w:rsidRDefault="00F90BDC">
      <w:r xmlns:w="http://schemas.openxmlformats.org/wordprocessingml/2006/main">
        <w:t xml:space="preserve">১: উপদেশক ৯:১০: তোমাৰ হাতে যি কৰিবলৈ পায়, সেই কাম তোমাৰ সমস্ত শক্তিৰে কৰক।</w:t>
      </w:r>
    </w:p>
    <w:p w14:paraId="409B86D2" w14:textId="77777777" w:rsidR="00F90BDC" w:rsidRDefault="00F90BDC"/>
    <w:p w14:paraId="298FEE99" w14:textId="77777777" w:rsidR="00F90BDC" w:rsidRDefault="00F90BDC">
      <w:r xmlns:w="http://schemas.openxmlformats.org/wordprocessingml/2006/main">
        <w:t xml:space="preserve">২: মথি ৬:২৪: কোনেও দুজন প্ৰভুৰ সেৱা কৰিব নোৱাৰে। হয় এজনক ঘৃণা কৰি আনজনক ভাল পাব, নহয় এজনৰ প্ৰতি নিষ্ঠাবান হৈ আনজনক তুচ্ছজ্ঞান কৰিব।</w:t>
      </w:r>
    </w:p>
    <w:p w14:paraId="11C121ED" w14:textId="77777777" w:rsidR="00F90BDC" w:rsidRDefault="00F90BDC"/>
    <w:p w14:paraId="393F395F" w14:textId="77777777" w:rsidR="00F90BDC" w:rsidRDefault="00F90BDC">
      <w:r xmlns:w="http://schemas.openxmlformats.org/wordprocessingml/2006/main">
        <w:t xml:space="preserve">Acts 19:26 তোমালোকে দেখিছা আৰু শুনিছা যে, এই পৌলে অকলে ইফিচত নহয়, কিন্তু প্ৰায় সমগ্ৰ এছিয়াত, এই পৌলে বহুতো লোকক বুজাইছে আৰু তেওঁলোকক আঁতৰাই পেলাইছে।</w:t>
      </w:r>
    </w:p>
    <w:p w14:paraId="4988B4CC" w14:textId="77777777" w:rsidR="00F90BDC" w:rsidRDefault="00F90BDC"/>
    <w:p w14:paraId="1C8CD44C" w14:textId="77777777" w:rsidR="00F90BDC" w:rsidRDefault="00F90BDC">
      <w:r xmlns:w="http://schemas.openxmlformats.org/wordprocessingml/2006/main">
        <w:t xml:space="preserve">হাতেৰে নিৰ্মিত মূৰ্তিবোৰ দেৱতা নহয় বুলি শিকাই পৌলে এছিয়াৰ বহু লোকক বুজাইছিল আৰু তেওঁলোকক ঘূৰাই আনিছিল।</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মূৰ্তিপূজা: সৃষ্টিকৰ্তাৰ ঠাইত সৃষ্টি কৰা</w:t>
      </w:r>
    </w:p>
    <w:p w14:paraId="6FF64F1B" w14:textId="77777777" w:rsidR="00F90BDC" w:rsidRDefault="00F90BDC"/>
    <w:p w14:paraId="5745A47C" w14:textId="77777777" w:rsidR="00F90BDC" w:rsidRDefault="00F90BDC">
      <w:r xmlns:w="http://schemas.openxmlformats.org/wordprocessingml/2006/main">
        <w:t xml:space="preserve">২/ ঈশ্বৰৰ বাক্যৰ শক্তি: জীৱন পৰিৱৰ্তন কৰা</w:t>
      </w:r>
    </w:p>
    <w:p w14:paraId="25C4159F" w14:textId="77777777" w:rsidR="00F90BDC" w:rsidRDefault="00F90BDC"/>
    <w:p w14:paraId="6E7E2FCD" w14:textId="77777777" w:rsidR="00F90BDC" w:rsidRDefault="00F90BDC">
      <w:r xmlns:w="http://schemas.openxmlformats.org/wordprocessingml/2006/main">
        <w:t xml:space="preserve">১/ দ্বিতীয় বিবৰণ ৫:৭-৯ - মোৰ আগত তোমাৰ আন কোনো দেৱতা নাথাকিব</w:t>
      </w:r>
    </w:p>
    <w:p w14:paraId="79FCD0C4" w14:textId="77777777" w:rsidR="00F90BDC" w:rsidRDefault="00F90BDC"/>
    <w:p w14:paraId="72E1F4CC" w14:textId="77777777" w:rsidR="00F90BDC" w:rsidRDefault="00F90BDC">
      <w:r xmlns:w="http://schemas.openxmlformats.org/wordprocessingml/2006/main">
        <w:t xml:space="preserve">২/ যিচয়া ৪৪:১৫-২০ - তোমালোকে অসাৰভাৱে মূৰ্তি তৈয়াৰ কৰা আৰু হাতেৰে নিৰ্মিত বস্তুক পূজা কৰা</w:t>
      </w:r>
    </w:p>
    <w:p w14:paraId="61793137" w14:textId="77777777" w:rsidR="00F90BDC" w:rsidRDefault="00F90BDC"/>
    <w:p w14:paraId="0161F59C" w14:textId="77777777" w:rsidR="00F90BDC" w:rsidRDefault="00F90BDC">
      <w:r xmlns:w="http://schemas.openxmlformats.org/wordprocessingml/2006/main">
        <w:t xml:space="preserve">Acts 19:27 যাতে আমাৰ এই শিল্পকলাক অসাৰ হোৱাৰ বিপদত নহয়; কিন্তু মহান দেৱী ডায়েনাৰ মন্দিৰক তুচ্ছজ্ঞান কৰা হওক আৰু তেওঁৰ মহিমা ধ্বংস কৰা হওক, যাক সমগ্ৰ এছিয়া আৰু বিশ্বই পূজা কৰে।</w:t>
      </w:r>
    </w:p>
    <w:p w14:paraId="261800FE" w14:textId="77777777" w:rsidR="00F90BDC" w:rsidRDefault="00F90BDC"/>
    <w:p w14:paraId="01EAE745" w14:textId="77777777" w:rsidR="00F90BDC" w:rsidRDefault="00F90BDC">
      <w:r xmlns:w="http://schemas.openxmlformats.org/wordprocessingml/2006/main">
        <w:t xml:space="preserve">মহাদেৱী ডায়েনাক বহুতে শ্ৰদ্ধা কৰিছিল, তথাপিও তেওঁৰ মন্দিৰটো ধ্বংস হোৱাৰ বিপদ আছিল।</w:t>
      </w:r>
    </w:p>
    <w:p w14:paraId="2BB6FCA0" w14:textId="77777777" w:rsidR="00F90BDC" w:rsidRDefault="00F90BDC"/>
    <w:p w14:paraId="26064AF3" w14:textId="77777777" w:rsidR="00F90BDC" w:rsidRDefault="00F90BDC">
      <w:r xmlns:w="http://schemas.openxmlformats.org/wordprocessingml/2006/main">
        <w:t xml:space="preserve">১: কোনোৱেই ঈশ্বৰৰ ওপৰত নহয় - পাঁচনিৰ কৰ্ম ১৯:২৭</w:t>
      </w:r>
    </w:p>
    <w:p w14:paraId="5A7623AE" w14:textId="77777777" w:rsidR="00F90BDC" w:rsidRDefault="00F90BDC"/>
    <w:p w14:paraId="0143B2C7" w14:textId="77777777" w:rsidR="00F90BDC" w:rsidRDefault="00F90BDC">
      <w:r xmlns:w="http://schemas.openxmlformats.org/wordprocessingml/2006/main">
        <w:t xml:space="preserve">২: সকলোৱে আধ্যাত্মিক মহত্ত্বৰ বাবে সক্ষম - যাকোব ৪:১০</w:t>
      </w:r>
    </w:p>
    <w:p w14:paraId="1D2E2EF2" w14:textId="77777777" w:rsidR="00F90BDC" w:rsidRDefault="00F90BDC"/>
    <w:p w14:paraId="0FCBCBAA" w14:textId="77777777" w:rsidR="00F90BDC" w:rsidRDefault="00F90BDC">
      <w:r xmlns:w="http://schemas.openxmlformats.org/wordprocessingml/2006/main">
        <w:t xml:space="preserve">১: ঈশ্বৰ আন যিকোনো শক্তিতকৈ ডাঙৰ - ১ যোহন ৪:৪</w:t>
      </w:r>
    </w:p>
    <w:p w14:paraId="1850FE42" w14:textId="77777777" w:rsidR="00F90BDC" w:rsidRDefault="00F90BDC"/>
    <w:p w14:paraId="7636DC5D" w14:textId="77777777" w:rsidR="00F90BDC" w:rsidRDefault="00F90BDC">
      <w:r xmlns:w="http://schemas.openxmlformats.org/wordprocessingml/2006/main">
        <w:t xml:space="preserve">২: আমাৰ ঈশ্বৰ এজন ভয়ংকৰ ঈশ্বৰ - গীতমালা ৪৭:২</w:t>
      </w:r>
    </w:p>
    <w:p w14:paraId="31B0CEB0" w14:textId="77777777" w:rsidR="00F90BDC" w:rsidRDefault="00F90BDC"/>
    <w:p w14:paraId="66F61193" w14:textId="77777777" w:rsidR="00F90BDC" w:rsidRDefault="00F90BDC">
      <w:r xmlns:w="http://schemas.openxmlformats.org/wordprocessingml/2006/main">
        <w:t xml:space="preserve">Acts 19:28 এই কথা শুনি তেওঁলোকে ক্ৰোধেৰে পৰিপূৰ্ণ হৈ চিঞৰি ক’লে, “ইফিচীয়াসকলৰ ডায়েনা মহান।”</w:t>
      </w:r>
    </w:p>
    <w:p w14:paraId="090D13DD" w14:textId="77777777" w:rsidR="00F90BDC" w:rsidRDefault="00F90BDC"/>
    <w:p w14:paraId="55BFC87F" w14:textId="77777777" w:rsidR="00F90BDC" w:rsidRDefault="00F90BDC">
      <w:r xmlns:w="http://schemas.openxmlformats.org/wordprocessingml/2006/main">
        <w:t xml:space="preserve">ইফিচীয়াৰ এটা দলে পৌলৰ এই কথাত ক্ৰোধিত হৈ ডায়েনাৰ প্ৰতি নিজৰ ভক্তি ঘোষণা কৰিলে।</w:t>
      </w:r>
    </w:p>
    <w:p w14:paraId="397B875B" w14:textId="77777777" w:rsidR="00F90BDC" w:rsidRDefault="00F90BDC"/>
    <w:p w14:paraId="53047205" w14:textId="77777777" w:rsidR="00F90BDC" w:rsidRDefault="00F90BDC">
      <w:r xmlns:w="http://schemas.openxmlformats.org/wordprocessingml/2006/main">
        <w:t xml:space="preserve">১/ সেই মুহূৰ্তৰ আবেগবোৰে আপোনাক সত্যৰ পৰা বিপথে পৰিচালিত কৰিবলৈ নিদিব।</w:t>
      </w:r>
    </w:p>
    <w:p w14:paraId="6C96F9FD" w14:textId="77777777" w:rsidR="00F90BDC" w:rsidRDefault="00F90BDC"/>
    <w:p w14:paraId="77014662" w14:textId="77777777" w:rsidR="00F90BDC" w:rsidRDefault="00F90BDC">
      <w:r xmlns:w="http://schemas.openxmlformats.org/wordprocessingml/2006/main">
        <w:t xml:space="preserve">২/ সাংস্কৃতিক চাপৰ সন্মুখত আমি জ্ঞানী আৰু বিবেচনাশীল হ’ব লাগিব।</w:t>
      </w:r>
    </w:p>
    <w:p w14:paraId="06F617F7" w14:textId="77777777" w:rsidR="00F90BDC" w:rsidRDefault="00F90BDC"/>
    <w:p w14:paraId="2A0203AC" w14:textId="77777777" w:rsidR="00F90BDC" w:rsidRDefault="00F90BDC">
      <w:r xmlns:w="http://schemas.openxmlformats.org/wordprocessingml/2006/main">
        <w:t xml:space="preserve">১/ যাকোব ১:৫-৮ - যদি তোমালোকৰ কোনো এজনৰ জ্ঞানৰ অভাৱ হয়, তেন্তে তেওঁ ঈশ্বৰক অনুৰোধ কৰক, যিজনে সকলোকে নিন্দাহীনভাৱে উদাৰতাৰে দিয়ে, আৰু তেওঁক দিয়া হ’ব।</w:t>
      </w:r>
    </w:p>
    <w:p w14:paraId="2A53A604" w14:textId="77777777" w:rsidR="00F90BDC" w:rsidRDefault="00F90BDC"/>
    <w:p w14:paraId="6614BAB2"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444B374C" w14:textId="77777777" w:rsidR="00F90BDC" w:rsidRDefault="00F90BDC"/>
    <w:p w14:paraId="14954963" w14:textId="77777777" w:rsidR="00F90BDC" w:rsidRDefault="00F90BDC">
      <w:r xmlns:w="http://schemas.openxmlformats.org/wordprocessingml/2006/main">
        <w:t xml:space="preserve">Acts 19:29 গোটেই নগৰখন বিভ্ৰান্তিৰে ভৰি পৰিল আৰু পৌলৰ সঙ্গী মেচিদনিয়াৰ লোক গয় আৰু অৰিষ্টৰকক ধৰি একেলগে থিয়েটাৰলৈ লৰালৰিকৈ গ’ল।</w:t>
      </w:r>
    </w:p>
    <w:p w14:paraId="3E2D0839" w14:textId="77777777" w:rsidR="00F90BDC" w:rsidRDefault="00F90BDC"/>
    <w:p w14:paraId="60A14174" w14:textId="77777777" w:rsidR="00F90BDC" w:rsidRDefault="00F90BDC">
      <w:r xmlns:w="http://schemas.openxmlformats.org/wordprocessingml/2006/main">
        <w:t xml:space="preserve">পৌলৰ সঙ্গীসকলক গ্ৰেপ্তাৰ কৰাৰ পাছত গোটেই ইফিচ নগৰখন বিশৃংখল হৈ পৰিল।</w:t>
      </w:r>
    </w:p>
    <w:p w14:paraId="2558FBAC" w14:textId="77777777" w:rsidR="00F90BDC" w:rsidRDefault="00F90BDC"/>
    <w:p w14:paraId="61BBCAFA" w14:textId="77777777" w:rsidR="00F90BDC" w:rsidRDefault="00F90BDC">
      <w:r xmlns:w="http://schemas.openxmlformats.org/wordprocessingml/2006/main">
        <w:t xml:space="preserve">১: ঈশ্বৰৰ পৰিকল্পনা আমাৰ পৰিস্থিতিতকৈ ডাঙৰ</w:t>
      </w:r>
    </w:p>
    <w:p w14:paraId="7C66BC52" w14:textId="77777777" w:rsidR="00F90BDC" w:rsidRDefault="00F90BDC"/>
    <w:p w14:paraId="0C539E63" w14:textId="77777777" w:rsidR="00F90BDC" w:rsidRDefault="00F90BDC">
      <w:r xmlns:w="http://schemas.openxmlformats.org/wordprocessingml/2006/main">
        <w:t xml:space="preserve">২: বিশৃংখলতা আৰু বিভ্ৰান্তিৰ মাজতো বিশ্বাসত দৃঢ় হৈ থাকক</w:t>
      </w:r>
    </w:p>
    <w:p w14:paraId="7EEFF488" w14:textId="77777777" w:rsidR="00F90BDC" w:rsidRDefault="00F90BDC"/>
    <w:p w14:paraId="56850AED" w14:textId="77777777" w:rsidR="00F90BDC" w:rsidRDefault="00F90BDC">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সক্ষম নহ’ব আমাৰ প্ৰভু খ্ৰীষ্ট যীচুত ঈশ্বৰৰ প্ৰেমৰ পৰা আমাক পৃথক কৰিবলৈ।”</w:t>
      </w:r>
    </w:p>
    <w:p w14:paraId="49011A50" w14:textId="77777777" w:rsidR="00F90BDC" w:rsidRDefault="00F90BDC"/>
    <w:p w14:paraId="4A5B3E56" w14:textId="77777777" w:rsidR="00F90BDC" w:rsidRDefault="00F90BDC">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পৌলে যেতিয়া লোকসকলৰ মাজত সোমাব বিচাৰিছিল, তেতিয়া শিষ্যসকলে তেওঁক অনুমতি নিদিলে।</w:t>
      </w:r>
    </w:p>
    <w:p w14:paraId="3446F386" w14:textId="77777777" w:rsidR="00F90BDC" w:rsidRDefault="00F90BDC"/>
    <w:p w14:paraId="20F92543" w14:textId="77777777" w:rsidR="00F90BDC" w:rsidRDefault="00F90BDC">
      <w:r xmlns:w="http://schemas.openxmlformats.org/wordprocessingml/2006/main">
        <w:t xml:space="preserve">শিষ্যসকলে পৌলক ভিৰৰ মাজত সোমাবলৈ বাধা দিলে।</w:t>
      </w:r>
    </w:p>
    <w:p w14:paraId="11173D0E" w14:textId="77777777" w:rsidR="00F90BDC" w:rsidRDefault="00F90BDC"/>
    <w:p w14:paraId="438E0107" w14:textId="77777777" w:rsidR="00F90BDC" w:rsidRDefault="00F90BDC">
      <w:r xmlns:w="http://schemas.openxmlformats.org/wordprocessingml/2006/main">
        <w:t xml:space="preserve">১/ ঐক্যৰ শক্তি: একেলগে কাম কৰিলে আমাৰ বিশ্বাস কেনেকৈ শক্তিশালী হয়</w:t>
      </w:r>
    </w:p>
    <w:p w14:paraId="39CA3333" w14:textId="77777777" w:rsidR="00F90BDC" w:rsidRDefault="00F90BDC"/>
    <w:p w14:paraId="1D1AF436" w14:textId="77777777" w:rsidR="00F90BDC" w:rsidRDefault="00F90BDC">
      <w:r xmlns:w="http://schemas.openxmlformats.org/wordprocessingml/2006/main">
        <w:t xml:space="preserve">২/ বিবেচনাৰ শক্তি: কেতিয়া অনুসৰণ কৰিব লাগে আৰু কেতিয়া নেতৃত্ব দিব লাগে</w:t>
      </w:r>
    </w:p>
    <w:p w14:paraId="2E177670" w14:textId="77777777" w:rsidR="00F90BDC" w:rsidRDefault="00F90BDC"/>
    <w:p w14:paraId="552770B7" w14:textId="77777777" w:rsidR="00F90BDC" w:rsidRDefault="00F90BDC">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651C0800" w14:textId="77777777" w:rsidR="00F90BDC" w:rsidRDefault="00F90BDC"/>
    <w:p w14:paraId="7F6BDAF0" w14:textId="77777777" w:rsidR="00F90BDC" w:rsidRDefault="00F90BDC">
      <w:r xmlns:w="http://schemas.openxmlformats.org/wordprocessingml/2006/main">
        <w:t xml:space="preserve">২/ হিতোপদেশ ১৪:১৫ - সৰল মানুহে সকলো বিশ্বাস কৰে, কিন্তু বিচক্ষণ লোকে নিজৰ খোজৰ ওপৰত চিন্তা কৰে।</w:t>
      </w:r>
    </w:p>
    <w:p w14:paraId="67BB1B73" w14:textId="77777777" w:rsidR="00F90BDC" w:rsidRDefault="00F90BDC"/>
    <w:p w14:paraId="10190B22" w14:textId="77777777" w:rsidR="00F90BDC" w:rsidRDefault="00F90BDC">
      <w:r xmlns:w="http://schemas.openxmlformats.org/wordprocessingml/2006/main">
        <w:t xml:space="preserve">Acts 19:31 আৰু এছিয়াৰ কিছুমান প্ৰধানে তেওঁৰ বন্ধুসকলে তেওঁৰ ওচৰলৈ পঠিয়াইছিল যে তেওঁ নিজকে নাট্যক্ষেত্ৰত দুঃসাহসিক যাত্ৰা নকৰিবলৈ অনুৰোধ কৰিছিল।</w:t>
      </w:r>
    </w:p>
    <w:p w14:paraId="2BCCD099" w14:textId="77777777" w:rsidR="00F90BDC" w:rsidRDefault="00F90BDC"/>
    <w:p w14:paraId="6B6B4EBA" w14:textId="77777777" w:rsidR="00F90BDC" w:rsidRDefault="00F90BDC">
      <w:r xmlns:w="http://schemas.openxmlformats.org/wordprocessingml/2006/main">
        <w:t xml:space="preserve">এছিয়াত থকা পলৰ কিছুমান বন্ধুৱে তেওঁক থিয়েটাৰলৈ নাযাবলৈ অনুৰোধ কৰি বাৰ্তা প্ৰেৰণ কৰিছিল।</w:t>
      </w:r>
    </w:p>
    <w:p w14:paraId="0EB82AE9" w14:textId="77777777" w:rsidR="00F90BDC" w:rsidRDefault="00F90BDC"/>
    <w:p w14:paraId="4A52F181" w14:textId="77777777" w:rsidR="00F90BDC" w:rsidRDefault="00F90BDC">
      <w:r xmlns:w="http://schemas.openxmlformats.org/wordprocessingml/2006/main">
        <w:t xml:space="preserve">১/ বন্ধুৰ ওপৰত বিশ্বাস: আনকি মহান নেতাসকলকো সমৰ্থনৰ প্ৰয়োজন</w:t>
      </w:r>
    </w:p>
    <w:p w14:paraId="6B07B8ED" w14:textId="77777777" w:rsidR="00F90BDC" w:rsidRDefault="00F90BDC"/>
    <w:p w14:paraId="224E5EDA" w14:textId="77777777" w:rsidR="00F90BDC" w:rsidRDefault="00F90BDC">
      <w:r xmlns:w="http://schemas.openxmlformats.org/wordprocessingml/2006/main">
        <w:t xml:space="preserve">২/ কেতিয়া বিপদ ল’ব লাগে সেইটো জনা: বিশ্বাস আৰু সাৱধানতাৰ ভাৰসাম্য</w:t>
      </w:r>
    </w:p>
    <w:p w14:paraId="33998353" w14:textId="77777777" w:rsidR="00F90BDC" w:rsidRDefault="00F90BDC"/>
    <w:p w14:paraId="234FCE7C" w14:textId="77777777" w:rsidR="00F90BDC" w:rsidRDefault="00F90BDC">
      <w:r xmlns:w="http://schemas.openxmlformats.org/wordprocessingml/2006/main">
        <w:t xml:space="preserve">১/ হিতোপদেশ ১৯:২০, "আপুনি আপোনাৰ শেষৰ অন্তত জ্ঞানী হ'বলৈ পৰামৰ্শ শুনা আৰু শিক্ষা গ্ৰহণ কৰা।"</w:t>
      </w:r>
    </w:p>
    <w:p w14:paraId="47B141E3" w14:textId="77777777" w:rsidR="00F90BDC" w:rsidRDefault="00F90BDC"/>
    <w:p w14:paraId="76398F4F" w14:textId="77777777" w:rsidR="00F90BDC" w:rsidRDefault="00F90BDC">
      <w:r xmlns:w="http://schemas.openxmlformats.org/wordprocessingml/2006/main">
        <w:t xml:space="preserve">২/ ফিলিপীয়া ৪:১৩, "মোক শক্তিশালী কৰা খ্ৰীষ্টৰ দ্বাৰাই মই সকলো কৰিব পাৰো।"</w:t>
      </w:r>
    </w:p>
    <w:p w14:paraId="193BAE7B" w14:textId="77777777" w:rsidR="00F90BDC" w:rsidRDefault="00F90BDC"/>
    <w:p w14:paraId="21A16400" w14:textId="77777777" w:rsidR="00F90BDC" w:rsidRDefault="00F90BDC">
      <w:r xmlns:w="http://schemas.openxmlformats.org/wordprocessingml/2006/main">
        <w:t xml:space="preserve">Acts 19:32 কিছুমানে এটা কথা ক’লে, আৰু কোনোৱে আন এটা কথা ক’লে; আৰু অধিকাংশই নাজানিছিল যে তেওঁলোক কিয় একত্ৰিত হৈছে।</w:t>
      </w:r>
    </w:p>
    <w:p w14:paraId="47861A22" w14:textId="77777777" w:rsidR="00F90BDC" w:rsidRDefault="00F90BDC"/>
    <w:p w14:paraId="7EA564C9" w14:textId="77777777" w:rsidR="00F90BDC" w:rsidRDefault="00F90BDC">
      <w:r xmlns:w="http://schemas.openxmlformats.org/wordprocessingml/2006/main">
        <w:t xml:space="preserve">সভাখন বিভ্ৰান্ত হৈ কিয় গোট খাইছে নাজানিলে।</w:t>
      </w:r>
    </w:p>
    <w:p w14:paraId="2A187C71" w14:textId="77777777" w:rsidR="00F90BDC" w:rsidRDefault="00F90BDC"/>
    <w:p w14:paraId="086AB3A0" w14:textId="77777777" w:rsidR="00F90BDC" w:rsidRDefault="00F90BDC">
      <w:r xmlns:w="http://schemas.openxmlformats.org/wordprocessingml/2006/main">
        <w:t xml:space="preserve">১/ ঐক্যৰ শক্তি: আমি একেলগে কাম কৰিলে কেনেকৈ ডাঙৰ ডাঙৰ কাম সাধন কৰিব পাৰো</w:t>
      </w:r>
    </w:p>
    <w:p w14:paraId="0079B9ED" w14:textId="77777777" w:rsidR="00F90BDC" w:rsidRDefault="00F90BDC"/>
    <w:p w14:paraId="58DE606F" w14:textId="77777777" w:rsidR="00F90BDC" w:rsidRDefault="00F90BDC">
      <w:r xmlns:w="http://schemas.openxmlformats.org/wordprocessingml/2006/main">
        <w:t xml:space="preserve">২/ প্ৰশ্ন কৰিবলৈ ভয় নকৰিব: স্পষ্টতা আৰু বুজাবুজি বিচৰা</w:t>
      </w:r>
    </w:p>
    <w:p w14:paraId="66266A06" w14:textId="77777777" w:rsidR="00F90BDC" w:rsidRDefault="00F90BDC"/>
    <w:p w14:paraId="6ABE5C77" w14:textId="77777777" w:rsidR="00F90BDC" w:rsidRDefault="00F90BDC">
      <w:r xmlns:w="http://schemas.openxmlformats.org/wordprocessingml/2006/main">
        <w:t xml:space="preserve">১/ ইফিচীয়া ৪:১-৩ - সেয়েহে মই প্ৰভুৰ বাবে বন্দী হৈ তোমালোকক আহ্বান জনাইছো যে তোমালোকক যি আহ্বানৰ বাবে আহ্বান কৰা হৈছে, তাৰ যোগ্য ধৰণেৰে, সকলো নম্ৰতা আৰু কোমলতাৰে, ধৈৰ্য্যৰে আৰু ইজনে সিজনক সহ্য কৰি চলিবলৈ প্ৰেমত, শান্তিৰ বান্ধোনত আত্মাৰ ঐক্য বজাই ৰাখিবলৈ আগ্ৰহী।</w:t>
      </w:r>
    </w:p>
    <w:p w14:paraId="23EE3DD7" w14:textId="77777777" w:rsidR="00F90BDC" w:rsidRDefault="00F90BDC"/>
    <w:p w14:paraId="05C71735"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41D20546" w14:textId="77777777" w:rsidR="00F90BDC" w:rsidRDefault="00F90BDC"/>
    <w:p w14:paraId="31213109" w14:textId="77777777" w:rsidR="00F90BDC" w:rsidRDefault="00F90BDC">
      <w:r xmlns:w="http://schemas.openxmlformats.org/wordprocessingml/2006/main">
        <w:t xml:space="preserve">Acts 19:33 ইহুদীসকলে আলেকজেণ্ডাৰক আগুৱাই নিলে। আলেকজেণ্ডাৰে হাতেৰে ইংগিত দিলে আৰু লোকসকলৰ আগত নিজৰ ৰক্ষা কৰিবলৈ ইচ্ছা কৰিলে।</w:t>
      </w:r>
    </w:p>
    <w:p w14:paraId="6163019B" w14:textId="77777777" w:rsidR="00F90BDC" w:rsidRDefault="00F90BDC"/>
    <w:p w14:paraId="2E418142" w14:textId="77777777" w:rsidR="00F90BDC" w:rsidRDefault="00F90BDC">
      <w:r xmlns:w="http://schemas.openxmlformats.org/wordprocessingml/2006/main">
        <w:t xml:space="preserve">আলেকজেণ্ডাৰক ইহুদীসকলে ভিৰৰ মাজৰ পৰা উলিয়াই আনিলে আৰু তেওঁ লোকসকলক তেওঁক কথা ক’বলৈ দিবলৈ ইংগিত দিলে।</w:t>
      </w:r>
    </w:p>
    <w:p w14:paraId="220894AC" w14:textId="77777777" w:rsidR="00F90BDC" w:rsidRDefault="00F90BDC"/>
    <w:p w14:paraId="3E3C6034" w14:textId="77777777" w:rsidR="00F90BDC" w:rsidRDefault="00F90BDC">
      <w:r xmlns:w="http://schemas.openxmlformats.org/wordprocessingml/2006/main">
        <w:t xml:space="preserve">১/ সাক্ষীৰ শক্তি: আমাৰ প্ৰভাৱে কেনেকৈ জীৱন সলনি কৰিব পাৰে</w:t>
      </w:r>
    </w:p>
    <w:p w14:paraId="2D437CF0" w14:textId="77777777" w:rsidR="00F90BDC" w:rsidRDefault="00F90BDC"/>
    <w:p w14:paraId="111CD90F" w14:textId="77777777" w:rsidR="00F90BDC" w:rsidRDefault="00F90BDC">
      <w:r xmlns:w="http://schemas.openxmlformats.org/wordprocessingml/2006/main">
        <w:t xml:space="preserve">২/ যিটো সঠিক তাৰ বাবে থিয় দিয়া: আমাৰ বিশ্বাসৰ বাবে থিয় দিয়া</w:t>
      </w:r>
    </w:p>
    <w:p w14:paraId="1ABFCE12" w14:textId="77777777" w:rsidR="00F90BDC" w:rsidRDefault="00F90BDC"/>
    <w:p w14:paraId="4B51562A" w14:textId="77777777" w:rsidR="00F90BDC" w:rsidRDefault="00F90BDC">
      <w:r xmlns:w="http://schemas.openxmlformats.org/wordprocessingml/2006/main">
        <w:t xml:space="preserve">১) যিচয়া ৪৩:১-৩ - কিন্তু এতিয়া হে যাকোব, তোমাক সৃষ্টি কৰা যিহোৱাই এই কথা কৈছে, </w:t>
      </w:r>
      <w:r xmlns:w="http://schemas.openxmlformats.org/wordprocessingml/2006/main">
        <w:lastRenderedPageBreak xmlns:w="http://schemas.openxmlformats.org/wordprocessingml/2006/main"/>
      </w:r>
      <w:r xmlns:w="http://schemas.openxmlformats.org/wordprocessingml/2006/main">
        <w:t xml:space="preserve">হে ইস্ৰায়েল, ভয় নকৰিবা; তুমি মোৰ। তুমি যেতিয়া পানীৰ মাজেৰে পাৰ হ’বা, তেতিয়া মই তোমাৰ লগত থাকিম; আৰু নদীৰ মাজেৰে তোমাক ওফন্দি নাযাব; আৰু শিখাই তোমাৰ ওপৰত জ্বলিব নোৱাৰে।</w:t>
      </w:r>
    </w:p>
    <w:p w14:paraId="0A6369FE" w14:textId="77777777" w:rsidR="00F90BDC" w:rsidRDefault="00F90BDC"/>
    <w:p w14:paraId="22E5FBDC" w14:textId="77777777" w:rsidR="00F90BDC" w:rsidRDefault="00F90BDC">
      <w:r xmlns:w="http://schemas.openxmlformats.org/wordprocessingml/2006/main">
        <w:t xml:space="preserve">২/ মথি ১০:৩২-৩৩ - গতিকে যিয়ে মোক মানুহৰ আগত স্বীকাৰ কৰে, মই স্বৰ্গত থকা মোৰ পিতৃৰ আগতও তেওঁক স্বীকাৰ কৰিম। কিন্তু যি কোনোৱে মানুহৰ আগত মোক অস্বীকাৰ কৰিব, ময়ো স্বৰ্গত থকা মোৰ পিতৃৰ আগত তেওঁক অস্বীকাৰ কৰিম।</w:t>
      </w:r>
    </w:p>
    <w:p w14:paraId="6BFBDE71" w14:textId="77777777" w:rsidR="00F90BDC" w:rsidRDefault="00F90BDC"/>
    <w:p w14:paraId="389185BE" w14:textId="77777777" w:rsidR="00F90BDC" w:rsidRDefault="00F90BDC">
      <w:r xmlns:w="http://schemas.openxmlformats.org/wordprocessingml/2006/main">
        <w:t xml:space="preserve">Acts 19:34 কিন্তু যেতিয়া তেওঁলোকে গম পালে যে তেওঁ এজন ইহুদী, তেতিয়া সকলোৱে এক মাতেৰে প্ৰায় দুঘণ্টা ধৰি চিঞৰিলে, “ইফিচীয়াসকলৰ ডায়েনা মহান।”</w:t>
      </w:r>
    </w:p>
    <w:p w14:paraId="41C4AB0E" w14:textId="77777777" w:rsidR="00F90BDC" w:rsidRDefault="00F90BDC"/>
    <w:p w14:paraId="30E31A8B" w14:textId="77777777" w:rsidR="00F90BDC" w:rsidRDefault="00F90BDC">
      <w:r xmlns:w="http://schemas.openxmlformats.org/wordprocessingml/2006/main">
        <w:t xml:space="preserve">ইফিচত অনুষ্ঠিত হোৱা এক সমাৱেশত লোকসকলে পৌলক ইহুদী বুলি চিনি পালে আৰু ডায়েনাৰ প্ৰশংসাত দুঘণ্টা ধৰি চিঞৰিবলৈ ধৰিলে।</w:t>
      </w:r>
    </w:p>
    <w:p w14:paraId="137E13E6" w14:textId="77777777" w:rsidR="00F90BDC" w:rsidRDefault="00F90BDC"/>
    <w:p w14:paraId="66CE2A61" w14:textId="77777777" w:rsidR="00F90BDC" w:rsidRDefault="00F90BDC">
      <w:r xmlns:w="http://schemas.openxmlformats.org/wordprocessingml/2006/main">
        <w:t xml:space="preserve">১: আমাৰ পৰা পৃথক সকলৰ প্ৰতি আমাৰ প্ৰতিক্ৰিয়াৰ প্ৰতি আমি সাৱধান হোৱা উচিত।</w:t>
      </w:r>
    </w:p>
    <w:p w14:paraId="0E3CC48D" w14:textId="77777777" w:rsidR="00F90BDC" w:rsidRDefault="00F90BDC"/>
    <w:p w14:paraId="4C4D0B9F" w14:textId="77777777" w:rsidR="00F90BDC" w:rsidRDefault="00F90BDC">
      <w:r xmlns:w="http://schemas.openxmlformats.org/wordprocessingml/2006/main">
        <w:t xml:space="preserve">২: আমাৰ কথাৰ শক্তি আৰু ইয়াৰ দ্বাৰা আমাৰ চৌপাশৰ লোকৰ ওপৰত কি প্ৰভাৱ পৰিব পাৰে, সেই বিষয়ে আমি সচেতন হ’ব লাগিব।</w:t>
      </w:r>
    </w:p>
    <w:p w14:paraId="42C3A7A8" w14:textId="77777777" w:rsidR="00F90BDC" w:rsidRDefault="00F90BDC"/>
    <w:p w14:paraId="6703AA27" w14:textId="77777777" w:rsidR="00F90BDC" w:rsidRDefault="00F90BDC">
      <w:r xmlns:w="http://schemas.openxmlformats.org/wordprocessingml/2006/main">
        <w:t xml:space="preserve">১: যাকোব ৩:১-১২ পদত জিভাৰ শক্তি আৰু ইয়াক কেনেকৈ ভাল আৰু বেয়া দুয়োটা কামত ব্যৱহাৰ কৰিব পাৰি তাৰ ওপৰত গুৰুত্ব আৰোপ কৰা হৈছে।</w:t>
      </w:r>
    </w:p>
    <w:p w14:paraId="12A37702" w14:textId="77777777" w:rsidR="00F90BDC" w:rsidRDefault="00F90BDC"/>
    <w:p w14:paraId="24193D3A" w14:textId="77777777" w:rsidR="00F90BDC" w:rsidRDefault="00F90BDC">
      <w:r xmlns:w="http://schemas.openxmlformats.org/wordprocessingml/2006/main">
        <w:t xml:space="preserve">২: কলচীয়া ৪:৬, আমাৰ বাক্যক বুদ্ধিমান আৰু অনুগ্ৰহৰে ব্যৱহাৰ কৰিবলৈ উৎসাহিত কৰা।</w:t>
      </w:r>
    </w:p>
    <w:p w14:paraId="774EA811" w14:textId="77777777" w:rsidR="00F90BDC" w:rsidRDefault="00F90BDC"/>
    <w:p w14:paraId="1F9297C1" w14:textId="77777777" w:rsidR="00F90BDC" w:rsidRDefault="00F90BDC">
      <w:r xmlns:w="http://schemas.openxmlformats.org/wordprocessingml/2006/main">
        <w:t xml:space="preserve">Acts 19:35 পাছত নগৰৰ লিখকে মানুহবোৰক সন্তুষ্ট কৰি ক’লে, “হে ইফিচৰ লোকসকল, ইফিচীয়াসকলৰ নগৰখন যে মহান দেৱী ডায়ানা আৰু পতিত মূৰ্তিৰ উপাসক, সেই বিষয়ে কোন মানুহ আছে।” বৃহস্পতিৰ পৰা তললৈ?</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ইফিচৰ নগৰৰ কেৰাণীয়ে নগৰখনৰ মহান দেৱী ডায়েনা আৰু বৃহস্পতিৰ পৰা নামি অহা মূৰ্তিটোৰ বিষয়ে সোঁৱৰাই দি মানুহক সন্তুষ্ট কৰিলে।</w:t>
      </w:r>
    </w:p>
    <w:p w14:paraId="6453029E" w14:textId="77777777" w:rsidR="00F90BDC" w:rsidRDefault="00F90BDC"/>
    <w:p w14:paraId="5F98547E" w14:textId="77777777" w:rsidR="00F90BDC" w:rsidRDefault="00F90BDC">
      <w:r xmlns:w="http://schemas.openxmlformats.org/wordprocessingml/2006/main">
        <w:t xml:space="preserve">১/ মূৰ্তি পূজাৰ বিপদ</w:t>
      </w:r>
    </w:p>
    <w:p w14:paraId="71EE5198" w14:textId="77777777" w:rsidR="00F90BDC" w:rsidRDefault="00F90BDC"/>
    <w:p w14:paraId="5EBD1CAB" w14:textId="77777777" w:rsidR="00F90BDC" w:rsidRDefault="00F90BDC">
      <w:r xmlns:w="http://schemas.openxmlformats.org/wordprocessingml/2006/main">
        <w:t xml:space="preserve">২/ এখন চহৰৰ ঐতিহ্যৰ শক্তি</w:t>
      </w:r>
    </w:p>
    <w:p w14:paraId="1801AE0E" w14:textId="77777777" w:rsidR="00F90BDC" w:rsidRDefault="00F90BDC"/>
    <w:p w14:paraId="137F1213" w14:textId="77777777" w:rsidR="00F90BDC" w:rsidRDefault="00F90BDC">
      <w:r xmlns:w="http://schemas.openxmlformats.org/wordprocessingml/2006/main">
        <w:t xml:space="preserve">১/ যাত্ৰাপুস্তক ২০:৩-৫ -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14:paraId="0CE52538" w14:textId="77777777" w:rsidR="00F90BDC" w:rsidRDefault="00F90BDC"/>
    <w:p w14:paraId="4DD17F4E" w14:textId="77777777" w:rsidR="00F90BDC" w:rsidRDefault="00F90BDC">
      <w:r xmlns:w="http://schemas.openxmlformats.org/wordprocessingml/2006/main">
        <w:t xml:space="preserve">২) পাঁচনিৰ কৰ্ম ১৭:১৬-১৭ - পৌলে এথেন্সত তেওঁলোকৰ বাবে অপেক্ষা কৰি থাকোঁতে, নগৰখন মূৰ্তিৰ হাতত সমৰ্পণ হোৱা দেখি তেওঁৰ মনত উত্তেজিত হৈ পৰিল। সেইবাবে তেওঁ ইহুদী আৰু অনা-ইহুদী উপাসকসকলৰ লগত ধৰ্ম্ম-ঘৰত আৰু তাত থকা লোকসকলৰ লগত প্ৰতিদিনে বজাৰত আলোচনা কৰিলে।</w:t>
      </w:r>
    </w:p>
    <w:p w14:paraId="790DA262" w14:textId="77777777" w:rsidR="00F90BDC" w:rsidRDefault="00F90BDC"/>
    <w:p w14:paraId="1B1B7BA5" w14:textId="77777777" w:rsidR="00F90BDC" w:rsidRDefault="00F90BDC">
      <w:r xmlns:w="http://schemas.openxmlformats.org/wordprocessingml/2006/main">
        <w:t xml:space="preserve">Acts 19:36 এতেকে এইবোৰ কথা ক’ব নোৱাৰি, তোমালোকে মনে মনে থকা উচিত আৰু অলৌকিকভাৱে একো নকৰা উচিত।</w:t>
      </w:r>
    </w:p>
    <w:p w14:paraId="08632E1B" w14:textId="77777777" w:rsidR="00F90BDC" w:rsidRDefault="00F90BDC"/>
    <w:p w14:paraId="5FEC6805" w14:textId="77777777" w:rsidR="00F90BDC" w:rsidRDefault="00F90BDC">
      <w:r xmlns:w="http://schemas.openxmlformats.org/wordprocessingml/2006/main">
        <w:t xml:space="preserve">পাঁচনিৰ কৰ্ম ১৯:৩৬ পদত তৎপৰ সিদ্ধান্তৰ বিৰুদ্ধে পৌলৰ সতৰ্কবাণী।</w:t>
      </w:r>
    </w:p>
    <w:p w14:paraId="0B5F7A16" w14:textId="77777777" w:rsidR="00F90BDC" w:rsidRDefault="00F90BDC"/>
    <w:p w14:paraId="68DB518A" w14:textId="77777777" w:rsidR="00F90BDC" w:rsidRDefault="00F90BDC">
      <w:r xmlns:w="http://schemas.openxmlformats.org/wordprocessingml/2006/main">
        <w:t xml:space="preserve">১: পৰিণতিৰ বিষয়ে বিবেচনা কৰক - পৌলৰ সতৰ্কবাণীৰ ওপৰত চিন্তা কৰা যাতে খৰখেদাকৈ সিদ্ধান্ত লোৱাৰ পৰা হাত সাৰিব লাগে</w:t>
      </w:r>
    </w:p>
    <w:p w14:paraId="40D41A23" w14:textId="77777777" w:rsidR="00F90BDC" w:rsidRDefault="00F90BDC"/>
    <w:p w14:paraId="23FB85FC" w14:textId="77777777" w:rsidR="00F90BDC" w:rsidRDefault="00F90BDC">
      <w:r xmlns:w="http://schemas.openxmlformats.org/wordprocessingml/2006/main">
        <w:t xml:space="preserve">২: চিন্তা কৰিবলৈ সময় উলিয়াওক - আমাৰ সিদ্ধান্তত পৰিকল্পিত হোৱাৰ গুৰুত্ব বুজি পোৱা</w:t>
      </w:r>
    </w:p>
    <w:p w14:paraId="034FE327" w14:textId="77777777" w:rsidR="00F90BDC" w:rsidRDefault="00F90BDC"/>
    <w:p w14:paraId="2AC9F10A" w14:textId="77777777" w:rsidR="00F90BDC" w:rsidRDefault="00F90BDC">
      <w:r xmlns:w="http://schemas.openxmlformats.org/wordprocessingml/2006/main">
        <w:t xml:space="preserve">১: হিতোপদেশ ১৪:১৫ - সহজ-সৰল লোকে প্ৰতিটো কথা বিশ্বাস কৰে, কিন্তু বিচক্ষণ মানুহে নিজৰ যাত্ৰাৰ প্ৰতি ভালদৰে চকু ৰাখে।</w:t>
      </w:r>
    </w:p>
    <w:p w14:paraId="2030C402" w14:textId="77777777" w:rsidR="00F90BDC" w:rsidRDefault="00F90BDC"/>
    <w:p w14:paraId="09DC5420" w14:textId="77777777" w:rsidR="00F90BDC" w:rsidRDefault="00F90BDC">
      <w:r xmlns:w="http://schemas.openxmlformats.org/wordprocessingml/2006/main">
        <w:t xml:space="preserve">২: যাকোব ১:১৯ - এতেকে মোৰ প্ৰিয় ভাইসকল, প্ৰত্যেকেই শুনাত দ্ৰুত, কথা কোৱাত লেহেমীয়া আৰু </w:t>
      </w:r>
      <w:r xmlns:w="http://schemas.openxmlformats.org/wordprocessingml/2006/main">
        <w:lastRenderedPageBreak xmlns:w="http://schemas.openxmlformats.org/wordprocessingml/2006/main"/>
      </w:r>
      <w:r xmlns:w="http://schemas.openxmlformats.org/wordprocessingml/2006/main">
        <w:t xml:space="preserve">ক্ৰোধত লেহেমীয়া হওক।</w:t>
      </w:r>
    </w:p>
    <w:p w14:paraId="64940978" w14:textId="77777777" w:rsidR="00F90BDC" w:rsidRDefault="00F90BDC"/>
    <w:p w14:paraId="1E3C2320" w14:textId="77777777" w:rsidR="00F90BDC" w:rsidRDefault="00F90BDC">
      <w:r xmlns:w="http://schemas.openxmlformats.org/wordprocessingml/2006/main">
        <w:t xml:space="preserve">Acts 19:37 কিয়নো তোমালোকে এই লোকসকলক ইয়ালৈ আনিলা, যিসকল মণ্ডলীৰ ডকাইত নহয়, আৰু তোমালোকৰ দেৱীৰ নিন্দা কৰাও নহয়।</w:t>
      </w:r>
    </w:p>
    <w:p w14:paraId="041C5700" w14:textId="77777777" w:rsidR="00F90BDC" w:rsidRDefault="00F90BDC"/>
    <w:p w14:paraId="4E423C58" w14:textId="77777777" w:rsidR="00F90BDC" w:rsidRDefault="00F90BDC">
      <w:r xmlns:w="http://schemas.openxmlformats.org/wordprocessingml/2006/main">
        <w:t xml:space="preserve">পৌল আৰু তেওঁৰ সঙ্গীসকলে ইফিচৰ দেৱীক লুটপাত আৰু নিন্দা কৰাৰ অভিযোগ উত্থাপন হৈছে। পৌলে ঘোষণা কৰিছে যে তেওঁলোক এই অভিযোগৰ পৰা নিৰ্দোষী।</w:t>
      </w:r>
    </w:p>
    <w:p w14:paraId="5E11CF4A" w14:textId="77777777" w:rsidR="00F90BDC" w:rsidRDefault="00F90BDC"/>
    <w:p w14:paraId="6C4A231F" w14:textId="77777777" w:rsidR="00F90BDC" w:rsidRDefault="00F90BDC">
      <w:r xmlns:w="http://schemas.openxmlformats.org/wordprocessingml/2006/main">
        <w:t xml:space="preserve">১/ আমাৰ বাক্যৰ শক্তি: আমাৰ বাক্যই আমাৰ জীৱনত কেনে প্ৰভাৱ পেলায়</w:t>
      </w:r>
    </w:p>
    <w:p w14:paraId="733242E9" w14:textId="77777777" w:rsidR="00F90BDC" w:rsidRDefault="00F90BDC"/>
    <w:p w14:paraId="6A3DDF26" w14:textId="77777777" w:rsidR="00F90BDC" w:rsidRDefault="00F90BDC">
      <w:r xmlns:w="http://schemas.openxmlformats.org/wordprocessingml/2006/main">
        <w:t xml:space="preserve">২/ বিশ্বাসত সততা: পৌল আৰু চীলাৰ অধ্যয়ন</w:t>
      </w:r>
    </w:p>
    <w:p w14:paraId="62A6B468" w14:textId="77777777" w:rsidR="00F90BDC" w:rsidRDefault="00F90BDC"/>
    <w:p w14:paraId="3063E06F" w14:textId="77777777" w:rsidR="00F90BDC" w:rsidRDefault="00F90BDC">
      <w:r xmlns:w="http://schemas.openxmlformats.org/wordprocessingml/2006/main">
        <w:t xml:space="preserve">১/ হিতোপদেশ ১৮:২১ - মৃত্যু আৰু জীৱন জিভাৰ ক্ষমতাত থাকে আৰু ইয়াক প্ৰেম কৰাসকলে ইয়াৰ ফল খাব।</w:t>
      </w:r>
    </w:p>
    <w:p w14:paraId="02A5D653" w14:textId="77777777" w:rsidR="00F90BDC" w:rsidRDefault="00F90BDC"/>
    <w:p w14:paraId="2F1BD305" w14:textId="77777777" w:rsidR="00F90BDC" w:rsidRDefault="00F90BDC">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14:paraId="597B2861" w14:textId="77777777" w:rsidR="00F90BDC" w:rsidRDefault="00F90BDC"/>
    <w:p w14:paraId="64C8FF9B" w14:textId="77777777" w:rsidR="00F90BDC" w:rsidRDefault="00F90BDC">
      <w:r xmlns:w="http://schemas.openxmlformats.org/wordprocessingml/2006/main">
        <w:t xml:space="preserve">Acts 19:38 এতেকে যদি ডেমেট্ৰিয়া আৰু তেওঁৰ লগত থকা শিল্পীসকলৰ কোনো লোকৰ বিৰুদ্ধে কোনো বিষয় আছে, তেন্তে বিধান মুকলি আৰু প্ৰতিনিধি আছে;</w:t>
      </w:r>
    </w:p>
    <w:p w14:paraId="0E02CC81" w14:textId="77777777" w:rsidR="00F90BDC" w:rsidRDefault="00F90BDC"/>
    <w:p w14:paraId="1C6C399F" w14:textId="77777777" w:rsidR="00F90BDC" w:rsidRDefault="00F90BDC">
      <w:r xmlns:w="http://schemas.openxmlformats.org/wordprocessingml/2006/main">
        <w:t xml:space="preserve">ডেমেট্ৰিয়াছ আৰু তেওঁৰ সংগীসকলে হিংসাৰ আশ্ৰয় লোৱাৰ পৰিৱৰ্তে ইজনে সিজনৰ লগত হোৱা যিকোনো বিবাদ নিষ্পত্তি কৰিবলৈ আইনী ব্যৱস্থা ব্যৱহাৰ কৰা উচিত।</w:t>
      </w:r>
    </w:p>
    <w:p w14:paraId="7EEB4A8C" w14:textId="77777777" w:rsidR="00F90BDC" w:rsidRDefault="00F90BDC"/>
    <w:p w14:paraId="2397C922" w14:textId="77777777" w:rsidR="00F90BDC" w:rsidRDefault="00F90BDC">
      <w:r xmlns:w="http://schemas.openxmlformats.org/wordprocessingml/2006/main">
        <w:t xml:space="preserve">১/ সংঘাত শান্তিপূৰ্ণভাৱে সমাধান কৰা - হিংসাৰ আশ্ৰয় নোলোৱাকৈ বিবাদ নিষ্পত্তি কৰিবলৈ আইনৰ ব্যৱহাৰ কেনেকৈ কৰিব পাৰি।</w:t>
      </w:r>
    </w:p>
    <w:p w14:paraId="110BE2F7" w14:textId="77777777" w:rsidR="00F90BDC" w:rsidRDefault="00F90BDC"/>
    <w:p w14:paraId="100EC765" w14:textId="77777777" w:rsidR="00F90BDC" w:rsidRDefault="00F90BDC">
      <w:r xmlns:w="http://schemas.openxmlformats.org/wordprocessingml/2006/main">
        <w:t xml:space="preserve">২) আইনৰ প্ৰজ্ঞা - আইনৰ মূল্য আৰু ইয়াক কিয় সন্মান কৰা উচিত সেই বিষয়ে বুজা।</w:t>
      </w:r>
    </w:p>
    <w:p w14:paraId="220420DF" w14:textId="77777777" w:rsidR="00F90BDC" w:rsidRDefault="00F90BDC"/>
    <w:p w14:paraId="136DC0D0" w14:textId="77777777" w:rsidR="00F90BDC" w:rsidRDefault="00F90BDC">
      <w:r xmlns:w="http://schemas.openxmlformats.org/wordprocessingml/2006/main">
        <w:t xml:space="preserve">১/ ৰোমীয়া ১২:১৭-১৯ - বেয়াৰ বিনিময়ত কাকো বেয়াৰ প্ৰতিদান নিদিবা, কিন্তু সকলোৰে দৃষ্টিত যি উচ্চমানৰ তাৰ বাবে চিন্তা কৰা।</w:t>
      </w:r>
    </w:p>
    <w:p w14:paraId="748AAF12" w14:textId="77777777" w:rsidR="00F90BDC" w:rsidRDefault="00F90BDC"/>
    <w:p w14:paraId="076B38A2" w14:textId="77777777" w:rsidR="00F90BDC" w:rsidRDefault="00F90BDC">
      <w:r xmlns:w="http://schemas.openxmlformats.org/wordprocessingml/2006/main">
        <w:t xml:space="preserve">২/ হিতোপদেশ ১৫:১ - কোমল উত্তৰে ক্ৰোধ দূৰ কৰে, কিন্তু কঠোৰ শব্দই ক্ৰোধ জগাই তোলে।</w:t>
      </w:r>
    </w:p>
    <w:p w14:paraId="37685254" w14:textId="77777777" w:rsidR="00F90BDC" w:rsidRDefault="00F90BDC"/>
    <w:p w14:paraId="382B3230" w14:textId="77777777" w:rsidR="00F90BDC" w:rsidRDefault="00F90BDC">
      <w:r xmlns:w="http://schemas.openxmlformats.org/wordprocessingml/2006/main">
        <w:t xml:space="preserve">Acts 19:39 কিন্তু যদি তোমালোকে আন বিষয়ৰ বিষয়ে কোনো কথা সোধা-পোছা কৰে, তেন্তে সেইটো বৈধ সভাত নিৰ্ণয় কৰা হ’ব।</w:t>
      </w:r>
    </w:p>
    <w:p w14:paraId="6C3134D3" w14:textId="77777777" w:rsidR="00F90BDC" w:rsidRDefault="00F90BDC"/>
    <w:p w14:paraId="36C4773E" w14:textId="77777777" w:rsidR="00F90BDC" w:rsidRDefault="00F90BDC">
      <w:r xmlns:w="http://schemas.openxmlformats.org/wordprocessingml/2006/main">
        <w:t xml:space="preserve">পৌলে ইফিচীয়া শিষ্যসকলক আন যিকোনো বিষয় বিধিগত সভাত নিষ্পত্তি কৰিবলৈ নিৰ্দেশ দিছে।</w:t>
      </w:r>
    </w:p>
    <w:p w14:paraId="2A1F5147" w14:textId="77777777" w:rsidR="00F90BDC" w:rsidRDefault="00F90BDC"/>
    <w:p w14:paraId="0E7DDCC6" w14:textId="77777777" w:rsidR="00F90BDC" w:rsidRDefault="00F90BDC">
      <w:r xmlns:w="http://schemas.openxmlformats.org/wordprocessingml/2006/main">
        <w:t xml:space="preserve">১/ খ্ৰীষ্টান সভাত বিবেচনাৰ গুৰুত্ব</w:t>
      </w:r>
    </w:p>
    <w:p w14:paraId="0D8B5274" w14:textId="77777777" w:rsidR="00F90BDC" w:rsidRDefault="00F90BDC"/>
    <w:p w14:paraId="34E6DA4C" w14:textId="77777777" w:rsidR="00F90BDC" w:rsidRDefault="00F90BDC">
      <w:r xmlns:w="http://schemas.openxmlformats.org/wordprocessingml/2006/main">
        <w:t xml:space="preserve">২/ গীৰ্জাত ঐক্যৰ প্ৰয়োজনীয়তা</w:t>
      </w:r>
    </w:p>
    <w:p w14:paraId="17516B41" w14:textId="77777777" w:rsidR="00F90BDC" w:rsidRDefault="00F90BDC"/>
    <w:p w14:paraId="298C67B1" w14:textId="77777777" w:rsidR="00F90BDC" w:rsidRDefault="00F90BDC">
      <w:r xmlns:w="http://schemas.openxmlformats.org/wordprocessingml/2006/main">
        <w:t xml:space="preserve">১) ৰোমীয়া ১৫:৫-৬ “সহন আৰু উৎসাহৰ ঈশ্বৰে তোমালোকক খ্ৰীষ্ট যীচুৰ অনুসাৰে ইজনে সিজনৰ লগত এনে মিলনেৰে জীয়াই থাকিবলৈ অনুমতি দিয়ক, যাতে তোমালোকে একে মাতেৰে আমাৰ প্ৰভু যীচু খ্ৰীষ্টৰ পিতৃ ঈশ্বৰক মহিমা কৰিবা ৷”</w:t>
      </w:r>
    </w:p>
    <w:p w14:paraId="0A72CB4B" w14:textId="77777777" w:rsidR="00F90BDC" w:rsidRDefault="00F90BDC"/>
    <w:p w14:paraId="70EDB57D" w14:textId="77777777" w:rsidR="00F90BDC" w:rsidRDefault="00F90BDC">
      <w:r xmlns:w="http://schemas.openxmlformats.org/wordprocessingml/2006/main">
        <w:t xml:space="preserve">২/ ১ কৰিন্থীয়া ১৪:৪০ “কিন্তু সকলো কাম শুদ্ধ আৰু শৃংখলাবদ্ধভাৱে কৰা উচিত।”</w:t>
      </w:r>
    </w:p>
    <w:p w14:paraId="6A5873EB" w14:textId="77777777" w:rsidR="00F90BDC" w:rsidRDefault="00F90BDC"/>
    <w:p w14:paraId="5E63F3C8" w14:textId="77777777" w:rsidR="00F90BDC" w:rsidRDefault="00F90BDC">
      <w:r xmlns:w="http://schemas.openxmlformats.org/wordprocessingml/2006/main">
        <w:t xml:space="preserve">Acts 19:40 কিয়নো আজিৰ হুলস্থুলৰ বাবে আমি প্ৰশ্ন কৰা বিপদত পৰিছো, কাৰণ আমি এই সমাৱেশৰ কোনো কাৰণ নাই।</w:t>
      </w:r>
    </w:p>
    <w:p w14:paraId="3B8C31B3" w14:textId="77777777" w:rsidR="00F90BDC" w:rsidRDefault="00F90BDC"/>
    <w:p w14:paraId="0C5B650A" w14:textId="77777777" w:rsidR="00F90BDC" w:rsidRDefault="00F90BDC">
      <w:r xmlns:w="http://schemas.openxmlformats.org/wordprocessingml/2006/main">
        <w:t xml:space="preserve">এই হুলস্থুলৰ ব্যাখ্যাৰ অভাৱত পল আৰু তেওঁৰ সংগীসকলক হুলস্থুলত জড়িত হোৱাৰ বাবে সোধা-পোছা কৰাৰ বিপদত পৰিছিল।</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সুনামৰ শক্তি: আমাৰ কৰ্মই আমাৰ চৰিত্ৰক কেনেকৈ প্ৰতিফলিত কৰে</w:t>
      </w:r>
    </w:p>
    <w:p w14:paraId="5046F491" w14:textId="77777777" w:rsidR="00F90BDC" w:rsidRDefault="00F90BDC"/>
    <w:p w14:paraId="4D213E5C" w14:textId="77777777" w:rsidR="00F90BDC" w:rsidRDefault="00F90BDC">
      <w:r xmlns:w="http://schemas.openxmlformats.org/wordprocessingml/2006/main">
        <w:t xml:space="preserve">২/ হুলস্থুলৰ বিপদ: আমাৰ কাৰ্য্যৰ পৰিণতিৰ ওপৰত চিন্তা কৰা</w:t>
      </w:r>
    </w:p>
    <w:p w14:paraId="0F62278A" w14:textId="77777777" w:rsidR="00F90BDC" w:rsidRDefault="00F90BDC"/>
    <w:p w14:paraId="4393A3FC" w14:textId="77777777" w:rsidR="00F90BDC" w:rsidRDefault="00F90BDC">
      <w:r xmlns:w="http://schemas.openxmlformats.org/wordprocessingml/2006/main">
        <w:t xml:space="preserve">১/ হিতোপদেশ ২২:১ - মহা ধনতকৈ ভাল নাম বেছি বাঞ্ছনীয়; ৰূপ বা সোণতকৈ সন্মান কৰাটোৱেই উত্তম।</w:t>
      </w:r>
    </w:p>
    <w:p w14:paraId="1206E5FF" w14:textId="77777777" w:rsidR="00F90BDC" w:rsidRDefault="00F90BDC"/>
    <w:p w14:paraId="2DB22D3F" w14:textId="77777777" w:rsidR="00F90BDC" w:rsidRDefault="00F90BDC">
      <w:r xmlns:w="http://schemas.openxmlformats.org/wordprocessingml/2006/main">
        <w:t xml:space="preserve">২/ যাকোব ২:১৪ - মোৰ ভাই-ভনীসকল, যদি কোনোবাই বিশ্বাস আছে বুলি দাবী কৰে কিন্তু কোনো কৰ্ম নাই, তেন্তে ইয়াৰ কি লাভ? এনে বিশ্বাসে তেওঁলোকক ৰক্ষা কৰিব পাৰিবনে?</w:t>
      </w:r>
    </w:p>
    <w:p w14:paraId="277E99E9" w14:textId="77777777" w:rsidR="00F90BDC" w:rsidRDefault="00F90BDC"/>
    <w:p w14:paraId="3EE3592F" w14:textId="77777777" w:rsidR="00F90BDC" w:rsidRDefault="00F90BDC">
      <w:r xmlns:w="http://schemas.openxmlformats.org/wordprocessingml/2006/main">
        <w:t xml:space="preserve">Acts 19:41 এই কথা ক’লে, তেওঁ মণ্ডলীক বাহিৰ কৰি দিলে।</w:t>
      </w:r>
    </w:p>
    <w:p w14:paraId="32E13C3D" w14:textId="77777777" w:rsidR="00F90BDC" w:rsidRDefault="00F90BDC"/>
    <w:p w14:paraId="05D0B3AD" w14:textId="77777777" w:rsidR="00F90BDC" w:rsidRDefault="00F90BDC">
      <w:r xmlns:w="http://schemas.openxmlformats.org/wordprocessingml/2006/main">
        <w:t xml:space="preserve">পৌলে সভাত দিয়া ভাষণ শেষ কৰিলে আৰু তাৰ পাছত তেওঁলোকক বৰ্খাস্ত কৰিলে।</w:t>
      </w:r>
    </w:p>
    <w:p w14:paraId="32899A36" w14:textId="77777777" w:rsidR="00F90BDC" w:rsidRDefault="00F90BDC"/>
    <w:p w14:paraId="63EDE374" w14:textId="77777777" w:rsidR="00F90BDC" w:rsidRDefault="00F90BDC">
      <w:r xmlns:w="http://schemas.openxmlformats.org/wordprocessingml/2006/main">
        <w:t xml:space="preserve">১/ আমাৰ কথাৰ শক্তি: কৰ্তৃত্বৰে কেনেকৈ কথা ক’ব পাৰি</w:t>
      </w:r>
    </w:p>
    <w:p w14:paraId="383BD12D" w14:textId="77777777" w:rsidR="00F90BDC" w:rsidRDefault="00F90BDC"/>
    <w:p w14:paraId="69D484BC" w14:textId="77777777" w:rsidR="00F90BDC" w:rsidRDefault="00F90BDC">
      <w:r xmlns:w="http://schemas.openxmlformats.org/wordprocessingml/2006/main">
        <w:t xml:space="preserve">২/ শুনাৰ গুৰুত্ব: কেনেকৈ বিবেচনাৰে শুনিব পাৰি</w:t>
      </w:r>
    </w:p>
    <w:p w14:paraId="18F514E3" w14:textId="77777777" w:rsidR="00F90BDC" w:rsidRDefault="00F90BDC"/>
    <w:p w14:paraId="0D2F1439" w14:textId="77777777" w:rsidR="00F90BDC" w:rsidRDefault="00F90BDC">
      <w:r xmlns:w="http://schemas.openxmlformats.org/wordprocessingml/2006/main">
        <w:t xml:space="preserve">১/ হিতোপদেশ ১৮:২১ - মৃত্যু আৰু জীৱন জিভাৰ ক্ষমতাত থাকে</w:t>
      </w:r>
    </w:p>
    <w:p w14:paraId="62277452" w14:textId="77777777" w:rsidR="00F90BDC" w:rsidRDefault="00F90BDC"/>
    <w:p w14:paraId="1EA64EAC" w14:textId="77777777" w:rsidR="00F90BDC" w:rsidRDefault="00F90BDC">
      <w:r xmlns:w="http://schemas.openxmlformats.org/wordprocessingml/2006/main">
        <w:t xml:space="preserve">২/ যাকোব ১:১৯ - শুনিবলৈ সোনকালে, কথা কোৱাত লেহেমীয়া আৰু ক্ৰোধত লেহেমীয়া হওক</w:t>
      </w:r>
    </w:p>
    <w:p w14:paraId="6D24F100" w14:textId="77777777" w:rsidR="00F90BDC" w:rsidRDefault="00F90BDC"/>
    <w:p w14:paraId="21894CA8" w14:textId="77777777" w:rsidR="00F90BDC" w:rsidRDefault="00F90BDC">
      <w:r xmlns:w="http://schemas.openxmlformats.org/wordprocessingml/2006/main">
        <w:t xml:space="preserve">পাঁচনিৰ কৰ্ম ২০ পদত পৌলে মেচিডোনিয়া আৰু গ্ৰীচৰ মাজেৰে যোৱা ভ্ৰমণ, ত্ৰোয়াত ইউটিকাছৰ কাণ্ড আৰু ইফিচীয়া প্ৰাচীনসকলক পৌলে বিদায় দিয়া ভাষণৰ বিষয়ে বৰ্ণনা কৰিছে।</w:t>
      </w:r>
    </w:p>
    <w:p w14:paraId="2B4E9B01" w14:textId="77777777" w:rsidR="00F90BDC" w:rsidRDefault="00F90BDC"/>
    <w:p w14:paraId="019D4444" w14:textId="77777777" w:rsidR="00F90BDC" w:rsidRDefault="00F90BDC">
      <w:r xmlns:w="http://schemas.openxmlformats.org/wordprocessingml/2006/main">
        <w:t xml:space="preserve">১ম অনুচ্ছেদ: অধ্যায়টোৰ আৰম্ভণিতে পৌলে দাঙ্গাৰ পিছত ইফিচ এৰি মেচিডনিয়াৰ মাজেৰে যাত্ৰা কৰি শিষ্যসকলক উৎসাহিত কৰিছিল। </w:t>
      </w:r>
      <w:r xmlns:w="http://schemas.openxmlformats.org/wordprocessingml/2006/main">
        <w:t xml:space="preserve">তেওঁ গ্ৰীচত তিনিমাহ থাকিল কিন্তু যেতিয়া তেওঁ ছিৰিয়ালৈ উভতি যাবলৈ ওলাইছিল, তেতিয়া তেওঁ গম পালে যে ইহুদীসকলে তেওঁৰ বিৰুদ্ধে ষড়যন্ত্ৰ কৰিছে গতিকে তেওঁ মেচিডোনিয়াৰ মাজেৰে উভতি অহাৰ সিদ্ধান্ত লয় আৰু তেওঁৰ সৈতে ছ’পাটাৰ পাইৰাছ বেৰিয়া এৰিষ্টাৰকাছ চেকুণ্ডাছ থেচলনীকীয়া গাইয়াছ ডাৰ্বে টিমোথি টাইচিকাছ ট্ৰফিমাছ এছিয়া (পাঁচনিৰ কৰ্ম ২০:১)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-৪)। এই লোকসকলে আগবাঢ়ি গৈ আমাৰ বাবে অপেক্ষা কৰিলে ট্ৰ'য়াছ আমি ফিলিপীৰ পৰা জাহাজেৰে ওলাই আহিলোঁ দিনৰ পিছত খমিৰহীন পিঠা পাঁচ দিনৰ পিছত তেওঁলোকৰ লগত যোগ দিলে ট্ৰ'য়াছ য'ত সাত দিন থাকিল (পাঁচনিৰ কৰ্ম ২০:৫-৬)।</w:t>
      </w:r>
    </w:p>
    <w:p w14:paraId="0950A273" w14:textId="77777777" w:rsidR="00F90BDC" w:rsidRDefault="00F90BDC"/>
    <w:p w14:paraId="7574BCAA" w14:textId="77777777" w:rsidR="00F90BDC" w:rsidRDefault="00F90BDC">
      <w:r xmlns:w="http://schemas.openxmlformats.org/wordprocessingml/2006/main">
        <w:t xml:space="preserve">2nd Paragraph: প্ৰথম দিন সপ্তাহত যেতিয়া লগ ব্ৰেক ব্ৰেড পৌলে কথা ক'লে পিছদিনা ছুটীৰ উদ্দেশ্য থকা মানুহে মাজনিশালৈকে কথা পাতি থাকিল ওপৰৰ কোঠাটো য'ত জ্বলি থকা বহুতো লেম্প জ্বলি উঠিল তাত ইউটিকাছ নামৰ যুৱকজনে খিৰিকীৰ তলত বহি গভীৰ টোপনি ডুব গ'ল যেতিয়া পৌলে কথা পাতিলে আৰু বেছি সময় টোপনি যোৱাৰ পৰা জয়ী হৈ পৰিল তৃতীয় মহলাত মৃত হৈ উঠিল কিন্তু পলে তেওঁৰ ওপৰত বেঁকা হৈ নামি গ'ল আৰু তেওঁৰ হাত দুখন লৈ ক'লে 'আতংকিত নহ'ব তেওঁ জীয়াই আছে!' তাৰ পিছত ওপৰলৈ উঠি গ'ল ৰুটি ভাঙি খালে বহু সময় কথা পাতিলে আনকি ৰাতিপুৱালৈকে তাৰ পিছত গুচি গ'ল ইতিমধ্যে ল'ৰাটোক জীৱিত অৱস্থাত ঘৰলৈ লৈ যোৱা হ'ল বহুত সান্ত্বনা পাই (পাঁচনিৰ কৰ্ম ২০:৭-১২)।</w:t>
      </w:r>
    </w:p>
    <w:p w14:paraId="1A76B584" w14:textId="77777777" w:rsidR="00F90BDC" w:rsidRDefault="00F90BDC"/>
    <w:p w14:paraId="571E4C76" w14:textId="77777777" w:rsidR="00F90BDC" w:rsidRDefault="00F90BDC">
      <w:r xmlns:w="http://schemas.openxmlformats.org/wordprocessingml/2006/main">
        <w:t xml:space="preserve">৩য় অনুচ্ছেদ: তাৰ পৰা তেওঁলোকে মিলেটাছলৈ জাহাজেৰে যাত্ৰা কৰিলে কাৰণ পৌলে ইফিচক বাইপাছ কৰাৰ সিদ্ধান্ত লৈছিল এছিয়া প্ৰদেশত সময় কটাবলৈ এৰাই চলিবলৈ কাৰণ তেওঁ সম্ভৱ হ'লে দিনৰ পেন্টেকোষ্টত যিৰূচালেমলৈ যাবলৈ আগ্ৰহী আছিল। মিলেটাছৰ পৰা বাৰ্তা প্ৰেৰণ কৰিলে ইফিচৰ প্ৰাচীন মণ্ডলীয়ে তেওঁক লগ কৰিবলৈ আহক। যেতিয়া তেওঁলোক আহিছিল তেতিয়া তেওঁলোকক তেওঁৰ বিদায়ী ভাষণ দিছিল তেওঁলোকক সোঁৱৰাই দিছিল যে কেনেকৈ তেওঁলোকৰ মাজত বাস কৰিছিল সেৱা কৰিছিল প্ৰভু মহান নম্ৰতা চকুলোৰ মাজত কঠোৰ পৰীক্ষাৰ ষড়যন্ত্ৰ ইহুদীসকলে কেতিয়াও দ্বিধাবোধ কৰা নাছিল কোনো কথা প্ৰচাৰ কৰিবলৈ উপকাৰী হ'ব ৰাজহুৱাভাৱে শিকাইছিল ঘৰ ঘৰ সাক্ষ্য দিছিল দুয়োজন ইহুদী গ্ৰীক ঈশ্বৰৰ প্ৰতি অনুতাপ বিশ্বাস আমাৰ প্ৰভু যীচু খ্ৰীষ্ট এতিয়া বাধ্য হৈছে আত্মা যাওক জেৰুজালেম নাজানি কি হ'ব মই তাত কেৱল প্ৰতিখন চহৰ জানো পবিত্ৰ আত্মাই মোক সতৰ্ক কৰে মোৰ সন্মুখীন হোৱা কাৰাগাৰৰ কষ্ট অৱশ্যে মোৰ জীৱনক যিকোনো বস্তুৰ মূল্যৱান বুলি বিবেচনা কৰক কেৱল দৌৰৰ কাম শেষ কৰক প্ৰভু যীচুৱে মোক দিয়া শুভবাৰ্তাৰ সাক্ষ্য দিয়ক ঈশ্বৰৰ অনুগ্ৰহ (পাঁচনিৰ কৰ্ম ২০:১৩-২৪)। তেখেতে তেওঁলোকক সকীয়াই দিছিল যে বনৰীয়া পহু নিজৰ সংখ্যাৰ মাজত আহে বিকৃত সত্যক আঁতৰাই আনে শিষ্যসকলক আঁতৰাই নিয়াৰ পিছত নিজেই সতৰ্ক থাকিবলৈ আহ্বান জনোৱাৰ পিছত মনত ৰাখিব তিনি বছৰ ধৰি কেতিয়াও প্ৰতিজনকে এৰাতি দিনটো চকুলোৰে সকীয়াই দিয়া বন্ধ কৰা নাছিল। এই কথাবোৰ কোৱাৰ পিছত আঁঠু লৈ তেওঁলোকৰ সকলোৰে সৈতে প্ৰাৰ্থনা কৰিলে তাৰ পিছত তেওঁলোকে কান্দি থকাৰ সময়ত তেওঁৰ বাটত যাবলৈ গুচি গ'ল আৰু আলিংগন কৰিলে তেওঁক চুমা খালে তেওঁৰ এই কথাত আটাইতকৈ বেছি দুখী হ'ল যে তেওঁলোকে আৰু কেতিয়াও তেওঁৰ মুখ দেখা নাপাব (পাঁচনিৰ কৰ্ম ২০:২৫-৩৮)।</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এই হুলস্থুল বন্ধ হোৱাৰ পাছত পৌলে শিষ্যবিলাকক মাতি আনি আলিংগন কৰি মেচিদোনিয়ালৈ যাবলৈ গ’ল।</w:t>
      </w:r>
    </w:p>
    <w:p w14:paraId="0987EF9F" w14:textId="77777777" w:rsidR="00F90BDC" w:rsidRDefault="00F90BDC"/>
    <w:p w14:paraId="3F005C90" w14:textId="77777777" w:rsidR="00F90BDC" w:rsidRDefault="00F90BDC">
      <w:r xmlns:w="http://schemas.openxmlformats.org/wordprocessingml/2006/main">
        <w:t xml:space="preserve">হুলস্থুল শেষ হোৱাৰ পাছত পৌলে নিজৰ শিষ্যবিলাকৰ পৰা বিদায় লৈ মেচিদোনিয়ালৈ গ’ল।</w:t>
      </w:r>
    </w:p>
    <w:p w14:paraId="0BEBC3D4" w14:textId="77777777" w:rsidR="00F90BDC" w:rsidRDefault="00F90BDC"/>
    <w:p w14:paraId="6EC44260" w14:textId="77777777" w:rsidR="00F90BDC" w:rsidRDefault="00F90BDC">
      <w:r xmlns:w="http://schemas.openxmlformats.org/wordprocessingml/2006/main">
        <w:t xml:space="preserve">১/ বিদায়ৰ শক্তি: এৰি দিবলৈ শিকা</w:t>
      </w:r>
    </w:p>
    <w:p w14:paraId="7A335D13" w14:textId="77777777" w:rsidR="00F90BDC" w:rsidRDefault="00F90BDC"/>
    <w:p w14:paraId="1F869A04" w14:textId="77777777" w:rsidR="00F90BDC" w:rsidRDefault="00F90BDC">
      <w:r xmlns:w="http://schemas.openxmlformats.org/wordprocessingml/2006/main">
        <w:t xml:space="preserve">২/ পৰিৱৰ্তন আৰু আগন্তুক যাত্ৰাক আকোৱালি লোৱা</w:t>
      </w:r>
    </w:p>
    <w:p w14:paraId="09CF4587" w14:textId="77777777" w:rsidR="00F90BDC" w:rsidRDefault="00F90BDC"/>
    <w:p w14:paraId="6FAAF6C0" w14:textId="77777777" w:rsidR="00F90BDC" w:rsidRDefault="00F90BDC">
      <w:r xmlns:w="http://schemas.openxmlformats.org/wordprocessingml/2006/main">
        <w:t xml:space="preserve">১) যিচয়া ৪৩:১৮-১৯ (“পূৰ্বৰ কথাবোৰ মনত নাৰাখিবা, আৰু পুৰণি কথাবোৰ বিবেচনা নকৰিবা। চোৱা, মই এটা নতুন কাম কৰি আছো; এতিয়া ই গজি উঠিছে, তোমালোকে তাক বুজি নাপাবানে? মই তাৰ... মৰুভূমি আৰু মৰুভূমিত নদী।”)</w:t>
      </w:r>
    </w:p>
    <w:p w14:paraId="0CC9121F" w14:textId="77777777" w:rsidR="00F90BDC" w:rsidRDefault="00F90BDC"/>
    <w:p w14:paraId="18C8F82B" w14:textId="77777777" w:rsidR="00F90BDC" w:rsidRDefault="00F90BDC">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য’তেই যায়।”)</w:t>
      </w:r>
    </w:p>
    <w:p w14:paraId="70E55958" w14:textId="77777777" w:rsidR="00F90BDC" w:rsidRDefault="00F90BDC"/>
    <w:p w14:paraId="29A16900" w14:textId="77777777" w:rsidR="00F90BDC" w:rsidRDefault="00F90BDC">
      <w:r xmlns:w="http://schemas.openxmlformats.org/wordprocessingml/2006/main">
        <w:t xml:space="preserve">Acts 20:2 পাছত তেওঁ সেই অঞ্চলবোৰ পাৰ হৈ তেওঁলোকক বহুত উপদেশ দি গ্ৰীচলৈ গ’ল।</w:t>
      </w:r>
    </w:p>
    <w:p w14:paraId="3045EB5C" w14:textId="77777777" w:rsidR="00F90BDC" w:rsidRDefault="00F90BDC"/>
    <w:p w14:paraId="0562F168" w14:textId="77777777" w:rsidR="00F90BDC" w:rsidRDefault="00F90BDC">
      <w:r xmlns:w="http://schemas.openxmlformats.org/wordprocessingml/2006/main">
        <w:t xml:space="preserve">পৌলে গ্ৰীচলৈ অহাৰ আগতে তেওঁ ভ্ৰমণ কৰা অঞ্চলবোৰত বিশ্বাসীসকলক উৎসাহিত কৰিছিল।</w:t>
      </w:r>
    </w:p>
    <w:p w14:paraId="3FD3D31C" w14:textId="77777777" w:rsidR="00F90BDC" w:rsidRDefault="00F90BDC"/>
    <w:p w14:paraId="3C56B915" w14:textId="77777777" w:rsidR="00F90BDC" w:rsidRDefault="00F90BDC">
      <w:r xmlns:w="http://schemas.openxmlformats.org/wordprocessingml/2006/main">
        <w:t xml:space="preserve">১/ “উৎসাহনৰ দ্বাৰা বিশ্বাস শক্তিশালী কৰা”</w:t>
      </w:r>
    </w:p>
    <w:p w14:paraId="66072149" w14:textId="77777777" w:rsidR="00F90BDC" w:rsidRDefault="00F90BDC"/>
    <w:p w14:paraId="3A94D260" w14:textId="77777777" w:rsidR="00F90BDC" w:rsidRDefault="00F90BDC">
      <w:r xmlns:w="http://schemas.openxmlformats.org/wordprocessingml/2006/main">
        <w:t xml:space="preserve">২/ “শব্দৰ শক্তি”</w:t>
      </w:r>
    </w:p>
    <w:p w14:paraId="7A577314" w14:textId="77777777" w:rsidR="00F90BDC" w:rsidRDefault="00F90BDC"/>
    <w:p w14:paraId="07E6CE0A" w14:textId="77777777" w:rsidR="00F90BDC" w:rsidRDefault="00F90BDC">
      <w:r xmlns:w="http://schemas.openxmlformats.org/wordprocessingml/2006/main">
        <w:t xml:space="preserve">১) ইফিচীয়া ৪:২৯ - “তোমালোকৰ মুখৰ পৰা কোনো ধ্বংসকাৰী কথা ওলাই নাযাব, কিন্তু কেৱল সেই কথাবোৰহে ওলাই নাযাব, যিটোৱে শুনাসকলক অনুগ্ৰহ দিয়ে।”</w:t>
      </w:r>
    </w:p>
    <w:p w14:paraId="3C7B0E34" w14:textId="77777777" w:rsidR="00F90BDC" w:rsidRDefault="00F90BDC"/>
    <w:p w14:paraId="57DCC00C" w14:textId="77777777" w:rsidR="00F90BDC" w:rsidRDefault="00F90BDC">
      <w:r xmlns:w="http://schemas.openxmlformats.org/wordprocessingml/2006/main">
        <w:t xml:space="preserve">২) ৰোমীয়া ১৫:৪-৫ - “কিয়নো আগৰ দিনত যি লিখা আছিল, সেয়া আমাৰ শিক্ষাৰ বাবে লিখা হৈছিল, যাতে সহনশীলতা আৰু শাস্ত্ৰৰ উৎসাহৰ দ্বাৰাই আমি আশা পাওঁ। সহনশীলতা আৰু উৎসাহৰ ঈশ্বৰে তোমালোকক খ্ৰীষ্ট যীচুৰ অনুকূলে ইজনে সিজনৰ লগত এনে মিলনেৰে জীয়াই থাকিবলৈ অনুমতি দিয়ক।”</w:t>
      </w:r>
    </w:p>
    <w:p w14:paraId="4AC0806C" w14:textId="77777777" w:rsidR="00F90BDC" w:rsidRDefault="00F90BDC"/>
    <w:p w14:paraId="560B96EF" w14:textId="77777777" w:rsidR="00F90BDC" w:rsidRDefault="00F90BDC">
      <w:r xmlns:w="http://schemas.openxmlformats.org/wordprocessingml/2006/main">
        <w:t xml:space="preserve">Acts 20:3 তাত তিনি মাহ থাকিল। যেতিয়া ইহুদীসকলে তেওঁক অপেক্ষা কৰিলে, যেতিয়া তেওঁ অৰিয়ালৈ জাহাজেৰে যাবলৈ ওলাইছিল, তেতিয়া তেওঁ মেচিদনিয়াৰ মাজেৰে উভতি যাবলৈ মন কৰিলে।</w:t>
      </w:r>
    </w:p>
    <w:p w14:paraId="15AA37A7" w14:textId="77777777" w:rsidR="00F90BDC" w:rsidRDefault="00F90BDC"/>
    <w:p w14:paraId="3E25B991" w14:textId="77777777" w:rsidR="00F90BDC" w:rsidRDefault="00F90BDC">
      <w:r xmlns:w="http://schemas.openxmlformats.org/wordprocessingml/2006/main">
        <w:t xml:space="preserve">পৌলে গ্ৰীচত তিনিমাহ থাকিল আৰু যেতিয়া ইহুদীসকলে তেওঁৰ বিৰুদ্ধে ষড়যন্ত্ৰ কৰিলে, তেতিয়া তেওঁ চিৰিয়াৰ পৰিৱৰ্তে মেচিডোনিয়াৰ মাজেৰে যাত্ৰা কৰাৰ সিদ্ধান্ত ল’লে।</w:t>
      </w:r>
    </w:p>
    <w:p w14:paraId="484CB67C" w14:textId="77777777" w:rsidR="00F90BDC" w:rsidRDefault="00F90BDC"/>
    <w:p w14:paraId="42017F79" w14:textId="77777777" w:rsidR="00F90BDC" w:rsidRDefault="00F90BDC">
      <w:r xmlns:w="http://schemas.openxmlformats.org/wordprocessingml/2006/main">
        <w:t xml:space="preserve">১/ প্ৰত্যাহ্বান অতিক্ৰম কৰা: কঠিন সময়ত কেনেকৈ অধ্যৱসায় কৰিব পাৰি</w:t>
      </w:r>
    </w:p>
    <w:p w14:paraId="4E842949" w14:textId="77777777" w:rsidR="00F90BDC" w:rsidRDefault="00F90BDC"/>
    <w:p w14:paraId="3F30B7AD" w14:textId="77777777" w:rsidR="00F90BDC" w:rsidRDefault="00F90BDC">
      <w:r xmlns:w="http://schemas.openxmlformats.org/wordprocessingml/2006/main">
        <w:t xml:space="preserve">২/ ঈশ্বৰৰ সাৰ্বভৌমত্ব: তেওঁৰ পৰিকল্পনা আৰু পথ প্ৰদৰ্শনৰ ওপৰত বিশ্বাস কৰা</w:t>
      </w:r>
    </w:p>
    <w:p w14:paraId="4B033FBD" w14:textId="77777777" w:rsidR="00F90BDC" w:rsidRDefault="00F90BDC"/>
    <w:p w14:paraId="56B111F9" w14:textId="77777777" w:rsidR="00F90BDC" w:rsidRDefault="00F90BDC">
      <w:r xmlns:w="http://schemas.openxmlformats.org/wordprocessingml/2006/main">
        <w:t xml:space="preserve">১/ ইফিচীয়া ৬:১৩ “সেয়েহে তোমালোকে অশুভ দিনত প্ৰতিহত কৰিব পৰাকৈ ঈশ্বৰৰ সমস্ত অস্ত্ৰ-শস্ত্ৰ গ্ৰহণ কৰা।”</w:t>
      </w:r>
    </w:p>
    <w:p w14:paraId="620B4EE7" w14:textId="77777777" w:rsidR="00F90BDC" w:rsidRDefault="00F90BDC"/>
    <w:p w14:paraId="66DEDEC3" w14:textId="77777777" w:rsidR="00F90BDC" w:rsidRDefault="00F90BDC">
      <w:r xmlns:w="http://schemas.openxmlformats.org/wordprocessingml/2006/main">
        <w:t xml:space="preserve">২) ৰোমীয়া ৮:২৮ “আৰু আমি জানো যে যিসকলে ঈশ্বৰক প্ৰেম কৰে, তেওঁলোকৰ বাবে সকলো বস্তু একেলগে মংগলৰ কাৰণে কাম কৰে, যিসকলক তেওঁৰ উদ্দেশ্য অনুসাৰে আহ্বান কৰা হৈছে।”</w:t>
      </w:r>
    </w:p>
    <w:p w14:paraId="0F14DFCB" w14:textId="77777777" w:rsidR="00F90BDC" w:rsidRDefault="00F90BDC"/>
    <w:p w14:paraId="2EDA3960" w14:textId="77777777" w:rsidR="00F90BDC" w:rsidRDefault="00F90BDC">
      <w:r xmlns:w="http://schemas.openxmlformats.org/wordprocessingml/2006/main">
        <w:t xml:space="preserve">Acts 20:4 তাতে বেৰিয়াৰ চোপাত্ৰে তেওঁৰ লগত এছিয়ালৈ গ’ল; আৰু থিচলনীকীয়াসকলৰ মাজৰ পৰা অৰিষ্টাৰক আৰু চেকুণ্ডু; আৰু দৰবেৰ গয় আৰু তীমথিয়; আৰু এছিয়াৰ তিকিকাচ আৰু ট্ৰফিমাছ।</w:t>
      </w:r>
    </w:p>
    <w:p w14:paraId="04D7EE6C" w14:textId="77777777" w:rsidR="00F90BDC" w:rsidRDefault="00F90BDC"/>
    <w:p w14:paraId="6AE250D7" w14:textId="77777777" w:rsidR="00F90BDC" w:rsidRDefault="00F90BDC">
      <w:r xmlns:w="http://schemas.openxmlformats.org/wordprocessingml/2006/main">
        <w:t xml:space="preserve">পৌলে চোপাতৰ, আৰিষ্টৰকচ, চেকুণ্ডচ, গয়, তীমথিয়, তিকচ আৰু ট্ৰফিমাছৰ সৈতে এছিয়ালৈ যাত্ৰা কৰিলে।</w:t>
      </w:r>
    </w:p>
    <w:p w14:paraId="07443D5F" w14:textId="77777777" w:rsidR="00F90BDC" w:rsidRDefault="00F90BDC"/>
    <w:p w14:paraId="5FF32353" w14:textId="77777777" w:rsidR="00F90BDC" w:rsidRDefault="00F90BDC">
      <w:r xmlns:w="http://schemas.openxmlformats.org/wordprocessingml/2006/main">
        <w:t xml:space="preserve">১/ ঐক্যৰ শক্তি: পৌল আৰু তেওঁৰ সংগীসকলৰ যাত্ৰা</w:t>
      </w:r>
    </w:p>
    <w:p w14:paraId="0D9F21BD" w14:textId="77777777" w:rsidR="00F90BDC" w:rsidRDefault="00F90BDC"/>
    <w:p w14:paraId="2CDE096E" w14:textId="77777777" w:rsidR="00F90BDC" w:rsidRDefault="00F90BDC">
      <w:r xmlns:w="http://schemas.openxmlformats.org/wordprocessingml/2006/main">
        <w:t xml:space="preserve">২/ বন্ধুত্বৰ শক্তি: পল আৰু তেওঁৰ বন্ধুসকলৰ দুঃসাহসিক অভিযান</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 আৰু যদিও এজন মানুহে অকলে থকাজনৰ বিৰুদ্ধে জয়ী হ’ব পাৰে, দুজনে তেওঁক প্ৰতিহত কৰিব—তিনিটা ৰছী সোনকালে ভাঙি নাযায়।</w:t>
      </w:r>
    </w:p>
    <w:p w14:paraId="77D9F450" w14:textId="77777777" w:rsidR="00F90BDC" w:rsidRDefault="00F90BDC"/>
    <w:p w14:paraId="7F7E9E44" w14:textId="77777777" w:rsidR="00F90BDC" w:rsidRDefault="00F90BDC">
      <w:r xmlns:w="http://schemas.openxmlformats.org/wordprocessingml/2006/main">
        <w:t xml:space="preserve">২/ হিতোপদেশ ১৩:২০ - যি কোনো জ্ঞানী লোকৰ লগত খোজ কাঢ়ে, তেওঁ জ্ঞানী হয়, কিন্তু মূৰ্খৰ সংগীয়ে ক্ষতি কৰিব।</w:t>
      </w:r>
    </w:p>
    <w:p w14:paraId="378A84A0" w14:textId="77777777" w:rsidR="00F90BDC" w:rsidRDefault="00F90BDC"/>
    <w:p w14:paraId="580EB395" w14:textId="77777777" w:rsidR="00F90BDC" w:rsidRDefault="00F90BDC">
      <w:r xmlns:w="http://schemas.openxmlformats.org/wordprocessingml/2006/main">
        <w:t xml:space="preserve">Acts 20:5 আগে আগে যোৱা এইবিলাকে আমাৰ কাৰণে ত্রোয়াত থাকিল।</w:t>
      </w:r>
    </w:p>
    <w:p w14:paraId="470C4394" w14:textId="77777777" w:rsidR="00F90BDC" w:rsidRDefault="00F90BDC"/>
    <w:p w14:paraId="3C89668C" w14:textId="77777777" w:rsidR="00F90BDC" w:rsidRDefault="00F90BDC">
      <w:r xmlns:w="http://schemas.openxmlformats.org/wordprocessingml/2006/main">
        <w:t xml:space="preserve">এই অংশত সেইসকলৰ কথা কোৱা হৈছে যিসকলে আগবাঢ়ি গৈ ট্ৰ’য়াছলৈ গৈছিল আৰু বাকী দলটোৰ আগমনৰ বাবে অপেক্ষা কৰিছিল।</w:t>
      </w:r>
    </w:p>
    <w:p w14:paraId="7E2FE445" w14:textId="77777777" w:rsidR="00F90BDC" w:rsidRDefault="00F90BDC"/>
    <w:p w14:paraId="0E551BFD" w14:textId="77777777" w:rsidR="00F90BDC" w:rsidRDefault="00F90BDC">
      <w:r xmlns:w="http://schemas.openxmlformats.org/wordprocessingml/2006/main">
        <w:t xml:space="preserve">১/ আনক প্ৰথম স্থান দিয়া: নিস্বাৰ্থ সেৱাৰ শক্তি</w:t>
      </w:r>
    </w:p>
    <w:p w14:paraId="721F6231" w14:textId="77777777" w:rsidR="00F90BDC" w:rsidRDefault="00F90BDC"/>
    <w:p w14:paraId="3906F53A" w14:textId="77777777" w:rsidR="00F90BDC" w:rsidRDefault="00F90BDC">
      <w:r xmlns:w="http://schemas.openxmlformats.org/wordprocessingml/2006/main">
        <w:t xml:space="preserve">২/ বিশ্বাস ৰখা: কঠিন সময়ত অধ্যৱসায় কৰা</w:t>
      </w:r>
    </w:p>
    <w:p w14:paraId="5AFA7C9F" w14:textId="77777777" w:rsidR="00F90BDC" w:rsidRDefault="00F90BDC"/>
    <w:p w14:paraId="568BD5B3" w14:textId="77777777" w:rsidR="00F90BDC" w:rsidRDefault="00F90BDC">
      <w:r xmlns:w="http://schemas.openxmlformats.org/wordprocessingml/2006/main">
        <w:t xml:space="preserve">১/ ফিলিপীয়া ২:৩-৪ - “প্ৰতিদ্বন্দ্বিতা বা অহংকাৰৰ পৰা একো নকৰিবা, কিন্তু নম্ৰতাৰে আনক তোমালোকতকৈ অধিক গুৰুত্বপূৰ্ণ বুলি গণ্য কৰা। তোমালোকৰ প্ৰত্যেকেই কেৱল নিজৰ স্বাৰ্থৰ ফালেই নহয়, আনৰ স্বাৰ্থৰ প্ৰতিও চোৱা আহক।”</w:t>
      </w:r>
    </w:p>
    <w:p w14:paraId="4D920A1F" w14:textId="77777777" w:rsidR="00F90BDC" w:rsidRDefault="00F90BDC"/>
    <w:p w14:paraId="769B15C9" w14:textId="77777777" w:rsidR="00F90BDC" w:rsidRDefault="00F90BDC">
      <w:r xmlns:w="http://schemas.openxmlformats.org/wordprocessingml/2006/main">
        <w:t xml:space="preserve">২/ ইব্ৰী ১০:২৩-২৫ - “আহক আমি আমাৰ আশাৰ স্বীকাৰোক্তিক অটলভাৱে ধৰি ৰাখোঁ, কিয়নো যিজনে প্ৰতিজ্ঞা কৰিছিল তেওঁ বিশ্বাসী। আৰু কিছুমানৰ অভ্যাসৰ দৰে একেলগে লগ হ’বলৈ অৱহেলা নকৰি, ইজনে সিজনক উৎসাহিত কৰি আৰু দিনটো ওচৰ চাপি অহাৰ লগে লগে আৰু অধিক উৎসাহিত কৰি প্ৰেম আৰু ভাল কামৰ প্ৰতি কেনেকৈ আলোড়িত কৰিব পাৰি সেই বিষয়ে বিবেচনা কৰোঁ আহক।”</w:t>
      </w:r>
    </w:p>
    <w:p w14:paraId="369FA7A5" w14:textId="77777777" w:rsidR="00F90BDC" w:rsidRDefault="00F90BDC"/>
    <w:p w14:paraId="25EF46E0" w14:textId="77777777" w:rsidR="00F90BDC" w:rsidRDefault="00F90BDC">
      <w:r xmlns:w="http://schemas.openxmlformats.org/wordprocessingml/2006/main">
        <w:t xml:space="preserve">Acts 20:6 আমি খমিৰবিহীন পিঠা খোৱাৰ পিছত ফিলিপীৰ পৰা জাহাজেৰে যাত্ৰা কৰি পাঁচ দিনত তেওঁলোকৰ ওচৰলৈ ত্ৰোয়ালৈ আহিলোঁ; য'ত আমি সাত দিন বাস কৰিলোঁ।</w:t>
      </w:r>
    </w:p>
    <w:p w14:paraId="677EC25C" w14:textId="77777777" w:rsidR="00F90BDC" w:rsidRDefault="00F90BDC"/>
    <w:p w14:paraId="04F32C1A" w14:textId="77777777" w:rsidR="00F90BDC" w:rsidRDefault="00F90BDC">
      <w:r xmlns:w="http://schemas.openxmlformats.org/wordprocessingml/2006/main">
        <w:t xml:space="preserve">পৌল আৰু তেওঁৰ সঙ্গীসকলে খমিৰহীন পিঠাৰ উৎসৱ পালন কৰি ফিলিপী এৰি পাঁচ দিনৰ পাছত ত্ৰোয়াত উপস্থিত হ’ল আৰু তাত সাত দিন থাকিল।</w:t>
      </w:r>
    </w:p>
    <w:p w14:paraId="7FEF8B67" w14:textId="77777777" w:rsidR="00F90BDC" w:rsidRDefault="00F90BDC"/>
    <w:p w14:paraId="23C3E3D5" w14:textId="77777777" w:rsidR="00F90BDC" w:rsidRDefault="00F90BDC">
      <w:r xmlns:w="http://schemas.openxmlformats.org/wordprocessingml/2006/main">
        <w:t xml:space="preserve">১/ সঙ্গতিৰ শক্তি: পৌলৰ সংগী আৰু ত্ৰোয়ালৈ যাত্ৰা।</w:t>
      </w:r>
    </w:p>
    <w:p w14:paraId="2D082E22" w14:textId="77777777" w:rsidR="00F90BDC" w:rsidRDefault="00F90BDC"/>
    <w:p w14:paraId="2DDE9A55" w14:textId="77777777" w:rsidR="00F90BDC" w:rsidRDefault="00F90BDC">
      <w:r xmlns:w="http://schemas.openxmlformats.org/wordprocessingml/2006/main">
        <w:t xml:space="preserve">২) সতেজ আৰু নবীকৰণ: পৌলৰ ত্ৰোয়াত থকা সময়ে তেওঁক কেনেকৈ শুভবাৰ্তা প্ৰচাৰ কৰি থাকিবলৈ উৎসাহিত কৰিছিল।</w:t>
      </w:r>
    </w:p>
    <w:p w14:paraId="4FD36966" w14:textId="77777777" w:rsidR="00F90BDC" w:rsidRDefault="00F90BDC"/>
    <w:p w14:paraId="7C7F4292" w14:textId="77777777" w:rsidR="00F90BDC" w:rsidRDefault="00F90BDC">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কৰিব নোৱাৰিব আমাৰ প্ৰভু খ্ৰীষ্ট যীচুত থকা ঈশ্বৰৰ প্ৰেমৰ পৰা আমাক পৃথক কৰক।</w:t>
      </w:r>
    </w:p>
    <w:p w14:paraId="3929D70C" w14:textId="77777777" w:rsidR="00F90BDC" w:rsidRDefault="00F90BDC"/>
    <w:p w14:paraId="152BB284" w14:textId="77777777" w:rsidR="00F90BDC" w:rsidRDefault="00F90BDC">
      <w:r xmlns:w="http://schemas.openxmlformats.org/wordprocessingml/2006/main">
        <w:t xml:space="preserve">২) ১ কৰিন্থীয়া ১৫:৫৮ এতেকে মোৰ প্ৰিয় ভাই-ভনীসকল, দৃঢ় হৈ থাকক। একোৱেই আপোনাক লৰচৰ নকৰিব। প্ৰভুৰ কামত সদায় নিজকে সম্পূৰ্ণৰূপে সমৰ্পণ কৰা, কিয়নো আপোনালোকে জানে যে প্ৰভুত আপোনালোকৰ পৰিশ্ৰম অসাৰ নহয়।</w:t>
      </w:r>
    </w:p>
    <w:p w14:paraId="486C2C8C" w14:textId="77777777" w:rsidR="00F90BDC" w:rsidRDefault="00F90BDC"/>
    <w:p w14:paraId="78F5D258" w14:textId="77777777" w:rsidR="00F90BDC" w:rsidRDefault="00F90BDC">
      <w:r xmlns:w="http://schemas.openxmlformats.org/wordprocessingml/2006/main">
        <w:t xml:space="preserve">Acts 20:7 সপ্তাহৰ প্ৰথম দিনা যেতিয়া শিষ্যসকলে পিঠা ভাঙিবলৈ একত্ৰিত হ’ল, তেতিয়া পৌলে তেওঁলোকক প্ৰচাৰ কৰিলে; আৰু মাজনিশালৈকে ভাষণ চলাই থাকিল।</w:t>
      </w:r>
    </w:p>
    <w:p w14:paraId="099371DC" w14:textId="77777777" w:rsidR="00F90BDC" w:rsidRDefault="00F90BDC"/>
    <w:p w14:paraId="7883AA02" w14:textId="77777777" w:rsidR="00F90BDC" w:rsidRDefault="00F90BDC">
      <w:r xmlns:w="http://schemas.openxmlformats.org/wordprocessingml/2006/main">
        <w:t xml:space="preserve">সপ্তাহৰ প্ৰথম দিনা পৌলে শিষ্যবিলাকক এক সভাত প্ৰচাৰ কৰিছিল আৰু মাজনিশালৈকে কথা কৈছিল।</w:t>
      </w:r>
    </w:p>
    <w:p w14:paraId="6E1E0B8E" w14:textId="77777777" w:rsidR="00F90BDC" w:rsidRDefault="00F90BDC"/>
    <w:p w14:paraId="11AE381B" w14:textId="77777777" w:rsidR="00F90BDC" w:rsidRDefault="00F90BDC">
      <w:r xmlns:w="http://schemas.openxmlformats.org/wordprocessingml/2006/main">
        <w:t xml:space="preserve">১/ প্ৰচাৰৰ শক্তি: পৌলে তেওঁৰ বাক্যবোৰ কেনেকৈ অনুপ্ৰাণিত আৰু শিক্ষা দিবলৈ ব্যৱহাৰ কৰিছিল।</w:t>
      </w:r>
    </w:p>
    <w:p w14:paraId="63AB1E7A" w14:textId="77777777" w:rsidR="00F90BDC" w:rsidRDefault="00F90BDC"/>
    <w:p w14:paraId="36BD10C7" w14:textId="77777777" w:rsidR="00F90BDC" w:rsidRDefault="00F90BDC">
      <w:r xmlns:w="http://schemas.openxmlformats.org/wordprocessingml/2006/main">
        <w:t xml:space="preserve">২/ সম্প্ৰদায়ৰ গুৰুত্ব: ফেল’শ্বিপত শক্তি বিচাৰি উলিওৱা।</w:t>
      </w:r>
    </w:p>
    <w:p w14:paraId="0E396FB2" w14:textId="77777777" w:rsidR="00F90BDC" w:rsidRDefault="00F90BDC"/>
    <w:p w14:paraId="4C7ECB7E" w14:textId="77777777" w:rsidR="00F90BDC" w:rsidRDefault="00F90BDC">
      <w:r xmlns:w="http://schemas.openxmlformats.org/wordprocessingml/2006/main">
        <w:t xml:space="preserve">১/ ৰোমীয়া ১০:১৪-১৭ - বাৰ্তা শুনি বিশ্বাস কেনেকৈ আহে আৰু খ্ৰীষ্টৰ বাক্য শুনি বিশ্বাস কেনেকৈ আহে।</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ইব্ৰী ১০:২৩-২৫ - ইজনে সিজনক কেনেকৈ উৎসাহিত কৰিব পাৰি আৰু ইজনে সিজনক প্ৰেম আৰু ভাল কামৰ দিশত আগুৱাই নিবলৈ একেলগে মিলিব পাৰি।</w:t>
      </w:r>
    </w:p>
    <w:p w14:paraId="5728AD34" w14:textId="77777777" w:rsidR="00F90BDC" w:rsidRDefault="00F90BDC"/>
    <w:p w14:paraId="4E897603" w14:textId="77777777" w:rsidR="00F90BDC" w:rsidRDefault="00F90BDC">
      <w:r xmlns:w="http://schemas.openxmlformats.org/wordprocessingml/2006/main">
        <w:t xml:space="preserve">Acts 20:8 আৰু তেওঁলোকে গোট খোৱা ওপৰৰ কোঠাটোত বহুতো পোহৰ আছিল।</w:t>
      </w:r>
    </w:p>
    <w:p w14:paraId="0A812DEE" w14:textId="77777777" w:rsidR="00F90BDC" w:rsidRDefault="00F90BDC"/>
    <w:p w14:paraId="18CBB8F6" w14:textId="77777777" w:rsidR="00F90BDC" w:rsidRDefault="00F90BDC">
      <w:r xmlns:w="http://schemas.openxmlformats.org/wordprocessingml/2006/main">
        <w:t xml:space="preserve">ওপৰৰ কোঠা এটাত গোট খাইছিল, য’ত বহুত লাইট আছিল।</w:t>
      </w:r>
    </w:p>
    <w:p w14:paraId="5A83835E" w14:textId="77777777" w:rsidR="00F90BDC" w:rsidRDefault="00F90BDC"/>
    <w:p w14:paraId="02538A5D" w14:textId="77777777" w:rsidR="00F90BDC" w:rsidRDefault="00F90BDC">
      <w:r xmlns:w="http://schemas.openxmlformats.org/wordprocessingml/2006/main">
        <w:t xml:space="preserve">১/ খ্ৰীষ্টৰ পোহৰ - যোহন ৮:১২</w:t>
      </w:r>
    </w:p>
    <w:p w14:paraId="59EFC3C3" w14:textId="77777777" w:rsidR="00F90BDC" w:rsidRDefault="00F90BDC"/>
    <w:p w14:paraId="5E35EF99" w14:textId="77777777" w:rsidR="00F90BDC" w:rsidRDefault="00F90BDC">
      <w:r xmlns:w="http://schemas.openxmlformats.org/wordprocessingml/2006/main">
        <w:t xml:space="preserve">২/ সম্প্ৰদায়ৰ শক্তি - পাঁচনিৰ কৰ্ম ২:১-৪</w:t>
      </w:r>
    </w:p>
    <w:p w14:paraId="5635B6AB" w14:textId="77777777" w:rsidR="00F90BDC" w:rsidRDefault="00F90BDC"/>
    <w:p w14:paraId="65ADA226" w14:textId="77777777" w:rsidR="00F90BDC" w:rsidRDefault="00F90BDC">
      <w:r xmlns:w="http://schemas.openxmlformats.org/wordprocessingml/2006/main">
        <w:t xml:space="preserve">১/ যোহন ৮:১২ - যীচুৱে যেতিয়া লোকসকলৰ লগত পুনৰ কথা ক’লে, তেতিয়া তেওঁ ক’লে, “মই জগতৰ পোহৰ। যি মোৰ পিছে পিছে যাব, তেওঁ কেতিয়াও আন্ধাৰত নাযাব, কিন্তু জীৱনৰ পোহৰ পাব।”</w:t>
      </w:r>
    </w:p>
    <w:p w14:paraId="51327873" w14:textId="77777777" w:rsidR="00F90BDC" w:rsidRDefault="00F90BDC"/>
    <w:p w14:paraId="1843BC28" w14:textId="77777777" w:rsidR="00F90BDC" w:rsidRDefault="00F90BDC">
      <w:r xmlns:w="http://schemas.openxmlformats.org/wordprocessingml/2006/main">
        <w:t xml:space="preserve">২/ পাঁচনিৰ কৰ্ম ২:১-৪ - যেতিয়া পেন্টাকোষ্টৰ দিন আহিল, তেতিয়া তেওঁলোক সকলোৱে একেলগে একে ঠাইতে আছিল। হঠাৎ স্বৰ্গৰ পৰা প্ৰচণ্ড বতাহৰ দৰে শব্দ এটা আহি সিহঁত বহি থকা গোটেই ঘৰখন ভৰি পৰিল। তেওঁলোকে দেখিলে যে জুইৰ জিভা যেন লগাবোৰ পৃথক হৈ তেওঁলোকৰ প্ৰত্যেকৰে ওপৰত থিয় হ’বলৈ ধৰিলে। তেওঁলোক সকলোৱে পবিত্ৰ আত্মাৰে পৰিপূৰ্ণ হৈছিল আৰু আত্মাই তেওঁলোকক সক্ষম কৰাৰ দৰে আন ভাষাত কথা ক’বলৈ আৰম্ভ কৰিছিল।</w:t>
      </w:r>
    </w:p>
    <w:p w14:paraId="7995FEFA" w14:textId="77777777" w:rsidR="00F90BDC" w:rsidRDefault="00F90BDC"/>
    <w:p w14:paraId="0A63C2B9" w14:textId="77777777" w:rsidR="00F90BDC" w:rsidRDefault="00F90BDC">
      <w:r xmlns:w="http://schemas.openxmlformats.org/wordprocessingml/2006/main">
        <w:t xml:space="preserve">Acts 20:9 ইউটিকাচ নামৰ এজন ডেকা খিৰিকীত বহি আছিল, আৰু পৌলে বহু সময় প্ৰচাৰ কৰি থকাৰ সময়তে তেওঁ টোপনিতে ডুব গ’ল আৰু তৃতীয় মহলাৰ পৰা পৰি মৃত অৱস্থাত উঠাই লোৱা হ’ল .</w:t>
      </w:r>
    </w:p>
    <w:p w14:paraId="3031D719" w14:textId="77777777" w:rsidR="00F90BDC" w:rsidRDefault="00F90BDC"/>
    <w:p w14:paraId="0315B426" w14:textId="77777777" w:rsidR="00F90BDC" w:rsidRDefault="00F90BDC">
      <w:r xmlns:w="http://schemas.openxmlformats.org/wordprocessingml/2006/main">
        <w:t xml:space="preserve">পৌলৰ দীঘলীয়া সময়ত ইউটিকাচ ডেকাজন টোপনি আহি তৃতীয় মহলাৰ খিৰিকীৰে পৰিল, কিন্তু মৃত অৱস্থাত তুলি লোৱা হ’ল।</w:t>
      </w:r>
    </w:p>
    <w:p w14:paraId="72ACD604" w14:textId="77777777" w:rsidR="00F90BDC" w:rsidRDefault="00F90BDC"/>
    <w:p w14:paraId="6B9B4AD8" w14:textId="77777777" w:rsidR="00F90BDC" w:rsidRDefault="00F90BDC">
      <w:r xmlns:w="http://schemas.openxmlformats.org/wordprocessingml/2006/main">
        <w:t xml:space="preserve">১/ আমাৰ কৰ্মই আমাৰ আধ্যাত্মিক জীৱনত কেনে প্ৰভাৱ পেলাব পাৰে</w:t>
      </w:r>
    </w:p>
    <w:p w14:paraId="3F9326E5" w14:textId="77777777" w:rsidR="00F90BDC" w:rsidRDefault="00F90BDC"/>
    <w:p w14:paraId="0B4804B9" w14:textId="77777777" w:rsidR="00F90BDC" w:rsidRDefault="00F90BDC">
      <w:r xmlns:w="http://schemas.openxmlformats.org/wordprocessingml/2006/main">
        <w:t xml:space="preserve">২/ বিপদৰ সময়ত প্ৰাৰ্থনাৰ শক্তি</w:t>
      </w:r>
    </w:p>
    <w:p w14:paraId="64E9E567" w14:textId="77777777" w:rsidR="00F90BDC" w:rsidRDefault="00F90BDC"/>
    <w:p w14:paraId="7C128318" w14:textId="77777777" w:rsidR="00F90BDC" w:rsidRDefault="00F90BDC">
      <w:r xmlns:w="http://schemas.openxmlformats.org/wordprocessingml/2006/main">
        <w:t xml:space="preserve">১/ লূক ৮:২২-২৫ - যীচুৱে ধুমুহাক শান্ত কৰে</w:t>
      </w:r>
    </w:p>
    <w:p w14:paraId="6D3C3863" w14:textId="77777777" w:rsidR="00F90BDC" w:rsidRDefault="00F90BDC"/>
    <w:p w14:paraId="3A4C13CB" w14:textId="77777777" w:rsidR="00F90BDC" w:rsidRDefault="00F90BDC">
      <w:r xmlns:w="http://schemas.openxmlformats.org/wordprocessingml/2006/main">
        <w:t xml:space="preserve">২/ যাকোব ৫:১৩-১৫ - ৰোগীৰ বাবে প্ৰাৰ্থনা</w:t>
      </w:r>
    </w:p>
    <w:p w14:paraId="13A026E5" w14:textId="77777777" w:rsidR="00F90BDC" w:rsidRDefault="00F90BDC"/>
    <w:p w14:paraId="0200D1FF" w14:textId="77777777" w:rsidR="00F90BDC" w:rsidRDefault="00F90BDC">
      <w:r xmlns:w="http://schemas.openxmlformats.org/wordprocessingml/2006/main">
        <w:t xml:space="preserve">Acts 20:10 পাছত পৌলে নামি গৈ তেওঁৰ ওপৰত পৰি তেওঁক আলিংগন কৰি ক’লে, “তোমালোকে নিজকে আতংকিত নকৰিবা; কিয়নো তেওঁৰ জীৱন তেওঁৰ মাজত আছে।</w:t>
      </w:r>
    </w:p>
    <w:p w14:paraId="7484DCF4" w14:textId="77777777" w:rsidR="00F90BDC" w:rsidRDefault="00F90BDC"/>
    <w:p w14:paraId="281D7B20" w14:textId="77777777" w:rsidR="00F90BDC" w:rsidRDefault="00F90BDC">
      <w:r xmlns:w="http://schemas.openxmlformats.org/wordprocessingml/2006/main">
        <w:t xml:space="preserve">পৌলে যুৱকজনৰ বন্ধুসকলক সান্ত্বনা দিলে আৰু তেওঁ এতিয়াও জীয়াই আছে বুলি আশ্বাস দিলে।</w:t>
      </w:r>
    </w:p>
    <w:p w14:paraId="0E093632" w14:textId="77777777" w:rsidR="00F90BDC" w:rsidRDefault="00F90BDC"/>
    <w:p w14:paraId="1270DF27" w14:textId="77777777" w:rsidR="00F90BDC" w:rsidRDefault="00F90BDC">
      <w:r xmlns:w="http://schemas.openxmlformats.org/wordprocessingml/2006/main">
        <w:t xml:space="preserve">১/ কঠিন সময়ত আৰামৰ শক্তি</w:t>
      </w:r>
    </w:p>
    <w:p w14:paraId="0F2D9D7C" w14:textId="77777777" w:rsidR="00F90BDC" w:rsidRDefault="00F90BDC"/>
    <w:p w14:paraId="63FF4801" w14:textId="77777777" w:rsidR="00F90BDC" w:rsidRDefault="00F90BDC">
      <w:r xmlns:w="http://schemas.openxmlformats.org/wordprocessingml/2006/main">
        <w:t xml:space="preserve">২/ ট্ৰেজেডীৰ সন্মুখত আশ্বাস দিয়া</w:t>
      </w:r>
    </w:p>
    <w:p w14:paraId="537A43C6" w14:textId="77777777" w:rsidR="00F90BDC" w:rsidRDefault="00F90BDC"/>
    <w:p w14:paraId="1486F4F9" w14:textId="77777777" w:rsidR="00F90BDC" w:rsidRDefault="00F90BDC">
      <w:r xmlns:w="http://schemas.openxmlformats.org/wordprocessingml/2006/main">
        <w:t xml:space="preserve">১/ যোহন ১১:২৫-২৬ - যীচুৱে মাৰ্থাক ক’লে, “মই পুনৰুত্থান আৰু জীৱন। যি জনে মোৰ ওপৰত বিশ্বাস কৰে, তেওঁ মৰিলেও জীয়াই থাকিব।”</w:t>
      </w:r>
    </w:p>
    <w:p w14:paraId="1870B978" w14:textId="77777777" w:rsidR="00F90BDC" w:rsidRDefault="00F90BDC"/>
    <w:p w14:paraId="3787EF3C" w14:textId="77777777" w:rsidR="00F90BDC" w:rsidRDefault="00F90BDC">
      <w:r xmlns:w="http://schemas.openxmlformats.org/wordprocessingml/2006/main">
        <w:t xml:space="preserve">২) ১ থিচলনীকীয়া ৪:১৩-১৪ - ভাই-ভনীসকল, আমি নিবিচাৰো যে আপুনি মৃত্যুত শুই থকা লোকসকলৰ বিষয়ে অজ্ঞাত হওক, যাতে তোমালোকে আন মানুহৰ দৰে শোক নকৰিবা, যিসকলৰ কোনো আশা নাই। কিয়নো আমি বিশ্বাস কৰোঁ যে যীচু মৰিল আৰু পুনৰুত্থান হ’ল, আৰু সেইবাবে আমি বিশ্বাস কৰোঁ যে ঈশ্বৰে যীচুত শুই থকা সকলক লগত লৈ আহিব।</w:t>
      </w:r>
    </w:p>
    <w:p w14:paraId="74F1A4F0" w14:textId="77777777" w:rsidR="00F90BDC" w:rsidRDefault="00F90BDC"/>
    <w:p w14:paraId="75518AB6" w14:textId="77777777" w:rsidR="00F90BDC" w:rsidRDefault="00F90BDC">
      <w:r xmlns:w="http://schemas.openxmlformats.org/wordprocessingml/2006/main">
        <w:t xml:space="preserve">Acts 20:11 যেতিয়া তেওঁ পুনৰ ওপৰলৈ উঠি আহি পিঠা ভাঙি খালে আৰু দিন পুৱালৈকে বহু সময় কথা পাতিলে, তেতিয়া তেওঁ গুচি গ’ল।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গভীৰ নিশালৈকে দীঘলীয়াকৈ প্ৰচাৰ কৰিলে।</w:t>
      </w:r>
    </w:p>
    <w:p w14:paraId="27F7F662" w14:textId="77777777" w:rsidR="00F90BDC" w:rsidRDefault="00F90BDC"/>
    <w:p w14:paraId="6EB3CF50" w14:textId="77777777" w:rsidR="00F90BDC" w:rsidRDefault="00F90BDC">
      <w:r xmlns:w="http://schemas.openxmlformats.org/wordprocessingml/2006/main">
        <w:t xml:space="preserve">১: অধ্যৱসায়ৰ শক্তি</w:t>
      </w:r>
    </w:p>
    <w:p w14:paraId="0325155F" w14:textId="77777777" w:rsidR="00F90BDC" w:rsidRDefault="00F90BDC"/>
    <w:p w14:paraId="40B180CE" w14:textId="77777777" w:rsidR="00F90BDC" w:rsidRDefault="00F90BDC">
      <w:r xmlns:w="http://schemas.openxmlformats.org/wordprocessingml/2006/main">
        <w:t xml:space="preserve">২: সহনশীলতাৰ গুৰুত্ব</w:t>
      </w:r>
    </w:p>
    <w:p w14:paraId="74A72784" w14:textId="77777777" w:rsidR="00F90BDC" w:rsidRDefault="00F90BDC"/>
    <w:p w14:paraId="4BA3EB23" w14:textId="77777777" w:rsidR="00F90BDC" w:rsidRDefault="00F90BDC">
      <w:r xmlns:w="http://schemas.openxmlformats.org/wordprocessingml/2006/main">
        <w:t xml:space="preserve">১: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6A80850A" w14:textId="77777777" w:rsidR="00F90BDC" w:rsidRDefault="00F90BDC"/>
    <w:p w14:paraId="5F7CBCFA" w14:textId="77777777" w:rsidR="00F90BDC" w:rsidRDefault="00F90BDC">
      <w:r xmlns:w="http://schemas.openxmlformats.org/wordprocessingml/2006/main">
        <w:t xml:space="preserve">২: গালাতীয়া ৬:৯ “আৰু আমি ভাল কাম কৰি ক্লান্ত নহওঁক, কিয়নো আমি যদি হাৰ নামানো, তেন্তে আমি যথা সময়ত শস্য চপাই লম।”</w:t>
      </w:r>
    </w:p>
    <w:p w14:paraId="4F6AB5AF" w14:textId="77777777" w:rsidR="00F90BDC" w:rsidRDefault="00F90BDC"/>
    <w:p w14:paraId="4BC8E5DF" w14:textId="77777777" w:rsidR="00F90BDC" w:rsidRDefault="00F90BDC">
      <w:r xmlns:w="http://schemas.openxmlformats.org/wordprocessingml/2006/main">
        <w:t xml:space="preserve">Acts 20:12 তেতিয়া তেওঁলোকে ডেকাজনক জীৱিত কৰি আনিলে, আৰু অলপো সান্ত্বনা নাপালে।</w:t>
      </w:r>
    </w:p>
    <w:p w14:paraId="75277A0B" w14:textId="77777777" w:rsidR="00F90BDC" w:rsidRDefault="00F90BDC"/>
    <w:p w14:paraId="0681F6A1" w14:textId="77777777" w:rsidR="00F90BDC" w:rsidRDefault="00F90BDC">
      <w:r xmlns:w="http://schemas.openxmlformats.org/wordprocessingml/2006/main">
        <w:t xml:space="preserve">পৌলৰ শিষ্যসকলে যেতিয়া প্ৰাৰ্থনা কৰা যুৱকজনক পুনৰুজ্জীৱিত কৰা হ’ল, তেতিয়া তেওঁলোকে অতিশয় সকাহ পালে।</w:t>
      </w:r>
    </w:p>
    <w:p w14:paraId="42DF3111" w14:textId="77777777" w:rsidR="00F90BDC" w:rsidRDefault="00F90BDC"/>
    <w:p w14:paraId="076A23F5" w14:textId="77777777" w:rsidR="00F90BDC" w:rsidRDefault="00F90BDC">
      <w:r xmlns:w="http://schemas.openxmlformats.org/wordprocessingml/2006/main">
        <w:t xml:space="preserve">১/ ঈশ্বৰে নিজৰ সময়ত আমাৰ প্ৰাৰ্থনাৰ উত্তৰ দিবলৈ সদায় ইচ্ছুক।</w:t>
      </w:r>
    </w:p>
    <w:p w14:paraId="0DF22C1F" w14:textId="77777777" w:rsidR="00F90BDC" w:rsidRDefault="00F90BDC"/>
    <w:p w14:paraId="1E936AFE" w14:textId="77777777" w:rsidR="00F90BDC" w:rsidRDefault="00F90BDC">
      <w:r xmlns:w="http://schemas.openxmlformats.org/wordprocessingml/2006/main">
        <w:t xml:space="preserve">২/ আশা হেৰাই যোৱা যেন লাগিলেও ঈশ্বৰৰ পৰিত্ৰাণ সদায় সম্ভৱ।</w:t>
      </w:r>
    </w:p>
    <w:p w14:paraId="187C61ED" w14:textId="77777777" w:rsidR="00F90BDC" w:rsidRDefault="00F90BDC"/>
    <w:p w14:paraId="76C577CB" w14:textId="77777777" w:rsidR="00F90BDC" w:rsidRDefault="00F90BDC">
      <w:r xmlns:w="http://schemas.openxmlformats.org/wordprocessingml/2006/main">
        <w:t xml:space="preserve">১/ মাৰ্ক ১১:২৪ - “সেয়েহে মই তোমালোকক কওঁ, প্ৰাৰ্থনাত যি বিচাৰিছা, তোমালোকে সেইটো লাভ কৰা বুলি বিশ্বাস কৰা, আৰু সেয়া তোমালোকৰ হ’ব।”</w:t>
      </w:r>
    </w:p>
    <w:p w14:paraId="10919784" w14:textId="77777777" w:rsidR="00F90BDC" w:rsidRDefault="00F90BDC"/>
    <w:p w14:paraId="3C6E64AA" w14:textId="77777777" w:rsidR="00F90BDC" w:rsidRDefault="00F90BDC">
      <w:r xmlns:w="http://schemas.openxmlformats.org/wordprocessingml/2006/main">
        <w:t xml:space="preserve">২/ গীতমালা ৩৭:৫ - “যিহোৱাৰ ওচৰত তোমাৰ পথ সমৰ্পণ কৰা; তেওঁৰ ওপৰত বিশ্বাস ৰাখক আৰু তেওঁ এই কাম কৰিব।”</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আমি জাহাজলৈ গৈ পৌলক লৈ যাবলৈ মন কৰি আচোচলৈ যাত্ৰা কৰিলোঁ।</w:t>
      </w:r>
    </w:p>
    <w:p w14:paraId="0F28625A" w14:textId="77777777" w:rsidR="00F90BDC" w:rsidRDefault="00F90BDC"/>
    <w:p w14:paraId="1B51D87C" w14:textId="77777777" w:rsidR="00F90BDC" w:rsidRDefault="00F90BDC">
      <w:r xmlns:w="http://schemas.openxmlformats.org/wordprocessingml/2006/main">
        <w:t xml:space="preserve">পৌলে নিজকে আচোচলৈ খোজকাঢ়ি যাবলৈ নিযুক্ত কৰিলে।</w:t>
      </w:r>
    </w:p>
    <w:p w14:paraId="2DEAD2F5" w14:textId="77777777" w:rsidR="00F90BDC" w:rsidRDefault="00F90BDC"/>
    <w:p w14:paraId="24ABC68A" w14:textId="77777777" w:rsidR="00F90BDC" w:rsidRDefault="00F90BDC">
      <w:r xmlns:w="http://schemas.openxmlformats.org/wordprocessingml/2006/main">
        <w:t xml:space="preserve">১/ নিজৰ কাৰ্য্যৰ দায়িত্ব লোৱা</w:t>
      </w:r>
    </w:p>
    <w:p w14:paraId="6CEC652F" w14:textId="77777777" w:rsidR="00F90BDC" w:rsidRDefault="00F90BDC"/>
    <w:p w14:paraId="43F2C019" w14:textId="77777777" w:rsidR="00F90BDC" w:rsidRDefault="00F90BDC">
      <w:r xmlns:w="http://schemas.openxmlformats.org/wordprocessingml/2006/main">
        <w:t xml:space="preserve">২/ ঈশ্বৰৰ ইচ্ছাৰ আজ্ঞা পালন কৰি চলি থকা</w:t>
      </w:r>
    </w:p>
    <w:p w14:paraId="52C05B05" w14:textId="77777777" w:rsidR="00F90BDC" w:rsidRDefault="00F90BDC"/>
    <w:p w14:paraId="3870A3C9" w14:textId="77777777" w:rsidR="00F90BDC" w:rsidRDefault="00F90BDC">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54482F1C" w14:textId="77777777" w:rsidR="00F90BDC" w:rsidRDefault="00F90BDC"/>
    <w:p w14:paraId="70441DE2" w14:textId="77777777" w:rsidR="00F90BDC" w:rsidRDefault="00F90BDC">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003B69B5" w14:textId="77777777" w:rsidR="00F90BDC" w:rsidRDefault="00F90BDC"/>
    <w:p w14:paraId="0252E8F3" w14:textId="77777777" w:rsidR="00F90BDC" w:rsidRDefault="00F90BDC">
      <w:r xmlns:w="http://schemas.openxmlformats.org/wordprocessingml/2006/main">
        <w:t xml:space="preserve">Acts 20:14 যেতিয়া তেওঁ আচোচত আমাক লগ পালে, আমি তেওঁক ঘৰলৈ লৈ গ’লোঁ আৰু মিটিলেনলৈ আহিলোঁ।</w:t>
      </w:r>
    </w:p>
    <w:p w14:paraId="41BF5B7D" w14:textId="77777777" w:rsidR="00F90BDC" w:rsidRDefault="00F90BDC"/>
    <w:p w14:paraId="6525AEE0" w14:textId="77777777" w:rsidR="00F90BDC" w:rsidRDefault="00F90BDC">
      <w:r xmlns:w="http://schemas.openxmlformats.org/wordprocessingml/2006/main">
        <w:t xml:space="preserve">পৌলে আচোছত তেওঁৰ সঙ্গীসকলক লগ পালে আৰু তেওঁলোকে মিটিলিনলৈ যাত্ৰা কৰিলে।</w:t>
      </w:r>
    </w:p>
    <w:p w14:paraId="71B2B78A" w14:textId="77777777" w:rsidR="00F90BDC" w:rsidRDefault="00F90BDC"/>
    <w:p w14:paraId="7038261C" w14:textId="77777777" w:rsidR="00F90BDC" w:rsidRDefault="00F90BDC">
      <w:r xmlns:w="http://schemas.openxmlformats.org/wordprocessingml/2006/main">
        <w:t xml:space="preserve">১/ ঈশ্বৰৰ নিৰ্দেশনা: ইয়াক কেনেকৈ চিনি পাব আৰু অনুসৰণ কৰিব পাৰি</w:t>
      </w:r>
    </w:p>
    <w:p w14:paraId="351AFF7A" w14:textId="77777777" w:rsidR="00F90BDC" w:rsidRDefault="00F90BDC"/>
    <w:p w14:paraId="67C7B62C" w14:textId="77777777" w:rsidR="00F90BDC" w:rsidRDefault="00F90BDC">
      <w:r xmlns:w="http://schemas.openxmlformats.org/wordprocessingml/2006/main">
        <w:t xml:space="preserve">২/ একেলগে কাম কৰাৰ শক্তি</w:t>
      </w:r>
    </w:p>
    <w:p w14:paraId="73A4A16E" w14:textId="77777777" w:rsidR="00F90BDC" w:rsidRDefault="00F90BDC"/>
    <w:p w14:paraId="0DD1E4F0" w14:textId="77777777" w:rsidR="00F90BDC" w:rsidRDefault="00F90BDC">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484874EC" w14:textId="77777777" w:rsidR="00F90BDC" w:rsidRDefault="00F90BDC"/>
    <w:p w14:paraId="1EBA623F" w14:textId="77777777" w:rsidR="00F90BDC" w:rsidRDefault="00F90BDC">
      <w:r xmlns:w="http://schemas.openxmlformats.org/wordprocessingml/2006/main">
        <w:t xml:space="preserve">২/ ৰোমীয়া ১২:১০ - ভাতৃত্ববোধেৰে ইজনে সিজনক প্ৰেম কৰক। সন্মান দেখুৱাবলৈ ইজনে সিজনক আউটড কৰক।</w:t>
      </w:r>
    </w:p>
    <w:p w14:paraId="6F57BC90" w14:textId="77777777" w:rsidR="00F90BDC" w:rsidRDefault="00F90BDC"/>
    <w:p w14:paraId="13E9CA90" w14:textId="77777777" w:rsidR="00F90BDC" w:rsidRDefault="00F90BDC">
      <w:r xmlns:w="http://schemas.openxmlformats.org/wordprocessingml/2006/main">
        <w:t xml:space="preserve">Acts 20:15 তাৰ পাছত আমি তাৰ পৰা জাহাজেৰে গৈ পিছদিনা কিয়োছৰ ওপৰেৰে আহিলোঁ; পাছদিনা আমি চামোচত উপস্থিত হ’লোঁ আৰু ট্ৰ’গিলিয়ামত থাকিলোঁ; পাছদিনা আমি মিলেটলৈ আহিলোঁ।</w:t>
      </w:r>
    </w:p>
    <w:p w14:paraId="0B0CBFAC" w14:textId="77777777" w:rsidR="00F90BDC" w:rsidRDefault="00F90BDC"/>
    <w:p w14:paraId="0321D64C" w14:textId="77777777" w:rsidR="00F90BDC" w:rsidRDefault="00F90BDC">
      <w:r xmlns:w="http://schemas.openxmlformats.org/wordprocessingml/2006/main">
        <w:t xml:space="preserve">পৌলে ইফিচৰ পৰা মিলিয়তলৈ যোৱা যাত্ৰাত কিয়োছ, চমোচ আৰু ট্ৰ’গিলিয়ামত ৰৈছিল।</w:t>
      </w:r>
    </w:p>
    <w:p w14:paraId="4426C68D" w14:textId="77777777" w:rsidR="00F90BDC" w:rsidRDefault="00F90BDC"/>
    <w:p w14:paraId="1E9BD7C2" w14:textId="77777777" w:rsidR="00F90BDC" w:rsidRDefault="00F90BDC">
      <w:r xmlns:w="http://schemas.openxmlformats.org/wordprocessingml/2006/main">
        <w:t xml:space="preserve">১/ বিশ্বাসৰ যাত্ৰা: পাঁচনিৰ কৰ্ম ২০:১৫ পদত অধ্যয়ন</w:t>
      </w:r>
    </w:p>
    <w:p w14:paraId="5BB0F15C" w14:textId="77777777" w:rsidR="00F90BDC" w:rsidRDefault="00F90BDC"/>
    <w:p w14:paraId="2E2845FE" w14:textId="77777777" w:rsidR="00F90BDC" w:rsidRDefault="00F90BDC">
      <w:r xmlns:w="http://schemas.openxmlformats.org/wordprocessingml/2006/main">
        <w:t xml:space="preserve">২/ পাঁচনি পৌলৰ মিছনেৰী যাত্ৰা অন্বেষণ কৰা</w:t>
      </w:r>
    </w:p>
    <w:p w14:paraId="5A11E682" w14:textId="77777777" w:rsidR="00F90BDC" w:rsidRDefault="00F90BDC"/>
    <w:p w14:paraId="7BC4DCC5" w14:textId="77777777" w:rsidR="00F90BDC" w:rsidRDefault="00F90BDC">
      <w:r xmlns:w="http://schemas.openxmlformats.org/wordprocessingml/2006/main">
        <w:t xml:space="preserve">১/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14:paraId="4A565FB6" w14:textId="77777777" w:rsidR="00F90BDC" w:rsidRDefault="00F90BDC"/>
    <w:p w14:paraId="6EA2A38E" w14:textId="77777777" w:rsidR="00F90BDC" w:rsidRDefault="00F90BDC">
      <w:r xmlns:w="http://schemas.openxmlformats.org/wordprocessingml/2006/main">
        <w:t xml:space="preserve">২) গীতমালা ৩৭:২৩ - মানুহৰ খোজবোৰ প্ৰভুৱে প্ৰতিষ্ঠা কৰে, যেতিয়া তেওঁ নিজৰ পথত আনন্দ কৰে;</w:t>
      </w:r>
    </w:p>
    <w:p w14:paraId="706961A3" w14:textId="77777777" w:rsidR="00F90BDC" w:rsidRDefault="00F90BDC"/>
    <w:p w14:paraId="15D3AF84" w14:textId="77777777" w:rsidR="00F90BDC" w:rsidRDefault="00F90BDC">
      <w:r xmlns:w="http://schemas.openxmlformats.org/wordprocessingml/2006/main">
        <w:t xml:space="preserve">Acts 20:16 কিয়নো পৌলে এছিয়াত সময় কটাব নিদিয়াৰ বাবে ইফিচৰ কাষেৰে জাহাজ চলাবলৈ সিদ্ধান্ত লৈছিল;</w:t>
      </w:r>
    </w:p>
    <w:p w14:paraId="750113D2" w14:textId="77777777" w:rsidR="00F90BDC" w:rsidRDefault="00F90BDC"/>
    <w:p w14:paraId="45625A52" w14:textId="77777777" w:rsidR="00F90BDC" w:rsidRDefault="00F90BDC">
      <w:r xmlns:w="http://schemas.openxmlformats.org/wordprocessingml/2006/main">
        <w:t xml:space="preserve">পৌলে ইফিচ পাৰ হ’বলৈ সংকল্প ল’লে কাৰণ তেওঁ পেন্টাকোষ্টৰ সময়ত যিৰূচালেমলৈ যাবলৈ খৰখেদা কৰিছিল।</w:t>
      </w:r>
    </w:p>
    <w:p w14:paraId="692FDF84" w14:textId="77777777" w:rsidR="00F90BDC" w:rsidRDefault="00F90BDC"/>
    <w:p w14:paraId="6C9EC216" w14:textId="77777777" w:rsidR="00F90BDC" w:rsidRDefault="00F90BDC">
      <w:r xmlns:w="http://schemas.openxmlformats.org/wordprocessingml/2006/main">
        <w:t xml:space="preserve">১/ ঈশ্বৰৰ পৰিকল্পনা বনাম মানুহৰ খৰখেদা - পাঁচনিৰ কৰ্ম ২০:১৬</w:t>
      </w:r>
    </w:p>
    <w:p w14:paraId="2188BEDB" w14:textId="77777777" w:rsidR="00F90BDC" w:rsidRDefault="00F90BDC"/>
    <w:p w14:paraId="160E8A96" w14:textId="77777777" w:rsidR="00F90BDC" w:rsidRDefault="00F90BDC">
      <w:r xmlns:w="http://schemas.openxmlformats.org/wordprocessingml/2006/main">
        <w:t xml:space="preserve">২/ সময়ৰ সৰ্বোত্তম ব্যৱহাৰ কৰা - পাঁচনিৰ কৰ্ম ২০:১৬</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১৯:২ - “জ্ঞানবিহীন কামনা ভাল নহয়— খৰখেদা ভৰিয়ে আৰু কিমান বাট হেৰুৱাব!”</w:t>
      </w:r>
    </w:p>
    <w:p w14:paraId="11B61990" w14:textId="77777777" w:rsidR="00F90BDC" w:rsidRDefault="00F90BDC"/>
    <w:p w14:paraId="11FF63D6" w14:textId="77777777" w:rsidR="00F90BDC" w:rsidRDefault="00F90BDC">
      <w:r xmlns:w="http://schemas.openxmlformats.org/wordprocessingml/2006/main">
        <w:t xml:space="preserve">২) উপদেশক ৩:১ - “সকলো বস্তুৰ এটা সময় থাকে আৰু স্বৰ্গৰ তলত থকা প্ৰত্যেক বিষয়ৰ এটা সময় থাকে।”</w:t>
      </w:r>
    </w:p>
    <w:p w14:paraId="0DA5B6E7" w14:textId="77777777" w:rsidR="00F90BDC" w:rsidRDefault="00F90BDC"/>
    <w:p w14:paraId="29666B33" w14:textId="77777777" w:rsidR="00F90BDC" w:rsidRDefault="00F90BDC">
      <w:r xmlns:w="http://schemas.openxmlformats.org/wordprocessingml/2006/main">
        <w:t xml:space="preserve">Acts 20:17 মিলেচৰ পৰা তেওঁ ইফিচলৈ পঠিয়াই মণ্ডলীৰ প্ৰাচীনসকলক মাতিলে।</w:t>
      </w:r>
    </w:p>
    <w:p w14:paraId="592B4E9B" w14:textId="77777777" w:rsidR="00F90BDC" w:rsidRDefault="00F90BDC"/>
    <w:p w14:paraId="6D736A4C" w14:textId="77777777" w:rsidR="00F90BDC" w:rsidRDefault="00F90BDC">
      <w:r xmlns:w="http://schemas.openxmlformats.org/wordprocessingml/2006/main">
        <w:t xml:space="preserve">পৌলে ইফিচৰ মণ্ডলীৰ প্ৰাচীনসকললৈ বাৰ্তা প্ৰেৰণ কৰিলে আৰু তেওঁলোকক মিলিয়তলৈ মাতিলে।</w:t>
      </w:r>
    </w:p>
    <w:p w14:paraId="7FC1C537" w14:textId="77777777" w:rsidR="00F90BDC" w:rsidRDefault="00F90BDC"/>
    <w:p w14:paraId="47B7C67E" w14:textId="77777777" w:rsidR="00F90BDC" w:rsidRDefault="00F90BDC">
      <w:r xmlns:w="http://schemas.openxmlformats.org/wordprocessingml/2006/main">
        <w:t xml:space="preserve">১/ ঈশ্বৰৰ আহ্বান শুনাৰ গুৰুত্ব - পাঁচনিৰ কৰ্ম ২০:১৭</w:t>
      </w:r>
    </w:p>
    <w:p w14:paraId="70469ED2" w14:textId="77777777" w:rsidR="00F90BDC" w:rsidRDefault="00F90BDC"/>
    <w:p w14:paraId="6047D054" w14:textId="77777777" w:rsidR="00F90BDC" w:rsidRDefault="00F90BDC">
      <w:r xmlns:w="http://schemas.openxmlformats.org/wordprocessingml/2006/main">
        <w:t xml:space="preserve">২/ তেওঁৰ মণ্ডলীৰ প্ৰতি ঈশ্বৰৰ বিশ্বাসযোগ্যতা - পাঁচনিৰ কৰ্ম ২০:১৭</w:t>
      </w:r>
    </w:p>
    <w:p w14:paraId="3E10120A" w14:textId="77777777" w:rsidR="00F90BDC" w:rsidRDefault="00F90BDC"/>
    <w:p w14:paraId="0990D637"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1476A186" w14:textId="77777777" w:rsidR="00F90BDC" w:rsidRDefault="00F90BDC"/>
    <w:p w14:paraId="261F453B" w14:textId="77777777" w:rsidR="00F90BDC" w:rsidRDefault="00F90BDC">
      <w:r xmlns:w="http://schemas.openxmlformats.org/wordprocessingml/2006/main">
        <w:t xml:space="preserve">২) ইব্ৰী ১০:২৩-২৫ পদত, "আমি স্বীকাৰ কৰা আশাক আমি অটলভাৱে ধৰি ৰাখোঁ, কিয়নো যিজনে প্ৰতিজ্ঞা কৰিছিল তেওঁ বিশ্বাসী। আৰু আমি ইজনে সিজনক প্ৰেম আৰু ভাল কামৰ দিশত কেনেকৈ প্ৰেৰণা দিব পাৰো, সেই বিষয়ে বিবেচনা কৰোঁহক। আহক আমি সাক্ষাৎ কৰিবলৈ এৰি নিদিওঁ।" একেলগে, কিছুমানৰ অভ্যাস হোৱাৰ দৰে, কিন্তু আহক আমি ইজনে সিজনক উৎসাহিত কৰোঁ—আৰু আপোনালোকে দিনটো ওচৰ চাপি অহা দেখিলে আৰু অধিক উৎসাহিত কৰোঁ আহক।"</w:t>
      </w:r>
    </w:p>
    <w:p w14:paraId="18AFC114" w14:textId="77777777" w:rsidR="00F90BDC" w:rsidRDefault="00F90BDC"/>
    <w:p w14:paraId="298ECB2C" w14:textId="77777777" w:rsidR="00F90BDC" w:rsidRDefault="00F90BDC">
      <w:r xmlns:w="http://schemas.openxmlformats.org/wordprocessingml/2006/main">
        <w:t xml:space="preserve">Acts 20:18 তেতিয়া তেওঁলোকে তেওঁৰ ওচৰলৈ আহি তেওঁলোকক ক’লে, “মই এছিয়ালৈ অহাৰ প্ৰথম দিনৰ পৰাই তোমালোকে জানো যে মই সকলো সময়তে তোমালোকৰ লগত কেনেকুৱা আছিলো।</w:t>
      </w:r>
    </w:p>
    <w:p w14:paraId="66152595" w14:textId="77777777" w:rsidR="00F90BDC" w:rsidRDefault="00F90BDC"/>
    <w:p w14:paraId="544FB3B9" w14:textId="77777777" w:rsidR="00F90BDC" w:rsidRDefault="00F90BDC">
      <w:r xmlns:w="http://schemas.openxmlformats.org/wordprocessingml/2006/main">
        <w:t xml:space="preserve">পৌলে ইফিচীয়া প্ৰাচীনসকলৰ লগত এছিয়াত তেওঁৰ পৰিচৰ্যা আৰু তেওঁলোকৰ প্ৰতি তেওঁৰ দায়বদ্ধতাৰ বিষয়ে কথা পাতিছিল।</w:t>
      </w:r>
    </w:p>
    <w:p w14:paraId="10AE9DF2" w14:textId="77777777" w:rsidR="00F90BDC" w:rsidRDefault="00F90BDC"/>
    <w:p w14:paraId="15EE094F" w14:textId="77777777" w:rsidR="00F90BDC" w:rsidRDefault="00F90BDC">
      <w:r xmlns:w="http://schemas.openxmlformats.org/wordprocessingml/2006/main">
        <w:t xml:space="preserve">১/ পৰিচৰ্যাত সমৰ্পণ: পৌলৰ আদৰ্শৰ পৰা শিকিব পৰা</w:t>
      </w:r>
    </w:p>
    <w:p w14:paraId="67E7DE9C" w14:textId="77777777" w:rsidR="00F90BDC" w:rsidRDefault="00F90BDC"/>
    <w:p w14:paraId="4553E861" w14:textId="77777777" w:rsidR="00F90BDC" w:rsidRDefault="00F90BDC">
      <w:r xmlns:w="http://schemas.openxmlformats.org/wordprocessingml/2006/main">
        <w:t xml:space="preserve">২/ প্ৰতিশ্ৰুতিৰ শক্তি: পৌলৰ আদৰ্শ</w:t>
      </w:r>
    </w:p>
    <w:p w14:paraId="3F06A5AF" w14:textId="77777777" w:rsidR="00F90BDC" w:rsidRDefault="00F90BDC"/>
    <w:p w14:paraId="7D0EF93F" w14:textId="77777777" w:rsidR="00F90BDC" w:rsidRDefault="00F90BDC">
      <w:r xmlns:w="http://schemas.openxmlformats.org/wordprocessingml/2006/main">
        <w:t xml:space="preserve">১/ কলচীয়া ১:২১-২৩ - পৌলৰ শুভবাৰ্তা প্ৰচাৰৰ প্ৰতিশ্ৰুতি</w:t>
      </w:r>
    </w:p>
    <w:p w14:paraId="427CDB73" w14:textId="77777777" w:rsidR="00F90BDC" w:rsidRDefault="00F90BDC"/>
    <w:p w14:paraId="4AFBA477" w14:textId="77777777" w:rsidR="00F90BDC" w:rsidRDefault="00F90BDC">
      <w:r xmlns:w="http://schemas.openxmlformats.org/wordprocessingml/2006/main">
        <w:t xml:space="preserve">২/ ৰোমীয়া ১২:১১-১৩ - আনুগত্য আৰু উদ্যমেৰে প্ৰভুৰ সেৱা কৰা</w:t>
      </w:r>
    </w:p>
    <w:p w14:paraId="32E15354" w14:textId="77777777" w:rsidR="00F90BDC" w:rsidRDefault="00F90BDC"/>
    <w:p w14:paraId="09469F27" w14:textId="77777777" w:rsidR="00F90BDC" w:rsidRDefault="00F90BDC">
      <w:r xmlns:w="http://schemas.openxmlformats.org/wordprocessingml/2006/main">
        <w:t xml:space="preserve">Acts 20:19 ইহুদীসকলৰ অপেক্ষাত মোৰ ওপৰত হোৱা সকলো নম্ৰতাৰে আৰু বহুতো চকুলো আৰু পৰীক্ষাৰে যিহোৱাৰ সেৱা কৰিলোঁ।</w:t>
      </w:r>
    </w:p>
    <w:p w14:paraId="75544247" w14:textId="77777777" w:rsidR="00F90BDC" w:rsidRDefault="00F90BDC"/>
    <w:p w14:paraId="3C7F96F4" w14:textId="77777777" w:rsidR="00F90BDC" w:rsidRDefault="00F90BDC">
      <w:r xmlns:w="http://schemas.openxmlformats.org/wordprocessingml/2006/main">
        <w:t xml:space="preserve">পাঁচনি হিচাপে পৌলৰ পৰিচৰ্যাত নম্ৰতা, চকুলো আৰু অত্যাচাৰৰ বৈশিষ্ট্য আছিল।</w:t>
      </w:r>
    </w:p>
    <w:p w14:paraId="05CEDD8B" w14:textId="77777777" w:rsidR="00F90BDC" w:rsidRDefault="00F90BDC"/>
    <w:p w14:paraId="6C15DB3C" w14:textId="77777777" w:rsidR="00F90BDC" w:rsidRDefault="00F90BDC">
      <w:r xmlns:w="http://schemas.openxmlformats.org/wordprocessingml/2006/main">
        <w:t xml:space="preserve">১/ নম্ৰতাৰ আধ্যাত্মিকতা: নম্ৰ মনেৰে প্ৰভুৰ সেৱা কেনেকৈ কৰিব পাৰি</w:t>
      </w:r>
    </w:p>
    <w:p w14:paraId="1D88806A" w14:textId="77777777" w:rsidR="00F90BDC" w:rsidRDefault="00F90BDC"/>
    <w:p w14:paraId="18B3207A" w14:textId="77777777" w:rsidR="00F90BDC" w:rsidRDefault="00F90BDC">
      <w:r xmlns:w="http://schemas.openxmlformats.org/wordprocessingml/2006/main">
        <w:t xml:space="preserve">২/ প্ৰলোভন আৰু নিৰ্যাতন জয় কৰা: পৌলৰ উদাহৰণ</w:t>
      </w:r>
    </w:p>
    <w:p w14:paraId="2AF1A41D" w14:textId="77777777" w:rsidR="00F90BDC" w:rsidRDefault="00F90BDC"/>
    <w:p w14:paraId="1331C46E" w14:textId="77777777" w:rsidR="00F90BDC" w:rsidRDefault="00F90BDC">
      <w:r xmlns:w="http://schemas.openxmlformats.org/wordprocessingml/2006/main">
        <w:t xml:space="preserve">১/ যাকোব ৪:১০ - "প্ৰভুৰ আগত নিজকে নম্ৰ হওক, আৰু তেওঁ তোমালোকক ওপৰলৈ তুলিব।"</w:t>
      </w:r>
    </w:p>
    <w:p w14:paraId="774965E8" w14:textId="77777777" w:rsidR="00F90BDC" w:rsidRDefault="00F90BDC"/>
    <w:p w14:paraId="55D76D17" w14:textId="77777777" w:rsidR="00F90BDC" w:rsidRDefault="00F90BDC">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14:paraId="4480F647" w14:textId="77777777" w:rsidR="00F90BDC" w:rsidRDefault="00F90BDC"/>
    <w:p w14:paraId="2274E35A" w14:textId="77777777" w:rsidR="00F90BDC" w:rsidRDefault="00F90BDC">
      <w:r xmlns:w="http://schemas.openxmlformats.org/wordprocessingml/2006/main">
        <w:t xml:space="preserve">Acts 20:20 আৰু মই তোমালোকৰ বাবে লাভজনক একোৱেই ৰক্ষা নকৰিলোঁ, কিন্তু তোমালোকক দেখুৱালোঁ আৰু ৰাজহুৱাভাৱে আৰু ঘৰে ঘৰে তোমালোকক শিক্ষা দিলোঁ;</w:t>
      </w:r>
    </w:p>
    <w:p w14:paraId="7942BA33" w14:textId="77777777" w:rsidR="00F90BDC" w:rsidRDefault="00F90BDC"/>
    <w:p w14:paraId="0FEE33D0" w14:textId="77777777" w:rsidR="00F90BDC" w:rsidRDefault="00F90BDC">
      <w:r xmlns:w="http://schemas.openxmlformats.org/wordprocessingml/2006/main">
        <w:t xml:space="preserve">পৌলে ইফিচৰ লোকসকলক ৰাজহুৱা আৰু ব্যক্তিগতভাৱে তেওঁলোকৰ ঘৰত শিক্ষা দিছিল।</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সৰু সৰু গোটত পাঠদানৰ গুৰুত্ব</w:t>
      </w:r>
    </w:p>
    <w:p w14:paraId="20172D59" w14:textId="77777777" w:rsidR="00F90BDC" w:rsidRDefault="00F90BDC"/>
    <w:p w14:paraId="34336AFA" w14:textId="77777777" w:rsidR="00F90BDC" w:rsidRDefault="00F90BDC">
      <w:r xmlns:w="http://schemas.openxmlformats.org/wordprocessingml/2006/main">
        <w:t xml:space="preserve">২/ শিক্ষাদানৰ শক্তি আৰু ই কেনেকৈ জীৱন সলনি কৰিব পাৰে</w:t>
      </w:r>
    </w:p>
    <w:p w14:paraId="339BC2C7" w14:textId="77777777" w:rsidR="00F90BDC" w:rsidRDefault="00F90BDC"/>
    <w:p w14:paraId="798C0A7B" w14:textId="77777777" w:rsidR="00F90BDC" w:rsidRDefault="00F90BDC">
      <w:r xmlns:w="http://schemas.openxmlformats.org/wordprocessingml/2006/main">
        <w:t xml:space="preserve">১/ হিতোপদেশ ১১:৩০ - ধাৰ্মিকৰ ফল জীৱনৰ গছ; আৰু যি জনে প্ৰাণ জয় কৰে, তেওঁ জ্ঞানী।</w:t>
      </w:r>
    </w:p>
    <w:p w14:paraId="0C7B07C0" w14:textId="77777777" w:rsidR="00F90BDC" w:rsidRDefault="00F90BDC"/>
    <w:p w14:paraId="66E4F5FD"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সকলো জাতিলৈ শিকাবা; আৰু চোৱা, জগতৰ শেষলৈকে মই সদায় তোমালোকৰ লগত আছো।” আমিন।</w:t>
      </w:r>
    </w:p>
    <w:p w14:paraId="78BDCF50" w14:textId="77777777" w:rsidR="00F90BDC" w:rsidRDefault="00F90BDC"/>
    <w:p w14:paraId="24C71930" w14:textId="77777777" w:rsidR="00F90BDC" w:rsidRDefault="00F90BDC">
      <w:r xmlns:w="http://schemas.openxmlformats.org/wordprocessingml/2006/main">
        <w:t xml:space="preserve">পাঁচনিৰ কৰ্ম ২০:২১ ইহুদী আৰু গ্ৰীকসকলৰ আগত ঈশ্বৰৰ প্ৰতি অনুতাপ আৰু আমাৰ প্ৰভু যীচু খ্ৰীষ্টৰ প্ৰতি বিশ্বাসৰ সাক্ষ্য দিলোঁ।</w:t>
      </w:r>
    </w:p>
    <w:p w14:paraId="051E1A49" w14:textId="77777777" w:rsidR="00F90BDC" w:rsidRDefault="00F90BDC"/>
    <w:p w14:paraId="6EE31FCF" w14:textId="77777777" w:rsidR="00F90BDC" w:rsidRDefault="00F90BDC">
      <w:r xmlns:w="http://schemas.openxmlformats.org/wordprocessingml/2006/main">
        <w:t xml:space="preserve">পৌলে ইহুদী আৰু গ্ৰীকসকলৰ আগত অনুতাপ আৰু যীচু খ্ৰীষ্টত বিশ্বাসৰ প্ৰচাৰ কৰিছিল।</w:t>
      </w:r>
    </w:p>
    <w:p w14:paraId="1A48385F" w14:textId="77777777" w:rsidR="00F90BDC" w:rsidRDefault="00F90BDC"/>
    <w:p w14:paraId="5FA744D7" w14:textId="77777777" w:rsidR="00F90BDC" w:rsidRDefault="00F90BDC">
      <w:r xmlns:w="http://schemas.openxmlformats.org/wordprocessingml/2006/main">
        <w:t xml:space="preserve">১/ অনুতাপৰ শক্তি: পবিত্ৰতাৰ পথ</w:t>
      </w:r>
    </w:p>
    <w:p w14:paraId="2F08CC04" w14:textId="77777777" w:rsidR="00F90BDC" w:rsidRDefault="00F90BDC"/>
    <w:p w14:paraId="7F877C1B" w14:textId="77777777" w:rsidR="00F90BDC" w:rsidRDefault="00F90BDC">
      <w:r xmlns:w="http://schemas.openxmlformats.org/wordprocessingml/2006/main">
        <w:t xml:space="preserve">২/ যীচুত বিশ্বাস: জীৱন সলনি কৰা সিদ্ধান্ত</w:t>
      </w:r>
    </w:p>
    <w:p w14:paraId="0BB12307" w14:textId="77777777" w:rsidR="00F90BDC" w:rsidRDefault="00F90BDC"/>
    <w:p w14:paraId="259989E7" w14:textId="77777777" w:rsidR="00F90BDC" w:rsidRDefault="00F90BDC">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14:paraId="0E4C2BE7" w14:textId="77777777" w:rsidR="00F90BDC" w:rsidRDefault="00F90BDC"/>
    <w:p w14:paraId="1B3CED40"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0B6669CC" w14:textId="77777777" w:rsidR="00F90BDC" w:rsidRDefault="00F90BDC"/>
    <w:p w14:paraId="72F57DC4" w14:textId="77777777" w:rsidR="00F90BDC" w:rsidRDefault="00F90BDC">
      <w:r xmlns:w="http://schemas.openxmlformats.org/wordprocessingml/2006/main">
        <w:t xml:space="preserve">Acts 20:22 আৰু এতিয়া চোৱা, মই আত্মাত বান্ধ খাই যিৰূচালেমলৈ যাম, তাত মোৰ যি হ’ব, সেই বিষয়ে নাজানি।</w:t>
      </w:r>
    </w:p>
    <w:p w14:paraId="4EE6AD0E" w14:textId="77777777" w:rsidR="00F90BDC" w:rsidRDefault="00F90BDC"/>
    <w:p w14:paraId="0289DED0" w14:textId="77777777" w:rsidR="00F90BDC" w:rsidRDefault="00F90BDC">
      <w:r xmlns:w="http://schemas.openxmlformats.org/wordprocessingml/2006/main">
        <w:t xml:space="preserve">পৌলে যিৰূচালেমলৈ যাত্ৰা কৰি আছে, যদিও তেওঁ আহি পোৱাৰ পিছত কি হ’ব সেই বিষয়ে তেওঁ নিশ্চিত নহয়।</w:t>
      </w:r>
    </w:p>
    <w:p w14:paraId="7E35742D" w14:textId="77777777" w:rsidR="00F90BDC" w:rsidRDefault="00F90BDC"/>
    <w:p w14:paraId="63B6DF67" w14:textId="77777777" w:rsidR="00F90BDC" w:rsidRDefault="00F90BDC">
      <w:r xmlns:w="http://schemas.openxmlformats.org/wordprocessingml/2006/main">
        <w:t xml:space="preserve">১/ “ঈশ্বৰৰ পৰিকল্পনাত বিশ্বাস কৰাৰ শক্তি”</w:t>
      </w:r>
    </w:p>
    <w:p w14:paraId="79A56953" w14:textId="77777777" w:rsidR="00F90BDC" w:rsidRDefault="00F90BDC"/>
    <w:p w14:paraId="59C69F78" w14:textId="77777777" w:rsidR="00F90BDC" w:rsidRDefault="00F90BDC">
      <w:r xmlns:w="http://schemas.openxmlformats.org/wordprocessingml/2006/main">
        <w:t xml:space="preserve">২/ “অজ্ঞাত সত্ত্বেও বিশ্বাসত খোজ দিয়া”</w:t>
      </w:r>
    </w:p>
    <w:p w14:paraId="33E0A46C" w14:textId="77777777" w:rsidR="00F90BDC" w:rsidRDefault="00F90BDC"/>
    <w:p w14:paraId="4C10974E"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3895D89" w14:textId="77777777" w:rsidR="00F90BDC" w:rsidRDefault="00F90BDC"/>
    <w:p w14:paraId="37D60E36" w14:textId="77777777" w:rsidR="00F90BDC" w:rsidRDefault="00F90BDC">
      <w:r xmlns:w="http://schemas.openxmlformats.org/wordprocessingml/2006/main">
        <w:t xml:space="preserve">২/ হিতোপদেশ ৩:৫-৬ - “সম্পূৰ্ণ হৃদয়েৰে প্ৰভুৰ ওপৰত ভৰসা কৰা; আৰু নিজৰ বুদ্ধিৰ প্ৰতি হেলান নাৰাখিব। তোমাৰ সকলো পথতে তেওঁক স্বীকাৰ কৰা আৰু তেওঁ তোমাৰ পথ নিৰ্দেশ কৰিব।”</w:t>
      </w:r>
    </w:p>
    <w:p w14:paraId="29EC055C" w14:textId="77777777" w:rsidR="00F90BDC" w:rsidRDefault="00F90BDC"/>
    <w:p w14:paraId="5E9668CC" w14:textId="77777777" w:rsidR="00F90BDC" w:rsidRDefault="00F90BDC">
      <w:r xmlns:w="http://schemas.openxmlformats.org/wordprocessingml/2006/main">
        <w:t xml:space="preserve">Acts 20:23 বাদে পবিত্ৰ আত্মাই প্ৰতিখন নগৰতে সাক্ষ্য দিয়ে, বান্ধোন আৰু দুখবোৰ মোৰ বাবে স্থায়ী হৈ আছে।</w:t>
      </w:r>
    </w:p>
    <w:p w14:paraId="4B3F33CC" w14:textId="77777777" w:rsidR="00F90BDC" w:rsidRDefault="00F90BDC"/>
    <w:p w14:paraId="52B30335" w14:textId="77777777" w:rsidR="00F90BDC" w:rsidRDefault="00F90BDC">
      <w:r xmlns:w="http://schemas.openxmlformats.org/wordprocessingml/2006/main">
        <w:t xml:space="preserve">এই অংশত উল্লেখ কৰা হৈছে যে পবিত্ৰ আত্মাই প্ৰতিখন নগৰতে সাক্ষ্য দিছে যে পৌলৰ বাবে কষ্ট আৰু দুখ-কষ্টই অপেক্ষা কৰি আছে।</w:t>
      </w:r>
    </w:p>
    <w:p w14:paraId="388EE9E3" w14:textId="77777777" w:rsidR="00F90BDC" w:rsidRDefault="00F90BDC"/>
    <w:p w14:paraId="5DAF76F0" w14:textId="77777777" w:rsidR="00F90BDC" w:rsidRDefault="00F90BDC">
      <w:r xmlns:w="http://schemas.openxmlformats.org/wordprocessingml/2006/main">
        <w:t xml:space="preserve">১/ পবিত্ৰ আত্মা: আমাৰ বিপদৰ সাক্ষী</w:t>
      </w:r>
    </w:p>
    <w:p w14:paraId="2F72CE59" w14:textId="77777777" w:rsidR="00F90BDC" w:rsidRDefault="00F90BDC"/>
    <w:p w14:paraId="6262FB28" w14:textId="77777777" w:rsidR="00F90BDC" w:rsidRDefault="00F90BDC">
      <w:r xmlns:w="http://schemas.openxmlformats.org/wordprocessingml/2006/main">
        <w:t xml:space="preserve">২/ সাহসেৰে দুখ আৰু বন্ধনৰ সন্মুখীন হোৱা</w:t>
      </w:r>
    </w:p>
    <w:p w14:paraId="0A4A0AAC" w14:textId="77777777" w:rsidR="00F90BDC" w:rsidRDefault="00F90BDC"/>
    <w:p w14:paraId="5588137E" w14:textId="77777777" w:rsidR="00F90BDC" w:rsidRDefault="00F90BDC">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14:paraId="6060ACA7" w14:textId="77777777" w:rsidR="00F90BDC" w:rsidRDefault="00F90BDC"/>
    <w:p w14:paraId="77CC6160" w14:textId="77777777" w:rsidR="00F90BDC" w:rsidRDefault="00F90BDC">
      <w:r xmlns:w="http://schemas.openxmlformats.org/wordprocessingml/2006/main">
        <w:t xml:space="preserve">২) ইব্ৰী ১২:১ - "এতেকে আমি যিহেতু সাক্ষীৰ ইমান ডাঙৰ ডাৱৰে আগুৰি ধৰিছো, গতিকে আমিও </w:t>
      </w:r>
      <w:r xmlns:w="http://schemas.openxmlformats.org/wordprocessingml/2006/main">
        <w:lastRenderedPageBreak xmlns:w="http://schemas.openxmlformats.org/wordprocessingml/2006/main"/>
      </w:r>
      <w:r xmlns:w="http://schemas.openxmlformats.org/wordprocessingml/2006/main">
        <w:t xml:space="preserve">সকলো ওজন আৰু ইমান ওচৰত আঁকোৱালি লোৱা পাপক আঁতৰাই দিওঁ আৰু আমাৰ সন্মুখত ৰখা দৌৰত সহনশীলতাৰে দৌৰো আহক।" ."</w:t>
      </w:r>
    </w:p>
    <w:p w14:paraId="76C0907D" w14:textId="77777777" w:rsidR="00F90BDC" w:rsidRDefault="00F90BDC"/>
    <w:p w14:paraId="54740BE9" w14:textId="77777777" w:rsidR="00F90BDC" w:rsidRDefault="00F90BDC">
      <w:r xmlns:w="http://schemas.openxmlformats.org/wordprocessingml/2006/main">
        <w:t xml:space="preserve">Acts 20:24 কিন্তু এইবোৰৰ কোনোটোৱেই মোক প্ৰেৰণা নিদিয়ে, আৰু মই মোৰ প্ৰাণক প্ৰিয় বুলি নাভাবো, যাতে মই মোৰ গতি আৰু প্ৰভু যীচুৰ পৰা লাভ কৰা পৰিচৰ্যাক আনন্দৰে সমাপ্ত কৰিব পাৰো ঈশ্বৰৰ অনুগ্ৰহ।</w:t>
      </w:r>
    </w:p>
    <w:p w14:paraId="02F9D745" w14:textId="77777777" w:rsidR="00F90BDC" w:rsidRDefault="00F90BDC"/>
    <w:p w14:paraId="45C41B94" w14:textId="77777777" w:rsidR="00F90BDC" w:rsidRDefault="00F90BDC">
      <w:r xmlns:w="http://schemas.openxmlformats.org/wordprocessingml/2006/main">
        <w:t xml:space="preserve">পাঁচনি পৌলে ঈশ্বৰৰ অনুগ্ৰহৰ শুভবাৰ্তাৰ সাক্ষ্য দিবলৈ তেওঁৰ মিছনত কোনো বাধাৰ দ্বাৰা বিৰক্ত হোৱা নাছিল।</w:t>
      </w:r>
    </w:p>
    <w:p w14:paraId="0F62C860" w14:textId="77777777" w:rsidR="00F90BDC" w:rsidRDefault="00F90BDC"/>
    <w:p w14:paraId="5BADB98E" w14:textId="77777777" w:rsidR="00F90BDC" w:rsidRDefault="00F90BDC">
      <w:r xmlns:w="http://schemas.openxmlformats.org/wordprocessingml/2006/main">
        <w:t xml:space="preserve">১/ অসুবিধাৰ মাজেৰে অধ্যৱসায় কৰক: পাঁচনি পৌলৰ উদাহৰণ</w:t>
      </w:r>
    </w:p>
    <w:p w14:paraId="32B45CA5" w14:textId="77777777" w:rsidR="00F90BDC" w:rsidRDefault="00F90BDC"/>
    <w:p w14:paraId="4C52FA89" w14:textId="77777777" w:rsidR="00F90BDC" w:rsidRDefault="00F90BDC">
      <w:r xmlns:w="http://schemas.openxmlformats.org/wordprocessingml/2006/main">
        <w:t xml:space="preserve">২/ ঈশ্বৰৰ অনুগ্ৰহৰ শুভবাৰ্ত্তা</w:t>
      </w:r>
    </w:p>
    <w:p w14:paraId="26623662" w14:textId="77777777" w:rsidR="00F90BDC" w:rsidRDefault="00F90BDC"/>
    <w:p w14:paraId="20CD1490" w14:textId="77777777" w:rsidR="00F90BDC" w:rsidRDefault="00F90BDC">
      <w:r xmlns:w="http://schemas.openxmlformats.org/wordprocessingml/2006/main">
        <w:t xml:space="preserve">১/ ফিলিপীয়া ১:২১ - "কিয়নো মোৰ বাবে জীয়াই থকা খ্ৰীষ্ট, আৰু মৃত্যু হোৱাটোৱেই লাভ"।</w:t>
      </w:r>
    </w:p>
    <w:p w14:paraId="769A8C4F" w14:textId="77777777" w:rsidR="00F90BDC" w:rsidRDefault="00F90BDC"/>
    <w:p w14:paraId="2205B527"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 কৰ্মৰ দ্বাৰা নহয়, যাতে কোনোৱে গৌৰৱ নকৰে।"</w:t>
      </w:r>
    </w:p>
    <w:p w14:paraId="500355C9" w14:textId="77777777" w:rsidR="00F90BDC" w:rsidRDefault="00F90BDC"/>
    <w:p w14:paraId="2AFED7D6" w14:textId="77777777" w:rsidR="00F90BDC" w:rsidRDefault="00F90BDC">
      <w:r xmlns:w="http://schemas.openxmlformats.org/wordprocessingml/2006/main">
        <w:t xml:space="preserve">Acts 20:25 এতিয়া চোৱা, মই জানো যে, তোমালোক সকলোৱে, যিসকলৰ মাজত মই ঈশ্বৰৰ ৰাজ্যৰ প্ৰচাৰ কৰি আহিছো, তেওঁলোকে মোৰ মুখ আৰু দেখা নাপাব।</w:t>
      </w:r>
    </w:p>
    <w:p w14:paraId="0DAB0217" w14:textId="77777777" w:rsidR="00F90BDC" w:rsidRDefault="00F90BDC"/>
    <w:p w14:paraId="747BDB8F" w14:textId="77777777" w:rsidR="00F90BDC" w:rsidRDefault="00F90BDC">
      <w:r xmlns:w="http://schemas.openxmlformats.org/wordprocessingml/2006/main">
        <w:t xml:space="preserve">পৌলে ইফিচীয়া প্ৰাচীনসকলক বিদায় দিয়ে, এই কথা জানি যে তেওঁ তেওঁলোকক শেষবাৰৰ বাবে দেখা পাব।</w:t>
      </w:r>
    </w:p>
    <w:p w14:paraId="4EA2E76C" w14:textId="77777777" w:rsidR="00F90BDC" w:rsidRDefault="00F90BDC"/>
    <w:p w14:paraId="5A94F86B" w14:textId="77777777" w:rsidR="00F90BDC" w:rsidRDefault="00F90BDC">
      <w:r xmlns:w="http://schemas.openxmlformats.org/wordprocessingml/2006/main">
        <w:t xml:space="preserve">১) ঈশ্বৰৰ ৰাজ্য অনন্ত: পৌলৰ বিদায়ৰ পৰা পোৱা এক উৎসাহ</w:t>
      </w:r>
    </w:p>
    <w:p w14:paraId="200B0713" w14:textId="77777777" w:rsidR="00F90BDC" w:rsidRDefault="00F90BDC"/>
    <w:p w14:paraId="621B3473" w14:textId="77777777" w:rsidR="00F90BDC" w:rsidRDefault="00F90BDC">
      <w:r xmlns:w="http://schemas.openxmlformats.org/wordprocessingml/2006/main">
        <w:t xml:space="preserve">২/ আমাৰ জীৱনত ঈশ্বৰৰ পৰিকল্পনা জনা: পৌলৰ বিদায়ে আমাক কেনেকৈ উৎসাহিত কৰে</w:t>
      </w:r>
    </w:p>
    <w:p w14:paraId="48B803BB" w14:textId="77777777" w:rsidR="00F90BDC" w:rsidRDefault="00F90BDC"/>
    <w:p w14:paraId="5674029C" w14:textId="77777777" w:rsidR="00F90BDC" w:rsidRDefault="00F90BDC">
      <w:r xmlns:w="http://schemas.openxmlformats.org/wordprocessingml/2006/main">
        <w:t xml:space="preserve">১/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14:paraId="3B95072B" w14:textId="77777777" w:rsidR="00F90BDC" w:rsidRDefault="00F90BDC"/>
    <w:p w14:paraId="5F40D70F"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55873D81" w14:textId="77777777" w:rsidR="00F90BDC" w:rsidRDefault="00F90BDC"/>
    <w:p w14:paraId="404F5CA6" w14:textId="77777777" w:rsidR="00F90BDC" w:rsidRDefault="00F90BDC">
      <w:r xmlns:w="http://schemas.openxmlformats.org/wordprocessingml/2006/main">
        <w:t xml:space="preserve">Acts 20:26 এই কাৰণে মই আজি তোমালোকক সাক্ষ্য দিবলৈ লৈছো যে মই সকলো মানুহৰ তেজৰ পৰা শুদ্ধ।</w:t>
      </w:r>
    </w:p>
    <w:p w14:paraId="3FA21D87" w14:textId="77777777" w:rsidR="00F90BDC" w:rsidRDefault="00F90BDC"/>
    <w:p w14:paraId="495399FC" w14:textId="77777777" w:rsidR="00F90BDC" w:rsidRDefault="00F90BDC">
      <w:r xmlns:w="http://schemas.openxmlformats.org/wordprocessingml/2006/main">
        <w:t xml:space="preserve">পৌলে ইফিচত থকা খ্ৰীষ্টানসকলক সোঁৱৰাই দিছে যে তেওঁ সকলো মানুহৰ তেজৰ পৰা নিৰ্দোষী।</w:t>
      </w:r>
    </w:p>
    <w:p w14:paraId="27473F80" w14:textId="77777777" w:rsidR="00F90BDC" w:rsidRDefault="00F90BDC"/>
    <w:p w14:paraId="735BDB00" w14:textId="77777777" w:rsidR="00F90BDC" w:rsidRDefault="00F90BDC">
      <w:r xmlns:w="http://schemas.openxmlformats.org/wordprocessingml/2006/main">
        <w:t xml:space="preserve">১/ বিশুদ্ধভাৱে ঈশ্বৰৰ আগত জীয়াই থকাৰ গুৰুত্ব</w:t>
      </w:r>
    </w:p>
    <w:p w14:paraId="25ED9679" w14:textId="77777777" w:rsidR="00F90BDC" w:rsidRDefault="00F90BDC"/>
    <w:p w14:paraId="26B26305" w14:textId="77777777" w:rsidR="00F90BDC" w:rsidRDefault="00F90BDC">
      <w:r xmlns:w="http://schemas.openxmlformats.org/wordprocessingml/2006/main">
        <w:t xml:space="preserve">২/ পৌলৰ পবিত্ৰতা আৰু বিশুদ্ধতাৰ উদাহৰণ</w:t>
      </w:r>
    </w:p>
    <w:p w14:paraId="248D8019" w14:textId="77777777" w:rsidR="00F90BDC" w:rsidRDefault="00F90BDC"/>
    <w:p w14:paraId="63780B48" w14:textId="77777777" w:rsidR="00F90BDC" w:rsidRDefault="00F90BDC">
      <w:r xmlns:w="http://schemas.openxmlformats.org/wordprocessingml/2006/main">
        <w:t xml:space="preserve">১.১ পিতৰ ১:১৪-১৫ - আজ্ঞাকাৰী সন্তান হিচাপে তোমালোকৰ আগৰ অজ্ঞানতাৰ আবেগ অনুকূল নহব, কিন্তু যি জনে তোমালোকক মাতিলে তেওঁ পবিত্ৰ, তোমালোকে সকলো আচৰণত পবিত্ৰ হোৱা।</w:t>
      </w:r>
    </w:p>
    <w:p w14:paraId="0F55BEF2" w14:textId="77777777" w:rsidR="00F90BDC" w:rsidRDefault="00F90BDC"/>
    <w:p w14:paraId="678B1211" w14:textId="77777777" w:rsidR="00F90BDC" w:rsidRDefault="00F90BDC">
      <w:r xmlns:w="http://schemas.openxmlformats.org/wordprocessingml/2006/main">
        <w:t xml:space="preserve">২/ ইব্ৰী ১২:১৪ - পবিত্ৰতাৰ বাবে চেষ্টা কৰক যাৰ অবিহনে কোনেও প্ৰভুক দেখা নাপাব।</w:t>
      </w:r>
    </w:p>
    <w:p w14:paraId="5D41134E" w14:textId="77777777" w:rsidR="00F90BDC" w:rsidRDefault="00F90BDC"/>
    <w:p w14:paraId="248E7E37" w14:textId="77777777" w:rsidR="00F90BDC" w:rsidRDefault="00F90BDC">
      <w:r xmlns:w="http://schemas.openxmlformats.org/wordprocessingml/2006/main">
        <w:t xml:space="preserve">Acts 20:27 কিয়নো মই তোমালোকক ঈশ্বৰৰ সকলো পৰামৰ্শ প্ৰকাশ কৰিবলৈ বিৰত থকা নাই।</w:t>
      </w:r>
    </w:p>
    <w:p w14:paraId="098CC685" w14:textId="77777777" w:rsidR="00F90BDC" w:rsidRDefault="00F90BDC"/>
    <w:p w14:paraId="78A89B2E" w14:textId="77777777" w:rsidR="00F90BDC" w:rsidRDefault="00F90BDC">
      <w:r xmlns:w="http://schemas.openxmlformats.org/wordprocessingml/2006/main">
        <w:t xml:space="preserve">এই অংশই আমাক ঈশ্বৰৰ পৰামৰ্শ আনৰ লগত ভাগ কৰিবলৈ উৎসাহিত কৰে।</w:t>
      </w:r>
    </w:p>
    <w:p w14:paraId="77561CC2" w14:textId="77777777" w:rsidR="00F90BDC" w:rsidRDefault="00F90BDC"/>
    <w:p w14:paraId="3D9A31CB" w14:textId="77777777" w:rsidR="00F90BDC" w:rsidRDefault="00F90BDC">
      <w:r xmlns:w="http://schemas.openxmlformats.org/wordprocessingml/2006/main">
        <w:t xml:space="preserve">১/ ঈশ্বৰৰ পৰামৰ্শ ঘোষণা কৰাৰ গুৰুত্ব</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বাক্য প্ৰচাৰ কৰা</w:t>
      </w:r>
    </w:p>
    <w:p w14:paraId="1392EC04" w14:textId="77777777" w:rsidR="00F90BDC" w:rsidRDefault="00F90BDC"/>
    <w:p w14:paraId="0675197E" w14:textId="77777777" w:rsidR="00F90BDC" w:rsidRDefault="00F90BDC">
      <w:r xmlns:w="http://schemas.openxmlformats.org/wordprocessingml/2006/main">
        <w:t xml:space="preserve">১/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555FA78D" w14:textId="77777777" w:rsidR="00F90BDC" w:rsidRDefault="00F90BDC"/>
    <w:p w14:paraId="51ABAF94" w14:textId="77777777" w:rsidR="00F90BDC" w:rsidRDefault="00F90BDC">
      <w:r xmlns:w="http://schemas.openxmlformats.org/wordprocessingml/2006/main">
        <w:t xml:space="preserve">২/ যাকোব ১:২২ - কিন্তু তোমালোক বাক্য পালনকৰ্তা হওক, কেৱল শ্ৰোতা নহয়, নিজকে প্ৰতাৰণা কৰি।</w:t>
      </w:r>
    </w:p>
    <w:p w14:paraId="427B950F" w14:textId="77777777" w:rsidR="00F90BDC" w:rsidRDefault="00F90BDC"/>
    <w:p w14:paraId="1A12478E" w14:textId="77777777" w:rsidR="00F90BDC" w:rsidRDefault="00F90BDC">
      <w:r xmlns:w="http://schemas.openxmlformats.org/wordprocessingml/2006/main">
        <w:t xml:space="preserve">Acts 20:28 এতেকে পবিত্ৰ আত্মাই তোমালোকক তত্বাৱধায়ক কৰি দিয়া সকলো জাকৰ প্ৰতি সাৱধান হওক, যাতে তেওঁ নিজৰ তেজেৰে ক্ৰয় কৰা ঈশ্বৰৰ মণ্ডলীক চোৱাচিতা কৰিব পাৰে।</w:t>
      </w:r>
    </w:p>
    <w:p w14:paraId="4A4FC3AA" w14:textId="77777777" w:rsidR="00F90BDC" w:rsidRDefault="00F90BDC"/>
    <w:p w14:paraId="7112299F" w14:textId="77777777" w:rsidR="00F90BDC" w:rsidRDefault="00F90BDC">
      <w:r xmlns:w="http://schemas.openxmlformats.org/wordprocessingml/2006/main">
        <w:t xml:space="preserve">পবিত্ৰ আত্মাই যীচুৰ তেজৰ দ্বাৰা ক্ৰয় কৰা ঈশ্বৰৰ মণ্ডলীৰ যত্ন ল’বলৈ গীৰ্জাৰ নেতাসকলক নিযুক্তি দিছে।</w:t>
      </w:r>
    </w:p>
    <w:p w14:paraId="60D3A2EF" w14:textId="77777777" w:rsidR="00F90BDC" w:rsidRDefault="00F90BDC"/>
    <w:p w14:paraId="321E9380" w14:textId="77777777" w:rsidR="00F90BDC" w:rsidRDefault="00F90BDC">
      <w:r xmlns:w="http://schemas.openxmlformats.org/wordprocessingml/2006/main">
        <w:t xml:space="preserve">১: ঈশ্বৰৰ উদ্দেশ্যপ্ৰণোদিত বিনিয়োগ: গীৰ্জাৰ যত্ন লোৱা</w:t>
      </w:r>
    </w:p>
    <w:p w14:paraId="5A0D65D2" w14:textId="77777777" w:rsidR="00F90BDC" w:rsidRDefault="00F90BDC"/>
    <w:p w14:paraId="4F081EB3" w14:textId="77777777" w:rsidR="00F90BDC" w:rsidRDefault="00F90BDC">
      <w:r xmlns:w="http://schemas.openxmlformats.org/wordprocessingml/2006/main">
        <w:t xml:space="preserve">২: পবিত্ৰ আত্মাৰ নিযুক্তি: জাক চোৱাচিতা কৰা</w:t>
      </w:r>
    </w:p>
    <w:p w14:paraId="058EAB12" w14:textId="77777777" w:rsidR="00F90BDC" w:rsidRDefault="00F90BDC"/>
    <w:p w14:paraId="4D45968C" w14:textId="77777777" w:rsidR="00F90BDC" w:rsidRDefault="00F90BDC">
      <w:r xmlns:w="http://schemas.openxmlformats.org/wordprocessingml/2006/main">
        <w:t xml:space="preserve">১: যোহন ১০:১৪-১৫ - মই ভাল মেৰপালক; মই মোৰ নিজৰ ভেড়াবোৰক জানো, আৰু সিহঁতেও মোক চিনি পায়, যেনেকৈ মোৰ পিতৃয়ে মোক চিনি পায় আৰু মইও পিতৃক জানো। সেয়ে ভেড়াৰ বাবে প্ৰাণ আহুতি দিওঁ।</w:t>
      </w:r>
    </w:p>
    <w:p w14:paraId="01AD5DDE" w14:textId="77777777" w:rsidR="00F90BDC" w:rsidRDefault="00F90BDC"/>
    <w:p w14:paraId="72F6BB6D" w14:textId="77777777" w:rsidR="00F90BDC" w:rsidRDefault="00F90BDC">
      <w:r xmlns:w="http://schemas.openxmlformats.org/wordprocessingml/2006/main">
        <w:t xml:space="preserve">২: ১ পিতৰ ৫:২-৩ - তোমালোকৰ তত্বাৱধানত থকা ঈশ্বৰৰ জাকৰ মেৰপালক হওক, তেওঁলোকৰ ওপৰত চকু ৰাখক—আপুনি কৰিব লাগিব বুলি নহয়, কিন্তু ঈশ্বৰে বিচৰাৰ দৰে আপুনি ইচ্ছুক হোৱাৰ বাবে; অসৎ লাভৰ পিছত লগা নহয়, কিন্তু সেৱা কৰিবলৈ আগ্ৰহী; তোমালোকৰ ওপৰত ন্যস্ত কৰা লোকসকলৰ ওপৰত প্ৰভুত্ব নকৰিবা, কিন্তু জাকৰ বাবে আদৰ্শ হওঁক।</w:t>
      </w:r>
    </w:p>
    <w:p w14:paraId="7E814420" w14:textId="77777777" w:rsidR="00F90BDC" w:rsidRDefault="00F90BDC"/>
    <w:p w14:paraId="401F7663" w14:textId="77777777" w:rsidR="00F90BDC" w:rsidRDefault="00F90BDC">
      <w:r xmlns:w="http://schemas.openxmlformats.org/wordprocessingml/2006/main">
        <w:t xml:space="preserve">Acts 20:29 কিয়নো মই এই কথা জানো যে মোৰ যোৱাৰ পিছত তোমালোকৰ মাজত দুখী পহুবোৰে জাকক ক্ষমা নকৰিব।</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ইফিচীয়া প্ৰাচীনসকলক মণ্ডলীলৈ অহা বিপদৰ বিষয়ে সতৰ্ক কৰি দিছে।</w:t>
      </w:r>
    </w:p>
    <w:p w14:paraId="4D1B4B15" w14:textId="77777777" w:rsidR="00F90BDC" w:rsidRDefault="00F90BDC"/>
    <w:p w14:paraId="2B1C467D" w14:textId="77777777" w:rsidR="00F90BDC" w:rsidRDefault="00F90BDC">
      <w:r xmlns:w="http://schemas.openxmlformats.org/wordprocessingml/2006/main">
        <w:t xml:space="preserve">১/ সাজু থাকক: গীৰ্জাত আটাইতকৈ বেয়াৰ বাবে প্ৰস্তুতি চলোৱা</w:t>
      </w:r>
    </w:p>
    <w:p w14:paraId="76C8E56D" w14:textId="77777777" w:rsidR="00F90BDC" w:rsidRDefault="00F90BDC"/>
    <w:p w14:paraId="14167366" w14:textId="77777777" w:rsidR="00F90BDC" w:rsidRDefault="00F90BDC">
      <w:r xmlns:w="http://schemas.openxmlformats.org/wordprocessingml/2006/main">
        <w:t xml:space="preserve">২/ প্ৰতিকূলতাৰ সন্মুখত দৃঢ়তাৰে থিয় দিয়া</w:t>
      </w:r>
    </w:p>
    <w:p w14:paraId="3C55B9A4" w14:textId="77777777" w:rsidR="00F90BDC" w:rsidRDefault="00F90BDC"/>
    <w:p w14:paraId="3FBF9B26" w14:textId="77777777" w:rsidR="00F90BDC" w:rsidRDefault="00F90BDC">
      <w:r xmlns:w="http://schemas.openxmlformats.org/wordprocessingml/2006/main">
        <w:t xml:space="preserve">1. 1 Peter 5:8-9 - "সজাগ আৰু সচেতন মনৰ হওক। আপোনাৰ শত্ৰু চয়তানে গৰ্জন কৰা সিংহৰ দৰে কাৰোবাক গ্ৰাস কৰিবলৈ বিচাৰি ঘূৰি ফুৰে। আপোনাৰ বিশ্বাসত দৃঢ় হৈ তেওঁক প্ৰতিহত কৰক, এই কথা জানি যে একে ধৰণৰ দুখ-কষ্ট হয়।" সমগ্ৰ বিশ্বতে আপোনাৰ সহবিশ্বাসীসকলে অনুভৱ কৰা।"</w:t>
      </w:r>
    </w:p>
    <w:p w14:paraId="34AFE117" w14:textId="77777777" w:rsidR="00F90BDC" w:rsidRDefault="00F90BDC"/>
    <w:p w14:paraId="5A5AF27D" w14:textId="77777777" w:rsidR="00F90BDC" w:rsidRDefault="00F90BDC">
      <w:r xmlns:w="http://schemas.openxmlformats.org/wordprocessingml/2006/main">
        <w:t xml:space="preserve">২) যাকোব ১:২-৩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14:paraId="6E159C05" w14:textId="77777777" w:rsidR="00F90BDC" w:rsidRDefault="00F90BDC"/>
    <w:p w14:paraId="4E0F5A43" w14:textId="77777777" w:rsidR="00F90BDC" w:rsidRDefault="00F90BDC">
      <w:r xmlns:w="http://schemas.openxmlformats.org/wordprocessingml/2006/main">
        <w:t xml:space="preserve">Acts 20:30 শিষ্যসকলক তেওঁলোকৰ পিছে পিছে টানি নিবলৈ তোমালোকৰ নিজৰ পৰাই বিকৃত কথা ক’বলৈ মানুহ উঠিব।</w:t>
      </w:r>
    </w:p>
    <w:p w14:paraId="3E068C4A" w14:textId="77777777" w:rsidR="00F90BDC" w:rsidRDefault="00F90BDC"/>
    <w:p w14:paraId="1C40C575" w14:textId="77777777" w:rsidR="00F90BDC" w:rsidRDefault="00F90BDC">
      <w:r xmlns:w="http://schemas.openxmlformats.org/wordprocessingml/2006/main">
        <w:t xml:space="preserve">পৌলে ইফিচীয়া প্ৰাচীনসকলক সতৰ্ক কৰি দিছিল যে তেওঁলোকৰ নিজৰ শাৰীৰ ভিতৰৰ পৰা মিছা শিক্ষকৰ জন্ম হ’ব।</w:t>
      </w:r>
    </w:p>
    <w:p w14:paraId="7BE3D36C" w14:textId="77777777" w:rsidR="00F90BDC" w:rsidRDefault="00F90BDC"/>
    <w:p w14:paraId="6E32BFBB" w14:textId="77777777" w:rsidR="00F90BDC" w:rsidRDefault="00F90BDC">
      <w:r xmlns:w="http://schemas.openxmlformats.org/wordprocessingml/2006/main">
        <w:t xml:space="preserve">১/ গীৰ্জাত বিবেচনা আৰু বিবেচনাৰ গুৰুত্ব</w:t>
      </w:r>
    </w:p>
    <w:p w14:paraId="2BF25F8C" w14:textId="77777777" w:rsidR="00F90BDC" w:rsidRDefault="00F90BDC"/>
    <w:p w14:paraId="0C484605" w14:textId="77777777" w:rsidR="00F90BDC" w:rsidRDefault="00F90BDC">
      <w:r xmlns:w="http://schemas.openxmlformats.org/wordprocessingml/2006/main">
        <w:t xml:space="preserve">২/ মিছা শিক্ষাৰ বাহিৰলৈ যোৱা</w:t>
      </w:r>
    </w:p>
    <w:p w14:paraId="4BB2DE38" w14:textId="77777777" w:rsidR="00F90BDC" w:rsidRDefault="00F90BDC"/>
    <w:p w14:paraId="2803F139" w14:textId="77777777" w:rsidR="00F90BDC" w:rsidRDefault="00F90BDC">
      <w:r xmlns:w="http://schemas.openxmlformats.org/wordprocessingml/2006/main">
        <w:t xml:space="preserve">১) ইফিচীয়া ৪:১৪-১৫ - যাতে আমি এতিয়াৰ পৰা আৰু সন্তান নহওঁ, ইফালে সিফালে ঠেলি দিয়া, আৰু মানুহৰ ছলনা আৰু ধূৰ্ত কৌশলৰ দ্বাৰা ইফালে সিফালে ঠেলি দিয়া, আৰু ধূৰ্ত কৌশলেৰে ঘূৰি ফুৰা, যাৰ দ্বাৰা তেওঁলোকে প্ৰতাৰণা কৰিবলৈ অপেক্ষা কৰি থাকে; কিন্তু প্ৰেমেৰে সত্য কথা কোৱা, সকলো বিষয়তে তেওঁৰ মাজত ডাঙৰ হ’ব পাৰে, যিজন মূৰ, খ্ৰীষ্ট।</w:t>
      </w:r>
    </w:p>
    <w:p w14:paraId="3A49DA3E" w14:textId="77777777" w:rsidR="00F90BDC" w:rsidRDefault="00F90BDC"/>
    <w:p w14:paraId="3E4661C1" w14:textId="77777777" w:rsidR="00F90BDC" w:rsidRDefault="00F90BDC">
      <w:r xmlns:w="http://schemas.openxmlformats.org/wordprocessingml/2006/main">
        <w:t xml:space="preserve">২) ২ তীমথিয় ৩:১৬-১৭ - সকলো শাস্ত্ৰ ঈশ্বৰৰ প্ৰেৰণাত দিয়া হৈছে, আৰু ই শিক্ষাৰ বাবে, </w:t>
      </w:r>
      <w:r xmlns:w="http://schemas.openxmlformats.org/wordprocessingml/2006/main">
        <w:lastRenderedPageBreak xmlns:w="http://schemas.openxmlformats.org/wordprocessingml/2006/main"/>
      </w:r>
      <w:r xmlns:w="http://schemas.openxmlformats.org/wordprocessingml/2006/main">
        <w:t xml:space="preserve">তিৰস্কাৰৰ বাবে, সংশোধনৰ বাবে, ধাৰ্মিকতাৰ শিক্ষাৰ বাবে উপকাৰী; কাম কৰে।</w:t>
      </w:r>
    </w:p>
    <w:p w14:paraId="2D20EBCD" w14:textId="77777777" w:rsidR="00F90BDC" w:rsidRDefault="00F90BDC"/>
    <w:p w14:paraId="6302E446" w14:textId="77777777" w:rsidR="00F90BDC" w:rsidRDefault="00F90BDC">
      <w:r xmlns:w="http://schemas.openxmlformats.org/wordprocessingml/2006/main">
        <w:t xml:space="preserve">Acts 20:31 এতেকে সাৰ থাকক, আৰু মনত ৰাখিবা, তিনি বছৰৰ ভিতৰত মই প্ৰতিদিনে চকুলোৰে সকীয়াই দিয়া বন্ধ কৰা নাছিলো।</w:t>
      </w:r>
    </w:p>
    <w:p w14:paraId="00FC323E" w14:textId="77777777" w:rsidR="00F90BDC" w:rsidRDefault="00F90BDC"/>
    <w:p w14:paraId="66201BB5" w14:textId="77777777" w:rsidR="00F90BDC" w:rsidRDefault="00F90BDC">
      <w:r xmlns:w="http://schemas.openxmlformats.org/wordprocessingml/2006/main">
        <w:t xml:space="preserve">পাঁচনি পৌলে তিনি বছৰ ধৰি ৰাতি দিন চকুলোৰে সকলোকে সতৰ্ক কৰি দিছিল।</w:t>
      </w:r>
    </w:p>
    <w:p w14:paraId="78D3EEE1" w14:textId="77777777" w:rsidR="00F90BDC" w:rsidRDefault="00F90BDC"/>
    <w:p w14:paraId="75802A44" w14:textId="77777777" w:rsidR="00F90BDC" w:rsidRDefault="00F90BDC">
      <w:r xmlns:w="http://schemas.openxmlformats.org/wordprocessingml/2006/main">
        <w:t xml:space="preserve">১/ সতৰ্কতাৰ আহ্বান: সমস্যাৰ সন্মুখীন হ’লেও সজাগ হৈ থাকক</w:t>
      </w:r>
    </w:p>
    <w:p w14:paraId="50E26EB5" w14:textId="77777777" w:rsidR="00F90BDC" w:rsidRDefault="00F90BDC"/>
    <w:p w14:paraId="19BE0746" w14:textId="77777777" w:rsidR="00F90BDC" w:rsidRDefault="00F90BDC">
      <w:r xmlns:w="http://schemas.openxmlformats.org/wordprocessingml/2006/main">
        <w:t xml:space="preserve">২/ চকুলোৰ শক্তি: অটল প্ৰতিশ্ৰুতিৰ পাঠ</w:t>
      </w:r>
    </w:p>
    <w:p w14:paraId="2A29C306" w14:textId="77777777" w:rsidR="00F90BDC" w:rsidRDefault="00F90BDC"/>
    <w:p w14:paraId="1F2B98AB" w14:textId="77777777" w:rsidR="00F90BDC" w:rsidRDefault="00F90BDC">
      <w:r xmlns:w="http://schemas.openxmlformats.org/wordprocessingml/2006/main">
        <w:t xml:space="preserve">১. ২ পিতৰ ৩:১৭ - "এতেকে হে প্ৰিয়বিলাক, তোমালোকে এই কথাবোৰ আগতেই জানো, সাৱধান হওক, যাতে তোমালোক দুষ্টৰ ভুলৰ দ্বাৰা আঁতৰাই নিয়া হৈ নিজৰ দৃঢ়তাৰ পৰা নপৰে।"</w:t>
      </w:r>
    </w:p>
    <w:p w14:paraId="668CA9A4" w14:textId="77777777" w:rsidR="00F90BDC" w:rsidRDefault="00F90BDC"/>
    <w:p w14:paraId="3D54EA65" w14:textId="77777777" w:rsidR="00F90BDC" w:rsidRDefault="00F90BDC">
      <w:r xmlns:w="http://schemas.openxmlformats.org/wordprocessingml/2006/main">
        <w:t xml:space="preserve">২) ইব্ৰী ১০:২৩-২৫ - "আহক আমি আমাৰ বিশ্বাসৰ স্বীকাৰোক লৰচৰ নকৰাকৈ ধৰি ৰাখোঁ; (কিয়নো তেওঁ প্ৰতিজ্ঞা কৰা বিশ্বাসী;) আৰু আমি ইজনে সিজনক প্ৰেম আৰু সৎকৰ্মত উত্তেজিত কৰিবলৈ বিবেচনা কৰোঁহঁক কিছুমানৰ প্ৰথাৰ দৰে আমি একেলগে, কিন্তু ইজনে সিজনক উপদেশ দিম;</w:t>
      </w:r>
    </w:p>
    <w:p w14:paraId="7DB0FB28" w14:textId="77777777" w:rsidR="00F90BDC" w:rsidRDefault="00F90BDC"/>
    <w:p w14:paraId="09A01EE7" w14:textId="77777777" w:rsidR="00F90BDC" w:rsidRDefault="00F90BDC">
      <w:r xmlns:w="http://schemas.openxmlformats.org/wordprocessingml/2006/main">
        <w:t xml:space="preserve">Acts 20:32 আৰু এতিয়া, ভাইসকল, মই তোমালোকক ঈশ্বৰৰ ওচৰত আৰু তেওঁৰ অনুগ্ৰহৰ বাক্যৰ ওচৰত সমৰ্পণ কৰিছো, যিয়ে তোমালোকক গঢ়ি তুলিব পাৰে আৰু পবিত্ৰ কৰা সকলোৰে মাজত তোমালোকক উত্তৰাধিকাৰ দিব পাৰে।</w:t>
      </w:r>
    </w:p>
    <w:p w14:paraId="5ECE30A6" w14:textId="77777777" w:rsidR="00F90BDC" w:rsidRDefault="00F90BDC"/>
    <w:p w14:paraId="272D3B01" w14:textId="77777777" w:rsidR="00F90BDC" w:rsidRDefault="00F90BDC">
      <w:r xmlns:w="http://schemas.openxmlformats.org/wordprocessingml/2006/main">
        <w:t xml:space="preserve">পৌলে ভাইসকলক ঈশ্বৰ আৰু তেওঁৰ বাক্যৰ ওপৰত নিৰ্ভৰ কৰিবলৈ উৎসাহিত কৰে, যিয়ে তেওঁলোকক গঢ়ি তুলিব পাৰে আৰু তেওঁলোকক উত্তৰাধিকাৰ দিব পাৰে।</w:t>
      </w:r>
    </w:p>
    <w:p w14:paraId="0D3D6205" w14:textId="77777777" w:rsidR="00F90BDC" w:rsidRDefault="00F90BDC"/>
    <w:p w14:paraId="06E60654" w14:textId="77777777" w:rsidR="00F90BDC" w:rsidRDefault="00F90BDC">
      <w:r xmlns:w="http://schemas.openxmlformats.org/wordprocessingml/2006/main">
        <w:t xml:space="preserve">১/ ঈশ্বৰৰ অনুগ্ৰহৰ শক্তি - ঈশ্বৰ আৰু তেওঁৰ বাক্যৰ ওপৰত নিৰ্ভৰ কৰিলে আমাক কেনেকৈ শক্তি আৰু আশীৰ্বাদ দিব পাৰি।</w:t>
      </w:r>
    </w:p>
    <w:p w14:paraId="418D73F2" w14:textId="77777777" w:rsidR="00F90BDC" w:rsidRDefault="00F90BDC"/>
    <w:p w14:paraId="6AA5E3ED" w14:textId="77777777" w:rsidR="00F90BDC" w:rsidRDefault="00F90BDC">
      <w:r xmlns:w="http://schemas.openxmlformats.org/wordprocessingml/2006/main">
        <w:t xml:space="preserve">২/ প্ৰতিজ্ঞা কৰা উত্তৰাধিকাৰ - পবিত্ৰ হোৱাৰ লগে লগে অহা আশীৰ্বাদৰ অন্বেষণ।</w:t>
      </w:r>
    </w:p>
    <w:p w14:paraId="7925F334" w14:textId="77777777" w:rsidR="00F90BDC" w:rsidRDefault="00F90BDC"/>
    <w:p w14:paraId="3FF0189D" w14:textId="77777777" w:rsidR="00F90BDC" w:rsidRDefault="00F90BDC">
      <w:r xmlns:w="http://schemas.openxmlformats.org/wordprocessingml/2006/main">
        <w:t xml:space="preserve">১/ ৰোমীয়া ১০:১৭ - গতিকে বিশ্বাস শুনা আৰু শুনা খ্ৰীষ্টৰ বাক্যৰ দ্বাৰাই আহে।</w:t>
      </w:r>
    </w:p>
    <w:p w14:paraId="78ED0949" w14:textId="77777777" w:rsidR="00F90BDC" w:rsidRDefault="00F90BDC"/>
    <w:p w14:paraId="388A35F3" w14:textId="77777777" w:rsidR="00F90BDC" w:rsidRDefault="00F90BDC">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29446BA4" w14:textId="77777777" w:rsidR="00F90BDC" w:rsidRDefault="00F90BDC"/>
    <w:p w14:paraId="40E24D8B" w14:textId="77777777" w:rsidR="00F90BDC" w:rsidRDefault="00F90BDC">
      <w:r xmlns:w="http://schemas.openxmlformats.org/wordprocessingml/2006/main">
        <w:t xml:space="preserve">Acts 20:33 মই কাৰো ৰূপ, সোণ, বা পোছাক লোভ কৰা নাই।</w:t>
      </w:r>
    </w:p>
    <w:p w14:paraId="44C5949A" w14:textId="77777777" w:rsidR="00F90BDC" w:rsidRDefault="00F90BDC"/>
    <w:p w14:paraId="6AE2C03E" w14:textId="77777777" w:rsidR="00F90BDC" w:rsidRDefault="00F90BDC">
      <w:r xmlns:w="http://schemas.openxmlformats.org/wordprocessingml/2006/main">
        <w:t xml:space="preserve">এই অংশটো পৌলৰ পৰা ইফিচীয়াসকলক সোঁৱৰাই দিয়া হৈছে যে তেওঁ নিজৰ পৰিচৰ্যাত বস্তুগত লাভৰ দ্বাৰা প্ৰেৰিত হোৱা নাই।</w:t>
      </w:r>
    </w:p>
    <w:p w14:paraId="17F604BC" w14:textId="77777777" w:rsidR="00F90BDC" w:rsidRDefault="00F90BDC"/>
    <w:p w14:paraId="54205DAA" w14:textId="77777777" w:rsidR="00F90BDC" w:rsidRDefault="00F90BDC">
      <w:r xmlns:w="http://schemas.openxmlformats.org/wordprocessingml/2006/main">
        <w:t xml:space="preserve">১/ "দাসৰ মূল্য: শুভবাৰ্তাৰ স্বাৰ্থত আত্মস্বাৰ্থক অস্বীকাৰ কৰা"।</w:t>
      </w:r>
    </w:p>
    <w:p w14:paraId="78B61387" w14:textId="77777777" w:rsidR="00F90BDC" w:rsidRDefault="00F90BDC"/>
    <w:p w14:paraId="7C181AE6" w14:textId="77777777" w:rsidR="00F90BDC" w:rsidRDefault="00F90BDC">
      <w:r xmlns:w="http://schemas.openxmlformats.org/wordprocessingml/2006/main">
        <w:t xml:space="preserve">২/ "বস্তুবাদৰ আকৰ্ষণৰ বাহিৰত জীয়াই থকা: খ্ৰীষ্টত পূৰ্ণতা বিচাৰি উলিওৱা"।</w:t>
      </w:r>
    </w:p>
    <w:p w14:paraId="43CCE94F" w14:textId="77777777" w:rsidR="00F90BDC" w:rsidRDefault="00F90BDC"/>
    <w:p w14:paraId="271F4A00" w14:textId="77777777" w:rsidR="00F90BDC" w:rsidRDefault="00F90BDC">
      <w:r xmlns:w="http://schemas.openxmlformats.org/wordprocessingml/2006/main">
        <w:t xml:space="preserve">১) ফিলিপীয়া ৪:১১-১৩ -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14:paraId="7666B4B8" w14:textId="77777777" w:rsidR="00F90BDC" w:rsidRDefault="00F90BDC"/>
    <w:p w14:paraId="5D2FE510" w14:textId="77777777" w:rsidR="00F90BDC" w:rsidRDefault="00F90BDC">
      <w:r xmlns:w="http://schemas.openxmlformats.org/wordprocessingml/2006/main">
        <w:t xml:space="preserve">২.১ তীমথিয় ৬:৬-১০ - "কিন্তু সন্তুষ্টিৰ সৈতে ঈশ্বৰভক্তি বহুত লাভ। কিয়নো আমি এই জগতলৈ একো আনিব নোৱাৰো, আৰু আমি একোৱেই কঢ়িয়াই নিব নোৱাৰো। আৰু খাদ্য আৰু বস্ত্ৰ থাকি আমি তাত সন্তুষ্ট হওঁ। কিন্তু তেওঁলোকে।" যিসকলে ধনী হ’ব, তেওঁলোক পৰীক্ষা আৰু ফান্দত, আৰু বহুতো মূৰ্খ আৰু আঘাতজনক কামনাত পৰে, যিয়ে মানুহক ধ্বংস আৰু বিনাশত ডুবাই পেলায়।কিয়নো ধনৰ প্ৰতি প্ৰেম সকলো বেয়াৰ মূল; বিশ্বাস, আৰু বহু দুখেৰে নিজকে বিন্ধিলে।"</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হয়, তোমালোকে নিজেই জানো, এই হাত দুখনে মোৰ আৰু মোৰ লগত থকাসকলৰ বাবে সেৱা কৰিলে।</w:t>
      </w:r>
    </w:p>
    <w:p w14:paraId="26BDA810" w14:textId="77777777" w:rsidR="00F90BDC" w:rsidRDefault="00F90BDC"/>
    <w:p w14:paraId="54E53B23" w14:textId="77777777" w:rsidR="00F90BDC" w:rsidRDefault="00F90BDC">
      <w:r xmlns:w="http://schemas.openxmlformats.org/wordprocessingml/2006/main">
        <w:t xml:space="preserve">পৌলে ইফিচীয়া প্ৰাচীনসকলক সোঁৱৰাই দিলে যে তেওঁ নিজকে আৰু তেওঁৰ লগত থকা লোকসকলক পোহপাল দিবলৈ কাম কৰিছিল।</w:t>
      </w:r>
    </w:p>
    <w:p w14:paraId="791A98EF" w14:textId="77777777" w:rsidR="00F90BDC" w:rsidRDefault="00F90BDC"/>
    <w:p w14:paraId="0C6A0642" w14:textId="77777777" w:rsidR="00F90BDC" w:rsidRDefault="00F90BDC">
      <w:r xmlns:w="http://schemas.openxmlformats.org/wordprocessingml/2006/main">
        <w:t xml:space="preserve">১: কাম কৰিবলৈ আহ্বান: পৌলে আনক সেৱা কৰাৰ উদাহৰণ</w:t>
      </w:r>
    </w:p>
    <w:p w14:paraId="5A7EC826" w14:textId="77777777" w:rsidR="00F90BDC" w:rsidRDefault="00F90BDC"/>
    <w:p w14:paraId="4CD14028" w14:textId="77777777" w:rsidR="00F90BDC" w:rsidRDefault="00F90BDC">
      <w:r xmlns:w="http://schemas.openxmlformats.org/wordprocessingml/2006/main">
        <w:t xml:space="preserve">২: আনক সেৱা কৰাৰ শক্তি: পৌলৰ উদাহৰণ</w:t>
      </w:r>
    </w:p>
    <w:p w14:paraId="12971D05" w14:textId="77777777" w:rsidR="00F90BDC" w:rsidRDefault="00F90BDC"/>
    <w:p w14:paraId="4A40FE2A" w14:textId="77777777" w:rsidR="00F90BDC" w:rsidRDefault="00F90BDC">
      <w:r xmlns:w="http://schemas.openxmlformats.org/wordprocessingml/2006/main">
        <w:t xml:space="preserve">১: ফিলিপীয়া ৪:১২-১৩ - মই জানো যে আৰ্ত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14:paraId="3A6377AF" w14:textId="77777777" w:rsidR="00F90BDC" w:rsidRDefault="00F90BDC"/>
    <w:p w14:paraId="14F35A08" w14:textId="77777777" w:rsidR="00F90BDC" w:rsidRDefault="00F90BDC">
      <w:r xmlns:w="http://schemas.openxmlformats.org/wordprocessingml/2006/main">
        <w:t xml:space="preserve">২: ১ থিচলনীকীয়া ২:৯ - কিয়নো ভাই-ভনীসকল, তোমালোকে আমাৰ পৰিশ্ৰম আৰু পৰিশ্ৰমৰ কথা মনত ৰাখিবা, আমি তোমালোকক ঈশ্বৰৰ শুভবাৰ্ত্তা প্ৰচাৰ কৰাৰ সময়ত কাৰো বাবে বোজা নহ’বলৈ ৰাতি-দিনে পৰিশ্ৰম কৰিলোঁ।</w:t>
      </w:r>
    </w:p>
    <w:p w14:paraId="56D19622" w14:textId="77777777" w:rsidR="00F90BDC" w:rsidRDefault="00F90BDC"/>
    <w:p w14:paraId="41797D27" w14:textId="77777777" w:rsidR="00F90BDC" w:rsidRDefault="00F90BDC">
      <w:r xmlns:w="http://schemas.openxmlformats.org/wordprocessingml/2006/main">
        <w:t xml:space="preserve">Acts 20:35 মই তোমালোকক সকলোকে দেখুৱাই দিলোঁ যে তোমালোকে ইমান পৰিশ্ৰম কৰি দুৰ্বলসকলক সহায় কৰিব লাগে আৰু প্ৰভু যীচুৱে কোৱা কথাবোৰ মনত ৰাখিব লাগে, যেনেকৈ তেওঁ কৈছিল, “গ্ৰহণ কৰাতকৈ দিয়াটোৱেই অধিক ধন্য।”</w:t>
      </w:r>
    </w:p>
    <w:p w14:paraId="6CC32319" w14:textId="77777777" w:rsidR="00F90BDC" w:rsidRDefault="00F90BDC"/>
    <w:p w14:paraId="15265F6F" w14:textId="77777777" w:rsidR="00F90BDC" w:rsidRDefault="00F90BDC">
      <w:r xmlns:w="http://schemas.openxmlformats.org/wordprocessingml/2006/main">
        <w:t xml:space="preserve">এই অংশটোৱে এই কথাত গুৰুত্ব আৰোপ কৰিছে যে গ্ৰহণ কৰাতকৈ দিয়াটো অধিক ধন্য।</w:t>
      </w:r>
    </w:p>
    <w:p w14:paraId="7C27E7C8" w14:textId="77777777" w:rsidR="00F90BDC" w:rsidRDefault="00F90BDC"/>
    <w:p w14:paraId="21F3E848" w14:textId="77777777" w:rsidR="00F90BDC" w:rsidRDefault="00F90BDC">
      <w:r xmlns:w="http://schemas.openxmlformats.org/wordprocessingml/2006/main">
        <w:t xml:space="preserve">১: "দানৰ আনন্দ"।</w:t>
      </w:r>
    </w:p>
    <w:p w14:paraId="2522D91E" w14:textId="77777777" w:rsidR="00F90BDC" w:rsidRDefault="00F90BDC"/>
    <w:p w14:paraId="44F007E6" w14:textId="77777777" w:rsidR="00F90BDC" w:rsidRDefault="00F90BDC">
      <w:r xmlns:w="http://schemas.openxmlformats.org/wordprocessingml/2006/main">
        <w:t xml:space="preserve">২: "উদাৰতাৰ আশীৰ্বাদ"।</w:t>
      </w:r>
    </w:p>
    <w:p w14:paraId="476BDEA4" w14:textId="77777777" w:rsidR="00F90BDC" w:rsidRDefault="00F90BDC"/>
    <w:p w14:paraId="10491C7D" w14:textId="77777777" w:rsidR="00F90BDC" w:rsidRDefault="00F90BDC">
      <w:r xmlns:w="http://schemas.openxmlformats.org/wordprocessingml/2006/main">
        <w:t xml:space="preserve">1: Luke 6:38 -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5FD691E5" w14:textId="77777777" w:rsidR="00F90BDC" w:rsidRDefault="00F90BDC"/>
    <w:p w14:paraId="45A7D7A8" w14:textId="77777777" w:rsidR="00F90BDC" w:rsidRDefault="00F90BDC">
      <w:r xmlns:w="http://schemas.openxmlformats.org/wordprocessingml/2006/main">
        <w:t xml:space="preserve">২: হিতোপদেশ ৩:২৭ - "যেতিয়া তোমাৰ ক্ষমতা আছে, তেওঁলোকৰ পৰা মঙ্গল বন্ধ নকৰিবা।"</w:t>
      </w:r>
    </w:p>
    <w:p w14:paraId="53091D39" w14:textId="77777777" w:rsidR="00F90BDC" w:rsidRDefault="00F90BDC"/>
    <w:p w14:paraId="1FB301B4" w14:textId="77777777" w:rsidR="00F90BDC" w:rsidRDefault="00F90BDC">
      <w:r xmlns:w="http://schemas.openxmlformats.org/wordprocessingml/2006/main">
        <w:t xml:space="preserve">Acts 20:36 এই কথা কৈ তেওঁ আঁঠু লৈ সকলোৰে লগত প্ৰাৰ্থনা কৰিলে।</w:t>
      </w:r>
    </w:p>
    <w:p w14:paraId="315522BE" w14:textId="77777777" w:rsidR="00F90BDC" w:rsidRDefault="00F90BDC"/>
    <w:p w14:paraId="2A22B063" w14:textId="77777777" w:rsidR="00F90BDC" w:rsidRDefault="00F90BDC">
      <w:r xmlns:w="http://schemas.openxmlformats.org/wordprocessingml/2006/main">
        <w:t xml:space="preserve">পৌলে আঁঠু লৈ মণ্ডলীত গোট খোৱা লোকসকলৰ লগত প্ৰাৰ্থনা কৰিলে।</w:t>
      </w:r>
    </w:p>
    <w:p w14:paraId="0FD585E2" w14:textId="77777777" w:rsidR="00F90BDC" w:rsidRDefault="00F90BDC"/>
    <w:p w14:paraId="0D7DE042" w14:textId="77777777" w:rsidR="00F90BDC" w:rsidRDefault="00F90BDC">
      <w:r xmlns:w="http://schemas.openxmlformats.org/wordprocessingml/2006/main">
        <w:t xml:space="preserve">১/ প্ৰাৰ্থনাৰ শক্তি: আনৰ লগত প্ৰাৰ্থনা কৰিবলৈ শিকা</w:t>
      </w:r>
    </w:p>
    <w:p w14:paraId="3110FD73" w14:textId="77777777" w:rsidR="00F90BDC" w:rsidRDefault="00F90BDC"/>
    <w:p w14:paraId="73D7E477" w14:textId="77777777" w:rsidR="00F90BDC" w:rsidRDefault="00F90BDC">
      <w:r xmlns:w="http://schemas.openxmlformats.org/wordprocessingml/2006/main">
        <w:t xml:space="preserve">২/ ঈশ্বৰৰ সান্নিধ্যত আঁঠু লৈ থকা: নম্ৰতাৰ চিন</w:t>
      </w:r>
    </w:p>
    <w:p w14:paraId="3C649235" w14:textId="77777777" w:rsidR="00F90BDC" w:rsidRDefault="00F90BDC"/>
    <w:p w14:paraId="7949C129" w14:textId="77777777" w:rsidR="00F90BDC" w:rsidRDefault="00F90BDC">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14:paraId="1D842DCB" w14:textId="77777777" w:rsidR="00F90BDC" w:rsidRDefault="00F90BDC"/>
    <w:p w14:paraId="72DD8DCC" w14:textId="77777777" w:rsidR="00F90BDC" w:rsidRDefault="00F90BDC">
      <w:r xmlns:w="http://schemas.openxmlformats.org/wordprocessingml/2006/main">
        <w:t xml:space="preserve">২) ফিলিপীয়া ২:৫-১১ - "তোমালোকৰ মনোভাৱ খ্ৰীষ্ট যীচুৰ দৰেই হ'ব লাগে: যি স্বভাৱত ঈশ্বৰ হোৱাৰ বাবে ঈশ্বৰৰ সৈতে সমতাক ধৰিব পৰা বস্তু বুলি নাভাবিলে, কিন্তু স্বভাৱক লৈ নিজকে একোৱেই কৰা নাছিল।" আৰু মানুহৰ ৰূপত দেখা পোৱাৰ পিছত তেওঁ নিজকে নম্ৰ কৰি মৃত্যুৰ আজ্ঞাকাৰী হৈ পৰিল— আনকি ক্ৰুচত মৃত্যুও!"</w:t>
      </w:r>
    </w:p>
    <w:p w14:paraId="3895CF22" w14:textId="77777777" w:rsidR="00F90BDC" w:rsidRDefault="00F90BDC"/>
    <w:p w14:paraId="66382749" w14:textId="77777777" w:rsidR="00F90BDC" w:rsidRDefault="00F90BDC">
      <w:r xmlns:w="http://schemas.openxmlformats.org/wordprocessingml/2006/main">
        <w:t xml:space="preserve">Acts 20:37 পাছে সকলোৱে কান্দি কান্দি পৌলৰ ডিঙিত পৰি তেওঁক চুমা খালে।</w:t>
      </w:r>
    </w:p>
    <w:p w14:paraId="134816DB" w14:textId="77777777" w:rsidR="00F90BDC" w:rsidRDefault="00F90BDC"/>
    <w:p w14:paraId="4FA18249" w14:textId="77777777" w:rsidR="00F90BDC" w:rsidRDefault="00F90BDC">
      <w:r xmlns:w="http://schemas.openxmlformats.org/wordprocessingml/2006/main">
        <w:t xml:space="preserve">পাঁচনিৰ কৰ্ম ২০:৩৭ পদত পৌলে শিষ্যসকলৰ পৰা বিদায় লোৱাটো দুখ আৰু আৱেগেৰে ভৰি পৰিছিল।</w:t>
      </w:r>
    </w:p>
    <w:p w14:paraId="0210033D" w14:textId="77777777" w:rsidR="00F90BDC" w:rsidRDefault="00F90BDC"/>
    <w:p w14:paraId="3B58F109" w14:textId="77777777" w:rsidR="00F90BDC" w:rsidRDefault="00F90BDC">
      <w:r xmlns:w="http://schemas.openxmlformats.org/wordprocessingml/2006/main">
        <w:t xml:space="preserve">১/ প্ৰকৃত বন্ধুত্বৰ মূল্য</w:t>
      </w:r>
    </w:p>
    <w:p w14:paraId="5E23B0C0" w14:textId="77777777" w:rsidR="00F90BDC" w:rsidRDefault="00F90BDC"/>
    <w:p w14:paraId="1A40955C" w14:textId="77777777" w:rsidR="00F90BDC" w:rsidRDefault="00F90BDC">
      <w:r xmlns:w="http://schemas.openxmlformats.org/wordprocessingml/2006/main">
        <w:t xml:space="preserve">২/ আৱেগিক সংযোগৰ শক্তি</w:t>
      </w:r>
    </w:p>
    <w:p w14:paraId="3AAEBB92" w14:textId="77777777" w:rsidR="00F90BDC" w:rsidRDefault="00F90BDC"/>
    <w:p w14:paraId="5C5E9F03" w14:textId="77777777" w:rsidR="00F90BDC" w:rsidRDefault="00F90BDC">
      <w:r xmlns:w="http://schemas.openxmlformats.org/wordprocessingml/2006/main">
        <w:t xml:space="preserve">১/ হিতোপদেশ ১৭:১৭ - "বন্ধুৱে সকলো সময়তে প্ৰেম কৰে, আৰু ভাই বিপদৰ সময়ত জন্ম হয়"।</w:t>
      </w:r>
    </w:p>
    <w:p w14:paraId="3507212A" w14:textId="77777777" w:rsidR="00F90BDC" w:rsidRDefault="00F90BDC"/>
    <w:p w14:paraId="6D901163" w14:textId="77777777" w:rsidR="00F90BDC" w:rsidRDefault="00F90BDC">
      <w:r xmlns:w="http://schemas.openxmlformats.org/wordprocessingml/2006/main">
        <w:t xml:space="preserve">২) ৰোমীয়া ১২:১৫ - "আনন্দিত হোৱাসকলৰ লগত আনন্দ কৰা; কান্দি থকাসকলৰ লগত কান্দা"।</w:t>
      </w:r>
    </w:p>
    <w:p w14:paraId="4AF7E798" w14:textId="77777777" w:rsidR="00F90BDC" w:rsidRDefault="00F90BDC"/>
    <w:p w14:paraId="237C89F6" w14:textId="77777777" w:rsidR="00F90BDC" w:rsidRDefault="00F90BDC">
      <w:r xmlns:w="http://schemas.openxmlformats.org/wordprocessingml/2006/main">
        <w:t xml:space="preserve">Acts 20:38 তেওঁ কোৱা কথাবোৰৰ বাবে সকলোতকৈ বেছি দুখ পাই, যাতে তেওঁলোকে তেওঁৰ মুখ আৰু দেখা নাপায়। পাছত তেওঁলোকে তেওঁৰ লগত জাহাজলৈ গ’ল।</w:t>
      </w:r>
    </w:p>
    <w:p w14:paraId="7BC570BD" w14:textId="77777777" w:rsidR="00F90BDC" w:rsidRDefault="00F90BDC"/>
    <w:p w14:paraId="608302B6" w14:textId="77777777" w:rsidR="00F90BDC" w:rsidRDefault="00F90BDC">
      <w:r xmlns:w="http://schemas.openxmlformats.org/wordprocessingml/2006/main">
        <w:t xml:space="preserve">যাত্ৰা অব্যাহত ৰাখিবলৈ জাহাজত উঠি পৌল আৰু ইফিচৰ লোকসকলে দুখেৰে বিদায় ল’লে।</w:t>
      </w:r>
    </w:p>
    <w:p w14:paraId="1D0BEA4B" w14:textId="77777777" w:rsidR="00F90BDC" w:rsidRDefault="00F90BDC"/>
    <w:p w14:paraId="6D28017B" w14:textId="77777777" w:rsidR="00F90BDC" w:rsidRDefault="00F90BDC">
      <w:r xmlns:w="http://schemas.openxmlformats.org/wordprocessingml/2006/main">
        <w:t xml:space="preserve">১/ বিদায় দিয়াৰ শক্তি: স্মৃতিবোৰক লালন-পালন কৰি এৰি দিবলৈ শিকা</w:t>
      </w:r>
    </w:p>
    <w:p w14:paraId="32CDBB67" w14:textId="77777777" w:rsidR="00F90BDC" w:rsidRDefault="00F90BDC"/>
    <w:p w14:paraId="199B31AA" w14:textId="77777777" w:rsidR="00F90BDC" w:rsidRDefault="00F90BDC">
      <w:r xmlns:w="http://schemas.openxmlformats.org/wordprocessingml/2006/main">
        <w:t xml:space="preserve">২/ বিচ্ছেদৰ তাৎপৰ্য্য: কেতিয়া আগবাঢ়িব লাগে সেইটো জনা</w:t>
      </w:r>
    </w:p>
    <w:p w14:paraId="71CD1907" w14:textId="77777777" w:rsidR="00F90BDC" w:rsidRDefault="00F90BDC"/>
    <w:p w14:paraId="64460C50" w14:textId="77777777" w:rsidR="00F90BDC" w:rsidRDefault="00F90BDC">
      <w:r xmlns:w="http://schemas.openxmlformats.org/wordprocessingml/2006/main">
        <w:t xml:space="preserve">১/ ৰোমীয়া ১২:১৫ - আনন্দ কৰাসকলৰ লগত আনন্দ কৰা, কান্দি থকাসকলৰ লগত কান্দা।</w:t>
      </w:r>
    </w:p>
    <w:p w14:paraId="6E53531E" w14:textId="77777777" w:rsidR="00F90BDC" w:rsidRDefault="00F90BDC"/>
    <w:p w14:paraId="0DA8A1FC" w14:textId="77777777" w:rsidR="00F90BDC" w:rsidRDefault="00F90BDC">
      <w:r xmlns:w="http://schemas.openxmlformats.org/wordprocessingml/2006/main">
        <w:t xml:space="preserve">২/ ইব্ৰী ১৩:১-২ - ভাই-ভনী হিচাপে ইজনে সিজনক প্ৰেম কৰি যাওক। অচিনাকি মানুহক আতিথ্য দেখুৱাবলৈ নাপাহৰিব, কিয়নো এনে কৰি কিছুমান মানুহে গম নোপোৱাকৈয়ে স্বৰ্গদূতক আতিথ্য প্ৰদৰ্শন কৰিছে।</w:t>
      </w:r>
    </w:p>
    <w:p w14:paraId="195AEC3C" w14:textId="77777777" w:rsidR="00F90BDC" w:rsidRDefault="00F90BDC"/>
    <w:p w14:paraId="689C35C9" w14:textId="77777777" w:rsidR="00F90BDC" w:rsidRDefault="00F90BDC">
      <w:r xmlns:w="http://schemas.openxmlformats.org/wordprocessingml/2006/main">
        <w:t xml:space="preserve">পাঁচনিৰ কৰ্ম ২১ পদত পৌলৰ যিৰূচালেমলৈ যোৱা যাত্ৰা, তেওঁক কাৰাগাৰত বন্দী হোৱাৰ বিষয়ে আৰু মন্দিৰত গ্ৰেপ্তাৰ হোৱাৰ বিষয়ে ভৱিষ্যদ্বাণী কৰা হৈছে।</w:t>
      </w:r>
    </w:p>
    <w:p w14:paraId="4BC8416D" w14:textId="77777777" w:rsidR="00F90BDC" w:rsidRDefault="00F90BDC"/>
    <w:p w14:paraId="5C82D188" w14:textId="77777777" w:rsidR="00F90BDC" w:rsidRDefault="00F90BDC">
      <w:r xmlns:w="http://schemas.openxmlformats.org/wordprocessingml/2006/main">
        <w:t xml:space="preserve">১ম অনুচ্ছেদ: অধ্যায়টোৰ আৰম্ভণিতে পৌল আৰু তেওঁৰ সঙ্গীসকলে মিলিয়তৰ পৰা জাহাজেৰে যাত্ৰা কৰি তূৰত উপস্থিত হোৱাত শিষ্যসকলক তেওঁলোকৰ লগত সাত দিন থকা দেখিলে। আত্মাৰ দ্বাৰাই তেওঁলোকে পৌলক যিৰূচালেমলৈ নাযাবলৈ আহ্বান জনাইছিল কিন্তু যেতিয়া সময় শেষ হ'ল তেতিয়ালৈকে পত্নী সন্তানৰ সৈতে যাত্ৰা অব্যাহত ৰাখিলে যেতিয়ালৈকে চহৰৰ বাহিৰত আঁঠু লৈ বিচ্ছুৰিত হৈ প্ৰাৰ্থনা কৰিলে ইজনে সিজনক বিদায় ল'লে জাহাজত উঠি ঘৰলৈ উভতি গ'ল (পাঁচনিৰ কৰ্ম ২১:১-৬) </w:t>
      </w:r>
      <w:r xmlns:w="http://schemas.openxmlformats.org/wordprocessingml/2006/main">
        <w:lastRenderedPageBreak xmlns:w="http://schemas.openxmlformats.org/wordprocessingml/2006/main"/>
      </w:r>
      <w:r xmlns:w="http://schemas.openxmlformats.org/wordprocessingml/2006/main">
        <w:t xml:space="preserve">। তূৰৰ পৰা তেওঁলোকে জাহাজেৰে টলেমাইলৈ গ'ল ভাইসকলে তেওঁলোকক সম্ভাষণ জনাইছিল পিছদিনা দিনৰ বাবে তেওঁলোকক ৰাখিছিল বাওঁফালে আহিছিল কৈচৰিয়া ঘৰত থাকিল ফিলিপ সুসমাচাৰক এজন সাতজনৰ চাৰিগৰাকী অবিবাহিত কন্যা আছিল যিয়ে ভৱিষ্যতবাণী কৰিছিল (পাঁচনিৰ কৰ্ম ২১:৭-৯)।</w:t>
      </w:r>
    </w:p>
    <w:p w14:paraId="21AD2D91" w14:textId="77777777" w:rsidR="00F90BDC" w:rsidRDefault="00F90BDC"/>
    <w:p w14:paraId="0BB9E161" w14:textId="77777777" w:rsidR="00F90BDC" w:rsidRDefault="00F90BDC">
      <w:r xmlns:w="http://schemas.openxmlformats.org/wordprocessingml/2006/main">
        <w:t xml:space="preserve">২য় অনুচ্ছেদ: তেওঁলোকে তাত থকাৰ সময়ত যিহূদিয়াৰ পৰা আগাবছ নামৰ এজন ভাববাদী নামি আহিল। তেওঁ পৌলৰ বেল্টখন লৈ নিজৰ হাত ভৰি বান্ধি ক'লে 'পবিত্ৰ আত্মাই কৈছে 'এইদৰে ইহুদীসকলে যিৰূচালেমে মালিকক বান্ধিব এই বেল্টখন তেওঁক অনা-ইহুদীসকলৰ হাতত তুলি দিব' (পাঁচনিৰ কৰ্ম ২১:১০-১১)। এই কথা শুনি আমি জিৰণি লৈ তেওঁক যিৰূচালেমলৈ উঠি নাযাবলৈ অনুৰোধ কৰিলোঁ তেতিয়া পৌলে উত্তৰ দিলে 'তুমি মোৰ হৃদয় ভাঙি কিয় কান্দিছা? মই কেৱল বান্ধ খাই থকাই নহয়, যিৰূচালেমত মৰিবলৈও সাজু আছো নাম প্ৰভু যীচু।' যেতিয়া তেওঁক বাধা দিয়া নহ'ব আমি হাৰ মানিলোঁ ক'লোঁ 'প্ৰভুৰ ইচ্ছা পূৰণ হওক' (পাঁচনিৰ কৰ্ম ২১:১২-১৪)।</w:t>
      </w:r>
    </w:p>
    <w:p w14:paraId="75080793" w14:textId="77777777" w:rsidR="00F90BDC" w:rsidRDefault="00F90BDC"/>
    <w:p w14:paraId="50177B3A" w14:textId="77777777" w:rsidR="00F90BDC" w:rsidRDefault="00F90BDC">
      <w:r xmlns:w="http://schemas.openxmlformats.org/wordprocessingml/2006/main">
        <w:t xml:space="preserve">৩য় অনুচ্ছেদ: এই দিনবোৰ সাজু হোৱাৰ পিছত জেৰুজালেমলৈ উঠি গ'ল কিছুমান শিষ্য কৈচৰিয়া আমাৰ লগত গ'ল আমাক লৈ আহিল ম্নাচন চাইপ্ৰাছৰ আগতীয়া শিষ্য যাৰ লগত থাকিব লাগে যেতিয়া জেৰুজালেমত উপস্থিত হ'ল ভাইসকলে আমাক উষ্মভাৱে গ্ৰহণ কৰিলে পিছদিনা পৌলে বিশ্ৰাম লৈ গ'ল যাকোবক চাবলৈ সকলো প্ৰাচীন উপস্থিত আছিল তেওঁলোকক সম্ভাষণ জনাই বিতংভাৱে ৰিপ'ৰ্ট কৰিলে ঈশ্বৰে অনা-ইহুদীসকলৰ মাজত পৰিচৰ্যাৰ জৰিয়তে কি কৰিলে এই কথা শুনি তেওঁলোকে প্ৰভুৰ প্ৰশংসা কৰিলে তাৰ পিছত ক'লে 'আপুনি দেখিছে ভাই কিমান হাজাৰ ইহুদীয়ে সকলো উদ্যমী বিধান বিশ্বাস কৰিছে তেওঁলোকক জনোৱা হৈছে যে আপুনি সকলো ইহুদীক অনা-ইহুদীসকলৰ মাজত বাস কৰিবলৈ শিকাইছে মোচিয়ে তেওঁলোকক কৈছে যে তেওঁলোকৰ সন্তানক চুন্নত নকৰিব তেওঁলোকৰ মতে চলিব।' আমাৰ ৰীতি-নীতি আমি কি কৰিম? তেওঁলোকে নিশ্চয় শুনিব যে আপুনি আহিছে গতিকে যি পৰামৰ্শ দিয়ক' (পাঁচনিৰ কৰ্ম ২১:১৫-২২)। তেওঁলোকে তেওঁক প্ৰতিজ্ঞা কৰা চাৰিজন মানুহৰ সৈতে নিজকে শুদ্ধ কৰিবলৈ ক’লে আৰু তেওঁলোকৰ খৰচ পৰিশোধ কৰিবলৈ ক’লে যাতে তেওঁলোকে মূৰ কাটিব পাৰে আৰু সকলোকে দেখুৱাইছিল যে তেওঁৰ বিৰুদ্ধে উত্থাপিত অভিযোগ অসত্য তেওঁও আজ্ঞা পালনৰ আইন জীয়াই আছিল। ইতিমধ্যে লিখা অনা-ইহুদী বিশ্বাসীসকলে খাদ্যৰ পৰা বিৰত থাকিব লাগে বুলি সিদ্ধান্ত লৈছিল বলিদান কৰা মূৰ্তিবোৰ তেজৰ মাংস যৌন অনৈতিকতাৰ পৰা ডিঙি চেপি হত্যা কৰা যাকোবৰ পৰামৰ্শ অনুসৰণ কৰি পৌলে পিছদিনা মানুহৰ লগত যোগ দিলে তেওঁলোকৰ সৈতে নিজকে শুদ্ধ কৰি মন্দিৰত প্ৰৱেশ কৰিলে জাননী দিব সম্পূৰ্ণ হোৱাৰ দিনবোৰ শুদ্ধিকৰণ বলিদান প্ৰত্যেকেই তেওঁলোকক দিয়া হ'ব (পাঁচনিৰ কৰ্ম ২১:২৩ -২৬)। কিন্তু যেতিয়া সাত দিন প্ৰায় কিছুমান ইহুদী এছিয়াই তেওঁক মন্দিৰত আলোড়িত হোৱা দেখিলে গোটেই ভিৰটোৱে তেওঁক চিঞৰি চিঞৰি ধৰিলে ‘সহযোগী ইস্ৰায়েলীসকলে আমাক সহায় কৰক! এই মানুহজনে আমাৰ লোকসকলৰ বিৰুদ্ধে সকলোতে সকলোকে শিকাই আমাৰ বিধান এই ঠাইত ইয়াৰ উপৰিও তেওঁ গ্ৰীকসকলক মন্দিৰত অশুচি পবিত্ৰ স্থানলৈ আনিছে' কাৰণ পূৰ্বে দেখা ট্ৰফিমাছ ইফিচীয়া চহৰৰ সৈতে ধৰি লৈছিল যে পৌলে মন্দিৰলৈ আনিছিল জগাই গোটেই চহৰখন মানুহবোৰ দৌৰি আহিছিল প্ৰতিটো দিশতে জব্দ কৰি মন্দিৰটো তৎক্ষণাত টানি বাহিৰলৈ লৈ গৈছিল গেট বন্ধ কৰি হত্যাৰ চেষ্টা কৰি খবৰ পোৱা গ'ল কমাণ্ডাৰ ৰোমান সৈন্যৰ গোটেই চহৰখন হুলস্থুলীয়া হৈ পৰিল লগে লগে লৈ গ'ল কিছুমান বিষয়া সৈনিকে দৌৰিলে ভিৰ দেখি কমাণ্ডাৰ সৈন্যই দাঙ্গা কৰা বন্ধ কৰি দিলে কমাণ্ডাৰক গ্ৰেপ্তাৰ কৰিবলৈ নিৰ্দেশ দিলে বান্ধি দিয়া দুটা শিকলি সুধিলে কোনে কি কৰিলে কিছুমান ভিৰে এটা কথা চিঞৰিলে আন এজনে তথ্য পাব নোৱাৰিলে কাৰণ হিংসাৰ পিছত যোৱা ভিৰটোৱে চিঞৰি থাকিল যে 'তেওঁক মুক্তি দিয়ক!' (পাঁচনিৰ কৰ্ম ২১:২৭-৩৬)। পৌলক বেৰেকলৈ অনা হ’বলৈ ওলোৱাৰ সময়ত তেওঁ সেনাপতিজনক সুধিলে যে তেওঁ লোকসকলৰ লগত কথা পাতিব পাৰিবনে? </w:t>
      </w:r>
      <w:r xmlns:w="http://schemas.openxmlformats.org/wordprocessingml/2006/main">
        <w:lastRenderedPageBreak xmlns:w="http://schemas.openxmlformats.org/wordprocessingml/2006/main"/>
      </w:r>
      <w:r xmlns:w="http://schemas.openxmlformats.org/wordprocessingml/2006/main">
        <w:t xml:space="preserve">অনুমতি পাই তেওঁ খোজত থিয় হৈ ৰাইজক ইংগিত দিলে আৰু যেতিয়া তেওঁলোক সকলোৱে নিমাত হৈ পৰিল, তেতিয়া তেওঁ তেওঁলোকৰ লগত আৰামীয়া ভাষাত কথা পাতিবলৈ ধৰিলে (পাঁচনিৰ কৰ্ম ২১:৩৭-৪০)।</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আৰু আমি তেওঁলোকৰ পৰা ওলাই আহি জাহাজ চলাই পোনে পোনে কৌচলৈ আৰু পিছদিনা ৰোদছলৈ আৰু তাৰ পৰা পাটাৰালৈ আহিলোঁ।</w:t>
      </w:r>
    </w:p>
    <w:p w14:paraId="17B53152" w14:textId="77777777" w:rsidR="00F90BDC" w:rsidRDefault="00F90BDC"/>
    <w:p w14:paraId="1D31CF10" w14:textId="77777777" w:rsidR="00F90BDC" w:rsidRDefault="00F90BDC">
      <w:r xmlns:w="http://schemas.openxmlformats.org/wordprocessingml/2006/main">
        <w:t xml:space="preserve">লগত থকা মানুহবোৰক এৰি গোটটো পোনে পোনে কুছলৈ, তাৰ পিছত ৰোডছলৈ আৰু শেষত পাটাৰালৈ গ’ল।</w:t>
      </w:r>
    </w:p>
    <w:p w14:paraId="1AE15C1A" w14:textId="77777777" w:rsidR="00F90BDC" w:rsidRDefault="00F90BDC"/>
    <w:p w14:paraId="52970944" w14:textId="77777777" w:rsidR="00F90BDC" w:rsidRDefault="00F90BDC">
      <w:r xmlns:w="http://schemas.openxmlformats.org/wordprocessingml/2006/main">
        <w:t xml:space="preserve">১/ ঈশ্বৰে আমাৰ জীৱনৰ ওপৰত সদায় নিয়ন্ত্ৰণ ৰাখে, আনকি যেতিয়া আমাৰ পৰিকল্পনা আমি আশা কৰা ধৰণে নহ’বও পাৰে।</w:t>
      </w:r>
    </w:p>
    <w:p w14:paraId="074B5BE9" w14:textId="77777777" w:rsidR="00F90BDC" w:rsidRDefault="00F90BDC"/>
    <w:p w14:paraId="7111A3D4" w14:textId="77777777" w:rsidR="00F90BDC" w:rsidRDefault="00F90BDC">
      <w:r xmlns:w="http://schemas.openxmlformats.org/wordprocessingml/2006/main">
        <w:t xml:space="preserve">২/ আমি বুজি নোপোৱা সময়তো ঈশ্বৰৰ পৰিকল্পনা অনুসৰণ কৰিবলৈ আৰু তেওঁক বিশ্বাস কৰিবলৈ ইচ্ছুক হব লাগিব।</w:t>
      </w:r>
    </w:p>
    <w:p w14:paraId="4CC6DFF8" w14:textId="77777777" w:rsidR="00F90BDC" w:rsidRDefault="00F90BDC"/>
    <w:p w14:paraId="048B12ED" w14:textId="77777777" w:rsidR="00F90BDC" w:rsidRDefault="00F90BDC">
      <w:r xmlns:w="http://schemas.openxmlformats.org/wordprocessingml/2006/main">
        <w:t xml:space="preserve">১/ গীতমালা ১১৯:১০৫, "তোমাৰ বাক্য মোৰ ভৰিৰ বাবে প্ৰদীপ আৰু মোৰ পথৰ বাবে পোহৰ।"</w:t>
      </w:r>
    </w:p>
    <w:p w14:paraId="6661BBCD" w14:textId="77777777" w:rsidR="00F90BDC" w:rsidRDefault="00F90BDC"/>
    <w:p w14:paraId="4E6EA008" w14:textId="77777777" w:rsidR="00F90BDC" w:rsidRDefault="00F90BDC">
      <w:r xmlns:w="http://schemas.openxmlformats.org/wordprocessingml/2006/main">
        <w:t xml:space="preserve">২)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14:paraId="04FE36B7" w14:textId="77777777" w:rsidR="00F90BDC" w:rsidRDefault="00F90BDC"/>
    <w:p w14:paraId="2785BBDC" w14:textId="77777777" w:rsidR="00F90BDC" w:rsidRDefault="00F90BDC">
      <w:r xmlns:w="http://schemas.openxmlformats.org/wordprocessingml/2006/main">
        <w:t xml:space="preserve">Acts 21:2 ফিনিচিয়ালৈ গৈ থকা এখন জাহাজ পাই আমি তাত উঠিলোঁ আৰু ৰাওনা হ’লোঁ।</w:t>
      </w:r>
    </w:p>
    <w:p w14:paraId="5084B54C" w14:textId="77777777" w:rsidR="00F90BDC" w:rsidRDefault="00F90BDC"/>
    <w:p w14:paraId="0E2BFE4D" w14:textId="77777777" w:rsidR="00F90BDC" w:rsidRDefault="00F90BDC">
      <w:r xmlns:w="http://schemas.openxmlformats.org/wordprocessingml/2006/main">
        <w:t xml:space="preserve">পাঁচনি পৌল আৰু তেওঁৰ সঙ্গীসকলে ফিনিচিয়ালৈ যোৱা এখন জাহাজ পাই তাত উঠিল।</w:t>
      </w:r>
    </w:p>
    <w:p w14:paraId="48C793B5" w14:textId="77777777" w:rsidR="00F90BDC" w:rsidRDefault="00F90BDC"/>
    <w:p w14:paraId="2B7A6863" w14:textId="77777777" w:rsidR="00F90BDC" w:rsidRDefault="00F90BDC">
      <w:r xmlns:w="http://schemas.openxmlformats.org/wordprocessingml/2006/main">
        <w:t xml:space="preserve">১/ ঈশ্বৰে আমাৰ জীৱনত যি যোগান ধৰে তাত সন্তুষ্ট হ’বলৈ শিকা।</w:t>
      </w:r>
    </w:p>
    <w:p w14:paraId="12036B72" w14:textId="77777777" w:rsidR="00F90BDC" w:rsidRDefault="00F90BDC"/>
    <w:p w14:paraId="283DA0D9" w14:textId="77777777" w:rsidR="00F90BDC" w:rsidRDefault="00F90BDC">
      <w:r xmlns:w="http://schemas.openxmlformats.org/wordprocessingml/2006/main">
        <w:t xml:space="preserve">২/ আমাৰ জীৱনৰ বাবে ঈশ্বৰৰ পৰিকল্পনাত বিশ্বাস কৰাৰ গুৰুত্ব।</w:t>
      </w:r>
    </w:p>
    <w:p w14:paraId="5F5073A8" w14:textId="77777777" w:rsidR="00F90BDC" w:rsidRDefault="00F90BDC"/>
    <w:p w14:paraId="2C71D12B" w14:textId="77777777" w:rsidR="00F90BDC" w:rsidRDefault="00F90BDC">
      <w:r xmlns:w="http://schemas.openxmlformats.org/wordprocessingml/2006/main">
        <w:t xml:space="preserve">১/ ফিলিপীয়া ৪:১২-১৩ - মই জানো যে আৰ্ত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14:paraId="25722FFF" w14:textId="77777777" w:rsidR="00F90BDC" w:rsidRDefault="00F90BDC"/>
    <w:p w14:paraId="28A80728" w14:textId="77777777" w:rsidR="00F90BDC" w:rsidRDefault="00F90BDC">
      <w:r xmlns:w="http://schemas.openxmlformats.org/wordprocessingml/2006/main">
        <w:t xml:space="preserve">১৩ যি জনে মোক শক্তি দিয়ে, তেওঁৰ দ্বাৰাই মই এই সকলোবোৰ কৰিব পাৰো।</w:t>
      </w:r>
    </w:p>
    <w:p w14:paraId="512741E0" w14:textId="77777777" w:rsidR="00F90BDC" w:rsidRDefault="00F90BDC"/>
    <w:p w14:paraId="6A171EFD" w14:textId="77777777" w:rsidR="00F90BDC" w:rsidRDefault="00F90BDC">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140CD057" w14:textId="77777777" w:rsidR="00F90BDC" w:rsidRDefault="00F90BDC"/>
    <w:p w14:paraId="4AA159D2" w14:textId="77777777" w:rsidR="00F90BDC" w:rsidRDefault="00F90BDC">
      <w:r xmlns:w="http://schemas.openxmlformats.org/wordprocessingml/2006/main">
        <w:t xml:space="preserve">Acts 21:3 আমি চাইপ্ৰাছক আৱিষ্কাৰ কৰি বাওঁফালে এৰি অৰিয়ালৈ গৈ তূৰত নামিলোঁ;</w:t>
      </w:r>
    </w:p>
    <w:p w14:paraId="2AFF9A51" w14:textId="77777777" w:rsidR="00F90BDC" w:rsidRDefault="00F90BDC"/>
    <w:p w14:paraId="2ACFE4C7" w14:textId="77777777" w:rsidR="00F90BDC" w:rsidRDefault="00F90BDC">
      <w:r xmlns:w="http://schemas.openxmlformats.org/wordprocessingml/2006/main">
        <w:t xml:space="preserve">পৌলৰ যাত্ৰা চাইপ্ৰাছৰ পৰা চিৰিয়ালৈ গৈ তূৰত উপস্থিত হৈ নিজৰ মাল নমাই দিলে।</w:t>
      </w:r>
    </w:p>
    <w:p w14:paraId="0488677C" w14:textId="77777777" w:rsidR="00F90BDC" w:rsidRDefault="00F90BDC"/>
    <w:p w14:paraId="7FF6B491" w14:textId="77777777" w:rsidR="00F90BDC" w:rsidRDefault="00F90BDC">
      <w:r xmlns:w="http://schemas.openxmlformats.org/wordprocessingml/2006/main">
        <w:t xml:space="preserve">১/ আমাৰ বিশ্বাসৰ প্ৰতি দৃঢ়তা আৰু দায়বদ্ধতাৰ পৌলৰ আদৰ্শ অনুসৰণ কৰোঁ আহক।</w:t>
      </w:r>
    </w:p>
    <w:p w14:paraId="367A2B8B" w14:textId="77777777" w:rsidR="00F90BDC" w:rsidRDefault="00F90BDC"/>
    <w:p w14:paraId="07E5398F" w14:textId="77777777" w:rsidR="00F90BDC" w:rsidRDefault="00F90BDC">
      <w:r xmlns:w="http://schemas.openxmlformats.org/wordprocessingml/2006/main">
        <w:t xml:space="preserve">২) পৌলৰ যাত্ৰাৰ পৰা আমি শিকিব পাৰোঁ যে জীৱনে কঠিন বাধাৰ সৃষ্টি কৰিলেও আমি নিজৰ উদ্দেশ্যত মনোনিৱেশ কৰি থাকিব লাগিব।</w:t>
      </w:r>
    </w:p>
    <w:p w14:paraId="7FDDD00D" w14:textId="77777777" w:rsidR="00F90BDC" w:rsidRDefault="00F90BDC"/>
    <w:p w14:paraId="7B839042" w14:textId="77777777" w:rsidR="00F90BDC" w:rsidRDefault="00F90BDC">
      <w:r xmlns:w="http://schemas.openxmlformats.org/wordprocessingml/2006/main">
        <w:t xml:space="preserve">১) কলচীয়া ৩:২৩-২৪ - “তোমালোকে যি কৰে, তোমালোকে মানুহৰ প্ৰভুৰ বাবে নহয়, প্ৰভুৰ বাবে কাম কৰা বুলি সম্পূৰ্ণ হৃদয়েৰে কাম কৰা, কিয়নো তোমালোকে জানে যে তোমালোকে প্ৰভুৰ পৰা উত্তৰাধিকাৰ পুৰস্কাৰ হিচাপে লাভ কৰিবা। আপুনি যি প্ৰভু খ্ৰীষ্টক সেৱা কৰি আছে।”</w:t>
      </w:r>
    </w:p>
    <w:p w14:paraId="014238D4" w14:textId="77777777" w:rsidR="00F90BDC" w:rsidRDefault="00F90BDC"/>
    <w:p w14:paraId="648AD270" w14:textId="77777777" w:rsidR="00F90BDC" w:rsidRDefault="00F90BDC">
      <w:r xmlns:w="http://schemas.openxmlformats.org/wordprocessingml/2006/main">
        <w:t xml:space="preserve">২) ইব্ৰী ১০:৩৬ - “কিয়নো তোমালোকক সহনশীলতাৰ প্ৰয়োজন আছে, যাতে তোমালোকে ঈশ্বৰৰ ইচ্ছা পালন কৰি প্ৰতিজ্ঞা কৰা বস্তু লাভ কৰিবা।”</w:t>
      </w:r>
    </w:p>
    <w:p w14:paraId="3CB80016" w14:textId="77777777" w:rsidR="00F90BDC" w:rsidRDefault="00F90BDC"/>
    <w:p w14:paraId="79E8126C" w14:textId="77777777" w:rsidR="00F90BDC" w:rsidRDefault="00F90BDC">
      <w:r xmlns:w="http://schemas.openxmlformats.org/wordprocessingml/2006/main">
        <w:t xml:space="preserve">Acts 21:4 আমি শিষ্যসকলক পাই তাত সাত দিন থাকিলোঁ, যিসকলে পৌলক আত্মাৰ দ্বাৰাই ক’লে </w:t>
      </w:r>
      <w:r xmlns:w="http://schemas.openxmlformats.org/wordprocessingml/2006/main">
        <w:lastRenderedPageBreak xmlns:w="http://schemas.openxmlformats.org/wordprocessingml/2006/main"/>
      </w:r>
      <w:r xmlns:w="http://schemas.openxmlformats.org/wordprocessingml/2006/main">
        <w:t xml:space="preserve">যে তেওঁ যিৰূচালেমলৈ নাযাব।</w:t>
      </w:r>
    </w:p>
    <w:p w14:paraId="5717AF8C" w14:textId="77777777" w:rsidR="00F90BDC" w:rsidRDefault="00F90BDC"/>
    <w:p w14:paraId="42B66081" w14:textId="77777777" w:rsidR="00F90BDC" w:rsidRDefault="00F90BDC">
      <w:r xmlns:w="http://schemas.openxmlformats.org/wordprocessingml/2006/main">
        <w:t xml:space="preserve">পৌল আৰু তেওঁৰ সঙ্গীসকলে তূৰত কিছুমান শিষ্যক পাইছিল, যিসকলে তেওঁৰ বাবে আত্মাৰ দ্বাৰাই বাৰ্তা দিছিল যে তেওঁ যিৰূচালেমলৈ নাযাব।</w:t>
      </w:r>
    </w:p>
    <w:p w14:paraId="69A11C1D" w14:textId="77777777" w:rsidR="00F90BDC" w:rsidRDefault="00F90BDC"/>
    <w:p w14:paraId="64C069E9" w14:textId="77777777" w:rsidR="00F90BDC" w:rsidRDefault="00F90BDC">
      <w:r xmlns:w="http://schemas.openxmlformats.org/wordprocessingml/2006/main">
        <w:t xml:space="preserve">১/ আমাৰ জীৱনত পবিত্ৰ আত্মাৰ শক্তি</w:t>
      </w:r>
    </w:p>
    <w:p w14:paraId="44AC06A1" w14:textId="77777777" w:rsidR="00F90BDC" w:rsidRDefault="00F90BDC"/>
    <w:p w14:paraId="1687396A" w14:textId="77777777" w:rsidR="00F90BDC" w:rsidRDefault="00F90BDC">
      <w:r xmlns:w="http://schemas.openxmlformats.org/wordprocessingml/2006/main">
        <w:t xml:space="preserve">২/ পবিত্ৰ আত্মাৰ নিৰ্দেশনা শুনা</w:t>
      </w:r>
    </w:p>
    <w:p w14:paraId="5CB252B3" w14:textId="77777777" w:rsidR="00F90BDC" w:rsidRDefault="00F90BDC"/>
    <w:p w14:paraId="401B89E6" w14:textId="77777777" w:rsidR="00F90BDC" w:rsidRDefault="00F90BDC">
      <w:r xmlns:w="http://schemas.openxmlformats.org/wordprocessingml/2006/main">
        <w:t xml:space="preserve">১/ যোহন ১৪:২৬ “কিন্তু যি সহায়ক পবিত্ৰ আত্মাই পিতৃয়ে মোৰ নামেৰে পঠাব, তেওঁ তোমালোকক সকলো বিষয় শিকাব আৰু মই তোমালোকক কোৱা সকলো কথা তোমালোকক স্মৰণ কৰিব।”</w:t>
      </w:r>
    </w:p>
    <w:p w14:paraId="7B861378" w14:textId="77777777" w:rsidR="00F90BDC" w:rsidRDefault="00F90BDC"/>
    <w:p w14:paraId="61A5D768" w14:textId="77777777" w:rsidR="00F90BDC" w:rsidRDefault="00F90BDC">
      <w:r xmlns:w="http://schemas.openxmlformats.org/wordprocessingml/2006/main">
        <w:t xml:space="preserve">২/ লূক ১২:১২ “কিয়নো পবিত্ৰ আত্মাই সেই সময়ত তোমালোকক যি ক’ব লাগে সেই বিষয়ে শিকাব।”</w:t>
      </w:r>
    </w:p>
    <w:p w14:paraId="32459184" w14:textId="77777777" w:rsidR="00F90BDC" w:rsidRDefault="00F90BDC"/>
    <w:p w14:paraId="31EC3B89" w14:textId="77777777" w:rsidR="00F90BDC" w:rsidRDefault="00F90BDC">
      <w:r xmlns:w="http://schemas.openxmlformats.org/wordprocessingml/2006/main">
        <w:t xml:space="preserve">Acts 21:5 আৰু আমি সেই দিনবোৰ সম্পূৰ্ণ কৰি আঁতৰি গ’লোঁ; আৰু আমি নগৰৰ পৰা ওলাই যোৱালৈকে তেওঁলোকে আমাক পত্নী আৰু সন্তানৰ সৈতে বাটত লৈ গ’ল আৰু আমি পাৰত আঁঠু লৈ প্ৰাৰ্থনা কৰিলোঁ।</w:t>
      </w:r>
    </w:p>
    <w:p w14:paraId="4EB4D4A7" w14:textId="77777777" w:rsidR="00F90BDC" w:rsidRDefault="00F90BDC"/>
    <w:p w14:paraId="0A4EFB5D" w14:textId="77777777" w:rsidR="00F90BDC" w:rsidRDefault="00F90BDC">
      <w:r xmlns:w="http://schemas.openxmlformats.org/wordprocessingml/2006/main">
        <w:t xml:space="preserve">পাঁচনিৰ কৰ্ম ২১:৫ পদত উল্লেখ কৰা লোকসকলে নিজৰ পৰিয়ালৰ সৈতে যাত্ৰা কৰিছিল আৰু যোৱাৰ আগতে একেলগে প্ৰাৰ্থনা কৰিছিল।</w:t>
      </w:r>
    </w:p>
    <w:p w14:paraId="130DD975" w14:textId="77777777" w:rsidR="00F90BDC" w:rsidRDefault="00F90BDC"/>
    <w:p w14:paraId="155C1999" w14:textId="77777777" w:rsidR="00F90BDC" w:rsidRDefault="00F90BDC">
      <w:r xmlns:w="http://schemas.openxmlformats.org/wordprocessingml/2006/main">
        <w:t xml:space="preserve">১/ প্ৰাৰ্থনাৰ শক্তি: আমাৰ বিশ্বাসে আমাক কেনেকৈ আমাৰ যাত্ৰাত লৈ যাব পাৰে</w:t>
      </w:r>
    </w:p>
    <w:p w14:paraId="094ECFFD" w14:textId="77777777" w:rsidR="00F90BDC" w:rsidRDefault="00F90BDC"/>
    <w:p w14:paraId="2F8DC260" w14:textId="77777777" w:rsidR="00F90BDC" w:rsidRDefault="00F90BDC">
      <w:r xmlns:w="http://schemas.openxmlformats.org/wordprocessingml/2006/main">
        <w:t xml:space="preserve">২/ সম্প্ৰদায়ৰ শক্তি: জীৱনৰ প্ৰত্যাহ্বানৰ মাজেৰে আমি ইজনে সিজনক কেনেকৈ সহায় কৰিব পাৰো</w:t>
      </w:r>
    </w:p>
    <w:p w14:paraId="6C66AFD1" w14:textId="77777777" w:rsidR="00F90BDC" w:rsidRDefault="00F90BDC"/>
    <w:p w14:paraId="3A73E80D" w14:textId="77777777" w:rsidR="00F90BDC" w:rsidRDefault="00F90BDC">
      <w:r xmlns:w="http://schemas.openxmlformats.org/wordprocessingml/2006/main">
        <w:t xml:space="preserve">১/ মথি ১৮:২০- "কিয়নো মোৰ নামত দুজন বা তিনিজনে য'ত গোট খায়, তাত মই তেওঁলোকৰ লগত আছো।"</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৬:১৮- "সকলো সময়তে আত্মাত প্ৰাৰ্থনা কৰক, সকলো প্ৰাৰ্থনা আৰু অনুৰোধৰ সৈতে।"</w:t>
      </w:r>
    </w:p>
    <w:p w14:paraId="48D288EF" w14:textId="77777777" w:rsidR="00F90BDC" w:rsidRDefault="00F90BDC"/>
    <w:p w14:paraId="4FDC156F" w14:textId="77777777" w:rsidR="00F90BDC" w:rsidRDefault="00F90BDC">
      <w:r xmlns:w="http://schemas.openxmlformats.org/wordprocessingml/2006/main">
        <w:t xml:space="preserve">Acts 21:6 আৰু আমি ইজনে সিজনৰ পৰা বিদায় লৈ জাহাজত উঠিলোঁ; আৰু তেওঁলোক পুনৰ ঘৰলৈ উভতি আহিল।</w:t>
      </w:r>
    </w:p>
    <w:p w14:paraId="492F30A5" w14:textId="77777777" w:rsidR="00F90BDC" w:rsidRDefault="00F90BDC"/>
    <w:p w14:paraId="326A044E" w14:textId="77777777" w:rsidR="00F90BDC" w:rsidRDefault="00F90BDC">
      <w:r xmlns:w="http://schemas.openxmlformats.org/wordprocessingml/2006/main">
        <w:t xml:space="preserve">পল আৰু তেওঁৰ সংগীসকলে ইজনে সিজনক বিদায় দিলে আৰু তেওঁলোকে বিদায় ল’লে, পল আৰু তেওঁৰ সঙ্গীসকলে ঘৰলৈ যোৱাৰ বাবে জাহাজ এখন লৈ গ’ল।</w:t>
      </w:r>
    </w:p>
    <w:p w14:paraId="2834006D" w14:textId="77777777" w:rsidR="00F90BDC" w:rsidRDefault="00F90BDC"/>
    <w:p w14:paraId="6E011223" w14:textId="77777777" w:rsidR="00F90BDC" w:rsidRDefault="00F90BDC">
      <w:r xmlns:w="http://schemas.openxmlformats.org/wordprocessingml/2006/main">
        <w:t xml:space="preserve">১/ বিশ্বাসৰ যাত্ৰা: ঈশ্বৰৰ পৰিকল্পনাত বিশ্বাস কৰিবলৈ শিকা</w:t>
      </w:r>
    </w:p>
    <w:p w14:paraId="3A21BFED" w14:textId="77777777" w:rsidR="00F90BDC" w:rsidRDefault="00F90BDC"/>
    <w:p w14:paraId="3BCCC0A3" w14:textId="77777777" w:rsidR="00F90BDC" w:rsidRDefault="00F90BDC">
      <w:r xmlns:w="http://schemas.openxmlformats.org/wordprocessingml/2006/main">
        <w:t xml:space="preserve">২/ ইজনে সিজনক বিদায় লোৱা: বিদায়ৰ পথত শক্তি বিচাৰি উলিওৱা</w:t>
      </w:r>
    </w:p>
    <w:p w14:paraId="39070961" w14:textId="77777777" w:rsidR="00F90BDC" w:rsidRDefault="00F90BDC"/>
    <w:p w14:paraId="5DFF91BF" w14:textId="77777777" w:rsidR="00F90BDC" w:rsidRDefault="00F90BDC">
      <w:r xmlns:w="http://schemas.openxmlformats.org/wordprocessingml/2006/main">
        <w:t xml:space="preserve">১) যিৰিমিয়া ২৯:১১ “কিয়নো মই তোমালোকৰ বাবে যি পৰিকল্পনা কৰিছো, মই জানো,” প্ৰভুৱে ঘোষণা কৰে, “তোমালোকক সমৃদ্ধিশালী কৰিবলৈ আৰু তোমালোকৰ ক্ষতি নকৰিবলৈ পৰিকল্পনা কৰিছে, তোমালোকক আশা আৰু ভৱিষ্যত দিবলৈ পৰিকল্পনা কৰিছে।”</w:t>
      </w:r>
    </w:p>
    <w:p w14:paraId="30873F7A" w14:textId="77777777" w:rsidR="00F90BDC" w:rsidRDefault="00F90BDC"/>
    <w:p w14:paraId="4F9B0529" w14:textId="77777777" w:rsidR="00F90BDC" w:rsidRDefault="00F90BDC">
      <w:r xmlns:w="http://schemas.openxmlformats.org/wordprocessingml/2006/main">
        <w:t xml:space="preserve">২/ ৰোমীয়া ১২:১৫ আনন্দ কৰাসকলৰ লগত আনন্দ কৰা, কান্দি থকাসকলৰ লগত কান্দা।</w:t>
      </w:r>
    </w:p>
    <w:p w14:paraId="0921C792" w14:textId="77777777" w:rsidR="00F90BDC" w:rsidRDefault="00F90BDC"/>
    <w:p w14:paraId="6FF1DF10" w14:textId="77777777" w:rsidR="00F90BDC" w:rsidRDefault="00F90BDC">
      <w:r xmlns:w="http://schemas.openxmlformats.org/wordprocessingml/2006/main">
        <w:t xml:space="preserve">Acts 21:7 আমি তূৰৰ পৰা যাত্ৰা শেষ কৰি টলেমাইলৈ আহি ভাইসকলক সম্ভাষণ জনাই এদিন তেওঁলোকৰ লগত থাকিলোঁ।</w:t>
      </w:r>
    </w:p>
    <w:p w14:paraId="2D075D67" w14:textId="77777777" w:rsidR="00F90BDC" w:rsidRDefault="00F90BDC"/>
    <w:p w14:paraId="0E97042C" w14:textId="77777777" w:rsidR="00F90BDC" w:rsidRDefault="00F90BDC">
      <w:r xmlns:w="http://schemas.openxmlformats.org/wordprocessingml/2006/main">
        <w:t xml:space="preserve">পৌল আৰু তেওঁৰ সঙ্গীসকলে তূৰৰ পৰা টলেমাইলৈ যাত্ৰা শেষ কৰিলে আৰু তাত এদিন থাকি স্থানীয় বিশ্বাসীসকলক সম্ভাষণ জনালে।</w:t>
      </w:r>
    </w:p>
    <w:p w14:paraId="5287D7F6" w14:textId="77777777" w:rsidR="00F90BDC" w:rsidRDefault="00F90BDC"/>
    <w:p w14:paraId="4074D940" w14:textId="77777777" w:rsidR="00F90BDC" w:rsidRDefault="00F90BDC">
      <w:r xmlns:w="http://schemas.openxmlformats.org/wordprocessingml/2006/main">
        <w:t xml:space="preserve">১/ অভিবাদনৰ শক্তি: আমাৰ কথাই আনক কেনেকৈ প্ৰভাৱিত কৰিব পাৰে</w:t>
      </w:r>
    </w:p>
    <w:p w14:paraId="5DBF40C5" w14:textId="77777777" w:rsidR="00F90BDC" w:rsidRDefault="00F90BDC"/>
    <w:p w14:paraId="0D249B36" w14:textId="77777777" w:rsidR="00F90BDC" w:rsidRDefault="00F90BDC">
      <w:r xmlns:w="http://schemas.openxmlformats.org/wordprocessingml/2006/main">
        <w:t xml:space="preserve">২/ যাত্ৰা সহ্য কৰা: প্ৰতিকূলতাৰ সন্মুখীন হৈ স্থিতিস্থাপকতাৰ খেতি কৰা</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১২:১৫ - আনন্দিত হোৱাসকলৰ লগত আনন্দ কৰা; শোক কৰাসকলৰ লগত শোক কৰা।</w:t>
      </w:r>
    </w:p>
    <w:p w14:paraId="3E740D47" w14:textId="77777777" w:rsidR="00F90BDC" w:rsidRDefault="00F90BDC"/>
    <w:p w14:paraId="052E2DF2" w14:textId="77777777" w:rsidR="00F90BDC" w:rsidRDefault="00F90BDC">
      <w:r xmlns:w="http://schemas.openxmlformats.org/wordprocessingml/2006/main">
        <w:t xml:space="preserve">২.১ থিচলনীকীয়া ৫:১১ - এতেকে তোমালোকে যিদৰে কৰি আছা, তেনেকৈয়ে ইজনে সিজনক উৎসাহিত কৰা আৰু ইজনে সিজনক গঢ়ি তোলা।</w:t>
      </w:r>
    </w:p>
    <w:p w14:paraId="57A54586" w14:textId="77777777" w:rsidR="00F90BDC" w:rsidRDefault="00F90BDC"/>
    <w:p w14:paraId="7A6910C0" w14:textId="77777777" w:rsidR="00F90BDC" w:rsidRDefault="00F90BDC">
      <w:r xmlns:w="http://schemas.openxmlformats.org/wordprocessingml/2006/main">
        <w:t xml:space="preserve">Acts 21:8 পাছদিনা আমি পৌলৰ সৈন্যই গুচি গৈ কৈচৰিয়ালৈ আহিলোঁ; আৰু তেওঁৰ লগত বাস কৰিলে।</w:t>
      </w:r>
    </w:p>
    <w:p w14:paraId="2BB4853F" w14:textId="77777777" w:rsidR="00F90BDC" w:rsidRDefault="00F90BDC"/>
    <w:p w14:paraId="47688027" w14:textId="77777777" w:rsidR="00F90BDC" w:rsidRDefault="00F90BDC">
      <w:r xmlns:w="http://schemas.openxmlformats.org/wordprocessingml/2006/main">
        <w:t xml:space="preserve">পৌল আৰু তেওঁৰ সঙ্গীসকলে পিছদিনা কৈচৰিয়ালৈ যাত্ৰা কৰিলে আৰু সাতজনৰ ভিতৰত এজন সুসমাচাৰক ফিলিপৰ লগত থাকিল।</w:t>
      </w:r>
    </w:p>
    <w:p w14:paraId="0F092FD6" w14:textId="77777777" w:rsidR="00F90BDC" w:rsidRDefault="00F90BDC"/>
    <w:p w14:paraId="6E7CEC25" w14:textId="77777777" w:rsidR="00F90BDC" w:rsidRDefault="00F90BDC">
      <w:r xmlns:w="http://schemas.openxmlformats.org/wordprocessingml/2006/main">
        <w:t xml:space="preserve">১/ সম্প্ৰদায়ৰ শক্তি: পৌল আৰু তেওঁৰ সংগীসকলৰ যাত্ৰা</w:t>
      </w:r>
    </w:p>
    <w:p w14:paraId="497C4B9D" w14:textId="77777777" w:rsidR="00F90BDC" w:rsidRDefault="00F90BDC"/>
    <w:p w14:paraId="406DAFC2" w14:textId="77777777" w:rsidR="00F90BDC" w:rsidRDefault="00F90BDC">
      <w:r xmlns:w="http://schemas.openxmlformats.org/wordprocessingml/2006/main">
        <w:t xml:space="preserve">২/ সঙ্গতিৰ শক্তি: ফিলিপ ইভানজেলিষ্টৰ উদাহৰণ</w:t>
      </w:r>
    </w:p>
    <w:p w14:paraId="4AFC8AA1" w14:textId="77777777" w:rsidR="00F90BDC" w:rsidRDefault="00F90BDC"/>
    <w:p w14:paraId="555F2492" w14:textId="77777777" w:rsidR="00F90BDC" w:rsidRDefault="00F90BDC">
      <w:r xmlns:w="http://schemas.openxmlformats.org/wordprocessingml/2006/main">
        <w:t xml:space="preserve">১/ গীতমালা ১৩৩:১ - চোৱা, ভাইসকলে ঐক্যবদ্ধভাৱে একেলগে বাস কৰাটো কিমান ভাল আৰু কিমান সুখদায়ক!</w:t>
      </w:r>
    </w:p>
    <w:p w14:paraId="3E0AC5F6" w14:textId="77777777" w:rsidR="00F90BDC" w:rsidRDefault="00F90BDC"/>
    <w:p w14:paraId="3E594ECD" w14:textId="77777777" w:rsidR="00F90BDC" w:rsidRDefault="00F90BDC">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0330DF8D" w14:textId="77777777" w:rsidR="00F90BDC" w:rsidRDefault="00F90BDC"/>
    <w:p w14:paraId="04FCC5DF" w14:textId="77777777" w:rsidR="00F90BDC" w:rsidRDefault="00F90BDC">
      <w:r xmlns:w="http://schemas.openxmlformats.org/wordprocessingml/2006/main">
        <w:t xml:space="preserve">Acts 21:9 আৰু একেজন মানুহৰ চাৰিগৰাকী কন্যা কুমাৰী আছিল, যিসকলে ভৱিষ্যতবাণী কৰিছিল।</w:t>
      </w:r>
    </w:p>
    <w:p w14:paraId="703F9E7A" w14:textId="77777777" w:rsidR="00F90BDC" w:rsidRDefault="00F90BDC"/>
    <w:p w14:paraId="53AFB46F" w14:textId="77777777" w:rsidR="00F90BDC" w:rsidRDefault="00F90BDC">
      <w:r xmlns:w="http://schemas.openxmlformats.org/wordprocessingml/2006/main">
        <w:t xml:space="preserve">ফিলিপ নামৰ এজন ব্যক্তিৰ চাৰিগৰাকী কন্যা আছিল যিসকল কুমাৰী আছিল আৰু তেওঁলোকে ভৱিষ্যতবাণী কৰিছিল।</w:t>
      </w:r>
    </w:p>
    <w:p w14:paraId="16A9D647" w14:textId="77777777" w:rsidR="00F90BDC" w:rsidRDefault="00F90BDC"/>
    <w:p w14:paraId="0C8E0E01" w14:textId="77777777" w:rsidR="00F90BDC" w:rsidRDefault="00F90BDC">
      <w:r xmlns:w="http://schemas.openxmlformats.org/wordprocessingml/2006/main">
        <w:t xml:space="preserve">১/ এজন পিতৃৰ উত্তৰাধিকাৰ: ঈশ্বৰভক্ত সন্তানক ডাঙৰ-দীঘল কৰাৰ শক্তি</w:t>
      </w:r>
    </w:p>
    <w:p w14:paraId="40BBF648" w14:textId="77777777" w:rsidR="00F90BDC" w:rsidRDefault="00F90BDC"/>
    <w:p w14:paraId="05E411A9" w14:textId="77777777" w:rsidR="00F90BDC" w:rsidRDefault="00F90BDC">
      <w:r xmlns:w="http://schemas.openxmlformats.org/wordprocessingml/2006/main">
        <w:t xml:space="preserve">২/ ঘোষণাৰ শক্তি: নাৰী নবীসকলৰ ভূমিকা</w:t>
      </w:r>
    </w:p>
    <w:p w14:paraId="19862A48" w14:textId="77777777" w:rsidR="00F90BDC" w:rsidRDefault="00F90BDC"/>
    <w:p w14:paraId="4B10D43D" w14:textId="77777777" w:rsidR="00F90BDC" w:rsidRDefault="00F90BDC">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14:paraId="5FAAF7F5" w14:textId="77777777" w:rsidR="00F90BDC" w:rsidRDefault="00F90BDC"/>
    <w:p w14:paraId="3CF75D01" w14:textId="77777777" w:rsidR="00F90BDC" w:rsidRDefault="00F90BDC">
      <w:r xmlns:w="http://schemas.openxmlformats.org/wordprocessingml/2006/main">
        <w:t xml:space="preserve">২) লূক ২:৩৬-৩৮ আৰু আচেৰ ফৈদৰ ফনুৱেলৰ কন্যা হান্না এগৰাকী ভাববাদী আছিল; তেওঁ প্ৰায় চৈশ বছৰ বয়সৰ এগৰাকী বিধৱা আছিল আৰু তেওঁ মন্দিৰৰ পৰা আঁতৰি নাযায়, কিন্তু ৰাতি দিন উপবাস আৰু প্ৰাৰ্থনাৰে ঈশ্বৰৰ সেৱা কৰিছিল। সেই মুহূৰ্ততে তাই আহি যিৰূচালেমত মুক্তিৰ আশাত থকা সকলোকে প্ৰভুক ধন্যবাদ দিলে।</w:t>
      </w:r>
    </w:p>
    <w:p w14:paraId="78B7B186" w14:textId="77777777" w:rsidR="00F90BDC" w:rsidRDefault="00F90BDC"/>
    <w:p w14:paraId="3A224A6E" w14:textId="77777777" w:rsidR="00F90BDC" w:rsidRDefault="00F90BDC">
      <w:r xmlns:w="http://schemas.openxmlformats.org/wordprocessingml/2006/main">
        <w:t xml:space="preserve">Acts 21:10 আমি তাত বহু দিন থাকোঁতে যিহূদিয়াৰ পৰা অগাবু নামৰ এজন ভাববাদী নামি আহিল।</w:t>
      </w:r>
    </w:p>
    <w:p w14:paraId="508E3567" w14:textId="77777777" w:rsidR="00F90BDC" w:rsidRDefault="00F90BDC"/>
    <w:p w14:paraId="7AA38948" w14:textId="77777777" w:rsidR="00F90BDC" w:rsidRDefault="00F90BDC">
      <w:r xmlns:w="http://schemas.openxmlformats.org/wordprocessingml/2006/main">
        <w:t xml:space="preserve">এই অংশটোত বৰ্ণনা কৰা হৈছে যে কেনেকৈ যিহূদিয়াৰ পৰা অহা এজন ভাববাদী আগাবু পাঁচনিসকলৰ ভ্ৰমণত তেওঁলোকৰ ওচৰলৈ আহিছিল।</w:t>
      </w:r>
    </w:p>
    <w:p w14:paraId="6ED67954" w14:textId="77777777" w:rsidR="00F90BDC" w:rsidRDefault="00F90BDC"/>
    <w:p w14:paraId="34F97431" w14:textId="77777777" w:rsidR="00F90BDC" w:rsidRDefault="00F90BDC">
      <w:r xmlns:w="http://schemas.openxmlformats.org/wordprocessingml/2006/main">
        <w:t xml:space="preserve">১/ এজন নবীৰ পথ প্ৰদৰ্শনৰ গুৰুত্ব: আগাবছৰ উদাহৰণৰ পৰা শিকিব পৰা</w:t>
      </w:r>
    </w:p>
    <w:p w14:paraId="60EB4C32" w14:textId="77777777" w:rsidR="00F90BDC" w:rsidRDefault="00F90BDC"/>
    <w:p w14:paraId="3DD7168C" w14:textId="77777777" w:rsidR="00F90BDC" w:rsidRDefault="00F90BDC">
      <w:r xmlns:w="http://schemas.openxmlformats.org/wordprocessingml/2006/main">
        <w:t xml:space="preserve">২/ ঈশ্বৰৰ কণ্ঠক বিশ্বাস কৰা: জ্ঞানী পৰামৰ্শ কেনেকৈ বিবেচনা কৰিব পাৰি</w:t>
      </w:r>
    </w:p>
    <w:p w14:paraId="7F88C06A" w14:textId="77777777" w:rsidR="00F90BDC" w:rsidRDefault="00F90BDC"/>
    <w:p w14:paraId="3C4A8E41" w14:textId="77777777" w:rsidR="00F90BDC" w:rsidRDefault="00F90BDC">
      <w:r xmlns:w="http://schemas.openxmlformats.org/wordprocessingml/2006/main">
        <w:t xml:space="preserve">১) পাঁচনিৰ কৰ্ম ২:১৭-১৮ - "আৰু শেষ দিনবোৰত এনে হ'ব, ঈশ্বৰে কৈছে, মই মোৰ আত্মা সকলো মাংসৰ ওপৰত ঢালিম; দৰ্শন, আৰু তোমালোকৰ বুঢ়াসকলে সপোন দেখিব, আৰু সেই দিনবোৰত মই মোৰ দাস আৰু দাসীসকলৰ ওপৰত মোৰ আত্মা ঢালি দিম, আৰু তেওঁলোকে ভৱিষ্যদ্বাণী কৰিব।”</w:t>
      </w:r>
    </w:p>
    <w:p w14:paraId="1340353F" w14:textId="77777777" w:rsidR="00F90BDC" w:rsidRDefault="00F90BDC"/>
    <w:p w14:paraId="21477F5D" w14:textId="77777777" w:rsidR="00F90BDC" w:rsidRDefault="00F90BDC">
      <w:r xmlns:w="http://schemas.openxmlformats.org/wordprocessingml/2006/main">
        <w:t xml:space="preserve">২) যিৰিমিয়া ২৯:১১-১৩ - "কিয়নো মই তোমালোকৰ প্ৰতি যি চিন্তা কৰোঁ, মই জানো, যিহোৱাই কৈছে, শান্তিৰ চিন্তা, বেয়াৰ চিন্তা নহয়, তোমালোকক আশা কৰা অন্ত পেলাবলৈ। তেতিয়া তোমালোকে মোক আৰু তোমালোকে মাতিবা।" গৈ </w:t>
      </w:r>
      <w:r xmlns:w="http://schemas.openxmlformats.org/wordprocessingml/2006/main">
        <w:lastRenderedPageBreak xmlns:w="http://schemas.openxmlformats.org/wordprocessingml/2006/main"/>
      </w:r>
      <w:r xmlns:w="http://schemas.openxmlformats.org/wordprocessingml/2006/main">
        <w:t xml:space="preserve">মোক প্ৰাৰ্থনা কৰিব, আৰু মই তোমালোকৰ কথা শুনিম। আৰু তোমালোকে মোক বিচাৰিবা আৰু মোক বিচাৰি পাবা, যেতিয়া তোমালোকে মোক সম্পূৰ্ণ হৃদয়েৰে বিচাৰিবা।"</w:t>
      </w:r>
    </w:p>
    <w:p w14:paraId="4EEDE595" w14:textId="77777777" w:rsidR="00F90BDC" w:rsidRDefault="00F90BDC"/>
    <w:p w14:paraId="178D53F5" w14:textId="77777777" w:rsidR="00F90BDC" w:rsidRDefault="00F90BDC">
      <w:r xmlns:w="http://schemas.openxmlformats.org/wordprocessingml/2006/main">
        <w:t xml:space="preserve">Acts 21:11 যেতিয়া তেওঁ আমাৰ ওচৰলৈ আহিল, তেতিয়া তেওঁ পৌলৰ কঁকালটো লৈ নিজৰ হাত-ভৰি বান্ধি ক’লে, “পবিত্ৰ আত্মাই এইদৰে কৈছে, ‘যিৰূচালেমত ইহুদীসকলে এই কঁকালৰ মালিক মানুহজনক এইদৰে বান্ধিব আৰু কৰিব।” তেওঁক অনা-ইহুদীসকলৰ হাতত সমৰ্পণ কৰক।</w:t>
      </w:r>
    </w:p>
    <w:p w14:paraId="23DA94C7" w14:textId="77777777" w:rsidR="00F90BDC" w:rsidRDefault="00F90BDC"/>
    <w:p w14:paraId="138A67AB" w14:textId="77777777" w:rsidR="00F90BDC" w:rsidRDefault="00F90BDC">
      <w:r xmlns:w="http://schemas.openxmlformats.org/wordprocessingml/2006/main">
        <w:t xml:space="preserve">পৌলক পবিত্ৰ আত্মাৰ দ্বাৰা নিৰ্দেশ দিয়া হৈছিল যে তেওঁক যিৰূচালেমত ইহুদীসকলৰ দ্বাৰা বান্ধি ৰখা হ’ব আৰু অনা-ইহুদীসকলৰ হাতত গতাই দিয়া হ’ব।</w:t>
      </w:r>
    </w:p>
    <w:p w14:paraId="3FB7C8A3" w14:textId="77777777" w:rsidR="00F90BDC" w:rsidRDefault="00F90BDC"/>
    <w:p w14:paraId="0898F3EE" w14:textId="77777777" w:rsidR="00F90BDC" w:rsidRDefault="00F90BDC">
      <w:r xmlns:w="http://schemas.openxmlformats.org/wordprocessingml/2006/main">
        <w:t xml:space="preserve">১/ বিশ্বাসত সাহসী হোৱা: পৌলে পবিত্ৰ আত্মাৰ আজ্ঞা পালনৰ উদাহৰণ</w:t>
      </w:r>
    </w:p>
    <w:p w14:paraId="6ED29559" w14:textId="77777777" w:rsidR="00F90BDC" w:rsidRDefault="00F90BDC"/>
    <w:p w14:paraId="1FB877C3" w14:textId="77777777" w:rsidR="00F90BDC" w:rsidRDefault="00F90BDC">
      <w:r xmlns:w="http://schemas.openxmlformats.org/wordprocessingml/2006/main">
        <w:t xml:space="preserve">২) বিশ্বাসী আজ্ঞা পালন: কঠিন হ’লেও ঈশ্বৰৰ নিৰ্দেশনা পালন কৰা</w:t>
      </w:r>
    </w:p>
    <w:p w14:paraId="02D73435" w14:textId="77777777" w:rsidR="00F90BDC" w:rsidRDefault="00F90BDC"/>
    <w:p w14:paraId="14FA89DB"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9 কিয়নো পৃথিৱীতকৈ আকাশ যেনেকৈ ওখ, তেনেকৈ তোমালোকৰ পথতকৈ মোৰ পথ আৰু মোৰ চিন্তা তোমালোকৰ চিন্তাতকৈও উচ্চ।”</w:t>
      </w:r>
    </w:p>
    <w:p w14:paraId="6A875DAA" w14:textId="77777777" w:rsidR="00F90BDC" w:rsidRDefault="00F90BDC"/>
    <w:p w14:paraId="6621420F" w14:textId="77777777" w:rsidR="00F90BDC" w:rsidRDefault="00F90BDC">
      <w:r xmlns:w="http://schemas.openxmlformats.org/wordprocessingml/2006/main">
        <w:t xml:space="preserve">২/ লূক ১৬:১০-১১ “যিজনে সৰু বিষয়ত বিশ্বাসী, তেওঁ বহুততো বিশ্বাসী; ১১ এতেকে যদি তোমালোকে অধাৰ্মিক ধন-সম্পত্তিত বিশ্বাসী হোৱা নাই, তেন্তে সত্য ধন-সম্পত্তি কোনে তোমালোকৰ আস্থাত অৰ্পণ কৰিব?”</w:t>
      </w:r>
    </w:p>
    <w:p w14:paraId="24F02A98" w14:textId="77777777" w:rsidR="00F90BDC" w:rsidRDefault="00F90BDC"/>
    <w:p w14:paraId="2C9EC756" w14:textId="77777777" w:rsidR="00F90BDC" w:rsidRDefault="00F90BDC">
      <w:r xmlns:w="http://schemas.openxmlformats.org/wordprocessingml/2006/main">
        <w:t xml:space="preserve">Acts 21:12 আৰু আমি এই কথা শুনি আমি আৰু সেই ঠাইৰ লোকসকলে তেওঁক যিৰূচালেমলৈ নাযাবলৈ অনুৰোধ কৰিলোঁ।</w:t>
      </w:r>
    </w:p>
    <w:p w14:paraId="6251F7F8" w14:textId="77777777" w:rsidR="00F90BDC" w:rsidRDefault="00F90BDC"/>
    <w:p w14:paraId="7DA2DB1A" w14:textId="77777777" w:rsidR="00F90BDC" w:rsidRDefault="00F90BDC">
      <w:r xmlns:w="http://schemas.openxmlformats.org/wordprocessingml/2006/main">
        <w:t xml:space="preserve">নগৰৰ লোকসকলে পৌলক যিৰূচালেমলৈ নাযাবলৈ অনুৰোধ কৰিলে।</w:t>
      </w:r>
    </w:p>
    <w:p w14:paraId="6BBC77DE" w14:textId="77777777" w:rsidR="00F90BDC" w:rsidRDefault="00F90BDC"/>
    <w:p w14:paraId="384F7091" w14:textId="77777777" w:rsidR="00F90BDC" w:rsidRDefault="00F90BDC">
      <w:r xmlns:w="http://schemas.openxmlformats.org/wordprocessingml/2006/main">
        <w:t xml:space="preserve">১: আমি যেতিয়া ঈশ্বৰৰ ইচ্ছা অনুসৰণ কৰোঁ তেতিয়া আমাৰ সন্মুখত কি হ’ব তাক কেতিয়াও ভয় কৰা উচিত নহয়।</w:t>
      </w:r>
    </w:p>
    <w:p w14:paraId="5A9E3A53" w14:textId="77777777" w:rsidR="00F90BDC" w:rsidRDefault="00F90BDC"/>
    <w:p w14:paraId="03305F38" w14:textId="77777777" w:rsidR="00F90BDC" w:rsidRDefault="00F90BDC">
      <w:r xmlns:w="http://schemas.openxmlformats.org/wordprocessingml/2006/main">
        <w:t xml:space="preserve">২: যেতিয়া মানুহে ঈশ্বৰক সন্তুষ্ট কৰিবলৈ লোৱা আমাৰ সিদ্ধান্তবোৰ বুজি নাপায় তেতিয়া আমি কেতিয়াও নিৰুৎসাহিত হোৱা উচিত নহয়।</w:t>
      </w:r>
    </w:p>
    <w:p w14:paraId="71C18B62" w14:textId="77777777" w:rsidR="00F90BDC" w:rsidRDefault="00F90BDC"/>
    <w:p w14:paraId="290D169B" w14:textId="77777777" w:rsidR="00F90BDC" w:rsidRDefault="00F90BDC">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14:paraId="7629075B" w14:textId="77777777" w:rsidR="00F90BDC" w:rsidRDefault="00F90BDC"/>
    <w:p w14:paraId="1F0C201A" w14:textId="77777777" w:rsidR="00F90BDC" w:rsidRDefault="00F90BDC">
      <w:r xmlns:w="http://schemas.openxmlformats.org/wordprocessingml/2006/main">
        <w:t xml:space="preserve">২: ২ তীমথিয় ১:৭ "কিয়নো ঈশ্বৰে আমাক ভয়ৰ আত্মা দিলে, কিন্তু শক্তি, প্ৰেম আৰু আত্মসংযমৰ আত্মা দিলে।"</w:t>
      </w:r>
    </w:p>
    <w:p w14:paraId="2F384A9B" w14:textId="77777777" w:rsidR="00F90BDC" w:rsidRDefault="00F90BDC"/>
    <w:p w14:paraId="1D92E8E3" w14:textId="77777777" w:rsidR="00F90BDC" w:rsidRDefault="00F90BDC">
      <w:r xmlns:w="http://schemas.openxmlformats.org/wordprocessingml/2006/main">
        <w:t xml:space="preserve">Acts 21:13 তেতিয়া পৌলে উত্তৰ দিলে, “তোমালোকে কান্দি মোৰ হৃদয় ভাঙিবলৈ কি বুজাব বিচাৰিছা? কিয়নো মই কেৱল বান্ধ খাবলৈ নহয়, কিন্তু প্ৰভু যীচুৰ নামৰ কাৰণে যিৰূচালেমত মৰিবলৈও সাজু হৈ আছো।”</w:t>
      </w:r>
    </w:p>
    <w:p w14:paraId="27FD185E" w14:textId="77777777" w:rsidR="00F90BDC" w:rsidRDefault="00F90BDC"/>
    <w:p w14:paraId="339CA810" w14:textId="77777777" w:rsidR="00F90BDC" w:rsidRDefault="00F90BDC">
      <w:r xmlns:w="http://schemas.openxmlformats.org/wordprocessingml/2006/main">
        <w:t xml:space="preserve">পৌলে প্ৰভু যীচুৰ কাৰণে যিৰূচালেমত মৰিবলৈ সাজু হৈছিল।</w:t>
      </w:r>
    </w:p>
    <w:p w14:paraId="1BE84675" w14:textId="77777777" w:rsidR="00F90BDC" w:rsidRDefault="00F90BDC"/>
    <w:p w14:paraId="38E3A569" w14:textId="77777777" w:rsidR="00F90BDC" w:rsidRDefault="00F90BDC">
      <w:r xmlns:w="http://schemas.openxmlformats.org/wordprocessingml/2006/main">
        <w:t xml:space="preserve">১: আন এজনৰ বাবে নিজৰ জীৱন থৈ দিয়াতকৈ ডাঙৰ প্ৰেম নাই</w:t>
      </w:r>
    </w:p>
    <w:p w14:paraId="104D7BBF" w14:textId="77777777" w:rsidR="00F90BDC" w:rsidRDefault="00F90BDC"/>
    <w:p w14:paraId="0791169F" w14:textId="77777777" w:rsidR="00F90BDC" w:rsidRDefault="00F90BDC">
      <w:r xmlns:w="http://schemas.openxmlformats.org/wordprocessingml/2006/main">
        <w:t xml:space="preserve">২: প্ৰভুৰ বাবে আপোনাৰ সকলোখিনি দিয়া</w:t>
      </w:r>
    </w:p>
    <w:p w14:paraId="641D8922" w14:textId="77777777" w:rsidR="00F90BDC" w:rsidRDefault="00F90BDC"/>
    <w:p w14:paraId="5C22C01B" w14:textId="77777777" w:rsidR="00F90BDC" w:rsidRDefault="00F90BDC">
      <w:r xmlns:w="http://schemas.openxmlformats.org/wordprocessingml/2006/main">
        <w:t xml:space="preserve">১: যোহন ১৫:১৩ - ইয়াতকৈ ডাঙৰ প্ৰেম কোনো মানুহৰ নাই, যে মানুহে নিজৰ বন্ধুৰ কাৰণে নিজৰ প্ৰাণ দিয়ে।</w:t>
      </w:r>
    </w:p>
    <w:p w14:paraId="3C30B515" w14:textId="77777777" w:rsidR="00F90BDC" w:rsidRDefault="00F90BDC"/>
    <w:p w14:paraId="339FC856" w14:textId="77777777" w:rsidR="00F90BDC" w:rsidRDefault="00F90BDC">
      <w:r xmlns:w="http://schemas.openxmlformats.org/wordprocessingml/2006/main">
        <w:t xml:space="preserve">২: ১ যোহন ৩:১৬ - ঈশ্বৰৰ প্ৰেম আমি ইয়াৰ দ্বাৰাই বুজি পাওঁ, কিয়নো তেওঁ আমাৰ বাবে নিজৰ প্ৰাণ দিলে।</w:t>
      </w:r>
    </w:p>
    <w:p w14:paraId="13D55FB0" w14:textId="77777777" w:rsidR="00F90BDC" w:rsidRDefault="00F90BDC"/>
    <w:p w14:paraId="7BC4B19C" w14:textId="77777777" w:rsidR="00F90BDC" w:rsidRDefault="00F90BDC">
      <w:r xmlns:w="http://schemas.openxmlformats.org/wordprocessingml/2006/main">
        <w:t xml:space="preserve">Acts 21:14 যেতিয়া তেওঁ বুজাব নিবিচাৰিলে, আমি বাদ দিলোঁ, “প্ৰভুৰ ইচ্ছা পূৰণ হওক।”</w:t>
      </w:r>
    </w:p>
    <w:p w14:paraId="43DEA33C" w14:textId="77777777" w:rsidR="00F90BDC" w:rsidRDefault="00F90BDC"/>
    <w:p w14:paraId="4F290E7C" w14:textId="77777777" w:rsidR="00F90BDC" w:rsidRDefault="00F90BDC">
      <w:r xmlns:w="http://schemas.openxmlformats.org/wordprocessingml/2006/main">
        <w:t xml:space="preserve">পৌলে তেওঁৰ ইচ্ছাৰ বিৰুদ্ধে কিবা এটা কৰিবলৈ বুজাবলৈ অস্বীকাৰ কৰিলে আৰু তেওঁৰ চৌপাশৰ লোকসকলে প্ৰভুৰ ইচ্ছা পূৰণ হোৱা বুলি মানি লৈছিল।</w:t>
      </w:r>
    </w:p>
    <w:p w14:paraId="751D9524" w14:textId="77777777" w:rsidR="00F90BDC" w:rsidRDefault="00F90BDC"/>
    <w:p w14:paraId="0AEF8E14" w14:textId="77777777" w:rsidR="00F90BDC" w:rsidRDefault="00F90BDC">
      <w:r xmlns:w="http://schemas.openxmlformats.org/wordprocessingml/2006/main">
        <w:t xml:space="preserve">১/ প্ৰভুৰ ওপৰত বিশ্বাস: তেওঁৰ ইচ্ছাক গ্ৰহণ কৰিবলৈ শিকা।</w:t>
      </w:r>
    </w:p>
    <w:p w14:paraId="232A3C75" w14:textId="77777777" w:rsidR="00F90BDC" w:rsidRDefault="00F90BDC"/>
    <w:p w14:paraId="265E07E8" w14:textId="77777777" w:rsidR="00F90BDC" w:rsidRDefault="00F90BDC">
      <w:r xmlns:w="http://schemas.openxmlformats.org/wordprocessingml/2006/main">
        <w:t xml:space="preserve">২/ ঈশ্বৰ নিয়ন্ত্ৰণত আছে বুলি মানি লোৱা: এৰি দিয়া আৰু ঈশ্বৰক এৰি দিয়া।</w:t>
      </w:r>
    </w:p>
    <w:p w14:paraId="006219FD" w14:textId="77777777" w:rsidR="00F90BDC" w:rsidRDefault="00F90BDC"/>
    <w:p w14:paraId="4E8BB60F" w14:textId="77777777" w:rsidR="00F90BDC" w:rsidRDefault="00F90BDC">
      <w:r xmlns:w="http://schemas.openxmlformats.org/wordprocessingml/2006/main">
        <w:t xml:space="preserve">১) ৰোমীয়া ১২:১-২ পদত, “হে ভাইসকল, ঈশ্বৰৰ দয়াৰ দ্বাৰাই মই তোমালোকক অনুৰোধ কৰিছো যে তোমালোকৰ শৰীৰক জীৱন্ত বলিদান হিচাপে, পবিত্ৰ আৰু ঈশ্বৰৰ গ্ৰহণযোগ্য বলিদান হিচাপে উপস্থাপন কৰক, যিটো আপোনালোকৰ আধ্যাত্মিক উপাসনা। এই জগতৰ অনুকূল নহ’বা, কিন্তু তোমালোকৰ মনৰ নবীকৰণৰ দ্বাৰাই ৰূপান্তৰিত হ’বা, যাতে পৰীক্ষা কৰি ঈশ্বৰৰ ইচ্ছা কি, কি ভাল আৰু গ্ৰহণযোগ্য আৰু সিদ্ধ, সেই বিষয়ে বিবেচনা কৰিব পাৰে।”</w:t>
      </w:r>
    </w:p>
    <w:p w14:paraId="60D42B4D" w14:textId="77777777" w:rsidR="00F90BDC" w:rsidRDefault="00F90BDC"/>
    <w:p w14:paraId="468E06A2" w14:textId="77777777" w:rsidR="00F90BDC" w:rsidRDefault="00F90BDC">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14:paraId="51A150A3" w14:textId="77777777" w:rsidR="00F90BDC" w:rsidRDefault="00F90BDC"/>
    <w:p w14:paraId="349F6A9C" w14:textId="77777777" w:rsidR="00F90BDC" w:rsidRDefault="00F90BDC">
      <w:r xmlns:w="http://schemas.openxmlformats.org/wordprocessingml/2006/main">
        <w:t xml:space="preserve">Acts 21:15 আৰু সেই দিনবোৰৰ পাছত আমি আমাৰ গাড়ীবোৰ লৈ যিৰূচালেমলৈ উঠিলোঁ।</w:t>
      </w:r>
    </w:p>
    <w:p w14:paraId="62C9C400" w14:textId="77777777" w:rsidR="00F90BDC" w:rsidRDefault="00F90BDC"/>
    <w:p w14:paraId="71713254" w14:textId="77777777" w:rsidR="00F90BDC" w:rsidRDefault="00F90BDC">
      <w:r xmlns:w="http://schemas.openxmlformats.org/wordprocessingml/2006/main">
        <w:t xml:space="preserve">পৌল আৰু তেওঁৰ সঙ্গীসকলে নিজৰ মিছন সম্পূৰ্ণ কৰি যিৰূচালেমলৈ যাত্ৰা কৰিলে।</w:t>
      </w:r>
    </w:p>
    <w:p w14:paraId="1EA4A3CC" w14:textId="77777777" w:rsidR="00F90BDC" w:rsidRDefault="00F90BDC"/>
    <w:p w14:paraId="2D2C9683" w14:textId="77777777" w:rsidR="00F90BDC" w:rsidRDefault="00F90BDC">
      <w:r xmlns:w="http://schemas.openxmlformats.org/wordprocessingml/2006/main">
        <w:t xml:space="preserve">১/ যীচুৰ বাবে সাহসেৰে জীয়াই থাকক - পৌলৰ সাহস আৰু বিশ্বাসযোগ্যতাৰ আদৰ্শ।</w:t>
      </w:r>
    </w:p>
    <w:p w14:paraId="2296EB6B" w14:textId="77777777" w:rsidR="00F90BDC" w:rsidRDefault="00F90BDC"/>
    <w:p w14:paraId="12D23AD2" w14:textId="77777777" w:rsidR="00F90BDC" w:rsidRDefault="00F90BDC">
      <w:r xmlns:w="http://schemas.openxmlformats.org/wordprocessingml/2006/main">
        <w:t xml:space="preserve">২/ সম্প্ৰদায়ৰ শক্তি - ভাগ কৰা মিছন আৰু উদ্দেশ্যৰ শক্তি।</w:t>
      </w:r>
    </w:p>
    <w:p w14:paraId="262740B0" w14:textId="77777777" w:rsidR="00F90BDC" w:rsidRDefault="00F90BDC"/>
    <w:p w14:paraId="4AE974D5" w14:textId="77777777" w:rsidR="00F90BDC" w:rsidRDefault="00F90BDC">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14:paraId="7933E17F" w14:textId="77777777" w:rsidR="00F90BDC" w:rsidRDefault="00F90BDC"/>
    <w:p w14:paraId="565EC856" w14:textId="77777777" w:rsidR="00F90BDC" w:rsidRDefault="00F90BDC">
      <w:r xmlns:w="http://schemas.openxmlformats.org/wordprocessingml/2006/main">
        <w:t xml:space="preserve">২/ পাঁচনিৰ কৰ্ম ৪:৩২-৩৫ - এতিয়া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w:t>
      </w:r>
      <w:r xmlns:w="http://schemas.openxmlformats.org/wordprocessingml/2006/main">
        <w:lastRenderedPageBreak xmlns:w="http://schemas.openxmlformats.org/wordprocessingml/2006/main"/>
      </w:r>
      <w:r xmlns:w="http://schemas.openxmlformats.org/wordprocessingml/2006/main">
        <w:t xml:space="preserve">প্ৰভু যীচুৰ পুনৰুত্থানৰ বিষয়ে অতিশয় শক্তিৰে সাক্ষ্য দি আছিল আৰু তেওঁলোকৰ সকলোৰে ওপৰত মহান অনুগ্ৰহ আছিল।</w:t>
      </w:r>
    </w:p>
    <w:p w14:paraId="0D38672F" w14:textId="77777777" w:rsidR="00F90BDC" w:rsidRDefault="00F90BDC"/>
    <w:p w14:paraId="47DB24AE" w14:textId="77777777" w:rsidR="00F90BDC" w:rsidRDefault="00F90BDC">
      <w:r xmlns:w="http://schemas.openxmlformats.org/wordprocessingml/2006/main">
        <w:t xml:space="preserve">Acts 21:16 কৈচৰিয়াৰ কিছুমান শিষ্য আমাৰ লগত গৈ চাইপ্ৰাছৰ এজন পুৰণি শিষ্য ম্নাচনক লৈ আহিল, যাৰ ওচৰত আমি থাকিব লাগিব।</w:t>
      </w:r>
    </w:p>
    <w:p w14:paraId="3D1B004D" w14:textId="77777777" w:rsidR="00F90BDC" w:rsidRDefault="00F90BDC"/>
    <w:p w14:paraId="4FE762B0" w14:textId="77777777" w:rsidR="00F90BDC" w:rsidRDefault="00F90BDC">
      <w:r xmlns:w="http://schemas.openxmlformats.org/wordprocessingml/2006/main">
        <w:t xml:space="preserve">পৌল আৰু কৈচৰিয়াৰ কিছুমান শিষ্যই যিৰূচালেমলৈ গৈ কইপ্ৰাছৰ ম্নাচোন নামৰ এজন পুৰণি শিষ্যক লগত থাকিবলৈ লৈ আহিল।</w:t>
      </w:r>
    </w:p>
    <w:p w14:paraId="7AC1D62C" w14:textId="77777777" w:rsidR="00F90BDC" w:rsidRDefault="00F90BDC"/>
    <w:p w14:paraId="794246D3" w14:textId="77777777" w:rsidR="00F90BDC" w:rsidRDefault="00F90BDC">
      <w:r xmlns:w="http://schemas.openxmlformats.org/wordprocessingml/2006/main">
        <w:t xml:space="preserve">১/ আমাৰ বিশ্বাস যাত্ৰাত সহযোগিতা আৰু সম্প্ৰদায়ৰ গুৰুত্ব।</w:t>
      </w:r>
    </w:p>
    <w:p w14:paraId="7EA3FBC4" w14:textId="77777777" w:rsidR="00F90BDC" w:rsidRDefault="00F90BDC"/>
    <w:p w14:paraId="73FE9CCA" w14:textId="77777777" w:rsidR="00F90BDC" w:rsidRDefault="00F90BDC">
      <w:r xmlns:w="http://schemas.openxmlformats.org/wordprocessingml/2006/main">
        <w:t xml:space="preserve">২/ অচিনাকি আৰু আৰ্তজনৰ প্ৰতি আতিথ্যৰ অভ্যাস কৰা।</w:t>
      </w:r>
    </w:p>
    <w:p w14:paraId="09D1E4B3" w14:textId="77777777" w:rsidR="00F90BDC" w:rsidRDefault="00F90BDC"/>
    <w:p w14:paraId="543F6F7B" w14:textId="77777777" w:rsidR="00F90BDC" w:rsidRDefault="00F90BDC">
      <w:r xmlns:w="http://schemas.openxmlformats.org/wordprocessingml/2006/main">
        <w:t xml:space="preserve">১/ ইব্ৰী ১০:২৪-২৫ - আৰু কিছুমানৰ অভ্যাসৰ দৰে একেলগে লগ হ'বলৈ অৱহেলা নকৰি, কিন্তু ইজনে সিজনক উৎসাহিত কৰি কেনেকৈ ইজনে সিজনক প্ৰেম আৰু ভাল কামত উত্তেজিত কৰিব পাৰি, সেই বিষয়ে বিবেচনা কৰোঁ আহক।</w:t>
      </w:r>
    </w:p>
    <w:p w14:paraId="20A4B453" w14:textId="77777777" w:rsidR="00F90BDC" w:rsidRDefault="00F90BDC"/>
    <w:p w14:paraId="69A6AA8B" w14:textId="77777777" w:rsidR="00F90BDC" w:rsidRDefault="00F90BDC">
      <w:r xmlns:w="http://schemas.openxmlformats.org/wordprocessingml/2006/main">
        <w:t xml:space="preserve">২/ ৰোমীয়া ১২:১৩ - পবিত্ৰ লোকসকলৰ প্ৰয়োজনীয়তাত অৰিহণা যোগাওক আৰু আতিথ্য প্ৰদৰ্শন কৰিবলৈ চেষ্টা কৰক।</w:t>
      </w:r>
    </w:p>
    <w:p w14:paraId="39E980E5" w14:textId="77777777" w:rsidR="00F90BDC" w:rsidRDefault="00F90BDC"/>
    <w:p w14:paraId="4E02A855" w14:textId="77777777" w:rsidR="00F90BDC" w:rsidRDefault="00F90BDC">
      <w:r xmlns:w="http://schemas.openxmlformats.org/wordprocessingml/2006/main">
        <w:t xml:space="preserve">Acts 21:17 আমি যেতিয়া যিৰূচালেমলৈ আহিলোঁ, তেতিয়া ভাইসকলে আমাক আনন্দৰে গ্ৰহণ কৰিলে।</w:t>
      </w:r>
    </w:p>
    <w:p w14:paraId="5700A83C" w14:textId="77777777" w:rsidR="00F90BDC" w:rsidRDefault="00F90BDC"/>
    <w:p w14:paraId="4F42DA17" w14:textId="77777777" w:rsidR="00F90BDC" w:rsidRDefault="00F90BDC">
      <w:r xmlns:w="http://schemas.openxmlformats.org/wordprocessingml/2006/main">
        <w:t xml:space="preserve">যিৰূচালেমত থকা ভাইসকলে পৌল আৰু তেওঁৰ সঙ্গীসকলক উষ্ম আদৰণি জনাইছিল।</w:t>
      </w:r>
    </w:p>
    <w:p w14:paraId="52B58B75" w14:textId="77777777" w:rsidR="00F90BDC" w:rsidRDefault="00F90BDC"/>
    <w:p w14:paraId="19B3DEF3" w14:textId="77777777" w:rsidR="00F90BDC" w:rsidRDefault="00F90BDC">
      <w:r xmlns:w="http://schemas.openxmlformats.org/wordprocessingml/2006/main">
        <w:t xml:space="preserve">১: আনক মুকলি বাহুৰে আদৰি লোৱাৰ গুৰুত্ব</w:t>
      </w:r>
    </w:p>
    <w:p w14:paraId="247CC2C8" w14:textId="77777777" w:rsidR="00F90BDC" w:rsidRDefault="00F90BDC"/>
    <w:p w14:paraId="61493677" w14:textId="77777777" w:rsidR="00F90BDC" w:rsidRDefault="00F90BDC">
      <w:r xmlns:w="http://schemas.openxmlformats.org/wordprocessingml/2006/main">
        <w:t xml:space="preserve">২: ভাইসকলৰ নিঃচৰ্ত প্ৰেম</w:t>
      </w:r>
    </w:p>
    <w:p w14:paraId="50BB5BD4" w14:textId="77777777" w:rsidR="00F90BDC" w:rsidRDefault="00F90BDC"/>
    <w:p w14:paraId="3EBEC3BC" w14:textId="77777777" w:rsidR="00F90BDC" w:rsidRDefault="00F90BDC">
      <w:r xmlns:w="http://schemas.openxmlformats.org/wordprocessingml/2006/main">
        <w:t xml:space="preserve">১: ৰোমীয়া ১২:১০ - "প্ৰেমত ইজনে সিজনৰ প্ৰতি নিষ্ঠাবান হওক। তোমালোকৰ ওপৰত ইজনে সিজনক সন্মান কৰা।"</w:t>
      </w:r>
    </w:p>
    <w:p w14:paraId="3767D678" w14:textId="77777777" w:rsidR="00F90BDC" w:rsidRDefault="00F90BDC"/>
    <w:p w14:paraId="259B84E6" w14:textId="77777777" w:rsidR="00F90BDC" w:rsidRDefault="00F90BDC">
      <w:r xmlns:w="http://schemas.openxmlformats.org/wordprocessingml/2006/main">
        <w:t xml:space="preserve">২: গালাতীয়া ৬:১০ - "এতেকে আমি যেনেকৈ সুযোগ পাওঁ, আমি সকলো মানুহৰ বাবে ভাল কাম কৰোঁহঁক, বিশেষকৈ বিশ্বাসীসকলৰ পৰিয়ালৰ লোকসকলৰ।"</w:t>
      </w:r>
    </w:p>
    <w:p w14:paraId="5A463416" w14:textId="77777777" w:rsidR="00F90BDC" w:rsidRDefault="00F90BDC"/>
    <w:p w14:paraId="5249033D" w14:textId="77777777" w:rsidR="00F90BDC" w:rsidRDefault="00F90BDC">
      <w:r xmlns:w="http://schemas.openxmlformats.org/wordprocessingml/2006/main">
        <w:t xml:space="preserve">Acts 21:18 তাৰ পিছদিনা পৌলে আমাৰ লগত যাকোবৰ ওচৰলৈ গ’ল; আৰু সকলো প্ৰাচীন লোক উপস্থিত আছিল।</w:t>
      </w:r>
    </w:p>
    <w:p w14:paraId="560E0D6E" w14:textId="77777777" w:rsidR="00F90BDC" w:rsidRDefault="00F90BDC"/>
    <w:p w14:paraId="74261FBB" w14:textId="77777777" w:rsidR="00F90BDC" w:rsidRDefault="00F90BDC">
      <w:r xmlns:w="http://schemas.openxmlformats.org/wordprocessingml/2006/main">
        <w:t xml:space="preserve">পৌলে যাকোব আৰু মণ্ডলীৰ সকলো প্ৰাচীন লোকক লগ কৰিবলৈ গ’ল।</w:t>
      </w:r>
    </w:p>
    <w:p w14:paraId="759C42EA" w14:textId="77777777" w:rsidR="00F90BDC" w:rsidRDefault="00F90BDC"/>
    <w:p w14:paraId="06C00020" w14:textId="77777777" w:rsidR="00F90BDC" w:rsidRDefault="00F90BDC">
      <w:r xmlns:w="http://schemas.openxmlformats.org/wordprocessingml/2006/main">
        <w:t xml:space="preserve">১/ গীৰ্জাত সঙ্গতিৰ গুৰুত্ব</w:t>
      </w:r>
    </w:p>
    <w:p w14:paraId="0ED17B82" w14:textId="77777777" w:rsidR="00F90BDC" w:rsidRDefault="00F90BDC"/>
    <w:p w14:paraId="157BE054" w14:textId="77777777" w:rsidR="00F90BDC" w:rsidRDefault="00F90BDC">
      <w:r xmlns:w="http://schemas.openxmlformats.org/wordprocessingml/2006/main">
        <w:t xml:space="preserve">২/ খ্ৰীষ্টৰ শৰীৰত ঐক্যৰ শক্তি</w:t>
      </w:r>
    </w:p>
    <w:p w14:paraId="4C59AF89" w14:textId="77777777" w:rsidR="00F90BDC" w:rsidRDefault="00F90BDC"/>
    <w:p w14:paraId="27AFFD61" w14:textId="77777777" w:rsidR="00F90BDC" w:rsidRDefault="00F90BDC">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25982737" w14:textId="77777777" w:rsidR="00F90BDC" w:rsidRDefault="00F90BDC"/>
    <w:p w14:paraId="59252C91" w14:textId="77777777" w:rsidR="00F90BDC" w:rsidRDefault="00F90BDC">
      <w:r xmlns:w="http://schemas.openxmlformats.org/wordprocessingml/2006/main">
        <w:t xml:space="preserve">২) ১ কৰিন্থীয়া ১২:১২-২৭ - কিয়নো শৰীৰ যেনেকৈ এক আৰু বহুতো অংগ আছে, আৰু শৰীৰৰ সকলো অংগ, যদিও বহুত, একে শৰীৰ, খ্ৰীষ্টৰ ক্ষেত্ৰতো তেনেকুৱাই।</w:t>
      </w:r>
    </w:p>
    <w:p w14:paraId="022B8A60" w14:textId="77777777" w:rsidR="00F90BDC" w:rsidRDefault="00F90BDC"/>
    <w:p w14:paraId="5B68343A" w14:textId="77777777" w:rsidR="00F90BDC" w:rsidRDefault="00F90BDC">
      <w:r xmlns:w="http://schemas.openxmlformats.org/wordprocessingml/2006/main">
        <w:t xml:space="preserve">Acts 21:19 তেওঁ তেওঁলোকক সম্ভাষণ জনাই ঈশ্বৰে নিজৰ পৰিচৰ্যাৰ দ্বাৰা অনা-ইহুদীসকলৰ মাজত কি কি কাম কৰিলে, সেই বিষয়ে বিশেষভাৱে প্ৰচাৰ কৰিলে।</w:t>
      </w:r>
    </w:p>
    <w:p w14:paraId="47A88D7B" w14:textId="77777777" w:rsidR="00F90BDC" w:rsidRDefault="00F90BDC"/>
    <w:p w14:paraId="2848948E" w14:textId="77777777" w:rsidR="00F90BDC" w:rsidRDefault="00F90BDC">
      <w:r xmlns:w="http://schemas.openxmlformats.org/wordprocessingml/2006/main">
        <w:t xml:space="preserve">পৌলে অনা-ইহুদীসকলৰ মাজত তেওঁৰ পৰিচৰ্যাত দেখা ঈশ্বৰৰ মহান কৰ্মৰ বিষয়ে ভাগ কৰিছিল।</w:t>
      </w:r>
    </w:p>
    <w:p w14:paraId="0377E282" w14:textId="77777777" w:rsidR="00F90BDC" w:rsidRDefault="00F90BDC"/>
    <w:p w14:paraId="29393D51" w14:textId="77777777" w:rsidR="00F90BDC" w:rsidRDefault="00F90BDC">
      <w:r xmlns:w="http://schemas.openxmlformats.org/wordprocessingml/2006/main">
        <w:t xml:space="preserve">১/ ঈশ্বৰৰ অনুগ্ৰহ: পৌলৰ পৰিচৰ্যাত ইয়াক কেনেকৈ দেখা যায়</w:t>
      </w:r>
    </w:p>
    <w:p w14:paraId="13F206B9" w14:textId="77777777" w:rsidR="00F90BDC" w:rsidRDefault="00F90BDC"/>
    <w:p w14:paraId="46F8A6D2" w14:textId="77777777" w:rsidR="00F90BDC" w:rsidRDefault="00F90BDC">
      <w:r xmlns:w="http://schemas.openxmlformats.org/wordprocessingml/2006/main">
        <w:t xml:space="preserve">২/ বিশ্বাসৰ জীৱন যাপন কৰা: পৌলৰ উদাহৰণ</w:t>
      </w:r>
    </w:p>
    <w:p w14:paraId="4C24A84B" w14:textId="77777777" w:rsidR="00F90BDC" w:rsidRDefault="00F90BDC"/>
    <w:p w14:paraId="35593591" w14:textId="77777777" w:rsidR="00F90BDC" w:rsidRDefault="00F90BDC">
      <w:r xmlns:w="http://schemas.openxmlformats.org/wordprocessingml/2006/main">
        <w:t xml:space="preserve">১/ ইফিচীয়া ৩:৭-৮ - “ঈশ্বৰৰ শক্তিৰ কাৰ্য্যৰ দ্বাৰা মোক দিয়া অনুগ্ৰহৰ দান অনুসাৰে মই এই শুভবাৰ্তাৰ পৰিচাৰক হ’লোঁ। ৮ মই যদিও সকলো পবিত্ৰ লোকৰ ভিতৰত সৰ্বনিম্ন, কিন্তু অনা-ইহুদীসকলক খ্ৰীষ্টৰ অন্বেষণ ধন-সম্পত্তিৰ বিষয়ে প্ৰচাৰ কৰিবলৈ এই অনুগ্ৰহ দিয়া হ’ল।”</w:t>
      </w:r>
    </w:p>
    <w:p w14:paraId="3A68B9DE" w14:textId="77777777" w:rsidR="00F90BDC" w:rsidRDefault="00F90BDC"/>
    <w:p w14:paraId="5EAF4A58" w14:textId="77777777" w:rsidR="00F90BDC" w:rsidRDefault="00F90BDC">
      <w:r xmlns:w="http://schemas.openxmlformats.org/wordprocessingml/2006/main">
        <w:t xml:space="preserve">২) ১ কৰিন্থীয়া ১৫:১০ - “কিন্তু ঈশ্বৰৰ অনুগ্ৰহৰ দ্বাৰাই মই যি আছো, আৰু তেওঁৰ অনুগ্ৰহ মোৰ প্ৰতি অসাৰ নহ’ল। ইয়াৰ বিপৰীতে মই নহ’লেও ঈশ্বৰৰ কৃপাহে মোৰ লগত আছে যদিও মই তেওঁলোকৰ যিকোনোতকৈ অধিক কষ্ট কৰিলোঁ।”</w:t>
      </w:r>
    </w:p>
    <w:p w14:paraId="05C403DD" w14:textId="77777777" w:rsidR="00F90BDC" w:rsidRDefault="00F90BDC"/>
    <w:p w14:paraId="4BD4EC5B" w14:textId="77777777" w:rsidR="00F90BDC" w:rsidRDefault="00F90BDC">
      <w:r xmlns:w="http://schemas.openxmlformats.org/wordprocessingml/2006/main">
        <w:t xml:space="preserve">Acts 21:20 এই কথা শুনি তেওঁলোকে প্ৰভুক মহিমা কৰিলে আৰু তেওঁক ক’লে, “ভাই, আপুনি দেখিছে যে বিশ্বাস কৰা ইহুদী কিমান হাজাৰ আছে; আৰু তেওঁলোক সকলোৱে বিধানৰ প্ৰতি উদ্যমী;</w:t>
      </w:r>
    </w:p>
    <w:p w14:paraId="427C4C4E" w14:textId="77777777" w:rsidR="00F90BDC" w:rsidRDefault="00F90BDC"/>
    <w:p w14:paraId="35881FBB" w14:textId="77777777" w:rsidR="00F90BDC" w:rsidRDefault="00F90BDC">
      <w:r xmlns:w="http://schemas.openxmlformats.org/wordprocessingml/2006/main">
        <w:t xml:space="preserve">পৌলে যিৰূচালেমলৈ যায় আৰু প্ৰভুত বিশ্বাস কৰা আৰু বিধান পালন কৰিবলৈ অতি আগ্ৰহী বহুতো ইহুদী লোকে তেওঁক আদৰণি জনায়।</w:t>
      </w:r>
    </w:p>
    <w:p w14:paraId="42362924" w14:textId="77777777" w:rsidR="00F90BDC" w:rsidRDefault="00F90BDC"/>
    <w:p w14:paraId="32D52C9C" w14:textId="77777777" w:rsidR="00F90BDC" w:rsidRDefault="00F90BDC">
      <w:r xmlns:w="http://schemas.openxmlformats.org/wordprocessingml/2006/main">
        <w:t xml:space="preserve">১/ আবেগিক বিশ্বাসৰ শক্তি: পৌলৰ উদ্যমে আনক কেনেকৈ উৎসাহিত কৰিছিল।</w:t>
      </w:r>
    </w:p>
    <w:p w14:paraId="371D310B" w14:textId="77777777" w:rsidR="00F90BDC" w:rsidRDefault="00F90BDC"/>
    <w:p w14:paraId="75EF3AB3" w14:textId="77777777" w:rsidR="00F90BDC" w:rsidRDefault="00F90BDC">
      <w:r xmlns:w="http://schemas.openxmlformats.org/wordprocessingml/2006/main">
        <w:t xml:space="preserve">২) বিধান অনুসৰণ কৰাৰ গুৰুত্ব: পৌলৰ আদৰ্শই আমাক কেনেকৈ অনুপ্ৰাণিত কৰিব পাৰে।</w:t>
      </w:r>
    </w:p>
    <w:p w14:paraId="75ABDEB5" w14:textId="77777777" w:rsidR="00F90BDC" w:rsidRDefault="00F90BDC"/>
    <w:p w14:paraId="5D8BC55B" w14:textId="77777777" w:rsidR="00F90BDC" w:rsidRDefault="00F90BDC">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561F1AC9" w14:textId="77777777" w:rsidR="00F90BDC" w:rsidRDefault="00F90BDC"/>
    <w:p w14:paraId="02536BFD" w14:textId="77777777" w:rsidR="00F90BDC" w:rsidRDefault="00F90BDC">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556269A7" w14:textId="77777777" w:rsidR="00F90BDC" w:rsidRDefault="00F90BDC"/>
    <w:p w14:paraId="3B7C13F9" w14:textId="77777777" w:rsidR="00F90BDC" w:rsidRDefault="00F90BDC">
      <w:r xmlns:w="http://schemas.openxmlformats.org/wordprocessingml/2006/main">
        <w:t xml:space="preserve">Acts 21:21 আৰু তেওঁলোকক আপোনাৰ বিষয়ে জনোৱা হৈছে যে, আপুনি অনা-ইহুদীসকলৰ মাজৰ সকলো ইহুদীক মোচিক পৰিত্যাগ কৰিবলৈ শিকাইছে, তেওঁলোকে নিজৰ সন্তানক চুন্নত কৰা উচিত নহয় আৰু ৰীতি-নীতি অনুসৰণ কৰা উচিত নহয়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পৌলে অনা-ইহুদীসকলৰ মাজত থকা ইহুদীসকলক মোচি আৰু তেওঁলোকৰ ৰীতি-নীতি ত্যাগ কৰিবলৈ শিকোৱাৰ অভিযোগৰ সন্মুখীন হ’বলগীয়া হৈছিল।</w:t>
      </w:r>
    </w:p>
    <w:p w14:paraId="41065AB5" w14:textId="77777777" w:rsidR="00F90BDC" w:rsidRDefault="00F90BDC"/>
    <w:p w14:paraId="2BD2A84C" w14:textId="77777777" w:rsidR="00F90BDC" w:rsidRDefault="00F90BDC">
      <w:r xmlns:w="http://schemas.openxmlformats.org/wordprocessingml/2006/main">
        <w:t xml:space="preserve">১: অভিযোগৰ সত্ত্বেও বিশ্বাসৰ জৰিয়তে শক্তি বিচাৰি উলিয়াওক</w:t>
      </w:r>
    </w:p>
    <w:p w14:paraId="4B8F3D95" w14:textId="77777777" w:rsidR="00F90BDC" w:rsidRDefault="00F90BDC"/>
    <w:p w14:paraId="513A4C07" w14:textId="77777777" w:rsidR="00F90BDC" w:rsidRDefault="00F90BDC">
      <w:r xmlns:w="http://schemas.openxmlformats.org/wordprocessingml/2006/main">
        <w:t xml:space="preserve">২: বিৰোধিতা সত্ত্বেও নিজৰ বিশ্বাসৰ প্ৰতি সত্যতাৰে থাকক</w:t>
      </w:r>
    </w:p>
    <w:p w14:paraId="44838CA6" w14:textId="77777777" w:rsidR="00F90BDC" w:rsidRDefault="00F90BDC"/>
    <w:p w14:paraId="05B7898F" w14:textId="77777777" w:rsidR="00F90BDC" w:rsidRDefault="00F90BDC">
      <w:r xmlns:w="http://schemas.openxmlformats.org/wordprocessingml/2006/main">
        <w:t xml:space="preserve">১: ৰোমীয়া ১৫:৪-৫ - "কিয়নো আগৰ দিনত যি যি লিখা আছিল, সেয়া আমাৰ শিক্ষাৰ বাবে লিখা হৈছে, যাতে সহনশীলতা আৰু শাস্ত্ৰৰ উৎসাহৰ দ্বাৰাই আমি আশা পাওঁ। সহনশীলতা আৰু উৎসাহৰ ঈশ্বৰে তোমালোকক জীয়াই থাকিবলৈ প্ৰদান কৰক।" খ্ৰীষ্ট যীচুৰ অনুসাৰে ইজনে সিজনৰ লগত এনে মিলন।”</w:t>
      </w:r>
    </w:p>
    <w:p w14:paraId="6D24F0D6" w14:textId="77777777" w:rsidR="00F90BDC" w:rsidRDefault="00F90BDC"/>
    <w:p w14:paraId="3D38434B" w14:textId="77777777" w:rsidR="00F90BDC" w:rsidRDefault="00F90BDC">
      <w:r xmlns:w="http://schemas.openxmlformats.org/wordprocessingml/2006/main">
        <w:t xml:space="preserve">২: মথি ৫:১১-১২ - "মোৰ কাৰণে যেতিয়া মানুহে তোমালোকক অপমান কৰে, অত্যাচাৰ কৰে আৰু তোমালোকৰ বিৰুদ্ধে সকলো ধৰণৰ বেয়া কথা কয়, তেতিয়া তোমালোক ধন্য। আনন্দিত হোৱা আৰু আনন্দিত হোৱা, কিয়নো স্বৰ্গত তোমালোকৰ পুৰস্কাৰ বৰ বেছি, কিয়নো সেই একেই পুৰস্কাৰ।" যিদৰে তেওঁলোকে তোমালোকৰ আগৰ ভাববাদীসকলক অত্যাচাৰ কৰিছিল।"</w:t>
      </w:r>
    </w:p>
    <w:p w14:paraId="327A7056" w14:textId="77777777" w:rsidR="00F90BDC" w:rsidRDefault="00F90BDC"/>
    <w:p w14:paraId="1E344FC9" w14:textId="77777777" w:rsidR="00F90BDC" w:rsidRDefault="00F90BDC">
      <w:r xmlns:w="http://schemas.openxmlformats.org/wordprocessingml/2006/main">
        <w:t xml:space="preserve">পাঁচনিৰ কৰ্ম ২১:২২ গতিকে ই কি? জনসমাগমৰ আৱশ্যকতা একত্ৰিত হ’ব লাগিব, কিয়নো তেওঁলোকে শুনিব যে তুমি আহিছা।”</w:t>
      </w:r>
    </w:p>
    <w:p w14:paraId="57E5A2DE" w14:textId="77777777" w:rsidR="00F90BDC" w:rsidRDefault="00F90BDC"/>
    <w:p w14:paraId="1FA5F81D" w14:textId="77777777" w:rsidR="00F90BDC" w:rsidRDefault="00F90BDC">
      <w:r xmlns:w="http://schemas.openxmlformats.org/wordprocessingml/2006/main">
        <w:t xml:space="preserve">যিৰূচালেমত পৌলৰ উপস্থিতিয়ে তেওঁৰ কথা শুনিবলৈ আগ্ৰহী হৈ এক বৃহৎ জনসমাগমৰ সৃষ্টি কৰিছে।</w:t>
      </w:r>
    </w:p>
    <w:p w14:paraId="3D2C45BB" w14:textId="77777777" w:rsidR="00F90BDC" w:rsidRDefault="00F90BDC"/>
    <w:p w14:paraId="667BDE90" w14:textId="77777777" w:rsidR="00F90BDC" w:rsidRDefault="00F90BDC">
      <w:r xmlns:w="http://schemas.openxmlformats.org/wordprocessingml/2006/main">
        <w:t xml:space="preserve">১/ সেইটো বিচাৰক যিটো চিৰদিনৰ বাবে স্থায়ী হ’ব</w:t>
      </w:r>
    </w:p>
    <w:p w14:paraId="39162D07" w14:textId="77777777" w:rsidR="00F90BDC" w:rsidRDefault="00F90BDC"/>
    <w:p w14:paraId="22CA42E8" w14:textId="77777777" w:rsidR="00F90BDC" w:rsidRDefault="00F90BDC">
      <w:r xmlns:w="http://schemas.openxmlformats.org/wordprocessingml/2006/main">
        <w:t xml:space="preserve">২/ ইতিবাচক উপস্থিতিৰ শক্তি</w:t>
      </w:r>
    </w:p>
    <w:p w14:paraId="44757E32" w14:textId="77777777" w:rsidR="00F90BDC" w:rsidRDefault="00F90BDC"/>
    <w:p w14:paraId="6A771BAE" w14:textId="77777777" w:rsidR="00F90BDC" w:rsidRDefault="00F90BDC">
      <w:r xmlns:w="http://schemas.openxmlformats.org/wordprocessingml/2006/main">
        <w:t xml:space="preserve">কৰে আৰু চোৰে চুৰি কৰে, তেনে </w:t>
      </w:r>
      <w:r xmlns:w="http://schemas.openxmlformats.org/wordprocessingml/2006/main">
        <w:t xml:space="preserve">পৃথিবীত নিজৰ বাবে ধন জমা নকৰিবা, কিন্তু স্বৰ্গত নিজৰ বাবে ধন জমা নকৰিবা, য'ত মক বা মৰিচাই ধ্বংস নকৰে আৰু য'ত চোৰে ধ্বংস নকৰে </w:t>
      </w:r>
      <w:r xmlns:w="http://schemas.openxmlformats.org/wordprocessingml/2006/main">
        <w:lastRenderedPageBreak xmlns:w="http://schemas.openxmlformats.org/wordprocessingml/2006/main"/>
      </w:r>
      <w:r xmlns:w="http://schemas.openxmlformats.org/wordprocessingml/2006/main">
        <w:t xml:space="preserve">ভাঙি চুৰি নকৰিব। কিয়নো তোমাৰ ধন য’ত থাকিব, তাতেই তোমাৰ হৃদয়ও থাকিব।</w:t>
      </w:r>
    </w:p>
    <w:p w14:paraId="766DC20B" w14:textId="77777777" w:rsidR="00F90BDC" w:rsidRDefault="00F90BDC"/>
    <w:p w14:paraId="6BBA060C" w14:textId="77777777" w:rsidR="00F90BDC" w:rsidRDefault="00F90BDC">
      <w:r xmlns:w="http://schemas.openxmlformats.org/wordprocessingml/2006/main">
        <w:t xml:space="preserve">২) ৰোমীয়া ১২:১৭-১৮ “দুষ্টৰ সলনি কাকো বেয়াৰ প্ৰতিদান নিদিবা, কিন্তু সকলোৰে দৃষ্টিত যি সন্মানীয় কাম কৰিবলৈ চিন্তা কৰা। সম্ভৱ হ’লে যিমানদূৰ আপোনাৰ ওপৰত নিৰ্ভৰশীল, সকলোৰে লগত শান্তিৰে জীয়াই থাকক।”</w:t>
      </w:r>
    </w:p>
    <w:p w14:paraId="5A86E37C" w14:textId="77777777" w:rsidR="00F90BDC" w:rsidRDefault="00F90BDC"/>
    <w:p w14:paraId="03D1DFE5" w14:textId="77777777" w:rsidR="00F90BDC" w:rsidRDefault="00F90BDC">
      <w:r xmlns:w="http://schemas.openxmlformats.org/wordprocessingml/2006/main">
        <w:t xml:space="preserve">Acts 21:23 এতেকে আমি তোমাক যি কওঁ, এইদৰে কৰা, আমাৰ চাৰিজন মানুহ আছে, যিসকলৰ প্ৰতিজ্ঞা আছে;</w:t>
      </w:r>
    </w:p>
    <w:p w14:paraId="2587117C" w14:textId="77777777" w:rsidR="00F90BDC" w:rsidRDefault="00F90BDC"/>
    <w:p w14:paraId="49B68BDA" w14:textId="77777777" w:rsidR="00F90BDC" w:rsidRDefault="00F90BDC">
      <w:r xmlns:w="http://schemas.openxmlformats.org/wordprocessingml/2006/main">
        <w:t xml:space="preserve">এই অংশটোত চাৰিজন মানুহৰ কথা কোৱা হৈছে যাৰ ওপৰত প্ৰতিজ্ঞা আছে।</w:t>
      </w:r>
    </w:p>
    <w:p w14:paraId="7B2000CF" w14:textId="77777777" w:rsidR="00F90BDC" w:rsidRDefault="00F90BDC"/>
    <w:p w14:paraId="15CC0481" w14:textId="77777777" w:rsidR="00F90BDC" w:rsidRDefault="00F90BDC">
      <w:r xmlns:w="http://schemas.openxmlformats.org/wordprocessingml/2006/main">
        <w:t xml:space="preserve">১/ প্ৰতিজ্ঞাৰ শক্তি: ঈশ্বৰক প্ৰতিজ্ঞা কৰিলে আপোনাৰ জীৱন কেনেকৈ সলনি হ’ব পাৰে</w:t>
      </w:r>
    </w:p>
    <w:p w14:paraId="4ED593B7" w14:textId="77777777" w:rsidR="00F90BDC" w:rsidRDefault="00F90BDC"/>
    <w:p w14:paraId="7290BEED" w14:textId="77777777" w:rsidR="00F90BDC" w:rsidRDefault="00F90BDC">
      <w:r xmlns:w="http://schemas.openxmlformats.org/wordprocessingml/2006/main">
        <w:t xml:space="preserve">২/ প্ৰতিশ্ৰুতিৰ জীৱন যাপন কৰা: প্ৰভুৰ প্ৰতি সমৰ্পণৰ শক্তি</w:t>
      </w:r>
    </w:p>
    <w:p w14:paraId="35F97612" w14:textId="77777777" w:rsidR="00F90BDC" w:rsidRDefault="00F90BDC"/>
    <w:p w14:paraId="3E3360A3" w14:textId="77777777" w:rsidR="00F90BDC" w:rsidRDefault="00F90BDC">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14:paraId="540F2DB9" w14:textId="77777777" w:rsidR="00F90BDC" w:rsidRDefault="00F90BDC"/>
    <w:p w14:paraId="6559EA3F" w14:textId="77777777" w:rsidR="00F90BDC" w:rsidRDefault="00F90BDC">
      <w:r xmlns:w="http://schemas.openxmlformats.org/wordprocessingml/2006/main">
        <w:t xml:space="preserve">২/ যিচয়া ৩৮:১৪-১৫ - মই ৰাতিপুৱালৈকে হিচাপ কৰিলোঁ যে, সিংহৰ দৰে তেওঁ মোৰ সকলো হাড় ভাঙিব; ক্ৰেন বা গিলিব পৰাৰ দৰে মইও কথা-বতৰা কৰিলোঁ: কপৌৰ দৰে শোক কৰিলোঁ: ওপৰলৈ চাই মোৰ চকু দুটা বিকল হৈ পৰে: হে প্ৰভু, মই নিপীড়িত; মোৰ বাবে আণ্ডাৰটেক কৰক।</w:t>
      </w:r>
    </w:p>
    <w:p w14:paraId="457C5D23" w14:textId="77777777" w:rsidR="00F90BDC" w:rsidRDefault="00F90BDC"/>
    <w:p w14:paraId="4F0DD0EB" w14:textId="77777777" w:rsidR="00F90BDC" w:rsidRDefault="00F90BDC">
      <w:r xmlns:w="http://schemas.openxmlformats.org/wordprocessingml/2006/main">
        <w:t xml:space="preserve">Acts 21:24 সিহঁতে লৈ, সিহঁতৰ লগত নিজকে শুদ্ধ কৰি, আৰু সিহঁতৰ লগত অভিযুক্ত হৈ সিহঁতৰ মূৰ চুলিওক; কিন্তু তুমি নিজেও শৃংখলাবদ্ধভাৱে চলা আৰু বিধান পালন কৰা।</w:t>
      </w:r>
    </w:p>
    <w:p w14:paraId="6014B2F7" w14:textId="77777777" w:rsidR="00F90BDC" w:rsidRDefault="00F90BDC"/>
    <w:p w14:paraId="1522A7A4" w14:textId="77777777" w:rsidR="00F90BDC" w:rsidRDefault="00F90BDC">
      <w:r xmlns:w="http://schemas.openxmlformats.org/wordprocessingml/2006/main">
        <w:t xml:space="preserve">অংশটোৱে পাঠকক নিজকে শুদ্ধ কৰিবলৈ আৰু প্ৰভুৰ নিয়ম পালন কৰিবলৈ উৎসাহিত কৰে।</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আজ্ঞা পালনৰ শক্তি: বিধান পালনৰ গুণ</w:t>
      </w:r>
    </w:p>
    <w:p w14:paraId="52B0084F" w14:textId="77777777" w:rsidR="00F90BDC" w:rsidRDefault="00F90BDC"/>
    <w:p w14:paraId="463BACB2" w14:textId="77777777" w:rsidR="00F90BDC" w:rsidRDefault="00F90BDC">
      <w:r xmlns:w="http://schemas.openxmlformats.org/wordprocessingml/2006/main">
        <w:t xml:space="preserve">২/ কৰ্মত পবিত্ৰতা: ঈশ্বৰৰ আহ্বানৰ বাহিৰত জীয়াই থকা</w:t>
      </w:r>
    </w:p>
    <w:p w14:paraId="7A5CF503" w14:textId="77777777" w:rsidR="00F90BDC" w:rsidRDefault="00F90BDC"/>
    <w:p w14:paraId="5B3077D0" w14:textId="77777777" w:rsidR="00F90BDC" w:rsidRDefault="00F90BDC">
      <w:r xmlns:w="http://schemas.openxmlformats.org/wordprocessingml/2006/main">
        <w:t xml:space="preserve">১/ ৰোমীয়া ৬:১৯-২০ – “কিয়নো তোমালোকে যেনেকৈ নিজৰ অংগবোৰক অশুচিতা আৰু অধ্যৱসায়ৰ দাস হিচাপে উপস্থাপন কৰিলে, যাৰ ফলত অধিক অধৰ্ম হ’ল, তেনেকৈয়ে এতিয়া তোমালোকৰ অংগবোৰক পবিত্ৰকৰণলৈ যোৱা ধাৰ্মিকতাৰ দাস হিচাপে উপস্থাপন কৰক। কিয়নো যেতিয়া তোমালোক পাপৰ দাস আছিলা, তেতিয়া ধাৰ্ম্মিকতাৰ ক্ষেত্ৰত মুক্ত আছিলা।”</w:t>
      </w:r>
    </w:p>
    <w:p w14:paraId="6D714CFD" w14:textId="77777777" w:rsidR="00F90BDC" w:rsidRDefault="00F90BDC"/>
    <w:p w14:paraId="2EA36B5D" w14:textId="77777777" w:rsidR="00F90BDC" w:rsidRDefault="00F90BDC">
      <w:r xmlns:w="http://schemas.openxmlformats.org/wordprocessingml/2006/main">
        <w:t xml:space="preserve">২/ ১ যোহন ৫:২-৩ – “যেতিয়া আমি ঈশ্বৰক প্ৰেম কৰোঁ আৰু তেওঁৰ আজ্ঞা পালন কৰোঁ, তেতিয়া আমি ঈশ্বৰৰ সন্তানসকলক প্ৰেম কৰাটো ইয়াৰ দ্বাৰাই জানো। কিয়নো ঈশ্বৰৰ প্ৰেম এইটোৱেই হৈছে যে আমি তেওঁৰ আজ্ঞাবোৰ পালন কৰোঁ। আৰু তেওঁৰ আজ্ঞাবোৰ বোজা নহয়।”</w:t>
      </w:r>
    </w:p>
    <w:p w14:paraId="4E5AA687" w14:textId="77777777" w:rsidR="00F90BDC" w:rsidRDefault="00F90BDC"/>
    <w:p w14:paraId="06B3576C" w14:textId="77777777" w:rsidR="00F90BDC" w:rsidRDefault="00F90BDC">
      <w:r xmlns:w="http://schemas.openxmlformats.org/wordprocessingml/2006/main">
        <w:t xml:space="preserve">Acts 21:25 বিশ্বাসী অনা-ইহুদীসকলৰ বিষয়ে আমি লিখিছো আৰু সিদ্ধান্ত লৈছো যে তেওঁলোকে এনে কোনো কথা পালন নকৰে, কেৱল মূৰ্তিৰ বাবে উৎসৰ্গ কৰা বস্তুৰ পৰা, তেজ, ডিঙি চেপি হত্যা কৰা আৰু ব্যভিচাৰৰ পৰা নিজকে ৰক্ষা কৰাৰ বাহিৰে।</w:t>
      </w:r>
    </w:p>
    <w:p w14:paraId="292D7D90" w14:textId="77777777" w:rsidR="00F90BDC" w:rsidRDefault="00F90BDC"/>
    <w:p w14:paraId="5136C10C" w14:textId="77777777" w:rsidR="00F90BDC" w:rsidRDefault="00F90BDC">
      <w:r xmlns:w="http://schemas.openxmlformats.org/wordprocessingml/2006/main">
        <w:t xml:space="preserve">অনা-ইহুদী খ্ৰীষ্টানসকলক মূৰ্তিপূজা, তেজ খোৱা, ডিঙি চেপি হত্যা কৰা জীৱ-জন্তু খোৱা আৰু যৌন অনৈতিকতাৰ পৰা বিৰত থাকিবলৈ নিৰ্দেশ দিয়া হৈছিল।</w:t>
      </w:r>
    </w:p>
    <w:p w14:paraId="3C98CAFE" w14:textId="77777777" w:rsidR="00F90BDC" w:rsidRDefault="00F90BDC"/>
    <w:p w14:paraId="4CB03FC0" w14:textId="77777777" w:rsidR="00F90BDC" w:rsidRDefault="00F90BDC">
      <w:r xmlns:w="http://schemas.openxmlformats.org/wordprocessingml/2006/main">
        <w:t xml:space="preserve">১/ পাপৰ পৰা বিৰত থকাৰ প্ৰয়োজনীয়তা</w:t>
      </w:r>
    </w:p>
    <w:p w14:paraId="208A7B8C" w14:textId="77777777" w:rsidR="00F90BDC" w:rsidRDefault="00F90BDC"/>
    <w:p w14:paraId="7BB278AE" w14:textId="77777777" w:rsidR="00F90BDC" w:rsidRDefault="00F90BDC">
      <w:r xmlns:w="http://schemas.openxmlformats.org/wordprocessingml/2006/main">
        <w:t xml:space="preserve">২/ খ্ৰীষ্টান জীৱনৰ পবিত্ৰতা</w:t>
      </w:r>
    </w:p>
    <w:p w14:paraId="08CCAEB7" w14:textId="77777777" w:rsidR="00F90BDC" w:rsidRDefault="00F90BDC"/>
    <w:p w14:paraId="2F574D91" w14:textId="77777777" w:rsidR="00F90BDC" w:rsidRDefault="00F90BDC">
      <w:r xmlns:w="http://schemas.openxmlformats.org/wordprocessingml/2006/main">
        <w:t xml:space="preserve">১/ ৰোমীয়া ৬:১-২ - তেন্তে আমি কি ক’ম? অনুগ্ৰহৰ প্ৰচুৰতা বৃদ্ধি পাবলৈ আমি পাপত থাকিব লাগেনে? কোনো কাৰণতে নহয়! পাপৰ বাবে মৃত্যু হোৱা আমি এতিয়াও তাত কেনেকৈ জীয়াই থাকিব পাৰো?</w:t>
      </w:r>
    </w:p>
    <w:p w14:paraId="43477829" w14:textId="77777777" w:rsidR="00F90BDC" w:rsidRDefault="00F90BDC"/>
    <w:p w14:paraId="27D9977C" w14:textId="77777777" w:rsidR="00F90BDC" w:rsidRDefault="00F90BDC">
      <w:r xmlns:w="http://schemas.openxmlformats.org/wordprocessingml/2006/main">
        <w:t xml:space="preserve">২) ১ পিতৰ ১:১৩-১৬ - এতেকে তোমালোকৰ মনক কৰ্মৰ বাবে প্ৰস্তুত কৰি, আৰু সচেতন মনেৰে, যীচু খ্ৰীষ্টৰ প্ৰকাশৰ সময়ত আপোনালোকৰ ওচৰলৈ অনা অনুগ্ৰহৰ ওপৰত সম্পূৰ্ণৰূপে আশা ৰাখক। আজ্ঞাকাৰী সন্তান হিচাপে তোমালোকৰ পূৰ্বৰ অজ্ঞানতাৰ আবেগৰ অনুকূল নহ’ব, কিন্তু যিজনে তোমালোকক মাতিছে তেওঁ </w:t>
      </w:r>
      <w:r xmlns:w="http://schemas.openxmlformats.org/wordprocessingml/2006/main">
        <w:lastRenderedPageBreak xmlns:w="http://schemas.openxmlformats.org/wordprocessingml/2006/main"/>
      </w:r>
      <w:r xmlns:w="http://schemas.openxmlformats.org/wordprocessingml/2006/main">
        <w:t xml:space="preserve">পবিত্ৰ হোৱাৰ দৰে, তোমালোককো তোমালোকৰ সকলো আচৰণত পবিত্ৰ হওক, কিয়নো লিখা আছে, “তোমালোক পবিত্ৰ হ’বা, কিয়নো মই পবিত্ৰ। ” ৷</w:t>
      </w:r>
    </w:p>
    <w:p w14:paraId="61953AAC" w14:textId="77777777" w:rsidR="00F90BDC" w:rsidRDefault="00F90BDC"/>
    <w:p w14:paraId="34F8D564" w14:textId="77777777" w:rsidR="00F90BDC" w:rsidRDefault="00F90BDC">
      <w:r xmlns:w="http://schemas.openxmlformats.org/wordprocessingml/2006/main">
        <w:t xml:space="preserve">Acts 21:26 তেতিয়া পৌলে মানুহবিলাকক লৈ পাছদিনা তেওঁলোকৰ সৈতে নিজকে পবিত্ৰ কৰি মন্দিৰত প্ৰৱেশ কৰিলে, যাতে তেওঁলোকৰ প্ৰত্যেকৰে বাবে বলিদান আগবঢ়োৱা নহয়, তেতিয়ালৈকে শুদ্ধ হোৱাৰ দিনবোৰ সম্পূৰ্ণ হোৱাৰ কথা বুজাবলৈ মন্দিৰত প্ৰৱেশ কৰিলে।</w:t>
      </w:r>
    </w:p>
    <w:p w14:paraId="491F2F4D" w14:textId="77777777" w:rsidR="00F90BDC" w:rsidRDefault="00F90BDC"/>
    <w:p w14:paraId="4C666BDF" w14:textId="77777777" w:rsidR="00F90BDC" w:rsidRDefault="00F90BDC">
      <w:r xmlns:w="http://schemas.openxmlformats.org/wordprocessingml/2006/main">
        <w:t xml:space="preserve">পৌলে মন্দিৰত প্ৰৱেশ কৰি বলিদান দিবলৈ নিজকে আৰু আনক শুদ্ধ কৰিলে।</w:t>
      </w:r>
    </w:p>
    <w:p w14:paraId="10452E1F" w14:textId="77777777" w:rsidR="00F90BDC" w:rsidRDefault="00F90BDC"/>
    <w:p w14:paraId="49070226" w14:textId="77777777" w:rsidR="00F90BDC" w:rsidRDefault="00F90BDC">
      <w:r xmlns:w="http://schemas.openxmlformats.org/wordprocessingml/2006/main">
        <w:t xml:space="preserve">১/ শুদ্ধ হোৱা আৰু প্ৰভুৰ দৃষ্টিত পবিত্ৰতা বিচাৰক</w:t>
      </w:r>
    </w:p>
    <w:p w14:paraId="2CEA500F" w14:textId="77777777" w:rsidR="00F90BDC" w:rsidRDefault="00F90BDC"/>
    <w:p w14:paraId="340E2AA3" w14:textId="77777777" w:rsidR="00F90BDC" w:rsidRDefault="00F90BDC">
      <w:r xmlns:w="http://schemas.openxmlformats.org/wordprocessingml/2006/main">
        <w:t xml:space="preserve">২/ অনুতাপৰ কাৰ্য্যৰ দ্বাৰা প্ৰভুৰ প্ৰতি আপোনাৰ প্ৰতিশ্ৰুতি নবীকৰণ কৰক</w:t>
      </w:r>
    </w:p>
    <w:p w14:paraId="1E868B3B" w14:textId="77777777" w:rsidR="00F90BDC" w:rsidRDefault="00F90BDC"/>
    <w:p w14:paraId="2A980C02" w14:textId="77777777" w:rsidR="00F90BDC" w:rsidRDefault="00F90BDC">
      <w:r xmlns:w="http://schemas.openxmlformats.org/wordprocessingml/2006/main">
        <w:t xml:space="preserve">১.১ যোহন ১:৯, "যদি আমি আমাৰ পাপ স্বীকাৰ কৰোঁ, তেন্তে তেওঁ আমাৰ পাপ ক্ষমা কৰিবলৈ আৰু সকলো অধাৰ্মিকতাৰ পৰা পৰিষ্কাৰ কৰিবলৈ বিশ্বাসী আৰু ন্যায়পৰায়ণ।"</w:t>
      </w:r>
    </w:p>
    <w:p w14:paraId="26117DB2" w14:textId="77777777" w:rsidR="00F90BDC" w:rsidRDefault="00F90BDC"/>
    <w:p w14:paraId="080FEEC2" w14:textId="77777777" w:rsidR="00F90BDC" w:rsidRDefault="00F90BDC">
      <w:r xmlns:w="http://schemas.openxmlformats.org/wordprocessingml/2006/main">
        <w:t xml:space="preserve">২/ তীত ২:১৪, "তেওঁ আমাৰ কাৰণে নিজকে সমৰ্পণ কৰিলে, যাতে তেওঁ আমাক সকলো অধৰ্মৰ পৰা মুক্ত কৰিব পাৰে, আৰু সৎকৰ্মত উদ্যমী অদ্ভুত জনগোষ্ঠীক নিজৰ বাবে শুদ্ধ কৰিব পাৰে।"</w:t>
      </w:r>
    </w:p>
    <w:p w14:paraId="66473AD4" w14:textId="77777777" w:rsidR="00F90BDC" w:rsidRDefault="00F90BDC"/>
    <w:p w14:paraId="55A8B340" w14:textId="77777777" w:rsidR="00F90BDC" w:rsidRDefault="00F90BDC">
      <w:r xmlns:w="http://schemas.openxmlformats.org/wordprocessingml/2006/main">
        <w:t xml:space="preserve">Acts 21:27 সাত দিন শেষ হ'বলৈ গৈ এছিয়াৰ ইহুদীসকলে তেওঁক মন্দিৰত দেখি সকলো লোকক আলোড়িত কৰিলে আৰু তেওঁৰ ওপৰত হাত দিলে।</w:t>
      </w:r>
    </w:p>
    <w:p w14:paraId="43F18F18" w14:textId="77777777" w:rsidR="00F90BDC" w:rsidRDefault="00F90BDC"/>
    <w:p w14:paraId="250B5454" w14:textId="77777777" w:rsidR="00F90BDC" w:rsidRDefault="00F90BDC">
      <w:r xmlns:w="http://schemas.openxmlformats.org/wordprocessingml/2006/main">
        <w:t xml:space="preserve">পৌলে যিৰূচালেমত থকাৰ সপ্তম দিনা এছিয়াৰ ইহুদীসকলে তেওঁক মন্দিৰত দেখিলে আৰু লোকসকলক তেওঁৰ ওপৰত হাত দিবলৈ উচটনি দিলে।</w:t>
      </w:r>
    </w:p>
    <w:p w14:paraId="3EAECE5E" w14:textId="77777777" w:rsidR="00F90BDC" w:rsidRDefault="00F90BDC"/>
    <w:p w14:paraId="532FBA4C" w14:textId="77777777" w:rsidR="00F90BDC" w:rsidRDefault="00F90BDC">
      <w:r xmlns:w="http://schemas.openxmlformats.org/wordprocessingml/2006/main">
        <w:t xml:space="preserve">১/ সংযুক্ত জনগোষ্ঠীৰ ক্ষমতা</w:t>
      </w:r>
    </w:p>
    <w:p w14:paraId="690AE0C1" w14:textId="77777777" w:rsidR="00F90BDC" w:rsidRDefault="00F90BDC"/>
    <w:p w14:paraId="615D4293" w14:textId="77777777" w:rsidR="00F90BDC" w:rsidRDefault="00F90BDC">
      <w:r xmlns:w="http://schemas.openxmlformats.org/wordprocessingml/2006/main">
        <w:t xml:space="preserve">২/ আমাৰ কাৰ্য্যই আনক কেনেদৰে প্ৰভাৱিত কৰে</w:t>
      </w:r>
    </w:p>
    <w:p w14:paraId="51CFE1E9" w14:textId="77777777" w:rsidR="00F90BDC" w:rsidRDefault="00F90BDC"/>
    <w:p w14:paraId="2F1A7FB0" w14:textId="77777777" w:rsidR="00F90BDC" w:rsidRDefault="00F90BDC">
      <w:r xmlns:w="http://schemas.openxmlformats.org/wordprocessingml/2006/main">
        <w:t xml:space="preserve">১/ হিতোপদেশ ২০:৩ - মানুহৰ বাবে কাজিয়া বন্ধ হোৱাটো সন্মানৰ কথা, কিন্তু প্ৰতিজন মূৰ্খই হস্তক্ষেপ কৰিব।</w:t>
      </w:r>
    </w:p>
    <w:p w14:paraId="26A146D3" w14:textId="77777777" w:rsidR="00F90BDC" w:rsidRDefault="00F90BDC"/>
    <w:p w14:paraId="1426D5DC" w14:textId="77777777" w:rsidR="00F90BDC" w:rsidRDefault="00F90BDC">
      <w:r xmlns:w="http://schemas.openxmlformats.org/wordprocessingml/2006/main">
        <w:t xml:space="preserve">২/ ৰোমীয়া ১২:১৮ - যদি সম্ভৱ হয়, তোমালোকৰ মাজত যিমানখিনি আছে, সকলো মানুহৰ লগত শান্তিৰে জীয়াই থাকক।</w:t>
      </w:r>
    </w:p>
    <w:p w14:paraId="30E71E28" w14:textId="77777777" w:rsidR="00F90BDC" w:rsidRDefault="00F90BDC"/>
    <w:p w14:paraId="2D7CB814" w14:textId="77777777" w:rsidR="00F90BDC" w:rsidRDefault="00F90BDC">
      <w:r xmlns:w="http://schemas.openxmlformats.org/wordprocessingml/2006/main">
        <w:t xml:space="preserve">Acts 21:28 হে ইস্ৰায়েলৰ লোকসকল, সহায় কৰক, চিঞৰি চিঞৰি, এইজনেই সেই মানুহ, যিজনে সকলো ঠাইতে লোক, বিধান আৰু এই ঠাইৰ বিৰুদ্ধে সকলোকে শিক্ষা দিয়ে; স্থান.</w:t>
      </w:r>
    </w:p>
    <w:p w14:paraId="24AE9F0D" w14:textId="77777777" w:rsidR="00F90BDC" w:rsidRDefault="00F90BDC"/>
    <w:p w14:paraId="5A1869A6" w14:textId="77777777" w:rsidR="00F90BDC" w:rsidRDefault="00F90BDC">
      <w:r xmlns:w="http://schemas.openxmlformats.org/wordprocessingml/2006/main">
        <w:t xml:space="preserve">লোকসকলে পৌলক তেওঁলোকৰ বিধান আৰু ৰীতি-নীতিৰ বিৰুদ্ধে শিক্ষা দি গ্ৰীকসকলক মন্দিৰলৈ আনি মন্দিৰক প্ৰদূষিত কৰাৰ অভিযোগ তুলিছিল।</w:t>
      </w:r>
    </w:p>
    <w:p w14:paraId="7599DA6C" w14:textId="77777777" w:rsidR="00F90BDC" w:rsidRDefault="00F90BDC"/>
    <w:p w14:paraId="2A5D4843" w14:textId="77777777" w:rsidR="00F90BDC" w:rsidRDefault="00F90BDC">
      <w:r xmlns:w="http://schemas.openxmlformats.org/wordprocessingml/2006/main">
        <w:t xml:space="preserve">১: কঠিন হ’লেও আমি ঈশ্বৰ আৰু তেওঁৰ বিধানৰ প্ৰতি বিশ্বাসী হৈ থাকিব লাগিব।</w:t>
      </w:r>
    </w:p>
    <w:p w14:paraId="57AA02E3" w14:textId="77777777" w:rsidR="00F90BDC" w:rsidRDefault="00F90BDC"/>
    <w:p w14:paraId="303DA26C" w14:textId="77777777" w:rsidR="00F90BDC" w:rsidRDefault="00F90BDC">
      <w:r xmlns:w="http://schemas.openxmlformats.org/wordprocessingml/2006/main">
        <w:t xml:space="preserve">২: আমাৰ বিশ্বাস যাতে বাহিৰৰ প্ৰভাৱৰ দ্বাৰা প্ৰদূষিত নহয় তাৰ প্ৰতি লক্ষ্য ৰাখিব লাগিব।</w:t>
      </w:r>
    </w:p>
    <w:p w14:paraId="478CC88C" w14:textId="77777777" w:rsidR="00F90BDC" w:rsidRDefault="00F90BDC"/>
    <w:p w14:paraId="7EF68F5A" w14:textId="77777777" w:rsidR="00F90BDC" w:rsidRDefault="00F90BDC">
      <w:r xmlns:w="http://schemas.openxmlformats.org/wordprocessingml/2006/main">
        <w:t xml:space="preserve">১: গালাতীয়া ৬:৯ - আৰু আমি ভাল কামত ক্লান্ত নহওঁক;</w:t>
      </w:r>
    </w:p>
    <w:p w14:paraId="53E6707F" w14:textId="77777777" w:rsidR="00F90BDC" w:rsidRDefault="00F90BDC"/>
    <w:p w14:paraId="4A769B44" w14:textId="77777777" w:rsidR="00F90BDC" w:rsidRDefault="00F90BDC">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14:paraId="432F6575" w14:textId="77777777" w:rsidR="00F90BDC" w:rsidRDefault="00F90BDC"/>
    <w:p w14:paraId="0C54069C" w14:textId="77777777" w:rsidR="00F90BDC" w:rsidRDefault="00F90BDC">
      <w:r xmlns:w="http://schemas.openxmlformats.org/wordprocessingml/2006/main">
        <w:t xml:space="preserve">পাঁচনিৰ কৰ্ম ২১:২৯ (কিয়নো তেওঁলোকে আগতে তেওঁৰ লগত নগৰত ইফিচীয়া এজন ট্ৰফিমক দেখিছিল, যাক তেওঁলোকে ভাবিছিল যে পৌলে মন্দিৰলৈ আনিছে।)</w:t>
      </w:r>
    </w:p>
    <w:p w14:paraId="0E8E3EA1" w14:textId="77777777" w:rsidR="00F90BDC" w:rsidRDefault="00F90BDC"/>
    <w:p w14:paraId="0205638F" w14:textId="77777777" w:rsidR="00F90BDC" w:rsidRDefault="00F90BDC">
      <w:r xmlns:w="http://schemas.openxmlformats.org/wordprocessingml/2006/main">
        <w:t xml:space="preserve">পৌলে ট্ৰফিমাছ নামৰ এজন অনা-ইহুদীক মন্দিৰলৈ অনাৰ অভিযোগ উঠিছিল।</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মন্দিৰৰ পবিত্ৰতা ৰক্ষা কৰিবলৈ আমি বিশ্বাসী হৈ থাকিব লাগিব।</w:t>
      </w:r>
    </w:p>
    <w:p w14:paraId="6F4E2661" w14:textId="77777777" w:rsidR="00F90BDC" w:rsidRDefault="00F90BDC"/>
    <w:p w14:paraId="242349F5" w14:textId="77777777" w:rsidR="00F90BDC" w:rsidRDefault="00F90BDC">
      <w:r xmlns:w="http://schemas.openxmlformats.org/wordprocessingml/2006/main">
        <w:t xml:space="preserve">২: আমাৰ সহমানৱৰ প্ৰতি থকা প্ৰেম কেৱল আমাৰ নিজৰ মানুহৰ বাহিৰেও বিস্তৃত হ’ব লাগে।</w:t>
      </w:r>
    </w:p>
    <w:p w14:paraId="78D8F313" w14:textId="77777777" w:rsidR="00F90BDC" w:rsidRDefault="00F90BDC"/>
    <w:p w14:paraId="35F20D26" w14:textId="77777777" w:rsidR="00F90BDC" w:rsidRDefault="00F90BDC">
      <w:r xmlns:w="http://schemas.openxmlformats.org/wordprocessingml/2006/main">
        <w:t xml:space="preserve">১: মথি ৫:৪৩-৪৪ - "আপুনি শুনিছে যে কোৱা হৈছিল, 'আপুনি আপোনাৰ ওচৰ-চুবুৰীয়াক প্ৰেম কৰিব আৰু আপোনাৰ শত্ৰুক ঘৃণা কৰিব।' কিন্তু মই তোমালোকক কওঁ, তোমালোকৰ শত্ৰুক প্ৰেম কৰা, তোমালোকক গালি পৰাসকলক আশীৰ্বাদ কৰা, তোমালোকক ঘৃণা কৰাসকলৰ মংগল কৰা।"</w:t>
      </w:r>
    </w:p>
    <w:p w14:paraId="21EF3E5A" w14:textId="77777777" w:rsidR="00F90BDC" w:rsidRDefault="00F90BDC"/>
    <w:p w14:paraId="7237CA79" w14:textId="77777777" w:rsidR="00F90BDC" w:rsidRDefault="00F90BDC">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14:paraId="615F849B" w14:textId="77777777" w:rsidR="00F90BDC" w:rsidRDefault="00F90BDC"/>
    <w:p w14:paraId="286F29DE" w14:textId="77777777" w:rsidR="00F90BDC" w:rsidRDefault="00F90BDC">
      <w:r xmlns:w="http://schemas.openxmlformats.org/wordprocessingml/2006/main">
        <w:t xml:space="preserve">Acts 21:30 গোটেই নগৰখন লৰচৰ কৰিলে আৰু লোকসকলে দৌৰি গ’ল আৰু পৌলক ধৰি মন্দিৰৰ পৰা উলিয়াই আনিলে আৰু লগে লগে দুৱাৰবোৰ বন্ধ হৈ গ’ল।</w:t>
      </w:r>
    </w:p>
    <w:p w14:paraId="4BA5F148" w14:textId="77777777" w:rsidR="00F90BDC" w:rsidRDefault="00F90BDC"/>
    <w:p w14:paraId="38262382" w14:textId="77777777" w:rsidR="00F90BDC" w:rsidRDefault="00F90BDC">
      <w:r xmlns:w="http://schemas.openxmlformats.org/wordprocessingml/2006/main">
        <w:t xml:space="preserve">যিৰূচালেম নগৰৰ লোকসকলে একেলগে দৌৰি গৈ পৌলক গ্ৰেপ্তাৰ কৰিলে, তাৰ পিছত মন্দিৰৰ দুৱাৰ বন্ধ কৰি দিলে।</w:t>
      </w:r>
    </w:p>
    <w:p w14:paraId="2A2D0F97" w14:textId="77777777" w:rsidR="00F90BDC" w:rsidRDefault="00F90BDC"/>
    <w:p w14:paraId="1DBBD3C6" w14:textId="77777777" w:rsidR="00F90BDC" w:rsidRDefault="00F90BDC">
      <w:r xmlns:w="http://schemas.openxmlformats.org/wordprocessingml/2006/main">
        <w:t xml:space="preserve">১/ ঐক্যৰ শক্তি: একেলগে কাম কৰিলে কেনেকৈ মহান কাম সম্পন্ন হ’ব পাৰে</w:t>
      </w:r>
    </w:p>
    <w:p w14:paraId="49B80415" w14:textId="77777777" w:rsidR="00F90BDC" w:rsidRDefault="00F90BDC"/>
    <w:p w14:paraId="33817977" w14:textId="77777777" w:rsidR="00F90BDC" w:rsidRDefault="00F90BDC">
      <w:r xmlns:w="http://schemas.openxmlformats.org/wordprocessingml/2006/main">
        <w:t xml:space="preserve">২/ আজ্ঞাবহতাৰ শক্তি: কঠিন হ'লেও সঠিক কাম কৰা</w:t>
      </w:r>
    </w:p>
    <w:p w14:paraId="091D89EC" w14:textId="77777777" w:rsidR="00F90BDC" w:rsidRDefault="00F90BDC"/>
    <w:p w14:paraId="4D40E558" w14:textId="77777777" w:rsidR="00F90BDC" w:rsidRDefault="00F90BDC">
      <w:r xmlns:w="http://schemas.openxmlformats.org/wordprocessingml/2006/main">
        <w:t xml:space="preserve">১/ ইফিচীয়া ৪:৩-৪: "আত্মাৰ ঐক্যক শান্তিৰ বান্ধোনত ৰাখিবলৈ সকলো প্ৰচেষ্টা কৰা। এক শৰীৰ আৰু এক আত্মা আছে, যেনেকৈ তোমালোকক মাতি অনাৰ সময়ত এক আশাৰ বাবে আহ্বান কৰা হৈছিল।"</w:t>
      </w:r>
    </w:p>
    <w:p w14:paraId="4DAB4D2A" w14:textId="77777777" w:rsidR="00F90BDC" w:rsidRDefault="00F90BDC"/>
    <w:p w14:paraId="3FBC2930" w14:textId="77777777" w:rsidR="00F90BDC" w:rsidRDefault="00F90BDC">
      <w:r xmlns:w="http://schemas.openxmlformats.org/wordprocessingml/2006/main">
        <w:t xml:space="preserve">২/ দানিয়েল ৩:১৭-১৮: "যদি আমি জ্বলন্ত চুলাত পেলোৱা হওঁ, তেন্তে আমি যি ঈশ্বৰৰ সেৱা কৰা ঈশ্বৰে আমাক তাৰ পৰা উদ্ধাৰ কৰিব পাৰে, আৰু তেওঁ আমাক আপোনাৰ হাতৰ পৰা উদ্ধাৰ কৰিব, হে ৰজা। কিন্তু তেওঁ নকৰিলেও, হে ৰজা, আমি যে তোমাৰ দেৱতাবোৰক আৰাধনা নকৰো বা তুমি স্থাপন কৰা সোণৰ প্ৰতিমূৰ্তিক পূজা নকৰো, সেই বিষয়ে আমি জানিব বিচাৰো।”</w:t>
      </w:r>
    </w:p>
    <w:p w14:paraId="3084E39D" w14:textId="77777777" w:rsidR="00F90BDC" w:rsidRDefault="00F90BDC"/>
    <w:p w14:paraId="751CDB51" w14:textId="77777777" w:rsidR="00F90BDC" w:rsidRDefault="00F90BDC">
      <w:r xmlns:w="http://schemas.openxmlformats.org/wordprocessingml/2006/main">
        <w:t xml:space="preserve">Acts 21:31 পাছত তেওঁলোকে তেওঁক বধ কৰিবলৈ ওলোৱাৰ সময়ত সৈন্যবাহিনীৰ মুৰব্বীক খবৰ পালে যে </w:t>
      </w:r>
      <w:r xmlns:w="http://schemas.openxmlformats.org/wordprocessingml/2006/main">
        <w:lastRenderedPageBreak xmlns:w="http://schemas.openxmlformats.org/wordprocessingml/2006/main"/>
      </w:r>
      <w:r xmlns:w="http://schemas.openxmlformats.org/wordprocessingml/2006/main">
        <w:t xml:space="preserve">সমগ্ৰ যিৰূচালেম হুলস্থুলীয়া হৈ পৰিছে।</w:t>
      </w:r>
    </w:p>
    <w:p w14:paraId="6F16B818" w14:textId="77777777" w:rsidR="00F90BDC" w:rsidRDefault="00F90BDC"/>
    <w:p w14:paraId="55A172B8" w14:textId="77777777" w:rsidR="00F90BDC" w:rsidRDefault="00F90BDC">
      <w:r xmlns:w="http://schemas.openxmlformats.org/wordprocessingml/2006/main">
        <w:t xml:space="preserve">যিৰূচালেমত এটা গোটে পৌলক হত্যা কৰিবলৈ চেষ্টা কৰিছিল, কিন্তু দলটোৰ মুখ্য অধিনায়কক এই হুলস্থুলৰ কথা কোৱাত তেওঁলোকৰ পৰিকল্পনা বিফল হৈছিল।</w:t>
      </w:r>
    </w:p>
    <w:p w14:paraId="2DBADC61" w14:textId="77777777" w:rsidR="00F90BDC" w:rsidRDefault="00F90BDC"/>
    <w:p w14:paraId="74A53F6A" w14:textId="77777777" w:rsidR="00F90BDC" w:rsidRDefault="00F90BDC">
      <w:r xmlns:w="http://schemas.openxmlformats.org/wordprocessingml/2006/main">
        <w:t xml:space="preserve">১/ বিপদৰ সময়ত ঈশ্বৰৰ সুৰক্ষা</w:t>
      </w:r>
    </w:p>
    <w:p w14:paraId="027EBEF8" w14:textId="77777777" w:rsidR="00F90BDC" w:rsidRDefault="00F90BDC"/>
    <w:p w14:paraId="5370F481" w14:textId="77777777" w:rsidR="00F90BDC" w:rsidRDefault="00F90BDC">
      <w:r xmlns:w="http://schemas.openxmlformats.org/wordprocessingml/2006/main">
        <w:t xml:space="preserve">২/ বিৰোধিতাৰ সন্মুখত দৃঢ়তাৰে থিয় দিয়া</w:t>
      </w:r>
    </w:p>
    <w:p w14:paraId="2F60CC7D" w14:textId="77777777" w:rsidR="00F90BDC" w:rsidRDefault="00F90BDC"/>
    <w:p w14:paraId="2F9196CD" w14:textId="77777777" w:rsidR="00F90BDC" w:rsidRDefault="00F90BDC">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14:paraId="7F530392" w14:textId="77777777" w:rsidR="00F90BDC" w:rsidRDefault="00F90BDC"/>
    <w:p w14:paraId="2EBCF4B9" w14:textId="77777777" w:rsidR="00F90BDC" w:rsidRDefault="00F90BDC">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14:paraId="22051A47" w14:textId="77777777" w:rsidR="00F90BDC" w:rsidRDefault="00F90BDC"/>
    <w:p w14:paraId="38CDCAB1" w14:textId="77777777" w:rsidR="00F90BDC" w:rsidRDefault="00F90BDC">
      <w:r xmlns:w="http://schemas.openxmlformats.org/wordprocessingml/2006/main">
        <w:t xml:space="preserve">Acts 21:32 তেওঁলোকে লগে লগে সৈন্য আৰু সেনাপতিসকলক লৈ তেওঁলোকৰ ওচৰলৈ দৌৰি গ’ল;</w:t>
      </w:r>
    </w:p>
    <w:p w14:paraId="49E5CB48" w14:textId="77777777" w:rsidR="00F90BDC" w:rsidRDefault="00F90BDC"/>
    <w:p w14:paraId="0FB460FA" w14:textId="77777777" w:rsidR="00F90BDC" w:rsidRDefault="00F90BDC">
      <w:r xmlns:w="http://schemas.openxmlformats.org/wordprocessingml/2006/main">
        <w:t xml:space="preserve">পৌলক ৰোমান সৈন্য আৰু প্ৰধান সেনাপতিয়ে গ্ৰেপ্তাৰ কৰিছিল।</w:t>
      </w:r>
    </w:p>
    <w:p w14:paraId="15F905CE" w14:textId="77777777" w:rsidR="00F90BDC" w:rsidRDefault="00F90BDC"/>
    <w:p w14:paraId="0D605F0B" w14:textId="77777777" w:rsidR="00F90BDC" w:rsidRDefault="00F90BDC">
      <w:r xmlns:w="http://schemas.openxmlformats.org/wordprocessingml/2006/main">
        <w:t xml:space="preserve">১/ কঠিন সময়ত নিৰুৎসাহিত নহব - পৌলে গ্ৰেপ্তাৰ সহ্য কৰিছিল আৰু ঈশ্বৰৰ ওপৰত নিজৰ বিশ্বাস ৰাখিছিল</w:t>
      </w:r>
    </w:p>
    <w:p w14:paraId="452AED1B" w14:textId="77777777" w:rsidR="00F90BDC" w:rsidRDefault="00F90BDC"/>
    <w:p w14:paraId="1AD702EC" w14:textId="77777777" w:rsidR="00F90BDC" w:rsidRDefault="00F90BDC">
      <w:r xmlns:w="http://schemas.openxmlformats.org/wordprocessingml/2006/main">
        <w:t xml:space="preserve">২/ আপোনাৰ বিশ্বাসৰ প্ৰতি সত্যতাৰে থাকক - পৌলে নিজৰ বিশ্বাসৰ পক্ষত থিয় দিবলৈ ইচ্ছুক আছিল, আনকি প্ৰতিকূলতাৰ সন্মুখীন হ'লেও</w:t>
      </w:r>
    </w:p>
    <w:p w14:paraId="4597D09B" w14:textId="77777777" w:rsidR="00F90BDC" w:rsidRDefault="00F90BDC"/>
    <w:p w14:paraId="6C2A9EFA" w14:textId="77777777" w:rsidR="00F90BDC" w:rsidRDefault="00F90BDC">
      <w:r xmlns:w="http://schemas.openxmlformats.org/wordprocessingml/2006/main">
        <w:t xml:space="preserve">১/ ২ তীমথিয় ৪:৭-৮ - মই ভাল যুদ্ধ কৰিলোঁ, দৌৰ শেষ কৰিলোঁ, বিশ্বাস ৰাখিলোঁ</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৫৬:৩ - যেতিয়া মই ভয় কৰো, তেতিয়া মই তোমাৰ ওপৰত মোৰ বিশ্বাস ৰাখোঁ।</w:t>
      </w:r>
    </w:p>
    <w:p w14:paraId="73036238" w14:textId="77777777" w:rsidR="00F90BDC" w:rsidRDefault="00F90BDC"/>
    <w:p w14:paraId="63DBF926" w14:textId="77777777" w:rsidR="00F90BDC" w:rsidRDefault="00F90BDC">
      <w:r xmlns:w="http://schemas.openxmlformats.org/wordprocessingml/2006/main">
        <w:t xml:space="preserve">Acts 21:33 তেতিয়া প্ৰধান সেনাপতিজন ওচৰলৈ আহি তেওঁক ধৰি দুটা শিকলিৰে বান্ধিবলৈ আজ্ঞা দিলে; আৰু তেওঁ কোন, আৰু কি কৰিলে, সেই বিষয়ে দাবী কৰিলে।</w:t>
      </w:r>
    </w:p>
    <w:p w14:paraId="08F21BEC" w14:textId="77777777" w:rsidR="00F90BDC" w:rsidRDefault="00F90BDC"/>
    <w:p w14:paraId="4B25DC8A" w14:textId="77777777" w:rsidR="00F90BDC" w:rsidRDefault="00F90BDC">
      <w:r xmlns:w="http://schemas.openxmlformats.org/wordprocessingml/2006/main">
        <w:t xml:space="preserve">প্ৰধান কেপ্তেইনে পৌলক গ্ৰেপ্তাৰ কৰি জেৰা কৰিলে।</w:t>
      </w:r>
    </w:p>
    <w:p w14:paraId="068A6FA1" w14:textId="77777777" w:rsidR="00F90BDC" w:rsidRDefault="00F90BDC"/>
    <w:p w14:paraId="07E930A2" w14:textId="77777777" w:rsidR="00F90BDC" w:rsidRDefault="00F90BDC">
      <w:r xmlns:w="http://schemas.openxmlformats.org/wordprocessingml/2006/main">
        <w:t xml:space="preserve">১/ আমাৰ বিশ্বাস আৰু ঈশ্বৰৰ আজ্ঞা পালনত সজাগ হৈ থকাৰ গুৰুত্ব।</w:t>
      </w:r>
    </w:p>
    <w:p w14:paraId="17FB72B9" w14:textId="77777777" w:rsidR="00F90BDC" w:rsidRDefault="00F90BDC"/>
    <w:p w14:paraId="246CDBB4" w14:textId="77777777" w:rsidR="00F90BDC" w:rsidRDefault="00F90BDC">
      <w:r xmlns:w="http://schemas.openxmlformats.org/wordprocessingml/2006/main">
        <w:t xml:space="preserve">২/ অত্যাচাৰৰ সন্মুখীন হৈও সাহসৰ মূল্য।</w:t>
      </w:r>
    </w:p>
    <w:p w14:paraId="7F356094" w14:textId="77777777" w:rsidR="00F90BDC" w:rsidRDefault="00F90BDC"/>
    <w:p w14:paraId="3DC705F3" w14:textId="77777777" w:rsidR="00F90BDC" w:rsidRDefault="00F90BDC">
      <w:r xmlns:w="http://schemas.openxmlformats.org/wordprocessingml/2006/main">
        <w:t xml:space="preserve">১/ মথি ১০:২৮-৩১ - "যিসকলে শৰীৰক হত্যা কৰে কিন্তু আত্মাক হত্যা কৰিব নোৱাৰে, তেওঁলোকক ভয় নকৰিবা। বৰঞ্চ, যিজনে নৰকত আত্মা আৰু শৰীৰ উভয়কে ধ্বংস কৰিব পাৰে, তেওঁক ভয় কৰা।"</w:t>
      </w:r>
    </w:p>
    <w:p w14:paraId="173C229B" w14:textId="77777777" w:rsidR="00F90BDC" w:rsidRDefault="00F90BDC"/>
    <w:p w14:paraId="79085A4A" w14:textId="77777777" w:rsidR="00F90BDC" w:rsidRDefault="00F90BDC">
      <w:r xmlns:w="http://schemas.openxmlformats.org/wordprocessingml/2006/main">
        <w:t xml:space="preserve">২) ফিলিপীয়া ১:২০-২১ - "মই আগ্ৰহেৰে আশা আৰু আশা কৰিছো যে মই কোনো কাৰণতে লাজ নকৰো, কিন্তু যথেষ্ট সাহস পাম যাতে এতিয়া সদায়ৰ দৰে খ্ৰীষ্ট মোৰ শৰীৰত উচ্চ হ'ব, জীৱন বা মৃত্যুৰ দ্বাৰাই হওক।"</w:t>
      </w:r>
    </w:p>
    <w:p w14:paraId="507CBBBF" w14:textId="77777777" w:rsidR="00F90BDC" w:rsidRDefault="00F90BDC"/>
    <w:p w14:paraId="5C3B79C2" w14:textId="77777777" w:rsidR="00F90BDC" w:rsidRDefault="00F90BDC">
      <w:r xmlns:w="http://schemas.openxmlformats.org/wordprocessingml/2006/main">
        <w:t xml:space="preserve">Acts 21:34 আৰু কোনোৱে মানুহৰ মাজত এটা কথা, কোনোবাই আন এটা কথা চিঞৰিলে, আৰু যেতিয়া তেওঁ হুলস্থুলৰ নিশ্চয়তা জানিব নোৱাৰিলে, তেতিয়া তেওঁক দুৰ্গলৈ লৈ যাবলৈ আজ্ঞা দিলে।</w:t>
      </w:r>
    </w:p>
    <w:p w14:paraId="70BAEC7A" w14:textId="77777777" w:rsidR="00F90BDC" w:rsidRDefault="00F90BDC"/>
    <w:p w14:paraId="4E0EFED4" w14:textId="77777777" w:rsidR="00F90BDC" w:rsidRDefault="00F90BDC">
      <w:r xmlns:w="http://schemas.openxmlformats.org/wordprocessingml/2006/main">
        <w:t xml:space="preserve">ভিৰ এটাই হুলস্থুল কৰি আছিল আৰু পৌলে কি কোৱা হৈছে সেইটো বুজিব পৰা নাছিল, সেয়েহে তেওঁক নিৰাপত্তাৰ বাবে দুৰ্গৰ ভিতৰলৈ লৈ যোৱা হৈছিল।</w:t>
      </w:r>
    </w:p>
    <w:p w14:paraId="3052E442" w14:textId="77777777" w:rsidR="00F90BDC" w:rsidRDefault="00F90BDC"/>
    <w:p w14:paraId="770B7843" w14:textId="77777777" w:rsidR="00F90BDC" w:rsidRDefault="00F90BDC">
      <w:r xmlns:w="http://schemas.openxmlformats.org/wordprocessingml/2006/main">
        <w:t xml:space="preserve">১/ সংকটৰ সময়ত ঈশ্বৰ আমাৰ ৰক্ষক।</w:t>
      </w:r>
    </w:p>
    <w:p w14:paraId="0E119CB3" w14:textId="77777777" w:rsidR="00F90BDC" w:rsidRDefault="00F90BDC"/>
    <w:p w14:paraId="54B54A54" w14:textId="77777777" w:rsidR="00F90BDC" w:rsidRDefault="00F90BDC">
      <w:r xmlns:w="http://schemas.openxmlformats.org/wordprocessingml/2006/main">
        <w:t xml:space="preserve">২/ আমি ঈশ্বৰৰ পৰিকল্পনাত বিশ্বাস কৰিব পাৰো, আনকি যেতিয়া কথাবোৰ বিশৃংখল যেন লাগে।</w:t>
      </w:r>
    </w:p>
    <w:p w14:paraId="49F16769" w14:textId="77777777" w:rsidR="00F90BDC" w:rsidRDefault="00F90BDC"/>
    <w:p w14:paraId="4D18FA64" w14:textId="77777777" w:rsidR="00F90BDC" w:rsidRDefault="00F90BDC">
      <w:r xmlns:w="http://schemas.openxmlformats.org/wordprocessingml/2006/main">
        <w:t xml:space="preserve">1. গীতমালা 46:1-3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14:paraId="524AA099" w14:textId="77777777" w:rsidR="00F90BDC" w:rsidRDefault="00F90BDC"/>
    <w:p w14:paraId="13FFF85C" w14:textId="77777777" w:rsidR="00F90BDC" w:rsidRDefault="00F90BDC">
      <w:r xmlns:w="http://schemas.openxmlformats.org/wordprocessingml/2006/main">
        <w:t xml:space="preserve">২) গীতমালা ৩৪:১৯ "ধাৰ্ম্মিক লোকৰ দুখ বহুত, কিন্তু প্ৰভুৱে তেওঁক সকলোৰে পৰা উদ্ধাৰ কৰে।"</w:t>
      </w:r>
    </w:p>
    <w:p w14:paraId="5DE78EAD" w14:textId="77777777" w:rsidR="00F90BDC" w:rsidRDefault="00F90BDC"/>
    <w:p w14:paraId="175977F7" w14:textId="77777777" w:rsidR="00F90BDC" w:rsidRDefault="00F90BDC">
      <w:r xmlns:w="http://schemas.openxmlformats.org/wordprocessingml/2006/main">
        <w:t xml:space="preserve">Acts 21:35 যেতিয়া তেওঁ চিৰিৰ ওপৰলৈ উঠিল, তেতিয়া তেওঁ লোকসকলৰ হিংসাৰ বাবে সৈন্যসকলে তেওঁক কঢ়িয়াই লৈ গ’ল।</w:t>
      </w:r>
    </w:p>
    <w:p w14:paraId="5E5BEE88" w14:textId="77777777" w:rsidR="00F90BDC" w:rsidRDefault="00F90BDC"/>
    <w:p w14:paraId="07DAD344" w14:textId="77777777" w:rsidR="00F90BDC" w:rsidRDefault="00F90BDC">
      <w:r xmlns:w="http://schemas.openxmlformats.org/wordprocessingml/2006/main">
        <w:t xml:space="preserve">ভিৰৰ হিংসাৰ বাবে পৌলক সৈন্যই লৈ গ’ল।</w:t>
      </w:r>
    </w:p>
    <w:p w14:paraId="70E794D8" w14:textId="77777777" w:rsidR="00F90BDC" w:rsidRDefault="00F90BDC"/>
    <w:p w14:paraId="7F4604B2" w14:textId="77777777" w:rsidR="00F90BDC" w:rsidRDefault="00F90BDC">
      <w:r xmlns:w="http://schemas.openxmlformats.org/wordprocessingml/2006/main">
        <w:t xml:space="preserve">১/ ভিৰৰ শক্তি - এটা সম্প্ৰদায়ৰ ভিতৰত শক্তিশালী আৱেগক কেনেকৈ মোকাবিলা কৰিব পাৰি।</w:t>
      </w:r>
    </w:p>
    <w:p w14:paraId="3C2F25F6" w14:textId="77777777" w:rsidR="00F90BDC" w:rsidRDefault="00F90BDC"/>
    <w:p w14:paraId="77D02D99" w14:textId="77777777" w:rsidR="00F90BDC" w:rsidRDefault="00F90BDC">
      <w:r xmlns:w="http://schemas.openxmlformats.org/wordprocessingml/2006/main">
        <w:t xml:space="preserve">২/ প্ৰভুৰ আহ্বান অনুসৰণ কৰা - বিৰোধিতাৰ মাজতো ঈশ্বৰৰ মিছনৰ প্ৰতি বিশ্বাসী হোৱা।</w:t>
      </w:r>
    </w:p>
    <w:p w14:paraId="0872419E" w14:textId="77777777" w:rsidR="00F90BDC" w:rsidRDefault="00F90BDC"/>
    <w:p w14:paraId="224C07C4" w14:textId="77777777" w:rsidR="00F90BDC" w:rsidRDefault="00F90BDC">
      <w:r xmlns:w="http://schemas.openxmlformats.org/wordprocessingml/2006/main">
        <w:t xml:space="preserve">১/ মথি ১০:২৮ - “আৰু যিসকলে শৰীৰক হত্যা কৰে, কিন্তু আত্মাক হত্যা কৰিব নোৱাৰে, তেওঁলোকক ভয় নকৰিবা। বৰঞ্চ নৰকত আত্মা আৰু শৰীৰ উভয়কে ধ্বংস কৰিব পৰা জনক ভয় কৰা।”</w:t>
      </w:r>
    </w:p>
    <w:p w14:paraId="59D2BAF9" w14:textId="77777777" w:rsidR="00F90BDC" w:rsidRDefault="00F90BDC"/>
    <w:p w14:paraId="045BDB52" w14:textId="77777777" w:rsidR="00F90BDC" w:rsidRDefault="00F90BDC">
      <w:r xmlns:w="http://schemas.openxmlformats.org/wordprocessingml/2006/main">
        <w:t xml:space="preserve">২) ইব্ৰী ১১:২৪-২৬ - “বিশ্বাসৰ দ্বাৰাই মোচিয়ে ডাঙৰ হৈ ফৰৌণৰ জীয়েকৰ পুত্ৰ বুলি ক’বলৈ অস্বীকাৰ কৰিলে, পাপৰ ক্ষন্তেকীয়া সুখ ভোগ কৰাতকৈ ঈশ্বৰৰ লোকসকলৰ লগত বেয়া ব্যৱহাৰ কৰিবলৈ বাছি ল’লে। তেওঁ মিচৰৰ ধন-সম্পত্তিতকৈ খ্ৰীষ্টৰ অপমানক অধিক ধন-সম্পত্তি বুলি গণ্য কৰিছিল, কিয়নো তেওঁ পুৰস্কাৰৰ প্ৰতি দৃষ্টি ৰাখিছিল।”</w:t>
      </w:r>
    </w:p>
    <w:p w14:paraId="52F98BBD" w14:textId="77777777" w:rsidR="00F90BDC" w:rsidRDefault="00F90BDC"/>
    <w:p w14:paraId="4A72BF48" w14:textId="77777777" w:rsidR="00F90BDC" w:rsidRDefault="00F90BDC">
      <w:r xmlns:w="http://schemas.openxmlformats.org/wordprocessingml/2006/main">
        <w:t xml:space="preserve">Acts 21:36 কিয়নো লোকসকলে তেওঁৰ পিছে পিছে গৈ চিঞৰি চিঞৰিছিল, “তেওঁক দূৰ কৰক।”</w:t>
      </w:r>
    </w:p>
    <w:p w14:paraId="2F20FD08" w14:textId="77777777" w:rsidR="00F90BDC" w:rsidRDefault="00F90BDC"/>
    <w:p w14:paraId="1F97E783" w14:textId="77777777" w:rsidR="00F90BDC" w:rsidRDefault="00F90BDC">
      <w:r xmlns:w="http://schemas.openxmlformats.org/wordprocessingml/2006/main">
        <w:t xml:space="preserve">লোকসকলে পৌলক আঁতৰাই পেলাবলৈ চিঞৰি উঠিল।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বিচাৰ কৰিবলৈ বেছি খৰখেদা নকৰিব: যীচু আৰু পৌলৰ ওপৰত প্ৰতিফলন।</w:t>
      </w:r>
    </w:p>
    <w:p w14:paraId="39EBB9CE" w14:textId="77777777" w:rsidR="00F90BDC" w:rsidRDefault="00F90BDC"/>
    <w:p w14:paraId="2343F086" w14:textId="77777777" w:rsidR="00F90BDC" w:rsidRDefault="00F90BDC">
      <w:r xmlns:w="http://schemas.openxmlformats.org/wordprocessingml/2006/main">
        <w:t xml:space="preserve">২) নিৰ্যাতন অতিক্ৰম কৰা: পৌলৰ অভিজ্ঞতাৰ পৰা শিক্ষা।</w:t>
      </w:r>
    </w:p>
    <w:p w14:paraId="006F129C" w14:textId="77777777" w:rsidR="00F90BDC" w:rsidRDefault="00F90BDC"/>
    <w:p w14:paraId="40299A8D" w14:textId="77777777" w:rsidR="00F90BDC" w:rsidRDefault="00F90BDC">
      <w:r xmlns:w="http://schemas.openxmlformats.org/wordprocessingml/2006/main">
        <w:t xml:space="preserve">১/ মথি ৭:১-২ "তোমালোকৰ বিচাৰ নহ'বলৈ বিচাৰ নকৰিবা। কিয়নো তোমালোকে যি বিচাৰ উচ্চাৰণ কৰিছা, তাৰ দ্বাৰাই তোমালোকৰ বিচাৰ হ'ব, আৰু তুমি যি জোখ ব্যৱহাৰ কৰা জোখেৰে তোমালোকক জুখিব পাৰিবা।"</w:t>
      </w:r>
    </w:p>
    <w:p w14:paraId="171AEFB0" w14:textId="77777777" w:rsidR="00F90BDC" w:rsidRDefault="00F90BDC"/>
    <w:p w14:paraId="7F69F76B" w14:textId="77777777" w:rsidR="00F90BDC" w:rsidRDefault="00F90BDC">
      <w:r xmlns:w="http://schemas.openxmlformats.org/wordprocessingml/2006/main">
        <w:t xml:space="preserve">২) ৰোমীয়া ৮:৩৫-৩৯ "খ্ৰীষ্টৰ প্ৰেমৰ পৰা আমাক কোনে পৃথক কৰিব? ক্লেশ, বা দুখ, অত্যাচাৰ, বা দুৰ্ভিক্ষ, বা উলংগতা, বা বিপদ বা তৰোৱাল?... কিয়নো মই নিশ্চিত যে দুয়োটাৰে মৃত্যু নহয়।" নতুবা জীৱন, বা স্বৰ্গদূত বা শাসক, বা বৰ্তমানৰ বস্তু বা আহিবলগীয়া বস্তু, শক্তি, উচ্চতা বা গভীৰতা, বা সকলো সৃষ্টিৰ আন কোনো বস্তুৱে আমাক আমাৰ প্ৰভু খ্ৰীষ্ট যীচুত ঈশ্বৰৰ প্ৰেমৰ পৰা পৃথক কৰিব নোৱাৰিব।"</w:t>
      </w:r>
    </w:p>
    <w:p w14:paraId="1F45C4D3" w14:textId="77777777" w:rsidR="00F90BDC" w:rsidRDefault="00F90BDC"/>
    <w:p w14:paraId="529C9D5B" w14:textId="77777777" w:rsidR="00F90BDC" w:rsidRDefault="00F90BDC">
      <w:r xmlns:w="http://schemas.openxmlformats.org/wordprocessingml/2006/main">
        <w:t xml:space="preserve">Acts 21:37 পৌলক দুৰ্গৰ ভিতৰলৈ লৈ যোৱাৰ সময়ত তেওঁ প্ৰধান সেনাপতিজনক ক’লে, “মই তোমাৰ লগত কথা ক’ব পাৰোনে?” কোনে ক’লে, “তুমি গ্ৰীক ভাষা ক’ব পাৰানে?”</w:t>
      </w:r>
    </w:p>
    <w:p w14:paraId="5D4D8991" w14:textId="77777777" w:rsidR="00F90BDC" w:rsidRDefault="00F90BDC"/>
    <w:p w14:paraId="02A373E5" w14:textId="77777777" w:rsidR="00F90BDC" w:rsidRDefault="00F90BDC">
      <w:r xmlns:w="http://schemas.openxmlformats.org/wordprocessingml/2006/main">
        <w:t xml:space="preserve">পৌলে সাহসেৰে মুখ্য অধিনায়কৰ লগত কথা পাতিবলৈ অনুমতি বিচাৰে।</w:t>
      </w:r>
    </w:p>
    <w:p w14:paraId="53A1C11A" w14:textId="77777777" w:rsidR="00F90BDC" w:rsidRDefault="00F90BDC"/>
    <w:p w14:paraId="7F79E307" w14:textId="77777777" w:rsidR="00F90BDC" w:rsidRDefault="00F90BDC">
      <w:r xmlns:w="http://schemas.openxmlformats.org/wordprocessingml/2006/main">
        <w:t xml:space="preserve">১/ ঈশ্বৰৰ ওপৰত বিশ্বাসে আমাক সাহসেৰে আমাৰ মিছনক আগুৱাই নিবলৈ সাহস দিয়ে।</w:t>
      </w:r>
    </w:p>
    <w:p w14:paraId="0207798F" w14:textId="77777777" w:rsidR="00F90BDC" w:rsidRDefault="00F90BDC"/>
    <w:p w14:paraId="73CF19B8" w14:textId="77777777" w:rsidR="00F90BDC" w:rsidRDefault="00F90BDC">
      <w:r xmlns:w="http://schemas.openxmlformats.org/wordprocessingml/2006/main">
        <w:t xml:space="preserve">২) কঠিন পৰিস্থিতিৰ সন্মুখীন হ’লে সাহসেৰে আৰু নম্ৰভাৱে কথা কওক।</w:t>
      </w:r>
    </w:p>
    <w:p w14:paraId="6B1A9F94" w14:textId="77777777" w:rsidR="00F90BDC" w:rsidRDefault="00F90BDC"/>
    <w:p w14:paraId="7768EBB8" w14:textId="77777777" w:rsidR="00F90BDC" w:rsidRDefault="00F90BDC">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0F27F4E6" w14:textId="77777777" w:rsidR="00F90BDC" w:rsidRDefault="00F90BDC"/>
    <w:p w14:paraId="0AEAC332" w14:textId="77777777" w:rsidR="00F90BDC" w:rsidRDefault="00F90BDC">
      <w:r xmlns:w="http://schemas.openxmlformats.org/wordprocessingml/2006/main">
        <w:t xml:space="preserve">২) ফিলিপীয়া ৪:৬-৭ “কোনো বিষয়ত চিন্তা নকৰিবা, কিন্তু সকলো বিষয়তে প্ৰাৰ্থনা আৰু অনুৰোধৰ দ্বাৰা ধন্যবাদৰ দ্বাৰাই তোমালোকৰ অনুৰোধ ঈশ্বৰৰ আগত প্ৰকাশ কৰা। আৰু ঈশ্বৰৰ শান্তি, যি সকলো বুদ্ধিমত্তাক অতিক্ৰম কৰে, সেই শান্তিয়ে খ্ৰীষ্ট যীচুত তোমালোকৰ হৃদয় আৰু মনক ৰক্ষা কৰিব।”</w:t>
      </w:r>
    </w:p>
    <w:p w14:paraId="6B4F0C02" w14:textId="77777777" w:rsidR="00F90BDC" w:rsidRDefault="00F90BDC"/>
    <w:p w14:paraId="528CA76E" w14:textId="77777777" w:rsidR="00F90BDC" w:rsidRDefault="00F90BDC">
      <w:r xmlns:w="http://schemas.openxmlformats.org/wordprocessingml/2006/main">
        <w:t xml:space="preserve">Acts 21:38 তুমি সেই মিচৰীয়াজন নহয়নে, যিজনে এই দিনবোৰৰ আগতে হুলস্থুল কৰিছিল আৰু মৰুভূমিলৈ চাৰি হাজাৰ হত্যাকাৰীক লৈ গৈছিল?</w:t>
      </w:r>
    </w:p>
    <w:p w14:paraId="790006CB" w14:textId="77777777" w:rsidR="00F90BDC" w:rsidRDefault="00F90BDC"/>
    <w:p w14:paraId="11117FCD" w14:textId="77777777" w:rsidR="00F90BDC" w:rsidRDefault="00F90BDC">
      <w:r xmlns:w="http://schemas.openxmlformats.org/wordprocessingml/2006/main">
        <w:t xml:space="preserve">ৰোমান সেনাপতিজনে পৌলক সুধিলে যে তেওঁ সেই মিচৰীয়াজন নেকি যিয়ে হুলস্থুলৰ সৃষ্টি কৰিছিল আৰু হত্যা কৰা চাৰি হাজাৰ লোকক লৈ গৈছিল?</w:t>
      </w:r>
    </w:p>
    <w:p w14:paraId="67609E3B" w14:textId="77777777" w:rsidR="00F90BDC" w:rsidRDefault="00F90BDC"/>
    <w:p w14:paraId="00A33792" w14:textId="77777777" w:rsidR="00F90BDC" w:rsidRDefault="00F90BDC">
      <w:r xmlns:w="http://schemas.openxmlformats.org/wordprocessingml/2006/main">
        <w:t xml:space="preserve">১/ প্ৰভাৱৰ শক্তি: মানুহক পাপৰ পৰা আঁতৰাই নিবলৈ শিকা</w:t>
      </w:r>
    </w:p>
    <w:p w14:paraId="1097925E" w14:textId="77777777" w:rsidR="00F90BDC" w:rsidRDefault="00F90BDC"/>
    <w:p w14:paraId="21D6C7B7" w14:textId="77777777" w:rsidR="00F90BDC" w:rsidRDefault="00F90BDC">
      <w:r xmlns:w="http://schemas.openxmlformats.org/wordprocessingml/2006/main">
        <w:t xml:space="preserve">২/ প্ৰতিটো পথেই ভাল পথ নহয়: প্ৰলোভনক চিনি পোৱা আৰু এৰাই চলা</w:t>
      </w:r>
    </w:p>
    <w:p w14:paraId="47B872DC" w14:textId="77777777" w:rsidR="00F90BDC" w:rsidRDefault="00F90BDC"/>
    <w:p w14:paraId="0A1B4D09" w14:textId="77777777" w:rsidR="00F90BDC" w:rsidRDefault="00F90BDC">
      <w:r xmlns:w="http://schemas.openxmlformats.org/wordprocessingml/2006/main">
        <w:t xml:space="preserve">১) ৰোমীয়া ৬:১৩ - “আৰু তোমালোকৰ অংগ-প্ৰত্যংগক পাপৰ বাবে অধাৰ্মিকতাৰ বাদ্যযন্ত্ৰ হিচাপে উপস্থাপন নকৰিবা, কিন্তু তোমালোকক মৃত্যুৰ পৰা জীৱিত হোৱাৰ দৰে ঈশ্বৰৰ ওচৰত আৰু তোমালোকৰ অংগবোৰ ঈশ্বৰৰ ওচৰত ধাৰ্মিকতাৰ বাদ্যযন্ত্ৰ হিচাপে উপস্থাপন কৰা।”</w:t>
      </w:r>
    </w:p>
    <w:p w14:paraId="54670BAA" w14:textId="77777777" w:rsidR="00F90BDC" w:rsidRDefault="00F90BDC"/>
    <w:p w14:paraId="103757D8" w14:textId="77777777" w:rsidR="00F90BDC" w:rsidRDefault="00F90BDC">
      <w:r xmlns:w="http://schemas.openxmlformats.org/wordprocessingml/2006/main">
        <w:t xml:space="preserve">২) গালাতীয়া ৫:১৯-২১ - “এতিয়া মাংসৰ কৰ্মবোৰ স্পষ্ট হৈ পৰিছে: যৌন অনৈতিকতা, অশুদ্ধি, কামুকতা, মূৰ্তিপূজা, যাদু, শত্ৰুতা, বিবাদ, ঈৰ্ষা, ক্ৰোধ, প্ৰতিদ্বন্দ্বিতা, বিবাদ, বিভাজন, ঈৰ্ষা, মদ্যপান, অৰ্গীজ, আৰু এই ধৰণৰ কথাবোৰ। মই তোমালোকক সতৰ্ক কৰি দিওঁ, যেনেকৈ মই তোমালোকক আগতে সকীয়াই দিছিলো, যে এনে কাম কৰা সকলে ঈশ্বৰৰ ৰাজ্যৰ উত্তৰাধিকাৰী নহ’ব।”</w:t>
      </w:r>
    </w:p>
    <w:p w14:paraId="3631C034" w14:textId="77777777" w:rsidR="00F90BDC" w:rsidRDefault="00F90BDC"/>
    <w:p w14:paraId="2DA7505A" w14:textId="77777777" w:rsidR="00F90BDC" w:rsidRDefault="00F90BDC">
      <w:r xmlns:w="http://schemas.openxmlformats.org/wordprocessingml/2006/main">
        <w:t xml:space="preserve">Acts 21:39 কিন্তু পৌলে ক’লে, “মই কিলিচিয়াৰ এখন নগৰ তৰ্চৰ ইহুদী, কোনো অশুভ নগৰৰ নাগৰিক;</w:t>
      </w:r>
    </w:p>
    <w:p w14:paraId="06C24EC9" w14:textId="77777777" w:rsidR="00F90BDC" w:rsidRDefault="00F90BDC"/>
    <w:p w14:paraId="67553070" w14:textId="77777777" w:rsidR="00F90BDC" w:rsidRDefault="00F90BDC">
      <w:r xmlns:w="http://schemas.openxmlformats.org/wordprocessingml/2006/main">
        <w:t xml:space="preserve">পৌলে যিৰূচালেমৰ লোকসকলৰ লগত কথা পাতিবলৈ অনুমতি বিচাৰিছে।</w:t>
      </w:r>
    </w:p>
    <w:p w14:paraId="4A30141A" w14:textId="77777777" w:rsidR="00F90BDC" w:rsidRDefault="00F90BDC"/>
    <w:p w14:paraId="317FF400" w14:textId="77777777" w:rsidR="00F90BDC" w:rsidRDefault="00F90BDC">
      <w:r xmlns:w="http://schemas.openxmlformats.org/wordprocessingml/2006/main">
        <w:t xml:space="preserve">১/ কেতিয়াও নিজৰ সত্য কোৱা বন্ধ নকৰিব</w:t>
      </w:r>
    </w:p>
    <w:p w14:paraId="14C07394" w14:textId="77777777" w:rsidR="00F90BDC" w:rsidRDefault="00F90BDC"/>
    <w:p w14:paraId="361EA47F" w14:textId="77777777" w:rsidR="00F90BDC" w:rsidRDefault="00F90BDC">
      <w:r xmlns:w="http://schemas.openxmlformats.org/wordprocessingml/2006/main">
        <w:t xml:space="preserve">২/ দৃঢ়তাৰ শক্তি</w:t>
      </w:r>
    </w:p>
    <w:p w14:paraId="50996AA9" w14:textId="77777777" w:rsidR="00F90BDC" w:rsidRDefault="00F90BDC"/>
    <w:p w14:paraId="289DBD06"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46694AAC" w14:textId="77777777" w:rsidR="00F90BDC" w:rsidRDefault="00F90BDC"/>
    <w:p w14:paraId="50628ADD" w14:textId="77777777" w:rsidR="00F90BDC" w:rsidRDefault="00F90BDC">
      <w:r xmlns:w="http://schemas.openxmlformats.org/wordprocessingml/2006/main">
        <w:t xml:space="preserve">২) ফিলিপীয়া ৪:১৩ - "মোক শক্তিশালী কৰা খ্ৰীষ্টৰ দ্বাৰাই মই সকলো কৰিব পাৰো।"</w:t>
      </w:r>
    </w:p>
    <w:p w14:paraId="6F762D14" w14:textId="77777777" w:rsidR="00F90BDC" w:rsidRDefault="00F90BDC"/>
    <w:p w14:paraId="23AC4E94" w14:textId="77777777" w:rsidR="00F90BDC" w:rsidRDefault="00F90BDC">
      <w:r xmlns:w="http://schemas.openxmlformats.org/wordprocessingml/2006/main">
        <w:t xml:space="preserve">Acts 21:40 পাছত পৌলে চিৰিৰ ওপৰত থিয় হৈ লোকসকলক হাতেৰে ইংগিত দিলে। তেতিয়া তেওঁ তেওঁলোকক ইব্ৰী ভাষাত ক’লে।</w:t>
      </w:r>
    </w:p>
    <w:p w14:paraId="244F566A" w14:textId="77777777" w:rsidR="00F90BDC" w:rsidRDefault="00F90BDC"/>
    <w:p w14:paraId="12B2E166" w14:textId="77777777" w:rsidR="00F90BDC" w:rsidRDefault="00F90BDC">
      <w:r xmlns:w="http://schemas.openxmlformats.org/wordprocessingml/2006/main">
        <w:t xml:space="preserve">পৌলে চিৰিৰ ওপৰত থিয় হৈ মানুহবোৰক ইংগিত দিলে, যাৰ ফলত এক বৃহৎ মৌনতা অৱলম্বন হ’ল। তাৰ পাছত তেওঁ তেওঁলোকৰ লগত হিব্ৰু ভাষাত কথা পাতিলে।</w:t>
      </w:r>
    </w:p>
    <w:p w14:paraId="737DC511" w14:textId="77777777" w:rsidR="00F90BDC" w:rsidRDefault="00F90BDC"/>
    <w:p w14:paraId="3AFE142A" w14:textId="77777777" w:rsidR="00F90BDC" w:rsidRDefault="00F90BDC">
      <w:r xmlns:w="http://schemas.openxmlformats.org/wordprocessingml/2006/main">
        <w:t xml:space="preserve">১/ কোলাহলপূৰ্ণ পৃথিৱীত মৌনতাৰ শক্তি</w:t>
      </w:r>
    </w:p>
    <w:p w14:paraId="405853D1" w14:textId="77777777" w:rsidR="00F90BDC" w:rsidRDefault="00F90BDC"/>
    <w:p w14:paraId="17945A7C" w14:textId="77777777" w:rsidR="00F90BDC" w:rsidRDefault="00F90BDC">
      <w:r xmlns:w="http://schemas.openxmlformats.org/wordprocessingml/2006/main">
        <w:t xml:space="preserve">২/ জীৱনদায়ক শব্দ কোৱাৰ গুৰুত্ব</w:t>
      </w:r>
    </w:p>
    <w:p w14:paraId="31600D8E" w14:textId="77777777" w:rsidR="00F90BDC" w:rsidRDefault="00F90BDC"/>
    <w:p w14:paraId="4CF4D781" w14:textId="77777777" w:rsidR="00F90BDC" w:rsidRDefault="00F90BDC">
      <w:r xmlns:w="http://schemas.openxmlformats.org/wordprocessingml/2006/main">
        <w:t xml:space="preserve">১/ গীতমালা ৪৬:১০ “শান্ত হৈ থাকক, আৰু জানি থওক যে মই ঈশ্বৰ”</w:t>
      </w:r>
    </w:p>
    <w:p w14:paraId="67FC3E50" w14:textId="77777777" w:rsidR="00F90BDC" w:rsidRDefault="00F90BDC"/>
    <w:p w14:paraId="52EF63B8" w14:textId="77777777" w:rsidR="00F90BDC" w:rsidRDefault="00F90BDC">
      <w:r xmlns:w="http://schemas.openxmlformats.org/wordprocessingml/2006/main">
        <w:t xml:space="preserve">২) হিতোপদেশ ১৮:২১ “মৃত্যু আৰু জীৱন জিভাৰ ক্ষমতাত”</w:t>
      </w:r>
    </w:p>
    <w:p w14:paraId="44D16FD2" w14:textId="77777777" w:rsidR="00F90BDC" w:rsidRDefault="00F90BDC"/>
    <w:p w14:paraId="7B4BC94D" w14:textId="77777777" w:rsidR="00F90BDC" w:rsidRDefault="00F90BDC">
      <w:r xmlns:w="http://schemas.openxmlformats.org/wordprocessingml/2006/main">
        <w:t xml:space="preserve">পাঁচনিৰ কৰ্ম ২২ পদত পৌলে যিৰূচালেমত ভিৰৰ আগত প্ৰতিৰক্ষা কৰা, তেওঁৰ ৰোমান নাগৰিকত্বই তেওঁক কোবাই দিয়াৰ পৰা ৰক্ষা কৰা আৰু তেওঁক হত্যা কৰাৰ চক্ৰান্তৰ বিষয়ে বৰ্ণনা কৰিছে।</w:t>
      </w:r>
    </w:p>
    <w:p w14:paraId="257688BC" w14:textId="77777777" w:rsidR="00F90BDC" w:rsidRDefault="00F90BDC"/>
    <w:p w14:paraId="4F684E37" w14:textId="77777777" w:rsidR="00F90BDC" w:rsidRDefault="00F90BDC">
      <w:r xmlns:w="http://schemas.openxmlformats.org/wordprocessingml/2006/main">
        <w:t xml:space="preserve">১ম অনুচ্ছেদ: অধ্যায়টোৰ আৰম্ভণিতে পৌলে আৰামীয়া ভাষাত ভিৰক সম্বোধন কৰি গমলিয়েলৰ অধীনত অধ্যয়ন কৰা এজন ভক্তিময় ইহুদী হিচাপে তেওঁৰ প্ৰাৰম্ভিক জীৱন আৰু ‘পথ’ৰ অনুগামীসকলৰ ওপৰত কৰা অত্যাচাৰৰ কথা উল্লেখ কৰিছে। তাৰ পিছত তেওঁ দমাস্কচৰ বাটত তেওঁৰ ধৰ্মান্তৰকৰণৰ বৰ্ণনা কৰে - কেনেকৈ স্বৰ্গৰ পৰা অহা উজ্জ্বল পোহৰে তেওঁক অন্ধ কৰি পেলালে আৰু যীচুৰ মাত শুনিলে যে তেওঁ তেওঁক কিয় অত্যাচাৰ কৰিছে। তাত বাস কৰা সকলো ইহুদীৰ দ্বাৰা অতিশয় সন্মান কৰা </w:t>
      </w:r>
      <w:r xmlns:w="http://schemas.openxmlformats.org/wordprocessingml/2006/main">
        <w:t xml:space="preserve">অননিয়া নামৰ এজন ব্যক্তিয়ে </w:t>
      </w:r>
      <w:r xmlns:w="http://schemas.openxmlformats.org/wordprocessingml/2006/main">
        <w:lastRenderedPageBreak xmlns:w="http://schemas.openxmlformats.org/wordprocessingml/2006/main"/>
      </w:r>
      <w:r xmlns:w="http://schemas.openxmlformats.org/wordprocessingml/2006/main">
        <w:t xml:space="preserve">তেওঁৰ ওচৰলৈ আহি তেওঁক ক’লে যে ঈশ্বৰে তেওঁক তেওঁৰ ইচ্ছা জানিবলৈ বাছি লৈছে, চাওক ধাৰ্মিকজনে তেওঁৰ মুখৰ পৰা শব্দ শুনা তেওঁৰ সাক্ষী হওক সকলো মানুহে তেওঁ কি শুনা দেখিছিল (পাঁচনিৰ কৰ্ম ২২:১-১৫)।</w:t>
      </w:r>
    </w:p>
    <w:p w14:paraId="6F8D7D7A" w14:textId="77777777" w:rsidR="00F90BDC" w:rsidRDefault="00F90BDC"/>
    <w:p w14:paraId="2213A7EF" w14:textId="77777777" w:rsidR="00F90BDC" w:rsidRDefault="00F90BDC">
      <w:r xmlns:w="http://schemas.openxmlformats.org/wordprocessingml/2006/main">
        <w:t xml:space="preserve">২য় অনুচ্ছেদ: তেওঁ আৰু বুজাই দিলে যে কেনেকৈ মন্দিৰত প্ৰাৰ্থনা কৰি থকাৰ সময়ত এটা দৰ্শনত তেওঁক প্ৰভুৱে নিৰ্দেশ দিছিল যে মানুহে তেওঁৰ বিষয়ে সাক্ষ্য গ্ৰহণ নকৰে কাৰণ মানুহে তেওঁৰ বিষয়ে সাক্ষ্য গ্ৰহণ নকৰে কিন্তু যেতিয়া প্ৰতিবাদ কৰা হৈছিল যে তেওঁলোকে জানে যে কেনেকৈ নিৰ্যাতিত গীৰ্জা জেৰুজালেমে ষ্টিফেনক হত্যা কৰাত অনুমোদন জনাইছিল লৰ্ডে কৈছিল ‘যাওক মই পঠাম তোমালোক দূৰৈৰ অনা-ইহুদীসকলৰ' (পাঁচনিৰ কৰ্ম ২২:১৭-২১)। এই পৰ্যন্ত ভিৰ শুনিছিল কিন্তু যেতিয়া পৌলে মিছন অনা-ইহুদীসকলৰ কথা ক’লে তেওঁলোকে মাত মাতিলে ‘এই মানুহজনক পৃথিৱীত মুক্ত কৰক! সি লাইভত ফিট নহয়!' তেওঁলোকে নিজৰ কাপোৰ খুলি চিঞৰি থকাৰ সময়তে আকাশমাৰ্গলৈ ধূলি পেলাই দি সেনাপতি পৌলক বেৰেকলৈ নিবলৈ নিৰ্দেশ দিলে যে তেওঁক কোবাই কোবাই সোধা-পোছা কৰা হ'ব আৰু মানুহে তেওঁক কিয় এনেদৰে চিঞৰিছে সেইটো জানিবলৈ আদেশ দিলে (পাঁচনিৰ কৰ্ম ২২:২২-২৪)।</w:t>
      </w:r>
    </w:p>
    <w:p w14:paraId="671E43FA" w14:textId="77777777" w:rsidR="00F90BDC" w:rsidRDefault="00F90BDC"/>
    <w:p w14:paraId="0F22CAF4" w14:textId="77777777" w:rsidR="00F90BDC" w:rsidRDefault="00F90BDC">
      <w:r xmlns:w="http://schemas.openxmlformats.org/wordprocessingml/2006/main">
        <w:t xml:space="preserve">৩য় অনুচ্ছেদ: যেতিয়া তেওঁলোকে তেওঁক কোবাবলৈ টানি আনিছিল, তেতিয়া পৌলে তাত থিয় হৈ থকা শতপতিজনক সুধিলে যে 'আপোনাৰ বাবে ৰোমান নাগৰিকক কোবাই দিয়াটো বৈধ নেকি যিজনক দোষী সাব্যস্ত কৰা হোৱা নাই?' যেতিয়া চেঞ্চুৰিয়ানে এই কথা শুনিলে কমাণ্ডাৰে ৰিপৰ্ট কৰিলে যে 'আপুনি কি কৰিবলৈ গৈ আছে? এই মানুহজন ৰোমান নাগৰিক।' সেনাপতিজনে গৈ পৌলে সুধিলে 'কোৱা তুমি ৰোমান নাগৰিক নেকি?' যেতিয়া কনফাৰ্ম কমাণ্ডাৰে ক'লে এটা ডাঙৰ দাম হৈ পৰিল কিন্তু পলে উত্তৰ দিলে 'মই জন্মতে এজন।' যিসকলে জেৰা কৰিবলৈ ওলাইছিল তেওঁলোকে লগে লগে আঁতৰি গ’ল যিসকলে তেওঁক বান্ধি ৰাখিছিল বাবে তেওঁক ৰোমান নাগৰিক বুলি গম পাই তেওঁৰ ওচৰত থিয় হৈ থকাসকলে ভয় খাইছিল (পাঁচনিৰ কৰ্ম ২২:২৫-২৯)। পিছদিনা কাৰণ প্ৰকৃত কাৰণ বিচাৰি উলিয়াব বিচাৰিছিল যে ইহুদীসকলে অবান্ধি ৰখাৰ বিৰুদ্ধে অভিযোগ উত্থাপন কৰি সমগ্ৰ মহাপুৰোহিতসকলক একত্ৰিত কৰিছিল (পাঁচনিৰ কৰ্ম ২২:৩০)।</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হে ভাইসকল আৰু পিতৃসকল, মই এতিয়া তোমালোকৰ আগত যি মোৰ প্ৰতিৰক্ষা কৰো, তোমালোকে শুনা।</w:t>
      </w:r>
    </w:p>
    <w:p w14:paraId="40A06D78" w14:textId="77777777" w:rsidR="00F90BDC" w:rsidRDefault="00F90BDC"/>
    <w:p w14:paraId="65946165" w14:textId="77777777" w:rsidR="00F90BDC" w:rsidRDefault="00F90BDC">
      <w:r xmlns:w="http://schemas.openxmlformats.org/wordprocessingml/2006/main">
        <w:t xml:space="preserve">পৌলে ইহুদী লোকসকলৰ আগত নিজকে ৰক্ষা কৰে।</w:t>
      </w:r>
    </w:p>
    <w:p w14:paraId="08694081" w14:textId="77777777" w:rsidR="00F90BDC" w:rsidRDefault="00F90BDC"/>
    <w:p w14:paraId="48DC3C0D" w14:textId="77777777" w:rsidR="00F90BDC" w:rsidRDefault="00F90BDC">
      <w:r xmlns:w="http://schemas.openxmlformats.org/wordprocessingml/2006/main">
        <w:t xml:space="preserve">১: আমি সকলোৱে নিজৰ বিশ্বাস আৰু বিশ্বাস ৰক্ষা কৰিবলৈ সাজু থাকিব লাগিব।</w:t>
      </w:r>
    </w:p>
    <w:p w14:paraId="43F8987D" w14:textId="77777777" w:rsidR="00F90BDC" w:rsidRDefault="00F90BDC"/>
    <w:p w14:paraId="32FEBE1D" w14:textId="77777777" w:rsidR="00F90BDC" w:rsidRDefault="00F90BDC">
      <w:r xmlns:w="http://schemas.openxmlformats.org/wordprocessingml/2006/main">
        <w:t xml:space="preserve">২: আমাৰ ৰক্ষক হ’বলৈ আমি ঈশ্বৰৰ ওপৰত বিশ্বাস আৰু বিশ্বাস ৰাখিব লাগিব।</w:t>
      </w:r>
    </w:p>
    <w:p w14:paraId="71D03C0B" w14:textId="77777777" w:rsidR="00F90BDC" w:rsidRDefault="00F90BDC"/>
    <w:p w14:paraId="5C9C6635" w14:textId="77777777" w:rsidR="00F90BDC" w:rsidRDefault="00F90BDC">
      <w:r xmlns:w="http://schemas.openxmlformats.org/wordprocessingml/2006/main">
        <w:t xml:space="preserve">১: ৰোমীয়া ১০:৯-১০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 কৰা হয় পৰিত্ৰাণৰ বাবে।"</w:t>
      </w:r>
    </w:p>
    <w:p w14:paraId="7709F4F7" w14:textId="77777777" w:rsidR="00F90BDC" w:rsidRDefault="00F90BDC"/>
    <w:p w14:paraId="54078F48" w14:textId="77777777" w:rsidR="00F90BDC" w:rsidRDefault="00F90BDC">
      <w:r xmlns:w="http://schemas.openxmlformats.org/wordprocessingml/2006/main">
        <w:t xml:space="preserve">২: গীতমালা ২৭:১ "যিহোৱা মোৰ পোহৰ আৰু মোৰ পৰিত্ৰাণ; মই কাক ভয় কৰিম? প্ৰভু মোৰ জীৱনৰ শক্তি; মই কাক ভয় কৰিম?"</w:t>
      </w:r>
    </w:p>
    <w:p w14:paraId="41109832" w14:textId="77777777" w:rsidR="00F90BDC" w:rsidRDefault="00F90BDC"/>
    <w:p w14:paraId="34AB843E" w14:textId="77777777" w:rsidR="00F90BDC" w:rsidRDefault="00F90BDC">
      <w:r xmlns:w="http://schemas.openxmlformats.org/wordprocessingml/2006/main">
        <w:t xml:space="preserve">পাঁচনিৰ কৰ্ম ২২:২ (তেওঁলোকে তেওঁলোকৰ আগত ইব্ৰী ভাষাত কোৱাৰ কথা শুনি তেওঁলোকে আৰু অধিক মৌন হৈ পৰিল;</w:t>
      </w:r>
    </w:p>
    <w:p w14:paraId="32FCFC57" w14:textId="77777777" w:rsidR="00F90BDC" w:rsidRDefault="00F90BDC"/>
    <w:p w14:paraId="2E6969D4" w14:textId="77777777" w:rsidR="00F90BDC" w:rsidRDefault="00F90BDC">
      <w:r xmlns:w="http://schemas.openxmlformats.org/wordprocessingml/2006/main">
        <w:t xml:space="preserve">পৌলে মহাসভাৰ আগত দিয়া ভাষণ: পৌলে নিজৰ ধৰ্মান্তৰিত হোৱাৰ কথা কৈছে আৰু মহাসভাক সম্বোধন কৰি তেওঁলোকৰ আগত ইব্ৰী ভাষাত কথা পাতিছে।</w:t>
      </w:r>
    </w:p>
    <w:p w14:paraId="1D0DA3CA" w14:textId="77777777" w:rsidR="00F90BDC" w:rsidRDefault="00F90BDC"/>
    <w:p w14:paraId="2F513195" w14:textId="77777777" w:rsidR="00F90BDC" w:rsidRDefault="00F90BDC">
      <w:r xmlns:w="http://schemas.openxmlformats.org/wordprocessingml/2006/main">
        <w:t xml:space="preserve">১/ ঈশ্বৰে আমাক ৰূপান্তৰিত কৰিব পাৰে যদিহে আমি তেওঁৰ ইচ্ছাৰ প্ৰতি মুকলি হওঁ।</w:t>
      </w:r>
    </w:p>
    <w:p w14:paraId="58E7F99E" w14:textId="77777777" w:rsidR="00F90BDC" w:rsidRDefault="00F90BDC"/>
    <w:p w14:paraId="56601018" w14:textId="77777777" w:rsidR="00F90BDC" w:rsidRDefault="00F90BDC">
      <w:r xmlns:w="http://schemas.openxmlformats.org/wordprocessingml/2006/main">
        <w:t xml:space="preserve">২) ঈশ্বৰে আমাৰ প্ৰত্যেককে নিজৰ উদ্দেশ্যৰ বাবে নিজৰ নিজৰ বিশেষ ধৰণে ব্যৱহাৰ কৰিব পাৰে।</w:t>
      </w:r>
    </w:p>
    <w:p w14:paraId="3E563F90" w14:textId="77777777" w:rsidR="00F90BDC" w:rsidRDefault="00F90BDC"/>
    <w:p w14:paraId="0DD13ECC" w14:textId="77777777" w:rsidR="00F90BDC" w:rsidRDefault="00F90BDC">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2F62D687" w14:textId="77777777" w:rsidR="00F90BDC" w:rsidRDefault="00F90BDC"/>
    <w:p w14:paraId="7DCCB847" w14:textId="77777777" w:rsidR="00F90BDC" w:rsidRDefault="00F90BDC">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14:paraId="31C687AF" w14:textId="77777777" w:rsidR="00F90BDC" w:rsidRDefault="00F90BDC"/>
    <w:p w14:paraId="28502336" w14:textId="77777777" w:rsidR="00F90BDC" w:rsidRDefault="00F90BDC">
      <w:r xmlns:w="http://schemas.openxmlformats.org/wordprocessingml/2006/main">
        <w:t xml:space="preserve">Acts 22:3 মই সঁচাকৈয়ে এজন ইহুদী, কিলিকিয়াৰ এখন নগৰ তৰ্চত জন্মগ্ৰহণ কৰা, তথাপিও গমলিয়েলৰ চৰণত এই নগৰত ডাঙৰ-দীঘল হোৱা আৰু পিতৃসকলৰ বিধানৰ সিদ্ধ পদ্ধতি অনুসৰি শিক্ষা দিয়া আৰু... আজি তোমালোক সকলোৱে যেনেকৈ ঈশ্বৰৰ প্ৰতি উদ্যমী আছিল।</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কিলিকিয়াৰ তৰ্চত জন্মগ্ৰহণ কৰা এজন ইহুদী লোক আছিল যিৰূচালেমত ডাঙৰ-দীঘল হৈছিল আৰু গমলিয়েলে ইহুদী বিধান অনুসৰি শিক্ষা দিছিল। তেওঁৰ কথা শুনা ইহুদীসকলৰ দৰে তেওঁ নিজৰ বিশ্বাসত উদ্যমী আছিল।</w:t>
      </w:r>
    </w:p>
    <w:p w14:paraId="13F2B0A7" w14:textId="77777777" w:rsidR="00F90BDC" w:rsidRDefault="00F90BDC"/>
    <w:p w14:paraId="606FA0DA" w14:textId="77777777" w:rsidR="00F90BDC" w:rsidRDefault="00F90BDC">
      <w:r xmlns:w="http://schemas.openxmlformats.org/wordprocessingml/2006/main">
        <w:t xml:space="preserve">১/ অচিনাকি ঠাইত ঈশ্বৰৰ প্ৰতি উদ্যম বিচাৰি উলিওৱা</w:t>
      </w:r>
    </w:p>
    <w:p w14:paraId="357AAF27" w14:textId="77777777" w:rsidR="00F90BDC" w:rsidRDefault="00F90BDC"/>
    <w:p w14:paraId="3E9E2A7C" w14:textId="77777777" w:rsidR="00F90BDC" w:rsidRDefault="00F90BDC">
      <w:r xmlns:w="http://schemas.openxmlformats.org/wordprocessingml/2006/main">
        <w:t xml:space="preserve">২/ সমৰ্পণ আৰু আজ্ঞাকাৰীতাৰ জৰিয়তে বিশ্বাসত বৃদ্ধি</w:t>
      </w:r>
    </w:p>
    <w:p w14:paraId="54D09D2E" w14:textId="77777777" w:rsidR="00F90BDC" w:rsidRDefault="00F90BDC"/>
    <w:p w14:paraId="622AC826" w14:textId="77777777" w:rsidR="00F90BDC" w:rsidRDefault="00F90BDC">
      <w:r xmlns:w="http://schemas.openxmlformats.org/wordprocessingml/2006/main">
        <w:t xml:space="preserve">১) ৰোমীয়া ১০:২ - কিয়নো মই তেওঁলোকক সাক্ষ্য দিছো যে তেওঁলোকৰ ঈশ্বৰৰ প্ৰতি উদ্যম আছে, কিন্তু জ্ঞানৰ অনুসাৰে নহয়।</w:t>
      </w:r>
    </w:p>
    <w:p w14:paraId="1E4D3CDD" w14:textId="77777777" w:rsidR="00F90BDC" w:rsidRDefault="00F90BDC"/>
    <w:p w14:paraId="1424A2B6" w14:textId="77777777" w:rsidR="00F90BDC" w:rsidRDefault="00F90BDC">
      <w:r xmlns:w="http://schemas.openxmlformats.org/wordprocessingml/2006/main">
        <w:t xml:space="preserve">২/ যাকোব ১:২২ - কিন্তু তোমালোক বাক্য পালনকৰ্তা হওক, কেৱল শ্ৰোতা নহয়, নিজকে প্ৰতাৰণা কৰি।</w:t>
      </w:r>
    </w:p>
    <w:p w14:paraId="5C82CAFA" w14:textId="77777777" w:rsidR="00F90BDC" w:rsidRDefault="00F90BDC"/>
    <w:p w14:paraId="20B1AEC4" w14:textId="77777777" w:rsidR="00F90BDC" w:rsidRDefault="00F90BDC">
      <w:r xmlns:w="http://schemas.openxmlformats.org/wordprocessingml/2006/main">
        <w:t xml:space="preserve">Acts 22:4 আৰু মই এইদৰে মৃত্যুৰ আগলৈকে তাড়না কৰিলোঁ, পুৰুষ-মহিলা উভয়কে বান্ধি কাৰাগাৰত ভৰাই দিলোঁ।</w:t>
      </w:r>
    </w:p>
    <w:p w14:paraId="5B8A55CA" w14:textId="77777777" w:rsidR="00F90BDC" w:rsidRDefault="00F90BDC"/>
    <w:p w14:paraId="650A1640" w14:textId="77777777" w:rsidR="00F90BDC" w:rsidRDefault="00F90BDC">
      <w:r xmlns:w="http://schemas.openxmlformats.org/wordprocessingml/2006/main">
        <w:t xml:space="preserve">পৌলে খ্ৰীষ্টানসকলক মৃত্যুৰ পৰ্যন্ত অত্যাচাৰ কৰিছিল, পুৰুষ-মহিলা উভয়কে কাৰাগাৰত বন্দী কৰিছিল।</w:t>
      </w:r>
    </w:p>
    <w:p w14:paraId="4F04765B" w14:textId="77777777" w:rsidR="00F90BDC" w:rsidRDefault="00F90BDC"/>
    <w:p w14:paraId="793D6A7B" w14:textId="77777777" w:rsidR="00F90BDC" w:rsidRDefault="00F90BDC">
      <w:r xmlns:w="http://schemas.openxmlformats.org/wordprocessingml/2006/main">
        <w:t xml:space="preserve">১/ নিৰ্যাতনৰ শক্তি: আমাৰ কাৰ্য্যৰ অনাকাংক্ষিত পৰিণতি কেনেকৈ হ’ব পাৰে</w:t>
      </w:r>
    </w:p>
    <w:p w14:paraId="442AE054" w14:textId="77777777" w:rsidR="00F90BDC" w:rsidRDefault="00F90BDC"/>
    <w:p w14:paraId="3BECC2DE" w14:textId="77777777" w:rsidR="00F90BDC" w:rsidRDefault="00F90BDC">
      <w:r xmlns:w="http://schemas.openxmlformats.org/wordprocessingml/2006/main">
        <w:t xml:space="preserve">২/ বিশ্বাসেৰে জীয়াই থকা: ঈশ্বৰৰ আহ্বানৰ প্ৰতি বিশ্বাসী হৈ থকা</w:t>
      </w:r>
    </w:p>
    <w:p w14:paraId="04FC9C03" w14:textId="77777777" w:rsidR="00F90BDC" w:rsidRDefault="00F90BDC"/>
    <w:p w14:paraId="69F9DF00" w14:textId="77777777" w:rsidR="00F90BDC" w:rsidRDefault="00F90BDC">
      <w:r xmlns:w="http://schemas.openxmlformats.org/wordprocessingml/2006/main">
        <w:t xml:space="preserve">১) মথি ৫:১০-১১: "ধৰ্ম্মৰ কাৰণে তাড়না কৰা লোকসকল ধন্য, কিয়নো স্বৰ্গৰাজ্য তেওঁলোকৰ। যেতিয়া আনে তোমালোকক নিন্দা কৰে আৰু তাড়না কৰে আৰু মোৰ ওপৰত তোমালোকৰ বিৰুদ্ধে সকলো ধৰণৰ বেয়া কথা কয়, তেতিয়া তোমালোক ধন্য।" একাউণ্ট."</w:t>
      </w:r>
    </w:p>
    <w:p w14:paraId="31ED00E1" w14:textId="77777777" w:rsidR="00F90BDC" w:rsidRDefault="00F90BDC"/>
    <w:p w14:paraId="6C479792" w14:textId="77777777" w:rsidR="00F90BDC" w:rsidRDefault="00F90BDC">
      <w:r xmlns:w="http://schemas.openxmlformats.org/wordprocessingml/2006/main">
        <w:t xml:space="preserve">২/ ৰোমীয়া ১২:১৪: "তোমালোকক অত্যাচাৰ কৰাসকলক আশীৰ্ব্বাদ কৰা; আশীৰ্ব্বাদ কৰা আৰু তেওঁলোকক অভিশাপ নিদিবা।"</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মহাপুৰোহিতে মোৰ আৰু প্ৰাচীনসকলৰ সকলো সম্পত্তিৰ সাক্ষ্য দিয়াৰ দৰে, তেওঁলোকৰ পৰাও মই ভাইসকললৈ চিঠি লৈ তাত বান্ধ খাই থকাসকলক যিৰূচালেমলৈ আনিবলৈ দামাস্কাছলৈ গ’লোঁ শাস্তি দিয়া হৈছে।</w:t>
      </w:r>
    </w:p>
    <w:p w14:paraId="52298374" w14:textId="77777777" w:rsidR="00F90BDC" w:rsidRDefault="00F90BDC"/>
    <w:p w14:paraId="1DA4D5D4" w14:textId="77777777" w:rsidR="00F90BDC" w:rsidRDefault="00F90BDC">
      <w:r xmlns:w="http://schemas.openxmlformats.org/wordprocessingml/2006/main">
        <w:t xml:space="preserve">দম্মেচকত থকা খ্ৰীষ্টানসকলক শাস্তি পাবলৈ যিৰূচালেমলৈ ঘূৰাই আনিবলৈ পৌলে যিৰূচালেমৰ মহাপুৰোহিত আৰু প্ৰাচীনসকলৰ পৰা পত্ৰ লাভ কৰিছিল।</w:t>
      </w:r>
    </w:p>
    <w:p w14:paraId="57ABF3F1" w14:textId="77777777" w:rsidR="00F90BDC" w:rsidRDefault="00F90BDC"/>
    <w:p w14:paraId="7ABA3ACA" w14:textId="77777777" w:rsidR="00F90BDC" w:rsidRDefault="00F90BDC">
      <w:r xmlns:w="http://schemas.openxmlformats.org/wordprocessingml/2006/main">
        <w:t xml:space="preserve">১/ ঈশ্বৰৰ শাস্তিৰ ভয় বুজা</w:t>
      </w:r>
    </w:p>
    <w:p w14:paraId="556E5A35" w14:textId="77777777" w:rsidR="00F90BDC" w:rsidRDefault="00F90BDC"/>
    <w:p w14:paraId="058782CB" w14:textId="77777777" w:rsidR="00F90BDC" w:rsidRDefault="00F90BDC">
      <w:r xmlns:w="http://schemas.openxmlformats.org/wordprocessingml/2006/main">
        <w:t xml:space="preserve">২/ নেতৃত্বৰ প্ৰতি আজ্ঞাবহতাৰ গুৰুত্ব</w:t>
      </w:r>
    </w:p>
    <w:p w14:paraId="3AB14990" w14:textId="77777777" w:rsidR="00F90BDC" w:rsidRDefault="00F90BDC"/>
    <w:p w14:paraId="3E5FEC69" w14:textId="77777777" w:rsidR="00F90BDC" w:rsidRDefault="00F90BDC">
      <w:r xmlns:w="http://schemas.openxmlformats.org/wordprocessingml/2006/main">
        <w:t xml:space="preserve">১/ হিতোপদেশ ১৬:৬ - যিহোৱাৰ ভয়ৰ দ্বাৰাই মানুহে বেয়াৰ পৰা আঁতৰি যায়।</w:t>
      </w:r>
    </w:p>
    <w:p w14:paraId="00FD3C7C" w14:textId="77777777" w:rsidR="00F90BDC" w:rsidRDefault="00F90BDC"/>
    <w:p w14:paraId="0E060757" w14:textId="77777777" w:rsidR="00F90BDC" w:rsidRDefault="00F90BDC">
      <w:r xmlns:w="http://schemas.openxmlformats.org/wordprocessingml/2006/main">
        <w:t xml:space="preserve">২/ ৰোমীয়া ১৩:১-৭ - প্ৰত্যেক আত্মাই উচ্চ শক্তিৰ অধীন হওক। কিয়নো ঈশ্বৰৰ বাহিৰে আন কোনো শক্তি নাই;</w:t>
      </w:r>
    </w:p>
    <w:p w14:paraId="1854411E" w14:textId="77777777" w:rsidR="00F90BDC" w:rsidRDefault="00F90BDC"/>
    <w:p w14:paraId="7352D6D4" w14:textId="77777777" w:rsidR="00F90BDC" w:rsidRDefault="00F90BDC">
      <w:r xmlns:w="http://schemas.openxmlformats.org/wordprocessingml/2006/main">
        <w:t xml:space="preserve">Acts 22:6 মই যাত্ৰা কৰি থাকোঁতে দুপৰীয়াৰ ভাগত দমাস্কচৰ ওচৰ পাওঁতে, হঠাতে মোৰ চাৰিওফালে স্বৰ্গৰ পৰা এটা ডাঙৰ পোহৰ জিলিকি উঠিল।</w:t>
      </w:r>
    </w:p>
    <w:p w14:paraId="4C086AAE" w14:textId="77777777" w:rsidR="00F90BDC" w:rsidRDefault="00F90BDC"/>
    <w:p w14:paraId="79F16767" w14:textId="77777777" w:rsidR="00F90BDC" w:rsidRDefault="00F90BDC">
      <w:r xmlns:w="http://schemas.openxmlformats.org/wordprocessingml/2006/main">
        <w:t xml:space="preserve">পৌলে দম্মেচকলৈ যাত্ৰা কৰি থাকোঁতে, তেওঁৰ চাৰিওফালে স্বৰ্গৰ পৰা হঠাতে এটা ডাঙৰ পোহৰ জিলিকি উঠিল।</w:t>
      </w:r>
    </w:p>
    <w:p w14:paraId="3D18E496" w14:textId="77777777" w:rsidR="00F90BDC" w:rsidRDefault="00F90BDC"/>
    <w:p w14:paraId="7F06263B" w14:textId="77777777" w:rsidR="00F90BDC" w:rsidRDefault="00F90BDC">
      <w:r xmlns:w="http://schemas.openxmlformats.org/wordprocessingml/2006/main">
        <w:t xml:space="preserve">১/ ঈশ্বৰৰ উপস্থিতিৰ শক্তি - ঈশ্বৰৰ উপস্থিতিৰ সন্মুখীন হ’লে জীৱন পৰিৱৰ্তনকাৰী মুহূৰ্ত কেনেকৈ আহিব পাৰে সেই বিষয়ে অন্বেষণ কৰা।</w:t>
      </w:r>
    </w:p>
    <w:p w14:paraId="29F59A2C" w14:textId="77777777" w:rsidR="00F90BDC" w:rsidRDefault="00F90BDC"/>
    <w:p w14:paraId="4E2863D3" w14:textId="77777777" w:rsidR="00F90BDC" w:rsidRDefault="00F90BDC">
      <w:r xmlns:w="http://schemas.openxmlformats.org/wordprocessingml/2006/main">
        <w:t xml:space="preserve">২/ বিশ্বাসেৰে আমাৰ যাত্ৰা লোৱা - আমাৰ যাত্ৰাত ঈশ্বৰক বিশ্বাস কৰিবলৈ শিকা আৰু তেওঁৰ আমাৰ বাবে কেনেকৈ পৰিকল্পনা আছে।</w:t>
      </w:r>
    </w:p>
    <w:p w14:paraId="7E8A6752" w14:textId="77777777" w:rsidR="00F90BDC" w:rsidRDefault="00F90BDC"/>
    <w:p w14:paraId="1EAAB48B" w14:textId="77777777" w:rsidR="00F90BDC" w:rsidRDefault="00F90BDC">
      <w:r xmlns:w="http://schemas.openxmlformats.org/wordprocessingml/2006/main">
        <w:t xml:space="preserve">১/ যিচয়া ৪০:৩১ - ? </w:t>
      </w:r>
      <w:r xmlns:w="http://schemas.openxmlformats.org/wordprocessingml/2006/main">
        <w:rPr>
          <w:rFonts w:ascii="맑은 고딕 Semilight" w:hAnsi="맑은 고딕 Semilight"/>
        </w:rPr>
        <w:t xml:space="preserve">쏝 </w:t>
      </w:r>
      <w:r xmlns:w="http://schemas.openxmlformats.org/wordprocessingml/2006/main">
        <w:t xml:space="preserve">ut যিসকলে প্ৰভুৰ ওপৰত অপেক্ষা কৰে, তেওঁলোকে নিজৰ শক্তি নবীকৰণ কৰিব; তেওঁলোকে </w:t>
      </w:r>
      <w:r xmlns:w="http://schemas.openxmlformats.org/wordprocessingml/2006/main">
        <w:t xml:space="preserve">ঈগলৰ দৰে ডেউকা লৈ </w:t>
      </w:r>
      <w:r xmlns:w="http://schemas.openxmlformats.org/wordprocessingml/2006/main">
        <w:t xml:space="preserve">উঠিব ; </w:t>
      </w:r>
      <w:r xmlns:w="http://schemas.openxmlformats.org/wordprocessingml/2006/main">
        <w:lastRenderedPageBreak xmlns:w="http://schemas.openxmlformats.org/wordprocessingml/2006/main"/>
      </w:r>
      <w:r xmlns:w="http://schemas.openxmlformats.org/wordprocessingml/2006/main">
        <w:t xml:space="preserve">তেওঁলোকে দৌৰিব, আৰু ক্লান্ত নহ’ব; আৰু তেওঁলোকে খোজ কাঢ়িব, আৰু অজ্ঞান নহ’ব।??</w:t>
      </w:r>
    </w:p>
    <w:p w14:paraId="15DD06CD" w14:textId="77777777" w:rsidR="00F90BDC" w:rsidRDefault="00F90BDC"/>
    <w:p w14:paraId="5B5A92D4" w14:textId="77777777" w:rsidR="00F90BDC" w:rsidRDefault="00F90BDC">
      <w:r xmlns:w="http://schemas.openxmlformats.org/wordprocessingml/2006/main">
        <w:t xml:space="preserve">২/ ইব্ৰী ১১:১ - ? </w:t>
      </w:r>
      <w:r xmlns:w="http://schemas.openxmlformats.org/wordprocessingml/2006/main">
        <w:rPr>
          <w:rFonts w:ascii="맑은 고딕 Semilight" w:hAnsi="맑은 고딕 Semilight"/>
        </w:rPr>
        <w:t xml:space="preserve">쏯 </w:t>
      </w:r>
      <w:r xmlns:w="http://schemas.openxmlformats.org/wordprocessingml/2006/main">
        <w:t xml:space="preserve">ow বিশ্বাস হৈছে আশা কৰা বস্তুৰ পদাৰ্থ, দেখা নোপোৱা বস্তুৰ প্ৰমাণ।??</w:t>
      </w:r>
    </w:p>
    <w:p w14:paraId="3CBFBD3C" w14:textId="77777777" w:rsidR="00F90BDC" w:rsidRDefault="00F90BDC"/>
    <w:p w14:paraId="22CB880E" w14:textId="77777777" w:rsidR="00F90BDC" w:rsidRDefault="00F90BDC">
      <w:r xmlns:w="http://schemas.openxmlformats.org/wordprocessingml/2006/main">
        <w:t xml:space="preserve">Acts 22:7 মই মাটিত পৰিলোঁ আৰু মোক কোৱা এটা মাত শুনিলোঁ, “চৌল, চৌল, তুমি মোক কিয় অত্যাচাৰ কৰা?</w:t>
      </w:r>
    </w:p>
    <w:p w14:paraId="752F5215" w14:textId="77777777" w:rsidR="00F90BDC" w:rsidRDefault="00F90BDC"/>
    <w:p w14:paraId="336CD708" w14:textId="77777777" w:rsidR="00F90BDC" w:rsidRDefault="00F90BDC">
      <w:r xmlns:w="http://schemas.openxmlformats.org/wordprocessingml/2006/main">
        <w:t xml:space="preserve">চৌলক মাটিত আঘাত কৰা হয় আৰু তেওঁ কিয় তেওঁক অত্যাচাৰ কৰিছে বুলি সুধি থকা মাত এটা শুনিলে।</w:t>
      </w:r>
    </w:p>
    <w:p w14:paraId="71821ADB" w14:textId="77777777" w:rsidR="00F90BDC" w:rsidRDefault="00F90BDC"/>
    <w:p w14:paraId="274D324E" w14:textId="77777777" w:rsidR="00F90BDC" w:rsidRDefault="00F90BDC">
      <w:r xmlns:w="http://schemas.openxmlformats.org/wordprocessingml/2006/main">
        <w:t xml:space="preserve">১/ ঈশ্বৰৰ সন্মুখত বশ হোৱাৰ প্ৰয়োজনীয়তা? </w:t>
      </w:r>
      <w:r xmlns:w="http://schemas.openxmlformats.org/wordprocessingml/2006/main">
        <w:rPr>
          <w:rFonts w:ascii="맑은 고딕 Semilight" w:hAnsi="맑은 고딕 Semilight"/>
        </w:rPr>
        <w:t xml:space="preserve">셲 </w:t>
      </w:r>
      <w:r xmlns:w="http://schemas.openxmlformats.org/wordprocessingml/2006/main">
        <w:t xml:space="preserve">ক্ষমতা</w:t>
      </w:r>
    </w:p>
    <w:p w14:paraId="578F9FCB" w14:textId="77777777" w:rsidR="00F90BDC" w:rsidRDefault="00F90BDC"/>
    <w:p w14:paraId="3BF21732" w14:textId="77777777" w:rsidR="00F90BDC" w:rsidRDefault="00F90BDC">
      <w:r xmlns:w="http://schemas.openxmlformats.org/wordprocessingml/2006/main">
        <w:t xml:space="preserve">২/ ঈশ্বৰক অত্যাচাৰ কৰাৰ বিপদ? </w:t>
      </w:r>
      <w:r xmlns:w="http://schemas.openxmlformats.org/wordprocessingml/2006/main">
        <w:rPr>
          <w:rFonts w:ascii="맑은 고딕 Semilight" w:hAnsi="맑은 고딕 Semilight"/>
        </w:rPr>
        <w:t xml:space="preserve">셲 </w:t>
      </w:r>
      <w:r xmlns:w="http://schemas.openxmlformats.org/wordprocessingml/2006/main">
        <w:t xml:space="preserve">মানুহ</w:t>
      </w:r>
    </w:p>
    <w:p w14:paraId="5170BAF2" w14:textId="77777777" w:rsidR="00F90BDC" w:rsidRDefault="00F90BDC"/>
    <w:p w14:paraId="6CC0B153" w14:textId="77777777" w:rsidR="00F90BDC" w:rsidRDefault="00F90BDC">
      <w:r xmlns:w="http://schemas.openxmlformats.org/wordprocessingml/2006/main">
        <w:t xml:space="preserve">১/ ইব্ৰী ১২:২৫-২৯ পদ</w:t>
      </w:r>
    </w:p>
    <w:p w14:paraId="375FAE12" w14:textId="77777777" w:rsidR="00F90BDC" w:rsidRDefault="00F90BDC"/>
    <w:p w14:paraId="6CA5B82F" w14:textId="77777777" w:rsidR="00F90BDC" w:rsidRDefault="00F90BDC">
      <w:r xmlns:w="http://schemas.openxmlformats.org/wordprocessingml/2006/main">
        <w:t xml:space="preserve">২/ ৰোমীয়া ১০:১৩-১৫ পদ</w:t>
      </w:r>
    </w:p>
    <w:p w14:paraId="2C97E680" w14:textId="77777777" w:rsidR="00F90BDC" w:rsidRDefault="00F90BDC"/>
    <w:p w14:paraId="5A72870D" w14:textId="77777777" w:rsidR="00F90BDC" w:rsidRDefault="00F90BDC">
      <w:r xmlns:w="http://schemas.openxmlformats.org/wordprocessingml/2006/main">
        <w:t xml:space="preserve">Acts 22:8 মই উত্তৰ দিলোঁ, প্ৰভু, তুমি কোন? তেতিয়া তেওঁ মোক ক’লে, “মই নাচৰতীয়া যীচু, যাক তুমি অত্যাচাৰ কৰা।”</w:t>
      </w:r>
    </w:p>
    <w:p w14:paraId="76B3F3A8" w14:textId="77777777" w:rsidR="00F90BDC" w:rsidRDefault="00F90BDC"/>
    <w:p w14:paraId="7097707C" w14:textId="77777777" w:rsidR="00F90BDC" w:rsidRDefault="00F90BDC">
      <w:r xmlns:w="http://schemas.openxmlformats.org/wordprocessingml/2006/main">
        <w:t xml:space="preserve">পৌলে যীচুৰ সৈতে মুখামুখি হয় আৰু যীচুৱে তেওঁক সুধিলে যে তেওঁ কিয় তেওঁক অত্যাচাৰ কৰিছে।</w:t>
      </w:r>
    </w:p>
    <w:p w14:paraId="7CC33A02" w14:textId="77777777" w:rsidR="00F90BDC" w:rsidRDefault="00F90BDC"/>
    <w:p w14:paraId="68954D65" w14:textId="77777777" w:rsidR="00F90BDC" w:rsidRDefault="00F90BDC">
      <w:r xmlns:w="http://schemas.openxmlformats.org/wordprocessingml/2006/main">
        <w:t xml:space="preserve">১/ আমি নিজকে প্ৰশ্ন কৰিব লাগিব যে আজি আমি আমাৰ জীৱনত যীচুক কিয় অত্যাচাৰ কৰি আছো।</w:t>
      </w:r>
    </w:p>
    <w:p w14:paraId="42C70078" w14:textId="77777777" w:rsidR="00F90BDC" w:rsidRDefault="00F90BDC"/>
    <w:p w14:paraId="6769E132" w14:textId="77777777" w:rsidR="00F90BDC" w:rsidRDefault="00F90BDC">
      <w:r xmlns:w="http://schemas.openxmlformats.org/wordprocessingml/2006/main">
        <w:t xml:space="preserve">২/ যেতিয়া যীচুৱে আমাক মাতে, আমি উত্তৰ দিবলৈ আৰু তেওঁৰ নিৰ্দেশনা ল’বলৈ সাজু হ’ব লাগিব।</w:t>
      </w:r>
    </w:p>
    <w:p w14:paraId="63F120B1" w14:textId="77777777" w:rsidR="00F90BDC" w:rsidRDefault="00F90BDC"/>
    <w:p w14:paraId="348004DC"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শিকাওক। আৰু চোৱা।" , মই তোমাৰ লগত সদায়, যুগৰ শেষলৈকে।??</w:t>
      </w:r>
    </w:p>
    <w:p w14:paraId="2E474E9B" w14:textId="77777777" w:rsidR="00F90BDC" w:rsidRDefault="00F90BDC"/>
    <w:p w14:paraId="009F4C41" w14:textId="77777777" w:rsidR="00F90BDC" w:rsidRDefault="00F90BDC">
      <w:r xmlns:w="http://schemas.openxmlformats.org/wordprocessingml/2006/main">
        <w:t xml:space="preserve">২.১ কৰিন্থীয়া ১৫:৩-৮: ? </w:t>
      </w:r>
      <w:r xmlns:w="http://schemas.openxmlformats.org/wordprocessingml/2006/main">
        <w:rPr>
          <w:rFonts w:ascii="맑은 고딕 Semilight" w:hAnsi="맑은 고딕 Semilight"/>
        </w:rPr>
        <w:t xml:space="preserve">쏤 </w:t>
      </w:r>
      <w:r xmlns:w="http://schemas.openxmlformats.org/wordprocessingml/2006/main">
        <w:t xml:space="preserve">বা মই তোমালোকক প্ৰথম গুৰুত্ব হিচাপে যিখিনি পাইছো, সেইখিনি দিলোঁ: যে খ্ৰীষ্টই আমাৰ পাপৰ কাৰণে শাস্ত্ৰৰ অনুসাৰে মৃত্যুবৰণ কৰিলে, তেওঁক সমাধিস্থ কৰা হ’ল, তৃতীয় দিনা তেওঁ শাস্ত্ৰৰ অনুসাৰে পুনৰুত্থান হ’ল আৰু তেওঁ প্ৰকাশ পালে কেফালৈ, তাৰ পাছত বাৰজনক। তাৰ পিছত তেওঁ এটা সময়ত পাঁচশতকৈও অধিক ভাই-ভনীৰ আগত দেখা দিলে, যাৰ বেছিভাগেই এতিয়াও জীয়াই আছে, যদিও কিছুমানে টোপনি গৈছে। তাৰ পাছত তেওঁ যাকোবক, তাৰ পাছত সকলো পাঁচনিৰ আগত উপস্থিত হ’ল। শেষত, এজন অকাল জন্মৰ কথা ক’বলৈ গ’লে, তেওঁ মোৰ ওচৰতো আবিৰ্ভাৱ হ’ল।??</w:t>
      </w:r>
    </w:p>
    <w:p w14:paraId="7A3D1913" w14:textId="77777777" w:rsidR="00F90BDC" w:rsidRDefault="00F90BDC"/>
    <w:p w14:paraId="14F7E857" w14:textId="77777777" w:rsidR="00F90BDC" w:rsidRDefault="00F90BDC">
      <w:r xmlns:w="http://schemas.openxmlformats.org/wordprocessingml/2006/main">
        <w:t xml:space="preserve">Acts 22:9 মোৰ লগত থকা সকলে সঁচাকৈয়ে পোহৰ দেখি ভয় খালে; কিন্তু তেওঁলোকে মোৰ লগত কথা কোৱাৰ মাত শুনা নাছিল।</w:t>
      </w:r>
    </w:p>
    <w:p w14:paraId="059908FB" w14:textId="77777777" w:rsidR="00F90BDC" w:rsidRDefault="00F90BDC"/>
    <w:p w14:paraId="5AFA4193" w14:textId="77777777" w:rsidR="00F90BDC" w:rsidRDefault="00F90BDC">
      <w:r xmlns:w="http://schemas.openxmlformats.org/wordprocessingml/2006/main">
        <w:t xml:space="preserve">পৌল আৰু তেওঁৰ সঙ্গীসকলে এটা উজ্জ্বল পোহৰ দেখিলে, কিন্তু তেওঁৰ লগত কথা কোৱা মাতটো কেৱল পৌলেহে শুনিলে।</w:t>
      </w:r>
    </w:p>
    <w:p w14:paraId="4DB28DAD" w14:textId="77777777" w:rsidR="00F90BDC" w:rsidRDefault="00F90BDC"/>
    <w:p w14:paraId="55F2078E" w14:textId="77777777" w:rsidR="00F90BDC" w:rsidRDefault="00F90BDC">
      <w:r xmlns:w="http://schemas.openxmlformats.org/wordprocessingml/2006/main">
        <w:t xml:space="preserve">১/ "বিশ্বাসৰ শক্তি: প্ৰতিকূলতাৰ সন্মুখত দৃঢ়তাৰে থিয় হোৱা"।</w:t>
      </w:r>
    </w:p>
    <w:p w14:paraId="4118A708" w14:textId="77777777" w:rsidR="00F90BDC" w:rsidRDefault="00F90BDC"/>
    <w:p w14:paraId="69CCAC94" w14:textId="77777777" w:rsidR="00F90BDC" w:rsidRDefault="00F90BDC">
      <w:r xmlns:w="http://schemas.openxmlformats.org/wordprocessingml/2006/main">
        <w:t xml:space="preserve">২/ "শুনা কিন্তু বুজি পোৱা নাই: ঈশ্বৰৰ আহ্বান"।</w:t>
      </w:r>
    </w:p>
    <w:p w14:paraId="6C059F53" w14:textId="77777777" w:rsidR="00F90BDC" w:rsidRDefault="00F90BDC"/>
    <w:p w14:paraId="2EBE3322" w14:textId="77777777" w:rsidR="00F90BDC" w:rsidRDefault="00F90BDC">
      <w:r xmlns:w="http://schemas.openxmlformats.org/wordprocessingml/2006/main">
        <w:t xml:space="preserve">১/ যিচয়া ৫০:৪-৫ - "যিহোৱা ঈশ্বৰে মোক শিকোৱাসকলৰ জিভা দিছে, যাতে মই ক্লান্ত জনক এটা কথাৰে টিকিয়াই ৰাখিব পাৰো। ৰাতিপুৱা তেওঁ সাৰ পায়; তেওঁ মোৰ কাণ জগাই দিয়ে।" শিকোৱাসকলৰ দৰে শুনা। প্ৰভু ঈশ্বৰে মোৰ কাণ মেলিলে, আৰু মই বিদ্ৰোহী হোৱা নাছিলো, মই পিছুৱাই যোৱা নাছিলো।"</w:t>
      </w:r>
    </w:p>
    <w:p w14:paraId="51BC5C1E" w14:textId="77777777" w:rsidR="00F90BDC" w:rsidRDefault="00F90BDC"/>
    <w:p w14:paraId="4226D0A7" w14:textId="77777777" w:rsidR="00F90BDC" w:rsidRDefault="00F90BDC">
      <w:r xmlns:w="http://schemas.openxmlformats.org/wordprocessingml/2006/main">
        <w:t xml:space="preserve">২) যিচয়া ৩০:২১ - "আৰু তোমালোকৰ কাণে তোমাৰ পিছফালে এটা বাক্য শুনিব, যে, ? </w:t>
      </w:r>
      <w:r xmlns:w="http://schemas.openxmlformats.org/wordprocessingml/2006/main">
        <w:rPr>
          <w:rFonts w:ascii="맑은 고딕 Semilight" w:hAnsi="맑은 고딕 Semilight"/>
        </w:rPr>
        <w:t xml:space="preserve">쏷 </w:t>
      </w:r>
      <w:r xmlns:w="http://schemas.openxmlformats.org/wordprocessingml/2006/main">
        <w:t xml:space="preserve">বাট তেওঁৰ, তাত খোজা,??যেতিয়া তুমি সোঁফালে ঘূৰিবা বা বাওঁফালে ঘূৰিছা।"</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মই ক’লোঁ, “হে যিহোৱা, মই কি কৰিম?” তেতিয়া যিহোৱাই মোক ক’লে, “উঠা আৰু দম্মেচকলৈ যোৱা; আৰু তাতে তোমাক কৰা সকলো কামৰ বিষয়ে কোৱা হ’ব।”</w:t>
      </w:r>
    </w:p>
    <w:p w14:paraId="7ACF8B87" w14:textId="77777777" w:rsidR="00F90BDC" w:rsidRDefault="00F90BDC"/>
    <w:p w14:paraId="0728BBAC" w14:textId="77777777" w:rsidR="00F90BDC" w:rsidRDefault="00F90BDC">
      <w:r xmlns:w="http://schemas.openxmlformats.org/wordprocessingml/2006/main">
        <w:t xml:space="preserve">পৌলক প্ৰভুৱে দামাচকলৈ যাবলৈ কৈছে, য’ত তেওঁক নিযুক্ত কৰা কামবোৰৰ বিষয়ে অৱগত কৰা হ’ব।</w:t>
      </w:r>
    </w:p>
    <w:p w14:paraId="40B47240" w14:textId="77777777" w:rsidR="00F90BDC" w:rsidRDefault="00F90BDC"/>
    <w:p w14:paraId="658FE700" w14:textId="77777777" w:rsidR="00F90BDC" w:rsidRDefault="00F90BDC">
      <w:r xmlns:w="http://schemas.openxmlformats.org/wordprocessingml/2006/main">
        <w:t xml:space="preserve">১/ ঈশ্বৰৰ আহ্বান পালন কৰা: আমাৰ লক্ষ্যত উপনীত হ’বলৈ প্ৰভুৰ নিৰ্দেশনা অনুসৰণ কৰা</w:t>
      </w:r>
    </w:p>
    <w:p w14:paraId="5C9DDE77" w14:textId="77777777" w:rsidR="00F90BDC" w:rsidRDefault="00F90BDC"/>
    <w:p w14:paraId="2F6C518D" w14:textId="77777777" w:rsidR="00F90BDC" w:rsidRDefault="00F90BDC">
      <w:r xmlns:w="http://schemas.openxmlformats.org/wordprocessingml/2006/main">
        <w:t xml:space="preserve">২/ নিৰ্দেশনা অনুসৰণ কৰা আৰু ব্যৱস্থা লোৱা: প্ৰভুৱে আমাৰ পৰা যি বিচাৰে তাকে কৰা</w:t>
      </w:r>
    </w:p>
    <w:p w14:paraId="69814B49" w14:textId="77777777" w:rsidR="00F90BDC" w:rsidRDefault="00F90BDC"/>
    <w:p w14:paraId="20323126" w14:textId="77777777" w:rsidR="00F90BDC" w:rsidRDefault="00F90BDC">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14:paraId="40943B6C" w14:textId="77777777" w:rsidR="00F90BDC" w:rsidRDefault="00F90BDC"/>
    <w:p w14:paraId="11B8760E" w14:textId="77777777" w:rsidR="00F90BDC" w:rsidRDefault="00F90BDC">
      <w:r xmlns:w="http://schemas.openxmlformats.org/wordprocessingml/2006/main">
        <w:t xml:space="preserve">২) মথি ৭:২৪-২৭ - "তেন্তে যি কোনোৱে মোৰ এই কথাবোৰ শুনি পালন কৰে, তেওঁ শিলৰ ওপৰত নিজৰ ঘৰ সাজি লোৱা জ্ঞানী মানুহৰ দৰে হ'ব। আৰু বৰষুণ পৰিল, আৰু বানপানী আহিল, আৰু বতাহ বলিলে আৰু।" সেই ঘৰটোক কোবাইছিল, কিন্তু সি নপৰিল, কাৰণ সেইটো শিলৰ ওপৰত প্ৰতিষ্ঠা কৰা হৈছিল।"</w:t>
      </w:r>
    </w:p>
    <w:p w14:paraId="6C95A610" w14:textId="77777777" w:rsidR="00F90BDC" w:rsidRDefault="00F90BDC"/>
    <w:p w14:paraId="4410AFBE" w14:textId="77777777" w:rsidR="00F90BDC" w:rsidRDefault="00F90BDC">
      <w:r xmlns:w="http://schemas.openxmlformats.org/wordprocessingml/2006/main">
        <w:t xml:space="preserve">Acts 22:11 যেতিয়া মই সেই পোহৰৰ মহিমাৰ বাবে দেখা নাপালোঁ, মোৰ লগত থকা সকলৰ হাতৰ দ্বাৰা মই দম্মেচকলৈ আহিলোঁ।</w:t>
      </w:r>
    </w:p>
    <w:p w14:paraId="4F32F6A5" w14:textId="77777777" w:rsidR="00F90BDC" w:rsidRDefault="00F90BDC"/>
    <w:p w14:paraId="712D03FC" w14:textId="77777777" w:rsidR="00F90BDC" w:rsidRDefault="00F90BDC">
      <w:r xmlns:w="http://schemas.openxmlformats.org/wordprocessingml/2006/main">
        <w:t xml:space="preserve">দমাস্কচৰ পথত পৌলে এক উজ্জ্বল পোহৰৰ সৈতে অলৌকিকভাৱে মুখামুখি হোৱাৰ ফলত তেওঁ খ্ৰীষ্টান ধৰ্ম গ্ৰহণ কৰিবলৈ বাধ্য হয়।</w:t>
      </w:r>
    </w:p>
    <w:p w14:paraId="66FED7E6" w14:textId="77777777" w:rsidR="00F90BDC" w:rsidRDefault="00F90BDC"/>
    <w:p w14:paraId="59AD8E69" w14:textId="77777777" w:rsidR="00F90BDC" w:rsidRDefault="00F90BDC">
      <w:r xmlns:w="http://schemas.openxmlformats.org/wordprocessingml/2006/main">
        <w:t xml:space="preserve">১: ঈশ্বৰে অপ্ৰত্যাশিত পৰিস্থিতিকো ব্যৱহাৰ কৰি আমাক তেওঁৰ ওচৰলৈ লৈ যাব পাৰে।</w:t>
      </w:r>
    </w:p>
    <w:p w14:paraId="723D35A6" w14:textId="77777777" w:rsidR="00F90BDC" w:rsidRDefault="00F90BDC"/>
    <w:p w14:paraId="31400389" w14:textId="77777777" w:rsidR="00F90BDC" w:rsidRDefault="00F90BDC">
      <w:r xmlns:w="http://schemas.openxmlformats.org/wordprocessingml/2006/main">
        <w:t xml:space="preserve">২: পৌলৰ অভিজ্ঞতাই সোঁৱৰাই দিয়ে যে ঈশ্বৰ আমাৰ লগত সদায় উপস্থিত থাকে, আনকি আমি তেওঁক দেখা নাপাওঁ।</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মথি ৫:১৪-১৬ ? </w:t>
      </w:r>
      <w:r xmlns:w="http://schemas.openxmlformats.org/wordprocessingml/2006/main">
        <w:rPr>
          <w:rFonts w:ascii="맑은 고딕 Semilight" w:hAnsi="맑은 고딕 Semilight"/>
        </w:rPr>
        <w:t xml:space="preserve">쏽 </w:t>
      </w:r>
      <w:r xmlns:w="http://schemas.openxmlformats.org/wordprocessingml/2006/main">
        <w:t xml:space="preserve">ou পৃথিৱীৰ পোহৰ। পাহাৰৰ ওপৰত স্থাপন কৰা চহৰ এখন লুকুৱাই ৰাখিব নোৱাৰি। নতুবা মানুহে লেম্প জ্বলাই টোপোলাৰ তলত ৰাখে, কিন্তু ষ্টেণ্ডত ৰাখে, আৰু ই ঘৰৰ সকলোকে পোহৰ দিয়ে। একেদৰে তোমালোকৰ পোহৰ আনৰ আগত উজ্জ্বল হওক, যাতে তেওঁলোকে আপোনাৰ ভাল কামবোৰ দেখি স্বৰ্গত থকা আপোনাৰ পিতৃক মহিমা কৰিব পাৰে।??</w:t>
      </w:r>
    </w:p>
    <w:p w14:paraId="63CA8C12" w14:textId="77777777" w:rsidR="00F90BDC" w:rsidRDefault="00F90BDC"/>
    <w:p w14:paraId="6C6C842D" w14:textId="77777777" w:rsidR="00F90BDC" w:rsidRDefault="00F90BDC">
      <w:r xmlns:w="http://schemas.openxmlformats.org/wordprocessingml/2006/main">
        <w:t xml:space="preserve">২/ ৰোমীয়া ৮:১৪-১৭ ? </w:t>
      </w:r>
      <w:r xmlns:w="http://schemas.openxmlformats.org/wordprocessingml/2006/main">
        <w:rPr>
          <w:rFonts w:ascii="맑은 고딕 Semilight" w:hAnsi="맑은 고딕 Semilight"/>
        </w:rPr>
        <w:t xml:space="preserve">쏤 </w:t>
      </w:r>
      <w:r xmlns:w="http://schemas.openxmlformats.org/wordprocessingml/2006/main">
        <w:t xml:space="preserve">বা ঈশ্বৰৰ আত্মাৰ দ্বাৰা পৰিচালিত হোৱা সকলোৱেই ঈশ্বৰৰ পুত্ৰ। কিয়নো তোমালোকে ভয়ত পৰিবলৈ দাসত্বৰ আত্মা লাভ কৰা নাছিলা, কিন্তু তোমালোকে পুত্ৰ হিচাপে দত্তক লোৱাৰ আত্মা লাভ কৰিলা, যাৰ দ্বাৰাই আমি কান্দিছো, ? </w:t>
      </w:r>
      <w:r xmlns:w="http://schemas.openxmlformats.org/wordprocessingml/2006/main">
        <w:rPr>
          <w:rFonts w:ascii="맑은 고딕 Semilight" w:hAnsi="맑은 고딕 Semilight"/>
        </w:rPr>
        <w:t xml:space="preserve">쏛 </w:t>
      </w:r>
      <w:r xmlns:w="http://schemas.openxmlformats.org/wordprocessingml/2006/main">
        <w:t xml:space="preserve">bba! পিতৃ!??আত্মাই নিজেই আমাৰ আত্মাৰ সৈতে সাক্ষ্য দিয়ে যে আমি ঈশ্বৰৰ সন্তান, আৰু যদি সন্তান, তেন্তে উত্তৰাধিকাৰী? </w:t>
      </w:r>
      <w:r xmlns:w="http://schemas.openxmlformats.org/wordprocessingml/2006/main">
        <w:rPr>
          <w:rFonts w:ascii="맑은 고딕 Semilight" w:hAnsi="맑은 고딕 Semilight"/>
        </w:rPr>
        <w:t xml:space="preserve">봦 </w:t>
      </w:r>
      <w:r xmlns:w="http://schemas.openxmlformats.org/wordprocessingml/2006/main">
        <w:t xml:space="preserve">ঈশ্বৰৰ eirs আৰু খ্ৰীষ্টৰ সৈতে সহযোগী উত্তৰাধিকাৰী, যদিহে আমি তেওঁৰ সৈতে দুখভোগ কৰো যাতে আমিও তেওঁৰ সৈতে মহিমামণ্ডিত হওঁ।??</w:t>
      </w:r>
    </w:p>
    <w:p w14:paraId="1A1792EF" w14:textId="77777777" w:rsidR="00F90BDC" w:rsidRDefault="00F90BDC"/>
    <w:p w14:paraId="156C938C" w14:textId="77777777" w:rsidR="00F90BDC" w:rsidRDefault="00F90BDC">
      <w:r xmlns:w="http://schemas.openxmlformats.org/wordprocessingml/2006/main">
        <w:t xml:space="preserve">Acts 22:12 আৰু এজন অননিয়া, বিধান অনুসাৰে ভক্ত, তাত বাস কৰা সকলো ইহুদীৰ বিষয়ে ভাল খবৰ পাইছিল।</w:t>
      </w:r>
    </w:p>
    <w:p w14:paraId="01652899" w14:textId="77777777" w:rsidR="00F90BDC" w:rsidRDefault="00F90BDC"/>
    <w:p w14:paraId="20D314AE" w14:textId="77777777" w:rsidR="00F90BDC" w:rsidRDefault="00F90BDC">
      <w:r xmlns:w="http://schemas.openxmlformats.org/wordprocessingml/2006/main">
        <w:t xml:space="preserve">অনানিয়া এজন ভক্তিময় ইহুদী আছিল আৰু তেওঁৰ অঞ্চলৰ ইহুদী সম্প্ৰদায়ৰ মাজত সুনাম আছিল।</w:t>
      </w:r>
    </w:p>
    <w:p w14:paraId="5CCD194C" w14:textId="77777777" w:rsidR="00F90BDC" w:rsidRDefault="00F90BDC"/>
    <w:p w14:paraId="435065E4" w14:textId="77777777" w:rsidR="00F90BDC" w:rsidRDefault="00F90BDC">
      <w:r xmlns:w="http://schemas.openxmlformats.org/wordprocessingml/2006/main">
        <w:t xml:space="preserve">১/ ভাল সুনামৰ শক্তি</w:t>
      </w:r>
    </w:p>
    <w:p w14:paraId="7E61C5EC" w14:textId="77777777" w:rsidR="00F90BDC" w:rsidRDefault="00F90BDC"/>
    <w:p w14:paraId="07F2F6BC" w14:textId="77777777" w:rsidR="00F90BDC" w:rsidRDefault="00F90BDC">
      <w:r xmlns:w="http://schemas.openxmlformats.org/wordprocessingml/2006/main">
        <w:t xml:space="preserve">২/ ভক্তিময় জীৱন যাপনৰ লাভ</w:t>
      </w:r>
    </w:p>
    <w:p w14:paraId="0EF0317D" w14:textId="77777777" w:rsidR="00F90BDC" w:rsidRDefault="00F90BDC"/>
    <w:p w14:paraId="2FA73BD0" w14:textId="77777777" w:rsidR="00F90BDC" w:rsidRDefault="00F90BDC">
      <w:r xmlns:w="http://schemas.openxmlformats.org/wordprocessingml/2006/main">
        <w:t xml:space="preserve">1. ৰোমীয়া 12:17-19 -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 প্ৰিয়সকল, কেতিয়াও নহয়।" প্ৰতিশোধ লওক, কিন্তু ঈশ্বৰৰ ক্ৰোধত এৰি দিয়ক, কাৰণ লিখা আছে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২/ হিতোপদেশ ১১:২৩ - "ধাৰ্ম্মিকৰ কামনা কেৱল ভালতে শেষ হয়; দুষ্টৰ আশা ক্ৰোধত।"</w:t>
      </w:r>
    </w:p>
    <w:p w14:paraId="68076ED4" w14:textId="77777777" w:rsidR="00F90BDC" w:rsidRDefault="00F90BDC"/>
    <w:p w14:paraId="0033B0A8" w14:textId="77777777" w:rsidR="00F90BDC" w:rsidRDefault="00F90BDC">
      <w:r xmlns:w="http://schemas.openxmlformats.org/wordprocessingml/2006/main">
        <w:t xml:space="preserve">Acts 22:13 মোৰ ওচৰলৈ আহি থিয় হৈ মোক ক’লে, “ভাই চৌল, তোমাৰ দৃষ্টি লোৱা।” আৰু </w:t>
      </w:r>
      <w:r xmlns:w="http://schemas.openxmlformats.org/wordprocessingml/2006/main">
        <w:lastRenderedPageBreak xmlns:w="http://schemas.openxmlformats.org/wordprocessingml/2006/main"/>
      </w:r>
      <w:r xmlns:w="http://schemas.openxmlformats.org/wordprocessingml/2006/main">
        <w:t xml:space="preserve">সেই সময়তে মই তেওঁৰ ফালে মূৰ তুলি চালোঁ।</w:t>
      </w:r>
    </w:p>
    <w:p w14:paraId="5A0CD740" w14:textId="77777777" w:rsidR="00F90BDC" w:rsidRDefault="00F90BDC"/>
    <w:p w14:paraId="39AA9143" w14:textId="77777777" w:rsidR="00F90BDC" w:rsidRDefault="00F90BDC">
      <w:r xmlns:w="http://schemas.openxmlformats.org/wordprocessingml/2006/main">
        <w:t xml:space="preserve">পৌলক তেওঁৰ দৃষ্টিশক্তি অননিয়াই ঘূৰাই দিয়ে, যিয়ে তেওঁক "ভাই চৌল" বুলি কয়।</w:t>
      </w:r>
    </w:p>
    <w:p w14:paraId="5F93857D" w14:textId="77777777" w:rsidR="00F90BDC" w:rsidRDefault="00F90BDC"/>
    <w:p w14:paraId="3974F78F" w14:textId="77777777" w:rsidR="00F90BDC" w:rsidRDefault="00F90BDC">
      <w:r xmlns:w="http://schemas.openxmlformats.org/wordprocessingml/2006/main">
        <w:t xml:space="preserve">১/ ক্ষমাৰ শক্তি: অননিয়াৰ নিঃচৰ্ত প্ৰেমে কেনেকৈ পৌলৰ দৃষ্টি পুনৰ ঘূৰাই আনিলে</w:t>
      </w:r>
    </w:p>
    <w:p w14:paraId="5749F90C" w14:textId="77777777" w:rsidR="00F90BDC" w:rsidRDefault="00F90BDC"/>
    <w:p w14:paraId="4BE421DE" w14:textId="77777777" w:rsidR="00F90BDC" w:rsidRDefault="00F90BDC">
      <w:r xmlns:w="http://schemas.openxmlformats.org/wordprocessingml/2006/main">
        <w:t xml:space="preserve">২/ গ্ৰহণযোগ্যতাৰ আহ্বান: সকলোকে ঈশ্বৰৰ ৰাজ্যত আদৰণি জনোৱা</w:t>
      </w:r>
    </w:p>
    <w:p w14:paraId="09F419B1" w14:textId="77777777" w:rsidR="00F90BDC" w:rsidRDefault="00F90BDC"/>
    <w:p w14:paraId="748A5F2F" w14:textId="77777777" w:rsidR="00F90BDC" w:rsidRDefault="00F90BDC">
      <w:r xmlns:w="http://schemas.openxmlformats.org/wordprocessingml/2006/main">
        <w:t xml:space="preserve">১/ লূক ১৫:১১-৩২ - উৰণীয়া পুত্ৰৰ দৃষ্টান্ত</w:t>
      </w:r>
    </w:p>
    <w:p w14:paraId="7B727DA4" w14:textId="77777777" w:rsidR="00F90BDC" w:rsidRDefault="00F90BDC"/>
    <w:p w14:paraId="724AE83F" w14:textId="77777777" w:rsidR="00F90BDC" w:rsidRDefault="00F90BDC">
      <w:r xmlns:w="http://schemas.openxmlformats.org/wordprocessingml/2006/main">
        <w:t xml:space="preserve">২/ ইফিচীয়া ২:১১-২২ - ঈশ্বৰৰ মিলন আৰু বিশ্বাসীসকলৰ ঐক্য</w:t>
      </w:r>
    </w:p>
    <w:p w14:paraId="3EBCB9D7" w14:textId="77777777" w:rsidR="00F90BDC" w:rsidRDefault="00F90BDC"/>
    <w:p w14:paraId="693237CF" w14:textId="77777777" w:rsidR="00F90BDC" w:rsidRDefault="00F90BDC">
      <w:r xmlns:w="http://schemas.openxmlformats.org/wordprocessingml/2006/main">
        <w:t xml:space="preserve">Acts 22:14 তেতিয়া তেওঁ ক’লে, “আমাৰ পূৰ্বপুৰুষৰ ঈশ্বৰে তোমাক মনোনীত কৰিলে, যাতে তুমি তেওঁৰ ইচ্ছা জানিবা আৰু সেই ধাৰ্মিকজনক দেখা পাবা আৰু তেওঁৰ মুখৰ মাত শুনা।”</w:t>
      </w:r>
    </w:p>
    <w:p w14:paraId="4693DDB6" w14:textId="77777777" w:rsidR="00F90BDC" w:rsidRDefault="00F90BDC"/>
    <w:p w14:paraId="31AD5CF8" w14:textId="77777777" w:rsidR="00F90BDC" w:rsidRDefault="00F90BDC">
      <w:r xmlns:w="http://schemas.openxmlformats.org/wordprocessingml/2006/main">
        <w:t xml:space="preserve">আমাৰ পূৰ্বপুৰুষসকলৰ ঈশ্বৰে পৌলক তেওঁৰ ইচ্ছা জানিবলৈ আৰু ন্যায়ৰ সাক্ষী হ’বলৈ বাছি লৈছে।</w:t>
      </w:r>
    </w:p>
    <w:p w14:paraId="62D4655E" w14:textId="77777777" w:rsidR="00F90BDC" w:rsidRDefault="00F90BDC"/>
    <w:p w14:paraId="0941A7BC" w14:textId="77777777" w:rsidR="00F90BDC" w:rsidRDefault="00F90BDC">
      <w:r xmlns:w="http://schemas.openxmlformats.org/wordprocessingml/2006/main">
        <w:t xml:space="preserve">১: ঈশ্বৰক বাট নেতৃত্ব দিবলৈ অনুমতি দিয়ক - ঈশ্বৰে আমাক তেওঁৰ ইচ্ছা জানিবলৈ আৰু ন্যায়ৰ সাক্ষী হ'বলৈ বাছি লৈছে।</w:t>
      </w:r>
    </w:p>
    <w:p w14:paraId="36CC8FF2" w14:textId="77777777" w:rsidR="00F90BDC" w:rsidRDefault="00F90BDC"/>
    <w:p w14:paraId="60BAF6AD" w14:textId="77777777" w:rsidR="00F90BDC" w:rsidRDefault="00F90BDC">
      <w:r xmlns:w="http://schemas.openxmlformats.org/wordprocessingml/2006/main">
        <w:t xml:space="preserve">২: ঈশ্বৰৰ ন্যায় ন্যায়পৰায়ণ - আমি মনত ৰাখিব লাগিব যে ঈশ্বৰৰ ন্যায় সদায় ন্যায়পৰায়ণ আৰু সঠিক।</w:t>
      </w:r>
    </w:p>
    <w:p w14:paraId="7F963AC9" w14:textId="77777777" w:rsidR="00F90BDC" w:rsidRDefault="00F90BDC"/>
    <w:p w14:paraId="415A3F75" w14:textId="77777777" w:rsidR="00F90BDC" w:rsidRDefault="00F90BDC">
      <w:r xmlns:w="http://schemas.openxmlformats.org/wordprocessingml/2006/main">
        <w:t xml:space="preserve">১: যিচয়া ৫৫:৯ - কিয়নো আকাশ যেনেকৈ পৃথিৱীতকৈ ওখ, তেনেকৈ মোৰ পথ তোমালোকৰ পথতকৈ আৰু মোৰ চিন্তা তোমালোকৰ চিন্তাতকৈও উচ্চ।</w:t>
      </w:r>
    </w:p>
    <w:p w14:paraId="3E4150E2" w14:textId="77777777" w:rsidR="00F90BDC" w:rsidRDefault="00F90BDC"/>
    <w:p w14:paraId="6AC8BEB9" w14:textId="77777777" w:rsidR="00F90BDC" w:rsidRDefault="00F90BDC">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14:paraId="3249AA22" w14:textId="77777777" w:rsidR="00F90BDC" w:rsidRDefault="00F90BDC"/>
    <w:p w14:paraId="4F10959F" w14:textId="77777777" w:rsidR="00F90BDC" w:rsidRDefault="00F90BDC">
      <w:r xmlns:w="http://schemas.openxmlformats.org/wordprocessingml/2006/main">
        <w:t xml:space="preserve">Acts 22:15 কিয়নো তুমি যি দেখিছা আৰু শুনা, তাৰ সাক্ষী হবা সকলো মানুহৰ আগত।</w:t>
      </w:r>
    </w:p>
    <w:p w14:paraId="4A48C23D" w14:textId="77777777" w:rsidR="00F90BDC" w:rsidRDefault="00F90BDC"/>
    <w:p w14:paraId="645070F4" w14:textId="77777777" w:rsidR="00F90BDC" w:rsidRDefault="00F90BDC">
      <w:r xmlns:w="http://schemas.openxmlformats.org/wordprocessingml/2006/main">
        <w:t xml:space="preserve">পৌলক তেওঁ দেখা আৰু শুনা কথাবোৰৰ সাক্ষ্য সকলো মানুহৰ আগত ঘোষণা কৰিবলৈ অননিয়াই নিৰ্দেশ দিছে।</w:t>
      </w:r>
    </w:p>
    <w:p w14:paraId="7D0A35D3" w14:textId="77777777" w:rsidR="00F90BDC" w:rsidRDefault="00F90BDC"/>
    <w:p w14:paraId="0BBFE328" w14:textId="77777777" w:rsidR="00F90BDC" w:rsidRDefault="00F90BDC">
      <w:r xmlns:w="http://schemas.openxmlformats.org/wordprocessingml/2006/main">
        <w:t xml:space="preserve">১/ সাক্ষ্যৰ শক্তি: আপোনাৰ কাহিনী আনৰ সৈতে ভাগ-বতৰা কৰা</w:t>
      </w:r>
    </w:p>
    <w:p w14:paraId="5B7A209D" w14:textId="77777777" w:rsidR="00F90BDC" w:rsidRDefault="00F90BDC"/>
    <w:p w14:paraId="774211E1" w14:textId="77777777" w:rsidR="00F90BDC" w:rsidRDefault="00F90BDC">
      <w:r xmlns:w="http://schemas.openxmlformats.org/wordprocessingml/2006/main">
        <w:t xml:space="preserve">২/ আমাৰ জীৱনৰ সাক্ষী: আমাৰ বিশ্বাসৰ বাহিৰত জীয়াই থকা</w:t>
      </w:r>
    </w:p>
    <w:p w14:paraId="3CB4E5B1" w14:textId="77777777" w:rsidR="00F90BDC" w:rsidRDefault="00F90BDC"/>
    <w:p w14:paraId="02DC8202" w14:textId="77777777" w:rsidR="00F90BDC" w:rsidRDefault="00F90BDC">
      <w:r xmlns:w="http://schemas.openxmlformats.org/wordprocessingml/2006/main">
        <w:t xml:space="preserve">১/ ৰোমীয়া ১০:১৪-১৫ ? </w:t>
      </w:r>
      <w:r xmlns:w="http://schemas.openxmlformats.org/wordprocessingml/2006/main">
        <w:rPr>
          <w:rFonts w:ascii="맑은 고딕 Semilight" w:hAnsi="맑은 고딕 Semilight"/>
        </w:rPr>
        <w:t xml:space="preserve">쏦 </w:t>
      </w:r>
      <w:r xmlns:w="http://schemas.openxmlformats.org/wordprocessingml/2006/main">
        <w:t xml:space="preserve">ow তেন্তে তেওঁলোকে যিজনক বিশ্বাস কৰা নাই তেওঁক মাতিবনে? আৰু যিজনৰ কথা তেওঁলোকে কেতিয়াও শুনা নাই, তেওঁক কেনেকৈ বিশ্বাস কৰিব? আৰু কোনোবাই প্ৰচাৰ নকৰাকৈ তেওঁলোকে কেনেকৈ শুনিব? আৰু পঠোৱা নহলে কেনেকৈ প্ৰচাৰ কৰিব???</w:t>
      </w:r>
    </w:p>
    <w:p w14:paraId="60743DDF" w14:textId="77777777" w:rsidR="00F90BDC" w:rsidRDefault="00F90BDC"/>
    <w:p w14:paraId="6676883A" w14:textId="77777777" w:rsidR="00F90BDC" w:rsidRDefault="00F90BDC">
      <w:r xmlns:w="http://schemas.openxmlformats.org/wordprocessingml/2006/main">
        <w:t xml:space="preserve">২/ মথি ৫:১৪-১৬ ? </w:t>
      </w:r>
      <w:r xmlns:w="http://schemas.openxmlformats.org/wordprocessingml/2006/main">
        <w:rPr>
          <w:rFonts w:ascii="맑은 고딕 Semilight" w:hAnsi="맑은 고딕 Semilight"/>
        </w:rPr>
        <w:t xml:space="preserve">쏽 </w:t>
      </w:r>
      <w:r xmlns:w="http://schemas.openxmlformats.org/wordprocessingml/2006/main">
        <w:t xml:space="preserve">ou পৃথিৱীৰ পোহৰ। পাহাৰৰ ওপৰত স্থাপন কৰা চহৰ এখন লুকুৱাই ৰাখিব নোৱাৰি। নতুবা মানুহে লেম্প জ্বলাই টোপোলাৰ তলত ৰাখে, কিন্তু ষ্টেণ্ডত ৰাখে, আৰু ই ঘৰৰ সকলোকে পোহৰ দিয়ে। একেদৰে তোমালোকৰ পোহৰ আনৰ আগত উজ্জ্বল হওক, যাতে তেওঁলোকে আপোনাৰ ভাল কামবোৰ দেখি স্বৰ্গত থকা আপোনাৰ পিতৃক মহিমা কৰিব পাৰে।??</w:t>
      </w:r>
    </w:p>
    <w:p w14:paraId="6C54FF58" w14:textId="77777777" w:rsidR="00F90BDC" w:rsidRDefault="00F90BDC"/>
    <w:p w14:paraId="13D4D0DA" w14:textId="77777777" w:rsidR="00F90BDC" w:rsidRDefault="00F90BDC">
      <w:r xmlns:w="http://schemas.openxmlformats.org/wordprocessingml/2006/main">
        <w:t xml:space="preserve">Acts 22:16 আৰু এতিয়া তুমি কিয় দেৰিছা? উঠি বাপ্তিস্ম লোৱা আৰু প্ৰভুৰ নাম মাতি তোমাৰ পাপবোৰ ধুই পেলোৱা।</w:t>
      </w:r>
    </w:p>
    <w:p w14:paraId="665CF4AA" w14:textId="77777777" w:rsidR="00F90BDC" w:rsidRDefault="00F90BDC"/>
    <w:p w14:paraId="172303D0" w14:textId="77777777" w:rsidR="00F90BDC" w:rsidRDefault="00F90BDC">
      <w:r xmlns:w="http://schemas.openxmlformats.org/wordprocessingml/2006/main">
        <w:t xml:space="preserve">বৰ্তমান পৌল নামেৰে পৰিচিত চৌলক অননিয়াই বাপ্তিস্ম ল’বলৈ আৰু প্ৰভুৰ নাম মাতি নিজৰ পাপবোৰ ধুই পেলাবলৈ নিৰ্দেশ দিছে।</w:t>
      </w:r>
    </w:p>
    <w:p w14:paraId="3556052D" w14:textId="77777777" w:rsidR="00F90BDC" w:rsidRDefault="00F90BDC"/>
    <w:p w14:paraId="4011552E" w14:textId="77777777" w:rsidR="00F90BDC" w:rsidRDefault="00F90BDC">
      <w:r xmlns:w="http://schemas.openxmlformats.org/wordprocessingml/2006/main">
        <w:t xml:space="preserve">১/ বাপ্তিস্মৰ শক্তি: বাপ্তিস্মে কেনেকৈ পৰিত্ৰাণ আনে</w:t>
      </w:r>
    </w:p>
    <w:p w14:paraId="73FDAAA3" w14:textId="77777777" w:rsidR="00F90BDC" w:rsidRDefault="00F90BDC"/>
    <w:p w14:paraId="658822C1" w14:textId="77777777" w:rsidR="00F90BDC" w:rsidRDefault="00F90BDC">
      <w:r xmlns:w="http://schemas.openxmlformats.org/wordprocessingml/2006/main">
        <w:t xml:space="preserve">২/ অনুতাপৰ প্ৰয়োজনীয়তা: অনুতাপে কেনেকৈ ধাৰ্মিকতাৰ দিশত লৈ যায়</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৬:৩-৪ - "আপুনি নাজানেনে যে খ্ৰীষ্ট যীচুত বাপ্তিস্ম লোৱা আমাৰ সকলোৱে তেওঁৰ মৃত্যুত বাপ্তিস্ম লোৱা হ'ল? সেয়েহে খ্ৰীষ্টৰ দৰে আমিও মৃত্যুৰ বাপ্তিস্মৰ দ্বাৰা তেওঁৰ লগত সমাধিস্থ হ'লোঁ।" পিতৃৰ মহিমাৰ দ্বাৰা মৃত্যুৰ পৰা পুনৰুত্থিত হৈ আমিও হয়তো জীৱনৰ নতুনত্বত চলিম।??</w:t>
      </w:r>
    </w:p>
    <w:p w14:paraId="7F3EA233" w14:textId="77777777" w:rsidR="00F90BDC" w:rsidRDefault="00F90BDC"/>
    <w:p w14:paraId="20E1851A" w14:textId="77777777" w:rsidR="00F90BDC" w:rsidRDefault="00F90BDC">
      <w:r xmlns:w="http://schemas.openxmlformats.org/wordprocessingml/2006/main">
        <w:t xml:space="preserve">২/ গালাতীয়া ৩:২৭ - ? </w:t>
      </w:r>
      <w:r xmlns:w="http://schemas.openxmlformats.org/wordprocessingml/2006/main">
        <w:rPr>
          <w:rFonts w:ascii="맑은 고딕 Semilight" w:hAnsi="맑은 고딕 Semilight"/>
        </w:rPr>
        <w:t xml:space="preserve">쏤 </w:t>
      </w:r>
      <w:r xmlns:w="http://schemas.openxmlformats.org/wordprocessingml/2006/main">
        <w:t xml:space="preserve">বা তোমালোকৰ মাজৰ যিসকলে খ্ৰীষ্টত বাপ্তিস্ম লৈছিল, তেওঁলোকে খ্ৰীষ্টক পিন্ধিছে।??</w:t>
      </w:r>
    </w:p>
    <w:p w14:paraId="06BBF29E" w14:textId="77777777" w:rsidR="00F90BDC" w:rsidRDefault="00F90BDC"/>
    <w:p w14:paraId="73574567" w14:textId="77777777" w:rsidR="00F90BDC" w:rsidRDefault="00F90BDC">
      <w:r xmlns:w="http://schemas.openxmlformats.org/wordprocessingml/2006/main">
        <w:t xml:space="preserve">Acts 22:17 যেতিয়া মই যিৰূচালেমলৈ উভতি আহিলোঁ, মন্দিৰত প্ৰাৰ্থনা কৰি থাকোঁতে, মই মনত পৰিলোঁ;</w:t>
      </w:r>
    </w:p>
    <w:p w14:paraId="760E6E7C" w14:textId="77777777" w:rsidR="00F90BDC" w:rsidRDefault="00F90BDC"/>
    <w:p w14:paraId="22B184CF" w14:textId="77777777" w:rsidR="00F90BDC" w:rsidRDefault="00F90BDC">
      <w:r xmlns:w="http://schemas.openxmlformats.org/wordprocessingml/2006/main">
        <w:t xml:space="preserve">যিৰূচালেমৰ মন্দিৰত প্ৰাৰ্থনা কৰি থাকোঁতে পৌলক সমাধিস্থ কৰা হয়।</w:t>
      </w:r>
    </w:p>
    <w:p w14:paraId="0F40B31F" w14:textId="77777777" w:rsidR="00F90BDC" w:rsidRDefault="00F90BDC"/>
    <w:p w14:paraId="40246F66" w14:textId="77777777" w:rsidR="00F90BDC" w:rsidRDefault="00F90BDC">
      <w:r xmlns:w="http://schemas.openxmlformats.org/wordprocessingml/2006/main">
        <w:t xml:space="preserve">১/ প্ৰাৰ্থনাৰ শক্তি: মন্দিৰত পৌলৰ অভিজ্ঞতা</w:t>
      </w:r>
    </w:p>
    <w:p w14:paraId="50D26C4D" w14:textId="77777777" w:rsidR="00F90BDC" w:rsidRDefault="00F90BDC"/>
    <w:p w14:paraId="3391B46B" w14:textId="77777777" w:rsidR="00F90BDC" w:rsidRDefault="00F90BDC">
      <w:r xmlns:w="http://schemas.openxmlformats.org/wordprocessingml/2006/main">
        <w:t xml:space="preserve">২/ ঈশ্বৰৰ ইচ্ছাৰ ওচৰত আত্মসমৰ্পণ কৰা: মন্দিৰত পৌলৰ অভিজ্ঞতা</w:t>
      </w:r>
    </w:p>
    <w:p w14:paraId="77C33CAB" w14:textId="77777777" w:rsidR="00F90BDC" w:rsidRDefault="00F90BDC"/>
    <w:p w14:paraId="17FB571F" w14:textId="77777777" w:rsidR="00F90BDC" w:rsidRDefault="00F90BDC">
      <w:r xmlns:w="http://schemas.openxmlformats.org/wordprocessingml/2006/main">
        <w:t xml:space="preserve">১/ মথি ৬:৫-১৩ - যীচুৱে প্ৰাৰ্থনাৰ গুৰুত্ব আৰু কেনেকৈ প্ৰাৰ্থনা কৰিব লাগে সেই বিষয়ে শিকাইছে।</w:t>
      </w:r>
    </w:p>
    <w:p w14:paraId="204A026D" w14:textId="77777777" w:rsidR="00F90BDC" w:rsidRDefault="00F90BDC"/>
    <w:p w14:paraId="524BD1FC" w14:textId="77777777" w:rsidR="00F90BDC" w:rsidRDefault="00F90BDC">
      <w:r xmlns:w="http://schemas.openxmlformats.org/wordprocessingml/2006/main">
        <w:t xml:space="preserve">২/ ২ কৰিন্থীয়া ১২:২-৪ - পৌলে স্বৰ্গীয় দৰ্শন আৰু স্বৰ্গলৈ নিয়াৰ কথা কৈছে।</w:t>
      </w:r>
    </w:p>
    <w:p w14:paraId="41C387D7" w14:textId="77777777" w:rsidR="00F90BDC" w:rsidRDefault="00F90BDC"/>
    <w:p w14:paraId="053F0E0A" w14:textId="77777777" w:rsidR="00F90BDC" w:rsidRDefault="00F90BDC">
      <w:r xmlns:w="http://schemas.openxmlformats.org/wordprocessingml/2006/main">
        <w:t xml:space="preserve">Acts 22:18 তেতিয়া তেওঁক দেখিলে, তেওঁ মোক ক’লে, “বেৰকৈ যিৰূচালেমৰ পৰা বাহিৰলৈ যোৱা, কিয়নো তেওঁলোকে মোৰ বিষয়ে তোমাৰ সাক্ষ্য গ্ৰহণ নকৰে।”</w:t>
      </w:r>
    </w:p>
    <w:p w14:paraId="5F0A3B52" w14:textId="77777777" w:rsidR="00F90BDC" w:rsidRDefault="00F90BDC"/>
    <w:p w14:paraId="2692A0A4" w14:textId="77777777" w:rsidR="00F90BDC" w:rsidRDefault="00F90BDC">
      <w:r xmlns:w="http://schemas.openxmlformats.org/wordprocessingml/2006/main">
        <w:t xml:space="preserve">পৌল যিৰূচালেমত আছিল আৰু তেওঁক এটা দৰ্শনত কোৱা হৈছিল যে তেওঁ সোনকালে গুচি যাওক কাৰণ লোকসকলে যীচুৰ বিষয়ে তেওঁৰ সাক্ষ্য গ্ৰহণ নকৰিব।</w:t>
      </w:r>
    </w:p>
    <w:p w14:paraId="622983F9" w14:textId="77777777" w:rsidR="00F90BDC" w:rsidRDefault="00F90BDC"/>
    <w:p w14:paraId="6DB8E3D6" w14:textId="77777777" w:rsidR="00F90BDC" w:rsidRDefault="00F90BDC">
      <w:r xmlns:w="http://schemas.openxmlformats.org/wordprocessingml/2006/main">
        <w:t xml:space="preserve">১/ প্ৰভুৰ মাত মানি চলাৰ গুৰুত্ব</w:t>
      </w:r>
    </w:p>
    <w:p w14:paraId="690976A9" w14:textId="77777777" w:rsidR="00F90BDC" w:rsidRDefault="00F90BDC"/>
    <w:p w14:paraId="2B1A1D38" w14:textId="77777777" w:rsidR="00F90BDC" w:rsidRDefault="00F90BDC">
      <w:r xmlns:w="http://schemas.openxmlformats.org/wordprocessingml/2006/main">
        <w:t xml:space="preserve">২/ শুভবাৰ্তা ভাগ-বতৰা কৰাৰ প্ৰয়োজনীয়তা</w:t>
      </w:r>
    </w:p>
    <w:p w14:paraId="23DFAF6F" w14:textId="77777777" w:rsidR="00F90BDC" w:rsidRDefault="00F90BDC"/>
    <w:p w14:paraId="5759F0BE" w14:textId="77777777" w:rsidR="00F90BDC" w:rsidRDefault="00F90BDC">
      <w:r xmlns:w="http://schemas.openxmlformats.org/wordprocessingml/2006/main">
        <w:t xml:space="preserve">১/ লূক ৬:৪৬ ? </w:t>
      </w:r>
      <w:r xmlns:w="http://schemas.openxmlformats.org/wordprocessingml/2006/main">
        <w:rPr>
          <w:rFonts w:ascii="맑은 고딕 Semilight" w:hAnsi="맑은 고딕 Semilight"/>
        </w:rPr>
        <w:t xml:space="preserve">쏻 </w:t>
      </w:r>
      <w:r xmlns:w="http://schemas.openxmlformats.org/wordprocessingml/2006/main">
        <w:t xml:space="preserve">তুমি মোক কিয় মাতিছা ? </w:t>
      </w:r>
      <w:r xmlns:w="http://schemas.openxmlformats.org/wordprocessingml/2006/main">
        <w:rPr>
          <w:rFonts w:ascii="맑은 고딕 Semilight" w:hAnsi="맑은 고딕 Semilight"/>
        </w:rPr>
        <w:t xml:space="preserve">쁋 </w:t>
      </w:r>
      <w:r xmlns:w="http://schemas.openxmlformats.org/wordprocessingml/2006/main">
        <w:t xml:space="preserve">ord, প্ৰভু,??আৰু মই যি কওঁ তাক নকৰিবা???</w:t>
      </w:r>
    </w:p>
    <w:p w14:paraId="30758470" w14:textId="77777777" w:rsidR="00F90BDC" w:rsidRDefault="00F90BDC"/>
    <w:p w14:paraId="2766873E" w14:textId="77777777" w:rsidR="00F90BDC" w:rsidRDefault="00F90BDC">
      <w:r xmlns:w="http://schemas.openxmlformats.org/wordprocessingml/2006/main">
        <w:t xml:space="preserve">২/ মথি ২৮:১৯-২০ ? </w:t>
      </w:r>
      <w:r xmlns:w="http://schemas.openxmlformats.org/wordprocessingml/2006/main">
        <w:rPr>
          <w:rFonts w:ascii="맑은 고딕 Semilight" w:hAnsi="맑은 고딕 Semilight"/>
        </w:rPr>
        <w:t xml:space="preserve">쏷 </w:t>
      </w:r>
      <w:r xmlns:w="http://schemas.openxmlformats.org/wordprocessingml/2006/main">
        <w:t xml:space="preserve">এতেকে গৈ সকলো জাতিৰ শিষ্য বনাওক, পিতৃ আৰু পুত্ৰ আৰু পবিত্ৰ আত্মাৰ নামত বাপ্তিস্ম দি।??</w:t>
      </w:r>
    </w:p>
    <w:p w14:paraId="235F2519" w14:textId="77777777" w:rsidR="00F90BDC" w:rsidRDefault="00F90BDC"/>
    <w:p w14:paraId="141F062D" w14:textId="77777777" w:rsidR="00F90BDC" w:rsidRDefault="00F90BDC">
      <w:r xmlns:w="http://schemas.openxmlformats.org/wordprocessingml/2006/main">
        <w:t xml:space="preserve">Acts 22:19 মই ক’লোঁ, “প্ৰভু, তেওঁলোকে জানে যে মই তোমাৰ ওপৰত বিশ্বাস কৰা সকলক প্ৰতিটো ধৰ্ম্মঘৰত বন্দী কৰি মাৰপিট কৰিলোঁ।</w:t>
      </w:r>
    </w:p>
    <w:p w14:paraId="053CBAE0" w14:textId="77777777" w:rsidR="00F90BDC" w:rsidRDefault="00F90BDC"/>
    <w:p w14:paraId="05D9E4A4" w14:textId="77777777" w:rsidR="00F90BDC" w:rsidRDefault="00F90BDC">
      <w:r xmlns:w="http://schemas.openxmlformats.org/wordprocessingml/2006/main">
        <w:t xml:space="preserve">পৌলে ধৰ্মান্তৰিত হোৱাৰ আগতে খ্ৰীষ্টানসকলক অত্যাচাৰ কৰাৰ ইতিহাস বৰ্ণনা কৰিছে।</w:t>
      </w:r>
    </w:p>
    <w:p w14:paraId="13252313" w14:textId="77777777" w:rsidR="00F90BDC" w:rsidRDefault="00F90BDC"/>
    <w:p w14:paraId="12BF4BEC" w14:textId="77777777" w:rsidR="00F90BDC" w:rsidRDefault="00F90BDC">
      <w:r xmlns:w="http://schemas.openxmlformats.org/wordprocessingml/2006/main">
        <w:t xml:space="preserve">১/ ঈশ্বৰৰ কৃপাত আমাৰ শত্ৰুবোৰক মিত্ৰলৈ পৰিণত কৰিব পাৰে।</w:t>
      </w:r>
    </w:p>
    <w:p w14:paraId="4FD0632B" w14:textId="77777777" w:rsidR="00F90BDC" w:rsidRDefault="00F90BDC"/>
    <w:p w14:paraId="08793893" w14:textId="77777777" w:rsidR="00F90BDC" w:rsidRDefault="00F90BDC">
      <w:r xmlns:w="http://schemas.openxmlformats.org/wordprocessingml/2006/main">
        <w:t xml:space="preserve">২/ বিশ্বাসৰ দ্বাৰা ধৰ্মান্তৰিত হোৱাৰ শক্তি।</w:t>
      </w:r>
    </w:p>
    <w:p w14:paraId="2D7C0B9D" w14:textId="77777777" w:rsidR="00F90BDC" w:rsidRDefault="00F90BDC"/>
    <w:p w14:paraId="0AD63FF5" w14:textId="77777777" w:rsidR="00F90BDC" w:rsidRDefault="00F90BDC">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8605D23" w14:textId="77777777" w:rsidR="00F90BDC" w:rsidRDefault="00F90BDC"/>
    <w:p w14:paraId="03E1FE55" w14:textId="77777777" w:rsidR="00F90BDC" w:rsidRDefault="00F90BDC">
      <w:r xmlns:w="http://schemas.openxmlformats.org/wordprocessingml/2006/main">
        <w:t xml:space="preserve">২) ইফিচীয়া ২:১-১০ - "কিয়নো অনুগ্ৰহৰ দ্বাৰাই তোমালোকক পৰিত্ৰাণ পোৱা গৈছে, বিশ্বাসৰ দ্বাৰাই? </w:t>
      </w:r>
      <w:r xmlns:w="http://schemas.openxmlformats.org/wordprocessingml/2006/main">
        <w:rPr>
          <w:rFonts w:ascii="맑은 고딕 Semilight" w:hAnsi="맑은 고딕 Semilight"/>
        </w:rPr>
        <w:t xml:space="preserve">봞 </w:t>
      </w:r>
      <w:r xmlns:w="http://schemas.openxmlformats.org/wordprocessingml/2006/main">
        <w:t xml:space="preserve">nd এইটো তোমালোকৰ পৰা নহয়, ই ঈশ্বৰৰ দান??কৰ্মৰ দ্বাৰা নহয়, যাতে কোনেও গৌৰৱ কৰিব নোৱাৰে।" " "</w:t>
      </w:r>
    </w:p>
    <w:p w14:paraId="0FE6A49A" w14:textId="77777777" w:rsidR="00F90BDC" w:rsidRDefault="00F90BDC"/>
    <w:p w14:paraId="1E455162" w14:textId="77777777" w:rsidR="00F90BDC" w:rsidRDefault="00F90BDC">
      <w:r xmlns:w="http://schemas.openxmlformats.org/wordprocessingml/2006/main">
        <w:t xml:space="preserve">Acts 22:20 আৰু যেতিয়া তোমাৰ শ্বহীদ ষ্টিফেনৰ তেজ বোৱা হ’ল, মইও তেওঁৰ মৃত্যুৰ বাবে সন্মতি দি তেওঁক বধ কৰা লোকসকলৰ বস্ত্ৰ ৰক্ষা কৰি আছিলো।</w:t>
      </w:r>
    </w:p>
    <w:p w14:paraId="644FE13C" w14:textId="77777777" w:rsidR="00F90BDC" w:rsidRDefault="00F90BDC"/>
    <w:p w14:paraId="6780A352" w14:textId="77777777" w:rsidR="00F90BDC" w:rsidRDefault="00F90BDC">
      <w:r xmlns:w="http://schemas.openxmlformats.org/wordprocessingml/2006/main">
        <w:t xml:space="preserve">চৌলে উপস্থিত আছিল আৰু প্ৰথম শ্বহীদ ষ্টিফেনৰ মৃত্যুৰ বাবে সন্মতি দিছিল আৰু আনকি </w:t>
      </w:r>
      <w:r xmlns:w="http://schemas.openxmlformats.org/wordprocessingml/2006/main">
        <w:lastRenderedPageBreak xmlns:w="http://schemas.openxmlformats.org/wordprocessingml/2006/main"/>
      </w:r>
      <w:r xmlns:w="http://schemas.openxmlformats.org/wordprocessingml/2006/main">
        <w:t xml:space="preserve">তেওঁক হত্যা কৰাসকলৰ কাপোৰো ৰাখিছিল।</w:t>
      </w:r>
    </w:p>
    <w:p w14:paraId="4D06698A" w14:textId="77777777" w:rsidR="00F90BDC" w:rsidRDefault="00F90BDC"/>
    <w:p w14:paraId="0A0BAA6E" w14:textId="77777777" w:rsidR="00F90BDC" w:rsidRDefault="00F90BDC">
      <w:r xmlns:w="http://schemas.openxmlformats.org/wordprocessingml/2006/main">
        <w:t xml:space="preserve">১/ অনুতাপৰ শক্তি: চৌলৰ নিৰ্যাতনকাৰীৰ পৰা প্ৰচাৰকলৈ ৰূপান্তৰ।</w:t>
      </w:r>
    </w:p>
    <w:p w14:paraId="7C95E286" w14:textId="77777777" w:rsidR="00F90BDC" w:rsidRDefault="00F90BDC"/>
    <w:p w14:paraId="1D202119" w14:textId="77777777" w:rsidR="00F90BDC" w:rsidRDefault="00F90BDC">
      <w:r xmlns:w="http://schemas.openxmlformats.org/wordprocessingml/2006/main">
        <w:t xml:space="preserve">২) খ্ৰীষ্টক অনুসৰণ কৰাৰ খৰচ: ষ্টিফেনৰ বলিদান আৰু শিষ্যত্বৰ পৰিণতি।</w:t>
      </w:r>
    </w:p>
    <w:p w14:paraId="74A27DA4" w14:textId="77777777" w:rsidR="00F90BDC" w:rsidRDefault="00F90BDC"/>
    <w:p w14:paraId="18BAFA4F" w14:textId="77777777" w:rsidR="00F90BDC" w:rsidRDefault="00F90BDC">
      <w:r xmlns:w="http://schemas.openxmlformats.org/wordprocessingml/2006/main">
        <w:t xml:space="preserve">১/ পাঁচনিৰ কৰ্ম ৯:১-১৯ - চৌলৰ ধৰ্মান্তৰকৰণ আৰু পাঁচনি হিচাপে আহ্বান কৰা।</w:t>
      </w:r>
    </w:p>
    <w:p w14:paraId="58217ABF" w14:textId="77777777" w:rsidR="00F90BDC" w:rsidRDefault="00F90BDC"/>
    <w:p w14:paraId="176EC742" w14:textId="77777777" w:rsidR="00F90BDC" w:rsidRDefault="00F90BDC">
      <w:r xmlns:w="http://schemas.openxmlformats.org/wordprocessingml/2006/main">
        <w:t xml:space="preserve">২/ লূক ৯:২৩-২৫ - ক্ৰুচ তুলি তেওঁক অনুসৰণ কৰাৰ বিষয়ে যীচুৰ শিক্ষা।</w:t>
      </w:r>
    </w:p>
    <w:p w14:paraId="0FDEE89A" w14:textId="77777777" w:rsidR="00F90BDC" w:rsidRDefault="00F90BDC"/>
    <w:p w14:paraId="758E0334" w14:textId="77777777" w:rsidR="00F90BDC" w:rsidRDefault="00F90BDC">
      <w:r xmlns:w="http://schemas.openxmlformats.org/wordprocessingml/2006/main">
        <w:t xml:space="preserve">Acts 22:21 তেতিয়া তেওঁ মোক ক’লে, “যোৱা, মই তোমাক ইয়াৰ পৰা বহু দূৰলৈ অনা-ইহুদীসকলৰ ওচৰলৈ পঠিয়াই দিম।”</w:t>
      </w:r>
    </w:p>
    <w:p w14:paraId="641DE8FC" w14:textId="77777777" w:rsidR="00F90BDC" w:rsidRDefault="00F90BDC"/>
    <w:p w14:paraId="6A7FF891" w14:textId="77777777" w:rsidR="00F90BDC" w:rsidRDefault="00F90BDC">
      <w:r xmlns:w="http://schemas.openxmlformats.org/wordprocessingml/2006/main">
        <w:t xml:space="preserve">পৌলক অনা-ইহুদীসকলৰ ওচৰলৈ গৈ শুভবাৰ্তা ভাগ কৰিবলৈ আজ্ঞা দিয়া হৈছে।</w:t>
      </w:r>
    </w:p>
    <w:p w14:paraId="4A6FB787" w14:textId="77777777" w:rsidR="00F90BDC" w:rsidRDefault="00F90BDC"/>
    <w:p w14:paraId="3AE0A29D" w14:textId="77777777" w:rsidR="00F90BDC" w:rsidRDefault="00F90BDC">
      <w:r xmlns:w="http://schemas.openxmlformats.org/wordprocessingml/2006/main">
        <w:t xml:space="preserve">১/ শুভবাৰ্তাৰ শক্তি: আনৰ লগত কেনেকৈ শুভবাৰ্তা ভাগ কৰিব পাৰি</w:t>
      </w:r>
    </w:p>
    <w:p w14:paraId="56CB4271" w14:textId="77777777" w:rsidR="00F90BDC" w:rsidRDefault="00F90BDC"/>
    <w:p w14:paraId="4EC0C7FC" w14:textId="77777777" w:rsidR="00F90BDC" w:rsidRDefault="00F90BDC">
      <w:r xmlns:w="http://schemas.openxmlformats.org/wordprocessingml/2006/main">
        <w:t xml:space="preserve">২/ যাবলৈ আহ্বান: ঈশ্বৰৰ আজ্ঞাৰ প্ৰতি কেনেকৈ সঁহাৰি জনাব</w:t>
      </w:r>
    </w:p>
    <w:p w14:paraId="54C4EDB4" w14:textId="77777777" w:rsidR="00F90BDC" w:rsidRDefault="00F90BDC"/>
    <w:p w14:paraId="21E00675" w14:textId="77777777" w:rsidR="00F90BDC" w:rsidRDefault="00F90BDC">
      <w:r xmlns:w="http://schemas.openxmlformats.org/wordprocessingml/2006/main">
        <w:t xml:space="preserve">১/ মথি ২৮:১৯-২০ ? </w:t>
      </w:r>
      <w:r xmlns:w="http://schemas.openxmlformats.org/wordprocessingml/2006/main">
        <w:rPr>
          <w:rFonts w:ascii="맑은 고딕 Semilight" w:hAnsi="맑은 고딕 Semilight"/>
        </w:rPr>
        <w:t xml:space="preserve">쏷 </w:t>
      </w:r>
      <w:r xmlns:w="http://schemas.openxmlformats.org/wordprocessingml/2006/main">
        <w:t xml:space="preserve">এতেকে গৈ সকলো জাতিক শিষ্য বনাওক, পিতৃ, পুত্ৰ আৰু পবিত্ৰ আত্মাৰ নামেৰে বাপ্তিস্ম দি, মই তোমালোকক দিয়া সকলো আজ্ঞা পালন কৰিবলৈ শিকাওক। আৰু নিশ্চয় মই আপোনাৰ লগত সদায়, যুগৰ একেবাৰে শেষলৈকে।??</w:t>
      </w:r>
    </w:p>
    <w:p w14:paraId="2A6477D8" w14:textId="77777777" w:rsidR="00F90BDC" w:rsidRDefault="00F90BDC"/>
    <w:p w14:paraId="6B565BEE" w14:textId="77777777" w:rsidR="00F90BDC" w:rsidRDefault="00F90BDC">
      <w:r xmlns:w="http://schemas.openxmlformats.org/wordprocessingml/2006/main">
        <w:t xml:space="preserve">২/ ৰোমীয়া ১০:১৩-১৫ ? </w:t>
      </w:r>
      <w:r xmlns:w="http://schemas.openxmlformats.org/wordprocessingml/2006/main">
        <w:rPr>
          <w:rFonts w:ascii="맑은 고딕 Semilight" w:hAnsi="맑은 고딕 Semilight"/>
        </w:rPr>
        <w:t xml:space="preserve">쐄 </w:t>
      </w:r>
      <w:r xmlns:w="http://schemas.openxmlformats.org/wordprocessingml/2006/main">
        <w:t xml:space="preserve">বা, ? </w:t>
      </w:r>
      <w:r xmlns:w="http://schemas.openxmlformats.org/wordprocessingml/2006/main">
        <w:rPr>
          <w:rFonts w:ascii="맑은 고딕 Semilight" w:hAnsi="맑은 고딕 Semilight"/>
        </w:rPr>
        <w:t xml:space="preserve">쏣 </w:t>
      </w:r>
      <w:r xmlns:w="http://schemas.openxmlformats.org/wordprocessingml/2006/main">
        <w:t xml:space="preserve">যিজনে প্ৰভুৰ নাম মাতে, তেওঁ পৰিত্ৰাণ পাব।??তেন্তে তেওঁলোকে বিশ্বাস নকৰাজনক কেনেকৈ মাতিব?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 লিখাৰ দৰে: ? </w:t>
      </w:r>
      <w:r xmlns:w="http://schemas.openxmlformats.org/wordprocessingml/2006/main">
        <w:rPr>
          <w:rFonts w:ascii="맑은 고딕 Semilight" w:hAnsi="맑은 고딕 Semilight"/>
        </w:rPr>
        <w:t xml:space="preserve">쏦 </w:t>
      </w:r>
      <w:r xmlns:w="http://schemas.openxmlformats.org/wordprocessingml/2006/main">
        <w:t xml:space="preserve">ow ভাল খবৰ লৈ অহা সকলৰ ভৰি ধুনীয়া!??</w:t>
      </w:r>
    </w:p>
    <w:p w14:paraId="6B1197B8" w14:textId="77777777" w:rsidR="00F90BDC" w:rsidRDefault="00F90BDC"/>
    <w:p w14:paraId="1CF65B2B" w14:textId="77777777" w:rsidR="00F90BDC" w:rsidRDefault="00F90BDC">
      <w:r xmlns:w="http://schemas.openxmlformats.org/wordprocessingml/2006/main">
        <w:t xml:space="preserve">Acts 22:22 পাছত তেওঁলোকে তেওঁক এই বাক্য শুনিলে আৰু মাত উচ্চ কৰি ক’লে, “এনে মানুহক পৃথিৱীৰ পৰা আঁতৰাই পেলাওক; কিয়নো তেওঁ জীয়াই থকাটো উপযুক্ত নহয়।”</w:t>
      </w:r>
    </w:p>
    <w:p w14:paraId="321434B3" w14:textId="77777777" w:rsidR="00F90BDC" w:rsidRDefault="00F90BDC"/>
    <w:p w14:paraId="4C3673B8" w14:textId="77777777" w:rsidR="00F90BDC" w:rsidRDefault="00F90BDC">
      <w:r xmlns:w="http://schemas.openxmlformats.org/wordprocessingml/2006/main">
        <w:t xml:space="preserve">পৌলক তেওঁৰ সাক্ষ্য ভাগ কৰাৰ পিছত ইহুদীসকলে তেওঁক অগ্ৰাহ্য কৰিছিল আৰু তেওঁক পৃথিৱীৰ পৰা আঁতৰাই পেলাবলৈ আহ্বান জনাইছিল।</w:t>
      </w:r>
    </w:p>
    <w:p w14:paraId="600238A0" w14:textId="77777777" w:rsidR="00F90BDC" w:rsidRDefault="00F90BDC"/>
    <w:p w14:paraId="504349B6" w14:textId="77777777" w:rsidR="00F90BDC" w:rsidRDefault="00F90BDC">
      <w:r xmlns:w="http://schemas.openxmlformats.org/wordprocessingml/2006/main">
        <w:t xml:space="preserve">১/ "সাক্ষ্যৰ শক্তি: যীচু খ্ৰীষ্টৰ শুভবাৰ্ত্তা ঘোষণা"।</w:t>
      </w:r>
    </w:p>
    <w:p w14:paraId="406FA10F" w14:textId="77777777" w:rsidR="00F90BDC" w:rsidRDefault="00F90BDC"/>
    <w:p w14:paraId="1582A367" w14:textId="77777777" w:rsidR="00F90BDC" w:rsidRDefault="00F90BDC">
      <w:r xmlns:w="http://schemas.openxmlformats.org/wordprocessingml/2006/main">
        <w:t xml:space="preserve">২/ "দৃঢ়তাৰে থিয় দিয়াৰ সাহস: বিৰোধিতাৰ সন্মুখত নিজৰ বিশ্বাস ৰক্ষা কৰা"।</w:t>
      </w:r>
    </w:p>
    <w:p w14:paraId="4FC36FEC" w14:textId="77777777" w:rsidR="00F90BDC" w:rsidRDefault="00F90BDC"/>
    <w:p w14:paraId="17A991D8" w14:textId="77777777" w:rsidR="00F90BDC" w:rsidRDefault="00F90BDC">
      <w:r xmlns:w="http://schemas.openxmlformats.org/wordprocessingml/2006/main">
        <w:t xml:space="preserve">১) ফিলিপীয়া ১:২০-২১ - "মোৰ আন্তৰিক আশা আৰু আশা অনুসাৰে যে মই একোতে লাজ নাপাম, কিন্তু সকলো সাহসেৰে, সদায়ৰ দৰে, এতিয়াও খ্ৰীষ্ট মোৰ শৰীৰত, জীৱনৰ দ্বাৰাই হওক বা মৃত্যুৰ দ্বাৰাই হওক।" কিয়নো মোৰ বাবে জীয়াই থকাটোৱেই খ্ৰীষ্ট, আৰু মৃত্যু হোৱাটোৱেই লাভ।"</w:t>
      </w:r>
    </w:p>
    <w:p w14:paraId="5F4CCE87" w14:textId="77777777" w:rsidR="00F90BDC" w:rsidRDefault="00F90BDC"/>
    <w:p w14:paraId="209C00B0" w14:textId="77777777" w:rsidR="00F90BDC" w:rsidRDefault="00F90BDC">
      <w:r xmlns:w="http://schemas.openxmlformats.org/wordprocessingml/2006/main">
        <w:t xml:space="preserve">২) ৰোমীয়া ৮:৩১-৩৯ - "তেন্তে আমি এইবোৰ কি ক'ম? যদি ঈশ্বৰ আমাৰ পক্ষত থাকে, তেন্তে আমাৰ বিৰোধী কোন হ'ব পাৰে? যিজনে নিজৰ পুত্ৰক ক্ষমা নকৰি আমাৰ সকলোৰে বাবে তেওঁক সমৰ্পণ কৰিলে, তেওঁ কেনেকৈ কৰিব।" তেখেতে তেখেতৰ লগত </w:t>
      </w:r>
      <w:r xmlns:w="http://schemas.openxmlformats.org/wordprocessingml/2006/main">
        <w:rPr>
          <w:rFonts w:ascii="맑은 고딕 Semilight" w:hAnsi="맑은 고딕 Semilight"/>
        </w:rPr>
        <w:t xml:space="preserve">আমাক সকলো বস্তু বিনামূলীয়াকৈ নিদিয়ে?ঈশ্বৰৰ বিৰুদ্ধে </w:t>
      </w:r>
      <w:r xmlns:w="http://schemas.openxmlformats.org/wordprocessingml/2006/main">
        <w:t xml:space="preserve">কোনে অভিযোগ </w:t>
      </w:r>
      <w:r xmlns:w="http://schemas.openxmlformats.org/wordprocessingml/2006/main">
        <w:t xml:space="preserve">আনিব? </w:t>
      </w:r>
      <w:r xmlns:w="http://schemas.openxmlformats.org/wordprocessingml/2006/main">
        <w:t xml:space="preserve">ঈশ্বৰৰ সোঁহাত, যিয়ে আমাৰ বাবেও মধ্যস্থতা কৰে।খ্ৰীষ্টৰ প্ৰেমৰ পৰা আমাক কোনে পৃথক কৰিব?ক্লেশ, বা দুখ, অত্যাচাৰ, বা দুৰ্ভিক্ষ, বা উলংগতা, বা বিপদ বা তৰোৱাল? </w:t>
      </w:r>
      <w:r xmlns:w="http://schemas.openxmlformats.org/wordprocessingml/2006/main">
        <w:rPr>
          <w:rFonts w:ascii="맑은 고딕 Semilight" w:hAnsi="맑은 고딕 Semilight"/>
        </w:rPr>
        <w:t xml:space="preserve">쏤 </w:t>
      </w:r>
      <w:r xmlns:w="http://schemas.openxmlformats.org/wordprocessingml/2006/main">
        <w:t xml:space="preserve">বা তোমাৰ কাৰণে আমাক গোটেই দিনটো বধ কৰা হয়; কোনো ৰাজ্য বা ক্ষমতা, বা বৰ্তমানৰ বস্তু বা আহিবলগীয়া বস্তু, উচ্চতা বা গভীৰতা বা আন কোনো সৃষ্টিশীল বস্তুৱে আমাক আমাৰ প্ৰভু খ্ৰীষ্ট যীচুত থকা ঈশ্বৰৰ প্ৰেমৰ পৰা পৃথক কৰিব নোৱাৰিব।"</w:t>
      </w:r>
    </w:p>
    <w:p w14:paraId="1BD32C24" w14:textId="77777777" w:rsidR="00F90BDC" w:rsidRDefault="00F90BDC"/>
    <w:p w14:paraId="0F513081" w14:textId="77777777" w:rsidR="00F90BDC" w:rsidRDefault="00F90BDC">
      <w:r xmlns:w="http://schemas.openxmlformats.org/wordprocessingml/2006/main">
        <w:t xml:space="preserve">Acts 22:23 আৰু তেওঁলোকে চিঞৰি চিঞৰি কাপোৰ খুলি বতাহত ধূলি পেলাই দিলে।</w:t>
      </w:r>
    </w:p>
    <w:p w14:paraId="38BE8D05" w14:textId="77777777" w:rsidR="00F90BDC" w:rsidRDefault="00F90BDC"/>
    <w:p w14:paraId="0134CF96" w14:textId="77777777" w:rsidR="00F90BDC" w:rsidRDefault="00F90BDC">
      <w:r xmlns:w="http://schemas.openxmlformats.org/wordprocessingml/2006/main">
        <w:t xml:space="preserve">পৌলক গ্ৰেপ্তাৰ কৰি ৰোমান প্ৰহৰীৰ সেনাপতিয়ে লৈ গ’ল।</w:t>
      </w:r>
    </w:p>
    <w:p w14:paraId="620C6E01" w14:textId="77777777" w:rsidR="00F90BDC" w:rsidRDefault="00F90BDC"/>
    <w:p w14:paraId="11E50544" w14:textId="77777777" w:rsidR="00F90BDC" w:rsidRDefault="00F90BDC">
      <w:r xmlns:w="http://schemas.openxmlformats.org/wordprocessingml/2006/main">
        <w:t xml:space="preserve">১: বিপদৰ সময়ত আমাৰ প্ৰতিক্ৰিয়াই খ্ৰীষ্টৰ শান্তি প্ৰতিফলিত কৰা উচিত, জগতৰ বিশৃংখলতা নহয়।</w:t>
      </w:r>
    </w:p>
    <w:p w14:paraId="1A07CC09" w14:textId="77777777" w:rsidR="00F90BDC" w:rsidRDefault="00F90BDC"/>
    <w:p w14:paraId="382B2FF0" w14:textId="77777777" w:rsidR="00F90BDC" w:rsidRDefault="00F90BDC">
      <w:r xmlns:w="http://schemas.openxmlformats.org/wordprocessingml/2006/main">
        <w:t xml:space="preserve">২: যেতিয়া আমি বিৰোধিতাৰ সন্মুখীন হওঁ, তেতিয়া আমি ঈশ্বৰৰ ওপৰত বিশ্বাস কৰা উচিত যাতে তেওঁ আমাক ৰক্ষা কৰিব আৰু আমাৰ প্ৰয়োজনীয়তা পূৰণ কৰিব।</w:t>
      </w:r>
    </w:p>
    <w:p w14:paraId="6BDAECA4" w14:textId="77777777" w:rsidR="00F90BDC" w:rsidRDefault="00F90BDC"/>
    <w:p w14:paraId="48B54358" w14:textId="77777777" w:rsidR="00F90BDC" w:rsidRDefault="00F90BDC">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6CE552DE" w14:textId="77777777" w:rsidR="00F90BDC" w:rsidRDefault="00F90BDC"/>
    <w:p w14:paraId="34A90EED" w14:textId="77777777" w:rsidR="00F90BDC" w:rsidRDefault="00F90BDC">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লাখুটি আৰু লাখুটি, মোক সান্ত্বনা দিয়ে।"</w:t>
      </w:r>
    </w:p>
    <w:p w14:paraId="54AE72BD" w14:textId="77777777" w:rsidR="00F90BDC" w:rsidRDefault="00F90BDC"/>
    <w:p w14:paraId="437491EE" w14:textId="77777777" w:rsidR="00F90BDC" w:rsidRDefault="00F90BDC">
      <w:r xmlns:w="http://schemas.openxmlformats.org/wordprocessingml/2006/main">
        <w:t xml:space="preserve">Acts 22:24 প্ৰধান সেনাপতিয়ে তেওঁক দুৰ্গৰ ভিতৰলৈ আনিবলৈ আজ্ঞা দিলে আৰু তেওঁক কোবাই পৰীক্ষা কৰিবলৈ আদেশ দিলে; যাতে তেওঁ জানিব পাৰে যে তেওঁলোকে তেওঁৰ বিৰুদ্ধে কিয় এনেদৰে চিঞৰিছিল।</w:t>
      </w:r>
    </w:p>
    <w:p w14:paraId="6A0F260F" w14:textId="77777777" w:rsidR="00F90BDC" w:rsidRDefault="00F90BDC"/>
    <w:p w14:paraId="6233FC0B" w14:textId="77777777" w:rsidR="00F90BDC" w:rsidRDefault="00F90BDC">
      <w:r xmlns:w="http://schemas.openxmlformats.org/wordprocessingml/2006/main">
        <w:t xml:space="preserve">প্ৰধান সেনাপতিয়ে পৌলক দুৰ্গলৈ আনিবলৈ দিলে আৰু মানুহে তেওঁৰ বিৰুদ্ধে কিয় চিঞৰিছে সেই কথা জানিবলৈ তেওঁক কোবাবলৈ আদেশ দিলে।</w:t>
      </w:r>
    </w:p>
    <w:p w14:paraId="7F590FBA" w14:textId="77777777" w:rsidR="00F90BDC" w:rsidRDefault="00F90BDC"/>
    <w:p w14:paraId="16BD5BB1" w14:textId="77777777" w:rsidR="00F90BDC" w:rsidRDefault="00F90BDC">
      <w:r xmlns:w="http://schemas.openxmlformats.org/wordprocessingml/2006/main">
        <w:t xml:space="preserve">১/ পৌলৰ বিশ্বাসযোগ্যতা: পৌলৰ বিশ্বাসৰ প্ৰতি অটল দায়বদ্ধতাই তেওঁক কেনেকৈ অত্যাচাৰৰ সন্মুখীন হ’ল</w:t>
      </w:r>
    </w:p>
    <w:p w14:paraId="7973585C" w14:textId="77777777" w:rsidR="00F90BDC" w:rsidRDefault="00F90BDC"/>
    <w:p w14:paraId="5911B110" w14:textId="77777777" w:rsidR="00F90BDC" w:rsidRDefault="00F90BDC">
      <w:r xmlns:w="http://schemas.openxmlformats.org/wordprocessingml/2006/main">
        <w:t xml:space="preserve">২/ নিঃচৰ্ত প্ৰেমৰ শক্তি: পৌলৰ শত্ৰুৰ প্ৰতি থকা প্ৰেমে কেনেকৈ তেওঁৰ মুক্তিৰ দিশত আগুৱাই লৈ গ’ল</w:t>
      </w:r>
    </w:p>
    <w:p w14:paraId="16C2A588" w14:textId="77777777" w:rsidR="00F90BDC" w:rsidRDefault="00F90BDC"/>
    <w:p w14:paraId="44550967" w14:textId="77777777" w:rsidR="00F90BDC" w:rsidRDefault="00F90BDC">
      <w:r xmlns:w="http://schemas.openxmlformats.org/wordprocessingml/2006/main">
        <w:t xml:space="preserve">১/ মথি ৫:৪৪ - ? </w:t>
      </w:r>
      <w:r xmlns:w="http://schemas.openxmlformats.org/wordprocessingml/2006/main">
        <w:rPr>
          <w:rFonts w:ascii="맑은 고딕 Semilight" w:hAnsi="맑은 고딕 Semilight"/>
        </w:rPr>
        <w:t xml:space="preserve">쏝 </w:t>
      </w:r>
      <w:r xmlns:w="http://schemas.openxmlformats.org/wordprocessingml/2006/main">
        <w:t xml:space="preserve">ut মই তোমালোকক কওঁ, তোমাৰ শত্ৰুক ভাল পাওঁ আৰু যিসকলে তোমাক অত্যাচাৰ কৰে তেওঁলোকৰ বাবে প্ৰাৰ্থনা কৰক।??</w:t>
      </w:r>
    </w:p>
    <w:p w14:paraId="0D569AB3" w14:textId="77777777" w:rsidR="00F90BDC" w:rsidRDefault="00F90BDC"/>
    <w:p w14:paraId="4E79762E" w14:textId="77777777" w:rsidR="00F90BDC" w:rsidRDefault="00F90BDC">
      <w:r xmlns:w="http://schemas.openxmlformats.org/wordprocessingml/2006/main">
        <w:t xml:space="preserve">২/ ৰোমীয়া ৮:৩৭-৩৯ - ? </w:t>
      </w:r>
      <w:r xmlns:w="http://schemas.openxmlformats.org/wordprocessingml/2006/main">
        <w:rPr>
          <w:rFonts w:ascii="맑은 고딕 Semilight" w:hAnsi="맑은 고딕 Semilight"/>
        </w:rPr>
        <w:t xml:space="preserve">쏯 </w:t>
      </w:r>
      <w:r xmlns:w="http://schemas.openxmlformats.org/wordprocessingml/2006/main">
        <w:t xml:space="preserve">o, এই সকলোবোৰ বিষয়ত আমি আমাক প্ৰেম কৰা তেওঁৰ দ্বাৰাই বিজয়ীতকৈও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24B7A28C" w14:textId="77777777" w:rsidR="00F90BDC" w:rsidRDefault="00F90BDC"/>
    <w:p w14:paraId="33E3948D" w14:textId="77777777" w:rsidR="00F90BDC" w:rsidRDefault="00F90BDC">
      <w:r xmlns:w="http://schemas.openxmlformats.org/wordprocessingml/2006/main">
        <w:t xml:space="preserve">Acts 22:25 পাছত তেওঁলোকে তেওঁক ফিতাৰে বান্ধি থাকোঁতে, পৌলে ওচৰতে থকা শতপতিজনক ক’লে, “তোমালোকে কোনো ৰোমীয়া আৰু দোষী সাব্যস্ত নোহোৱা মানুহক কোবাই কোবাই দিয়া উচিত নেকি?”</w:t>
      </w:r>
    </w:p>
    <w:p w14:paraId="3CC6A7D6" w14:textId="77777777" w:rsidR="00F90BDC" w:rsidRDefault="00F90BDC"/>
    <w:p w14:paraId="2C218294" w14:textId="77777777" w:rsidR="00F90BDC" w:rsidRDefault="00F90BDC">
      <w:r xmlns:w="http://schemas.openxmlformats.org/wordprocessingml/2006/main">
        <w:t xml:space="preserve">পৌলে সুধিলে যে নিন্দা নোহোৱা ৰোমান মানুহক কোবাই কোবাই দিয়াটো বৈধ নেকি?</w:t>
      </w:r>
    </w:p>
    <w:p w14:paraId="1C9B2655" w14:textId="77777777" w:rsidR="00F90BDC" w:rsidRDefault="00F90BDC"/>
    <w:p w14:paraId="071A580F" w14:textId="77777777" w:rsidR="00F90BDC" w:rsidRDefault="00F90BDC">
      <w:r xmlns:w="http://schemas.openxmlformats.org/wordprocessingml/2006/main">
        <w:t xml:space="preserve">১/ প্ৰশ্ন কৰাৰ শক্তি: পৌলৰ সাহসে আমাক কেনেকৈ কৰ্তৃত্বক প্ৰত্যাহ্বান জনাবলৈ শিকাব পাৰে</w:t>
      </w:r>
    </w:p>
    <w:p w14:paraId="18B0EE60" w14:textId="77777777" w:rsidR="00F90BDC" w:rsidRDefault="00F90BDC"/>
    <w:p w14:paraId="56B591D2" w14:textId="77777777" w:rsidR="00F90BDC" w:rsidRDefault="00F90BDC">
      <w:r xmlns:w="http://schemas.openxmlformats.org/wordprocessingml/2006/main">
        <w:t xml:space="preserve">২/ আপোনাৰ অধিকাৰ জনাৰ শক্তি: পৌলৰ সাহসে আমাক কেনেকৈ নিজৰ পক্ষত থিয় দিবলৈ শিকাব লাগে</w:t>
      </w:r>
    </w:p>
    <w:p w14:paraId="0EA800EE" w14:textId="77777777" w:rsidR="00F90BDC" w:rsidRDefault="00F90BDC"/>
    <w:p w14:paraId="5E38638E" w14:textId="77777777" w:rsidR="00F90BDC" w:rsidRDefault="00F90BDC">
      <w:r xmlns:w="http://schemas.openxmlformats.org/wordprocessingml/2006/main">
        <w:t xml:space="preserve">১/ গালাতীয়া ৬:৭-৯ - প্ৰতাৰিত নহব: ঈশ্বৰক উপহাস কৰিব নোৱাৰি। মানুহে যি সিঁচিছে তাকেই চপাই লয়। যি কোনোৱে নিজৰ মাংসক সন্তুষ্ট কৰিবলৈ বীজ সিঁচিব, সেই মাংসৰ পৰাই ধ্বংস ফল পাব; যি কোনোৱে আত্মাক সন্তুষ্ট কৰিবলৈ বীজ সিঁচিব, তেওঁ আত্মাৰ পৰা অনন্ত জীৱন লাভ কৰিব।</w:t>
      </w:r>
    </w:p>
    <w:p w14:paraId="34502829" w14:textId="77777777" w:rsidR="00F90BDC" w:rsidRDefault="00F90BDC"/>
    <w:p w14:paraId="0221841D" w14:textId="77777777" w:rsidR="00F90BDC" w:rsidRDefault="00F90BDC">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14:paraId="5AD6107E" w14:textId="77777777" w:rsidR="00F90BDC" w:rsidRDefault="00F90BDC"/>
    <w:p w14:paraId="6143A850" w14:textId="77777777" w:rsidR="00F90BDC" w:rsidRDefault="00F90BDC">
      <w:r xmlns:w="http://schemas.openxmlformats.org/wordprocessingml/2006/main">
        <w:t xml:space="preserve">Acts 22:26 সেনাপতিজনে এই কথা শুনি প্ৰধান সেনাপতিজনক ক’লে, “তুমি যি কৰিছা, তাক সাৱধান হওক, কিয়নো এই মানুহজন ৰোমান।”</w:t>
      </w:r>
    </w:p>
    <w:p w14:paraId="7B9CDD2D" w14:textId="77777777" w:rsidR="00F90BDC" w:rsidRDefault="00F90BDC"/>
    <w:p w14:paraId="4BDDF890" w14:textId="77777777" w:rsidR="00F90BDC" w:rsidRDefault="00F90BDC">
      <w:r xmlns:w="http://schemas.openxmlformats.org/wordprocessingml/2006/main">
        <w:t xml:space="preserve">সেনাপতিজনে পৌলক ৰোমান বুলি স্বীকাৰ কৰি প্ৰধান সেনাপতিজনক সতৰ্ক কৰি দিলে।</w:t>
      </w:r>
    </w:p>
    <w:p w14:paraId="1D9597D6" w14:textId="77777777" w:rsidR="00F90BDC" w:rsidRDefault="00F90BDC"/>
    <w:p w14:paraId="0EEEB952" w14:textId="77777777" w:rsidR="00F90BDC" w:rsidRDefault="00F90BDC">
      <w:r xmlns:w="http://schemas.openxmlformats.org/wordprocessingml/2006/main">
        <w:t xml:space="preserve">১/ আমি সদায় আনৰ প্ৰতি সচেতন হব লাগিব, যদিও তেওঁলোক আমাৰ পৰা পৃথক।</w:t>
      </w:r>
    </w:p>
    <w:p w14:paraId="77484AB0" w14:textId="77777777" w:rsidR="00F90BDC" w:rsidRDefault="00F90BDC"/>
    <w:p w14:paraId="2B664237" w14:textId="77777777" w:rsidR="00F90BDC" w:rsidRDefault="00F90BDC">
      <w:r xmlns:w="http://schemas.openxmlformats.org/wordprocessingml/2006/main">
        <w:t xml:space="preserve">২) আনৰ জীৱনত প্ৰভাৱ পেলোৱা সিদ্ধান্ত লওঁতে আমি সাৱধানতা আৰু বুদ্ধিৰ ব্যৱহাৰ কৰা উচিত।</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কলচীয়া ৩:১২-১৪ - তেন্তে ঈশ্বৰ হিচাপে পিন্ধিব? </w:t>
      </w:r>
      <w:r xmlns:w="http://schemas.openxmlformats.org/wordprocessingml/2006/main">
        <w:rPr>
          <w:rFonts w:ascii="맑은 고딕 Semilight" w:hAnsi="맑은 고딕 Semilight"/>
        </w:rPr>
        <w:t xml:space="preserve">셲 </w:t>
      </w:r>
      <w:r xmlns:w="http://schemas.openxmlformats.org/wordprocessingml/2006/main">
        <w:t xml:space="preserve">মনোনীত লোক, পবিত্ৰ আৰু প্ৰিয়, দয়ালু হৃদয়, দয়া, নম্ৰতা, নম্ৰতা আৰু ধৈৰ্য্য, ইজনে সিজনক সহ্য কৰা আৰু যদি কোনোবাই আনজনৰ বিৰুদ্ধে অভিযোগ কৰে, তেন্তে ইজনে সিজনক ক্ষমা কৰা; যিদৰে প্ৰভুৱে তোমালোকক ক্ষমা কৰিছে, তেনেকৈ তোমালোকে ক্ষমা কৰিব লাগিব। আৰু এইবোৰৰ ওপৰত প্ৰেম পিন্ধক, যিয়ে সকলোকে নিখুঁতভাৱে একেলগে বান্ধি ৰাখে।</w:t>
      </w:r>
    </w:p>
    <w:p w14:paraId="49D0F681" w14:textId="77777777" w:rsidR="00F90BDC" w:rsidRDefault="00F90BDC"/>
    <w:p w14:paraId="708DA174" w14:textId="77777777" w:rsidR="00F90BDC" w:rsidRDefault="00F90BDC">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14:paraId="0477E33E" w14:textId="77777777" w:rsidR="00F90BDC" w:rsidRDefault="00F90BDC"/>
    <w:p w14:paraId="06557DFF" w14:textId="77777777" w:rsidR="00F90BDC" w:rsidRDefault="00F90BDC">
      <w:r xmlns:w="http://schemas.openxmlformats.org/wordprocessingml/2006/main">
        <w:t xml:space="preserve">Acts 22:27 তেতিয়া প্ৰধান সেনাপতি আহি তেওঁক ক’লে, “মোক কোৱা, তুমি ৰোমান নেকি?” তেওঁ ক’লে, হ’ব।</w:t>
      </w:r>
    </w:p>
    <w:p w14:paraId="18CF4328" w14:textId="77777777" w:rsidR="00F90BDC" w:rsidRDefault="00F90BDC"/>
    <w:p w14:paraId="62500CC0" w14:textId="77777777" w:rsidR="00F90BDC" w:rsidRDefault="00F90BDC">
      <w:r xmlns:w="http://schemas.openxmlformats.org/wordprocessingml/2006/main">
        <w:t xml:space="preserve">পৌলৰ ৰোমান নাগৰিকত্ব এক উত্তেজিত পৰিস্থিতিত প্ৰকাশ পাইছে।</w:t>
      </w:r>
    </w:p>
    <w:p w14:paraId="34061CEF" w14:textId="77777777" w:rsidR="00F90BDC" w:rsidRDefault="00F90BDC"/>
    <w:p w14:paraId="6990C7FA" w14:textId="77777777" w:rsidR="00F90BDC" w:rsidRDefault="00F90BDC">
      <w:r xmlns:w="http://schemas.openxmlformats.org/wordprocessingml/2006/main">
        <w:t xml:space="preserve">১: আমাৰ আৰ্তজনৰ সময়ত যোগান ধৰিবলৈ ঈশ্বৰ বিশ্বাসী।</w:t>
      </w:r>
    </w:p>
    <w:p w14:paraId="7254A2C6" w14:textId="77777777" w:rsidR="00F90BDC" w:rsidRDefault="00F90BDC"/>
    <w:p w14:paraId="33F587C8" w14:textId="77777777" w:rsidR="00F90BDC" w:rsidRDefault="00F90BDC">
      <w:r xmlns:w="http://schemas.openxmlformats.org/wordprocessingml/2006/main">
        <w:t xml:space="preserve">২: কঠিন হ’লেও আমি সৎ আৰু সত্যবাদী হ’ব লাগে।</w:t>
      </w:r>
    </w:p>
    <w:p w14:paraId="6D66D540" w14:textId="77777777" w:rsidR="00F90BDC" w:rsidRDefault="00F90BDC"/>
    <w:p w14:paraId="1D0FF109" w14:textId="77777777" w:rsidR="00F90BDC" w:rsidRDefault="00F90BDC">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14:paraId="079EB89F" w14:textId="77777777" w:rsidR="00F90BDC" w:rsidRDefault="00F90BDC"/>
    <w:p w14:paraId="6F1D50C6" w14:textId="77777777" w:rsidR="00F90BDC" w:rsidRDefault="00F90BDC">
      <w:r xmlns:w="http://schemas.openxmlformats.org/wordprocessingml/2006/main">
        <w:t xml:space="preserve">২: যিচয়া ৪১:১০ -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14:paraId="52B0B1CB" w14:textId="77777777" w:rsidR="00F90BDC" w:rsidRDefault="00F90BDC"/>
    <w:p w14:paraId="5FA187F2" w14:textId="77777777" w:rsidR="00F90BDC" w:rsidRDefault="00F90BDC">
      <w:r xmlns:w="http://schemas.openxmlformats.org/wordprocessingml/2006/main">
        <w:t xml:space="preserve">Acts 22:28 তেতিয়া প্ৰধান সেনাপতিয়ে উত্তৰ দিলে, “মই বহুত টকাৰে এই স্বাধীনতা লাভ কৰিলোঁ।” পৌলে ক’লে, “কিন্তু মই মুক্ত জন্ম হ’লোঁ।”</w:t>
      </w:r>
    </w:p>
    <w:p w14:paraId="52E92887" w14:textId="77777777" w:rsidR="00F90BDC" w:rsidRDefault="00F90BDC"/>
    <w:p w14:paraId="55C4A62C" w14:textId="77777777" w:rsidR="00F90BDC" w:rsidRDefault="00F90BDC">
      <w:r xmlns:w="http://schemas.openxmlformats.org/wordprocessingml/2006/main">
        <w:t xml:space="preserve">পৌলে নিজৰ স্বাধীনতাক দৃঢ়তাৰে কয়, তাৰ বাবে তেওঁক বন্দী কৰা ব্যক্তিয়ে কিমান খৰচ কৰিছিল।</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মুক্তভাৱে জীয়াই থকা: ঈশ্বৰৰ স্বাধীনতাৰ উপহাৰ</w:t>
      </w:r>
    </w:p>
    <w:p w14:paraId="1CD1B53C" w14:textId="77777777" w:rsidR="00F90BDC" w:rsidRDefault="00F90BDC"/>
    <w:p w14:paraId="342282D5" w14:textId="77777777" w:rsidR="00F90BDC" w:rsidRDefault="00F90BDC">
      <w:r xmlns:w="http://schemas.openxmlformats.org/wordprocessingml/2006/main">
        <w:t xml:space="preserve">২/ স্বাধীনতাৰ উচ্চ খৰচ: আপুনি কিমান দিবলৈ ইচ্ছুক?</w:t>
      </w:r>
    </w:p>
    <w:p w14:paraId="2B01FC86" w14:textId="77777777" w:rsidR="00F90BDC" w:rsidRDefault="00F90BDC"/>
    <w:p w14:paraId="06415DAD" w14:textId="77777777" w:rsidR="00F90BDC" w:rsidRDefault="00F90BDC">
      <w:r xmlns:w="http://schemas.openxmlformats.org/wordprocessingml/2006/main">
        <w:t xml:space="preserve">১.গালাতীয়া ৫:১ ??? </w:t>
      </w:r>
      <w:r xmlns:w="http://schemas.openxmlformats.org/wordprocessingml/2006/main">
        <w:rPr>
          <w:rFonts w:ascii="맑은 고딕 Semilight" w:hAnsi="맑은 고딕 Semilight"/>
        </w:rPr>
        <w:t xml:space="preserve">쏤 </w:t>
      </w:r>
      <w:r xmlns:w="http://schemas.openxmlformats.org/wordprocessingml/2006/main">
        <w:t xml:space="preserve">বা স্বাধীনতা খ্ৰীষ্টই আমাক মুক্ত কৰিছে; গতিকে দৃঢ়তাৰে থিয় হওক, আৰু দাসত্বৰ যোৰৰ বশৱৰ্তী নহ'ব।??</w:t>
      </w:r>
    </w:p>
    <w:p w14:paraId="14B363C8" w14:textId="77777777" w:rsidR="00F90BDC" w:rsidRDefault="00F90BDC"/>
    <w:p w14:paraId="4107B065" w14:textId="77777777" w:rsidR="00F90BDC" w:rsidRDefault="00F90BDC">
      <w:r xmlns:w="http://schemas.openxmlformats.org/wordprocessingml/2006/main">
        <w:t xml:space="preserve">২.১ কৰিন্থীয়া ৭:২২ ??? </w:t>
      </w:r>
      <w:r xmlns:w="http://schemas.openxmlformats.org/wordprocessingml/2006/main">
        <w:rPr>
          <w:rFonts w:ascii="맑은 고딕 Semilight" w:hAnsi="맑은 고딕 Semilight"/>
        </w:rPr>
        <w:t xml:space="preserve">쏤 </w:t>
      </w:r>
      <w:r xmlns:w="http://schemas.openxmlformats.org/wordprocessingml/2006/main">
        <w:t xml:space="preserve">বা যিজনক প্ৰভুত দাস হিচাপে মাতি অনা হৈছিল তেওঁ প্ৰভুৰ মুক্ত ব্যক্তি। ঠিক তেনেদৰে যিজনক মাতি অনাৰ সময়ত মুক্ত হৈছিল তেওঁ খ্ৰীষ্টৰ দাস।??</w:t>
      </w:r>
    </w:p>
    <w:p w14:paraId="5F06EA22" w14:textId="77777777" w:rsidR="00F90BDC" w:rsidRDefault="00F90BDC"/>
    <w:p w14:paraId="2750F338" w14:textId="77777777" w:rsidR="00F90BDC" w:rsidRDefault="00F90BDC">
      <w:r xmlns:w="http://schemas.openxmlformats.org/wordprocessingml/2006/main">
        <w:t xml:space="preserve">Acts 22:29 তেতিয়া তেওঁলোকে তেওঁক পৰীক্ষা কৰিব লাগিছিল, আৰু তেওঁক বান্ধি ৰখাৰ কাৰণে তেওঁ ৰোমান বুলি জানি, প্ৰধান সেনাপতিজনেও ভয় খালে।</w:t>
      </w:r>
    </w:p>
    <w:p w14:paraId="678F6F27" w14:textId="77777777" w:rsidR="00F90BDC" w:rsidRDefault="00F90BDC"/>
    <w:p w14:paraId="04A813C6" w14:textId="77777777" w:rsidR="00F90BDC" w:rsidRDefault="00F90BDC">
      <w:r xmlns:w="http://schemas.openxmlformats.org/wordprocessingml/2006/main">
        <w:t xml:space="preserve">পৌল এজন ৰোমান আৰু তেওঁক বান্ধি ৰখা বুলি জানিব পাৰি প্ৰধান সেনাপতিজনে ভয় খালে।</w:t>
      </w:r>
    </w:p>
    <w:p w14:paraId="3F0B35EC" w14:textId="77777777" w:rsidR="00F90BDC" w:rsidRDefault="00F90BDC"/>
    <w:p w14:paraId="2C2071E8" w14:textId="77777777" w:rsidR="00F90BDC" w:rsidRDefault="00F90BDC">
      <w:r xmlns:w="http://schemas.openxmlformats.org/wordprocessingml/2006/main">
        <w:t xml:space="preserve">১: কঠিন সিদ্ধান্তৰ সন্মুখীন হ’লে ভয় নকৰিব।</w:t>
      </w:r>
    </w:p>
    <w:p w14:paraId="73BE9C95" w14:textId="77777777" w:rsidR="00F90BDC" w:rsidRDefault="00F90BDC"/>
    <w:p w14:paraId="7289EF05" w14:textId="77777777" w:rsidR="00F90BDC" w:rsidRDefault="00F90BDC">
      <w:r xmlns:w="http://schemas.openxmlformats.org/wordprocessingml/2006/main">
        <w:t xml:space="preserve">২: কাৰোবাক ভয় খুৱাব নালাগে? </w:t>
      </w:r>
      <w:r xmlns:w="http://schemas.openxmlformats.org/wordprocessingml/2006/main">
        <w:rPr>
          <w:rFonts w:ascii="맑은 고딕 Semilight" w:hAnsi="맑은 고딕 Semilight"/>
        </w:rPr>
        <w:t xml:space="preserve">셲 </w:t>
      </w:r>
      <w:r xmlns:w="http://schemas.openxmlformats.org/wordprocessingml/2006/main">
        <w:t xml:space="preserve">পদ বা কৰ্তৃত্ব।</w:t>
      </w:r>
    </w:p>
    <w:p w14:paraId="30A38C6D" w14:textId="77777777" w:rsidR="00F90BDC" w:rsidRDefault="00F90BDC"/>
    <w:p w14:paraId="0D4F03F3" w14:textId="77777777" w:rsidR="00F90BDC" w:rsidRDefault="00F90BDC">
      <w:r xmlns:w="http://schemas.openxmlformats.org/wordprocessingml/2006/main">
        <w:t xml:space="preserve">১: ফিলিপীয়া ৪:৬-৭ ? </w:t>
      </w:r>
      <w:r xmlns:w="http://schemas.openxmlformats.org/wordprocessingml/2006/main">
        <w:rPr>
          <w:rFonts w:ascii="맑은 고딕 Semilight" w:hAnsi="맑은 고딕 Semilight"/>
        </w:rPr>
        <w:t xml:space="preserve">쏡 </w:t>
      </w:r>
      <w:r xmlns:w="http://schemas.openxmlformats.org/wordprocessingml/2006/main">
        <w:t xml:space="preserve">o কোনো কথাতে উদ্বিগ্ন নহব,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14:paraId="2B57264B" w14:textId="77777777" w:rsidR="00F90BDC" w:rsidRDefault="00F90BDC"/>
    <w:p w14:paraId="4964DABF" w14:textId="77777777" w:rsidR="00F90BDC" w:rsidRDefault="00F90BDC">
      <w:r xmlns:w="http://schemas.openxmlformats.org/wordprocessingml/2006/main">
        <w:t xml:space="preserve">২: যিচয়া ৪১:১০ ? </w:t>
      </w:r>
      <w:r xmlns:w="http://schemas.openxmlformats.org/wordprocessingml/2006/main">
        <w:rPr>
          <w:rFonts w:ascii="맑은 고딕 Semilight" w:hAnsi="맑은 고딕 Semilight"/>
        </w:rPr>
        <w:t xml:space="preserve">쏶 </w:t>
      </w:r>
      <w:r xmlns:w="http://schemas.openxmlformats.org/wordprocessingml/2006/main">
        <w:t xml:space="preserve">o ভয় নকৰিবা, কিয়নো মই তোমাৰ লগত আছো; বিচলিত নহ’বা, কিয়নো মই তোমালোকৰ ঈশ্বৰ। মই তোমাক শক্তিশালী কৰিম আৰু সহায় কৰিম; মই মোৰ সৎ সোঁহাতেৰে তোমাক সমৰ্থন কৰিম।??</w:t>
      </w:r>
    </w:p>
    <w:p w14:paraId="3D28A083" w14:textId="77777777" w:rsidR="00F90BDC" w:rsidRDefault="00F90BDC"/>
    <w:p w14:paraId="5AA2943C" w14:textId="77777777" w:rsidR="00F90BDC" w:rsidRDefault="00F90BDC">
      <w:r xmlns:w="http://schemas.openxmlformats.org/wordprocessingml/2006/main">
        <w:t xml:space="preserve">Acts 22:30 পিছদিনা, ইহুদীসকলৰ বিৰুদ্ধে তেওঁৰ অভিযোগৰ নিশ্চয়তা জানিব বিচৰাৰ বাবে, তেওঁ তেওঁক নিজৰ দলৰ পৰা মুকলি কৰি দিলে আৰু প্ৰধান পুৰোহিতসকলক আৰু তেওঁলোকৰ সকলো মণ্ডলীক উপস্থিত হ’বলৈ আজ্ঞা দিলে আৰু পৌলক নমাই আনি তেওঁক বহিবলৈ </w:t>
      </w:r>
      <w:r xmlns:w="http://schemas.openxmlformats.org/wordprocessingml/2006/main">
        <w:lastRenderedPageBreak xmlns:w="http://schemas.openxmlformats.org/wordprocessingml/2006/main"/>
      </w:r>
      <w:r xmlns:w="http://schemas.openxmlformats.org/wordprocessingml/2006/main">
        <w:t xml:space="preserve">দিলে তেওঁলোকৰ আগত।</w:t>
      </w:r>
    </w:p>
    <w:p w14:paraId="2A1DA90D" w14:textId="77777777" w:rsidR="00F90BDC" w:rsidRDefault="00F90BDC"/>
    <w:p w14:paraId="4EEB16BD" w14:textId="77777777" w:rsidR="00F90BDC" w:rsidRDefault="00F90BDC">
      <w:r xmlns:w="http://schemas.openxmlformats.org/wordprocessingml/2006/main">
        <w:t xml:space="preserve">পিছদিনা ৰোমান সেনাপতিজনে পৌলক ইহুদীসকলে কিয় অভিযোগ কৰিছে সেই বিষয়ে ভালদৰে বুজিবলৈ তেওঁৰ বন্ধনৰ পৰা মুকলি কৰি দিলে। তাৰ পাছত তেওঁ প্ৰধান পুৰোহিত আৰু তেওঁলোকৰ মণ্ডলীক মাতি পৌলক তেওঁলোকৰ আগত থিয় হ’বলৈ নামি আনিলে।</w:t>
      </w:r>
    </w:p>
    <w:p w14:paraId="2BD42149" w14:textId="77777777" w:rsidR="00F90BDC" w:rsidRDefault="00F90BDC"/>
    <w:p w14:paraId="040DB215" w14:textId="77777777" w:rsidR="00F90BDC" w:rsidRDefault="00F90BDC">
      <w:r xmlns:w="http://schemas.openxmlformats.org/wordprocessingml/2006/main">
        <w:t xml:space="preserve">১/ পৰীক্ষাৰ সময়ত ঈশ্বৰৰ বিশ্বাসযোগ্যতা: ঈশ্বৰৰ ওপৰত বিশ্বাসৰ দ্বাৰা শক্তি বিচাৰি পোৱা।</w:t>
      </w:r>
    </w:p>
    <w:p w14:paraId="1C758AD3" w14:textId="77777777" w:rsidR="00F90BDC" w:rsidRDefault="00F90BDC"/>
    <w:p w14:paraId="645B8728" w14:textId="77777777" w:rsidR="00F90BDC" w:rsidRDefault="00F90BDC">
      <w:r xmlns:w="http://schemas.openxmlformats.org/wordprocessingml/2006/main">
        <w:t xml:space="preserve">২) সমাজত ন্যায়ৰ গুৰুত্বঃ আইন ৰক্ষা কৰা আৰু সত্য বিচৰা।</w:t>
      </w:r>
    </w:p>
    <w:p w14:paraId="265D06D0" w14:textId="77777777" w:rsidR="00F90BDC" w:rsidRDefault="00F90BDC"/>
    <w:p w14:paraId="59DB2803"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79ADBBF" w14:textId="77777777" w:rsidR="00F90BDC" w:rsidRDefault="00F90BDC"/>
    <w:p w14:paraId="1AED145E" w14:textId="77777777" w:rsidR="00F90BDC" w:rsidRDefault="00F90BDC">
      <w:r xmlns:w="http://schemas.openxmlformats.org/wordprocessingml/2006/main">
        <w:t xml:space="preserve">২/ হিতোপদেশ ২১:১৫ - ন্যায় হ'লে ধাৰ্মিক লোকৰ বাবে আনন্দ হয় কিন্তু দুষ্টকৰ্মীৰ বাবে আতংক হয়।</w:t>
      </w:r>
    </w:p>
    <w:p w14:paraId="143315CB" w14:textId="77777777" w:rsidR="00F90BDC" w:rsidRDefault="00F90BDC"/>
    <w:p w14:paraId="29042C06" w14:textId="77777777" w:rsidR="00F90BDC" w:rsidRDefault="00F90BDC">
      <w:r xmlns:w="http://schemas.openxmlformats.org/wordprocessingml/2006/main">
        <w:t xml:space="preserve">পাঁচনিৰ কৰ্ম ২৩ পদত পৌলে মহাসভাৰ আগত প্ৰতিৰক্ষা কৰা, ফৰীচী আৰু চদ্দুকীসকলৰ মাজত হোৱা বিবাদ আৰু তেওঁৰ জীৱনৰ বিৰুদ্ধে চলোৱা চক্ৰান্তৰ বিষয়ে বৰ্ণনা কৰা হৈছে।</w:t>
      </w:r>
    </w:p>
    <w:p w14:paraId="201997E8" w14:textId="77777777" w:rsidR="00F90BDC" w:rsidRDefault="00F90BDC"/>
    <w:p w14:paraId="10E55BD4" w14:textId="77777777" w:rsidR="00F90BDC" w:rsidRDefault="00F90BDC">
      <w:r xmlns:w="http://schemas.openxmlformats.org/wordprocessingml/2006/main">
        <w:t xml:space="preserve">১ম অনুচ্ছেদ: অধ্যায়টোৰ আৰম্ভণিতে পৌলে পোনে পোনে মহাসভালৈ চাই কয় যে তেওঁ সকলো সৎ বিবেকেৰে ঈশ্বৰৰ প্ৰতি নিজৰ কৰ্তব্য পালন কৰিছে। মহাপুৰোহিত অননিয়াই তেওঁৰ ওচৰত থিয় হোৱাসকলক তেওঁৰ মুখত আঘাত কৰিবলৈ আদেশ দিলে এই পৌলে উত্তৰ দিলে 'ঈশ্বৰে তোমাক বগা কৰা দেৱালত আঘাত কৰিব! তুমি বহি মোক আইন অনুসৰি বিচাৰ কৰা তথাপিও তুমি নিজেই মোক আঘাত কৰিবলৈ আজ্ঞা দি আইন উলংঘা কৰা!' উপস্থিতসকলে তেওঁক সুধিলে যে তেওঁ কেনেকৈ ঈশ্বৰৰ মহাপুৰোহিতক অপমান কৰিব পাৰে, য’ত পৌলে উত্তৰ দিলে যে তেওঁ অননয়ক মহাপুৰোহিত বুলি গম পোৱা নাছিল কাৰণ লিখা আছে ‘আপোনাৰ লোকসকলৰ শাসকক বেয়া নক’বা’ (পাঁচনিৰ কৰ্ম ২৩:১-৫)।</w:t>
      </w:r>
    </w:p>
    <w:p w14:paraId="4A007E80" w14:textId="77777777" w:rsidR="00F90BDC" w:rsidRDefault="00F90BDC"/>
    <w:p w14:paraId="1001CDF8" w14:textId="77777777" w:rsidR="00F90BDC" w:rsidRDefault="00F90BDC">
      <w:r xmlns:w="http://schemas.openxmlformats.org/wordprocessingml/2006/main">
        <w:t xml:space="preserve">২য় অনুচ্ছেদ: পৰিষদৰ কিছুমান সদস্য চদ্দুকী (যিসকলে কয় যে পুনৰুত্থান নাই) আৰু আন কিছুমান ফৰীচী, সেই কথা উপলব্ধি কৰি পৌলে মহাসভাত মাতিলে ‘মোৰ ভাইসকল মই ফৰীচীৰ বংশধৰ। মই বিচাৰত থিয় দিছো কাৰণ মোৰ আশা পুনৰুত্থান মৃত।' যেতিয়া কোৱা হয় যে এই বিবাদ ফৰীচীসকলৰ মাজত আৰম্ভ হ'ল চদ্দুকীসকলৰ মণ্ডলী বিভক্ত হ'ল (চদ্দুকীসকলে কয় যে </w:t>
      </w:r>
      <w:r xmlns:w="http://schemas.openxmlformats.org/wordprocessingml/2006/main">
        <w:lastRenderedPageBreak xmlns:w="http://schemas.openxmlformats.org/wordprocessingml/2006/main"/>
      </w:r>
      <w:r xmlns:w="http://schemas.openxmlformats.org/wordprocessingml/2006/main">
        <w:t xml:space="preserve">পুনৰুত্থান বা স্বৰ্গদূত বা আত্মাও নাই কিন্তু ফৰীচীসকলে এই সকলোবোৰ বিশ্বাস কৰে)। ডাঙৰ হুলস্থুল হৈছিল কিছুমান শিক্ষক বিধান যি ফৰীচী আছিল তেওঁলোকে থিয় হৈ জোৰদাৰ যুক্তি দিছিল 'আমি এই মানুহজনৰ লগত একো দোষ নাপাওঁ যদি আত্মা দূতে তেওঁক কথা কয়?' বিবাদ ইমানেই হিংস্ৰ হৈ পৰিল সেনাপতি ভয়ত যে তেওঁলোকে পৌলক টুকুৰা টুকুৰ কৰি পেলাব আৰু সৈন্যক নামিবলৈ আদেশ দিলে তেওঁক তেওঁলোকৰ পৰা বলপূৰ্বকভাৱে বেৰেকলৈ লৈ যাবলৈ (পাঁচনিৰ কৰ্ম ২৩:৬-১০)।</w:t>
      </w:r>
    </w:p>
    <w:p w14:paraId="304751ED" w14:textId="77777777" w:rsidR="00F90BDC" w:rsidRDefault="00F90BDC"/>
    <w:p w14:paraId="3B1EB8BB" w14:textId="77777777" w:rsidR="00F90BDC" w:rsidRDefault="00F90BDC">
      <w:r xmlns:w="http://schemas.openxmlformats.org/wordprocessingml/2006/main">
        <w:t xml:space="preserve">৩য় অনুচ্ছেদ: পিছদিনা ৰাতি প্ৰভুৱে পৌলৰ ওচৰত থিয় হৈ ক’লে ‘সাহস কৰক! যিৰূচালেমত মোৰ বিষয়ে যেনেকৈ সাক্ষ্য দিছে, তেনেকৈ ৰোমকো সাক্ষ্য দিব লাগিব' (পাঁচনিৰ কৰ্ম ২৩:১১)। পিছদিনা ৰাতিপুৱা ইহুদীসকলে ষড়যন্ত্ৰ কৰি নিজকে শপত খাই পৌলক হত্যা নকৰালৈকে পানীয় নাখাব। এই ষড়যন্ত্ৰৰ সৈতে চল্লিশজনতকৈ অধিক লোক জড়িত আছিল যিসকলে গৈছিল মুখ্য পুৰোহিত প্ৰাচীনসকলে কৈছিল গম্ভীৰ শপত খাই খাদ্যৰ সোৱাদ লোৱা যেতিয়ালৈকে আমি পৌলক হত্যা কৰা নাই এতিয়া তেতিয়া আপুনি চেনহেড্ৰিন আবেদন সেনাপতি তেওঁক আগত আনিব আপোনাৰ অজুহাত দেখুৱাই গোচৰৰ বিষয়ে অধিক সঠিক তথ্য বিচৰা আমি ইয়াত পোৱাৰ আগতে তেওঁক হত্যা কৰিবলৈ সাজু ( পাঁচনিৰ কৰ্ম ২৩:১২-১৫)। কিন্তু ভনীয়েকৰ পুত্ৰ শুনি ষড়যন্ত্ৰ বেৰেকত সোমাই গ'ল ক'লে সতৰ্ক কৰি দিয়া কমাণ্ডাৰে যুৱকক চেঞ্চুৰিয়ান খুড়াক পঠিয়াই ক'লে 'যত্ন লোৱা যুৱক চাওক ক্ষতি কৰে নেকি।' তাৰ পিছত চাকৰিৰ পৰা বৰ্খাস্ত কৰা যুৱকজনে অভিযোগ কৰি কয় যে কোনোবাই গোপন কথা প্ৰকাশ কৰিলে তেওঁলোকক তেতিয়া দুজন শতাধিকাৰীক মাতিলে আদেশ দিলে ডিটাচমেণ্ট প্ৰস্তুত কৰিবলৈ দুশ সৈনিক সত্তৰজন অশ্বাৰোহী দুশ বৰশীচালকে আজি ৰাতি ন বজাত কৈচৰিয়ালৈ যাওক পৌলৰ বাবে মাউণ্টৰ ব্যৱস্থা কৰক যাতে তেওঁক নিৰাপদে গৱৰ্ণৰ ফেলিক্সক লৈ যোৱা হয়। তেওঁ লিখিছিল পত্ৰ তলত... (পাঁচনিৰ কৰ্ম ২৩ পদৰ বাকী অংশত বিষয়বস্তুৰ বিষয়ে বিৱৰণ দিয়া হৈছে পত্ৰ ক্লাউডিয়া লুচিয়াছৰ গৱৰ্ণৰ ফেলিক্সে পৌলৰ বাবে নিৰাপদ পৰিবহণৰ ব্যৱস্থা কৰিছিল তেওঁৰ জীৱনৰ বিৰুদ্ধে হোৱা ভাবুকি।)</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পৌলে সভাক আন্তৰিকতাৰে চাই ক’লে, হে ভাইসকল, মই আজিলৈকে ঈশ্বৰৰ আগত সকলো সৎ বিবেকেৰে জীয়াই আছো।</w:t>
      </w:r>
    </w:p>
    <w:p w14:paraId="53721DF8" w14:textId="77777777" w:rsidR="00F90BDC" w:rsidRDefault="00F90BDC"/>
    <w:p w14:paraId="5BF492ED" w14:textId="77777777" w:rsidR="00F90BDC" w:rsidRDefault="00F90BDC">
      <w:r xmlns:w="http://schemas.openxmlformats.org/wordprocessingml/2006/main">
        <w:t xml:space="preserve">পৌলে ঈশ্বৰৰ আগত বিবেকৰ জীৱন যাপন কৰা বুলি আশ্বাস দি পৰিষদক সম্বোধন কৰিলে।</w:t>
      </w:r>
    </w:p>
    <w:p w14:paraId="50B57426" w14:textId="77777777" w:rsidR="00F90BDC" w:rsidRDefault="00F90BDC"/>
    <w:p w14:paraId="5C35BEC7" w14:textId="77777777" w:rsidR="00F90BDC" w:rsidRDefault="00F90BDC">
      <w:r xmlns:w="http://schemas.openxmlformats.org/wordprocessingml/2006/main">
        <w:t xml:space="preserve">১/ ঈশ্বৰৰ আগত বিবেকৰ জীৱন যাপন কৰাটো আমি সকলোৱে চেষ্টা কৰা উচিত আদৰ্শ।</w:t>
      </w:r>
    </w:p>
    <w:p w14:paraId="14E4C47E" w14:textId="77777777" w:rsidR="00F90BDC" w:rsidRDefault="00F90BDC"/>
    <w:p w14:paraId="2752D457" w14:textId="77777777" w:rsidR="00F90BDC" w:rsidRDefault="00F90BDC">
      <w:r xmlns:w="http://schemas.openxmlformats.org/wordprocessingml/2006/main">
        <w:t xml:space="preserve">২) পৌলে ঈশ্বৰৰ আগত সৎ বিবেকেৰে জীয়াই থকাৰ আদৰ্শ আমাৰ বাবে শক্তি আৰু উৎসাহৰ উৎস হ’ব পাৰে।</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ৰোমীয়া ১৪:১২ - গতিকে আমাৰ প্ৰত্যেকেই ঈশ্বৰৰ ওচৰত নিজৰ হিচাপ দিব।</w:t>
      </w:r>
    </w:p>
    <w:p w14:paraId="0FE387DD" w14:textId="77777777" w:rsidR="00F90BDC" w:rsidRDefault="00F90BDC"/>
    <w:p w14:paraId="26DFDE90" w14:textId="77777777" w:rsidR="00F90BDC" w:rsidRDefault="00F90BDC">
      <w:r xmlns:w="http://schemas.openxmlformats.org/wordprocessingml/2006/main">
        <w:t xml:space="preserve">২/ ১ পিতৰ ৩:১৬ - সৎ বিবেক থকা; যাতে তেওঁলোকে তোমালোকক দুষ্টকৰ্মীৰ দৰে বেয়া কথা কয়, খ্ৰীষ্টত তোমালোকৰ ভাল আচৰণৰ মিছা অভিযোগ কৰা লোকসকলে লাজ পায়।</w:t>
      </w:r>
    </w:p>
    <w:p w14:paraId="7569F368" w14:textId="77777777" w:rsidR="00F90BDC" w:rsidRDefault="00F90BDC"/>
    <w:p w14:paraId="7CABC65A" w14:textId="77777777" w:rsidR="00F90BDC" w:rsidRDefault="00F90BDC">
      <w:r xmlns:w="http://schemas.openxmlformats.org/wordprocessingml/2006/main">
        <w:t xml:space="preserve">Acts 23:2 মহাপুৰোহিত অননিয়াই তেওঁৰ কাষত থকাসকলক তেওঁৰ মুখত আঘাত কৰিবলৈ আজ্ঞা দিলে।</w:t>
      </w:r>
    </w:p>
    <w:p w14:paraId="64E56859" w14:textId="77777777" w:rsidR="00F90BDC" w:rsidRDefault="00F90BDC"/>
    <w:p w14:paraId="4FE10FB3" w14:textId="77777777" w:rsidR="00F90BDC" w:rsidRDefault="00F90BDC">
      <w:r xmlns:w="http://schemas.openxmlformats.org/wordprocessingml/2006/main">
        <w:t xml:space="preserve">মহাপুৰোহিত অননিয়াই তেওঁৰ পৰিচাৰকসকলক পৌলক শাৰীৰিক আক্ৰমণ কৰিবলৈ আজ্ঞা দিছিল।</w:t>
      </w:r>
    </w:p>
    <w:p w14:paraId="0824190D" w14:textId="77777777" w:rsidR="00F90BDC" w:rsidRDefault="00F90BDC"/>
    <w:p w14:paraId="6BE1C516" w14:textId="77777777" w:rsidR="00F90BDC" w:rsidRDefault="00F90BDC">
      <w:r xmlns:w="http://schemas.openxmlformats.org/wordprocessingml/2006/main">
        <w:t xml:space="preserve">১/ "অধাৰ্মিক কৰ্তৃত্বৰ বিপদ"।</w:t>
      </w:r>
    </w:p>
    <w:p w14:paraId="4F52D421" w14:textId="77777777" w:rsidR="00F90BDC" w:rsidRDefault="00F90BDC"/>
    <w:p w14:paraId="37A0C8A3" w14:textId="77777777" w:rsidR="00F90BDC" w:rsidRDefault="00F90BDC">
      <w:r xmlns:w="http://schemas.openxmlformats.org/wordprocessingml/2006/main">
        <w:t xml:space="preserve">২/ "দুখৰ সন্মুখত ঈশ্বৰৰ শক্তি"।</w:t>
      </w:r>
    </w:p>
    <w:p w14:paraId="2E3DD61B" w14:textId="77777777" w:rsidR="00F90BDC" w:rsidRDefault="00F90BDC"/>
    <w:p w14:paraId="154B88D4" w14:textId="77777777" w:rsidR="00F90BDC" w:rsidRDefault="00F90BDC">
      <w:r xmlns:w="http://schemas.openxmlformats.org/wordprocessingml/2006/main">
        <w:t xml:space="preserve">১) যিচয়া ৩০:২০-২১ - "যদিও যিহোৱাই তোমালোকক বিপদৰ পিঠা আৰু দুখৰ পানী দিয়ে, তথাপিও তোমাৰ গুৰুসকলক আৰু এটা চুকত আঁতৰাই নিদিব, কিন্তু তোমাৰ চকুৱে তোমাৰ গুৰুসকলক দেখিব: আৰু তোমাৰ কাণে তোমাৰ পিছফালে এটা বাক্য শুনিব যে, “সোঁহাতলৈ ঘূৰিলে আৰু বাওঁফালে ঘূৰিলে এই বাটটোৱেই হ’ব।”</w:t>
      </w:r>
    </w:p>
    <w:p w14:paraId="0DCCD747" w14:textId="77777777" w:rsidR="00F90BDC" w:rsidRDefault="00F90BDC"/>
    <w:p w14:paraId="066B835B" w14:textId="77777777" w:rsidR="00F90BDC" w:rsidRDefault="00F90BDC">
      <w:r xmlns:w="http://schemas.openxmlformats.org/wordprocessingml/2006/main">
        <w:t xml:space="preserve">২/ মথি ৫:৩৯ - "কিন্তু মই তোমালোকক কওঁ, তোমালোকে বেয়াক প্ৰতিহত নকৰিবা; কিন্তু যি কোনোৱে তোমাৰ সোঁ গালত আঘাত কৰিব, তেওঁৰ ওচৰলৈ আনটো গালত ঘূৰি যাওক।"</w:t>
      </w:r>
    </w:p>
    <w:p w14:paraId="659AF540" w14:textId="77777777" w:rsidR="00F90BDC" w:rsidRDefault="00F90BDC"/>
    <w:p w14:paraId="04BF8520" w14:textId="77777777" w:rsidR="00F90BDC" w:rsidRDefault="00F90BDC">
      <w:r xmlns:w="http://schemas.openxmlformats.org/wordprocessingml/2006/main">
        <w:t xml:space="preserve">Acts 23:3 তেতিয়া পৌলে তেওঁক ক’লে, “হে বগা কৰা দেৱাল, ঈশ্বৰে তোমাক আঘাত কৰিব;</w:t>
      </w:r>
    </w:p>
    <w:p w14:paraId="4262CD2E" w14:textId="77777777" w:rsidR="00F90BDC" w:rsidRDefault="00F90BDC"/>
    <w:p w14:paraId="63662C29" w14:textId="77777777" w:rsidR="00F90BDC" w:rsidRDefault="00F90BDC">
      <w:r xmlns:w="http://schemas.openxmlformats.org/wordprocessingml/2006/main">
        <w:t xml:space="preserve">পৌলে মহাপুৰোহিতজনক বিধানৰ বিপৰীতে আঘাত কৰিবলৈ আজ্ঞা দিয়াৰ বাবে তিৰস্কাৰ কৰিছিল।</w:t>
      </w:r>
    </w:p>
    <w:p w14:paraId="61B9018D" w14:textId="77777777" w:rsidR="00F90BDC" w:rsidRDefault="00F90BDC"/>
    <w:p w14:paraId="117D6434" w14:textId="77777777" w:rsidR="00F90BDC" w:rsidRDefault="00F90BDC">
      <w:r xmlns:w="http://schemas.openxmlformats.org/wordprocessingml/2006/main">
        <w:t xml:space="preserve">১/ আইন অনুসৰি ন্যায়ৰ বাবে থিয় দিয়াৰ গুৰুত্ব।</w:t>
      </w:r>
    </w:p>
    <w:p w14:paraId="1279DA89" w14:textId="77777777" w:rsidR="00F90BDC" w:rsidRDefault="00F90BDC"/>
    <w:p w14:paraId="67C183B9" w14:textId="77777777" w:rsidR="00F90BDC" w:rsidRDefault="00F90BDC">
      <w:r xmlns:w="http://schemas.openxmlformats.org/wordprocessingml/2006/main">
        <w:t xml:space="preserve">২/ বিৰোধিতাৰ সন্মুখতো আমি কেনেকৈ নিজৰ বিশ্বাসত দৃঢ় হৈ থাকিব লাগিব।</w:t>
      </w:r>
    </w:p>
    <w:p w14:paraId="05E734C4" w14:textId="77777777" w:rsidR="00F90BDC" w:rsidRDefault="00F90BDC"/>
    <w:p w14:paraId="11DFED8A" w14:textId="77777777" w:rsidR="00F90BDC" w:rsidRDefault="00F90BDC">
      <w:r xmlns:w="http://schemas.openxmlformats.org/wordprocessingml/2006/main">
        <w:t xml:space="preserve">১/ লূক ১৮:১-৮ - অটল বিধৱাৰ দৃষ্টান্ত।</w:t>
      </w:r>
    </w:p>
    <w:p w14:paraId="56A892A9" w14:textId="77777777" w:rsidR="00F90BDC" w:rsidRDefault="00F90BDC"/>
    <w:p w14:paraId="1C0F3AD5" w14:textId="77777777" w:rsidR="00F90BDC" w:rsidRDefault="00F90BDC">
      <w:r xmlns:w="http://schemas.openxmlformats.org/wordprocessingml/2006/main">
        <w:t xml:space="preserve">২/ ইফিচীয়া ৬:১০-১৮ - ঈশ্বৰৰ কৱচ।</w:t>
      </w:r>
    </w:p>
    <w:p w14:paraId="0F50C444" w14:textId="77777777" w:rsidR="00F90BDC" w:rsidRDefault="00F90BDC"/>
    <w:p w14:paraId="288611BD" w14:textId="77777777" w:rsidR="00F90BDC" w:rsidRDefault="00F90BDC">
      <w:r xmlns:w="http://schemas.openxmlformats.org/wordprocessingml/2006/main">
        <w:t xml:space="preserve">Acts 23:4 তাতে থিয় হৈ থকা সকলে ক’লে, “আপুনি ঈশ্বৰৰ মহাপুৰোহিতক নিন্দা কৰেনে?”</w:t>
      </w:r>
    </w:p>
    <w:p w14:paraId="3A633981" w14:textId="77777777" w:rsidR="00F90BDC" w:rsidRDefault="00F90BDC"/>
    <w:p w14:paraId="0BA1EC66" w14:textId="77777777" w:rsidR="00F90BDC" w:rsidRDefault="00F90BDC">
      <w:r xmlns:w="http://schemas.openxmlformats.org/wordprocessingml/2006/main">
        <w:t xml:space="preserve">পৌলে নিজৰ পক্ষত থিয় দিবলৈ সাহস কৰাৰ ফলত তেওঁক ঈশ্বৰ নিন্দা কৰাৰ অভিযোগ উত্থাপন কৰা হ’ল।</w:t>
      </w:r>
    </w:p>
    <w:p w14:paraId="5DF6B30F" w14:textId="77777777" w:rsidR="00F90BDC" w:rsidRDefault="00F90BDC"/>
    <w:p w14:paraId="5C403484" w14:textId="77777777" w:rsidR="00F90BDC" w:rsidRDefault="00F90BDC">
      <w:r xmlns:w="http://schemas.openxmlformats.org/wordprocessingml/2006/main">
        <w:t xml:space="preserve">১ - "নিজৰ বাবে থিয় দি সাহসী হওক"</w:t>
      </w:r>
    </w:p>
    <w:p w14:paraId="262BA5A3" w14:textId="77777777" w:rsidR="00F90BDC" w:rsidRDefault="00F90BDC"/>
    <w:p w14:paraId="737E3774" w14:textId="77777777" w:rsidR="00F90BDC" w:rsidRDefault="00F90BDC">
      <w:r xmlns:w="http://schemas.openxmlformats.org/wordprocessingml/2006/main">
        <w:t xml:space="preserve">২ - "শব্দৰ শক্তি"।</w:t>
      </w:r>
    </w:p>
    <w:p w14:paraId="4C2243CB" w14:textId="77777777" w:rsidR="00F90BDC" w:rsidRDefault="00F90BDC"/>
    <w:p w14:paraId="598F96E4" w14:textId="77777777" w:rsidR="00F90BDC" w:rsidRDefault="00F90BDC">
      <w:r xmlns:w="http://schemas.openxmlformats.org/wordprocessingml/2006/main">
        <w:t xml:space="preserve">১ - ১ পিতৰ ৩:১৫ - "কিন্তু তোমালোকৰ হৃদয়ত খ্ৰীষ্টক প্ৰভু হিচাপে শ্ৰদ্ধা কৰা। যিসকলে তোমালোকৰ আশাৰ কাৰণ দিবলৈ কয়, তেওঁলোকক উত্তৰ দিবলৈ সদায় সাজু থাকক। কিন্তু এই কামটো কোমল আৰু সন্মানেৰে কৰক।"</w:t>
      </w:r>
    </w:p>
    <w:p w14:paraId="749C81FD" w14:textId="77777777" w:rsidR="00F90BDC" w:rsidRDefault="00F90BDC"/>
    <w:p w14:paraId="3333CCF5" w14:textId="77777777" w:rsidR="00F90BDC" w:rsidRDefault="00F90BDC">
      <w:r xmlns:w="http://schemas.openxmlformats.org/wordprocessingml/2006/main">
        <w:t xml:space="preserve">২ - যাকোব ১:১৯ - "মোৰ প্ৰিয় ভাই-ভনীসকল, এই কথা মন কৰক: সকলোৱে শুনিবলৈ সোনকালে, কথা ক'বলৈ লেহেমীয়া আৰু খং কৰিবলৈ লেহেমীয়া হ'ব লাগে।"</w:t>
      </w:r>
    </w:p>
    <w:p w14:paraId="654AAB31" w14:textId="77777777" w:rsidR="00F90BDC" w:rsidRDefault="00F90BDC"/>
    <w:p w14:paraId="7C966EFB" w14:textId="77777777" w:rsidR="00F90BDC" w:rsidRDefault="00F90BDC">
      <w:r xmlns:w="http://schemas.openxmlformats.org/wordprocessingml/2006/main">
        <w:t xml:space="preserve">Acts 23:5 তেতিয়া পৌলে ক’লে, “ভাইসকল, তেওঁ যে মহাপুৰোহিত আছিল, মই নাজানো;</w:t>
      </w:r>
    </w:p>
    <w:p w14:paraId="322CA0E0" w14:textId="77777777" w:rsidR="00F90BDC" w:rsidRDefault="00F90BDC"/>
    <w:p w14:paraId="7524776E" w14:textId="77777777" w:rsidR="00F90BDC" w:rsidRDefault="00F90BDC">
      <w:r xmlns:w="http://schemas.openxmlformats.org/wordprocessingml/2006/main">
        <w:t xml:space="preserve">পৌলে ঈশ্বৰ নিন্দা কৰাৰ অভিযোগৰ বিৰুদ্ধে প্ৰতিৰক্ষা কৰি কৰ্তৃত্বৰ প্ৰতি তেওঁৰ সন্মান আৰু শাস্ত্ৰক অনুসৰণ কৰিবলৈ তেওঁৰ দায়বদ্ধতা প্ৰকাশ কৰে।</w:t>
      </w:r>
    </w:p>
    <w:p w14:paraId="1306B0CC" w14:textId="77777777" w:rsidR="00F90BDC" w:rsidRDefault="00F90BDC"/>
    <w:p w14:paraId="02B94314" w14:textId="77777777" w:rsidR="00F90BDC" w:rsidRDefault="00F90BDC">
      <w:r xmlns:w="http://schemas.openxmlformats.org/wordprocessingml/2006/main">
        <w:t xml:space="preserve">১: কৰ্তৃত্বশীলসকলক সন্মান কৰক আৰু শাস্ত্ৰৰ শিক্ষা অনুসৰণ কৰক।</w:t>
      </w:r>
    </w:p>
    <w:p w14:paraId="184EF5E3" w14:textId="77777777" w:rsidR="00F90BDC" w:rsidRDefault="00F90BDC"/>
    <w:p w14:paraId="283BD1F9" w14:textId="77777777" w:rsidR="00F90BDC" w:rsidRDefault="00F90BDC">
      <w:r xmlns:w="http://schemas.openxmlformats.org/wordprocessingml/2006/main">
        <w:t xml:space="preserve">২: মহাপুৰোহিতৰ পদক সন্মান কৰক আৰু তেওঁলোকৰ কোনো বেয়া কথা নকওক।</w:t>
      </w:r>
    </w:p>
    <w:p w14:paraId="19F2F309" w14:textId="77777777" w:rsidR="00F90BDC" w:rsidRDefault="00F90BDC"/>
    <w:p w14:paraId="18624EE1" w14:textId="77777777" w:rsidR="00F90BDC" w:rsidRDefault="00F90BDC">
      <w:r xmlns:w="http://schemas.openxmlformats.org/wordprocessingml/2006/main">
        <w:t xml:space="preserve">১: ৰোমীয়া ১৩:১-৭</w:t>
      </w:r>
    </w:p>
    <w:p w14:paraId="0E78C078" w14:textId="77777777" w:rsidR="00F90BDC" w:rsidRDefault="00F90BDC"/>
    <w:p w14:paraId="497C6DF2" w14:textId="77777777" w:rsidR="00F90BDC" w:rsidRDefault="00F90BDC">
      <w:r xmlns:w="http://schemas.openxmlformats.org/wordprocessingml/2006/main">
        <w:t xml:space="preserve">২: ১ পিতৰ ২:১৩-১৭</w:t>
      </w:r>
    </w:p>
    <w:p w14:paraId="4592B927" w14:textId="77777777" w:rsidR="00F90BDC" w:rsidRDefault="00F90BDC"/>
    <w:p w14:paraId="28D5D7A6" w14:textId="77777777" w:rsidR="00F90BDC" w:rsidRDefault="00F90BDC">
      <w:r xmlns:w="http://schemas.openxmlformats.org/wordprocessingml/2006/main">
        <w:t xml:space="preserve">Acts 23:6 কিন্তু পৌলে যেতিয়া এটা অংশ চদ্দুকী আৰু আন কিছুমান ফৰীচী বুলি গম পালে, তেতিয়া তেওঁ সভাত চিঞৰি ক’লে, “ভাইসকল, মই এজন ফৰীচী, মৃতসকলৰ পুনৰুত্থানৰ বাবে।” মোক প্ৰশ্ন কৰা হৈছে।</w:t>
      </w:r>
    </w:p>
    <w:p w14:paraId="2EBEC3E9" w14:textId="77777777" w:rsidR="00F90BDC" w:rsidRDefault="00F90BDC"/>
    <w:p w14:paraId="676E9BDB" w14:textId="77777777" w:rsidR="00F90BDC" w:rsidRDefault="00F90BDC">
      <w:r xmlns:w="http://schemas.openxmlformats.org/wordprocessingml/2006/main">
        <w:t xml:space="preserve">পৌলে সভাত উপস্থিত থকা দুয়োপক্ষৰ বিষয়ে জানি নিজকে ফৰীচী বুলি ঘোষণা কৰিলে আৰু মৃত লোকসকলৰ পুনৰুত্থানৰ বিষয়ে তেওঁক প্ৰশ্ন কৰা হৈছে বুলি ক’লে।</w:t>
      </w:r>
    </w:p>
    <w:p w14:paraId="195E1513" w14:textId="77777777" w:rsidR="00F90BDC" w:rsidRDefault="00F90BDC"/>
    <w:p w14:paraId="495B3EB0" w14:textId="77777777" w:rsidR="00F90BDC" w:rsidRDefault="00F90BDC">
      <w:r xmlns:w="http://schemas.openxmlformats.org/wordprocessingml/2006/main">
        <w:t xml:space="preserve">১/ মৃতসকলৰ আশা আৰু পুনৰুত্থান - পাঁচনিৰ কৰ্ম ২৩:৬</w:t>
      </w:r>
    </w:p>
    <w:p w14:paraId="4C80B609" w14:textId="77777777" w:rsidR="00F90BDC" w:rsidRDefault="00F90BDC"/>
    <w:p w14:paraId="00D457C8" w14:textId="77777777" w:rsidR="00F90BDC" w:rsidRDefault="00F90BDC">
      <w:r xmlns:w="http://schemas.openxmlformats.org/wordprocessingml/2006/main">
        <w:t xml:space="preserve">২/ আপোনাৰ বিশ্বাসত দৃঢ়তাৰে থিয় হোৱা - পাঁচনিৰ কৰ্ম ২৩:৬</w:t>
      </w:r>
    </w:p>
    <w:p w14:paraId="6D384555" w14:textId="77777777" w:rsidR="00F90BDC" w:rsidRDefault="00F90BDC"/>
    <w:p w14:paraId="22C8B821" w14:textId="77777777" w:rsidR="00F90BDC" w:rsidRDefault="00F90BDC">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14:paraId="094C9EBC" w14:textId="77777777" w:rsidR="00F90BDC" w:rsidRDefault="00F90BDC"/>
    <w:p w14:paraId="5B72567B" w14:textId="77777777" w:rsidR="00F90BDC" w:rsidRDefault="00F90BDC">
      <w:r xmlns:w="http://schemas.openxmlformats.org/wordprocessingml/2006/main">
        <w:t xml:space="preserve">২) ১ পিতৰ ১:৩-৪ - আমাৰ প্ৰভু যীচু খ্ৰীষ্টৰ পিতৃ ঈশ্বৰ আৰু ধন্য হওক, যিজনে তেওঁৰ প্ৰচুৰ দয়াৰ অনুসাৰে মৃত্যুৰ পৰা যীচু খ্ৰীষ্টৰ পুনৰুত্থানৰ দ্বাৰাই আমাক পুনৰ জন্ম দিলে।</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পাছত তেওঁ এই কথা ক’লে, ফৰীচী আৰু চদ্দুকীসকলৰ মাজত বিবাদ হ’ল;</w:t>
      </w:r>
    </w:p>
    <w:p w14:paraId="0F9725B0" w14:textId="77777777" w:rsidR="00F90BDC" w:rsidRDefault="00F90BDC"/>
    <w:p w14:paraId="348D8AB5" w14:textId="77777777" w:rsidR="00F90BDC" w:rsidRDefault="00F90BDC">
      <w:r xmlns:w="http://schemas.openxmlformats.org/wordprocessingml/2006/main">
        <w:t xml:space="preserve">ফৰীচী আৰু চদ্দুকীসকলে নিজৰ মাজতে কাজিয়া কৰিছিল, যাৰ ফলত ভিৰ বিভাজিত হৈছিল।</w:t>
      </w:r>
    </w:p>
    <w:p w14:paraId="350F1D51" w14:textId="77777777" w:rsidR="00F90BDC" w:rsidRDefault="00F90BDC"/>
    <w:p w14:paraId="1FE484EB" w14:textId="77777777" w:rsidR="00F90BDC" w:rsidRDefault="00F90BDC">
      <w:r xmlns:w="http://schemas.openxmlformats.org/wordprocessingml/2006/main">
        <w:t xml:space="preserve">১/ বিভাজনৰ বিপদ: আমাক ইজনে সিজনৰ বিৰুদ্ধে থিয় কৰাই দিয়া বক্তৃতা কেনেকৈ এৰাই চলিব পাৰি</w:t>
      </w:r>
    </w:p>
    <w:p w14:paraId="1CCBF2B5" w14:textId="77777777" w:rsidR="00F90BDC" w:rsidRDefault="00F90BDC"/>
    <w:p w14:paraId="572ABA3B" w14:textId="77777777" w:rsidR="00F90BDC" w:rsidRDefault="00F90BDC">
      <w:r xmlns:w="http://schemas.openxmlformats.org/wordprocessingml/2006/main">
        <w:t xml:space="preserve">২/ ব্যৱধান দূৰ কৰা: আমাৰ পাৰ্থক্যক সন্মান আৰু প্ৰশংসা কৰিবলৈ শিকা</w:t>
      </w:r>
    </w:p>
    <w:p w14:paraId="1D375748" w14:textId="77777777" w:rsidR="00F90BDC" w:rsidRDefault="00F90BDC"/>
    <w:p w14:paraId="6F1C2392" w14:textId="77777777" w:rsidR="00F90BDC" w:rsidRDefault="00F90BDC">
      <w:r xmlns:w="http://schemas.openxmlformats.org/wordprocessingml/2006/main">
        <w:t xml:space="preserve">১/ হিতোপদেশ ১৮:১৯ - "এজন অপৰাধী ভাই দুৰ্গযুক্ত নগৰতকৈ অধিক অনমনীয়, আৰু বিবাদবোৰ দুৰ্গৰ বেৰযুক্ত দুৱাৰৰ দৰে।"</w:t>
      </w:r>
    </w:p>
    <w:p w14:paraId="258D7DA5" w14:textId="77777777" w:rsidR="00F90BDC" w:rsidRDefault="00F90BDC"/>
    <w:p w14:paraId="4019E21B" w14:textId="77777777" w:rsidR="00F90BDC" w:rsidRDefault="00F90BDC">
      <w:r xmlns:w="http://schemas.openxmlformats.org/wordprocessingml/2006/main">
        <w:t xml:space="preserve">২) ইফিচীয়া ৪:২-৩ - "সকলো নম্ৰতা আৰু কোমলতাৰে, ধৈৰ্য্যৰে, প্ৰেমত ইজনে সিজনৰ প্ৰতি সহনশীলতা দেখুৱাওক, শান্তিৰ বান্ধোনত আত্মাৰ ঐক্য ৰক্ষা কৰিবলৈ অধ্যৱসায়ী হওক।"</w:t>
      </w:r>
    </w:p>
    <w:p w14:paraId="3C04045E" w14:textId="77777777" w:rsidR="00F90BDC" w:rsidRDefault="00F90BDC"/>
    <w:p w14:paraId="01286CD5" w14:textId="77777777" w:rsidR="00F90BDC" w:rsidRDefault="00F90BDC">
      <w:r xmlns:w="http://schemas.openxmlformats.org/wordprocessingml/2006/main">
        <w:t xml:space="preserve">পাঁচনিৰ কৰ্ম ২৩:৮ কিয়নো চদ্দুকীসকলে কয় যে পুনৰুত্থান নাই, স্বৰ্গদূত বা আত্মাও নাই;</w:t>
      </w:r>
    </w:p>
    <w:p w14:paraId="06E3E353" w14:textId="77777777" w:rsidR="00F90BDC" w:rsidRDefault="00F90BDC"/>
    <w:p w14:paraId="6F94A69D" w14:textId="77777777" w:rsidR="00F90BDC" w:rsidRDefault="00F90BDC">
      <w:r xmlns:w="http://schemas.openxmlformats.org/wordprocessingml/2006/main">
        <w:t xml:space="preserve">পুনৰুত্থান, স্বৰ্গদূত আৰু আত্মাৰ বিষয়ে ফৰীচী আৰু চদ্দুকীসকলৰ মতামত বেলেগ বেলেগ আছিল।</w:t>
      </w:r>
    </w:p>
    <w:p w14:paraId="34C8DAF8" w14:textId="77777777" w:rsidR="00F90BDC" w:rsidRDefault="00F90BDC"/>
    <w:p w14:paraId="18853CFB" w14:textId="77777777" w:rsidR="00F90BDC" w:rsidRDefault="00F90BDC">
      <w:r xmlns:w="http://schemas.openxmlformats.org/wordprocessingml/2006/main">
        <w:t xml:space="preserve">১: আমি কেতিয়াও পুনৰুত্থান আৰু স্বৰ্গদূত আৰু আত্মাৰ অস্তিত্বৰ ওপৰত বিশ্বাস হেৰুৱাব নালাগে।</w:t>
      </w:r>
    </w:p>
    <w:p w14:paraId="4A811757" w14:textId="77777777" w:rsidR="00F90BDC" w:rsidRDefault="00F90BDC"/>
    <w:p w14:paraId="55693A3F" w14:textId="77777777" w:rsidR="00F90BDC" w:rsidRDefault="00F90BDC">
      <w:r xmlns:w="http://schemas.openxmlformats.org/wordprocessingml/2006/main">
        <w:t xml:space="preserve">২: চদ্দুকীসকলে পুনৰুত্থান আৰু আত্মাক অবিশ্বাস কৰাত ভুল কৰিছিল আৰু ফৰীচীসকলে তেওঁলোকৰ বিশ্বাস সঠিক আছিল।</w:t>
      </w:r>
    </w:p>
    <w:p w14:paraId="40EC7454" w14:textId="77777777" w:rsidR="00F90BDC" w:rsidRDefault="00F90BDC"/>
    <w:p w14:paraId="4A379481" w14:textId="77777777" w:rsidR="00F90BDC" w:rsidRDefault="00F90BDC">
      <w:r xmlns:w="http://schemas.openxmlformats.org/wordprocessingml/2006/main">
        <w:t xml:space="preserve">১: ১ থিচলনীকীয়া ৪:১৩-১৪ - কিন্তু হে ভাইসকল, তোমালোকে শুই থকাসকলৰ বিষয়ে অজ্ঞান হোৱাটো মই নিবিচাৰো, যাতে তোমালোকে আশাহীন আনৰ দৰে দুখ নকৰিবা। কিয়নো আমি যদি বিশ্বাস কৰোঁ যে </w:t>
      </w:r>
      <w:r xmlns:w="http://schemas.openxmlformats.org/wordprocessingml/2006/main">
        <w:lastRenderedPageBreak xmlns:w="http://schemas.openxmlformats.org/wordprocessingml/2006/main"/>
      </w:r>
      <w:r xmlns:w="http://schemas.openxmlformats.org/wordprocessingml/2006/main">
        <w:t xml:space="preserve">যীচু মৰিল আৰু পুনৰুত্থান হ’ল, তেন্তে যীচুত শুই থকা সকলকো ঈশ্বৰে তেওঁৰ লগত লৈ আহিব।</w:t>
      </w:r>
    </w:p>
    <w:p w14:paraId="5148F879" w14:textId="77777777" w:rsidR="00F90BDC" w:rsidRDefault="00F90BDC"/>
    <w:p w14:paraId="77710B1A" w14:textId="77777777" w:rsidR="00F90BDC" w:rsidRDefault="00F90BDC">
      <w:r xmlns:w="http://schemas.openxmlformats.org/wordprocessingml/2006/main">
        <w:t xml:space="preserve">২: ইব্ৰী ১২:২২-২৩ - কিন্তু তোমালোকে চিয়োন পৰ্ব্বতলৈ, আৰু জীৱিত ঈশ্বৰৰ নগৰ, স্বৰ্গীয় যিৰূচালেমলৈ আৰু অগণন স্বৰ্গদূতৰ দললৈ, প্ৰথম সন্তানসকলৰ সাধাৰণ মণ্ডলী আৰু মণ্ডলীলৈ আহিছা স্বৰ্গত লিখা, আৰু সকলোৰে বিচাৰকৰ্ত্তা ঈশ্বৰ আৰু সিদ্ধ হোৱা ধাৰ্মিক লোকৰ আত্মালৈ লিখা।</w:t>
      </w:r>
    </w:p>
    <w:p w14:paraId="46C3D9C8" w14:textId="77777777" w:rsidR="00F90BDC" w:rsidRDefault="00F90BDC"/>
    <w:p w14:paraId="6286B8E0" w14:textId="77777777" w:rsidR="00F90BDC" w:rsidRDefault="00F90BDC">
      <w:r xmlns:w="http://schemas.openxmlformats.org/wordprocessingml/2006/main">
        <w:t xml:space="preserve">Acts 23:9 তেতিয়া এটা ডাঙৰ চিঞৰ উঠিল, আৰু ফৰীচীসকলৰ অংশৰ অধ্যাপকসকলে উঠি কাজিয়া কৰিলে আৰু ক’লে, “আমি এই মানুহৰ কোনো বেয়া নাপাওঁ; ঈশ্বৰৰ বিৰুদ্ধে যুঁজিব নালাগে।</w:t>
      </w:r>
    </w:p>
    <w:p w14:paraId="656F66CE" w14:textId="77777777" w:rsidR="00F90BDC" w:rsidRDefault="00F90BDC"/>
    <w:p w14:paraId="7DC7C938" w14:textId="77777777" w:rsidR="00F90BDC" w:rsidRDefault="00F90BDC">
      <w:r xmlns:w="http://schemas.openxmlformats.org/wordprocessingml/2006/main">
        <w:t xml:space="preserve">ফৰীচীসকলৰ অধ্যাপকসকলে পৌলৰ প্ৰতিৰক্ষাৰ কথা শুনি এই সিদ্ধান্তত উপনীত হ’ল যে তেওঁলোকে তেওঁৰ কোনো দোষ বিচাৰি নাপায় আৰু তেওঁৰ যিকোনো যোগাযোগ নিশ্চয় আধ্যাত্মিক উৎসৰ পৰা আহিছে।</w:t>
      </w:r>
    </w:p>
    <w:p w14:paraId="747F681F" w14:textId="77777777" w:rsidR="00F90BDC" w:rsidRDefault="00F90BDC"/>
    <w:p w14:paraId="56CA53FD" w14:textId="77777777" w:rsidR="00F90BDC" w:rsidRDefault="00F90BDC">
      <w:r xmlns:w="http://schemas.openxmlformats.org/wordprocessingml/2006/main">
        <w:t xml:space="preserve">১/ আমাৰ জীৱনত ঈশ্বৰৰ প্ৰতি বিশ্বাসী হোৱাৰ প্ৰয়োজনীয়তা</w:t>
      </w:r>
    </w:p>
    <w:p w14:paraId="2B04EBF3" w14:textId="77777777" w:rsidR="00F90BDC" w:rsidRDefault="00F90BDC"/>
    <w:p w14:paraId="76DC9759" w14:textId="77777777" w:rsidR="00F90BDC" w:rsidRDefault="00F90BDC">
      <w:r xmlns:w="http://schemas.openxmlformats.org/wordprocessingml/2006/main">
        <w:t xml:space="preserve">২/ ঈশ্বৰৰ মাত শুনাৰ শক্তি</w:t>
      </w:r>
    </w:p>
    <w:p w14:paraId="07A73BE1" w14:textId="77777777" w:rsidR="00F90BDC" w:rsidRDefault="00F90BDC"/>
    <w:p w14:paraId="35B0D4AC" w14:textId="77777777" w:rsidR="00F90BDC" w:rsidRDefault="00F90BDC">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14:paraId="5BDB8B39" w14:textId="77777777" w:rsidR="00F90BDC" w:rsidRDefault="00F90BDC"/>
    <w:p w14:paraId="1078E127" w14:textId="77777777" w:rsidR="00F90BDC" w:rsidRDefault="00F90BDC">
      <w:r xmlns:w="http://schemas.openxmlformats.org/wordprocessingml/2006/main">
        <w:t xml:space="preserve">২/ মথি ৬:১০: তোমাৰ ৰাজ্য আহক, তোমাৰ ইচ্ছা পূৰ্ণ হওক, স্বৰ্গত যিদৰে হয়, তেনেকৈ পৃথিৱীতো।</w:t>
      </w:r>
    </w:p>
    <w:p w14:paraId="086247AC" w14:textId="77777777" w:rsidR="00F90BDC" w:rsidRDefault="00F90BDC"/>
    <w:p w14:paraId="3D64554C" w14:textId="77777777" w:rsidR="00F90BDC" w:rsidRDefault="00F90BDC">
      <w:r xmlns:w="http://schemas.openxmlformats.org/wordprocessingml/2006/main">
        <w:t xml:space="preserve">Acts 23:10 পাছত যেতিয়া এক বৃহৎ বিবাদ হ’ল, তেতিয়া মুৰব্বী সেনাপতিয়ে পৌলক টানি নিয়া হ’ব বুলি ভয় কৰি সৈন্যসকলক নামি যাবলৈ আদেশ দিলে আৰু তেওঁক তেওঁলোকৰ মাজৰ পৰা বলপূৰ্বকভাৱে লৈ গৈ ভিতৰলৈ আনিবলৈ আদেশ দিলে দুৰ্গটো।</w:t>
      </w:r>
    </w:p>
    <w:p w14:paraId="4D2906D8" w14:textId="77777777" w:rsidR="00F90BDC" w:rsidRDefault="00F90BDC"/>
    <w:p w14:paraId="39F87C30" w14:textId="77777777" w:rsidR="00F90BDC" w:rsidRDefault="00F90BDC">
      <w:r xmlns:w="http://schemas.openxmlformats.org/wordprocessingml/2006/main">
        <w:t xml:space="preserve">লোকসকলৰ মাজত এক বৃহৎ বিবাদৰ সৃষ্টি হ’ল আৰু প্ৰধান সেনাপতিয়ে পৌলৰ নিৰাপত্তাৰ ভয়ত সৈন্যসকলক তেওঁক বলপূৰ্বকভাৱে লৈ দুৰ্গৰ ভিতৰলৈ আনিবলৈ আজ্ঞা দিলে।</w:t>
      </w:r>
    </w:p>
    <w:p w14:paraId="0CC1109D" w14:textId="77777777" w:rsidR="00F90BDC" w:rsidRDefault="00F90BDC"/>
    <w:p w14:paraId="65A6FBF9" w14:textId="77777777" w:rsidR="00F90BDC" w:rsidRDefault="00F90BDC">
      <w:r xmlns:w="http://schemas.openxmlformats.org/wordprocessingml/2006/main">
        <w:t xml:space="preserve">১/ বিপদৰ সময়ত আপোনাক ৰক্ষা কৰিবলৈ প্ৰভুৰ ওপৰত আস্থা ৰাখক</w:t>
      </w:r>
    </w:p>
    <w:p w14:paraId="521D6E5A" w14:textId="77777777" w:rsidR="00F90BDC" w:rsidRDefault="00F90BDC"/>
    <w:p w14:paraId="4E1F45F1" w14:textId="77777777" w:rsidR="00F90BDC" w:rsidRDefault="00F90BDC">
      <w:r xmlns:w="http://schemas.openxmlformats.org/wordprocessingml/2006/main">
        <w:t xml:space="preserve">২/ আনক সুৰক্ষা দিয়াত সহায় কৰিবলৈ আনক প্ৰথম স্থান দিয়াৰ গুৰুত্ব</w:t>
      </w:r>
    </w:p>
    <w:p w14:paraId="20CB00D3" w14:textId="77777777" w:rsidR="00F90BDC" w:rsidRDefault="00F90BDC"/>
    <w:p w14:paraId="26EB6310" w14:textId="77777777" w:rsidR="00F90BDC" w:rsidRDefault="00F90BDC">
      <w:r xmlns:w="http://schemas.openxmlformats.org/wordprocessingml/2006/main">
        <w:t xml:space="preserve">১/ গীতমালা ৪৬:১ “ঈশ্বৰ আমাৰ আশ্ৰয় আৰু শক্তি, বিপদত সদায় সহায়ক।”</w:t>
      </w:r>
    </w:p>
    <w:p w14:paraId="2F44306F" w14:textId="77777777" w:rsidR="00F90BDC" w:rsidRDefault="00F90BDC"/>
    <w:p w14:paraId="6602E112" w14:textId="77777777" w:rsidR="00F90BDC" w:rsidRDefault="00F90BDC">
      <w:r xmlns:w="http://schemas.openxmlformats.org/wordprocessingml/2006/main">
        <w:t xml:space="preserve">২/ মথি ২২:৩৯ “আৰু দ্বিতীয়টো ইয়াৰ দৰে: ‘নিজৰ নিচিনাকৈ আপোনাৰ ওচৰ-চুবুৰীয়াক প্ৰেম কৰা।”</w:t>
      </w:r>
    </w:p>
    <w:p w14:paraId="17816C13" w14:textId="77777777" w:rsidR="00F90BDC" w:rsidRDefault="00F90BDC"/>
    <w:p w14:paraId="5B1BC408" w14:textId="77777777" w:rsidR="00F90BDC" w:rsidRDefault="00F90BDC">
      <w:r xmlns:w="http://schemas.openxmlformats.org/wordprocessingml/2006/main">
        <w:t xml:space="preserve">Acts 23:11 তাৰ পিছৰ নিশা প্ৰভুৱে তেওঁৰ কাষত থিয় হৈ ক’লে, “হে পৌল, সচেতন হওক, কিয়নো তুমি যিৰূচালেমত মোৰ বিষয়ে যেনেকৈ সাক্ষ্য দিলা, তেনেকৈ ৰোমতো তুমি সাক্ষ্য দিব লাগিব।”</w:t>
      </w:r>
    </w:p>
    <w:p w14:paraId="533C4A69" w14:textId="77777777" w:rsidR="00F90BDC" w:rsidRDefault="00F90BDC"/>
    <w:p w14:paraId="4AFF8060" w14:textId="77777777" w:rsidR="00F90BDC" w:rsidRDefault="00F90BDC">
      <w:r xmlns:w="http://schemas.openxmlformats.org/wordprocessingml/2006/main">
        <w:t xml:space="preserve">প্ৰভুৱে ৰাতি পৌলক প্ৰকাশ কৰি তেওঁক উৎসাহিত কৰিলে যে তেওঁ যিৰূচালেমত কৰা দৰে ৰোমত তেওঁৰ বিষয়ে সাক্ষ্য দি থাকিবলৈ।</w:t>
      </w:r>
    </w:p>
    <w:p w14:paraId="46ECC1BC" w14:textId="77777777" w:rsidR="00F90BDC" w:rsidRDefault="00F90BDC"/>
    <w:p w14:paraId="03D1217E" w14:textId="77777777" w:rsidR="00F90BDC" w:rsidRDefault="00F90BDC">
      <w:r xmlns:w="http://schemas.openxmlformats.org/wordprocessingml/2006/main">
        <w:t xml:space="preserve">১/ প্ৰভুৰ সাক্ষ্য দিবলৈ অধ্যৱসায় কৰক - পাঁচনিৰ কৰ্ম ২৩:১১</w:t>
      </w:r>
    </w:p>
    <w:p w14:paraId="08FE8A3C" w14:textId="77777777" w:rsidR="00F90BDC" w:rsidRDefault="00F90BDC"/>
    <w:p w14:paraId="2809E0C3" w14:textId="77777777" w:rsidR="00F90BDC" w:rsidRDefault="00F90BDC">
      <w:r xmlns:w="http://schemas.openxmlformats.org/wordprocessingml/2006/main">
        <w:t xml:space="preserve">২/ কঠিন সময়ৰ মাজেৰে সাহস - পাঁচনিৰ কৰ্ম ২৩:১১</w:t>
      </w:r>
    </w:p>
    <w:p w14:paraId="1E005ED3" w14:textId="77777777" w:rsidR="00F90BDC" w:rsidRDefault="00F90BDC"/>
    <w:p w14:paraId="0F429128"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07C77078" w14:textId="77777777" w:rsidR="00F90BDC" w:rsidRDefault="00F90BDC"/>
    <w:p w14:paraId="09326345" w14:textId="77777777" w:rsidR="00F90BDC" w:rsidRDefault="00F90BDC">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ৰাতি হোৱাৰ পাছত কিছুমান ইহুদীসকলে গোট খাই অভিশাপৰ অধীনত নিজকে বান্ধ খাই ক’লে যে পৌলক বধ নকৰালৈকে তেওঁলোকে নাখাব, না পান কৰিব।</w:t>
      </w:r>
    </w:p>
    <w:p w14:paraId="4AF6B262" w14:textId="77777777" w:rsidR="00F90BDC" w:rsidRDefault="00F90BDC"/>
    <w:p w14:paraId="752626ED" w14:textId="77777777" w:rsidR="00F90BDC" w:rsidRDefault="00F90BDC">
      <w:r xmlns:w="http://schemas.openxmlformats.org/wordprocessingml/2006/main">
        <w:t xml:space="preserve">ইহুদীৰ এটা দলে পৌলক হত্যা কৰাৰ ষড়যন্ত্ৰ কৰিছিল, যেতিয়ালৈকে তেওঁলোকে নিজৰ মিছনত সফল নোহোৱালৈকে নাখাব বা নাখাব বুলি শপত খাইছিল।</w:t>
      </w:r>
    </w:p>
    <w:p w14:paraId="53B03D52" w14:textId="77777777" w:rsidR="00F90BDC" w:rsidRDefault="00F90BDC"/>
    <w:p w14:paraId="2B2D49EF" w14:textId="77777777" w:rsidR="00F90BDC" w:rsidRDefault="00F90BDC">
      <w:r xmlns:w="http://schemas.openxmlformats.org/wordprocessingml/2006/main">
        <w:t xml:space="preserve">১) দুষ্ট পৰিকল্পনা আৰু পৰিকল্পনাৰ সন্মুখত ঈশ্বৰৰ বিশ্বাসযোগ্যতা স্পষ্ট হৈ পৰে।</w:t>
      </w:r>
    </w:p>
    <w:p w14:paraId="037A12D2" w14:textId="77777777" w:rsidR="00F90BDC" w:rsidRDefault="00F90BDC"/>
    <w:p w14:paraId="7D30B037" w14:textId="77777777" w:rsidR="00F90BDC" w:rsidRDefault="00F90BDC">
      <w:r xmlns:w="http://schemas.openxmlformats.org/wordprocessingml/2006/main">
        <w:t xml:space="preserve">২) বিপদৰ সন্মুখীন হৈও আমি ঈশ্বৰৰ সুৰক্ষাৰ ওপৰত বিশ্বাস কৰিবলৈ শিকিব পাৰোঁ।</w:t>
      </w:r>
    </w:p>
    <w:p w14:paraId="4FE53B72" w14:textId="77777777" w:rsidR="00F90BDC" w:rsidRDefault="00F90BDC"/>
    <w:p w14:paraId="28265BDB" w14:textId="77777777" w:rsidR="00F90BDC" w:rsidRDefault="00F90BDC">
      <w:r xmlns:w="http://schemas.openxmlformats.org/wordprocessingml/2006/main">
        <w:t xml:space="preserve">১/ গীতমালা ৫৬:৩-৪ - “যেতিয়া মই ভয় কৰো, তেতিয়া মই তোমাৰ ওপৰত মোৰ বিশ্বাস ৰাখোঁ। ঈশ্বৰৰ ওপৰত, যাৰ বাক্য মই প্ৰশংসা কৰোঁ, ঈশ্বৰৰ ওপৰত মই বিশ্বাস কৰোঁ; মই ভয় নকৰো। মাংসই মোক কি কৰিব পাৰে?”</w:t>
      </w:r>
    </w:p>
    <w:p w14:paraId="629EB96C" w14:textId="77777777" w:rsidR="00F90BDC" w:rsidRDefault="00F90BDC"/>
    <w:p w14:paraId="7E3C4E67" w14:textId="77777777" w:rsidR="00F90BDC" w:rsidRDefault="00F90BDC">
      <w:r xmlns:w="http://schemas.openxmlformats.org/wordprocessingml/2006/main">
        <w:t xml:space="preserve">২) ৰোমীয়া ৮:২৮-২৯ - “আৰু আমি জানো যে যিসকলে ঈশ্বৰক প্ৰেম কৰে তেওঁলোকৰ বাবে সকলো বস্তুৱেই মংগলৰ কাৰণে একেলগে কাম কৰে, যিসকলক তেওঁৰ উদ্দেশ্য অনুসাৰে আহ্বান কৰা হৈছে। কিয়নো যিসকলক তেওঁ আগতেই জানিছিল, তেওঁলোকৰ পুত্ৰৰ প্ৰতিমূৰ্তিৰ অনুকূল হ’বলৈও তেওঁ পূৰ্বনিৰ্ধাৰিত কৰিছিল, যাতে তেওঁ অনেক ভাইৰ মাজত প্ৰথম সন্তান হ’ব পাৰে।”</w:t>
      </w:r>
    </w:p>
    <w:p w14:paraId="6A98D461" w14:textId="77777777" w:rsidR="00F90BDC" w:rsidRDefault="00F90BDC"/>
    <w:p w14:paraId="04187CF6" w14:textId="77777777" w:rsidR="00F90BDC" w:rsidRDefault="00F90BDC">
      <w:r xmlns:w="http://schemas.openxmlformats.org/wordprocessingml/2006/main">
        <w:t xml:space="preserve">Acts 23:13 আৰু এই ষড়যন্ত্ৰ কৰা চল্লিশতকৈও অধিক লোক আছিল।</w:t>
      </w:r>
    </w:p>
    <w:p w14:paraId="3A7E962D" w14:textId="77777777" w:rsidR="00F90BDC" w:rsidRDefault="00F90BDC"/>
    <w:p w14:paraId="255407A7" w14:textId="77777777" w:rsidR="00F90BDC" w:rsidRDefault="00F90BDC">
      <w:r xmlns:w="http://schemas.openxmlformats.org/wordprocessingml/2006/main">
        <w:t xml:space="preserve">এই অংশটোৱে প্ৰকাশ কৰে যে চল্লিশজন লোকে পৌলৰ বিৰুদ্ধে ষড়যন্ত্ৰ কৰিছিল।</w:t>
      </w:r>
    </w:p>
    <w:p w14:paraId="23B65A33" w14:textId="77777777" w:rsidR="00F90BDC" w:rsidRDefault="00F90BDC"/>
    <w:p w14:paraId="25AF29C6" w14:textId="77777777" w:rsidR="00F90BDC" w:rsidRDefault="00F90BDC">
      <w:r xmlns:w="http://schemas.openxmlformats.org/wordprocessingml/2006/main">
        <w:t xml:space="preserve">১/ ঈশ্বৰে নিজৰ বিশ্বাসী সেৱকসকলক সদায় ৰক্ষা কৰিব, যিমানেই বিপদ নহওক কিয়।</w:t>
      </w:r>
    </w:p>
    <w:p w14:paraId="4BE26333" w14:textId="77777777" w:rsidR="00F90BDC" w:rsidRDefault="00F90BDC"/>
    <w:p w14:paraId="4704864D" w14:textId="77777777" w:rsidR="00F90BDC" w:rsidRDefault="00F90BDC">
      <w:r xmlns:w="http://schemas.openxmlformats.org/wordprocessingml/2006/main">
        <w:t xml:space="preserve">২) প্ৰচণ্ড বিৰোধিতাৰ সন্মুখীন হৈও আমি সদায় আমাৰ বিশ্বাসত দৃঢ় হৈ থকা উচিত।</w:t>
      </w:r>
    </w:p>
    <w:p w14:paraId="13A10B98" w14:textId="77777777" w:rsidR="00F90BDC" w:rsidRDefault="00F90BDC"/>
    <w:p w14:paraId="244694F8" w14:textId="77777777" w:rsidR="00F90BDC" w:rsidRDefault="00F90BDC">
      <w:r xmlns:w="http://schemas.openxmlformats.org/wordprocessingml/2006/main">
        <w:t xml:space="preserve">১/ যিচয়া ৫৪:১৭ "তোমাৰ বিৰুদ্ধে গঠিত কোনো অস্ত্ৰই লাভৱান নহ'ব"।</w:t>
      </w:r>
    </w:p>
    <w:p w14:paraId="42CDC443" w14:textId="77777777" w:rsidR="00F90BDC" w:rsidRDefault="00F90BDC"/>
    <w:p w14:paraId="6AEF13D5" w14:textId="77777777" w:rsidR="00F90BDC" w:rsidRDefault="00F90BDC">
      <w:r xmlns:w="http://schemas.openxmlformats.org/wordprocessingml/2006/main">
        <w:t xml:space="preserve">২/ ৰোমীয়া ৮:৩১ "তেন্তে আমি এইবোৰ কথা কি ক'ম? যদি ঈশ্বৰ আমাৰ পক্ষত থাকে, তেন্তে আমাৰ বিৰুদ্ধে কোন হ'ব পাৰে?"</w:t>
      </w:r>
    </w:p>
    <w:p w14:paraId="70D8B5E2" w14:textId="77777777" w:rsidR="00F90BDC" w:rsidRDefault="00F90BDC"/>
    <w:p w14:paraId="44C68155" w14:textId="77777777" w:rsidR="00F90BDC" w:rsidRDefault="00F90BDC">
      <w:r xmlns:w="http://schemas.openxmlformats.org/wordprocessingml/2006/main">
        <w:t xml:space="preserve">Acts 23:14 তেতিয়া তেওঁলোকে প্ৰধান পুৰোহিত আৰু প্ৰাচীনসকলৰ ওচৰলৈ গৈ ক’লে, “আমি পৌলক বধ নকৰালৈকে একো নাখাওঁ বুলি আমি নিজকে এক বৃহৎ অভিশাপৰ অধীনত বান্ধ খাইছো।”</w:t>
      </w:r>
    </w:p>
    <w:p w14:paraId="0E5C78D1" w14:textId="77777777" w:rsidR="00F90BDC" w:rsidRDefault="00F90BDC"/>
    <w:p w14:paraId="0C93A2BA" w14:textId="77777777" w:rsidR="00F90BDC" w:rsidRDefault="00F90BDC">
      <w:r xmlns:w="http://schemas.openxmlformats.org/wordprocessingml/2006/main">
        <w:t xml:space="preserve">ইহুদী নেতাসকলে পৌলৰ ওপৰত ইমানেই ক্ৰোধিত হৈছিল যে তেওঁলোকে পৌলক বধ নকৰালৈকে নাখাব বুলি প্ৰতিজ্ঞা কৰিছিল।</w:t>
      </w:r>
    </w:p>
    <w:p w14:paraId="16D660E9" w14:textId="77777777" w:rsidR="00F90BDC" w:rsidRDefault="00F90BDC"/>
    <w:p w14:paraId="39508BFC" w14:textId="77777777" w:rsidR="00F90BDC" w:rsidRDefault="00F90BDC">
      <w:r xmlns:w="http://schemas.openxmlformats.org/wordprocessingml/2006/main">
        <w:t xml:space="preserve">১/ নিয়ন্ত্ৰণহীন আৱেগৰ বিপদ: পাঁচনিৰ কৰ্ম ২৩:১৪ পদৰ অধ্যয়ন</w:t>
      </w:r>
    </w:p>
    <w:p w14:paraId="62170502" w14:textId="77777777" w:rsidR="00F90BDC" w:rsidRDefault="00F90BDC"/>
    <w:p w14:paraId="2827FBFD" w14:textId="77777777" w:rsidR="00F90BDC" w:rsidRDefault="00F90BDC">
      <w:r xmlns:w="http://schemas.openxmlformats.org/wordprocessingml/2006/main">
        <w:t xml:space="preserve">২) ঈশ্বৰৰ সুৰক্ষাৰ শক্তি: পাঁচনিৰ কৰ্ম ২৩:১৪ পদৰ অধ্যয়ন</w:t>
      </w:r>
    </w:p>
    <w:p w14:paraId="20FADFB8" w14:textId="77777777" w:rsidR="00F90BDC" w:rsidRDefault="00F90BDC"/>
    <w:p w14:paraId="53656245" w14:textId="77777777" w:rsidR="00F90BDC" w:rsidRDefault="00F90BDC">
      <w:r xmlns:w="http://schemas.openxmlformats.org/wordprocessingml/2006/main">
        <w:t xml:space="preserve">১/ হিতোপদেশ ২৯:১১ - মূৰ্খে নিজৰ আত্মাক সম্পূৰ্ণ বাহিৰ দিয়ে, কিন্তু জ্ঞানী মানুহে মনে মনে তাক বন্ধ কৰি ৰাখে।</w:t>
      </w:r>
    </w:p>
    <w:p w14:paraId="7377D564" w14:textId="77777777" w:rsidR="00F90BDC" w:rsidRDefault="00F90BDC"/>
    <w:p w14:paraId="574265D9" w14:textId="77777777" w:rsidR="00F90BDC" w:rsidRDefault="00F90BDC">
      <w:r xmlns:w="http://schemas.openxmlformats.org/wordprocessingml/2006/main">
        <w:t xml:space="preserve">২/ গীতমালা ৯১:১১ - কিয়নো তেওঁ আপোনাৰ বিষয়ে তেওঁৰ স্বৰ্গদূতসকলক আপোনাৰ সকলো পথত তোমাক ৰক্ষা কৰিবলৈ আজ্ঞা দিব।</w:t>
      </w:r>
    </w:p>
    <w:p w14:paraId="294A0DE0" w14:textId="77777777" w:rsidR="00F90BDC" w:rsidRDefault="00F90BDC"/>
    <w:p w14:paraId="19030E43" w14:textId="77777777" w:rsidR="00F90BDC" w:rsidRDefault="00F90BDC">
      <w:r xmlns:w="http://schemas.openxmlformats.org/wordprocessingml/2006/main">
        <w:t xml:space="preserve">Acts 23:15 এতেকে তোমালোকে সেনাপতি সেনাপতিক কাইলৈ তেওঁক তোমালোকৰ ওচৰলৈ নমাই আনিবলৈ ইংগিত দিবা, যেন তোমালোকে তেওঁৰ বিষয়ে অধিক নিখুঁতভাৱে কিবা এটা সোধা-পোছা কৰিব বিচাৰিছা; .</w:t>
      </w:r>
    </w:p>
    <w:p w14:paraId="2546E98C" w14:textId="77777777" w:rsidR="00F90BDC" w:rsidRDefault="00F90BDC"/>
    <w:p w14:paraId="2C7A6518" w14:textId="77777777" w:rsidR="00F90BDC" w:rsidRDefault="00F90BDC">
      <w:r xmlns:w="http://schemas.openxmlformats.org/wordprocessingml/2006/main">
        <w:t xml:space="preserve">ইহুদী পৰিষদে ৰোমান সেনাপতিক পিছদিনা পৌলক তেওঁলোকৰ আগত আনিবলৈ আহ্বান জনায়, যাতে তেওঁলোকে তেওঁক আৰু অধিক সোধা-পোছা কৰিব পাৰে আৰু তেওঁলোকে তেওঁক হত্যা কৰিবলৈ সাজু হয়।</w:t>
      </w:r>
    </w:p>
    <w:p w14:paraId="6E851D43" w14:textId="77777777" w:rsidR="00F90BDC" w:rsidRDefault="00F90BDC"/>
    <w:p w14:paraId="03C0817D" w14:textId="77777777" w:rsidR="00F90BDC" w:rsidRDefault="00F90BDC">
      <w:r xmlns:w="http://schemas.openxmlformats.org/wordprocessingml/2006/main">
        <w:t xml:space="preserve">১/ ঈশ্বৰৰ বাৰ্তাক প্ৰত্যাখ্যান কৰাৰ বিপদ: পৌলৰ জীৱনৰ এক অধ্যয়ন</w:t>
      </w:r>
    </w:p>
    <w:p w14:paraId="0B344C7D" w14:textId="77777777" w:rsidR="00F90BDC" w:rsidRDefault="00F90BDC"/>
    <w:p w14:paraId="70671419" w14:textId="77777777" w:rsidR="00F90BDC" w:rsidRDefault="00F90BDC">
      <w:r xmlns:w="http://schemas.openxmlformats.org/wordprocessingml/2006/main">
        <w:t xml:space="preserve">২/ কঠিন সময়ত অধ্যৱসায়ৰ মূল্য</w:t>
      </w:r>
    </w:p>
    <w:p w14:paraId="3D7B083B" w14:textId="77777777" w:rsidR="00F90BDC" w:rsidRDefault="00F90BDC"/>
    <w:p w14:paraId="33F790BB" w14:textId="77777777" w:rsidR="00F90BDC" w:rsidRDefault="00F90BDC">
      <w:r xmlns:w="http://schemas.openxmlformats.org/wordprocessingml/2006/main">
        <w:t xml:space="preserve">১/ ৰোমীয়া ৮:৩১-৩৯ - দুখ-কষ্টৰ মাজত ঈশ্বৰৰ প্ৰেমৰ নিশ্চয়তা আৰু শক্তি।</w:t>
      </w:r>
    </w:p>
    <w:p w14:paraId="3B7832D8" w14:textId="77777777" w:rsidR="00F90BDC" w:rsidRDefault="00F90BDC"/>
    <w:p w14:paraId="0D436B4D" w14:textId="77777777" w:rsidR="00F90BDC" w:rsidRDefault="00F90BDC">
      <w:r xmlns:w="http://schemas.openxmlformats.org/wordprocessingml/2006/main">
        <w:t xml:space="preserve">২/ ইব্ৰী ১২:১-৩ - কঠিন সময়তো অধ্যৱসায় আৰু বিশ্বাসী হৈ থকাৰ প্ৰয়োজনীয়তা।</w:t>
      </w:r>
    </w:p>
    <w:p w14:paraId="6E7832D9" w14:textId="77777777" w:rsidR="00F90BDC" w:rsidRDefault="00F90BDC"/>
    <w:p w14:paraId="1443B2C9" w14:textId="77777777" w:rsidR="00F90BDC" w:rsidRDefault="00F90BDC">
      <w:r xmlns:w="http://schemas.openxmlformats.org/wordprocessingml/2006/main">
        <w:t xml:space="preserve">Acts 23:16 পৌলৰ ভনীয়েকৰ পুত্ৰই যেতিয়া সিহঁতে শুই থকা কথা শুনিলে, তেতিয়া তেওঁ দুৰ্গৰ ভিতৰলৈ গৈ পৌলক ক’লে।</w:t>
      </w:r>
    </w:p>
    <w:p w14:paraId="042E778E" w14:textId="77777777" w:rsidR="00F90BDC" w:rsidRDefault="00F90BDC"/>
    <w:p w14:paraId="05AD2E59" w14:textId="77777777" w:rsidR="00F90BDC" w:rsidRDefault="00F90BDC">
      <w:r xmlns:w="http://schemas.openxmlformats.org/wordprocessingml/2006/main">
        <w:t xml:space="preserve">পৌলৰ ভনীয়েকৰ পুত্ৰক পৌলৰ বিৰুদ্ধে ষড়যন্ত্ৰৰ বিষয়ে সতৰ্ক কৰি দিয়া হ’ল আৰু সময়মতে তেওঁক সতৰ্ক কৰি দিলে।</w:t>
      </w:r>
    </w:p>
    <w:p w14:paraId="5FD7C2CE" w14:textId="77777777" w:rsidR="00F90BDC" w:rsidRDefault="00F90BDC"/>
    <w:p w14:paraId="735934B2" w14:textId="77777777" w:rsidR="00F90BDC" w:rsidRDefault="00F90BDC">
      <w:r xmlns:w="http://schemas.openxmlformats.org/wordprocessingml/2006/main">
        <w:t xml:space="preserve">১/ ঈশ্বৰে সুৰক্ষা প্ৰদান কৰে, আনকি অন্ধকাৰ সময়তো।</w:t>
      </w:r>
    </w:p>
    <w:p w14:paraId="40478507" w14:textId="77777777" w:rsidR="00F90BDC" w:rsidRDefault="00F90BDC"/>
    <w:p w14:paraId="12C73AD5" w14:textId="77777777" w:rsidR="00F90BDC" w:rsidRDefault="00F90BDC">
      <w:r xmlns:w="http://schemas.openxmlformats.org/wordprocessingml/2006/main">
        <w:t xml:space="preserve">২/ ঈশ্বৰে আমাৰ চৌপাশৰ মানুহৰ যোগেদি আমাৰ প্ৰতি তেওঁৰ প্ৰেম দেখুৱাইছে।</w:t>
      </w:r>
    </w:p>
    <w:p w14:paraId="0028B654" w14:textId="77777777" w:rsidR="00F90BDC" w:rsidRDefault="00F90BDC"/>
    <w:p w14:paraId="34E769CA" w14:textId="77777777" w:rsidR="00F90BDC" w:rsidRDefault="00F90BDC">
      <w:r xmlns:w="http://schemas.openxmlformats.org/wordprocessingml/2006/main">
        <w:t xml:space="preserve">১/ গীতমালা ২৭:৫ "কিয়নো বিপদৰ দিনত তেওঁ মোক নিজৰ বাসস্থানত সুৰক্ষিত ৰাখিব; তেওঁ মোক নিজৰ পবিত্ৰ তম্বুৰ আশ্ৰয়ত লুকুৱাই ৰাখিব আৰু মোক শিলৰ ওপৰত ওখকৈ ৰাখিব।"</w:t>
      </w:r>
    </w:p>
    <w:p w14:paraId="2CD249D8" w14:textId="77777777" w:rsidR="00F90BDC" w:rsidRDefault="00F90BDC"/>
    <w:p w14:paraId="1A67B511" w14:textId="77777777" w:rsidR="00F90BDC" w:rsidRDefault="00F90BDC">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14:paraId="179A1F9A" w14:textId="77777777" w:rsidR="00F90BDC" w:rsidRDefault="00F90BDC"/>
    <w:p w14:paraId="0EBB02EE" w14:textId="77777777" w:rsidR="00F90BDC" w:rsidRDefault="00F90BDC">
      <w:r xmlns:w="http://schemas.openxmlformats.org/wordprocessingml/2006/main">
        <w:t xml:space="preserve">Acts 23:17 তেতিয়া পৌলে শতপতিসকলৰ এজনক মাতি ক’লে, “এই ডেকাজনক প্ৰধান সেনাপতিৰ ওচৰলৈ আনিব;</w:t>
      </w:r>
    </w:p>
    <w:p w14:paraId="376C2FD7" w14:textId="77777777" w:rsidR="00F90BDC" w:rsidRDefault="00F90BDC"/>
    <w:p w14:paraId="4C741A9B" w14:textId="77777777" w:rsidR="00F90BDC" w:rsidRDefault="00F90BDC">
      <w:r xmlns:w="http://schemas.openxmlformats.org/wordprocessingml/2006/main">
        <w:t xml:space="preserve">পৌলে এজন যুৱকক প্ৰধান সেনাপতিৰ ওচৰলৈ আনিবলৈ মাতিলে।</w:t>
      </w:r>
    </w:p>
    <w:p w14:paraId="1D2D7B6F" w14:textId="77777777" w:rsidR="00F90BDC" w:rsidRDefault="00F90BDC"/>
    <w:p w14:paraId="74E523F8" w14:textId="77777777" w:rsidR="00F90BDC" w:rsidRDefault="00F90BDC">
      <w:r xmlns:w="http://schemas.openxmlformats.org/wordprocessingml/2006/main">
        <w:t xml:space="preserve">১/ ঈশ্বৰে আমাক ক্ষমতাত থকাসকলৰ আগত সত্য ক’বলৈ সাহস দিয়ে।</w:t>
      </w:r>
    </w:p>
    <w:p w14:paraId="15A1C859" w14:textId="77777777" w:rsidR="00F90BDC" w:rsidRDefault="00F90BDC"/>
    <w:p w14:paraId="7A8FBD7E" w14:textId="77777777" w:rsidR="00F90BDC" w:rsidRDefault="00F90BDC">
      <w:r xmlns:w="http://schemas.openxmlformats.org/wordprocessingml/2006/main">
        <w:t xml:space="preserve">২) কঠিন পৰিস্থিতিত আমি সদায় প্ৰভুৰ পথ প্ৰদৰ্শনৰ ওপৰত নিৰ্ভৰ কৰিব পাৰো।</w:t>
      </w:r>
    </w:p>
    <w:p w14:paraId="77658FB1" w14:textId="77777777" w:rsidR="00F90BDC" w:rsidRDefault="00F90BDC"/>
    <w:p w14:paraId="0E46827F" w14:textId="77777777" w:rsidR="00F90BDC" w:rsidRDefault="00F90BDC">
      <w:r xmlns:w="http://schemas.openxmlformats.org/wordprocessingml/2006/main">
        <w:t xml:space="preserve">১/ হিতোপদেশ ২৮:১ - "দুষ্টই যেতিয়া কোনেও খেদি নাযায় তেতিয়া পলাই যায়, কিন্তু ধাৰ্মিকসকল সিংহৰ দৰে সাহসী।"</w:t>
      </w:r>
    </w:p>
    <w:p w14:paraId="42090C17" w14:textId="77777777" w:rsidR="00F90BDC" w:rsidRDefault="00F90BDC"/>
    <w:p w14:paraId="7021B2E8" w14:textId="77777777" w:rsidR="00F90BDC" w:rsidRDefault="00F90BDC">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14:paraId="57D96557" w14:textId="77777777" w:rsidR="00F90BDC" w:rsidRDefault="00F90BDC"/>
    <w:p w14:paraId="4A11AC92" w14:textId="77777777" w:rsidR="00F90BDC" w:rsidRDefault="00F90BDC">
      <w:r xmlns:w="http://schemas.openxmlformats.org/wordprocessingml/2006/main">
        <w:t xml:space="preserve">Acts 23:18 তেতিয়া তেওঁ তেওঁক লৈ প্ৰধান সেনাপতিৰ ওচৰলৈ লৈ গ’ল আৰু ক’লে, “বন্দী পৌলে মোক তেওঁৰ ওচৰলৈ মাতিলে আৰু এই ডেকাজনক তোমাৰ ওচৰলৈ আনিবলৈ প্ৰাৰ্থনা কৰিলে, যিজনৰ তোমাৰ আগত কিবা ক’বলগীয়া আছে।”</w:t>
      </w:r>
    </w:p>
    <w:p w14:paraId="23164172" w14:textId="77777777" w:rsidR="00F90BDC" w:rsidRDefault="00F90BDC"/>
    <w:p w14:paraId="27D9752D" w14:textId="77777777" w:rsidR="00F90BDC" w:rsidRDefault="00F90BDC">
      <w:r xmlns:w="http://schemas.openxmlformats.org/wordprocessingml/2006/main">
        <w:t xml:space="preserve">পৌলে এজন শিষ্যক এজন যুৱকক মুখ্য সেনাপতিৰ ওচৰলৈ আনিবলৈ ক’লে যাতে তেওঁ তেওঁক কিবা এটা ক’ব পাৰে।</w:t>
      </w:r>
    </w:p>
    <w:p w14:paraId="5C71131E" w14:textId="77777777" w:rsidR="00F90BDC" w:rsidRDefault="00F90BDC"/>
    <w:p w14:paraId="78F74295" w14:textId="77777777" w:rsidR="00F90BDC" w:rsidRDefault="00F90BDC">
      <w:r xmlns:w="http://schemas.openxmlformats.org/wordprocessingml/2006/main">
        <w:t xml:space="preserve">১/ সাহসী হওক আৰু কথা কওক - পাঁচনিৰ কৰ্ম ২৩:১৮</w:t>
      </w:r>
    </w:p>
    <w:p w14:paraId="40C2426B" w14:textId="77777777" w:rsidR="00F90BDC" w:rsidRDefault="00F90BDC"/>
    <w:p w14:paraId="777AD91C" w14:textId="77777777" w:rsidR="00F90BDC" w:rsidRDefault="00F90BDC">
      <w:r xmlns:w="http://schemas.openxmlformats.org/wordprocessingml/2006/main">
        <w:t xml:space="preserve">২/ আপুনি যি বিশ্বাস কৰে তাৰ বাবে থিয় হওক - পাঁচনিৰ কৰ্ম ২৩:১৮</w:t>
      </w:r>
    </w:p>
    <w:p w14:paraId="3EE809FF" w14:textId="77777777" w:rsidR="00F90BDC" w:rsidRDefault="00F90BDC"/>
    <w:p w14:paraId="66D45B2B" w14:textId="77777777" w:rsidR="00F90BDC" w:rsidRDefault="00F90BDC">
      <w:r xmlns:w="http://schemas.openxmlformats.org/wordprocessingml/2006/main">
        <w:t xml:space="preserve">১/ হিতোপদেশ ৩১:৮-৯ “যিসকলে নিজৰ হৈ কথা ক’ব নোৱাৰে, তেওঁলোকৰ সকলোৰে অধিকাৰৰ বাবে কথা কওক। কথা কওক আৰু ন্যায়পৰায়ণ বিচাৰ কৰক; দুখীয়া আৰু আৰ্তজনৰ অধিকাৰ ৰক্ষা কৰা।”</w:t>
      </w:r>
    </w:p>
    <w:p w14:paraId="7BBA7129" w14:textId="77777777" w:rsidR="00F90BDC" w:rsidRDefault="00F90BDC"/>
    <w:p w14:paraId="3A942B5B" w14:textId="77777777" w:rsidR="00F90BDC" w:rsidRDefault="00F90BDC">
      <w:r xmlns:w="http://schemas.openxmlformats.org/wordprocessingml/2006/main">
        <w:t xml:space="preserve">২/ যাকোব ১:১৯-২০ “হে মোৰ প্ৰিয় ভাই-ভনীসকল, এই কথা বুজি লওক: তোমালোক সকলোৱে শুনিবলৈ সোনকালে, কথা ক’বলৈ লেহেমীয়া আৰু খং কৰিবলৈ লেহেমীয়া হ’ব লাগিব। মানুহৰ ক্ৰোধে ঈশ্বৰৰ আকাংক্ষিত ধাৰ্মিকতা উৎপন্ন নকৰে।”</w:t>
      </w:r>
    </w:p>
    <w:p w14:paraId="61500677" w14:textId="77777777" w:rsidR="00F90BDC" w:rsidRDefault="00F90BDC"/>
    <w:p w14:paraId="5614FD36" w14:textId="77777777" w:rsidR="00F90BDC" w:rsidRDefault="00F90BDC">
      <w:r xmlns:w="http://schemas.openxmlformats.org/wordprocessingml/2006/main">
        <w:t xml:space="preserve">Acts 23:19 তেতিয়া প্ৰধান সেনাপতিয়ে তেওঁৰ হাতত ধৰি তেওঁৰ লগত একাকীভাৱে গৈ তেওঁক সুধিলে, “তুমি মোক কি ক’ব লাগিব?”</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পৌলক মুখ্য অধিনায়কে কাষলৈ লৈ গ’ল আৰু তেওঁৰ কাহিনী শ্বেয়াৰ কৰিবলৈ ক’লে।</w:t>
      </w:r>
    </w:p>
    <w:p w14:paraId="66040416" w14:textId="77777777" w:rsidR="00F90BDC" w:rsidRDefault="00F90BDC"/>
    <w:p w14:paraId="431DB16F" w14:textId="77777777" w:rsidR="00F90BDC" w:rsidRDefault="00F90BDC">
      <w:r xmlns:w="http://schemas.openxmlformats.org/wordprocessingml/2006/main">
        <w:t xml:space="preserve">১: ঈশ্বৰে আমাক আমাৰ কাহিনী শ্বেয়াৰ কৰাৰ সুযোগ প্ৰদান কৰিব আৰু তেওঁৰ নামত মহিমা কঢ়িয়াই আনিব।</w:t>
      </w:r>
    </w:p>
    <w:p w14:paraId="652CC950" w14:textId="77777777" w:rsidR="00F90BDC" w:rsidRDefault="00F90BDC"/>
    <w:p w14:paraId="0233E1AD" w14:textId="77777777" w:rsidR="00F90BDC" w:rsidRDefault="00F90BDC">
      <w:r xmlns:w="http://schemas.openxmlformats.org/wordprocessingml/2006/main">
        <w:t xml:space="preserve">২: আমি বিশ্বাসেৰে খোজ দিবলৈ ইচ্ছুক হ’ব লাগিব আৰু বিশ্বাস কৰিব লাগিব যে ঈশ্বৰে কঠিন পৰিস্থিতিত প্ৰয়োজনীয় শক্তি আৰু সাহস প্ৰদান কৰিব।</w:t>
      </w:r>
    </w:p>
    <w:p w14:paraId="1B6554A2" w14:textId="77777777" w:rsidR="00F90BDC" w:rsidRDefault="00F90BDC"/>
    <w:p w14:paraId="196C99D5" w14:textId="77777777" w:rsidR="00F90BDC" w:rsidRDefault="00F90BDC">
      <w:r xmlns:w="http://schemas.openxmlformats.org/wordprocessingml/2006/main">
        <w:t xml:space="preserve">১: ৰোমীয়া ৮:৩১ - “তেন্তে আমি এইবোৰ কথা কি ক’ম? যদি ঈশ্বৰ আমাৰ পক্ষত থাকে, তেন্তে আমাৰ বিৰুদ্ধে কোন হ’ব পাৰে?”</w:t>
      </w:r>
    </w:p>
    <w:p w14:paraId="765635BA" w14:textId="77777777" w:rsidR="00F90BDC" w:rsidRDefault="00F90BDC"/>
    <w:p w14:paraId="645806FF" w14:textId="77777777" w:rsidR="00F90BDC" w:rsidRDefault="00F90BDC">
      <w:r xmlns:w="http://schemas.openxmlformats.org/wordprocessingml/2006/main">
        <w:t xml:space="preserve">২: ফিলিপীয়া ৪:১৩ - “যি মোক শক্তিশালী কৰে, তেওঁৰ দ্বাৰাই মই সকলো কৰিব পাৰো।”</w:t>
      </w:r>
    </w:p>
    <w:p w14:paraId="20114A2B" w14:textId="77777777" w:rsidR="00F90BDC" w:rsidRDefault="00F90BDC"/>
    <w:p w14:paraId="52570BD1" w14:textId="77777777" w:rsidR="00F90BDC" w:rsidRDefault="00F90BDC">
      <w:r xmlns:w="http://schemas.openxmlformats.org/wordprocessingml/2006/main">
        <w:t xml:space="preserve">Acts 23:20 তেওঁ ক’লে, “ইহুদীসকলে কাইলৈ পৌলক সভালৈ নমাই আনিবলৈ ইচ্ছা কৰিবলৈ সন্মত হৈছে, যেন তেওঁলোকে তেওঁৰ বিষয়ে অধিক নিখুঁতভাৱে কিছু সোধা-পোছা কৰিব।”</w:t>
      </w:r>
    </w:p>
    <w:p w14:paraId="706D339B" w14:textId="77777777" w:rsidR="00F90BDC" w:rsidRDefault="00F90BDC"/>
    <w:p w14:paraId="2861A39E" w14:textId="77777777" w:rsidR="00F90BDC" w:rsidRDefault="00F90BDC">
      <w:r xmlns:w="http://schemas.openxmlformats.org/wordprocessingml/2006/main">
        <w:t xml:space="preserve">ইহুদীসকলে সেনাপতিজনক পিছদিনা পৌলক পৰিষদলৈ আনি আৰু অধিক প্ৰশ্ন কৰিবলৈ ক’লে।</w:t>
      </w:r>
    </w:p>
    <w:p w14:paraId="44CEA3DD" w14:textId="77777777" w:rsidR="00F90BDC" w:rsidRDefault="00F90BDC"/>
    <w:p w14:paraId="4671295B" w14:textId="77777777" w:rsidR="00F90BDC" w:rsidRDefault="00F90BDC">
      <w:r xmlns:w="http://schemas.openxmlformats.org/wordprocessingml/2006/main">
        <w:t xml:space="preserve">১) আনৰ হেঁচাত পৰিও ঈশ্বৰৰ নিৰ্দেশনা শুনাৰ গুৰুত্ব</w:t>
      </w:r>
    </w:p>
    <w:p w14:paraId="7E4C5A40" w14:textId="77777777" w:rsidR="00F90BDC" w:rsidRDefault="00F90BDC"/>
    <w:p w14:paraId="522F536B" w14:textId="77777777" w:rsidR="00F90BDC" w:rsidRDefault="00F90BDC">
      <w:r xmlns:w="http://schemas.openxmlformats.org/wordprocessingml/2006/main">
        <w:t xml:space="preserve">২/ যিকোনো পৰিস্থিতিত ঈশ্বৰৰ ইচ্ছা অনুসৰণ কৰিবলৈ প্ৰস্তুত হোৱা</w:t>
      </w:r>
    </w:p>
    <w:p w14:paraId="7CA0079C" w14:textId="77777777" w:rsidR="00F90BDC" w:rsidRDefault="00F90BDC"/>
    <w:p w14:paraId="2250E06A" w14:textId="77777777" w:rsidR="00F90BDC" w:rsidRDefault="00F90BDC">
      <w:r xmlns:w="http://schemas.openxmlformats.org/wordprocessingml/2006/main">
        <w:t xml:space="preserve">১.যাকোব ১:৫-৬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14:paraId="13BDF5FD" w14:textId="77777777" w:rsidR="00F90BDC" w:rsidRDefault="00F90BDC"/>
    <w:p w14:paraId="79929637"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0799BBBD" w14:textId="77777777" w:rsidR="00F90BDC" w:rsidRDefault="00F90BDC"/>
    <w:p w14:paraId="2FC3E999" w14:textId="77777777" w:rsidR="00F90BDC" w:rsidRDefault="00F90BDC">
      <w:r xmlns:w="http://schemas.openxmlformats.org/wordprocessingml/2006/main">
        <w:t xml:space="preserve">Acts 23:21 কিন্তু তুমি তেওঁলোকৰ ওচৰত নস্যাৎ নকৰিবা, কিয়নো তেওঁলোকৰ চল্লিশতকৈ অধিক লোকে তেওঁক বধ নকৰালৈকে নাখাব, না পান কৰিব বুলি শপত খাই আছে, আৰু এতিয়া আছে তোমাৰ পৰা প্ৰতিজ্ঞা বিচাৰি তেওঁলোকে সাজু হৈ আছে।</w:t>
      </w:r>
    </w:p>
    <w:p w14:paraId="09E5654E" w14:textId="77777777" w:rsidR="00F90BDC" w:rsidRDefault="00F90BDC"/>
    <w:p w14:paraId="406C2931" w14:textId="77777777" w:rsidR="00F90BDC" w:rsidRDefault="00F90BDC">
      <w:r xmlns:w="http://schemas.openxmlformats.org/wordprocessingml/2006/main">
        <w:t xml:space="preserve">পৌলক ৪০ জনতকৈ অধিক লোকে তেওঁৰ বিৰুদ্ধে হত্যাৰ ষড়যন্ত্ৰৰ বিষয়ে সকীয়াই দিয়ে, যিসকলে তেওঁক হত্যা নকৰালৈকে নাখাব বা নাখাব বুলি প্ৰতিজ্ঞা কৰিছে।</w:t>
      </w:r>
    </w:p>
    <w:p w14:paraId="10751E10" w14:textId="77777777" w:rsidR="00F90BDC" w:rsidRDefault="00F90BDC"/>
    <w:p w14:paraId="780EF672" w14:textId="77777777" w:rsidR="00F90BDC" w:rsidRDefault="00F90BDC">
      <w:r xmlns:w="http://schemas.openxmlformats.org/wordprocessingml/2006/main">
        <w:t xml:space="preserve">১/ বেয়া কাম কৰিবলৈ ইচ্ছা কৰাসকলৰ হেঁচাত হাৰ নামানিব।</w:t>
      </w:r>
    </w:p>
    <w:p w14:paraId="71115AD0" w14:textId="77777777" w:rsidR="00F90BDC" w:rsidRDefault="00F90BDC"/>
    <w:p w14:paraId="41D5D0E1" w14:textId="77777777" w:rsidR="00F90BDC" w:rsidRDefault="00F90BDC">
      <w:r xmlns:w="http://schemas.openxmlformats.org/wordprocessingml/2006/main">
        <w:t xml:space="preserve">২) বিৰোধিতা আৰু প্ৰলোভনৰ মাজতো নিজৰ বিশ্বাসত দৃঢ় হৈ থাকক।</w:t>
      </w:r>
    </w:p>
    <w:p w14:paraId="42BB1032" w14:textId="77777777" w:rsidR="00F90BDC" w:rsidRDefault="00F90BDC"/>
    <w:p w14:paraId="1D691A72" w14:textId="77777777" w:rsidR="00F90BDC" w:rsidRDefault="00F90BDC">
      <w:r xmlns:w="http://schemas.openxmlformats.org/wordprocessingml/2006/main">
        <w:t xml:space="preserve">১/ ইফিচীয়া ৬:১১-১৩ - ঈশ্বৰৰ সমগ্ৰ কৱচ পিন্ধক, যাতে তোমালোকে চয়তানৰ কৌশলৰ বিৰুদ্ধে থিয় দিব পাৰিবা।</w:t>
      </w:r>
    </w:p>
    <w:p w14:paraId="64283771" w14:textId="77777777" w:rsidR="00F90BDC" w:rsidRDefault="00F90BDC"/>
    <w:p w14:paraId="75E3D472" w14:textId="77777777" w:rsidR="00F90BDC" w:rsidRDefault="00F90BDC">
      <w:r xmlns:w="http://schemas.openxmlformats.org/wordprocessingml/2006/main">
        <w:t xml:space="preserve">২/ মথি ১০:২২ - আৰু মোৰ নামৰ কাৰণে তোমাক সকলোৱে ঘৃণা কৰিব। কিন্তু যিজনে শেষলৈকে সহন কৰে, তেওঁ পৰিত্ৰাণ পাব।</w:t>
      </w:r>
    </w:p>
    <w:p w14:paraId="405A16EB" w14:textId="77777777" w:rsidR="00F90BDC" w:rsidRDefault="00F90BDC"/>
    <w:p w14:paraId="5B2E18CD" w14:textId="77777777" w:rsidR="00F90BDC" w:rsidRDefault="00F90BDC">
      <w:r xmlns:w="http://schemas.openxmlformats.org/wordprocessingml/2006/main">
        <w:t xml:space="preserve">Acts 23:22 তেতিয়া প্ৰধান সেনাপতিয়ে যুৱকজনক যাবলৈ দিলে আৰু তেওঁক আজ্ঞা দিলে, “তুমি এই কথাবোৰ মোক কোৱা বুলি কাকো নকবা।”</w:t>
      </w:r>
    </w:p>
    <w:p w14:paraId="127A4BBD" w14:textId="77777777" w:rsidR="00F90BDC" w:rsidRDefault="00F90BDC"/>
    <w:p w14:paraId="78B84E46" w14:textId="77777777" w:rsidR="00F90BDC" w:rsidRDefault="00F90BDC">
      <w:r xmlns:w="http://schemas.openxmlformats.org/wordprocessingml/2006/main">
        <w:t xml:space="preserve">মুখ্য অধিনায়কে যুৱকজনক মুকলি কৰি দি ক’লে যে কি হৈছে কাকো নক’ব।</w:t>
      </w:r>
    </w:p>
    <w:p w14:paraId="519FD19C" w14:textId="77777777" w:rsidR="00F90BDC" w:rsidRDefault="00F90BDC"/>
    <w:p w14:paraId="7B392303" w14:textId="77777777" w:rsidR="00F90BDC" w:rsidRDefault="00F90BDC">
      <w:r xmlns:w="http://schemas.openxmlformats.org/wordprocessingml/2006/main">
        <w:t xml:space="preserve">১/ গোপন কথা ৰখাৰ শক্তি</w:t>
      </w:r>
    </w:p>
    <w:p w14:paraId="5A012605" w14:textId="77777777" w:rsidR="00F90BDC" w:rsidRDefault="00F90BDC"/>
    <w:p w14:paraId="791C7870" w14:textId="77777777" w:rsidR="00F90BDC" w:rsidRDefault="00F90BDC">
      <w:r xmlns:w="http://schemas.openxmlformats.org/wordprocessingml/2006/main">
        <w:t xml:space="preserve">২/ আমাৰ প্ৰতিশ্ৰুতিসমূহ পালন কৰা</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হিতোপদেশ ১১:১৩ - গুজৱে আত্মবিশ্বাসক বিশ্বাসঘাতকতা কৰে; কিন্তু বিশ্বাসযোগ্য মানুহে এটা গোপন কথা ৰাখে।</w:t>
      </w:r>
    </w:p>
    <w:p w14:paraId="16FA6F0C" w14:textId="77777777" w:rsidR="00F90BDC" w:rsidRDefault="00F90BDC"/>
    <w:p w14:paraId="2082CD4B" w14:textId="77777777" w:rsidR="00F90BDC" w:rsidRDefault="00F90BDC">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14:paraId="550A827C" w14:textId="77777777" w:rsidR="00F90BDC" w:rsidRDefault="00F90BDC"/>
    <w:p w14:paraId="0F3CB524" w14:textId="77777777" w:rsidR="00F90BDC" w:rsidRDefault="00F90BDC">
      <w:r xmlns:w="http://schemas.openxmlformats.org/wordprocessingml/2006/main">
        <w:t xml:space="preserve">Acts 23:23 তেতিয়া তেওঁ দুজন শতাধিকাৰীক মাতি ক’লে, “ৰাতিৰ তৃতীয় বজাত দুশ সৈনিক, সশজন অশ্বাৰোহী আৰু দুশ বৰশীধাৰীক কৈচৰিয়ালৈ যাবলৈ সাজু কৰা;</w:t>
      </w:r>
    </w:p>
    <w:p w14:paraId="26FDD908" w14:textId="77777777" w:rsidR="00F90BDC" w:rsidRDefault="00F90BDC"/>
    <w:p w14:paraId="737BCF29" w14:textId="77777777" w:rsidR="00F90BDC" w:rsidRDefault="00F90BDC">
      <w:r xmlns:w="http://schemas.openxmlformats.org/wordprocessingml/2006/main">
        <w:t xml:space="preserve">পৌলে দুজন সৈনিকক আজ্ঞা দিয়ে যে তেওঁলোকে ৰাতি কৈচৰিয়ালৈ যাবলৈ ২০০ সৈনিক, ৭০ জন অশ্বাৰোহী আৰু ২০০ জন বৰশীধাৰীক একত্ৰিত কৰক।</w:t>
      </w:r>
    </w:p>
    <w:p w14:paraId="6FC74E21" w14:textId="77777777" w:rsidR="00F90BDC" w:rsidRDefault="00F90BDC"/>
    <w:p w14:paraId="4C0D3A1B" w14:textId="77777777" w:rsidR="00F90BDC" w:rsidRDefault="00F90BDC">
      <w:r xmlns:w="http://schemas.openxmlformats.org/wordprocessingml/2006/main">
        <w:t xml:space="preserve">১/ ঈশ্বৰৰ ইচ্ছা অনুসৰণ কৰাত পৌলৰ বিশ্বাসযোগ্যতা</w:t>
      </w:r>
    </w:p>
    <w:p w14:paraId="327AE9DD" w14:textId="77777777" w:rsidR="00F90BDC" w:rsidRDefault="00F90BDC"/>
    <w:p w14:paraId="306A84C6" w14:textId="77777777" w:rsidR="00F90BDC" w:rsidRDefault="00F90BDC">
      <w:r xmlns:w="http://schemas.openxmlformats.org/wordprocessingml/2006/main">
        <w:t xml:space="preserve">২/ ঈশ্বৰৰ আজ্ঞা পালনৰ শক্তি</w:t>
      </w:r>
    </w:p>
    <w:p w14:paraId="01747055" w14:textId="77777777" w:rsidR="00F90BDC" w:rsidRDefault="00F90BDC"/>
    <w:p w14:paraId="6B061C88"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4817B53" w14:textId="77777777" w:rsidR="00F90BDC" w:rsidRDefault="00F90BDC"/>
    <w:p w14:paraId="56651683" w14:textId="77777777" w:rsidR="00F90BDC" w:rsidRDefault="00F90BDC">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14:paraId="7F1D86FD" w14:textId="77777777" w:rsidR="00F90BDC" w:rsidRDefault="00F90BDC"/>
    <w:p w14:paraId="2AD08B3A" w14:textId="77777777" w:rsidR="00F90BDC" w:rsidRDefault="00F90BDC">
      <w:r xmlns:w="http://schemas.openxmlformats.org/wordprocessingml/2006/main">
        <w:t xml:space="preserve">Acts 23:24 আৰু পৌলক নিৰাপদে ৰাজ্যপাল ফেলিক্সৰ ওচৰলৈ লৈ যাবলৈ তেওঁলোকক জন্তুৰ ব্যৱস্থা কৰক।</w:t>
      </w:r>
    </w:p>
    <w:p w14:paraId="1D79F887" w14:textId="77777777" w:rsidR="00F90BDC" w:rsidRDefault="00F90BDC"/>
    <w:p w14:paraId="6B401F51" w14:textId="77777777" w:rsidR="00F90BDC" w:rsidRDefault="00F90BDC">
      <w:r xmlns:w="http://schemas.openxmlformats.org/wordprocessingml/2006/main">
        <w:t xml:space="preserve">ক্লাউডিয়া লুচিয়াছে সৈন্যসকলক পৌলক নিৰাপদে ৰাজ্যপাল ফেলিক্সৰ ওচৰলৈ লৈ যাবলৈ পশুৰ ব্যৱস্থা কৰিবলৈ আদেশ দিয়ে।</w:t>
      </w:r>
    </w:p>
    <w:p w14:paraId="15FE632F" w14:textId="77777777" w:rsidR="00F90BDC" w:rsidRDefault="00F90BDC"/>
    <w:p w14:paraId="5B2FC62F" w14:textId="77777777" w:rsidR="00F90BDC" w:rsidRDefault="00F90BDC">
      <w:r xmlns:w="http://schemas.openxmlformats.org/wordprocessingml/2006/main">
        <w:t xml:space="preserve">যীচু খ্ৰীষ্টৰ </w:t>
      </w:r>
      <w:r xmlns:w="http://schemas.openxmlformats.org/wordprocessingml/2006/main">
        <w:t xml:space="preserve">শুভবাৰ্ত্তা ভাগ-বতৰা কৰাৰ মিছনত পৌলে ৰক্ষা কৰাত ঈশ্বৰৰ ঐশ্বৰিক প্ৰভিডেন্স দেখা যায়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২) প্ৰাৰ্থনাৰ শক্তিয়ে পাহাৰ লৰচৰ কৰিব পাৰে আৰু বিপদৰ সময়ত আমাক সুৰক্ষা প্ৰদান কৰিব পাৰে।</w:t>
      </w:r>
    </w:p>
    <w:p w14:paraId="7F567C5D" w14:textId="77777777" w:rsidR="00F90BDC" w:rsidRDefault="00F90BDC"/>
    <w:p w14:paraId="33EE05E1" w14:textId="77777777" w:rsidR="00F90BDC" w:rsidRDefault="00F90BDC">
      <w:r xmlns:w="http://schemas.openxmlformats.org/wordprocessingml/2006/main">
        <w:t xml:space="preserve">১) ফিলিপীয়া ৪:৬-৭ “কোনো বিষয়ত চিন্তা নকৰিবা, কিন্তু প্ৰতিটো পৰিস্থিতিত প্ৰাৰ্থনা আৰু অনুৰোধৰ দ্বাৰা আৰু ধন্যবাদৰ সৈতে আপোনাৰ অনুৰোধ ঈশ্বৰৰ ওচৰত উপস্থাপন কৰা। আৰু সকলো বুদ্ধিমত্তাৰ অতিক্ৰম কৰা ঈশ্বৰৰ শান্তিয়ে খ্ৰীষ্ট যীচুত তোমালোকৰ হৃদয় আৰু মনক ৰক্ষা কৰিব।”</w:t>
      </w:r>
    </w:p>
    <w:p w14:paraId="4D645996" w14:textId="77777777" w:rsidR="00F90BDC" w:rsidRDefault="00F90BDC"/>
    <w:p w14:paraId="1DCDA8F5" w14:textId="77777777" w:rsidR="00F90BDC" w:rsidRDefault="00F90BDC">
      <w:r xmlns:w="http://schemas.openxmlformats.org/wordprocessingml/2006/main">
        <w:t xml:space="preserve">২) গীতমালা ১৮:২ “যিহোৱা মোৰ শিল, মোৰ দুৰ্গ আৰু মোৰ মুক্তিদাতা; মোৰ ঈশ্বৰ মোৰ শিল, যাৰ ওচৰত মই আশ্ৰয় লওঁ, মোৰ ঢাল আৰু মোৰ পৰিত্ৰাণৰ শিং, মোৰ দুৰ্গ।”</w:t>
      </w:r>
    </w:p>
    <w:p w14:paraId="75D79432" w14:textId="77777777" w:rsidR="00F90BDC" w:rsidRDefault="00F90BDC"/>
    <w:p w14:paraId="6A5D3028" w14:textId="77777777" w:rsidR="00F90BDC" w:rsidRDefault="00F90BDC">
      <w:r xmlns:w="http://schemas.openxmlformats.org/wordprocessingml/2006/main">
        <w:t xml:space="preserve">Acts 23:25 আৰু তেওঁ এইদৰে এখন চিঠি লিখিলে।</w:t>
      </w:r>
    </w:p>
    <w:p w14:paraId="140D6140" w14:textId="77777777" w:rsidR="00F90BDC" w:rsidRDefault="00F90BDC"/>
    <w:p w14:paraId="60588B3F" w14:textId="77777777" w:rsidR="00F90BDC" w:rsidRDefault="00F90BDC">
      <w:r xmlns:w="http://schemas.openxmlformats.org/wordprocessingml/2006/main">
        <w:t xml:space="preserve">পৌলে পৰিষদৰ প্ৰতি আনুগত্য আৰু বিশ্বাসৰ প্ৰতি আনুগত্যৰ মাজত আবদ্ধ হৈ থকাৰ দ্বিধাদ্বন্দ্ব ফেলিক্সে পৰিষদলৈ প্ৰেৰণ কৰা পত্ৰখনৰ জৰিয়তে সম্বোধন কৰিছিল।</w:t>
      </w:r>
    </w:p>
    <w:p w14:paraId="3FE2D62A" w14:textId="77777777" w:rsidR="00F90BDC" w:rsidRDefault="00F90BDC"/>
    <w:p w14:paraId="7C3EE0C5" w14:textId="77777777" w:rsidR="00F90BDC" w:rsidRDefault="00F90BDC">
      <w:r xmlns:w="http://schemas.openxmlformats.org/wordprocessingml/2006/main">
        <w:t xml:space="preserve">১/ ঈশ্বৰৰ প্ৰতি আনুগত্য আমাৰ সদায় অগ্ৰাধিকাৰ হোৱা উচিত।</w:t>
      </w:r>
    </w:p>
    <w:p w14:paraId="1341EBC4" w14:textId="77777777" w:rsidR="00F90BDC" w:rsidRDefault="00F90BDC"/>
    <w:p w14:paraId="62FE7DF7" w14:textId="77777777" w:rsidR="00F90BDC" w:rsidRDefault="00F90BDC">
      <w:r xmlns:w="http://schemas.openxmlformats.org/wordprocessingml/2006/main">
        <w:t xml:space="preserve">২/ কঠিন সময়তো আমি আমাৰ বিশ্বাসৰ পক্ষত থিয় দিবলৈ ইচ্ছুক হোৱা উচিত।</w:t>
      </w:r>
    </w:p>
    <w:p w14:paraId="58335CAC" w14:textId="77777777" w:rsidR="00F90BDC" w:rsidRDefault="00F90BDC"/>
    <w:p w14:paraId="45771A8F" w14:textId="77777777" w:rsidR="00F90BDC" w:rsidRDefault="00F90BDC">
      <w:r xmlns:w="http://schemas.openxmlformats.org/wordprocessingml/2006/main">
        <w:t xml:space="preserve">১/ মথি ৬:৩৩ - কিন্তু প্ৰথমে তেওঁৰ ৰাজ্য আৰু তেওঁৰ ধাৰ্মিকতা বিচাৰক, আৰু এই সকলোবোৰ তোমালোককো দিয়া হ’ব।</w:t>
      </w:r>
    </w:p>
    <w:p w14:paraId="0542C542" w14:textId="77777777" w:rsidR="00F90BDC" w:rsidRDefault="00F90BDC"/>
    <w:p w14:paraId="6D961844" w14:textId="77777777" w:rsidR="00F90BDC" w:rsidRDefault="00F90BDC">
      <w:r xmlns:w="http://schemas.openxmlformats.org/wordprocessingml/2006/main">
        <w:t xml:space="preserve">২/ দানিয়েল ৩:১৭ - যদি আমি জ্বলন্ত চুলাত পেলোৱা হয়, তেন্তে আমি যি ঈশ্বৰৰ সেৱা কৰা ঈশ্বৰে আমাক তাৰ পৰা ৰক্ষা কৰিবলৈ সক্ষম হয়, আৰু তেওঁ আমাক আপোনাৰ হাতৰ পৰা উদ্ধাৰ কৰিব, হে ৰজা।</w:t>
      </w:r>
    </w:p>
    <w:p w14:paraId="322DD7BF" w14:textId="77777777" w:rsidR="00F90BDC" w:rsidRDefault="00F90BDC"/>
    <w:p w14:paraId="23BA9BB8" w14:textId="77777777" w:rsidR="00F90BDC" w:rsidRDefault="00F90BDC">
      <w:r xmlns:w="http://schemas.openxmlformats.org/wordprocessingml/2006/main">
        <w:t xml:space="preserve">Acts 23:26 ক্লাউডিয়া লুচিয়াই অতি উত্তম ৰাজ্যপালক ফেলিক্সে শুভেচ্ছা পঠালে।</w:t>
      </w:r>
    </w:p>
    <w:p w14:paraId="48F4B9CF" w14:textId="77777777" w:rsidR="00F90BDC" w:rsidRDefault="00F90BDC"/>
    <w:p w14:paraId="6F891D7A" w14:textId="77777777" w:rsidR="00F90BDC" w:rsidRDefault="00F90BDC">
      <w:r xmlns:w="http://schemas.openxmlformats.org/wordprocessingml/2006/main">
        <w:t xml:space="preserve">ক্লাউডিয়াছ লিচিয়াছে সন্মানীয় গৱৰ্ণৰ ফেলিক্সলৈ শুভেচ্ছা প্ৰেৰণ কৰে।</w:t>
      </w:r>
    </w:p>
    <w:p w14:paraId="7A3CC502" w14:textId="77777777" w:rsidR="00F90BDC" w:rsidRDefault="00F90BDC"/>
    <w:p w14:paraId="085EC8F4" w14:textId="77777777" w:rsidR="00F90BDC" w:rsidRDefault="00F90BDC">
      <w:r xmlns:w="http://schemas.openxmlformats.org/wordprocessingml/2006/main">
        <w:t xml:space="preserve">১/ আমাৰ সম্পৰ্কত সন্মানৰ মূল্য।</w:t>
      </w:r>
    </w:p>
    <w:p w14:paraId="374FE96B" w14:textId="77777777" w:rsidR="00F90BDC" w:rsidRDefault="00F90BDC"/>
    <w:p w14:paraId="0FBA913B" w14:textId="77777777" w:rsidR="00F90BDC" w:rsidRDefault="00F90BDC">
      <w:r xmlns:w="http://schemas.openxmlformats.org/wordprocessingml/2006/main">
        <w:t xml:space="preserve">২/ নেতৃত্বত নম্ৰতাৰ গুৰুত্ব।</w:t>
      </w:r>
    </w:p>
    <w:p w14:paraId="0362325E" w14:textId="77777777" w:rsidR="00F90BDC" w:rsidRDefault="00F90BDC"/>
    <w:p w14:paraId="693300E2" w14:textId="77777777" w:rsidR="00F90BDC" w:rsidRDefault="00F90BDC">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 তোমালোকৰ প্ৰত্যেকেই কেৱল নিজৰ স্বাৰ্থৰ ফালেই নহয়, আনৰ স্বাৰ্থৰ প্ৰতিও চোৱা আহক।”</w:t>
      </w:r>
    </w:p>
    <w:p w14:paraId="64B5DBE7" w14:textId="77777777" w:rsidR="00F90BDC" w:rsidRDefault="00F90BDC"/>
    <w:p w14:paraId="2FC22C26" w14:textId="77777777" w:rsidR="00F90BDC" w:rsidRDefault="00F90BDC">
      <w:r xmlns:w="http://schemas.openxmlformats.org/wordprocessingml/2006/main">
        <w:t xml:space="preserve">২) হিতোপদেশ ১৮:১২ - "ধ্বংসৰ আগতে মানুহৰ হৃদয় অহংকাৰী হয়, কিন্তু সন্মানৰ আগত নম্ৰতা আহে।”</w:t>
      </w:r>
    </w:p>
    <w:p w14:paraId="4724719D" w14:textId="77777777" w:rsidR="00F90BDC" w:rsidRDefault="00F90BDC"/>
    <w:p w14:paraId="5C277CA2" w14:textId="77777777" w:rsidR="00F90BDC" w:rsidRDefault="00F90BDC">
      <w:r xmlns:w="http://schemas.openxmlformats.org/wordprocessingml/2006/main">
        <w:t xml:space="preserve">Acts 23:27 এই মানুহজনক ইহুদীসকলৰ পৰা বধ কৰা হ’ল, আৰু তেওঁলোকৰ পৰা বধ হ’ব লাগিছিল, তেতিয়া মই সৈন্যবাহিনী লৈ আহি তেওঁক উদ্ধাৰ কৰিলোঁ।</w:t>
      </w:r>
    </w:p>
    <w:p w14:paraId="71E54291" w14:textId="77777777" w:rsidR="00F90BDC" w:rsidRDefault="00F90BDC"/>
    <w:p w14:paraId="0337AE37" w14:textId="77777777" w:rsidR="00F90BDC" w:rsidRDefault="00F90BDC">
      <w:r xmlns:w="http://schemas.openxmlformats.org/wordprocessingml/2006/main">
        <w:t xml:space="preserve">ইহুদীসকলে বন্দী কৰি ৰখাৰ পিছত পৌলক ৰোমান সৈন্যই উদ্ধাৰ কৰে।</w:t>
      </w:r>
    </w:p>
    <w:p w14:paraId="0A231913" w14:textId="77777777" w:rsidR="00F90BDC" w:rsidRDefault="00F90BDC"/>
    <w:p w14:paraId="7F859E01" w14:textId="77777777" w:rsidR="00F90BDC" w:rsidRDefault="00F90BDC">
      <w:r xmlns:w="http://schemas.openxmlformats.org/wordprocessingml/2006/main">
        <w:t xml:space="preserve">১: বিপদৰ সময়ত ঈশ্বৰে অপ্ৰত্যাশিত উৎসৰ সহায়ত আমাক উদ্ধাৰ কৰিব পাৰে।</w:t>
      </w:r>
    </w:p>
    <w:p w14:paraId="440B94B9" w14:textId="77777777" w:rsidR="00F90BDC" w:rsidRDefault="00F90BDC"/>
    <w:p w14:paraId="0B555E64" w14:textId="77777777" w:rsidR="00F90BDC" w:rsidRDefault="00F90BDC">
      <w:r xmlns:w="http://schemas.openxmlformats.org/wordprocessingml/2006/main">
        <w:t xml:space="preserve">২: ঈশ্বৰে আমাক আনক উদ্ধাৰ কৰিবলৈ ব্যৱহাৰ কৰিবলৈ আমি প্ৰস্তুত হোৱা উচিত।</w:t>
      </w:r>
    </w:p>
    <w:p w14:paraId="6512EC5B" w14:textId="77777777" w:rsidR="00F90BDC" w:rsidRDefault="00F90BDC"/>
    <w:p w14:paraId="22024A95" w14:textId="77777777" w:rsidR="00F90BDC" w:rsidRDefault="00F90BDC">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4CF402B5" w14:textId="77777777" w:rsidR="00F90BDC" w:rsidRDefault="00F90BDC"/>
    <w:p w14:paraId="4818A5A8" w14:textId="77777777" w:rsidR="00F90BDC" w:rsidRDefault="00F90BDC">
      <w:r xmlns:w="http://schemas.openxmlformats.org/wordprocessingml/2006/main">
        <w:t xml:space="preserve">২: গীতমালা ৯১:১৪-১৫ - কাৰণ তেওঁ মোৰ ওপৰত নিজৰ প্ৰেম ৰাখিছে, সেয়েহে মই তেওঁক উদ্ধাৰ কৰিম; তেওঁ মোক মাতিব, আৰু মই তেওঁক উত্তৰ দিম, মই </w:t>
      </w:r>
      <w:r xmlns:w="http://schemas.openxmlformats.org/wordprocessingml/2006/main">
        <w:lastRenderedPageBreak xmlns:w="http://schemas.openxmlformats.org/wordprocessingml/2006/main"/>
      </w:r>
      <w:r xmlns:w="http://schemas.openxmlformats.org/wordprocessingml/2006/main">
        <w:t xml:space="preserve">বিপদত তেওঁৰ লগত থাকিম; মই তেওঁক উদ্ধাৰ কৰিম আৰু তেওঁক সন্মান কৰিম।</w:t>
      </w:r>
    </w:p>
    <w:p w14:paraId="7497F7F1" w14:textId="77777777" w:rsidR="00F90BDC" w:rsidRDefault="00F90BDC"/>
    <w:p w14:paraId="050FD78F" w14:textId="77777777" w:rsidR="00F90BDC" w:rsidRDefault="00F90BDC">
      <w:r xmlns:w="http://schemas.openxmlformats.org/wordprocessingml/2006/main">
        <w:t xml:space="preserve">Acts 23:28 আৰু যেতিয়া মই তেওঁলোকে তেওঁক অভিযোগ কৰা কাৰণ জানিব বিচাৰিলোঁ, তেতিয়া মই তেওঁক তেওঁলোকৰ সন্মিলনলৈ আনিলোঁ।</w:t>
      </w:r>
    </w:p>
    <w:p w14:paraId="4BCD37EE" w14:textId="77777777" w:rsidR="00F90BDC" w:rsidRDefault="00F90BDC"/>
    <w:p w14:paraId="1AE77B08" w14:textId="77777777" w:rsidR="00F90BDC" w:rsidRDefault="00F90BDC">
      <w:r xmlns:w="http://schemas.openxmlformats.org/wordprocessingml/2006/main">
        <w:t xml:space="preserve">পৌলে তেওঁৰ বিৰুদ্ধে কি অভিযোগ উত্থাপন হৈছে সেই বিষয়ে জানিবলৈ তেওঁ নজনা এজন মানুহক পৰিষদৰ আগত আনিলে।</w:t>
      </w:r>
    </w:p>
    <w:p w14:paraId="3D67A604" w14:textId="77777777" w:rsidR="00F90BDC" w:rsidRDefault="00F90BDC"/>
    <w:p w14:paraId="4C58C590" w14:textId="77777777" w:rsidR="00F90BDC" w:rsidRDefault="00F90BDC">
      <w:r xmlns:w="http://schemas.openxmlformats.org/wordprocessingml/2006/main">
        <w:t xml:space="preserve">১/ অনিশ্চিত সময়ত বুদ্ধিমান সিদ্ধান্ত লোৱা</w:t>
      </w:r>
    </w:p>
    <w:p w14:paraId="04A0048D" w14:textId="77777777" w:rsidR="00F90BDC" w:rsidRDefault="00F90BDC"/>
    <w:p w14:paraId="09DB4388" w14:textId="77777777" w:rsidR="00F90BDC" w:rsidRDefault="00F90BDC">
      <w:r xmlns:w="http://schemas.openxmlformats.org/wordprocessingml/2006/main">
        <w:t xml:space="preserve">২/ ধাৰ্মিক বিচাৰৰ শক্তি</w:t>
      </w:r>
    </w:p>
    <w:p w14:paraId="3BBA75A0" w14:textId="77777777" w:rsidR="00F90BDC" w:rsidRDefault="00F90BDC"/>
    <w:p w14:paraId="7B3F3DF5" w14:textId="77777777" w:rsidR="00F90BDC" w:rsidRDefault="00F90BDC">
      <w:r xmlns:w="http://schemas.openxmlformats.org/wordprocessingml/2006/main">
        <w:t xml:space="preserve">১/ হিতোপদেশ ১৫:২২ - পৰামৰ্শ অবিহনে উদ্দেশ্য হতাশ হয়, কিন্তু পৰামৰ্শদাতাৰ সংখ্যাত তেওঁলোক প্ৰতিষ্ঠিত হয়।</w:t>
      </w:r>
    </w:p>
    <w:p w14:paraId="4438E11B" w14:textId="77777777" w:rsidR="00F90BDC" w:rsidRDefault="00F90BDC"/>
    <w:p w14:paraId="5520A173" w14:textId="77777777" w:rsidR="00F90BDC" w:rsidRDefault="00F90BDC">
      <w:r xmlns:w="http://schemas.openxmlformats.org/wordprocessingml/2006/main">
        <w:t xml:space="preserve">২/ যাকোব ১:১৯ - এতেকে মোৰ প্ৰিয় ভাইসকল, প্ৰত্যেকেই শুনিবলৈ দ্ৰুত, কথা কোৱাত লেহেমীয়া, ক্ৰোধত লেহেমীয়া হওক।</w:t>
      </w:r>
    </w:p>
    <w:p w14:paraId="5FDE8E0B" w14:textId="77777777" w:rsidR="00F90BDC" w:rsidRDefault="00F90BDC"/>
    <w:p w14:paraId="77FC30F5" w14:textId="77777777" w:rsidR="00F90BDC" w:rsidRDefault="00F90BDC">
      <w:r xmlns:w="http://schemas.openxmlformats.org/wordprocessingml/2006/main">
        <w:t xml:space="preserve">Acts 23:29 মই তেওঁক তেওঁলোকৰ বিধানৰ প্ৰশ্নৰ অভিযোগত অভিযুক্ত বুলি অনুভৱ কৰিলোঁ, কিন্তু তেওঁৰ ওপৰত মৃত্যু বা বান্ধোনৰ যোগ্য কোনো অভিযোগ নাই।</w:t>
      </w:r>
    </w:p>
    <w:p w14:paraId="20EF159A" w14:textId="77777777" w:rsidR="00F90BDC" w:rsidRDefault="00F90BDC"/>
    <w:p w14:paraId="0F1C6C52" w14:textId="77777777" w:rsidR="00F90BDC" w:rsidRDefault="00F90BDC">
      <w:r xmlns:w="http://schemas.openxmlformats.org/wordprocessingml/2006/main">
        <w:t xml:space="preserve">পৌলে ইহুদী বিধান ভংগ কৰাৰ অভিযোগ উঠিছিল যদিও তেওঁ কৰা কোনো কামেই শাস্তিৰ প্ৰয়োজন হ’ব পৰাকৈ গুৰুতৰ নাছিল।</w:t>
      </w:r>
    </w:p>
    <w:p w14:paraId="5074422E" w14:textId="77777777" w:rsidR="00F90BDC" w:rsidRDefault="00F90BDC"/>
    <w:p w14:paraId="171BC7FD" w14:textId="77777777" w:rsidR="00F90BDC" w:rsidRDefault="00F90BDC">
      <w:r xmlns:w="http://schemas.openxmlformats.org/wordprocessingml/2006/main">
        <w:t xml:space="preserve">১/ আমি নিৰ্যাতনৰ প্ৰতি কেনেকৈ প্ৰতিক্ৰিয়া প্ৰকাশ কৰোঁ - খ্ৰীষ্টানসকলক অন্যায় ব্যৱহাৰ কৰাৰ পিছতো ঈশ্বৰৰ প্ৰতি বিশ্বাসী হৈ থাকিবলৈ উৎসাহিত কৰা।</w:t>
      </w:r>
    </w:p>
    <w:p w14:paraId="1FD3F041" w14:textId="77777777" w:rsidR="00F90BDC" w:rsidRDefault="00F90BDC"/>
    <w:p w14:paraId="20B4C20F" w14:textId="77777777" w:rsidR="00F90BDC" w:rsidRDefault="00F90BDC">
      <w:r xmlns:w="http://schemas.openxmlformats.org/wordprocessingml/2006/main">
        <w:t xml:space="preserve">২/ মিছা অভিযোগ অতিক্ৰম কৰা - বিশ্বাসীসকলক ঈশ্বৰৰ সত্যত আত্মবিশ্বাসী হৈ থাকিবলৈ সোঁৱৰাই দিয়া।</w:t>
      </w:r>
    </w:p>
    <w:p w14:paraId="51858820" w14:textId="77777777" w:rsidR="00F90BDC" w:rsidRDefault="00F90BDC"/>
    <w:p w14:paraId="0AC402D4" w14:textId="77777777" w:rsidR="00F90BDC" w:rsidRDefault="00F90BDC">
      <w:r xmlns:w="http://schemas.openxmlformats.org/wordprocessingml/2006/main">
        <w:t xml:space="preserve">১/ ৰোমীয়া ৮:৩৫-৩৯ - খ্ৰীষ্টৰ প্ৰেমৰ পৰা আমাক কোনে পৃথক কৰিব?</w:t>
      </w:r>
    </w:p>
    <w:p w14:paraId="1CAD3245" w14:textId="77777777" w:rsidR="00F90BDC" w:rsidRDefault="00F90BDC"/>
    <w:p w14:paraId="3B6E3DD5" w14:textId="77777777" w:rsidR="00F90BDC" w:rsidRDefault="00F90BDC">
      <w:r xmlns:w="http://schemas.openxmlformats.org/wordprocessingml/2006/main">
        <w:t xml:space="preserve">২/ যোহন ১৬:৩২-৩৩ - জগতত তোমালোকে ক্লেশ পাব; কিন্তু সচেতন হওক, মই জগতক জয় কৰিলোঁ।</w:t>
      </w:r>
    </w:p>
    <w:p w14:paraId="0F46FA23" w14:textId="77777777" w:rsidR="00F90BDC" w:rsidRDefault="00F90BDC"/>
    <w:p w14:paraId="30F6B774" w14:textId="77777777" w:rsidR="00F90BDC" w:rsidRDefault="00F90BDC">
      <w:r xmlns:w="http://schemas.openxmlformats.org/wordprocessingml/2006/main">
        <w:t xml:space="preserve">Acts 23:30 ইহুদীসকলে মানুহজনক কেনেকৈ অপেক্ষা কৰিছিল, সেই বিষয়ে মোক কোৱাৰ লগে লগে মই আপোনাৰ ওচৰলৈ পঠিয়াই দিলোঁ আৰু তেওঁৰ অভিযুক্তসকলকো আজ্ঞা দিলোঁ যে তেওঁলোকে তেওঁৰ বিৰুদ্ধে কি আছে সেই কথা আপোনাৰ আগত ক’ব। বিদায়.</w:t>
      </w:r>
    </w:p>
    <w:p w14:paraId="03E8B376" w14:textId="77777777" w:rsidR="00F90BDC" w:rsidRDefault="00F90BDC"/>
    <w:p w14:paraId="113972F0" w14:textId="77777777" w:rsidR="00F90BDC" w:rsidRDefault="00F90BDC">
      <w:r xmlns:w="http://schemas.openxmlformats.org/wordprocessingml/2006/main">
        <w:t xml:space="preserve">পৌলে ৰোমান সেনাপতিজনক নিৰ্দেশ দিলে যে যিসকল ইহুদীসকলে এজন লোকক ঘেৰাও কৰিবলৈ পৰিকল্পনা কৰিছিল, তেওঁলোকৰ অভিযোগৰ উত্তৰ দিবলৈ তেওঁৰ সন্মুখত আনিব লাগে।</w:t>
      </w:r>
    </w:p>
    <w:p w14:paraId="63FB1616" w14:textId="77777777" w:rsidR="00F90BDC" w:rsidRDefault="00F90BDC"/>
    <w:p w14:paraId="328B2CF9" w14:textId="77777777" w:rsidR="00F90BDC" w:rsidRDefault="00F90BDC">
      <w:r xmlns:w="http://schemas.openxmlformats.org/wordprocessingml/2006/main">
        <w:t xml:space="preserve">১/ এখন সমাজত ন্যায় আৰু ন্যায়পৰায়ণতাৰ গুৰুত্ব।</w:t>
      </w:r>
    </w:p>
    <w:p w14:paraId="20492446" w14:textId="77777777" w:rsidR="00F90BDC" w:rsidRDefault="00F90BDC"/>
    <w:p w14:paraId="310166C6" w14:textId="77777777" w:rsidR="00F90BDC" w:rsidRDefault="00F90BDC">
      <w:r xmlns:w="http://schemas.openxmlformats.org/wordprocessingml/2006/main">
        <w:t xml:space="preserve">২/ শত্ৰুৰ পৰা ঈশ্বৰৰ সুৰক্ষা।</w:t>
      </w:r>
    </w:p>
    <w:p w14:paraId="1DD08F80" w14:textId="77777777" w:rsidR="00F90BDC" w:rsidRDefault="00F90BDC"/>
    <w:p w14:paraId="651DE59C" w14:textId="77777777" w:rsidR="00F90BDC" w:rsidRDefault="00F90BDC">
      <w:r xmlns:w="http://schemas.openxmlformats.org/wordprocessingml/2006/main">
        <w:t xml:space="preserve">১) গীতমালা ৩৭:৪০ - "আৰু প্ৰভুৱে তেওঁলোকক সহায় কৰিব আৰু তেওঁলোকক উদ্ধাৰ কৰিব; তেওঁ তেওঁলোকক দুষ্টৰ পৰা উদ্ধাৰ কৰিব আৰু তেওঁলোকক ৰক্ষা কৰিব, কাৰণ তেওঁলোকে তেওঁৰ ওপৰত বিশ্বাস কৰে।"</w:t>
      </w:r>
    </w:p>
    <w:p w14:paraId="46FE6FC8" w14:textId="77777777" w:rsidR="00F90BDC" w:rsidRDefault="00F90BDC"/>
    <w:p w14:paraId="2A132AE4" w14:textId="77777777" w:rsidR="00F90BDC" w:rsidRDefault="00F90BDC">
      <w:r xmlns:w="http://schemas.openxmlformats.org/wordprocessingml/2006/main">
        <w:t xml:space="preserve">২) হিতোপদেশ ২১:১৫ - "ধাৰ্ম্মিকসকলে বিচাৰ কৰাটো আনন্দ; কিন্তু অধৰ্ম কৰাসকলৰ বাবে ধ্বংস হ'ব।"</w:t>
      </w:r>
    </w:p>
    <w:p w14:paraId="3C61417F" w14:textId="77777777" w:rsidR="00F90BDC" w:rsidRDefault="00F90BDC"/>
    <w:p w14:paraId="7A1A88B7" w14:textId="77777777" w:rsidR="00F90BDC" w:rsidRDefault="00F90BDC">
      <w:r xmlns:w="http://schemas.openxmlformats.org/wordprocessingml/2006/main">
        <w:t xml:space="preserve">Acts 23:31 তেতিয়া সৈন্যবিলাকে আজ্ঞা অনুসাৰে পৌলক ধৰি ৰাতি এণ্টিপাট্ৰিছলৈ লৈ গ’ল।</w:t>
      </w:r>
    </w:p>
    <w:p w14:paraId="66FBBDAE" w14:textId="77777777" w:rsidR="00F90BDC" w:rsidRDefault="00F90BDC"/>
    <w:p w14:paraId="62A896F3" w14:textId="77777777" w:rsidR="00F90BDC" w:rsidRDefault="00F90BDC">
      <w:r xmlns:w="http://schemas.openxmlformats.org/wordprocessingml/2006/main">
        <w:t xml:space="preserve">আজ্ঞা অনুসৰি পৌলক ৰাতি সৈন্যসকলে এন্টিপেট্ৰিছলৈ লৈ গ’ল।</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আজ্ঞা পালন কৰা: পাঁচনিৰ কৰ্ম ২৩:৩১ পদত পৌলৰ উদাহৰণ</w:t>
      </w:r>
    </w:p>
    <w:p w14:paraId="68FD145C" w14:textId="77777777" w:rsidR="00F90BDC" w:rsidRDefault="00F90BDC"/>
    <w:p w14:paraId="5003029C" w14:textId="77777777" w:rsidR="00F90BDC" w:rsidRDefault="00F90BDC">
      <w:r xmlns:w="http://schemas.openxmlformats.org/wordprocessingml/2006/main">
        <w:t xml:space="preserve">২) আদেশ অনুসৰণ কৰা: পাঁচনিৰ কৰ্ম ২৩:৩১ পদত পৌলে কেনেকৈ আজ্ঞাবহতা প্ৰদৰ্শন কৰিছিল</w:t>
      </w:r>
    </w:p>
    <w:p w14:paraId="1E87F7CF" w14:textId="77777777" w:rsidR="00F90BDC" w:rsidRDefault="00F90BDC"/>
    <w:p w14:paraId="613A9192" w14:textId="77777777" w:rsidR="00F90BDC" w:rsidRDefault="00F90BDC">
      <w:r xmlns:w="http://schemas.openxmlformats.org/wordprocessingml/2006/main">
        <w:t xml:space="preserve">১/ যিহোচূৱা ১:৭-৯ - শক্তিশালী আৰু অতি সাহসী হওক; মোৰ দাস মোচিয়ে তোমাক দিয়া সকলো বিধান পালন কৰিবলৈ সাৱধান হওক; ইয়াৰ পৰা সোঁফালে বা বাওঁফালে ঘূৰি নাযাব, যাতে আপুনি য’তেই নাযাওক কিয় সফল হ’ব পাৰে।</w:t>
      </w:r>
    </w:p>
    <w:p w14:paraId="1EEF71EC" w14:textId="77777777" w:rsidR="00F90BDC" w:rsidRDefault="00F90BDC"/>
    <w:p w14:paraId="62F22314" w14:textId="77777777" w:rsidR="00F90BDC" w:rsidRDefault="00F90BDC">
      <w:r xmlns:w="http://schemas.openxmlformats.org/wordprocessingml/2006/main">
        <w:t xml:space="preserve">২) ৰোমীয়া ১৩:১-৫ - সকলোৱে শাসকীয় কৰ্তৃপক্ষৰ অধীন হওক, কিয়নো ঈশ্বৰে যি কৰ্তৃত্ব প্ৰতিষ্ঠা কৰিছে, তাৰ বাহিৰে আন কোনো কৰ্তৃত্ব নাই। যিবোৰ কৰ্তৃত্ব আছে সেইবোৰ ঈশ্বৰে প্ৰতিষ্ঠা কৰিছে।</w:t>
      </w:r>
    </w:p>
    <w:p w14:paraId="7E38A6E1" w14:textId="77777777" w:rsidR="00F90BDC" w:rsidRDefault="00F90BDC"/>
    <w:p w14:paraId="5E67062A" w14:textId="77777777" w:rsidR="00F90BDC" w:rsidRDefault="00F90BDC">
      <w:r xmlns:w="http://schemas.openxmlformats.org/wordprocessingml/2006/main">
        <w:t xml:space="preserve">Acts 23:32 পিছদিনা তেওঁলোকে অশ্বাৰোহীসকলক তেওঁৰ লগত যাবলৈ এৰি দুৰ্গলৈ উভতি গ’ল।</w:t>
      </w:r>
    </w:p>
    <w:p w14:paraId="31645FFC" w14:textId="77777777" w:rsidR="00F90BDC" w:rsidRDefault="00F90BDC"/>
    <w:p w14:paraId="72C32182" w14:textId="77777777" w:rsidR="00F90BDC" w:rsidRDefault="00F90BDC">
      <w:r xmlns:w="http://schemas.openxmlformats.org/wordprocessingml/2006/main">
        <w:t xml:space="preserve">পিছদিনা ঘোঁৰাচালকসকলে পৌলৰ লগত দুৰ্গলৈ গ’ল আৰু বাকীসকল উভতি আহিল।</w:t>
      </w:r>
    </w:p>
    <w:p w14:paraId="42E965B2" w14:textId="77777777" w:rsidR="00F90BDC" w:rsidRDefault="00F90BDC"/>
    <w:p w14:paraId="0EEF460B" w14:textId="77777777" w:rsidR="00F90BDC" w:rsidRDefault="00F90BDC">
      <w:r xmlns:w="http://schemas.openxmlformats.org/wordprocessingml/2006/main">
        <w:t xml:space="preserve">১/ পৌলৰ দুৰ্গলৈ যোৱা যাত্ৰাই বিশ্বাসযোগ্যতা আৰু ঈশ্বৰৰ পথ প্ৰদৰ্শনৰ ওপৰত আস্থাৰ আদৰ্শ হিচাপে কাম কৰে।</w:t>
      </w:r>
    </w:p>
    <w:p w14:paraId="0C5EC873" w14:textId="77777777" w:rsidR="00F90BDC" w:rsidRDefault="00F90BDC"/>
    <w:p w14:paraId="2B3C9CF3" w14:textId="77777777" w:rsidR="00F90BDC" w:rsidRDefault="00F90BDC">
      <w:r xmlns:w="http://schemas.openxmlformats.org/wordprocessingml/2006/main">
        <w:t xml:space="preserve">২) সংগীৰ শক্তি - বন্ধু-বান্ধৱীৰ লগত কঠিন পথবোৰো কেনেকৈ সহজ কৰি তোলা হয়।</w:t>
      </w:r>
    </w:p>
    <w:p w14:paraId="4F5DE075" w14:textId="77777777" w:rsidR="00F90BDC" w:rsidRDefault="00F90BDC"/>
    <w:p w14:paraId="5F78BB99" w14:textId="77777777" w:rsidR="00F90BDC" w:rsidRDefault="00F90BDC">
      <w:r xmlns:w="http://schemas.openxmlformats.org/wordprocessingml/2006/main">
        <w:t xml:space="preserve">১/ ইব্ৰী ১১:১ - "এতিয়া বিশ্বাস হৈছে আশা কৰা বস্তুৰ নিশ্চয়তা, দেখা নোপোৱা বস্তুৰ প্ৰতি বিশ্বাস।"</w:t>
      </w:r>
    </w:p>
    <w:p w14:paraId="35C1C748" w14:textId="77777777" w:rsidR="00F90BDC" w:rsidRDefault="00F90BDC"/>
    <w:p w14:paraId="6606E1CE" w14:textId="77777777" w:rsidR="00F90BDC" w:rsidRDefault="00F90BDC">
      <w:r xmlns:w="http://schemas.openxmlformats.org/wordprocessingml/2006/main">
        <w:t xml:space="preserve">২/ হিতোপদেশ ২৭:১৭ - "লোহাই লোহাক চোকা কৰে, আৰু এজনে আন এজনক চোকা কৰে।"</w:t>
      </w:r>
    </w:p>
    <w:p w14:paraId="31119512" w14:textId="77777777" w:rsidR="00F90BDC" w:rsidRDefault="00F90BDC"/>
    <w:p w14:paraId="0A90A956" w14:textId="77777777" w:rsidR="00F90BDC" w:rsidRDefault="00F90BDC">
      <w:r xmlns:w="http://schemas.openxmlformats.org/wordprocessingml/2006/main">
        <w:t xml:space="preserve">Acts 23:33 তেওঁলোকে কৈচৰিয়ালৈ আহি ৰাজ্যপালক পত্ৰখন দি পৌলক তেওঁৰ আগত উপস্থাপন কৰিলে।</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পৌলক কৈচৰিয়াত ৰাজ্যপালৰ ওচৰত উপস্থাপন কৰা হয়।</w:t>
      </w:r>
    </w:p>
    <w:p w14:paraId="534E7B8B" w14:textId="77777777" w:rsidR="00F90BDC" w:rsidRDefault="00F90BDC"/>
    <w:p w14:paraId="04E6741E" w14:textId="77777777" w:rsidR="00F90BDC" w:rsidRDefault="00F90BDC">
      <w:r xmlns:w="http://schemas.openxmlformats.org/wordprocessingml/2006/main">
        <w:t xml:space="preserve">১: আমি ঈশ্বৰৰ সময়ৰ ওপৰত বিশ্বাস কৰিব পাৰো, কিয়নো তেওঁ সদায় নিজৰ প্ৰতিজ্ঞাৰ প্ৰতি বিশ্বাসী হ’ব।</w:t>
      </w:r>
    </w:p>
    <w:p w14:paraId="1801569A" w14:textId="77777777" w:rsidR="00F90BDC" w:rsidRDefault="00F90BDC"/>
    <w:p w14:paraId="0664122A" w14:textId="77777777" w:rsidR="00F90BDC" w:rsidRDefault="00F90BDC">
      <w:r xmlns:w="http://schemas.openxmlformats.org/wordprocessingml/2006/main">
        <w:t xml:space="preserve">২: আমি সদায় ঈশ্বৰে আমাৰ বাবে কৰা পৰিকল্পনাৰ প্ৰতি বিশ্বাসী হোৱা উচিত আৰু আমাৰ বিশ্বাসত দৃঢ়তাৰে থিয় দিবলৈ ইচ্ছুক হোৱা উচিত।</w:t>
      </w:r>
    </w:p>
    <w:p w14:paraId="48197BEC" w14:textId="77777777" w:rsidR="00F90BDC" w:rsidRDefault="00F90BDC"/>
    <w:p w14:paraId="14B3DC16" w14:textId="77777777" w:rsidR="00F90BDC" w:rsidRDefault="00F90BDC">
      <w:r xmlns:w="http://schemas.openxmlformats.org/wordprocessingml/2006/main">
        <w:t xml:space="preserve">১: ইব্ৰী ১১:১-৩ "এতিয়া বিশ্বাস হৈছে আমি যি আশা কৰোঁ আৰু আমি যি দেখা নাপাওঁ, সেই বিষয়ে নিশ্চিত হোৱা। এইটোৱেই প্ৰাচীন লোকসকলক প্ৰশংসা কৰা হৈছিল। বিশ্বাসৰ দ্বাৰা আমি বুজি পাওঁ যে বিশ্বব্ৰহ্মাণ্ড ঈশ্বৰৰ আজ্ঞাত গঠিত হৈছিল; যাতে যি দেখা যায় সেয়া দৃশ্যমান বস্তুৰ পৰাই গঢ় লৈ উঠা নাছিল।"</w:t>
      </w:r>
    </w:p>
    <w:p w14:paraId="530EF92E" w14:textId="77777777" w:rsidR="00F90BDC" w:rsidRDefault="00F90BDC"/>
    <w:p w14:paraId="007A349A" w14:textId="77777777" w:rsidR="00F90BDC" w:rsidRDefault="00F90BDC">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14:paraId="6B40B815" w14:textId="77777777" w:rsidR="00F90BDC" w:rsidRDefault="00F90BDC"/>
    <w:p w14:paraId="2CE2EA0E" w14:textId="77777777" w:rsidR="00F90BDC" w:rsidRDefault="00F90BDC">
      <w:r xmlns:w="http://schemas.openxmlformats.org/wordprocessingml/2006/main">
        <w:t xml:space="preserve">Acts 23:34 ৰাজ্যপালে চিঠিখন পঢ়ি তেওঁ কোন প্ৰদেশৰ বুলি সুধিলে। তেওঁ কিলিচিয়াৰ বুলি বুজিলে;</w:t>
      </w:r>
    </w:p>
    <w:p w14:paraId="1839D3CF" w14:textId="77777777" w:rsidR="00F90BDC" w:rsidRDefault="00F90BDC"/>
    <w:p w14:paraId="7D7F72EE" w14:textId="77777777" w:rsidR="00F90BDC" w:rsidRDefault="00F90BDC">
      <w:r xmlns:w="http://schemas.openxmlformats.org/wordprocessingml/2006/main">
        <w:t xml:space="preserve">পৌলক কিলিচিয়াৰ বুলি চিনাক্ত কৰা হৈছিল।</w:t>
      </w:r>
    </w:p>
    <w:p w14:paraId="1D690049" w14:textId="77777777" w:rsidR="00F90BDC" w:rsidRDefault="00F90BDC"/>
    <w:p w14:paraId="603CB2AE" w14:textId="77777777" w:rsidR="00F90BDC" w:rsidRDefault="00F90BDC">
      <w:r xmlns:w="http://schemas.openxmlformats.org/wordprocessingml/2006/main">
        <w:t xml:space="preserve">১/ আমাৰ কৰ্ম আৰু কৰ্মৰ দ্বাৰা চিনাক্ত হোৱা।</w:t>
      </w:r>
    </w:p>
    <w:p w14:paraId="139FA5F7" w14:textId="77777777" w:rsidR="00F90BDC" w:rsidRDefault="00F90BDC"/>
    <w:p w14:paraId="6EAEA5A8" w14:textId="77777777" w:rsidR="00F90BDC" w:rsidRDefault="00F90BDC">
      <w:r xmlns:w="http://schemas.openxmlformats.org/wordprocessingml/2006/main">
        <w:t xml:space="preserve">২/ খ্ৰীষ্টত আমি কোন সেইটো জনা।</w:t>
      </w:r>
    </w:p>
    <w:p w14:paraId="3D160F53" w14:textId="77777777" w:rsidR="00F90BDC" w:rsidRDefault="00F90BDC"/>
    <w:p w14:paraId="1256AF35" w14:textId="77777777" w:rsidR="00F90BDC" w:rsidRDefault="00F90BDC">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14:paraId="228C45BE" w14:textId="77777777" w:rsidR="00F90BDC" w:rsidRDefault="00F90BDC"/>
    <w:p w14:paraId="7A5C5A6B" w14:textId="77777777" w:rsidR="00F90BDC" w:rsidRDefault="00F90BDC">
      <w:r xmlns:w="http://schemas.openxmlformats.org/wordprocessingml/2006/main">
        <w:t xml:space="preserve">২) কলচীয়া ৩:১২-১৭ - "তেন্তে ঈশ্বৰৰ মনোনীত লোকসকলৰ দৰে পবিত্ৰ আৰু প্ৰিয়, দয়ালু হৃদয়, দয়া, নম্ৰতা, নম্ৰতা আৰু ধৈৰ্য্য পিন্ধা, ইজনে সিজনক সহন কৰা আৰু যদি কোনোবাই আনৰ বিৰুদ্ধে অভিযোগ কৰে তেন্তে ক্ষমাশীল। </w:t>
      </w:r>
      <w:r xmlns:w="http://schemas.openxmlformats.org/wordprocessingml/2006/main">
        <w:lastRenderedPageBreak xmlns:w="http://schemas.openxmlformats.org/wordprocessingml/2006/main"/>
      </w:r>
      <w:r xmlns:w="http://schemas.openxmlformats.org/wordprocessingml/2006/main">
        <w:t xml:space="preserve">" প্ৰভুৱে তোমালোকক যেনেকৈ ক্ষমা কৰিছে, তেনেকৈ তোমালোকে ক্ষমা কৰিব লাগিব।আৰু এইবোৰৰ ওপৰত প্ৰেম পিন্ধক, যিয়ে সকলোকে নিখুঁতভাৱে একেলগে বান্ধি ৰাখে এক শৰীৰ। আৰু ধন্যবাদী হওক।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14:paraId="4405B741" w14:textId="77777777" w:rsidR="00F90BDC" w:rsidRDefault="00F90BDC"/>
    <w:p w14:paraId="2A54002C" w14:textId="77777777" w:rsidR="00F90BDC" w:rsidRDefault="00F90BDC">
      <w:r xmlns:w="http://schemas.openxmlformats.org/wordprocessingml/2006/main">
        <w:t xml:space="preserve">Acts 23:35 তেওঁ ক’লে, যেতিয়া তোমাৰ অভিযোগকাৰীসকল আহিব, তেতিয়া মই তোমাৰ কথা শুনিম। আৰু তেওঁক হেৰোদৰ বিচাৰ গৃহত ৰখাৰ আজ্ঞা দিলে।</w:t>
      </w:r>
    </w:p>
    <w:p w14:paraId="73975D5D" w14:textId="77777777" w:rsidR="00F90BDC" w:rsidRDefault="00F90BDC"/>
    <w:p w14:paraId="10E5C0A2" w14:textId="77777777" w:rsidR="00F90BDC" w:rsidRDefault="00F90BDC">
      <w:r xmlns:w="http://schemas.openxmlformats.org/wordprocessingml/2006/main">
        <w:t xml:space="preserve">পৌলক ৰোমান সেনাপতিৰ লগত দৰ্শন কৰা হৈছিল আৰু তেওঁৰ অভিযুক্তসকল আহিলে তেওঁৰ কথা শুনিবলৈ প্ৰতিজ্ঞা কৰিছিল।</w:t>
      </w:r>
    </w:p>
    <w:p w14:paraId="591BC677" w14:textId="77777777" w:rsidR="00F90BDC" w:rsidRDefault="00F90BDC"/>
    <w:p w14:paraId="1999A53D" w14:textId="77777777" w:rsidR="00F90BDC" w:rsidRDefault="00F90BDC">
      <w:r xmlns:w="http://schemas.openxmlformats.org/wordprocessingml/2006/main">
        <w:t xml:space="preserve">১/ সংগ্ৰামৰ সময়ত আমাৰ কথা শুনিবলৈ ঈশ্বৰে সদায় এটা উপায় প্ৰদান কৰে।</w:t>
      </w:r>
    </w:p>
    <w:p w14:paraId="3664DF1E" w14:textId="77777777" w:rsidR="00F90BDC" w:rsidRDefault="00F90BDC"/>
    <w:p w14:paraId="56D04016" w14:textId="77777777" w:rsidR="00F90BDC" w:rsidRDefault="00F90BDC">
      <w:r xmlns:w="http://schemas.openxmlformats.org/wordprocessingml/2006/main">
        <w:t xml:space="preserve">২) আমি বিশ্বাস কৰিব পাৰোঁ যে আমি কঠিন পৰিস্থিতিত থাকিলেও ঈশ্বৰ আমাৰ লগত থাকিব।</w:t>
      </w:r>
    </w:p>
    <w:p w14:paraId="0E37830E" w14:textId="77777777" w:rsidR="00F90BDC" w:rsidRDefault="00F90BDC"/>
    <w:p w14:paraId="02AB7B9E"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07B21379" w14:textId="77777777" w:rsidR="00F90BDC" w:rsidRDefault="00F90BDC"/>
    <w:p w14:paraId="55A1CFD7" w14:textId="77777777" w:rsidR="00F90BDC" w:rsidRDefault="00F90BDC">
      <w:r xmlns:w="http://schemas.openxmlformats.org/wordprocessingml/2006/main">
        <w:t xml:space="preserve">২) গীতমালা ৫৫:২২ - “আপোনাৰ চিন্তা প্ৰভুৰ ওপৰত নিক্ষেপ কৰক আৰু তেওঁ তোমাক সহায় কৰিব; তেওঁ কেতিয়াও ধাৰ্মিকক পতিত হ’বলৈ নিদিয়ে।”</w:t>
      </w:r>
    </w:p>
    <w:p w14:paraId="3BAF557F" w14:textId="77777777" w:rsidR="00F90BDC" w:rsidRDefault="00F90BDC"/>
    <w:p w14:paraId="75960D96" w14:textId="77777777" w:rsidR="00F90BDC" w:rsidRDefault="00F90BDC">
      <w:r xmlns:w="http://schemas.openxmlformats.org/wordprocessingml/2006/main">
        <w:t xml:space="preserve">পাঁচনিৰ কৰ্ম ২৪ পদত কৈচৰিয়াত গৱৰ্ণৰ ফেলিক্সৰ আগত পৌলৰ বিচাৰ, মহাপুৰোহিত আৰু ইহুদী প্ৰাচীনসকলক প্ৰতিনিধিত্ব কৰা এজন উকীল টাৰটুলুছৰ অভিযোগ আৰু পৌলৰ প্ৰতিৰক্ষাৰ বিষয়ে উল্লেখ কৰা হৈছে।</w:t>
      </w:r>
    </w:p>
    <w:p w14:paraId="1894345F" w14:textId="77777777" w:rsidR="00F90BDC" w:rsidRDefault="00F90BDC"/>
    <w:p w14:paraId="08A9E42D" w14:textId="77777777" w:rsidR="00F90BDC" w:rsidRDefault="00F90BDC">
      <w:r xmlns:w="http://schemas.openxmlformats.org/wordprocessingml/2006/main">
        <w:t xml:space="preserve">1st paragraph: অধ্যায়টোৰ আৰম্ভণিতে কিছুমান বয়োজ্যেষ্ঠ আননিয়াৰ পৰা আৰু টেৰটুলাছ নামৰ এজন উকীলে ছিজাৰিয়াত উপস্থিত হোৱা এজন উকীল পলৰ বিৰুদ্ধে গৱৰ্ণৰ ফেলিক্সৰ ওচৰত নিজৰ গোচৰ দাঙি ধৰিছে। টাৰটুলাছে ফেলিক্সক চাতুৰী কৰি নিজৰ অভিযোগ আৰম্ভ কৰিছিল তাৰ পিছত পৌলক এজন অশান্তি সৃষ্টিকাৰী বুলি অভিযোগ কৰিবলৈ আগবাঢ়িছিল যিয়ে সমগ্ৰ বিশ্বৰ ইহুদীসকলৰ মাজত দাঙ্গা জগাই তুলিছিল গোটৰ নেতা নাচৰতীয়া পন্থাই আনকি মন্দিৰক অপবিত্ৰ কৰাৰ চেষ্টা কৰিছিল আৰু তেওঁক জব্দ কৰিছিল (পাঁচনিৰ কৰ্ম ২৪:১-৭)। </w:t>
      </w:r>
      <w:r xmlns:w="http://schemas.openxmlformats.org/wordprocessingml/2006/main">
        <w:lastRenderedPageBreak xmlns:w="http://schemas.openxmlformats.org/wordprocessingml/2006/main"/>
      </w:r>
      <w:r xmlns:w="http://schemas.openxmlformats.org/wordprocessingml/2006/main">
        <w:t xml:space="preserve">তেওঁলোকে কোৱা কথাৰ ওপৰত ভিত্তি কৰি পৌলক নিজেই পৰীক্ষা কৰিবলৈ ফেলিক্সক ক’লে।</w:t>
      </w:r>
    </w:p>
    <w:p w14:paraId="78A346A5" w14:textId="77777777" w:rsidR="00F90BDC" w:rsidRDefault="00F90BDC"/>
    <w:p w14:paraId="2ADA1FE7" w14:textId="77777777" w:rsidR="00F90BDC" w:rsidRDefault="00F90BDC">
      <w:r xmlns:w="http://schemas.openxmlformats.org/wordprocessingml/2006/main">
        <w:t xml:space="preserve">২য় অনুচ্ছেদ: টাৰ্টুলাছে নিজৰ গোচৰ দাখিল কৰাৰ পিছত ফেলিক্সে পৌলক নিজৰ পক্ষ ৰক্ষা কৰাৰ সুযোগ দিলে। পৌলে বিনয়েৰে গৱৰ্ণৰক সম্বোধন কৰি অভিযোগ খণ্ডন কৰি কয় যে তেওঁ বাৰ দিনৰ আগতে জেৰুজালেম পূজালৈ গৈছিল কাকো তৰ্ক নকৰাকৈ বা অশান্তি সৃষ্টি কৰা নাছিল কোনো মন্দিৰৰ ছিনাগগ চহৰে অভিযোগ প্ৰমাণ কৰিব নোৱাৰিলে তাৰ পৰিৱৰ্তে স্বীকাৰ কৰিলে যে তেওঁ 'পথ' অনুসৰণ কৰিছিল যাক তেওঁলোকে পন্থা বুলি কয় বিশ্বাস কৰিছিল সকলো লিখা বিধান ভাববাদীসকলে ঈশ্বৰক আশা কৰিছে এই লোকসকলৰ নিজেই আছে যে ধাৰ্মিক দুষ্ট উভয়ৰে পুনৰুত্থান হ'ব (পাঁচনিৰ কৰ্ম ২৪:১০-১৫)। তেখেতে জোৰ দি কয় যে সদায় ঈশ্বৰৰ আগত স্বচ্ছ বিবেক ৰাখিবলৈ চেষ্টা কৰিছিল মানুহ কেইবাবছৰৰ পিছত আহিছিল উপহাৰ আনিব লাগে মানুহে বলিদান আগবঢ়ায় তাত ভিৰৰ অশান্তি নোহোৱাকৈ আনুষ্ঠানিকভাৱে পৰিষ্কাৰ পোৱা যায় কিছুমান ইহুদী প্ৰদেশ এছিয়াত আপুনি কোনো অভিযোগ উত্থাপন কৰাৰ আগতে ইয়াত থাকিব লাগে যদি তেওঁলোকৰ মোৰ বিৰুদ্ধে কিবা আছে বা এই মানুহবোৰক নিজেই ক’বলৈ দিয়ক 'আমি আজি তোমালোকৰ আগত মৃত পুনৰুত্থানৰ বিষয়ে বিচাৰত আছো' (পাঁচনিৰ কৰ্ম ২৪:১৬-২১)।</w:t>
      </w:r>
    </w:p>
    <w:p w14:paraId="0D06B36B" w14:textId="77777777" w:rsidR="00F90BDC" w:rsidRDefault="00F90BDC"/>
    <w:p w14:paraId="551DC2D2" w14:textId="77777777" w:rsidR="00F90BDC" w:rsidRDefault="00F90BDC">
      <w:r xmlns:w="http://schemas.openxmlformats.org/wordprocessingml/2006/main">
        <w:t xml:space="preserve">৩য় অনুচ্ছেদ: কিন্তু ফেলিক্সৰ পথৰ সঠিক জ্ঞান থকাৰ বাবে তেওঁ কাৰ্য্যবিধি স্থগিত ৰাখি কয় যে 'যেতিয়া লুচিয়া সেনাপতি নামিব মই আপোনাৰ গোচৰৰ সিদ্ধান্ত লম।' তেওঁ শতপতিক পৌলক পহৰা দি ৰাখিবলৈ আদেশ দিলে কিন্তু তেওঁক কিছু স্বাধীনতা দিয়ক বন্ধুসকলে তেওঁৰ প্ৰয়োজনীয়তাসমূহ যত্ন ল'বলৈ দিয়ক (পাঁচনিৰ কৰ্ম ২৪:২২-২৩)। কেইবাদিনো পিছত ফেলিক্সে তেওঁৰ পত্নী ড্ৰুচিলাক লৈ আহিল যিজন ইহুদী আছিল পৌলক মাতি পঠিয়াই তেওঁক বিশ্বাসৰ বিষয়ে কোৱা শুনিলে খ্ৰীষ্ট যীচু ধাৰ্মিকতাৰ কথা কোৱাৰ দৰে আত্মনিয়ন্ত্ৰণৰ বিচাৰ আহিলে ফেলিক্সে ভয় খালে ক'লে 'এতিয়াৰ বাবে সেয়াই যথেষ্ট!' আপুনি যাব পাৰে। যেতিয়া সুবিধা হ’ব তেতিয়া মই তোমাক মাতি পঠাম।' একে সময়তে আশা কৰিছিল যে পৌলে তেওঁক ধন দিব গতিকে তেওঁক মাতি পঠিওৱা হৈছিল তেওঁৰ লগত সঘনাই কথা পাতিছিল কিন্তু দুবছৰৰ পিছত পৰ্চিয়া ফেষ্টে ফিলিক্সৰ উত্তৰাধিকাৰী হৈছিল আৰু ইহুদীসকলে পৌলক কাৰাগাৰত ৰাখিছিল (পাঁচনিৰ কৰ্ম ২৪:২৪-২৭)।</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পাঁচ দিনৰ পাছত মহাপুৰোহিত অননয় বৃদ্ধসকলৰ সৈতে আৰু তৰ্তুল নামৰ এজন বক্তাৰ সৈতে নামি আহিল আৰু তেওঁ পৌলৰ বিৰুদ্ধে ৰাজ্যপালক জনাই দিলে।</w:t>
      </w:r>
    </w:p>
    <w:p w14:paraId="58797584" w14:textId="77777777" w:rsidR="00F90BDC" w:rsidRDefault="00F90BDC"/>
    <w:p w14:paraId="469E29D6" w14:textId="77777777" w:rsidR="00F90BDC" w:rsidRDefault="00F90BDC">
      <w:r xmlns:w="http://schemas.openxmlformats.org/wordprocessingml/2006/main">
        <w:t xml:space="preserve">পৌলক মহাপুৰোহিত অননয় আৰু বক্তা টাৰটুলুছে ৰাজ্যপালৰ আগত অন্যায়ৰ অভিযোগ উত্থাপন কৰিছিল।</w:t>
      </w:r>
    </w:p>
    <w:p w14:paraId="3CB7CB43" w14:textId="77777777" w:rsidR="00F90BDC" w:rsidRDefault="00F90BDC"/>
    <w:p w14:paraId="71FD9EFB" w14:textId="77777777" w:rsidR="00F90BDC" w:rsidRDefault="00F90BDC">
      <w:r xmlns:w="http://schemas.openxmlformats.org/wordprocessingml/2006/main">
        <w:t xml:space="preserve">১/ গুজৱৰ বিপদ: পৌলৰ অভিযোগৰ অধ্যয়ন</w:t>
      </w:r>
    </w:p>
    <w:p w14:paraId="29C8F4A0" w14:textId="77777777" w:rsidR="00F90BDC" w:rsidRDefault="00F90BDC"/>
    <w:p w14:paraId="1D5D7844" w14:textId="77777777" w:rsidR="00F90BDC" w:rsidRDefault="00F90BDC">
      <w:r xmlns:w="http://schemas.openxmlformats.org/wordprocessingml/2006/main">
        <w:t xml:space="preserve">২) বিৰোধিতাৰ সন্মুখত দৃঢ়ভাৱে থিয় দিয়া: পাঁচনিৰ কৰ্ম ২৪ পদত পৌলৰ প্ৰতিৰক্ষা</w:t>
      </w:r>
    </w:p>
    <w:p w14:paraId="25DB8FE3" w14:textId="77777777" w:rsidR="00F90BDC" w:rsidRDefault="00F90BDC"/>
    <w:p w14:paraId="732BC05E" w14:textId="77777777" w:rsidR="00F90BDC" w:rsidRDefault="00F90BDC">
      <w:r xmlns:w="http://schemas.openxmlformats.org/wordprocessingml/2006/main">
        <w:t xml:space="preserve">১/ হিতোপদেশ ১৮:৮ - "গজ্বৰ বাক্যবোৰ ভাল টুকুৰাৰ দৰে; মানুহৰ অন্তৰ্ভাগলৈ নামি যায়।"</w:t>
      </w:r>
    </w:p>
    <w:p w14:paraId="707FCC3C" w14:textId="77777777" w:rsidR="00F90BDC" w:rsidRDefault="00F90BDC"/>
    <w:p w14:paraId="71CAFDD3" w14:textId="77777777" w:rsidR="00F90BDC" w:rsidRDefault="00F90BDC">
      <w:r xmlns:w="http://schemas.openxmlformats.org/wordprocessingml/2006/main">
        <w:t xml:space="preserve">২) ১ কৰিন্থীয়া ১০:১৩ - "মানুহৰ সাধাৰণ পৰীক্ষাৰ বাহিৰে কোনো পৰীক্ষাই তোমালোকক আগুৰি যোৱা নাই; কিন্তু ঈশ্বৰ বিশ্বাসী, যি তোমালোকক তোমালোকৰ সামৰ্থ্যতকৈ অধিক পৰীক্ষাত পৰিবলৈ নিদিয়ে, কিন্তু পৰীক্ষাৰ দ্বাৰাই বাট প্ৰণয়ন কৰিব।" পলায়নৰ, যাতে আপুনি সহ্য কৰিব পাৰে।"</w:t>
      </w:r>
    </w:p>
    <w:p w14:paraId="13787460" w14:textId="77777777" w:rsidR="00F90BDC" w:rsidRDefault="00F90BDC"/>
    <w:p w14:paraId="0F154FEF" w14:textId="77777777" w:rsidR="00F90BDC" w:rsidRDefault="00F90BDC">
      <w:r xmlns:w="http://schemas.openxmlformats.org/wordprocessingml/2006/main">
        <w:t xml:space="preserve">Acts 24:2 পাছে যেতিয়া তেওঁক মাতি অনা হ’ল, তেতিয়া তৰ্তুলাছে তেওঁক অভিযোগ কৰিবলৈ ধৰিলে, “আপোনাৰ দ্বাৰাই আমি যে অতিশয় শান্তি লাভ কৰো, আৰু এই জাতিৰ প্ৰতি আপোনাৰ যত্নৰ দ্বাৰা অতি যোগ্য কৰ্ম কৰা হৈছে।</w:t>
      </w:r>
    </w:p>
    <w:p w14:paraId="3FA83B1F" w14:textId="77777777" w:rsidR="00F90BDC" w:rsidRDefault="00F90BDC"/>
    <w:p w14:paraId="33F0F00D" w14:textId="77777777" w:rsidR="00F90BDC" w:rsidRDefault="00F90BDC">
      <w:r xmlns:w="http://schemas.openxmlformats.org/wordprocessingml/2006/main">
        <w:t xml:space="preserve">টাৰটুলাছে ফেলিক্সক প্ৰশংসা কৰিলে যে তেওঁ জাতিটোক প্ৰদান কৰা মহান নিস্তব্ধতা আৰু যোগ্য কাৰ্য্যৰ বাবে।</w:t>
      </w:r>
    </w:p>
    <w:p w14:paraId="3D35E9C1" w14:textId="77777777" w:rsidR="00F90BDC" w:rsidRDefault="00F90BDC"/>
    <w:p w14:paraId="58557272" w14:textId="77777777" w:rsidR="00F90BDC" w:rsidRDefault="00F90BDC">
      <w:r xmlns:w="http://schemas.openxmlformats.org/wordprocessingml/2006/main">
        <w:t xml:space="preserve">১/ মানৱ নেতাৰ যোগেদি ঈশ্বৰৰ কামক স্বীকৃতি দিয়া</w:t>
      </w:r>
    </w:p>
    <w:p w14:paraId="61145761" w14:textId="77777777" w:rsidR="00F90BDC" w:rsidRDefault="00F90BDC"/>
    <w:p w14:paraId="64690784" w14:textId="77777777" w:rsidR="00F90BDC" w:rsidRDefault="00F90BDC">
      <w:r xmlns:w="http://schemas.openxmlformats.org/wordprocessingml/2006/main">
        <w:t xml:space="preserve">২) ঈশ্বৰৰ লোকসকলৰ সেৱাত মানৱ নেতাসকলৰ ভূমিকা বুজি পোৱা</w:t>
      </w:r>
    </w:p>
    <w:p w14:paraId="2C5246A5" w14:textId="77777777" w:rsidR="00F90BDC" w:rsidRDefault="00F90BDC"/>
    <w:p w14:paraId="6B6CECCC" w14:textId="77777777" w:rsidR="00F90BDC" w:rsidRDefault="00F90BDC">
      <w:r xmlns:w="http://schemas.openxmlformats.org/wordprocessingml/2006/main">
        <w:t xml:space="preserve">১) ফিলিপীয়া ২:১২-১৩ "এতেকে হে মোৰ প্ৰিয়সকল, তোমালোকে সদায় যেনেকৈ আজ্ঞা পালন কৰিলা,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14:paraId="4CC54B8A" w14:textId="77777777" w:rsidR="00F90BDC" w:rsidRDefault="00F90BDC"/>
    <w:p w14:paraId="47EFC9AB" w14:textId="77777777" w:rsidR="00F90BDC" w:rsidRDefault="00F90BDC">
      <w:r xmlns:w="http://schemas.openxmlformats.org/wordprocessingml/2006/main">
        <w:t xml:space="preserve">২) কলচীয়া ৩:২৩-২৪ "তোমালোকে যি কৰে, প্ৰভুৰ বাবে নহয়, মানুহৰ বাবে নহয়, হৃদয়েৰে কাম কৰা, কাৰণ এইটো জানি যে প্ৰভুৰ পৰা তোমালোকে উত্তৰাধিকাৰ লাভ কৰিবা। তোমালোকে প্ৰভু খ্ৰীষ্টৰ সেৱা কৰিছা।"</w:t>
      </w:r>
    </w:p>
    <w:p w14:paraId="55188B79" w14:textId="77777777" w:rsidR="00F90BDC" w:rsidRDefault="00F90BDC"/>
    <w:p w14:paraId="29AB7F71" w14:textId="77777777" w:rsidR="00F90BDC" w:rsidRDefault="00F90BDC">
      <w:r xmlns:w="http://schemas.openxmlformats.org/wordprocessingml/2006/main">
        <w:t xml:space="preserve">Acts 24:3 আমি সদায় ইয়াক গ্ৰহণ কৰো, আৰু সকলো ঠাইতে, অতি সম্ভ্ৰান্ত ফেলিক্স, সকলো কৃতজ্ঞতাৰে।</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ফেলিক্সক আৰু তেওঁৰ শিক্ষাক সদায় গ্ৰহণ কৰাৰ বাবে ধন্যবাদ জনাইছিল।</w:t>
      </w:r>
    </w:p>
    <w:p w14:paraId="31156E28" w14:textId="77777777" w:rsidR="00F90BDC" w:rsidRDefault="00F90BDC"/>
    <w:p w14:paraId="1E2FCC46" w14:textId="77777777" w:rsidR="00F90BDC" w:rsidRDefault="00F90BDC">
      <w:r xmlns:w="http://schemas.openxmlformats.org/wordprocessingml/2006/main">
        <w:t xml:space="preserve">১/ ধন্যবাদ দিয়াৰ শক্তি: কৃতজ্ঞতাই আমাৰ জীৱন কেনেকৈ সলনি কৰিব পাৰে</w:t>
      </w:r>
    </w:p>
    <w:p w14:paraId="2ABC67CE" w14:textId="77777777" w:rsidR="00F90BDC" w:rsidRDefault="00F90BDC"/>
    <w:p w14:paraId="18E72387" w14:textId="77777777" w:rsidR="00F90BDC" w:rsidRDefault="00F90BDC">
      <w:r xmlns:w="http://schemas.openxmlformats.org/wordprocessingml/2006/main">
        <w:t xml:space="preserve">২/ নম্ৰতাৰ কলা: আমাৰ কৃতজ্ঞতাক আমাৰ হৈ কথা ক’বলৈ দিয়া</w:t>
      </w:r>
    </w:p>
    <w:p w14:paraId="764AB5C6" w14:textId="77777777" w:rsidR="00F90BDC" w:rsidRDefault="00F90BDC"/>
    <w:p w14:paraId="2B2C74ED" w14:textId="77777777" w:rsidR="00F90BDC" w:rsidRDefault="00F90BDC">
      <w:r xmlns:w="http://schemas.openxmlformats.org/wordprocessingml/2006/main">
        <w:t xml:space="preserve">১) কলচীয়া ৩:১৫-১৭ - আৰু ঈশ্বৰৰ শান্তিয়ে তোমালোকৰ হৃদয়ত ৰাজত্ব কৰক, যাৰ বাবে তোমালোকক একে শৰীৰত আহ্বান কৰা হৈছিল; আৰু ধন্যবাদী হওক। গীতমালা আৰু গীত আৰু আধ্যাত্মিক গীতৰ দ্বাৰা ইজনে সিজনক শিক্ষা আৰু উপদেশ দি, প্ৰভুৰ প্ৰতি হৃদয়ত অনুগ্ৰহেৰে গাই, খ্ৰীষ্টৰ বাক্য আপোনালোকৰ মাজত সমৃদ্ধিশালীভাৱে বাস কৰক। আৰু আপুনি যি বাক্য বা কৰ্মত কৰে, সকলো প্ৰভু যীচুৰ নামত কৰক, তেওঁৰ যোগেদি পিতৃ ঈশ্বৰক ধন্যবাদ দিয়ক।</w:t>
      </w:r>
    </w:p>
    <w:p w14:paraId="638E75A6" w14:textId="77777777" w:rsidR="00F90BDC" w:rsidRDefault="00F90BDC"/>
    <w:p w14:paraId="6B443B11" w14:textId="77777777" w:rsidR="00F90BDC" w:rsidRDefault="00F90BDC">
      <w:r xmlns:w="http://schemas.openxmlformats.org/wordprocessingml/2006/main">
        <w:t xml:space="preserve">২/ ইফিচীয়া ৫:২০ - আমাৰ প্ৰভু যীচু খ্ৰীষ্টৰ নামত পিতৃ ঈশ্বৰক সকলো বস্তুৰ বাবে সদায় ধন্যবাদ দিয়া।</w:t>
      </w:r>
    </w:p>
    <w:p w14:paraId="339AEC3E" w14:textId="77777777" w:rsidR="00F90BDC" w:rsidRDefault="00F90BDC"/>
    <w:p w14:paraId="5965E41C" w14:textId="77777777" w:rsidR="00F90BDC" w:rsidRDefault="00F90BDC">
      <w:r xmlns:w="http://schemas.openxmlformats.org/wordprocessingml/2006/main">
        <w:t xml:space="preserve">Acts 24:4 যদিও মই তোমাৰ ওচৰত আৰু অধিক ক্লান্তিকৰ নহওঁ, তথাপিও তোমাৰ দয়াৰ বিষয়ে কেইটামান কথা শুনিবলৈ অনুৰোধ কৰিছো।</w:t>
      </w:r>
    </w:p>
    <w:p w14:paraId="34ECDAFE" w14:textId="77777777" w:rsidR="00F90BDC" w:rsidRDefault="00F90BDC"/>
    <w:p w14:paraId="7D9A0D6C" w14:textId="77777777" w:rsidR="00F90BDC" w:rsidRDefault="00F90BDC">
      <w:r xmlns:w="http://schemas.openxmlformats.org/wordprocessingml/2006/main">
        <w:t xml:space="preserve">পৌলে ৰোমান ৰাজ্যপাল ফেলিক্সৰ আগত নিজকে ৰক্ষা কৰে।</w:t>
      </w:r>
    </w:p>
    <w:p w14:paraId="1A01EF8F" w14:textId="77777777" w:rsidR="00F90BDC" w:rsidRDefault="00F90BDC"/>
    <w:p w14:paraId="574FF639" w14:textId="77777777" w:rsidR="00F90BDC" w:rsidRDefault="00F90BDC">
      <w:r xmlns:w="http://schemas.openxmlformats.org/wordprocessingml/2006/main">
        <w:t xml:space="preserve">১/ পৰীক্ষা আৰু ক্লেশ: কঠিন পৰিস্থিতিক অনুগ্ৰহ আৰু মৰ্যাদাৰে কেনেকৈ চম্ভালিব পাৰি</w:t>
      </w:r>
    </w:p>
    <w:p w14:paraId="31A5C82B" w14:textId="77777777" w:rsidR="00F90BDC" w:rsidRDefault="00F90BDC"/>
    <w:p w14:paraId="3FFCDCD5" w14:textId="77777777" w:rsidR="00F90BDC" w:rsidRDefault="00F90BDC">
      <w:r xmlns:w="http://schemas.openxmlformats.org/wordprocessingml/2006/main">
        <w:t xml:space="preserve">২/ বুজাই দিয়াৰ শক্তি: সৌজন্যতাৰে আপোনাৰ মাত শুনা কৰা</w:t>
      </w:r>
    </w:p>
    <w:p w14:paraId="62B0AE98" w14:textId="77777777" w:rsidR="00F90BDC" w:rsidRDefault="00F90BDC"/>
    <w:p w14:paraId="2F26E78B" w14:textId="77777777" w:rsidR="00F90BDC" w:rsidRDefault="00F90BDC">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১২:১৮ - যদি সম্ভৱ হয়, যিমানদূৰ আপোনাৰ ওপৰত নিৰ্ভৰশীল, সকলোৰে লগত শান্তিৰে জীয়াই থাকক।</w:t>
      </w:r>
    </w:p>
    <w:p w14:paraId="64E51381" w14:textId="77777777" w:rsidR="00F90BDC" w:rsidRDefault="00F90BDC"/>
    <w:p w14:paraId="432A171E" w14:textId="77777777" w:rsidR="00F90BDC" w:rsidRDefault="00F90BDC">
      <w:r xmlns:w="http://schemas.openxmlformats.org/wordprocessingml/2006/main">
        <w:t xml:space="preserve">Acts 24:5 কিয়নো আমি এই মানুহজনক মহামাৰী আৰু সমগ্ৰ জগতৰ সকলো ইহুদীৰ মাজত বিদ্ৰোহৰ সৃষ্টিকাৰী আৰু নাচৰীয়া পন্থাৰ নেতা পালোঁ।</w:t>
      </w:r>
    </w:p>
    <w:p w14:paraId="40C5AD98" w14:textId="77777777" w:rsidR="00F90BDC" w:rsidRDefault="00F90BDC"/>
    <w:p w14:paraId="7AA175EF" w14:textId="77777777" w:rsidR="00F90BDC" w:rsidRDefault="00F90BDC">
      <w:r xmlns:w="http://schemas.openxmlformats.org/wordprocessingml/2006/main">
        <w:t xml:space="preserve">পৌলক এজন অশান্তি সৃষ্টিকাৰী আৰু বিশ্বাসীসকলৰ নতুন পন্থাৰ নেতা বুলি অভিযোগ কৰা হৈছে।</w:t>
      </w:r>
    </w:p>
    <w:p w14:paraId="1F364A3C" w14:textId="77777777" w:rsidR="00F90BDC" w:rsidRDefault="00F90BDC"/>
    <w:p w14:paraId="00CAB5BE" w14:textId="77777777" w:rsidR="00F90BDC" w:rsidRDefault="00F90BDC">
      <w:r xmlns:w="http://schemas.openxmlformats.org/wordprocessingml/2006/main">
        <w:t xml:space="preserve">১/ প্ৰভাৱৰ শক্তি: আমি কেনেকৈ পৃথিৱীত পৰিৱৰ্তন আনিব পাৰো</w:t>
      </w:r>
    </w:p>
    <w:p w14:paraId="7BAAFA9C" w14:textId="77777777" w:rsidR="00F90BDC" w:rsidRDefault="00F90BDC"/>
    <w:p w14:paraId="695D228A" w14:textId="77777777" w:rsidR="00F90BDC" w:rsidRDefault="00F90BDC">
      <w:r xmlns:w="http://schemas.openxmlformats.org/wordprocessingml/2006/main">
        <w:t xml:space="preserve">২/ বিৰোধিতাৰ সন্মুখত দৃঢ়তাৰে থিয় দিয়া: পৌলৰ উদাহৰণ</w:t>
      </w:r>
    </w:p>
    <w:p w14:paraId="3502F4DB" w14:textId="77777777" w:rsidR="00F90BDC" w:rsidRDefault="00F90BDC"/>
    <w:p w14:paraId="4D783E8A" w14:textId="77777777" w:rsidR="00F90BDC" w:rsidRDefault="00F90BDC">
      <w:r xmlns:w="http://schemas.openxmlformats.org/wordprocessingml/2006/main">
        <w:t xml:space="preserve">১/ মথি ৫:১৪-১৬ - "তুমি জগতৰ পোহৰ। পাহাৰৰ ওপৰত নিৰ্মিত নগৰক লুকুৱাই ৰাখিব নোৱাৰি। আৰু মানুহে দীপা জ্বলাই বাটিৰ তলত নাৰাখে। তাৰ পৰিৱৰ্তে তেওঁলোকে তাক তাৰ ষ্টেণ্ডত ৰাখে, আৰু।" ই ঘৰৰ সকলোকে পোহৰ দিয়ে।একেদৰে তোমালোকৰ পোহৰ আনৰ আগত উজ্জ্বল হওক, যাতে তেওঁলোকে আপোনাৰ ভাল কামবোৰ দেখি স্বৰ্গত থকা আপোনাৰ পিতৃক মহিমা কৰিব পাৰে।</w:t>
      </w:r>
    </w:p>
    <w:p w14:paraId="19040AD4" w14:textId="77777777" w:rsidR="00F90BDC" w:rsidRDefault="00F90BDC"/>
    <w:p w14:paraId="4B20208F" w14:textId="77777777" w:rsidR="00F90BDC" w:rsidRDefault="00F90BDC">
      <w:r xmlns:w="http://schemas.openxmlformats.org/wordprocessingml/2006/main">
        <w:t xml:space="preserve">২/ ইফিচীয়া ৬:১০-১২ - শেষত, প্ৰভুত আৰু তেওঁৰ মহাশক্তিত শক্তিশালী হওক। ঈশ্বৰৰ সম্পূৰ্ণ কৱচ পিন্ধক, যাতে আপুনি চয়তানৰ বিৰুদ্ধে থিয় দিব পাৰে? </w:t>
      </w:r>
      <w:r xmlns:w="http://schemas.openxmlformats.org/wordprocessingml/2006/main">
        <w:rPr>
          <w:rFonts w:ascii="맑은 고딕 Semilight" w:hAnsi="맑은 고딕 Semilight"/>
        </w:rPr>
        <w:t xml:space="preserve">셲 </w:t>
      </w:r>
      <w:r xmlns:w="http://schemas.openxmlformats.org/wordprocessingml/2006/main">
        <w:t xml:space="preserve">আঁচনি।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14:paraId="2A8DFAF9" w14:textId="77777777" w:rsidR="00F90BDC" w:rsidRDefault="00F90BDC"/>
    <w:p w14:paraId="23E1E0F3" w14:textId="77777777" w:rsidR="00F90BDC" w:rsidRDefault="00F90BDC">
      <w:r xmlns:w="http://schemas.openxmlformats.org/wordprocessingml/2006/main">
        <w:t xml:space="preserve">Acts 24:6 তেওঁ মন্দিৰ অশুচি কৰিবলৈ ঘূৰি ফুৰিছে;</w:t>
      </w:r>
    </w:p>
    <w:p w14:paraId="2B7F907D" w14:textId="77777777" w:rsidR="00F90BDC" w:rsidRDefault="00F90BDC"/>
    <w:p w14:paraId="57D6C674" w14:textId="77777777" w:rsidR="00F90BDC" w:rsidRDefault="00F90BDC">
      <w:r xmlns:w="http://schemas.openxmlformats.org/wordprocessingml/2006/main">
        <w:t xml:space="preserve">পৌলে যিৰূচালেমৰ মন্দিৰক অপবিত্ৰ কৰাৰ অভিযোগ উঠিছিল।</w:t>
      </w:r>
    </w:p>
    <w:p w14:paraId="65882F13" w14:textId="77777777" w:rsidR="00F90BDC" w:rsidRDefault="00F90BDC"/>
    <w:p w14:paraId="3482CB10" w14:textId="77777777" w:rsidR="00F90BDC" w:rsidRDefault="00F90BDC">
      <w:r xmlns:w="http://schemas.openxmlformats.org/wordprocessingml/2006/main">
        <w:t xml:space="preserve">১: পৌলে বিৰোধিতাৰ সন্মুখত সাহস আৰু বিশ্বাসৰ আদৰ্শৰ পৰা আমি শিকিব পাৰোঁ।</w:t>
      </w:r>
    </w:p>
    <w:p w14:paraId="18B4F284" w14:textId="77777777" w:rsidR="00F90BDC" w:rsidRDefault="00F90BDC"/>
    <w:p w14:paraId="70C8734A" w14:textId="77777777" w:rsidR="00F90BDC" w:rsidRDefault="00F90BDC">
      <w:r xmlns:w="http://schemas.openxmlformats.org/wordprocessingml/2006/main">
        <w:t xml:space="preserve">২: মন্দিৰৰ গুৰুত্ব আৰু ইয়াৰ পবিত্ৰতাক আমি পাহৰিব নালাগে।</w:t>
      </w:r>
    </w:p>
    <w:p w14:paraId="54FBC6B5" w14:textId="77777777" w:rsidR="00F90BDC" w:rsidRDefault="00F90BDC"/>
    <w:p w14:paraId="5A02EC16" w14:textId="77777777" w:rsidR="00F90BDC" w:rsidRDefault="00F90BDC">
      <w:r xmlns:w="http://schemas.openxmlformats.org/wordprocessingml/2006/main">
        <w:t xml:space="preserve">১: গালাতীয়া ৬:৯ - "আমি ভাল কামত ক্লান্ত নহওঁক, কিয়নো আমি যদি হাৰ নামানো তেন্তে আমি সঠিক সময়ত শস্য চপাম।"</w:t>
      </w:r>
    </w:p>
    <w:p w14:paraId="3D27FC22" w14:textId="77777777" w:rsidR="00F90BDC" w:rsidRDefault="00F90BDC"/>
    <w:p w14:paraId="42006CA8" w14:textId="77777777" w:rsidR="00F90BDC" w:rsidRDefault="00F90BDC">
      <w:r xmlns:w="http://schemas.openxmlformats.org/wordprocessingml/2006/main">
        <w:t xml:space="preserve">২: লূক ২১:১৯ - "দৃঢ়তাৰে থিয় হৈ আপুনি জীৱন লাভ কৰিব।"</w:t>
      </w:r>
    </w:p>
    <w:p w14:paraId="25554DBD" w14:textId="77777777" w:rsidR="00F90BDC" w:rsidRDefault="00F90BDC"/>
    <w:p w14:paraId="549403EE" w14:textId="77777777" w:rsidR="00F90BDC" w:rsidRDefault="00F90BDC">
      <w:r xmlns:w="http://schemas.openxmlformats.org/wordprocessingml/2006/main">
        <w:t xml:space="preserve">Acts 24:7 কিন্তু প্ৰধান সেনাপতি লুচিয়া আমাৰ ওপৰত আহি আমাৰ হাতৰ পৰা তেওঁক আঁতৰাই নিলে।</w:t>
      </w:r>
    </w:p>
    <w:p w14:paraId="4D67AB1C" w14:textId="77777777" w:rsidR="00F90BDC" w:rsidRDefault="00F90BDC"/>
    <w:p w14:paraId="1D1C2F5C" w14:textId="77777777" w:rsidR="00F90BDC" w:rsidRDefault="00F90BDC">
      <w:r xmlns:w="http://schemas.openxmlformats.org/wordprocessingml/2006/main">
        <w:t xml:space="preserve">লিচিয়াই হিংস্ৰভাৱে পৌলক তেওঁৰ অনুগামীসকলৰ পৰা আঁতৰাই লৈ যায়।</w:t>
      </w:r>
    </w:p>
    <w:p w14:paraId="5D519C42" w14:textId="77777777" w:rsidR="00F90BDC" w:rsidRDefault="00F90BDC"/>
    <w:p w14:paraId="1EE486E4" w14:textId="77777777" w:rsidR="00F90BDC" w:rsidRDefault="00F90BDC">
      <w:r xmlns:w="http://schemas.openxmlformats.org/wordprocessingml/2006/main">
        <w:t xml:space="preserve">১/ প্ৰতিকূলতাৰ সন্মুখত মমতা</w:t>
      </w:r>
    </w:p>
    <w:p w14:paraId="4017966B" w14:textId="77777777" w:rsidR="00F90BDC" w:rsidRDefault="00F90BDC"/>
    <w:p w14:paraId="63F26C8C" w14:textId="77777777" w:rsidR="00F90BDC" w:rsidRDefault="00F90BDC">
      <w:r xmlns:w="http://schemas.openxmlformats.org/wordprocessingml/2006/main">
        <w:t xml:space="preserve">২/ বিৰোধিতাৰ সন্মুখত বিশ্বাস বজাই ৰখা</w:t>
      </w:r>
    </w:p>
    <w:p w14:paraId="663B235B" w14:textId="77777777" w:rsidR="00F90BDC" w:rsidRDefault="00F90BDC"/>
    <w:p w14:paraId="05C83480" w14:textId="77777777" w:rsidR="00F90BDC" w:rsidRDefault="00F90BDC">
      <w:r xmlns:w="http://schemas.openxmlformats.org/wordprocessingml/2006/main">
        <w:t xml:space="preserve">১/ মথি ৫:১০-১২ - ? </w:t>
      </w:r>
      <w:r xmlns:w="http://schemas.openxmlformats.org/wordprocessingml/2006/main">
        <w:rPr>
          <w:rFonts w:ascii="맑은 고딕 Semilight" w:hAnsi="맑은 고딕 Semilight"/>
        </w:rPr>
        <w:t xml:space="preserve">쏝 </w:t>
      </w:r>
      <w:r xmlns:w="http://schemas.openxmlformats.org/wordprocessingml/2006/main">
        <w:t xml:space="preserve">ধাৰ্ম্মিকতাৰ বাবে অত্যাচাৰ কৰা লোকসকল কম, কিয়নো স্বৰ্গৰাজ্য তেওঁলোকৰ। যেতিয়া আনে তোমালোকক নিন্দা কৰে আৰু অত্যাচাৰ কৰে আৰু মোৰ কাৰণে তোমালোকৰ বিৰুদ্ধে সকলো ধৰণৰ বেয়া কথা কয়, তেতিয়া তোমালোক ধন্য। আনন্দিত হোৱা আৰু আনন্দিত হোৱা, কিয়নো স্বৰ্গত তোমালোকৰ পুৰস্কাৰ বেছি, কাৰণ তেওঁলোকে তোমালোকৰ আগৰ ভাববাদীসকলক এনেকৈয়ে অত্যাচাৰ কৰিছিল।??</w:t>
      </w:r>
    </w:p>
    <w:p w14:paraId="6C92CF31" w14:textId="77777777" w:rsidR="00F90BDC" w:rsidRDefault="00F90BDC"/>
    <w:p w14:paraId="57236996" w14:textId="77777777" w:rsidR="00F90BDC" w:rsidRDefault="00F90BDC">
      <w:r xmlns:w="http://schemas.openxmlformats.org/wordprocessingml/2006/main">
        <w:t xml:space="preserve">২/ ৰোমীয়া ৮:৩১-৩৯ - ? </w:t>
      </w:r>
      <w:r xmlns:w="http://schemas.openxmlformats.org/wordprocessingml/2006/main">
        <w:rPr>
          <w:rFonts w:ascii="맑은 고딕 Semilight" w:hAnsi="맑은 고딕 Semilight"/>
        </w:rPr>
        <w:t xml:space="preserve">쏻 </w:t>
      </w:r>
      <w:r xmlns:w="http://schemas.openxmlformats.org/wordprocessingml/2006/main">
        <w:t xml:space="preserve">hat তেন্তে আমি এইবোৰ কথা ক’মনে?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বিৰুদ্ধে কোনে কোনো অভিযোগ আনিব? </w:t>
      </w:r>
      <w:r xmlns:w="http://schemas.openxmlformats.org/wordprocessingml/2006/main">
        <w:rPr>
          <w:rFonts w:ascii="맑은 고딕 Semilight" w:hAnsi="맑은 고딕 Semilight"/>
        </w:rPr>
        <w:t xml:space="preserve">셲 </w:t>
      </w:r>
      <w:r xmlns:w="http://schemas.openxmlformats.org/wordprocessingml/2006/main">
        <w:t xml:space="preserve">নিৰ্বাচিত? ঈশ্বৰেই ধাৰ্মিকতা প্ৰদান কৰে। কাক নিন্দা কৰিব? খ্ৰীষ্ট যীচুৱেই মৃত্যুবৰণ কৰিলে? </w:t>
      </w:r>
      <w:r xmlns:w="http://schemas.openxmlformats.org/wordprocessingml/2006/main">
        <w:rPr>
          <w:rFonts w:ascii="맑은 고딕 Semilight" w:hAnsi="맑은 고딕 Semilight"/>
        </w:rPr>
        <w:t xml:space="preserve">봫 </w:t>
      </w:r>
      <w:r xmlns:w="http://schemas.openxmlformats.org/wordprocessingml/2006/main">
        <w:t xml:space="preserve">অক্সিজেন তাতকৈ বেছি, কোনক ডাঙৰ-দীঘল কৰা হৈছিল? </w:t>
      </w:r>
      <w:r xmlns:w="http://schemas.openxmlformats.org/wordprocessingml/2006/main">
        <w:rPr>
          <w:rFonts w:ascii="맑은 고딕 Semilight" w:hAnsi="맑은 고딕 Semilight"/>
        </w:rPr>
        <w:t xml:space="preserve">봶 </w:t>
      </w:r>
      <w:r xmlns:w="http://schemas.openxmlformats.org/wordprocessingml/2006/main">
        <w:t xml:space="preserve">হো ঈশ্বৰৰ সোঁহাতে আছে, যি সঁচাকৈয়ে আমাৰ বাবে মধ্যস্থতা কৰি আছে। খ্ৰীষ্টৰ প্ৰেমৰ পৰা আমাক কোনে পৃথক কৰিব? ক্লেশ, বা দুখ, অত্যাচাৰ, বা আকাল, বা উলংগতা, বা বিপদ বা তৰোৱাল হ’বনে? লিখাৰ দৰে, ? </w:t>
      </w:r>
      <w:r xmlns:w="http://schemas.openxmlformats.org/wordprocessingml/2006/main">
        <w:rPr>
          <w:rFonts w:ascii="맑은 고딕 Semilight" w:hAnsi="맑은 고딕 Semilight"/>
        </w:rPr>
        <w:t xml:space="preserve">쁅 </w:t>
      </w:r>
      <w:r xmlns:w="http://schemas.openxmlformats.org/wordprocessingml/2006/main">
        <w:t xml:space="preserve">বা তোমাৰ কাৰণে আমাক গোটেই দিনটো হত্যা কৰা হৈছে; আমাক বধ কৰিবলগীয়া ভেড়া হিচাপে গণ্য কৰা হয়।??নাই </w:t>
      </w:r>
      <w:r xmlns:w="http://schemas.openxmlformats.org/wordprocessingml/2006/main">
        <w:lastRenderedPageBreak xmlns:w="http://schemas.openxmlformats.org/wordprocessingml/2006/main"/>
      </w:r>
      <w:r xmlns:w="http://schemas.openxmlformats.org/wordprocessingml/2006/main">
        <w:t xml:space="preserve">, এই সকলোবোৰত আমি আমাক প্ৰেম কৰা তেওঁৰ দ্বাৰাই বিজয়ীতকৈও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049670CB" w14:textId="77777777" w:rsidR="00F90BDC" w:rsidRDefault="00F90BDC"/>
    <w:p w14:paraId="1A71D24C" w14:textId="77777777" w:rsidR="00F90BDC" w:rsidRDefault="00F90BDC">
      <w:r xmlns:w="http://schemas.openxmlformats.org/wordprocessingml/2006/main">
        <w:t xml:space="preserve">Acts 24:8 তেওঁৰ অভিযোগকাৰীসকলক আপোনাৰ ওচৰলৈ আহিবলৈ আজ্ঞা দিলোঁ, যাৰ বিষয়ে আমি তেওঁক অভিযোগ কৰা এই সকলোবোৰ বিষয়ৰ বিষয়ে নিজেই পৰীক্ষা কৰি জানিব পাৰিব।</w:t>
      </w:r>
    </w:p>
    <w:p w14:paraId="1B9D6A14" w14:textId="77777777" w:rsidR="00F90BDC" w:rsidRDefault="00F90BDC"/>
    <w:p w14:paraId="00FB4B26" w14:textId="77777777" w:rsidR="00F90BDC" w:rsidRDefault="00F90BDC">
      <w:r xmlns:w="http://schemas.openxmlformats.org/wordprocessingml/2006/main">
        <w:t xml:space="preserve">ফিলিক্সৰ আগত পৌলে নিজৰ পক্ষৰ প্ৰতিৰক্ষাৰ দ্বাৰা ঈশ্বৰৰ ন্যায়ৰ ওপৰত তেওঁৰ বিশ্বাস প্ৰদৰ্শিত হ’ল।</w:t>
      </w:r>
    </w:p>
    <w:p w14:paraId="437EA807" w14:textId="77777777" w:rsidR="00F90BDC" w:rsidRDefault="00F90BDC"/>
    <w:p w14:paraId="6D00E95C" w14:textId="77777777" w:rsidR="00F90BDC" w:rsidRDefault="00F90BDC">
      <w:r xmlns:w="http://schemas.openxmlformats.org/wordprocessingml/2006/main">
        <w:t xml:space="preserve">১/ ঈশ্বৰ আমাৰ চূড়ান্ত বিচাৰক, গতিকে তেওঁৰ ওপৰত বিশ্বাস ৰাখক।</w:t>
      </w:r>
    </w:p>
    <w:p w14:paraId="57056B67" w14:textId="77777777" w:rsidR="00F90BDC" w:rsidRDefault="00F90BDC"/>
    <w:p w14:paraId="05F6275D" w14:textId="77777777" w:rsidR="00F90BDC" w:rsidRDefault="00F90BDC">
      <w:r xmlns:w="http://schemas.openxmlformats.org/wordprocessingml/2006/main">
        <w:t xml:space="preserve">২) কঠিন সময়তো আমি প্ৰভুৰ ন্যায়ৰ ওপৰত বিশ্বাস ৰাখিব লাগিব।</w:t>
      </w:r>
    </w:p>
    <w:p w14:paraId="4F50BF33" w14:textId="77777777" w:rsidR="00F90BDC" w:rsidRDefault="00F90BDC"/>
    <w:p w14:paraId="67C3EC01"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6241D274" w14:textId="77777777" w:rsidR="00F90BDC" w:rsidRDefault="00F90BDC"/>
    <w:p w14:paraId="1233A228" w14:textId="77777777" w:rsidR="00F90BDC" w:rsidRDefault="00F90BDC">
      <w:r xmlns:w="http://schemas.openxmlformats.org/wordprocessingml/2006/main">
        <w:t xml:space="preserve">২/ হিতোপদেশ ৩:৫-৬ "সম্পূৰ্ণ হৃদয়েৰে প্ৰভুৰ ওপৰত বিশ্বাস কৰা আৰু নিজৰ বুদ্ধিৰ ওপৰত নিৰ্ভৰ নকৰিবা; তোমাৰ সকলো পথতে তেওঁৰ বশ হওঁক, আৰু তেওঁ তোমাৰ পথবোৰ পোন কৰিব।"</w:t>
      </w:r>
    </w:p>
    <w:p w14:paraId="61E08F3A" w14:textId="77777777" w:rsidR="00F90BDC" w:rsidRDefault="00F90BDC"/>
    <w:p w14:paraId="7EE394D5" w14:textId="77777777" w:rsidR="00F90BDC" w:rsidRDefault="00F90BDC">
      <w:r xmlns:w="http://schemas.openxmlformats.org/wordprocessingml/2006/main">
        <w:t xml:space="preserve">Acts 24:9 ইহুদীসকলেও এই কথাবোৰ সঁচা বুলি ক’লে।</w:t>
      </w:r>
    </w:p>
    <w:p w14:paraId="7BD1BDBD" w14:textId="77777777" w:rsidR="00F90BDC" w:rsidRDefault="00F90BDC"/>
    <w:p w14:paraId="3869005C" w14:textId="77777777" w:rsidR="00F90BDC" w:rsidRDefault="00F90BDC">
      <w:r xmlns:w="http://schemas.openxmlformats.org/wordprocessingml/2006/main">
        <w:t xml:space="preserve">ইহুদীসকলে পৌলে সত্য বুলি কোৱা কথাবোৰৰ লগত একমত হৈছিল।</w:t>
      </w:r>
    </w:p>
    <w:p w14:paraId="2F3F9746" w14:textId="77777777" w:rsidR="00F90BDC" w:rsidRDefault="00F90BDC"/>
    <w:p w14:paraId="359B27B4" w14:textId="77777777" w:rsidR="00F90BDC" w:rsidRDefault="00F90BDC">
      <w:r xmlns:w="http://schemas.openxmlformats.org/wordprocessingml/2006/main">
        <w:t xml:space="preserve">১/ বিশ্বাসযোগ্যতাৰ পুৰস্কাৰ - ঈশ্বৰে পৌলৰ কথা শুনি ইহুদীসকলৰ অনুমোদনেৰে তেওঁক পুৰস্কৃত কৰিলে।</w:t>
      </w:r>
    </w:p>
    <w:p w14:paraId="1C4F04FA" w14:textId="77777777" w:rsidR="00F90BDC" w:rsidRDefault="00F90BDC"/>
    <w:p w14:paraId="1E7EA378" w14:textId="77777777" w:rsidR="00F90BDC" w:rsidRDefault="00F90BDC">
      <w:r xmlns:w="http://schemas.openxmlformats.org/wordprocessingml/2006/main">
        <w:t xml:space="preserve">২/ সত্য অপৰিৱৰ্তিত - পৌলে সত্য কথা কৈছিল আৰু ইহুদীসকলে ইয়াক চিনি পাইছিল।</w:t>
      </w:r>
    </w:p>
    <w:p w14:paraId="7B51F25B" w14:textId="77777777" w:rsidR="00F90BDC" w:rsidRDefault="00F90BDC"/>
    <w:p w14:paraId="11CB7D01" w14:textId="77777777" w:rsidR="00F90BDC" w:rsidRDefault="00F90BDC">
      <w:r xmlns:w="http://schemas.openxmlformats.org/wordprocessingml/2006/main">
        <w:t xml:space="preserve">১/ যোহন ৮:৩২ - "আৰু তোমালোকে সত্যক জানিবা, আৰু সত্যই তোমালোকক মুক্ত কৰিব।"</w:t>
      </w:r>
    </w:p>
    <w:p w14:paraId="4687513A" w14:textId="77777777" w:rsidR="00F90BDC" w:rsidRDefault="00F90BDC"/>
    <w:p w14:paraId="5043EAF2" w14:textId="77777777" w:rsidR="00F90BDC" w:rsidRDefault="00F90BDC">
      <w:r xmlns:w="http://schemas.openxmlformats.org/wordprocessingml/2006/main">
        <w:t xml:space="preserve">২/ হিতোপদেশ ১২:১৯ - "সত্যৰ ওঁঠ চিৰকাললৈকে প্ৰতিষ্ঠিত হ'ব।"</w:t>
      </w:r>
    </w:p>
    <w:p w14:paraId="58992DB0" w14:textId="77777777" w:rsidR="00F90BDC" w:rsidRDefault="00F90BDC"/>
    <w:p w14:paraId="077AA8BC" w14:textId="77777777" w:rsidR="00F90BDC" w:rsidRDefault="00F90BDC">
      <w:r xmlns:w="http://schemas.openxmlformats.org/wordprocessingml/2006/main">
        <w:t xml:space="preserve">Acts 24:10 তেতিয়া পৌলে ৰাজ্যপালে তেওঁক কথা ক’বলৈ ইংগিত দিয়াৰ পাছত উত্তৰ দিলে, “তুমি বহু বছৰ ধৰি এই জাতিৰ বিচাৰক হৈ থকা বুলি মই জানো, মই নিজৰ বাবে অধিক আনন্দৰে উত্তৰ দিওঁ।</w:t>
      </w:r>
    </w:p>
    <w:p w14:paraId="07A7E813" w14:textId="77777777" w:rsidR="00F90BDC" w:rsidRDefault="00F90BDC"/>
    <w:p w14:paraId="4F7EE815" w14:textId="77777777" w:rsidR="00F90BDC" w:rsidRDefault="00F90BDC">
      <w:r xmlns:w="http://schemas.openxmlformats.org/wordprocessingml/2006/main">
        <w:t xml:space="preserve">পৌলে জাতিটোৰ সৈতে থকা বহু বছৰৰ অভিজ্ঞতাৰ পোহৰত ৰাজ্যপালৰ প্ৰশ্নৰ উত্তৰ আনন্দৰে দিলে।</w:t>
      </w:r>
    </w:p>
    <w:p w14:paraId="529A5CE6" w14:textId="77777777" w:rsidR="00F90BDC" w:rsidRDefault="00F90BDC"/>
    <w:p w14:paraId="06EAB348" w14:textId="77777777" w:rsidR="00F90BDC" w:rsidRDefault="00F90BDC">
      <w:r xmlns:w="http://schemas.openxmlformats.org/wordprocessingml/2006/main">
        <w:t xml:space="preserve">১: ঈশ্বৰৰ ওপৰত বিশ্বাস ৰাখক আৰু আপোনাৰ পৰা সোধা যিকোনো প্ৰশ্নৰ উত্তৰ আনন্দৰে দিয়ক।</w:t>
      </w:r>
    </w:p>
    <w:p w14:paraId="74EC8ED2" w14:textId="77777777" w:rsidR="00F90BDC" w:rsidRDefault="00F90BDC"/>
    <w:p w14:paraId="322FFAF0" w14:textId="77777777" w:rsidR="00F90BDC" w:rsidRDefault="00F90BDC">
      <w:r xmlns:w="http://schemas.openxmlformats.org/wordprocessingml/2006/main">
        <w:t xml:space="preserve">২: নিজৰ জ্ঞান আৰু অভিজ্ঞতাৰ ওপৰত আত্মবিশ্বাসী হওক, আৰু ইয়াক নিজৰ সুবিধাৰ বাবে ব্যৱহাৰ কৰক।</w:t>
      </w:r>
    </w:p>
    <w:p w14:paraId="75BA8B59" w14:textId="77777777" w:rsidR="00F90BDC" w:rsidRDefault="00F90BDC"/>
    <w:p w14:paraId="1080BE16" w14:textId="77777777" w:rsidR="00F90BDC" w:rsidRDefault="00F90BDC">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14:paraId="36090312" w14:textId="77777777" w:rsidR="00F90BDC" w:rsidRDefault="00F90BDC"/>
    <w:p w14:paraId="12C7A268" w14:textId="77777777" w:rsidR="00F90BDC" w:rsidRDefault="00F90BDC">
      <w:r xmlns:w="http://schemas.openxmlformats.org/wordprocessingml/2006/main">
        <w:t xml:space="preserve">২: ফিলিপীয়া ৪:৪-৫ "প্ৰভুত সদায় আনন্দিত হওক; আৰু মই পুনৰ কওঁ, আনন্দিত হওক। তোমালোকৰ সংযম সকলো মানুহে জনা হওক। প্ৰভু ওচৰ চাপিছে।"</w:t>
      </w:r>
    </w:p>
    <w:p w14:paraId="0FAE3398" w14:textId="77777777" w:rsidR="00F90BDC" w:rsidRDefault="00F90BDC"/>
    <w:p w14:paraId="28FE1075" w14:textId="77777777" w:rsidR="00F90BDC" w:rsidRDefault="00F90BDC">
      <w:r xmlns:w="http://schemas.openxmlformats.org/wordprocessingml/2006/main">
        <w:t xml:space="preserve">Acts 24:11 কিয়নো তুমি বুজি পাবা যে মই উপাসনা কৰিবলৈ যিৰূচালেমলৈ যোৱা আৰু বাৰ দিন বাকী।</w:t>
      </w:r>
    </w:p>
    <w:p w14:paraId="35CA21DC" w14:textId="77777777" w:rsidR="00F90BDC" w:rsidRDefault="00F90BDC"/>
    <w:p w14:paraId="2681C818" w14:textId="77777777" w:rsidR="00F90BDC" w:rsidRDefault="00F90BDC">
      <w:r xmlns:w="http://schemas.openxmlformats.org/wordprocessingml/2006/main">
        <w:t xml:space="preserve">পৌলে ফেলিক্সৰ আগত নিজৰ বিশ্বাস ৰক্ষা কৰি কয় যে তেওঁ অলপতে উপাসনা কৰিবলৈ যিৰূচালেমলৈ গৈছিল।</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প্ৰতি সত্যতাৰে থকা: উপাসনাৰ প্ৰতি দায়বদ্ধ হৈ থকা</w:t>
      </w:r>
    </w:p>
    <w:p w14:paraId="696FBB5C" w14:textId="77777777" w:rsidR="00F90BDC" w:rsidRDefault="00F90BDC"/>
    <w:p w14:paraId="7E73B10E" w14:textId="77777777" w:rsidR="00F90BDC" w:rsidRDefault="00F90BDC">
      <w:r xmlns:w="http://schemas.openxmlformats.org/wordprocessingml/2006/main">
        <w:t xml:space="preserve">২/ পূজা কৰাৰ অৰ্থ কি: ভক্তিৰ গভীৰতা অন্বেষণ কৰা</w:t>
      </w:r>
    </w:p>
    <w:p w14:paraId="375C50DC" w14:textId="77777777" w:rsidR="00F90BDC" w:rsidRDefault="00F90BDC"/>
    <w:p w14:paraId="6B96DB9D" w14:textId="77777777" w:rsidR="00F90BDC" w:rsidRDefault="00F90BDC">
      <w:r xmlns:w="http://schemas.openxmlformats.org/wordprocessingml/2006/main">
        <w:t xml:space="preserve">১/ ইব্ৰী ১০:২২ - আমাৰ হৃদয় দুষ্ট বিবেকৰ পৰা ছটিয়াই আৰু আমাৰ শৰীৰ বিশুদ্ধ পানীৰে ধুই বিশ্বাসৰ সম্পূৰ্ণ নিশ্চয়তাৰে সত্য হৃদয়েৰে ওচৰ চাপি আহক।</w:t>
      </w:r>
    </w:p>
    <w:p w14:paraId="1574121F" w14:textId="77777777" w:rsidR="00F90BDC" w:rsidRDefault="00F90BDC"/>
    <w:p w14:paraId="20E7DAF2" w14:textId="77777777" w:rsidR="00F90BDC" w:rsidRDefault="00F90BDC">
      <w:r xmlns:w="http://schemas.openxmlformats.org/wordprocessingml/2006/main">
        <w:t xml:space="preserve">২/ যোহন ৪:২৩-২৪ - কিন্তু সেই সময় আহি আছে, আৰু এতিয়া আহি আছে, যেতিয়া সত্য উপাসকসকলে আত্মা আৰু সত্যতাৰে পিতৃক উপাসনা কৰিব; কিয়নো পিতৃয়ে তেওঁক উপাসনা কৰিবলৈ এনেক বিচাৰিছে। ঈশ্বৰ আত্মা, আৰু তেওঁক উপাসনা কৰাসকলে আত্মা আৰু সত্যৰে উপাসনা কৰিব লাগিব।</w:t>
      </w:r>
    </w:p>
    <w:p w14:paraId="79C74BC7" w14:textId="77777777" w:rsidR="00F90BDC" w:rsidRDefault="00F90BDC"/>
    <w:p w14:paraId="6DB317A3" w14:textId="77777777" w:rsidR="00F90BDC" w:rsidRDefault="00F90BDC">
      <w:r xmlns:w="http://schemas.openxmlformats.org/wordprocessingml/2006/main">
        <w:t xml:space="preserve">Acts 24:12 আৰু তেওঁলোকে মোক মন্দিৰত কাৰো লগত বিবাদ কৰা, লোকসকলক উত্থাপন কৰা বা ধৰ্মঘটত বা নগৰত দেখা নাপালে।</w:t>
      </w:r>
    </w:p>
    <w:p w14:paraId="0A9EBC48" w14:textId="77777777" w:rsidR="00F90BDC" w:rsidRDefault="00F90BDC"/>
    <w:p w14:paraId="06A9D793" w14:textId="77777777" w:rsidR="00F90BDC" w:rsidRDefault="00F90BDC">
      <w:r xmlns:w="http://schemas.openxmlformats.org/wordprocessingml/2006/main">
        <w:t xml:space="preserve">পৌলক কোনো অপৰাধৰ পৰা নিৰ্দোষী বুলি ধৰা পৰিছিল, কিয়নো তেওঁক মন্দিৰ, ধৰ্মঘট বা নগৰত মানুহক উত্থাপন কৰা বা কাৰো লগত বিবাদ কৰা দেখা পোৱা নাছিল।</w:t>
      </w:r>
    </w:p>
    <w:p w14:paraId="3CBFC578" w14:textId="77777777" w:rsidR="00F90BDC" w:rsidRDefault="00F90BDC"/>
    <w:p w14:paraId="240766BC" w14:textId="77777777" w:rsidR="00F90BDC" w:rsidRDefault="00F90BDC">
      <w:r xmlns:w="http://schemas.openxmlformats.org/wordprocessingml/2006/main">
        <w:t xml:space="preserve">১/ নিৰ্দোষতাৰ শক্তি: পাঁচনিৰ কৰ্ম ২৪ পদত পৌলৰ অভিজ্ঞতাৰ ওপৰত এক দৃষ্টিভংগী</w:t>
      </w:r>
    </w:p>
    <w:p w14:paraId="4AFD017A" w14:textId="77777777" w:rsidR="00F90BDC" w:rsidRDefault="00F90BDC"/>
    <w:p w14:paraId="672E9496" w14:textId="77777777" w:rsidR="00F90BDC" w:rsidRDefault="00F90BDC">
      <w:r xmlns:w="http://schemas.openxmlformats.org/wordprocessingml/2006/main">
        <w:t xml:space="preserve">২/ মিছা অভিযোগৰ পৰা নিজকে আঁতৰাই ৰখা: পৌলে নিজৰ চৰিত্ৰৰ প্ৰতিৰক্ষাৰ পৰা শিক্ষা</w:t>
      </w:r>
    </w:p>
    <w:p w14:paraId="01073495" w14:textId="77777777" w:rsidR="00F90BDC" w:rsidRDefault="00F90BDC"/>
    <w:p w14:paraId="0C78F5CC" w14:textId="77777777" w:rsidR="00F90BDC" w:rsidRDefault="00F90BDC">
      <w:r xmlns:w="http://schemas.openxmlformats.org/wordprocessingml/2006/main">
        <w:t xml:space="preserve">১/ মথি ৫:১১-১২ - মোৰ কাৰণে যেতিয়া মানুহে তোমালোকক নিন্দা কৰিব, তাড়না কৰিব আৰু তোমালোকৰ বিৰুদ্ধে সকলো ধৰণৰ বেয়া কথা ক’ব, তেতিয়া তোমালোক ধন্য। আনন্দ কৰা আৰু আনন্দিত হোৱা, কিয়নো স্বৰ্গত তোমালোকৰ পুৰস্কাৰ বৰ বেছি;</w:t>
      </w:r>
    </w:p>
    <w:p w14:paraId="177A5965" w14:textId="77777777" w:rsidR="00F90BDC" w:rsidRDefault="00F90BDC"/>
    <w:p w14:paraId="4BC44534" w14:textId="77777777" w:rsidR="00F90BDC" w:rsidRDefault="00F90BDC">
      <w:r xmlns:w="http://schemas.openxmlformats.org/wordprocessingml/2006/main">
        <w:t xml:space="preserve">২.১ পিতৰ ২:২০-২১ - কিয়নো তোমালোকৰ দোষৰ বাবে যদি তোমালোকক আঘাত কৰা হয়, তেতিয়া তোমালোকে ধৈৰ্য্যৰে গ্ৰহণ কৰা, তেন্তে ইয়াৰ কি গৌৰৱ? কিন্তু যেতিয়া তোমালোকে ভাল কাম কৰো আৰু তাৰ কাৰণে কষ্ট ভোগ কৰা, তেতিয়া ধৈৰ্য্যৰে তাক লয়, তেন্তে ঈশ্বৰৰ আগত এইটো গ্ৰহণযোগ্য। কিয়নো তোমালোকক ইয়াৰ বাবেই আহ্বান কৰা হ’ল;</w:t>
      </w:r>
    </w:p>
    <w:p w14:paraId="439FC55A" w14:textId="77777777" w:rsidR="00F90BDC" w:rsidRDefault="00F90BDC"/>
    <w:p w14:paraId="6362ED9A" w14:textId="77777777" w:rsidR="00F90BDC" w:rsidRDefault="00F90BDC">
      <w:r xmlns:w="http://schemas.openxmlformats.org/wordprocessingml/2006/main">
        <w:t xml:space="preserve">Acts 24:13 আৰু তেওঁলোকে মোৰ ওপৰত অভিযোগ কৰা কথাবোৰ প্ৰমাণ কৰিব নোৱাৰে।</w:t>
      </w:r>
    </w:p>
    <w:p w14:paraId="654219F7" w14:textId="77777777" w:rsidR="00F90BDC" w:rsidRDefault="00F90BDC"/>
    <w:p w14:paraId="33EAFD96" w14:textId="77777777" w:rsidR="00F90BDC" w:rsidRDefault="00F90BDC">
      <w:r xmlns:w="http://schemas.openxmlformats.org/wordprocessingml/2006/main">
        <w:t xml:space="preserve">পৌলে ফেলিক্সৰ বিৰুদ্ধে উত্থাপিত মিছা অভিযোগৰ বিৰুদ্ধে নিজকে ৰক্ষা কৰিবলৈ ফেলিক্সৰ আগত থিয় হয়।</w:t>
      </w:r>
    </w:p>
    <w:p w14:paraId="590F29B3" w14:textId="77777777" w:rsidR="00F90BDC" w:rsidRDefault="00F90BDC"/>
    <w:p w14:paraId="35BF996F" w14:textId="77777777" w:rsidR="00F90BDC" w:rsidRDefault="00F90BDC">
      <w:r xmlns:w="http://schemas.openxmlformats.org/wordprocessingml/2006/main">
        <w:t xml:space="preserve">১/ আমি সততা আৰু সততাৰ জীৱন যাপন কৰিবলৈ চেষ্টা কৰা উচিত, যাতে আনে আমাৰ ওপৰত কোনো অভিযোগ উত্থাপন কৰিব নোৱাৰে।</w:t>
      </w:r>
    </w:p>
    <w:p w14:paraId="126E1643" w14:textId="77777777" w:rsidR="00F90BDC" w:rsidRDefault="00F90BDC"/>
    <w:p w14:paraId="2458C123" w14:textId="77777777" w:rsidR="00F90BDC" w:rsidRDefault="00F90BDC">
      <w:r xmlns:w="http://schemas.openxmlformats.org/wordprocessingml/2006/main">
        <w:t xml:space="preserve">২) আমাৰ বিৰুদ্ধে মিছা অভিযোগ উত্থাপন হ’লেও আমি ঈশ্বৰৰ সুৰক্ষা আৰু ব্যৱস্থাৰ ওপৰত বিশ্বাস ৰখা উচিত।</w:t>
      </w:r>
    </w:p>
    <w:p w14:paraId="7BF6296A" w14:textId="77777777" w:rsidR="00F90BDC" w:rsidRDefault="00F90BDC"/>
    <w:p w14:paraId="2D9FAF36" w14:textId="77777777" w:rsidR="00F90BDC" w:rsidRDefault="00F90BDC">
      <w:r xmlns:w="http://schemas.openxmlformats.org/wordprocessingml/2006/main">
        <w:t xml:space="preserve">১/ হিতোপদেশ ১০:৯ - যিজনে সততাৰে চলে তেওঁ নিৰাপদে চলি থাকে, কিন্তু যিজনে নিজৰ পথ বিকৃত কৰে তেওঁক জানিব পৰা যাব।</w:t>
      </w:r>
    </w:p>
    <w:p w14:paraId="62116D14" w14:textId="77777777" w:rsidR="00F90BDC" w:rsidRDefault="00F90BDC"/>
    <w:p w14:paraId="51927686" w14:textId="77777777" w:rsidR="00F90BDC" w:rsidRDefault="00F90BDC">
      <w:r xmlns:w="http://schemas.openxmlformats.org/wordprocessingml/2006/main">
        <w:t xml:space="preserve">২/ ১ পিতৰ ২:১৯-২১ - কিয়নো ঈশ্বৰৰ প্ৰতি সচেতন হৈ অন্যায়ভাৱে দুখভোগ কৰি দুখ সহ্য কৰিলে এইটো এটা অনুগ্ৰহৰ বিষয়। কিয়নো যেতিয়া আপুনি পাপ কৰে আৰু তাৰ বাবে প্ৰহাৰ কৰা হয়, তেতিয়া আপুনি সহ্য কৰে, তেন্তে তাৰ কি কৃতিত্ব? কিন্তু যেতিয়া আপুনি ভাল কাম কৰে আৰু তাৰ বাবে কষ্ট ভোগ কৰে তেতিয়া আপুনি সহ্য কৰে, তেন্তে ঈশ্বৰৰ দৃষ্টিত এইটো এটা কৃপা কাম। কিয়নো তোমালোকক এই কাৰণেই আহ্বান কৰা হৈছে, কিয়নো খ্ৰীষ্টইও তোমালোকৰ কাৰণে দুখভোগ কৰিলে আৰু তোমালোকক আদৰ্শ এৰি দিলে, যাতে তোমালোকে তেওঁৰ খোজ অনুসৰণ কৰিবা।</w:t>
      </w:r>
    </w:p>
    <w:p w14:paraId="7AD9DFD9" w14:textId="77777777" w:rsidR="00F90BDC" w:rsidRDefault="00F90BDC"/>
    <w:p w14:paraId="136D7AA0" w14:textId="77777777" w:rsidR="00F90BDC" w:rsidRDefault="00F90BDC">
      <w:r xmlns:w="http://schemas.openxmlformats.org/wordprocessingml/2006/main">
        <w:t xml:space="preserve">Acts 24:14 কিন্তু মই তোমাৰ আগত এই কথা স্বীকাৰ কৰিছো যে, তেওঁলোকে যি পথেৰে পাষণ্ড বুলি কয়, সেইদৰে মই মোৰ পূৰ্বপুৰুষৰ ঈশ্বৰক উপাসনা কৰোঁ, বিধান আৰু ভাববাদীসকলৰ সকলো কথা বিশ্বাস কৰি।</w:t>
      </w:r>
    </w:p>
    <w:p w14:paraId="6A060A17" w14:textId="77777777" w:rsidR="00F90BDC" w:rsidRDefault="00F90BDC"/>
    <w:p w14:paraId="04BDF684" w14:textId="77777777" w:rsidR="00F90BDC" w:rsidRDefault="00F90BDC">
      <w:r xmlns:w="http://schemas.openxmlformats.org/wordprocessingml/2006/main">
        <w:t xml:space="preserve">পৌলে স্বীকাৰ কৰে যে তেওঁ নিজৰ পূৰ্বপুৰুষৰ ঈশ্বৰৰ উপাসক, বিধান আৰু ভাববাদীসকলৰ সকলো কথা বিশ্বাস কৰে।</w:t>
      </w:r>
    </w:p>
    <w:p w14:paraId="06A6D77C" w14:textId="77777777" w:rsidR="00F90BDC" w:rsidRDefault="00F90BDC"/>
    <w:p w14:paraId="49A565FF" w14:textId="77777777" w:rsidR="00F90BDC" w:rsidRDefault="00F90BDC">
      <w:r xmlns:w="http://schemas.openxmlformats.org/wordprocessingml/2006/main">
        <w:t xml:space="preserve">১: আমাক মানুহক নহয় ঈশ্বৰক অনুসৰণ কৰিবলৈ আহ্বান কৰা হৈছে।</w:t>
      </w:r>
    </w:p>
    <w:p w14:paraId="6946B915" w14:textId="77777777" w:rsidR="00F90BDC" w:rsidRDefault="00F90BDC"/>
    <w:p w14:paraId="5937457A" w14:textId="77777777" w:rsidR="00F90BDC" w:rsidRDefault="00F90BDC">
      <w:r xmlns:w="http://schemas.openxmlformats.org/wordprocessingml/2006/main">
        <w:t xml:space="preserve">২: ঈশ্বৰৰ বাক্যত শিপাই থকাটো গুৰুত্বপূৰ্ণ।</w:t>
      </w:r>
    </w:p>
    <w:p w14:paraId="387133E9" w14:textId="77777777" w:rsidR="00F90BDC" w:rsidRDefault="00F90BDC"/>
    <w:p w14:paraId="69E13C45" w14:textId="77777777" w:rsidR="00F90BDC" w:rsidRDefault="00F90BDC">
      <w:r xmlns:w="http://schemas.openxmlformats.org/wordprocessingml/2006/main">
        <w:t xml:space="preserve">১: ৰোমীয়া ১২:২ - এই জগতৰ আৰ্হিৰ অনুকূল নহব, কিন্তু আপোনাৰ মনৰ নবীকৰণৰ দ্বাৰা ৰূপান্তৰিত হওক।</w:t>
      </w:r>
    </w:p>
    <w:p w14:paraId="00D21FFA" w14:textId="77777777" w:rsidR="00F90BDC" w:rsidRDefault="00F90BDC"/>
    <w:p w14:paraId="1821656E" w14:textId="77777777" w:rsidR="00F90BDC" w:rsidRDefault="00F90BDC">
      <w:r xmlns:w="http://schemas.openxmlformats.org/wordprocessingml/2006/main">
        <w:t xml:space="preserve">২: দ্বিতীয় বিবৰণ ৬:৪-৬ - হে ইস্ৰায়েল, শুনা: আমাৰ ঈশ্বৰ যিহোৱা, যিহোৱা এক। তোমাৰ ঈশ্বৰ যিহোৱাক তোমাৰ সমস্ত হৃদয়েৰে আৰু সমস্ত প্ৰাণেৰে আৰু তোমাৰ সমস্ত শক্তিৰে প্ৰেম কৰা। আজি মই তোমালোকক দিয়া এই আজ্ঞাবোৰ তোমালোকৰ হৃদয়ত থাকিব লাগে।</w:t>
      </w:r>
    </w:p>
    <w:p w14:paraId="543CFBDC" w14:textId="77777777" w:rsidR="00F90BDC" w:rsidRDefault="00F90BDC"/>
    <w:p w14:paraId="42971687" w14:textId="77777777" w:rsidR="00F90BDC" w:rsidRDefault="00F90BDC">
      <w:r xmlns:w="http://schemas.openxmlformats.org/wordprocessingml/2006/main">
        <w:t xml:space="preserve">Acts 24:15 আৰু ঈশ্বৰৰ প্ৰতি আশা ৰাখক, যিটো তেওঁলোকেও অনুমতি দিয়ে, যে মৃত লোকসকলৰ পুনৰুত্থান হ’ব, ধাৰ্মিক আৰু অধাৰ্মিক উভয়ৰে।</w:t>
      </w:r>
    </w:p>
    <w:p w14:paraId="394814E8" w14:textId="77777777" w:rsidR="00F90BDC" w:rsidRDefault="00F90BDC"/>
    <w:p w14:paraId="1D56D649" w14:textId="77777777" w:rsidR="00F90BDC" w:rsidRDefault="00F90BDC">
      <w:r xmlns:w="http://schemas.openxmlformats.org/wordprocessingml/2006/main">
        <w:t xml:space="preserve">পৌলে মানুহক ঈশ্বৰৰ ওপৰত আশা ৰাখিবলৈ উৎসাহিত কৰিছিল, ন্যায়পৰায়ণ আৰু অন্যায় উভয়ৰে পুনৰুত্থানৰ ওপৰত ভৰসা কৰিছিল।</w:t>
      </w:r>
    </w:p>
    <w:p w14:paraId="2767655E" w14:textId="77777777" w:rsidR="00F90BDC" w:rsidRDefault="00F90BDC"/>
    <w:p w14:paraId="44A89F7D" w14:textId="77777777" w:rsidR="00F90BDC" w:rsidRDefault="00F90BDC">
      <w:r xmlns:w="http://schemas.openxmlformats.org/wordprocessingml/2006/main">
        <w:t xml:space="preserve">১/ পুনৰুত্থানৰ আশা: ঈশ্বৰৰ প্ৰতিজ্ঞাত বিশ্বাস কৰা</w:t>
      </w:r>
    </w:p>
    <w:p w14:paraId="13FB5E2C" w14:textId="77777777" w:rsidR="00F90BDC" w:rsidRDefault="00F90BDC"/>
    <w:p w14:paraId="2D5876B5" w14:textId="77777777" w:rsidR="00F90BDC" w:rsidRDefault="00F90BDC">
      <w:r xmlns:w="http://schemas.openxmlformats.org/wordprocessingml/2006/main">
        <w:t xml:space="preserve">২) ঈশ্বৰৰ ন্যায়: ন্যায়পৰায়ণ আৰু অন্যায় লোকৰ পুনৰুত্থান</w:t>
      </w:r>
    </w:p>
    <w:p w14:paraId="35CEC47D" w14:textId="77777777" w:rsidR="00F90BDC" w:rsidRDefault="00F90BDC"/>
    <w:p w14:paraId="5854B4DE" w14:textId="77777777" w:rsidR="00F90BDC" w:rsidRDefault="00F90BDC">
      <w:r xmlns:w="http://schemas.openxmlformats.org/wordprocessingml/2006/main">
        <w:t xml:space="preserve">১/ যিচয়া ২৫:৮-৯ তেওঁ মৃত্যুক চিৰকাল গিলি পেলাব; আৰু যিহোৱা যিহোৱাই সকলো মুখৰ পৰা চকুলো মচি পেলাব; তেওঁৰ লোকসকলৰ তিৰস্কাৰ তেওঁ সমগ্ৰ পৃথিৱীৰ পৰা আঁতৰাই পেলাব; কিয়নো যিহোৱাই এই কথা কৈছে।</w:t>
      </w:r>
    </w:p>
    <w:p w14:paraId="44AB9119" w14:textId="77777777" w:rsidR="00F90BDC" w:rsidRDefault="00F90BDC"/>
    <w:p w14:paraId="04EA4DDE" w14:textId="77777777" w:rsidR="00F90BDC" w:rsidRDefault="00F90BDC">
      <w:r xmlns:w="http://schemas.openxmlformats.org/wordprocessingml/2006/main">
        <w:t xml:space="preserve">২/ ৰোমীয়া ৬:২৩ কিয়নো পাপৰ মজুৰি হৈছে মৃত্যু; কিন্তু ঈশ্বৰৰ দান আমাৰ প্ৰভু যীচু খ্ৰীষ্টৰ দ্বাৰাই অনন্ত জীৱন।</w:t>
      </w:r>
    </w:p>
    <w:p w14:paraId="2BB9F2B3" w14:textId="77777777" w:rsidR="00F90BDC" w:rsidRDefault="00F90BDC"/>
    <w:p w14:paraId="17A08795" w14:textId="77777777" w:rsidR="00F90BDC" w:rsidRDefault="00F90BDC">
      <w:r xmlns:w="http://schemas.openxmlformats.org/wordprocessingml/2006/main">
        <w:t xml:space="preserve">Acts 24:16 আৰু ঈশ্বৰ আৰু মানুহৰ প্ৰতি সদায় অপৰাধহীন বিবেক থাকিবলৈ মই ইয়াতে নিজকে পৰিশ্ৰম কৰি আছো।</w:t>
      </w:r>
    </w:p>
    <w:p w14:paraId="047E2EB5" w14:textId="77777777" w:rsidR="00F90BDC" w:rsidRDefault="00F90BDC"/>
    <w:p w14:paraId="77D2857B" w14:textId="77777777" w:rsidR="00F90BDC" w:rsidRDefault="00F90BDC">
      <w:r xmlns:w="http://schemas.openxmlformats.org/wordprocessingml/2006/main">
        <w:t xml:space="preserve">পৌলে ঈশ্বৰ আৰু মানুহৰ আগত স্বচ্ছ বিবেক ৰাখিবলৈ প্ৰতিশ্ৰুতিবদ্ধ আছিল।</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যীচুৱে আমাক ঈশ্বৰ আৰু মানুহৰ আগত স্বচ্ছ বিবেক ৰাখিবলৈ আহ্বান জনাইছে।</w:t>
      </w:r>
    </w:p>
    <w:p w14:paraId="6339579D" w14:textId="77777777" w:rsidR="00F90BDC" w:rsidRDefault="00F90BDC"/>
    <w:p w14:paraId="29E3046B" w14:textId="77777777" w:rsidR="00F90BDC" w:rsidRDefault="00F90BDC">
      <w:r xmlns:w="http://schemas.openxmlformats.org/wordprocessingml/2006/main">
        <w:t xml:space="preserve">২: ঈশ্বৰ আৰু মানুহৰ সান্নিধ্যত সততাৰ জীৱন যাপন কৰিবলৈ আমাক আহ্বান কৰা হৈছে।</w:t>
      </w:r>
    </w:p>
    <w:p w14:paraId="052D434F" w14:textId="77777777" w:rsidR="00F90BDC" w:rsidRDefault="00F90BDC"/>
    <w:p w14:paraId="347BD749" w14:textId="77777777" w:rsidR="00F90BDC" w:rsidRDefault="00F90BDC">
      <w:r xmlns:w="http://schemas.openxmlformats.org/wordprocessingml/2006/main">
        <w:t xml:space="preserve">১: ১ যোহন ৩:২০-২১ ? </w:t>
      </w:r>
      <w:r xmlns:w="http://schemas.openxmlformats.org/wordprocessingml/2006/main">
        <w:rPr>
          <w:rFonts w:ascii="맑은 고딕 Semilight" w:hAnsi="맑은 고딕 Semilight"/>
        </w:rPr>
        <w:t xml:space="preserve">쏤 </w:t>
      </w:r>
      <w:r xmlns:w="http://schemas.openxmlformats.org/wordprocessingml/2006/main">
        <w:t xml:space="preserve">বা যেতিয়াই আমাৰ হৃদয়ে আমাক নিন্দা কৰে, তেতিয়াই ঈশ্বৰ আমাৰ হৃদয়তকৈ ডাঙৰ, আৰু তেওঁ সকলো জানে। প্ৰিয়জন, যদি আমাৰ হৃদয়ে আমাক নিন্দা নকৰে, তেন্তে ঈশ্বৰৰ আগত আমাৰ আস্থা থাকে।??</w:t>
      </w:r>
    </w:p>
    <w:p w14:paraId="0DFEDE18" w14:textId="77777777" w:rsidR="00F90BDC" w:rsidRDefault="00F90BDC"/>
    <w:p w14:paraId="059AF8A4" w14:textId="77777777" w:rsidR="00F90BDC" w:rsidRDefault="00F90BDC">
      <w:r xmlns:w="http://schemas.openxmlformats.org/wordprocessingml/2006/main">
        <w:t xml:space="preserve">২: ৰোমীয়া ১২:১৭ ? </w:t>
      </w:r>
      <w:r xmlns:w="http://schemas.openxmlformats.org/wordprocessingml/2006/main">
        <w:rPr>
          <w:rFonts w:ascii="맑은 고딕 Semilight" w:hAnsi="맑은 고딕 Semilight"/>
        </w:rPr>
        <w:t xml:space="preserve">쏳 </w:t>
      </w:r>
      <w:r xmlns:w="http://schemas.openxmlformats.org/wordprocessingml/2006/main">
        <w:t xml:space="preserve">বেয়াৰ সলনি কাকো বেয়া নাপাব, কিন্তু সকলোৰে দৃষ্টিত যিটো সন্মানজনক কাম কৰিবলৈ চিন্তা কৰক।??</w:t>
      </w:r>
    </w:p>
    <w:p w14:paraId="25416EB7" w14:textId="77777777" w:rsidR="00F90BDC" w:rsidRDefault="00F90BDC"/>
    <w:p w14:paraId="5A4132BA" w14:textId="77777777" w:rsidR="00F90BDC" w:rsidRDefault="00F90BDC">
      <w:r xmlns:w="http://schemas.openxmlformats.org/wordprocessingml/2006/main">
        <w:t xml:space="preserve">Acts 24:17 বহু বছৰৰ পাছত মই মোৰ জাতিলৈ দান আৰু নৈবেদ্য আনিবলৈ আহিলোঁ।</w:t>
      </w:r>
    </w:p>
    <w:p w14:paraId="1243F805" w14:textId="77777777" w:rsidR="00F90BDC" w:rsidRDefault="00F90BDC"/>
    <w:p w14:paraId="548E8140" w14:textId="77777777" w:rsidR="00F90BDC" w:rsidRDefault="00F90BDC">
      <w:r xmlns:w="http://schemas.openxmlformats.org/wordprocessingml/2006/main">
        <w:t xml:space="preserve">পৌলে নিজৰ লোকসকলৰ বাবে বলিদান আনিবলৈ যিৰূচালেমলৈ উভতি যায়।</w:t>
      </w:r>
    </w:p>
    <w:p w14:paraId="7A015F3F" w14:textId="77777777" w:rsidR="00F90BDC" w:rsidRDefault="00F90BDC"/>
    <w:p w14:paraId="21AFDC6A" w14:textId="77777777" w:rsidR="00F90BDC" w:rsidRDefault="00F90BDC">
      <w:r xmlns:w="http://schemas.openxmlformats.org/wordprocessingml/2006/main">
        <w:t xml:space="preserve">১/ ঘৰলৈ উভতি আহি আমাক দিয়া সকলক উভতাই দিয়াৰ গুৰুত্ব।</w:t>
      </w:r>
    </w:p>
    <w:p w14:paraId="72A790F7" w14:textId="77777777" w:rsidR="00F90BDC" w:rsidRDefault="00F90BDC"/>
    <w:p w14:paraId="2171585B" w14:textId="77777777" w:rsidR="00F90BDC" w:rsidRDefault="00F90BDC">
      <w:r xmlns:w="http://schemas.openxmlformats.org/wordprocessingml/2006/main">
        <w:t xml:space="preserve">২/ আমাৰ শিপা মনত ৰখা আৰু কৃতজ্ঞতা প্ৰকাশ কৰা।</w:t>
      </w:r>
    </w:p>
    <w:p w14:paraId="14576205" w14:textId="77777777" w:rsidR="00F90BDC" w:rsidRDefault="00F90BDC"/>
    <w:p w14:paraId="77580DD0" w14:textId="77777777" w:rsidR="00F90BDC" w:rsidRDefault="00F90BDC">
      <w:r xmlns:w="http://schemas.openxmlformats.org/wordprocessingml/2006/main">
        <w:t xml:space="preserve">১/ লূক ১৭:১১??৯ - যীচুৱে দহজন কুষ্ঠৰোগীক সুস্থ কৰে আৰু এজনেহে তেওঁক ধন্যবাদ দিবলৈ উভতি আহে।</w:t>
      </w:r>
    </w:p>
    <w:p w14:paraId="0816E704" w14:textId="77777777" w:rsidR="00F90BDC" w:rsidRDefault="00F90BDC"/>
    <w:p w14:paraId="71A94111" w14:textId="77777777" w:rsidR="00F90BDC" w:rsidRDefault="00F90BDC">
      <w:r xmlns:w="http://schemas.openxmlformats.org/wordprocessingml/2006/main">
        <w:t xml:space="preserve">২) মথি ২৫:৩৫??৬ ??যীচুৱে আমাক আৰ্তজনক সহায় কৰিবলৈ নিৰ্দেশ দিছে।</w:t>
      </w:r>
    </w:p>
    <w:p w14:paraId="0532275C" w14:textId="77777777" w:rsidR="00F90BDC" w:rsidRDefault="00F90BDC"/>
    <w:p w14:paraId="701CA366" w14:textId="77777777" w:rsidR="00F90BDC" w:rsidRDefault="00F90BDC">
      <w:r xmlns:w="http://schemas.openxmlformats.org/wordprocessingml/2006/main">
        <w:t xml:space="preserve">Acts 24:18 তেতিয়া এছিয়াৰ কিছুমান ইহুদী লোকে মোক মন্দিৰত শুদ্ধ হৈ থকা দেখিলে।</w:t>
      </w:r>
    </w:p>
    <w:p w14:paraId="15B57BFD" w14:textId="77777777" w:rsidR="00F90BDC" w:rsidRDefault="00F90BDC"/>
    <w:p w14:paraId="6E625D2B" w14:textId="77777777" w:rsidR="00F90BDC" w:rsidRDefault="00F90BDC">
      <w:r xmlns:w="http://schemas.openxmlformats.org/wordprocessingml/2006/main">
        <w:t xml:space="preserve">এছিয়াৰ পৰা অহা কিছুমান ইহুদী পৌলক মন্দিৰত শুদ্ধ হৈ থকা দেখিলে, য’ত কোনো বৃহৎ ভিৰ বা হুলস্থুল নাছিল।</w:t>
      </w:r>
    </w:p>
    <w:p w14:paraId="4E9D26AB" w14:textId="77777777" w:rsidR="00F90BDC" w:rsidRDefault="00F90BDC"/>
    <w:p w14:paraId="7DE14542" w14:textId="77777777" w:rsidR="00F90BDC" w:rsidRDefault="00F90BDC">
      <w:r xmlns:w="http://schemas.openxmlformats.org/wordprocessingml/2006/main">
        <w:t xml:space="preserve">১/ আজ্ঞাকাৰীতাৰ শক্তি: আমাৰ জীৱনত ঈশ্বৰৰ উদ্দেশ্য আৱিষ্কাৰ কৰা</w:t>
      </w:r>
    </w:p>
    <w:p w14:paraId="462AFEB2" w14:textId="77777777" w:rsidR="00F90BDC" w:rsidRDefault="00F90BDC"/>
    <w:p w14:paraId="7A79C71B" w14:textId="77777777" w:rsidR="00F90BDC" w:rsidRDefault="00F90BDC">
      <w:r xmlns:w="http://schemas.openxmlformats.org/wordprocessingml/2006/main">
        <w:t xml:space="preserve">২/ শান্তিৰে জীয়াই থকা: অস্থিৰ সময়ত সমন্বয় বিচাৰি পোৱা</w:t>
      </w:r>
    </w:p>
    <w:p w14:paraId="2CD84BD9" w14:textId="77777777" w:rsidR="00F90BDC" w:rsidRDefault="00F90BDC"/>
    <w:p w14:paraId="00E2932F" w14:textId="77777777" w:rsidR="00F90BDC" w:rsidRDefault="00F90BDC">
      <w:r xmlns:w="http://schemas.openxmlformats.org/wordprocessingml/2006/main">
        <w:t xml:space="preserve">১) গীতমালা ১৩০:৫-৬ - "মই যিহোৱাৰ বাবে অপেক্ষা কৰোঁ, মোৰ প্ৰাণে অপেক্ষা কৰে, আৰু তেওঁৰ বাক্যত আশা কৰোঁ। মোৰ প্ৰাণে ৰাতিপুৱালৈ ৰৈ থকাসকলতকৈ বেছি প্ৰভুৰ বাবে অপেক্ষা কৰে। মই তেওঁলোকৰ তুলনাত অধিক কওঁ।" ৰাতিপুৱাৰ বাবে সেই ঘড়ীটো।"</w:t>
      </w:r>
    </w:p>
    <w:p w14:paraId="0F353344" w14:textId="77777777" w:rsidR="00F90BDC" w:rsidRDefault="00F90BDC"/>
    <w:p w14:paraId="06FC6C3C" w14:textId="77777777" w:rsidR="00F90BDC" w:rsidRDefault="00F90BDC">
      <w:r xmlns:w="http://schemas.openxmlformats.org/wordprocessingml/2006/main">
        <w:t xml:space="preserve">২/ মথি ৫:৯ - "শান্তিকৰ্মীসকল ধন্য; কিয়নো তেওঁলোকক ঈশ্বৰৰ সন্তান বুলি কোৱা হ'ব।"</w:t>
      </w:r>
    </w:p>
    <w:p w14:paraId="1CD0DF14" w14:textId="77777777" w:rsidR="00F90BDC" w:rsidRDefault="00F90BDC"/>
    <w:p w14:paraId="140AB09D" w14:textId="77777777" w:rsidR="00F90BDC" w:rsidRDefault="00F90BDC">
      <w:r xmlns:w="http://schemas.openxmlformats.org/wordprocessingml/2006/main">
        <w:t xml:space="preserve">Acts 24:19 মোৰ বিৰুদ্ধে যদি কোনো উচিত হ’লহেঁতেন, তেন্তে তোমাৰ আগত কোনেও ইয়াত থকা উচিত আছিল আৰু আপত্তি কৰা উচিত আছিল।</w:t>
      </w:r>
    </w:p>
    <w:p w14:paraId="7926248D" w14:textId="77777777" w:rsidR="00F90BDC" w:rsidRDefault="00F90BDC"/>
    <w:p w14:paraId="47552F8B" w14:textId="77777777" w:rsidR="00F90BDC" w:rsidRDefault="00F90BDC">
      <w:r xmlns:w="http://schemas.openxmlformats.org/wordprocessingml/2006/main">
        <w:t xml:space="preserve">পৌলে ফেলিক্সৰ আগত নিজকে ৰক্ষা কৰি কয় যে যদি কোনোবাই তেওঁৰ বিৰুদ্ধে কিবা আছিল, তেন্তে তেওঁলোকে আপত্তি কৰিবলৈ উপস্থিত থকা উচিত আছিল।</w:t>
      </w:r>
    </w:p>
    <w:p w14:paraId="2A0DC289" w14:textId="77777777" w:rsidR="00F90BDC" w:rsidRDefault="00F90BDC"/>
    <w:p w14:paraId="6CECCFD8" w14:textId="77777777" w:rsidR="00F90BDC" w:rsidRDefault="00F90BDC">
      <w:r xmlns:w="http://schemas.openxmlformats.org/wordprocessingml/2006/main">
        <w:t xml:space="preserve">১/ ন্যায়ৰ পক্ষত থিয় দিয়া: পৌলে নিজৰ পক্ষত থিয় দিয়া আৰু ন্যায়ৰ দাবী কৰাৰ উদাহৰণ।</w:t>
      </w:r>
    </w:p>
    <w:p w14:paraId="53EE75A6" w14:textId="77777777" w:rsidR="00F90BDC" w:rsidRDefault="00F90BDC"/>
    <w:p w14:paraId="7E243598" w14:textId="77777777" w:rsidR="00F90BDC" w:rsidRDefault="00F90BDC">
      <w:r xmlns:w="http://schemas.openxmlformats.org/wordprocessingml/2006/main">
        <w:t xml:space="preserve">২) অভিযোগৰ সন্মুখত ধাৰ্মিকতা: মিছা অভিযোগৰ সন্মুখীন হ’লে দৃঢ়তাৰে থিয় হৈ ঈশ্বৰৰ ধাৰ্মিকতাত বিশ্বাস কৰা।</w:t>
      </w:r>
    </w:p>
    <w:p w14:paraId="4E2915AF" w14:textId="77777777" w:rsidR="00F90BDC" w:rsidRDefault="00F90BDC"/>
    <w:p w14:paraId="1931B205" w14:textId="77777777" w:rsidR="00F90BDC" w:rsidRDefault="00F90BDC">
      <w:r xmlns:w="http://schemas.openxmlformats.org/wordprocessingml/2006/main">
        <w:t xml:space="preserve">১/ যিচয়া ৫৪:১৭ - মোৰ বিৰুদ্ধে গঠিত কোনো অস্ত্ৰই লাভৱান নহ'ব।</w:t>
      </w:r>
    </w:p>
    <w:p w14:paraId="22871C52" w14:textId="77777777" w:rsidR="00F90BDC" w:rsidRDefault="00F90BDC"/>
    <w:p w14:paraId="3456399A" w14:textId="77777777" w:rsidR="00F90BDC" w:rsidRDefault="00F90BDC">
      <w:r xmlns:w="http://schemas.openxmlformats.org/wordprocessingml/2006/main">
        <w:t xml:space="preserve">২/ হিতোপদেশ ১৭:১৫ - যি দুষ্টক ধাৰ্মিক বুলি গণ্য কৰে আৰু ধাৰ্মিকক দোষী সাব্যস্ত কৰে, তেওঁলোক দুয়োজনেই প্ৰভুৰ বাবে ঘৃণনীয়।</w:t>
      </w:r>
    </w:p>
    <w:p w14:paraId="6AEC8B2E" w14:textId="77777777" w:rsidR="00F90BDC" w:rsidRDefault="00F90BDC"/>
    <w:p w14:paraId="0FA4536F" w14:textId="77777777" w:rsidR="00F90BDC" w:rsidRDefault="00F90BDC">
      <w:r xmlns:w="http://schemas.openxmlformats.org/wordprocessingml/2006/main">
        <w:t xml:space="preserve">Acts 24:20 অথবা এইবিলাকে কওক, মই </w:t>
      </w:r>
      <w:r xmlns:w="http://schemas.openxmlformats.org/wordprocessingml/2006/main">
        <w:lastRenderedPageBreak xmlns:w="http://schemas.openxmlformats.org/wordprocessingml/2006/main"/>
      </w:r>
      <w:r xmlns:w="http://schemas.openxmlformats.org/wordprocessingml/2006/main">
        <w:t xml:space="preserve">সভাৰ আগত থিয় হৈ থাকোঁতে যদি তেওঁলোকে মোৰ মাজত কোনো বেয়া কাম কৰা দেখিছে।</w:t>
      </w:r>
    </w:p>
    <w:p w14:paraId="2E217635" w14:textId="77777777" w:rsidR="00F90BDC" w:rsidRDefault="00F90BDC"/>
    <w:p w14:paraId="54C0A186" w14:textId="77777777" w:rsidR="00F90BDC" w:rsidRDefault="00F90BDC">
      <w:r xmlns:w="http://schemas.openxmlformats.org/wordprocessingml/2006/main">
        <w:t xml:space="preserve">পৌলক পৰিষদৰ আগত অন্যায় কৰাৰ অভিযোগ উত্থাপন হৈছিল, কিন্তু তেওঁৰ বিৰুদ্ধে কোনো প্ৰমাণ পোৱা নগ’ল।</w:t>
      </w:r>
    </w:p>
    <w:p w14:paraId="7D017C73" w14:textId="77777777" w:rsidR="00F90BDC" w:rsidRDefault="00F90BDC"/>
    <w:p w14:paraId="3D1041C3" w14:textId="77777777" w:rsidR="00F90BDC" w:rsidRDefault="00F90BDC">
      <w:r xmlns:w="http://schemas.openxmlformats.org/wordprocessingml/2006/main">
        <w:t xml:space="preserve">১: ঈশ্বৰৰ ন্যায় সদায় প্ৰাধান্য থাকে, আৰু তেওঁ আমাক মিছা অভিযোগৰ পৰা ৰক্ষা কৰিবলৈ বিশ্বাসী।</w:t>
      </w:r>
    </w:p>
    <w:p w14:paraId="33B7A497" w14:textId="77777777" w:rsidR="00F90BDC" w:rsidRDefault="00F90BDC"/>
    <w:p w14:paraId="27320B06" w14:textId="77777777" w:rsidR="00F90BDC" w:rsidRDefault="00F90BDC">
      <w:r xmlns:w="http://schemas.openxmlformats.org/wordprocessingml/2006/main">
        <w:t xml:space="preserve">২: আমি ঈশ্বৰৰ ওপৰত ভৰসা কৰিব পাৰো যে তেওঁ আমাক ৰক্ষা কৰিব আৰু অন্যায়ৰ ন্যায় প্ৰদান কৰিব।</w:t>
      </w:r>
    </w:p>
    <w:p w14:paraId="45DDBAAC" w14:textId="77777777" w:rsidR="00F90BDC" w:rsidRDefault="00F90BDC"/>
    <w:p w14:paraId="664F3BFD" w14:textId="77777777" w:rsidR="00F90BDC" w:rsidRDefault="00F90BDC">
      <w:r xmlns:w="http://schemas.openxmlformats.org/wordprocessingml/2006/main">
        <w:t xml:space="preserve">১: গীতমালা ৩৭:৫-৬ - প্ৰভুৰ ওচৰত আপোনাৰ পথ সমৰ্পণ কৰক; তেওঁৰ ওপৰত বিশ্বাস ৰাখক, আৰু তেওঁ কাম কৰিব। তেওঁ তোমালোকৰ ধাৰ্মিকতাক পোহৰৰ দৰে আৰু তোমালোকৰ ন্যায়ক দুপৰীয়াৰ দৰে উলিয়াই আনিব।</w:t>
      </w:r>
    </w:p>
    <w:p w14:paraId="08BD3B25" w14:textId="77777777" w:rsidR="00F90BDC" w:rsidRDefault="00F90BDC"/>
    <w:p w14:paraId="5E92B2F0" w14:textId="77777777" w:rsidR="00F90BDC" w:rsidRDefault="00F90BDC">
      <w:r xmlns:w="http://schemas.openxmlformats.org/wordprocessingml/2006/main">
        <w:t xml:space="preserve">২: হিতোপদেশ ২১:৩ - বলিদানতকৈ ধাৰ্মিকতা আৰু ন্যায় কৰাটো প্ৰভুৰ বাবে অধিক গ্ৰহণযোগ্য।</w:t>
      </w:r>
    </w:p>
    <w:p w14:paraId="3CE77961" w14:textId="77777777" w:rsidR="00F90BDC" w:rsidRDefault="00F90BDC"/>
    <w:p w14:paraId="17285010" w14:textId="77777777" w:rsidR="00F90BDC" w:rsidRDefault="00F90BDC">
      <w:r xmlns:w="http://schemas.openxmlformats.org/wordprocessingml/2006/main">
        <w:t xml:space="preserve">Acts 24:21 এই এক মাত বাদে মই তেওঁলোকৰ মাজত থিয় হৈ চিঞৰিলোঁ, “মৃতকৰ পুনৰুত্থান স্পৰ্শ কৰি আজি মোক প্ৰশ্ন কৰা হৈছে।”</w:t>
      </w:r>
    </w:p>
    <w:p w14:paraId="009436C8" w14:textId="77777777" w:rsidR="00F90BDC" w:rsidRDefault="00F90BDC"/>
    <w:p w14:paraId="51063646" w14:textId="77777777" w:rsidR="00F90BDC" w:rsidRDefault="00F90BDC">
      <w:r xmlns:w="http://schemas.openxmlformats.org/wordprocessingml/2006/main">
        <w:t xml:space="preserve">মৃত লোকসকলৰ পুনৰুত্থানৰ সম্পৰ্কে পৌলক কৰা দাবীৰ বিষয়ে ফেলিক্সৰ আগত সোধা-পোছা কৰা হৈছে।</w:t>
      </w:r>
    </w:p>
    <w:p w14:paraId="765D0E4B" w14:textId="77777777" w:rsidR="00F90BDC" w:rsidRDefault="00F90BDC"/>
    <w:p w14:paraId="6AFA4A01" w14:textId="77777777" w:rsidR="00F90BDC" w:rsidRDefault="00F90BDC">
      <w:r xmlns:w="http://schemas.openxmlformats.org/wordprocessingml/2006/main">
        <w:t xml:space="preserve">১/ আমাৰ পুনৰুত্থানৰ আশা: অনন্ত জীৱনৰ উপহাৰ উদযাপন কৰা</w:t>
      </w:r>
    </w:p>
    <w:p w14:paraId="1EF604D2" w14:textId="77777777" w:rsidR="00F90BDC" w:rsidRDefault="00F90BDC"/>
    <w:p w14:paraId="5F23BAE3" w14:textId="77777777" w:rsidR="00F90BDC" w:rsidRDefault="00F90BDC">
      <w:r xmlns:w="http://schemas.openxmlformats.org/wordprocessingml/2006/main">
        <w:t xml:space="preserve">২/ পুনৰুত্থানৰ পোহৰত জীয়াই থকা: বিশ্বাসৰ দ্বাৰা জগতখনক ৰূপান্তৰিত কৰা</w:t>
      </w:r>
    </w:p>
    <w:p w14:paraId="78C5850E" w14:textId="77777777" w:rsidR="00F90BDC" w:rsidRDefault="00F90BDC"/>
    <w:p w14:paraId="4C8E6E2F" w14:textId="77777777" w:rsidR="00F90BDC" w:rsidRDefault="00F90BDC">
      <w:r xmlns:w="http://schemas.openxmlformats.org/wordprocessingml/2006/main">
        <w:t xml:space="preserve">১.১ কৰিন্থীয়া ১৫:২০-২২ ??? </w:t>
      </w:r>
      <w:r xmlns:w="http://schemas.openxmlformats.org/wordprocessingml/2006/main">
        <w:rPr>
          <w:rFonts w:ascii="맑은 고딕 Semilight" w:hAnsi="맑은 고딕 Semilight"/>
        </w:rPr>
        <w:t xml:space="preserve">쏝 </w:t>
      </w:r>
      <w:r xmlns:w="http://schemas.openxmlformats.org/wordprocessingml/2006/main">
        <w:t xml:space="preserve">ut এতিয়া খ্ৰীষ্ট মৃত্যুৰ পৰা পুনৰুত্থিত হৈছে, আৰু টোপনি যোৱাসকলৰ প্ৰথম ফল হৈ পৰিছে। কিয়নো মানুহৰ দ্বাৰাই মৃত্যু হ’ল, মানুহৰ দ্বাৰাই মৃতসকলৰ পুনৰুত্থানও আহিল। কিয়নো আদমত যেনেকৈ সকলোৱে মৰে, ঠিক তেনেকৈ খ্ৰীষ্টত সকলোৱে জীৱিত হ'ব।??</w:t>
      </w:r>
    </w:p>
    <w:p w14:paraId="0F25E3E8" w14:textId="77777777" w:rsidR="00F90BDC" w:rsidRDefault="00F90BDC"/>
    <w:p w14:paraId="3BA50529" w14:textId="77777777" w:rsidR="00F90BDC" w:rsidRDefault="00F90BDC">
      <w:r xmlns:w="http://schemas.openxmlformats.org/wordprocessingml/2006/main">
        <w:t xml:space="preserve">২/ লূক ২৪:৩-৭ পদ ??? </w:t>
      </w:r>
      <w:r xmlns:w="http://schemas.openxmlformats.org/wordprocessingml/2006/main">
        <w:rPr>
          <w:rFonts w:ascii="맑은 고딕 Semilight" w:hAnsi="맑은 고딕 Semilight"/>
        </w:rPr>
        <w:t xml:space="preserve">쏷 </w:t>
      </w:r>
      <w:r xmlns:w="http://schemas.openxmlformats.org/wordprocessingml/2006/main">
        <w:t xml:space="preserve">hen তেওঁলোকে তেওঁৰ কথা মনত পেলাই সমাধিৰ পৰা উভতি আহি এই সকলোবোৰ </w:t>
      </w:r>
      <w:r xmlns:w="http://schemas.openxmlformats.org/wordprocessingml/2006/main">
        <w:lastRenderedPageBreak xmlns:w="http://schemas.openxmlformats.org/wordprocessingml/2006/main"/>
      </w:r>
      <w:r xmlns:w="http://schemas.openxmlformats.org/wordprocessingml/2006/main">
        <w:t xml:space="preserve">কথা এঘাৰজনক আৰু বাকী সকলোকে জনাই দিলে। মগদলীনী মৰিয়ম, জোয়ানা, যাকোবৰ মাতৃ মৰিয়ম আৰু তেওঁলোকৰ লগত থকা আন মহিলাসকলেই এই কথা পাঁচনিসকলক কৈছিল। আৰু তেওঁলোকৰ কথাবোৰ অসাৰ কাহিনীৰ দৰে যেন লাগিল, আৰু তেওঁলোকে সেইবোৰ বিশ্বাস নকৰিলে। কিন্তু পিতৰে উঠি মৈদামৰ ওচৰলৈ দৌৰি গ’ল; আৰু কুঁজৰাই তেওঁ লিনেন কাপোৰবোৰ নিজে নিজে পৰি থকা দেখিলে; আৰু কি হৈছিল তাক লৈ মনতে আচৰিত হৈ তেওঁ গুচি গ’ল।??</w:t>
      </w:r>
    </w:p>
    <w:p w14:paraId="44C3D37B" w14:textId="77777777" w:rsidR="00F90BDC" w:rsidRDefault="00F90BDC"/>
    <w:p w14:paraId="2794EA81" w14:textId="77777777" w:rsidR="00F90BDC" w:rsidRDefault="00F90BDC">
      <w:r xmlns:w="http://schemas.openxmlformats.org/wordprocessingml/2006/main">
        <w:t xml:space="preserve">Acts 24:22 পাছে ফেলিক্সে এই কথা শুনি সেই বাটৰ বিষয়ে অধিক সিদ্ধ জ্ঞান পাই তেওঁলোকক পিছুৱাই দিলে আৰু ক’লে, “যেতিয়া প্ৰধান সেনাপতি লুচিয়া নামিব, তেতিয়া মই আপোনাৰ বিষয়ৰ শেষ কথা জানিম।”</w:t>
      </w:r>
    </w:p>
    <w:p w14:paraId="16F52205" w14:textId="77777777" w:rsidR="00F90BDC" w:rsidRDefault="00F90BDC"/>
    <w:p w14:paraId="5526D469" w14:textId="77777777" w:rsidR="00F90BDC" w:rsidRDefault="00F90BDC">
      <w:r xmlns:w="http://schemas.openxmlformats.org/wordprocessingml/2006/main">
        <w:t xml:space="preserve">ফেলিক্সে পৌল আৰু ইহুদীসকলৰ বিতৰ্ক শুনিলে আৰু এই বিষয়ে অধিক জ্ঞান লাভ কৰিবলৈ প্ৰধান সেনাপতি লুচিয়া আহি পোৱালৈকে অপেক্ষা কৰাৰ সিদ্ধান্ত ল’লে।</w:t>
      </w:r>
    </w:p>
    <w:p w14:paraId="4DAF9BA2" w14:textId="77777777" w:rsidR="00F90BDC" w:rsidRDefault="00F90BDC"/>
    <w:p w14:paraId="64F2675F" w14:textId="77777777" w:rsidR="00F90BDC" w:rsidRDefault="00F90BDC">
      <w:r xmlns:w="http://schemas.openxmlformats.org/wordprocessingml/2006/main">
        <w:t xml:space="preserve">১/ সিদ্ধান্ত গ্ৰহণত ধৈৰ্য্য: পাঁচনিৰ কৰ্ম ২৪ পদত ফেলিক্সৰ পৰা শিকিব পৰা</w:t>
      </w:r>
    </w:p>
    <w:p w14:paraId="42749954" w14:textId="77777777" w:rsidR="00F90BDC" w:rsidRDefault="00F90BDC"/>
    <w:p w14:paraId="0E2B01FC" w14:textId="77777777" w:rsidR="00F90BDC" w:rsidRDefault="00F90BDC">
      <w:r xmlns:w="http://schemas.openxmlformats.org/wordprocessingml/2006/main">
        <w:t xml:space="preserve">২/ প্ৰজ্ঞা বিচৰাৰ মূল্য: পাঁচনিৰ কৰ্ম ২৪ পদত ফেলিক্সৰ উদাহৰণ</w:t>
      </w:r>
    </w:p>
    <w:p w14:paraId="22F7EB8D" w14:textId="77777777" w:rsidR="00F90BDC" w:rsidRDefault="00F90BDC"/>
    <w:p w14:paraId="1C14533F" w14:textId="77777777" w:rsidR="00F90BDC" w:rsidRDefault="00F90BDC">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14:paraId="52CA5541" w14:textId="77777777" w:rsidR="00F90BDC" w:rsidRDefault="00F90BDC"/>
    <w:p w14:paraId="37356F63" w14:textId="77777777" w:rsidR="00F90BDC" w:rsidRDefault="00F90BDC">
      <w:r xmlns:w="http://schemas.openxmlformats.org/wordprocessingml/2006/main">
        <w:t xml:space="preserve">২) হিতোপদেশ ১১:১৪ - "য'ত কোনো পৰামৰ্শ নাথাকে, তাত লোকসকল পতিত হয়; কিন্তু পৰামৰ্শদাতাৰ সংখ্যাত নিৰাপত্তা থাকে।"</w:t>
      </w:r>
    </w:p>
    <w:p w14:paraId="17FEFB77" w14:textId="77777777" w:rsidR="00F90BDC" w:rsidRDefault="00F90BDC"/>
    <w:p w14:paraId="2C01B72F" w14:textId="77777777" w:rsidR="00F90BDC" w:rsidRDefault="00F90BDC">
      <w:r xmlns:w="http://schemas.openxmlformats.org/wordprocessingml/2006/main">
        <w:t xml:space="preserve">Acts 24:23 তেওঁ এজন শতপতিক পৌলক ৰক্ষা কৰিবলৈ আৰু তেওঁক স্বাধীন কৰিবলৈ আজ্ঞা দিলে আৰু তেওঁৰ কোনো চিনাকি লোকক তেওঁৰ সেৱা কৰিবলৈ বা তেওঁৰ ওচৰলৈ আহিবলৈ নিষেধ নকৰিবলৈ।</w:t>
      </w:r>
    </w:p>
    <w:p w14:paraId="58DD4D54" w14:textId="77777777" w:rsidR="00F90BDC" w:rsidRDefault="00F90BDC"/>
    <w:p w14:paraId="3CEC85C1" w14:textId="77777777" w:rsidR="00F90BDC" w:rsidRDefault="00F90BDC">
      <w:r xmlns:w="http://schemas.openxmlformats.org/wordprocessingml/2006/main">
        <w:t xml:space="preserve">পৌলে দৰ্শনাৰ্থী গ্ৰহণ কৰিবলৈ আৰু তেওঁৰ চিনাকি লোকৰ পৰা সহায় লাভ কৰিবলৈ স্বাধীনতা লাভ কৰিবলৈ অনুমতি পাইছে।</w:t>
      </w:r>
    </w:p>
    <w:p w14:paraId="58D408B7" w14:textId="77777777" w:rsidR="00F90BDC" w:rsidRDefault="00F90BDC"/>
    <w:p w14:paraId="595F38E2" w14:textId="77777777" w:rsidR="00F90BDC" w:rsidRDefault="00F90BDC">
      <w:r xmlns:w="http://schemas.openxmlformats.org/wordprocessingml/2006/main">
        <w:t xml:space="preserve">১: ঈশ্বৰৰ কৃপাত আমাক ভালপোৱাসকলৰ সমৰ্থনেৰে আগুৰি থাকিবলৈ স্বাধীনতা প্ৰদান কৰে।</w:t>
      </w:r>
    </w:p>
    <w:p w14:paraId="35161F3A" w14:textId="77777777" w:rsidR="00F90BDC" w:rsidRDefault="00F90BDC"/>
    <w:p w14:paraId="2CB8C7D7" w14:textId="77777777" w:rsidR="00F90BDC" w:rsidRDefault="00F90BDC">
      <w:r xmlns:w="http://schemas.openxmlformats.org/wordprocessingml/2006/main">
        <w:t xml:space="preserve">২: ঈশ্বৰৰ প্ৰেম আৰু দয়াই আমাক আমাৰ ওচৰ-চুবুৰীয়াই সান্ত্বনা আৰু যত্ন ল’বলৈ অনুমতি দিয়ে।</w:t>
      </w:r>
    </w:p>
    <w:p w14:paraId="47D75FCB" w14:textId="77777777" w:rsidR="00F90BDC" w:rsidRDefault="00F90BDC"/>
    <w:p w14:paraId="2C82BCAC" w14:textId="77777777" w:rsidR="00F90BDC" w:rsidRDefault="00F90BDC">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2E8CE8BA" w14:textId="77777777" w:rsidR="00F90BDC" w:rsidRDefault="00F90BDC"/>
    <w:p w14:paraId="6EC90407" w14:textId="77777777" w:rsidR="00F90BDC" w:rsidRDefault="00F90BDC">
      <w:r xmlns:w="http://schemas.openxmlformats.org/wordprocessingml/2006/main">
        <w:t xml:space="preserve">২: ইব্ৰী ১৩:৫ - আপোনাৰ জীৱনটো ধনৰ প্ৰেমৰ পৰা মুক্ত কৰি ৰাখক, আৰু আপোনাৰ যি আছে তাতেই সন্তুষ্ট হওক, কিয়নো তেওঁ কৈছে, ? </w:t>
      </w:r>
      <w:r xmlns:w="http://schemas.openxmlformats.org/wordprocessingml/2006/main">
        <w:rPr>
          <w:rFonts w:ascii="맑은 고딕 Semilight" w:hAnsi="맑은 고딕 Semilight"/>
        </w:rPr>
        <w:t xml:space="preserve">쏧 </w:t>
      </w:r>
      <w:r xmlns:w="http://schemas.openxmlformats.org/wordprocessingml/2006/main">
        <w:t xml:space="preserve">তোমাক কেতিয়াও এৰি নাযায় আৰু তোমাক এৰি নাযায়।??</w:t>
      </w:r>
    </w:p>
    <w:p w14:paraId="30AC864B" w14:textId="77777777" w:rsidR="00F90BDC" w:rsidRDefault="00F90BDC"/>
    <w:p w14:paraId="65A8A790" w14:textId="77777777" w:rsidR="00F90BDC" w:rsidRDefault="00F90BDC">
      <w:r xmlns:w="http://schemas.openxmlformats.org/wordprocessingml/2006/main">
        <w:t xml:space="preserve">Acts 24:24 কিছুদিনৰ পাছত যেতিয়া ফেলিক্সে নিজৰ পত্নী ড্ৰুচিলাৰ সৈতে আহিল, যিগৰাকী ইহুদী আছিল, তেতিয়া তেওঁ পৌলক মাতি পঠিয়ালে আৰু খ্ৰীষ্টত বিশ্বাসৰ বিষয়ে তেওঁৰ কথা শুনিলে।</w:t>
      </w:r>
    </w:p>
    <w:p w14:paraId="1231219F" w14:textId="77777777" w:rsidR="00F90BDC" w:rsidRDefault="00F90BDC"/>
    <w:p w14:paraId="01E3903B" w14:textId="77777777" w:rsidR="00F90BDC" w:rsidRDefault="00F90BDC">
      <w:r xmlns:w="http://schemas.openxmlformats.org/wordprocessingml/2006/main">
        <w:t xml:space="preserve">পৌলে ফেলিক্স আৰু ড্ৰুচিলাৰ লগত খ্ৰীষ্টত বিশ্বাসৰ বিষয়ে কথা পাতিলে।</w:t>
      </w:r>
    </w:p>
    <w:p w14:paraId="1220D525" w14:textId="77777777" w:rsidR="00F90BDC" w:rsidRDefault="00F90BDC"/>
    <w:p w14:paraId="109D9848" w14:textId="77777777" w:rsidR="00F90BDC" w:rsidRDefault="00F90BDC">
      <w:r xmlns:w="http://schemas.openxmlformats.org/wordprocessingml/2006/main">
        <w:t xml:space="preserve">১/ আনৰ লগত শুভবাৰ্তা ভাগ-বতৰা কৰাৰ গুৰুত্ব</w:t>
      </w:r>
    </w:p>
    <w:p w14:paraId="08E7B03E" w14:textId="77777777" w:rsidR="00F90BDC" w:rsidRDefault="00F90BDC"/>
    <w:p w14:paraId="3B60E2D6" w14:textId="77777777" w:rsidR="00F90BDC" w:rsidRDefault="00F90BDC">
      <w:r xmlns:w="http://schemas.openxmlformats.org/wordprocessingml/2006/main">
        <w:t xml:space="preserve">২/ যীচু খ্ৰীষ্টত বিশ্বাসৰ শক্তি</w:t>
      </w:r>
    </w:p>
    <w:p w14:paraId="0EEAFAF2" w14:textId="77777777" w:rsidR="00F90BDC" w:rsidRDefault="00F90BDC"/>
    <w:p w14:paraId="67A9C92A" w14:textId="77777777" w:rsidR="00F90BDC" w:rsidRDefault="00F90BDC">
      <w:r xmlns:w="http://schemas.openxmlformats.org/wordprocessingml/2006/main">
        <w:t xml:space="preserve">১/ মথি ২৮:১৮-২০ - যীচুৱে আহি তেওঁলোকক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মই তোমালোকক যি আজ্ঞা দিছো, সেই সকলোকে পালন কৰিবলৈ শিকাই, পিতৃ, পুত্ৰ আৰু পবিত্ৰ আত্মাৰ নামেৰে বাপ্তিস্ম দি সকলো জাতিক শিষ্য বনাওক। আৰু চোৱা, মই সদায় তোমালোকৰ লগত আছো, যুগৰ শেষলৈকে।??</w:t>
      </w:r>
    </w:p>
    <w:p w14:paraId="77973363" w14:textId="77777777" w:rsidR="00F90BDC" w:rsidRDefault="00F90BDC"/>
    <w:p w14:paraId="7E9B42B7" w14:textId="77777777" w:rsidR="00F90BDC" w:rsidRDefault="00F90BDC">
      <w:r xmlns:w="http://schemas.openxmlformats.org/wordprocessingml/2006/main">
        <w:t xml:space="preserve">২/ ৰোমীয়া ১০:১৪-১৭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 </w:t>
      </w:r>
      <w:r xmlns:w="http://schemas.openxmlformats.org/wordprocessingml/2006/main">
        <w:rPr>
          <w:rFonts w:ascii="맑은 고딕 Semilight" w:hAnsi="맑은 고딕 Semilight"/>
        </w:rPr>
        <w:t xml:space="preserve">쏦 </w:t>
      </w:r>
      <w:r xmlns:w="http://schemas.openxmlformats.org/wordprocessingml/2006/main">
        <w:t xml:space="preserve">শুভবাৰ্ত্তা প্ৰচাৰ কৰাসকলৰ ভৰি দুখন সুন্দৰ!??গতিকে বিশ্বাস খ্ৰীষ্টৰ বাক্যৰ দ্বাৰা শুনা আৰু শুনাৰ পৰা আহে।</w:t>
      </w:r>
    </w:p>
    <w:p w14:paraId="255B5A19" w14:textId="77777777" w:rsidR="00F90BDC" w:rsidRDefault="00F90BDC"/>
    <w:p w14:paraId="3C9C2F0C" w14:textId="77777777" w:rsidR="00F90BDC" w:rsidRDefault="00F90BDC">
      <w:r xmlns:w="http://schemas.openxmlformats.org/wordprocessingml/2006/main">
        <w:t xml:space="preserve">Acts 24:25 আৰু তেওঁ আহিবলগীয়া ধাৰ্মিকতা, সংযম আৰু বিচাৰৰ বিষয়ে যুক্তি দিওঁতে ফেলিক্সে কঁপি কঁপি ক’লে, “এই সময়ৰ বাবে যোৱা; যেতিয়া মোৰ সুবিধাজনক ঋতু হ’ব, তেতিয়া মই তোমাক মাতিম।</w:t>
      </w:r>
    </w:p>
    <w:p w14:paraId="4EC5C184" w14:textId="77777777" w:rsidR="00F90BDC" w:rsidRDefault="00F90BDC"/>
    <w:p w14:paraId="139DBCD9" w14:textId="77777777" w:rsidR="00F90BDC" w:rsidRDefault="00F90BDC">
      <w:r xmlns:w="http://schemas.openxmlformats.org/wordprocessingml/2006/main">
        <w:t xml:space="preserve">পৌলৰ পিছত ফেলিক্সক নিজৰ পাপৰ বাবে দোষী সাব্যস্ত কৰা হৈছিল? </w:t>
      </w:r>
      <w:r xmlns:w="http://schemas.openxmlformats.org/wordprocessingml/2006/main">
        <w:rPr>
          <w:rFonts w:ascii="맑은 고딕 Semilight" w:hAnsi="맑은 고딕 Semilight"/>
        </w:rPr>
        <w:t xml:space="preserve">셲 </w:t>
      </w:r>
      <w:r xmlns:w="http://schemas.openxmlformats.org/wordprocessingml/2006/main">
        <w:t xml:space="preserve">ধাৰ্মিকতা, সংযম আৰু আহিবলগীয়া বিচাৰৰ বিষয়ে প্ৰচাৰ কৰা।</w:t>
      </w:r>
    </w:p>
    <w:p w14:paraId="256286C8" w14:textId="77777777" w:rsidR="00F90BDC" w:rsidRDefault="00F90BDC"/>
    <w:p w14:paraId="4FD9781A" w14:textId="77777777" w:rsidR="00F90BDC" w:rsidRDefault="00F90BDC">
      <w:r xmlns:w="http://schemas.openxmlformats.org/wordprocessingml/2006/main">
        <w:t xml:space="preserve">১) মানুহৰ পাপ আৰু অনুতাপ নকৰা আচৰণৰ পৰিণতি</w:t>
      </w:r>
    </w:p>
    <w:p w14:paraId="64E1684B" w14:textId="77777777" w:rsidR="00F90BDC" w:rsidRDefault="00F90BDC"/>
    <w:p w14:paraId="366ADFD6" w14:textId="77777777" w:rsidR="00F90BDC" w:rsidRDefault="00F90BDC">
      <w:r xmlns:w="http://schemas.openxmlformats.org/wordprocessingml/2006/main">
        <w:t xml:space="preserve">২/ প্ৰচাৰৰ শক্তি আৰু ইয়াৰ হৃদয়ত প্ৰভাৱ পেলোৱাৰ ক্ষমতা</w:t>
      </w:r>
    </w:p>
    <w:p w14:paraId="3D19DF5F" w14:textId="77777777" w:rsidR="00F90BDC" w:rsidRDefault="00F90BDC"/>
    <w:p w14:paraId="249B160E" w14:textId="77777777" w:rsidR="00F90BDC" w:rsidRDefault="00F90BDC">
      <w:r xmlns:w="http://schemas.openxmlformats.org/wordprocessingml/2006/main">
        <w:t xml:space="preserve">১/ ৰোমীয়া ৩:১০-১২ - যিদৰে লিখা আছে, ধাৰ্ম্মিক কোনো নাই, এজনো নাই। সকলো বাটৰ পৰা আঁতৰি গৈছে, একেলগে অলাভজনক হৈ পৰিছে; ভাল কাম কৰা কোনো নাই, এজনো নাই।</w:t>
      </w:r>
    </w:p>
    <w:p w14:paraId="6CA9E90E" w14:textId="77777777" w:rsidR="00F90BDC" w:rsidRDefault="00F90BDC"/>
    <w:p w14:paraId="4D5EB359" w14:textId="77777777" w:rsidR="00F90BDC" w:rsidRDefault="00F90BDC">
      <w:r xmlns:w="http://schemas.openxmlformats.org/wordprocessingml/2006/main">
        <w:t xml:space="preserve">২.১ কৰিন্থীয়া ২:৪-৫ - আৰু মোৰ কথা আৰু মোৰ প্ৰচাৰ মানুহৰ জ্ঞানৰ প্ৰলোভনমূলক বাক্যৰে নহয়, কিন্তু আত্মা আৰু শক্তিৰ প্ৰদৰ্শিত হ’ল: যাতে তোমালোকৰ বিশ্বাস মানুহৰ জ্ঞানত নহয়, কিন্তু মানুহৰ জ্ঞানত থিয় হয় ঈশ্বৰৰ শক্তি।</w:t>
      </w:r>
    </w:p>
    <w:p w14:paraId="45134183" w14:textId="77777777" w:rsidR="00F90BDC" w:rsidRDefault="00F90BDC"/>
    <w:p w14:paraId="0EC512D0" w14:textId="77777777" w:rsidR="00F90BDC" w:rsidRDefault="00F90BDC">
      <w:r xmlns:w="http://schemas.openxmlformats.org/wordprocessingml/2006/main">
        <w:t xml:space="preserve">Acts 24:26 তেওঁ আশা কৰিছিল যে পৌলে তেওঁক ঢিলা কৰিবলৈ পৌলৰ পৰা ধন দিয়া হ’লহেঁতেন;</w:t>
      </w:r>
    </w:p>
    <w:p w14:paraId="396F6F55" w14:textId="77777777" w:rsidR="00F90BDC" w:rsidRDefault="00F90BDC"/>
    <w:p w14:paraId="030EEB72" w14:textId="77777777" w:rsidR="00F90BDC" w:rsidRDefault="00F90BDC">
      <w:r xmlns:w="http://schemas.openxmlformats.org/wordprocessingml/2006/main">
        <w:t xml:space="preserve">পৌলক বন্দী কৰি ৰখাটো ফেলিক্সৰ বাবে অতি আগ্ৰহৰ বিষয় আছিল আৰু তেওঁ নিজৰ স্বাধীনতাৰ বিনিময়ত তেওঁৰ পৰা উৎকোচ লাভ কৰাৰ আশা কৰিছিল।</w:t>
      </w:r>
    </w:p>
    <w:p w14:paraId="6E6B268A" w14:textId="77777777" w:rsidR="00F90BDC" w:rsidRDefault="00F90BDC"/>
    <w:p w14:paraId="1FB269D5" w14:textId="77777777" w:rsidR="00F90BDC" w:rsidRDefault="00F90BDC">
      <w:r xmlns:w="http://schemas.openxmlformats.org/wordprocessingml/2006/main">
        <w:t xml:space="preserve">১: এই অংশত আমি জানিব পাৰিছো যে পৌলক আটক কৰাটো ফেলিক্সৰ বাবে অতি আগ্ৰহৰ বিষয় আছিল, যিজনে আশা কৰিছিল যে ঘোচেৰে পৌলক মুক্ত কৰিব। আমি সাৱধান হ’ব লাগিব যাতে আমাৰ পুৰস্কাৰৰ আশাই আমাক সঠিক কামৰ পৰা বিচলিত কৰিব নিদিয়ে।</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পৌল আৰু ফেলিক্সৰ কাহিনীয়ে আমাক দেখুৱাইছে যে অতি দুষ্ট মানুহকো লোভৰ দ্বাৰা পৰিচালিত হ’ব পাৰে। আমি প্ৰলোভনৰ সন্মুখীন হৈও সঠিক আৰু ন্যায়পৰায়ণ বিষয়ত মনোনিৱেশ কৰি থাকিবলৈ চেষ্টা কৰিব লাগিব।</w:t>
      </w:r>
    </w:p>
    <w:p w14:paraId="66C4DD85" w14:textId="77777777" w:rsidR="00F90BDC" w:rsidRDefault="00F90BDC"/>
    <w:p w14:paraId="29731D38" w14:textId="77777777" w:rsidR="00F90BDC" w:rsidRDefault="00F90BDC">
      <w:r xmlns:w="http://schemas.openxmlformats.org/wordprocessingml/2006/main">
        <w:t xml:space="preserve">১: ইফিচীয়া ৫:১৫-১৭ "তেন্তে তোমালোকে অবুদ্ধিমানৰ দৰে নহয়, কিন্তু জ্ঞানী হোৱাৰ দৰে, সময়ৰ সদ্ব্যৱহাৰ কৰি কেনেকৈ চলে, ভালদৰে চাওক, কাৰণ দিনবোৰ বেয়া। এতেকে মূৰ্খ নহবা, কিন্তু বুজিবা, মানুহৰ ইচ্ছা কি।" লৰ্ড ইজ।"</w:t>
      </w:r>
    </w:p>
    <w:p w14:paraId="4034C862" w14:textId="77777777" w:rsidR="00F90BDC" w:rsidRDefault="00F90BDC"/>
    <w:p w14:paraId="43F825AD" w14:textId="77777777" w:rsidR="00F90BDC" w:rsidRDefault="00F90BDC">
      <w:r xmlns:w="http://schemas.openxmlformats.org/wordprocessingml/2006/main">
        <w:t xml:space="preserve">২: মথি ৬:২৪ "কোনোৱে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14:paraId="21CA4207" w14:textId="77777777" w:rsidR="00F90BDC" w:rsidRDefault="00F90BDC"/>
    <w:p w14:paraId="6753DAC3" w14:textId="77777777" w:rsidR="00F90BDC" w:rsidRDefault="00F90BDC">
      <w:r xmlns:w="http://schemas.openxmlformats.org/wordprocessingml/2006/main">
        <w:t xml:space="preserve">Acts 24:27 কিন্তু দুবছৰৰ পাছত পৰ্চিয় ফেষ্টু ফেলিক্সৰ কোঠালৈ আহিল আৰু ইহুদীসকলক আনন্দ কৰিবলৈ ইচ্ছুক ফেলিক্সে পৌলক বান্ধি থৈ গ’ল।</w:t>
      </w:r>
    </w:p>
    <w:p w14:paraId="16FC4AFA" w14:textId="77777777" w:rsidR="00F90BDC" w:rsidRDefault="00F90BDC"/>
    <w:p w14:paraId="67D50E04" w14:textId="77777777" w:rsidR="00F90BDC" w:rsidRDefault="00F90BDC">
      <w:r xmlns:w="http://schemas.openxmlformats.org/wordprocessingml/2006/main">
        <w:t xml:space="preserve">ইহুদীসকলক সন্তুষ্ট কৰিবলৈ পৌলক ফেলিক্সে বান্ধি ৰাখিলে।</w:t>
      </w:r>
    </w:p>
    <w:p w14:paraId="7387AE4E" w14:textId="77777777" w:rsidR="00F90BDC" w:rsidRDefault="00F90BDC"/>
    <w:p w14:paraId="3736D408" w14:textId="77777777" w:rsidR="00F90BDC" w:rsidRDefault="00F90BDC">
      <w:r xmlns:w="http://schemas.openxmlformats.org/wordprocessingml/2006/main">
        <w:t xml:space="preserve">১: যীচুৱে আমাক আমাৰ শত্ৰুক প্ৰেম কৰিবলৈ আৰু আনৰ লগত যিদৰে ব্যৱহাৰ কৰিব বিচাৰো, তেনেদৰে ব্যৱহাৰ কৰিবলৈ শিকাইছিল। আমি ক্ষমা কৰিবলৈ শিকিব লাগিব আৰু আনৰ বিৰুদ্ধে ক্ষোভ ৰাখিব নালাগে।</w:t>
      </w:r>
    </w:p>
    <w:p w14:paraId="4D710DBF" w14:textId="77777777" w:rsidR="00F90BDC" w:rsidRDefault="00F90BDC"/>
    <w:p w14:paraId="0529463C" w14:textId="77777777" w:rsidR="00F90BDC" w:rsidRDefault="00F90BDC">
      <w:r xmlns:w="http://schemas.openxmlformats.org/wordprocessingml/2006/main">
        <w:t xml:space="preserve">২: আমি ক্ষমা কৰিবলৈ শিকিব লাগিব আৰু আনৰ মতামতৰ দ্বাৰা প্ৰভাৱিত নহ'ব লাগিব। আমি আমাৰ বিশ্বাসৰ প্ৰতি সত্যতাৰে থাকিব লাগিব আৰু ঈশ্বৰৰ ইচ্ছাৰ ওপৰত বিশ্বাস ৰাখিব লাগিব।</w:t>
      </w:r>
    </w:p>
    <w:p w14:paraId="1B782A37" w14:textId="77777777" w:rsidR="00F90BDC" w:rsidRDefault="00F90BDC"/>
    <w:p w14:paraId="6BF83F38" w14:textId="77777777" w:rsidR="00F90BDC" w:rsidRDefault="00F90BDC">
      <w:r xmlns:w="http://schemas.openxmlformats.org/wordprocessingml/2006/main">
        <w:t xml:space="preserve">১: মথি ৫:৪৪-৪৫ ? </w:t>
      </w:r>
      <w:r xmlns:w="http://schemas.openxmlformats.org/wordprocessingml/2006/main">
        <w:rPr>
          <w:rFonts w:ascii="맑은 고딕 Semilight" w:hAnsi="맑은 고딕 Semilight"/>
        </w:rPr>
        <w:t xml:space="preserve">쏝 </w:t>
      </w:r>
      <w:r xmlns:w="http://schemas.openxmlformats.org/wordprocessingml/2006/main">
        <w:t xml:space="preserve">ut মই তোমালোকক কওঁ, তোমালোকৰ শত্ৰুক প্ৰেম কৰক আৰু তোমালোকক অত্যাচাৰ কৰাসকলৰ বাবে প্ৰাৰ্থনা কৰক, যাতে তোমালোক স্বৰ্গত থকা তোমালোকৰ পিতৃৰ সন্তান হ’বা।??</w:t>
      </w:r>
    </w:p>
    <w:p w14:paraId="2D9E2CDF" w14:textId="77777777" w:rsidR="00F90BDC" w:rsidRDefault="00F90BDC"/>
    <w:p w14:paraId="282C45A6" w14:textId="77777777" w:rsidR="00F90BDC" w:rsidRDefault="00F90BDC">
      <w:r xmlns:w="http://schemas.openxmlformats.org/wordprocessingml/2006/main">
        <w:t xml:space="preserve">২: ফিলিপীয়া ৪:৪-৫ ? </w:t>
      </w:r>
      <w:r xmlns:w="http://schemas.openxmlformats.org/wordprocessingml/2006/main">
        <w:rPr>
          <w:rFonts w:ascii="맑은 고딕 Semilight" w:hAnsi="맑은 고딕 Semilight"/>
        </w:rPr>
        <w:t xml:space="preserve">쏳 </w:t>
      </w:r>
      <w:r xmlns:w="http://schemas.openxmlformats.org/wordprocessingml/2006/main">
        <w:t xml:space="preserve">প্ৰভুত সদায় আনন্দিত হওক। মই আকৌ ক’ম: আনন্দিত হওক! আপোনাৰ কোমলতা সকলোৰে বাবে স্পষ্ট হওক। প্ৰভু ওচৰত আছে।??</w:t>
      </w:r>
    </w:p>
    <w:p w14:paraId="4578B497" w14:textId="77777777" w:rsidR="00F90BDC" w:rsidRDefault="00F90BDC"/>
    <w:p w14:paraId="119AF097" w14:textId="77777777" w:rsidR="00F90BDC" w:rsidRDefault="00F90BDC">
      <w:r xmlns:w="http://schemas.openxmlformats.org/wordprocessingml/2006/main">
        <w:t xml:space="preserve">পাঁচনিৰ কৰ্ম ২৫ পদত পৌলৰ বিচাৰ অব্যাহত থকাৰ কথা উল্লেখ কৰা হৈছে, যিটো এতিয়া গৱৰ্ণৰ ফেষ্টৰ আগত, ইহুদী নেতাসকলে পৌলক হত্যা কৰাৰ ষড়যন্ত্ৰ আৰু এই গোচৰত ৰজা অগ্ৰিপাৰ জড়িততা।</w:t>
      </w:r>
    </w:p>
    <w:p w14:paraId="000C8D8D" w14:textId="77777777" w:rsidR="00F90BDC" w:rsidRDefault="00F90BDC"/>
    <w:p w14:paraId="7C9F12A4" w14:textId="77777777" w:rsidR="00F90BDC" w:rsidRDefault="00F90BDC">
      <w:r xmlns:w="http://schemas.openxmlformats.org/wordprocessingml/2006/main">
        <w:t xml:space="preserve">১ম অনুচ্ছেদ: অধ্যায়টোৰ আৰম্ভণিতে ফেষ্টে কাৰ্যভাৰ গ্ৰহণ কৰি তিনিদিনৰ পিছত কৈচৰিয়াৰ পৰা যিৰূচালেমলৈ উঠি যায়। প্ৰধান পুৰোহিত আৰু ইহুদী নেতাসকলে তেওঁৰ আগত উপস্থিত হৈ পৌলৰ বিৰুদ্ধে অভিযোগ উত্থাপন কৰিলে। তেওঁলোকে পৌলক যিৰূচালেমলৈ স্থানান্তৰিত কৰিবলৈ তেওঁলোকৰ প্ৰতি অনুগ্ৰহ হিচাপে জৰুৰীভাৱে অনুৰোধ কৰিলে কাৰণ তেওঁলোকে বাটত তেওঁক হত্যা কৰিবলৈ এম্বুছ কৰাৰ পৰিকল্পনা কৰিছিল। কিন্তু ফেষ্টে উত্তৰ দিলে যে পৌলক কৈচৰিয়াত ৰখা হৈছে আৰু তেওঁ নিজেই তালৈ অতি সোনকালে যাব। তেওঁ পৰামৰ্শ দিছিল যে তেওঁলোকৰ মাজৰ পৰা সক্ষমসকলে তেওঁৰ লগত নামি যাবলৈ পৌলৰ বিৰুদ্ধে তেওঁলোকৰ অভিযোগ উত্থাপন কৰক যদিহে তেওঁ কোনো ভুল কৰিছিল (পাঁচনিৰ কৰ্ম ২৫:১-৫)।</w:t>
      </w:r>
    </w:p>
    <w:p w14:paraId="7D9B1529" w14:textId="77777777" w:rsidR="00F90BDC" w:rsidRDefault="00F90BDC"/>
    <w:p w14:paraId="4187CFFD" w14:textId="77777777" w:rsidR="00F90BDC" w:rsidRDefault="00F90BDC">
      <w:r xmlns:w="http://schemas.openxmlformats.org/wordprocessingml/2006/main">
        <w:t xml:space="preserve">২য় অনুচ্ছেদ: প্ৰায় আঠ-দহ দিনৰ পাছত ফেষ্টুচ কৈচৰিয়ালৈ উভতি আহিল। পিছদিনা তেওঁ আদালতৰ আদেশ আহ্বান কৰি পৌলক আনিবলৈ আদেশ দিলে যেতিয়া যিৰূচালেমৰ পৰা নামি অহা ইহুদীসকলে তেওঁৰ চাৰিওফালে থিয় হৈ তেওঁৰ বিৰুদ্ধে বহুতো গুৰুতৰ অভিযোগ আনিলে যিবোৰ তেওঁলোকে প্ৰমাণ কৰিব নোৱাৰিলে (পাঁচনিৰ কৰ্ম ২৫:৬-৭)। পৌলে নিজৰ পক্ষত থিয় দি কৈছিল 'মই ইহুদী বিধানৰ বিৰুদ্ধে বা মন্দিৰৰ বিৰুদ্ধে বা কৈজাৰৰ বিৰুদ্ধে একো ভুল কৰা নাই।' কিন্তু ফেষ্টে ইহুদীসকলৰ অনুকূলতা বিচাৰি ক'লে, 'আপুনি যিৰূচালেমলৈ উঠি যাবলৈ ইচ্ছুক নেকি মোৰ আগত এই অভিযোগবোৰত বিচাৰ হ'বলৈ?' কিন্তু পৌলে উত্তৰ দিলে 'মই থিয় হৈ আছো ছিজাৰৰ আদালতত য'ত মোৰ বিচাৰ হ'ব লাগে তাত ইহুদীসকলে কোনো ভুল কৰা নাই যেনেকৈ আপুনি ভালদৰেই জানে যে মই যদি দোষী হয় তেন্তে মৃত্যুৰ যোগ্য কাম কৰিছো মই মৰিবলৈ অস্বীকাৰ নকৰো কিন্তু যদি অভিযোগ মিছা হয় তেন্তে কাৰো অধিকাৰ নাই।' মোক সিহঁতৰ হাতত তুলি দিয়ক মই ছিজাৰক আবেদন জনাইছো!' নিজৰ পৰিষদৰ সৈতে আলোচনা কৰাৰ পিছত ফেষ্টে ঘোষণা কৰিলে ‘আপুনি ছিজাৰৰ বিৰুদ্ধে আবেদন জনাইছে? ছিজাৰৰ ওচৰলৈ যাবা!' (পাঁচনিৰ কৰ্ম ২৫:৮-১২)।</w:t>
      </w:r>
    </w:p>
    <w:p w14:paraId="1242EDC3" w14:textId="77777777" w:rsidR="00F90BDC" w:rsidRDefault="00F90BDC"/>
    <w:p w14:paraId="2CA804F1" w14:textId="77777777" w:rsidR="00F90BDC" w:rsidRDefault="00F90BDC">
      <w:r xmlns:w="http://schemas.openxmlformats.org/wordprocessingml/2006/main">
        <w:t xml:space="preserve">৩য় অনুচ্ছেদ: কেইদিনমানৰ পিছত ৰজা অগ্ৰিপ্পা আৰু বাৰ্নিচে কৈচৰিয়াত উপস্থিত হৈ ফেষ্টুছক সন্মান জনায় যেতিয়া তেওঁলোক তাত বহু দিন আছিল ফেষ্টুছে ৰজাৰ আগত গোচৰ দাখিল কৰি কয় যে তাত মানুহক ফেলিক্সে বন্দী কৰি থৈ গৈছিল যাৰ বিষয়ে গোটেই ইহুদী সম্প্ৰদায়ে মোক ইয়াত জেৰুজালেমত দুয়োকে অনুৰোধ কৰিছিল যে তেওঁ উচিত বুলি চিঞৰিছিল জীয়াই নাথাকিব আৰু মৃত্যুৰ যোগ্য একো পোৱা নাই কিন্তু কাৰণ আপীল সম্ৰাটে তেওঁক পঠোৱাৰ সিদ্ধান্ত লৈছিল কিন্তু নাজানে তেওঁৰ বিষয়ে কি লিখিব প্ৰভুৱে সেয়েহে সকলোৰে আগত আনিছে বিশেষকৈ যাতে পৰীক্ষাৰ প্ৰশ্নই কিবা এটা লিখিব পাৰে ই অযুক্তিকৰ যেন লাগে তেওঁৰ বিৰুদ্ধে অভিযোগ নিৰ্দিষ্ট নকৰাকৈ বন্দীক পঠাওক ( পাঁচনিৰ কৰ্ম ২৫:১৩-২৭)।</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যেতিয়া ফেষ্টে সেই প্ৰদেশলৈ আহিল, তিনি দিনৰ পাছত তেওঁ কৈচৰিয়াৰ পৰা যিৰূচালেমলৈ উঠি গ’ল।</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ফেষ্টুচ সেই প্ৰদেশত উপস্থিত হ’ল আৰু তিনিদিনৰ পাছত কৈচৰিয়াৰ পৰা যিৰূচালেমলৈ যাত্ৰা কৰিলে।</w:t>
      </w:r>
    </w:p>
    <w:p w14:paraId="743A9C75" w14:textId="77777777" w:rsidR="00F90BDC" w:rsidRDefault="00F90BDC"/>
    <w:p w14:paraId="07911B4F" w14:textId="77777777" w:rsidR="00F90BDC" w:rsidRDefault="00F90BDC">
      <w:r xmlns:w="http://schemas.openxmlformats.org/wordprocessingml/2006/main">
        <w:t xml:space="preserve">১/ স্বৰ্গ যাত্ৰা - পাঁচনিৰ কৰ্ম ২৫:১ পদত ফেষ্টচৰ উদাহৰণৰ ওপৰত চিন্তা কৰা</w:t>
      </w:r>
    </w:p>
    <w:p w14:paraId="64D16144" w14:textId="77777777" w:rsidR="00F90BDC" w:rsidRDefault="00F90BDC"/>
    <w:p w14:paraId="4F8D570D" w14:textId="77777777" w:rsidR="00F90BDC" w:rsidRDefault="00F90BDC">
      <w:r xmlns:w="http://schemas.openxmlformats.org/wordprocessingml/2006/main">
        <w:t xml:space="preserve">২/ সঠিক পথ লোৱা - যাত্ৰা কৰাৰ সময়ত বুদ্ধিমান সিদ্ধান্ত লোৱাৰ গুৰুত্ব পৰীক্ষা কৰা</w:t>
      </w:r>
    </w:p>
    <w:p w14:paraId="7C517665" w14:textId="77777777" w:rsidR="00F90BDC" w:rsidRDefault="00F90BDC"/>
    <w:p w14:paraId="5C37F760" w14:textId="77777777" w:rsidR="00F90BDC" w:rsidRDefault="00F90BDC">
      <w:r xmlns:w="http://schemas.openxmlformats.org/wordprocessingml/2006/main">
        <w:t xml:space="preserve">১/ গীতমালা ১৩৯:৭-৯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14:paraId="6A1A1349" w14:textId="77777777" w:rsidR="00F90BDC" w:rsidRDefault="00F90BDC"/>
    <w:p w14:paraId="0562C990" w14:textId="77777777" w:rsidR="00F90BDC" w:rsidRDefault="00F90BDC">
      <w:r xmlns:w="http://schemas.openxmlformats.org/wordprocessingml/2006/main">
        <w:t xml:space="preserve">২/ হিতোপদেশ ১৬:৯ - মানুহৰ হৃদয়ে নিজৰ পথৰ পৰিকল্পনা কৰে, কিন্তু প্ৰভুৱে তেওঁৰ খোজবোৰ প্ৰতিষ্ঠা কৰে।</w:t>
      </w:r>
    </w:p>
    <w:p w14:paraId="39DB5E52" w14:textId="77777777" w:rsidR="00F90BDC" w:rsidRDefault="00F90BDC"/>
    <w:p w14:paraId="2FBE54CB" w14:textId="77777777" w:rsidR="00F90BDC" w:rsidRDefault="00F90BDC">
      <w:r xmlns:w="http://schemas.openxmlformats.org/wordprocessingml/2006/main">
        <w:t xml:space="preserve">Acts 25:2 তেতিয়া মহাপুৰোহিত আৰু ইহুদীসকলৰ মুৰব্বীসকলে পৌলৰ বিৰুদ্ধে তেওঁক খবৰ দিলে আৰু তেওঁক অনুৰোধ কৰিলে।</w:t>
      </w:r>
    </w:p>
    <w:p w14:paraId="33C7C3E4" w14:textId="77777777" w:rsidR="00F90BDC" w:rsidRDefault="00F90BDC"/>
    <w:p w14:paraId="11B2DAFF" w14:textId="77777777" w:rsidR="00F90BDC" w:rsidRDefault="00F90BDC">
      <w:r xmlns:w="http://schemas.openxmlformats.org/wordprocessingml/2006/main">
        <w:t xml:space="preserve">পৌলৰ অভিযুক্তসকলে তেওঁৰ বিৰুদ্ধে ৰোমান বিষয়াজনৰ ওচৰলৈ মিছা অভিযোগ আনিছিল।</w:t>
      </w:r>
    </w:p>
    <w:p w14:paraId="158821F6" w14:textId="77777777" w:rsidR="00F90BDC" w:rsidRDefault="00F90BDC"/>
    <w:p w14:paraId="228B8C1F" w14:textId="77777777" w:rsidR="00F90BDC" w:rsidRDefault="00F90BDC">
      <w:r xmlns:w="http://schemas.openxmlformats.org/wordprocessingml/2006/main">
        <w:t xml:space="preserve">১/ মিছা অভিযোগৰ সত্ত্বেও শুভবাৰ্তা ঘোষণা কৰা</w:t>
      </w:r>
    </w:p>
    <w:p w14:paraId="5E8B4C1D" w14:textId="77777777" w:rsidR="00F90BDC" w:rsidRDefault="00F90BDC"/>
    <w:p w14:paraId="20F3DFFC" w14:textId="77777777" w:rsidR="00F90BDC" w:rsidRDefault="00F90BDC">
      <w:r xmlns:w="http://schemas.openxmlformats.org/wordprocessingml/2006/main">
        <w:t xml:space="preserve">২) অত্যাচাৰ দূৰ কৰিবলৈ ঈশ্বৰৰ শক্তিৰ ওপৰত নিৰ্ভৰ কৰা</w:t>
      </w:r>
    </w:p>
    <w:p w14:paraId="46E48C28" w14:textId="77777777" w:rsidR="00F90BDC" w:rsidRDefault="00F90BDC"/>
    <w:p w14:paraId="48E1AA8E" w14:textId="77777777" w:rsidR="00F90BDC" w:rsidRDefault="00F90BDC">
      <w:r xmlns:w="http://schemas.openxmlformats.org/wordprocessingml/2006/main">
        <w:t xml:space="preserve">১/ ৰোমীয়া ৮:৩১-৩২ - "তেন্তে আমি এইবোৰ কি ক'ম? যদি ঈশ্বৰ আমাৰ পক্ষত থাকে, তেন্তে আমাৰ বিৰোধী কোন হ'ব পাৰে? যি জনে নিজৰ পুত্ৰক ক্ষমা নকৰি আমাৰ সকলোৰে কাৰণে তেওঁক ত্যাগ কৰিলে, তেওঁ কেনেকৈ কৰিব।" তেওঁৰ লগত কৃপা কৰি আমাক সকলো বস্তু নিদিবনে?"</w:t>
      </w:r>
    </w:p>
    <w:p w14:paraId="1458E321" w14:textId="77777777" w:rsidR="00F90BDC" w:rsidRDefault="00F90BDC"/>
    <w:p w14:paraId="310E1ECA" w14:textId="77777777" w:rsidR="00F90BDC" w:rsidRDefault="00F90BDC">
      <w:r xmlns:w="http://schemas.openxmlformats.org/wordprocessingml/2006/main">
        <w:t xml:space="preserve">২/ মথি ১০:২২ - "মোৰ নামৰ কাৰণে তোমাক সকলোৱে ঘৃণা কৰিব, কিন্তু যিজনে শেষলৈকে সহন কৰে, তেওঁ পৰিত্ৰাণ পাব।"</w:t>
      </w:r>
    </w:p>
    <w:p w14:paraId="05BFEEE6" w14:textId="77777777" w:rsidR="00F90BDC" w:rsidRDefault="00F90BDC"/>
    <w:p w14:paraId="2F3C93EB" w14:textId="77777777" w:rsidR="00F90BDC" w:rsidRDefault="00F90BDC">
      <w:r xmlns:w="http://schemas.openxmlformats.org/wordprocessingml/2006/main">
        <w:t xml:space="preserve">Acts 25:3 আৰু তেওঁক বধ কৰিবলৈ বাটত অপেক্ষা কৰি যিৰূচালেমলৈ তেওঁক মাতি পঠিয়াবলৈ তেওঁৰ বিৰুদ্ধে অনুগ্ৰহ বিচাৰিলে।</w:t>
      </w:r>
    </w:p>
    <w:p w14:paraId="42037836" w14:textId="77777777" w:rsidR="00F90BDC" w:rsidRDefault="00F90BDC"/>
    <w:p w14:paraId="1A27814B" w14:textId="77777777" w:rsidR="00F90BDC" w:rsidRDefault="00F90BDC">
      <w:r xmlns:w="http://schemas.openxmlformats.org/wordprocessingml/2006/main">
        <w:t xml:space="preserve">পৌলক তেওঁৰ শত্ৰুৱে অন্যায় কৰাৰ অভিযোগ উত্থাপন কৰে আৰু তেওঁলোকে তেওঁক হত্যা কৰিবলৈ চেষ্টা কৰে।</w:t>
      </w:r>
    </w:p>
    <w:p w14:paraId="7897CD45" w14:textId="77777777" w:rsidR="00F90BDC" w:rsidRDefault="00F90BDC"/>
    <w:p w14:paraId="72AAC4A7" w14:textId="77777777" w:rsidR="00F90BDC" w:rsidRDefault="00F90BDC">
      <w:r xmlns:w="http://schemas.openxmlformats.org/wordprocessingml/2006/main">
        <w:t xml:space="preserve">১/ আমি সাৱধান হ'ব লাগিব যাতে আমাৰ আবেগে আমাক অন্যায় কৰিবলৈ নিদিয়ে।</w:t>
      </w:r>
    </w:p>
    <w:p w14:paraId="1C472CC9" w14:textId="77777777" w:rsidR="00F90BDC" w:rsidRDefault="00F90BDC"/>
    <w:p w14:paraId="718DE712" w14:textId="77777777" w:rsidR="00F90BDC" w:rsidRDefault="00F90BDC">
      <w:r xmlns:w="http://schemas.openxmlformats.org/wordprocessingml/2006/main">
        <w:t xml:space="preserve">২/ আমি আমাৰ শত্ৰুৰ পৰা সাৱধান হোৱা উচিত আৰু তেওঁলোকৰ পৰিকল্পনাৰ পৰা নিজকে ৰক্ষা কৰা উচিত।</w:t>
      </w:r>
    </w:p>
    <w:p w14:paraId="6BE68563" w14:textId="77777777" w:rsidR="00F90BDC" w:rsidRDefault="00F90BDC"/>
    <w:p w14:paraId="05981DE1" w14:textId="77777777" w:rsidR="00F90BDC" w:rsidRDefault="00F90BDC">
      <w:r xmlns:w="http://schemas.openxmlformats.org/wordprocessingml/2006/main">
        <w:t xml:space="preserve">১/ হিতোপদেশ ১৪:১৬ "জন জ্ঞানী সতৰ্ক আৰু বেয়াৰ পৰা আঁতৰি যায়, কিন্তু মূৰ্খ অসাৱধান আৰু অসাৱধান।"</w:t>
      </w:r>
    </w:p>
    <w:p w14:paraId="37BEFE68" w14:textId="77777777" w:rsidR="00F90BDC" w:rsidRDefault="00F90BDC"/>
    <w:p w14:paraId="3532A211" w14:textId="77777777" w:rsidR="00F90BDC" w:rsidRDefault="00F90BDC">
      <w:r xmlns:w="http://schemas.openxmlformats.org/wordprocessingml/2006/main">
        <w:t xml:space="preserve">২) ইফিচীয়া ৪:৩১-৩২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 "</w:t>
      </w:r>
    </w:p>
    <w:p w14:paraId="7280282F" w14:textId="77777777" w:rsidR="00F90BDC" w:rsidRDefault="00F90BDC"/>
    <w:p w14:paraId="39929440" w14:textId="77777777" w:rsidR="00F90BDC" w:rsidRDefault="00F90BDC">
      <w:r xmlns:w="http://schemas.openxmlformats.org/wordprocessingml/2006/main">
        <w:t xml:space="preserve">Acts 25:4 কিন্তু ফেষ্টে উত্তৰ দিলে, পৌলক কৈচৰিয়াত ৰখা হ’ব আৰু তেওঁ নিজেই সোনকালে তালৈ যাব।</w:t>
      </w:r>
    </w:p>
    <w:p w14:paraId="474E3AC9" w14:textId="77777777" w:rsidR="00F90BDC" w:rsidRDefault="00F90BDC"/>
    <w:p w14:paraId="1F31FB33" w14:textId="77777777" w:rsidR="00F90BDC" w:rsidRDefault="00F90BDC">
      <w:r xmlns:w="http://schemas.openxmlformats.org/wordprocessingml/2006/main">
        <w:t xml:space="preserve">ফেষ্টে পৌলক কৈচৰিয়াত ৰাখিবলৈ সিদ্ধান্ত লয় আৰু অলপ পিছতে গুচি যায়।</w:t>
      </w:r>
    </w:p>
    <w:p w14:paraId="5B7EA69F" w14:textId="77777777" w:rsidR="00F90BDC" w:rsidRDefault="00F90BDC"/>
    <w:p w14:paraId="24CB0C76" w14:textId="77777777" w:rsidR="00F90BDC" w:rsidRDefault="00F90BDC">
      <w:r xmlns:w="http://schemas.openxmlformats.org/wordprocessingml/2006/main">
        <w:t xml:space="preserve">১/ ঈশ্বৰৰ পৰিকল্পনা সদায় শ্ৰেষ্ঠ: পাঁচনিৰ কৰ্মৰ পুস্তকত পৌলৰ যাত্ৰা পৰীক্ষা কৰা</w:t>
      </w:r>
    </w:p>
    <w:p w14:paraId="1CA9D785" w14:textId="77777777" w:rsidR="00F90BDC" w:rsidRDefault="00F90BDC"/>
    <w:p w14:paraId="3ABDDC30" w14:textId="77777777" w:rsidR="00F90BDC" w:rsidRDefault="00F90BDC">
      <w:r xmlns:w="http://schemas.openxmlformats.org/wordprocessingml/2006/main">
        <w:t xml:space="preserve">২) ঈশ্বৰৰ সময়ত বিশ্বাস কৰা: প্ৰতিকূলতাত শক্তি বিচাৰি উলিওৱা</w:t>
      </w:r>
    </w:p>
    <w:p w14:paraId="20B4F33C" w14:textId="77777777" w:rsidR="00F90BDC" w:rsidRDefault="00F90BDC"/>
    <w:p w14:paraId="58E3F772"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w:t>
      </w:r>
      <w:r xmlns:w="http://schemas.openxmlformats.org/wordprocessingml/2006/main">
        <w:lastRenderedPageBreak xmlns:w="http://schemas.openxmlformats.org/wordprocessingml/2006/main"/>
      </w:r>
      <w:r xmlns:w="http://schemas.openxmlformats.org/wordprocessingml/2006/main">
        <w:t xml:space="preserve">যিসকলক তেওঁৰ উদ্দেশ্য অনুসাৰে আহ্বান কৰা হৈছে।</w:t>
      </w:r>
    </w:p>
    <w:p w14:paraId="3C98C886" w14:textId="77777777" w:rsidR="00F90BDC" w:rsidRDefault="00F90BDC"/>
    <w:p w14:paraId="4C519D09" w14:textId="77777777" w:rsidR="00F90BDC" w:rsidRDefault="00F90BDC">
      <w:r xmlns:w="http://schemas.openxmlformats.org/wordprocessingml/2006/main">
        <w:t xml:space="preserve">২/ গীতমালা ৪৬:১০ - তেওঁ কৈছে, ? </w:t>
      </w:r>
      <w:r xmlns:w="http://schemas.openxmlformats.org/wordprocessingml/2006/main">
        <w:rPr>
          <w:rFonts w:ascii="맑은 고딕 Semilight" w:hAnsi="맑은 고딕 Semilight"/>
        </w:rPr>
        <w:t xml:space="preserve">쏝 </w:t>
      </w:r>
      <w:r xmlns:w="http://schemas.openxmlformats.org/wordprocessingml/2006/main">
        <w:t xml:space="preserve">e এতিয়াও, আৰু জানি থওক যে মই ঈশ্বৰ; জাতিবোৰৰ মাজত মই উন্নীত হম, পৃথিবীত উন্নীত হম।??</w:t>
      </w:r>
    </w:p>
    <w:p w14:paraId="720252BC" w14:textId="77777777" w:rsidR="00F90BDC" w:rsidRDefault="00F90BDC"/>
    <w:p w14:paraId="5E2CE8C9" w14:textId="77777777" w:rsidR="00F90BDC" w:rsidRDefault="00F90BDC">
      <w:r xmlns:w="http://schemas.openxmlformats.org/wordprocessingml/2006/main">
        <w:t xml:space="preserve">Acts 25:5 এতেকে তোমালোকৰ মাজৰ যিসকলে সামৰ্থবান, তেওঁলোকে মোৰ লগত নামি গৈ এই মানুহজনৰ কোনো দুষ্টতা থাকিলে অভিযোগ কৰক।</w:t>
      </w:r>
    </w:p>
    <w:p w14:paraId="7BEB55D6" w14:textId="77777777" w:rsidR="00F90BDC" w:rsidRDefault="00F90BDC"/>
    <w:p w14:paraId="0E48E563" w14:textId="77777777" w:rsidR="00F90BDC" w:rsidRDefault="00F90BDC">
      <w:r xmlns:w="http://schemas.openxmlformats.org/wordprocessingml/2006/main">
        <w:t xml:space="preserve">পৌলক ফেষ্টৰ আগত আনি যিৰূচালেমত বিচাৰ কৰিবলৈ অনুৰোধ কৰে।</w:t>
      </w:r>
    </w:p>
    <w:p w14:paraId="1D94B725" w14:textId="77777777" w:rsidR="00F90BDC" w:rsidRDefault="00F90BDC"/>
    <w:p w14:paraId="6D42D869" w14:textId="77777777" w:rsidR="00F90BDC" w:rsidRDefault="00F90BDC">
      <w:r xmlns:w="http://schemas.openxmlformats.org/wordprocessingml/2006/main">
        <w:t xml:space="preserve">১: ঈশ্বৰে আমাক নম্ৰ কৰে আৰু কঠিন সিদ্ধান্ত ল’বলৈ মাতে।</w:t>
      </w:r>
    </w:p>
    <w:p w14:paraId="38752968" w14:textId="77777777" w:rsidR="00F90BDC" w:rsidRDefault="00F90BDC"/>
    <w:p w14:paraId="01C25EF7" w14:textId="77777777" w:rsidR="00F90BDC" w:rsidRDefault="00F90BDC">
      <w:r xmlns:w="http://schemas.openxmlformats.org/wordprocessingml/2006/main">
        <w:t xml:space="preserve">২: ঈশ্বৰৰ ইচ্ছা আমাৰ ওচৰত প্ৰায়ে লুকাই থাকে, কিন্তু আমি তেওঁৰ ওপৰত বিশ্বাস ৰাখিব লাগিব।</w:t>
      </w:r>
    </w:p>
    <w:p w14:paraId="18C1D797" w14:textId="77777777" w:rsidR="00F90BDC" w:rsidRDefault="00F90BDC"/>
    <w:p w14:paraId="5F7875A0" w14:textId="77777777" w:rsidR="00F90BDC" w:rsidRDefault="00F90BDC">
      <w:r xmlns:w="http://schemas.openxmlformats.org/wordprocessingml/2006/main">
        <w:t xml:space="preserve">১: যিচয়া ৫৫:৮-৯ ? </w:t>
      </w:r>
      <w:r xmlns:w="http://schemas.openxmlformats.org/wordprocessingml/2006/main">
        <w:rPr>
          <w:rFonts w:ascii="맑은 고딕 Semilight" w:hAnsi="맑은 고딕 Semilight"/>
        </w:rPr>
        <w:t xml:space="preserve">쏤 </w:t>
      </w:r>
      <w:r xmlns:w="http://schemas.openxmlformats.org/wordprocessingml/2006/main">
        <w:t xml:space="preserve">বা মোৰ চিন্তা তোমালোকৰ চিন্তা নহয়, আৰু তোমাৰ পথ মোৰ পথ নহয়, প্ৰভুৱে এইদৰে কয়। কিয়নো পৃথিৱীতকৈ আকাশ যেনেকৈ ওখ, তেনেকৈ তোমালোকৰ পথতকৈ মোৰ পথ আৰু তোমাৰ চিন্তাতকৈ মোৰ চিন্তাও ওখ।??</w:t>
      </w:r>
    </w:p>
    <w:p w14:paraId="2B456DB1" w14:textId="77777777" w:rsidR="00F90BDC" w:rsidRDefault="00F90BDC"/>
    <w:p w14:paraId="218DEEBA" w14:textId="77777777" w:rsidR="00F90BDC" w:rsidRDefault="00F90BDC">
      <w:r xmlns:w="http://schemas.openxmlformats.org/wordprocessingml/2006/main">
        <w:t xml:space="preserve">২: গালাতীয়া ৬:৯ ? </w:t>
      </w:r>
      <w:r xmlns:w="http://schemas.openxmlformats.org/wordprocessingml/2006/main">
        <w:rPr>
          <w:rFonts w:ascii="맑은 고딕 Semilight" w:hAnsi="맑은 고딕 Semilight"/>
        </w:rPr>
        <w:t xml:space="preserve">쏛 </w:t>
      </w:r>
      <w:r xmlns:w="http://schemas.openxmlformats.org/wordprocessingml/2006/main">
        <w:t xml:space="preserve">nd আমি ভাল কামত ক্লান্ত নহওঁক, কাৰণ আমি যথা সময়ত শস্য চপাইম, যদি আমি অজ্ঞান নহয়।??</w:t>
      </w:r>
    </w:p>
    <w:p w14:paraId="5D0C1DBA" w14:textId="77777777" w:rsidR="00F90BDC" w:rsidRDefault="00F90BDC"/>
    <w:p w14:paraId="34DD3F57" w14:textId="77777777" w:rsidR="00F90BDC" w:rsidRDefault="00F90BDC">
      <w:r xmlns:w="http://schemas.openxmlformats.org/wordprocessingml/2006/main">
        <w:t xml:space="preserve">Acts 25:6 তেওঁ দহ দিনতকৈ অধিক সময় তেওঁলোকৰ মাজত থাকি কৈচৰিয়ালৈ নামি গ’ল; পাছদিনা বিচাৰ আসনত বহি পৌলক আনিবলৈ আজ্ঞা দিলে।</w:t>
      </w:r>
    </w:p>
    <w:p w14:paraId="26D3AD1F" w14:textId="77777777" w:rsidR="00F90BDC" w:rsidRDefault="00F90BDC"/>
    <w:p w14:paraId="21A540CD" w14:textId="77777777" w:rsidR="00F90BDC" w:rsidRDefault="00F90BDC">
      <w:r xmlns:w="http://schemas.openxmlformats.org/wordprocessingml/2006/main">
        <w:t xml:space="preserve">পৌলক কৈচৰিয়াত থকা ৰোমান ৰাজ্যপাল ফেষ্টচৰ আগত অনা হ’ল।</w:t>
      </w:r>
    </w:p>
    <w:p w14:paraId="5BB3B756" w14:textId="77777777" w:rsidR="00F90BDC" w:rsidRDefault="00F90BDC"/>
    <w:p w14:paraId="188D474B" w14:textId="77777777" w:rsidR="00F90BDC" w:rsidRDefault="00F90BDC">
      <w:r xmlns:w="http://schemas.openxmlformats.org/wordprocessingml/2006/main">
        <w:t xml:space="preserve">১/ ঈশ্বৰৰ সাৰ্বভৌমত্ব: অন্যায় পৰিস্থিতিতো ঈশ্বৰে কেনেকৈ কৰ্তৃত্ব ব্যৱহাৰ কৰে</w:t>
      </w:r>
    </w:p>
    <w:p w14:paraId="7EF4D50B" w14:textId="77777777" w:rsidR="00F90BDC" w:rsidRDefault="00F90BDC"/>
    <w:p w14:paraId="119E0E2B" w14:textId="77777777" w:rsidR="00F90BDC" w:rsidRDefault="00F90BDC">
      <w:r xmlns:w="http://schemas.openxmlformats.org/wordprocessingml/2006/main">
        <w:t xml:space="preserve">২/ পৌলৰ বিশ্বাসযোগ্যতা: প্ৰতিকূলতাৰ সন্মুখত দৃঢ়তাৰে থিয় দিয়া</w:t>
      </w:r>
    </w:p>
    <w:p w14:paraId="7792552B" w14:textId="77777777" w:rsidR="00F90BDC" w:rsidRDefault="00F90BDC"/>
    <w:p w14:paraId="43DA52C0"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29A55A9B" w14:textId="77777777" w:rsidR="00F90BDC" w:rsidRDefault="00F90BDC"/>
    <w:p w14:paraId="4791B164"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14:paraId="3B4F354D" w14:textId="77777777" w:rsidR="00F90BDC" w:rsidRDefault="00F90BDC"/>
    <w:p w14:paraId="68BC9AFE" w14:textId="77777777" w:rsidR="00F90BDC" w:rsidRDefault="00F90BDC">
      <w:r xmlns:w="http://schemas.openxmlformats.org/wordprocessingml/2006/main">
        <w:t xml:space="preserve">Acts 25:7 যীচুৱে আহি যিৰূচালেমৰ পৰা নামি অহা ইহুদীসকলে চাৰিওফালে থিয় হৈ পৌলৰ বিৰুদ্ধে বহুতো আৰু গুৰুতৰ অভিযোগ উত্থাপন কৰিলে, কিন্তু তেওঁলোকে প্ৰমাণ কৰিব নোৱাৰিলে।</w:t>
      </w:r>
    </w:p>
    <w:p w14:paraId="2693022E" w14:textId="77777777" w:rsidR="00F90BDC" w:rsidRDefault="00F90BDC"/>
    <w:p w14:paraId="70C75482" w14:textId="77777777" w:rsidR="00F90BDC" w:rsidRDefault="00F90BDC">
      <w:r xmlns:w="http://schemas.openxmlformats.org/wordprocessingml/2006/main">
        <w:t xml:space="preserve">ইহুদীসকলে পৌলৰ বিৰুদ্ধে বহুতো অভিযোগ উত্থাপন কৰিছিল যিবোৰ তেওঁলোকে প্ৰমাণ কৰিব নোৱাৰিলে।</w:t>
      </w:r>
    </w:p>
    <w:p w14:paraId="2A01E91A" w14:textId="77777777" w:rsidR="00F90BDC" w:rsidRDefault="00F90BDC"/>
    <w:p w14:paraId="26585740" w14:textId="77777777" w:rsidR="00F90BDC" w:rsidRDefault="00F90BDC">
      <w:r xmlns:w="http://schemas.openxmlformats.org/wordprocessingml/2006/main">
        <w:t xml:space="preserve">১/ মিছা অভিযোগৰ ওচৰত হাৰ নামানিব।</w:t>
      </w:r>
    </w:p>
    <w:p w14:paraId="2617ECB2" w14:textId="77777777" w:rsidR="00F90BDC" w:rsidRDefault="00F90BDC"/>
    <w:p w14:paraId="7EE03636" w14:textId="77777777" w:rsidR="00F90BDC" w:rsidRDefault="00F90BDC">
      <w:r xmlns:w="http://schemas.openxmlformats.org/wordprocessingml/2006/main">
        <w:t xml:space="preserve">২/ কঠোৰ সমালোচনাৰ সন্মুখীন হৈও সঁচা কথা কওক।</w:t>
      </w:r>
    </w:p>
    <w:p w14:paraId="7A8CB5BE" w14:textId="77777777" w:rsidR="00F90BDC" w:rsidRDefault="00F90BDC"/>
    <w:p w14:paraId="03252B3E" w14:textId="77777777" w:rsidR="00F90BDC" w:rsidRDefault="00F90BDC">
      <w:r xmlns:w="http://schemas.openxmlformats.org/wordprocessingml/2006/main">
        <w:t xml:space="preserve">১/ হিতোপদেশ ১৯:৫ - "মিছা সাক্ষী শাস্তি নোপোৱাকৈ নাথাকিব, আৰু যিজনে মিছা উশাহ দিয়ে, তেওঁ সাৰি নাযায়।"</w:t>
      </w:r>
    </w:p>
    <w:p w14:paraId="43F8AEAF" w14:textId="77777777" w:rsidR="00F90BDC" w:rsidRDefault="00F90BDC"/>
    <w:p w14:paraId="36523C27" w14:textId="77777777" w:rsidR="00F90BDC" w:rsidRDefault="00F90BDC">
      <w:r xmlns:w="http://schemas.openxmlformats.org/wordprocessingml/2006/main">
        <w:t xml:space="preserve">২) কলচীয়া ৪:৬ - "তোমালোকৰ কথা সদায় কৃপাময় হওক, নিমখেৰে জুতি লগা হওক, যাতে তোমালোকে প্ৰতিজন ব্যক্তিক কেনেকৈ উত্তৰ দিয়া উচিত সেই বিষয়ে জানিবা।"</w:t>
      </w:r>
    </w:p>
    <w:p w14:paraId="0BDA8714" w14:textId="77777777" w:rsidR="00F90BDC" w:rsidRDefault="00F90BDC"/>
    <w:p w14:paraId="597CB4C0" w14:textId="77777777" w:rsidR="00F90BDC" w:rsidRDefault="00F90BDC">
      <w:r xmlns:w="http://schemas.openxmlformats.org/wordprocessingml/2006/main">
        <w:t xml:space="preserve">Acts 25:8 তেতিয়া তেওঁ নিজৰ বাবে উত্তৰ দিলে, “ইহুদীসকলৰ বিধানৰ বিৰুদ্ধে, মন্দিৰৰ বিৰুদ্ধে বা কৈজাৰৰ বিৰুদ্ধেও মই কোনো অপৰাধ কৰা নাই।”</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ইহুদী, মন্দিৰ বা কৈচৰৰ বিৰুদ্ধে কোনো অন্যায় কাৰ্য্য অস্বীকাৰ কৰি ফেষ্টৰ আগত নিজকে ৰক্ষা কৰে।</w:t>
      </w:r>
    </w:p>
    <w:p w14:paraId="49ADC7FB" w14:textId="77777777" w:rsidR="00F90BDC" w:rsidRDefault="00F90BDC"/>
    <w:p w14:paraId="2ADDB48A" w14:textId="77777777" w:rsidR="00F90BDC" w:rsidRDefault="00F90BDC">
      <w:r xmlns:w="http://schemas.openxmlformats.org/wordprocessingml/2006/main">
        <w:t xml:space="preserve">১/ ভাল প্ৰতিৰক্ষাৰ শক্তি: নিজৰ পক্ষত থিয় দিয়াটো কিয় গুৰুত্বপূৰ্ণ</w:t>
      </w:r>
    </w:p>
    <w:p w14:paraId="1663C922" w14:textId="77777777" w:rsidR="00F90BDC" w:rsidRDefault="00F90BDC"/>
    <w:p w14:paraId="0D27DD45" w14:textId="77777777" w:rsidR="00F90BDC" w:rsidRDefault="00F90BDC">
      <w:r xmlns:w="http://schemas.openxmlformats.org/wordprocessingml/2006/main">
        <w:t xml:space="preserve">২) পৌলৰ পৰা শিকিব পৰা: আমি কেনেকৈ সাহসেৰে আৰু ধাৰ্মিকভাৱে জীয়াই থাকিব পাৰো</w:t>
      </w:r>
    </w:p>
    <w:p w14:paraId="4D605138" w14:textId="77777777" w:rsidR="00F90BDC" w:rsidRDefault="00F90BDC"/>
    <w:p w14:paraId="0318B12E" w14:textId="77777777" w:rsidR="00F90BDC" w:rsidRDefault="00F90BDC">
      <w:r xmlns:w="http://schemas.openxmlformats.org/wordprocessingml/2006/main">
        <w:t xml:space="preserve">১/ হিতোপদেশ ২২:১, ? </w:t>
      </w:r>
      <w:r xmlns:w="http://schemas.openxmlformats.org/wordprocessingml/2006/main">
        <w:rPr>
          <w:rFonts w:ascii="맑은 고딕 Semilight" w:hAnsi="맑은 고딕 Semilight"/>
        </w:rPr>
        <w:t xml:space="preserve">쏛 </w:t>
      </w:r>
      <w:r xmlns:w="http://schemas.openxmlformats.org/wordprocessingml/2006/main">
        <w:t xml:space="preserve">মহান ধনতকৈ ভাল নাম বাছি লোৱা, আৰু ৰূপ বা সোণতকৈ অনুগ্ৰহ ভাল।??</w:t>
      </w:r>
    </w:p>
    <w:p w14:paraId="6551F166" w14:textId="77777777" w:rsidR="00F90BDC" w:rsidRDefault="00F90BDC"/>
    <w:p w14:paraId="13A6BF09" w14:textId="77777777" w:rsidR="00F90BDC" w:rsidRDefault="00F90BDC">
      <w:r xmlns:w="http://schemas.openxmlformats.org/wordprocessingml/2006/main">
        <w:t xml:space="preserve">২.ফিলিপীয়া ৪:১৩, ? </w:t>
      </w:r>
      <w:r xmlns:w="http://schemas.openxmlformats.org/wordprocessingml/2006/main">
        <w:rPr>
          <w:rFonts w:ascii="맑은 고딕 Semilight" w:hAnsi="맑은 고딕 Semilight"/>
        </w:rPr>
        <w:t xml:space="preserve">쏧 </w:t>
      </w:r>
      <w:r xmlns:w="http://schemas.openxmlformats.org/wordprocessingml/2006/main">
        <w:t xml:space="preserve">মোক শক্তিশালী কৰা তেওঁৰ জৰিয়তে সকলো কাম কৰিব পাৰে।??</w:t>
      </w:r>
    </w:p>
    <w:p w14:paraId="7EFB72BD" w14:textId="77777777" w:rsidR="00F90BDC" w:rsidRDefault="00F90BDC"/>
    <w:p w14:paraId="0F6DBEE4" w14:textId="77777777" w:rsidR="00F90BDC" w:rsidRDefault="00F90BDC">
      <w:r xmlns:w="http://schemas.openxmlformats.org/wordprocessingml/2006/main">
        <w:t xml:space="preserve">Acts 25:9 কিন্তু ফষ্টে ইহুদীবিলাকক সন্তুষ্ট কৰিবলৈ ইচ্ছুক হৈ পৌলক ক’লে, “তুমি যিৰূচালেমলৈ উঠি মোৰ আগত এইবোৰৰ বিচাৰ হ’ব বিচাৰিছানে?”</w:t>
      </w:r>
    </w:p>
    <w:p w14:paraId="0040D89F" w14:textId="77777777" w:rsidR="00F90BDC" w:rsidRDefault="00F90BDC"/>
    <w:p w14:paraId="52C2EA2F" w14:textId="77777777" w:rsidR="00F90BDC" w:rsidRDefault="00F90BDC">
      <w:r xmlns:w="http://schemas.openxmlformats.org/wordprocessingml/2006/main">
        <w:t xml:space="preserve">ফষ্টে পৌলক যিৰূচালেমলৈ গৈ তেওঁৰ অভিযোগৰ বিচাৰ কৰিবলৈ সুযোগ দিলে।</w:t>
      </w:r>
    </w:p>
    <w:p w14:paraId="1A9EDD2D" w14:textId="77777777" w:rsidR="00F90BDC" w:rsidRDefault="00F90BDC"/>
    <w:p w14:paraId="5B97CFE0" w14:textId="77777777" w:rsidR="00F90BDC" w:rsidRDefault="00F90BDC">
      <w:r xmlns:w="http://schemas.openxmlformats.org/wordprocessingml/2006/main">
        <w:t xml:space="preserve">১/ আপোচৰ শক্তি: আনৰ বিশ্বাসক সন্মান কৰিবলৈ শিকা</w:t>
      </w:r>
    </w:p>
    <w:p w14:paraId="6A0EBDFB" w14:textId="77777777" w:rsidR="00F90BDC" w:rsidRDefault="00F90BDC"/>
    <w:p w14:paraId="529B3ED1" w14:textId="77777777" w:rsidR="00F90BDC" w:rsidRDefault="00F90BDC">
      <w:r xmlns:w="http://schemas.openxmlformats.org/wordprocessingml/2006/main">
        <w:t xml:space="preserve">২/ সাধাৰণ মংগলৰ বাবে একেলগে কাম কৰা: বুজাবুজিৰ জৰিয়তে সমন্বয় বিচাৰি উলিওৱা</w:t>
      </w:r>
    </w:p>
    <w:p w14:paraId="28C5C2B3" w14:textId="77777777" w:rsidR="00F90BDC" w:rsidRDefault="00F90BDC"/>
    <w:p w14:paraId="45CB20A6" w14:textId="77777777" w:rsidR="00F90BDC" w:rsidRDefault="00F90BDC">
      <w:r xmlns:w="http://schemas.openxmlformats.org/wordprocessingml/2006/main">
        <w:t xml:space="preserve">১/ ৰোমীয়া ১২:১৮ ? </w:t>
      </w:r>
      <w:r xmlns:w="http://schemas.openxmlformats.org/wordprocessingml/2006/main">
        <w:rPr>
          <w:rFonts w:ascii="맑은 고딕 Semilight" w:hAnsi="맑은 고딕 Semilight"/>
        </w:rPr>
        <w:t xml:space="preserve">쏧 </w:t>
      </w:r>
      <w:r xmlns:w="http://schemas.openxmlformats.org/wordprocessingml/2006/main">
        <w:t xml:space="preserve">f সম্ভৱ, যিমানদূৰ আপোনাৰ ওপৰত নিৰ্ভৰশীল, সকলোৰে লগত শান্তিৰে জীয়াই থাকিব।??</w:t>
      </w:r>
    </w:p>
    <w:p w14:paraId="1CB04F0F" w14:textId="77777777" w:rsidR="00F90BDC" w:rsidRDefault="00F90BDC"/>
    <w:p w14:paraId="32D5A241" w14:textId="77777777" w:rsidR="00F90BDC" w:rsidRDefault="00F90BDC">
      <w:r xmlns:w="http://schemas.openxmlformats.org/wordprocessingml/2006/main">
        <w:t xml:space="preserve">২/ ফিলিপীয়া ২:৩-৪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অসাৰ অহংকাৰৰ বাবে একোৱেই নহয়। বৰঞ্চ নম্ৰতাৰে আনক নিজৰ স্বাৰ্থতকৈ বেছি মূল্য দিয়ক, নিজৰ স্বাৰ্থৰ প্ৰতি নাচাই তোমালোকৰ প্ৰত্যেকৰে আনৰ স্বাৰ্থৰ প্ৰতি লক্ষ্য ৰাখক।??</w:t>
      </w:r>
    </w:p>
    <w:p w14:paraId="48BE6D1B" w14:textId="77777777" w:rsidR="00F90BDC" w:rsidRDefault="00F90BDC"/>
    <w:p w14:paraId="4C6C8850" w14:textId="77777777" w:rsidR="00F90BDC" w:rsidRDefault="00F90BDC">
      <w:r xmlns:w="http://schemas.openxmlformats.org/wordprocessingml/2006/main">
        <w:t xml:space="preserve">Acts 25:10 তেতিয়া পৌলে ক’লে, “মই কৈজাৰৰ বিচাৰ আসনত থিয় হৈ আছো, য’ত মোৰ বিচাৰ হ’ব লাগে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পৌলে কৈচৰৰ বিচাৰ আসনৰ আগত ইহুদীসকলৰ আগত নিজৰ নিৰ্দোষী বুলি ঘোষণা কৰিছিল।</w:t>
      </w:r>
    </w:p>
    <w:p w14:paraId="6B83CF26" w14:textId="77777777" w:rsidR="00F90BDC" w:rsidRDefault="00F90BDC"/>
    <w:p w14:paraId="3AAEC490" w14:textId="77777777" w:rsidR="00F90BDC" w:rsidRDefault="00F90BDC">
      <w:r xmlns:w="http://schemas.openxmlformats.org/wordprocessingml/2006/main">
        <w:t xml:space="preserve">১: বিচাৰৰ সন্মুখত পৌলৰ সাহসী অৱস্থান।</w:t>
      </w:r>
    </w:p>
    <w:p w14:paraId="5DB7A78B" w14:textId="77777777" w:rsidR="00F90BDC" w:rsidRDefault="00F90BDC"/>
    <w:p w14:paraId="69A37A87" w14:textId="77777777" w:rsidR="00F90BDC" w:rsidRDefault="00F90BDC">
      <w:r xmlns:w="http://schemas.openxmlformats.org/wordprocessingml/2006/main">
        <w:t xml:space="preserve">২: অন্যায়ৰ সন্মুখতো ঈশ্বৰৰ বিশ্বাসীতা।</w:t>
      </w:r>
    </w:p>
    <w:p w14:paraId="3FA0709F" w14:textId="77777777" w:rsidR="00F90BDC" w:rsidRDefault="00F90BDC"/>
    <w:p w14:paraId="090D6CF7" w14:textId="77777777" w:rsidR="00F90BDC" w:rsidRDefault="00F90BDC">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6319F41B" w14:textId="77777777" w:rsidR="00F90BDC" w:rsidRDefault="00F90BDC"/>
    <w:p w14:paraId="75B6885F" w14:textId="77777777" w:rsidR="00F90BDC" w:rsidRDefault="00F90BDC">
      <w:r xmlns:w="http://schemas.openxmlformats.org/wordprocessingml/2006/main">
        <w:t xml:space="preserve">২: গীতমালা ৩৭:৩ - "যিহোৱাত ভৰসা কৰা আৰু ভাল কাম কৰা; তেনেকৈয়ে তুমি দেশত বাস কৰিবা, আৰু সঁচাকৈয়ে তোমাৰ খোৱা হ'ব।"</w:t>
      </w:r>
    </w:p>
    <w:p w14:paraId="769A992C" w14:textId="77777777" w:rsidR="00F90BDC" w:rsidRDefault="00F90BDC"/>
    <w:p w14:paraId="23F32625" w14:textId="77777777" w:rsidR="00F90BDC" w:rsidRDefault="00F90BDC">
      <w:r xmlns:w="http://schemas.openxmlformats.org/wordprocessingml/2006/main">
        <w:t xml:space="preserve">Acts 25:11 কিয়নো যদি মই অপৰাধী হওঁ, বা মৃত্যুৰ যোগ্য কোনো কাম কৰিছো, তেন্তে মই মৰিবলৈ অস্বীকাৰ নকৰো; মই কৈজাৰৰ ওচৰত আবেদন জনাইছো।</w:t>
      </w:r>
    </w:p>
    <w:p w14:paraId="420B2857" w14:textId="77777777" w:rsidR="00F90BDC" w:rsidRDefault="00F90BDC"/>
    <w:p w14:paraId="411775B6" w14:textId="77777777" w:rsidR="00F90BDC" w:rsidRDefault="00F90BDC">
      <w:r xmlns:w="http://schemas.openxmlformats.org/wordprocessingml/2006/main">
        <w:t xml:space="preserve">পৌলে নিজৰ নিৰ্দোষী বুলি দৃঢ়তাৰে কয় আৰু ন্যায়সংগত বিচাৰৰ বাবে কৈচৰৰ ওচৰত আবেদন জনায়।</w:t>
      </w:r>
    </w:p>
    <w:p w14:paraId="3C0B945E" w14:textId="77777777" w:rsidR="00F90BDC" w:rsidRDefault="00F90BDC"/>
    <w:p w14:paraId="2347BE68" w14:textId="77777777" w:rsidR="00F90BDC" w:rsidRDefault="00F90BDC">
      <w:r xmlns:w="http://schemas.openxmlformats.org/wordprocessingml/2006/main">
        <w:t xml:space="preserve">১/ "ন্যায়ৰ বাবে থিয় দিয়াৰ শক্তি"।</w:t>
      </w:r>
    </w:p>
    <w:p w14:paraId="1260509C" w14:textId="77777777" w:rsidR="00F90BDC" w:rsidRDefault="00F90BDC"/>
    <w:p w14:paraId="14012653" w14:textId="77777777" w:rsidR="00F90BDC" w:rsidRDefault="00F90BDC">
      <w:r xmlns:w="http://schemas.openxmlformats.org/wordprocessingml/2006/main">
        <w:t xml:space="preserve">২/ "যি সঠিক তাৰ বাবে থিয় দিয়াৰ শক্তি"।</w:t>
      </w:r>
    </w:p>
    <w:p w14:paraId="0B27F3BB" w14:textId="77777777" w:rsidR="00F90BDC" w:rsidRDefault="00F90BDC"/>
    <w:p w14:paraId="16BDFB8B" w14:textId="77777777" w:rsidR="00F90BDC" w:rsidRDefault="00F90BDC">
      <w:r xmlns:w="http://schemas.openxmlformats.org/wordprocessingml/2006/main">
        <w:t xml:space="preserve">১/ যিচয়া ১:১৭ - যি উচিত কৰিবলৈ শিকক; ন্যায় বিচাৰিব। নিপীড়িতক ৰক্ষা কৰা। পিতৃহীনৰ কার্য লোৱা; বিধৱাৰ গোচৰৰ আবেদন কৰক।</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৩১:৮-৯ - যিসকলে নিজৰ হৈ কথা ক'ব নোৱাৰে তেওঁলোকৰ বাবে, সকলো নিঃস্ব লোকৰ অধিকাৰৰ বাবে কথা কওক। কথা কওক আৰু ন্যায়পৰায়ণ বিচাৰ কৰক; দুখীয়া আৰু আৰ্তজনৰ অধিকাৰ ৰক্ষা কৰা।</w:t>
      </w:r>
    </w:p>
    <w:p w14:paraId="245FE879" w14:textId="77777777" w:rsidR="00F90BDC" w:rsidRDefault="00F90BDC"/>
    <w:p w14:paraId="0E663470" w14:textId="77777777" w:rsidR="00F90BDC" w:rsidRDefault="00F90BDC">
      <w:r xmlns:w="http://schemas.openxmlformats.org/wordprocessingml/2006/main">
        <w:t xml:space="preserve">Acts 25:12 তেতিয়া ফেষ্টে পৰিষদৰ লগত আলোচনা কৰি উত্তৰ দিলে, “আপুনি কৈজাৰৰ ওচৰত আবেদন কৰিলেনে?” তুমি কৈজাৰৰ ওচৰলৈ যাবা।”</w:t>
      </w:r>
    </w:p>
    <w:p w14:paraId="01F6754C" w14:textId="77777777" w:rsidR="00F90BDC" w:rsidRDefault="00F90BDC"/>
    <w:p w14:paraId="66FE9875" w14:textId="77777777" w:rsidR="00F90BDC" w:rsidRDefault="00F90BDC">
      <w:r xmlns:w="http://schemas.openxmlformats.org/wordprocessingml/2006/main">
        <w:t xml:space="preserve">ফষ্টে পৌলক বিচাৰৰ বাবে কৈচৰৰ ওচৰলৈ পঠিয়াবলৈ সিদ্ধান্ত লয়।</w:t>
      </w:r>
    </w:p>
    <w:p w14:paraId="502BB505" w14:textId="77777777" w:rsidR="00F90BDC" w:rsidRDefault="00F90BDC"/>
    <w:p w14:paraId="37CC5C9B" w14:textId="77777777" w:rsidR="00F90BDC" w:rsidRDefault="00F90BDC">
      <w:r xmlns:w="http://schemas.openxmlformats.org/wordprocessingml/2006/main">
        <w:t xml:space="preserve">১/ "ঈশ্বৰৰ সাৰ্বভৌম পৰিকল্পনা" - আমাৰ সিদ্ধান্তৰ জৰিয়তে ঈশ্বৰে কেনেকৈ কাম কৰে, আনকি সেইবোৰ আপাত দৃষ্টিত অন্যায় হ'লেও পৰীক্ষা কৰা।</w:t>
      </w:r>
    </w:p>
    <w:p w14:paraId="36096D57" w14:textId="77777777" w:rsidR="00F90BDC" w:rsidRDefault="00F90BDC"/>
    <w:p w14:paraId="22B483F0" w14:textId="77777777" w:rsidR="00F90BDC" w:rsidRDefault="00F90BDC">
      <w:r xmlns:w="http://schemas.openxmlformats.org/wordprocessingml/2006/main">
        <w:t xml:space="preserve">২) "প্ৰতিকূলতাৰ সন্মুখত দৃঢ়তাৰে থিয় দিয়া" - আপাত দৃষ্টিত প্ৰতিকূল ফলাফলৰ সন্মুখীন হ'লেও পৌলে কেনেকৈ নিজৰ সংকল্প আৰু বিশ্বাস বজাই ৰাখিছিল সেই বিষয়ে অন্বেষণ কৰা।</w:t>
      </w:r>
    </w:p>
    <w:p w14:paraId="02366628" w14:textId="77777777" w:rsidR="00F90BDC" w:rsidRDefault="00F90BDC"/>
    <w:p w14:paraId="7BF9C972"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8B20E1B" w14:textId="77777777" w:rsidR="00F90BDC" w:rsidRDefault="00F90BDC"/>
    <w:p w14:paraId="21D3FDBF" w14:textId="77777777" w:rsidR="00F90BDC" w:rsidRDefault="00F90BDC">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14:paraId="5CBA5D5B" w14:textId="77777777" w:rsidR="00F90BDC" w:rsidRDefault="00F90BDC"/>
    <w:p w14:paraId="749C4525" w14:textId="77777777" w:rsidR="00F90BDC" w:rsidRDefault="00F90BDC">
      <w:r xmlns:w="http://schemas.openxmlformats.org/wordprocessingml/2006/main">
        <w:t xml:space="preserve">Acts 25:13 কিছুদিনৰ পাছত ৰজা অগ্ৰিপ্পা আৰু বাৰ্নিকে ফেষ্টচক অভিবাদন জনাবলৈ কৈচৰিয়ালৈ আহিল।</w:t>
      </w:r>
    </w:p>
    <w:p w14:paraId="2A159B85" w14:textId="77777777" w:rsidR="00F90BDC" w:rsidRDefault="00F90BDC"/>
    <w:p w14:paraId="19FC198E" w14:textId="77777777" w:rsidR="00F90BDC" w:rsidRDefault="00F90BDC">
      <w:r xmlns:w="http://schemas.openxmlformats.org/wordprocessingml/2006/main">
        <w:t xml:space="preserve">ৰজা অগ্ৰিপা আৰু বাৰ্নিচে কৈচৰিয়াত ফেষ্টচক লগ কৰিবলৈ গ’ল।</w:t>
      </w:r>
    </w:p>
    <w:p w14:paraId="776D2710" w14:textId="77777777" w:rsidR="00F90BDC" w:rsidRDefault="00F90BDC"/>
    <w:p w14:paraId="31807FC8" w14:textId="77777777" w:rsidR="00F90BDC" w:rsidRDefault="00F90BDC">
      <w:r xmlns:w="http://schemas.openxmlformats.org/wordprocessingml/2006/main">
        <w:t xml:space="preserve">১/ সম্পৰ্কৰ শক্তি: ফেষ্টছৰ সৈতে অগ্ৰিপা আৰু বাৰ্নিচৰ সম্পৰ্ক পৰীক্ষা কৰা</w:t>
      </w:r>
    </w:p>
    <w:p w14:paraId="29B2F5F2" w14:textId="77777777" w:rsidR="00F90BDC" w:rsidRDefault="00F90BDC"/>
    <w:p w14:paraId="51921A08" w14:textId="77777777" w:rsidR="00F90BDC" w:rsidRDefault="00F90BDC">
      <w:r xmlns:w="http://schemas.openxmlformats.org/wordprocessingml/2006/main">
        <w:t xml:space="preserve">২/ আতিথ্য আকোৱালি লোৱা: ৰজা অগ্ৰিপা আৰু বাৰ্নিচৰ ফেষ্টছৰ ভ্ৰমণ</w:t>
      </w:r>
    </w:p>
    <w:p w14:paraId="6CFD8BEE" w14:textId="77777777" w:rsidR="00F90BDC" w:rsidRDefault="00F90BDC"/>
    <w:p w14:paraId="55EE204C" w14:textId="77777777" w:rsidR="00F90BDC" w:rsidRDefault="00F90BDC">
      <w:r xmlns:w="http://schemas.openxmlformats.org/wordprocessingml/2006/main">
        <w:t xml:space="preserve">১.ৰোমীয়া ১২:১৩ - "প্ৰভুৰ লগত ভাগ কৰক? </w:t>
      </w:r>
      <w:r xmlns:w="http://schemas.openxmlformats.org/wordprocessingml/2006/main">
        <w:rPr>
          <w:rFonts w:ascii="맑은 고딕 Semilight" w:hAnsi="맑은 고딕 Semilight"/>
        </w:rPr>
        <w:t xml:space="preserve">셲 </w:t>
      </w:r>
      <w:r xmlns:w="http://schemas.openxmlformats.org/wordprocessingml/2006/main">
        <w:t xml:space="preserve">আৰ্তজনক। আতিথ্যৰ অভ্যাস কৰক।"</w:t>
      </w:r>
    </w:p>
    <w:p w14:paraId="2B59E0BF" w14:textId="77777777" w:rsidR="00F90BDC" w:rsidRDefault="00F90BDC"/>
    <w:p w14:paraId="320FD0C3" w14:textId="77777777" w:rsidR="00F90BDC" w:rsidRDefault="00F90BDC">
      <w:r xmlns:w="http://schemas.openxmlformats.org/wordprocessingml/2006/main">
        <w:t xml:space="preserve">২/ হিতোপদেশ ২২:১ - "মহা ধনতকৈ ভাল নাম বেছি বাঞ্ছনীয়; ৰূপ বা সোণতকৈ সন্মান হোৱাটো ভাল।"</w:t>
      </w:r>
    </w:p>
    <w:p w14:paraId="23C8865C" w14:textId="77777777" w:rsidR="00F90BDC" w:rsidRDefault="00F90BDC"/>
    <w:p w14:paraId="5ED72FC4" w14:textId="77777777" w:rsidR="00F90BDC" w:rsidRDefault="00F90BDC">
      <w:r xmlns:w="http://schemas.openxmlformats.org/wordprocessingml/2006/main">
        <w:t xml:space="preserve">Acts 25:14 তাতে বহু দিন থাকোতে, ফেষ্টে পৌলৰ কথা ৰজাক জনাই ক’লে, “ফেলিক্সে এজন মানুহক বন্দী কৰি থৈ গৈছে।</w:t>
      </w:r>
    </w:p>
    <w:p w14:paraId="005062D3" w14:textId="77777777" w:rsidR="00F90BDC" w:rsidRDefault="00F90BDC"/>
    <w:p w14:paraId="26EBEC5B" w14:textId="77777777" w:rsidR="00F90BDC" w:rsidRDefault="00F90BDC">
      <w:r xmlns:w="http://schemas.openxmlformats.org/wordprocessingml/2006/main">
        <w:t xml:space="preserve">পৌলৰ কাৰণ ফেষ্টে ৰজা অগ্ৰিপ্পক ঘোষণা কৰিছিল।</w:t>
      </w:r>
    </w:p>
    <w:p w14:paraId="43D71F46" w14:textId="77777777" w:rsidR="00F90BDC" w:rsidRDefault="00F90BDC"/>
    <w:p w14:paraId="2ED79BD8" w14:textId="77777777" w:rsidR="00F90BDC" w:rsidRDefault="00F90BDC">
      <w:r xmlns:w="http://schemas.openxmlformats.org/wordprocessingml/2006/main">
        <w:t xml:space="preserve">১: পৌলৰ কাৰণ যেনেকৈ ৰজা অগ্ৰিপ্পক ঘোষণা কৰা হৈছিল, তেনেকৈ আমিও ঈশ্বৰৰ বাক্য ঘোষণা কৰিব লাগিব।</w:t>
      </w:r>
    </w:p>
    <w:p w14:paraId="20827806" w14:textId="77777777" w:rsidR="00F90BDC" w:rsidRDefault="00F90BDC"/>
    <w:p w14:paraId="48434DC1" w14:textId="77777777" w:rsidR="00F90BDC" w:rsidRDefault="00F90BDC">
      <w:r xmlns:w="http://schemas.openxmlformats.org/wordprocessingml/2006/main">
        <w:t xml:space="preserve">২: কঠিন সময়ত পৌলে ৰজা অগ্ৰিপ্পাৰ আগত তেওঁৰ পৰীক্ষাত যিদৰে কৰিছিল, ঠিক তেনেদৰে আমি শক্তি আৰু সাহসৰ বাবে ঈশ্বৰৰ ওচৰলৈ চাব লাগিব।</w:t>
      </w:r>
    </w:p>
    <w:p w14:paraId="590ABB34" w14:textId="77777777" w:rsidR="00F90BDC" w:rsidRDefault="00F90BDC"/>
    <w:p w14:paraId="0BBCAEC8" w14:textId="77777777" w:rsidR="00F90BDC" w:rsidRDefault="00F90BDC">
      <w:r xmlns:w="http://schemas.openxmlformats.org/wordprocessingml/2006/main">
        <w:t xml:space="preserve">১: ইফিচীয়া ৬:১৯-২০ - ? </w:t>
      </w:r>
      <w:r xmlns:w="http://schemas.openxmlformats.org/wordprocessingml/2006/main">
        <w:rPr>
          <w:rFonts w:ascii="맑은 고딕 Semilight" w:hAnsi="맑은 고딕 Semilight"/>
        </w:rPr>
        <w:t xml:space="preserve">쏛 </w:t>
      </w:r>
      <w:r xmlns:w="http://schemas.openxmlformats.org/wordprocessingml/2006/main">
        <w:t xml:space="preserve">nd মোৰ বাবেও, যাতে মোক সাহসেৰে শুভবাৰ্তাৰ ৰহস্য ঘোষণা কৰিবলৈ বাক্য দিয়া হয়, যাৰ বাবে মই শিকলিৰে বান্ধি ৰখা দূত, যাতে মই সাহসেৰে ঘোষণা কৰিব পাৰো, যিদৰে মই কোৱা উচিত।??</w:t>
      </w:r>
    </w:p>
    <w:p w14:paraId="6089EFEB" w14:textId="77777777" w:rsidR="00F90BDC" w:rsidRDefault="00F90BDC"/>
    <w:p w14:paraId="26C5EC3B" w14:textId="77777777" w:rsidR="00F90BDC" w:rsidRDefault="00F90BDC">
      <w:r xmlns:w="http://schemas.openxmlformats.org/wordprocessingml/2006/main">
        <w:t xml:space="preserve">২: যিচয়া ৪০:৩১ - ? </w:t>
      </w:r>
      <w:r xmlns:w="http://schemas.openxmlformats.org/wordprocessingml/2006/main">
        <w:rPr>
          <w:rFonts w:ascii="맑은 고딕 Semilight" w:hAnsi="맑은 고딕 Semilight"/>
        </w:rPr>
        <w:t xml:space="preserve">쏝 </w:t>
      </w:r>
      <w:r xmlns:w="http://schemas.openxmlformats.org/wordprocessingml/2006/main">
        <w:t xml:space="preserve">ut যিসকলে প্ৰভুৰ ওপৰত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2044F74" w14:textId="77777777" w:rsidR="00F90BDC" w:rsidRDefault="00F90BDC"/>
    <w:p w14:paraId="4A68DB93" w14:textId="77777777" w:rsidR="00F90BDC" w:rsidRDefault="00F90BDC">
      <w:r xmlns:w="http://schemas.openxmlformats.org/wordprocessingml/2006/main">
        <w:t xml:space="preserve">Acts 25:15 মই যিৰূচালেমত থাকোঁতে, প্ৰধান পুৰোহিত আৰু ইহুদী বৃদ্ধসকলে তেওঁৰ বিৰুদ্ধে বিচাৰ হ’ব বিচাৰি মোক তেওঁৰ বিষয়ে অৱগত কৰিলে।</w:t>
      </w:r>
    </w:p>
    <w:p w14:paraId="33BC665A" w14:textId="77777777" w:rsidR="00F90BDC" w:rsidRDefault="00F90BDC"/>
    <w:p w14:paraId="5DAF5D44" w14:textId="77777777" w:rsidR="00F90BDC" w:rsidRDefault="00F90BDC">
      <w:r xmlns:w="http://schemas.openxmlformats.org/wordprocessingml/2006/main">
        <w:t xml:space="preserve">ইহুদীসকলৰ প্ৰধান পুৰোহিত আৰু প্ৰাচীনসকলে পৌলক কোনো ভুল কৰাৰ অভিযোগ উত্থাপন কৰিছে আৰু তেওঁলোকে বিচাৰে যে তেওঁৰ বিচাৰ হওক।</w:t>
      </w:r>
    </w:p>
    <w:p w14:paraId="2B99D9FD" w14:textId="77777777" w:rsidR="00F90BDC" w:rsidRDefault="00F90BDC"/>
    <w:p w14:paraId="484C820C" w14:textId="77777777" w:rsidR="00F90BDC" w:rsidRDefault="00F90BDC">
      <w:r xmlns:w="http://schemas.openxmlformats.org/wordprocessingml/2006/main">
        <w:t xml:space="preserve">১) পৌলৰ বিশ্বাস আৰু স্থিতিস্থাপকতাৰ কাহিনীয়ে আমাক প্ৰতিকূলতাৰ সন্মুখীন হৈও শক্তিশালী হৈ থাকিবলৈ অনুপ্ৰাণিত কৰিব পাৰে।</w:t>
      </w:r>
    </w:p>
    <w:p w14:paraId="3A25D69C" w14:textId="77777777" w:rsidR="00F90BDC" w:rsidRDefault="00F90BDC"/>
    <w:p w14:paraId="58A6E6C0" w14:textId="77777777" w:rsidR="00F90BDC" w:rsidRDefault="00F90BDC">
      <w:r xmlns:w="http://schemas.openxmlformats.org/wordprocessingml/2006/main">
        <w:t xml:space="preserve">২/ আমি আনৰ অভিযোগক আমাৰ মূল্য আৰু পৰিচয় নিৰ্ধাৰণ কৰিবলৈ দিব নালাগে।</w:t>
      </w:r>
    </w:p>
    <w:p w14:paraId="15EF49EA" w14:textId="77777777" w:rsidR="00F90BDC" w:rsidRDefault="00F90BDC"/>
    <w:p w14:paraId="17F35AA5" w14:textId="77777777" w:rsidR="00F90BDC" w:rsidRDefault="00F90BDC">
      <w:r xmlns:w="http://schemas.openxmlformats.org/wordprocessingml/2006/main">
        <w:t xml:space="preserve">১) গীতমালা ৩৭:৩-৪ - "প্ৰভুৰ ওপৰত বিশ্বাস ৰাখক আৰু ভাল কাম কৰক; দেশত বাস কৰক আৰু বিশ্বাসযোগ্যতাৰ বন্ধুত্ব কৰক। প্ৰভুত আনন্দিত হওক, আৰু তেওঁ আপোনাক আপোনাৰ হৃদয়ৰ ইচ্ছাবোৰ দিব।"</w:t>
      </w:r>
    </w:p>
    <w:p w14:paraId="6DE92E1A" w14:textId="77777777" w:rsidR="00F90BDC" w:rsidRDefault="00F90BDC"/>
    <w:p w14:paraId="259A8432" w14:textId="77777777" w:rsidR="00F90BDC" w:rsidRDefault="00F90BDC">
      <w:r xmlns:w="http://schemas.openxmlformats.org/wordprocessingml/2006/main">
        <w:t xml:space="preserve">২/ ৰোমীয়া ৮:৩১ - "তেন্তে আমি এইবোৰ কথা কি ক'ম? যদি ঈশ্বৰ আমাৰ পক্ষত থাকে, তেন্তে আমাৰ বিৰুদ্ধে কোন হ'ব পাৰে?"</w:t>
      </w:r>
    </w:p>
    <w:p w14:paraId="33CE499B" w14:textId="77777777" w:rsidR="00F90BDC" w:rsidRDefault="00F90BDC"/>
    <w:p w14:paraId="0BEA982D" w14:textId="77777777" w:rsidR="00F90BDC" w:rsidRDefault="00F90BDC">
      <w:r xmlns:w="http://schemas.openxmlformats.org/wordprocessingml/2006/main">
        <w:t xml:space="preserve">Acts 25:16 মই তেওঁক উত্তৰ দিলোঁ, “যিজনৰ বিৰুদ্ধে অভিযোগ কৰা লোকৰ বিৰুদ্ধে মুখামুখিকৈ অভিযুক্ত হোৱা আৰু তেওঁৰ বিৰুদ্ধে উত্থাপন কৰা অপৰাধৰ বিষয়ে নিজৰ উত্তৰ দিবলৈ অনুজ্ঞাপত্ৰ পোৱাৰ আগতে কাকো মৃত্যুৰ বাবে ৰোমীয়াসকলৰ পদ্ধতি নহয়।” .</w:t>
      </w:r>
    </w:p>
    <w:p w14:paraId="41DCBA28" w14:textId="77777777" w:rsidR="00F90BDC" w:rsidRDefault="00F90BDC"/>
    <w:p w14:paraId="4BDE7921" w14:textId="77777777" w:rsidR="00F90BDC" w:rsidRDefault="00F90BDC">
      <w:r xmlns:w="http://schemas.openxmlformats.org/wordprocessingml/2006/main">
        <w:t xml:space="preserve">এই অংশটোত ৰোমান আইনী ব্যৱস্থাৰ বিষয়ে আলোচনা কৰা হৈছে য’ত এজন অভিযুক্ত ব্যক্তিক উপস্থিত অভিযুক্তসকলৰ সৈতে তেওঁৰ বিৰুদ্ধে হোৱা অপৰাধৰ বিষয়ে নিজৰ বাবে উত্তৰ দিবলৈ সুযোগ দিয়া হৈছিল।</w:t>
      </w:r>
    </w:p>
    <w:p w14:paraId="30D9D6B5" w14:textId="77777777" w:rsidR="00F90BDC" w:rsidRDefault="00F90BDC"/>
    <w:p w14:paraId="300EB0ED" w14:textId="77777777" w:rsidR="00F90BDC" w:rsidRDefault="00F90BDC">
      <w:r xmlns:w="http://schemas.openxmlformats.org/wordprocessingml/2006/main">
        <w:t xml:space="preserve">১/ সমাজত সত্য আৰু ন্যায়ৰ মূল্য।</w:t>
      </w:r>
    </w:p>
    <w:p w14:paraId="3EA63F67" w14:textId="77777777" w:rsidR="00F90BDC" w:rsidRDefault="00F90BDC"/>
    <w:p w14:paraId="0ADB1AF4" w14:textId="77777777" w:rsidR="00F90BDC" w:rsidRDefault="00F90BDC">
      <w:r xmlns:w="http://schemas.openxmlformats.org/wordprocessingml/2006/main">
        <w:t xml:space="preserve">২/ মানুহক নিজকে ৰক্ষা কৰাৰ সুযোগ দিয়াৰ গুৰুত্ব।</w:t>
      </w:r>
    </w:p>
    <w:p w14:paraId="12A5AF87" w14:textId="77777777" w:rsidR="00F90BDC" w:rsidRDefault="00F90BDC"/>
    <w:p w14:paraId="794B79F3" w14:textId="77777777" w:rsidR="00F90BDC" w:rsidRDefault="00F90BDC">
      <w:r xmlns:w="http://schemas.openxmlformats.org/wordprocessingml/2006/main">
        <w:t xml:space="preserve">১/ হিতোপদেশ ১৬:১১: "ধাৰ্মিক তুলসী আৰু পাল্লা যিহোৱাৰ; মোনাত থকা সকলো ওজন তেওঁৰ কাম।"</w:t>
      </w:r>
    </w:p>
    <w:p w14:paraId="5F924A0C" w14:textId="77777777" w:rsidR="00F90BDC" w:rsidRDefault="00F90BDC"/>
    <w:p w14:paraId="0A2FA86C" w14:textId="77777777" w:rsidR="00F90BDC" w:rsidRDefault="00F90BDC">
      <w:r xmlns:w="http://schemas.openxmlformats.org/wordprocessingml/2006/main">
        <w:t xml:space="preserve">২) লূক ১৮:২-৮: "তেতিয়া তেওঁ তেওঁলোকক এই উদ্দেশ্যে এটা দৃষ্টান্ত ক'লে যে মানুহে সদায় প্ৰাৰ্থনা কৰিব লাগে, আৰু অজ্ঞান নহয় man: আৰু সেই নগৰত এগৰাকী বিধৱা আছিল, আৰু তাই তেওঁৰ ওচৰলৈ আহি ক’লে, ‘মোৰ বিৰোধীৰ প্ৰতিশোধ লোৱা </w:t>
      </w:r>
      <w:r xmlns:w="http://schemas.openxmlformats.org/wordprocessingml/2006/main">
        <w:lastRenderedPageBreak xmlns:w="http://schemas.openxmlformats.org/wordprocessingml/2006/main"/>
      </w:r>
      <w:r xmlns:w="http://schemas.openxmlformats.org/wordprocessingml/2006/main">
        <w:t xml:space="preserve">। তথাপিও এই বিধৱাই মোক অশান্তি দিয়াৰ কাৰণে মই তাইৰ প্ৰতিশোধ ল’ম, যাতে তাই অনবৰতে অহাৰ দ্বাৰাই মোক ক্লান্ত নকৰে।তেতিয়া যিহোৱাই ক’লে, ‘অধৰ্মী বিচাৰকৰ্ত্তাই কি কৈছে শুনা। যদিও তেওঁ তেওঁলোকক বেছি সহ্য কৰে? মই তোমালোকক কওঁ যে তেওঁ তেওঁলোকৰ প্ৰতিশোধ সোনকালে ল'ব। তথাপিও যেতিয়া মানুহৰ পুত্ৰ আহিব, তেতিয়া তেওঁ পৃথিৱীত বিশ্বাস পাবনে?"</w:t>
      </w:r>
    </w:p>
    <w:p w14:paraId="615CE696" w14:textId="77777777" w:rsidR="00F90BDC" w:rsidRDefault="00F90BDC"/>
    <w:p w14:paraId="440700E7" w14:textId="77777777" w:rsidR="00F90BDC" w:rsidRDefault="00F90BDC">
      <w:r xmlns:w="http://schemas.openxmlformats.org/wordprocessingml/2006/main">
        <w:t xml:space="preserve">Acts 25:17 এতেকে তেওঁলোক ইয়ালৈ আহি পিছদিনা কোনো পলম নকৰাকৈয়ে মই বিচাৰ আসনত বহি মানুহজনক উলিয়াই আনিবলৈ আজ্ঞা দিলোঁ।</w:t>
      </w:r>
    </w:p>
    <w:p w14:paraId="5BBA73C9" w14:textId="77777777" w:rsidR="00F90BDC" w:rsidRDefault="00F90BDC"/>
    <w:p w14:paraId="1AF8C601" w14:textId="77777777" w:rsidR="00F90BDC" w:rsidRDefault="00F90BDC">
      <w:r xmlns:w="http://schemas.openxmlformats.org/wordprocessingml/2006/main">
        <w:t xml:space="preserve">পৌলক কৈচৰিয়াৰ ৰাজ্যপাল ফেষ্টৰ আগত অনা হ’ল আৰু পিছদিনা ফেষ্টে লগে লগে শুনানি অনুষ্ঠিত কৰিলে।</w:t>
      </w:r>
    </w:p>
    <w:p w14:paraId="54D0E1FD" w14:textId="77777777" w:rsidR="00F90BDC" w:rsidRDefault="00F90BDC"/>
    <w:p w14:paraId="6C7A87A4" w14:textId="77777777" w:rsidR="00F90BDC" w:rsidRDefault="00F90BDC">
      <w:r xmlns:w="http://schemas.openxmlformats.org/wordprocessingml/2006/main">
        <w:t xml:space="preserve">১/ ঈশ্বৰে অভাৱনীয়ভাৱে কাম কৰিব পাৰে, আৰু অনিশ্চয়তাৰ সময়তো তেওঁ এতিয়াও নিয়ন্ত্ৰণত থাকে।</w:t>
      </w:r>
    </w:p>
    <w:p w14:paraId="33B28B86" w14:textId="77777777" w:rsidR="00F90BDC" w:rsidRDefault="00F90BDC"/>
    <w:p w14:paraId="639F71B6" w14:textId="77777777" w:rsidR="00F90BDC" w:rsidRDefault="00F90BDC">
      <w:r xmlns:w="http://schemas.openxmlformats.org/wordprocessingml/2006/main">
        <w:t xml:space="preserve">২/ মুহূৰ্তৰ গুৰুত্ব - আমাক দিয়া সুযোগবোৰৰ সৰ্বোত্তম ব্যৱহাৰ কৰক।</w:t>
      </w:r>
    </w:p>
    <w:p w14:paraId="76DA51BE" w14:textId="77777777" w:rsidR="00F90BDC" w:rsidRDefault="00F90BDC"/>
    <w:p w14:paraId="307EE52E" w14:textId="77777777" w:rsidR="00F90BDC" w:rsidRDefault="00F90BDC">
      <w:r xmlns:w="http://schemas.openxmlformats.org/wordprocessingml/2006/main">
        <w:t xml:space="preserve">১/ যিচয়া ৫৫:৮-৯ - ? </w:t>
      </w:r>
      <w:r xmlns:w="http://schemas.openxmlformats.org/wordprocessingml/2006/main">
        <w:rPr>
          <w:rFonts w:ascii="맑은 고딕 Semilight" w:hAnsi="맑은 고딕 Semilight"/>
        </w:rPr>
        <w:t xml:space="preserve">쏤 </w:t>
      </w:r>
      <w:r xmlns:w="http://schemas.openxmlformats.org/wordprocessingml/2006/main">
        <w:t xml:space="preserve">বা মোৰ চিন্তাবোৰ তোমাৰ চিন্তা নহয়, তোমাৰ পথবোৰো মোৰ পথ নহয়,??প্ৰভুৱে কয়। ? </w:t>
      </w:r>
      <w:r xmlns:w="http://schemas.openxmlformats.org/wordprocessingml/2006/main">
        <w:rPr>
          <w:rFonts w:ascii="맑은 고딕 Semilight" w:hAnsi="맑은 고딕 Semilight"/>
        </w:rPr>
        <w:t xml:space="preserve">쏛 </w:t>
      </w:r>
      <w:r xmlns:w="http://schemas.openxmlformats.org/wordprocessingml/2006/main">
        <w:t xml:space="preserve">s আকাশ পৃথিৱীতকৈ উচ্চ, তেনেকৈ মোৰ পথ তোমাৰ পথ আৰু মোৰ চিন্তা তোমাৰ চিন্তাতকৈ উচ্চ।</w:t>
      </w:r>
    </w:p>
    <w:p w14:paraId="0F2AD2A2" w14:textId="77777777" w:rsidR="00F90BDC" w:rsidRDefault="00F90BDC"/>
    <w:p w14:paraId="78DF37D0" w14:textId="77777777" w:rsidR="00F90BDC" w:rsidRDefault="00F90BDC">
      <w:r xmlns:w="http://schemas.openxmlformats.org/wordprocessingml/2006/main">
        <w:t xml:space="preserve">২/ ইফিচীয়া ৫:১৬ - সময়ৰ সৰ্বোত্তম ব্যৱহাৰ কৰা, কাৰণ দিনবোৰ বেয়া।</w:t>
      </w:r>
    </w:p>
    <w:p w14:paraId="266D11C9" w14:textId="77777777" w:rsidR="00F90BDC" w:rsidRDefault="00F90BDC"/>
    <w:p w14:paraId="41502329" w14:textId="77777777" w:rsidR="00F90BDC" w:rsidRDefault="00F90BDC">
      <w:r xmlns:w="http://schemas.openxmlformats.org/wordprocessingml/2006/main">
        <w:t xml:space="preserve">Acts 25:18 অভিযুক্তসকলে যেতিয়া তেওঁৰ বিৰুদ্ধে থিয় হ’ল, তেতিয়া তেওঁলোকে মই ভবাৰ দৰে কোনো অভিযোগ উত্থাপন কৰা নাছিল।</w:t>
      </w:r>
    </w:p>
    <w:p w14:paraId="3A61BF40" w14:textId="77777777" w:rsidR="00F90BDC" w:rsidRDefault="00F90BDC"/>
    <w:p w14:paraId="52F2CE8B" w14:textId="77777777" w:rsidR="00F90BDC" w:rsidRDefault="00F90BDC">
      <w:r xmlns:w="http://schemas.openxmlformats.org/wordprocessingml/2006/main">
        <w:t xml:space="preserve">পৌলৰ অভিযুক্তসকলে তেওঁ আশা কৰা অভিযোগৰ কোনো অভিযোগ উত্থাপন কৰা নাছিল।</w:t>
      </w:r>
    </w:p>
    <w:p w14:paraId="47EA9199" w14:textId="77777777" w:rsidR="00F90BDC" w:rsidRDefault="00F90BDC"/>
    <w:p w14:paraId="0CE07207" w14:textId="77777777" w:rsidR="00F90BDC" w:rsidRDefault="00F90BDC">
      <w:r xmlns:w="http://schemas.openxmlformats.org/wordprocessingml/2006/main">
        <w:t xml:space="preserve">১/ বিশ্বাসৰ আচৰিত শক্তি: ঈশ্বৰৰ ওপৰত পৌলৰ আস্থাই কেনেকৈ অপ্ৰত্যাশিত পৰিণতিৰ সৃষ্টি কৰিলে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আপুনি যি বিশ্বাস কৰে তাৰ প্ৰতি থিয় দিয়া: প্ৰতিকূলতাৰ সন্মুখীন হৈ পৌলৰ সাহস</w:t>
      </w:r>
    </w:p>
    <w:p w14:paraId="0CFDDB39" w14:textId="77777777" w:rsidR="00F90BDC" w:rsidRDefault="00F90BDC"/>
    <w:p w14:paraId="01CFE311" w14:textId="77777777" w:rsidR="00F90BDC" w:rsidRDefault="00F90BDC">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14:paraId="1F46AFFC" w14:textId="77777777" w:rsidR="00F90BDC" w:rsidRDefault="00F90BDC"/>
    <w:p w14:paraId="75DA21D9" w14:textId="77777777" w:rsidR="00F90BDC" w:rsidRDefault="00F90BDC">
      <w:r xmlns:w="http://schemas.openxmlformats.org/wordprocessingml/2006/main">
        <w:t xml:space="preserve">২/ গীতমালা ২৭:১ - প্ৰভু মোৰ পোহৰ আৰু মোৰ পৰিত্ৰাণ? </w:t>
      </w:r>
      <w:r xmlns:w="http://schemas.openxmlformats.org/wordprocessingml/2006/main">
        <w:rPr>
          <w:rFonts w:ascii="맑은 고딕 Semilight" w:hAnsi="맑은 고딕 Semilight"/>
        </w:rPr>
        <w:t xml:space="preserve">봶 </w:t>
      </w:r>
      <w:r xmlns:w="http://schemas.openxmlformats.org/wordprocessingml/2006/main">
        <w:t xml:space="preserve">hom মই ভয় কৰিম? প্ৰভু মোৰ জীৱনৰ দুৰ্গ? </w:t>
      </w:r>
      <w:r xmlns:w="http://schemas.openxmlformats.org/wordprocessingml/2006/main">
        <w:rPr>
          <w:rFonts w:ascii="맑은 고딕 Semilight" w:hAnsi="맑은 고딕 Semilight"/>
        </w:rPr>
        <w:t xml:space="preserve">봮 </w:t>
      </w:r>
      <w:r xmlns:w="http://schemas.openxmlformats.org/wordprocessingml/2006/main">
        <w:t xml:space="preserve">f মই কাক ভয় কৰিম?</w:t>
      </w:r>
    </w:p>
    <w:p w14:paraId="4C5187BA" w14:textId="77777777" w:rsidR="00F90BDC" w:rsidRDefault="00F90BDC"/>
    <w:p w14:paraId="6ED0DB2F" w14:textId="77777777" w:rsidR="00F90BDC" w:rsidRDefault="00F90BDC">
      <w:r xmlns:w="http://schemas.openxmlformats.org/wordprocessingml/2006/main">
        <w:t xml:space="preserve">Acts 25:19 কিন্তু তেওঁৰ বিৰুদ্ধে তেওঁলোকৰ নিজৰ অন্ধবিশ্বাস আৰু এজন যীচুৰ বিষয়ে কিছুমান প্ৰশ্ন আছিল, যিজন মৃত আছিল, যাক পৌলে জীয়াই আছে বুলি দৃঢ় কৰিছিল।</w:t>
      </w:r>
    </w:p>
    <w:p w14:paraId="5D759A80" w14:textId="77777777" w:rsidR="00F90BDC" w:rsidRDefault="00F90BDC"/>
    <w:p w14:paraId="03B5073B" w14:textId="77777777" w:rsidR="00F90BDC" w:rsidRDefault="00F90BDC">
      <w:r xmlns:w="http://schemas.openxmlformats.org/wordprocessingml/2006/main">
        <w:t xml:space="preserve">পৌলে যীচুক সোধা-পোছা কৰাসকলৰ অন্ধবিশ্বাসৰ সত্ত্বেও যীচুক জীয়াই থকাৰ পক্ষ লৈছিল।</w:t>
      </w:r>
    </w:p>
    <w:p w14:paraId="52E31708" w14:textId="77777777" w:rsidR="00F90BDC" w:rsidRDefault="00F90BDC"/>
    <w:p w14:paraId="6CF77B60" w14:textId="77777777" w:rsidR="00F90BDC" w:rsidRDefault="00F90BDC">
      <w:r xmlns:w="http://schemas.openxmlformats.org/wordprocessingml/2006/main">
        <w:t xml:space="preserve">১: যীচুৰ যোগেদি আমি আত্মাত সজীৱ হ’ব পাৰোঁ।</w:t>
      </w:r>
    </w:p>
    <w:p w14:paraId="6D44FA2C" w14:textId="77777777" w:rsidR="00F90BDC" w:rsidRDefault="00F90BDC"/>
    <w:p w14:paraId="0A3E6432" w14:textId="77777777" w:rsidR="00F90BDC" w:rsidRDefault="00F90BDC">
      <w:r xmlns:w="http://schemas.openxmlformats.org/wordprocessingml/2006/main">
        <w:t xml:space="preserve">২: যীচুৱেই হৈছে আশা আৰু জীৱনৰ উৎস।</w:t>
      </w:r>
    </w:p>
    <w:p w14:paraId="16968F88" w14:textId="77777777" w:rsidR="00F90BDC" w:rsidRDefault="00F90BDC"/>
    <w:p w14:paraId="290D252E" w14:textId="77777777" w:rsidR="00F90BDC" w:rsidRDefault="00F90BDC">
      <w:r xmlns:w="http://schemas.openxmlformats.org/wordprocessingml/2006/main">
        <w:t xml:space="preserve">১: ৰোমীয়া ৮:১১ - ? </w:t>
      </w:r>
      <w:r xmlns:w="http://schemas.openxmlformats.org/wordprocessingml/2006/main">
        <w:rPr>
          <w:rFonts w:ascii="맑은 고딕 Semilight" w:hAnsi="맑은 고딕 Semilight"/>
        </w:rPr>
        <w:t xml:space="preserve">쏝 </w:t>
      </w:r>
      <w:r xmlns:w="http://schemas.openxmlformats.org/wordprocessingml/2006/main">
        <w:t xml:space="preserve">ut যদি যীচুক মৃত্যুৰ পৰা পুনৰুত্থান কৰা তেওঁৰ আত্মা তোমালোকৰ মাজত বাস কৰে, তেন্তে যিজনে খ্ৰীষ্ট যীচুক মৃত্যুৰ পৰা পুনৰুত্থান কৰিলে, তেওঁও তোমালোকৰ মাজত বাস কৰা তেওঁৰ আত্মাৰ দ্বাৰাই তোমালোকৰ মৰ্ত্য শৰীৰক জীৱন্ত কৰিব।??</w:t>
      </w:r>
    </w:p>
    <w:p w14:paraId="78582834" w14:textId="77777777" w:rsidR="00F90BDC" w:rsidRDefault="00F90BDC"/>
    <w:p w14:paraId="690B5291" w14:textId="77777777" w:rsidR="00F90BDC" w:rsidRDefault="00F90BDC">
      <w:r xmlns:w="http://schemas.openxmlformats.org/wordprocessingml/2006/main">
        <w:t xml:space="preserve">২: যোহন ৩:১৬-১৭ - ? </w:t>
      </w:r>
      <w:r xmlns:w="http://schemas.openxmlformats.org/wordprocessingml/2006/main">
        <w:rPr>
          <w:rFonts w:ascii="맑은 고딕 Semilight" w:hAnsi="맑은 고딕 Semilight"/>
        </w:rPr>
        <w:t xml:space="preserve">쏤 </w:t>
      </w:r>
      <w:r xmlns:w="http://schemas.openxmlformats.org/wordprocessingml/2006/main">
        <w:t xml:space="preserve">বা ঈশ্বৰে জগতক ইমানেই প্ৰেম কৰিলে যে তেওঁ নিজৰ একমাত্ৰ পুত্ৰক দিলে, যাতে তেওঁৰ ওপৰত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726B724B" w14:textId="77777777" w:rsidR="00F90BDC" w:rsidRDefault="00F90BDC"/>
    <w:p w14:paraId="1F0C9D7C" w14:textId="77777777" w:rsidR="00F90BDC" w:rsidRDefault="00F90BDC">
      <w:r xmlns:w="http://schemas.openxmlformats.org/wordprocessingml/2006/main">
        <w:t xml:space="preserve">Acts 25:20 আৰু এনেধৰণৰ প্ৰশ্নবোৰৰ ওপৰত মই সন্দেহ কৰাৰ বাবে মই তেওঁক সুধিলোঁ যে তেওঁ যিৰূচালেমলৈ যাব আৰু তাত এই বিষয়বোৰৰ বিচাৰ হ’ব নেকি?</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ফেষ্টক তেওঁৰ বিৰুদ্ধে উত্থাপিত অভিযোগৰ বাবে বিচাৰ কৰিবলৈ যিৰূচালেমলৈ যোৱাৰ পৰিকল্পনাৰ বিষয়ে প্ৰশ্ন কৰে।</w:t>
      </w:r>
    </w:p>
    <w:p w14:paraId="61EE81A8" w14:textId="77777777" w:rsidR="00F90BDC" w:rsidRDefault="00F90BDC"/>
    <w:p w14:paraId="15F104FE" w14:textId="77777777" w:rsidR="00F90BDC" w:rsidRDefault="00F90BDC">
      <w:r xmlns:w="http://schemas.openxmlformats.org/wordprocessingml/2006/main">
        <w:t xml:space="preserve">১/ সন্দেহৰ শক্তি: বিশ্বাসে কেনেকৈ প্ৰশ্নৰ সৃষ্টি কৰিব পাৰে</w:t>
      </w:r>
    </w:p>
    <w:p w14:paraId="5A593A85" w14:textId="77777777" w:rsidR="00F90BDC" w:rsidRDefault="00F90BDC"/>
    <w:p w14:paraId="2C26EDA3" w14:textId="77777777" w:rsidR="00F90BDC" w:rsidRDefault="00F90BDC">
      <w:r xmlns:w="http://schemas.openxmlformats.org/wordprocessingml/2006/main">
        <w:t xml:space="preserve">২/ যিটো সঠিক তাৰ বাবে থিয় দিয়া: পৌলৰ সাহসৰ কাহিনী</w:t>
      </w:r>
    </w:p>
    <w:p w14:paraId="6C776093" w14:textId="77777777" w:rsidR="00F90BDC" w:rsidRDefault="00F90BDC"/>
    <w:p w14:paraId="3AC0E9DA" w14:textId="77777777" w:rsidR="00F90BDC" w:rsidRDefault="00F90BDC">
      <w:r xmlns:w="http://schemas.openxmlformats.org/wordprocessingml/2006/main">
        <w:t xml:space="preserve">১/ যোহন ২০:২৪-২৯ - থমাছৰ সন্দেহ আৰু বিশ্বাস</w:t>
      </w:r>
    </w:p>
    <w:p w14:paraId="15D8332E" w14:textId="77777777" w:rsidR="00F90BDC" w:rsidRDefault="00F90BDC"/>
    <w:p w14:paraId="22301D2A" w14:textId="77777777" w:rsidR="00F90BDC" w:rsidRDefault="00F90BDC">
      <w:r xmlns:w="http://schemas.openxmlformats.org/wordprocessingml/2006/main">
        <w:t xml:space="preserve">২/ ইব্ৰী ১১:১ - বিশ্বাস হৈছে আশা কৰা বস্তুবোৰৰ বিষয়বস্তু</w:t>
      </w:r>
    </w:p>
    <w:p w14:paraId="2ADBA99A" w14:textId="77777777" w:rsidR="00F90BDC" w:rsidRDefault="00F90BDC"/>
    <w:p w14:paraId="48064E83" w14:textId="77777777" w:rsidR="00F90BDC" w:rsidRDefault="00F90BDC">
      <w:r xmlns:w="http://schemas.openxmlformats.org/wordprocessingml/2006/main">
        <w:t xml:space="preserve">Acts 25:21 কিন্তু পৌলে অগাষ্টৰ শুনানিৰ বাবে আৱেদন কৰিলে, মই তেওঁক কৈচৰৰ ওচৰলৈ পঠিয়াব নোৱাৰালৈকে তেওঁক ৰখাৰ আজ্ঞা দিলোঁ।</w:t>
      </w:r>
    </w:p>
    <w:p w14:paraId="34FEE210" w14:textId="77777777" w:rsidR="00F90BDC" w:rsidRDefault="00F90BDC"/>
    <w:p w14:paraId="31335DEC" w14:textId="77777777" w:rsidR="00F90BDC" w:rsidRDefault="00F90BDC">
      <w:r xmlns:w="http://schemas.openxmlformats.org/wordprocessingml/2006/main">
        <w:t xml:space="preserve">পৌলে সম্ৰাটৰ শুনানি গ্ৰহণ কৰিবলৈ আবেদন জনায়, আৰু তেওঁক কৈচৰৰ ওচৰলৈ পঠোৱালৈকে ৰখাৰ আজ্ঞা দিয়া হয়।</w:t>
      </w:r>
    </w:p>
    <w:p w14:paraId="1AA705F9" w14:textId="77777777" w:rsidR="00F90BDC" w:rsidRDefault="00F90BDC"/>
    <w:p w14:paraId="149CCFC4" w14:textId="77777777" w:rsidR="00F90BDC" w:rsidRDefault="00F90BDC">
      <w:r xmlns:w="http://schemas.openxmlformats.org/wordprocessingml/2006/main">
        <w:t xml:space="preserve">১/ কঠিন পৰিস্থিতিতো ঈশ্বৰৰ প্ৰতি বিশ্বাসী হৈ থাকক</w:t>
      </w:r>
    </w:p>
    <w:p w14:paraId="5EDB4F6B" w14:textId="77777777" w:rsidR="00F90BDC" w:rsidRDefault="00F90BDC"/>
    <w:p w14:paraId="1E82A513" w14:textId="77777777" w:rsidR="00F90BDC" w:rsidRDefault="00F90BDC">
      <w:r xmlns:w="http://schemas.openxmlformats.org/wordprocessingml/2006/main">
        <w:t xml:space="preserve">২/ আনকি আমাৰ পৰীক্ষাৰ ওপৰতো ঈশ্বৰ সাৰ্বভৌম</w:t>
      </w:r>
    </w:p>
    <w:p w14:paraId="15037E48" w14:textId="77777777" w:rsidR="00F90BDC" w:rsidRDefault="00F90BDC"/>
    <w:p w14:paraId="4210425C"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04CE91BA" w14:textId="77777777" w:rsidR="00F90BDC" w:rsidRDefault="00F90BDC"/>
    <w:p w14:paraId="03B938EF" w14:textId="77777777" w:rsidR="00F90BDC" w:rsidRDefault="00F90BDC">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তেতিয়া অগ্ৰিপাই ফেষ্টচক ক’লে, “মইও সেই মানুহজনৰ কথা শুনিব বিচাৰো।” কাইলৈ, তেওঁ ক’লে, তুমি তেওঁৰ কথা শুনিবা।</w:t>
      </w:r>
    </w:p>
    <w:p w14:paraId="436718B9" w14:textId="77777777" w:rsidR="00F90BDC" w:rsidRDefault="00F90BDC"/>
    <w:p w14:paraId="652C402E" w14:textId="77777777" w:rsidR="00F90BDC" w:rsidRDefault="00F90BDC">
      <w:r xmlns:w="http://schemas.openxmlformats.org/wordprocessingml/2006/main">
        <w:t xml:space="preserve">ৰজা অগ্ৰিপাই ফেষ্টচক ক’লে যে তেওঁ পিছদিনা পৌলৰ কথা নিজেই শুনিব বিচাৰে।</w:t>
      </w:r>
    </w:p>
    <w:p w14:paraId="6DA70FC8" w14:textId="77777777" w:rsidR="00F90BDC" w:rsidRDefault="00F90BDC"/>
    <w:p w14:paraId="3D155B26" w14:textId="77777777" w:rsidR="00F90BDC" w:rsidRDefault="00F90BDC">
      <w:r xmlns:w="http://schemas.openxmlformats.org/wordprocessingml/2006/main">
        <w:t xml:space="preserve">১/ আমাৰ বাবে ঈশ্বৰৰ পৰিকল্পনা প্ৰায়ে অভাৱনীয়ভাৱে আহে।</w:t>
      </w:r>
    </w:p>
    <w:p w14:paraId="7756A56E" w14:textId="77777777" w:rsidR="00F90BDC" w:rsidRDefault="00F90BDC"/>
    <w:p w14:paraId="52156AFD" w14:textId="77777777" w:rsidR="00F90BDC" w:rsidRDefault="00F90BDC">
      <w:r xmlns:w="http://schemas.openxmlformats.org/wordprocessingml/2006/main">
        <w:t xml:space="preserve">২) আমাৰ জীৱনত ঈশ্বৰৰ বাৰ্তা শুনিবলৈ মুকলি হৈ থকাটো গুৰুত্বপূৰ্ণ।</w:t>
      </w:r>
    </w:p>
    <w:p w14:paraId="1AB659D5" w14:textId="77777777" w:rsidR="00F90BDC" w:rsidRDefault="00F90BDC"/>
    <w:p w14:paraId="60A105C3"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14:paraId="1C66EB53" w14:textId="77777777" w:rsidR="00F90BDC" w:rsidRDefault="00F90BDC"/>
    <w:p w14:paraId="335E8EB1" w14:textId="77777777" w:rsidR="00F90BDC" w:rsidRDefault="00F90BDC">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14:paraId="4D94F757" w14:textId="77777777" w:rsidR="00F90BDC" w:rsidRDefault="00F90BDC"/>
    <w:p w14:paraId="66E192AE" w14:textId="77777777" w:rsidR="00F90BDC" w:rsidRDefault="00F90BDC">
      <w:r xmlns:w="http://schemas.openxmlformats.org/wordprocessingml/2006/main">
        <w:t xml:space="preserve">Acts 25:23 পাছদিনা যেতিয়া অগ্ৰিপা আৰু বাৰ্নিচ অতি আড়ম্বৰেৰে আহি শুনা স্থানত প্ৰৱেশ কৰিলে, তেতিয়া ফেষ্টৰ আজ্ঞা অনুসৰি পৌলক বাহিৰলৈ অনা হ’ল .</w:t>
      </w:r>
    </w:p>
    <w:p w14:paraId="76C50163" w14:textId="77777777" w:rsidR="00F90BDC" w:rsidRDefault="00F90BDC"/>
    <w:p w14:paraId="7ED32D8B" w14:textId="77777777" w:rsidR="00F90BDC" w:rsidRDefault="00F90BDC">
      <w:r xmlns:w="http://schemas.openxmlformats.org/wordprocessingml/2006/main">
        <w:t xml:space="preserve">অগ্ৰিপা, বাৰ্নিচ আৰু নগৰৰ প্ৰধান সেনাপতি আৰু প্ৰধান লোকসকল অতি আড়ম্বৰেৰে উপস্থিত হোৱা শুনা স্থানলৈ পৌলক আনিবলৈ ফেষ্টে আজ্ঞা দিলে।</w:t>
      </w:r>
    </w:p>
    <w:p w14:paraId="068733FF" w14:textId="77777777" w:rsidR="00F90BDC" w:rsidRDefault="00F90BDC"/>
    <w:p w14:paraId="0BE272EA" w14:textId="77777777" w:rsidR="00F90BDC" w:rsidRDefault="00F90BDC">
      <w:r xmlns:w="http://schemas.openxmlformats.org/wordprocessingml/2006/main">
        <w:t xml:space="preserve">১/ জীৱনত আমাৰ ষ্টেচন যিয়েই নহওক কিয়, ঈশ্বৰৰ সাৰ্বভৌম পৰিকল্পনাই আমাৰ সকলোৰে পথ নিৰ্দেশনা দিয়ে।</w:t>
      </w:r>
    </w:p>
    <w:p w14:paraId="095F341B" w14:textId="77777777" w:rsidR="00F90BDC" w:rsidRDefault="00F90BDC"/>
    <w:p w14:paraId="245EB305" w14:textId="77777777" w:rsidR="00F90BDC" w:rsidRDefault="00F90BDC">
      <w:r xmlns:w="http://schemas.openxmlformats.org/wordprocessingml/2006/main">
        <w:t xml:space="preserve">২) আমাৰ জীৱন ঈশ্বৰৰ উদ্দেশ্য আগুৱাই নিবলৈ ব্যৱহাৰ কৰিব পাৰি যদি আমি তেওঁৰ ইচ্ছাৰ আজ্ঞাকাৰী হৈ থাকোঁ।</w:t>
      </w:r>
    </w:p>
    <w:p w14:paraId="60069E08" w14:textId="77777777" w:rsidR="00F90BDC" w:rsidRDefault="00F90BDC"/>
    <w:p w14:paraId="78E9833A" w14:textId="77777777" w:rsidR="00F90BDC" w:rsidRDefault="00F90BDC">
      <w:r xmlns:w="http://schemas.openxmlformats.org/wordprocessingml/2006/main">
        <w:t xml:space="preserve">১/ ইফিচীয়া ২:১০ - কিয়নো আমি তেওঁৰ শিল্পকৰ্ম, খ্ৰীষ্ট যীচুত সৎ কৰ্মৰ বাবে সৃষ্টি কৰা, যিবোৰ ঈশ্বৰে </w:t>
      </w:r>
      <w:r xmlns:w="http://schemas.openxmlformats.org/wordprocessingml/2006/main">
        <w:lastRenderedPageBreak xmlns:w="http://schemas.openxmlformats.org/wordprocessingml/2006/main"/>
      </w:r>
      <w:r xmlns:w="http://schemas.openxmlformats.org/wordprocessingml/2006/main">
        <w:t xml:space="preserve">আগতেই প্ৰস্তুত কৰিছিল, যাতে আমি সেইবোৰত চলিব পাৰো।</w:t>
      </w:r>
    </w:p>
    <w:p w14:paraId="315C3E9C" w14:textId="77777777" w:rsidR="00F90BDC" w:rsidRDefault="00F90BDC"/>
    <w:p w14:paraId="3ADAA7EF" w14:textId="77777777" w:rsidR="00F90BDC" w:rsidRDefault="00F90BDC">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71695DAE" w14:textId="77777777" w:rsidR="00F90BDC" w:rsidRDefault="00F90BDC"/>
    <w:p w14:paraId="723BBE97" w14:textId="77777777" w:rsidR="00F90BDC" w:rsidRDefault="00F90BDC">
      <w:r xmlns:w="http://schemas.openxmlformats.org/wordprocessingml/2006/main">
        <w:t xml:space="preserve">Acts 25:24 তেতিয়া ফেষ্টে ক’লে, “ৰজা অগ্ৰিপ্পা আৰু আমাৰ লগত ইয়াত উপস্থিত থকা সকলো মানুহক তোমালোকে এই মানুহজনক দেখিছা, যাৰ বিষয়ে যিৰূচালেমত আৰু ইয়াতো ইহুদীসকলৰ সকলো লোকে মোৰ লগত ব্যৱহাৰ কৰি চিঞৰি চিঞৰিছে।” আৰু জীয়াই থকা উচিত নহয়।</w:t>
      </w:r>
    </w:p>
    <w:p w14:paraId="790B93B9" w14:textId="77777777" w:rsidR="00F90BDC" w:rsidRDefault="00F90BDC"/>
    <w:p w14:paraId="4C2F1D90" w14:textId="77777777" w:rsidR="00F90BDC" w:rsidRDefault="00F90BDC">
      <w:r xmlns:w="http://schemas.openxmlformats.org/wordprocessingml/2006/main">
        <w:t xml:space="preserve">ফেষ্টে পৌলক ৰজা অগ্ৰিপা আৰু বৰ্তমানৰ আন লোকসকলৰ আগত উপস্থাপন কৰে। ইহুদীসকলে পৌলক আৰু জীয়াই নাথাকিব বুলি জোৰ দি আছে।</w:t>
      </w:r>
    </w:p>
    <w:p w14:paraId="468DF2CE" w14:textId="77777777" w:rsidR="00F90BDC" w:rsidRDefault="00F90BDC"/>
    <w:p w14:paraId="4EA8AC57" w14:textId="77777777" w:rsidR="00F90BDC" w:rsidRDefault="00F90BDC">
      <w:r xmlns:w="http://schemas.openxmlformats.org/wordprocessingml/2006/main">
        <w:t xml:space="preserve">১/ বিৰোধিতাৰ সন্মুখত আমি বিশ্বাস আৰু সাহসেৰে জীৱন যাপন কৰিব লাগিব।</w:t>
      </w:r>
    </w:p>
    <w:p w14:paraId="37E867D6" w14:textId="77777777" w:rsidR="00F90BDC" w:rsidRDefault="00F90BDC"/>
    <w:p w14:paraId="69E45B99" w14:textId="77777777" w:rsidR="00F90BDC" w:rsidRDefault="00F90BDC">
      <w:r xmlns:w="http://schemas.openxmlformats.org/wordprocessingml/2006/main">
        <w:t xml:space="preserve">২) মানুহৰ মতামততকৈ ঈশ্বৰৰ ইচ্ছা অধিক গুৰুত্বপূৰ্ণ।</w:t>
      </w:r>
    </w:p>
    <w:p w14:paraId="789AFB22" w14:textId="77777777" w:rsidR="00F90BDC" w:rsidRDefault="00F90BDC"/>
    <w:p w14:paraId="6CA13F89" w14:textId="77777777" w:rsidR="00F90BDC" w:rsidRDefault="00F90BDC">
      <w:r xmlns:w="http://schemas.openxmlformats.org/wordprocessingml/2006/main">
        <w:t xml:space="preserve">১/ ফিলিপীয়া ১:২১-২৪ - কিয়নো মোৰ বাবে জীয়াই থকা খ্ৰীষ্ট, আৰু মৃত্যু হোৱাটোৱেই লাভ।</w:t>
      </w:r>
    </w:p>
    <w:p w14:paraId="010F521A" w14:textId="77777777" w:rsidR="00F90BDC" w:rsidRDefault="00F90BDC"/>
    <w:p w14:paraId="43CD4F24" w14:textId="77777777" w:rsidR="00F90BDC" w:rsidRDefault="00F90BDC">
      <w:r xmlns:w="http://schemas.openxmlformats.org/wordprocessingml/2006/main">
        <w:t xml:space="preserve">২/ ৰোমীয়া ৮:৩১-৩২ - তেন্তে আমি এইবোৰ কথা কি ক’ম? যদি ঈশ্বৰ আমাৰ পক্ষত থাকে তেন্তে আমাৰ বিৰোধী কোন হ’ব পাৰে?</w:t>
      </w:r>
    </w:p>
    <w:p w14:paraId="3661EB8D" w14:textId="77777777" w:rsidR="00F90BDC" w:rsidRDefault="00F90BDC"/>
    <w:p w14:paraId="65964C7F" w14:textId="77777777" w:rsidR="00F90BDC" w:rsidRDefault="00F90BDC">
      <w:r xmlns:w="http://schemas.openxmlformats.org/wordprocessingml/2006/main">
        <w:t xml:space="preserve">Acts 25:25 কিন্তু যেতিয়া মই গম পালোঁ যে তেওঁ মৃত্যুৰ যোগ্য একো কৰা নাই আৰু তেওঁ নিজেই অগাষ্টাছৰ ওচৰত আবেদন জনাইছে, তেতিয়া মই তেওঁক পঠিয়াবলৈ সিদ্ধান্ত লৈছো।</w:t>
      </w:r>
    </w:p>
    <w:p w14:paraId="5201A0E4" w14:textId="77777777" w:rsidR="00F90BDC" w:rsidRDefault="00F90BDC"/>
    <w:p w14:paraId="2386353A" w14:textId="77777777" w:rsidR="00F90BDC" w:rsidRDefault="00F90BDC">
      <w:r xmlns:w="http://schemas.openxmlformats.org/wordprocessingml/2006/main">
        <w:t xml:space="preserve">পৌলক মৃত্যুৰ যোগ্য কোনো অপৰাধৰ পৰা নিৰ্দোষী বুলি ধৰা পৰিছিল আৰু তেওঁ কৈচৰৰ ওচৰত আবেদন জনাইছিল, গতিকে ফেষ্টে তেওঁক ৰোমলৈ পঠিয়াবলৈ সিদ্ধান্ত ল’লে।</w:t>
      </w:r>
    </w:p>
    <w:p w14:paraId="6EB4C936" w14:textId="77777777" w:rsidR="00F90BDC" w:rsidRDefault="00F90BDC"/>
    <w:p w14:paraId="2897FFF9" w14:textId="77777777" w:rsidR="00F90BDC" w:rsidRDefault="00F90BDC">
      <w:r xmlns:w="http://schemas.openxmlformats.org/wordprocessingml/2006/main">
        <w:t xml:space="preserve">১/ সুৰক্ষা প্ৰদান কৰাত ঈশ্বৰৰ সাৰ্বভৌমত্ব - ৰোমীয়া ৮:২৮</w:t>
      </w:r>
    </w:p>
    <w:p w14:paraId="6A43C7E6" w14:textId="77777777" w:rsidR="00F90BDC" w:rsidRDefault="00F90BDC"/>
    <w:p w14:paraId="4558B798" w14:textId="77777777" w:rsidR="00F90BDC" w:rsidRDefault="00F90BDC">
      <w:r xmlns:w="http://schemas.openxmlformats.org/wordprocessingml/2006/main">
        <w:t xml:space="preserve">২) কঠিন সময়ত বিশ্বাস আৰু আশাৰে জীয়াই থকা - ইব্ৰী ১১:১-৩</w:t>
      </w:r>
    </w:p>
    <w:p w14:paraId="7788116A" w14:textId="77777777" w:rsidR="00F90BDC" w:rsidRDefault="00F90BDC"/>
    <w:p w14:paraId="3A110F7C" w14:textId="77777777" w:rsidR="00F90BDC" w:rsidRDefault="00F90BDC">
      <w:r xmlns:w="http://schemas.openxmlformats.org/wordprocessingml/2006/main">
        <w:t xml:space="preserve">১/ গীতমালা ৪৬:১-২ - ঈশ্বৰ আমাৰ আশ্ৰয় আৰু শক্তি, বিপদত অতি উপস্থিত সহায়ক।</w:t>
      </w:r>
    </w:p>
    <w:p w14:paraId="3B8BEB2D" w14:textId="77777777" w:rsidR="00F90BDC" w:rsidRDefault="00F90BDC"/>
    <w:p w14:paraId="01CA031B" w14:textId="77777777" w:rsidR="00F90BDC" w:rsidRDefault="00F90BDC">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3DE5C98C" w14:textId="77777777" w:rsidR="00F90BDC" w:rsidRDefault="00F90BDC"/>
    <w:p w14:paraId="3371D62E" w14:textId="77777777" w:rsidR="00F90BDC" w:rsidRDefault="00F90BDC">
      <w:r xmlns:w="http://schemas.openxmlformats.org/wordprocessingml/2006/main">
        <w:t xml:space="preserve">Acts 25:26 তেওঁৰ বিষয়ে মোৰ প্ৰভুলৈ লিখিবলৈ মোৰ কোনো নিৰ্দিষ্ট কথা নাই। হে অগ্ৰিপ্পা ৰজা, এই কাৰণে মই তেওঁক আপোনাৰ সন্মুখত আৰু বিশেষভাৱে আপোনাৰ আগত উলিয়াই আনিলোঁ, যাতে পৰীক্ষাৰ পিছত মোৰ কিছু লিখিব পৰা যায়।</w:t>
      </w:r>
    </w:p>
    <w:p w14:paraId="313276C8" w14:textId="77777777" w:rsidR="00F90BDC" w:rsidRDefault="00F90BDC"/>
    <w:p w14:paraId="7803A8D9" w14:textId="77777777" w:rsidR="00F90BDC" w:rsidRDefault="00F90BDC">
      <w:r xmlns:w="http://schemas.openxmlformats.org/wordprocessingml/2006/main">
        <w:t xml:space="preserve">পৌলক পৰীক্ষা কৰিবলৈ ৰজা অগ্ৰিপাৰ আগত অনা হয় যাতে পৌলে সম্ৰাট কৈজাৰলৈ কিবা এটা লিখিব পাৰে।</w:t>
      </w:r>
    </w:p>
    <w:p w14:paraId="3F719700" w14:textId="77777777" w:rsidR="00F90BDC" w:rsidRDefault="00F90BDC"/>
    <w:p w14:paraId="03BAB2BF" w14:textId="77777777" w:rsidR="00F90BDC" w:rsidRDefault="00F90BDC">
      <w:r xmlns:w="http://schemas.openxmlformats.org/wordprocessingml/2006/main">
        <w:t xml:space="preserve">১/ পৰীক্ষাৰ গুৰুত্ব: নিজৰ আৰু আমাৰ বিশ্বাসৰ বিষয়ে অধিক জানিবলৈ আমাৰ জীৱন পৰীক্ষা কৰা।</w:t>
      </w:r>
    </w:p>
    <w:p w14:paraId="2C67F166" w14:textId="77777777" w:rsidR="00F90BDC" w:rsidRDefault="00F90BDC"/>
    <w:p w14:paraId="2AA4AFBF" w14:textId="77777777" w:rsidR="00F90BDC" w:rsidRDefault="00F90BDC">
      <w:r xmlns:w="http://schemas.openxmlformats.org/wordprocessingml/2006/main">
        <w:t xml:space="preserve">২) বিশ্বাসত দৃঢ়তাৰে থিয় দিয়া: আমাৰ বিশ্বাসক প্ৰত্যাহ্বান জনোৱাৰ সময়তো আমাৰ বিশ্বাসৰ প্ৰতি সত্যতাৰে থকা।</w:t>
      </w:r>
    </w:p>
    <w:p w14:paraId="0AF6F620" w14:textId="77777777" w:rsidR="00F90BDC" w:rsidRDefault="00F90BDC"/>
    <w:p w14:paraId="3F4CE4E5" w14:textId="77777777" w:rsidR="00F90BDC" w:rsidRDefault="00F90BDC">
      <w:r xmlns:w="http://schemas.openxmlformats.org/wordprocessingml/2006/main">
        <w:t xml:space="preserve">১) ফিলিপীয়া ৪:৮-৯ - শেষত, ভাইসকল, যি সত্য, যি সন্মানীয়, যি ন্যায়পৰায়ণ, যি শুদ্ধ, যি প্ৰেমময়, যি প্ৰশংসনীয়, যদি কোনো উত্তমতা আছে, যদি কোনো প্ৰশংসাৰ যোগ্য , এইবোৰ কথা ভাবি চাওক। আপুনি মোৰ মাজত কি শিকিছে আৰু কি পাইছে আৰু শুনিছে আৰু দেখিছে? </w:t>
      </w:r>
      <w:r xmlns:w="http://schemas.openxmlformats.org/wordprocessingml/2006/main">
        <w:rPr>
          <w:rFonts w:ascii="맑은 고딕 Semilight" w:hAnsi="맑은 고딕 Semilight"/>
        </w:rPr>
        <w:t xml:space="preserve">봯 </w:t>
      </w:r>
      <w:r xmlns:w="http://schemas.openxmlformats.org/wordprocessingml/2006/main">
        <w:t xml:space="preserve">এইবোৰ ৰচনা কৰক, আৰু শান্তিৰ ঈশ্বৰ তোমালোকৰ লগত থাকিব।</w:t>
      </w:r>
    </w:p>
    <w:p w14:paraId="03F5F2AC" w14:textId="77777777" w:rsidR="00F90BDC" w:rsidRDefault="00F90BDC"/>
    <w:p w14:paraId="0D6B5CEC" w14:textId="77777777" w:rsidR="00F90BDC" w:rsidRDefault="00F90BDC">
      <w:r xmlns:w="http://schemas.openxmlformats.org/wordprocessingml/2006/main">
        <w:t xml:space="preserve">২/ মথি ৫:৩৭-৩৮ - আপোনাৰ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es,??আৰু আপোনাৰ ? </w:t>
      </w:r>
      <w:r xmlns:w="http://schemas.openxmlformats.org/wordprocessingml/2006/main">
        <w:rPr>
          <w:rFonts w:ascii="맑은 고딕 Semilight" w:hAnsi="맑은 고딕 Semilight"/>
        </w:rPr>
        <w:t xml:space="preserve">쁍 </w:t>
      </w:r>
      <w:r xmlns:w="http://schemas.openxmlformats.org/wordprocessingml/2006/main">
        <w:t xml:space="preserve">ও,??? </w:t>
      </w:r>
      <w:r xmlns:w="http://schemas.openxmlformats.org/wordprocessingml/2006/main">
        <w:rPr>
          <w:rFonts w:ascii="맑은 고딕 Semilight" w:hAnsi="맑은 고딕 Semilight"/>
        </w:rPr>
        <w:t xml:space="preserve">쁍 </w:t>
      </w:r>
      <w:r xmlns:w="http://schemas.openxmlformats.org/wordprocessingml/2006/main">
        <w:t xml:space="preserve">o.??কিয়নো এইবোৰতকৈ যি বেছি, সেয়া দুষ্টৰ পৰাই হয়।</w:t>
      </w:r>
    </w:p>
    <w:p w14:paraId="6AD87232" w14:textId="77777777" w:rsidR="00F90BDC" w:rsidRDefault="00F90BDC"/>
    <w:p w14:paraId="0CA1C54E" w14:textId="77777777" w:rsidR="00F90BDC" w:rsidRDefault="00F90BDC">
      <w:r xmlns:w="http://schemas.openxmlformats.org/wordprocessingml/2006/main">
        <w:t xml:space="preserve">Acts 25:27 কিয়নো বন্দীক পঠোৱাটো মোৰ বাবে অযুক্তিকৰ যেন লাগে আৰু </w:t>
      </w:r>
      <w:r xmlns:w="http://schemas.openxmlformats.org/wordprocessingml/2006/main">
        <w:lastRenderedPageBreak xmlns:w="http://schemas.openxmlformats.org/wordprocessingml/2006/main"/>
      </w:r>
      <w:r xmlns:w="http://schemas.openxmlformats.org/wordprocessingml/2006/main">
        <w:t xml:space="preserve">তেওঁৰ বিৰুদ্ধে কৰা অপৰাধৰ কথা বুজাবলৈ অযুক্তিকৰ যেন লাগে।</w:t>
      </w:r>
    </w:p>
    <w:p w14:paraId="351AEC6C" w14:textId="77777777" w:rsidR="00F90BDC" w:rsidRDefault="00F90BDC"/>
    <w:p w14:paraId="64ECAFB8" w14:textId="77777777" w:rsidR="00F90BDC" w:rsidRDefault="00F90BDC">
      <w:r xmlns:w="http://schemas.openxmlformats.org/wordprocessingml/2006/main">
        <w:t xml:space="preserve">পৌলক অন্যায়ৰ অভিযোগ উত্থাপন কৰা হৈছে আৰু তেওঁৰ কথিত অপৰাধৰ বিষয়ে স্পষ্ট নকৰাকৈ তেওঁক ৰোমলৈ পঠোৱাটো অযুক্তিকৰ।</w:t>
      </w:r>
    </w:p>
    <w:p w14:paraId="671E006E" w14:textId="77777777" w:rsidR="00F90BDC" w:rsidRDefault="00F90BDC"/>
    <w:p w14:paraId="05036CF5" w14:textId="77777777" w:rsidR="00F90BDC" w:rsidRDefault="00F90BDC">
      <w:r xmlns:w="http://schemas.openxmlformats.org/wordprocessingml/2006/main">
        <w:t xml:space="preserve">১/ ঈশ্বৰে আমাক ইজনে সিজনৰ লগত ব্যৱহাৰত ন্যায় আৰু ন্যায় বিচাৰিবলৈ মাতিছে</w:t>
      </w:r>
    </w:p>
    <w:p w14:paraId="6F77A32E" w14:textId="77777777" w:rsidR="00F90BDC" w:rsidRDefault="00F90BDC"/>
    <w:p w14:paraId="5BBC140B" w14:textId="77777777" w:rsidR="00F90BDC" w:rsidRDefault="00F90BDC">
      <w:r xmlns:w="http://schemas.openxmlformats.org/wordprocessingml/2006/main">
        <w:t xml:space="preserve">২/ আমি কেতিয়াও পাহৰিব নালাগে যে দোষী প্ৰমাণ নোহোৱালৈকে সকলো নিৰ্দোষী</w:t>
      </w:r>
    </w:p>
    <w:p w14:paraId="5959DF68" w14:textId="77777777" w:rsidR="00F90BDC" w:rsidRDefault="00F90BDC"/>
    <w:p w14:paraId="67DC8AD2" w14:textId="77777777" w:rsidR="00F90BDC" w:rsidRDefault="00F90BDC">
      <w:r xmlns:w="http://schemas.openxmlformats.org/wordprocessingml/2006/main">
        <w:t xml:space="preserve">১/ দ্বিতীয় বিবৰণ ১৬:২০ - ন্যায় আৰু কেৱল ন্যায়ৰ পিছত লগা, যাতে তোমালোকৰ ঈশ্বৰ যিহোৱাই তোমালোকক দিয়া দেশখন জীয়াই থাকিবা আৰু নিজৰ অধিকাৰী হ’বা।</w:t>
      </w:r>
    </w:p>
    <w:p w14:paraId="12C685AA" w14:textId="77777777" w:rsidR="00F90BDC" w:rsidRDefault="00F90BDC"/>
    <w:p w14:paraId="65028965" w14:textId="77777777" w:rsidR="00F90BDC" w:rsidRDefault="00F90BDC">
      <w:r xmlns:w="http://schemas.openxmlformats.org/wordprocessingml/2006/main">
        <w:t xml:space="preserve">২) গীতমালা ৮২:৩ - দুৰ্বল আৰু পিতৃহীন লোকক ন্যায় দিয়া; দুখীয়া আৰু নিঃস্ব লোকৰ অধিকাৰ বজাই ৰাখক।</w:t>
      </w:r>
    </w:p>
    <w:p w14:paraId="2D5DE233" w14:textId="77777777" w:rsidR="00F90BDC" w:rsidRDefault="00F90BDC"/>
    <w:p w14:paraId="5252F1ED" w14:textId="77777777" w:rsidR="00F90BDC" w:rsidRDefault="00F90BDC">
      <w:r xmlns:w="http://schemas.openxmlformats.org/wordprocessingml/2006/main">
        <w:t xml:space="preserve">পাঁচনিৰ কৰ্ম ২৬ পদত পৌলে ৰজা অগ্ৰিপাৰ আগত পক্ষৰ প্ৰতিৰক্ষা, তেওঁৰ ধৰ্মান্তৰকৰণ আৰু আহ্বানৰ বিষয়ে দিয়া সাক্ষ্য আৰু পৌলৰ বাৰ্তাৰ প্ৰতি অগ্ৰিপাই কৰা প্ৰতিক্ৰিয়াৰ বিষয়ে বৰ্ণনা কৰিছে।</w:t>
      </w:r>
    </w:p>
    <w:p w14:paraId="5317EB03" w14:textId="77777777" w:rsidR="00F90BDC" w:rsidRDefault="00F90BDC"/>
    <w:p w14:paraId="579FAABB" w14:textId="77777777" w:rsidR="00F90BDC" w:rsidRDefault="00F90BDC">
      <w:r xmlns:w="http://schemas.openxmlformats.org/wordprocessingml/2006/main">
        <w:t xml:space="preserve">১ম অনুচ্ছেদ: অধ্যায়টোৰ আৰম্ভণিতে অগ্ৰিপাই পৌলক কোৱাৰ পৰা হৈছে 'আপোনাৰ অনুমতি আছে নিজৰ হৈ কথা ক'বলৈ।' তাৰ পিছত পৌলে হাত মেলি নিজৰ প্ৰতিৰক্ষা আৰম্ভ কৰিলে যে তেওঁ নিজকে সৌভাগ্যৱান বুলি গণ্য কৰে যে তেওঁ ৰজা অগ্ৰিপাই ইহুদীসকলৰ বিৰুদ্ধে অভিযোগ উত্থাপন কৰে বিশেষকৈ কাৰণ সকলো ৰীতি-নীতিৰ বিতৰ্কৰ সৈতে পৰিচিত ইহুদী জাতি। তেওঁ ফৰীচী হিচাপে প্ৰাথমিক জীৱনৰ কাহিনী আৰু যীচুৰ অনুগামীসকলক কেনেকৈ অত্যাচাৰ কৰিছিল, আনকি মৃত্যুৰ আগলৈকে (পাঁচনিৰ কৰ্ম ২৬:১-১১)।</w:t>
      </w:r>
    </w:p>
    <w:p w14:paraId="23659D34" w14:textId="77777777" w:rsidR="00F90BDC" w:rsidRDefault="00F90BDC"/>
    <w:p w14:paraId="0C4CA27E" w14:textId="77777777" w:rsidR="00F90BDC" w:rsidRDefault="00F90BDC">
      <w:r xmlns:w="http://schemas.openxmlformats.org/wordprocessingml/2006/main">
        <w:t xml:space="preserve">২য় অনুচ্ছেদ: তাৰ পিছত তেওঁ দামাস্কাছৰ পথত যীচুৰ সৈতে হোৱা সাক্ষাৎকাৰৰ কথা কয় - কেনেকৈ সূৰ্য্যতকৈও উজ্জ্বল স্বৰ্গৰ পৰা পোহৰ এটা তেওঁৰ চাৰিওফালে জ্বলি উঠিল যিসকলে তেওঁৰ লগত যাত্ৰা কৰা লোকসকলে সকলোৱে মাটিত পৰিল তাৰ পিছত আৰামীয়া ভাষাত মাত শুনিলে 'চৌল চৌলে মোক কিয় অত্যাচাৰ কৰে? গোডৰ বিৰুদ্ধে লাথি মাৰিলে তোমাৰ বাবে কঠিন।' কোনে কথা কৈছে বুলি সোধাত মাতে উত্তৰ দিলে 'মই যীচু যাক তুমি অত্যাচাৰ কৰিছা।' এতিয়া উঠি ভৰিৰ ওপৰত থিয় হৈ মই দেখা পাইছো তুমি দাস সাক্ষী নিযুক্ত কৰা, যি দেখিছা মই </w:t>
      </w:r>
      <w:r xmlns:w="http://schemas.openxmlformats.org/wordprocessingml/2006/main">
        <w:lastRenderedPageBreak xmlns:w="http://schemas.openxmlformats.org/wordprocessingml/2006/main"/>
      </w:r>
      <w:r xmlns:w="http://schemas.openxmlformats.org/wordprocessingml/2006/main">
        <w:t xml:space="preserve">তোমাক দেখুৱাম।' সেই মুহূৰ্তৰ পৰাই তেওঁক কেৱল তেওঁ দেখা কথাবোৰৰ নহয়, ঈশ্বৰে তেওঁক কি প্ৰকাশ কৰিব তাৰো দাস আৰু সাক্ষী হ’বলৈ নিযুক্তি দিয়া হ’ল (পাঁচনিৰ কৰ্ম ২৬:১২-১৮)।</w:t>
      </w:r>
    </w:p>
    <w:p w14:paraId="73028400" w14:textId="77777777" w:rsidR="00F90BDC" w:rsidRDefault="00F90BDC"/>
    <w:p w14:paraId="428EF819" w14:textId="77777777" w:rsidR="00F90BDC" w:rsidRDefault="00F90BDC">
      <w:r xmlns:w="http://schemas.openxmlformats.org/wordprocessingml/2006/main">
        <w:t xml:space="preserve">৩য় অনুচ্ছেদ: এই মুখামুখিৰ পিছত পৌলে কৈছে যে তেওঁ অবাধ্যতা স্বৰ্গ দৰ্শন কৰা নাছিল কিন্তু প্ৰথমে সেই দামাস্কাছৰ পিছত যিৰূচালেম সমগ্ৰ যিহূদিয়াত অনা-ইহুদীসকলে প্ৰচাৰ কৰিছিল যে তেওঁলোকে অনুতাপ কৰিব লাগে ঘূৰি ঈশ্বৰে তেওঁলোকৰ কৰ্মৰ দ্বাৰা তেওঁলোকৰ অনুতাপ প্ৰদৰ্শন কৰে যিটো কাৰণে ইহুদীসকলে মন্দিৰ দখল কৰি তেওঁক হত্যা কৰাৰ চেষ্টা কৰিছিল কিন্তু ঈশ্বৰে দুয়োটাৰে সাক্ষী হৈ থাকিবলৈ সহায় কৰিছিল মোচিয়ে কোৱা ভাববাদীসকলৰ বাহিৰে একোৱেই নাছিল যে খ্ৰীষ্টই কষ্ট পাব প্ৰথমে পুনৰুত্থান মৃত ঘোষণা কৰক পোহৰৰ বাৰ্তা পৰিত্ৰাণ দুয়োজন লোক অনা-ইহুদী (পাঁচনিৰ কৰ্ম ২৬:১৯-২৩)। পৌলে এই প্ৰতিৰক্ষা কৰি থাকোঁতে ফেষ্টে ডাঙৰ মাতেৰে চিঞৰিলে 'পৌল তুমি তোমাৰ মনটোৰ বাহিৰত! তোমাৰ মহান শিক্ষণে তোমাক উন্মাদ কৰি তুলিছে!' কিন্তু পৌলে উত্তৰ দিলে 'মই উন্মাদ নহয় অতি উত্তম ফেষ্টচ মই যি কৈছো প্ৰকৃত যুক্তিবাদী ৰজা পৰিচিত এইবোৰ কথা তেওঁলোকক সাক্ষ্য দিব পাৰে বিশ্বাস ভাববাদীসকলে জানে কৰে' (পাঁচনিৰ কৰ্ম ২৬:২৪-২৭)। অগ্ৰিপাই পৌলক ক'লে, 'অতি কম সময়ৰ বাবে খ্ৰীষ্টান হ'বলৈ বুজাই দিব বুলি ভাবিছেনে?' আৰু উত্তৰ দিলে যে চুটি দীঘলীয়া প্ৰাৰ্থনা কৰক ঈশ্বৰক যাতে কেৱল নহয় আজি শুনি থকা সকলোৱেই এই শিকলিবোৰৰ বাহিৰে মই যি হৈছো সেয়া হৈ উঠে। তাৰ পাছত ৰজা উঠি গভৰ্ণৰ বাৰ্নিচে তেওঁলোকৰ মাজত বহি থকাসকলে নিজৰ মাজতে কথা পাতিবলৈ ধৰিলে যে একো নকৰা মানুহ মৃত্যুৰ কাৰাদণ্ডৰ যোগ্য অগ্ৰিপ্পাই ক’লে যে ফেষ্টুছ মানুহক কৈজাৰৰ বিৰুদ্ধে আবেদন কৰিলে মুক্ত কৰা হ’ব পাৰে (পাঁচনিৰ কৰ্ম ২৬:২৮-৩২)।</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তেতিয়া অগ্ৰিপাই পৌলক ক’লে, “আপুনি নিজৰ হৈ কথা কোৱাৰ অনুমতি আছে।” তেতিয়া পৌলে হাতখন আগবঢ়াই নিজৰ বাবে উত্তৰ দিলে।</w:t>
      </w:r>
    </w:p>
    <w:p w14:paraId="57C2BF8B" w14:textId="77777777" w:rsidR="00F90BDC" w:rsidRDefault="00F90BDC"/>
    <w:p w14:paraId="653B1FF2" w14:textId="77777777" w:rsidR="00F90BDC" w:rsidRDefault="00F90BDC">
      <w:r xmlns:w="http://schemas.openxmlformats.org/wordprocessingml/2006/main">
        <w:t xml:space="preserve">পৌলক অগ্ৰিপ্পাৰ আগত নিজকে ৰক্ষা কৰিবলৈ সুযোগ দিয়া হৈছে।</w:t>
      </w:r>
    </w:p>
    <w:p w14:paraId="284568B2" w14:textId="77777777" w:rsidR="00F90BDC" w:rsidRDefault="00F90BDC"/>
    <w:p w14:paraId="09CE5015" w14:textId="77777777" w:rsidR="00F90BDC" w:rsidRDefault="00F90BDC">
      <w:r xmlns:w="http://schemas.openxmlformats.org/wordprocessingml/2006/main">
        <w:t xml:space="preserve">১/ সাহসী হওক আৰু প্ৰতিকূলতাৰ সময়ত সাহস কৰক।</w:t>
      </w:r>
    </w:p>
    <w:p w14:paraId="4AE2D9D2" w14:textId="77777777" w:rsidR="00F90BDC" w:rsidRDefault="00F90BDC"/>
    <w:p w14:paraId="7BCB1CDC" w14:textId="77777777" w:rsidR="00F90BDC" w:rsidRDefault="00F90BDC">
      <w:r xmlns:w="http://schemas.openxmlformats.org/wordprocessingml/2006/main">
        <w:t xml:space="preserve">২/ প্ৰভুৱে প্ৰয়োজনৰ মুহূৰ্তত যোগান ধৰিব বুলি বিশ্বাস কৰক।</w:t>
      </w:r>
    </w:p>
    <w:p w14:paraId="3A1F2061" w14:textId="77777777" w:rsidR="00F90BDC" w:rsidRDefault="00F90BDC"/>
    <w:p w14:paraId="5729F7D6"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672BEC93" w14:textId="77777777" w:rsidR="00F90BDC" w:rsidRDefault="00F90BDC"/>
    <w:p w14:paraId="1B1FBA51" w14:textId="77777777" w:rsidR="00F90BDC" w:rsidRDefault="00F90BDC">
      <w:r xmlns:w="http://schemas.openxmlformats.org/wordprocessingml/2006/main">
        <w:t xml:space="preserve">Acts 26:2 হে ৰজা অগ্ৰিপ্পা, মই নিজকে সুখী বুলি ভাবো, কিয়নো মই ইহুদীসকলৰ দ্বাৰা মোৰ ওপৰত যি অভিযোগ উত্থাপন হৈছে, সেই সকলো বিষয়ৰ বিষয়ে আজি তোমাৰ আগত নিজৰ উত্তৰ দিম।</w:t>
      </w:r>
    </w:p>
    <w:p w14:paraId="2B3B7305" w14:textId="77777777" w:rsidR="00F90BDC" w:rsidRDefault="00F90BDC"/>
    <w:p w14:paraId="22B84622" w14:textId="77777777" w:rsidR="00F90BDC" w:rsidRDefault="00F90BDC">
      <w:r xmlns:w="http://schemas.openxmlformats.org/wordprocessingml/2006/main">
        <w:t xml:space="preserve">ইহুদীসকলে কৰা সকলো অভিযোগৰ সন্দৰ্ভত ৰজা অগ্ৰিপ্পাৰ আগত নিজৰ পক্ষ ল’ব পৰাত পৌলে আনন্দিত হৈছে।</w:t>
      </w:r>
    </w:p>
    <w:p w14:paraId="12674C7D" w14:textId="77777777" w:rsidR="00F90BDC" w:rsidRDefault="00F90BDC"/>
    <w:p w14:paraId="1FEE0B7D" w14:textId="77777777" w:rsidR="00F90BDC" w:rsidRDefault="00F90BDC">
      <w:r xmlns:w="http://schemas.openxmlformats.org/wordprocessingml/2006/main">
        <w:t xml:space="preserve">১/ কঠিন পৰিস্থিতিত কেনেকৈ ইতিবাচক হৈ থাকিব পাৰি</w:t>
      </w:r>
    </w:p>
    <w:p w14:paraId="0A3B771B" w14:textId="77777777" w:rsidR="00F90BDC" w:rsidRDefault="00F90BDC"/>
    <w:p w14:paraId="2654FF3B" w14:textId="77777777" w:rsidR="00F90BDC" w:rsidRDefault="00F90BDC">
      <w:r xmlns:w="http://schemas.openxmlformats.org/wordprocessingml/2006/main">
        <w:t xml:space="preserve">২/ আত্মসচেতনতাৰ শক্তি</w:t>
      </w:r>
    </w:p>
    <w:p w14:paraId="25D04BA8" w14:textId="77777777" w:rsidR="00F90BDC" w:rsidRDefault="00F90BDC"/>
    <w:p w14:paraId="42F341F9" w14:textId="77777777" w:rsidR="00F90BDC" w:rsidRDefault="00F90BDC">
      <w:r xmlns:w="http://schemas.openxmlformats.org/wordprocessingml/2006/main">
        <w:t xml:space="preserve">১/ ফিলিপীয়া ৪:৪-৬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w:t>
      </w:r>
    </w:p>
    <w:p w14:paraId="0936D46A" w14:textId="77777777" w:rsidR="00F90BDC" w:rsidRDefault="00F90BDC"/>
    <w:p w14:paraId="177F89A7" w14:textId="77777777" w:rsidR="00F90BDC" w:rsidRDefault="00F90BDC">
      <w:r xmlns:w="http://schemas.openxmlformats.org/wordprocessingml/2006/main">
        <w:t xml:space="preserve">২/ ৰোমীয়া ৮:৩১-৩২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14:paraId="12D0866A" w14:textId="77777777" w:rsidR="00F90BDC" w:rsidRDefault="00F90BDC"/>
    <w:p w14:paraId="64C15391" w14:textId="77777777" w:rsidR="00F90BDC" w:rsidRDefault="00F90BDC">
      <w:r xmlns:w="http://schemas.openxmlformats.org/wordprocessingml/2006/main">
        <w:t xml:space="preserve">Acts 26:3 বিশেষকৈ মই তোমাক ইহুদীসকলৰ মাজত থকা সকলো ৰীতি-নীতি আৰু প্ৰশ্নত পাকৈত বুলি জানো;</w:t>
      </w:r>
    </w:p>
    <w:p w14:paraId="67AFD151" w14:textId="77777777" w:rsidR="00F90BDC" w:rsidRDefault="00F90BDC"/>
    <w:p w14:paraId="5EFE02FD" w14:textId="77777777" w:rsidR="00F90BDC" w:rsidRDefault="00F90BDC">
      <w:r xmlns:w="http://schemas.openxmlformats.org/wordprocessingml/2006/main">
        <w:t xml:space="preserve">ইহুদী ৰীতি-নীতি আৰু প্ৰশ্নৰ বিষয়ে জ্ঞান থকাৰ বাবে পৌলে ৰজা অগ্ৰিপাক ধৈৰ্য্যৰে শুনিবলৈ কৰা আবেদন।</w:t>
      </w:r>
    </w:p>
    <w:p w14:paraId="51C599B2" w14:textId="77777777" w:rsidR="00F90BDC" w:rsidRDefault="00F90BDC"/>
    <w:p w14:paraId="24A6302F" w14:textId="77777777" w:rsidR="00F90BDC" w:rsidRDefault="00F90BDC">
      <w:r xmlns:w="http://schemas.openxmlformats.org/wordprocessingml/2006/main">
        <w:t xml:space="preserve">১/ আমি যেতিয়া সুসমাচাৰ ভাগ-বতৰা কৰিবলৈ বিচাৰো তেতিয়া ঈশ্বৰক আমাৰ বাবে সুযোগৰ দুৱাৰ মুকলি কৰিব বুলি বিশ্বাস কৰা।</w:t>
      </w:r>
    </w:p>
    <w:p w14:paraId="169351D8" w14:textId="77777777" w:rsidR="00F90BDC" w:rsidRDefault="00F90BDC"/>
    <w:p w14:paraId="2CB78BFC" w14:textId="77777777" w:rsidR="00F90BDC" w:rsidRDefault="00F90BDC">
      <w:r xmlns:w="http://schemas.openxmlformats.org/wordprocessingml/2006/main">
        <w:t xml:space="preserve">২/ সকলো পৰিস্থিতিত ঈশ্বৰৰ জ্ঞানৰ ওপৰত নিৰ্ভৰ কৰা।</w:t>
      </w:r>
    </w:p>
    <w:p w14:paraId="18820516" w14:textId="77777777" w:rsidR="00F90BDC" w:rsidRDefault="00F90BDC"/>
    <w:p w14:paraId="4F09DBDB" w14:textId="77777777" w:rsidR="00F90BDC" w:rsidRDefault="00F90BDC">
      <w:r xmlns:w="http://schemas.openxmlformats.org/wordprocessingml/2006/main">
        <w:t xml:space="preserve">১/ যোহন ১০:৭, "তেতিয়া যীচুৱে পুনৰ ক'লে, ? </w:t>
      </w:r>
      <w:r xmlns:w="http://schemas.openxmlformats.org/wordprocessingml/2006/main">
        <w:rPr>
          <w:rFonts w:ascii="맑은 고딕 Semilight" w:hAnsi="맑은 고딕 Semilight"/>
        </w:rPr>
        <w:t xml:space="preserve">쏺 </w:t>
      </w:r>
      <w:r xmlns:w="http://schemas.openxmlformats.org/wordprocessingml/2006/main">
        <w:t xml:space="preserve">ery মই তোমালোকক সঁচাকৈয়ে কওঁ, মই ভেড়াৰ দুৱাৰ।"</w:t>
      </w:r>
    </w:p>
    <w:p w14:paraId="4844499C" w14:textId="77777777" w:rsidR="00F90BDC" w:rsidRDefault="00F90BDC"/>
    <w:p w14:paraId="7EC8B278" w14:textId="77777777" w:rsidR="00F90BDC" w:rsidRDefault="00F90BDC">
      <w:r xmlns:w="http://schemas.openxmlformats.org/wordprocessingml/2006/main">
        <w:t xml:space="preserve">২.১ কৰিন্থীয়া ২:৫, "যাতে তোমালোকৰ বিশ্বাস মানুহৰ জ্ঞানৰ ওপৰত নহয়, কিন্তু ঈশ্বৰৰ ওপৰত নিৰ্ভৰ কৰে? </w:t>
      </w:r>
      <w:r xmlns:w="http://schemas.openxmlformats.org/wordprocessingml/2006/main">
        <w:rPr>
          <w:rFonts w:ascii="맑은 고딕 Semilight" w:hAnsi="맑은 고딕 Semilight"/>
        </w:rPr>
        <w:t xml:space="preserve">셲 </w:t>
      </w:r>
      <w:r xmlns:w="http://schemas.openxmlformats.org/wordprocessingml/2006/main">
        <w:t xml:space="preserve">শক্তিৰ ওপৰত।"</w:t>
      </w:r>
    </w:p>
    <w:p w14:paraId="7473ACC3" w14:textId="77777777" w:rsidR="00F90BDC" w:rsidRDefault="00F90BDC"/>
    <w:p w14:paraId="14B7A8C2" w14:textId="77777777" w:rsidR="00F90BDC" w:rsidRDefault="00F90BDC">
      <w:r xmlns:w="http://schemas.openxmlformats.org/wordprocessingml/2006/main">
        <w:t xml:space="preserve">Acts 26:4 মোৰ যৌৱনৰ পৰা যিৰূচালেমত মোৰ নিজৰ জাতিৰ মাজত প্ৰথমতে মোৰ জীৱন-ধাৰণৰ ধৰণ, সকলো ইহুদী লোকে জানে;</w:t>
      </w:r>
    </w:p>
    <w:p w14:paraId="64D1CDF3" w14:textId="77777777" w:rsidR="00F90BDC" w:rsidRDefault="00F90BDC"/>
    <w:p w14:paraId="5FD6DB50" w14:textId="77777777" w:rsidR="00F90BDC" w:rsidRDefault="00F90BDC">
      <w:r xmlns:w="http://schemas.openxmlformats.org/wordprocessingml/2006/main">
        <w:t xml:space="preserve">পৌলে ৰজা অগ্ৰিপাক নিজৰ অতীতৰ জীৱনৰ কথা কৈছে, ঈশ্বৰৰ প্ৰতি তেওঁৰ বিশ্বাস আৰু সমৰ্পণ প্ৰদৰ্শন কৰিছে।</w:t>
      </w:r>
    </w:p>
    <w:p w14:paraId="50A86574" w14:textId="77777777" w:rsidR="00F90BDC" w:rsidRDefault="00F90BDC"/>
    <w:p w14:paraId="6748E15D" w14:textId="77777777" w:rsidR="00F90BDC" w:rsidRDefault="00F90BDC">
      <w:r xmlns:w="http://schemas.openxmlformats.org/wordprocessingml/2006/main">
        <w:t xml:space="preserve">১: আমাৰ অতীত যিয়েই নহওক কিয়, আমি সকলোৱে বিশ্বাস আৰু সমৰ্পণৰ জীৱন যাপন কৰিবলৈ সক্ষম।</w:t>
      </w:r>
    </w:p>
    <w:p w14:paraId="71FA9EE6" w14:textId="77777777" w:rsidR="00F90BDC" w:rsidRDefault="00F90BDC"/>
    <w:p w14:paraId="36AECFE5" w14:textId="77777777" w:rsidR="00F90BDC" w:rsidRDefault="00F90BDC">
      <w:r xmlns:w="http://schemas.openxmlformats.org/wordprocessingml/2006/main">
        <w:t xml:space="preserve">২: আমি যিমানেই বিপথে পৰিচালিত নহওঁক কিয় ঈশ্বৰ আমাৰ প্ৰতি সদায় বিশ্বাসী হৈ থাকিব।</w:t>
      </w:r>
    </w:p>
    <w:p w14:paraId="6B6A6539" w14:textId="77777777" w:rsidR="00F90BDC" w:rsidRDefault="00F90BDC"/>
    <w:p w14:paraId="6BBA1E29" w14:textId="77777777" w:rsidR="00F90BDC" w:rsidRDefault="00F90BDC">
      <w:r xmlns:w="http://schemas.openxmlformats.org/wordprocessingml/2006/main">
        <w:t xml:space="preserve">১: ৰোমীয়া ৮:৩৭-৩৯ "নাই, এই সকলো বিষয়ত আমি আমাক প্ৰেম কৰা তেওঁৰ দ্বাৰাই বিজয়ী হোৱাতকৈ বেছি। কিয়নো মই নিশ্চিত যে মৃত্যু বা জীৱন, স্বৰ্গদূত বা ভূত, বৰ্তমান বা ভৱিষ্যত বা কোনোৱেই নহয়।" শক্তি, উচ্চতা বা গভীৰতা বা সকলো সৃষ্টিৰ আন কোনো বস্তুৱে আমাক আমাৰ প্ৰভু খ্ৰীষ্ট যীচুত থকা ঈশ্বৰৰ প্ৰেমৰ পৰা পৃথক কৰিব নোৱাৰিব।"</w:t>
      </w:r>
    </w:p>
    <w:p w14:paraId="5E23FECF" w14:textId="77777777" w:rsidR="00F90BDC" w:rsidRDefault="00F90BDC"/>
    <w:p w14:paraId="25F3250A" w14:textId="77777777" w:rsidR="00F90BDC" w:rsidRDefault="00F90BDC">
      <w:r xmlns:w="http://schemas.openxmlformats.org/wordprocessingml/2006/main">
        <w:t xml:space="preserve">2: 1 Peter 5:6-7 "এতেকে ঈশ্বৰৰ অধীনত নম্ৰ হওক? </w:t>
      </w:r>
      <w:r xmlns:w="http://schemas.openxmlformats.org/wordprocessingml/2006/main">
        <w:rPr>
          <w:rFonts w:ascii="맑은 고딕 Semilight" w:hAnsi="맑은 고딕 Semilight"/>
        </w:rPr>
        <w:t xml:space="preserve">শক্তিশালী </w:t>
      </w:r>
      <w:r xmlns:w="http://schemas.openxmlformats.org/wordprocessingml/2006/main">
        <w:t xml:space="preserve">হাত, যাতে তেওঁ তোমালোকক যথা সময়ত ওপৰলৈ তুলিব পাৰে। তেওঁ তোমালোকৰ যত্ন লয় কাৰণে তোমালোকৰ সকলো উদ্বেগ তেওঁৰ ওপৰত নিক্ষেপ কৰা।"</w:t>
      </w:r>
    </w:p>
    <w:p w14:paraId="7BE0C24D" w14:textId="77777777" w:rsidR="00F90BDC" w:rsidRDefault="00F90BDC"/>
    <w:p w14:paraId="788B03B9" w14:textId="77777777" w:rsidR="00F90BDC" w:rsidRDefault="00F90BDC">
      <w:r xmlns:w="http://schemas.openxmlformats.org/wordprocessingml/2006/main">
        <w:t xml:space="preserve">Acts 26:5 তেওঁলোকে যদি সাক্ষ্য দিয়ে, তেন্তে মই আৰম্ভণিৰে পৰাই জানিছিল যে আমাৰ ধৰ্মৰ আটাইতকৈ কঠোৰ পন্থাৰ অনুসাৰে মই ফৰীচী হিচাপে জীয়াই আছো।</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নিজৰ ফৰীচী পটভূমিৰ কথা ঘোষণা কৰি ৰজা অগ্ৰিপ্পাৰ সন্মুখত নিজকে ৰক্ষা কৰিছিল।</w:t>
      </w:r>
    </w:p>
    <w:p w14:paraId="33BDE106" w14:textId="77777777" w:rsidR="00F90BDC" w:rsidRDefault="00F90BDC"/>
    <w:p w14:paraId="166E8052" w14:textId="77777777" w:rsidR="00F90BDC" w:rsidRDefault="00F90BDC">
      <w:r xmlns:w="http://schemas.openxmlformats.org/wordprocessingml/2006/main">
        <w:t xml:space="preserve">১/ ঈশ্বৰে আমাক সঠিক দিশত লৈ যাবলৈ আমাৰ অতীতৰ বাহিৰলৈ চাই থাকে।</w:t>
      </w:r>
    </w:p>
    <w:p w14:paraId="283D74CD" w14:textId="77777777" w:rsidR="00F90BDC" w:rsidRDefault="00F90BDC"/>
    <w:p w14:paraId="58B699FD" w14:textId="77777777" w:rsidR="00F90BDC" w:rsidRDefault="00F90BDC">
      <w:r xmlns:w="http://schemas.openxmlformats.org/wordprocessingml/2006/main">
        <w:t xml:space="preserve">২/ আমি খ্ৰীষ্টত মুক্তি পাব পাৰো আৰু আমাৰ অতীতৰ সত্ত্বেও ৰূপান্তৰিত হব পাৰো।</w:t>
      </w:r>
    </w:p>
    <w:p w14:paraId="703E5D9E" w14:textId="77777777" w:rsidR="00F90BDC" w:rsidRDefault="00F90BDC"/>
    <w:p w14:paraId="239A6705" w14:textId="77777777" w:rsidR="00F90BDC" w:rsidRDefault="00F90BDC">
      <w:r xmlns:w="http://schemas.openxmlformats.org/wordprocessingml/2006/main">
        <w:t xml:space="preserve">১/ ৰোমীয়া ৩:২৩-২৪ - কিয়নো সকলোৱে পাপ কৰিলে আৰু খ্ৰীষ্ট যীচুত থকা মুক্তিৰ দ্বাৰাই তেওঁৰ অনুগ্ৰহৰ দ্বাৰাই মুক্তভাৱে ধাৰ্মিক বুলি গণ্য কৰা ঈশ্বৰৰ মহিমাৰ অভাৱত পৰিল।</w:t>
      </w:r>
    </w:p>
    <w:p w14:paraId="756EDE97" w14:textId="77777777" w:rsidR="00F90BDC" w:rsidRDefault="00F90BDC"/>
    <w:p w14:paraId="395E3467" w14:textId="77777777" w:rsidR="00F90BDC" w:rsidRDefault="00F90BDC">
      <w:r xmlns:w="http://schemas.openxmlformats.org/wordprocessingml/2006/main">
        <w:t xml:space="preserve">২) ফিলিপীয়া ৩:৭-৮ - কিন্তু যিবোৰ বস্তু মোৰ বাবে লাভ আছিল, সেইবোৰ মই খ্ৰীষ্টৰ কাৰণে ক্ষতি বুলি গণ্য কৰিলোঁ। তথাপিও মই মোৰ প্ৰভু খ্ৰীষ্ট যীচুৰ জ্ঞানৰ উত্তম কাৰণে সকলোকে ক্ষতি বুলি গণ্য কৰোঁ, যাৰ কাৰণে মই সকলো বস্তু হেৰুৱাইছো, আৰু খ্ৰীষ্টক লাভ কৰিবলৈ সেইবোৰক আৱৰ্জনা বুলি গণ্য কৰোঁ।</w:t>
      </w:r>
    </w:p>
    <w:p w14:paraId="6E0D1C78" w14:textId="77777777" w:rsidR="00F90BDC" w:rsidRDefault="00F90BDC"/>
    <w:p w14:paraId="080A2B9F" w14:textId="77777777" w:rsidR="00F90BDC" w:rsidRDefault="00F90BDC">
      <w:r xmlns:w="http://schemas.openxmlformats.org/wordprocessingml/2006/main">
        <w:t xml:space="preserve">Acts 26:6 আৰু এতিয়া মই থিয় হৈ বিচাৰো, ঈশ্বৰে আমাৰ পূৰ্বপুৰুষসকলক দিয়া প্ৰতিজ্ঞাৰ আশাৰ বাবে।</w:t>
      </w:r>
    </w:p>
    <w:p w14:paraId="09382857" w14:textId="77777777" w:rsidR="00F90BDC" w:rsidRDefault="00F90BDC"/>
    <w:p w14:paraId="4A704036" w14:textId="77777777" w:rsidR="00F90BDC" w:rsidRDefault="00F90BDC">
      <w:r xmlns:w="http://schemas.openxmlformats.org/wordprocessingml/2006/main">
        <w:t xml:space="preserve">পৌলে তেওঁলোকৰ পূৰ্বপুৰুষক দিয়া ঈশ্বৰৰ প্ৰতিজ্ঞাত তেওঁৰ বিশ্বাসৰ বাবে বিচাৰ হ’বলৈ আদালতৰ সন্মুখত থিয় হৈ আছে।</w:t>
      </w:r>
    </w:p>
    <w:p w14:paraId="4F5C30B5" w14:textId="77777777" w:rsidR="00F90BDC" w:rsidRDefault="00F90BDC"/>
    <w:p w14:paraId="1EC56879" w14:textId="77777777" w:rsidR="00F90BDC" w:rsidRDefault="00F90BDC">
      <w:r xmlns:w="http://schemas.openxmlformats.org/wordprocessingml/2006/main">
        <w:t xml:space="preserve">১/ বিশ্বাসৰ শক্তি: ঈশ্বৰৰ প্ৰতিজ্ঞাৰ প্ৰতি সত্যতাৰে থকা</w:t>
      </w:r>
    </w:p>
    <w:p w14:paraId="16459FD5" w14:textId="77777777" w:rsidR="00F90BDC" w:rsidRDefault="00F90BDC"/>
    <w:p w14:paraId="081178DD" w14:textId="77777777" w:rsidR="00F90BDC" w:rsidRDefault="00F90BDC">
      <w:r xmlns:w="http://schemas.openxmlformats.org/wordprocessingml/2006/main">
        <w:t xml:space="preserve">২) প্ৰতিকূলতাৰ সন্মুখত দৃঢ়তাৰে থিয় দিয়া: পৌলৰ উদাহৰণ</w:t>
      </w:r>
    </w:p>
    <w:p w14:paraId="21565888" w14:textId="77777777" w:rsidR="00F90BDC" w:rsidRDefault="00F90BDC"/>
    <w:p w14:paraId="088F0D43" w14:textId="77777777" w:rsidR="00F90BDC" w:rsidRDefault="00F90BDC">
      <w:r xmlns:w="http://schemas.openxmlformats.org/wordprocessingml/2006/main">
        <w:t xml:space="preserve">১/ ৰোমীয়া ১০:১৭ - গতিকে বিশ্বাস শুনা আৰু শুনা ঈশ্বৰৰ বাক্যৰ দ্বাৰাই আহে।</w:t>
      </w:r>
    </w:p>
    <w:p w14:paraId="72FC6B20" w14:textId="77777777" w:rsidR="00F90BDC" w:rsidRDefault="00F90BDC"/>
    <w:p w14:paraId="58A695C5" w14:textId="77777777" w:rsidR="00F90BDC" w:rsidRDefault="00F90BDC">
      <w:r xmlns:w="http://schemas.openxmlformats.org/wordprocessingml/2006/main">
        <w:t xml:space="preserve">২/ ইব্ৰী ১০:২৩ - আহক আমি আমাৰ বিশ্বাসৰ স্বীকাৰোক্তিক লৰচৰ নকৰাকৈ ধৰি ৰাখোঁ; (কিয়নো তেওঁ প্ৰতিজ্ঞা কৰা বিশ্বাসী)।</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আমাৰ বাৰটা জনগোষ্ঠীয়ে দিনে-ৰাতিয়ে নিমিষতে ঈশ্বৰৰ সেৱা কৰি অহাৰ আশা কৰিছে। যি আশাৰ কাৰণে হে ৰজা অগ্ৰিপ্পা, ইহুদীসকলৰ বিৰুদ্ধে মোৰ অভিযোগ আছে।</w:t>
      </w:r>
    </w:p>
    <w:p w14:paraId="4168FC8C" w14:textId="77777777" w:rsidR="00F90BDC" w:rsidRDefault="00F90BDC"/>
    <w:p w14:paraId="73AD4B7E" w14:textId="77777777" w:rsidR="00F90BDC" w:rsidRDefault="00F90BDC">
      <w:r xmlns:w="http://schemas.openxmlformats.org/wordprocessingml/2006/main">
        <w:t xml:space="preserve">ইস্ৰায়েলৰ বাৰটা ফৈদে লাভ কৰিবলৈ আশা কৰা পৰিত্ৰাণৰ প্ৰতিজ্ঞাৰ প্ৰচাৰ কৰাৰ বাবে পৌলে ৰজা অগ্ৰিপাৰ আগত বিচাৰত আছে।</w:t>
      </w:r>
    </w:p>
    <w:p w14:paraId="5A36094C" w14:textId="77777777" w:rsidR="00F90BDC" w:rsidRDefault="00F90BDC"/>
    <w:p w14:paraId="660F916F" w14:textId="77777777" w:rsidR="00F90BDC" w:rsidRDefault="00F90BDC">
      <w:r xmlns:w="http://schemas.openxmlformats.org/wordprocessingml/2006/main">
        <w:t xml:space="preserve">১/ পৌলৰ আশা: পাঁচনিৰ কৰ্ম ২৬:৭ পদৰ ওপৰত এক প্ৰতিফলন</w:t>
      </w:r>
    </w:p>
    <w:p w14:paraId="7E4B2D95" w14:textId="77777777" w:rsidR="00F90BDC" w:rsidRDefault="00F90BDC"/>
    <w:p w14:paraId="25209A4D" w14:textId="77777777" w:rsidR="00F90BDC" w:rsidRDefault="00F90BDC">
      <w:r xmlns:w="http://schemas.openxmlformats.org/wordprocessingml/2006/main">
        <w:t xml:space="preserve">২/ দিনে-নিশাই ঈশ্বৰৰ সেৱা কৰা: বিশ্বাসী প্ৰতিশ্ৰুতিৰ এক অধ্যয়ন</w:t>
      </w:r>
    </w:p>
    <w:p w14:paraId="6ECC4879" w14:textId="77777777" w:rsidR="00F90BDC" w:rsidRDefault="00F90BDC"/>
    <w:p w14:paraId="2E053541" w14:textId="77777777" w:rsidR="00F90BDC" w:rsidRDefault="00F90BDC">
      <w:r xmlns:w="http://schemas.openxmlformats.org/wordprocessingml/2006/main">
        <w:t xml:space="preserve">1. ৰোমীয়া 8:24-25 - "কিয়নো আমি এই আশাৰে পৰিত্ৰাণ পালোঁ। কিন্তু যি আশা দেখা যায় সেয়া একেবাৰেই আশা নহয়। তেওঁলোকৰ ইতিমধ্যে যি আছে তাৰ বাবে কোনে আশা কৰে? কিন্তু আমি যদি এতিয়াও আমাৰ হাতত নাই তাৰ আশা কৰোঁ, তেন্তে আমি।" ধৈৰ্য্যৰে ইয়াৰ বাবে অপেক্ষা কৰক।"</w:t>
      </w:r>
    </w:p>
    <w:p w14:paraId="18D8DCA7" w14:textId="77777777" w:rsidR="00F90BDC" w:rsidRDefault="00F90BDC"/>
    <w:p w14:paraId="5295A492" w14:textId="77777777" w:rsidR="00F90BDC" w:rsidRDefault="00F90BDC">
      <w:r xmlns:w="http://schemas.openxmlformats.org/wordprocessingml/2006/main">
        <w:t xml:space="preserve">২) ইফিচীয়া ২:১২ - "মনত ৰাখিবা যে সেই সময়ত তোমালোক খ্ৰীষ্টৰ পৰা পৃথক আছিলা, ইস্ৰায়েলৰ নাগৰিকত্বৰ পৰা বাদ পৰা আৰু প্ৰতিজ্ঞাৰ নিয়মৰ পৰা বিদেশী আছিলা, আশা নোহোৱাকৈ আৰু জগতত ঈশ্বৰৰ অবিহনে।"</w:t>
      </w:r>
    </w:p>
    <w:p w14:paraId="51D74DD4" w14:textId="77777777" w:rsidR="00F90BDC" w:rsidRDefault="00F90BDC"/>
    <w:p w14:paraId="4BD1A138" w14:textId="77777777" w:rsidR="00F90BDC" w:rsidRDefault="00F90BDC">
      <w:r xmlns:w="http://schemas.openxmlformats.org/wordprocessingml/2006/main">
        <w:t xml:space="preserve">পাঁচনিৰ কৰ্ম ২৬:৮ ঈশ্বৰে মৃতক পুনৰুত্থান কৰাটো তোমালোকৰ বাবে কিয় অবিশ্বাস্য বুলি ভবা উচিত?</w:t>
      </w:r>
    </w:p>
    <w:p w14:paraId="4422CE11" w14:textId="77777777" w:rsidR="00F90BDC" w:rsidRDefault="00F90BDC"/>
    <w:p w14:paraId="06482B29" w14:textId="77777777" w:rsidR="00F90BDC" w:rsidRDefault="00F90BDC">
      <w:r xmlns:w="http://schemas.openxmlformats.org/wordprocessingml/2006/main">
        <w:t xml:space="preserve">পৌলে সুধিছে যে মানুহে কিয় বিশ্বাস নকৰে যে ঈশ্বৰৰ মৃতক পুনৰুত্থান কৰাৰ ক্ষমতা আছে।</w:t>
      </w:r>
    </w:p>
    <w:p w14:paraId="19AC743A" w14:textId="77777777" w:rsidR="00F90BDC" w:rsidRDefault="00F90BDC"/>
    <w:p w14:paraId="07F38E9E" w14:textId="77777777" w:rsidR="00F90BDC" w:rsidRDefault="00F90BDC">
      <w:r xmlns:w="http://schemas.openxmlformats.org/wordprocessingml/2006/main">
        <w:t xml:space="preserve">১/ "ঈশ্বৰৰ শক্তি আৰু তেওঁৰ মৃতক পুনৰুত্থান কৰাৰ ক্ষমতা"।</w:t>
      </w:r>
    </w:p>
    <w:p w14:paraId="25B30A0F" w14:textId="77777777" w:rsidR="00F90BDC" w:rsidRDefault="00F90BDC"/>
    <w:p w14:paraId="60959FF0" w14:textId="77777777" w:rsidR="00F90BDC" w:rsidRDefault="00F90BDC">
      <w:r xmlns:w="http://schemas.openxmlformats.org/wordprocessingml/2006/main">
        <w:t xml:space="preserve">২/ "ঈশ্বৰৰ প্ৰেম আৰু তেওঁৰ অবিচল বিশ্বাস"।</w:t>
      </w:r>
    </w:p>
    <w:p w14:paraId="6725A6C2" w14:textId="77777777" w:rsidR="00F90BDC" w:rsidRDefault="00F90BDC"/>
    <w:p w14:paraId="2A7B41E3" w14:textId="77777777" w:rsidR="00F90BDC" w:rsidRDefault="00F90BDC">
      <w:r xmlns:w="http://schemas.openxmlformats.org/wordprocessingml/2006/main">
        <w:t xml:space="preserve">১/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 কোনোৱে মোক বিশ্বাস কৰে, মৰিলেও তেওঁ জীয়াই থাকিব, আৰু যি কোনোৱে মোক বিশ্বাস কৰে, তেওঁ কেতিয়াও মৰিব নোৱাৰে।</w:t>
      </w:r>
    </w:p>
    <w:p w14:paraId="559B5A09" w14:textId="77777777" w:rsidR="00F90BDC" w:rsidRDefault="00F90BDC"/>
    <w:p w14:paraId="43D9EA6E" w14:textId="77777777" w:rsidR="00F90BDC" w:rsidRDefault="00F90BDC">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তোমালোকৰ মাজত বাস কৰা তেওঁৰ আত্মাৰ দ্বাৰাই তোমালোকৰ মৰ্ত্যৰ শৰীৰকো জীৱন্ত কৰিব।</w:t>
      </w:r>
    </w:p>
    <w:p w14:paraId="1A034BAA" w14:textId="77777777" w:rsidR="00F90BDC" w:rsidRDefault="00F90BDC"/>
    <w:p w14:paraId="0B7A7A19" w14:textId="77777777" w:rsidR="00F90BDC" w:rsidRDefault="00F90BDC">
      <w:r xmlns:w="http://schemas.openxmlformats.org/wordprocessingml/2006/main">
        <w:t xml:space="preserve">Acts 26:9 মই নিজে নিজে ভাবিলোঁ, নাচৰতীয়া যীচুৰ নামৰ বিপৰীতে বহুত কাম কৰা উচিত।</w:t>
      </w:r>
    </w:p>
    <w:p w14:paraId="74AAD38A" w14:textId="77777777" w:rsidR="00F90BDC" w:rsidRDefault="00F90BDC"/>
    <w:p w14:paraId="588259C1" w14:textId="77777777" w:rsidR="00F90BDC" w:rsidRDefault="00F90BDC">
      <w:r xmlns:w="http://schemas.openxmlformats.org/wordprocessingml/2006/main">
        <w:t xml:space="preserve">পৌলে ধৰ্মান্তৰিত হোৱাৰ আগতে যীচু আৰু তেওঁৰ অনুগামীসকলৰ বিৰোধিতা কৰাৰ অতীতৰ কথা কৈছে।</w:t>
      </w:r>
    </w:p>
    <w:p w14:paraId="1BBA2E70" w14:textId="77777777" w:rsidR="00F90BDC" w:rsidRDefault="00F90BDC"/>
    <w:p w14:paraId="509432B0" w14:textId="77777777" w:rsidR="00F90BDC" w:rsidRDefault="00F90BDC">
      <w:r xmlns:w="http://schemas.openxmlformats.org/wordprocessingml/2006/main">
        <w:t xml:space="preserve">১: ঈশ্বৰৰ দয়া আৰু কৃপা সকলোৰে বাবে উপলব্ধ, আমি যিমানেই বিপথে পৰিচালিত নহওঁক কিয়।</w:t>
      </w:r>
    </w:p>
    <w:p w14:paraId="60696606" w14:textId="77777777" w:rsidR="00F90BDC" w:rsidRDefault="00F90BDC"/>
    <w:p w14:paraId="467BD716" w14:textId="77777777" w:rsidR="00F90BDC" w:rsidRDefault="00F90BDC">
      <w:r xmlns:w="http://schemas.openxmlformats.org/wordprocessingml/2006/main">
        <w:t xml:space="preserve">২: যীচুৰ প্ৰেম আৰু শক্তিয়ে আমাৰ আটাইতকৈ অন্ধকাৰ মুহূৰ্ততো পৰিৱৰ্তন আনিব পাৰে।</w:t>
      </w:r>
    </w:p>
    <w:p w14:paraId="17F737D8" w14:textId="77777777" w:rsidR="00F90BDC" w:rsidRDefault="00F90BDC"/>
    <w:p w14:paraId="02260C93" w14:textId="77777777" w:rsidR="00F90BDC" w:rsidRDefault="00F90BDC">
      <w:r xmlns:w="http://schemas.openxmlformats.org/wordprocessingml/2006/main">
        <w:t xml:space="preserve">১: ৰোমীয়া ৫:৮ - ঈশ্বৰে আমাৰ প্ৰতি নিজৰ প্ৰেম এইদৰে প্ৰদৰ্শন কৰে: আমি পাপী হৈ থকাৰ সময়ত খ্ৰীষ্ট আমাৰ বাবে মৃত্যুবৰণ কৰিলে।</w:t>
      </w:r>
    </w:p>
    <w:p w14:paraId="08BD123C" w14:textId="77777777" w:rsidR="00F90BDC" w:rsidRDefault="00F90BDC"/>
    <w:p w14:paraId="58714F6E" w14:textId="77777777" w:rsidR="00F90BDC" w:rsidRDefault="00F90BDC">
      <w:r xmlns:w="http://schemas.openxmlformats.org/wordprocessingml/2006/main">
        <w:t xml:space="preserve">২: ১ কৰিন্থীয়া ৬:৯-১১ - নে আপুনি নাজানেনে যে অপৰাধীসকলে ঈশ্বৰৰ ৰাজ্যৰ উত্তৰাধিকাৰী নহ'ব? প্ৰতাৰিত নহ’ব: অনৈতিক অনৈতিক বা মূৰ্তিপূজক বা ব্যভিচাৰী বা পুৰুষৰ লগত যৌন সম্পৰ্ক কৰা পুৰুষ বা চোৰ বা লোভী বা মদ্যপায়ী বা নিন্দা কৰা বা প্ৰতাৰকসকলে ঈশ্বৰৰ ৰাজ্যৰ উত্তৰাধিকাৰী নহ’ব।</w:t>
      </w:r>
    </w:p>
    <w:p w14:paraId="0E01124F" w14:textId="77777777" w:rsidR="00F90BDC" w:rsidRDefault="00F90BDC"/>
    <w:p w14:paraId="5A2825B5" w14:textId="77777777" w:rsidR="00F90BDC" w:rsidRDefault="00F90BDC">
      <w:r xmlns:w="http://schemas.openxmlformats.org/wordprocessingml/2006/main">
        <w:t xml:space="preserve">Acts 26:10 যিৰূচালেমত মইও এই কাম কৰিলোঁ, আৰু প্ৰধান পুৰোহিতসকলৰ পৰা অধিকাৰ পাই বহুতো পবিত্ৰ লোকক বন্দী কৰি ৰাখিলোঁ; আৰু যেতিয়া তেওঁলোকক হত্যা কৰা হ’ল, তেতিয়া মই তেওঁলোকৰ বিৰুদ্ধে মোৰ মাত দিলোঁ।</w:t>
      </w:r>
    </w:p>
    <w:p w14:paraId="513B75C2" w14:textId="77777777" w:rsidR="00F90BDC" w:rsidRDefault="00F90BDC"/>
    <w:p w14:paraId="7121679E" w14:textId="77777777" w:rsidR="00F90BDC" w:rsidRDefault="00F90BDC">
      <w:r xmlns:w="http://schemas.openxmlformats.org/wordprocessingml/2006/main">
        <w:t xml:space="preserve">এই অংশটোৱে বৰ্ণনা কৰিছে যে কেনেকৈ পৌলে যিৰূচালেমত খ্ৰীষ্টানসকলক কাৰাগাৰত ভৰাই হত্যা কৰিছিল আৰু তেওঁলোকক মৃত্যুদণ্ডৰ বাবে ভোট দিছিল।</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নিজৰ পাপ চিনি পাই অনুতাপ কৰিব লাগিব আৰু ঈশ্বৰৰ দয়া আৰু ক্ষমা বিচাৰিব লাগিব।</w:t>
      </w:r>
    </w:p>
    <w:p w14:paraId="145C9684" w14:textId="77777777" w:rsidR="00F90BDC" w:rsidRDefault="00F90BDC"/>
    <w:p w14:paraId="3F070891" w14:textId="77777777" w:rsidR="00F90BDC" w:rsidRDefault="00F90BDC">
      <w:r xmlns:w="http://schemas.openxmlformats.org/wordprocessingml/2006/main">
        <w:t xml:space="preserve">২: আমি আনক অনুগ্ৰহ আৰু ক্ষমা প্ৰদান কৰিব লাগিব, আনকি যিসকলে আমাৰ ওপৰত অন্যায় কৰিছে।</w:t>
      </w:r>
    </w:p>
    <w:p w14:paraId="0BE06883" w14:textId="77777777" w:rsidR="00F90BDC" w:rsidRDefault="00F90BDC"/>
    <w:p w14:paraId="3B162828" w14:textId="77777777" w:rsidR="00F90BDC" w:rsidRDefault="00F90BDC">
      <w:r xmlns:w="http://schemas.openxmlformats.org/wordprocessingml/2006/main">
        <w:t xml:space="preserve">১: ইফিচীয়া ৪:৩২ - খ্ৰীষ্টত ঈশ্বৰে তোমালোকক ক্ষমা কৰাৰ দৰে ইজনে সিজনক ক্ষমা কৰি ইজনে সিজনৰ প্ৰতি দয়া আৰু দয়ালু হওক।</w:t>
      </w:r>
    </w:p>
    <w:p w14:paraId="5C0F53B5" w14:textId="77777777" w:rsidR="00F90BDC" w:rsidRDefault="00F90BDC"/>
    <w:p w14:paraId="530B240A" w14:textId="77777777" w:rsidR="00F90BDC" w:rsidRDefault="00F90BDC">
      <w:r xmlns:w="http://schemas.openxmlformats.org/wordprocessingml/2006/main">
        <w:t xml:space="preserve">২: লূক ৬:৩৭ - বিচাৰ নকৰিবা, আৰু তোমালোকৰ বিচাৰ নহ’ব। নিন্দা নকৰিবা, আৰু তোমালোকক নিন্দা কৰা নহ’ব। ক্ষমা কৰা, তেতিয়া তোমালোকক ক্ষমা কৰা হ’ব।</w:t>
      </w:r>
    </w:p>
    <w:p w14:paraId="6D7272F0" w14:textId="77777777" w:rsidR="00F90BDC" w:rsidRDefault="00F90BDC"/>
    <w:p w14:paraId="5AB06330" w14:textId="77777777" w:rsidR="00F90BDC" w:rsidRDefault="00F90BDC">
      <w:r xmlns:w="http://schemas.openxmlformats.org/wordprocessingml/2006/main">
        <w:t xml:space="preserve">Acts 26:11 আৰু মই তেওঁলোকক প্ৰত্যেক ধৰ্ম্মঘৰত প্ৰায়ে শাস্তি দিলোঁ আৰু তেওঁলোকক নিন্দা কৰিবলৈ বাধ্য কৰিলোঁ; আৰু তেওঁলোকৰ বিৰুদ্ধে অতিশয় উন্মাদ হৈ মই তেওঁলোকক বিদেশী নগৰলৈকে তাড়না কৰিলোঁ।</w:t>
      </w:r>
    </w:p>
    <w:p w14:paraId="3BDA07F9" w14:textId="77777777" w:rsidR="00F90BDC" w:rsidRDefault="00F90BDC"/>
    <w:p w14:paraId="3670A5A3" w14:textId="77777777" w:rsidR="00F90BDC" w:rsidRDefault="00F90BDC">
      <w:r xmlns:w="http://schemas.openxmlformats.org/wordprocessingml/2006/main">
        <w:t xml:space="preserve">পৌলে খ্ৰীষ্টানসকলক অত্যাচাৰ কৰিছিল আৰু তেওঁলোকক নিন্দা কৰিবলৈ বাধ্য কৰিছিল।</w:t>
      </w:r>
    </w:p>
    <w:p w14:paraId="1A8F3150" w14:textId="77777777" w:rsidR="00F90BDC" w:rsidRDefault="00F90BDC"/>
    <w:p w14:paraId="02638E67" w14:textId="77777777" w:rsidR="00F90BDC" w:rsidRDefault="00F90BDC">
      <w:r xmlns:w="http://schemas.openxmlformats.org/wordprocessingml/2006/main">
        <w:t xml:space="preserve">১: সাৱধান হওক আপুনি কেনেকৈ ঈশ্বৰৰ বিষয়ে কয়</w:t>
      </w:r>
    </w:p>
    <w:p w14:paraId="405AABB5" w14:textId="77777777" w:rsidR="00F90BDC" w:rsidRDefault="00F90BDC"/>
    <w:p w14:paraId="717A11A0" w14:textId="77777777" w:rsidR="00F90BDC" w:rsidRDefault="00F90BDC">
      <w:r xmlns:w="http://schemas.openxmlformats.org/wordprocessingml/2006/main">
        <w:t xml:space="preserve">২: প্ৰেমৰ শক্তিয়ে সকলোকে জয় কৰে</w:t>
      </w:r>
    </w:p>
    <w:p w14:paraId="730313EB" w14:textId="77777777" w:rsidR="00F90BDC" w:rsidRDefault="00F90BDC"/>
    <w:p w14:paraId="582014AF" w14:textId="77777777" w:rsidR="00F90BDC" w:rsidRDefault="00F90BDC">
      <w:r xmlns:w="http://schemas.openxmlformats.org/wordprocessingml/2006/main">
        <w:t xml:space="preserve">১: কলচীয়া ৩:১২-১৫ - "এতেকে ঈশ্বৰৰ মনোনীত, পবিত্ৰ আৰু প্ৰিয়সকলৰ দৰে দয়া, দয়া, মনৰ নম্ৰতা, নম্ৰতা, চিৰসহিষ্ণুতা পিন্ধা; ইজনে সিজনক সহ্য কৰা আৰু কোনোৱে যদি ইজনে সিজনক ক্ষমা কৰা।" যিদৰে খ্ৰীষ্টই তোমালোকক ক্ষমা কৰিলে, তেনেকৈ তোমালোকেও ক্ষমা কৰা এক শৰীৰেৰে মাতিলে, আৰু তোমালোকে ধন্যবাদী হবা।"</w:t>
      </w:r>
    </w:p>
    <w:p w14:paraId="61C65038" w14:textId="77777777" w:rsidR="00F90BDC" w:rsidRDefault="00F90BDC"/>
    <w:p w14:paraId="10005B99" w14:textId="77777777" w:rsidR="00F90BDC" w:rsidRDefault="00F90BDC">
      <w:r xmlns:w="http://schemas.openxmlformats.org/wordprocessingml/2006/main">
        <w:t xml:space="preserve">২: ৰোমীয়া ১২:১৭-২১ - "কোনো বেয়াৰ সলনি বেয়াৰ প্ৰতিদান নিদিবা। সকলো মানুহৰ দৃষ্টিত সৎ বস্তুৰ ব্যৱস্থা কৰা। যদি সম্ভৱ হয়, তোমালোকৰ মাজত যিমান আছে, সকলো মানুহৰ লগত শান্তিৰে জীয়াই থাকক। প্ৰিয় প্ৰিয়সকল, প্ৰতিশোধ লোৱা।" নিজে নহয়, বৰঞ্চ ক্ৰোধক ঠাই দিয়া, কিয়নো লিখা আছে, প্ৰতিশোধ মোৰ, মই প্ৰতিশোধ দিম, যিহোৱাই </w:t>
      </w:r>
      <w:r xmlns:w="http://schemas.openxmlformats.org/wordprocessingml/2006/main">
        <w:lastRenderedPageBreak xmlns:w="http://schemas.openxmlformats.org/wordprocessingml/2006/main"/>
      </w:r>
      <w:r xmlns:w="http://schemas.openxmlformats.org/wordprocessingml/2006/main">
        <w:t xml:space="preserve">কৈছে তাৰ মূৰত জুইৰ কয়লা গোটাওক। বেয়াৰ ওপৰত জয়ী নহ'বা, কিন্তু ভালৰ দ্বাৰা বেয়াক জয় কৰা।"</w:t>
      </w:r>
    </w:p>
    <w:p w14:paraId="78C6BB98" w14:textId="77777777" w:rsidR="00F90BDC" w:rsidRDefault="00F90BDC"/>
    <w:p w14:paraId="7B17AD34" w14:textId="77777777" w:rsidR="00F90BDC" w:rsidRDefault="00F90BDC">
      <w:r xmlns:w="http://schemas.openxmlformats.org/wordprocessingml/2006/main">
        <w:t xml:space="preserve">Acts 26:12 তেতিয়া মই প্ৰধান পুৰোহিতসকলৰ পৰা অধিকাৰ আৰু আদেশ লৈ দামাচকলৈ যাওঁ।</w:t>
      </w:r>
    </w:p>
    <w:p w14:paraId="565C8ED0" w14:textId="77777777" w:rsidR="00F90BDC" w:rsidRDefault="00F90BDC"/>
    <w:p w14:paraId="37DFA332" w14:textId="77777777" w:rsidR="00F90BDC" w:rsidRDefault="00F90BDC">
      <w:r xmlns:w="http://schemas.openxmlformats.org/wordprocessingml/2006/main">
        <w:t xml:space="preserve">পৌলক প্ৰধান পুৰোহিতসকলৰ পৰা কৰ্তৃত্ব আৰু মিছন লৈ দম্মেচকলৈ পঠিওৱা হৈছিল।</w:t>
      </w:r>
    </w:p>
    <w:p w14:paraId="198482A5" w14:textId="77777777" w:rsidR="00F90BDC" w:rsidRDefault="00F90BDC"/>
    <w:p w14:paraId="0B94A061" w14:textId="77777777" w:rsidR="00F90BDC" w:rsidRDefault="00F90BDC">
      <w:r xmlns:w="http://schemas.openxmlformats.org/wordprocessingml/2006/main">
        <w:t xml:space="preserve">১: আমি আনৰ পৰা ঈশ্বৰৰ মিছন পূৰণ কৰিবলৈ শক্তি আৰু সাহস বিচাৰি পাব পাৰো।</w:t>
      </w:r>
    </w:p>
    <w:p w14:paraId="5FD951B3" w14:textId="77777777" w:rsidR="00F90BDC" w:rsidRDefault="00F90BDC"/>
    <w:p w14:paraId="2F201D2A" w14:textId="77777777" w:rsidR="00F90BDC" w:rsidRDefault="00F90BDC">
      <w:r xmlns:w="http://schemas.openxmlformats.org/wordprocessingml/2006/main">
        <w:t xml:space="preserve">২: ঈশ্বৰে নিজৰ ইচ্ছা পূৰণৰ বাবে কৰ্তৃত্ব থকা মানুহক ব্যৱহাৰ কৰিব পাৰে।</w:t>
      </w:r>
    </w:p>
    <w:p w14:paraId="7E0BA5A0" w14:textId="77777777" w:rsidR="00F90BDC" w:rsidRDefault="00F90BDC"/>
    <w:p w14:paraId="1FDDF55F" w14:textId="77777777" w:rsidR="00F90BDC" w:rsidRDefault="00F90BDC">
      <w:r xmlns:w="http://schemas.openxmlformats.org/wordprocessingml/2006/main">
        <w:t xml:space="preserve">১: ইফিচীয়া ৩:২০-২১ - এতিয়া যিজনে আমাৰ ভিতৰত কাম কৰা তেওঁৰ শক্তি অনুসাৰে, আমি বিচৰা বা কল্পনা কৰা সকলোতকৈ অসীমভাৱে অধিক কৰিবলৈ সক্ষম, তেওঁৰ বাবে মণ্ডলীত আৰু সকলোৰে মাজত খ্ৰীষ্ট যীচুত মহিমা হওক প্ৰজন্ম, চিৰকালৰ বাবে! আমিন।</w:t>
      </w:r>
    </w:p>
    <w:p w14:paraId="211AF5EF" w14:textId="77777777" w:rsidR="00F90BDC" w:rsidRDefault="00F90BDC"/>
    <w:p w14:paraId="2259A30C" w14:textId="77777777" w:rsidR="00F90BDC" w:rsidRDefault="00F90BDC">
      <w:r xmlns:w="http://schemas.openxmlformats.org/wordprocessingml/2006/main">
        <w:t xml:space="preserve">২: ১ কৰিন্থীয়া ১৫:১০ - কিন্তু ঈশ্বৰৰ অনুগ্ৰহৰ দ্বাৰাই মই যি আছো, আৰু তেওঁৰ অনুগ্ৰহ মোৰ প্ৰতি অসাৰ নাছিল। নাই, মই তেওঁলোক সকলোতকৈ বেছি কষ্ট কৰিলোঁ? </w:t>
      </w:r>
      <w:r xmlns:w="http://schemas.openxmlformats.org/wordprocessingml/2006/main">
        <w:rPr>
          <w:rFonts w:ascii="맑은 고딕 Semilight" w:hAnsi="맑은 고딕 Semilight"/>
        </w:rPr>
        <w:t xml:space="preserve">봸 </w:t>
      </w:r>
      <w:r xmlns:w="http://schemas.openxmlformats.org/wordprocessingml/2006/main">
        <w:t xml:space="preserve">et মই নহয়, কিন্তু মোৰ লগত থকা ঈশ্বৰৰ অনুগ্ৰহ।</w:t>
      </w:r>
    </w:p>
    <w:p w14:paraId="63D0D94D" w14:textId="77777777" w:rsidR="00F90BDC" w:rsidRDefault="00F90BDC"/>
    <w:p w14:paraId="5E2D45EC" w14:textId="77777777" w:rsidR="00F90BDC" w:rsidRDefault="00F90BDC">
      <w:r xmlns:w="http://schemas.openxmlformats.org/wordprocessingml/2006/main">
        <w:t xml:space="preserve">Acts 26:13 হে ৰজা, দুপৰীয়াৰ ভাগত মই বাটত স্বৰ্গৰ পৰা সূৰ্য্যৰ উজ্জ্বলতাৰ ওপৰত পোহৰ দেখিলোঁ, যি মোৰ আৰু মোৰ লগত যাত্ৰা কৰা লোকসকলৰ চাৰিওফালে পোহৰ হৈ আছিল।</w:t>
      </w:r>
    </w:p>
    <w:p w14:paraId="09E05E9B" w14:textId="77777777" w:rsidR="00F90BDC" w:rsidRDefault="00F90BDC"/>
    <w:p w14:paraId="7F9A1B0C" w14:textId="77777777" w:rsidR="00F90BDC" w:rsidRDefault="00F90BDC">
      <w:r xmlns:w="http://schemas.openxmlformats.org/wordprocessingml/2006/main">
        <w:t xml:space="preserve">পৌলে ভ্ৰমণৰ সময়ত স্বৰ্গৰ পৰা উজ্জ্বল পোহৰৰ বিষয়ে তেওঁৰ আৰু তেওঁৰ সঙ্গীসকলৰ চাৰিওফালে জিলিকি থকা অভিজ্ঞতাৰ কথা কৈছে।</w:t>
      </w:r>
    </w:p>
    <w:p w14:paraId="560CAB25" w14:textId="77777777" w:rsidR="00F90BDC" w:rsidRDefault="00F90BDC"/>
    <w:p w14:paraId="3F0E9A29" w14:textId="77777777" w:rsidR="00F90BDC" w:rsidRDefault="00F90BDC">
      <w:r xmlns:w="http://schemas.openxmlformats.org/wordprocessingml/2006/main">
        <w:t xml:space="preserve">১/ ঈশ্বৰৰ পোহৰে আমাৰ পথক পথ প্ৰদৰ্শন কৰে - পাঁচনিৰ কৰ্ম ২৬:১৩</w:t>
      </w:r>
    </w:p>
    <w:p w14:paraId="2E3CEA11" w14:textId="77777777" w:rsidR="00F90BDC" w:rsidRDefault="00F90BDC"/>
    <w:p w14:paraId="71EC597A" w14:textId="77777777" w:rsidR="00F90BDC" w:rsidRDefault="00F90BDC">
      <w:r xmlns:w="http://schemas.openxmlformats.org/wordprocessingml/2006/main">
        <w:t xml:space="preserve">২) ঈশ্বৰৰ উপস্থিতি অনুভৱ কৰাৰ শক্তি - পাঁচনিৰ কৰ্ম ২৬:১৩</w:t>
      </w:r>
    </w:p>
    <w:p w14:paraId="13318C38" w14:textId="77777777" w:rsidR="00F90BDC" w:rsidRDefault="00F90BDC"/>
    <w:p w14:paraId="6EDCED39" w14:textId="77777777" w:rsidR="00F90BDC" w:rsidRDefault="00F90BDC">
      <w:r xmlns:w="http://schemas.openxmlformats.org/wordprocessingml/2006/main">
        <w:t xml:space="preserve">১.গীতমালা ১১৯:১০৫ - ? </w:t>
      </w:r>
      <w:r xmlns:w="http://schemas.openxmlformats.org/wordprocessingml/2006/main">
        <w:rPr>
          <w:rFonts w:ascii="맑은 고딕 Semilight" w:hAnsi="맑은 고딕 Semilight"/>
        </w:rPr>
        <w:t xml:space="preserve">쏽 </w:t>
      </w:r>
      <w:r xmlns:w="http://schemas.openxmlformats.org/wordprocessingml/2006/main">
        <w:t xml:space="preserve">আমাৰ বাক্য মোৰ ভৰিৰ বাবে প্ৰদীপ আৰু মোৰ পথৰ বাবে পোহৰ।??</w:t>
      </w:r>
    </w:p>
    <w:p w14:paraId="2C859C58" w14:textId="77777777" w:rsidR="00F90BDC" w:rsidRDefault="00F90BDC"/>
    <w:p w14:paraId="1CCBA088" w14:textId="77777777" w:rsidR="00F90BDC" w:rsidRDefault="00F90BDC">
      <w:r xmlns:w="http://schemas.openxmlformats.org/wordprocessingml/2006/main">
        <w:t xml:space="preserve">২/ মথি ৫:১৬ - ? আপোনাৰ পোহৰ আনৰ আগত উজ্জ্বল </w:t>
      </w:r>
      <w:r xmlns:w="http://schemas.openxmlformats.org/wordprocessingml/2006/main">
        <w:rPr>
          <w:rFonts w:ascii="맑은 고딕 Semilight" w:hAnsi="맑은 고딕 Semilight"/>
        </w:rPr>
        <w:t xml:space="preserve">হওক </w:t>
      </w:r>
      <w:r xmlns:w="http://schemas.openxmlformats.org/wordprocessingml/2006/main">
        <w:t xml:space="preserve">, যাতে তেওঁলোকে আপোনাৰ ভাল কামবোৰ দেখি স্বৰ্গত থকা আপোনাৰ পিতৃৰ মহিমা কৰে।??</w:t>
      </w:r>
    </w:p>
    <w:p w14:paraId="4ADA3C99" w14:textId="77777777" w:rsidR="00F90BDC" w:rsidRDefault="00F90BDC"/>
    <w:p w14:paraId="3153A674" w14:textId="77777777" w:rsidR="00F90BDC" w:rsidRDefault="00F90BDC">
      <w:r xmlns:w="http://schemas.openxmlformats.org/wordprocessingml/2006/main">
        <w:t xml:space="preserve">Acts 26:14 যেতিয়া আমি সকলোৱে পৃথিৱীত পৰিলোঁ, তেতিয়া মই এটা মাত মোৰ লগত কথা কোৱা শুনিলোঁ, আৰু ইব্ৰী ভাষাত ক’লে, “চৌল, চৌল, তুমি মোক কিয় অত্যাচাৰ কৰা? বিন্ধিবোৰত লাথি মাৰিবলৈ তোমাৰ বাবে কঠিন।</w:t>
      </w:r>
    </w:p>
    <w:p w14:paraId="7125870E" w14:textId="77777777" w:rsidR="00F90BDC" w:rsidRDefault="00F90BDC"/>
    <w:p w14:paraId="47BB18E6" w14:textId="77777777" w:rsidR="00F90BDC" w:rsidRDefault="00F90BDC">
      <w:r xmlns:w="http://schemas.openxmlformats.org/wordprocessingml/2006/main">
        <w:t xml:space="preserve">চৌলক মাটিত পেলাই দিয়া হ’ল আৰু ইব্ৰী ভাষাত কথা কোৱা এটা মাত শুনিলে যে তেওঁ তেওঁক কিয় অত্যাচাৰ কৰিছে।</w:t>
      </w:r>
    </w:p>
    <w:p w14:paraId="6FB71049" w14:textId="77777777" w:rsidR="00F90BDC" w:rsidRDefault="00F90BDC"/>
    <w:p w14:paraId="5CF8AD77" w14:textId="77777777" w:rsidR="00F90BDC" w:rsidRDefault="00F90BDC">
      <w:r xmlns:w="http://schemas.openxmlformats.org/wordprocessingml/2006/main">
        <w:t xml:space="preserve">১/ ঈশ্বৰৰ ইচ্ছাৰ বিৰুদ্ধে যুঁজিব নালাগে</w:t>
      </w:r>
    </w:p>
    <w:p w14:paraId="4B238C44" w14:textId="77777777" w:rsidR="00F90BDC" w:rsidRDefault="00F90BDC"/>
    <w:p w14:paraId="2DC8E4F8" w14:textId="77777777" w:rsidR="00F90BDC" w:rsidRDefault="00F90BDC">
      <w:r xmlns:w="http://schemas.openxmlformats.org/wordprocessingml/2006/main">
        <w:t xml:space="preserve">২/ ঈশ্বৰৰ মাতৰ শক্তি</w:t>
      </w:r>
    </w:p>
    <w:p w14:paraId="0F04D6E3" w14:textId="77777777" w:rsidR="00F90BDC" w:rsidRDefault="00F90BDC"/>
    <w:p w14:paraId="47B47F4E" w14:textId="77777777" w:rsidR="00F90BDC" w:rsidRDefault="00F90BDC">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7284C00E" w14:textId="77777777" w:rsidR="00F90BDC" w:rsidRDefault="00F90BDC"/>
    <w:p w14:paraId="69C8C86D" w14:textId="77777777" w:rsidR="00F90BDC" w:rsidRDefault="00F90BDC">
      <w:r xmlns:w="http://schemas.openxmlformats.org/wordprocessingml/2006/main">
        <w:t xml:space="preserve">২) ৰোমীয়া ৮:২৮: "আৰু আমি জানো যে ঈশ্বৰক প্ৰেম কৰা, তেওঁৰ উদ্দেশ্য অনুসাৰে আহ্বান কৰাসকলৰ মংগলৰ কাৰণে সকলোৱে একেলগে কাম কৰে।"</w:t>
      </w:r>
    </w:p>
    <w:p w14:paraId="56BDFACD" w14:textId="77777777" w:rsidR="00F90BDC" w:rsidRDefault="00F90BDC"/>
    <w:p w14:paraId="514B7851" w14:textId="77777777" w:rsidR="00F90BDC" w:rsidRDefault="00F90BDC">
      <w:r xmlns:w="http://schemas.openxmlformats.org/wordprocessingml/2006/main">
        <w:t xml:space="preserve">Acts 26:15 মই ক’লোঁ, প্ৰভু, তুমি কোন? তেওঁ ক’লে, “তুমি যাক অত্যাচাৰ কৰা মই যীচু।”</w:t>
      </w:r>
    </w:p>
    <w:p w14:paraId="5753A034" w14:textId="77777777" w:rsidR="00F90BDC" w:rsidRDefault="00F90BDC"/>
    <w:p w14:paraId="3E35D07E" w14:textId="77777777" w:rsidR="00F90BDC" w:rsidRDefault="00F90BDC">
      <w:r xmlns:w="http://schemas.openxmlformats.org/wordprocessingml/2006/main">
        <w:t xml:space="preserve">পৌলে দমাস্কচৰ বাটত যীচুক লগ পায় আৰু যীচুৱে নিজকে প্ৰকাশ কৰে যে পৌলে তেওঁক অত্যাচাৰ কৰি আছে।</w:t>
      </w:r>
    </w:p>
    <w:p w14:paraId="318C574D" w14:textId="77777777" w:rsidR="00F90BDC" w:rsidRDefault="00F90BDC"/>
    <w:p w14:paraId="6FFE0388" w14:textId="77777777" w:rsidR="00F90BDC" w:rsidRDefault="00F90BDC">
      <w:r xmlns:w="http://schemas.openxmlformats.org/wordprocessingml/2006/main">
        <w:t xml:space="preserve">১/ ঈশ্বৰৰ শক্তি আৰু প্ৰভিডেন্স</w:t>
      </w:r>
    </w:p>
    <w:p w14:paraId="7EDA5B15" w14:textId="77777777" w:rsidR="00F90BDC" w:rsidRDefault="00F90BDC"/>
    <w:p w14:paraId="19E53D60" w14:textId="77777777" w:rsidR="00F90BDC" w:rsidRDefault="00F90BDC">
      <w:r xmlns:w="http://schemas.openxmlformats.org/wordprocessingml/2006/main">
        <w:t xml:space="preserve">২/ যীচুৱে তেওঁৰ সাৰ্বভৌমত্ব প্ৰকাশ কৰে</w:t>
      </w:r>
    </w:p>
    <w:p w14:paraId="0A705263" w14:textId="77777777" w:rsidR="00F90BDC" w:rsidRDefault="00F90BDC"/>
    <w:p w14:paraId="12155086" w14:textId="77777777" w:rsidR="00F90BDC" w:rsidRDefault="00F90BDC">
      <w:r xmlns:w="http://schemas.openxmlformats.org/wordprocessingml/2006/main">
        <w:t xml:space="preserve">১) ৰোমীয়া ৮:২৮ আৰু আমি জানো যে ঈশ্বৰক প্ৰেম কৰাসকলৰ বাবে, তেওঁৰ উদ্দেশ্য অনুসাৰে আহ্বান কৰাসকলৰ মংগলৰ কাৰণে সকলোৱে একেলগে কাম কৰে।</w:t>
      </w:r>
    </w:p>
    <w:p w14:paraId="56BECCC4" w14:textId="77777777" w:rsidR="00F90BDC" w:rsidRDefault="00F90BDC"/>
    <w:p w14:paraId="70C25BDC" w14:textId="77777777" w:rsidR="00F90BDC" w:rsidRDefault="00F90BDC">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14:paraId="6B4AECE6" w14:textId="77777777" w:rsidR="00F90BDC" w:rsidRDefault="00F90BDC"/>
    <w:p w14:paraId="346F15A3" w14:textId="77777777" w:rsidR="00F90BDC" w:rsidRDefault="00F90BDC">
      <w:r xmlns:w="http://schemas.openxmlformats.org/wordprocessingml/2006/main">
        <w:t xml:space="preserve">Acts 26:16 কিন্তু উঠি তোমাৰ ভৰিৰ ওপৰত থিয় হওক, কিয়নো মই তোমাৰ আগত এই উদ্দেশ্যে দেখা পাইছো, তুমি দেখা এইবোৰ কথা আৰু যিবোৰ বিষয়ত মই প্ৰকাশ পাম, সেইবোৰৰ বিষয়ে তোমাক সেৱক আৰু সাক্ষী হ’বলৈ তোমাৰ ওচৰত;</w:t>
      </w:r>
    </w:p>
    <w:p w14:paraId="249DDF37" w14:textId="77777777" w:rsidR="00F90BDC" w:rsidRDefault="00F90BDC"/>
    <w:p w14:paraId="57890204" w14:textId="77777777" w:rsidR="00F90BDC" w:rsidRDefault="00F90BDC">
      <w:r xmlns:w="http://schemas.openxmlformats.org/wordprocessingml/2006/main">
        <w:t xml:space="preserve">পৌলক তেওঁ দেখা আৰু দেখা বস্তুবোৰৰ সাক্ষী আৰু পৰিচাৰক হ’বলৈ ঈশ্বৰে মাতিছে।</w:t>
      </w:r>
    </w:p>
    <w:p w14:paraId="3E1F46C5" w14:textId="77777777" w:rsidR="00F90BDC" w:rsidRDefault="00F90BDC"/>
    <w:p w14:paraId="50EABBF2" w14:textId="77777777" w:rsidR="00F90BDC" w:rsidRDefault="00F90BDC">
      <w:r xmlns:w="http://schemas.openxmlformats.org/wordprocessingml/2006/main">
        <w:t xml:space="preserve">১/ ঈশ্বৰে আমাক কেনেকৈ তেওঁৰ সেৱা কৰিবলৈ মাতিছে</w:t>
      </w:r>
    </w:p>
    <w:p w14:paraId="58391E96" w14:textId="77777777" w:rsidR="00F90BDC" w:rsidRDefault="00F90BDC"/>
    <w:p w14:paraId="22573B02" w14:textId="77777777" w:rsidR="00F90BDC" w:rsidRDefault="00F90BDC">
      <w:r xmlns:w="http://schemas.openxmlformats.org/wordprocessingml/2006/main">
        <w:t xml:space="preserve">২/ সাক্ষ্য দিয়াৰ শক্তি</w:t>
      </w:r>
    </w:p>
    <w:p w14:paraId="077F7F64" w14:textId="77777777" w:rsidR="00F90BDC" w:rsidRDefault="00F90BDC"/>
    <w:p w14:paraId="4146D3A1" w14:textId="77777777" w:rsidR="00F90BDC" w:rsidRDefault="00F90BDC">
      <w:r xmlns:w="http://schemas.openxmlformats.org/wordprocessingml/2006/main">
        <w:t xml:space="preserve">১/ যিচয়া ৬:৮ - "তেতিয়া মই প্ৰভুৰ মাত শুনিলোঁ, 'মই কাক পঠাম, আৰু আমাৰ বাবে কোন যাব?" আৰু মই ক'লোঁ, 'মই ইয়াত আছো, মোক পঠাওক!'"</w:t>
      </w:r>
    </w:p>
    <w:p w14:paraId="55319916" w14:textId="77777777" w:rsidR="00F90BDC" w:rsidRDefault="00F90BDC"/>
    <w:p w14:paraId="6ACAB369" w14:textId="77777777" w:rsidR="00F90BDC" w:rsidRDefault="00F90BDC">
      <w:r xmlns:w="http://schemas.openxmlformats.org/wordprocessingml/2006/main">
        <w:t xml:space="preserve">২/ মথি ৪:১৯ - "তেওঁ তেওঁলোকক ক'লে, 'মোৰ পিছে পিছে যোৱা, মই তোমালোকক মানুহৰ মাছমৰীয়া কৰিম।'</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মই তোমাক যিসকল লোকৰ ওচৰলৈ পঠাইছো, তেওঁলোকৰ পৰা আৰু অনা-ইহুদীসকলৰ পৰা তোমাক উদ্ধাৰ কৰি।</w:t>
      </w:r>
    </w:p>
    <w:p w14:paraId="012825A3" w14:textId="77777777" w:rsidR="00F90BDC" w:rsidRDefault="00F90BDC"/>
    <w:p w14:paraId="7C3889D2" w14:textId="77777777" w:rsidR="00F90BDC" w:rsidRDefault="00F90BDC">
      <w:r xmlns:w="http://schemas.openxmlformats.org/wordprocessingml/2006/main">
        <w:t xml:space="preserve">পৌলক অনা-ইহুদীসকলৰ আগত যীচু খ্ৰীষ্টৰ শুভবাৰ্ত্তা প্ৰচাৰ কৰিবলৈ পঠোৱা হৈছে।</w:t>
      </w:r>
    </w:p>
    <w:p w14:paraId="200C328E" w14:textId="77777777" w:rsidR="00F90BDC" w:rsidRDefault="00F90BDC"/>
    <w:p w14:paraId="0EFC3AF2" w14:textId="77777777" w:rsidR="00F90BDC" w:rsidRDefault="00F90BDC">
      <w:r xmlns:w="http://schemas.openxmlformats.org/wordprocessingml/2006/main">
        <w:t xml:space="preserve">১/ শুভবাৰ্তা প্ৰচাৰৰ দ্বাৰা পৰিত্ৰাণৰ শক্তি</w:t>
      </w:r>
    </w:p>
    <w:p w14:paraId="7D6E02B8" w14:textId="77777777" w:rsidR="00F90BDC" w:rsidRDefault="00F90BDC"/>
    <w:p w14:paraId="006B3E84" w14:textId="77777777" w:rsidR="00F90BDC" w:rsidRDefault="00F90BDC">
      <w:r xmlns:w="http://schemas.openxmlformats.org/wordprocessingml/2006/main">
        <w:t xml:space="preserve">২/ ঈশ্বৰৰ মহত্ত্ব? </w:t>
      </w:r>
      <w:r xmlns:w="http://schemas.openxmlformats.org/wordprocessingml/2006/main">
        <w:rPr>
          <w:rFonts w:ascii="맑은 고딕 Semilight" w:hAnsi="맑은 고딕 Semilight"/>
        </w:rPr>
        <w:t xml:space="preserve">셲 </w:t>
      </w:r>
      <w:r xmlns:w="http://schemas.openxmlformats.org/wordprocessingml/2006/main">
        <w:t xml:space="preserve">সকলো জাতিৰ বাবে প্ৰেম</w:t>
      </w:r>
    </w:p>
    <w:p w14:paraId="2D49F032" w14:textId="77777777" w:rsidR="00F90BDC" w:rsidRDefault="00F90BDC"/>
    <w:p w14:paraId="08908862" w14:textId="77777777" w:rsidR="00F90BDC" w:rsidRDefault="00F90BDC">
      <w:r xmlns:w="http://schemas.openxmlformats.org/wordprocessingml/2006/main">
        <w:t xml:space="preserve">১/ যিচয়া ৪৯:৬ পদ ??? </w:t>
      </w:r>
      <w:r xmlns:w="http://schemas.openxmlformats.org/wordprocessingml/2006/main">
        <w:rPr>
          <w:rFonts w:ascii="맑은 고딕 Semilight" w:hAnsi="맑은 고딕 Semilight"/>
        </w:rPr>
        <w:t xml:space="preserve">쏦 </w:t>
      </w:r>
      <w:r xmlns:w="http://schemas.openxmlformats.org/wordprocessingml/2006/main">
        <w:t xml:space="preserve">ই কয়, ? </w:t>
      </w:r>
      <w:r xmlns:w="http://schemas.openxmlformats.org/wordprocessingml/2006/main">
        <w:rPr>
          <w:rFonts w:ascii="맑은 고딕 Semilight" w:hAnsi="맑은 고딕 Semilight"/>
        </w:rPr>
        <w:t xml:space="preserve">쁈 </w:t>
      </w:r>
      <w:r xmlns:w="http://schemas.openxmlformats.org/wordprocessingml/2006/main">
        <w:t xml:space="preserve">t আপোনাৰ বাবে অতি সৰু কথা যে যাকোবৰ ফৈদবোৰ পুনৰুদ্ধাৰ কৰিবলৈ আৰু মই ৰখা ইস্ৰায়েলৰ বংশবোৰক ঘূৰাই আনিবলৈ মোৰ দাস হ’ব। মই তোমাক অনা-ইহুদীসকলৰ বাবেও পোহৰ কৰিম, যাতে তুমি মোৰ পৰিত্ৰাণ পৃথিৱীৰ প্ৰান্তলৈ লৈ আছা।??</w:t>
      </w:r>
    </w:p>
    <w:p w14:paraId="2BCCCAE4" w14:textId="77777777" w:rsidR="00F90BDC" w:rsidRDefault="00F90BDC"/>
    <w:p w14:paraId="6A906042" w14:textId="77777777" w:rsidR="00F90BDC" w:rsidRDefault="00F90BDC">
      <w:r xmlns:w="http://schemas.openxmlformats.org/wordprocessingml/2006/main">
        <w:t xml:space="preserve">২/ ৰোমীয়া ১০:১৩-১৫ ??? </w:t>
      </w:r>
      <w:r xmlns:w="http://schemas.openxmlformats.org/wordprocessingml/2006/main">
        <w:rPr>
          <w:rFonts w:ascii="맑은 고딕 Semilight" w:hAnsi="맑은 고딕 Semilight"/>
        </w:rPr>
        <w:t xml:space="preserve">쏤 </w:t>
      </w:r>
      <w:r xmlns:w="http://schemas.openxmlformats.org/wordprocessingml/2006/main">
        <w:t xml:space="preserve">বা ? </w:t>
      </w:r>
      <w:r xmlns:w="http://schemas.openxmlformats.org/wordprocessingml/2006/main">
        <w:rPr>
          <w:rFonts w:ascii="맑은 고딕 Semilight" w:hAnsi="맑은 고딕 Semilight"/>
        </w:rPr>
        <w:t xml:space="preserve">쁢 </w:t>
      </w:r>
      <w:r xmlns:w="http://schemas.openxmlformats.org/wordprocessingml/2006/main">
        <w:t xml:space="preserve">যিজনে প্ৰভুৰ নাম মাতে, তেওঁ পৰিত্ৰাণ পাব।??তেন্তে তেওঁলোকে বিশ্বাস নকৰাজনক কেনেকৈ মাতিব?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 লিখাৰ দৰে: ? </w:t>
      </w:r>
      <w:r xmlns:w="http://schemas.openxmlformats.org/wordprocessingml/2006/main">
        <w:rPr>
          <w:rFonts w:ascii="맑은 고딕 Semilight" w:hAnsi="맑은 고딕 Semilight"/>
        </w:rPr>
        <w:t xml:space="preserve">쁇 </w:t>
      </w:r>
      <w:r xmlns:w="http://schemas.openxmlformats.org/wordprocessingml/2006/main">
        <w:t xml:space="preserve">ow ভাল খবৰ লৈ অহা সকলৰ ভৰি ধুনীয়া!?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তেওঁলোকৰ চকু মেলি আন্ধাৰৰ পৰা পোহৰলৈ আৰু চয়তানৰ শক্তিৰ পৰা ঈশ্বৰৰ ওচৰলৈ ঘূৰাই আনিবলৈ, যাতে তেওঁলোকে পাপৰ ক্ষমা আৰু মোত থকা বিশ্বাসৰ দ্বাৰা পবিত্ৰ হোৱা লোকসকলৰ মাজত উত্তৰাধিকাৰ লাভ কৰিব পাৰে।</w:t>
      </w:r>
    </w:p>
    <w:p w14:paraId="042A7B8B" w14:textId="77777777" w:rsidR="00F90BDC" w:rsidRDefault="00F90BDC"/>
    <w:p w14:paraId="6CD23432" w14:textId="77777777" w:rsidR="00F90BDC" w:rsidRDefault="00F90BDC">
      <w:r xmlns:w="http://schemas.openxmlformats.org/wordprocessingml/2006/main">
        <w:t xml:space="preserve">পৌলে অনা-ইহুদীসকলক প্ৰচাৰ কৰি আছে, তেওঁলোকক পাপৰ ক্ষমা লাভ কৰিবলৈ আৰু পবিত্ৰ হ’বলৈ আন্ধাৰ আৰু চয়তানৰ শক্তিৰ পৰা ঈশ্বৰৰ ওচৰলৈ ঘূৰি যাবলৈ উৎসাহিত কৰিছে।</w:t>
      </w:r>
    </w:p>
    <w:p w14:paraId="572964EA" w14:textId="77777777" w:rsidR="00F90BDC" w:rsidRDefault="00F90BDC"/>
    <w:p w14:paraId="6A113D7F" w14:textId="77777777" w:rsidR="00F90BDC" w:rsidRDefault="00F90BDC">
      <w:r xmlns:w="http://schemas.openxmlformats.org/wordprocessingml/2006/main">
        <w:t xml:space="preserve">১/ কেনেকৈ ক্ষমা বিচাৰি পাব আৰু বিশ্বাসৰ দ্বাৰা পবিত্ৰ হব</w:t>
      </w:r>
    </w:p>
    <w:p w14:paraId="32711ED5" w14:textId="77777777" w:rsidR="00F90BDC" w:rsidRDefault="00F90BDC"/>
    <w:p w14:paraId="38B8A839" w14:textId="77777777" w:rsidR="00F90BDC" w:rsidRDefault="00F90BDC">
      <w:r xmlns:w="http://schemas.openxmlformats.org/wordprocessingml/2006/main">
        <w:t xml:space="preserve">২/ আন্ধাৰৰ পৰা পোহৰলৈ ঘূৰি যোৱাৰ শক্তি বুজা</w:t>
      </w:r>
    </w:p>
    <w:p w14:paraId="1F1A5A31" w14:textId="77777777" w:rsidR="00F90BDC" w:rsidRDefault="00F90BDC"/>
    <w:p w14:paraId="5102C837" w14:textId="77777777" w:rsidR="00F90BDC" w:rsidRDefault="00F90BDC">
      <w:r xmlns:w="http://schemas.openxmlformats.org/wordprocessingml/2006/main">
        <w:t xml:space="preserve">১) ইফিচীয়া ৫:৮-১১ - "কিয়নো এটা সময়ত তোমালোক অন্ধকাৰ আছিলা, কিন্তু এতিয়া তোমালোক প্ৰভুত পোহৰ। , আৰু প্ৰভুৰ সন্তুষ্ট কি সেইটো বিবেচনা কৰিবলৈ চেষ্টা কৰক।"</w:t>
      </w:r>
    </w:p>
    <w:p w14:paraId="72C7CB95" w14:textId="77777777" w:rsidR="00F90BDC" w:rsidRDefault="00F90BDC"/>
    <w:p w14:paraId="75D9F8A7" w14:textId="77777777" w:rsidR="00F90BDC" w:rsidRDefault="00F90BDC">
      <w:r xmlns:w="http://schemas.openxmlformats.org/wordprocessingml/2006/main">
        <w:t xml:space="preserve">২) কলচীয়া ১:১৩-১৪ - "তেওঁ আমাক অন্ধকাৰৰ পৰা উদ্ধাৰ কৰিলে আৰু তেওঁৰ প্ৰিয় পুত্ৰৰ ৰাজ্যলৈ স্থানান্তৰিত কৰিলে, যাৰ দ্বাৰা আমি মুক্তি পাওঁ, পাপৰ ক্ষমা।"</w:t>
      </w:r>
    </w:p>
    <w:p w14:paraId="462523AA" w14:textId="77777777" w:rsidR="00F90BDC" w:rsidRDefault="00F90BDC"/>
    <w:p w14:paraId="19D61A7C" w14:textId="77777777" w:rsidR="00F90BDC" w:rsidRDefault="00F90BDC">
      <w:r xmlns:w="http://schemas.openxmlformats.org/wordprocessingml/2006/main">
        <w:t xml:space="preserve">Acts 26:19 হে অগ্ৰিপ্পা ৰজা, মই স্বৰ্গীয় দৰ্শনৰ প্ৰতি অবাধ্য নহ’লোঁ।</w:t>
      </w:r>
    </w:p>
    <w:p w14:paraId="45C2C5D6" w14:textId="77777777" w:rsidR="00F90BDC" w:rsidRDefault="00F90BDC"/>
    <w:p w14:paraId="5C2C84D2" w14:textId="77777777" w:rsidR="00F90BDC" w:rsidRDefault="00F90BDC">
      <w:r xmlns:w="http://schemas.openxmlformats.org/wordprocessingml/2006/main">
        <w:t xml:space="preserve">পৌলে সাহসেৰে তেওঁ লাভ কৰা স্বৰ্গীয় দৰ্শনৰ আজ্ঞাকাৰী হোৱাৰ কথা ঘোষণা কৰিছিল।</w:t>
      </w:r>
    </w:p>
    <w:p w14:paraId="32F06393" w14:textId="77777777" w:rsidR="00F90BDC" w:rsidRDefault="00F90BDC"/>
    <w:p w14:paraId="4B28DED6" w14:textId="77777777" w:rsidR="00F90BDC" w:rsidRDefault="00F90BDC">
      <w:r xmlns:w="http://schemas.openxmlformats.org/wordprocessingml/2006/main">
        <w:t xml:space="preserve">১/ আজ্ঞাকাৰীতাৰ শক্তি: দৰ্শনৰ প্ৰতি পৌলৰ সঁহাৰিয়ে কেনেকৈ জগতখন সলনি কৰিলে</w:t>
      </w:r>
    </w:p>
    <w:p w14:paraId="79F988D0" w14:textId="77777777" w:rsidR="00F90BDC" w:rsidRDefault="00F90BDC"/>
    <w:p w14:paraId="750281EE" w14:textId="77777777" w:rsidR="00F90BDC" w:rsidRDefault="00F90BDC">
      <w:r xmlns:w="http://schemas.openxmlformats.org/wordprocessingml/2006/main">
        <w:t xml:space="preserve">২/ ঈশ্বৰৰ আজ্ঞা পালন: পৌলৰ আদৰ্শ অনুসৰণ কৰিবলৈ আহ্বান</w:t>
      </w:r>
    </w:p>
    <w:p w14:paraId="7C3F76BA" w14:textId="77777777" w:rsidR="00F90BDC" w:rsidRDefault="00F90BDC"/>
    <w:p w14:paraId="29BAB3BC" w14:textId="77777777" w:rsidR="00F90BDC" w:rsidRDefault="00F90BDC">
      <w:r xmlns:w="http://schemas.openxmlformats.org/wordprocessingml/2006/main">
        <w:t xml:space="preserve">১/ মথি ৭:২১ - "মোক প্ৰভু, প্ৰভু' বুলি কোৱা সকলোৱে স্বৰ্গৰাজ্যত প্ৰৱেশ কৰিব নোৱাৰে, কিন্তু স্বৰ্গত থকা মোৰ পিতৃৰ ইচ্ছা পালন কৰাজনেহে প্ৰৱেশ কৰিব।"</w:t>
      </w:r>
    </w:p>
    <w:p w14:paraId="7A8DF801" w14:textId="77777777" w:rsidR="00F90BDC" w:rsidRDefault="00F90BDC"/>
    <w:p w14:paraId="33702DDC" w14:textId="77777777" w:rsidR="00F90BDC" w:rsidRDefault="00F90BDC">
      <w:r xmlns:w="http://schemas.openxmlformats.org/wordprocessingml/2006/main">
        <w:t xml:space="preserve">২/ লূক ৬:৪৬ - "আপুনি মোক কিয় 'প্ৰভু, প্ৰভু' বুলি কয়, আৰু মই তোমাক যি কওঁ তাক নকৰে?"</w:t>
      </w:r>
    </w:p>
    <w:p w14:paraId="719C0F2F" w14:textId="77777777" w:rsidR="00F90BDC" w:rsidRDefault="00F90BDC"/>
    <w:p w14:paraId="0AFF7C1B" w14:textId="77777777" w:rsidR="00F90BDC" w:rsidRDefault="00F90BDC">
      <w:r xmlns:w="http://schemas.openxmlformats.org/wordprocessingml/2006/main">
        <w:t xml:space="preserve">Acts 26:20 কিন্তু প্ৰথমে দামাস্কচ, যিৰূচালেম, যিহূদিয়াৰ সমগ্ৰ প্ৰান্তত আৰু তাৰ পিছত অনা-ইহুদীসকলক দেখুৱালোঁ যে তেওঁলোকে অনুতাপ কৰি ঈশ্বৰৰ ওচৰলৈ ঘূৰি যাব আৰু অনুতাপৰ বাবে উপযুক্ত কাম কৰিব।</w:t>
      </w:r>
    </w:p>
    <w:p w14:paraId="0648DF5E" w14:textId="77777777" w:rsidR="00F90BDC" w:rsidRDefault="00F90BDC"/>
    <w:p w14:paraId="34ADDE88" w14:textId="77777777" w:rsidR="00F90BDC" w:rsidRDefault="00F90BDC">
      <w:r xmlns:w="http://schemas.openxmlformats.org/wordprocessingml/2006/main">
        <w:t xml:space="preserve">প্ৰচাৰ কৰা বাৰ্তাটো আছিল অনুতাপ আৰু ঈশ্বৰৰ ওচৰলৈ যোৱাৰ, আৰু অনুতাপৰ উপযুক্ত কাম কৰা।</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অনুতাপ কৰক আৰু ঈশ্বৰৰ ওচৰলৈ ঘূৰি যাওক - পাঁচনিৰ কৰ্ম ২৬:২০</w:t>
      </w:r>
    </w:p>
    <w:p w14:paraId="618E1B2F" w14:textId="77777777" w:rsidR="00F90BDC" w:rsidRDefault="00F90BDC"/>
    <w:p w14:paraId="23B5CE84" w14:textId="77777777" w:rsidR="00F90BDC" w:rsidRDefault="00F90BDC">
      <w:r xmlns:w="http://schemas.openxmlformats.org/wordprocessingml/2006/main">
        <w:t xml:space="preserve">২/ অনুতাপৰ যোগ্য কাম কৰা - পাঁচনিৰ কৰ্ম ২৬:২০</w:t>
      </w:r>
    </w:p>
    <w:p w14:paraId="10C05BC6" w14:textId="77777777" w:rsidR="00F90BDC" w:rsidRDefault="00F90BDC"/>
    <w:p w14:paraId="3E8D68C9" w14:textId="77777777" w:rsidR="00F90BDC" w:rsidRDefault="00F90BDC">
      <w:r xmlns:w="http://schemas.openxmlformats.org/wordprocessingml/2006/main">
        <w:t xml:space="preserve">১/ ২ বংশাৱলি ৭:১৪ - মোৰ নামেৰে মাতি অনা মোৰ লোকসকলে যদি নিজকে নম্ৰ কৰে, আৰু প্ৰাৰ্থনা কৰে আৰু মোৰ মুখ বিচাৰে আৰু তেওঁলোকৰ দুষ্ট পথৰ পৰা আঁতৰি যায়, তেন্তে মই স্বৰ্গৰ পৰা শুনিম আৰু তেওঁলোকৰ পাপ ক্ষমা কৰিম আৰু তেওঁলোকৰ দেশ সুস্থ কৰিম।</w:t>
      </w:r>
    </w:p>
    <w:p w14:paraId="51F9C727" w14:textId="77777777" w:rsidR="00F90BDC" w:rsidRDefault="00F90BDC"/>
    <w:p w14:paraId="7659FEBA" w14:textId="77777777" w:rsidR="00F90BDC" w:rsidRDefault="00F90BDC">
      <w:r xmlns:w="http://schemas.openxmlformats.org/wordprocessingml/2006/main">
        <w:t xml:space="preserve">২/ লূক ১৩:৩ - নাই, মই তোমালোকক কওঁ; কিন্তু যদি তোমালোকে অনুতাপ নকৰে, তেন্তে তোমালোক সকলোৱে একেদৰেই বিনষ্ট হ’বা।</w:t>
      </w:r>
    </w:p>
    <w:p w14:paraId="758E246C" w14:textId="77777777" w:rsidR="00F90BDC" w:rsidRDefault="00F90BDC"/>
    <w:p w14:paraId="69183101" w14:textId="77777777" w:rsidR="00F90BDC" w:rsidRDefault="00F90BDC">
      <w:r xmlns:w="http://schemas.openxmlformats.org/wordprocessingml/2006/main">
        <w:t xml:space="preserve">Acts 26:21 এই কাৰণে ইহুদীসকলে মোক মন্দিৰত ধৰি মোক বধ কৰিবলৈ ওলাই গ’ল।</w:t>
      </w:r>
    </w:p>
    <w:p w14:paraId="601CD13F" w14:textId="77777777" w:rsidR="00F90BDC" w:rsidRDefault="00F90BDC"/>
    <w:p w14:paraId="4C944E94" w14:textId="77777777" w:rsidR="00F90BDC" w:rsidRDefault="00F90BDC">
      <w:r xmlns:w="http://schemas.openxmlformats.org/wordprocessingml/2006/main">
        <w:t xml:space="preserve">যীচু খ্ৰীষ্টৰ শুভবাৰ্ত্তা প্ৰচাৰ কৰাৰ বাবে পৌলক ইহুদীসকলে মন্দিৰত গ্ৰেপ্তাৰ কৰিছিল।</w:t>
      </w:r>
    </w:p>
    <w:p w14:paraId="709764CC" w14:textId="77777777" w:rsidR="00F90BDC" w:rsidRDefault="00F90BDC"/>
    <w:p w14:paraId="7B02C890" w14:textId="77777777" w:rsidR="00F90BDC" w:rsidRDefault="00F90BDC">
      <w:r xmlns:w="http://schemas.openxmlformats.org/wordprocessingml/2006/main">
        <w:t xml:space="preserve">১) শুভবাৰ্তা প্ৰচাৰৰ শক্তি: পাঁচনিৰ কৰ্ম ২৬:২১ পদত পৌলৰ বলিদানৰ অধ্যয়ন</w:t>
      </w:r>
    </w:p>
    <w:p w14:paraId="34D5303A" w14:textId="77777777" w:rsidR="00F90BDC" w:rsidRDefault="00F90BDC"/>
    <w:p w14:paraId="71A7FAE8" w14:textId="77777777" w:rsidR="00F90BDC" w:rsidRDefault="00F90BDC">
      <w:r xmlns:w="http://schemas.openxmlformats.org/wordprocessingml/2006/main">
        <w:t xml:space="preserve">২) প্ৰতিকূলতাৰ সন্মুখীন হৈ সাহস: পাঁচনিৰ কৰ্ম ২৬:২১ পদত পৌল আৰু ইহুদীসকল</w:t>
      </w:r>
    </w:p>
    <w:p w14:paraId="54518E51" w14:textId="77777777" w:rsidR="00F90BDC" w:rsidRDefault="00F90BDC"/>
    <w:p w14:paraId="57CD92F7" w14:textId="77777777" w:rsidR="00F90BDC" w:rsidRDefault="00F90BDC">
      <w:r xmlns:w="http://schemas.openxmlformats.org/wordprocessingml/2006/main">
        <w:t xml:space="preserve">১/ যিচয়া ৬:৮ - "মই প্ৰভুৰ মাত শুনিলোঁ, "মই কাক পঠাম, আৰু আমাৰ বাবে কোন যাব? তেতিয়া মই ক'লোঁ, মই ইয়াত আছো; মোক পঠাওক।"</w:t>
      </w:r>
    </w:p>
    <w:p w14:paraId="048BE9E5" w14:textId="77777777" w:rsidR="00F90BDC" w:rsidRDefault="00F90BDC"/>
    <w:p w14:paraId="0698B9B5" w14:textId="77777777" w:rsidR="00F90BDC" w:rsidRDefault="00F90BDC">
      <w:r xmlns:w="http://schemas.openxmlformats.org/wordprocessingml/2006/main">
        <w:t xml:space="preserve">২.২ তীমথিয় ৪:২ - "বাক্য প্ৰচাৰ কৰা; ঋতু অনুসৰি, ঋতুৰ বাহিৰত তৎক্ষণাত হওক; সকলো ধৈৰ্য্য আৰু শিক্ষাৰে তিৰস্কাৰ কৰা, তিৰস্কাৰ কৰা, উপদেশ দিয়া।"</w:t>
      </w:r>
    </w:p>
    <w:p w14:paraId="2C18FB1E" w14:textId="77777777" w:rsidR="00F90BDC" w:rsidRDefault="00F90BDC"/>
    <w:p w14:paraId="556687BD" w14:textId="77777777" w:rsidR="00F90BDC" w:rsidRDefault="00F90BDC">
      <w:r xmlns:w="http://schemas.openxmlformats.org/wordprocessingml/2006/main">
        <w:t xml:space="preserve">Acts 26:22 ভাববাদী আৰু মোচিয়ে আহিব বুলি কোৱা কথাবোৰৰ বাহিৰে মই আজিও সৰু-বৰক সাক্ষ্য দি আছো।</w:t>
      </w:r>
    </w:p>
    <w:p w14:paraId="59722F55" w14:textId="77777777" w:rsidR="00F90BDC" w:rsidRDefault="00F90BDC"/>
    <w:p w14:paraId="0C8EA946" w14:textId="77777777" w:rsidR="00F90BDC" w:rsidRDefault="00F90BDC">
      <w:r xmlns:w="http://schemas.openxmlformats.org/wordprocessingml/2006/main">
        <w:t xml:space="preserve">পৌলে ঈশ্বৰৰ পৰা সহায় লাভ কৰি ভাববাদী আৰু মোচিৰ বাৰ্তা প্ৰচাৰ কৰি থাকিল।</w:t>
      </w:r>
    </w:p>
    <w:p w14:paraId="58008A4A" w14:textId="77777777" w:rsidR="00F90BDC" w:rsidRDefault="00F90BDC"/>
    <w:p w14:paraId="27C62B00" w14:textId="77777777" w:rsidR="00F90BDC" w:rsidRDefault="00F90BDC">
      <w:r xmlns:w="http://schemas.openxmlformats.org/wordprocessingml/2006/main">
        <w:t xml:space="preserve">১: আমি সকলোৱে নিজৰ বিশ্বাসত থাকিবলৈ চেষ্টা কৰা উচিত আৰু সহায়ৰ বাবে ঈশ্বৰৰ ওপৰত বিশ্বাস ৰখা উচিত।</w:t>
      </w:r>
    </w:p>
    <w:p w14:paraId="786C6AF9" w14:textId="77777777" w:rsidR="00F90BDC" w:rsidRDefault="00F90BDC"/>
    <w:p w14:paraId="7250D9B3" w14:textId="77777777" w:rsidR="00F90BDC" w:rsidRDefault="00F90BDC">
      <w:r xmlns:w="http://schemas.openxmlformats.org/wordprocessingml/2006/main">
        <w:t xml:space="preserve">২: আমি সকলোৱে ভাববাদী আৰু মোচিৰ বাৰ্তা ঘোষণা কৰা উচিত।</w:t>
      </w:r>
    </w:p>
    <w:p w14:paraId="22BCA2FD" w14:textId="77777777" w:rsidR="00F90BDC" w:rsidRDefault="00F90BDC"/>
    <w:p w14:paraId="39C57A3C" w14:textId="77777777" w:rsidR="00F90BDC" w:rsidRDefault="00F90BDC">
      <w:r xmlns:w="http://schemas.openxmlformats.org/wordprocessingml/2006/main">
        <w:t xml:space="preserve">১: ২ কৰিন্থীয়া ১২:৯-১০ -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67EF1DB8" w14:textId="77777777" w:rsidR="00F90BDC" w:rsidRDefault="00F90BDC"/>
    <w:p w14:paraId="5B541873" w14:textId="77777777" w:rsidR="00F90BDC" w:rsidRDefault="00F90BDC">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443AD03D" w14:textId="77777777" w:rsidR="00F90BDC" w:rsidRDefault="00F90BDC"/>
    <w:p w14:paraId="1F53938C" w14:textId="77777777" w:rsidR="00F90BDC" w:rsidRDefault="00F90BDC">
      <w:r xmlns:w="http://schemas.openxmlformats.org/wordprocessingml/2006/main">
        <w:t xml:space="preserve">Acts 26:23 খ্ৰীষ্টই দুখভোগ কৰিব আৰু মৃত্যুৰ পৰা পুনৰুত্থান হোৱা প্ৰথমজন হ’ব আৰু লোকসকলক আৰু অনা-ইহুদীসকলৰ আগত পোহৰ দেখুৱাব।</w:t>
      </w:r>
    </w:p>
    <w:p w14:paraId="64501E1A" w14:textId="77777777" w:rsidR="00F90BDC" w:rsidRDefault="00F90BDC"/>
    <w:p w14:paraId="709FA6C8" w14:textId="77777777" w:rsidR="00F90BDC" w:rsidRDefault="00F90BDC">
      <w:r xmlns:w="http://schemas.openxmlformats.org/wordprocessingml/2006/main">
        <w:t xml:space="preserve">এই অংশটোৱে ব্যাখ্যা কৰে যে যীচুৱে দুখভোগ কৰাৰ নিয়তি আছিল আৰু মৃত্যুৰ পৰা প্ৰথমে পুনৰুত্থান হোৱা, মানুহ আৰু অনা-ইহুদী উভয়ৰে বাবে পোহৰ আনিছিল।</w:t>
      </w:r>
    </w:p>
    <w:p w14:paraId="37CE309B" w14:textId="77777777" w:rsidR="00F90BDC" w:rsidRDefault="00F90BDC"/>
    <w:p w14:paraId="7C2B7E26" w14:textId="77777777" w:rsidR="00F90BDC" w:rsidRDefault="00F90BDC">
      <w:r xmlns:w="http://schemas.openxmlformats.org/wordprocessingml/2006/main">
        <w:t xml:space="preserve">১) পুনৰুত্থানৰ শক্তি: যীচুৰ পুনৰুত্থানে আমাক কেনেকৈ আশা দিয়ে</w:t>
      </w:r>
    </w:p>
    <w:p w14:paraId="2B9381D3" w14:textId="77777777" w:rsidR="00F90BDC" w:rsidRDefault="00F90BDC"/>
    <w:p w14:paraId="54E8459B" w14:textId="77777777" w:rsidR="00F90BDC" w:rsidRDefault="00F90BDC">
      <w:r xmlns:w="http://schemas.openxmlformats.org/wordprocessingml/2006/main">
        <w:t xml:space="preserve">২) যীচুৰ বলিদানৰ তাৎপৰ্য: তেওঁৰ দুখ-কষ্টই আমাৰ ভৱিষ্যতক কেনেকৈ গঢ় দিছিল</w:t>
      </w:r>
    </w:p>
    <w:p w14:paraId="6DC32FDC" w14:textId="77777777" w:rsidR="00F90BDC" w:rsidRDefault="00F90BDC"/>
    <w:p w14:paraId="741001FB" w14:textId="77777777" w:rsidR="00F90BDC" w:rsidRDefault="00F90BDC">
      <w:r xmlns:w="http://schemas.openxmlformats.org/wordprocessingml/2006/main">
        <w:t xml:space="preserve">১.ৰোমীয়া ৬:৪-৫; সেই কাৰণে আমিও মৃত্যুৰ বাপ্তিস্মৰ দ্বাৰা তেওঁৰ লগত সমাধিস্থ হ’লোঁ, যাতে খ্ৰীষ্টক পিতৃৰ মহিমাৰ দ্বাৰাই মৃত্যুৰ মাজৰ পৰা পুনৰুত্থান কৰা হ’ল, তেনেকৈ আমিও নতুন জীৱনত চলিবলৈ।</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যিচয়া ৫৩:১১; তেওঁ নিজৰ আত্মাৰ পৰিশ্ৰম দেখি তৃপ্ত হ’ব। তেওঁৰ জ্ঞানেৰে মোৰ ধাৰ্মিক দাসে বহুতকে ধাৰ্মিক বুলি গণ্য কৰিব, কিয়নো তেওঁ তেওঁলোকৰ অপৰাধ বহন কৰিব।</w:t>
      </w:r>
    </w:p>
    <w:p w14:paraId="2A798440" w14:textId="77777777" w:rsidR="00F90BDC" w:rsidRDefault="00F90BDC"/>
    <w:p w14:paraId="12D35AE7" w14:textId="77777777" w:rsidR="00F90BDC" w:rsidRDefault="00F90BDC">
      <w:r xmlns:w="http://schemas.openxmlformats.org/wordprocessingml/2006/main">
        <w:t xml:space="preserve">Acts 26:24 আৰু তেওঁ নিজৰ হৈ এই কথা কওঁতে, ফেষ্টে ডাঙৰ মাতেৰে ক’লে, “পৌল, তুমি বিচলিত হৈছা; বহুত শিক্ষণে তোমাক উন্মাদ কৰি তুলিছে।</w:t>
      </w:r>
    </w:p>
    <w:p w14:paraId="5153069D" w14:textId="77777777" w:rsidR="00F90BDC" w:rsidRDefault="00F90BDC"/>
    <w:p w14:paraId="7931A5CD" w14:textId="77777777" w:rsidR="00F90BDC" w:rsidRDefault="00F90BDC">
      <w:r xmlns:w="http://schemas.openxmlformats.org/wordprocessingml/2006/main">
        <w:t xml:space="preserve">ফেষ্টুছে পৌলৰ নিজৰ পক্ষৰ প্ৰতিৰক্ষাত বাধা দিয়ে আৰু পৌলৰ শিক্ষণৰ বাবে তেওঁক উন্মাদ বুলি অভিযোগ কৰে।</w:t>
      </w:r>
    </w:p>
    <w:p w14:paraId="00B2917A" w14:textId="77777777" w:rsidR="00F90BDC" w:rsidRDefault="00F90BDC"/>
    <w:p w14:paraId="5D83AD4A" w14:textId="77777777" w:rsidR="00F90BDC" w:rsidRDefault="00F90BDC">
      <w:r xmlns:w="http://schemas.openxmlformats.org/wordprocessingml/2006/main">
        <w:t xml:space="preserve">১/ জ্ঞানৰ প্ৰতি অহংকাৰৰ বিপদ</w:t>
      </w:r>
    </w:p>
    <w:p w14:paraId="1F9BE406" w14:textId="77777777" w:rsidR="00F90BDC" w:rsidRDefault="00F90BDC"/>
    <w:p w14:paraId="3A878DF3" w14:textId="77777777" w:rsidR="00F90BDC" w:rsidRDefault="00F90BDC">
      <w:r xmlns:w="http://schemas.openxmlformats.org/wordprocessingml/2006/main">
        <w:t xml:space="preserve">২/ প্ৰতিকূলতাৰ সন্মুখত ঈশ্বৰৰ কৃপা</w:t>
      </w:r>
    </w:p>
    <w:p w14:paraId="7D5D7FF6" w14:textId="77777777" w:rsidR="00F90BDC" w:rsidRDefault="00F90BDC"/>
    <w:p w14:paraId="0702F4A9" w14:textId="77777777" w:rsidR="00F90BDC" w:rsidRDefault="00F90BDC">
      <w:r xmlns:w="http://schemas.openxmlformats.org/wordprocessingml/2006/main">
        <w:t xml:space="preserve">১/ হিতোপদেশ ১৬:১৮ - "ধ্বংসৰ আগত অহংকাৰ আৰু পতনৰ আগত অহংকাৰী আত্মা যায়।"</w:t>
      </w:r>
    </w:p>
    <w:p w14:paraId="1770A747" w14:textId="77777777" w:rsidR="00F90BDC" w:rsidRDefault="00F90BDC"/>
    <w:p w14:paraId="57CE04E4" w14:textId="77777777" w:rsidR="00F90BDC" w:rsidRDefault="00F90BDC">
      <w:r xmlns:w="http://schemas.openxmlformats.org/wordprocessingml/2006/main">
        <w:t xml:space="preserve">২)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14:paraId="159E7E37" w14:textId="77777777" w:rsidR="00F90BDC" w:rsidRDefault="00F90BDC"/>
    <w:p w14:paraId="7C5CC038" w14:textId="77777777" w:rsidR="00F90BDC" w:rsidRDefault="00F90BDC">
      <w:r xmlns:w="http://schemas.openxmlformats.org/wordprocessingml/2006/main">
        <w:t xml:space="preserve">Acts 26:25 কিন্তু তেওঁ ক’লে, “মই উন্মাদ নহয়, অতি সম্ভ্ৰান্ত ফেষ্টচ; কিন্তু সত্য আৰু সচেতনতাৰ বাক্য কোৱা।</w:t>
      </w:r>
    </w:p>
    <w:p w14:paraId="0D47260C" w14:textId="77777777" w:rsidR="00F90BDC" w:rsidRDefault="00F90BDC"/>
    <w:p w14:paraId="7D8B5E04" w14:textId="77777777" w:rsidR="00F90BDC" w:rsidRDefault="00F90BDC">
      <w:r xmlns:w="http://schemas.openxmlformats.org/wordprocessingml/2006/main">
        <w:t xml:space="preserve">পৌলে ফেষ্টুৰ আগত নিজকে ৰক্ষা কৰি ঘোষণা কৰে যে তেওঁ উন্মাদ নহয়, কিন্তু সত্য আৰু সংযমৰ বাক্য কয়।</w:t>
      </w:r>
    </w:p>
    <w:p w14:paraId="66A2C07A" w14:textId="77777777" w:rsidR="00F90BDC" w:rsidRDefault="00F90BDC"/>
    <w:p w14:paraId="0CBF006F" w14:textId="77777777" w:rsidR="00F90BDC" w:rsidRDefault="00F90BDC">
      <w:r xmlns:w="http://schemas.openxmlformats.org/wordprocessingml/2006/main">
        <w:t xml:space="preserve">১: আমি সদায় সত্য কথা ক’ব লাগিব, পৰিণতি যিয়েই নহওক কিয়।</w:t>
      </w:r>
    </w:p>
    <w:p w14:paraId="16805C52" w14:textId="77777777" w:rsidR="00F90BDC" w:rsidRDefault="00F90BDC"/>
    <w:p w14:paraId="55627FE4" w14:textId="77777777" w:rsidR="00F90BDC" w:rsidRDefault="00F90BDC">
      <w:r xmlns:w="http://schemas.openxmlformats.org/wordprocessingml/2006/main">
        <w:t xml:space="preserve">২: সত্য আৰু সংযম কওক, আনকি যেতিয়া গোটেই পৃথিৱীখন আপোনাৰ বিৰুদ্ধে যেন লাগে।</w:t>
      </w:r>
    </w:p>
    <w:p w14:paraId="3ED14052" w14:textId="77777777" w:rsidR="00F90BDC" w:rsidRDefault="00F90BDC"/>
    <w:p w14:paraId="7C9D523E" w14:textId="77777777" w:rsidR="00F90BDC" w:rsidRDefault="00F90BDC">
      <w:r xmlns:w="http://schemas.openxmlformats.org/wordprocessingml/2006/main">
        <w:t xml:space="preserve">১: হিতোপদেশ ১২:১৭ - যিজনে সত্য কথা কয়, তেওঁ সঠিক কথা ঘোষণা কৰে, কিন্তু মিছা সাক্ষী, প্ৰতাৰণা।</w:t>
      </w:r>
    </w:p>
    <w:p w14:paraId="3A69072A" w14:textId="77777777" w:rsidR="00F90BDC" w:rsidRDefault="00F90BDC"/>
    <w:p w14:paraId="6A44ACCC" w14:textId="77777777" w:rsidR="00F90BDC" w:rsidRDefault="00F90BDC">
      <w:r xmlns:w="http://schemas.openxmlformats.org/wordprocessingml/2006/main">
        <w:t xml:space="preserve">২: কলচীয়া ৪:৬ - তোমালোকৰ কথা-বতৰা সদায় অনুগ্ৰহৰে পৰিপূৰ্ণ হওক, নিমখেৰে জুতি লগা হওক, যাতে আপুনি সকলোকে উত্তৰ দিব জানে।</w:t>
      </w:r>
    </w:p>
    <w:p w14:paraId="67A60671" w14:textId="77777777" w:rsidR="00F90BDC" w:rsidRDefault="00F90BDC"/>
    <w:p w14:paraId="67521250" w14:textId="77777777" w:rsidR="00F90BDC" w:rsidRDefault="00F90BDC">
      <w:r xmlns:w="http://schemas.openxmlformats.org/wordprocessingml/2006/main">
        <w:t xml:space="preserve">Acts 26:26 কিয়নো ৰজাই এই কথা জানে, যাৰ আগত মইও বিনামূলীয়াকৈ কওঁ; কিয়নো এই কাম কোনো চুকত হোৱা নাছিল।</w:t>
      </w:r>
    </w:p>
    <w:p w14:paraId="52956B2A" w14:textId="77777777" w:rsidR="00F90BDC" w:rsidRDefault="00F90BDC"/>
    <w:p w14:paraId="493D1DDF" w14:textId="77777777" w:rsidR="00F90BDC" w:rsidRDefault="00F90BDC">
      <w:r xmlns:w="http://schemas.openxmlformats.org/wordprocessingml/2006/main">
        <w:t xml:space="preserve">পৌলে ৰজা অগ্ৰিপাৰ সন্মুখত নিজৰ বিশ্বাস ৰক্ষা কৰে।</w:t>
      </w:r>
    </w:p>
    <w:p w14:paraId="48AFD844" w14:textId="77777777" w:rsidR="00F90BDC" w:rsidRDefault="00F90BDC"/>
    <w:p w14:paraId="1D0883E5" w14:textId="77777777" w:rsidR="00F90BDC" w:rsidRDefault="00F90BDC">
      <w:r xmlns:w="http://schemas.openxmlformats.org/wordprocessingml/2006/main">
        <w:t xml:space="preserve">১: ঈশ্বৰে আমাৰ জীৱনৰ প্ৰতিটো সবিশেষ সদায় চাই থাকে আৰু জানে, গতিকে আমি তেওঁৰ সন্তুষ্ট ধৰণে জীয়াই থাকিবলৈ চেষ্টা কৰা উচিত।</w:t>
      </w:r>
    </w:p>
    <w:p w14:paraId="6AB89DD6" w14:textId="77777777" w:rsidR="00F90BDC" w:rsidRDefault="00F90BDC"/>
    <w:p w14:paraId="478C1D0B" w14:textId="77777777" w:rsidR="00F90BDC" w:rsidRDefault="00F90BDC">
      <w:r xmlns:w="http://schemas.openxmlformats.org/wordprocessingml/2006/main">
        <w:t xml:space="preserve">২: আমি আমাৰ বিশ্বাসৰ অংশীদাৰ হ’বলৈ ভয় কৰা উচিত নহয়, কিয়নো প্ৰভু আমাৰ লগত আছে আৰু আমাক সাহস আৰু শক্তি প্ৰদান কৰিব।</w:t>
      </w:r>
    </w:p>
    <w:p w14:paraId="654303F6" w14:textId="77777777" w:rsidR="00F90BDC" w:rsidRDefault="00F90BDC"/>
    <w:p w14:paraId="56FBF3D2" w14:textId="77777777" w:rsidR="00F90BDC" w:rsidRDefault="00F90BDC">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AC59802" w14:textId="77777777" w:rsidR="00F90BDC" w:rsidRDefault="00F90BDC"/>
    <w:p w14:paraId="29653A9A" w14:textId="77777777" w:rsidR="00F90BDC" w:rsidRDefault="00F90BDC">
      <w:r xmlns:w="http://schemas.openxmlformats.org/wordprocessingml/2006/main">
        <w:t xml:space="preserve">২: গীতমালা ১৩৯:৭-৮: "তোমাৰ আত্মাৰ পৰা মই ক'লৈ যাম? বা তোমাৰ সান্নিধ্যৰ পৰা ক'লৈ পলাই যাম? যদি মই স্বৰ্গলৈ উঠি যাওঁ, তেন্তে তুমি তাত আছা! যদি মই চিয়োলত মোৰ বিচনা বনাওঁ, তেন্তে তুমি তাত আছা!"</w:t>
      </w:r>
    </w:p>
    <w:p w14:paraId="2B85F06D" w14:textId="77777777" w:rsidR="00F90BDC" w:rsidRDefault="00F90BDC"/>
    <w:p w14:paraId="4C654E34" w14:textId="77777777" w:rsidR="00F90BDC" w:rsidRDefault="00F90BDC">
      <w:r xmlns:w="http://schemas.openxmlformats.org/wordprocessingml/2006/main">
        <w:t xml:space="preserve">Acts 26:27 ৰজা অগ্ৰিপ্পা, আপুনি ভাববাদীসকলক বিশ্বাস কৰেনে? মই জানো যে তুমি বিশ্বাস কৰা।</w:t>
      </w:r>
    </w:p>
    <w:p w14:paraId="6575FB1A" w14:textId="77777777" w:rsidR="00F90BDC" w:rsidRDefault="00F90BDC"/>
    <w:p w14:paraId="7A2F08F5" w14:textId="77777777" w:rsidR="00F90BDC" w:rsidRDefault="00F90BDC">
      <w:r xmlns:w="http://schemas.openxmlformats.org/wordprocessingml/2006/main">
        <w:t xml:space="preserve">পৌলে ৰজা অগ্ৰিপাক সুধিছে যে তেওঁ ভাববাদীসকলক বিশ্বাস কৰে নেকি? তেওঁ জানে যে অগ্ৰিপাই বিশ্বাস কৰে।</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বিশ্বাসৰ শক্তি: আমাৰ বিশ্বাসে আমাৰ জীৱন কেনেকৈ সলনি কৰিব পাৰে</w:t>
      </w:r>
    </w:p>
    <w:p w14:paraId="4B913307" w14:textId="77777777" w:rsidR="00F90BDC" w:rsidRDefault="00F90BDC"/>
    <w:p w14:paraId="1C5F6A63" w14:textId="77777777" w:rsidR="00F90BDC" w:rsidRDefault="00F90BDC">
      <w:r xmlns:w="http://schemas.openxmlformats.org/wordprocessingml/2006/main">
        <w:t xml:space="preserve">২/ নবীসকলক বিশ্বাস কৰাৰ গুৰুত্ব</w:t>
      </w:r>
    </w:p>
    <w:p w14:paraId="13811F73" w14:textId="77777777" w:rsidR="00F90BDC" w:rsidRDefault="00F90BDC"/>
    <w:p w14:paraId="5BA03D31"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D586668" w14:textId="77777777" w:rsidR="00F90BDC" w:rsidRDefault="00F90BDC"/>
    <w:p w14:paraId="335D62F2" w14:textId="77777777" w:rsidR="00F90BDC" w:rsidRDefault="00F90BDC">
      <w:r xmlns:w="http://schemas.openxmlformats.org/wordprocessingml/2006/main">
        <w:t xml:space="preserve">২) ৰোমীয়া ১০:১৭ - গতিকে বিশ্বাস শুনা আৰু শুনা ঈশ্বৰৰ বাক্যৰ দ্বাৰা আহে।</w:t>
      </w:r>
    </w:p>
    <w:p w14:paraId="20A9BC7A" w14:textId="77777777" w:rsidR="00F90BDC" w:rsidRDefault="00F90BDC"/>
    <w:p w14:paraId="2AB050A4" w14:textId="77777777" w:rsidR="00F90BDC" w:rsidRDefault="00F90BDC">
      <w:r xmlns:w="http://schemas.openxmlformats.org/wordprocessingml/2006/main">
        <w:t xml:space="preserve">Acts 26:28 তেতিয়া অগ্ৰিপাই পৌলক ক’লে, “তুমি মোক খ্ৰীষ্টান হ’বলৈ প্ৰায় বুজাইছে।”</w:t>
      </w:r>
    </w:p>
    <w:p w14:paraId="49125F85" w14:textId="77777777" w:rsidR="00F90BDC" w:rsidRDefault="00F90BDC"/>
    <w:p w14:paraId="60E75724" w14:textId="77777777" w:rsidR="00F90BDC" w:rsidRDefault="00F90BDC">
      <w:r xmlns:w="http://schemas.openxmlformats.org/wordprocessingml/2006/main">
        <w:t xml:space="preserve">ৰজা অগ্ৰিপাই পৌলৰ সাক্ষ্য শুনি আছিল আৰু খ্ৰীষ্টান হ’বলৈ প্ৰায় পতিয়ন গৈছিল।</w:t>
      </w:r>
    </w:p>
    <w:p w14:paraId="2606FA83" w14:textId="77777777" w:rsidR="00F90BDC" w:rsidRDefault="00F90BDC"/>
    <w:p w14:paraId="74C545C9" w14:textId="77777777" w:rsidR="00F90BDC" w:rsidRDefault="00F90BDC">
      <w:r xmlns:w="http://schemas.openxmlformats.org/wordprocessingml/2006/main">
        <w:t xml:space="preserve">১: আমি সকলোৱে ঈশ্বৰৰ বাক্যৰ দ্বাৰা বুজাই যীচুক আমাৰ প্ৰভু আৰু ত্ৰাণকৰ্তা হিচাপে গ্ৰহণ কৰাৰ সুযোগ পাওঁ।</w:t>
      </w:r>
    </w:p>
    <w:p w14:paraId="4F1313D3" w14:textId="77777777" w:rsidR="00F90BDC" w:rsidRDefault="00F90BDC"/>
    <w:p w14:paraId="29EC5D65" w14:textId="77777777" w:rsidR="00F90BDC" w:rsidRDefault="00F90BDC">
      <w:r xmlns:w="http://schemas.openxmlformats.org/wordprocessingml/2006/main">
        <w:t xml:space="preserve">২: পৌলে ৰজা অগ্ৰিপাক দিয়া আবেগিক সাক্ষ্যই আমাক সোঁৱৰাই দিয়ে যে সকলোৱে শুভবাৰ্ত্তা শুনালৈকে ঈশ্বৰৰ কাম কেতিয়াও সম্পূৰ্ণ নহয়।</w:t>
      </w:r>
    </w:p>
    <w:p w14:paraId="6BC7BA10" w14:textId="77777777" w:rsidR="00F90BDC" w:rsidRDefault="00F90BDC"/>
    <w:p w14:paraId="6839F7DD" w14:textId="77777777" w:rsidR="00F90BDC" w:rsidRDefault="00F90BDC">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পৃথিৱীখন, কিন্তু তেওঁৰ দ্বাৰা জগতখনক ৰক্ষা কৰিবলৈ।"</w:t>
      </w:r>
    </w:p>
    <w:p w14:paraId="12E6C376" w14:textId="77777777" w:rsidR="00F90BDC" w:rsidRDefault="00F90BDC"/>
    <w:p w14:paraId="39E5481B" w14:textId="77777777" w:rsidR="00F90BDC" w:rsidRDefault="00F90BDC">
      <w:r xmlns:w="http://schemas.openxmlformats.org/wordprocessingml/2006/main">
        <w:t xml:space="preserve">২: ৰোমীয়া ১০:১৪-১৫ "তেন্তে তেওঁলোকে বিশ্বাস নকৰাজনক কেনেকৈ মাতিব? আৰু যিজনক তেওঁলোকে শুনা নাই, তেওঁক কেনেকৈ বিশ্বাস কৰিব? আৰু কোনোৱে তেওঁলোকক প্ৰচাৰ নকৰাকৈ তেওঁলোকে কেনেকৈ শুনিব পাৰে।" ?আৰু তেওঁলোকক পঠোৱা নহ'লে কেনেকৈ প্ৰচাৰ কৰিব?লিখাৰ </w:t>
      </w:r>
      <w:r xmlns:w="http://schemas.openxmlformats.org/wordprocessingml/2006/main">
        <w:rPr>
          <w:rFonts w:ascii="맑은 고딕 Semilight" w:hAnsi="맑은 고딕 Semilight"/>
        </w:rPr>
        <w:t xml:space="preserve">দৰে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পাছত পৌলে ক’লে, “মই ঈশ্বৰৰ ওচৰত বিচাৰো যে কেৱল তুমিয়েই নহয়, কিন্তু আজি মোৰ কথা শুনা সকলোৱেও এই বান্ধোনবোৰৰ বাহিৰে মোৰ দৰে হোৱা।”</w:t>
      </w:r>
    </w:p>
    <w:p w14:paraId="79B5D243" w14:textId="77777777" w:rsidR="00F90BDC" w:rsidRDefault="00F90BDC"/>
    <w:p w14:paraId="4F50433C" w14:textId="77777777" w:rsidR="00F90BDC" w:rsidRDefault="00F90BDC">
      <w:r xmlns:w="http://schemas.openxmlformats.org/wordprocessingml/2006/main">
        <w:t xml:space="preserve">পৌলে ইচ্ছা কৰে যে তেওঁৰ কথা শুনি থকা সকলোৱে তেওঁৰ বিশ্বাস আৰু ঈশ্বৰৰ প্ৰতি দায়বদ্ধতাত অংশগ্ৰহণ কৰক, যদিও ইয়াৰ অৰ্থ তেওঁৰ দৰে বান্ধ খাই থকা।</w:t>
      </w:r>
    </w:p>
    <w:p w14:paraId="5530280B" w14:textId="77777777" w:rsidR="00F90BDC" w:rsidRDefault="00F90BDC"/>
    <w:p w14:paraId="337D0045" w14:textId="77777777" w:rsidR="00F90BDC" w:rsidRDefault="00F90BDC">
      <w:r xmlns:w="http://schemas.openxmlformats.org/wordprocessingml/2006/main">
        <w:t xml:space="preserve">১/ কঠিন সময়ত বিশ্বাস থকা</w:t>
      </w:r>
    </w:p>
    <w:p w14:paraId="5D801B79" w14:textId="77777777" w:rsidR="00F90BDC" w:rsidRDefault="00F90BDC"/>
    <w:p w14:paraId="16AAEAF1" w14:textId="77777777" w:rsidR="00F90BDC" w:rsidRDefault="00F90BDC">
      <w:r xmlns:w="http://schemas.openxmlformats.org/wordprocessingml/2006/main">
        <w:t xml:space="preserve">২/ সমৰ্পণৰ শক্তি</w:t>
      </w:r>
    </w:p>
    <w:p w14:paraId="3603EE4D" w14:textId="77777777" w:rsidR="00F90BDC" w:rsidRDefault="00F90BDC"/>
    <w:p w14:paraId="4FD9D624" w14:textId="77777777" w:rsidR="00F90BDC" w:rsidRDefault="00F90BDC">
      <w:r xmlns:w="http://schemas.openxmlformats.org/wordprocessingml/2006/main">
        <w:t xml:space="preserve">১.২ কৰিন্থীয়া ৪:৮-৯ - "আমি সকলো ফালৰ পৰা কঠিন হৈ পৰিছো, তথাপিও চেপি ধৰা হোৱা নাই; আমি বিমোৰত পৰিছো, কিন্তু হতাশ হোৱা নাই; নিৰ্যাতিত, কিন্তু পৰিত্যক্ত হোৱা নাই; আঘাত কৰা হৈছে, কিন্তু ধ্বংস হোৱা নাই।"</w:t>
      </w:r>
    </w:p>
    <w:p w14:paraId="72F8F892" w14:textId="77777777" w:rsidR="00F90BDC" w:rsidRDefault="00F90BDC"/>
    <w:p w14:paraId="5464DC8B" w14:textId="77777777" w:rsidR="00F90BDC" w:rsidRDefault="00F90BDC">
      <w:r xmlns:w="http://schemas.openxmlformats.org/wordprocessingml/2006/main">
        <w:t xml:space="preserve">২) ৰোমীয়া ৮:৩৭-৩৯ - "তথাপিও আমাক প্ৰেম কৰা তেওঁৰ দ্বাৰাই আমি এই সকলো বিষয়ত জয়ী হোৱাতকৈ বেছি। কিয়নো মই বিশ্বাস কৰোঁ যে মৃত্যু বা জীৱন, স্বৰ্গদূত, ৰাজত্ব, ক্ষমতা, আৰু বৰ্তমানৰ বস্তু বা আহিবলগীয়া বস্তুও নাই।" , উচ্চতা বা গভীৰতা বা আন কোনো সৃষ্টিশীল বস্তুৱে আমাক আমাৰ প্ৰভু খ্ৰীষ্ট যীচুত থকা ঈশ্বৰৰ প্ৰেমৰ পৰা পৃথক কৰিব নোৱাৰিব।"</w:t>
      </w:r>
    </w:p>
    <w:p w14:paraId="3C6DA2BA" w14:textId="77777777" w:rsidR="00F90BDC" w:rsidRDefault="00F90BDC"/>
    <w:p w14:paraId="5508986E" w14:textId="77777777" w:rsidR="00F90BDC" w:rsidRDefault="00F90BDC">
      <w:r xmlns:w="http://schemas.openxmlformats.org/wordprocessingml/2006/main">
        <w:t xml:space="preserve">Acts 26:30 এই কথা ক’লে, ৰজা, ৰাজ্যপাল, বাৰ্নিচ আৰু তেওঁলোকৰ লগত বহি থকা লোকসকলে উঠিল।</w:t>
      </w:r>
    </w:p>
    <w:p w14:paraId="45CC8C27" w14:textId="77777777" w:rsidR="00F90BDC" w:rsidRDefault="00F90BDC"/>
    <w:p w14:paraId="532985FD" w14:textId="77777777" w:rsidR="00F90BDC" w:rsidRDefault="00F90BDC">
      <w:r xmlns:w="http://schemas.openxmlformats.org/wordprocessingml/2006/main">
        <w:t xml:space="preserve">ৰজা অগ্ৰিপ্পাৰ আগত পৌলৰ কাৰ্য্যৰ ফলত ৰজা আৰু তেওঁৰ সৈন্যই সন্মান দেখুৱাবলৈ থিয় হৈছিল।</w:t>
      </w:r>
    </w:p>
    <w:p w14:paraId="7B06223C" w14:textId="77777777" w:rsidR="00F90BDC" w:rsidRDefault="00F90BDC"/>
    <w:p w14:paraId="355C4425" w14:textId="77777777" w:rsidR="00F90BDC" w:rsidRDefault="00F90BDC">
      <w:r xmlns:w="http://schemas.openxmlformats.org/wordprocessingml/2006/main">
        <w:t xml:space="preserve">১/ পৌলে ৰজা অগ্ৰিপাৰ আগত কৰা দৰে আমি আমাৰ বাক্যক সন্মান আৰু শ্ৰদ্ধা দিবলৈ চেষ্টা কৰিব লাগিব।</w:t>
      </w:r>
    </w:p>
    <w:p w14:paraId="2FAF0C18" w14:textId="77777777" w:rsidR="00F90BDC" w:rsidRDefault="00F90BDC"/>
    <w:p w14:paraId="696FC796" w14:textId="77777777" w:rsidR="00F90BDC" w:rsidRDefault="00F90BDC">
      <w:r xmlns:w="http://schemas.openxmlformats.org/wordprocessingml/2006/main">
        <w:t xml:space="preserve">২) শব্দৰ শক্তি এনেকুৱা যে ই মানুহক সন্মান আৰু প্ৰশংসাত ভৰিৰ ওপৰত উঠিব পাৰে।</w:t>
      </w:r>
    </w:p>
    <w:p w14:paraId="0048C1A7" w14:textId="77777777" w:rsidR="00F90BDC" w:rsidRDefault="00F90BDC"/>
    <w:p w14:paraId="0239D653" w14:textId="77777777" w:rsidR="00F90BDC" w:rsidRDefault="00F90BDC">
      <w:r xmlns:w="http://schemas.openxmlformats.org/wordprocessingml/2006/main">
        <w:t xml:space="preserve">১/ ৰোমীয়া ১২:১০ - ভাতৃপ্ৰেমেৰে ইজনে সিজনৰ প্ৰতি দয়ালু মৰম কৰা; সন্মানত </w:t>
      </w:r>
      <w:r xmlns:w="http://schemas.openxmlformats.org/wordprocessingml/2006/main">
        <w:lastRenderedPageBreak xmlns:w="http://schemas.openxmlformats.org/wordprocessingml/2006/main"/>
      </w:r>
      <w:r xmlns:w="http://schemas.openxmlformats.org/wordprocessingml/2006/main">
        <w:t xml:space="preserve">ইজনে সিজনক অগ্ৰাধিকাৰ দিয়া।</w:t>
      </w:r>
    </w:p>
    <w:p w14:paraId="7FDFD989" w14:textId="77777777" w:rsidR="00F90BDC" w:rsidRDefault="00F90BDC"/>
    <w:p w14:paraId="49A94B80" w14:textId="77777777" w:rsidR="00F90BDC" w:rsidRDefault="00F90BDC">
      <w:r xmlns:w="http://schemas.openxmlformats.org/wordprocessingml/2006/main">
        <w:t xml:space="preserve">২/ হিতোপদেশ ১৫:১ - কোমল উত্তৰে ক্ৰোধক দূৰ কৰে, কিন্তু দুখজনক কথাই ক্ৰোধ জগাই তোলে।</w:t>
      </w:r>
    </w:p>
    <w:p w14:paraId="7EC25951" w14:textId="77777777" w:rsidR="00F90BDC" w:rsidRDefault="00F90BDC"/>
    <w:p w14:paraId="00E9873E" w14:textId="77777777" w:rsidR="00F90BDC" w:rsidRDefault="00F90BDC">
      <w:r xmlns:w="http://schemas.openxmlformats.org/wordprocessingml/2006/main">
        <w:t xml:space="preserve">Acts 26:31 পাছত তেওঁলোকে আঁতৰি গ’লে, তেওঁলোকে নিজৰ মাজতে কথা পাতিলে, “এই মানুহজনে মৃত্যু বা বান্ধোনৰ যোগ্য একো নকৰে।”</w:t>
      </w:r>
    </w:p>
    <w:p w14:paraId="19F61118" w14:textId="77777777" w:rsidR="00F90BDC" w:rsidRDefault="00F90BDC"/>
    <w:p w14:paraId="0FFA88B6" w14:textId="77777777" w:rsidR="00F90BDC" w:rsidRDefault="00F90BDC">
      <w:r xmlns:w="http://schemas.openxmlformats.org/wordprocessingml/2006/main">
        <w:t xml:space="preserve">পৌলৰ শুনানিৰ সময়ত উপস্থিত থকা লোকসকলে এই সিদ্ধান্তত উপনীত হ’ল যে তেওঁ মৃত্যু বা কাৰাদণ্ডৰ যোগ্য কোনো কাম কৰা নাই।</w:t>
      </w:r>
    </w:p>
    <w:p w14:paraId="195B5592" w14:textId="77777777" w:rsidR="00F90BDC" w:rsidRDefault="00F90BDC"/>
    <w:p w14:paraId="5FEE7AA5" w14:textId="77777777" w:rsidR="00F90BDC" w:rsidRDefault="00F90BDC">
      <w:r xmlns:w="http://schemas.openxmlformats.org/wordprocessingml/2006/main">
        <w:t xml:space="preserve">১/ ঈশ্বৰৰ কৃপা আৰু ন্যায় - কঠিন পৰিস্থিতিৰ সন্মুখীন হৈও ঈশ্বৰৰ কৃপা কেনেকৈ ন্যায়ৰ দিশে লৈ যায়।</w:t>
      </w:r>
    </w:p>
    <w:p w14:paraId="5AE401C4" w14:textId="77777777" w:rsidR="00F90BDC" w:rsidRDefault="00F90BDC"/>
    <w:p w14:paraId="78249B0F" w14:textId="77777777" w:rsidR="00F90BDC" w:rsidRDefault="00F90BDC">
      <w:r xmlns:w="http://schemas.openxmlformats.org/wordprocessingml/2006/main">
        <w:t xml:space="preserve">২) দয়াৰ শক্তি - দয়াৰে কেনেকৈ ক্ষমা আৰু মিলন ঘটাব পাৰে।</w:t>
      </w:r>
    </w:p>
    <w:p w14:paraId="2F5D8D01" w14:textId="77777777" w:rsidR="00F90BDC" w:rsidRDefault="00F90BDC"/>
    <w:p w14:paraId="32F73143" w14:textId="77777777" w:rsidR="00F90BDC" w:rsidRDefault="00F90BDC">
      <w:r xmlns:w="http://schemas.openxmlformats.org/wordprocessingml/2006/main">
        <w:t xml:space="preserve">১/ ইফিচীয়া ২:৪-৫ - কিন্তু ঈশ্বৰে দয়াত ধনী হৈ আমি আমাৰ অপৰাধত মৃত হৈ থকাৰ সময়তো তেওঁ আমাক যি মহাপ্ৰেমেৰে প্ৰেম কৰিছিল, তেওঁ আমাক খ্ৰীষ্টৰ সৈতে একেলগে জীয়াই তুলিলে।</w:t>
      </w:r>
    </w:p>
    <w:p w14:paraId="50299F45" w14:textId="77777777" w:rsidR="00F90BDC" w:rsidRDefault="00F90BDC"/>
    <w:p w14:paraId="67D0024A" w14:textId="77777777" w:rsidR="00F90BDC" w:rsidRDefault="00F90BDC">
      <w:r xmlns:w="http://schemas.openxmlformats.org/wordprocessingml/2006/main">
        <w:t xml:space="preserve">২/ যিচয়া ৪৩:২৫ - মই, মই সেইজন যিয়ে মোৰ নিজৰ কাৰণে তোমালোকৰ অপৰাধবোৰ মচি পেলায়, আৰু মই তোমাৰ পাপবোৰ স্মৰণ নকৰো।</w:t>
      </w:r>
    </w:p>
    <w:p w14:paraId="31F4C420" w14:textId="77777777" w:rsidR="00F90BDC" w:rsidRDefault="00F90BDC"/>
    <w:p w14:paraId="1614C10A" w14:textId="77777777" w:rsidR="00F90BDC" w:rsidRDefault="00F90BDC">
      <w:r xmlns:w="http://schemas.openxmlformats.org/wordprocessingml/2006/main">
        <w:t xml:space="preserve">Acts 26:32 তেতিয়া অগ্ৰিপ্পাই ফেষ্টচক ক’লে, “যদি তেওঁ কৈজাৰৰ ওচৰত আবেদন নকৰিলেহেঁতেন, তেন্তে এই মানুহজনক মুক্ত কৰা হ’লহেঁতেন।”</w:t>
      </w:r>
    </w:p>
    <w:p w14:paraId="353E6610" w14:textId="77777777" w:rsidR="00F90BDC" w:rsidRDefault="00F90BDC"/>
    <w:p w14:paraId="35DE4DF4" w14:textId="77777777" w:rsidR="00F90BDC" w:rsidRDefault="00F90BDC">
      <w:r xmlns:w="http://schemas.openxmlformats.org/wordprocessingml/2006/main">
        <w:t xml:space="preserve">অগ্ৰিপ্পা আৰু ফেষ্টে পৌলৰ কোনো অপৰাধৰ পৰা নিৰ্দোষী আৰু তেওঁক মুক্তি পোৱাৰ সম্ভাৱনাক স্বীকাৰ কৰে।</w:t>
      </w:r>
    </w:p>
    <w:p w14:paraId="2C6150D3" w14:textId="77777777" w:rsidR="00F90BDC" w:rsidRDefault="00F90BDC"/>
    <w:p w14:paraId="2C66778F" w14:textId="77777777" w:rsidR="00F90BDC" w:rsidRDefault="00F90BDC">
      <w:r xmlns:w="http://schemas.openxmlformats.org/wordprocessingml/2006/main">
        <w:t xml:space="preserve">১: ঈশ্বৰে আমাক আমাৰ কৰ্মৰ পৰিণতিৰ পৰা মুক্ত হোৱাৰ সুযোগ প্ৰদান কৰে।</w:t>
      </w:r>
    </w:p>
    <w:p w14:paraId="720578AC" w14:textId="77777777" w:rsidR="00F90BDC" w:rsidRDefault="00F90BDC"/>
    <w:p w14:paraId="56F34283" w14:textId="77777777" w:rsidR="00F90BDC" w:rsidRDefault="00F90BDC">
      <w:r xmlns:w="http://schemas.openxmlformats.org/wordprocessingml/2006/main">
        <w:t xml:space="preserve">২: আমি নিশ্চিত হব পাৰোঁ যে ঈশ্বৰে আমাক আমাৰ পাপৰ ক্ষমা পোৱাৰ সুযোগ প্ৰদান কৰিব।</w:t>
      </w:r>
    </w:p>
    <w:p w14:paraId="4D4B884F" w14:textId="77777777" w:rsidR="00F90BDC" w:rsidRDefault="00F90BDC"/>
    <w:p w14:paraId="65B92E0A" w14:textId="77777777" w:rsidR="00F90BDC" w:rsidRDefault="00F90BDC">
      <w:r xmlns:w="http://schemas.openxmlformats.org/wordprocessingml/2006/main">
        <w:t xml:space="preserve">১: যিচয়া ৪৩:২৫ - ? </w:t>
      </w:r>
      <w:r xmlns:w="http://schemas.openxmlformats.org/wordprocessingml/2006/main">
        <w:rPr>
          <w:rFonts w:ascii="맑은 고딕 Semilight" w:hAnsi="맑은 고딕 Semilight"/>
        </w:rPr>
        <w:t xml:space="preserve">쏧 </w:t>
      </w:r>
      <w:r xmlns:w="http://schemas.openxmlformats.org/wordprocessingml/2006/main">
        <w:t xml:space="preserve">, আনকি মইও, যিজনে তোমাৰ অপৰাধবোৰ মচি পেলায়, মোৰ নিজৰ কাৰণে, আৰু তোমাৰ পাপবোৰ আৰু স্মৰণ নকৰে।??</w:t>
      </w:r>
    </w:p>
    <w:p w14:paraId="0C2832B1" w14:textId="77777777" w:rsidR="00F90BDC" w:rsidRDefault="00F90BDC"/>
    <w:p w14:paraId="7D2D69D8" w14:textId="77777777" w:rsidR="00F90BDC" w:rsidRDefault="00F90BDC">
      <w:r xmlns:w="http://schemas.openxmlformats.org/wordprocessingml/2006/main">
        <w:t xml:space="preserve">২: লূক ২৩:৩৪ - যীচুৱে কৈছিল, ? </w:t>
      </w:r>
      <w:r xmlns:w="http://schemas.openxmlformats.org/wordprocessingml/2006/main">
        <w:rPr>
          <w:rFonts w:ascii="맑은 고딕 Semilight" w:hAnsi="맑은 고딕 Semilight"/>
        </w:rPr>
        <w:t xml:space="preserve">쏤 </w:t>
      </w:r>
      <w:r xmlns:w="http://schemas.openxmlformats.org/wordprocessingml/2006/main">
        <w:t xml:space="preserve">ather, তেওঁলোকক ক্ষমা কৰা, কাৰণ তেওঁলোকে কি কৰি আছে নাজানে.??</w:t>
      </w:r>
    </w:p>
    <w:p w14:paraId="5242707D" w14:textId="77777777" w:rsidR="00F90BDC" w:rsidRDefault="00F90BDC"/>
    <w:p w14:paraId="6D6EE25A" w14:textId="77777777" w:rsidR="00F90BDC" w:rsidRDefault="00F90BDC">
      <w:r xmlns:w="http://schemas.openxmlformats.org/wordprocessingml/2006/main">
        <w:t xml:space="preserve">পাঁচনিৰ কৰ্ম ২৭ পদত পৌল আৰু আন বন্দীসকলে ৰোমলৈ জাহাজ চলাই যোৱাৰ সময়ত কৰা বিপদজনক যাত্ৰা, সাগৰত তেওঁলোকে সন্মুখীন হোৱা ধুমুহা আৰু এই সংকটৰ সময়ত পৌলৰ নেতৃত্বৰ বিষয়ে বৰ্ণনা কৰা হৈছে।</w:t>
      </w:r>
    </w:p>
    <w:p w14:paraId="51EE9459" w14:textId="77777777" w:rsidR="00F90BDC" w:rsidRDefault="00F90BDC"/>
    <w:p w14:paraId="48BE0BB3" w14:textId="77777777" w:rsidR="00F90BDC" w:rsidRDefault="00F90BDC">
      <w:r xmlns:w="http://schemas.openxmlformats.org/wordprocessingml/2006/main">
        <w:t xml:space="preserve">১ম অনুচ্ছেদ: অধ্যায়টোৰ আৰম্ভণিতে এই সিদ্ধান্ত লোৱা হৈছে যে পৌল আৰু আন কিছুমান বন্দীয়ে জুলিয়াছ নামৰ এজন শতপতিৰ জিম্মাত জাহাজেৰে ইটালীলৈ যাব। তেওঁলোকে আড্ৰামিটিয়ামৰ পৰা এখন জাহাজত উঠিল যিখন জাহাজত উঠিবলৈ ওলাইছিল এছিয়া জুলিয়াছে পৌলে সদয়ভাৱে তেওঁক স্বাধীনতা দিলে তেওঁৰ বন্ধুসকলে তেওঁৰ প্ৰয়োজনীয়তাসমূহ যত্ন ল’বলৈ। যেতিয়া তেওঁলোকে উপকূলৰ পৰা মুকলি সাগৰ পাৰ হৈ কিলিচিয়া পম্ফিলিয়াই মাইৰা লুচিয়াক তাত অৱতৰণ কৰিলে শতপতিজনে ইটালীত পাৰ হৈ যোৱা আলেকজেণ্ড্ৰিয়াৰ জাহাজখন আমাক জাহাজত উঠাই দিলে (পাঁচনিৰ কৰ্ম ২৭:১-৬)। এই যাত্ৰা লেহেমীয়া আৰু কঠিন আছিল, প্ৰতিকূল বতাহে তেওঁলোকক ক্ৰিটৰ আশ্ৰয়ৰ তলত জাহাজ চলাবলৈ বাধ্য কৰাইছিল।</w:t>
      </w:r>
    </w:p>
    <w:p w14:paraId="3DD3A50C" w14:textId="77777777" w:rsidR="00F90BDC" w:rsidRDefault="00F90BDC"/>
    <w:p w14:paraId="7B6FA116" w14:textId="77777777" w:rsidR="00F90BDC" w:rsidRDefault="00F90BDC">
      <w:r xmlns:w="http://schemas.openxmlformats.org/wordprocessingml/2006/main">
        <w:t xml:space="preserve">২য় অনুচ্ছেদ: পৌলে সতৰ্কবাণী দিয়াৰ পিছতো যে তেওঁলোকৰ যাত্ৰা গধুৰ লোকচানৰ সৈতে বিপৰ্যয়জনক হ'ব। মধ্যমীয়া দক্ষিণৰ বতাহ বলিবলৈ আৰম্ভ কৰাৰ লগে লগে তেওঁলোকে ভাবিছিল যে তেওঁলোকে বিচৰাখিনি পাইছে গতিকে ওজনযুক্ত লংঘাৰে ক্ৰিটৰ পাৰৰ কাষেৰে পাৰ হৈ গ’ল কিন্তু অতি বেছি সময়ৰ আগতেই দ্বীপৰ পৰা ‘উত্তৰ-পূব’ নামৰ তীব্ৰ বতাহ বলিলে। ধুমুহাই ধৰা জাহাজখন বতাহৰ মাজলৈ যাব নোৱাৰিলে গতিকে ইয়াক চলাই নিয়া হ'ল (পাঁচনিৰ কৰ্ম ২৭:৯-১৫)। বহুদিন ধুমুহাময় বতৰৰ অন্তত ৰক্ষা পোৱাৰ সকলো আশা ক্ৰমান্বয়ে পৰিত্যাগ হৈ পৰিল।</w:t>
      </w:r>
    </w:p>
    <w:p w14:paraId="0483C022" w14:textId="77777777" w:rsidR="00F90BDC" w:rsidRDefault="00F90BDC"/>
    <w:p w14:paraId="4D6E84A2" w14:textId="77777777" w:rsidR="00F90BDC" w:rsidRDefault="00F90BDC">
      <w:r xmlns:w="http://schemas.openxmlformats.org/wordprocessingml/2006/main">
        <w:t xml:space="preserve">৩য় অনুচ্ছেদ: হতাশাৰ মাজত পৌলে তেওঁলোকৰ মাজত থিয় হৈ ক'লে 'পুৰুষসকল আপোনালোকে মোৰ পৰামৰ্শ লোৱা উচিত আছিল ক্ৰিটৰ পৰা জাহাজ চলাব নালাগে। তেওঁ শ্বেয়াৰ কৰিছিল যে তেওঁৰ এজন স্বৰ্গদূত ঈশ্বৰ যিয়ে তেওঁক পূজা কৰিছিল তেওঁ তেওঁক ভয় নকৰিব বুলি কৈছিল কাৰণ তেওঁ কৈজাৰৰ আগত বিচাৰত থিয় দিব লাগিব ঈশ্বৰে তেওঁক কৃপা কৰি তেওঁৰ লগত জাহাজ চলোৱা সকলোকে জীয়াই ৰাখিছে (পাঁচনিৰ কৰ্ম ২৭:২১-২৪)। </w:t>
      </w:r>
      <w:r xmlns:w="http://schemas.openxmlformats.org/wordprocessingml/2006/main">
        <w:t xml:space="preserve">ধুমুহাময় এড্ৰিয়াটিক সাগৰত চৈধ্যটা ৰাতিৰ ওপৰত পাৰ হৈ গ'ল যেতিয়া মাজনিশাৰ ওচৰত নাৱিকসকলে ভূমিৰ কাষ চাপি অহা অনুভৱ কৰিলে আৰু তাৰ পিছফালে চাৰিটা লংঘন দিনৰ পোহৰৰ বাবে প্ৰাৰ্থনা কৰিলে তাৰ পিছত ভয় খালে যে শিলবোৰে লংঘন কাটি পেলাব </w:t>
      </w:r>
      <w:r xmlns:w="http://schemas.openxmlformats.org/wordprocessingml/2006/main">
        <w:t xml:space="preserve">পাৰে </w:t>
      </w:r>
      <w:r xmlns:w="http://schemas.openxmlformats.org/wordprocessingml/2006/main">
        <w:lastRenderedPageBreak xmlns:w="http://schemas.openxmlformats.org/wordprocessingml/2006/main"/>
      </w:r>
      <w:r xmlns:w="http://schemas.openxmlformats.org/wordprocessingml/2006/main">
        <w:t xml:space="preserve">কঠোৰ ভঙা ঢৌবোৰ লৰচৰ নকৰিব (পাঁচনিৰ কৰ্ম ২৭:২৭-৪১)। ভোৰভোৰাই পৌলৰ পৰামৰ্শ অনুসাৰে সকলোৱে কিছু খাদ্য খালে; জাহাজখনত আছিল ২৭৬ জন লোক। তাৰ পিছত তেওঁলোকে খাই খোৱাৰ পিছত শস্য সাগৰত পেলাই জাহাজখন আৰু লঘু কৰি পেলালে সকলোৱে জপিয়াই পানীৰ ওপৰেৰে নিৰাপদে সাঁতুৰি বা টুকুৰা টুকুৰকৈ ভগ্নাংশৰ ওপৰত ওপঙি মাটিত উপনীত হ’ল।</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আৰু আমি ইটালীলৈ জাহাজেৰে যাবলৈ সিদ্ধান্ত ল’লে, তেওঁলোকে পৌলক আৰু আন কিছুমান বন্দীক অগাষ্টাছৰ দলৰ এজন শতাধিক জুলিয়াছ নামৰ এজনৰ হাতত তুলি দিলে।</w:t>
      </w:r>
    </w:p>
    <w:p w14:paraId="1A05FF5B" w14:textId="77777777" w:rsidR="00F90BDC" w:rsidRDefault="00F90BDC"/>
    <w:p w14:paraId="73220140" w14:textId="77777777" w:rsidR="00F90BDC" w:rsidRDefault="00F90BDC">
      <w:r xmlns:w="http://schemas.openxmlformats.org/wordprocessingml/2006/main">
        <w:t xml:space="preserve">পৌল আৰু আন বন্দীসকলক ইটালীলৈ জাহাজ চলাবলৈ অগাষ্টাছৰ দলৰ এজন শতপতি জুলিয়াছৰ হাতত গতাই দিয়া হ’ল।</w:t>
      </w:r>
    </w:p>
    <w:p w14:paraId="7A96E11E" w14:textId="77777777" w:rsidR="00F90BDC" w:rsidRDefault="00F90BDC"/>
    <w:p w14:paraId="09473942" w14:textId="77777777" w:rsidR="00F90BDC" w:rsidRDefault="00F90BDC">
      <w:r xmlns:w="http://schemas.openxmlformats.org/wordprocessingml/2006/main">
        <w:t xml:space="preserve">১/ আমাৰ বাবে ঈশ্বৰৰ পৰিকল্পনা: আমাৰ জীৱনত ঈশ্বৰৰ সাৰ্বভৌমত্বক স্বীকৃতি দিয়া</w:t>
      </w:r>
    </w:p>
    <w:p w14:paraId="0C6C481C" w14:textId="77777777" w:rsidR="00F90BDC" w:rsidRDefault="00F90BDC"/>
    <w:p w14:paraId="31171751" w14:textId="77777777" w:rsidR="00F90BDC" w:rsidRDefault="00F90BDC">
      <w:r xmlns:w="http://schemas.openxmlformats.org/wordprocessingml/2006/main">
        <w:t xml:space="preserve">২/ অধ্যৱসায়ৰ শক্তি: কঠিন সময়ত শক্তি বিচাৰি উলিওৱা</w:t>
      </w:r>
    </w:p>
    <w:p w14:paraId="5DE63A4B" w14:textId="77777777" w:rsidR="00F90BDC" w:rsidRDefault="00F90BDC"/>
    <w:p w14:paraId="64572E1A"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7F9099FF" w14:textId="77777777" w:rsidR="00F90BDC" w:rsidRDefault="00F90BDC"/>
    <w:p w14:paraId="6970C3D2" w14:textId="77777777" w:rsidR="00F90BDC" w:rsidRDefault="00F90BDC">
      <w:r xmlns:w="http://schemas.openxmlformats.org/wordprocessingml/2006/main">
        <w:t xml:space="preserve">২) ইব্ৰী ১২:১-২ - "এতেকে সাক্ষীৰ ইমান ডাঙৰ ডাৱৰে আগুৰি থকাৰ বাবে আমি বাধা দিয়া সকলো আৰু ইমান সহজে জটিল হৈ পৰা পাপক পেলাই দিওঁ আহক। আৰু আমি অধ্যৱসায়েৰে দৌৰি যাওঁ আহক।" আমাক, বিশ্বাসৰ অগ্ৰগামী আৰু সিদ্ধতা যীচুৰ ওপৰত চকু ৰাখি।"</w:t>
      </w:r>
    </w:p>
    <w:p w14:paraId="2615369E" w14:textId="77777777" w:rsidR="00F90BDC" w:rsidRDefault="00F90BDC"/>
    <w:p w14:paraId="16DD1162" w14:textId="77777777" w:rsidR="00F90BDC" w:rsidRDefault="00F90BDC">
      <w:r xmlns:w="http://schemas.openxmlformats.org/wordprocessingml/2006/main">
        <w:t xml:space="preserve">Acts 27:2 আৰু আমি অদ্ৰামিটিয়ামৰ এখন জাহাজত উঠি এছিয়াৰ উপকূলৰ কাষেৰে যাত্ৰা কৰিবলৈ যাত্ৰা কৰিলোঁ; থিচলনীকাৰ এজন মেচিডোনিয়ান আৰিষ্টৰক আমাৰ লগত আছিল।</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পাঁচনি পৌল আৰু কিছুমান সঙ্গীয়ে অদ্ৰামিটিয়ামৰ পৰা এখন জাহাজত উঠি থিচলনীকীয়া অৰিষ্টৰখক লৈ এছিয়া উপকূলৰ পাৰলৈ যাত্ৰা কৰিছিল।</w:t>
      </w:r>
    </w:p>
    <w:p w14:paraId="30DE980F" w14:textId="77777777" w:rsidR="00F90BDC" w:rsidRDefault="00F90BDC"/>
    <w:p w14:paraId="667C4FB6" w14:textId="77777777" w:rsidR="00F90BDC" w:rsidRDefault="00F90BDC">
      <w:r xmlns:w="http://schemas.openxmlformats.org/wordprocessingml/2006/main">
        <w:t xml:space="preserve">১/ সংগীৰ সৈতে জাহাজ চলাবলৈ শিকা - পাঁচনি পৌলৰ যাত্ৰা</w:t>
      </w:r>
    </w:p>
    <w:p w14:paraId="4A0AF845" w14:textId="77777777" w:rsidR="00F90BDC" w:rsidRDefault="00F90BDC"/>
    <w:p w14:paraId="21E35246" w14:textId="77777777" w:rsidR="00F90BDC" w:rsidRDefault="00F90BDC">
      <w:r xmlns:w="http://schemas.openxmlformats.org/wordprocessingml/2006/main">
        <w:t xml:space="preserve">২/ বন্ধুত্বৰ শক্তি - পৌল আৰু অৰিষ্টাৰ্কৰ আদৰ্শ</w:t>
      </w:r>
    </w:p>
    <w:p w14:paraId="28D80DCA" w14:textId="77777777" w:rsidR="00F90BDC" w:rsidRDefault="00F90BDC"/>
    <w:p w14:paraId="0395C75E" w14:textId="77777777" w:rsidR="00F90BDC" w:rsidRDefault="00F90BDC">
      <w:r xmlns:w="http://schemas.openxmlformats.org/wordprocessingml/2006/main">
        <w:t xml:space="preserve">১) ইফিচীয়া ৪:২-৩ “সম নম্ৰতা আৰু মৃদুতাৰে, ধৈৰ্য্যৰে, প্ৰেমত পৰস্পৰে সহন কৰি, শান্তিৰ বান্ধোনত আত্মাৰ ঐক্য বজাই ৰাখিবলৈ আগ্ৰহী।”</w:t>
      </w:r>
    </w:p>
    <w:p w14:paraId="240E117B" w14:textId="77777777" w:rsidR="00F90BDC" w:rsidRDefault="00F90BDC"/>
    <w:p w14:paraId="4AC1553A" w14:textId="77777777" w:rsidR="00F90BDC" w:rsidRDefault="00F90BDC">
      <w:r xmlns:w="http://schemas.openxmlformats.org/wordprocessingml/2006/main">
        <w:t xml:space="preserve">২/ হিতোপদেশ ২৭:১৭ “লোহাই লোহাক চোকা কৰে, আৰু এজনে আন এজনক চোকা কৰে।”</w:t>
      </w:r>
    </w:p>
    <w:p w14:paraId="75EF7F17" w14:textId="77777777" w:rsidR="00F90BDC" w:rsidRDefault="00F90BDC"/>
    <w:p w14:paraId="7FEB7A35" w14:textId="77777777" w:rsidR="00F90BDC" w:rsidRDefault="00F90BDC">
      <w:r xmlns:w="http://schemas.openxmlformats.org/wordprocessingml/2006/main">
        <w:t xml:space="preserve">Acts 27:3 পাছদিনা আমি চিদোনত চুই গ’লোঁ। জুলিয়াছে পৌলক সৌজন্যতাৰে অনুৰোধ কৰিলে আৰু তেওঁক সতেজ হ’বলৈ তেওঁৰ বন্ধুসকলৰ ওচৰলৈ যাবলৈ অনুমতি দিলে।</w:t>
      </w:r>
    </w:p>
    <w:p w14:paraId="07BC2FFB" w14:textId="77777777" w:rsidR="00F90BDC" w:rsidRDefault="00F90BDC"/>
    <w:p w14:paraId="598952E0" w14:textId="77777777" w:rsidR="00F90BDC" w:rsidRDefault="00F90BDC">
      <w:r xmlns:w="http://schemas.openxmlformats.org/wordprocessingml/2006/main">
        <w:t xml:space="preserve">জুলিয়াছে পৌলক অলপ সময়ৰ বাবে চিদোনত থকা বন্ধুসকলৰ ওচৰলৈ যাবলৈ স্বাধীনতা প্ৰদান কৰিলে।</w:t>
      </w:r>
    </w:p>
    <w:p w14:paraId="043D390A" w14:textId="77777777" w:rsidR="00F90BDC" w:rsidRDefault="00F90BDC"/>
    <w:p w14:paraId="3BC1EA0F" w14:textId="77777777" w:rsidR="00F90BDC" w:rsidRDefault="00F90BDC">
      <w:r xmlns:w="http://schemas.openxmlformats.org/wordprocessingml/2006/main">
        <w:t xml:space="preserve">১/ দয়াৰ শক্তি: সৰু সৰু ইংগিতেও কেনেকৈ পাৰ্থক্য আনিব পাৰে</w:t>
      </w:r>
    </w:p>
    <w:p w14:paraId="193D087C" w14:textId="77777777" w:rsidR="00F90BDC" w:rsidRDefault="00F90BDC"/>
    <w:p w14:paraId="557B3804" w14:textId="77777777" w:rsidR="00F90BDC" w:rsidRDefault="00F90BDC">
      <w:r xmlns:w="http://schemas.openxmlformats.org/wordprocessingml/2006/main">
        <w:t xml:space="preserve">২/ বন্ধুত্ব: আমাক ইজনে সিজনৰ কিয় প্ৰয়োজন আৰু আমি কেনেকৈ আমাৰ বন্ধন শক্তিশালী কৰিব পাৰো</w:t>
      </w:r>
    </w:p>
    <w:p w14:paraId="7320C96B" w14:textId="77777777" w:rsidR="00F90BDC" w:rsidRDefault="00F90BDC"/>
    <w:p w14:paraId="4BDBF127" w14:textId="77777777" w:rsidR="00F90BDC" w:rsidRDefault="00F90BDC">
      <w:r xmlns:w="http://schemas.openxmlformats.org/wordprocessingml/2006/main">
        <w:t xml:space="preserve">১/ যাকোব ২:১৪-১৭ – “হে মোৰ ভাই-ভনীসকল, যদি কোনোবাই বিশ্বাস আছে বুলি দাবী কৰে, কিন্তু তেওঁৰ কোনো কৰ্ম নাই, তেন্তে ইয়াৰ কি লাভ? এনে বিশ্বাসে তেওঁলোকক ৰক্ষা কৰিব পাৰিবনে? ধৰি লওক কোনোবা ভাই বা ভনীয়েক কাপোৰ আৰু দৈনন্দিন খাদ্যৰ অভাৱত। যদি তোমালোকৰ মাজৰ কোনোবাই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14:paraId="4FBF3291" w14:textId="77777777" w:rsidR="00F90BDC" w:rsidRDefault="00F90BDC"/>
    <w:p w14:paraId="7503D6DD" w14:textId="77777777" w:rsidR="00F90BDC" w:rsidRDefault="00F90BDC">
      <w:r xmlns:w="http://schemas.openxmlformats.org/wordprocessingml/2006/main">
        <w:t xml:space="preserve">ভাইতকৈও ওচৰত </w:t>
      </w:r>
      <w:r xmlns:w="http://schemas.openxmlformats.org/wordprocessingml/2006/main">
        <w:t xml:space="preserve">লাগি থকা বন্ধু আছে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Acts 27:4 আৰু আমি তাৰ পৰা জাহাজ চলাই চাইপ্ৰাছৰ তলত জাহাজ চলালোঁ, কাৰণ বতাহবোৰ বিপৰীতমুখী আছিল।</w:t>
      </w:r>
    </w:p>
    <w:p w14:paraId="72C7C5F2" w14:textId="77777777" w:rsidR="00F90BDC" w:rsidRDefault="00F90BDC"/>
    <w:p w14:paraId="7501C946" w14:textId="77777777" w:rsidR="00F90BDC" w:rsidRDefault="00F90BDC">
      <w:r xmlns:w="http://schemas.openxmlformats.org/wordprocessingml/2006/main">
        <w:t xml:space="preserve">এই অংশটোত এনে এটা যাত্ৰাৰ বৰ্ণনা কৰা হৈছে য’ত বতাহবোৰে বিৰোধিতা কৰিছিল গতিকে যাত্ৰীসকলে চাইপ্ৰাছৰ তলত জাহাজ চলাইছিল।</w:t>
      </w:r>
    </w:p>
    <w:p w14:paraId="60938614" w14:textId="77777777" w:rsidR="00F90BDC" w:rsidRDefault="00F90BDC"/>
    <w:p w14:paraId="168B8CA7" w14:textId="77777777" w:rsidR="00F90BDC" w:rsidRDefault="00F90BDC">
      <w:r xmlns:w="http://schemas.openxmlformats.org/wordprocessingml/2006/main">
        <w:t xml:space="preserve">১/ প্ৰতিকূলতাৰ বতাহ: জীৱনৰ প্ৰত্যাহ্বানৰ ওপৰত কেনেকৈ জয়লাভ কৰিব পাৰি</w:t>
      </w:r>
    </w:p>
    <w:p w14:paraId="029F9EEA" w14:textId="77777777" w:rsidR="00F90BDC" w:rsidRDefault="00F90BDC"/>
    <w:p w14:paraId="40A02BFB" w14:textId="77777777" w:rsidR="00F90BDC" w:rsidRDefault="00F90BDC">
      <w:r xmlns:w="http://schemas.openxmlformats.org/wordprocessingml/2006/main">
        <w:t xml:space="preserve">২/ অধ্যৱসায়ৰ শক্তি: জীৱনৰ বাধা কেনেকৈ অতিক্ৰম কৰিব পাৰি</w:t>
      </w:r>
    </w:p>
    <w:p w14:paraId="5BC42622" w14:textId="77777777" w:rsidR="00F90BDC" w:rsidRDefault="00F90BDC"/>
    <w:p w14:paraId="0EF7D10E" w14:textId="77777777" w:rsidR="00F90BDC" w:rsidRDefault="00F90BDC">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14:paraId="541BAC60" w14:textId="77777777" w:rsidR="00F90BDC" w:rsidRDefault="00F90BDC"/>
    <w:p w14:paraId="44B0B1BF"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499FC22E" w14:textId="77777777" w:rsidR="00F90BDC" w:rsidRDefault="00F90BDC"/>
    <w:p w14:paraId="10E937BB" w14:textId="77777777" w:rsidR="00F90BDC" w:rsidRDefault="00F90BDC">
      <w:r xmlns:w="http://schemas.openxmlformats.org/wordprocessingml/2006/main">
        <w:t xml:space="preserve">Acts 27:5 আমি কিলিচিয়া আৰু পম্ফিলিয়া সাগৰৰ ওপৰেৰে জাহাজেৰে গৈ লুকিয়াৰ এখন নগৰ মাইৰালৈ আহিলোঁ।</w:t>
      </w:r>
    </w:p>
    <w:p w14:paraId="5E0BAC51" w14:textId="77777777" w:rsidR="00F90BDC" w:rsidRDefault="00F90BDC"/>
    <w:p w14:paraId="00DE7FCA" w14:textId="77777777" w:rsidR="00F90BDC" w:rsidRDefault="00F90BDC">
      <w:r xmlns:w="http://schemas.openxmlformats.org/wordprocessingml/2006/main">
        <w:t xml:space="preserve">এই অংশটোত পৌল আৰু তেওঁৰ সঙ্গীসকলে কিলিচিয়া আৰু পম্ফিলিয়াৰ পৰা লুকিয়াৰ মাইৰালৈ কৰা যাত্ৰাৰ বৰ্ণনা কৰা হৈছে।</w:t>
      </w:r>
    </w:p>
    <w:p w14:paraId="72D90C1F" w14:textId="77777777" w:rsidR="00F90BDC" w:rsidRDefault="00F90BDC"/>
    <w:p w14:paraId="0BB2F3C2" w14:textId="77777777" w:rsidR="00F90BDC" w:rsidRDefault="00F90BDC">
      <w:r xmlns:w="http://schemas.openxmlformats.org/wordprocessingml/2006/main">
        <w:t xml:space="preserve">১/ আমাৰ যাত্ৰাত ঈশ্বৰ আমাৰ লগত আছে - গীতমালা ১৬:৮</w:t>
      </w:r>
    </w:p>
    <w:p w14:paraId="6B3E071B" w14:textId="77777777" w:rsidR="00F90BDC" w:rsidRDefault="00F90BDC"/>
    <w:p w14:paraId="45A38866" w14:textId="77777777" w:rsidR="00F90BDC" w:rsidRDefault="00F90BDC">
      <w:r xmlns:w="http://schemas.openxmlformats.org/wordprocessingml/2006/main">
        <w:t xml:space="preserve">২/ জীৱনত অজ্ঞাত বস্তুৰ বাবে সাজু থাকক - যাকোব ৪:১৩-১৫</w:t>
      </w:r>
    </w:p>
    <w:p w14:paraId="2DB498FB" w14:textId="77777777" w:rsidR="00F90BDC" w:rsidRDefault="00F90BDC"/>
    <w:p w14:paraId="045DAC8E" w14:textId="77777777" w:rsidR="00F90BDC" w:rsidRDefault="00F90BDC">
      <w:r xmlns:w="http://schemas.openxmlformats.org/wordprocessingml/2006/main">
        <w:t xml:space="preserve">১/ ৰোমীয়া ৮:২৮ - “আৰু আমি জানো যে ঈশ্বৰে তেওঁক প্ৰেম কৰাসকলৰ মংগলৰ কাৰণে সকলো বিষয়তে কাম কৰে, যিসকলক তেওঁৰ উদ্দেশ্য অনুসাৰে আহ্বান কৰা হৈছে।”</w:t>
      </w:r>
    </w:p>
    <w:p w14:paraId="18B16F1F" w14:textId="77777777" w:rsidR="00F90BDC" w:rsidRDefault="00F90BDC"/>
    <w:p w14:paraId="6A00C031" w14:textId="77777777" w:rsidR="00F90BDC" w:rsidRDefault="00F90BDC">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তোমাক জ্বলাই নিদিব।”</w:t>
      </w:r>
    </w:p>
    <w:p w14:paraId="39DA0007" w14:textId="77777777" w:rsidR="00F90BDC" w:rsidRDefault="00F90BDC"/>
    <w:p w14:paraId="7B3FD96B" w14:textId="77777777" w:rsidR="00F90BDC" w:rsidRDefault="00F90BDC">
      <w:r xmlns:w="http://schemas.openxmlformats.org/wordprocessingml/2006/main">
        <w:t xml:space="preserve">Acts 27:6 তাতে সেনাপতিজনে আলেকজেণ্ড্ৰিয়াৰ এখন জাহাজ ইটালীলৈ গৈ থকা দেখিলে; আৰু তেওঁ আমাক তাত ৰাখিলে।</w:t>
      </w:r>
    </w:p>
    <w:p w14:paraId="5B84C5A5" w14:textId="77777777" w:rsidR="00F90BDC" w:rsidRDefault="00F90BDC"/>
    <w:p w14:paraId="0F9F3AD0" w14:textId="77777777" w:rsidR="00F90BDC" w:rsidRDefault="00F90BDC">
      <w:r xmlns:w="http://schemas.openxmlformats.org/wordprocessingml/2006/main">
        <w:t xml:space="preserve">শতপতিজনে ইটালীলৈ যোৱা আলেকজেণ্ড্ৰিয়াৰ এখন জাহাজ পাই মানুহবোৰক জাহাজত উঠাই দিলে।</w:t>
      </w:r>
    </w:p>
    <w:p w14:paraId="6A9FF84E" w14:textId="77777777" w:rsidR="00F90BDC" w:rsidRDefault="00F90BDC"/>
    <w:p w14:paraId="1605B1C3" w14:textId="77777777" w:rsidR="00F90BDC" w:rsidRDefault="00F90BDC">
      <w:r xmlns:w="http://schemas.openxmlformats.org/wordprocessingml/2006/main">
        <w:t xml:space="preserve">১/ আৱশ্যকতাৰ সময়ত ঈশ্বৰৰ ব্যৱস্থা</w:t>
      </w:r>
    </w:p>
    <w:p w14:paraId="73814F1E" w14:textId="77777777" w:rsidR="00F90BDC" w:rsidRDefault="00F90BDC"/>
    <w:p w14:paraId="42C52477" w14:textId="77777777" w:rsidR="00F90BDC" w:rsidRDefault="00F90BDC">
      <w:r xmlns:w="http://schemas.openxmlformats.org/wordprocessingml/2006/main">
        <w:t xml:space="preserve">২/ ঈশ্বৰৰ পৰিকল্পনাত বিশ্বাস কৰা</w:t>
      </w:r>
    </w:p>
    <w:p w14:paraId="2014B8BB" w14:textId="77777777" w:rsidR="00F90BDC" w:rsidRDefault="00F90BDC"/>
    <w:p w14:paraId="55FFAD0F" w14:textId="77777777" w:rsidR="00F90BDC" w:rsidRDefault="00F90BDC">
      <w:r xmlns:w="http://schemas.openxmlformats.org/wordprocessingml/2006/main">
        <w:t xml:space="preserve">১/ গীতমালা ২৩:৪ - “মই অন্ধকাৰ উপত্যকাৰ মাজেৰে খোজ কাঢ়িলেও, মই কোনো বেয়াক ভয় নকৰো, কিয়নো তুমি মোৰ লগত আছা; তোমাৰ দণ্ড আৰু লাঠি, মোক সান্ত্বনা দিয়ে।”</w:t>
      </w:r>
    </w:p>
    <w:p w14:paraId="4C9EEB18" w14:textId="77777777" w:rsidR="00F90BDC" w:rsidRDefault="00F90BDC"/>
    <w:p w14:paraId="07ADDEF9" w14:textId="77777777" w:rsidR="00F90BDC" w:rsidRDefault="00F90BDC">
      <w:r xmlns:w="http://schemas.openxmlformats.org/wordprocessingml/2006/main">
        <w:t xml:space="preserve">২/ যিচয়া ৪০:২৯-৩১ - “তেওঁ দুৰ্বলক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344FB579" w14:textId="77777777" w:rsidR="00F90BDC" w:rsidRDefault="00F90BDC"/>
    <w:p w14:paraId="70F1B394" w14:textId="77777777" w:rsidR="00F90BDC" w:rsidRDefault="00F90BDC">
      <w:r xmlns:w="http://schemas.openxmlformats.org/wordprocessingml/2006/main">
        <w:t xml:space="preserve">Acts 27:7 আৰু আমি বহু দিন লাহে লাহে জাহাজ চলাই গ’লোঁ আৰু বতাহে আমাক বাধা নিদিলে, ক্ৰিটৰ তলত, চলমোনেৰ ওপৰেৰে যাত্ৰা কৰিলোঁ;</w:t>
      </w:r>
    </w:p>
    <w:p w14:paraId="03831FB1" w14:textId="77777777" w:rsidR="00F90BDC" w:rsidRDefault="00F90BDC"/>
    <w:p w14:paraId="58638491" w14:textId="77777777" w:rsidR="00F90BDC" w:rsidRDefault="00F90BDC">
      <w:r xmlns:w="http://schemas.openxmlformats.org/wordprocessingml/2006/main">
        <w:t xml:space="preserve">জাহাজখনে বহু দিন ধৰি লাহে লাহে গৈ থাকিল, যেতিয়ালৈকে তেওঁলোকে ক্নিডাছত উপনীত নহ’ল, কিন্তু বতাহ তেওঁলোকৰ পক্ষত নাছিল </w:t>
      </w:r>
      <w:r xmlns:w="http://schemas.openxmlformats.org/wordprocessingml/2006/main">
        <w:lastRenderedPageBreak xmlns:w="http://schemas.openxmlformats.org/wordprocessingml/2006/main"/>
      </w:r>
      <w:r xmlns:w="http://schemas.openxmlformats.org/wordprocessingml/2006/main">
        <w:t xml:space="preserve">গতিকে তেওঁলোকে ক্ৰিটৰ তলত, ছালম’নৰ ওচৰত যাত্ৰা কৰিলে।</w:t>
      </w:r>
    </w:p>
    <w:p w14:paraId="7CE1A283" w14:textId="77777777" w:rsidR="00F90BDC" w:rsidRDefault="00F90BDC"/>
    <w:p w14:paraId="772474BF" w14:textId="77777777" w:rsidR="00F90BDC" w:rsidRDefault="00F90BDC">
      <w:r xmlns:w="http://schemas.openxmlformats.org/wordprocessingml/2006/main">
        <w:t xml:space="preserve">১/ ঈশ্বৰৰ নিখুঁত সময়: যেতিয়া আমাৰ পৰিকল্পনাবোৰ ছিন্নভিন্ন হোৱা যেন লাগে, তেতিয়াও ঈশ্বৰৰ এটা পৰিকল্পনা আছে।</w:t>
      </w:r>
    </w:p>
    <w:p w14:paraId="4C9FB8A6" w14:textId="77777777" w:rsidR="00F90BDC" w:rsidRDefault="00F90BDC"/>
    <w:p w14:paraId="267B9C7C" w14:textId="77777777" w:rsidR="00F90BDC" w:rsidRDefault="00F90BDC">
      <w:r xmlns:w="http://schemas.openxmlformats.org/wordprocessingml/2006/main">
        <w:t xml:space="preserve">২/ অধ্যৱসায়ৰ গুৰুত্ব: বতাহ যেতিয়া আমাৰ বিৰুদ্ধে থাকে, তেতিয়াও আমি প্ৰভুৰ পৰিকল্পনাত হেঁচা মাৰি ধৰিব লাগিব আৰু বিশ্বাস কৰিব লাগিব।</w:t>
      </w:r>
    </w:p>
    <w:p w14:paraId="6F2F1544" w14:textId="77777777" w:rsidR="00F90BDC" w:rsidRDefault="00F90BDC"/>
    <w:p w14:paraId="7C4FB1D5" w14:textId="77777777" w:rsidR="00F90BDC" w:rsidRDefault="00F90BDC">
      <w:r xmlns:w="http://schemas.openxmlformats.org/wordprocessingml/2006/main">
        <w:t xml:space="preserve">১/ ৰোমীয়া ৮:২৮ - “আৰু আমি জানো যে ঈশ্বৰে তেওঁক প্ৰেম কৰাসকলৰ মংগলৰ কাৰণে সকলো বিষয়তে কাম কৰে, যিসকলক তেওঁৰ উদ্দেশ্য অনুসাৰে আহ্বান কৰা হৈছে।”</w:t>
      </w:r>
    </w:p>
    <w:p w14:paraId="18663A62" w14:textId="77777777" w:rsidR="00F90BDC" w:rsidRDefault="00F90BDC"/>
    <w:p w14:paraId="24DA7AC6" w14:textId="77777777" w:rsidR="00F90BDC" w:rsidRDefault="00F90BDC">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14:paraId="6CA4C81B" w14:textId="77777777" w:rsidR="00F90BDC" w:rsidRDefault="00F90BDC"/>
    <w:p w14:paraId="089DAD45" w14:textId="77777777" w:rsidR="00F90BDC" w:rsidRDefault="00F90BDC">
      <w:r xmlns:w="http://schemas.openxmlformats.org/wordprocessingml/2006/main">
        <w:t xml:space="preserve">Acts 27:8 আৰু কষ্টেৰে পাৰ হৈ গৈ, সুন্দৰ আশ্ৰয়স্থল বুলি কোৱা ঠাই এখন পালোঁ; তাৰ ওচৰতে লাচিয়া নগৰ আছিল।</w:t>
      </w:r>
    </w:p>
    <w:p w14:paraId="240CF47A" w14:textId="77777777" w:rsidR="00F90BDC" w:rsidRDefault="00F90BDC"/>
    <w:p w14:paraId="200BBFF1" w14:textId="77777777" w:rsidR="00F90BDC" w:rsidRDefault="00F90BDC">
      <w:r xmlns:w="http://schemas.openxmlformats.org/wordprocessingml/2006/main">
        <w:t xml:space="preserve">পল আৰু তেওঁৰ সঙ্গীসকলে জাহাজেৰে লাচিয়া চহৰৰ ওচৰৰ দ্য ফেয়াৰ হেভেনছ নামৰ ঠাই এখনৰ ফালে আগবাঢ়িল।</w:t>
      </w:r>
    </w:p>
    <w:p w14:paraId="7DCF4F4C" w14:textId="77777777" w:rsidR="00F90BDC" w:rsidRDefault="00F90BDC"/>
    <w:p w14:paraId="15221325" w14:textId="77777777" w:rsidR="00F90BDC" w:rsidRDefault="00F90BDC">
      <w:r xmlns:w="http://schemas.openxmlformats.org/wordprocessingml/2006/main">
        <w:t xml:space="preserve">১/ ঈশ্বৰৰ নিৰ্দেশনা: ঈশ্বৰে আমাক কেনেকৈ নিৰাপদ বন্দৰলৈ লৈ যায়</w:t>
      </w:r>
    </w:p>
    <w:p w14:paraId="574521B8" w14:textId="77777777" w:rsidR="00F90BDC" w:rsidRDefault="00F90BDC"/>
    <w:p w14:paraId="122B814A" w14:textId="77777777" w:rsidR="00F90BDC" w:rsidRDefault="00F90BDC">
      <w:r xmlns:w="http://schemas.openxmlformats.org/wordprocessingml/2006/main">
        <w:t xml:space="preserve">২/ সাগৰৰ বিপদ: ধুমুহাৰ মাজত ঈশ্বৰক বিশ্বাস কৰিবলৈ শিকা</w:t>
      </w:r>
    </w:p>
    <w:p w14:paraId="2A0BA783" w14:textId="77777777" w:rsidR="00F90BDC" w:rsidRDefault="00F90BDC"/>
    <w:p w14:paraId="1C2605D6" w14:textId="77777777" w:rsidR="00F90BDC" w:rsidRDefault="00F90BDC">
      <w:r xmlns:w="http://schemas.openxmlformats.org/wordprocessingml/2006/main">
        <w:t xml:space="preserve">১/ গীতমালা ১০৭:২৩-৩০</w:t>
      </w:r>
    </w:p>
    <w:p w14:paraId="79BAB3E3" w14:textId="77777777" w:rsidR="00F90BDC" w:rsidRDefault="00F90BDC"/>
    <w:p w14:paraId="0A9400CE" w14:textId="77777777" w:rsidR="00F90BDC" w:rsidRDefault="00F90BDC">
      <w:r xmlns:w="http://schemas.openxmlformats.org/wordprocessingml/2006/main">
        <w:t xml:space="preserve">২/ যিচয়া ৪৩:২-৩ পদ</w:t>
      </w:r>
    </w:p>
    <w:p w14:paraId="6AEFA3B1" w14:textId="77777777" w:rsidR="00F90BDC" w:rsidRDefault="00F90BDC"/>
    <w:p w14:paraId="0667BABC" w14:textId="77777777" w:rsidR="00F90BDC" w:rsidRDefault="00F90BDC">
      <w:r xmlns:w="http://schemas.openxmlformats.org/wordprocessingml/2006/main">
        <w:t xml:space="preserve">Acts 27:9 পৌলে </w:t>
      </w:r>
      <w:r xmlns:w="http://schemas.openxmlformats.org/wordprocessingml/2006/main">
        <w:lastRenderedPageBreak xmlns:w="http://schemas.openxmlformats.org/wordprocessingml/2006/main"/>
      </w:r>
      <w:r xmlns:w="http://schemas.openxmlformats.org/wordprocessingml/2006/main">
        <w:t xml:space="preserve">তেওঁলোকক উপদেশ দিলে।</w:t>
      </w:r>
    </w:p>
    <w:p w14:paraId="54737478" w14:textId="77777777" w:rsidR="00F90BDC" w:rsidRDefault="00F90BDC"/>
    <w:p w14:paraId="6C4805F2" w14:textId="77777777" w:rsidR="00F90BDC" w:rsidRDefault="00F90BDC">
      <w:r xmlns:w="http://schemas.openxmlformats.org/wordprocessingml/2006/main">
        <w:t xml:space="preserve">পৌলে গোটটোক উপদেশ দিছিল যে উপবাস পাৰ হোৱাৰ পিছত জাহাজ চলোৱাৰ বিপদৰ বিষয়ে সচেতন হ’ব লাগে।</w:t>
      </w:r>
    </w:p>
    <w:p w14:paraId="2218F367" w14:textId="77777777" w:rsidR="00F90BDC" w:rsidRDefault="00F90BDC"/>
    <w:p w14:paraId="323E6BD8" w14:textId="77777777" w:rsidR="00F90BDC" w:rsidRDefault="00F90BDC">
      <w:r xmlns:w="http://schemas.openxmlformats.org/wordprocessingml/2006/main">
        <w:t xml:space="preserve">১/ পলম হোৱাৰ বিপদ: বিলম্ব কেনেকৈ এৰাই চলিব পাৰি</w:t>
      </w:r>
    </w:p>
    <w:p w14:paraId="1FBC0481" w14:textId="77777777" w:rsidR="00F90BDC" w:rsidRDefault="00F90BDC"/>
    <w:p w14:paraId="0B0583D6" w14:textId="77777777" w:rsidR="00F90BDC" w:rsidRDefault="00F90BDC">
      <w:r xmlns:w="http://schemas.openxmlformats.org/wordprocessingml/2006/main">
        <w:t xml:space="preserve">২/ জৰুৰীকালীনতাৰ প্ৰয়োজনীয়তা: আজি যি কৰিব পাৰি তাক পিছুৱাই নিদিব</w:t>
      </w:r>
    </w:p>
    <w:p w14:paraId="6D9F5A58" w14:textId="77777777" w:rsidR="00F90BDC" w:rsidRDefault="00F90BDC"/>
    <w:p w14:paraId="1559C540" w14:textId="77777777" w:rsidR="00F90BDC" w:rsidRDefault="00F90BDC">
      <w:r xmlns:w="http://schemas.openxmlformats.org/wordprocessingml/2006/main">
        <w:t xml:space="preserve">১/ হিতোপদেশ ১৯:১৫ - “অলসতাই মানুহক গভীৰ নিদ্ৰাত পেলায়, আৰু অলস ব্যক্তিয়ে ভোকত ভুগিব।”</w:t>
      </w:r>
    </w:p>
    <w:p w14:paraId="2FF0F5A7" w14:textId="77777777" w:rsidR="00F90BDC" w:rsidRDefault="00F90BDC"/>
    <w:p w14:paraId="4A0CD37F" w14:textId="77777777" w:rsidR="00F90BDC" w:rsidRDefault="00F90BDC">
      <w:r xmlns:w="http://schemas.openxmlformats.org/wordprocessingml/2006/main">
        <w:t xml:space="preserve">২/ ২ কৰিন্থীয়া ৬:২ - “কিয়নো তেওঁ কৈছে, ‘মই তোমালোকক গ্ৰহণযোগ্য সময়ত শুনিলোঁ, আৰু পৰিত্ৰাণৰ দিনত মই তোমালোকক সহায় কৰিলোঁ।’ চোৱা, এতিয়াই গ্ৰহণযোগ্য সময়; চোৱা, এতিয়াই পৰিত্ৰাণৰ দিন।”</w:t>
      </w:r>
    </w:p>
    <w:p w14:paraId="691A8215" w14:textId="77777777" w:rsidR="00F90BDC" w:rsidRDefault="00F90BDC"/>
    <w:p w14:paraId="38FD3C64" w14:textId="77777777" w:rsidR="00F90BDC" w:rsidRDefault="00F90BDC">
      <w:r xmlns:w="http://schemas.openxmlformats.org/wordprocessingml/2006/main">
        <w:t xml:space="preserve">Acts 27:10 আৰু তেওঁলোকক ক’লে, “হে প্ৰভুসকল, মই বুজি পাইছো যে এই যাত্ৰা কেৱল বোজা আৰু জাহাজৰ নহয়, কিন্তু আমাৰ জীৱনৰো আঘাত আৰু বহুত ক্ষতি হ’ব।”</w:t>
      </w:r>
    </w:p>
    <w:p w14:paraId="66029D38" w14:textId="77777777" w:rsidR="00F90BDC" w:rsidRDefault="00F90BDC"/>
    <w:p w14:paraId="0D5665D5" w14:textId="77777777" w:rsidR="00F90BDC" w:rsidRDefault="00F90BDC">
      <w:r xmlns:w="http://schemas.openxmlformats.org/wordprocessingml/2006/main">
        <w:t xml:space="preserve">পৌলে জাহাজখনৰ কৰ্মীসকলক সকীয়াই দিছিল যে এই যাত্ৰা বিপদজনক হ’ব আৰু ইয়াৰ ফলত সামগ্ৰী আৰু তেওঁলোকৰ জীৱনৰ ক্ষতি হ’ব পাৰে।</w:t>
      </w:r>
    </w:p>
    <w:p w14:paraId="468D52DA" w14:textId="77777777" w:rsidR="00F90BDC" w:rsidRDefault="00F90BDC"/>
    <w:p w14:paraId="36B0510F" w14:textId="77777777" w:rsidR="00F90BDC" w:rsidRDefault="00F90BDC">
      <w:r xmlns:w="http://schemas.openxmlformats.org/wordprocessingml/2006/main">
        <w:t xml:space="preserve">১/ প্ৰতিকূলতাৰ মাজতো ঈশ্বৰৰ ওপৰত বিশ্বাস কৰিবলৈ শিকা</w:t>
      </w:r>
    </w:p>
    <w:p w14:paraId="25227A74" w14:textId="77777777" w:rsidR="00F90BDC" w:rsidRDefault="00F90BDC"/>
    <w:p w14:paraId="36C06AFD" w14:textId="77777777" w:rsidR="00F90BDC" w:rsidRDefault="00F90BDC">
      <w:r xmlns:w="http://schemas.openxmlformats.org/wordprocessingml/2006/main">
        <w:t xml:space="preserve">২/ কঠিন সময়ত বিশ্বাস আৰু ধৈৰ্য্যৰ ভূমিকা</w:t>
      </w:r>
    </w:p>
    <w:p w14:paraId="0ED54441" w14:textId="77777777" w:rsidR="00F90BDC" w:rsidRDefault="00F90BDC"/>
    <w:p w14:paraId="26A82B03"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1C86CAD0" w14:textId="77777777" w:rsidR="00F90BDC" w:rsidRDefault="00F90BDC"/>
    <w:p w14:paraId="7A1F544B" w14:textId="77777777" w:rsidR="00F90BDC" w:rsidRDefault="00F90BDC">
      <w:r xmlns:w="http://schemas.openxmlformats.org/wordprocessingml/2006/main">
        <w:t xml:space="preserve">২/ যাকোব ৫:১১ - "চোৱা, আমি ধন্যসকলক বিবেচনা কৰোঁ যিসকলে অটল হৈ থাকিল। তোমালোকে ইয়োবৰ দৃঢ়তাৰ কথা শুনিছা </w:t>
      </w:r>
      <w:r xmlns:w="http://schemas.openxmlformats.org/wordprocessingml/2006/main">
        <w:lastRenderedPageBreak xmlns:w="http://schemas.openxmlformats.org/wordprocessingml/2006/main"/>
      </w:r>
      <w:r xmlns:w="http://schemas.openxmlformats.org/wordprocessingml/2006/main">
        <w:t xml:space="preserve">, আৰু প্ৰভুৰ উদ্দেশ্য দেখিলা, যে প্ৰভু কেনেকৈ দয়ালু আৰু দয়ালু।"</w:t>
      </w:r>
    </w:p>
    <w:p w14:paraId="1EF1AD12" w14:textId="77777777" w:rsidR="00F90BDC" w:rsidRDefault="00F90BDC"/>
    <w:p w14:paraId="38894DB4" w14:textId="77777777" w:rsidR="00F90BDC" w:rsidRDefault="00F90BDC">
      <w:r xmlns:w="http://schemas.openxmlformats.org/wordprocessingml/2006/main">
        <w:t xml:space="preserve">Acts 27:11 তথাপিও পৌলে কোৱা কথাতকৈ শতপতিজনে জাহাজৰ মালিক আৰু মালিকক অধিক বিশ্বাস কৰিলে।</w:t>
      </w:r>
    </w:p>
    <w:p w14:paraId="0676B4C8" w14:textId="77777777" w:rsidR="00F90BDC" w:rsidRDefault="00F90BDC"/>
    <w:p w14:paraId="13020D96" w14:textId="77777777" w:rsidR="00F90BDC" w:rsidRDefault="00F90BDC">
      <w:r xmlns:w="http://schemas.openxmlformats.org/wordprocessingml/2006/main">
        <w:t xml:space="preserve">শতপতিজনে পৌলৰ মতামততকৈ জাহাজৰ মালিক আৰু মালিকৰ মতামতক বিশ্বাস কৰিছিল।</w:t>
      </w:r>
    </w:p>
    <w:p w14:paraId="50CFFE6B" w14:textId="77777777" w:rsidR="00F90BDC" w:rsidRDefault="00F90BDC"/>
    <w:p w14:paraId="56604149" w14:textId="77777777" w:rsidR="00F90BDC" w:rsidRDefault="00F90BDC">
      <w:r xmlns:w="http://schemas.openxmlformats.org/wordprocessingml/2006/main">
        <w:t xml:space="preserve">১/ বিবেচনা আৰু বিশ্বাসৰ প্ৰজ্ঞাৰ গুৰুত্ব</w:t>
      </w:r>
    </w:p>
    <w:p w14:paraId="45B5755F" w14:textId="77777777" w:rsidR="00F90BDC" w:rsidRDefault="00F90BDC"/>
    <w:p w14:paraId="5D648DE9" w14:textId="77777777" w:rsidR="00F90BDC" w:rsidRDefault="00F90BDC">
      <w:r xmlns:w="http://schemas.openxmlformats.org/wordprocessingml/2006/main">
        <w:t xml:space="preserve">২/ পৰামৰ্শ আৰু মতামতৰ ওজন কৰিবলৈ শিকা</w:t>
      </w:r>
    </w:p>
    <w:p w14:paraId="75A4F9A9" w14:textId="77777777" w:rsidR="00F90BDC" w:rsidRDefault="00F90BDC"/>
    <w:p w14:paraId="550AB650" w14:textId="77777777" w:rsidR="00F90BDC" w:rsidRDefault="00F90BDC">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14:paraId="170106E3" w14:textId="77777777" w:rsidR="00F90BDC" w:rsidRDefault="00F90BDC"/>
    <w:p w14:paraId="1D71F48E" w14:textId="77777777" w:rsidR="00F90BDC" w:rsidRDefault="00F90BDC">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14:paraId="37BFA701" w14:textId="77777777" w:rsidR="00F90BDC" w:rsidRDefault="00F90BDC"/>
    <w:p w14:paraId="4E76ACC6" w14:textId="77777777" w:rsidR="00F90BDC" w:rsidRDefault="00F90BDC">
      <w:r xmlns:w="http://schemas.openxmlformats.org/wordprocessingml/2006/main">
        <w:t xml:space="preserve">Acts 27:12 আৰু আশ্ৰয়স্থল শীতকালৰ বাবে উপযোগী নহয় বাবে অধিকাংশই যদি কোনো প্ৰকাৰে ফিনিচলৈ যায় আৰু তাত শীতকাল কটাব পাৰে, তেন্তে তাৰ পৰাও আঁতৰি যাবলৈ পৰামৰ্শ দিলে; যি ক্ৰিটৰ আশ্ৰয়স্থল, আৰু দক্ষিণ-পশ্চিম আৰু উত্তৰ-পশ্চিম দিশত অৱস্থিত।</w:t>
      </w:r>
    </w:p>
    <w:p w14:paraId="39CF18D9" w14:textId="77777777" w:rsidR="00F90BDC" w:rsidRDefault="00F90BDC"/>
    <w:p w14:paraId="58F90C68" w14:textId="77777777" w:rsidR="00F90BDC" w:rsidRDefault="00F90BDC">
      <w:r xmlns:w="http://schemas.openxmlformats.org/wordprocessingml/2006/main">
        <w:t xml:space="preserve">অধিকাংশই পৰামৰ্শ দিছিল যে তেওঁলোকে আশ্ৰয়স্থল এৰি ক্ৰিটৰ আশ্ৰয়স্থল ফিনিচলৈ যাব লাগে, যিখন দক্ষিণ-পশ্চিম আৰু উত্তৰ-পশ্চিমে আছে।</w:t>
      </w:r>
    </w:p>
    <w:p w14:paraId="655DC7DF" w14:textId="77777777" w:rsidR="00F90BDC" w:rsidRDefault="00F90BDC"/>
    <w:p w14:paraId="59C9AAE6" w14:textId="77777777" w:rsidR="00F90BDC" w:rsidRDefault="00F90BDC">
      <w:r xmlns:w="http://schemas.openxmlformats.org/wordprocessingml/2006/main">
        <w:t xml:space="preserve">১/ ঈশ্বৰে কঠিন পৰিস্থিতিৰ সহায় লৈ আমাক ভাল ঠাইলৈ লৈ যাব পাৰে।</w:t>
      </w:r>
    </w:p>
    <w:p w14:paraId="28AE212F" w14:textId="77777777" w:rsidR="00F90BDC" w:rsidRDefault="00F90BDC"/>
    <w:p w14:paraId="3B3BC391" w14:textId="77777777" w:rsidR="00F90BDC" w:rsidRDefault="00F90BDC">
      <w:r xmlns:w="http://schemas.openxmlformats.org/wordprocessingml/2006/main">
        <w:t xml:space="preserve">২/ প্ৰভুৰ ওপৰত বিশ্বাস ৰাখিলে আমাক অভাৱনীয় স্থানলৈ লৈ যাব পাৰে।</w:t>
      </w:r>
    </w:p>
    <w:p w14:paraId="7ECA740E" w14:textId="77777777" w:rsidR="00F90BDC" w:rsidRDefault="00F90BDC"/>
    <w:p w14:paraId="37D329E2" w14:textId="77777777" w:rsidR="00F90BDC" w:rsidRDefault="00F90BDC">
      <w:r xmlns:w="http://schemas.openxmlformats.org/wordprocessingml/2006/main">
        <w:t xml:space="preserve">১) যিৰিমিয়া ২৯:১১ পদত,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3AFA930D" w14:textId="77777777" w:rsidR="00F90BDC" w:rsidRDefault="00F90BDC"/>
    <w:p w14:paraId="39E82C4B" w14:textId="77777777" w:rsidR="00F90BDC" w:rsidRDefault="00F90BDC">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1AF81988" w14:textId="77777777" w:rsidR="00F90BDC" w:rsidRDefault="00F90BDC"/>
    <w:p w14:paraId="3AF8398B" w14:textId="77777777" w:rsidR="00F90BDC" w:rsidRDefault="00F90BDC">
      <w:r xmlns:w="http://schemas.openxmlformats.org/wordprocessingml/2006/main">
        <w:t xml:space="preserve">Acts 27:13 আৰু দক্ষিণৰ বতাহ মৃদুভাৱে বলি, তেওঁলোকে নিজৰ উদ্দেশ্য পূৰণ হোৱা বুলি ভাবি, তেওঁলোকে ক্ৰিটৰ ওচৰলৈ জাহাজেৰে যাত্ৰা কৰিলে।</w:t>
      </w:r>
    </w:p>
    <w:p w14:paraId="5FC459BE" w14:textId="77777777" w:rsidR="00F90BDC" w:rsidRDefault="00F90BDC"/>
    <w:p w14:paraId="0AB3BC79" w14:textId="77777777" w:rsidR="00F90BDC" w:rsidRDefault="00F90BDC">
      <w:r xmlns:w="http://schemas.openxmlformats.org/wordprocessingml/2006/main">
        <w:t xml:space="preserve">দক্ষিণৰ কোমল বতাহ বলি থকাৰ পিছত নাৱিকসকলে ক্ৰিটৰ ওচৰত জাহাজ চলাইছিল।</w:t>
      </w:r>
    </w:p>
    <w:p w14:paraId="2C521765" w14:textId="77777777" w:rsidR="00F90BDC" w:rsidRDefault="00F90BDC"/>
    <w:p w14:paraId="64584253" w14:textId="77777777" w:rsidR="00F90BDC" w:rsidRDefault="00F90BDC">
      <w:r xmlns:w="http://schemas.openxmlformats.org/wordprocessingml/2006/main">
        <w:t xml:space="preserve">১/ নিজৰ চৌপাশৰ প্ৰতি সচেতন হওক আৰু বতাহৰ প্ৰতি সতৰ্ক হওক।</w:t>
      </w:r>
    </w:p>
    <w:p w14:paraId="28F552AE" w14:textId="77777777" w:rsidR="00F90BDC" w:rsidRDefault="00F90BDC"/>
    <w:p w14:paraId="66719F98" w14:textId="77777777" w:rsidR="00F90BDC" w:rsidRDefault="00F90BDC">
      <w:r xmlns:w="http://schemas.openxmlformats.org/wordprocessingml/2006/main">
        <w:t xml:space="preserve">২/ ঈশ্বৰৰ পথ প্ৰদৰ্শন বতাহ আৰু ঢৌত দেখা যায়।</w:t>
      </w:r>
    </w:p>
    <w:p w14:paraId="300487E0" w14:textId="77777777" w:rsidR="00F90BDC" w:rsidRDefault="00F90BDC"/>
    <w:p w14:paraId="38DD674E" w14:textId="77777777" w:rsidR="00F90BDC" w:rsidRDefault="00F90BDC">
      <w:r xmlns:w="http://schemas.openxmlformats.org/wordprocessingml/2006/main">
        <w:t xml:space="preserve">১/ মথি ৮:২৭ - গতিকে মানুহবোৰে আচৰিত হৈ ক'লে, "এই মানুহ কেনেকুৱা, যে বতাহ আৰু সাগৰেও তেওঁৰ আজ্ঞা পালন কৰে!"</w:t>
      </w:r>
    </w:p>
    <w:p w14:paraId="20D0E764" w14:textId="77777777" w:rsidR="00F90BDC" w:rsidRDefault="00F90BDC"/>
    <w:p w14:paraId="0949A8D2" w14:textId="77777777" w:rsidR="00F90BDC" w:rsidRDefault="00F90BDC">
      <w:r xmlns:w="http://schemas.openxmlformats.org/wordprocessingml/2006/main">
        <w:t xml:space="preserve">২/ গীতমালা ১০৭:২৯ - তেওঁ ধুমুহাক নিস্তব্ধ কৰি তুলিলে, আৰু সাগৰৰ ঢৌবোৰ নিস্তব্ধ হৈ পৰিল।</w:t>
      </w:r>
    </w:p>
    <w:p w14:paraId="69DE2A52" w14:textId="77777777" w:rsidR="00F90BDC" w:rsidRDefault="00F90BDC"/>
    <w:p w14:paraId="0B0A882C" w14:textId="77777777" w:rsidR="00F90BDC" w:rsidRDefault="00F90BDC">
      <w:r xmlns:w="http://schemas.openxmlformats.org/wordprocessingml/2006/main">
        <w:t xml:space="preserve">Acts 27:14 কিন্তু বহুদিন নৌহওঁতেই ইয়াৰ বিৰুদ্ধে ইউৰোক্লিডন নামৰ এটা ধুমুহা বতাহ উঠিল।</w:t>
      </w:r>
    </w:p>
    <w:p w14:paraId="2E16C78B" w14:textId="77777777" w:rsidR="00F90BDC" w:rsidRDefault="00F90BDC"/>
    <w:p w14:paraId="3AF1E4E1" w14:textId="77777777" w:rsidR="00F90BDC" w:rsidRDefault="00F90BDC">
      <w:r xmlns:w="http://schemas.openxmlformats.org/wordprocessingml/2006/main">
        <w:t xml:space="preserve">পৌল আৰু আনসকলৰ যাত্ৰাত প্ৰচণ্ড আৰু বিপদজনক বতাহৰ সন্মুখীন হ’ল।</w:t>
      </w:r>
    </w:p>
    <w:p w14:paraId="6CE66D38" w14:textId="77777777" w:rsidR="00F90BDC" w:rsidRDefault="00F90BDC"/>
    <w:p w14:paraId="5EF8E33F" w14:textId="77777777" w:rsidR="00F90BDC" w:rsidRDefault="00F90BDC">
      <w:r xmlns:w="http://schemas.openxmlformats.org/wordprocessingml/2006/main">
        <w:t xml:space="preserve">১: জীৱনে যেতিয়া আমাক কাৰ্ভবল নিক্ষেপ কৰে তেতিয়া ভয় নকৰিব, যিমানেই শক্তিশালী নহওক কিয়, ভগৱান আমাৰ লগত থাকিব আৰু আমাক ৰক্ষা কৰিব।</w:t>
      </w:r>
    </w:p>
    <w:p w14:paraId="0D32C2EE" w14:textId="77777777" w:rsidR="00F90BDC" w:rsidRDefault="00F90BDC"/>
    <w:p w14:paraId="6F6CCC2C" w14:textId="77777777" w:rsidR="00F90BDC" w:rsidRDefault="00F90BDC">
      <w:r xmlns:w="http://schemas.openxmlformats.org/wordprocessingml/2006/main">
        <w:t xml:space="preserve">২: বিপদৰ সময়ত ঈশ্বৰৰ ওচৰত পথ প্ৰদৰ্শন আৰু শক্তিৰ বাবে চাওক।</w:t>
      </w:r>
    </w:p>
    <w:p w14:paraId="3BE1982A" w14:textId="77777777" w:rsidR="00F90BDC" w:rsidRDefault="00F90BDC"/>
    <w:p w14:paraId="5897578D" w14:textId="77777777" w:rsidR="00F90BDC" w:rsidRDefault="00F90BDC">
      <w:r xmlns:w="http://schemas.openxmlformats.org/wordprocessingml/2006/main">
        <w:t xml:space="preserve">1: Psalm 46:1-3 "ঈশ্বৰে আমাৰ আশ্ৰয় আৰু শক্তি, বিপদত অতি বৰ্তমান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14:paraId="4106A353" w14:textId="77777777" w:rsidR="00F90BDC" w:rsidRDefault="00F90BDC"/>
    <w:p w14:paraId="36B47E98" w14:textId="77777777" w:rsidR="00F90BDC" w:rsidRDefault="00F90BDC">
      <w:r xmlns:w="http://schemas.openxmlformats.org/wordprocessingml/2006/main">
        <w:t xml:space="preserve">২: যিচয়া ৪৩:২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 "</w:t>
      </w:r>
    </w:p>
    <w:p w14:paraId="45696615" w14:textId="77777777" w:rsidR="00F90BDC" w:rsidRDefault="00F90BDC"/>
    <w:p w14:paraId="777E1DCD" w14:textId="77777777" w:rsidR="00F90BDC" w:rsidRDefault="00F90BDC">
      <w:r xmlns:w="http://schemas.openxmlformats.org/wordprocessingml/2006/main">
        <w:t xml:space="preserve">Acts 27:15 যেতিয়া জাহাজখন ধৰা পৰিল আৰু বতাহত সহ্য কৰিব নোৱাৰিলে, আমি তাইক চলাবলৈ দিলোঁ।</w:t>
      </w:r>
    </w:p>
    <w:p w14:paraId="3C4A2A13" w14:textId="77777777" w:rsidR="00F90BDC" w:rsidRDefault="00F90BDC"/>
    <w:p w14:paraId="043CE443" w14:textId="77777777" w:rsidR="00F90BDC" w:rsidRDefault="00F90BDC">
      <w:r xmlns:w="http://schemas.openxmlformats.org/wordprocessingml/2006/main">
        <w:t xml:space="preserve">এখন জাহাজ ধুমুহাত ধৰা পৰাৰ বাবে বতাহৰ বিপৰীতে যাত্ৰা কৰিব নোৱাৰিলে, সেয়েহে ক্ৰুৱে জাহাজখন চলাবলৈ দিবলগীয়া হ’ল।</w:t>
      </w:r>
    </w:p>
    <w:p w14:paraId="2F0D8B26" w14:textId="77777777" w:rsidR="00F90BDC" w:rsidRDefault="00F90BDC"/>
    <w:p w14:paraId="359FFC1C" w14:textId="77777777" w:rsidR="00F90BDC" w:rsidRDefault="00F90BDC">
      <w:r xmlns:w="http://schemas.openxmlformats.org/wordprocessingml/2006/main">
        <w:t xml:space="preserve">১/ অপ্ৰত্যাশিত কথা গ্ৰহণ কৰিবলৈ শিকা: পাঁচনিৰ কৰ্ম ২৭:১৫ পদক উদাহৰণ হিচাপে ব্যৱহাৰ কৰা</w:t>
      </w:r>
    </w:p>
    <w:p w14:paraId="559786B4" w14:textId="77777777" w:rsidR="00F90BDC" w:rsidRDefault="00F90BDC"/>
    <w:p w14:paraId="31177AA3" w14:textId="77777777" w:rsidR="00F90BDC" w:rsidRDefault="00F90BDC">
      <w:r xmlns:w="http://schemas.openxmlformats.org/wordprocessingml/2006/main">
        <w:t xml:space="preserve">২) প্ৰতিকূলতাক জয় কৰা: পাঁচনিৰ কৰ্ম ২৭:১৫ পদত শক্তি বিচাৰি পোৱা</w:t>
      </w:r>
    </w:p>
    <w:p w14:paraId="6CC8917C" w14:textId="77777777" w:rsidR="00F90BDC" w:rsidRDefault="00F90BDC"/>
    <w:p w14:paraId="65822CD1" w14:textId="77777777" w:rsidR="00F90BDC" w:rsidRDefault="00F90BDC">
      <w:r xmlns:w="http://schemas.openxmlformats.org/wordprocessingml/2006/main">
        <w:t xml:space="preserve">১/ যিচয়া ৪৩:২ - "যেতিয়া তুমি পানীৰ মাজেৰে পাৰ হৈছা, মই তোমালোকৰ লগত থাকিম; আৰু নদীবোৰৰ মাজেৰে, সিহঁতে তোমাক আগুৰি নাৰাখে।"</w:t>
      </w:r>
    </w:p>
    <w:p w14:paraId="4DFE47FC" w14:textId="77777777" w:rsidR="00F90BDC" w:rsidRDefault="00F90BDC"/>
    <w:p w14:paraId="2F1C6444"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6F3F56BF" w14:textId="77777777" w:rsidR="00F90BDC" w:rsidRDefault="00F90BDC"/>
    <w:p w14:paraId="6BEFD99E" w14:textId="77777777" w:rsidR="00F90BDC" w:rsidRDefault="00F90BDC">
      <w:r xmlns:w="http://schemas.openxmlformats.org/wordprocessingml/2006/main">
        <w:t xml:space="preserve">Acts 27:16 আৰু ক্লৌডা নামৰ এটা দ্বীপৰ তলত দৌৰি গৈ আমি নাওঁৰে আহিবলৈ বহুত কাম আছিল।</w:t>
      </w:r>
    </w:p>
    <w:p w14:paraId="6B7C6287" w14:textId="77777777" w:rsidR="00F90BDC" w:rsidRDefault="00F90BDC"/>
    <w:p w14:paraId="1DDCD70C" w14:textId="77777777" w:rsidR="00F90BDC" w:rsidRDefault="00F90BDC">
      <w:r xmlns:w="http://schemas.openxmlformats.org/wordprocessingml/2006/main">
        <w:t xml:space="preserve">জাহাজখনত থকা লোকসকলে ক্লাউডা দ্বীপৰ মাজেৰে পাৰ হ’বলৈ বহুত কষ্ট পাইছিল।</w:t>
      </w:r>
    </w:p>
    <w:p w14:paraId="3C32A088" w14:textId="77777777" w:rsidR="00F90BDC" w:rsidRDefault="00F90BDC"/>
    <w:p w14:paraId="7D454B95" w14:textId="77777777" w:rsidR="00F90BDC" w:rsidRDefault="00F90BDC">
      <w:r xmlns:w="http://schemas.openxmlformats.org/wordprocessingml/2006/main">
        <w:t xml:space="preserve">১/ অসুবিধাৰ সময়ত ঈশ্বৰৰ শক্তি</w:t>
      </w:r>
    </w:p>
    <w:p w14:paraId="66718C96" w14:textId="77777777" w:rsidR="00F90BDC" w:rsidRDefault="00F90BDC"/>
    <w:p w14:paraId="2D2B4144" w14:textId="77777777" w:rsidR="00F90BDC" w:rsidRDefault="00F90BDC">
      <w:r xmlns:w="http://schemas.openxmlformats.org/wordprocessingml/2006/main">
        <w:t xml:space="preserve">২/ বিশ্বাসৰ দ্বাৰা প্ৰতিকূলতাক জয় কৰা</w:t>
      </w:r>
    </w:p>
    <w:p w14:paraId="6F73A152" w14:textId="77777777" w:rsidR="00F90BDC" w:rsidRDefault="00F90BDC"/>
    <w:p w14:paraId="4200BBE7" w14:textId="77777777" w:rsidR="00F90BDC" w:rsidRDefault="00F90BDC">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31356329" w14:textId="77777777" w:rsidR="00F90BDC" w:rsidRDefault="00F90BDC"/>
    <w:p w14:paraId="6829F85B" w14:textId="77777777" w:rsidR="00F90BDC" w:rsidRDefault="00F90BDC">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2D299A72" w14:textId="77777777" w:rsidR="00F90BDC" w:rsidRDefault="00F90BDC"/>
    <w:p w14:paraId="3016C3A8" w14:textId="77777777" w:rsidR="00F90BDC" w:rsidRDefault="00F90BDC">
      <w:r xmlns:w="http://schemas.openxmlformats.org/wordprocessingml/2006/main">
        <w:t xml:space="preserve">Acts 27:17 যিবিলাক তুলি লৈ তেওঁলোকে জাহাজৰ তলত সহায়ক ব্যৱহাৰ কৰিছিল; আৰু জীৱন্ত বালিত নপৰে বুলি ভয় কৰি পাল ঠেলি দিলে আৰু তেনেকৈয়ে খেদি পঠিওৱা হ’ল।</w:t>
      </w:r>
    </w:p>
    <w:p w14:paraId="745CDF5E" w14:textId="77777777" w:rsidR="00F90BDC" w:rsidRDefault="00F90BDC"/>
    <w:p w14:paraId="29F20319" w14:textId="77777777" w:rsidR="00F90BDC" w:rsidRDefault="00F90BDC">
      <w:r xmlns:w="http://schemas.openxmlformats.org/wordprocessingml/2006/main">
        <w:t xml:space="preserve">জাহাজখনক জীৱন্ত বালিত টানি নিয়াৰ আশংকা কৰি ক্ৰুৱে লংঘন লৈ ৰছী ব্যৱহাৰ কৰি জাহাজখনক সহায় কৰিলে। তাৰ পিছত তেওঁলোকে পালবোৰ নমাই বতাহে খেদি পঠিয়াইছিল।</w:t>
      </w:r>
    </w:p>
    <w:p w14:paraId="446DA9ED" w14:textId="77777777" w:rsidR="00F90BDC" w:rsidRDefault="00F90BDC"/>
    <w:p w14:paraId="3E1CCCC1" w14:textId="77777777" w:rsidR="00F90BDC" w:rsidRDefault="00F90BDC">
      <w:r xmlns:w="http://schemas.openxmlformats.org/wordprocessingml/2006/main">
        <w:t xml:space="preserve">১/ ঈশ্বৰৰ ওপৰত বিশ্বাস ৰাখক আৰু তেওঁ ভয় আৰু অনিশ্চয়তাৰ সময়ত সহায় আগবঢ়াব।</w:t>
      </w:r>
    </w:p>
    <w:p w14:paraId="71E7D1EA" w14:textId="77777777" w:rsidR="00F90BDC" w:rsidRDefault="00F90BDC"/>
    <w:p w14:paraId="656CFAFC" w14:textId="77777777" w:rsidR="00F90BDC" w:rsidRDefault="00F90BDC">
      <w:r xmlns:w="http://schemas.openxmlformats.org/wordprocessingml/2006/main">
        <w:t xml:space="preserve">২/ পৰিৱৰ্তিত পৰিৱেশৰ লগত খাপ খুৱাবলৈ আৰু খাপ খুৱাবলৈ সাজু হওক।</w:t>
      </w:r>
    </w:p>
    <w:p w14:paraId="20E594DA" w14:textId="77777777" w:rsidR="00F90BDC" w:rsidRDefault="00F90BDC"/>
    <w:p w14:paraId="228C39FA" w14:textId="77777777" w:rsidR="00F90BDC" w:rsidRDefault="00F90BDC">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7898E9EF" w14:textId="77777777" w:rsidR="00F90BDC" w:rsidRDefault="00F90BDC"/>
    <w:p w14:paraId="1D5365EB" w14:textId="77777777" w:rsidR="00F90BDC" w:rsidRDefault="00F90BDC">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w:t>
      </w:r>
      <w:r xmlns:w="http://schemas.openxmlformats.org/wordprocessingml/2006/main">
        <w:lastRenderedPageBreak xmlns:w="http://schemas.openxmlformats.org/wordprocessingml/2006/main"/>
      </w:r>
      <w:r xmlns:w="http://schemas.openxmlformats.org/wordprocessingml/2006/main">
        <w:t xml:space="preserve">যে তোমালোকৰ বিশ্বাসৰ পৰীক্ষাই দৃঢ়তাৰ সৃষ্টি কৰে। আৰু স্থিৰতাৰ সম্পূৰ্ণ প্ৰভাৱ হওক, যাতে তোমালোক কোনো বস্তুৰ অভাৱ নোহোৱাকৈ সিদ্ধ আৰু সম্পূৰ্ণ হ’বা।”</w:t>
      </w:r>
    </w:p>
    <w:p w14:paraId="2379B806" w14:textId="77777777" w:rsidR="00F90BDC" w:rsidRDefault="00F90BDC"/>
    <w:p w14:paraId="0F9574E1" w14:textId="77777777" w:rsidR="00F90BDC" w:rsidRDefault="00F90BDC">
      <w:r xmlns:w="http://schemas.openxmlformats.org/wordprocessingml/2006/main">
        <w:t xml:space="preserve">Acts 27:18 পাছদিনা তেওঁলোকে জাহাজখন লঘু কৰিলে;</w:t>
      </w:r>
    </w:p>
    <w:p w14:paraId="73B1A624" w14:textId="77777777" w:rsidR="00F90BDC" w:rsidRDefault="00F90BDC"/>
    <w:p w14:paraId="013F9B15" w14:textId="77777777" w:rsidR="00F90BDC" w:rsidRDefault="00F90BDC">
      <w:r xmlns:w="http://schemas.openxmlformats.org/wordprocessingml/2006/main">
        <w:t xml:space="preserve">জাহাজৰ কৰ্মীসকলক এক প্ৰচণ্ড ধুমুহাত পেলাই দিয়া হ’ল আৰু পিছদিনা তেওঁলোকে জাহাজখন লঘু কৰি পেলালে।</w:t>
      </w:r>
    </w:p>
    <w:p w14:paraId="002D2C9B" w14:textId="77777777" w:rsidR="00F90BDC" w:rsidRDefault="00F90BDC"/>
    <w:p w14:paraId="6014DDB8" w14:textId="77777777" w:rsidR="00F90BDC" w:rsidRDefault="00F90BDC">
      <w:r xmlns:w="http://schemas.openxmlformats.org/wordprocessingml/2006/main">
        <w:t xml:space="preserve">১/ "ইন দ্য টেম্পেষ্ট: ফাইণ্ডিং ষ্ট্ৰেংথ ইন ডিফিকেল টাইমছ"।</w:t>
      </w:r>
    </w:p>
    <w:p w14:paraId="1B8AD604" w14:textId="77777777" w:rsidR="00F90BDC" w:rsidRDefault="00F90BDC"/>
    <w:p w14:paraId="38411053" w14:textId="77777777" w:rsidR="00F90BDC" w:rsidRDefault="00F90BDC">
      <w:r xmlns:w="http://schemas.openxmlformats.org/wordprocessingml/2006/main">
        <w:t xml:space="preserve">২/ "ৰুক্ষ সাগৰত নেভিগেট কৰা: ঈশ্বৰৰ ওপৰত ভৰসা কৰিবলৈ শিকা"।</w:t>
      </w:r>
    </w:p>
    <w:p w14:paraId="331C14D3" w14:textId="77777777" w:rsidR="00F90BDC" w:rsidRDefault="00F90BDC"/>
    <w:p w14:paraId="57579FDE" w14:textId="77777777" w:rsidR="00F90BDC" w:rsidRDefault="00F90BDC">
      <w:r xmlns:w="http://schemas.openxmlformats.org/wordprocessingml/2006/main">
        <w:t xml:space="preserve">১/ গীতমালা ১০৭:২৩-২৯ - যিসকলে জাহাজেৰে সাগৰলৈ নামি যায়, যিসকলে মহা জলত ব্যৱসায় কৰে;</w:t>
      </w:r>
    </w:p>
    <w:p w14:paraId="579CF0D9" w14:textId="77777777" w:rsidR="00F90BDC" w:rsidRDefault="00F90BDC"/>
    <w:p w14:paraId="3AD08F92" w14:textId="77777777" w:rsidR="00F90BDC" w:rsidRDefault="00F90BDC">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w:t>
      </w:r>
    </w:p>
    <w:p w14:paraId="6E20AC9A" w14:textId="77777777" w:rsidR="00F90BDC" w:rsidRDefault="00F90BDC"/>
    <w:p w14:paraId="768A849B" w14:textId="77777777" w:rsidR="00F90BDC" w:rsidRDefault="00F90BDC">
      <w:r xmlns:w="http://schemas.openxmlformats.org/wordprocessingml/2006/main">
        <w:t xml:space="preserve">Acts 27:19 তৃতীয় দিনা আমি নিজৰ হাতেৰে জাহাজৰ যন্ত্ৰপাতি বাহিৰ কৰি দিলোঁ।</w:t>
      </w:r>
    </w:p>
    <w:p w14:paraId="3B0E2778" w14:textId="77777777" w:rsidR="00F90BDC" w:rsidRDefault="00F90BDC"/>
    <w:p w14:paraId="290CF57F" w14:textId="77777777" w:rsidR="00F90BDC" w:rsidRDefault="00F90BDC">
      <w:r xmlns:w="http://schemas.openxmlformats.org/wordprocessingml/2006/main">
        <w:t xml:space="preserve">তৃতীয় দিনা জাহাজৰ মানুহবোৰে নিজৰ হাতেৰে জাহাজৰ টেকেলিং বাহিৰলৈ দলিয়াই দিলে।</w:t>
      </w:r>
    </w:p>
    <w:p w14:paraId="7132C6E0" w14:textId="77777777" w:rsidR="00F90BDC" w:rsidRDefault="00F90BDC"/>
    <w:p w14:paraId="440472FD" w14:textId="77777777" w:rsidR="00F90BDC" w:rsidRDefault="00F90BDC">
      <w:r xmlns:w="http://schemas.openxmlformats.org/wordprocessingml/2006/main">
        <w:t xml:space="preserve">১/ আমাৰ অন্ধকাৰ মুহূৰ্ততো আমি সাহস লব পাৰো আৰু প্ৰভুৰ ওপৰত আশা কৰিব পাৰো।</w:t>
      </w:r>
    </w:p>
    <w:p w14:paraId="79BC383C" w14:textId="77777777" w:rsidR="00F90BDC" w:rsidRDefault="00F90BDC"/>
    <w:p w14:paraId="44C65E51" w14:textId="77777777" w:rsidR="00F90BDC" w:rsidRDefault="00F90BDC">
      <w:r xmlns:w="http://schemas.openxmlformats.org/wordprocessingml/2006/main">
        <w:t xml:space="preserve">২) ঈশ্বৰৰ মুক্তিৰ প্ৰতিজ্ঞা সদায় আমাৰ লগত থাকে, আনকি আমি অসহায় অনুভৱ কৰিলেও।</w:t>
      </w:r>
    </w:p>
    <w:p w14:paraId="091D2178" w14:textId="77777777" w:rsidR="00F90BDC" w:rsidRDefault="00F90BDC"/>
    <w:p w14:paraId="3D99BC7B" w14:textId="77777777" w:rsidR="00F90BDC" w:rsidRDefault="00F90BDC">
      <w:r xmlns:w="http://schemas.openxmlformats.org/wordprocessingml/2006/main">
        <w:t xml:space="preserve">১/ যিচয়া ৪৩:২ - যেতিয়া তুমি পানীৰ মাজেৰে পাৰ হ’বা, মই তোমাৰ লগত থাকিম; আৰু নদীৰ মাজেৰে তোমাক ওফন্দি নাযাব; আৰু </w:t>
      </w:r>
      <w:r xmlns:w="http://schemas.openxmlformats.org/wordprocessingml/2006/main">
        <w:t xml:space="preserve">শিখাই তোমাৰ ওপৰত জ্বলিব নোৱাৰে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14:paraId="15BA445C" w14:textId="77777777" w:rsidR="00F90BDC" w:rsidRDefault="00F90BDC"/>
    <w:p w14:paraId="25DD4535" w14:textId="77777777" w:rsidR="00F90BDC" w:rsidRDefault="00F90BDC">
      <w:r xmlns:w="http://schemas.openxmlformats.org/wordprocessingml/2006/main">
        <w:t xml:space="preserve">Acts 27:20 আৰু যেতিয়া সূৰ্য্য বা তৰা বহু দিনত দেখা নাপালে, আৰু আমাৰ ওপৰত কোনো সৰু ধুমুহা আহিল, তেতিয়া আমি পৰিত্ৰাণ পাম বুলি সকলো আশা আঁতৰি গ’ল।</w:t>
      </w:r>
    </w:p>
    <w:p w14:paraId="34B4B62E" w14:textId="77777777" w:rsidR="00F90BDC" w:rsidRDefault="00F90BDC"/>
    <w:p w14:paraId="13BDD7D5" w14:textId="77777777" w:rsidR="00F90BDC" w:rsidRDefault="00F90BDC">
      <w:r xmlns:w="http://schemas.openxmlformats.org/wordprocessingml/2006/main">
        <w:t xml:space="preserve">এটা প্ৰচণ্ড ধুমুহাই বহু দিন ধৰি সূৰ্য্য আৰু তৰাবোৰক আবিৰ্ভাৱ কৰিবলৈ বাধা দিছিল আৰু পৰিত্ৰাণৰ সকলো আশা হেৰাই গৈছিল।</w:t>
      </w:r>
    </w:p>
    <w:p w14:paraId="750DC70A" w14:textId="77777777" w:rsidR="00F90BDC" w:rsidRDefault="00F90BDC"/>
    <w:p w14:paraId="2C99C178" w14:textId="77777777" w:rsidR="00F90BDC" w:rsidRDefault="00F90BDC">
      <w:r xmlns:w="http://schemas.openxmlformats.org/wordprocessingml/2006/main">
        <w:t xml:space="preserve">১/ পৰীক্ষামূলক সময়ত ঈশ্বৰৰ ওপৰত আশা কৰা</w:t>
      </w:r>
    </w:p>
    <w:p w14:paraId="219FF5BB" w14:textId="77777777" w:rsidR="00F90BDC" w:rsidRDefault="00F90BDC"/>
    <w:p w14:paraId="10A2D84F" w14:textId="77777777" w:rsidR="00F90BDC" w:rsidRDefault="00F90BDC">
      <w:r xmlns:w="http://schemas.openxmlformats.org/wordprocessingml/2006/main">
        <w:t xml:space="preserve">২/ ভয়ৰ ওপৰত বিশ্বাসৰ শক্তি</w:t>
      </w:r>
    </w:p>
    <w:p w14:paraId="52510C37" w14:textId="77777777" w:rsidR="00F90BDC" w:rsidRDefault="00F90BDC"/>
    <w:p w14:paraId="0A4E78B2" w14:textId="77777777" w:rsidR="00F90BDC" w:rsidRDefault="00F90BDC">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7F78E88D" w14:textId="77777777" w:rsidR="00F90BDC" w:rsidRDefault="00F90BDC"/>
    <w:p w14:paraId="5C7E69A6" w14:textId="77777777" w:rsidR="00F90BDC" w:rsidRDefault="00F90BDC">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কিন্তু বহু সময় বিৰত থকাৰ পাছত পৌলে তেওঁলোকৰ মাজত থিয় হৈ ক’লে, “হে প্ৰভুসকল, তোমালোকে মোৰ কথা শুনি ক্ৰিটৰ পৰা মুক্ত নহ’লহেঁতেন আৰু এই ক্ষতি আৰু ক্ষতি লাভ কৰিব লাগিছিল।”</w:t>
      </w:r>
    </w:p>
    <w:p w14:paraId="4E4B3745" w14:textId="77777777" w:rsidR="00F90BDC" w:rsidRDefault="00F90BDC"/>
    <w:p w14:paraId="369421F1" w14:textId="77777777" w:rsidR="00F90BDC" w:rsidRDefault="00F90BDC">
      <w:r xmlns:w="http://schemas.openxmlformats.org/wordprocessingml/2006/main">
        <w:t xml:space="preserve">পৌলে নাৱিকসকলক উপদেশ দিছে যে তেওঁলোকে ক্ৰিটত থাকিবলৈ দিয়া পৰামৰ্শ নুশুনিলে, যাৰ ফলত তেওঁলোকৰ ক্ষতি আৰু ক্ষতি হ’ল।</w:t>
      </w:r>
    </w:p>
    <w:p w14:paraId="6BE6E627" w14:textId="77777777" w:rsidR="00F90BDC" w:rsidRDefault="00F90BDC"/>
    <w:p w14:paraId="14184A93" w14:textId="77777777" w:rsidR="00F90BDC" w:rsidRDefault="00F90BDC">
      <w:r xmlns:w="http://schemas.openxmlformats.org/wordprocessingml/2006/main">
        <w:t xml:space="preserve">১/ আজ্ঞাকাৰীতাৰ গুৰুত্ব</w:t>
      </w:r>
    </w:p>
    <w:p w14:paraId="02F1AC2B" w14:textId="77777777" w:rsidR="00F90BDC" w:rsidRDefault="00F90BDC"/>
    <w:p w14:paraId="0C669B08" w14:textId="77777777" w:rsidR="00F90BDC" w:rsidRDefault="00F90BDC">
      <w:r xmlns:w="http://schemas.openxmlformats.org/wordprocessingml/2006/main">
        <w:t xml:space="preserve">২/ অবাধ্যতাৰ খৰচ</w:t>
      </w:r>
    </w:p>
    <w:p w14:paraId="5756383B" w14:textId="77777777" w:rsidR="00F90BDC" w:rsidRDefault="00F90BDC"/>
    <w:p w14:paraId="21B8145B" w14:textId="77777777" w:rsidR="00F90BDC" w:rsidRDefault="00F90BDC">
      <w:r xmlns:w="http://schemas.openxmlformats.org/wordprocessingml/2006/main">
        <w:t xml:space="preserve">১/ হিতোপদেশ ১:৩০-৩১ – “তেওঁলোকে মোৰ পৰামৰ্শ গ্ৰহণ নকৰি মোৰ তিৰস্কাৰক তুচ্ছজ্ঞান কৰিলে। এতেকে তেওঁলোকে নিজৰ আচাৰ-ব্যৱহাৰৰ ফল খাব আৰু নিজৰ ইচ্ছামতে তৃপ্ত হ’ব।”</w:t>
      </w:r>
    </w:p>
    <w:p w14:paraId="2DF1A4F3" w14:textId="77777777" w:rsidR="00F90BDC" w:rsidRDefault="00F90BDC"/>
    <w:p w14:paraId="2A51D977" w14:textId="77777777" w:rsidR="00F90BDC" w:rsidRDefault="00F90BDC">
      <w:r xmlns:w="http://schemas.openxmlformats.org/wordprocessingml/2006/main">
        <w:t xml:space="preserve">২) ইব্ৰী ৫:৮-৯ – “যদিও তেওঁ পুত্ৰ আছিল, তথাপিও তেওঁ যি দুখ-কষ্ট ভোগ কৰিছিল তাৰ পৰা আজ্ঞাকাৰীতা শিকিছিল আৰু এবাৰ সিদ্ধ হোৱাৰ পিছত তেওঁৰ আজ্ঞা পালন কৰা সকলোৰে বাবে অনন্ত পৰিত্ৰাণৰ উৎস হৈ পৰিছিল।”</w:t>
      </w:r>
    </w:p>
    <w:p w14:paraId="2110863F" w14:textId="77777777" w:rsidR="00F90BDC" w:rsidRDefault="00F90BDC"/>
    <w:p w14:paraId="11FAD477" w14:textId="77777777" w:rsidR="00F90BDC" w:rsidRDefault="00F90BDC">
      <w:r xmlns:w="http://schemas.openxmlformats.org/wordprocessingml/2006/main">
        <w:t xml:space="preserve">Acts 27:22 আৰু এতিয়া মই তোমালোকক উৎসাহিত হ’বলৈ উপদেশ দিছো, কিয়নো তোমালোকৰ মাজত জাহাজৰ বাহিৰে আন কাৰো প্ৰাণৰ ক্ষতি নহ’ব।</w:t>
      </w:r>
    </w:p>
    <w:p w14:paraId="5EB587D6" w14:textId="77777777" w:rsidR="00F90BDC" w:rsidRDefault="00F90BDC"/>
    <w:p w14:paraId="7528F5D4" w14:textId="77777777" w:rsidR="00F90BDC" w:rsidRDefault="00F90BDC">
      <w:r xmlns:w="http://schemas.openxmlformats.org/wordprocessingml/2006/main">
        <w:t xml:space="preserve">পৌলে জাহাজৰ যাত্ৰীসকলক ইতিবাচকভাৱে থাকিবলৈ উৎসাহিত কৰে কাৰণ তেওঁলোকৰ মাজত কোনো লোকৰ ক্ষতি নহ’ব, কেৱল জাহাজখনৰহে।</w:t>
      </w:r>
    </w:p>
    <w:p w14:paraId="3F6BC518" w14:textId="77777777" w:rsidR="00F90BDC" w:rsidRDefault="00F90BDC"/>
    <w:p w14:paraId="247505F5" w14:textId="77777777" w:rsidR="00F90BDC" w:rsidRDefault="00F90BDC">
      <w:r xmlns:w="http://schemas.openxmlformats.org/wordprocessingml/2006/main">
        <w:t xml:space="preserve">১/ ধুমুহাত আশাক ধৰি ৰাখক - ৰোমীয়া ৫:৩-৫</w:t>
      </w:r>
    </w:p>
    <w:p w14:paraId="3872527C" w14:textId="77777777" w:rsidR="00F90BDC" w:rsidRDefault="00F90BDC"/>
    <w:p w14:paraId="14D327A8" w14:textId="77777777" w:rsidR="00F90BDC" w:rsidRDefault="00F90BDC">
      <w:r xmlns:w="http://schemas.openxmlformats.org/wordprocessingml/2006/main">
        <w:t xml:space="preserve">২/ সহ্য কৰিবলৈ উৎসাহিত হওক - ইব্ৰী ১০:২৩-২৫</w:t>
      </w:r>
    </w:p>
    <w:p w14:paraId="03A50BE3" w14:textId="77777777" w:rsidR="00F90BDC" w:rsidRDefault="00F90BDC"/>
    <w:p w14:paraId="6DC5AB40" w14:textId="77777777" w:rsidR="00F90BDC" w:rsidRDefault="00F90BDC">
      <w:r xmlns:w="http://schemas.openxmlformats.org/wordprocessingml/2006/main">
        <w:t xml:space="preserve">১/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w:t>
      </w:r>
    </w:p>
    <w:p w14:paraId="5347A166" w14:textId="77777777" w:rsidR="00F90BDC" w:rsidRDefault="00F90BDC"/>
    <w:p w14:paraId="7E07964D" w14:textId="77777777" w:rsidR="00F90BDC" w:rsidRDefault="00F90BDC">
      <w:r xmlns:w="http://schemas.openxmlformats.org/wordprocessingml/2006/main">
        <w:t xml:space="preserve">২/ ইব্ৰী ১০:২৩-২৫ - আহক আমি আমাৰ আশাৰ স্বীকাৰোক্তিক লৰচৰ নকৰাকৈ ধৰি ৰাখোঁ, কিয়নো যিজনে প্ৰতিজ্ঞা কৰিছিল তেওঁ বিশ্বাসী। আৰু প্ৰেম আৰু ভাল কামৰ প্ৰতি ইজনে সিজনক কেনেকৈ উত্তেজিত কৰিব পাৰি সেই বিষয়ে বিবেচনা কৰোঁ আহক।</w:t>
      </w:r>
    </w:p>
    <w:p w14:paraId="041DF66C" w14:textId="77777777" w:rsidR="00F90BDC" w:rsidRDefault="00F90BDC"/>
    <w:p w14:paraId="0C8336D3" w14:textId="77777777" w:rsidR="00F90BDC" w:rsidRDefault="00F90BDC">
      <w:r xmlns:w="http://schemas.openxmlformats.org/wordprocessingml/2006/main">
        <w:t xml:space="preserve">Acts 27:23 কিয়নো আজি ৰাতি মোৰ কাষত থিয় হৈ আছিল ঈশ্বৰৰ দূত, যাৰ মই আৰু মই তেওঁৰ সেৱা কৰো।</w:t>
      </w:r>
    </w:p>
    <w:p w14:paraId="20DAE8DD" w14:textId="77777777" w:rsidR="00F90BDC" w:rsidRDefault="00F90BDC"/>
    <w:p w14:paraId="09242035" w14:textId="77777777" w:rsidR="00F90BDC" w:rsidRDefault="00F90BDC">
      <w:r xmlns:w="http://schemas.openxmlformats.org/wordprocessingml/2006/main">
        <w:t xml:space="preserve">ঈশ্বৰৰ দূতে ৰাতি পৌলৰ কাষত থিয় হৈ পৌল ঈশ্বৰৰ বুলি ঘোষণা কৰিলে আৰু তেওঁৰ সেৱা কৰে।</w:t>
      </w:r>
    </w:p>
    <w:p w14:paraId="49F45464" w14:textId="77777777" w:rsidR="00F90BDC" w:rsidRDefault="00F90BDC"/>
    <w:p w14:paraId="3D565094" w14:textId="77777777" w:rsidR="00F90BDC" w:rsidRDefault="00F90BDC">
      <w:r xmlns:w="http://schemas.openxmlformats.org/wordprocessingml/2006/main">
        <w:t xml:space="preserve">১/ আন্ধাৰ সময়ত ঈশ্বৰৰ উপস্থিতিৰ আৰাম</w:t>
      </w:r>
    </w:p>
    <w:p w14:paraId="335E05D9" w14:textId="77777777" w:rsidR="00F90BDC" w:rsidRDefault="00F90BDC"/>
    <w:p w14:paraId="391325A2" w14:textId="77777777" w:rsidR="00F90BDC" w:rsidRDefault="00F90BDC">
      <w:r xmlns:w="http://schemas.openxmlformats.org/wordprocessingml/2006/main">
        <w:t xml:space="preserve">২/ ঈশ্বৰৰ সেৱাৰ শক্তি</w:t>
      </w:r>
    </w:p>
    <w:p w14:paraId="2E977C7D" w14:textId="77777777" w:rsidR="00F90BDC" w:rsidRDefault="00F90BDC"/>
    <w:p w14:paraId="048F8993" w14:textId="77777777" w:rsidR="00F90BDC" w:rsidRDefault="00F90BDC">
      <w:r xmlns:w="http://schemas.openxmlformats.org/wordprocessingml/2006/main">
        <w:t xml:space="preserve">১/ মথি ২৮:২০ - "মই তোমালোকক দিয়া সকলো আজ্ঞা পালন কৰিবলৈ তেওঁলোকক শিকাওক। আৰু নিশ্চয় মই যুগৰ শেষলৈকে তোমালোকৰ লগত সদায় আছো।"</w:t>
      </w:r>
    </w:p>
    <w:p w14:paraId="119D8ECB" w14:textId="77777777" w:rsidR="00F90BDC" w:rsidRDefault="00F90BDC"/>
    <w:p w14:paraId="647BB2AC" w14:textId="77777777" w:rsidR="00F90BDC" w:rsidRDefault="00F90BDC">
      <w:r xmlns:w="http://schemas.openxmlformats.org/wordprocessingml/2006/main">
        <w:t xml:space="preserve">২) যিৰিমিয়া ৩৩:৩ - "মোক মাতিব আৰু মই তোমাক উত্তৰ দিম আৰু তুমি নজনা মহান আৰু অনুসন্ধান কৰিব নোৱাৰা কথা ক'ম।"</w:t>
      </w:r>
    </w:p>
    <w:p w14:paraId="788261C6" w14:textId="77777777" w:rsidR="00F90BDC" w:rsidRDefault="00F90BDC"/>
    <w:p w14:paraId="3CEDDB59" w14:textId="77777777" w:rsidR="00F90BDC" w:rsidRDefault="00F90BDC">
      <w:r xmlns:w="http://schemas.openxmlformats.org/wordprocessingml/2006/main">
        <w:t xml:space="preserve">পাঁচনিৰ কৰ্ম ২৭:২৪ তেওঁ ক’লে, “পৌল, ভয় নকৰিবা; তোমাক কৈচৰৰ আগত আনিব লাগিব;</w:t>
      </w:r>
    </w:p>
    <w:p w14:paraId="0C04A6E6" w14:textId="77777777" w:rsidR="00F90BDC" w:rsidRDefault="00F90BDC"/>
    <w:p w14:paraId="2983768F" w14:textId="77777777" w:rsidR="00F90BDC" w:rsidRDefault="00F90BDC">
      <w:r xmlns:w="http://schemas.openxmlformats.org/wordprocessingml/2006/main">
        <w:t xml:space="preserve">পৌলক ভয় নকৰিবলৈ কোৱা হৈছে, কিয়নো ঈশ্বৰে তেওঁৰ লগত জাহাজ চলোৱা সকলোকে তেওঁক দিছে, আৰু তেওঁ কৈচৰৰ সন্মুখীন হ’ব লাগিব।</w:t>
      </w:r>
    </w:p>
    <w:p w14:paraId="33681DD9" w14:textId="77777777" w:rsidR="00F90BDC" w:rsidRDefault="00F90BDC"/>
    <w:p w14:paraId="3C4DD5C4" w14:textId="77777777" w:rsidR="00F90BDC" w:rsidRDefault="00F90BDC">
      <w:r xmlns:w="http://schemas.openxmlformats.org/wordprocessingml/2006/main">
        <w:t xml:space="preserve">১/ ঈশ্বৰ সদায় আমাৰ লগত আছে: পাঁচনিৰ কৰ্ম ২৭ পদত পৌলৰ কাহিনীৰ ওপৰত এক অধ্যয়ন।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ভয় নকৰিবা: ঈশ্বৰত বিশ্বাসৰ দ্বাৰা উদ্বেগক জয় কৰা।</w:t>
      </w:r>
    </w:p>
    <w:p w14:paraId="4F36417F" w14:textId="77777777" w:rsidR="00F90BDC" w:rsidRDefault="00F90BDC"/>
    <w:p w14:paraId="6F7B9501" w14:textId="77777777" w:rsidR="00F90BDC" w:rsidRDefault="00F90BDC">
      <w:r xmlns:w="http://schemas.openxmlformats.org/wordprocessingml/2006/main">
        <w:t xml:space="preserve">১/ ফিলিপীয়া ৪:৬-৭ “কোনো বিষয়ত চিন্তা নকৰিবা, কিন্তু সকলো বিষয়তে প্ৰাৰ্থনা আৰু অনুৰোধৰ দ্বাৰা ধন্যবাদৰ দ্বাৰাই তোমালোকৰ অনুৰোধ ঈশ্বৰৰ আগত প্ৰকাশ কৰা। আৰু ঈশ্বৰৰ শান্তি, যি সকলো বুদ্ধিমত্তাক অতিক্ৰম কৰে, সেই শান্তিয়ে খ্ৰীষ্ট যীচুত তোমালোকৰ হৃদয় আৰু মনক ৰক্ষা কৰিব।”</w:t>
      </w:r>
    </w:p>
    <w:p w14:paraId="73102878" w14:textId="77777777" w:rsidR="00F90BDC" w:rsidRDefault="00F90BDC"/>
    <w:p w14:paraId="4DED6D04" w14:textId="77777777" w:rsidR="00F90BDC" w:rsidRDefault="00F90BDC">
      <w:r xmlns:w="http://schemas.openxmlformats.org/wordprocessingml/2006/main">
        <w:t xml:space="preserve">২) ইব্ৰী ১৩:৫-৬ “তোমাৰ জীৱন ধনপ্ৰেমৰ পৰা মুক্ত কৰি ৰাখক আৰু তোমাৰ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287C222C" w14:textId="77777777" w:rsidR="00F90BDC" w:rsidRDefault="00F90BDC"/>
    <w:p w14:paraId="3D37C528" w14:textId="77777777" w:rsidR="00F90BDC" w:rsidRDefault="00F90BDC">
      <w:r xmlns:w="http://schemas.openxmlformats.org/wordprocessingml/2006/main">
        <w:t xml:space="preserve">Acts 27:25 এতেকে হে প্ৰভুহঁত, সাহস থাকা;</w:t>
      </w:r>
    </w:p>
    <w:p w14:paraId="1F935AD6" w14:textId="77777777" w:rsidR="00F90BDC" w:rsidRDefault="00F90BDC"/>
    <w:p w14:paraId="73108C45" w14:textId="77777777" w:rsidR="00F90BDC" w:rsidRDefault="00F90BDC">
      <w:r xmlns:w="http://schemas.openxmlformats.org/wordprocessingml/2006/main">
        <w:t xml:space="preserve">পাঁচনি পৌলে জাহাজত থকা লোকসকলক তেওঁলোকৰ বিশ্বাসত আশাবাদী হৈ থাকিবলৈ উৎসাহিত কৰিছে।</w:t>
      </w:r>
    </w:p>
    <w:p w14:paraId="5CE22CAC" w14:textId="77777777" w:rsidR="00F90BDC" w:rsidRDefault="00F90BDC"/>
    <w:p w14:paraId="6BD8BB31" w14:textId="77777777" w:rsidR="00F90BDC" w:rsidRDefault="00F90BDC">
      <w:r xmlns:w="http://schemas.openxmlformats.org/wordprocessingml/2006/main">
        <w:t xml:space="preserve">১: আপাত দৃষ্টিত অতিক্ৰম কৰিব নোৱাৰা বিপদৰ সন্মুখীন হৈও প্ৰভুৰ ওপৰত বিশ্বাস আৰু সাহস ৰাখক।</w:t>
      </w:r>
    </w:p>
    <w:p w14:paraId="7492388A" w14:textId="77777777" w:rsidR="00F90BDC" w:rsidRDefault="00F90BDC"/>
    <w:p w14:paraId="288FFC26" w14:textId="77777777" w:rsidR="00F90BDC" w:rsidRDefault="00F90BDC">
      <w:r xmlns:w="http://schemas.openxmlformats.org/wordprocessingml/2006/main">
        <w:t xml:space="preserve">২: পৰীক্ষা আৰু কষ্টৰ মাজতো ঈশ্বৰৰ প্ৰতিজ্ঞাৰ আশাত আনন্দৰে পৰিপূৰ্ণ হওক।</w:t>
      </w:r>
    </w:p>
    <w:p w14:paraId="36C8F494" w14:textId="77777777" w:rsidR="00F90BDC" w:rsidRDefault="00F90BDC"/>
    <w:p w14:paraId="565BA323"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148E5999" w14:textId="77777777" w:rsidR="00F90BDC" w:rsidRDefault="00F90BDC"/>
    <w:p w14:paraId="340FFAEE" w14:textId="77777777" w:rsidR="00F90BDC" w:rsidRDefault="00F90BDC">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14:paraId="641A46B7" w14:textId="77777777" w:rsidR="00F90BDC" w:rsidRDefault="00F90BDC"/>
    <w:p w14:paraId="5F17B48B" w14:textId="77777777" w:rsidR="00F90BDC" w:rsidRDefault="00F90BDC">
      <w:r xmlns:w="http://schemas.openxmlformats.org/wordprocessingml/2006/main">
        <w:t xml:space="preserve">Acts 27:26 কিন্তু আমি এটা নিৰ্দিষ্ট দ্বীপত পেলোৱা হব লাগিব।</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আৰু তেওঁ থকা জাহাজৰ কৰ্মীসকলক এজন স্বৰ্গদূতে সতৰ্ক কৰি দিছিল যে তেওঁলোকক এটা নিৰ্দিষ্ট দ্বীপত নিক্ষেপ কৰা হ’ব।</w:t>
      </w:r>
    </w:p>
    <w:p w14:paraId="37FEC1D0" w14:textId="77777777" w:rsidR="00F90BDC" w:rsidRDefault="00F90BDC"/>
    <w:p w14:paraId="435E09D3" w14:textId="77777777" w:rsidR="00F90BDC" w:rsidRDefault="00F90BDC">
      <w:r xmlns:w="http://schemas.openxmlformats.org/wordprocessingml/2006/main">
        <w:t xml:space="preserve">১/ ধুমুহাৰ মাজতো ঈশ্বৰ সদায় আমাৰ লগত থাকে।</w:t>
      </w:r>
    </w:p>
    <w:p w14:paraId="09ABC583" w14:textId="77777777" w:rsidR="00F90BDC" w:rsidRDefault="00F90BDC"/>
    <w:p w14:paraId="1DC4EE9C" w14:textId="77777777" w:rsidR="00F90BDC" w:rsidRDefault="00F90BDC">
      <w:r xmlns:w="http://schemas.openxmlformats.org/wordprocessingml/2006/main">
        <w:t xml:space="preserve">২) যেতিয়া আমি ঈশ্বৰৰ সতৰ্কবাণী শুনিম, তেতিয়া তেওঁ আমাক নিৰাপদ দিশলৈ পথ প্ৰদৰ্শন কৰিব।</w:t>
      </w:r>
    </w:p>
    <w:p w14:paraId="27029D1B" w14:textId="77777777" w:rsidR="00F90BDC" w:rsidRDefault="00F90BDC"/>
    <w:p w14:paraId="2A51E4C2"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22C1B90D" w14:textId="77777777" w:rsidR="00F90BDC" w:rsidRDefault="00F90BDC"/>
    <w:p w14:paraId="7CE4E1A4" w14:textId="77777777" w:rsidR="00F90BDC" w:rsidRDefault="00F90BDC">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14:paraId="73B13A13" w14:textId="77777777" w:rsidR="00F90BDC" w:rsidRDefault="00F90BDC"/>
    <w:p w14:paraId="710DE183" w14:textId="77777777" w:rsidR="00F90BDC" w:rsidRDefault="00F90BDC">
      <w:r xmlns:w="http://schemas.openxmlformats.org/wordprocessingml/2006/main">
        <w:t xml:space="preserve">Acts 27:27 কিন্তু চতুৰ্দশ ৰাতি যেতিয়া আমি আদ্ৰিয়াত ওপৰলৈ তললৈ খেদি ফুৰিছিলো, তেতিয়া প্ৰায় মাজনিশা জাহাজৰ লোকসকলে কোনো দেশৰ ওচৰ চাপি অহা বুলি গম পালে;</w:t>
      </w:r>
    </w:p>
    <w:p w14:paraId="3C914D1C" w14:textId="77777777" w:rsidR="00F90BDC" w:rsidRDefault="00F90BDC"/>
    <w:p w14:paraId="2D480204" w14:textId="77777777" w:rsidR="00F90BDC" w:rsidRDefault="00F90BDC">
      <w:r xmlns:w="http://schemas.openxmlformats.org/wordprocessingml/2006/main">
        <w:t xml:space="preserve">জাহাজখনে সাগৰত বহু দূৰ যাত্ৰাৰ অভিজ্ঞতা লাভ কৰিছিল আৰু অৱশেষত জাহাজ চলোৱাসকলে বিশ্বাস কৰিছিল যে তেওঁলোক স্থলভাগৰ ওচৰত।</w:t>
      </w:r>
    </w:p>
    <w:p w14:paraId="3E821AEF" w14:textId="77777777" w:rsidR="00F90BDC" w:rsidRDefault="00F90BDC"/>
    <w:p w14:paraId="2050279B" w14:textId="77777777" w:rsidR="00F90BDC" w:rsidRDefault="00F90BDC">
      <w:r xmlns:w="http://schemas.openxmlformats.org/wordprocessingml/2006/main">
        <w:t xml:space="preserve">১/ ঈশ্বৰৰ ঐশ্বৰিক সুৰক্ষা: দীঘলীয়া আৰু কষ্টকৰ যাত্ৰাৰ মাজতো ঈশ্বৰে সুৰক্ষা আৰু আশা প্ৰদান কৰে।</w:t>
      </w:r>
    </w:p>
    <w:p w14:paraId="3E0C248C" w14:textId="77777777" w:rsidR="00F90BDC" w:rsidRDefault="00F90BDC"/>
    <w:p w14:paraId="72E2F462" w14:textId="77777777" w:rsidR="00F90BDC" w:rsidRDefault="00F90BDC">
      <w:r xmlns:w="http://schemas.openxmlformats.org/wordprocessingml/2006/main">
        <w:t xml:space="preserve">২) কঠিন সময়ত আশা হেৰুৱাব নালাগে: যাত্ৰা যিমানেই দীঘলীয়া আৰু কঠিন নহওক কিয়, কেতিয়াও আশা এৰি নিদিব।</w:t>
      </w:r>
    </w:p>
    <w:p w14:paraId="07C65887" w14:textId="77777777" w:rsidR="00F90BDC" w:rsidRDefault="00F90BDC"/>
    <w:p w14:paraId="5F3EEF82" w14:textId="77777777" w:rsidR="00F90BDC" w:rsidRDefault="00F90BDC">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ৰোমীয়া ১২:১২ - আশাত আনন্দ কৰা, ক্লেশত ধৈৰ্য্য ধৰা, প্ৰাৰ্থনাত অহৰহ থাকক।</w:t>
      </w:r>
    </w:p>
    <w:p w14:paraId="1DE43C88" w14:textId="77777777" w:rsidR="00F90BDC" w:rsidRDefault="00F90BDC"/>
    <w:p w14:paraId="57F2F88F" w14:textId="77777777" w:rsidR="00F90BDC" w:rsidRDefault="00F90BDC">
      <w:r xmlns:w="http://schemas.openxmlformats.org/wordprocessingml/2006/main">
        <w:t xml:space="preserve">Acts 27:28 পাছত বজালে আৰু বিশ ফাটমান পালে, আৰু অলপ আগুৱাই গ’লে, আকৌ বজালে আৰু পোন্ধৰ ফাট পালে।</w:t>
      </w:r>
    </w:p>
    <w:p w14:paraId="1F3666E9" w14:textId="77777777" w:rsidR="00F90BDC" w:rsidRDefault="00F90BDC"/>
    <w:p w14:paraId="0516ADC6" w14:textId="77777777" w:rsidR="00F90BDC" w:rsidRDefault="00F90BDC">
      <w:r xmlns:w="http://schemas.openxmlformats.org/wordprocessingml/2006/main">
        <w:t xml:space="preserve">পৌলৰ জাহাজৰ নাৱিকসকলে দেখিলে যে সাগৰৰ গভীৰতা বিশ ফাটৰ পৰা পোন্ধৰ ফাটলৈ হ্ৰাস পাইছে।</w:t>
      </w:r>
    </w:p>
    <w:p w14:paraId="52153016" w14:textId="77777777" w:rsidR="00F90BDC" w:rsidRDefault="00F90BDC"/>
    <w:p w14:paraId="11E2ADD0" w14:textId="77777777" w:rsidR="00F90BDC" w:rsidRDefault="00F90BDC">
      <w:r xmlns:w="http://schemas.openxmlformats.org/wordprocessingml/2006/main">
        <w:t xml:space="preserve">১: পৰীক্ষা আৰু অনিশ্চয়তাৰ সময়ত ঈশ্বৰে আমাক ধুমুহাৰ সন্মুখীন হ’বলৈ প্ৰয়োজনীয় পথ প্ৰদৰ্শন কৰিব।</w:t>
      </w:r>
    </w:p>
    <w:p w14:paraId="4032B4AB" w14:textId="77777777" w:rsidR="00F90BDC" w:rsidRDefault="00F90BDC"/>
    <w:p w14:paraId="7449CF1F" w14:textId="77777777" w:rsidR="00F90BDC" w:rsidRDefault="00F90BDC">
      <w:r xmlns:w="http://schemas.openxmlformats.org/wordprocessingml/2006/main">
        <w:t xml:space="preserve">২: ঈশ্বৰৰ প্ৰভিডেন্স অসুবিধাৰ সময়ত এটা নিশ্চিত লংঘন, যিয়ে আমাক তেওঁৰ মাজত নিৰাপদ বন্দৰ বিচাৰি উলিয়াবলৈ অনুমতি দিয়ে।</w:t>
      </w:r>
    </w:p>
    <w:p w14:paraId="4E9BD1A5" w14:textId="77777777" w:rsidR="00F90BDC" w:rsidRDefault="00F90BDC"/>
    <w:p w14:paraId="4AC68AAC" w14:textId="77777777" w:rsidR="00F90BDC" w:rsidRDefault="00F90BDC">
      <w:r xmlns:w="http://schemas.openxmlformats.org/wordprocessingml/2006/main">
        <w:t xml:space="preserve">১: যিচয়া ৪৩:২ “যেতিয়া তুমি পানীৰ মাজেৰে পাৰ হৈছা, মই তোমাৰ লগত থাকিম; আৰু নদীবোৰৰ মাজেৰে, সিহঁতে তোমালোকক আগুৰি ধৰিব নোৱাৰে; যেতিয়া আপুনি জুইৰ মাজেৰে খোজ কাঢ়িব, তেতিয়া তোমালোক জ্বলি যোৱা নহ’ব, আৰু শিখাই তোমাক ভস্মীভূত নকৰিব।”</w:t>
      </w:r>
    </w:p>
    <w:p w14:paraId="3DC2B942" w14:textId="77777777" w:rsidR="00F90BDC" w:rsidRDefault="00F90BDC"/>
    <w:p w14:paraId="7249EB78" w14:textId="77777777" w:rsidR="00F90BDC" w:rsidRDefault="00F90BDC">
      <w:r xmlns:w="http://schemas.openxmlformats.org/wordprocessingml/2006/main">
        <w:t xml:space="preserve">২: গীতমালা ৪৬:১-২ “ঈশ্বৰ আমাৰ আশ্ৰয় আৰু শক্তি, বিপদৰ সময়ত অতি উপস্থিত সহায়ক। এতেকে পৰ্ব্বতবোৰ সাগৰৰ মাজলৈ স্থানান্তৰিত হ’লেও আমি ভয় নকৰো।”</w:t>
      </w:r>
    </w:p>
    <w:p w14:paraId="18DB5A46" w14:textId="77777777" w:rsidR="00F90BDC" w:rsidRDefault="00F90BDC"/>
    <w:p w14:paraId="3222F6B0" w14:textId="77777777" w:rsidR="00F90BDC" w:rsidRDefault="00F90BDC">
      <w:r xmlns:w="http://schemas.openxmlformats.org/wordprocessingml/2006/main">
        <w:t xml:space="preserve">Acts 27:29 তেতিয়া আমি শিলৰ ওপৰত নপৰা বুলি ভয় কৰি তেওঁলোকে জাহাজৰ পিছফালৰ পৰা চাৰিটা লংঘন পেলাই দিনটোৰ বাবে কামনা কৰিলে।</w:t>
      </w:r>
    </w:p>
    <w:p w14:paraId="025E8DD1" w14:textId="77777777" w:rsidR="00F90BDC" w:rsidRDefault="00F90BDC"/>
    <w:p w14:paraId="0073302B" w14:textId="77777777" w:rsidR="00F90BDC" w:rsidRDefault="00F90BDC">
      <w:r xmlns:w="http://schemas.openxmlformats.org/wordprocessingml/2006/main">
        <w:t xml:space="preserve">পাঁচনিৰ কৰ্ম ২৭:২৯ পদত জাহাজত থকা নাৱিকসকলে চিন্তিত হৈছিল যে তেওঁলোকে শিলৰ লগত খুন্দা মাৰিব, গতিকে তেওঁলোকে চাৰিটা লংঘন পেলাই দি দিনৰ পোহৰলৈ অপেক্ষা কৰিলে।</w:t>
      </w:r>
    </w:p>
    <w:p w14:paraId="5E0B9FAA" w14:textId="77777777" w:rsidR="00F90BDC" w:rsidRDefault="00F90BDC"/>
    <w:p w14:paraId="7EF91683" w14:textId="77777777" w:rsidR="00F90BDC" w:rsidRDefault="00F90BDC">
      <w:r xmlns:w="http://schemas.openxmlformats.org/wordprocessingml/2006/main">
        <w:t xml:space="preserve">১/ পৰীক্ষাৰ মাজত ঈশ্বৰৰ শক্তি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কঠিন সময়ত প্ৰভুৰ ওপৰত অপেক্ষা কৰা</w:t>
      </w:r>
    </w:p>
    <w:p w14:paraId="4E8F61FD" w14:textId="77777777" w:rsidR="00F90BDC" w:rsidRDefault="00F90BDC"/>
    <w:p w14:paraId="6DAF017F" w14:textId="77777777" w:rsidR="00F90BDC" w:rsidRDefault="00F90BDC">
      <w:r xmlns:w="http://schemas.openxmlformats.org/wordprocessingml/2006/main">
        <w:t xml:space="preserve">১/ গীতমালা ৪৬:১-৩ “ঈশ্বৰ আমাৰ আশ্ৰয় আৰু শক্তি, বিপদৰ সময়ত সদায় সহায়ক। এই হেতুকে আমি ভয় নকৰো, যদিও পৃথিবী বাট এৰি দিয়ে আৰু পৰ্বতবোৰ সাগৰৰ বুকুত পৰি যায়, যদিও তাৰ পানী গৰ্জন আৰু ফেন ওলোৱা আৰু পৰ্বতবোৰ ঢৌৰ লগে লগে কঁপি যায়।”</w:t>
      </w:r>
    </w:p>
    <w:p w14:paraId="6DD95620" w14:textId="77777777" w:rsidR="00F90BDC" w:rsidRDefault="00F90BDC"/>
    <w:p w14:paraId="45CA0688" w14:textId="77777777" w:rsidR="00F90BDC" w:rsidRDefault="00F90BDC">
      <w:r xmlns:w="http://schemas.openxmlformats.org/wordprocessingml/2006/main">
        <w:t xml:space="preserve">২/ যিচয়া ৪০:৩১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72696173" w14:textId="77777777" w:rsidR="00F90BDC" w:rsidRDefault="00F90BDC"/>
    <w:p w14:paraId="4FCC7502" w14:textId="77777777" w:rsidR="00F90BDC" w:rsidRDefault="00F90BDC">
      <w:r xmlns:w="http://schemas.openxmlformats.org/wordprocessingml/2006/main">
        <w:t xml:space="preserve">Acts 27:30 জাহাজৰ পৰা পলাই যাবলৈ ওলোৱাৰ সময়ত, নাওখন সাগৰত নমাই দিলে, যেন তেওঁলোকে আগৰ জাহাজৰ পৰা লংঘন পেলাব।</w:t>
      </w:r>
    </w:p>
    <w:p w14:paraId="71B1ADDB" w14:textId="77777777" w:rsidR="00F90BDC" w:rsidRDefault="00F90BDC"/>
    <w:p w14:paraId="4867AC7C" w14:textId="77777777" w:rsidR="00F90BDC" w:rsidRDefault="00F90BDC">
      <w:r xmlns:w="http://schemas.openxmlformats.org/wordprocessingml/2006/main">
        <w:t xml:space="preserve">জাহাজৰ মানুহবোৰে জাহাজ পৰিত্যাগ কৰিবলৈ ওলাইছিল, নাও এখন সাগৰত নমাই জাহাজৰ সন্মুখৰ পৰা লংঘন দিয়াৰ অভিনয় কৰিছিল।</w:t>
      </w:r>
    </w:p>
    <w:p w14:paraId="4C50E9B0" w14:textId="77777777" w:rsidR="00F90BDC" w:rsidRDefault="00F90BDC"/>
    <w:p w14:paraId="5721DA34" w14:textId="77777777" w:rsidR="00F90BDC" w:rsidRDefault="00F90BDC">
      <w:r xmlns:w="http://schemas.openxmlformats.org/wordprocessingml/2006/main">
        <w:t xml:space="preserve">১/ বিপদৰ সময়ত ঈশ্বৰৰ সুৰক্ষা</w:t>
      </w:r>
    </w:p>
    <w:p w14:paraId="48BCF1DA" w14:textId="77777777" w:rsidR="00F90BDC" w:rsidRDefault="00F90BDC"/>
    <w:p w14:paraId="139726CB" w14:textId="77777777" w:rsidR="00F90BDC" w:rsidRDefault="00F90BDC">
      <w:r xmlns:w="http://schemas.openxmlformats.org/wordprocessingml/2006/main">
        <w:t xml:space="preserve">২/ প্ৰতিকূলতাৰ সন্মুখত অধ্যৱসায়</w:t>
      </w:r>
    </w:p>
    <w:p w14:paraId="28B7F11F" w14:textId="77777777" w:rsidR="00F90BDC" w:rsidRDefault="00F90BDC"/>
    <w:p w14:paraId="33A9EEA8"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14:paraId="193565F2" w14:textId="77777777" w:rsidR="00F90BDC" w:rsidRDefault="00F90BDC"/>
    <w:p w14:paraId="3094B042" w14:textId="77777777" w:rsidR="00F90BDC" w:rsidRDefault="00F90BDC">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533AA86B" w14:textId="77777777" w:rsidR="00F90BDC" w:rsidRDefault="00F90BDC"/>
    <w:p w14:paraId="0C5C05EA" w14:textId="77777777" w:rsidR="00F90BDC" w:rsidRDefault="00F90BDC">
      <w:r xmlns:w="http://schemas.openxmlformats.org/wordprocessingml/2006/main">
        <w:t xml:space="preserve">Acts 27:31 পৌলে শতপতি আৰু সৈন্যসকলক ক’লে, “এইসকলে জাহাজত নাথাকিলে তোমালোক পৰিত্ৰাণ পাব নোৱাৰা।”</w:t>
      </w:r>
    </w:p>
    <w:p w14:paraId="415B8AD8" w14:textId="77777777" w:rsidR="00F90BDC" w:rsidRDefault="00F90BDC"/>
    <w:p w14:paraId="6FEA5A15" w14:textId="77777777" w:rsidR="00F90BDC" w:rsidRDefault="00F90BDC">
      <w:r xmlns:w="http://schemas.openxmlformats.org/wordprocessingml/2006/main">
        <w:t xml:space="preserve">পৌলে শতপতি আৰু সৈনিকসকলক সোঁৱৰাই দিলে যে তেওঁলোকে পৰিত্ৰাণ পাবলৈ জাহাজত থাকিব লাগিব।</w:t>
      </w:r>
    </w:p>
    <w:p w14:paraId="0C8EBAC3" w14:textId="77777777" w:rsidR="00F90BDC" w:rsidRDefault="00F90BDC"/>
    <w:p w14:paraId="5A9F8A4E" w14:textId="77777777" w:rsidR="00F90BDC" w:rsidRDefault="00F90BDC">
      <w:r xmlns:w="http://schemas.openxmlformats.org/wordprocessingml/2006/main">
        <w:t xml:space="preserve">১: আমাৰ জীৱনৰ বাবে ঈশ্বৰৰ পৰিকল্পনাত আমি বিশ্বাস ৰাখিব লাগিব, আনকি যেতিয়া ই এটা কঠিন পথ যেন লাগে।</w:t>
      </w:r>
    </w:p>
    <w:p w14:paraId="3589A668" w14:textId="77777777" w:rsidR="00F90BDC" w:rsidRDefault="00F90BDC"/>
    <w:p w14:paraId="7CC1B5F9" w14:textId="77777777" w:rsidR="00F90BDC" w:rsidRDefault="00F90BDC">
      <w:r xmlns:w="http://schemas.openxmlformats.org/wordprocessingml/2006/main">
        <w:t xml:space="preserve">২: ঈশ্বৰৰ আজ্ঞা পালন কৰাটোৱেই হৈছে প্ৰকৃত পৰিত্ৰাণ লাভৰ একমাত্ৰ উপায়।</w:t>
      </w:r>
    </w:p>
    <w:p w14:paraId="2E6F1BA0" w14:textId="77777777" w:rsidR="00F90BDC" w:rsidRDefault="00F90BDC"/>
    <w:p w14:paraId="7783A0DD" w14:textId="77777777" w:rsidR="00F90BDC" w:rsidRDefault="00F90BDC">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14:paraId="0FBF3307" w14:textId="77777777" w:rsidR="00F90BDC" w:rsidRDefault="00F90BDC"/>
    <w:p w14:paraId="35154705" w14:textId="77777777" w:rsidR="00F90BDC" w:rsidRDefault="00F90BDC">
      <w:r xmlns:w="http://schemas.openxmlformats.org/wordprocessingml/2006/main">
        <w:t xml:space="preserve">২: ৰোমীয়া ১০:৯, "যদি তুমি তোমাৰ মুখেৰে ঘোষণা কৰা, 'যীচু প্ৰভু,' আৰু তোমাৰ হৃদয়ত বিশ্বাস কৰা যে ঈশ্বৰে তেওঁক মৃত্যুৰ মাজৰ পৰা পুনৰুত্থান কৰিলে, তেন্তে তুমি পৰিত্ৰাণ পাবা।"</w:t>
      </w:r>
    </w:p>
    <w:p w14:paraId="0C525C7E" w14:textId="77777777" w:rsidR="00F90BDC" w:rsidRDefault="00F90BDC"/>
    <w:p w14:paraId="4EB300CD" w14:textId="77777777" w:rsidR="00F90BDC" w:rsidRDefault="00F90BDC">
      <w:r xmlns:w="http://schemas.openxmlformats.org/wordprocessingml/2006/main">
        <w:t xml:space="preserve">Acts 27:32 তেতিয়া সৈন্যসকলে নাওখনৰ ৰছীবোৰ কাটি পেলালে।</w:t>
      </w:r>
    </w:p>
    <w:p w14:paraId="443286B3" w14:textId="77777777" w:rsidR="00F90BDC" w:rsidRDefault="00F90BDC"/>
    <w:p w14:paraId="61664CC7" w14:textId="77777777" w:rsidR="00F90BDC" w:rsidRDefault="00F90BDC">
      <w:r xmlns:w="http://schemas.openxmlformats.org/wordprocessingml/2006/main">
        <w:t xml:space="preserve">নাওখনত থকা সৈনিকসকলে নাওখনক ঠাইত ধৰি ৰখা ৰছীবোৰ কাটি দিলে, যাৰ ফলত নাওখন আঁতৰি যাব পাৰিলে।</w:t>
      </w:r>
    </w:p>
    <w:p w14:paraId="2C9C60A3" w14:textId="77777777" w:rsidR="00F90BDC" w:rsidRDefault="00F90BDC"/>
    <w:p w14:paraId="063407BD" w14:textId="77777777" w:rsidR="00F90BDC" w:rsidRDefault="00F90BDC">
      <w:r xmlns:w="http://schemas.openxmlformats.org/wordprocessingml/2006/main">
        <w:t xml:space="preserve">১/ বিশৃংখলতাৰ মাজত ঈশ্বৰৰ সুৰক্ষা: পাঁচনিৰ কৰ্ম ২৭:৩২-৩৩</w:t>
      </w:r>
    </w:p>
    <w:p w14:paraId="15198BD2" w14:textId="77777777" w:rsidR="00F90BDC" w:rsidRDefault="00F90BDC"/>
    <w:p w14:paraId="1015A692" w14:textId="77777777" w:rsidR="00F90BDC" w:rsidRDefault="00F90BDC">
      <w:r xmlns:w="http://schemas.openxmlformats.org/wordprocessingml/2006/main">
        <w:t xml:space="preserve">২) বিশ্বাস আৰু বিশ্বাসৰ শক্তি: ইব্ৰী ১১:১</w:t>
      </w:r>
    </w:p>
    <w:p w14:paraId="29A3FA1E" w14:textId="77777777" w:rsidR="00F90BDC" w:rsidRDefault="00F90BDC"/>
    <w:p w14:paraId="12BF2AE4" w14:textId="77777777" w:rsidR="00F90BDC" w:rsidRDefault="00F90BDC">
      <w:r xmlns:w="http://schemas.openxmlformats.org/wordprocessingml/2006/main">
        <w:t xml:space="preserve">১/ পাঁচনিৰ কৰ্ম ২৭:৩৩-৪৪</w:t>
      </w:r>
    </w:p>
    <w:p w14:paraId="4ADD2613" w14:textId="77777777" w:rsidR="00F90BDC" w:rsidRDefault="00F90BDC"/>
    <w:p w14:paraId="210A780D" w14:textId="77777777" w:rsidR="00F90BDC" w:rsidRDefault="00F90BDC">
      <w:r xmlns:w="http://schemas.openxmlformats.org/wordprocessingml/2006/main">
        <w:t xml:space="preserve">২/ যাকোব ১:২-৪ পদ</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দিনটো আহি থকাৰ সময়ত পৌলে সকলোকে আহাৰ গ্ৰহণ কৰিবলৈ অনুৰোধ কৰিলে আৰু ক’লে, “আজি তোমালোকে একো নোখোৱাকৈ ৰৈ থকা আৰু উপবাস কৰি থকা চতুৰ্দশ দিন।”</w:t>
      </w:r>
    </w:p>
    <w:p w14:paraId="35FBD7CB" w14:textId="77777777" w:rsidR="00F90BDC" w:rsidRDefault="00F90BDC"/>
    <w:p w14:paraId="19924504" w14:textId="77777777" w:rsidR="00F90BDC" w:rsidRDefault="00F90BDC">
      <w:r xmlns:w="http://schemas.openxmlformats.org/wordprocessingml/2006/main">
        <w:t xml:space="preserve">পাঁচনি পৌলে তেওঁৰ লগত জাহাজত থকা লোকসকলক চতুৰ্দশ দিনত উপবাস ভংগ কৰিবলৈ উৎসাহিত কৰিছিল।</w:t>
      </w:r>
    </w:p>
    <w:p w14:paraId="1B6E5BC2" w14:textId="77777777" w:rsidR="00F90BDC" w:rsidRDefault="00F90BDC"/>
    <w:p w14:paraId="73C2E8E1" w14:textId="77777777" w:rsidR="00F90BDC" w:rsidRDefault="00F90BDC">
      <w:r xmlns:w="http://schemas.openxmlformats.org/wordprocessingml/2006/main">
        <w:t xml:space="preserve">১/ উৎসাহৰ শক্তি</w:t>
      </w:r>
    </w:p>
    <w:p w14:paraId="176D03EA" w14:textId="77777777" w:rsidR="00F90BDC" w:rsidRDefault="00F90BDC"/>
    <w:p w14:paraId="4C3BEB5E" w14:textId="77777777" w:rsidR="00F90BDC" w:rsidRDefault="00F90BDC">
      <w:r xmlns:w="http://schemas.openxmlformats.org/wordprocessingml/2006/main">
        <w:t xml:space="preserve">২/ নিজৰ বাবে সময় উলিওৱাৰ শক্তি</w:t>
      </w:r>
    </w:p>
    <w:p w14:paraId="31C15A4E" w14:textId="77777777" w:rsidR="00F90BDC" w:rsidRDefault="00F90BDC"/>
    <w:p w14:paraId="61B21E0D" w14:textId="77777777" w:rsidR="00F90BDC" w:rsidRDefault="00F90BDC">
      <w:r xmlns:w="http://schemas.openxmlformats.org/wordprocessingml/2006/main">
        <w:t xml:space="preserve">১/ ইব্ৰী ৩:১৩ - কিন্তু আজি বুলি কোৱাৰ সময়ত প্ৰতিদিনে ইজনে সিজনক উপদেশ দিয়া; যাতে পাপৰ প্ৰতাৰণাত তোমালোকৰ কোনোৱে কঠিন হৈ নপৰে।”</w:t>
      </w:r>
    </w:p>
    <w:p w14:paraId="0937D003" w14:textId="77777777" w:rsidR="00F90BDC" w:rsidRDefault="00F90BDC"/>
    <w:p w14:paraId="3D33BD29"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04EC9EF9" w14:textId="77777777" w:rsidR="00F90BDC" w:rsidRDefault="00F90BDC"/>
    <w:p w14:paraId="049B581B" w14:textId="77777777" w:rsidR="00F90BDC" w:rsidRDefault="00F90BDC">
      <w:r xmlns:w="http://schemas.openxmlformats.org/wordprocessingml/2006/main">
        <w:t xml:space="preserve">Acts 27:34 এতেকে মই তোমালোকক কিছু মাংস খাবলৈ অনুৰোধ কৰিছো, কিয়নো এইটো তোমালোকৰ স্বাস্থ্যৰ কাৰণে;</w:t>
      </w:r>
    </w:p>
    <w:p w14:paraId="568FA646" w14:textId="77777777" w:rsidR="00F90BDC" w:rsidRDefault="00F90BDC"/>
    <w:p w14:paraId="5FEABA8C" w14:textId="77777777" w:rsidR="00F90BDC" w:rsidRDefault="00F90BDC">
      <w:r xmlns:w="http://schemas.openxmlformats.org/wordprocessingml/2006/main">
        <w:t xml:space="preserve">পৌলে জাহাজৰ যাত্ৰীসকলক তেওঁলোকৰ স্বাস্থ্যৰ বাবে খাদ্য খাবলৈ উৎসাহিত কৰে, তেওঁলোকক আশ্বস্ত কৰে যে তেওঁলোকৰ মূৰৰ এটাও চুলিৰ কোনো ক্ষতি নহ’ব।</w:t>
      </w:r>
    </w:p>
    <w:p w14:paraId="4B037502" w14:textId="77777777" w:rsidR="00F90BDC" w:rsidRDefault="00F90BDC"/>
    <w:p w14:paraId="5EACB9FF" w14:textId="77777777" w:rsidR="00F90BDC" w:rsidRDefault="00F90BDC">
      <w:r xmlns:w="http://schemas.openxmlformats.org/wordprocessingml/2006/main">
        <w:t xml:space="preserve">১/ কষ্ট আৰু সংগ্ৰামৰ সময়ত ঈশ্বৰৰ বিশ্বাসীতা</w:t>
      </w:r>
    </w:p>
    <w:p w14:paraId="23685789" w14:textId="77777777" w:rsidR="00F90BDC" w:rsidRDefault="00F90BDC"/>
    <w:p w14:paraId="74F2EBD2" w14:textId="77777777" w:rsidR="00F90BDC" w:rsidRDefault="00F90BDC">
      <w:r xmlns:w="http://schemas.openxmlformats.org/wordprocessingml/2006/main">
        <w:t xml:space="preserve">২/ সকলো পৰিস্থিতিত ঈশ্বৰৰ ওপৰত বিশ্বাস ৰখাৰ গুৰুত্ব</w:t>
      </w:r>
    </w:p>
    <w:p w14:paraId="264DDB51" w14:textId="77777777" w:rsidR="00F90BDC" w:rsidRDefault="00F90BDC"/>
    <w:p w14:paraId="13E36801" w14:textId="77777777" w:rsidR="00F90BDC" w:rsidRDefault="00F90BDC">
      <w:r xmlns:w="http://schemas.openxmlformats.org/wordprocessingml/2006/main">
        <w:t xml:space="preserve">১) গীতমালা ৩৭:২৫ - “মই সৰু আছিলো, এতিয়া বৃদ্ধ হৈছো, তথাপিও মই ধাৰ্মিকক পৰিত্যক্ত বা তেওঁৰ সন্তানসকলক পিঠা বিচাৰি ভিক্ষা কৰা দেখা নাই।”</w:t>
      </w:r>
    </w:p>
    <w:p w14:paraId="16199CF9" w14:textId="77777777" w:rsidR="00F90BDC" w:rsidRDefault="00F90BDC"/>
    <w:p w14:paraId="6FA7AF2E" w14:textId="77777777" w:rsidR="00F90BDC" w:rsidRDefault="00F90BDC">
      <w:r xmlns:w="http://schemas.openxmlformats.org/wordprocessingml/2006/main">
        <w:t xml:space="preserve">২) ৰোমীয়া ৮:২৮ - “আৰু আমি জানো যে ঈশ্বৰে তেওঁক প্ৰেম কৰাসকলৰ মংগলৰ কাৰণে সকলো বিষয়তে কাম কৰে, যিসকলক তেওঁৰ উদ্দেশ্য অনুসাৰে আহ্বান কৰা হৈছে।”</w:t>
      </w:r>
    </w:p>
    <w:p w14:paraId="0EF876CB" w14:textId="77777777" w:rsidR="00F90BDC" w:rsidRDefault="00F90BDC"/>
    <w:p w14:paraId="6CF1FF9E" w14:textId="77777777" w:rsidR="00F90BDC" w:rsidRDefault="00F90BDC">
      <w:r xmlns:w="http://schemas.openxmlformats.org/wordprocessingml/2006/main">
        <w:t xml:space="preserve">Acts 27:35 এই কথা কওঁতে তেওঁ পিঠা লৈ সকলোৰে সন্মুখত ঈশ্বৰক ধন্যবাদ দিলে আৰু তাক ভাঙি খাবলৈ ধৰিলে।</w:t>
      </w:r>
    </w:p>
    <w:p w14:paraId="1AE8413E" w14:textId="77777777" w:rsidR="00F90BDC" w:rsidRDefault="00F90BDC"/>
    <w:p w14:paraId="5B1BB047" w14:textId="77777777" w:rsidR="00F90BDC" w:rsidRDefault="00F90BDC">
      <w:r xmlns:w="http://schemas.openxmlformats.org/wordprocessingml/2006/main">
        <w:t xml:space="preserve">পৌলে মানুহৰ সন্মুখত পিঠা ভাঙি খোৱাৰ আগতে ঈশ্বৰক ধন্যবাদ জনাইছিল।</w:t>
      </w:r>
    </w:p>
    <w:p w14:paraId="50467BF1" w14:textId="77777777" w:rsidR="00F90BDC" w:rsidRDefault="00F90BDC"/>
    <w:p w14:paraId="3B0DB8D3" w14:textId="77777777" w:rsidR="00F90BDC" w:rsidRDefault="00F90BDC">
      <w:r xmlns:w="http://schemas.openxmlformats.org/wordprocessingml/2006/main">
        <w:t xml:space="preserve">১/ কৃতজ্ঞতা: প্ৰচুৰতাৰ পথ - সৰু সৰু কথাবোৰৰ বাবেও কৃতজ্ঞতা প্ৰকাশ কৰিবলৈ শিকালে আমাৰ জীৱনলৈ প্ৰচুৰ আশীৰ্বাদ কঢ়িয়াই আনিব পাৰে।</w:t>
      </w:r>
    </w:p>
    <w:p w14:paraId="18783C30" w14:textId="77777777" w:rsidR="00F90BDC" w:rsidRDefault="00F90BDC"/>
    <w:p w14:paraId="57A9C67E" w14:textId="77777777" w:rsidR="00F90BDC" w:rsidRDefault="00F90BDC">
      <w:r xmlns:w="http://schemas.openxmlformats.org/wordprocessingml/2006/main">
        <w:t xml:space="preserve">২/ জীৱনৰ পিঠা - পৌলে পিঠা ভাঙি আমাক যীচুৰ কথা সোঁৱৰাই দিয়াৰ কাহিনীৰ ওপৰত চিন্তা কৰা, যিজন জীৱনৰ পিঠা।</w:t>
      </w:r>
    </w:p>
    <w:p w14:paraId="2730AD70" w14:textId="77777777" w:rsidR="00F90BDC" w:rsidRDefault="00F90BDC"/>
    <w:p w14:paraId="117A571D" w14:textId="77777777" w:rsidR="00F90BDC" w:rsidRDefault="00F90BDC">
      <w:r xmlns:w="http://schemas.openxmlformats.org/wordprocessingml/2006/main">
        <w:t xml:space="preserve">১/ লূক ১৭:১১-১৯ - যীচুৱে দহজন কুষ্ঠ ৰোগীক সুস্থ কৰে, মাত্ৰ এজনেহে তেওঁক ধন্যবাদ দিবলৈ উভতি আহে।</w:t>
      </w:r>
    </w:p>
    <w:p w14:paraId="1D6CBA92" w14:textId="77777777" w:rsidR="00F90BDC" w:rsidRDefault="00F90BDC"/>
    <w:p w14:paraId="6F3E2E01" w14:textId="77777777" w:rsidR="00F90BDC" w:rsidRDefault="00F90BDC">
      <w:r xmlns:w="http://schemas.openxmlformats.org/wordprocessingml/2006/main">
        <w:t xml:space="preserve">২) কলচীয়া ৩:১৫-১৭ - খ্ৰীষ্টৰ শান্তিয়ে তোমালোকৰ হৃদয়ত ৰাজত্ব কৰক, আৰু ধন্যবাদী হওক।</w:t>
      </w:r>
    </w:p>
    <w:p w14:paraId="3F77DAB1" w14:textId="77777777" w:rsidR="00F90BDC" w:rsidRDefault="00F90BDC"/>
    <w:p w14:paraId="740D9BBA" w14:textId="77777777" w:rsidR="00F90BDC" w:rsidRDefault="00F90BDC">
      <w:r xmlns:w="http://schemas.openxmlformats.org/wordprocessingml/2006/main">
        <w:t xml:space="preserve">Acts 27:36 তেতিয়া তেওঁলোক সকলোৱে আনন্দ কৰিলে আৰু কিছু মাংসও খালে।</w:t>
      </w:r>
    </w:p>
    <w:p w14:paraId="491C3032" w14:textId="77777777" w:rsidR="00F90BDC" w:rsidRDefault="00F90BDC"/>
    <w:p w14:paraId="5971D14B" w14:textId="77777777" w:rsidR="00F90BDC" w:rsidRDefault="00F90BDC">
      <w:r xmlns:w="http://schemas.openxmlformats.org/wordprocessingml/2006/main">
        <w:t xml:space="preserve">খাদ্যৰ সন্ধান পোৱাৰ লগে লগে জাহাজখনৰ যাত্ৰীসকল উৎসাহিত হৈ পৰে।</w:t>
      </w:r>
    </w:p>
    <w:p w14:paraId="7E770FFF" w14:textId="77777777" w:rsidR="00F90BDC" w:rsidRDefault="00F90BDC"/>
    <w:p w14:paraId="38AD9D1A" w14:textId="77777777" w:rsidR="00F90BDC" w:rsidRDefault="00F90BDC">
      <w:r xmlns:w="http://schemas.openxmlformats.org/wordprocessingml/2006/main">
        <w:t xml:space="preserve">১/ কঠিন পৰিস্থিতিত আশা হেৰুৱাব নালাগে</w:t>
      </w:r>
    </w:p>
    <w:p w14:paraId="7770C4D6" w14:textId="77777777" w:rsidR="00F90BDC" w:rsidRDefault="00F90BDC"/>
    <w:p w14:paraId="3C3C3024" w14:textId="77777777" w:rsidR="00F90BDC" w:rsidRDefault="00F90BDC">
      <w:r xmlns:w="http://schemas.openxmlformats.org/wordprocessingml/2006/main">
        <w:t xml:space="preserve">২/ সৰু সৰু বিজয়বোৰত আনন্দিত হওক</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14:paraId="58B67E78" w14:textId="77777777" w:rsidR="00F90BDC" w:rsidRDefault="00F90BDC"/>
    <w:p w14:paraId="6C1EB6A1" w14:textId="77777777" w:rsidR="00F90BDC" w:rsidRDefault="00F90BDC">
      <w:r xmlns:w="http://schemas.openxmlformats.org/wordprocessingml/2006/main">
        <w:t xml:space="preserve">২/ গীতমালা ৩৪:৮ - অ', সোৱাদ লওক আৰু চাওক যে প্ৰভু ভাল! তেওঁৰ আশ্ৰয় লোৱা মানুহ ধন্য!</w:t>
      </w:r>
    </w:p>
    <w:p w14:paraId="7151340C" w14:textId="77777777" w:rsidR="00F90BDC" w:rsidRDefault="00F90BDC"/>
    <w:p w14:paraId="5346B069" w14:textId="77777777" w:rsidR="00F90BDC" w:rsidRDefault="00F90BDC">
      <w:r xmlns:w="http://schemas.openxmlformats.org/wordprocessingml/2006/main">
        <w:t xml:space="preserve">Acts 27:37 আমি সকলোৱে জাহাজত দুশ আশীষোটা আত্মা আছিলো।</w:t>
      </w:r>
    </w:p>
    <w:p w14:paraId="59EA9651" w14:textId="77777777" w:rsidR="00F90BDC" w:rsidRDefault="00F90BDC"/>
    <w:p w14:paraId="17958A07" w14:textId="77777777" w:rsidR="00F90BDC" w:rsidRDefault="00F90BDC">
      <w:r xmlns:w="http://schemas.openxmlformats.org/wordprocessingml/2006/main">
        <w:t xml:space="preserve">জাহাজখনত মুঠ ২১৬ জন আত্মা আছিল।</w:t>
      </w:r>
    </w:p>
    <w:p w14:paraId="5EDCF7E5" w14:textId="77777777" w:rsidR="00F90BDC" w:rsidRDefault="00F90BDC"/>
    <w:p w14:paraId="5E1F05B9" w14:textId="77777777" w:rsidR="00F90BDC" w:rsidRDefault="00F90BDC">
      <w:r xmlns:w="http://schemas.openxmlformats.org/wordprocessingml/2006/main">
        <w:t xml:space="preserve">১/ আমাৰ পৰীক্ষা আৰু কষ্টৰ সময়ত ঈশ্বৰ সদায় আমাৰ লগত থাকে।</w:t>
      </w:r>
    </w:p>
    <w:p w14:paraId="672B7BDF" w14:textId="77777777" w:rsidR="00F90BDC" w:rsidRDefault="00F90BDC"/>
    <w:p w14:paraId="0A3C08E9" w14:textId="77777777" w:rsidR="00F90BDC" w:rsidRDefault="00F90BDC">
      <w:r xmlns:w="http://schemas.openxmlformats.org/wordprocessingml/2006/main">
        <w:t xml:space="preserve">২/ আমি ঈশ্বৰৰ ওপৰত বিশ্বাস কৰিব পাৰো যে তেওঁ আমাক যিকোনো কঠিন পৰিস্থিতিৰ মাজেৰে লৈ যাব।</w:t>
      </w:r>
    </w:p>
    <w:p w14:paraId="3C2E7F87" w14:textId="77777777" w:rsidR="00F90BDC" w:rsidRDefault="00F90BDC"/>
    <w:p w14:paraId="5EDF3050" w14:textId="77777777" w:rsidR="00F90BDC" w:rsidRDefault="00F90BDC">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334D57D6" w14:textId="77777777" w:rsidR="00F90BDC" w:rsidRDefault="00F90BDC"/>
    <w:p w14:paraId="392F805D" w14:textId="77777777" w:rsidR="00F90BDC" w:rsidRDefault="00F90BDC">
      <w:r xmlns:w="http://schemas.openxmlformats.org/wordprocessingml/2006/main">
        <w:t xml:space="preserve">২) গীতমালা ৯১:৪ - "তেওঁ তোমাক নিজৰ পাখিৰে ঢাকি ৰাখিব, আৰু তেওঁৰ ডেউকাৰ তলত তুমি আশ্ৰয় পাবা; তেওঁৰ বিশ্বাসযোগ্যতাই তোমাৰ ঢাল আৰু প্ৰাচীৰ হ'ব।"</w:t>
      </w:r>
    </w:p>
    <w:p w14:paraId="6E5C3E88" w14:textId="77777777" w:rsidR="00F90BDC" w:rsidRDefault="00F90BDC"/>
    <w:p w14:paraId="63D7E3EF" w14:textId="77777777" w:rsidR="00F90BDC" w:rsidRDefault="00F90BDC">
      <w:r xmlns:w="http://schemas.openxmlformats.org/wordprocessingml/2006/main">
        <w:t xml:space="preserve">Acts 27:38 তেওঁলোকে যথেষ্ট খাই জাহাজখন লঘু কৰিলে আৰু ঘেঁহুখিনি সাগৰত পেলাই দিলে।</w:t>
      </w:r>
    </w:p>
    <w:p w14:paraId="6C5043D4" w14:textId="77777777" w:rsidR="00F90BDC" w:rsidRDefault="00F90BDC"/>
    <w:p w14:paraId="5E470D75" w14:textId="77777777" w:rsidR="00F90BDC" w:rsidRDefault="00F90BDC">
      <w:r xmlns:w="http://schemas.openxmlformats.org/wordprocessingml/2006/main">
        <w:t xml:space="preserve">জাহাজত থকা লোকসকলে ঘেঁহুখিনি সাগৰত পেলাই দি বোজাটো লঘু কৰি পেলালে।</w:t>
      </w:r>
    </w:p>
    <w:p w14:paraId="66DC1BA4" w14:textId="77777777" w:rsidR="00F90BDC" w:rsidRDefault="00F90BDC"/>
    <w:p w14:paraId="251D5020" w14:textId="77777777" w:rsidR="00F90BDC" w:rsidRDefault="00F90BDC">
      <w:r xmlns:w="http://schemas.openxmlformats.org/wordprocessingml/2006/main">
        <w:t xml:space="preserve">১/ জীৱনটো লঘু হৈ থকা (মথি ১১:২৮-৩০)</w:t>
      </w:r>
    </w:p>
    <w:p w14:paraId="7097A487" w14:textId="77777777" w:rsidR="00F90BDC" w:rsidRDefault="00F90BDC"/>
    <w:p w14:paraId="048FC522" w14:textId="77777777" w:rsidR="00F90BDC" w:rsidRDefault="00F90BDC">
      <w:r xmlns:w="http://schemas.openxmlformats.org/wordprocessingml/2006/main">
        <w:t xml:space="preserve">২) ইজনে সিজনৰ বোজা বহন কৰা (গালাতীয়া ৬:২)</w:t>
      </w:r>
    </w:p>
    <w:p w14:paraId="1A8A6705" w14:textId="77777777" w:rsidR="00F90BDC" w:rsidRDefault="00F90BDC"/>
    <w:p w14:paraId="4A9EF119" w14:textId="77777777" w:rsidR="00F90BDC" w:rsidRDefault="00F90BDC">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4E943475" w14:textId="77777777" w:rsidR="00F90BDC" w:rsidRDefault="00F90BDC"/>
    <w:p w14:paraId="26AD4752" w14:textId="77777777" w:rsidR="00F90BDC" w:rsidRDefault="00F90BDC">
      <w:r xmlns:w="http://schemas.openxmlformats.org/wordprocessingml/2006/main">
        <w:t xml:space="preserve">২) গালাতীয়া ৬:২ - "ইজনে সিজনৰ বোজা বহন কৰা, আৰু এইদৰে খ্ৰীষ্টৰ বিধান পালন কৰা।"</w:t>
      </w:r>
    </w:p>
    <w:p w14:paraId="6095CDF5" w14:textId="77777777" w:rsidR="00F90BDC" w:rsidRDefault="00F90BDC"/>
    <w:p w14:paraId="6E0B208B" w14:textId="77777777" w:rsidR="00F90BDC" w:rsidRDefault="00F90BDC">
      <w:r xmlns:w="http://schemas.openxmlformats.org/wordprocessingml/2006/main">
        <w:t xml:space="preserve">Acts 27:39 দিন হলে, তেওঁলোকে দেশখন নাজানিলে, কিন্তু তেওঁলোকে এটা পাৰ থকা এটা খাল আৱিষ্কাৰ কৰিলে, য’ত তেওঁলোকে সম্ভৱ হ’লে জাহাজখন ঠেলি দিব বিচাৰিলে।</w:t>
      </w:r>
    </w:p>
    <w:p w14:paraId="3BEC6DF5" w14:textId="77777777" w:rsidR="00F90BDC" w:rsidRDefault="00F90BDC"/>
    <w:p w14:paraId="78431469" w14:textId="77777777" w:rsidR="00F90BDC" w:rsidRDefault="00F90BDC">
      <w:r xmlns:w="http://schemas.openxmlformats.org/wordprocessingml/2006/main">
        <w:t xml:space="preserve">পাঁচনিৰ কৰ্ম ২৭ পদত জাহাজখনৰ যাত্ৰীসকলে তেওঁলোকে পোৱা ভূমি চিনাক্ত কৰিব পৰা নাছিল, যেতিয়ালৈকে তেওঁলোকে জাহাজখনক লংঘন কৰিবলৈ আশা কৰা পাৰ থকা এটা খাল লক্ষ্য কৰা নাছিল।</w:t>
      </w:r>
    </w:p>
    <w:p w14:paraId="4072FA21" w14:textId="77777777" w:rsidR="00F90BDC" w:rsidRDefault="00F90BDC"/>
    <w:p w14:paraId="15F292BE" w14:textId="77777777" w:rsidR="00F90BDC" w:rsidRDefault="00F90BDC">
      <w:r xmlns:w="http://schemas.openxmlformats.org/wordprocessingml/2006/main">
        <w:t xml:space="preserve">১/ কঠিন পৰিস্থিতিৰ মাজতো ঈশ্বৰে যোগান ধৰে</w:t>
      </w:r>
    </w:p>
    <w:p w14:paraId="15F432D5" w14:textId="77777777" w:rsidR="00F90BDC" w:rsidRDefault="00F90BDC"/>
    <w:p w14:paraId="544EC482" w14:textId="77777777" w:rsidR="00F90BDC" w:rsidRDefault="00F90BDC">
      <w:r xmlns:w="http://schemas.openxmlformats.org/wordprocessingml/2006/main">
        <w:t xml:space="preserve">২/ আমি যেতিয়া হেৰাই যাম তেতিয়া ঈশ্বৰ আমাৰ পথ প্ৰদৰ্শক হব</w:t>
      </w:r>
    </w:p>
    <w:p w14:paraId="6CD592BB" w14:textId="77777777" w:rsidR="00F90BDC" w:rsidRDefault="00F90BDC"/>
    <w:p w14:paraId="586AF22A" w14:textId="77777777" w:rsidR="00F90BDC" w:rsidRDefault="00F90BDC">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19D91432" w14:textId="77777777" w:rsidR="00F90BDC" w:rsidRDefault="00F90BDC"/>
    <w:p w14:paraId="37E87AF6" w14:textId="77777777" w:rsidR="00F90BDC" w:rsidRDefault="00F90BDC">
      <w:r xmlns:w="http://schemas.openxmlformats.org/wordprocessingml/2006/main">
        <w:t xml:space="preserve">২/ গীতমালা ১১৯:১০৫ - তোমাৰ বাক্য মোৰ ভৰিৰ বাবে প্ৰদীপ আৰু মোৰ পথৰ বাবে পোহৰ।</w:t>
      </w:r>
    </w:p>
    <w:p w14:paraId="6CC1FD11" w14:textId="77777777" w:rsidR="00F90BDC" w:rsidRDefault="00F90BDC"/>
    <w:p w14:paraId="69165CE0" w14:textId="77777777" w:rsidR="00F90BDC" w:rsidRDefault="00F90BDC">
      <w:r xmlns:w="http://schemas.openxmlformats.org/wordprocessingml/2006/main">
        <w:t xml:space="preserve">Acts 27:40 পাছত তেওঁলোকে লংঘনবোৰ তুলি লৈ সাগৰত নিজকে সমৰ্পণ কৰিলে আৰু ৰুডাৰৰ বেণ্ডবোৰ খুলি দিলে আৰু মূল পালখন বতাহৰ ওচৰলৈ তুলি লৈ পাৰলৈ গ’ল।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জাহাজৰ নাৱিকসকলে লংগৰবোৰ তুলি লৈ ৰুডাৰৰ বেণ্ডবোৰ এৰি দিলে আৰু পাৰৰ ফালে যাবলৈ মূল পালখন বতাহত তুলি দিলে।</w:t>
      </w:r>
    </w:p>
    <w:p w14:paraId="03C9DC32" w14:textId="77777777" w:rsidR="00F90BDC" w:rsidRDefault="00F90BDC"/>
    <w:p w14:paraId="7211103A" w14:textId="77777777" w:rsidR="00F90BDC" w:rsidRDefault="00F90BDC">
      <w:r xmlns:w="http://schemas.openxmlformats.org/wordprocessingml/2006/main">
        <w:t xml:space="preserve">১) ঈশ্বৰ আৰু তেওঁৰ পৰিকল্পনাৰ ওপৰত বিশ্বাস কৰা: নাৱিকসকলে ঈশ্বৰ আৰু তেওঁৰ পৰিকল্পনাৰ ওপৰত থকা বিশ্বাসৰ উদাহৰণ সাগৰৰ প্ৰতি তেওঁলোকৰ দায়বদ্ধতাত, তেওঁলোকে পাৰত উপনীত হ’ব বুলি বিশ্বাস কৰি।</w:t>
      </w:r>
    </w:p>
    <w:p w14:paraId="13A86567" w14:textId="77777777" w:rsidR="00F90BDC" w:rsidRDefault="00F90BDC"/>
    <w:p w14:paraId="3E46DC49" w14:textId="77777777" w:rsidR="00F90BDC" w:rsidRDefault="00F90BDC">
      <w:r xmlns:w="http://schemas.openxmlformats.org/wordprocessingml/2006/main">
        <w:t xml:space="preserve">২) প্ৰতিকূলতাৰ সন্মুখত বিশ্বাস: কঠিন পৰিস্থিতিৰ মাজতো নাৱিকসকলে এনে বিশ্বাস প্ৰদৰ্শন কৰে যিয়ে তেওঁলোকক সফলতালৈ লৈ যায়।</w:t>
      </w:r>
    </w:p>
    <w:p w14:paraId="3F7DBB61" w14:textId="77777777" w:rsidR="00F90BDC" w:rsidRDefault="00F90BDC"/>
    <w:p w14:paraId="558A506E"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363C5DC9" w14:textId="77777777" w:rsidR="00F90BDC" w:rsidRDefault="00F90BDC"/>
    <w:p w14:paraId="44E6A8FB" w14:textId="77777777" w:rsidR="00F90BDC" w:rsidRDefault="00F90BDC">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14:paraId="5FED9187" w14:textId="77777777" w:rsidR="00F90BDC" w:rsidRDefault="00F90BDC"/>
    <w:p w14:paraId="37F4DAE9" w14:textId="77777777" w:rsidR="00F90BDC" w:rsidRDefault="00F90BDC">
      <w:r xmlns:w="http://schemas.openxmlformats.org/wordprocessingml/2006/main">
        <w:t xml:space="preserve">Acts 27:41 আৰু দুটা সাগৰৰ লগ হোৱা ঠাইত পৰি তেওঁলোকে জাহাজখন ডুবাই পেলালে; আৰু আগফালটো জোৰেৰে আবদ্ধ হৈ থাকিল আৰু অচল হৈ থাকিল, কিন্তু পিছফালৰ অংশটো ঢৌৰ হিংসাত ভাঙি গ’ল।</w:t>
      </w:r>
    </w:p>
    <w:p w14:paraId="477EE194" w14:textId="77777777" w:rsidR="00F90BDC" w:rsidRDefault="00F90BDC"/>
    <w:p w14:paraId="69A0C8CC" w14:textId="77777777" w:rsidR="00F90BDC" w:rsidRDefault="00F90BDC">
      <w:r xmlns:w="http://schemas.openxmlformats.org/wordprocessingml/2006/main">
        <w:t xml:space="preserve">পৌল আৰু তেওঁৰ সঙ্গীসকলক কঢ়িয়াই অনা জাহাজখন ডুব গ’ল, আগফালৰ অংশটো জোৰেৰে আবদ্ধ হৈ পৰিল আৰু পিছফালৰ অংশটো সাগৰৰ হিংসাত ভাঙি গ’ল।</w:t>
      </w:r>
    </w:p>
    <w:p w14:paraId="584438BD" w14:textId="77777777" w:rsidR="00F90BDC" w:rsidRDefault="00F90BDC"/>
    <w:p w14:paraId="4C418373" w14:textId="77777777" w:rsidR="00F90BDC" w:rsidRDefault="00F90BDC">
      <w:r xmlns:w="http://schemas.openxmlformats.org/wordprocessingml/2006/main">
        <w:t xml:space="preserve">১/ কেতিয়া এৰি দিব লাগে সেইটো জনা: অভাৱনীয় পৰিস্থিতিৰ লগত কেনেকৈ খাপ খাব লাগে</w:t>
      </w:r>
    </w:p>
    <w:p w14:paraId="085CB5FC" w14:textId="77777777" w:rsidR="00F90BDC" w:rsidRDefault="00F90BDC"/>
    <w:p w14:paraId="67BE4AE7" w14:textId="77777777" w:rsidR="00F90BDC" w:rsidRDefault="00F90BDC">
      <w:r xmlns:w="http://schemas.openxmlformats.org/wordprocessingml/2006/main">
        <w:t xml:space="preserve">২) কঠিন সময়ত দৃঢ়তাৰে থিয় দিয়া: বিশ্বাস আৰু স্থিতিস্থাপকতাৰ গুৰুত্ব</w:t>
      </w:r>
    </w:p>
    <w:p w14:paraId="0A4C6F44" w14:textId="77777777" w:rsidR="00F90BDC" w:rsidRDefault="00F90BDC"/>
    <w:p w14:paraId="31553408" w14:textId="77777777" w:rsidR="00F90BDC" w:rsidRDefault="00F90BDC">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785816FB" w14:textId="77777777" w:rsidR="00F90BDC" w:rsidRDefault="00F90BDC"/>
    <w:p w14:paraId="667687E7" w14:textId="77777777" w:rsidR="00F90BDC" w:rsidRDefault="00F90BDC">
      <w:r xmlns:w="http://schemas.openxmlformats.org/wordprocessingml/2006/main">
        <w:t xml:space="preserve">Acts 27:42 আৰু সৈন্যসকলৰ পৰামৰ্শ আছিল যে বন্দীসকলক বধ কৰক, যাতে তেওঁলোকৰ কোনোৱে সাঁতুৰি ওলাই আহি পলায়ন নকৰে।</w:t>
      </w:r>
    </w:p>
    <w:p w14:paraId="6C489855" w14:textId="77777777" w:rsidR="00F90BDC" w:rsidRDefault="00F90BDC"/>
    <w:p w14:paraId="3808F8E7" w14:textId="77777777" w:rsidR="00F90BDC" w:rsidRDefault="00F90BDC">
      <w:r xmlns:w="http://schemas.openxmlformats.org/wordprocessingml/2006/main">
        <w:t xml:space="preserve">জাহাজত থকা সৈন্যসকলে বন্দীসকলক হত্যা কৰাৰ পৰামৰ্শ দিছিল যাতে কোনোৱেই জাহাজৰ পৰা সাঁতুৰি ওলাই আহি পলায়ন নকৰে।</w:t>
      </w:r>
    </w:p>
    <w:p w14:paraId="4B4191DB" w14:textId="77777777" w:rsidR="00F90BDC" w:rsidRDefault="00F90BDC"/>
    <w:p w14:paraId="2D855387" w14:textId="77777777" w:rsidR="00F90BDC" w:rsidRDefault="00F90BDC">
      <w:r xmlns:w="http://schemas.openxmlformats.org/wordprocessingml/2006/main">
        <w:t xml:space="preserve">১/ ভয়ৰ শক্তি: ভয়ে কেনেকৈ ধ্বংসাত্মক পছন্দৰ দিশত লৈ যাব পাৰে</w:t>
      </w:r>
    </w:p>
    <w:p w14:paraId="6EE23B21" w14:textId="77777777" w:rsidR="00F90BDC" w:rsidRDefault="00F90BDC"/>
    <w:p w14:paraId="78036010" w14:textId="77777777" w:rsidR="00F90BDC" w:rsidRDefault="00F90BDC">
      <w:r xmlns:w="http://schemas.openxmlformats.org/wordprocessingml/2006/main">
        <w:t xml:space="preserve">২) মানৱ জীৱনৰ মূল্য: প্ৰতিটো জীৱন কিয় ৰক্ষাৰ যোগ্য</w:t>
      </w:r>
    </w:p>
    <w:p w14:paraId="3489486A" w14:textId="77777777" w:rsidR="00F90BDC" w:rsidRDefault="00F90BDC"/>
    <w:p w14:paraId="11ABD511" w14:textId="77777777" w:rsidR="00F90BDC" w:rsidRDefault="00F90BDC">
      <w:r xmlns:w="http://schemas.openxmlformats.org/wordprocessingml/2006/main">
        <w:t xml:space="preserve">১/ হিতোপদেশ ১১:১৭ - "দয়ালু মানুহে নিজৰ উপকাৰ কৰে, কিন্তু নিষ্ঠুৰ মানুহে নিজৰ ওপৰত বিপদ আনে।"</w:t>
      </w:r>
    </w:p>
    <w:p w14:paraId="08199664" w14:textId="77777777" w:rsidR="00F90BDC" w:rsidRDefault="00F90BDC"/>
    <w:p w14:paraId="58AB2A0E" w14:textId="77777777" w:rsidR="00F90BDC" w:rsidRDefault="00F90BDC">
      <w:r xmlns:w="http://schemas.openxmlformats.org/wordprocessingml/2006/main">
        <w:t xml:space="preserve">২/ মথি ৫:৪৪ - "কিন্তু মই তোমালোকক কওঁ, তোমালোকৰ শত্ৰুক প্ৰেম কৰক আৰু তোমালোকক অত্যাচাৰ কৰাসকলৰ বাবে প্ৰাৰ্থনা কৰক।"</w:t>
      </w:r>
    </w:p>
    <w:p w14:paraId="39794FFA" w14:textId="77777777" w:rsidR="00F90BDC" w:rsidRDefault="00F90BDC"/>
    <w:p w14:paraId="7DFDEB14" w14:textId="77777777" w:rsidR="00F90BDC" w:rsidRDefault="00F90BDC">
      <w:r xmlns:w="http://schemas.openxmlformats.org/wordprocessingml/2006/main">
        <w:t xml:space="preserve">Acts 27:43 কিন্তু সেনাপতিজনে পৌলক ৰক্ষা কৰিবলৈ ইচ্ছা কৰি তেওঁলোকক তেওঁলোকৰ উদ্দেশ্যৰ পৰা আঁতৰাই ৰাখিলে; আৰু সাঁতুৰিব পৰা সকলে প্ৰথমে সাগৰত পেলাই স্থললৈ যাবলৈ আজ্ঞা দিলে।</w:t>
      </w:r>
    </w:p>
    <w:p w14:paraId="1130667D" w14:textId="77777777" w:rsidR="00F90BDC" w:rsidRDefault="00F90BDC"/>
    <w:p w14:paraId="08D88595" w14:textId="77777777" w:rsidR="00F90BDC" w:rsidRDefault="00F90BDC">
      <w:r xmlns:w="http://schemas.openxmlformats.org/wordprocessingml/2006/main">
        <w:t xml:space="preserve">শতপতিজনে সাঁতোৰবিদসকলক নিজকে সাগৰত পেলাই ভূমিত উপনীত হ’বলৈ আজ্ঞা দি পৌলক ৰক্ষা কৰিবলৈ ইচ্ছুক আছিল।</w:t>
      </w:r>
    </w:p>
    <w:p w14:paraId="75895322" w14:textId="77777777" w:rsidR="00F90BDC" w:rsidRDefault="00F90BDC"/>
    <w:p w14:paraId="30472D6C" w14:textId="77777777" w:rsidR="00F90BDC" w:rsidRDefault="00F90BDC">
      <w:r xmlns:w="http://schemas.openxmlformats.org/wordprocessingml/2006/main">
        <w:t xml:space="preserve">১/ শতপতিৰ দয়া: ঈশ্বৰে মানুহক কেনেকৈ ব্যৱহাৰ কৰি আনক আৰ্তজনক সহায় কৰে</w:t>
      </w:r>
    </w:p>
    <w:p w14:paraId="35A65BA1" w14:textId="77777777" w:rsidR="00F90BDC" w:rsidRDefault="00F90BDC"/>
    <w:p w14:paraId="4A160FB2" w14:textId="77777777" w:rsidR="00F90BDC" w:rsidRDefault="00F90BDC">
      <w:r xmlns:w="http://schemas.openxmlformats.org/wordprocessingml/2006/main">
        <w:t xml:space="preserve">২/ দয়াৰ শক্তি: পৰিণতিৰ মাজতো আনৰ প্ৰতি দয়া দেখুওৱা</w:t>
      </w:r>
    </w:p>
    <w:p w14:paraId="4B650232" w14:textId="77777777" w:rsidR="00F90BDC" w:rsidRDefault="00F90BDC"/>
    <w:p w14:paraId="7D120C88" w14:textId="77777777" w:rsidR="00F90BDC" w:rsidRDefault="00F90BDC">
      <w:r xmlns:w="http://schemas.openxmlformats.org/wordprocessingml/2006/main">
        <w:t xml:space="preserve">১/ লূক ১০:২৫-৩৭ - ভাল চমৰীয়াৰ দৃষ্টান্ত</w:t>
      </w:r>
    </w:p>
    <w:p w14:paraId="3877AB7A" w14:textId="77777777" w:rsidR="00F90BDC" w:rsidRDefault="00F90BDC"/>
    <w:p w14:paraId="61FA3AB7" w14:textId="77777777" w:rsidR="00F90BDC" w:rsidRDefault="00F90BDC">
      <w:r xmlns:w="http://schemas.openxmlformats.org/wordprocessingml/2006/main">
        <w:t xml:space="preserve">২/ যাকোব ২:১৪-১৭ - বিশ্বাস আৰু একেলগে কাম কৰে</w:t>
      </w:r>
    </w:p>
    <w:p w14:paraId="57AB5EB0" w14:textId="77777777" w:rsidR="00F90BDC" w:rsidRDefault="00F90BDC"/>
    <w:p w14:paraId="645C6877" w14:textId="77777777" w:rsidR="00F90BDC" w:rsidRDefault="00F90BDC">
      <w:r xmlns:w="http://schemas.openxmlformats.org/wordprocessingml/2006/main">
        <w:t xml:space="preserve">Acts 27:44 বাকীবোৰ, কিছুমান তক্তাত আৰু কিছুমান জাহাজৰ ভঙা টুকুৰাত। আৰু তেনেকৈয়ে তেওঁলোক সকলোৱে নিৰাপদে ভূমিলৈ পলায়ন কৰিলে।</w:t>
      </w:r>
    </w:p>
    <w:p w14:paraId="482097F6" w14:textId="77777777" w:rsidR="00F90BDC" w:rsidRDefault="00F90BDC"/>
    <w:p w14:paraId="2572A670" w14:textId="77777777" w:rsidR="00F90BDC" w:rsidRDefault="00F90BDC">
      <w:r xmlns:w="http://schemas.openxmlformats.org/wordprocessingml/2006/main">
        <w:t xml:space="preserve">জাহাজখনৰ যাত্ৰীসকল অলৌকিকভাৱে নিৰাপদে পলায়ন কৰি অৱতৰণ কৰে।</w:t>
      </w:r>
    </w:p>
    <w:p w14:paraId="3A67EA02" w14:textId="77777777" w:rsidR="00F90BDC" w:rsidRDefault="00F90BDC"/>
    <w:p w14:paraId="3F8927F7" w14:textId="77777777" w:rsidR="00F90BDC" w:rsidRDefault="00F90BDC">
      <w:r xmlns:w="http://schemas.openxmlformats.org/wordprocessingml/2006/main">
        <w:t xml:space="preserve">১/ বিপদৰ সময়ত ঈশ্বৰৰ সুৰক্ষা আৰু পথ প্ৰদৰ্শন।</w:t>
      </w:r>
    </w:p>
    <w:p w14:paraId="0BCF1563" w14:textId="77777777" w:rsidR="00F90BDC" w:rsidRDefault="00F90BDC"/>
    <w:p w14:paraId="22742499" w14:textId="77777777" w:rsidR="00F90BDC" w:rsidRDefault="00F90BDC">
      <w:r xmlns:w="http://schemas.openxmlformats.org/wordprocessingml/2006/main">
        <w:t xml:space="preserve">২/ অস্থিৰতাৰ সময়ত বিশ্বাসৰ গুৰুত্ব।</w:t>
      </w:r>
    </w:p>
    <w:p w14:paraId="5CACCCCF" w14:textId="77777777" w:rsidR="00F90BDC" w:rsidRDefault="00F90BDC"/>
    <w:p w14:paraId="6C3A091F" w14:textId="77777777" w:rsidR="00F90BDC" w:rsidRDefault="00F90BDC">
      <w:r xmlns:w="http://schemas.openxmlformats.org/wordprocessingml/2006/main">
        <w:t xml:space="preserve">১/ মথি ১৪:২২-৩৩ - যীচুৱে পানীৰ ওপৰত খোজ কাঢ়ি ধুমুহাক শান্ত কৰিলে।</w:t>
      </w:r>
    </w:p>
    <w:p w14:paraId="097CE7FF" w14:textId="77777777" w:rsidR="00F90BDC" w:rsidRDefault="00F90BDC"/>
    <w:p w14:paraId="17DCCD53" w14:textId="77777777" w:rsidR="00F90BDC" w:rsidRDefault="00F90BDC">
      <w:r xmlns:w="http://schemas.openxmlformats.org/wordprocessingml/2006/main">
        <w:t xml:space="preserve">২/ যিহোচূৱা ৩:১৪-১৭ - যৰ্দ্দন নদীৰ বিভাজন।</w:t>
      </w:r>
    </w:p>
    <w:p w14:paraId="0CBD98A9" w14:textId="77777777" w:rsidR="00F90BDC" w:rsidRDefault="00F90BDC"/>
    <w:p w14:paraId="7B66F8A1" w14:textId="77777777" w:rsidR="00F90BDC" w:rsidRDefault="00F90BDC">
      <w:r xmlns:w="http://schemas.openxmlformats.org/wordprocessingml/2006/main">
        <w:t xml:space="preserve">পাঁচনিৰ কৰ্ম ২৮ পদত পৌলৰ যাত্ৰাৰ অন্তিম পৰিঘটনাসমূহৰ বিষয়ে কোৱা হৈছে, য'ত মাল্টা দ্বীপত তেওঁৰ সময়, তাত তেওঁৰ সুস্থতাৰ অলৌকিক কাৰ্য্য আৰু ৰোমত তেওঁৰ আগমন আৰু পৰিচৰ্যা আদি অন্তৰ্ভুক্ত কৰা হৈছে।</w:t>
      </w:r>
    </w:p>
    <w:p w14:paraId="385D358B" w14:textId="77777777" w:rsidR="00F90BDC" w:rsidRDefault="00F90BDC"/>
    <w:p w14:paraId="6ADBF57A" w14:textId="77777777" w:rsidR="00F90BDC" w:rsidRDefault="00F90BDC">
      <w:r xmlns:w="http://schemas.openxmlformats.org/wordprocessingml/2006/main">
        <w:t xml:space="preserve">১ম অনুচ্ছেদ: অধ্যায়টোৰ আৰম্ভণিতে পৌল আৰু তেওঁৰ জাহাজ ধ্বংসপ্ৰাপ্ত সংগীসকলে নিৰাপদে পাৰত উপস্থিত হৈ সেই দ্বীপটোৰ নাম মাল্টা বুলি আৱিষ্কাৰ কৰে। বৰষুণৰ ঠাণ্ডাৰ বাবে দ্বীপবাসীয়ে তেওঁলোকক আদৰি লৈ অস্বাভাৱিক দয়া দেখুৱাইছিল। 'এই মানুহজন </w:t>
      </w:r>
      <w:r xmlns:w="http://schemas.openxmlformats.org/wordprocessingml/2006/main">
        <w:lastRenderedPageBreak xmlns:w="http://schemas.openxmlformats.org/wordprocessingml/2006/main"/>
      </w:r>
      <w:r xmlns:w="http://schemas.openxmlformats.org/wordprocessingml/2006/main">
        <w:t xml:space="preserve">নিশ্চয় হত্যাকাৰী যদিও তেওঁ সাগৰৰ পৰা পলায়ন কৰিছিল ন্যায়াধীশে তেওঁক জীয়াই থাকিবলৈ দিয়া নাই।' কিন্তু পৌলে সাপটোক জুইত জোকাৰি গ'ল আৰু মানুহে আশা কৰা মতে ফুলি উঠি হঠাতে মৃত হৈ পৰিল বহু সময় অপেক্ষা কৰাৰ পিছত কোনো অস্বাভাৱিক একো ঘটা দেখা নাপালে তেওঁলোকৰ মন সলনি কৰিলে তেওঁ ঈশ্বৰ বুলি ক'লে (পাঁচনিৰ কৰ্ম ২৮:১-৬)।</w:t>
      </w:r>
    </w:p>
    <w:p w14:paraId="13653D50" w14:textId="77777777" w:rsidR="00F90BDC" w:rsidRDefault="00F90BDC"/>
    <w:p w14:paraId="2DEDE06F" w14:textId="77777777" w:rsidR="00F90BDC" w:rsidRDefault="00F90BDC">
      <w:r xmlns:w="http://schemas.openxmlformats.org/wordprocessingml/2006/main">
        <w:t xml:space="preserve">২য় অনুচ্ছেদ: ওচৰতে পাব্লিয়াছৰ মুখ্য অফিচিয়েল দ্বীপৰ মালিকানাধীন বাগিচা আছিল যিয়ে আমাক আদৰণি জনাইছিল যিয়ে আমাক তিনিদিন ধৰি সৌজন্যতাৰে মনোৰঞ্জন দিছিল পিতৃ অসুস্থ বিচনা জ্বৰ ডিচেণ্ট্ৰিত আক্ৰান্ত পৌলে প্ৰাৰ্থনাৰ পিছত তেওঁক চাবলৈ গৈছিল হাত ৰাখি তেওঁক সুস্থ কৰাৰ পিছত এইটো ঘটাৰ পিছত বিশ্ৰাম অসুস্থ দ্বীপ আহিছিলো আৰোগ্য হৈছিল আমাক বহু ধৰণে সন্মান জনাইছিল যেতিয়া আমি জাহাজ চলাবলৈ সাজু হৈছিলো তেওঁলোকে আমাক প্ৰয়োজনীয় সামগ্ৰী যোগান ধৰিছিল (পাঁচনিৰ কৰ্ম ২৮:৭-১০)। তাৰ পিছত তেওঁলোকে আলেকজেণ্ড্ৰিয়াৰ এখন জাহাজত যাত্ৰা আৰম্ভ কৰে যিখন দ্বীপত শীতকালত যমজ দেৱতা কেষ্টাৰ পলাক্স বহন কৰিছিল কাৰণ ফিগাৰহেড আহিছিল ছাইৰাকিউজ তাত তিনিদিন থাকিছিল তাৰ পিছত ঘূৰি ফুৰিছিল ৰেজিয়ামত পিছদিনা দক্ষিণৰ বতাহ বাজি উঠিছিল দুদিন পিছত পুটেওলিত উপস্থিত হৈছিল য'ত কিছুমান ভাতৃক আমন্ত্ৰণ পোৱা পাইছিল তেওঁলোকৰ লগত সাত দিন থাকিব গতিকে ৰোম পালোঁ।</w:t>
      </w:r>
    </w:p>
    <w:p w14:paraId="19C7C8E9" w14:textId="77777777" w:rsidR="00F90BDC" w:rsidRDefault="00F90BDC"/>
    <w:p w14:paraId="20734A2B" w14:textId="77777777" w:rsidR="00F90BDC" w:rsidRDefault="00F90BDC">
      <w:r xmlns:w="http://schemas.openxmlformats.org/wordprocessingml/2006/main">
        <w:t xml:space="preserve">৩য় অনুচ্ছেদ: তাৰ পৰা ভাইসকলে আমাৰ বিষয়ে শুনিছিল যে আমি ফ'ৰাম এপিয়াছলৈকে ভ্ৰমণ কৰিছিলোঁ তিনিটা টেভাৰ্নে আমাক দেখা এই মানুহবোৰক পৌলে ধন্যবাদ জনাইছিল যে ঈশ্বৰে সাহস লৈছিল যেতিয়া ৰোমক নিজেই এজন সৈনিকৰ প্ৰহৰীৰ দ্বাৰা জীয়াই থকাৰ অনুমতি পাইছিল। তিনিদিনৰ পিছত স্থানীয় ইহুদী নেতাসকলে একত্ৰিত হোৱাৰ পিছত ক'লে 'মই আমাৰ মানুহৰ ৰীতি-নীতিৰ বিৰুদ্ধে একো কৰা নাই আমাৰ পূৰ্বপুৰুষসকলে তথাপিও মোক গ্ৰেপ্তাৰ কৰা হ'ল জেৰুজালেমে গতাই দিলে ৰোমানসকলে মোক পৰীক্ষা কৰিলে মোক মুকলি কৰি দিব বিচাৰিলে কাৰণ মই মৃত্যুৰ যোগ্য কোনো অপৰাধৰ বাবে দোষী নাছিলো কিন্তু ইহুদীসকলে আপত্তি কৰিছিল আবেদন কৰিছিল।' কৈজাৰ মোৰ নিজৰ লোকসকলৰ বিৰুদ্ধে কোনো অভিযোগ উত্থাপন কৰা বুলি নহয়' (পাঁচনিৰ কৰ্ম ২৮:১৭-১৯)। তেওঁ নিজৰ খৰচত গোটেই দুবছৰ জীয়াই থাকি তেওঁক সাহসেৰে দেখালৈ অহা সকলোকে আদৰি লৈ প্ৰভু যীচু খ্ৰীষ্টৰ বিষয়ে ঈশ্বৰে শিকোৱা ৰাজ্যৰ প্ৰচাৰ কৰিলে।</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যেতিয়া তেওঁলোকে পলায়ন কৰিলে, তেতিয়া তেওঁলোকে গম পালে যে সেই দ্বীপটোৰ নাম মেলিতা।</w:t>
      </w:r>
    </w:p>
    <w:p w14:paraId="20F48BF0" w14:textId="77777777" w:rsidR="00F90BDC" w:rsidRDefault="00F90BDC"/>
    <w:p w14:paraId="60A938F2" w14:textId="77777777" w:rsidR="00F90BDC" w:rsidRDefault="00F90BDC">
      <w:r xmlns:w="http://schemas.openxmlformats.org/wordprocessingml/2006/main">
        <w:t xml:space="preserve">জাহাজৰ পৰা পলায়ন কৰাৰ পিছত মানুহে আৱিষ্কাৰ কৰিলে যে তেওঁলোকে থকা দ্বীপটোৰ নাম মেলিটা।</w:t>
      </w:r>
    </w:p>
    <w:p w14:paraId="56FA960C" w14:textId="77777777" w:rsidR="00F90BDC" w:rsidRDefault="00F90BDC"/>
    <w:p w14:paraId="665B270B" w14:textId="77777777" w:rsidR="00F90BDC" w:rsidRDefault="00F90BDC">
      <w:r xmlns:w="http://schemas.openxmlformats.org/wordprocessingml/2006/main">
        <w:t xml:space="preserve">১/ ঈশ্বৰ সদায় নিয়ন্ত্ৰণত থাকে - পাঁচনিৰ কৰ্ম ২৮:১</w:t>
      </w:r>
    </w:p>
    <w:p w14:paraId="51F5C549" w14:textId="77777777" w:rsidR="00F90BDC" w:rsidRDefault="00F90BDC"/>
    <w:p w14:paraId="5C9E57C3" w14:textId="77777777" w:rsidR="00F90BDC" w:rsidRDefault="00F90BDC">
      <w:r xmlns:w="http://schemas.openxmlformats.org/wordprocessingml/2006/main">
        <w:t xml:space="preserve">২/ ঈশ্বৰে আমাৰ আটাইতকৈ বেয়া মুহূৰ্তবোৰকো ভালৰ বাবে ব্যৱহাৰ কৰিব পাৰে - পাঁচনিৰ কৰ্ম ২৮:১</w:t>
      </w:r>
    </w:p>
    <w:p w14:paraId="4199B04D" w14:textId="77777777" w:rsidR="00F90BDC" w:rsidRDefault="00F90BDC"/>
    <w:p w14:paraId="400D595B" w14:textId="77777777" w:rsidR="00F90BDC" w:rsidRDefault="00F90BDC">
      <w:r xmlns:w="http://schemas.openxmlformats.org/wordprocessingml/2006/main">
        <w:t xml:space="preserve">১/ গীতমালা ৪৬:১ - "ঈশ্বৰ আমাৰ আশ্ৰয় আৰু শক্তি, বিপদত চিৰবৰ্তিত সহায়ক।"</w:t>
      </w:r>
    </w:p>
    <w:p w14:paraId="5B29DAAA" w14:textId="77777777" w:rsidR="00F90BDC" w:rsidRDefault="00F90BDC"/>
    <w:p w14:paraId="6FB68718" w14:textId="77777777" w:rsidR="00F90BDC" w:rsidRDefault="00F90BDC">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48698DAB" w14:textId="77777777" w:rsidR="00F90BDC" w:rsidRDefault="00F90BDC"/>
    <w:p w14:paraId="146CACF8" w14:textId="77777777" w:rsidR="00F90BDC" w:rsidRDefault="00F90BDC">
      <w:r xmlns:w="http://schemas.openxmlformats.org/wordprocessingml/2006/main">
        <w:t xml:space="preserve">Acts 28:2 আৰু বৰ্বৰ লোকসকলে আমাক অলপ দয়া কৰিলে, কিয়নো তেওঁলোকে বৰ্তমানৰ বৰষুণ আৰু ঠাণ্ডাৰ বাবে জুই জ্বলাই আমাক প্ৰত্যেককে গ্ৰহণ কৰিলে।</w:t>
      </w:r>
    </w:p>
    <w:p w14:paraId="28346363" w14:textId="77777777" w:rsidR="00F90BDC" w:rsidRDefault="00F90BDC"/>
    <w:p w14:paraId="7CD596C4" w14:textId="77777777" w:rsidR="00F90BDC" w:rsidRDefault="00F90BDC">
      <w:r xmlns:w="http://schemas.openxmlformats.org/wordprocessingml/2006/main">
        <w:t xml:space="preserve">বৰষুণ আৰু ঠাণ্ডাৰ মাজতো উষ্ণ জুইৰ ব্যৱস্থা কৰি বৰ্বৰসকলে ভ্ৰমণকাৰীসকলক অতি আতিথ্য প্ৰদৰ্শন কৰিছিল।</w:t>
      </w:r>
    </w:p>
    <w:p w14:paraId="2905DA2F" w14:textId="77777777" w:rsidR="00F90BDC" w:rsidRDefault="00F90BDC"/>
    <w:p w14:paraId="60901603" w14:textId="77777777" w:rsidR="00F90BDC" w:rsidRDefault="00F90BDC">
      <w:r xmlns:w="http://schemas.openxmlformats.org/wordprocessingml/2006/main">
        <w:t xml:space="preserve">১/ আতিথ্যৰ শক্তি - আমাৰ আতিথ্যই কেনেকৈ আমাৰ চৌপাশৰ লোকক খ্ৰীষ্টৰ প্ৰেম দেখুৱাব পাৰে।</w:t>
      </w:r>
    </w:p>
    <w:p w14:paraId="12A9623C" w14:textId="77777777" w:rsidR="00F90BDC" w:rsidRDefault="00F90BDC"/>
    <w:p w14:paraId="072A55EB" w14:textId="77777777" w:rsidR="00F90BDC" w:rsidRDefault="00F90BDC">
      <w:r xmlns:w="http://schemas.openxmlformats.org/wordprocessingml/2006/main">
        <w:t xml:space="preserve">২/ আনৰ সেৱা কৰা - আমি কেনেকৈ আমাৰ চৌপাশৰ লোকক সেৱা কৰিব পাৰো আৰু তেওঁলোকক খ্ৰীষ্টৰ প্ৰেম দেখুৱাব পাৰো।</w:t>
      </w:r>
    </w:p>
    <w:p w14:paraId="7E2EBBBC" w14:textId="77777777" w:rsidR="00F90BDC" w:rsidRDefault="00F90BDC"/>
    <w:p w14:paraId="61E5114F" w14:textId="77777777" w:rsidR="00F90BDC" w:rsidRDefault="00F90BDC">
      <w:r xmlns:w="http://schemas.openxmlformats.org/wordprocessingml/2006/main">
        <w:t xml:space="preserve">১/ ৰোমীয়া ১২:১৩ - "পবিত্ৰ লোকসকলৰ প্ৰয়োজনীয়তাত অৰিহণা যোগাওক আৰু আতিথ্য দেখুৱাবলৈ চেষ্টা কৰক।"</w:t>
      </w:r>
    </w:p>
    <w:p w14:paraId="2BD5E0D6" w14:textId="77777777" w:rsidR="00F90BDC" w:rsidRDefault="00F90BDC"/>
    <w:p w14:paraId="471F431D" w14:textId="77777777" w:rsidR="00F90BDC" w:rsidRDefault="00F90BDC">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14:paraId="155E936B" w14:textId="77777777" w:rsidR="00F90BDC" w:rsidRDefault="00F90BDC"/>
    <w:p w14:paraId="684A2837" w14:textId="77777777" w:rsidR="00F90BDC" w:rsidRDefault="00F90BDC">
      <w:r xmlns:w="http://schemas.openxmlformats.org/wordprocessingml/2006/main">
        <w:t xml:space="preserve">Acts 28:3 পৌলে লাঠিৰ গোট এটা গোটাই জুইত থৈ দিলে, গৰমৰ পৰা এটা সাপ ওলাই আহি তেওঁৰ হাতত বান্ধি ধৰিলে।</w:t>
      </w:r>
    </w:p>
    <w:p w14:paraId="7FF5B698" w14:textId="77777777" w:rsidR="00F90BDC" w:rsidRDefault="00F90BDC"/>
    <w:p w14:paraId="106AE5A6" w14:textId="77777777" w:rsidR="00F90BDC" w:rsidRDefault="00F90BDC">
      <w:r xmlns:w="http://schemas.openxmlformats.org/wordprocessingml/2006/main">
        <w:t xml:space="preserve">বিষাক্ত সাপৰ পৰা পৌলে অলৌকিকভাৱে পলায়ন কৰাটোৱে ঈশ্বৰৰ সুৰক্ষাৰ ওপৰত বিশ্বাস কৰিবলৈ সোঁৱৰাই দিয়ে।</w:t>
      </w:r>
    </w:p>
    <w:p w14:paraId="6FF8D1AA" w14:textId="77777777" w:rsidR="00F90BDC" w:rsidRDefault="00F90BDC"/>
    <w:p w14:paraId="37906816" w14:textId="77777777" w:rsidR="00F90BDC" w:rsidRDefault="00F90BDC">
      <w:r xmlns:w="http://schemas.openxmlformats.org/wordprocessingml/2006/main">
        <w:t xml:space="preserve">১/ "ঈশ্বৰৰ প্ৰভিডেন্স: ঈশ্বৰৰ সুৰক্ষাত বিশ্বাস কৰা"।</w:t>
      </w:r>
    </w:p>
    <w:p w14:paraId="39F5DB40" w14:textId="77777777" w:rsidR="00F90BDC" w:rsidRDefault="00F90BDC"/>
    <w:p w14:paraId="27E8F620" w14:textId="77777777" w:rsidR="00F90BDC" w:rsidRDefault="00F90BDC">
      <w:r xmlns:w="http://schemas.openxmlformats.org/wordprocessingml/2006/main">
        <w:t xml:space="preserve">২/ "ঈশ্বৰৰ অলৌকিকতা: পৌলৰ বিষাক্ত সাপৰ পৰা পলায়ন"।</w:t>
      </w:r>
    </w:p>
    <w:p w14:paraId="2F36F53B" w14:textId="77777777" w:rsidR="00F90BDC" w:rsidRDefault="00F90BDC"/>
    <w:p w14:paraId="6A6A9679" w14:textId="77777777" w:rsidR="00F90BDC" w:rsidRDefault="00F90BDC">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61B8916" w14:textId="77777777" w:rsidR="00F90BDC" w:rsidRDefault="00F90BDC"/>
    <w:p w14:paraId="3966BE66" w14:textId="77777777" w:rsidR="00F90BDC" w:rsidRDefault="00F90BDC">
      <w:r xmlns:w="http://schemas.openxmlformats.org/wordprocessingml/2006/main">
        <w:t xml:space="preserve">২) মথি ১০:২৮-২৯ - "আৰু যিসকলে শৰীৰক হত্যা কৰে, কিন্তু আত্মাক হত্যা কৰিব নোৱাৰে, তেওঁলোকক ভয় নকৰিবা। বৰঞ্চ নৰকত আত্মা আৰু শৰীৰ উভয়কে ধ্বংস কৰিব পৰা জনক ভয় কৰা। দুটা চৰাই এটকাত বিক্ৰী কৰা নহয়নে? আৰু এটাও নহয়।" তেওঁলোকৰ মাজৰ পৰা তোমালোকৰ পিতৃৰ পৰা আঁতৰি মাটিত পৰিব।</w:t>
      </w:r>
    </w:p>
    <w:p w14:paraId="35A32BBE" w14:textId="77777777" w:rsidR="00F90BDC" w:rsidRDefault="00F90BDC"/>
    <w:p w14:paraId="4FD1E5F3" w14:textId="77777777" w:rsidR="00F90BDC" w:rsidRDefault="00F90BDC">
      <w:r xmlns:w="http://schemas.openxmlformats.org/wordprocessingml/2006/main">
        <w:t xml:space="preserve">Acts 28:4 যেতিয়া বৰ্বৰসকলে বিষাক্ত জন্তুটোক তেওঁৰ হাতত ওলমি থকা দেখিলে, তেতিয়া তেওঁলোকে নিজৰ মাজতে ক’লে, “এই মানুহজন নিঃসন্দেহে এজন হত্যাকাৰী, যিজনে যদিও সাগৰৰ পৰা সাৰি গৈছে, তথাপিও প্ৰতিশোধৰ বাবে জীয়াই থাকিবলৈ নিদিয়ে।”</w:t>
      </w:r>
    </w:p>
    <w:p w14:paraId="426F7185" w14:textId="77777777" w:rsidR="00F90BDC" w:rsidRDefault="00F90BDC"/>
    <w:p w14:paraId="4862D7C7" w14:textId="77777777" w:rsidR="00F90BDC" w:rsidRDefault="00F90BDC">
      <w:r xmlns:w="http://schemas.openxmlformats.org/wordprocessingml/2006/main">
        <w:t xml:space="preserve">বৰ্বৰসকলে পৌলক সাপ লৈ দেখিছিল আৰু তেওঁক হত্যাকাৰী বুলি ধৰি লৈছিল।</w:t>
      </w:r>
    </w:p>
    <w:p w14:paraId="12FCCCAE" w14:textId="77777777" w:rsidR="00F90BDC" w:rsidRDefault="00F90BDC"/>
    <w:p w14:paraId="0744EB75" w14:textId="77777777" w:rsidR="00F90BDC" w:rsidRDefault="00F90BDC">
      <w:r xmlns:w="http://schemas.openxmlformats.org/wordprocessingml/2006/main">
        <w:t xml:space="preserve">১/ ঈশ্বৰৰ দয়া আৰু ন্যায়ই একেলগে কাম কৰা, আনকি অতি অসম্ভৱ পৰিস্থিতিতো।</w:t>
      </w:r>
    </w:p>
    <w:p w14:paraId="7A099C7A" w14:textId="77777777" w:rsidR="00F90BDC" w:rsidRDefault="00F90BDC"/>
    <w:p w14:paraId="5DC4DE44" w14:textId="77777777" w:rsidR="00F90BDC" w:rsidRDefault="00F90BDC">
      <w:r xmlns:w="http://schemas.openxmlformats.org/wordprocessingml/2006/main">
        <w:t xml:space="preserve">২/ চেহেৰাৰ ওপৰত ভিত্তি কৰি অনুমান নকৰাৰ গুৰুত্ব।</w:t>
      </w:r>
    </w:p>
    <w:p w14:paraId="648FD0E9" w14:textId="77777777" w:rsidR="00F90BDC" w:rsidRDefault="00F90BDC"/>
    <w:p w14:paraId="7C4E5E4C" w14:textId="77777777" w:rsidR="00F90BDC" w:rsidRDefault="00F90BDC">
      <w:r xmlns:w="http://schemas.openxmlformats.org/wordprocessingml/2006/main">
        <w:t xml:space="preserve">1. ৰোমীয়া 12:19- "প্ৰিয়সকল, কেতিয়াও প্ৰতিশোধ নিদিবা, কিন্তু ঈশ্বৰৰ ক্ৰোধত এৰি দিয়ক, কিয়নো লিখা আছে, ? </w:t>
      </w:r>
      <w:r xmlns:w="http://schemas.openxmlformats.org/wordprocessingml/2006/main">
        <w:rPr>
          <w:rFonts w:ascii="맑은 고딕 Semilight" w:hAnsi="맑은 고딕 Semilight"/>
        </w:rPr>
        <w:t xml:space="preserve">쏺 </w:t>
      </w:r>
      <w:r xmlns:w="http://schemas.openxmlformats.org/wordprocessingml/2006/main">
        <w:t xml:space="preserve">প্ৰতিশোধ মোৰ, মই প্ৰতিশোধ দিম, প্ৰভুৱে কৈছে।"</w:t>
      </w:r>
    </w:p>
    <w:p w14:paraId="658479C6" w14:textId="77777777" w:rsidR="00F90BDC" w:rsidRDefault="00F90BDC"/>
    <w:p w14:paraId="26409DFD" w14:textId="77777777" w:rsidR="00F90BDC" w:rsidRDefault="00F90BDC">
      <w:r xmlns:w="http://schemas.openxmlformats.org/wordprocessingml/2006/main">
        <w:t xml:space="preserve">২/ হিতোপদেশ ১৪:১২ - "মানুহৰ বাবে এটা পথ আছে যিটো সঠিক যেন লাগে, কিন্তু তাৰ অন্ত মৃত্যুৰ পথ।"</w:t>
      </w:r>
    </w:p>
    <w:p w14:paraId="17F9AC75" w14:textId="77777777" w:rsidR="00F90BDC" w:rsidRDefault="00F90BDC"/>
    <w:p w14:paraId="6059CB29" w14:textId="77777777" w:rsidR="00F90BDC" w:rsidRDefault="00F90BDC">
      <w:r xmlns:w="http://schemas.openxmlformats.org/wordprocessingml/2006/main">
        <w:t xml:space="preserve">Acts 28:5 তেতিয়া তেওঁ জন্তুটোক জুইত জোকাৰি পেলালে, আৰু কোনো ক্ষতি অনুভৱ নকৰিলে।</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মাল্টা দ্বীপত থকাৰ সময়ত পৌলে বিষাক্ত সাপৰ সন্মুখীন হৈছিল, কিন্তু জুইত জোকাৰি পেলোৱাৰ পিছত তেওঁৰ কোনো আঘাত পোৱা নাছিল।</w:t>
      </w:r>
    </w:p>
    <w:p w14:paraId="03DB1F7D" w14:textId="77777777" w:rsidR="00F90BDC" w:rsidRDefault="00F90BDC"/>
    <w:p w14:paraId="0853BDF4" w14:textId="77777777" w:rsidR="00F90BDC" w:rsidRDefault="00F90BDC">
      <w:r xmlns:w="http://schemas.openxmlformats.org/wordprocessingml/2006/main">
        <w:t xml:space="preserve">১/ ঈশ্বৰৰ সুৰক্ষা: বিপদৰ মাজতো ঈশ্বৰ আমাৰ লগত থাকে আৰু আমাক ৰক্ষা কৰে।</w:t>
      </w:r>
    </w:p>
    <w:p w14:paraId="0FAAEE52" w14:textId="77777777" w:rsidR="00F90BDC" w:rsidRDefault="00F90BDC"/>
    <w:p w14:paraId="2B856781" w14:textId="77777777" w:rsidR="00F90BDC" w:rsidRDefault="00F90BDC">
      <w:r xmlns:w="http://schemas.openxmlformats.org/wordprocessingml/2006/main">
        <w:t xml:space="preserve">২) বিশ্বাস: আমি ঈশ্বৰৰ প্ৰতিজ্ঞাৰ ওপৰত বিশ্বাস ৰাখিব পাৰো আৰু তেওঁৰ শক্তি আৰু শক্তিৰ ওপৰত নিৰ্ভৰ কৰিব পাৰো।</w:t>
      </w:r>
    </w:p>
    <w:p w14:paraId="37E07DAE" w14:textId="77777777" w:rsidR="00F90BDC" w:rsidRDefault="00F90BDC"/>
    <w:p w14:paraId="3A42506E" w14:textId="77777777" w:rsidR="00F90BDC" w:rsidRDefault="00F90BDC">
      <w:r xmlns:w="http://schemas.openxmlformats.org/wordprocessingml/2006/main">
        <w:t xml:space="preserve">১) গীতমালা ৯১:১১-১২ - "কিয়নো তেওঁ তোমাৰ সকলো পথত তোমাক ৰক্ষা কৰিবলৈ তেওঁৰ স্বৰ্গদূতসকলক আজ্ঞা দিব; তেওঁলোকে তোমাক নিজৰ হাতত তুলি ল'ব, যাতে তুমি তোমাৰ ভৰি শিলত আঘাত নকৰিবা।"</w:t>
      </w:r>
    </w:p>
    <w:p w14:paraId="1D146C19" w14:textId="77777777" w:rsidR="00F90BDC" w:rsidRDefault="00F90BDC"/>
    <w:p w14:paraId="3383B048" w14:textId="77777777" w:rsidR="00F90BDC" w:rsidRDefault="00F90BDC">
      <w:r xmlns:w="http://schemas.openxmlformats.org/wordprocessingml/2006/main">
        <w:t xml:space="preserve">২) ৰোমীয়া ৮:১৮ - "কিয়নো মই বিবেচনা কৰোঁ যে বৰ্তমান সময়ৰ দুখ-কষ্ট আমাৰ আগত প্ৰকাশ পাবলগীয়া মহিমাৰ সৈতে তুলনা কৰাৰ যোগ্য নহয়।"</w:t>
      </w:r>
    </w:p>
    <w:p w14:paraId="5E0E92A5" w14:textId="77777777" w:rsidR="00F90BDC" w:rsidRDefault="00F90BDC"/>
    <w:p w14:paraId="701CB1A2" w14:textId="77777777" w:rsidR="00F90BDC" w:rsidRDefault="00F90BDC">
      <w:r xmlns:w="http://schemas.openxmlformats.org/wordprocessingml/2006/main">
        <w:t xml:space="preserve">Acts 28:6 কিন্তু তেওঁলোকে চালে যেতিয়া তেওঁ ফুলিব লাগিছিল, বা হঠাতে মৃত হৈ পৰিল;</w:t>
      </w:r>
    </w:p>
    <w:p w14:paraId="17D7910F" w14:textId="77777777" w:rsidR="00F90BDC" w:rsidRDefault="00F90BDC"/>
    <w:p w14:paraId="43E4B401" w14:textId="77777777" w:rsidR="00F90BDC" w:rsidRDefault="00F90BDC">
      <w:r xmlns:w="http://schemas.openxmlformats.org/wordprocessingml/2006/main">
        <w:t xml:space="preserve">পৌল জাহাজ ধ্বংস কৰা মাল্টাত থকা লোকসকলে পৌলৰ বিষাক্ত সাপে কামোৰাৰ ফলত কোনো ক্ষতি হোৱা নাই বুলি দেখি আচৰিত হ’ল। তেওঁক দেৱতা বুলি বিশ্বাস কৰি তেওঁলোকে পৌলৰ বিষয়ে নিজৰ মন সলনি কৰিলে।</w:t>
      </w:r>
    </w:p>
    <w:p w14:paraId="37DA761C" w14:textId="77777777" w:rsidR="00F90BDC" w:rsidRDefault="00F90BDC"/>
    <w:p w14:paraId="52F1F1A7" w14:textId="77777777" w:rsidR="00F90BDC" w:rsidRDefault="00F90BDC">
      <w:r xmlns:w="http://schemas.openxmlformats.org/wordprocessingml/2006/main">
        <w:t xml:space="preserve">১/ বিপদৰ সময়ত ঈশ্বৰৰ সুৰক্ষা</w:t>
      </w:r>
    </w:p>
    <w:p w14:paraId="26D07993" w14:textId="77777777" w:rsidR="00F90BDC" w:rsidRDefault="00F90BDC"/>
    <w:p w14:paraId="26D4B114" w14:textId="77777777" w:rsidR="00F90BDC" w:rsidRDefault="00F90BDC">
      <w:r xmlns:w="http://schemas.openxmlformats.org/wordprocessingml/2006/main">
        <w:t xml:space="preserve">২/ সন্দেহ জয় কৰাত ঈশ্বৰৰ শক্তি</w:t>
      </w:r>
    </w:p>
    <w:p w14:paraId="489A1A57" w14:textId="77777777" w:rsidR="00F90BDC" w:rsidRDefault="00F90BDC"/>
    <w:p w14:paraId="5AF15FC9" w14:textId="77777777" w:rsidR="00F90BDC" w:rsidRDefault="00F90BDC">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14:paraId="78F4763C" w14:textId="77777777" w:rsidR="00F90BDC" w:rsidRDefault="00F90BDC"/>
    <w:p w14:paraId="5568E24B" w14:textId="77777777" w:rsidR="00F90BDC" w:rsidRDefault="00F90BDC">
      <w:r xmlns:w="http://schemas.openxmlformats.org/wordprocessingml/2006/main">
        <w:t xml:space="preserve">২/ যোহন ১৪:২৭ - "মই তোমালোকৰ ওচৰত শান্তি এৰি দিওঁ; মোৰ শান্তি মই তোমালোক দিওঁ। মই তোমালোকক জগতৰ দৰে নিদিওঁ। তোমালোকৰ হৃদয় বিচলিত নহ'ব আৰু ভয় নকৰিবা।"</w:t>
      </w:r>
    </w:p>
    <w:p w14:paraId="33BE32E2" w14:textId="77777777" w:rsidR="00F90BDC" w:rsidRDefault="00F90BDC"/>
    <w:p w14:paraId="22B2E790" w14:textId="77777777" w:rsidR="00F90BDC" w:rsidRDefault="00F90BDC">
      <w:r xmlns:w="http://schemas.openxmlformats.org/wordprocessingml/2006/main">
        <w:t xml:space="preserve">Acts 28:7 একে ঠাইতে সেই দ্বীপৰ প্ৰধান লোকৰ সম্পত্তি আছিল, যাৰ নাম আছিল পব্লিয়; তেওঁ আমাক গ্ৰহণ কৰিলে আৰু তিনিদিন সৌজন্যতাৰে আশ্ৰয় দিলে।</w:t>
      </w:r>
    </w:p>
    <w:p w14:paraId="446A4286" w14:textId="77777777" w:rsidR="00F90BDC" w:rsidRDefault="00F90BDC"/>
    <w:p w14:paraId="3B86E5E6" w14:textId="77777777" w:rsidR="00F90BDC" w:rsidRDefault="00F90BDC">
      <w:r xmlns:w="http://schemas.openxmlformats.org/wordprocessingml/2006/main">
        <w:t xml:space="preserve">সেই দ্বীপটোৰ প্ৰধান ব্যক্তি পব্লিয়ছে পৌল আৰু তেওঁৰ সঙ্গীসকলক আতিথ্য প্ৰদৰ্শন কৰিছিল।</w:t>
      </w:r>
    </w:p>
    <w:p w14:paraId="412E6C84" w14:textId="77777777" w:rsidR="00F90BDC" w:rsidRDefault="00F90BDC"/>
    <w:p w14:paraId="2D05D421" w14:textId="77777777" w:rsidR="00F90BDC" w:rsidRDefault="00F90BDC">
      <w:r xmlns:w="http://schemas.openxmlformats.org/wordprocessingml/2006/main">
        <w:t xml:space="preserve">১/ আতিথ্যৰ শক্তি: দয়া আৰু উদাৰতাই কেনেকৈ ঈশ্বৰৰ আশীৰ্ব্বাদ আনে</w:t>
      </w:r>
    </w:p>
    <w:p w14:paraId="53A7B71A" w14:textId="77777777" w:rsidR="00F90BDC" w:rsidRDefault="00F90BDC"/>
    <w:p w14:paraId="6428345D" w14:textId="77777777" w:rsidR="00F90BDC" w:rsidRDefault="00F90BDC">
      <w:r xmlns:w="http://schemas.openxmlformats.org/wordprocessingml/2006/main">
        <w:t xml:space="preserve">২/ ভাল ষ্টুয়াৰ্ডশ্বিপৰ বাবে এটা আৰ্হি: পাব্লিয়াছৰ উদাৰতাৰ উদাহৰণ অনুসৰণ কৰা</w:t>
      </w:r>
    </w:p>
    <w:p w14:paraId="756DBE68" w14:textId="77777777" w:rsidR="00F90BDC" w:rsidRDefault="00F90BDC"/>
    <w:p w14:paraId="0E2E87D5" w14:textId="77777777" w:rsidR="00F90BDC" w:rsidRDefault="00F90BDC">
      <w:r xmlns:w="http://schemas.openxmlformats.org/wordprocessingml/2006/main">
        <w:t xml:space="preserve">১/ ৰোমীয়া ১২:১৩ - ইজনে সিজনৰ প্ৰতি অনিচ্ছাকৃতভাৱে আতিথ্যৰ অভ্যাস কৰক।</w:t>
      </w:r>
    </w:p>
    <w:p w14:paraId="2A1DA729" w14:textId="77777777" w:rsidR="00F90BDC" w:rsidRDefault="00F90BDC"/>
    <w:p w14:paraId="4EA28CE3" w14:textId="77777777" w:rsidR="00F90BDC" w:rsidRDefault="00F90BDC">
      <w:r xmlns:w="http://schemas.openxmlformats.org/wordprocessingml/2006/main">
        <w:t xml:space="preserve">২) ১ তীমথিয় ৬:১৭-১৯ - বৰ্তমান জগতত ধনীসকলক অহংকাৰ নকৰিবলৈ আজ্ঞা দিয়ক, আৰু অনিশ্চিত ধন-সম্পত্তিৰ ওপৰত বিশ্বাস নকৰিবলৈ, কিন্তু জীৱিত ঈশ্বৰত বিশ্বাস কৰক, যিজনে আমাক সকলো বস্তু উপভোগ কৰিবলৈ ধন-সম্পত্তি দিয়ে। তেওঁলোকে ভাল কাম কৰক, যাতে তেওঁলোকে ভাল কামত ধনী হয়, দিবলৈ সাজু হয়, ভাগ কৰিবলৈ ইচ্ছুক হয়।</w:t>
      </w:r>
    </w:p>
    <w:p w14:paraId="4D03B4C2" w14:textId="77777777" w:rsidR="00F90BDC" w:rsidRDefault="00F90BDC"/>
    <w:p w14:paraId="223A5D94" w14:textId="77777777" w:rsidR="00F90BDC" w:rsidRDefault="00F90BDC">
      <w:r xmlns:w="http://schemas.openxmlformats.org/wordprocessingml/2006/main">
        <w:t xml:space="preserve">Acts 28:8 পাছে পুব্লিয়ৰ পিতৃ জ্বৰ আৰু ৰক্তক্ষৰণত অসুস্থ হৈ পৰি আছিল;</w:t>
      </w:r>
    </w:p>
    <w:p w14:paraId="3424CE35" w14:textId="77777777" w:rsidR="00F90BDC" w:rsidRDefault="00F90BDC"/>
    <w:p w14:paraId="0307A01F" w14:textId="77777777" w:rsidR="00F90BDC" w:rsidRDefault="00F90BDC">
      <w:r xmlns:w="http://schemas.openxmlformats.org/wordprocessingml/2006/main">
        <w:t xml:space="preserve">পৌলে প্ৰাৰ্থনা আৰু হাত ৰখাৰ দ্বাৰা পব্লিয়ৰ পিতৃক সুস্থ কৰিছিল।</w:t>
      </w:r>
    </w:p>
    <w:p w14:paraId="56968912" w14:textId="77777777" w:rsidR="00F90BDC" w:rsidRDefault="00F90BDC"/>
    <w:p w14:paraId="68156024" w14:textId="77777777" w:rsidR="00F90BDC" w:rsidRDefault="00F90BDC">
      <w:r xmlns:w="http://schemas.openxmlformats.org/wordprocessingml/2006/main">
        <w:t xml:space="preserve">১/ প্ৰাৰ্থনাৰ শক্তি: পৌলে কেনেকৈ পব্লিয়ৰ পিতৃক সুস্থ কৰিলে</w:t>
      </w:r>
    </w:p>
    <w:p w14:paraId="17162570" w14:textId="77777777" w:rsidR="00F90BDC" w:rsidRDefault="00F90BDC"/>
    <w:p w14:paraId="47A703CB" w14:textId="77777777" w:rsidR="00F90BDC" w:rsidRDefault="00F90BDC">
      <w:r xmlns:w="http://schemas.openxmlformats.org/wordprocessingml/2006/main">
        <w:t xml:space="preserve">২/ যীচুৰ কাম: মাল্টাত পৌলৰ অলৌকিকতাৰ অধ্যয়ন</w:t>
      </w:r>
    </w:p>
    <w:p w14:paraId="6D494EDF" w14:textId="77777777" w:rsidR="00F90BDC" w:rsidRDefault="00F90BDC"/>
    <w:p w14:paraId="3063AFD5" w14:textId="77777777" w:rsidR="00F90BDC" w:rsidRDefault="00F90BDC">
      <w:r xmlns:w="http://schemas.openxmlformats.org/wordprocessingml/2006/main">
        <w:t xml:space="preserve">১/ যাকোব ৫:১৫-১৬ - ? </w:t>
      </w:r>
      <w:r xmlns:w="http://schemas.openxmlformats.org/wordprocessingml/2006/main">
        <w:rPr>
          <w:rFonts w:ascii="맑은 고딕 Semilight" w:hAnsi="맑은 고딕 Semilight"/>
        </w:rPr>
        <w:t xml:space="preserve">쏛 </w:t>
      </w:r>
      <w:r xmlns:w="http://schemas.openxmlformats.org/wordprocessingml/2006/main">
        <w:t xml:space="preserve">nd বিশ্বাসৰ প্ৰাৰ্থনাই ৰোগীক ৰক্ষা কৰিব আৰু প্ৰভুৱে তেওঁক পুনৰুত্থান কৰিব। আৰু যদি তেওঁ পাপ কৰিছে, তেন্তে তেওঁক ক্ষমা কৰা হ’ব। এতেকে তোমালোকে সুস্থ হবলৈ ইজনে সিজনৰ আগত তোমালোকৰ পাপ স্বীকাৰ কৰক আৰু ইজনে সিজনৰ কাৰণে প্ৰাৰ্থনা কৰক। এজন সৎ ব্যক্তিৰ প্ৰাৰ্থনাই কাম কৰি থকাৰ দৰেই মহাশক্তি আছে।??</w:t>
      </w:r>
    </w:p>
    <w:p w14:paraId="7B5D4ABA" w14:textId="77777777" w:rsidR="00F90BDC" w:rsidRDefault="00F90BDC"/>
    <w:p w14:paraId="4508C54B" w14:textId="77777777" w:rsidR="00F90BDC" w:rsidRDefault="00F90BDC">
      <w:r xmlns:w="http://schemas.openxmlformats.org/wordprocessingml/2006/main">
        <w:t xml:space="preserve">২/ মাৰ্ক ১৬:১৮ - ? </w:t>
      </w:r>
      <w:r xmlns:w="http://schemas.openxmlformats.org/wordprocessingml/2006/main">
        <w:rPr>
          <w:rFonts w:ascii="맑은 고딕 Semilight" w:hAnsi="맑은 고딕 Semilight"/>
        </w:rPr>
        <w:t xml:space="preserve">쏷 </w:t>
      </w:r>
      <w:r xmlns:w="http://schemas.openxmlformats.org/wordprocessingml/2006/main">
        <w:t xml:space="preserve">হেই হাতেৰে সাপ তুলি ল'ব; আৰু যেতিয়া তেওঁলোকে মাৰাত্মক বিষ পান কৰে, তেতিয়া ই তেওঁলোকক একেবাৰেই ক্ষতি নকৰে; তেওঁলোকে ৰোগীৰ ওপৰত হাত ৰাখিব, আৰু তেওঁলোক ভাল হ'ব।??</w:t>
      </w:r>
    </w:p>
    <w:p w14:paraId="7C85B4AB" w14:textId="77777777" w:rsidR="00F90BDC" w:rsidRDefault="00F90BDC"/>
    <w:p w14:paraId="30710FF0" w14:textId="77777777" w:rsidR="00F90BDC" w:rsidRDefault="00F90BDC">
      <w:r xmlns:w="http://schemas.openxmlformats.org/wordprocessingml/2006/main">
        <w:t xml:space="preserve">Acts 28:9 এই কথা হ’লে, সেই দ্বীপত ৰোগত আক্ৰান্ত আন লোকসকলো আহি সুস্থ হ’ল।</w:t>
      </w:r>
    </w:p>
    <w:p w14:paraId="7C7D41ED" w14:textId="77777777" w:rsidR="00F90BDC" w:rsidRDefault="00F90BDC"/>
    <w:p w14:paraId="6C5715D5" w14:textId="77777777" w:rsidR="00F90BDC" w:rsidRDefault="00F90BDC">
      <w:r xmlns:w="http://schemas.openxmlformats.org/wordprocessingml/2006/main">
        <w:t xml:space="preserve">মাল্টা দ্বীপত ৰোগত আক্ৰান্ত লোকসকল পৌলে তেওঁলোকৰ বাবে প্ৰাৰ্থনা কৰাৰ পিছত সুস্থ হৈ উঠিছিল।</w:t>
      </w:r>
    </w:p>
    <w:p w14:paraId="63ED8C94" w14:textId="77777777" w:rsidR="00F90BDC" w:rsidRDefault="00F90BDC"/>
    <w:p w14:paraId="2B3701E1" w14:textId="77777777" w:rsidR="00F90BDC" w:rsidRDefault="00F90BDC">
      <w:r xmlns:w="http://schemas.openxmlformats.org/wordprocessingml/2006/main">
        <w:t xml:space="preserve">১/ প্ৰাৰ্থনাৰ শক্তি: ঈশ্বৰৰ নিৰাময় স্পৰ্শ</w:t>
      </w:r>
    </w:p>
    <w:p w14:paraId="784FCEBB" w14:textId="77777777" w:rsidR="00F90BDC" w:rsidRDefault="00F90BDC"/>
    <w:p w14:paraId="28BACC67" w14:textId="77777777" w:rsidR="00F90BDC" w:rsidRDefault="00F90BDC">
      <w:r xmlns:w="http://schemas.openxmlformats.org/wordprocessingml/2006/main">
        <w:t xml:space="preserve">২/ যীচুৰ নিৰাময় সেৱা: পুনৰুদ্ধাৰৰ অলৌকিকতা</w:t>
      </w:r>
    </w:p>
    <w:p w14:paraId="2140579F" w14:textId="77777777" w:rsidR="00F90BDC" w:rsidRDefault="00F90BDC"/>
    <w:p w14:paraId="3C6E3E30" w14:textId="77777777" w:rsidR="00F90BDC" w:rsidRDefault="00F90BDC">
      <w:r xmlns:w="http://schemas.openxmlformats.org/wordprocessingml/2006/main">
        <w:t xml:space="preserve">১) যাকোব ৫:১৬ - "তোমালোকে সুস্থ হ'বলৈ ইজনে সিজনৰ ওচৰত তোমালোকৰ দোষ স্বীকাৰ কৰক আৰু ইজনে সিজনৰ বাবে প্ৰাৰ্থনা কৰক। ধাৰ্মিক মানুহৰ উগ্ৰ প্ৰাৰ্থনাই বহুত লাভৱান হয়।"</w:t>
      </w:r>
    </w:p>
    <w:p w14:paraId="6C547F97" w14:textId="77777777" w:rsidR="00F90BDC" w:rsidRDefault="00F90BDC"/>
    <w:p w14:paraId="00AFC0FD" w14:textId="77777777" w:rsidR="00F90BDC" w:rsidRDefault="00F90BDC">
      <w:r xmlns:w="http://schemas.openxmlformats.org/wordprocessingml/2006/main">
        <w:t xml:space="preserve">২/ যিচয়া ৫৩:৪-৫ - ? </w:t>
      </w:r>
      <w:r xmlns:w="http://schemas.openxmlformats.org/wordprocessingml/2006/main">
        <w:rPr>
          <w:rFonts w:ascii="맑은 고딕 Semilight" w:hAnsi="맑은 고딕 Semilight"/>
        </w:rPr>
        <w:t xml:space="preserve">쏶 </w:t>
      </w:r>
      <w:r xmlns:w="http://schemas.openxmlformats.org/wordprocessingml/2006/main">
        <w:t xml:space="preserve">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w:t>
      </w:r>
    </w:p>
    <w:p w14:paraId="718B6A92" w14:textId="77777777" w:rsidR="00F90BDC" w:rsidRDefault="00F90BDC"/>
    <w:p w14:paraId="0C8459E1" w14:textId="77777777" w:rsidR="00F90BDC" w:rsidRDefault="00F90BDC">
      <w:r xmlns:w="http://schemas.openxmlformats.org/wordprocessingml/2006/main">
        <w:t xml:space="preserve">Acts 28:10 তেওঁ আমাক বহুতো সন্মানেৰে সন্মান কৰিলে; আৰু আমি যেতিয়া গুচি গ’লোঁ, তেতিয়া তেওঁলোকে আমাক প্ৰয়োজনীয় বস্তুবোৰ বোজাই দিলে।</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মাল্টাৰ লোকসকলে পৌল আৰু তেওঁৰ সঙ্গীসকলক বহু সন্মানেৰে সন্মান জনাইছিল আৰু তেওঁলোকৰ যাত্ৰাৰ বাবে প্ৰয়োজনীয় সামগ্ৰী যোগান ধৰিছিল।</w:t>
      </w:r>
    </w:p>
    <w:p w14:paraId="707E25A0" w14:textId="77777777" w:rsidR="00F90BDC" w:rsidRDefault="00F90BDC"/>
    <w:p w14:paraId="32765C6B" w14:textId="77777777" w:rsidR="00F90BDC" w:rsidRDefault="00F90BDC">
      <w:r xmlns:w="http://schemas.openxmlformats.org/wordprocessingml/2006/main">
        <w:t xml:space="preserve">১/ অসুবিধাৰ মাজতো আমি অচিনাকি মানুহক আতিথ্য আৰু কৃপা দেখুৱাব লাগে।</w:t>
      </w:r>
    </w:p>
    <w:p w14:paraId="01C440ED" w14:textId="77777777" w:rsidR="00F90BDC" w:rsidRDefault="00F90BDC"/>
    <w:p w14:paraId="60FB8595" w14:textId="77777777" w:rsidR="00F90BDC" w:rsidRDefault="00F90BDC">
      <w:r xmlns:w="http://schemas.openxmlformats.org/wordprocessingml/2006/main">
        <w:t xml:space="preserve">২) ঈশ্বৰৰ প্ৰেম প্ৰদৰ্শন কৰি আমি আৰ্তজনক উদাৰতাৰে আৰু ত্যাগ কৰি দান কৰা উচিত।</w:t>
      </w:r>
    </w:p>
    <w:p w14:paraId="2C409BE5" w14:textId="77777777" w:rsidR="00F90BDC" w:rsidRDefault="00F90BDC"/>
    <w:p w14:paraId="45A966D9" w14:textId="77777777" w:rsidR="00F90BDC" w:rsidRDefault="00F90BDC">
      <w:r xmlns:w="http://schemas.openxmlformats.org/wordprocessingml/2006/main">
        <w:t xml:space="preserve">১/ ৰোমীয়া ১২:১৩ - "পবিত্ৰ লোকসকলৰ প্ৰয়োজনীয়তাত অৰিহণা যোগাওক আৰু আতিথ্য দেখুৱাবলৈ চেষ্টা কৰক।"</w:t>
      </w:r>
    </w:p>
    <w:p w14:paraId="0EDB77B0" w14:textId="77777777" w:rsidR="00F90BDC" w:rsidRDefault="00F90BDC"/>
    <w:p w14:paraId="148B6126" w14:textId="77777777" w:rsidR="00F90BDC" w:rsidRDefault="00F90BDC">
      <w:r xmlns:w="http://schemas.openxmlformats.org/wordprocessingml/2006/main">
        <w:t xml:space="preserve">২)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 কৈছিল, ? 쁈 t is more blessed to give than </w:t>
      </w:r>
      <w:r xmlns:w="http://schemas.openxmlformats.org/wordprocessingml/2006/main">
        <w:rPr>
          <w:rFonts w:ascii="맑은 고딕 Semilight" w:hAnsi="맑은 고딕 Semilight"/>
        </w:rPr>
        <w:t xml:space="preserve">. </w:t>
      </w:r>
      <w:r xmlns:w="http://schemas.openxmlformats.org/wordprocessingml/2006/main">
        <w:t xml:space="preserve">" লাভ কৰিবলৈ।?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তিনি মাহৰ পাছত আমি আলেকজেণ্ড্ৰিয়াৰ এখন জাহাজেৰে যাত্ৰা কৰিলোঁ, যিখন দ্বীপত শীতকাল কটালে, যাৰ চিন আছিল কেষ্টৰ আৰু পলুক্স।</w:t>
      </w:r>
    </w:p>
    <w:p w14:paraId="640CE65C" w14:textId="77777777" w:rsidR="00F90BDC" w:rsidRDefault="00F90BDC"/>
    <w:p w14:paraId="5DEE4B7C" w14:textId="77777777" w:rsidR="00F90BDC" w:rsidRDefault="00F90BDC">
      <w:r xmlns:w="http://schemas.openxmlformats.org/wordprocessingml/2006/main">
        <w:t xml:space="preserve">পল আৰু তেওঁৰ সঙ্গীসকলে মাল্টাত তিনি মাহ কটায় আৰু তাৰ পিছত আলেকজেণ্ড্ৰিয়াৰ পৰা কেষ্টাৰ আৰু পলক্সৰ চিন থকা জাহাজত উঠিল।</w:t>
      </w:r>
    </w:p>
    <w:p w14:paraId="19D2BBC0" w14:textId="77777777" w:rsidR="00F90BDC" w:rsidRDefault="00F90BDC"/>
    <w:p w14:paraId="44797736" w14:textId="77777777" w:rsidR="00F90BDC" w:rsidRDefault="00F90BDC">
      <w:r xmlns:w="http://schemas.openxmlformats.org/wordprocessingml/2006/main">
        <w:t xml:space="preserve">১/ আশাৰ চিন: মাল্টাত পৌল আৰু তেওঁৰ সংগীসকল</w:t>
      </w:r>
    </w:p>
    <w:p w14:paraId="02DF30E2" w14:textId="77777777" w:rsidR="00F90BDC" w:rsidRDefault="00F90BDC"/>
    <w:p w14:paraId="4762EE8C" w14:textId="77777777" w:rsidR="00F90BDC" w:rsidRDefault="00F90BDC">
      <w:r xmlns:w="http://schemas.openxmlformats.org/wordprocessingml/2006/main">
        <w:t xml:space="preserve">২) ঐশ্বৰিক সুৰক্ষা: কেষ্টাৰ আৰু পলাক্সৰ চিন</w:t>
      </w:r>
    </w:p>
    <w:p w14:paraId="39663D4A" w14:textId="77777777" w:rsidR="00F90BDC" w:rsidRDefault="00F90BDC"/>
    <w:p w14:paraId="224A14DB" w14:textId="77777777" w:rsidR="00F90BDC" w:rsidRDefault="00F90BDC">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14:paraId="0F0EC84A" w14:textId="77777777" w:rsidR="00F90BDC" w:rsidRDefault="00F90BDC"/>
    <w:p w14:paraId="4526713C" w14:textId="77777777" w:rsidR="00F90BDC" w:rsidRDefault="00F90BDC">
      <w:r xmlns:w="http://schemas.openxmlformats.org/wordprocessingml/2006/main">
        <w:t xml:space="preserve">২/ যিচয়া ৪৩:২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w:t>
      </w:r>
      <w:r xmlns:w="http://schemas.openxmlformats.org/wordprocessingml/2006/main">
        <w:lastRenderedPageBreak xmlns:w="http://schemas.openxmlformats.org/wordprocessingml/2006/main"/>
      </w:r>
      <w:r xmlns:w="http://schemas.openxmlformats.org/wordprocessingml/2006/main">
        <w:t xml:space="preserve">জুইৰ শিখাই আপোনাক জ্বলাই নিদিয়ে।</w:t>
      </w:r>
    </w:p>
    <w:p w14:paraId="6ED2E708" w14:textId="77777777" w:rsidR="00F90BDC" w:rsidRDefault="00F90BDC"/>
    <w:p w14:paraId="2BF60EC0" w14:textId="77777777" w:rsidR="00F90BDC" w:rsidRDefault="00F90BDC">
      <w:r xmlns:w="http://schemas.openxmlformats.org/wordprocessingml/2006/main">
        <w:t xml:space="preserve">Acts 28:12 আৰু চিৰাকিউজত অৱতৰণ কৰি আমি তাত তিনিদিন থাকিলোঁ।</w:t>
      </w:r>
    </w:p>
    <w:p w14:paraId="19A0A482" w14:textId="77777777" w:rsidR="00F90BDC" w:rsidRDefault="00F90BDC"/>
    <w:p w14:paraId="42D3D104" w14:textId="77777777" w:rsidR="00F90BDC" w:rsidRDefault="00F90BDC">
      <w:r xmlns:w="http://schemas.openxmlformats.org/wordprocessingml/2006/main">
        <w:t xml:space="preserve">পৌল আৰু তেওঁৰ সঙ্গীসকলে চিৰাকিউজত অৱতৰণ কৰি তাত তিনিদিন থাকিল।</w:t>
      </w:r>
    </w:p>
    <w:p w14:paraId="53064C5C" w14:textId="77777777" w:rsidR="00F90BDC" w:rsidRDefault="00F90BDC"/>
    <w:p w14:paraId="33AC5152" w14:textId="77777777" w:rsidR="00F90BDC" w:rsidRDefault="00F90BDC">
      <w:r xmlns:w="http://schemas.openxmlformats.org/wordprocessingml/2006/main">
        <w:t xml:space="preserve">১/ জিৰণি ল’বলৈ সময় লোৱা: পৌলৰ যাত্ৰাৰ পৰা জিৰণিৰ মূল্য শিকিব পৰা</w:t>
      </w:r>
    </w:p>
    <w:p w14:paraId="74B87FD7" w14:textId="77777777" w:rsidR="00F90BDC" w:rsidRDefault="00F90BDC"/>
    <w:p w14:paraId="650D5F21" w14:textId="77777777" w:rsidR="00F90BDC" w:rsidRDefault="00F90BDC">
      <w:r xmlns:w="http://schemas.openxmlformats.org/wordprocessingml/2006/main">
        <w:t xml:space="preserve">২/ সংযোগ স্থাপন কৰিবলৈ সময় লোৱা: পলৰ দৰে আমাৰ ভ্ৰমণত আনৰ সৈতে সংযোগ স্থাপন কৰা</w:t>
      </w:r>
    </w:p>
    <w:p w14:paraId="4D0750ED" w14:textId="77777777" w:rsidR="00F90BDC" w:rsidRDefault="00F90BDC"/>
    <w:p w14:paraId="2CB86911" w14:textId="77777777" w:rsidR="00F90BDC" w:rsidRDefault="00F90BDC">
      <w:r xmlns:w="http://schemas.openxmlformats.org/wordprocessingml/2006/main">
        <w:t xml:space="preserve">১) যাত্ৰাপুস্তক ৩১:১৭ - "মোৰ আৰু ইস্ৰায়েলৰ লোকসকলৰ মাজত চিৰকালৰ বাবে এক চিন। কিয়নো ছয় দিনত যিহোৱাই আকাশ আৰু পৃথিৱী সৃষ্টি কৰিলে, আৰু সপ্তম দিনত তেওঁ বিশ্ৰাম লৈ সতেজ হ'ল।"</w:t>
      </w:r>
    </w:p>
    <w:p w14:paraId="39A38A44" w14:textId="77777777" w:rsidR="00F90BDC" w:rsidRDefault="00F90BDC"/>
    <w:p w14:paraId="51FC2B6B" w14:textId="77777777" w:rsidR="00F90BDC" w:rsidRDefault="00F90BDC">
      <w:r xmlns:w="http://schemas.openxmlformats.org/wordprocessingml/2006/main">
        <w:t xml:space="preserve">২/ ৰোমীয়া ১২:১৩ - "পবিত্ৰ লোকসকলৰ প্ৰয়োজনীয়তাত অৰিহণা যোগাওক আৰু আতিথ্য প্ৰদৰ্শন কৰিবলৈ চেষ্টা কৰক।"</w:t>
      </w:r>
    </w:p>
    <w:p w14:paraId="521A841B" w14:textId="77777777" w:rsidR="00F90BDC" w:rsidRDefault="00F90BDC"/>
    <w:p w14:paraId="5E4AF0A6" w14:textId="77777777" w:rsidR="00F90BDC" w:rsidRDefault="00F90BDC">
      <w:r xmlns:w="http://schemas.openxmlformats.org/wordprocessingml/2006/main">
        <w:t xml:space="preserve">Acts 28:13 তাৰ পৰা আমি কম্পাছ আনি ৰেগিয়ামলৈ আহিলোঁ, আৰু এদিনৰ পাছত দক্ষিণ বতাহ বলিলে আৰু পিছদিনা পুতেওলিলৈ আহিলোঁ।</w:t>
      </w:r>
    </w:p>
    <w:p w14:paraId="7BFEFF45" w14:textId="77777777" w:rsidR="00F90BDC" w:rsidRDefault="00F90BDC"/>
    <w:p w14:paraId="0093FAA6" w14:textId="77777777" w:rsidR="00F90BDC" w:rsidRDefault="00F90BDC">
      <w:r xmlns:w="http://schemas.openxmlformats.org/wordprocessingml/2006/main">
        <w:t xml:space="preserve">পৌল আৰু তেওঁৰ সঙ্গীসকলে মাল্টাৰ পৰা যাত্ৰা আৰম্ভ কৰিলে আৰু উপকূলৰ চাৰিওফালে ৰেগিয়ামলৈ যাত্ৰা কৰিলে। এদিনৰ পাছত দক্ষিণৰ বতাহ বলিলে আৰু তেওঁলোক পুতেওলিত উপস্থিত হ’ল।</w:t>
      </w:r>
    </w:p>
    <w:p w14:paraId="48035A17" w14:textId="77777777" w:rsidR="00F90BDC" w:rsidRDefault="00F90BDC"/>
    <w:p w14:paraId="43A40F81" w14:textId="77777777" w:rsidR="00F90BDC" w:rsidRDefault="00F90BDC">
      <w:r xmlns:w="http://schemas.openxmlformats.org/wordprocessingml/2006/main">
        <w:t xml:space="preserve">১: ঈশ্বৰৰ সাৰ্বভৌমত্বই সকলো বস্তুতে কাম কৰি আছে, আনকি বতাহতো।</w:t>
      </w:r>
    </w:p>
    <w:p w14:paraId="07F3A36E" w14:textId="77777777" w:rsidR="00F90BDC" w:rsidRDefault="00F90BDC"/>
    <w:p w14:paraId="28D16517" w14:textId="77777777" w:rsidR="00F90BDC" w:rsidRDefault="00F90BDC">
      <w:r xmlns:w="http://schemas.openxmlformats.org/wordprocessingml/2006/main">
        <w:t xml:space="preserve">২: আমাৰ যাত্ৰাৰ বাবে নিখুঁত পৰিস্থিতিৰ ব্যৱস্থা কৰিবলৈ আমি ঈশ্বৰক বিশ্বাস কৰিব লাগিব।</w:t>
      </w:r>
    </w:p>
    <w:p w14:paraId="041FEAB1" w14:textId="77777777" w:rsidR="00F90BDC" w:rsidRDefault="00F90BDC"/>
    <w:p w14:paraId="577B38C7" w14:textId="77777777" w:rsidR="00F90BDC" w:rsidRDefault="00F90BDC">
      <w:r xmlns:w="http://schemas.openxmlformats.org/wordprocessingml/2006/main">
        <w:t xml:space="preserve">১: হিতোপদেশ ২১:১ - "ৰজাৰ হৃদয় প্ৰভুৰ হাতত পানীৰ এটা ধাৰা; তেওঁ তাক য'ত বিচাৰে তালৈ ঘূৰাই দিয়ে।"</w:t>
      </w:r>
    </w:p>
    <w:p w14:paraId="2D3E1824" w14:textId="77777777" w:rsidR="00F90BDC" w:rsidRDefault="00F90BDC"/>
    <w:p w14:paraId="4230DB7E" w14:textId="77777777" w:rsidR="00F90BDC" w:rsidRDefault="00F90BDC">
      <w:r xmlns:w="http://schemas.openxmlformats.org/wordprocessingml/2006/main">
        <w:t xml:space="preserve">২: গীতমালা ১০৭:২৯ - "তেওঁ ধুমুহাক শান্ত কৰিলে, আৰু সাগৰৰ ঢৌবোৰ নিস্তব্ধ হৈ পৰিল।"</w:t>
      </w:r>
    </w:p>
    <w:p w14:paraId="67615660" w14:textId="77777777" w:rsidR="00F90BDC" w:rsidRDefault="00F90BDC"/>
    <w:p w14:paraId="1C3B8668" w14:textId="77777777" w:rsidR="00F90BDC" w:rsidRDefault="00F90BDC">
      <w:r xmlns:w="http://schemas.openxmlformats.org/wordprocessingml/2006/main">
        <w:t xml:space="preserve">Acts 28:14 য'ত আমি ভাইসকলক পালোঁ আৰু তেওঁলোকৰ লগত সাত দিন থাকিবলৈ ইচ্ছা কৰিলোঁ;</w:t>
      </w:r>
    </w:p>
    <w:p w14:paraId="329FFBFB" w14:textId="77777777" w:rsidR="00F90BDC" w:rsidRDefault="00F90BDC"/>
    <w:p w14:paraId="3E928880" w14:textId="77777777" w:rsidR="00F90BDC" w:rsidRDefault="00F90BDC">
      <w:r xmlns:w="http://schemas.openxmlformats.org/wordprocessingml/2006/main">
        <w:t xml:space="preserve">পৌল আৰু তেওঁৰ সঙ্গীসকলক ভাইসকলে আদৰণি জনাই ৰোমলৈ যোৱাৰ পথত তেওঁলোকৰ লগত সাত দিন থাকিবলৈ ক’লে।</w:t>
      </w:r>
    </w:p>
    <w:p w14:paraId="168B78CF" w14:textId="77777777" w:rsidR="00F90BDC" w:rsidRDefault="00F90BDC"/>
    <w:p w14:paraId="7FA65CA9" w14:textId="77777777" w:rsidR="00F90BDC" w:rsidRDefault="00F90BDC">
      <w:r xmlns:w="http://schemas.openxmlformats.org/wordprocessingml/2006/main">
        <w:t xml:space="preserve">১/ আতিথ্যৰ শক্তি: মুকলি বাহুৰে অচিনাকি লোকক আদৰি লোৱা</w:t>
      </w:r>
    </w:p>
    <w:p w14:paraId="2C3DB9D4" w14:textId="77777777" w:rsidR="00F90BDC" w:rsidRDefault="00F90BDC"/>
    <w:p w14:paraId="570ECC5C" w14:textId="77777777" w:rsidR="00F90BDC" w:rsidRDefault="00F90BDC">
      <w:r xmlns:w="http://schemas.openxmlformats.org/wordprocessingml/2006/main">
        <w:t xml:space="preserve">২/ আনক দয়া আৰু উদাৰতাৰে আদৰি লোৱাৰ আশীৰ্বাদ</w:t>
      </w:r>
    </w:p>
    <w:p w14:paraId="6DC2D729" w14:textId="77777777" w:rsidR="00F90BDC" w:rsidRDefault="00F90BDC"/>
    <w:p w14:paraId="66C535C1" w14:textId="77777777" w:rsidR="00F90BDC" w:rsidRDefault="00F90BDC">
      <w:r xmlns:w="http://schemas.openxmlformats.org/wordprocessingml/2006/main">
        <w:t xml:space="preserve">১.ৰোমীয়া ১২:১৩ - "প্ৰভুৰ লগত ভাগ কৰক? </w:t>
      </w:r>
      <w:r xmlns:w="http://schemas.openxmlformats.org/wordprocessingml/2006/main">
        <w:rPr>
          <w:rFonts w:ascii="맑은 고딕 Semilight" w:hAnsi="맑은 고딕 Semilight"/>
        </w:rPr>
        <w:t xml:space="preserve">셲 </w:t>
      </w:r>
      <w:r xmlns:w="http://schemas.openxmlformats.org/wordprocessingml/2006/main">
        <w:t xml:space="preserve">আৰ্তজনক। আতিথ্যৰ অভ্যাস কৰক।"</w:t>
      </w:r>
    </w:p>
    <w:p w14:paraId="36AC22AD" w14:textId="77777777" w:rsidR="00F90BDC" w:rsidRDefault="00F90BDC"/>
    <w:p w14:paraId="04BB2077" w14:textId="77777777" w:rsidR="00F90BDC" w:rsidRDefault="00F90BDC">
      <w:r xmlns:w="http://schemas.openxmlformats.org/wordprocessingml/2006/main">
        <w:t xml:space="preserve">২.১ পিতৰ ৪:৯ - "বিনা গুণগুণাই ইজনে সিজনক আতিথ্য প্ৰদান কৰক।"</w:t>
      </w:r>
    </w:p>
    <w:p w14:paraId="19D93200" w14:textId="77777777" w:rsidR="00F90BDC" w:rsidRDefault="00F90BDC"/>
    <w:p w14:paraId="3C5FE964" w14:textId="77777777" w:rsidR="00F90BDC" w:rsidRDefault="00F90BDC">
      <w:r xmlns:w="http://schemas.openxmlformats.org/wordprocessingml/2006/main">
        <w:t xml:space="preserve">Acts 28:15 তাৰ পৰা ভাইসকলে আমাৰ কথা শুনি আপিয়া মঞ্চ আৰু তিনিওটা ধাবালৈকে আমাক সাক্ষাৎ কৰিবলৈ আহিল;</w:t>
      </w:r>
    </w:p>
    <w:p w14:paraId="46896E6E" w14:textId="77777777" w:rsidR="00F90BDC" w:rsidRDefault="00F90BDC"/>
    <w:p w14:paraId="215E4848" w14:textId="77777777" w:rsidR="00F90BDC" w:rsidRDefault="00F90BDC">
      <w:r xmlns:w="http://schemas.openxmlformats.org/wordprocessingml/2006/main">
        <w:t xml:space="preserve">পৌলে খ্ৰীষ্টত থকা তেওঁৰ ভাইসকলক অপ্পিয়া ফ'ৰাম আৰু দ্য থ্ৰী টাভাৰ্ণত সাক্ষাৎ কৰিছিল আৰু তেওঁ পোৱা উৎসাহৰ বাবে ঈশ্বৰক ধন্যবাদ জনাইছিল।</w:t>
      </w:r>
    </w:p>
    <w:p w14:paraId="3907AF39" w14:textId="77777777" w:rsidR="00F90BDC" w:rsidRDefault="00F90BDC"/>
    <w:p w14:paraId="76D9F8F7" w14:textId="77777777" w:rsidR="00F90BDC" w:rsidRDefault="00F90BDC">
      <w:r xmlns:w="http://schemas.openxmlformats.org/wordprocessingml/2006/main">
        <w:t xml:space="preserve">১/ কষ্টৰ সময়ত ঈশ্বৰ সদায় আমাৰ লগত থাকে আৰু প্ৰয়োজনৰ সময়ত তেওঁ আমাক উৎসাহ প্ৰদান কৰিব।</w:t>
      </w:r>
    </w:p>
    <w:p w14:paraId="23312513" w14:textId="77777777" w:rsidR="00F90BDC" w:rsidRDefault="00F90BDC"/>
    <w:p w14:paraId="2F6821CB" w14:textId="77777777" w:rsidR="00F90BDC" w:rsidRDefault="00F90BDC">
      <w:r xmlns:w="http://schemas.openxmlformats.org/wordprocessingml/2006/main">
        <w:t xml:space="preserve">২/ অসুবিধাৰ সন্মুখীন হৈও আমি প্ৰভুৰ ওপৰত বিশ্বাস ৰাখি সাহস লব পাৰো।</w:t>
      </w:r>
    </w:p>
    <w:p w14:paraId="48E5450F" w14:textId="77777777" w:rsidR="00F90BDC" w:rsidRDefault="00F90BDC"/>
    <w:p w14:paraId="1E9721E6" w14:textId="77777777" w:rsidR="00F90BDC" w:rsidRDefault="00F90BDC">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14:paraId="26FC390A" w14:textId="77777777" w:rsidR="00F90BDC" w:rsidRDefault="00F90BDC"/>
    <w:p w14:paraId="35250F39" w14:textId="77777777" w:rsidR="00F90BDC" w:rsidRDefault="00F90BDC">
      <w:r xmlns:w="http://schemas.openxmlformats.org/wordprocessingml/2006/main">
        <w:t xml:space="preserve">২) গীতমালা ৪৬:১ - "ঈশ্বৰ আমাৰ আশ্ৰয় আৰু শক্তি, বিপদত অতি উপস্থিত সহায়ক।"</w:t>
      </w:r>
    </w:p>
    <w:p w14:paraId="69C5C855" w14:textId="77777777" w:rsidR="00F90BDC" w:rsidRDefault="00F90BDC"/>
    <w:p w14:paraId="63A361C8" w14:textId="77777777" w:rsidR="00F90BDC" w:rsidRDefault="00F90BDC">
      <w:r xmlns:w="http://schemas.openxmlformats.org/wordprocessingml/2006/main">
        <w:t xml:space="preserve">Acts 28:16 আমি যেতিয়া ৰোমলৈ আহিলোঁ, তেতিয়া সেনাপতিজনে বন্দীসকলক প্ৰহৰীৰ সেনাপতিৰ হাতত তুলি দিলে;</w:t>
      </w:r>
    </w:p>
    <w:p w14:paraId="0DEB2DFF" w14:textId="77777777" w:rsidR="00F90BDC" w:rsidRDefault="00F90BDC"/>
    <w:p w14:paraId="1250382D" w14:textId="77777777" w:rsidR="00F90BDC" w:rsidRDefault="00F90BDC">
      <w:r xmlns:w="http://schemas.openxmlformats.org/wordprocessingml/2006/main">
        <w:t xml:space="preserve">পৌলক ৰোমত বন্দী কৰা হ’ল আৰু শতপতিজনে তেওঁক প্ৰহৰীৰ সেনাপতিৰ হাতত তুলি দিলে, কিন্তু পৌলক নিজৰ ঘৰত থাকিবলৈ দিয়া হ’ল আৰু এজন প্ৰহৰীয়ে তেওঁক চোৱাচিতা কৰিলে।</w:t>
      </w:r>
    </w:p>
    <w:p w14:paraId="2A87D417" w14:textId="77777777" w:rsidR="00F90BDC" w:rsidRDefault="00F90BDC"/>
    <w:p w14:paraId="37E0439B" w14:textId="77777777" w:rsidR="00F90BDC" w:rsidRDefault="00F90BDC">
      <w:r xmlns:w="http://schemas.openxmlformats.org/wordprocessingml/2006/main">
        <w:t xml:space="preserve">১/ বিপদৰ মাজত ঈশ্বৰৰ সুৰক্ষা - কঠিন সময়তো কেনেকৈ ঈশ্বৰৰ কৃপা আৰু সুৰক্ষা অনুভৱ কৰিব পাৰি।</w:t>
      </w:r>
    </w:p>
    <w:p w14:paraId="318E7590" w14:textId="77777777" w:rsidR="00F90BDC" w:rsidRDefault="00F90BDC"/>
    <w:p w14:paraId="4140F080" w14:textId="77777777" w:rsidR="00F90BDC" w:rsidRDefault="00F90BDC">
      <w:r xmlns:w="http://schemas.openxmlformats.org/wordprocessingml/2006/main">
        <w:t xml:space="preserve">২) নম্ৰতাৰ শক্তি - প্ৰতিকূলতাৰ সন্মুখত কেনেকৈ নম্ৰতা আৰু বিশ্বাসে প্ৰকৃত শক্তি লাভ কৰিব পাৰে।</w:t>
      </w:r>
    </w:p>
    <w:p w14:paraId="73573A82" w14:textId="77777777" w:rsidR="00F90BDC" w:rsidRDefault="00F90BDC"/>
    <w:p w14:paraId="746C8F86" w14:textId="77777777" w:rsidR="00F90BDC" w:rsidRDefault="00F90BDC">
      <w:r xmlns:w="http://schemas.openxmlformats.org/wordprocessingml/2006/main">
        <w:t xml:space="preserve">১) গীতমালা ৯১:৯-১০ - "কাৰণ তুমি প্ৰভুক তোমাৰ বাসস্থান কৰিলা??সৰ্বোপৰি, মোৰ আশ্ৰয় কোন??তোমাৰ ওপৰত কোনো বেয়া হ'ব নোৱাৰিব, তোমাৰ তম্বুৰ ওচৰলৈ কোনো মহামাৰী নাহিব।"</w:t>
      </w:r>
    </w:p>
    <w:p w14:paraId="03CB0317" w14:textId="77777777" w:rsidR="00F90BDC" w:rsidRDefault="00F90BDC"/>
    <w:p w14:paraId="1E424321" w14:textId="77777777" w:rsidR="00F90BDC" w:rsidRDefault="00F90BDC">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14:paraId="6F15FE2F" w14:textId="77777777" w:rsidR="00F90BDC" w:rsidRDefault="00F90BDC"/>
    <w:p w14:paraId="39C54FEE" w14:textId="77777777" w:rsidR="00F90BDC" w:rsidRDefault="00F90BDC">
      <w:r xmlns:w="http://schemas.openxmlformats.org/wordprocessingml/2006/main">
        <w:t xml:space="preserve">Acts 28:17 তিনি দিনৰ পাছত পৌলে ইহুদীসকলৰ মুৰব্বীসকলক একত্ৰিত কৰিলে, আৰু তেওঁলোক একত্ৰিত হৈ তেওঁলোকক ক’লে, “ভাইসকল, মই যদিও লোক বা ৰীতি-নীতিৰ বিৰুদ্ধে একো কৰা নাই।” আমাৰ পূৰ্বপুৰুষসকলৰ পৰা মই বন্দী হৈ যিৰূচালেমৰ পৰা ৰোমীয়াসকলৰ হাতত তুলি দিলোঁ।</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ৰোমীয়াসকলৰ বন্দী হৈ পৌলে নিজৰ নিৰ্দোষী ঘোষণা কৰিছিল।</w:t>
      </w:r>
    </w:p>
    <w:p w14:paraId="22F5103B" w14:textId="77777777" w:rsidR="00F90BDC" w:rsidRDefault="00F90BDC"/>
    <w:p w14:paraId="2E7C663A" w14:textId="77777777" w:rsidR="00F90BDC" w:rsidRDefault="00F90BDC">
      <w:r xmlns:w="http://schemas.openxmlformats.org/wordprocessingml/2006/main">
        <w:t xml:space="preserve">১: ক্লেশৰ সময়ত আমি আমাৰ বিশ্বাসৰ ওপৰত নিৰ্ভৰ কৰিব লাগিব আৰু ঈশ্বৰৰ ওপৰত ভৰসা কৰিব লাগিব।</w:t>
      </w:r>
    </w:p>
    <w:p w14:paraId="756A7AC9" w14:textId="77777777" w:rsidR="00F90BDC" w:rsidRDefault="00F90BDC"/>
    <w:p w14:paraId="10F5684F" w14:textId="77777777" w:rsidR="00F90BDC" w:rsidRDefault="00F90BDC">
      <w:r xmlns:w="http://schemas.openxmlformats.org/wordprocessingml/2006/main">
        <w:t xml:space="preserve">২: দুখ-কষ্টৰ সময়ত আমি আমাৰ বিশ্বাসত অটল থাকিব লাগিব আৰু ঈশ্বৰৰ পৰিকল্পনাত বিশ্বাস ৰাখিব লাগিব।</w:t>
      </w:r>
    </w:p>
    <w:p w14:paraId="31AF58C5" w14:textId="77777777" w:rsidR="00F90BDC" w:rsidRDefault="00F90BDC"/>
    <w:p w14:paraId="2EED4EA4" w14:textId="77777777" w:rsidR="00F90BDC" w:rsidRDefault="00F90BDC">
      <w:r xmlns:w="http://schemas.openxmlformats.org/wordprocessingml/2006/main">
        <w:t xml:space="preserve">১: গীতমালা ৫৬:৩-৪ ? </w:t>
      </w:r>
      <w:r xmlns:w="http://schemas.openxmlformats.org/wordprocessingml/2006/main">
        <w:rPr>
          <w:rFonts w:ascii="맑은 고딕 Semilight" w:hAnsi="맑은 고딕 Semilight"/>
        </w:rPr>
        <w:t xml:space="preserve">쏻 </w:t>
      </w:r>
      <w:r xmlns:w="http://schemas.openxmlformats.org/wordprocessingml/2006/main">
        <w:t xml:space="preserve">hen মই ভয় খাইছো, মই তোমাৰ ওপৰত মোৰ বিশ্বাস ৰাখিছো। ঈশ্বৰৰ ওপৰত, যাৰ বাক্য মই প্ৰশংসা কৰোঁ, ঈশ্বৰৰ ওপৰত মই বিশ্বাস কৰোঁ; মই ভয় নকৰো। মাংসে মোক কি কৰিব পাৰে???</w:t>
      </w:r>
    </w:p>
    <w:p w14:paraId="60EEB195" w14:textId="77777777" w:rsidR="00F90BDC" w:rsidRDefault="00F90BDC"/>
    <w:p w14:paraId="401F9053" w14:textId="77777777" w:rsidR="00F90BDC" w:rsidRDefault="00F90BDC">
      <w:r xmlns:w="http://schemas.openxmlformats.org/wordprocessingml/2006/main">
        <w:t xml:space="preserve">২: যিচয়া ৪১:১০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15F088E9" w14:textId="77777777" w:rsidR="00F90BDC" w:rsidRDefault="00F90BDC"/>
    <w:p w14:paraId="47C1146E" w14:textId="77777777" w:rsidR="00F90BDC" w:rsidRDefault="00F90BDC">
      <w:r xmlns:w="http://schemas.openxmlformats.org/wordprocessingml/2006/main">
        <w:t xml:space="preserve">Acts 28:18 তেওঁলোকে মোক পৰীক্ষা কৰি মোক এৰি দিব বিচাৰিছিল, কাৰণ মোৰ মৃত্যুৰ কোনো কাৰণ নাছিল।</w:t>
      </w:r>
    </w:p>
    <w:p w14:paraId="5539AC3B" w14:textId="77777777" w:rsidR="00F90BDC" w:rsidRDefault="00F90BDC"/>
    <w:p w14:paraId="20913F55" w14:textId="77777777" w:rsidR="00F90BDC" w:rsidRDefault="00F90BDC">
      <w:r xmlns:w="http://schemas.openxmlformats.org/wordprocessingml/2006/main">
        <w:t xml:space="preserve">পৌলক কোনো অন্যায়ৰ পৰা মুক্ত কৰি কাৰাগাৰৰ পৰা মুকলি কৰি দিয়া হ’ল।</w:t>
      </w:r>
    </w:p>
    <w:p w14:paraId="7F3768EE" w14:textId="77777777" w:rsidR="00F90BDC" w:rsidRDefault="00F90BDC"/>
    <w:p w14:paraId="0BC1767D" w14:textId="77777777" w:rsidR="00F90BDC" w:rsidRDefault="00F90BDC">
      <w:r xmlns:w="http://schemas.openxmlformats.org/wordprocessingml/2006/main">
        <w:t xml:space="preserve">১: ঈশ্বৰৰ দয়া আৰু সুৰক্ষাৰ হাত সকলো পৰিস্থিতিত আমাৰ লগত থাকে।</w:t>
      </w:r>
    </w:p>
    <w:p w14:paraId="17EB4EFD" w14:textId="77777777" w:rsidR="00F90BDC" w:rsidRDefault="00F90BDC"/>
    <w:p w14:paraId="3941EE84" w14:textId="77777777" w:rsidR="00F90BDC" w:rsidRDefault="00F90BDC">
      <w:r xmlns:w="http://schemas.openxmlformats.org/wordprocessingml/2006/main">
        <w:t xml:space="preserve">২: আমি নিশ্চিত হ’ব পাৰো যে অসম্ভৱ বিপদৰ সন্মুখীন হ’লেও ঈশ্বৰ বিশ্বাসী হ’ব।</w:t>
      </w:r>
    </w:p>
    <w:p w14:paraId="3168170B" w14:textId="77777777" w:rsidR="00F90BDC" w:rsidRDefault="00F90BDC"/>
    <w:p w14:paraId="0148D9B7" w14:textId="77777777" w:rsidR="00F90BDC" w:rsidRDefault="00F90BDC">
      <w:r xmlns:w="http://schemas.openxmlformats.org/wordprocessingml/2006/main">
        <w:t xml:space="preserve">১: ৰোমীয়া ৮:৩১ - তেন্তে আমি এইবোৰ কথা কি ক’ম? যদি ঈশ্বৰ আমাৰ পক্ষত থাকে তেন্তে আমাৰ বিৰোধী কোন হ’ব পাৰে?</w:t>
      </w:r>
    </w:p>
    <w:p w14:paraId="62D4F75A" w14:textId="77777777" w:rsidR="00F90BDC" w:rsidRDefault="00F90BDC"/>
    <w:p w14:paraId="1F22288A" w14:textId="77777777" w:rsidR="00F90BDC" w:rsidRDefault="00F90BDC">
      <w:r xmlns:w="http://schemas.openxmlformats.org/wordprocessingml/2006/main">
        <w:t xml:space="preserve">২: গীতমালা ৪৬:১ - ঈশ্বৰ আমাৰ আশ্ৰয় আৰু শক্তি, বিপদত অতি উপস্থিত সহায়ক।</w:t>
      </w:r>
    </w:p>
    <w:p w14:paraId="7C7A0A33" w14:textId="77777777" w:rsidR="00F90BDC" w:rsidRDefault="00F90BDC"/>
    <w:p w14:paraId="70E63F16" w14:textId="77777777" w:rsidR="00F90BDC" w:rsidRDefault="00F90BDC">
      <w:r xmlns:w="http://schemas.openxmlformats.org/wordprocessingml/2006/main">
        <w:t xml:space="preserve">Acts 28:19 কিন্তু ইহুদীসকলে যেতিয়া ইয়াৰ বিৰুদ্ধে কথা ক’লে, তেতিয়া মই কৈজাৰৰ ওচৰত আবেদন কৰিবলৈ বাধ্য হ’লোঁ; এনে নহয় যে মই মোৰ জাতিটোক অভিযোগ কৰা উচিত আছিল।</w:t>
      </w:r>
    </w:p>
    <w:p w14:paraId="4C0F12DF" w14:textId="77777777" w:rsidR="00F90BDC" w:rsidRDefault="00F90BDC"/>
    <w:p w14:paraId="7953D3CB" w14:textId="77777777" w:rsidR="00F90BDC" w:rsidRDefault="00F90BDC">
      <w:r xmlns:w="http://schemas.openxmlformats.org/wordprocessingml/2006/main">
        <w:t xml:space="preserve">ইহুদীসকলৰ পৰা অন্যায় অভিযোগৰ পৰা আঁতৰি থাকিবলৈ পৌলে কৈচৰৰ ওচৰত আবেদন জনাইছিল।</w:t>
      </w:r>
    </w:p>
    <w:p w14:paraId="1FF10A55" w14:textId="77777777" w:rsidR="00F90BDC" w:rsidRDefault="00F90BDC"/>
    <w:p w14:paraId="7D2634D1" w14:textId="77777777" w:rsidR="00F90BDC" w:rsidRDefault="00F90BDC">
      <w:r xmlns:w="http://schemas.openxmlformats.org/wordprocessingml/2006/main">
        <w:t xml:space="preserve">১/ অত্যাচাৰৰ সময়ত ঈশ্বৰ আমাৰ ৰক্ষক।</w:t>
      </w:r>
    </w:p>
    <w:p w14:paraId="3DC5433E" w14:textId="77777777" w:rsidR="00F90BDC" w:rsidRDefault="00F90BDC"/>
    <w:p w14:paraId="53B16B2D" w14:textId="77777777" w:rsidR="00F90BDC" w:rsidRDefault="00F90BDC">
      <w:r xmlns:w="http://schemas.openxmlformats.org/wordprocessingml/2006/main">
        <w:t xml:space="preserve">২/ বিৰোধিতাৰ সন্মুখতো নিজৰ বিশ্বাসত দৃঢ় হৈ থাকক।</w:t>
      </w:r>
    </w:p>
    <w:p w14:paraId="58698C64" w14:textId="77777777" w:rsidR="00F90BDC" w:rsidRDefault="00F90BDC"/>
    <w:p w14:paraId="643BB982" w14:textId="77777777" w:rsidR="00F90BDC" w:rsidRDefault="00F90BDC">
      <w:r xmlns:w="http://schemas.openxmlformats.org/wordprocessingml/2006/main">
        <w:t xml:space="preserve">১/ যিচয়া ৪১:১০ - ? </w:t>
      </w:r>
      <w:r xmlns:w="http://schemas.openxmlformats.org/wordprocessingml/2006/main">
        <w:rPr>
          <w:rFonts w:ascii="맑은 고딕 Semilight" w:hAnsi="맑은 고딕 Semilight"/>
        </w:rPr>
        <w:t xml:space="preserve">쏤 </w:t>
      </w:r>
      <w:r xmlns:w="http://schemas.openxmlformats.org/wordprocessingml/2006/main">
        <w:t xml:space="preserve">কাণ নকৰিবা, কিয়নো মই তোমাৰ লগত আছো; বিচলিত নহ’বা, কিয়নো মই তোমালোকৰ ঈশ্বৰ; মই তোমাক শক্তিশালী কৰিম, সহায় কৰিম, মোৰ সৎ সোঁহাতেৰে তোমাক থিয় কৰিম।??</w:t>
      </w:r>
    </w:p>
    <w:p w14:paraId="6248A09E" w14:textId="77777777" w:rsidR="00F90BDC" w:rsidRDefault="00F90BDC"/>
    <w:p w14:paraId="1746B8EC" w14:textId="77777777" w:rsidR="00F90BDC" w:rsidRDefault="00F90BDC">
      <w:r xmlns:w="http://schemas.openxmlformats.org/wordprocessingml/2006/main">
        <w:t xml:space="preserve">২/ ৰোমীয়া ৮:৩১ - ? </w:t>
      </w:r>
      <w:r xmlns:w="http://schemas.openxmlformats.org/wordprocessingml/2006/main">
        <w:rPr>
          <w:rFonts w:ascii="맑은 고딕 Semilight" w:hAnsi="맑은 고딕 Semilight"/>
        </w:rPr>
        <w:t xml:space="preserve">쏻 </w:t>
      </w:r>
      <w:r xmlns:w="http://schemas.openxmlformats.org/wordprocessingml/2006/main">
        <w:t xml:space="preserve">hat তেন্তে আমি এইবোৰ কথা ক’মনে? ভগৱান যদি আমাৰ পক্ষত থাকে তেন্তে আমাৰ বিৰোধী কোন হব পাৰে???</w:t>
      </w:r>
    </w:p>
    <w:p w14:paraId="0F310250" w14:textId="77777777" w:rsidR="00F90BDC" w:rsidRDefault="00F90BDC"/>
    <w:p w14:paraId="663282F6" w14:textId="77777777" w:rsidR="00F90BDC" w:rsidRDefault="00F90BDC">
      <w:r xmlns:w="http://schemas.openxmlformats.org/wordprocessingml/2006/main">
        <w:t xml:space="preserve">Acts 28:20 এই কাৰণে মই তোমালোকক চাবলৈ আৰু তোমালোকৰ লগত কথা পাতিবলৈ মাতিলোঁ;</w:t>
      </w:r>
    </w:p>
    <w:p w14:paraId="3AD717A5" w14:textId="77777777" w:rsidR="00F90BDC" w:rsidRDefault="00F90BDC"/>
    <w:p w14:paraId="68B2ED94" w14:textId="77777777" w:rsidR="00F90BDC" w:rsidRDefault="00F90BDC">
      <w:r xmlns:w="http://schemas.openxmlformats.org/wordprocessingml/2006/main">
        <w:t xml:space="preserve">পৌলক গ্ৰেপ্তাৰ কৰা হৈছে আৰু তেওঁ ৰোমত থকা তেওঁৰ বন্ধুসকলক তেওঁক লগ কৰিবলৈ আহিবলৈ আহ্বান জনাইছে।</w:t>
      </w:r>
    </w:p>
    <w:p w14:paraId="33514266" w14:textId="77777777" w:rsidR="00F90BDC" w:rsidRDefault="00F90BDC"/>
    <w:p w14:paraId="4F6D11A7" w14:textId="77777777" w:rsidR="00F90BDC" w:rsidRDefault="00F90BDC">
      <w:r xmlns:w="http://schemas.openxmlformats.org/wordprocessingml/2006/main">
        <w:t xml:space="preserve">১/ দুখ-কষ্টৰ মাজত আশা</w:t>
      </w:r>
    </w:p>
    <w:p w14:paraId="264B2244" w14:textId="77777777" w:rsidR="00F90BDC" w:rsidRDefault="00F90BDC"/>
    <w:p w14:paraId="2B6E4214" w14:textId="77777777" w:rsidR="00F90BDC" w:rsidRDefault="00F90BDC">
      <w:r xmlns:w="http://schemas.openxmlformats.org/wordprocessingml/2006/main">
        <w:t xml:space="preserve">২) কঠিন পৰিস্থিতিত ঈশ্বৰৰ ব্যৱস্থা</w:t>
      </w:r>
    </w:p>
    <w:p w14:paraId="3FE9B5A8" w14:textId="77777777" w:rsidR="00F90BDC" w:rsidRDefault="00F90BDC"/>
    <w:p w14:paraId="03EAD74F" w14:textId="77777777" w:rsidR="00F90BDC" w:rsidRDefault="00F90BDC">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352AD0A" w14:textId="77777777" w:rsidR="00F90BDC" w:rsidRDefault="00F90BDC"/>
    <w:p w14:paraId="75C55370" w14:textId="77777777" w:rsidR="00F90BDC" w:rsidRDefault="00F90BDC">
      <w:r xmlns:w="http://schemas.openxmlformats.org/wordprocessingml/2006/main">
        <w:t xml:space="preserve">২/ যিচয়া ৪৩:২ - যেতিয়া তুমি পানীৰ মাজেৰে পাৰ হ’বা, মই তোমাৰ লগত থাকিম; আৰু নদীৰ মাজেৰে তোমাক ওফন্দি নাযাব; আৰু </w:t>
      </w:r>
      <w:r xmlns:w="http://schemas.openxmlformats.org/wordprocessingml/2006/main">
        <w:t xml:space="preserve">শিখাই তোমাৰ ওপৰত জ্বলিব নোৱাৰে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Acts 28:21 তেতিয়া তেওঁলোকে তেওঁক ক’লে, “আমি যিহূদিয়াৰ পৰা তোমাৰ বিষয়ে চিঠি পোৱা নাছিলো, বা অহা ভাইসকলৰ কোনোৱেও তোমাৰ বিষয়ে কোনো ক্ষতি কৰা নাছিল।</w:t>
      </w:r>
    </w:p>
    <w:p w14:paraId="236058ED" w14:textId="77777777" w:rsidR="00F90BDC" w:rsidRDefault="00F90BDC"/>
    <w:p w14:paraId="424030C6" w14:textId="77777777" w:rsidR="00F90BDC" w:rsidRDefault="00F90BDC">
      <w:r xmlns:w="http://schemas.openxmlformats.org/wordprocessingml/2006/main">
        <w:t xml:space="preserve">ৰোমৰ লোকসকলে ইহুদী বা আন খ্ৰীষ্টানসকলৰ পৰা পৌলৰ বিষয়ে কোনো নেতিবাচক কথা শুনা নাছিল।</w:t>
      </w:r>
    </w:p>
    <w:p w14:paraId="339BEA02" w14:textId="77777777" w:rsidR="00F90BDC" w:rsidRDefault="00F90BDC"/>
    <w:p w14:paraId="7F6D0C8A" w14:textId="77777777" w:rsidR="00F90BDC" w:rsidRDefault="00F90BDC">
      <w:r xmlns:w="http://schemas.openxmlformats.org/wordprocessingml/2006/main">
        <w:t xml:space="preserve">১/ ঈশ্বৰৰ সত্য সদায় শুনা আৰু বিশ্বাস কৰা হব।</w:t>
      </w:r>
    </w:p>
    <w:p w14:paraId="158704B8" w14:textId="77777777" w:rsidR="00F90BDC" w:rsidRDefault="00F90BDC"/>
    <w:p w14:paraId="77CCC09C" w14:textId="77777777" w:rsidR="00F90BDC" w:rsidRDefault="00F90BDC">
      <w:r xmlns:w="http://schemas.openxmlformats.org/wordprocessingml/2006/main">
        <w:t xml:space="preserve">২) আমি সদায় ঈশ্বৰৰ সত্যক আনৰ আগত প্ৰতিনিধিত্ব কৰিবলৈ চেষ্টা কৰা উচিত।</w:t>
      </w:r>
    </w:p>
    <w:p w14:paraId="0506229A" w14:textId="77777777" w:rsidR="00F90BDC" w:rsidRDefault="00F90BDC"/>
    <w:p w14:paraId="576A2039" w14:textId="77777777" w:rsidR="00F90BDC" w:rsidRDefault="00F90BDC">
      <w:r xmlns:w="http://schemas.openxmlformats.org/wordprocessingml/2006/main">
        <w:t xml:space="preserve">১/ যোহন ৮:৩২, "আৰু তোমালোকে সত্যক জানিবা, আৰু সত্যই তোমালোকক মুক্ত কৰিব।"</w:t>
      </w:r>
    </w:p>
    <w:p w14:paraId="1D62FFFA" w14:textId="77777777" w:rsidR="00F90BDC" w:rsidRDefault="00F90BDC"/>
    <w:p w14:paraId="7A02E86B" w14:textId="77777777" w:rsidR="00F90BDC" w:rsidRDefault="00F90BDC">
      <w:r xmlns:w="http://schemas.openxmlformats.org/wordprocessingml/2006/main">
        <w:t xml:space="preserve">২) কলচীয়া ৪:৫-৬, "সময় মুক্ত কৰি বাহিৰৰ লোকসকলৰ প্ৰতি জ্ঞানেৰে চলিব। তোমালোকৰ কথাবোৰ সদায় অনুগ্ৰহৰে আৰু নিমখেৰে জুতিলগা হওক, যাতে তোমালোকে প্ৰত্যেককে কেনেকৈ উত্তৰ দিব লাগে সেই বিষয়ে জানিবা।"</w:t>
      </w:r>
    </w:p>
    <w:p w14:paraId="5C9B3F77" w14:textId="77777777" w:rsidR="00F90BDC" w:rsidRDefault="00F90BDC"/>
    <w:p w14:paraId="4ADE95F7" w14:textId="77777777" w:rsidR="00F90BDC" w:rsidRDefault="00F90BDC">
      <w:r xmlns:w="http://schemas.openxmlformats.org/wordprocessingml/2006/main">
        <w:t xml:space="preserve">Acts 28:22 কিন্তু আমি আপোনাৰ বিষয়ে শুনিব বিচাৰো, কিয়নো এই পন্থাৰ বিষয়ে আমি জানো যে সকলো ঠাইতে ইয়াৰ বিৰোধিতা কৰা হৈছে।</w:t>
      </w:r>
    </w:p>
    <w:p w14:paraId="582C077C" w14:textId="77777777" w:rsidR="00F90BDC" w:rsidRDefault="00F90BDC"/>
    <w:p w14:paraId="2C280953" w14:textId="77777777" w:rsidR="00F90BDC" w:rsidRDefault="00F90BDC">
      <w:r xmlns:w="http://schemas.openxmlformats.org/wordprocessingml/2006/main">
        <w:t xml:space="preserve">পৌলৰ পৰিচৰ্যাত ইহুদীসকলে বহুত বাধাৰ সৃষ্টি কৰিছিল, কিন্তু ৰোমৰ স্থানীয় লোকসকলে তেওঁৰ শিক্ষাৰ নেতিবাচক সুনাম থকাৰ পিছতো তেওঁৰ ক’বলগীয়া কথাবোৰ তেতিয়াও শুনিব বিচাৰিছিল।</w:t>
      </w:r>
    </w:p>
    <w:p w14:paraId="16FA7080" w14:textId="77777777" w:rsidR="00F90BDC" w:rsidRDefault="00F90BDC"/>
    <w:p w14:paraId="20BA8C95" w14:textId="77777777" w:rsidR="00F90BDC" w:rsidRDefault="00F90BDC">
      <w:r xmlns:w="http://schemas.openxmlformats.org/wordprocessingml/2006/main">
        <w:t xml:space="preserve">১/ আনৰ নেতিবাচক মতামতৰ দ্বাৰা বিৰত নাথাকিব; নিজৰ বাবে সত্য বিচাৰক।</w:t>
      </w:r>
    </w:p>
    <w:p w14:paraId="2FAFFECE" w14:textId="77777777" w:rsidR="00F90BDC" w:rsidRDefault="00F90BDC"/>
    <w:p w14:paraId="0DCEF40A" w14:textId="77777777" w:rsidR="00F90BDC" w:rsidRDefault="00F90BDC">
      <w:r xmlns:w="http://schemas.openxmlformats.org/wordprocessingml/2006/main">
        <w:t xml:space="preserve">২/ ঈশ্বৰৰ বাক্যৰ বিৰোধিতা প্ৰায়ে হ'ব, কিন্তু তাৰ অৰ্থ এইটো নহয় যে ই সঁচা নহয়।</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যোহন ৮:৩২, ? </w:t>
      </w:r>
      <w:r xmlns:w="http://schemas.openxmlformats.org/wordprocessingml/2006/main">
        <w:rPr>
          <w:rFonts w:ascii="맑은 고딕 Semilight" w:hAnsi="맑은 고딕 Semilight"/>
        </w:rPr>
        <w:t xml:space="preserve">쏛 </w:t>
      </w:r>
      <w:r xmlns:w="http://schemas.openxmlformats.org/wordprocessingml/2006/main">
        <w:t xml:space="preserve">nd তুমি সত্যক জানিবা, আৰু সত্যই তোমালোকক মুক্ত কৰিব।??</w:t>
      </w:r>
    </w:p>
    <w:p w14:paraId="0271E031" w14:textId="77777777" w:rsidR="00F90BDC" w:rsidRDefault="00F90BDC"/>
    <w:p w14:paraId="65B25E89" w14:textId="77777777" w:rsidR="00F90BDC" w:rsidRDefault="00F90BDC">
      <w:r xmlns:w="http://schemas.openxmlformats.org/wordprocessingml/2006/main">
        <w:t xml:space="preserve">২.ৰোমীয়া ১০:১৭, ? </w:t>
      </w:r>
      <w:r xmlns:w="http://schemas.openxmlformats.org/wordprocessingml/2006/main">
        <w:rPr>
          <w:rFonts w:ascii="맑은 고딕 Semilight" w:hAnsi="맑은 고딕 Semilight"/>
        </w:rPr>
        <w:t xml:space="preserve">쏶 </w:t>
      </w:r>
      <w:r xmlns:w="http://schemas.openxmlformats.org/wordprocessingml/2006/main">
        <w:t xml:space="preserve">o তেন্তে বিশ্বাস শুনা আৰু শুনা ঈশ্বৰৰ বাক্যৰ দ্বাৰা আহে।??</w:t>
      </w:r>
    </w:p>
    <w:p w14:paraId="06E1AA75" w14:textId="77777777" w:rsidR="00F90BDC" w:rsidRDefault="00F90BDC"/>
    <w:p w14:paraId="1A54F836" w14:textId="77777777" w:rsidR="00F90BDC" w:rsidRDefault="00F90BDC">
      <w:r xmlns:w="http://schemas.openxmlformats.org/wordprocessingml/2006/main">
        <w:t xml:space="preserve">Acts 28:23 পাছত তেওঁলোকে তেওঁক এটা দিন নিৰ্ধাৰণ কৰিলে, তেওঁৰ ওচৰলৈ বহুতে তেওঁৰ বাসস্থানলৈ আহিল; ৰাতিপুৱাৰ পৰা গধূলিলৈকে মোচিৰ বিধান আৰু ভাববাদীসকলৰ পৰা তেওঁলোকক যীচুৰ বিষয়ে বুজাই আৰু সাক্ষ্য দিলে।</w:t>
      </w:r>
    </w:p>
    <w:p w14:paraId="48C301D0" w14:textId="77777777" w:rsidR="00F90BDC" w:rsidRDefault="00F90BDC"/>
    <w:p w14:paraId="7C296C5D" w14:textId="77777777" w:rsidR="00F90BDC" w:rsidRDefault="00F90BDC">
      <w:r xmlns:w="http://schemas.openxmlformats.org/wordprocessingml/2006/main">
        <w:t xml:space="preserve">পৌলে ঈশ্বৰৰ ৰাজ্য আৰু যীচুৰ শিক্ষাৰ বিষয়ে মোচিৰ বিধান আৰু ভাববাদীসকলৰ পৰা ৰাতিপুৱাৰ পৰা সন্ধিয়ালৈকে তেওঁৰ ওচৰলৈ অহা লোকসকলৰ আগত প্ৰচাৰ কৰিছিল।</w:t>
      </w:r>
    </w:p>
    <w:p w14:paraId="5C2F29E3" w14:textId="77777777" w:rsidR="00F90BDC" w:rsidRDefault="00F90BDC"/>
    <w:p w14:paraId="1866DE48" w14:textId="77777777" w:rsidR="00F90BDC" w:rsidRDefault="00F90BDC">
      <w:r xmlns:w="http://schemas.openxmlformats.org/wordprocessingml/2006/main">
        <w:t xml:space="preserve">১/ বুজাই দিয়াৰ শক্তি: পৌলৰ বাক্যই কেনেকৈ জীৱন সলনি কৰিলে</w:t>
      </w:r>
    </w:p>
    <w:p w14:paraId="3D6A2A73" w14:textId="77777777" w:rsidR="00F90BDC" w:rsidRDefault="00F90BDC"/>
    <w:p w14:paraId="2CEB63C2" w14:textId="77777777" w:rsidR="00F90BDC" w:rsidRDefault="00F90BDC">
      <w:r xmlns:w="http://schemas.openxmlformats.org/wordprocessingml/2006/main">
        <w:t xml:space="preserve">২/ ঈশ্বৰৰ ৰাজ্য: খ্ৰীষ্টত আমাৰ আহ্বান বুজা</w:t>
      </w:r>
    </w:p>
    <w:p w14:paraId="5D5EC51E" w14:textId="77777777" w:rsidR="00F90BDC" w:rsidRDefault="00F90BDC"/>
    <w:p w14:paraId="17BD0038" w14:textId="77777777" w:rsidR="00F90BDC" w:rsidRDefault="00F90BDC">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14:paraId="48BE2289" w14:textId="77777777" w:rsidR="00F90BDC" w:rsidRDefault="00F90BDC"/>
    <w:p w14:paraId="413FB278" w14:textId="77777777" w:rsidR="00F90BDC" w:rsidRDefault="00F90BDC">
      <w:r xmlns:w="http://schemas.openxmlformats.org/wordprocessingml/2006/main">
        <w:t xml:space="preserve">২/ ৰোমীয়া ১০:১৭ - গতিকে বিশ্বাস শুনা পৰা আৰু শুনা খ্ৰীষ্টৰ বাক্যৰ দ্বাৰাই আহে।</w:t>
      </w:r>
    </w:p>
    <w:p w14:paraId="43AE711F" w14:textId="77777777" w:rsidR="00F90BDC" w:rsidRDefault="00F90BDC"/>
    <w:p w14:paraId="16368FB3" w14:textId="77777777" w:rsidR="00F90BDC" w:rsidRDefault="00F90BDC">
      <w:r xmlns:w="http://schemas.openxmlformats.org/wordprocessingml/2006/main">
        <w:t xml:space="preserve">Acts 28:24 কিছুমানে কোৱা কথাবোৰ বিশ্বাস কৰিলে আৰু কিছুমানে বিশ্বাস নকৰিলে।</w:t>
      </w:r>
    </w:p>
    <w:p w14:paraId="46338CE9" w14:textId="77777777" w:rsidR="00F90BDC" w:rsidRDefault="00F90BDC"/>
    <w:p w14:paraId="42B19A0A" w14:textId="77777777" w:rsidR="00F90BDC" w:rsidRDefault="00F90BDC">
      <w:r xmlns:w="http://schemas.openxmlformats.org/wordprocessingml/2006/main">
        <w:t xml:space="preserve">কিছুমান মানুহে পৌলৰ বাক্য বিশ্বাস কৰিলে, আন কিছুমানে বিশ্বাস নকৰিলে।</w:t>
      </w:r>
    </w:p>
    <w:p w14:paraId="326F51D8" w14:textId="77777777" w:rsidR="00F90BDC" w:rsidRDefault="00F90BDC"/>
    <w:p w14:paraId="73A387A2" w14:textId="77777777" w:rsidR="00F90BDC" w:rsidRDefault="00F90BDC">
      <w:r xmlns:w="http://schemas.openxmlformats.org/wordprocessingml/2006/main">
        <w:t xml:space="preserve">১/ ঈশ্বৰৰ বাক্যত বিশ্বাস কৰা: বিশ্বাসৰ শক্তি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ঈশ্বৰৰ বাক্যক প্ৰত্যাখ্যান কৰা: অবিশ্বাসৰ পৰিণতি</w:t>
      </w:r>
    </w:p>
    <w:p w14:paraId="4B9BDD97" w14:textId="77777777" w:rsidR="00F90BDC" w:rsidRDefault="00F90BDC"/>
    <w:p w14:paraId="3590BADB" w14:textId="77777777" w:rsidR="00F90BDC" w:rsidRDefault="00F90BDC">
      <w:r xmlns:w="http://schemas.openxmlformats.org/wordprocessingml/2006/main">
        <w:t xml:space="preserve">১/ যাকোব ১:২২ - "কিন্তু কেৱল শ্ৰোতা নহয়, নিজকে প্ৰতাৰণা কৰি বাক্য পালনকৰ্তা হওক।"</w:t>
      </w:r>
    </w:p>
    <w:p w14:paraId="0C5D249A" w14:textId="77777777" w:rsidR="00F90BDC" w:rsidRDefault="00F90BDC"/>
    <w:p w14:paraId="6C51CE88" w14:textId="77777777" w:rsidR="00F90BDC" w:rsidRDefault="00F90BDC">
      <w:r xmlns:w="http://schemas.openxmlformats.org/wordprocessingml/2006/main">
        <w:t xml:space="preserve">২) ৰোমীয়া ১০:১৭ - "তেনেকৈ বিশ্বাস শুনা আৰু শুনা খ্ৰীষ্টৰ বাক্যৰ দ্বাৰাই হয়।"</w:t>
      </w:r>
    </w:p>
    <w:p w14:paraId="196D2627" w14:textId="77777777" w:rsidR="00F90BDC" w:rsidRDefault="00F90BDC"/>
    <w:p w14:paraId="0B5D6BA1" w14:textId="77777777" w:rsidR="00F90BDC" w:rsidRDefault="00F90BDC">
      <w:r xmlns:w="http://schemas.openxmlformats.org/wordprocessingml/2006/main">
        <w:t xml:space="preserve">Acts 28:25 পৌলে এটা কথা ক’লে, “পবিত্ৰ আত্মাই আমাৰ পূৰ্বপুৰুষসকলক যিচয়া ভাববাদীৰ দ্বাৰাই ভালকৈ ক’লে।”</w:t>
      </w:r>
    </w:p>
    <w:p w14:paraId="19F6C194" w14:textId="77777777" w:rsidR="00F90BDC" w:rsidRDefault="00F90BDC"/>
    <w:p w14:paraId="2A6D062F" w14:textId="77777777" w:rsidR="00F90BDC" w:rsidRDefault="00F90BDC">
      <w:r xmlns:w="http://schemas.openxmlformats.org/wordprocessingml/2006/main">
        <w:t xml:space="preserve">পৌলে যিচয়া ভাববাদীৰ পৰা এটা বাক্য কৈছিল যে পবিত্ৰ আত্মাই তেওঁলোকৰ পূৰ্বপুৰুষসকলক কৈছিল।</w:t>
      </w:r>
    </w:p>
    <w:p w14:paraId="3393147D" w14:textId="77777777" w:rsidR="00F90BDC" w:rsidRDefault="00F90BDC"/>
    <w:p w14:paraId="2C85C9F7" w14:textId="77777777" w:rsidR="00F90BDC" w:rsidRDefault="00F90BDC">
      <w:r xmlns:w="http://schemas.openxmlformats.org/wordprocessingml/2006/main">
        <w:t xml:space="preserve">১: আমি ভাববাদীসকলৰ বাক্য আৰু পবিত্ৰ আত্মাৰ দ্বাৰা সান্ত্বনা পাব পাৰো।</w:t>
      </w:r>
    </w:p>
    <w:p w14:paraId="23A1D84E" w14:textId="77777777" w:rsidR="00F90BDC" w:rsidRDefault="00F90BDC"/>
    <w:p w14:paraId="12F3FE6E" w14:textId="77777777" w:rsidR="00F90BDC" w:rsidRDefault="00F90BDC">
      <w:r xmlns:w="http://schemas.openxmlformats.org/wordprocessingml/2006/main">
        <w:t xml:space="preserve">২: আমি আমাৰ জীৱনত পথ প্ৰদৰ্শন কৰিবলৈ ভাববাদীসকলৰ বাক্যৰ ফালে চাব পাৰো।</w:t>
      </w:r>
    </w:p>
    <w:p w14:paraId="3574907D" w14:textId="77777777" w:rsidR="00F90BDC" w:rsidRDefault="00F90BDC"/>
    <w:p w14:paraId="53D7CCAC" w14:textId="77777777" w:rsidR="00F90BDC" w:rsidRDefault="00F90BDC">
      <w:r xmlns:w="http://schemas.openxmlformats.org/wordprocessingml/2006/main">
        <w:t xml:space="preserve">১: যিচয়া ৫৫:১১ ? </w:t>
      </w:r>
      <w:r xmlns:w="http://schemas.openxmlformats.org/wordprocessingml/2006/main">
        <w:rPr>
          <w:rFonts w:ascii="맑은 고딕 Semilight" w:hAnsi="맑은 고딕 Semilight"/>
        </w:rPr>
        <w:t xml:space="preserve">쏶 </w:t>
      </w:r>
      <w:r xmlns:w="http://schemas.openxmlformats.org/wordprocessingml/2006/main">
        <w:t xml:space="preserve">o মোৰ বাক্য মোৰ মুখৰ পৰা ওলোৱা হ'বনে: ই মোৰ ওচৰলৈ শূন্যভাৱে ঘূৰি নাহে, কিন্তু ই মোৰ ইচ্ছামতে সম্পন্ন কৰিব, আৰু মই যিটো বস্তুলৈ পঠিয়াইছো তাত ই সফল হ'ব।??</w:t>
      </w:r>
    </w:p>
    <w:p w14:paraId="18D3C458" w14:textId="77777777" w:rsidR="00F90BDC" w:rsidRDefault="00F90BDC"/>
    <w:p w14:paraId="0F201FFD" w14:textId="77777777" w:rsidR="00F90BDC" w:rsidRDefault="00F90BDC">
      <w:r xmlns:w="http://schemas.openxmlformats.org/wordprocessingml/2006/main">
        <w:t xml:space="preserve">২: মথি ৭:২৪-২৭ ? </w:t>
      </w:r>
      <w:r xmlns:w="http://schemas.openxmlformats.org/wordprocessingml/2006/main">
        <w:rPr>
          <w:rFonts w:ascii="맑은 고딕 Semilight" w:hAnsi="맑은 고딕 Semilight"/>
        </w:rPr>
        <w:t xml:space="preserve">쏷 </w:t>
      </w:r>
      <w:r xmlns:w="http://schemas.openxmlformats.org/wordprocessingml/2006/main">
        <w:t xml:space="preserve">এতেকে যি কোনোৱে মোৰ এই কথাবোৰ শুনি পালন কৰে, মই তেওঁক এজন জ্ঞানী মানুহৰ লগত তুলনা কৰিম, যিজনে শিলৰ ওপৰত নিজৰ ঘৰ সাজিছিল ; আৰু ই সৰি পৰা নাছিল, কাৰণ ইয়াৰ ভেটি এটা শিলৰ ওপৰত আছিল।??</w:t>
      </w:r>
    </w:p>
    <w:p w14:paraId="5E77F357" w14:textId="77777777" w:rsidR="00F90BDC" w:rsidRDefault="00F90BDC"/>
    <w:p w14:paraId="3ABF46EB" w14:textId="77777777" w:rsidR="00F90BDC" w:rsidRDefault="00F90BDC">
      <w:r xmlns:w="http://schemas.openxmlformats.org/wordprocessingml/2006/main">
        <w:t xml:space="preserve">Acts 28:26 ক’লে, “এই লোকসকলৰ ওচৰলৈ গৈ কোৱা, শুনিলে তোমালোকে শুনিবা, কিন্তু বুজি নাপাবা; আৰু দেখিলেই তোমালোকে দেখিবা, কিন্তু নুবুজাবা।</w:t>
      </w:r>
    </w:p>
    <w:p w14:paraId="571077F1" w14:textId="77777777" w:rsidR="00F90BDC" w:rsidRDefault="00F90BDC"/>
    <w:p w14:paraId="2DD638D6" w14:textId="77777777" w:rsidR="00F90BDC" w:rsidRDefault="00F90BDC">
      <w:r xmlns:w="http://schemas.openxmlformats.org/wordprocessingml/2006/main">
        <w:t xml:space="preserve">ইহুদীবিলাকলৈ পৌলে দিয়া বাৰ্তাটো আছিল অশুনা আৰু অদৃশ্য।</w:t>
      </w:r>
    </w:p>
    <w:p w14:paraId="0E4F2CE2" w14:textId="77777777" w:rsidR="00F90BDC" w:rsidRDefault="00F90BDC"/>
    <w:p w14:paraId="0E7983FD" w14:textId="77777777" w:rsidR="00F90BDC" w:rsidRDefault="00F90BDC">
      <w:r xmlns:w="http://schemas.openxmlformats.org/wordprocessingml/2006/main">
        <w:t xml:space="preserve">১/ দৃষ্টিভংগীৰ শক্তি: আমাৰ হৃদয়েৰে দেখা আৰু শুনা</w:t>
      </w:r>
    </w:p>
    <w:p w14:paraId="66C948FD" w14:textId="77777777" w:rsidR="00F90BDC" w:rsidRDefault="00F90BDC"/>
    <w:p w14:paraId="53020812" w14:textId="77777777" w:rsidR="00F90BDC" w:rsidRDefault="00F90BDC">
      <w:r xmlns:w="http://schemas.openxmlformats.org/wordprocessingml/2006/main">
        <w:t xml:space="preserve">২/ ঈশ্বৰৰ কথা শুনা: তেওঁৰ বাক্য কেনেকৈ শুনিব আৰু বুজিব পাৰি</w:t>
      </w:r>
    </w:p>
    <w:p w14:paraId="0FFC858A" w14:textId="77777777" w:rsidR="00F90BDC" w:rsidRDefault="00F90BDC"/>
    <w:p w14:paraId="659BC14B" w14:textId="77777777" w:rsidR="00F90BDC" w:rsidRDefault="00F90BDC">
      <w:r xmlns:w="http://schemas.openxmlformats.org/wordprocessingml/2006/main">
        <w:t xml:space="preserve">১) যিচয়া ৬:৯-১০ - "তেওঁ ক'লে, "যা, এই লোকসকলক কওক, "তোমালোকে সঁচাকৈয়ে শুনা, কিন্তু বুজি নাপাবা; আৰু সঁচাকৈয়ে চাওক, কিন্তু বুজি নাপাবা।"</w:t>
      </w:r>
    </w:p>
    <w:p w14:paraId="235342FF" w14:textId="77777777" w:rsidR="00F90BDC" w:rsidRDefault="00F90BDC"/>
    <w:p w14:paraId="4C3E07EE" w14:textId="77777777" w:rsidR="00F90BDC" w:rsidRDefault="00F90BDC">
      <w:r xmlns:w="http://schemas.openxmlformats.org/wordprocessingml/2006/main">
        <w:t xml:space="preserve">২) মাৰ্ক ৪:১২ - "তেওঁলোকে দেখিলে বুজি নাপায়; আৰু শুনি শুনি শুনি বুজি নাপায়; যাতে কোনো সময়তে তেওঁলোকে ধৰ্মান্তৰিত নহয় আৰু তেওঁলোকৰ পাপ ক্ষমা নহয়।"</w:t>
      </w:r>
    </w:p>
    <w:p w14:paraId="02C30065" w14:textId="77777777" w:rsidR="00F90BDC" w:rsidRDefault="00F90BDC"/>
    <w:p w14:paraId="0DF2C862" w14:textId="77777777" w:rsidR="00F90BDC" w:rsidRDefault="00F90BDC">
      <w:r xmlns:w="http://schemas.openxmlformats.org/wordprocessingml/2006/main">
        <w:t xml:space="preserve">Acts 28:27 কিয়নো এই লোকসকলৰ হৃদয় স্থূল হৈ পৰিছে, আৰু তেওঁলোকৰ কাণবোৰ শুনাত নিস্তেজ হৈছে, আৰু তেওঁলোকৰ চকু মুদিছে; যাতে তেওঁলোকে চকুৰে দেখা পায়, কাণেৰে শুনিব পাৰে আৰু হৃদয়েৰে বুজিব নোৱাৰে, আৰু মই তেওঁলোকক সুস্থ কৰিম।”</w:t>
      </w:r>
    </w:p>
    <w:p w14:paraId="35FE1918" w14:textId="77777777" w:rsidR="00F90BDC" w:rsidRDefault="00F90BDC"/>
    <w:p w14:paraId="70156EC1" w14:textId="77777777" w:rsidR="00F90BDC" w:rsidRDefault="00F90BDC">
      <w:r xmlns:w="http://schemas.openxmlformats.org/wordprocessingml/2006/main">
        <w:t xml:space="preserve">জনসাধাৰণ কঠিন হৃদয় আৰু শ্ৰৱণ ক্ষমতাহীন, চকু মুদিছে আৰু বুজিবলৈ আৰু ধৰ্মান্তৰিত হ’বলৈ অক্ষম।</w:t>
      </w:r>
    </w:p>
    <w:p w14:paraId="0146D56F" w14:textId="77777777" w:rsidR="00F90BDC" w:rsidRDefault="00F90BDC"/>
    <w:p w14:paraId="1576A56B" w14:textId="77777777" w:rsidR="00F90BDC" w:rsidRDefault="00F90BDC">
      <w:r xmlns:w="http://schemas.openxmlformats.org/wordprocessingml/2006/main">
        <w:t xml:space="preserve">১/ যিসকলে শুনিবলৈ অস্বীকাৰ কৰে তেওঁলোকৰ প্ৰতি ঈশ্বৰৰ প্ৰেম</w:t>
      </w:r>
    </w:p>
    <w:p w14:paraId="03B4C627" w14:textId="77777777" w:rsidR="00F90BDC" w:rsidRDefault="00F90BDC"/>
    <w:p w14:paraId="492281B3" w14:textId="77777777" w:rsidR="00F90BDC" w:rsidRDefault="00F90BDC">
      <w:r xmlns:w="http://schemas.openxmlformats.org/wordprocessingml/2006/main">
        <w:t xml:space="preserve">২/ ঈশ্বৰৰ সত্যৰ প্ৰতি চকু বন্ধ কৰা</w:t>
      </w:r>
    </w:p>
    <w:p w14:paraId="4BD682B6" w14:textId="77777777" w:rsidR="00F90BDC" w:rsidRDefault="00F90BDC"/>
    <w:p w14:paraId="7F6157A1" w14:textId="77777777" w:rsidR="00F90BDC" w:rsidRDefault="00F90BDC">
      <w:r xmlns:w="http://schemas.openxmlformats.org/wordprocessingml/2006/main">
        <w:t xml:space="preserve">১) যিৰিমিয়া ৩২:৩৩-৩৫ - "আৰু তেওঁলোকে মোৰ ফালে পিছলৈ ঘূৰিছে, মুখলৈ নহয়। মই যদিও তেওঁলোকক শিকাইছিলো, সোনকালে উঠি তেওঁলোকক শিকাইছিলো, তথাপিও তেওঁলোকে শিক্ষা গ্ৰহণ কৰিবলৈ শুনা নাই। কিন্তু তেওঁলোকে নিজৰ ঘৃণনীয় কামবোৰ ৰাখিলে।" মোৰ নামেৰে নামাকৰণ কৰা ঘৰত তাক অশুচি কৰিবলৈ।তেওঁলোকে হিনোমৰ পুত্ৰৰ উপত্যকাত থকা বালৰ ওখ ঠাইবোৰ সাজিলে, যাতে তেওঁলোকৰ পুত্ৰ আৰু জীয়েকক জুইৰ মাজেৰে মলকলৈ পাৰ কৰিব পাৰে। যিহূদাক পাপ কৰিবলৈ মই তেওঁলোকক এই ঘৃণনীয় কাম কৰিবলৈ মোৰ মনলৈ অহা নাছিল।"</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দ্বিতীয় বিবৰণ ৩০:১৫-২০ - "চোৱা, মই আজি তোমাৰ সন্মুখত জীৱন, ভাল, আৰু মৃত্যু আৰু বেয়া ৰাখিছো; আজি মই তোমাক আজ্ঞা দিছো যে তোমাৰ ঈশ্বৰ যিহোৱাক প্ৰেম কৰিবলৈ, তেওঁৰ পথত চলিবলৈ আৰু তেওঁৰ পথত চলিবলৈ আৰু।" তেওঁৰ আজ্ঞা আৰু বিধি আৰু বিচাৰ-বিধি পালন কৰক, যাতে তুমি জীয়াই থাকিবা আৰু বৃদ্ধি পাবা; আন দেৱতাক পূজা কৰি তেওঁলোকৰ সেৱা কৰিব, মই আজি তোমালোকক ধিক্কাৰ দিছো যে তোমালোক নিশ্চয় বিনষ্ট হ’বা আৰু যৰ্দ্দন পাৰ হৈ তাক দখল কৰিবলৈ যোৱা দেশত তোমালোকে দিন দীঘলীয়া নকৰিবা। মই আকাশ আৰু পৃথিৱীক আজি তোমালোকৰ বিৰুদ্ধে সাক্ষ্য দিবলৈ মাতিছো, যে মই তোমালোকৰ সন্মুখত জীৱন আৰু মৃত্যু, আশীৰ্বাদ আৰু অভিশাপ ৰাখিছো;</w:t>
      </w:r>
    </w:p>
    <w:p w14:paraId="1C0F8EF9" w14:textId="77777777" w:rsidR="00F90BDC" w:rsidRDefault="00F90BDC"/>
    <w:p w14:paraId="1BECA82C" w14:textId="77777777" w:rsidR="00F90BDC" w:rsidRDefault="00F90BDC">
      <w:r xmlns:w="http://schemas.openxmlformats.org/wordprocessingml/2006/main">
        <w:t xml:space="preserve">Acts 28:28 এতেকে তোমালোকে জানো যে ঈশ্বৰৰ পৰিত্ৰাণ অনা-ইহুদীসকলৰ ওচৰলৈ পঠিওৱা হৈছে আৰু তেওঁলোকে সেই কথা শুনিব।</w:t>
      </w:r>
    </w:p>
    <w:p w14:paraId="60FC5EEC" w14:textId="77777777" w:rsidR="00F90BDC" w:rsidRDefault="00F90BDC"/>
    <w:p w14:paraId="4CD273C0" w14:textId="77777777" w:rsidR="00F90BDC" w:rsidRDefault="00F90BDC">
      <w:r xmlns:w="http://schemas.openxmlformats.org/wordprocessingml/2006/main">
        <w:t xml:space="preserve">ঈশ্বৰৰ পৰিত্ৰাণ সকলো মানুহৰ বাবে, আৰু বিশেষকৈ অনা-ইহুদীসকলে ইয়াক গ্ৰহণ কৰিব।</w:t>
      </w:r>
    </w:p>
    <w:p w14:paraId="40AF7BCB" w14:textId="77777777" w:rsidR="00F90BDC" w:rsidRDefault="00F90BDC"/>
    <w:p w14:paraId="272CFBEE" w14:textId="77777777" w:rsidR="00F90BDC" w:rsidRDefault="00F90BDC">
      <w:r xmlns:w="http://schemas.openxmlformats.org/wordprocessingml/2006/main">
        <w:t xml:space="preserve">১/ ঈশ্বৰৰ পৰিত্ৰাণ সকলোৰে বাবে - লূক ৪:১৮-১৯</w:t>
      </w:r>
    </w:p>
    <w:p w14:paraId="03C9A37E" w14:textId="77777777" w:rsidR="00F90BDC" w:rsidRDefault="00F90BDC"/>
    <w:p w14:paraId="6991DDEE" w14:textId="77777777" w:rsidR="00F90BDC" w:rsidRDefault="00F90BDC">
      <w:r xmlns:w="http://schemas.openxmlformats.org/wordprocessingml/2006/main">
        <w:t xml:space="preserve">২/ অনা-ইহুদীসকলে ঈশ্বৰৰ বাক্য শুনিব - পাঁচনিৰ কৰ্ম ১৩:৪৬-৪৮</w:t>
      </w:r>
    </w:p>
    <w:p w14:paraId="1BFBE667" w14:textId="77777777" w:rsidR="00F90BDC" w:rsidRDefault="00F90BDC"/>
    <w:p w14:paraId="29C2C952" w14:textId="77777777" w:rsidR="00F90BDC" w:rsidRDefault="00F90BDC">
      <w:r xmlns:w="http://schemas.openxmlformats.org/wordprocessingml/2006/main">
        <w:t xml:space="preserve">১/ ৰোমীয়া ১০:১২-১৫ পদ</w:t>
      </w:r>
    </w:p>
    <w:p w14:paraId="30B228B4" w14:textId="77777777" w:rsidR="00F90BDC" w:rsidRDefault="00F90BDC"/>
    <w:p w14:paraId="3DD05A08" w14:textId="77777777" w:rsidR="00F90BDC" w:rsidRDefault="00F90BDC">
      <w:r xmlns:w="http://schemas.openxmlformats.org/wordprocessingml/2006/main">
        <w:t xml:space="preserve">২/ ইফিচীয়া ২:১১-২২</w:t>
      </w:r>
    </w:p>
    <w:p w14:paraId="7D1ABA2C" w14:textId="77777777" w:rsidR="00F90BDC" w:rsidRDefault="00F90BDC"/>
    <w:p w14:paraId="05651EF4" w14:textId="77777777" w:rsidR="00F90BDC" w:rsidRDefault="00F90BDC">
      <w:r xmlns:w="http://schemas.openxmlformats.org/wordprocessingml/2006/main">
        <w:t xml:space="preserve">Acts 28:29 তেওঁ এই কথাবোৰ ক’লে, ইহুদীসকলে আঁতৰি গ’ল আৰু ইজনে সিজনৰ মাজত বহুত যুক্তি-বিতৰ্ক কৰিলে।</w:t>
      </w:r>
    </w:p>
    <w:p w14:paraId="13611896" w14:textId="77777777" w:rsidR="00F90BDC" w:rsidRDefault="00F90BDC"/>
    <w:p w14:paraId="0EF8F0D6" w14:textId="77777777" w:rsidR="00F90BDC" w:rsidRDefault="00F90BDC">
      <w:r xmlns:w="http://schemas.openxmlformats.org/wordprocessingml/2006/main">
        <w:t xml:space="preserve">পৌলে কথা কোৱাৰ পিছত ইহুদীসকলে নিজৰ মাজতে এক বৃহৎ আলোচনা কৰিছিল।</w:t>
      </w:r>
    </w:p>
    <w:p w14:paraId="7F3BFA03" w14:textId="77777777" w:rsidR="00F90BDC" w:rsidRDefault="00F90BDC"/>
    <w:p w14:paraId="3AF32EBD" w14:textId="77777777" w:rsidR="00F90BDC" w:rsidRDefault="00F90BDC">
      <w:r xmlns:w="http://schemas.openxmlformats.org/wordprocessingml/2006/main">
        <w:t xml:space="preserve">১: আমি পাঁচনিৰ কৰ্ম ২৮ পদত ইহুদীসকলৰ পৰা শিকিব পাৰো যে আনৰ লগত আলোচনা কৰাটো গুৰুত্বপূৰ্ণ, </w:t>
      </w:r>
      <w:r xmlns:w="http://schemas.openxmlformats.org/wordprocessingml/2006/main">
        <w:lastRenderedPageBreak xmlns:w="http://schemas.openxmlformats.org/wordprocessingml/2006/main"/>
      </w:r>
      <w:r xmlns:w="http://schemas.openxmlformats.org/wordprocessingml/2006/main">
        <w:t xml:space="preserve">যদিও আমি তেওঁলোকৰ লগত একমত নহওঁ।</w:t>
      </w:r>
    </w:p>
    <w:p w14:paraId="1E54E6FF" w14:textId="77777777" w:rsidR="00F90BDC" w:rsidRDefault="00F90BDC"/>
    <w:p w14:paraId="3A2E926A" w14:textId="77777777" w:rsidR="00F90BDC" w:rsidRDefault="00F90BDC">
      <w:r xmlns:w="http://schemas.openxmlformats.org/wordprocessingml/2006/main">
        <w:t xml:space="preserve">২: পাঁচনিৰ কৰ্ম ২৮ পদত আমি দেখিবলৈ পাওঁ যে ইহুদীসকলে কেনেকৈ নিজৰ মাজতে এক বৃহৎ আলোচনা কৰিছিল। আমাৰ লগত মতানৈক্য থকাসকলৰ লগত সুস্থ কথা-বতৰা পাতিবলৈ আমি চেষ্টা কৰা উচিত।</w:t>
      </w:r>
    </w:p>
    <w:p w14:paraId="27B3B4D1" w14:textId="77777777" w:rsidR="00F90BDC" w:rsidRDefault="00F90BDC"/>
    <w:p w14:paraId="342C7444" w14:textId="77777777" w:rsidR="00F90BDC" w:rsidRDefault="00F90BDC">
      <w:r xmlns:w="http://schemas.openxmlformats.org/wordprocessingml/2006/main">
        <w:t xml:space="preserve">১: হিতোপদেশ ১৮:১৩ যিজনে শুনাৰ আগতে উত্তৰ দিয়ে, তেওঁৰ বাবে সেয়া মূৰ্খামি আৰু লজ্জা।</w:t>
      </w:r>
    </w:p>
    <w:p w14:paraId="28753357" w14:textId="77777777" w:rsidR="00F90BDC" w:rsidRDefault="00F90BDC"/>
    <w:p w14:paraId="333F53E4" w14:textId="77777777" w:rsidR="00F90BDC" w:rsidRDefault="00F90BDC">
      <w:r xmlns:w="http://schemas.openxmlformats.org/wordprocessingml/2006/main">
        <w:t xml:space="preserve">২: যাকোব ১:১৯ এতেকে, হে মোৰ প্ৰিয় ভাইসকল, প্ৰত্যেকেই শুনিবলৈ দ্ৰুত, কথা কোৱাত লেহেমীয়া, ক্ৰোধত লেহেমীয়া হওক।</w:t>
      </w:r>
    </w:p>
    <w:p w14:paraId="1F823004" w14:textId="77777777" w:rsidR="00F90BDC" w:rsidRDefault="00F90BDC"/>
    <w:p w14:paraId="6078C94A" w14:textId="77777777" w:rsidR="00F90BDC" w:rsidRDefault="00F90BDC">
      <w:r xmlns:w="http://schemas.openxmlformats.org/wordprocessingml/2006/main">
        <w:t xml:space="preserve">Acts 28:30 পৌলে সম্পূৰ্ণ দুবছৰ নিজৰ ভাড়াঘৰত থাকিল আৰু তেওঁৰ ওচৰলৈ অহা সকলোকে গ্ৰহণ কৰিলে।</w:t>
      </w:r>
    </w:p>
    <w:p w14:paraId="14CF12CC" w14:textId="77777777" w:rsidR="00F90BDC" w:rsidRDefault="00F90BDC"/>
    <w:p w14:paraId="6710D9B3" w14:textId="77777777" w:rsidR="00F90BDC" w:rsidRDefault="00F90BDC">
      <w:r xmlns:w="http://schemas.openxmlformats.org/wordprocessingml/2006/main">
        <w:t xml:space="preserve">পৌলে দুবছৰ নিজৰ ভাড়াঘৰত থাকি তেওঁৰ ওচৰলৈ অহা সকলোকে আদৰণি জনাইছিল।</w:t>
      </w:r>
    </w:p>
    <w:p w14:paraId="0C7C8DB5" w14:textId="77777777" w:rsidR="00F90BDC" w:rsidRDefault="00F90BDC"/>
    <w:p w14:paraId="21551EE4" w14:textId="77777777" w:rsidR="00F90BDC" w:rsidRDefault="00F90BDC">
      <w:r xmlns:w="http://schemas.openxmlformats.org/wordprocessingml/2006/main">
        <w:t xml:space="preserve">১/ নিজৰ হৃদয় আৰু নিজৰ ঘৰখন আনৰ আগত মুকলি কৰি দিব লাগে।</w:t>
      </w:r>
    </w:p>
    <w:p w14:paraId="598EC4E7" w14:textId="77777777" w:rsidR="00F90BDC" w:rsidRDefault="00F90BDC"/>
    <w:p w14:paraId="5524B4F9" w14:textId="77777777" w:rsidR="00F90BDC" w:rsidRDefault="00F90BDC">
      <w:r xmlns:w="http://schemas.openxmlformats.org/wordprocessingml/2006/main">
        <w:t xml:space="preserve">২/ মানুহক আতিথ্য আৰু কৃপাৰে আদৰি লোৱা।</w:t>
      </w:r>
    </w:p>
    <w:p w14:paraId="7C3F933D" w14:textId="77777777" w:rsidR="00F90BDC" w:rsidRDefault="00F90BDC"/>
    <w:p w14:paraId="2E0082BF" w14:textId="77777777" w:rsidR="00F90BDC" w:rsidRDefault="00F90BDC">
      <w:r xmlns:w="http://schemas.openxmlformats.org/wordprocessingml/2006/main">
        <w:t xml:space="preserve">১/ ৰোমীয়া ১২:১৩ - প্ৰভুৰ লগত শ্বেয়াৰ কৰক? </w:t>
      </w:r>
      <w:r xmlns:w="http://schemas.openxmlformats.org/wordprocessingml/2006/main">
        <w:rPr>
          <w:rFonts w:ascii="맑은 고딕 Semilight" w:hAnsi="맑은 고딕 Semilight"/>
        </w:rPr>
        <w:t xml:space="preserve">셲 </w:t>
      </w:r>
      <w:r xmlns:w="http://schemas.openxmlformats.org/wordprocessingml/2006/main">
        <w:t xml:space="preserve">আৰ্তজনৰ লোক। আতিথ্যৰ অভ্যাস কৰক।</w:t>
      </w:r>
    </w:p>
    <w:p w14:paraId="64A4AF54" w14:textId="77777777" w:rsidR="00F90BDC" w:rsidRDefault="00F90BDC"/>
    <w:p w14:paraId="1CE71078" w14:textId="77777777" w:rsidR="00F90BDC" w:rsidRDefault="00F90BDC">
      <w:r xmlns:w="http://schemas.openxmlformats.org/wordprocessingml/2006/main">
        <w:t xml:space="preserve">২/ মথি ২৫:৩৫ - কাৰণ মই ভোকত আছিলো আৰু তুমি মোক কিবা খাবলৈ দিছিলা, মই পিয়াহ লাগিছিল আৰু তুমি মোক কিবা এটা খাবলৈ দিছিলা, মই অচিনাকি আছিলোঁ আৰু তুমি মোক ভিতৰলৈ মাতিছিলা।</w:t>
      </w:r>
    </w:p>
    <w:p w14:paraId="676F9519" w14:textId="77777777" w:rsidR="00F90BDC" w:rsidRDefault="00F90BDC"/>
    <w:p w14:paraId="3EB7C131" w14:textId="77777777" w:rsidR="00F90BDC" w:rsidRDefault="00F90BDC">
      <w:r xmlns:w="http://schemas.openxmlformats.org/wordprocessingml/2006/main">
        <w:t xml:space="preserve">Acts 28:31 ঈশ্বৰৰ ৰাজ্যৰ বিষয়ে প্ৰচাৰ কৰিছিল আৰু প্ৰভু যীচু খ্ৰীষ্টৰ বিষয়ে সকলো বিশ্বাসেৰে শিকাইছিল, কোনেও তেওঁক বাধা নিদিলে।</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বিৰোধিতাৰ সন্মুখীন হোৱাৰ পাছতো আত্মবিশ্বাসেৰে শুভবাৰ্ত্তা প্ৰচাৰ কৰি থাকিল।</w:t>
      </w:r>
    </w:p>
    <w:p w14:paraId="2672A0E1" w14:textId="77777777" w:rsidR="00F90BDC" w:rsidRDefault="00F90BDC"/>
    <w:p w14:paraId="1692A72A" w14:textId="77777777" w:rsidR="00F90BDC" w:rsidRDefault="00F90BDC">
      <w:r xmlns:w="http://schemas.openxmlformats.org/wordprocessingml/2006/main">
        <w:t xml:space="preserve">১/ ঈশ্বৰৰ অদম্য শুভবাৰ্তাৰ শক্তি</w:t>
      </w:r>
    </w:p>
    <w:p w14:paraId="1323BE6B" w14:textId="77777777" w:rsidR="00F90BDC" w:rsidRDefault="00F90BDC"/>
    <w:p w14:paraId="5D4CBF46" w14:textId="77777777" w:rsidR="00F90BDC" w:rsidRDefault="00F90BDC">
      <w:r xmlns:w="http://schemas.openxmlformats.org/wordprocessingml/2006/main">
        <w:t xml:space="preserve">২/ বিশ্বাস কৰক আৰু আজ্ঞা পালন কৰক: খ্ৰীষ্টৰ আহ্বান</w:t>
      </w:r>
    </w:p>
    <w:p w14:paraId="6452C74E" w14:textId="77777777" w:rsidR="00F90BDC" w:rsidRDefault="00F90BDC"/>
    <w:p w14:paraId="56B4E43C" w14:textId="77777777" w:rsidR="00F90BDC" w:rsidRDefault="00F90BDC">
      <w:r xmlns:w="http://schemas.openxmlformats.org/wordprocessingml/2006/main">
        <w:t xml:space="preserve">১: ফিলিপীয়া ১:১২-১৪ - "এতিয়া মই বিচাৰো, ভাই-ভনীসকল, তোমালোকে জানিবা, যে মোৰ লগত যি ঘটিছে, সেইটোৱে প্ৰকৃততে শুভবাৰ্তা প্ৰচাৰ কৰাত সহায় কৰিছে। ফলস্বৰূপে, সমগ্ৰ ৰাজপ্ৰসাদৰ ৰক্ষক আৰু... আৰু মোৰ বন্দীত্বৰ দ্বাৰা প্ৰভুৰ ওপৰত আস্থা ৰাখি বেছিভাগ ভাই-ভনীয়ে ভয় নোহোৱাকৈ ঈশ্বৰৰ বাক্য ক'বলৈ বহুত বেছি সাহস কৰে।??</w:t>
      </w:r>
    </w:p>
    <w:p w14:paraId="74A4B706" w14:textId="77777777" w:rsidR="00F90BDC" w:rsidRDefault="00F90BDC"/>
    <w:p w14:paraId="6E0E4A3A" w14:textId="77777777" w:rsidR="00F90BDC" w:rsidRDefault="00F90BDC">
      <w:r xmlns:w="http://schemas.openxmlformats.org/wordprocessingml/2006/main">
        <w:t xml:space="preserve">২/ ৰোমীয়া ১:১৬-১৭ - ? </w:t>
      </w:r>
      <w:r xmlns:w="http://schemas.openxmlformats.org/wordprocessingml/2006/main">
        <w:rPr>
          <w:rFonts w:ascii="맑은 고딕 Semilight" w:hAnsi="맑은 고딕 Semilight"/>
        </w:rPr>
        <w:t xml:space="preserve">쏤 </w:t>
      </w:r>
      <w:r xmlns:w="http://schemas.openxmlformats.org/wordprocessingml/2006/main">
        <w:t xml:space="preserve">বা মই শুভবাৰ্ত্তাৰ প্ৰতি লাজ নকৰো, কাৰণ ঈশ্বৰৰ শক্তিয়েই বিশ্বাস কৰা সকলোকে পৰিত্ৰাণ আনে: প্ৰথমে ইহুদীলৈ, তাৰ পিছত অনা-ইহুদীলৈ। কিয়নো শুভবাৰ্ত্তাত ঈশ্বৰৰ ধাৰ্মিকতা প্ৰকাশ পাইছে? </w:t>
      </w:r>
      <w:r xmlns:w="http://schemas.openxmlformats.org/wordprocessingml/2006/main">
        <w:rPr>
          <w:rFonts w:ascii="맑은 고딕 Semilight" w:hAnsi="맑은 고딕 Semilight"/>
        </w:rPr>
        <w:t xml:space="preserve">봞 </w:t>
      </w:r>
      <w:r xmlns:w="http://schemas.openxmlformats.org/wordprocessingml/2006/main">
        <w:t xml:space="preserve">প্ৰথমৰ পৰা শেষলৈকে বিশ্বাসৰ দ্বাৰা হোৱা ধাৰ্মিকতা, ঠিক যেনেকৈ লিখা আছে: ? </w:t>
      </w:r>
      <w:r xmlns:w="http://schemas.openxmlformats.org/wordprocessingml/2006/main">
        <w:rPr>
          <w:rFonts w:ascii="맑은 고딕 Semilight" w:hAnsi="맑은 고딕 Semilight"/>
        </w:rPr>
        <w:t xml:space="preserve">쁔 </w:t>
      </w:r>
      <w:r xmlns:w="http://schemas.openxmlformats.org/wordprocessingml/2006/main">
        <w:t xml:space="preserve">তেওঁ ধাৰ্মিক বিশ্বাসৰ দ্বাৰা জীয়াই থাকিব।?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ৰোমীয়া ১ পদত ৰোমৰ খ্ৰীষ্টানসকললৈ পাঁচনি পৌলে লিখা পত্ৰ, তেওঁলোকৰ ওচৰলৈ যাবলৈ তেওঁৰ আকাংক্ষা আৰু শুভবাৰ্তাৰ শক্তি আৰু মানৱতাৰ সাৰ্বজনীন পাপশীলতাৰ ওপৰত তেওঁৰ ধৰ্মতত্ত্বৰ বক্তৃতাৰ পৰিচয় দিয়া হৈছে।</w:t>
      </w:r>
    </w:p>
    <w:p w14:paraId="39C89284" w14:textId="77777777" w:rsidR="00F90BDC" w:rsidRDefault="00F90BDC"/>
    <w:p w14:paraId="5EA994CA" w14:textId="77777777" w:rsidR="00F90BDC" w:rsidRDefault="00F90BDC">
      <w:r xmlns:w="http://schemas.openxmlformats.org/wordprocessingml/2006/main">
        <w:t xml:space="preserve">১ম অনুচ্ছেদ: অধ্যায়টোৰ আৰম্ভণিতে পৌলে নিজকে খ্ৰীষ্ট যীচুৰ দাস হিচাপে পৰিচয় কৰাই দিয়ে, যিজনক পাঁচনি হ'বলৈ আহ্বান কৰা হৈছিল আৰু ঈশ্বৰৰ শুভবাৰ্তাৰ বাবে পৃথক কৰা হৈছে। তেওঁ স্বীকাৰ কৰে যে তেওঁ প্ৰচাৰ কৰা এই শুভবাৰ্তা পবিত্ৰ শাস্ত্ৰত ঈশ্বৰৰ ভাববাদীসকলৰ যোগেদি আগতেই প্ৰতিজ্ঞা কৰা হৈছিল। ইয়াত ঈশ্বৰৰ পুত্ৰ আমাৰ প্ৰভু যীচু খ্ৰীষ্টৰ বিষয়ে কোৱা হৈছে, যিজন মাংস অনুসৰি দায়ূদৰ বংশধৰ আছিল কিন্তু মৃত্যুৰ পৰা পুনৰুত্থানৰ দ্বাৰা ঈশ্বৰৰ পুত্ৰ বুলি শক্তিৰে ঘোষণা কৰা হৈছিল (ৰোমীয়া ১:১-৪)। পৌলে জোৰ দি কৈছে যে খ্ৰীষ্টৰ দ্বাৰাই আমি সকলো জাতিৰ মাজত আজ্ঞাকাৰী বিশ্বাসৰ বাবে অনুগ্ৰহ আৰু পাঁচনিৰ পদ লাভ কৰিলোঁ, য'ত ৰোমীয়াসকলকো অন্তৰ্ভুক্ত কৰা হৈছে যিসকলক ঈশ্বৰে পবিত্ৰ হ'ব বুলি কোৱা লোকসকলক প্ৰিয় কৰে (ৰোমীয়া ১:৫-৭)।</w:t>
      </w:r>
    </w:p>
    <w:p w14:paraId="2ABDE41F" w14:textId="77777777" w:rsidR="00F90BDC" w:rsidRDefault="00F90BDC"/>
    <w:p w14:paraId="51E551D4" w14:textId="77777777" w:rsidR="00F90BDC" w:rsidRDefault="00F90BDC">
      <w:r xmlns:w="http://schemas.openxmlformats.org/wordprocessingml/2006/main">
        <w:t xml:space="preserve">২য় অনুচ্ছেদ: ৮-১৫ পদত পৌলে ৰোমান বিশ্বাসীসকলৰ প্ৰতি তেওঁৰ ধন্যবাদ প্ৰকাশ কৰিছে কাৰণ তেওঁলোকৰ বিশ্বাসৰ বিষয়ে সমগ্ৰ বিশ্বতে খবৰ পোৱা গৈছে। তেওঁ তেওঁলোকৰ আকাংক্ষা ভাগ কৰে তেওঁলোকক ভ্ৰমণ কৰিবলৈ অৰ্ডাৰ দিবলৈ কিছুমান আধ্যাত্মিক উপহাৰ প্ৰদান কৰিবলৈ </w:t>
      </w:r>
      <w:r xmlns:w="http://schemas.openxmlformats.org/wordprocessingml/2006/main">
        <w:lastRenderedPageBreak xmlns:w="http://schemas.openxmlformats.org/wordprocessingml/2006/main"/>
      </w:r>
      <w:r xmlns:w="http://schemas.openxmlformats.org/wordprocessingml/2006/main">
        <w:t xml:space="preserve">তেওঁলোকক শক্তিশালী কৰক বা সঁচাকৈয়ে ক'বলৈ গ'লে যে তেওঁলোকে ইজনে সিজনক ইজনে সিজনক উৎসাহিত কৰিব পাৰে তেওঁলোকৰ দুয়োৰে বিশ্বাসেৰে (ৰোমীয়া ১:৮-১২)। বহু বাধাৰ মাজতো তেওঁ কয় যে তেওঁ বহুবাৰ আহিব বুলি পৰিকল্পনা কৰিছে গতিকে তেওঁলোকৰ মাজত শস্য চপাব পাৰে ঠিক যেনেকৈ বিশ্ৰামৰ মাজত অনা-ইহুদীসকলে দুয়োজন গ্ৰীকক অগ্ৰীক জ্ঞানী মূৰ্খক বাধ্য কৰাইছিল যিটো কিয় আগ্ৰহীভাৱে শুভবাৰ্তা প্ৰচাৰ কৰাও আপোনালোক ৰোম (ৰোমীয়া ১:১৩-১৫)।</w:t>
      </w:r>
    </w:p>
    <w:p w14:paraId="65810050" w14:textId="77777777" w:rsidR="00F90BDC" w:rsidRDefault="00F90BDC"/>
    <w:p w14:paraId="20F5F626" w14:textId="77777777" w:rsidR="00F90BDC" w:rsidRDefault="00F90BDC">
      <w:r xmlns:w="http://schemas.openxmlformats.org/wordprocessingml/2006/main">
        <w:t xml:space="preserve">৩য় অনুচ্ছেদ: ১৬-৩২ পদত পৌলে ঘোষণা কৰিছে যে তেওঁ শুভবাৰ্তাৰ প্ৰতি লাজ নকৰে কাৰণ ই শক্তি ঈশ্বৰে পৰিত্ৰাণ আনে সকলোৱে প্ৰথমে ইহুদী তাৰ পিছত অনা-ইহুদী বিশ্বাস কৰে ই বিশ্বাসৰ পৰা ধাৰ্মিকতা প্ৰকাশ কৰে প্ৰথমে শেষত 'ধাৰ্ম্মিকসকলে বিশ্বাসৰ দ্বাৰা জীয়াই থাকিব' (ৰোমীয়া ১ :১৬-১৭)। কিন্তু তাৰ পিছত তেওঁ মানুহৰ অধৰ্মী অধাৰ্মিকতাৰ বিষয়ে আলোচনা কৰিবলৈ ঘূৰি আহে যিসকলে সত্যক দমন কৰে তেওঁলোকৰ দুষ্টতাক যিহেতু ঈশ্বৰৰ বিষয়ে জনা হ’ব পাৰে তেওঁলোকক সাধাৰণ কৰি তুলিলে কাৰণ ইয়াক সাধাৰণ সৃষ্টি জগতখন কৰি তুলিলে ঈশ্বৰৰ অদৃশ্য গুণবোৰ চিৰন্তন শক্তি ঐশ্বৰিক স্বভাৱবোৰ স্পষ্টভাৱে দেখা গৈছে যিটো কৰা হৈছে তাৰ পৰা বুজা হৈছে গতিকে মানুহক অবিহনে অজুহাতত মূল্যৱান বুলি নাভাবিলে জ্ঞান ধৰি ৰাখিব পৰাকৈ ভৰি পৰিল প্ৰতিটো ধৰণৰ দুষ্টতা দুষ্ট লোভ অসৎ কাম জানিও ডিক্রী কৰা যিসকলে এনে কাম কৰে মৃত্যুৰ যোগ্য অব্যাহত ৰাখক এইবোৰ কামো অনুমোদন কৰে যিসকলে সেইবোৰ অভ্যাস কৰে (ৰোমীয়া ১:১৮-৩২)।</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ৰোমীয়া ১:১ পৌল, যীচু খ্ৰীষ্টৰ দাস, পাঁচনি হ'বলৈ আহ্বান কৰা, ঈশ্বৰৰ শুভবাৰ্ত্তাৰ বাবে পৃথক।</w:t>
      </w:r>
    </w:p>
    <w:p w14:paraId="36DE8329" w14:textId="77777777" w:rsidR="00F90BDC" w:rsidRDefault="00F90BDC"/>
    <w:p w14:paraId="115A88D9" w14:textId="77777777" w:rsidR="00F90BDC" w:rsidRDefault="00F90BDC">
      <w:r xmlns:w="http://schemas.openxmlformats.org/wordprocessingml/2006/main">
        <w:t xml:space="preserve">পৌলক ঈশ্বৰৰ শুভবাৰ্ত্তা ভাগ-বতৰা কৰিবলৈ এজন পাঁচনি হ’বলৈ আহ্বান কৰা হৈছিল।</w:t>
      </w:r>
    </w:p>
    <w:p w14:paraId="5940B536" w14:textId="77777777" w:rsidR="00F90BDC" w:rsidRDefault="00F90BDC"/>
    <w:p w14:paraId="2274C44B" w14:textId="77777777" w:rsidR="00F90BDC" w:rsidRDefault="00F90BDC">
      <w:r xmlns:w="http://schemas.openxmlformats.org/wordprocessingml/2006/main">
        <w:t xml:space="preserve">১/ এজন পাঁচনিৰ আহ্বান: আপোনাৰ জীৱনৰ বাবে ঈশ্বৰৰ উদ্দেশ্য বুজা</w:t>
      </w:r>
    </w:p>
    <w:p w14:paraId="749B2565" w14:textId="77777777" w:rsidR="00F90BDC" w:rsidRDefault="00F90BDC"/>
    <w:p w14:paraId="7EF67DB6" w14:textId="77777777" w:rsidR="00F90BDC" w:rsidRDefault="00F90BDC">
      <w:r xmlns:w="http://schemas.openxmlformats.org/wordprocessingml/2006/main">
        <w:t xml:space="preserve">২/ ঈশ্বৰৰ শুভবাৰ্তা: আনৰ লগত শুভবাৰ্তা ভাগ-বতৰা কৰা</w:t>
      </w:r>
    </w:p>
    <w:p w14:paraId="5141B038" w14:textId="77777777" w:rsidR="00F90BDC" w:rsidRDefault="00F90BDC"/>
    <w:p w14:paraId="60122CFB"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শিকাওক। আৰু চোৱা, মই তোমাৰ লগত সদায়, যুগৰ শেষলৈকে।”</w:t>
      </w:r>
    </w:p>
    <w:p w14:paraId="345494D1" w14:textId="77777777" w:rsidR="00F90BDC" w:rsidRDefault="00F90BDC"/>
    <w:p w14:paraId="2BDDE487" w14:textId="77777777" w:rsidR="00F90BDC" w:rsidRDefault="00F90BDC">
      <w:r xmlns:w="http://schemas.openxmlformats.org/wordprocessingml/2006/main">
        <w:t xml:space="preserve">যিৰূচালেমত, সমগ্ৰ যিহূদিয়া আৰু চমৰিয়াত, আৰু পৃথিৱীৰ শেষলৈকে </w:t>
      </w:r>
      <w:r xmlns:w="http://schemas.openxmlformats.org/wordprocessingml/2006/main">
        <w:t xml:space="preserve">তোমালোক মোৰ সাক্ষী হ’বা।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ৰোমীয়া ১:২ (যিটো তেওঁ পবিত্ৰ শাস্ত্ৰত নিজৰ ভাববাদীসকলৰ দ্বাৰাই আগতে প্ৰতিজ্ঞা কৰিছিল)।</w:t>
      </w:r>
    </w:p>
    <w:p w14:paraId="74A90C16" w14:textId="77777777" w:rsidR="00F90BDC" w:rsidRDefault="00F90BDC"/>
    <w:p w14:paraId="1441983D" w14:textId="77777777" w:rsidR="00F90BDC" w:rsidRDefault="00F90BDC">
      <w:r xmlns:w="http://schemas.openxmlformats.org/wordprocessingml/2006/main">
        <w:t xml:space="preserve">ৰোমীয়াসকললৈ পৌলে লিখা পত্ৰখন ঈশ্বৰে শাস্ত্ৰত তেওঁৰ ভাববাদীসকলৰ যোগেদি তেওঁৰ লোকসকলক দিয়া প্ৰতিজ্ঞাসমূহৰ সোঁৱৰণী আছিল।</w:t>
      </w:r>
    </w:p>
    <w:p w14:paraId="337A1389" w14:textId="77777777" w:rsidR="00F90BDC" w:rsidRDefault="00F90BDC"/>
    <w:p w14:paraId="6D4C2B29" w14:textId="77777777" w:rsidR="00F90BDC" w:rsidRDefault="00F90BDC">
      <w:r xmlns:w="http://schemas.openxmlformats.org/wordprocessingml/2006/main">
        <w:t xml:space="preserve">১/ ঈশ্বৰৰ প্ৰতিজ্ঞা: ঈশ্বৰৰ প্ৰতিজ্ঞাত বিশ্বাস</w:t>
      </w:r>
    </w:p>
    <w:p w14:paraId="1E20AD2C" w14:textId="77777777" w:rsidR="00F90BDC" w:rsidRDefault="00F90BDC"/>
    <w:p w14:paraId="66A02C67" w14:textId="77777777" w:rsidR="00F90BDC" w:rsidRDefault="00F90BDC">
      <w:r xmlns:w="http://schemas.openxmlformats.org/wordprocessingml/2006/main">
        <w:t xml:space="preserve">২/ ঈশ্বৰৰ প্ৰতিজ্ঞাৰ ওপৰত থিয় হোৱা: ঈশ্বৰৰ নিয়মত আমাৰ বিশ্বাস ৰখা</w:t>
      </w:r>
    </w:p>
    <w:p w14:paraId="29D446D5" w14:textId="77777777" w:rsidR="00F90BDC" w:rsidRDefault="00F90BDC"/>
    <w:p w14:paraId="4FAE23EF" w14:textId="77777777" w:rsidR="00F90BDC" w:rsidRDefault="00F90BDC">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66A55765" w14:textId="77777777" w:rsidR="00F90BDC" w:rsidRDefault="00F90BDC"/>
    <w:p w14:paraId="7016BA25" w14:textId="77777777" w:rsidR="00F90BDC" w:rsidRDefault="00F90BDC">
      <w:r xmlns:w="http://schemas.openxmlformats.org/wordprocessingml/2006/main">
        <w:t xml:space="preserve">২/ ২ বংশাৱলি ২০:২০ - তোমালোকৰ ঈশ্বৰ যিহোৱাত বিশ্বাস কৰা, তেনেকৈ তোমালোক সুদৃঢ় হবা; তেওঁৰ ভাববাদীসকলক বিশ্বাস কৰক, তেনেকৈয়ে তোমালোকে লাভৱান হ’বা।”</w:t>
      </w:r>
    </w:p>
    <w:p w14:paraId="32F01255" w14:textId="77777777" w:rsidR="00F90BDC" w:rsidRDefault="00F90BDC"/>
    <w:p w14:paraId="3EFC0824" w14:textId="77777777" w:rsidR="00F90BDC" w:rsidRDefault="00F90BDC">
      <w:r xmlns:w="http://schemas.openxmlformats.org/wordprocessingml/2006/main">
        <w:t xml:space="preserve">ৰোমীয়া ১:৩ আমাৰ প্ৰভু যীচু খ্ৰীষ্টৰ বিষয়ে, যিজন মাংসৰ অনুসাৰে দায়ূদৰ বংশৰ পৰা গঢ় লৈ উঠিছিল;</w:t>
      </w:r>
    </w:p>
    <w:p w14:paraId="65D12EEF" w14:textId="77777777" w:rsidR="00F90BDC" w:rsidRDefault="00F90BDC"/>
    <w:p w14:paraId="25026935" w14:textId="77777777" w:rsidR="00F90BDC" w:rsidRDefault="00F90BDC">
      <w:r xmlns:w="http://schemas.openxmlformats.org/wordprocessingml/2006/main">
        <w:t xml:space="preserve">ৰোমীয়াসকললৈ পৌলে লিখা পত্ৰখনত যীচু খ্ৰীষ্টক দায়ূদৰ বংশৰ পৰা জন্ম হোৱা ঈশ্বৰৰ পুত্ৰ হিচাপে উল্লেখ কৰা হৈছে।</w:t>
      </w:r>
    </w:p>
    <w:p w14:paraId="688ADCAF" w14:textId="77777777" w:rsidR="00F90BDC" w:rsidRDefault="00F90BDC"/>
    <w:p w14:paraId="32411BE3" w14:textId="77777777" w:rsidR="00F90BDC" w:rsidRDefault="00F90BDC">
      <w:r xmlns:w="http://schemas.openxmlformats.org/wordprocessingml/2006/main">
        <w:t xml:space="preserve">১: যীচু খ্ৰীষ্ট ঈশ্বৰৰ পুত্ৰ, আৰু তেওঁৰ দ্বাৰাই আমি মুক্ত হওঁ।</w:t>
      </w:r>
    </w:p>
    <w:p w14:paraId="06D7A60A" w14:textId="77777777" w:rsidR="00F90BDC" w:rsidRDefault="00F90BDC"/>
    <w:p w14:paraId="1A09878E" w14:textId="77777777" w:rsidR="00F90BDC" w:rsidRDefault="00F90BDC">
      <w:r xmlns:w="http://schemas.openxmlformats.org/wordprocessingml/2006/main">
        <w:t xml:space="preserve">২: আমাক দায়ূদৰ পুত্ৰ যীচু খ্ৰীষ্টৰ দ্বাৰা পৰিত্ৰাণৰ প্ৰতিজ্ঞা দিয়া হৈছে।</w:t>
      </w:r>
    </w:p>
    <w:p w14:paraId="7AA215B8" w14:textId="77777777" w:rsidR="00F90BDC" w:rsidRDefault="00F90BDC"/>
    <w:p w14:paraId="37282A75" w14:textId="77777777" w:rsidR="00F90BDC" w:rsidRDefault="00F90BDC">
      <w:r xmlns:w="http://schemas.openxmlformats.org/wordprocessingml/2006/main">
        <w:t xml:space="preserve">১: যিচয়া ৯:৬-৭ - কিয়নো আমাৰ সন্তান জন্ম হয়, আমাক পুত্ৰ দিয়া হৈছে; আৰু তেওঁৰ কান্ধত চৰকাৰ থাকিব </w:t>
      </w:r>
      <w:r xmlns:w="http://schemas.openxmlformats.org/wordprocessingml/2006/main">
        <w:lastRenderedPageBreak xmlns:w="http://schemas.openxmlformats.org/wordprocessingml/2006/main"/>
      </w:r>
      <w:r xmlns:w="http://schemas.openxmlformats.org/wordprocessingml/2006/main">
        <w:t xml:space="preserve">, আৰু তেওঁৰ নাম আচৰিত পৰামৰ্শদাতা, শক্তিশালী ঈশ্বৰ, অনন্ত পিতৃ, শান্তিৰ ৰাজকুমাৰ বুলি কোৱা হ’ব।</w:t>
      </w:r>
    </w:p>
    <w:p w14:paraId="1AF192AA" w14:textId="77777777" w:rsidR="00F90BDC" w:rsidRDefault="00F90BDC"/>
    <w:p w14:paraId="40943429" w14:textId="77777777" w:rsidR="00F90BDC" w:rsidRDefault="00F90BDC">
      <w:r xmlns:w="http://schemas.openxmlformats.org/wordprocessingml/2006/main">
        <w:t xml:space="preserve">২: ২ তীমথিয় ২:৮ - মোৰ শুভবাৰ্ত্তাত প্ৰচাৰ কৰা মতে, মৃত্যুৰ পৰা পুনৰুত্থিত হোৱা যীচু খ্ৰীষ্টক স্মৰণ কৰা, দায়ূদৰ সন্তান।</w:t>
      </w:r>
    </w:p>
    <w:p w14:paraId="10A1EFC6" w14:textId="77777777" w:rsidR="00F90BDC" w:rsidRDefault="00F90BDC"/>
    <w:p w14:paraId="2F784178" w14:textId="77777777" w:rsidR="00F90BDC" w:rsidRDefault="00F90BDC">
      <w:r xmlns:w="http://schemas.openxmlformats.org/wordprocessingml/2006/main">
        <w:t xml:space="preserve">ৰোমীয়া ১:৪ আৰু মৃত লোকৰ পৰা পুনৰুত্থানৰ দ্বাৰাই পবিত্ৰতাৰ আত্মা অনুসাৰে শক্তিৰে ঈশ্বৰৰ পুত্ৰ বুলি ঘোষণা কৰা হ’ল।</w:t>
      </w:r>
    </w:p>
    <w:p w14:paraId="33745776" w14:textId="77777777" w:rsidR="00F90BDC" w:rsidRDefault="00F90BDC"/>
    <w:p w14:paraId="114C0C8E" w14:textId="77777777" w:rsidR="00F90BDC" w:rsidRDefault="00F90BDC">
      <w:r xmlns:w="http://schemas.openxmlformats.org/wordprocessingml/2006/main">
        <w:t xml:space="preserve">পৌলে যীচুক ঈশ্বৰৰ পুত্ৰ বুলি দৃঢ়তাৰে কয়, আৰু বুজাইছে যে এই কথা তেওঁৰ মৃত্যুৰ পৰা পুনৰুত্থানৰ দ্বাৰা প্ৰমাণিত হৈছিল।</w:t>
      </w:r>
    </w:p>
    <w:p w14:paraId="2D8A7064" w14:textId="77777777" w:rsidR="00F90BDC" w:rsidRDefault="00F90BDC"/>
    <w:p w14:paraId="330666C6" w14:textId="77777777" w:rsidR="00F90BDC" w:rsidRDefault="00F90BDC">
      <w:r xmlns:w="http://schemas.openxmlformats.org/wordprocessingml/2006/main">
        <w:t xml:space="preserve">১/ পুনৰুত্থানৰ শক্তি: যীচুৱে কেনেকৈ নিজৰ ঈশ্বৰত্ব প্ৰমাণ কৰিলে</w:t>
      </w:r>
    </w:p>
    <w:p w14:paraId="17A1877C" w14:textId="77777777" w:rsidR="00F90BDC" w:rsidRDefault="00F90BDC"/>
    <w:p w14:paraId="2AD75373" w14:textId="77777777" w:rsidR="00F90BDC" w:rsidRDefault="00F90BDC">
      <w:r xmlns:w="http://schemas.openxmlformats.org/wordprocessingml/2006/main">
        <w:t xml:space="preserve">২/ যীচুৰ পবিত্ৰতা: তেওঁৰ পুনৰুত্থানৰ তাৎপৰ্য্য বুজা</w:t>
      </w:r>
    </w:p>
    <w:p w14:paraId="21A92D7C" w14:textId="77777777" w:rsidR="00F90BDC" w:rsidRDefault="00F90BDC"/>
    <w:p w14:paraId="7242A531" w14:textId="77777777" w:rsidR="00F90BDC" w:rsidRDefault="00F90BDC">
      <w:r xmlns:w="http://schemas.openxmlformats.org/wordprocessingml/2006/main">
        <w:t xml:space="preserve">১/ যোহন ১০:৩০-৩১ - “মই আৰু মোৰ পিতৃ এক”</w:t>
      </w:r>
    </w:p>
    <w:p w14:paraId="01C83D05" w14:textId="77777777" w:rsidR="00F90BDC" w:rsidRDefault="00F90BDC"/>
    <w:p w14:paraId="79D991CD" w14:textId="77777777" w:rsidR="00F90BDC" w:rsidRDefault="00F90BDC">
      <w:r xmlns:w="http://schemas.openxmlformats.org/wordprocessingml/2006/main">
        <w:t xml:space="preserve">২/ পাঁচনিৰ কৰ্ম ১৩:৩৩ - “তেওঁ যীচুক ডাঙৰ-দীঘল কৰি আমাৰ সন্তানক পূৰ্ণ কৰিলে”</w:t>
      </w:r>
    </w:p>
    <w:p w14:paraId="2ABB4D07" w14:textId="77777777" w:rsidR="00F90BDC" w:rsidRDefault="00F90BDC"/>
    <w:p w14:paraId="6E86D125" w14:textId="77777777" w:rsidR="00F90BDC" w:rsidRDefault="00F90BDC">
      <w:r xmlns:w="http://schemas.openxmlformats.org/wordprocessingml/2006/main">
        <w:t xml:space="preserve">ৰোমীয়া ১:৫ তেওঁৰ নামৰ কাৰণে সকলো জাতিৰ মাজত বিশ্বাসৰ আজ্ঞা পালন কৰিবলৈ তেওঁৰ দ্বাৰাই আমি অনুগ্ৰহ আৰু পাঁচনিত্ব লাভ কৰিলোঁ।</w:t>
      </w:r>
    </w:p>
    <w:p w14:paraId="45125CD8" w14:textId="77777777" w:rsidR="00F90BDC" w:rsidRDefault="00F90BDC"/>
    <w:p w14:paraId="6C80B397" w14:textId="77777777" w:rsidR="00F90BDC" w:rsidRDefault="00F90BDC">
      <w:r xmlns:w="http://schemas.openxmlformats.org/wordprocessingml/2006/main">
        <w:t xml:space="preserve">পৌলক ঈশ্বৰে সকলো জাতিলৈ শুভবাৰ্তা প্ৰচাৰ কৰিবলৈ নিযুক্তি দিছিল, যাতে মানুহক বিশ্বাসৰ আজ্ঞাকাৰী হ’ব পাৰে।</w:t>
      </w:r>
    </w:p>
    <w:p w14:paraId="2076A1FE" w14:textId="77777777" w:rsidR="00F90BDC" w:rsidRDefault="00F90BDC"/>
    <w:p w14:paraId="023143C0" w14:textId="77777777" w:rsidR="00F90BDC" w:rsidRDefault="00F90BDC">
      <w:r xmlns:w="http://schemas.openxmlformats.org/wordprocessingml/2006/main">
        <w:t xml:space="preserve">১/ ঈশ্বৰৰ অনুগ্ৰহৰ বাস্তৱতা: শুভবাৰ্তাই আমাক কেনেকৈ একত্ৰিত কৰে</w:t>
      </w:r>
    </w:p>
    <w:p w14:paraId="3700D240" w14:textId="77777777" w:rsidR="00F90BDC" w:rsidRDefault="00F90BDC"/>
    <w:p w14:paraId="358EAF41" w14:textId="77777777" w:rsidR="00F90BDC" w:rsidRDefault="00F90BDC">
      <w:r xmlns:w="http://schemas.openxmlformats.org/wordprocessingml/2006/main">
        <w:t xml:space="preserve">২/ আজ্ঞাবহতাৰ আহ্বান: বিশ্বাসৰ বাহিৰত জীয়াই থকা</w:t>
      </w:r>
    </w:p>
    <w:p w14:paraId="3DE61E77" w14:textId="77777777" w:rsidR="00F90BDC" w:rsidRDefault="00F90BDC"/>
    <w:p w14:paraId="402B8A81" w14:textId="77777777" w:rsidR="00F90BDC" w:rsidRDefault="00F90BDC">
      <w:r xmlns:w="http://schemas.openxmlformats.org/wordprocessingml/2006/main">
        <w:t xml:space="preserve">১/ ইফিচীয়া ২:৮-৯ কিয়নো অনুগ্ৰহৰ দ্বাৰাই বিশ্বাসৰ দ্বাৰাই তোমালোক পৰিত্ৰাণ পাইছা। আৰু এইটো আপোনাৰ নিজৰ কাম নহয়; ই ঈশ্বৰৰ দান</w:t>
      </w:r>
    </w:p>
    <w:p w14:paraId="616D5772" w14:textId="77777777" w:rsidR="00F90BDC" w:rsidRDefault="00F90BDC"/>
    <w:p w14:paraId="3AC08F6C" w14:textId="77777777" w:rsidR="00F90BDC" w:rsidRDefault="00F90BDC">
      <w:r xmlns:w="http://schemas.openxmlformats.org/wordprocessingml/2006/main">
        <w:t xml:space="preserve">২) যাকোব ১:২২ কিন্তু নিজকে প্ৰতাৰণা কৰি কেৱল শ্ৰোতা নহয়, বাক্য পালনকৰ্তা হওক।</w:t>
      </w:r>
    </w:p>
    <w:p w14:paraId="084B085E" w14:textId="77777777" w:rsidR="00F90BDC" w:rsidRDefault="00F90BDC"/>
    <w:p w14:paraId="418CA15D" w14:textId="77777777" w:rsidR="00F90BDC" w:rsidRDefault="00F90BDC">
      <w:r xmlns:w="http://schemas.openxmlformats.org/wordprocessingml/2006/main">
        <w:t xml:space="preserve">ৰোমীয়া ১:৬ তোমালোকক যীচু খ্ৰীষ্টই আহ্বান কৰা, তেওঁলোকৰ মাজত।</w:t>
      </w:r>
    </w:p>
    <w:p w14:paraId="4B1754DC" w14:textId="77777777" w:rsidR="00F90BDC" w:rsidRDefault="00F90BDC"/>
    <w:p w14:paraId="591F6139" w14:textId="77777777" w:rsidR="00F90BDC" w:rsidRDefault="00F90BDC">
      <w:r xmlns:w="http://schemas.openxmlformats.org/wordprocessingml/2006/main">
        <w:t xml:space="preserve">পৌলে ৰোমান মণ্ডলীলৈ এখন পত্ৰ লিখিছিল যাতে তেওঁলোকে বিশ্বাসত দৃঢ় হৈ থাকিবলৈ আৰু ঈশ্বৰৰ প্ৰতি নিষ্ঠাবান হ’বলৈ উৎসাহিত কৰিব পাৰে।</w:t>
      </w:r>
    </w:p>
    <w:p w14:paraId="23E1B7BA" w14:textId="77777777" w:rsidR="00F90BDC" w:rsidRDefault="00F90BDC"/>
    <w:p w14:paraId="25522341" w14:textId="77777777" w:rsidR="00F90BDC" w:rsidRDefault="00F90BDC">
      <w:r xmlns:w="http://schemas.openxmlformats.org/wordprocessingml/2006/main">
        <w:t xml:space="preserve">১/ ঈশ্বৰে আমাক তেওঁৰ প্ৰতি নিষ্ঠাবান হ’বলৈ আৰু আমাৰ বিশ্বাসত দৃঢ় হৈ থাকিবলৈ আহ্বান জনাইছে।</w:t>
      </w:r>
    </w:p>
    <w:p w14:paraId="5B1F2F6E" w14:textId="77777777" w:rsidR="00F90BDC" w:rsidRDefault="00F90BDC"/>
    <w:p w14:paraId="566B7F5A" w14:textId="77777777" w:rsidR="00F90BDC" w:rsidRDefault="00F90BDC">
      <w:r xmlns:w="http://schemas.openxmlformats.org/wordprocessingml/2006/main">
        <w:t xml:space="preserve">২/ পৰিস্থিতি যিয়েই নহওক কিয়, আমি ঈশ্বৰৰ প্ৰতি বিশ্বাসী হ'বলৈ আহ্বান কৰা হৈছে।</w:t>
      </w:r>
    </w:p>
    <w:p w14:paraId="75018B37" w14:textId="77777777" w:rsidR="00F90BDC" w:rsidRDefault="00F90BDC"/>
    <w:p w14:paraId="5746AFEB" w14:textId="77777777" w:rsidR="00F90BDC" w:rsidRDefault="00F90BDC">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4DD7BCC9" w14:textId="77777777" w:rsidR="00F90BDC" w:rsidRDefault="00F90BDC"/>
    <w:p w14:paraId="687252DE" w14:textId="77777777" w:rsidR="00F90BDC" w:rsidRDefault="00F90BDC">
      <w:r xmlns:w="http://schemas.openxmlformats.org/wordprocessingml/2006/main">
        <w:t xml:space="preserve">২.২ থিচলনীকীয়া ১:১১ - এই কথা মনত ৰাখি আমি তোমালোকৰ বাবে অহৰহ প্ৰাৰ্থনা কৰোঁ, যাতে আমাৰ ঈশ্বৰে তোমালোকক নিজৰ আহ্বানৰ যোগ্য কৰি তোলে, আৰু তেওঁৰ শক্তিৰ দ্বাৰাই তোমালোকৰ মঙ্গলৰ প্ৰতি থকা সকলো আকাংক্ষা আৰু তোমালোকৰ প্ৰেৰিত প্ৰতিটো কৰ্ম সাধন কৰে বিশ্বাসৰ দ্বাৰা।</w:t>
      </w:r>
    </w:p>
    <w:p w14:paraId="04E2056A" w14:textId="77777777" w:rsidR="00F90BDC" w:rsidRDefault="00F90BDC"/>
    <w:p w14:paraId="6DF66329" w14:textId="77777777" w:rsidR="00F90BDC" w:rsidRDefault="00F90BDC">
      <w:r xmlns:w="http://schemas.openxmlformats.org/wordprocessingml/2006/main">
        <w:t xml:space="preserve">ৰোমীয়া ১:৭ ঈশ্বৰৰ প্ৰিয়, পবিত্ৰ হ'বলৈ আহ্বান কৰা ৰোমত থকা সকলোলৈ।</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ৰোমত থকা বিশ্বাসীসকলক ঈশ্বৰ আৰু যীচু খ্ৰীষ্টৰ পৰা অনুগ্ৰহ আৰু শান্তিৰে সম্ভাষণ জনাইছে।</w:t>
      </w:r>
    </w:p>
    <w:p w14:paraId="05F5040E" w14:textId="77777777" w:rsidR="00F90BDC" w:rsidRDefault="00F90BDC"/>
    <w:p w14:paraId="23A94882" w14:textId="77777777" w:rsidR="00F90BDC" w:rsidRDefault="00F90BDC">
      <w:r xmlns:w="http://schemas.openxmlformats.org/wordprocessingml/2006/main">
        <w:t xml:space="preserve">১/ অনুগ্ৰহ আৰু শান্তিত জীয়াই থকা: প্ৰভুত সন্তুষ্টি কেনেকৈ পাব</w:t>
      </w:r>
    </w:p>
    <w:p w14:paraId="304F5847" w14:textId="77777777" w:rsidR="00F90BDC" w:rsidRDefault="00F90BDC"/>
    <w:p w14:paraId="6EFA6658" w14:textId="77777777" w:rsidR="00F90BDC" w:rsidRDefault="00F90BDC">
      <w:r xmlns:w="http://schemas.openxmlformats.org/wordprocessingml/2006/main">
        <w:t xml:space="preserve">২/ কঠিন সময়ত শক্তি আহৰণ কৰা: ঈশ্বৰৰ অনুগ্ৰহ আৰু শান্তিৰ ওপৰত নিৰ্ভৰ কৰা</w:t>
      </w:r>
    </w:p>
    <w:p w14:paraId="173533E9" w14:textId="77777777" w:rsidR="00F90BDC" w:rsidRDefault="00F90BDC"/>
    <w:p w14:paraId="6F152185" w14:textId="77777777" w:rsidR="00F90BDC" w:rsidRDefault="00F90BDC">
      <w:r xmlns:w="http://schemas.openxmlformats.org/wordprocessingml/2006/main">
        <w:t xml:space="preserve">১) গালাতীয়া ৫:২২-২৩ - "কিন্তু আত্মাৰ ফল হৈছে প্ৰেম, আনন্দ, শান্তি, সহনশীলতা, দয়া, মঙ্গল, বিশ্বাস, কোমলতা আৰু আত্মসংযম। এনেবোৰৰ বিৰুদ্ধে কোনো বিধান নাই।"</w:t>
      </w:r>
    </w:p>
    <w:p w14:paraId="18B3EE25" w14:textId="77777777" w:rsidR="00F90BDC" w:rsidRDefault="00F90BDC"/>
    <w:p w14:paraId="49C3BA9D" w14:textId="77777777" w:rsidR="00F90BDC" w:rsidRDefault="00F90BDC">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74DAE336" w14:textId="77777777" w:rsidR="00F90BDC" w:rsidRDefault="00F90BDC"/>
    <w:p w14:paraId="0C4B8814" w14:textId="77777777" w:rsidR="00F90BDC" w:rsidRDefault="00F90BDC">
      <w:r xmlns:w="http://schemas.openxmlformats.org/wordprocessingml/2006/main">
        <w:t xml:space="preserve">ৰোমীয়া ১:৮ প্ৰথমতে, মই তোমালোক সকলোৰে বাবে যীচু খ্ৰীষ্টৰ দ্বাৰাই মোৰ ঈশ্বৰক ধন্যবাদ জনাইছো, কাৰণ তোমালোকৰ বিশ্বাসৰ বিষয়ে সমগ্ৰ জগতত কোৱা হৈছে।</w:t>
      </w:r>
    </w:p>
    <w:p w14:paraId="48B02BAD" w14:textId="77777777" w:rsidR="00F90BDC" w:rsidRDefault="00F90BDC"/>
    <w:p w14:paraId="29885F78" w14:textId="77777777" w:rsidR="00F90BDC" w:rsidRDefault="00F90BDC">
      <w:r xmlns:w="http://schemas.openxmlformats.org/wordprocessingml/2006/main">
        <w:t xml:space="preserve">পৌলে ৰোমীয়াসকলৰ বিশ্বাসৰ বাবে ঈশ্বৰৰ প্ৰশংসা কৰিছে, যিটো সমগ্ৰ জগতত জনা যায়।</w:t>
      </w:r>
    </w:p>
    <w:p w14:paraId="6FC34D57" w14:textId="77777777" w:rsidR="00F90BDC" w:rsidRDefault="00F90BDC"/>
    <w:p w14:paraId="327AFF23" w14:textId="77777777" w:rsidR="00F90BDC" w:rsidRDefault="00F90BDC">
      <w:r xmlns:w="http://schemas.openxmlformats.org/wordprocessingml/2006/main">
        <w:t xml:space="preserve">১/ আমাৰ বিশ্বাস জগতৰ বাবে সাক্ষী হোৱা উচিত, যেনেকৈ ৰোমীয়াসকলৰ বিশ্বাস আছিল।</w:t>
      </w:r>
    </w:p>
    <w:p w14:paraId="339AB75C" w14:textId="77777777" w:rsidR="00F90BDC" w:rsidRDefault="00F90BDC"/>
    <w:p w14:paraId="51790F80" w14:textId="77777777" w:rsidR="00F90BDC" w:rsidRDefault="00F90BDC">
      <w:r xmlns:w="http://schemas.openxmlformats.org/wordprocessingml/2006/main">
        <w:t xml:space="preserve">২) ৰোমীয়াসকলৰ দৰে আমিও আনৰ আগত বিশ্বাসৰ আদৰ্শ হ’বলৈ চেষ্টা কৰা উচিত।</w:t>
      </w:r>
    </w:p>
    <w:p w14:paraId="2C547B7E" w14:textId="77777777" w:rsidR="00F90BDC" w:rsidRDefault="00F90BDC"/>
    <w:p w14:paraId="40124A05" w14:textId="77777777" w:rsidR="00F90BDC" w:rsidRDefault="00F90BDC">
      <w:r xmlns:w="http://schemas.openxmlformats.org/wordprocessingml/2006/main">
        <w:t xml:space="preserve">১/ মথি ৫:১৩-১৬ - "তোমালোক পৃথিবীৰ নিমখ। কিন্তু যদি নিমখে নিমখ হেৰুৱাই পেলায়, তেন্তে ইয়াক পুনৰ নিমখ কেনেকৈ কৰা হ'ব? বাহিৰলৈ পেলাই দিয়া আৰু ভৰিৰে ভৰিৰে গচকি যোৱাৰ বাহিৰে আন একো কামত ভাল নহয়।" .</w:t>
      </w:r>
    </w:p>
    <w:p w14:paraId="18AE72F7" w14:textId="77777777" w:rsidR="00F90BDC" w:rsidRDefault="00F90BDC"/>
    <w:p w14:paraId="777D3CB4" w14:textId="77777777" w:rsidR="00F90BDC" w:rsidRDefault="00F90BDC">
      <w:r xmlns:w="http://schemas.openxmlformats.org/wordprocessingml/2006/main">
        <w:t xml:space="preserve">২/ ১ পিতৰ ২:১২ - পৌত্তলিকসকলৰ মাজত এনে ভাল জীৱন যাপন কৰক যে, যদিও তেওঁলোকে আপোনাক অন্যায় কৰাৰ অভিযোগ উত্থাপন কৰে, তথাপিও তেওঁলোকে আপোনাৰ ভাল কামবোৰ দেখি তেওঁ আমাৰ ওচৰলৈ অহাৰ দিনা ঈশ্বৰৰ মহিমা কৰিব পাৰে।</w:t>
      </w:r>
    </w:p>
    <w:p w14:paraId="1A8EB077" w14:textId="77777777" w:rsidR="00F90BDC" w:rsidRDefault="00F90BDC"/>
    <w:p w14:paraId="6F148E6F" w14:textId="77777777" w:rsidR="00F90BDC" w:rsidRDefault="00F90BDC">
      <w:r xmlns:w="http://schemas.openxmlformats.org/wordprocessingml/2006/main">
        <w:t xml:space="preserve">ৰোমীয়া ১:৯ কিয়নো ঈশ্বৰ মোৰ সাক্ষী, যাক মই তেওঁৰ পুত্ৰৰ শুভবাৰ্ত্তাত মোৰ আত্মাৰে সেৱা কৰো, যে মই অবিৰতভাৱে মোৰ প্ৰাৰ্থনাত সদায় তোমালোকৰ বিষয়ে উল্লেখ কৰো;</w:t>
      </w:r>
    </w:p>
    <w:p w14:paraId="02A923ED" w14:textId="77777777" w:rsidR="00F90BDC" w:rsidRDefault="00F90BDC"/>
    <w:p w14:paraId="2DD3E848" w14:textId="77777777" w:rsidR="00F90BDC" w:rsidRDefault="00F90BDC">
      <w:r xmlns:w="http://schemas.openxmlformats.org/wordprocessingml/2006/main">
        <w:t xml:space="preserve">পৌলে ৰোমত থকা বিশ্বাসীসকলৰ বাবে ধন্যবাদ জনাইছে, যিসকলক তেওঁ যীচু খ্ৰীষ্টৰ শুভবাৰ্তাত কৰা কামৰ দ্বাৰা সেৱা কৰে।</w:t>
      </w:r>
    </w:p>
    <w:p w14:paraId="3582D9F1" w14:textId="77777777" w:rsidR="00F90BDC" w:rsidRDefault="00F90BDC"/>
    <w:p w14:paraId="77EFBD7A" w14:textId="77777777" w:rsidR="00F90BDC" w:rsidRDefault="00F90BDC">
      <w:r xmlns:w="http://schemas.openxmlformats.org/wordprocessingml/2006/main">
        <w:t xml:space="preserve">১/ যীচু খ্ৰীষ্টৰ শুভবাৰ্তাৰ যোগেদি ঈশ্বৰৰ সেৱা কৰা</w:t>
      </w:r>
    </w:p>
    <w:p w14:paraId="4344E3BC" w14:textId="77777777" w:rsidR="00F90BDC" w:rsidRDefault="00F90BDC"/>
    <w:p w14:paraId="44E18B39" w14:textId="77777777" w:rsidR="00F90BDC" w:rsidRDefault="00F90BDC">
      <w:r xmlns:w="http://schemas.openxmlformats.org/wordprocessingml/2006/main">
        <w:t xml:space="preserve">২/ প্ৰাৰ্থনাৰ শক্তি</w:t>
      </w:r>
    </w:p>
    <w:p w14:paraId="1BA6E113" w14:textId="77777777" w:rsidR="00F90BDC" w:rsidRDefault="00F90BDC"/>
    <w:p w14:paraId="6C1567CC" w14:textId="77777777" w:rsidR="00F90BDC" w:rsidRDefault="00F90BDC">
      <w:r xmlns:w="http://schemas.openxmlformats.org/wordprocessingml/2006/main">
        <w:t xml:space="preserve">১/ ফিলিপীয়া ১:৩-৫ পদ</w:t>
      </w:r>
    </w:p>
    <w:p w14:paraId="0C3BEB68" w14:textId="77777777" w:rsidR="00F90BDC" w:rsidRDefault="00F90BDC"/>
    <w:p w14:paraId="71C2B6A4" w14:textId="77777777" w:rsidR="00F90BDC" w:rsidRDefault="00F90BDC">
      <w:r xmlns:w="http://schemas.openxmlformats.org/wordprocessingml/2006/main">
        <w:t xml:space="preserve">২/ কলচীয়া ১:৩-৫ পদ</w:t>
      </w:r>
    </w:p>
    <w:p w14:paraId="55E5A4D1" w14:textId="77777777" w:rsidR="00F90BDC" w:rsidRDefault="00F90BDC"/>
    <w:p w14:paraId="65F0CDD9" w14:textId="77777777" w:rsidR="00F90BDC" w:rsidRDefault="00F90BDC">
      <w:r xmlns:w="http://schemas.openxmlformats.org/wordprocessingml/2006/main">
        <w:t xml:space="preserve">ৰোমীয়া ১:১০ ঈশ্বৰৰ ইচ্ছাৰ দ্বাৰাই যদি মই তোমালোকৰ ওচৰলৈ আহিবলৈ এক সমৃদ্ধিশালী যাত্ৰা কৰিব পাৰো, তেন্তে অনুৰোধ কৰিছো।</w:t>
      </w:r>
    </w:p>
    <w:p w14:paraId="6215FB8F" w14:textId="77777777" w:rsidR="00F90BDC" w:rsidRDefault="00F90BDC"/>
    <w:p w14:paraId="00609537" w14:textId="77777777" w:rsidR="00F90BDC" w:rsidRDefault="00F90BDC">
      <w:r xmlns:w="http://schemas.openxmlformats.org/wordprocessingml/2006/main">
        <w:t xml:space="preserve">পৌলে ৰোমীয়াসকলৰ ওচৰলৈ যোৱাৰ ইচ্ছা প্ৰকাশ কৰি ঈশ্বৰৰ ইচ্ছা পূৰণ কৰিবলৈ অনুৰোধ কৰে যাতে তেওঁৰ যাত্ৰা সমৃদ্ধিশালী হয়।</w:t>
      </w:r>
    </w:p>
    <w:p w14:paraId="1449008D" w14:textId="77777777" w:rsidR="00F90BDC" w:rsidRDefault="00F90BDC"/>
    <w:p w14:paraId="4FA6E316" w14:textId="77777777" w:rsidR="00F90BDC" w:rsidRDefault="00F90BDC">
      <w:r xmlns:w="http://schemas.openxmlformats.org/wordprocessingml/2006/main">
        <w:t xml:space="preserve">১/ আমাৰ জীৱনত ঈশ্বৰৰ ইচ্ছা পূৰণৰ বাবে প্ৰাৰ্থনা কৰাৰ গুৰুত্ব।</w:t>
      </w:r>
    </w:p>
    <w:p w14:paraId="50629E3C" w14:textId="77777777" w:rsidR="00F90BDC" w:rsidRDefault="00F90BDC"/>
    <w:p w14:paraId="725D4EA4" w14:textId="77777777" w:rsidR="00F90BDC" w:rsidRDefault="00F90BDC">
      <w:r xmlns:w="http://schemas.openxmlformats.org/wordprocessingml/2006/main">
        <w:t xml:space="preserve">২/ সমৃদ্ধিশালী হ'বলৈ আমাৰ প্ৰতি ঈশ্বৰৰ ইচ্ছাক স্বীকাৰ কৰা।</w:t>
      </w:r>
    </w:p>
    <w:p w14:paraId="009EEA89" w14:textId="77777777" w:rsidR="00F90BDC" w:rsidRDefault="00F90BDC"/>
    <w:p w14:paraId="6B982E1C" w14:textId="77777777" w:rsidR="00F90BDC" w:rsidRDefault="00F90BDC">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14:paraId="482DC5AF" w14:textId="77777777" w:rsidR="00F90BDC" w:rsidRDefault="00F90BDC"/>
    <w:p w14:paraId="1F05A3F7" w14:textId="77777777" w:rsidR="00F90BDC" w:rsidRDefault="00F90BDC">
      <w:r xmlns:w="http://schemas.openxmlformats.org/wordprocessingml/2006/main">
        <w:t xml:space="preserve">২/ যাকোব ৪:১৫ - ইয়াৰ পৰিৱৰ্তে আপুনি কোৱা উচিত, “যদি প্ৰভুৰ ইচ্ছা হয়, তেন্তে আমি জীয়াই থাকিম আৰু এইটো বা সেইটো কৰিম।”</w:t>
      </w:r>
    </w:p>
    <w:p w14:paraId="367008F5" w14:textId="77777777" w:rsidR="00F90BDC" w:rsidRDefault="00F90BDC"/>
    <w:p w14:paraId="03146AC3" w14:textId="77777777" w:rsidR="00F90BDC" w:rsidRDefault="00F90BDC">
      <w:r xmlns:w="http://schemas.openxmlformats.org/wordprocessingml/2006/main">
        <w:t xml:space="preserve">ৰোমীয়া ১:১১ কিয়নো মই তোমালোকক চাবলৈ আকাংক্ষা কৰোঁ, যাতে মই তোমালোকক কোনো আধ্যাত্মিক দান দিওঁ, যাতে তোমালোকে সুদৃঢ় হ’বা;</w:t>
      </w:r>
    </w:p>
    <w:p w14:paraId="41506074" w14:textId="77777777" w:rsidR="00F90BDC" w:rsidRDefault="00F90BDC"/>
    <w:p w14:paraId="43912306" w14:textId="77777777" w:rsidR="00F90BDC" w:rsidRDefault="00F90BDC">
      <w:r xmlns:w="http://schemas.openxmlformats.org/wordprocessingml/2006/main">
        <w:t xml:space="preserve">পৌলে ৰোমান খ্ৰীষ্টানসকলক লগ কৰিবলৈ তেওঁৰ ইচ্ছা প্ৰকাশ কৰিছে যাতে তেওঁ তেওঁলোকৰ লগত কিছুমান আধ্যাত্মিক উপহাৰ ভাগ কৰিব পাৰে যিয়ে তেওঁলোকৰ বিশ্বাস বৃদ্ধি কৰাত সহায় কৰিব।</w:t>
      </w:r>
    </w:p>
    <w:p w14:paraId="31F988B4" w14:textId="77777777" w:rsidR="00F90BDC" w:rsidRDefault="00F90BDC"/>
    <w:p w14:paraId="4CFE2DF8" w14:textId="77777777" w:rsidR="00F90BDC" w:rsidRDefault="00F90BDC">
      <w:r xmlns:w="http://schemas.openxmlformats.org/wordprocessingml/2006/main">
        <w:t xml:space="preserve">১: "এটা আধ্যাত্মিক উপহাৰৰ শক্তি"।</w:t>
      </w:r>
    </w:p>
    <w:p w14:paraId="4E364EFF" w14:textId="77777777" w:rsidR="00F90BDC" w:rsidRDefault="00F90BDC"/>
    <w:p w14:paraId="1481668E" w14:textId="77777777" w:rsidR="00F90BDC" w:rsidRDefault="00F90BDC">
      <w:r xmlns:w="http://schemas.openxmlformats.org/wordprocessingml/2006/main">
        <w:t xml:space="preserve">২: "বিশ্বাসত নিজকে প্ৰতিষ্ঠা কৰা"।</w:t>
      </w:r>
    </w:p>
    <w:p w14:paraId="434807DD" w14:textId="77777777" w:rsidR="00F90BDC" w:rsidRDefault="00F90BDC"/>
    <w:p w14:paraId="3D627E8E" w14:textId="77777777" w:rsidR="00F90BDC" w:rsidRDefault="00F90BDC">
      <w:r xmlns:w="http://schemas.openxmlformats.org/wordprocessingml/2006/main">
        <w:t xml:space="preserve">১: গালাতীয়া ৬:১০ - গতিকে, আমি যেনেকৈ সুযোগ পাওঁ, আমি সকলোৰে আৰু বিশেষকৈ বিশ্বাসৰ ঘৰৰ লোকসকলৰ বাবে ভাল কাম কৰোঁহঁক।</w:t>
      </w:r>
    </w:p>
    <w:p w14:paraId="069DDC31" w14:textId="77777777" w:rsidR="00F90BDC" w:rsidRDefault="00F90BDC"/>
    <w:p w14:paraId="7114E5AA" w14:textId="77777777" w:rsidR="00F90BDC" w:rsidRDefault="00F90BDC">
      <w:r xmlns:w="http://schemas.openxmlformats.org/wordprocessingml/2006/main">
        <w:t xml:space="preserve">২: ফিলিপীয়া ১:৯-১১ - আৰু মোৰ প্ৰাৰ্থনা যে তোমালোকৰ প্ৰেম অধিক আৰু অধিক জ্ঞান আৰু সকলো বিবেচনাৰে প্ৰচুৰ হওক, যাতে তোমালোকে উত্তমক অনুমোদন কৰিবা, আৰু খ্ৰীষ্টৰ দিনৰ কাৰণে শুদ্ধ আৰু নিৰ্দোষী হ’বা। ঈশ্বৰৰ মহিমা আৰু প্ৰশংসাৰ বাবে যীচু খ্ৰীষ্টৰ দ্বাৰাই অহা ধাৰ্মিকতাৰ ফলেৰে পৰিপূৰ্ণ।</w:t>
      </w:r>
    </w:p>
    <w:p w14:paraId="49BBAEDB" w14:textId="77777777" w:rsidR="00F90BDC" w:rsidRDefault="00F90BDC"/>
    <w:p w14:paraId="402FEA64" w14:textId="77777777" w:rsidR="00F90BDC" w:rsidRDefault="00F90BDC">
      <w:r xmlns:w="http://schemas.openxmlformats.org/wordprocessingml/2006/main">
        <w:t xml:space="preserve">ৰোমীয়া ১:১২ অৰ্থাৎ তোমালোক আৰু মোৰ দুয়োৰে পাৰস্পৰিক বিশ্বাসৰ দ্বাৰাই মই তোমালোকৰ লগত একেলগে সান্ত্বনা পাওঁ।</w:t>
      </w:r>
    </w:p>
    <w:p w14:paraId="093FC836" w14:textId="77777777" w:rsidR="00F90BDC" w:rsidRDefault="00F90BDC"/>
    <w:p w14:paraId="6EF076D6" w14:textId="77777777" w:rsidR="00F90BDC" w:rsidRDefault="00F90BDC">
      <w:r xmlns:w="http://schemas.openxmlformats.org/wordprocessingml/2006/main">
        <w:t xml:space="preserve">এই অংশটোৱে ব্যাখ্যা কৰে যে পৌলে কেনেকৈ নিজৰ আৰু ৰোমান মণ্ডলীৰ পাৰস্পৰিক বিশ্বাসৰ দ্বাৰা সান্ত্বনা লাভ কৰাৰ আশা কৰিছিল।</w:t>
      </w:r>
    </w:p>
    <w:p w14:paraId="1A0BEAED" w14:textId="77777777" w:rsidR="00F90BDC" w:rsidRDefault="00F90BDC"/>
    <w:p w14:paraId="56405140" w14:textId="77777777" w:rsidR="00F90BDC" w:rsidRDefault="00F90BDC">
      <w:r xmlns:w="http://schemas.openxmlformats.org/wordprocessingml/2006/main">
        <w:t xml:space="preserve">১/ "পাৰস্পৰিক বিশ্বাসৰ আৰাম"।</w:t>
      </w:r>
    </w:p>
    <w:p w14:paraId="7C79E534" w14:textId="77777777" w:rsidR="00F90BDC" w:rsidRDefault="00F90BDC"/>
    <w:p w14:paraId="6B5AFDBD" w14:textId="77777777" w:rsidR="00F90BDC" w:rsidRDefault="00F90BDC">
      <w:r xmlns:w="http://schemas.openxmlformats.org/wordprocessingml/2006/main">
        <w:t xml:space="preserve">২/ "বিশ্বাসত ইজনে সিজনক গঢ়ি তোলা"।</w:t>
      </w:r>
    </w:p>
    <w:p w14:paraId="1CC5339F" w14:textId="77777777" w:rsidR="00F90BDC" w:rsidRDefault="00F90BDC"/>
    <w:p w14:paraId="545A2D42" w14:textId="77777777" w:rsidR="00F90BDC" w:rsidRDefault="00F90BDC">
      <w:r xmlns:w="http://schemas.openxmlformats.org/wordprocessingml/2006/main">
        <w:t xml:space="preserve">১) ফিলিপীয়া ২:১-২ “তেন্তে যদি খ্ৰীষ্টত কোনো উৎসাহ, প্ৰেমৰ পৰা কোনো সান্ত্বনা, আত্মাত অংশগ্ৰহণ, কোনো মৰম আৰু সহানুভূতি থাকে, তেন্তে একে মনৰ, একে প্ৰেম আৰু সত্তাৰ দ্বাৰা মোৰ আনন্দ সম্পূৰ্ণ কৰক সম্পূৰ্ণ একমত আৰু এক মনেৰে।”</w:t>
      </w:r>
    </w:p>
    <w:p w14:paraId="2287164B" w14:textId="77777777" w:rsidR="00F90BDC" w:rsidRDefault="00F90BDC"/>
    <w:p w14:paraId="336F0281" w14:textId="77777777" w:rsidR="00F90BDC" w:rsidRDefault="00F90BDC">
      <w:r xmlns:w="http://schemas.openxmlformats.org/wordprocessingml/2006/main">
        <w:t xml:space="preserve">২) ইব্ৰী ১০:২৪-২৫ “আৰু কিছুমানৰ অভ্যাসৰ দৰে একেলগে লগ হ’বলৈ অৱহেলা নকৰি, কিন্তু তোমালোকে দেখাৰ দৰে ইজনে সিজনক উৎসাহিত কৰি, প্ৰেম আৰু সৎকৰ্মৰ প্ৰতি কেনেকৈ উত্তেজিত কৰিব পাৰি, সেই বিষয়ে বিবেচনা কৰোঁ আহক দিনটো ওচৰ চাপি আহিছে।”</w:t>
      </w:r>
    </w:p>
    <w:p w14:paraId="44BFDEBD" w14:textId="77777777" w:rsidR="00F90BDC" w:rsidRDefault="00F90BDC"/>
    <w:p w14:paraId="0FD0C444" w14:textId="77777777" w:rsidR="00F90BDC" w:rsidRDefault="00F90BDC">
      <w:r xmlns:w="http://schemas.openxmlformats.org/wordprocessingml/2006/main">
        <w:t xml:space="preserve">ৰোমীয়া ১:১৩ ভাইসকল, মই তোমালোকক অজ্ঞান হোৱাটো নিবিচাৰো, যে মই বহু সময়ত তোমালোকৰ ওচৰলৈ আহিবলৈ মন কৰিছিলো, (কিন্তু এতিয়ালৈকে অনুমতি দিয়া হ’ল) যাতে তোমালোকৰ মাজতো আন অনা-ইহুদীসকলৰ দৰে কিছু ফল পাম।</w:t>
      </w:r>
    </w:p>
    <w:p w14:paraId="570622BE" w14:textId="77777777" w:rsidR="00F90BDC" w:rsidRDefault="00F90BDC"/>
    <w:p w14:paraId="216FBC26" w14:textId="77777777" w:rsidR="00F90BDC" w:rsidRDefault="00F90BDC">
      <w:r xmlns:w="http://schemas.openxmlformats.org/wordprocessingml/2006/main">
        <w:t xml:space="preserve">পৌলে আন অনা-ইহুদীসকলৰ সৈতে কৰা দৰে ৰোমান সম্প্ৰদায়ক আধ্যাত্মিক ফল আনিবলৈ তেওঁলোকৰ ওচৰলৈ যোৱাৰ উদ্দেশ্য ৰাখিছে।</w:t>
      </w:r>
    </w:p>
    <w:p w14:paraId="5691D193" w14:textId="77777777" w:rsidR="00F90BDC" w:rsidRDefault="00F90BDC"/>
    <w:p w14:paraId="3321D117" w14:textId="77777777" w:rsidR="00F90BDC" w:rsidRDefault="00F90BDC">
      <w:r xmlns:w="http://schemas.openxmlformats.org/wordprocessingml/2006/main">
        <w:t xml:space="preserve">১/ পৌলৰ পৰিচৰ্যাৰ ফল: পৌলৰ ভ্ৰমণে আমাৰ জীৱনত কেনেকৈ আধ্যাত্মিক ফল দিব পাৰে</w:t>
      </w:r>
    </w:p>
    <w:p w14:paraId="335F2D48" w14:textId="77777777" w:rsidR="00F90BDC" w:rsidRDefault="00F90BDC"/>
    <w:p w14:paraId="6558F966" w14:textId="77777777" w:rsidR="00F90BDC" w:rsidRDefault="00F90BDC">
      <w:r xmlns:w="http://schemas.openxmlformats.org/wordprocessingml/2006/main">
        <w:t xml:space="preserve">২/ অনবদ্য উদ্দেশ্যৰ শক্তি: মিছনৰ বাবে আমাৰ সুযোগৰ সৰ্বোত্তম ব্যৱহাৰ</w:t>
      </w:r>
    </w:p>
    <w:p w14:paraId="21649A85" w14:textId="77777777" w:rsidR="00F90BDC" w:rsidRDefault="00F90BDC"/>
    <w:p w14:paraId="2B889957" w14:textId="77777777" w:rsidR="00F90BDC" w:rsidRDefault="00F90BDC">
      <w:r xmlns:w="http://schemas.openxmlformats.org/wordprocessingml/2006/main">
        <w:t xml:space="preserve">১) কলচীয়া ১:৩-৬ - আমি আমাৰ প্ৰভু যীচু খ্ৰীষ্টৰ পিতৃ ঈশ্বৰক ধন্যবাদ দিওঁ, তোমালোকৰ বাবে সদায় প্ৰাৰ্থনা কৰোঁ, যিহেতু আমি খ্ৰীষ্ট যীচুত তোমালোকৰ বিশ্বাস আৰু সকলো পবিত্ৰ লোকৰ প্ৰতি তোমাৰ প্ৰেমৰ কথা শুনিলোঁ; কাৰণ স্বৰ্গত তোমালোকৰ বাবে যি আশা ৰখা হৈছে, সেই আশাৰ বিষয়ে তোমালোকে আগতে শুভবাৰ্তাৰ সত্যৰ বাক্যত শুনিছিলা, যি তোমালোকৰ ওচৰলৈ আহিছে, যেনেকৈ সমগ্ৰ জগতত আহিছে আৰু ফল দিছে, যেনেকৈ যিদিনা তোমালোকে ঈশ্বৰৰ অনুগ্ৰহ সত্যত শুনিছিলা আৰু জানিছিলা, সেইদিনাৰ পৰাই তোমালোকৰ মাজতো আছে।</w:t>
      </w:r>
    </w:p>
    <w:p w14:paraId="326F5AD9" w14:textId="77777777" w:rsidR="00F90BDC" w:rsidRDefault="00F90BDC"/>
    <w:p w14:paraId="74FD122B" w14:textId="77777777" w:rsidR="00F90BDC" w:rsidRDefault="00F90BDC">
      <w:r xmlns:w="http://schemas.openxmlformats.org/wordprocessingml/2006/main">
        <w:t xml:space="preserve">২) পাঁচনিৰ কৰ্ম ১১:১৯-২১ - ষ্টিফেনৰ ওপৰত হোৱা অত্যাচাৰৰ পিছত যিসকলে সিঁচৰতি হৈ পৰিছিল, তেওঁলোকে </w:t>
      </w:r>
      <w:r xmlns:w="http://schemas.openxmlformats.org/wordprocessingml/2006/main">
        <w:lastRenderedPageBreak xmlns:w="http://schemas.openxmlformats.org/wordprocessingml/2006/main"/>
      </w:r>
      <w:r xmlns:w="http://schemas.openxmlformats.org/wordprocessingml/2006/main">
        <w:t xml:space="preserve">ফিনিচিয়া, চাইপ্ৰাছ আৰু আন্তিয়খিয়ালৈকে গৈ কেৱল ইহুদীসকলৰ বাহিৰে আন কাকো বাক্য প্ৰচাৰ কৰা নাছিল। কিন্তু তেওঁলোকৰ মাজৰ কিছুমান চাইপ্ৰাছ আৰু কুৰিনৰ লোক আছিল, যিসকলে আন্তিয়খিয়ালৈ আহি প্ৰভু যীচুৰ বিষয়ে প্ৰচাৰ কৰি হেলেনিষ্টসকলৰ লগত কথা পাতিছিল। তেতিয়া যিহোৱাৰ হাত তেওঁলোকৰ লগত আছিল আৰু বহু লোকে বিশ্বাস কৰি যিহোৱাৰ ওচৰলৈ ঘূৰি আহিল।</w:t>
      </w:r>
    </w:p>
    <w:p w14:paraId="2BAEE592" w14:textId="77777777" w:rsidR="00F90BDC" w:rsidRDefault="00F90BDC"/>
    <w:p w14:paraId="6FA9E5E2" w14:textId="77777777" w:rsidR="00F90BDC" w:rsidRDefault="00F90BDC">
      <w:r xmlns:w="http://schemas.openxmlformats.org/wordprocessingml/2006/main">
        <w:t xml:space="preserve">ৰোমীয়া ১:১৪ মই গ্ৰীক আৰু বৰ্বৰ দুয়োৰে ওচৰত ঋণী; জ্ঞানী আৰু অজ্ঞানী দুয়োৰে বাবে।</w:t>
      </w:r>
    </w:p>
    <w:p w14:paraId="63E4F2C1" w14:textId="77777777" w:rsidR="00F90BDC" w:rsidRDefault="00F90BDC"/>
    <w:p w14:paraId="6141C66E" w14:textId="77777777" w:rsidR="00F90BDC" w:rsidRDefault="00F90BDC">
      <w:r xmlns:w="http://schemas.openxmlformats.org/wordprocessingml/2006/main">
        <w:t xml:space="preserve">পৌলে বুজি পাইছিল যে এজন খ্ৰীষ্টান হিচাপে তেওঁৰ সাংস্কৃতিক পটভূমি যিয়েই নহওক কিয়, সকলো মানুহৰ মাজত শুভবাৰ্তা প্ৰচাৰ কৰাৰ দায়িত্ব তেওঁৰ।</w:t>
      </w:r>
    </w:p>
    <w:p w14:paraId="33664E84" w14:textId="77777777" w:rsidR="00F90BDC" w:rsidRDefault="00F90BDC"/>
    <w:p w14:paraId="76DEEEA6" w14:textId="77777777" w:rsidR="00F90BDC" w:rsidRDefault="00F90BDC">
      <w:r xmlns:w="http://schemas.openxmlformats.org/wordprocessingml/2006/main">
        <w:t xml:space="preserve">১: আমি সকলো মানুহৰ মাজত শুভবাৰ্তা ভাগ-বতৰা কৰিবলৈ আহ্বান কৰা হৈছে, তেওঁলোকৰ পটভূমি বা জ্ঞান যিয়েই নহওক কিয়।</w:t>
      </w:r>
    </w:p>
    <w:p w14:paraId="61764832" w14:textId="77777777" w:rsidR="00F90BDC" w:rsidRDefault="00F90BDC"/>
    <w:p w14:paraId="11BC839A" w14:textId="77777777" w:rsidR="00F90BDC" w:rsidRDefault="00F90BDC">
      <w:r xmlns:w="http://schemas.openxmlformats.org/wordprocessingml/2006/main">
        <w:t xml:space="preserve">২: সুসমাচাৰৰ বাৰ্তা সকলোৰে বাবে, তেওঁলোকৰ সাংস্কৃতিক পৰিচয় বা প্ৰজ্ঞাৰ স্তৰ যিয়েই নহওক কিয়।</w:t>
      </w:r>
    </w:p>
    <w:p w14:paraId="081171D5" w14:textId="77777777" w:rsidR="00F90BDC" w:rsidRDefault="00F90BDC"/>
    <w:p w14:paraId="2048A56A" w14:textId="77777777" w:rsidR="00F90BDC" w:rsidRDefault="00F90BDC">
      <w:r xmlns:w="http://schemas.openxmlformats.org/wordprocessingml/2006/main">
        <w:t xml:space="preserve">১: পাঁচনিৰ কৰ্ম ১৭:২৬-২৭ - “আৰু তেওঁ এজন মানুহৰ পৰা প্ৰত্যেক জাতিক পৃথিৱীত বাস কৰিলে, নিযুক্ত সময় আৰু নিজৰ বাসস্থানৰ সীমা নিৰ্ধাৰণ কৰি, যাতে তেওঁলোকে ঈশ্বৰক বিচাৰিব পাৰে আশা কৰোঁ যে তেওঁলোকে তেওঁৰ ফালে নিজৰ বাট অনুভৱ কৰি তেওঁক বিচাৰি পাব।”</w:t>
      </w:r>
    </w:p>
    <w:p w14:paraId="1DFE8D5B" w14:textId="77777777" w:rsidR="00F90BDC" w:rsidRDefault="00F90BDC"/>
    <w:p w14:paraId="4981983A" w14:textId="77777777" w:rsidR="00F90BDC" w:rsidRDefault="00F90BDC">
      <w:r xmlns:w="http://schemas.openxmlformats.org/wordprocessingml/2006/main">
        <w:t xml:space="preserve">2: 1 কৰিন্থীয়া 12:13 - “কিয়নো আমি সকলোৱে এক দেহত বাপ্তিস্ম লৈছিলো—ইহুদী বা গ্ৰীক, দাস বা মুক্ত—আৰু সকলোৱে এক আত্মাৰ দ্বাৰা পান কৰা হ’ল।”</w:t>
      </w:r>
    </w:p>
    <w:p w14:paraId="0BB9BD71" w14:textId="77777777" w:rsidR="00F90BDC" w:rsidRDefault="00F90BDC"/>
    <w:p w14:paraId="6FA55FC1" w14:textId="77777777" w:rsidR="00F90BDC" w:rsidRDefault="00F90BDC">
      <w:r xmlns:w="http://schemas.openxmlformats.org/wordprocessingml/2006/main">
        <w:t xml:space="preserve">ৰোমীয়া ১:১৫ গতিকে মোৰ মাজত যিমানেই আছে, মই ৰোমত থকা তোমালোকক শুভবাৰ্তা প্ৰচাৰ কৰিবলৈ সাজু হৈ আছো।</w:t>
      </w:r>
    </w:p>
    <w:p w14:paraId="365768CC" w14:textId="77777777" w:rsidR="00F90BDC" w:rsidRDefault="00F90BDC"/>
    <w:p w14:paraId="525C3359" w14:textId="77777777" w:rsidR="00F90BDC" w:rsidRDefault="00F90BDC">
      <w:r xmlns:w="http://schemas.openxmlformats.org/wordprocessingml/2006/main">
        <w:t xml:space="preserve">পৌলে ৰোমৰ লোকসকলক শুভবাৰ্ত্তা প্ৰচাৰ কৰিবলৈ সাজু হৈছে।</w:t>
      </w:r>
    </w:p>
    <w:p w14:paraId="362AC3FC" w14:textId="77777777" w:rsidR="00F90BDC" w:rsidRDefault="00F90BDC"/>
    <w:p w14:paraId="21AD6E8B" w14:textId="77777777" w:rsidR="00F90BDC" w:rsidRDefault="00F90BDC">
      <w:r xmlns:w="http://schemas.openxmlformats.org/wordprocessingml/2006/main">
        <w:t xml:space="preserve">১/ আমি সকলো জাতিৰ আগত ঈশ্বৰৰ বাক্য ঘোষণা কৰিব লাগিব</w:t>
      </w:r>
    </w:p>
    <w:p w14:paraId="157695BA" w14:textId="77777777" w:rsidR="00F90BDC" w:rsidRDefault="00F90BDC"/>
    <w:p w14:paraId="015AC223" w14:textId="77777777" w:rsidR="00F90BDC" w:rsidRDefault="00F90BDC">
      <w:r xmlns:w="http://schemas.openxmlformats.org/wordprocessingml/2006/main">
        <w:t xml:space="preserve">২/ জীৱন পৰিৱৰ্তন কৰিবলৈ শুভবাৰ্তাৰ শক্তি</w:t>
      </w:r>
    </w:p>
    <w:p w14:paraId="11D669B9" w14:textId="77777777" w:rsidR="00F90BDC" w:rsidRDefault="00F90BDC"/>
    <w:p w14:paraId="69A289BD" w14:textId="77777777" w:rsidR="00F90BDC" w:rsidRDefault="00F90BDC">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শিকাব।”</w:t>
      </w:r>
    </w:p>
    <w:p w14:paraId="1B8B1175" w14:textId="77777777" w:rsidR="00F90BDC" w:rsidRDefault="00F90BDC"/>
    <w:p w14:paraId="412985FA" w14:textId="77777777" w:rsidR="00F90BDC" w:rsidRDefault="00F90BDC">
      <w:r xmlns:w="http://schemas.openxmlformats.org/wordprocessingml/2006/main">
        <w:t xml:space="preserve">২/ ২ কৰিন্থীয়া ৫:১৭ “এতেকে যদি কোনোৱে খ্ৰীষ্টত থাকে, তেন্তে তেওঁ নতুন সৃষ্টি। বুঢ়াবোৰ শেষ হৈ গ’ল; চোৱা, নতুন আহিল।”</w:t>
      </w:r>
    </w:p>
    <w:p w14:paraId="7105A4CE" w14:textId="77777777" w:rsidR="00F90BDC" w:rsidRDefault="00F90BDC"/>
    <w:p w14:paraId="00905CA4" w14:textId="77777777" w:rsidR="00F90BDC" w:rsidRDefault="00F90BDC">
      <w:r xmlns:w="http://schemas.openxmlformats.org/wordprocessingml/2006/main">
        <w:t xml:space="preserve">ৰোমীয়া ১:১৬ কিয়নো খ্ৰীষ্টৰ শুভবাৰ্ত্তাৰ বিষয়ে মই লাজ কৰা নাই; প্ৰথমে ইহুদী আৰু গ্ৰীকসকলকো।</w:t>
      </w:r>
    </w:p>
    <w:p w14:paraId="3D3E9EF9" w14:textId="77777777" w:rsidR="00F90BDC" w:rsidRDefault="00F90BDC"/>
    <w:p w14:paraId="2665946C" w14:textId="77777777" w:rsidR="00F90BDC" w:rsidRDefault="00F90BDC">
      <w:r xmlns:w="http://schemas.openxmlformats.org/wordprocessingml/2006/main">
        <w:t xml:space="preserve">খ্ৰীষ্টৰ শুভবাৰ্তা হৈছে বিশ্বাস কৰা প্ৰতিজন ব্যক্তিৰ বাবে পৰিত্ৰাণ আনিবলৈ ঈশ্বৰৰ শক্তি।</w:t>
      </w:r>
    </w:p>
    <w:p w14:paraId="21FBA9A2" w14:textId="77777777" w:rsidR="00F90BDC" w:rsidRDefault="00F90BDC"/>
    <w:p w14:paraId="4EA780BF" w14:textId="77777777" w:rsidR="00F90BDC" w:rsidRDefault="00F90BDC">
      <w:r xmlns:w="http://schemas.openxmlformats.org/wordprocessingml/2006/main">
        <w:t xml:space="preserve">১/ শুভবাৰ্তাৰ শক্তি: ঈশ্বৰৰ পৰিত্ৰাণত বিশ্বাস কৰা</w:t>
      </w:r>
    </w:p>
    <w:p w14:paraId="0B02F183" w14:textId="77777777" w:rsidR="00F90BDC" w:rsidRDefault="00F90BDC"/>
    <w:p w14:paraId="0AF7E511" w14:textId="77777777" w:rsidR="00F90BDC" w:rsidRDefault="00F90BDC">
      <w:r xmlns:w="http://schemas.openxmlformats.org/wordprocessingml/2006/main">
        <w:t xml:space="preserve">২) নিৰ্লজ্জভাৱে শুভবাৰ্তা ঘোষণা কৰা: ঈশ্বৰৰ পৰিত্ৰাণৰ শুভবাৰ্তা প্ৰচাৰ কৰা</w:t>
      </w:r>
    </w:p>
    <w:p w14:paraId="631B72AC" w14:textId="77777777" w:rsidR="00F90BDC" w:rsidRDefault="00F90BDC"/>
    <w:p w14:paraId="2F0B24D9" w14:textId="77777777" w:rsidR="00F90BDC" w:rsidRDefault="00F90BDC">
      <w:r xmlns:w="http://schemas.openxmlformats.org/wordprocessingml/2006/main">
        <w:t xml:space="preserve">১) ৰোমীয়া ১০:১৩-১৪ - "কিয়নো যি কোনোৱে প্ৰভুৰ নাম মাতিব, তেওঁ পৰিত্ৰাণ পাব। তেন্তে তেওঁলোকে যিজনক বিশ্বাস কৰা নাই, তেওঁক কেনেকৈ মাতিব? আৰু যিজনৰ বিষয়ে তেওঁলোকে বিশ্বাস কৰা নাই, তেওঁক কেনেকৈ বিশ্বাস কৰিব।" শুনিছে? আৰু প্ৰচাৰক অবিহনে তেওঁলোকে কেনেকৈ শুনিব?"</w:t>
      </w:r>
    </w:p>
    <w:p w14:paraId="5991760B" w14:textId="77777777" w:rsidR="00F90BDC" w:rsidRDefault="00F90BDC"/>
    <w:p w14:paraId="3C6A5C56" w14:textId="77777777" w:rsidR="00F90BDC" w:rsidRDefault="00F90BDC">
      <w:r xmlns:w="http://schemas.openxmlformats.org/wordprocessingml/2006/main">
        <w:t xml:space="preserve">২) যিচয়া ৬১:১ - "যিহোৱা ঈশ্বৰৰ আত্মা মোৰ ওপৰত আছে; কিয়নো যিহোৱাই মোক নম্ৰ লোকসকলক শুভবাৰ্ত্তা প্ৰচাৰ কৰিবলৈ অভিষেক কৰিছে; তেওঁ মোক ভগ্ন হৃদয়ৰ লোকসকলক বান্ধিবলৈ, বন্দীসকলক মুক্তি ঘোষণা কৰিবলৈ আৰু বান্ধি ৰখাসকলৰ বাবে কাৰাগাৰ মুকলি কৰা।"</w:t>
      </w:r>
    </w:p>
    <w:p w14:paraId="57652F00" w14:textId="77777777" w:rsidR="00F90BDC" w:rsidRDefault="00F90BDC"/>
    <w:p w14:paraId="5FC8F215" w14:textId="77777777" w:rsidR="00F90BDC" w:rsidRDefault="00F90BDC">
      <w:r xmlns:w="http://schemas.openxmlformats.org/wordprocessingml/2006/main">
        <w:t xml:space="preserve">ৰোমীয়া ১:১৭ কিয়নো তাতেই ঈশ্বৰৰ ধাৰ্মিকতা বিশ্বাসৰ পৰা বিশ্বাসলৈ প্ৰকাশ পাইছে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ঈশ্বৰৰ ধাৰ্মিকতা বিশ্বাসৰ দ্বাৰা প্ৰকাশ পায় আৰু যিসকল ধাৰ্মিক তেওঁলোকে বিশ্বাসৰ দ্বাৰাই জীয়াই থাকিব।</w:t>
      </w:r>
    </w:p>
    <w:p w14:paraId="5E34C1FE" w14:textId="77777777" w:rsidR="00F90BDC" w:rsidRDefault="00F90BDC"/>
    <w:p w14:paraId="29030F35" w14:textId="77777777" w:rsidR="00F90BDC" w:rsidRDefault="00F90BDC">
      <w:r xmlns:w="http://schemas.openxmlformats.org/wordprocessingml/2006/main">
        <w:t xml:space="preserve">১/ বিশ্বাসেৰে জীয়াই থকা: আমাৰ ধাৰ্মিকতাৰ পথ</w:t>
      </w:r>
    </w:p>
    <w:p w14:paraId="756B273D" w14:textId="77777777" w:rsidR="00F90BDC" w:rsidRDefault="00F90BDC"/>
    <w:p w14:paraId="2ACD37D6" w14:textId="77777777" w:rsidR="00F90BDC" w:rsidRDefault="00F90BDC">
      <w:r xmlns:w="http://schemas.openxmlformats.org/wordprocessingml/2006/main">
        <w:t xml:space="preserve">২/ বিশ্বাসক বুজা: ধাৰ্মিকভাৱে জীয়াই থকাৰ চাবিকাঠি</w:t>
      </w:r>
    </w:p>
    <w:p w14:paraId="1DE3DD25" w14:textId="77777777" w:rsidR="00F90BDC" w:rsidRDefault="00F90BDC"/>
    <w:p w14:paraId="49A78418" w14:textId="77777777" w:rsidR="00F90BDC" w:rsidRDefault="00F90BDC">
      <w:r xmlns:w="http://schemas.openxmlformats.org/wordprocessingml/2006/main">
        <w:t xml:space="preserve">১/ হবক্কূক ২:৪ - "চোৱা, তেওঁৰ আত্মা যি উত্থাপিত হয়, তেওঁত সৎ নহয়; কিন্তু ধাৰ্মিক তেওঁৰ বিশ্বাসৰ দ্বাৰাই জীয়াই থাকিব।"</w:t>
      </w:r>
    </w:p>
    <w:p w14:paraId="3A837AA4" w14:textId="77777777" w:rsidR="00F90BDC" w:rsidRDefault="00F90BDC"/>
    <w:p w14:paraId="6104AAF6" w14:textId="77777777" w:rsidR="00F90BDC" w:rsidRDefault="00F90BDC">
      <w:r xmlns:w="http://schemas.openxmlformats.org/wordprocessingml/2006/main">
        <w:t xml:space="preserve">২) গালাতীয়া ৩:১১ - "কিন্তু ঈশ্বৰৰ দৃষ্টিত যে কোনোৱেই বিধানৰ দ্বাৰাই ধাৰ্মিক বুলি গণ্য কৰা নহয়, সেয়া স্পষ্ট; কিয়নো ধাৰ্মিক লোক বিশ্বাসৰ দ্বাৰাই জীয়াই থাকিব।"</w:t>
      </w:r>
    </w:p>
    <w:p w14:paraId="0B1F80DA" w14:textId="77777777" w:rsidR="00F90BDC" w:rsidRDefault="00F90BDC"/>
    <w:p w14:paraId="529EEABC" w14:textId="77777777" w:rsidR="00F90BDC" w:rsidRDefault="00F90BDC">
      <w:r xmlns:w="http://schemas.openxmlformats.org/wordprocessingml/2006/main">
        <w:t xml:space="preserve">ৰোমীয়া ১:১৮ কিয়নো সত্যক অধাৰ্মিকতাৰে ধৰি ৰখা মানুহৰ সকলো অধৰ্মী আৰু অধাৰ্মিকতাৰ বিৰুদ্ধে স্বৰ্গৰ পৰা ঈশ্বৰৰ ক্ৰোধ প্ৰকাশ পাইছে;</w:t>
      </w:r>
    </w:p>
    <w:p w14:paraId="35A00956" w14:textId="77777777" w:rsidR="00F90BDC" w:rsidRDefault="00F90BDC"/>
    <w:p w14:paraId="5792F651" w14:textId="77777777" w:rsidR="00F90BDC" w:rsidRDefault="00F90BDC">
      <w:r xmlns:w="http://schemas.openxmlformats.org/wordprocessingml/2006/main">
        <w:t xml:space="preserve">ঈশ্বৰৰ ক্ৰোধ সকলো অধৰ্মী আৰু অধাৰ্মিকতাৰ বিৰুদ্ধে প্ৰকাশ পায়।</w:t>
      </w:r>
    </w:p>
    <w:p w14:paraId="3C00659B" w14:textId="77777777" w:rsidR="00F90BDC" w:rsidRDefault="00F90BDC"/>
    <w:p w14:paraId="7646BF86" w14:textId="77777777" w:rsidR="00F90BDC" w:rsidRDefault="00F90BDC">
      <w:r xmlns:w="http://schemas.openxmlformats.org/wordprocessingml/2006/main">
        <w:t xml:space="preserve">১/ অধাৰ্মিকতাৰ পৰিণতি</w:t>
      </w:r>
    </w:p>
    <w:p w14:paraId="132E7E2E" w14:textId="77777777" w:rsidR="00F90BDC" w:rsidRDefault="00F90BDC"/>
    <w:p w14:paraId="79AB5FFB" w14:textId="77777777" w:rsidR="00F90BDC" w:rsidRDefault="00F90BDC">
      <w:r xmlns:w="http://schemas.openxmlformats.org/wordprocessingml/2006/main">
        <w:t xml:space="preserve">২/ ঈশ্বৰৰ ক্ৰোধৰ অনিবাৰ্যতা</w:t>
      </w:r>
    </w:p>
    <w:p w14:paraId="3E8E2602" w14:textId="77777777" w:rsidR="00F90BDC" w:rsidRDefault="00F90BDC"/>
    <w:p w14:paraId="6E54DE16" w14:textId="77777777" w:rsidR="00F90BDC" w:rsidRDefault="00F90BDC">
      <w:r xmlns:w="http://schemas.openxmlformats.org/wordprocessingml/2006/main">
        <w:t xml:space="preserve">১/ হিতোপদেশ ১১:৩১ - চোৱা, পৃথিৱীত ধাৰ্মিক লোকৰ প্ৰতিদান হ’ব, দুষ্ট আৰু পাপীৰ বহুত বেছি।</w:t>
      </w:r>
    </w:p>
    <w:p w14:paraId="48D8D725" w14:textId="77777777" w:rsidR="00F90BDC" w:rsidRDefault="00F90BDC"/>
    <w:p w14:paraId="41C288AC" w14:textId="77777777" w:rsidR="00F90BDC" w:rsidRDefault="00F90BDC">
      <w:r xmlns:w="http://schemas.openxmlformats.org/wordprocessingml/2006/main">
        <w:t xml:space="preserve">২) গীতমালা ৫:৫ - মূৰ্খই তোমাৰ সন্মুখত থিয় নহব, তুমি সকলো অপৰাধীক ঘৃণা কৰা।</w:t>
      </w:r>
    </w:p>
    <w:p w14:paraId="5F020D58" w14:textId="77777777" w:rsidR="00F90BDC" w:rsidRDefault="00F90BDC"/>
    <w:p w14:paraId="6CC6C128" w14:textId="77777777" w:rsidR="00F90BDC" w:rsidRDefault="00F90BDC">
      <w:r xmlns:w="http://schemas.openxmlformats.org/wordprocessingml/2006/main">
        <w:t xml:space="preserve">ৰোমীয়া ১:১৯ কিয়নো ঈশ্বৰৰ বিষয়ে যি জনা যায়, সেয়া তেওঁলোকৰ মাজত প্ৰকাশ পাইছে; কিয়নো ঈশ্বৰে তেওঁলোকক সেই কথা জনাইছে।”</w:t>
      </w:r>
    </w:p>
    <w:p w14:paraId="1FED13B8" w14:textId="77777777" w:rsidR="00F90BDC" w:rsidRDefault="00F90BDC"/>
    <w:p w14:paraId="651A3ACE" w14:textId="77777777" w:rsidR="00F90BDC" w:rsidRDefault="00F90BDC">
      <w:r xmlns:w="http://schemas.openxmlformats.org/wordprocessingml/2006/main">
        <w:t xml:space="preserve">ঈশ্বৰৰ সত্য সকলো সৃষ্টিতে স্পষ্ট।</w:t>
      </w:r>
    </w:p>
    <w:p w14:paraId="3A4EDD2F" w14:textId="77777777" w:rsidR="00F90BDC" w:rsidRDefault="00F90BDC"/>
    <w:p w14:paraId="7E882093" w14:textId="77777777" w:rsidR="00F90BDC" w:rsidRDefault="00F90BDC">
      <w:r xmlns:w="http://schemas.openxmlformats.org/wordprocessingml/2006/main">
        <w:t xml:space="preserve">১/ ঈশ্বৰৰ সত্য: আমাৰ বিশ্বাসৰ ভেটি</w:t>
      </w:r>
    </w:p>
    <w:p w14:paraId="475692B3" w14:textId="77777777" w:rsidR="00F90BDC" w:rsidRDefault="00F90BDC"/>
    <w:p w14:paraId="5F46BB10" w14:textId="77777777" w:rsidR="00F90BDC" w:rsidRDefault="00F90BDC">
      <w:r xmlns:w="http://schemas.openxmlformats.org/wordprocessingml/2006/main">
        <w:t xml:space="preserve">২) সৃষ্টিত ঈশ্বৰৰ প্ৰেমৰ প্ৰমাণ</w:t>
      </w:r>
    </w:p>
    <w:p w14:paraId="37832D14" w14:textId="77777777" w:rsidR="00F90BDC" w:rsidRDefault="00F90BDC"/>
    <w:p w14:paraId="3E65310E" w14:textId="77777777" w:rsidR="00F90BDC" w:rsidRDefault="00F90BDC">
      <w:r xmlns:w="http://schemas.openxmlformats.org/wordprocessingml/2006/main">
        <w:t xml:space="preserve">১/ গীতমালা ১৯:১-৪ - আকাশে ঈশ্বৰৰ মহিমা ঘোষণা কৰে; আৰু আকাশখনে তেওঁৰ হাতৰ কাম দেখুৱাইছে।</w:t>
      </w:r>
    </w:p>
    <w:p w14:paraId="4B17C94A" w14:textId="77777777" w:rsidR="00F90BDC" w:rsidRDefault="00F90BDC"/>
    <w:p w14:paraId="6A92089A" w14:textId="77777777" w:rsidR="00F90BDC" w:rsidRDefault="00F90BDC">
      <w:r xmlns:w="http://schemas.openxmlformats.org/wordprocessingml/2006/main">
        <w:t xml:space="preserve">২/ যোহন ১:১-৫ - আদিতে বাক্য আছিল, আৰু বাক্য ঈশ্বৰৰ লগত আছিল, আৰু বাক্য ঈশ্বৰ আছিল।</w:t>
      </w:r>
    </w:p>
    <w:p w14:paraId="7F60EB49" w14:textId="77777777" w:rsidR="00F90BDC" w:rsidRDefault="00F90BDC"/>
    <w:p w14:paraId="442F4C93" w14:textId="77777777" w:rsidR="00F90BDC" w:rsidRDefault="00F90BDC">
      <w:r xmlns:w="http://schemas.openxmlformats.org/wordprocessingml/2006/main">
        <w:t xml:space="preserve">ৰোমীয়া ১:২০ কিয়নো জগতৰ সৃষ্টিৰ পৰা তেওঁৰ অদৃশ্য বস্তুবোৰ স্পষ্টকৈ দেখা যায়; যাতে তেওঁলোক অজুহাত নোহোৱাকৈ থাকে:</w:t>
      </w:r>
    </w:p>
    <w:p w14:paraId="65998362" w14:textId="77777777" w:rsidR="00F90BDC" w:rsidRDefault="00F90BDC"/>
    <w:p w14:paraId="4D523A97" w14:textId="77777777" w:rsidR="00F90BDC" w:rsidRDefault="00F90BDC">
      <w:r xmlns:w="http://schemas.openxmlformats.org/wordprocessingml/2006/main">
        <w:t xml:space="preserve">ঈশ্বৰৰ শক্তি আৰু ঐশ্বৰিক স্বভাৱ সৃষ্টিত দেখা যায়, যাৰ ফলত মানৱ জাতি তেওঁক বিশ্বাস নকৰাৰ অজুহাত নোহোৱাকৈয়ে ৰৈ যায়।</w:t>
      </w:r>
    </w:p>
    <w:p w14:paraId="669E9396" w14:textId="77777777" w:rsidR="00F90BDC" w:rsidRDefault="00F90BDC"/>
    <w:p w14:paraId="6C90CE6F" w14:textId="77777777" w:rsidR="00F90BDC" w:rsidRDefault="00F90BDC">
      <w:r xmlns:w="http://schemas.openxmlformats.org/wordprocessingml/2006/main">
        <w:t xml:space="preserve">১/ সৃষ্টিত প্ৰকাশিত ঈশ্বৰৰ মহিমা</w:t>
      </w:r>
    </w:p>
    <w:p w14:paraId="0A4C7C94" w14:textId="77777777" w:rsidR="00F90BDC" w:rsidRDefault="00F90BDC"/>
    <w:p w14:paraId="3353DDCF" w14:textId="77777777" w:rsidR="00F90BDC" w:rsidRDefault="00F90BDC">
      <w:r xmlns:w="http://schemas.openxmlformats.org/wordprocessingml/2006/main">
        <w:t xml:space="preserve">২/ কোনো অজুহাত নাই: ঈশ্বৰৰ মহিমা সকলোতে আছে</w:t>
      </w:r>
    </w:p>
    <w:p w14:paraId="33710FD6" w14:textId="77777777" w:rsidR="00F90BDC" w:rsidRDefault="00F90BDC"/>
    <w:p w14:paraId="13796314" w14:textId="77777777" w:rsidR="00F90BDC" w:rsidRDefault="00F90BDC">
      <w:r xmlns:w="http://schemas.openxmlformats.org/wordprocessingml/2006/main">
        <w:t xml:space="preserve">১/ গীতমালা ১৯:১-৪</w:t>
      </w:r>
    </w:p>
    <w:p w14:paraId="32DAC40B" w14:textId="77777777" w:rsidR="00F90BDC" w:rsidRDefault="00F90BDC"/>
    <w:p w14:paraId="0D9FA24E" w14:textId="77777777" w:rsidR="00F90BDC" w:rsidRDefault="00F90BDC">
      <w:r xmlns:w="http://schemas.openxmlformats.org/wordprocessingml/2006/main">
        <w:t xml:space="preserve">২/ পাঁচনিৰ কৰ্ম ১৪:১৫-১৭</w:t>
      </w:r>
    </w:p>
    <w:p w14:paraId="402248AD" w14:textId="77777777" w:rsidR="00F90BDC" w:rsidRDefault="00F90BDC"/>
    <w:p w14:paraId="7E4AF37B" w14:textId="77777777" w:rsidR="00F90BDC" w:rsidRDefault="00F90BDC">
      <w:r xmlns:w="http://schemas.openxmlformats.org/wordprocessingml/2006/main">
        <w:t xml:space="preserve">ৰোমীয়া ১:২১ কিয়নো তেওঁলোকে ঈশ্বৰক চিনি পোৱাৰ সময়ত তেওঁক ঈশ্বৰ হিচাপে মহিমা কৰা নাছিল আৰু ধন্যবাদীও হোৱা নাছিল; কিন্তু তেওঁলোকৰ কল্পনাত অসাৰ হৈ পৰিল আৰু তেওঁলোকৰ মূৰ্খ হৃদয় অন্ধকাৰ হ’ল।</w:t>
      </w:r>
    </w:p>
    <w:p w14:paraId="1C6B9F56" w14:textId="77777777" w:rsidR="00F90BDC" w:rsidRDefault="00F90BDC"/>
    <w:p w14:paraId="67CC5E36" w14:textId="77777777" w:rsidR="00F90BDC" w:rsidRDefault="00F90BDC">
      <w:r xmlns:w="http://schemas.openxmlformats.org/wordprocessingml/2006/main">
        <w:t xml:space="preserve">মানুহে ঈশ্বৰক চিনি পোৱাৰ সময়ত ঈশ্বৰক মহিমা নকৰা বা ধন্যবাদী নহ’বলৈ বাছি লৈছিল, তাৰ পৰিৱৰ্তে তেওঁলোকৰ কল্পনাত অসাৰ হৈ পৰিছিল আৰু হৃদয় অন্ধকাৰ হৈ পৰিছিল।</w:t>
      </w:r>
    </w:p>
    <w:p w14:paraId="264731C2" w14:textId="77777777" w:rsidR="00F90BDC" w:rsidRDefault="00F90BDC"/>
    <w:p w14:paraId="144CA7C9" w14:textId="77777777" w:rsidR="00F90BDC" w:rsidRDefault="00F90BDC">
      <w:r xmlns:w="http://schemas.openxmlformats.org/wordprocessingml/2006/main">
        <w:t xml:space="preserve">১/ ঈশ্বৰৰ পবিত্ৰতা আৰু আমাৰ দায়িত্ব - যেতিয়া আমি ঈশ্বৰক চিনি পাওঁ আৰু তেওঁৰ পবিত্ৰতা বুজি পাওঁ তেতিয়া আমি কেনেদৰে সঁহাৰি জনাব লাগে সেই বিষয়ে অন্বেষণ কৰা।</w:t>
      </w:r>
    </w:p>
    <w:p w14:paraId="5BCD885C" w14:textId="77777777" w:rsidR="00F90BDC" w:rsidRDefault="00F90BDC"/>
    <w:p w14:paraId="76F5100E" w14:textId="77777777" w:rsidR="00F90BDC" w:rsidRDefault="00F90BDC">
      <w:r xmlns:w="http://schemas.openxmlformats.org/wordprocessingml/2006/main">
        <w:t xml:space="preserve">২/ কৃতজ্ঞতাৰ শক্তি - ঈশ্বৰৰ বহুতো আশীৰ্বাদৰ বাবে ধন্যবাদ দিয়াৰ গুৰুত্ব পৰীক্ষা কৰা।</w:t>
      </w:r>
    </w:p>
    <w:p w14:paraId="3275D2BC" w14:textId="77777777" w:rsidR="00F90BDC" w:rsidRDefault="00F90BDC"/>
    <w:p w14:paraId="6D2254A1" w14:textId="77777777" w:rsidR="00F90BDC" w:rsidRDefault="00F90BDC">
      <w:r xmlns:w="http://schemas.openxmlformats.org/wordprocessingml/2006/main">
        <w:t xml:space="preserve">১/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591598A0" w14:textId="77777777" w:rsidR="00F90BDC" w:rsidRDefault="00F90BDC"/>
    <w:p w14:paraId="2C8D20F2"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3D35B031" w14:textId="77777777" w:rsidR="00F90BDC" w:rsidRDefault="00F90BDC"/>
    <w:p w14:paraId="4FB51E31" w14:textId="77777777" w:rsidR="00F90BDC" w:rsidRDefault="00F90BDC">
      <w:r xmlns:w="http://schemas.openxmlformats.org/wordprocessingml/2006/main">
        <w:t xml:space="preserve">ৰোমীয়া ১:২২ নিজকে জ্ঞানী বুলি ক’লে, তেওঁলোক মূৰ্খ হ’ল;</w:t>
      </w:r>
    </w:p>
    <w:p w14:paraId="72542832" w14:textId="77777777" w:rsidR="00F90BDC" w:rsidRDefault="00F90BDC"/>
    <w:p w14:paraId="219703AC" w14:textId="77777777" w:rsidR="00F90BDC" w:rsidRDefault="00F90BDC">
      <w:r xmlns:w="http://schemas.openxmlformats.org/wordprocessingml/2006/main">
        <w:t xml:space="preserve">মানুহে হয়তো নিজকে জ্ঞানী বুলি ভাবিব পাৰে কিন্তু ঈশ্বৰৰ সত্যক অগ্ৰাহ্য কৰি মূৰ্খ হৈ পৰে।</w:t>
      </w:r>
    </w:p>
    <w:p w14:paraId="39749A8D" w14:textId="77777777" w:rsidR="00F90BDC" w:rsidRDefault="00F90BDC"/>
    <w:p w14:paraId="4959EE7C" w14:textId="77777777" w:rsidR="00F90BDC" w:rsidRDefault="00F90BDC">
      <w:r xmlns:w="http://schemas.openxmlformats.org/wordprocessingml/2006/main">
        <w:t xml:space="preserve">১/ "অহংকাৰীৰ পতন"।</w:t>
      </w:r>
    </w:p>
    <w:p w14:paraId="1A1EEE08" w14:textId="77777777" w:rsidR="00F90BDC" w:rsidRDefault="00F90BDC"/>
    <w:p w14:paraId="2F9E5A5C" w14:textId="77777777" w:rsidR="00F90BDC" w:rsidRDefault="00F90BDC">
      <w:r xmlns:w="http://schemas.openxmlformats.org/wordprocessingml/2006/main">
        <w:t xml:space="preserve">২/ "ঈশ্বৰক জনা প্ৰজ্ঞা"।</w:t>
      </w:r>
    </w:p>
    <w:p w14:paraId="68FD50C3" w14:textId="77777777" w:rsidR="00F90BDC" w:rsidRDefault="00F90BDC"/>
    <w:p w14:paraId="591044C5" w14:textId="77777777" w:rsidR="00F90BDC" w:rsidRDefault="00F90BDC">
      <w:r xmlns:w="http://schemas.openxmlformats.org/wordprocessingml/2006/main">
        <w:t xml:space="preserve">১/ হিতোপদেশ ১৬:১৮ - "ধ্বংসৰ আগত অহংকাৰ আৰু পতনৰ আগত অহংকাৰী আত্মা যায়।"</w:t>
      </w:r>
    </w:p>
    <w:p w14:paraId="602B240A" w14:textId="77777777" w:rsidR="00F90BDC" w:rsidRDefault="00F90BDC"/>
    <w:p w14:paraId="721271BD" w14:textId="77777777" w:rsidR="00F90BDC" w:rsidRDefault="00F90BDC">
      <w:r xmlns:w="http://schemas.openxmlformats.org/wordprocessingml/2006/main">
        <w:t xml:space="preserve">২/ যাকোব ৩:১৭ - "কিন্তু স্বৰ্গৰ পৰা অহা জ্ঞান প্ৰথমে শুদ্ধ; তাৰ পিছত শান্তিপ্ৰেমী, বিবেচনাশীল, বশৱৰ্তী, দয়া আৰু ভাল ফলেৰে পৰিপূৰ্ণ, নিৰপেক্ষ আৰু আন্তৰিক।"</w:t>
      </w:r>
    </w:p>
    <w:p w14:paraId="48A26542" w14:textId="77777777" w:rsidR="00F90BDC" w:rsidRDefault="00F90BDC"/>
    <w:p w14:paraId="191369B9" w14:textId="77777777" w:rsidR="00F90BDC" w:rsidRDefault="00F90BDC">
      <w:r xmlns:w="http://schemas.openxmlformats.org/wordprocessingml/2006/main">
        <w:t xml:space="preserve">ৰোমীয়া ১:২৩ আৰু অক্ষয় ঈশ্বৰৰ মহিমাক জ্বলনশীল মানুহ, চৰাই, চতুৰ্ভুজ জন্তু আৰু সৰীসৃপৰ দৰে প্ৰতিমূৰ্তিলৈ সলনি কৰিলে।</w:t>
      </w:r>
    </w:p>
    <w:p w14:paraId="18CBA265" w14:textId="77777777" w:rsidR="00F90BDC" w:rsidRDefault="00F90BDC"/>
    <w:p w14:paraId="5721BB68" w14:textId="77777777" w:rsidR="00F90BDC" w:rsidRDefault="00F90BDC">
      <w:r xmlns:w="http://schemas.openxmlformats.org/wordprocessingml/2006/main">
        <w:t xml:space="preserve">পৌলে ৰোমীয়া ১:২৩ পদত লিখিছে যে মানুহে ঈশ্বৰৰ মহিমা লৈ পাৰ্থিৱ প্ৰাণীৰ প্ৰতিমূৰ্তিলৈ ৰূপান্তৰিত কৰিছে।</w:t>
      </w:r>
    </w:p>
    <w:p w14:paraId="441F5FE5" w14:textId="77777777" w:rsidR="00F90BDC" w:rsidRDefault="00F90BDC"/>
    <w:p w14:paraId="02AEA93D" w14:textId="77777777" w:rsidR="00F90BDC" w:rsidRDefault="00F90BDC">
      <w:r xmlns:w="http://schemas.openxmlformats.org/wordprocessingml/2006/main">
        <w:t xml:space="preserve">১/ মূৰ্তিপূজাৰ বিপদ: মানৱ সৃষ্টিক ঈশ্বৰৰ সিদ্ধতাৰ ওপৰত ৰখাৰ বিপদ</w:t>
      </w:r>
    </w:p>
    <w:p w14:paraId="019F42DC" w14:textId="77777777" w:rsidR="00F90BDC" w:rsidRDefault="00F90BDC"/>
    <w:p w14:paraId="55D4A027" w14:textId="77777777" w:rsidR="00F90BDC" w:rsidRDefault="00F90BDC">
      <w:r xmlns:w="http://schemas.openxmlformats.org/wordprocessingml/2006/main">
        <w:t xml:space="preserve">২) একক সত্য ঈশ্বৰক স্মৰণ কৰা: মিছা মূৰ্তিক প্ৰত্যাখ্যান কৰা আৰু ঈশ্বৰৰ মহিমাক সন্মান কৰা</w:t>
      </w:r>
    </w:p>
    <w:p w14:paraId="5910EBC6" w14:textId="77777777" w:rsidR="00F90BDC" w:rsidRDefault="00F90BDC"/>
    <w:p w14:paraId="79320270" w14:textId="77777777" w:rsidR="00F90BDC" w:rsidRDefault="00F90BDC">
      <w:r xmlns:w="http://schemas.openxmlformats.org/wordprocessingml/2006/main">
        <w:t xml:space="preserve">১/ দ্বিতীয় বিবৰণ ৪:১৫-১৯ - মূৰ্তি পূজা কৰাৰ বিৰুদ্ধে ঈশ্বৰৰ সতৰ্কবাণী</w:t>
      </w:r>
    </w:p>
    <w:p w14:paraId="0E947807" w14:textId="77777777" w:rsidR="00F90BDC" w:rsidRDefault="00F90BDC"/>
    <w:p w14:paraId="70CD6966" w14:textId="77777777" w:rsidR="00F90BDC" w:rsidRDefault="00F90BDC">
      <w:r xmlns:w="http://schemas.openxmlformats.org/wordprocessingml/2006/main">
        <w:t xml:space="preserve">২/ যিচয়া ৪০:১৮-২৬ - পাৰ্থিৱ মূৰ্তিৰ তুলনাত ঈশ্বৰৰ অতুলনীয় মহত্ত্ব</w:t>
      </w:r>
    </w:p>
    <w:p w14:paraId="13516B7D" w14:textId="77777777" w:rsidR="00F90BDC" w:rsidRDefault="00F90BDC"/>
    <w:p w14:paraId="35955096" w14:textId="77777777" w:rsidR="00F90BDC" w:rsidRDefault="00F90BDC">
      <w:r xmlns:w="http://schemas.openxmlformats.org/wordprocessingml/2006/main">
        <w:t xml:space="preserve">ৰোমীয়া ১:২৪ এই কাৰণে ঈশ্বৰে তেওঁলোকক নিজৰ হৃদয়ৰ কামনাৰ দ্বাৰাই অশুচিতাত সমৰ্পণ কৰিলে।</w:t>
      </w:r>
    </w:p>
    <w:p w14:paraId="3C414A7B" w14:textId="77777777" w:rsidR="00F90BDC" w:rsidRDefault="00F90BDC"/>
    <w:p w14:paraId="2FD32F2B" w14:textId="77777777" w:rsidR="00F90BDC" w:rsidRDefault="00F90BDC">
      <w:r xmlns:w="http://schemas.openxmlformats.org/wordprocessingml/2006/main">
        <w:t xml:space="preserve">ঈশ্বৰে মানুহক নিজৰ কামনাত গ্ৰাস হ’বলৈ আৰু নিজৰ শৰীৰক অসন্মান কৰিবলৈ দিলে।</w:t>
      </w:r>
    </w:p>
    <w:p w14:paraId="53C56055" w14:textId="77777777" w:rsidR="00F90BDC" w:rsidRDefault="00F90BDC"/>
    <w:p w14:paraId="560D834E" w14:textId="77777777" w:rsidR="00F90BDC" w:rsidRDefault="00F90BDC">
      <w:r xmlns:w="http://schemas.openxmlformats.org/wordprocessingml/2006/main">
        <w:t xml:space="preserve">১/ নিয়ন্ত্ৰণহীন ইচ্ছাৰ বিপদ</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পবিত্ৰতাৰে প্ৰলোভনৰ প্ৰতি সঁহাৰি জনোৱা</w:t>
      </w:r>
    </w:p>
    <w:p w14:paraId="2CECEF43" w14:textId="77777777" w:rsidR="00F90BDC" w:rsidRDefault="00F90BDC"/>
    <w:p w14:paraId="18A398E9" w14:textId="77777777" w:rsidR="00F90BDC" w:rsidRDefault="00F90BDC">
      <w:r xmlns:w="http://schemas.openxmlformats.org/wordprocessingml/2006/main">
        <w:t xml:space="preserve">১) গালাতীয়া ৫:১৬-১৭ - "কিন্তু মই কওঁ, আত্মাৰ দ্বাৰাই চলিব, আৰু তোমালোকে মাংসৰ কামনা পূৰণ নকৰিবা। কিয়নো মাংসৰ কামনা আত্মাৰ বিৰুদ্ধে আৰু আত্মাৰ কামনা আত্মাৰ বিৰুদ্ধে মাংস, কাৰণ এইবোৰ ইটোৱে সিটোৰ বিৰোধী, যাতে তোমালোকে কৰিব বিচৰা কামবোৰ নকৰিবা।"</w:t>
      </w:r>
    </w:p>
    <w:p w14:paraId="572DE5A1" w14:textId="77777777" w:rsidR="00F90BDC" w:rsidRDefault="00F90BDC"/>
    <w:p w14:paraId="16CF3A2A" w14:textId="77777777" w:rsidR="00F90BDC" w:rsidRDefault="00F90BDC">
      <w:r xmlns:w="http://schemas.openxmlformats.org/wordprocessingml/2006/main">
        <w:t xml:space="preserve">২) ১ কৰিন্থীয়া ৬:১৯-২০ - "বা তোমালোকৰ শৰীৰ যে তোমালোকৰ ভিতৰত পবিত্ৰ আত্মাৰ মন্দিৰ, যি তোমালোকৰ ভিতৰত ঈশ্বৰৰ পৰা পোৱা, তোমালোক নিজৰ নহয় বুলি নাজানানে? তোমালোক নিজৰ নহয়, কিয়নো তোমালোক মূল্য দি কিনা হৈছিলা। গতিকে।" তোমাৰ শৰীৰত ঈশ্বৰৰ মহিমা কৰা।"</w:t>
      </w:r>
    </w:p>
    <w:p w14:paraId="26F72D95" w14:textId="77777777" w:rsidR="00F90BDC" w:rsidRDefault="00F90BDC"/>
    <w:p w14:paraId="739C7C2D" w14:textId="77777777" w:rsidR="00F90BDC" w:rsidRDefault="00F90BDC">
      <w:r xmlns:w="http://schemas.openxmlformats.org/wordprocessingml/2006/main">
        <w:t xml:space="preserve">ৰোমীয়া ১:২৫ যিজনে ঈশ্বৰৰ সত্যক মিছালৈ সলনি কৰিলে, আৰু সৃষ্টিকৰ্তাতকৈ অধিক পূজা আৰু সেৱা কৰিলে, যিজন চিৰকালৰ বাবে ধন্য। আমিন।</w:t>
      </w:r>
    </w:p>
    <w:p w14:paraId="5554BC63" w14:textId="77777777" w:rsidR="00F90BDC" w:rsidRDefault="00F90BDC"/>
    <w:p w14:paraId="2ECC0D7D" w14:textId="77777777" w:rsidR="00F90BDC" w:rsidRDefault="00F90BDC">
      <w:r xmlns:w="http://schemas.openxmlformats.org/wordprocessingml/2006/main">
        <w:t xml:space="preserve">মানুহে প্ৰায়ে সৃষ্টিকৰ্তাক পূজা কৰাতকৈ সৃষ্ট বস্তুৰ পূজা কৰাটো বেছি পছন্দ কৰে, যিটো ঈশ্বৰৰ সন্তুষ্ট নহয়।</w:t>
      </w:r>
    </w:p>
    <w:p w14:paraId="652E40FC" w14:textId="77777777" w:rsidR="00F90BDC" w:rsidRDefault="00F90BDC"/>
    <w:p w14:paraId="3A7FF5D0" w14:textId="77777777" w:rsidR="00F90BDC" w:rsidRDefault="00F90BDC">
      <w:r xmlns:w="http://schemas.openxmlformats.org/wordprocessingml/2006/main">
        <w:t xml:space="preserve">১: আমাৰ উপাসনা কেৱল ঈশ্বৰৰ প্ৰতি নিৰ্দেশিত হোৱা উচিত আৰু সৃষ্টিৰ প্ৰতি নহয়।</w:t>
      </w:r>
    </w:p>
    <w:p w14:paraId="5A06067A" w14:textId="77777777" w:rsidR="00F90BDC" w:rsidRDefault="00F90BDC"/>
    <w:p w14:paraId="34334EF6" w14:textId="77777777" w:rsidR="00F90BDC" w:rsidRDefault="00F90BDC">
      <w:r xmlns:w="http://schemas.openxmlformats.org/wordprocessingml/2006/main">
        <w:t xml:space="preserve">২: আমি সকলো কামতে ঈশ্বৰক প্ৰথম স্থান দিয়া উচিত আৰু জগতৰ বস্তুবোৰৰ মূৰ্তি নিৰ্মাণ কৰা উচিত নহয়।</w:t>
      </w:r>
    </w:p>
    <w:p w14:paraId="2F6908A3" w14:textId="77777777" w:rsidR="00F90BDC" w:rsidRDefault="00F90BDC"/>
    <w:p w14:paraId="6B7D23D0" w14:textId="77777777" w:rsidR="00F90BDC" w:rsidRDefault="00F90BDC">
      <w:r xmlns:w="http://schemas.openxmlformats.org/wordprocessingml/2006/main">
        <w:t xml:space="preserve">১: কলচীয়া ৩:৫ এতেকে তোমালোকৰ পাৰ্থিৱ স্বভাৱৰ যি আছে, তাক হত্যা কৰা: যৌন অনৈতিকতা, অশুদ্ধি, কামনা, দুষ্ট কামনা আৰু লোভ, যিটো হৈছে মূৰ্তিপূজা।</w:t>
      </w:r>
    </w:p>
    <w:p w14:paraId="3AD3D128" w14:textId="77777777" w:rsidR="00F90BDC" w:rsidRDefault="00F90BDC"/>
    <w:p w14:paraId="6B0BC944" w14:textId="77777777" w:rsidR="00F90BDC" w:rsidRDefault="00F90BDC">
      <w:r xmlns:w="http://schemas.openxmlformats.org/wordprocessingml/2006/main">
        <w:t xml:space="preserve">২: যাকোব ৪:৪ হে ব্যভিচাৰীসকল, তোমালোকে নাজানানে যে জগতৰ লগত বন্ধুত্বৰ অৰ্থ হৈছে ঈশ্বৰৰ বিৰুদ্ধে শত্ৰুতা? গতিকে যিয়েই পৃথিৱীৰ বন্ধু হ’বলৈ বাছি লয়, তেওঁ ঈশ্বৰৰ শত্ৰু হৈ পৰে।</w:t>
      </w:r>
    </w:p>
    <w:p w14:paraId="3E351876" w14:textId="77777777" w:rsidR="00F90BDC" w:rsidRDefault="00F90BDC"/>
    <w:p w14:paraId="15F829EE" w14:textId="77777777" w:rsidR="00F90BDC" w:rsidRDefault="00F90BDC">
      <w:r xmlns:w="http://schemas.openxmlformats.org/wordprocessingml/2006/main">
        <w:t xml:space="preserve">ৰোমীয়া ১:২৬ এই কাৰণে ঈশ্বৰে তেওঁলোকক কুৎসিত মৰমবোৰত সমৰ্পণ কৰিলে;</w:t>
      </w:r>
    </w:p>
    <w:p w14:paraId="6C6D58BD" w14:textId="77777777" w:rsidR="00F90BDC" w:rsidRDefault="00F90BDC"/>
    <w:p w14:paraId="39F23D3A" w14:textId="77777777" w:rsidR="00F90BDC" w:rsidRDefault="00F90BDC">
      <w:r xmlns:w="http://schemas.openxmlformats.org/wordprocessingml/2006/main">
        <w:t xml:space="preserve">ঈশ্বৰে জগতৰ লোকসকলক তেওঁলোকৰ অনৈতিক কামনাৰ ওচৰত ত্যাগ কৰিলে, য’ত যৌনতাৰ স্বাভাৱিক ব্যৱহাৰক প্ৰকৃতিৰ বিৰোধী ব্যৱহাৰলৈ সলনি কৰা মহিলাসকলো আছিল।</w:t>
      </w:r>
    </w:p>
    <w:p w14:paraId="1D23A992" w14:textId="77777777" w:rsidR="00F90BDC" w:rsidRDefault="00F90BDC"/>
    <w:p w14:paraId="7C2D1529" w14:textId="77777777" w:rsidR="00F90BDC" w:rsidRDefault="00F90BDC">
      <w:r xmlns:w="http://schemas.openxmlformats.org/wordprocessingml/2006/main">
        <w:t xml:space="preserve">১/ অনৈতিক কামনাৰ বিপদ</w:t>
      </w:r>
    </w:p>
    <w:p w14:paraId="6891BEE7" w14:textId="77777777" w:rsidR="00F90BDC" w:rsidRDefault="00F90BDC"/>
    <w:p w14:paraId="3A558B3F" w14:textId="77777777" w:rsidR="00F90BDC" w:rsidRDefault="00F90BDC">
      <w:r xmlns:w="http://schemas.openxmlformats.org/wordprocessingml/2006/main">
        <w:t xml:space="preserve">২/ যৌন পাপৰ অস্বাভাৱিক আৰু অগ্ৰাহ্য স্বভাৱ</w:t>
      </w:r>
    </w:p>
    <w:p w14:paraId="7ECBB5DE" w14:textId="77777777" w:rsidR="00F90BDC" w:rsidRDefault="00F90BDC"/>
    <w:p w14:paraId="680CF883" w14:textId="77777777" w:rsidR="00F90BDC" w:rsidRDefault="00F90BDC">
      <w:r xmlns:w="http://schemas.openxmlformats.org/wordprocessingml/2006/main">
        <w:t xml:space="preserve">১/ ১ কৰিন্থীয়া ৬:১৮-২০ - যৌন অনৈতিকতাৰ পৰা পলায়ন কৰা; মানুহে কৰা আন প্ৰতিটো পাপ শৰীৰৰ বাহিৰত, কিন্তু যৌন অনৈতিক ব্যক্তিয়ে নিজৰ শৰীৰৰ বিৰুদ্ধে পাপ কৰে।</w:t>
      </w:r>
    </w:p>
    <w:p w14:paraId="54A6A4F6" w14:textId="77777777" w:rsidR="00F90BDC" w:rsidRDefault="00F90BDC"/>
    <w:p w14:paraId="18135660" w14:textId="77777777" w:rsidR="00F90BDC" w:rsidRDefault="00F90BDC">
      <w:r xmlns:w="http://schemas.openxmlformats.org/wordprocessingml/2006/main">
        <w:t xml:space="preserve">২) গালাতীয়া ৫:১৯-২১ - মাংসৰ কাৰ্য্যবোৰ স্পষ্ট: যৌন অনৈতিকতা, অশুদ্ধি আৰু অশ্লীলতা; মূৰ্তিপূজা আৰু ডাইনী; ঘৃণা, বিবাদ, ঈৰ্ষা, ক্ৰোধৰ জুই, স্বাৰ্থপৰ উচ্চাকাংক্ষা, বিবাদ, দল আৰু ঈৰ্ষা; মদ্যপান, অৰ্গী, ইত্যাদি।</w:t>
      </w:r>
    </w:p>
    <w:p w14:paraId="38E54EA8" w14:textId="77777777" w:rsidR="00F90BDC" w:rsidRDefault="00F90BDC"/>
    <w:p w14:paraId="50075C32" w14:textId="77777777" w:rsidR="00F90BDC" w:rsidRDefault="00F90BDC">
      <w:r xmlns:w="http://schemas.openxmlformats.org/wordprocessingml/2006/main">
        <w:t xml:space="preserve">ৰোমীয়া ১:২৭ আৰু পুৰুষসকলেও নাৰীৰ স্বাভাৱিক ব্যৱহাৰ এৰি ইজনে সিজনৰ প্ৰতি নিজৰ কামনাত জ্বলি উঠিল; মানুহৰ লগত মানুহৰ লগত অশুভ কাম কৰা, আৰু নিজৰ ভুলৰ সেই প্ৰতিদান নিজৰ মাজত লাভ কৰা।</w:t>
      </w:r>
    </w:p>
    <w:p w14:paraId="4568C9D9" w14:textId="77777777" w:rsidR="00F90BDC" w:rsidRDefault="00F90BDC"/>
    <w:p w14:paraId="601461F2" w14:textId="77777777" w:rsidR="00F90BDC" w:rsidRDefault="00F90BDC">
      <w:r xmlns:w="http://schemas.openxmlformats.org/wordprocessingml/2006/main">
        <w:t xml:space="preserve">পুৰুষে নাৰীৰ প্ৰতি থকা স্বাভাৱিক আকাংক্ষা পৰিত্যাগ কৰি তাৰ পৰিৱৰ্তে আন পুৰুষৰ প্ৰতি থকা কামনাই গ্ৰাস কৰি লজ্জাজনক কামত লিপ্ত হৈছে আৰু নিজৰ পাপৰ পৰিণতি ভোগ কৰিছে।</w:t>
      </w:r>
    </w:p>
    <w:p w14:paraId="08FE7222" w14:textId="77777777" w:rsidR="00F90BDC" w:rsidRDefault="00F90BDC"/>
    <w:p w14:paraId="246D4770" w14:textId="77777777" w:rsidR="00F90BDC" w:rsidRDefault="00F90BDC">
      <w:r xmlns:w="http://schemas.openxmlformats.org/wordprocessingml/2006/main">
        <w:t xml:space="preserve">১/ বিবাহৰ বাবে ঈশ্বৰৰ ডিজাইন - ৰোমীয়া ১:২৭</w:t>
      </w:r>
    </w:p>
    <w:p w14:paraId="0F5A594D" w14:textId="77777777" w:rsidR="00F90BDC" w:rsidRDefault="00F90BDC"/>
    <w:p w14:paraId="182088A3" w14:textId="77777777" w:rsidR="00F90BDC" w:rsidRDefault="00F90BDC">
      <w:r xmlns:w="http://schemas.openxmlformats.org/wordprocessingml/2006/main">
        <w:t xml:space="preserve">২) ঈশ্বৰৰ পৰিকল্পনা এৰি যোৱাৰ পৰিণতি - ৰোমীয়া ১:২৭</w:t>
      </w:r>
    </w:p>
    <w:p w14:paraId="33268864" w14:textId="77777777" w:rsidR="00F90BDC" w:rsidRDefault="00F90BDC"/>
    <w:p w14:paraId="684B407D" w14:textId="77777777" w:rsidR="00F90BDC" w:rsidRDefault="00F90BDC">
      <w:r xmlns:w="http://schemas.openxmlformats.org/wordprocessingml/2006/main">
        <w:t xml:space="preserve">১/ লেবীয়া পুস্তক ১৮:২২ - “তুমি নাৰীৰ দৰে পুৰুষৰ লগত শুব নালাগে; ই ঘৃণনীয়।”</w:t>
      </w:r>
    </w:p>
    <w:p w14:paraId="29F5E549" w14:textId="77777777" w:rsidR="00F90BDC" w:rsidRDefault="00F90BDC"/>
    <w:p w14:paraId="5969EE3F" w14:textId="77777777" w:rsidR="00F90BDC" w:rsidRDefault="00F90BDC">
      <w:r xmlns:w="http://schemas.openxmlformats.org/wordprocessingml/2006/main">
        <w:t xml:space="preserve">২/ ১ কৰিন্থীয়া ৬:৯-১০ - “অধাৰ্মিকসকলে যে ঈশ্বৰৰ ৰাজ্যৰ অধিকাৰী নহ’ব, সেই কথা তোমালোকে নাজানা নে? প্ৰতাৰিত নহ’বা, অনৈতিক অনৈতিক, মূৰ্তিপূজক, ব্যভিচাৰী, সমকামিতা কৰা লোক, চোৰ, লোভী, মদ্যপায়ী, নিন্দা কৰা, প্ৰৱঞ্চকসকলেও ঈশ্বৰৰ ৰাজ্যৰ উত্তৰাধিকাৰী নহ’ব।”</w:t>
      </w:r>
    </w:p>
    <w:p w14:paraId="4FE5C0BA" w14:textId="77777777" w:rsidR="00F90BDC" w:rsidRDefault="00F90BDC"/>
    <w:p w14:paraId="3C1F713E" w14:textId="77777777" w:rsidR="00F90BDC" w:rsidRDefault="00F90BDC">
      <w:r xmlns:w="http://schemas.openxmlformats.org/wordprocessingml/2006/main">
        <w:t xml:space="preserve">ৰোমীয়া ১:২৮ আৰু তেওঁলোকে ঈশ্বৰক নিজৰ জ্ঞানত ধৰি ৰাখিবলৈ ভাল নাপালেও, ঈশ্বৰে তেওঁলোকক অসুবিধাজনক কাম কৰিবলৈ নিন্দা কৰা মনৰ ওচৰত সমৰ্পণ কৰিলে;</w:t>
      </w:r>
    </w:p>
    <w:p w14:paraId="1D4830EA" w14:textId="77777777" w:rsidR="00F90BDC" w:rsidRDefault="00F90BDC"/>
    <w:p w14:paraId="75894F3B" w14:textId="77777777" w:rsidR="00F90BDC" w:rsidRDefault="00F90BDC">
      <w:r xmlns:w="http://schemas.openxmlformats.org/wordprocessingml/2006/main">
        <w:t xml:space="preserve">কাৰণ মানুহে ঈশ্বৰক স্বীকাৰ কৰিবলৈ অস্বীকাৰ কৰিছিল, সেয়েহে তেওঁ তেওঁলোকক এটা অসৎ মন এটা ৰাখিবলৈ অনুমতি দিছিল যাতে তেওঁলোকে উপযুক্ত নহয় কামবোৰ কৰিব পাৰে।</w:t>
      </w:r>
    </w:p>
    <w:p w14:paraId="2FB17C8D" w14:textId="77777777" w:rsidR="00F90BDC" w:rsidRDefault="00F90BDC"/>
    <w:p w14:paraId="4703F946" w14:textId="77777777" w:rsidR="00F90BDC" w:rsidRDefault="00F90BDC">
      <w:r xmlns:w="http://schemas.openxmlformats.org/wordprocessingml/2006/main">
        <w:t xml:space="preserve">১/ ঈশ্বৰৰ ইচ্ছাৰ ওচৰত আত্মসমৰ্পণ কৰাটোৱেই হৈছে সততাৰ জীৱন যাপনৰ আটাইতকৈ উত্তম উপায়।</w:t>
      </w:r>
    </w:p>
    <w:p w14:paraId="7E7EDA47" w14:textId="77777777" w:rsidR="00F90BDC" w:rsidRDefault="00F90BDC"/>
    <w:p w14:paraId="6388CC8D" w14:textId="77777777" w:rsidR="00F90BDC" w:rsidRDefault="00F90BDC">
      <w:r xmlns:w="http://schemas.openxmlformats.org/wordprocessingml/2006/main">
        <w:t xml:space="preserve">২/ আমি ঈশ্বৰক স্বীকাৰ কৰিবলৈ বাছি ল’ব লাগিব আৰু যি নহয় সেইটো কৰাৰ প্ৰলোভনক প্ৰতিহত কৰিব লাগিব।</w:t>
      </w:r>
    </w:p>
    <w:p w14:paraId="121C39AF" w14:textId="77777777" w:rsidR="00F90BDC" w:rsidRDefault="00F90BDC"/>
    <w:p w14:paraId="5FDD96BC" w14:textId="77777777" w:rsidR="00F90BDC" w:rsidRDefault="00F90BDC">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52EC91EC" w14:textId="77777777" w:rsidR="00F90BDC" w:rsidRDefault="00F90BDC"/>
    <w:p w14:paraId="58A6EC97" w14:textId="77777777" w:rsidR="00F90BDC" w:rsidRDefault="00F90BDC">
      <w:r xmlns:w="http://schemas.openxmlformats.org/wordprocessingml/2006/main">
        <w:t xml:space="preserve">২/ গীতমালা ১১৯:১১ - মই তোমাৰ বাক্য মোৰ হৃদয়ত জমা কৰি ৰাখিছো, যাতে মই তোমাৰ বিৰুদ্ধে পাপ নকৰো।</w:t>
      </w:r>
    </w:p>
    <w:p w14:paraId="16CF3F3D" w14:textId="77777777" w:rsidR="00F90BDC" w:rsidRDefault="00F90BDC"/>
    <w:p w14:paraId="27B9CD98" w14:textId="77777777" w:rsidR="00F90BDC" w:rsidRDefault="00F90BDC">
      <w:r xmlns:w="http://schemas.openxmlformats.org/wordprocessingml/2006/main">
        <w:t xml:space="preserve">ৰোমীয়া ১:২৯ সকলো অধাৰ্মিকতা, ব্যভিচাৰ, দুষ্টতা, লোভ, কু-অভিপ্ৰায়েৰে পৰিপূৰ্ণ; ঈৰ্ষা, হত্যা, বিতৰ্ক, প্ৰতাৰণা, কু-অভিমানেৰে ভৰা; ফুচফুচাই কোৱা,</w:t>
      </w:r>
    </w:p>
    <w:p w14:paraId="1E11102B" w14:textId="77777777" w:rsidR="00F90BDC" w:rsidRDefault="00F90BDC"/>
    <w:p w14:paraId="0FA61432" w14:textId="77777777" w:rsidR="00F90BDC" w:rsidRDefault="00F90BDC">
      <w:r xmlns:w="http://schemas.openxmlformats.org/wordprocessingml/2006/main">
        <w:t xml:space="preserve">অংশটোত দুষ্টতাৰ হৃদয় থকা আৰু ঈৰ্ষা, হত্যা, বিতৰ্ক, প্ৰতাৰণা আৰু কু-অভিমানেৰে ভৰা লোকৰ বৰ্ণনা কৰা হৈছে।</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দুষ্টতাৰ বিপদ - ৰোমীয়া ১:২৯</w:t>
      </w:r>
    </w:p>
    <w:p w14:paraId="5437913C" w14:textId="77777777" w:rsidR="00F90BDC" w:rsidRDefault="00F90BDC"/>
    <w:p w14:paraId="72CB993D" w14:textId="77777777" w:rsidR="00F90BDC" w:rsidRDefault="00F90BDC">
      <w:r xmlns:w="http://schemas.openxmlformats.org/wordprocessingml/2006/main">
        <w:t xml:space="preserve">২) ঈৰ্ষা আৰু কু-অভিপ্ৰায়ক জয় কৰা - ৰোমীয়া ১:২৯</w:t>
      </w:r>
    </w:p>
    <w:p w14:paraId="07C2AF53" w14:textId="77777777" w:rsidR="00F90BDC" w:rsidRDefault="00F90BDC"/>
    <w:p w14:paraId="52CCC7DC" w14:textId="77777777" w:rsidR="00F90BDC" w:rsidRDefault="00F90BDC">
      <w:r xmlns:w="http://schemas.openxmlformats.org/wordprocessingml/2006/main">
        <w:t xml:space="preserve">১/ যাকোব ৪:৭ - "চয়তানক প্ৰতিহত কৰা, আৰু তেওঁ তোমালোকৰ পৰা পলাই যাব।"</w:t>
      </w:r>
    </w:p>
    <w:p w14:paraId="151C326B" w14:textId="77777777" w:rsidR="00F90BDC" w:rsidRDefault="00F90BDC"/>
    <w:p w14:paraId="75C6F122" w14:textId="77777777" w:rsidR="00F90BDC" w:rsidRDefault="00F90BDC">
      <w:r xmlns:w="http://schemas.openxmlformats.org/wordprocessingml/2006/main">
        <w:t xml:space="preserve">২/ হিতোপদেশ ১৬:৩২ - "যিজন ক্ৰোধত লেহেমীয়া হয়, তেওঁ শক্তিশালীতকৈ ভাল, আৰু যিজনে নিজৰ আত্মাক শাসন কৰে, তেওঁ নগৰ দখল কৰাতকৈ ভাল।"</w:t>
      </w:r>
    </w:p>
    <w:p w14:paraId="6C1DA361" w14:textId="77777777" w:rsidR="00F90BDC" w:rsidRDefault="00F90BDC"/>
    <w:p w14:paraId="4811AE28" w14:textId="77777777" w:rsidR="00F90BDC" w:rsidRDefault="00F90BDC">
      <w:r xmlns:w="http://schemas.openxmlformats.org/wordprocessingml/2006/main">
        <w:t xml:space="preserve">Romans 1:30 পিছপৰা, ঈশ্বৰক ঘৃণা কৰা, অহংকাৰী, অহংকাৰী, গৌৰৱ কৰা, বেয়া বস্তুৰ উদ্ভাৱক, পিতৃ-মাতৃৰ অবাধ্য;</w:t>
      </w:r>
    </w:p>
    <w:p w14:paraId="6953205A" w14:textId="77777777" w:rsidR="00F90BDC" w:rsidRDefault="00F90BDC"/>
    <w:p w14:paraId="350D0525" w14:textId="77777777" w:rsidR="00F90BDC" w:rsidRDefault="00F90BDC">
      <w:r xmlns:w="http://schemas.openxmlformats.org/wordprocessingml/2006/main">
        <w:t xml:space="preserve">পৌলে সেইসকলক নিন্দা কৰিছে যিসকল পিছপৰা, ঈশ্বৰক ঘৃণা কৰা, অহংকাৰী, গৌৰৱ কৰা, বেয়া বস্তুৰ আৱিষ্কাৰ কৰা আৰু পিতৃ-মাতৃৰ অবাধ্য।</w:t>
      </w:r>
    </w:p>
    <w:p w14:paraId="4F8B3E39" w14:textId="77777777" w:rsidR="00F90BDC" w:rsidRDefault="00F90BDC"/>
    <w:p w14:paraId="2BDEEC1F" w14:textId="77777777" w:rsidR="00F90BDC" w:rsidRDefault="00F90BDC">
      <w:r xmlns:w="http://schemas.openxmlformats.org/wordprocessingml/2006/main">
        <w:t xml:space="preserve">১/ প্ৰকৃত বিশ্বাস আৰু ধাৰ্মিক জীৱন: ৰোমীয়া ১:৩০ পদত পৌলৰ নৈতিক শিক্ষা</w:t>
      </w:r>
    </w:p>
    <w:p w14:paraId="22152BD1" w14:textId="77777777" w:rsidR="00F90BDC" w:rsidRDefault="00F90BDC"/>
    <w:p w14:paraId="213EC080" w14:textId="77777777" w:rsidR="00F90BDC" w:rsidRDefault="00F90BDC">
      <w:r xmlns:w="http://schemas.openxmlformats.org/wordprocessingml/2006/main">
        <w:t xml:space="preserve">২/ অবাধ্যতাৰ বিপদ: ঈশ্বৰৰ আজ্ঞা পালন আৰু পিতৃ-মাতৃক কেনেকৈ সন্মান কৰিব লাগে।</w:t>
      </w:r>
    </w:p>
    <w:p w14:paraId="7F6BC497" w14:textId="77777777" w:rsidR="00F90BDC" w:rsidRDefault="00F90BDC"/>
    <w:p w14:paraId="6461C9BE" w14:textId="77777777" w:rsidR="00F90BDC" w:rsidRDefault="00F90BDC">
      <w:r xmlns:w="http://schemas.openxmlformats.org/wordprocessingml/2006/main">
        <w:t xml:space="preserve">১/ মথি ৭:১২ - "সেয়েহে সকলো কামতে, আনক যি কৰিব বিচাৰে, সেইদৰে আনক কৰা, কিয়নো এইটোৱেই বিধান আৰু ভাববাদীসকলৰ সাৰাংশ।"</w:t>
      </w:r>
    </w:p>
    <w:p w14:paraId="168565A7" w14:textId="77777777" w:rsidR="00F90BDC" w:rsidRDefault="00F90BDC"/>
    <w:p w14:paraId="1699732A" w14:textId="77777777" w:rsidR="00F90BDC" w:rsidRDefault="00F90BDC">
      <w:r xmlns:w="http://schemas.openxmlformats.org/wordprocessingml/2006/main">
        <w:t xml:space="preserve">২.১ থিচলনীকীয়া ৪:৮ - "এতেকে এই নিৰ্দেশনাক অগ্ৰাহ্য কৰা কোনোৱে মানুহক অগ্ৰাহ্য নকৰে কিন্তু ঈশ্বৰক অগ্ৰাহ্য কৰে, যি ঈশ্বৰে তোমালোকক নিজৰ পবিত্ৰ আত্মা দিয়ে।"</w:t>
      </w:r>
    </w:p>
    <w:p w14:paraId="17E3CE47" w14:textId="77777777" w:rsidR="00F90BDC" w:rsidRDefault="00F90BDC"/>
    <w:p w14:paraId="196D403A" w14:textId="77777777" w:rsidR="00F90BDC" w:rsidRDefault="00F90BDC">
      <w:r xmlns:w="http://schemas.openxmlformats.org/wordprocessingml/2006/main">
        <w:t xml:space="preserve">ৰোমীয়া ১:৩১ বুদ্ধিহীন, নিয়ম ভংগকাৰী, স্বাভাৱিক প্ৰেমহীন, অদম্য, অদয়াহীন।</w:t>
      </w:r>
    </w:p>
    <w:p w14:paraId="0F45C106" w14:textId="77777777" w:rsidR="00F90BDC" w:rsidRDefault="00F90BDC"/>
    <w:p w14:paraId="020AAF64" w14:textId="77777777" w:rsidR="00F90BDC" w:rsidRDefault="00F90BDC">
      <w:r xmlns:w="http://schemas.openxmlformats.org/wordprocessingml/2006/main">
        <w:t xml:space="preserve">পৌলে পাপৰ পৰিণতিৰ ওপৰত গুৰুত্ব আৰোপ কৰিছে, য'ত বুজাবুজিৰ অভাৱ, নিয়ম ভংগ আৰু দয়াৰ অভাৱ আদি অন্তৰ্ভুক্ত।</w:t>
      </w:r>
    </w:p>
    <w:p w14:paraId="6EF7493F" w14:textId="77777777" w:rsidR="00F90BDC" w:rsidRDefault="00F90BDC"/>
    <w:p w14:paraId="1FC1DF64" w14:textId="77777777" w:rsidR="00F90BDC" w:rsidRDefault="00F90BDC">
      <w:r xmlns:w="http://schemas.openxmlformats.org/wordprocessingml/2006/main">
        <w:t xml:space="preserve">১/ পাপ আৰু ইয়াৰ পৰিণতি চিনি পোৱা</w:t>
      </w:r>
    </w:p>
    <w:p w14:paraId="6BA3C04A" w14:textId="77777777" w:rsidR="00F90BDC" w:rsidRDefault="00F90BDC"/>
    <w:p w14:paraId="0414C33C" w14:textId="77777777" w:rsidR="00F90BDC" w:rsidRDefault="00F90BDC">
      <w:r xmlns:w="http://schemas.openxmlformats.org/wordprocessingml/2006/main">
        <w:t xml:space="preserve">২/ দয়া আৰু কৰুণাৰ শক্তি</w:t>
      </w:r>
    </w:p>
    <w:p w14:paraId="2B927B16" w14:textId="77777777" w:rsidR="00F90BDC" w:rsidRDefault="00F90BDC"/>
    <w:p w14:paraId="2D88CDDD" w14:textId="77777777" w:rsidR="00F90BDC" w:rsidRDefault="00F90BDC">
      <w:r xmlns:w="http://schemas.openxmlformats.org/wordprocessingml/2006/main">
        <w:t xml:space="preserve">১) ইফিচীয়া ৪:৩১-৩২ - "তোমালোকৰ পৰা সকলো তিক্ততা, ক্ৰোধ, ক্ৰোধ, হুলস্থুল আৰু কু-কথা, সকলো কু-অভিপ্ৰায়ৰ সৈতে দূৰ কৰা হওক , যেনেকৈ খ্ৰীষ্টৰ কাৰণে ঈশ্বৰে তোমালোকক ক্ষমা কৰিলে।"</w:t>
      </w:r>
    </w:p>
    <w:p w14:paraId="744E6D13" w14:textId="77777777" w:rsidR="00F90BDC" w:rsidRDefault="00F90BDC"/>
    <w:p w14:paraId="7FBB7147" w14:textId="77777777" w:rsidR="00F90BDC" w:rsidRDefault="00F90BDC">
      <w:r xmlns:w="http://schemas.openxmlformats.org/wordprocessingml/2006/main">
        <w:t xml:space="preserve">২/ যাকোব ২:১৩ - "কিয়নো যিজনে কোনো দয়া নকৰে, তেওঁৰ দয়াবিহীন বিচাৰ হ'ব; আৰু দয়াই বিচাৰৰ বিৰুদ্ধে আনন্দ কৰে।"</w:t>
      </w:r>
    </w:p>
    <w:p w14:paraId="54F5A8E7" w14:textId="77777777" w:rsidR="00F90BDC" w:rsidRDefault="00F90BDC"/>
    <w:p w14:paraId="6F5D8659" w14:textId="77777777" w:rsidR="00F90BDC" w:rsidRDefault="00F90BDC">
      <w:r xmlns:w="http://schemas.openxmlformats.org/wordprocessingml/2006/main">
        <w:t xml:space="preserve">ৰোমীয়া ১:৩২ তেওঁ ঈশ্বৰৰ বিচাৰ জানে যে, যিসকলে এনে কাম কৰে, তেওঁলোকে মৃত্যুৰ যোগ্য, কেৱল একে কামেই নকৰে, কিন্তু সেই কাৰ্য্য কৰা সকলৰ ওপৰত সন্তুষ্ট হয়।</w:t>
      </w:r>
    </w:p>
    <w:p w14:paraId="71F7FBC4" w14:textId="77777777" w:rsidR="00F90BDC" w:rsidRDefault="00F90BDC"/>
    <w:p w14:paraId="51827CB9" w14:textId="77777777" w:rsidR="00F90BDC" w:rsidRDefault="00F90BDC">
      <w:r xmlns:w="http://schemas.openxmlformats.org/wordprocessingml/2006/main">
        <w:t xml:space="preserve">ঈশ্বৰৰ বিচাৰ স্পষ্ট: যিসকলে গুৰুতৰ পাপ কৰে তেওঁলোক মৃত্যুৰ যোগ্য। তেওঁলোকে কেৱল নিজেই পাপ কৰাই নহয়, একে কাম কৰাসকলকো উৎসাহিত কৰে আৰু আনন্দ লয়।</w:t>
      </w:r>
    </w:p>
    <w:p w14:paraId="15F79C0D" w14:textId="77777777" w:rsidR="00F90BDC" w:rsidRDefault="00F90BDC"/>
    <w:p w14:paraId="572A6634" w14:textId="77777777" w:rsidR="00F90BDC" w:rsidRDefault="00F90BDC">
      <w:r xmlns:w="http://schemas.openxmlformats.org/wordprocessingml/2006/main">
        <w:t xml:space="preserve">১: ঈশ্বৰৰ বিচাৰ নিশ্চিত আৰু ন্যায়পৰায়ণ; আমি গুৰুতৰ পাপত লিপ্ত হ’ব নালাগে বা উৎসাহিত কৰিব নালাগে।</w:t>
      </w:r>
    </w:p>
    <w:p w14:paraId="109FBDAC" w14:textId="77777777" w:rsidR="00F90BDC" w:rsidRDefault="00F90BDC"/>
    <w:p w14:paraId="5B3C2EB9" w14:textId="77777777" w:rsidR="00F90BDC" w:rsidRDefault="00F90BDC">
      <w:r xmlns:w="http://schemas.openxmlformats.org/wordprocessingml/2006/main">
        <w:t xml:space="preserve">২: আমি আনৰ পাপত আনন্দ ল’ব নালাগে, কিয়নো এই বিষয়ত ঈশ্বৰৰ বিচাৰ স্পষ্ট।</w:t>
      </w:r>
    </w:p>
    <w:p w14:paraId="2ED954BC" w14:textId="77777777" w:rsidR="00F90BDC" w:rsidRDefault="00F90BDC"/>
    <w:p w14:paraId="62948EDB" w14:textId="77777777" w:rsidR="00F90BDC" w:rsidRDefault="00F90BDC">
      <w:r xmlns:w="http://schemas.openxmlformats.org/wordprocessingml/2006/main">
        <w:t xml:space="preserve">১: গীতমালা ১১৯:১২৮ - সেইবাবে মই তোমাৰ সকলো বিষয়ৰ সকলো আজ্ঞাক সঠিক বুলি গণ্য কৰোঁ; আৰু মই প্ৰতিটো মিছা পথ ঘৃণা কৰো।</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ইফিচীয়া ৫:১১ - আৰু অন্ধকাৰৰ অফল কৰ্মৰ লগত কোনো সঙ্গতি নাথাকিব, বৰঞ্চ তেওঁলোকক তিৰস্কাৰ কৰা।</w:t>
      </w:r>
    </w:p>
    <w:p w14:paraId="1DA0030F" w14:textId="77777777" w:rsidR="00F90BDC" w:rsidRDefault="00F90BDC"/>
    <w:p w14:paraId="68635D57" w14:textId="77777777" w:rsidR="00F90BDC" w:rsidRDefault="00F90BDC">
      <w:r xmlns:w="http://schemas.openxmlformats.org/wordprocessingml/2006/main">
        <w:t xml:space="preserve">ৰোমীয়া ২ পদত পৌলৰ মানৱতাৰ পাপী স্বভাৱৰ ওপৰত বক্তৃতা আগবঢ়াই নিয়া হৈছে, ঈশ্বৰৰ নিৰপেক্ষ বিচাৰ, উত্তৰাধিকাৰৰ ওপৰত কৰ্মৰ গুৰুত্ব আৰু চুন্নতৰ প্ৰকৃত অৰ্থৰ ওপৰত গুৰুত্ব আৰোপ কৰা হৈছে।</w:t>
      </w:r>
    </w:p>
    <w:p w14:paraId="4700B07E" w14:textId="77777777" w:rsidR="00F90BDC" w:rsidRDefault="00F90BDC"/>
    <w:p w14:paraId="007F9C1B" w14:textId="77777777" w:rsidR="00F90BDC" w:rsidRDefault="00F90BDC">
      <w:r xmlns:w="http://schemas.openxmlformats.org/wordprocessingml/2006/main">
        <w:t xml:space="preserve">১ম অনুচ্ছেদ: অধ্যায়টোৰ আৰম্ভণিতে পৌলে আঙুলিয়াই দিছে যে যিসকলে আনৰ ওপৰত বিচাৰ কৰে তেওঁলোকে অজুহাতবিহীন কাৰণ তেনে কৰাৰ সময়ত তেওঁলোকে নিজকে দোষী সাব্যস্ত কৰে, কাৰণ তেওঁলোকে একেবোৰ কামেই পালন কৰে। তেওঁ জোৰ দি কৈছে যে ঈশ্বৰৰ বিচাৰ সত্যৰ ওপৰত ভিত্তি কৰি আৰু এনে কাম কৰা লোকসকলৰ বিৰুদ্ধে। তেওঁ ঈশ্বৰৰ দয়া, ধৈৰ্য্য আৰু সহনশীলতাক অহংকাৰ কৰাৰ বিৰুদ্ধে সতৰ্ক কৰি দিয়ে, পাঠকসকলক সোঁৱৰাই দিয়ে যে ঈশ্বৰৰ দয়াইহে তেওঁলোকক অনুতাপৰ দিশলৈ লৈ যোৱাৰ উদ্দেশ্যেৰে (ৰোমীয়া ২:১-৪)।</w:t>
      </w:r>
    </w:p>
    <w:p w14:paraId="3A94727A" w14:textId="77777777" w:rsidR="00F90BDC" w:rsidRDefault="00F90BDC"/>
    <w:p w14:paraId="6BF894C6" w14:textId="77777777" w:rsidR="00F90BDC" w:rsidRDefault="00F90BDC">
      <w:r xmlns:w="http://schemas.openxmlformats.org/wordprocessingml/2006/main">
        <w:t xml:space="preserve">২য় অনুচ্ছেদ: ৫-১৬ পদত পৌলে আৰু আলোচনা কৰিছে যে ঈশ্বৰে প্ৰত্যেককে তেওঁৰ কৰ্ম অনুসাৰে কেনেকৈ প্ৰতিদান কৰিব। যিসকলে মহিমা বিচাৰে তেওঁলোকক ভাল কাম কৰি অমৰত্বক সন্মান কৰক তেওঁ অনন্ত জীৱন দিব কিন্তু আত্মবিচাৰীসকলৰ বাবে সত্যৰ আজ্ঞা অমান্য কৰক অধাৰ্মিকতাৰ আজ্ঞা পালন কৰক ক্ৰোধ হ’ব ক্ৰোধ ক্লেশ দুখ প্ৰতিজন মানুহে বেয়া কৰে ইহুদী প্ৰথমে লগতে গ্ৰীক মহিমা সন্মান শান্তি সকলোৱে ভাল ইহুদী প্ৰথমে কৰে গ্ৰীক (ৰোমীয়া ২:৬-১০)। তেওঁ জোৰ দি কয় যে ঈশ্বৰৰ লগত কোনো পক্ষপাতিত্ব নাই বিধানৰ বাহিৰে পাপ কৰা সকলোৱে আইনৰ দ্বাৰা বিনষ্ট হ’ব বিধানৰ অধীনত পাপ কৰা সকলোৱে আইনৰ দ্বাৰা বিচাৰ কৰা হ’ব ই শ্ৰোতা বিধান ধাৰ্মিক দৃষ্টি ঈশ্বৰ নহয় কিন্তু বিধান পালনকাৰীসকলে ন্যায্যতা প্ৰদান কৰে যেতিয়া অনা-ইহুদীসকলৰ আইন নাথাকে প্ৰবৃত্তিগতভাৱে যি বিচাৰে তাকে কৰে লিখিত সংহিতা নাথাকিলেও তেওঁলোক নিজেই এটা বিধান (ৰোমীয়া ২:১১-১৬)।</w:t>
      </w:r>
    </w:p>
    <w:p w14:paraId="3A706F29" w14:textId="77777777" w:rsidR="00F90BDC" w:rsidRDefault="00F90BDC"/>
    <w:p w14:paraId="06653BDC" w14:textId="77777777" w:rsidR="00F90BDC" w:rsidRDefault="00F90BDC">
      <w:r xmlns:w="http://schemas.openxmlformats.org/wordprocessingml/2006/main">
        <w:t xml:space="preserve">৩য় অনুচ্ছেদ: ১৭ পদৰ পৰা পৌলে ইহুদী পাঠকসকলক তেওঁলোকৰ ঐতিহ্যৰ অধিকাৰৰ ওপৰত তেওঁলোকৰ নিৰ্ভৰশীলতাক প্ৰত্যক্ষভাৱে প্ৰত্যাহ্বান জনাই সম্বোধন কৰি পৰিত্ৰাণৰ বাবে আইন চুন্নতক এইদৰে কয় যে 'যদি আপুনি নিজকে ইহুদী বুলি কয় তেন্তে ঈশ্বৰত গৌৰৱ কৰে তেন্তে তেওঁৰ ইচ্ছাক অনুমোদন কৰা কি উচ্চমানৰ কাৰণ নিৰ্দেশিত আইন আত্মবিশ্বাসী গাইড অন্ধ।' আন্ধাৰত থকাসকলক পোহৰ প্ৰশিক্ষক মূৰ্খ শিক্ষক কেঁচুৱাক মূৰ্তকৰণ জ্ঞান সত্য আইন আপুনি তেতিয়া আনক শিকাও নিজকে শিকাব নালাগে?' (ৰোমীয়া ২:১৭-২১)। তেওঁ ইহুদীসকলৰ মাজত ভণ্ডামিক সমালোচনা কৰে কৈছে যে প্ৰকৃত চুন্নতৰ গুৰুত্ব হৃদয় আত্মা আখৰ নহয় তেওঁৰ প্ৰশংসা মানুহৰ পৰা নহয় ঈশ্বৰৰ পৰাহে আহে (ৰোমীয়া ২:২৮-২৯)।</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ৰোমীয়া ২:১ এতেকে হে মানুহ, তুমি যি কোনো বিচাৰ কৰা, তই অক্ষমণীয়; কিয়নো বিচাৰ কৰা তুমিও একে কামেই কৰা।”</w:t>
      </w:r>
    </w:p>
    <w:p w14:paraId="42FBE54E" w14:textId="77777777" w:rsidR="00F90BDC" w:rsidRDefault="00F90BDC"/>
    <w:p w14:paraId="5498C943" w14:textId="77777777" w:rsidR="00F90BDC" w:rsidRDefault="00F90BDC">
      <w:r xmlns:w="http://schemas.openxmlformats.org/wordprocessingml/2006/main">
        <w:t xml:space="preserve">পৌলে পাঠকক কৈছে যে কোনোৱেই বিচাৰৰ পৰা ৰেহাই নাপায় আৰু যিসকলে একে কাম কৰিলে আনৰ বিচাৰ কৰে তেওঁলোকক নিন্দা কৰে।</w:t>
      </w:r>
    </w:p>
    <w:p w14:paraId="046DE6B6" w14:textId="77777777" w:rsidR="00F90BDC" w:rsidRDefault="00F90BDC"/>
    <w:p w14:paraId="07387FA8" w14:textId="77777777" w:rsidR="00F90BDC" w:rsidRDefault="00F90BDC">
      <w:r xmlns:w="http://schemas.openxmlformats.org/wordprocessingml/2006/main">
        <w:t xml:space="preserve">১/ আনৰ বিচাৰ কৰাৰ আগতে নিজকে পৰীক্ষা কৰক - লূক ৬:৩৭-৩৮</w:t>
      </w:r>
    </w:p>
    <w:p w14:paraId="1D85F19A" w14:textId="77777777" w:rsidR="00F90BDC" w:rsidRDefault="00F90BDC"/>
    <w:p w14:paraId="369262CF" w14:textId="77777777" w:rsidR="00F90BDC" w:rsidRDefault="00F90BDC">
      <w:r xmlns:w="http://schemas.openxmlformats.org/wordprocessingml/2006/main">
        <w:t xml:space="preserve">২/ শুনিবলৈ দ্ৰুত আৰু কথা ক'বলৈ লেহেমীয়া হওক - যাকোব ১:১৯</w:t>
      </w:r>
    </w:p>
    <w:p w14:paraId="28E56C14" w14:textId="77777777" w:rsidR="00F90BDC" w:rsidRDefault="00F90BDC"/>
    <w:p w14:paraId="046FFCAF" w14:textId="77777777" w:rsidR="00F90BDC" w:rsidRDefault="00F90BDC">
      <w:r xmlns:w="http://schemas.openxmlformats.org/wordprocessingml/2006/main">
        <w:t xml:space="preserve">১/ মথি ৭:১-৫ পদ</w:t>
      </w:r>
    </w:p>
    <w:p w14:paraId="573D68A4" w14:textId="77777777" w:rsidR="00F90BDC" w:rsidRDefault="00F90BDC"/>
    <w:p w14:paraId="69E435B7" w14:textId="77777777" w:rsidR="00F90BDC" w:rsidRDefault="00F90BDC">
      <w:r xmlns:w="http://schemas.openxmlformats.org/wordprocessingml/2006/main">
        <w:t xml:space="preserve">২/ গালাতীয়া ৬:১-৫ পদ</w:t>
      </w:r>
    </w:p>
    <w:p w14:paraId="72ED9B06" w14:textId="77777777" w:rsidR="00F90BDC" w:rsidRDefault="00F90BDC"/>
    <w:p w14:paraId="20612473" w14:textId="77777777" w:rsidR="00F90BDC" w:rsidRDefault="00F90BDC">
      <w:r xmlns:w="http://schemas.openxmlformats.org/wordprocessingml/2006/main">
        <w:t xml:space="preserve">ৰোমীয়া ২:২ কিন্তু আমি নিশ্চিত যে, যিসকলে এনে কাম কৰে, তেওঁলোকৰ বিৰুদ্ধে ঈশ্বৰৰ বিচাৰ সত্য অনুসাৰে হয়।</w:t>
      </w:r>
    </w:p>
    <w:p w14:paraId="49C01F93" w14:textId="77777777" w:rsidR="00F90BDC" w:rsidRDefault="00F90BDC"/>
    <w:p w14:paraId="6A883566" w14:textId="77777777" w:rsidR="00F90BDC" w:rsidRDefault="00F90BDC">
      <w:r xmlns:w="http://schemas.openxmlformats.org/wordprocessingml/2006/main">
        <w:t xml:space="preserve">ঈশ্বৰৰ বিচাৰ সত্যৰ ওপৰত ভিত্তি কৰি কৰা হয় আৰু যিসকলে অন্যায় কৰে তেওঁলোকৰ বিচাৰ সেই অনুসৰি কৰা হ’ব।</w:t>
      </w:r>
    </w:p>
    <w:p w14:paraId="06757295" w14:textId="77777777" w:rsidR="00F90BDC" w:rsidRDefault="00F90BDC"/>
    <w:p w14:paraId="62B98083" w14:textId="77777777" w:rsidR="00F90BDC" w:rsidRDefault="00F90BDC">
      <w:r xmlns:w="http://schemas.openxmlformats.org/wordprocessingml/2006/main">
        <w:t xml:space="preserve">১/ পাপৰ পৰিণতি: ঈশ্বৰৰ বিচাৰ বুজা</w:t>
      </w:r>
    </w:p>
    <w:p w14:paraId="01841F40" w14:textId="77777777" w:rsidR="00F90BDC" w:rsidRDefault="00F90BDC"/>
    <w:p w14:paraId="44AF7ED1" w14:textId="77777777" w:rsidR="00F90BDC" w:rsidRDefault="00F90BDC">
      <w:r xmlns:w="http://schemas.openxmlformats.org/wordprocessingml/2006/main">
        <w:t xml:space="preserve">২/ ধাৰ্মিকতাৰে জীয়াই থকা: ঈশ্বৰৰ বিচাৰৰ পৰা কেনেকৈ আঁতৰি থাকিব পাৰি</w:t>
      </w:r>
    </w:p>
    <w:p w14:paraId="1BA0E3FB" w14:textId="77777777" w:rsidR="00F90BDC" w:rsidRDefault="00F90BDC"/>
    <w:p w14:paraId="0656E124" w14:textId="77777777" w:rsidR="00F90BDC" w:rsidRDefault="00F90BDC">
      <w:r xmlns:w="http://schemas.openxmlformats.org/wordprocessingml/2006/main">
        <w:t xml:space="preserve">১/ যিচয়া ৫:২০ – “যিসকলে বেয়াক ভাল আৰু ভালক বেয়া বুলি কয়, যিসকলে পোহৰৰ সলনি আন্ধাৰ আৰু আন্ধাৰৰ সলনি পোহৰ ৰাখে, যিসকলে তিতাক মিঠা আৰু মিঠাক তিতাৰ সলনি কৰে, তেওঁলোকৰ বাবে ধিক্!”</w:t>
      </w:r>
    </w:p>
    <w:p w14:paraId="4E07C418" w14:textId="77777777" w:rsidR="00F90BDC" w:rsidRDefault="00F90BDC"/>
    <w:p w14:paraId="1AFAB865" w14:textId="77777777" w:rsidR="00F90BDC" w:rsidRDefault="00F90BDC">
      <w:r xmlns:w="http://schemas.openxmlformats.org/wordprocessingml/2006/main">
        <w:t xml:space="preserve">২/ যাকোব ৪:১৭ – “তেন্তে যি কোনোৱে সঠিক কাম কৰিবলৈ জানে আৰু সেই কামত ব্যৰ্থ হয়, তেওঁৰ বাবে সেয়া পাপ।”</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২:৩ হে মানুহ, যিজনে এনে কাম কৰাসকলৰ বিচাৰ কৰে, আৰু একে কাম কৰে, তুমি ঈশ্বৰৰ বিচাৰৰ পৰা ৰক্ষা পাবা বুলি ভাবিছানে?</w:t>
      </w:r>
    </w:p>
    <w:p w14:paraId="3C01C4A7" w14:textId="77777777" w:rsidR="00F90BDC" w:rsidRDefault="00F90BDC"/>
    <w:p w14:paraId="2AE20C44" w14:textId="77777777" w:rsidR="00F90BDC" w:rsidRDefault="00F90BDC">
      <w:r xmlns:w="http://schemas.openxmlformats.org/wordprocessingml/2006/main">
        <w:t xml:space="preserve">পৌলে এনে এজন মানুহৰ ভণ্ডামিক লৈ প্ৰশ্ন উত্থাপন কৰিছে যিজনে আনৰ পাপৰ বাবে বিচাৰ কৰে, তথাপিও নিজেও একে পাপ কৰে, তেওঁ সুধিছে যে তেওঁ ঈশ্বৰৰ বিচাৰৰ পৰা ৰক্ষা পাব বুলি ভাবে নেকি?</w:t>
      </w:r>
    </w:p>
    <w:p w14:paraId="3CFD5F20" w14:textId="77777777" w:rsidR="00F90BDC" w:rsidRDefault="00F90BDC"/>
    <w:p w14:paraId="5F3720F8" w14:textId="77777777" w:rsidR="00F90BDC" w:rsidRDefault="00F90BDC">
      <w:r xmlns:w="http://schemas.openxmlformats.org/wordprocessingml/2006/main">
        <w:t xml:space="preserve">১/ ভণ্ডামি জীৱন যাপন কৰা: ঈশ্বৰৰ পৰা বিচাৰৰ পৰা কেনেকৈ আঁতৰি থাকিব পাৰি</w:t>
      </w:r>
    </w:p>
    <w:p w14:paraId="60F8BBD5" w14:textId="77777777" w:rsidR="00F90BDC" w:rsidRDefault="00F90BDC"/>
    <w:p w14:paraId="414AD03E" w14:textId="77777777" w:rsidR="00F90BDC" w:rsidRDefault="00F90BDC">
      <w:r xmlns:w="http://schemas.openxmlformats.org/wordprocessingml/2006/main">
        <w:t xml:space="preserve">২) ভণ্ডামিৰ চক্ৰ ভংগ কৰা: ঈশ্বৰৰ মানদণ্ড কেনেকৈ অনুসৰণ কৰিব পাৰি</w:t>
      </w:r>
    </w:p>
    <w:p w14:paraId="6E23A9A5" w14:textId="77777777" w:rsidR="00F90BDC" w:rsidRDefault="00F90BDC"/>
    <w:p w14:paraId="693017F3" w14:textId="77777777" w:rsidR="00F90BDC" w:rsidRDefault="00F90BDC">
      <w:r xmlns:w="http://schemas.openxmlformats.org/wordprocessingml/2006/main">
        <w:t xml:space="preserve">1. মথি ৭:৩-৫ - "আৰু তুমি তোমাৰ ভায়েকৰ চকুত থকা ঠেংখন কিয় দেখিছা, কিন্তু তোমাৰ নিজৰ চকুত থকা ৰশ্মিটোক বিবেচনা নকৰা? তোমাৰ চকুৰ পৰা ৰশ্মি ওলাইছে, আৰু চোৱা, তোমাৰ নিজৰ চকুত এটা ৰশ্মি আছে? তুমি ভণ্ড, প্ৰথমে তোমাৰ চকুৰ পৰা ৰশ্মি উলিয়াই দিয়া;</w:t>
      </w:r>
    </w:p>
    <w:p w14:paraId="7513AC9A" w14:textId="77777777" w:rsidR="00F90BDC" w:rsidRDefault="00F90BDC"/>
    <w:p w14:paraId="0ED17C4C" w14:textId="77777777" w:rsidR="00F90BDC" w:rsidRDefault="00F90BDC">
      <w:r xmlns:w="http://schemas.openxmlformats.org/wordprocessingml/2006/main">
        <w:t xml:space="preserve">২/ যাকোব ৪:১৭ - "এতেকে যিজনে ভাল কাম কৰিব জানে আৰু তাক নকৰে, তেওঁৰ বাবে সেয়া পাপ।"</w:t>
      </w:r>
    </w:p>
    <w:p w14:paraId="159A15E7" w14:textId="77777777" w:rsidR="00F90BDC" w:rsidRDefault="00F90BDC"/>
    <w:p w14:paraId="5346EB6D" w14:textId="77777777" w:rsidR="00F90BDC" w:rsidRDefault="00F90BDC">
      <w:r xmlns:w="http://schemas.openxmlformats.org/wordprocessingml/2006/main">
        <w:t xml:space="preserve">ৰোমীয়া ২:৪ বা তুমি তেওঁৰ মঙ্গল, ধৈৰ্য্য আৰু ধৈৰ্য্যৰ ধনক তুচ্ছজ্ঞান কৰা; ঈশ্বৰৰ মঙ্গলে যে আপোনাক অনুতাপ কৰিবলৈ লৈ যায়, সেই কথা নাজানে?</w:t>
      </w:r>
    </w:p>
    <w:p w14:paraId="62C28A64" w14:textId="77777777" w:rsidR="00F90BDC" w:rsidRDefault="00F90BDC"/>
    <w:p w14:paraId="5C43F757" w14:textId="77777777" w:rsidR="00F90BDC" w:rsidRDefault="00F90BDC">
      <w:r xmlns:w="http://schemas.openxmlformats.org/wordprocessingml/2006/main">
        <w:t xml:space="preserve">ঈশ্বৰৰ মঙ্গলে অনুতাপলৈ লৈ যায়।</w:t>
      </w:r>
    </w:p>
    <w:p w14:paraId="3674BCB7" w14:textId="77777777" w:rsidR="00F90BDC" w:rsidRDefault="00F90BDC"/>
    <w:p w14:paraId="377898D7" w14:textId="77777777" w:rsidR="00F90BDC" w:rsidRDefault="00F90BDC">
      <w:r xmlns:w="http://schemas.openxmlformats.org/wordprocessingml/2006/main">
        <w:t xml:space="preserve">১: "ঈশ্বৰৰ মঙ্গল হৈছে অনুতাপৰ পথ"।</w:t>
      </w:r>
    </w:p>
    <w:p w14:paraId="288C3A36" w14:textId="77777777" w:rsidR="00F90BDC" w:rsidRDefault="00F90BDC"/>
    <w:p w14:paraId="26A1F5BF" w14:textId="77777777" w:rsidR="00F90BDC" w:rsidRDefault="00F90BDC">
      <w:r xmlns:w="http://schemas.openxmlformats.org/wordprocessingml/2006/main">
        <w:t xml:space="preserve">২: "ঈশ্বৰৰ দীৰ্ঘসহিষ্ণুতা আৰু সহনশীলতা অনুতাপৰ বাবে অপৰিহাৰ্য"।</w:t>
      </w:r>
    </w:p>
    <w:p w14:paraId="2E5D68D8" w14:textId="77777777" w:rsidR="00F90BDC" w:rsidRDefault="00F90BDC"/>
    <w:p w14:paraId="508BF2BF" w14:textId="77777777" w:rsidR="00F90BDC" w:rsidRDefault="00F90BDC">
      <w:r xmlns:w="http://schemas.openxmlformats.org/wordprocessingml/2006/main">
        <w:t xml:space="preserve">১: গীতমালা ৫১:১৭ - ঈশ্বৰৰ বলিদানবোৰ ভগ্ন আত্মা: ভগ্ন আৰু অনুশোচনা কৰা হৃদয়, হে ঈশ্বৰ, </w:t>
      </w:r>
      <w:r xmlns:w="http://schemas.openxmlformats.org/wordprocessingml/2006/main">
        <w:lastRenderedPageBreak xmlns:w="http://schemas.openxmlformats.org/wordprocessingml/2006/main"/>
      </w:r>
      <w:r xmlns:w="http://schemas.openxmlformats.org/wordprocessingml/2006/main">
        <w:t xml:space="preserve">তুমি তুচ্ছজ্ঞান নকৰিবা।</w:t>
      </w:r>
    </w:p>
    <w:p w14:paraId="23EC5FC8" w14:textId="77777777" w:rsidR="00F90BDC" w:rsidRDefault="00F90BDC"/>
    <w:p w14:paraId="3E233FB1" w14:textId="77777777" w:rsidR="00F90BDC" w:rsidRDefault="00F90BDC">
      <w:r xmlns:w="http://schemas.openxmlformats.org/wordprocessingml/2006/main">
        <w:t xml:space="preserve">২: লূক ৫:৩২ - মই ধাৰ্মিকসকলক মাতিবলৈ অহা নাই, কিন্তু পাপীসকলক অনুতাপ কৰিবলৈ আহিছো।</w:t>
      </w:r>
    </w:p>
    <w:p w14:paraId="694F4071" w14:textId="77777777" w:rsidR="00F90BDC" w:rsidRDefault="00F90BDC"/>
    <w:p w14:paraId="20681268" w14:textId="77777777" w:rsidR="00F90BDC" w:rsidRDefault="00F90BDC">
      <w:r xmlns:w="http://schemas.openxmlformats.org/wordprocessingml/2006/main">
        <w:t xml:space="preserve">ৰোমীয়া ২:৫ কিন্তু তোমাৰ কঠোৰতা আৰু অনুতাপহীন হৃদয়ৰ পিছত ক্ৰোধ আৰু ঈশ্বৰৰ ধাৰ্মিক বিচাৰৰ প্ৰকাশৰ দিনত নিজৰ বাবে ক্ৰোধ সঞ্চয় কৰি ৰাখক;</w:t>
      </w:r>
    </w:p>
    <w:p w14:paraId="5396F413" w14:textId="77777777" w:rsidR="00F90BDC" w:rsidRDefault="00F90BDC"/>
    <w:p w14:paraId="611E6401" w14:textId="77777777" w:rsidR="00F90BDC" w:rsidRDefault="00F90BDC">
      <w:r xmlns:w="http://schemas.openxmlformats.org/wordprocessingml/2006/main">
        <w:t xml:space="preserve">অনুতাপ নকৰা আৰু কঠিন হৃদয়ৰ লোকসকলৰ বাবে ঈশ্বৰে ক্ৰোধক ভঁৰাল কৰি ৰাখে।</w:t>
      </w:r>
    </w:p>
    <w:p w14:paraId="65EF51CD" w14:textId="77777777" w:rsidR="00F90BDC" w:rsidRDefault="00F90BDC"/>
    <w:p w14:paraId="292224B4" w14:textId="77777777" w:rsidR="00F90BDC" w:rsidRDefault="00F90BDC">
      <w:r xmlns:w="http://schemas.openxmlformats.org/wordprocessingml/2006/main">
        <w:t xml:space="preserve">১/ অনুতাপ আৰু ঈশ্বৰৰ দয়াক আকোৱালি লোৱাৰ প্ৰয়োজনীয়তা</w:t>
      </w:r>
    </w:p>
    <w:p w14:paraId="1DE6D134" w14:textId="77777777" w:rsidR="00F90BDC" w:rsidRDefault="00F90BDC"/>
    <w:p w14:paraId="3AF47A21" w14:textId="77777777" w:rsidR="00F90BDC" w:rsidRDefault="00F90BDC">
      <w:r xmlns:w="http://schemas.openxmlformats.org/wordprocessingml/2006/main">
        <w:t xml:space="preserve">২/ অনুতাপ নকৰা পাপৰ পৰিণতি চিনি পোৱা</w:t>
      </w:r>
    </w:p>
    <w:p w14:paraId="4FFE0D58" w14:textId="77777777" w:rsidR="00F90BDC" w:rsidRDefault="00F90BDC"/>
    <w:p w14:paraId="6052BC23" w14:textId="77777777" w:rsidR="00F90BDC" w:rsidRDefault="00F90BDC">
      <w:r xmlns:w="http://schemas.openxmlformats.org/wordprocessingml/2006/main">
        <w:t xml:space="preserve">১/ যিচয়া ৫৫:৬-৭ “যিহোৱাৰ সন্ধান কৰা;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14:paraId="61087C61" w14:textId="77777777" w:rsidR="00F90BDC" w:rsidRDefault="00F90BDC"/>
    <w:p w14:paraId="1D988422" w14:textId="77777777" w:rsidR="00F90BDC" w:rsidRDefault="00F90BDC">
      <w:r xmlns:w="http://schemas.openxmlformats.org/wordprocessingml/2006/main">
        <w:t xml:space="preserve">২) যিৰিমিয়া ৩১:১৮-২০ “মই ইফ্ৰয়িমক শোক কৰা শুনিছো, ‘আপুনি মোক অনুশাসন দিলে, আৰু মই অনুশাসন কৰা হ’লোঁ, অপ্ৰশিক্ষিত পোৱালিৰ দৰে; মই পুনৰুদ্ধাৰ হ’বলৈ মোক ঘূৰাই আনিব, কিয়নো তুমি মোৰ ঈশ্বৰ যিহোৱা।” কিয়নো মই ঘূৰি যোৱাৰ পিছত মই ক্ষীণ হৈ পৰিলোঁ আৰু মোক নিৰ্দেশ দিয়াৰ পিছত মই মোৰ উৰুত আঘাত কৰিলোঁ; মই লাজ পাইছিলোঁ, আৰু মই বিভ্ৰান্ত হৈছিলোঁ, কাৰণ মই মোৰ যৌৱনৰ অপমান বহন কৰিছিলোঁ।' ইফ্ৰয়িম মোৰ প্ৰিয় পুত্ৰ নেকি? সি মোৰ প্ৰিয় সন্তান নেকি? কাৰণ যিমানেই সঘনাই তেওঁৰ বিৰুদ্ধে কথা কওঁ, তেতিয়াও তেওঁক মনত পেলায়। সেয়ে মোৰ হৃদয়ে তেওঁৰ বাবে হাহাকাৰ কৰে; মই নিশ্চয় তেওঁক দয়া কৰিম, যিহোৱাই এই কথা কৈছে।”</w:t>
      </w:r>
    </w:p>
    <w:p w14:paraId="7F11DF98" w14:textId="77777777" w:rsidR="00F90BDC" w:rsidRDefault="00F90BDC"/>
    <w:p w14:paraId="6BBBC2DA" w14:textId="77777777" w:rsidR="00F90BDC" w:rsidRDefault="00F90BDC">
      <w:r xmlns:w="http://schemas.openxmlformats.org/wordprocessingml/2006/main">
        <w:t xml:space="preserve">ৰোমীয়া ২:৬ তেওঁ প্ৰত্যেককে নিজৰ কৰ্ম অনুসাৰে প্ৰতিদান দিব।</w:t>
      </w:r>
    </w:p>
    <w:p w14:paraId="1D2F101F" w14:textId="77777777" w:rsidR="00F90BDC" w:rsidRDefault="00F90BDC"/>
    <w:p w14:paraId="318A3088" w14:textId="77777777" w:rsidR="00F90BDC" w:rsidRDefault="00F90BDC">
      <w:r xmlns:w="http://schemas.openxmlformats.org/wordprocessingml/2006/main">
        <w:t xml:space="preserve">ঈশ্বৰে প্ৰতিজন ব্যক্তিক তেওঁলোকৰ কৰ্ম অনুযায়ী পুৰস্কাৰ দিয়ে।</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বিশ্বাস কৰিব পাৰোঁ যে ঈশ্বৰে আমাক সদায় আমাৰ কৰ্ম অনুযায়ী পুৰস্কাৰ দিব।</w:t>
      </w:r>
    </w:p>
    <w:p w14:paraId="047B4462" w14:textId="77777777" w:rsidR="00F90BDC" w:rsidRDefault="00F90BDC"/>
    <w:p w14:paraId="07FB1A61" w14:textId="77777777" w:rsidR="00F90BDC" w:rsidRDefault="00F90BDC">
      <w:r xmlns:w="http://schemas.openxmlformats.org/wordprocessingml/2006/main">
        <w:t xml:space="preserve">২: ঈশ্বৰ ন্যায়পৰায়ণ আৰু আমি কৰা কাম অনুসৰি সদায় আমাক পুৰস্কাৰ দিয়ে।</w:t>
      </w:r>
    </w:p>
    <w:p w14:paraId="472FA63F" w14:textId="77777777" w:rsidR="00F90BDC" w:rsidRDefault="00F90BDC"/>
    <w:p w14:paraId="0A09A2C5" w14:textId="77777777" w:rsidR="00F90BDC" w:rsidRDefault="00F90BDC">
      <w:r xmlns:w="http://schemas.openxmlformats.org/wordprocessingml/2006/main">
        <w:t xml:space="preserve">১: গালাতীয়া ৬:৭-৮ "প্ৰতাৰিত নহ'বা; ঈশ্বৰক উপহাস কৰা নহয়, কিয়নো যি বীজ সিঁচিব, তেওঁও শস্য চপাব। কিয়নো নিজৰ মাংসৰ বাবে বীজ সিঁচিলে মাংসৰ পৰা বিনষ্ট হ'ব, কিন্তু যিজনে।" আত্মাৰ ওচৰত বীজ সিঁচি আত্মাৰ পৰা অনন্ত জীৱন লাভ কৰিব।"</w:t>
      </w:r>
    </w:p>
    <w:p w14:paraId="2EB617EA" w14:textId="77777777" w:rsidR="00F90BDC" w:rsidRDefault="00F90BDC"/>
    <w:p w14:paraId="1AC03644" w14:textId="77777777" w:rsidR="00F90BDC" w:rsidRDefault="00F90BDC">
      <w:r xmlns:w="http://schemas.openxmlformats.org/wordprocessingml/2006/main">
        <w:t xml:space="preserve">২: মথি ১৬:২৭ "কিয়নো মানুহৰ পুত্ৰই নিজৰ পিতৃৰ মহিমাত নিজৰ স্বৰ্গদূতসকলৰ সৈতে আহিব, আৰু তেতিয়া তেওঁ প্ৰত্যেককে কৰা অনুসাৰে প্ৰতিদান দিব।"</w:t>
      </w:r>
    </w:p>
    <w:p w14:paraId="5AEE8267" w14:textId="77777777" w:rsidR="00F90BDC" w:rsidRDefault="00F90BDC"/>
    <w:p w14:paraId="0B0D9000" w14:textId="77777777" w:rsidR="00F90BDC" w:rsidRDefault="00F90BDC">
      <w:r xmlns:w="http://schemas.openxmlformats.org/wordprocessingml/2006/main">
        <w:t xml:space="preserve">ৰোমীয়া ২:৭ যিসকলে ধৈৰ্য্যৰে সৎকৰ্মত মহিমা, সন্মান আৰু অমৰত্ব বিচাৰে, তেওঁলোকৰ বাবে অনন্ত জীৱন।</w:t>
      </w:r>
    </w:p>
    <w:p w14:paraId="2259F6AA" w14:textId="77777777" w:rsidR="00F90BDC" w:rsidRDefault="00F90BDC"/>
    <w:p w14:paraId="7058A71B" w14:textId="77777777" w:rsidR="00F90BDC" w:rsidRDefault="00F90BDC">
      <w:r xmlns:w="http://schemas.openxmlformats.org/wordprocessingml/2006/main">
        <w:t xml:space="preserve">এই পদটোৱে বিশ্বাসীসকলক ঈশ্বৰৰ প্ৰতি বিশ্বাসী আৰু আজ্ঞাকাৰী হৈ থাকিবলৈ উৎসাহিত কৰে, কিয়নো তেওঁলোকৰ ধৈৰ্য্যশীল সহনশীলতাৰ দ্বাৰাই তেওঁলোকে অনন্ত জীৱন লাভ কৰিব।</w:t>
      </w:r>
    </w:p>
    <w:p w14:paraId="140F9E5D" w14:textId="77777777" w:rsidR="00F90BDC" w:rsidRDefault="00F90BDC"/>
    <w:p w14:paraId="363B0A76" w14:textId="77777777" w:rsidR="00F90BDC" w:rsidRDefault="00F90BDC">
      <w:r xmlns:w="http://schemas.openxmlformats.org/wordprocessingml/2006/main">
        <w:t xml:space="preserve">১/ "অনন্ত জীৱন বিচৰাত ধৈৰ্য্যৰ মূল্য"।</w:t>
      </w:r>
    </w:p>
    <w:p w14:paraId="120D1EF2" w14:textId="77777777" w:rsidR="00F90BDC" w:rsidRDefault="00F90BDC"/>
    <w:p w14:paraId="1C68E7BB" w14:textId="77777777" w:rsidR="00F90BDC" w:rsidRDefault="00F90BDC">
      <w:r xmlns:w="http://schemas.openxmlformats.org/wordprocessingml/2006/main">
        <w:t xml:space="preserve">২/ "অধ্যৱসায়ীসকলৰ প্ৰতি ঈশ্বৰৰ প্ৰতিজ্ঞা"।</w:t>
      </w:r>
    </w:p>
    <w:p w14:paraId="7F8EC526" w14:textId="77777777" w:rsidR="00F90BDC" w:rsidRDefault="00F90BDC"/>
    <w:p w14:paraId="232E494E" w14:textId="77777777" w:rsidR="00F90BDC" w:rsidRDefault="00F90BDC">
      <w:r xmlns:w="http://schemas.openxmlformats.org/wordprocessingml/2006/main">
        <w:t xml:space="preserve">১/ যাকোব ১:১২ - পৰীক্ষাত অটল হৈ থকা মানুহ ধন্য, কিয়নো যেতিয়া তেওঁ পৰীক্ষাত থিয় দিব তেতিয়া তেওঁ জীৱনৰ মুকুট লাভ কৰিব, যিটো ঈশ্বৰে তেওঁক প্ৰেম কৰাসকলক প্ৰতিজ্ঞা কৰিছে।</w:t>
      </w:r>
    </w:p>
    <w:p w14:paraId="41BEEA9C" w14:textId="77777777" w:rsidR="00F90BDC" w:rsidRDefault="00F90BDC"/>
    <w:p w14:paraId="543B4221" w14:textId="77777777" w:rsidR="00F90BDC" w:rsidRDefault="00F90BDC">
      <w:r xmlns:w="http://schemas.openxmlformats.org/wordprocessingml/2006/main">
        <w:t xml:space="preserve">২/ ইব্ৰী ১০:৩৬ - কিয়নো তোমালোকক সহনশীলতাৰ প্ৰয়োজন আছে, যাতে যেতিয়া তোমালোকে ঈশ্বৰৰ ইচ্ছা পালন কৰিবা তেতিয়া তোমালোকে প্ৰতিজ্ঞা কৰা বস্তু লাভ কৰিবা।</w:t>
      </w:r>
    </w:p>
    <w:p w14:paraId="0064D591" w14:textId="77777777" w:rsidR="00F90BDC" w:rsidRDefault="00F90BDC"/>
    <w:p w14:paraId="3761CC88" w14:textId="77777777" w:rsidR="00F90BDC" w:rsidRDefault="00F90BDC">
      <w:r xmlns:w="http://schemas.openxmlformats.org/wordprocessingml/2006/main">
        <w:t xml:space="preserve">ৰোমীয়া ২:৮ কিন্তু যিসকলে বিবাদ কৰে, আৰু সত্যৰ আজ্ঞা পালন নকৰে, কিন্তু </w:t>
      </w:r>
      <w:r xmlns:w="http://schemas.openxmlformats.org/wordprocessingml/2006/main">
        <w:lastRenderedPageBreak xmlns:w="http://schemas.openxmlformats.org/wordprocessingml/2006/main"/>
      </w:r>
      <w:r xmlns:w="http://schemas.openxmlformats.org/wordprocessingml/2006/main">
        <w:t xml:space="preserve">অধাৰ্মিকতা, ক্ৰোধ আৰু ক্ৰোধৰ আজ্ঞা পালন কৰে;</w:t>
      </w:r>
    </w:p>
    <w:p w14:paraId="3DF0415E" w14:textId="77777777" w:rsidR="00F90BDC" w:rsidRDefault="00F90BDC"/>
    <w:p w14:paraId="450891B5" w14:textId="77777777" w:rsidR="00F90BDC" w:rsidRDefault="00F90BDC">
      <w:r xmlns:w="http://schemas.openxmlformats.org/wordprocessingml/2006/main">
        <w:t xml:space="preserve">যিসকলে বিতৰ্ক কৰে আৰু সত্যৰ আজ্ঞা অমান্য কৰে তেওঁলোকে ক্ৰোধ আৰু ক্ৰোধৰ সন্মুখীন হ’ব।</w:t>
      </w:r>
    </w:p>
    <w:p w14:paraId="74CAAF6E" w14:textId="77777777" w:rsidR="00F90BDC" w:rsidRDefault="00F90BDC"/>
    <w:p w14:paraId="1EB917A2" w14:textId="77777777" w:rsidR="00F90BDC" w:rsidRDefault="00F90BDC">
      <w:r xmlns:w="http://schemas.openxmlformats.org/wordprocessingml/2006/main">
        <w:t xml:space="preserve">১/ অবাধ্যতাৰ বিপদ</w:t>
      </w:r>
    </w:p>
    <w:p w14:paraId="3DCC6151" w14:textId="77777777" w:rsidR="00F90BDC" w:rsidRDefault="00F90BDC"/>
    <w:p w14:paraId="64BE347E" w14:textId="77777777" w:rsidR="00F90BDC" w:rsidRDefault="00F90BDC">
      <w:r xmlns:w="http://schemas.openxmlformats.org/wordprocessingml/2006/main">
        <w:t xml:space="preserve">২/ সত্যক অস্বীকাৰ কৰাৰ পৰিণতি</w:t>
      </w:r>
    </w:p>
    <w:p w14:paraId="6FF0BE55" w14:textId="77777777" w:rsidR="00F90BDC" w:rsidRDefault="00F90BDC"/>
    <w:p w14:paraId="01C2A6B0" w14:textId="77777777" w:rsidR="00F90BDC" w:rsidRDefault="00F90BDC">
      <w:r xmlns:w="http://schemas.openxmlformats.org/wordprocessingml/2006/main">
        <w:t xml:space="preserve">১) ইফিচীয়া ৫:৬ “কোনোৱেই তোমালোকক অসাৰ বাক্যৰে প্ৰতাৰণা নকৰিবা, কিয়নো এইবোৰৰ কাৰণে অবাধ্য সন্তানসকলৰ ওপৰত ঈশ্বৰৰ ক্ৰোধ আহিব।”</w:t>
      </w:r>
    </w:p>
    <w:p w14:paraId="23815F51" w14:textId="77777777" w:rsidR="00F90BDC" w:rsidRDefault="00F90BDC"/>
    <w:p w14:paraId="353274CE" w14:textId="77777777" w:rsidR="00F90BDC" w:rsidRDefault="00F90BDC">
      <w:r xmlns:w="http://schemas.openxmlformats.org/wordprocessingml/2006/main">
        <w:t xml:space="preserve">২/ যাকোব ১:২১-২২ “সেয়েহে সকলো অশুচিতা আৰু দুষ্টতাৰ অতিৰিক্ততাক আঁতৰাই তোলক আৰু তোমালোকৰ আত্মাক ৰক্ষা কৰিব পৰা বাক্যক নম্ৰতাৰে গ্ৰহণ কৰক। কিন্তু তোমালোকে নিজক প্ৰতাৰণা কৰি কেৱল শ্ৰোতা নহয়, বাক্য পালন কৰা।”</w:t>
      </w:r>
    </w:p>
    <w:p w14:paraId="6BB7CD2A" w14:textId="77777777" w:rsidR="00F90BDC" w:rsidRDefault="00F90BDC"/>
    <w:p w14:paraId="0546A54B" w14:textId="77777777" w:rsidR="00F90BDC" w:rsidRDefault="00F90BDC">
      <w:r xmlns:w="http://schemas.openxmlformats.org/wordprocessingml/2006/main">
        <w:t xml:space="preserve">ৰোমীয়া ২:৯ দুষ্ট কাম কৰা প্ৰতিজন মানুহৰ ওপৰত, প্ৰথমে ইহুদী আৰু অনা-ইহুদীৰ ওপৰত কষ্ট আৰু যন্ত্ৰণা;</w:t>
      </w:r>
    </w:p>
    <w:p w14:paraId="023FEA6B" w14:textId="77777777" w:rsidR="00F90BDC" w:rsidRDefault="00F90BDC"/>
    <w:p w14:paraId="6910B8E0" w14:textId="77777777" w:rsidR="00F90BDC" w:rsidRDefault="00F90BDC">
      <w:r xmlns:w="http://schemas.openxmlformats.org/wordprocessingml/2006/main">
        <w:t xml:space="preserve">ঈশ্বৰে বেয়া কাম কৰা ইহুদী আৰু অনা-ইহুদী উভয়ৰে বাবে কষ্ট আৰু দুখ কঢ়িয়াই আনিব।</w:t>
      </w:r>
    </w:p>
    <w:p w14:paraId="41915772" w14:textId="77777777" w:rsidR="00F90BDC" w:rsidRDefault="00F90BDC"/>
    <w:p w14:paraId="7FD49ABC" w14:textId="77777777" w:rsidR="00F90BDC" w:rsidRDefault="00F90BDC">
      <w:r xmlns:w="http://schemas.openxmlformats.org/wordprocessingml/2006/main">
        <w:t xml:space="preserve">১) বেয়া কাম কৰাৰ পৰিণতি: ৰোমীয়া ২:৯ পদৰ অধ্যয়ন</w:t>
      </w:r>
    </w:p>
    <w:p w14:paraId="1A4114D6" w14:textId="77777777" w:rsidR="00F90BDC" w:rsidRDefault="00F90BDC"/>
    <w:p w14:paraId="4DC91701" w14:textId="77777777" w:rsidR="00F90BDC" w:rsidRDefault="00F90BDC">
      <w:r xmlns:w="http://schemas.openxmlformats.org/wordprocessingml/2006/main">
        <w:t xml:space="preserve">২) ঈশ্বৰৰ দয়া আৰু ন্যায়: ৰোমীয়া ২:৯ পদৰ প্ৰসংগ বুজা</w:t>
      </w:r>
    </w:p>
    <w:p w14:paraId="36846338" w14:textId="77777777" w:rsidR="00F90BDC" w:rsidRDefault="00F90BDC"/>
    <w:p w14:paraId="0FDF3DBA"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পাবলৈ।”</w:t>
      </w:r>
    </w:p>
    <w:p w14:paraId="024FCF02" w14:textId="77777777" w:rsidR="00F90BDC" w:rsidRDefault="00F90BDC"/>
    <w:p w14:paraId="4AC52950" w14:textId="77777777" w:rsidR="00F90BDC" w:rsidRDefault="00F90BDC">
      <w:r xmlns:w="http://schemas.openxmlformats.org/wordprocessingml/2006/main">
        <w:t xml:space="preserve">২/ যাকোব ১:১৩-১৫ – “কোনোৱে পৰীক্ষাত পৰিলে মই ঈশ্বৰৰ দ্বাৰা পৰীক্ষা কৰা বুলি নকওক; কিয়নো ঈশ্বৰে বেয়াৰ দ্বাৰা পৰীক্ষা কৰিব নোৱাৰে আৰু তেওঁ কাকো পৰীক্ষা নকৰে; নিজৰ কামনাৰ, আৰু প্ৰলোভিত। তেতিয়া কামনাই গৰ্ভধাৰণ কৰিলে পাপ জন্ম দিয়ে;</w:t>
      </w:r>
    </w:p>
    <w:p w14:paraId="08CEB4A4" w14:textId="77777777" w:rsidR="00F90BDC" w:rsidRDefault="00F90BDC"/>
    <w:p w14:paraId="7CF4A222" w14:textId="77777777" w:rsidR="00F90BDC" w:rsidRDefault="00F90BDC">
      <w:r xmlns:w="http://schemas.openxmlformats.org/wordprocessingml/2006/main">
        <w:t xml:space="preserve">ৰোমীয়া ২:১০ কিন্তু মহিমা, সন্মান আৰু শান্তি, যিসকলে ভাল কাম কৰে, প্ৰথমে ইহুদী আৰু অনা-ইহুদীসকলৰ বাবেও।</w:t>
      </w:r>
    </w:p>
    <w:p w14:paraId="4FFCF926" w14:textId="77777777" w:rsidR="00F90BDC" w:rsidRDefault="00F90BDC"/>
    <w:p w14:paraId="36EEF7F4" w14:textId="77777777" w:rsidR="00F90BDC" w:rsidRDefault="00F90BDC">
      <w:r xmlns:w="http://schemas.openxmlformats.org/wordprocessingml/2006/main">
        <w:t xml:space="preserve">যিসকলে ভাল কাম কৰে, তেওঁ ইহুদী বা অনা-ইহুদী যিয়েই নহওক কিয়, তেওঁক মহিমা, সন্মান আৰু শান্তিৰে পুৰস্কৃত কৰা হ’ব।</w:t>
      </w:r>
    </w:p>
    <w:p w14:paraId="08AB1A9E" w14:textId="77777777" w:rsidR="00F90BDC" w:rsidRDefault="00F90BDC"/>
    <w:p w14:paraId="2728E41C" w14:textId="77777777" w:rsidR="00F90BDC" w:rsidRDefault="00F90BDC">
      <w:r xmlns:w="http://schemas.openxmlformats.org/wordprocessingml/2006/main">
        <w:t xml:space="preserve">১/ যিয়েই নহওক কিয়, প্ৰতিজন ব্যক্তিয়ে নিজৰ ভাল কামৰ পুৰস্কাৰ পোৱাৰ যোগ্য।</w:t>
      </w:r>
    </w:p>
    <w:p w14:paraId="66C3CF4D" w14:textId="77777777" w:rsidR="00F90BDC" w:rsidRDefault="00F90BDC"/>
    <w:p w14:paraId="00F4A19B" w14:textId="77777777" w:rsidR="00F90BDC" w:rsidRDefault="00F90BDC">
      <w:r xmlns:w="http://schemas.openxmlformats.org/wordprocessingml/2006/main">
        <w:t xml:space="preserve">২) ঈশ্বৰৰ দৃষ্টিত আমি সকলোৱে সমান, আৰু তেওঁ সেই অনুসৰি আমাৰ সকলোকে পুৰস্কাৰ দিব।</w:t>
      </w:r>
    </w:p>
    <w:p w14:paraId="43E8689D" w14:textId="77777777" w:rsidR="00F90BDC" w:rsidRDefault="00F90BDC"/>
    <w:p w14:paraId="46021671" w14:textId="77777777" w:rsidR="00F90BDC" w:rsidRDefault="00F90BDC">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5923D653" w14:textId="77777777" w:rsidR="00F90BDC" w:rsidRDefault="00F90BDC"/>
    <w:p w14:paraId="4EE20FDC" w14:textId="77777777" w:rsidR="00F90BDC" w:rsidRDefault="00F90BDC">
      <w:r xmlns:w="http://schemas.openxmlformats.org/wordprocessingml/2006/main">
        <w:t xml:space="preserve">২/ ইফিচীয়া ২:১৪ - কিয়নো তেওঁৱেই আমাৰ শান্তি, যিয়ে দুয়োকে এক কৰি তুলিছে আৰু আমাৰ মাজৰ বিভাজনৰ মাজৰ দেৱাল ভাঙি পেলাইছে।</w:t>
      </w:r>
    </w:p>
    <w:p w14:paraId="51873F5E" w14:textId="77777777" w:rsidR="00F90BDC" w:rsidRDefault="00F90BDC"/>
    <w:p w14:paraId="4C96C7D3" w14:textId="77777777" w:rsidR="00F90BDC" w:rsidRDefault="00F90BDC">
      <w:r xmlns:w="http://schemas.openxmlformats.org/wordprocessingml/2006/main">
        <w:t xml:space="preserve">ৰোমীয়া ২:১১ কিয়নো ঈশ্বৰৰ আগত ব্যক্তিৰ কোনো সন্মান নাই।</w:t>
      </w:r>
    </w:p>
    <w:p w14:paraId="4F7CB8DA" w14:textId="77777777" w:rsidR="00F90BDC" w:rsidRDefault="00F90BDC"/>
    <w:p w14:paraId="7ECC5CCE" w14:textId="77777777" w:rsidR="00F90BDC" w:rsidRDefault="00F90BDC">
      <w:r xmlns:w="http://schemas.openxmlformats.org/wordprocessingml/2006/main">
        <w:t xml:space="preserve">ঈশ্বৰে কোনো পক্ষপাতিত্ব প্ৰদৰ্শন নকৰে আৰু পক্ষপাতিত্বৰ ভিত্তিত বিচাৰ নকৰে।</w:t>
      </w:r>
    </w:p>
    <w:p w14:paraId="01115455" w14:textId="77777777" w:rsidR="00F90BDC" w:rsidRDefault="00F90BDC"/>
    <w:p w14:paraId="10DD0059" w14:textId="77777777" w:rsidR="00F90BDC" w:rsidRDefault="00F90BDC">
      <w:r xmlns:w="http://schemas.openxmlformats.org/wordprocessingml/2006/main">
        <w:t xml:space="preserve">১: ঈশ্বৰৰ প্ৰেম নিঃচৰ্ত - আমাৰ পাৰ্থক্য যিয়েই নহওক কিয়, ঈশ্বৰৰ প্ৰেম সকলোৰে প্ৰতি সমানে।</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বিচাৰ নকৰিব যাতে বিচাৰ নহয় - আমি আনৰ প্ৰতি পক্ষপাতিত্ব কৰা উচিত নহয় আৰু সকলো মানুহৰ লগত একে ব্যৱহাৰ কৰা উচিত।</w:t>
      </w:r>
    </w:p>
    <w:p w14:paraId="05D175F9" w14:textId="77777777" w:rsidR="00F90BDC" w:rsidRDefault="00F90BDC"/>
    <w:p w14:paraId="4FA78335" w14:textId="77777777" w:rsidR="00F90BDC" w:rsidRDefault="00F90BDC">
      <w:r xmlns:w="http://schemas.openxmlformats.org/wordprocessingml/2006/main">
        <w:t xml:space="preserve">১: যাকোব ২:১-১৩ - আমি কিছুমানক আনৰ ওপৰত পক্ষপাতিত্ব কৰা উচিত নহয়।</w:t>
      </w:r>
    </w:p>
    <w:p w14:paraId="68617978" w14:textId="77777777" w:rsidR="00F90BDC" w:rsidRDefault="00F90BDC"/>
    <w:p w14:paraId="7E7DDC0A" w14:textId="77777777" w:rsidR="00F90BDC" w:rsidRDefault="00F90BDC">
      <w:r xmlns:w="http://schemas.openxmlformats.org/wordprocessingml/2006/main">
        <w:t xml:space="preserve">২: যোহন ৩:১৬ - ঈশ্বৰে নিজৰ পুত্ৰক আমাৰ বাবে মৰিবলৈ পঠিয়াই সকলোকে প্ৰেম দেখুৱালে।</w:t>
      </w:r>
    </w:p>
    <w:p w14:paraId="3D6F579B" w14:textId="77777777" w:rsidR="00F90BDC" w:rsidRDefault="00F90BDC"/>
    <w:p w14:paraId="7380A567" w14:textId="77777777" w:rsidR="00F90BDC" w:rsidRDefault="00F90BDC">
      <w:r xmlns:w="http://schemas.openxmlformats.org/wordprocessingml/2006/main">
        <w:t xml:space="preserve">ৰোমীয়া ২:১২ কিয়নো বিধান অবিহনে যিসকলে পাপ কৰিলে, তেওঁলোকে বিধান অবিহনেও বিনষ্ট হ’ব;</w:t>
      </w:r>
    </w:p>
    <w:p w14:paraId="2956674A" w14:textId="77777777" w:rsidR="00F90BDC" w:rsidRDefault="00F90BDC"/>
    <w:p w14:paraId="72C559EC" w14:textId="77777777" w:rsidR="00F90BDC" w:rsidRDefault="00F90BDC">
      <w:r xmlns:w="http://schemas.openxmlformats.org/wordprocessingml/2006/main">
        <w:t xml:space="preserve">সকলো মানুহৰ পাপৰ বাবে বিচাৰ কৰা হ’ব, তেওঁলোকৰ বিধান আছে নে নাই, সেইটো নিৰ্বিশেষে।</w:t>
      </w:r>
    </w:p>
    <w:p w14:paraId="18179CFC" w14:textId="77777777" w:rsidR="00F90BDC" w:rsidRDefault="00F90BDC"/>
    <w:p w14:paraId="5CEE38E6" w14:textId="77777777" w:rsidR="00F90BDC" w:rsidRDefault="00F90BDC">
      <w:r xmlns:w="http://schemas.openxmlformats.org/wordprocessingml/2006/main">
        <w:t xml:space="preserve">১/ প্ৰভুৱে তেওঁৰ বিচাৰত ন্যায়পৰায়ণ আৰু ন্যায়পৰায়ণ</w:t>
      </w:r>
    </w:p>
    <w:p w14:paraId="3A09C917" w14:textId="77777777" w:rsidR="00F90BDC" w:rsidRDefault="00F90BDC"/>
    <w:p w14:paraId="247442A9" w14:textId="77777777" w:rsidR="00F90BDC" w:rsidRDefault="00F90BDC">
      <w:r xmlns:w="http://schemas.openxmlformats.org/wordprocessingml/2006/main">
        <w:t xml:space="preserve">২/ আমি যি ৰোপণ কৰিছো তাক চপোৱা</w:t>
      </w:r>
    </w:p>
    <w:p w14:paraId="1B2E15ED" w14:textId="77777777" w:rsidR="00F90BDC" w:rsidRDefault="00F90BDC"/>
    <w:p w14:paraId="520BF858" w14:textId="77777777" w:rsidR="00F90BDC" w:rsidRDefault="00F90BDC">
      <w:r xmlns:w="http://schemas.openxmlformats.org/wordprocessingml/2006/main">
        <w:t xml:space="preserve">১/ উপদেশক ১২:১৪ - কিয়নো ঈশ্বৰে সকলো কামক বিচাৰলৈ আনিব, সকলো গোপন বস্তুৰ সৈতে, ভাল হওক বা বেয়া হওক।</w:t>
      </w:r>
    </w:p>
    <w:p w14:paraId="30431A3E" w14:textId="77777777" w:rsidR="00F90BDC" w:rsidRDefault="00F90BDC"/>
    <w:p w14:paraId="195280F0" w14:textId="77777777" w:rsidR="00F90BDC" w:rsidRDefault="00F90BDC">
      <w:r xmlns:w="http://schemas.openxmlformats.org/wordprocessingml/2006/main">
        <w:t xml:space="preserve">২) কলচীয়া ৩:২৫ - কিয়নো যিয়ে অন্যায় কৰে, তেওঁ কৰা অন্যায়ৰ বিনিময়ত লাভ কৰিব;</w:t>
      </w:r>
    </w:p>
    <w:p w14:paraId="0D292473" w14:textId="77777777" w:rsidR="00F90BDC" w:rsidRDefault="00F90BDC"/>
    <w:p w14:paraId="7E67F829" w14:textId="77777777" w:rsidR="00F90BDC" w:rsidRDefault="00F90BDC">
      <w:r xmlns:w="http://schemas.openxmlformats.org/wordprocessingml/2006/main">
        <w:t xml:space="preserve">ৰোমীয়া ২:১৩ (কিয়নো বিধান শ্ৰোতাসকল ঈশ্বৰৰ আগত ধাৰ্মিক নহয়, কিন্তু বিধান পালন কৰা লোকসকল ধাৰ্মিক হ’ব।</w:t>
      </w:r>
    </w:p>
    <w:p w14:paraId="75A8396C" w14:textId="77777777" w:rsidR="00F90BDC" w:rsidRDefault="00F90BDC"/>
    <w:p w14:paraId="51AFE03D" w14:textId="77777777" w:rsidR="00F90BDC" w:rsidRDefault="00F90BDC">
      <w:r xmlns:w="http://schemas.openxmlformats.org/wordprocessingml/2006/main">
        <w:t xml:space="preserve">ঈশ্বৰৰ আগত ধাৰ্মিকতা কেৱল বিধান শুনাৰ ওপৰত ভিত্তি কৰি নহয়, কিন্তু বিধান পালন কৰাৰ ওপৰতো ভিত্তি কৰি কৰা হয়।</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আমাৰ কামৰ দ্বাৰা ন্যায্য হওঁ, আমাৰ কথাৰ দ্বাৰা নহয়</w:t>
      </w:r>
    </w:p>
    <w:p w14:paraId="16F91054" w14:textId="77777777" w:rsidR="00F90BDC" w:rsidRDefault="00F90BDC"/>
    <w:p w14:paraId="6BF411AC" w14:textId="77777777" w:rsidR="00F90BDC" w:rsidRDefault="00F90BDC">
      <w:r xmlns:w="http://schemas.openxmlformats.org/wordprocessingml/2006/main">
        <w:t xml:space="preserve">২/ আমি যি শিকিছো তাক কৰাৰ গুৰুত্ব</w:t>
      </w:r>
    </w:p>
    <w:p w14:paraId="0D56E54E" w14:textId="77777777" w:rsidR="00F90BDC" w:rsidRDefault="00F90BDC"/>
    <w:p w14:paraId="59A79183" w14:textId="77777777" w:rsidR="00F90BDC" w:rsidRDefault="00F90BDC">
      <w:r xmlns:w="http://schemas.openxmlformats.org/wordprocessingml/2006/main">
        <w:t xml:space="preserve">১/ যাকোব ১:২২-২৫ (কিন্তু তোমালোক বাক্য পালনকৰ্তা হওক, কেৱল শ্ৰোতা নহয়, নিজকে প্ৰতাৰণা কৰি কাঁচত স্বাভাৱিক মুখ: কিয়নো তেওঁ নিজকে চায় আৰু গৈ যায় আৰু লগে লগে পাহৰি যায় যে তেওঁ কেনেকুৱা মানুহ আছিল কামৰ, এই মানুহজনে নিজৰ কৰ্মত ধন্য হ’ব।)</w:t>
      </w:r>
    </w:p>
    <w:p w14:paraId="0C8646EE" w14:textId="77777777" w:rsidR="00F90BDC" w:rsidRDefault="00F90BDC"/>
    <w:p w14:paraId="165BC100" w14:textId="77777777" w:rsidR="00F90BDC" w:rsidRDefault="00F90BDC">
      <w:r xmlns:w="http://schemas.openxmlformats.org/wordprocessingml/2006/main">
        <w:t xml:space="preserve">২) মথি ৭:২৪-২৭ (সেয়েহে যি কোনোৱে মোৰ এই কথাবোৰ শুনি পালন কৰে, মই তেওঁক এজন জ্ঞানী মানুহৰ লগত তুলনা কৰিম, যিজনে শিলৰ ওপৰত নিজৰ ঘৰ সাজিছিল বতাহ বলিলে আৰু সেই ঘৰটোক প্ৰহাৰ কৰিলে, কিন্তু সেই ঘৰটো খহি নাহিল, কাৰণ ইয়াৰ ভেটি এটা শিলৰ ওপৰত আছিল বালি: বৰষুণ নামি আহিল আৰু বানপানী আহিল আৰু বতাহ বলি সেই ঘৰটোক প্ৰহাৰ কৰিলে আৰু সেই ঘৰটো পৰিল;</w:t>
      </w:r>
    </w:p>
    <w:p w14:paraId="5907DABD" w14:textId="77777777" w:rsidR="00F90BDC" w:rsidRDefault="00F90BDC"/>
    <w:p w14:paraId="1D5F7847" w14:textId="77777777" w:rsidR="00F90BDC" w:rsidRDefault="00F90BDC">
      <w:r xmlns:w="http://schemas.openxmlformats.org/wordprocessingml/2006/main">
        <w:t xml:space="preserve">ৰোমীয়া ২:১৪ কিয়নো বিধান নথকা অনা-ইহুদীসকলে যেতিয়া বিধানত থকা কথাবোৰ স্বভাৱতে কৰে, তেতিয়া এইবিলাক বিধান নথকাকৈ নিজৰ বাবে বিধান হয়।</w:t>
      </w:r>
    </w:p>
    <w:p w14:paraId="7295F9AE" w14:textId="77777777" w:rsidR="00F90BDC" w:rsidRDefault="00F90BDC"/>
    <w:p w14:paraId="7E9889C2" w14:textId="77777777" w:rsidR="00F90BDC" w:rsidRDefault="00F90BDC">
      <w:r xmlns:w="http://schemas.openxmlformats.org/wordprocessingml/2006/main">
        <w:t xml:space="preserve">অনা-ইহুদীসকলৰ বিধান নাথাকিলেও তাত থকা কামবোৰ কৰিবলৈ সক্ষম, আৰু তেওঁলোকৰ নিজৰ বিধান।</w:t>
      </w:r>
    </w:p>
    <w:p w14:paraId="3CE9D9ED" w14:textId="77777777" w:rsidR="00F90BDC" w:rsidRDefault="00F90BDC"/>
    <w:p w14:paraId="725A3C13" w14:textId="77777777" w:rsidR="00F90BDC" w:rsidRDefault="00F90BDC">
      <w:r xmlns:w="http://schemas.openxmlformats.org/wordprocessingml/2006/main">
        <w:t xml:space="preserve">১) প্ৰাকৃতিক নিয়মৰ শক্তি: ৰোমীয়া ২:১৪ পদৰ প্ৰভাৱ বুজি পোৱা</w:t>
      </w:r>
    </w:p>
    <w:p w14:paraId="0ABFA316" w14:textId="77777777" w:rsidR="00F90BDC" w:rsidRDefault="00F90BDC"/>
    <w:p w14:paraId="74E031F8" w14:textId="77777777" w:rsidR="00F90BDC" w:rsidRDefault="00F90BDC">
      <w:r xmlns:w="http://schemas.openxmlformats.org/wordprocessingml/2006/main">
        <w:t xml:space="preserve">২/ এটা নতুন আইন: অচিনাকি ভূখণ্ডত প্ৰকৃতিৰ দ্বাৰা জীয়াই থকা</w:t>
      </w:r>
    </w:p>
    <w:p w14:paraId="57E9F306" w14:textId="77777777" w:rsidR="00F90BDC" w:rsidRDefault="00F90BDC"/>
    <w:p w14:paraId="451D17CD" w14:textId="77777777" w:rsidR="00F90BDC" w:rsidRDefault="00F90BDC">
      <w:r xmlns:w="http://schemas.openxmlformats.org/wordprocessingml/2006/main">
        <w:t xml:space="preserve">১/ গালাতীয়া ৫:১৪-১৫ - "কিয়নো সমগ্ৰ বিধান একেটা শব্দতে পূৰ্ণ হয়: 'আপুনি নিজৰ ওচৰ-চুবুৰীয়াক </w:t>
      </w:r>
      <w:r xmlns:w="http://schemas.openxmlformats.org/wordprocessingml/2006/main">
        <w:lastRenderedPageBreak xmlns:w="http://schemas.openxmlformats.org/wordprocessingml/2006/main"/>
      </w:r>
      <w:r xmlns:w="http://schemas.openxmlformats.org/wordprocessingml/2006/main">
        <w:t xml:space="preserve">নিজৰ দৰে প্ৰেম কৰিবা।' কিন্তু যদি তোমালোকে ইজনে সিজনক কামোৰে আৰু গ্রাস কৰে, তেন্তে সাৱধান হওক যে তোমালোক ইজনে সিজনক ভক্ষণ নকৰে।"</w:t>
      </w:r>
    </w:p>
    <w:p w14:paraId="0826FF86" w14:textId="77777777" w:rsidR="00F90BDC" w:rsidRDefault="00F90BDC"/>
    <w:p w14:paraId="5B25684F" w14:textId="77777777" w:rsidR="00F90BDC" w:rsidRDefault="00F90BDC">
      <w:r xmlns:w="http://schemas.openxmlformats.org/wordprocessingml/2006/main">
        <w:t xml:space="preserve">২) ইফিচীয়া ২:১৫ - "তেওঁৰ মাংসত শত্ৰুতা অৰ্থাৎ নিয়মত থকা আজ্ঞাৰ বিধান বিলুপ্ত কৰিলে, যাতে তেওঁ দুয়োৰে পৰা এজন নতুন মানুহ সৃষ্টি কৰিব পাৰে আৰু এইদৰে শান্তি কৰিব পাৰে।"</w:t>
      </w:r>
    </w:p>
    <w:p w14:paraId="451F741E" w14:textId="77777777" w:rsidR="00F90BDC" w:rsidRDefault="00F90BDC"/>
    <w:p w14:paraId="62B67F6F" w14:textId="77777777" w:rsidR="00F90BDC" w:rsidRDefault="00F90BDC">
      <w:r xmlns:w="http://schemas.openxmlformats.org/wordprocessingml/2006/main">
        <w:t xml:space="preserve">ৰোমীয়া ২:১৫ যিবিলাকে তেওঁলোকৰ হৃদয়ত লিখা বিধানৰ কাম দেখুৱায়, তেওঁলোকৰ বিবেকেও সাক্ষ্য দিয়ে, আৰু তেওঁলোকৰ চিন্তাবোৰ নিকৃষ্ট হয়, ইজনে সিজনক অভিযোগ বা অজুহাত দেখুৱাই;)</w:t>
      </w:r>
    </w:p>
    <w:p w14:paraId="0E43ABAE" w14:textId="77777777" w:rsidR="00F90BDC" w:rsidRDefault="00F90BDC"/>
    <w:p w14:paraId="551DEA55" w14:textId="77777777" w:rsidR="00F90BDC" w:rsidRDefault="00F90BDC">
      <w:r xmlns:w="http://schemas.openxmlformats.org/wordprocessingml/2006/main">
        <w:t xml:space="preserve">পৌলে বুজাইছে যে ঈশ্বৰৰ বিধান সকলো মানুহৰ হৃদয়ত লিখা হৈছে আৰু তেওঁলোকৰ বিবেকে ইয়াৰ সাক্ষ্য দিয়ে।</w:t>
      </w:r>
    </w:p>
    <w:p w14:paraId="77B39A97" w14:textId="77777777" w:rsidR="00F90BDC" w:rsidRDefault="00F90BDC"/>
    <w:p w14:paraId="403E7948" w14:textId="77777777" w:rsidR="00F90BDC" w:rsidRDefault="00F90BDC">
      <w:r xmlns:w="http://schemas.openxmlformats.org/wordprocessingml/2006/main">
        <w:t xml:space="preserve">১/ আমাৰ হৃদয়ত লিখা ঈশ্বৰৰ বিধানৰ শক্তি</w:t>
      </w:r>
    </w:p>
    <w:p w14:paraId="37BFA4AF" w14:textId="77777777" w:rsidR="00F90BDC" w:rsidRDefault="00F90BDC"/>
    <w:p w14:paraId="4E1DAC22" w14:textId="77777777" w:rsidR="00F90BDC" w:rsidRDefault="00F90BDC">
      <w:r xmlns:w="http://schemas.openxmlformats.org/wordprocessingml/2006/main">
        <w:t xml:space="preserve">২/ আমাৰ কৰ্মক পথ প্ৰদৰ্শন কৰা বিবেকৰ শক্তি</w:t>
      </w:r>
    </w:p>
    <w:p w14:paraId="63617708" w14:textId="77777777" w:rsidR="00F90BDC" w:rsidRDefault="00F90BDC"/>
    <w:p w14:paraId="2D205037" w14:textId="77777777" w:rsidR="00F90BDC" w:rsidRDefault="00F90BDC">
      <w:r xmlns:w="http://schemas.openxmlformats.org/wordprocessingml/2006/main">
        <w:t xml:space="preserve">১/ ৰোমীয়া ১৩:৫: "সেয়েহে তোমালোকে কেৱল ঈশ্বৰৰ ক্ৰোধৰ পৰা আঁতৰি থাকিবলৈ নহয়, বিবেকৰ কাৰণেও বশ হ'ব লাগিব।"</w:t>
      </w:r>
    </w:p>
    <w:p w14:paraId="4BB20D72" w14:textId="77777777" w:rsidR="00F90BDC" w:rsidRDefault="00F90BDC"/>
    <w:p w14:paraId="08BAA27D" w14:textId="77777777" w:rsidR="00F90BDC" w:rsidRDefault="00F90BDC">
      <w:r xmlns:w="http://schemas.openxmlformats.org/wordprocessingml/2006/main">
        <w:t xml:space="preserve">২/ হিতোপদেশ ২০:২৭: "মানুহৰ আত্মা প্ৰভুৰ প্ৰদীপ, তেওঁৰ সকলো অন্তৰ্ভাগ পৰীক্ষা কৰে।"</w:t>
      </w:r>
    </w:p>
    <w:p w14:paraId="7AF8413D" w14:textId="77777777" w:rsidR="00F90BDC" w:rsidRDefault="00F90BDC"/>
    <w:p w14:paraId="20EBCB55" w14:textId="77777777" w:rsidR="00F90BDC" w:rsidRDefault="00F90BDC">
      <w:r xmlns:w="http://schemas.openxmlformats.org/wordprocessingml/2006/main">
        <w:t xml:space="preserve">ৰোমীয়া ২:১৬ যিদিনা ঈশ্বৰে মোৰ শুভবাৰ্ত্তা অনুসাৰে যীচু খ্ৰীষ্টৰ দ্বাৰাই মানুহৰ গোপনীয়তা বিচাৰ কৰিব।</w:t>
      </w:r>
    </w:p>
    <w:p w14:paraId="10E42D43" w14:textId="77777777" w:rsidR="00F90BDC" w:rsidRDefault="00F90BDC"/>
    <w:p w14:paraId="1CA90B5B" w14:textId="77777777" w:rsidR="00F90BDC" w:rsidRDefault="00F90BDC">
      <w:r xmlns:w="http://schemas.openxmlformats.org/wordprocessingml/2006/main">
        <w:t xml:space="preserve">সকলো মানৱজাতিৰ প্ৰতি ঈশ্বৰৰ বিচাৰ ন্যায়পৰায়ণ আৰু ন্যায়পৰায়ণ হ’ব।</w:t>
      </w:r>
    </w:p>
    <w:p w14:paraId="1C255563" w14:textId="77777777" w:rsidR="00F90BDC" w:rsidRDefault="00F90BDC"/>
    <w:p w14:paraId="5F497AB3" w14:textId="77777777" w:rsidR="00F90BDC" w:rsidRDefault="00F90BDC">
      <w:r xmlns:w="http://schemas.openxmlformats.org/wordprocessingml/2006/main">
        <w:t xml:space="preserve">১: আমি আমাৰ সকলো কামৰ বাবে ঈশ্বৰৰ আগত জবাবদিহি হ’ব লাগিব, কিয়নো তেওঁৰ বিচাৰ ন্যায়সংগত আৰু ন্যায়সংগত হ’ব।</w:t>
      </w:r>
    </w:p>
    <w:p w14:paraId="20F506A9" w14:textId="77777777" w:rsidR="00F90BDC" w:rsidRDefault="00F90BDC"/>
    <w:p w14:paraId="730D4EDE" w14:textId="77777777" w:rsidR="00F90BDC" w:rsidRDefault="00F90BDC">
      <w:r xmlns:w="http://schemas.openxmlformats.org/wordprocessingml/2006/main">
        <w:t xml:space="preserve">২: সকলোৱে বিচাৰৰ সন্মুখীন হ’ব, গতিকে আহক আমি ঈশ্বৰৰ আগত সৎ জীৱন যাপন কৰিবলৈ চেষ্টা কৰোঁ।</w:t>
      </w:r>
    </w:p>
    <w:p w14:paraId="609793CE" w14:textId="77777777" w:rsidR="00F90BDC" w:rsidRDefault="00F90BDC"/>
    <w:p w14:paraId="320E3B1A" w14:textId="77777777" w:rsidR="00F90BDC" w:rsidRDefault="00F90BDC">
      <w:r xmlns:w="http://schemas.openxmlformats.org/wordprocessingml/2006/main">
        <w:t xml:space="preserve">১: মথি ১২:৩৬ - "কিয়নো মই তোমালোকক কওঁ, বিচাৰৰ দিনা মানুহে কোৱা প্ৰতিটো অসাৱধান বাক্যৰ হিচাপ দিব।"</w:t>
      </w:r>
    </w:p>
    <w:p w14:paraId="66FE122F" w14:textId="77777777" w:rsidR="00F90BDC" w:rsidRDefault="00F90BDC"/>
    <w:p w14:paraId="3C0C88B0" w14:textId="77777777" w:rsidR="00F90BDC" w:rsidRDefault="00F90BDC">
      <w:r xmlns:w="http://schemas.openxmlformats.org/wordprocessingml/2006/main">
        <w:t xml:space="preserve">২: উপদেশক ১২:১৪ - "কিয়নো ঈশ্বৰে সকলো কামক, ভাল বা বেয়া সকলো গোপন কথাৰ সৈতে বিচাৰলৈ আনিব।"</w:t>
      </w:r>
    </w:p>
    <w:p w14:paraId="47E4AC31" w14:textId="77777777" w:rsidR="00F90BDC" w:rsidRDefault="00F90BDC"/>
    <w:p w14:paraId="2AAEAEFD" w14:textId="77777777" w:rsidR="00F90BDC" w:rsidRDefault="00F90BDC">
      <w:r xmlns:w="http://schemas.openxmlformats.org/wordprocessingml/2006/main">
        <w:t xml:space="preserve">ৰোমীয়া ২:১৭ চোৱা, তুমি ইহুদী বুলি কোৱা, আৰু বিধানত জিৰণি লোৱা আৰু ঈশ্বৰৰ বিষয়ে গৌৰৱ কৰা।</w:t>
      </w:r>
    </w:p>
    <w:p w14:paraId="0A7BFBED" w14:textId="77777777" w:rsidR="00F90BDC" w:rsidRDefault="00F90BDC"/>
    <w:p w14:paraId="517C68AC" w14:textId="77777777" w:rsidR="00F90BDC" w:rsidRDefault="00F90BDC">
      <w:r xmlns:w="http://schemas.openxmlformats.org/wordprocessingml/2006/main">
        <w:t xml:space="preserve">এই অংশটোৱে ইহুদীসকলৰ বিষয়ে কয় যিসকলে বিধানত জিৰণি লৈ ঈশ্বৰৰ বিষয়ে গৌৰৱ কৰে।</w:t>
      </w:r>
    </w:p>
    <w:p w14:paraId="2CC86374" w14:textId="77777777" w:rsidR="00F90BDC" w:rsidRDefault="00F90BDC"/>
    <w:p w14:paraId="1E9C323C" w14:textId="77777777" w:rsidR="00F90BDC" w:rsidRDefault="00F90BDC">
      <w:r xmlns:w="http://schemas.openxmlformats.org/wordprocessingml/2006/main">
        <w:t xml:space="preserve">১/ ঈশ্বৰত বিশ্বাস কৰা ইহুদীসকলৰ পৰা আমি নম্ৰতা আৰু বিশ্বাসযোগ্যতাৰ বিষয়ে জানিব পাৰোঁ।</w:t>
      </w:r>
    </w:p>
    <w:p w14:paraId="693FDA26" w14:textId="77777777" w:rsidR="00F90BDC" w:rsidRDefault="00F90BDC"/>
    <w:p w14:paraId="51A0C00A" w14:textId="77777777" w:rsidR="00F90BDC" w:rsidRDefault="00F90BDC">
      <w:r xmlns:w="http://schemas.openxmlformats.org/wordprocessingml/2006/main">
        <w:t xml:space="preserve">২) আমি মনত ৰাখিব লাগিব যে ঈশ্বৰৰ মনোনীত লোকসকলৰ অংশ হোৱাৰ অৰ্থ কি আৰু আমাৰ আশীৰ্বাদক সহজভাৱে লোৱা উচিত নহয়।</w:t>
      </w:r>
    </w:p>
    <w:p w14:paraId="1EF4307A" w14:textId="77777777" w:rsidR="00F90BDC" w:rsidRDefault="00F90BDC"/>
    <w:p w14:paraId="18F480EE" w14:textId="77777777" w:rsidR="00F90BDC" w:rsidRDefault="00F90BDC">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7702DE4F" w14:textId="77777777" w:rsidR="00F90BDC" w:rsidRDefault="00F90BDC"/>
    <w:p w14:paraId="44177136" w14:textId="77777777" w:rsidR="00F90BDC" w:rsidRDefault="00F90BDC">
      <w:r xmlns:w="http://schemas.openxmlformats.org/wordprocessingml/2006/main">
        <w:t xml:space="preserve">২/ মথি ৫:১৬ পদত, "তোমালোকৰ পোহৰ আনৰ আগত উজ্জ্বল হওক, যাতে তেওঁলোকে তোমালোকৰ ভাল কামবোৰ দেখি স্বৰ্গত থকা তোমাৰ পিতৃক মহিমা কৰিব পাৰে।"</w:t>
      </w:r>
    </w:p>
    <w:p w14:paraId="525F0FD7" w14:textId="77777777" w:rsidR="00F90BDC" w:rsidRDefault="00F90BDC"/>
    <w:p w14:paraId="23EF822D" w14:textId="77777777" w:rsidR="00F90BDC" w:rsidRDefault="00F90BDC">
      <w:r xmlns:w="http://schemas.openxmlformats.org/wordprocessingml/2006/main">
        <w:t xml:space="preserve">ৰোমীয়া ২:১৮ আৰু বিধানৰ পৰা শিক্ষিত হৈ তেওঁৰ ইচ্ছা জানি, আৰু অধিক উত্তম বিষয় অনুমোদন কৰা;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বিধানৰ পৰা নিৰ্দেশনাৰ দ্বাৰা ঈশ্বৰৰ ইচ্ছা জনা।</w:t>
      </w:r>
    </w:p>
    <w:p w14:paraId="1B264CD4" w14:textId="77777777" w:rsidR="00F90BDC" w:rsidRDefault="00F90BDC"/>
    <w:p w14:paraId="275E159E" w14:textId="77777777" w:rsidR="00F90BDC" w:rsidRDefault="00F90BDC">
      <w:r xmlns:w="http://schemas.openxmlformats.org/wordprocessingml/2006/main">
        <w:t xml:space="preserve">১/ ঈশ্বৰৰ ইচ্ছা তেওঁৰ বাক্যৰ দ্বাৰা প্ৰকাশ পাইছে</w:t>
      </w:r>
    </w:p>
    <w:p w14:paraId="5F701581" w14:textId="77777777" w:rsidR="00F90BDC" w:rsidRDefault="00F90BDC"/>
    <w:p w14:paraId="69F5DE29" w14:textId="77777777" w:rsidR="00F90BDC" w:rsidRDefault="00F90BDC">
      <w:r xmlns:w="http://schemas.openxmlformats.org/wordprocessingml/2006/main">
        <w:t xml:space="preserve">২/ বাইবেলৰ নিৰ্দেশনাৰ জৰিয়তে আজ্ঞাবহতা</w:t>
      </w:r>
    </w:p>
    <w:p w14:paraId="1858C51B" w14:textId="77777777" w:rsidR="00F90BDC" w:rsidRDefault="00F90BDC"/>
    <w:p w14:paraId="208E5A1A" w14:textId="77777777" w:rsidR="00F90BDC" w:rsidRDefault="00F90BDC">
      <w:r xmlns:w="http://schemas.openxmlformats.org/wordprocessingml/2006/main">
        <w:t xml:space="preserve">১) কলচীয়া ৩:১৬, "খ্ৰীষ্টৰ বাক্য তোমালোকৰ মাজত সকলো জ্ঞানেৰে সমৃদ্ধিশালীভাৱে বাস কৰক; গীতমালা, গীত আৰু আধ্যাত্মিক গীতেৰে ইজনে সিজনক শিক্ষা আৰু উপদেশ দি, প্ৰভুৰ ওচৰত হৃদয়ত অনুগ্ৰহেৰে গাই।"</w:t>
      </w:r>
    </w:p>
    <w:p w14:paraId="10236141" w14:textId="77777777" w:rsidR="00F90BDC" w:rsidRDefault="00F90BDC"/>
    <w:p w14:paraId="3856AADE" w14:textId="77777777" w:rsidR="00F90BDC" w:rsidRDefault="00F90BDC">
      <w:r xmlns:w="http://schemas.openxmlformats.org/wordprocessingml/2006/main">
        <w:t xml:space="preserve">২) দ্বিতীয় বিবৰণ ২৯:২৯, "গোপন কথাবোৰ আমাৰ ঈশ্বৰ যিহোৱাৰ; কিন্তু যিবোৰ প্ৰকাশ কৰা হৈছে, সেইবোৰ আমাৰ আৰু আমাৰ সন্তানসকলৰ চিৰকালৰ, যাতে আমি এই বিধানৰ সকলো বাক্য পালন কৰিব পাৰো।"</w:t>
      </w:r>
    </w:p>
    <w:p w14:paraId="6FE5DF96" w14:textId="77777777" w:rsidR="00F90BDC" w:rsidRDefault="00F90BDC"/>
    <w:p w14:paraId="60BF6EA2" w14:textId="77777777" w:rsidR="00F90BDC" w:rsidRDefault="00F90BDC">
      <w:r xmlns:w="http://schemas.openxmlformats.org/wordprocessingml/2006/main">
        <w:t xml:space="preserve">ৰোমীয়া ২:১৯ আৰু আপুনি নিশ্চিত যে আপুনি অন্ধসকলৰ পথ প্ৰদৰ্শক, আন্ধাৰত থকাসকলৰ পোহৰ।</w:t>
      </w:r>
    </w:p>
    <w:p w14:paraId="2B04217B" w14:textId="77777777" w:rsidR="00F90BDC" w:rsidRDefault="00F90BDC"/>
    <w:p w14:paraId="58854359" w14:textId="77777777" w:rsidR="00F90BDC" w:rsidRDefault="00F90BDC">
      <w:r xmlns:w="http://schemas.openxmlformats.org/wordprocessingml/2006/main">
        <w:t xml:space="preserve">পৌলে বুজাইছে যে কোনোবাই আনৰ বিচাৰ কৰা উচিত নহয় কাৰণ তেওঁলোকে হয়তো সত্যৰ বিষয়ে অজ্ঞাত আৰু পথ প্ৰদৰ্শনৰ বাবে অধিক জ্ঞান থকা লোকসকলৰ ওপৰত নিৰ্ভৰ কৰিব পাৰে।</w:t>
      </w:r>
    </w:p>
    <w:p w14:paraId="0B759B1B" w14:textId="77777777" w:rsidR="00F90BDC" w:rsidRDefault="00F90BDC"/>
    <w:p w14:paraId="39CC1242" w14:textId="77777777" w:rsidR="00F90BDC" w:rsidRDefault="00F90BDC">
      <w:r xmlns:w="http://schemas.openxmlformats.org/wordprocessingml/2006/main">
        <w:t xml:space="preserve">১/ আনৰ বিচাৰ কৰা: প্ৰকৃত অন্ধতা</w:t>
      </w:r>
    </w:p>
    <w:p w14:paraId="64E53156" w14:textId="77777777" w:rsidR="00F90BDC" w:rsidRDefault="00F90BDC"/>
    <w:p w14:paraId="47A29565" w14:textId="77777777" w:rsidR="00F90BDC" w:rsidRDefault="00F90BDC">
      <w:r xmlns:w="http://schemas.openxmlformats.org/wordprocessingml/2006/main">
        <w:t xml:space="preserve">২/ গাইডৰ ভূমিকা: পোহৰ দেখা</w:t>
      </w:r>
    </w:p>
    <w:p w14:paraId="434A25C6" w14:textId="77777777" w:rsidR="00F90BDC" w:rsidRDefault="00F90BDC"/>
    <w:p w14:paraId="0E97EDDB" w14:textId="77777777" w:rsidR="00F90BDC" w:rsidRDefault="00F90BDC">
      <w:r xmlns:w="http://schemas.openxmlformats.org/wordprocessingml/2006/main">
        <w:t xml:space="preserve">১/ মথি ৭:১-২ “তোমালোকৰ বিচাৰ নহ’বলৈ বিচাৰ নকৰিবা। কিয়নো তোমালোকে যি বিচাৰ কৰি বিচাৰা, তোমালোকৰ বিচাৰ কৰা হ’ব;</w:t>
      </w:r>
    </w:p>
    <w:p w14:paraId="758CA4A0" w14:textId="77777777" w:rsidR="00F90BDC" w:rsidRDefault="00F90BDC"/>
    <w:p w14:paraId="2F948590" w14:textId="77777777" w:rsidR="00F90BDC" w:rsidRDefault="00F90BDC">
      <w:r xmlns:w="http://schemas.openxmlformats.org/wordprocessingml/2006/main">
        <w:t xml:space="preserve">২/ যাকোব ৪:১২ “এজন বিধান প্ৰণয়ক আছে, যিজনে পৰিত্ৰাণ আৰু ধ্বংস কৰিব পাৰে;</w:t>
      </w:r>
    </w:p>
    <w:p w14:paraId="6FD4AD77" w14:textId="77777777" w:rsidR="00F90BDC" w:rsidRDefault="00F90BDC"/>
    <w:p w14:paraId="4D0FAB5C" w14:textId="77777777" w:rsidR="00F90BDC" w:rsidRDefault="00F90BDC">
      <w:r xmlns:w="http://schemas.openxmlformats.org/wordprocessingml/2006/main">
        <w:t xml:space="preserve">ৰোমীয়া ২:২০ মূৰ্খৰ প্ৰশিক্ষক, শিশুৰ শিক্ষক, যিজনৰ বিধানত জ্ঞান আৰু সত্যৰ ৰূপ আছে।</w:t>
      </w:r>
    </w:p>
    <w:p w14:paraId="6D2DCF72" w14:textId="77777777" w:rsidR="00F90BDC" w:rsidRDefault="00F90BDC"/>
    <w:p w14:paraId="117C3F41" w14:textId="77777777" w:rsidR="00F90BDC" w:rsidRDefault="00F90BDC">
      <w:r xmlns:w="http://schemas.openxmlformats.org/wordprocessingml/2006/main">
        <w:t xml:space="preserve">এই অংশটোৱে মানুহক ঈশ্বৰৰ বিধানৰ বিষয়ে শিকোৱা আৰু শিক্ষা দিয়াৰ গুৰুত্বৰ কথা কয়।</w:t>
      </w:r>
    </w:p>
    <w:p w14:paraId="66935762" w14:textId="77777777" w:rsidR="00F90BDC" w:rsidRDefault="00F90BDC"/>
    <w:p w14:paraId="3D8C4256" w14:textId="77777777" w:rsidR="00F90BDC" w:rsidRDefault="00F90BDC">
      <w:r xmlns:w="http://schemas.openxmlformats.org/wordprocessingml/2006/main">
        <w:t xml:space="preserve">১/ শিক্ষাদানৰ শক্তি: ঈশ্বৰৰ বিধানে কেনেকৈ জীৱন পৰিৱৰ্তন কৰিব পাৰে</w:t>
      </w:r>
    </w:p>
    <w:p w14:paraId="48D9C11F" w14:textId="77777777" w:rsidR="00F90BDC" w:rsidRDefault="00F90BDC"/>
    <w:p w14:paraId="64D2A0F8" w14:textId="77777777" w:rsidR="00F90BDC" w:rsidRDefault="00F90BDC">
      <w:r xmlns:w="http://schemas.openxmlformats.org/wordprocessingml/2006/main">
        <w:t xml:space="preserve">২/ শিক্ষকৰ আহ্বান: ঈশ্বৰৰ সত্যক আগবঢ়াই দিয়াৰ দায়িত্ব আকোৱালি লোৱা</w:t>
      </w:r>
    </w:p>
    <w:p w14:paraId="7F763AB5" w14:textId="77777777" w:rsidR="00F90BDC" w:rsidRDefault="00F90BDC"/>
    <w:p w14:paraId="75B7322E" w14:textId="77777777" w:rsidR="00F90BDC" w:rsidRDefault="00F90BDC">
      <w:r xmlns:w="http://schemas.openxmlformats.org/wordprocessingml/2006/main">
        <w:t xml:space="preserve">১/ হিতোপদেশ ২২:৬ - শিশুক যাবলগীয়া পথত প্ৰশিক্ষণ দিয়া; বুঢ়া হ’লেও তেওঁ তাৰ পৰা আঁতৰি নাযায়।</w:t>
      </w:r>
    </w:p>
    <w:p w14:paraId="100CF571" w14:textId="77777777" w:rsidR="00F90BDC" w:rsidRDefault="00F90BDC"/>
    <w:p w14:paraId="5C30A4B9" w14:textId="77777777" w:rsidR="00F90BDC" w:rsidRDefault="00F90BDC">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w:t>
      </w:r>
    </w:p>
    <w:p w14:paraId="512C41A5" w14:textId="77777777" w:rsidR="00F90BDC" w:rsidRDefault="00F90BDC"/>
    <w:p w14:paraId="29DF3B1F" w14:textId="77777777" w:rsidR="00F90BDC" w:rsidRDefault="00F90BDC">
      <w:r xmlns:w="http://schemas.openxmlformats.org/wordprocessingml/2006/main">
        <w:t xml:space="preserve">ৰোমীয়া ২:২১ এতেকে তুমি যিজনে আনক শিক্ষা দিয়ে, তুমি নিজেই শিক্ষা দিয়া নহয়নে? তুমি যি মানুহে চুৰি নকৰিবা বুলি প্ৰচাৰ কৰে, তুমি চুৰি কৰা নে?</w:t>
      </w:r>
    </w:p>
    <w:p w14:paraId="73EBE87A" w14:textId="77777777" w:rsidR="00F90BDC" w:rsidRDefault="00F90BDC"/>
    <w:p w14:paraId="3C4296D1" w14:textId="77777777" w:rsidR="00F90BDC" w:rsidRDefault="00F90BDC">
      <w:r xmlns:w="http://schemas.openxmlformats.org/wordprocessingml/2006/main">
        <w:t xml:space="preserve">আমি যি প্ৰচাৰ কৰোঁ, সেই কথা আমি অনুশীলন কৰিব লাগিব।</w:t>
      </w:r>
    </w:p>
    <w:p w14:paraId="61A0AB90" w14:textId="77777777" w:rsidR="00F90BDC" w:rsidRDefault="00F90BDC"/>
    <w:p w14:paraId="6BE292C5" w14:textId="77777777" w:rsidR="00F90BDC" w:rsidRDefault="00F90BDC">
      <w:r xmlns:w="http://schemas.openxmlformats.org/wordprocessingml/2006/main">
        <w:t xml:space="preserve">১: আমি আনক যি প্ৰচাৰ কৰোঁ, সেই বিষয়ে আমি সাৱধান হ’ব লাগিব।</w:t>
      </w:r>
    </w:p>
    <w:p w14:paraId="6E257923" w14:textId="77777777" w:rsidR="00F90BDC" w:rsidRDefault="00F90BDC"/>
    <w:p w14:paraId="2EA5315F" w14:textId="77777777" w:rsidR="00F90BDC" w:rsidRDefault="00F90BDC">
      <w:r xmlns:w="http://schemas.openxmlformats.org/wordprocessingml/2006/main">
        <w:t xml:space="preserve">২: আমি আনৰ বাবে নিৰ্ধাৰণ কৰা মানদণ্ডৰ বিপৰীতে নিজৰ কাৰ্য্যক জুখিব লাগে।</w:t>
      </w:r>
    </w:p>
    <w:p w14:paraId="1263D485" w14:textId="77777777" w:rsidR="00F90BDC" w:rsidRDefault="00F90BDC"/>
    <w:p w14:paraId="1ADC9EFA" w14:textId="77777777" w:rsidR="00F90BDC" w:rsidRDefault="00F90BDC">
      <w:r xmlns:w="http://schemas.openxmlformats.org/wordprocessingml/2006/main">
        <w:t xml:space="preserve">তোমাৰ চকুৰ তক্তাখনৰ প্ৰতি গুৰুত্ব </w:t>
      </w:r>
      <w:r xmlns:w="http://schemas.openxmlformats.org/wordprocessingml/2006/main">
        <w:t xml:space="preserve">নিদিবা ? তুমি তোমাৰ ভাইক কেনেকৈ ক'বা, 'ভাই, মোক ল'বলৈ দিয়া।" </w:t>
      </w:r>
      <w:r xmlns:w="http://schemas.openxmlformats.org/wordprocessingml/2006/main">
        <w:lastRenderedPageBreak xmlns:w="http://schemas.openxmlformats.org/wordprocessingml/2006/main"/>
      </w:r>
      <w:r xmlns:w="http://schemas.openxmlformats.org/wordprocessingml/2006/main">
        <w:t xml:space="preserve">আপোনাৰ চকুৰ পৰা দাগ ওলাই,' যেতিয়া আপুনি নিজেই আপোনাৰ চকুৰ তক্তাখন দেখা নাপায়?"</w:t>
      </w:r>
    </w:p>
    <w:p w14:paraId="1CCB9A30" w14:textId="77777777" w:rsidR="00F90BDC" w:rsidRDefault="00F90BDC"/>
    <w:p w14:paraId="49E6F436" w14:textId="77777777" w:rsidR="00F90BDC" w:rsidRDefault="00F90BDC">
      <w:r xmlns:w="http://schemas.openxmlformats.org/wordprocessingml/2006/main">
        <w:t xml:space="preserve">২: যাকোব ১:২২-২৫ - "কেৱল বাক্য শুনা নকৰিবা, আৰু তেনেকৈয়ে নিজকে প্ৰতাৰণা নকৰিবা। ইয়াত যি কোৱা হৈছে তাকেই কৰক। যি কোনোৱে বাক্য শুনে কিন্তু ইয়াত কোৱা কথা নকৰিলে, তেওঁ নিজৰ মুখলৈ চাই থকা মানুহৰ দৰে।" কিন্তু যিয়ে স্বাধীনতা প্ৰদান কৰা নিখুঁত নিয়মটোৰ মাজলৈ মনোযোগেৰে চায়, আৰু তাত চলি থাকিব—তেওঁলোকে শুনা কথা পাহৰি নাযাব, কিন্তু কৰি থাকে—তেওঁলোক হ’ব তেওঁলোকে যি কৰে তাত ধন্য।"</w:t>
      </w:r>
    </w:p>
    <w:p w14:paraId="3C338E1D" w14:textId="77777777" w:rsidR="00F90BDC" w:rsidRDefault="00F90BDC"/>
    <w:p w14:paraId="20DFC7DA" w14:textId="77777777" w:rsidR="00F90BDC" w:rsidRDefault="00F90BDC">
      <w:r xmlns:w="http://schemas.openxmlformats.org/wordprocessingml/2006/main">
        <w:t xml:space="preserve">ৰোমীয়া ২:২২ তুমি যি মানুহে ব্যভিচাৰ নকৰিবা বুলি কয়, তুমি ব্যভিচাৰ কৰা নে? তুমি মূৰ্তি ঘৃণা কৰা, তুমি বলিদান কৰা নে?</w:t>
      </w:r>
    </w:p>
    <w:p w14:paraId="4402BD74" w14:textId="77777777" w:rsidR="00F90BDC" w:rsidRDefault="00F90BDC"/>
    <w:p w14:paraId="382ADB04" w14:textId="77777777" w:rsidR="00F90BDC" w:rsidRDefault="00F90BDC">
      <w:r xmlns:w="http://schemas.openxmlformats.org/wordprocessingml/2006/main">
        <w:t xml:space="preserve">এটা কথা কোৱা মানুহে নিজেই ইয়াৰ বিপৰীত কাম কৰে নেকি বুলি এই অংশটোৱে প্ৰশ্ন উত্থাপন কৰিছে।</w:t>
      </w:r>
    </w:p>
    <w:p w14:paraId="5F20F40E" w14:textId="77777777" w:rsidR="00F90BDC" w:rsidRDefault="00F90BDC"/>
    <w:p w14:paraId="0E3FA17E" w14:textId="77777777" w:rsidR="00F90BDC" w:rsidRDefault="00F90BDC">
      <w:r xmlns:w="http://schemas.openxmlformats.org/wordprocessingml/2006/main">
        <w:t xml:space="preserve">১/ "পৃথিৱীত চাব বিচৰা আদৰ্শ হওক"।</w:t>
      </w:r>
    </w:p>
    <w:p w14:paraId="3A232189" w14:textId="77777777" w:rsidR="00F90BDC" w:rsidRDefault="00F90BDC"/>
    <w:p w14:paraId="70CA5889" w14:textId="77777777" w:rsidR="00F90BDC" w:rsidRDefault="00F90BDC">
      <w:r xmlns:w="http://schemas.openxmlformats.org/wordprocessingml/2006/main">
        <w:t xml:space="preserve">২/ "আপুনি যি প্ৰচাৰ কৰে তাক অনুশীলন কৰক"।</w:t>
      </w:r>
    </w:p>
    <w:p w14:paraId="1DB382D2" w14:textId="77777777" w:rsidR="00F90BDC" w:rsidRDefault="00F90BDC"/>
    <w:p w14:paraId="0AAE804B" w14:textId="77777777" w:rsidR="00F90BDC" w:rsidRDefault="00F90BDC">
      <w:r xmlns:w="http://schemas.openxmlformats.org/wordprocessingml/2006/main">
        <w:t xml:space="preserve">১/ মথি ৭:৩-৫ - "তোমাৰ ভায়েকৰ চকুত থকা দাগটো কিয় দেখিছা, কিন্তু তোমাৰ নিজৰ চকুত থকা কাঠডাল লক্ষ্য নকৰিবা? বা তোমাৰ ভাইক কেনেকৈ ক'বা, 'মই ল'বলৈ দিওঁ।" তোমাৰ চকুৰ পৰা ডাল ওলাই,' যেতিয়া তোমাৰ নিজৰ চকুত ডাল থাকে? হে ভণ্ড, প্ৰথমে তোমাৰ চকুৰ পৰা ডালটো উলিয়াই লোৱা, তাৰ পিছত তোমাৰ ভাইটিৰ চকুৰ পৰা ডালটো আঁতৰাবলৈ তুমি স্পষ্টকৈ দেখা পাবা।"</w:t>
      </w:r>
    </w:p>
    <w:p w14:paraId="637C7417" w14:textId="77777777" w:rsidR="00F90BDC" w:rsidRDefault="00F90BDC"/>
    <w:p w14:paraId="387E950F" w14:textId="77777777" w:rsidR="00F90BDC" w:rsidRDefault="00F90BDC">
      <w:r xmlns:w="http://schemas.openxmlformats.org/wordprocessingml/2006/main">
        <w:t xml:space="preserve">২/ যাকোব ২:১০ - "কিয়নো যি কোনোৱে সমগ্ৰ বিধান পালন কৰে কিন্তু এটা কথাতে বিফল হয়, তেওঁ সকলোৰে বাবে জবাবদিহি হ'ব।"</w:t>
      </w:r>
    </w:p>
    <w:p w14:paraId="6B294035" w14:textId="77777777" w:rsidR="00F90BDC" w:rsidRDefault="00F90BDC"/>
    <w:p w14:paraId="28911057" w14:textId="77777777" w:rsidR="00F90BDC" w:rsidRDefault="00F90BDC">
      <w:r xmlns:w="http://schemas.openxmlformats.org/wordprocessingml/2006/main">
        <w:t xml:space="preserve">ৰোমীয়া ২:২৩ তুমি যি বিধানৰ বিষয়ে গৌৰৱ কৰে, বিধান ভংগ কৰি তুমি ঈশ্বৰক অসন্মান কৰা?</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যিসকলে ঈশ্বৰৰ বিধান পালন কৰাৰ বাবে গৌৰৱ কৰে তথাপিও ইয়াক ভংগ কৰে, তেওঁলোকে ঈশ্বৰক অসন্মান কৰিছে।</w:t>
      </w:r>
    </w:p>
    <w:p w14:paraId="0B998B28" w14:textId="77777777" w:rsidR="00F90BDC" w:rsidRDefault="00F90BDC"/>
    <w:p w14:paraId="1C7C3954" w14:textId="77777777" w:rsidR="00F90BDC" w:rsidRDefault="00F90BDC">
      <w:r xmlns:w="http://schemas.openxmlformats.org/wordprocessingml/2006/main">
        <w:t xml:space="preserve">১/ আমি মনত ৰখা উচিত যে ঈশ্বৰৰ বিধান আমি কেৱল আওকাণ কৰিব পৰা বস্তু নহয়। আমি ইয়াক গুৰুত্বসহকাৰে ল’ব লাগিব আৰু ইয়াক ৰাখিবলৈ চেষ্টা কৰিব লাগিব।</w:t>
      </w:r>
    </w:p>
    <w:p w14:paraId="64AFFD0B" w14:textId="77777777" w:rsidR="00F90BDC" w:rsidRDefault="00F90BDC"/>
    <w:p w14:paraId="4E8B6B4F" w14:textId="77777777" w:rsidR="00F90BDC" w:rsidRDefault="00F90BDC">
      <w:r xmlns:w="http://schemas.openxmlformats.org/wordprocessingml/2006/main">
        <w:t xml:space="preserve">২) আমি ঈশ্বৰৰ বিধানৰ মানদণ্ড অনুসৰি জীয়াই থাকিবলৈ চেষ্টা কৰিব লাগিব, আৰু ইয়াক অৱজ্ঞা কৰি ইয়াক উপহাস কৰিব নালাগে।</w:t>
      </w:r>
    </w:p>
    <w:p w14:paraId="55A08725" w14:textId="77777777" w:rsidR="00F90BDC" w:rsidRDefault="00F90BDC"/>
    <w:p w14:paraId="0A6D814B" w14:textId="77777777" w:rsidR="00F90BDC" w:rsidRDefault="00F90BDC">
      <w:r xmlns:w="http://schemas.openxmlformats.org/wordprocessingml/2006/main">
        <w:t xml:space="preserve">১/ যাকোব ২:১০-১২ - কিয়নো যি কোনোৱে সমগ্ৰ বিধান পালন কৰে, আৰু তথাপিও এটা কথাত অপৰাধ কৰে, তেওঁ সকলোৰে দোষী।</w:t>
      </w:r>
    </w:p>
    <w:p w14:paraId="2605CE79" w14:textId="77777777" w:rsidR="00F90BDC" w:rsidRDefault="00F90BDC"/>
    <w:p w14:paraId="47CEC296" w14:textId="77777777" w:rsidR="00F90BDC" w:rsidRDefault="00F90BDC">
      <w:r xmlns:w="http://schemas.openxmlformats.org/wordprocessingml/2006/main">
        <w:t xml:space="preserve">২) গালাতীয়া ৫:১৪ - কিয়নো সকলো বিধান একে বাক্যতে পূৰ্ণ হয়; আপুনি নিজৰ নিচিনাকৈ আপোনাৰ ওচৰ-চুবুৰীয়াক প্ৰেম কৰিব লাগিব।</w:t>
      </w:r>
    </w:p>
    <w:p w14:paraId="620BCB08" w14:textId="77777777" w:rsidR="00F90BDC" w:rsidRDefault="00F90BDC"/>
    <w:p w14:paraId="7978EA3D" w14:textId="77777777" w:rsidR="00F90BDC" w:rsidRDefault="00F90BDC">
      <w:r xmlns:w="http://schemas.openxmlformats.org/wordprocessingml/2006/main">
        <w:t xml:space="preserve">ৰোমীয়া ২:২৪ কিয়নো লিখাৰ দৰে তোমালোকৰ দ্বাৰাই অনা-ইহুদীসকলৰ মাজত ঈশ্বৰৰ নাম নিন্দা কৰা হৈছে।</w:t>
      </w:r>
    </w:p>
    <w:p w14:paraId="2EBF1B6D" w14:textId="77777777" w:rsidR="00F90BDC" w:rsidRDefault="00F90BDC"/>
    <w:p w14:paraId="748BE269" w14:textId="77777777" w:rsidR="00F90BDC" w:rsidRDefault="00F90BDC">
      <w:r xmlns:w="http://schemas.openxmlformats.org/wordprocessingml/2006/main">
        <w:t xml:space="preserve">ইহুদীসকলৰ কাৰ্য্যৰ বাবে অনা-ইহুদীসকলে ঈশ্বৰৰ নামক নিন্দা কৰে।</w:t>
      </w:r>
    </w:p>
    <w:p w14:paraId="3579D0BA" w14:textId="77777777" w:rsidR="00F90BDC" w:rsidRDefault="00F90BDC"/>
    <w:p w14:paraId="1D494FB5" w14:textId="77777777" w:rsidR="00F90BDC" w:rsidRDefault="00F90BDC">
      <w:r xmlns:w="http://schemas.openxmlformats.org/wordprocessingml/2006/main">
        <w:t xml:space="preserve">১/ আমাৰ কৰ্মৰ শক্তি আৰু আমি কেনেকৈ জগতৰ আগত ঈশ্বৰক প্ৰতিনিধিত্ব কৰোঁ।</w:t>
      </w:r>
    </w:p>
    <w:p w14:paraId="208387F5" w14:textId="77777777" w:rsidR="00F90BDC" w:rsidRDefault="00F90BDC"/>
    <w:p w14:paraId="71037421" w14:textId="77777777" w:rsidR="00F90BDC" w:rsidRDefault="00F90BDC">
      <w:r xmlns:w="http://schemas.openxmlformats.org/wordprocessingml/2006/main">
        <w:t xml:space="preserve">২/ নম্ৰতা আৰু নিজৰ অসম্পূৰ্ণতাক চিনি পোৱাৰ গুৰুত্ব।</w:t>
      </w:r>
    </w:p>
    <w:p w14:paraId="2C8B03AF" w14:textId="77777777" w:rsidR="00F90BDC" w:rsidRDefault="00F90BDC"/>
    <w:p w14:paraId="6C19276A" w14:textId="77777777" w:rsidR="00F90BDC" w:rsidRDefault="00F90BDC">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 ১৫ ধৰি লওক, কোনোবা ভাই বা ভনীয়েকৰ বস্ত্ৰ আৰু দৈনন্দিন খাদ্যৰ অভাৱ। ১৬ তোমালোকৰ মাজৰ কোনোবাই যদি তেওঁলোকক কয়, “শান্তিৰে যোৱা; গৰম আৰু ভালদৰে খুৱাই ৰাখক,” কিন্তু তেওঁলোকৰ শাৰীৰিক প্ৰয়োজনীয়তাৰ বিষয়ে একো নকৰে, ইয়াৰ কি লাভ? ১৭ একেদৰে বিশ্বাস নিজেই মৃত।</w:t>
      </w:r>
    </w:p>
    <w:p w14:paraId="1C09FB5B" w14:textId="77777777" w:rsidR="00F90BDC" w:rsidRDefault="00F90BDC"/>
    <w:p w14:paraId="45FC90A0" w14:textId="77777777" w:rsidR="00F90BDC" w:rsidRDefault="00F90BDC">
      <w:r xmlns:w="http://schemas.openxmlformats.org/wordprocessingml/2006/main">
        <w:t xml:space="preserve">২/ ফিলিপীয়া ২:৩-৪ - স্বাৰ্থপৰ উচ্চাকাংক্ষা বা অসাৰ অহংকাৰৰ বাবে একো নকৰিব। বৰঞ্চ নম্ৰতাৰে আনক তোমালোকৰ ওপৰত মূল্য দিয়া, ৪ নিজৰ স্বাৰ্থৰ প্ৰতি নাচক, কিন্তু তোমালোকৰ প্ৰত্যেকেই আনৰ স্বাৰ্থৰ প্ৰতি লক্ষ্য ৰাখক।</w:t>
      </w:r>
    </w:p>
    <w:p w14:paraId="0545174E" w14:textId="77777777" w:rsidR="00F90BDC" w:rsidRDefault="00F90BDC"/>
    <w:p w14:paraId="469BC242" w14:textId="77777777" w:rsidR="00F90BDC" w:rsidRDefault="00F90BDC">
      <w:r xmlns:w="http://schemas.openxmlformats.org/wordprocessingml/2006/main">
        <w:t xml:space="preserve">ৰোমীয়া ২:২৫ কিয়নো আপুনি যদি বিধান পালন কৰে, তেন্তে চুন্নত কৰাটো সঁচাকৈয়ে লাভজনক;</w:t>
      </w:r>
    </w:p>
    <w:p w14:paraId="60783D49" w14:textId="77777777" w:rsidR="00F90BDC" w:rsidRDefault="00F90BDC"/>
    <w:p w14:paraId="7FD3F527" w14:textId="77777777" w:rsidR="00F90BDC" w:rsidRDefault="00F90BDC">
      <w:r xmlns:w="http://schemas.openxmlformats.org/wordprocessingml/2006/main">
        <w:t xml:space="preserve">পৌলে চুন্নত কৰিলেও ঈশ্বৰৰ বিধান অনুসৰি জীয়াই থকাৰ গুৰুত্বৰ ওপৰত গুৰুত্ব আৰোপ কৰিছে।</w:t>
      </w:r>
    </w:p>
    <w:p w14:paraId="0170DEFE" w14:textId="77777777" w:rsidR="00F90BDC" w:rsidRDefault="00F90BDC"/>
    <w:p w14:paraId="622779A2" w14:textId="77777777" w:rsidR="00F90BDC" w:rsidRDefault="00F90BDC">
      <w:r xmlns:w="http://schemas.openxmlformats.org/wordprocessingml/2006/main">
        <w:t xml:space="preserve">১/ ঈশ্বৰৰ বিধানক জীয়াই থকা: ঈশ্বৰৰ আজ্ঞা পালন কৰাৰ গুৰুত্ব</w:t>
      </w:r>
    </w:p>
    <w:p w14:paraId="1F722102" w14:textId="77777777" w:rsidR="00F90BDC" w:rsidRDefault="00F90BDC"/>
    <w:p w14:paraId="786910E8" w14:textId="77777777" w:rsidR="00F90BDC" w:rsidRDefault="00F90BDC">
      <w:r xmlns:w="http://schemas.openxmlformats.org/wordprocessingml/2006/main">
        <w:t xml:space="preserve">২/ চুন্নতৰ অৰ্থ: আচাৰ-অনুষ্ঠানৰ ওপৰত আজ্ঞাবহতা</w:t>
      </w:r>
    </w:p>
    <w:p w14:paraId="71BA838C" w14:textId="77777777" w:rsidR="00F90BDC" w:rsidRDefault="00F90BDC"/>
    <w:p w14:paraId="1B558806" w14:textId="77777777" w:rsidR="00F90BDC" w:rsidRDefault="00F90BDC">
      <w:r xmlns:w="http://schemas.openxmlformats.org/wordprocessingml/2006/main">
        <w:t xml:space="preserve">১/ দ্বিতীয় বিবৰণ ১০:১২-১৩ - আৰু এতিয়া হে ইস্ৰায়েল, তোমালোকৰ ঈশ্বৰ যিহোৱাই তোমালোকৰ পৰা কি বিচাৰে, কিন্তু তোমালোকৰ ঈশ্বৰ যিহোৱাক ভয় কৰা, তেওঁৰ সকলো পথত চলা, তেওঁক প্ৰেম কৰা, তোমালোকৰ ঈশ্বৰ যিহোৱাৰ সেৱা কৰাৰ বাহিৰে তোমাৰ সমস্ত হৃদয় আৰু তোমাৰ সমস্ত প্ৰাণেৰে।</w:t>
      </w:r>
    </w:p>
    <w:p w14:paraId="3B5012E4" w14:textId="77777777" w:rsidR="00F90BDC" w:rsidRDefault="00F90BDC"/>
    <w:p w14:paraId="09F17DF6" w14:textId="77777777" w:rsidR="00F90BDC" w:rsidRDefault="00F90BDC">
      <w:r xmlns:w="http://schemas.openxmlformats.org/wordprocessingml/2006/main">
        <w:t xml:space="preserve">২) যিৰিমিয়া ৭:২২-২৩ - কিয়নো মই তোমালোকৰ পূৰ্বপুৰুষসকলক মিচৰ দেশৰ পৰা উলিয়াই অনাৰ দিনা হোমবলি বা বলিদানৰ বিষয়ে কথা কোৱা নাছিলো। কিন্তু মই তেওঁলোকক এই আজ্ঞা দি ক’লো, ‘মোৰ মাত মানিবা, মই তোমালোকৰ ঈশ্বৰ হ’ম, আৰু তোমালোক মোৰ প্ৰজা হ’বা।</w:t>
      </w:r>
    </w:p>
    <w:p w14:paraId="107A04A3" w14:textId="77777777" w:rsidR="00F90BDC" w:rsidRDefault="00F90BDC"/>
    <w:p w14:paraId="34109285" w14:textId="77777777" w:rsidR="00F90BDC" w:rsidRDefault="00F90BDC">
      <w:r xmlns:w="http://schemas.openxmlformats.org/wordprocessingml/2006/main">
        <w:t xml:space="preserve">ৰোমীয়া ২:২৬ এতেকে যদি অচুন্নত লোকে বিধানৰ ধাৰ্মিকতা পালন কৰে, তেন্তে তেওঁৰ অচুন্নতক চুন্নতৰ ৰূপত গণ্য কৰা নহ’বনে?</w:t>
      </w:r>
    </w:p>
    <w:p w14:paraId="7AD1BFB8" w14:textId="77777777" w:rsidR="00F90BDC" w:rsidRDefault="00F90BDC"/>
    <w:p w14:paraId="5BB4FA04" w14:textId="77777777" w:rsidR="00F90BDC" w:rsidRDefault="00F90BDC">
      <w:r xmlns:w="http://schemas.openxmlformats.org/wordprocessingml/2006/main">
        <w:t xml:space="preserve">পৌলে প্ৰশ্ন কৰিছে যে বিধান পালন কৰা অচুন্নৎ হোৱা ব্যক্তিক চুন্নত হোৱাৰ দৰে ব্যৱহাৰ কৰা হ’ব নেকি?</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অচুন্নত অৱস্থাত কেনেকৈ ঈশ্বৰীয় জীৱন কটাব পাৰি</w:t>
      </w:r>
    </w:p>
    <w:p w14:paraId="0BA00496" w14:textId="77777777" w:rsidR="00F90BDC" w:rsidRDefault="00F90BDC"/>
    <w:p w14:paraId="14DC990E" w14:textId="77777777" w:rsidR="00F90BDC" w:rsidRDefault="00F90BDC">
      <w:r xmlns:w="http://schemas.openxmlformats.org/wordprocessingml/2006/main">
        <w:t xml:space="preserve">২/ চুন্নতৰ প্ৰতীকী অৰ্থ</w:t>
      </w:r>
    </w:p>
    <w:p w14:paraId="6DE86827" w14:textId="77777777" w:rsidR="00F90BDC" w:rsidRDefault="00F90BDC"/>
    <w:p w14:paraId="07F0979C" w14:textId="77777777" w:rsidR="00F90BDC" w:rsidRDefault="00F90BDC">
      <w:r xmlns:w="http://schemas.openxmlformats.org/wordprocessingml/2006/main">
        <w:t xml:space="preserve">১/ ৰোমীয়া ৩:১৯-৩১</w:t>
      </w:r>
    </w:p>
    <w:p w14:paraId="33F4DD77" w14:textId="77777777" w:rsidR="00F90BDC" w:rsidRDefault="00F90BDC"/>
    <w:p w14:paraId="53E0F4FF" w14:textId="77777777" w:rsidR="00F90BDC" w:rsidRDefault="00F90BDC">
      <w:r xmlns:w="http://schemas.openxmlformats.org/wordprocessingml/2006/main">
        <w:t xml:space="preserve">২/ গালাতীয়া ৫:১-৬ পদ</w:t>
      </w:r>
    </w:p>
    <w:p w14:paraId="7823C183" w14:textId="77777777" w:rsidR="00F90BDC" w:rsidRDefault="00F90BDC"/>
    <w:p w14:paraId="0EC3A77E" w14:textId="77777777" w:rsidR="00F90BDC" w:rsidRDefault="00F90BDC">
      <w:r xmlns:w="http://schemas.openxmlformats.org/wordprocessingml/2006/main">
        <w:t xml:space="preserve">ৰোমীয়া ২:২৭ আৰু যিজনে আখৰ আৰু চুন্নতৰ দ্বাৰা বিধান উলংঘা কৰে, তেওঁ যদি বিধান পূৰ কৰে, তেন্তে আপোনাৰ বিচাৰ নকৰিবনে?</w:t>
      </w:r>
    </w:p>
    <w:p w14:paraId="02FD4BA4" w14:textId="77777777" w:rsidR="00F90BDC" w:rsidRDefault="00F90BDC"/>
    <w:p w14:paraId="4A4B9544" w14:textId="77777777" w:rsidR="00F90BDC" w:rsidRDefault="00F90BDC">
      <w:r xmlns:w="http://schemas.openxmlformats.org/wordprocessingml/2006/main">
        <w:t xml:space="preserve">পৌলে এই প্ৰশ্নটো সুধিছে যে বিধান পালন কৰা এজন অচুন্নত ব্যক্তিয়ে চুন্নত কৰা আৰু বিধান উলংঘা কৰা ব্যক্তিক বিচাৰ কৰিব পাৰে নেকি?</w:t>
      </w:r>
    </w:p>
    <w:p w14:paraId="50AA1E82" w14:textId="77777777" w:rsidR="00F90BDC" w:rsidRDefault="00F90BDC"/>
    <w:p w14:paraId="296132AD" w14:textId="77777777" w:rsidR="00F90BDC" w:rsidRDefault="00F90BDC">
      <w:r xmlns:w="http://schemas.openxmlformats.org/wordprocessingml/2006/main">
        <w:t xml:space="preserve">১/ বিধানৰ শক্তি: ৰোমীয়া ২:২৭ পদত অন্বেষণ কৰা</w:t>
      </w:r>
    </w:p>
    <w:p w14:paraId="10E1DB56" w14:textId="77777777" w:rsidR="00F90BDC" w:rsidRDefault="00F90BDC"/>
    <w:p w14:paraId="43A82678" w14:textId="77777777" w:rsidR="00F90BDC" w:rsidRDefault="00F90BDC">
      <w:r xmlns:w="http://schemas.openxmlformats.org/wordprocessingml/2006/main">
        <w:t xml:space="preserve">২) ঈশ্বৰৰ বিধান পালন কৰাৰ গুৰুত্ব: ৰোমীয়া ২:২৭ পদৰ অধ্যয়ন</w:t>
      </w:r>
    </w:p>
    <w:p w14:paraId="24D89439" w14:textId="77777777" w:rsidR="00F90BDC" w:rsidRDefault="00F90BDC"/>
    <w:p w14:paraId="23BB2540" w14:textId="77777777" w:rsidR="00F90BDC" w:rsidRDefault="00F90BDC">
      <w:r xmlns:w="http://schemas.openxmlformats.org/wordprocessingml/2006/main">
        <w:t xml:space="preserve">১/ যাকোব ২:১০-১১ - কিয়নো যি কোনোৱে সমগ্ৰ বিধান পালন কৰে, আৰু তথাপিও এটা কথাত অপৰাধ কৰে, তেওঁ সকলোৰে দোষী। কিয়নো যি জনে ব্যভিচাৰ নকৰিবা, তেওঁ ক’লে, “বধ নকৰিবা।” এতিয়া যদি তুমি ব্যভিচাৰ নকৰিবা, কিন্তু যদি বধ কৰে, তেন্তে তুমি বিধানৰ উলংঘাকাৰী হৈ পৰিছা।</w:t>
      </w:r>
    </w:p>
    <w:p w14:paraId="5D90DA38" w14:textId="77777777" w:rsidR="00F90BDC" w:rsidRDefault="00F90BDC"/>
    <w:p w14:paraId="19108B9C" w14:textId="77777777" w:rsidR="00F90BDC" w:rsidRDefault="00F90BDC">
      <w:r xmlns:w="http://schemas.openxmlformats.org/wordprocessingml/2006/main">
        <w:t xml:space="preserve">২) গালাতীয়া ৫:১-৩ - এতেকে খ্ৰীষ্টই আমাক মুক্ত কৰা স্বাধীনতাত দৃঢ়তাৰে থিয় হওক, আৰু পুনৰ দাসত্বৰ যোৰত জড়িত নহ’ব। চোৱা, মই পৌলে তোমালোকক কওঁ, যদি তোমালোকে চুন্নত কৰা, তেন্তে খ্ৰীষ্টই তোমালোকক একো লাভ নকৰে। কিয়নো চুন্নত হোৱা প্ৰতিজন ব্যক্তিৰ আগত মই পুনৰ সাক্ষ্য দিওঁ যে তেওঁ গোটেই বিধান পালন কৰিবলৈ ঋণী।</w:t>
      </w:r>
    </w:p>
    <w:p w14:paraId="2AC89D6A" w14:textId="77777777" w:rsidR="00F90BDC" w:rsidRDefault="00F90BDC"/>
    <w:p w14:paraId="6D4BB8C2" w14:textId="77777777" w:rsidR="00F90BDC" w:rsidRDefault="00F90BDC">
      <w:r xmlns:w="http://schemas.openxmlformats.org/wordprocessingml/2006/main">
        <w:t xml:space="preserve">ৰোমীয়া ২:২৮ কিয়নো তেওঁ ইহুদী নহয়, যি বাহ্যিকভাৱে এক; আৰু </w:t>
      </w:r>
      <w:r xmlns:w="http://schemas.openxmlformats.org/wordprocessingml/2006/main">
        <w:t xml:space="preserve">মাংসত বাহ্যিক </w:t>
      </w:r>
      <w:r xmlns:w="http://schemas.openxmlformats.org/wordprocessingml/2006/main">
        <w:t xml:space="preserve">চুন্নত নহয়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পৌলে জোৰ দি কৈছে যে এজন ব্যক্তিৰ প্ৰকৃত পৰিচয় তেওঁৰ বাহ্যিক ৰূপৰ দ্বাৰা নিৰ্ধাৰিত নহয়, বৰঞ্চ তেওঁৰ আভ্যন্তৰীণ বিশ্বাসৰ দ্বাৰা নিৰ্ধাৰিত হয়।</w:t>
      </w:r>
    </w:p>
    <w:p w14:paraId="5521BC04" w14:textId="77777777" w:rsidR="00F90BDC" w:rsidRDefault="00F90BDC"/>
    <w:p w14:paraId="0A36B927" w14:textId="77777777" w:rsidR="00F90BDC" w:rsidRDefault="00F90BDC">
      <w:r xmlns:w="http://schemas.openxmlformats.org/wordprocessingml/2006/main">
        <w:t xml:space="preserve">১: ঈশ্বৰৰ দৃষ্টিত সকলো সমান আৰু বাহ্যিক ৰূপ যিয়েই নহওক কিয়, তেনে ব্যৱহাৰ কৰা উচিত।</w:t>
      </w:r>
    </w:p>
    <w:p w14:paraId="7069BC85" w14:textId="77777777" w:rsidR="00F90BDC" w:rsidRDefault="00F90BDC"/>
    <w:p w14:paraId="237232BA" w14:textId="77777777" w:rsidR="00F90BDC" w:rsidRDefault="00F90BDC">
      <w:r xmlns:w="http://schemas.openxmlformats.org/wordprocessingml/2006/main">
        <w:t xml:space="preserve">২: আমি সকলোৱে ঈশ্বৰৰ প্ৰতিমূৰ্তিত সৃষ্টি হৈছো আৰু বিশ্বাস আৰু প্ৰেমেৰে ভৰা হৃদয়েৰে জীয়াই থাকিবলৈ চেষ্টা কৰা উচিত।</w:t>
      </w:r>
    </w:p>
    <w:p w14:paraId="6F10DF83" w14:textId="77777777" w:rsidR="00F90BDC" w:rsidRDefault="00F90BDC"/>
    <w:p w14:paraId="755B8B8A" w14:textId="77777777" w:rsidR="00F90BDC" w:rsidRDefault="00F90BDC">
      <w:r xmlns:w="http://schemas.openxmlformats.org/wordprocessingml/2006/main">
        <w:t xml:space="preserve">১: গালাতীয়া ৩:২৮ - “ইহুদী বা গ্ৰীক নাই, দাস বা মুক্ত নাই, পুৰুষ বা মহিলা নাই, কিয়নো তোমালোক সকলোৱে খ্ৰীষ্ট যীচুত এক।”</w:t>
      </w:r>
    </w:p>
    <w:p w14:paraId="54051D26" w14:textId="77777777" w:rsidR="00F90BDC" w:rsidRDefault="00F90BDC"/>
    <w:p w14:paraId="633C29EC" w14:textId="77777777" w:rsidR="00F90BDC" w:rsidRDefault="00F90BDC">
      <w:r xmlns:w="http://schemas.openxmlformats.org/wordprocessingml/2006/main">
        <w:t xml:space="preserve">২: কলচীয়া ৩:১১ - “য’ত গ্ৰীক বা ইহুদী, চুন্নত বা অচুন্নত, বৰ্বৰ, ছিথীয়া, দাস বা মুক্ত নহয়, কিন্তু খ্ৰীষ্ট সকলো আৰু সকলোতে।”</w:t>
      </w:r>
    </w:p>
    <w:p w14:paraId="16212AE3" w14:textId="77777777" w:rsidR="00F90BDC" w:rsidRDefault="00F90BDC"/>
    <w:p w14:paraId="11770C60" w14:textId="77777777" w:rsidR="00F90BDC" w:rsidRDefault="00F90BDC">
      <w:r xmlns:w="http://schemas.openxmlformats.org/wordprocessingml/2006/main">
        <w:t xml:space="preserve">ৰোমীয়া ২:২৯ কিন্তু তেওঁ ইহুদী, যি অন্তৰ্নিহিতভাৱে এক; আৰু চুন্নত হৃদয়ৰ, আত্মাত, আখৰত নহয়; যাৰ প্ৰশংসা মানুহৰ নহয়, কিন্তু ঈশ্বৰৰ।</w:t>
      </w:r>
    </w:p>
    <w:p w14:paraId="1F228469" w14:textId="77777777" w:rsidR="00F90BDC" w:rsidRDefault="00F90BDC"/>
    <w:p w14:paraId="0A3E7934" w14:textId="77777777" w:rsidR="00F90BDC" w:rsidRDefault="00F90BDC">
      <w:r xmlns:w="http://schemas.openxmlformats.org/wordprocessingml/2006/main">
        <w:t xml:space="preserve">পৌলে বুজাইছে যে প্ৰকৃত ইহুদীসকল হ’ল সেইসকল যিসকলে শাৰীৰিক শৰীৰত নহয়, হৃদয়ত চুন্নত কৰা হয় আৰু তেওঁলোকৰ প্ৰশংসা মানুহৰ পৰা নহয়, ঈশ্বৰৰ পৰাহে হয়।</w:t>
      </w:r>
    </w:p>
    <w:p w14:paraId="19BC7731" w14:textId="77777777" w:rsidR="00F90BDC" w:rsidRDefault="00F90BDC"/>
    <w:p w14:paraId="6E354839" w14:textId="77777777" w:rsidR="00F90BDC" w:rsidRDefault="00F90BDC">
      <w:r xmlns:w="http://schemas.openxmlformats.org/wordprocessingml/2006/main">
        <w:t xml:space="preserve">১/ আমাৰ বিশ্বাস মানুহৰ পৰা নহয়, ঈশ্বৰৰ পৰাহে আহে</w:t>
      </w:r>
    </w:p>
    <w:p w14:paraId="0D20A01B" w14:textId="77777777" w:rsidR="00F90BDC" w:rsidRDefault="00F90BDC"/>
    <w:p w14:paraId="37AAE6C7" w14:textId="77777777" w:rsidR="00F90BDC" w:rsidRDefault="00F90BDC">
      <w:r xmlns:w="http://schemas.openxmlformats.org/wordprocessingml/2006/main">
        <w:t xml:space="preserve">২/ আভ্যন্তৰীণ চুন্নতৰ প্ৰয়োজনীয়তা</w:t>
      </w:r>
    </w:p>
    <w:p w14:paraId="32643843" w14:textId="77777777" w:rsidR="00F90BDC" w:rsidRDefault="00F90BDC"/>
    <w:p w14:paraId="49CF1F42" w14:textId="77777777" w:rsidR="00F90BDC" w:rsidRDefault="00F90BDC">
      <w:r xmlns:w="http://schemas.openxmlformats.org/wordprocessingml/2006/main">
        <w:t xml:space="preserve">১/ যিৰিমিয়া ৯:২৬ - "মোৰ হাতে এই সকলোবোৰ সৃষ্টি কৰিলে, আৰু এই সকলোবোৰ আছে," যিহোৱাই এই কথা কৈছে। "কিন্তু মই এইজনলৈ চাম, যি নম্ৰ আৰু আত্মাত অনুশোচনা কৰা, আৰু </w:t>
      </w:r>
      <w:r xmlns:w="http://schemas.openxmlformats.org/wordprocessingml/2006/main">
        <w:lastRenderedPageBreak xmlns:w="http://schemas.openxmlformats.org/wordprocessingml/2006/main"/>
      </w:r>
      <w:r xmlns:w="http://schemas.openxmlformats.org/wordprocessingml/2006/main">
        <w:t xml:space="preserve">মোৰ বাক্যত কঁপি থকা।"</w:t>
      </w:r>
    </w:p>
    <w:p w14:paraId="29EEF44E" w14:textId="77777777" w:rsidR="00F90BDC" w:rsidRDefault="00F90BDC"/>
    <w:p w14:paraId="4F1F1932" w14:textId="77777777" w:rsidR="00F90BDC" w:rsidRDefault="00F90BDC">
      <w:r xmlns:w="http://schemas.openxmlformats.org/wordprocessingml/2006/main">
        <w:t xml:space="preserve">২) ফিলিপীয়া ৩:৩ - কিয়নো আমি চুন্নত হোৱা লোক, যিসকলে ঈশ্বৰৰ আত্মাৰ দ্বাৰাই উপাসনা কৰোঁ আৰু খ্ৰীষ্ট যীচুত গৌৰৱ কৰোঁ আৰু মাংসত বিশ্বাস নকৰে।</w:t>
      </w:r>
    </w:p>
    <w:p w14:paraId="77166A3A" w14:textId="77777777" w:rsidR="00F90BDC" w:rsidRDefault="00F90BDC"/>
    <w:p w14:paraId="230CB251" w14:textId="77777777" w:rsidR="00F90BDC" w:rsidRDefault="00F90BDC">
      <w:r xmlns:w="http://schemas.openxmlformats.org/wordprocessingml/2006/main">
        <w:t xml:space="preserve">ৰোমীয়া ৩ পদত ইহুদী আৰু অনা-ইহুদী উভয়ৰে মানৱতাৰ সাৰ্বজনীন পাপপূৰ্ণতা, যীচু খ্ৰীষ্টত বিশ্বাসৰ দ্বাৰা ঈশ্বৰৰ ধাৰ্মিকতা আৰু বিশ্বাসৰ সম্পৰ্কত বিধানৰ ভূমিকা সম্পৰ্কে পৌলৰ ধৰ্মতত্ত্বৰ বক্তৃতা আগবঢ়াই নিয়া হৈছে।</w:t>
      </w:r>
    </w:p>
    <w:p w14:paraId="3921938F" w14:textId="77777777" w:rsidR="00F90BDC" w:rsidRDefault="00F90BDC"/>
    <w:p w14:paraId="5826AF63" w14:textId="77777777" w:rsidR="00F90BDC" w:rsidRDefault="00F90BDC">
      <w:r xmlns:w="http://schemas.openxmlformats.org/wordprocessingml/2006/main">
        <w:t xml:space="preserve">১ম অনুচ্ছেদ: পৌলে ইহুদী হোৱাৰ সুবিধা আৰু চুন্নতৰ মূল্যৰ বিষয়ে প্ৰশ্নবোৰৰ উত্তৰ দি অধ্যায়টোৰ আৰম্ভণিতে কৰা হৈছে। তেওঁ দৃঢ়তাৰে কয় যে ইহুদীসকলক ঈশ্বৰৰ বাক্যৰেই দায়িত্ব অৰ্পণ কৰা হৈছে। কিছুমান অবিশ্বাসী হ’লেও তেওঁলোকৰ অবিশ্বাসীয়ে ঈশ্বৰৰ বিশ্বাসীতাক বাতিল নকৰে (ৰোমীয়া ৩:১-৪)। তাৰ পিছত তেওঁ ঈশ্বৰৰ ধাৰ্মিকতাৰ সম্পৰ্কত মানুহৰ পাপৰ বিষয়ে আলোচনা কৰে, যুক্তি দিয়ে যে আমাৰ অধাৰ্মিকতাই ঈশ্বৰৰ ধাৰ্মিকতাক অধিক স্পষ্টভাৱে দেখুৱাবলৈ কাম কৰে (ৰোমীয়া ৩:৫-৮)।</w:t>
      </w:r>
    </w:p>
    <w:p w14:paraId="5F234C05" w14:textId="77777777" w:rsidR="00F90BDC" w:rsidRDefault="00F90BDC"/>
    <w:p w14:paraId="68283A99" w14:textId="77777777" w:rsidR="00F90BDC" w:rsidRDefault="00F90BDC">
      <w:r xmlns:w="http://schemas.openxmlformats.org/wordprocessingml/2006/main">
        <w:t xml:space="preserve">২য় অনুচ্ছেদ: ৯-২০ পদত পৌলে এই সিদ্ধান্তত উপনীত হৈছে যে ইহুদী আৰু অনা-ইহুদী উভয়ে সকলো মানুহ পাপৰ অধীনত আছে। তেওঁ পুৰণি নিয়মৰ কেইবাটাও অংশ উদ্ধৃত কৰি সাৰ্বজনীন মানৱ পাপৰ বিষয়ে নিজৰ কথা কৈছে: ‘কোনো ধাৰ্মিক নাই, আনকি এজনো নাই; বুজি পোৱা কোনো নাই; ঈশ্বৰক বিচৰা কোনো নাই' (ৰোমীয়া ৩:১০-১১)। তেওঁ দৃঢ়তাৰে কয় যে ‘সকলোৱে পাপ কৰিছে;</w:t>
      </w:r>
    </w:p>
    <w:p w14:paraId="6A5CF72A" w14:textId="77777777" w:rsidR="00F90BDC" w:rsidRDefault="00F90BDC"/>
    <w:p w14:paraId="0B830291" w14:textId="77777777" w:rsidR="00F90BDC" w:rsidRDefault="00F90BDC">
      <w:r xmlns:w="http://schemas.openxmlformats.org/wordprocessingml/2006/main">
        <w:t xml:space="preserve">৩য় অনুচ্ছেদ: ২১ পদৰ পৰা পৌলে এটা নতুন বিষয়বস্তুৰ প্ৰৱৰ্তন কৰিছে - কাৰ্য্য বিধানৰ বাহিৰে বিশ্বাসৰ দ্বাৰা ধাৰ্মিকতা। তেওঁ কোৱা ধাৰ্মিকতা এতিয়া বিশ্বাসৰ দ্বাৰাই আহে যীচু খ্ৰীষ্টই সকলোৱে বিশ্বাস কৰে যে ইহুদী অনা-ইহুদীৰ মাজত কোনো পাৰ্থক্য নাই যিহেতু সকলোৱে পাপ কৰিছে; :২১-২৫)। বিশ্বাসৰ দ্বাৰা এই ধাৰ্মিকতাই বিধানক বাতিল কৰাৰ পৰিৱৰ্তে সমৰ্থন কৰে কাৰণ ই দেখুৱাইছে যে আমি বিধানক নিখুঁতভাৱে পালন কৰাৰ নিজৰ ক্ষমতাতকৈ অনুগ্ৰহৰ পৰিত্ৰাণৰ ওপৰত কিমান সম্পূৰ্ণৰূপে নিৰ্ভৰ কৰিব লাগিব (ৰোমীয়া ৩:২৬-৩১)।</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ৰোমীয়া ৩:১ তেন্তে ইহুদীজনৰ কি সুবিধা আছে? বা চুন্নতৰ কি লাভ?</w:t>
      </w:r>
    </w:p>
    <w:p w14:paraId="7EFA4FD8" w14:textId="77777777" w:rsidR="00F90BDC" w:rsidRDefault="00F90BDC"/>
    <w:p w14:paraId="63D6011C" w14:textId="77777777" w:rsidR="00F90BDC" w:rsidRDefault="00F90BDC">
      <w:r xmlns:w="http://schemas.openxmlformats.org/wordprocessingml/2006/main">
        <w:t xml:space="preserve">এই অংশটোৱে ইহুদীসকলৰ সুবিধা আৰু চুন্নতৰ উপকাৰৰ ওপৰত প্ৰশ্ন উত্থাপন কৰিছে।</w:t>
      </w:r>
    </w:p>
    <w:p w14:paraId="23F581E4" w14:textId="77777777" w:rsidR="00F90BDC" w:rsidRDefault="00F90BDC"/>
    <w:p w14:paraId="1C84BED4" w14:textId="77777777" w:rsidR="00F90BDC" w:rsidRDefault="00F90BDC">
      <w:r xmlns:w="http://schemas.openxmlformats.org/wordprocessingml/2006/main">
        <w:t xml:space="preserve">১/ "ইহুদী হোৱাৰ সুবিধা"।</w:t>
      </w:r>
    </w:p>
    <w:p w14:paraId="2B998AEE" w14:textId="77777777" w:rsidR="00F90BDC" w:rsidRDefault="00F90BDC"/>
    <w:p w14:paraId="3C73A3FA" w14:textId="77777777" w:rsidR="00F90BDC" w:rsidRDefault="00F90BDC">
      <w:r xmlns:w="http://schemas.openxmlformats.org/wordprocessingml/2006/main">
        <w:t xml:space="preserve">২/ "চুন্নতৰ অৰ্থ"।</w:t>
      </w:r>
    </w:p>
    <w:p w14:paraId="3B668DA7" w14:textId="77777777" w:rsidR="00F90BDC" w:rsidRDefault="00F90BDC"/>
    <w:p w14:paraId="685525B8" w14:textId="77777777" w:rsidR="00F90BDC" w:rsidRDefault="00F90BDC">
      <w:r xmlns:w="http://schemas.openxmlformats.org/wordprocessingml/2006/main">
        <w:t xml:space="preserve">১/ দ্বিতীয় বিবৰণ ১০:১৬ - এতেকে আপোনাৰ হৃদয়ৰ আগৰ ছাল চুন্নত কৰা, আৰু আৰু কঠিন নহ’ব।</w:t>
      </w:r>
    </w:p>
    <w:p w14:paraId="2594ECD2" w14:textId="77777777" w:rsidR="00F90BDC" w:rsidRDefault="00F90BDC"/>
    <w:p w14:paraId="5D4DFA1F" w14:textId="77777777" w:rsidR="00F90BDC" w:rsidRDefault="00F90BDC">
      <w:r xmlns:w="http://schemas.openxmlformats.org/wordprocessingml/2006/main">
        <w:t xml:space="preserve">২/ ইফিচীয়া ২:৮ - কিয়নো অনুগ্ৰহৰ দ্বাৰাই তোমালোক বিশ্বাসৰ দ্বাৰাই পৰিত্ৰাণ পোৱা; আৰু সেয়া তোমালোকৰ পৰা নহয়, সেয়া ঈশ্বৰৰ দান।</w:t>
      </w:r>
    </w:p>
    <w:p w14:paraId="13815C31" w14:textId="77777777" w:rsidR="00F90BDC" w:rsidRDefault="00F90BDC"/>
    <w:p w14:paraId="64BA90FA" w14:textId="77777777" w:rsidR="00F90BDC" w:rsidRDefault="00F90BDC">
      <w:r xmlns:w="http://schemas.openxmlformats.org/wordprocessingml/2006/main">
        <w:t xml:space="preserve">ৰোমীয়া ৩:২ সকলো দিশতে বহুত, মূলতঃ কাৰণ ঈশ্বৰৰ বাক্য তেওঁলোকৰ ওপৰত অৰ্পণ কৰা হৈছিল।</w:t>
      </w:r>
    </w:p>
    <w:p w14:paraId="6458A41B" w14:textId="77777777" w:rsidR="00F90BDC" w:rsidRDefault="00F90BDC"/>
    <w:p w14:paraId="379C7F1E" w14:textId="77777777" w:rsidR="00F90BDC" w:rsidRDefault="00F90BDC">
      <w:r xmlns:w="http://schemas.openxmlformats.org/wordprocessingml/2006/main">
        <w:t xml:space="preserve">ঈশ্বৰৰ বাক্যবোৰ ইহুদীসকলৰ প্ৰতি সমৰ্পিত হৈছিল, যাৰ ফলত তেওঁলোক বহু দিশত বিশেষ সুবিধাপ্ৰাপ্ত হৈছিল।</w:t>
      </w:r>
    </w:p>
    <w:p w14:paraId="09C57D8A" w14:textId="77777777" w:rsidR="00F90BDC" w:rsidRDefault="00F90BDC"/>
    <w:p w14:paraId="786DD03A" w14:textId="77777777" w:rsidR="00F90BDC" w:rsidRDefault="00F90BDC">
      <w:r xmlns:w="http://schemas.openxmlformats.org/wordprocessingml/2006/main">
        <w:t xml:space="preserve">১/ ঈশ্বৰৰ আশীৰ্বাদ: ইহুদীসকলে কেনেকৈ আশীৰ্ব্বাদ লাভ কৰিছে</w:t>
      </w:r>
    </w:p>
    <w:p w14:paraId="27DA2AA5" w14:textId="77777777" w:rsidR="00F90BDC" w:rsidRDefault="00F90BDC"/>
    <w:p w14:paraId="77A2D33B" w14:textId="77777777" w:rsidR="00F90BDC" w:rsidRDefault="00F90BDC">
      <w:r xmlns:w="http://schemas.openxmlformats.org/wordprocessingml/2006/main">
        <w:t xml:space="preserve">২/ ঈশ্বৰৰ বাক্যৰ শক্তি: ঈশ্বৰৰ অধ্যাপকসকলে ইতিহাস কেনেকৈ সলনি কৰিলে</w:t>
      </w:r>
    </w:p>
    <w:p w14:paraId="3C8E6FBA" w14:textId="77777777" w:rsidR="00F90BDC" w:rsidRDefault="00F90BDC"/>
    <w:p w14:paraId="3F60FE9F" w14:textId="77777777" w:rsidR="00F90BDC" w:rsidRDefault="00F90BDC">
      <w:r xmlns:w="http://schemas.openxmlformats.org/wordprocessingml/2006/main">
        <w:t xml:space="preserve">1. ৰোমীয়া 9:4-5 - "তেওঁলোক ইস্ৰায়েলী, আৰু তেওঁলোকৰ দত্তক লোৱা, মহিমা, নিয়ম, বিধান প্ৰদান, উপাসনা আৰু প্ৰতিজ্ঞা। তেওঁলোকৰ পিতৃপুৰুষ আৰু তেওঁলোকৰ বংশৰ পৰা।" , মাংসৰ অনুসাৰে, খ্ৰীষ্ট যি সকলোৰে ওপৰত ঈশ্বৰ, চিৰকাল ধন্য। আমিন।"</w:t>
      </w:r>
    </w:p>
    <w:p w14:paraId="0715019E" w14:textId="77777777" w:rsidR="00F90BDC" w:rsidRDefault="00F90BDC"/>
    <w:p w14:paraId="4BEBB46F" w14:textId="77777777" w:rsidR="00F90BDC" w:rsidRDefault="00F90BDC">
      <w:r xmlns:w="http://schemas.openxmlformats.org/wordprocessingml/2006/main">
        <w:t xml:space="preserve">২) দ্বিতীয় বিবৰণ ৪:৫-৮ - "চোৱা, মোৰ ঈশ্বৰ যিহোৱাই মোক আজ্ঞা দিয়াৰ দৰে মই তোমালোকক বিধি আৰু নিয়ম শিকাইছো, যে তুমি যি দেশত দখল কৰিবলৈ প্ৰৱেশ কৰা দেশত সেইবোৰ পালন কৰা। সেইবোৰ ৰক্ষা কৰা আৰু পালন কৰা।" তেওঁলোকক, কিয়নো সেইটোৱেই হ’ব তোমালোকৰ জ্ঞান আৰু বুজাবুজি, যিসকলে </w:t>
      </w:r>
      <w:r xmlns:w="http://schemas.openxmlformats.org/wordprocessingml/2006/main">
        <w:lastRenderedPageBreak xmlns:w="http://schemas.openxmlformats.org/wordprocessingml/2006/main"/>
      </w:r>
      <w:r xmlns:w="http://schemas.openxmlformats.org/wordprocessingml/2006/main">
        <w:t xml:space="preserve">এই সকলোবোৰ বিধি শুনি ক’ব, ‘নিশ্চয় এই মহান জাতিটো জ্ঞানী আৰু বুদ্ধিমান লোক।’ কিয়নো আমি যেতিয়াই তেওঁক মাতিম তেতিয়াই আমাৰ ঈশ্বৰ যিহোৱাৰ দৰে আমাৰ ইমান ওচৰৰ দেৱতা থকা কোন মহান জাতি আছে? আজি তোমাৰ আগত?"</w:t>
      </w:r>
    </w:p>
    <w:p w14:paraId="2C75DC58" w14:textId="77777777" w:rsidR="00F90BDC" w:rsidRDefault="00F90BDC"/>
    <w:p w14:paraId="4092E387" w14:textId="77777777" w:rsidR="00F90BDC" w:rsidRDefault="00F90BDC">
      <w:r xmlns:w="http://schemas.openxmlformats.org/wordprocessingml/2006/main">
        <w:t xml:space="preserve">ৰোমীয়া ৩:৩ কিয়নো যদি কিছুমানে বিশ্বাস নকৰে তেন্তে কি হ’ব? তেওঁলোকৰ অবিশ্বাসে ঈশ্বৰৰ বিশ্বাসক অসাৰ কৰিবনে?</w:t>
      </w:r>
    </w:p>
    <w:p w14:paraId="5E2F776D" w14:textId="77777777" w:rsidR="00F90BDC" w:rsidRDefault="00F90BDC"/>
    <w:p w14:paraId="5E057214" w14:textId="77777777" w:rsidR="00F90BDC" w:rsidRDefault="00F90BDC">
      <w:r xmlns:w="http://schemas.openxmlformats.org/wordprocessingml/2006/main">
        <w:t xml:space="preserve">পৌলে ঈশ্বৰৰ বিশ্বাসযোগ্যতাৰ ওপৰত অবিশ্বাসৰ প্ৰভাৱক লৈ প্ৰশ্ন উত্থাপন কৰিছে।</w:t>
      </w:r>
    </w:p>
    <w:p w14:paraId="11F64F2C" w14:textId="77777777" w:rsidR="00F90BDC" w:rsidRDefault="00F90BDC"/>
    <w:p w14:paraId="3147FFA9" w14:textId="77777777" w:rsidR="00F90BDC" w:rsidRDefault="00F90BDC">
      <w:r xmlns:w="http://schemas.openxmlformats.org/wordprocessingml/2006/main">
        <w:t xml:space="preserve">১/ ঈশ্বৰৰ অটল বিশ্বাস: ৰোমীয়া ৩:৩</w:t>
      </w:r>
    </w:p>
    <w:p w14:paraId="3227C479" w14:textId="77777777" w:rsidR="00F90BDC" w:rsidRDefault="00F90BDC"/>
    <w:p w14:paraId="3AA913C6" w14:textId="77777777" w:rsidR="00F90BDC" w:rsidRDefault="00F90BDC">
      <w:r xmlns:w="http://schemas.openxmlformats.org/wordprocessingml/2006/main">
        <w:t xml:space="preserve">২/ অবিশ্বাসৰ শক্তি: আমাৰ বাবে ইয়াৰ অৰ্থ কি?</w:t>
      </w:r>
    </w:p>
    <w:p w14:paraId="03686727" w14:textId="77777777" w:rsidR="00F90BDC" w:rsidRDefault="00F90BDC"/>
    <w:p w14:paraId="5749FCF0" w14:textId="77777777" w:rsidR="00F90BDC" w:rsidRDefault="00F90BDC">
      <w:r xmlns:w="http://schemas.openxmlformats.org/wordprocessingml/2006/main">
        <w:t xml:space="preserve">১/ যিচয়া ৪০:৮ - “ঘাঁহ শুকাই যায়, ফুল ম্লান হয়, কিন্তু আমাৰ ঈশ্বৰৰ বাক্য চিৰকাললৈকে থিয় হৈ থাকিব।”</w:t>
      </w:r>
    </w:p>
    <w:p w14:paraId="4C795EC0" w14:textId="77777777" w:rsidR="00F90BDC" w:rsidRDefault="00F90BDC"/>
    <w:p w14:paraId="6734C43D" w14:textId="77777777" w:rsidR="00F90BDC" w:rsidRDefault="00F90BDC">
      <w:r xmlns:w="http://schemas.openxmlformats.org/wordprocessingml/2006/main">
        <w:t xml:space="preserve">২) ইব্ৰী ১১:৬ - “কিন্তু বিশ্বাস অবিহনে তেওঁক সন্তুষ্ট কৰা অসম্ভৱ;</w:t>
      </w:r>
    </w:p>
    <w:p w14:paraId="6E5945DA" w14:textId="77777777" w:rsidR="00F90BDC" w:rsidRDefault="00F90BDC"/>
    <w:p w14:paraId="71D9B966" w14:textId="77777777" w:rsidR="00F90BDC" w:rsidRDefault="00F90BDC">
      <w:r xmlns:w="http://schemas.openxmlformats.org/wordprocessingml/2006/main">
        <w:t xml:space="preserve">ৰোমীয়া ৩:৪ ঈশ্বৰে নিষেধ কৰক; যিদৰে লিখা আছে, “তুমি তোমাৰ বাক্যত ধাৰ্মিক হ’বা আৰু বিচাৰ হ’লে জয়ী হ’বা।”</w:t>
      </w:r>
    </w:p>
    <w:p w14:paraId="48AA6BF9" w14:textId="77777777" w:rsidR="00F90BDC" w:rsidRDefault="00F90BDC"/>
    <w:p w14:paraId="4CFD1B47" w14:textId="77777777" w:rsidR="00F90BDC" w:rsidRDefault="00F90BDC">
      <w:r xmlns:w="http://schemas.openxmlformats.org/wordprocessingml/2006/main">
        <w:t xml:space="preserve">প্ৰতিজন ব্যক্তি মিছলীয়া হ’লেও ঈশ্বৰ সদায় সত্য।</w:t>
      </w:r>
    </w:p>
    <w:p w14:paraId="250C5B3F" w14:textId="77777777" w:rsidR="00F90BDC" w:rsidRDefault="00F90BDC"/>
    <w:p w14:paraId="66153B4E" w14:textId="77777777" w:rsidR="00F90BDC" w:rsidRDefault="00F90BDC">
      <w:r xmlns:w="http://schemas.openxmlformats.org/wordprocessingml/2006/main">
        <w:t xml:space="preserve">১: মিছা কথাতকৈ সত্যক বাছি লওক, আনকি কৰাটো কঠিন হ’লেও।</w:t>
      </w:r>
    </w:p>
    <w:p w14:paraId="5790FABF" w14:textId="77777777" w:rsidR="00F90BDC" w:rsidRDefault="00F90BDC"/>
    <w:p w14:paraId="6FF0624D" w14:textId="77777777" w:rsidR="00F90BDC" w:rsidRDefault="00F90BDC">
      <w:r xmlns:w="http://schemas.openxmlformats.org/wordprocessingml/2006/main">
        <w:t xml:space="preserve">২: ঈশ্বৰৰ সত্য অপৰিৱৰ্তিত, আৰু ই আমাক মুক্ত কৰিব।</w:t>
      </w:r>
    </w:p>
    <w:p w14:paraId="73F819E8" w14:textId="77777777" w:rsidR="00F90BDC" w:rsidRDefault="00F90BDC"/>
    <w:p w14:paraId="1006D5E4" w14:textId="77777777" w:rsidR="00F90BDC" w:rsidRDefault="00F90BDC">
      <w:r xmlns:w="http://schemas.openxmlformats.org/wordprocessingml/2006/main">
        <w:t xml:space="preserve">১: গীতমালা ১১৯:১৪২ - তোমাৰ ধাৰ্মিকতা অনন্ত ধাৰ্মিকতা আৰু তোমাৰ বিধান সত্য।</w:t>
      </w:r>
    </w:p>
    <w:p w14:paraId="71484200" w14:textId="77777777" w:rsidR="00F90BDC" w:rsidRDefault="00F90BDC"/>
    <w:p w14:paraId="7C18E059" w14:textId="77777777" w:rsidR="00F90BDC" w:rsidRDefault="00F90BDC">
      <w:r xmlns:w="http://schemas.openxmlformats.org/wordprocessingml/2006/main">
        <w:t xml:space="preserve">২: যোহন ৮:৩১-৩২ - তেতিয়া যীচুৱে তেওঁৰ ওপৰত বিশ্বাস কৰা ইহুদীসকলক ক’লে, “তোমালোকে যদি মোৰ বাক্যত থাকে, তেন্তে তোমালোক সঁচাকৈয়ে মোৰ শিষ্য; আৰু তোমালোকে সত্যক জানিবা, আৰু সত্যই তোমালোকক মুক্ত কৰিব।”</w:t>
      </w:r>
    </w:p>
    <w:p w14:paraId="6163BB54" w14:textId="77777777" w:rsidR="00F90BDC" w:rsidRDefault="00F90BDC"/>
    <w:p w14:paraId="4A166F3D" w14:textId="77777777" w:rsidR="00F90BDC" w:rsidRDefault="00F90BDC">
      <w:r xmlns:w="http://schemas.openxmlformats.org/wordprocessingml/2006/main">
        <w:t xml:space="preserve">ৰোমীয়া ৩:৫ কিন্তু আমাৰ অধাৰ্মিকতাই যদি ঈশ্বৰৰ ধাৰ্মিকতাক প্ৰশংসা কৰে, তেন্তে আমি কি ক’ম? প্ৰতিশোধ লোৱা ঈশ্বৰ অধাৰ্মিক নেকি? (মই মানুহ হিচাপে কথা কওঁ)</w:t>
      </w:r>
    </w:p>
    <w:p w14:paraId="59B65C50" w14:textId="77777777" w:rsidR="00F90BDC" w:rsidRDefault="00F90BDC"/>
    <w:p w14:paraId="44004B25" w14:textId="77777777" w:rsidR="00F90BDC" w:rsidRDefault="00F90BDC">
      <w:r xmlns:w="http://schemas.openxmlformats.org/wordprocessingml/2006/main">
        <w:t xml:space="preserve">অধাৰ্মিকতাৰ সন্মুখত ঈশ্বৰৰ ধাৰ্মিকতা প্ৰদৰ্শন কৰা হয়, কিন্তু তাৰ প্ৰতিশোধ লোৱাৰ বাবে ঈশ্বৰক অধৰ্মী কৰি তোলা হয়নে?</w:t>
      </w:r>
    </w:p>
    <w:p w14:paraId="5A4F9B5D" w14:textId="77777777" w:rsidR="00F90BDC" w:rsidRDefault="00F90BDC"/>
    <w:p w14:paraId="3B081F38" w14:textId="77777777" w:rsidR="00F90BDC" w:rsidRDefault="00F90BDC">
      <w:r xmlns:w="http://schemas.openxmlformats.org/wordprocessingml/2006/main">
        <w:t xml:space="preserve">১/ অধাৰ্মিক জগতত ঈশ্বৰৰ ধাৰ্মিকতা</w:t>
      </w:r>
    </w:p>
    <w:p w14:paraId="41A2786B" w14:textId="77777777" w:rsidR="00F90BDC" w:rsidRDefault="00F90BDC"/>
    <w:p w14:paraId="10F268E1" w14:textId="77777777" w:rsidR="00F90BDC" w:rsidRDefault="00F90BDC">
      <w:r xmlns:w="http://schemas.openxmlformats.org/wordprocessingml/2006/main">
        <w:t xml:space="preserve">২/ ঈশ্বৰৰ ন্যায়ৰ প্ৰতিশোধ</w:t>
      </w:r>
    </w:p>
    <w:p w14:paraId="3EAE4892" w14:textId="77777777" w:rsidR="00F90BDC" w:rsidRDefault="00F90BDC"/>
    <w:p w14:paraId="3F22D1CB" w14:textId="77777777" w:rsidR="00F90BDC" w:rsidRDefault="00F90BDC">
      <w:r xmlns:w="http://schemas.openxmlformats.org/wordprocessingml/2006/main">
        <w:t xml:space="preserve">১/ গীতমালা ১৪৫:১৭ - প্ৰভু তেওঁৰ সকলো পথতে ধাৰ্মিক আৰু সকলো কৰ্মত পবিত্ৰ।</w:t>
      </w:r>
    </w:p>
    <w:p w14:paraId="35D740E6" w14:textId="77777777" w:rsidR="00F90BDC" w:rsidRDefault="00F90BDC"/>
    <w:p w14:paraId="1DE17D77" w14:textId="77777777" w:rsidR="00F90BDC" w:rsidRDefault="00F90BDC">
      <w:r xmlns:w="http://schemas.openxmlformats.org/wordprocessingml/2006/main">
        <w:t xml:space="preserve">২) যিচয়া ৬১:৮ - কিয়নো মই প্ৰভুৱে বিচাৰক ভাল পাওঁ, হোমবলিৰ সলনি ডকাইতি ঘৃণা কৰো; আৰু মই তেওঁলোকৰ কাম সত্যত পৰিচালিত কৰিম আৰু তেওঁলোকৰ লগত চিৰকালৰ নিয়ম কৰিম।</w:t>
      </w:r>
    </w:p>
    <w:p w14:paraId="6E9703C3" w14:textId="77777777" w:rsidR="00F90BDC" w:rsidRDefault="00F90BDC"/>
    <w:p w14:paraId="32783F42" w14:textId="77777777" w:rsidR="00F90BDC" w:rsidRDefault="00F90BDC">
      <w:r xmlns:w="http://schemas.openxmlformats.org/wordprocessingml/2006/main">
        <w:t xml:space="preserve">ৰোমীয়া ৩:৬ ঈশ্বৰে নিষেধ কৰক, কিয়নো ঈশ্বৰে জগতৰ বিচাৰ কেনেকৈ কৰিব?</w:t>
      </w:r>
    </w:p>
    <w:p w14:paraId="4A1FA4B6" w14:textId="77777777" w:rsidR="00F90BDC" w:rsidRDefault="00F90BDC"/>
    <w:p w14:paraId="3AFEBCE0" w14:textId="77777777" w:rsidR="00F90BDC" w:rsidRDefault="00F90BDC">
      <w:r xmlns:w="http://schemas.openxmlformats.org/wordprocessingml/2006/main">
        <w:t xml:space="preserve">এই অংশটোত ঈশ্বৰে জগতখনৰ বিচাৰ নকৰাৰ পৰিণতিৰ বিষয়ে আলোচনা কৰা হৈছে।</w:t>
      </w:r>
    </w:p>
    <w:p w14:paraId="59A0A049" w14:textId="77777777" w:rsidR="00F90BDC" w:rsidRDefault="00F90BDC"/>
    <w:p w14:paraId="0231F23B" w14:textId="77777777" w:rsidR="00F90BDC" w:rsidRDefault="00F90BDC">
      <w:r xmlns:w="http://schemas.openxmlformats.org/wordprocessingml/2006/main">
        <w:t xml:space="preserve">১/ ঈশ্বৰৰ ন্যায় সিদ্ধ - ৰোমীয়া ৩:৬</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আমাক ঈশ্বৰৰ বিচাৰৰ কিয় প্ৰয়োজন - ৰোমীয়া ৩:৬</w:t>
      </w:r>
    </w:p>
    <w:p w14:paraId="345FABB1" w14:textId="77777777" w:rsidR="00F90BDC" w:rsidRDefault="00F90BDC"/>
    <w:p w14:paraId="554A75D9" w14:textId="77777777" w:rsidR="00F90BDC" w:rsidRDefault="00F90BDC">
      <w:r xmlns:w="http://schemas.openxmlformats.org/wordprocessingml/2006/main">
        <w:t xml:space="preserve">১/ উপদেশক ১২:১৪ - “কিয়নো ঈশ্বৰে ভাল বা বেয়া সকলো গোপন কথাৰ সৈতে সকলো কৰ্ম বিচাৰৰ বাবে আনিব।”</w:t>
      </w:r>
    </w:p>
    <w:p w14:paraId="2497E9CA" w14:textId="77777777" w:rsidR="00F90BDC" w:rsidRDefault="00F90BDC"/>
    <w:p w14:paraId="72F0A9B2" w14:textId="77777777" w:rsidR="00F90BDC" w:rsidRDefault="00F90BDC">
      <w:r xmlns:w="http://schemas.openxmlformats.org/wordprocessingml/2006/main">
        <w:t xml:space="preserve">২/ যিচয়া ৩৩:২২ - “কিয়নো যিহোৱা আমাৰ বিচাৰক; প্ৰভু আমাৰ বিধান প্ৰদানকাৰী; প্ৰভু আমাৰ ৰজা; তেওঁ আমাক উদ্ধাৰ কৰিব।”</w:t>
      </w:r>
    </w:p>
    <w:p w14:paraId="15AAFE2A" w14:textId="77777777" w:rsidR="00F90BDC" w:rsidRDefault="00F90BDC"/>
    <w:p w14:paraId="5BE54555" w14:textId="77777777" w:rsidR="00F90BDC" w:rsidRDefault="00F90BDC">
      <w:r xmlns:w="http://schemas.openxmlformats.org/wordprocessingml/2006/main">
        <w:t xml:space="preserve">ৰোমীয়া ৩:৭ কিয়নো মোৰ মিছাৰ দ্বাৰাই যদি ঈশ্বৰৰ সত্য তেওঁৰ মহিমাৰ বাবে অধিক বৃদ্ধি পাইছে; মইও পাপী বুলি কিয় বিচাৰ কৰা হৈছে?</w:t>
      </w:r>
    </w:p>
    <w:p w14:paraId="05A1B0F0" w14:textId="77777777" w:rsidR="00F90BDC" w:rsidRDefault="00F90BDC"/>
    <w:p w14:paraId="270D9F9C" w14:textId="77777777" w:rsidR="00F90BDC" w:rsidRDefault="00F90BDC">
      <w:r xmlns:w="http://schemas.openxmlformats.org/wordprocessingml/2006/main">
        <w:t xml:space="preserve">পৌলে প্ৰশ্ন কৰিছে যে তেওঁৰ মিছা কথাই ঈশ্বৰৰ সত্যতা বৃদ্ধি কৰি তেওঁৰ মহিমা কঢ়িয়াই আনিলেও তেওঁক এতিয়াও পাপী হিচাপে কিয় বিচাৰ কৰা হৈছে।</w:t>
      </w:r>
    </w:p>
    <w:p w14:paraId="50B0F4E5" w14:textId="77777777" w:rsidR="00F90BDC" w:rsidRDefault="00F90BDC"/>
    <w:p w14:paraId="2FAFCB23" w14:textId="77777777" w:rsidR="00F90BDC" w:rsidRDefault="00F90BDC">
      <w:r xmlns:w="http://schemas.openxmlformats.org/wordprocessingml/2006/main">
        <w:t xml:space="preserve">১/ "পাপৰ বিৰোধ: আমাৰ অন্যায়ৰ দ্বাৰা ঈশ্বৰৰ সত্য বৃদ্ধি হ'লে কি কৰিব"।</w:t>
      </w:r>
    </w:p>
    <w:p w14:paraId="0610BE4F" w14:textId="77777777" w:rsidR="00F90BDC" w:rsidRDefault="00F90BDC"/>
    <w:p w14:paraId="4B617FD7" w14:textId="77777777" w:rsidR="00F90BDC" w:rsidRDefault="00F90BDC">
      <w:r xmlns:w="http://schemas.openxmlformats.org/wordprocessingml/2006/main">
        <w:t xml:space="preserve">২/ "পাপৰ দ্বিধাদ্বন্দ্ব: যেতিয়া অন্যায় কৰিলে ঈশ্বৰৰ ধাৰ্মিকতা বৃদ্ধি পায়"।</w:t>
      </w:r>
    </w:p>
    <w:p w14:paraId="76723C36" w14:textId="77777777" w:rsidR="00F90BDC" w:rsidRDefault="00F90BDC"/>
    <w:p w14:paraId="177CCD0B" w14:textId="77777777" w:rsidR="00F90BDC" w:rsidRDefault="00F90BDC">
      <w:r xmlns:w="http://schemas.openxmlformats.org/wordprocessingml/2006/main">
        <w:t xml:space="preserve">১) ৰোমীয়া ৪:৭-৮ - "যিসকলৰ অধৰ্ম ক্ষমা কৰা হৈছে, আৰু যাৰ পাপ ঢাকি দিয়া হৈছে, তেওঁলোক ধন্য; যি লোকৰ বিৰুদ্ধে প্ৰভুৱে নিজৰ পাপ গণনা নকৰে, তেওঁ ধন্য।"</w:t>
      </w:r>
    </w:p>
    <w:p w14:paraId="29D2E85A" w14:textId="77777777" w:rsidR="00F90BDC" w:rsidRDefault="00F90BDC"/>
    <w:p w14:paraId="1B2897DE" w14:textId="77777777" w:rsidR="00F90BDC" w:rsidRDefault="00F90BDC">
      <w:r xmlns:w="http://schemas.openxmlformats.org/wordprocessingml/2006/main">
        <w:t xml:space="preserve">২.১ যোহন ১:৮-১০ - "যদি আমি কওঁ যে আমাৰ কোনো পাপ নাই, তেন্তে আমি নিজকে প্ৰতাৰণা কৰোঁ, আৰু সত্য আমাৰ মাজত নাই। যদি আমি আমাৰ পাপ স্বীকাৰ কৰোঁ, তেন্তে তেওঁ আমাৰ পাপ ক্ষমা কৰিবলৈ আৰু শুচি কৰিবলৈ বিশ্বাসী আৰু ন্যায়পৰায়ণ।" আমাক সকলো অধাৰ্মিকতাৰ পৰা।"</w:t>
      </w:r>
    </w:p>
    <w:p w14:paraId="7F56EAF3" w14:textId="77777777" w:rsidR="00F90BDC" w:rsidRDefault="00F90BDC"/>
    <w:p w14:paraId="44805B2C" w14:textId="77777777" w:rsidR="00F90BDC" w:rsidRDefault="00F90BDC">
      <w:r xmlns:w="http://schemas.openxmlformats.org/wordprocessingml/2006/main">
        <w:t xml:space="preserve">ৰোমীয়া ৩:৮ আৰু ইয়াৰ পৰিৱৰ্তে নহয়, (যেনেকৈ আমাক নিন্দা কৰা হয়, আৰু কিছুমানে আমি কোৱাৰ দৰে দৃঢ়তাৰে কয়) আমি বেয়া কাম কৰোঁ, যাতে ভাল আহিব পাৰে? যাৰ অভিশাপ ন্যায়সংগত।</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কিছুমান মানুহে মিছা অভিযোগ কৰিছে আৰু ৰিপৰ্ট কৰিছে যে খ্ৰীষ্টানসকলে বেয়া কাম কৰাৰ পোষকতা কৰে যাতে ভাল আহিব পাৰে, কিন্তু এইটো সঁচা নহয় আৰু যিসকলে এই কথা বিশ্বাস কৰে তেওঁলোকৰ কেৱল অভিশাপ।</w:t>
      </w:r>
    </w:p>
    <w:p w14:paraId="34F4132A" w14:textId="77777777" w:rsidR="00F90BDC" w:rsidRDefault="00F90BDC"/>
    <w:p w14:paraId="129005E2" w14:textId="77777777" w:rsidR="00F90BDC" w:rsidRDefault="00F90BDC">
      <w:r xmlns:w="http://schemas.openxmlformats.org/wordprocessingml/2006/main">
        <w:t xml:space="preserve">১/ বাক্যৰ শক্তি: কেনেকৈ গুজৱ আৰু নিন্দা কৰিলে আমাৰ বিশ্বাসৰ বিষয়ে ভুল বুজাবুজি হ’ব পাৰে</w:t>
      </w:r>
    </w:p>
    <w:p w14:paraId="3A3E577D" w14:textId="77777777" w:rsidR="00F90BDC" w:rsidRDefault="00F90BDC"/>
    <w:p w14:paraId="04AF2C95" w14:textId="77777777" w:rsidR="00F90BDC" w:rsidRDefault="00F90BDC">
      <w:r xmlns:w="http://schemas.openxmlformats.org/wordprocessingml/2006/main">
        <w:t xml:space="preserve">২) মিছা শিক্ষাৰ বিপদ: আমাৰ বিশ্বাসৰ বিষয়ে মিছা কথা কেনেকৈ চিনি পাব আৰু প্ৰত্যাখ্যান কৰিব পাৰি</w:t>
      </w:r>
    </w:p>
    <w:p w14:paraId="4F4DFF42" w14:textId="77777777" w:rsidR="00F90BDC" w:rsidRDefault="00F90BDC"/>
    <w:p w14:paraId="7E466A7A" w14:textId="77777777" w:rsidR="00F90BDC" w:rsidRDefault="00F90BDC">
      <w:r xmlns:w="http://schemas.openxmlformats.org/wordprocessingml/2006/main">
        <w:t xml:space="preserve">১/ হিতোপদেশ ১৮:২১ - মৃত্যু আৰু জীৱন জিভাৰ ক্ষমতাত থাকে, আৰু ইয়াক প্ৰেম কৰা সকলে তাৰ ফল খাব।</w:t>
      </w:r>
    </w:p>
    <w:p w14:paraId="6E6FD2E9" w14:textId="77777777" w:rsidR="00F90BDC" w:rsidRDefault="00F90BDC"/>
    <w:p w14:paraId="52FB39F1" w14:textId="77777777" w:rsidR="00F90BDC" w:rsidRDefault="00F90BDC">
      <w:r xmlns:w="http://schemas.openxmlformats.org/wordprocessingml/2006/main">
        <w:t xml:space="preserve">২) গালাতীয়া ১:৬-৯ - মই আচৰিত হওঁ যে যিজনে তোমালোকক খ্ৰীষ্টৰ অনুগ্ৰহত মাতিছিল, তেওঁৰ পৰা আন এটা শুভবাৰ্তালৈ ইমান সোনকালে আঁতৰি গৈছে: যিটো আন নহয়; কিন্তু কিছুমানে তোমালোকক অশান্তি দিয়ে আৰু খ্ৰীষ্টৰ শুভবাৰ্ত্তাক বিকৃত কৰিব বিচাৰে। কিন্তু আমি বা স্বৰ্গৰ পৰা অহা এজন স্বৰ্গদূতে আমি তোমালোকক প্ৰচাৰ কৰা শুভবাৰ্ত্তাৰ বাহিৰে আন কোনো শুভবাৰ্ত্তা তোমালোকক প্ৰচাৰ কৰিলেও তেওঁ অভিশপ্ত হওক। আমি আগতে কোৱাৰ দৰে এতিয়া পুনৰ কওঁ, যদি কোনোৱে তোমালোকে লাভ কৰা শুভবাৰ্ত্তাৰ বাহিৰে আন কোনো শুভবাৰ্ত্তা তোমালোকক প্ৰচাৰ কৰে, তেন্তে তেওঁ অভিশপ্ত হওক।</w:t>
      </w:r>
    </w:p>
    <w:p w14:paraId="0AEAB1CA" w14:textId="77777777" w:rsidR="00F90BDC" w:rsidRDefault="00F90BDC"/>
    <w:p w14:paraId="68B340B0" w14:textId="77777777" w:rsidR="00F90BDC" w:rsidRDefault="00F90BDC">
      <w:r xmlns:w="http://schemas.openxmlformats.org/wordprocessingml/2006/main">
        <w:t xml:space="preserve">ৰোমীয়া ৩:৯ তেন্তে কি? আমি তেওঁলোকতকৈ ভাল নেকি? নহয়, কোনো কাৰণতে নহয়;</w:t>
      </w:r>
    </w:p>
    <w:p w14:paraId="3FC58384" w14:textId="77777777" w:rsidR="00F90BDC" w:rsidRDefault="00F90BDC"/>
    <w:p w14:paraId="17534828" w14:textId="77777777" w:rsidR="00F90BDC" w:rsidRDefault="00F90BDC">
      <w:r xmlns:w="http://schemas.openxmlformats.org/wordprocessingml/2006/main">
        <w:t xml:space="preserve">ইহুদী আৰু অনা-ইহুদী দুয়োজনেই পাপৰ অধীনত আছে আৰু আনজনতকৈ উত্তম কোনো নাই।</w:t>
      </w:r>
    </w:p>
    <w:p w14:paraId="7103DAE7" w14:textId="77777777" w:rsidR="00F90BDC" w:rsidRDefault="00F90BDC"/>
    <w:p w14:paraId="3BF1CED9" w14:textId="77777777" w:rsidR="00F90BDC" w:rsidRDefault="00F90BDC">
      <w:r xmlns:w="http://schemas.openxmlformats.org/wordprocessingml/2006/main">
        <w:t xml:space="preserve">১/ কোনোৱেই পাপৰ ওপৰত নহয় - ৰোমীয়া ৩:৯</w:t>
      </w:r>
    </w:p>
    <w:p w14:paraId="46992948" w14:textId="77777777" w:rsidR="00F90BDC" w:rsidRDefault="00F90BDC"/>
    <w:p w14:paraId="7CD18FCF" w14:textId="77777777" w:rsidR="00F90BDC" w:rsidRDefault="00F90BDC">
      <w:r xmlns:w="http://schemas.openxmlformats.org/wordprocessingml/2006/main">
        <w:t xml:space="preserve">২/ ঈশ্বৰৰ আগত সকলোৱে সমান - ৰোমীয়া ৩:৯</w:t>
      </w:r>
    </w:p>
    <w:p w14:paraId="0E87048B" w14:textId="77777777" w:rsidR="00F90BDC" w:rsidRDefault="00F90BDC"/>
    <w:p w14:paraId="6CC60436" w14:textId="77777777" w:rsidR="00F90BDC" w:rsidRDefault="00F90BDC">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039C82E8" w14:textId="77777777" w:rsidR="00F90BDC" w:rsidRDefault="00F90BDC"/>
    <w:p w14:paraId="2656B85A" w14:textId="77777777" w:rsidR="00F90BDC" w:rsidRDefault="00F90BDC">
      <w:r xmlns:w="http://schemas.openxmlformats.org/wordprocessingml/2006/main">
        <w:t xml:space="preserve">২/ যাকোব ২:১ - মোৰ ভাইসকল, আমাৰ প্ৰভু যীচু খ্ৰীষ্ট, মহিমাৰ প্ৰভুৰ প্ৰতি ব্যক্তিৰ প্ৰতি বিশ্বাস নকৰিবা।</w:t>
      </w:r>
    </w:p>
    <w:p w14:paraId="67EB25C4" w14:textId="77777777" w:rsidR="00F90BDC" w:rsidRDefault="00F90BDC"/>
    <w:p w14:paraId="4314BE93" w14:textId="77777777" w:rsidR="00F90BDC" w:rsidRDefault="00F90BDC">
      <w:r xmlns:w="http://schemas.openxmlformats.org/wordprocessingml/2006/main">
        <w:t xml:space="preserve">ৰোমীয়া ৩:১০ লিখাৰ দৰে, “কোনো ধাৰ্মিক নাই, এজনো নাই;</w:t>
      </w:r>
    </w:p>
    <w:p w14:paraId="0DDFD63C" w14:textId="77777777" w:rsidR="00F90BDC" w:rsidRDefault="00F90BDC"/>
    <w:p w14:paraId="5F2A848D" w14:textId="77777777" w:rsidR="00F90BDC" w:rsidRDefault="00F90BDC">
      <w:r xmlns:w="http://schemas.openxmlformats.org/wordprocessingml/2006/main">
        <w:t xml:space="preserve">বাইবেলৰ মতে কোনোৱেই ধাৰ্মিক নহয়।</w:t>
      </w:r>
    </w:p>
    <w:p w14:paraId="7D2BFD5F" w14:textId="77777777" w:rsidR="00F90BDC" w:rsidRDefault="00F90BDC"/>
    <w:p w14:paraId="1BA411C9" w14:textId="77777777" w:rsidR="00F90BDC" w:rsidRDefault="00F90BDC">
      <w:r xmlns:w="http://schemas.openxmlformats.org/wordprocessingml/2006/main">
        <w:t xml:space="preserve">১/ "ঈশ্বৰৰ বাক্যৰ শক্তি: আমাৰ অধাৰ্মিকতাক চিনি পোৱা"।</w:t>
      </w:r>
    </w:p>
    <w:p w14:paraId="004B11A2" w14:textId="77777777" w:rsidR="00F90BDC" w:rsidRDefault="00F90BDC"/>
    <w:p w14:paraId="5AF01D83" w14:textId="77777777" w:rsidR="00F90BDC" w:rsidRDefault="00F90BDC">
      <w:r xmlns:w="http://schemas.openxmlformats.org/wordprocessingml/2006/main">
        <w:t xml:space="preserve">২/ "ঈশ্বৰৰ দয়া: আমাৰ অধাৰ্মিকতাক জয় কৰা"।</w:t>
      </w:r>
    </w:p>
    <w:p w14:paraId="48A90421" w14:textId="77777777" w:rsidR="00F90BDC" w:rsidRDefault="00F90BDC"/>
    <w:p w14:paraId="1710508A" w14:textId="77777777" w:rsidR="00F90BDC" w:rsidRDefault="00F90BDC">
      <w:r xmlns:w="http://schemas.openxmlformats.org/wordprocessingml/2006/main">
        <w:t xml:space="preserve">১) গীতমালা ১৪:৩ - "তেওঁলোক সকলোৱে আঁতৰি গ'ল, সকলোৱে একেলগে লেতেৰা হৈ পৰিল; ভাল কাম কৰা কোনো নাই, এজনো নাই।"</w:t>
      </w:r>
    </w:p>
    <w:p w14:paraId="67EE7CD8" w14:textId="77777777" w:rsidR="00F90BDC" w:rsidRDefault="00F90BDC"/>
    <w:p w14:paraId="43386BF2" w14:textId="77777777" w:rsidR="00F90BDC" w:rsidRDefault="00F90BDC">
      <w:r xmlns:w="http://schemas.openxmlformats.org/wordprocessingml/2006/main">
        <w:t xml:space="preserve">২) ৰোমীয়া ৫:২০ - "আৰু অপৰাধৰ প্ৰচুৰতা বৃদ্ধিৰ বাবে বিধান প্ৰৱেশ কৰিলে। কিন্তু য'ত পাপৰ প্ৰচুৰতা আছিল, তাত অনুগ্ৰহ বহুত বেছি হৈছিল।"</w:t>
      </w:r>
    </w:p>
    <w:p w14:paraId="6691F7F5" w14:textId="77777777" w:rsidR="00F90BDC" w:rsidRDefault="00F90BDC"/>
    <w:p w14:paraId="08E25211" w14:textId="77777777" w:rsidR="00F90BDC" w:rsidRDefault="00F90BDC">
      <w:r xmlns:w="http://schemas.openxmlformats.org/wordprocessingml/2006/main">
        <w:t xml:space="preserve">ৰোমীয়া ৩:১১ বুদ্ধি কৰা কোনো নাই, ঈশ্বৰক বিচৰা কোনো নাই।</w:t>
      </w:r>
    </w:p>
    <w:p w14:paraId="6D730467" w14:textId="77777777" w:rsidR="00F90BDC" w:rsidRDefault="00F90BDC"/>
    <w:p w14:paraId="707CE664" w14:textId="77777777" w:rsidR="00F90BDC" w:rsidRDefault="00F90BDC">
      <w:r xmlns:w="http://schemas.openxmlformats.org/wordprocessingml/2006/main">
        <w:t xml:space="preserve">কোনেও নিজাববীয়াকৈ ঈশ্বৰক বুজিবলৈ বা বিচাৰিবলৈ সক্ষম নহয়।</w:t>
      </w:r>
    </w:p>
    <w:p w14:paraId="029F77A7" w14:textId="77777777" w:rsidR="00F90BDC" w:rsidRDefault="00F90BDC"/>
    <w:p w14:paraId="3ABDF5BE" w14:textId="77777777" w:rsidR="00F90BDC" w:rsidRDefault="00F90BDC">
      <w:r xmlns:w="http://schemas.openxmlformats.org/wordprocessingml/2006/main">
        <w:t xml:space="preserve">১/ "ঈশ্বৰৰ সন্ধান: বুজাবুজিৰ পথ"।</w:t>
      </w:r>
    </w:p>
    <w:p w14:paraId="24895D15" w14:textId="77777777" w:rsidR="00F90BDC" w:rsidRDefault="00F90BDC"/>
    <w:p w14:paraId="44C4BE0E" w14:textId="77777777" w:rsidR="00F90BDC" w:rsidRDefault="00F90BDC">
      <w:r xmlns:w="http://schemas.openxmlformats.org/wordprocessingml/2006/main">
        <w:t xml:space="preserve">২/ "ঈশ্বৰ বিচৰা: প্ৰজ্ঞাৰ পথ"।</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যিৰিমিয়া ২৯:১৩ - "তুমি মোক বিচাৰিবা আৰু মোক বিচাৰি পাবা যেতিয়া তুমি মোক সম্পূৰ্ণ হৃদয়েৰে বিচাৰিবা।"</w:t>
      </w:r>
    </w:p>
    <w:p w14:paraId="7B1B59C2" w14:textId="77777777" w:rsidR="00F90BDC" w:rsidRDefault="00F90BDC"/>
    <w:p w14:paraId="634F5060" w14:textId="77777777" w:rsidR="00F90BDC" w:rsidRDefault="00F90BDC">
      <w:r xmlns:w="http://schemas.openxmlformats.org/wordprocessingml/2006/main">
        <w:t xml:space="preserve">২/ হিতোপদেশ ৮:১৭ - "মোক প্ৰেম কৰাসকলক মই ভাল পাওঁ, আৰু যিসকলে মোক অধ্যৱসায়ী কৰে তেওঁলোকে মোক বিচাৰি পায়।"</w:t>
      </w:r>
    </w:p>
    <w:p w14:paraId="74CB581A" w14:textId="77777777" w:rsidR="00F90BDC" w:rsidRDefault="00F90BDC"/>
    <w:p w14:paraId="37FFC67F" w14:textId="77777777" w:rsidR="00F90BDC" w:rsidRDefault="00F90BDC">
      <w:r xmlns:w="http://schemas.openxmlformats.org/wordprocessingml/2006/main">
        <w:t xml:space="preserve">ৰোমীয়া ৩:১২ তেওঁলোক সকলোৱে বাটৰ পৰা আঁতৰি গৈছে, তেওঁলোক একেলগে অলাভজনক হৈ পৰিছে; ভাল কাম কৰা কোনো নাই, এজনো নাই।</w:t>
      </w:r>
    </w:p>
    <w:p w14:paraId="6A6EC316" w14:textId="77777777" w:rsidR="00F90BDC" w:rsidRDefault="00F90BDC"/>
    <w:p w14:paraId="363F11BD" w14:textId="77777777" w:rsidR="00F90BDC" w:rsidRDefault="00F90BDC">
      <w:r xmlns:w="http://schemas.openxmlformats.org/wordprocessingml/2006/main">
        <w:t xml:space="preserve">সকলো মানুহ অলাভজনক আৰু ঈশ্বৰৰ পৰা বিপথে পৰিচালিত হৈছে, কিয়নো কোনোৱেই ভাল কাম কৰিবলৈ সক্ষম নহয়।</w:t>
      </w:r>
    </w:p>
    <w:p w14:paraId="2C9844F8" w14:textId="77777777" w:rsidR="00F90BDC" w:rsidRDefault="00F90BDC"/>
    <w:p w14:paraId="689AB89B" w14:textId="77777777" w:rsidR="00F90BDC" w:rsidRDefault="00F90BDC">
      <w:r xmlns:w="http://schemas.openxmlformats.org/wordprocessingml/2006/main">
        <w:t xml:space="preserve">১/ পাপৰ শক্তি: পতনৰ বিনষ্টকাৰী প্ৰভাৱ বুজি পোৱা</w:t>
      </w:r>
    </w:p>
    <w:p w14:paraId="12A8FC56" w14:textId="77777777" w:rsidR="00F90BDC" w:rsidRDefault="00F90BDC"/>
    <w:p w14:paraId="77E5238A" w14:textId="77777777" w:rsidR="00F90BDC" w:rsidRDefault="00F90BDC">
      <w:r xmlns:w="http://schemas.openxmlformats.org/wordprocessingml/2006/main">
        <w:t xml:space="preserve">২/ অনুগ্ৰহ আৰু সত্য: প্ৰকৃত পবিত্ৰতাৰ বাবে দুয়োটাকে আকোৱালি ল’বলৈ শিকা</w:t>
      </w:r>
    </w:p>
    <w:p w14:paraId="2C915D18" w14:textId="77777777" w:rsidR="00F90BDC" w:rsidRDefault="00F90BDC"/>
    <w:p w14:paraId="5FAD3437" w14:textId="77777777" w:rsidR="00F90BDC" w:rsidRDefault="00F90BDC">
      <w:r xmlns:w="http://schemas.openxmlformats.org/wordprocessingml/2006/main">
        <w:t xml:space="preserve">১) ৰোমীয়া ৫:১২-১৪, “এতেকে যেনেকৈ পাপ এজন মানুহৰ দ্বাৰাই জগতলৈ আহিল, আৰু পাপৰ দ্বাৰাই মৃত্যু, আৰু সকলোৱে পাপ কৰাৰ কাৰণে মৃত্যু সকলো মানুহৰ মাজত বিয়পি পৰিল— কিয়নো বিধানৰ আগতেই পাপ জগতত আছিল দিয়া হৈছে, কিন্তু য’ত বিধান নাই তাত পাপ গণনা কৰা নহয়। তথাপিও আদমৰ পৰা মোচিলৈকে মৃত্যুৱে ৰাজত্ব কৰিছিল, আনকি যিসকলৰ পাপ আদমৰ অপৰাধৰ নিচিনা নাছিল, যিজন আহিবলগীয়াজনৰ প্ৰতিৰূপ আছিল।”</w:t>
      </w:r>
    </w:p>
    <w:p w14:paraId="12B8FB4C" w14:textId="77777777" w:rsidR="00F90BDC" w:rsidRDefault="00F90BDC"/>
    <w:p w14:paraId="5D8D59DD" w14:textId="77777777" w:rsidR="00F90BDC" w:rsidRDefault="00F90BDC">
      <w:r xmlns:w="http://schemas.openxmlformats.org/wordprocessingml/2006/main">
        <w:t xml:space="preserve">২) গীতমালা ১৪:১-৩, “মূৰ্খে নিজৰ হৃদয়ে কয়, “ঈশ্বৰ নাই।” তেওঁলোকে বিনষ্ট, ঘৃণনীয় কাম কৰে; ভাল কাম কৰা কোনো নাই। প্ৰভুৱে স্বৰ্গৰ পৰা মানুহৰ সন্তানবোৰলৈ তললৈ চাই থাকে, বুজি পোৱা, ঈশ্বৰক বিচৰা কোনোবা আছে নেকি। তেওঁলোক সকলোৱে আঁতৰি গৈছে; একেলগে তেওঁলোক বিনষ্ট হৈ পৰিছে; ভাল কাম কৰা কোনো নাই, এজনো নাই।”</w:t>
      </w:r>
    </w:p>
    <w:p w14:paraId="12BD6986" w14:textId="77777777" w:rsidR="00F90BDC" w:rsidRDefault="00F90BDC"/>
    <w:p w14:paraId="07860549" w14:textId="77777777" w:rsidR="00F90BDC" w:rsidRDefault="00F90BDC">
      <w:r xmlns:w="http://schemas.openxmlformats.org/wordprocessingml/2006/main">
        <w:t xml:space="preserve">ৰোমীয়া ৩:১৩ তেওঁলোকৰ ডিঙি এটা মুকলি কবৰ; জিভাৰে তেওঁলোকে প্ৰতাৰণা কৰিলে; তেওঁলোকৰ ওঁঠৰ তলত এছপছৰ বিষ আছে।</w:t>
      </w:r>
    </w:p>
    <w:p w14:paraId="3B857F90" w14:textId="77777777" w:rsidR="00F90BDC" w:rsidRDefault="00F90BDC"/>
    <w:p w14:paraId="0B7B7A14" w14:textId="77777777" w:rsidR="00F90BDC" w:rsidRDefault="00F90BDC">
      <w:r xmlns:w="http://schemas.openxmlformats.org/wordprocessingml/2006/main">
        <w:t xml:space="preserve">এই অংশটোৱে প্ৰতাৰণামূলক কথা আৰু বিশ্বাসঘাতক কাৰ্য্যৰ কথা কয় যিবোৰক বিষৰ সৈতে তুলনা কৰা হৈছে।</w:t>
      </w:r>
    </w:p>
    <w:p w14:paraId="1B06FEAD" w14:textId="77777777" w:rsidR="00F90BDC" w:rsidRDefault="00F90BDC"/>
    <w:p w14:paraId="7664E92B" w14:textId="77777777" w:rsidR="00F90BDC" w:rsidRDefault="00F90BDC">
      <w:r xmlns:w="http://schemas.openxmlformats.org/wordprocessingml/2006/main">
        <w:t xml:space="preserve">১: আমাৰ কথা আৰু কৰ্মৰ প্ৰতি সদায় সাৱধান হ’ব লাগিব, কিয়নো সেইবোৰ আনৰ বাবে বিষৰ দৰে হ’ব পাৰে।</w:t>
      </w:r>
    </w:p>
    <w:p w14:paraId="18520AEA" w14:textId="77777777" w:rsidR="00F90BDC" w:rsidRDefault="00F90BDC"/>
    <w:p w14:paraId="1E7962E4" w14:textId="77777777" w:rsidR="00F90BDC" w:rsidRDefault="00F90BDC">
      <w:r xmlns:w="http://schemas.openxmlformats.org/wordprocessingml/2006/main">
        <w:t xml:space="preserve">২: আহক আমি সকলো কামতে সৎ আৰু আন্তৰিক হ’বলৈ চেষ্টা কৰোঁ, কাৰণ আমাৰ কথা আৰু কাম অভিশাপ নহয়, আশীৰ্বাদ হ’ব লাগে।</w:t>
      </w:r>
    </w:p>
    <w:p w14:paraId="31D37AED" w14:textId="77777777" w:rsidR="00F90BDC" w:rsidRDefault="00F90BDC"/>
    <w:p w14:paraId="191FB57C" w14:textId="77777777" w:rsidR="00F90BDC" w:rsidRDefault="00F90BDC">
      <w:r xmlns:w="http://schemas.openxmlformats.org/wordprocessingml/2006/main">
        <w:t xml:space="preserve">১: যাকোব ৩:৫-৯ – আমাৰ মুখৰ পৰা ওলোৱা বাক্যবোৰৰ প্ৰতি আমি সাৱধান হ’ব লাগিব, কাৰণ সেইবোৰে বহুত ক্ষতি কৰাৰ ক্ষমতা আছে।</w:t>
      </w:r>
    </w:p>
    <w:p w14:paraId="70821249" w14:textId="77777777" w:rsidR="00F90BDC" w:rsidRDefault="00F90BDC"/>
    <w:p w14:paraId="49047C38" w14:textId="77777777" w:rsidR="00F90BDC" w:rsidRDefault="00F90BDC">
      <w:r xmlns:w="http://schemas.openxmlformats.org/wordprocessingml/2006/main">
        <w:t xml:space="preserve">২: হিতোপদেশ ১২:১৮ – অসাৱধানৰ বাক্যই তৰোৱালৰ দৰে বিন্ধে, কিন্তু জ্ঞানীসকলৰ জিভাই সুস্থতা আনে।</w:t>
      </w:r>
    </w:p>
    <w:p w14:paraId="4C1E5A5E" w14:textId="77777777" w:rsidR="00F90BDC" w:rsidRDefault="00F90BDC"/>
    <w:p w14:paraId="437DA2D0" w14:textId="77777777" w:rsidR="00F90BDC" w:rsidRDefault="00F90BDC">
      <w:r xmlns:w="http://schemas.openxmlformats.org/wordprocessingml/2006/main">
        <w:t xml:space="preserve">ৰোমীয়া ৩:১৪ যাৰ মুখ অভিশাপ আৰু তিক্ততাৰে ভৰি আছে।</w:t>
      </w:r>
    </w:p>
    <w:p w14:paraId="45DBD729" w14:textId="77777777" w:rsidR="00F90BDC" w:rsidRDefault="00F90BDC"/>
    <w:p w14:paraId="1DDA1251" w14:textId="77777777" w:rsidR="00F90BDC" w:rsidRDefault="00F90BDC">
      <w:r xmlns:w="http://schemas.openxmlformats.org/wordprocessingml/2006/main">
        <w:t xml:space="preserve">অংশটোৱে এনে লোকৰ কথা কয়, যাৰ মুখত গালি-গালাজ আৰু তিক্ততাই ভৰি আছে।</w:t>
      </w:r>
    </w:p>
    <w:p w14:paraId="51FD7FC5" w14:textId="77777777" w:rsidR="00F90BDC" w:rsidRDefault="00F90BDC"/>
    <w:p w14:paraId="051B9A50" w14:textId="77777777" w:rsidR="00F90BDC" w:rsidRDefault="00F90BDC">
      <w:r xmlns:w="http://schemas.openxmlformats.org/wordprocessingml/2006/main">
        <w:t xml:space="preserve">১/ জীৱন ক'বলৈ শিকা: ইতিবাচক শব্দৰ শক্তি</w:t>
      </w:r>
    </w:p>
    <w:p w14:paraId="0EFB9834" w14:textId="77777777" w:rsidR="00F90BDC" w:rsidRDefault="00F90BDC"/>
    <w:p w14:paraId="650AABA6" w14:textId="77777777" w:rsidR="00F90BDC" w:rsidRDefault="00F90BDC">
      <w:r xmlns:w="http://schemas.openxmlformats.org/wordprocessingml/2006/main">
        <w:t xml:space="preserve">২/ আপোনাৰ কথা কম হওক: বাক্যত আত্মনিয়ন্ত্ৰণৰ অভ্যাস কৰা</w:t>
      </w:r>
    </w:p>
    <w:p w14:paraId="6567F850" w14:textId="77777777" w:rsidR="00F90BDC" w:rsidRDefault="00F90BDC"/>
    <w:p w14:paraId="60ADFC50" w14:textId="77777777" w:rsidR="00F90BDC" w:rsidRDefault="00F90BDC">
      <w:r xmlns:w="http://schemas.openxmlformats.org/wordprocessingml/2006/main">
        <w:t xml:space="preserve">১/ যাকোব ৩:৫-১০ পদ</w:t>
      </w:r>
    </w:p>
    <w:p w14:paraId="0DB56E72" w14:textId="77777777" w:rsidR="00F90BDC" w:rsidRDefault="00F90BDC"/>
    <w:p w14:paraId="045AB5AD" w14:textId="77777777" w:rsidR="00F90BDC" w:rsidRDefault="00F90BDC">
      <w:r xmlns:w="http://schemas.openxmlformats.org/wordprocessingml/2006/main">
        <w:t xml:space="preserve">২/ কলচীয়া ৪:৬ পদ</w:t>
      </w:r>
    </w:p>
    <w:p w14:paraId="26F87269" w14:textId="77777777" w:rsidR="00F90BDC" w:rsidRDefault="00F90BDC"/>
    <w:p w14:paraId="2449E157" w14:textId="77777777" w:rsidR="00F90BDC" w:rsidRDefault="00F90BDC">
      <w:r xmlns:w="http://schemas.openxmlformats.org/wordprocessingml/2006/main">
        <w:t xml:space="preserve">ৰোমীয়া ৩:১৫ তেওঁলোকৰ ভৰি তেজ বোৱাবলৈ দ্ৰুত;</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মানুহে তেজ বোৱাই নিয়াৰ দ্ৰুততাৰ কথা কয়।</w:t>
      </w:r>
    </w:p>
    <w:p w14:paraId="6363F897" w14:textId="77777777" w:rsidR="00F90BDC" w:rsidRDefault="00F90BDC"/>
    <w:p w14:paraId="0D449984" w14:textId="77777777" w:rsidR="00F90BDC" w:rsidRDefault="00F90BDC">
      <w:r xmlns:w="http://schemas.openxmlformats.org/wordprocessingml/2006/main">
        <w:t xml:space="preserve">১/ হিংসাৰ চিন্তা আৰু কৰ্মৰ পৰা আমাৰ হৃদয় আৰু মনক ৰক্ষা কৰাৰ গুৰুত্বৰ ওপৰত ক।</w:t>
      </w:r>
    </w:p>
    <w:p w14:paraId="1BC21C92" w14:textId="77777777" w:rsidR="00F90BDC" w:rsidRDefault="00F90BDC"/>
    <w:p w14:paraId="00CEC8B0" w14:textId="77777777" w:rsidR="00F90BDC" w:rsidRDefault="00F90BDC">
      <w:r xmlns:w="http://schemas.openxmlformats.org/wordprocessingml/2006/main">
        <w:t xml:space="preserve">২/ মুক্তিৰ শক্তি আৰু হিংসাৰ জীৱনতকৈ শান্তিৰ জীৱন বাছি লোৱাৰ ক্ষমতাৰ ওপৰত ক।</w:t>
      </w:r>
    </w:p>
    <w:p w14:paraId="17F5AB88" w14:textId="77777777" w:rsidR="00F90BDC" w:rsidRDefault="00F90BDC"/>
    <w:p w14:paraId="46C23E99" w14:textId="77777777" w:rsidR="00F90BDC" w:rsidRDefault="00F90BDC">
      <w:r xmlns:w="http://schemas.openxmlformats.org/wordprocessingml/2006/main">
        <w:t xml:space="preserve">১/ হিতোপদেশ ৪:২৩ - সকলোতকৈ ওপৰত আপোনাৰ হৃদয় ৰক্ষা কৰক, কাৰণ ই আপোনাৰ জীৱনৰ গতিপথ নিৰ্ধাৰণ কৰে।</w:t>
      </w:r>
    </w:p>
    <w:p w14:paraId="24E84FC9" w14:textId="77777777" w:rsidR="00F90BDC" w:rsidRDefault="00F90BDC"/>
    <w:p w14:paraId="7F4985DE" w14:textId="77777777" w:rsidR="00F90BDC" w:rsidRDefault="00F90BDC">
      <w:r xmlns:w="http://schemas.openxmlformats.org/wordprocessingml/2006/main">
        <w:t xml:space="preserve">২/ যিচয়া ৪৩:২৫ - মই সেইজন যিয়ে তোমাৰ অপৰাধবোৰ মচি পেলাওঁ, মোৰ নিজৰ কাৰণে, আৰু তোমাৰ পাপবোৰ আৰু স্মৰণ নকৰে।</w:t>
      </w:r>
    </w:p>
    <w:p w14:paraId="42A18A29" w14:textId="77777777" w:rsidR="00F90BDC" w:rsidRDefault="00F90BDC"/>
    <w:p w14:paraId="4A3E321E" w14:textId="77777777" w:rsidR="00F90BDC" w:rsidRDefault="00F90BDC">
      <w:r xmlns:w="http://schemas.openxmlformats.org/wordprocessingml/2006/main">
        <w:t xml:space="preserve">ৰোমীয়া ৩:১৬ ধ্বংস আৰু দুখ তেওঁলোকৰ পথত আছে।</w:t>
      </w:r>
    </w:p>
    <w:p w14:paraId="4F157FF7" w14:textId="77777777" w:rsidR="00F90BDC" w:rsidRDefault="00F90BDC"/>
    <w:p w14:paraId="06DB031F" w14:textId="77777777" w:rsidR="00F90BDC" w:rsidRDefault="00F90BDC">
      <w:r xmlns:w="http://schemas.openxmlformats.org/wordprocessingml/2006/main">
        <w:t xml:space="preserve">অংশটোৱে ঈশ্বৰক অনুসৰণ নকৰাসকলৰ পথত ধ্বংস আৰু দুখৰ কথা কৈছে।</w:t>
      </w:r>
    </w:p>
    <w:p w14:paraId="1B136E51" w14:textId="77777777" w:rsidR="00F90BDC" w:rsidRDefault="00F90BDC"/>
    <w:p w14:paraId="537BD9CA" w14:textId="77777777" w:rsidR="00F90BDC" w:rsidRDefault="00F90BDC">
      <w:r xmlns:w="http://schemas.openxmlformats.org/wordprocessingml/2006/main">
        <w:t xml:space="preserve">১: শান্তি আৰু আনন্দ পাবলৈ ঈশ্বৰ আৰু তেওঁৰ পথ অনুসৰণ কৰক</w:t>
      </w:r>
    </w:p>
    <w:p w14:paraId="515EF558" w14:textId="77777777" w:rsidR="00F90BDC" w:rsidRDefault="00F90BDC"/>
    <w:p w14:paraId="42F71E70" w14:textId="77777777" w:rsidR="00F90BDC" w:rsidRDefault="00F90BDC">
      <w:r xmlns:w="http://schemas.openxmlformats.org/wordprocessingml/2006/main">
        <w:t xml:space="preserve">২: ঈশ্বৰৰ পৰা আঁতৰি যোৱাসকলৰ পৰা ধ্বংস আৰু দুখ দূৰত নহয়</w:t>
      </w:r>
    </w:p>
    <w:p w14:paraId="1D5796FD" w14:textId="77777777" w:rsidR="00F90BDC" w:rsidRDefault="00F90BDC"/>
    <w:p w14:paraId="44483BC1" w14:textId="77777777" w:rsidR="00F90BDC" w:rsidRDefault="00F90BDC">
      <w:r xmlns:w="http://schemas.openxmlformats.org/wordprocessingml/2006/main">
        <w:t xml:space="preserve">১: যিৰিমিয়া ১৭:৫-৮ - এই অংশটোৱে ঈশ্বৰৰ পৰা আঁতৰি যোৱাসকলৰ পিছত হোৱা ধ্বংসৰ বিষয়ে কয়।</w:t>
      </w:r>
    </w:p>
    <w:p w14:paraId="22293EC5" w14:textId="77777777" w:rsidR="00F90BDC" w:rsidRDefault="00F90BDC"/>
    <w:p w14:paraId="2359D55F" w14:textId="77777777" w:rsidR="00F90BDC" w:rsidRDefault="00F90BDC">
      <w:r xmlns:w="http://schemas.openxmlformats.org/wordprocessingml/2006/main">
        <w:t xml:space="preserve">২: গীতমালা ১:১-৩ - এই অংশটোৱে ঈশ্বৰৰ বিধানত আনন্দিত হোৱাসকলৰ বাবে অহা আশীৰ্বাদৰ বিষয়ে কয়।</w:t>
      </w:r>
    </w:p>
    <w:p w14:paraId="485B7421" w14:textId="77777777" w:rsidR="00F90BDC" w:rsidRDefault="00F90BDC"/>
    <w:p w14:paraId="7782EEED" w14:textId="77777777" w:rsidR="00F90BDC" w:rsidRDefault="00F90BDC">
      <w:r xmlns:w="http://schemas.openxmlformats.org/wordprocessingml/2006/main">
        <w:t xml:space="preserve">ৰোমীয়া ৩:১৭ আৰু শান্তিৰ পথ তেওঁলোকে নাজানিলে।</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শান্তিৰ পথ নাজানিলে তাৰ পৰিণাম ভয়াৱহ।</w:t>
      </w:r>
    </w:p>
    <w:p w14:paraId="6B47881F" w14:textId="77777777" w:rsidR="00F90BDC" w:rsidRDefault="00F90BDC"/>
    <w:p w14:paraId="323E0200" w14:textId="77777777" w:rsidR="00F90BDC" w:rsidRDefault="00F90BDC">
      <w:r xmlns:w="http://schemas.openxmlformats.org/wordprocessingml/2006/main">
        <w:t xml:space="preserve">১/ শান্তিৰ পথ জনাৰ গুৰুত্ব।</w:t>
      </w:r>
    </w:p>
    <w:p w14:paraId="0FDF93D8" w14:textId="77777777" w:rsidR="00F90BDC" w:rsidRDefault="00F90BDC"/>
    <w:p w14:paraId="0F3770C8" w14:textId="77777777" w:rsidR="00F90BDC" w:rsidRDefault="00F90BDC">
      <w:r xmlns:w="http://schemas.openxmlformats.org/wordprocessingml/2006/main">
        <w:t xml:space="preserve">২/ শান্তিৰ পথ নজনা খৰচ।</w:t>
      </w:r>
    </w:p>
    <w:p w14:paraId="5CEE5BAE" w14:textId="77777777" w:rsidR="00F90BDC" w:rsidRDefault="00F90BDC"/>
    <w:p w14:paraId="3F4016CD" w14:textId="77777777" w:rsidR="00F90BDC" w:rsidRDefault="00F90BDC">
      <w:r xmlns:w="http://schemas.openxmlformats.org/wordprocessingml/2006/main">
        <w:t xml:space="preserve">১) যিচয়া ৫৯:৮ - শান্তিৰ পথ তেওঁলোকে নাজানে, আৰু তেওঁলোকৰ যাত্ৰাত কোনো বিচাৰ নাই, তেওঁলোকে তেওঁলোকক বেঁকা পথ কৰিলে, যিয়ে তাত যায়, তেওঁ শান্তি নাজানিব।</w:t>
      </w:r>
    </w:p>
    <w:p w14:paraId="18B7823A" w14:textId="77777777" w:rsidR="00F90BDC" w:rsidRDefault="00F90BDC"/>
    <w:p w14:paraId="530BB70C" w14:textId="77777777" w:rsidR="00F90BDC" w:rsidRDefault="00F90BDC">
      <w:r xmlns:w="http://schemas.openxmlformats.org/wordprocessingml/2006/main">
        <w:t xml:space="preserve">২) গীতমালা ১১৯:১৬৫ - তোমাৰ বিধানক প্ৰেম কৰাসকলৰ মহান শান্তি আছে, আৰু তেওঁলোকক একোৱেই আঘাত নিদিয়ে।</w:t>
      </w:r>
    </w:p>
    <w:p w14:paraId="037A283F" w14:textId="77777777" w:rsidR="00F90BDC" w:rsidRDefault="00F90BDC"/>
    <w:p w14:paraId="0066A70C" w14:textId="77777777" w:rsidR="00F90BDC" w:rsidRDefault="00F90BDC">
      <w:r xmlns:w="http://schemas.openxmlformats.org/wordprocessingml/2006/main">
        <w:t xml:space="preserve">ৰোমীয়া ৩:১৮ তেওঁলোকৰ চকুৰ আগত ঈশ্বৰৰ প্ৰতি কোনো ভয় নাই।</w:t>
      </w:r>
    </w:p>
    <w:p w14:paraId="7D2326A3" w14:textId="77777777" w:rsidR="00F90BDC" w:rsidRDefault="00F90BDC"/>
    <w:p w14:paraId="488E2CA8" w14:textId="77777777" w:rsidR="00F90BDC" w:rsidRDefault="00F90BDC">
      <w:r xmlns:w="http://schemas.openxmlformats.org/wordprocessingml/2006/main">
        <w:t xml:space="preserve">মানুহে ঈশ্বৰ বা তেওঁৰ বিচাৰক ভয় নকৰাকৈয়ে কাম কৰে।</w:t>
      </w:r>
    </w:p>
    <w:p w14:paraId="11541169" w14:textId="77777777" w:rsidR="00F90BDC" w:rsidRDefault="00F90BDC"/>
    <w:p w14:paraId="612C9D98" w14:textId="77777777" w:rsidR="00F90BDC" w:rsidRDefault="00F90BDC">
      <w:r xmlns:w="http://schemas.openxmlformats.org/wordprocessingml/2006/main">
        <w:t xml:space="preserve">১/ প্ৰভুৰ ভয়: ফলপ্ৰসূ জীৱনৰ ভিত্তি</w:t>
      </w:r>
    </w:p>
    <w:p w14:paraId="07A6AFC2" w14:textId="77777777" w:rsidR="00F90BDC" w:rsidRDefault="00F90BDC"/>
    <w:p w14:paraId="20B1494B" w14:textId="77777777" w:rsidR="00F90BDC" w:rsidRDefault="00F90BDC">
      <w:r xmlns:w="http://schemas.openxmlformats.org/wordprocessingml/2006/main">
        <w:t xml:space="preserve">২/ ঈশ্বৰে চাই আছে: সৰ্বশক্তিমানৰ সান্নিধ্যত কেনেকৈ জীয়াই থাকিব লাগে</w:t>
      </w:r>
    </w:p>
    <w:p w14:paraId="4C559557" w14:textId="77777777" w:rsidR="00F90BDC" w:rsidRDefault="00F90BDC"/>
    <w:p w14:paraId="0A4F154F" w14:textId="77777777" w:rsidR="00F90BDC" w:rsidRDefault="00F90BDC">
      <w:r xmlns:w="http://schemas.openxmlformats.org/wordprocessingml/2006/main">
        <w:t xml:space="preserve">১/ হিতোপদেশ ৯:১০ - প্ৰভুৰ ভয় হৈছে প্ৰজ্ঞাৰ আৰম্ভণি, আৰু পবিত্ৰজনৰ জ্ঞান হৈছে অন্তৰ্দৃষ্টি।</w:t>
      </w:r>
    </w:p>
    <w:p w14:paraId="16F11DFE" w14:textId="77777777" w:rsidR="00F90BDC" w:rsidRDefault="00F90BDC"/>
    <w:p w14:paraId="3B1845C8" w14:textId="77777777" w:rsidR="00F90BDC" w:rsidRDefault="00F90BDC">
      <w:r xmlns:w="http://schemas.openxmlformats.org/wordprocessingml/2006/main">
        <w:t xml:space="preserve">২/ গীতমালা ১১১:১০ - প্ৰভুৰ ভয় হৈছে প্ৰজ্ঞাৰ আৰম্ভণি; ইয়াৰ অনুশীলন কৰা সকলোৰে ভাল বুজাবুজি আছে। তেওঁৰ প্ৰশংসা চিৰদিন থাকে!</w:t>
      </w:r>
    </w:p>
    <w:p w14:paraId="2D39DF73" w14:textId="77777777" w:rsidR="00F90BDC" w:rsidRDefault="00F90BDC"/>
    <w:p w14:paraId="203E17CB" w14:textId="77777777" w:rsidR="00F90BDC" w:rsidRDefault="00F90BDC">
      <w:r xmlns:w="http://schemas.openxmlformats.org/wordprocessingml/2006/main">
        <w:t xml:space="preserve">ৰোমীয়া ৩:১৯ এতিয়া আমি জানো যে বিধানে যি কয়, বিধানৰ অধীনত থকা সকলক কয়;</w:t>
      </w:r>
    </w:p>
    <w:p w14:paraId="0923987F" w14:textId="77777777" w:rsidR="00F90BDC" w:rsidRDefault="00F90BDC"/>
    <w:p w14:paraId="359DFA22" w14:textId="77777777" w:rsidR="00F90BDC" w:rsidRDefault="00F90BDC">
      <w:r xmlns:w="http://schemas.openxmlformats.org/wordprocessingml/2006/main">
        <w:t xml:space="preserve">বিধান সকলো মানুহৰ বাবে প্ৰযোজ্য আৰু সকলো মানুহ ঈশ্বৰৰ আগত দোষী।</w:t>
      </w:r>
    </w:p>
    <w:p w14:paraId="0891B476" w14:textId="77777777" w:rsidR="00F90BDC" w:rsidRDefault="00F90BDC"/>
    <w:p w14:paraId="58C4B8A1" w14:textId="77777777" w:rsidR="00F90BDC" w:rsidRDefault="00F90BDC">
      <w:r xmlns:w="http://schemas.openxmlformats.org/wordprocessingml/2006/main">
        <w:t xml:space="preserve">১/ আইনৰ শক্তি আৰু ই আমাৰ সকলোৰে বাবে কেনেকৈ প্ৰযোজ্য।</w:t>
      </w:r>
    </w:p>
    <w:p w14:paraId="0DEBE750" w14:textId="77777777" w:rsidR="00F90BDC" w:rsidRDefault="00F90BDC"/>
    <w:p w14:paraId="2E158DFA" w14:textId="77777777" w:rsidR="00F90BDC" w:rsidRDefault="00F90BDC">
      <w:r xmlns:w="http://schemas.openxmlformats.org/wordprocessingml/2006/main">
        <w:t xml:space="preserve">২/ ঈশ্বৰৰ আগত দোষী হোৱাটোৱে আমাক কেনেকৈ তেওঁৰ ওচৰলৈ লৈ যায়।</w:t>
      </w:r>
    </w:p>
    <w:p w14:paraId="0BF48637" w14:textId="77777777" w:rsidR="00F90BDC" w:rsidRDefault="00F90BDC"/>
    <w:p w14:paraId="3ECDB004" w14:textId="77777777" w:rsidR="00F90BDC" w:rsidRDefault="00F90BDC">
      <w:r xmlns:w="http://schemas.openxmlformats.org/wordprocessingml/2006/main">
        <w:t xml:space="preserve">১/ গীতমালা ৫১:৩ - কিয়নো মই মোৰ অপৰাধ স্বীকাৰ কৰোঁ, আৰু মোৰ পাপ মোৰ সন্মুখত চিৰকাল থাকে।</w:t>
      </w:r>
    </w:p>
    <w:p w14:paraId="73E66098" w14:textId="77777777" w:rsidR="00F90BDC" w:rsidRDefault="00F90BDC"/>
    <w:p w14:paraId="68148A92" w14:textId="77777777" w:rsidR="00F90BDC" w:rsidRDefault="00F90BDC">
      <w:r xmlns:w="http://schemas.openxmlformats.org/wordprocessingml/2006/main">
        <w:t xml:space="preserve">২/ যাকোব ২:১০ - কিয়নো যি কোনোৱে সমগ্ৰ বিধান পালন কৰে, আৰু তথাপিও এটা কথাত অপৰাধ কৰে, তেওঁ সকলোৰে দোষী।</w:t>
      </w:r>
    </w:p>
    <w:p w14:paraId="7714FDD8" w14:textId="77777777" w:rsidR="00F90BDC" w:rsidRDefault="00F90BDC"/>
    <w:p w14:paraId="7B5B3C81" w14:textId="77777777" w:rsidR="00F90BDC" w:rsidRDefault="00F90BDC">
      <w:r xmlns:w="http://schemas.openxmlformats.org/wordprocessingml/2006/main">
        <w:t xml:space="preserve">ৰোমীয়া ৩:২০ এতেকে বিধানৰ কৰ্মৰ দ্বাৰাই কোনো মাংস তেওঁৰ দৃষ্টিত ধাৰ্মিক বুলি গণ্য কৰা নহ’ব;</w:t>
      </w:r>
    </w:p>
    <w:p w14:paraId="762D1693" w14:textId="77777777" w:rsidR="00F90BDC" w:rsidRDefault="00F90BDC"/>
    <w:p w14:paraId="3AC7ED07" w14:textId="77777777" w:rsidR="00F90BDC" w:rsidRDefault="00F90BDC">
      <w:r xmlns:w="http://schemas.openxmlformats.org/wordprocessingml/2006/main">
        <w:t xml:space="preserve">বিধান পালন কৰি ঈশ্বৰৰ আগত কাকো ধাৰ্মিক বুলি ঘোষণা কৰিব নোৱাৰি; বৰঞ্চ ই কেৱল পাপৰ জ্ঞানহে আনে।</w:t>
      </w:r>
    </w:p>
    <w:p w14:paraId="22DD077A" w14:textId="77777777" w:rsidR="00F90BDC" w:rsidRDefault="00F90BDC"/>
    <w:p w14:paraId="1474964F" w14:textId="77777777" w:rsidR="00F90BDC" w:rsidRDefault="00F90BDC">
      <w:r xmlns:w="http://schemas.openxmlformats.org/wordprocessingml/2006/main">
        <w:t xml:space="preserve">১/ বিধানে আমাৰ ত্ৰাণকৰ্তাৰ প্ৰয়োজনীয়তা প্ৰকাশ কৰে</w:t>
      </w:r>
    </w:p>
    <w:p w14:paraId="57B71702" w14:textId="77777777" w:rsidR="00F90BDC" w:rsidRDefault="00F90BDC"/>
    <w:p w14:paraId="25FA9E6A" w14:textId="77777777" w:rsidR="00F90BDC" w:rsidRDefault="00F90BDC">
      <w:r xmlns:w="http://schemas.openxmlformats.org/wordprocessingml/2006/main">
        <w:t xml:space="preserve">২/ অনুগ্ৰহৰ স্বাধীনতা</w:t>
      </w:r>
    </w:p>
    <w:p w14:paraId="1A9C178F" w14:textId="77777777" w:rsidR="00F90BDC" w:rsidRDefault="00F90BDC"/>
    <w:p w14:paraId="714094A0" w14:textId="77777777" w:rsidR="00F90BDC" w:rsidRDefault="00F90BDC">
      <w:r xmlns:w="http://schemas.openxmlformats.org/wordprocessingml/2006/main">
        <w:t xml:space="preserve">১) গালাতীয়া ২:১৬ - আমি যে বিধানৰ কৰ্মৰ দ্বাৰাই মানুহক ধাৰ্মিক বুলি গণ্য কৰা নহয়, কিন্তু যীচু খ্ৰীষ্টৰ বিশ্বাসৰ দ্বাৰাই ধাৰ্মিক বুলি জানি, আমিও যীচু খ্ৰীষ্টত বিশ্বাস কৰিলোঁ, যাতে আমি খ্ৰীষ্টৰ বিশ্বাসৰ দ্বাৰাই ধাৰ্মিক হওঁ, কিন্তু নহয় বিধানৰ কৰ্মৰ দ্বাৰাই;</w:t>
      </w:r>
    </w:p>
    <w:p w14:paraId="5592A97F" w14:textId="77777777" w:rsidR="00F90BDC" w:rsidRDefault="00F90BDC"/>
    <w:p w14:paraId="767D5236" w14:textId="77777777" w:rsidR="00F90BDC" w:rsidRDefault="00F90BDC">
      <w:r xmlns:w="http://schemas.openxmlformats.org/wordprocessingml/2006/main">
        <w:t xml:space="preserve">২) গীতমালা ৫১:৪ - কেৱল তোমাৰ বিৰুদ্ধে মই পাপ কৰিলোঁ আৰু তোমাৰ দৃষ্টিত এই বেয়া কাম কৰিলোঁ, যাতে তুমি </w:t>
      </w:r>
      <w:r xmlns:w="http://schemas.openxmlformats.org/wordprocessingml/2006/main">
        <w:lastRenderedPageBreak xmlns:w="http://schemas.openxmlformats.org/wordprocessingml/2006/main"/>
      </w:r>
      <w:r xmlns:w="http://schemas.openxmlformats.org/wordprocessingml/2006/main">
        <w:t xml:space="preserve">কথা কওঁতে ধাৰ্মিক বুলি গণ্য কৰা আৰু বিচাৰ কৰাৰ সময়ত স্পষ্ট হোৱা।</w:t>
      </w:r>
    </w:p>
    <w:p w14:paraId="40C7E318" w14:textId="77777777" w:rsidR="00F90BDC" w:rsidRDefault="00F90BDC"/>
    <w:p w14:paraId="4F5FE4C3" w14:textId="77777777" w:rsidR="00F90BDC" w:rsidRDefault="00F90BDC">
      <w:r xmlns:w="http://schemas.openxmlformats.org/wordprocessingml/2006/main">
        <w:t xml:space="preserve">ৰোমীয়া ৩:২১ কিন্তু এতিয়া বিধান আৰু ভাববাদীসকলৰ দ্বাৰা সাক্ষ্য হৈ বিধানৰ অবিহনে ঈশ্বৰৰ ধাৰ্মিকতা প্ৰকাশ পাইছে;</w:t>
      </w:r>
    </w:p>
    <w:p w14:paraId="2CD7ECE6" w14:textId="77777777" w:rsidR="00F90BDC" w:rsidRDefault="00F90BDC"/>
    <w:p w14:paraId="72A80825" w14:textId="77777777" w:rsidR="00F90BDC" w:rsidRDefault="00F90BDC">
      <w:r xmlns:w="http://schemas.openxmlformats.org/wordprocessingml/2006/main">
        <w:t xml:space="preserve">ঈশ্বৰৰ ধাৰ্মিকতা বিধানৰ পৰা পৃথকে প্ৰকাশ কৰা হৈছে, আৰু বিধান আৰু ভাববাদীসকলে ভৱিষ্যতবাণী কৰা হৈছিল।</w:t>
      </w:r>
    </w:p>
    <w:p w14:paraId="334D766B" w14:textId="77777777" w:rsidR="00F90BDC" w:rsidRDefault="00F90BDC"/>
    <w:p w14:paraId="3DC4ADD4" w14:textId="77777777" w:rsidR="00F90BDC" w:rsidRDefault="00F90BDC">
      <w:r xmlns:w="http://schemas.openxmlformats.org/wordprocessingml/2006/main">
        <w:t xml:space="preserve">১/ ঈশ্বৰৰ ধাৰ্মিকতা বিধানতকৈও ডাঙৰ</w:t>
      </w:r>
    </w:p>
    <w:p w14:paraId="3D4D7861" w14:textId="77777777" w:rsidR="00F90BDC" w:rsidRDefault="00F90BDC"/>
    <w:p w14:paraId="600FFD53" w14:textId="77777777" w:rsidR="00F90BDC" w:rsidRDefault="00F90BDC">
      <w:r xmlns:w="http://schemas.openxmlformats.org/wordprocessingml/2006/main">
        <w:t xml:space="preserve">২/ বিশ্বাসৰ দ্বাৰাই আমি অনুগ্ৰহৰ দ্বাৰা পৰিত্ৰাণ পাইছো</w:t>
      </w:r>
    </w:p>
    <w:p w14:paraId="60763C0E" w14:textId="77777777" w:rsidR="00F90BDC" w:rsidRDefault="00F90BDC"/>
    <w:p w14:paraId="32EADC4C" w14:textId="77777777" w:rsidR="00F90BDC" w:rsidRDefault="00F90BDC">
      <w:r xmlns:w="http://schemas.openxmlformats.org/wordprocessingml/2006/main">
        <w:t xml:space="preserve">১) গালাতীয়া ২:১৬ - আমি যে বিধানৰ কৰ্মৰ দ্বাৰাই মানুহক ধাৰ্মিক বুলি গণ্য কৰা নহয়, কিন্তু যীচু খ্ৰীষ্টৰ বিশ্বাসৰ দ্বাৰাই ধাৰ্মিক বুলি জানি, আমিও যীচু খ্ৰীষ্টত বিশ্বাস কৰিলোঁ, যাতে আমি খ্ৰীষ্টৰ বিশ্বাসৰ দ্বাৰাই ধাৰ্মিক হওঁ, কিন্তু নহয় বিধানৰ কৰ্মৰ দ্বাৰাই;</w:t>
      </w:r>
    </w:p>
    <w:p w14:paraId="77122912" w14:textId="77777777" w:rsidR="00F90BDC" w:rsidRDefault="00F90BDC"/>
    <w:p w14:paraId="0EBE9319" w14:textId="77777777" w:rsidR="00F90BDC" w:rsidRDefault="00F90BDC">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14:paraId="401DEDCA" w14:textId="77777777" w:rsidR="00F90BDC" w:rsidRDefault="00F90BDC"/>
    <w:p w14:paraId="573831B4" w14:textId="77777777" w:rsidR="00F90BDC" w:rsidRDefault="00F90BDC">
      <w:r xmlns:w="http://schemas.openxmlformats.org/wordprocessingml/2006/main">
        <w:t xml:space="preserve">ৰোমীয়া ৩:২২ যীচু খ্ৰীষ্টত বিশ্বাসৰ দ্বাৰাই যি ঈশ্বৰৰ ধাৰ্মিকতা সকলো আৰু বিশ্বাসী সকলোৰে বাবে হয়;</w:t>
      </w:r>
    </w:p>
    <w:p w14:paraId="21D79FA2" w14:textId="77777777" w:rsidR="00F90BDC" w:rsidRDefault="00F90BDC"/>
    <w:p w14:paraId="6813CA23" w14:textId="77777777" w:rsidR="00F90BDC" w:rsidRDefault="00F90BDC">
      <w:r xmlns:w="http://schemas.openxmlformats.org/wordprocessingml/2006/main">
        <w:t xml:space="preserve">এই পদটোৱে এই কথাত গুৰুত্ব আৰোপ কৰিছে যে যিসকলে যীচু খ্ৰীষ্টত বিশ্বাস কৰে তেওঁ ঈশ্বৰৰ ধাৰ্মিকতা লাভ কৰিব, তেওঁলোকৰ যিকোনো পাৰ্থক্য যিয়েই নহওক কিয়।</w:t>
      </w:r>
    </w:p>
    <w:p w14:paraId="5A3E9B12" w14:textId="77777777" w:rsidR="00F90BDC" w:rsidRDefault="00F90BDC"/>
    <w:p w14:paraId="2ECFF322" w14:textId="77777777" w:rsidR="00F90BDC" w:rsidRDefault="00F90BDC">
      <w:r xmlns:w="http://schemas.openxmlformats.org/wordprocessingml/2006/main">
        <w:t xml:space="preserve">১/ ঈশ্বৰে কোনো পক্ষপাতিত্ব নকৰে - ৰোমীয়া ৩:২২</w:t>
      </w:r>
    </w:p>
    <w:p w14:paraId="7AAF20E9" w14:textId="77777777" w:rsidR="00F90BDC" w:rsidRDefault="00F90BDC"/>
    <w:p w14:paraId="2B8E8860" w14:textId="77777777" w:rsidR="00F90BDC" w:rsidRDefault="00F90BDC">
      <w:r xmlns:w="http://schemas.openxmlformats.org/wordprocessingml/2006/main">
        <w:t xml:space="preserve">২/ যীচু খ্ৰীষ্ট হৈছে ধাৰ্মিকতাৰ পথ - ৰোমীয়া ৩:২২</w:t>
      </w:r>
    </w:p>
    <w:p w14:paraId="16129CED" w14:textId="77777777" w:rsidR="00F90BDC" w:rsidRDefault="00F90BDC"/>
    <w:p w14:paraId="631ADF9A" w14:textId="77777777" w:rsidR="00F90BDC" w:rsidRDefault="00F90BDC">
      <w:r xmlns:w="http://schemas.openxmlformats.org/wordprocessingml/2006/main">
        <w:t xml:space="preserve">১) গালাতীয়া ২:১৬ - "যি মানুহক বিধানৰ কৰ্মৰ দ্বাৰাই ধাৰ্মিক বুলি গণ্য কৰা নহয়, কিন্তু যীচু খ্ৰীষ্টৰ বিশ্বাসৰ দ্বাৰাই ধাৰ্মিক বুলি গণ্য কৰা হয়, আমিও যীচু খ্ৰীষ্টত বিশ্বাস কৰিলোঁ, যাতে আমি খ্ৰীষ্টৰ বিশ্বাসৰ দ্বাৰাই ধাৰ্মিক হওঁ বিধানৰ কৰ্মৰ দ্বাৰা নহয়, কিয়নো বিধানৰ কৰ্মৰ দ্বাৰাই কোনো মাংসক ধাৰ্মিক বুলি গণ্য কৰা নহ'ব।"</w:t>
      </w:r>
    </w:p>
    <w:p w14:paraId="1900F6EE" w14:textId="77777777" w:rsidR="00F90BDC" w:rsidRDefault="00F90BDC"/>
    <w:p w14:paraId="550DD616"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 কৰ্মৰ দ্বাৰা নহয়, যাতে কোনোৱে গৌৰৱ নকৰে।"</w:t>
      </w:r>
    </w:p>
    <w:p w14:paraId="0EDAEABA" w14:textId="77777777" w:rsidR="00F90BDC" w:rsidRDefault="00F90BDC"/>
    <w:p w14:paraId="7F6BA826" w14:textId="77777777" w:rsidR="00F90BDC" w:rsidRDefault="00F90BDC">
      <w:r xmlns:w="http://schemas.openxmlformats.org/wordprocessingml/2006/main">
        <w:t xml:space="preserve">ৰোমীয়া ৩:২৩ কিয়নো সকলোৱে পাপ কৰিলে, আৰু ঈশ্বৰৰ মহিমাৰ পৰা আঁতৰি গৈছে;</w:t>
      </w:r>
    </w:p>
    <w:p w14:paraId="601EBE0D" w14:textId="77777777" w:rsidR="00F90BDC" w:rsidRDefault="00F90BDC"/>
    <w:p w14:paraId="166DE97E" w14:textId="77777777" w:rsidR="00F90BDC" w:rsidRDefault="00F90BDC">
      <w:r xmlns:w="http://schemas.openxmlformats.org/wordprocessingml/2006/main">
        <w:t xml:space="preserve">সকলোৱে পাপ কৰি ঈশ্বৰৰ মহিমাৰ পৰা আঁতৰি গৈছে।</w:t>
      </w:r>
    </w:p>
    <w:p w14:paraId="11A3486A" w14:textId="77777777" w:rsidR="00F90BDC" w:rsidRDefault="00F90BDC"/>
    <w:p w14:paraId="401DC27B" w14:textId="77777777" w:rsidR="00F90BDC" w:rsidRDefault="00F90BDC">
      <w:r xmlns:w="http://schemas.openxmlformats.org/wordprocessingml/2006/main">
        <w:t xml:space="preserve">১/ পাপৰ বাস্তৱতা আৰু ইয়াৰ পৰিণতি</w:t>
      </w:r>
    </w:p>
    <w:p w14:paraId="50BAB675" w14:textId="77777777" w:rsidR="00F90BDC" w:rsidRDefault="00F90BDC"/>
    <w:p w14:paraId="25F6952D" w14:textId="77777777" w:rsidR="00F90BDC" w:rsidRDefault="00F90BDC">
      <w:r xmlns:w="http://schemas.openxmlformats.org/wordprocessingml/2006/main">
        <w:t xml:space="preserve">২/ পৰিৱৰ্তনৰ জৰুৰীতা আৰু ক্ষমাৰ আশা</w:t>
      </w:r>
    </w:p>
    <w:p w14:paraId="7FC59DAF" w14:textId="77777777" w:rsidR="00F90BDC" w:rsidRDefault="00F90BDC"/>
    <w:p w14:paraId="5B3F4792" w14:textId="77777777" w:rsidR="00F90BDC" w:rsidRDefault="00F90BDC">
      <w:r xmlns:w="http://schemas.openxmlformats.org/wordprocessingml/2006/main">
        <w:t xml:space="preserve">১/ যিচয়া ৫৯:২ - "কিন্তু তোমালোকৰ অপৰাধে তোমালোকৰ আৰু তোমালোকৰ ঈশ্বৰৰ মাজত বিচ্ছেদ ঘটালে, আৰু তোমালোকৰ পাপে তোমালোকৰ পৰা তেওঁৰ মুখ লুকুৱাই ৰাখিছা যাতে তেওঁ নুশুনে।"</w:t>
      </w:r>
    </w:p>
    <w:p w14:paraId="25A995C4" w14:textId="77777777" w:rsidR="00F90BDC" w:rsidRDefault="00F90BDC"/>
    <w:p w14:paraId="75E33EFD" w14:textId="77777777" w:rsidR="00F90BDC" w:rsidRDefault="00F90BDC">
      <w:r xmlns:w="http://schemas.openxmlformats.org/wordprocessingml/2006/main">
        <w:t xml:space="preserve">২) ইব্ৰী ৪:১৬ - "তেন্তে আমি আত্মবিশ্বাসেৰে অনুগ্ৰহৰ সিংহাসনৰ ওচৰ চাওঁ আহক, যাতে আমি দয়া পাওঁ আৰু প্ৰয়োজনৰ সময়ত সহায় কৰিবলৈ অনুগ্ৰহ পাওঁ।"</w:t>
      </w:r>
    </w:p>
    <w:p w14:paraId="29F4785B" w14:textId="77777777" w:rsidR="00F90BDC" w:rsidRDefault="00F90BDC"/>
    <w:p w14:paraId="22BA0C0F" w14:textId="77777777" w:rsidR="00F90BDC" w:rsidRDefault="00F90BDC">
      <w:r xmlns:w="http://schemas.openxmlformats.org/wordprocessingml/2006/main">
        <w:t xml:space="preserve">ৰোমীয়া ৩:২৪ খ্ৰীষ্ট যীচুত থকা মুক্তিৰ দ্বাৰাই তেওঁৰ অনুগ্ৰহৰ দ্বাৰাই বিনামূলীয়াকৈ ধাৰ্মিক বুলি গণ্য কৰা হওঁ।</w:t>
      </w:r>
    </w:p>
    <w:p w14:paraId="566D5C7C" w14:textId="77777777" w:rsidR="00F90BDC" w:rsidRDefault="00F90BDC"/>
    <w:p w14:paraId="3C81F45D" w14:textId="77777777" w:rsidR="00F90BDC" w:rsidRDefault="00F90BDC">
      <w:r xmlns:w="http://schemas.openxmlformats.org/wordprocessingml/2006/main">
        <w:t xml:space="preserve">এই অংশটোৱে ব্যাখ্যা কৰে যে বিশ্বাসীসকলক খ্ৰীষ্ট যীচুত থকা মুক্তিৰ দ্বাৰা ঈশ্বৰৰ অনুগ্ৰহৰ দ্বাৰা ধাৰ্মিক বুলি গণ্য কৰা হয়।</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অনুগ্ৰহৰ শক্তি: ঈশ্বৰৰ অনুগ্ৰহে আমাক কেনেকৈ ন্যায়পৰায়ণ কৰে</w:t>
      </w:r>
    </w:p>
    <w:p w14:paraId="662B5EF9" w14:textId="77777777" w:rsidR="00F90BDC" w:rsidRDefault="00F90BDC"/>
    <w:p w14:paraId="28E7607B" w14:textId="77777777" w:rsidR="00F90BDC" w:rsidRDefault="00F90BDC">
      <w:r xmlns:w="http://schemas.openxmlformats.org/wordprocessingml/2006/main">
        <w:t xml:space="preserve">২/ যীচুৰ দ্বাৰা মুক্তি: যীচুৱে আমাক কেনেকৈ পাপৰ পৰা ৰক্ষা কৰে</w:t>
      </w:r>
    </w:p>
    <w:p w14:paraId="4F6D2959" w14:textId="77777777" w:rsidR="00F90BDC" w:rsidRDefault="00F90BDC"/>
    <w:p w14:paraId="29D80CEE" w14:textId="77777777" w:rsidR="00F90BDC" w:rsidRDefault="00F90BDC">
      <w:r xmlns:w="http://schemas.openxmlformats.org/wordprocessingml/2006/main">
        <w:t xml:space="preserve">১/ ইফিচীয়া ২:৮-৯ “কিয়নো অনুগ্ৰহৰ দ্বাৰাই তোমালোক বিশ্বাসৰ দ্বাৰাই পৰিত্ৰাণ পাইছা। আৰু এইটো আপোনাৰ নিজৰ কাম নহয়; ই ঈশ্বৰৰ দান, কৰ্মৰ ফল নহয়, যাতে কোনোৱে গৌৰৱ নকৰে।”</w:t>
      </w:r>
    </w:p>
    <w:p w14:paraId="6074D8E1" w14:textId="77777777" w:rsidR="00F90BDC" w:rsidRDefault="00F90BDC"/>
    <w:p w14:paraId="7DB12872" w14:textId="77777777" w:rsidR="00F90BDC" w:rsidRDefault="00F90BDC">
      <w:r xmlns:w="http://schemas.openxmlformats.org/wordprocessingml/2006/main">
        <w:t xml:space="preserve">২) তীত ৩:৫-৭ “তেওঁ আমাক ৰক্ষা কৰিলে, আমাৰ দ্বাৰা ধাৰ্ম্মিকতাৰ দ্বাৰা কৰা কৰ্মৰ বাবে নহয়, কিন্তু তেওঁৰ নিজৰ দয়াৰ অনুসাৰে, পবিত্ৰ আত্মাৰ পুনৰ্জন্ম আৰু নবীকৰণৰ ধোৱাৰ দ্বাৰা, যাৰ দ্বাৰা তেওঁ আমাৰ ওপৰত প্ৰচুৰ পৰিমাণে ঢালি দিলে আমাৰ ত্ৰাণকৰ্তা যীচু খ্ৰীষ্ট, যাতে তেওঁৰ অনুগ্ৰহৰ দ্বাৰাই আমি অনন্ত জীৱনৰ আশা অনুসাৰে উত্তৰাধিকাৰী হওঁ।”</w:t>
      </w:r>
    </w:p>
    <w:p w14:paraId="10698F29" w14:textId="77777777" w:rsidR="00F90BDC" w:rsidRDefault="00F90BDC"/>
    <w:p w14:paraId="3CA5C12E" w14:textId="77777777" w:rsidR="00F90BDC" w:rsidRDefault="00F90BDC">
      <w:r xmlns:w="http://schemas.openxmlformats.org/wordprocessingml/2006/main">
        <w:t xml:space="preserve">ৰোমীয়া ৩:২৫ ঈশ্বৰে ঈশ্বৰৰ সহনশীলতাৰ দ্বাৰাই অতীতৰ পাপৰ ক্ষমাৰ বাবে তেওঁৰ ধাৰ্মিকতা প্ৰকাশ কৰিবলৈ তেওঁৰ তেজত বিশ্বাসৰ দ্বাৰাই তেওঁক প্ৰায়শ্চিত্ত হ’বলৈ থিয় কৰাইছে;</w:t>
      </w:r>
    </w:p>
    <w:p w14:paraId="3DF0DEC6" w14:textId="77777777" w:rsidR="00F90BDC" w:rsidRDefault="00F90BDC"/>
    <w:p w14:paraId="5C9F1C55" w14:textId="77777777" w:rsidR="00F90BDC" w:rsidRDefault="00F90BDC">
      <w:r xmlns:w="http://schemas.openxmlformats.org/wordprocessingml/2006/main">
        <w:t xml:space="preserve">ঈশ্বৰে যীচুক আমাৰ বাবে বলিদান হিচাপে পঠিয়াই আমাৰ পাপ ক্ষমা হোৱাটো সম্ভৱ কৰি তুলিছে। আমি যীচু আৰু তেওঁৰ তেজত বিশ্বাসৰ দ্বাৰা এই ক্ষমা লাভ কৰিব পাৰো।</w:t>
      </w:r>
    </w:p>
    <w:p w14:paraId="5F0ED0E1" w14:textId="77777777" w:rsidR="00F90BDC" w:rsidRDefault="00F90BDC"/>
    <w:p w14:paraId="56702612" w14:textId="77777777" w:rsidR="00F90BDC" w:rsidRDefault="00F90BDC">
      <w:r xmlns:w="http://schemas.openxmlformats.org/wordprocessingml/2006/main">
        <w:t xml:space="preserve">১/ ক্ৰুচৰ শক্তি: যীচুৰ বলিদান গ্ৰহণ কৰিলে কেনেকৈ ক্ষমা আহে</w:t>
      </w:r>
    </w:p>
    <w:p w14:paraId="277174AE" w14:textId="77777777" w:rsidR="00F90BDC" w:rsidRDefault="00F90BDC"/>
    <w:p w14:paraId="4695FF84" w14:textId="77777777" w:rsidR="00F90BDC" w:rsidRDefault="00F90BDC">
      <w:r xmlns:w="http://schemas.openxmlformats.org/wordprocessingml/2006/main">
        <w:t xml:space="preserve">২) বিশ্বাসত শক্তি বিচাৰি উলিওৱা: যীচুৰ বলিদানত বিশ্বাস কৰিলে আমাৰ পাপবোৰ কেনেকৈ জয় কৰিব পাৰি</w:t>
      </w:r>
    </w:p>
    <w:p w14:paraId="03784FA9" w14:textId="77777777" w:rsidR="00F90BDC" w:rsidRDefault="00F90BDC"/>
    <w:p w14:paraId="3994BEAB"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1A636969" w14:textId="77777777" w:rsidR="00F90BDC" w:rsidRDefault="00F90BDC"/>
    <w:p w14:paraId="72CF98F7" w14:textId="77777777" w:rsidR="00F90BDC" w:rsidRDefault="00F90BDC">
      <w:r xmlns:w="http://schemas.openxmlformats.org/wordprocessingml/2006/main">
        <w:t xml:space="preserve">২/ ইব্ৰী ৯:২২ - আচলতে বিধানৰ মতে প্ৰায় সকলো বস্তু তেজেৰে শুচি কৰা উচিত, আৰু তেজ বোৱাই নিদিয়াকৈ কোনো ক্ষমা নাই।</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৩:২৬ মই এই সময়ত তেওঁৰ ধাৰ্মিকতা প্ৰকাশ কৰিবলৈ কওঁ, যাতে তেওঁ ন্যায়পৰায়ণ আৰু যীচুত বিশ্বাস কৰা জনৰ ধাৰ্মিকতা প্ৰদান কৰা হয়।</w:t>
      </w:r>
    </w:p>
    <w:p w14:paraId="72AE8677" w14:textId="77777777" w:rsidR="00F90BDC" w:rsidRDefault="00F90BDC"/>
    <w:p w14:paraId="2C6968E9" w14:textId="77777777" w:rsidR="00F90BDC" w:rsidRDefault="00F90BDC">
      <w:r xmlns:w="http://schemas.openxmlformats.org/wordprocessingml/2006/main">
        <w:t xml:space="preserve">ঈশ্বৰৰ ধাৰ্মিকতা যীচুৰ দ্বাৰাই ঘোষণা কৰা হৈছে, যিজনে তেওঁৰ ওপৰত বিশ্বাস কৰাসকলক ধাৰ্মিক বুলি গণ্য কৰে।</w:t>
      </w:r>
    </w:p>
    <w:p w14:paraId="62EA78DA" w14:textId="77777777" w:rsidR="00F90BDC" w:rsidRDefault="00F90BDC"/>
    <w:p w14:paraId="582B249A" w14:textId="77777777" w:rsidR="00F90BDC" w:rsidRDefault="00F90BDC">
      <w:r xmlns:w="http://schemas.openxmlformats.org/wordprocessingml/2006/main">
        <w:t xml:space="preserve">১/ যীচুৰ ধাৰ্মিকতাৰ শক্তি: ধাৰ্মিকতাৰ উপহাৰ কেনেকৈ লাভ কৰিব পাৰি</w:t>
      </w:r>
    </w:p>
    <w:p w14:paraId="0A2806E2" w14:textId="77777777" w:rsidR="00F90BDC" w:rsidRDefault="00F90BDC"/>
    <w:p w14:paraId="3C9CC4E6" w14:textId="77777777" w:rsidR="00F90BDC" w:rsidRDefault="00F90BDC">
      <w:r xmlns:w="http://schemas.openxmlformats.org/wordprocessingml/2006/main">
        <w:t xml:space="preserve">২/ যীচুত বিশ্বাস কৰা: বিশ্বাসৰ ফল চপোৱা</w:t>
      </w:r>
    </w:p>
    <w:p w14:paraId="653A7941" w14:textId="77777777" w:rsidR="00F90BDC" w:rsidRDefault="00F90BDC"/>
    <w:p w14:paraId="0F4A9A51" w14:textId="77777777" w:rsidR="00F90BDC" w:rsidRDefault="00F90BDC">
      <w:r xmlns:w="http://schemas.openxmlformats.org/wordprocessingml/2006/main">
        <w:t xml:space="preserve">১/ যিচয়া ৪৫:২৫ - "ইস্ৰায়েলৰ সকলো বংশধৰ যিহোৱাৰ দ্বাৰাই ধাৰ্মিক হ'ব, আৰু গৌৰৱ কৰিব।"</w:t>
      </w:r>
    </w:p>
    <w:p w14:paraId="3C0ED7E3" w14:textId="77777777" w:rsidR="00F90BDC" w:rsidRDefault="00F90BDC"/>
    <w:p w14:paraId="207CFDBA" w14:textId="77777777" w:rsidR="00F90BDC" w:rsidRDefault="00F90BDC">
      <w:r xmlns:w="http://schemas.openxmlformats.org/wordprocessingml/2006/main">
        <w:t xml:space="preserve">২) গালাতীয়া ২:১৬ - "আমি খ্ৰীষ্ট যীচুত বিশ্বাস কৰিলোঁ, যাতে আমি বিধানৰ কৰ্মৰ দ্বাৰা নহয়, খ্ৰীষ্টত বিশ্বাস কৰি ধাৰ্মিক বুলি গণিত হওঁ, কিয়নো বিধানৰ কৰ্মৰ দ্বাৰা কোনোৱেই ধাৰ্মিক বুলি গণ্য কৰা নহ'ব।"</w:t>
      </w:r>
    </w:p>
    <w:p w14:paraId="761E8F60" w14:textId="77777777" w:rsidR="00F90BDC" w:rsidRDefault="00F90BDC"/>
    <w:p w14:paraId="0D6F48AB" w14:textId="77777777" w:rsidR="00F90BDC" w:rsidRDefault="00F90BDC">
      <w:r xmlns:w="http://schemas.openxmlformats.org/wordprocessingml/2006/main">
        <w:t xml:space="preserve">ৰোমীয়া ৩:২৭ তেন্তে গৌৰৱ ক’ত? ইয়াক বাদ দিয়া হৈছে। কি আইন অনুসৰি? কামৰ? নহয়, কিন্তু বিশ্বাসৰ বিধানৰ দ্বাৰাই।</w:t>
      </w:r>
    </w:p>
    <w:p w14:paraId="01438617" w14:textId="77777777" w:rsidR="00F90BDC" w:rsidRDefault="00F90BDC"/>
    <w:p w14:paraId="167BDC27" w14:textId="77777777" w:rsidR="00F90BDC" w:rsidRDefault="00F90BDC">
      <w:r xmlns:w="http://schemas.openxmlformats.org/wordprocessingml/2006/main">
        <w:t xml:space="preserve">নিজৰ কৰ্মৰ দ্বাৰা পৰিত্ৰাণ লাভ কৰাৰ কথা কোনেও গৌৰৱ কৰিব নোৱাৰে। বিশ্বাসৰ দ্বাৰাহে পৰিত্ৰাণ পোৱা যায়।</w:t>
      </w:r>
    </w:p>
    <w:p w14:paraId="28B975B3" w14:textId="77777777" w:rsidR="00F90BDC" w:rsidRDefault="00F90BDC"/>
    <w:p w14:paraId="6DE5157A" w14:textId="77777777" w:rsidR="00F90BDC" w:rsidRDefault="00F90BDC">
      <w:r xmlns:w="http://schemas.openxmlformats.org/wordprocessingml/2006/main">
        <w:t xml:space="preserve">১/ পৰিত্ৰাণত বিশ্বাসৰ শক্তি</w:t>
      </w:r>
    </w:p>
    <w:p w14:paraId="0875C96B" w14:textId="77777777" w:rsidR="00F90BDC" w:rsidRDefault="00F90BDC"/>
    <w:p w14:paraId="29BCD2E2" w14:textId="77777777" w:rsidR="00F90BDC" w:rsidRDefault="00F90BDC">
      <w:r xmlns:w="http://schemas.openxmlformats.org/wordprocessingml/2006/main">
        <w:t xml:space="preserve">২/ অহংকাৰ আৰু পৰিত্ৰাণ</w:t>
      </w:r>
    </w:p>
    <w:p w14:paraId="4BF2E6BE" w14:textId="77777777" w:rsidR="00F90BDC" w:rsidRDefault="00F90BDC"/>
    <w:p w14:paraId="408ADB2B"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গালাতীয়া ২:১৬ - তথাপিও আমি জানো যে এজন ব্যক্তি বিধানৰ কৰ্মৰ দ্বাৰা নহয়, কিন্তু যীচু খ্ৰীষ্টত বিশ্বাসৰ দ্বাৰাই ধাৰ্মিক বুলি গণ্য কৰা হয়, গতিকে আমিও খ্ৰীষ্ট যীচুত বিশ্বাস কৰিলোঁ, যাতে আমি খ্ৰীষ্টত বিশ্বাস কৰি ধাৰ্মিক হওঁ, কৰ্মৰ দ্বাৰা নহয় বিধানৰ কাৰ্য্যৰ দ্বাৰাই কোনো লোকক ধাৰ্মিক বুলি গণ্য কৰা নহ’ব।</w:t>
      </w:r>
    </w:p>
    <w:p w14:paraId="500F7881" w14:textId="77777777" w:rsidR="00F90BDC" w:rsidRDefault="00F90BDC"/>
    <w:p w14:paraId="7C8EDE14" w14:textId="77777777" w:rsidR="00F90BDC" w:rsidRDefault="00F90BDC">
      <w:r xmlns:w="http://schemas.openxmlformats.org/wordprocessingml/2006/main">
        <w:t xml:space="preserve">ৰোমীয়া ৩:২৮ এতেকে আমি এই সিদ্ধান্তত উপনীত হওঁ যে বিধানৰ কৰ্ম অবিহনে বিশ্বাসৰ দ্বাৰাই মানুহক ধাৰ্মিক বুলি গণ্য কৰা হয়।</w:t>
      </w:r>
    </w:p>
    <w:p w14:paraId="0FEA90B7" w14:textId="77777777" w:rsidR="00F90BDC" w:rsidRDefault="00F90BDC"/>
    <w:p w14:paraId="34BE823D" w14:textId="77777777" w:rsidR="00F90BDC" w:rsidRDefault="00F90BDC">
      <w:r xmlns:w="http://schemas.openxmlformats.org/wordprocessingml/2006/main">
        <w:t xml:space="preserve">পুৰণি নিয়মৰ বিধান অনুসৰণ কৰি নহয়, ঈশ্বৰত বিশ্বাস কৰি মানৱজাতিক নিজৰ পাপৰ পৰা ধাৰ্মিকতা প্ৰদান কৰা হয়।</w:t>
      </w:r>
    </w:p>
    <w:p w14:paraId="0B973C20" w14:textId="77777777" w:rsidR="00F90BDC" w:rsidRDefault="00F90BDC"/>
    <w:p w14:paraId="43EA428F" w14:textId="77777777" w:rsidR="00F90BDC" w:rsidRDefault="00F90BDC">
      <w:r xmlns:w="http://schemas.openxmlformats.org/wordprocessingml/2006/main">
        <w:t xml:space="preserve">১/ ঈশ্বৰত বিশ্বাসৰ দ্বাৰা ন্যায়পৰায়ণতাৰ উপহাৰ</w:t>
      </w:r>
    </w:p>
    <w:p w14:paraId="0D0844DD" w14:textId="77777777" w:rsidR="00F90BDC" w:rsidRDefault="00F90BDC"/>
    <w:p w14:paraId="11468EC1" w14:textId="77777777" w:rsidR="00F90BDC" w:rsidRDefault="00F90BDC">
      <w:r xmlns:w="http://schemas.openxmlformats.org/wordprocessingml/2006/main">
        <w:t xml:space="preserve">২/ ন্যায্যতাৰ উপহাৰ কেনেকৈ লাভ কৰিব পাৰি</w:t>
      </w:r>
    </w:p>
    <w:p w14:paraId="5ADF4BFE" w14:textId="77777777" w:rsidR="00F90BDC" w:rsidRDefault="00F90BDC"/>
    <w:p w14:paraId="43732CDC" w14:textId="77777777" w:rsidR="00F90BDC" w:rsidRDefault="00F90BDC">
      <w:r xmlns:w="http://schemas.openxmlformats.org/wordprocessingml/2006/main">
        <w:t xml:space="preserve">১) গালাতীয়া ২:১৬ - "যি মানুহক বিধানৰ কৰ্মৰ দ্বাৰাই ধাৰ্মিক বুলি গণ্য কৰা নহয়, কিন্তু যীচু খ্ৰীষ্টৰ বিশ্বাসৰ দ্বাৰাই ধাৰ্মিক বুলি গণ্য কৰা হয়, আমিও যীচু খ্ৰীষ্টত বিশ্বাস কৰিলোঁ, যাতে আমি খ্ৰীষ্টৰ বিশ্বাসৰ দ্বাৰাই ধাৰ্মিক হওঁ বিধানৰ কৰ্মৰ দ্বাৰা নহয়, কিয়নো বিধানৰ কৰ্মৰ দ্বাৰাই কোনো মাংসক ধাৰ্মিক বুলি গণ্য কৰা নহ'ব।"</w:t>
      </w:r>
    </w:p>
    <w:p w14:paraId="348CC8BE" w14:textId="77777777" w:rsidR="00F90BDC" w:rsidRDefault="00F90BDC"/>
    <w:p w14:paraId="17FDEC2E" w14:textId="77777777" w:rsidR="00F90BDC" w:rsidRDefault="00F90BDC">
      <w:r xmlns:w="http://schemas.openxmlformats.org/wordprocessingml/2006/main">
        <w:t xml:space="preserve">2. যাকোব 2:17-18 - "এনেকৈ বিশ্বাস যদি কৰ্ম নাই, তেন্তে অকলে মৃত। হয়, কোনো মানুহে ক'ব পাৰে, তোমাৰ বিশ্বাস আছে আৰু মোৰ কৰ্ম আছে। আৰু মই মোৰ কৰ্মৰ দ্বাৰাই তোমাক মোৰ বিশ্বাস দেখুৱাম।"</w:t>
      </w:r>
    </w:p>
    <w:p w14:paraId="035A5B4F" w14:textId="77777777" w:rsidR="00F90BDC" w:rsidRDefault="00F90BDC"/>
    <w:p w14:paraId="3C6D9AD3" w14:textId="77777777" w:rsidR="00F90BDC" w:rsidRDefault="00F90BDC">
      <w:r xmlns:w="http://schemas.openxmlformats.org/wordprocessingml/2006/main">
        <w:t xml:space="preserve">ৰোমীয়া ৩:২৯ তেওঁ কেৱল ইহুদীসকলৰ ঈশ্বৰ নেকি? তেওঁ অনা-ইহুদীসকলৰ পৰাও নহয়নে? হয়, অনা-ইহুদীসকলৰ পৰাও;</w:t>
      </w:r>
    </w:p>
    <w:p w14:paraId="53D9622C" w14:textId="77777777" w:rsidR="00F90BDC" w:rsidRDefault="00F90BDC"/>
    <w:p w14:paraId="559823CD" w14:textId="77777777" w:rsidR="00F90BDC" w:rsidRDefault="00F90BDC">
      <w:r xmlns:w="http://schemas.openxmlformats.org/wordprocessingml/2006/main">
        <w:t xml:space="preserve">পৌলে প্ৰশ্ন কৰিছে যে ঈশ্বৰ কেৱল ইহুদীসকলৰ ঈশ্বৰ নেকি বা তেওঁ অনা-ইহুদীসকলৰ ঈশ্বৰো নেকি। তেওঁ দৃঢ়তাৰে কয় যে ঈশ্বৰ সঁচাকৈয়ে অনা-ইহুদীসকলৰো ঈশ্বৰ।</w:t>
      </w:r>
    </w:p>
    <w:p w14:paraId="48A245F1" w14:textId="77777777" w:rsidR="00F90BDC" w:rsidRDefault="00F90BDC"/>
    <w:p w14:paraId="1461F98F" w14:textId="77777777" w:rsidR="00F90BDC" w:rsidRDefault="00F90BDC">
      <w:r xmlns:w="http://schemas.openxmlformats.org/wordprocessingml/2006/main">
        <w:t xml:space="preserve">১/ ঈশ্বৰ সকলোৰে ঈশ্বৰ: ৰোমীয়া ৩:২৯ আৰু ঈশ্বৰৰ প্ৰেমৰ সাৰ্বজনীনতাৰ ওপৰত ক।</w:t>
      </w:r>
    </w:p>
    <w:p w14:paraId="0DAF8F9C" w14:textId="77777777" w:rsidR="00F90BDC" w:rsidRDefault="00F90BDC"/>
    <w:p w14:paraId="2325110A" w14:textId="77777777" w:rsidR="00F90BDC" w:rsidRDefault="00F90BDC">
      <w:r xmlns:w="http://schemas.openxmlformats.org/wordprocessingml/2006/main">
        <w:t xml:space="preserve">২/ কাকো বাদ দিয়া হোৱা নাই: ৰোমীয়া ৩:২৯ আৰু ঈশ্বৰৰ ৰাজ্যৰ অন্তৰ্ভুক্তিৰ ওপৰত ক।</w:t>
      </w:r>
    </w:p>
    <w:p w14:paraId="600B7D67" w14:textId="77777777" w:rsidR="00F90BDC" w:rsidRDefault="00F90BDC"/>
    <w:p w14:paraId="33D6D147" w14:textId="77777777" w:rsidR="00F90BDC" w:rsidRDefault="00F90BDC">
      <w:r xmlns:w="http://schemas.openxmlformats.org/wordprocessingml/2006/main">
        <w:t xml:space="preserve">১/ পাঁচনিৰ কৰ্ম ১০:৩৪-৩৫ - পিতৰৰ জীৱ-জন্তুৰ দৰ্শন, যিয়ে দেখুৱাইছে যে ঈশ্বৰ কেৱল এটা জনগোষ্ঠীৰ বাবেই নহয়।</w:t>
      </w:r>
    </w:p>
    <w:p w14:paraId="53276A1B" w14:textId="77777777" w:rsidR="00F90BDC" w:rsidRDefault="00F90BDC"/>
    <w:p w14:paraId="2A1E7B6E" w14:textId="77777777" w:rsidR="00F90BDC" w:rsidRDefault="00F90BDC">
      <w:r xmlns:w="http://schemas.openxmlformats.org/wordprocessingml/2006/main">
        <w:t xml:space="preserve">২/ ইফিচীয়া ২:১৪-১৮ - পৌলৰ শিক্ষা যে ঈশ্বৰে ইহুদী আৰু অনা-ইহুদী উভয়কে এক শৰীৰত ৰাখিছে।</w:t>
      </w:r>
    </w:p>
    <w:p w14:paraId="6E71FAD5" w14:textId="77777777" w:rsidR="00F90BDC" w:rsidRDefault="00F90BDC"/>
    <w:p w14:paraId="25B0AF59" w14:textId="77777777" w:rsidR="00F90BDC" w:rsidRDefault="00F90BDC">
      <w:r xmlns:w="http://schemas.openxmlformats.org/wordprocessingml/2006/main">
        <w:t xml:space="preserve">ৰোমীয়া ৩:৩০ কিয়নো বিশ্বাসৰ দ্বাৰাই চুন্নত হোৱা লোকক আৰু বিশ্বাসৰ দ্বাৰাই অচুন্নতক ধাৰ্মিক বুলি এক ঈশ্বৰ।</w:t>
      </w:r>
    </w:p>
    <w:p w14:paraId="0643A774" w14:textId="77777777" w:rsidR="00F90BDC" w:rsidRDefault="00F90BDC"/>
    <w:p w14:paraId="6C7BB081" w14:textId="77777777" w:rsidR="00F90BDC" w:rsidRDefault="00F90BDC">
      <w:r xmlns:w="http://schemas.openxmlformats.org/wordprocessingml/2006/main">
        <w:t xml:space="preserve">এজন ঈশ্বৰে বিশ্বাসৰ দ্বাৰাই চুন্নত হোৱা আৰু অচুন্নৎ হোৱা দুয়োকে ধাৰ্মিক বুলি গণ্য কৰে।</w:t>
      </w:r>
    </w:p>
    <w:p w14:paraId="602F3AE0" w14:textId="77777777" w:rsidR="00F90BDC" w:rsidRDefault="00F90BDC"/>
    <w:p w14:paraId="0EF28084" w14:textId="77777777" w:rsidR="00F90BDC" w:rsidRDefault="00F90BDC">
      <w:r xmlns:w="http://schemas.openxmlformats.org/wordprocessingml/2006/main">
        <w:t xml:space="preserve">১: ঈশ্বৰৰ ওপৰত বিশ্বাস কৰাটোৱেই হৈছে ধাৰ্মিক হোৱাৰ একমাত্ৰ উপায়।</w:t>
      </w:r>
    </w:p>
    <w:p w14:paraId="0838F2F7" w14:textId="77777777" w:rsidR="00F90BDC" w:rsidRDefault="00F90BDC"/>
    <w:p w14:paraId="0BCDAB40" w14:textId="77777777" w:rsidR="00F90BDC" w:rsidRDefault="00F90BDC">
      <w:r xmlns:w="http://schemas.openxmlformats.org/wordprocessingml/2006/main">
        <w:t xml:space="preserve">২: আমাৰ শাৰীৰিক পৰিস্থিতি যিয়েই নহওক কিয়, বিশ্বাসেই পৰিত্ৰাণৰ চাবিকাঠি।</w:t>
      </w:r>
    </w:p>
    <w:p w14:paraId="6C2F6E98" w14:textId="77777777" w:rsidR="00F90BDC" w:rsidRDefault="00F90BDC"/>
    <w:p w14:paraId="72B2ADD5" w14:textId="77777777" w:rsidR="00F90BDC" w:rsidRDefault="00F90BDC">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4BC3C4E1" w14:textId="77777777" w:rsidR="00F90BDC" w:rsidRDefault="00F90BDC"/>
    <w:p w14:paraId="3064D95C" w14:textId="77777777" w:rsidR="00F90BDC" w:rsidRDefault="00F90BDC">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w:t>
      </w:r>
    </w:p>
    <w:p w14:paraId="27F36E4C" w14:textId="77777777" w:rsidR="00F90BDC" w:rsidRDefault="00F90BDC"/>
    <w:p w14:paraId="40DB2536" w14:textId="77777777" w:rsidR="00F90BDC" w:rsidRDefault="00F90BDC">
      <w:r xmlns:w="http://schemas.openxmlformats.org/wordprocessingml/2006/main">
        <w:t xml:space="preserve">ৰোমীয়া ৩:৩১ তেন্তে আমি বিশ্বাসৰ দ্বাৰাই বিধানক বাতিল কৰোঁনে? ঈশ্বৰে নকৰক, হয়, আমি বিধান প্ৰতিষ্ঠা কৰোঁ।</w:t>
      </w:r>
    </w:p>
    <w:p w14:paraId="322F6D06" w14:textId="77777777" w:rsidR="00F90BDC" w:rsidRDefault="00F90BDC"/>
    <w:p w14:paraId="607641F0" w14:textId="77777777" w:rsidR="00F90BDC" w:rsidRDefault="00F90BDC">
      <w:r xmlns:w="http://schemas.openxmlformats.org/wordprocessingml/2006/main">
        <w:t xml:space="preserve">পৌলে ঘোষণা কৰিছে যে যীচুত বিশ্বাস কৰাটোৱে বিধানক নাইকিয়া নকৰে, বৰঞ্চ ইয়াক ৰক্ষা কৰাৰ কাম কৰে।</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"বিধান আৰু প্ৰেম: আমি কেনেকৈ ঈশ্বৰৰ বাক্যক সমৰ্থন কৰো"।</w:t>
      </w:r>
    </w:p>
    <w:p w14:paraId="5157623F" w14:textId="77777777" w:rsidR="00F90BDC" w:rsidRDefault="00F90BDC"/>
    <w:p w14:paraId="2060E122" w14:textId="77777777" w:rsidR="00F90BDC" w:rsidRDefault="00F90BDC">
      <w:r xmlns:w="http://schemas.openxmlformats.org/wordprocessingml/2006/main">
        <w:t xml:space="preserve">২/ "বিশ্বাসেৰে জীয়াই থকা: আমি কেনেকৈ বিধান পালন কৰো"।</w:t>
      </w:r>
    </w:p>
    <w:p w14:paraId="3FA98B73" w14:textId="77777777" w:rsidR="00F90BDC" w:rsidRDefault="00F90BDC"/>
    <w:p w14:paraId="66579A29" w14:textId="77777777" w:rsidR="00F90BDC" w:rsidRDefault="00F90BDC">
      <w:r xmlns:w="http://schemas.openxmlformats.org/wordprocessingml/2006/main">
        <w:t xml:space="preserve">১/ গালাতীয়া ৫:১৪-১৫ পদত, "কিয়নো গোটেই বিধান একেটা শব্দতে পূৰ্ণ হয়: “আপুনি নিজৰ ওচৰ-চুবুৰীয়াক নিজৰ নিচিনাকৈ প্ৰেম কৰিবা।” কিন্তু যদি তোমালোকে ইজনে সিজনক কামোৰা আৰু গ্রাস কৰে, তেন্তে সাৱধান হওক যে তোমালোক ইজনে সিজনক ভক্ষণ নকৰে।</w:t>
      </w:r>
    </w:p>
    <w:p w14:paraId="49C1F980" w14:textId="77777777" w:rsidR="00F90BDC" w:rsidRDefault="00F90BDC"/>
    <w:p w14:paraId="318D7ED7" w14:textId="77777777" w:rsidR="00F90BDC" w:rsidRDefault="00F90BDC">
      <w:r xmlns:w="http://schemas.openxmlformats.org/wordprocessingml/2006/main">
        <w:t xml:space="preserve">২/ মথি ৫:১৭-২০ পদত,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 এতেকে যিয়ে এই আজ্ঞাবোৰৰ এটা ক্ষুদ্ৰ আজ্ঞা শিথিল কৰি আনকো একে কাম কৰিবলৈ শিকাব, তেওঁক স্বৰ্গৰাজ্যত ক্ষুদ্ৰ বুলি কোৱা হ’ব, কিন্তু যিয়ে সেইবোৰ পালন কৰি শিক্ষা দিব, তেওঁক স্বৰ্গৰাজ্যত মহান বুলি কোৱা হ’ব। কিয়নো মই তোমালোকক কওঁ, যদিহে তোমালোকৰ ধাৰ্মিকতা অধ্যাপক আৰু ফৰীচীসকলৰ ধাৰ্মিকতাতকৈ বেছি নহয়, তেন্তে তোমালোকে কেতিয়াও স্বৰ্গৰাজ্যত প্ৰৱেশ নকৰিবা।”</w:t>
      </w:r>
    </w:p>
    <w:p w14:paraId="1C47C1B1" w14:textId="77777777" w:rsidR="00F90BDC" w:rsidRDefault="00F90BDC"/>
    <w:p w14:paraId="0095444D" w14:textId="77777777" w:rsidR="00F90BDC" w:rsidRDefault="00F90BDC">
      <w:r xmlns:w="http://schemas.openxmlformats.org/wordprocessingml/2006/main">
        <w:t xml:space="preserve">ৰোমীয়া ৪ পদত পৌলে বিশ্বাসৰ দ্বাৰা ধাৰ্মিকতাৰ বিষয়ে আলোচনা আগবঢ়াইছে, অব্ৰাহাম আৰু দায়ূদক উদাহৰণ হিচাপে ব্যৱহাৰ কৰি দেখুৱাইছে যে ধাৰ্মিকতাক বিশ্বাসৰ দ্বাৰাই দিয়া হয়, কৰ্ম বা বিধানৰ আনুগত্যৰ দ্বাৰা নহয়।</w:t>
      </w:r>
    </w:p>
    <w:p w14:paraId="796A0108" w14:textId="77777777" w:rsidR="00F90BDC" w:rsidRDefault="00F90BDC"/>
    <w:p w14:paraId="72B67F8C" w14:textId="77777777" w:rsidR="00F90BDC" w:rsidRDefault="00F90BDC">
      <w:r xmlns:w="http://schemas.openxmlformats.org/wordprocessingml/2006/main">
        <w:t xml:space="preserve">১ম অনুচ্ছেদ: অধ্যায়টোৰ আৰম্ভণিতে পৌলে সুধিছে যে আমি মাংস অনুসৰি আমাৰ পূৰ্বপুৰুষ অব্ৰাহামৰ বিষয়ে কি ক’ব পাৰো। তেওঁ দৃঢ়তাৰে কয় যে যদি অব্ৰাহামক কৰ্মৰ দ্বাৰা ধাৰ্মিক বুলি গণ্য কৰা হৈছিল, তেন্তে তেওঁৰ গৌৰৱ কৰিবলগীয়া কিবা এটা আছে কিন্তু ঈশ্বৰৰ আগত নহয়। কাৰণ শাস্ত্ৰই কৈছে 'অব্ৰাহমে ঈশ্বৰক বিশ্বাস কৰিলে তেওঁক ধাৰ্মিকতা বুলি গণ্য কৰা হ'ল' (ৰোমীয়া ৪:১-৩)। পৌলে বুজাইছে যে শ্ৰমিকৰ মজুৰি তেওঁক দান নহয় বাধ্যবাধকতা হিচাপে দিয়া হয় আনহাতে যি ব্যক্তিয়ে কাম নকৰে কিন্তু ঈশ্বৰক বিশ্বাস কৰে তেওঁ নিজৰ বিশ্বাসক অধৰ্মীভাৱে ধাৰ্মিক বুলি গণ্য কৰে (ৰোমীয়া ৪:৪-৫)।</w:t>
      </w:r>
    </w:p>
    <w:p w14:paraId="5E481BF6" w14:textId="77777777" w:rsidR="00F90BDC" w:rsidRDefault="00F90BDC"/>
    <w:p w14:paraId="0F65A12F" w14:textId="77777777" w:rsidR="00F90BDC" w:rsidRDefault="00F90BDC">
      <w:r xmlns:w="http://schemas.openxmlformats.org/wordprocessingml/2006/main">
        <w:t xml:space="preserve">২য় অনুচ্ছেদ: ৬-১৫ পদত পৌলে পুৰণি নিয়মৰ পৰা আন এটা উদাহৰণ আনিছে - ৰজা দায়ূদে - যিয়ে কামৰ বাহিৰেও ঈশ্বৰে ধাৰ্মিকতাৰ কৃতিত্ব দিয়াসকলক আশীৰ্বাদ দি কয় যে 'ধন্য সেইসকল যিসকলৰ অতিক্ৰম ক্ষমা কৰা হৈছে যাৰ পাপ ঢাকি দিয়া হৈছে ধন্য মানুহ যাৰ।' পাপ প্ৰভুৱে কেতিয়াও তেওঁৰ বিৰুদ্ধে গণনা নকৰিব' (ৰোমীয়া ৪:৬-৮)। তাৰ পিছত তেওঁ চুন্নতৰ বিষয়ে আলোচনা কৰে, এই যুক্তিৰে যে ই অব্ৰাহামে অচুন্নত অৱস্থাত বিশ্বাসৰ দ্বাৰা যি ধাৰ্মিকতাৰ চিন আছিল। গতিকে তেওঁ </w:t>
      </w:r>
      <w:r xmlns:w="http://schemas.openxmlformats.org/wordprocessingml/2006/main">
        <w:lastRenderedPageBreak xmlns:w="http://schemas.openxmlformats.org/wordprocessingml/2006/main"/>
      </w:r>
      <w:r xmlns:w="http://schemas.openxmlformats.org/wordprocessingml/2006/main">
        <w:t xml:space="preserve">পিতৃ হৈ পৰিল সকলোৱে বিশ্বাস কৰে যদিও তেওঁলোকে অচুন্নত হৈছিল যাতে ধাৰ্মিকতাৰ কৃতিত্ব তেওঁলোককো চুন্নত কৰা পিতৃ যিয়ে কেৱল চুন্নত কৰাই নহয় কিন্তু আমাৰ পিতৃ অব্ৰাহামে তেওঁৰ চুন্নত হোৱাৰ আগতে থকা বিশ্বাসৰ পদাংক অনুসৰণ কৰে (ৰোমীয়া ৪:৯-১২)। অব্ৰাহাম আৰু তেওঁৰ সন্তানসকলক দিয়া প্ৰতিজ্ঞা বিধানৰ আনুগত্যৰ পৰিৱৰ্তে বিশ্বাসৰ ধাৰ্মিকতাৰ দ্বাৰাই আহিছিল।</w:t>
      </w:r>
    </w:p>
    <w:p w14:paraId="48E5425E" w14:textId="77777777" w:rsidR="00F90BDC" w:rsidRDefault="00F90BDC"/>
    <w:p w14:paraId="1E2FF621" w14:textId="77777777" w:rsidR="00F90BDC" w:rsidRDefault="00F90BDC">
      <w:r xmlns:w="http://schemas.openxmlformats.org/wordprocessingml/2006/main">
        <w:t xml:space="preserve">৩য় অনুচ্ছেদ: ১৬ পদৰ পৰা পৌলে এই প্ৰতিজ্ঞা কেনেকৈ বিশ্বাসৰ দ্বাৰা আহে সেই বিষয়ে বিশদভাৱে কৈছে যাতে ই অব্ৰাহামৰ সকলো বংশই নিশ্চিত হ'ব পাৰে—কেৱল বিধানৰ অধীনত থকাসকলেই নহয় কিন্তু যিসকলৰ বিশ্বাস আছে অব্ৰাহামৰ দৰে আমি সকলোৱে বিশ্বাস কৰাজনক দেখা পাওঁ—ঈশ্বৰে জীৱন দিয়ে 'আপোনাৰ সন্তানো তেনেকুৱা হ'ব' বুলি প্ৰতিশ্ৰুতি অনুসৰি বহু জাতিৰ পিতৃ হৈ পৰিল। তাৰ বিশ্বাস দুৰ্বল নোহোৱাকৈয়ে সত্যৰ সন্মুখীন হ'ল তেওঁৰ শৰীৰ ভাল মৃত যিহেতু তেওঁ প্ৰায় এশ বছৰীয়া চাৰাৰ গৰ্ভও মৃত হৈ প্ৰতিজ্ঞাৰ সন্দৰ্ভত অবিশ্বাসৰ মাজেৰে দোদুল্যমান হৈছিল ঈশ্বৰে তেওঁৰ বিশ্বাস শক্তিশালী কৰিলে মহিমা দিলে ঈশ্বৰক সম্পূৰ্ণৰূপে বুজাই দিয়া হৈছিল ঈশ্বৰ শক্তিয়ে যি প্ৰতিশ্ৰুতি দিছিল কিয় 'ই তেওঁক ধাৰ্মিকতা হিচাপে কৃতিত্ব দিয়া হৈছিল।' ' . এই শব্দবোৰ 'কেৱল তেওঁৰ কাৰণে লিখা হৈছিল' সেইবোৰ আমাৰ বাবেও লিখা হৈছিল আমাৰ বাবেও কৃতিত্ব দিয়া হ'ব আমি বিশ্বাস কৰোঁ যে তেওঁ যীচুক আমাৰ প্ৰভুক মৃত্যুৰ পৰা পুনৰুত্থান কৰিলে মৃত্যুৰ ওপৰত মুক্ত হ'ল আমাৰ পাপে আমাৰ ধাৰ্মিকতাৰ জীৱনক পুনৰুত্থান কৰিলে (ৰোমীয়া ৪:১৬-২৫)।</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ৰোমীয়া ৪:১ তেন্তে আমি কি ক’ম যে আমাৰ পিতৃ অব্ৰাহামে মাংসৰ বিষয়ে কি পাইছে?</w:t>
      </w:r>
    </w:p>
    <w:p w14:paraId="347F6B07" w14:textId="77777777" w:rsidR="00F90BDC" w:rsidRDefault="00F90BDC"/>
    <w:p w14:paraId="1739B713" w14:textId="77777777" w:rsidR="00F90BDC" w:rsidRDefault="00F90BDC">
      <w:r xmlns:w="http://schemas.openxmlformats.org/wordprocessingml/2006/main">
        <w:t xml:space="preserve">অব্ৰাহাম ঈশ্বৰৰ দৃষ্টিত বিশ্বাসৰ আৰ্হি আছিল।</w:t>
      </w:r>
    </w:p>
    <w:p w14:paraId="1C310AFA" w14:textId="77777777" w:rsidR="00F90BDC" w:rsidRDefault="00F90BDC"/>
    <w:p w14:paraId="207EDFB4" w14:textId="77777777" w:rsidR="00F90BDC" w:rsidRDefault="00F90BDC">
      <w:r xmlns:w="http://schemas.openxmlformats.org/wordprocessingml/2006/main">
        <w:t xml:space="preserve">১/ অব্ৰাহামৰ বিশ্বাস: আমাৰ সকলোৰে বাবে এক আৰ্হি</w:t>
      </w:r>
    </w:p>
    <w:p w14:paraId="3E58CFC9" w14:textId="77777777" w:rsidR="00F90BDC" w:rsidRDefault="00F90BDC"/>
    <w:p w14:paraId="7028323A" w14:textId="77777777" w:rsidR="00F90BDC" w:rsidRDefault="00F90BDC">
      <w:r xmlns:w="http://schemas.openxmlformats.org/wordprocessingml/2006/main">
        <w:t xml:space="preserve">২/ বিশ্বাসৰ দ্বাৰা ঈশ্বৰৰ প্ৰতিজ্ঞা গ্ৰহণ কৰা</w:t>
      </w:r>
    </w:p>
    <w:p w14:paraId="511BBD9A" w14:textId="77777777" w:rsidR="00F90BDC" w:rsidRDefault="00F90BDC"/>
    <w:p w14:paraId="30459164" w14:textId="77777777" w:rsidR="00F90BDC" w:rsidRDefault="00F90BDC">
      <w:r xmlns:w="http://schemas.openxmlformats.org/wordprocessingml/2006/main">
        <w:t xml:space="preserve">১/ আদিপুস্তক ১৫:৬ - আৰু তেওঁ প্ৰভুত বিশ্বাস কৰিলে; আৰু তেওঁ তাক ধাৰ্ম্মিকতাৰ বাবে গণ্য কৰিলে।</w:t>
      </w:r>
    </w:p>
    <w:p w14:paraId="77E77800" w14:textId="77777777" w:rsidR="00F90BDC" w:rsidRDefault="00F90BDC"/>
    <w:p w14:paraId="05F38D91" w14:textId="77777777" w:rsidR="00F90BDC" w:rsidRDefault="00F90BDC">
      <w:r xmlns:w="http://schemas.openxmlformats.org/wordprocessingml/2006/main">
        <w:t xml:space="preserve">২)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w:t>
      </w:r>
      <w:r xmlns:w="http://schemas.openxmlformats.org/wordprocessingml/2006/main">
        <w:lastRenderedPageBreak xmlns:w="http://schemas.openxmlformats.org/wordprocessingml/2006/main"/>
      </w:r>
      <w:r xmlns:w="http://schemas.openxmlformats.org/wordprocessingml/2006/main">
        <w:t xml:space="preserve">তেওঁৰ লগত একে প্ৰতিজ্ঞাৰ উত্তৰাধিকাৰী ইচহাক আৰু যাকোবৰ সৈতে তম্বুত বাস কৰিলে।</w:t>
      </w:r>
    </w:p>
    <w:p w14:paraId="6B8AA700" w14:textId="77777777" w:rsidR="00F90BDC" w:rsidRDefault="00F90BDC"/>
    <w:p w14:paraId="41359519" w14:textId="77777777" w:rsidR="00F90BDC" w:rsidRDefault="00F90BDC">
      <w:r xmlns:w="http://schemas.openxmlformats.org/wordprocessingml/2006/main">
        <w:t xml:space="preserve">ৰোমীয়া ৪:২ কিয়নো অব্ৰাহাম যদি কৰ্মৰ দ্বাৰাই ধাৰ্মিক বুলি গণ্য কৰা হৈছিল, তেন্তে তেওঁৰ গৌৰৱ কৰিব পৰা আছে; কিন্তু ঈশ্বৰৰ আগত নহয়।</w:t>
      </w:r>
    </w:p>
    <w:p w14:paraId="3FA5C1B7" w14:textId="77777777" w:rsidR="00F90BDC" w:rsidRDefault="00F90BDC"/>
    <w:p w14:paraId="550556F5" w14:textId="77777777" w:rsidR="00F90BDC" w:rsidRDefault="00F90BDC">
      <w:r xmlns:w="http://schemas.openxmlformats.org/wordprocessingml/2006/main">
        <w:t xml:space="preserve">অব্ৰাহামে তেওঁৰ কৰ্মৰ দ্বাৰাই ধাৰ্মিক বুলি গণ্য কৰা নাছিল, কিন্তু ঈশ্বৰৰ ওপৰত তেওঁৰ বিশ্বাসৰ দ্বাৰাই ধাৰ্মিক বুলি গণ্য কৰা হৈছিল।</w:t>
      </w:r>
    </w:p>
    <w:p w14:paraId="48E5C7CD" w14:textId="77777777" w:rsidR="00F90BDC" w:rsidRDefault="00F90BDC"/>
    <w:p w14:paraId="322ED24C" w14:textId="77777777" w:rsidR="00F90BDC" w:rsidRDefault="00F90BDC">
      <w:r xmlns:w="http://schemas.openxmlformats.org/wordprocessingml/2006/main">
        <w:t xml:space="preserve">১/ ঈশ্বৰৰ ওপৰত বিশ্বাসে ধাৰ্মিকতালৈ লৈ যায়</w:t>
      </w:r>
    </w:p>
    <w:p w14:paraId="49468ABF" w14:textId="77777777" w:rsidR="00F90BDC" w:rsidRDefault="00F90BDC"/>
    <w:p w14:paraId="324592C3" w14:textId="77777777" w:rsidR="00F90BDC" w:rsidRDefault="00F90BDC">
      <w:r xmlns:w="http://schemas.openxmlformats.org/wordprocessingml/2006/main">
        <w:t xml:space="preserve">২/ ন্যায্যতা কামৰ পৰা নাহে</w:t>
      </w:r>
    </w:p>
    <w:p w14:paraId="321C005B" w14:textId="77777777" w:rsidR="00F90BDC" w:rsidRDefault="00F90BDC"/>
    <w:p w14:paraId="774681C4" w14:textId="77777777" w:rsidR="00F90BDC" w:rsidRDefault="00F90BDC">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66ED2CD1" w14:textId="77777777" w:rsidR="00F90BDC" w:rsidRDefault="00F90BDC"/>
    <w:p w14:paraId="33DD4E6E" w14:textId="77777777" w:rsidR="00F90BDC" w:rsidRDefault="00F90BDC">
      <w:r xmlns:w="http://schemas.openxmlformats.org/wordprocessingml/2006/main">
        <w:t xml:space="preserve">২/ যাকোব ২:২৪ - "তেন্তে তোমালোকে দেখিছা যে কেৱল বিশ্বাসৰ দ্বাৰাই নহয়, কৰ্মৰ দ্বাৰাই মানুহ কেনেকৈ ধাৰ্মিক বুলি গণ্য কৰা হয়।"</w:t>
      </w:r>
    </w:p>
    <w:p w14:paraId="4C169924" w14:textId="77777777" w:rsidR="00F90BDC" w:rsidRDefault="00F90BDC"/>
    <w:p w14:paraId="19FDE959" w14:textId="77777777" w:rsidR="00F90BDC" w:rsidRDefault="00F90BDC">
      <w:r xmlns:w="http://schemas.openxmlformats.org/wordprocessingml/2006/main">
        <w:t xml:space="preserve">ৰোমীয়া ৪:৩ কিয়নো শাস্ত্ৰই কি কয়? অব্ৰাহামে ঈশ্বৰক বিশ্বাস কৰিলে আৰু তাক ধাৰ্ম্মিক বুলি গণ্য কৰা হ’ল।</w:t>
      </w:r>
    </w:p>
    <w:p w14:paraId="3CEDCB0E" w14:textId="77777777" w:rsidR="00F90BDC" w:rsidRDefault="00F90BDC"/>
    <w:p w14:paraId="0993BC1E" w14:textId="77777777" w:rsidR="00F90BDC" w:rsidRDefault="00F90BDC">
      <w:r xmlns:w="http://schemas.openxmlformats.org/wordprocessingml/2006/main">
        <w:t xml:space="preserve">অব্ৰাহামক তেওঁৰ বিশ্বাস আৰু বিশ্বাসৰ বাবে ঈশ্বৰে ধাৰ্মিক বুলি গণ্য কৰিছিল।</w:t>
      </w:r>
    </w:p>
    <w:p w14:paraId="03A4912F" w14:textId="77777777" w:rsidR="00F90BDC" w:rsidRDefault="00F90BDC"/>
    <w:p w14:paraId="5B627A16" w14:textId="77777777" w:rsidR="00F90BDC" w:rsidRDefault="00F90BDC">
      <w:r xmlns:w="http://schemas.openxmlformats.org/wordprocessingml/2006/main">
        <w:t xml:space="preserve">১/ বিশ্বাসৰ শক্তি - ঈশ্বৰৰ ওপৰত বিশ্বাসে কেনেকৈ অবিশ্বাস্য আশীৰ্বাদৰ সূচনা কৰিব পাৰে।</w:t>
      </w:r>
    </w:p>
    <w:p w14:paraId="6BF278CE" w14:textId="77777777" w:rsidR="00F90BDC" w:rsidRDefault="00F90BDC"/>
    <w:p w14:paraId="5011565E" w14:textId="77777777" w:rsidR="00F90BDC" w:rsidRDefault="00F90BDC">
      <w:r xmlns:w="http://schemas.openxmlformats.org/wordprocessingml/2006/main">
        <w:t xml:space="preserve">২/ ঈশ্বৰৰ ধাৰ্মিকতা - ঈশ্বৰৰ দ্বাৰা ধাৰ্মিক বুলি গণ্য কৰাটো কি বুজাব লাগে।</w:t>
      </w:r>
    </w:p>
    <w:p w14:paraId="442B44C4" w14:textId="77777777" w:rsidR="00F90BDC" w:rsidRDefault="00F90BDC"/>
    <w:p w14:paraId="4AF9ED44" w14:textId="77777777" w:rsidR="00F90BDC" w:rsidRDefault="00F90BDC">
      <w:r xmlns:w="http://schemas.openxmlformats.org/wordprocessingml/2006/main">
        <w:t xml:space="preserve">১/ ৰোমীয়া ৪:৩ - কিয়নো শাস্ত্ৰই কি কয়? অব্ৰাহামে ঈশ্বৰক বিশ্বাস কৰিলে আৰু তাক ধাৰ্ম্মিক বুলি গণ্য কৰা হ’ল।</w:t>
      </w:r>
    </w:p>
    <w:p w14:paraId="71103047" w14:textId="77777777" w:rsidR="00F90BDC" w:rsidRDefault="00F90BDC"/>
    <w:p w14:paraId="1519072F" w14:textId="77777777" w:rsidR="00F90BDC" w:rsidRDefault="00F90BDC">
      <w:r xmlns:w="http://schemas.openxmlformats.org/wordprocessingml/2006/main">
        <w:t xml:space="preserve">২) ইব্ৰী ১১:৮ - বিশ্বাসৰ দ্বাৰাই অব্ৰাহামে যেতিয়া তেওঁক উত্তৰাধিকাৰ হিচাপে লাভ কৰিবলগীয়া ঠাইলৈ যাবলৈ আহ্বান কৰা হৈছিল, তেতিয়া তেওঁ আজ্ঞা পালন কৰিছিল; ক’লৈ গ’ল নাজানি তেওঁ বাহিৰলৈ ওলাই গ’ল।</w:t>
      </w:r>
    </w:p>
    <w:p w14:paraId="7C35656C" w14:textId="77777777" w:rsidR="00F90BDC" w:rsidRDefault="00F90BDC"/>
    <w:p w14:paraId="2780C7C9" w14:textId="77777777" w:rsidR="00F90BDC" w:rsidRDefault="00F90BDC">
      <w:r xmlns:w="http://schemas.openxmlformats.org/wordprocessingml/2006/main">
        <w:t xml:space="preserve">ৰোমীয়া ৪:৪ এতিয়া যিজনে কাম কৰে, তেওঁৰ পুৰস্কাৰ অনুগ্ৰহৰ হিচাপ নহয়, কিন্তু ঋণৰ হিচাপ কৰা হয়।</w:t>
      </w:r>
    </w:p>
    <w:p w14:paraId="127D450F" w14:textId="77777777" w:rsidR="00F90BDC" w:rsidRDefault="00F90BDC"/>
    <w:p w14:paraId="6ACF1E86" w14:textId="77777777" w:rsidR="00F90BDC" w:rsidRDefault="00F90BDC">
      <w:r xmlns:w="http://schemas.openxmlformats.org/wordprocessingml/2006/main">
        <w:t xml:space="preserve">পৌলে বুজাইছে যে যিসকলে কাম কৰে তেওঁলোকক অনুগ্ৰহ হিচাপে নহয়, কিন্তু তেওঁলোকৰ ওচৰত ঋণ হিচাপে পুৰস্কৃত কৰা হয়।</w:t>
      </w:r>
    </w:p>
    <w:p w14:paraId="26D2DEDC" w14:textId="77777777" w:rsidR="00F90BDC" w:rsidRDefault="00F90BDC"/>
    <w:p w14:paraId="02BC7238" w14:textId="77777777" w:rsidR="00F90BDC" w:rsidRDefault="00F90BDC">
      <w:r xmlns:w="http://schemas.openxmlformats.org/wordprocessingml/2006/main">
        <w:t xml:space="preserve">১/ কামৰ মূল্য: কঠোৰ পৰিশ্ৰম কৰাসকলক ঈশ্বৰে পুৰস্কৃত কৰে</w:t>
      </w:r>
    </w:p>
    <w:p w14:paraId="12768F16" w14:textId="77777777" w:rsidR="00F90BDC" w:rsidRDefault="00F90BDC"/>
    <w:p w14:paraId="695BF012" w14:textId="77777777" w:rsidR="00F90BDC" w:rsidRDefault="00F90BDC">
      <w:r xmlns:w="http://schemas.openxmlformats.org/wordprocessingml/2006/main">
        <w:t xml:space="preserve">২/ ঈশ্বৰৰ কৃপা: কৃতজ্ঞতাত জীয়াই থাকিবলৈ শিকা</w:t>
      </w:r>
    </w:p>
    <w:p w14:paraId="0715D269" w14:textId="77777777" w:rsidR="00F90BDC" w:rsidRDefault="00F90BDC"/>
    <w:p w14:paraId="6B35C0E3" w14:textId="77777777" w:rsidR="00F90BDC" w:rsidRDefault="00F90BDC">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14:paraId="0835ADE5" w14:textId="77777777" w:rsidR="00F90BDC" w:rsidRDefault="00F90BDC"/>
    <w:p w14:paraId="0E5CCD30" w14:textId="77777777" w:rsidR="00F90BDC" w:rsidRDefault="00F90BDC">
      <w:r xmlns:w="http://schemas.openxmlformats.org/wordprocessingml/2006/main">
        <w:t xml:space="preserve">২) উপদেশক ৯:১০ - "তোমাৰ হাতে যি কৰিবলৈ পায়, সেই কাম তোমাৰ সমস্ত শক্তিৰে কৰক, কিয়নো মৃত লোকৰ ৰাজ্যত, য'ত তুমি যাবা, তাত কৰ্ম, পৰিকল্পনা, জ্ঞান আৰু প্ৰজ্ঞা নাই।"</w:t>
      </w:r>
    </w:p>
    <w:p w14:paraId="1938573F" w14:textId="77777777" w:rsidR="00F90BDC" w:rsidRDefault="00F90BDC"/>
    <w:p w14:paraId="2177D731" w14:textId="77777777" w:rsidR="00F90BDC" w:rsidRDefault="00F90BDC">
      <w:r xmlns:w="http://schemas.openxmlformats.org/wordprocessingml/2006/main">
        <w:t xml:space="preserve">ৰোমীয়া ৪:৫ কিন্তু যিজনে কাম নকৰে, কিন্তু অধৰ্মীক ধাৰ্মিক বুলি গণ্য কৰাজনৰ ওপৰত বিশ্বাস কৰে, তেওঁৰ বিশ্বাস ধাৰ্মিকতা হিচাপে গণ্য কৰা হয়।</w:t>
      </w:r>
    </w:p>
    <w:p w14:paraId="0D873B56" w14:textId="77777777" w:rsidR="00F90BDC" w:rsidRDefault="00F90BDC"/>
    <w:p w14:paraId="17FBFF21" w14:textId="77777777" w:rsidR="00F90BDC" w:rsidRDefault="00F90BDC">
      <w:r xmlns:w="http://schemas.openxmlformats.org/wordprocessingml/2006/main">
        <w:t xml:space="preserve">যিসকলে তেওঁক বিশ্বাস কৰে আৰু নিজৰ কৰ্মৰ ওপৰত নিৰ্ভৰ নকৰে, তেওঁলোকক ঈশ্বৰে ধাৰ্মিকতাৰ কৃতিত্ব দিয়ে।</w:t>
      </w:r>
    </w:p>
    <w:p w14:paraId="397740E6" w14:textId="77777777" w:rsidR="00F90BDC" w:rsidRDefault="00F90BDC"/>
    <w:p w14:paraId="2F017BF7" w14:textId="77777777" w:rsidR="00F90BDC" w:rsidRDefault="00F90BDC">
      <w:r xmlns:w="http://schemas.openxmlformats.org/wordprocessingml/2006/main">
        <w:t xml:space="preserve">১/ বিশ্বাস: ঈশ্বৰৰ পৰা পোৱা উপহাৰ</w:t>
      </w:r>
    </w:p>
    <w:p w14:paraId="66FD8659" w14:textId="77777777" w:rsidR="00F90BDC" w:rsidRDefault="00F90BDC"/>
    <w:p w14:paraId="2717F972" w14:textId="77777777" w:rsidR="00F90BDC" w:rsidRDefault="00F90BDC">
      <w:r xmlns:w="http://schemas.openxmlformats.org/wordprocessingml/2006/main">
        <w:t xml:space="preserve">২/ অধৰ্মীক ন্যায়পৰায়ণ কৰাৰ অৰ্থ কি</w:t>
      </w:r>
    </w:p>
    <w:p w14:paraId="5DC96095" w14:textId="77777777" w:rsidR="00F90BDC" w:rsidRDefault="00F90BDC"/>
    <w:p w14:paraId="118B09A0"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1DFCFC45" w14:textId="77777777" w:rsidR="00F90BDC" w:rsidRDefault="00F90BDC"/>
    <w:p w14:paraId="0D669EF0" w14:textId="77777777" w:rsidR="00F90BDC" w:rsidRDefault="00F90BDC">
      <w:r xmlns:w="http://schemas.openxmlformats.org/wordprocessingml/2006/main">
        <w:t xml:space="preserve">২) ৰোমীয়া ৫:১ - এতেকে বিশ্বাসৰ দ্বাৰাই ধাৰ্মিক বুলি গণ্য কৰা আমি আমাৰ প্ৰভু যীচু খ্ৰীষ্টৰ দ্বাৰাই ঈশ্বৰৰ লগত শান্তি পাওঁ।</w:t>
      </w:r>
    </w:p>
    <w:p w14:paraId="34EC15AF" w14:textId="77777777" w:rsidR="00F90BDC" w:rsidRDefault="00F90BDC"/>
    <w:p w14:paraId="6008B2C3" w14:textId="77777777" w:rsidR="00F90BDC" w:rsidRDefault="00F90BDC">
      <w:r xmlns:w="http://schemas.openxmlformats.org/wordprocessingml/2006/main">
        <w:t xml:space="preserve">ৰোমীয়া ৪:৬ যেনেকৈ দায়ূদে সেই মানুহৰ আশীৰ্ব্বাদৰ বিষয়ে বৰ্ণনা কৰিছে, যাক ঈশ্বৰে কৰ্মবিহীন ধাৰ্মিকতা গণ্য কৰে।</w:t>
      </w:r>
    </w:p>
    <w:p w14:paraId="48BEDB06" w14:textId="77777777" w:rsidR="00F90BDC" w:rsidRDefault="00F90BDC"/>
    <w:p w14:paraId="5CE55C81" w14:textId="77777777" w:rsidR="00F90BDC" w:rsidRDefault="00F90BDC">
      <w:r xmlns:w="http://schemas.openxmlformats.org/wordprocessingml/2006/main">
        <w:t xml:space="preserve">ঈশ্বৰৰ আগত ধাৰ্মিকতাৰ কথা আহিলে পৌলে বিশ্বাসৰ গুৰুত্বৰ ওপৰত গুৰুত্ব আৰোপ কৰিছে আৰু কৰ্ম নহয়।</w:t>
      </w:r>
    </w:p>
    <w:p w14:paraId="661AAD35" w14:textId="77777777" w:rsidR="00F90BDC" w:rsidRDefault="00F90BDC"/>
    <w:p w14:paraId="2873BD1F" w14:textId="77777777" w:rsidR="00F90BDC" w:rsidRDefault="00F90BDC">
      <w:r xmlns:w="http://schemas.openxmlformats.org/wordprocessingml/2006/main">
        <w:t xml:space="preserve">১: কৰ্মৰ ওপৰত বিশ্বাস - ৰোমীয়া ৪:৬</w:t>
      </w:r>
    </w:p>
    <w:p w14:paraId="7B2B1331" w14:textId="77777777" w:rsidR="00F90BDC" w:rsidRDefault="00F90BDC"/>
    <w:p w14:paraId="3E8C4333" w14:textId="77777777" w:rsidR="00F90BDC" w:rsidRDefault="00F90BDC">
      <w:r xmlns:w="http://schemas.openxmlformats.org/wordprocessingml/2006/main">
        <w:t xml:space="preserve">২: কৰ্মবিহীন ধাৰ্মিকতাৰ আশীৰ্বাদ - ৰোমীয়া ৪:৬</w:t>
      </w:r>
    </w:p>
    <w:p w14:paraId="25FAD3DF" w14:textId="77777777" w:rsidR="00F90BDC" w:rsidRDefault="00F90BDC"/>
    <w:p w14:paraId="229ECB69"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40EE33DE" w14:textId="77777777" w:rsidR="00F90BDC" w:rsidRDefault="00F90BDC"/>
    <w:p w14:paraId="0D489262" w14:textId="77777777" w:rsidR="00F90BDC" w:rsidRDefault="00F90BDC">
      <w:r xmlns:w="http://schemas.openxmlformats.org/wordprocessingml/2006/main">
        <w:t xml:space="preserve">২: গালাতীয়া ২:১৬ - আমি জানি যে মানুহ বিধানৰ কৰ্মৰ দ্বাৰাই ধাৰ্মিক নহয়, কিন্তু যীচু খ্ৰীষ্টৰ বিশ্বাসৰ দ্বাৰাই ধাৰ্মিক বুলি গণ্য কৰা হয়, আমিও যীচু খ্ৰীষ্টত বিশ্বাস কৰিলোঁ, যাতে আমি খ্ৰীষ্টৰ বিশ্বাসৰ দ্বাৰাই ধাৰ্মিক হওঁ, কিন্তু নহয় বিধানৰ কৰ্মৰ দ্বাৰাই;</w:t>
      </w:r>
    </w:p>
    <w:p w14:paraId="34247F10" w14:textId="77777777" w:rsidR="00F90BDC" w:rsidRDefault="00F90BDC"/>
    <w:p w14:paraId="772B4AE5" w14:textId="77777777" w:rsidR="00F90BDC" w:rsidRDefault="00F90BDC">
      <w:r xmlns:w="http://schemas.openxmlformats.org/wordprocessingml/2006/main">
        <w:t xml:space="preserve">ৰোমীয়া ৪:৭ তেওঁ ক’লে, “ধন্য সেইসকল যিসকলৰ অপৰাধ ক্ষমা কৰা হৈছে আৰু তেওঁলোকৰ পাপ ঢাকি দিয়া হৈছে।”</w:t>
      </w:r>
    </w:p>
    <w:p w14:paraId="52E53B56" w14:textId="77777777" w:rsidR="00F90BDC" w:rsidRDefault="00F90BDC"/>
    <w:p w14:paraId="3F222DBB" w14:textId="77777777" w:rsidR="00F90BDC" w:rsidRDefault="00F90BDC">
      <w:r xmlns:w="http://schemas.openxmlformats.org/wordprocessingml/2006/main">
        <w:t xml:space="preserve">পৌলে বিশ্বাসীসকলক ঈশ্বৰৰ দ্বাৰা তেওঁলোকৰ পাপৰ ক্ষমাৰ বাবে কৃতজ্ঞ হ’বলৈ উৎসাহিত কৰিছে।</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"ক্ষমাৰ বাবে কৃতজ্ঞ: ঈশ্বৰৰ কৃপাত আবৃত হোৱাৰ আশীৰ্বাদ অনুভৱ কৰা"।</w:t>
      </w:r>
    </w:p>
    <w:p w14:paraId="5E266478" w14:textId="77777777" w:rsidR="00F90BDC" w:rsidRDefault="00F90BDC"/>
    <w:p w14:paraId="01E940F7" w14:textId="77777777" w:rsidR="00F90BDC" w:rsidRDefault="00F90BDC">
      <w:r xmlns:w="http://schemas.openxmlformats.org/wordprocessingml/2006/main">
        <w:t xml:space="preserve">২/ "ক্ষমাৰ স্বাধীনতাত জীয়াই থকা: পাপৰ শুদ্ধিকৰণত আনন্দ কৰা"।</w:t>
      </w:r>
    </w:p>
    <w:p w14:paraId="6C6DF063" w14:textId="77777777" w:rsidR="00F90BDC" w:rsidRDefault="00F90BDC"/>
    <w:p w14:paraId="50ABE9B2" w14:textId="77777777" w:rsidR="00F90BDC" w:rsidRDefault="00F90BDC">
      <w:r xmlns:w="http://schemas.openxmlformats.org/wordprocessingml/2006/main">
        <w:t xml:space="preserve">১/ গীতমালা ১০৩:১২ - পশ্চিমৰ পৰা পূব যিমান দূৰত আছে, সিমান দূৰত আমাৰ অপৰাধবোৰ আমাৰ পৰা আঁতৰাই দিলে।</w:t>
      </w:r>
    </w:p>
    <w:p w14:paraId="6E313970" w14:textId="77777777" w:rsidR="00F90BDC" w:rsidRDefault="00F90BDC"/>
    <w:p w14:paraId="71756D7A" w14:textId="77777777" w:rsidR="00F90BDC" w:rsidRDefault="00F90BDC">
      <w:r xmlns:w="http://schemas.openxmlformats.org/wordprocessingml/2006/main">
        <w:t xml:space="preserve">২/ যিচয়া ৪৩:২৫ - মই, মই, সেইজন যিয়ে মোৰ কাৰণে তোমাৰ অপৰাধবোৰ মচি পেলায়, আৰু তোমাৰ পাপবোৰ মনত নাৰাখিম।</w:t>
      </w:r>
    </w:p>
    <w:p w14:paraId="40F5E1D3" w14:textId="77777777" w:rsidR="00F90BDC" w:rsidRDefault="00F90BDC"/>
    <w:p w14:paraId="33E522E9" w14:textId="77777777" w:rsidR="00F90BDC" w:rsidRDefault="00F90BDC">
      <w:r xmlns:w="http://schemas.openxmlformats.org/wordprocessingml/2006/main">
        <w:t xml:space="preserve">ৰোমীয়া ৪:৮ ধন্য সেই মানুহ, যাক প্ৰভুৱে পাপৰ হিচাপ নকৰে।</w:t>
      </w:r>
    </w:p>
    <w:p w14:paraId="78791484" w14:textId="77777777" w:rsidR="00F90BDC" w:rsidRDefault="00F90BDC"/>
    <w:p w14:paraId="5814FDEB" w14:textId="77777777" w:rsidR="00F90BDC" w:rsidRDefault="00F90BDC">
      <w:r xmlns:w="http://schemas.openxmlformats.org/wordprocessingml/2006/main">
        <w:t xml:space="preserve">Passage ঈশ্বৰে তেওঁৰ ওপৰত বিশ্বাস কৰাসকলৰ পাপ গণনা নকৰে।</w:t>
      </w:r>
    </w:p>
    <w:p w14:paraId="385E04DA" w14:textId="77777777" w:rsidR="00F90BDC" w:rsidRDefault="00F90BDC"/>
    <w:p w14:paraId="09ECE8EE" w14:textId="77777777" w:rsidR="00F90BDC" w:rsidRDefault="00F90BDC">
      <w:r xmlns:w="http://schemas.openxmlformats.org/wordprocessingml/2006/main">
        <w:t xml:space="preserve">১/ বিশ্বাসৰ শক্তি: ঈশ্বৰৰ ওপৰত আস্থাই আমাক কেনেকৈ পাপৰ পৰা মুক্ত কৰে</w:t>
      </w:r>
    </w:p>
    <w:p w14:paraId="60B09BBF" w14:textId="77777777" w:rsidR="00F90BDC" w:rsidRDefault="00F90BDC"/>
    <w:p w14:paraId="7253CB72" w14:textId="77777777" w:rsidR="00F90BDC" w:rsidRDefault="00F90BDC">
      <w:r xmlns:w="http://schemas.openxmlformats.org/wordprocessingml/2006/main">
        <w:t xml:space="preserve">২/ ঈশ্বৰৰ দয়াত আনন্দিত হওক: তেওঁৰ ক্ষমাত সান্ত্বনা পোৱা</w:t>
      </w:r>
    </w:p>
    <w:p w14:paraId="13B0C52F" w14:textId="77777777" w:rsidR="00F90BDC" w:rsidRDefault="00F90BDC"/>
    <w:p w14:paraId="7F895DC8" w14:textId="77777777" w:rsidR="00F90BDC" w:rsidRDefault="00F90BDC">
      <w:r xmlns:w="http://schemas.openxmlformats.org/wordprocessingml/2006/main">
        <w:t xml:space="preserve">১/ গীতমালা ৩২:১-২ “যিজনৰ অপৰাধ ক্ষমা কৰা হয়, যাৰ পাপ ঢাকি দিয়া হয়, তেওঁ ধন্য। যিজনৰ পাপ প্ৰভুৱে তেওঁলোকৰ বিৰুদ্ধে গণ্য নকৰে, তেওঁ ধন্য।”</w:t>
      </w:r>
    </w:p>
    <w:p w14:paraId="53DFCD52" w14:textId="77777777" w:rsidR="00F90BDC" w:rsidRDefault="00F90BDC"/>
    <w:p w14:paraId="4BD4B2CE" w14:textId="77777777" w:rsidR="00F90BDC" w:rsidRDefault="00F90BDC">
      <w:r xmlns:w="http://schemas.openxmlformats.org/wordprocessingml/2006/main">
        <w:t xml:space="preserve">২) যিচয়া ৪৩:২৫ “মই, মই, যি মোৰ নিজৰ কাৰণে তোমালোকৰ অপৰাধবোৰ মচি পেলায়, আৰু তোমাৰ পাপবোৰ আৰু স্মৰণ নকৰে।”</w:t>
      </w:r>
    </w:p>
    <w:p w14:paraId="39DC77E1" w14:textId="77777777" w:rsidR="00F90BDC" w:rsidRDefault="00F90BDC"/>
    <w:p w14:paraId="59EFD3EB" w14:textId="77777777" w:rsidR="00F90BDC" w:rsidRDefault="00F90BDC">
      <w:r xmlns:w="http://schemas.openxmlformats.org/wordprocessingml/2006/main">
        <w:t xml:space="preserve">ৰোমীয়া ৪:৯ তেন্তে এই আশীৰ্ব্বাদ কেৱল চুন্নত হোৱা লোকৰ ওপৰত নে অচুন্নত হোৱা লোকৰ ওপৰতো আহিব? কিয়নো আমি কওঁ যে অব্ৰাহামক বিশ্বাসক ধাৰ্মিকতা হিচাপে গণ্য কৰা হৈছিল।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প্ৰশ্ন কৰিছে যে ধাৰ্মিকতাৰ আশীৰ্ব্বাদ কেৱল চুন্নত হোৱাসকলৰ বাবেই হয় নে চুন্নত হোৱা আৰু চুন্নত নোহোৱা বিশ্বাসী উভয়ৰে বাবে হয়।</w:t>
      </w:r>
    </w:p>
    <w:p w14:paraId="40E28E5D" w14:textId="77777777" w:rsidR="00F90BDC" w:rsidRDefault="00F90BDC"/>
    <w:p w14:paraId="4E7C51B0" w14:textId="77777777" w:rsidR="00F90BDC" w:rsidRDefault="00F90BDC">
      <w:r xmlns:w="http://schemas.openxmlformats.org/wordprocessingml/2006/main">
        <w:t xml:space="preserve">১/ যীচুত বিশ্বাস কৰি সকলোৱে সমানে ধন্য</w:t>
      </w:r>
    </w:p>
    <w:p w14:paraId="1256A6DB" w14:textId="77777777" w:rsidR="00F90BDC" w:rsidRDefault="00F90BDC"/>
    <w:p w14:paraId="214BD1D6" w14:textId="77777777" w:rsidR="00F90BDC" w:rsidRDefault="00F90BDC">
      <w:r xmlns:w="http://schemas.openxmlformats.org/wordprocessingml/2006/main">
        <w:t xml:space="preserve">২/ চুন্নতৰ ওপৰত বিশ্বাসৰ শক্তি</w:t>
      </w:r>
    </w:p>
    <w:p w14:paraId="74BDD402" w14:textId="77777777" w:rsidR="00F90BDC" w:rsidRDefault="00F90BDC"/>
    <w:p w14:paraId="317B45B1" w14:textId="77777777" w:rsidR="00F90BDC" w:rsidRDefault="00F90BDC">
      <w:r xmlns:w="http://schemas.openxmlformats.org/wordprocessingml/2006/main">
        <w:t xml:space="preserve">১) গালাতীয়া ৩:৬-৯ - "অব্ৰাহামে যেনেকৈ ঈশ্বৰক বিশ্বাস কৰিলে, আৰু তেওঁক ধাৰ্ম্মিক বুলি গণ্য কৰা হ'ল। এতেকে তোমালোকে জানিবা যে বিশ্বাসীসকল অব্ৰাহামৰ সন্তান। আৰু শাস্ত্ৰই সেই ঈশ্বৰক আগতেই দেখি।" বিশ্বাসৰ দ্বাৰাই অনা-ইহুদীসকলক ধাৰ্মিক বুলি গণ্য কৰা হ'ব, যিটো অব্ৰাহামক শুভবাৰ্তাৰ আগত প্ৰচাৰ কৰা হৈছিল, এইদৰে কোৱা হৈছিল, "আপোনাৰ দ্বাৰা সকলো জাতি ধন্য হ'ব। গতিকে বিশ্বাসীসকলে বিশ্বাসী অব্ৰাহামৰ সৈতে ধন্য হ'ব।"</w:t>
      </w:r>
    </w:p>
    <w:p w14:paraId="612D5F9B" w14:textId="77777777" w:rsidR="00F90BDC" w:rsidRDefault="00F90BDC"/>
    <w:p w14:paraId="24B9A204" w14:textId="77777777" w:rsidR="00F90BDC" w:rsidRDefault="00F90BDC">
      <w:r xmlns:w="http://schemas.openxmlformats.org/wordprocessingml/2006/main">
        <w:t xml:space="preserve">২.যাকোব ২:১৪-১৭ - "হে মোৰ ভাইসকল, যদি কোনো মানুহে বিশ্বাস আছে বুলি কয়, কিন্তু কৰ্ম নাই? বিশ্বাসে তেওঁক ৰক্ষা কৰিব পাৰেনে? যদি কোনো ভাই বা ভনীয়েক উলংগ আৰু দৈনিক খাদ্যৰ অভাৱত থাকে, আৰু তোমালোকৰ মাজৰ এজনে তেওঁলোকক ক’লে, “তোমালোকে শান্তিৰে যাবা, তোমালোকে উষ্ণ আৰু পৰিপূৰ্ণ হোৱা, যদিও তোমালোকে শৰীৰৰ বাবে প্ৰয়োজনীয় বস্তু তেওঁলোকক নিদিলেও, তাৰ কি লাভ? অকলশৰীয়া হৈ থকা।"</w:t>
      </w:r>
    </w:p>
    <w:p w14:paraId="00892BBA" w14:textId="77777777" w:rsidR="00F90BDC" w:rsidRDefault="00F90BDC"/>
    <w:p w14:paraId="295F41DC" w14:textId="77777777" w:rsidR="00F90BDC" w:rsidRDefault="00F90BDC">
      <w:r xmlns:w="http://schemas.openxmlformats.org/wordprocessingml/2006/main">
        <w:t xml:space="preserve">ৰোমীয়া ৪:১০ তেতিয়া ইয়াৰ হিচাপ কেনেকৈ কৰা হ’ল? যেতিয়া তেওঁ চুন্নত বা অচুন্নত আছিল? চুন্নতত নহয়, কিন্তু অচুন্নতত।</w:t>
      </w:r>
    </w:p>
    <w:p w14:paraId="466E4CBF" w14:textId="77777777" w:rsidR="00F90BDC" w:rsidRDefault="00F90BDC"/>
    <w:p w14:paraId="108306BB" w14:textId="77777777" w:rsidR="00F90BDC" w:rsidRDefault="00F90BDC">
      <w:r xmlns:w="http://schemas.openxmlformats.org/wordprocessingml/2006/main">
        <w:t xml:space="preserve">পৌলে ৰোমীয়াসকললৈ লিখা পত্ৰত ব্যাখ্যা কৰা হৈছে যে ধাৰ্মিকতা চুন্নতৰ ওপৰত ভিত্তি কৰি নহয়, কিন্তু খ্ৰীষ্টত বিশ্বাসৰ ওপৰত ভিত্তি কৰি কৰা হয়।</w:t>
      </w:r>
    </w:p>
    <w:p w14:paraId="0DA5ECBC" w14:textId="77777777" w:rsidR="00F90BDC" w:rsidRDefault="00F90BDC"/>
    <w:p w14:paraId="31778FA3" w14:textId="77777777" w:rsidR="00F90BDC" w:rsidRDefault="00F90BDC">
      <w:r xmlns:w="http://schemas.openxmlformats.org/wordprocessingml/2006/main">
        <w:t xml:space="preserve">১/ বিশ্বাস হৈছে ন্যায়পৰায়ণতাৰ ভেটি</w:t>
      </w:r>
    </w:p>
    <w:p w14:paraId="52CE218D" w14:textId="77777777" w:rsidR="00F90BDC" w:rsidRDefault="00F90BDC"/>
    <w:p w14:paraId="48EA070C" w14:textId="77777777" w:rsidR="00F90BDC" w:rsidRDefault="00F90BDC">
      <w:r xmlns:w="http://schemas.openxmlformats.org/wordprocessingml/2006/main">
        <w:t xml:space="preserve">২/ অচুন্নতৰ শক্তি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গালাতীয়া ২:১৫-১৬ – “আমি যিসকল জন্মৰ পৰা ইহুদী আৰু ‘অনা-ইহুদী পাপী’ নহয়, আমি জানো যে বিধানৰ কৰ্মৰ দ্বাৰাই মানুহক ধাৰ্মিক বুলি গণ্য কৰা নহয়, কিন্তু যীচু খ্ৰীষ্টত বিশ্বাস কৰাৰ দ্বাৰাই ধাৰ্মিক বুলি গণ্য কৰা হয়। সেইদৰে আমিও খ্ৰীষ্ট যীচুত বিশ্বাস ৰাখিছো যাতে আমি বিধানৰ কৰ্মৰ দ্বাৰা নহয়, খ্ৰীষ্টত বিশ্বাসৰ দ্বাৰাই ধাৰ্মিক হওঁ, কিয়নো বিধানৰ কৰ্মৰ দ্বাৰা কোনেও ধাৰ্মিক বুলি গণ্য কৰা নহ’ব।”</w:t>
      </w:r>
    </w:p>
    <w:p w14:paraId="555A3C77" w14:textId="77777777" w:rsidR="00F90BDC" w:rsidRDefault="00F90BDC"/>
    <w:p w14:paraId="01CE8590" w14:textId="77777777" w:rsidR="00F90BDC" w:rsidRDefault="00F90BDC">
      <w:r xmlns:w="http://schemas.openxmlformats.org/wordprocessingml/2006/main">
        <w:t xml:space="preserve">২) ইফিচীয়া ২:৮-৯ – “কিয়নো অনুগ্ৰহৰ দ্বাৰাই তোমালোকক পৰিত্ৰাণ পোৱা গৈছে, বিশ্বাসৰ দ্বাৰাই—আৰু এইটো তোমালোকৰ পৰা নহয়, ই ঈশ্বৰৰ দান— কৰ্মৰ দ্বাৰা নহয়, যাতে কোনেও গৌৰৱ কৰিব নোৱাৰে।”</w:t>
      </w:r>
    </w:p>
    <w:p w14:paraId="6AE6A11A" w14:textId="77777777" w:rsidR="00F90BDC" w:rsidRDefault="00F90BDC"/>
    <w:p w14:paraId="2CBF60B4" w14:textId="77777777" w:rsidR="00F90BDC" w:rsidRDefault="00F90BDC">
      <w:r xmlns:w="http://schemas.openxmlformats.org/wordprocessingml/2006/main">
        <w:t xml:space="preserve">ৰোমীয়া ৪:১১ আৰু তেওঁ চুন্নৎ নোহোৱাৰ সময়ত বিশ্বাসৰ ধাৰ্মিকতাৰ মোহৰ চুন্নতৰ চিন পালে; যাতে তেওঁলোকৰ ওপৰতো ধাৰ্মিকতা গণ্য কৰা হয়।</w:t>
      </w:r>
    </w:p>
    <w:p w14:paraId="44EDA658" w14:textId="77777777" w:rsidR="00F90BDC" w:rsidRDefault="00F90BDC"/>
    <w:p w14:paraId="6C134659" w14:textId="77777777" w:rsidR="00F90BDC" w:rsidRDefault="00F90BDC">
      <w:r xmlns:w="http://schemas.openxmlformats.org/wordprocessingml/2006/main">
        <w:t xml:space="preserve">অব্ৰাহামক চুন্নত কৰা নহ’লেও ধাৰ্ম্মিকতাৰ চিন স্বৰূপে চুন্নতৰ চিন দিয়া হৈছিল, যাতে তেওঁৰ ওপৰত বিশ্বাস কৰা সকলোৱে, চুন্নত কৰা হওক বা নহওক, তেওঁলোকে ধাৰ্মিকতা লাভ কৰিব পাৰে।</w:t>
      </w:r>
    </w:p>
    <w:p w14:paraId="3A7EB001" w14:textId="77777777" w:rsidR="00F90BDC" w:rsidRDefault="00F90BDC"/>
    <w:p w14:paraId="2932F0F4" w14:textId="77777777" w:rsidR="00F90BDC" w:rsidRDefault="00F90BDC">
      <w:r xmlns:w="http://schemas.openxmlformats.org/wordprocessingml/2006/main">
        <w:t xml:space="preserve">১/ “বিশ্বাসৰ শক্তি: অব্ৰাহাম আৰু ধাৰ্মিকতা”</w:t>
      </w:r>
    </w:p>
    <w:p w14:paraId="22528B45" w14:textId="77777777" w:rsidR="00F90BDC" w:rsidRDefault="00F90BDC"/>
    <w:p w14:paraId="53B5AC9C" w14:textId="77777777" w:rsidR="00F90BDC" w:rsidRDefault="00F90BDC">
      <w:r xmlns:w="http://schemas.openxmlformats.org/wordprocessingml/2006/main">
        <w:t xml:space="preserve">২/ “অব্ৰাহামৰ বিশ্বাসত চুন্নতৰ তাৎপৰ্য্য”</w:t>
      </w:r>
    </w:p>
    <w:p w14:paraId="7BABAEA4" w14:textId="77777777" w:rsidR="00F90BDC" w:rsidRDefault="00F90BDC"/>
    <w:p w14:paraId="0457BED8" w14:textId="77777777" w:rsidR="00F90BDC" w:rsidRDefault="00F90BDC">
      <w:r xmlns:w="http://schemas.openxmlformats.org/wordprocessingml/2006/main">
        <w:t xml:space="preserve">১/ গালাতীয়া ৩:৬-৭ - "যেনেকৈ অব্ৰাহামে “ঈশ্বৰক বিশ্বাস কৰিলে, আৰু তেওঁক ধাৰ্মিকতা বুলি গণ্য কৰা হ’ল,” তেনেকৈ বিশ্বাস কৰাসকল অব্ৰাহামৰ বংশধৰ।"</w:t>
      </w:r>
    </w:p>
    <w:p w14:paraId="35412249" w14:textId="77777777" w:rsidR="00F90BDC" w:rsidRDefault="00F90BDC"/>
    <w:p w14:paraId="1ECD1EBE" w14:textId="77777777" w:rsidR="00F90BDC" w:rsidRDefault="00F90BDC">
      <w:r xmlns:w="http://schemas.openxmlformats.org/wordprocessingml/2006/main">
        <w:t xml:space="preserve">৭ এতেকে বুজিব যে যিসকলৰ বিশ্বাস আছে, তেওঁলোক অব্ৰাহামৰ সন্তান।”</w:t>
      </w:r>
    </w:p>
    <w:p w14:paraId="3E2118CB" w14:textId="77777777" w:rsidR="00F90BDC" w:rsidRDefault="00F90BDC"/>
    <w:p w14:paraId="16C0FF50" w14:textId="77777777" w:rsidR="00F90BDC" w:rsidRDefault="00F90BDC">
      <w:r xmlns:w="http://schemas.openxmlformats.org/wordprocessingml/2006/main">
        <w:t xml:space="preserve">২/ যাকোব ২:২৩ - "আৰু সেই শাস্ত্ৰই পূৰ্ণ হ'ল যে, "অব্ৰাহমে ঈশ্বৰক বিশ্বাস কৰিলে, আৰু তেওঁক ধাৰ্মিকতা বুলি গণ্য কৰা হ'ল," আৰু তেওঁক ঈশ্বৰৰ বন্ধু বুলি কোৱা হ'ল।"</w:t>
      </w:r>
    </w:p>
    <w:p w14:paraId="050F5232" w14:textId="77777777" w:rsidR="00F90BDC" w:rsidRDefault="00F90BDC"/>
    <w:p w14:paraId="37D0E922" w14:textId="77777777" w:rsidR="00F90BDC" w:rsidRDefault="00F90BDC">
      <w:r xmlns:w="http://schemas.openxmlformats.org/wordprocessingml/2006/main">
        <w:t xml:space="preserve">ৰোমীয়া ৪:১২ আৰু যিসকলে কেৱল চুন্নত হোৱা লোকৰ নহয়, কিন্তু যিসকলে </w:t>
      </w:r>
      <w:r xmlns:w="http://schemas.openxmlformats.org/wordprocessingml/2006/main">
        <w:lastRenderedPageBreak xmlns:w="http://schemas.openxmlformats.org/wordprocessingml/2006/main"/>
      </w:r>
      <w:r xmlns:w="http://schemas.openxmlformats.org/wordprocessingml/2006/main">
        <w:t xml:space="preserve">আমাৰ পিতৃ অব্ৰাহামৰ সেই বিশ্বাসৰ খোজত খোজ কাঢ়ে, যিসকলে তেওঁ এতিয়াও চুন্নত নোহোৱা হৈ আছিল।</w:t>
      </w:r>
    </w:p>
    <w:p w14:paraId="648C9431" w14:textId="77777777" w:rsidR="00F90BDC" w:rsidRDefault="00F90BDC"/>
    <w:p w14:paraId="001E09A6" w14:textId="77777777" w:rsidR="00F90BDC" w:rsidRDefault="00F90BDC">
      <w:r xmlns:w="http://schemas.openxmlformats.org/wordprocessingml/2006/main">
        <w:t xml:space="preserve">চুন্নত নোহোৱাসকলৰ বাবে অব্ৰাহাম বিশ্বাসৰ আদৰ্শ আছিল, যেনেকৈ তেওঁৰ চুন্নত হোৱাৰ আগতেও তেওঁৰ বিশ্বাস আছিল।</w:t>
      </w:r>
    </w:p>
    <w:p w14:paraId="1B64E3B9" w14:textId="77777777" w:rsidR="00F90BDC" w:rsidRDefault="00F90BDC"/>
    <w:p w14:paraId="0880EF74" w14:textId="77777777" w:rsidR="00F90BDC" w:rsidRDefault="00F90BDC">
      <w:r xmlns:w="http://schemas.openxmlformats.org/wordprocessingml/2006/main">
        <w:t xml:space="preserve">১) বিশ্বাসৰ শক্তি: অব্ৰাহামৰ বিশ্বাসৰ আদৰ্শই আমাক কেনেকৈ বৰ্তমানৰ পৰিস্থিতিৰ বাহিৰলৈ যাবলৈ অনুপ্ৰাণিত কৰিব পাৰে।</w:t>
      </w:r>
    </w:p>
    <w:p w14:paraId="556EDC54" w14:textId="77777777" w:rsidR="00F90BDC" w:rsidRDefault="00F90BDC"/>
    <w:p w14:paraId="19075C48" w14:textId="77777777" w:rsidR="00F90BDC" w:rsidRDefault="00F90BDC">
      <w:r xmlns:w="http://schemas.openxmlformats.org/wordprocessingml/2006/main">
        <w:t xml:space="preserve">২/ চুন্নতৰ তাৎপৰ্য্য: চুন্নতৰ আধ্যাত্মিক প্ৰভাৱ আৰু ইয়াৰ আমাৰ বিশ্বাসৰ সৈতে কেনে সম্পৰ্ক আছে তাৰ ওপৰত এক দৃষ্টিভংগী।</w:t>
      </w:r>
    </w:p>
    <w:p w14:paraId="4A6C00DC" w14:textId="77777777" w:rsidR="00F90BDC" w:rsidRDefault="00F90BDC"/>
    <w:p w14:paraId="2C69D56F" w14:textId="77777777" w:rsidR="00F90BDC" w:rsidRDefault="00F90BDC">
      <w:r xmlns:w="http://schemas.openxmlformats.org/wordprocessingml/2006/main">
        <w:t xml:space="preserve">১/ ইব্ৰী ১১:৮-৯ - বিশ্বাসৰ দ্বাৰাই অব্ৰাহামে আজ্ঞা পালন কৰিলে যেতিয়া তেওঁক উত্তৰাধিকাৰ হিচাপে লাভ কৰিবলগীয়া ঠাইলৈ যাবলৈ মাতিলে। ক’লৈ গৈ আছে নাজানি সি ওলাই গ’ল।</w:t>
      </w:r>
    </w:p>
    <w:p w14:paraId="732DD12C" w14:textId="77777777" w:rsidR="00F90BDC" w:rsidRDefault="00F90BDC"/>
    <w:p w14:paraId="3FBE7A9F" w14:textId="77777777" w:rsidR="00F90BDC" w:rsidRDefault="00F90BDC">
      <w:r xmlns:w="http://schemas.openxmlformats.org/wordprocessingml/2006/main">
        <w:t xml:space="preserve">২/ যাকোব ২:২১-২৩ - আমাৰ পিতৃ অব্ৰাহামে যেতিয়া নিজৰ পুত্ৰ ইচহাক বেদীত উৎসৰ্গা কৰিছিল, তেতিয়া তেওঁ কৰ্মৰ দ্বাৰাই ধাৰ্মিক বুলি গণ্য কৰা হোৱা নাছিলনে? আপুনি দেখিছেনে যে বিশ্বাস তেওঁৰ কৰ্মৰ সৈতে একেলগে কাম কৰিছিল আৰু কৰ্মৰ দ্বাৰা বিশ্বাস সিদ্ধ হৈছিল?</w:t>
      </w:r>
    </w:p>
    <w:p w14:paraId="0973067F" w14:textId="77777777" w:rsidR="00F90BDC" w:rsidRDefault="00F90BDC"/>
    <w:p w14:paraId="1CCCFCB9" w14:textId="77777777" w:rsidR="00F90BDC" w:rsidRDefault="00F90BDC">
      <w:r xmlns:w="http://schemas.openxmlformats.org/wordprocessingml/2006/main">
        <w:t xml:space="preserve">ৰোমীয়া ৪:১৩ কিয়নো তেওঁ জগতৰ উত্তৰাধিকাৰী হ’ব বুলি দিয়া প্ৰতিজ্ঞা অব্ৰাহাম বা তেওঁৰ বংশৰ বাবে বিধানৰ দ্বাৰা নহয়, কিন্তু বিশ্বাসৰ ধাৰ্মিকতাৰ দ্বাৰাহে হৈছিল।</w:t>
      </w:r>
    </w:p>
    <w:p w14:paraId="7F07FCBA" w14:textId="77777777" w:rsidR="00F90BDC" w:rsidRDefault="00F90BDC"/>
    <w:p w14:paraId="70775C43" w14:textId="77777777" w:rsidR="00F90BDC" w:rsidRDefault="00F90BDC">
      <w:r xmlns:w="http://schemas.openxmlformats.org/wordprocessingml/2006/main">
        <w:t xml:space="preserve">অব্ৰাহাম আৰু তেওঁৰ সন্তান জগতৰ উত্তৰাধিকাৰী হ’ব বুলি দিয়া প্ৰতিজ্ঞা বিধানৰ দ্বাৰা নহয়, বিশ্বাসৰ দ্বাৰাহে দিয়া হৈছিল।</w:t>
      </w:r>
    </w:p>
    <w:p w14:paraId="2E1B5760" w14:textId="77777777" w:rsidR="00F90BDC" w:rsidRDefault="00F90BDC"/>
    <w:p w14:paraId="69F3BA0A" w14:textId="77777777" w:rsidR="00F90BDC" w:rsidRDefault="00F90BDC">
      <w:r xmlns:w="http://schemas.openxmlformats.org/wordprocessingml/2006/main">
        <w:t xml:space="preserve">১/ ঈশ্বৰৰ প্ৰতিজ্ঞাসমূহ গ্ৰহণ কৰাৰ মূল চাবিকাঠি হৈছে বিশ্বাস।</w:t>
      </w:r>
    </w:p>
    <w:p w14:paraId="46350C5E" w14:textId="77777777" w:rsidR="00F90BDC" w:rsidRDefault="00F90BDC"/>
    <w:p w14:paraId="7C2839DA" w14:textId="77777777" w:rsidR="00F90BDC" w:rsidRDefault="00F90BDC">
      <w:r xmlns:w="http://schemas.openxmlformats.org/wordprocessingml/2006/main">
        <w:t xml:space="preserve">২) ঈশ্বৰৰ প্ৰতিজ্ঞা গ্ৰহণ কৰিবলৈ আমি বিশ্বাসৰ দ্বাৰাই ধাৰ্মিকভাৱে জীয়াই থাকিব লাগিব।</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১১:৬ “আৰু বিশ্বাস অবিহনে তেওঁক সন্তুষ্ট কৰা অসম্ভৱ, কিয়নো যি কোনোৱে ঈশ্বৰৰ ওচৰ চাপিব বিচাৰে, তেওঁ বিশ্বাস কৰিব লাগিব যে তেওঁ আছে আৰু তেওঁক বিচৰাসকলক তেওঁ পুৰস্কৃত কৰে।”</w:t>
      </w:r>
    </w:p>
    <w:p w14:paraId="1DB78E79" w14:textId="77777777" w:rsidR="00F90BDC" w:rsidRDefault="00F90BDC"/>
    <w:p w14:paraId="25E18C1A" w14:textId="77777777" w:rsidR="00F90BDC" w:rsidRDefault="00F90BDC">
      <w:r xmlns:w="http://schemas.openxmlformats.org/wordprocessingml/2006/main">
        <w:t xml:space="preserve">২) গালাতীয়া ৩:২৯ “আৰু যদি তোমালোক খ্ৰীষ্টৰ, তেন্তে তোমালোক অব্ৰাহামৰ সন্তান, প্ৰতিজ্ঞা অনুসাৰে উত্তৰাধিকাৰী।”</w:t>
      </w:r>
    </w:p>
    <w:p w14:paraId="58C89A9C" w14:textId="77777777" w:rsidR="00F90BDC" w:rsidRDefault="00F90BDC"/>
    <w:p w14:paraId="22E0325B" w14:textId="77777777" w:rsidR="00F90BDC" w:rsidRDefault="00F90BDC">
      <w:r xmlns:w="http://schemas.openxmlformats.org/wordprocessingml/2006/main">
        <w:t xml:space="preserve">ৰোমীয়া ৪:১৪ কিয়নো বিধানৰ পৰা যদি উত্তৰাধিকাৰী হয়, তেন্তে বিশ্বাস বাতিল হ’ব আৰু প্ৰতিজ্ঞা অসাৰ হ’ব।</w:t>
      </w:r>
    </w:p>
    <w:p w14:paraId="0DF8A52D" w14:textId="77777777" w:rsidR="00F90BDC" w:rsidRDefault="00F90BDC"/>
    <w:p w14:paraId="16E57A34" w14:textId="77777777" w:rsidR="00F90BDC" w:rsidRDefault="00F90BDC">
      <w:r xmlns:w="http://schemas.openxmlformats.org/wordprocessingml/2006/main">
        <w:t xml:space="preserve">বিধানে কাৰোবাক উত্তৰাধিকাৰী কৰিব নোৱাৰে, ঈশ্বৰৰ প্ৰতিজ্ঞা পূৰণ হ’বলৈ বিশ্বাস প্ৰয়োজনীয়।</w:t>
      </w:r>
    </w:p>
    <w:p w14:paraId="7C8DE1F9" w14:textId="77777777" w:rsidR="00F90BDC" w:rsidRDefault="00F90BDC"/>
    <w:p w14:paraId="6A22F96D" w14:textId="77777777" w:rsidR="00F90BDC" w:rsidRDefault="00F90BDC">
      <w:r xmlns:w="http://schemas.openxmlformats.org/wordprocessingml/2006/main">
        <w:t xml:space="preserve">১/ বিশ্বাস কি আৰু ই আমাৰ জীৱনত কেনে প্ৰভাৱ পেলায়?</w:t>
      </w:r>
    </w:p>
    <w:p w14:paraId="5AC7C10F" w14:textId="77777777" w:rsidR="00F90BDC" w:rsidRDefault="00F90BDC"/>
    <w:p w14:paraId="3C463CF5" w14:textId="77777777" w:rsidR="00F90BDC" w:rsidRDefault="00F90BDC">
      <w:r xmlns:w="http://schemas.openxmlformats.org/wordprocessingml/2006/main">
        <w:t xml:space="preserve">২) আমি কেনেকৈ ঈশ্বৰৰ প্ৰতিজ্ঞাৰ ওপৰত নিৰ্ভৰ কৰিব পাৰো?</w:t>
      </w:r>
    </w:p>
    <w:p w14:paraId="6D9D5B0B" w14:textId="77777777" w:rsidR="00F90BDC" w:rsidRDefault="00F90BDC"/>
    <w:p w14:paraId="48BA9F3F" w14:textId="77777777" w:rsidR="00F90BDC" w:rsidRDefault="00F90BDC">
      <w:r xmlns:w="http://schemas.openxmlformats.org/wordprocessingml/2006/main">
        <w:t xml:space="preserve">১/ ইব্ৰী ১১:১-৩ - এতিয়া বিশ্বাস হৈছে আশা কৰা বস্তুৰ বিষয়বস্তু, দেখা নোপোৱা বস্তুৰ প্ৰমাণ।</w:t>
      </w:r>
    </w:p>
    <w:p w14:paraId="3A7BFD3E" w14:textId="77777777" w:rsidR="00F90BDC" w:rsidRDefault="00F90BDC"/>
    <w:p w14:paraId="41AF06B2" w14:textId="77777777" w:rsidR="00F90BDC" w:rsidRDefault="00F90BDC">
      <w:r xmlns:w="http://schemas.openxmlformats.org/wordprocessingml/2006/main">
        <w:t xml:space="preserve">২/ যাকোব ২:১৪-১৭ - মোৰ ভাইসকল, যদি কোনো মানুহে বিশ্বাস আছে বুলি কয়, কিন্তু কৰ্ম নাই, তেন্তে ইয়াৰ কি লাভ? কৰ্মবিহীন বিশ্বাস মৃত।</w:t>
      </w:r>
    </w:p>
    <w:p w14:paraId="72A0A5F7" w14:textId="77777777" w:rsidR="00F90BDC" w:rsidRDefault="00F90BDC"/>
    <w:p w14:paraId="180BE3A1" w14:textId="77777777" w:rsidR="00F90BDC" w:rsidRDefault="00F90BDC">
      <w:r xmlns:w="http://schemas.openxmlformats.org/wordprocessingml/2006/main">
        <w:t xml:space="preserve">ৰোমীয়া ৪:১৫ কিয়নো বিধানে ক্ৰোধৰ সৃষ্টি কৰে;</w:t>
      </w:r>
    </w:p>
    <w:p w14:paraId="1B28445F" w14:textId="77777777" w:rsidR="00F90BDC" w:rsidRDefault="00F90BDC"/>
    <w:p w14:paraId="72D3C2C8" w14:textId="77777777" w:rsidR="00F90BDC" w:rsidRDefault="00F90BDC">
      <w:r xmlns:w="http://schemas.openxmlformats.org/wordprocessingml/2006/main">
        <w:t xml:space="preserve">বিধানে ক্ৰোধ আনে কাৰণ কোনো আইন অবিহনে কোনো উলংঘাৰ অস্তিত্ব থাকিব নোৱাৰে।</w:t>
      </w:r>
    </w:p>
    <w:p w14:paraId="40E45D6E" w14:textId="77777777" w:rsidR="00F90BDC" w:rsidRDefault="00F90BDC"/>
    <w:p w14:paraId="13E118A9" w14:textId="77777777" w:rsidR="00F90BDC" w:rsidRDefault="00F90BDC">
      <w:r xmlns:w="http://schemas.openxmlformats.org/wordprocessingml/2006/main">
        <w:t xml:space="preserve">১/ বিধানৰ উদ্দেশ্য: আজ্ঞাবহতা আৰু বিবেচনাক লালন-পালন কৰা</w:t>
      </w:r>
    </w:p>
    <w:p w14:paraId="3D7BBAC0" w14:textId="77777777" w:rsidR="00F90BDC" w:rsidRDefault="00F90BDC"/>
    <w:p w14:paraId="4EB829CC" w14:textId="77777777" w:rsidR="00F90BDC" w:rsidRDefault="00F90BDC">
      <w:r xmlns:w="http://schemas.openxmlformats.org/wordprocessingml/2006/main">
        <w:t xml:space="preserve">২/ আইন অমান্য কৰাৰ পৰিণতি: ক্ৰোধ</w:t>
      </w:r>
    </w:p>
    <w:p w14:paraId="0A284CFB" w14:textId="77777777" w:rsidR="00F90BDC" w:rsidRDefault="00F90BDC"/>
    <w:p w14:paraId="471DF2CE" w14:textId="77777777" w:rsidR="00F90BDC" w:rsidRDefault="00F90BDC">
      <w:r xmlns:w="http://schemas.openxmlformats.org/wordprocessingml/2006/main">
        <w:t xml:space="preserve">১/ যাত্ৰাপুস্তক ২০:১-১৭, মোচিৰ প্ৰতি ঈশ্বৰৰ বিধান</w:t>
      </w:r>
    </w:p>
    <w:p w14:paraId="62F89676" w14:textId="77777777" w:rsidR="00F90BDC" w:rsidRDefault="00F90BDC"/>
    <w:p w14:paraId="75B10D99" w14:textId="77777777" w:rsidR="00F90BDC" w:rsidRDefault="00F90BDC">
      <w:r xmlns:w="http://schemas.openxmlformats.org/wordprocessingml/2006/main">
        <w:t xml:space="preserve">২/ যিহিষ্কেল ১৮:২০, দুষ্টৰ মৃত্যুত ঈশ্বৰে কোনো আনন্দ নাপায়</w:t>
      </w:r>
    </w:p>
    <w:p w14:paraId="24639388" w14:textId="77777777" w:rsidR="00F90BDC" w:rsidRDefault="00F90BDC"/>
    <w:p w14:paraId="1B1F8015" w14:textId="77777777" w:rsidR="00F90BDC" w:rsidRDefault="00F90BDC">
      <w:r xmlns:w="http://schemas.openxmlformats.org/wordprocessingml/2006/main">
        <w:t xml:space="preserve">ৰোমীয়া ৪:১৬ এতেকে বিশ্বাসৰ দ্বাৰাই হৈছে, যাতে ই অনুগ্ৰহৰ দ্বাৰাই হয়; শেষলৈকে প্ৰতিজ্ঞা সকলো বীজৰ বাবে নিশ্চিত হ’ব পাৰে; কেৱল বিধানৰ পৰাই নহয়, কিন্তু অব্ৰাহামৰ বিশ্বাসৰ পৰাও; যি আমাৰ সকলোৰে পিতৃ,</w:t>
      </w:r>
    </w:p>
    <w:p w14:paraId="22815789" w14:textId="77777777" w:rsidR="00F90BDC" w:rsidRDefault="00F90BDC"/>
    <w:p w14:paraId="5707D532" w14:textId="77777777" w:rsidR="00F90BDC" w:rsidRDefault="00F90BDC">
      <w:r xmlns:w="http://schemas.openxmlformats.org/wordprocessingml/2006/main">
        <w:t xml:space="preserve">পৌলে ৰোমীয়া ৪:১৬ পদত ব্যাখ্যা কৰিছে যে অনুগ্ৰহ লাভ কৰিবলৈ বিশ্বাসৰ প্ৰয়োজন, আৰু অব্ৰাহাম সকলো বিশ্বাসীৰ পিতৃ।</w:t>
      </w:r>
    </w:p>
    <w:p w14:paraId="628AC25E" w14:textId="77777777" w:rsidR="00F90BDC" w:rsidRDefault="00F90BDC"/>
    <w:p w14:paraId="004F7CE0" w14:textId="77777777" w:rsidR="00F90BDC" w:rsidRDefault="00F90BDC">
      <w:r xmlns:w="http://schemas.openxmlformats.org/wordprocessingml/2006/main">
        <w:t xml:space="preserve">১/ "অব্ৰাহাম: বিশ্বাসৰ পিতৃ"।</w:t>
      </w:r>
    </w:p>
    <w:p w14:paraId="04763FFF" w14:textId="77777777" w:rsidR="00F90BDC" w:rsidRDefault="00F90BDC"/>
    <w:p w14:paraId="4781C9F8" w14:textId="77777777" w:rsidR="00F90BDC" w:rsidRDefault="00F90BDC">
      <w:r xmlns:w="http://schemas.openxmlformats.org/wordprocessingml/2006/main">
        <w:t xml:space="preserve">২/ "বিশ্বাস আৰু অনুগ্ৰহৰ দ্বাৰা পৰিত্ৰাণৰ নিশ্চিত প্ৰতিজ্ঞা"।</w:t>
      </w:r>
    </w:p>
    <w:p w14:paraId="592DF702" w14:textId="77777777" w:rsidR="00F90BDC" w:rsidRDefault="00F90BDC"/>
    <w:p w14:paraId="5369FF76" w14:textId="77777777" w:rsidR="00F90BDC" w:rsidRDefault="00F90BDC">
      <w:r xmlns:w="http://schemas.openxmlformats.org/wordprocessingml/2006/main">
        <w:t xml:space="preserve">১/ আদিপুস্তক ১৫:৬ – "তেওঁ প্ৰভুত বিশ্বাস কৰিলে; আৰু তেওঁক ধাৰ্মিক বুলি গণ্য কৰিলে।"</w:t>
      </w:r>
    </w:p>
    <w:p w14:paraId="247A35C0" w14:textId="77777777" w:rsidR="00F90BDC" w:rsidRDefault="00F90BDC"/>
    <w:p w14:paraId="7F6CBF18" w14:textId="77777777" w:rsidR="00F90BDC" w:rsidRDefault="00F90BDC">
      <w:r xmlns:w="http://schemas.openxmlformats.org/wordprocessingml/2006/main">
        <w:t xml:space="preserve">২) গালাতীয়া ৩:৭ – "এতেকে বিশ্বাস কৰা সকল যে অব্ৰাহামৰ সন্তান সেই কথা তোমালোকে জানিবা।"</w:t>
      </w:r>
    </w:p>
    <w:p w14:paraId="09EBEC57" w14:textId="77777777" w:rsidR="00F90BDC" w:rsidRDefault="00F90BDC"/>
    <w:p w14:paraId="3AD67962" w14:textId="77777777" w:rsidR="00F90BDC" w:rsidRDefault="00F90BDC">
      <w:r xmlns:w="http://schemas.openxmlformats.org/wordprocessingml/2006/main">
        <w:t xml:space="preserve">ৰোমীয়া ৪:১৭ (লিখাত লিখা আছে, “মই তোমাক বহু জাতিৰ পিতৃ কৰি দিলোঁ,) তেওঁৰ আগত তেওঁ বিশ্বাস কৰা ঈশ্বৰ, যিজনে মৃতক সজীৱ কৰি তোলে আৰু নথকা বস্তুবোৰক যেন কোৱাৰ দৰে কয়।</w:t>
      </w:r>
    </w:p>
    <w:p w14:paraId="50FB6BC8" w14:textId="77777777" w:rsidR="00F90BDC" w:rsidRDefault="00F90BDC"/>
    <w:p w14:paraId="5862C6EC" w14:textId="77777777" w:rsidR="00F90BDC" w:rsidRDefault="00F90BDC">
      <w:r xmlns:w="http://schemas.openxmlformats.org/wordprocessingml/2006/main">
        <w:t xml:space="preserve">অব্ৰাহামক ঈশ্বৰৰ ওপৰত বিশ্বাস আৰু বিশ্বাসৰ বাবে ঈশ্বৰে বহু জাতিৰ পিতৃ বুলি গণ্য কৰিছিল, তেওঁ অতি বৃদ্ধ আৰু তেওঁৰ পত্নী বন্যাৰ্ত হোৱাৰ পিছতো, কাৰণ তেওঁৰ বিশ্বাস আৰু বিশ্বাস আছিল, যিজনে মৃতক জীয়াই তুলিবলৈ আৰু অসম্ভৱ কামবোৰ সম্ভৱ কৰি তুলিবলৈ সক্ষম।</w:t>
      </w:r>
    </w:p>
    <w:p w14:paraId="607641D2" w14:textId="77777777" w:rsidR="00F90BDC" w:rsidRDefault="00F90BDC"/>
    <w:p w14:paraId="33C7F952" w14:textId="77777777" w:rsidR="00F90BDC" w:rsidRDefault="00F90BDC">
      <w:r xmlns:w="http://schemas.openxmlformats.org/wordprocessingml/2006/main">
        <w:t xml:space="preserve">১/ প্ৰতিকূলতাৰ সন্মুখত বিশ্বাস: অসম্ভৱ বিপদৰ মাজতো ঈশ্বৰক বিশ্বাস কৰাৰ অব্ৰাহামৰ উদাহৰণ।</w:t>
      </w:r>
    </w:p>
    <w:p w14:paraId="19B48513" w14:textId="77777777" w:rsidR="00F90BDC" w:rsidRDefault="00F90BDC"/>
    <w:p w14:paraId="3D61EBEA" w14:textId="77777777" w:rsidR="00F90BDC" w:rsidRDefault="00F90BDC">
      <w:r xmlns:w="http://schemas.openxmlformats.org/wordprocessingml/2006/main">
        <w:t xml:space="preserve">২) ঈশ্বৰৰ শক্তি: ঈশ্বৰে কেনেকৈ অসম্ভৱক সম্ভৱ কৰি তুলিবলৈ সক্ষম হয়।</w:t>
      </w:r>
    </w:p>
    <w:p w14:paraId="70A44AD1" w14:textId="77777777" w:rsidR="00F90BDC" w:rsidRDefault="00F90BDC"/>
    <w:p w14:paraId="69D739D2" w14:textId="77777777" w:rsidR="00F90BDC" w:rsidRDefault="00F90BDC">
      <w:r xmlns:w="http://schemas.openxmlformats.org/wordprocessingml/2006/main">
        <w:t xml:space="preserve">১) ইব্ৰী ১১:১১-১২ - "বিশ্বাসৰ দ্বাৰাই অব্ৰাহামে যেতিয়া উত্তৰাধিকাৰ হিচাপে ল'বলগীয়া ঠাইলৈ যাবলৈ মাতিছিল, তেতিয়া তেওঁ আজ্ঞা পালন কৰিলে; আৰু তেওঁ ক'লৈ গ'ল নাজানি বাহিৰলৈ ওলাই গ'ল। বিশ্বাসৰ দ্বাৰাই তেওঁ প্ৰবাসী হ'ল।" প্ৰতিজ্ঞাৰ দেশত, বিদেশী দেশৰ দৰে, একে প্ৰতিজ্ঞাৰ উত্তৰাধিকাৰী ইচহাক আৰু যাকোবৰ সৈতে তম্বুত বাস কৰি।"</w:t>
      </w:r>
    </w:p>
    <w:p w14:paraId="00D21DE9" w14:textId="77777777" w:rsidR="00F90BDC" w:rsidRDefault="00F90BDC"/>
    <w:p w14:paraId="17D22759" w14:textId="77777777" w:rsidR="00F90BDC" w:rsidRDefault="00F90BDC">
      <w:r xmlns:w="http://schemas.openxmlformats.org/wordprocessingml/2006/main">
        <w:t xml:space="preserve">২) গালাতীয়া ৩:৭-৯ - "এতেকে তোমালোকে জানি লোৱা যে বিশ্বাসীসকল অব্ৰাহামৰ সন্তান , তোমাৰ দ্বাৰাই সকলো জাতি ধন্য হ'ব। গতিকে বিশ্বাসীসকলে বিশ্বাসী অব্ৰাহামৰ সৈতে ধন্য হ'ব।"</w:t>
      </w:r>
    </w:p>
    <w:p w14:paraId="743C418B" w14:textId="77777777" w:rsidR="00F90BDC" w:rsidRDefault="00F90BDC"/>
    <w:p w14:paraId="46AB7063" w14:textId="77777777" w:rsidR="00F90BDC" w:rsidRDefault="00F90BDC">
      <w:r xmlns:w="http://schemas.openxmlformats.org/wordprocessingml/2006/main">
        <w:t xml:space="preserve">ৰোমীয়া ৪:১৮ তেওঁ আশাৰ বিপৰীতে আশাত বিশ্বাস কৰিলে, যাতে তেওঁ বহু জাতিৰ পিতৃ হ’ব পাৰে।</w:t>
      </w:r>
    </w:p>
    <w:p w14:paraId="3A036400" w14:textId="77777777" w:rsidR="00F90BDC" w:rsidRDefault="00F90BDC"/>
    <w:p w14:paraId="2F202C44" w14:textId="77777777" w:rsidR="00F90BDC" w:rsidRDefault="00F90BDC">
      <w:r xmlns:w="http://schemas.openxmlformats.org/wordprocessingml/2006/main">
        <w:t xml:space="preserve">ৰোমীয়াসকললৈ পৌলে লিখা পত্ৰখনে এই কথা সোঁৱৰাই দিয়ে যে অসম্ভৱ যেন লগা সত্ত্বেও যীচুৰ ওপৰত বিশ্বাসে আশা আৰু নবীকৰণ আনিব পাৰে।</w:t>
      </w:r>
    </w:p>
    <w:p w14:paraId="004F057F" w14:textId="77777777" w:rsidR="00F90BDC" w:rsidRDefault="00F90BDC"/>
    <w:p w14:paraId="729295FA" w14:textId="77777777" w:rsidR="00F90BDC" w:rsidRDefault="00F90BDC">
      <w:r xmlns:w="http://schemas.openxmlformats.org/wordprocessingml/2006/main">
        <w:t xml:space="preserve">১: কেতিয়াও হাৰ নামানিব - আমি অসম্ভৱ বিপদৰ মাজত ঈশ্বৰ আৰু যীচুৰ ওপৰত বিশ্বাস কৰিব পাৰো।</w:t>
      </w:r>
    </w:p>
    <w:p w14:paraId="7C90848A" w14:textId="77777777" w:rsidR="00F90BDC" w:rsidRDefault="00F90BDC"/>
    <w:p w14:paraId="4F399FF0" w14:textId="77777777" w:rsidR="00F90BDC" w:rsidRDefault="00F90BDC">
      <w:r xmlns:w="http://schemas.openxmlformats.org/wordprocessingml/2006/main">
        <w:t xml:space="preserve">২: বিশ্বাসৰ শক্তি - বিশ্বাসৰ দ্বাৰা আমি যিকোনো কাম কৰিব পাৰো যিটো কৰিবলৈ ঈশ্বৰে আমাক মাতিছে।</w:t>
      </w:r>
    </w:p>
    <w:p w14:paraId="70B99320" w14:textId="77777777" w:rsidR="00F90BDC" w:rsidRDefault="00F90BDC"/>
    <w:p w14:paraId="1A4E23C5" w14:textId="77777777" w:rsidR="00F90BDC" w:rsidRDefault="00F90BDC">
      <w:r xmlns:w="http://schemas.openxmlformats.org/wordprocessingml/2006/main">
        <w:t xml:space="preserve">১: ফিলিপীয়া ৪:১৩ - মোক শক্তিশালী কৰা খ্ৰীষ্টৰ দ্বাৰাই মই সকলো কৰিব পাৰো।</w:t>
      </w:r>
    </w:p>
    <w:p w14:paraId="42BEFAD5" w14:textId="77777777" w:rsidR="00F90BDC" w:rsidRDefault="00F90BDC"/>
    <w:p w14:paraId="33A9950C"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w:t>
      </w:r>
      <w:r xmlns:w="http://schemas.openxmlformats.org/wordprocessingml/2006/main">
        <w:t xml:space="preserve">ঈগলৰ দৰে ডেউকা লৈ </w:t>
      </w:r>
      <w:r xmlns:w="http://schemas.openxmlformats.org/wordprocessingml/2006/main">
        <w:t xml:space="preserve">উঠিব ; </w:t>
      </w:r>
      <w:r xmlns:w="http://schemas.openxmlformats.org/wordprocessingml/2006/main">
        <w:lastRenderedPageBreak xmlns:w="http://schemas.openxmlformats.org/wordprocessingml/2006/main"/>
      </w:r>
      <w:r xmlns:w="http://schemas.openxmlformats.org/wordprocessingml/2006/main">
        <w:t xml:space="preserve">তেওঁলোকে দৌৰিব, আৰু ক্লান্ত নহ’ব; আৰু তেওঁলোকে খোজ কাঢ়িব, আৰু অজ্ঞান নহ’ব।”</w:t>
      </w:r>
    </w:p>
    <w:p w14:paraId="0BC7B4C5" w14:textId="77777777" w:rsidR="00F90BDC" w:rsidRDefault="00F90BDC"/>
    <w:p w14:paraId="076EA104" w14:textId="77777777" w:rsidR="00F90BDC" w:rsidRDefault="00F90BDC">
      <w:r xmlns:w="http://schemas.openxmlformats.org/wordprocessingml/2006/main">
        <w:t xml:space="preserve">Romans 4:19 বিশ্বাসত দুৰ্বল নহৈ, তেওঁ প্ৰায় এশ বছৰ বয়সত নিজৰ শৰীৰক মৃত বুলি নাভাবিলে আৰু চাৰাৰ গৰ্ভৰ মৃত বুলি নাভাবিলে।</w:t>
      </w:r>
    </w:p>
    <w:p w14:paraId="3A23D9D0" w14:textId="77777777" w:rsidR="00F90BDC" w:rsidRDefault="00F90BDC"/>
    <w:p w14:paraId="0C67E5B8" w14:textId="77777777" w:rsidR="00F90BDC" w:rsidRDefault="00F90BDC">
      <w:r xmlns:w="http://schemas.openxmlformats.org/wordprocessingml/2006/main">
        <w:t xml:space="preserve">অব্ৰাহামৰ বয়স এশ বছৰ হোৱাৰ পিছতো আৰু পত্নী চাৰাৰ সন্তান জন্ম দিব নোৱাৰাৰ পিছতো তেওঁৰ দৃঢ় বিশ্বাস আছিল আৰু তেওঁ নিজৰ শাৰীৰিক শৰীৰ বা চাৰাৰ গৰ্ভৰ সীমাবদ্ধতাক বিবেচনা কৰা নাছিল।</w:t>
      </w:r>
    </w:p>
    <w:p w14:paraId="08E47F91" w14:textId="77777777" w:rsidR="00F90BDC" w:rsidRDefault="00F90BDC"/>
    <w:p w14:paraId="40FE883C" w14:textId="77777777" w:rsidR="00F90BDC" w:rsidRDefault="00F90BDC">
      <w:r xmlns:w="http://schemas.openxmlformats.org/wordprocessingml/2006/main">
        <w:t xml:space="preserve">১/ "বিশ্বাস কি? অব্ৰাহামৰ আদৰ্শ"।</w:t>
      </w:r>
    </w:p>
    <w:p w14:paraId="7FBD463A" w14:textId="77777777" w:rsidR="00F90BDC" w:rsidRDefault="00F90BDC"/>
    <w:p w14:paraId="1B3C1682" w14:textId="77777777" w:rsidR="00F90BDC" w:rsidRDefault="00F90BDC">
      <w:r xmlns:w="http://schemas.openxmlformats.org/wordprocessingml/2006/main">
        <w:t xml:space="preserve">২/ "কঠিন পৰিস্থিতিত আশাৰ শক্তি"।</w:t>
      </w:r>
    </w:p>
    <w:p w14:paraId="6B384161" w14:textId="77777777" w:rsidR="00F90BDC" w:rsidRDefault="00F90BDC"/>
    <w:p w14:paraId="6831235E"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4026B42D" w14:textId="77777777" w:rsidR="00F90BDC" w:rsidRDefault="00F90BDC"/>
    <w:p w14:paraId="27DAF2D3" w14:textId="77777777" w:rsidR="00F90BDC" w:rsidRDefault="00F90BDC">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5A23F47" w14:textId="77777777" w:rsidR="00F90BDC" w:rsidRDefault="00F90BDC"/>
    <w:p w14:paraId="0C624A3B" w14:textId="77777777" w:rsidR="00F90BDC" w:rsidRDefault="00F90BDC">
      <w:r xmlns:w="http://schemas.openxmlformats.org/wordprocessingml/2006/main">
        <w:t xml:space="preserve">ৰোমীয়া ৪:২০ তেওঁ অবিশ্বাসৰ দ্বাৰাই ঈশ্বৰৰ প্ৰতিজ্ঞাত লৰচৰ কৰা নাছিল; কিন্তু ঈশ্বৰক মহিমা কৰি বিশ্বাসত শক্তিশালী আছিল;</w:t>
      </w:r>
    </w:p>
    <w:p w14:paraId="31C67F31" w14:textId="77777777" w:rsidR="00F90BDC" w:rsidRDefault="00F90BDC"/>
    <w:p w14:paraId="270A58C3" w14:textId="77777777" w:rsidR="00F90BDC" w:rsidRDefault="00F90BDC">
      <w:r xmlns:w="http://schemas.openxmlformats.org/wordprocessingml/2006/main">
        <w:t xml:space="preserve">পৌলে শিকাইছে যে ঈশ্বৰত বিশ্বাস কৰিলে সন্দেহ দূৰ কৰিবলৈ শক্তি আৰু সাহস পোৱা যায়।</w:t>
      </w:r>
    </w:p>
    <w:p w14:paraId="52FC0223" w14:textId="77777777" w:rsidR="00F90BDC" w:rsidRDefault="00F90BDC"/>
    <w:p w14:paraId="28EAD5A1" w14:textId="77777777" w:rsidR="00F90BDC" w:rsidRDefault="00F90BDC">
      <w:r xmlns:w="http://schemas.openxmlformats.org/wordprocessingml/2006/main">
        <w:t xml:space="preserve">১/ “বিশ্বাসত দৃঢ়তাৰে থিয় হোৱা: ঈশ্বৰৰ প্ৰতিজ্ঞাত শক্তি বিচাৰি পোৱা”</w:t>
      </w:r>
    </w:p>
    <w:p w14:paraId="54123DF4" w14:textId="77777777" w:rsidR="00F90BDC" w:rsidRDefault="00F90BDC"/>
    <w:p w14:paraId="5ADFA9E2" w14:textId="77777777" w:rsidR="00F90BDC" w:rsidRDefault="00F90BDC">
      <w:r xmlns:w="http://schemas.openxmlformats.org/wordprocessingml/2006/main">
        <w:t xml:space="preserve">২/ “অবিশ্বাস অতিক্ৰম কৰা: বিশ্বাসৰ বিজয় উদযাপন কৰা”</w:t>
      </w:r>
    </w:p>
    <w:p w14:paraId="518520B0" w14:textId="77777777" w:rsidR="00F90BDC" w:rsidRDefault="00F90BDC"/>
    <w:p w14:paraId="7B43D4C1" w14:textId="77777777" w:rsidR="00F90BDC" w:rsidRDefault="00F90BDC">
      <w:r xmlns:w="http://schemas.openxmlformats.org/wordprocessingml/2006/main">
        <w:t xml:space="preserve">১/ ইব্ৰী ১১:১ – “এতিয়া বিশ্বাস হৈছে আশা কৰা বস্তুৰ মূল, দেখা নোপোৱা বস্তুৰ প্ৰমাণ।”</w:t>
      </w:r>
    </w:p>
    <w:p w14:paraId="7445E1A0" w14:textId="77777777" w:rsidR="00F90BDC" w:rsidRDefault="00F90BDC"/>
    <w:p w14:paraId="37EDBE85" w14:textId="77777777" w:rsidR="00F90BDC" w:rsidRDefault="00F90BDC">
      <w:r xmlns:w="http://schemas.openxmlformats.org/wordprocessingml/2006/main">
        <w:t xml:space="preserve">২/ যাকোব ১:৬-৭ – “কিন্তু তেওঁ বিশ্বাসেৰে অনুৰোধ কৰক, একো দোলা দি নাথাকক। কিয়নো যি লৰচৰ কৰে, তেওঁ বতাহে ঠেলি দিয়া আৰু লৰচৰ কৰা সাগৰৰ ঢৌৰ দৰে। কিয়নো সেই মানুহে প্ৰভুৰ পৰা কোনো বস্তু লাভ কৰিব বুলি নাভাবিব।”</w:t>
      </w:r>
    </w:p>
    <w:p w14:paraId="36B2D6D9" w14:textId="77777777" w:rsidR="00F90BDC" w:rsidRDefault="00F90BDC"/>
    <w:p w14:paraId="05E91735" w14:textId="77777777" w:rsidR="00F90BDC" w:rsidRDefault="00F90BDC">
      <w:r xmlns:w="http://schemas.openxmlformats.org/wordprocessingml/2006/main">
        <w:t xml:space="preserve">ৰোমীয়া ৪:২১ আৰু তেওঁ যি প্ৰতিজ্ঞা কৰিছিল, সেই কথাও তেওঁ পালন কৰিবলৈ সক্ষম হ’ল বুলি সম্পূৰ্ণৰূপে বিশ্বাস কৰিছিল।</w:t>
      </w:r>
    </w:p>
    <w:p w14:paraId="5A2BED99" w14:textId="77777777" w:rsidR="00F90BDC" w:rsidRDefault="00F90BDC"/>
    <w:p w14:paraId="6246D9E7" w14:textId="77777777" w:rsidR="00F90BDC" w:rsidRDefault="00F90BDC">
      <w:r xmlns:w="http://schemas.openxmlformats.org/wordprocessingml/2006/main">
        <w:t xml:space="preserve">অব্ৰাহামে সম্পূৰ্ণ বিশ্বাস কৰিছিল যে ঈশ্বৰে তেওঁৰ প্ৰতি দিয়া প্ৰতিজ্ঞা পূৰণ কৰিব।</w:t>
      </w:r>
    </w:p>
    <w:p w14:paraId="53224C28" w14:textId="77777777" w:rsidR="00F90BDC" w:rsidRDefault="00F90BDC"/>
    <w:p w14:paraId="65D0812E" w14:textId="77777777" w:rsidR="00F90BDC" w:rsidRDefault="00F90BDC">
      <w:r xmlns:w="http://schemas.openxmlformats.org/wordprocessingml/2006/main">
        <w:t xml:space="preserve">১/ ঈশ্বৰৰ বিশ্বাসযোগ্যতা: ঈশ্বৰৰ প্ৰতিজ্ঞাত বিশ্বাস কৰা</w:t>
      </w:r>
    </w:p>
    <w:p w14:paraId="0AF8BC13" w14:textId="77777777" w:rsidR="00F90BDC" w:rsidRDefault="00F90BDC"/>
    <w:p w14:paraId="0353C9C5" w14:textId="77777777" w:rsidR="00F90BDC" w:rsidRDefault="00F90BDC">
      <w:r xmlns:w="http://schemas.openxmlformats.org/wordprocessingml/2006/main">
        <w:t xml:space="preserve">২/ কৰ্মত বিশ্বাস: অব্ৰাহামৰ কাহিনী</w:t>
      </w:r>
    </w:p>
    <w:p w14:paraId="40704C21" w14:textId="77777777" w:rsidR="00F90BDC" w:rsidRDefault="00F90BDC"/>
    <w:p w14:paraId="2F25655C" w14:textId="77777777" w:rsidR="00F90BDC" w:rsidRDefault="00F90BDC">
      <w:r xmlns:w="http://schemas.openxmlformats.org/wordprocessingml/2006/main">
        <w:t xml:space="preserve">১/ ইব্ৰী ১১:৮-১০ - বিশ্বাসৰ দ্বাৰাই অব্ৰাহামে যেতিয়া তেওঁৰ উত্তৰাধিকাৰ হিচাপে লাভ কৰিবলগীয়া ঠাইলৈ যাবলৈ মাতিছিল, তেতিয়া তেওঁ ক'লৈ যাব নাজানিছিল, সেই ঠাইলৈ যাবলৈ মাতিলে আৰু গ'ল।</w:t>
      </w:r>
    </w:p>
    <w:p w14:paraId="48AE3CF5" w14:textId="77777777" w:rsidR="00F90BDC" w:rsidRDefault="00F90BDC"/>
    <w:p w14:paraId="5F65683B" w14:textId="77777777" w:rsidR="00F90BDC" w:rsidRDefault="00F90BDC">
      <w:r xmlns:w="http://schemas.openxmlformats.org/wordprocessingml/2006/main">
        <w:t xml:space="preserve">২/ যাকোব ২:২০-২৪ - অব্ৰাহামে ঈশ্বৰক বিশ্বাস কৰিছিল, আৰু ইয়াক তেওঁক ধাৰ্মিকতা হিচাপে দিয়া হৈছিল আৰু তেওঁক ঈশ্বৰৰ বন্ধু বুলি কোৱা হৈছিল।</w:t>
      </w:r>
    </w:p>
    <w:p w14:paraId="505C887B" w14:textId="77777777" w:rsidR="00F90BDC" w:rsidRDefault="00F90BDC"/>
    <w:p w14:paraId="08ECC9DA" w14:textId="77777777" w:rsidR="00F90BDC" w:rsidRDefault="00F90BDC">
      <w:r xmlns:w="http://schemas.openxmlformats.org/wordprocessingml/2006/main">
        <w:t xml:space="preserve">ৰোমীয়া ৪:২২ আৰু সেইবাবে তেওঁক ধাৰ্মিকতাৰ বাবে গণ্য কৰা হ’ল।</w:t>
      </w:r>
    </w:p>
    <w:p w14:paraId="7F086AA3" w14:textId="77777777" w:rsidR="00F90BDC" w:rsidRDefault="00F90BDC"/>
    <w:p w14:paraId="00EFE322" w14:textId="77777777" w:rsidR="00F90BDC" w:rsidRDefault="00F90BDC">
      <w:r xmlns:w="http://schemas.openxmlformats.org/wordprocessingml/2006/main">
        <w:t xml:space="preserve">এই অংশটোৱে অব্ৰাহামৰ ধাৰ্মিকতাক উজ্জ্বল কৰি তুলিছে, যিটো ঈশ্বৰে তেওঁৰ ওপৰত আৰোপ কৰিছিল।</w:t>
      </w:r>
    </w:p>
    <w:p w14:paraId="0DE942D5" w14:textId="77777777" w:rsidR="00F90BDC" w:rsidRDefault="00F90BDC"/>
    <w:p w14:paraId="48B590B0" w14:textId="77777777" w:rsidR="00F90BDC" w:rsidRDefault="00F90BDC">
      <w:r xmlns:w="http://schemas.openxmlformats.org/wordprocessingml/2006/main">
        <w:t xml:space="preserve">১/ অব্ৰাহামৰ অবিচল বিশ্বাস: আমি কেনেকৈ তেওঁৰ আদৰ্শ অনুসৰণ কৰিব পাৰো</w:t>
      </w:r>
    </w:p>
    <w:p w14:paraId="787C94D3" w14:textId="77777777" w:rsidR="00F90BDC" w:rsidRDefault="00F90BDC"/>
    <w:p w14:paraId="5E6665ED" w14:textId="77777777" w:rsidR="00F90BDC" w:rsidRDefault="00F90BDC">
      <w:r xmlns:w="http://schemas.openxmlformats.org/wordprocessingml/2006/main">
        <w:t xml:space="preserve">২/ ধাৰ্মিকতাৰ শক্তি: পবিত্ৰতাৰ জীৱন যাপন কৰা</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আদিপুস্তক ১৫:৬ - "তেওঁ প্ৰভুত বিশ্বাস কৰিলে, আৰু তেওঁক ধাৰ্মিক বুলি গণ্য কৰিলে।"</w:t>
      </w:r>
    </w:p>
    <w:p w14:paraId="71221A30" w14:textId="77777777" w:rsidR="00F90BDC" w:rsidRDefault="00F90BDC"/>
    <w:p w14:paraId="44539E9F" w14:textId="77777777" w:rsidR="00F90BDC" w:rsidRDefault="00F90BDC">
      <w:r xmlns:w="http://schemas.openxmlformats.org/wordprocessingml/2006/main">
        <w:t xml:space="preserve">২) যাকোব ২:২৩ - "আৰু যি শাস্ত্ৰত কোৱা হৈছে, সেই কথা পূৰ্ণ হ'ল, অব্ৰাহামে ঈশ্বৰক বিশ্বাস কৰিলে, আৰু তেওঁক ধাৰ্মিকতা বুলি গণ্য কৰা হ'ল; আৰু তেওঁক ঈশ্বৰৰ বন্ধু বুলি কোৱা হ'ল।"</w:t>
      </w:r>
    </w:p>
    <w:p w14:paraId="56F904EA" w14:textId="77777777" w:rsidR="00F90BDC" w:rsidRDefault="00F90BDC"/>
    <w:p w14:paraId="2A3E65F7" w14:textId="77777777" w:rsidR="00F90BDC" w:rsidRDefault="00F90BDC">
      <w:r xmlns:w="http://schemas.openxmlformats.org/wordprocessingml/2006/main">
        <w:t xml:space="preserve">ৰোমীয়া ৪:২৩ এতিয়া কেৱল তেওঁৰ কাৰণে লিখা হোৱা নাছিল যে ইয়াক তেওঁৰ ওপৰত গণ্য কৰা হ’ল;</w:t>
      </w:r>
    </w:p>
    <w:p w14:paraId="36DA9038" w14:textId="77777777" w:rsidR="00F90BDC" w:rsidRDefault="00F90BDC"/>
    <w:p w14:paraId="79DB85DD" w14:textId="77777777" w:rsidR="00F90BDC" w:rsidRDefault="00F90BDC">
      <w:r xmlns:w="http://schemas.openxmlformats.org/wordprocessingml/2006/main">
        <w:t xml:space="preserve">অংশটোৱে অব্ৰাহামক ঈশ্বৰে দিয়া আশীৰ্ব্বাদৰ বিষয়ে কয় আৰু ই সকলো বিশ্বাসীৰ বাবে কেনেকৈ প্ৰযোজ্য।</w:t>
      </w:r>
    </w:p>
    <w:p w14:paraId="75AB6119" w14:textId="77777777" w:rsidR="00F90BDC" w:rsidRDefault="00F90BDC"/>
    <w:p w14:paraId="4AB8F8FD" w14:textId="77777777" w:rsidR="00F90BDC" w:rsidRDefault="00F90BDC">
      <w:r xmlns:w="http://schemas.openxmlformats.org/wordprocessingml/2006/main">
        <w:t xml:space="preserve">১: অব্ৰাহামক ঈশ্বৰে দিয়া আশীৰ্ব্বাদ সকলো বিশ্বাসীৰ প্ৰতি তেওঁৰ বিশ্বাসযোগ্যতা আৰু প্ৰেমৰ সোঁৱৰণী।</w:t>
      </w:r>
    </w:p>
    <w:p w14:paraId="3534D3F5" w14:textId="77777777" w:rsidR="00F90BDC" w:rsidRDefault="00F90BDC"/>
    <w:p w14:paraId="46B433DF" w14:textId="77777777" w:rsidR="00F90BDC" w:rsidRDefault="00F90BDC">
      <w:r xmlns:w="http://schemas.openxmlformats.org/wordprocessingml/2006/main">
        <w:t xml:space="preserve">২: অব্ৰাহামৰ বিশ্বাসৰ আদৰ্শৰ দ্বাৰা আমি ঈশ্বৰৰ প্ৰতিজ্ঞাৰ ওপৰত বিশ্বাস আৰু আশা ৰাখিব পাৰো।</w:t>
      </w:r>
    </w:p>
    <w:p w14:paraId="0A36D200" w14:textId="77777777" w:rsidR="00F90BDC" w:rsidRDefault="00F90BDC"/>
    <w:p w14:paraId="7422F142" w14:textId="77777777" w:rsidR="00F90BDC" w:rsidRDefault="00F90BDC">
      <w:r xmlns:w="http://schemas.openxmlformats.org/wordprocessingml/2006/main">
        <w:t xml:space="preserve">১: আদিপুস্তক ১৫:৬ - "তেওঁ যিহোৱাত বিশ্বাস কৰিলে; আৰু তেওঁ তাক ধাৰ্মিক বুলি গণ্য কৰিলে।"</w:t>
      </w:r>
    </w:p>
    <w:p w14:paraId="7B8E7812" w14:textId="77777777" w:rsidR="00F90BDC" w:rsidRDefault="00F90BDC"/>
    <w:p w14:paraId="23A13790" w14:textId="77777777" w:rsidR="00F90BDC" w:rsidRDefault="00F90BDC">
      <w:r xmlns:w="http://schemas.openxmlformats.org/wordprocessingml/2006/main">
        <w:t xml:space="preserve">২: ইব্ৰী ১১:৮-১০ - "বিশ্বাসৰ দ্বাৰাই অব্ৰাহামে যেতিয়া উত্তৰাধিকাৰ হিচাপে লাভ কৰিবলগীয়া ঠাইলৈ যাবলৈ মাতিলে, তেতিয়া তেওঁ আজ্ঞা পালন কৰিলে; আৰু তেওঁ ক'লৈ গ'ল নাজানি তেওঁ ওলাই গ'ল। বিশ্বাসৰ দ্বাৰাই তেওঁ প্ৰবাসী হ'ল।" প্ৰতিজ্ঞাৰ দেশত, বিদেশী দেশৰ দৰে, একে প্ৰতিজ্ঞাৰ উত্তৰাধিকাৰী ইচহাক আৰু যাকোবৰ সৈতে আবাসত বাস কৰিছিল।</w:t>
      </w:r>
    </w:p>
    <w:p w14:paraId="7ADD4DE0" w14:textId="77777777" w:rsidR="00F90BDC" w:rsidRDefault="00F90BDC"/>
    <w:p w14:paraId="17017DEB" w14:textId="77777777" w:rsidR="00F90BDC" w:rsidRDefault="00F90BDC">
      <w:r xmlns:w="http://schemas.openxmlformats.org/wordprocessingml/2006/main">
        <w:t xml:space="preserve">ৰোমীয়া ৪:২৪ কিন্তু আমাৰ প্ৰভু যীচুক মৃত্যুৰ মাজৰ পৰা পুনৰুত্থান কৰাজনৰ ওপৰত যদি আমি বিশ্বাস কৰোঁ;</w:t>
      </w:r>
    </w:p>
    <w:p w14:paraId="2F485772" w14:textId="77777777" w:rsidR="00F90BDC" w:rsidRDefault="00F90BDC"/>
    <w:p w14:paraId="054F774D" w14:textId="77777777" w:rsidR="00F90BDC" w:rsidRDefault="00F90BDC">
      <w:r xmlns:w="http://schemas.openxmlformats.org/wordprocessingml/2006/main">
        <w:t xml:space="preserve">পৌলে শিকাইছে যে যদি আমি যীচুৰ পুনৰুত্থানত বিশ্বাস কৰোঁ তেন্তে আমাৰ ওপৰতো একে ধাৰ্মিকতা আৰোপ কৰা হয়।</w:t>
      </w:r>
    </w:p>
    <w:p w14:paraId="54A07201" w14:textId="77777777" w:rsidR="00F90BDC" w:rsidRDefault="00F90BDC"/>
    <w:p w14:paraId="2A427093" w14:textId="77777777" w:rsidR="00F90BDC" w:rsidRDefault="00F90BDC">
      <w:r xmlns:w="http://schemas.openxmlformats.org/wordprocessingml/2006/main">
        <w:t xml:space="preserve">১/ যীচুৰ পুনৰুত্থানত বিশ্বাসৰ শক্তি</w:t>
      </w:r>
    </w:p>
    <w:p w14:paraId="51E57392" w14:textId="77777777" w:rsidR="00F90BDC" w:rsidRDefault="00F90BDC"/>
    <w:p w14:paraId="6A8F7C68" w14:textId="77777777" w:rsidR="00F90BDC" w:rsidRDefault="00F90BDC">
      <w:r xmlns:w="http://schemas.openxmlformats.org/wordprocessingml/2006/main">
        <w:t xml:space="preserve">২/ পুনৰুত্থিত খ্ৰীষ্টত বিশ্বাস কৰাৰ দ্বাৰা ধাৰ্মিকতা লাভ কৰা</w:t>
      </w:r>
    </w:p>
    <w:p w14:paraId="1DA48FDA" w14:textId="77777777" w:rsidR="00F90BDC" w:rsidRDefault="00F90BDC"/>
    <w:p w14:paraId="4D2F7184" w14:textId="77777777" w:rsidR="00F90BDC" w:rsidRDefault="00F90BDC">
      <w:r xmlns:w="http://schemas.openxmlformats.org/wordprocessingml/2006/main">
        <w:t xml:space="preserve">১) ১ কৰিন্থীয়া ১৫:১২-১৪ - “এতিয়া যদি খ্ৰীষ্টক মৃত্যুৰ পৰা পুনৰুত্থান হোৱা বুলি ঘোষণা কৰা হয়, তেন্তে তোমালোকৰ মাজৰ কিছুমানে কেনেকৈ ক’ব পাৰে যে মৃত লোকৰ পুনৰুত্থান নাই? কিন্তু যদি মৃত লোকৰ পুনৰুত্থান নহয়, তেন্তে খ্ৰীষ্টকো পুনৰুত্থান হোৱা নাই। আৰু যদি খ্ৰীষ্টক পুনৰুত্থান কৰা হোৱা নাই, তেন্তে আমাৰ প্ৰচাৰ অসাৰ আৰু তোমালোকৰ বিশ্বাস অসাৰ।”</w:t>
      </w:r>
    </w:p>
    <w:p w14:paraId="3022AE32" w14:textId="77777777" w:rsidR="00F90BDC" w:rsidRDefault="00F90BDC"/>
    <w:p w14:paraId="3D817474" w14:textId="77777777" w:rsidR="00F90BDC" w:rsidRDefault="00F90BDC">
      <w:r xmlns:w="http://schemas.openxmlformats.org/wordprocessingml/2006/main">
        <w:t xml:space="preserve">২/ যোহন ২০:২৭-২৮ - “তেতিয়া তেওঁ থমাক ক’লে, “তোমাৰ আঙুলিটো ইয়াত ৰাখক, আৰু মোৰ হাত দুখন চাওক; আৰু তোমাৰ হাতখন আগবঢ়াই মোৰ কাষত ৰাখক। অবিশ্বাস নকৰিবা, কিন্তু বিশ্বাস কৰা।” থমাছে তেওঁক উত্তৰ দিলে, “মোৰ প্ৰভু আৰু মোৰ ঈশ্বৰ!”</w:t>
      </w:r>
    </w:p>
    <w:p w14:paraId="2A5D5A23" w14:textId="77777777" w:rsidR="00F90BDC" w:rsidRDefault="00F90BDC"/>
    <w:p w14:paraId="5A57BBF1" w14:textId="77777777" w:rsidR="00F90BDC" w:rsidRDefault="00F90BDC">
      <w:r xmlns:w="http://schemas.openxmlformats.org/wordprocessingml/2006/main">
        <w:t xml:space="preserve">ৰোমীয়া ৪:২৫ তেওঁ আমাৰ অপৰাধৰ বাবে উদ্ধাৰ হ’ল, আৰু আমাৰ ধাৰ্মিকতাৰ বাবে পুনৰুত্থান হ’ল।</w:t>
      </w:r>
    </w:p>
    <w:p w14:paraId="72D1F479" w14:textId="77777777" w:rsidR="00F90BDC" w:rsidRDefault="00F90BDC"/>
    <w:p w14:paraId="7B9CC3AF" w14:textId="77777777" w:rsidR="00F90BDC" w:rsidRDefault="00F90BDC">
      <w:r xmlns:w="http://schemas.openxmlformats.org/wordprocessingml/2006/main">
        <w:t xml:space="preserve">এই অংশটোৱে যীচু খ্ৰীষ্টই আমাৰ পাপৰ বাবে মৃত্যুবৰণ কৰা আৰু পুনৰুত্থান হোৱা, ঈশ্বৰৰ আগত আমাক ধাৰ্মিক বুলি কোৱাৰ কথা কৈছে।</w:t>
      </w:r>
    </w:p>
    <w:p w14:paraId="480C08FC" w14:textId="77777777" w:rsidR="00F90BDC" w:rsidRDefault="00F90BDC"/>
    <w:p w14:paraId="10C1817E" w14:textId="77777777" w:rsidR="00F90BDC" w:rsidRDefault="00F90BDC">
      <w:r xmlns:w="http://schemas.openxmlformats.org/wordprocessingml/2006/main">
        <w:t xml:space="preserve">১/ যীচুৰ মৃত্যু আৰু পুনৰুত্থানৰ দ্বাৰা ঈশ্বৰৰ ধাৰ্মিকতা</w:t>
      </w:r>
    </w:p>
    <w:p w14:paraId="6A917F5C" w14:textId="77777777" w:rsidR="00F90BDC" w:rsidRDefault="00F90BDC"/>
    <w:p w14:paraId="6ACFDC4A" w14:textId="77777777" w:rsidR="00F90BDC" w:rsidRDefault="00F90BDC">
      <w:r xmlns:w="http://schemas.openxmlformats.org/wordprocessingml/2006/main">
        <w:t xml:space="preserve">২/ আমাৰ বাবে যীচুৰ মৃত্যু আৰু পুনৰুত্থানৰ শক্তি</w:t>
      </w:r>
    </w:p>
    <w:p w14:paraId="4342E3FD" w14:textId="77777777" w:rsidR="00F90BDC" w:rsidRDefault="00F90BDC"/>
    <w:p w14:paraId="78314A55"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15FD8E86" w14:textId="77777777" w:rsidR="00F90BDC" w:rsidRDefault="00F90BDC"/>
    <w:p w14:paraId="3B517708" w14:textId="77777777" w:rsidR="00F90BDC" w:rsidRDefault="00F90BDC">
      <w:r xmlns:w="http://schemas.openxmlformats.org/wordprocessingml/2006/main">
        <w:t xml:space="preserve">২) ইফিচীয়া ২:৪-৫ -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জীয়াই আছিলা।" চেভড।"</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৫ পদত বিশ্বাসৰ দ্বাৰা ধাৰ্মিক হোৱাৰ বিষয়ে পৌলৰ বক্তৃতা আগবঢ়াই নিয়া হৈছে, বিশ্বাসৰ দ্বাৰা ধাৰ্মিক হোৱাৰ উপকাৰ, পাপৰ সাৰ্বজনীনতা আৰু যীচু খ্ৰীষ্টৰ দ্বাৰা ঈশ্বৰৰ অনুগ্ৰহপূৰ্ণ দানৰ বিষয়ে আলোচনা কৰা হৈছে।</w:t>
      </w:r>
    </w:p>
    <w:p w14:paraId="0E249C32" w14:textId="77777777" w:rsidR="00F90BDC" w:rsidRDefault="00F90BDC"/>
    <w:p w14:paraId="2D88D1F4" w14:textId="77777777" w:rsidR="00F90BDC" w:rsidRDefault="00F90BDC">
      <w:r xmlns:w="http://schemas.openxmlformats.org/wordprocessingml/2006/main">
        <w:t xml:space="preserve">১ম অনুচ্ছেদ: অধ্যায়টোৰ আৰম্ভণিতে পৌলে এইদৰে কয় যে বিশ্বাসৰ দ্বাৰা ধাৰ্মিক বুলি গণ্য কৰা আমি আমাৰ প্ৰভু যীচু খ্ৰীষ্টৰ দ্বাৰাই ঈশ্বৰৰ লগত শান্তি পাওঁ। তেওঁৰ যোগেদি আমি বিশ্বাসৰ দ্বাৰাই এই অনুগ্ৰহত প্ৰৱেশ কৰিছো, য’ত আমি এতিয়া থিয় দিছো। আৰু আমি ঈশ্বৰৰ মহিমাৰ আশাত গৌৰৱ কৰোঁ। কেৱল সেয়াই নহয়, আমি আমাৰ দুখ-কষ্টৰ ওপৰতো গৌৰৱ কৰোঁ কাৰণ দুখ-কষ্টই অধ্যৱসায়ৰ সৃষ্টি কৰে; অধ্যৱসায়ৰ চৰিত্ৰ; আৰু চৰিত্ৰৰ আশা (ৰোমীয়া ৫:১-৪)। তাৰ পিছত তেওঁ জোৰ দি কয় যে এই আশাই আমাক লজ্জিত নকৰে কাৰণ আমাক দিয়া পবিত্ৰ আত্মাৰ দ্বাৰাই ঈশ্বৰৰ প্ৰেম আমাৰ হৃদয়ত ঢালি দিয়া হৈছে (ৰোমীয়া ৫:৫)।</w:t>
      </w:r>
    </w:p>
    <w:p w14:paraId="74EB426C" w14:textId="77777777" w:rsidR="00F90BDC" w:rsidRDefault="00F90BDC"/>
    <w:p w14:paraId="00601FB3" w14:textId="77777777" w:rsidR="00F90BDC" w:rsidRDefault="00F90BDC">
      <w:r xmlns:w="http://schemas.openxmlformats.org/wordprocessingml/2006/main">
        <w:t xml:space="preserve">২য় অনুচ্ছেদ: ৬-১১ পদত পৌলে বুজাইছে যে কেনেকৈ সঠিক সময়ত যেতিয়া আমি এতিয়াও শক্তিহীন আছিলো তেতিয়া খ্ৰীষ্টই অধৰ্মী ব্যক্তিৰ বাবে মৃত্যুবৰণ কৰিলে খুব কমেইহে কোনোবাই এজন ধাৰ্মিক ব্যক্তিৰ বাবে মৃত্যুবৰণ কৰিব যদিও এজন ভাল ব্যক্তিৰ বাবে কোনোবাই সম্ভৱতঃ মৃত্যুৰ সাহস কৰিব পাৰে কিন্তু ঈশ্বৰে নিজৰ প্ৰেম প্ৰদৰ্শন কৰে আমি পাপী হৈ থকাৰ সময়তে আমাৰ কাৰণে খ্ৰীষ্টই আমাৰ কাৰণে মৃত্যুবৰণ কৰিলে। তেওঁ আশ্বাস দিয়ে যে যিহেতু আমি এতিয়া তেওঁৰ তেজৰ দ্বাৰা ধাৰ্মিকতা লাভ কৰিছো, গতিকে তেওঁৰ দ্বাৰাই ঈশ্বৰৰ ক্ৰোধৰ পৰা কিমান বেছি পৰিত্ৰাণ পাম, তেওঁৰ জীৱনৰ দ্বাৰাই পৰিত্ৰাণ পোৱাৰ পৰা কিমান বেছি পৰিত্ৰাণ পাম।</w:t>
      </w:r>
    </w:p>
    <w:p w14:paraId="02ACD040" w14:textId="77777777" w:rsidR="00F90BDC" w:rsidRDefault="00F90BDC"/>
    <w:p w14:paraId="3ABDDFE6" w14:textId="77777777" w:rsidR="00F90BDC" w:rsidRDefault="00F90BDC">
      <w:r xmlns:w="http://schemas.openxmlformats.org/wordprocessingml/2006/main">
        <w:t xml:space="preserve">৩য় অনুচ্ছেদ: ১২ পদৰ পৰা পৌলে আলোচনা কৰিছে যে কেনেকৈ পাপ জগতত প্ৰৱেশ কৰিলে মৃত্যুৰ ফলত সকলো মানুহক বিয়পি পৰিল কাৰণ বিধান দিয়াৰ আগতেও সকলোৱে পাপ কৰিলে মৃত্যু আদমৰ ওপৰতো মোচিয়ে আদম ভংগ কৰাসকলৰ ওপৰত আজ্ঞা ভংগ কৰা নাছিল যিসকলে আৰ্হি আহিছিল (ৰোমীয়া ৫ :১২-১৪)। কিন্তু তেওঁ অতিক্ৰমৰ বিপৰীতে এজন মানুহে নেতৃত্ব দিয়া বিচাৰ নিন্দা বহুতে আনিছিল উপহাৰ অনুসৰণ কৰা বহু অপৰাধ আনিছিল ধাৰ্মিকতা ৰাজত্ব জীৱন এজন মানুহ যীচু খ্ৰীষ্টৰ ফলত ন্যায়পৰায়ণতা জীৱন সকলো মানুহ ঠিক সেইদৰেই ফলস্বৰূপে এজন অপৰাধ নিন্দা মানুহ গতিকেও ফলাফল কাৰ্য্য ধাৰ্মিকতা আছিল ন্যায়পৰায়ণতাই মানুহক জীৱন আনে ঠিক যেনেকৈ অবাধ্যতা এজন মানুহ বহুত পাপীক ইমানেই আজ্ঞাকাৰী কৰি তুলিলে বিধানৰ প্ৰৱৰ্তিত অপৰাধ বৃদ্ধি কৰিলে য'ত পাপে অনুগ্ৰহ বৃদ্ধি কৰিলে তেনেকৈয়ে মৃত্যুৱে ৰাজত্ব কৰাৰ দৰে অনুগ্ৰহেও ৰাজত্ব কৰিব পাৰে ধাৰ্মিকতাই আমাৰ প্ৰভু যীচু খ্ৰীষ্টৰ দ্বাৰা অনন্ত জীৱন আনিব পাৰে (ৰোমীয়া ৫:১৫-২১)।</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ৰোমীয়া ৫:১ এতেকে আমি বিশ্বাসৰ দ্বাৰাই ধাৰ্মিক বুলি গণিত হৈ আমাৰ প্ৰভু যীচু খ্ৰীষ্টৰ দ্বাৰাই ঈশ্বৰৰ লগত শান্তি পালোঁ।</w:t>
      </w:r>
    </w:p>
    <w:p w14:paraId="26F5FBC6" w14:textId="77777777" w:rsidR="00F90BDC" w:rsidRDefault="00F90BDC"/>
    <w:p w14:paraId="45C8B358" w14:textId="77777777" w:rsidR="00F90BDC" w:rsidRDefault="00F90BDC">
      <w:r xmlns:w="http://schemas.openxmlformats.org/wordprocessingml/2006/main">
        <w:t xml:space="preserve">বিশ্বাসৰ দ্বাৰাই আমাক ধাৰ্মিক বুলি গণ্য কৰা যীচু খ্ৰীষ্টৰ দ্বাৰাই আমি ঈশ্বৰৰ লগত শান্তি পাওঁ।</w:t>
      </w:r>
    </w:p>
    <w:p w14:paraId="3F951DB2" w14:textId="77777777" w:rsidR="00F90BDC" w:rsidRDefault="00F90BDC"/>
    <w:p w14:paraId="56A110A0" w14:textId="77777777" w:rsidR="00F90BDC" w:rsidRDefault="00F90BDC">
      <w:r xmlns:w="http://schemas.openxmlformats.org/wordprocessingml/2006/main">
        <w:t xml:space="preserve">১/ খ্ৰীষ্টৰ শান্তি: যীচুৰ ওপৰত বিশ্বাসে আমাক কেনেকৈ ঈশ্বৰৰ ওচৰলৈ লৈ যায়</w:t>
      </w:r>
    </w:p>
    <w:p w14:paraId="7C07B798" w14:textId="77777777" w:rsidR="00F90BDC" w:rsidRDefault="00F90BDC"/>
    <w:p w14:paraId="4F1B2A85" w14:textId="77777777" w:rsidR="00F90BDC" w:rsidRDefault="00F90BDC">
      <w:r xmlns:w="http://schemas.openxmlformats.org/wordprocessingml/2006/main">
        <w:t xml:space="preserve">২/ ন্যায্যতা কি? খ্ৰীষ্টত বিশ্বাসৰ অৰ্থ অন্বেষণ কৰা</w:t>
      </w:r>
    </w:p>
    <w:p w14:paraId="603B0429" w14:textId="77777777" w:rsidR="00F90BDC" w:rsidRDefault="00F90BDC"/>
    <w:p w14:paraId="531B7C8C" w14:textId="77777777" w:rsidR="00F90BDC" w:rsidRDefault="00F90BDC">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14:paraId="6085F706" w14:textId="77777777" w:rsidR="00F90BDC" w:rsidRDefault="00F90BDC"/>
    <w:p w14:paraId="0E629E2A" w14:textId="77777777" w:rsidR="00F90BDC" w:rsidRDefault="00F90BDC">
      <w:r xmlns:w="http://schemas.openxmlformats.org/wordprocessingml/2006/main">
        <w:t xml:space="preserve">২) গালাতীয়া ২:১৬ - তথাপিও আমি জানো যে এজন ব্যক্তি বিধানৰ কৰ্মৰ দ্বাৰা নহয়, কিন্তু যীচু খ্ৰীষ্টত বিশ্বাসৰ দ্বাৰাই ধাৰ্মিক বুলি গণ্য কৰা হয়, গতিকে আমিও খ্ৰীষ্ট যীচুত বিশ্বাস কৰিছো, যাতে আমি খ্ৰীষ্টত বিশ্বাস কৰি ধাৰ্মিক হওঁ, কৰ্মৰ দ্বাৰা নহয় বিধানৰ কাৰ্য্যৰ দ্বাৰাই কোনো লোকক ধাৰ্মিক বুলি গণ্য কৰা নহ’ব।</w:t>
      </w:r>
    </w:p>
    <w:p w14:paraId="785A63D5" w14:textId="77777777" w:rsidR="00F90BDC" w:rsidRDefault="00F90BDC"/>
    <w:p w14:paraId="3EB4D385" w14:textId="77777777" w:rsidR="00F90BDC" w:rsidRDefault="00F90BDC">
      <w:r xmlns:w="http://schemas.openxmlformats.org/wordprocessingml/2006/main">
        <w:t xml:space="preserve">ৰোমীয়া ৫:২ তেওঁৰ দ্বাৰাই আমি যি অনুগ্ৰহত থিয় হৈছো, সেই অনুগ্ৰহত আমি বিশ্বাসৰ দ্বাৰাই প্ৰৱেশ কৰিব পাৰো আৰু ঈশ্বৰৰ মহিমাৰ আশাত আনন্দিত হওঁ।</w:t>
      </w:r>
    </w:p>
    <w:p w14:paraId="3A2379F2" w14:textId="77777777" w:rsidR="00F90BDC" w:rsidRDefault="00F90BDC"/>
    <w:p w14:paraId="7E0A1094" w14:textId="77777777" w:rsidR="00F90BDC" w:rsidRDefault="00F90BDC">
      <w:r xmlns:w="http://schemas.openxmlformats.org/wordprocessingml/2006/main">
        <w:t xml:space="preserve">বিশ্বাসৰ দ্বাৰাই আমাক ঈশ্বৰৰ অনুগ্ৰহৰ সুবিধা দিয়া হৈছে আৰু তেওঁৰ মহিমাৰ আশাত আনন্দিত হ’ব পাৰো।</w:t>
      </w:r>
    </w:p>
    <w:p w14:paraId="632AEB89" w14:textId="77777777" w:rsidR="00F90BDC" w:rsidRDefault="00F90BDC"/>
    <w:p w14:paraId="009AC4A9" w14:textId="77777777" w:rsidR="00F90BDC" w:rsidRDefault="00F90BDC">
      <w:r xmlns:w="http://schemas.openxmlformats.org/wordprocessingml/2006/main">
        <w:t xml:space="preserve">১/ ঈশ্বৰৰ অনুগ্ৰহত আনন্দ কৰা - ৰোমীয়া ৫:২</w:t>
      </w:r>
    </w:p>
    <w:p w14:paraId="4C772B5C" w14:textId="77777777" w:rsidR="00F90BDC" w:rsidRDefault="00F90BDC"/>
    <w:p w14:paraId="12C74975" w14:textId="77777777" w:rsidR="00F90BDC" w:rsidRDefault="00F90BDC">
      <w:r xmlns:w="http://schemas.openxmlformats.org/wordprocessingml/2006/main">
        <w:t xml:space="preserve">২) ঈশ্বৰৰ মহিমাৰ আশাত থিয় হোৱা - ৰোমীয়া ৫:২</w:t>
      </w:r>
    </w:p>
    <w:p w14:paraId="0259D511" w14:textId="77777777" w:rsidR="00F90BDC" w:rsidRDefault="00F90BDC"/>
    <w:p w14:paraId="4B4F8C32" w14:textId="77777777" w:rsidR="00F90BDC" w:rsidRDefault="00F90BDC">
      <w:r xmlns:w="http://schemas.openxmlformats.org/wordprocessingml/2006/main">
        <w:t xml:space="preserve">১</w:t>
      </w:r>
    </w:p>
    <w:p w14:paraId="45C23BA6" w14:textId="77777777" w:rsidR="00F90BDC" w:rsidRDefault="00F90BDC"/>
    <w:p w14:paraId="477725D9" w14:textId="77777777" w:rsidR="00F90BDC" w:rsidRDefault="00F90BDC">
      <w:r xmlns:w="http://schemas.openxmlformats.org/wordprocessingml/2006/main">
        <w:t xml:space="preserve">২ </w:t>
      </w:r>
      <w:r xmlns:w="http://schemas.openxmlformats.org/wordprocessingml/2006/main">
        <w:lastRenderedPageBreak xmlns:w="http://schemas.openxmlformats.org/wordprocessingml/2006/main"/>
      </w:r>
      <w:r xmlns:w="http://schemas.openxmlformats.org/wordprocessingml/2006/main">
        <w:t xml:space="preserve">_</w:t>
      </w:r>
    </w:p>
    <w:p w14:paraId="40F3C7CE" w14:textId="77777777" w:rsidR="00F90BDC" w:rsidRDefault="00F90BDC"/>
    <w:p w14:paraId="6344F8BC" w14:textId="77777777" w:rsidR="00F90BDC" w:rsidRDefault="00F90BDC">
      <w:r xmlns:w="http://schemas.openxmlformats.org/wordprocessingml/2006/main">
        <w:t xml:space="preserve">ৰোমীয়া ৫:৩ আৰু কেৱল তেনেকৈয়ে নহয়, কিন্তু আমি ক্লেশতো গৌৰৱ কৰোঁ;</w:t>
      </w:r>
    </w:p>
    <w:p w14:paraId="68072866" w14:textId="77777777" w:rsidR="00F90BDC" w:rsidRDefault="00F90BDC"/>
    <w:p w14:paraId="75A5C4AB" w14:textId="77777777" w:rsidR="00F90BDC" w:rsidRDefault="00F90BDC">
      <w:r xmlns:w="http://schemas.openxmlformats.org/wordprocessingml/2006/main">
        <w:t xml:space="preserve">আমি দুখ-কষ্টৰ সময়ত মহিমা পাব পাৰোঁ, কিয়নো ই আমাক ধৈৰ্য্য আৰু অধ্যৱসায় গঢ়ি তোলাত সহায় কৰে।</w:t>
      </w:r>
    </w:p>
    <w:p w14:paraId="7376B85F" w14:textId="77777777" w:rsidR="00F90BDC" w:rsidRDefault="00F90BDC"/>
    <w:p w14:paraId="2C8C1637" w14:textId="77777777" w:rsidR="00F90BDC" w:rsidRDefault="00F90BDC">
      <w:r xmlns:w="http://schemas.openxmlformats.org/wordprocessingml/2006/main">
        <w:t xml:space="preserve">১/ পৰীক্ষাত আনন্দিত হওক - ফিলিপীয়া ৪:৪</w:t>
      </w:r>
    </w:p>
    <w:p w14:paraId="153CFFA5" w14:textId="77777777" w:rsidR="00F90BDC" w:rsidRDefault="00F90BDC"/>
    <w:p w14:paraId="6028113D" w14:textId="77777777" w:rsidR="00F90BDC" w:rsidRDefault="00F90BDC">
      <w:r xmlns:w="http://schemas.openxmlformats.org/wordprocessingml/2006/main">
        <w:t xml:space="preserve">২) ক্লেশৰ মাজেৰে জয়লাভ - ৰোমীয়া ৮:৩৭-৩৯</w:t>
      </w:r>
    </w:p>
    <w:p w14:paraId="7C2A491E" w14:textId="77777777" w:rsidR="00F90BDC" w:rsidRDefault="00F90BDC"/>
    <w:p w14:paraId="7D43FCAE" w14:textId="77777777" w:rsidR="00F90BDC" w:rsidRDefault="00F90BDC">
      <w:r xmlns:w="http://schemas.openxmlformats.org/wordprocessingml/2006/main">
        <w:t xml:space="preserve">১/ যাকোব ১:২-৪ পদ</w:t>
      </w:r>
    </w:p>
    <w:p w14:paraId="344197EC" w14:textId="77777777" w:rsidR="00F90BDC" w:rsidRDefault="00F90BDC"/>
    <w:p w14:paraId="536E0430" w14:textId="77777777" w:rsidR="00F90BDC" w:rsidRDefault="00F90BDC">
      <w:r xmlns:w="http://schemas.openxmlformats.org/wordprocessingml/2006/main">
        <w:t xml:space="preserve">২.১ পিতৰ ৫:৭-১০</w:t>
      </w:r>
    </w:p>
    <w:p w14:paraId="3EA37BE8" w14:textId="77777777" w:rsidR="00F90BDC" w:rsidRDefault="00F90BDC"/>
    <w:p w14:paraId="20D53E49" w14:textId="77777777" w:rsidR="00F90BDC" w:rsidRDefault="00F90BDC">
      <w:r xmlns:w="http://schemas.openxmlformats.org/wordprocessingml/2006/main">
        <w:t xml:space="preserve">ৰোমীয়া ৫:৪ আৰু ধৈৰ্য্য, অভিজ্ঞতা; আৰু অভিজ্ঞতা, আশা:</w:t>
      </w:r>
    </w:p>
    <w:p w14:paraId="2FC3498B" w14:textId="77777777" w:rsidR="00F90BDC" w:rsidRDefault="00F90BDC"/>
    <w:p w14:paraId="71E916DC" w14:textId="77777777" w:rsidR="00F90BDC" w:rsidRDefault="00F90BDC">
      <w:r xmlns:w="http://schemas.openxmlformats.org/wordprocessingml/2006/main">
        <w:t xml:space="preserve">ৰোমীয়া ৫:৪ পদত ধৈৰ্য্যৰ বিষয়ে কোৱা হৈছে যিয়ে অভিজ্ঞতালৈ লৈ যায়, আৰু অভিজ্ঞতাই আশালৈ লৈ যায়।</w:t>
      </w:r>
    </w:p>
    <w:p w14:paraId="161EED10" w14:textId="77777777" w:rsidR="00F90BDC" w:rsidRDefault="00F90BDC"/>
    <w:p w14:paraId="3B792B19" w14:textId="77777777" w:rsidR="00F90BDC" w:rsidRDefault="00F90BDC">
      <w:r xmlns:w="http://schemas.openxmlformats.org/wordprocessingml/2006/main">
        <w:t xml:space="preserve">১/ ধৈৰ্য্য এটা গুণ: ধৈৰ্য্যই কেনেকৈ আশালৈ লৈ যায়</w:t>
      </w:r>
    </w:p>
    <w:p w14:paraId="32771EF9" w14:textId="77777777" w:rsidR="00F90BDC" w:rsidRDefault="00F90BDC"/>
    <w:p w14:paraId="1EEBF579" w14:textId="77777777" w:rsidR="00F90BDC" w:rsidRDefault="00F90BDC">
      <w:r xmlns:w="http://schemas.openxmlformats.org/wordprocessingml/2006/main">
        <w:t xml:space="preserve">২) ঈশ্বৰৰ বিশ্বাসযোগ্যতাৰ অভিজ্ঞতা: অভিজ্ঞতাই কেনেকৈ আশালৈ লৈ যায়</w:t>
      </w:r>
    </w:p>
    <w:p w14:paraId="5D34F394" w14:textId="77777777" w:rsidR="00F90BDC" w:rsidRDefault="00F90BDC"/>
    <w:p w14:paraId="53715FB0" w14:textId="77777777" w:rsidR="00F90BDC" w:rsidRDefault="00F90BDC">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3F70C47F" w14:textId="77777777" w:rsidR="00F90BDC" w:rsidRDefault="00F90BDC"/>
    <w:p w14:paraId="642F02A4" w14:textId="77777777" w:rsidR="00F90BDC" w:rsidRDefault="00F90BDC">
      <w:r xmlns:w="http://schemas.openxmlformats.org/wordprocessingml/2006/main">
        <w:t xml:space="preserve">২) গীতমালা ৬২:৫-৬ - হে মোৰ প্ৰাণ, কেৱল ঈশ্বৰৰ বাবে, মনে মনে অপেক্ষা কৰক, কিয়নো মোৰ আশা তেওঁৰ পৰাই আহিছে। কেৱল তেওঁ মোৰ শিল আৰু মোৰ পৰিত্ৰাণ, মোৰ দুৰ্গ; মই জোকাৰি নাযাওঁ।</w:t>
      </w:r>
    </w:p>
    <w:p w14:paraId="7A854ADB" w14:textId="77777777" w:rsidR="00F90BDC" w:rsidRDefault="00F90BDC"/>
    <w:p w14:paraId="6695A85F" w14:textId="77777777" w:rsidR="00F90BDC" w:rsidRDefault="00F90BDC">
      <w:r xmlns:w="http://schemas.openxmlformats.org/wordprocessingml/2006/main">
        <w:t xml:space="preserve">ৰোমীয়া ৫:৫ আৰু আশাই লাজ নকৰে; কিয়নো আমাক দিয়া পবিত্ৰ আত্মাৰ দ্বাৰাই ঈশ্বৰৰ প্ৰেম আমাৰ হৃদয়ত বিয়পি পৰিছে।</w:t>
      </w:r>
    </w:p>
    <w:p w14:paraId="1669253F" w14:textId="77777777" w:rsidR="00F90BDC" w:rsidRDefault="00F90BDC"/>
    <w:p w14:paraId="5AC6A878" w14:textId="77777777" w:rsidR="00F90BDC" w:rsidRDefault="00F90BDC">
      <w:r xmlns:w="http://schemas.openxmlformats.org/wordprocessingml/2006/main">
        <w:t xml:space="preserve">ঈশ্বৰৰ প্ৰেমত আশা কৰাসকলে ইয়াক গ্ৰহণ কৰাসকলৰ বাবে আনন্দ আৰু শান্তি কঢ়িয়াই আনে।</w:t>
      </w:r>
    </w:p>
    <w:p w14:paraId="1239E17B" w14:textId="77777777" w:rsidR="00F90BDC" w:rsidRDefault="00F90BDC"/>
    <w:p w14:paraId="518BF603" w14:textId="77777777" w:rsidR="00F90BDC" w:rsidRDefault="00F90BDC">
      <w:r xmlns:w="http://schemas.openxmlformats.org/wordprocessingml/2006/main">
        <w:t xml:space="preserve">১/ “ঈশ্বৰৰ প্ৰেমত আশা”</w:t>
      </w:r>
    </w:p>
    <w:p w14:paraId="0169B220" w14:textId="77777777" w:rsidR="00F90BDC" w:rsidRDefault="00F90BDC"/>
    <w:p w14:paraId="4EE331B8" w14:textId="77777777" w:rsidR="00F90BDC" w:rsidRDefault="00F90BDC">
      <w:r xmlns:w="http://schemas.openxmlformats.org/wordprocessingml/2006/main">
        <w:t xml:space="preserve">২/ “পবিত্ৰ আত্মাৰ সান্ত্বনা”</w:t>
      </w:r>
    </w:p>
    <w:p w14:paraId="7CF72D3E" w14:textId="77777777" w:rsidR="00F90BDC" w:rsidRDefault="00F90BDC"/>
    <w:p w14:paraId="318FA12E"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সিহঁতে খোজ কাঢ়িব, আৰু অজ্ঞান নহ’ব।”</w:t>
      </w:r>
    </w:p>
    <w:p w14:paraId="6E272CB6" w14:textId="77777777" w:rsidR="00F90BDC" w:rsidRDefault="00F90BDC"/>
    <w:p w14:paraId="6FEB3B80" w14:textId="77777777" w:rsidR="00F90BDC" w:rsidRDefault="00F90BDC">
      <w:r xmlns:w="http://schemas.openxmlformats.org/wordprocessingml/2006/main">
        <w:t xml:space="preserve">২) ৰোমীয়া ৮:৩৮-৩৯ - “কিয়নো মই নিশ্চিত যে মৃত্যু, জীৱন, স্বৰ্গদূত, ৰাজত্ব, ক্ষমতা, বৰ্তমানৰ বস্তু, আহিবলগীয়া বস্তু, উচ্চতা, গভীৰতা আৰু আন কোনো জীৱ নাই , আমাৰ প্ৰভু খ্ৰীষ্ট যীচুত থকা ঈশ্বৰৰ প্ৰেমৰ পৰা আমাক পৃথক কৰিব পাৰিব।”</w:t>
      </w:r>
    </w:p>
    <w:p w14:paraId="2E56813B" w14:textId="77777777" w:rsidR="00F90BDC" w:rsidRDefault="00F90BDC"/>
    <w:p w14:paraId="47A88548" w14:textId="77777777" w:rsidR="00F90BDC" w:rsidRDefault="00F90BDC">
      <w:r xmlns:w="http://schemas.openxmlformats.org/wordprocessingml/2006/main">
        <w:t xml:space="preserve">ৰোমীয়া ৫:৬ কিয়নো আমি যেতিয়া শক্তিহীন হৈ আছিলো, তেতিয়া খ্ৰীষ্টই অধৰ্মী লোকসকলৰ বাবে মৃত্যুবৰণ কৰিলে।</w:t>
      </w:r>
    </w:p>
    <w:p w14:paraId="270DF49F" w14:textId="77777777" w:rsidR="00F90BDC" w:rsidRDefault="00F90BDC"/>
    <w:p w14:paraId="5D6E4CF4" w14:textId="77777777" w:rsidR="00F90BDC" w:rsidRDefault="00F90BDC">
      <w:r xmlns:w="http://schemas.openxmlformats.org/wordprocessingml/2006/main">
        <w:t xml:space="preserve">আমি নিজকে সহায় কৰিবলৈ অক্ষম হৈ থকাৰ সময়তো যীচুৱে আমাৰ বাবে মৃত্যুবৰণ কৰিছিল।</w:t>
      </w:r>
    </w:p>
    <w:p w14:paraId="6B8B1AA2" w14:textId="77777777" w:rsidR="00F90BDC" w:rsidRDefault="00F90BDC"/>
    <w:p w14:paraId="5289AB91" w14:textId="77777777" w:rsidR="00F90BDC" w:rsidRDefault="00F90BDC">
      <w:r xmlns:w="http://schemas.openxmlformats.org/wordprocessingml/2006/main">
        <w:t xml:space="preserve">১/ খ্ৰীষ্টৰ দ্বাৰাই সকলো সম্ভৱ</w:t>
      </w:r>
    </w:p>
    <w:p w14:paraId="0687B71D" w14:textId="77777777" w:rsidR="00F90BDC" w:rsidRDefault="00F90BDC"/>
    <w:p w14:paraId="1F889A6B" w14:textId="77777777" w:rsidR="00F90BDC" w:rsidRDefault="00F90BDC">
      <w:r xmlns:w="http://schemas.openxmlformats.org/wordprocessingml/2006/main">
        <w:t xml:space="preserve">২/ প্ৰেমৰ শক্তি: যীচুৱে আমাৰ বাবে কেনেকৈ নিজৰ জীৱন বলিদান দিলে</w:t>
      </w:r>
    </w:p>
    <w:p w14:paraId="5698CE44" w14:textId="77777777" w:rsidR="00F90BDC" w:rsidRDefault="00F90BDC"/>
    <w:p w14:paraId="3F2DE6E9"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F005B2C" w14:textId="77777777" w:rsidR="00F90BDC" w:rsidRDefault="00F90BDC"/>
    <w:p w14:paraId="2BB6A1B8" w14:textId="77777777" w:rsidR="00F90BDC" w:rsidRDefault="00F90BDC">
      <w:r xmlns:w="http://schemas.openxmlformats.org/wordprocessingml/2006/main">
        <w:t xml:space="preserve">২/ ১ যোহন ৪:৯-১০ - ঈশ্বৰে আমাৰ মাজত নিজৰ প্ৰেম এইদৰে দেখুৱালে: তেওঁ নিজৰ একমাত্ৰ পুত্ৰক জগতলৈ পঠিয়াই দিলে যাতে আমি তেওঁৰ দ্বাৰাই জীয়াই থাকিব পাৰো। এয়া প্ৰেম: আমি যে ঈশ্বৰক ভাল পাইছিলোঁ এনে নহয়, কিন্তু তেওঁ আমাক ভাল পাইছিল আৰু আমাৰ পাপৰ প্ৰায়শ্চিত্ত বলিদান হিচাপে নিজৰ পুত্ৰক পঠিয়াইছিল।</w:t>
      </w:r>
    </w:p>
    <w:p w14:paraId="1866D78E" w14:textId="77777777" w:rsidR="00F90BDC" w:rsidRDefault="00F90BDC"/>
    <w:p w14:paraId="3C680F8B" w14:textId="77777777" w:rsidR="00F90BDC" w:rsidRDefault="00F90BDC">
      <w:r xmlns:w="http://schemas.openxmlformats.org/wordprocessingml/2006/main">
        <w:t xml:space="preserve">ৰোমীয়া ৫:৭ কিয়নো ধাৰ্ম্মিক মানুহৰ কাৰণে মৃত্যু হোৱাটো কমেইহে হ’ব;</w:t>
      </w:r>
    </w:p>
    <w:p w14:paraId="7F2920BB" w14:textId="77777777" w:rsidR="00F90BDC" w:rsidRDefault="00F90BDC"/>
    <w:p w14:paraId="67D9B2F2" w14:textId="77777777" w:rsidR="00F90BDC" w:rsidRDefault="00F90BDC">
      <w:r xmlns:w="http://schemas.openxmlformats.org/wordprocessingml/2006/main">
        <w:t xml:space="preserve">এজন ধাৰ্মিক মানুহে আন এজনৰ বাবে মৰিবলৈ খুব কমেইহে ইচ্ছুক, কিন্তু কোনোবাই ভাল মানুহৰ বাবে মৰিবলৈ ইচ্ছুক হ’ব পাৰে।</w:t>
      </w:r>
    </w:p>
    <w:p w14:paraId="25B2E86C" w14:textId="77777777" w:rsidR="00F90BDC" w:rsidRDefault="00F90BDC"/>
    <w:p w14:paraId="5B8B5066" w14:textId="77777777" w:rsidR="00F90BDC" w:rsidRDefault="00F90BDC">
      <w:r xmlns:w="http://schemas.openxmlformats.org/wordprocessingml/2006/main">
        <w:t xml:space="preserve">১/ মঙ্গলৰ শক্তি: এজন ভাল মানুহে কেনেকৈ পৃথিৱীখন সলনি কৰিব পাৰে</w:t>
      </w:r>
    </w:p>
    <w:p w14:paraId="0A9838BE" w14:textId="77777777" w:rsidR="00F90BDC" w:rsidRDefault="00F90BDC"/>
    <w:p w14:paraId="0CC582C7" w14:textId="77777777" w:rsidR="00F90BDC" w:rsidRDefault="00F90BDC">
      <w:r xmlns:w="http://schemas.openxmlformats.org/wordprocessingml/2006/main">
        <w:t xml:space="preserve">২/ ধাৰ্মিকতাৰ মূল্য: ধাৰ্মিকতাই কেনেকৈ জীৱনক ৰূপান্তৰিত কৰিব পাৰে</w:t>
      </w:r>
    </w:p>
    <w:p w14:paraId="1036D726" w14:textId="77777777" w:rsidR="00F90BDC" w:rsidRDefault="00F90BDC"/>
    <w:p w14:paraId="22E891E4" w14:textId="77777777" w:rsidR="00F90BDC" w:rsidRDefault="00F90BDC">
      <w:r xmlns:w="http://schemas.openxmlformats.org/wordprocessingml/2006/main">
        <w:t xml:space="preserve">১/ লূক ৯:২৩ - আৰু তেওঁ সকলোকে ক’লে, “কোনোৱে যদি মোৰ পিছে পিছে আহিব বিচাৰে, তেন্তে তেওঁ নিজকে অস্বীকাৰ কৰক আৰু প্ৰতিদিনে নিজৰ ক্ৰুচ লৈ মোৰ পিছে পিছে যাওক।”</w:t>
      </w:r>
    </w:p>
    <w:p w14:paraId="4F319D70" w14:textId="77777777" w:rsidR="00F90BDC" w:rsidRDefault="00F90BDC"/>
    <w:p w14:paraId="3D71A1B6" w14:textId="77777777" w:rsidR="00F90BDC" w:rsidRDefault="00F90BDC">
      <w:r xmlns:w="http://schemas.openxmlformats.org/wordprocessingml/2006/main">
        <w:t xml:space="preserve">২) মথি ২৫:৩৪-৩৬ - তেতিয়া ৰজাই নিজৰ সোঁহাতে থকা তেওঁলোকক ক’ব, “হে মোৰ পিতৃৰ ধন্যসকল আহক, জগতৰ জন্মৰ পৰা তোমালোকৰ বাবে প্ৰস্তুত কৰা ৰাজ্যৰ অধিকাৰী হওক; মোক আহাৰ দিলে, মই পিয়াহত আছিলো, আৰু তোমালোকে মোক পানী দিলে, মই বিদেশী আছিলো, আৰু তোমালোকে মোক লৈ গ’লা: উলংগ, আৰু তোমালোকে মোক কাপোৰ পিন্ধা, মই বেমাৰত আছিলো, আৰু তোমালোকে মোৰ ওচৰলৈ আহিলা, মই কাৰাগাৰত আছিলো, আৰু তোমালোকে আহিলা মোক.</w:t>
      </w:r>
    </w:p>
    <w:p w14:paraId="4B559CA8" w14:textId="77777777" w:rsidR="00F90BDC" w:rsidRDefault="00F90BDC"/>
    <w:p w14:paraId="2E67B532" w14:textId="77777777" w:rsidR="00F90BDC" w:rsidRDefault="00F90BDC">
      <w:r xmlns:w="http://schemas.openxmlformats.org/wordprocessingml/2006/main">
        <w:t xml:space="preserve">ৰোমীয়া ৫:৮ কিন্তু ঈশ্বৰে আমাৰ প্ৰতি তেওঁৰ প্ৰেমৰ প্ৰশংসা কৰে যে আমি পাপী হৈ থকাৰ সময়ত খ্ৰীষ্ট আমাৰ বাবে মৃত্যুবৰণ কৰিলে।</w:t>
      </w:r>
    </w:p>
    <w:p w14:paraId="5B9F02AC" w14:textId="77777777" w:rsidR="00F90BDC" w:rsidRDefault="00F90BDC"/>
    <w:p w14:paraId="7E367392" w14:textId="77777777" w:rsidR="00F90BDC" w:rsidRDefault="00F90BDC">
      <w:r xmlns:w="http://schemas.openxmlformats.org/wordprocessingml/2006/main">
        <w:t xml:space="preserve">আমি পাপী হৈ থকাৰ সময়তো মানৱজাতিৰ পৰিত্ৰাণৰ বাবে যীচু খ্ৰীষ্টৰ বলিদানত ঈশ্বৰৰ প্ৰেম প্ৰদৰ্শিত হৈছে।</w:t>
      </w:r>
    </w:p>
    <w:p w14:paraId="09FCA83F" w14:textId="77777777" w:rsidR="00F90BDC" w:rsidRDefault="00F90BDC"/>
    <w:p w14:paraId="3CCF2445" w14:textId="77777777" w:rsidR="00F90BDC" w:rsidRDefault="00F90BDC">
      <w:r xmlns:w="http://schemas.openxmlformats.org/wordprocessingml/2006/main">
        <w:t xml:space="preserve">১/ আটাইতকৈ ডাঙৰ প্ৰেম কাহিনী: আমাৰ প্ৰতি ঈশ্বৰৰ নিঃচৰ্ত প্ৰেম</w:t>
      </w:r>
    </w:p>
    <w:p w14:paraId="71AF4B6C" w14:textId="77777777" w:rsidR="00F90BDC" w:rsidRDefault="00F90BDC"/>
    <w:p w14:paraId="6CED5EB3" w14:textId="77777777" w:rsidR="00F90BDC" w:rsidRDefault="00F90BDC">
      <w:r xmlns:w="http://schemas.openxmlformats.org/wordprocessingml/2006/main">
        <w:t xml:space="preserve">২/ ক্ষমাৰ শক্তি: যীচু খ্ৰীষ্টৰ দ্বাৰা ঈশ্বৰৰ মুক্তি</w:t>
      </w:r>
    </w:p>
    <w:p w14:paraId="6956EB97" w14:textId="77777777" w:rsidR="00F90BDC" w:rsidRDefault="00F90BDC"/>
    <w:p w14:paraId="4698F5B8"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দান কৰিলে, যাতে তেওঁত বিশ্বাস কৰা কোনোৱে বিনষ্ট নহয়, কিন্তু অনন্ত জীৱন পায়। কিয়নো ঈশ্বৰে নিজৰ পুত্ৰক দোষী সাব্যস্ত কৰিবলৈ জগতলৈ পঠোৱা নাছিল।" জগতক, কিন্তু তেওঁৰ দ্বাৰাই জগতখন পৰিত্ৰাণ পাবলৈ।"</w:t>
      </w:r>
    </w:p>
    <w:p w14:paraId="751762F7" w14:textId="77777777" w:rsidR="00F90BDC" w:rsidRDefault="00F90BDC"/>
    <w:p w14:paraId="1D3C96BE" w14:textId="77777777" w:rsidR="00F90BDC" w:rsidRDefault="00F90BDC">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আৰু আন কোনো জীৱ নাই।" , আমাৰ প্ৰভু খ্ৰীষ্ট যীচুত থকা ঈশ্বৰৰ প্ৰেমৰ পৰা আমাক পৃথক কৰিব পাৰিব।"</w:t>
      </w:r>
    </w:p>
    <w:p w14:paraId="386FB7FD" w14:textId="77777777" w:rsidR="00F90BDC" w:rsidRDefault="00F90BDC"/>
    <w:p w14:paraId="30F22AE5" w14:textId="77777777" w:rsidR="00F90BDC" w:rsidRDefault="00F90BDC">
      <w:r xmlns:w="http://schemas.openxmlformats.org/wordprocessingml/2006/main">
        <w:t xml:space="preserve">ৰোমীয়া ৫:৯ এতেকে এতিয়া তেওঁৰ তেজৰ দ্বাৰাই ধাৰ্মিক বুলি গণ্য কৰা হ’লে, তেওঁৰ দ্বাৰাই আমি ক্ৰোধৰ পৰা পৰিত্ৰাণ পাম।</w:t>
      </w:r>
    </w:p>
    <w:p w14:paraId="55645FB1" w14:textId="77777777" w:rsidR="00F90BDC" w:rsidRDefault="00F90BDC"/>
    <w:p w14:paraId="06B7F49A" w14:textId="77777777" w:rsidR="00F90BDC" w:rsidRDefault="00F90BDC">
      <w:r xmlns:w="http://schemas.openxmlformats.org/wordprocessingml/2006/main">
        <w:t xml:space="preserve">আমি যীচুৰ তেজৰ দ্বাৰাই ধাৰ্মিকতা লাভ কৰিছো আৰু ঈশ্বৰৰ ক্ৰোধৰ পৰা পৰিত্ৰাণ পাইছো।</w:t>
      </w:r>
    </w:p>
    <w:p w14:paraId="5A2F6F9E" w14:textId="77777777" w:rsidR="00F90BDC" w:rsidRDefault="00F90BDC"/>
    <w:p w14:paraId="68D9D8A9" w14:textId="77777777" w:rsidR="00F90BDC" w:rsidRDefault="00F90BDC">
      <w:r xmlns:w="http://schemas.openxmlformats.org/wordprocessingml/2006/main">
        <w:t xml:space="preserve">১/ যীচুৰ তেজৰ শক্তি: আমি কেনেকৈ ধাৰ্মিক আৰু পৰিত্ৰাণ পাওঁ</w:t>
      </w:r>
    </w:p>
    <w:p w14:paraId="0859CA8D" w14:textId="77777777" w:rsidR="00F90BDC" w:rsidRDefault="00F90BDC"/>
    <w:p w14:paraId="77BC4010" w14:textId="77777777" w:rsidR="00F90BDC" w:rsidRDefault="00F90BDC">
      <w:r xmlns:w="http://schemas.openxmlformats.org/wordprocessingml/2006/main">
        <w:t xml:space="preserve">২/ ঈশ্বৰৰ ক্ৰোধ: ইয়াৰ পৰা আমি কেনেকৈ পৰিত্ৰাণ পাওঁ</w:t>
      </w:r>
    </w:p>
    <w:p w14:paraId="0BF29289" w14:textId="77777777" w:rsidR="00F90BDC" w:rsidRDefault="00F90BDC"/>
    <w:p w14:paraId="73EC5AD2" w14:textId="77777777" w:rsidR="00F90BDC" w:rsidRDefault="00F90BDC">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4D652E50" w14:textId="77777777" w:rsidR="00F90BDC" w:rsidRDefault="00F90BDC"/>
    <w:p w14:paraId="3DAE8F00" w14:textId="77777777" w:rsidR="00F90BDC" w:rsidRDefault="00F90BDC">
      <w:r xmlns:w="http://schemas.openxmlformats.org/wordprocessingml/2006/main">
        <w:t xml:space="preserve">২/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14:paraId="6CB0C7F7" w14:textId="77777777" w:rsidR="00F90BDC" w:rsidRDefault="00F90BDC"/>
    <w:p w14:paraId="54F44E2F" w14:textId="77777777" w:rsidR="00F90BDC" w:rsidRDefault="00F90BDC">
      <w:r xmlns:w="http://schemas.openxmlformats.org/wordprocessingml/2006/main">
        <w:t xml:space="preserve">ৰোমীয়া ৫:১০ কিয়নো আমি শত্ৰু হৈ থাকোঁতে তেওঁৰ পুত্ৰৰ মৃত্যুৰ দ্বাৰাই যদি ঈশ্বৰৰ লগত মিলন হৈছিলোঁ, তেন্তে মিলন হৈ আমি তেওঁৰ জীৱনৰ দ্বাৰাই অধিক পৰিত্ৰাণ পাম।</w:t>
      </w:r>
    </w:p>
    <w:p w14:paraId="3B6839DD" w14:textId="77777777" w:rsidR="00F90BDC" w:rsidRDefault="00F90BDC"/>
    <w:p w14:paraId="2880B67E" w14:textId="77777777" w:rsidR="00F90BDC" w:rsidRDefault="00F90BDC">
      <w:r xmlns:w="http://schemas.openxmlformats.org/wordprocessingml/2006/main">
        <w:t xml:space="preserve">যীচু খ্ৰীষ্টৰ মৃত্যুৰ দ্বাৰা আমি ঈশ্বৰৰ সৈতে মিলন ঘটাব পাৰো আৰু তেওঁৰ জীৱনৰ দ্বাৰা পৰিত্ৰাণ পাব পাৰো।</w:t>
      </w:r>
    </w:p>
    <w:p w14:paraId="6CE5C621" w14:textId="77777777" w:rsidR="00F90BDC" w:rsidRDefault="00F90BDC"/>
    <w:p w14:paraId="45EECF55" w14:textId="77777777" w:rsidR="00F90BDC" w:rsidRDefault="00F90BDC">
      <w:r xmlns:w="http://schemas.openxmlformats.org/wordprocessingml/2006/main">
        <w:t xml:space="preserve">১/ মিলনৰ শক্তি: যীচু খ্ৰীষ্টই আমাৰ জীৱন কেনেকৈ সলনি কৰিলে</w:t>
      </w:r>
    </w:p>
    <w:p w14:paraId="7594C6B8" w14:textId="77777777" w:rsidR="00F90BDC" w:rsidRDefault="00F90BDC"/>
    <w:p w14:paraId="67986EB0" w14:textId="77777777" w:rsidR="00F90BDC" w:rsidRDefault="00F90BDC">
      <w:r xmlns:w="http://schemas.openxmlformats.org/wordprocessingml/2006/main">
        <w:t xml:space="preserve">২/ ঈশ্বৰৰ নিঃচৰ্ত প্ৰেম: যীচু খ্ৰীষ্টই আমাক কেনেকৈ ৰক্ষা কৰিলে</w:t>
      </w:r>
    </w:p>
    <w:p w14:paraId="5DDB3ADD" w14:textId="77777777" w:rsidR="00F90BDC" w:rsidRDefault="00F90BDC"/>
    <w:p w14:paraId="3E6E23D3" w14:textId="77777777" w:rsidR="00F90BDC" w:rsidRDefault="00F90BDC">
      <w:r xmlns:w="http://schemas.openxmlformats.org/wordprocessingml/2006/main">
        <w:t xml:space="preserve">১/ ১ যোহন ৪:১০ - আমি ঈশ্বৰক প্ৰেম কৰা বুলি নহয় কিন্তু তেওঁ আমাক প্ৰেম কৰিলে আৰু আমাৰ পাপৰ প্ৰায়শ্চিত্ত হ'বলৈ নিজৰ পুত্ৰক পঠিয়াই দিলে।</w:t>
      </w:r>
    </w:p>
    <w:p w14:paraId="226132F1" w14:textId="77777777" w:rsidR="00F90BDC" w:rsidRDefault="00F90BDC"/>
    <w:p w14:paraId="05EC0080" w14:textId="77777777" w:rsidR="00F90BDC" w:rsidRDefault="00F90BDC">
      <w:r xmlns:w="http://schemas.openxmlformats.org/wordprocessingml/2006/main">
        <w:t xml:space="preserve">২) ইফিচীয়া ২:৪-৫ - কিন্তু ঈশ্বৰে দয়াত ধনী হৈ, আমি আমাৰ অপৰাধত মৃত হৈ থকাৰ সময়তো তেওঁ আমাক যি মহান প্ৰেমেৰে প্ৰেম কৰিছিল, তেওঁ আমাক খ্ৰীষ্টৰ সৈতে একেলগে জীয়াই তুলিলে— অনুগ্ৰহৰ দ্বাৰাই তোমালোক পৰিত্ৰাণ পালা .</w:t>
      </w:r>
    </w:p>
    <w:p w14:paraId="49DBE3C6" w14:textId="77777777" w:rsidR="00F90BDC" w:rsidRDefault="00F90BDC"/>
    <w:p w14:paraId="13BE0264" w14:textId="77777777" w:rsidR="00F90BDC" w:rsidRDefault="00F90BDC">
      <w:r xmlns:w="http://schemas.openxmlformats.org/wordprocessingml/2006/main">
        <w:t xml:space="preserve">ৰোমীয়া ৫:১১ আৰু কেৱল তেনেকৈয়ে নহয়, কিন্তু আমি আমাৰ প্ৰভু যীচু খ্ৰীষ্টৰ দ্বাৰাই ঈশ্বৰত আনন্দিত হওঁ, যাৰ দ্বাৰাই আমি এতিয়া প্ৰায়শ্চিত্ত পাইছো।</w:t>
      </w:r>
    </w:p>
    <w:p w14:paraId="7B6E7989" w14:textId="77777777" w:rsidR="00F90BDC" w:rsidRDefault="00F90BDC"/>
    <w:p w14:paraId="58397A59" w14:textId="77777777" w:rsidR="00F90BDC" w:rsidRDefault="00F90BDC">
      <w:r xmlns:w="http://schemas.openxmlformats.org/wordprocessingml/2006/main">
        <w:t xml:space="preserve">আমি যীচু খ্ৰীষ্টৰ দ্বাৰাই ঈশ্বৰত আনন্দ কৰিব পাৰো, যিজনে আমাক ঈশ্বৰৰ ওচৰত গ্ৰহণযোগ্য কৰি তোলে।</w:t>
      </w:r>
    </w:p>
    <w:p w14:paraId="301792A8" w14:textId="77777777" w:rsidR="00F90BDC" w:rsidRDefault="00F90BDC"/>
    <w:p w14:paraId="13620735" w14:textId="77777777" w:rsidR="00F90BDC" w:rsidRDefault="00F90BDC">
      <w:r xmlns:w="http://schemas.openxmlformats.org/wordprocessingml/2006/main">
        <w:t xml:space="preserve">১/ ঈশ্বৰৰ দ্বাৰা গ্ৰহণযোগ্য হোৱাৰ আনন্দ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যীচুৰ বিশ্বাসযোগ্যতা: সকলোৰে বাবে প্ৰায়শ্চিত্ত</w:t>
      </w:r>
    </w:p>
    <w:p w14:paraId="069E5DCD" w14:textId="77777777" w:rsidR="00F90BDC" w:rsidRDefault="00F90BDC"/>
    <w:p w14:paraId="04814729" w14:textId="77777777" w:rsidR="00F90BDC" w:rsidRDefault="00F90BDC">
      <w:r xmlns:w="http://schemas.openxmlformats.org/wordprocessingml/2006/main">
        <w:t xml:space="preserve">১/ ইফিচীয়া ১:৭ - তেওঁৰ অনুগ্ৰহৰ ধন অনুসাৰে তেওঁৰ তেজৰ দ্বাৰাই আমি মুক্তি পাওঁ, আমাৰ অপৰাধৰ ক্ষমা।</w:t>
      </w:r>
    </w:p>
    <w:p w14:paraId="6E93A085" w14:textId="77777777" w:rsidR="00F90BDC" w:rsidRDefault="00F90BDC"/>
    <w:p w14:paraId="30820A19" w14:textId="77777777" w:rsidR="00F90BDC" w:rsidRDefault="00F90BDC">
      <w:r xmlns:w="http://schemas.openxmlformats.org/wordprocessingml/2006/main">
        <w:t xml:space="preserve">২) গীতমালা ৫১:১-২ - হে ঈশ্বৰ, তোমাৰ অটল প্ৰেমৰ অনুসাৰে মোক দয়া কৰা; তোমাৰ প্ৰচুৰ দয়াৰ অনুসাৰে মোৰ অপৰাধবোৰ মচি পেলোৱা। মোৰ অপৰাধৰ পৰা মোক ভালদৰে ধুই দিয়া আৰু মোৰ পাপৰ পৰা শুচি কৰা!</w:t>
      </w:r>
    </w:p>
    <w:p w14:paraId="07CA3D9F" w14:textId="77777777" w:rsidR="00F90BDC" w:rsidRDefault="00F90BDC"/>
    <w:p w14:paraId="74AABCBF" w14:textId="77777777" w:rsidR="00F90BDC" w:rsidRDefault="00F90BDC">
      <w:r xmlns:w="http://schemas.openxmlformats.org/wordprocessingml/2006/main">
        <w:t xml:space="preserve">ৰোমীয়া ৫:১২ এতেকে, যেনেকৈ এজন মানুহৰ দ্বাৰাই পাপ জগতত প্ৰৱেশ কৰিলে, আৰু পাপৰ দ্বাৰাই মৃত্যু হ’ল; আৰু সেইদৰে সকলো মানুহৰ ওপৰত মৃত্যু হ’ল, কাৰণ সকলোৱে পাপ কৰিলে।</w:t>
      </w:r>
    </w:p>
    <w:p w14:paraId="5517F03C" w14:textId="77777777" w:rsidR="00F90BDC" w:rsidRDefault="00F90BDC"/>
    <w:p w14:paraId="12680996" w14:textId="77777777" w:rsidR="00F90BDC" w:rsidRDefault="00F90BDC">
      <w:r xmlns:w="http://schemas.openxmlformats.org/wordprocessingml/2006/main">
        <w:t xml:space="preserve">আদমৰ যোগেদি পাপ জগতত প্ৰৱেশ কৰিলে আৰু মৃত্যু সকলো মানৱজাতিৰ মাজলৈ গ’ল কাৰণ সকলোৱে পাপ কৰিছে।</w:t>
      </w:r>
    </w:p>
    <w:p w14:paraId="3C448686" w14:textId="77777777" w:rsidR="00F90BDC" w:rsidRDefault="00F90BDC"/>
    <w:p w14:paraId="2BE9A403" w14:textId="77777777" w:rsidR="00F90BDC" w:rsidRDefault="00F90BDC">
      <w:r xmlns:w="http://schemas.openxmlformats.org/wordprocessingml/2006/main">
        <w:t xml:space="preserve">১/ পাপৰ পৰিণতি: আদমৰ পাপৰ প্ৰভাৱ বুজি পোৱা</w:t>
      </w:r>
    </w:p>
    <w:p w14:paraId="3D45DF0E" w14:textId="77777777" w:rsidR="00F90BDC" w:rsidRDefault="00F90BDC"/>
    <w:p w14:paraId="3C8AFF5E" w14:textId="77777777" w:rsidR="00F90BDC" w:rsidRDefault="00F90BDC">
      <w:r xmlns:w="http://schemas.openxmlformats.org/wordprocessingml/2006/main">
        <w:t xml:space="preserve">২/ ঈশ্বৰৰ কৃপা: যীচুৱে আদমৰ পাপৰ অভিশাপ কেনেকৈ জয় কৰে</w:t>
      </w:r>
    </w:p>
    <w:p w14:paraId="3B73867A" w14:textId="77777777" w:rsidR="00F90BDC" w:rsidRDefault="00F90BDC"/>
    <w:p w14:paraId="59FABB2E" w14:textId="77777777" w:rsidR="00F90BDC" w:rsidRDefault="00F90BDC">
      <w:r xmlns:w="http://schemas.openxmlformats.org/wordprocessingml/2006/main">
        <w:t xml:space="preserve">১/ ৰোমীয়া ৩:২৩-২৪, "কিয়নো সকলোৱে পাপ কৰিলে আৰু ঈশ্বৰৰ মহিমাৰ অভাৱত পৰিল, আৰু খ্ৰীষ্ট যীচুত থকা মুক্তিৰ দ্বাৰা তেওঁৰ অনুগ্ৰহৰ দ্বাৰাই দান হিচাপে ধাৰ্মিক বুলি গণ্য কৰা হ'ল।"</w:t>
      </w:r>
    </w:p>
    <w:p w14:paraId="02EBAAC8" w14:textId="77777777" w:rsidR="00F90BDC" w:rsidRDefault="00F90BDC"/>
    <w:p w14:paraId="260370AE" w14:textId="77777777" w:rsidR="00F90BDC" w:rsidRDefault="00F90BDC">
      <w:r xmlns:w="http://schemas.openxmlformats.org/wordprocessingml/2006/main">
        <w:t xml:space="preserve">২/ ১ কৰিন্থীয়া ১৫:২২, "কিয়নো আদমত যেনেকৈ সকলোৱে মৰে, তেনেকৈ খ্ৰীষ্টত সকলোৱে জীৱিত হ'ব।"</w:t>
      </w:r>
    </w:p>
    <w:p w14:paraId="6D069BA0" w14:textId="77777777" w:rsidR="00F90BDC" w:rsidRDefault="00F90BDC"/>
    <w:p w14:paraId="318D46DB" w14:textId="77777777" w:rsidR="00F90BDC" w:rsidRDefault="00F90BDC">
      <w:r xmlns:w="http://schemas.openxmlformats.org/wordprocessingml/2006/main">
        <w:t xml:space="preserve">ৰোমীয়া ৫:১৩ (কিয়নো বিধান নোহোৱালৈকে জগতত পাপ আছিল; কিন্তু বিধান নথকা সময়ত পাপৰ হিচাপ কৰা নহয়।</w:t>
      </w:r>
    </w:p>
    <w:p w14:paraId="13E4119C" w14:textId="77777777" w:rsidR="00F90BDC" w:rsidRDefault="00F90BDC"/>
    <w:p w14:paraId="2F843D2E" w14:textId="77777777" w:rsidR="00F90BDC" w:rsidRDefault="00F90BDC">
      <w:r xmlns:w="http://schemas.openxmlformats.org/wordprocessingml/2006/main">
        <w:t xml:space="preserve">আদমৰ অবাধ্যতাৰ দ্বাৰাই পাপ জগতত প্ৰৱেশ কৰিলে আৰু তাৰ পিছত মৃত্যু হ’ল।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আমি সকলোৱে ঈশ্বৰৰ আজ্ঞা পালন কৰিবলৈ চেষ্টা কৰা উচিত, কাৰণ যেতিয়া আমি নকৰোঁ তেতিয়া আমি জগতলৈ মৃত্যু আৰু দুখ কঢ়িয়াই আনো।</w:t>
      </w:r>
    </w:p>
    <w:p w14:paraId="622D9698" w14:textId="77777777" w:rsidR="00F90BDC" w:rsidRDefault="00F90BDC"/>
    <w:p w14:paraId="09F7322B" w14:textId="77777777" w:rsidR="00F90BDC" w:rsidRDefault="00F90BDC">
      <w:r xmlns:w="http://schemas.openxmlformats.org/wordprocessingml/2006/main">
        <w:t xml:space="preserve">২: আমি যীচু খ্ৰীষ্টৰ ওপৰত আশা ৰাখিব পাৰো, যিজনে তেওঁৰ মৃত্যুৰ দ্বাৰা আমাক জীৱন আৰু পৰিত্ৰাণ আনে।</w:t>
      </w:r>
    </w:p>
    <w:p w14:paraId="6B4C5324" w14:textId="77777777" w:rsidR="00F90BDC" w:rsidRDefault="00F90BDC"/>
    <w:p w14:paraId="6A1E7CC5" w14:textId="77777777" w:rsidR="00F90BDC" w:rsidRDefault="00F90BDC">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2EA5729A" w14:textId="77777777" w:rsidR="00F90BDC" w:rsidRDefault="00F90BDC"/>
    <w:p w14:paraId="1C2A3A0A" w14:textId="77777777" w:rsidR="00F90BDC" w:rsidRDefault="00F90BDC">
      <w:r xmlns:w="http://schemas.openxmlformats.org/wordprocessingml/2006/main">
        <w:t xml:space="preserve">২: ১ কৰিন্থীয়া ১৫:২১-২২ - কিয়নো মানুহৰ দ্বাৰাই মৃত্যু হোৱাৰ পৰাই মানুহৰ দ্বাৰাই মৃতসকলৰ পুনৰুত্থানও আহিল। কিয়নো আদমৰ দ্বাৰাই যেনেকৈ সকলোৱে মৃত্যুবৰণ কৰে, ঠিক তেনেকৈ খ্ৰীষ্টত সকলোৱে জীৱিত হ’ব।</w:t>
      </w:r>
    </w:p>
    <w:p w14:paraId="1B015F09" w14:textId="77777777" w:rsidR="00F90BDC" w:rsidRDefault="00F90BDC"/>
    <w:p w14:paraId="1EA7A819" w14:textId="77777777" w:rsidR="00F90BDC" w:rsidRDefault="00F90BDC">
      <w:r xmlns:w="http://schemas.openxmlformats.org/wordprocessingml/2006/main">
        <w:t xml:space="preserve">ৰোমীয়া ৫:১৪ তথাপিও আদমৰ পৰা মোচিলৈকে মৃত্যুৱে ৰাজত্ব কৰিলে, আনকি আদমৰ অপৰাধৰ সাদৃশ্যৰ দৰে পাপ নকৰা লোকসকলৰ ওপৰত, যিজন আহিবলগীয়া তেওঁৰ আকৃতি।</w:t>
      </w:r>
    </w:p>
    <w:p w14:paraId="20E89A08" w14:textId="77777777" w:rsidR="00F90BDC" w:rsidRDefault="00F90BDC"/>
    <w:p w14:paraId="1669DB4F" w14:textId="77777777" w:rsidR="00F90BDC" w:rsidRDefault="00F90BDC">
      <w:r xmlns:w="http://schemas.openxmlformats.org/wordprocessingml/2006/main">
        <w:t xml:space="preserve">আদমৰ পৰা মোচিলৈকে মৃত্যুৱে ৰাজত্ব কৰিছিল, আনকি খ্ৰীষ্টৰ প্ৰতিনিধিত্ব কৰা আদমৰ দৰে পাপ নকৰাসকলৰ ওপৰতো।</w:t>
      </w:r>
    </w:p>
    <w:p w14:paraId="760F143A" w14:textId="77777777" w:rsidR="00F90BDC" w:rsidRDefault="00F90BDC"/>
    <w:p w14:paraId="3B87ED8E" w14:textId="77777777" w:rsidR="00F90BDC" w:rsidRDefault="00F90BDC">
      <w:r xmlns:w="http://schemas.openxmlformats.org/wordprocessingml/2006/main">
        <w:t xml:space="preserve">১/ মৃত্যুৰ ৰাজত্ব আৰু পৰিত্ৰাণৰ আশা</w:t>
      </w:r>
    </w:p>
    <w:p w14:paraId="68B13D6C" w14:textId="77777777" w:rsidR="00F90BDC" w:rsidRDefault="00F90BDC"/>
    <w:p w14:paraId="728E3418" w14:textId="77777777" w:rsidR="00F90BDC" w:rsidRDefault="00F90BDC">
      <w:r xmlns:w="http://schemas.openxmlformats.org/wordprocessingml/2006/main">
        <w:t xml:space="preserve">২/ পাপৰ পৰিণতি আৰু নতুন জীৱনৰ প্ৰতিজ্ঞা</w:t>
      </w:r>
    </w:p>
    <w:p w14:paraId="54717115" w14:textId="77777777" w:rsidR="00F90BDC" w:rsidRDefault="00F90BDC"/>
    <w:p w14:paraId="1F0C0FEB" w14:textId="77777777" w:rsidR="00F90BDC" w:rsidRDefault="00F90BDC">
      <w:r xmlns:w="http://schemas.openxmlformats.org/wordprocessingml/2006/main">
        <w:t xml:space="preserve">১/ আদিপুস্তক ৩:১৯-২০ - মুখৰ ঘামত তুমি মাটিলৈ উভতি নাযাবলৈকে পিঠা খাবা; কিয়নো তোমাক তাৰ পৰা উলিওৱা হ’ল;</w:t>
      </w:r>
    </w:p>
    <w:p w14:paraId="2CCB6351" w14:textId="77777777" w:rsidR="00F90BDC" w:rsidRDefault="00F90BDC"/>
    <w:p w14:paraId="11ADF611"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59C5A345" w14:textId="77777777" w:rsidR="00F90BDC" w:rsidRDefault="00F90BDC"/>
    <w:p w14:paraId="0E1577A5" w14:textId="77777777" w:rsidR="00F90BDC" w:rsidRDefault="00F90BDC">
      <w:r xmlns:w="http://schemas.openxmlformats.org/wordprocessingml/2006/main">
        <w:t xml:space="preserve">ৰোমীয়া ৫:১৫ কিন্তু অপৰাধৰ দৰে নহয়, বিনামূলীয়া উপহাৰো তেনেকুৱাই। কিয়নো এজনৰ অপৰাধত যদি বহুতে মৃত হয়, তেন্তে ঈশ্বৰৰ অনুগ্ৰহ আৰু এজন ব্যক্তি যীচু খ্ৰীষ্টৰ দ্বাৰাই </w:t>
      </w:r>
      <w:r xmlns:w="http://schemas.openxmlformats.org/wordprocessingml/2006/main">
        <w:lastRenderedPageBreak xmlns:w="http://schemas.openxmlformats.org/wordprocessingml/2006/main"/>
      </w:r>
      <w:r xmlns:w="http://schemas.openxmlformats.org/wordprocessingml/2006/main">
        <w:t xml:space="preserve">পোৱা দান বহুত বেছি হ’ল।</w:t>
      </w:r>
    </w:p>
    <w:p w14:paraId="689BA5CB" w14:textId="77777777" w:rsidR="00F90BDC" w:rsidRDefault="00F90BDC"/>
    <w:p w14:paraId="36344712" w14:textId="77777777" w:rsidR="00F90BDC" w:rsidRDefault="00F90BDC">
      <w:r xmlns:w="http://schemas.openxmlformats.org/wordprocessingml/2006/main">
        <w:t xml:space="preserve">যীচু খ্ৰীষ্টৰ দ্বাৰা ঈশ্বৰৰ পৰা পোৱা অনুগ্ৰহৰ বিনামূলীয়া উপহাৰ বহুতৰ বাবে প্ৰচুৰ, এজনৰ অপৰাধৰ ফলত বহুতৰ মৃত্যু হোৱাতকৈ বহু বেছি।</w:t>
      </w:r>
    </w:p>
    <w:p w14:paraId="0E974DB7" w14:textId="77777777" w:rsidR="00F90BDC" w:rsidRDefault="00F90BDC"/>
    <w:p w14:paraId="5D8D2697" w14:textId="77777777" w:rsidR="00F90BDC" w:rsidRDefault="00F90BDC">
      <w:r xmlns:w="http://schemas.openxmlformats.org/wordprocessingml/2006/main">
        <w:t xml:space="preserve">১/ যীচু খ্ৰীষ্টৰ দ্বাৰাই ঈশ্বৰৰ অনুগ্ৰহৰ দান পাপৰ পৰিণতিতকৈও ডাঙৰ।</w:t>
      </w:r>
    </w:p>
    <w:p w14:paraId="0B0E6924" w14:textId="77777777" w:rsidR="00F90BDC" w:rsidRDefault="00F90BDC"/>
    <w:p w14:paraId="42E44E57" w14:textId="77777777" w:rsidR="00F90BDC" w:rsidRDefault="00F90BDC">
      <w:r xmlns:w="http://schemas.openxmlformats.org/wordprocessingml/2006/main">
        <w:t xml:space="preserve">২/ যীচু খ্ৰীষ্টই আমাৰ বাবে প্ৰচুৰ পৰিমাণে অনুগ্ৰহ আৰু দয়া আনে।</w:t>
      </w:r>
    </w:p>
    <w:p w14:paraId="4B9E254A" w14:textId="77777777" w:rsidR="00F90BDC" w:rsidRDefault="00F90BDC"/>
    <w:p w14:paraId="0D095EE1"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B898CCB" w14:textId="77777777" w:rsidR="00F90BDC" w:rsidRDefault="00F90BDC"/>
    <w:p w14:paraId="26EB2449" w14:textId="77777777" w:rsidR="00F90BDC" w:rsidRDefault="00F90BDC">
      <w:r xmlns:w="http://schemas.openxmlformats.org/wordprocessingml/2006/main">
        <w:t xml:space="preserve">২/ তীত ৩:৪-৭ - কিন্তু যেতিয়া আমাৰ ত্ৰাণকৰ্তা ঈশ্বৰৰ দয়া আৰু প্ৰেম প্ৰকাশ পালে, তেতিয়া তেওঁ আমাক ৰক্ষা কৰিলে, আমি কৰা ধাৰ্মিক কাৰ্য্যৰ বাবে নহয়, কিন্তু তেওঁৰ দয়াৰ বাবে। তেওঁ আমাৰ ত্ৰাণকৰ্তা যীচু খ্ৰীষ্টৰ দ্বাৰাই আমাৰ ওপৰত উদাৰতাৰে ঢালি দিয়া পবিত্ৰ আত্মাৰ দ্বাৰা পুনৰ্জন্ম আৰু নবীকৰণৰ ধোৱাৰ দ্বাৰা আমাক পৰিত্ৰাণ কৰিলে, যাতে তেওঁৰ অনুগ্ৰহত ধাৰ্মিক বুলি গণ্য কৰা আমি অনন্ত জীৱনৰ আশা থকা উত্তৰাধিকাৰী হওঁ।</w:t>
      </w:r>
    </w:p>
    <w:p w14:paraId="25DBC483" w14:textId="77777777" w:rsidR="00F90BDC" w:rsidRDefault="00F90BDC"/>
    <w:p w14:paraId="7B0E8DB5" w14:textId="77777777" w:rsidR="00F90BDC" w:rsidRDefault="00F90BDC">
      <w:r xmlns:w="http://schemas.openxmlformats.org/wordprocessingml/2006/main">
        <w:t xml:space="preserve">ৰোমীয়া ৫:১৬ আৰু পাপ কৰা এজনৰ দ্বাৰা যেনেকৈ হৈছিল, তেনেকৈ দানও নহয়, কিয়নো বিচাৰ এজনৰ দ্বাৰাই দোষী সাব্যস্ত কৰা হৈছিল, কিন্তু বিনামূলীয়া উপহাৰ বহুতো অপৰাধৰ পৰা ধাৰ্মিক বুলি গণ্য কৰা হৈছিল।</w:t>
      </w:r>
    </w:p>
    <w:p w14:paraId="785F5AD4" w14:textId="77777777" w:rsidR="00F90BDC" w:rsidRDefault="00F90BDC"/>
    <w:p w14:paraId="7D2C5D70" w14:textId="77777777" w:rsidR="00F90BDC" w:rsidRDefault="00F90BDC">
      <w:r xmlns:w="http://schemas.openxmlformats.org/wordprocessingml/2006/main">
        <w:t xml:space="preserve">ন্যায্যতাৰ বিনামূলীয়া উপহাৰ কেৱল এটা অপৰাধৰ পৰাই নহয়, বহুতো অপৰাধৰ পৰাই আহে।</w:t>
      </w:r>
    </w:p>
    <w:p w14:paraId="2A099D95" w14:textId="77777777" w:rsidR="00F90BDC" w:rsidRDefault="00F90BDC"/>
    <w:p w14:paraId="4DEF1566" w14:textId="77777777" w:rsidR="00F90BDC" w:rsidRDefault="00F90BDC">
      <w:r xmlns:w="http://schemas.openxmlformats.org/wordprocessingml/2006/main">
        <w:t xml:space="preserve">১: ঈশ্বৰৰ অনুগ্ৰহ আৰু ক্ষমাৰ উপহাৰ</w:t>
      </w:r>
    </w:p>
    <w:p w14:paraId="6814D3B4" w14:textId="77777777" w:rsidR="00F90BDC" w:rsidRDefault="00F90BDC"/>
    <w:p w14:paraId="020A7E94" w14:textId="77777777" w:rsidR="00F90BDC" w:rsidRDefault="00F90BDC">
      <w:r xmlns:w="http://schemas.openxmlformats.org/wordprocessingml/2006/main">
        <w:t xml:space="preserve">২: মুক্তি আৰু নতুন জীৱনৰ শক্তি</w:t>
      </w:r>
    </w:p>
    <w:p w14:paraId="67A6B39A" w14:textId="77777777" w:rsidR="00F90BDC" w:rsidRDefault="00F90BDC"/>
    <w:p w14:paraId="014511DD"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নিজৰ পৰা নহয়; ই </w:t>
      </w:r>
      <w:r xmlns:w="http://schemas.openxmlformats.org/wordprocessingml/2006/main">
        <w:lastRenderedPageBreak xmlns:w="http://schemas.openxmlformats.org/wordprocessingml/2006/main"/>
      </w:r>
      <w:r xmlns:w="http://schemas.openxmlformats.org/wordprocessingml/2006/main">
        <w:t xml:space="preserve">ঈশ্বৰৰ দান, কৰ্মৰ নহয়, যাতে কোনোৱে গৌৰৱ নকৰে।</w:t>
      </w:r>
    </w:p>
    <w:p w14:paraId="51CAF984" w14:textId="77777777" w:rsidR="00F90BDC" w:rsidRDefault="00F90BDC"/>
    <w:p w14:paraId="72D31990" w14:textId="77777777" w:rsidR="00F90BDC" w:rsidRDefault="00F90BDC">
      <w:r xmlns:w="http://schemas.openxmlformats.org/wordprocessingml/2006/main">
        <w:t xml:space="preserve">২: লূক ২৪:৪৬-৪৭ - তেতিয়া তেওঁ তেওঁলোকক ক’লে, “এইদৰে লিখা আছে, আৰু খ্ৰীষ্টই তৃতীয় দিনা দুখভোগ কৰা আৰু মৃত্যুৰ পৰা পুনৰুত্থান হোৱাটো প্ৰয়োজনীয় আছিল, আৰু অনুতাপ আৰু পাপৰ ক্ষমা হোৱা উচিত যিৰূচালেমৰ পৰা আৰম্ভ কৰি সকলো জাতিলৈ তেওঁৰ নামেৰে প্ৰচাৰ কৰিছিল।</w:t>
      </w:r>
    </w:p>
    <w:p w14:paraId="2788A219" w14:textId="77777777" w:rsidR="00F90BDC" w:rsidRDefault="00F90BDC"/>
    <w:p w14:paraId="3FBF6B6E" w14:textId="77777777" w:rsidR="00F90BDC" w:rsidRDefault="00F90BDC">
      <w:r xmlns:w="http://schemas.openxmlformats.org/wordprocessingml/2006/main">
        <w:t xml:space="preserve">ৰোমীয়া ৫:১৭ কিয়নো এজনৰ অপৰাধত যদি এজনৰ মৃত্যুৱে ৰাজত্ব কৰে; যিসকলে প্ৰচুৰ অনুগ্ৰহ আৰু ধাৰ্মিকতাৰ দান লাভ কৰে, তেওঁলোকে একজন যীচু খ্ৰীষ্টৰ দ্বাৰাই জীৱনত ৰাজত্ব কৰিব।)</w:t>
      </w:r>
    </w:p>
    <w:p w14:paraId="2D892657" w14:textId="77777777" w:rsidR="00F90BDC" w:rsidRDefault="00F90BDC"/>
    <w:p w14:paraId="0190A71C" w14:textId="77777777" w:rsidR="00F90BDC" w:rsidRDefault="00F90BDC">
      <w:r xmlns:w="http://schemas.openxmlformats.org/wordprocessingml/2006/main">
        <w:t xml:space="preserve">ঈশ্বৰৰ অনুগ্ৰহ আৰু ধাৰ্মিকতাৰ দানে আমাক যীচু খ্ৰীষ্টত শান্তি আৰু আনন্দৰ জীৱনত প্ৰৱেশ কৰিবলৈ অনুমতি দিয়ে।</w:t>
      </w:r>
    </w:p>
    <w:p w14:paraId="256785EF" w14:textId="77777777" w:rsidR="00F90BDC" w:rsidRDefault="00F90BDC"/>
    <w:p w14:paraId="0F89F479" w14:textId="77777777" w:rsidR="00F90BDC" w:rsidRDefault="00F90BDC">
      <w:r xmlns:w="http://schemas.openxmlformats.org/wordprocessingml/2006/main">
        <w:t xml:space="preserve">১/ প্ৰচুৰ অনুগ্ৰহ আৰু ধাৰ্মিকতাৰ দান</w:t>
      </w:r>
    </w:p>
    <w:p w14:paraId="3A749259" w14:textId="77777777" w:rsidR="00F90BDC" w:rsidRDefault="00F90BDC"/>
    <w:p w14:paraId="251F2DFF" w14:textId="77777777" w:rsidR="00F90BDC" w:rsidRDefault="00F90BDC">
      <w:r xmlns:w="http://schemas.openxmlformats.org/wordprocessingml/2006/main">
        <w:t xml:space="preserve">২/ যীচু খ্ৰীষ্টৰ দ্বাৰা জীৱনত ৰাজত্ব কৰা</w:t>
      </w:r>
    </w:p>
    <w:p w14:paraId="383460B6" w14:textId="77777777" w:rsidR="00F90BDC" w:rsidRDefault="00F90BDC"/>
    <w:p w14:paraId="4C6EEE1F" w14:textId="77777777" w:rsidR="00F90BDC" w:rsidRDefault="00F90BDC">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56B20A74" w14:textId="77777777" w:rsidR="00F90BDC" w:rsidRDefault="00F90BDC"/>
    <w:p w14:paraId="0747F343"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6E4C1320" w14:textId="77777777" w:rsidR="00F90BDC" w:rsidRDefault="00F90BDC"/>
    <w:p w14:paraId="77869EE5" w14:textId="77777777" w:rsidR="00F90BDC" w:rsidRDefault="00F90BDC">
      <w:r xmlns:w="http://schemas.openxmlformats.org/wordprocessingml/2006/main">
        <w:t xml:space="preserve">ৰোমীয়া ৫:১৮ এতেকে যেনেকৈ এক বিচাৰৰ অপৰাধত সকলো মানুহৰ ওপৰত দোষী সাব্যস্ত হ’ল; সেইদৰে এজনৰ ধাৰ্মিকতাৰ দ্বাৰাই সকলো মানুহৰ ওপৰত বিনামূলীয়া উপহাৰ আহিল যাতে জীৱনৰ ধাৰ্মিকতা লাভ কৰিব পাৰে।</w:t>
      </w:r>
    </w:p>
    <w:p w14:paraId="028AA32B" w14:textId="77777777" w:rsidR="00F90BDC" w:rsidRDefault="00F90BDC"/>
    <w:p w14:paraId="1BA2525C" w14:textId="77777777" w:rsidR="00F90BDC" w:rsidRDefault="00F90BDC">
      <w:r xmlns:w="http://schemas.openxmlformats.org/wordprocessingml/2006/main">
        <w:t xml:space="preserve">জীৱনৰ ধাৰ্মিকতাৰ বিনামূলীয়া উপহাৰ খ্ৰীষ্টৰ ধাৰ্মিকতাৰ দ্বাৰাই সকলো মানুহৰ ওচৰলৈ আহে।</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অনন্ত জীৱনৰ উপহাৰ - খ্ৰীষ্টৰ যোগেদি ন্যায়পৰায়ণতাৰ বিনামূলীয়া উপহাৰ অন্বেষণ কৰা</w:t>
      </w:r>
    </w:p>
    <w:p w14:paraId="23994E07" w14:textId="77777777" w:rsidR="00F90BDC" w:rsidRDefault="00F90BDC"/>
    <w:p w14:paraId="4B532C92" w14:textId="77777777" w:rsidR="00F90BDC" w:rsidRDefault="00F90BDC">
      <w:r xmlns:w="http://schemas.openxmlformats.org/wordprocessingml/2006/main">
        <w:t xml:space="preserve">২/ ৰোমীয়া ৫:১৮ - পাপৰ নিন্দাক জয় কৰিবলৈ ধাৰ্মিকতাৰ শক্তি</w:t>
      </w:r>
    </w:p>
    <w:p w14:paraId="50E1C88F" w14:textId="77777777" w:rsidR="00F90BDC" w:rsidRDefault="00F90BDC"/>
    <w:p w14:paraId="00D808E5" w14:textId="77777777" w:rsidR="00F90BDC" w:rsidRDefault="00F90BDC">
      <w:r xmlns:w="http://schemas.openxmlformats.org/wordprocessingml/2006/main">
        <w:t xml:space="preserve">১/ গালাতীয়া ৩:১৩ - খ্ৰীষ্টই আমাৰ বাবে অভিশাপ হৈ আমাক বিধানৰ অভিশাপৰ পৰা মুক্ত কৰিলে।</w:t>
      </w:r>
    </w:p>
    <w:p w14:paraId="7AD9DEBA" w14:textId="77777777" w:rsidR="00F90BDC" w:rsidRDefault="00F90BDC"/>
    <w:p w14:paraId="134285DA"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7A15BA02" w14:textId="77777777" w:rsidR="00F90BDC" w:rsidRDefault="00F90BDC"/>
    <w:p w14:paraId="2E8DD950" w14:textId="77777777" w:rsidR="00F90BDC" w:rsidRDefault="00F90BDC">
      <w:r xmlns:w="http://schemas.openxmlformats.org/wordprocessingml/2006/main">
        <w:t xml:space="preserve">ৰোমীয়া ৫:১৯ কিয়নো এজন মানুহৰ অবাধ্যতাৰ দ্বাৰাই যেনেকৈ বহুতকে পাপী হ’ল, তেনেকৈ এজনৰ আজ্ঞা পালনৰ দ্বাৰাই বহুতকে ধাৰ্মিক হ’ব।</w:t>
      </w:r>
    </w:p>
    <w:p w14:paraId="12D68BD6" w14:textId="77777777" w:rsidR="00F90BDC" w:rsidRDefault="00F90BDC"/>
    <w:p w14:paraId="4BBF45F1" w14:textId="77777777" w:rsidR="00F90BDC" w:rsidRDefault="00F90BDC">
      <w:r xmlns:w="http://schemas.openxmlformats.org/wordprocessingml/2006/main">
        <w:t xml:space="preserve">এজন মানুহৰ আজ্ঞা পালনৰ দ্বাৰা বহুতকে ধাৰ্মিক কৰা হ’ব।</w:t>
      </w:r>
    </w:p>
    <w:p w14:paraId="03EB070C" w14:textId="77777777" w:rsidR="00F90BDC" w:rsidRDefault="00F90BDC"/>
    <w:p w14:paraId="6A79F853" w14:textId="77777777" w:rsidR="00F90BDC" w:rsidRDefault="00F90BDC">
      <w:r xmlns:w="http://schemas.openxmlformats.org/wordprocessingml/2006/main">
        <w:t xml:space="preserve">১/ যীচু খ্ৰীষ্টৰ যোগেদি ঈশ্বৰৰ ধাৰ্মিকতাৰ ব্যৱস্থা</w:t>
      </w:r>
    </w:p>
    <w:p w14:paraId="6438855B" w14:textId="77777777" w:rsidR="00F90BDC" w:rsidRDefault="00F90BDC"/>
    <w:p w14:paraId="6760E1E7" w14:textId="77777777" w:rsidR="00F90BDC" w:rsidRDefault="00F90BDC">
      <w:r xmlns:w="http://schemas.openxmlformats.org/wordprocessingml/2006/main">
        <w:t xml:space="preserve">২/ আজ্ঞাকাৰীতাৰ শক্তি আৰু ই কি লাভ কৰে</w:t>
      </w:r>
    </w:p>
    <w:p w14:paraId="0AC73FB3" w14:textId="77777777" w:rsidR="00F90BDC" w:rsidRDefault="00F90BDC"/>
    <w:p w14:paraId="18E37545" w14:textId="77777777" w:rsidR="00F90BDC" w:rsidRDefault="00F90BDC">
      <w:r xmlns:w="http://schemas.openxmlformats.org/wordprocessingml/2006/main">
        <w:t xml:space="preserve">১) যিচয়া ৫৩:১১ - তেওঁ নিজৰ আত্মাৰ কষ্ট দেখি তৃপ্ত হ’ব, তেওঁৰ জ্ঞানেৰে মোৰ ধাৰ্মিক দাসে বহুতকে ধাৰ্মিকতা প্ৰদান কৰিব; কিয়নো তেওঁ তেওঁলোকৰ অপৰাধ বহন কৰিব।</w:t>
      </w:r>
    </w:p>
    <w:p w14:paraId="6916973B" w14:textId="77777777" w:rsidR="00F90BDC" w:rsidRDefault="00F90BDC"/>
    <w:p w14:paraId="22B490FF" w14:textId="77777777" w:rsidR="00F90BDC" w:rsidRDefault="00F90BDC">
      <w:r xmlns:w="http://schemas.openxmlformats.org/wordprocessingml/2006/main">
        <w:t xml:space="preserve">২) তীত ৩:৫-৭ - আমি কৰা ধাৰ্মিক কাৰ্য্যৰ দ্বাৰা নহয়, কিন্তু তেওঁৰ দয়াৰ অনুসাৰে তেওঁ আমাক ৰক্ষা কৰিলে, পুনৰ্জন্মৰ ধোৱা আৰু পবিত্ৰ আত্মাৰ নবীকৰণৰ দ্বাৰা; তেওঁ আমাৰ ত্ৰাণকৰ্তা যীচু খ্ৰীষ্টৰ দ্বাৰাই আমাৰ ওপৰত প্ৰচুৰ পৰিমাণে ঢালি দিলে; যে তেওঁৰ কৃপাৰ দ্বাৰাই ধাৰ্মিকতা লাভ কৰি আমি অনন্ত জীৱনৰ আশা অনুসাৰে উত্তৰাধিকাৰী হ’ব লাগে।</w:t>
      </w:r>
    </w:p>
    <w:p w14:paraId="042B42F5" w14:textId="77777777" w:rsidR="00F90BDC" w:rsidRDefault="00F90BDC"/>
    <w:p w14:paraId="0AB46CF3" w14:textId="77777777" w:rsidR="00F90BDC" w:rsidRDefault="00F90BDC">
      <w:r xmlns:w="http://schemas.openxmlformats.org/wordprocessingml/2006/main">
        <w:t xml:space="preserve">ৰোমীয়া ৫:২০ আৰু অপৰাধৰ প্ৰচুৰতা বৃদ্ধিৰ বাবে বিধান প্ৰৱেশ কৰিলে। কিন্তু য’ত পাপৰ প্ৰচুৰতা আছিল, তাত অনুগ্ৰহৰ প্ৰচুৰতা বেছি হ’ল।</w:t>
      </w:r>
    </w:p>
    <w:p w14:paraId="46C465BE" w14:textId="77777777" w:rsidR="00F90BDC" w:rsidRDefault="00F90BDC"/>
    <w:p w14:paraId="777FFE17" w14:textId="77777777" w:rsidR="00F90BDC" w:rsidRDefault="00F90BDC">
      <w:r xmlns:w="http://schemas.openxmlformats.org/wordprocessingml/2006/main">
        <w:t xml:space="preserve">পাপে কিমান ঠাই লৈছে, কিন্তু অনুগ্ৰহে আৰু অধিক ঠাই লৈছে, সেইটো দেখুৱাবলৈ বিধান দিয়া হৈছিল।</w:t>
      </w:r>
    </w:p>
    <w:p w14:paraId="0443B0EB" w14:textId="77777777" w:rsidR="00F90BDC" w:rsidRDefault="00F90BDC"/>
    <w:p w14:paraId="33E6E4E3" w14:textId="77777777" w:rsidR="00F90BDC" w:rsidRDefault="00F90BDC">
      <w:r xmlns:w="http://schemas.openxmlformats.org/wordprocessingml/2006/main">
        <w:t xml:space="preserve">১/ "ঈশ্বৰৰ কৃপা আমাৰ পাপতকৈ ডাঙৰ"।</w:t>
      </w:r>
    </w:p>
    <w:p w14:paraId="3BE7B72D" w14:textId="77777777" w:rsidR="00F90BDC" w:rsidRDefault="00F90BDC"/>
    <w:p w14:paraId="436B039A" w14:textId="77777777" w:rsidR="00F90BDC" w:rsidRDefault="00F90BDC">
      <w:r xmlns:w="http://schemas.openxmlformats.org/wordprocessingml/2006/main">
        <w:t xml:space="preserve">২/ "ঈশ্বৰৰ নিঃচৰ্ত প্ৰেমৰ শক্তি"।</w:t>
      </w:r>
    </w:p>
    <w:p w14:paraId="7B760501" w14:textId="77777777" w:rsidR="00F90BDC" w:rsidRDefault="00F90BDC"/>
    <w:p w14:paraId="79AB044D" w14:textId="77777777" w:rsidR="00F90BDC" w:rsidRDefault="00F90BDC">
      <w:r xmlns:w="http://schemas.openxmlformats.org/wordprocessingml/2006/main">
        <w:t xml:space="preserve">১/ ইফিচীয়া ২:৪-৫ "কিন্তু ঈশ্বৰে দয়াত ধনী হৈ আমি আমাৰ অপৰাধত মৃত হৈ থকা মহাপ্ৰেমৰ কাৰণে আমাক খ্ৰীষ্টৰ সৈতে জীয়াই তুলিলে"।</w:t>
      </w:r>
    </w:p>
    <w:p w14:paraId="30D0F170" w14:textId="77777777" w:rsidR="00F90BDC" w:rsidRDefault="00F90BDC"/>
    <w:p w14:paraId="5ACB2C14" w14:textId="77777777" w:rsidR="00F90BDC" w:rsidRDefault="00F90BDC">
      <w:r xmlns:w="http://schemas.openxmlformats.org/wordprocessingml/2006/main">
        <w:t xml:space="preserve">২/ ১ যোহন ৪:১৯ "আমি প্ৰেম কৰোঁ কাৰণ তেওঁ প্ৰথমে আমাক প্ৰেম কৰিলে।"</w:t>
      </w:r>
    </w:p>
    <w:p w14:paraId="3F66E5AA" w14:textId="77777777" w:rsidR="00F90BDC" w:rsidRDefault="00F90BDC"/>
    <w:p w14:paraId="698581E6" w14:textId="77777777" w:rsidR="00F90BDC" w:rsidRDefault="00F90BDC">
      <w:r xmlns:w="http://schemas.openxmlformats.org/wordprocessingml/2006/main">
        <w:t xml:space="preserve">ৰোমীয়া ৫:২১ যাতে পাপে যেনেকৈ মৃত্যুৰ আগলৈকে ৰাজত্ব কৰিলে, তেনেকৈ অনুগ্ৰহে আমাৰ প্ৰভু যীচু খ্ৰীষ্টৰ দ্বাৰাই ধাৰ্মিকতাৰ দ্বাৰাই অনন্ত জীৱনলৈ ৰাজত্ব কৰিব।</w:t>
      </w:r>
    </w:p>
    <w:p w14:paraId="41D537E9" w14:textId="77777777" w:rsidR="00F90BDC" w:rsidRDefault="00F90BDC"/>
    <w:p w14:paraId="2BCEB9F1" w14:textId="77777777" w:rsidR="00F90BDC" w:rsidRDefault="00F90BDC">
      <w:r xmlns:w="http://schemas.openxmlformats.org/wordprocessingml/2006/main">
        <w:t xml:space="preserve">পাপে মৃত্যুৰ কাৰণ হৈছে, কিন্তু অনুগ্ৰহে যীচু খ্ৰীষ্টৰ দ্বাৰাই অনন্ত জীৱন আনিব পাৰে।</w:t>
      </w:r>
    </w:p>
    <w:p w14:paraId="34C0134A" w14:textId="77777777" w:rsidR="00F90BDC" w:rsidRDefault="00F90BDC"/>
    <w:p w14:paraId="47B0D553" w14:textId="77777777" w:rsidR="00F90BDC" w:rsidRDefault="00F90BDC">
      <w:r xmlns:w="http://schemas.openxmlformats.org/wordprocessingml/2006/main">
        <w:t xml:space="preserve">১/ ঈশ্বৰৰ অনুগ্ৰহৰ দ্বাৰা পাপক জয় কৰা</w:t>
      </w:r>
    </w:p>
    <w:p w14:paraId="65F4AA04" w14:textId="77777777" w:rsidR="00F90BDC" w:rsidRDefault="00F90BDC"/>
    <w:p w14:paraId="762B45A0" w14:textId="77777777" w:rsidR="00F90BDC" w:rsidRDefault="00F90BDC">
      <w:r xmlns:w="http://schemas.openxmlformats.org/wordprocessingml/2006/main">
        <w:t xml:space="preserve">২/ আমাক উদ্ধাৰ কৰিবলৈ যীচু খ্ৰীষ্টৰ শক্তি</w:t>
      </w:r>
    </w:p>
    <w:p w14:paraId="751AF3B9" w14:textId="77777777" w:rsidR="00F90BDC" w:rsidRDefault="00F90BDC"/>
    <w:p w14:paraId="2604EFED" w14:textId="77777777" w:rsidR="00F90BDC" w:rsidRDefault="00F90BDC">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14:paraId="26752A58" w14:textId="77777777" w:rsidR="00F90BDC" w:rsidRDefault="00F90BDC"/>
    <w:p w14:paraId="77E6443D"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৬ পদত অনুগ্ৰহৰ প্ৰভাৱৰ বিষয়ে গভীৰভাৱে আলোচনা কৰা হৈছে, বিশ্বাসীজনৰ পাপৰ সৈতে সম্পৰ্ক, খ্ৰীষ্টৰ মৃত্যু আৰু পুনৰুত্থানত খ্ৰীষ্টৰ সৈতে একত্ৰীকৰণৰ প্ৰতীক হিচাপে বাপ্তিস্ম লোৱা আৰু পাপৰ দাস হোৱা বনাম ধাৰ্মিকতাৰ দাস হোৱাৰ মাজৰ বৈপৰীত্যৰ বিষয়ে আলোচনা কৰা হৈছে।</w:t>
      </w:r>
    </w:p>
    <w:p w14:paraId="56B21906" w14:textId="77777777" w:rsidR="00F90BDC" w:rsidRDefault="00F90BDC"/>
    <w:p w14:paraId="0976EAE7" w14:textId="77777777" w:rsidR="00F90BDC" w:rsidRDefault="00F90BDC">
      <w:r xmlns:w="http://schemas.openxmlformats.org/wordprocessingml/2006/main">
        <w:t xml:space="preserve">১ম অনুচ্ছেদ: অধ্যায়টোৰ আৰম্ভণিতে পৌলে অনুগ্ৰহৰ বিষয়ে সম্ভাৱ্য ভুল বুজাবুজিৰ বিষয়ে উল্লেখ কৰিছে। তেওঁ সুধিছে যে আমি পাপত থাকিব লাগেনে যাতে অনুগ্ৰহ বৃদ্ধি পায়। তেওঁ এই কথাষাৰ দৃঢ়ভাৱে খণ্ডন কৰে ‘কোনো কাৰণতে নহয়!’। আমি পাপৰ বাবে মৰিলোঁ; আমি ইয়াত আৰু কেনেকৈ জীয়াই থাকিব পাৰিম? তেওঁ বুজাইছে যে যিসকলে খ্ৰীষ্ট যীচুত বাপ্তিস্ম লৈছে তেওঁলোকে তেওঁৰ মৃত্যুত বাপ্তিস্ম লৈছে আৰু যেনেকৈ খ্ৰীষ্টক মহিমাৰ দ্বাৰাই মৃত্যুৰ পৰা পুনৰুত্থান কৰা হৈছিল পিতৃয়েও নতুন জীৱন যাপন কৰিব পাৰে (ৰোমীয়া ৬:১-৪)।</w:t>
      </w:r>
    </w:p>
    <w:p w14:paraId="321E4CBA" w14:textId="77777777" w:rsidR="00F90BDC" w:rsidRDefault="00F90BDC"/>
    <w:p w14:paraId="4F7246DF" w14:textId="77777777" w:rsidR="00F90BDC" w:rsidRDefault="00F90BDC">
      <w:r xmlns:w="http://schemas.openxmlformats.org/wordprocessingml/2006/main">
        <w:t xml:space="preserve">২য় অনুচ্ছেদ: ৫-১৪ পদত পৌলে খ্ৰীষ্টৰ সৈতে তেওঁৰ মৃত্যু আৰু পুনৰুত্থান দুয়োটাতে এই মিলনৰ বিষয়ে বিশদভাৱে উল্লেখ কৰিছে। যদি আমি তেওঁৰ মৃত্যুত তেওঁৰ লগত এনেদৰে একত্ৰিত হৈছো, তেন্তে তেওঁৰ পুনৰুত্থানত আমিও তেওঁৰ সৈতে একত্ৰিত হ’ম নিশ্চয়। আমাৰ পুৰণি আত্মাক তেওঁৰ লগত ক্ৰুচত দিয়া হৈছিল যাতে পাপৰ দ্বাৰা শাসিত শৰীৰটো আৰু পাপৰ দাস নহব লাগে কাৰণ যিকোনো ব্যক্তিয়ে মৃত্যুবৰণ কৰিলে পাপৰ পৰা মুক্ত হৈছে (ৰোমীয়া ৬:৫-৭)। সেয়েহে তেওঁ মৰ্ত্যলোকক পাপৰ ৰাজত্ব কৰিবলৈ নিদিবলৈ উৎসাহিত কৰে, বৰঞ্চ মৃত বাদ্যযন্ত্ৰৰ পৰা জীয়াই থকাসকলক নিজকে ঈশ্বৰক ধাৰ্মিকতা প্ৰদান কৰিবলৈ উৎসাহিত কৰে (ৰোমীয়া ৬:১২-১৪)।</w:t>
      </w:r>
    </w:p>
    <w:p w14:paraId="6E15C7E7" w14:textId="77777777" w:rsidR="00F90BDC" w:rsidRDefault="00F90BDC"/>
    <w:p w14:paraId="54A2E287" w14:textId="77777777" w:rsidR="00F90BDC" w:rsidRDefault="00F90BDC">
      <w:r xmlns:w="http://schemas.openxmlformats.org/wordprocessingml/2006/main">
        <w:t xml:space="preserve">তৃতীয় অনুচ্ছেদ: ১৫ পদৰ পৰা পৌলে পাপৰ দাসত্বৰ পৰা মুক্তি আৰু তাৰ পৰিৱৰ্তে ধাৰ্মিকতাৰ দাস হোৱাৰ বিষয়ে আলোচনা কৰিছে। তেওঁ উপমা ব্যৱহাৰ কৰে দাসত্বত জোৰ দিয়ে আজ্ঞাকাৰীতাই হয় পাপৰ ফলত মৃত্যু বা আজ্ঞাকাৰীতাই ধাৰ্মিকতাৰ নেতৃত্ব দিয়ে শেষত অনন্ত জীৱনলৈ (ৰোমীয়া ৬:১৫-১৬)। তেওঁ তেওঁলোকক সম্পূৰ্ণ হৃদয়েৰে আজ্ঞা পালন কৰাৰ বাবে প্ৰশংসা কৰে তেওঁলোকে এতিয়া পাপৰ পৰা মুক্ত হৈ দাস হৈ ধাৰ্মিকতাৰ দায়িত্ব অৰ্পণ কৰা হৈছিল তাৰ পিছত তেওঁলোকক প্ৰতিটো অংশ নিজকে যন্ত্ৰ হিচাপে দুষ্টতা হিচাপে আগবঢ়াবলৈ আহ্বান জনায় কিন্তু তাৰ পৰিৱৰ্তে যিসকল জীৱিত ঈশ্বৰ পবিত্ৰকৰণে অনন্ত জীৱন যাপন কৰে (ৰোমীয়া ৬:১৭-১৯)। অধ্যায়টোৰ সামৰণিত কোৱা হৈছে যে পাপৰ মজুৰি হৈছে মৃত্যু কিন্তু ঈশ্বৰৰ দান হৈছে আমাৰ প্ৰভু খ্ৰীষ্ট যীচুত অনন্ত জীৱন।</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ৰোমীয়া ৬:১ তেন্তে আমি কি ক’ম? অনুগ্ৰহৰ প্ৰচুৰতা বৃদ্ধিৰ বাবে আমি পাপ কৰি থাকিমনে?</w:t>
      </w:r>
    </w:p>
    <w:p w14:paraId="1C8261BD" w14:textId="77777777" w:rsidR="00F90BDC" w:rsidRDefault="00F90BDC"/>
    <w:p w14:paraId="50EC624E" w14:textId="77777777" w:rsidR="00F90BDC" w:rsidRDefault="00F90BDC">
      <w:r xmlns:w="http://schemas.openxmlformats.org/wordprocessingml/2006/main">
        <w:t xml:space="preserve">পৌলে প্ৰশ্ন কৰিছে যে খ্ৰীষ্টানসকলে ঈশ্বৰৰ অনুগ্ৰহ আৰু অধিক বৃদ্ধি কৰিবলৈ পাপ কৰি থাকিব লাগে নে নহয়।</w:t>
      </w:r>
    </w:p>
    <w:p w14:paraId="17843197" w14:textId="77777777" w:rsidR="00F90BDC" w:rsidRDefault="00F90BDC"/>
    <w:p w14:paraId="456F2CDF" w14:textId="77777777" w:rsidR="00F90BDC" w:rsidRDefault="00F90BDC">
      <w:r xmlns:w="http://schemas.openxmlformats.org/wordprocessingml/2006/main">
        <w:t xml:space="preserve">১/ অনুগ্ৰহত প্ৰচুৰতা: পাপৰ সত্ত্বেও কেনেকৈ পবিত্ৰতাৰ জীৱন যাপন কৰিব পাৰি</w:t>
      </w:r>
    </w:p>
    <w:p w14:paraId="551937A2" w14:textId="77777777" w:rsidR="00F90BDC" w:rsidRDefault="00F90BDC"/>
    <w:p w14:paraId="43782CC6" w14:textId="77777777" w:rsidR="00F90BDC" w:rsidRDefault="00F90BDC">
      <w:r xmlns:w="http://schemas.openxmlformats.org/wordprocessingml/2006/main">
        <w:t xml:space="preserve">২/ ঈশ্বৰৰ অনুগ্ৰহৰ শক্তি: ঈশ্বৰৰ ওপৰত বিশ্বাস ৰাখি পাপক কেনেকৈ জয় কৰিব পাৰি</w:t>
      </w:r>
    </w:p>
    <w:p w14:paraId="745A897C" w14:textId="77777777" w:rsidR="00F90BDC" w:rsidRDefault="00F90BDC"/>
    <w:p w14:paraId="505946EB" w14:textId="77777777" w:rsidR="00F90BDC" w:rsidRDefault="00F90BDC">
      <w:r xmlns:w="http://schemas.openxmlformats.org/wordprocessingml/2006/main">
        <w:t xml:space="preserve">১/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0C027C5E" w14:textId="77777777" w:rsidR="00F90BDC" w:rsidRDefault="00F90BDC"/>
    <w:p w14:paraId="5669D134" w14:textId="77777777" w:rsidR="00F90BDC" w:rsidRDefault="00F90BDC">
      <w:r xmlns:w="http://schemas.openxmlformats.org/wordprocessingml/2006/main">
        <w:t xml:space="preserve">২/ ৰোমীয়া ৫:২০-২১ - বিধান আনি দিয়া হৈছিল যাতে অপৰাধ বৃদ্ধি পায়। কিন্তু য’ত পাপ বাঢ়ি গ’ল, তাতে অনুগ্ৰহ আৰু অধিক বৃদ্ধি পালে, যাতে পাপে মৃত্যুত যেনেকৈ ৰাজত্ব কৰিলে, তেনেকৈ অনুগ্ৰহেও ধাৰ্মিকতাৰ দ্বাৰাই ৰাজত্ব কৰি আমাৰ প্ৰভু যীচু খ্ৰীষ্টৰ দ্বাৰাই অনন্ত জীৱন আনিব পাৰে।</w:t>
      </w:r>
    </w:p>
    <w:p w14:paraId="348B946E" w14:textId="77777777" w:rsidR="00F90BDC" w:rsidRDefault="00F90BDC"/>
    <w:p w14:paraId="69C9FFF3" w14:textId="77777777" w:rsidR="00F90BDC" w:rsidRDefault="00F90BDC">
      <w:r xmlns:w="http://schemas.openxmlformats.org/wordprocessingml/2006/main">
        <w:t xml:space="preserve">ৰোমীয়া ৬:২ ঈশ্বৰে নিষেধ কৰক। পাপৰ বাবে মৃত আমি আৰু তাত আৰু কেনেকৈ জীয়াই থাকিম?</w:t>
      </w:r>
    </w:p>
    <w:p w14:paraId="056CEBC4" w14:textId="77777777" w:rsidR="00F90BDC" w:rsidRDefault="00F90BDC"/>
    <w:p w14:paraId="3E9D738D" w14:textId="77777777" w:rsidR="00F90BDC" w:rsidRDefault="00F90BDC">
      <w:r xmlns:w="http://schemas.openxmlformats.org/wordprocessingml/2006/main">
        <w:t xml:space="preserve">এই অংশটোৱে আমাক সোঁৱৰাই দিয়ে যে আমি পাপৰ বাবে মৰিছো আৰু তাত আৰু জীয়াই থকা উচিত নহয়।</w:t>
      </w:r>
    </w:p>
    <w:p w14:paraId="3966CEA6" w14:textId="77777777" w:rsidR="00F90BDC" w:rsidRDefault="00F90BDC"/>
    <w:p w14:paraId="38129BC2" w14:textId="77777777" w:rsidR="00F90BDC" w:rsidRDefault="00F90BDC">
      <w:r xmlns:w="http://schemas.openxmlformats.org/wordprocessingml/2006/main">
        <w:t xml:space="preserve">১/ "পাপত আৰু জীয়াই নাথাকিব: খ্ৰীষ্টত আমাৰ স্বাধীনতা"।</w:t>
      </w:r>
    </w:p>
    <w:p w14:paraId="3CEE3911" w14:textId="77777777" w:rsidR="00F90BDC" w:rsidRDefault="00F90BDC"/>
    <w:p w14:paraId="1A1027FB" w14:textId="77777777" w:rsidR="00F90BDC" w:rsidRDefault="00F90BDC">
      <w:r xmlns:w="http://schemas.openxmlformats.org/wordprocessingml/2006/main">
        <w:t xml:space="preserve">২/ "স্বাধীনতাৰে জীয়াই থকা: ঈশ্বৰে আমাৰ বাবে উদ্দেশ্য কৰা জীৱন"।</w:t>
      </w:r>
    </w:p>
    <w:p w14:paraId="78DA83C0" w14:textId="77777777" w:rsidR="00F90BDC" w:rsidRDefault="00F90BDC"/>
    <w:p w14:paraId="71FD4619" w14:textId="77777777" w:rsidR="00F90BDC" w:rsidRDefault="00F90BDC">
      <w:r xmlns:w="http://schemas.openxmlformats.org/wordprocessingml/2006/main">
        <w:t xml:space="preserve">১) গালাতীয়া ৫:১ - "স্বাধীনতাৰ বাবে খ্ৰীষ্টই আমাক মুক্ত কৰিলে; এতেকে দৃঢ় হৈ থাকক, আৰু দাসত্বৰ যোৰৰ বশৱৰ্তী নহ'বা।"</w:t>
      </w:r>
    </w:p>
    <w:p w14:paraId="1C7715E9" w14:textId="77777777" w:rsidR="00F90BDC" w:rsidRDefault="00F90BDC"/>
    <w:p w14:paraId="1F90439E" w14:textId="77777777" w:rsidR="00F90BDC" w:rsidRDefault="00F90BDC">
      <w:r xmlns:w="http://schemas.openxmlformats.org/wordprocessingml/2006/main">
        <w:t xml:space="preserve">২) কলচীয়া ৩:৫-৬ - "এতেকে তোমালোকৰ মাজত থকা পাৰ্থিৱতাক হত্যা কৰা: যৌন অনৈতিকতা, অশুদ্ধি, কামনা, দুষ্ট কামনা আৰু লোভ, যিটো হৈছে মূৰ্তিপূজা। এইবোৰৰ কাৰণে ঈশ্বৰৰ ক্ৰোধ আহি আছে।"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৬:৩ আমাৰ মাজৰ যিসকলে যীচু খ্ৰীষ্টত বাপ্তিস্ম লৈছিল, তেওঁৰ মৃত্যুত বাপ্তিস্ম লোৱা হৈছে, সেই কথা তোমালোকে নাজানানে?</w:t>
      </w:r>
    </w:p>
    <w:p w14:paraId="65BE7B72" w14:textId="77777777" w:rsidR="00F90BDC" w:rsidRDefault="00F90BDC"/>
    <w:p w14:paraId="5792AA04" w14:textId="77777777" w:rsidR="00F90BDC" w:rsidRDefault="00F90BDC">
      <w:r xmlns:w="http://schemas.openxmlformats.org/wordprocessingml/2006/main">
        <w:t xml:space="preserve">যীচু খ্ৰীষ্টত বিশ্বাসীসকলে তেওঁৰ মৃত্যুত বাপ্তিস্ম লৈছে, ইয়াৰ অৰ্থ হৈছে যে তেওঁলোকে নিজৰ পুৰণি নিজৰ বাবে মৃত্যুবৰণ কৰিছে আৰু এতিয়া তেওঁৰ মাজত জীয়াই আছে।</w:t>
      </w:r>
    </w:p>
    <w:p w14:paraId="309140FB" w14:textId="77777777" w:rsidR="00F90BDC" w:rsidRDefault="00F90BDC"/>
    <w:p w14:paraId="4F76BBBE" w14:textId="77777777" w:rsidR="00F90BDC" w:rsidRDefault="00F90BDC">
      <w:r xmlns:w="http://schemas.openxmlformats.org/wordprocessingml/2006/main">
        <w:t xml:space="preserve">১/ "খ্ৰীষ্টত নতুন জীৱন জীয়াই থকা: বাপ্তিস্মৰ বুজাবুজি"।</w:t>
      </w:r>
    </w:p>
    <w:p w14:paraId="190D4AB5" w14:textId="77777777" w:rsidR="00F90BDC" w:rsidRDefault="00F90BDC"/>
    <w:p w14:paraId="2DF7BDB3" w14:textId="77777777" w:rsidR="00F90BDC" w:rsidRDefault="00F90BDC">
      <w:r xmlns:w="http://schemas.openxmlformats.org/wordprocessingml/2006/main">
        <w:t xml:space="preserve">২/ "যীচুৰ স্বাৰ্থত আত্মা মৃত্যুৰ শক্তি"।</w:t>
      </w:r>
    </w:p>
    <w:p w14:paraId="14353B7F" w14:textId="77777777" w:rsidR="00F90BDC" w:rsidRDefault="00F90BDC"/>
    <w:p w14:paraId="593824D7" w14:textId="77777777" w:rsidR="00F90BDC" w:rsidRDefault="00F90BDC">
      <w:r xmlns:w="http://schemas.openxmlformats.org/wordprocessingml/2006/main">
        <w:t xml:space="preserve">১/ কলচীয়া ২:১২-১৩ - আমি তেওঁৰ লগত বাপ্তিস্মত কবৰ দিয়া হ’লোঁ, য’ত তোমালোকক মৃত্যুৰ পৰা পুনৰুত্থান কৰা ঈশ্বৰৰ কাৰ্য্যত বিশ্বাসৰ দ্বাৰাই তেওঁৰ লগত পুনৰুত্থিত হ’লোঁ।</w:t>
      </w:r>
    </w:p>
    <w:p w14:paraId="59EA44AA" w14:textId="77777777" w:rsidR="00F90BDC" w:rsidRDefault="00F90BDC"/>
    <w:p w14:paraId="0B591191" w14:textId="77777777" w:rsidR="00F90BDC" w:rsidRDefault="00F90BDC">
      <w:r xmlns:w="http://schemas.openxmlformats.org/wordprocessingml/2006/main">
        <w:t xml:space="preserve">১৩ আৰু তোমালোকৰ অপৰাধ আৰু তোমালোকৰ মাংসৰ অচুন্নতত মৃত হৈ তেওঁ তোমালোকৰ সকলো অপৰাধ ক্ষমা কৰি তেওঁৰ লগত সজীৱ কৰি তুলিলে।</w:t>
      </w:r>
    </w:p>
    <w:p w14:paraId="7303990D" w14:textId="77777777" w:rsidR="00F90BDC" w:rsidRDefault="00F90BDC"/>
    <w:p w14:paraId="6C137C75" w14:textId="77777777" w:rsidR="00F90BDC" w:rsidRDefault="00F90BDC">
      <w:r xmlns:w="http://schemas.openxmlformats.org/wordprocessingml/2006/main">
        <w:t xml:space="preserve">২/ গালাতীয়া ২:২০ - মই খ্ৰীষ্টৰ লগত ক্ৰুচত দিয়া হ'লোঁ; আৰু মই জীয়াই থকা নাই, কিন্তু খ্ৰীষ্ট মোৰ মাজত জীয়াই আছে; আৰু যি জীৱন মই এতিয়া মাংসত জীয়াই আছো, মই ঈশ্বৰৰ পুত্ৰত বিশ্বাস কৰি জীয়াই আছো, যিজনে মোক প্ৰেম কৰিছিল আৰু মোৰ কাৰণে নিজকে সমৰ্পণ কৰিছিল।</w:t>
      </w:r>
    </w:p>
    <w:p w14:paraId="429A94B5" w14:textId="77777777" w:rsidR="00F90BDC" w:rsidRDefault="00F90BDC"/>
    <w:p w14:paraId="3F47B580" w14:textId="77777777" w:rsidR="00F90BDC" w:rsidRDefault="00F90BDC">
      <w:r xmlns:w="http://schemas.openxmlformats.org/wordprocessingml/2006/main">
        <w:t xml:space="preserve">ৰোমীয়া ৬:৪ এতেকে আমি বাপ্তিস্মৰ দ্বাৰা তেওঁৰ লগত মৃত্যুত কবৰ দিয়া হ’লোঁ, যাতে খ্ৰীষ্টক পিতৃৰ মহিমাৰ দ্বাৰাই যেনেকৈ মৃত্যুৰ মাজৰ পৰা পুনৰুত্থান হ’ল, তেনেকৈ আমিও নতুন জীৱনত চলিব পাৰো।</w:t>
      </w:r>
    </w:p>
    <w:p w14:paraId="3D0ACFDC" w14:textId="77777777" w:rsidR="00F90BDC" w:rsidRDefault="00F90BDC"/>
    <w:p w14:paraId="62D4F506" w14:textId="77777777" w:rsidR="00F90BDC" w:rsidRDefault="00F90BDC">
      <w:r xmlns:w="http://schemas.openxmlformats.org/wordprocessingml/2006/main">
        <w:t xml:space="preserve">আমি বাপ্তিস্মৰ দ্বাৰা খ্ৰীষ্টৰ সৈতে একত্ৰিত হৈছো আৰু খ্ৰীষ্টক যেনেকৈ মৃত্যুৰ পৰা পুনৰুত্থান কৰা হৈছিল, তেনেকৈ আমিও নতুন জীৱন যাপন কৰা উচিত।</w:t>
      </w:r>
    </w:p>
    <w:p w14:paraId="1EC8D9AC" w14:textId="77777777" w:rsidR="00F90BDC" w:rsidRDefault="00F90BDC"/>
    <w:p w14:paraId="1A5363F1" w14:textId="77777777" w:rsidR="00F90BDC" w:rsidRDefault="00F90BDC">
      <w:r xmlns:w="http://schemas.openxmlformats.org/wordprocessingml/2006/main">
        <w:t xml:space="preserve">১/ পুনৰুত্থান হোৱা জীৱন যাপন কৰা</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খ্ৰীষ্টত নতুন জীৱন যাপন কৰা</w:t>
      </w:r>
    </w:p>
    <w:p w14:paraId="27B7AF2E" w14:textId="77777777" w:rsidR="00F90BDC" w:rsidRDefault="00F90BDC"/>
    <w:p w14:paraId="4CC84EDA" w14:textId="77777777" w:rsidR="00F90BDC" w:rsidRDefault="00F90BDC">
      <w:r xmlns:w="http://schemas.openxmlformats.org/wordprocessingml/2006/main">
        <w:t xml:space="preserve">১) কলচীয়া ২:১২-১৩ - বাপ্তিস্মত তেওঁৰ লগত সমাধিস্থ কৰা হ’ল, য’ত তেওঁক মৃত্যুৰ পৰা পুনৰুত্থান কৰা ঈশ্বৰৰ কাৰ্য্যৰ বিশ্বাসৰ দ্বাৰাই তোমালোক তেওঁৰ লগত পুনৰুত্থিত হ’লা।</w:t>
      </w:r>
    </w:p>
    <w:p w14:paraId="3B85E48D" w14:textId="77777777" w:rsidR="00F90BDC" w:rsidRDefault="00F90BDC"/>
    <w:p w14:paraId="1A9DC985" w14:textId="77777777" w:rsidR="00F90BDC" w:rsidRDefault="00F90BDC">
      <w:r xmlns:w="http://schemas.openxmlformats.org/wordprocessingml/2006/main">
        <w:t xml:space="preserve">২) ৰোমীয়া ৮:১-২ - এতেকে খ্ৰীষ্ট যীচুত থকাসকলৰ বাবে এতিয়া কোনো দোষী সাব্যস্ত হোৱা নাই, যিসকলে মাংসৰ অনুসাৰে নহয়, কিন্তু আত্মাৰ অনুসাৰে চলে। কিয়নো খ্ৰীষ্ট যীচুত জীৱনৰ আত্মাৰ বিধানে মোক পাপ আৰু মৃত্যুৰ বিধানৰ পৰা মুক্ত কৰিলে।</w:t>
      </w:r>
    </w:p>
    <w:p w14:paraId="3248B40E" w14:textId="77777777" w:rsidR="00F90BDC" w:rsidRDefault="00F90BDC"/>
    <w:p w14:paraId="2A305487" w14:textId="77777777" w:rsidR="00F90BDC" w:rsidRDefault="00F90BDC">
      <w:r xmlns:w="http://schemas.openxmlformats.org/wordprocessingml/2006/main">
        <w:t xml:space="preserve">ৰোমীয়া ৬:৫ কিয়নো আমি যদি তেওঁৰ মৃত্যুৰ সাদৃশ্যত একেলগে ৰোপণ কৰা হ’লোঁ, তেন্তে আমিও তেওঁৰ পুনৰুত্থানৰ সদৃশ হ’ম।</w:t>
      </w:r>
    </w:p>
    <w:p w14:paraId="1B2797E9" w14:textId="77777777" w:rsidR="00F90BDC" w:rsidRDefault="00F90BDC"/>
    <w:p w14:paraId="58FB8974" w14:textId="77777777" w:rsidR="00F90BDC" w:rsidRDefault="00F90BDC">
      <w:r xmlns:w="http://schemas.openxmlformats.org/wordprocessingml/2006/main">
        <w:t xml:space="preserve">আমি খ্ৰীষ্টৰ মৃত্যু আৰু পুনৰুত্থানত তেওঁৰ সৈতে একত্ৰিত হৈছো।</w:t>
      </w:r>
    </w:p>
    <w:p w14:paraId="44D50FBE" w14:textId="77777777" w:rsidR="00F90BDC" w:rsidRDefault="00F90BDC"/>
    <w:p w14:paraId="3CC9B561" w14:textId="77777777" w:rsidR="00F90BDC" w:rsidRDefault="00F90BDC">
      <w:r xmlns:w="http://schemas.openxmlformats.org/wordprocessingml/2006/main">
        <w:t xml:space="preserve">১/ খ্ৰীষ্টৰ সৈতে একত্ৰিত হোৱা: ক্ৰুচত দিয়া আৰু পুনৰুত্থিত প্ৰভুৰ সৈতে মিলনৰ শক্তি</w:t>
      </w:r>
    </w:p>
    <w:p w14:paraId="21401D69" w14:textId="77777777" w:rsidR="00F90BDC" w:rsidRDefault="00F90BDC"/>
    <w:p w14:paraId="33B51073" w14:textId="77777777" w:rsidR="00F90BDC" w:rsidRDefault="00F90BDC">
      <w:r xmlns:w="http://schemas.openxmlformats.org/wordprocessingml/2006/main">
        <w:t xml:space="preserve">২/ পুনৰুত্থানৰ অংশীদাৰ: জীৱনদায়ক আত্মাৰ আশীৰ্বাদৰ অনুভৱ কৰা</w:t>
      </w:r>
    </w:p>
    <w:p w14:paraId="4444D44F" w14:textId="77777777" w:rsidR="00F90BDC" w:rsidRDefault="00F90BDC"/>
    <w:p w14:paraId="1F91ADF2" w14:textId="77777777" w:rsidR="00F90BDC" w:rsidRDefault="00F90BDC">
      <w:r xmlns:w="http://schemas.openxmlformats.org/wordprocessingml/2006/main">
        <w:t xml:space="preserve">১) ইফিচীয়া ২:৪-৫: “কিন্তু ঈশ্বৰে দয়াত ধনী হৈ, আমাৰ অপৰাধত মৃত হৈ থকাৰ সময়তো তেওঁ আমাক যি মহান প্ৰেমেৰে প্ৰেম কৰিছিল, তেওঁ আমাক খ্ৰীষ্টৰ সৈতে একেলগে জীয়াই তুলিলে—তোমালোক অনুগ্ৰহৰ দ্বাৰাই জীয়াই আছিলা ৰক্ষা পৰিল।”</w:t>
      </w:r>
    </w:p>
    <w:p w14:paraId="32CAEF30" w14:textId="77777777" w:rsidR="00F90BDC" w:rsidRDefault="00F90BDC"/>
    <w:p w14:paraId="2E46C8D9" w14:textId="77777777" w:rsidR="00F90BDC" w:rsidRDefault="00F90BDC">
      <w:r xmlns:w="http://schemas.openxmlformats.org/wordprocessingml/2006/main">
        <w:t xml:space="preserve">২) কলচীয়া ৩:১-৩: “তেন্তে যদি তোমালোক খ্ৰীষ্টৰ লগত পুনৰুত্থান হ’লা, তেন্তে ঈশ্বৰৰ সোঁহাতে বহি থকা খ্ৰীষ্ট য’ত আছে, তাত থকা ওপৰৰ বস্তুবোৰ বিচাৰক। পৃথিৱীত থকা বস্তুবোৰত নহয়, ওপৰৰ কথাবোৰত মন ৰাখক। কিয়নো তোমালোক মৰিছা, আৰু তোমাৰ জীৱন খ্ৰীষ্টৰ লগত ঈশ্বৰত লুকাই আছে।”</w:t>
      </w:r>
    </w:p>
    <w:p w14:paraId="6C940073" w14:textId="77777777" w:rsidR="00F90BDC" w:rsidRDefault="00F90BDC"/>
    <w:p w14:paraId="04E230E5" w14:textId="77777777" w:rsidR="00F90BDC" w:rsidRDefault="00F90BDC">
      <w:r xmlns:w="http://schemas.openxmlformats.org/wordprocessingml/2006/main">
        <w:t xml:space="preserve">ৰোমীয়া ৬:৬ আমি এই কথা জানিছিলো যে আমাৰ বুঢ়া মানুহক তেওঁৰ লগত ক্ৰুচত দিয়া হৈছে, যাতে পাপৰ শৰীৰ ধ্বংস হয়, যাতে আমি এতিয়াৰ পৰা পাপৰ সেৱা নকৰোঁ।</w:t>
      </w:r>
    </w:p>
    <w:p w14:paraId="747A7111" w14:textId="77777777" w:rsidR="00F90BDC" w:rsidRDefault="00F90BDC"/>
    <w:p w14:paraId="18509C01" w14:textId="77777777" w:rsidR="00F90BDC" w:rsidRDefault="00F90BDC">
      <w:r xmlns:w="http://schemas.openxmlformats.org/wordprocessingml/2006/main">
        <w:t xml:space="preserve">আমি আৰু পাপৰ দাস নহয় কাৰণ আমি খ্ৰীষ্টৰ লগত মৃত্যুবৰণ কৰি পুনৰুত্থান হৈছো।</w:t>
      </w:r>
    </w:p>
    <w:p w14:paraId="677D8B88" w14:textId="77777777" w:rsidR="00F90BDC" w:rsidRDefault="00F90BDC"/>
    <w:p w14:paraId="565ED0F3" w14:textId="77777777" w:rsidR="00F90BDC" w:rsidRDefault="00F90BDC">
      <w:r xmlns:w="http://schemas.openxmlformats.org/wordprocessingml/2006/main">
        <w:t xml:space="preserve">১/ পাপৰ পৰা মুক্তিৰ জীৱন যাপন কৰা</w:t>
      </w:r>
    </w:p>
    <w:p w14:paraId="0E82CD60" w14:textId="77777777" w:rsidR="00F90BDC" w:rsidRDefault="00F90BDC"/>
    <w:p w14:paraId="4B0DA036" w14:textId="77777777" w:rsidR="00F90BDC" w:rsidRDefault="00F90BDC">
      <w:r xmlns:w="http://schemas.openxmlformats.org/wordprocessingml/2006/main">
        <w:t xml:space="preserve">২/ খ্ৰীষ্টৰ ক্ৰুচৰ শক্তি</w:t>
      </w:r>
    </w:p>
    <w:p w14:paraId="64C80444" w14:textId="77777777" w:rsidR="00F90BDC" w:rsidRDefault="00F90BDC"/>
    <w:p w14:paraId="68589DEF" w14:textId="77777777" w:rsidR="00F90BDC" w:rsidRDefault="00F90BDC">
      <w:r xmlns:w="http://schemas.openxmlformats.org/wordprocessingml/2006/main">
        <w:t xml:space="preserve">১) গালাতীয়া ২:২০ - "মই খ্ৰীষ্টৰ সৈতে ক্ৰুচত দিয়া হ'লোঁ; তথাপিও মই জীয়াই আছো; তথাপিও মই নহয়, কিন্তু খ্ৰীষ্ট মোৰ মাজত জীয়াই আছে; আৰু মই যি জীৱন মাংসত জীয়াই আছো, মই ঈশ্বৰৰ পুত্ৰৰ বিশ্বাসৰ দ্বাৰাই জীয়াই আছো, যি।" মোক ভাল পাইছিল, আৰু মোৰ বাবে নিজকে সমৰ্পণ কৰিছিল।"</w:t>
      </w:r>
    </w:p>
    <w:p w14:paraId="2AAFD5FB" w14:textId="77777777" w:rsidR="00F90BDC" w:rsidRDefault="00F90BDC"/>
    <w:p w14:paraId="36B0D733" w14:textId="77777777" w:rsidR="00F90BDC" w:rsidRDefault="00F90BDC">
      <w:r xmlns:w="http://schemas.openxmlformats.org/wordprocessingml/2006/main">
        <w:t xml:space="preserve">২) কলচীয়া ৩:৩ - "কিয়নো তোমালোক মৃত, আৰু তোমালোকৰ জীৱন খ্ৰীষ্টৰ লগত ঈশ্বৰত লুকাই আছে।"</w:t>
      </w:r>
    </w:p>
    <w:p w14:paraId="393C9146" w14:textId="77777777" w:rsidR="00F90BDC" w:rsidRDefault="00F90BDC"/>
    <w:p w14:paraId="639E0AC9" w14:textId="77777777" w:rsidR="00F90BDC" w:rsidRDefault="00F90BDC">
      <w:r xmlns:w="http://schemas.openxmlformats.org/wordprocessingml/2006/main">
        <w:t xml:space="preserve">ৰোমীয়া ৬:৭ কিয়নো মৃত লোক পাপৰ পৰা মুক্ত হৈছে।</w:t>
      </w:r>
    </w:p>
    <w:p w14:paraId="4110B17D" w14:textId="77777777" w:rsidR="00F90BDC" w:rsidRDefault="00F90BDC"/>
    <w:p w14:paraId="3875D48A" w14:textId="77777777" w:rsidR="00F90BDC" w:rsidRDefault="00F90BDC">
      <w:r xmlns:w="http://schemas.openxmlformats.org/wordprocessingml/2006/main">
        <w:t xml:space="preserve">অংশটোত কোৱা হৈছে যে যিসকল মৃত হৈছে তেওঁলোকে পাপৰ পৰা মুক্ত হয়।</w:t>
      </w:r>
    </w:p>
    <w:p w14:paraId="1B677A97" w14:textId="77777777" w:rsidR="00F90BDC" w:rsidRDefault="00F90BDC"/>
    <w:p w14:paraId="6BD6BF21" w14:textId="77777777" w:rsidR="00F90BDC" w:rsidRDefault="00F90BDC">
      <w:r xmlns:w="http://schemas.openxmlformats.org/wordprocessingml/2006/main">
        <w:t xml:space="preserve">১/ যীচু খ্ৰীষ্টৰ শক্তিৰ দ্বাৰাই আমি আমাৰ পাপৰ পৰা মুক্ত হওঁ।</w:t>
      </w:r>
    </w:p>
    <w:p w14:paraId="286F51BF" w14:textId="77777777" w:rsidR="00F90BDC" w:rsidRDefault="00F90BDC"/>
    <w:p w14:paraId="519FD07F" w14:textId="77777777" w:rsidR="00F90BDC" w:rsidRDefault="00F90BDC">
      <w:r xmlns:w="http://schemas.openxmlformats.org/wordprocessingml/2006/main">
        <w:t xml:space="preserve">২) মৃত্যু হৈছে পাপৰ পৰা চূড়ান্ত মুক্তি।</w:t>
      </w:r>
    </w:p>
    <w:p w14:paraId="7B0E763E" w14:textId="77777777" w:rsidR="00F90BDC" w:rsidRDefault="00F90BDC"/>
    <w:p w14:paraId="74DB2E1E" w14:textId="77777777" w:rsidR="00F90BDC" w:rsidRDefault="00F90BDC">
      <w:r xmlns:w="http://schemas.openxmlformats.org/wordprocessingml/2006/main">
        <w:t xml:space="preserve">১) কলচীয়া ২:১৩-১৪ - “আৰু তোমালোকৰ অপৰাধ আৰু তোমালোকৰ মাংসৰ অচুন্নতত মৃত আছিলা, ঈশ্বৰে আমাৰ বিৰুদ্ধে থিয় দিয়া ঋণৰ লিপি বাতিল কৰি আমাৰ সকলো অপৰাধ ক্ষমা কৰি তেওঁৰ সৈতে সজীৱ কৰি তুলিলে ইয়াৰ আইনী দাবীৰ সৈতে। এইটো তেওঁ ক্ৰুচত পেলাই দি আঁতৰাই ৰাখিলে।”</w:t>
      </w:r>
    </w:p>
    <w:p w14:paraId="17853002" w14:textId="77777777" w:rsidR="00F90BDC" w:rsidRDefault="00F90BDC"/>
    <w:p w14:paraId="6B8F80FC" w14:textId="77777777" w:rsidR="00F90BDC" w:rsidRDefault="00F90BDC">
      <w:r xmlns:w="http://schemas.openxmlformats.org/wordprocessingml/2006/main">
        <w:t xml:space="preserve">২) ৰোমীয়া ৮:১-২ - “এতেকে খ্ৰীষ্ট যীচুত থকাসকলৰ বাবে এতিয়া কোনো দোষী সাব্যস্ত হোৱা নাই। কিয়নো জীৱনৰ আত্মাৰ বিধানে তোমালোকক খ্ৰীষ্ট যীচুত পাপ আৰু মৃত্যুৰ বিধানৰ পৰা মুক্ত কৰিলে।”</w:t>
      </w:r>
    </w:p>
    <w:p w14:paraId="7B542F97" w14:textId="77777777" w:rsidR="00F90BDC" w:rsidRDefault="00F90BDC"/>
    <w:p w14:paraId="67B2B15C" w14:textId="77777777" w:rsidR="00F90BDC" w:rsidRDefault="00F90BDC">
      <w:r xmlns:w="http://schemas.openxmlformats.org/wordprocessingml/2006/main">
        <w:t xml:space="preserve">ৰোমীয়া ৬:৮ যদি আমি খ্ৰীষ্টৰ লগত মৃত হওঁ, তেন্তে আমিও তেওঁৰ লগত জীয়াই থাকিম বুলি বিশ্বাস কৰোঁ।</w:t>
      </w:r>
    </w:p>
    <w:p w14:paraId="4D4AF9DA" w14:textId="77777777" w:rsidR="00F90BDC" w:rsidRDefault="00F90BDC"/>
    <w:p w14:paraId="505FFB75" w14:textId="77777777" w:rsidR="00F90BDC" w:rsidRDefault="00F90BDC">
      <w:r xmlns:w="http://schemas.openxmlformats.org/wordprocessingml/2006/main">
        <w:t xml:space="preserve">খ্ৰীষ্টত বিশ্বাসীসকলে তেওঁৰ ওপৰত বিশ্বাসৰ বাবে পাপৰ বাবে মৃত আৰু ধাৰ্মিকতাৰ বাবে জীয়াই আছে।</w:t>
      </w:r>
    </w:p>
    <w:p w14:paraId="0D3E9A7D" w14:textId="77777777" w:rsidR="00F90BDC" w:rsidRDefault="00F90BDC"/>
    <w:p w14:paraId="35B95EDD" w14:textId="77777777" w:rsidR="00F90BDC" w:rsidRDefault="00F90BDC">
      <w:r xmlns:w="http://schemas.openxmlformats.org/wordprocessingml/2006/main">
        <w:t xml:space="preserve">১/ খ্ৰীষ্টত জীৱন: পাপৰ বাবে মৃত হৈ জীয়াই থকা, ধাৰ্মিকতাৰ বাবে জীয়াই থকা</w:t>
      </w:r>
    </w:p>
    <w:p w14:paraId="237919A1" w14:textId="77777777" w:rsidR="00F90BDC" w:rsidRDefault="00F90BDC"/>
    <w:p w14:paraId="77D90B0E" w14:textId="77777777" w:rsidR="00F90BDC" w:rsidRDefault="00F90BDC">
      <w:r xmlns:w="http://schemas.openxmlformats.org/wordprocessingml/2006/main">
        <w:t xml:space="preserve">২/ খ্ৰীষ্টত প্ৰচুৰ জীৱন: পাপ আৰু মৃত্যুৰ বাহিৰত জীৱন</w:t>
      </w:r>
    </w:p>
    <w:p w14:paraId="5C8A028F" w14:textId="77777777" w:rsidR="00F90BDC" w:rsidRDefault="00F90BDC"/>
    <w:p w14:paraId="35910623" w14:textId="77777777" w:rsidR="00F90BDC" w:rsidRDefault="00F90BDC">
      <w:r xmlns:w="http://schemas.openxmlformats.org/wordprocessingml/2006/main">
        <w:t xml:space="preserve">১/ ৰোমীয়া ৬:৮-১১ পদ</w:t>
      </w:r>
    </w:p>
    <w:p w14:paraId="17A52C8E" w14:textId="77777777" w:rsidR="00F90BDC" w:rsidRDefault="00F90BDC"/>
    <w:p w14:paraId="36AB1422" w14:textId="77777777" w:rsidR="00F90BDC" w:rsidRDefault="00F90BDC">
      <w:r xmlns:w="http://schemas.openxmlformats.org/wordprocessingml/2006/main">
        <w:t xml:space="preserve">২/ ইফিচীয়া ৪:১৭-২৪</w:t>
      </w:r>
    </w:p>
    <w:p w14:paraId="5C30404E" w14:textId="77777777" w:rsidR="00F90BDC" w:rsidRDefault="00F90BDC"/>
    <w:p w14:paraId="421FD604" w14:textId="77777777" w:rsidR="00F90BDC" w:rsidRDefault="00F90BDC">
      <w:r xmlns:w="http://schemas.openxmlformats.org/wordprocessingml/2006/main">
        <w:t xml:space="preserve">ৰোমীয়া ৬:৯ খ্ৰীষ্টক মৃত্যুৰ পৰা পুনৰুত্থান হোৱা বুলি জানিছিলোঁ; মৃত্যুৰ ওপৰত আৰু আধিপত্য নাই।</w:t>
      </w:r>
    </w:p>
    <w:p w14:paraId="5A621D96" w14:textId="77777777" w:rsidR="00F90BDC" w:rsidRDefault="00F90BDC"/>
    <w:p w14:paraId="0115DDEF" w14:textId="77777777" w:rsidR="00F90BDC" w:rsidRDefault="00F90BDC">
      <w:r xmlns:w="http://schemas.openxmlformats.org/wordprocessingml/2006/main">
        <w:t xml:space="preserve">যীচুৰ ওপৰত মৃত্যুৰ ক্ষমতা আৰু নাই।</w:t>
      </w:r>
    </w:p>
    <w:p w14:paraId="3EEFD684" w14:textId="77777777" w:rsidR="00F90BDC" w:rsidRDefault="00F90BDC"/>
    <w:p w14:paraId="120564BE" w14:textId="77777777" w:rsidR="00F90BDC" w:rsidRDefault="00F90BDC">
      <w:r xmlns:w="http://schemas.openxmlformats.org/wordprocessingml/2006/main">
        <w:t xml:space="preserve">১: পুনৰুত্থানৰ শক্তি - মৃত্যুৰ ওপৰত যীচুৰ বিজয়ে আমাক ঈশ্বৰৰ ওপৰত বিশ্বাসৰ শক্তি দেখুৱাইছে।</w:t>
      </w:r>
    </w:p>
    <w:p w14:paraId="73F68358" w14:textId="77777777" w:rsidR="00F90BDC" w:rsidRDefault="00F90BDC"/>
    <w:p w14:paraId="5319BB42" w14:textId="77777777" w:rsidR="00F90BDC" w:rsidRDefault="00F90BDC">
      <w:r xmlns:w="http://schemas.openxmlformats.org/wordprocessingml/2006/main">
        <w:t xml:space="preserve">২: যীচু জীয়াই থাকে - মৃত্যু কাহিনীৰ শেষ নহয়, যীচুৰ যোগেদি আমি অনন্ত জীৱন লাভ কৰো।</w:t>
      </w:r>
    </w:p>
    <w:p w14:paraId="1D31A939" w14:textId="77777777" w:rsidR="00F90BDC" w:rsidRDefault="00F90BDC"/>
    <w:p w14:paraId="1535A5CF" w14:textId="77777777" w:rsidR="00F90BDC" w:rsidRDefault="00F90BDC">
      <w:r xmlns:w="http://schemas.openxmlformats.org/wordprocessingml/2006/main">
        <w:t xml:space="preserve">১: কলচীয়া ২:১৩-১৫ - “যেতিয়া তোমালোকে তোমালোকৰ পাপত আৰু তোমালোকৰ মাংসৰ অচুন্নতত মৃত আছিলা, তেতিয়া ঈশ্বৰে তোমালোকক খ্ৰীষ্টৰ সৈতে জীয়াই ৰাখিছিলা। আমাৰ বিৰুদ্ধে থিয় দি আমাক নিন্দা কৰা আমাৰ আইনী ঋণৰ অভিযোগ বাতিল কৰি তেওঁ আমাৰ সকলো পাপ ক্ষমা কৰিলে; ক্ৰুচত পেলাই দি লৈ গৈছে। আৰু ক্ষমতা আৰু কৰ্তৃপক্ষক নিৰস্ত্ৰ কৰি ক্ৰুচৰ দ্বাৰা তেওঁলোকৰ ওপৰত জয়লাভ কৰি তেওঁলোকক ৰাজহুৱা দৃশ্য দেখুৱালে।”</w:t>
      </w:r>
    </w:p>
    <w:p w14:paraId="4626AF38" w14:textId="77777777" w:rsidR="00F90BDC" w:rsidRDefault="00F90BDC"/>
    <w:p w14:paraId="551CD9F3" w14:textId="77777777" w:rsidR="00F90BDC" w:rsidRDefault="00F90BDC">
      <w:r xmlns:w="http://schemas.openxmlformats.org/wordprocessingml/2006/main">
        <w:t xml:space="preserve">২: ১ পিতৰ ১:৩-৫ - “আমাৰ প্ৰভু যীচু খ্ৰীষ্টৰ পিতৃ ঈশ্বৰৰ প্ৰশংসা হওক! তেওঁৰ মহান দয়াত তেওঁ আমাক যীচু খ্ৰীষ্টৰ মৃত্যুৰ পৰা পুনৰুত্থানৰ দ্বাৰা জীৱন্ত আশাত নতুন জন্ম দিছে, আৰু কেতিয়াও বিনষ্ট, নষ্ট বা ম্লান হ’ব নোৱাৰা উত্তৰাধিকাৰলৈ। এই উত্তৰাধিকাৰ তোমালোকৰ কাৰণে স্বৰ্গত ৰখা হৈছে, যিসকলে শেষ সময়ত প্ৰকাশ পাবলৈ সাজু হোৱা পৰিত্ৰাণৰ আগমনলৈকে বিশ্বাসৰ দ্বাৰাই ঈশ্বৰৰ শক্তিৰ দ্বাৰা ৰক্ষা কৰা হৈছে।”</w:t>
      </w:r>
    </w:p>
    <w:p w14:paraId="4EE21A9D" w14:textId="77777777" w:rsidR="00F90BDC" w:rsidRDefault="00F90BDC"/>
    <w:p w14:paraId="5323E2FC" w14:textId="77777777" w:rsidR="00F90BDC" w:rsidRDefault="00F90BDC">
      <w:r xmlns:w="http://schemas.openxmlformats.org/wordprocessingml/2006/main">
        <w:t xml:space="preserve">ৰোমীয়া ৬:১০ কিয়নো তেওঁ মৰিলে, তেওঁ পাপৰ বাবে এবাৰ মৰিল;</w:t>
      </w:r>
    </w:p>
    <w:p w14:paraId="22C7B13E" w14:textId="77777777" w:rsidR="00F90BDC" w:rsidRDefault="00F90BDC"/>
    <w:p w14:paraId="61E76D3D" w14:textId="77777777" w:rsidR="00F90BDC" w:rsidRDefault="00F90BDC">
      <w:r xmlns:w="http://schemas.openxmlformats.org/wordprocessingml/2006/main">
        <w:t xml:space="preserve">আমাৰ পাপৰ মূল্য দিবলৈ যীচুৱে মৃত্যুবৰণ কৰিছিল, কিন্তু এতিয়া তেওঁ ঈশ্বৰৰ সেৱা কৰিবলৈ জীয়াই আছে।</w:t>
      </w:r>
    </w:p>
    <w:p w14:paraId="0656B593" w14:textId="77777777" w:rsidR="00F90BDC" w:rsidRDefault="00F90BDC"/>
    <w:p w14:paraId="478077E8" w14:textId="77777777" w:rsidR="00F90BDC" w:rsidRDefault="00F90BDC">
      <w:r xmlns:w="http://schemas.openxmlformats.org/wordprocessingml/2006/main">
        <w:t xml:space="preserve">১/ ঈশ্বৰৰ বাবে জীয়াই থকা: যীচুৰ বলিদানৰ দ্বাৰা আমাক কেনেকৈ আশা দিয়া হয়</w:t>
      </w:r>
    </w:p>
    <w:p w14:paraId="2684DF44" w14:textId="77777777" w:rsidR="00F90BDC" w:rsidRDefault="00F90BDC"/>
    <w:p w14:paraId="52760154" w14:textId="77777777" w:rsidR="00F90BDC" w:rsidRDefault="00F90BDC">
      <w:r xmlns:w="http://schemas.openxmlformats.org/wordprocessingml/2006/main">
        <w:t xml:space="preserve">২/ যীচুৰ শক্তি: তেওঁৰ জীৱনে আমাৰ জীৱন কেনেকৈ সলনি কৰিলে</w:t>
      </w:r>
    </w:p>
    <w:p w14:paraId="141DD440" w14:textId="77777777" w:rsidR="00F90BDC" w:rsidRDefault="00F90BDC"/>
    <w:p w14:paraId="576461D5" w14:textId="77777777" w:rsidR="00F90BDC" w:rsidRDefault="00F90BDC">
      <w:r xmlns:w="http://schemas.openxmlformats.org/wordprocessingml/2006/main">
        <w:t xml:space="preserve">১.১ পিতৰ ২:২৪ - আমি পাপৰ বাবে মৰি ধাৰ্মিকতাৰ বাবে জীয়াই থাকিবলৈ তেওঁ নিজেই আমাৰ পাপবোৰ নিজৰ শৰীৰত ক্ৰুচত বহন কৰিলে; তেওঁৰ ঘাঁৰ দ্বাৰাই তোমালোক সুস্থ হৈছা।</w:t>
      </w:r>
    </w:p>
    <w:p w14:paraId="410A0644" w14:textId="77777777" w:rsidR="00F90BDC" w:rsidRDefault="00F90BDC"/>
    <w:p w14:paraId="389F2908" w14:textId="77777777" w:rsidR="00F90BDC" w:rsidRDefault="00F90BDC">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সময়তো—আপুনি অনুগ্ৰহৰ দ্বাৰাই পৰিত্ৰাণ পাইছে।</w:t>
      </w:r>
    </w:p>
    <w:p w14:paraId="4CF5F8F0" w14:textId="77777777" w:rsidR="00F90BDC" w:rsidRDefault="00F90BDC"/>
    <w:p w14:paraId="135BF1A5" w14:textId="77777777" w:rsidR="00F90BDC" w:rsidRDefault="00F90BDC">
      <w:r xmlns:w="http://schemas.openxmlformats.org/wordprocessingml/2006/main">
        <w:t xml:space="preserve">ৰোমীয়া ৬:১১ সেইদৰে তোমালোককো পাপৰ বাবে মৃত বুলি গণ্য কৰা, কিন্তু আমাৰ প্ৰভু যীচু খ্ৰীষ্টৰ দ্বাৰাই ঈশ্বৰৰ বাবে জীয়াই থকা বুলি গণ্য কৰা।</w:t>
      </w:r>
    </w:p>
    <w:p w14:paraId="49521458" w14:textId="77777777" w:rsidR="00F90BDC" w:rsidRDefault="00F90BDC"/>
    <w:p w14:paraId="6CE33FCB" w14:textId="77777777" w:rsidR="00F90BDC" w:rsidRDefault="00F90BDC">
      <w:r xmlns:w="http://schemas.openxmlformats.org/wordprocessingml/2006/main">
        <w:t xml:space="preserve">আমি পবিত্ৰতাৰ জীৱন যাপন কৰিবলৈ আহ্বান কৰা হৈছে, পাপৰ বাবে মৃত হৈ যীচু খ্ৰীষ্টৰ দ্বাৰা ঈশ্বৰত জীয়াই থাকিবলৈ।</w:t>
      </w:r>
    </w:p>
    <w:p w14:paraId="6513480E" w14:textId="77777777" w:rsidR="00F90BDC" w:rsidRDefault="00F90BDC"/>
    <w:p w14:paraId="2FC01DEC" w14:textId="77777777" w:rsidR="00F90BDC" w:rsidRDefault="00F90BDC">
      <w:r xmlns:w="http://schemas.openxmlformats.org/wordprocessingml/2006/main">
        <w:t xml:space="preserve">১: পবিত্ৰতাৰ জীৱন জীয়াই থকা: পাপৰ বাবে মৃত হোৱা আৰু ঈশ্বৰত জীয়াই থকা</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পাপৰ প্ৰতি মৃত আৰু ঈশ্বৰত জীয়াই থকা: পবিত্ৰতাৰ আহ্বান</w:t>
      </w:r>
    </w:p>
    <w:p w14:paraId="2B3A726B" w14:textId="77777777" w:rsidR="00F90BDC" w:rsidRDefault="00F90BDC"/>
    <w:p w14:paraId="7C442BD0" w14:textId="77777777" w:rsidR="00F90BDC" w:rsidRDefault="00F90BDC">
      <w:r xmlns:w="http://schemas.openxmlformats.org/wordprocessingml/2006/main">
        <w:t xml:space="preserve">১: ১ পিতৰ ২:২৪ - “আমি পাপৰ বাবে মৰি ধাৰ্মিকতাৰ বাবে জীয়াই থাকিবলৈ তেওঁ নিজেই আমাৰ পাপবোৰ নিজৰ শৰীৰত গছত বহন কৰিলে। তেওঁৰ ঘাঁৰ দ্বাৰাই তোমালোক সুস্থ হৈছা।”</w:t>
      </w:r>
    </w:p>
    <w:p w14:paraId="5E51CC90" w14:textId="77777777" w:rsidR="00F90BDC" w:rsidRDefault="00F90BDC"/>
    <w:p w14:paraId="03218FDA" w14:textId="77777777" w:rsidR="00F90BDC" w:rsidRDefault="00F90BDC">
      <w:r xmlns:w="http://schemas.openxmlformats.org/wordprocessingml/2006/main">
        <w:t xml:space="preserve">২: মথি ৫:৪৮ - “এতেকে তোমালোকৰ স্বৰ্গীয় পিতৃ যেনেকৈ সিদ্ধ হওঁক।”</w:t>
      </w:r>
    </w:p>
    <w:p w14:paraId="39984203" w14:textId="77777777" w:rsidR="00F90BDC" w:rsidRDefault="00F90BDC"/>
    <w:p w14:paraId="21294031" w14:textId="77777777" w:rsidR="00F90BDC" w:rsidRDefault="00F90BDC">
      <w:r xmlns:w="http://schemas.openxmlformats.org/wordprocessingml/2006/main">
        <w:t xml:space="preserve">ৰোমীয়া ৬:১২ এতেকে তোমালোকৰ মৰ্ত্য শৰীৰত পাপে ৰাজত্ব নকৰিবা, যাতে তোমালোকে তাৰ কামনাত তাৰ আজ্ঞা পালন কৰিবা।</w:t>
      </w:r>
    </w:p>
    <w:p w14:paraId="46904CC6" w14:textId="77777777" w:rsidR="00F90BDC" w:rsidRDefault="00F90BDC"/>
    <w:p w14:paraId="28DE31E1" w14:textId="77777777" w:rsidR="00F90BDC" w:rsidRDefault="00F90BDC">
      <w:r xmlns:w="http://schemas.openxmlformats.org/wordprocessingml/2006/main">
        <w:t xml:space="preserve">আমি পাপক আমাৰ মৰ্ত্যলোক শৰীৰত শাসন কৰিবলৈ দিয়া উচিত নহয়, আৰু ইয়াৰ ইচ্ছাক পালন কৰা উচিত নহয়।</w:t>
      </w:r>
    </w:p>
    <w:p w14:paraId="6F2C586E" w14:textId="77777777" w:rsidR="00F90BDC" w:rsidRDefault="00F90BDC"/>
    <w:p w14:paraId="1349700C" w14:textId="77777777" w:rsidR="00F90BDC" w:rsidRDefault="00F90BDC">
      <w:r xmlns:w="http://schemas.openxmlformats.org/wordprocessingml/2006/main">
        <w:t xml:space="preserve">১/ আমি আমাৰ পাপৰ কামনাক অস্বীকাৰ কৰি ঈশ্বৰৰ ইচ্ছাৰ অধীন হোৱা উচিত।</w:t>
      </w:r>
    </w:p>
    <w:p w14:paraId="035C280C" w14:textId="77777777" w:rsidR="00F90BDC" w:rsidRDefault="00F90BDC"/>
    <w:p w14:paraId="017903DE" w14:textId="77777777" w:rsidR="00F90BDC" w:rsidRDefault="00F90BDC">
      <w:r xmlns:w="http://schemas.openxmlformats.org/wordprocessingml/2006/main">
        <w:t xml:space="preserve">২/ আমাৰ মৰ্ত্যলোক শৰীৰক পবিত্ৰ আত্মাৰ দ্বাৰা পৰিচালিত কৰা উচিত, আমাৰ পাপী কামনাৰ দ্বাৰা নহয়।</w:t>
      </w:r>
    </w:p>
    <w:p w14:paraId="1A961545" w14:textId="77777777" w:rsidR="00F90BDC" w:rsidRDefault="00F90BDC"/>
    <w:p w14:paraId="0ABAC5B2" w14:textId="77777777" w:rsidR="00F90BDC" w:rsidRDefault="00F90BDC">
      <w:r xmlns:w="http://schemas.openxmlformats.org/wordprocessingml/2006/main">
        <w:t xml:space="preserve">১/ ১ কৰিন্থীয়া ১০:১৩ - “মানুহৰ বাবে সাধাৰণ নহোৱা কোনো পৰীক্ষা তোমালোকলৈ অহা নাই। ঈশ্বৰ বিশ্বাসী, আৰু তেওঁ তোমালোকক তোমালোকৰ সামৰ্থ্যতকৈ অধিক পৰীক্ষাত পৰিবলৈ নিদিয়ে, কিন্তু পৰীক্ষাৰ দ্বাৰাই তেওঁ পলায়নৰ পথও প্ৰদান কৰিব, যাতে তোমালোকে সহ্য কৰিব পৰাকৈ।”</w:t>
      </w:r>
    </w:p>
    <w:p w14:paraId="3A3F0389" w14:textId="77777777" w:rsidR="00F90BDC" w:rsidRDefault="00F90BDC"/>
    <w:p w14:paraId="1E777401" w14:textId="77777777" w:rsidR="00F90BDC" w:rsidRDefault="00F90BDC">
      <w:r xmlns:w="http://schemas.openxmlformats.org/wordprocessingml/2006/main">
        <w:t xml:space="preserve">২) গালাতীয়া ৫:১৬ - “কিন্তু মই কওঁ, আত্মাৰ দ্বাৰাই চলা, আৰু তোমালোকে মাংসৰ কামনা পূৰণ নকৰিবা।”</w:t>
      </w:r>
    </w:p>
    <w:p w14:paraId="67AA0242" w14:textId="77777777" w:rsidR="00F90BDC" w:rsidRDefault="00F90BDC"/>
    <w:p w14:paraId="00258B27" w14:textId="77777777" w:rsidR="00F90BDC" w:rsidRDefault="00F90BDC">
      <w:r xmlns:w="http://schemas.openxmlformats.org/wordprocessingml/2006/main">
        <w:t xml:space="preserve">Romans 6:13 তোমালোকে তোমালোকে তোমালোকে তোমালোকে তোমালোকে অধর্মতাৰ বাদ্যযন্ত্র হিচাপে পাপলৈ সমর্পণ নকৰিবা;</w:t>
      </w:r>
    </w:p>
    <w:p w14:paraId="3B57FD3B" w14:textId="77777777" w:rsidR="00F90BDC" w:rsidRDefault="00F90BDC"/>
    <w:p w14:paraId="399AA4C4" w14:textId="77777777" w:rsidR="00F90BDC" w:rsidRDefault="00F90BDC">
      <w:r xmlns:w="http://schemas.openxmlformats.org/wordprocessingml/2006/main">
        <w:t xml:space="preserve">অংশটোৱে আমাক পাপৰ পৰা আঁতৰি আহি তাৰ পৰিৱৰ্তে বিশ্বাসীভাৱে ঈশ্বৰৰ সেৱা কৰিবলৈ উৎসাহিত কৰে।</w:t>
      </w:r>
    </w:p>
    <w:p w14:paraId="7CAFBD61" w14:textId="77777777" w:rsidR="00F90BDC" w:rsidRDefault="00F90BDC"/>
    <w:p w14:paraId="7D012BB2" w14:textId="77777777" w:rsidR="00F90BDC" w:rsidRDefault="00F90BDC">
      <w:r xmlns:w="http://schemas.openxmlformats.org/wordprocessingml/2006/main">
        <w:t xml:space="preserve">১/ ঈশ্বৰৰ ওচৰত নমস্কাৰ কৰাৰ শক্তি</w:t>
      </w:r>
    </w:p>
    <w:p w14:paraId="30F63670" w14:textId="77777777" w:rsidR="00F90BDC" w:rsidRDefault="00F90BDC"/>
    <w:p w14:paraId="70933A61" w14:textId="77777777" w:rsidR="00F90BDC" w:rsidRDefault="00F90BDC">
      <w:r xmlns:w="http://schemas.openxmlformats.org/wordprocessingml/2006/main">
        <w:t xml:space="preserve">২/ আজ্ঞাকাৰীতাৰ জৰিয়তে পাপক জয় কৰা</w:t>
      </w:r>
    </w:p>
    <w:p w14:paraId="5B339751" w14:textId="77777777" w:rsidR="00F90BDC" w:rsidRDefault="00F90BDC"/>
    <w:p w14:paraId="6540F6D5" w14:textId="77777777" w:rsidR="00F90BDC" w:rsidRDefault="00F90BDC">
      <w:r xmlns:w="http://schemas.openxmlformats.org/wordprocessingml/2006/main">
        <w:t xml:space="preserve">১/ যোহন ১৫:৫ - "মই দ্ৰাক্ষাৰস, তোমালোক ডাল। যি মোৰ মাজত আৰু মই তেওঁৰ মাজত থাকে, তেওঁৱেই বহুত ফল দিয়ে, কিয়নো মোৰ বাহিৰে তোমালোকে একো কৰিব নোৱাৰা।"</w:t>
      </w:r>
    </w:p>
    <w:p w14:paraId="084A459D" w14:textId="77777777" w:rsidR="00F90BDC" w:rsidRDefault="00F90BDC"/>
    <w:p w14:paraId="245D51A8" w14:textId="77777777" w:rsidR="00F90BDC" w:rsidRDefault="00F90BDC">
      <w:r xmlns:w="http://schemas.openxmlformats.org/wordprocessingml/2006/main">
        <w:t xml:space="preserve">২) ১ কৰিন্থীয়া ৬:১৯-২০ - "বা তোমালোকৰ শৰীৰ যে তোমালোকৰ ভিতৰত পবিত্ৰ আত্মাৰ মন্দিৰ, যি তোমালোকৰ ভিতৰত ঈশ্বৰৰ পৰা পোৱা, তোমালোক নিজৰ নহয় বুলি নাজানানে? তোমালোক নিজৰ নহয়, কিয়নো তোমালোক মূল্য দি কিনা হৈছিলা। গতিকে।" তোমাৰ শৰীৰত ঈশ্বৰৰ মহিমা কৰা।"</w:t>
      </w:r>
    </w:p>
    <w:p w14:paraId="2B1267A9" w14:textId="77777777" w:rsidR="00F90BDC" w:rsidRDefault="00F90BDC"/>
    <w:p w14:paraId="7C1F78C3" w14:textId="77777777" w:rsidR="00F90BDC" w:rsidRDefault="00F90BDC">
      <w:r xmlns:w="http://schemas.openxmlformats.org/wordprocessingml/2006/main">
        <w:t xml:space="preserve">Romans 6:14 কিয়নো পাপে তোমালোকৰ ওপৰত আধিপত্য নাথাকিব, কিয়নো তোমালোক বিধানৰ অধীনত নহয়, কিন্তু অনুগ্ৰহৰ অধীনত।</w:t>
      </w:r>
    </w:p>
    <w:p w14:paraId="5E68BDC9" w14:textId="77777777" w:rsidR="00F90BDC" w:rsidRDefault="00F90BDC"/>
    <w:p w14:paraId="7345A60D" w14:textId="77777777" w:rsidR="00F90BDC" w:rsidRDefault="00F90BDC">
      <w:r xmlns:w="http://schemas.openxmlformats.org/wordprocessingml/2006/main">
        <w:t xml:space="preserve">পাপৰ আমাৰ ওপৰত নিয়ন্ত্ৰণ নাই কাৰণ আমি বিধানৰ অধীনত নহয়, ঈশ্বৰৰ অনুগ্ৰহৰ অধীনত আছো।</w:t>
      </w:r>
    </w:p>
    <w:p w14:paraId="52003F5A" w14:textId="77777777" w:rsidR="00F90BDC" w:rsidRDefault="00F90BDC"/>
    <w:p w14:paraId="6E8B38A2" w14:textId="77777777" w:rsidR="00F90BDC" w:rsidRDefault="00F90BDC">
      <w:r xmlns:w="http://schemas.openxmlformats.org/wordprocessingml/2006/main">
        <w:t xml:space="preserve">১/ অনুগ্ৰহৰ স্বাধীনতা: ঈশ্বৰৰ নিঃচৰ্ত প্ৰেমৰ অভিজ্ঞতা</w:t>
      </w:r>
    </w:p>
    <w:p w14:paraId="6E088FFE" w14:textId="77777777" w:rsidR="00F90BDC" w:rsidRDefault="00F90BDC"/>
    <w:p w14:paraId="5988E7E7" w14:textId="77777777" w:rsidR="00F90BDC" w:rsidRDefault="00F90BDC">
      <w:r xmlns:w="http://schemas.openxmlformats.org/wordprocessingml/2006/main">
        <w:t xml:space="preserve">২/ পাপৰ দখলৰ পৰা পলায়ন: ঈশ্বৰৰ দয়াৰ দ্বাৰা মুক্ত হোৱা</w:t>
      </w:r>
    </w:p>
    <w:p w14:paraId="743560A8" w14:textId="77777777" w:rsidR="00F90BDC" w:rsidRDefault="00F90BDC"/>
    <w:p w14:paraId="3ECA01C5" w14:textId="77777777" w:rsidR="00F90BDC" w:rsidRDefault="00F90BDC">
      <w:r xmlns:w="http://schemas.openxmlformats.org/wordprocessingml/2006/main">
        <w:t xml:space="preserve">১) কলচীয়া ২:১৩-১৪ - আৰু তোমালোক, যিসকল তোমালোকৰ অপৰাধ আৰু তোমালোকৰ মাংসৰ অচুন্নতত মৃত আছিল, ঈশ্বৰে আমাৰ সকলো অপৰাধ ক্ষমা কৰি, আমাৰ বিৰুদ্ধে থিয় দিয়া ঋণৰ লিপি বাতিল কৰি তেওঁৰ সৈতে সজীৱ কৰি তুলিলে ইয়াৰ আইনী দাবীসমূহ। তেওঁ এইটো এফালে ৰাখিলে, ক্ৰুচত পেলাই দিলে।</w:t>
      </w:r>
    </w:p>
    <w:p w14:paraId="66B2BC67" w14:textId="77777777" w:rsidR="00F90BDC" w:rsidRDefault="00F90BDC"/>
    <w:p w14:paraId="71F2B373" w14:textId="77777777" w:rsidR="00F90BDC" w:rsidRDefault="00F90BDC">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৬:১৫ তেন্তে কি? আমি বিধানৰ অধীনত নহয়, কিন্তু অনুগ্ৰহৰ অধীনত থকা বাবে পাপ কৰোঁনে? ভগৱানে নকৰক।</w:t>
      </w:r>
    </w:p>
    <w:p w14:paraId="6310D779" w14:textId="77777777" w:rsidR="00F90BDC" w:rsidRDefault="00F90BDC"/>
    <w:p w14:paraId="18272B2E" w14:textId="77777777" w:rsidR="00F90BDC" w:rsidRDefault="00F90BDC">
      <w:r xmlns:w="http://schemas.openxmlformats.org/wordprocessingml/2006/main">
        <w:t xml:space="preserve">পৌলে এটা অলংকাৰিক প্ৰশ্ন সুধিছে: আমি পাপ কৰা উচিত কাৰণ আমি আৰু বিধানৰ দ্বাৰা বান্ধ খাই থকা নাই, বৰঞ্চ অনুগ্ৰহৰ দ্বাৰা জীয়াই থাকিব লাগে? তেওঁৰ উত্তৰটো হ'ল এটা গুঞ্জৰিত "নাই"।</w:t>
      </w:r>
    </w:p>
    <w:p w14:paraId="31B03E9B" w14:textId="77777777" w:rsidR="00F90BDC" w:rsidRDefault="00F90BDC"/>
    <w:p w14:paraId="515E914E" w14:textId="77777777" w:rsidR="00F90BDC" w:rsidRDefault="00F90BDC">
      <w:r xmlns:w="http://schemas.openxmlformats.org/wordprocessingml/2006/main">
        <w:t xml:space="preserve">১/ অনুগ্ৰহৰ অধীনত জীয়াই থকা: ধাৰ্মিকতাত স্বাধীনতা বিচাৰি পোৱা</w:t>
      </w:r>
    </w:p>
    <w:p w14:paraId="33F944BD" w14:textId="77777777" w:rsidR="00F90BDC" w:rsidRDefault="00F90BDC"/>
    <w:p w14:paraId="7CCED39C" w14:textId="77777777" w:rsidR="00F90BDC" w:rsidRDefault="00F90BDC">
      <w:r xmlns:w="http://schemas.openxmlformats.org/wordprocessingml/2006/main">
        <w:t xml:space="preserve">২/ অনুগ্ৰহক বুজা: কেনেকৈ ঈশ্বৰীয় জীৱন যাপন কৰিব পাৰি</w:t>
      </w:r>
    </w:p>
    <w:p w14:paraId="2598F66B" w14:textId="77777777" w:rsidR="00F90BDC" w:rsidRDefault="00F90BDC"/>
    <w:p w14:paraId="78322C54"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তোমালোকৰ পৰা নহয়, সেয়া ঈশ্বৰৰ দান; কৰ্মৰ ফলত নহয়, যাতে কোনেও গৌৰৱ নকৰে।"</w:t>
      </w:r>
    </w:p>
    <w:p w14:paraId="37DB7AF7" w14:textId="77777777" w:rsidR="00F90BDC" w:rsidRDefault="00F90BDC"/>
    <w:p w14:paraId="7A0937A9" w14:textId="77777777" w:rsidR="00F90BDC" w:rsidRDefault="00F90BDC">
      <w:r xmlns:w="http://schemas.openxmlformats.org/wordprocessingml/2006/main">
        <w:t xml:space="preserve">২) ৰোমীয়া ৫:৮ - "কিন্তু ঈশ্বৰে আমাৰ প্ৰতি নিজৰ প্ৰেম প্ৰকাশ কৰে, যে আমি পাপী হৈ থাকোঁতে খ্ৰীষ্ট আমাৰ বাবে মৃত্যুবৰণ কৰিলে।"</w:t>
      </w:r>
    </w:p>
    <w:p w14:paraId="4EA937BE" w14:textId="77777777" w:rsidR="00F90BDC" w:rsidRDefault="00F90BDC"/>
    <w:p w14:paraId="4CCC5CD9" w14:textId="77777777" w:rsidR="00F90BDC" w:rsidRDefault="00F90BDC">
      <w:r xmlns:w="http://schemas.openxmlformats.org/wordprocessingml/2006/main">
        <w:t xml:space="preserve">ৰোমীয়া ৬:১৬ তোমালোকে নাজানানে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14:paraId="5712CF17" w14:textId="77777777" w:rsidR="00F90BDC" w:rsidRDefault="00F90BDC"/>
    <w:p w14:paraId="079F9288" w14:textId="77777777" w:rsidR="00F90BDC" w:rsidRDefault="00F90BDC">
      <w:r xmlns:w="http://schemas.openxmlformats.org/wordprocessingml/2006/main">
        <w:t xml:space="preserve">পৌলে আমাক আমাৰ বাছনিৰ পৰিণতিৰ বিষয়ে সতৰ্ক কৰি দিছে, হয় পাপৰ ওচৰত নতশিৰ হ’বলৈ নহয় আজ্ঞাকাৰী হোৱাৰ ওচৰত।</w:t>
      </w:r>
    </w:p>
    <w:p w14:paraId="0FC51179" w14:textId="77777777" w:rsidR="00F90BDC" w:rsidRDefault="00F90BDC"/>
    <w:p w14:paraId="163C0CED" w14:textId="77777777" w:rsidR="00F90BDC" w:rsidRDefault="00F90BDC">
      <w:r xmlns:w="http://schemas.openxmlformats.org/wordprocessingml/2006/main">
        <w:t xml:space="preserve">১: চিৰন্তন আনন্দ লাভ কৰিবলৈ আজ্ঞাকাৰীতা আৰু ধাৰ্মিকতাক বাছি লওক।</w:t>
      </w:r>
    </w:p>
    <w:p w14:paraId="18C89BE5" w14:textId="77777777" w:rsidR="00F90BDC" w:rsidRDefault="00F90BDC"/>
    <w:p w14:paraId="631151B8" w14:textId="77777777" w:rsidR="00F90BDC" w:rsidRDefault="00F90BDC">
      <w:r xmlns:w="http://schemas.openxmlformats.org/wordprocessingml/2006/main">
        <w:t xml:space="preserve">২: অনন্ত মৃত্যুৰ পৰা মুক্তি পাবলৈ ঈশ্বৰৰ আজ্ঞা পালন কৰি পাপক অগ্ৰাহ্য কৰক।</w:t>
      </w:r>
    </w:p>
    <w:p w14:paraId="2A78DC28" w14:textId="77777777" w:rsidR="00F90BDC" w:rsidRDefault="00F90BDC"/>
    <w:p w14:paraId="79A2BBFA" w14:textId="77777777" w:rsidR="00F90BDC" w:rsidRDefault="00F90BDC">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14:paraId="731250AA" w14:textId="77777777" w:rsidR="00F90BDC" w:rsidRDefault="00F90BDC"/>
    <w:p w14:paraId="20AD8ADD" w14:textId="77777777" w:rsidR="00F90BDC" w:rsidRDefault="00F90BDC">
      <w:r xmlns:w="http://schemas.openxmlformats.org/wordprocessingml/2006/main">
        <w:t xml:space="preserve">২: যোহন ১৪:১৫ - "যদি তুমি মোক প্ৰেম কৰা, তেন্তে মোৰ আজ্ঞা পালন কৰা"।</w:t>
      </w:r>
    </w:p>
    <w:p w14:paraId="3CB4F290" w14:textId="77777777" w:rsidR="00F90BDC" w:rsidRDefault="00F90BDC"/>
    <w:p w14:paraId="04CA5396" w14:textId="77777777" w:rsidR="00F90BDC" w:rsidRDefault="00F90BDC">
      <w:r xmlns:w="http://schemas.openxmlformats.org/wordprocessingml/2006/main">
        <w:t xml:space="preserve">ৰোমীয়া ৬:১৭ কিন্তু ঈশ্বৰক ধন্যবাদ দিয়া হওক যে, তোমালোক পাপৰ দাস আছিলা, কিন্তু তোমালোকে তোমালোকক উদ্ধাৰ কৰা সেই শিক্ষাৰ ৰূপ হৃদয়ৰ পৰা পালন কৰিলা।</w:t>
      </w:r>
    </w:p>
    <w:p w14:paraId="60F549BA" w14:textId="77777777" w:rsidR="00F90BDC" w:rsidRDefault="00F90BDC"/>
    <w:p w14:paraId="3D1A532A" w14:textId="77777777" w:rsidR="00F90BDC" w:rsidRDefault="00F90BDC">
      <w:r xmlns:w="http://schemas.openxmlformats.org/wordprocessingml/2006/main">
        <w:t xml:space="preserve">পৌলে ঈশ্বৰৰ প্ৰতি তেওঁৰ কৃতজ্ঞতা প্ৰকাশ কৰিছে যে ৰোমীয়াসকলে তেওঁলোকক দিয়া মতবাদক হৃদয়ৰ পৰা পালন কৰিছে।</w:t>
      </w:r>
    </w:p>
    <w:p w14:paraId="35F54FFE" w14:textId="77777777" w:rsidR="00F90BDC" w:rsidRDefault="00F90BDC"/>
    <w:p w14:paraId="1F0AA608" w14:textId="77777777" w:rsidR="00F90BDC" w:rsidRDefault="00F90BDC">
      <w:r xmlns:w="http://schemas.openxmlformats.org/wordprocessingml/2006/main">
        <w:t xml:space="preserve">১/ আজ্ঞা পালনৰ মূল্য: ঈশ্বৰৰ বাক্যক কেনেকৈ সম্পূৰ্ণ হৃদয়েৰে অনুসৰণ কৰিব পাৰি</w:t>
      </w:r>
    </w:p>
    <w:p w14:paraId="769043D0" w14:textId="77777777" w:rsidR="00F90BDC" w:rsidRDefault="00F90BDC"/>
    <w:p w14:paraId="17868AA3" w14:textId="77777777" w:rsidR="00F90BDC" w:rsidRDefault="00F90BDC">
      <w:r xmlns:w="http://schemas.openxmlformats.org/wordprocessingml/2006/main">
        <w:t xml:space="preserve">২) পাৰ্থক্য জনা: পাপৰ বা ঈশ্বৰৰ দাস হোৱাৰ অৰ্থ কি?</w:t>
      </w:r>
    </w:p>
    <w:p w14:paraId="1F813D4C" w14:textId="77777777" w:rsidR="00F90BDC" w:rsidRDefault="00F90BDC"/>
    <w:p w14:paraId="3C195B49" w14:textId="77777777" w:rsidR="00F90BDC" w:rsidRDefault="00F90BDC">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14:paraId="33CFCEB8" w14:textId="77777777" w:rsidR="00F90BDC" w:rsidRDefault="00F90BDC"/>
    <w:p w14:paraId="463A4275" w14:textId="77777777" w:rsidR="00F90BDC" w:rsidRDefault="00F90BDC">
      <w:r xmlns:w="http://schemas.openxmlformats.org/wordprocessingml/2006/main">
        <w:t xml:space="preserve">২) কলচীয়া ৩:২৩ - "তোমালোকে যি কৰে, মানুহৰ বাবে নহয়, প্ৰভুৰ বাবে যেন হৃদয়েৰে কাম কৰা।"</w:t>
      </w:r>
    </w:p>
    <w:p w14:paraId="441465A2" w14:textId="77777777" w:rsidR="00F90BDC" w:rsidRDefault="00F90BDC"/>
    <w:p w14:paraId="5D8BDD9A" w14:textId="77777777" w:rsidR="00F90BDC" w:rsidRDefault="00F90BDC">
      <w:r xmlns:w="http://schemas.openxmlformats.org/wordprocessingml/2006/main">
        <w:t xml:space="preserve">ৰোমীয়া ৬:১৮ তেতিয়া তোমালোক পাপৰ পৰা মুক্ত হৈ ধাৰ্মিকতাৰ দাস হ’লা।</w:t>
      </w:r>
    </w:p>
    <w:p w14:paraId="59C15069" w14:textId="77777777" w:rsidR="00F90BDC" w:rsidRDefault="00F90BDC"/>
    <w:p w14:paraId="6836A276" w14:textId="77777777" w:rsidR="00F90BDC" w:rsidRDefault="00F90BDC">
      <w:r xmlns:w="http://schemas.openxmlformats.org/wordprocessingml/2006/main">
        <w:t xml:space="preserve">অংশটোৱে পাপৰ পৰা মুক্ত হোৱা আৰু ধাৰ্মিকতাৰ দাস হোৱাৰ কথা কৈছে।</w:t>
      </w:r>
    </w:p>
    <w:p w14:paraId="13036C4D" w14:textId="77777777" w:rsidR="00F90BDC" w:rsidRDefault="00F90BDC"/>
    <w:p w14:paraId="055E7AE0" w14:textId="77777777" w:rsidR="00F90BDC" w:rsidRDefault="00F90BDC">
      <w:r xmlns:w="http://schemas.openxmlformats.org/wordprocessingml/2006/main">
        <w:t xml:space="preserve">১/ স্বাধীনতাৰ শক্তি: পাপৰ শিকলি জয় কৰা</w:t>
      </w:r>
    </w:p>
    <w:p w14:paraId="149C9FFF" w14:textId="77777777" w:rsidR="00F90BDC" w:rsidRDefault="00F90BDC"/>
    <w:p w14:paraId="57B2AB17" w14:textId="77777777" w:rsidR="00F90BDC" w:rsidRDefault="00F90BDC">
      <w:r xmlns:w="http://schemas.openxmlformats.org/wordprocessingml/2006/main">
        <w:t xml:space="preserve">২/ ধাৰ্মিকতাৰ আনন্দ: পাপ এৰি নতুন পথ আকোৱালি লোৱা</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কৰিন্থীয়া ১৫:৩৪ - “ধাৰ্মিকতাৰ প্ৰতি জাগ্ৰত হওক, আৰু পাপ নকৰিবা; কিয়নো কিছুমানৰ ঈশ্বৰৰ জ্ঞান নাই;</w:t>
      </w:r>
    </w:p>
    <w:p w14:paraId="55C3CFD7" w14:textId="77777777" w:rsidR="00F90BDC" w:rsidRDefault="00F90BDC"/>
    <w:p w14:paraId="54095727" w14:textId="77777777" w:rsidR="00F90BDC" w:rsidRDefault="00F90BDC">
      <w:r xmlns:w="http://schemas.openxmlformats.org/wordprocessingml/2006/main">
        <w:t xml:space="preserve">২/ যোহন ৮:৩৬ - “যদি পুত্ৰই তোমালোকক মুক্ত কৰে, তেন্তে তোমালোক সঁচাকৈয়ে মুক্ত হ’বা।”</w:t>
      </w:r>
    </w:p>
    <w:p w14:paraId="05614A2A" w14:textId="77777777" w:rsidR="00F90BDC" w:rsidRDefault="00F90BDC"/>
    <w:p w14:paraId="0066DC51" w14:textId="77777777" w:rsidR="00F90BDC" w:rsidRDefault="00F90BDC">
      <w:r xmlns:w="http://schemas.openxmlformats.org/wordprocessingml/2006/main">
        <w:t xml:space="preserve">ৰোমীয়া ৬:১৯ তোমালোকৰ মাংসৰ দুৰ্বলতাৰ কাৰণে মই মানুহৰ আচাৰ অনুসাৰে কথা কওঁ; তেনেকৈয়ে এতিয়া তোমালোকৰ অংগবোৰক পবিত্ৰতাৰ বাবে ধাৰ্মিকতাৰ দাস হিচাপে সমৰ্পণ কৰা।</w:t>
      </w:r>
    </w:p>
    <w:p w14:paraId="051EC59A" w14:textId="77777777" w:rsidR="00F90BDC" w:rsidRDefault="00F90BDC"/>
    <w:p w14:paraId="088F64F0" w14:textId="77777777" w:rsidR="00F90BDC" w:rsidRDefault="00F90BDC">
      <w:r xmlns:w="http://schemas.openxmlformats.org/wordprocessingml/2006/main">
        <w:t xml:space="preserve">পৌলে ৰোমীয়াসকলক তেওঁলোকৰ অংগ-প্ৰত্যংগক অশুচিতা আৰু অধৰ্মৰ পৰিৱৰ্তে ধাৰ্মিকতা আৰু পবিত্ৰতাৰ ওচৰত সমৰ্পণ কৰিবলৈ আহ্বান জনাইছে।</w:t>
      </w:r>
    </w:p>
    <w:p w14:paraId="002011AF" w14:textId="77777777" w:rsidR="00F90BDC" w:rsidRDefault="00F90BDC"/>
    <w:p w14:paraId="69532699" w14:textId="77777777" w:rsidR="00F90BDC" w:rsidRDefault="00F90BDC">
      <w:r xmlns:w="http://schemas.openxmlformats.org/wordprocessingml/2006/main">
        <w:t xml:space="preserve">১/ পাপৰ পৰা বিচ্ছিন্ন হোৱা আৰু ঈশ্বৰৰ বাক্য অনুসৰণ কৰা</w:t>
      </w:r>
    </w:p>
    <w:p w14:paraId="35FCB0BC" w14:textId="77777777" w:rsidR="00F90BDC" w:rsidRDefault="00F90BDC"/>
    <w:p w14:paraId="3A14F11E" w14:textId="77777777" w:rsidR="00F90BDC" w:rsidRDefault="00F90BDC">
      <w:r xmlns:w="http://schemas.openxmlformats.org/wordprocessingml/2006/main">
        <w:t xml:space="preserve">২/ ধাৰ্মিকতাৰ প্ৰতি নমস্কাৰ কৰাৰ শক্তি</w:t>
      </w:r>
    </w:p>
    <w:p w14:paraId="5072D70D" w14:textId="77777777" w:rsidR="00F90BDC" w:rsidRDefault="00F90BDC"/>
    <w:p w14:paraId="60B0EEAE" w14:textId="77777777" w:rsidR="00F90BDC" w:rsidRDefault="00F90BDC">
      <w:r xmlns:w="http://schemas.openxmlformats.org/wordprocessingml/2006/main">
        <w:t xml:space="preserve">১) কলচীয়া ৩:৫-১০ – এতেকে তোমালোকৰ মাজত থকা পাৰ্থিৱ বস্তুবোৰক হত্যা কৰা: যৌন অনৈতিকতা, অশুদ্ধি, কামনা, দুষ্ট কামনা আৰু লোভ, যিটো হৈছে মূৰ্তিপূজা।</w:t>
      </w:r>
    </w:p>
    <w:p w14:paraId="7EC164B2" w14:textId="77777777" w:rsidR="00F90BDC" w:rsidRDefault="00F90BDC"/>
    <w:p w14:paraId="5C40F88C" w14:textId="77777777" w:rsidR="00F90BDC" w:rsidRDefault="00F90BDC">
      <w:r xmlns:w="http://schemas.openxmlformats.org/wordprocessingml/2006/main">
        <w:t xml:space="preserve">২/ যিহিষ্কেল ১৮:৩০-৩২ – অনুতাপ কৰক আৰু আপোনাৰ সকলো অপৰাধৰ পৰা ঘূৰি যাওক, যাতে অধৰ্ম আপোনাৰ ধ্বংস নহয়। তোমালোকে কৰা সকলো অপৰাধ তোমালোকৰ পৰা আঁতৰাই পেলাওক আৰু নিজকে নতুন হৃদয় আৰু নতুন আত্মা হিচাপে গঢ়ি তোলক! হে ইস্ৰায়েলৰ বংশ, তুমি কিয় মৰিবা?</w:t>
      </w:r>
    </w:p>
    <w:p w14:paraId="438C04AD" w14:textId="77777777" w:rsidR="00F90BDC" w:rsidRDefault="00F90BDC"/>
    <w:p w14:paraId="6D9C3750" w14:textId="77777777" w:rsidR="00F90BDC" w:rsidRDefault="00F90BDC">
      <w:r xmlns:w="http://schemas.openxmlformats.org/wordprocessingml/2006/main">
        <w:t xml:space="preserve">ৰোমীয়া ৬:২০ কিয়নো যেতিয়া তোমালোক পাপৰ দাস আছিলা, তেতিয়া তোমালোক ধাৰ্মিকতাৰ পৰা মুক্ত আছিলা।</w:t>
      </w:r>
    </w:p>
    <w:p w14:paraId="1D02E96E" w14:textId="77777777" w:rsidR="00F90BDC" w:rsidRDefault="00F90BDC"/>
    <w:p w14:paraId="13C1F40F" w14:textId="77777777" w:rsidR="00F90BDC" w:rsidRDefault="00F90BDC">
      <w:r xmlns:w="http://schemas.openxmlformats.org/wordprocessingml/2006/main">
        <w:t xml:space="preserve">ৰোমীয়াৰ এই পদটোৱে আমাক সোঁৱৰাই দিয়ে যে যেতিয়া আমি পাপৰ দাসত্বত বনাওঁ, তেতিয়া আমি ধাৰ্মিকতাৰ পৰা মুক্ত হওঁ।</w:t>
      </w:r>
    </w:p>
    <w:p w14:paraId="12BCA7C9" w14:textId="77777777" w:rsidR="00F90BDC" w:rsidRDefault="00F90BDC"/>
    <w:p w14:paraId="6A7D96AB" w14:textId="77777777" w:rsidR="00F90BDC" w:rsidRDefault="00F90BDC">
      <w:r xmlns:w="http://schemas.openxmlformats.org/wordprocessingml/2006/main">
        <w:t xml:space="preserve">১/ পাপৰ স্বাধীনতা: ধাৰ্মিকতাৰ শিকলিৰ পৰা মুক্ত হোৱা</w:t>
      </w:r>
    </w:p>
    <w:p w14:paraId="6F0A175A" w14:textId="77777777" w:rsidR="00F90BDC" w:rsidRDefault="00F90BDC"/>
    <w:p w14:paraId="712ED3D9" w14:textId="77777777" w:rsidR="00F90BDC" w:rsidRDefault="00F90BDC">
      <w:r xmlns:w="http://schemas.openxmlformats.org/wordprocessingml/2006/main">
        <w:t xml:space="preserve">২/ ধাৰ্মিকতাৰ বন্ধন: পাপৰ মুক্তিদায়ক শক্তিৰ পৰা পলায়ন</w:t>
      </w:r>
    </w:p>
    <w:p w14:paraId="2C822B49" w14:textId="77777777" w:rsidR="00F90BDC" w:rsidRDefault="00F90BDC"/>
    <w:p w14:paraId="18C36850" w14:textId="77777777" w:rsidR="00F90BDC" w:rsidRDefault="00F90BDC">
      <w:r xmlns:w="http://schemas.openxmlformats.org/wordprocessingml/2006/main">
        <w:t xml:space="preserve">১) গালাতীয়া ৫:১ - "খ্ৰীষ্টই আমাক স্বাধীনতাৰ বাবেই মুক্ত কৰিলে। গতিকে দৃঢ় হৈ থিয় হওক, আৰু দাসত্বৰ যোৰৰ দ্বাৰা পুনৰ বোজা হ'বলৈ নিদিব।"</w:t>
      </w:r>
    </w:p>
    <w:p w14:paraId="1B8581E8" w14:textId="77777777" w:rsidR="00F90BDC" w:rsidRDefault="00F90BDC"/>
    <w:p w14:paraId="6BD567A3" w14:textId="77777777" w:rsidR="00F90BDC" w:rsidRDefault="00F90BDC">
      <w:r xmlns:w="http://schemas.openxmlformats.org/wordprocessingml/2006/main">
        <w:t xml:space="preserve">২/ যোহন ৮:৩২ - "তেতিয়া তোমালোকে সত্যক জানিবা, আৰু সত্যই তোমালোকক মুক্ত কৰিব।"</w:t>
      </w:r>
    </w:p>
    <w:p w14:paraId="74F5C78E" w14:textId="77777777" w:rsidR="00F90BDC" w:rsidRDefault="00F90BDC"/>
    <w:p w14:paraId="13F58FCB" w14:textId="77777777" w:rsidR="00F90BDC" w:rsidRDefault="00F90BDC">
      <w:r xmlns:w="http://schemas.openxmlformats.org/wordprocessingml/2006/main">
        <w:t xml:space="preserve">ৰোমীয়া ৬:২১ তেতিয়া তোমালোকে কি ফল পালা? কিয়নো সেইবোৰৰ অন্ত হৈছে মৃত্যু।</w:t>
      </w:r>
    </w:p>
    <w:p w14:paraId="4E9A264D" w14:textId="77777777" w:rsidR="00F90BDC" w:rsidRDefault="00F90BDC"/>
    <w:p w14:paraId="0ABC43B9" w14:textId="77777777" w:rsidR="00F90BDC" w:rsidRDefault="00F90BDC">
      <w:r xmlns:w="http://schemas.openxmlformats.org/wordprocessingml/2006/main">
        <w:t xml:space="preserve">পাপ আচৰণৰ ফল হৈছে মৃত্যু।</w:t>
      </w:r>
    </w:p>
    <w:p w14:paraId="737ECB53" w14:textId="77777777" w:rsidR="00F90BDC" w:rsidRDefault="00F90BDC"/>
    <w:p w14:paraId="624B150E" w14:textId="77777777" w:rsidR="00F90BDC" w:rsidRDefault="00F90BDC">
      <w:r xmlns:w="http://schemas.openxmlformats.org/wordprocessingml/2006/main">
        <w:t xml:space="preserve">১/ আমি আমাৰ পাপী আচৰণৰ পৰা আঁতৰি যাব লাগিব নহলে আমি মৃত্যুৰ সন্মুখীন হম।</w:t>
      </w:r>
    </w:p>
    <w:p w14:paraId="7573951F" w14:textId="77777777" w:rsidR="00F90BDC" w:rsidRDefault="00F90BDC"/>
    <w:p w14:paraId="6E2CBAB3" w14:textId="77777777" w:rsidR="00F90BDC" w:rsidRDefault="00F90BDC">
      <w:r xmlns:w="http://schemas.openxmlformats.org/wordprocessingml/2006/main">
        <w:t xml:space="preserve">২/ ঈশ্বৰে মৃত্যুৰ পৰা হাত সাৰিবলৈ এটা উপায় আগবঢ়াইছে আৰু সেয়া হৈছে অনুতাপ আৰু বিশ্বাসৰ দ্বাৰা।</w:t>
      </w:r>
    </w:p>
    <w:p w14:paraId="4503495B" w14:textId="77777777" w:rsidR="00F90BDC" w:rsidRDefault="00F90BDC"/>
    <w:p w14:paraId="2A220A4B" w14:textId="77777777" w:rsidR="00F90BDC" w:rsidRDefault="00F90BDC">
      <w:r xmlns:w="http://schemas.openxmlformats.org/wordprocessingml/2006/main">
        <w:t xml:space="preserve">১) হিতোপদেশ ১৪:১২—“মানুহৰ বাবে এটা পথ আছে, কিন্তু তাৰ অন্ত মৃত্যুৰ পথ।”</w:t>
      </w:r>
    </w:p>
    <w:p w14:paraId="76F197BD" w14:textId="77777777" w:rsidR="00F90BDC" w:rsidRDefault="00F90BDC"/>
    <w:p w14:paraId="2D572C37" w14:textId="77777777" w:rsidR="00F90BDC" w:rsidRDefault="00F90BDC">
      <w:r xmlns:w="http://schemas.openxmlformats.org/wordprocessingml/2006/main">
        <w:t xml:space="preserve">২/ ইফিচীয়া ২:৮-৯—“কিয়নো অনুগ্ৰহৰ দ্বাৰাই তোমালোক বিশ্বাসৰ দ্বাৰাই পৰিত্ৰাণ পাইছা। আৰু এইটো আপোনাৰ নিজৰ কাম নহয়; ই ঈশ্বৰৰ দান, কৰ্মৰ ফল নহয়, যাতে কোনোৱে গৌৰৱ নকৰে।”</w:t>
      </w:r>
    </w:p>
    <w:p w14:paraId="04480BE2" w14:textId="77777777" w:rsidR="00F90BDC" w:rsidRDefault="00F90BDC"/>
    <w:p w14:paraId="5AFC7EAB" w14:textId="77777777" w:rsidR="00F90BDC" w:rsidRDefault="00F90BDC">
      <w:r xmlns:w="http://schemas.openxmlformats.org/wordprocessingml/2006/main">
        <w:t xml:space="preserve">ৰোমীয়া ৬:২২ কিন্তু এতিয়া পাপৰ পৰা মুক্ত হৈ ঈশ্বৰৰ দাস হৈ পবিত্ৰতা আৰু শেষত অনন্ত জীৱনৰ ফল পাইছা।</w:t>
      </w:r>
    </w:p>
    <w:p w14:paraId="23944E59" w14:textId="77777777" w:rsidR="00F90BDC" w:rsidRDefault="00F90BDC"/>
    <w:p w14:paraId="0B8E7936" w14:textId="77777777" w:rsidR="00F90BDC" w:rsidRDefault="00F90BDC">
      <w:r xmlns:w="http://schemas.openxmlformats.org/wordprocessingml/2006/main">
        <w:t xml:space="preserve">পাপৰ পৰা মুক্ত হোৱাৰ পিছত খ্ৰীষ্টানসকলে ঈশ্বৰৰ দাস হৈ পবিত্ৰ জীৱন যাপনৰ চূড়ান্ত পুৰস্কাৰ হিচাপে অনন্ত জীৱন লাভ কৰে।</w:t>
      </w:r>
    </w:p>
    <w:p w14:paraId="73CCCE07" w14:textId="77777777" w:rsidR="00F90BDC" w:rsidRDefault="00F90BDC"/>
    <w:p w14:paraId="1308D257" w14:textId="77777777" w:rsidR="00F90BDC" w:rsidRDefault="00F90BDC">
      <w:r xmlns:w="http://schemas.openxmlformats.org/wordprocessingml/2006/main">
        <w:t xml:space="preserve">১/ ক্ষমাৰ শক্তি: পাপৰ পৰা মুক্তি পালে কেনেকৈ পবিত্ৰতালৈ লৈ যায়</w:t>
      </w:r>
    </w:p>
    <w:p w14:paraId="547A0761" w14:textId="77777777" w:rsidR="00F90BDC" w:rsidRDefault="00F90BDC"/>
    <w:p w14:paraId="687A01C8" w14:textId="77777777" w:rsidR="00F90BDC" w:rsidRDefault="00F90BDC">
      <w:r xmlns:w="http://schemas.openxmlformats.org/wordprocessingml/2006/main">
        <w:t xml:space="preserve">২/ সৎ বাছনি কৰা: পবিত্ৰ জীৱন যাপনৰ সুফল লাভ কৰা</w:t>
      </w:r>
    </w:p>
    <w:p w14:paraId="2BA344ED" w14:textId="77777777" w:rsidR="00F90BDC" w:rsidRDefault="00F90BDC"/>
    <w:p w14:paraId="319807D3" w14:textId="77777777" w:rsidR="00F90BDC" w:rsidRDefault="00F90BDC">
      <w:r xmlns:w="http://schemas.openxmlformats.org/wordprocessingml/2006/main">
        <w:t xml:space="preserve">১/ লূক ১:৭৪-৭৫ - “যে আমি আমাৰ শত্ৰুৰ হাতৰ পৰা উদ্ধাৰ হৈ গোটেই জীৱন তেওঁৰ আগত পবিত্ৰ আৰু ধাৰ্মিকতাৰে ভয় নোহোৱাকৈ তেওঁৰ সেৱা কৰিব পাৰো।”</w:t>
      </w:r>
    </w:p>
    <w:p w14:paraId="3070E752" w14:textId="77777777" w:rsidR="00F90BDC" w:rsidRDefault="00F90BDC"/>
    <w:p w14:paraId="7666FB12" w14:textId="77777777" w:rsidR="00F90BDC" w:rsidRDefault="00F90BDC">
      <w:r xmlns:w="http://schemas.openxmlformats.org/wordprocessingml/2006/main">
        <w:t xml:space="preserve">২) কলচীয়া ৩:৫-৭ - “এতেকে পৃথিৱীত থকা তোমালোকৰ অংগবোৰক মৃত কৰক; ব্যভিচাৰ, অশুচিতা, অত্যধিক মৰম, দুষ্ট লোভ আৰু লোভ, যিটো হৈছে মূৰ্তিপূজা;</w:t>
      </w:r>
    </w:p>
    <w:p w14:paraId="67BAC9E9" w14:textId="77777777" w:rsidR="00F90BDC" w:rsidRDefault="00F90BDC"/>
    <w:p w14:paraId="03E0F0E6" w14:textId="77777777" w:rsidR="00F90BDC" w:rsidRDefault="00F90BDC">
      <w:r xmlns:w="http://schemas.openxmlformats.org/wordprocessingml/2006/main">
        <w:t xml:space="preserve">ৰোমীয়া ৬:২৩ কিয়নো পাপৰ মজুৰি হৈছে মৃত্যু; কিন্তু ঈশ্বৰৰ দান আমাৰ প্ৰভু যীচু খ্ৰীষ্টৰ দ্বাৰাই অনন্ত জীৱন।</w:t>
      </w:r>
    </w:p>
    <w:p w14:paraId="678667B1" w14:textId="77777777" w:rsidR="00F90BDC" w:rsidRDefault="00F90BDC"/>
    <w:p w14:paraId="2A44DDB9" w14:textId="77777777" w:rsidR="00F90BDC" w:rsidRDefault="00F90BDC">
      <w:r xmlns:w="http://schemas.openxmlformats.org/wordprocessingml/2006/main">
        <w:t xml:space="preserve">পাপৰ পৰিণতি হৈছে মৃত্যু, কিন্তু ঈশ্বৰে যীচু খ্ৰীষ্টৰ দ্বাৰাই অনন্ত জীৱনৰ দান দিছে।</w:t>
      </w:r>
    </w:p>
    <w:p w14:paraId="2EFAD5AE" w14:textId="77777777" w:rsidR="00F90BDC" w:rsidRDefault="00F90BDC"/>
    <w:p w14:paraId="67E43506" w14:textId="77777777" w:rsidR="00F90BDC" w:rsidRDefault="00F90BDC">
      <w:r xmlns:w="http://schemas.openxmlformats.org/wordprocessingml/2006/main">
        <w:t xml:space="preserve">১/ পাপৰ ব্যয় আৰু অনন্ত জীৱনৰ দান</w:t>
      </w:r>
    </w:p>
    <w:p w14:paraId="38D30597" w14:textId="77777777" w:rsidR="00F90BDC" w:rsidRDefault="00F90BDC"/>
    <w:p w14:paraId="128A469A" w14:textId="77777777" w:rsidR="00F90BDC" w:rsidRDefault="00F90BDC">
      <w:r xmlns:w="http://schemas.openxmlformats.org/wordprocessingml/2006/main">
        <w:t xml:space="preserve">২/ ঈশ্বৰৰ আটাইতকৈ ডাঙৰ উপহাৰৰ প্ৰচুৰতা অনুভৱ কৰা</w:t>
      </w:r>
    </w:p>
    <w:p w14:paraId="5DC34621" w14:textId="77777777" w:rsidR="00F90BDC" w:rsidRDefault="00F90BDC"/>
    <w:p w14:paraId="27664512"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974784B" w14:textId="77777777" w:rsidR="00F90BDC" w:rsidRDefault="00F90BDC"/>
    <w:p w14:paraId="243783EE" w14:textId="77777777" w:rsidR="00F90BDC" w:rsidRDefault="00F90BDC">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৭ পদত খ্ৰীষ্টানৰ বিধানৰ সৈতে সম্পৰ্কৰ ওপৰত পৌলৰ বক্তৃতা আগবঢ়াই নিয়া হৈছে, য'ত বিশ্বাসীয়ে খ্ৰীষ্টৰ দ্বাৰা বিধানৰ পৰা মুক্তি পোৱা, পাপৰ ইচ্ছা জগাই তোলাত বিধানৰ কাৰ্য্য আৰু পাপৰ সৈতে ব্যক্তিগত সংগ্ৰামৰ বিষয়ে আলোচনা কৰিছে।</w:t>
      </w:r>
    </w:p>
    <w:p w14:paraId="1CD780EC" w14:textId="77777777" w:rsidR="00F90BDC" w:rsidRDefault="00F90BDC"/>
    <w:p w14:paraId="12799B41" w14:textId="77777777" w:rsidR="00F90BDC" w:rsidRDefault="00F90BDC">
      <w:r xmlns:w="http://schemas.openxmlformats.org/wordprocessingml/2006/main">
        <w:t xml:space="preserve">১ম অনুচ্ছেদ: অধ্যায়টোৰ আৰম্ভণিতে পৌলে বিবাহক উপমা হিচাপে ব্যৱহাৰ কৰি বিশ্বাসীসকলে কেনেকৈ খ্ৰীষ্টৰ দ্বাৰাই বিধানৰ পৰা মুক্ত হয় সেই বিষয়ে ব্যাখ্যা কৰে। যেনেকৈ এগৰাকী নাৰী জীয়াই থকাৰ সময়ত তেওঁৰ স্বামীৰ লগত আইনৰ দ্বাৰা বান্ধ খাই থাকে কিন্তু যদি তেওঁ মৃত্যুবৰণ কৰে তেন্তে তেওঁ স্বামীৰ সম্পৰ্কে বিধানৰ পৰা মুক্ত হয় একেদৰে বিশ্বাসীসকলে এসময়ত আমাক শৰীৰ খ্ৰীষ্টৰ দ্বাৰা বান্ধি ৰখা বস্তুটোৰ বাবে মৃত্যুবৰণ কৰে গতিকে আমি আন এজনৰ অন্তৰ্গত তেওঁৰ পুনৰুত্থান কৰা মৃত ক্ৰমত ফল দিয়া ঈশ্বৰ (ৰোমীয়াসকল ৭:১-৪)। তেওঁ দৃঢ়তাৰে কয় যে আমি ৰাজ্যত থকাৰ সময়ত মাংস বিধানৰ দ্বাৰা উত্তেজিত পাপী আবেগবোৰ কামত আছিল আমি ফল দিছিলোঁ মৃত্যু এতিয়া অৱশ্যে আইনৰ পৰা মুক্ত হৈ মৃত্যু হৈছিল কি আমাক বন্দী কৰি ৰাখিছিল গতিকে নতুন পদ্ধতিৰে সেৱা কৰা আত্মা পুৰণি পদ্ধতিৰে লিখা সংহিতা নহয় (ৰোমীয়া ৭:৫-৬) .</w:t>
      </w:r>
    </w:p>
    <w:p w14:paraId="5E45C4F5" w14:textId="77777777" w:rsidR="00F90BDC" w:rsidRDefault="00F90BDC"/>
    <w:p w14:paraId="35A1DB9F" w14:textId="77777777" w:rsidR="00F90BDC" w:rsidRDefault="00F90BDC">
      <w:r xmlns:w="http://schemas.openxmlformats.org/wordprocessingml/2006/main">
        <w:t xml:space="preserve">২য় অনুচ্ছেদ: ৭-১৩ পদত পৌলে বিধানে তেওঁক কেনেকৈ পাপৰ বিষয়ে সচেতন কৰি তুলিছিল সেই বিষয়ে আলোচনা কৰিছে। তেওঁ বুজাইছে যে বিধানৰ অবিহনে তেওঁ পাপ কি নাজানিলেহেঁতেন উদাহৰণস্বৰূপে যদি বিধানে কোৱা নাছিল যে 'আপুনি লোভ নকৰিব'। কিন্তু পাপে আজ্ঞাৰ সুযোগ গ্ৰহণ কৰি তেওঁক বিধানৰ বাহিৰেও সকলো ধৰণৰ লোভৰ সৃষ্টি কৰিলে পাপ বিধানৰ বাহিৰেও এবাৰ জীৱিত অৱস্থাত মৃত যেতিয়া আজ্ঞা আহিল পাপৰ জন্ম হ'ল জীৱন মৰিলে জীৱন আনিব বুলি ধৰা আজ্ঞাই প্ৰকৃততে মৃত্যু আনিলে (ৰোমীয়া ৭:৭-১০)। গতিকে তেওঁ এই সিদ্ধান্তত উপনীত হৈছে যে আজ্ঞাৰ দ্বাৰা সুযোগ গ্ৰহণ কৰাটোৱেই আছিল পাপ যিয়ে মৃত্যুৰ সৃষ্টি কৰিছিল আৰু ইয়াক সম্পূৰ্ণ পাপ কৰি তুলিছিল (ৰোমীয়া ৭:১১-১৩)।</w:t>
      </w:r>
    </w:p>
    <w:p w14:paraId="1D733CD4" w14:textId="77777777" w:rsidR="00F90BDC" w:rsidRDefault="00F90BDC"/>
    <w:p w14:paraId="68F1513A" w14:textId="77777777" w:rsidR="00F90BDC" w:rsidRDefault="00F90BDC">
      <w:r xmlns:w="http://schemas.openxmlformats.org/wordprocessingml/2006/main">
        <w:t xml:space="preserve">৩য় অনুচ্ছেদ: ১৪ পদৰ পৰা পৌলে ভাল বেয়া কাম কৰাৰ ইচ্ছা সত্ত্বেও পাপৰ সৈতে নিজৰ ব্যক্তিগত সংগ্ৰামৰ বৰ্ণনা কৰিছে ঠিক তাতেই তেওঁৰ অন্তৰ্নিহিত সত্তাই ঈশ্বৰৰ বিধানক আনন্দিত কৰে কিন্তু আন এজন কৰ্মৰ সদস্যসকলে সদস্যৰ ভিতৰত কাম কৰি পাপৰ বিধানৰ বন্দী কৰি মনৰ বিৰুদ্ধে যুদ্ধ কৰা দেখিছে। সি চিঞৰি উঠে কোনে উদ্ধাৰ কৰিব এই শৰীৰৰ মৃত্যু? ধন্যবাদ ঈশ্বৰে মোক আমাৰ প্ৰভু যীচু খ্ৰীষ্টৰ দ্বাৰাই উদ্ধাৰ কৰে! গতিকে তেতিয়া মই নিজেই ঈশ্বৰৰ বিধানৰ সেৱা কৰোঁ যদিও মোৰ পাপী স্বভাৱে পাপৰ বিধানৰ সেৱা কৰে (ৰোমীয়া ৭:১৪-২৫)। এইটোৱে বিশ্বাসীৰ ভিতৰত আত্মা মাংসৰ মাজত চলি থকা সংগ্ৰামক উজ্জ্বল কৰি তোলে যিয়ে পবিত্ৰ আত্মাই জয় কৰা অনুগ্ৰহ শক্তিৰ ওপৰত নিৰ্ভৰশীলতাৰ প্ৰয়োজনীয়তাক চিত্ৰিত কৰে।</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ৰোমীয়া ৭:১ ভাইসকল, তোমালোকে নাজানানেনে, (কিয়নো মই বিধান জনা লোকসকলৰ আগত কথা কওঁ,) মানুহ জীয়াই থকালৈকে বিধানে কেনেকৈ আধিপত্য বিস্তাৰ কৰে?</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বিশ্বাসীসকলক সোঁৱৰাই দিছে যে তেওঁলোক জীয়াই থকালৈকে তেওঁলোকৰ ওপৰত বিধানৰ কৰ্তৃত্ব আছে।</w:t>
      </w:r>
    </w:p>
    <w:p w14:paraId="2C4992AE" w14:textId="77777777" w:rsidR="00F90BDC" w:rsidRDefault="00F90BDC"/>
    <w:p w14:paraId="1D8CEC90" w14:textId="77777777" w:rsidR="00F90BDC" w:rsidRDefault="00F90BDC">
      <w:r xmlns:w="http://schemas.openxmlformats.org/wordprocessingml/2006/main">
        <w:t xml:space="preserve">১/ আইনৰ শক্তি: ইয়াৰ কৰ্তৃত্বৰ অধীনত কেনেকৈ জীয়াই থাকিব লাগে</w:t>
      </w:r>
    </w:p>
    <w:p w14:paraId="425C1180" w14:textId="77777777" w:rsidR="00F90BDC" w:rsidRDefault="00F90BDC"/>
    <w:p w14:paraId="61183663" w14:textId="77777777" w:rsidR="00F90BDC" w:rsidRDefault="00F90BDC">
      <w:r xmlns:w="http://schemas.openxmlformats.org/wordprocessingml/2006/main">
        <w:t xml:space="preserve">২/ আইন মানি চলাৰ গুৰুত্ব: ঈশ্বৰভক্ত নাগৰিক হিচাপে কেনেকৈ জীয়াই থাকিব লাগে</w:t>
      </w:r>
    </w:p>
    <w:p w14:paraId="78EB5A77" w14:textId="77777777" w:rsidR="00F90BDC" w:rsidRDefault="00F90BDC"/>
    <w:p w14:paraId="77FA73A6" w14:textId="77777777" w:rsidR="00F90BDC" w:rsidRDefault="00F90BDC">
      <w:r xmlns:w="http://schemas.openxmlformats.org/wordprocessingml/2006/main">
        <w:t xml:space="preserve">১) যাকোব ২:১০-১২ - "কিয়নো যি কোনোৱে গোটেই বিধান পালন কৰে, কিন্তু এটা বিষয়ত ব্যৰ্থ হয়, তেওঁ সকলোৰে জবাবদিহি হ'ব। কিয়নো যি জনে ব্যভিচাৰ নকৰিবা" বুলি ক'লে, "হত্যা নকৰিবা।" যদি আপুনি ব্যভিচাৰ নকৰে কিন্তু হত্যা কৰে, তেন্তে আপুনি বিধান উলংঘাকাৰী হৈ পৰিছে। গতিকে স্বাধীনতাৰ বিধানৰ দ্বাৰা বিচাৰ হ’বলগীয়া লোকসকলৰ দৰে কথা কওক আৰু তেনেকৈ কাম কৰক।"</w:t>
      </w:r>
    </w:p>
    <w:p w14:paraId="5E33A136" w14:textId="77777777" w:rsidR="00F90BDC" w:rsidRDefault="00F90BDC"/>
    <w:p w14:paraId="7DBC82D5" w14:textId="77777777" w:rsidR="00F90BDC" w:rsidRDefault="00F90BDC">
      <w:r xmlns:w="http://schemas.openxmlformats.org/wordprocessingml/2006/main">
        <w:t xml:space="preserve">২/ মথি ২২:৩৬-৪০ - “‘গুৰু, বিধানত কোনটো মহান আজ্ঞা?’ আৰু তেওঁ তেওঁক ক’লে, ‘তুমি তোমাৰ ঈশ্বৰ যিহোৱাক তোমাৰ সমস্ত হৃদয়েৰে, সমস্ত প্ৰাণেৰে আৰু সমস্ত মনেৰে প্ৰেম কৰিবা। এইটোৱেই হৈছে মহান আৰু প্ৰথম আজ্ঞা। আৰু এটা দ্বিতীয়টো ইয়াৰ দৰেই: আপুনি আপোনাৰ ওচৰ-চুবুৰীয়াক নিজৰ দৰে ভাল পাব। এই দুই আজ্ঞাৰ ওপৰত সকলো বিধান আৰু ভাববাদীসকল নিৰ্ভৰশীল।’”</w:t>
      </w:r>
    </w:p>
    <w:p w14:paraId="43F42D00" w14:textId="77777777" w:rsidR="00F90BDC" w:rsidRDefault="00F90BDC"/>
    <w:p w14:paraId="096F2A27" w14:textId="77777777" w:rsidR="00F90BDC" w:rsidRDefault="00F90BDC">
      <w:r xmlns:w="http://schemas.openxmlformats.org/wordprocessingml/2006/main">
        <w:t xml:space="preserve">ৰোমীয়া ৭:২ কিয়নো যি নাৰীৰ স্বামী আছে, তেওঁ স্বামী জীয়াই থকালৈকে বিধানৰ দ্বাৰা বান্ধ খাই থাকে; কিন্তু যদি স্বামী মৰি যায়, তেন্তে তাই স্বামীৰ বিধানৰ পৰা মুক্ত হয়।</w:t>
      </w:r>
    </w:p>
    <w:p w14:paraId="08B0C2C8" w14:textId="77777777" w:rsidR="00F90BDC" w:rsidRDefault="00F90BDC"/>
    <w:p w14:paraId="002D375F" w14:textId="77777777" w:rsidR="00F90BDC" w:rsidRDefault="00F90BDC">
      <w:r xmlns:w="http://schemas.openxmlformats.org/wordprocessingml/2006/main">
        <w:t xml:space="preserve">এই অংশটোৱে ব্যাখ্যা কৰে যে বিবাহিত মহিলাগৰাকীয়ে স্বামী জীয়াই থকাৰ সময়ত তেওঁৰ লগত আইনগতভাৱে বান্ধ খাই থাকে, কিন্তু তেওঁৰ মৃত্যুৰ পিছত সেই আইনখনৰ পৰা মুক্ত হয়।</w:t>
      </w:r>
    </w:p>
    <w:p w14:paraId="61B1DA47" w14:textId="77777777" w:rsidR="00F90BDC" w:rsidRDefault="00F90BDC"/>
    <w:p w14:paraId="7F0FBA6B" w14:textId="77777777" w:rsidR="00F90BDC" w:rsidRDefault="00F90BDC">
      <w:r xmlns:w="http://schemas.openxmlformats.org/wordprocessingml/2006/main">
        <w:t xml:space="preserve">১/ বিবাহৰ আশীৰ্বাদ: ঈশ্বৰৰ বিধানৰ আজ্ঞা পালন কৰি জীয়াই থকা</w:t>
      </w:r>
    </w:p>
    <w:p w14:paraId="196FA74A" w14:textId="77777777" w:rsidR="00F90BDC" w:rsidRDefault="00F90BDC"/>
    <w:p w14:paraId="6B7184A4" w14:textId="77777777" w:rsidR="00F90BDC" w:rsidRDefault="00F90BDC">
      <w:r xmlns:w="http://schemas.openxmlformats.org/wordprocessingml/2006/main">
        <w:t xml:space="preserve">২/ ঈশ্বৰৰ আজ্ঞা পালন কৰি স্বাধীনতা বিচাৰি উলিওৱা</w:t>
      </w:r>
    </w:p>
    <w:p w14:paraId="7CFA81B5" w14:textId="77777777" w:rsidR="00F90BDC" w:rsidRDefault="00F90BDC"/>
    <w:p w14:paraId="314EFFF4" w14:textId="77777777" w:rsidR="00F90BDC" w:rsidRDefault="00F90BDC">
      <w:r xmlns:w="http://schemas.openxmlformats.org/wordprocessingml/2006/main">
        <w:t xml:space="preserve">১/ ইফিচীয়া ৫:২২-২৪ - “স্ত্ৰীসকল, প্ৰভুৰ দৰে নিজৰ স্বামীৰ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14:paraId="3EBE0F94" w14:textId="77777777" w:rsidR="00F90BDC" w:rsidRDefault="00F90BDC"/>
    <w:p w14:paraId="1C6875BD" w14:textId="77777777" w:rsidR="00F90BDC" w:rsidRDefault="00F90BDC">
      <w:r xmlns:w="http://schemas.openxmlformats.org/wordprocessingml/2006/main">
        <w:t xml:space="preserve">২/ ১ কৰিন্থীয়া ৭:৩৯ - “স্ত্ৰী যেতিয়ালৈকে স্বামী জীয়াই থাকে, তেতিয়ালৈকে তেওঁৰ লগত বান্ধ খাই থাকে। কিন্তু স্বামীৰ মৃত্যু হ’লে তাই নিজৰ ইচ্ছামতে বিয়া হ’বলৈ স্বাধীন, কেৱল প্ৰভুত।”</w:t>
      </w:r>
    </w:p>
    <w:p w14:paraId="6E798662" w14:textId="77777777" w:rsidR="00F90BDC" w:rsidRDefault="00F90BDC"/>
    <w:p w14:paraId="47255CAE" w14:textId="77777777" w:rsidR="00F90BDC" w:rsidRDefault="00F90BDC">
      <w:r xmlns:w="http://schemas.openxmlformats.org/wordprocessingml/2006/main">
        <w:t xml:space="preserve">Romans 7:3 তেন্তে যদি তাইৰ স্বামী জীয়াই থকাৰ সময়ত আন পুৰুষৰ লগত বিয়া হয়, তেন্তে তাইক ব্যভিচাৰী বুলি কোৱা হ’ব; যাতে তাই আন পুৰুষৰ লগত বিবাহিত হ’লেও কোনো ব্যভিচাৰী নহয়।</w:t>
      </w:r>
    </w:p>
    <w:p w14:paraId="7F615B72" w14:textId="77777777" w:rsidR="00F90BDC" w:rsidRDefault="00F90BDC"/>
    <w:p w14:paraId="54FE1541" w14:textId="77777777" w:rsidR="00F90BDC" w:rsidRDefault="00F90BDC">
      <w:r xmlns:w="http://schemas.openxmlformats.org/wordprocessingml/2006/main">
        <w:t xml:space="preserve">স্বামী জীয়াই থকা অৱস্থাত যদি আন পুৰুষৰ লগত বিবাহপাশত আবদ্ধ হয় তেন্তে মহিলাক ব্যভিচাৰী বুলি গণ্য কৰা হয়, কিন্তু স্বামী মৃত হ’লে সেই আইনৰ পৰা মুক্ত হয়।</w:t>
      </w:r>
    </w:p>
    <w:p w14:paraId="32824DBC" w14:textId="77777777" w:rsidR="00F90BDC" w:rsidRDefault="00F90BDC"/>
    <w:p w14:paraId="4BECE715" w14:textId="77777777" w:rsidR="00F90BDC" w:rsidRDefault="00F90BDC">
      <w:r xmlns:w="http://schemas.openxmlformats.org/wordprocessingml/2006/main">
        <w:t xml:space="preserve">১/ বিবাহৰ গুৰুত্ব আৰু ইয়াৰ পবিত্ৰতাক সন্মান কৰা</w:t>
      </w:r>
    </w:p>
    <w:p w14:paraId="5A69FCE6" w14:textId="77777777" w:rsidR="00F90BDC" w:rsidRDefault="00F90BDC"/>
    <w:p w14:paraId="2F17EF74" w14:textId="77777777" w:rsidR="00F90BDC" w:rsidRDefault="00F90BDC">
      <w:r xmlns:w="http://schemas.openxmlformats.org/wordprocessingml/2006/main">
        <w:t xml:space="preserve">২/ আমাৰ প্ৰতি ঈশ্বৰৰ প্ৰেম, তেওঁৰ দয়া আৰু আমাৰ পৰিস্থিতিৰ বুজাবুজিৰ দ্বাৰা দেখা পোৱা</w:t>
      </w:r>
    </w:p>
    <w:p w14:paraId="4449FE32" w14:textId="77777777" w:rsidR="00F90BDC" w:rsidRDefault="00F90BDC"/>
    <w:p w14:paraId="65A9A1D3" w14:textId="77777777" w:rsidR="00F90BDC" w:rsidRDefault="00F90BDC">
      <w:r xmlns:w="http://schemas.openxmlformats.org/wordprocessingml/2006/main">
        <w:t xml:space="preserve">১/ মথি ১৯:৩-৯ পদ</w:t>
      </w:r>
    </w:p>
    <w:p w14:paraId="37B1F771" w14:textId="77777777" w:rsidR="00F90BDC" w:rsidRDefault="00F90BDC"/>
    <w:p w14:paraId="416E7115" w14:textId="77777777" w:rsidR="00F90BDC" w:rsidRDefault="00F90BDC">
      <w:r xmlns:w="http://schemas.openxmlformats.org/wordprocessingml/2006/main">
        <w:t xml:space="preserve">২/ ৰোমীয়া ৮:১-৪ পদ</w:t>
      </w:r>
    </w:p>
    <w:p w14:paraId="44F513F6" w14:textId="77777777" w:rsidR="00F90BDC" w:rsidRDefault="00F90BDC"/>
    <w:p w14:paraId="090B9C56" w14:textId="77777777" w:rsidR="00F90BDC" w:rsidRDefault="00F90BDC">
      <w:r xmlns:w="http://schemas.openxmlformats.org/wordprocessingml/2006/main">
        <w:t xml:space="preserve">ৰোমীয়া ৭:৪ এতেকে হে মোৰ ভাইসকল, তোমালোকও খ্ৰীষ্টৰ শৰীৰৰ দ্বাৰাই বিধানৰ বাবে মৃত হৈ পৰিছা; তোমালোকে মৃতকৰ পৰা পুনৰুত্থিত হোৱা আন এজনৰ লগত বিয়া হ’বা, যাতে আমি ঈশ্বৰৰ বাবে ফল উৎপন্ন হওঁ।”</w:t>
      </w:r>
    </w:p>
    <w:p w14:paraId="1D794C29" w14:textId="77777777" w:rsidR="00F90BDC" w:rsidRDefault="00F90BDC"/>
    <w:p w14:paraId="516B8E38" w14:textId="77777777" w:rsidR="00F90BDC" w:rsidRDefault="00F90BDC">
      <w:r xmlns:w="http://schemas.openxmlformats.org/wordprocessingml/2006/main">
        <w:t xml:space="preserve">এই অংশত ব্যাখ্যা কৰা হৈছে যে কেনেকৈ বিশ্বাসীসকলে খ্ৰীষ্টৰ মৃত্যুৰ দ্বাৰা বিধানৰ পৰা মুক্ত হয়, যাতে তেওঁলোকে তেওঁৰ সৈতে একত্ৰিত হ’ব পাৰে আৰু ঈশ্বৰৰ মহিমাৰ বাবে ভাল কাম উৎপন্ন কৰিব পাৰে।</w:t>
      </w:r>
    </w:p>
    <w:p w14:paraId="263BE591" w14:textId="77777777" w:rsidR="00F90BDC" w:rsidRDefault="00F90BDC"/>
    <w:p w14:paraId="62E2C2BE" w14:textId="77777777" w:rsidR="00F90BDC" w:rsidRDefault="00F90BDC">
      <w:r xmlns:w="http://schemas.openxmlformats.org/wordprocessingml/2006/main">
        <w:t xml:space="preserve">১/ “বিধানৰ পৰা মুক্তি: খ্ৰীষ্টৰ মৃত্যুৱে আমাক কেনেকৈ মুক্ত কৰে”</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“বিশ্বাসীসকলৰ বিবাহ: ফল উৎপন্ন কৰিবলৈ খ্ৰীষ্টৰ সৈতে একত্ৰিত হোৱা”</w:t>
      </w:r>
    </w:p>
    <w:p w14:paraId="70AE9FAC" w14:textId="77777777" w:rsidR="00F90BDC" w:rsidRDefault="00F90BDC"/>
    <w:p w14:paraId="76308ACF" w14:textId="77777777" w:rsidR="00F90BDC" w:rsidRDefault="00F90BDC">
      <w:r xmlns:w="http://schemas.openxmlformats.org/wordprocessingml/2006/main">
        <w:t xml:space="preserve">১/ ২ কৰিন্থীয়া ৫:২১ - কিয়নো তেওঁ তেওঁক আমাৰ কাৰণে পাপ কৰিলে, যিজনে কোনো পাপ নাজানিছিল; যাতে আমি তেওঁৰ দ্বাৰাই ঈশ্বৰৰ ধাৰ্মিকতা হওঁ।</w:t>
      </w:r>
    </w:p>
    <w:p w14:paraId="3F4A14D2" w14:textId="77777777" w:rsidR="00F90BDC" w:rsidRDefault="00F90BDC"/>
    <w:p w14:paraId="180D8C3E" w14:textId="77777777" w:rsidR="00F90BDC" w:rsidRDefault="00F90BDC">
      <w:r xmlns:w="http://schemas.openxmlformats.org/wordprocessingml/2006/main">
        <w:t xml:space="preserve">২) গালাতীয়া ৫:২২-২৩ - কিন্তু আত্মাৰ ফল হৈছে প্ৰেম, আনন্দ, শান্তি, ধৈৰ্য্য, কোমলতা, মঙ্গল, বিশ্বাস, নম্ৰতা, সংযম;</w:t>
      </w:r>
    </w:p>
    <w:p w14:paraId="5AC9D2BB" w14:textId="77777777" w:rsidR="00F90BDC" w:rsidRDefault="00F90BDC"/>
    <w:p w14:paraId="0BA63038" w14:textId="77777777" w:rsidR="00F90BDC" w:rsidRDefault="00F90BDC">
      <w:r xmlns:w="http://schemas.openxmlformats.org/wordprocessingml/2006/main">
        <w:t xml:space="preserve">ৰোমীয়া ৭:৫ কিয়নো আমি যেতিয়া মাংসত আছিলো, তেতিয়া বিধানৰ দ্বাৰাই পাপৰ গতিবিধি আমাৰ অংগবোৰত কাম কৰিছিল যাতে আমি মৃত্যুৰ ফল দিছিল।</w:t>
      </w:r>
    </w:p>
    <w:p w14:paraId="0194977C" w14:textId="77777777" w:rsidR="00F90BDC" w:rsidRDefault="00F90BDC"/>
    <w:p w14:paraId="3C8419EF" w14:textId="77777777" w:rsidR="00F90BDC" w:rsidRDefault="00F90BDC">
      <w:r xmlns:w="http://schemas.openxmlformats.org/wordprocessingml/2006/main">
        <w:t xml:space="preserve">ঈশ্বৰৰ বিধানে মানুহৰ পাপী স্বভাৱ প্ৰকাশ কৰে, যাৰ ফলত মৃত্যু হয়।</w:t>
      </w:r>
    </w:p>
    <w:p w14:paraId="32E3ADE8" w14:textId="77777777" w:rsidR="00F90BDC" w:rsidRDefault="00F90BDC"/>
    <w:p w14:paraId="6393788B" w14:textId="77777777" w:rsidR="00F90BDC" w:rsidRDefault="00F90BDC">
      <w:r xmlns:w="http://schemas.openxmlformats.org/wordprocessingml/2006/main">
        <w:t xml:space="preserve">১: আমি আমাৰ পাপী স্বভাৱক ঈশ্বৰৰ ইচ্ছাৰ ওচৰত সমৰ্পণ কৰি তেওঁৰ ওপৰত আস্থা ৰাখিব লাগিব।</w:t>
      </w:r>
    </w:p>
    <w:p w14:paraId="2B844F7A" w14:textId="77777777" w:rsidR="00F90BDC" w:rsidRDefault="00F90BDC"/>
    <w:p w14:paraId="0DE9D324" w14:textId="77777777" w:rsidR="00F90BDC" w:rsidRDefault="00F90BDC">
      <w:r xmlns:w="http://schemas.openxmlformats.org/wordprocessingml/2006/main">
        <w:t xml:space="preserve">২: ঈশ্বৰৰ বিধানে আমাৰ পাপী স্বভাৱ প্ৰকাশ কৰে, আৰু তেওঁৰ অনুগ্ৰহ আৰু দয়াৰ দ্বাৰাহে আমি পৰিত্ৰাণ পাব পাৰো।</w:t>
      </w:r>
    </w:p>
    <w:p w14:paraId="5E55BB0F" w14:textId="77777777" w:rsidR="00F90BDC" w:rsidRDefault="00F90BDC"/>
    <w:p w14:paraId="19F60405" w14:textId="77777777" w:rsidR="00F90BDC" w:rsidRDefault="00F90BDC">
      <w:r xmlns:w="http://schemas.openxmlformats.org/wordprocessingml/2006/main">
        <w:t xml:space="preserve">১: ৰোমীয়া ৫:৮ কিন্তু ঈশ্বৰে আমাৰ প্ৰতি তেওঁৰ প্ৰেমৰ প্ৰশংসা কৰিলে যে আমি পাপী হৈ থকাৰ সময়ত খ্ৰীষ্ট আমাৰ বাবে মৃত্যুবৰণ কৰিলে।</w:t>
      </w:r>
    </w:p>
    <w:p w14:paraId="0E04F7EE" w14:textId="77777777" w:rsidR="00F90BDC" w:rsidRDefault="00F90BDC"/>
    <w:p w14:paraId="6FA81D34" w14:textId="77777777" w:rsidR="00F90BDC" w:rsidRDefault="00F90BDC">
      <w:r xmlns:w="http://schemas.openxmlformats.org/wordprocessingml/2006/main">
        <w:t xml:space="preserve">২: ইফিচীয়া ২:৮-৯ কিয়নো অনুগ্ৰহৰ দ্বাৰাই তোমালোক বিশ্বাসৰ দ্বাৰাই পৰিত্ৰাণ পোৱা; আৰু সেয়া তোমালোকৰ পৰা নহয়, সেয়া ঈশ্বৰৰ দান;</w:t>
      </w:r>
    </w:p>
    <w:p w14:paraId="1F75597D" w14:textId="77777777" w:rsidR="00F90BDC" w:rsidRDefault="00F90BDC"/>
    <w:p w14:paraId="73F6E527" w14:textId="77777777" w:rsidR="00F90BDC" w:rsidRDefault="00F90BDC">
      <w:r xmlns:w="http://schemas.openxmlformats.org/wordprocessingml/2006/main">
        <w:t xml:space="preserve">ৰোমীয়া ৭:৬ কিন্তু এতিয়া আমি যি বিধানত আবদ্ধ হৈ আছিলো, সেই বিধানৰ পৰা মুক্ত হৈছো; যাতে আমি আখৰৰ পুৰণিতাত নহয়, আত্মাৰ নতুনত্বৰে সেৱা কৰোঁ।</w:t>
      </w:r>
    </w:p>
    <w:p w14:paraId="61C1F3B7" w14:textId="77777777" w:rsidR="00F90BDC" w:rsidRDefault="00F90BDC"/>
    <w:p w14:paraId="68AF98B5" w14:textId="77777777" w:rsidR="00F90BDC" w:rsidRDefault="00F90BDC">
      <w:r xmlns:w="http://schemas.openxmlformats.org/wordprocessingml/2006/main">
        <w:t xml:space="preserve">বিধানৰ </w:t>
      </w:r>
      <w:r xmlns:w="http://schemas.openxmlformats.org/wordprocessingml/2006/main">
        <w:t xml:space="preserve">আখৰ মানি চলাতকৈ আত্মাত সেৱা কৰাৰ গুৰুত্বৰ ওপৰত গুৰুত্ব আৰোপ কৰিছে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১/ আত্মাত সেৱা কৰাৰ শক্তি</w:t>
      </w:r>
    </w:p>
    <w:p w14:paraId="4FE8AD06" w14:textId="77777777" w:rsidR="00F90BDC" w:rsidRDefault="00F90BDC"/>
    <w:p w14:paraId="2C428CBB" w14:textId="77777777" w:rsidR="00F90BDC" w:rsidRDefault="00F90BDC">
      <w:r xmlns:w="http://schemas.openxmlformats.org/wordprocessingml/2006/main">
        <w:t xml:space="preserve">২/ আইনৰ পৰা মুক্তি পোৱাৰ স্বাধীনতা</w:t>
      </w:r>
    </w:p>
    <w:p w14:paraId="101DBBB3" w14:textId="77777777" w:rsidR="00F90BDC" w:rsidRDefault="00F90BDC"/>
    <w:p w14:paraId="5FB68CBB" w14:textId="77777777" w:rsidR="00F90BDC" w:rsidRDefault="00F90BDC">
      <w:r xmlns:w="http://schemas.openxmlformats.org/wordprocessingml/2006/main">
        <w:t xml:space="preserve">১/ গালাতীয়া ৫:১৩-১৫ - কিয়নো, ভাইসকল, তোমালোকক স্বাধীনতালৈ আহ্বান কৰা হৈছিল; কেৱল তোমালোকৰ স্বাধীনতাক মাংসৰ বাবে সুযোগলৈ পৰিণত নকৰিবা, কিন্তু প্ৰেমৰ দ্বাৰাই ইজনে সিজনক সেৱা কৰক। কিয়নো সমগ্র বিধান একেটা শব্দতে, “তুমি নিজৰ নিচিনাকৈ নিজৰ ওচৰ-চুবুৰীয়াক প্রেম কৰা” এই বাক্যত পূর্ণ হয়।</w:t>
      </w:r>
    </w:p>
    <w:p w14:paraId="7941BF71" w14:textId="77777777" w:rsidR="00F90BDC" w:rsidRDefault="00F90BDC"/>
    <w:p w14:paraId="6A5A4643" w14:textId="77777777" w:rsidR="00F90BDC" w:rsidRDefault="00F90BDC">
      <w:r xmlns:w="http://schemas.openxmlformats.org/wordprocessingml/2006/main">
        <w:t xml:space="preserve">২/ মথি ২২:৩৪-৩৯ - কিন্তু যেতিয়া ফৰীচীসকলে শুনিলে যে তেওঁ চদ্দুকীসকলক নিমাত কৰিলে, তেতিয়া তেওঁলোকে গোট খালে। তেতিয়া তেওঁলোকৰ এজন অধিবক্তাই তেওঁক পৰীক্ষা কৰি এটা প্ৰশ্ন সুধিলে আৰু ক’লে, “গুৰু, বিধানত কোনটো মহান আজ্ঞা?” যীচুৱে তেওঁক ক’লে, “তুমি তোমাৰ প্ৰভু ঈশ্বৰক তোমাৰ সমস্ত হৃদয়েৰে, সমস্ত প্ৰাণেৰে আৰু সমস্ত মনেৰে প্ৰেম কৰিবা।’ এইটোৱেই প্ৰথম আৰু মহান আজ্ঞা। আৰু দ্বিতীয়টো ইয়াৰ দৰেই: ‘আপুনি নিজৰ ওচৰ-চুবুৰীয়াক নিজৰ দৰে প্ৰেম কৰিব লাগে।’ এই দুই আজ্ঞাৰ ওপৰত সকলো বিধান আৰু ভাববাদীসকলৰ ওলমি আছে।”</w:t>
      </w:r>
    </w:p>
    <w:p w14:paraId="24466E0E" w14:textId="77777777" w:rsidR="00F90BDC" w:rsidRDefault="00F90BDC"/>
    <w:p w14:paraId="3CF8D046" w14:textId="77777777" w:rsidR="00F90BDC" w:rsidRDefault="00F90BDC">
      <w:r xmlns:w="http://schemas.openxmlformats.org/wordprocessingml/2006/main">
        <w:t xml:space="preserve">ৰোমীয়া ৭:৭ তেন্তে আমি কি ক’ম? বিধান পাপ নেকি? ভগৱানে নকৰক। নহয়, মই পাপক জনা নাছিলোঁ, কিন্তু বিধানৰ দ্বাৰাই, কিয়নো বিধানে লোভ নকৰিবা বুলি কোৱাৰ বাহিৰে মই কামনাক জনা নাছিলোঁ।</w:t>
      </w:r>
    </w:p>
    <w:p w14:paraId="305AE852" w14:textId="77777777" w:rsidR="00F90BDC" w:rsidRDefault="00F90BDC"/>
    <w:p w14:paraId="2A8F51EE" w14:textId="77777777" w:rsidR="00F90BDC" w:rsidRDefault="00F90BDC">
      <w:r xmlns:w="http://schemas.openxmlformats.org/wordprocessingml/2006/main">
        <w:t xml:space="preserve">পৌলে বুজাইছে যে বিধান পাপ নহয়, বৰঞ্চ ই প্ৰকাশ কৰে যে পাপ কি, যিটো হৈছে লোভ কৰা।</w:t>
      </w:r>
    </w:p>
    <w:p w14:paraId="5746DD85" w14:textId="77777777" w:rsidR="00F90BDC" w:rsidRDefault="00F90BDC"/>
    <w:p w14:paraId="54AD0AC9" w14:textId="77777777" w:rsidR="00F90BDC" w:rsidRDefault="00F90BDC">
      <w:r xmlns:w="http://schemas.openxmlformats.org/wordprocessingml/2006/main">
        <w:t xml:space="preserve">১/ বিধানৰ শক্তি: বিধানে কেনেকৈ পাপ প্ৰকাশ কৰে</w:t>
      </w:r>
    </w:p>
    <w:p w14:paraId="0D83A833" w14:textId="77777777" w:rsidR="00F90BDC" w:rsidRDefault="00F90BDC"/>
    <w:p w14:paraId="0ED86494" w14:textId="77777777" w:rsidR="00F90BDC" w:rsidRDefault="00F90BDC">
      <w:r xmlns:w="http://schemas.openxmlformats.org/wordprocessingml/2006/main">
        <w:t xml:space="preserve">২/ বিধানৰ সৌন্দৰ্য্য: বিধানে আমাক কেনেকৈ পাপৰ পৰা ৰক্ষা কৰে</w:t>
      </w:r>
    </w:p>
    <w:p w14:paraId="1E973026" w14:textId="77777777" w:rsidR="00F90BDC" w:rsidRDefault="00F90BDC"/>
    <w:p w14:paraId="291EE5FE" w14:textId="77777777" w:rsidR="00F90BDC" w:rsidRDefault="00F90BDC">
      <w:r xmlns:w="http://schemas.openxmlformats.org/wordprocessingml/2006/main">
        <w:t xml:space="preserve">১/ যাত্ৰাপুস্তক ২০:১৭ - তুমি লোভ নকৰিবা</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১:১৪-১৫ - প্ৰতিজন ব্যক্তিয়ে নিজৰ ইচ্ছাই আঁতৰাই নিলে আৰু প্ৰলোভিত হ'লে প্ৰলোভিত হয়। তেতিয়া কামনাই গৰ্ভধাৰণ কৰিলে পাপৰ জন্ম দিয়ে; আৰু পাপে যেতিয়া পূৰ্ণবয়স্ক হয়, তেতিয়া মৃত্যুৰ জন্ম দিয়ে।</w:t>
      </w:r>
    </w:p>
    <w:p w14:paraId="44398339" w14:textId="77777777" w:rsidR="00F90BDC" w:rsidRDefault="00F90BDC"/>
    <w:p w14:paraId="6D6C01D6" w14:textId="77777777" w:rsidR="00F90BDC" w:rsidRDefault="00F90BDC">
      <w:r xmlns:w="http://schemas.openxmlformats.org/wordprocessingml/2006/main">
        <w:t xml:space="preserve">ৰোমীয়া ৭:৮ কিন্তু পাপে আজ্ঞাৰ দ্বাৰাই মোৰ মাজত সকলো ধৰণৰ লোভৰ সৃষ্টি কৰিলে। কিয়নো বিধানৰ অবিহনে পাপ মৃত আছিল।</w:t>
      </w:r>
    </w:p>
    <w:p w14:paraId="638F70AA" w14:textId="77777777" w:rsidR="00F90BDC" w:rsidRDefault="00F90BDC"/>
    <w:p w14:paraId="10E228C4" w14:textId="77777777" w:rsidR="00F90BDC" w:rsidRDefault="00F90BDC">
      <w:r xmlns:w="http://schemas.openxmlformats.org/wordprocessingml/2006/main">
        <w:t xml:space="preserve">পাপ জগতত প্ৰৱেশ কৰি বিধানৰ যোগেদি মানুহৰ হৃদয় বিনষ্ট কৰি পেলালে।</w:t>
      </w:r>
    </w:p>
    <w:p w14:paraId="4F42961C" w14:textId="77777777" w:rsidR="00F90BDC" w:rsidRDefault="00F90BDC"/>
    <w:p w14:paraId="48857EC5" w14:textId="77777777" w:rsidR="00F90BDC" w:rsidRDefault="00F90BDC">
      <w:r xmlns:w="http://schemas.openxmlformats.org/wordprocessingml/2006/main">
        <w:t xml:space="preserve">১: মানুহৰ পাপী স্বভাৱ - ৰোমীয়া ৭:৮</w:t>
      </w:r>
    </w:p>
    <w:p w14:paraId="445D3A29" w14:textId="77777777" w:rsidR="00F90BDC" w:rsidRDefault="00F90BDC"/>
    <w:p w14:paraId="478D14A1" w14:textId="77777777" w:rsidR="00F90BDC" w:rsidRDefault="00F90BDC">
      <w:r xmlns:w="http://schemas.openxmlformats.org/wordprocessingml/2006/main">
        <w:t xml:space="preserve">২: পাপ প্ৰকাশ কৰিবলৈ বিধানৰ শক্তি - ৰোমীয়া ৭:৮</w:t>
      </w:r>
    </w:p>
    <w:p w14:paraId="0A5D473F" w14:textId="77777777" w:rsidR="00F90BDC" w:rsidRDefault="00F90BDC"/>
    <w:p w14:paraId="3782FECC" w14:textId="77777777" w:rsidR="00F90BDC" w:rsidRDefault="00F90BDC">
      <w:r xmlns:w="http://schemas.openxmlformats.org/wordprocessingml/2006/main">
        <w:t xml:space="preserve">১: আদিপুস্তক ৩:১-৭ (মানুহৰ পতন)</w:t>
      </w:r>
    </w:p>
    <w:p w14:paraId="3775B9D1" w14:textId="77777777" w:rsidR="00F90BDC" w:rsidRDefault="00F90BDC"/>
    <w:p w14:paraId="3A665B5F" w14:textId="77777777" w:rsidR="00F90BDC" w:rsidRDefault="00F90BDC">
      <w:r xmlns:w="http://schemas.openxmlformats.org/wordprocessingml/2006/main">
        <w:t xml:space="preserve">২: যাকোব ১:১৩-১৫ (পাপৰ প্ৰলোভন)</w:t>
      </w:r>
    </w:p>
    <w:p w14:paraId="03CC1A31" w14:textId="77777777" w:rsidR="00F90BDC" w:rsidRDefault="00F90BDC"/>
    <w:p w14:paraId="481572A3" w14:textId="77777777" w:rsidR="00F90BDC" w:rsidRDefault="00F90BDC">
      <w:r xmlns:w="http://schemas.openxmlformats.org/wordprocessingml/2006/main">
        <w:t xml:space="preserve">ৰোমীয়া ৭:৯ কিয়নো মই এবাৰ বিধানৰ অবিহনে জীয়াই আছিলো;</w:t>
      </w:r>
    </w:p>
    <w:p w14:paraId="79DBB0D3" w14:textId="77777777" w:rsidR="00F90BDC" w:rsidRDefault="00F90BDC"/>
    <w:p w14:paraId="7C1B9824" w14:textId="77777777" w:rsidR="00F90BDC" w:rsidRDefault="00F90BDC">
      <w:r xmlns:w="http://schemas.openxmlformats.org/wordprocessingml/2006/main">
        <w:t xml:space="preserve">পাপে মৃত্যু আনে।</w:t>
      </w:r>
    </w:p>
    <w:p w14:paraId="49A8A945" w14:textId="77777777" w:rsidR="00F90BDC" w:rsidRDefault="00F90BDC"/>
    <w:p w14:paraId="66729035" w14:textId="77777777" w:rsidR="00F90BDC" w:rsidRDefault="00F90BDC">
      <w:r xmlns:w="http://schemas.openxmlformats.org/wordprocessingml/2006/main">
        <w:t xml:space="preserve">১: জীৱনটো চুটি কিন্তু ঈশ্বৰৰ বাক্য চিৰন্তন, আৰু ই আমাক প্ৰকাশ কৰে যে কেনেকৈ শান্তিৰ জীৱন যাপন কৰিব লাগে।</w:t>
      </w:r>
    </w:p>
    <w:p w14:paraId="541340C8" w14:textId="77777777" w:rsidR="00F90BDC" w:rsidRDefault="00F90BDC"/>
    <w:p w14:paraId="01A91858" w14:textId="77777777" w:rsidR="00F90BDC" w:rsidRDefault="00F90BDC">
      <w:r xmlns:w="http://schemas.openxmlformats.org/wordprocessingml/2006/main">
        <w:t xml:space="preserve">২: আমি সকলোৱে পাপৰ পৰা আঁতৰি প্ৰভুৰ শিক্ষাক আকোৱালি লোৱা উচিত, কাৰণ তেওঁৰ বাক্যৰ আজ্ঞা পালনৰ দ্বাৰাহে আমি প্ৰকৃত জীৱন পাম।</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যাকোব ১:১৪-১৫ “কিন্তু নিজৰ দুষ্ট কামনা আৰু প্ৰলোভিত হ’লে প্ৰত্যেক ব্যক্তিক পৰীক্ষা কৰা হয়। তেতিয়া কামনাই গৰ্ভধাৰণৰ পিছত পাপৰ জন্ম দিয়ে; আৰু পাপে পূৰ্ণবয়স্ক হৈ মৃত্যুৰ জন্ম দিয়ে।”</w:t>
      </w:r>
    </w:p>
    <w:p w14:paraId="28DB4B5D" w14:textId="77777777" w:rsidR="00F90BDC" w:rsidRDefault="00F90BDC"/>
    <w:p w14:paraId="7FE6EC5F" w14:textId="77777777" w:rsidR="00F90BDC" w:rsidRDefault="00F90BDC">
      <w:r xmlns:w="http://schemas.openxmlformats.org/wordprocessingml/2006/main">
        <w:t xml:space="preserve">২: হিতোপদেশ ২৩:২৭-২৮ “কিয়নো বেশ্যাক পিঠাৰ বিনিময়ত পোৱা যায়, কিন্তু আন পুৰুষৰ পত্নীয়ে আপোনাৰ প্ৰাণক চিকাৰ কৰে। কাপোৰ জ্বলাই নোযোৱাকৈ এজন মানুহে কোলাত জুই উলিয়াই দিব পাৰিবনে?”</w:t>
      </w:r>
    </w:p>
    <w:p w14:paraId="5907048D" w14:textId="77777777" w:rsidR="00F90BDC" w:rsidRDefault="00F90BDC"/>
    <w:p w14:paraId="7D4681CA" w14:textId="77777777" w:rsidR="00F90BDC" w:rsidRDefault="00F90BDC">
      <w:r xmlns:w="http://schemas.openxmlformats.org/wordprocessingml/2006/main">
        <w:t xml:space="preserve">ৰোমীয়া ৭:১০ আৰু জীৱনৰ বাবে নিযুক্ত কৰা আজ্ঞা মই মৃত্যুৰ বাবে পালোঁ।</w:t>
      </w:r>
    </w:p>
    <w:p w14:paraId="14EE2A28" w14:textId="77777777" w:rsidR="00F90BDC" w:rsidRDefault="00F90BDC"/>
    <w:p w14:paraId="0FD3F91B" w14:textId="77777777" w:rsidR="00F90BDC" w:rsidRDefault="00F90BDC">
      <w:r xmlns:w="http://schemas.openxmlformats.org/wordprocessingml/2006/main">
        <w:t xml:space="preserve">জীৱন আনিব লাগিছিল ঈশ্বৰৰ আজ্ঞাক তাৰ পৰিৱৰ্তে মৃত্যু বুলি পোৱা গ’ল।</w:t>
      </w:r>
    </w:p>
    <w:p w14:paraId="5208399A" w14:textId="77777777" w:rsidR="00F90BDC" w:rsidRDefault="00F90BDC"/>
    <w:p w14:paraId="2096BD03" w14:textId="77777777" w:rsidR="00F90BDC" w:rsidRDefault="00F90BDC">
      <w:r xmlns:w="http://schemas.openxmlformats.org/wordprocessingml/2006/main">
        <w:t xml:space="preserve">১/ ঈশ্বৰৰ আজ্ঞাৰ বিৰোধ - ঈশ্বৰৰ আজ্ঞাই কেনেকৈ জীৱন আৰু মৃত্যু দুয়োটাকে আনিব পাৰে।</w:t>
      </w:r>
    </w:p>
    <w:p w14:paraId="51DDDD6D" w14:textId="77777777" w:rsidR="00F90BDC" w:rsidRDefault="00F90BDC"/>
    <w:p w14:paraId="4784876C" w14:textId="77777777" w:rsidR="00F90BDC" w:rsidRDefault="00F90BDC">
      <w:r xmlns:w="http://schemas.openxmlformats.org/wordprocessingml/2006/main">
        <w:t xml:space="preserve">২/ পাপৰ প্ৰতাৰণা - পাপ কেনেকৈ ভাল দেখাব পাৰে, কিন্তু শেষত মৃত্যুৰ দিশে লৈ যায়।</w:t>
      </w:r>
    </w:p>
    <w:p w14:paraId="424C187F" w14:textId="77777777" w:rsidR="00F90BDC" w:rsidRDefault="00F90BDC"/>
    <w:p w14:paraId="7C5486F1" w14:textId="77777777" w:rsidR="00F90BDC" w:rsidRDefault="00F90BDC">
      <w:r xmlns:w="http://schemas.openxmlformats.org/wordprocessingml/2006/main">
        <w:t xml:space="preserve">১/ হিতোপদেশ ১৪:১২ - "মানুহৰ বাবে সঠিক যেন লগা এটা পথ আছে, কিন্তু তাৰ শেষ মৃত্যুৰ পথ।"</w:t>
      </w:r>
    </w:p>
    <w:p w14:paraId="51C9BE57" w14:textId="77777777" w:rsidR="00F90BDC" w:rsidRDefault="00F90BDC"/>
    <w:p w14:paraId="4397F3EF" w14:textId="77777777" w:rsidR="00F90BDC" w:rsidRDefault="00F90BDC">
      <w:r xmlns:w="http://schemas.openxmlformats.org/wordprocessingml/2006/main">
        <w:t xml:space="preserve">২) ৰোমীয়া ৬:২৩ - "কিয়নো পাপৰ মজুৰি মৃত্যু; কিন্তু ঈশ্বৰৰ দান আমাৰ প্ৰভু যীচু খ্ৰীষ্টৰ দ্বাৰাই অনন্ত জীৱন।"</w:t>
      </w:r>
    </w:p>
    <w:p w14:paraId="3775F9FB" w14:textId="77777777" w:rsidR="00F90BDC" w:rsidRDefault="00F90BDC"/>
    <w:p w14:paraId="4403EA13" w14:textId="77777777" w:rsidR="00F90BDC" w:rsidRDefault="00F90BDC">
      <w:r xmlns:w="http://schemas.openxmlformats.org/wordprocessingml/2006/main">
        <w:t xml:space="preserve">ৰোমীয়া ৭:১১ কিয়নো পাপে আজ্ঞাৰ দ্বাৰাই মোক প্ৰতাৰণা কৰিলে আৰু তাৰ দ্বাৰাই মোক বধ কৰিলে।</w:t>
      </w:r>
    </w:p>
    <w:p w14:paraId="6537B736" w14:textId="77777777" w:rsidR="00F90BDC" w:rsidRDefault="00F90BDC"/>
    <w:p w14:paraId="257C8A6E" w14:textId="77777777" w:rsidR="00F90BDC" w:rsidRDefault="00F90BDC">
      <w:r xmlns:w="http://schemas.openxmlformats.org/wordprocessingml/2006/main">
        <w:t xml:space="preserve">পাপ প্ৰতাৰণামূলক হ’ব পাৰে আৰু ইহঁতৰ ধ্বংসৰ দিশে লৈ যাব পাৰে।</w:t>
      </w:r>
    </w:p>
    <w:p w14:paraId="35D76272" w14:textId="77777777" w:rsidR="00F90BDC" w:rsidRDefault="00F90BDC"/>
    <w:p w14:paraId="22E88A01" w14:textId="77777777" w:rsidR="00F90BDC" w:rsidRDefault="00F90BDC">
      <w:r xmlns:w="http://schemas.openxmlformats.org/wordprocessingml/2006/main">
        <w:t xml:space="preserve">১/ পাপৰ প্ৰতাৰণাৰ প্ৰতি সচেতন হওক আৰু ইয়াক নিয়ন্ত্ৰণ কৰিবলৈ নিদিবলৈ নিশ্চিত হওক।</w:t>
      </w:r>
    </w:p>
    <w:p w14:paraId="4E0312FE" w14:textId="77777777" w:rsidR="00F90BDC" w:rsidRDefault="00F90BDC"/>
    <w:p w14:paraId="66FC70D0" w14:textId="77777777" w:rsidR="00F90BDC" w:rsidRDefault="00F90BDC">
      <w:r xmlns:w="http://schemas.openxmlformats.org/wordprocessingml/2006/main">
        <w:t xml:space="preserve">২) পাপৰ বিপজ্জনক পৰিণতি চিনি পাওক আৰু ইয়াক নিশ্চয় নাকচ কৰক।</w:t>
      </w:r>
    </w:p>
    <w:p w14:paraId="7D80D3E5" w14:textId="77777777" w:rsidR="00F90BDC" w:rsidRDefault="00F90BDC"/>
    <w:p w14:paraId="524DED74" w14:textId="77777777" w:rsidR="00F90BDC" w:rsidRDefault="00F90BDC">
      <w:r xmlns:w="http://schemas.openxmlformats.org/wordprocessingml/2006/main">
        <w:t xml:space="preserve">১/ হিতোপদেশ ১৪:১২ - "মানুহৰ বাবে এটা পথ আছে যিটো সঠিক যেন লাগে, কিন্তু তাৰ অন্ত মৃত্যুৰ পথ।"</w:t>
      </w:r>
    </w:p>
    <w:p w14:paraId="129B5F53" w14:textId="77777777" w:rsidR="00F90BDC" w:rsidRDefault="00F90BDC"/>
    <w:p w14:paraId="6DA4A102" w14:textId="77777777" w:rsidR="00F90BDC" w:rsidRDefault="00F90BDC">
      <w:r xmlns:w="http://schemas.openxmlformats.org/wordprocessingml/2006/main">
        <w:t xml:space="preserve">২. ১ পিতৰ ৫:৮ - "সচেতন হওক; সজাগ হওক। তোমালোকৰ বিৰোধীয়ে গৰ্জন কৰা সিংহৰ দৰে ঘূৰি ফুৰে, কাৰোবাক ভক্ষণ কৰিবলৈ বিচাৰি।"</w:t>
      </w:r>
    </w:p>
    <w:p w14:paraId="5FC1A9DC" w14:textId="77777777" w:rsidR="00F90BDC" w:rsidRDefault="00F90BDC"/>
    <w:p w14:paraId="239E3890" w14:textId="77777777" w:rsidR="00F90BDC" w:rsidRDefault="00F90BDC">
      <w:r xmlns:w="http://schemas.openxmlformats.org/wordprocessingml/2006/main">
        <w:t xml:space="preserve">ৰোমীয়া ৭:১২ এতেকে বিধান পবিত্ৰ, আজ্ঞা পবিত্ৰ, ন্যায়পৰায়ণ আৰু ভাল।</w:t>
      </w:r>
    </w:p>
    <w:p w14:paraId="07ECA569" w14:textId="77777777" w:rsidR="00F90BDC" w:rsidRDefault="00F90BDC"/>
    <w:p w14:paraId="1C92705C" w14:textId="77777777" w:rsidR="00F90BDC" w:rsidRDefault="00F90BDC">
      <w:r xmlns:w="http://schemas.openxmlformats.org/wordprocessingml/2006/main">
        <w:t xml:space="preserve">বিধান পবিত্ৰ, ন্যায়পৰায়ণ আৰু ভাল।</w:t>
      </w:r>
    </w:p>
    <w:p w14:paraId="38ED2A47" w14:textId="77777777" w:rsidR="00F90BDC" w:rsidRDefault="00F90BDC"/>
    <w:p w14:paraId="7D7BA9C0" w14:textId="77777777" w:rsidR="00F90BDC" w:rsidRDefault="00F90BDC">
      <w:r xmlns:w="http://schemas.openxmlformats.org/wordprocessingml/2006/main">
        <w:t xml:space="preserve">১: ঈশ্বৰৰ বিধান ভাল আৰু উত্থানকাৰী</w:t>
      </w:r>
    </w:p>
    <w:p w14:paraId="0C2C214A" w14:textId="77777777" w:rsidR="00F90BDC" w:rsidRDefault="00F90BDC"/>
    <w:p w14:paraId="1405D526" w14:textId="77777777" w:rsidR="00F90BDC" w:rsidRDefault="00F90BDC">
      <w:r xmlns:w="http://schemas.openxmlformats.org/wordprocessingml/2006/main">
        <w:t xml:space="preserve">২: ঈশ্বৰৰ বিধান পবিত্ৰ আৰু ন্যায়পৰায়ণ</w:t>
      </w:r>
    </w:p>
    <w:p w14:paraId="3ECECE4C" w14:textId="77777777" w:rsidR="00F90BDC" w:rsidRDefault="00F90BDC"/>
    <w:p w14:paraId="1ECD1BFE" w14:textId="77777777" w:rsidR="00F90BDC" w:rsidRDefault="00F90BDC">
      <w:r xmlns:w="http://schemas.openxmlformats.org/wordprocessingml/2006/main">
        <w:t xml:space="preserve">১: গীতমালা ১৯:৭-৮ "প্ৰভুৰ বিধান সিদ্ধ, আত্মাক পুনৰুজ্জীৱিত কৰে; প্ৰভুৰ সাক্ষ্য নিশ্চিত, সহজ-সৰলক জ্ঞানী কৰে; প্ৰভুৰ আজ্ঞাবোৰ সঠিক, হৃদয় আনন্দিত কৰে; আজ্ঞা প্ৰভু বিশুদ্ধ, চকু আলোকিত কৰা।"</w:t>
      </w:r>
    </w:p>
    <w:p w14:paraId="3DB7A5B5" w14:textId="77777777" w:rsidR="00F90BDC" w:rsidRDefault="00F90BDC"/>
    <w:p w14:paraId="495CE0B4" w14:textId="77777777" w:rsidR="00F90BDC" w:rsidRDefault="00F90BDC">
      <w:r xmlns:w="http://schemas.openxmlformats.org/wordprocessingml/2006/main">
        <w:t xml:space="preserve">২: যাকোব ১:২৫ "কিন্তু যিজনে সিদ্ধ বিধান, স্বাধীনতাৰ বিধানলৈ চায় আৰু অধ্যৱসায় কৰে, তেওঁ পাহৰি যোৱা শ্ৰোতা নহয়, কিন্তু কাৰ্য্য কৰা কৰ্তা, তেওঁ নিজৰ কাৰ্য্যত ধন্য হ'ব।"</w:t>
      </w:r>
    </w:p>
    <w:p w14:paraId="0B252BF7" w14:textId="77777777" w:rsidR="00F90BDC" w:rsidRDefault="00F90BDC"/>
    <w:p w14:paraId="2C145CA7" w14:textId="77777777" w:rsidR="00F90BDC" w:rsidRDefault="00F90BDC">
      <w:r xmlns:w="http://schemas.openxmlformats.org/wordprocessingml/2006/main">
        <w:t xml:space="preserve">ৰোমীয়া ৭:১৩ তেন্তে ভাল বস্তুৱে মোৰ বাবে মৃত্যু হ’লনে? ভগৱানে নকৰক। কিন্তু পাপ যেন পাপ যেন লাগে, আৰু ভালৰ দ্বাৰাই মোৰ মাজত মৃত্যু ঘটায়; যাতে আজ্ঞাৰ দ্বাৰাই পাপ অতিশয় পাপী হৈ পৰে।</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পাপৰ মৃত্যু ভালৰ দ্বাৰাই হয় আৰু আজ্ঞাৰ দ্বাৰা পাপক অধিক পাপ কৰা হয়।</w:t>
      </w:r>
    </w:p>
    <w:p w14:paraId="3B3E4413" w14:textId="77777777" w:rsidR="00F90BDC" w:rsidRDefault="00F90BDC"/>
    <w:p w14:paraId="5EC65CB3" w14:textId="77777777" w:rsidR="00F90BDC" w:rsidRDefault="00F90BDC">
      <w:r xmlns:w="http://schemas.openxmlformats.org/wordprocessingml/2006/main">
        <w:t xml:space="preserve">১/ মঙ্গলৰ শক্তি: উত্তম মানুহেও কেনেকৈ পাপলৈ লৈ যাব পাৰে</w:t>
      </w:r>
    </w:p>
    <w:p w14:paraId="7ADF2A06" w14:textId="77777777" w:rsidR="00F90BDC" w:rsidRDefault="00F90BDC"/>
    <w:p w14:paraId="5E5C10B4" w14:textId="77777777" w:rsidR="00F90BDC" w:rsidRDefault="00F90BDC">
      <w:r xmlns:w="http://schemas.openxmlformats.org/wordprocessingml/2006/main">
        <w:t xml:space="preserve">২/ পাপৰ শক্তি: আজ্ঞাই কেনেকৈ প্ৰলোভন বৃদ্ধি কৰে</w:t>
      </w:r>
    </w:p>
    <w:p w14:paraId="0CF9B238" w14:textId="77777777" w:rsidR="00F90BDC" w:rsidRDefault="00F90BDC"/>
    <w:p w14:paraId="6236C63D" w14:textId="77777777" w:rsidR="00F90BDC" w:rsidRDefault="00F90BDC">
      <w:r xmlns:w="http://schemas.openxmlformats.org/wordprocessingml/2006/main">
        <w:t xml:space="preserve">১/ যাকোব ১:১৩-১৪ - “কোনোৱে পৰীক্ষাত পৰিলে, ‘মই ঈশ্বৰৰ দ্বাৰা পৰীক্ষা কৰি আছো’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w:t>
      </w:r>
    </w:p>
    <w:p w14:paraId="6A5FFF54" w14:textId="77777777" w:rsidR="00F90BDC" w:rsidRDefault="00F90BDC"/>
    <w:p w14:paraId="7FD32C4D" w14:textId="77777777" w:rsidR="00F90BDC" w:rsidRDefault="00F90BDC">
      <w:r xmlns:w="http://schemas.openxmlformats.org/wordprocessingml/2006/main">
        <w:t xml:space="preserve">২/ ১ যোহন ১:৮-১০ - “যদি আমি কওঁ যে আমাৰ পাপ নাই, তেন্তে আমি নিজকে প্ৰতাৰণা কৰোঁ, আৰু সত্য আমাৰ মাজত নাই। যদি আমি আমাৰ পাপ স্বীকাৰ কৰোঁ, তেন্তে তেওঁ আমাৰ পাপ ক্ষমা কৰিবলৈ আৰু সকলো অধাৰ্মিকতাৰ পৰা পৰিষ্কাৰ কৰিবলৈ বিশ্বাসী আৰু ন্যায়পৰায়ণ। যদি আমি পাপ কৰা নাই বুলি কওঁ, তেন্তে আমি তেওঁক মিছলীয়া কৰি লওঁ, আৰু তেওঁৰ বাক্য আমাৰ মাজত নাই।”</w:t>
      </w:r>
    </w:p>
    <w:p w14:paraId="635790AA" w14:textId="77777777" w:rsidR="00F90BDC" w:rsidRDefault="00F90BDC"/>
    <w:p w14:paraId="3155ABFD" w14:textId="77777777" w:rsidR="00F90BDC" w:rsidRDefault="00F90BDC">
      <w:r xmlns:w="http://schemas.openxmlformats.org/wordprocessingml/2006/main">
        <w:t xml:space="preserve">ৰোমীয়া ৭:১৪ কিয়নো আমি জানো যে বিধান আধ্যাত্মিক;</w:t>
      </w:r>
    </w:p>
    <w:p w14:paraId="3EB3E7C5" w14:textId="77777777" w:rsidR="00F90BDC" w:rsidRDefault="00F90BDC"/>
    <w:p w14:paraId="16CF48C3" w14:textId="77777777" w:rsidR="00F90BDC" w:rsidRDefault="00F90BDC">
      <w:r xmlns:w="http://schemas.openxmlformats.org/wordprocessingml/2006/main">
        <w:t xml:space="preserve">পৌলে স্বীকাৰ কৰিছে যে বিধান আধ্যাত্মিক, কিন্তু তেওঁ নিজেই শাৰীৰিক আৰু পাপৰ প্ৰভাৱত।</w:t>
      </w:r>
    </w:p>
    <w:p w14:paraId="29270C4D" w14:textId="77777777" w:rsidR="00F90BDC" w:rsidRDefault="00F90BDC"/>
    <w:p w14:paraId="5A0FA6EF" w14:textId="77777777" w:rsidR="00F90BDC" w:rsidRDefault="00F90BDC">
      <w:r xmlns:w="http://schemas.openxmlformats.org/wordprocessingml/2006/main">
        <w:t xml:space="preserve">১/ বিধানৰ শক্তি: আমি কেনেকৈ আজ্ঞাকাৰীতাৰ জৰিয়তে শাৰীৰিকতাক জয় কৰিব পাৰো</w:t>
      </w:r>
    </w:p>
    <w:p w14:paraId="25840B2C" w14:textId="77777777" w:rsidR="00F90BDC" w:rsidRDefault="00F90BDC"/>
    <w:p w14:paraId="55AD637C" w14:textId="77777777" w:rsidR="00F90BDC" w:rsidRDefault="00F90BDC">
      <w:r xmlns:w="http://schemas.openxmlformats.org/wordprocessingml/2006/main">
        <w:t xml:space="preserve">২/ পাপৰ সংগ্ৰাম: আধ্যাত্মিক প্ৰজ্ঞাত আমি কেনেকৈ শক্তি পাব পাৰো</w:t>
      </w:r>
    </w:p>
    <w:p w14:paraId="77CE7757" w14:textId="77777777" w:rsidR="00F90BDC" w:rsidRDefault="00F90BDC"/>
    <w:p w14:paraId="46C54901" w14:textId="77777777" w:rsidR="00F90BDC" w:rsidRDefault="00F90BDC">
      <w:r xmlns:w="http://schemas.openxmlformats.org/wordprocessingml/2006/main">
        <w:t xml:space="preserve">১/ যাকোব ১:২২-২৫ - কিন্তু তোমালোকে নিজকে প্ৰতাৰণা কৰি কেৱল শ্ৰোতা নহয়, বাক্য পালনকৰ্তা হওক।</w:t>
      </w:r>
    </w:p>
    <w:p w14:paraId="198E83B5" w14:textId="77777777" w:rsidR="00F90BDC" w:rsidRDefault="00F90BDC"/>
    <w:p w14:paraId="0B5F7027" w14:textId="77777777" w:rsidR="00F90BDC" w:rsidRDefault="00F90BDC">
      <w:r xmlns:w="http://schemas.openxmlformats.org/wordprocessingml/2006/main">
        <w:t xml:space="preserve">২) ৰোমীয়া ৬:১২-১৪ - এতেকে তোমালোকৰ মৰ্ত্য শৰীৰত পাপে ৰাজত্ব নকৰিবা, যাতে তোমালোকে তাৰ কামনাত তাৰ আজ্ঞা পালন কৰিবা।</w:t>
      </w:r>
    </w:p>
    <w:p w14:paraId="675E40E3" w14:textId="77777777" w:rsidR="00F90BDC" w:rsidRDefault="00F90BDC"/>
    <w:p w14:paraId="25EC3190" w14:textId="77777777" w:rsidR="00F90BDC" w:rsidRDefault="00F90BDC">
      <w:r xmlns:w="http://schemas.openxmlformats.org/wordprocessingml/2006/main">
        <w:t xml:space="preserve">ৰোমীয়া ৭:১৫ কিয়নো মই যি কৰো, তাক মই নিদিওঁ; কিন্তু মই যিটো ঘৃণা কৰো, সেইটোৱেই কৰো।</w:t>
      </w:r>
    </w:p>
    <w:p w14:paraId="713626C5" w14:textId="77777777" w:rsidR="00F90BDC" w:rsidRDefault="00F90BDC"/>
    <w:p w14:paraId="457A3C04" w14:textId="77777777" w:rsidR="00F90BDC" w:rsidRDefault="00F90BDC">
      <w:r xmlns:w="http://schemas.openxmlformats.org/wordprocessingml/2006/main">
        <w:t xml:space="preserve">মই যিটো সঠিক বুলি জানো সেইটো কৰিবলৈ আৰু যি কৰিব বিচাৰো সেইটো কৰিবলৈ সংগ্ৰাম কৰো।</w:t>
      </w:r>
    </w:p>
    <w:p w14:paraId="7D5D4762" w14:textId="77777777" w:rsidR="00F90BDC" w:rsidRDefault="00F90BDC"/>
    <w:p w14:paraId="7E8863F2" w14:textId="77777777" w:rsidR="00F90BDC" w:rsidRDefault="00F90BDC">
      <w:r xmlns:w="http://schemas.openxmlformats.org/wordprocessingml/2006/main">
        <w:t xml:space="preserve">১/ আমাৰ ইচ্ছা আৰু ঈশ্বৰৰ ইচ্ছাৰ মাজৰ উত্তেজনাত জীয়াই থকা</w:t>
      </w:r>
    </w:p>
    <w:p w14:paraId="516F4A1A" w14:textId="77777777" w:rsidR="00F90BDC" w:rsidRDefault="00F90BDC"/>
    <w:p w14:paraId="357AA5C8" w14:textId="77777777" w:rsidR="00F90BDC" w:rsidRDefault="00F90BDC">
      <w:r xmlns:w="http://schemas.openxmlformats.org/wordprocessingml/2006/main">
        <w:t xml:space="preserve">২/ অন্যায় কৰাৰ প্ৰলোভন অতিক্ৰম কৰা</w:t>
      </w:r>
    </w:p>
    <w:p w14:paraId="3D36B76F" w14:textId="77777777" w:rsidR="00F90BDC" w:rsidRDefault="00F90BDC"/>
    <w:p w14:paraId="7727E5A1" w14:textId="77777777" w:rsidR="00F90BDC" w:rsidRDefault="00F90BDC">
      <w:r xmlns:w="http://schemas.openxmlformats.org/wordprocessingml/2006/main">
        <w:t xml:space="preserve">১/ যাকোব ১:১৩-১৫ পদত, “কোনোৱে পৰীক্ষাত পৰিলে, ‘মই ঈশ্বৰৰ দ্বাৰা পৰীক্ষা কৰি আছো’ বুলি নকওক, কিয়নো ঈশ্বৰক বেয়াৰ দ্বাৰা পৰীক্ষা কৰিব নোৱাৰি, আৰু তেওঁ নিজেই কাকো পৰীক্ষা নকৰে। কিন্তু প্ৰতিজন ব্যক্তিয়ে নিজৰ ইচ্ছাৰ দ্বাৰা প্ৰলোভিত আৰু প্ৰলোভিত হ’লে প্ৰলোভন পায়। তেতিয়া কামনাই গৰ্ভধাৰণৰ সময়ত পাপৰ জন্ম দিয়ে, আৰু পাপে সম্পূৰ্ণ ডাঙৰ হ’লে মৃত্যুৰ জন্ম দিয়ে।”</w:t>
      </w:r>
    </w:p>
    <w:p w14:paraId="50A13631" w14:textId="77777777" w:rsidR="00F90BDC" w:rsidRDefault="00F90BDC"/>
    <w:p w14:paraId="53A8D46F" w14:textId="77777777" w:rsidR="00F90BDC" w:rsidRDefault="00F90BDC">
      <w:r xmlns:w="http://schemas.openxmlformats.org/wordprocessingml/2006/main">
        <w:t xml:space="preserve">২) গালাতীয়া ৫:১৬-১৭, “কিন্তু মই কওঁ, আত্মাৰ দ্বাৰাই চলিব, আৰু মাংসৰ কামনা পূৰণ নকৰিবা। কিয়নো মাংসৰ কামনাবোৰ আত্মাৰ বিৰোধী, আৰু আত্মাৰ কামনাবোৰ মাংসৰ বিৰুদ্ধে; কিয়নো এইবিলাক ইটোৱে সিটোৰ বিৰোধী, যাতে তোমালোকে যি ইচ্ছা কৰা কামত বাধা দিয়ে।”</w:t>
      </w:r>
    </w:p>
    <w:p w14:paraId="0EEA8FFA" w14:textId="77777777" w:rsidR="00F90BDC" w:rsidRDefault="00F90BDC"/>
    <w:p w14:paraId="57A221A4" w14:textId="77777777" w:rsidR="00F90BDC" w:rsidRDefault="00F90BDC">
      <w:r xmlns:w="http://schemas.openxmlformats.org/wordprocessingml/2006/main">
        <w:t xml:space="preserve">Romans 7:16 যদি মই নিবিচৰা কাম কৰো, তেন্তে মই বিধানক ভাল বুলি সন্মতি দিওঁ।</w:t>
      </w:r>
    </w:p>
    <w:p w14:paraId="01F176C9" w14:textId="77777777" w:rsidR="00F90BDC" w:rsidRDefault="00F90BDC"/>
    <w:p w14:paraId="2766A735" w14:textId="77777777" w:rsidR="00F90BDC" w:rsidRDefault="00F90BDC">
      <w:r xmlns:w="http://schemas.openxmlformats.org/wordprocessingml/2006/main">
        <w:t xml:space="preserve">পৌলে বুজাইছে যে কোনোবাই যি কৰিব নিবিচাৰে, সেইটো কৰাটো বিধানৰ মঙ্গলৰ চিন।</w:t>
      </w:r>
    </w:p>
    <w:p w14:paraId="282959D9" w14:textId="77777777" w:rsidR="00F90BDC" w:rsidRDefault="00F90BDC"/>
    <w:p w14:paraId="5568B026" w14:textId="77777777" w:rsidR="00F90BDC" w:rsidRDefault="00F90BDC">
      <w:r xmlns:w="http://schemas.openxmlformats.org/wordprocessingml/2006/main">
        <w:t xml:space="preserve">১/ আইনৰ শক্তি: ইয়াৰ মঙ্গল কেনেকৈ আকোৱালি লব পাৰি।</w:t>
      </w:r>
    </w:p>
    <w:p w14:paraId="2C3A853C" w14:textId="77777777" w:rsidR="00F90BDC" w:rsidRDefault="00F90BDC"/>
    <w:p w14:paraId="5C162A0F" w14:textId="77777777" w:rsidR="00F90BDC" w:rsidRDefault="00F90BDC">
      <w:r xmlns:w="http://schemas.openxmlformats.org/wordprocessingml/2006/main">
        <w:t xml:space="preserve">২/ আইনৰ বশৱৰ্তী হোৱাৰ জৰিয়তে প্ৰকৃত স্বাধীনতা লাভ কৰা।</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গালাতীয়া ৫:১৩-১৪ - কিয়নো ভাইসকল, তোমালোকক স্বাধীনতালৈ আহ্বান কৰা হৈছিল। কেৱল আপোনাৰ স্বাধীনতাক মাংসৰ বাবে সুযোগ হিচাপে ব্যৱহাৰ নকৰিব, কিন্তু প্ৰেমৰ দ্বাৰাই ইজনে সিজনক সেৱা কৰক। কিয়নো সমগ্র বিধান একেটা বাক্যতে পূৰ্ণ হয়: “আপুনি নিজৰ নিচিনাকৈ আপোনাৰ ওচৰ-চুবুৰীয়াক প্ৰেম কৰিবা।”</w:t>
      </w:r>
    </w:p>
    <w:p w14:paraId="535E52A3" w14:textId="77777777" w:rsidR="00F90BDC" w:rsidRDefault="00F90BDC"/>
    <w:p w14:paraId="64950CC8" w14:textId="77777777" w:rsidR="00F90BDC" w:rsidRDefault="00F90BDC">
      <w:r xmlns:w="http://schemas.openxmlformats.org/wordprocessingml/2006/main">
        <w:t xml:space="preserve">২/ যাকোব ২:৮-১২ - যদি আপুনি সঁচাকৈয়ে শাস্ত্ৰ অনুসৰি ৰাজকীয় বিধান পালন কৰে, “আপুনি আপোনাৰ ওচৰ-চুবুৰীয়াক নিজৰ দৰে প্ৰেম কৰা” তেন্তে আপুনি ভাল কাম কৰি আছে। কিন্তু যদি আপুনি পক্ষপাতিত্ব দেখুৱাই তেন্তে আপুনি পাপ কৰি আছে আৰু বিধানৰ দ্বাৰা উলংঘাকাৰী বুলি দোষী সাব্যস্ত কৰা হৈছে। কাৰণ যিয়ে গোটেই বিধান পালন কৰে কিন্তু এটা কথাত বিফল হয়, তেওঁ সেই সকলোবোৰৰ বাবে জবাবদিহি হৈ পৰিছে। কিয়নো যি জনে ব্যভিচাৰ নকৰিবা, তেওঁ ক’লে, “হত্যা নকৰিবা।” যদি আপুনি ব্যভিচাৰ নকৰি হত্যা কৰে, তেন্তে আপুনি বিধানৰ উলংঘাকাৰী হৈ পৰিছে। গতিকে স্বাধীনতাৰ বিধানৰ অধীনত বিচাৰ হ’বলগীয়াসকলৰ দৰে কথা কওক আৰু তেনেকৈ কাম কৰক।</w:t>
      </w:r>
    </w:p>
    <w:p w14:paraId="45183F21" w14:textId="77777777" w:rsidR="00F90BDC" w:rsidRDefault="00F90BDC"/>
    <w:p w14:paraId="4E3AB319" w14:textId="77777777" w:rsidR="00F90BDC" w:rsidRDefault="00F90BDC">
      <w:r xmlns:w="http://schemas.openxmlformats.org/wordprocessingml/2006/main">
        <w:t xml:space="preserve">Romans 7:17 এতিয়া আৰু মই এই কাম কৰা নাই, কিন্তু মোৰ মাজত বাস কৰা পাপ।</w:t>
      </w:r>
    </w:p>
    <w:p w14:paraId="3CF5A551" w14:textId="77777777" w:rsidR="00F90BDC" w:rsidRDefault="00F90BDC"/>
    <w:p w14:paraId="36D3E918" w14:textId="77777777" w:rsidR="00F90BDC" w:rsidRDefault="00F90BDC">
      <w:r xmlns:w="http://schemas.openxmlformats.org/wordprocessingml/2006/main">
        <w:t xml:space="preserve">পৌলে স্বীকাৰ কৰিছে যে তেওঁ আৰু নিয়ন্ত্ৰণত থকাজন নহয়, কিন্তু তেওঁৰ ভিতৰত পাপহে বাস কৰে।</w:t>
      </w:r>
    </w:p>
    <w:p w14:paraId="7AA2214C" w14:textId="77777777" w:rsidR="00F90BDC" w:rsidRDefault="00F90BDC"/>
    <w:p w14:paraId="38E449CF" w14:textId="77777777" w:rsidR="00F90BDC" w:rsidRDefault="00F90BDC">
      <w:r xmlns:w="http://schemas.openxmlformats.org/wordprocessingml/2006/main">
        <w:t xml:space="preserve">১/ "নিজৰ পাপ স্বীকাৰ কৰি দায়িত্ব লোৱা"।</w:t>
      </w:r>
    </w:p>
    <w:p w14:paraId="28F064F0" w14:textId="77777777" w:rsidR="00F90BDC" w:rsidRDefault="00F90BDC"/>
    <w:p w14:paraId="295D23C1" w14:textId="77777777" w:rsidR="00F90BDC" w:rsidRDefault="00F90BDC">
      <w:r xmlns:w="http://schemas.openxmlformats.org/wordprocessingml/2006/main">
        <w:t xml:space="preserve">২/ "পাপৰ শক্তি আৰু আমাৰ জীৱনত ইয়াৰ প্ৰভাৱ"।</w:t>
      </w:r>
    </w:p>
    <w:p w14:paraId="75317169" w14:textId="77777777" w:rsidR="00F90BDC" w:rsidRDefault="00F90BDC"/>
    <w:p w14:paraId="04D8C23C" w14:textId="77777777" w:rsidR="00F90BDC" w:rsidRDefault="00F90BDC">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14:paraId="0AA0194B" w14:textId="77777777" w:rsidR="00F90BDC" w:rsidRDefault="00F90BDC"/>
    <w:p w14:paraId="3AF70D24" w14:textId="77777777" w:rsidR="00F90BDC" w:rsidRDefault="00F90BDC">
      <w:r xmlns:w="http://schemas.openxmlformats.org/wordprocessingml/2006/main">
        <w:t xml:space="preserve">২) গালাতীয়া ৫:১৯-২১ - "মাংসৰ কৰ্মবোৰ স্পষ্ট: যৌন অনৈতিকতা, অশুদ্ধি আৰু অশ্লীলতা; মূৰ্তিপূজা আৰু ডাইনী; ঘৃণা, বিবাদ, ঈৰ্ষা, ক্ৰোধ, স্বাৰ্থপৰ উচ্চাকাংক্ষা, বিবাদ, দল আৰু ঈৰ্ষা; মদ্যপান, মই আগতে কৰা দৰে তোমালোকক সতৰ্ক কৰি দিছো যে যিসকলে এইদৰে জীয়াই থাকে তেওঁলোকে ঈশ্বৰৰ ৰাজ্যৰ উত্তৰাধিকাৰী নহ'ব।"</w:t>
      </w:r>
    </w:p>
    <w:p w14:paraId="32BFEF14" w14:textId="77777777" w:rsidR="00F90BDC" w:rsidRDefault="00F90BDC"/>
    <w:p w14:paraId="0843934F" w14:textId="77777777" w:rsidR="00F90BDC" w:rsidRDefault="00F90BDC">
      <w:r xmlns:w="http://schemas.openxmlformats.org/wordprocessingml/2006/main">
        <w:t xml:space="preserve">ৰোমীয়া ৭:১৮ কিয়নো মই জানো যে মোৰ মাজত (অৰ্থাৎ মোৰ মাংসত) কোনো ভাল বস্তু নাথাকে </w:t>
      </w:r>
      <w:r xmlns:w="http://schemas.openxmlformats.org/wordprocessingml/2006/main">
        <w:lastRenderedPageBreak xmlns:w="http://schemas.openxmlformats.org/wordprocessingml/2006/main"/>
      </w:r>
      <w:r xmlns:w="http://schemas.openxmlformats.org/wordprocessingml/2006/main">
        <w:t xml:space="preserve">; কিন্তু ভাল কাম কেনেকৈ কৰিব লাগে মই নাপাওঁ।</w:t>
      </w:r>
    </w:p>
    <w:p w14:paraId="2376E44A" w14:textId="77777777" w:rsidR="00F90BDC" w:rsidRDefault="00F90BDC"/>
    <w:p w14:paraId="2320B344" w14:textId="77777777" w:rsidR="00F90BDC" w:rsidRDefault="00F90BDC">
      <w:r xmlns:w="http://schemas.openxmlformats.org/wordprocessingml/2006/main">
        <w:t xml:space="preserve">পৌলে স্বীকাৰ কৰে যে তেওঁৰ মাংসত কোনো উপকাৰ নাই, কিন্তু তেওঁ ভাল কাম কৰিবলৈ ইচ্ছুক, তথাপিও তেওঁ তেনে কৰিবলৈ অসুবিধা পায়।</w:t>
      </w:r>
    </w:p>
    <w:p w14:paraId="3889FD03" w14:textId="77777777" w:rsidR="00F90BDC" w:rsidRDefault="00F90BDC"/>
    <w:p w14:paraId="20BC369B" w14:textId="77777777" w:rsidR="00F90BDC" w:rsidRDefault="00F90BDC">
      <w:r xmlns:w="http://schemas.openxmlformats.org/wordprocessingml/2006/main">
        <w:t xml:space="preserve">১/ ভাল কৰিবলৈ সংগ্ৰাম: পৌলৰ আদৰ্শৰ পৰা শিকিব পৰা</w:t>
      </w:r>
    </w:p>
    <w:p w14:paraId="6F879BF7" w14:textId="77777777" w:rsidR="00F90BDC" w:rsidRDefault="00F90BDC"/>
    <w:p w14:paraId="407753C2" w14:textId="77777777" w:rsidR="00F90BDC" w:rsidRDefault="00F90BDC">
      <w:r xmlns:w="http://schemas.openxmlformats.org/wordprocessingml/2006/main">
        <w:t xml:space="preserve">২/ মাংসৰ দুৰ্বলতাক জয় কৰা: ঈশ্বৰৰ সহায়ত ভাল সাধন কৰা</w:t>
      </w:r>
    </w:p>
    <w:p w14:paraId="3CD50B39" w14:textId="77777777" w:rsidR="00F90BDC" w:rsidRDefault="00F90BDC"/>
    <w:p w14:paraId="541C6A10" w14:textId="77777777" w:rsidR="00F90BDC" w:rsidRDefault="00F90BDC">
      <w:r xmlns:w="http://schemas.openxmlformats.org/wordprocessingml/2006/main">
        <w:t xml:space="preserve">১) গীতমালা ৫১:১৭ - "হে ঈশ্বৰ, মোৰ বলিদান এটা ভগ্ন আত্মা; ভগ্ন আৰু অনুশোচনা কৰা হৃদয়ক তুমি, ঈশ্বৰ, তুচ্ছজ্ঞান নকৰিবা।"</w:t>
      </w:r>
    </w:p>
    <w:p w14:paraId="611DD847" w14:textId="77777777" w:rsidR="00F90BDC" w:rsidRDefault="00F90BDC"/>
    <w:p w14:paraId="50FF0E48" w14:textId="77777777" w:rsidR="00F90BDC" w:rsidRDefault="00F90BDC">
      <w:r xmlns:w="http://schemas.openxmlformats.org/wordprocessingml/2006/main">
        <w:t xml:space="preserve">২/ ফিলিপীয়া ৪:১৩ - "যি মোক শক্তি দিয়ে, তেওঁৰ দ্বাৰাই মই এই সকলোবোৰ কৰিব পাৰো।"</w:t>
      </w:r>
    </w:p>
    <w:p w14:paraId="63D3CEF9" w14:textId="77777777" w:rsidR="00F90BDC" w:rsidRDefault="00F90BDC"/>
    <w:p w14:paraId="4FB81919" w14:textId="77777777" w:rsidR="00F90BDC" w:rsidRDefault="00F90BDC">
      <w:r xmlns:w="http://schemas.openxmlformats.org/wordprocessingml/2006/main">
        <w:t xml:space="preserve">ৰোমীয়া ৭:১৯ কিয়নো মই যি ভাল কাম কৰো, তাক মই নকৰো;</w:t>
      </w:r>
    </w:p>
    <w:p w14:paraId="64A7AA79" w14:textId="77777777" w:rsidR="00F90BDC" w:rsidRDefault="00F90BDC"/>
    <w:p w14:paraId="0F43CE5C" w14:textId="77777777" w:rsidR="00F90BDC" w:rsidRDefault="00F90BDC">
      <w:r xmlns:w="http://schemas.openxmlformats.org/wordprocessingml/2006/main">
        <w:t xml:space="preserve">ভাল বেয়াৰ মাজৰ সংগ্ৰাম বাস্তৱ।</w:t>
      </w:r>
    </w:p>
    <w:p w14:paraId="37505033" w14:textId="77777777" w:rsidR="00F90BDC" w:rsidRDefault="00F90BDC"/>
    <w:p w14:paraId="1F2197E2" w14:textId="77777777" w:rsidR="00F90BDC" w:rsidRDefault="00F90BDC">
      <w:r xmlns:w="http://schemas.openxmlformats.org/wordprocessingml/2006/main">
        <w:t xml:space="preserve">১/ আমাৰ হৃদয় আমাৰ ভালৰ আকাংক্ষা আৰু বেয়াৰ প্ৰলোভনৰ মাজত বিভক্ত - ৰোমীয়া ৭:১৯</w:t>
      </w:r>
    </w:p>
    <w:p w14:paraId="66CC8D65" w14:textId="77777777" w:rsidR="00F90BDC" w:rsidRDefault="00F90BDC"/>
    <w:p w14:paraId="505942CB" w14:textId="77777777" w:rsidR="00F90BDC" w:rsidRDefault="00F90BDC">
      <w:r xmlns:w="http://schemas.openxmlformats.org/wordprocessingml/2006/main">
        <w:t xml:space="preserve">২) আমি দৈনিক যুঁজিব লাগিব যে যিটো উচিত সেইটো বাছি ল'বলৈ আৰু যিটো ভুল সেইটো এৰাই চলিব লাগে - ৰোমীয়া ৭:১৯</w:t>
      </w:r>
    </w:p>
    <w:p w14:paraId="0B643D31" w14:textId="77777777" w:rsidR="00F90BDC" w:rsidRDefault="00F90BDC"/>
    <w:p w14:paraId="1F8C334E" w14:textId="77777777" w:rsidR="00F90BDC" w:rsidRDefault="00F90BDC">
      <w:r xmlns:w="http://schemas.openxmlformats.org/wordprocessingml/2006/main">
        <w:t xml:space="preserve">১/ যাকোব ৪:৭ - গতিকে ঈশ্বৰৰ ওচৰত নিজকে বশ কৰা। চয়তানক প্ৰতিহত কৰা, তেওঁ তোমালোকৰ পৰা পলাই যাব।</w:t>
      </w:r>
    </w:p>
    <w:p w14:paraId="6098FB25" w14:textId="77777777" w:rsidR="00F90BDC" w:rsidRDefault="00F90BDC"/>
    <w:p w14:paraId="67E7A30A" w14:textId="77777777" w:rsidR="00F90BDC" w:rsidRDefault="00F90BDC">
      <w:r xmlns:w="http://schemas.openxmlformats.org/wordprocessingml/2006/main">
        <w:t xml:space="preserve">২) গালাতীয়া ৫:১৭ - কিয়নো মাংসৰ কামনা আত্মাৰ বিৰোধী, আৰু আত্মাৰ কামনা মাংসৰ বিৰুদ্ধে, কিয়নো এইবোৰ ইটোৱে সিটোৰ বিৰোধী, যাতে তোমালোকে কৰিব বিচৰা কামবোৰ নকৰিবা।</w:t>
      </w:r>
    </w:p>
    <w:p w14:paraId="3C66A65A" w14:textId="77777777" w:rsidR="00F90BDC" w:rsidRDefault="00F90BDC"/>
    <w:p w14:paraId="49089DDE" w14:textId="77777777" w:rsidR="00F90BDC" w:rsidRDefault="00F90BDC">
      <w:r xmlns:w="http://schemas.openxmlformats.org/wordprocessingml/2006/main">
        <w:t xml:space="preserve">Romans 7:20 যদি মই নিবিচৰা কাম কৰো, তেন্তে মই আৰু সেই কাম কৰা নাই, কিন্তু মোৰ মাজত বাস কৰা পাপহে।</w:t>
      </w:r>
    </w:p>
    <w:p w14:paraId="6A9D18F3" w14:textId="77777777" w:rsidR="00F90BDC" w:rsidRDefault="00F90BDC"/>
    <w:p w14:paraId="27D3112C" w14:textId="77777777" w:rsidR="00F90BDC" w:rsidRDefault="00F90BDC">
      <w:r xmlns:w="http://schemas.openxmlformats.org/wordprocessingml/2006/main">
        <w:t xml:space="preserve">পৌলে উল্লেখ কৰিছে যে যদি তেওঁ কৰিব নিবিচৰা কাম এটা কৰে, তেন্তে সেয়া তেওঁ নহয়, কিন্তু তেওঁৰ মাজত বাস কৰা পাপটোৱেই।</w:t>
      </w:r>
    </w:p>
    <w:p w14:paraId="6746983A" w14:textId="77777777" w:rsidR="00F90BDC" w:rsidRDefault="00F90BDC"/>
    <w:p w14:paraId="1A4AE1B5" w14:textId="77777777" w:rsidR="00F90BDC" w:rsidRDefault="00F90BDC">
      <w:r xmlns:w="http://schemas.openxmlformats.org/wordprocessingml/2006/main">
        <w:t xml:space="preserve">১/ পাপৰ স্বৰূপ বুজা: আমি ইয়াৰ শক্তিক কেনেকৈ জয় কৰিব পাৰো</w:t>
      </w:r>
    </w:p>
    <w:p w14:paraId="45C1A12A" w14:textId="77777777" w:rsidR="00F90BDC" w:rsidRDefault="00F90BDC"/>
    <w:p w14:paraId="30509BE1" w14:textId="77777777" w:rsidR="00F90BDC" w:rsidRDefault="00F90BDC">
      <w:r xmlns:w="http://schemas.openxmlformats.org/wordprocessingml/2006/main">
        <w:t xml:space="preserve">২/ পাপৰ সৈতে সংগ্ৰাম: খ্ৰীষ্টৰ স্বাধীনতাত জীয়াই থাকিবলৈ শিকা</w:t>
      </w:r>
    </w:p>
    <w:p w14:paraId="1F78D57D" w14:textId="77777777" w:rsidR="00F90BDC" w:rsidRDefault="00F90BDC"/>
    <w:p w14:paraId="79A2F293" w14:textId="77777777" w:rsidR="00F90BDC" w:rsidRDefault="00F90BDC">
      <w:r xmlns:w="http://schemas.openxmlformats.org/wordprocessingml/2006/main">
        <w:t xml:space="preserve">১/ ৰোমীয়া ৬:১৪ - কিয়নো পাপ আৰু তোমালোকৰ প্ৰভু নহ’ব, কাৰণ তোমালোক বিধানৰ অধীনত নহয়, কিন্তু অনুগ্ৰহৰ অধীনত আছে।</w:t>
      </w:r>
    </w:p>
    <w:p w14:paraId="7B40ED41" w14:textId="77777777" w:rsidR="00F90BDC" w:rsidRDefault="00F90BDC"/>
    <w:p w14:paraId="04DAE08F" w14:textId="77777777" w:rsidR="00F90BDC" w:rsidRDefault="00F90BDC">
      <w:r xmlns:w="http://schemas.openxmlformats.org/wordprocessingml/2006/main">
        <w:t xml:space="preserve">২/ ১ কৰিন্থীয়া ১০:১৩ - মানৱজাতিৰ সাধাৰণ কথাৰ বাহিৰে কোনো প্ৰলোভনে তোমালোকক আগুৰি ধৰা নাই। আৰু ঈশ্বৰ বিশ্বাসী; তেওঁ আপোনাক সহ্য কৰিব পৰাতকৈ বেছি প্ৰলোভনত পৰিবলৈ নিদিয়ে। কিন্তু যেতিয়া আপুনি প্ৰলোভিত হ’ব, তেতিয়া তেওঁ এটা ওলাই অহাৰ পথো প্ৰদান কৰিব যাতে আপুনি ইয়াক সহ্য কৰিব পাৰে।</w:t>
      </w:r>
    </w:p>
    <w:p w14:paraId="5BE590DC" w14:textId="77777777" w:rsidR="00F90BDC" w:rsidRDefault="00F90BDC"/>
    <w:p w14:paraId="10F329A2" w14:textId="77777777" w:rsidR="00F90BDC" w:rsidRDefault="00F90BDC">
      <w:r xmlns:w="http://schemas.openxmlformats.org/wordprocessingml/2006/main">
        <w:t xml:space="preserve">ৰোমীয়া ৭:২১ তেতিয়া মই এটা বিধান পাওঁ যে যেতিয়া মই ভাল কাম কৰিব বিচাৰো, তেতিয়া মোৰ লগত বেয়া থাকে।</w:t>
      </w:r>
    </w:p>
    <w:p w14:paraId="5B90D9EE" w14:textId="77777777" w:rsidR="00F90BDC" w:rsidRDefault="00F90BDC"/>
    <w:p w14:paraId="5F05747F" w14:textId="77777777" w:rsidR="00F90BDC" w:rsidRDefault="00F90BDC">
      <w:r xmlns:w="http://schemas.openxmlformats.org/wordprocessingml/2006/main">
        <w:t xml:space="preserve">পৌলে উপলব্ধি কৰিছে যে তেওঁৰ ভাল কাম কৰা আৰু বেয়াৰ প্ৰলোভনত পৰাৰ মাজত তেওঁৰ আভ্যন্তৰীণ সংগ্ৰাম আছে।</w:t>
      </w:r>
    </w:p>
    <w:p w14:paraId="6F5321B2" w14:textId="77777777" w:rsidR="00F90BDC" w:rsidRDefault="00F90BDC"/>
    <w:p w14:paraId="6340A9A4" w14:textId="77777777" w:rsidR="00F90BDC" w:rsidRDefault="00F90BDC">
      <w:r xmlns:w="http://schemas.openxmlformats.org/wordprocessingml/2006/main">
        <w:t xml:space="preserve">১) ভাল আৰু বেয়াৰ মাজৰ সংগ্ৰাম: প্ৰলোভন অতিক্ৰম কৰিবলৈ শিকা</w:t>
      </w:r>
    </w:p>
    <w:p w14:paraId="42B8DBB5" w14:textId="77777777" w:rsidR="00F90BDC" w:rsidRDefault="00F90BDC"/>
    <w:p w14:paraId="48D19482" w14:textId="77777777" w:rsidR="00F90BDC" w:rsidRDefault="00F90BDC">
      <w:r xmlns:w="http://schemas.openxmlformats.org/wordprocessingml/2006/main">
        <w:t xml:space="preserve">২) ঈশ্বৰৰ নিয়মৰ শক্তি: গুণৰ জীৱন যাপনৰ বাবে পথ প্ৰদৰ্শন</w:t>
      </w:r>
    </w:p>
    <w:p w14:paraId="2B3B0C54" w14:textId="77777777" w:rsidR="00F90BDC" w:rsidRDefault="00F90BDC"/>
    <w:p w14:paraId="1354C8D6" w14:textId="77777777" w:rsidR="00F90BDC" w:rsidRDefault="00F90BDC">
      <w:r xmlns:w="http://schemas.openxmlformats.org/wordprocessingml/2006/main">
        <w:t xml:space="preserve">১) যাকোব ১:১৩-১৫ - পৰীক্ষাৰ সময়ত কোনেও ক'ব নালাগে, "ঈশ্বৰে মোক পৰীক্ষা কৰিছে।" কিয়নো ঈশ্বৰে </w:t>
      </w:r>
      <w:r xmlns:w="http://schemas.openxmlformats.org/wordprocessingml/2006/main">
        <w:lastRenderedPageBreak xmlns:w="http://schemas.openxmlformats.org/wordprocessingml/2006/main"/>
      </w:r>
      <w:r xmlns:w="http://schemas.openxmlformats.org/wordprocessingml/2006/main">
        <w:t xml:space="preserve">বেয়াৰ দ্বাৰা পৰীক্ষা কৰিব নোৱাৰে, আৰু কাকো পৰীক্ষা নকৰে; কিন্তু প্ৰতিজন ব্যক্তিয়ে নিজৰ কু-আকাংক্ষাৰ দ্বাৰা টানি নিয়াৰ সময়ত প্ৰলোভিত হয় আৰু প্ৰলোভিত হয়।</w:t>
      </w:r>
    </w:p>
    <w:p w14:paraId="36A976CF" w14:textId="77777777" w:rsidR="00F90BDC" w:rsidRDefault="00F90BDC"/>
    <w:p w14:paraId="1E3FBE77" w14:textId="77777777" w:rsidR="00F90BDC" w:rsidRDefault="00F90BDC">
      <w:r xmlns:w="http://schemas.openxmlformats.org/wordprocessingml/2006/main">
        <w:t xml:space="preserve">২) গালাতীয়া ৫:১৬-১৮ - গতিকে মই কওঁ, আত্মাৰ দ্বাৰাই চলা, আৰু তোমালোকে মাংসৰ কামনা পূৰণ নকৰিবা। কিয়নো মাংসই আত্মাৰ বিপৰীত আৰু আত্মাই মাংসৰ বিপৰীতমুখী কামনা কৰে। ইজনে সিজনৰ লগত সংঘাতত লিপ্ত হৈছে, যাতে আপুনি যি বিচাৰে তাকে কৰিব নালাগে। কিন্তু যদি তোমালোক আত্মাৰ দ্বাৰা পৰিচালিত হয়, তেন্তে তোমালোক বিধানৰ অধীন নহয়।</w:t>
      </w:r>
    </w:p>
    <w:p w14:paraId="0E7A97DA" w14:textId="77777777" w:rsidR="00F90BDC" w:rsidRDefault="00F90BDC"/>
    <w:p w14:paraId="102037A7" w14:textId="77777777" w:rsidR="00F90BDC" w:rsidRDefault="00F90BDC">
      <w:r xmlns:w="http://schemas.openxmlformats.org/wordprocessingml/2006/main">
        <w:t xml:space="preserve">ৰোমীয়া ৭:২২ কিয়নো মই অন্তৰ্নিহিত মানুহৰ দৰে ঈশ্বৰৰ বিধানত আনন্দিত হওঁ।</w:t>
      </w:r>
    </w:p>
    <w:p w14:paraId="3F03B0A6" w14:textId="77777777" w:rsidR="00F90BDC" w:rsidRDefault="00F90BDC"/>
    <w:p w14:paraId="0B9CA5E0" w14:textId="77777777" w:rsidR="00F90BDC" w:rsidRDefault="00F90BDC">
      <w:r xmlns:w="http://schemas.openxmlformats.org/wordprocessingml/2006/main">
        <w:t xml:space="preserve">ৰোমীয়া ৭:২২ পদৰ অংশটোৱে ঈশ্বৰৰ বিধানত আনন্দিত হোৱাৰ আনন্দক উজ্জ্বল কৰি তুলিছে।</w:t>
      </w:r>
    </w:p>
    <w:p w14:paraId="1394467D" w14:textId="77777777" w:rsidR="00F90BDC" w:rsidRDefault="00F90BDC"/>
    <w:p w14:paraId="3A60E128" w14:textId="77777777" w:rsidR="00F90BDC" w:rsidRDefault="00F90BDC">
      <w:r xmlns:w="http://schemas.openxmlformats.org/wordprocessingml/2006/main">
        <w:t xml:space="preserve">১/ ঈশ্বৰৰ বিধানত আনন্দিত হোৱাৰ আনন্দ</w:t>
      </w:r>
    </w:p>
    <w:p w14:paraId="31AA9AC4" w14:textId="77777777" w:rsidR="00F90BDC" w:rsidRDefault="00F90BDC"/>
    <w:p w14:paraId="790025DE" w14:textId="77777777" w:rsidR="00F90BDC" w:rsidRDefault="00F90BDC">
      <w:r xmlns:w="http://schemas.openxmlformats.org/wordprocessingml/2006/main">
        <w:t xml:space="preserve">২/ ঈশ্বৰৰ ইচ্ছাত আনন্দ কৰা</w:t>
      </w:r>
    </w:p>
    <w:p w14:paraId="15B9BF98" w14:textId="77777777" w:rsidR="00F90BDC" w:rsidRDefault="00F90BDC"/>
    <w:p w14:paraId="11F7ED22" w14:textId="77777777" w:rsidR="00F90BDC" w:rsidRDefault="00F90BDC">
      <w:r xmlns:w="http://schemas.openxmlformats.org/wordprocessingml/2006/main">
        <w:t xml:space="preserve">১/ গীতমালা ১৯:৭-১১ - প্ৰভুৰ বিধান সিদ্ধ, আত্মাক পুনৰুজ্জীৱিত কৰে; প্ৰভুৰ সাক্ষ্য নিশ্চিত, সহজ-সৰল লোকক জ্ঞানী কৰি তোলে।</w:t>
      </w:r>
    </w:p>
    <w:p w14:paraId="6F50ECB1" w14:textId="77777777" w:rsidR="00F90BDC" w:rsidRDefault="00F90BDC"/>
    <w:p w14:paraId="0E953D1D" w14:textId="77777777" w:rsidR="00F90BDC" w:rsidRDefault="00F90BDC">
      <w:r xmlns:w="http://schemas.openxmlformats.org/wordprocessingml/2006/main">
        <w:t xml:space="preserve">২) যিচয়া ৫৮:১৩-১৪ - “যদি তুমি বিশ্ৰামবাৰৰ পৰা মোৰ পবিত্ৰ দিনত তোমাৰ সন্তুষ্ট কাম কৰাৰ পৰা তোমাৰ ভৰি পিছুৱাই যোৱা আৰু বিশ্ৰামবাৰক আনন্দ আৰু প্ৰভুৰ পবিত্ৰ দিনক সন্মানীয় বুলি কয়; যদি আপুনি ইয়াক সন্মান কৰে, নিজৰ পথত নাযায়, বা নিজৰ আনন্দ বিচৰা নাই, বা অলসভাৱে কথা নকয়;</w:t>
      </w:r>
    </w:p>
    <w:p w14:paraId="0E5629ED" w14:textId="77777777" w:rsidR="00F90BDC" w:rsidRDefault="00F90BDC"/>
    <w:p w14:paraId="1A9318E8" w14:textId="77777777" w:rsidR="00F90BDC" w:rsidRDefault="00F90BDC">
      <w:r xmlns:w="http://schemas.openxmlformats.org/wordprocessingml/2006/main">
        <w:t xml:space="preserve">Romans 7:23 কিন্তু মই মোৰ অংগবোৰত আন এটা বিধান দেখিছোঁ, যি মোৰ মনৰ বিধানৰ বিৰুদ্ধে যুদ্ধ কৰি মোক মোৰ অংগবোৰত থকা পাপৰ বিধানৰ বন্দী কৰি ৰাখিছে।</w:t>
      </w:r>
    </w:p>
    <w:p w14:paraId="182F2B6A" w14:textId="77777777" w:rsidR="00F90BDC" w:rsidRDefault="00F90BDC"/>
    <w:p w14:paraId="64A13EA6" w14:textId="77777777" w:rsidR="00F90BDC" w:rsidRDefault="00F90BDC">
      <w:r xmlns:w="http://schemas.openxmlformats.org/wordprocessingml/2006/main">
        <w:t xml:space="preserve">পাপৰ নিয়মে মনৰ নিয়মৰ বিৰুদ্ধে যুদ্ধ কৰে, যাৰ ফলত পাপৰ বন্দী হয়।</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ভিতৰৰ সংঘাত: পাপ আৰু ধাৰ্মিকতাৰ মাজৰ সংগ্ৰাম বুজা</w:t>
      </w:r>
    </w:p>
    <w:p w14:paraId="63E08EAD" w14:textId="77777777" w:rsidR="00F90BDC" w:rsidRDefault="00F90BDC"/>
    <w:p w14:paraId="38CE7B09" w14:textId="77777777" w:rsidR="00F90BDC" w:rsidRDefault="00F90BDC">
      <w:r xmlns:w="http://schemas.openxmlformats.org/wordprocessingml/2006/main">
        <w:t xml:space="preserve">২/ আমাৰ চিন্তাক বন্দী কৰি লোৱা: পাপৰ শক্তিক জয় কৰা</w:t>
      </w:r>
    </w:p>
    <w:p w14:paraId="6452C93B" w14:textId="77777777" w:rsidR="00F90BDC" w:rsidRDefault="00F90BDC"/>
    <w:p w14:paraId="56FEC8C7" w14:textId="77777777" w:rsidR="00F90BDC" w:rsidRDefault="00F90BDC">
      <w:r xmlns:w="http://schemas.openxmlformats.org/wordprocessingml/2006/main">
        <w:t xml:space="preserve">১/ যাকোব ১:১৩-১৫ - কোনোৱে পৰীক্ষাত পৰিলে “মই ঈশ্বৰৰ দ্বাৰা পৰীক্ষাত পৰিছো” বুলি নকওক; কাৰণ ঈশ্বৰক বেয়াৰ দ্বাৰা পৰীক্ষা কৰিব নোৱাৰি, আৰু তেওঁ নিজেও কাকো পৰীক্ষা নকৰে। কিন্তু প্ৰত্যেকেই নিজৰ ইচ্ছাই আঁতৰাই নিলে আৰু প্ৰলোভিত হ’লে প্ৰলোভিত হয়। তেতিয়া কামনাই গৰ্ভধাৰণ কৰিলে পাপৰ জন্ম দিয়ে; আৰু পাপে যেতিয়া পূৰ্ণবয়স্ক হয়, তেতিয়া মৃত্যুৰ জন্ম দিয়ে।</w:t>
      </w:r>
    </w:p>
    <w:p w14:paraId="07696D29" w14:textId="77777777" w:rsidR="00F90BDC" w:rsidRDefault="00F90BDC"/>
    <w:p w14:paraId="728D82D3" w14:textId="77777777" w:rsidR="00F90BDC" w:rsidRDefault="00F90BDC">
      <w:r xmlns:w="http://schemas.openxmlformats.org/wordprocessingml/2006/main">
        <w:t xml:space="preserve">২) কলচীয়া ৩:৫-৭ - এতেকে তোমালোকৰ পৃথিবীত থকা অংগবোৰক বধ কৰক: ব্যভিচাৰ, অশুচিতা, কামনা, দুষ্ট কামনা আৰু লোভ, যিটো হৈছে মূৰ্তিপূজা। এইবোৰৰ কাৰণে ঈশ্বৰৰ ক্ৰোধ অবাধ্যতাৰ পুত্ৰসকলৰ ওপৰত আহি আছে, যিবোৰত আপোনালোকে এসময়ত সেইবোৰত বাস কৰিছিলা।</w:t>
      </w:r>
    </w:p>
    <w:p w14:paraId="39E0DD0D" w14:textId="77777777" w:rsidR="00F90BDC" w:rsidRDefault="00F90BDC"/>
    <w:p w14:paraId="028D1411" w14:textId="77777777" w:rsidR="00F90BDC" w:rsidRDefault="00F90BDC">
      <w:r xmlns:w="http://schemas.openxmlformats.org/wordprocessingml/2006/main">
        <w:t xml:space="preserve">ৰোমীয়া ৭:২৪ হে মই যি দুখীয়া মানুহ! এই মৃত্যুৰ শৰীৰৰ পৰা মোক কোনে উদ্ধাৰ কৰিব?</w:t>
      </w:r>
    </w:p>
    <w:p w14:paraId="79478991" w14:textId="77777777" w:rsidR="00F90BDC" w:rsidRDefault="00F90BDC"/>
    <w:p w14:paraId="48758520" w14:textId="77777777" w:rsidR="00F90BDC" w:rsidRDefault="00F90BDC">
      <w:r xmlns:w="http://schemas.openxmlformats.org/wordprocessingml/2006/main">
        <w:t xml:space="preserve">পৌলে তেওঁৰ পাপী স্বভাৱৰ প্ৰতি তেওঁৰ হতাশা প্ৰকাশ কৰিছে, তেওঁ সুধিছে যে তেওঁক তেওঁৰ মৰ্ত্যৰ পৰা কোনে ৰক্ষা কৰিব পাৰে।</w:t>
      </w:r>
    </w:p>
    <w:p w14:paraId="5F80FA5C" w14:textId="77777777" w:rsidR="00F90BDC" w:rsidRDefault="00F90BDC"/>
    <w:p w14:paraId="72117E2D" w14:textId="77777777" w:rsidR="00F90BDC" w:rsidRDefault="00F90BDC">
      <w:r xmlns:w="http://schemas.openxmlformats.org/wordprocessingml/2006/main">
        <w:t xml:space="preserve">১/ মুক্তিৰ শক্তি: শুভবাৰ্তাই আমাক কেনেকৈ পাপৰ পৰা মুক্ত কৰে</w:t>
      </w:r>
    </w:p>
    <w:p w14:paraId="24226DA0" w14:textId="77777777" w:rsidR="00F90BDC" w:rsidRDefault="00F90BDC"/>
    <w:p w14:paraId="57D44E8B" w14:textId="77777777" w:rsidR="00F90BDC" w:rsidRDefault="00F90BDC">
      <w:r xmlns:w="http://schemas.openxmlformats.org/wordprocessingml/2006/main">
        <w:t xml:space="preserve">২/ আমাৰ দুৰ্বলতাক চিনি পোৱা: মানুহৰ পাপী স্বভাৱ বুজি পোৱা</w:t>
      </w:r>
    </w:p>
    <w:p w14:paraId="06D605EA" w14:textId="77777777" w:rsidR="00F90BDC" w:rsidRDefault="00F90BDC"/>
    <w:p w14:paraId="5BAD8632" w14:textId="77777777" w:rsidR="00F90BDC" w:rsidRDefault="00F90BDC">
      <w:r xmlns:w="http://schemas.openxmlformats.org/wordprocessingml/2006/main">
        <w:t xml:space="preserve">১/ গীতমালা ৪০:২ “তেওঁ মোক চিকচিকিয়া গাঁতৰ পৰা, বোকা আৰু বোকাময় ঠাইৰ পৰা উলিয়াই আনিলে; তেওঁ মোৰ ভৰি দুখন শিলৰ ওপৰত ৰাখি মোক থিয় হ’বলৈ এটা দৃঢ় ঠাই দিলে।”</w:t>
      </w:r>
    </w:p>
    <w:p w14:paraId="2B02221A" w14:textId="77777777" w:rsidR="00F90BDC" w:rsidRDefault="00F90BDC"/>
    <w:p w14:paraId="0BE3158B" w14:textId="77777777" w:rsidR="00F90BDC" w:rsidRDefault="00F90BDC">
      <w:r xmlns:w="http://schemas.openxmlformats.org/wordprocessingml/2006/main">
        <w:t xml:space="preserve">২) গালাতীয়া ৫:১৬ “সেয়েহে মই কওঁ, আত্মাৰ দ্বাৰাই চলা, আৰু তোমালোকে মাংসৰ কামনা পূৰণ নকৰিবা।”</w:t>
      </w:r>
    </w:p>
    <w:p w14:paraId="21BE1DA9" w14:textId="77777777" w:rsidR="00F90BDC" w:rsidRDefault="00F90BDC"/>
    <w:p w14:paraId="15849DA9" w14:textId="77777777" w:rsidR="00F90BDC" w:rsidRDefault="00F90BDC">
      <w:r xmlns:w="http://schemas.openxmlformats.org/wordprocessingml/2006/main">
        <w:t xml:space="preserve">ৰোমীয়া ৭:২৫ মই আমাৰ প্ৰভু যীচু খ্ৰীষ্টৰ দ্বাৰাই ঈশ্বৰক ধন্যবাদ জনাইছো। গতিকে মই নিজে মনেৰে </w:t>
      </w:r>
      <w:r xmlns:w="http://schemas.openxmlformats.org/wordprocessingml/2006/main">
        <w:lastRenderedPageBreak xmlns:w="http://schemas.openxmlformats.org/wordprocessingml/2006/main"/>
      </w:r>
      <w:r xmlns:w="http://schemas.openxmlformats.org/wordprocessingml/2006/main">
        <w:t xml:space="preserve">ঈশ্বৰৰ বিধানৰ সেৱা কৰোঁ; কিন্তু মাংসৰ লগত পাপৰ বিধান।</w:t>
      </w:r>
    </w:p>
    <w:p w14:paraId="1BA117E4" w14:textId="77777777" w:rsidR="00F90BDC" w:rsidRDefault="00F90BDC"/>
    <w:p w14:paraId="0E1E41D9" w14:textId="77777777" w:rsidR="00F90BDC" w:rsidRDefault="00F90BDC">
      <w:r xmlns:w="http://schemas.openxmlformats.org/wordprocessingml/2006/main">
        <w:t xml:space="preserve">পৌলে যীচু খ্ৰীষ্টৰ দ্বাৰাই তেওঁৰ পৰিত্ৰাণৰ বাবে ঈশ্বৰৰ প্ৰতি তেওঁৰ কৃতজ্ঞতা প্ৰকাশ কৰিছে আৰু তেওঁৰ মাংসই পাপৰ বিধান অনুসৰণ কৰাৰ সময়ত তেওঁৰ মনত ঈশ্বৰৰ বিধানৰ সেৱা কৰিবলৈ তেওঁৰ সংগ্ৰামক স্বীকাৰ কৰিছে।</w:t>
      </w:r>
    </w:p>
    <w:p w14:paraId="39D0E844" w14:textId="77777777" w:rsidR="00F90BDC" w:rsidRDefault="00F90BDC"/>
    <w:p w14:paraId="1E6B48A7" w14:textId="77777777" w:rsidR="00F90BDC" w:rsidRDefault="00F90BDC">
      <w:r xmlns:w="http://schemas.openxmlformats.org/wordprocessingml/2006/main">
        <w:t xml:space="preserve">১/ আজ্ঞাকাৰীতাৰ সংগ্ৰাম: ঈশ্বৰৰ বিধানৰ সেৱা কেনেকৈ কৰিব পাৰি</w:t>
      </w:r>
    </w:p>
    <w:p w14:paraId="14CF013E" w14:textId="77777777" w:rsidR="00F90BDC" w:rsidRDefault="00F90BDC"/>
    <w:p w14:paraId="646F6171" w14:textId="77777777" w:rsidR="00F90BDC" w:rsidRDefault="00F90BDC">
      <w:r xmlns:w="http://schemas.openxmlformats.org/wordprocessingml/2006/main">
        <w:t xml:space="preserve">২/ অনুগ্ৰহ আৰু কৃতজ্ঞতা: ঈশ্বৰৰ পৰিত্ৰাণৰ প্ৰতি আমাৰ সঁহাৰি</w:t>
      </w:r>
    </w:p>
    <w:p w14:paraId="1FFA158D" w14:textId="77777777" w:rsidR="00F90BDC" w:rsidRDefault="00F90BDC"/>
    <w:p w14:paraId="58199278" w14:textId="77777777" w:rsidR="00F90BDC" w:rsidRDefault="00F90BDC">
      <w:r xmlns:w="http://schemas.openxmlformats.org/wordprocessingml/2006/main">
        <w:t xml:space="preserve">১/ ফিলিপীয়া ৪:১৩ - "মোক শক্তিশালী কৰা খ্ৰীষ্টৰ দ্বাৰাই মই সকলো কৰিব পাৰো।"</w:t>
      </w:r>
    </w:p>
    <w:p w14:paraId="6814F409" w14:textId="77777777" w:rsidR="00F90BDC" w:rsidRDefault="00F90BDC"/>
    <w:p w14:paraId="06E2F36F" w14:textId="77777777" w:rsidR="00F90BDC" w:rsidRDefault="00F90BDC">
      <w:r xmlns:w="http://schemas.openxmlformats.org/wordprocessingml/2006/main">
        <w:t xml:space="preserve">২) গালাতীয়া ৫:১৬-১৭ - "কিন্তু মই কওঁ, আত্মাৰ দ্বাৰাই চলা, আৰু তোমালোকে মাংসৰ কামনা পূৰণ নকৰিবা। কিয়নো মাংসৰ কামনা আত্মাৰ বিৰুদ্ধে আৰু আত্মাৰ কামনা আত্মাৰ বিৰোধী।" মাংস, কাৰণ এইবোৰ ইটোৱে সিটোৰ বিৰোধী, যাতে তোমালোকে কৰিব বিচৰা কামবোৰ নকৰিবা।"</w:t>
      </w:r>
    </w:p>
    <w:p w14:paraId="4BA1ADF5" w14:textId="77777777" w:rsidR="00F90BDC" w:rsidRDefault="00F90BDC"/>
    <w:p w14:paraId="4E1AFCC3" w14:textId="77777777" w:rsidR="00F90BDC" w:rsidRDefault="00F90BDC">
      <w:r xmlns:w="http://schemas.openxmlformats.org/wordprocessingml/2006/main">
        <w:t xml:space="preserve">ৰোমীয়া ৮ পদ পৌলৰ পত্ৰৰ এটা শক্তিশালী অধ্যায়, য'ত আত্মাত জীৱন, ঈশ্বৰৰ সন্তান হিচাপে আমাৰ মৰ্যাদা, ভৱিষ্যতৰ মহিমাৰ আশা আৰু ঈশ্বৰৰ প্ৰেমৰ নিশ্চয়তাৰ বিষয়ে আলোচনা কৰা হৈছে।</w:t>
      </w:r>
    </w:p>
    <w:p w14:paraId="7C5FA8CA" w14:textId="77777777" w:rsidR="00F90BDC" w:rsidRDefault="00F90BDC"/>
    <w:p w14:paraId="7CDB596C" w14:textId="77777777" w:rsidR="00F90BDC" w:rsidRDefault="00F90BDC">
      <w:r xmlns:w="http://schemas.openxmlformats.org/wordprocessingml/2006/main">
        <w:t xml:space="preserve">১ম অনুচ্ছেদ: অধ্যায়টোৰ আৰম্ভণিতে পৌলে এই কথা দৃঢ়তাৰে কয় যে খ্ৰীষ্ট যীচুত থকাসকলৰ বাবে এতিয়া কোনো নিন্দা নাই কাৰণ খ্ৰীষ্ট যীচুৰ দ্বাৰাই জীৱন দিয়া আত্মাৰ বিধানে আমাক বিধানৰ পৰা মুক্ত কৰিলে পাপ মৃত্যু (ৰোমীয়া ৮:১-২) . তেওঁ বুজাইছে যে যি কাম কৰিবলৈ বিধান অক্ষম আছিল কাৰণ ইয়াক মাংসৰ দ্বাৰা দুৰ্বল কৰা হৈছিল, ঈশ্বৰে নিজৰ পুত্ৰক পঠিয়াই কৰিছিল যে পাপী মাংস পাপ বলি হওক গতিকে তেওঁ পাপক নিন্দা কৰিলে মাংসৰ ব্যৱস্থা ধাৰ্মিক প্ৰয়োজনীয়তা আইন সম্পূৰ্ণৰূপে পূৰণ হ'ব পাৰে আমাক যি মাংস অনুসৰি জীয়াই নাথাকে কিন্তু আত্মাৰ অনুসাৰে (ৰোমীয়া ৮:৩-৪)।</w:t>
      </w:r>
    </w:p>
    <w:p w14:paraId="060270CF" w14:textId="77777777" w:rsidR="00F90BDC" w:rsidRDefault="00F90BDC"/>
    <w:p w14:paraId="26AE7052" w14:textId="77777777" w:rsidR="00F90BDC" w:rsidRDefault="00F90BDC">
      <w:r xmlns:w="http://schemas.openxmlformats.org/wordprocessingml/2006/main">
        <w:t xml:space="preserve">২য় অনুচ্ছেদ: ৫-১৭ পদত পৌলে মাংস অনুসৰি জীয়াই থকা বনাম আত্মা অনুসৰি জীয়াই থকাৰ মাজত পাৰ্থক্য ৰাখিছে। যিসকলে মাংসৰ অনুসাৰে জীয়াই থাকে, তেওঁলোকৰ মন মাংসৰ ইচ্ছাৰ ওপৰত থাকে; কিন্তু যিসকলে আত্মাৰ অনুকূলে জীৱন যাপন কৰে তেওঁলোকৰ মন আত্মাই কি বিচাৰে তাৰ ওপৰত নিৰ্ভৰ কৰে (ৰোমীয়া ৮:৫)। তেওঁ আশ্বাস দিয়ে যে যদি আত্মাৰ দ্বাৰা আমি মৃত্যুৰ কুকৰ্ম ৰাখোঁ শৰীৰ জীয়াই থাকিব সকলো ঈশ্বৰৰ সন্তানৰ নেতৃত্বত </w:t>
      </w:r>
      <w:r xmlns:w="http://schemas.openxmlformats.org/wordprocessingml/2006/main">
        <w:t xml:space="preserve">আত্মাৰ দাসত্ব লাভ কৰা </w:t>
      </w:r>
      <w:r xmlns:w="http://schemas.openxmlformats.org/wordprocessingml/2006/main">
        <w:t xml:space="preserve">নাছিল পুনৰ ভয়ত পৰে আত্মা পুত্ৰত্ব লাভ কৰা য'ত চিঞৰি 'আব্বা পিতৃ' পবিত্ৰ আত্মাই নিজেই আমাৰ আত্মাৰ সৈতে সাক্ষ্য দিয়ে আমি ঈশ্বৰৰ সন্তান যদি সন্তান তেতিয়া </w:t>
      </w:r>
      <w:r xmlns:w="http://schemas.openxmlformats.org/wordprocessingml/2006/main">
        <w:lastRenderedPageBreak xmlns:w="http://schemas.openxmlformats.org/wordprocessingml/2006/main"/>
      </w:r>
      <w:r xmlns:w="http://schemas.openxmlformats.org/wordprocessingml/2006/main">
        <w:t xml:space="preserve">উত্তৰাধিকাৰী—ঈশ্বৰৰ উত্তৰাধিকাৰীসকলে খ্ৰীষ্টৰ সৈতে সহ-উত্তৰাধিকাৰী যদি সঁচাকৈয়ে তেওঁৰ দুখ-কষ্টৰ অংশীদাৰ হয় তেন্তে তেওঁৰ মহিমাৰ অংশীদাৰ হ'ব পাৰে (ৰোমীয়া ৮:১৩-১৭)।</w:t>
      </w:r>
    </w:p>
    <w:p w14:paraId="0D17B955" w14:textId="77777777" w:rsidR="00F90BDC" w:rsidRDefault="00F90BDC"/>
    <w:p w14:paraId="622DA68D" w14:textId="77777777" w:rsidR="00F90BDC" w:rsidRDefault="00F90BDC">
      <w:r xmlns:w="http://schemas.openxmlformats.org/wordprocessingml/2006/main">
        <w:t xml:space="preserve">৩য় অনুচ্ছেদ: ১৮ পদৰ পৰা পৌলে আশাৰ বিষয়ে আলোচনা কৰিছে ভৱিষ্যতৰ মহিমা সৃষ্টিয়ে আগ্ৰহেৰে অপেক্ষা কৰে প্ৰকাশ পুত্ৰ ঈশ্বৰক হতাশাৰ বলি কৰা হৈছে নহয় নিজৰ পছন্দৰ আশাই ইয়াৰ বন্ধনৰ পৰা মুক্ত হ'ব ক্ষয়ৰ পৰা স্বাধীনতা মহিমা সন্তান ঈশ্বৰে নিজেই হুমুনিয়াহ কাঢ়ি অন্তৰ্নিহিতভাৱে আগ্ৰহেৰে অপেক্ষা কৰোঁ দত্তক লোৱা পুত্ৰত্ব মুক্তি শৰীৰ এই আশা ৰক্ষা পৰিল। তদুপৰি তেওঁ মধ্যস্থতা দৃঢ় কৰে পবিত্ৰ আত্মাৰ দুৰ্বলতা যেতিয়া আমি নাজানো কিহৰ বাবে প্ৰাৰ্থনা কৰে আমাক মধ্যস্থতা কৰে শব্দহীন হুমুনিয়াহ সকলো একেলগে কাম কৰে ভাল প্ৰেমক উদ্দেশ্য বুলি কোৱা হয় একোৱেই পৃথক প্ৰেম খ্ৰীষ্ট বিপদ কষ্ট নিৰ্যাতন দুৰ্ভিক্ষ উলংগতা বিপদ তৰোৱাল আৱৰি ধৰা জয় আমাৰ তেওঁৰ দ্বাৰা আমাক প্ৰেম কৰিলে পতিয়ন নিয়াই মৃত্যু বা জীৱন স্বৰ্গদূত নতুবা বৰ্তমানৰ ভূত বা ভৱিষ্যতৰ শক্তি উচ্চতা গভীৰতা আন একোৱেই সকলো সৃষ্টিই পৃথক প্ৰেম কৰিব পাৰিব ঈশ্বৰ আমাৰ প্ৰভু খ্ৰীষ্ট যীচুত আছে (ৰোমীয়া ৮:১৮-৩৯)। ইয়াৰ দ্বাৰা ঈশ্বৰৰ প্ৰেমত খ্ৰীষ্টানৰ চিৰন্তন নিৰাপত্তাৰ বিষয়ে নিশ্চয়তাৰ এক শক্তিশালী বাৰ্তা পোৱা যায়।</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ৰোমীয়া ৮:১ এতেকে খ্ৰীষ্ট যীচুত থকাসকলৰ কোনো দোষী সাব্যস্ত হোৱা নাই, যিসকলে মাংসৰ অনুসাৰে নহয়, কিন্তু আত্মাৰ অনুসাৰে চলিছে।</w:t>
      </w:r>
    </w:p>
    <w:p w14:paraId="700D60E4" w14:textId="77777777" w:rsidR="00F90BDC" w:rsidRDefault="00F90BDC"/>
    <w:p w14:paraId="4C4B0CC1" w14:textId="77777777" w:rsidR="00F90BDC" w:rsidRDefault="00F90BDC">
      <w:r xmlns:w="http://schemas.openxmlformats.org/wordprocessingml/2006/main">
        <w:t xml:space="preserve">খ্ৰীষ্ট যীচুত কোনোৱেই মাংসৰ পৰিৱৰ্তে আত্মাক অনুসৰণ কৰাৰ বাবে দোষী সাব্যস্ত নহ’ব।</w:t>
      </w:r>
    </w:p>
    <w:p w14:paraId="763520C0" w14:textId="77777777" w:rsidR="00F90BDC" w:rsidRDefault="00F90BDC"/>
    <w:p w14:paraId="6F366161" w14:textId="77777777" w:rsidR="00F90BDC" w:rsidRDefault="00F90BDC">
      <w:r xmlns:w="http://schemas.openxmlformats.org/wordprocessingml/2006/main">
        <w:t xml:space="preserve">১/ খ্ৰীষ্টত জীৱনৰ আশীৰ্বাদ - খ্ৰীষ্টত বিশ্বাসৰ দ্বাৰা ধাৰ্মিকতাৰ স্বাধীনতাক আকোৱালি লোৱা</w:t>
      </w:r>
    </w:p>
    <w:p w14:paraId="1442BB5B" w14:textId="77777777" w:rsidR="00F90BDC" w:rsidRDefault="00F90BDC"/>
    <w:p w14:paraId="5F1A41F0" w14:textId="77777777" w:rsidR="00F90BDC" w:rsidRDefault="00F90BDC">
      <w:r xmlns:w="http://schemas.openxmlformats.org/wordprocessingml/2006/main">
        <w:t xml:space="preserve">২) নিন্দা পৰিহাৰ কৰা - মাংসৰ পৰিৱৰ্তে আত্মাৰ অনুসাৰে চলি থকা</w:t>
      </w:r>
    </w:p>
    <w:p w14:paraId="0D6070A7" w14:textId="77777777" w:rsidR="00F90BDC" w:rsidRDefault="00F90BDC"/>
    <w:p w14:paraId="47CE6FB0" w14:textId="77777777" w:rsidR="00F90BDC" w:rsidRDefault="00F90BDC">
      <w:r xmlns:w="http://schemas.openxmlformats.org/wordprocessingml/2006/main">
        <w:t xml:space="preserve">১) ৰোমীয়া ৮:১-৪ - এতেকে খ্ৰীষ্ট যীচুত থকাসকলৰ বাবে এতিয়া কোনো দোষী সাব্যস্ত হোৱা নাই, যিসকলে মাংসৰ অনুসাৰে নহয়, কিন্তু আত্মাৰ অনুসাৰে চলে। কিয়নো খ্ৰীষ্ট যীচুত জীৱনৰ আত্মাৰ বিধানে মোক পাপ আৰু মৃত্যুৰ বিধানৰ পৰা মুক্ত কৰিলে। কিয়নো বিধানে যি কৰিব নোৱাৰিলে, কাৰণ ই মাংসৰ দ্বাৰাই দুৰ্বল হৈ পৰিল, ঈশ্বৰে নিজৰ পুত্ৰক পাপী মাংসৰ ৰূপত আৰু পাপৰ কাৰণে পঠিয়াই মাংসত পাপক দোষী সাব্যস্ত কৰিলে , যিসকলে মাংসৰ অনুসাৰে নহয়, কিন্তু </w:t>
      </w:r>
      <w:r xmlns:w="http://schemas.openxmlformats.org/wordprocessingml/2006/main">
        <w:lastRenderedPageBreak xmlns:w="http://schemas.openxmlformats.org/wordprocessingml/2006/main"/>
      </w:r>
      <w:r xmlns:w="http://schemas.openxmlformats.org/wordprocessingml/2006/main">
        <w:t xml:space="preserve">আত্মাৰ অনুসাৰে চলে।</w:t>
      </w:r>
    </w:p>
    <w:p w14:paraId="559F958B" w14:textId="77777777" w:rsidR="00F90BDC" w:rsidRDefault="00F90BDC"/>
    <w:p w14:paraId="6638D0D5" w14:textId="77777777" w:rsidR="00F90BDC" w:rsidRDefault="00F90BDC">
      <w:r xmlns:w="http://schemas.openxmlformats.org/wordprocessingml/2006/main">
        <w:t xml:space="preserve">২) গালাতীয়া ৫:১৬ - গতিকে মই এই কথা কওঁ, আত্মাত চলা, আৰু তোমালোকে মাংসৰ কামনা পূৰণ নকৰিবা।</w:t>
      </w:r>
    </w:p>
    <w:p w14:paraId="2CB06554" w14:textId="77777777" w:rsidR="00F90BDC" w:rsidRDefault="00F90BDC"/>
    <w:p w14:paraId="062C1B37" w14:textId="77777777" w:rsidR="00F90BDC" w:rsidRDefault="00F90BDC">
      <w:r xmlns:w="http://schemas.openxmlformats.org/wordprocessingml/2006/main">
        <w:t xml:space="preserve">ৰোমীয়া ৮:২ কিয়নো খ্ৰীষ্ট যীচুত জীৱনৰ আত্মাৰ বিধানে মোক পাপ আৰু মৃত্যুৰ বিধানৰ পৰা মুক্ত কৰিলে।</w:t>
      </w:r>
    </w:p>
    <w:p w14:paraId="651CBC55" w14:textId="77777777" w:rsidR="00F90BDC" w:rsidRDefault="00F90BDC"/>
    <w:p w14:paraId="1A72014B" w14:textId="77777777" w:rsidR="00F90BDC" w:rsidRDefault="00F90BDC">
      <w:r xmlns:w="http://schemas.openxmlformats.org/wordprocessingml/2006/main">
        <w:t xml:space="preserve">এই অংশটোৱে খ্ৰীষ্ট যীচুত জীৱনৰ আত্মাৰ শক্তিৰ বিষয়ে কয় যিয়ে আমাক পাপ আৰু মৃত্যুৰ বন্ধনৰ পৰা মুক্ত কৰে।</w:t>
      </w:r>
    </w:p>
    <w:p w14:paraId="22A849C1" w14:textId="77777777" w:rsidR="00F90BDC" w:rsidRDefault="00F90BDC"/>
    <w:p w14:paraId="2D222ABC" w14:textId="77777777" w:rsidR="00F90BDC" w:rsidRDefault="00F90BDC">
      <w:r xmlns:w="http://schemas.openxmlformats.org/wordprocessingml/2006/main">
        <w:t xml:space="preserve">১) খ্ৰীষ্টত জীৱনৰ স্বাধীনতা - খ্ৰীষ্ট যীচুত পোৱা জীৱনৰ আত্মাৰ শক্তিৰ সন্ধান কৰা যাতে আমাক পাপ আৰু মৃত্যুৰ বিধানৰ পৰা মুক্ত কৰিব পাৰে।</w:t>
      </w:r>
    </w:p>
    <w:p w14:paraId="12CE3BED" w14:textId="77777777" w:rsidR="00F90BDC" w:rsidRDefault="00F90BDC"/>
    <w:p w14:paraId="0CDDAD78" w14:textId="77777777" w:rsidR="00F90BDC" w:rsidRDefault="00F90BDC">
      <w:r xmlns:w="http://schemas.openxmlformats.org/wordprocessingml/2006/main">
        <w:t xml:space="preserve">২/ ক্ৰুচৰ শক্তি - আমাৰ জীৱনলৈ স্বাধীনতা আনিবলৈ ক্ৰুচৰ পৰিৱৰ্তনশীল শক্তি পৰীক্ষা কৰা।</w:t>
      </w:r>
    </w:p>
    <w:p w14:paraId="2F549B2D" w14:textId="77777777" w:rsidR="00F90BDC" w:rsidRDefault="00F90BDC"/>
    <w:p w14:paraId="5BD1EB3B" w14:textId="77777777" w:rsidR="00F90BDC" w:rsidRDefault="00F90BDC">
      <w:r xmlns:w="http://schemas.openxmlformats.org/wordprocessingml/2006/main">
        <w:t xml:space="preserve">১) গালাতীয়া ৫:১ - "স্বাধীনতাৰ বাবে খ্ৰীষ্টই আমাক মুক্ত কৰিলে; এতেকে দৃঢ় হৈ থাকক, আৰু দাসত্বৰ যোৰৰ বশৱৰ্তী নহ'বা।"</w:t>
      </w:r>
    </w:p>
    <w:p w14:paraId="1F3A2721" w14:textId="77777777" w:rsidR="00F90BDC" w:rsidRDefault="00F90BDC"/>
    <w:p w14:paraId="14FBD7A9" w14:textId="77777777" w:rsidR="00F90BDC" w:rsidRDefault="00F90BDC">
      <w:r xmlns:w="http://schemas.openxmlformats.org/wordprocessingml/2006/main">
        <w:t xml:space="preserve">২/ যোহন ৮:৩৬ - "গতিকে যদি পুত্ৰই তোমালোকক মুক্ত কৰে, তেন্তে তোমালোক সঁচাকৈয়ে মুক্ত হ'বা।"</w:t>
      </w:r>
    </w:p>
    <w:p w14:paraId="1C8D2A7D" w14:textId="77777777" w:rsidR="00F90BDC" w:rsidRDefault="00F90BDC"/>
    <w:p w14:paraId="6EA3CACF" w14:textId="77777777" w:rsidR="00F90BDC" w:rsidRDefault="00F90BDC">
      <w:r xmlns:w="http://schemas.openxmlformats.org/wordprocessingml/2006/main">
        <w:t xml:space="preserve">ৰোমীয়া ৮:৩ কিয়নো বিধানে যি কৰিব নোৱাৰিলে, কাৰণ ই মাংসৰ দ্বাৰা দুৰ্বল হৈ পৰিল, ঈশ্বৰে নিজৰ পুত্ৰক পাপী মাংসৰ ৰূপত আৰু পাপৰ কাৰণে পঠিয়াই মাংসত পাপৰ দোষী সাব্যস্ত কৰিলে।</w:t>
      </w:r>
    </w:p>
    <w:p w14:paraId="1CA85964" w14:textId="77777777" w:rsidR="00F90BDC" w:rsidRDefault="00F90BDC"/>
    <w:p w14:paraId="017A2447" w14:textId="77777777" w:rsidR="00F90BDC" w:rsidRDefault="00F90BDC">
      <w:r xmlns:w="http://schemas.openxmlformats.org/wordprocessingml/2006/main">
        <w:t xml:space="preserve">ঈশ্বৰে নিজৰ পুত্ৰক পাপক নিন্দা কৰিবলৈ আৰু বিধান সম্ভৱ কৰি তুলিবলৈ পঠিয়াইছিল।</w:t>
      </w:r>
    </w:p>
    <w:p w14:paraId="45CE6E31" w14:textId="77777777" w:rsidR="00F90BDC" w:rsidRDefault="00F90BDC"/>
    <w:p w14:paraId="1B6622B3" w14:textId="77777777" w:rsidR="00F90BDC" w:rsidRDefault="00F90BDC">
      <w:r xmlns:w="http://schemas.openxmlformats.org/wordprocessingml/2006/main">
        <w:t xml:space="preserve">১: ঈশ্বৰৰ আটাইতকৈ ডাঙৰ উপহাৰ</w:t>
      </w:r>
    </w:p>
    <w:p w14:paraId="384DE440" w14:textId="77777777" w:rsidR="00F90BDC" w:rsidRDefault="00F90BDC"/>
    <w:p w14:paraId="1F3A4012" w14:textId="77777777" w:rsidR="00F90BDC" w:rsidRDefault="00F90BDC">
      <w:r xmlns:w="http://schemas.openxmlformats.org/wordprocessingml/2006/main">
        <w:t xml:space="preserve">২: ক্ৰুচৰ শক্তি</w:t>
      </w:r>
    </w:p>
    <w:p w14:paraId="18B8BDB2" w14:textId="77777777" w:rsidR="00F90BDC" w:rsidRDefault="00F90BDC"/>
    <w:p w14:paraId="02521043" w14:textId="77777777" w:rsidR="00F90BDC" w:rsidRDefault="00F90BDC">
      <w:r xmlns:w="http://schemas.openxmlformats.org/wordprocessingml/2006/main">
        <w:t xml:space="preserve">ৰোমীয়া ৫:৮ - কিন্তু ঈশ্বৰে আমাৰ প্ৰতি নিজৰ প্ৰেম এইদৰে প্ৰদৰ্শন কৰে: আমি পাপী হৈ থাকোঁতে খ্ৰীষ্ট আমাৰ বাবে মৃত্যুবৰণ কৰিলে।</w:t>
      </w:r>
    </w:p>
    <w:p w14:paraId="21468F77" w14:textId="77777777" w:rsidR="00F90BDC" w:rsidRDefault="00F90BDC"/>
    <w:p w14:paraId="2AFA99C2" w14:textId="77777777" w:rsidR="00F90BDC" w:rsidRDefault="00F90BDC">
      <w:r xmlns:w="http://schemas.openxmlformats.org/wordprocessingml/2006/main">
        <w:t xml:space="preserve">যোহন ৩:১৬ - কিয়নো ঈশ্বৰে জগতক ইমানেই প্ৰেম কৰিলে যে তেওঁ নিজৰ একমাত্ৰ পুত্ৰক দিলে, যাতে তেওঁত বিশ্বাস কৰা কোনোৱে বিনষ্ট নহয়, কিন্তু অনন্ত জীৱন পায়।</w:t>
      </w:r>
    </w:p>
    <w:p w14:paraId="6AE96391" w14:textId="77777777" w:rsidR="00F90BDC" w:rsidRDefault="00F90BDC"/>
    <w:p w14:paraId="169DA571" w14:textId="77777777" w:rsidR="00F90BDC" w:rsidRDefault="00F90BDC">
      <w:r xmlns:w="http://schemas.openxmlformats.org/wordprocessingml/2006/main">
        <w:t xml:space="preserve">ৰোমীয়া ৮:৪ যাতে আমাৰ মাজত বিধানৰ ধাৰ্মিকতা পূৰ্ণ হয়, যিসকলে মাংসৰ অনুসাৰে নহয়, কিন্তু আত্মাৰ অনুসাৰে চলে।</w:t>
      </w:r>
    </w:p>
    <w:p w14:paraId="38E0ABF4" w14:textId="77777777" w:rsidR="00F90BDC" w:rsidRDefault="00F90BDC"/>
    <w:p w14:paraId="1E31898F" w14:textId="77777777" w:rsidR="00F90BDC" w:rsidRDefault="00F90BDC">
      <w:r xmlns:w="http://schemas.openxmlformats.org/wordprocessingml/2006/main">
        <w:t xml:space="preserve">বিধানৰ ধাৰ্মিকতা আমাৰ মাজত পূৰ্ণ হ’ব পাৰে যেতিয়া আমি নিজৰ ইচ্ছাতকৈ আত্মাক অনুসৰণ কৰো।</w:t>
      </w:r>
    </w:p>
    <w:p w14:paraId="6D76E539" w14:textId="77777777" w:rsidR="00F90BDC" w:rsidRDefault="00F90BDC"/>
    <w:p w14:paraId="0544B758" w14:textId="77777777" w:rsidR="00F90BDC" w:rsidRDefault="00F90BDC">
      <w:r xmlns:w="http://schemas.openxmlformats.org/wordprocessingml/2006/main">
        <w:t xml:space="preserve">১/ আত্মাক এৰি দিয়া আৰু আত্মাক আকোৱালি লোৱা</w:t>
      </w:r>
    </w:p>
    <w:p w14:paraId="383A535B" w14:textId="77777777" w:rsidR="00F90BDC" w:rsidRDefault="00F90BDC"/>
    <w:p w14:paraId="309CA03A" w14:textId="77777777" w:rsidR="00F90BDC" w:rsidRDefault="00F90BDC">
      <w:r xmlns:w="http://schemas.openxmlformats.org/wordprocessingml/2006/main">
        <w:t xml:space="preserve">২/ পূৰ্ণতা আনিবলৈ আত্মাৰ শক্তি</w:t>
      </w:r>
    </w:p>
    <w:p w14:paraId="03BBA691" w14:textId="77777777" w:rsidR="00F90BDC" w:rsidRDefault="00F90BDC"/>
    <w:p w14:paraId="50F1C5D1" w14:textId="77777777" w:rsidR="00F90BDC" w:rsidRDefault="00F90BDC">
      <w:r xmlns:w="http://schemas.openxmlformats.org/wordprocessingml/2006/main">
        <w:t xml:space="preserve">১/ কলচীয়া ৩:৫-১০</w:t>
      </w:r>
    </w:p>
    <w:p w14:paraId="663EC528" w14:textId="77777777" w:rsidR="00F90BDC" w:rsidRDefault="00F90BDC"/>
    <w:p w14:paraId="111E6E65" w14:textId="77777777" w:rsidR="00F90BDC" w:rsidRDefault="00F90BDC">
      <w:r xmlns:w="http://schemas.openxmlformats.org/wordprocessingml/2006/main">
        <w:t xml:space="preserve">২/ গালাতীয়া ৫:১৬-২৬</w:t>
      </w:r>
    </w:p>
    <w:p w14:paraId="577DCA85" w14:textId="77777777" w:rsidR="00F90BDC" w:rsidRDefault="00F90BDC"/>
    <w:p w14:paraId="0FCF2224" w14:textId="77777777" w:rsidR="00F90BDC" w:rsidRDefault="00F90BDC">
      <w:r xmlns:w="http://schemas.openxmlformats.org/wordprocessingml/2006/main">
        <w:t xml:space="preserve">ৰোমীয়া ৮:৫ কিয়নো মাংসৰ অনুকূল লোকসকলে মাংসৰ বিষয়বোৰত মন কৰে; কিন্তু আত্মাৰ অনুসাৰে যিবিলাকে আত্মাৰ বিষয়।</w:t>
      </w:r>
    </w:p>
    <w:p w14:paraId="185D800B" w14:textId="77777777" w:rsidR="00F90BDC" w:rsidRDefault="00F90BDC"/>
    <w:p w14:paraId="5605EBFA" w14:textId="77777777" w:rsidR="00F90BDC" w:rsidRDefault="00F90BDC">
      <w:r xmlns:w="http://schemas.openxmlformats.org/wordprocessingml/2006/main">
        <w:t xml:space="preserve">যিসকল লোকে নিজৰ পাপী স্বভাৱৰ দ্বাৰা নিয়ন্ত্ৰিত হয়, তেওঁলোকে পাৰ্থিৱ কামনাত মনোনিৱেশ কৰে, আনহাতে </w:t>
      </w:r>
      <w:r xmlns:w="http://schemas.openxmlformats.org/wordprocessingml/2006/main">
        <w:lastRenderedPageBreak xmlns:w="http://schemas.openxmlformats.org/wordprocessingml/2006/main"/>
      </w:r>
      <w:r xmlns:w="http://schemas.openxmlformats.org/wordprocessingml/2006/main">
        <w:t xml:space="preserve">আত্মাৰ দ্বাৰা পৰিচালিত লোকসকলে আধ্যাত্মিক বিষয়ত মনোনিৱেশ কৰে।</w:t>
      </w:r>
    </w:p>
    <w:p w14:paraId="3C3AC8B0" w14:textId="77777777" w:rsidR="00F90BDC" w:rsidRDefault="00F90BDC"/>
    <w:p w14:paraId="3631CCDF" w14:textId="77777777" w:rsidR="00F90BDC" w:rsidRDefault="00F90BDC">
      <w:r xmlns:w="http://schemas.openxmlformats.org/wordprocessingml/2006/main">
        <w:t xml:space="preserve">১/ আমাৰ মনক নবীকৰণ কৰা: ৰোমীয়া ৮:৫ পদৰ অধ্যয়ন</w:t>
      </w:r>
    </w:p>
    <w:p w14:paraId="2F8D650C" w14:textId="77777777" w:rsidR="00F90BDC" w:rsidRDefault="00F90BDC"/>
    <w:p w14:paraId="5E6A55A0" w14:textId="77777777" w:rsidR="00F90BDC" w:rsidRDefault="00F90BDC">
      <w:r xmlns:w="http://schemas.openxmlformats.org/wordprocessingml/2006/main">
        <w:t xml:space="preserve">২/ আটাইতকৈ গুৰুত্বপূৰ্ণ বস্তুবোৰ: আত্মা আৰু মাংসৰ ওপৰত এক প্ৰতিফলন</w:t>
      </w:r>
    </w:p>
    <w:p w14:paraId="3063B3EB" w14:textId="77777777" w:rsidR="00F90BDC" w:rsidRDefault="00F90BDC"/>
    <w:p w14:paraId="7BF9FB36" w14:textId="77777777" w:rsidR="00F90BDC" w:rsidRDefault="00F90BDC">
      <w:r xmlns:w="http://schemas.openxmlformats.org/wordprocessingml/2006/main">
        <w:t xml:space="preserve">১/ কলচীয়া ৩:২ - “তোমালোকে পৃথিৱীত থকা বস্তুবোৰৰ প্ৰতি নহয়, ওপৰৰ বিষয়বোৰত মন কৰক।”</w:t>
      </w:r>
    </w:p>
    <w:p w14:paraId="40273357" w14:textId="77777777" w:rsidR="00F90BDC" w:rsidRDefault="00F90BDC"/>
    <w:p w14:paraId="3AE959A9" w14:textId="77777777" w:rsidR="00F90BDC" w:rsidRDefault="00F90BDC">
      <w:r xmlns:w="http://schemas.openxmlformats.org/wordprocessingml/2006/main">
        <w:t xml:space="preserve">২/ মথি ১৬:২৬ - “যদি মানুহে গোটেই জগতখন লাভ কৰে, আৰু নিজৰ প্ৰাণ হেৰুৱায়, তেন্তে তেওঁৰ কি লাভ?”</w:t>
      </w:r>
    </w:p>
    <w:p w14:paraId="2521860F" w14:textId="77777777" w:rsidR="00F90BDC" w:rsidRDefault="00F90BDC"/>
    <w:p w14:paraId="1220A2E0" w14:textId="77777777" w:rsidR="00F90BDC" w:rsidRDefault="00F90BDC">
      <w:r xmlns:w="http://schemas.openxmlformats.org/wordprocessingml/2006/main">
        <w:t xml:space="preserve">ৰোমীয়া ৮:৬ কিয়নো শাৰীৰিক চিন্তা কৰাটোৱেই হৈছে মৃত্যু; কিন্তু আধ্যাত্মিক মন থকাটোৱেই হৈছে জীৱন আৰু শান্তি।</w:t>
      </w:r>
    </w:p>
    <w:p w14:paraId="09153269" w14:textId="77777777" w:rsidR="00F90BDC" w:rsidRDefault="00F90BDC"/>
    <w:p w14:paraId="0D3BA11E" w14:textId="77777777" w:rsidR="00F90BDC" w:rsidRDefault="00F90BDC">
      <w:r xmlns:w="http://schemas.openxmlformats.org/wordprocessingml/2006/main">
        <w:t xml:space="preserve">এই অংশটোৱে জীৱন আৰু শান্তি অনুভৱ কৰিবলৈ শাৰীৰিক মানসিকতাৰ বিপৰীতে আধ্যাত্মিক মানসিকতা থকাৰ গুৰুত্বৰ ওপৰত গুৰুত্ব আৰোপ কৰিছে।</w:t>
      </w:r>
    </w:p>
    <w:p w14:paraId="43A0AD80" w14:textId="77777777" w:rsidR="00F90BDC" w:rsidRDefault="00F90BDC"/>
    <w:p w14:paraId="062CEAC9" w14:textId="77777777" w:rsidR="00F90BDC" w:rsidRDefault="00F90BDC">
      <w:r xmlns:w="http://schemas.openxmlformats.org/wordprocessingml/2006/main">
        <w:t xml:space="preserve">১/ আধ্যাত্মিক মানসিকতাৰ জৰিয়তে জীৱন আৰু শান্তি আৱিষ্কাৰ কৰা</w:t>
      </w:r>
    </w:p>
    <w:p w14:paraId="0437C7FC" w14:textId="77777777" w:rsidR="00F90BDC" w:rsidRDefault="00F90BDC"/>
    <w:p w14:paraId="6AFFD367" w14:textId="77777777" w:rsidR="00F90BDC" w:rsidRDefault="00F90BDC">
      <w:r xmlns:w="http://schemas.openxmlformats.org/wordprocessingml/2006/main">
        <w:t xml:space="preserve">২/ শাৰীৰিকতা আৰু আধ্যাত্মিকতাৰ মাজৰ পাৰ্থক্য বুজি পোৱা</w:t>
      </w:r>
    </w:p>
    <w:p w14:paraId="735E13D8" w14:textId="77777777" w:rsidR="00F90BDC" w:rsidRDefault="00F90BDC"/>
    <w:p w14:paraId="7B2C485D" w14:textId="77777777" w:rsidR="00F90BDC" w:rsidRDefault="00F90BDC">
      <w:r xmlns:w="http://schemas.openxmlformats.org/wordprocessingml/2006/main">
        <w:t xml:space="preserve">১/ কলচীয়া ৩:২ - পৃথিৱীৰ বস্তুবোৰত নহয়, ওপৰৰ বস্তুবোৰত মন ৰাখক।</w:t>
      </w:r>
    </w:p>
    <w:p w14:paraId="6CE12493" w14:textId="77777777" w:rsidR="00F90BDC" w:rsidRDefault="00F90BDC"/>
    <w:p w14:paraId="144500EF" w14:textId="77777777" w:rsidR="00F90BDC" w:rsidRDefault="00F90BDC">
      <w:r xmlns:w="http://schemas.openxmlformats.org/wordprocessingml/2006/main">
        <w:t xml:space="preserve">২/ ৰোমীয়া ১২:২ - এই জগতৰ অনুকূল নহব, কিন্তু আপোনাৰ মনৰ নবীকৰণৰ দ্বাৰা ৰূপান্তৰিত হওক।</w:t>
      </w:r>
    </w:p>
    <w:p w14:paraId="36418919" w14:textId="77777777" w:rsidR="00F90BDC" w:rsidRDefault="00F90BDC"/>
    <w:p w14:paraId="0B35475F" w14:textId="77777777" w:rsidR="00F90BDC" w:rsidRDefault="00F90BDC">
      <w:r xmlns:w="http://schemas.openxmlformats.org/wordprocessingml/2006/main">
        <w:t xml:space="preserve">ৰোমীয়া ৮:৭ কিয়নো শাৰীৰিক মন ঈশ্বৰৰ বিৰুদ্ধে শত্ৰুতা, কিয়নো ই ঈশ্বৰৰ বিধানৰ অধীন নহয়, আৰু হ’বও নোৱাৰে।</w:t>
      </w:r>
    </w:p>
    <w:p w14:paraId="15FFBF56" w14:textId="77777777" w:rsidR="00F90BDC" w:rsidRDefault="00F90BDC"/>
    <w:p w14:paraId="0F5C0616" w14:textId="77777777" w:rsidR="00F90BDC" w:rsidRDefault="00F90BDC">
      <w:r xmlns:w="http://schemas.openxmlformats.org/wordprocessingml/2006/main">
        <w:t xml:space="preserve">শাৰীৰিক মন ঈশ্বৰৰ লগত বিৰোধী আৰু কেতিয়াও ঈশ্বৰৰ বিধানৰ অধীন হ’ব নোৱাৰে।</w:t>
      </w:r>
    </w:p>
    <w:p w14:paraId="5862242D" w14:textId="77777777" w:rsidR="00F90BDC" w:rsidRDefault="00F90BDC"/>
    <w:p w14:paraId="4812B64D" w14:textId="77777777" w:rsidR="00F90BDC" w:rsidRDefault="00F90BDC">
      <w:r xmlns:w="http://schemas.openxmlformats.org/wordprocessingml/2006/main">
        <w:t xml:space="preserve">১: আমি আমাৰ ইচ্ছাক ঈশ্বৰৰ ওচৰত অৰ্পণ কৰিব লাগিব আৰু তেওঁৰ ওচৰ চাপিবলৈ তেওঁৰ বিধান পালন কৰিবলৈ বিচাৰিব লাগিব।</w:t>
      </w:r>
    </w:p>
    <w:p w14:paraId="10E88DA7" w14:textId="77777777" w:rsidR="00F90BDC" w:rsidRDefault="00F90BDC"/>
    <w:p w14:paraId="448F05CD" w14:textId="77777777" w:rsidR="00F90BDC" w:rsidRDefault="00F90BDC">
      <w:r xmlns:w="http://schemas.openxmlformats.org/wordprocessingml/2006/main">
        <w:t xml:space="preserve">২: আমি নিজকে মাংসৰ কামনাৰ দ্বাৰা প্ৰলোভিত হ’বলৈ নিদিব লাগে, বৰঞ্চ আমাৰ মন আৰু হৃদয়ক ঈশ্বৰ আৰু তেওঁৰ পথত কেন্দ্ৰীভূত কৰি ৰাখিবলৈ চেষ্টা কৰিব লাগে।</w:t>
      </w:r>
    </w:p>
    <w:p w14:paraId="3DDE63E9" w14:textId="77777777" w:rsidR="00F90BDC" w:rsidRDefault="00F90BDC"/>
    <w:p w14:paraId="17ABC4B4" w14:textId="77777777" w:rsidR="00F90BDC" w:rsidRDefault="00F90BDC">
      <w:r xmlns:w="http://schemas.openxmlformats.org/wordprocessingml/2006/main">
        <w:t xml:space="preserve">১: ফিলিপীয়া ৪:৮, "অন্তত, ভাইসকল, যি সত্য, যি সন্মানীয়, যি ন্যায়পৰায়ণ, যি শুদ্ধ, যি মৰমলগা, যি প্ৰশংসনীয়, যদি কোনো উত্তমতা আছে, যদি কোনো প্ৰশংসাৰ যোগ্য। এইবোৰৰ বিষয়ে চিন্তা কৰক।"</w:t>
      </w:r>
    </w:p>
    <w:p w14:paraId="33A5E5D0" w14:textId="77777777" w:rsidR="00F90BDC" w:rsidRDefault="00F90BDC"/>
    <w:p w14:paraId="7E6E2DC8" w14:textId="77777777" w:rsidR="00F90BDC" w:rsidRDefault="00F90BDC">
      <w:r xmlns:w="http://schemas.openxmlformats.org/wordprocessingml/2006/main">
        <w:t xml:space="preserve">২: কলচীয়া ৩:২, "তোমালোকে পৃথিৱীত থকা বস্তুবোৰৰ প্ৰতি নহয়, ওপৰৰ বস্তুবোৰত মন কৰক।"</w:t>
      </w:r>
    </w:p>
    <w:p w14:paraId="63DF4DF6" w14:textId="77777777" w:rsidR="00F90BDC" w:rsidRDefault="00F90BDC"/>
    <w:p w14:paraId="08BEBD66" w14:textId="77777777" w:rsidR="00F90BDC" w:rsidRDefault="00F90BDC">
      <w:r xmlns:w="http://schemas.openxmlformats.org/wordprocessingml/2006/main">
        <w:t xml:space="preserve">ৰোমীয়া ৮:৮ গতিকে মাংসত থকাসকলে ঈশ্বৰক সন্তুষ্ট কৰিব নোৱাৰে।</w:t>
      </w:r>
    </w:p>
    <w:p w14:paraId="18749C2B" w14:textId="77777777" w:rsidR="00F90BDC" w:rsidRDefault="00F90BDC"/>
    <w:p w14:paraId="4C97D43E" w14:textId="77777777" w:rsidR="00F90BDC" w:rsidRDefault="00F90BDC">
      <w:r xmlns:w="http://schemas.openxmlformats.org/wordprocessingml/2006/main">
        <w:t xml:space="preserve">মাংসৰ কামনা অনুযায়ী জীৱন যাপন কৰা সকলে ঈশ্বৰক সন্তুষ্ট কৰিব নোৱাৰে।</w:t>
      </w:r>
    </w:p>
    <w:p w14:paraId="77B63852" w14:textId="77777777" w:rsidR="00F90BDC" w:rsidRDefault="00F90BDC"/>
    <w:p w14:paraId="249B8DEA" w14:textId="77777777" w:rsidR="00F90BDC" w:rsidRDefault="00F90BDC">
      <w:r xmlns:w="http://schemas.openxmlformats.org/wordprocessingml/2006/main">
        <w:t xml:space="preserve">১/ মাংস বনাম আত্মা: ঈশ্বৰক সন্তুষ্ট কৰা জীৱন কেনেকৈ জীয়াই থাকিব লাগে</w:t>
      </w:r>
    </w:p>
    <w:p w14:paraId="7EA001AD" w14:textId="77777777" w:rsidR="00F90BDC" w:rsidRDefault="00F90BDC"/>
    <w:p w14:paraId="5B6D487A" w14:textId="77777777" w:rsidR="00F90BDC" w:rsidRDefault="00F90BDC">
      <w:r xmlns:w="http://schemas.openxmlformats.org/wordprocessingml/2006/main">
        <w:t xml:space="preserve">২/ ঈশ্বৰৰ অনুগ্ৰহৰ শক্তি: মাংসক কেনেকৈ জয় কৰিব পাৰি</w:t>
      </w:r>
    </w:p>
    <w:p w14:paraId="0A824944" w14:textId="77777777" w:rsidR="00F90BDC" w:rsidRDefault="00F90BDC"/>
    <w:p w14:paraId="43415A1E" w14:textId="77777777" w:rsidR="00F90BDC" w:rsidRDefault="00F90BDC">
      <w:r xmlns:w="http://schemas.openxmlformats.org/wordprocessingml/2006/main">
        <w:t xml:space="preserve">১) গালাতীয়া ৫:১৬-১৭ - "তেন্তে মই এই কথা কওঁ, আত্মাত চলা, আৰু তোমালোকে মাংসৰ কামনা পূৰণ নকৰিবা। কিয়নো মাংসে আত্মাৰ বিৰুদ্ধে আৰু আত্মাই মাংসৰ বিৰুদ্ধে কামনা কৰে; আৰু এইবোৰ বিপৰীত।" এজনে আনজনৰ ওচৰলৈ, যাতে তোমালোকে বিচৰা কামবোৰ কৰিব নোৱাৰা।”</w:t>
      </w:r>
    </w:p>
    <w:p w14:paraId="3D2B1561" w14:textId="77777777" w:rsidR="00F90BDC" w:rsidRDefault="00F90BDC"/>
    <w:p w14:paraId="38DFF3F8" w14:textId="77777777" w:rsidR="00F90BDC" w:rsidRDefault="00F90BDC">
      <w:r xmlns:w="http://schemas.openxmlformats.org/wordprocessingml/2006/main">
        <w:t xml:space="preserve">২.১ যোহন ২:১৫-১৭ - "জগতক আৰু জগতত থকা বস্তুবোৰকো প্ৰেম নকৰিবা। কোনোৱে যদি জগতক প্ৰেম কৰে </w:t>
      </w:r>
      <w:r xmlns:w="http://schemas.openxmlformats.org/wordprocessingml/2006/main">
        <w:lastRenderedPageBreak xmlns:w="http://schemas.openxmlformats.org/wordprocessingml/2006/main"/>
      </w:r>
      <w:r xmlns:w="http://schemas.openxmlformats.org/wordprocessingml/2006/main">
        <w:t xml:space="preserve">, তেন্তে পিতৃৰ প্ৰেম তেওঁৰ মাজত নাই। কিয়নো জগতত থকা সকলো, মাংসৰ কামনা, চকুৰ কামনা আৰু জীৱনৰ অহংকাৰ পিতৃৰ পৰা নহয়, জগতৰ পৰাহে হয় চিৰকালৰ বাবে থাকে।"</w:t>
      </w:r>
    </w:p>
    <w:p w14:paraId="029F40BF" w14:textId="77777777" w:rsidR="00F90BDC" w:rsidRDefault="00F90BDC"/>
    <w:p w14:paraId="32839616" w14:textId="77777777" w:rsidR="00F90BDC" w:rsidRDefault="00F90BDC">
      <w:r xmlns:w="http://schemas.openxmlformats.org/wordprocessingml/2006/main">
        <w:t xml:space="preserve">ৰোমীয়া ৮:৯ কিন্তু তোমালোক মাংসত নহয়, কিন্তু আত্মাত আছে, যদিহে ঈশ্বৰৰ আত্মা তোমালোকৰ মাজত বাস কৰে। এতিয়া যদি কাৰোবাৰ খ্ৰীষ্টৰ আত্মা নাই, তেন্তে তেওঁ তেওঁৰ কোনো নহয়।</w:t>
      </w:r>
    </w:p>
    <w:p w14:paraId="7D219465" w14:textId="77777777" w:rsidR="00F90BDC" w:rsidRDefault="00F90BDC"/>
    <w:p w14:paraId="0C46E5B3" w14:textId="77777777" w:rsidR="00F90BDC" w:rsidRDefault="00F90BDC">
      <w:r xmlns:w="http://schemas.openxmlformats.org/wordprocessingml/2006/main">
        <w:t xml:space="preserve">বিশ্বাসীসকলৰ মাজত ঈশ্বৰৰ আত্মা বাস কৰে আৰু খ্ৰীষ্টৰ আত্মা নথকাসকল খ্ৰীষ্টৰ নহয়।</w:t>
      </w:r>
    </w:p>
    <w:p w14:paraId="16E6B303" w14:textId="77777777" w:rsidR="00F90BDC" w:rsidRDefault="00F90BDC"/>
    <w:p w14:paraId="2B6E294C" w14:textId="77777777" w:rsidR="00F90BDC" w:rsidRDefault="00F90BDC">
      <w:r xmlns:w="http://schemas.openxmlformats.org/wordprocessingml/2006/main">
        <w:t xml:space="preserve">১/ ঈশ্বৰৰ আত্মা - ঈশ্বৰৰ সৈতে ঘনিষ্ঠভাৱে খোজ কঢ়া</w:t>
      </w:r>
    </w:p>
    <w:p w14:paraId="3C330CB8" w14:textId="77777777" w:rsidR="00F90BDC" w:rsidRDefault="00F90BDC"/>
    <w:p w14:paraId="0D7BCCF5" w14:textId="77777777" w:rsidR="00F90BDC" w:rsidRDefault="00F90BDC">
      <w:r xmlns:w="http://schemas.openxmlformats.org/wordprocessingml/2006/main">
        <w:t xml:space="preserve">২/ খ্ৰীষ্টৰ আত্মাৰ প্ৰয়োজনীয়তা - ঈশ্বৰৰ সৈতে আমাৰ নিয়ম পূৰণ কৰা</w:t>
      </w:r>
    </w:p>
    <w:p w14:paraId="61728BDF" w14:textId="77777777" w:rsidR="00F90BDC" w:rsidRDefault="00F90BDC"/>
    <w:p w14:paraId="026CE50C" w14:textId="77777777" w:rsidR="00F90BDC" w:rsidRDefault="00F90BDC">
      <w:r xmlns:w="http://schemas.openxmlformats.org/wordprocessingml/2006/main">
        <w:t xml:space="preserve">১/ ১ কৰিন্থীয়া ৬:১৯-২০ - “তোমালোকৰ শৰীৰ যে ঈশ্বৰৰ পৰা পোৱা পবিত্ৰ আত্মাৰ মন্দিৰ যে তোমালোকে নাজানানে? তুমি নিজৰ নহয়, কিয়নো তোমাক দাম দি কিনা হৈছিল। গতিকে তোমাৰ শৰীৰত ঈশ্বৰৰ মহিমা কৰা।”</w:t>
      </w:r>
    </w:p>
    <w:p w14:paraId="269BBA94" w14:textId="77777777" w:rsidR="00F90BDC" w:rsidRDefault="00F90BDC"/>
    <w:p w14:paraId="3F51829B" w14:textId="77777777" w:rsidR="00F90BDC" w:rsidRDefault="00F90BDC">
      <w:r xmlns:w="http://schemas.openxmlformats.org/wordprocessingml/2006/main">
        <w:t xml:space="preserve">২/ যোহন ১৪:১৬-১৭ - “আৰু মই পিতৃক অনুৰোধ কৰিম, আৰু তেওঁ তোমালোকক চিৰকালৰ লগত থাকিবলৈ আন এজন সহায়ক দিব, সত্যৰ আত্মা, যাক জগতখনে গ্ৰহণ কৰিব নোৱাৰে, কাৰণ ই তেওঁক দেখা নাপায় বা নাজানে তেওঁক. আপুনি তেওঁক চিনি পায়, কিয়নো তেওঁ তোমালোকৰ লগত বাস কৰে আৰু তোমালোকৰ মাজত থাকিব।”</w:t>
      </w:r>
    </w:p>
    <w:p w14:paraId="350C3FB0" w14:textId="77777777" w:rsidR="00F90BDC" w:rsidRDefault="00F90BDC"/>
    <w:p w14:paraId="31F41270" w14:textId="77777777" w:rsidR="00F90BDC" w:rsidRDefault="00F90BDC">
      <w:r xmlns:w="http://schemas.openxmlformats.org/wordprocessingml/2006/main">
        <w:t xml:space="preserve">ৰোমীয়া ৮:১০ আৰু খ্ৰীষ্ট যদি তোমালোকৰ মাজত থাকে, তেন্তে পাপৰ কাৰণে শৰীৰ মৃত; কিন্তু ধাৰ্ম্মিকতাৰ কাৰণে আত্মাই জীৱন।</w:t>
      </w:r>
    </w:p>
    <w:p w14:paraId="7B7421CF" w14:textId="77777777" w:rsidR="00F90BDC" w:rsidRDefault="00F90BDC"/>
    <w:p w14:paraId="3141FB36" w14:textId="77777777" w:rsidR="00F90BDC" w:rsidRDefault="00F90BDC">
      <w:r xmlns:w="http://schemas.openxmlformats.org/wordprocessingml/2006/main">
        <w:t xml:space="preserve">আমাৰ মাজত খ্ৰীষ্টৰ উপস্থিতিয়ে আমাক ধাৰ্মিকতাৰ কাৰণে আত্মাত জীয়াই ৰাখে যদিও পাপৰ কাৰণে শৰীৰ মৃত হৈ আছে।</w:t>
      </w:r>
    </w:p>
    <w:p w14:paraId="4B4F0794" w14:textId="77777777" w:rsidR="00F90BDC" w:rsidRDefault="00F90BDC"/>
    <w:p w14:paraId="31E2A51D" w14:textId="77777777" w:rsidR="00F90BDC" w:rsidRDefault="00F90BDC">
      <w:r xmlns:w="http://schemas.openxmlformats.org/wordprocessingml/2006/main">
        <w:t xml:space="preserve">১/ আমাৰ জীৱনত পবিত্ৰ আত্মাৰ শক্তি</w:t>
      </w:r>
    </w:p>
    <w:p w14:paraId="5EE51609" w14:textId="77777777" w:rsidR="00F90BDC" w:rsidRDefault="00F90BDC"/>
    <w:p w14:paraId="158B4292" w14:textId="77777777" w:rsidR="00F90BDC" w:rsidRDefault="00F90BDC">
      <w:r xmlns:w="http://schemas.openxmlformats.org/wordprocessingml/2006/main">
        <w:t xml:space="preserve">২/ ধাৰ্মিকতাৰ দ্বাৰা পাপক জয় কৰা</w:t>
      </w:r>
    </w:p>
    <w:p w14:paraId="1A8592B7" w14:textId="77777777" w:rsidR="00F90BDC" w:rsidRDefault="00F90BDC"/>
    <w:p w14:paraId="115A2863" w14:textId="77777777" w:rsidR="00F90BDC" w:rsidRDefault="00F90BDC">
      <w:r xmlns:w="http://schemas.openxmlformats.org/wordprocessingml/2006/main">
        <w:t xml:space="preserve">১/ ৰোমীয়া ৮:১০ পদ</w:t>
      </w:r>
    </w:p>
    <w:p w14:paraId="4ACC1064" w14:textId="77777777" w:rsidR="00F90BDC" w:rsidRDefault="00F90BDC"/>
    <w:p w14:paraId="119DAF89" w14:textId="77777777" w:rsidR="00F90BDC" w:rsidRDefault="00F90BDC">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কৰিবলৈ পঠিয়াইছিল।</w:t>
      </w:r>
    </w:p>
    <w:p w14:paraId="6963E120" w14:textId="77777777" w:rsidR="00F90BDC" w:rsidRDefault="00F90BDC"/>
    <w:p w14:paraId="37C077F8" w14:textId="77777777" w:rsidR="00F90BDC" w:rsidRDefault="00F90BDC">
      <w:r xmlns:w="http://schemas.openxmlformats.org/wordprocessingml/2006/main">
        <w:t xml:space="preserve">ৰোমীয়া ৮:১১ কিন্তু যীচুক মৃত্যুৰ পৰা পুনৰুত্থান কৰাজনৰ আত্মা যদি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6DC73BC9" w14:textId="77777777" w:rsidR="00F90BDC" w:rsidRDefault="00F90BDC"/>
    <w:p w14:paraId="0F4D6DEE" w14:textId="77777777" w:rsidR="00F90BDC" w:rsidRDefault="00F90BDC">
      <w:r xmlns:w="http://schemas.openxmlformats.org/wordprocessingml/2006/main">
        <w:t xml:space="preserve">যীচুক মৃত্যুৰ পৰা পুনৰুত্থান কৰা ঈশ্বৰৰ আত্মা আমাৰ মাজত বাস কৰে আৰু আমাৰ মৰ্ত্যৰ শৰীৰকো জীৱন দিব।</w:t>
      </w:r>
    </w:p>
    <w:p w14:paraId="287F0A1F" w14:textId="77777777" w:rsidR="00F90BDC" w:rsidRDefault="00F90BDC"/>
    <w:p w14:paraId="2CB405C1" w14:textId="77777777" w:rsidR="00F90BDC" w:rsidRDefault="00F90BDC">
      <w:r xmlns:w="http://schemas.openxmlformats.org/wordprocessingml/2006/main">
        <w:t xml:space="preserve">১/ আমাৰ মাজত ঈশ্বৰৰ শক্তি: ঈশ্বৰৰ আত্মাই যীচুক কেনেকৈ মৃত্যুৰ পৰা পুনৰুত্থান কৰিলে আৰু আমাক কেনেকৈ পুনৰুজ্জীৱিত কৰিব পাৰিব</w:t>
      </w:r>
    </w:p>
    <w:p w14:paraId="114D8353" w14:textId="77777777" w:rsidR="00F90BDC" w:rsidRDefault="00F90BDC"/>
    <w:p w14:paraId="65B3C232" w14:textId="77777777" w:rsidR="00F90BDC" w:rsidRDefault="00F90BDC">
      <w:r xmlns:w="http://schemas.openxmlformats.org/wordprocessingml/2006/main">
        <w:t xml:space="preserve">২/ পুনৰুত্থানৰ অভিজ্ঞতা: জীৱন লাভ কৰিবলৈ ঈশ্বৰৰ আত্মাৰ সৈতে সংযোগ স্থাপন কৰা</w:t>
      </w:r>
    </w:p>
    <w:p w14:paraId="3C2DD719" w14:textId="77777777" w:rsidR="00F90BDC" w:rsidRDefault="00F90BDC"/>
    <w:p w14:paraId="45A1B93E" w14:textId="77777777" w:rsidR="00F90BDC" w:rsidRDefault="00F90BDC">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684C4D39" w14:textId="77777777" w:rsidR="00F90BDC" w:rsidRDefault="00F90BDC"/>
    <w:p w14:paraId="523B6B68" w14:textId="77777777" w:rsidR="00F90BDC" w:rsidRDefault="00F90BDC">
      <w:r xmlns:w="http://schemas.openxmlformats.org/wordprocessingml/2006/main">
        <w:t xml:space="preserve">২) ইফিচীয়া ৩:১৬-১৭ - যাতে তেওঁৰ মহিমাৰ ধন অনুসাৰে তেওঁৰ আত্মাৰ দ্বাৰাই তোমালোকৰ অন্তৰ্নিহিত অৱস্থাত শক্তিৰে শক্তিশালী হ'বলৈ অনুমতি দিয়ে, যাতে খ্ৰীষ্টই বিশ্বাসৰ দ্বাৰাই তোমালোকৰ হৃদয়ত বাস কৰে।</w:t>
      </w:r>
    </w:p>
    <w:p w14:paraId="4C945D9B" w14:textId="77777777" w:rsidR="00F90BDC" w:rsidRDefault="00F90BDC"/>
    <w:p w14:paraId="72D7E191" w14:textId="77777777" w:rsidR="00F90BDC" w:rsidRDefault="00F90BDC">
      <w:r xmlns:w="http://schemas.openxmlformats.org/wordprocessingml/2006/main">
        <w:t xml:space="preserve">ৰোমীয়া ৮:১২ এতেকে, ভাইসকল, আমি মাংসৰ অনুসাৰে জীয়াই থাকিবলৈ মাংসৰ ঋণী নহয়।</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মাংসৰ আকাংক্ষা অনুসাৰে নহয় এনেদৰে জীয়াই থাকিবলৈ আমাক আহ্বান কৰা হৈছে।</w:t>
      </w:r>
    </w:p>
    <w:p w14:paraId="0A15992E" w14:textId="77777777" w:rsidR="00F90BDC" w:rsidRDefault="00F90BDC"/>
    <w:p w14:paraId="79A23161" w14:textId="77777777" w:rsidR="00F90BDC" w:rsidRDefault="00F90BDC">
      <w:r xmlns:w="http://schemas.openxmlformats.org/wordprocessingml/2006/main">
        <w:t xml:space="preserve">১/ "মাংসৰ বিৰুদ্ধে জীয়াই থকা: ঈশ্বৰৰ পথ অনুসৰণ কৰা"।</w:t>
      </w:r>
    </w:p>
    <w:p w14:paraId="5E4D54DE" w14:textId="77777777" w:rsidR="00F90BDC" w:rsidRDefault="00F90BDC"/>
    <w:p w14:paraId="57BDA196" w14:textId="77777777" w:rsidR="00F90BDC" w:rsidRDefault="00F90BDC">
      <w:r xmlns:w="http://schemas.openxmlformats.org/wordprocessingml/2006/main">
        <w:t xml:space="preserve">২/ "আমি ঋণী হোৱা এটা ঋণ: আমাৰ জীৱনৰ জৰিয়তে ঈশ্বৰৰ সেৱা কৰা"।</w:t>
      </w:r>
    </w:p>
    <w:p w14:paraId="20ECE8A3" w14:textId="77777777" w:rsidR="00F90BDC" w:rsidRDefault="00F90BDC"/>
    <w:p w14:paraId="3BA57355" w14:textId="77777777" w:rsidR="00F90BDC" w:rsidRDefault="00F90BDC">
      <w:r xmlns:w="http://schemas.openxmlformats.org/wordprocessingml/2006/main">
        <w:t xml:space="preserve">১/ গালাতীয়া ৫:১৬-২৬ - মাংসৰ আকাংক্ষা আৰু আত্মাৰ আকাংক্ষাৰ মাজত হোৱা সংগ্ৰামৰ সোঁৱৰণী।</w:t>
      </w:r>
    </w:p>
    <w:p w14:paraId="55464D9B" w14:textId="77777777" w:rsidR="00F90BDC" w:rsidRDefault="00F90BDC"/>
    <w:p w14:paraId="051C2953" w14:textId="77777777" w:rsidR="00F90BDC" w:rsidRDefault="00F90BDC">
      <w:r xmlns:w="http://schemas.openxmlformats.org/wordprocessingml/2006/main">
        <w:t xml:space="preserve">২) কলচীয়া ৩:১-১৭ - মাংসৰ কামনাক হত্যা কৰি পবিত্ৰতাৰ জীৱন যাপন কৰিবলৈ আহ্বান।</w:t>
      </w:r>
    </w:p>
    <w:p w14:paraId="246A0BDA" w14:textId="77777777" w:rsidR="00F90BDC" w:rsidRDefault="00F90BDC"/>
    <w:p w14:paraId="1355749A" w14:textId="77777777" w:rsidR="00F90BDC" w:rsidRDefault="00F90BDC">
      <w:r xmlns:w="http://schemas.openxmlformats.org/wordprocessingml/2006/main">
        <w:t xml:space="preserve">ৰোমীয়া ৮:১৩ কিয়নো যদি তোমালোকে মাংসৰ অনুসাৰে জীয়াই থকা, তেন্তে মৰিব;</w:t>
      </w:r>
    </w:p>
    <w:p w14:paraId="5066F995" w14:textId="77777777" w:rsidR="00F90BDC" w:rsidRDefault="00F90BDC"/>
    <w:p w14:paraId="1981A777" w14:textId="77777777" w:rsidR="00F90BDC" w:rsidRDefault="00F90BDC">
      <w:r xmlns:w="http://schemas.openxmlformats.org/wordprocessingml/2006/main">
        <w:t xml:space="preserve">এই অংশটোৱে আমাক সোঁৱৰাই দিয়ে যে আমি কৰা বাছনিবোৰৰ পৰিণতি থাকে আৰু ঈশ্বৰৰ আত্মা অনুসৰি জীয়াই থাকিলে জীৱন আহিব, আনহাতে মাংসৰ ইচ্ছা অনুসৰি জীয়াই থাকিলে মৃত্যু হ’ব।</w:t>
      </w:r>
    </w:p>
    <w:p w14:paraId="1E024E02" w14:textId="77777777" w:rsidR="00F90BDC" w:rsidRDefault="00F90BDC"/>
    <w:p w14:paraId="59776B08" w14:textId="77777777" w:rsidR="00F90BDC" w:rsidRDefault="00F90BDC">
      <w:r xmlns:w="http://schemas.openxmlformats.org/wordprocessingml/2006/main">
        <w:t xml:space="preserve">১/ আমি কৰা বাছনি: মাংস অনুসৰি জীয়াই থকাৰ পৰিণতি</w:t>
      </w:r>
    </w:p>
    <w:p w14:paraId="5551F69C" w14:textId="77777777" w:rsidR="00F90BDC" w:rsidRDefault="00F90BDC"/>
    <w:p w14:paraId="446E9D4E" w14:textId="77777777" w:rsidR="00F90BDC" w:rsidRDefault="00F90BDC">
      <w:r xmlns:w="http://schemas.openxmlformats.org/wordprocessingml/2006/main">
        <w:t xml:space="preserve">২/ আত্মাৰ শক্তি: মৃত্যুৰ সলনি জীৱন বাছি লোৱা</w:t>
      </w:r>
    </w:p>
    <w:p w14:paraId="6295A2FC" w14:textId="77777777" w:rsidR="00F90BDC" w:rsidRDefault="00F90BDC"/>
    <w:p w14:paraId="219A7BBC" w14:textId="77777777" w:rsidR="00F90BDC" w:rsidRDefault="00F90BDC">
      <w:r xmlns:w="http://schemas.openxmlformats.org/wordprocessingml/2006/main">
        <w:t xml:space="preserve">১)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লালসা , আৰু এনেধৰণৰ কথা। মই তোমালোকক সতৰ্ক কৰি দিওঁ, যেনেকৈ মই তোমালোকক আগতে সকীয়াই দিছিলো, যে যিসকলে এনে কাম কৰে, তেওঁলোকে ঈশ্বৰৰ ৰাজ্যৰ উত্তৰাধিকাৰী নহ’ব।</w:t>
      </w:r>
    </w:p>
    <w:p w14:paraId="3E899B23" w14:textId="77777777" w:rsidR="00F90BDC" w:rsidRDefault="00F90BDC"/>
    <w:p w14:paraId="40115E43" w14:textId="77777777" w:rsidR="00F90BDC" w:rsidRDefault="00F90BDC">
      <w:r xmlns:w="http://schemas.openxmlformats.org/wordprocessingml/2006/main">
        <w:t xml:space="preserve">২/ মথি ৬:২৪ - কোনেও দুজন প্ৰভুৰ সেৱা কৰিব নোৱাৰে; কিয়নো হয় তেওঁ এজনক ঘৃণা কৰি আনজনক ভাল পাব, নহ’লে এজনৰ প্ৰতি আনুগত্যশীল হৈ আনজনক তুচ্ছজ্ঞান কৰিব। আপুনি ঈশ্বৰ আৰু ধন-সম্পত্তিৰ সেৱা কৰিব নোৱাৰে।</w:t>
      </w:r>
    </w:p>
    <w:p w14:paraId="755A144B" w14:textId="77777777" w:rsidR="00F90BDC" w:rsidRDefault="00F90BDC"/>
    <w:p w14:paraId="1BC966ED" w14:textId="77777777" w:rsidR="00F90BDC" w:rsidRDefault="00F90BDC">
      <w:r xmlns:w="http://schemas.openxmlformats.org/wordprocessingml/2006/main">
        <w:t xml:space="preserve">ৰোমীয়া ৮:১৪ কিয়নো যিসকল ঈশ্বৰৰ আত্মাৰ দ্বাৰা পৰিচালিত হয়, তেওঁলোক ঈশ্বৰৰ পুত্ৰ।</w:t>
      </w:r>
    </w:p>
    <w:p w14:paraId="187E584F" w14:textId="77777777" w:rsidR="00F90BDC" w:rsidRDefault="00F90BDC"/>
    <w:p w14:paraId="420E89BE" w14:textId="77777777" w:rsidR="00F90BDC" w:rsidRDefault="00F90BDC">
      <w:r xmlns:w="http://schemas.openxmlformats.org/wordprocessingml/2006/main">
        <w:t xml:space="preserve">ঈশ্বৰৰ আত্মাই বিশ্বাসীসকলক ঈশ্বৰৰ সন্তান হ’বলৈ নেতৃত্ব দিয়ে।</w:t>
      </w:r>
    </w:p>
    <w:p w14:paraId="42C71CF5" w14:textId="77777777" w:rsidR="00F90BDC" w:rsidRDefault="00F90BDC"/>
    <w:p w14:paraId="6BAEC229" w14:textId="77777777" w:rsidR="00F90BDC" w:rsidRDefault="00F90BDC">
      <w:r xmlns:w="http://schemas.openxmlformats.org/wordprocessingml/2006/main">
        <w:t xml:space="preserve">১: ঈশ্বৰৰ আত্মাই আপোনাক ঈশ্বৰৰ সন্তান হ’বলৈ পথ প্ৰদৰ্শন কৰক।</w:t>
      </w:r>
    </w:p>
    <w:p w14:paraId="2A5B92F6" w14:textId="77777777" w:rsidR="00F90BDC" w:rsidRDefault="00F90BDC"/>
    <w:p w14:paraId="1621A8C8" w14:textId="77777777" w:rsidR="00F90BDC" w:rsidRDefault="00F90BDC">
      <w:r xmlns:w="http://schemas.openxmlformats.org/wordprocessingml/2006/main">
        <w:t xml:space="preserve">২: ঈশ্বৰৰ আত্মাক অনুসৰণ কৰি ঈশ্বৰৰ পুত্ৰ বা কন্যা হওক।</w:t>
      </w:r>
    </w:p>
    <w:p w14:paraId="2454CA17" w14:textId="77777777" w:rsidR="00F90BDC" w:rsidRDefault="00F90BDC"/>
    <w:p w14:paraId="63D98821" w14:textId="77777777" w:rsidR="00F90BDC" w:rsidRDefault="00F90BDC">
      <w:r xmlns:w="http://schemas.openxmlformats.org/wordprocessingml/2006/main">
        <w:t xml:space="preserve">১: গালাতীয়া ৪:৬-৭ "আৰু তোমালোক পুত্ৰ হোৱাৰ বাবে ঈশ্বৰে নিজৰ পুত্ৰৰ আত্মাক আমাৰ হৃদয়লৈ পঠিয়াইছে, “আব্বা! পিতৃ!” গতিকে তুমি আৰু দাস নহয়, পুত্ৰ, আৰু যদি পুত্ৰ, তেন্তে ঈশ্বৰৰ দ্বাৰা উত্তৰাধিকাৰী।"</w:t>
      </w:r>
    </w:p>
    <w:p w14:paraId="2B484789" w14:textId="77777777" w:rsidR="00F90BDC" w:rsidRDefault="00F90BDC"/>
    <w:p w14:paraId="0EED1BAE" w14:textId="77777777" w:rsidR="00F90BDC" w:rsidRDefault="00F90BDC">
      <w:r xmlns:w="http://schemas.openxmlformats.org/wordprocessingml/2006/main">
        <w:t xml:space="preserve">২: যোহন ১:১২-১৩ "কিন্তু যিসকলে তেওঁক গ্ৰহণ কৰিলে, আৰু তেওঁৰ নামত বিশ্বাস কৰিলে, তেওঁলোকক তেওঁ ঈশ্বৰৰ সন্তান হোৱাৰ অধিকাৰ দিলে, যিসকল তেজৰ পৰা বা মাংসৰ ইচ্ছাৰ পৰা বা মাংসৰ ইচ্ছাৰ পৰা জন্ম হোৱা নাছিল।" মানুহৰ ইচ্ছা, কিন্তু ঈশ্বৰৰ ইচ্ছা।"</w:t>
      </w:r>
    </w:p>
    <w:p w14:paraId="394B8B92" w14:textId="77777777" w:rsidR="00F90BDC" w:rsidRDefault="00F90BDC"/>
    <w:p w14:paraId="22364412" w14:textId="77777777" w:rsidR="00F90BDC" w:rsidRDefault="00F90BDC">
      <w:r xmlns:w="http://schemas.openxmlformats.org/wordprocessingml/2006/main">
        <w:t xml:space="preserve">ৰোমীয়া ৮:১৫ কিয়নো তোমালোকে ভয় কৰিবলৈ পুনৰ দাসত্বৰ আত্মা লাভ কৰা নাই; কিন্তু তোমালোকে দত্তক লোৱাৰ আত্মা লাভ কৰিলা, যাৰ দ্বাৰাই আমি আব্বা, পিতৃ।”</w:t>
      </w:r>
    </w:p>
    <w:p w14:paraId="16DE2CD3" w14:textId="77777777" w:rsidR="00F90BDC" w:rsidRDefault="00F90BDC"/>
    <w:p w14:paraId="646A5CAA" w14:textId="77777777" w:rsidR="00F90BDC" w:rsidRDefault="00F90BDC">
      <w:r xmlns:w="http://schemas.openxmlformats.org/wordprocessingml/2006/main">
        <w:t xml:space="preserve">খ্ৰীষ্টানসকলে দত্তক লোৱাৰ আত্মা লাভ কৰিছে, যিয়ে তেওঁলোকক ঈশ্বৰক "আব্বা, পিতৃ" বুলি ক'বলৈ অনুমতি দিয়ে।</w:t>
      </w:r>
    </w:p>
    <w:p w14:paraId="5F71C092" w14:textId="77777777" w:rsidR="00F90BDC" w:rsidRDefault="00F90BDC"/>
    <w:p w14:paraId="29F58093" w14:textId="77777777" w:rsidR="00F90BDC" w:rsidRDefault="00F90BDC">
      <w:r xmlns:w="http://schemas.openxmlformats.org/wordprocessingml/2006/main">
        <w:t xml:space="preserve">১/ দত্তক লোৱাৰ আৰাম: দত্তক লোৱাৰ আত্মাই ঈশ্বৰৰ সৈতে আমাৰ সম্পৰ্ক কেনেকৈ সলনি কৰে</w:t>
      </w:r>
    </w:p>
    <w:p w14:paraId="4A525195" w14:textId="77777777" w:rsidR="00F90BDC" w:rsidRDefault="00F90BDC"/>
    <w:p w14:paraId="53109439" w14:textId="77777777" w:rsidR="00F90BDC" w:rsidRDefault="00F90BDC">
      <w:r xmlns:w="http://schemas.openxmlformats.org/wordprocessingml/2006/main">
        <w:t xml:space="preserve">২/ ভয় নকৰিবা: বন্ধনৰ আত্মাক প্ৰত্যাখ্যান কৰা আৰু দত্তক লোৱাৰ আত্মাক আকোৱালি লোৱা</w:t>
      </w:r>
    </w:p>
    <w:p w14:paraId="3E133968" w14:textId="77777777" w:rsidR="00F90BDC" w:rsidRDefault="00F90BDC"/>
    <w:p w14:paraId="028E1770" w14:textId="77777777" w:rsidR="00F90BDC" w:rsidRDefault="00F90BDC">
      <w:r xmlns:w="http://schemas.openxmlformats.org/wordprocessingml/2006/main">
        <w:t xml:space="preserve">১) গালাতীয়া ৪:৪-৭ - কিন্তু সময়ৰ পূৰ্ণতা আহিল, ঈশ্বৰে নিজৰ পুত্ৰক পঠিয়াই দিলে, যি নাৰীৰ পৰা জন্ম লৈছিল, </w:t>
      </w:r>
      <w:r xmlns:w="http://schemas.openxmlformats.org/wordprocessingml/2006/main">
        <w:lastRenderedPageBreak xmlns:w="http://schemas.openxmlformats.org/wordprocessingml/2006/main"/>
      </w:r>
      <w:r xmlns:w="http://schemas.openxmlformats.org/wordprocessingml/2006/main">
        <w:t xml:space="preserve">বিধানৰ অধীনত জন্ম লৈছিল, ৫ বিধানৰ অধীনত থকাসকলক মুক্ত কৰিবলৈ, যাতে আমি দত্তক হিচাপে লওঁ পুত্ৰ। ৬ আৰু তোমালোক পুত্ৰ হোৱাৰ বাবে ঈশ্বৰে নিজৰ পুত্ৰৰ আত্মাক আমাৰ হৃদয়লৈ পঠিয়াইছে, “আব্বা! পিতৃ!" 7 গতিকে তুমি আৰু দাস নহয়, কিন্তু পুত্ৰ, আৰু যদি পুত্ৰ, তেন্তে ঈশ্বৰৰ দ্বাৰা উত্তৰাধিকাৰী।</w:t>
      </w:r>
    </w:p>
    <w:p w14:paraId="2025D032" w14:textId="77777777" w:rsidR="00F90BDC" w:rsidRDefault="00F90BDC"/>
    <w:p w14:paraId="65B0E3F5" w14:textId="77777777" w:rsidR="00F90BDC" w:rsidRDefault="00F90BDC">
      <w:r xmlns:w="http://schemas.openxmlformats.org/wordprocessingml/2006/main">
        <w:t xml:space="preserve">২/ ইফিচীয়া ১:৫ - তেওঁ আমাক যীচু খ্ৰীষ্টৰ দ্বাৰাই পুত্ৰ হিচাপে গ্ৰহণৰ বাবে পূৰ্বনিৰ্ধাৰিত কৰিছিল, তেওঁৰ ইচ্ছাৰ উদ্দেশ্য অনুসৰি।</w:t>
      </w:r>
    </w:p>
    <w:p w14:paraId="4E261E05" w14:textId="77777777" w:rsidR="00F90BDC" w:rsidRDefault="00F90BDC"/>
    <w:p w14:paraId="275A94DD" w14:textId="77777777" w:rsidR="00F90BDC" w:rsidRDefault="00F90BDC">
      <w:r xmlns:w="http://schemas.openxmlformats.org/wordprocessingml/2006/main">
        <w:t xml:space="preserve">ৰোমীয়া ৮:১৬ আত্মাই আমাৰ আত্মাৰ সৈতে সাক্ষ্য দিয়ে যে আমি ঈশ্বৰৰ সন্তান।</w:t>
      </w:r>
    </w:p>
    <w:p w14:paraId="590D9D1A" w14:textId="77777777" w:rsidR="00F90BDC" w:rsidRDefault="00F90BDC"/>
    <w:p w14:paraId="7A50DED6" w14:textId="77777777" w:rsidR="00F90BDC" w:rsidRDefault="00F90BDC">
      <w:r xmlns:w="http://schemas.openxmlformats.org/wordprocessingml/2006/main">
        <w:t xml:space="preserve">ঈশ্বৰৰ আত্মাই সাক্ষ্য দিয়ে যে বিশ্বাসীসকল ঈশ্বৰৰ সন্তান।</w:t>
      </w:r>
    </w:p>
    <w:p w14:paraId="0B81A345" w14:textId="77777777" w:rsidR="00F90BDC" w:rsidRDefault="00F90BDC"/>
    <w:p w14:paraId="0761345C" w14:textId="77777777" w:rsidR="00F90BDC" w:rsidRDefault="00F90BDC">
      <w:r xmlns:w="http://schemas.openxmlformats.org/wordprocessingml/2006/main">
        <w:t xml:space="preserve">১/ ঈশ্বৰৰ সন্তান হিচাপে আমাৰ পৰিচয়ৰ সাক্ষ্য দিয়া</w:t>
      </w:r>
    </w:p>
    <w:p w14:paraId="372259EE" w14:textId="77777777" w:rsidR="00F90BDC" w:rsidRDefault="00F90BDC"/>
    <w:p w14:paraId="3BE0D541" w14:textId="77777777" w:rsidR="00F90BDC" w:rsidRDefault="00F90BDC">
      <w:r xmlns:w="http://schemas.openxmlformats.org/wordprocessingml/2006/main">
        <w:t xml:space="preserve">২/ আত্মাৰ শক্তি আৰু ঈশ্বৰৰ পৰিয়ালত আমাৰ অৱস্থান</w:t>
      </w:r>
    </w:p>
    <w:p w14:paraId="3B61F7A1" w14:textId="77777777" w:rsidR="00F90BDC" w:rsidRDefault="00F90BDC"/>
    <w:p w14:paraId="3865AD3C" w14:textId="77777777" w:rsidR="00F90BDC" w:rsidRDefault="00F90BDC">
      <w:r xmlns:w="http://schemas.openxmlformats.org/wordprocessingml/2006/main">
        <w:t xml:space="preserve">১/ গালাতীয়া ৪:৬-৭ - "তোমালোক পুত্ৰ হোৱাৰ বাবে ঈশ্বৰে নিজৰ পুত্ৰৰ আত্মাক আমাৰ হৃদয়লৈ পঠিয়াইছে, “আব্বা! পিতৃ!” গতিকে তুমি আৰু দাস নহয়, পুত্ৰ, আৰু যদি পুত্ৰ, তেন্তে ঈশ্বৰৰ দ্বাৰা উত্তৰাধিকাৰী।"</w:t>
      </w:r>
    </w:p>
    <w:p w14:paraId="2FB3B728" w14:textId="77777777" w:rsidR="00F90BDC" w:rsidRDefault="00F90BDC"/>
    <w:p w14:paraId="1C8643A3" w14:textId="77777777" w:rsidR="00F90BDC" w:rsidRDefault="00F90BDC">
      <w:r xmlns:w="http://schemas.openxmlformats.org/wordprocessingml/2006/main">
        <w:t xml:space="preserve">২) যোহন ১:১২-১৩ - "কিন্তু যিসকলে তেওঁক গ্ৰহণ কৰিলে, আৰু তেওঁৰ নামত বিশ্বাস কৰিলে, তেওঁলোকক তেওঁ ঈশ্বৰৰ সন্তান হ'বলৈ অধিকাৰ দিলে, যিসকল তেজৰ পৰা বা মাংসৰ ইচ্ছাৰ পৰা বা জন্ম হোৱা নাছিল।" মানুহৰ ইচ্ছা, কিন্তু ঈশ্বৰৰ ইচ্ছা।"</w:t>
      </w:r>
    </w:p>
    <w:p w14:paraId="65DD9057" w14:textId="77777777" w:rsidR="00F90BDC" w:rsidRDefault="00F90BDC"/>
    <w:p w14:paraId="7FF7486C" w14:textId="77777777" w:rsidR="00F90BDC" w:rsidRDefault="00F90BDC">
      <w:r xmlns:w="http://schemas.openxmlformats.org/wordprocessingml/2006/main">
        <w:t xml:space="preserve">ৰোমীয়া ৮:১৭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4CA249E0" w14:textId="77777777" w:rsidR="00F90BDC" w:rsidRDefault="00F90BDC"/>
    <w:p w14:paraId="08F8ECEC" w14:textId="77777777" w:rsidR="00F90BDC" w:rsidRDefault="00F90BDC">
      <w:r xmlns:w="http://schemas.openxmlformats.org/wordprocessingml/2006/main">
        <w:t xml:space="preserve">খ্ৰীষ্টত বিশ্বাসীসকল ঈশ্বৰৰ উত্তৰাধিকাৰী আৰু খ্ৰীষ্টৰ সৈতে সহ-উত্তৰাধিকাৰী, আৰু যদি তেওঁলোকে তেওঁৰ সৈতে দুখভোগ কৰিবলৈ ইচ্ছুক হয়, তেন্তে তেওঁলোকেও একেলগে মহিমামণ্ডিত হ’ব।</w:t>
      </w:r>
    </w:p>
    <w:p w14:paraId="50A5C558" w14:textId="77777777" w:rsidR="00F90BDC" w:rsidRDefault="00F90BDC"/>
    <w:p w14:paraId="02908FDF" w14:textId="77777777" w:rsidR="00F90BDC" w:rsidRDefault="00F90BDC">
      <w:r xmlns:w="http://schemas.openxmlformats.org/wordprocessingml/2006/main">
        <w:t xml:space="preserve">১/ মহিমাৰ প্ৰতিজ্ঞা: খ্ৰীষ্টৰ সৈতে একত্ৰিত হৈ ঈশ্বৰৰ মহিমাৰ অভিজ্ঞতা লাভ কৰা</w:t>
      </w:r>
    </w:p>
    <w:p w14:paraId="7EEC1BC0" w14:textId="77777777" w:rsidR="00F90BDC" w:rsidRDefault="00F90BDC"/>
    <w:p w14:paraId="42F1885E" w14:textId="77777777" w:rsidR="00F90BDC" w:rsidRDefault="00F90BDC">
      <w:r xmlns:w="http://schemas.openxmlformats.org/wordprocessingml/2006/main">
        <w:t xml:space="preserve">২/ খ্ৰীষ্টৰ সৈতে দুখ-কষ্ট: তেওঁৰ সৈতে যৌথ উত্তৰাধিকাৰী হোৱাৰ পথ</w:t>
      </w:r>
    </w:p>
    <w:p w14:paraId="4709530B" w14:textId="77777777" w:rsidR="00F90BDC" w:rsidRDefault="00F90BDC"/>
    <w:p w14:paraId="4BC39F1E" w14:textId="77777777" w:rsidR="00F90BDC" w:rsidRDefault="00F90BDC">
      <w:r xmlns:w="http://schemas.openxmlformats.org/wordprocessingml/2006/main">
        <w:t xml:space="preserve">১/ গালাতীয়া ৩:২৬-২৯ - কিয়নো খ্ৰীষ্ট যীচুত বিশ্বাস কৰি তোমালোক সকলোৱে ঈশ্বৰৰ সন্তান। কিয়নো তোমালোকৰ মাজৰ যিসকলে খ্ৰীষ্টত বাপ্তিস্ম লৈছে, তেওঁলোকে খ্ৰীষ্টক পিন্ধিছে। ইহুদী বা গ্ৰীক নাই, দাস বা মুক্ত, পুৰুষ বা মহিলা নাই, কিয়নো খ্ৰীষ্ট যীচুত তোমালোক সকলোৱে এক। আৰু যদি তোমালোক খ্ৰীষ্টৰ হয়, তেন্তে তোমালোক অব্ৰাহামৰ বংশ আৰু প্ৰতিজ্ঞা অনুসাৰে উত্তৰাধিকাৰী।</w:t>
      </w:r>
    </w:p>
    <w:p w14:paraId="2ABC1EBC" w14:textId="77777777" w:rsidR="00F90BDC" w:rsidRDefault="00F90BDC"/>
    <w:p w14:paraId="0DF3EE2A" w14:textId="77777777" w:rsidR="00F90BDC" w:rsidRDefault="00F90BDC">
      <w:r xmlns:w="http://schemas.openxmlformats.org/wordprocessingml/2006/main">
        <w:t xml:space="preserve">২) ইফিচীয়া ১:৩-৫ - আমাৰ প্ৰভু যীচু খ্ৰীষ্টৰ পিতৃ ঈশ্বৰ আৰু তেওঁক ধন্য হওক, যিজনে আমাক খ্ৰীষ্টত স্বৰ্গস্থানত সকলো আধ্যাত্মিক আশীৰ্বাদ দি আশীৰ্ব্বাদ কৰিলে। যাতে আমি তেওঁৰ আগত প্ৰেমত পবিত্ৰ আৰু নিৰ্দোষী হওঁ।</w:t>
      </w:r>
    </w:p>
    <w:p w14:paraId="620468E5" w14:textId="77777777" w:rsidR="00F90BDC" w:rsidRDefault="00F90BDC"/>
    <w:p w14:paraId="5E38F667" w14:textId="77777777" w:rsidR="00F90BDC" w:rsidRDefault="00F90BDC">
      <w:r xmlns:w="http://schemas.openxmlformats.org/wordprocessingml/2006/main">
        <w:t xml:space="preserve">ৰোমীয়া ৮:১৮ কিয়নো মই বিবেচনা কৰোঁ যে বৰ্তমান সময়ৰ দুখ-কষ্ট আমাৰ মাজত প্ৰকাশ হ’বলগীয়া মহিমাৰ সৈতে তুলনা কৰাৰ যোগ্য নহয়।</w:t>
      </w:r>
    </w:p>
    <w:p w14:paraId="4A51A5C2" w14:textId="77777777" w:rsidR="00F90BDC" w:rsidRDefault="00F90BDC"/>
    <w:p w14:paraId="3950E33C" w14:textId="77777777" w:rsidR="00F90BDC" w:rsidRDefault="00F90BDC">
      <w:r xmlns:w="http://schemas.openxmlformats.org/wordprocessingml/2006/main">
        <w:t xml:space="preserve">যি মহিমা প্ৰকাশ হ’ব, তাৰ লগত বৰ্তমানৰ দুখ-কষ্ট অতুলনীয়।</w:t>
      </w:r>
    </w:p>
    <w:p w14:paraId="6F2A53E1" w14:textId="77777777" w:rsidR="00F90BDC" w:rsidRDefault="00F90BDC"/>
    <w:p w14:paraId="45E0CBD5" w14:textId="77777777" w:rsidR="00F90BDC" w:rsidRDefault="00F90BDC">
      <w:r xmlns:w="http://schemas.openxmlformats.org/wordprocessingml/2006/main">
        <w:t xml:space="preserve">১: বৰ্তমান আমি সন্মুখীন হোৱা কষ্টৰ মাজতো আমাৰ বাবে অপেক্ষা কৰি থকা ভৱিষ্যতৰ গৌৰৱৰ ফালে আমি চাব লাগিব।</w:t>
      </w:r>
    </w:p>
    <w:p w14:paraId="5BF89633" w14:textId="77777777" w:rsidR="00F90BDC" w:rsidRDefault="00F90BDC"/>
    <w:p w14:paraId="6AA70AFA" w14:textId="77777777" w:rsidR="00F90BDC" w:rsidRDefault="00F90BDC">
      <w:r xmlns:w="http://schemas.openxmlformats.org/wordprocessingml/2006/main">
        <w:t xml:space="preserve">২: এই জীৱনত আমি পৰীক্ষা আৰু কষ্টৰ সন্মুখীন হওঁতে ভৱিষ্যতে আমাৰ বাবে অপেক্ষা কৰি থকা মহিমাৰ পুৰস্কাৰৰ ওপৰত চকু ৰাখিব লাগিব।</w:t>
      </w:r>
    </w:p>
    <w:p w14:paraId="255CFA9B" w14:textId="77777777" w:rsidR="00F90BDC" w:rsidRDefault="00F90BDC"/>
    <w:p w14:paraId="7B06C15B" w14:textId="77777777" w:rsidR="00F90BDC" w:rsidRDefault="00F90BDC">
      <w:r xmlns:w="http://schemas.openxmlformats.org/wordprocessingml/2006/main">
        <w:t xml:space="preserve">ৰোমীয়া ৫:৩-৫ - কেৱল তেনেকৈয়ে নহয়, কিন্তু আমি আমাৰ দুখ-কষ্টৰ ওপৰতো গৌৰৱ কৰোঁ, কাৰণ আমি জানো যে দুখ-কষ্টই অধ্যৱসায়ৰ সৃষ্টি কৰে; অধ্যৱসায়, চৰিত্ৰ; আৰু চৰিত্ৰ, আশা।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ইব্ৰী ১১:১ - এতিয়া বিশ্বাস হৈছে আমি যি আশা কৰোঁ তাৰ ওপৰত আস্থা আৰু আমি যি দেখা নাপাওঁ তাৰ বিষয়ে আশ্বাস।</w:t>
      </w:r>
    </w:p>
    <w:p w14:paraId="471476A8" w14:textId="77777777" w:rsidR="00F90BDC" w:rsidRDefault="00F90BDC"/>
    <w:p w14:paraId="7718D595" w14:textId="77777777" w:rsidR="00F90BDC" w:rsidRDefault="00F90BDC">
      <w:r xmlns:w="http://schemas.openxmlformats.org/wordprocessingml/2006/main">
        <w:t xml:space="preserve">ৰোমীয়া ৮:১৯ কিয়নো সৃষ্টিৰ আন্তৰিক আশা ঈশ্বৰৰ পুত্ৰসকলৰ প্ৰকাশৰ বাবে অপেক্ষা কৰে।</w:t>
      </w:r>
    </w:p>
    <w:p w14:paraId="0EC6AB12" w14:textId="77777777" w:rsidR="00F90BDC" w:rsidRDefault="00F90BDC"/>
    <w:p w14:paraId="769D816A" w14:textId="77777777" w:rsidR="00F90BDC" w:rsidRDefault="00F90BDC">
      <w:r xmlns:w="http://schemas.openxmlformats.org/wordprocessingml/2006/main">
        <w:t xml:space="preserve">জীৱই ঈশ্বৰৰ পুত্ৰসকলৰ প্ৰকাশৰ বাবে অপেক্ষা কৰি থাকে।</w:t>
      </w:r>
    </w:p>
    <w:p w14:paraId="137AC256" w14:textId="77777777" w:rsidR="00F90BDC" w:rsidRDefault="00F90BDC"/>
    <w:p w14:paraId="677E1669" w14:textId="77777777" w:rsidR="00F90BDC" w:rsidRDefault="00F90BDC">
      <w:r xmlns:w="http://schemas.openxmlformats.org/wordprocessingml/2006/main">
        <w:t xml:space="preserve">১/ অপেক্ষা কৰাসকলৰ আশা</w:t>
      </w:r>
    </w:p>
    <w:p w14:paraId="6B2EAAAF" w14:textId="77777777" w:rsidR="00F90BDC" w:rsidRDefault="00F90BDC"/>
    <w:p w14:paraId="7856F508" w14:textId="77777777" w:rsidR="00F90BDC" w:rsidRDefault="00F90BDC">
      <w:r xmlns:w="http://schemas.openxmlformats.org/wordprocessingml/2006/main">
        <w:t xml:space="preserve">২/ ঈশ্বৰৰ সন্তানসকলৰ পৰা বিশ্বাসী আশা</w:t>
      </w:r>
    </w:p>
    <w:p w14:paraId="3B031EAE" w14:textId="77777777" w:rsidR="00F90BDC" w:rsidRDefault="00F90BDC"/>
    <w:p w14:paraId="01BCCCE9" w14:textId="77777777" w:rsidR="00F90BDC" w:rsidRDefault="00F90BDC">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30DB600" w14:textId="77777777" w:rsidR="00F90BDC" w:rsidRDefault="00F90BDC"/>
    <w:p w14:paraId="000BF00E" w14:textId="77777777" w:rsidR="00F90BDC" w:rsidRDefault="00F90BDC">
      <w:r xmlns:w="http://schemas.openxmlformats.org/wordprocessingml/2006/main">
        <w:t xml:space="preserve">২) হবক্কুক ২:৩ - কিয়নো দৰ্শন এতিয়াও নিৰ্দিষ্ট সময়ৰ বাবে, কিন্তু শেষত ই কথা ক'ব, মিছা নকয়; কিয়নো নিশ্চয় আহিব, দেৰি নাথাকিব।</w:t>
      </w:r>
    </w:p>
    <w:p w14:paraId="6504E93A" w14:textId="77777777" w:rsidR="00F90BDC" w:rsidRDefault="00F90BDC"/>
    <w:p w14:paraId="0874535B" w14:textId="77777777" w:rsidR="00F90BDC" w:rsidRDefault="00F90BDC">
      <w:r xmlns:w="http://schemas.openxmlformats.org/wordprocessingml/2006/main">
        <w:t xml:space="preserve">Romans 8:20 কিয়নো জীৱক অসাৰতাৰ অধীন কৰা হ’ল, ইচ্ছামতে নহয়, কিন্তু যিজনে আশাত সেই একেক বশ কৰিলে।</w:t>
      </w:r>
    </w:p>
    <w:p w14:paraId="71AE7FC8" w14:textId="77777777" w:rsidR="00F90BDC" w:rsidRDefault="00F90BDC"/>
    <w:p w14:paraId="4E68FE90" w14:textId="77777777" w:rsidR="00F90BDC" w:rsidRDefault="00F90BDC">
      <w:r xmlns:w="http://schemas.openxmlformats.org/wordprocessingml/2006/main">
        <w:t xml:space="preserve">আশাত ঈশ্বৰে সেই প্ৰাণীটোক অসাৰতাৰ বলি কৰিছিল।</w:t>
      </w:r>
    </w:p>
    <w:p w14:paraId="2CFAAB29" w14:textId="77777777" w:rsidR="00F90BDC" w:rsidRDefault="00F90BDC"/>
    <w:p w14:paraId="27851D5C" w14:textId="77777777" w:rsidR="00F90BDC" w:rsidRDefault="00F90BDC">
      <w:r xmlns:w="http://schemas.openxmlformats.org/wordprocessingml/2006/main">
        <w:t xml:space="preserve">১/ জীৱনৰ কষ্টৰ মাজতো ঈশ্বৰৰ ওপৰত আশা কৰা</w:t>
      </w:r>
    </w:p>
    <w:p w14:paraId="38C4279E" w14:textId="77777777" w:rsidR="00F90BDC" w:rsidRDefault="00F90BDC"/>
    <w:p w14:paraId="5830A007" w14:textId="77777777" w:rsidR="00F90BDC" w:rsidRDefault="00F90BDC">
      <w:r xmlns:w="http://schemas.openxmlformats.org/wordprocessingml/2006/main">
        <w:t xml:space="preserve">২) কঠিন সময়তো ঈশ্বৰৰ সাৰ্বভৌমত্বক স্বীকৃতি দিয়া</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14:paraId="3D373D85" w14:textId="77777777" w:rsidR="00F90BDC" w:rsidRDefault="00F90BDC"/>
    <w:p w14:paraId="0B3FEED6" w14:textId="77777777" w:rsidR="00F90BDC" w:rsidRDefault="00F90BDC">
      <w:r xmlns:w="http://schemas.openxmlformats.org/wordprocessingml/2006/main">
        <w:t xml:space="preserve">২) যিচয়া ৪৩:২ - "যেতিয়া তুমি পানীৰ মাজেৰে পাৰ হৈ যাবা, মই তোমাৰ লগত থাকিম; আৰু নদীৰ মাজেৰে, সেইবোৰ তোমাক উফন্দি নাযাব; যেতিয়া তুমি জুইৰ মাজেৰে খোজ কাঢ়িবা, তেতিয়া তুমি জ্বলি যোৱা নহ'বা; শিখাও জ্বলি নাযাব।" তোমাৰ ওপৰত।”</w:t>
      </w:r>
    </w:p>
    <w:p w14:paraId="2EBA4137" w14:textId="77777777" w:rsidR="00F90BDC" w:rsidRDefault="00F90BDC"/>
    <w:p w14:paraId="3A649AAC" w14:textId="77777777" w:rsidR="00F90BDC" w:rsidRDefault="00F90BDC">
      <w:r xmlns:w="http://schemas.openxmlformats.org/wordprocessingml/2006/main">
        <w:t xml:space="preserve">ৰোমীয়া ৮:২১ কিয়নো জীৱ নিজেও বিনষ্টতাৰ বন্ধনৰ পৰা ঈশ্বৰৰ সন্তানসকলৰ গৌৰৱময় স্বাধীনতালৈ মুক্ত হ’ব।</w:t>
      </w:r>
    </w:p>
    <w:p w14:paraId="408E7B19" w14:textId="77777777" w:rsidR="00F90BDC" w:rsidRDefault="00F90BDC"/>
    <w:p w14:paraId="351533EB" w14:textId="77777777" w:rsidR="00F90BDC" w:rsidRDefault="00F90BDC">
      <w:r xmlns:w="http://schemas.openxmlformats.org/wordprocessingml/2006/main">
        <w:t xml:space="preserve">জীৱটোৱে দুৰ্নীতিৰ বন্ধনৰ পৰা মুক্ত হৈ ঈশ্বৰৰ সন্তানসকলৰ গৌৰৱময় স্বাধীনতা লাভ কৰিব।</w:t>
      </w:r>
    </w:p>
    <w:p w14:paraId="09757CF1" w14:textId="77777777" w:rsidR="00F90BDC" w:rsidRDefault="00F90BDC"/>
    <w:p w14:paraId="7B46D05C" w14:textId="77777777" w:rsidR="00F90BDC" w:rsidRDefault="00F90BDC">
      <w:r xmlns:w="http://schemas.openxmlformats.org/wordprocessingml/2006/main">
        <w:t xml:space="preserve">১/ ঈশ্বৰৰ সন্তানসকলৰ গৌৰৱময় স্বাধীনতা</w:t>
      </w:r>
    </w:p>
    <w:p w14:paraId="66B45D12" w14:textId="77777777" w:rsidR="00F90BDC" w:rsidRDefault="00F90BDC"/>
    <w:p w14:paraId="30635AED" w14:textId="77777777" w:rsidR="00F90BDC" w:rsidRDefault="00F90BDC">
      <w:r xmlns:w="http://schemas.openxmlformats.org/wordprocessingml/2006/main">
        <w:t xml:space="preserve">২/ দুৰ্নীতিৰ বন্ধনৰ পৰা মুক্ত</w:t>
      </w:r>
    </w:p>
    <w:p w14:paraId="6EA3F256" w14:textId="77777777" w:rsidR="00F90BDC" w:rsidRDefault="00F90BDC"/>
    <w:p w14:paraId="2294CEF2" w14:textId="77777777" w:rsidR="00F90BDC" w:rsidRDefault="00F90BDC">
      <w:r xmlns:w="http://schemas.openxmlformats.org/wordprocessingml/2006/main">
        <w:t xml:space="preserve">১) গালাতীয়া ৫:১ - এতেকে খ্ৰীষ্টই আমাক মুক্ত কৰা স্বাধীনতাত দৃঢ় হৈ থাকক।</w:t>
      </w:r>
    </w:p>
    <w:p w14:paraId="41D3DD93" w14:textId="77777777" w:rsidR="00F90BDC" w:rsidRDefault="00F90BDC"/>
    <w:p w14:paraId="77E82B10" w14:textId="77777777" w:rsidR="00F90BDC" w:rsidRDefault="00F90BDC">
      <w:r xmlns:w="http://schemas.openxmlformats.org/wordprocessingml/2006/main">
        <w:t xml:space="preserve">২/ ২ কৰিন্থীয়া ৩:১৭ - এতিয়া প্ৰভু সেই আত্মা, আৰু য'ত প্ৰভুৰ আত্মা আছে, তাত স্বাধীনতা আছে।</w:t>
      </w:r>
    </w:p>
    <w:p w14:paraId="20C8FCC6" w14:textId="77777777" w:rsidR="00F90BDC" w:rsidRDefault="00F90BDC"/>
    <w:p w14:paraId="59960A6D" w14:textId="77777777" w:rsidR="00F90BDC" w:rsidRDefault="00F90BDC">
      <w:r xmlns:w="http://schemas.openxmlformats.org/wordprocessingml/2006/main">
        <w:t xml:space="preserve">ৰোমীয়া ৮:২২ কিয়নো আমি জানো যে সমগ্ৰ সৃষ্টিয়ে এতিয়ালৈকে একেলগে হুমুনিয়াহ কাঢ়িছে আৰু কষ্ট কৰি আছে।</w:t>
      </w:r>
    </w:p>
    <w:p w14:paraId="6C1AD0E9" w14:textId="77777777" w:rsidR="00F90BDC" w:rsidRDefault="00F90BDC"/>
    <w:p w14:paraId="5BCD6843" w14:textId="77777777" w:rsidR="00F90BDC" w:rsidRDefault="00F90BDC">
      <w:r xmlns:w="http://schemas.openxmlformats.org/wordprocessingml/2006/main">
        <w:t xml:space="preserve">সৃষ্টি কালৰ আৰম্ভণিৰে পৰাই দুখ-কষ্টৰ অৱস্থাত আছে।</w:t>
      </w:r>
    </w:p>
    <w:p w14:paraId="7225C8A6" w14:textId="77777777" w:rsidR="00F90BDC" w:rsidRDefault="00F90BDC"/>
    <w:p w14:paraId="2E8F813E" w14:textId="77777777" w:rsidR="00F90BDC" w:rsidRDefault="00F90BDC">
      <w:r xmlns:w="http://schemas.openxmlformats.org/wordprocessingml/2006/main">
        <w:t xml:space="preserve">১/ "সৃষ্টিৰ হুমুনিয়াহ: বিষে আমাৰ দৃষ্টিভংগীক কেনেকৈ গঢ় দিয়ে"।</w:t>
      </w:r>
    </w:p>
    <w:p w14:paraId="525DE198" w14:textId="77777777" w:rsidR="00F90BDC" w:rsidRDefault="00F90BDC"/>
    <w:p w14:paraId="76A4554A" w14:textId="77777777" w:rsidR="00F90BDC" w:rsidRDefault="00F90BDC">
      <w:r xmlns:w="http://schemas.openxmlformats.org/wordprocessingml/2006/main">
        <w:t xml:space="preserve">২/ "দুখৰ আশা: অধ্যৱসায়ৰ শক্তি"।</w:t>
      </w:r>
    </w:p>
    <w:p w14:paraId="1968E641" w14:textId="77777777" w:rsidR="00F90BDC" w:rsidRDefault="00F90BDC"/>
    <w:p w14:paraId="68561484" w14:textId="77777777" w:rsidR="00F90BDC" w:rsidRDefault="00F90BDC">
      <w:r xmlns:w="http://schemas.openxmlformats.org/wordprocessingml/2006/main">
        <w:t xml:space="preserve">১/ যিচয়া ৫৫:৮: “কিয়নো মোৰ চিন্তা তোমালোকৰ চিন্তা নহয়, আৰু তোমালোকৰ পথ মোৰ পথ নহয়, যিহোৱাই কৈছে।”</w:t>
      </w:r>
    </w:p>
    <w:p w14:paraId="495E020A" w14:textId="77777777" w:rsidR="00F90BDC" w:rsidRDefault="00F90BDC"/>
    <w:p w14:paraId="36811DAA" w14:textId="77777777" w:rsidR="00F90BDC" w:rsidRDefault="00F90BDC">
      <w:r xmlns:w="http://schemas.openxmlformats.org/wordprocessingml/2006/main">
        <w:t xml:space="preserve">২) ২ কৰিন্থীয়া ৪:১৬-১৮ পদত: “তেনেকৈ আমি হেৰাই নাযাওঁ।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তুলিছে, কিয়নো আমি দেখা বস্তুবোৰলৈ নহয়, অদৃশ্য বস্তুবোৰলৈহে চাওঁ। কিয়নো দেখা পোৱা বস্তুবোৰ ক্ষণস্থায়ী, কিন্তু অদৃশ্য বস্তুবোৰ অনন্ত।”</w:t>
      </w:r>
    </w:p>
    <w:p w14:paraId="125BC90B" w14:textId="77777777" w:rsidR="00F90BDC" w:rsidRDefault="00F90BDC"/>
    <w:p w14:paraId="663C6D02" w14:textId="77777777" w:rsidR="00F90BDC" w:rsidRDefault="00F90BDC">
      <w:r xmlns:w="http://schemas.openxmlformats.org/wordprocessingml/2006/main">
        <w:t xml:space="preserve">ৰোমীয়া ৮:২৩ আৰু কেৱল তেওঁলোকে নহয়, কিন্তু আত্মাৰ প্ৰথম ফল থকা আমি নিজেও নিজৰ ভিতৰতে হুমুনিয়াহ কাঢ়ো, দত্তক লোৱাৰ বাবে অপেক্ষা কৰি থাকোঁ, অৰ্থাৎ আমাৰ শৰীৰৰ মুক্তিৰ বাবে।</w:t>
      </w:r>
    </w:p>
    <w:p w14:paraId="372EC08A" w14:textId="77777777" w:rsidR="00F90BDC" w:rsidRDefault="00F90BDC"/>
    <w:p w14:paraId="179D4DAB" w14:textId="77777777" w:rsidR="00F90BDC" w:rsidRDefault="00F90BDC">
      <w:r xmlns:w="http://schemas.openxmlformats.org/wordprocessingml/2006/main">
        <w:t xml:space="preserve">খ্ৰীষ্টানসকলে তেওঁলোকৰ শৰীৰৰ মুক্তিৰ আশাত হুমুনিয়াহ কাঢ়ে, যিটো ঈশ্বৰৰ দত্তক লোৱাৰ পৰিকল্পনাৰ অংশ।</w:t>
      </w:r>
    </w:p>
    <w:p w14:paraId="08B9634E" w14:textId="77777777" w:rsidR="00F90BDC" w:rsidRDefault="00F90BDC"/>
    <w:p w14:paraId="4B235411" w14:textId="77777777" w:rsidR="00F90BDC" w:rsidRDefault="00F90BDC">
      <w:r xmlns:w="http://schemas.openxmlformats.org/wordprocessingml/2006/main">
        <w:t xml:space="preserve">১/ সন্তসকলৰ হুমুনিয়াহ: প্ৰভুৰ ওপৰত অপেক্ষা কৰিবলৈ শিকা</w:t>
      </w:r>
    </w:p>
    <w:p w14:paraId="255CFAE0" w14:textId="77777777" w:rsidR="00F90BDC" w:rsidRDefault="00F90BDC"/>
    <w:p w14:paraId="7B113006" w14:textId="77777777" w:rsidR="00F90BDC" w:rsidRDefault="00F90BDC">
      <w:r xmlns:w="http://schemas.openxmlformats.org/wordprocessingml/2006/main">
        <w:t xml:space="preserve">২/ আমাৰ শৰীৰৰ মুক্তি: আমাৰ আশা আৰু অনন্ত জীৱনৰ আশ্বাস</w:t>
      </w:r>
    </w:p>
    <w:p w14:paraId="5D6C4F6A" w14:textId="77777777" w:rsidR="00F90BDC" w:rsidRDefault="00F90BDC"/>
    <w:p w14:paraId="1F2F6B74" w14:textId="77777777" w:rsidR="00F90BDC" w:rsidRDefault="00F90BDC">
      <w:r xmlns:w="http://schemas.openxmlformats.org/wordprocessingml/2006/main">
        <w:t xml:space="preserve">১/ ৰোমীয়া ৮:১৮-২৫ পদ</w:t>
      </w:r>
    </w:p>
    <w:p w14:paraId="793A01BA" w14:textId="77777777" w:rsidR="00F90BDC" w:rsidRDefault="00F90BDC"/>
    <w:p w14:paraId="41612C70" w14:textId="77777777" w:rsidR="00F90BDC" w:rsidRDefault="00F90BDC">
      <w:r xmlns:w="http://schemas.openxmlformats.org/wordprocessingml/2006/main">
        <w:t xml:space="preserve">২/ যিচয়া ৪০:৩১</w:t>
      </w:r>
    </w:p>
    <w:p w14:paraId="47F2A5DF" w14:textId="77777777" w:rsidR="00F90BDC" w:rsidRDefault="00F90BDC"/>
    <w:p w14:paraId="42D2260B" w14:textId="77777777" w:rsidR="00F90BDC" w:rsidRDefault="00F90BDC">
      <w:r xmlns:w="http://schemas.openxmlformats.org/wordprocessingml/2006/main">
        <w:t xml:space="preserve">ৰোমীয়া ৮:২৪ কিয়নো আমি আশাৰ দ্বাৰাই পৰিত্ৰাণ পাইছো, কিন্তু যি আশা দেখা যায়, সেয়া আশা নহয়;</w:t>
      </w:r>
    </w:p>
    <w:p w14:paraId="130A3928" w14:textId="77777777" w:rsidR="00F90BDC" w:rsidRDefault="00F90BDC"/>
    <w:p w14:paraId="0A3F801D" w14:textId="77777777" w:rsidR="00F90BDC" w:rsidRDefault="00F90BDC">
      <w:r xmlns:w="http://schemas.openxmlformats.org/wordprocessingml/2006/main">
        <w:t xml:space="preserve">আমি আশাৰ দ্বাৰা পৰিত্ৰাণ পাওঁ, যিটো দৃশ্যমান নহয়, গতিকে আমি এতিয়াও দেখা নোৱাৰা কিবা এটাৰ আশা কিয় কৰি আছো?</w:t>
      </w:r>
    </w:p>
    <w:p w14:paraId="41227E13" w14:textId="77777777" w:rsidR="00F90BDC" w:rsidRDefault="00F90BDC"/>
    <w:p w14:paraId="634B78D1" w14:textId="77777777" w:rsidR="00F90BDC" w:rsidRDefault="00F90BDC">
      <w:r xmlns:w="http://schemas.openxmlformats.org/wordprocessingml/2006/main">
        <w:t xml:space="preserve">১/ আশাৰ শক্তি: অদৃশ্যত বিশ্বাস কৰাৰ অৰ্থ কি</w:t>
      </w:r>
    </w:p>
    <w:p w14:paraId="6166C290" w14:textId="77777777" w:rsidR="00F90BDC" w:rsidRDefault="00F90BDC"/>
    <w:p w14:paraId="3E4309F2" w14:textId="77777777" w:rsidR="00F90BDC" w:rsidRDefault="00F90BDC">
      <w:r xmlns:w="http://schemas.openxmlformats.org/wordprocessingml/2006/main">
        <w:t xml:space="preserve">২/ ফলাফল দেখা নাপালেও কেনেকৈ বিশ্বাসত অধ্যৱসায় কৰিব পাৰি</w:t>
      </w:r>
    </w:p>
    <w:p w14:paraId="2CE15784" w14:textId="77777777" w:rsidR="00F90BDC" w:rsidRDefault="00F90BDC"/>
    <w:p w14:paraId="5BE72B2F" w14:textId="77777777" w:rsidR="00F90BDC" w:rsidRDefault="00F90BDC">
      <w:r xmlns:w="http://schemas.openxmlformats.org/wordprocessingml/2006/main">
        <w:t xml:space="preserve">১/ ইব্ৰী ১১:১ - “এতিয়া বিশ্বাস হৈছে আশা কৰা বস্তুৰ সত্য আৰু দেখা নোপোৱা বস্তুৰ প্ৰমাণ।”</w:t>
      </w:r>
    </w:p>
    <w:p w14:paraId="4E7087CF" w14:textId="77777777" w:rsidR="00F90BDC" w:rsidRDefault="00F90BDC"/>
    <w:p w14:paraId="4E16F2F4" w14:textId="77777777" w:rsidR="00F90BDC" w:rsidRDefault="00F90BDC">
      <w:r xmlns:w="http://schemas.openxmlformats.org/wordprocessingml/2006/main">
        <w:t xml:space="preserve">২) যিৰিমিয়া ২৯:১১ - “কিয়নো মই জানো যে তোমাৰ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617363EA" w14:textId="77777777" w:rsidR="00F90BDC" w:rsidRDefault="00F90BDC"/>
    <w:p w14:paraId="22CCE9B7" w14:textId="77777777" w:rsidR="00F90BDC" w:rsidRDefault="00F90BDC">
      <w:r xmlns:w="http://schemas.openxmlformats.org/wordprocessingml/2006/main">
        <w:t xml:space="preserve">ৰোমীয়া ৮:২৫ কিন্তু আমি যদি দেখা নাপাওঁ তাৰ আশা কৰোঁ, তেন্তে আমি ধৈৰ্য্যৰে তাৰ বাবে অপেক্ষা কৰোঁ।</w:t>
      </w:r>
    </w:p>
    <w:p w14:paraId="2A2EE5ED" w14:textId="77777777" w:rsidR="00F90BDC" w:rsidRDefault="00F90BDC"/>
    <w:p w14:paraId="643783C5" w14:textId="77777777" w:rsidR="00F90BDC" w:rsidRDefault="00F90BDC">
      <w:r xmlns:w="http://schemas.openxmlformats.org/wordprocessingml/2006/main">
        <w:t xml:space="preserve">আমি যি দেখা নাপাওঁ তাৰ প্ৰতি ধৈৰ্য্য আৰু আশা ৰাখিবলৈ অনুৰোধ জনোৱা হৈছে।</w:t>
      </w:r>
    </w:p>
    <w:p w14:paraId="40C71221" w14:textId="77777777" w:rsidR="00F90BDC" w:rsidRDefault="00F90BDC"/>
    <w:p w14:paraId="300F559B" w14:textId="77777777" w:rsidR="00F90BDC" w:rsidRDefault="00F90BDC">
      <w:r xmlns:w="http://schemas.openxmlformats.org/wordprocessingml/2006/main">
        <w:t xml:space="preserve">১/ ধৈৰ্য্য এটা গুণ: আশাৰে অপেক্ষা কৰা</w:t>
      </w:r>
    </w:p>
    <w:p w14:paraId="5753D813" w14:textId="77777777" w:rsidR="00F90BDC" w:rsidRDefault="00F90BDC"/>
    <w:p w14:paraId="469536A8" w14:textId="77777777" w:rsidR="00F90BDC" w:rsidRDefault="00F90BDC">
      <w:r xmlns:w="http://schemas.openxmlformats.org/wordprocessingml/2006/main">
        <w:t xml:space="preserve">২/ অদৃশ্যৰ আগজাননী দিয়া: বিশ্বাস আৰু আশা</w:t>
      </w:r>
    </w:p>
    <w:p w14:paraId="655E9821" w14:textId="77777777" w:rsidR="00F90BDC" w:rsidRDefault="00F90BDC"/>
    <w:p w14:paraId="78FF26AA" w14:textId="77777777" w:rsidR="00F90BDC" w:rsidRDefault="00F90BDC">
      <w:r xmlns:w="http://schemas.openxmlformats.org/wordprocessingml/2006/main">
        <w:t xml:space="preserve">১/ ইব্ৰী ১১:১ - এতিয়া বিশ্বাস হৈছে আশা কৰা বস্তুৰ বিষয়বস্তু, দেখা নোপোৱা বস্তুৰ প্ৰমাণ।</w:t>
      </w:r>
    </w:p>
    <w:p w14:paraId="6F7B518C" w14:textId="77777777" w:rsidR="00F90BDC" w:rsidRDefault="00F90BDC"/>
    <w:p w14:paraId="68F4698F" w14:textId="77777777" w:rsidR="00F90BDC" w:rsidRDefault="00F90BDC">
      <w:r xmlns:w="http://schemas.openxmlformats.org/wordprocessingml/2006/main">
        <w:t xml:space="preserve">২/ যাকোব ৫:৭-৮ - এতেকে প্ৰিয়সকল, প্ৰভুৰ আগমনলৈকে ধৈৰ্য্য ধৰিব। খেতিয়কে মাটিৰ পৰা বহুমূলীয়া শস্যৰ বাবে অপেক্ষা কৰে, আগতীয়াকৈ আৰু পলমকৈ বৰষুণ নোপোৱালৈকে ধৈৰ্য্য ধৰি থাকে।</w:t>
      </w:r>
    </w:p>
    <w:p w14:paraId="03827CFA" w14:textId="77777777" w:rsidR="00F90BDC" w:rsidRDefault="00F90BDC"/>
    <w:p w14:paraId="4001371F" w14:textId="77777777" w:rsidR="00F90BDC" w:rsidRDefault="00F90BDC">
      <w:r xmlns:w="http://schemas.openxmlformats.org/wordprocessingml/2006/main">
        <w:t xml:space="preserve">ৰোমীয়া ৮:২৬ সেইদৰে আত্মাই আমাৰ দুৰ্বলতাক সহায় কৰে, কিয়নো আমি নাজানো যে আমি যিদৰে প্ৰাৰ্থনা কৰিব লাগে </w:t>
      </w:r>
      <w:r xmlns:w="http://schemas.openxmlformats.org/wordprocessingml/2006/main">
        <w:lastRenderedPageBreak xmlns:w="http://schemas.openxmlformats.org/wordprocessingml/2006/main"/>
      </w:r>
      <w:r xmlns:w="http://schemas.openxmlformats.org/wordprocessingml/2006/main">
        <w:t xml:space="preserve">, কিন্তু আত্মাই স্বয়ং আমাৰ বাবে মধ্যস্থতা কৰে, যিবোৰ ক’ব নোৱাৰা হুমুনিয়াহ।</w:t>
      </w:r>
    </w:p>
    <w:p w14:paraId="09AC71DD" w14:textId="77777777" w:rsidR="00F90BDC" w:rsidRDefault="00F90BDC"/>
    <w:p w14:paraId="3798D758" w14:textId="77777777" w:rsidR="00F90BDC" w:rsidRDefault="00F90BDC">
      <w:r xmlns:w="http://schemas.openxmlformats.org/wordprocessingml/2006/main">
        <w:t xml:space="preserve">আত্মাই আমাৰ বাবে মধ্যস্থতা কৰে যেতিয়া আমি কি প্ৰাৰ্থনা কৰিব নাজানো।</w:t>
      </w:r>
    </w:p>
    <w:p w14:paraId="7D8A1D50" w14:textId="77777777" w:rsidR="00F90BDC" w:rsidRDefault="00F90BDC"/>
    <w:p w14:paraId="369377CE" w14:textId="77777777" w:rsidR="00F90BDC" w:rsidRDefault="00F90BDC">
      <w:r xmlns:w="http://schemas.openxmlformats.org/wordprocessingml/2006/main">
        <w:t xml:space="preserve">১/ আত্মাই মধ্যস্থতা কৰে: ঈশ্বৰৰ প্ৰেমে আমাক প্ৰাৰ্থনাত কেনেকৈ সমৰ্থন কৰে</w:t>
      </w:r>
    </w:p>
    <w:p w14:paraId="5267E97C" w14:textId="77777777" w:rsidR="00F90BDC" w:rsidRDefault="00F90BDC"/>
    <w:p w14:paraId="7775171B" w14:textId="77777777" w:rsidR="00F90BDC" w:rsidRDefault="00F90BDC">
      <w:r xmlns:w="http://schemas.openxmlformats.org/wordprocessingml/2006/main">
        <w:t xml:space="preserve">২/ পবিত্ৰ আত্মাৰ অগণন উপহাৰ</w:t>
      </w:r>
    </w:p>
    <w:p w14:paraId="62045793" w14:textId="77777777" w:rsidR="00F90BDC" w:rsidRDefault="00F90BDC"/>
    <w:p w14:paraId="5BA08A7A" w14:textId="77777777" w:rsidR="00F90BDC" w:rsidRDefault="00F90BDC">
      <w:r xmlns:w="http://schemas.openxmlformats.org/wordprocessingml/2006/main">
        <w:t xml:space="preserve">১.১ যোহন ৩:২০, "কিয়নো যদি আমাৰ হৃদয়ে আমাক দোষী সাব্যস্ত কৰে, তেন্তে ঈশ্বৰ আমাৰ হৃদয়তকৈ মহান, আৰু তেওঁ সকলো জানে।"</w:t>
      </w:r>
    </w:p>
    <w:p w14:paraId="38ED4FA0" w14:textId="77777777" w:rsidR="00F90BDC" w:rsidRDefault="00F90BDC"/>
    <w:p w14:paraId="031476C9" w14:textId="77777777" w:rsidR="00F90BDC" w:rsidRDefault="00F90BDC">
      <w:r xmlns:w="http://schemas.openxmlformats.org/wordprocessingml/2006/main">
        <w:t xml:space="preserve">২) গীতমালা ১৩৯:২৩-২৪, "হে ঈশ্বৰ, মোক বিচাৰি উলিয়াওক আৰু মোৰ হৃদয়ক চিনি লওক, মোক পৰীক্ষা কৰক আৰু মোৰ চিন্তাবোৰ জানি লওক: আৰু মোৰ মাজত কোনো দুষ্ট পথ আছে নে নাই চাওক, আৰু মোক চিৰন্তন পথত লৈ যাওক।"</w:t>
      </w:r>
    </w:p>
    <w:p w14:paraId="431D9F56" w14:textId="77777777" w:rsidR="00F90BDC" w:rsidRDefault="00F90BDC"/>
    <w:p w14:paraId="6276876D" w14:textId="77777777" w:rsidR="00F90BDC" w:rsidRDefault="00F90BDC">
      <w:r xmlns:w="http://schemas.openxmlformats.org/wordprocessingml/2006/main">
        <w:t xml:space="preserve">ৰোমীয়া ৮:২৭ আৰু যিজনে হৃদয় বিচাৰ কৰে, তেওঁ আত্মাৰ মন কি, তেওঁ জানে, কাৰণ তেওঁ ঈশ্বৰৰ ইচ্ছা অনুসাৰে পবিত্ৰ লোকসকলৰ বাবে মধ্যস্থতা কৰে।</w:t>
      </w:r>
    </w:p>
    <w:p w14:paraId="783641A0" w14:textId="77777777" w:rsidR="00F90BDC" w:rsidRDefault="00F90BDC"/>
    <w:p w14:paraId="54809FF1" w14:textId="77777777" w:rsidR="00F90BDC" w:rsidRDefault="00F90BDC">
      <w:r xmlns:w="http://schemas.openxmlformats.org/wordprocessingml/2006/main">
        <w:t xml:space="preserve">ঈশ্বৰে আমাৰ হৃদয় জানে আৰু তেওঁৰ ইচ্ছা অনুসৰি আমাৰ বাবে মধ্যস্থতা কৰে।</w:t>
      </w:r>
    </w:p>
    <w:p w14:paraId="6584D476" w14:textId="77777777" w:rsidR="00F90BDC" w:rsidRDefault="00F90BDC"/>
    <w:p w14:paraId="33D7B2FF" w14:textId="77777777" w:rsidR="00F90BDC" w:rsidRDefault="00F90BDC">
      <w:r xmlns:w="http://schemas.openxmlformats.org/wordprocessingml/2006/main">
        <w:t xml:space="preserve">১/ ঈশ্বৰৰ অবিচল প্ৰেম: পিতৃৰ হৃদয়ক বুজা</w:t>
      </w:r>
    </w:p>
    <w:p w14:paraId="74FAAB56" w14:textId="77777777" w:rsidR="00F90BDC" w:rsidRDefault="00F90BDC"/>
    <w:p w14:paraId="4F8C061E" w14:textId="77777777" w:rsidR="00F90BDC" w:rsidRDefault="00F90BDC">
      <w:r xmlns:w="http://schemas.openxmlformats.org/wordprocessingml/2006/main">
        <w:t xml:space="preserve">২/ মধ্যস্থতাৰ শক্তি: আমাৰ জীৱনৰ বাবে ঈশ্বৰৰ ইচ্ছা জনা</w:t>
      </w:r>
    </w:p>
    <w:p w14:paraId="49D37AC0" w14:textId="77777777" w:rsidR="00F90BDC" w:rsidRDefault="00F90BDC"/>
    <w:p w14:paraId="5118E706" w14:textId="77777777" w:rsidR="00F90BDC" w:rsidRDefault="00F90BDC">
      <w:r xmlns:w="http://schemas.openxmlformats.org/wordprocessingml/2006/main">
        <w:t xml:space="preserve">১/ গীতমালা ১৩৯: ২৩-২৪ - হে ঈশ্বৰ, মোক বিচাৰক আৰু মোৰ হৃদয় চিনি পাওক! মোক চেষ্টা কৰক আৰু মোৰ চিন্তাবোৰ জানি লওক! আৰু মোৰ মাজত কোনো দুখজনক পথ আছে নে নাই চাওক, আৰু মোক চিৰন্তন পথত লৈ যাওক!</w:t>
      </w:r>
    </w:p>
    <w:p w14:paraId="4363B1C3" w14:textId="77777777" w:rsidR="00F90BDC" w:rsidRDefault="00F90BDC"/>
    <w:p w14:paraId="62A764D9" w14:textId="77777777" w:rsidR="00F90BDC" w:rsidRDefault="00F90BDC">
      <w:r xmlns:w="http://schemas.openxmlformats.org/wordprocessingml/2006/main">
        <w:t xml:space="preserve">২) ইব্ৰী ৪:১২-১৩ - কিয়নো ঈশ্বৰৰ বাক্য জীৱন্ত আৰু সক্ৰিয়, যিকোনো দুধাৰি তৰোৱালতকৈ চোকা, </w:t>
      </w:r>
      <w:r xmlns:w="http://schemas.openxmlformats.org/wordprocessingml/2006/main">
        <w:lastRenderedPageBreak xmlns:w="http://schemas.openxmlformats.org/wordprocessingml/2006/main"/>
      </w:r>
      <w:r xmlns:w="http://schemas.openxmlformats.org/wordprocessingml/2006/main">
        <w:t xml:space="preserve">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14:paraId="4AD4BEF5" w14:textId="77777777" w:rsidR="00F90BDC" w:rsidRDefault="00F90BDC"/>
    <w:p w14:paraId="5EAEACF2" w14:textId="77777777" w:rsidR="00F90BDC" w:rsidRDefault="00F90BDC">
      <w:r xmlns:w="http://schemas.openxmlformats.org/wordprocessingml/2006/main">
        <w:t xml:space="preserve">ৰোমীয়া ৮:২৮ আৰু আমি জানো যে ঈশ্বৰক প্ৰেম কৰাসকলৰ আৰু তেওঁৰ উদ্দেশ্য অনুসাৰে আহ্বান কৰাসকলৰ মংগলৰ কাৰণে সকলো বস্তুৱেই একেলগে কাম কৰে।</w:t>
      </w:r>
    </w:p>
    <w:p w14:paraId="6E2DA7FD" w14:textId="77777777" w:rsidR="00F90BDC" w:rsidRDefault="00F90BDC"/>
    <w:p w14:paraId="68927A36" w14:textId="77777777" w:rsidR="00F90BDC" w:rsidRDefault="00F90BDC">
      <w:r xmlns:w="http://schemas.openxmlformats.org/wordprocessingml/2006/main">
        <w:t xml:space="preserve">ঈশ্বৰে তেওঁক ভালপোৱা আৰু তেওঁৰ উদ্দেশ্য অনুসৰি আহ্বান কৰা লোকসকলৰ মংগলৰ বাবে সকলো কাম একেলগে কৰে।</w:t>
      </w:r>
    </w:p>
    <w:p w14:paraId="566759A2" w14:textId="77777777" w:rsidR="00F90BDC" w:rsidRDefault="00F90BDC"/>
    <w:p w14:paraId="55E68AE5" w14:textId="77777777" w:rsidR="00F90BDC" w:rsidRDefault="00F90BDC">
      <w:r xmlns:w="http://schemas.openxmlformats.org/wordprocessingml/2006/main">
        <w:t xml:space="preserve">১/ কঠিন সময়ত ঈশ্বৰক বিশ্বাস কৰিবলৈ শিকা</w:t>
      </w:r>
    </w:p>
    <w:p w14:paraId="086B5461" w14:textId="77777777" w:rsidR="00F90BDC" w:rsidRDefault="00F90BDC"/>
    <w:p w14:paraId="1890B0E8" w14:textId="77777777" w:rsidR="00F90BDC" w:rsidRDefault="00F90BDC">
      <w:r xmlns:w="http://schemas.openxmlformats.org/wordprocessingml/2006/main">
        <w:t xml:space="preserve">২/ আমাৰ জীৱনত ঈশ্বৰৰ উদ্দেশ্য আৰু কৰ্ম</w:t>
      </w:r>
    </w:p>
    <w:p w14:paraId="01DF7972" w14:textId="77777777" w:rsidR="00F90BDC" w:rsidRDefault="00F90BDC"/>
    <w:p w14:paraId="7542B0A0" w14:textId="77777777" w:rsidR="00F90BDC" w:rsidRDefault="00F90BDC">
      <w:r xmlns:w="http://schemas.openxmlformats.org/wordprocessingml/2006/main">
        <w:t xml:space="preserve">১) যিৰিমিয়া ২৯:১১ - “কিয়নো তোমালোকৰ বাবে মোৰ যি পৰিকল্পনা আছে মই জানো,” প্ৰভুৱে ঘোষণা কৰে, “তোমালোকক সমৃদ্ধিশালী কৰাৰ পৰিকল্পনা কৰিছে আৰু তোমালোকৰ ক্ষতি নকৰিবলৈ, তোমালোকক আশা আৰু ভৱিষ্যত দিবলৈ পৰিকল্পনা কৰিছে।”</w:t>
      </w:r>
    </w:p>
    <w:p w14:paraId="1A7EDC65" w14:textId="77777777" w:rsidR="00F90BDC" w:rsidRDefault="00F90BDC"/>
    <w:p w14:paraId="0FD9D940" w14:textId="77777777" w:rsidR="00F90BDC" w:rsidRDefault="00F90BDC">
      <w:r xmlns:w="http://schemas.openxmlformats.org/wordprocessingml/2006/main">
        <w:t xml:space="preserve">২/ ফিলিপীয়া ৪:১৩ - যিজনে মোক শক্তিশালী কৰে তেওঁৰ দ্বাৰাই মই সকলো কৰিব পাৰো।</w:t>
      </w:r>
    </w:p>
    <w:p w14:paraId="33701576" w14:textId="77777777" w:rsidR="00F90BDC" w:rsidRDefault="00F90BDC"/>
    <w:p w14:paraId="6DF425F5" w14:textId="77777777" w:rsidR="00F90BDC" w:rsidRDefault="00F90BDC">
      <w:r xmlns:w="http://schemas.openxmlformats.org/wordprocessingml/2006/main">
        <w:t xml:space="preserve">ৰোমীয়া ৮:২৯ কাৰণ তেওঁ যিসকলক আগতেই জানিছিল, তেওঁ নিজৰ পুত্ৰৰ প্ৰতিমূৰ্তিৰ দৰে হ’বলৈও পূৰ্বনিৰ্ধাৰিত হৈছিল, যাতে তেওঁ বহু ভাইৰ মাজত প্ৰথম সন্তান হ’ব পাৰে।</w:t>
      </w:r>
    </w:p>
    <w:p w14:paraId="4A611CE4" w14:textId="77777777" w:rsidR="00F90BDC" w:rsidRDefault="00F90BDC"/>
    <w:p w14:paraId="0A9E3E75" w14:textId="77777777" w:rsidR="00F90BDC" w:rsidRDefault="00F90BDC">
      <w:r xmlns:w="http://schemas.openxmlformats.org/wordprocessingml/2006/main">
        <w:t xml:space="preserve">ঈশ্বৰে আগতে চিনি পোৱা লোকসকলক তেওঁৰ পুত্ৰ যীচু খ্ৰীষ্টৰ দৰে হ’বলৈ পূৰ্বনিৰ্ধাৰিত কৰিছিল, যাতে তেওঁ বহুতো ভাই-ভনীৰ প্ৰথম সন্তান হয়।</w:t>
      </w:r>
    </w:p>
    <w:p w14:paraId="73CEC9FE" w14:textId="77777777" w:rsidR="00F90BDC" w:rsidRDefault="00F90BDC"/>
    <w:p w14:paraId="5F281E04" w14:textId="77777777" w:rsidR="00F90BDC" w:rsidRDefault="00F90BDC">
      <w:r xmlns:w="http://schemas.openxmlformats.org/wordprocessingml/2006/main">
        <w:t xml:space="preserve">১/ ঈশ্বৰৰ প্ৰেম: যীচুৰ অনুকূল হ’বলৈ পূৰ্বনিৰ্ধাৰিত</w:t>
      </w:r>
    </w:p>
    <w:p w14:paraId="21146C53" w14:textId="77777777" w:rsidR="00F90BDC" w:rsidRDefault="00F90BDC"/>
    <w:p w14:paraId="278C8312" w14:textId="77777777" w:rsidR="00F90BDC" w:rsidRDefault="00F90BDC">
      <w:r xmlns:w="http://schemas.openxmlformats.org/wordprocessingml/2006/main">
        <w:t xml:space="preserve">২/ পূৰ্বনিৰ্ধাৰিত: খ্ৰীষ্টৰ দৰে হোৱাৰ আমাৰ পথ</w:t>
      </w:r>
    </w:p>
    <w:p w14:paraId="548D17FD" w14:textId="77777777" w:rsidR="00F90BDC" w:rsidRDefault="00F90BDC"/>
    <w:p w14:paraId="43DE2591" w14:textId="77777777" w:rsidR="00F90BDC" w:rsidRDefault="00F90BDC">
      <w:r xmlns:w="http://schemas.openxmlformats.org/wordprocessingml/2006/main">
        <w:t xml:space="preserve">১/ ১ যোহন ৩:১ - চাওক, পিতৃয়ে আমাক কেনেধৰণৰ প্ৰেম দিছে, যাতে আমি ঈশ্বৰৰ সন্তান বুলি কওঁ; আৰু আমিও তেনেকুৱাই।</w:t>
      </w:r>
    </w:p>
    <w:p w14:paraId="3C5411A7" w14:textId="77777777" w:rsidR="00F90BDC" w:rsidRDefault="00F90BDC"/>
    <w:p w14:paraId="003615AE" w14:textId="77777777" w:rsidR="00F90BDC" w:rsidRDefault="00F90BDC">
      <w:r xmlns:w="http://schemas.openxmlformats.org/wordprocessingml/2006/main">
        <w:t xml:space="preserve">২/ ইফিচীয়া ১:৪-৫ - তেওঁ যেনেকৈ জগতৰ প্ৰতিষ্ঠা হোৱাৰ আগতে তেওঁৰ দ্বাৰাই আমাক বাছি লৈছিল, যাতে আমি তেওঁৰ আগত পবিত্ৰ আৰু নিৰ্দোষী হওঁ। প্ৰেমত তেওঁ আমাক যীচু খ্ৰীষ্টৰ দ্বাৰাই পুত্ৰ হিচাপে গ্ৰহণৰ বাবে পূৰ্বনিৰ্ধাৰিত কৰিছিল, তেওঁৰ ইচ্ছাৰ উদ্দেশ্য অনুসৰি।</w:t>
      </w:r>
    </w:p>
    <w:p w14:paraId="35EA57CE" w14:textId="77777777" w:rsidR="00F90BDC" w:rsidRDefault="00F90BDC"/>
    <w:p w14:paraId="7A373806" w14:textId="77777777" w:rsidR="00F90BDC" w:rsidRDefault="00F90BDC">
      <w:r xmlns:w="http://schemas.openxmlformats.org/wordprocessingml/2006/main">
        <w:t xml:space="preserve">Romans 8:30 আৰু যিসকলক তেওঁ পূৰ্বনিৰ্ধাৰিত কৰিলে, তেওঁলোককো তেওঁ মাতিলে, আৰু যিসকলক তেওঁ মাতিলে, তেওঁলোককো তেওঁ ধাৰ্মিক কৰিলে;</w:t>
      </w:r>
    </w:p>
    <w:p w14:paraId="336D43A1" w14:textId="77777777" w:rsidR="00F90BDC" w:rsidRDefault="00F90BDC"/>
    <w:p w14:paraId="01C83E4D" w14:textId="77777777" w:rsidR="00F90BDC" w:rsidRDefault="00F90BDC">
      <w:r xmlns:w="http://schemas.openxmlformats.org/wordprocessingml/2006/main">
        <w:t xml:space="preserve">ঈশ্বৰে তেওঁ মনোনীত কৰাসকলক পূৰ্বনিৰ্ধাৰিত, আহ্বান, ধাৰ্মিকতা আৰু মহিমামণ্ডিত কৰিছে।</w:t>
      </w:r>
    </w:p>
    <w:p w14:paraId="7A0AB608" w14:textId="77777777" w:rsidR="00F90BDC" w:rsidRDefault="00F90BDC"/>
    <w:p w14:paraId="07F65B9B" w14:textId="77777777" w:rsidR="00F90BDC" w:rsidRDefault="00F90BDC">
      <w:r xmlns:w="http://schemas.openxmlformats.org/wordprocessingml/2006/main">
        <w:t xml:space="preserve">১/ ঈশ্বৰৰ মনোনীতসকলৰ মহিমা</w:t>
      </w:r>
    </w:p>
    <w:p w14:paraId="1124F5BF" w14:textId="77777777" w:rsidR="00F90BDC" w:rsidRDefault="00F90BDC"/>
    <w:p w14:paraId="51F448D9" w14:textId="77777777" w:rsidR="00F90BDC" w:rsidRDefault="00F90BDC">
      <w:r xmlns:w="http://schemas.openxmlformats.org/wordprocessingml/2006/main">
        <w:t xml:space="preserve">২/ পূৰ্বনিৰ্ধাৰিত: ঈশ্বৰৰ প্ৰেমৰ উপহাৰ</w:t>
      </w:r>
    </w:p>
    <w:p w14:paraId="239B89F8" w14:textId="77777777" w:rsidR="00F90BDC" w:rsidRDefault="00F90BDC"/>
    <w:p w14:paraId="2108C078" w14:textId="77777777" w:rsidR="00F90BDC" w:rsidRDefault="00F90BDC">
      <w:r xmlns:w="http://schemas.openxmlformats.org/wordprocessingml/2006/main">
        <w:t xml:space="preserve">১/ ইফিচীয়া ১:৪-৫ - “যিদৰে তেওঁ আমাক জগতৰ প্ৰতিষ্ঠাৰ আগতে তেওঁৰ মাজত মনোনীত কৰিলে, যাতে আমি তেওঁৰ আগত প্ৰেমত পবিত্ৰ আৰু নিৰ্দোষ হওঁ; , তেওঁৰ ইচ্ছা অনুসাৰে”</w:t>
      </w:r>
    </w:p>
    <w:p w14:paraId="67CC791C" w14:textId="77777777" w:rsidR="00F90BDC" w:rsidRDefault="00F90BDC"/>
    <w:p w14:paraId="2A4F05E2" w14:textId="77777777" w:rsidR="00F90BDC" w:rsidRDefault="00F90BDC">
      <w:r xmlns:w="http://schemas.openxmlformats.org/wordprocessingml/2006/main">
        <w:t xml:space="preserve">২/ যিচয়া ৪৩:৭ - “মোৰ নামেৰে কোৱা প্ৰত্যেককে; হয়, মই তেওঁক সৃষ্টি কৰিলোঁ।”</w:t>
      </w:r>
    </w:p>
    <w:p w14:paraId="34A1795B" w14:textId="77777777" w:rsidR="00F90BDC" w:rsidRDefault="00F90BDC"/>
    <w:p w14:paraId="31B97220" w14:textId="77777777" w:rsidR="00F90BDC" w:rsidRDefault="00F90BDC">
      <w:r xmlns:w="http://schemas.openxmlformats.org/wordprocessingml/2006/main">
        <w:t xml:space="preserve">ৰোমীয়া ৮:৩১ তেন্তে আমি এইবোৰৰ বিষয়ে কি ক’ম? যদি ঈশ্বৰ আমাৰ পক্ষত থাকে তেন্তে আমাৰ বিৰোধী কোন হ’ব পাৰে?</w:t>
      </w:r>
    </w:p>
    <w:p w14:paraId="325BF5D7" w14:textId="77777777" w:rsidR="00F90BDC" w:rsidRDefault="00F90BDC"/>
    <w:p w14:paraId="0CF30623" w14:textId="77777777" w:rsidR="00F90BDC" w:rsidRDefault="00F90BDC">
      <w:r xmlns:w="http://schemas.openxmlformats.org/wordprocessingml/2006/main">
        <w:t xml:space="preserve">ঈশ্বৰ সদায় আমাৰ পক্ষত থাকে আৰু যিকোনো বিৰোধিতাৰ পৰা আমাক ৰক্ষা কৰিব।</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 সদায় আমাৰ লগত আছে - ৰোমীয়া ৮:৩১</w:t>
      </w:r>
    </w:p>
    <w:p w14:paraId="3F3617A7" w14:textId="77777777" w:rsidR="00F90BDC" w:rsidRDefault="00F90BDC"/>
    <w:p w14:paraId="1936482C" w14:textId="77777777" w:rsidR="00F90BDC" w:rsidRDefault="00F90BDC">
      <w:r xmlns:w="http://schemas.openxmlformats.org/wordprocessingml/2006/main">
        <w:t xml:space="preserve">২/ ঈশ্বৰৰ অবিচল প্ৰেম - ৰোমীয়া ৮:৩১</w:t>
      </w:r>
    </w:p>
    <w:p w14:paraId="527B860B" w14:textId="77777777" w:rsidR="00F90BDC" w:rsidRDefault="00F90BDC"/>
    <w:p w14:paraId="67D22777" w14:textId="77777777" w:rsidR="00F90BDC" w:rsidRDefault="00F90BDC">
      <w:r xmlns:w="http://schemas.openxmlformats.org/wordprocessingml/2006/main">
        <w:t xml:space="preserve">১/ গীতমালা ১১৮:৬ - যিহোৱা মোৰ পক্ষত আছে; মই ভয় নকৰো, মানুহে মোক কি কৰিব পাৰে?</w:t>
      </w:r>
    </w:p>
    <w:p w14:paraId="0440E769" w14:textId="77777777" w:rsidR="00F90BDC" w:rsidRDefault="00F90BDC"/>
    <w:p w14:paraId="48FA5F31"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4822AF8B" w14:textId="77777777" w:rsidR="00F90BDC" w:rsidRDefault="00F90BDC"/>
    <w:p w14:paraId="75B5520B" w14:textId="77777777" w:rsidR="00F90BDC" w:rsidRDefault="00F90BDC">
      <w:r xmlns:w="http://schemas.openxmlformats.org/wordprocessingml/2006/main">
        <w:t xml:space="preserve">Romans 8:32 যি জনে নিজৰ পুত্ৰক ক্ষমা নকৰি আমাৰ সকলোৰে কাৰণে তেওঁক সমৰ্পণ কৰিলে, তেওঁ আমাক সকলো বস্তু কেনেকৈ বিনামূলীয়াকৈ নিদিব?</w:t>
      </w:r>
    </w:p>
    <w:p w14:paraId="48195513" w14:textId="77777777" w:rsidR="00F90BDC" w:rsidRDefault="00F90BDC"/>
    <w:p w14:paraId="0EE19518" w14:textId="77777777" w:rsidR="00F90BDC" w:rsidRDefault="00F90BDC">
      <w:r xmlns:w="http://schemas.openxmlformats.org/wordprocessingml/2006/main">
        <w:t xml:space="preserve">ঈশ্বৰে তেওঁৰ পুত্ৰ যীচু খ্ৰীষ্টক পঠিয়াই আমাক এটা চূড়ান্ত উপহাৰ দিছে আৰু তেওঁ আমাক সকলো বস্তু বিনামূলীয়াকৈ দি থাকিব।</w:t>
      </w:r>
    </w:p>
    <w:p w14:paraId="7F216F5D" w14:textId="77777777" w:rsidR="00F90BDC" w:rsidRDefault="00F90BDC"/>
    <w:p w14:paraId="40BA4516" w14:textId="77777777" w:rsidR="00F90BDC" w:rsidRDefault="00F90BDC">
      <w:r xmlns:w="http://schemas.openxmlformats.org/wordprocessingml/2006/main">
        <w:t xml:space="preserve">১/ যীচু খ্ৰীষ্টৰ অগম্য উপহাৰ</w:t>
      </w:r>
    </w:p>
    <w:p w14:paraId="44F93209" w14:textId="77777777" w:rsidR="00F90BDC" w:rsidRDefault="00F90BDC"/>
    <w:p w14:paraId="27016354" w14:textId="77777777" w:rsidR="00F90BDC" w:rsidRDefault="00F90BDC">
      <w:r xmlns:w="http://schemas.openxmlformats.org/wordprocessingml/2006/main">
        <w:t xml:space="preserve">২/ ঈশ্বৰৰ অতুলনীয় উদাৰতা</w:t>
      </w:r>
    </w:p>
    <w:p w14:paraId="7B4C621B" w14:textId="77777777" w:rsidR="00F90BDC" w:rsidRDefault="00F90BDC"/>
    <w:p w14:paraId="3C5CA8C9"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9C3EDFA" w14:textId="77777777" w:rsidR="00F90BDC" w:rsidRDefault="00F90BDC"/>
    <w:p w14:paraId="7C8D6A2E" w14:textId="77777777" w:rsidR="00F90BDC" w:rsidRDefault="00F90BDC">
      <w:r xmlns:w="http://schemas.openxmlformats.org/wordprocessingml/2006/main">
        <w:t xml:space="preserve">২/ ২ কৰিন্থীয়া ৯:১৫ - ঈশ্বৰক তেওঁৰ অবৰ্ণনীয় উপহাৰৰ বাবে ধন্যবাদ!</w:t>
      </w:r>
    </w:p>
    <w:p w14:paraId="582F6929" w14:textId="77777777" w:rsidR="00F90BDC" w:rsidRDefault="00F90BDC"/>
    <w:p w14:paraId="2DE22CE0" w14:textId="77777777" w:rsidR="00F90BDC" w:rsidRDefault="00F90BDC">
      <w:r xmlns:w="http://schemas.openxmlformats.org/wordprocessingml/2006/main">
        <w:t xml:space="preserve">ৰোমীয়া ৮:৩৩ ঈশ্বৰৰ মনোনীত লোকসকলৰ ওপৰত কোনে কোনো অভিযোগ দিব? ঈশ্বৰেই ধাৰ্মিকতা প্ৰদান কৰে।</w:t>
      </w:r>
    </w:p>
    <w:p w14:paraId="58E06531" w14:textId="77777777" w:rsidR="00F90BDC" w:rsidRDefault="00F90BDC"/>
    <w:p w14:paraId="3396DE25" w14:textId="77777777" w:rsidR="00F90BDC" w:rsidRDefault="00F90BDC">
      <w:r xmlns:w="http://schemas.openxmlformats.org/wordprocessingml/2006/main">
        <w:t xml:space="preserve">ঈশ্বৰ বিশ্বাসী আৰু ন্যায়পৰায়ণ আৰু নিৰ্বাচিত লোকসকলৰ বিৰুদ্ধে কেতিয়াও কোনো অন্যায়ৰ অভিযোগ নিদিয়ে।</w:t>
      </w:r>
    </w:p>
    <w:p w14:paraId="3DD50703" w14:textId="77777777" w:rsidR="00F90BDC" w:rsidRDefault="00F90BDC"/>
    <w:p w14:paraId="307AC233" w14:textId="77777777" w:rsidR="00F90BDC" w:rsidRDefault="00F90BDC">
      <w:r xmlns:w="http://schemas.openxmlformats.org/wordprocessingml/2006/main">
        <w:t xml:space="preserve">১/ ঈশ্বৰৰ অবিফল বিশ্বাসযোগ্যতা</w:t>
      </w:r>
    </w:p>
    <w:p w14:paraId="7078FCA2" w14:textId="77777777" w:rsidR="00F90BDC" w:rsidRDefault="00F90BDC"/>
    <w:p w14:paraId="6C80D872" w14:textId="77777777" w:rsidR="00F90BDC" w:rsidRDefault="00F90BDC">
      <w:r xmlns:w="http://schemas.openxmlformats.org/wordprocessingml/2006/main">
        <w:t xml:space="preserve">২/ ঈশ্বৰৰ ধাৰ্মিক ন্যায়পৰায়ণতা</w:t>
      </w:r>
    </w:p>
    <w:p w14:paraId="25FC8886" w14:textId="77777777" w:rsidR="00F90BDC" w:rsidRDefault="00F90BDC"/>
    <w:p w14:paraId="640E40F0" w14:textId="77777777" w:rsidR="00F90BDC" w:rsidRDefault="00F90BDC">
      <w:r xmlns:w="http://schemas.openxmlformats.org/wordprocessingml/2006/main">
        <w:t xml:space="preserve">১) ৰোমীয়া ৩:২১-২৬ - কিন্তু এতিয়া বিধানৰ বাহিৰে ঈশ্বৰৰ ধাৰ্মিকতা প্ৰকাশ পাইছে, বিধান আৰু ভাববাদীসকলে ঈশ্বৰৰ ধাৰ্মিকতাৰ সাক্ষী হৈ যীচু খ্ৰীষ্টত বিশ্বাসৰ দ্বাৰাই সকলো আৰু বিশ্বাসী সকলোকে প্ৰকাশ পাইছে . কিয়নো কোনো পাৰ্থক্য নাই; কিয়নো সকলোৱে পাপ কৰিলে আৰু ঈশ্বৰৰ মহিমাৰ পৰা বঞ্চিত হৈছে।</w:t>
      </w:r>
    </w:p>
    <w:p w14:paraId="11DE233D" w14:textId="77777777" w:rsidR="00F90BDC" w:rsidRDefault="00F90BDC"/>
    <w:p w14:paraId="11FA8BCB" w14:textId="77777777" w:rsidR="00F90BDC" w:rsidRDefault="00F90BDC">
      <w:r xmlns:w="http://schemas.openxmlformats.org/wordprocessingml/2006/main">
        <w:t xml:space="preserve">২/ গীতমালা ১০৩:১২ - পশ্চিমৰ পৰা পূব যিমান দূৰত, সিমান দূৰলৈকে তেওঁ আমাৰ অপৰাধবোৰ আমাৰ পৰা আঁতৰাই পেলাইছে।</w:t>
      </w:r>
    </w:p>
    <w:p w14:paraId="53D199CD" w14:textId="77777777" w:rsidR="00F90BDC" w:rsidRDefault="00F90BDC"/>
    <w:p w14:paraId="2B062A03" w14:textId="77777777" w:rsidR="00F90BDC" w:rsidRDefault="00F90BDC">
      <w:r xmlns:w="http://schemas.openxmlformats.org/wordprocessingml/2006/main">
        <w:t xml:space="preserve">ৰোমীয়া ৮:৩৪ দোষী সাব্যস্ত কৰা কোন? খ্ৰীষ্টই যিজন মৃত্যুবৰণ কৰিলে, বৰঞ্চ পুনৰুত্থান হৈছে, যিজন ঈশ্বৰৰ সোঁহাতে আছে, যিজনে আমাৰ বাবেও মধ্যস্থতা কৰে।</w:t>
      </w:r>
    </w:p>
    <w:p w14:paraId="26867515" w14:textId="77777777" w:rsidR="00F90BDC" w:rsidRDefault="00F90BDC"/>
    <w:p w14:paraId="0F465EC1" w14:textId="77777777" w:rsidR="00F90BDC" w:rsidRDefault="00F90BDC">
      <w:r xmlns:w="http://schemas.openxmlformats.org/wordprocessingml/2006/main">
        <w:t xml:space="preserve">খ্ৰীষ্ট আমাৰ বাবে মৃত্যুবৰণ কৰিলে আৰু পুনৰুত্থান হ’ল, আৰু এতিয়া ঈশ্বৰৰ সোঁহাতে আমাৰ বাবে মধ্যস্থতা কৰি আছে।</w:t>
      </w:r>
    </w:p>
    <w:p w14:paraId="19ADC777" w14:textId="77777777" w:rsidR="00F90BDC" w:rsidRDefault="00F90BDC"/>
    <w:p w14:paraId="3AC9E04B" w14:textId="77777777" w:rsidR="00F90BDC" w:rsidRDefault="00F90BDC">
      <w:r xmlns:w="http://schemas.openxmlformats.org/wordprocessingml/2006/main">
        <w:t xml:space="preserve">১/ যীচু খ্ৰীষ্টৰ প্ৰেম আৰু মধ্যস্থতা</w:t>
      </w:r>
    </w:p>
    <w:p w14:paraId="6DAE82B2" w14:textId="77777777" w:rsidR="00F90BDC" w:rsidRDefault="00F90BDC"/>
    <w:p w14:paraId="5AD8E49E" w14:textId="77777777" w:rsidR="00F90BDC" w:rsidRDefault="00F90BDC">
      <w:r xmlns:w="http://schemas.openxmlformats.org/wordprocessingml/2006/main">
        <w:t xml:space="preserve">২/ খ্ৰীষ্টৰ পৰিত্ৰাণ আৰু অনুগ্ৰহ</w:t>
      </w:r>
    </w:p>
    <w:p w14:paraId="4DC76846" w14:textId="77777777" w:rsidR="00F90BDC" w:rsidRDefault="00F90BDC"/>
    <w:p w14:paraId="75F82E54" w14:textId="77777777" w:rsidR="00F90BDC" w:rsidRDefault="00F90BDC">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4D1631BE" w14:textId="77777777" w:rsidR="00F90BDC" w:rsidRDefault="00F90BDC"/>
    <w:p w14:paraId="677F2F25" w14:textId="77777777" w:rsidR="00F90BDC" w:rsidRDefault="00F90BDC">
      <w:r xmlns:w="http://schemas.openxmlformats.org/wordprocessingml/2006/main">
        <w:t xml:space="preserve">২.১ যোহন ২:১-২ - মোৰ সন্তানসকল, তোমালোকে যাতে পাপ নকৰিবা, এইবোৰ মই তোমালোকলৈ লিখিছো। আৰু যদি কোনোৱে পাপ কৰে, তেন্তে পিতৃৰ ওচৰত আমাৰ এজন অধিবক্তা আছে, যীচু খ্ৰীষ্ট ধাৰ্ম্মিক;</w:t>
      </w:r>
    </w:p>
    <w:p w14:paraId="15409894" w14:textId="77777777" w:rsidR="00F90BDC" w:rsidRDefault="00F90BDC"/>
    <w:p w14:paraId="6A2A1C16" w14:textId="77777777" w:rsidR="00F90BDC" w:rsidRDefault="00F90BDC">
      <w:r xmlns:w="http://schemas.openxmlformats.org/wordprocessingml/2006/main">
        <w:t xml:space="preserve">ৰোমীয়া ৮:৩৫ খ্ৰীষ্টৰ প্ৰেমৰ পৰা আমাক কোনে পৃথক কৰিব? কষ্ট, বা দুখ, বা অত্যাচাৰ, বা আকাল, বা উলংগতা, বা বিপদ বা তৰোৱাল হ’বনে?</w:t>
      </w:r>
    </w:p>
    <w:p w14:paraId="6C846C47" w14:textId="77777777" w:rsidR="00F90BDC" w:rsidRDefault="00F90BDC"/>
    <w:p w14:paraId="2F3ADC66" w14:textId="77777777" w:rsidR="00F90BDC" w:rsidRDefault="00F90BDC">
      <w:r xmlns:w="http://schemas.openxmlformats.org/wordprocessingml/2006/main">
        <w:t xml:space="preserve">পৌলে সুধিছে যে খ্ৰীষ্টৰ প্ৰেমৰ পৰা আমাক কোনে পৃথক কৰিব পাৰে, আমি সহ্য কৰিব পৰা বিভিন্ন কষ্টৰ তালিকা প্ৰস্তুত কৰি।</w:t>
      </w:r>
    </w:p>
    <w:p w14:paraId="00261198" w14:textId="77777777" w:rsidR="00F90BDC" w:rsidRDefault="00F90BDC"/>
    <w:p w14:paraId="4F7DB435" w14:textId="77777777" w:rsidR="00F90BDC" w:rsidRDefault="00F90BDC">
      <w:r xmlns:w="http://schemas.openxmlformats.org/wordprocessingml/2006/main">
        <w:t xml:space="preserve">১/ "খ্ৰীষ্টৰ অদম্য প্ৰেম"।</w:t>
      </w:r>
    </w:p>
    <w:p w14:paraId="247733BE" w14:textId="77777777" w:rsidR="00F90BDC" w:rsidRDefault="00F90BDC"/>
    <w:p w14:paraId="0C08C3C3" w14:textId="77777777" w:rsidR="00F90BDC" w:rsidRDefault="00F90BDC">
      <w:r xmlns:w="http://schemas.openxmlformats.org/wordprocessingml/2006/main">
        <w:t xml:space="preserve">২/ "কঠোৰ সময়ত আমাৰ বিশ্বাসৰ শক্তি"।</w:t>
      </w:r>
    </w:p>
    <w:p w14:paraId="474ACB1C" w14:textId="77777777" w:rsidR="00F90BDC" w:rsidRDefault="00F90BDC"/>
    <w:p w14:paraId="1B5EBEA6" w14:textId="77777777" w:rsidR="00F90BDC" w:rsidRDefault="00F90BDC">
      <w:r xmlns:w="http://schemas.openxmlformats.org/wordprocessingml/2006/main">
        <w:t xml:space="preserve">১/ ইব্ৰী ১৩:৫ - "তোমাৰ জীৱন ধনপ্ৰেমৰ পৰা মুক্ত কৰি ৰাখক, আৰু যি আছে তাতেই সন্তুষ্ট হওক, কিয়নো তেওঁ কৈছে, “মই তোমাক কেতিয়াও এৰি নাযাওঁ আৰু তোমাক এৰি নাযাওঁ।”</w:t>
      </w:r>
    </w:p>
    <w:p w14:paraId="1CC4B91A" w14:textId="77777777" w:rsidR="00F90BDC" w:rsidRDefault="00F90BDC"/>
    <w:p w14:paraId="41FDE945" w14:textId="77777777" w:rsidR="00F90BDC" w:rsidRDefault="00F90BDC">
      <w:r xmlns:w="http://schemas.openxmlformats.org/wordprocessingml/2006/main">
        <w:t xml:space="preserve">২) ২ কৰিন্থীয়া ১২:৯ - কিন্তু তেওঁ মোক ক’লে, “তোমালোকৰ বাবে মোৰ অনুগ্ৰহ যথেষ্ট, কিয়নো মোৰ শক্তি দুৰ্বলতাত সিদ্ধ হয়।”</w:t>
      </w:r>
    </w:p>
    <w:p w14:paraId="44EAD934" w14:textId="77777777" w:rsidR="00F90BDC" w:rsidRDefault="00F90BDC"/>
    <w:p w14:paraId="009B7144" w14:textId="77777777" w:rsidR="00F90BDC" w:rsidRDefault="00F90BDC">
      <w:r xmlns:w="http://schemas.openxmlformats.org/wordprocessingml/2006/main">
        <w:t xml:space="preserve">ৰোমীয়া ৮:৩৬ যিদৰে লিখা আছে, তোমাৰ কাৰণে আমি গোটেই দিনটো বধ কৰা হওঁ; আমি বধৰ বাবে ভেড়া হিচাপে গণ্য কৰা হওঁ।</w:t>
      </w:r>
    </w:p>
    <w:p w14:paraId="6654FB38" w14:textId="77777777" w:rsidR="00F90BDC" w:rsidRDefault="00F90BDC"/>
    <w:p w14:paraId="6536720D" w14:textId="77777777" w:rsidR="00F90BDC" w:rsidRDefault="00F90BDC">
      <w:r xmlns:w="http://schemas.openxmlformats.org/wordprocessingml/2006/main">
        <w:t xml:space="preserve">ঈশ্বৰৰ লোকসকলে তেওঁৰ কাৰণে দুখ-কষ্ট ভোগ কৰিবলৈ ইচ্ছুক।</w:t>
      </w:r>
    </w:p>
    <w:p w14:paraId="74C258CD" w14:textId="77777777" w:rsidR="00F90BDC" w:rsidRDefault="00F90BDC"/>
    <w:p w14:paraId="5ED5A8E2" w14:textId="77777777" w:rsidR="00F90BDC" w:rsidRDefault="00F90BDC">
      <w:r xmlns:w="http://schemas.openxmlformats.org/wordprocessingml/2006/main">
        <w:t xml:space="preserve">১: আমি খ্ৰীষ্টৰ বাবে দুখভোগ কৰিবলৈ ইচ্ছুক হ’ব লাগিব আৰু প্ৰতিদিনে আমাৰ ক্ৰুচ কঢ়িয়াই নিব লাগিব।</w:t>
      </w:r>
    </w:p>
    <w:p w14:paraId="45BCBC0B" w14:textId="77777777" w:rsidR="00F90BDC" w:rsidRDefault="00F90BDC"/>
    <w:p w14:paraId="7486D8F2" w14:textId="77777777" w:rsidR="00F90BDC" w:rsidRDefault="00F90BDC">
      <w:r xmlns:w="http://schemas.openxmlformats.org/wordprocessingml/2006/main">
        <w:t xml:space="preserve">২: ঈশ্বৰে আমাক তেওঁৰ মহিমাৰ বাবে আমাৰ দুখ-কষ্টৰ মাজেৰে কঢ়িয়াই নিব।</w:t>
      </w:r>
    </w:p>
    <w:p w14:paraId="743DABC7" w14:textId="77777777" w:rsidR="00F90BDC" w:rsidRDefault="00F90BDC"/>
    <w:p w14:paraId="7CF3F8D6" w14:textId="77777777" w:rsidR="00F90BDC" w:rsidRDefault="00F90BDC">
      <w:r xmlns:w="http://schemas.openxmlformats.org/wordprocessingml/2006/main">
        <w:t xml:space="preserve">1: 1 Peter 5:6-7 - “এতেকে ঈশ্বৰৰ শক্তিশালী হাতৰ তলত নম্ৰ হওক, যাতে যথা সময়ত তেওঁ তোমালোকক উন্নীত কৰিব পাৰে, তোমালোকৰ সকলো উদ্বেগ তেওঁৰ ওপৰত নিক্ষেপ কৰি, কিয়নো তেওঁ তোমালোকৰ যত্ন লয়।”</w:t>
      </w:r>
    </w:p>
    <w:p w14:paraId="369E1A36" w14:textId="77777777" w:rsidR="00F90BDC" w:rsidRDefault="00F90BDC"/>
    <w:p w14:paraId="6A6055D1"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0CC928B7" w14:textId="77777777" w:rsidR="00F90BDC" w:rsidRDefault="00F90BDC"/>
    <w:p w14:paraId="1C2BBCA4" w14:textId="77777777" w:rsidR="00F90BDC" w:rsidRDefault="00F90BDC">
      <w:r xmlns:w="http://schemas.openxmlformats.org/wordprocessingml/2006/main">
        <w:t xml:space="preserve">ৰোমীয়া ৮:৩৭ নহয়, এই সকলো বিষয়ত আমি আমাক প্ৰেম কৰা তেওঁৰ দ্বাৰাই অধিক জয়ী হওঁ।</w:t>
      </w:r>
    </w:p>
    <w:p w14:paraId="54F08FFB" w14:textId="77777777" w:rsidR="00F90BDC" w:rsidRDefault="00F90BDC"/>
    <w:p w14:paraId="2BD07710" w14:textId="77777777" w:rsidR="00F90BDC" w:rsidRDefault="00F90BDC">
      <w:r xmlns:w="http://schemas.openxmlformats.org/wordprocessingml/2006/main">
        <w:t xml:space="preserve">খ্ৰীষ্টত আমি আমাৰ বাটত অহা যিকোনো বাধা বা প্ৰত্যাহ্বান অতিক্ৰম কৰিব পাৰো।</w:t>
      </w:r>
    </w:p>
    <w:p w14:paraId="77746359" w14:textId="77777777" w:rsidR="00F90BDC" w:rsidRDefault="00F90BDC"/>
    <w:p w14:paraId="4714328F" w14:textId="77777777" w:rsidR="00F90BDC" w:rsidRDefault="00F90BDC">
      <w:r xmlns:w="http://schemas.openxmlformats.org/wordprocessingml/2006/main">
        <w:t xml:space="preserve">১/ খ্ৰীষ্টৰ দ্বাৰা প্ৰত্যাহ্বান অতিক্ৰম কৰা</w:t>
      </w:r>
    </w:p>
    <w:p w14:paraId="6CE48112" w14:textId="77777777" w:rsidR="00F90BDC" w:rsidRDefault="00F90BDC"/>
    <w:p w14:paraId="153889AD" w14:textId="77777777" w:rsidR="00F90BDC" w:rsidRDefault="00F90BDC">
      <w:r xmlns:w="http://schemas.openxmlformats.org/wordprocessingml/2006/main">
        <w:t xml:space="preserve">২/ বিশ্বাসৰ জৰিয়তে ভয়ক জয় কৰা</w:t>
      </w:r>
    </w:p>
    <w:p w14:paraId="35066852" w14:textId="77777777" w:rsidR="00F90BDC" w:rsidRDefault="00F90BDC"/>
    <w:p w14:paraId="51DCEDA6" w14:textId="77777777" w:rsidR="00F90BDC" w:rsidRDefault="00F90BDC">
      <w:r xmlns:w="http://schemas.openxmlformats.org/wordprocessingml/2006/main">
        <w:t xml:space="preserve">১.১ যোহন ৪:১৮; নিখুঁত প্ৰেমে ভয়ক বাহিৰ কৰি দিয়ে</w:t>
      </w:r>
    </w:p>
    <w:p w14:paraId="2395EDAC" w14:textId="77777777" w:rsidR="00F90BDC" w:rsidRDefault="00F90BDC"/>
    <w:p w14:paraId="49CB9655" w14:textId="77777777" w:rsidR="00F90BDC" w:rsidRDefault="00F90BDC">
      <w:r xmlns:w="http://schemas.openxmlformats.org/wordprocessingml/2006/main">
        <w:t xml:space="preserve">২) যিচয়া ৪১:১০; ভয় নকৰিবা, কিয়নো মই তোমালোকৰ লগত আছো; বিচলিত নহ’বা, কিয়নো মই তোমালোকৰ ঈশ্বৰ।”</w:t>
      </w:r>
    </w:p>
    <w:p w14:paraId="22531339" w14:textId="77777777" w:rsidR="00F90BDC" w:rsidRDefault="00F90BDC"/>
    <w:p w14:paraId="68152B1A" w14:textId="77777777" w:rsidR="00F90BDC" w:rsidRDefault="00F90BDC">
      <w:r xmlns:w="http://schemas.openxmlformats.org/wordprocessingml/2006/main">
        <w:t xml:space="preserve">Romans 8:38 কিয়নো মই বিশ্বাস কৰোঁ যে মৃত্যু, জীৱন, স্বৰ্গদূত, ৰাজত্ব, ক্ষমতা, বৰ্তমানৰ বস্তু আৰু আহিবলগীয়া বস্তুও নাই।</w:t>
      </w:r>
    </w:p>
    <w:p w14:paraId="0F236388" w14:textId="77777777" w:rsidR="00F90BDC" w:rsidRDefault="00F90BDC"/>
    <w:p w14:paraId="5BAE1F23" w14:textId="77777777" w:rsidR="00F90BDC" w:rsidRDefault="00F90BDC">
      <w:r xmlns:w="http://schemas.openxmlformats.org/wordprocessingml/2006/main">
        <w:t xml:space="preserve">অংশটোত কোৱা হৈছে যে ঈশ্বৰৰ প্ৰেমৰ পৰা আমাক একোৱেই পৃথক কৰিব নোৱাৰে।</w:t>
      </w:r>
    </w:p>
    <w:p w14:paraId="41ED6D89" w14:textId="77777777" w:rsidR="00F90BDC" w:rsidRDefault="00F90BDC"/>
    <w:p w14:paraId="4C900938" w14:textId="77777777" w:rsidR="00F90BDC" w:rsidRDefault="00F90BDC">
      <w:r xmlns:w="http://schemas.openxmlformats.org/wordprocessingml/2006/main">
        <w:t xml:space="preserve">১: ঈশ্বৰৰ অন্তহীন প্ৰেম - এই জীৱনত আমি যিয়েই সন্মুখীন নহওঁক, আমি সদায় আমাৰ প্ৰতি ঈশ্বৰৰ প্ৰেমৰ বিষয়ে নিশ্চিত হ’ব পাৰো।</w:t>
      </w:r>
    </w:p>
    <w:p w14:paraId="4CBE8B20" w14:textId="77777777" w:rsidR="00F90BDC" w:rsidRDefault="00F90BDC"/>
    <w:p w14:paraId="44EC260A" w14:textId="77777777" w:rsidR="00F90BDC" w:rsidRDefault="00F90BDC">
      <w:r xmlns:w="http://schemas.openxmlformats.org/wordprocessingml/2006/main">
        <w:t xml:space="preserve">২: ঈশ্বৰৰ অপৰিৱৰ্তিত চৰিত্ৰ - আমাৰ প্ৰতি ঈশ্বৰৰ প্ৰেম আমাৰ পৰিস্থিতিৰ লগত উঠা-নমা নকৰে, ই নিৰন্তৰ আৰু নিশ্চিত হৈ থাকে।</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যিৰিমিয়া ৩১:৩ - যিহোৱাই মোক পুৰণি কালৰে প্ৰকাশ কৰি কৈছে: “হয়, মই তোমাক চিৰন্তন প্ৰেমেৰে প্ৰেম কৰিলোঁ; এতেকে মই তোমালোকক প্ৰেমেৰে আকৰ্ষণ কৰিলোঁ।</w:t>
      </w:r>
    </w:p>
    <w:p w14:paraId="129E7E30" w14:textId="77777777" w:rsidR="00F90BDC" w:rsidRDefault="00F90BDC"/>
    <w:p w14:paraId="655B9F99" w14:textId="77777777" w:rsidR="00F90BDC" w:rsidRDefault="00F90BDC">
      <w:r xmlns:w="http://schemas.openxmlformats.org/wordprocessingml/2006/main">
        <w:t xml:space="preserve">২: যিচয়া ৪০:৮ - ঘাঁহ শুকাই যায়, ফুল ম্লান হয়, কিন্তু আমাৰ ঈশ্বৰৰ বাক্য চিৰকালৰ বাবে থিয় হৈ থাকে।</w:t>
      </w:r>
    </w:p>
    <w:p w14:paraId="07069836" w14:textId="77777777" w:rsidR="00F90BDC" w:rsidRDefault="00F90BDC"/>
    <w:p w14:paraId="230A0B1D" w14:textId="77777777" w:rsidR="00F90BDC" w:rsidRDefault="00F90BDC">
      <w:r xmlns:w="http://schemas.openxmlformats.org/wordprocessingml/2006/main">
        <w:t xml:space="preserve">ৰোমীয়া ৮:৩৯ আমাৰ প্ৰভু খ্ৰীষ্ট যীচুত থকা ঈশ্বৰৰ প্ৰেমৰ পৰা আমাক পৃথক কৰিব নোৱাৰিব।</w:t>
      </w:r>
    </w:p>
    <w:p w14:paraId="5359138D" w14:textId="77777777" w:rsidR="00F90BDC" w:rsidRDefault="00F90BDC"/>
    <w:p w14:paraId="1B4FF505" w14:textId="77777777" w:rsidR="00F90BDC" w:rsidRDefault="00F90BDC">
      <w:r xmlns:w="http://schemas.openxmlformats.org/wordprocessingml/2006/main">
        <w:t xml:space="preserve">ঈশ্বৰৰ প্ৰেমৰ পৰা আমাক একোৱেই পৃথক কৰিব নোৱাৰে, যিটো যীচু খ্ৰীষ্টত পোৱা যায়।</w:t>
      </w:r>
    </w:p>
    <w:p w14:paraId="657790C3" w14:textId="77777777" w:rsidR="00F90BDC" w:rsidRDefault="00F90BDC"/>
    <w:p w14:paraId="36F981C6" w14:textId="77777777" w:rsidR="00F90BDC" w:rsidRDefault="00F90BDC">
      <w:r xmlns:w="http://schemas.openxmlformats.org/wordprocessingml/2006/main">
        <w:t xml:space="preserve">১: ঈশ্বৰৰ অন্তহীন প্ৰেম</w:t>
      </w:r>
    </w:p>
    <w:p w14:paraId="1CF46937" w14:textId="77777777" w:rsidR="00F90BDC" w:rsidRDefault="00F90BDC"/>
    <w:p w14:paraId="6775261D" w14:textId="77777777" w:rsidR="00F90BDC" w:rsidRDefault="00F90BDC">
      <w:r xmlns:w="http://schemas.openxmlformats.org/wordprocessingml/2006/main">
        <w:t xml:space="preserve">২: পাপৰ বিচ্ছেদ জয় কৰা</w:t>
      </w:r>
    </w:p>
    <w:p w14:paraId="14441D26" w14:textId="77777777" w:rsidR="00F90BDC" w:rsidRDefault="00F90BDC"/>
    <w:p w14:paraId="141F02E4" w14:textId="77777777" w:rsidR="00F90BDC" w:rsidRDefault="00F90BDC">
      <w:r xmlns:w="http://schemas.openxmlformats.org/wordprocessingml/2006/main">
        <w:t xml:space="preserve">১: যিৰিমিয়া ৩১:৩ - প্ৰভুৱে আমাক অতীতত প্ৰকাশ কৰি কৈছিল: “মই তোমাক চিৰন্তন প্ৰেমেৰে প্ৰেম কৰিলোঁ; মই তোমাক অবিচল দয়াৰে আকৰ্ষণ কৰিছো।</w:t>
      </w:r>
    </w:p>
    <w:p w14:paraId="04BE8E44" w14:textId="77777777" w:rsidR="00F90BDC" w:rsidRDefault="00F90BDC"/>
    <w:p w14:paraId="1D648B57" w14:textId="77777777" w:rsidR="00F90BDC" w:rsidRDefault="00F90BDC">
      <w:r xmlns:w="http://schemas.openxmlformats.org/wordprocessingml/2006/main">
        <w:t xml:space="preserve">২: ১ যোহন ৪:১৮ - প্ৰেমত কোনো ভয় নাই। কিন্তু নিখুঁত প্ৰেমে ভয়ক খেদি পঠিয়াই, কাৰণ ভয়ৰ লগত শাস্তিৰ সম্পৰ্ক আছে। ভয় কৰাজনক প্ৰেমত সিদ্ধ কৰা নহয়।</w:t>
      </w:r>
    </w:p>
    <w:p w14:paraId="35424AC5" w14:textId="77777777" w:rsidR="00F90BDC" w:rsidRDefault="00F90BDC"/>
    <w:p w14:paraId="0869FB0F" w14:textId="77777777" w:rsidR="00F90BDC" w:rsidRDefault="00F90BDC">
      <w:r xmlns:w="http://schemas.openxmlformats.org/wordprocessingml/2006/main">
        <w:t xml:space="preserve">ৰোমীয়া ৯ পদ এটা জটিল অধ্যায় য'ত পৌলে ইস্ৰায়েলক বাছনি কৰাত ঈশ্বৰৰ সাৰ্বভৌমত্ব, নিৰ্বাচিত হোৱাৰ সময়ত তেওঁৰ ধাৰ্মিকতা আৰু ঈশ্বৰৰ পৰিত্ৰাণৰ পৰিকল্পনাত অনা-ইহুদীসকলক অন্তৰ্ভুক্ত কৰাৰ বিষয়ে আলোচনা কৰিছে।</w:t>
      </w:r>
    </w:p>
    <w:p w14:paraId="64D13601" w14:textId="77777777" w:rsidR="00F90BDC" w:rsidRDefault="00F90BDC"/>
    <w:p w14:paraId="4911B01C" w14:textId="77777777" w:rsidR="00F90BDC" w:rsidRDefault="00F90BDC">
      <w:r xmlns:w="http://schemas.openxmlformats.org/wordprocessingml/2006/main">
        <w:t xml:space="preserve">১ম অনুচ্ছেদ: অধ্যায়টোৰ আৰম্ভণিতে পৌলে নিজৰ প্ৰজা ইস্ৰায়েলীসকলৰ বাবে নিজৰ গভীৰ দুখ আৰু অবিৰত যন্ত্ৰণা প্ৰকাশ কৰিছে। আনকি তেওঁ ইচ্ছা কৰে যে তেওঁলোকৰ কাৰণে তেওঁ নিজেই অভিশপ্ত হৈ খ্ৰীষ্টৰ পৰা বিচ্ছিন্ন হ’লহেঁতেন (ৰোমীয়া ৯:১-৩)। তেওঁ তেওঁলোকক দিয়া বিশেষাধিকাৰ স্বীকাৰ কৰে দত্তক পুত্ৰ হিচাপে ঈশ্বৰীয় মহিমা নিয়ম গ্ৰহণ কৰা মন্দিৰ উপাসনা প্ৰতিজ্ঞা পিতৃপুৰুষ মানৱ বংশ খ্ৰীষ্ট যি সকলোৰে ওপৰত ঈশ্বৰ চিৰকাল প্ৰশংসিত (ৰোমীয়া ৯:৪-৫)। কিন্তু তেওঁ স্পষ্ট কৰি দিছে যে ইস্ৰায়েলৰ পৰা অহা সকলোৱেই ইস্ৰায়েল নহয় বা অব্ৰাহামৰ বংশধৰ হোৱাৰ বাবেই তেওঁলোক সকলো তেওঁৰ সন্তান নহয় কিন্তু ‘ </w:t>
      </w:r>
      <w:r xmlns:w="http://schemas.openxmlformats.org/wordprocessingml/2006/main">
        <w:lastRenderedPageBreak xmlns:w="http://schemas.openxmlformats.org/wordprocessingml/2006/main"/>
      </w:r>
      <w:r xmlns:w="http://schemas.openxmlformats.org/wordprocessingml/2006/main">
        <w:t xml:space="preserve">ইচহাকৰ দ্বাৰাই তোমাৰ সন্তানৰ হিচাপ কৰা হ’ব’ (ৰোমীয়া ৯:৬-৭)।</w:t>
      </w:r>
    </w:p>
    <w:p w14:paraId="469E03A7" w14:textId="77777777" w:rsidR="00F90BDC" w:rsidRDefault="00F90BDC"/>
    <w:p w14:paraId="36FF0392" w14:textId="77777777" w:rsidR="00F90BDC" w:rsidRDefault="00F90BDC">
      <w:r xmlns:w="http://schemas.openxmlformats.org/wordprocessingml/2006/main">
        <w:t xml:space="preserve">২য় অনুচ্ছেদ: ৮-১৮ পদত পৌলে ইচমাইলৰ ওপৰত ইচহাক আৰু এচৌৰ সলনি যাকোবৰ উদাহৰণ ব্যৱহাৰ কৰি নিৰ্বাচনত ঈশ্বৰৰ সাৰ্বভৌম পছন্দৰ বিষয়ে ব্যাখ্যা কৰিছে আনকি তেওঁলোকে জন্ম হোৱাৰ আগতেই বা কোনো ভাল বা বেয়া কাম কৰাৰ আগতেই। ইয়াৰ পৰা দেখা যায় যে ই মানুহৰ ইচ্ছা বা প্ৰচেষ্টাৰ ওপৰত নিৰ্ভৰশীল নহয় বৰঞ্চ ঈশ্বৰৰ দয়াৰ ওপৰত নিৰ্ভৰশীল (ৰোমীয়া ৯:৮-১৬)। তেওঁ এই কথা আৰু অধিক উদাহৰণ দাঙি ধৰিছে যে ঈশ্বৰে তেওঁৰ শক্তি প্ৰদৰ্শন কৰিবলৈ আৰু তেওঁৰ নাম ঘোষণা কৰিবলৈ উত্থাপন কৰিছিল যাৰ দ্বাৰা তেওঁ বিচৰাজনক কঠিন কৰে (ৰোমীয়া ৯:১৭-১৮)।</w:t>
      </w:r>
    </w:p>
    <w:p w14:paraId="7038D313" w14:textId="77777777" w:rsidR="00F90BDC" w:rsidRDefault="00F90BDC"/>
    <w:p w14:paraId="4F067457" w14:textId="77777777" w:rsidR="00F90BDC" w:rsidRDefault="00F90BDC">
      <w:r xmlns:w="http://schemas.openxmlformats.org/wordprocessingml/2006/main">
        <w:t xml:space="preserve">তৃতীয় অনুচ্ছেদ: ১৯ পদৰ পৰা পৌলে ঈশ্বৰৰ সাৰ্বভৌমত্বৰ ন্যায়পৰায়ণতাৰ বিষয়ে আপত্তি হোৱাৰ আগজাননী দিছে। তেওঁ উপমা ব্যৱহাৰ কৰে মৃৎকাৰী মাটি কয় সঠিক বস্তু সৃষ্টি 'আপুনি মোক কিয় এনেকৈ বনালে?' যেতিয়া মৃৎশিল্পীৰ একেটা গোট মাটিৰ ওপৰত অধিকাৰ থাকে তেতিয়া এটা মৃৎশিল্পক আন এটা সাধাৰণ ব্যৱহাৰ কৰে (ৰোমীয়া ৯:১৯-২১)। তাৰ পিছত তেওঁ আলোচনা কৰে যে কেনেকৈ যদি ঈশ্বৰে অতি ধৈৰ্য্যৰে বস্তু ক্ৰোধে ধ্বংস প্ৰস্তুত কৰিছিল তেন্তে কি হ’ব যদি তেনেকৈ ধন-সম্পত্তিক মহিমা জনা বস্তু দয়াই আগতীয়াকৈ প্ৰস্তুত কৰা আমাক মহিমা কৰিছিল তেন্তে তেওঁ কেৱল ইহুদী বুলিয়েই নহয়, অনা-ইহুদীকো মাতিছিল? যিদৰে লিখা আছে ‘মই তেওঁলোকক মোৰ মানুহ বুলি ক’ম যিসকল মোৰ মানুহ নহয় মই তাইক প্ৰিয় বুলি ক’ম প্ৰিয় নাছিল’ ‘এয়া হ’ব সেই ঠাইত য’ত কোৱা হৈছিল তোমালোক ‘তুমি মোৰ মানুহ নহয়’ তাত তেওঁলোকক কোৱা হ’ব ‘জীৱিত ভগৱান সন্তান '' ইস্ৰায়েলৰ বিষয়ে কঠিন হোৱা অংশ ঘটিছিল যেতিয়ালৈকে সম্পূৰ্ণ সংখ্যক অনা-ইহুদীসকলে সকলো ইস্ৰায়েলৰ পৰিত্ৰাণ পোৱা নাছিল। এই পৰৱৰ্তী অধ্যায়সমূহৰ বাবে মঞ্চ নিৰ্ধাৰণ কৰে য'ত ৰহস্য আংশিক কঠিন ইস্ৰায়েলক পূৰ্ণতা অনা-ইহুদীসকলে সকলো ইস্ৰায়েলৰ চূড়ান্ত পৰিত্ৰাণৰ নেতৃত্ব দিয়ালৈকে ব্যাখ্যা কৰে।</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ৰোমীয়া ৯:১ মই খ্ৰীষ্টত সত্য কওঁ, মই মিছা নকওঁ, মোৰ বিবেকেও পবিত্ৰ আত্মাত মোৰ সাক্ষ্য দিয়ে।</w:t>
      </w:r>
    </w:p>
    <w:p w14:paraId="51024D37" w14:textId="77777777" w:rsidR="00F90BDC" w:rsidRDefault="00F90BDC"/>
    <w:p w14:paraId="6059086D" w14:textId="77777777" w:rsidR="00F90BDC" w:rsidRDefault="00F90BDC">
      <w:r xmlns:w="http://schemas.openxmlformats.org/wordprocessingml/2006/main">
        <w:t xml:space="preserve">পৌলে ইহুদীবিলাকৰ ঈশ্বৰৰ সৈতে থকা আত্মীয়তাৰ বিষয়ে কোৱা কথাবোৰৰ সত্যতাত তেওঁৰ আন্তৰিক বিশ্বাস প্ৰকাশ কৰিছে।</w:t>
      </w:r>
    </w:p>
    <w:p w14:paraId="52A52872" w14:textId="77777777" w:rsidR="00F90BDC" w:rsidRDefault="00F90BDC"/>
    <w:p w14:paraId="250D7801" w14:textId="77777777" w:rsidR="00F90BDC" w:rsidRDefault="00F90BDC">
      <w:r xmlns:w="http://schemas.openxmlformats.org/wordprocessingml/2006/main">
        <w:t xml:space="preserve">১/ ঈশ্বৰ আৰু ইজনে সিজনৰ লগত আমাৰ সম্পৰ্কত সত্য আৰু সততাৰ গুৰুত্ব।</w:t>
      </w:r>
    </w:p>
    <w:p w14:paraId="10C188FF" w14:textId="77777777" w:rsidR="00F90BDC" w:rsidRDefault="00F90BDC"/>
    <w:p w14:paraId="6BB14ED0" w14:textId="77777777" w:rsidR="00F90BDC" w:rsidRDefault="00F90BDC">
      <w:r xmlns:w="http://schemas.openxmlformats.org/wordprocessingml/2006/main">
        <w:t xml:space="preserve">২/ ইহুদীসকলৰ প্ৰতি দিয়া প্ৰতিজ্ঞাৰ প্ৰতি ঈশ্বৰৰ বিশ্বাসযোগ্যতা।</w:t>
      </w:r>
    </w:p>
    <w:p w14:paraId="0C2979E7" w14:textId="77777777" w:rsidR="00F90BDC" w:rsidRDefault="00F90BDC"/>
    <w:p w14:paraId="2E363B9B" w14:textId="77777777" w:rsidR="00F90BDC" w:rsidRDefault="00F90BDC">
      <w:r xmlns:w="http://schemas.openxmlformats.org/wordprocessingml/2006/main">
        <w:t xml:space="preserve">১.২ কৰিন্থীয়া ১:১২ - কিয়নো আমাৰ গৌৰৱ এইটোৱেই: আমাৰ বিবেকৰ সাক্ষ্য যে আমি জগতত মাংসিক জ্ঞানেৰে নহয়, কিন্তু ঈশ্বৰৰ অনুগ্ৰহত সৰল আৰু ঈশ্বৰীয় আন্তৰিকতাৰে আচৰণ কৰিলোঁ।</w:t>
      </w:r>
    </w:p>
    <w:p w14:paraId="719974FC" w14:textId="77777777" w:rsidR="00F90BDC" w:rsidRDefault="00F90BDC"/>
    <w:p w14:paraId="2729D2EC" w14:textId="77777777" w:rsidR="00F90BDC" w:rsidRDefault="00F90BDC">
      <w:r xmlns:w="http://schemas.openxmlformats.org/wordprocessingml/2006/main">
        <w:t xml:space="preserve">২)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14:paraId="0A8D6674" w14:textId="77777777" w:rsidR="00F90BDC" w:rsidRDefault="00F90BDC"/>
    <w:p w14:paraId="6DA024E3" w14:textId="77777777" w:rsidR="00F90BDC" w:rsidRDefault="00F90BDC">
      <w:r xmlns:w="http://schemas.openxmlformats.org/wordprocessingml/2006/main">
        <w:t xml:space="preserve">ৰোমীয়া ৯:২ যে মোৰ হৃদয়ত অতিশয় গধুৰ আৰু অহৰহ দুখ আছে।</w:t>
      </w:r>
    </w:p>
    <w:p w14:paraId="33B413DF" w14:textId="77777777" w:rsidR="00F90BDC" w:rsidRDefault="00F90BDC"/>
    <w:p w14:paraId="1E6B3226" w14:textId="77777777" w:rsidR="00F90BDC" w:rsidRDefault="00F90BDC">
      <w:r xmlns:w="http://schemas.openxmlformats.org/wordprocessingml/2006/main">
        <w:t xml:space="preserve">ইস্ৰায়েলৰ লোকসকলৰ বাবে পৌলে নিজৰ অন্তৰত গভীৰ দুখ আৰু দুখ প্ৰকাশ কৰিছে।</w:t>
      </w:r>
    </w:p>
    <w:p w14:paraId="116F9102" w14:textId="77777777" w:rsidR="00F90BDC" w:rsidRDefault="00F90BDC"/>
    <w:p w14:paraId="001AABDC" w14:textId="77777777" w:rsidR="00F90BDC" w:rsidRDefault="00F90BDC">
      <w:r xmlns:w="http://schemas.openxmlformats.org/wordprocessingml/2006/main">
        <w:t xml:space="preserve">১: "আমাৰ ব্যৰ্থতা সত্ত্বেও ঈশ্বৰৰ প্ৰেম স্থায়ী হয়"।</w:t>
      </w:r>
    </w:p>
    <w:p w14:paraId="1A3FB7E5" w14:textId="77777777" w:rsidR="00F90BDC" w:rsidRDefault="00F90BDC"/>
    <w:p w14:paraId="197E7CAD" w14:textId="77777777" w:rsidR="00F90BDC" w:rsidRDefault="00F90BDC">
      <w:r xmlns:w="http://schemas.openxmlformats.org/wordprocessingml/2006/main">
        <w:t xml:space="preserve">২: "আধ্যাত্মিক অবাধ্যতাৰ দুখ"।</w:t>
      </w:r>
    </w:p>
    <w:p w14:paraId="2481A856" w14:textId="77777777" w:rsidR="00F90BDC" w:rsidRDefault="00F90BDC"/>
    <w:p w14:paraId="1D23ACB7" w14:textId="77777777" w:rsidR="00F90BDC" w:rsidRDefault="00F90BDC">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14:paraId="7CA59A61" w14:textId="77777777" w:rsidR="00F90BDC" w:rsidRDefault="00F90BDC"/>
    <w:p w14:paraId="78207A63" w14:textId="77777777" w:rsidR="00F90BDC" w:rsidRDefault="00F90BDC">
      <w:r xmlns:w="http://schemas.openxmlformats.org/wordprocessingml/2006/main">
        <w:t xml:space="preserve">২: ইব্ৰী ৪:১৫-১৬ - "কিয়নো আমাৰ দুৰ্বলতাৰ প্ৰতি সহানুভূতিশীল হ'ব নোৱাৰা মহাপুৰোহিত নাই, কিন্তু যিজন আমাৰ দৰে সকলো দিশতে পৰীক্ষা কৰা হৈছে, তথাপিও পাপ নোহোৱাকৈ। তেতিয়া আমি আত্মবিশ্বাসেৰে আঁকক।" অনুগ্ৰহৰ সিংহাসনৰ ওচৰত, যাতে আমি দয়া পাওঁ আৰু প্ৰয়োজনৰ সময়ত সহায় কৰিবলৈ অনুগ্ৰহ পাওঁ।"</w:t>
      </w:r>
    </w:p>
    <w:p w14:paraId="1104319C" w14:textId="77777777" w:rsidR="00F90BDC" w:rsidRDefault="00F90BDC"/>
    <w:p w14:paraId="68EFFB12" w14:textId="77777777" w:rsidR="00F90BDC" w:rsidRDefault="00F90BDC">
      <w:r xmlns:w="http://schemas.openxmlformats.org/wordprocessingml/2006/main">
        <w:t xml:space="preserve">ৰোমীয়া ৯:৩ কিয়নো মই ইচ্ছা কৰিব পাৰিলোঁ যে মই মোৰ ভাইসকলৰ কাৰণে, মাংস অনুসৰি মোৰ আত্মীয়সকলৰ কাৰণে খ্ৰীষ্টৰ পৰা অভিশপ্ত হওঁ।</w:t>
      </w:r>
    </w:p>
    <w:p w14:paraId="597FD3BB" w14:textId="77777777" w:rsidR="00F90BDC" w:rsidRDefault="00F90BDC"/>
    <w:p w14:paraId="17EA7FE2" w14:textId="77777777" w:rsidR="00F90BDC" w:rsidRDefault="00F90BDC">
      <w:r xmlns:w="http://schemas.openxmlformats.org/wordprocessingml/2006/main">
        <w:t xml:space="preserve">যীচুক </w:t>
      </w:r>
      <w:r xmlns:w="http://schemas.openxmlformats.org/wordprocessingml/2006/main">
        <w:t xml:space="preserve">অগ্ৰাহ্য কৰা সতীৰ্থ ইহুদীসকলৰ কাৰণে নিজৰ পৰিত্ৰাণ ত্যাগ কৰাৰ ইচ্ছা প্ৰকাশ কৰিছে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১/ প্ৰেমৰ শক্তি: আনৰ বাবে ত্যাগ কৰা</w:t>
      </w:r>
    </w:p>
    <w:p w14:paraId="34D1BAD0" w14:textId="77777777" w:rsidR="00F90BDC" w:rsidRDefault="00F90BDC"/>
    <w:p w14:paraId="6CF89A65" w14:textId="77777777" w:rsidR="00F90BDC" w:rsidRDefault="00F90BDC">
      <w:r xmlns:w="http://schemas.openxmlformats.org/wordprocessingml/2006/main">
        <w:t xml:space="preserve">২/ শিষ্যত্বৰ খৰচ: বিষ হোৱা হৃদয়</w:t>
      </w:r>
    </w:p>
    <w:p w14:paraId="184816EB" w14:textId="77777777" w:rsidR="00F90BDC" w:rsidRDefault="00F90BDC"/>
    <w:p w14:paraId="20A40386" w14:textId="77777777" w:rsidR="00F90BDC" w:rsidRDefault="00F90BDC">
      <w:r xmlns:w="http://schemas.openxmlformats.org/wordprocessingml/2006/main">
        <w:t xml:space="preserve">১/ যোহন ১৫:১৩ - “যি কোনোবাই নিজৰ বন্ধুৰ কাৰণে নিজৰ প্ৰাণ দিয়ে, ইয়াতকৈ ডাঙৰ প্ৰেম কাৰো নাই।”</w:t>
      </w:r>
    </w:p>
    <w:p w14:paraId="4F27F077" w14:textId="77777777" w:rsidR="00F90BDC" w:rsidRDefault="00F90BDC"/>
    <w:p w14:paraId="4A40D554" w14:textId="77777777" w:rsidR="00F90BDC" w:rsidRDefault="00F90BDC">
      <w:r xmlns:w="http://schemas.openxmlformats.org/wordprocessingml/2006/main">
        <w:t xml:space="preserve">২) মথি ১৯:২৯ - “আৰু যি কোনোৱে মোৰ নামৰ কাৰণে ঘৰ বা ভাই বা ভনী বা পিতৃ বা মাক বা সন্তান বা মাটি এৰি থৈ যায়, তেওঁ এশগুণ লাভ কৰিব আৰু অনন্ত জীৱনৰ উত্তৰাধিকাৰী হ’ব।”</w:t>
      </w:r>
    </w:p>
    <w:p w14:paraId="3444D806" w14:textId="77777777" w:rsidR="00F90BDC" w:rsidRDefault="00F90BDC"/>
    <w:p w14:paraId="50203638" w14:textId="77777777" w:rsidR="00F90BDC" w:rsidRDefault="00F90BDC">
      <w:r xmlns:w="http://schemas.openxmlformats.org/wordprocessingml/2006/main">
        <w:t xml:space="preserve">ৰোমীয়া ৯:৪ যিসকল ইস্ৰায়েলী; যাৰ বাবেই দত্তক লোৱা, মহিমা, নিয়ম, আৰু বিধান দান, ঈশ্বৰৰ সেৱা আৰু প্ৰতিজ্ঞাৰ বিষয়;</w:t>
      </w:r>
    </w:p>
    <w:p w14:paraId="7ECCEC97" w14:textId="77777777" w:rsidR="00F90BDC" w:rsidRDefault="00F90BDC"/>
    <w:p w14:paraId="169D4C6D" w14:textId="77777777" w:rsidR="00F90BDC" w:rsidRDefault="00F90BDC">
      <w:r xmlns:w="http://schemas.openxmlformats.org/wordprocessingml/2006/main">
        <w:t xml:space="preserve">পৌলে ইস্ৰায়েলীসকলক দিয়া বহুতো বিশেষাধিকাৰৰ কথা সোঁৱৰাই দিছে, যেনে দত্তক লোৱা, মহিমা, নিয়ম, বিধান, ঈশ্বৰৰ সেৱা আৰু প্ৰতিজ্ঞা।</w:t>
      </w:r>
    </w:p>
    <w:p w14:paraId="2B89B6E8" w14:textId="77777777" w:rsidR="00F90BDC" w:rsidRDefault="00F90BDC"/>
    <w:p w14:paraId="5D3ABCCB" w14:textId="77777777" w:rsidR="00F90BDC" w:rsidRDefault="00F90BDC">
      <w:r xmlns:w="http://schemas.openxmlformats.org/wordprocessingml/2006/main">
        <w:t xml:space="preserve">১/ তেওঁৰ মনোনীত লোকসকলৰ বাবে ঈশ্বৰৰ হৃদয়: ৰোমীয়া ৯:৪ পদৰ অধ্যয়ন</w:t>
      </w:r>
    </w:p>
    <w:p w14:paraId="3169A1C5" w14:textId="77777777" w:rsidR="00F90BDC" w:rsidRDefault="00F90BDC"/>
    <w:p w14:paraId="3C6FDD3B" w14:textId="77777777" w:rsidR="00F90BDC" w:rsidRDefault="00F90BDC">
      <w:r xmlns:w="http://schemas.openxmlformats.org/wordprocessingml/2006/main">
        <w:t xml:space="preserve">২) ইস্ৰায়েলীসকলৰ বিশেষাধিকাৰ: ঈশ্বৰৰ আশীৰ্বাদ উদযাপন কৰা</w:t>
      </w:r>
    </w:p>
    <w:p w14:paraId="2A86F208" w14:textId="77777777" w:rsidR="00F90BDC" w:rsidRDefault="00F90BDC"/>
    <w:p w14:paraId="15FFEF55" w14:textId="77777777" w:rsidR="00F90BDC" w:rsidRDefault="00F90BDC">
      <w:r xmlns:w="http://schemas.openxmlformats.org/wordprocessingml/2006/main">
        <w:t xml:space="preserve">১/ দ্বিতীয় বিবৰণ ৭:৬-৮ - কিয়নো তুমি তোমাৰ ঈশ্বৰ যিহোৱাৰ বাবে পবিত্ৰ জাতি, তোমাৰ ঈশ্বৰ যিহোৱাই তোমাক নিজৰ বাবে বিশেষ জাতি হ'বলৈ বাছি লৈছে, পৃথিৱীত থকা সকলো লোকতকৈ।</w:t>
      </w:r>
    </w:p>
    <w:p w14:paraId="168D3BDD" w14:textId="77777777" w:rsidR="00F90BDC" w:rsidRDefault="00F90BDC"/>
    <w:p w14:paraId="433E58AA" w14:textId="77777777" w:rsidR="00F90BDC" w:rsidRDefault="00F90BDC">
      <w:r xmlns:w="http://schemas.openxmlformats.org/wordprocessingml/2006/main">
        <w:t xml:space="preserve">২) ইফিচীয়া ৩:৬ - যাতে অনা-ইহুদীসকলে সতীৰ্থ উত্তৰাধিকাৰী আৰু একে শৰীৰৰ আৰু শুভবাৰ্তাৰ দ্বাৰা খ্ৰীষ্টত তেওঁৰ প্ৰতিজ্ঞাৰ অংশীদাৰ হ'ব।</w:t>
      </w:r>
    </w:p>
    <w:p w14:paraId="49DC4142" w14:textId="77777777" w:rsidR="00F90BDC" w:rsidRDefault="00F90BDC"/>
    <w:p w14:paraId="21C0501A" w14:textId="77777777" w:rsidR="00F90BDC" w:rsidRDefault="00F90BDC">
      <w:r xmlns:w="http://schemas.openxmlformats.org/wordprocessingml/2006/main">
        <w:t xml:space="preserve">ৰোমীয়া ৯:৫ তেওঁলোকৰ পিতৃ-মাতৃ আৰু মাংসৰ বিষয়ে খ্ৰীষ্ট তেওঁলোকৰ পৰাই আহিল, যি সকলোৰে ওপৰত আছে, ঈশ্বৰে চিৰকাল ধন্য। আমিন।</w:t>
      </w:r>
    </w:p>
    <w:p w14:paraId="69CDC817" w14:textId="77777777" w:rsidR="00F90BDC" w:rsidRDefault="00F90BDC"/>
    <w:p w14:paraId="1682019C" w14:textId="77777777" w:rsidR="00F90BDC" w:rsidRDefault="00F90BDC">
      <w:r xmlns:w="http://schemas.openxmlformats.org/wordprocessingml/2006/main">
        <w:t xml:space="preserve">ঈশ্বৰে যীচু খ্ৰীষ্টৰ পিতৃসকলক বাছি লৈছিল, যাক তেওঁ চিৰকালৰ বাবে আশীৰ্ব্বাদ কৰিছে।</w:t>
      </w:r>
    </w:p>
    <w:p w14:paraId="14847CB1" w14:textId="77777777" w:rsidR="00F90BDC" w:rsidRDefault="00F90BDC"/>
    <w:p w14:paraId="39B03C90" w14:textId="77777777" w:rsidR="00F90BDC" w:rsidRDefault="00F90BDC">
      <w:r xmlns:w="http://schemas.openxmlformats.org/wordprocessingml/2006/main">
        <w:t xml:space="preserve">১: ঈশ্বৰৰ দ্বাৰা নিৰ্বাচিত হোৱাতকৈ আমাৰ কোনো উচ্চ সন্মান নাই।</w:t>
      </w:r>
    </w:p>
    <w:p w14:paraId="391024DF" w14:textId="77777777" w:rsidR="00F90BDC" w:rsidRDefault="00F90BDC"/>
    <w:p w14:paraId="3B636092" w14:textId="77777777" w:rsidR="00F90BDC" w:rsidRDefault="00F90BDC">
      <w:r xmlns:w="http://schemas.openxmlformats.org/wordprocessingml/2006/main">
        <w:t xml:space="preserve">২: যীচু খ্ৰীষ্টক গ্ৰহণ কৰিলে আমি ঈশ্বৰৰ আশীৰ্ব্বাদৰ বিষয়ে নিশ্চিত হ’ব পাৰোঁ।</w:t>
      </w:r>
    </w:p>
    <w:p w14:paraId="6E7C878B" w14:textId="77777777" w:rsidR="00F90BDC" w:rsidRDefault="00F90BDC"/>
    <w:p w14:paraId="3A68DCC7" w14:textId="77777777" w:rsidR="00F90BDC" w:rsidRDefault="00F90BDC">
      <w:r xmlns:w="http://schemas.openxmlformats.org/wordprocessingml/2006/main">
        <w:t xml:space="preserve">১: ইফিচীয়া ১:৩-৬ - ঈশ্বৰৰ আশীৰ্ব্বাদ আৰু অনুগ্ৰহৰ বাবে প্ৰশংসা কৰা।</w:t>
      </w:r>
    </w:p>
    <w:p w14:paraId="63EA8CBE" w14:textId="77777777" w:rsidR="00F90BDC" w:rsidRDefault="00F90BDC"/>
    <w:p w14:paraId="382635AF" w14:textId="77777777" w:rsidR="00F90BDC" w:rsidRDefault="00F90BDC">
      <w:r xmlns:w="http://schemas.openxmlformats.org/wordprocessingml/2006/main">
        <w:t xml:space="preserve">২: যিচয়া ৪৫:২৫ - ঈশ্বৰৰ আশীৰ্বাদ আৰু পৰিত্ৰাণৰ বাবে প্ৰশংসা কৰা।</w:t>
      </w:r>
    </w:p>
    <w:p w14:paraId="2CE63A31" w14:textId="77777777" w:rsidR="00F90BDC" w:rsidRDefault="00F90BDC"/>
    <w:p w14:paraId="17532572" w14:textId="77777777" w:rsidR="00F90BDC" w:rsidRDefault="00F90BDC">
      <w:r xmlns:w="http://schemas.openxmlformats.org/wordprocessingml/2006/main">
        <w:t xml:space="preserve">ৰোমীয়া ৯:৬ ঈশ্বৰৰ বাক্যৰ কোনো প্ৰভাৱ নপৰে। কিয়নো তেওঁলোক ইস্ৰায়েলৰ সকলো ইস্ৰায়েল নহয়;</w:t>
      </w:r>
    </w:p>
    <w:p w14:paraId="6BD0505E" w14:textId="77777777" w:rsidR="00F90BDC" w:rsidRDefault="00F90BDC"/>
    <w:p w14:paraId="31A80AB4" w14:textId="77777777" w:rsidR="00F90BDC" w:rsidRDefault="00F90BDC">
      <w:r xmlns:w="http://schemas.openxmlformats.org/wordprocessingml/2006/main">
        <w:t xml:space="preserve">ইস্ৰায়েলৰ যিসকল সকলোৱেই প্ৰকৃত ইস্ৰায়েল নহয়, যিদৰে ঈশ্বৰৰ বাক্য কিছুমানৰ ক্ষেত্ৰত প্ৰযোজ্য আৰু আন কিছুমানৰ ক্ষেত্ৰত নহয়।</w:t>
      </w:r>
    </w:p>
    <w:p w14:paraId="16AF6C3E" w14:textId="77777777" w:rsidR="00F90BDC" w:rsidRDefault="00F90BDC"/>
    <w:p w14:paraId="62D8399F" w14:textId="77777777" w:rsidR="00F90BDC" w:rsidRDefault="00F90BDC">
      <w:r xmlns:w="http://schemas.openxmlformats.org/wordprocessingml/2006/main">
        <w:t xml:space="preserve">১/ ঈশ্বৰৰ বাক্য সকলোৰে বাবে প্ৰযোজ্য নহয়</w:t>
      </w:r>
    </w:p>
    <w:p w14:paraId="1C278452" w14:textId="77777777" w:rsidR="00F90BDC" w:rsidRDefault="00F90BDC"/>
    <w:p w14:paraId="330C056C" w14:textId="77777777" w:rsidR="00F90BDC" w:rsidRDefault="00F90BDC">
      <w:r xmlns:w="http://schemas.openxmlformats.org/wordprocessingml/2006/main">
        <w:t xml:space="preserve">২/ প্ৰকৃত ইস্ৰায়েলৰ অৰ্থ</w:t>
      </w:r>
    </w:p>
    <w:p w14:paraId="6F38CC95" w14:textId="77777777" w:rsidR="00F90BDC" w:rsidRDefault="00F90BDC"/>
    <w:p w14:paraId="710D73DA" w14:textId="77777777" w:rsidR="00F90BDC" w:rsidRDefault="00F90BDC">
      <w:r xmlns:w="http://schemas.openxmlformats.org/wordprocessingml/2006/main">
        <w:t xml:space="preserve">১.গালাতীয়া ৬:১৬ - "আৰু যিসকলে এই নিয়ম অনুসৰি চলিব, তেওঁলোকৰ ওপৰত শান্তি, দয়া আৰু ঈশ্বৰৰ ইস্ৰায়েলৰ ওপৰত হওক।"</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পাঁচনিৰ কৰ্ম ১৩:৪৬ - "তেতিয়া পৌল আৰু বাৰ্ণবাই সাহস কৰি ক'লে, "প্ৰথম ঈশ্বৰৰ বাক্য তোমালোকক কোৱাটো আৱশ্যক আছিল; চাওক, আমি অনা-ইহুদীসকলৰ ওচৰলৈ ঘূৰি যাওঁ।"</w:t>
      </w:r>
    </w:p>
    <w:p w14:paraId="14D44272" w14:textId="77777777" w:rsidR="00F90BDC" w:rsidRDefault="00F90BDC"/>
    <w:p w14:paraId="2E05CBBC" w14:textId="77777777" w:rsidR="00F90BDC" w:rsidRDefault="00F90BDC">
      <w:r xmlns:w="http://schemas.openxmlformats.org/wordprocessingml/2006/main">
        <w:t xml:space="preserve">ৰোমীয়া ৯:৭ আৰু তেওঁলোক অব্ৰাহামৰ বংশ হোৱাৰ বাবে তেওঁলোক সকলোৱেই সন্তান নহয়;</w:t>
      </w:r>
    </w:p>
    <w:p w14:paraId="2F65A73E" w14:textId="77777777" w:rsidR="00F90BDC" w:rsidRDefault="00F90BDC"/>
    <w:p w14:paraId="69CDB4FC" w14:textId="77777777" w:rsidR="00F90BDC" w:rsidRDefault="00F90BDC">
      <w:r xmlns:w="http://schemas.openxmlformats.org/wordprocessingml/2006/main">
        <w:t xml:space="preserve">এই অংশটোৱে এই কথাত গুৰুত্ব আৰোপ কৰিছে যে কোনোবাই অব্ৰাহামৰ বংশধৰ হোৱাৰ বাবেই ই তেওঁলোকক স্বয়ংক্ৰিয়ভাৱে ঈশ্বৰৰ সন্তান কৰি তুলিব নোৱাৰে। অব্ৰাহামক ঈশ্বৰে দিয়া প্ৰতিজ্ঞা ইচহাকৰ দ্বাৰাই পূৰ্ণ হয়।</w:t>
      </w:r>
    </w:p>
    <w:p w14:paraId="13A521FC" w14:textId="77777777" w:rsidR="00F90BDC" w:rsidRDefault="00F90BDC"/>
    <w:p w14:paraId="41156C61" w14:textId="77777777" w:rsidR="00F90BDC" w:rsidRDefault="00F90BDC">
      <w:r xmlns:w="http://schemas.openxmlformats.org/wordprocessingml/2006/main">
        <w:t xml:space="preserve">১/ অব্ৰাহামক ঈশ্বৰে দিয়া প্ৰতিজ্ঞা ইচহাকৰ দ্বাৰাই পূৰ্ণ হয়</w:t>
      </w:r>
    </w:p>
    <w:p w14:paraId="6DEBA90A" w14:textId="77777777" w:rsidR="00F90BDC" w:rsidRDefault="00F90BDC"/>
    <w:p w14:paraId="04C0E2BE" w14:textId="77777777" w:rsidR="00F90BDC" w:rsidRDefault="00F90BDC">
      <w:r xmlns:w="http://schemas.openxmlformats.org/wordprocessingml/2006/main">
        <w:t xml:space="preserve">২/ অব্ৰাহামৰ বংশধৰ হোৱাৰ বাবে আমি স্বয়ংক্ৰিয়ভাৱে ঈশ্বৰৰ সন্তান নহয়</w:t>
      </w:r>
    </w:p>
    <w:p w14:paraId="76C73B1B" w14:textId="77777777" w:rsidR="00F90BDC" w:rsidRDefault="00F90BDC"/>
    <w:p w14:paraId="543381D4" w14:textId="77777777" w:rsidR="00F90BDC" w:rsidRDefault="00F90BDC">
      <w:r xmlns:w="http://schemas.openxmlformats.org/wordprocessingml/2006/main">
        <w:t xml:space="preserve">১/ গালাতীয়া ৩:১৬, “এতিয়া অব্ৰাহাম আৰু তেওঁৰ বংশধৰক প্ৰতিজ্ঞা কৰা হ’ল। তেওঁ নকয়, “বুজবোৰক, বহুতৰ দৰে; কিন্তু এজনৰ দৰে, আৰু তোমাৰ বংশলৈ, যিটো হৈছে খ্ৰীষ্ট।”</w:t>
      </w:r>
    </w:p>
    <w:p w14:paraId="57088824" w14:textId="77777777" w:rsidR="00F90BDC" w:rsidRDefault="00F90BDC"/>
    <w:p w14:paraId="7D5BBD04" w14:textId="77777777" w:rsidR="00F90BDC" w:rsidRDefault="00F90BDC">
      <w:r xmlns:w="http://schemas.openxmlformats.org/wordprocessingml/2006/main">
        <w:t xml:space="preserve">২) ইব্ৰী ১১:১৭-১৯, “বিশ্বাসৰ দ্বাৰাই অব্ৰাহামে পৰীক্ষাত ইচহাকক বলিদান দিলে; called: ঈশ্বৰে তেওঁক মৃত্যুৰ মাজৰ পৰাও পুনৰুত্থান কৰিবলৈ সক্ষম হৈছিল বুলি হিচাপ কৰি; য’ৰ পৰাও তেওঁ তেওঁক আকৃতিত গ্ৰহণ কৰিলে।”</w:t>
      </w:r>
    </w:p>
    <w:p w14:paraId="436F50E4" w14:textId="77777777" w:rsidR="00F90BDC" w:rsidRDefault="00F90BDC"/>
    <w:p w14:paraId="207F2035" w14:textId="77777777" w:rsidR="00F90BDC" w:rsidRDefault="00F90BDC">
      <w:r xmlns:w="http://schemas.openxmlformats.org/wordprocessingml/2006/main">
        <w:t xml:space="preserve">ৰোমীয়া ৯:৮ অৰ্থাৎ যিসকল মাংসৰ সন্তান, তেওঁলোক ঈশ্বৰৰ সন্তান নহয়;</w:t>
      </w:r>
    </w:p>
    <w:p w14:paraId="480361E0" w14:textId="77777777" w:rsidR="00F90BDC" w:rsidRDefault="00F90BDC"/>
    <w:p w14:paraId="44CEB94C" w14:textId="77777777" w:rsidR="00F90BDC" w:rsidRDefault="00F90BDC">
      <w:r xmlns:w="http://schemas.openxmlformats.org/wordprocessingml/2006/main">
        <w:t xml:space="preserve">ঈশ্বৰৰ মনোনীত লোকসকল শাৰীৰিক বংশৰ দ্বাৰা নিৰ্ধাৰিত নহয়, কিন্তু তেওঁৰ প্ৰতিজ্ঞাৰ দ্বাৰা নিৰ্বাচিত লোকসকলৰ দ্বাৰা নিৰ্ধাৰিত।</w:t>
      </w:r>
    </w:p>
    <w:p w14:paraId="49A77A2A" w14:textId="77777777" w:rsidR="00F90BDC" w:rsidRDefault="00F90BDC"/>
    <w:p w14:paraId="39068A21" w14:textId="77777777" w:rsidR="00F90BDC" w:rsidRDefault="00F90BDC">
      <w:r xmlns:w="http://schemas.openxmlformats.org/wordprocessingml/2006/main">
        <w:t xml:space="preserve">১/ প্ৰতিজ্ঞাৰ সন্তানসকল: আমি কিয় ঈশ্বৰে বাছি লৈছো</w:t>
      </w:r>
    </w:p>
    <w:p w14:paraId="4AEDEAE8" w14:textId="77777777" w:rsidR="00F90BDC" w:rsidRDefault="00F90BDC"/>
    <w:p w14:paraId="245994BC" w14:textId="77777777" w:rsidR="00F90BDC" w:rsidRDefault="00F90BDC">
      <w:r xmlns:w="http://schemas.openxmlformats.org/wordprocessingml/2006/main">
        <w:t xml:space="preserve">২/ আমাৰ পৰিচয় জনা: খ্ৰীষ্টত আমি কোন</w:t>
      </w:r>
    </w:p>
    <w:p w14:paraId="1BABAA98" w14:textId="77777777" w:rsidR="00F90BDC" w:rsidRDefault="00F90BDC"/>
    <w:p w14:paraId="23BC48D6" w14:textId="77777777" w:rsidR="00F90BDC" w:rsidRDefault="00F90BDC">
      <w:r xmlns:w="http://schemas.openxmlformats.org/wordprocessingml/2006/main">
        <w:t xml:space="preserve">১/ গালাতীয়া ৩:২৬-২৯ - কিয়নো খ্ৰীষ্ট যীচুত বিশ্বাস কৰি তোমালোক সকলোৱে ঈশ্বৰৰ সন্তান।</w:t>
      </w:r>
    </w:p>
    <w:p w14:paraId="0942F564" w14:textId="77777777" w:rsidR="00F90BDC" w:rsidRDefault="00F90BDC"/>
    <w:p w14:paraId="68CCA0EB" w14:textId="77777777" w:rsidR="00F90BDC" w:rsidRDefault="00F90BDC">
      <w:r xmlns:w="http://schemas.openxmlformats.org/wordprocessingml/2006/main">
        <w:t xml:space="preserve">২/ ইফিচীয়া ১:৩-৬ - প্ৰেমত তেওঁ আমাক যীচু খ্ৰীষ্টৰ দ্বাৰাই পুত্ৰত্বৰ বাবে পূৰ্বনিৰ্ধাৰিত কৰিলে, তেওঁৰ আনন্দ আৰু ইচ্ছা অনুসৰি।</w:t>
      </w:r>
    </w:p>
    <w:p w14:paraId="0D463BEE" w14:textId="77777777" w:rsidR="00F90BDC" w:rsidRDefault="00F90BDC"/>
    <w:p w14:paraId="5A75C3CB" w14:textId="77777777" w:rsidR="00F90BDC" w:rsidRDefault="00F90BDC">
      <w:r xmlns:w="http://schemas.openxmlformats.org/wordprocessingml/2006/main">
        <w:t xml:space="preserve">ৰোমীয়া ৯:৯ কিয়নো এই প্ৰতিজ্ঞাৰ বাক্য হৈছে, এই সময়ত মই আহিম, আৰু চাৰাৰ এজন পুত্ৰ হ’ব।</w:t>
      </w:r>
    </w:p>
    <w:p w14:paraId="72E534A2" w14:textId="77777777" w:rsidR="00F90BDC" w:rsidRDefault="00F90BDC"/>
    <w:p w14:paraId="5E212EA6" w14:textId="77777777" w:rsidR="00F90BDC" w:rsidRDefault="00F90BDC">
      <w:r xmlns:w="http://schemas.openxmlformats.org/wordprocessingml/2006/main">
        <w:t xml:space="preserve">ঈশ্বৰে অব্ৰাহাম আৰু চাৰাক সঠিক সময়ত পুত্ৰৰ প্ৰতিজ্ঞা কৰিছিল আৰু সেই প্ৰতিজ্ঞা পূৰণ হ’ল।</w:t>
      </w:r>
    </w:p>
    <w:p w14:paraId="3A0783A0" w14:textId="77777777" w:rsidR="00F90BDC" w:rsidRDefault="00F90BDC"/>
    <w:p w14:paraId="4D516B7D" w14:textId="77777777" w:rsidR="00F90BDC" w:rsidRDefault="00F90BDC">
      <w:r xmlns:w="http://schemas.openxmlformats.org/wordprocessingml/2006/main">
        <w:t xml:space="preserve">১/ ঈশ্বৰৰ বিশ্বাসীতা - ঈশ্বৰৰ প্ৰতিজ্ঞা সদায় কেনেকৈ পূৰণ হয়</w:t>
      </w:r>
    </w:p>
    <w:p w14:paraId="4795767F" w14:textId="77777777" w:rsidR="00F90BDC" w:rsidRDefault="00F90BDC"/>
    <w:p w14:paraId="4BEFC90B" w14:textId="77777777" w:rsidR="00F90BDC" w:rsidRDefault="00F90BDC">
      <w:r xmlns:w="http://schemas.openxmlformats.org/wordprocessingml/2006/main">
        <w:t xml:space="preserve">২/ প্ৰাৰ্থনাৰ শক্তি - প্ৰাৰ্থনাই কেনেকৈ ঈশ্বৰৰ প্ৰতিজ্ঞাবোৰ উলিয়াই আনিব পাৰে</w:t>
      </w:r>
    </w:p>
    <w:p w14:paraId="49007BD8" w14:textId="77777777" w:rsidR="00F90BDC" w:rsidRDefault="00F90BDC"/>
    <w:p w14:paraId="329BE6EF" w14:textId="77777777" w:rsidR="00F90BDC" w:rsidRDefault="00F90BDC">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14:paraId="21F73405" w14:textId="77777777" w:rsidR="00F90BDC" w:rsidRDefault="00F90BDC"/>
    <w:p w14:paraId="23936B73" w14:textId="77777777" w:rsidR="00F90BDC" w:rsidRDefault="00F90BDC">
      <w:r xmlns:w="http://schemas.openxmlformats.org/wordprocessingml/2006/main">
        <w:t xml:space="preserve">২/ গীতমালা ৩৭:৪ - প্ৰভুত আনন্দিত হওক, আৰু তেওঁ আপোনাক আপোনাৰ হৃদয়ৰ কামনাবোৰ দিব।</w:t>
      </w:r>
    </w:p>
    <w:p w14:paraId="698DE721" w14:textId="77777777" w:rsidR="00F90BDC" w:rsidRDefault="00F90BDC"/>
    <w:p w14:paraId="03E8BA5A" w14:textId="77777777" w:rsidR="00F90BDC" w:rsidRDefault="00F90BDC">
      <w:r xmlns:w="http://schemas.openxmlformats.org/wordprocessingml/2006/main">
        <w:t xml:space="preserve">ৰোমীয়া ৯:১০ আৰু কেৱল এইটোৱেই নহয়; কিন্তু যেতিয়া ৰেবেকাই আমাৰ পিতৃ ইচহাকৰ দ্বাৰাই গৰ্ভধাৰণ কৰিছিল;</w:t>
      </w:r>
    </w:p>
    <w:p w14:paraId="1241CE9D" w14:textId="77777777" w:rsidR="00F90BDC" w:rsidRDefault="00F90BDC"/>
    <w:p w14:paraId="01A00E31" w14:textId="77777777" w:rsidR="00F90BDC" w:rsidRDefault="00F90BDC">
      <w:r xmlns:w="http://schemas.openxmlformats.org/wordprocessingml/2006/main">
        <w:t xml:space="preserve">ঈশ্বৰে ৰেবেকা আৰু ইচহাকক দুটা মহান জাতিৰ পিতৃ-মাতৃ হ’বলৈ বাছি লৈছিল।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ঈশ্বৰৰ পৰিকল্পনা প্ৰায়ে বুজিবলৈ কঠিন, কিন্তু আমি বিশ্বাস কৰিব পাৰো যে ই সদায় ভাল।</w:t>
      </w:r>
    </w:p>
    <w:p w14:paraId="44EF3B69" w14:textId="77777777" w:rsidR="00F90BDC" w:rsidRDefault="00F90BDC"/>
    <w:p w14:paraId="28C7164B" w14:textId="77777777" w:rsidR="00F90BDC" w:rsidRDefault="00F90BDC">
      <w:r xmlns:w="http://schemas.openxmlformats.org/wordprocessingml/2006/main">
        <w:t xml:space="preserve">২/ আমি বিশ্বাস ৰাখিব পাৰো যে ঈশ্বৰৰ আমাৰ প্ৰত্যেকৰে বাবে এটা পৰিকল্পনা আছে, আনকি ইয়াৰ কোনো যুক্তি নাই।</w:t>
      </w:r>
    </w:p>
    <w:p w14:paraId="78AF0B57" w14:textId="77777777" w:rsidR="00F90BDC" w:rsidRDefault="00F90BDC"/>
    <w:p w14:paraId="6E530F79" w14:textId="77777777" w:rsidR="00F90BDC" w:rsidRDefault="00F90BDC">
      <w:r xmlns:w="http://schemas.openxmlformats.org/wordprocessingml/2006/main">
        <w:t xml:space="preserve">১/ আদিপুস্তক ২৫:২১-২৬ - ৰেবেকাই দুজন পুত্ৰ গৰ্ভধাৰণ কৰে।</w:t>
      </w:r>
    </w:p>
    <w:p w14:paraId="0385935D" w14:textId="77777777" w:rsidR="00F90BDC" w:rsidRDefault="00F90BDC"/>
    <w:p w14:paraId="36731ABF" w14:textId="77777777" w:rsidR="00F90BDC" w:rsidRDefault="00F90BDC">
      <w:r xmlns:w="http://schemas.openxmlformats.org/wordprocessingml/2006/main">
        <w:t xml:space="preserve">২/ ৰোমীয়া ৮:২৮ - ঈশ্বৰৰ মংগলৰ বাবে সকলোৱে একেলগে কাম কৰে।</w:t>
      </w:r>
    </w:p>
    <w:p w14:paraId="78D5E18F" w14:textId="77777777" w:rsidR="00F90BDC" w:rsidRDefault="00F90BDC"/>
    <w:p w14:paraId="403B126D" w14:textId="77777777" w:rsidR="00F90BDC" w:rsidRDefault="00F90BDC">
      <w:r xmlns:w="http://schemas.openxmlformats.org/wordprocessingml/2006/main">
        <w:t xml:space="preserve">ৰোমীয়া ৯:১১ (কিয়নো সন্তানসকলে এতিয়াও জন্ম লোৱা নাই, আৰু কোনো ভাল বা বেয়া কাম কৰা নাই, যাতে ঈশ্বৰৰ উদ্দেশ্য নিৰ্বাচিত অনুসাৰে কৰ্মৰ দ্বাৰা নহয়, কিন্তু মাতিব পৰাজনৰ দ্বাৰা স্থায়ী হয়।)</w:t>
      </w:r>
    </w:p>
    <w:p w14:paraId="353EB398" w14:textId="77777777" w:rsidR="00F90BDC" w:rsidRDefault="00F90BDC"/>
    <w:p w14:paraId="417C9972" w14:textId="77777777" w:rsidR="00F90BDC" w:rsidRDefault="00F90BDC">
      <w:r xmlns:w="http://schemas.openxmlformats.org/wordprocessingml/2006/main">
        <w:t xml:space="preserve">ঈশ্বৰৰ নিৰ্বাচন তেওঁৰ উদ্দেশ্যৰ ওপৰত ভিত্তি কৰি কৰা হয়, কৰ্মৰ ওপৰত নহয়।</w:t>
      </w:r>
    </w:p>
    <w:p w14:paraId="64179256" w14:textId="77777777" w:rsidR="00F90BDC" w:rsidRDefault="00F90BDC"/>
    <w:p w14:paraId="7755EAF8" w14:textId="77777777" w:rsidR="00F90BDC" w:rsidRDefault="00F90BDC">
      <w:r xmlns:w="http://schemas.openxmlformats.org/wordprocessingml/2006/main">
        <w:t xml:space="preserve">১/ ঈশ্বৰৰ নিঃচৰ্ত প্ৰেম - সকলোৰে প্ৰতি ঈশ্বৰৰ সাৰ্বভৌম অনুগ্ৰহ আৰু দয়াক স্বীকৃতি দিয়া।</w:t>
      </w:r>
    </w:p>
    <w:p w14:paraId="3624245B" w14:textId="77777777" w:rsidR="00F90BDC" w:rsidRDefault="00F90BDC"/>
    <w:p w14:paraId="23937F11" w14:textId="77777777" w:rsidR="00F90BDC" w:rsidRDefault="00F90BDC">
      <w:r xmlns:w="http://schemas.openxmlformats.org/wordprocessingml/2006/main">
        <w:t xml:space="preserve">২/ ঈশ্বৰৰ নিৰ্বাচন - ঈশ্বৰে কিয় কিছুমান বিশেষ লোকক বাছি লয় সেই কথা বুজা।</w:t>
      </w:r>
    </w:p>
    <w:p w14:paraId="6C7E7801" w14:textId="77777777" w:rsidR="00F90BDC" w:rsidRDefault="00F90BDC"/>
    <w:p w14:paraId="4ACEAD7B"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নিজৰ পৰা নহয়; ই ঈশ্বৰৰ দান, কৰ্মৰ নহয়, যাতে কোনোৱে গৌৰৱ নকৰে।</w:t>
      </w:r>
    </w:p>
    <w:p w14:paraId="75E22FE8" w14:textId="77777777" w:rsidR="00F90BDC" w:rsidRDefault="00F90BDC"/>
    <w:p w14:paraId="0154CA86" w14:textId="77777777" w:rsidR="00F90BDC" w:rsidRDefault="00F90BDC">
      <w:r xmlns:w="http://schemas.openxmlformats.org/wordprocessingml/2006/main">
        <w:t xml:space="preserve">২) ৰোমীয়া ১১:৩৩ - অহ, ঈশ্বৰৰ জ্ঞান আৰু জ্ঞান দুয়োটাৰে ধন-সম্পত্তিৰ গভীৰতা! তেওঁৰ বিচাৰ আৰু তেওঁৰ পথবোৰ কিমান অন্বেষণযোগ্য।</w:t>
      </w:r>
    </w:p>
    <w:p w14:paraId="2CEA383E" w14:textId="77777777" w:rsidR="00F90BDC" w:rsidRDefault="00F90BDC"/>
    <w:p w14:paraId="307C79E4" w14:textId="77777777" w:rsidR="00F90BDC" w:rsidRDefault="00F90BDC">
      <w:r xmlns:w="http://schemas.openxmlformats.org/wordprocessingml/2006/main">
        <w:t xml:space="preserve">ৰোমীয়া ৯:১২ তাইক কোৱা হ’ল, ডাঙৰজনে সৰুক সেৱা কৰিব।</w:t>
      </w:r>
    </w:p>
    <w:p w14:paraId="325CFD3A" w14:textId="77777777" w:rsidR="00F90BDC" w:rsidRDefault="00F90BDC"/>
    <w:p w14:paraId="346B70A7" w14:textId="77777777" w:rsidR="00F90BDC" w:rsidRDefault="00F90BDC">
      <w:r xmlns:w="http://schemas.openxmlformats.org/wordprocessingml/2006/main">
        <w:t xml:space="preserve">ৰোমীয়া ৯:১২ পদৰ অংশত কোৱা হৈছে যে ডাঙৰজনে সৰুজনৰ সেৱা কৰিব।</w:t>
      </w:r>
    </w:p>
    <w:p w14:paraId="18CD78F2" w14:textId="77777777" w:rsidR="00F90BDC" w:rsidRDefault="00F90BDC"/>
    <w:p w14:paraId="1DA59593" w14:textId="77777777" w:rsidR="00F90BDC" w:rsidRDefault="00F90BDC">
      <w:r xmlns:w="http://schemas.openxmlformats.org/wordprocessingml/2006/main">
        <w:t xml:space="preserve">১/ বয়স যিয়েই নহওক কিয়, সকলোৰে বাবে ঈশ্বৰৰ পৰিকল্পনা আছে আৰু এইটো মনত ৰখাটো গুৰুত্বপূৰ্ণ যে নৱ প্ৰজন্মৰো বয়সস্থ প্ৰজন্মৰ দৰেই সম্ভাৱনা আছে।</w:t>
      </w:r>
    </w:p>
    <w:p w14:paraId="7467E654" w14:textId="77777777" w:rsidR="00F90BDC" w:rsidRDefault="00F90BDC"/>
    <w:p w14:paraId="50FC165E" w14:textId="77777777" w:rsidR="00F90BDC" w:rsidRDefault="00F90BDC">
      <w:r xmlns:w="http://schemas.openxmlformats.org/wordprocessingml/2006/main">
        <w:t xml:space="preserve">২) বয়স জীৱনৰ গুৰুত্ব বা উদ্দেশ্যৰ পৰিমাপ নহয়, বৰঞ্চ ইয়াৰ পৰিৱৰ্তে সকলোৱে বৃহত্তৰ মংগলৰ বাবে অৰিহণা যোগাব পাৰে বুলি সোঁৱৰাই দিয়ে।</w:t>
      </w:r>
    </w:p>
    <w:p w14:paraId="71F30151" w14:textId="77777777" w:rsidR="00F90BDC" w:rsidRDefault="00F90BDC"/>
    <w:p w14:paraId="12867338" w14:textId="77777777" w:rsidR="00F90BDC" w:rsidRDefault="00F90BDC">
      <w:r xmlns:w="http://schemas.openxmlformats.org/wordprocessingml/2006/main">
        <w:t xml:space="preserve">১/ হিতোপদেশ ১৬:৩১ - ধূসৰ চুলি মহিমাৰ মুকুট; ইয়াক সৎ জীৱনত লাভ কৰা হয়।</w:t>
      </w:r>
    </w:p>
    <w:p w14:paraId="4AFEE94F" w14:textId="77777777" w:rsidR="00F90BDC" w:rsidRDefault="00F90BDC"/>
    <w:p w14:paraId="30495DDB" w14:textId="77777777" w:rsidR="00F90BDC" w:rsidRDefault="00F90BDC">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14:paraId="09A27274" w14:textId="77777777" w:rsidR="00F90BDC" w:rsidRDefault="00F90BDC"/>
    <w:p w14:paraId="380D8217" w14:textId="77777777" w:rsidR="00F90BDC" w:rsidRDefault="00F90BDC">
      <w:r xmlns:w="http://schemas.openxmlformats.org/wordprocessingml/2006/main">
        <w:t xml:space="preserve">ৰোমীয়া ৯:১৩ লিখাৰ দৰে, যাকোবক মই প্ৰেম কৰিলোঁ, কিন্তু এচৌক ঘৃণা কৰিলোঁ।</w:t>
      </w:r>
    </w:p>
    <w:p w14:paraId="79447DCD" w14:textId="77777777" w:rsidR="00F90BDC" w:rsidRDefault="00F90BDC"/>
    <w:p w14:paraId="539B0C52" w14:textId="77777777" w:rsidR="00F90BDC" w:rsidRDefault="00F90BDC">
      <w:r xmlns:w="http://schemas.openxmlformats.org/wordprocessingml/2006/main">
        <w:t xml:space="preserve">ঈশ্বৰে যাকোবক ভাল পাবলৈ আৰু এচৌক ঘৃণা কৰিবলৈ বাছি লৈছিল, আনকি তেওঁলোকৰ কোনো এজনৰ জন্ম হোৱাৰ আগতেই।</w:t>
      </w:r>
    </w:p>
    <w:p w14:paraId="7E348086" w14:textId="77777777" w:rsidR="00F90BDC" w:rsidRDefault="00F90BDC"/>
    <w:p w14:paraId="3F33939C" w14:textId="77777777" w:rsidR="00F90BDC" w:rsidRDefault="00F90BDC">
      <w:r xmlns:w="http://schemas.openxmlformats.org/wordprocessingml/2006/main">
        <w:t xml:space="preserve">১/ ঈশ্বৰৰ প্ৰেম শক্তিশালী আৰু সিদ্ধ, আনকি বুজি নোপোৱা সময়তো</w:t>
      </w:r>
    </w:p>
    <w:p w14:paraId="38B2961F" w14:textId="77777777" w:rsidR="00F90BDC" w:rsidRDefault="00F90BDC"/>
    <w:p w14:paraId="363603EC" w14:textId="77777777" w:rsidR="00F90BDC" w:rsidRDefault="00F90BDC">
      <w:r xmlns:w="http://schemas.openxmlformats.org/wordprocessingml/2006/main">
        <w:t xml:space="preserve">২/ আমি মনত ৰাখিব লাগিব যে ঈশ্বৰৰ পৰিকল্পনা আমাৰ বুজাৰ বাহিৰত আৰু তেওঁৰ প্ৰেম আমি কেতিয়াও বুজিব পৰা সকলোতকৈও ডাঙৰ</w:t>
      </w:r>
    </w:p>
    <w:p w14:paraId="51413459" w14:textId="77777777" w:rsidR="00F90BDC" w:rsidRDefault="00F90BDC"/>
    <w:p w14:paraId="4D821C56" w14:textId="77777777" w:rsidR="00F90BDC" w:rsidRDefault="00F90BDC">
      <w:r xmlns:w="http://schemas.openxmlformats.org/wordprocessingml/2006/main">
        <w:t xml:space="preserve">১/ দ্বিতীয় বিবৰণ ৭:৬-৮ - কিয়নো তোমালোক তোমালোকৰ ঈশ্বৰ যিহোৱাৰ বাবে পবিত্ৰ জাতি। তোমালোকৰ ঈশ্বৰ যিহোৱাই তোমালোকক পৃথিবীত থকা সকলো জনগোষ্ঠীৰ মাজৰ পৰা নিজৰ মূল্যৱান সম্পত্তিৰ বাবে এক প্ৰজা হ’বলৈ বাছি লৈছে। তোমালোকৰ সংখ্যা আন কোনো লোকতকৈ বেছি হোৱাৰ বাবেই প্ৰভুৱে তোমালোকৰ ওপৰত নিজৰ প্ৰেম ৰাখি তোমাক বাছি লোৱা নাছিল, কাৰণ তুমি সকলো জাতিতকৈ কম আছিলা</w:t>
      </w:r>
    </w:p>
    <w:p w14:paraId="1385FF90" w14:textId="77777777" w:rsidR="00F90BDC" w:rsidRDefault="00F90BDC"/>
    <w:p w14:paraId="16A9F581" w14:textId="77777777" w:rsidR="00F90BDC" w:rsidRDefault="00F90BDC">
      <w:r xmlns:w="http://schemas.openxmlformats.org/wordprocessingml/2006/main">
        <w:t xml:space="preserve">২/ যিৰিমিয়া ৩১:৩ - প্ৰভুৱে তেওঁক দূৰৰ পৰা প্ৰকাশ কৰিলে। মই তোমাক চিৰন্তন প্ৰেমেৰে প্ৰেম কৰিলোঁ </w:t>
      </w:r>
      <w:r xmlns:w="http://schemas.openxmlformats.org/wordprocessingml/2006/main">
        <w:lastRenderedPageBreak xmlns:w="http://schemas.openxmlformats.org/wordprocessingml/2006/main"/>
      </w:r>
      <w:r xmlns:w="http://schemas.openxmlformats.org/wordprocessingml/2006/main">
        <w:t xml:space="preserve">; সেইবাবে মই তোমালোকৰ প্ৰতি মোৰ বিশ্বাসীতা অব্যাহত ৰাখিছো।</w:t>
      </w:r>
    </w:p>
    <w:p w14:paraId="113C2690" w14:textId="77777777" w:rsidR="00F90BDC" w:rsidRDefault="00F90BDC"/>
    <w:p w14:paraId="4BA02DD7" w14:textId="77777777" w:rsidR="00F90BDC" w:rsidRDefault="00F90BDC">
      <w:r xmlns:w="http://schemas.openxmlformats.org/wordprocessingml/2006/main">
        <w:t xml:space="preserve">ৰোমীয়া ৯:১৪ তেন্তে আমি কি ক’ম? ঈশ্বৰৰ ওচৰত অধাৰ্মিকতা আছেনে? ভগৱানে নকৰক।</w:t>
      </w:r>
    </w:p>
    <w:p w14:paraId="5B0B6E8A" w14:textId="77777777" w:rsidR="00F90BDC" w:rsidRDefault="00F90BDC"/>
    <w:p w14:paraId="609C9160" w14:textId="77777777" w:rsidR="00F90BDC" w:rsidRDefault="00F90BDC">
      <w:r xmlns:w="http://schemas.openxmlformats.org/wordprocessingml/2006/main">
        <w:t xml:space="preserve">পৌলে সুধিছে যে ঈশ্বৰ অধাৰ্মিক নেকি, আৰু সোনকালে সেই ধাৰণাটোক উলাই কৰে।</w:t>
      </w:r>
    </w:p>
    <w:p w14:paraId="718209A1" w14:textId="77777777" w:rsidR="00F90BDC" w:rsidRDefault="00F90BDC"/>
    <w:p w14:paraId="24B86C10" w14:textId="77777777" w:rsidR="00F90BDC" w:rsidRDefault="00F90BDC">
      <w:r xmlns:w="http://schemas.openxmlformats.org/wordprocessingml/2006/main">
        <w:t xml:space="preserve">১/ ঈশ্বৰ ভাল: অশান্ত পৃথিৱীত আমাৰ বিশ্বাস কেনেকৈ পুনৰ দৃঢ় কৰিব পাৰি</w:t>
      </w:r>
    </w:p>
    <w:p w14:paraId="52165DFB" w14:textId="77777777" w:rsidR="00F90BDC" w:rsidRDefault="00F90BDC"/>
    <w:p w14:paraId="3F203A8E" w14:textId="77777777" w:rsidR="00F90BDC" w:rsidRDefault="00F90BDC">
      <w:r xmlns:w="http://schemas.openxmlformats.org/wordprocessingml/2006/main">
        <w:t xml:space="preserve">২/ ঈশ্বৰৰ ন্যায়: ৰোমীয়া ৯:১৪ পদৰ ওপৰত এক অধ্যয়ন</w:t>
      </w:r>
    </w:p>
    <w:p w14:paraId="5273214B" w14:textId="77777777" w:rsidR="00F90BDC" w:rsidRDefault="00F90BDC"/>
    <w:p w14:paraId="25D10D91" w14:textId="77777777" w:rsidR="00F90BDC" w:rsidRDefault="00F90BDC">
      <w:r xmlns:w="http://schemas.openxmlformats.org/wordprocessingml/2006/main">
        <w:t xml:space="preserve">১/ গীতমালা ১৪৫:১৭ - প্ৰভুৱে নিজৰ সকলো পথতে ধাৰ্মিক আৰু তেওঁৰ সকলো সৃষ্টিৰ প্ৰতি প্ৰেমময়।</w:t>
      </w:r>
    </w:p>
    <w:p w14:paraId="60024CEA" w14:textId="77777777" w:rsidR="00F90BDC" w:rsidRDefault="00F90BDC"/>
    <w:p w14:paraId="534D93A9" w14:textId="77777777" w:rsidR="00F90BDC" w:rsidRDefault="00F90BDC">
      <w:r xmlns:w="http://schemas.openxmlformats.org/wordprocessingml/2006/main">
        <w:t xml:space="preserve">২/ যাকোব ২:১৩ - কিয়নো যিজনে কোনো দয়া নকৰে, তেওঁৰ বিচাৰ নিৰ্দয় হ'ব; দয়াই বিচাৰৰ ওপৰত জয়লাভ কৰে।</w:t>
      </w:r>
    </w:p>
    <w:p w14:paraId="62268E63" w14:textId="77777777" w:rsidR="00F90BDC" w:rsidRDefault="00F90BDC"/>
    <w:p w14:paraId="7C315D8E" w14:textId="77777777" w:rsidR="00F90BDC" w:rsidRDefault="00F90BDC">
      <w:r xmlns:w="http://schemas.openxmlformats.org/wordprocessingml/2006/main">
        <w:t xml:space="preserve">ৰোমীয়া ৯:১৫ কিয়নো তেওঁ মোচিক কৈছে, “মই যাক দয়া কৰিব বিচাৰো, তেওঁক দয়া কৰিম, আৰু যাক দয়া কৰিম, তেওঁক দয়া কৰিম।”</w:t>
      </w:r>
    </w:p>
    <w:p w14:paraId="0CDEF884" w14:textId="77777777" w:rsidR="00F90BDC" w:rsidRDefault="00F90BDC"/>
    <w:p w14:paraId="60F09108" w14:textId="77777777" w:rsidR="00F90BDC" w:rsidRDefault="00F90BDC">
      <w:r xmlns:w="http://schemas.openxmlformats.org/wordprocessingml/2006/main">
        <w:t xml:space="preserve">ঈশ্বৰ সাৰ্বভৌম আৰু তেওঁ যাক বাছি লয় তেওঁৰ ওপৰত দয়া আৰু দয়া আছে।</w:t>
      </w:r>
    </w:p>
    <w:p w14:paraId="07F8B8C6" w14:textId="77777777" w:rsidR="00F90BDC" w:rsidRDefault="00F90BDC"/>
    <w:p w14:paraId="6BD547BD" w14:textId="77777777" w:rsidR="00F90BDC" w:rsidRDefault="00F90BDC">
      <w:r xmlns:w="http://schemas.openxmlformats.org/wordprocessingml/2006/main">
        <w:t xml:space="preserve">১/ ঈশ্বৰৰ সাৰ্বভৌমত্ব আৰু তেওঁৰ দয়া</w:t>
      </w:r>
    </w:p>
    <w:p w14:paraId="702E0642" w14:textId="77777777" w:rsidR="00F90BDC" w:rsidRDefault="00F90BDC"/>
    <w:p w14:paraId="30B301B2" w14:textId="77777777" w:rsidR="00F90BDC" w:rsidRDefault="00F90BDC">
      <w:r xmlns:w="http://schemas.openxmlformats.org/wordprocessingml/2006/main">
        <w:t xml:space="preserve">২/ ঈশ্বৰৰ দয়া বুজা</w:t>
      </w:r>
    </w:p>
    <w:p w14:paraId="5E54DCE8" w14:textId="77777777" w:rsidR="00F90BDC" w:rsidRDefault="00F90BDC"/>
    <w:p w14:paraId="78ABA8EA" w14:textId="77777777" w:rsidR="00F90BDC" w:rsidRDefault="00F90BDC">
      <w:r xmlns:w="http://schemas.openxmlformats.org/wordprocessingml/2006/main">
        <w:t xml:space="preserve">১/ যাত্ৰাপুস্তক ৩৩:১৯ - “তেওঁ ক’লে, ‘মই মোৰ সকলো মঙ্গল তোমালোকৰ আগত পাৰ কৰিম আৰু তোমালোকৰ আগত মোৰ নাম ‘প্ৰভু’ ঘোষণা কৰিম। আৰু যাৰ প্ৰতি মই কৃপা কৰিম, আৰু যাক দয়া কৰিম, তেওঁক দয়া কৰিম।”</w:t>
      </w:r>
    </w:p>
    <w:p w14:paraId="6C7C03C7" w14:textId="77777777" w:rsidR="00F90BDC" w:rsidRDefault="00F90BDC"/>
    <w:p w14:paraId="6CA9E359" w14:textId="77777777" w:rsidR="00F90BDC" w:rsidRDefault="00F90BDC">
      <w:r xmlns:w="http://schemas.openxmlformats.org/wordprocessingml/2006/main">
        <w:t xml:space="preserve">২/ যাকোব ২:১৩ - “কিয়নো যিজনে কোনো দয়া নকৰে, তেওঁৰ বিচাৰ দয়াহীন। বিচাৰৰ ওপৰত দয়াই জয়লাভ কৰে।”</w:t>
      </w:r>
    </w:p>
    <w:p w14:paraId="4C83C97D" w14:textId="77777777" w:rsidR="00F90BDC" w:rsidRDefault="00F90BDC"/>
    <w:p w14:paraId="76D5997F" w14:textId="77777777" w:rsidR="00F90BDC" w:rsidRDefault="00F90BDC">
      <w:r xmlns:w="http://schemas.openxmlformats.org/wordprocessingml/2006/main">
        <w:t xml:space="preserve">Romans 9:16 গতিকে ইচ্ছুক বা দৌৰি যোৱাজনৰ পৰা নহয়, কিন্তু দয়া কৰা ঈশ্বৰৰ পৰাহে।</w:t>
      </w:r>
    </w:p>
    <w:p w14:paraId="7B6E9C36" w14:textId="77777777" w:rsidR="00F90BDC" w:rsidRDefault="00F90BDC"/>
    <w:p w14:paraId="5D6BC637" w14:textId="77777777" w:rsidR="00F90BDC" w:rsidRDefault="00F90BDC">
      <w:r xmlns:w="http://schemas.openxmlformats.org/wordprocessingml/2006/main">
        <w:t xml:space="preserve">ঈশ্বৰৰ দয়াই আমাৰ জীৱনৰ চূড়ান্ত নিৰ্ণায়ক, মানুহৰ ইচ্ছা বা কৰ্ম নহয়।</w:t>
      </w:r>
    </w:p>
    <w:p w14:paraId="0AA01CE7" w14:textId="77777777" w:rsidR="00F90BDC" w:rsidRDefault="00F90BDC"/>
    <w:p w14:paraId="3B817321" w14:textId="77777777" w:rsidR="00F90BDC" w:rsidRDefault="00F90BDC">
      <w:r xmlns:w="http://schemas.openxmlformats.org/wordprocessingml/2006/main">
        <w:t xml:space="preserve">১/ ঈশ্বৰৰ দয়াৰ শক্তি</w:t>
      </w:r>
    </w:p>
    <w:p w14:paraId="702A8F14" w14:textId="77777777" w:rsidR="00F90BDC" w:rsidRDefault="00F90BDC"/>
    <w:p w14:paraId="2BBFE728" w14:textId="77777777" w:rsidR="00F90BDC" w:rsidRDefault="00F90BDC">
      <w:r xmlns:w="http://schemas.openxmlformats.org/wordprocessingml/2006/main">
        <w:t xml:space="preserve">২/ ঈশ্বৰৰ সাৰ্বভৌমত্ব</w:t>
      </w:r>
    </w:p>
    <w:p w14:paraId="7C13AACA" w14:textId="77777777" w:rsidR="00F90BDC" w:rsidRDefault="00F90BDC"/>
    <w:p w14:paraId="198C0F9B" w14:textId="77777777" w:rsidR="00F90BDC" w:rsidRDefault="00F90BDC">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14:paraId="2D3F697A" w14:textId="77777777" w:rsidR="00F90BDC" w:rsidRDefault="00F90BDC"/>
    <w:p w14:paraId="74BE41B0" w14:textId="77777777" w:rsidR="00F90BDC" w:rsidRDefault="00F90BDC">
      <w:r xmlns:w="http://schemas.openxmlformats.org/wordprocessingml/2006/main">
        <w:t xml:space="preserve">২) গীতমালা ১৩৬:১-২ - প্ৰভুক ধন্যবাদ দিয়ক, কিয়নো তেওঁ ভাল। তেওঁৰ প্ৰেম চিৰদিন টিকি থাকে। দেৱতাৰ ঈশ্বৰক ধন্যবাদ দিয়ক। তেওঁৰ প্ৰেম চিৰদিন টিকি থাকে।</w:t>
      </w:r>
    </w:p>
    <w:p w14:paraId="41EAEB02" w14:textId="77777777" w:rsidR="00F90BDC" w:rsidRDefault="00F90BDC"/>
    <w:p w14:paraId="6C467F1F" w14:textId="77777777" w:rsidR="00F90BDC" w:rsidRDefault="00F90BDC">
      <w:r xmlns:w="http://schemas.openxmlformats.org/wordprocessingml/2006/main">
        <w:t xml:space="preserve">ৰোমীয়া ৯:১৭ কিয়নো শাস্ত্ৰই ফৰৌণক কৈছে, “মই তোমাৰ মাজত মোৰ শক্তি প্ৰকাশ কৰিবলৈ আৰু সমগ্ৰ পৃথিৱীতে মোৰ নাম প্ৰচাৰ কৰিবলৈ এই উদ্দেশ্যে তোমাক উত্থাপন কৰিলোঁ।”</w:t>
      </w:r>
    </w:p>
    <w:p w14:paraId="6787A878" w14:textId="77777777" w:rsidR="00F90BDC" w:rsidRDefault="00F90BDC"/>
    <w:p w14:paraId="5A56E620" w14:textId="77777777" w:rsidR="00F90BDC" w:rsidRDefault="00F90BDC">
      <w:r xmlns:w="http://schemas.openxmlformats.org/wordprocessingml/2006/main">
        <w:t xml:space="preserve">শাস্ত্ৰত ফৰৌণক কোৱা হৈছে যে ঈশ্বৰে তেওঁক নিজৰ শক্তি দেখুৱাবলৈ আৰু সমগ্ৰ জগতত ঘোষণা কৰিবলৈ উত্থাপন কৰিলে।</w:t>
      </w:r>
    </w:p>
    <w:p w14:paraId="52C72DFE" w14:textId="77777777" w:rsidR="00F90BDC" w:rsidRDefault="00F90BDC"/>
    <w:p w14:paraId="3E3C5758" w14:textId="77777777" w:rsidR="00F90BDC" w:rsidRDefault="00F90BDC">
      <w:r xmlns:w="http://schemas.openxmlformats.org/wordprocessingml/2006/main">
        <w:t xml:space="preserve">১/ ঈশ্বৰ সৰ্বশক্তিমান: ৰোমীয়া ৯:১৭ পদৰ ওপৰত ক</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সকলোতে ঈশ্বৰৰ নাম ঘোষণা কৰা: ৰোমীয়া ৯:১৭ পদৰ ওপৰত ক</w:t>
      </w:r>
    </w:p>
    <w:p w14:paraId="492CC9EA" w14:textId="77777777" w:rsidR="00F90BDC" w:rsidRDefault="00F90BDC"/>
    <w:p w14:paraId="564AEA00" w14:textId="77777777" w:rsidR="00F90BDC" w:rsidRDefault="00F90BDC">
      <w:r xmlns:w="http://schemas.openxmlformats.org/wordprocessingml/2006/main">
        <w:t xml:space="preserve">১) যাত্ৰাপুস্তক ৯:১৬ - এই উদ্দেশ্যে মই তোমাক উত্থাপন কৰিলোঁ, যাতে মই তোমাৰ মাজত মোৰ শক্তি প্ৰকাশ কৰিব পাৰো আৰু মোৰ নাম সমগ্ৰ পৃথিৱীতে প্ৰচাৰিত হয়।</w:t>
      </w:r>
    </w:p>
    <w:p w14:paraId="12FFF398" w14:textId="77777777" w:rsidR="00F90BDC" w:rsidRDefault="00F90BDC"/>
    <w:p w14:paraId="0030CFC9" w14:textId="77777777" w:rsidR="00F90BDC" w:rsidRDefault="00F90BDC">
      <w:r xmlns:w="http://schemas.openxmlformats.org/wordprocessingml/2006/main">
        <w:t xml:space="preserve">২) গীতমালা ৬৬:৩ - ঈশ্বৰক কোৱা, তুমি তোমাৰ কৰ্মত কিমান ভয়ংকৰ! তোমাৰ শক্তিৰ মহত্ত্বৰ দ্বাৰাই তোমাৰ শত্ৰুবোৰে তোমাৰ বশ হ’ব।</w:t>
      </w:r>
    </w:p>
    <w:p w14:paraId="6BA00305" w14:textId="77777777" w:rsidR="00F90BDC" w:rsidRDefault="00F90BDC"/>
    <w:p w14:paraId="74A0CF13" w14:textId="77777777" w:rsidR="00F90BDC" w:rsidRDefault="00F90BDC">
      <w:r xmlns:w="http://schemas.openxmlformats.org/wordprocessingml/2006/main">
        <w:t xml:space="preserve">Romans 9:18 এতেকে তেওঁ যাক দয়া কৰিব বিচাৰে, তেওঁক দয়া কৰে, আৰু যাক তেওঁ কঠিন কৰে।</w:t>
      </w:r>
    </w:p>
    <w:p w14:paraId="583508A8" w14:textId="77777777" w:rsidR="00F90BDC" w:rsidRDefault="00F90BDC"/>
    <w:p w14:paraId="0599FF82" w14:textId="77777777" w:rsidR="00F90BDC" w:rsidRDefault="00F90BDC">
      <w:r xmlns:w="http://schemas.openxmlformats.org/wordprocessingml/2006/main">
        <w:t xml:space="preserve">ঈশ্বৰৰ দয়া আৰু শক্তি মানুহৰ নিয়ন্ত্ৰণৰ অধীন নহয়।</w:t>
      </w:r>
    </w:p>
    <w:p w14:paraId="7FEBD5F8" w14:textId="77777777" w:rsidR="00F90BDC" w:rsidRDefault="00F90BDC"/>
    <w:p w14:paraId="157C90B2" w14:textId="77777777" w:rsidR="00F90BDC" w:rsidRDefault="00F90BDC">
      <w:r xmlns:w="http://schemas.openxmlformats.org/wordprocessingml/2006/main">
        <w:t xml:space="preserve">১/ ঈশ্বৰৰ সাৰ্বভৌমত্ব: দয়া আৰু কঠিনকৰণক আকোৱালি লোৱা</w:t>
      </w:r>
    </w:p>
    <w:p w14:paraId="66C7AB0B" w14:textId="77777777" w:rsidR="00F90BDC" w:rsidRDefault="00F90BDC"/>
    <w:p w14:paraId="14F9AF8C" w14:textId="77777777" w:rsidR="00F90BDC" w:rsidRDefault="00F90BDC">
      <w:r xmlns:w="http://schemas.openxmlformats.org/wordprocessingml/2006/main">
        <w:t xml:space="preserve">২/ ঈশ্বৰৰ দয়াক বুজা: তেওঁ কাক বাছি লয়?</w:t>
      </w:r>
    </w:p>
    <w:p w14:paraId="49D04C93" w14:textId="77777777" w:rsidR="00F90BDC" w:rsidRDefault="00F90BDC"/>
    <w:p w14:paraId="57167E84"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যিহোৱাৰ কথা আপোনাৰ চিন্তাতকৈ।"</w:t>
      </w:r>
    </w:p>
    <w:p w14:paraId="15006300" w14:textId="77777777" w:rsidR="00F90BDC" w:rsidRDefault="00F90BDC"/>
    <w:p w14:paraId="4AE2B0B2" w14:textId="77777777" w:rsidR="00F90BDC" w:rsidRDefault="00F90BDC">
      <w:r xmlns:w="http://schemas.openxmlformats.org/wordprocessingml/2006/main">
        <w:t xml:space="preserve">২) মথি ১৯:২৬ - "কিন্তু যীচুৱে তেওঁলোকৰ ফালে চাই ক'লে, “মানুহৰ বাবে এইটো অসম্ভৱ, কিন্তু ঈশ্বৰৰ বাবে সকলো সম্ভৱ।"</w:t>
      </w:r>
    </w:p>
    <w:p w14:paraId="75A17141" w14:textId="77777777" w:rsidR="00F90BDC" w:rsidRDefault="00F90BDC"/>
    <w:p w14:paraId="4D82CD96" w14:textId="77777777" w:rsidR="00F90BDC" w:rsidRDefault="00F90BDC">
      <w:r xmlns:w="http://schemas.openxmlformats.org/wordprocessingml/2006/main">
        <w:t xml:space="preserve">ৰোমীয়া ৯:১৯ তেন্তে তুমি মোক ক’বা, তেওঁ এতিয়াও কিয় দোষ বিচাৰি পায়? কিয়নো তেওঁৰ ইচ্ছাক কোনে প্ৰতিহত কৰিছে?</w:t>
      </w:r>
    </w:p>
    <w:p w14:paraId="2E15E0D0" w14:textId="77777777" w:rsidR="00F90BDC" w:rsidRDefault="00F90BDC"/>
    <w:p w14:paraId="185E65EE" w14:textId="77777777" w:rsidR="00F90BDC" w:rsidRDefault="00F90BDC">
      <w:r xmlns:w="http://schemas.openxmlformats.org/wordprocessingml/2006/main">
        <w:t xml:space="preserve">ঈশ্বৰৰ সাৰ্বভৌমত্ব আৰু শক্তি সীমাহীন, আৰু তেওঁৰ জ্ঞান মানুহৰ বুজাবুজিৰ বাহিৰত।</w:t>
      </w:r>
    </w:p>
    <w:p w14:paraId="7879112E" w14:textId="77777777" w:rsidR="00F90BDC" w:rsidRDefault="00F90BDC"/>
    <w:p w14:paraId="57951AFA" w14:textId="77777777" w:rsidR="00F90BDC" w:rsidRDefault="00F90BDC">
      <w:r xmlns:w="http://schemas.openxmlformats.org/wordprocessingml/2006/main">
        <w:t xml:space="preserve">১: আমি ঈশ্বৰৰ ইচ্ছাক গ্ৰহণ কৰা উচিত, তেওঁৰ চূড়ান্ত মঙ্গলৰ ওপৰত বিশ্বাস ৰাখি, আনকি আমি বুজি নাপাওঁ যেতিয়া তেওঁ কিছুমান কথা কিয় অনুমতি দিয়ে।</w:t>
      </w:r>
    </w:p>
    <w:p w14:paraId="0E38E009" w14:textId="77777777" w:rsidR="00F90BDC" w:rsidRDefault="00F90BDC"/>
    <w:p w14:paraId="36F76C5F" w14:textId="77777777" w:rsidR="00F90BDC" w:rsidRDefault="00F90BDC">
      <w:r xmlns:w="http://schemas.openxmlformats.org/wordprocessingml/2006/main">
        <w:t xml:space="preserve">২: আমি কেতিয়াও ঈশ্বৰৰ শক্তি আৰু জ্ঞানক লৈ প্ৰশ্ন উত্থাপন কৰিব নালাগে, বৰঞ্চ তেওঁৰ ঐশ্বৰিক ইচ্ছাক নম্ৰতা আৰু শ্ৰদ্ধাৰে বুজিবলৈ চেষ্টা কৰিব নালাগে।</w:t>
      </w:r>
    </w:p>
    <w:p w14:paraId="4D054DB4" w14:textId="77777777" w:rsidR="00F90BDC" w:rsidRDefault="00F90BDC"/>
    <w:p w14:paraId="5F82E062"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3AE70251" w14:textId="77777777" w:rsidR="00F90BDC" w:rsidRDefault="00F90BDC"/>
    <w:p w14:paraId="4B50BAC9" w14:textId="77777777" w:rsidR="00F90BDC" w:rsidRDefault="00F90BDC">
      <w:r xmlns:w="http://schemas.openxmlformats.org/wordprocessingml/2006/main">
        <w:t xml:space="preserve">২: ইয়োব ৪২:২ - “মই জানো যে তুমি সকলো কৰিব পাৰিবা, আৰু তোমাৰ কোনো উদ্দেশ্য বিফল হ’ব নোৱাৰে।”</w:t>
      </w:r>
    </w:p>
    <w:p w14:paraId="731A974B" w14:textId="77777777" w:rsidR="00F90BDC" w:rsidRDefault="00F90BDC"/>
    <w:p w14:paraId="5E2B1620" w14:textId="77777777" w:rsidR="00F90BDC" w:rsidRDefault="00F90BDC">
      <w:r xmlns:w="http://schemas.openxmlformats.org/wordprocessingml/2006/main">
        <w:t xml:space="preserve">ৰোমীয়া ৯:২০ কিন্তু হে মানুহ, ঈশ্বৰৰ বিৰুদ্ধে উত্তৰ দিয়া তুমি কোন? গঠিত বস্তুৱে তাক গঠন কৰাজনক ক’বনে, “তুমি মোক কিয় এনেকৈ সৃষ্টি কৰিলা?”</w:t>
      </w:r>
    </w:p>
    <w:p w14:paraId="35FCA976" w14:textId="77777777" w:rsidR="00F90BDC" w:rsidRDefault="00F90BDC"/>
    <w:p w14:paraId="38FDD38F" w14:textId="77777777" w:rsidR="00F90BDC" w:rsidRDefault="00F90BDC">
      <w:r xmlns:w="http://schemas.openxmlformats.org/wordprocessingml/2006/main">
        <w:t xml:space="preserve">পৌলে প্ৰশ্ন কৰিছে যে মানুহে ঈশ্বৰৰ সিদ্ধান্ত বা কৰ্তৃত্বক কিয় প্ৰত্যাহ্বান জনাব।</w:t>
      </w:r>
    </w:p>
    <w:p w14:paraId="7CA9D78F" w14:textId="77777777" w:rsidR="00F90BDC" w:rsidRDefault="00F90BDC"/>
    <w:p w14:paraId="1ABF7526" w14:textId="77777777" w:rsidR="00F90BDC" w:rsidRDefault="00F90BDC">
      <w:r xmlns:w="http://schemas.openxmlformats.org/wordprocessingml/2006/main">
        <w:t xml:space="preserve">১/ ঈশ্বৰৰ সাৰ্বভৌমত্ব: আমাৰ জীৱনত ঈশ্বৰে কেনেকৈ কাম কৰে সেই বিষয়ে বুজা</w:t>
      </w:r>
    </w:p>
    <w:p w14:paraId="3DFDF15F" w14:textId="77777777" w:rsidR="00F90BDC" w:rsidRDefault="00F90BDC"/>
    <w:p w14:paraId="522196B0" w14:textId="77777777" w:rsidR="00F90BDC" w:rsidRDefault="00F90BDC">
      <w:r xmlns:w="http://schemas.openxmlformats.org/wordprocessingml/2006/main">
        <w:t xml:space="preserve">২/ ঈশ্বৰৰ সিদ্ধ পৰিকল্পনাত বিশ্বাস কৰা</w:t>
      </w:r>
    </w:p>
    <w:p w14:paraId="6D9EBB39" w14:textId="77777777" w:rsidR="00F90BDC" w:rsidRDefault="00F90BDC"/>
    <w:p w14:paraId="7D815903" w14:textId="77777777" w:rsidR="00F90BDC" w:rsidRDefault="00F90BDC">
      <w:r xmlns:w="http://schemas.openxmlformats.org/wordprocessingml/2006/main">
        <w:t xml:space="preserve">১) যিচয়া ৪৫:৯-১০ - "যিজনে নিজৰ সৃষ্টিকৰ্তাৰ লগত কাজিয়া কৰে, তেওঁৰ ধিক্! পৃথিবীৰ মৃৎশিল্পৰ লগত কাজিয়া হওক। মাটিয়ে ইয়াক নিৰ্মাণ কৰাজনক ক'বনে, "তুমি কি সাজিছা? বা তোমাৰ কৰ্ম তেওঁৰ আছে।" হাত নাই?"</w:t>
      </w:r>
    </w:p>
    <w:p w14:paraId="6640CA17" w14:textId="77777777" w:rsidR="00F90BDC" w:rsidRDefault="00F90BDC"/>
    <w:p w14:paraId="5E95B3E3" w14:textId="77777777" w:rsidR="00F90BDC" w:rsidRDefault="00F90BDC">
      <w:r xmlns:w="http://schemas.openxmlformats.org/wordprocessingml/2006/main">
        <w:t xml:space="preserve">২) ইয়োব ৪০:১-২ - "তদুপৰি যিহোৱাই ইয়োবক উত্তৰ দি ক'লে, "সৰ্বশক্তিমানৰ লগত বিবাদ কৰাজনে তেওঁক শিক্ষা দিবনে? যিজনে ঈশ্বৰক তিৰস্কাৰ কৰে, তেওঁ উত্তৰ দিয়ক।"</w:t>
      </w:r>
    </w:p>
    <w:p w14:paraId="3022FC02" w14:textId="77777777" w:rsidR="00F90BDC" w:rsidRDefault="00F90BDC"/>
    <w:p w14:paraId="492AABD2" w14:textId="77777777" w:rsidR="00F90BDC" w:rsidRDefault="00F90BDC">
      <w:r xmlns:w="http://schemas.openxmlformats.org/wordprocessingml/2006/main">
        <w:t xml:space="preserve">ৰোমীয়া ৯:২১ মৃৎশিল্পীৰ মাটিৰ ওপৰত, একেটা গোটৰ পৰা এটা পাত্ৰ সন্মানৰ বাবে আৰু আন এটা অসন্মানৰ বাবে বনাবলৈ ক্ষমতা নাইনে?</w:t>
      </w:r>
    </w:p>
    <w:p w14:paraId="050E81FE" w14:textId="77777777" w:rsidR="00F90BDC" w:rsidRDefault="00F90BDC"/>
    <w:p w14:paraId="189D9391" w14:textId="77777777" w:rsidR="00F90BDC" w:rsidRDefault="00F90BDC">
      <w:r xmlns:w="http://schemas.openxmlformats.org/wordprocessingml/2006/main">
        <w:t xml:space="preserve">ঈশ্বৰ হৈছে মৃৎশিল্পী আৰু একেটা মাটিৰ গোটৰ পৰা সন্মান আৰু অসন্মানৰ বাবে পাত্ৰ সৃষ্টি কৰাৰ ক্ষমতা আছে।</w:t>
      </w:r>
    </w:p>
    <w:p w14:paraId="7032CE2E" w14:textId="77777777" w:rsidR="00F90BDC" w:rsidRDefault="00F90BDC"/>
    <w:p w14:paraId="681CB6DD" w14:textId="77777777" w:rsidR="00F90BDC" w:rsidRDefault="00F90BDC">
      <w:r xmlns:w="http://schemas.openxmlformats.org/wordprocessingml/2006/main">
        <w:t xml:space="preserve">১/ ঈশ্বৰৰ শক্তি: ঈশ্বৰে কেনেকৈ নিজৰ সাৰ্বভৌমত্ব প্ৰয়োগ কৰে</w:t>
      </w:r>
    </w:p>
    <w:p w14:paraId="30A03BBD" w14:textId="77777777" w:rsidR="00F90BDC" w:rsidRDefault="00F90BDC"/>
    <w:p w14:paraId="0E209A61" w14:textId="77777777" w:rsidR="00F90BDC" w:rsidRDefault="00F90BDC">
      <w:r xmlns:w="http://schemas.openxmlformats.org/wordprocessingml/2006/main">
        <w:t xml:space="preserve">২/ মৃৎশিল্পী আৰু মাটি: ঈশ্বৰৰ সাৰ্বভৌমত্ব আৰু মানুহৰ দায়িত্ব</w:t>
      </w:r>
    </w:p>
    <w:p w14:paraId="13CF311D" w14:textId="77777777" w:rsidR="00F90BDC" w:rsidRDefault="00F90BDC"/>
    <w:p w14:paraId="0E9BF004" w14:textId="77777777" w:rsidR="00F90BDC" w:rsidRDefault="00F90BDC">
      <w:r xmlns:w="http://schemas.openxmlformats.org/wordprocessingml/2006/main">
        <w:t xml:space="preserve">১/ যিচয়া ৬৪:৮ - “তথাপিও হে প্ৰভু, তুমি আমাৰ পিতৃ; আমি মাটি, আৰু তুমি আমাৰ মৃৎশিল্পী; আৰু আমাৰ সকলো তোমাৰ হাতৰ কাম।”</w:t>
      </w:r>
    </w:p>
    <w:p w14:paraId="0F539210" w14:textId="77777777" w:rsidR="00F90BDC" w:rsidRDefault="00F90BDC"/>
    <w:p w14:paraId="141723AA" w14:textId="77777777" w:rsidR="00F90BDC" w:rsidRDefault="00F90BDC">
      <w:r xmlns:w="http://schemas.openxmlformats.org/wordprocessingml/2006/main">
        <w:t xml:space="preserve">২) যিৰিমিয়া ১৮:১-৬ - “যিৰিমিয়ালৈ যি বাক্য আহিছিল, তেওঁ কৈছিল: “উঠা আৰু মৃৎশিল্পীৰ ঘৰলৈ নামি যোৱা, তাতে মই তোমাক মোৰ বাক্য শুনিবলৈ দিম।”</w:t>
      </w:r>
    </w:p>
    <w:p w14:paraId="56BFFEE8" w14:textId="77777777" w:rsidR="00F90BDC" w:rsidRDefault="00F90BDC"/>
    <w:p w14:paraId="1EA2F56E" w14:textId="77777777" w:rsidR="00F90BDC" w:rsidRDefault="00F90BDC">
      <w:r xmlns:w="http://schemas.openxmlformats.org/wordprocessingml/2006/main">
        <w:t xml:space="preserve">ৰোমীয়া ৯:২২ ঈশ্বৰে যদি নিজৰ ক্ৰোধ প্ৰকাশ কৰিবলৈ আৰু নিজৰ শক্তি প্ৰকাশ কৰিবলৈ ইচ্ছুক, তেন্তে ধ্বংসৰ বাবে উপযুক্ত ক্ৰোধৰ পাত্ৰবোৰ অতি ধৈৰ্য্যৰে সহ্য কৰিলে কি হ’ব।</w:t>
      </w:r>
    </w:p>
    <w:p w14:paraId="6CAE4D0F" w14:textId="77777777" w:rsidR="00F90BDC" w:rsidRDefault="00F90BDC"/>
    <w:p w14:paraId="75CF18F4" w14:textId="77777777" w:rsidR="00F90BDC" w:rsidRDefault="00F90BDC">
      <w:r xmlns:w="http://schemas.openxmlformats.org/wordprocessingml/2006/main">
        <w:t xml:space="preserve">ঈশ্বৰৰ শক্তি আৰু ক্ৰোধ ধ্বংসৰ বাবে উপযুক্ত ক্ৰোধৰ পাত্ৰৰে তেওঁৰ দীৰ্ঘসহিষ্ণুতাৰ দ্বাৰা প্ৰদৰ্শিত হয়।</w:t>
      </w:r>
    </w:p>
    <w:p w14:paraId="24FD470C" w14:textId="77777777" w:rsidR="00F90BDC" w:rsidRDefault="00F90BDC"/>
    <w:p w14:paraId="239B5B52" w14:textId="77777777" w:rsidR="00F90BDC" w:rsidRDefault="00F90BDC">
      <w:r xmlns:w="http://schemas.openxmlformats.org/wordprocessingml/2006/main">
        <w:t xml:space="preserve">১/ দীৰ্ঘসহিষ্ণুতা সহ্য কৰাত ঈশ্বৰৰ শক্তি আৰু ক্ৰোধ</w:t>
      </w:r>
    </w:p>
    <w:p w14:paraId="1A0B28F7" w14:textId="77777777" w:rsidR="00F90BDC" w:rsidRDefault="00F90BDC"/>
    <w:p w14:paraId="392F4CD8" w14:textId="77777777" w:rsidR="00F90BDC" w:rsidRDefault="00F90BDC">
      <w:r xmlns:w="http://schemas.openxmlformats.org/wordprocessingml/2006/main">
        <w:t xml:space="preserve">২/ ঈশ্বৰৰ ক্ৰোধ আৰু দীৰ্ঘসহিষ্ণুতাক বুজা</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ইফিচীয়া ২:৪-৫ - কিন্তু ঈশ্বৰে দয়াত ধনী হৈ আমি আমাৰ অপৰাধত মৃত হৈ থকাৰ সময়তো তেওঁ আমাক যি মহাপ্ৰেমেৰে প্ৰেম কৰিছিল, তেওঁ আমাক খ্ৰীষ্টৰ সৈতে একেলগে জীয়াই তুলিলে।</w:t>
      </w:r>
    </w:p>
    <w:p w14:paraId="4A6AE48A" w14:textId="77777777" w:rsidR="00F90BDC" w:rsidRDefault="00F90BDC"/>
    <w:p w14:paraId="01CE5921" w14:textId="77777777" w:rsidR="00F90BDC" w:rsidRDefault="00F90BDC">
      <w:r xmlns:w="http://schemas.openxmlformats.org/wordprocessingml/2006/main">
        <w:t xml:space="preserve">২.১ পিতৰ ৩:১৮-১৯ - কিয়নো খ্ৰীষ্টইও পাপৰ কাৰণে এবাৰ কষ্ট পাইছিল, ধাৰ্ম্মিকসকলে অধাৰ্মিকৰ কাৰণে, যাতে তেওঁ আমাক ঈশ্বৰৰ ওচৰলৈ লৈ যায়, মাংসত মৃত্যুবৰণ কৰা হ’ল কিন্তু আত্মাত জীৱিত হ’ল।</w:t>
      </w:r>
    </w:p>
    <w:p w14:paraId="643DF60B" w14:textId="77777777" w:rsidR="00F90BDC" w:rsidRDefault="00F90BDC"/>
    <w:p w14:paraId="3814E089" w14:textId="77777777" w:rsidR="00F90BDC" w:rsidRDefault="00F90BDC">
      <w:r xmlns:w="http://schemas.openxmlformats.org/wordprocessingml/2006/main">
        <w:t xml:space="preserve">Romans 9:23 আৰু তেওঁৰ মহিমাৰ ধন-সম্পত্তিৰ বিষয়ে তেওঁ আগতেই গৌৰৱৰ বাবে প্ৰস্তুত কৰা দয়াৰ পাত্ৰবোৰত প্ৰকাশ কৰিব পাৰে।</w:t>
      </w:r>
    </w:p>
    <w:p w14:paraId="13F6BEC4" w14:textId="77777777" w:rsidR="00F90BDC" w:rsidRDefault="00F90BDC"/>
    <w:p w14:paraId="7C011441" w14:textId="77777777" w:rsidR="00F90BDC" w:rsidRDefault="00F90BDC">
      <w:r xmlns:w="http://schemas.openxmlformats.org/wordprocessingml/2006/main">
        <w:t xml:space="preserve">যিসকলক তেওঁ দয়াৰ পাত্ৰ হ’বলৈ বাছি লৈছে, তেওঁলোকক প্ৰভুৱে তেওঁৰ মহিমা প্ৰকাশ কৰে।</w:t>
      </w:r>
    </w:p>
    <w:p w14:paraId="50730483" w14:textId="77777777" w:rsidR="00F90BDC" w:rsidRDefault="00F90BDC"/>
    <w:p w14:paraId="6780FC04" w14:textId="77777777" w:rsidR="00F90BDC" w:rsidRDefault="00F90BDC">
      <w:r xmlns:w="http://schemas.openxmlformats.org/wordprocessingml/2006/main">
        <w:t xml:space="preserve">১/ ঈশ্বৰৰ দয়া: তেওঁৰ মহিমা লাভ কৰাসকলক বাছি লোৱা</w:t>
      </w:r>
    </w:p>
    <w:p w14:paraId="5A510AE8" w14:textId="77777777" w:rsidR="00F90BDC" w:rsidRDefault="00F90BDC"/>
    <w:p w14:paraId="721C3DDF" w14:textId="77777777" w:rsidR="00F90BDC" w:rsidRDefault="00F90BDC">
      <w:r xmlns:w="http://schemas.openxmlformats.org/wordprocessingml/2006/main">
        <w:t xml:space="preserve">২/ তেওঁৰ মহিমা গ্ৰহণৰ বাবে প্ৰস্তুতি: দয়াৰ পাত্ৰ কোন?</w:t>
      </w:r>
    </w:p>
    <w:p w14:paraId="407E7AD0" w14:textId="77777777" w:rsidR="00F90BDC" w:rsidRDefault="00F90BDC"/>
    <w:p w14:paraId="4F3A5F7E" w14:textId="77777777" w:rsidR="00F90BDC" w:rsidRDefault="00F90BDC">
      <w:r xmlns:w="http://schemas.openxmlformats.org/wordprocessingml/2006/main">
        <w:t xml:space="preserve">১/ ইফিচীয়া ২:৪-৯ (কিন্তু ঈশ্বৰ, যি দয়াত ধনী, তেওঁৰ মহান প্ৰেমৰ বাবে, যাৰ দ্বাৰা তেওঁ আমাক প্ৰেম কৰিছিল;</w:t>
      </w:r>
    </w:p>
    <w:p w14:paraId="0D6E4E20" w14:textId="77777777" w:rsidR="00F90BDC" w:rsidRDefault="00F90BDC"/>
    <w:p w14:paraId="5BB7E3EF" w14:textId="77777777" w:rsidR="00F90BDC" w:rsidRDefault="00F90BDC">
      <w:r xmlns:w="http://schemas.openxmlformats.org/wordprocessingml/2006/main">
        <w:t xml:space="preserve">২/ গীতমালা ১০৩:৮-১৪ (প্ৰভু দয়ালু আৰু কৃপাময়, ক্ৰোধত লেহেমীয়া আৰু দয়াত প্ৰচুৰ।)</w:t>
      </w:r>
    </w:p>
    <w:p w14:paraId="38B03E83" w14:textId="77777777" w:rsidR="00F90BDC" w:rsidRDefault="00F90BDC"/>
    <w:p w14:paraId="5C5AF6A3" w14:textId="77777777" w:rsidR="00F90BDC" w:rsidRDefault="00F90BDC">
      <w:r xmlns:w="http://schemas.openxmlformats.org/wordprocessingml/2006/main">
        <w:t xml:space="preserve">ৰোমীয়া ৯:২৪ কেৱল ইহুদীসকলৰ মাজৰ পৰা নহয়, কিন্তু অনা-ইহুদীসকলৰ মাজৰ পৰাও তেওঁ মাতিছে?</w:t>
      </w:r>
    </w:p>
    <w:p w14:paraId="28B4BD42" w14:textId="77777777" w:rsidR="00F90BDC" w:rsidRDefault="00F90BDC"/>
    <w:p w14:paraId="38CD51FC" w14:textId="77777777" w:rsidR="00F90BDC" w:rsidRDefault="00F90BDC">
      <w:r xmlns:w="http://schemas.openxmlformats.org/wordprocessingml/2006/main">
        <w:t xml:space="preserve">পৌলে ৰোমীয়াসকললৈ লিখি তেওঁলোকক সোঁৱৰাই দিছে যে ঈশ্বৰে ইহুদী আৰু অনা-ইহুদী উভয়কে তেওঁৰ ওপৰত বিশ্বাস কৰিবলৈ মাতিছে।</w:t>
      </w:r>
    </w:p>
    <w:p w14:paraId="37CF158D" w14:textId="77777777" w:rsidR="00F90BDC" w:rsidRDefault="00F90BDC"/>
    <w:p w14:paraId="1E7A965F" w14:textId="77777777" w:rsidR="00F90BDC" w:rsidRDefault="00F90BDC">
      <w:r xmlns:w="http://schemas.openxmlformats.org/wordprocessingml/2006/main">
        <w:t xml:space="preserve">১/ ঈশ্বৰৰ প্ৰেম সকলোৰে বাবে: ঈশ্বৰৰ আহ্বানৰ অন্তৰ্ভুক্ত প্ৰকৃতিৰ অন্বেষণ</w:t>
      </w:r>
    </w:p>
    <w:p w14:paraId="5FE76D50" w14:textId="77777777" w:rsidR="00F90BDC" w:rsidRDefault="00F90BDC"/>
    <w:p w14:paraId="4C5975BF" w14:textId="77777777" w:rsidR="00F90BDC" w:rsidRDefault="00F90BDC">
      <w:r xmlns:w="http://schemas.openxmlformats.org/wordprocessingml/2006/main">
        <w:t xml:space="preserve">২/ ঈশ্বৰৰ মহত্ত্ব: ইহুদী আৰু অনা-ইহুদী উভয়ৰে প্ৰতি ঈশ্বৰৰ দয়া আৰু অনুগ্ৰহ উদযাপন কৰা</w:t>
      </w:r>
    </w:p>
    <w:p w14:paraId="1F06F881" w14:textId="77777777" w:rsidR="00F90BDC" w:rsidRDefault="00F90BDC"/>
    <w:p w14:paraId="697837B7" w14:textId="77777777" w:rsidR="00F90BDC" w:rsidRDefault="00F90BDC">
      <w:r xmlns:w="http://schemas.openxmlformats.org/wordprocessingml/2006/main">
        <w:t xml:space="preserve">১/ ইফিচীয়া ২:১১-২২ - ঈশ্বৰৰ ৰাজ্যত অনা-ইহুদীসকলৰ অন্তৰ্ভুক্তিৰ বিষয়ে অন্বেষণ কৰা</w:t>
      </w:r>
    </w:p>
    <w:p w14:paraId="43FE52ED" w14:textId="77777777" w:rsidR="00F90BDC" w:rsidRDefault="00F90BDC"/>
    <w:p w14:paraId="0EC03A13" w14:textId="77777777" w:rsidR="00F90BDC" w:rsidRDefault="00F90BDC">
      <w:r xmlns:w="http://schemas.openxmlformats.org/wordprocessingml/2006/main">
        <w:t xml:space="preserve">২/ আমোচ ৯:৭-১২ - সকলো জাতিৰ বাবে পুনৰুদ্ধাৰ আৰু পৰিত্ৰাণৰ ঈশ্বৰৰ প্ৰতিজ্ঞা</w:t>
      </w:r>
    </w:p>
    <w:p w14:paraId="7F80948F" w14:textId="77777777" w:rsidR="00F90BDC" w:rsidRDefault="00F90BDC"/>
    <w:p w14:paraId="02D031DB" w14:textId="77777777" w:rsidR="00F90BDC" w:rsidRDefault="00F90BDC">
      <w:r xmlns:w="http://schemas.openxmlformats.org/wordprocessingml/2006/main">
        <w:t xml:space="preserve">ৰোমীয়া ৯:২৫ তেওঁ ওচেত কোৱাৰ দৰে, মই তেওঁলোকক মোৰ লোক বুলি ক’ম, যিসকল মোৰ লোক নাছিল; আৰু তাইৰ প্ৰিয়জন, যি প্ৰিয় নাছিল।</w:t>
      </w:r>
    </w:p>
    <w:p w14:paraId="08155470" w14:textId="77777777" w:rsidR="00F90BDC" w:rsidRDefault="00F90BDC"/>
    <w:p w14:paraId="3554F0CE" w14:textId="77777777" w:rsidR="00F90BDC" w:rsidRDefault="00F90BDC">
      <w:r xmlns:w="http://schemas.openxmlformats.org/wordprocessingml/2006/main">
        <w:t xml:space="preserve">পৌলে ৰোমীয়া ৯:২৫ পদত হোচেয়া ভাববাদীৰ উদ্ধৃতি দিছে, য'ত ঈশ্বৰে তেওঁৰ লোক নহোৱাসকলক কেনেকৈ মাতে, আৰু যিসকলক আগতে প্ৰিয় নাছিল, তেওঁলোকক প্ৰেম কৰে, তাৰ উদাহৰণ দিছে।</w:t>
      </w:r>
    </w:p>
    <w:p w14:paraId="16A6EE70" w14:textId="77777777" w:rsidR="00F90BDC" w:rsidRDefault="00F90BDC"/>
    <w:p w14:paraId="1D160097" w14:textId="77777777" w:rsidR="00F90BDC" w:rsidRDefault="00F90BDC">
      <w:r xmlns:w="http://schemas.openxmlformats.org/wordprocessingml/2006/main">
        <w:t xml:space="preserve">১/ ঈশ্বৰৰ নিঃচৰ্ত প্ৰেম: ঈশ্বৰে নিজৰ নহয় তেওঁলোককো কেনেকৈ ভাল পায়</w:t>
      </w:r>
    </w:p>
    <w:p w14:paraId="70215E08" w14:textId="77777777" w:rsidR="00F90BDC" w:rsidRDefault="00F90BDC"/>
    <w:p w14:paraId="4B2151CD" w14:textId="77777777" w:rsidR="00F90BDC" w:rsidRDefault="00F90BDC">
      <w:r xmlns:w="http://schemas.openxmlformats.org/wordprocessingml/2006/main">
        <w:t xml:space="preserve">২/ প্ৰেমৰ শক্তি: ঈশ্বৰৰ প্ৰেমে কেনেকৈ জীৱন পৰিৱৰ্তন কৰিব পাৰে</w:t>
      </w:r>
    </w:p>
    <w:p w14:paraId="584C157D" w14:textId="77777777" w:rsidR="00F90BDC" w:rsidRDefault="00F90BDC"/>
    <w:p w14:paraId="79E14B73" w14:textId="77777777" w:rsidR="00F90BDC" w:rsidRDefault="00F90BDC">
      <w:r xmlns:w="http://schemas.openxmlformats.org/wordprocessingml/2006/main">
        <w:t xml:space="preserve">১.১ যোহন ৪:৭-৮ "প্ৰিয়সকল, আমি ইজনে সিজনক প্ৰেম কৰোঁহঁক, কিয়নো প্ৰেম ঈশ্বৰৰ পৰা আহিছে, আৰু যি কোনো প্ৰেম কৰে তেওঁ ঈশ্বৰৰ পৰা জন্ম লৈ ঈশ্বৰক জানে। যিয়ে প্ৰেম নকৰে তেওঁ ঈশ্বৰক চিনি নাপায়, কাৰণ ঈশ্বৰ প্ৰেম।" ."</w:t>
      </w:r>
    </w:p>
    <w:p w14:paraId="53188252" w14:textId="77777777" w:rsidR="00F90BDC" w:rsidRDefault="00F90BDC"/>
    <w:p w14:paraId="6E4C7441" w14:textId="77777777" w:rsidR="00F90BDC" w:rsidRDefault="00F90BDC">
      <w:r xmlns:w="http://schemas.openxmlformats.org/wordprocessingml/2006/main">
        <w:t xml:space="preserve">২) গালাতীয়া ৫:২২-২৩ "কিন্তু আত্মাৰ ফল হৈছে প্ৰেম, আনন্দ, শান্তি, ধৈৰ্য্য, দয়া, মঙ্গল, বিশ্বাস, কোমলতা, আত্মসংযম; এনেবোৰৰ বিৰুদ্ধে কোনো বিধান নাই।"</w:t>
      </w:r>
    </w:p>
    <w:p w14:paraId="0614D41C" w14:textId="77777777" w:rsidR="00F90BDC" w:rsidRDefault="00F90BDC"/>
    <w:p w14:paraId="6819D843" w14:textId="77777777" w:rsidR="00F90BDC" w:rsidRDefault="00F90BDC">
      <w:r xmlns:w="http://schemas.openxmlformats.org/wordprocessingml/2006/main">
        <w:t xml:space="preserve">ৰোমীয়া ৯:২৬ আৰু এনে হ’ব যে যি ঠাইত তেওঁলোকক কোৱা হৈছিল, “তোমালোক মোৰ প্ৰজা নহয়; তাতে তেওঁলোকক জীৱন্ত ঈশ্বৰৰ সন্তান বুলি কোৱা হ’ব।</w:t>
      </w:r>
    </w:p>
    <w:p w14:paraId="428A74FB" w14:textId="77777777" w:rsidR="00F90BDC" w:rsidRDefault="00F90BDC"/>
    <w:p w14:paraId="54B69793" w14:textId="77777777" w:rsidR="00F90BDC" w:rsidRDefault="00F90BDC">
      <w:r xmlns:w="http://schemas.openxmlformats.org/wordprocessingml/2006/main">
        <w:t xml:space="preserve">ঈশ্বৰে যিসকল তেওঁৰ লোক নহয় তেওঁলোকৰ বাবে পৰিত্ৰাণ আনিব আৰু তেওঁলোকক তেওঁৰ সন্তান বুলি ক’ব।</w:t>
      </w:r>
    </w:p>
    <w:p w14:paraId="7BE1CCCC" w14:textId="77777777" w:rsidR="00F90BDC" w:rsidRDefault="00F90BDC"/>
    <w:p w14:paraId="207AAB9E" w14:textId="77777777" w:rsidR="00F90BDC" w:rsidRDefault="00F90BDC">
      <w:r xmlns:w="http://schemas.openxmlformats.org/wordprocessingml/2006/main">
        <w:t xml:space="preserve">১/ ঈশ্বৰৰ নিঃচৰ্ত প্ৰেম: তেওঁ কেনেকৈ সকলোকে পৰিত্ৰাণ আনে</w:t>
      </w:r>
    </w:p>
    <w:p w14:paraId="1D168978" w14:textId="77777777" w:rsidR="00F90BDC" w:rsidRDefault="00F90BDC"/>
    <w:p w14:paraId="04A4757F" w14:textId="77777777" w:rsidR="00F90BDC" w:rsidRDefault="00F90BDC">
      <w:r xmlns:w="http://schemas.openxmlformats.org/wordprocessingml/2006/main">
        <w:t xml:space="preserve">২/ জীৱন্ত ঈশ্বৰৰ সন্তান কেনেকৈ হ’ব পাৰি: পৰিত্ৰাণ লাভৰ পদক্ষেপ</w:t>
      </w:r>
    </w:p>
    <w:p w14:paraId="343C45C1" w14:textId="77777777" w:rsidR="00F90BDC" w:rsidRDefault="00F90BDC"/>
    <w:p w14:paraId="074CD4EF"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99183CE" w14:textId="77777777" w:rsidR="00F90BDC" w:rsidRDefault="00F90BDC"/>
    <w:p w14:paraId="4E7A4B67" w14:textId="77777777" w:rsidR="00F90BDC" w:rsidRDefault="00F90BDC">
      <w:r xmlns:w="http://schemas.openxmlformats.org/wordprocessingml/2006/main">
        <w:t xml:space="preserve">২/ ১ যোহন ৫:১১-১২ - আৰু এই সাক্ষ্য: ঈশ্বৰে আমাক অনন্ত জীৱন দিছে, আৰু এই জীৱন তেওঁৰ পুত্ৰত আছে। যাৰ পুত্ৰ আছে, তেওঁৰ জীৱন আছে; যাৰ ঈশ্বৰৰ পুত্ৰ নাই, তেওঁৰ জীৱন নাই।</w:t>
      </w:r>
    </w:p>
    <w:p w14:paraId="44AB98E4" w14:textId="77777777" w:rsidR="00F90BDC" w:rsidRDefault="00F90BDC"/>
    <w:p w14:paraId="061540F1" w14:textId="77777777" w:rsidR="00F90BDC" w:rsidRDefault="00F90BDC">
      <w:r xmlns:w="http://schemas.openxmlformats.org/wordprocessingml/2006/main">
        <w:t xml:space="preserve">ৰোমীয়া ৯:২৭ যিচয়াই ইস্ৰায়েলৰ বিষয়েও চিঞৰিছে, “যদিও ইস্ৰায়েলৰ সন্তানসকলৰ সংখ্যা সাগৰৰ বালিৰ দৰে হয়, তথাপিও অৱশিষ্ট লোক পৰিত্ৰাণ পাব।</w:t>
      </w:r>
    </w:p>
    <w:p w14:paraId="7869166B" w14:textId="77777777" w:rsidR="00F90BDC" w:rsidRDefault="00F90BDC"/>
    <w:p w14:paraId="728E01E7" w14:textId="77777777" w:rsidR="00F90BDC" w:rsidRDefault="00F90BDC">
      <w:r xmlns:w="http://schemas.openxmlformats.org/wordprocessingml/2006/main">
        <w:t xml:space="preserve">ঈশ্বৰৰ প্ৰতিজ্ঞা সত্য আৰু পূৰ্ণ হ’ব; ইস্ৰায়েলৰ অৱশিষ্ট লোক পৰিত্ৰাণ পাব।</w:t>
      </w:r>
    </w:p>
    <w:p w14:paraId="4CEBDEA6" w14:textId="77777777" w:rsidR="00F90BDC" w:rsidRDefault="00F90BDC"/>
    <w:p w14:paraId="0FC95728" w14:textId="77777777" w:rsidR="00F90BDC" w:rsidRDefault="00F90BDC">
      <w:r xmlns:w="http://schemas.openxmlformats.org/wordprocessingml/2006/main">
        <w:t xml:space="preserve">১/ "ঈশ্বৰৰ প্ৰতিজ্ঞাৰ পৰিত্ৰাণ শক্তি"।</w:t>
      </w:r>
    </w:p>
    <w:p w14:paraId="3A214CA2" w14:textId="77777777" w:rsidR="00F90BDC" w:rsidRDefault="00F90BDC"/>
    <w:p w14:paraId="2A85B80C" w14:textId="77777777" w:rsidR="00F90BDC" w:rsidRDefault="00F90BDC">
      <w:r xmlns:w="http://schemas.openxmlformats.org/wordprocessingml/2006/main">
        <w:t xml:space="preserve">২/ "ঈশ্বৰৰ লোকসকলৰ অৱশিষ্ট"।</w:t>
      </w:r>
    </w:p>
    <w:p w14:paraId="66F26BFD" w14:textId="77777777" w:rsidR="00F90BDC" w:rsidRDefault="00F90BDC"/>
    <w:p w14:paraId="7D25BB9F" w14:textId="77777777" w:rsidR="00F90BDC" w:rsidRDefault="00F90BDC">
      <w:r xmlns:w="http://schemas.openxmlformats.org/wordprocessingml/2006/main">
        <w:t xml:space="preserve">১/ যিচয়া ১০:২২ - "কিয়নো তোমাৰ প্ৰজা ইস্ৰায়েল যদিও সাগৰৰ বালিৰ দৰে হয়, তথাপিও তেওঁলোকৰ অৱশিষ্ট লোক ঘূৰি আহিব"।</w:t>
      </w:r>
    </w:p>
    <w:p w14:paraId="2B9BC67D" w14:textId="77777777" w:rsidR="00F90BDC" w:rsidRDefault="00F90BDC"/>
    <w:p w14:paraId="121A697A" w14:textId="77777777" w:rsidR="00F90BDC" w:rsidRDefault="00F90BDC">
      <w:r xmlns:w="http://schemas.openxmlformats.org/wordprocessingml/2006/main">
        <w:t xml:space="preserve">২/ যিচয়া ১১:১১ - "আৰু সেইদিনা প্ৰভুৱে তেওঁৰ লোকসকলৰ অৱশিষ্টসকলক উদ্ধাৰ কৰিবলৈ দ্বিতীয়বাৰ হাত ৰাখিব"।</w:t>
      </w:r>
    </w:p>
    <w:p w14:paraId="1A4D2C6A" w14:textId="77777777" w:rsidR="00F90BDC" w:rsidRDefault="00F90BDC"/>
    <w:p w14:paraId="1DAD8FBD" w14:textId="77777777" w:rsidR="00F90BDC" w:rsidRDefault="00F90BDC">
      <w:r xmlns:w="http://schemas.openxmlformats.org/wordprocessingml/2006/main">
        <w:t xml:space="preserve">ৰোমীয়া ৯:২৮ কিয়নো তেওঁ কাম শেষ কৰিব আৰু ধাৰ্মিকতাৰে তাক চুটি কৰিব;</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ঈশ্বৰে আৰম্ভ কৰা কাম শেষ কৰিব আৰু ধাৰ্মিকভাৱে কৰিব।</w:t>
      </w:r>
    </w:p>
    <w:p w14:paraId="44608F70" w14:textId="77777777" w:rsidR="00F90BDC" w:rsidRDefault="00F90BDC"/>
    <w:p w14:paraId="476BA45D" w14:textId="77777777" w:rsidR="00F90BDC" w:rsidRDefault="00F90BDC">
      <w:r xmlns:w="http://schemas.openxmlformats.org/wordprocessingml/2006/main">
        <w:t xml:space="preserve">১/ ঈশ্বৰৰ প্ৰতিজ্ঞা - যিয়েই কঠিন নহওক কিয়, ঈশ্বৰ নিজৰ প্ৰতিজ্ঞা পূৰণ কৰিবলৈ বিশ্বাসী</w:t>
      </w:r>
    </w:p>
    <w:p w14:paraId="078D541D" w14:textId="77777777" w:rsidR="00F90BDC" w:rsidRDefault="00F90BDC"/>
    <w:p w14:paraId="53E08538" w14:textId="77777777" w:rsidR="00F90BDC" w:rsidRDefault="00F90BDC">
      <w:r xmlns:w="http://schemas.openxmlformats.org/wordprocessingml/2006/main">
        <w:t xml:space="preserve">২/ ধাৰ্মিকতা - আমি ঈশ্বৰক বিশ্বাস কৰিব পাৰো যে তেওঁ সদায় সঠিক কাম কৰিব</w:t>
      </w:r>
    </w:p>
    <w:p w14:paraId="6763A762" w14:textId="77777777" w:rsidR="00F90BDC" w:rsidRDefault="00F90BDC"/>
    <w:p w14:paraId="751945F9" w14:textId="77777777" w:rsidR="00F90BDC" w:rsidRDefault="00F90BDC">
      <w:r xmlns:w="http://schemas.openxmlformats.org/wordprocessingml/2006/main">
        <w:t xml:space="preserve">১/ যিচয়া ৪৬:১০-১১ - আদিৰে পৰা আৰু অতীতৰ পৰা এতিয়াও কৰা নোহোৱা কথাবোৰ ঘোষণা কৰি ক’লে, “মোৰ পৰামৰ্শ থিয় হৈ থাকিব, আৰু মই মোৰ সকলো ইচ্ছা কৰিম।”</w:t>
      </w:r>
    </w:p>
    <w:p w14:paraId="659E4675" w14:textId="77777777" w:rsidR="00F90BDC" w:rsidRDefault="00F90BDC"/>
    <w:p w14:paraId="0401F104" w14:textId="77777777" w:rsidR="00F90BDC" w:rsidRDefault="00F90BDC">
      <w:r xmlns:w="http://schemas.openxmlformats.org/wordprocessingml/2006/main">
        <w:t xml:space="preserve">১১ পূব দিশৰ পৰা ভোকাতুৰ চৰাইক মাতিছো, দূৰ দেশৰ পৰা মোৰ পৰামৰ্শ পালন কৰা মানুহক। মই উদ্দেশ্য কৰি লৈছো, মইও কৰিম।</w:t>
      </w:r>
    </w:p>
    <w:p w14:paraId="5987D941" w14:textId="77777777" w:rsidR="00F90BDC" w:rsidRDefault="00F90BDC"/>
    <w:p w14:paraId="4BA6724C" w14:textId="77777777" w:rsidR="00F90BDC" w:rsidRDefault="00F90BDC">
      <w:r xmlns:w="http://schemas.openxmlformats.org/wordprocessingml/2006/main">
        <w:t xml:space="preserve">২.২ পিতৰ ৩:৯ - প্ৰভুৱে নিজৰ প্ৰতিজ্ঞাৰ ক্ষেত্ৰত শিথিল নহয়, যেনেকৈ কিছুমান মানুহে শিথিলতাক গণ্য কৰে; কিন্তু আমাৰ প্ৰতি ধৈৰ্য্যশীল, কোনোৱেই বিনষ্ট হোৱাটো নিবিচাৰে, কিন্তু সকলোৱে অনুতাপ কৰিবলৈ নিবিচাৰে।</w:t>
      </w:r>
    </w:p>
    <w:p w14:paraId="4B7BA5BA" w14:textId="77777777" w:rsidR="00F90BDC" w:rsidRDefault="00F90BDC"/>
    <w:p w14:paraId="61919B6C" w14:textId="77777777" w:rsidR="00F90BDC" w:rsidRDefault="00F90BDC">
      <w:r xmlns:w="http://schemas.openxmlformats.org/wordprocessingml/2006/main">
        <w:t xml:space="preserve">ৰোমীয়া ৯:২৯ আৰু যিচয়াই আগতে কোৱাৰ দৰে, “বংশৰ প্ৰভুৱে আমাৰ বাবে বংশ এৰি নিদিলে, আমি চদোমাৰ দৰে হ’লোহেঁতেন আৰু গমোৰাৰ দৰে হ’লোঁহেঁতেন।”</w:t>
      </w:r>
    </w:p>
    <w:p w14:paraId="2A0469AF" w14:textId="77777777" w:rsidR="00F90BDC" w:rsidRDefault="00F90BDC"/>
    <w:p w14:paraId="06572430" w14:textId="77777777" w:rsidR="00F90BDC" w:rsidRDefault="00F90BDC">
      <w:r xmlns:w="http://schemas.openxmlformats.org/wordprocessingml/2006/main">
        <w:t xml:space="preserve">ঈশ্বৰৰ দয়াই আমাক ধ্বংসৰ পৰা ৰক্ষা কৰিছে, ঠিক যেনেকৈ তেওঁ ইস্ৰায়েলৰ অৱশিষ্টক ৰক্ষা কৰিছিল।</w:t>
      </w:r>
    </w:p>
    <w:p w14:paraId="5813EF19" w14:textId="77777777" w:rsidR="00F90BDC" w:rsidRDefault="00F90BDC"/>
    <w:p w14:paraId="0FC86BA0" w14:textId="77777777" w:rsidR="00F90BDC" w:rsidRDefault="00F90BDC">
      <w:r xmlns:w="http://schemas.openxmlformats.org/wordprocessingml/2006/main">
        <w:t xml:space="preserve">১/ ঈশ্বৰৰ দয়া: ধ্বংস আৰু সংৰক্ষণৰ মাজৰ পাৰ্থক্য</w:t>
      </w:r>
    </w:p>
    <w:p w14:paraId="16D58EED" w14:textId="77777777" w:rsidR="00F90BDC" w:rsidRDefault="00F90BDC"/>
    <w:p w14:paraId="19D8DD9C" w14:textId="77777777" w:rsidR="00F90BDC" w:rsidRDefault="00F90BDC">
      <w:r xmlns:w="http://schemas.openxmlformats.org/wordprocessingml/2006/main">
        <w:t xml:space="preserve">২/ ঈশ্বৰৰ প্ৰেমৰ শক্তি: চদোম আৰু ঘমোৰাৰ পৰা পৰিত্ৰাণলৈ</w:t>
      </w:r>
    </w:p>
    <w:p w14:paraId="2FBA7666" w14:textId="77777777" w:rsidR="00F90BDC" w:rsidRDefault="00F90BDC"/>
    <w:p w14:paraId="1F5D00E5" w14:textId="77777777" w:rsidR="00F90BDC" w:rsidRDefault="00F90BDC">
      <w:r xmlns:w="http://schemas.openxmlformats.org/wordprocessingml/2006/main">
        <w:t xml:space="preserve">১/ যিচয়া ১:৯ - "যদিহে সৰ্বশক্তিমান প্ৰভুৱে আমাক কিছুমান জীৱিতক এৰি নিদিলেহেঁতেন, তেন্তে আমি চদোমৰ দৰে হ'লোহেঁতেন, আমি ঘমোৰাৰ দৰে হ'লোহেঁতেন।"</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যোৱেল ২:৩২ - "আৰু যি কোনোৱে প্ৰভুৰ নাম মাতিব, তেওঁ পৰিত্ৰাণ পাব; কিয়নো প্ৰভুৱে কোৱাৰ দৰে চিয়োন পৰ্বত আৰু যিৰূচালেমত মুক্তি পাব, যিসকলক প্ৰভুৱে মাতিছে, তেওঁলোকৰ মাজতো মুক্তি হ'ব।"</w:t>
      </w:r>
    </w:p>
    <w:p w14:paraId="14702813" w14:textId="77777777" w:rsidR="00F90BDC" w:rsidRDefault="00F90BDC"/>
    <w:p w14:paraId="2DBE2CA8" w14:textId="77777777" w:rsidR="00F90BDC" w:rsidRDefault="00F90BDC">
      <w:r xmlns:w="http://schemas.openxmlformats.org/wordprocessingml/2006/main">
        <w:t xml:space="preserve">ৰোমীয়া ৯:৩০ তেন্তে আমি কি ক’ম? ধাৰ্ম্মিকতাৰ অনুসৰণ নকৰা অনা-ইহুদীসকলে ধাৰ্মিকতা লাভ কৰিছে, যেনে বিশ্বাসৰ দ্বাৰা হোৱা ধাৰ্মিকতা।</w:t>
      </w:r>
    </w:p>
    <w:p w14:paraId="73C3F501" w14:textId="77777777" w:rsidR="00F90BDC" w:rsidRDefault="00F90BDC"/>
    <w:p w14:paraId="3F9B2E9C" w14:textId="77777777" w:rsidR="00F90BDC" w:rsidRDefault="00F90BDC">
      <w:r xmlns:w="http://schemas.openxmlformats.org/wordprocessingml/2006/main">
        <w:t xml:space="preserve">ঈশ্বৰৰ ধাৰ্মিকতা কৰ্মৰ দ্বাৰা নহয়, বিশ্বাসৰ দ্বাৰাহে লাভ কৰা হয়।</w:t>
      </w:r>
    </w:p>
    <w:p w14:paraId="3F57EB44" w14:textId="77777777" w:rsidR="00F90BDC" w:rsidRDefault="00F90BDC"/>
    <w:p w14:paraId="2AE96C51" w14:textId="77777777" w:rsidR="00F90BDC" w:rsidRDefault="00F90BDC">
      <w:r xmlns:w="http://schemas.openxmlformats.org/wordprocessingml/2006/main">
        <w:t xml:space="preserve">১: বিশ্বাস হৈছে ঈশ্বৰৰ ধাৰ্মিকতা আহৰণৰ চাবিকাঠি।</w:t>
      </w:r>
    </w:p>
    <w:p w14:paraId="57ED2662" w14:textId="77777777" w:rsidR="00F90BDC" w:rsidRDefault="00F90BDC"/>
    <w:p w14:paraId="3FE657F7" w14:textId="77777777" w:rsidR="00F90BDC" w:rsidRDefault="00F90BDC">
      <w:r xmlns:w="http://schemas.openxmlformats.org/wordprocessingml/2006/main">
        <w:t xml:space="preserve">২: অনা-ইহুদীসকলে কৰ্মৰ দ্বাৰা নহয়, বিশ্বাসৰ দ্বাৰাই ধাৰ্মিকতা লাভ কৰিবলৈ সক্ষম হৈছে।</w:t>
      </w:r>
    </w:p>
    <w:p w14:paraId="02C97AD2" w14:textId="77777777" w:rsidR="00F90BDC" w:rsidRDefault="00F90BDC"/>
    <w:p w14:paraId="067986D6" w14:textId="77777777" w:rsidR="00F90BDC" w:rsidRDefault="00F90BDC">
      <w:r xmlns:w="http://schemas.openxmlformats.org/wordprocessingml/2006/main">
        <w:t xml:space="preserve">১: ইফিচীয়া ২:৮-৯ “কিয়নো অনুগ্ৰহৰ দ্বাৰাই বিশ্বাসৰ দ্বাৰাই তোমালোক পৰিত্ৰাণ পাইছা। আৰু এইটো আপোনাৰ নিজৰ কাম নহয়; ই ঈশ্বৰৰ দান, কৰ্মৰ ফল নহয়, যাতে কোনোৱে গৌৰৱ নকৰে।”</w:t>
      </w:r>
    </w:p>
    <w:p w14:paraId="7F366A3A" w14:textId="77777777" w:rsidR="00F90BDC" w:rsidRDefault="00F90BDC"/>
    <w:p w14:paraId="65962387" w14:textId="77777777" w:rsidR="00F90BDC" w:rsidRDefault="00F90BDC">
      <w:r xmlns:w="http://schemas.openxmlformats.org/wordprocessingml/2006/main">
        <w:t xml:space="preserve">২: গালাতীয়া ৩:১১ “এতিয়া স্পষ্ট হৈছে যে ঈশ্বৰৰ আগত কোনোৱেই বিধানৰ দ্বাৰাই ধাৰ্মিক বুলি গণ্য কৰা নহয়, কিয়নো “ধাৰ্ম্মিক লোক বিশ্বাসৰ দ্বাৰাই জীয়াই থাকিব।”</w:t>
      </w:r>
    </w:p>
    <w:p w14:paraId="4BDDD553" w14:textId="77777777" w:rsidR="00F90BDC" w:rsidRDefault="00F90BDC"/>
    <w:p w14:paraId="184D9E7B" w14:textId="77777777" w:rsidR="00F90BDC" w:rsidRDefault="00F90BDC">
      <w:r xmlns:w="http://schemas.openxmlformats.org/wordprocessingml/2006/main">
        <w:t xml:space="preserve">Romans 9:31 কিন্তু যি ইস্ৰায়েলে ধাৰ্মিকতাৰ বিধান অনুসৰণ কৰিছিল, তেওঁলোকে ধাৰ্মিকতাৰ বিধান লাভ কৰা নাই।</w:t>
      </w:r>
    </w:p>
    <w:p w14:paraId="74C5998A" w14:textId="77777777" w:rsidR="00F90BDC" w:rsidRDefault="00F90BDC"/>
    <w:p w14:paraId="5BA04090" w14:textId="77777777" w:rsidR="00F90BDC" w:rsidRDefault="00F90BDC">
      <w:r xmlns:w="http://schemas.openxmlformats.org/wordprocessingml/2006/main">
        <w:t xml:space="preserve">ইস্ৰায়েলে বিধানৰ আজ্ঞা পালনৰ দ্বাৰাই ধাৰ্মিকতা লাভ কৰা নাছিল।</w:t>
      </w:r>
    </w:p>
    <w:p w14:paraId="2DD9B0DA" w14:textId="77777777" w:rsidR="00F90BDC" w:rsidRDefault="00F90BDC"/>
    <w:p w14:paraId="13625B30" w14:textId="77777777" w:rsidR="00F90BDC" w:rsidRDefault="00F90BDC">
      <w:r xmlns:w="http://schemas.openxmlformats.org/wordprocessingml/2006/main">
        <w:t xml:space="preserve">১: ঈশ্বৰৰ বিধান পালন কৰাটো সঠিক, কিন্তু সেয়া যথেষ্ট নহয়। পৰিত্ৰাণ পাবলৈ আমিও যীচু খ্ৰীষ্টত বিশ্বাস ৰাখিব লাগিব।</w:t>
      </w:r>
    </w:p>
    <w:p w14:paraId="3F50F88F" w14:textId="77777777" w:rsidR="00F90BDC" w:rsidRDefault="00F90BDC"/>
    <w:p w14:paraId="205C61AA" w14:textId="77777777" w:rsidR="00F90BDC" w:rsidRDefault="00F90BDC">
      <w:r xmlns:w="http://schemas.openxmlformats.org/wordprocessingml/2006/main">
        <w:t xml:space="preserve">২: ঈশ্বৰৰ বিধান পালন কৰিলে আমাৰ ধাৰ্মিকতা অৰ্জন নহয়; যীচুত বিশ্বাস কৰাৰ দ্বাৰাহে আমি পৰিত্ৰাণ পাব পাৰো।</w:t>
      </w:r>
    </w:p>
    <w:p w14:paraId="131B76D3" w14:textId="77777777" w:rsidR="00F90BDC" w:rsidRDefault="00F90BDC"/>
    <w:p w14:paraId="1FAA3BBF" w14:textId="77777777" w:rsidR="00F90BDC" w:rsidRDefault="00F90BDC">
      <w:r xmlns:w="http://schemas.openxmlformats.org/wordprocessingml/2006/main">
        <w:t xml:space="preserve">১: গালাতীয়া ৩:১১ - “এতিয়া স্পষ্ট হৈছে যে বিধানৰ দ্বাৰাই ঈশ্বৰৰ আগত কোনোৱেই ধাৰ্মিক বুলি গণ্য কৰা নহয়, কিয়নো ‘ধাৰ্ম্মিকসকলে বিশ্বাসৰ দ্বাৰাই জীয়াই থাকিব।”</w:t>
      </w:r>
    </w:p>
    <w:p w14:paraId="60C2BF9D" w14:textId="77777777" w:rsidR="00F90BDC" w:rsidRDefault="00F90BDC"/>
    <w:p w14:paraId="2A3DD0D7" w14:textId="77777777" w:rsidR="00F90BDC" w:rsidRDefault="00F90BDC">
      <w:r xmlns:w="http://schemas.openxmlformats.org/wordprocessingml/2006/main">
        <w:t xml:space="preserve">২: ইফিচীয়া ২:৮-৯ - “কিয়নো অনুগ্ৰহৰ দ্বাৰাই তোমালোক বিশ্বাসৰ দ্বাৰাই পৰিত্ৰাণ পালা। আৰু এইটো আপোনাৰ নিজৰ কাম নহয়; ই ঈশ্বৰৰ দান, কৰ্মৰ ফল নহয়, যাতে কোনোৱে গৌৰৱ নকৰে।”</w:t>
      </w:r>
    </w:p>
    <w:p w14:paraId="208183AD" w14:textId="77777777" w:rsidR="00F90BDC" w:rsidRDefault="00F90BDC"/>
    <w:p w14:paraId="23A546D6" w14:textId="77777777" w:rsidR="00F90BDC" w:rsidRDefault="00F90BDC">
      <w:r xmlns:w="http://schemas.openxmlformats.org/wordprocessingml/2006/main">
        <w:t xml:space="preserve">ৰোমীয়া ৯:৩২ কিয়? কিয়নো তেওঁলোকে বিশ্বাসৰ দ্বাৰাই নহয়, কিন্তু বিধানৰ কৰ্মৰ দ্বাৰাই বিচাৰিছিল। কিয়নো তেওঁলোকে সেই উজুটি খোৱা শিলত উজুটি খালে;</w:t>
      </w:r>
    </w:p>
    <w:p w14:paraId="169B420E" w14:textId="77777777" w:rsidR="00F90BDC" w:rsidRDefault="00F90BDC"/>
    <w:p w14:paraId="5D41E368" w14:textId="77777777" w:rsidR="00F90BDC" w:rsidRDefault="00F90BDC">
      <w:r xmlns:w="http://schemas.openxmlformats.org/wordprocessingml/2006/main">
        <w:t xml:space="preserve">মানুহে বিশ্বাসৰ দ্বাৰাই ধাৰ্মিকতা লাভ কৰাত ব্যৰ্থ হৈছিল কিন্তু তাৰ পৰিৱৰ্তে বিধানৰ কৰ্মৰ দ্বাৰা ধাৰ্মিকতা লাভ কৰিবলৈ চেষ্টা কৰিছিল। ফলস্বৰূপে তেওঁলোকে যীচুৰ ওচৰত উজুটি খালে, যিজন উজুটি খোৱা শিল।</w:t>
      </w:r>
    </w:p>
    <w:p w14:paraId="43BE0232" w14:textId="77777777" w:rsidR="00F90BDC" w:rsidRDefault="00F90BDC"/>
    <w:p w14:paraId="6B6703D7" w14:textId="77777777" w:rsidR="00F90BDC" w:rsidRDefault="00F90BDC">
      <w:r xmlns:w="http://schemas.openxmlformats.org/wordprocessingml/2006/main">
        <w:t xml:space="preserve">১/ ঈশ্বৰৰ কৃপা বিনামূলীয়া উপহাৰ, আমি ভাল কামৰ দ্বাৰা উপাৰ্জন কৰিব পৰা বস্তু নহয়।</w:t>
      </w:r>
    </w:p>
    <w:p w14:paraId="6A0B3A7A" w14:textId="77777777" w:rsidR="00F90BDC" w:rsidRDefault="00F90BDC"/>
    <w:p w14:paraId="4BCF3F66" w14:textId="77777777" w:rsidR="00F90BDC" w:rsidRDefault="00F90BDC">
      <w:r xmlns:w="http://schemas.openxmlformats.org/wordprocessingml/2006/main">
        <w:t xml:space="preserve">২/ যীচুৱেই আমাৰ বিশ্বাসৰ মূল শিলাস্তম্ভ, আৰু আমি তেওঁৰ সৈতে আমাৰ সম্পৰ্কৰ বাটত কোনো কথাই বাধা দিব নালাগে।</w:t>
      </w:r>
    </w:p>
    <w:p w14:paraId="68C0072A" w14:textId="77777777" w:rsidR="00F90BDC" w:rsidRDefault="00F90BDC"/>
    <w:p w14:paraId="29DFD1AB"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0A7B46D2" w14:textId="77777777" w:rsidR="00F90BDC" w:rsidRDefault="00F90BDC"/>
    <w:p w14:paraId="36589485" w14:textId="77777777" w:rsidR="00F90BDC" w:rsidRDefault="00F90BDC">
      <w:r xmlns:w="http://schemas.openxmlformats.org/wordprocessingml/2006/main">
        <w:t xml:space="preserve">২.১ পিতৰ ২:৬-৭ - এই কাৰণে শাস্ত্ৰত এই কথাও আছে, চোৱা, মই চিয়োনত এটা প্ৰধান চুক শিল ৰাখিছো, মনোনীত আৰু বহুমূলীয়া;</w:t>
      </w:r>
    </w:p>
    <w:p w14:paraId="7F468EED" w14:textId="77777777" w:rsidR="00F90BDC" w:rsidRDefault="00F90BDC"/>
    <w:p w14:paraId="50E6076B" w14:textId="77777777" w:rsidR="00F90BDC" w:rsidRDefault="00F90BDC">
      <w:r xmlns:w="http://schemas.openxmlformats.org/wordprocessingml/2006/main">
        <w:t xml:space="preserve">ৰোমীয়া ৯:৩৩ লিখাৰ দৰে, চোৱা, মই চিয়োনত উজুটি খোৱা শিল আৰু অপৰাধৰ শিল ৰাখিছো;</w:t>
      </w:r>
    </w:p>
    <w:p w14:paraId="23B76E50" w14:textId="77777777" w:rsidR="00F90BDC" w:rsidRDefault="00F90BDC"/>
    <w:p w14:paraId="4F0FAFC1" w14:textId="77777777" w:rsidR="00F90BDC" w:rsidRDefault="00F90BDC">
      <w:r xmlns:w="http://schemas.openxmlformats.org/wordprocessingml/2006/main">
        <w:t xml:space="preserve">পৌলে যিচয়া ২৮:১৬ পদৰ উদ্ধৃতি দি যীচু খ্ৰীষ্টক তেওঁক অগ্ৰাহ্য কৰাসকলৰ বাবে উজুটি খোৱা শিল আৰু অপৰাধৰ শিল বুলি বৰ্ণনা কৰিছে </w:t>
      </w:r>
      <w:r xmlns:w="http://schemas.openxmlformats.org/wordprocessingml/2006/main">
        <w:lastRenderedPageBreak xmlns:w="http://schemas.openxmlformats.org/wordprocessingml/2006/main"/>
      </w:r>
      <w:r xmlns:w="http://schemas.openxmlformats.org/wordprocessingml/2006/main">
        <w:t xml:space="preserve">, কিন্তু যিসকলে তেওঁক বিশ্বাস কৰে তেওঁলোকৰ বাবে তেওঁলোকে লাজ নাপাব।</w:t>
      </w:r>
    </w:p>
    <w:p w14:paraId="27D65DE6" w14:textId="77777777" w:rsidR="00F90BDC" w:rsidRDefault="00F90BDC"/>
    <w:p w14:paraId="65DD11C6" w14:textId="77777777" w:rsidR="00F90BDC" w:rsidRDefault="00F90BDC">
      <w:r xmlns:w="http://schemas.openxmlformats.org/wordprocessingml/2006/main">
        <w:t xml:space="preserve">১/ যীচুত বিশ্বাস কৰাৰ উপকাৰ: পৰিত্ৰাণ আৰু কোনো লাজ নোহোৱা</w:t>
      </w:r>
    </w:p>
    <w:p w14:paraId="6CFFD53C" w14:textId="77777777" w:rsidR="00F90BDC" w:rsidRDefault="00F90BDC"/>
    <w:p w14:paraId="2DA445C0" w14:textId="77777777" w:rsidR="00F90BDC" w:rsidRDefault="00F90BDC">
      <w:r xmlns:w="http://schemas.openxmlformats.org/wordprocessingml/2006/main">
        <w:t xml:space="preserve">২/ প্ৰত্যাখ্যানৰ পৰিণতি: উজুটি খোৱা আৰু অপৰাধ</w:t>
      </w:r>
    </w:p>
    <w:p w14:paraId="1214A068" w14:textId="77777777" w:rsidR="00F90BDC" w:rsidRDefault="00F90BDC"/>
    <w:p w14:paraId="3C5A7E76" w14:textId="77777777" w:rsidR="00F90BDC" w:rsidRDefault="00F90BDC">
      <w:r xmlns:w="http://schemas.openxmlformats.org/wordprocessingml/2006/main">
        <w:t xml:space="preserve">১/ যিচয়া ২৮:১৬ "সেয়েহে প্ৰভু যিহোৱাই এইদৰে কৈছে, চোৱা, মই চিয়োনত এটা শিল, পৰীক্ষা কৰা শিল, বহুমূলীয়া চুক শিল, নিশ্চিত ভেটি হিচাপে স্থাপন কৰিছো; যি বিশ্বাস কৰে তেওঁ খৰখেদা নকৰিব।"</w:t>
      </w:r>
    </w:p>
    <w:p w14:paraId="76B2560C" w14:textId="77777777" w:rsidR="00F90BDC" w:rsidRDefault="00F90BDC"/>
    <w:p w14:paraId="329BFAC1" w14:textId="77777777" w:rsidR="00F90BDC" w:rsidRDefault="00F90BDC">
      <w:r xmlns:w="http://schemas.openxmlformats.org/wordprocessingml/2006/main">
        <w:t xml:space="preserve">2. 1 Peter 2:6-8 "সেয়েহে শাস্ত্ৰত আছে, চোৱা, মই চিয়োনত মনোনীত আৰু বহুমূলীয়া এটা প্ৰধান চুক শিল ৰাখিছো; তেওঁ বহুমূলীয়া; অবাধ্য, যাৰ বাবেও তেওঁলোকক নিযুক্ত কৰা হৈছিল।"</w:t>
      </w:r>
    </w:p>
    <w:p w14:paraId="24EF8346" w14:textId="77777777" w:rsidR="00F90BDC" w:rsidRDefault="00F90BDC"/>
    <w:p w14:paraId="729581A4" w14:textId="77777777" w:rsidR="00F90BDC" w:rsidRDefault="00F90BDC">
      <w:r xmlns:w="http://schemas.openxmlformats.org/wordprocessingml/2006/main">
        <w:t xml:space="preserve">ৰোমীয়া ১০ পদত ঈশ্বৰৰ পৰা অহা ধাৰ্মিকতাৰ বিষয়ে পৌলৰ আলোচনা আগবঢ়াই নিয়া হৈছে, ইস্ৰায়েলে এই ধাৰ্মিকতা লাভ কৰাত ব্যৰ্থ হোৱা আৰু খ্ৰীষ্টত বিশ্বাসৰ দ্বাৰা পৰিত্ৰাণৰ সাৰ্বজনীন উপলব্ধতাৰ ওপৰত গুৰুত্ব আৰোপ কৰিছে।</w:t>
      </w:r>
    </w:p>
    <w:p w14:paraId="6C9B74AD" w14:textId="77777777" w:rsidR="00F90BDC" w:rsidRDefault="00F90BDC"/>
    <w:p w14:paraId="22D7F3AE" w14:textId="77777777" w:rsidR="00F90BDC" w:rsidRDefault="00F90BDC">
      <w:r xmlns:w="http://schemas.openxmlformats.org/wordprocessingml/2006/main">
        <w:t xml:space="preserve">১ম অনুচ্ছেদ: অধ্যায়টোৰ আৰম্ভণিতে পৌলে নিজৰ হৃদয়ৰ ইচ্ছা আৰু ইস্ৰায়েলীসকলৰ বাবে ঈশ্বৰৰ ওচৰত প্ৰাৰ্থনা কৰা হৈছে যাতে তেওঁলোকে পৰিত্ৰাণ পায়। তেওঁ ঈশ্বৰৰ প্ৰতি তেওঁলোকৰ উদ্যম স্বীকাৰ কৰে কিন্তু লক্ষ্য কৰে যে ই জ্ঞানৰ ওপৰত ভিত্তি কৰি কৰা হোৱা নাই যিহেতু তেওঁলোকে ঈশ্বৰৰ পৰা অহা ধাৰ্মিকতাৰ বিষয়ে অজ্ঞাত আৰু নিজৰ ধাৰ্মিকতা প্ৰতিষ্ঠা কৰিবলৈ বিচাৰিছিল (ৰোমীয়া ১০:১-৩)। তেওঁ কৈছে যে খ্ৰীষ্ট হৈছে শিখৰ বিধান গতিকে বিশ্বাস কৰা প্ৰতিজনৰে ধাৰ্মিকতা থাকিব পাৰে (ৰোমীয়া ১০:৪)।</w:t>
      </w:r>
    </w:p>
    <w:p w14:paraId="51AC242A" w14:textId="77777777" w:rsidR="00F90BDC" w:rsidRDefault="00F90BDC"/>
    <w:p w14:paraId="53F443D0" w14:textId="77777777" w:rsidR="00F90BDC" w:rsidRDefault="00F90BDC">
      <w:r xmlns:w="http://schemas.openxmlformats.org/wordprocessingml/2006/main">
        <w:t xml:space="preserve">২য় অনুচ্ছেদ: ৫-১৩ পদত পৌলে বিধানৰ ওপৰত ভিত্তি কৰি ধাৰ্মিকতাৰ বিপৰীতে কৈছে যিয়ে কৈছে 'এইটো কৰক তুমি জীয়াই থাকিবা' বিশ্বাসৰ ওপৰত ভিত্তি কৰি ধাৰ্মিকতাৰ সৈতে যিটো মানুহৰ প্ৰচেষ্টাৰ ওপৰত নিৰ্ভৰশীল নহয় কিন্তু স্বীকাৰোক্তি বিশ্বাস হৃদয় যীচুৱে প্ৰভুৱে মৃত অৱস্থাত পুনৰুত্থান কৰিলে যাৰ ফলত ধাৰ্মিকতা পৰিত্ৰাণ। তেওঁ জোৰ দিয়ে যে ইহুদী অনা-ইহুদী একে প্ৰভু ধনী সকলোৱে তেওঁক কোৱাৰ মাজত কোনো পাৰ্থক্য নাই 'যি প্ৰভু নাম মাতিব, তেওঁ </w:t>
      </w:r>
      <w:r xmlns:w="http://schemas.openxmlformats.org/wordprocessingml/2006/main">
        <w:lastRenderedPageBreak xmlns:w="http://schemas.openxmlformats.org/wordprocessingml/2006/main"/>
      </w:r>
      <w:r xmlns:w="http://schemas.openxmlformats.org/wordprocessingml/2006/main">
        <w:t xml:space="preserve">পৰিত্ৰাণ পাব' (ৰোমীয়া ১০:৫-১৩)।</w:t>
      </w:r>
    </w:p>
    <w:p w14:paraId="5CDA5342" w14:textId="77777777" w:rsidR="00F90BDC" w:rsidRDefault="00F90BDC"/>
    <w:p w14:paraId="3EB8FCDE" w14:textId="77777777" w:rsidR="00F90BDC" w:rsidRDefault="00F90BDC">
      <w:r xmlns:w="http://schemas.openxmlformats.org/wordprocessingml/2006/main">
        <w:t xml:space="preserve">৩য় অনুচ্ছেদ: ১৪ পদৰ পৰা পৌলে আলোচনা কৰিছে যে খ্ৰীষ্টৰ বিষয়ে বাৰ্তা শুনি বিশ্বাস কেনেকৈ আহে সেয়েহে শুভবাৰ্তা প্ৰচাৰ কৰাটো প্ৰয়োজনীয়। কিন্তু তেওঁ ব্যাপক ঘোষণা শুভবাৰ্তাৰ পিছতো বিলাপ কৰে যে যিচয়াই কোৱাৰ দৰে সকলো ইস্ৰায়েলীই শুভবাৰ্তা গ্ৰহণ কৰা নাছিল 'প্ৰভু আমাৰ বাৰ্তাক কোনে বিশ্বাস কৰিছে?' তথাপিও তেওঁ আমাৰ ওচৰত বাক্য দৃঢ় কৰে আনকি আমাৰ মুখৰ হৃদয়ৰ বাৰ্তাই বিশ্বাসৰ বিষয়ে ঘোষণা কৰে যদি মুখ স্বীকাৰ কৰে 'যীচু প্ৰভু' বিশ্বাস হৃদয় ঈশ্বৰে তেওঁক মৃত কৰি পুনৰুত্থান কৰা পৰিত্ৰাণ পোৱা যাব (ৰোমীয়া ১০:১৪-১৭)। অধ্যায়টোৰ শেষত পৌলে মোচিৰ উদ্ধৃতি দি যিচয়া দেখুৱাইছে যে দুয়োজন অনা-ইহুদীই ধাৰ্মিকতা লাভ কৰিছিল আনহাতে ইস্ৰায়েলে বিধানৰ পিছত লগা সত্ত্বেও তাত উপনীত হোৱা নাছিল কাৰণ বিশ্বাসৰ পৰিৱৰ্তে কামৰ দৰে অনুসৰণ কৰিছিল অবাধ্য হঠকাৰী লোকসকলক (ৰোমীয়া ১০:১৮-২১)। ইয়াৰ দ্বাৰা ঈশ্বৰৰ আগত সঠিক স্থান লাভ কৰা কামৰ ওপৰত বিশ্বাসৰ গুৰুত্বৰ বিষয়ে তেওঁৰ যুক্তিৰ ওপৰত আৰু অধিক গুৰুত্ব দিয়া হয়।</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ৰোমীয়া ১০:১ ভাইসকল, ইস্ৰায়েলৰ বাবে মোৰ হৃদয়ৰ ইচ্ছা আৰু ঈশ্বৰৰ ওচৰত প্ৰাৰ্থনা হৈছে, যাতে তেওঁলোকে পৰিত্ৰাণ পায়।</w:t>
      </w:r>
    </w:p>
    <w:p w14:paraId="23A541C7" w14:textId="77777777" w:rsidR="00F90BDC" w:rsidRDefault="00F90BDC"/>
    <w:p w14:paraId="15D92B77" w14:textId="77777777" w:rsidR="00F90BDC" w:rsidRDefault="00F90BDC">
      <w:r xmlns:w="http://schemas.openxmlformats.org/wordprocessingml/2006/main">
        <w:t xml:space="preserve">পৌলে ইস্ৰায়েলৰ লোকসকলে পৰিত্ৰাণ পাবলৈ নিজৰ আন্তৰিক ইচ্ছা আৰু প্ৰাৰ্থনা প্ৰকাশ কৰিছে।</w:t>
      </w:r>
    </w:p>
    <w:p w14:paraId="4765223C" w14:textId="77777777" w:rsidR="00F90BDC" w:rsidRDefault="00F90BDC"/>
    <w:p w14:paraId="0DDF45DF" w14:textId="77777777" w:rsidR="00F90BDC" w:rsidRDefault="00F90BDC">
      <w:r xmlns:w="http://schemas.openxmlformats.org/wordprocessingml/2006/main">
        <w:t xml:space="preserve">১/ অবিৰত প্ৰাৰ্থনাৰ শক্তি: ইস্ৰায়েলৰ বাবে পৌলৰ আন্তৰিক অনুৰোধ</w:t>
      </w:r>
    </w:p>
    <w:p w14:paraId="498828F8" w14:textId="77777777" w:rsidR="00F90BDC" w:rsidRDefault="00F90BDC"/>
    <w:p w14:paraId="07988B56" w14:textId="77777777" w:rsidR="00F90BDC" w:rsidRDefault="00F90BDC">
      <w:r xmlns:w="http://schemas.openxmlformats.org/wordprocessingml/2006/main">
        <w:t xml:space="preserve">২/ পৰিত্ৰাণ পোৱাৰ অৰ্থ কি?</w:t>
      </w:r>
    </w:p>
    <w:p w14:paraId="02262289" w14:textId="77777777" w:rsidR="00F90BDC" w:rsidRDefault="00F90BDC"/>
    <w:p w14:paraId="0C078F68" w14:textId="77777777" w:rsidR="00F90BDC" w:rsidRDefault="00F90BDC">
      <w:r xmlns:w="http://schemas.openxmlformats.org/wordprocessingml/2006/main">
        <w:t xml:space="preserve">1. মথি 7:7-8 -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14:paraId="19152DA7" w14:textId="77777777" w:rsidR="00F90BDC" w:rsidRDefault="00F90BDC"/>
    <w:p w14:paraId="5C8511DC" w14:textId="77777777" w:rsidR="00F90BDC" w:rsidRDefault="00F90BDC">
      <w:r xmlns:w="http://schemas.openxmlformats.org/wordprocessingml/2006/main">
        <w:t xml:space="preserve">২/ যাকোব ৫:১৬ - "ধাৰ্ম্মিক মানুহৰ উগ্ৰ প্ৰাৰ্থনাই বহুত লাভৱান হয়।"</w:t>
      </w:r>
    </w:p>
    <w:p w14:paraId="780B0A56" w14:textId="77777777" w:rsidR="00F90BDC" w:rsidRDefault="00F90BDC"/>
    <w:p w14:paraId="5A986C7E" w14:textId="77777777" w:rsidR="00F90BDC" w:rsidRDefault="00F90BDC">
      <w:r xmlns:w="http://schemas.openxmlformats.org/wordprocessingml/2006/main">
        <w:t xml:space="preserve">ৰোমীয়া ১০:২ কিয়নো মই তেওঁলোকক সাক্ষ্য দিছো যে তেওঁলোকৰ ঈশ্বৰৰ প্ৰতি উদ্যম আছে, কিন্তু জ্ঞানৰ অনুসাৰে নহয়।</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প্ৰকাশ কৰিছে যে ইহুদীসকলৰ ঈশ্বৰৰ প্ৰতি উৎসাহী মনোভাৱ আছে, কিন্তু তেওঁলোকৰ হাতত ইয়াৰ সমৰ্থন কৰিব পৰা জ্ঞান নাই।</w:t>
      </w:r>
    </w:p>
    <w:p w14:paraId="2AA76717" w14:textId="77777777" w:rsidR="00F90BDC" w:rsidRDefault="00F90BDC"/>
    <w:p w14:paraId="732A994C" w14:textId="77777777" w:rsidR="00F90BDC" w:rsidRDefault="00F90BDC">
      <w:r xmlns:w="http://schemas.openxmlformats.org/wordprocessingml/2006/main">
        <w:t xml:space="preserve">১/ প্ৰভুৰ উদ্যম: জ্ঞানেৰে ঈশ্বৰৰ সেৱা কৰিবলৈ চেষ্টা কৰা</w:t>
      </w:r>
    </w:p>
    <w:p w14:paraId="4447DE70" w14:textId="77777777" w:rsidR="00F90BDC" w:rsidRDefault="00F90BDC"/>
    <w:p w14:paraId="142D42D6" w14:textId="77777777" w:rsidR="00F90BDC" w:rsidRDefault="00F90BDC">
      <w:r xmlns:w="http://schemas.openxmlformats.org/wordprocessingml/2006/main">
        <w:t xml:space="preserve">২/ প্ৰভুৰ পিছত লগা: বাইবেলৰ জ্ঞানৰ প্ৰয়োজনীয়তা বুজি পোৱা</w:t>
      </w:r>
    </w:p>
    <w:p w14:paraId="2769BE8C" w14:textId="77777777" w:rsidR="00F90BDC" w:rsidRDefault="00F90BDC"/>
    <w:p w14:paraId="1EBFBA2F" w14:textId="77777777" w:rsidR="00F90BDC" w:rsidRDefault="00F90BDC">
      <w:r xmlns:w="http://schemas.openxmlformats.org/wordprocessingml/2006/main">
        <w:t xml:space="preserve">১/ হিতোপদেশ ৯:১০ - প্ৰভুৰ ভয় হৈছে প্ৰজ্ঞাৰ আৰম্ভণি, আৰু পবিত্ৰজনৰ জ্ঞান হৈছে বুজাবুজি।</w:t>
      </w:r>
    </w:p>
    <w:p w14:paraId="3C564ED4" w14:textId="77777777" w:rsidR="00F90BDC" w:rsidRDefault="00F90BDC"/>
    <w:p w14:paraId="561AE5DE" w14:textId="77777777" w:rsidR="00F90BDC" w:rsidRDefault="00F90BDC">
      <w:r xmlns:w="http://schemas.openxmlformats.org/wordprocessingml/2006/main">
        <w:t xml:space="preserve">২/ কলচীয়া ২:৩ - তেওঁৰ মাজত প্ৰজ্ঞা আৰু জ্ঞানৰ সকলো ধন লুকাই আছে।</w:t>
      </w:r>
    </w:p>
    <w:p w14:paraId="60F16118" w14:textId="77777777" w:rsidR="00F90BDC" w:rsidRDefault="00F90BDC"/>
    <w:p w14:paraId="2726C1B1" w14:textId="77777777" w:rsidR="00F90BDC" w:rsidRDefault="00F90BDC">
      <w:r xmlns:w="http://schemas.openxmlformats.org/wordprocessingml/2006/main">
        <w:t xml:space="preserve">ৰোমীয়া ১০:৩ কিয়নো তেওঁলোকে ঈশ্বৰৰ ধাৰ্মিকতাৰ বিষয়ে অজ্ঞাত হৈ নিজৰ ধাৰ্মিকতাক প্ৰতিষ্ঠা কৰিবলৈ গৈ ঈশ্বৰৰ ধাৰ্মিকতাৰ বশৱৰ্তী হোৱা নাই।</w:t>
      </w:r>
    </w:p>
    <w:p w14:paraId="14E17354" w14:textId="77777777" w:rsidR="00F90BDC" w:rsidRDefault="00F90BDC"/>
    <w:p w14:paraId="281210B2" w14:textId="77777777" w:rsidR="00F90BDC" w:rsidRDefault="00F90BDC">
      <w:r xmlns:w="http://schemas.openxmlformats.org/wordprocessingml/2006/main">
        <w:t xml:space="preserve">ঈশ্বৰৰ ধাৰ্মিকতাৰ বিষয়ে অজ্ঞানতাই ঈশ্বৰৰ বশৱৰ্তী হোৱাৰ পৰিৱৰ্তে নিজৰ ধাৰ্মিকতাক প্ৰতিষ্ঠা কৰাৰ এক বিপথে পৰিচালিত প্ৰচেষ্টালৈ লৈ যায়।</w:t>
      </w:r>
    </w:p>
    <w:p w14:paraId="58173276" w14:textId="77777777" w:rsidR="00F90BDC" w:rsidRDefault="00F90BDC"/>
    <w:p w14:paraId="0CF7C2BF" w14:textId="77777777" w:rsidR="00F90BDC" w:rsidRDefault="00F90BDC">
      <w:r xmlns:w="http://schemas.openxmlformats.org/wordprocessingml/2006/main">
        <w:t xml:space="preserve">১: আমি নিজকে ঈশ্বৰৰ ধাৰ্মিকতাৰ বশৱৰ্তী হ’ব লাগিব আৰু নিজৰ ওপৰত নিৰ্ভৰ কৰিব নালাগে।</w:t>
      </w:r>
    </w:p>
    <w:p w14:paraId="17F6BFC1" w14:textId="77777777" w:rsidR="00F90BDC" w:rsidRDefault="00F90BDC"/>
    <w:p w14:paraId="70270296" w14:textId="77777777" w:rsidR="00F90BDC" w:rsidRDefault="00F90BDC">
      <w:r xmlns:w="http://schemas.openxmlformats.org/wordprocessingml/2006/main">
        <w:t xml:space="preserve">২: আমি ঈশ্বৰৰ ধাৰ্মিকতাক বুজিবলৈ চেষ্টা কৰিব লাগিব যাতে আমি ইয়াৰ অধীনত অধিক সম্পূৰ্ণৰূপে বশ হ’ব পাৰো।</w:t>
      </w:r>
    </w:p>
    <w:p w14:paraId="239B2C88" w14:textId="77777777" w:rsidR="00F90BDC" w:rsidRDefault="00F90BDC"/>
    <w:p w14:paraId="13081096" w14:textId="77777777" w:rsidR="00F90BDC" w:rsidRDefault="00F90BDC">
      <w:r xmlns:w="http://schemas.openxmlformats.org/wordprocessingml/2006/main">
        <w:t xml:space="preserve">১: ফিলিপীয়া ৩:৯ - আৰু তেওঁৰ মাজত দেখা পোৱা, মোৰ নিজৰ ধাৰ্মিকতা, যি বিধানৰ পৰা পোৱা যায়, কিন্তু খ্ৰীষ্টৰ বিশ্বাসৰ দ্বাৰা হোৱা, বিশ্বাসৰ দ্বাৰা ঈশ্বৰৰ পৰা হোৱা ধাৰ্মিকতা থকা।</w:t>
      </w:r>
    </w:p>
    <w:p w14:paraId="3771004B" w14:textId="77777777" w:rsidR="00F90BDC" w:rsidRDefault="00F90BDC"/>
    <w:p w14:paraId="052500C3" w14:textId="77777777" w:rsidR="00F90BDC" w:rsidRDefault="00F90BDC">
      <w:r xmlns:w="http://schemas.openxmlformats.org/wordprocessingml/2006/main">
        <w:t xml:space="preserve">২: যিচয়া ৬৪:৬ - কিন্তু আমি সকলোৱে অশুচি বস্তুৰ দৰে, আৰু আমাৰ সকলো ধাৰ্মিকতা লেতেৰা টুকুৰাৰ দৰে; আৰু আমি সকলোৱে পাতৰ দৰে ম্লান হৈ যাওঁ; আৰু আমাৰ অপৰাধবোৰে বতাহৰ দৰে আমাক আঁতৰাই লৈ গৈছে।</w:t>
      </w:r>
    </w:p>
    <w:p w14:paraId="779ADF33" w14:textId="77777777" w:rsidR="00F90BDC" w:rsidRDefault="00F90BDC"/>
    <w:p w14:paraId="0B71A7BC" w14:textId="77777777" w:rsidR="00F90BDC" w:rsidRDefault="00F90BDC">
      <w:r xmlns:w="http://schemas.openxmlformats.org/wordprocessingml/2006/main">
        <w:t xml:space="preserve">ৰোমীয়া ১০:৪ কিয়নো বিশ্বাস কৰা প্ৰত্যেকৰে ধাৰ্মিকতাৰ বাবে খ্ৰীষ্টই বিধানৰ অন্ত।</w:t>
      </w:r>
    </w:p>
    <w:p w14:paraId="223C82AF" w14:textId="77777777" w:rsidR="00F90BDC" w:rsidRDefault="00F90BDC"/>
    <w:p w14:paraId="066E2D93" w14:textId="77777777" w:rsidR="00F90BDC" w:rsidRDefault="00F90BDC">
      <w:r xmlns:w="http://schemas.openxmlformats.org/wordprocessingml/2006/main">
        <w:t xml:space="preserve">পৌলে কৈছে যে খ্ৰীষ্ট হৈছে বিধানৰ পূৰ্ণতা আৰু তেওঁৱেই ধাৰ্মিকতা লাভ কৰাৰ একমাত্ৰ উপায়।</w:t>
      </w:r>
    </w:p>
    <w:p w14:paraId="4BD70425" w14:textId="77777777" w:rsidR="00F90BDC" w:rsidRDefault="00F90BDC"/>
    <w:p w14:paraId="12C6CB92" w14:textId="77777777" w:rsidR="00F90BDC" w:rsidRDefault="00F90BDC">
      <w:r xmlns:w="http://schemas.openxmlformats.org/wordprocessingml/2006/main">
        <w:t xml:space="preserve">১/ "বিধানৰ পূৰ্ণতা: খ্ৰীষ্টৰ ধাৰ্মিকতাৰ পথ"।</w:t>
      </w:r>
    </w:p>
    <w:p w14:paraId="6F7C687E" w14:textId="77777777" w:rsidR="00F90BDC" w:rsidRDefault="00F90BDC"/>
    <w:p w14:paraId="12C19C6B" w14:textId="77777777" w:rsidR="00F90BDC" w:rsidRDefault="00F90BDC">
      <w:r xmlns:w="http://schemas.openxmlformats.org/wordprocessingml/2006/main">
        <w:t xml:space="preserve">২/ "যীচুত বিশ্বাসৰ দ্বাৰা ধাৰ্মিকতা অৰ্জন কৰা"।</w:t>
      </w:r>
    </w:p>
    <w:p w14:paraId="289A650D" w14:textId="77777777" w:rsidR="00F90BDC" w:rsidRDefault="00F90BDC"/>
    <w:p w14:paraId="462375B2" w14:textId="77777777" w:rsidR="00F90BDC" w:rsidRDefault="00F90BDC">
      <w:r xmlns:w="http://schemas.openxmlformats.org/wordprocessingml/2006/main">
        <w:t xml:space="preserve">১) গালাতীয়া ৩:২৪-২৫ - "তেনেকৈ খ্ৰীষ্ট অহালৈকে বিধান আমাৰ ৰক্ষক আছিল, যাতে আমি বিশ্বাসৰ দ্বাৰা ধাৰ্মিক বুলি গণিত হওঁ। কিন্তু এতিয়া যেতিয়া বিশ্বাস আহিল, আমি আৰু ৰক্ষকৰ অধীনত নাই।"</w:t>
      </w:r>
    </w:p>
    <w:p w14:paraId="5966FC90" w14:textId="77777777" w:rsidR="00F90BDC" w:rsidRDefault="00F90BDC"/>
    <w:p w14:paraId="5EF4046A" w14:textId="77777777" w:rsidR="00F90BDC" w:rsidRDefault="00F90BDC">
      <w:r xmlns:w="http://schemas.openxmlformats.org/wordprocessingml/2006/main">
        <w:t xml:space="preserve">২) যোহন ১৪:৬ - "যীচুৱে তেওঁক ক'লে, ? </w:t>
      </w:r>
      <w:r xmlns:w="http://schemas.openxmlformats.org/wordprocessingml/2006/main">
        <w:rPr>
          <w:rFonts w:ascii="맑은 고딕 Semilight" w:hAnsi="맑은 고딕 Semilight"/>
        </w:rPr>
        <w:t xml:space="preserve">쏧 </w:t>
      </w:r>
      <w:r xmlns:w="http://schemas.openxmlformats.org/wordprocessingml/2006/main">
        <w:t xml:space="preserve">বাট, সত্য আৰু জীৱন। মোৰ দ্বাৰা নহ'লে কোনেও পিতৃৰ ওচৰলৈ নাহে।"</w:t>
      </w:r>
    </w:p>
    <w:p w14:paraId="525A4A1F" w14:textId="77777777" w:rsidR="00F90BDC" w:rsidRDefault="00F90BDC"/>
    <w:p w14:paraId="6CDA6B83" w14:textId="77777777" w:rsidR="00F90BDC" w:rsidRDefault="00F90BDC">
      <w:r xmlns:w="http://schemas.openxmlformats.org/wordprocessingml/2006/main">
        <w:t xml:space="preserve">ৰোমীয়া ১০:৫ কিয়নো মোচিয়ে বিধানৰ পৰা যি ধাৰ্মিকতা লাভ কৰে, সেই বিষয়ে বৰ্ণনা কৰিছে, যে যি মানুহে সেই কামবোৰ কৰে, তেওঁ সেইবোৰৰ দ্বাৰাই জীয়াই থাকিব।</w:t>
      </w:r>
    </w:p>
    <w:p w14:paraId="125B8225" w14:textId="77777777" w:rsidR="00F90BDC" w:rsidRDefault="00F90BDC"/>
    <w:p w14:paraId="5B9C7B2A" w14:textId="77777777" w:rsidR="00F90BDC" w:rsidRDefault="00F90BDC">
      <w:r xmlns:w="http://schemas.openxmlformats.org/wordprocessingml/2006/main">
        <w:t xml:space="preserve">মোচিয়ে বিধানৰ ধাৰ্মিকতাৰ বৰ্ণনা কৰি বুজাইছে যে যিসকলে বিধান পালন কৰে তেওঁলোকে ইয়াৰ দ্বাৰা জীয়াই থাকিব।</w:t>
      </w:r>
    </w:p>
    <w:p w14:paraId="1D2DDD2A" w14:textId="77777777" w:rsidR="00F90BDC" w:rsidRDefault="00F90BDC"/>
    <w:p w14:paraId="038A651C" w14:textId="77777777" w:rsidR="00F90BDC" w:rsidRDefault="00F90BDC">
      <w:r xmlns:w="http://schemas.openxmlformats.org/wordprocessingml/2006/main">
        <w:t xml:space="preserve">১/ বিধানৰ ধাৰ্মিকতা: আমি কিয় ইয়াক পালন কৰো</w:t>
      </w:r>
    </w:p>
    <w:p w14:paraId="6F559645" w14:textId="77777777" w:rsidR="00F90BDC" w:rsidRDefault="00F90BDC"/>
    <w:p w14:paraId="4172D0A0" w14:textId="77777777" w:rsidR="00F90BDC" w:rsidRDefault="00F90BDC">
      <w:r xmlns:w="http://schemas.openxmlformats.org/wordprocessingml/2006/main">
        <w:t xml:space="preserve">২) ঈশ্বৰৰ বিধান পালন কৰাৰ আশীৰ্ব্বাদ</w:t>
      </w:r>
    </w:p>
    <w:p w14:paraId="6CBA51D4" w14:textId="77777777" w:rsidR="00F90BDC" w:rsidRDefault="00F90BDC"/>
    <w:p w14:paraId="42E22BB3" w14:textId="77777777" w:rsidR="00F90BDC" w:rsidRDefault="00F90BDC">
      <w:r xmlns:w="http://schemas.openxmlformats.org/wordprocessingml/2006/main">
        <w:t xml:space="preserve">১/ মথি ৫:১৭-২০ পদ</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গীতমালা ১১৯:১-২</w:t>
      </w:r>
    </w:p>
    <w:p w14:paraId="410CB534" w14:textId="77777777" w:rsidR="00F90BDC" w:rsidRDefault="00F90BDC"/>
    <w:p w14:paraId="1F906522" w14:textId="77777777" w:rsidR="00F90BDC" w:rsidRDefault="00F90BDC">
      <w:r xmlns:w="http://schemas.openxmlformats.org/wordprocessingml/2006/main">
        <w:t xml:space="preserve">ৰোমীয়া ১০:৬ কিন্তু বিশ্বাসৰ দ্বাৰা হোৱা ধাৰ্মিকতাই এইদৰে কয়, ‘তোমাৰ হৃদয়ত নক’বা, কোনে স্বৰ্গলৈ উঠিব? (অৰ্থাৎ খ্ৰীষ্টক ওপৰৰ পৰা নমাই আনিবলৈ:)</w:t>
      </w:r>
    </w:p>
    <w:p w14:paraId="018489A5" w14:textId="77777777" w:rsidR="00F90BDC" w:rsidRDefault="00F90BDC"/>
    <w:p w14:paraId="54A12C92" w14:textId="77777777" w:rsidR="00F90BDC" w:rsidRDefault="00F90BDC">
      <w:r xmlns:w="http://schemas.openxmlformats.org/wordprocessingml/2006/main">
        <w:t xml:space="preserve">বিশ্বাসৰ পৰা অহা ধাৰ্মিকতাই শাৰীৰিক অৰ্থত খ্ৰীষ্টক বিচাৰি উলিওৱাৰ অসাৰতাৰ কথা কয়।</w:t>
      </w:r>
    </w:p>
    <w:p w14:paraId="4637CEA2" w14:textId="77777777" w:rsidR="00F90BDC" w:rsidRDefault="00F90BDC"/>
    <w:p w14:paraId="65FEE9E0" w14:textId="77777777" w:rsidR="00F90BDC" w:rsidRDefault="00F90BDC">
      <w:r xmlns:w="http://schemas.openxmlformats.org/wordprocessingml/2006/main">
        <w:t xml:space="preserve">১: খ্ৰীষ্ট আৰু তেওঁৰ শক্তিত বিশ্বাস কৰক, আমাৰ নিজৰ সামৰ্থ্যত নহয়।</w:t>
      </w:r>
    </w:p>
    <w:p w14:paraId="7F5F2C15" w14:textId="77777777" w:rsidR="00F90BDC" w:rsidRDefault="00F90BDC"/>
    <w:p w14:paraId="012B2F8C" w14:textId="77777777" w:rsidR="00F90BDC" w:rsidRDefault="00F90BDC">
      <w:r xmlns:w="http://schemas.openxmlformats.org/wordprocessingml/2006/main">
        <w:t xml:space="preserve">২: খ্ৰীষ্টত বিশ্বাস ৰাখিবলৈ স্বৰ্গলৈ আৰোহণ কৰাটো প্ৰয়োজনীয় নহয়।</w:t>
      </w:r>
    </w:p>
    <w:p w14:paraId="70CBC288" w14:textId="77777777" w:rsidR="00F90BDC" w:rsidRDefault="00F90BDC"/>
    <w:p w14:paraId="53F2CFD8" w14:textId="77777777" w:rsidR="00F90BDC" w:rsidRDefault="00F90BDC">
      <w:r xmlns:w="http://schemas.openxmlformats.org/wordprocessingml/2006/main">
        <w:t xml:space="preserve">১: ইব্ৰী ১১:৬ - কিন্তু বিশ্বাস অবিহনে তেওঁক সন্তুষ্ট কৰা অসম্ভৱ;</w:t>
      </w:r>
    </w:p>
    <w:p w14:paraId="251C8130" w14:textId="77777777" w:rsidR="00F90BDC" w:rsidRDefault="00F90BDC"/>
    <w:p w14:paraId="5194E19B" w14:textId="77777777" w:rsidR="00F90BDC" w:rsidRDefault="00F90BDC">
      <w:r xmlns:w="http://schemas.openxmlformats.org/wordprocessingml/2006/main">
        <w:t xml:space="preserve">২: যাকোব ২:১৭-১৮ - তেনেকৈ বিশ্বাস যদি কৰ্ম নাথাকে, তেন্তে অকলশৰীয়া হৈ মৃত। হয়, কোনো মানুহে ক’ব পাৰে, তোমাৰ বিশ্বাস আছে আৰু মোৰ কৰ্ম আছে।</w:t>
      </w:r>
    </w:p>
    <w:p w14:paraId="579FE8F9" w14:textId="77777777" w:rsidR="00F90BDC" w:rsidRDefault="00F90BDC"/>
    <w:p w14:paraId="2CB9875A" w14:textId="77777777" w:rsidR="00F90BDC" w:rsidRDefault="00F90BDC">
      <w:r xmlns:w="http://schemas.openxmlformats.org/wordprocessingml/2006/main">
        <w:t xml:space="preserve">ৰোমীয়া ১০:৭ বা, কোনে গভীৰলৈ নামিব? (অৰ্থাৎ খ্ৰীষ্টক মৃত্যুৰ মাজৰ পৰা পুনৰ উত্থাপন কৰা।)</w:t>
      </w:r>
    </w:p>
    <w:p w14:paraId="648A5AF0" w14:textId="77777777" w:rsidR="00F90BDC" w:rsidRDefault="00F90BDC"/>
    <w:p w14:paraId="2ACFA1D3" w14:textId="77777777" w:rsidR="00F90BDC" w:rsidRDefault="00F90BDC">
      <w:r xmlns:w="http://schemas.openxmlformats.org/wordprocessingml/2006/main">
        <w:t xml:space="preserve">ৰোমীয়া ১০:৭ পদৰ এই অংশটোৱে খ্ৰীষ্টক মৃত্যুৰ পৰা পুনৰ ঘূৰাই অনাৰ বাবে ঈশ্বৰৰ শক্তিৰ কথা কয়।</w:t>
      </w:r>
    </w:p>
    <w:p w14:paraId="7A7FE00F" w14:textId="77777777" w:rsidR="00F90BDC" w:rsidRDefault="00F90BDC"/>
    <w:p w14:paraId="16C3996F" w14:textId="77777777" w:rsidR="00F90BDC" w:rsidRDefault="00F90BDC">
      <w:r xmlns:w="http://schemas.openxmlformats.org/wordprocessingml/2006/main">
        <w:t xml:space="preserve">১: মৃতক পুনৰুত্থান কৰিবলৈ ঈশ্বৰৰ শক্তি</w:t>
      </w:r>
    </w:p>
    <w:p w14:paraId="68E20612" w14:textId="77777777" w:rsidR="00F90BDC" w:rsidRDefault="00F90BDC"/>
    <w:p w14:paraId="420FDD12" w14:textId="77777777" w:rsidR="00F90BDC" w:rsidRDefault="00F90BDC">
      <w:r xmlns:w="http://schemas.openxmlformats.org/wordprocessingml/2006/main">
        <w:t xml:space="preserve">২: পুনৰুত্থানৰ শক্তি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কৰিন্থীয়া ১৫:২০-২২ - কিন্তু এতিয়া খ্ৰীষ্ট মৃত্যুৰ মাজৰ পৰা পুনৰুত্থিত হ’ল আৰু শুই থকাসকলৰ প্ৰথম ফল হ’ল।</w:t>
      </w:r>
    </w:p>
    <w:p w14:paraId="0B0FB561" w14:textId="77777777" w:rsidR="00F90BDC" w:rsidRDefault="00F90BDC"/>
    <w:p w14:paraId="74AE02BB" w14:textId="77777777" w:rsidR="00F90BDC" w:rsidRDefault="00F90BDC">
      <w:r xmlns:w="http://schemas.openxmlformats.org/wordprocessingml/2006/main">
        <w:t xml:space="preserve">২: যোহন ১১:২৫-২৬ - যীচুৱে তাইক ক’লে, মই পুনৰুত্থান আৰু জীৱন;</w:t>
      </w:r>
    </w:p>
    <w:p w14:paraId="52ABBE7D" w14:textId="77777777" w:rsidR="00F90BDC" w:rsidRDefault="00F90BDC"/>
    <w:p w14:paraId="21B7934F" w14:textId="77777777" w:rsidR="00F90BDC" w:rsidRDefault="00F90BDC">
      <w:r xmlns:w="http://schemas.openxmlformats.org/wordprocessingml/2006/main">
        <w:t xml:space="preserve">ৰোমীয়া ১০:৮ কিন্তু ইয়াত কি কোৱা হৈছে? বাক্য তোমাৰ ওচৰত, তোমাৰ মুখত আৰু তোমাৰ হৃদয়ত, অৰ্থাৎ আমি প্ৰচাৰ কৰা বিশ্বাসৰ বাক্য;</w:t>
      </w:r>
    </w:p>
    <w:p w14:paraId="1A9B05A2" w14:textId="77777777" w:rsidR="00F90BDC" w:rsidRDefault="00F90BDC"/>
    <w:p w14:paraId="4833D9B7" w14:textId="77777777" w:rsidR="00F90BDC" w:rsidRDefault="00F90BDC">
      <w:r xmlns:w="http://schemas.openxmlformats.org/wordprocessingml/2006/main">
        <w:t xml:space="preserve">বিশ্বাসৰ বাক্য আমাৰ ওচৰত, আমাৰ মুখ আৰু হৃদয়ত, যিটো খ্ৰীষ্টানসকলে প্ৰচাৰ কৰে।</w:t>
      </w:r>
    </w:p>
    <w:p w14:paraId="08340E5C" w14:textId="77777777" w:rsidR="00F90BDC" w:rsidRDefault="00F90BDC"/>
    <w:p w14:paraId="5017A0D5" w14:textId="77777777" w:rsidR="00F90BDC" w:rsidRDefault="00F90BDC">
      <w:r xmlns:w="http://schemas.openxmlformats.org/wordprocessingml/2006/main">
        <w:t xml:space="preserve">১/ আমাৰ জীৱনত বিশ্বাসৰ বাক্যৰ শক্তি</w:t>
      </w:r>
    </w:p>
    <w:p w14:paraId="3581FB2C" w14:textId="77777777" w:rsidR="00F90BDC" w:rsidRDefault="00F90BDC"/>
    <w:p w14:paraId="568DA11F" w14:textId="77777777" w:rsidR="00F90BDC" w:rsidRDefault="00F90BDC">
      <w:r xmlns:w="http://schemas.openxmlformats.org/wordprocessingml/2006/main">
        <w:t xml:space="preserve">২/ বিশ্বাসৰ বাক্য প্ৰচাৰৰ গুৰুত্ব</w:t>
      </w:r>
    </w:p>
    <w:p w14:paraId="126B0FCF" w14:textId="77777777" w:rsidR="00F90BDC" w:rsidRDefault="00F90BDC"/>
    <w:p w14:paraId="304A411B" w14:textId="77777777" w:rsidR="00F90BDC" w:rsidRDefault="00F90BDC">
      <w:r xmlns:w="http://schemas.openxmlformats.org/wordprocessingml/2006/main">
        <w:t xml:space="preserve">১/ দ্বিতীয় বিবৰণ ৩০:১৪ - "কিন্তু বাক্য তোমাৰ মুখত আৰু হৃদয়ত অতি ওচৰত আছে, যাতে তুমি সেইটো কৰিব পাৰা।"</w:t>
      </w:r>
    </w:p>
    <w:p w14:paraId="2BB07889" w14:textId="77777777" w:rsidR="00F90BDC" w:rsidRDefault="00F90BDC"/>
    <w:p w14:paraId="2C0CDD70" w14:textId="77777777" w:rsidR="00F90BDC" w:rsidRDefault="00F90BDC">
      <w:r xmlns:w="http://schemas.openxmlformats.org/wordprocessingml/2006/main">
        <w:t xml:space="preserve">২) ৰোমীয়া ১০:১৭ - "তেতিয়া বিশ্বাস শুনা আৰু শুনা ঈশ্বৰৰ বাক্যৰ দ্বাৰাই আহে।"</w:t>
      </w:r>
    </w:p>
    <w:p w14:paraId="0497D7F9" w14:textId="77777777" w:rsidR="00F90BDC" w:rsidRDefault="00F90BDC"/>
    <w:p w14:paraId="50452D78" w14:textId="77777777" w:rsidR="00F90BDC" w:rsidRDefault="00F90BDC">
      <w:r xmlns:w="http://schemas.openxmlformats.org/wordprocessingml/2006/main">
        <w:t xml:space="preserve">ৰোমীয়া ১০:৯ যদি তুমি তোমাৰ মুখেৰে প্ৰভু যীচু বুলি স্বীকাৰ কৰা আৰু ঈশ্বৰে তেওঁক মৃত্যুৰ মাজৰ পৰা পুনৰুত্থান কৰা বুলি তোমাৰ হৃদয়ত বিশ্বাস কৰা, তেন্তে তুমি পৰিত্ৰাণ পাবা।</w:t>
      </w:r>
    </w:p>
    <w:p w14:paraId="08EE2F69" w14:textId="77777777" w:rsidR="00F90BDC" w:rsidRDefault="00F90BDC"/>
    <w:p w14:paraId="349D8851" w14:textId="77777777" w:rsidR="00F90BDC" w:rsidRDefault="00F90BDC">
      <w:r xmlns:w="http://schemas.openxmlformats.org/wordprocessingml/2006/main">
        <w:t xml:space="preserve">খ্ৰীষ্টত বিশ্বাস কৰাটোৱেই হৈছে পৰিত্ৰাণৰ একমাত্ৰ পথ।</w:t>
      </w:r>
    </w:p>
    <w:p w14:paraId="1A83559B" w14:textId="77777777" w:rsidR="00F90BDC" w:rsidRDefault="00F90BDC"/>
    <w:p w14:paraId="3B77EE68" w14:textId="77777777" w:rsidR="00F90BDC" w:rsidRDefault="00F90BDC">
      <w:r xmlns:w="http://schemas.openxmlformats.org/wordprocessingml/2006/main">
        <w:t xml:space="preserve">১: যীচুত বিশ্বাস কৰা আৰু পৰিত্ৰাণ পোৱা।</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প্ৰভু যীচু খ্ৰীষ্টৰ দ্বাৰা বাহিৰে আন কোনো পথেই চিৰন্তন পৰিত্ৰাণলৈ লৈ নাযায়।</w:t>
      </w:r>
    </w:p>
    <w:p w14:paraId="64888318" w14:textId="77777777" w:rsidR="00F90BDC" w:rsidRDefault="00F90BDC"/>
    <w:p w14:paraId="641A1C96" w14:textId="77777777" w:rsidR="00F90BDC" w:rsidRDefault="00F90BDC">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8C7A3C5" w14:textId="77777777" w:rsidR="00F90BDC" w:rsidRDefault="00F90BDC"/>
    <w:p w14:paraId="7DE2B160" w14:textId="77777777" w:rsidR="00F90BDC" w:rsidRDefault="00F90BDC">
      <w:r xmlns:w="http://schemas.openxmlformats.org/wordprocessingml/2006/main">
        <w:t xml:space="preserve">২: পাঁচনিৰ কৰ্ম ১৬:৩১ - "প্ৰভু যীচু খ্ৰীষ্টত বিশ্বাস কৰা, তেতিয়া তুমি আৰু তোমাৰ পৰিয়াল পৰিত্ৰাণ পাবা।"</w:t>
      </w:r>
    </w:p>
    <w:p w14:paraId="7CBBB6E4" w14:textId="77777777" w:rsidR="00F90BDC" w:rsidRDefault="00F90BDC"/>
    <w:p w14:paraId="48645552" w14:textId="77777777" w:rsidR="00F90BDC" w:rsidRDefault="00F90BDC">
      <w:r xmlns:w="http://schemas.openxmlformats.org/wordprocessingml/2006/main">
        <w:t xml:space="preserve">ৰোমীয়া ১০:১০ কিয়নো মানুহে ধাৰ্মিকতাৰ বাবে হৃদয়েৰে বিশ্বাস কৰে; আৰু মুখেৰে স্বীকাৰোক্তি কৰা হয় পৰিত্ৰাণৰ বাবে।</w:t>
      </w:r>
    </w:p>
    <w:p w14:paraId="4C29F471" w14:textId="77777777" w:rsidR="00F90BDC" w:rsidRDefault="00F90BDC"/>
    <w:p w14:paraId="00938219" w14:textId="77777777" w:rsidR="00F90BDC" w:rsidRDefault="00F90BDC">
      <w:r xmlns:w="http://schemas.openxmlformats.org/wordprocessingml/2006/main">
        <w:t xml:space="preserve">খ্ৰীষ্টত বিশ্বাস কৰিলে ধাৰ্মিকতা আৰু পৰিত্ৰাণ পোৱা যায়।</w:t>
      </w:r>
    </w:p>
    <w:p w14:paraId="35F2B3E7" w14:textId="77777777" w:rsidR="00F90BDC" w:rsidRDefault="00F90BDC"/>
    <w:p w14:paraId="3AEC6EF3" w14:textId="77777777" w:rsidR="00F90BDC" w:rsidRDefault="00F90BDC">
      <w:r xmlns:w="http://schemas.openxmlformats.org/wordprocessingml/2006/main">
        <w:t xml:space="preserve">১/ বিশ্বাসৰ শক্তি: যীচুত বিশ্বাস কৰিলে কেনেকৈ ধাৰ্মিকতা আৰু পৰিত্ৰাণ পোৱা যাব</w:t>
      </w:r>
    </w:p>
    <w:p w14:paraId="1B6930E7" w14:textId="77777777" w:rsidR="00F90BDC" w:rsidRDefault="00F90BDC"/>
    <w:p w14:paraId="2D85D27B" w14:textId="77777777" w:rsidR="00F90BDC" w:rsidRDefault="00F90BDC">
      <w:r xmlns:w="http://schemas.openxmlformats.org/wordprocessingml/2006/main">
        <w:t xml:space="preserve">২/ প্ৰভুক স্বীকাৰ কৰা: ধাৰ্মিকতা আৰু পৰিত্ৰাণ লাভৰ ক্ষেত্ৰত স্বীকাৰোক্তি দিয়াৰ প্ৰয়োজনীয়তা</w:t>
      </w:r>
    </w:p>
    <w:p w14:paraId="01E873E2" w14:textId="77777777" w:rsidR="00F90BDC" w:rsidRDefault="00F90BDC"/>
    <w:p w14:paraId="4DB2453F"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4B1758CE" w14:textId="77777777" w:rsidR="00F90BDC" w:rsidRDefault="00F90BDC"/>
    <w:p w14:paraId="59B6BC4A" w14:textId="77777777" w:rsidR="00F90BDC" w:rsidRDefault="00F90BDC">
      <w:r xmlns:w="http://schemas.openxmlformats.org/wordprocessingml/2006/main">
        <w:t xml:space="preserve">২/ ১ যোহন ৫:১৩ - ঈশ্বৰৰ পুত্ৰৰ নামত বিশ্বাস কৰা তোমালোকলৈ মই এইবোৰ লিখিলোঁ; যাতে তোমালোকৰ অনন্ত জীৱন আছে, আৰু ঈশ্বৰৰ পুত্ৰৰ নামত বিশ্বাস কৰিবা।</w:t>
      </w:r>
    </w:p>
    <w:p w14:paraId="52623A79" w14:textId="77777777" w:rsidR="00F90BDC" w:rsidRDefault="00F90BDC"/>
    <w:p w14:paraId="1D6A1AC3" w14:textId="77777777" w:rsidR="00F90BDC" w:rsidRDefault="00F90BDC">
      <w:r xmlns:w="http://schemas.openxmlformats.org/wordprocessingml/2006/main">
        <w:t xml:space="preserve">ৰোমীয়া ১০:১১ কিয়নো শাস্ত্ৰই কৈছে, “যি কোনোৱে তেওঁৰ ওপৰত বিশ্বাস কৰে, তেওঁ লাজ নাপাব।”</w:t>
      </w:r>
    </w:p>
    <w:p w14:paraId="0A916669" w14:textId="77777777" w:rsidR="00F90BDC" w:rsidRDefault="00F90BDC"/>
    <w:p w14:paraId="07128D22" w14:textId="77777777" w:rsidR="00F90BDC" w:rsidRDefault="00F90BDC">
      <w:r xmlns:w="http://schemas.openxmlformats.org/wordprocessingml/2006/main">
        <w:t xml:space="preserve">শাস্ত্ৰত উল্লেখ আছে যে যিসকলে যীচুত বিশ্বাস কৰে তেওঁলোকে লাজ নাপাব।</w:t>
      </w:r>
    </w:p>
    <w:p w14:paraId="6DBD13A9" w14:textId="77777777" w:rsidR="00F90BDC" w:rsidRDefault="00F90BDC"/>
    <w:p w14:paraId="09A83116" w14:textId="77777777" w:rsidR="00F90BDC" w:rsidRDefault="00F90BDC">
      <w:r xmlns:w="http://schemas.openxmlformats.org/wordprocessingml/2006/main">
        <w:t xml:space="preserve">১/ ডন? </w:t>
      </w:r>
      <w:r xmlns:w="http://schemas.openxmlformats.org/wordprocessingml/2006/main">
        <w:rPr>
          <w:rFonts w:ascii="맑은 고딕 Semilight" w:hAnsi="맑은 고딕 Semilight"/>
        </w:rPr>
        <w:t xml:space="preserve">셳 </w:t>
      </w:r>
      <w:r xmlns:w="http://schemas.openxmlformats.org/wordprocessingml/2006/main">
        <w:t xml:space="preserve">আপোনাৰ বিশ্বাসৰ বাবে লাজ পাব - ৰোমীয়া ১০:১১</w:t>
      </w:r>
    </w:p>
    <w:p w14:paraId="146FC1AE" w14:textId="77777777" w:rsidR="00F90BDC" w:rsidRDefault="00F90BDC"/>
    <w:p w14:paraId="1E65FBE4" w14:textId="77777777" w:rsidR="00F90BDC" w:rsidRDefault="00F90BDC">
      <w:r xmlns:w="http://schemas.openxmlformats.org/wordprocessingml/2006/main">
        <w:t xml:space="preserve">২) আমি লাজ নাপাম বুলি জনা আৰাম - ৰোমীয়া ১০:১১</w:t>
      </w:r>
    </w:p>
    <w:p w14:paraId="497D1ED6" w14:textId="77777777" w:rsidR="00F90BDC" w:rsidRDefault="00F90BDC"/>
    <w:p w14:paraId="6014DCBE" w14:textId="77777777" w:rsidR="00F90BDC" w:rsidRDefault="00F90BDC">
      <w:r xmlns:w="http://schemas.openxmlformats.org/wordprocessingml/2006/main">
        <w:t xml:space="preserve">১/ যিচয়া ৪৫:১৭ - কিন্তু যিহোৱাই তোমালোকক ৰক্ষা কৰিব; তেওঁ তোমালোকৰ ওপৰত গান গাই আনন্দিত হ’ব।</w:t>
      </w:r>
    </w:p>
    <w:p w14:paraId="1B655F89" w14:textId="77777777" w:rsidR="00F90BDC" w:rsidRDefault="00F90BDC"/>
    <w:p w14:paraId="1B0EBD93" w14:textId="77777777" w:rsidR="00F90BDC" w:rsidRDefault="00F90BDC">
      <w:r xmlns:w="http://schemas.openxmlformats.org/wordprocessingml/2006/main">
        <w:t xml:space="preserve">২) গীতমালা ২৫:৩ - সঁচাকৈয়ে আপোনাৰ বাবে অপেক্ষা কৰা কোনোৱে লজ্জিত নহ’ব; যিসকলে অবাধ বিশ্বাসঘাতকতা কৰে, তেওঁলোকে লাজ পাব।</w:t>
      </w:r>
    </w:p>
    <w:p w14:paraId="1F8B69BA" w14:textId="77777777" w:rsidR="00F90BDC" w:rsidRDefault="00F90BDC"/>
    <w:p w14:paraId="4263B653" w14:textId="77777777" w:rsidR="00F90BDC" w:rsidRDefault="00F90BDC">
      <w:r xmlns:w="http://schemas.openxmlformats.org/wordprocessingml/2006/main">
        <w:t xml:space="preserve">ৰোমীয়া ১০:১২ কিয়নো ইহুদী আৰু গ্ৰীকৰ মাজত কোনো পাৰ্থক্য নাই;</w:t>
      </w:r>
    </w:p>
    <w:p w14:paraId="06565902" w14:textId="77777777" w:rsidR="00F90BDC" w:rsidRDefault="00F90BDC"/>
    <w:p w14:paraId="39A166D0" w14:textId="77777777" w:rsidR="00F90BDC" w:rsidRDefault="00F90BDC">
      <w:r xmlns:w="http://schemas.openxmlformats.org/wordprocessingml/2006/main">
        <w:t xml:space="preserve">একেজন প্ৰভু ধনী আৰু তেওঁক আহ্বান কৰা সকলোৰে বাবে উপলব্ধ, জাতি বা পটভূমি নিৰ্বিশেষে।</w:t>
      </w:r>
    </w:p>
    <w:p w14:paraId="7FF1FF2B" w14:textId="77777777" w:rsidR="00F90BDC" w:rsidRDefault="00F90BDC"/>
    <w:p w14:paraId="01D70B03" w14:textId="77777777" w:rsidR="00F90BDC" w:rsidRDefault="00F90BDC">
      <w:r xmlns:w="http://schemas.openxmlformats.org/wordprocessingml/2006/main">
        <w:t xml:space="preserve">১: প্ৰভুৰ সৈতে ঐক্য আৰু সংযোগত শক্তি থাকে।</w:t>
      </w:r>
    </w:p>
    <w:p w14:paraId="31CE2544" w14:textId="77777777" w:rsidR="00F90BDC" w:rsidRDefault="00F90BDC"/>
    <w:p w14:paraId="4C787DDE" w14:textId="77777777" w:rsidR="00F90BDC" w:rsidRDefault="00F90BDC">
      <w:r xmlns:w="http://schemas.openxmlformats.org/wordprocessingml/2006/main">
        <w:t xml:space="preserve">২: ঈশ্বৰ? </w:t>
      </w:r>
      <w:r xmlns:w="http://schemas.openxmlformats.org/wordprocessingml/2006/main">
        <w:rPr>
          <w:rFonts w:ascii="맑은 고딕 Semilight" w:hAnsi="맑은 고딕 Semilight"/>
        </w:rPr>
        <w:t xml:space="preserve">셲 </w:t>
      </w:r>
      <w:r xmlns:w="http://schemas.openxmlformats.org/wordprocessingml/2006/main">
        <w:t xml:space="preserve">প্ৰেম প্ৰচুৰ আৰু সকলোৰে বাবে উপলব্ধ।</w:t>
      </w:r>
    </w:p>
    <w:p w14:paraId="45818829" w14:textId="77777777" w:rsidR="00F90BDC" w:rsidRDefault="00F90BDC"/>
    <w:p w14:paraId="155176EC" w14:textId="77777777" w:rsidR="00F90BDC" w:rsidRDefault="00F90BDC">
      <w:r xmlns:w="http://schemas.openxmlformats.org/wordprocessingml/2006/main">
        <w:t xml:space="preserve">১: গালাতীয়া ৩:২৮ ? </w:t>
      </w:r>
      <w:r xmlns:w="http://schemas.openxmlformats.org/wordprocessingml/2006/main">
        <w:rPr>
          <w:rFonts w:ascii="맑은 고딕 Semilight" w:hAnsi="맑은 고딕 Semilight"/>
        </w:rPr>
        <w:t xml:space="preserve">쏷 </w:t>
      </w:r>
      <w:r xmlns:w="http://schemas.openxmlformats.org/wordprocessingml/2006/main">
        <w:t xml:space="preserve">ইয়াত ইহুদী বা গ্ৰীক নাই, দাস বা মুক্ত নাই, পুৰুষ বা মহিলা নাই, কাৰণ তোমালোক সকলোৱে খ্ৰীষ্ট যীচুত এক।??</w:t>
      </w:r>
    </w:p>
    <w:p w14:paraId="714BF008" w14:textId="77777777" w:rsidR="00F90BDC" w:rsidRDefault="00F90BDC"/>
    <w:p w14:paraId="09445ADF" w14:textId="77777777" w:rsidR="00F90BDC" w:rsidRDefault="00F90BDC">
      <w:r xmlns:w="http://schemas.openxmlformats.org/wordprocessingml/2006/main">
        <w:t xml:space="preserve">২: ইফিচীয়া ২:১৪-১৭ ? </w:t>
      </w:r>
      <w:r xmlns:w="http://schemas.openxmlformats.org/wordprocessingml/2006/main">
        <w:rPr>
          <w:rFonts w:ascii="맑은 고딕 Semilight" w:hAnsi="맑은 고딕 Semilight"/>
        </w:rPr>
        <w:t xml:space="preserve">쏤 </w:t>
      </w:r>
      <w:r xmlns:w="http://schemas.openxmlformats.org/wordprocessingml/2006/main">
        <w:t xml:space="preserve">বা তেওঁ আমাৰ শান্তি, যিয়ে দুয়োকে এক কৰি তুলিছে আৰু আমাৰ মাজৰ বিভাজনৰ মাজৰ বেৰখন ভাঙি পেলাইছে; তেওঁৰ মাংসত শত্ৰুতা, নিয়ম-নীতিৰ বিধান বিলুপ্ত কৰিলে; কিয়নো নিজৰ মাজত দুজনৰ পৰা এজন নতুন মানুহ সৃষ্টি কৰিবলৈ, তেনেকৈয়ে শান্তি কৰিবলৈ; আৰু যাতে তেওঁ দুয়োকে ক্ৰুচৰ দ্বাৰাই একে শৰীৰত ঈশ্বৰৰ লগত মিলন ঘটাব, তাৰ দ্বাৰা শত্ৰুতাক বধ কৰি, আৰু আহি তোমালোকক দূৰৈত থকা আৰু ওচৰৰ লোকসকলক শান্তিৰ প্ৰচাৰ কৰিলে।??</w:t>
      </w:r>
    </w:p>
    <w:p w14:paraId="1E5EC926" w14:textId="77777777" w:rsidR="00F90BDC" w:rsidRDefault="00F90BDC"/>
    <w:p w14:paraId="355769C2" w14:textId="77777777" w:rsidR="00F90BDC" w:rsidRDefault="00F90BDC">
      <w:r xmlns:w="http://schemas.openxmlformats.org/wordprocessingml/2006/main">
        <w:t xml:space="preserve">ৰোমীয়া ১০:১৩ কিয়নো যি কোনোৱে প্ৰভুৰ নাম মাতিব, তেওঁ পৰিত্ৰাণ পাব।</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যিসকলে প্ৰভুক আহ্বান কৰে, তেওঁলোক সকলোৱে পৰিত্ৰাণ পাব।</w:t>
      </w:r>
    </w:p>
    <w:p w14:paraId="0E2C5DBE" w14:textId="77777777" w:rsidR="00F90BDC" w:rsidRDefault="00F90BDC"/>
    <w:p w14:paraId="5714E7B6" w14:textId="77777777" w:rsidR="00F90BDC" w:rsidRDefault="00F90BDC">
      <w:r xmlns:w="http://schemas.openxmlformats.org/wordprocessingml/2006/main">
        <w:t xml:space="preserve">১/ প্ৰাৰ্থনাৰ শক্তি: প্ৰভুক আহ্বান কৰিলে কেনেকৈ পৰিত্ৰাণ আহিব পাৰে</w:t>
      </w:r>
    </w:p>
    <w:p w14:paraId="580A18F7" w14:textId="77777777" w:rsidR="00F90BDC" w:rsidRDefault="00F90BDC"/>
    <w:p w14:paraId="166CB27F" w14:textId="77777777" w:rsidR="00F90BDC" w:rsidRDefault="00F90BDC">
      <w:r xmlns:w="http://schemas.openxmlformats.org/wordprocessingml/2006/main">
        <w:t xml:space="preserve">২/ পৰিত্ৰাণৰ প্ৰতিজ্ঞা: প্ৰভুৰ নামৰ দ্বাৰা অনন্ত জীৱনৰ অভিজ্ঞতা লাভ কৰা</w:t>
      </w:r>
    </w:p>
    <w:p w14:paraId="630861CA" w14:textId="77777777" w:rsidR="00F90BDC" w:rsidRDefault="00F90BDC"/>
    <w:p w14:paraId="539C704D" w14:textId="77777777" w:rsidR="00F90BDC" w:rsidRDefault="00F90BDC">
      <w:r xmlns:w="http://schemas.openxmlformats.org/wordprocessingml/2006/main">
        <w:t xml:space="preserve">১/ পাঁচনিৰ কৰ্ম ২:২১ - আৰু এনে হব যে যি কোনোৱে প্ৰভুৰ নাম মাতিব, তেওঁ পৰিত্ৰাণ পাব।</w:t>
      </w:r>
    </w:p>
    <w:p w14:paraId="338D25B8" w14:textId="77777777" w:rsidR="00F90BDC" w:rsidRDefault="00F90BDC"/>
    <w:p w14:paraId="48ECE553" w14:textId="77777777" w:rsidR="00F90BDC" w:rsidRDefault="00F90BDC">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4326870E" w14:textId="77777777" w:rsidR="00F90BDC" w:rsidRDefault="00F90BDC"/>
    <w:p w14:paraId="3817FF20" w14:textId="77777777" w:rsidR="00F90BDC" w:rsidRDefault="00F90BDC">
      <w:r xmlns:w="http://schemas.openxmlformats.org/wordprocessingml/2006/main">
        <w:t xml:space="preserve">ৰোমীয়া ১০:১৪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0BA33CB4" w14:textId="77777777" w:rsidR="00F90BDC" w:rsidRDefault="00F90BDC"/>
    <w:p w14:paraId="105C8336" w14:textId="77777777" w:rsidR="00F90BDC" w:rsidRDefault="00F90BDC">
      <w:r xmlns:w="http://schemas.openxmlformats.org/wordprocessingml/2006/main">
        <w:t xml:space="preserve">এই অংশটোৱে ঈশ্বৰৰ বাক্য প্ৰচাৰ কৰিবলৈ প্ৰচাৰৰ গুৰুত্বৰ ওপৰত আলোকপাত কৰিছে।</w:t>
      </w:r>
    </w:p>
    <w:p w14:paraId="48225C79" w14:textId="77777777" w:rsidR="00F90BDC" w:rsidRDefault="00F90BDC"/>
    <w:p w14:paraId="69426E16" w14:textId="77777777" w:rsidR="00F90BDC" w:rsidRDefault="00F90BDC">
      <w:r xmlns:w="http://schemas.openxmlformats.org/wordprocessingml/2006/main">
        <w:t xml:space="preserve">১/ প্ৰচাৰৰ শক্তি - প্ৰচাৰৰ শক্তিয়ে মানুহক কেনেকৈ ঈশ্বৰৰ ওচৰলৈ লৈ যাব পাৰে সেই বিষয়ে অন্বেষণ কৰা</w:t>
      </w:r>
    </w:p>
    <w:p w14:paraId="348643EB" w14:textId="77777777" w:rsidR="00F90BDC" w:rsidRDefault="00F90BDC"/>
    <w:p w14:paraId="1DE866DD" w14:textId="77777777" w:rsidR="00F90BDC" w:rsidRDefault="00F90BDC">
      <w:r xmlns:w="http://schemas.openxmlformats.org/wordprocessingml/2006/main">
        <w:t xml:space="preserve">২) প্ৰচাৰৰ প্ৰয়োজনীয়তা - প্ৰচাৰ কেনেকৈ শুভবাৰ্তা প্ৰচাৰৰ বাবে এক প্ৰয়োজনীয় আহিলা হয় সেই বিষয়ে আলোচনা কৰা</w:t>
      </w:r>
    </w:p>
    <w:p w14:paraId="77BEF39D" w14:textId="77777777" w:rsidR="00F90BDC" w:rsidRDefault="00F90BDC"/>
    <w:p w14:paraId="7394CB3D" w14:textId="77777777" w:rsidR="00F90BDC" w:rsidRDefault="00F90BDC">
      <w:r xmlns:w="http://schemas.openxmlformats.org/wordprocessingml/2006/main">
        <w:t xml:space="preserve">১/ যিচয়া ৫৩:১ - আমাৰ খবৰ কোনে বিশ্বাস কৰিছে? আৰু প্ৰভুৰ বাহু কাক প্ৰকাশ কৰা হৈছে?</w:t>
      </w:r>
    </w:p>
    <w:p w14:paraId="2E45D115" w14:textId="77777777" w:rsidR="00F90BDC" w:rsidRDefault="00F90BDC"/>
    <w:p w14:paraId="4772D816" w14:textId="77777777" w:rsidR="00F90BDC" w:rsidRDefault="00F90BDC">
      <w:r xmlns:w="http://schemas.openxmlformats.org/wordprocessingml/2006/main">
        <w:t xml:space="preserve">২) মথি ২৮:১৯-২০ - এতেকে তোমালোকে গৈ সকলো জাতিক পিতৃ, পুত্ৰ আৰু পবিত্ৰ আত্মাৰ নামেৰে বাপ্তিস্ম দি সকলো জাতিলৈ শিকাবা; আৰু চোৱা, জগতৰ শেষলৈকে মই সদায় তোমালোকৰ লগত আছো।” আমিন।</w:t>
      </w:r>
    </w:p>
    <w:p w14:paraId="1BD8AC72" w14:textId="77777777" w:rsidR="00F90BDC" w:rsidRDefault="00F90BDC"/>
    <w:p w14:paraId="625C4CD5" w14:textId="77777777" w:rsidR="00F90BDC" w:rsidRDefault="00F90BDC">
      <w:r xmlns:w="http://schemas.openxmlformats.org/wordprocessingml/2006/main">
        <w:t xml:space="preserve">ৰোমীয়া ১০:১৫ আৰু পঠোৱা নহ’লে তেওঁলোকে কেনেকৈ প্ৰচাৰ কৰিব? লিখাৰ দৰে, “শান্তিৰ শুভবাৰ্ত্তা প্ৰচাৰ কৰা আৰু ভাল কথাৰ শুভবাৰ্ত্তা দিয়া লোকসকলৰ ভৰি কিমান সুন্দৰ!</w:t>
      </w:r>
    </w:p>
    <w:p w14:paraId="09FC62CC" w14:textId="77777777" w:rsidR="00F90BDC" w:rsidRDefault="00F90BDC"/>
    <w:p w14:paraId="3266D04D" w14:textId="77777777" w:rsidR="00F90BDC" w:rsidRDefault="00F90BDC">
      <w:r xmlns:w="http://schemas.openxmlformats.org/wordprocessingml/2006/main">
        <w:t xml:space="preserve">শান্তিৰ শুভবাৰ্তা প্ৰচাৰ কৰাটো এটা ঐশ্বৰিক মিছন যিটো ঈশ্বৰে পঠোৱাসকলে সম্পন্ন কৰিবলৈ দাবী কৰে।</w:t>
      </w:r>
    </w:p>
    <w:p w14:paraId="2D51E98C" w14:textId="77777777" w:rsidR="00F90BDC" w:rsidRDefault="00F90BDC"/>
    <w:p w14:paraId="3A7975F4" w14:textId="77777777" w:rsidR="00F90BDC" w:rsidRDefault="00F90BDC">
      <w:r xmlns:w="http://schemas.openxmlformats.org/wordprocessingml/2006/main">
        <w:t xml:space="preserve">১/ ঘোষণাৰ শক্তি: শান্তিৰ শুভবাৰ্তা কেনেকৈ প্ৰচাৰ কৰিব পাৰি</w:t>
      </w:r>
    </w:p>
    <w:p w14:paraId="60AEE02A" w14:textId="77777777" w:rsidR="00F90BDC" w:rsidRDefault="00F90BDC"/>
    <w:p w14:paraId="2FDA92E3" w14:textId="77777777" w:rsidR="00F90BDC" w:rsidRDefault="00F90BDC">
      <w:r xmlns:w="http://schemas.openxmlformats.org/wordprocessingml/2006/main">
        <w:t xml:space="preserve">২/ প্ৰচাৰৰ আনন্দ: শান্তিৰ বাৰ্তাত আনন্দিত হোৱা</w:t>
      </w:r>
    </w:p>
    <w:p w14:paraId="6F41C9F5" w14:textId="77777777" w:rsidR="00F90BDC" w:rsidRDefault="00F90BDC"/>
    <w:p w14:paraId="49ED9E62" w14:textId="77777777" w:rsidR="00F90BDC" w:rsidRDefault="00F90BDC">
      <w:r xmlns:w="http://schemas.openxmlformats.org/wordprocessingml/2006/main">
        <w:t xml:space="preserve">১/ যিচয়া ৫২:৭ - যিজনে শুভবাৰ্তা কঢ়িয়াই আনে, যিজনে শান্তি প্ৰচাৰ কৰে, তেওঁৰ ভৰি পৰ্বতত কিমান সুন্দৰ; যিজনে ভালৰ শুভবাৰ্তা কঢ়িয়াই আনে, যিজনে পৰিত্ৰাণৰ প্ৰচাৰ কৰে; যিজনে চিয়োনক কৈছিল, “তোমাৰ ঈশ্বৰে ৰাজত্ব কৰে!”</w:t>
      </w:r>
    </w:p>
    <w:p w14:paraId="3BE20279" w14:textId="77777777" w:rsidR="00F90BDC" w:rsidRDefault="00F90BDC"/>
    <w:p w14:paraId="6885B2DF" w14:textId="77777777" w:rsidR="00F90BDC" w:rsidRDefault="00F90BDC">
      <w:r xmlns:w="http://schemas.openxmlformats.org/wordprocessingml/2006/main">
        <w:t xml:space="preserve">২) ইফিচীয়া ৬:১৫ - আৰু তোমালোকৰ ভৰি দুখন শান্তিৰ শুভবাৰ্তাৰ প্ৰস্তুতিৰে জোতা পিন্ধিলে;</w:t>
      </w:r>
    </w:p>
    <w:p w14:paraId="6C2C09D3" w14:textId="77777777" w:rsidR="00F90BDC" w:rsidRDefault="00F90BDC"/>
    <w:p w14:paraId="7081C44F" w14:textId="77777777" w:rsidR="00F90BDC" w:rsidRDefault="00F90BDC">
      <w:r xmlns:w="http://schemas.openxmlformats.org/wordprocessingml/2006/main">
        <w:t xml:space="preserve">ৰোমীয়া ১০:১৬ কিন্তু তেওঁলোকে সকলোৱে শুভবাৰ্ত্তা পালন কৰা নাই। কিয়নো যিচয়াই কৈছে, প্ৰভু, আমাৰ কথা কোনে বিশ্বাস কৰিলে?</w:t>
      </w:r>
    </w:p>
    <w:p w14:paraId="3D54F0D4" w14:textId="77777777" w:rsidR="00F90BDC" w:rsidRDefault="00F90BDC"/>
    <w:p w14:paraId="7EA7BEAB" w14:textId="77777777" w:rsidR="00F90BDC" w:rsidRDefault="00F90BDC">
      <w:r xmlns:w="http://schemas.openxmlformats.org/wordprocessingml/2006/main">
        <w:t xml:space="preserve">যিচয়াই সুধিছিল যে কোনে বিশ্বাস কৰিব?</w:t>
      </w:r>
    </w:p>
    <w:p w14:paraId="044A952B" w14:textId="77777777" w:rsidR="00F90BDC" w:rsidRDefault="00F90BDC"/>
    <w:p w14:paraId="3C494D97" w14:textId="77777777" w:rsidR="00F90BDC" w:rsidRDefault="00F90BDC">
      <w:r xmlns:w="http://schemas.openxmlformats.org/wordprocessingml/2006/main">
        <w:t xml:space="preserve">১/ শুভবাৰ্তাৰ ওপৰত আপোনাৰ বিশ্বাস ৰখা</w:t>
      </w:r>
    </w:p>
    <w:p w14:paraId="633271D2" w14:textId="77777777" w:rsidR="00F90BDC" w:rsidRDefault="00F90BDC"/>
    <w:p w14:paraId="21456892" w14:textId="77777777" w:rsidR="00F90BDC" w:rsidRDefault="00F90BDC">
      <w:r xmlns:w="http://schemas.openxmlformats.org/wordprocessingml/2006/main">
        <w:t xml:space="preserve">২/ শুভবাৰ্তাত বিশ্বাস কৰাৰ প্ৰয়োজনীয়তা</w:t>
      </w:r>
    </w:p>
    <w:p w14:paraId="7EC9765D" w14:textId="77777777" w:rsidR="00F90BDC" w:rsidRDefault="00F90BDC"/>
    <w:p w14:paraId="11CEB903" w14:textId="77777777" w:rsidR="00F90BDC" w:rsidRDefault="00F90BDC">
      <w:r xmlns:w="http://schemas.openxmlformats.org/wordprocessingml/2006/main">
        <w:t xml:space="preserve">১/ ইফিচীয়া ১:১৩-১৪ - তেওঁৰ দ্বাৰাই তোমালোকে যেতিয়া সত্যৰ বাক্য, তোমালোকৰ </w:t>
      </w:r>
      <w:r xmlns:w="http://schemas.openxmlformats.org/wordprocessingml/2006/main">
        <w:lastRenderedPageBreak xmlns:w="http://schemas.openxmlformats.org/wordprocessingml/2006/main"/>
      </w:r>
      <w:r xmlns:w="http://schemas.openxmlformats.org/wordprocessingml/2006/main">
        <w:t xml:space="preserve">পৰিত্ৰাণৰ শুভবাৰ্তা শুনি তেওঁৰ ওপৰত বিশ্বাস কৰিলে, তেতিয়া প্ৰতিজ্ঞা কৰা পবিত্ৰ আত্মাৰে মোহৰ মাৰিলা, যিজন আমাৰ আগলৈকে আমাৰ উত্তৰাধিকাৰৰ নিশ্চয়তা তাৰ মহিমাৰ প্ৰশংসাৰ বাবে তাৰ অধিকাৰ লাভ কৰক।</w:t>
      </w:r>
    </w:p>
    <w:p w14:paraId="429C58DE" w14:textId="77777777" w:rsidR="00F90BDC" w:rsidRDefault="00F90BDC"/>
    <w:p w14:paraId="030A2002" w14:textId="77777777" w:rsidR="00F90BDC" w:rsidRDefault="00F90BDC">
      <w:r xmlns:w="http://schemas.openxmlformats.org/wordprocessingml/2006/main">
        <w:t xml:space="preserve">২/ মাৰ্ক ১৬:১৫-১৬ - আৰু তেওঁ তেওঁলোকক ক’লে, ? </w:t>
      </w:r>
      <w:r xmlns:w="http://schemas.openxmlformats.org/wordprocessingml/2006/main">
        <w:rPr>
          <w:rFonts w:ascii="맑은 고딕 Semilight" w:hAnsi="맑은 고딕 Semilight"/>
        </w:rPr>
        <w:t xml:space="preserve">쏥 </w:t>
      </w:r>
      <w:r xmlns:w="http://schemas.openxmlformats.org/wordprocessingml/2006/main">
        <w:t xml:space="preserve">o সকলো জগতত আৰু সমগ্ৰ সৃষ্টিৰ আগত শুভবাৰ্তা ঘোষণা কৰক। যিয়ে বিশ্বাস কৰে আৰু বাপ্তিস্ম লয়, তেওঁ পৰিত্ৰাণ পাব, কিন্তু যিয়ে বিশ্বাস নকৰে, তেওঁক দোষী সাব্যস্ত কৰা হ’ব।</w:t>
      </w:r>
    </w:p>
    <w:p w14:paraId="367A9AA9" w14:textId="77777777" w:rsidR="00F90BDC" w:rsidRDefault="00F90BDC"/>
    <w:p w14:paraId="188C0623" w14:textId="77777777" w:rsidR="00F90BDC" w:rsidRDefault="00F90BDC">
      <w:r xmlns:w="http://schemas.openxmlformats.org/wordprocessingml/2006/main">
        <w:t xml:space="preserve">Romans 10:17 গতিকে বিশ্বাস শুনা আৰু শুনা ঈশ্বৰৰ বাক্যৰ দ্বাৰাই আহে।</w:t>
      </w:r>
    </w:p>
    <w:p w14:paraId="4ED434CC" w14:textId="77777777" w:rsidR="00F90BDC" w:rsidRDefault="00F90BDC"/>
    <w:p w14:paraId="3DFA45E9" w14:textId="77777777" w:rsidR="00F90BDC" w:rsidRDefault="00F90BDC">
      <w:r xmlns:w="http://schemas.openxmlformats.org/wordprocessingml/2006/main">
        <w:t xml:space="preserve">ঈশ্বৰৰ বাক্য শুনি বিশ্বাস আহে।</w:t>
      </w:r>
    </w:p>
    <w:p w14:paraId="4558C047" w14:textId="77777777" w:rsidR="00F90BDC" w:rsidRDefault="00F90BDC"/>
    <w:p w14:paraId="78D54C51" w14:textId="77777777" w:rsidR="00F90BDC" w:rsidRDefault="00F90BDC">
      <w:r xmlns:w="http://schemas.openxmlformats.org/wordprocessingml/2006/main">
        <w:t xml:space="preserve">১: ঈশ্বৰৰ বাক্য শুনা আৰু অধ্যয়নৰ দ্বাৰা আমাৰ বিশ্বাস দৃঢ় হয়।</w:t>
      </w:r>
    </w:p>
    <w:p w14:paraId="29DDA82D" w14:textId="77777777" w:rsidR="00F90BDC" w:rsidRDefault="00F90BDC"/>
    <w:p w14:paraId="37899DCA" w14:textId="77777777" w:rsidR="00F90BDC" w:rsidRDefault="00F90BDC">
      <w:r xmlns:w="http://schemas.openxmlformats.org/wordprocessingml/2006/main">
        <w:t xml:space="preserve">২: ঈশ্বৰৰ বাক্যৰ শক্তিয়ে আমাক বিশ্বাসৰ দিশে লৈ যায়।</w:t>
      </w:r>
    </w:p>
    <w:p w14:paraId="35772740" w14:textId="77777777" w:rsidR="00F90BDC" w:rsidRDefault="00F90BDC"/>
    <w:p w14:paraId="37298610" w14:textId="77777777" w:rsidR="00F90BDC" w:rsidRDefault="00F90BDC">
      <w:r xmlns:w="http://schemas.openxmlformats.org/wordprocessingml/2006/main">
        <w:t xml:space="preserve">১: ইব্ৰী ১১:১ - এতিয়া বিশ্বাস হৈছে আশা কৰা বস্তুৰ নিশ্চয়তা, দেখা নোপোৱা বস্তুৰ ওপৰত বিশ্বাস কৰা।</w:t>
      </w:r>
    </w:p>
    <w:p w14:paraId="4F08D60C" w14:textId="77777777" w:rsidR="00F90BDC" w:rsidRDefault="00F90BDC"/>
    <w:p w14:paraId="21087A14" w14:textId="77777777" w:rsidR="00F90BDC" w:rsidRDefault="00F90BDC">
      <w:r xmlns:w="http://schemas.openxmlformats.org/wordprocessingml/2006/main">
        <w:t xml:space="preserve">২: ৰোমীয়া ৪:১৭-২১ - লিখাৰ দৰে, ? </w:t>
      </w:r>
      <w:r xmlns:w="http://schemas.openxmlformats.org/wordprocessingml/2006/main">
        <w:rPr>
          <w:rFonts w:ascii="맑은 고딕 Semilight" w:hAnsi="맑은 고딕 Semilight"/>
        </w:rPr>
        <w:t xml:space="preserve">쏧 </w:t>
      </w:r>
      <w:r xmlns:w="http://schemas.openxmlformats.org/wordprocessingml/2006/main">
        <w:t xml:space="preserve">তোমাক বহু জাতিৰ পিতৃ কৰি তুলিছেনে?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যি ঈশ্বৰত তেওঁ বিশ্বাস কৰিছিল, তেওঁৰ উপস্থিতি, যিয়ে মৃতক প্ৰাণ দিয়ে আৰু অস্তিত্বহীন বস্তুবোৰক অস্তিত্বলৈ আহ্বান কৰে। আশাত তেওঁ আশাৰ বিপৰীতে বিশ্বাস কৰিলে, যে তেওঁক কোৱাৰ দৰে তেওঁ বহু জাতিৰ পিতৃ হ’ব, ? </w:t>
      </w:r>
      <w:r xmlns:w="http://schemas.openxmlformats.org/wordprocessingml/2006/main">
        <w:rPr>
          <w:rFonts w:ascii="맑은 고딕 Semilight" w:hAnsi="맑은 고딕 Semilight"/>
        </w:rPr>
        <w:t xml:space="preserve">쏶 </w:t>
      </w:r>
      <w:r xmlns:w="http://schemas.openxmlformats.org/wordprocessingml/2006/main">
        <w:t xml:space="preserve">o আপোনাৰ সন্তান হ'বনে।??তেওঁ নিজৰ শৰীৰক মৃত বুলি বিবেচনা কৰিলে (যিহেতু তেওঁৰ বয়স প্ৰায় এশ বছৰ আছিল), বা চাৰাৰ বন্ধ্যাত্বৰ কথা বিবেচনা কৰিলে তেওঁ বিশ্বাসত দুৰ্বল হোৱা নাছিল? </w:t>
      </w:r>
      <w:r xmlns:w="http://schemas.openxmlformats.org/wordprocessingml/2006/main">
        <w:rPr>
          <w:rFonts w:ascii="맑은 고딕 Semilight" w:hAnsi="맑은 고딕 Semilight"/>
        </w:rPr>
        <w:t xml:space="preserve">셲 </w:t>
      </w:r>
      <w:r xmlns:w="http://schemas.openxmlformats.org/wordprocessingml/2006/main">
        <w:t xml:space="preserve">গৰ্ভ। কোনো অনাস্থাই তেওঁক ঈশ্বৰৰ প্ৰতিজ্ঞাৰ বিষয়ে দোদুল্যমান কৰা নাছিল, কিন্তু তেওঁ ঈশ্বৰক মহিমা দিওঁতে তেওঁৰ বিশ্বাস শক্তিশালী হৈ উঠিছিল, সম্পূৰ্ণৰূপে নিশ্চিত হৈছিল যে ঈশ্বৰে তেওঁ যি প্ৰতিজ্ঞা কৰা কাম কৰিবলৈ সক্ষম হৈছে।</w:t>
      </w:r>
    </w:p>
    <w:p w14:paraId="5D40246F" w14:textId="77777777" w:rsidR="00F90BDC" w:rsidRDefault="00F90BDC"/>
    <w:p w14:paraId="00C2A7FF" w14:textId="77777777" w:rsidR="00F90BDC" w:rsidRDefault="00F90BDC">
      <w:r xmlns:w="http://schemas.openxmlformats.org/wordprocessingml/2006/main">
        <w:t xml:space="preserve">ৰোমীয়া ১০:১৮ কিন্তু মই কওঁ, তেওঁলোকে শুনা নাইনে? হয় সঁচাকৈয়ে, তেওঁলোকৰ শব্দ সমগ্ৰ পৃথিৱীলৈ গ’ল আৰু তেওঁলোকৰ বাক্য জগতৰ শেষলৈকে গ’ল।</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উল্লেখ কৰিছে যে শুভবাৰ্তা সমগ্ৰ বিশ্বতে শুনা আৰু প্ৰচাৰ কৰা হৈছে।</w:t>
      </w:r>
    </w:p>
    <w:p w14:paraId="3E04885D" w14:textId="77777777" w:rsidR="00F90BDC" w:rsidRDefault="00F90BDC"/>
    <w:p w14:paraId="4EF03A9D" w14:textId="77777777" w:rsidR="00F90BDC" w:rsidRDefault="00F90BDC">
      <w:r xmlns:w="http://schemas.openxmlformats.org/wordprocessingml/2006/main">
        <w:t xml:space="preserve">১/ শুভবাৰ্তাৰ শক্তি: ঈশ্বৰৰ বাক্যই কেনেকৈ দূৰ-দূৰণিৰ ভ্ৰমণ কৰে</w:t>
      </w:r>
    </w:p>
    <w:p w14:paraId="71058946" w14:textId="77777777" w:rsidR="00F90BDC" w:rsidRDefault="00F90BDC"/>
    <w:p w14:paraId="7C704660" w14:textId="77777777" w:rsidR="00F90BDC" w:rsidRDefault="00F90BDC">
      <w:r xmlns:w="http://schemas.openxmlformats.org/wordprocessingml/2006/main">
        <w:t xml:space="preserve">২/ শুভবাৰ্তা প্ৰচাৰ কৰা: শুভবাৰ্তাৰ অবিশ্বাস্য প্ৰসাৰ</w:t>
      </w:r>
    </w:p>
    <w:p w14:paraId="7A48CC21" w14:textId="77777777" w:rsidR="00F90BDC" w:rsidRDefault="00F90BDC"/>
    <w:p w14:paraId="55CC068C" w14:textId="77777777" w:rsidR="00F90BDC" w:rsidRDefault="00F90BDC">
      <w:r xmlns:w="http://schemas.openxmlformats.org/wordprocessingml/2006/main">
        <w:t xml:space="preserve">১) মথি ২৮:১৯-২০ এতেকে তোমালোকে গৈ সকলো জাতিক পিতৃ, পুত্ৰ আৰু পবিত্ৰ আত্মাৰ নামেৰে বাপ্তিস্ম দি শিকাবা; , চোৱা, জগতৰ শেষলৈকে মই সদায় তোমালোকৰ লগত আছো।</w:t>
      </w:r>
    </w:p>
    <w:p w14:paraId="0F240CBE" w14:textId="77777777" w:rsidR="00F90BDC" w:rsidRDefault="00F90BDC"/>
    <w:p w14:paraId="75098D5E" w14:textId="77777777" w:rsidR="00F90BDC" w:rsidRDefault="00F90BDC">
      <w:r xmlns:w="http://schemas.openxmlformats.org/wordprocessingml/2006/main">
        <w:t xml:space="preserve">২) পাঁচনিৰ কৰ্ম ১:৮ কিন্তু পবিত্ৰ আত্মা তোমালোকৰ ওপৰত অহাৰ পিছত তোমালোকে শক্তি লাভ কৰিবা, আৰু যিৰূচালেম, সমগ্ৰ যিহূদিয়া, চমৰিয়া আৰু পৃথিৱীৰ অন্তিম অংশলৈকে তোমালোকে মোৰ সাক্ষী হবা .</w:t>
      </w:r>
    </w:p>
    <w:p w14:paraId="0A813FC5" w14:textId="77777777" w:rsidR="00F90BDC" w:rsidRDefault="00F90BDC"/>
    <w:p w14:paraId="1B781C58" w14:textId="77777777" w:rsidR="00F90BDC" w:rsidRDefault="00F90BDC">
      <w:r xmlns:w="http://schemas.openxmlformats.org/wordprocessingml/2006/main">
        <w:t xml:space="preserve">ৰোমীয়া ১০:১৯ কিন্তু মই কওঁ, ইস্ৰায়েলে নাজানিলেনে? প্ৰথমে মোচিয়ে ক’লে, “মই তোমালোকক ঈৰ্ষাত জগাই দিম, যিবিলাক জাতি নহয়, আৰু মূৰ্খ জাতিৰ দ্বাৰাই তোমালোকক ক্ৰোধিত কৰিম।”</w:t>
      </w:r>
    </w:p>
    <w:p w14:paraId="69E42326" w14:textId="77777777" w:rsidR="00F90BDC" w:rsidRDefault="00F90BDC"/>
    <w:p w14:paraId="70255812" w14:textId="77777777" w:rsidR="00F90BDC" w:rsidRDefault="00F90BDC">
      <w:r xmlns:w="http://schemas.openxmlformats.org/wordprocessingml/2006/main">
        <w:t xml:space="preserve">পৌলে মোচিৰ বাক্যৰ উদ্ধৃতি দি ইহুদীসকলক কেনেকৈ এটা মূৰ্খ জাতিয়ে ঈৰ্ষা কৰিবলৈ প্ৰৰোচিত কৰিছিল সেই বিষয়ে আলোচনা কৰিছে।</w:t>
      </w:r>
    </w:p>
    <w:p w14:paraId="63B0A0A0" w14:textId="77777777" w:rsidR="00F90BDC" w:rsidRDefault="00F90BDC"/>
    <w:p w14:paraId="0A0EFE28" w14:textId="77777777" w:rsidR="00F90BDC" w:rsidRDefault="00F90BDC">
      <w:r xmlns:w="http://schemas.openxmlformats.org/wordprocessingml/2006/main">
        <w:t xml:space="preserve">১: "ঈৰ্ষাৰ বিপদ"।</w:t>
      </w:r>
    </w:p>
    <w:p w14:paraId="7C390AD0" w14:textId="77777777" w:rsidR="00F90BDC" w:rsidRDefault="00F90BDC"/>
    <w:p w14:paraId="3360B5F0" w14:textId="77777777" w:rsidR="00F90BDC" w:rsidRDefault="00F90BDC">
      <w:r xmlns:w="http://schemas.openxmlformats.org/wordprocessingml/2006/main">
        <w:t xml:space="preserve">২: "এটা মূৰ্খ জাতিৰ ঈশ্বৰৰ বাছনি"।</w:t>
      </w:r>
    </w:p>
    <w:p w14:paraId="20309314" w14:textId="77777777" w:rsidR="00F90BDC" w:rsidRDefault="00F90BDC"/>
    <w:p w14:paraId="02872669" w14:textId="77777777" w:rsidR="00F90BDC" w:rsidRDefault="00F90BDC">
      <w:r xmlns:w="http://schemas.openxmlformats.org/wordprocessingml/2006/main">
        <w:t xml:space="preserve">১: যাকোব ৩:১৪-১৬ (কিন্তু যদি তোমালোকৰ হৃদয়ত তিক্ত ঈৰ্ষা আৰু বিবাদ আছে, তেন্তে গৌৰৱ নকৰিবা আৰু সত্যৰ বিৰুদ্ধে মিছা নকওক।)</w:t>
      </w:r>
    </w:p>
    <w:p w14:paraId="15D929D8" w14:textId="77777777" w:rsidR="00F90BDC" w:rsidRDefault="00F90BDC"/>
    <w:p w14:paraId="4726F094" w14:textId="77777777" w:rsidR="00F90BDC" w:rsidRDefault="00F90BDC">
      <w:r xmlns:w="http://schemas.openxmlformats.org/wordprocessingml/2006/main">
        <w:t xml:space="preserve">২: ১ কৰিন্থীয়া ১:২৭-২৯ (কিন্তু জ্ঞানীক লজ্জিত কৰিবলৈ ঈশ্বৰে জগতৰ মূৰ্খ বস্তুবোৰ বাছি লৈছে; আৰু শক্তিশালী বস্তুবোৰক লজ্জিত কৰিবলৈ ঈশ্বৰে জগতৰ দুৰ্বল বস্তুবোৰ বাছি লৈছে।)</w:t>
      </w:r>
    </w:p>
    <w:p w14:paraId="3BE83595" w14:textId="77777777" w:rsidR="00F90BDC" w:rsidRDefault="00F90BDC"/>
    <w:p w14:paraId="565C6A79" w14:textId="77777777" w:rsidR="00F90BDC" w:rsidRDefault="00F90BDC">
      <w:r xmlns:w="http://schemas.openxmlformats.org/wordprocessingml/2006/main">
        <w:t xml:space="preserve">ৰোমীয়া ১০:২০ কিন্তু যিচয়াই অতি সাহসী হৈ ক’লে, “মোক বিচাৰি নোপোৱাসকলৰ পৰা মোক পোৱা গ’ল; যিবিলাকে মোৰ পাছত নিবিচাৰিলে, তেওঁলোকৰ আগত মই প্ৰকাশ পালোঁ।</w:t>
      </w:r>
    </w:p>
    <w:p w14:paraId="326D7987" w14:textId="77777777" w:rsidR="00F90BDC" w:rsidRDefault="00F90BDC"/>
    <w:p w14:paraId="2CDBF427" w14:textId="77777777" w:rsidR="00F90BDC" w:rsidRDefault="00F90BDC">
      <w:r xmlns:w="http://schemas.openxmlformats.org/wordprocessingml/2006/main">
        <w:t xml:space="preserve">ঈশ্বৰক বিচৰাসকলে বিচাৰি পাব পাৰে, যদিও তেওঁলোকে বিচাৰিছে বুলি নাজানে।</w:t>
      </w:r>
    </w:p>
    <w:p w14:paraId="0D325A48" w14:textId="77777777" w:rsidR="00F90BDC" w:rsidRDefault="00F90BDC"/>
    <w:p w14:paraId="5FBE3506" w14:textId="77777777" w:rsidR="00F90BDC" w:rsidRDefault="00F90BDC">
      <w:r xmlns:w="http://schemas.openxmlformats.org/wordprocessingml/2006/main">
        <w:t xml:space="preserve">১/ ঈশ্বৰৰ অদৃশ্য হাত - বিচাৰি থকা বুলি নাজানিলেও কেনেকৈ ঈশ্বৰক বিচাৰি পাব</w:t>
      </w:r>
    </w:p>
    <w:p w14:paraId="1F052237" w14:textId="77777777" w:rsidR="00F90BDC" w:rsidRDefault="00F90BDC"/>
    <w:p w14:paraId="22FE5533" w14:textId="77777777" w:rsidR="00F90BDC" w:rsidRDefault="00F90BDC">
      <w:r xmlns:w="http://schemas.openxmlformats.org/wordprocessingml/2006/main">
        <w:t xml:space="preserve">২/ যিচয়াৰ সাহস - অনিশ্চয়তাৰ মাজতো ঈশ্বৰৰ ওচৰলৈ যোৱা</w:t>
      </w:r>
    </w:p>
    <w:p w14:paraId="1217485E" w14:textId="77777777" w:rsidR="00F90BDC" w:rsidRDefault="00F90BDC"/>
    <w:p w14:paraId="223FF287" w14:textId="77777777" w:rsidR="00F90BDC" w:rsidRDefault="00F90BDC">
      <w:r xmlns:w="http://schemas.openxmlformats.org/wordprocessingml/2006/main">
        <w:t xml:space="preserve">১/ যিৰিমিয়া ২৯:১৩ - "তুমি মোক বিচাৰিবা আৰু মোক বিচাৰি পাবা যেতিয়া তুমি মোক সম্পূৰ্ণ হৃদয়েৰে বিচাৰিবা।"</w:t>
      </w:r>
    </w:p>
    <w:p w14:paraId="0A47D740" w14:textId="77777777" w:rsidR="00F90BDC" w:rsidRDefault="00F90BDC"/>
    <w:p w14:paraId="01195A31" w14:textId="77777777" w:rsidR="00F90BDC" w:rsidRDefault="00F90BDC">
      <w:r xmlns:w="http://schemas.openxmlformats.org/wordprocessingml/2006/main">
        <w:t xml:space="preserve">২) লূক ১১:৯-১০ - "সেয়েহে মই তোমালোকক কওঁ: বিচাৰা আৰু তোমালোকক দিয়া হ'ব; বিচাৰিবা আৰু পাবা; টোকৰ মাৰিব আৰু দুৱাৰখন তোমালোকৰ বাবে খোল খাব।"</w:t>
      </w:r>
    </w:p>
    <w:p w14:paraId="44A5B629" w14:textId="77777777" w:rsidR="00F90BDC" w:rsidRDefault="00F90BDC"/>
    <w:p w14:paraId="244A0AC1" w14:textId="77777777" w:rsidR="00F90BDC" w:rsidRDefault="00F90BDC">
      <w:r xmlns:w="http://schemas.openxmlformats.org/wordprocessingml/2006/main">
        <w:t xml:space="preserve">ৰোমীয়া ১০:২১ কিন্তু তেওঁ ইস্ৰায়েলক ক’লে, “মই গোটেই দিনটো অবাধ্য আৰু বিৰোধী লোকসকলৰ আগত মোৰ হাত মেলিলোঁ।”</w:t>
      </w:r>
    </w:p>
    <w:p w14:paraId="478B5479" w14:textId="77777777" w:rsidR="00F90BDC" w:rsidRDefault="00F90BDC"/>
    <w:p w14:paraId="47346EF0" w14:textId="77777777" w:rsidR="00F90BDC" w:rsidRDefault="00F90BDC">
      <w:r xmlns:w="http://schemas.openxmlformats.org/wordprocessingml/2006/main">
        <w:t xml:space="preserve">ঈশ্বৰে বাৰে বাৰে ইস্ৰায়েলৰ লোকসকলৰ ওচৰলৈ হাত আগবঢ়ায়, যদিও তেওঁলোকে প্ৰায়ে তেওঁৰ আজ্ঞা অমান্য কৰে আৰু তেওঁৰ বিৰোধিতা কৰে।</w:t>
      </w:r>
    </w:p>
    <w:p w14:paraId="4190C3E1" w14:textId="77777777" w:rsidR="00F90BDC" w:rsidRDefault="00F90BDC"/>
    <w:p w14:paraId="69B76EA5" w14:textId="77777777" w:rsidR="00F90BDC" w:rsidRDefault="00F90BDC">
      <w:r xmlns:w="http://schemas.openxmlformats.org/wordprocessingml/2006/main">
        <w:t xml:space="preserve">১/ ঈশ্বৰৰ অন্তহীন প্ৰেম - আমাৰ প্ৰতি ঈশ্বৰৰ প্ৰেম কেনেকৈ নিঃচৰ্ত আৰু কেতিয়াও শেষ নহয়, আনকি অবাধ্যতা আৰু বিৰোধিতাৰ সন্মুখীন হৈও।</w:t>
      </w:r>
    </w:p>
    <w:p w14:paraId="3D1C9CF6" w14:textId="77777777" w:rsidR="00F90BDC" w:rsidRDefault="00F90BDC"/>
    <w:p w14:paraId="0DBE6E39" w14:textId="77777777" w:rsidR="00F90BDC" w:rsidRDefault="00F90BDC">
      <w:r xmlns:w="http://schemas.openxmlformats.org/wordprocessingml/2006/main">
        <w:t xml:space="preserve">২) ঈশ্বৰৰ অটলতা - আমি যিয়েই সন্মুখীন নহওঁক কিয় ঈশ্বৰৰ বিশ্বাসযোগ্যতা আৰু অটলতাৰ ওপৰত নিৰ্ভৰ কৰাৰ গুৰুত্ব।</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যিৰিমিয়া ২৯:১১-১৪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14:paraId="7DE7A170" w14:textId="77777777" w:rsidR="00F90BDC" w:rsidRDefault="00F90BDC"/>
    <w:p w14:paraId="3A294B36" w14:textId="77777777" w:rsidR="00F90BDC" w:rsidRDefault="00F90BDC">
      <w:r xmlns:w="http://schemas.openxmlformats.org/wordprocessingml/2006/main">
        <w:t xml:space="preserve">২/ বিলাপ ৩:২২-২৩ - প্ৰভুৰ অটল প্ৰেম কেতিয়াও বন্ধ নহয়, তেওঁৰ দয়াৰ কেতিয়াও শেষ নহয়; তেওঁলোক প্ৰতিদিনে পুৱা নতুন, আপোনাৰ বিশ্বাসযোগ্যতা মহান।</w:t>
      </w:r>
    </w:p>
    <w:p w14:paraId="5D372477" w14:textId="77777777" w:rsidR="00F90BDC" w:rsidRDefault="00F90BDC"/>
    <w:p w14:paraId="151F2E4F" w14:textId="77777777" w:rsidR="00F90BDC" w:rsidRDefault="00F90BDC">
      <w:r xmlns:w="http://schemas.openxmlformats.org/wordprocessingml/2006/main">
        <w:t xml:space="preserve">ৰোমীয়া ১১ পদত ইস্ৰায়েলৰ আংশিক কঠিন হোৱাৰ ৰহস্য, অনা-ইহুদীসকলৰ পৰিত্ৰাণ আৰু সমগ্ৰ ইস্ৰায়েলৰ বাবে ভৱিষ্যতৰ আশাৰ বিষয়ে আলোচনা কৰা হৈছে। ই ইস্ৰায়েলৰ সৈতে ঈশ্বৰৰ ব্যৱহাৰ আৰু তেওঁলোকৰ পৰিত্ৰাণৰ বাবে তেওঁৰ পৰিকল্পনাৰ বিষয়ে পৌলৰ বক্তৃতাৰ সামৰণি হিচাপে কাম কৰে।</w:t>
      </w:r>
    </w:p>
    <w:p w14:paraId="6840565A" w14:textId="77777777" w:rsidR="00F90BDC" w:rsidRDefault="00F90BDC"/>
    <w:p w14:paraId="073DA9BE" w14:textId="77777777" w:rsidR="00F90BDC" w:rsidRDefault="00F90BDC">
      <w:r xmlns:w="http://schemas.openxmlformats.org/wordprocessingml/2006/main">
        <w:t xml:space="preserve">১ম অনুচ্ছেদ: অধ্যায়টোৰ আৰম্ভণিতে পৌলে ঈশ্বৰে তেওঁৰ লোকসকলক প্ৰত্যাখ্যান কৰা ধাৰণাটোক খণ্ডন কৰি তেওঁ নিজেই ইস্ৰায়েলী বুলি আঙুলিয়াই দিয়ে। তেওঁ ইস্ৰায়েলৰ অবিশ্বাসৰ বাবে এলিয়াৰ হতাশাৰ কথা উল্লেখ কৰিছে, কিন্তু ঈশ্বৰে কেনেকৈ বালৰ আগত আঁঠু নমৰা সাত হাজাৰ লোকক নিজৰ বাবে সংৰক্ষণ কৰিছিল। একেদৰেই বৰ্তমান সময়ত অনুগ্ৰহৰ দ্বাৰা নিৰ্বাচিত অৱশিষ্ট আছে (ৰোমীয়া ১১:১-৫)। তেওঁ পুনৰ জোৰ দিয়ে যে ই অনুগ্ৰহৰ দ্বাৰা আৰু কাম নকৰে অন্যথা অনুগ্ৰহ আৰু অনুগ্ৰহত পৰিণত নহয় (ৰোমীয়া ১১:৬)।</w:t>
      </w:r>
    </w:p>
    <w:p w14:paraId="63A598D7" w14:textId="77777777" w:rsidR="00F90BDC" w:rsidRDefault="00F90BDC"/>
    <w:p w14:paraId="62E5607F" w14:textId="77777777" w:rsidR="00F90BDC" w:rsidRDefault="00F90BDC">
      <w:r xmlns:w="http://schemas.openxmlformats.org/wordprocessingml/2006/main">
        <w:t xml:space="preserve">২য় অনুচ্ছেদ: ৭-২৪ পদত পৌলে বুজাইছে যে ইস্ৰায়েলে যিটো ইমান আন্তৰিকতাৰে বিচাৰিছিল যে তেওঁলোকে লাভ কৰা নাছিল কিন্তু মনোনীতসকলে বিশ্ৰাম লৈছিল, সেইটো কঠিন হৈ পৰিছিল কাৰণ লিখা আছে 'ঈশ্বৰে তেওঁলোকক আত্মা দিছিল মূৰ্খ চকুৱে দেখা নাপালে কাণ শুনিব নোৱাৰিলে।' কিন্তু তেওঁলোকৰ অতিক্ৰমৰ অৰ্থ হৈছে ধন জগত তেওঁলোকৰ ক্ষতি ধন অনা-ইহুদীসকলৰ সম্পূৰ্ণ অন্তৰ্ভুক্তি কিমান বেছি হ’ব! (ৰোমীয়া ১১:৭-১২)। তেওঁ অনা-ইহুদী বিশ্বাসীসকলক অহংকাৰৰ বিৰুদ্ধে সতৰ্ক কৰি দিয়ে আৰু তেওঁলোকক সোঁৱৰাই দিয়ে যে তেওঁলোকক খেতি কৰা জলপান গছৰ বিশ্বাসত গ্ৰাফ্ট কৰা হৈছে আনহাতে কিছুমান প্ৰাকৃতিক ডাল ভাঙি পেলোৱা হৈছিল কাৰণ অবিশ্বাস যদি তেওঁলোকে ঈশ্বৰৰ দয়াত অব্যাহত নাথাকে তেন্তেও কাটি পেলোৱা হ'ব পাৰে (ৰোমীয়া ১১:১৩-২৪)।</w:t>
      </w:r>
    </w:p>
    <w:p w14:paraId="14B3D3A9" w14:textId="77777777" w:rsidR="00F90BDC" w:rsidRDefault="00F90BDC"/>
    <w:p w14:paraId="51CBC6F8" w14:textId="77777777" w:rsidR="00F90BDC" w:rsidRDefault="00F90BDC">
      <w:r xmlns:w="http://schemas.openxmlformats.org/wordprocessingml/2006/main">
        <w:t xml:space="preserve">৩য় অনুচ্ছেদ: ২৫ পদৰ পৰা পৌলে ৰহস্য প্ৰকাশ কৰিছে যে ইস্ৰায়েলৰ লগত আংশিক কঠিনতা ঘটিছিল যেতিয়ালৈকে সম্পূৰ্ণ সংখ্যক অনা-ইহুদীসকল এনেদৰে অহালৈকে সকলো ইস্ৰায়েল পৰিত্ৰাণ পাব যিদৰে লিখা আছে 'উত্ৰাণকৰ্তা চিয়োনৰ পৰা আহিব তেওঁ যাকোবৰ পৰা ঈশ্বৰহীনতাক ঘূৰাই দিব' 'এই মোৰ।' মই যেতিয়া তেওঁলোকৰ পাপ আঁতৰাই নিম তেতিয়া তেওঁলোকৰ লগত চুক্তি কৰা।' তেওঁ গভীৰতা ধন ধন জ্ঞান জ্ঞান ঈশ্বৰক স্বীকাৰ কৰি শেষ কৰে তেওঁৰ বিচাৰবোৰ বুজাৰ বাহিৰত তেওঁৰ পথ বিচাৰি উলিওৱাৰ বাহিৰে এই উচ্চাৰণ কৰি উচ্চাৰণ কৰে 'কিয়নো তেওঁৰ পৰা তেওঁৰ দ্বাৰা তেওঁৰ পৰা সকলো বস্তু।' তেওঁৰ মহিমা চিৰকাল হওক! আমিন' (ৰোমীয়া ১১:২৫-৩৬)। এই দুয়োটা ঈশ্বৰীয় সাৰ্বভৌমত্বক উজ্জ্বল কৰি তোলে মানৱীয় দায়িত্ব উন্মোচন পৰিকল্পনা পৰিত্ৰাণ ঈশ্বৰক মহিমামণ্ডিত কৰা চূড়ান্ত লক্ষ্যৰ ওপৰত গুৰুত্ব আৰোপ কৰে।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ৰোমীয়া ১১:১ তেন্তে মই কওঁ, ঈশ্বৰে নিজৰ লোকসকলক আঁতৰাই পেলাইছেনে? ভগৱানে নকৰক। কিয়নো মইও ইস্ৰায়েলী, অব্ৰাহামৰ বংশ আৰু বিন্যামীন ফৈদৰ পৰা।</w:t>
      </w:r>
    </w:p>
    <w:p w14:paraId="1A6BCF5F" w14:textId="77777777" w:rsidR="00F90BDC" w:rsidRDefault="00F90BDC"/>
    <w:p w14:paraId="34FF3E1D" w14:textId="77777777" w:rsidR="00F90BDC" w:rsidRDefault="00F90BDC">
      <w:r xmlns:w="http://schemas.openxmlformats.org/wordprocessingml/2006/main">
        <w:t xml:space="preserve">ঈশ্বৰে তেওঁৰ মনোনীত লোক ইস্ৰায়েলীসকলক পৰিত্যাগ কৰা নাই।</w:t>
      </w:r>
    </w:p>
    <w:p w14:paraId="3EFEA6C4" w14:textId="77777777" w:rsidR="00F90BDC" w:rsidRDefault="00F90BDC"/>
    <w:p w14:paraId="4A508AF0" w14:textId="77777777" w:rsidR="00F90BDC" w:rsidRDefault="00F90BDC">
      <w:r xmlns:w="http://schemas.openxmlformats.org/wordprocessingml/2006/main">
        <w:t xml:space="preserve">১/ তেওঁৰ মনোনীত লোকসকলৰ প্ৰতি ঈশ্বৰৰ বিশ্বাস আৰু দয়া।</w:t>
      </w:r>
    </w:p>
    <w:p w14:paraId="0EEEFBF2" w14:textId="77777777" w:rsidR="00F90BDC" w:rsidRDefault="00F90BDC"/>
    <w:p w14:paraId="014435D4" w14:textId="77777777" w:rsidR="00F90BDC" w:rsidRDefault="00F90BDC">
      <w:r xmlns:w="http://schemas.openxmlformats.org/wordprocessingml/2006/main">
        <w:t xml:space="preserve">২/ ঈশ্বৰে তেওঁৰ নিয়মৰ প্ৰতিজ্ঞাৰ দ্বাৰা ইস্ৰায়েলীসকলক ৰক্ষা কৰা।</w:t>
      </w:r>
    </w:p>
    <w:p w14:paraId="30D1C15C" w14:textId="77777777" w:rsidR="00F90BDC" w:rsidRDefault="00F90BDC"/>
    <w:p w14:paraId="79F3BADD" w14:textId="77777777" w:rsidR="00F90BDC" w:rsidRDefault="00F90BDC">
      <w:r xmlns:w="http://schemas.openxmlformats.org/wordprocessingml/2006/main">
        <w:t xml:space="preserve">১/ ৰোমীয়া ১১:১ - তেন্তে মই কওঁ, ঈশ্বৰে নিজৰ লোকসকলক আঁতৰাই পেলাইছেনে? ভগৱানে নকৰক। কিয়নো মইও ইস্ৰায়েলী, অব্ৰাহামৰ বংশ আৰু বিন্যামীন ফৈদৰ পৰা।</w:t>
      </w:r>
    </w:p>
    <w:p w14:paraId="1654B0D4" w14:textId="77777777" w:rsidR="00F90BDC" w:rsidRDefault="00F90BDC"/>
    <w:p w14:paraId="4A106C8A" w14:textId="77777777" w:rsidR="00F90BDC" w:rsidRDefault="00F90BDC">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7320B475" w14:textId="77777777" w:rsidR="00F90BDC" w:rsidRDefault="00F90BDC"/>
    <w:p w14:paraId="48B7F3E6" w14:textId="77777777" w:rsidR="00F90BDC" w:rsidRDefault="00F90BDC">
      <w:r xmlns:w="http://schemas.openxmlformats.org/wordprocessingml/2006/main">
        <w:t xml:space="preserve">ৰোমীয়া ১১:২ ঈশ্বৰে তেওঁৰ লোকসকলক আঁতৰাই নিদিলে যিসকলক তেওঁ আগতেই জানিছিল। শাস্ত্ৰই এলিয়াৰ বিষয়ে কি কৈছে, তোমালোকে নে? কেনেকৈ তেওঁ ইস্ৰায়েলৰ বিৰুদ্ধে ঈশ্বৰৰ ওচৰত মধ্যস্থতা কৰিলে।</w:t>
      </w:r>
    </w:p>
    <w:p w14:paraId="5414A116" w14:textId="77777777" w:rsidR="00F90BDC" w:rsidRDefault="00F90BDC"/>
    <w:p w14:paraId="36749D5D" w14:textId="77777777" w:rsidR="00F90BDC" w:rsidRDefault="00F90BDC">
      <w:r xmlns:w="http://schemas.openxmlformats.org/wordprocessingml/2006/main">
        <w:t xml:space="preserve">ঈশ্বৰে নিজৰ মনোনীত লোকসকলক পৰিত্যাগ কৰা নাই।</w:t>
      </w:r>
    </w:p>
    <w:p w14:paraId="32C5C07E" w14:textId="77777777" w:rsidR="00F90BDC" w:rsidRDefault="00F90BDC"/>
    <w:p w14:paraId="67767517" w14:textId="77777777" w:rsidR="00F90BDC" w:rsidRDefault="00F90BDC">
      <w:r xmlns:w="http://schemas.openxmlformats.org/wordprocessingml/2006/main">
        <w:t xml:space="preserve">১/ ঈশ্বৰৰ ব্যৱস্থা আৰু বিশ্বাসযোগ্যতাৰ ওপৰত আশা কৰা</w:t>
      </w:r>
    </w:p>
    <w:p w14:paraId="4676F2F5" w14:textId="77777777" w:rsidR="00F90BDC" w:rsidRDefault="00F90BDC"/>
    <w:p w14:paraId="5C5387A7" w14:textId="77777777" w:rsidR="00F90BDC" w:rsidRDefault="00F90BDC">
      <w:r xmlns:w="http://schemas.openxmlformats.org/wordprocessingml/2006/main">
        <w:t xml:space="preserve">২/ ঈশ্বৰৰ লোক হিচাপে আমাৰ পৰিচয় পুনৰ লাভ কৰা</w:t>
      </w:r>
    </w:p>
    <w:p w14:paraId="0B880C08" w14:textId="77777777" w:rsidR="00F90BDC" w:rsidRDefault="00F90BDC"/>
    <w:p w14:paraId="7D4233C4" w14:textId="77777777" w:rsidR="00F90BDC" w:rsidRDefault="00F90BDC">
      <w:r xmlns:w="http://schemas.openxmlformats.org/wordprocessingml/2006/main">
        <w:t xml:space="preserve">১/ যিচয়া ৫৪:১৭ - আপোনাৰ বিৰুদ্ধে গঠিত কোনো অস্ত্ৰই লাভৱান নহ'ব</w:t>
      </w:r>
    </w:p>
    <w:p w14:paraId="6FC8F47D" w14:textId="77777777" w:rsidR="00F90BDC" w:rsidRDefault="00F90BDC"/>
    <w:p w14:paraId="0B585D38" w14:textId="77777777" w:rsidR="00F90BDC" w:rsidRDefault="00F90BDC">
      <w:r xmlns:w="http://schemas.openxmlformats.org/wordprocessingml/2006/main">
        <w:t xml:space="preserve">২) গীতমালা ১৪৫:১৮-১৯ - প্ৰভুৱে তেওঁক মাতিব পৰা সকলোৰে ওচৰত, যিসকলে তেওঁক সত্যতাৰে মাতে। তেওঁক ভয় কৰাসকলৰ ইচ্ছা পূৰণ কৰিব; তেওঁও তেওঁলোকৰ কান্দোন শুনি তেওঁলোকক ৰক্ষা কৰিব।</w:t>
      </w:r>
    </w:p>
    <w:p w14:paraId="57FCDFEB" w14:textId="77777777" w:rsidR="00F90BDC" w:rsidRDefault="00F90BDC"/>
    <w:p w14:paraId="1B272B84" w14:textId="77777777" w:rsidR="00F90BDC" w:rsidRDefault="00F90BDC">
      <w:r xmlns:w="http://schemas.openxmlformats.org/wordprocessingml/2006/main">
        <w:t xml:space="preserve">ৰোমীয়া ১১:৩ প্ৰভু, তেওঁলোকে তোমাৰ ভাববাদীসকলক বধ কৰিলে আৰু তোমাৰ বেদীবোৰ খান্দিলে; আৰু মই অকলশৰীয়া হৈ পৰিছো, আৰু তেওঁলোকে মোৰ প্ৰাণ বিচাৰে।</w:t>
      </w:r>
    </w:p>
    <w:p w14:paraId="48BD2512" w14:textId="77777777" w:rsidR="00F90BDC" w:rsidRDefault="00F90BDC"/>
    <w:p w14:paraId="1B43ED45" w14:textId="77777777" w:rsidR="00F90BDC" w:rsidRDefault="00F90BDC">
      <w:r xmlns:w="http://schemas.openxmlformats.org/wordprocessingml/2006/main">
        <w:t xml:space="preserve">ঈশ্বৰৰ বিশ্বাসযোগ্যতা আৰু নিৰ্যাতনৰ সন্মুখত তেওঁৰ লোকসকলক ৰক্ষা কৰা।</w:t>
      </w:r>
    </w:p>
    <w:p w14:paraId="17F23FB8" w14:textId="77777777" w:rsidR="00F90BDC" w:rsidRDefault="00F90BDC"/>
    <w:p w14:paraId="43832C8B" w14:textId="77777777" w:rsidR="00F90BDC" w:rsidRDefault="00F90BDC">
      <w:r xmlns:w="http://schemas.openxmlformats.org/wordprocessingml/2006/main">
        <w:t xml:space="preserve">১: পৃথিৱীয়ে তেওঁলোকৰ ওপৰত যিয়েই নিক্ষেপ নকৰক কিয়, ঈশ্বৰ নিজৰ লোকসকলৰ প্ৰতি বিশ্বাসী।</w:t>
      </w:r>
    </w:p>
    <w:p w14:paraId="1A509AE7" w14:textId="77777777" w:rsidR="00F90BDC" w:rsidRDefault="00F90BDC"/>
    <w:p w14:paraId="2153518F" w14:textId="77777777" w:rsidR="00F90BDC" w:rsidRDefault="00F90BDC">
      <w:r xmlns:w="http://schemas.openxmlformats.org/wordprocessingml/2006/main">
        <w:t xml:space="preserve">২: আমি ঈশ্বৰৰ সুৰক্ষাৰ ওপৰত বিশ্বাস ৰাখিব পাৰো আৰু আমাৰ ক্ষতি কৰিব বিচৰাসকলক কেতিয়াও ভয় কৰিব নালাগে।</w:t>
      </w:r>
    </w:p>
    <w:p w14:paraId="146C92EC" w14:textId="77777777" w:rsidR="00F90BDC" w:rsidRDefault="00F90BDC"/>
    <w:p w14:paraId="244D3583" w14:textId="77777777" w:rsidR="00F90BDC" w:rsidRDefault="00F90BDC">
      <w:r xmlns:w="http://schemas.openxmlformats.org/wordprocessingml/2006/main">
        <w:t xml:space="preserve">১: গীতমালা ৩৪:৭ - প্ৰভুৰ দূতে তেওঁক ভয় কৰাসকলৰ চাৰিওফালে শিবিৰ পাতি, আৰু তেওঁলোকক উদ্ধাৰ কৰে।</w:t>
      </w:r>
    </w:p>
    <w:p w14:paraId="410AAAE5" w14:textId="77777777" w:rsidR="00F90BDC" w:rsidRDefault="00F90BDC"/>
    <w:p w14:paraId="514AF7E5" w14:textId="77777777" w:rsidR="00F90BDC" w:rsidRDefault="00F90BDC">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4414EAD3" w14:textId="77777777" w:rsidR="00F90BDC" w:rsidRDefault="00F90BDC"/>
    <w:p w14:paraId="71818A4C" w14:textId="77777777" w:rsidR="00F90BDC" w:rsidRDefault="00F90BDC">
      <w:r xmlns:w="http://schemas.openxmlformats.org/wordprocessingml/2006/main">
        <w:t xml:space="preserve">ৰোমীয়া ১১:৪ কিন্তু ঈশ্বৰৰ উত্তৰে তেওঁক কি কয়? বালৰ প্ৰতিমূৰ্তিৰ আগত আঁঠু নমৰা সাত হাজাৰ লোকক মই নিজৰ বাবে সংৰক্ষণ কৰি ৰাখিছো।</w:t>
      </w:r>
    </w:p>
    <w:p w14:paraId="11A38A29" w14:textId="77777777" w:rsidR="00F90BDC" w:rsidRDefault="00F90BDC"/>
    <w:p w14:paraId="49F806CF" w14:textId="77777777" w:rsidR="00F90BDC" w:rsidRDefault="00F90BDC">
      <w:r xmlns:w="http://schemas.openxmlformats.org/wordprocessingml/2006/main">
        <w:t xml:space="preserve">ঈশ্বৰে বালৰ প্ৰতিমূৰ্তিৰ আগত প্ৰণাম নকৰা লোকৰ এটা বিশেষ দল নিজৰ বাবে সংৰক্ষণ কৰিছে।</w:t>
      </w:r>
    </w:p>
    <w:p w14:paraId="4B2A0AB7" w14:textId="77777777" w:rsidR="00F90BDC" w:rsidRDefault="00F90BDC"/>
    <w:p w14:paraId="26E9EE51" w14:textId="77777777" w:rsidR="00F90BDC" w:rsidRDefault="00F90BDC">
      <w:r xmlns:w="http://schemas.openxmlformats.org/wordprocessingml/2006/main">
        <w:t xml:space="preserve">১/ ঈশ্বৰৰ সংৰক্ষণৰ শক্তি: ঈশ্বৰে কেনেকৈ নিজৰ বাবে এটা লোকক সংৰক্ষণ কৰে</w:t>
      </w:r>
    </w:p>
    <w:p w14:paraId="7768591D" w14:textId="77777777" w:rsidR="00F90BDC" w:rsidRDefault="00F90BDC"/>
    <w:p w14:paraId="792F9682" w14:textId="77777777" w:rsidR="00F90BDC" w:rsidRDefault="00F90BDC">
      <w:r xmlns:w="http://schemas.openxmlformats.org/wordprocessingml/2006/main">
        <w:t xml:space="preserve">২/ বালৰ প্ৰতিমূৰ্তিৰ আগত কেতিয়াও আঁঠু নপৰিব: ঈশ্বৰৰ ওচৰত দৃঢ়প্ৰতিজ্ঞ হৈ থকাৰ আশীৰ্বাদ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১ কৰিন্থীয়া ১:১৮-৩১ - ক্ৰুচৰ মূৰ্খামিৰ বিষয়ে পৌলৰ বাৰ্তা</w:t>
      </w:r>
    </w:p>
    <w:p w14:paraId="727E7331" w14:textId="77777777" w:rsidR="00F90BDC" w:rsidRDefault="00F90BDC"/>
    <w:p w14:paraId="78161EB3" w14:textId="77777777" w:rsidR="00F90BDC" w:rsidRDefault="00F90BDC">
      <w:r xmlns:w="http://schemas.openxmlformats.org/wordprocessingml/2006/main">
        <w:t xml:space="preserve">২/ ২ কৰিন্থীয়া ৪:৭-১২ - পৌলে মাটিৰ টেমাত থকা ধনৰ বাৰ্তা</w:t>
      </w:r>
    </w:p>
    <w:p w14:paraId="03A4BBA2" w14:textId="77777777" w:rsidR="00F90BDC" w:rsidRDefault="00F90BDC"/>
    <w:p w14:paraId="61BEDA0A" w14:textId="77777777" w:rsidR="00F90BDC" w:rsidRDefault="00F90BDC">
      <w:r xmlns:w="http://schemas.openxmlformats.org/wordprocessingml/2006/main">
        <w:t xml:space="preserve">ৰোমীয়া ১১:৫ তেনেকৈয়ে এই সময়তো অনুগ্ৰহৰ নিৰ্বাচিত অনুসাৰে অৱশিষ্ট আছে।</w:t>
      </w:r>
    </w:p>
    <w:p w14:paraId="71BFA791" w14:textId="77777777" w:rsidR="00F90BDC" w:rsidRDefault="00F90BDC"/>
    <w:p w14:paraId="608C6221" w14:textId="77777777" w:rsidR="00F90BDC" w:rsidRDefault="00F90BDC">
      <w:r xmlns:w="http://schemas.openxmlformats.org/wordprocessingml/2006/main">
        <w:t xml:space="preserve">বৰ্তমান সময়তো অনুগ্ৰহৰ দ্বাৰা নিৰ্বাচিত মানুহৰ অৱশিষ্ট আছে।</w:t>
      </w:r>
    </w:p>
    <w:p w14:paraId="049D80F5" w14:textId="77777777" w:rsidR="00F90BDC" w:rsidRDefault="00F90BDC"/>
    <w:p w14:paraId="2968D8E0" w14:textId="77777777" w:rsidR="00F90BDC" w:rsidRDefault="00F90BDC">
      <w:r xmlns:w="http://schemas.openxmlformats.org/wordprocessingml/2006/main">
        <w:t xml:space="preserve">১/ "ঈশ্বৰৰ অনুগ্ৰহৰ নিৰ্বাচন"।</w:t>
      </w:r>
    </w:p>
    <w:p w14:paraId="3654C0BF" w14:textId="77777777" w:rsidR="00F90BDC" w:rsidRDefault="00F90BDC"/>
    <w:p w14:paraId="6C734224" w14:textId="77777777" w:rsidR="00F90BDC" w:rsidRDefault="00F90BDC">
      <w:r xmlns:w="http://schemas.openxmlformats.org/wordprocessingml/2006/main">
        <w:t xml:space="preserve">২/ "নিৰ্বাচিত লোকৰ অৱশিষ্ট"।</w:t>
      </w:r>
    </w:p>
    <w:p w14:paraId="1CBD485B" w14:textId="77777777" w:rsidR="00F90BDC" w:rsidRDefault="00F90BDC"/>
    <w:p w14:paraId="248D867B" w14:textId="77777777" w:rsidR="00F90BDC" w:rsidRDefault="00F90BDC">
      <w:r xmlns:w="http://schemas.openxmlformats.org/wordprocessingml/2006/main">
        <w:t xml:space="preserve">১/ ইফিচীয়া ২:৮-৯; কিয়নো অনুগ্ৰহৰ দ্বাৰাই তোমালোক পৰিত্ৰাণ পাইছা, বিশ্বাসৰ দ্বাৰাই-আৰু এইটো তোমালোকৰ পৰা নহয়, ই ঈশ্বৰৰ দান।</w:t>
      </w:r>
    </w:p>
    <w:p w14:paraId="646CD1BB" w14:textId="77777777" w:rsidR="00F90BDC" w:rsidRDefault="00F90BDC"/>
    <w:p w14:paraId="3DB6E3DA" w14:textId="77777777" w:rsidR="00F90BDC" w:rsidRDefault="00F90BDC">
      <w:r xmlns:w="http://schemas.openxmlformats.org/wordprocessingml/2006/main">
        <w:t xml:space="preserve">২) যিচয়া ৪৯:৬; তেওঁ কৈছে: "যাকোবৰ ফৈদক পুনৰুদ্ধাৰ কৰা আৰু মই ৰখা ইস্ৰায়েলৰ লোকসকলক পুনৰ ঘূৰাই অনাটো তোমাৰ বাবে মোৰ দাস হোৱাটো অতি সৰু কথা। মই তোমাক অনা-ইহুদীসকলৰ বাবেও পোহৰ কৰিম, যাতে তুমি মোৰ পৰিত্ৰাণ আনিবা।" পৃথিৱীৰ মূৰবোৰ।</w:t>
      </w:r>
    </w:p>
    <w:p w14:paraId="2C4FF1C5" w14:textId="77777777" w:rsidR="00F90BDC" w:rsidRDefault="00F90BDC"/>
    <w:p w14:paraId="11FAE8AA" w14:textId="77777777" w:rsidR="00F90BDC" w:rsidRDefault="00F90BDC">
      <w:r xmlns:w="http://schemas.openxmlformats.org/wordprocessingml/2006/main">
        <w:t xml:space="preserve">ৰোমীয়া ১১:৬ আৰু যদি অনুগ্ৰহৰ দ্বাৰাই হয়, তেন্তে সেয়া আৰু কৰ্মৰ নহয়; কিন্তু যদি কৰ্মৰ পৰা হয়, তেন্তে সেয়া আৰু অনুগ্ৰহ নহয়নে, নহ’লে কৰ্ম আৰু কৰ্ম নহয়।</w:t>
      </w:r>
    </w:p>
    <w:p w14:paraId="61BC69EB" w14:textId="77777777" w:rsidR="00F90BDC" w:rsidRDefault="00F90BDC"/>
    <w:p w14:paraId="14384400" w14:textId="77777777" w:rsidR="00F90BDC" w:rsidRDefault="00F90BDC">
      <w:r xmlns:w="http://schemas.openxmlformats.org/wordprocessingml/2006/main">
        <w:t xml:space="preserve">পৌলে বুজাইছে যে যদি পৰিত্ৰাণ অনুগ্ৰহৰ দ্বাৰা হয়, তেন্তে ই কৰ্মৰ দ্বাৰাও হ’ব নোৱাৰে, আৰু বিপৰীতভাৱে।</w:t>
      </w:r>
    </w:p>
    <w:p w14:paraId="4D956F7E" w14:textId="77777777" w:rsidR="00F90BDC" w:rsidRDefault="00F90BDC"/>
    <w:p w14:paraId="78E31727" w14:textId="77777777" w:rsidR="00F90BDC" w:rsidRDefault="00F90BDC">
      <w:r xmlns:w="http://schemas.openxmlformats.org/wordprocessingml/2006/main">
        <w:t xml:space="preserve">১/ অনুগ্ৰহ আৰু কৰ্মৰ বিৰোধ: আমি কেনেকৈ পৰিত্ৰাণ লাভ কৰো?</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 আৰু কৰ্মৰ মিশ্ৰণ: প্ৰকৃত পৰিত্ৰাণৰ বাবে ভাৰসাম্য কি?</w:t>
      </w:r>
    </w:p>
    <w:p w14:paraId="7569E3C7" w14:textId="77777777" w:rsidR="00F90BDC" w:rsidRDefault="00F90BDC"/>
    <w:p w14:paraId="7A545016" w14:textId="77777777" w:rsidR="00F90BDC" w:rsidRDefault="00F90BDC">
      <w:r xmlns:w="http://schemas.openxmlformats.org/wordprocessingml/2006/main">
        <w:t xml:space="preserve">১/ ইফিচীয়া ২:৮-৯ (কিয়নো বিশ্বাসৰ দ্বাৰাই তোমালোক অনুগ্ৰহৰ দ্বাৰাই পৰিত্ৰাণ পাইছা; আৰু সেয়া তোমালোকৰ পৰা নহয়; সেয়া ঈশ্বৰৰ দান; কৰ্মৰ দ্বাৰা নহয়, যাতে কোনোৱে গৌৰৱ নকৰে।)</w:t>
      </w:r>
    </w:p>
    <w:p w14:paraId="0F915382" w14:textId="77777777" w:rsidR="00F90BDC" w:rsidRDefault="00F90BDC"/>
    <w:p w14:paraId="553D4AE9" w14:textId="77777777" w:rsidR="00F90BDC" w:rsidRDefault="00F90BDC">
      <w:r xmlns:w="http://schemas.openxmlformats.org/wordprocessingml/2006/main">
        <w:t xml:space="preserve">২/ যাকোব ২:১৭-১৮ (এনেকৈ বিশ্বাস যদি কৰ্ম নাথাকে, তেন্তে অকলে হৈয়েই মৃত। হয়, কোনো মানুহে ক’ব পাৰে, তোমাৰ বিশ্বাস আছে আৰু মোৰ কৰ্ম আছে মই মোৰ কৰ্মৰ দ্বাৰাই তোমাক মোৰ বিশ্বাস দেখুৱাম।)</w:t>
      </w:r>
    </w:p>
    <w:p w14:paraId="2B6FBEB0" w14:textId="77777777" w:rsidR="00F90BDC" w:rsidRDefault="00F90BDC"/>
    <w:p w14:paraId="78F32AF1" w14:textId="77777777" w:rsidR="00F90BDC" w:rsidRDefault="00F90BDC">
      <w:r xmlns:w="http://schemas.openxmlformats.org/wordprocessingml/2006/main">
        <w:t xml:space="preserve">ৰোমীয়া ১১:৭ তেন্তে কি? ইস্ৰায়েলে যি বিচাৰে তাক লাভ কৰা নাই; কিন্তু নিৰ্বাচনে তাক লাভ কৰিলে আৰু বাকীবোৰ অন্ধ হৈ গ’ল।</w:t>
      </w:r>
    </w:p>
    <w:p w14:paraId="23C36AEB" w14:textId="77777777" w:rsidR="00F90BDC" w:rsidRDefault="00F90BDC"/>
    <w:p w14:paraId="1AE98D85" w14:textId="77777777" w:rsidR="00F90BDC" w:rsidRDefault="00F90BDC">
      <w:r xmlns:w="http://schemas.openxmlformats.org/wordprocessingml/2006/main">
        <w:t xml:space="preserve">ইস্ৰায়েলে নিজৰ ইচ্ছামতে লাভ কৰা নাছিল, কিন্তু ঈশ্বৰে মনোনীত কৰাসকলে লাভ কৰিছিল আৰু আনসকলে দেখা নাপালে।</w:t>
      </w:r>
    </w:p>
    <w:p w14:paraId="0CE6DA1F" w14:textId="77777777" w:rsidR="00F90BDC" w:rsidRDefault="00F90BDC"/>
    <w:p w14:paraId="0F4A9096" w14:textId="77777777" w:rsidR="00F90BDC" w:rsidRDefault="00F90BDC">
      <w:r xmlns:w="http://schemas.openxmlformats.org/wordprocessingml/2006/main">
        <w:t xml:space="preserve">১/ ঈশ্বৰৰ সকলোৰে বাবে এটা পৰিকল্পনা আছে, আৰু আমি তেওঁৰ জ্ঞানত বিশ্বাস কৰিব লাগিব।</w:t>
      </w:r>
    </w:p>
    <w:p w14:paraId="3A997C3F" w14:textId="77777777" w:rsidR="00F90BDC" w:rsidRDefault="00F90BDC"/>
    <w:p w14:paraId="2D4047BE" w14:textId="77777777" w:rsidR="00F90BDC" w:rsidRDefault="00F90BDC">
      <w:r xmlns:w="http://schemas.openxmlformats.org/wordprocessingml/2006/main">
        <w:t xml:space="preserve">২/ আমি কেতিয়াও পাহৰিব নালাগে যে আমাৰ চূড়ান্ত লক্ষ্য হ’ব লাগে ঈশ্বৰৰ ইচ্ছা বিচৰা আৰু তেওঁক মহিমামণ্ডিত কৰা।</w:t>
      </w:r>
    </w:p>
    <w:p w14:paraId="160D091C" w14:textId="77777777" w:rsidR="00F90BDC" w:rsidRDefault="00F90BDC"/>
    <w:p w14:paraId="0D233CC9" w14:textId="77777777" w:rsidR="00F90BDC" w:rsidRDefault="00F90BDC">
      <w:r xmlns:w="http://schemas.openxmlformats.org/wordprocessingml/2006/main">
        <w:t xml:space="preserve">১/ যিৰিমিয়া ২৯:১১-১৩ - "কিয়নো মই জানো যে তোমাৰ বাবে মোৰ যি পৰিকল্পনা আছে," প্ৰভুৱে ঘোষণা কৰে, "তোমালোকক সমৃদ্ধিশালী কৰাৰ পৰিকল্পনা কৰিছে আৰু তোমালোকৰ ক্ষতি নকৰিবলৈ পৰিকল্পনা কৰিছে, তোমালোকক আশা আৰু ভৱিষ্যত দিবলৈ পৰিকল্পনা কৰিছে। তেতিয়া আপুনি মাতিব মোক আৰু মোক প্ৰাৰ্থনা কৰিবলৈ আহি, মই তোমাৰ কথা শুনিম। তুমি মোক বিচাৰিবা আৰু মোক বিচাৰি পাবা যেতিয়া তুমি মোক সম্পূৰ্ণ হৃদয়েৰে বিচাৰিবা।"</w:t>
      </w:r>
    </w:p>
    <w:p w14:paraId="1BDF94AF" w14:textId="77777777" w:rsidR="00F90BDC" w:rsidRDefault="00F90BDC"/>
    <w:p w14:paraId="6B57B0BF" w14:textId="77777777" w:rsidR="00F90BDC" w:rsidRDefault="00F90BDC">
      <w:r xmlns:w="http://schemas.openxmlformats.org/wordprocessingml/2006/main">
        <w:t xml:space="preserve">২/ গীতমালা ৩৭:৪ - প্ৰভুত আনন্দিত হওক, আৰু তেওঁ আপোনাক আপোনাৰ হৃদয়ৰ কামনাবোৰ দিব।</w:t>
      </w:r>
    </w:p>
    <w:p w14:paraId="1E2491EA" w14:textId="77777777" w:rsidR="00F90BDC" w:rsidRDefault="00F90BDC"/>
    <w:p w14:paraId="7BFE81AA" w14:textId="77777777" w:rsidR="00F90BDC" w:rsidRDefault="00F90BDC">
      <w:r xmlns:w="http://schemas.openxmlformats.org/wordprocessingml/2006/main">
        <w:t xml:space="preserve">ৰোমীয়া ১১:৮ (লিখা অনুসৰি, ঈশ্বৰে তেওঁলোকক নিদ্ৰাৰ আত্মা, তেওঁলোকে দেখা নোপোৱা চকু আৰু নুশুনা কাণ দিছে।) আজিলৈকে।</w:t>
      </w:r>
    </w:p>
    <w:p w14:paraId="6DC157C8" w14:textId="77777777" w:rsidR="00F90BDC" w:rsidRDefault="00F90BDC"/>
    <w:p w14:paraId="2D518BC5" w14:textId="77777777" w:rsidR="00F90BDC" w:rsidRDefault="00F90BDC">
      <w:r xmlns:w="http://schemas.openxmlformats.org/wordprocessingml/2006/main">
        <w:t xml:space="preserve">এই অংশটোৱে ব্যাখ্যা কৰে যে ঈশ্বৰে কিছুমান বিশেষ লোকক আধ্যাত্মিকভাৱে শুই থকা আৰু আধ্যাত্মিক সত্যবোৰ বুজিব নোৱাৰা কৰি তুলিছে।</w:t>
      </w:r>
    </w:p>
    <w:p w14:paraId="2C6BBEA3" w14:textId="77777777" w:rsidR="00F90BDC" w:rsidRDefault="00F90BDC"/>
    <w:p w14:paraId="3C7D444A" w14:textId="77777777" w:rsidR="00F90BDC" w:rsidRDefault="00F90BDC">
      <w:r xmlns:w="http://schemas.openxmlformats.org/wordprocessingml/2006/main">
        <w:t xml:space="preserve">১/ "জাগ আৰু চাওক: ৰোমীয়া ১১:৮ পদৰ ওপৰত এটা"।</w:t>
      </w:r>
    </w:p>
    <w:p w14:paraId="2CB192E4" w14:textId="77777777" w:rsidR="00F90BDC" w:rsidRDefault="00F90BDC"/>
    <w:p w14:paraId="335CFDA9" w14:textId="77777777" w:rsidR="00F90BDC" w:rsidRDefault="00F90BDC">
      <w:r xmlns:w="http://schemas.openxmlformats.org/wordprocessingml/2006/main">
        <w:t xml:space="preserve">২/ "ঈশ্বৰৰ ৰহস্যময় পথ: ৰোমীয়া ১১:৮ বুজোৱা"।</w:t>
      </w:r>
    </w:p>
    <w:p w14:paraId="117C0527" w14:textId="77777777" w:rsidR="00F90BDC" w:rsidRDefault="00F90BDC"/>
    <w:p w14:paraId="5DDE6AF4" w14:textId="77777777" w:rsidR="00F90BDC" w:rsidRDefault="00F90BDC">
      <w:r xmlns:w="http://schemas.openxmlformats.org/wordprocessingml/2006/main">
        <w:t xml:space="preserve">১) যিচয়া ৬:৯-১০ - "তেওঁ ক'লে, "যা, এই লোকসকলক কওক, "তোমালোকে সঁচাকৈয়ে শুনা, কিন্তু বুজি নাপাবা; আৰু সঁচাকৈয়ে চাওক, কিন্তু বুজি নাপাবা।"</w:t>
      </w:r>
    </w:p>
    <w:p w14:paraId="38B9FEEA" w14:textId="77777777" w:rsidR="00F90BDC" w:rsidRDefault="00F90BDC"/>
    <w:p w14:paraId="52751C8A" w14:textId="77777777" w:rsidR="00F90BDC" w:rsidRDefault="00F90BDC">
      <w:r xmlns:w="http://schemas.openxmlformats.org/wordprocessingml/2006/main">
        <w:t xml:space="preserve">২) মথি ১৩:১৪-১৫ - "আৰু তেওঁলোকৰ মাজত যিচয়াৰ ভৱিষ্যদ্বাণী পূৰ্ণ হ'ল, য'ত কৈছে, শুনিলেই তোমালোকে শুনিবা, কিন্তু বুজি নাপাবা;</w:t>
      </w:r>
    </w:p>
    <w:p w14:paraId="71D4C98C" w14:textId="77777777" w:rsidR="00F90BDC" w:rsidRDefault="00F90BDC"/>
    <w:p w14:paraId="0B4503E3" w14:textId="77777777" w:rsidR="00F90BDC" w:rsidRDefault="00F90BDC">
      <w:r xmlns:w="http://schemas.openxmlformats.org/wordprocessingml/2006/main">
        <w:t xml:space="preserve">ৰোমীয়া ১১:৯ আৰু দায়ূদে ক’লে, “তেওঁলোকৰ টেবুল তেওঁলোকৰ বাবে ফান্দ, ফান্দ, উজুটি আৰু প্ৰতিদান হওক।</w:t>
      </w:r>
    </w:p>
    <w:p w14:paraId="71B2D109" w14:textId="77777777" w:rsidR="00F90BDC" w:rsidRDefault="00F90BDC"/>
    <w:p w14:paraId="740A4199" w14:textId="77777777" w:rsidR="00F90BDC" w:rsidRDefault="00F90BDC">
      <w:r xmlns:w="http://schemas.openxmlformats.org/wordprocessingml/2006/main">
        <w:t xml:space="preserve">পৌলে ৰোমীয়া ১১:৯ পদত দায়ূদৰ পৰা এটা অংশ উদ্ধৃত কৰিছে, ঈশ্বৰৰ পৰিত্ৰাণৰ পৰিকল্পনাক অগ্ৰাহ্য কৰাৰ পৰিণতিৰ বিষয়ে বৰ্ণনা কৰিছে।</w:t>
      </w:r>
    </w:p>
    <w:p w14:paraId="48838A2F" w14:textId="77777777" w:rsidR="00F90BDC" w:rsidRDefault="00F90BDC"/>
    <w:p w14:paraId="795913CC" w14:textId="77777777" w:rsidR="00F90BDC" w:rsidRDefault="00F90BDC">
      <w:r xmlns:w="http://schemas.openxmlformats.org/wordprocessingml/2006/main">
        <w:t xml:space="preserve">১/ "ঈশ্বৰৰ পৰিকল্পনা প্ৰত্যাখ্যান কৰাৰ বিপদ"।</w:t>
      </w:r>
    </w:p>
    <w:p w14:paraId="69597A6F" w14:textId="77777777" w:rsidR="00F90BDC" w:rsidRDefault="00F90BDC"/>
    <w:p w14:paraId="28BAE1F2" w14:textId="77777777" w:rsidR="00F90BDC" w:rsidRDefault="00F90BDC">
      <w:r xmlns:w="http://schemas.openxmlformats.org/wordprocessingml/2006/main">
        <w:t xml:space="preserve">২/ "ঈশ্বৰৰ টেবুল: আশীৰ্বাদ নে বানে?"</w:t>
      </w:r>
    </w:p>
    <w:p w14:paraId="247AD0CA" w14:textId="77777777" w:rsidR="00F90BDC" w:rsidRDefault="00F90BDC"/>
    <w:p w14:paraId="16A8A0FD" w14:textId="77777777" w:rsidR="00F90BDC" w:rsidRDefault="00F90BDC">
      <w:r xmlns:w="http://schemas.openxmlformats.org/wordprocessingml/2006/main">
        <w:t xml:space="preserve">১/ হিতোপদেশ ১:৩২ পদত, "কিয়নো সহজ-সৰল লোকৰ বিপৰীতমুখীতাই তেওঁলোকক বধ কৰিব, আৰু মূৰ্খৰ সমৃদ্ধিয়ে তেওঁলোকক ধ্বংস কৰিব।"</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যাকোব ৪:১৭, "এতেকে যিজনে ভাল কাম কৰিব জানে আৰু তাক নকৰে, তেওঁৰ বাবে সেয়া পাপ।"</w:t>
      </w:r>
    </w:p>
    <w:p w14:paraId="35B4A930" w14:textId="77777777" w:rsidR="00F90BDC" w:rsidRDefault="00F90BDC"/>
    <w:p w14:paraId="6ECB731F" w14:textId="77777777" w:rsidR="00F90BDC" w:rsidRDefault="00F90BDC">
      <w:r xmlns:w="http://schemas.openxmlformats.org/wordprocessingml/2006/main">
        <w:t xml:space="preserve">ৰোমীয়া ১১:১০ তেওঁলোকৰ চকু ক'লা হওক, যাতে তেওঁলোকে দেখা নাপায়, আৰু সদায় পিঠি নত কৰা।</w:t>
      </w:r>
    </w:p>
    <w:p w14:paraId="0E0C608E" w14:textId="77777777" w:rsidR="00F90BDC" w:rsidRDefault="00F90BDC"/>
    <w:p w14:paraId="0BE0D778" w14:textId="77777777" w:rsidR="00F90BDC" w:rsidRDefault="00F90BDC">
      <w:r xmlns:w="http://schemas.openxmlformats.org/wordprocessingml/2006/main">
        <w:t xml:space="preserve">ঈশ্বৰৰ বিচাৰ হৈছে যে যিসকলে পাপ কৰিছে তেওঁলোকৰ চকু ক’লা কৰি পিঠি তললৈ নমাই শাস্তি পাব লাগে।</w:t>
      </w:r>
    </w:p>
    <w:p w14:paraId="4BB6CCB1" w14:textId="77777777" w:rsidR="00F90BDC" w:rsidRDefault="00F90BDC"/>
    <w:p w14:paraId="3ED781AF" w14:textId="77777777" w:rsidR="00F90BDC" w:rsidRDefault="00F90BDC">
      <w:r xmlns:w="http://schemas.openxmlformats.org/wordprocessingml/2006/main">
        <w:t xml:space="preserve">১/ ঈশ্বৰ ন্যায়পৰায়ণ: পাপৰ পৰিণতি বুজি পোৱা</w:t>
      </w:r>
    </w:p>
    <w:p w14:paraId="6C96F92D" w14:textId="77777777" w:rsidR="00F90BDC" w:rsidRDefault="00F90BDC"/>
    <w:p w14:paraId="76E2350C" w14:textId="77777777" w:rsidR="00F90BDC" w:rsidRDefault="00F90BDC">
      <w:r xmlns:w="http://schemas.openxmlformats.org/wordprocessingml/2006/main">
        <w:t xml:space="preserve">২/ ঈশ্বৰৰ বিচাৰৰ মাজত তেওঁৰ দয়া আৰু অনুগ্ৰহ</w:t>
      </w:r>
    </w:p>
    <w:p w14:paraId="5F19F762" w14:textId="77777777" w:rsidR="00F90BDC" w:rsidRDefault="00F90BDC"/>
    <w:p w14:paraId="02344558" w14:textId="77777777" w:rsidR="00F90BDC" w:rsidRDefault="00F90BDC">
      <w:r xmlns:w="http://schemas.openxmlformats.org/wordprocessingml/2006/main">
        <w:t xml:space="preserve">১/ দানিয়েল ৯:৯-১০ - আমি তেওঁৰ বিৰুদ্ধে বিদ্ৰোহ কৰিলোঁ যদিও আমাৰ ঈশ্বৰ যিহোৱাৰ দয়া আৰু ক্ষমা;</w:t>
      </w:r>
    </w:p>
    <w:p w14:paraId="2A54F32C" w14:textId="77777777" w:rsidR="00F90BDC" w:rsidRDefault="00F90BDC"/>
    <w:p w14:paraId="1801AD4A" w14:textId="77777777" w:rsidR="00F90BDC" w:rsidRDefault="00F90BDC">
      <w:r xmlns:w="http://schemas.openxmlformats.org/wordprocessingml/2006/main">
        <w:t xml:space="preserve">২) যিচয়া ৬০:২ - কিয়নো চোৱা, আন্ধাৰে পৃথিৱীখন আবৰি ৰাখিব, আৰু স্থূল আন্ধাৰে লোকসকলক আবৰি ৰাখিব, কিন্তু প্ৰভুৱে তোমাৰ ওপৰত উঠিব, আৰু তেওঁৰ মহিমা তোমাৰ ওপৰত দেখা যাব।</w:t>
      </w:r>
    </w:p>
    <w:p w14:paraId="1361B33F" w14:textId="77777777" w:rsidR="00F90BDC" w:rsidRDefault="00F90BDC"/>
    <w:p w14:paraId="262636AE" w14:textId="77777777" w:rsidR="00F90BDC" w:rsidRDefault="00F90BDC">
      <w:r xmlns:w="http://schemas.openxmlformats.org/wordprocessingml/2006/main">
        <w:t xml:space="preserve">ৰোমীয়া ১১:১১ তেন্তে মই কওঁ, তেওঁলোকে পতিত হ’বলৈ উজুটি খালেনে? ঈশ্বৰে নিষেধ কৰক;</w:t>
      </w:r>
    </w:p>
    <w:p w14:paraId="230C6CEE" w14:textId="77777777" w:rsidR="00F90BDC" w:rsidRDefault="00F90BDC"/>
    <w:p w14:paraId="2EBBB763" w14:textId="77777777" w:rsidR="00F90BDC" w:rsidRDefault="00F90BDC">
      <w:r xmlns:w="http://schemas.openxmlformats.org/wordprocessingml/2006/main">
        <w:t xml:space="preserve">এই অংশটোৱে ইহুদীসকলৰ পতনৰ দ্বাৰা অনা-ইহুদীসকলৰ বাবে কেনেকৈ পৰিত্ৰাণ পাইছিল সেই বিষয়ে কয়।</w:t>
      </w:r>
    </w:p>
    <w:p w14:paraId="72770B08" w14:textId="77777777" w:rsidR="00F90BDC" w:rsidRDefault="00F90BDC"/>
    <w:p w14:paraId="5BEF2957" w14:textId="77777777" w:rsidR="00F90BDC" w:rsidRDefault="00F90BDC">
      <w:r xmlns:w="http://schemas.openxmlformats.org/wordprocessingml/2006/main">
        <w:t xml:space="preserve">১/ ঈশ্বৰৰ দয়াৰ শক্তি: ইহুদীসকলৰ পতনে অনা-ইহুদীসকলৰ বাবে কেনেকৈ পৰিত্ৰাণ আনে</w:t>
      </w:r>
    </w:p>
    <w:p w14:paraId="0111DD21" w14:textId="77777777" w:rsidR="00F90BDC" w:rsidRDefault="00F90BDC"/>
    <w:p w14:paraId="255CEB65" w14:textId="77777777" w:rsidR="00F90BDC" w:rsidRDefault="00F90BDC">
      <w:r xmlns:w="http://schemas.openxmlformats.org/wordprocessingml/2006/main">
        <w:t xml:space="preserve">২/ ঈশ্বৰৰ পৰিকল্পনা: ইহুদীসকলৰ পতনৰ দ্বাৰা তেওঁৰ উত্তেজক ঈৰ্ষা বুজা</w:t>
      </w:r>
    </w:p>
    <w:p w14:paraId="78BF4234" w14:textId="77777777" w:rsidR="00F90BDC" w:rsidRDefault="00F90BDC"/>
    <w:p w14:paraId="5C5BB94A" w14:textId="77777777" w:rsidR="00F90BDC" w:rsidRDefault="00F90BDC">
      <w:r xmlns:w="http://schemas.openxmlformats.org/wordprocessingml/2006/main">
        <w:t xml:space="preserve">১/ যিচয়া ৫৫:৮-৯ - কিয়নো মোৰ চিন্তা তোমালোকৰ চিন্তা নহয়, আৰু তোমালোকৰ পথ মোৰ পথ নহয়, যিহোৱাই কৈছে </w:t>
      </w:r>
      <w:r xmlns:w="http://schemas.openxmlformats.org/wordprocessingml/2006/main">
        <w:lastRenderedPageBreak xmlns:w="http://schemas.openxmlformats.org/wordprocessingml/2006/main"/>
      </w:r>
      <w:r xmlns:w="http://schemas.openxmlformats.org/wordprocessingml/2006/main">
        <w:t xml:space="preserve">। কিয়নো পৃথিৱীতকৈ আকাশ যেনেকৈ ওখ, তোমালোকৰ পথতকৈ মোৰ পথ আৰু মোৰ চিন্তা তোমালোকৰ চিন্তাতকৈও উচ্চ।</w:t>
      </w:r>
    </w:p>
    <w:p w14:paraId="45E03FCC" w14:textId="77777777" w:rsidR="00F90BDC" w:rsidRDefault="00F90BDC"/>
    <w:p w14:paraId="46FC4EE0" w14:textId="77777777" w:rsidR="00F90BDC" w:rsidRDefault="00F90BDC">
      <w:r xmlns:w="http://schemas.openxmlformats.org/wordprocessingml/2006/main">
        <w:t xml:space="preserve">২) ইফিচীয়া ২:১১-১৩ - এতেকে মনত ৰাখিবা যে, তোমালোক অতীতত মাংসত অনা-ইহুদী আছিলা, যিসকলক হাতেৰে নিৰ্মিত মাংসত চুন্নত বুলি কোৱা হয়; সেই সময়ত তোমালোক খ্ৰীষ্টৰ অবিহনে, ইস্ৰায়েলৰ দেশৰ পৰা বিদেশী হৈ, প্ৰতিজ্ঞাৰ নিয়মৰ পৰা বিদেশী হৈ, কোনো আশা নাছিল আৰু জগতত ঈশ্বৰৰ অবিহনে আছিলা খ্ৰীষ্টৰ তেজৰ দ্বাৰা।</w:t>
      </w:r>
    </w:p>
    <w:p w14:paraId="586AB214" w14:textId="77777777" w:rsidR="00F90BDC" w:rsidRDefault="00F90BDC"/>
    <w:p w14:paraId="103E86C8" w14:textId="77777777" w:rsidR="00F90BDC" w:rsidRDefault="00F90BDC">
      <w:r xmlns:w="http://schemas.openxmlformats.org/wordprocessingml/2006/main">
        <w:t xml:space="preserve">Romans 11:12 যদি তেওঁলোকৰ পতন জগতৰ ধন হয়, আৰু তেওঁলোকৰ হ্ৰাসে অনা-ইহুদীসকলৰ ধন হয়; তেওঁলোকৰ পূৰ্ণতা কিমান বেছি?</w:t>
      </w:r>
    </w:p>
    <w:p w14:paraId="49C54E25" w14:textId="77777777" w:rsidR="00F90BDC" w:rsidRDefault="00F90BDC"/>
    <w:p w14:paraId="3153B0B7" w14:textId="77777777" w:rsidR="00F90BDC" w:rsidRDefault="00F90BDC">
      <w:r xmlns:w="http://schemas.openxmlformats.org/wordprocessingml/2006/main">
        <w:t xml:space="preserve">পৌলে সুধিছে যে যদি ইহুদীসকলে শুভবাৰ্তা গ্ৰহণ কৰি পৰিত্ৰাণ পায় তেন্তে ঈশ্বৰৰ আশীৰ্বাদ কিমান বেছি হ’ব।</w:t>
      </w:r>
    </w:p>
    <w:p w14:paraId="72AF3D0F" w14:textId="77777777" w:rsidR="00F90BDC" w:rsidRDefault="00F90BDC"/>
    <w:p w14:paraId="47C66DD2" w14:textId="77777777" w:rsidR="00F90BDC" w:rsidRDefault="00F90BDC">
      <w:r xmlns:w="http://schemas.openxmlformats.org/wordprocessingml/2006/main">
        <w:t xml:space="preserve">১/ ঈশ্বৰৰ ধন: ৰোমীয়া ১১:১২ পদত পৌলৰ প্ৰশ্নৰ পৰীক্ষা</w:t>
      </w:r>
    </w:p>
    <w:p w14:paraId="226FF76B" w14:textId="77777777" w:rsidR="00F90BDC" w:rsidRDefault="00F90BDC"/>
    <w:p w14:paraId="3C738D74" w14:textId="77777777" w:rsidR="00F90BDC" w:rsidRDefault="00F90BDC">
      <w:r xmlns:w="http://schemas.openxmlformats.org/wordprocessingml/2006/main">
        <w:t xml:space="preserve">২/ ঈশ্বৰৰ আশীৰ্ব্বাদৰ প্ৰচুৰতা: পৰিত্ৰাণৰ উপকাৰ লাভ কৰা</w:t>
      </w:r>
    </w:p>
    <w:p w14:paraId="38065CDB" w14:textId="77777777" w:rsidR="00F90BDC" w:rsidRDefault="00F90BDC"/>
    <w:p w14:paraId="6724FC7F" w14:textId="77777777" w:rsidR="00F90BDC" w:rsidRDefault="00F90BDC">
      <w:r xmlns:w="http://schemas.openxmlformats.org/wordprocessingml/2006/main">
        <w:t xml:space="preserve">১/ ইফিচীয়া ১:১৮-১৯ - "তোমালোকৰ হৃদয়ৰ চকু আলোকিত কৰি, যাতে তোমালোকে জানিবা যে তেওঁ তোমালোকক কি আশাৰ বাবে মাতিছে, পবিত্ৰ লোকসকলৰ মাজত তেওঁৰ গৌৰৱময় উত্তৰাধিকাৰৰ ধন কি।"</w:t>
      </w:r>
    </w:p>
    <w:p w14:paraId="10F78428" w14:textId="77777777" w:rsidR="00F90BDC" w:rsidRDefault="00F90BDC"/>
    <w:p w14:paraId="0295BB37" w14:textId="77777777" w:rsidR="00F90BDC" w:rsidRDefault="00F90BDC">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14:paraId="453BE7CD" w14:textId="77777777" w:rsidR="00F90BDC" w:rsidRDefault="00F90BDC"/>
    <w:p w14:paraId="26386D82" w14:textId="77777777" w:rsidR="00F90BDC" w:rsidRDefault="00F90BDC">
      <w:r xmlns:w="http://schemas.openxmlformats.org/wordprocessingml/2006/main">
        <w:t xml:space="preserve">Romans 11:13 কিয়নো মই তোমালোক অনা-ইহুদীসকলৰ আগত কওঁ, যিহেতু মই অনা-ইহুদীসকলৰ পাঁচনি, মই মোৰ পদবীক মহৎ কৰিছো।</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তেওঁ অনা-ইহুদীসকলৰ পাঁচনি বুলি ঘোষণা কৰিছে আৰু তেওঁৰ পদবী বৃদ্ধি কৰিছে।</w:t>
      </w:r>
    </w:p>
    <w:p w14:paraId="46A90FD0" w14:textId="77777777" w:rsidR="00F90BDC" w:rsidRDefault="00F90BDC"/>
    <w:p w14:paraId="5ED07866" w14:textId="77777777" w:rsidR="00F90BDC" w:rsidRDefault="00F90BDC">
      <w:r xmlns:w="http://schemas.openxmlformats.org/wordprocessingml/2006/main">
        <w:t xml:space="preserve">১/ ভয় নোহোৱাকৈ ঈশ্বৰৰ সেৱা কৰা: ৰোমীয়া ১১:১৩ পদৰ অধ্যয়ন</w:t>
      </w:r>
    </w:p>
    <w:p w14:paraId="7EA7D916" w14:textId="77777777" w:rsidR="00F90BDC" w:rsidRDefault="00F90BDC"/>
    <w:p w14:paraId="084020C0" w14:textId="77777777" w:rsidR="00F90BDC" w:rsidRDefault="00F90BDC">
      <w:r xmlns:w="http://schemas.openxmlformats.org/wordprocessingml/2006/main">
        <w:t xml:space="preserve">২) ঈশ্বৰৰ আহ্বানৰ আজ্ঞা পালন কৰি জীয়াই থকা: ৰোমীয়া ১১:১৩</w:t>
      </w:r>
    </w:p>
    <w:p w14:paraId="1F350DB0" w14:textId="77777777" w:rsidR="00F90BDC" w:rsidRDefault="00F90BDC"/>
    <w:p w14:paraId="515AEBA8" w14:textId="77777777" w:rsidR="00F90BDC" w:rsidRDefault="00F90BDC">
      <w:r xmlns:w="http://schemas.openxmlformats.org/wordprocessingml/2006/main">
        <w:t xml:space="preserve">১) ৰোমীয়া ১:৫ - তেওঁৰ দ্বাৰাই আমি তেওঁৰ নামৰ কাৰণে সকলো জাতিৰ মাজত বিশ্বাসৰ আজ্ঞা পালন কৰিবলৈ অনুগ্ৰহ আৰু পাঁচনিত্ব লাভ কৰিলোঁ।</w:t>
      </w:r>
    </w:p>
    <w:p w14:paraId="280F7A41" w14:textId="77777777" w:rsidR="00F90BDC" w:rsidRDefault="00F90BDC"/>
    <w:p w14:paraId="74D1CA81" w14:textId="77777777" w:rsidR="00F90BDC" w:rsidRDefault="00F90BDC">
      <w:r xmlns:w="http://schemas.openxmlformats.org/wordprocessingml/2006/main">
        <w:t xml:space="preserve">২) পাঁচনিৰ কৰ্ম ২৬:১৭ - মই এতিয়া তোমালোকক যিসকলৰ ওচৰলৈ পঠাইছো, তেওঁলোকৰ পৰা আৰু অনা-ইহুদীসকলৰ পৰা তোমালোকক উদ্ধাৰ কৰি।</w:t>
      </w:r>
    </w:p>
    <w:p w14:paraId="2F52AE3A" w14:textId="77777777" w:rsidR="00F90BDC" w:rsidRDefault="00F90BDC"/>
    <w:p w14:paraId="11F2A830" w14:textId="77777777" w:rsidR="00F90BDC" w:rsidRDefault="00F90BDC">
      <w:r xmlns:w="http://schemas.openxmlformats.org/wordprocessingml/2006/main">
        <w:t xml:space="preserve">ৰোমীয়া ১১:১৪ যদি মই মোৰ মাংসক অনুকৰণ কৰিবলৈ প্ৰৰোচিত কৰি তেওঁলোকৰ কিছুমানক ৰক্ষা কৰিব পাৰো।</w:t>
      </w:r>
    </w:p>
    <w:p w14:paraId="252AE6FF" w14:textId="77777777" w:rsidR="00F90BDC" w:rsidRDefault="00F90BDC"/>
    <w:p w14:paraId="79EC88E5" w14:textId="77777777" w:rsidR="00F90BDC" w:rsidRDefault="00F90BDC">
      <w:r xmlns:w="http://schemas.openxmlformats.org/wordprocessingml/2006/main">
        <w:t xml:space="preserve">পৌলে তেওঁৰ লোকসকলক তেওঁৰ আদৰ্শ অনুকৰণ কৰি পৰিত্ৰাণ পাবলৈ প্ৰৰোচিত কৰাৰ ইচ্ছা প্ৰকাশ কৰিছে।</w:t>
      </w:r>
    </w:p>
    <w:p w14:paraId="024CA53E" w14:textId="77777777" w:rsidR="00F90BDC" w:rsidRDefault="00F90BDC"/>
    <w:p w14:paraId="516BEC4D" w14:textId="77777777" w:rsidR="00F90BDC" w:rsidRDefault="00F90BDC">
      <w:r xmlns:w="http://schemas.openxmlformats.org/wordprocessingml/2006/main">
        <w:t xml:space="preserve">১: পৌলে তেওঁৰ লোকসকলৰ প্ৰতি প্ৰেম - ৰোমীয়া ১১:১৪</w:t>
      </w:r>
    </w:p>
    <w:p w14:paraId="34552955" w14:textId="77777777" w:rsidR="00F90BDC" w:rsidRDefault="00F90BDC"/>
    <w:p w14:paraId="421F66D0" w14:textId="77777777" w:rsidR="00F90BDC" w:rsidRDefault="00F90BDC">
      <w:r xmlns:w="http://schemas.openxmlformats.org/wordprocessingml/2006/main">
        <w:t xml:space="preserve">২: পৌলৰ আদৰ্শ অনুকৰণ কৰা - ৰোমীয়া ১১:১৪</w:t>
      </w:r>
    </w:p>
    <w:p w14:paraId="49B81799" w14:textId="77777777" w:rsidR="00F90BDC" w:rsidRDefault="00F90BDC"/>
    <w:p w14:paraId="366E20D9" w14:textId="77777777" w:rsidR="00F90BDC" w:rsidRDefault="00F90BDC">
      <w:r xmlns:w="http://schemas.openxmlformats.org/wordprocessingml/2006/main">
        <w:t xml:space="preserve">১: গালাতীয়া ৬:৯-১০ - “আৰু আমি ভাল কামত ক্লান্ত নহওঁক; এতেকে আমি যেনেকৈ সুযোগ পাওঁ, তেনেকৈ আমি সকলো মানুহৰ মঙ্গল কৰোঁহঁক, বিশেষকৈ বিশ্বাসৰ ঘৰৰ লোকসকলৰ বাবে।”</w:t>
      </w:r>
    </w:p>
    <w:p w14:paraId="39EEFD9F" w14:textId="77777777" w:rsidR="00F90BDC" w:rsidRDefault="00F90BDC"/>
    <w:p w14:paraId="20849FF8" w14:textId="77777777" w:rsidR="00F90BDC" w:rsidRDefault="00F90BDC">
      <w:r xmlns:w="http://schemas.openxmlformats.org/wordprocessingml/2006/main">
        <w:t xml:space="preserve">২: ফিলিপীয়া ৩:১৭ - “ভাইসকল, মোৰ অনুগামী হওক, আৰু যিসকলে আমাক আৰ্হি হিচাপে লৈছে, তেনেকৈ চলি থকাসকলক চিহ্নিত কৰক।”</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ৰোমীয়া ১১:১৫ কিয়নো যদি তেওঁলোকক পৰিত্যাগ কৰা জগতৰ মিলন হয়, তেন্তে মৃত্যুৰ মাজৰ পৰা জীৱনৰ বাহিৰে তেওঁলোকক গ্ৰহণ কৰাটো কি হ’ব?</w:t>
      </w:r>
    </w:p>
    <w:p w14:paraId="039DA5F5" w14:textId="77777777" w:rsidR="00F90BDC" w:rsidRDefault="00F90BDC"/>
    <w:p w14:paraId="51F4619F" w14:textId="77777777" w:rsidR="00F90BDC" w:rsidRDefault="00F90BDC">
      <w:r xmlns:w="http://schemas.openxmlformats.org/wordprocessingml/2006/main">
        <w:t xml:space="preserve">পৌলে ভাবিছে যে ইহুদীসকলক পুনৰ বিশ্বাসত গ্ৰহণ কৰাটো কেনেকুৱা হ’ব, ইয়াৰ পৰা অনুমান কৰা হৈছে যে ই মৃত্যুৰ পৰা অহা জীৱনৰ দৰে হ’ব।</w:t>
      </w:r>
    </w:p>
    <w:p w14:paraId="275204C1" w14:textId="77777777" w:rsidR="00F90BDC" w:rsidRDefault="00F90BDC"/>
    <w:p w14:paraId="108D1A7C" w14:textId="77777777" w:rsidR="00F90BDC" w:rsidRDefault="00F90BDC">
      <w:r xmlns:w="http://schemas.openxmlformats.org/wordprocessingml/2006/main">
        <w:t xml:space="preserve">১/ "মিলনৰ শক্তি: ইহুদীসকলে মৃত্যুৰ পৰা কেনেকৈ জীৱন আনিব পাৰে"।</w:t>
      </w:r>
    </w:p>
    <w:p w14:paraId="103DCDA2" w14:textId="77777777" w:rsidR="00F90BDC" w:rsidRDefault="00F90BDC"/>
    <w:p w14:paraId="2E067760" w14:textId="77777777" w:rsidR="00F90BDC" w:rsidRDefault="00F90BDC">
      <w:r xmlns:w="http://schemas.openxmlformats.org/wordprocessingml/2006/main">
        <w:t xml:space="preserve">২/ "গ্ৰহণৰ সৌন্দৰ্য্য: আমি কেনেকৈ আনক আমাৰ বিশ্বাসত আদৰি ল'ব পাৰো"।</w:t>
      </w:r>
    </w:p>
    <w:p w14:paraId="491E6834" w14:textId="77777777" w:rsidR="00F90BDC" w:rsidRDefault="00F90BDC"/>
    <w:p w14:paraId="2E9073ED" w14:textId="77777777" w:rsidR="00F90BDC" w:rsidRDefault="00F90BDC">
      <w:r xmlns:w="http://schemas.openxmlformats.org/wordprocessingml/2006/main">
        <w:t xml:space="preserve">১.কলচীয়া ১:২০-২১ - "আৰু, তেওঁৰ ক্ৰুচৰ তেজৰ দ্বাৰাই শান্তি কৰিলে, তেওঁৰ দ্বাৰাই সকলো বস্তু নিজৰ লগত মিলন কৰিবলৈ; তেওঁৰ দ্বাৰাই কওঁ, পৃথিৱীৰ বস্তু হওক বা স্বৰ্গৰ বস্তু হওক। আৰু।" তোমালোক, যিসকল কেতিয়াবা দুষ্ট কৰ্মৰ দ্বাৰা বিচ্ছিন্ন আৰু তোমালোকৰ মনত শত্ৰু আছিল, তথাপিও এতিয়া তেওঁ মিলন কৰিলে"।</w:t>
      </w:r>
    </w:p>
    <w:p w14:paraId="76BC0730" w14:textId="77777777" w:rsidR="00F90BDC" w:rsidRDefault="00F90BDC"/>
    <w:p w14:paraId="266CB034" w14:textId="77777777" w:rsidR="00F90BDC" w:rsidRDefault="00F90BDC">
      <w:r xmlns:w="http://schemas.openxmlformats.org/wordprocessingml/2006/main">
        <w:t xml:space="preserve">২) ২ কৰিন্থীয়া ৫:১৮-১৯ - "আৰু সকলো ঈশ্বৰৰ, যিজনে যীচু খ্ৰীষ্টৰ দ্বাৰাই আমাক নিজৰ লগত মিলন কৰিলে আৰু আমাক মিলনৰ পৰিচৰ্যা দিলে; অৰ্থাৎ ঈশ্বৰ খ্ৰীষ্টত আছিল আৰু জগতৰ মাজত মিলন ঘটাইছিল।" তেওঁলোকৰ অপৰাধবোৰ তেওঁলোকৰ ওপৰত গণ্য নকৰাকৈ, আৰু মিলনৰ বাক্য আমাৰ ওচৰত অৰ্পণ কৰিলে।"</w:t>
      </w:r>
    </w:p>
    <w:p w14:paraId="32B086CB" w14:textId="77777777" w:rsidR="00F90BDC" w:rsidRDefault="00F90BDC"/>
    <w:p w14:paraId="392FF3A9" w14:textId="77777777" w:rsidR="00F90BDC" w:rsidRDefault="00F90BDC">
      <w:r xmlns:w="http://schemas.openxmlformats.org/wordprocessingml/2006/main">
        <w:t xml:space="preserve">ৰোমীয়া ১১:১৬ কিয়নো প্ৰথম ফল যদি পবিত্ৰ হয়, তেন্তে গোটটোও পবিত্ৰ;</w:t>
      </w:r>
    </w:p>
    <w:p w14:paraId="7FA37308" w14:textId="77777777" w:rsidR="00F90BDC" w:rsidRDefault="00F90BDC"/>
    <w:p w14:paraId="3C80F58A" w14:textId="77777777" w:rsidR="00F90BDC" w:rsidRDefault="00F90BDC">
      <w:r xmlns:w="http://schemas.openxmlformats.org/wordprocessingml/2006/main">
        <w:t xml:space="preserve">এই পদটোৱে আমাক সোঁৱৰাই দিয়ে যে আমাৰ পবিত্ৰতা আমাৰ বিশ্বাসৰ মূলৰ পৰাই উৎপত্তি হয়, যিটো হৈছে ঈশ্বৰ।</w:t>
      </w:r>
    </w:p>
    <w:p w14:paraId="3A587DE2" w14:textId="77777777" w:rsidR="00F90BDC" w:rsidRDefault="00F90BDC"/>
    <w:p w14:paraId="6FE21D44" w14:textId="77777777" w:rsidR="00F90BDC" w:rsidRDefault="00F90BDC">
      <w:r xmlns:w="http://schemas.openxmlformats.org/wordprocessingml/2006/main">
        <w:t xml:space="preserve">১/ আমাৰ বিশ্বাসৰ শিপা: ঈশ্বৰত পবিত্ৰতা বিচাৰি পোৱা</w:t>
      </w:r>
    </w:p>
    <w:p w14:paraId="5089B58F" w14:textId="77777777" w:rsidR="00F90BDC" w:rsidRDefault="00F90BDC"/>
    <w:p w14:paraId="4E071287" w14:textId="77777777" w:rsidR="00F90BDC" w:rsidRDefault="00F90BDC">
      <w:r xmlns:w="http://schemas.openxmlformats.org/wordprocessingml/2006/main">
        <w:t xml:space="preserve">২/ গীৰ্জাৰ পবিত্ৰতা: আমাৰ বিশ্বাসী উৎপত্তিৰ সৈতে সংযোগ</w:t>
      </w:r>
    </w:p>
    <w:p w14:paraId="005EAE3F" w14:textId="77777777" w:rsidR="00F90BDC" w:rsidRDefault="00F90BDC"/>
    <w:p w14:paraId="4B4F5B43" w14:textId="77777777" w:rsidR="00F90BDC" w:rsidRDefault="00F90BDC">
      <w:r xmlns:w="http://schemas.openxmlformats.org/wordprocessingml/2006/main">
        <w:t xml:space="preserve">১/ ইব্ৰী ১২:১৪-১৫ - পবিত্ৰতাৰ পিছত লগা, যাৰ অবিহনে কোনেও প্ৰভুক দেখা নাপাব</w:t>
      </w:r>
    </w:p>
    <w:p w14:paraId="3E6CF1E8" w14:textId="77777777" w:rsidR="00F90BDC" w:rsidRDefault="00F90BDC"/>
    <w:p w14:paraId="74892DF7" w14:textId="77777777" w:rsidR="00F90BDC" w:rsidRDefault="00F90BDC">
      <w:r xmlns:w="http://schemas.openxmlformats.org/wordprocessingml/2006/main">
        <w:t xml:space="preserve">২/ মথি ৫:৪৮ - তোমালোকৰ স্বৰ্গীয় পিতৃ সিদ্ধ হোৱাৰ দৰে সিদ্ধ হওক</w:t>
      </w:r>
    </w:p>
    <w:p w14:paraId="4DB55105" w14:textId="77777777" w:rsidR="00F90BDC" w:rsidRDefault="00F90BDC"/>
    <w:p w14:paraId="3FF2030F" w14:textId="77777777" w:rsidR="00F90BDC" w:rsidRDefault="00F90BDC">
      <w:r xmlns:w="http://schemas.openxmlformats.org/wordprocessingml/2006/main">
        <w:t xml:space="preserve">Romans 11:17 আৰু যদি কোনো ডাল ভাঙি যায়, আৰু আপুনি বনৰীয়া জলপান গছ হৈ সেইবোৰৰ মাজত ৰোপণ কৰা হয়, আৰু সেইবোৰৰ লগত জলপান গছৰ শিপা আৰু চৰ্বি খায়;</w:t>
      </w:r>
    </w:p>
    <w:p w14:paraId="426C32E9" w14:textId="77777777" w:rsidR="00F90BDC" w:rsidRDefault="00F90BDC"/>
    <w:p w14:paraId="4BE9F407" w14:textId="77777777" w:rsidR="00F90BDC" w:rsidRDefault="00F90BDC">
      <w:r xmlns:w="http://schemas.openxmlformats.org/wordprocessingml/2006/main">
        <w:t xml:space="preserve">ঈশ্বৰে আন সংস্কৃতিৰ মানুহক নিজৰ পৰিয়ালত গ্ৰাফ্ট কৰি নিজৰ মানুহৰ দৰে আধ্যাত্মিক আশীৰ্বাদ প্ৰদান কৰিবলৈ সক্ষম।</w:t>
      </w:r>
    </w:p>
    <w:p w14:paraId="69439325" w14:textId="77777777" w:rsidR="00F90BDC" w:rsidRDefault="00F90BDC"/>
    <w:p w14:paraId="6070F424" w14:textId="77777777" w:rsidR="00F90BDC" w:rsidRDefault="00F90BDC">
      <w:r xmlns:w="http://schemas.openxmlformats.org/wordprocessingml/2006/main">
        <w:t xml:space="preserve">১/ ঈশ্বৰৰ প্ৰেমে সকলো মানুহক একত্ৰিত কৰে</w:t>
      </w:r>
    </w:p>
    <w:p w14:paraId="6852F306" w14:textId="77777777" w:rsidR="00F90BDC" w:rsidRDefault="00F90BDC"/>
    <w:p w14:paraId="5142273D" w14:textId="77777777" w:rsidR="00F90BDC" w:rsidRDefault="00F90BDC">
      <w:r xmlns:w="http://schemas.openxmlformats.org/wordprocessingml/2006/main">
        <w:t xml:space="preserve">২/ নতুন আৰম্ভণি: ঈশ্বৰৰ পৰিয়ালত নিজৰ অন্তৰ্গততা বিচাৰি উলিওৱা</w:t>
      </w:r>
    </w:p>
    <w:p w14:paraId="71E824E0" w14:textId="77777777" w:rsidR="00F90BDC" w:rsidRDefault="00F90BDC"/>
    <w:p w14:paraId="71DB9DC8" w14:textId="77777777" w:rsidR="00F90BDC" w:rsidRDefault="00F90BDC">
      <w:r xmlns:w="http://schemas.openxmlformats.org/wordprocessingml/2006/main">
        <w:t xml:space="preserve">১/ গালাতীয়া ৩:২৬-২৮ - কিয়নো খ্ৰীষ্ট যীচুত বিশ্বাস কৰি তোমালোক সকলোৱে ঈশ্বৰৰ সন্তান।</w:t>
      </w:r>
    </w:p>
    <w:p w14:paraId="1140FDF7" w14:textId="77777777" w:rsidR="00F90BDC" w:rsidRDefault="00F90BDC"/>
    <w:p w14:paraId="055BAD66" w14:textId="77777777" w:rsidR="00F90BDC" w:rsidRDefault="00F90BDC">
      <w:r xmlns:w="http://schemas.openxmlformats.org/wordprocessingml/2006/main">
        <w:t xml:space="preserve">২/ ইফিচীয়া ২:১১-২২ - যাতে আগন্তুক যুগত তেওঁ খ্ৰীষ্ট যীচুৰ দ্বাৰাই আমাৰ প্ৰতি তেওঁৰ দয়াত নিজৰ অনুগ্ৰহৰ অতিশয় ধন দেখুৱাব পাৰে।</w:t>
      </w:r>
    </w:p>
    <w:p w14:paraId="2917CC2B" w14:textId="77777777" w:rsidR="00F90BDC" w:rsidRDefault="00F90BDC"/>
    <w:p w14:paraId="1100443F" w14:textId="77777777" w:rsidR="00F90BDC" w:rsidRDefault="00F90BDC">
      <w:r xmlns:w="http://schemas.openxmlformats.org/wordprocessingml/2006/main">
        <w:t xml:space="preserve">ৰোমীয়া ১১:১৮ ডালৰ বিৰুদ্ধে গৌৰৱ নকৰিবা। কিন্তু যদি আপুনি গৌৰৱ কৰে, তেন্তে আপুনি শিপা নহয়, কিন্তু শিপা বহন কৰে।</w:t>
      </w:r>
    </w:p>
    <w:p w14:paraId="5246E852" w14:textId="77777777" w:rsidR="00F90BDC" w:rsidRDefault="00F90BDC"/>
    <w:p w14:paraId="054B7DEA" w14:textId="77777777" w:rsidR="00F90BDC" w:rsidRDefault="00F90BDC">
      <w:r xmlns:w="http://schemas.openxmlformats.org/wordprocessingml/2006/main">
        <w:t xml:space="preserve">এই অংশটোৱে আমাক কয় যে আমি ইজনে সিজনৰ বিৰুদ্ধে গৌৰৱ কৰা উচিত নহয়, কিয়নো ইয়াৰ আমাৰ বিশ্বাসৰ ভেটিত কোনো প্ৰভাৱ নপৰে।</w:t>
      </w:r>
    </w:p>
    <w:p w14:paraId="3C2A319B" w14:textId="77777777" w:rsidR="00F90BDC" w:rsidRDefault="00F90BDC"/>
    <w:p w14:paraId="39BDD89B" w14:textId="77777777" w:rsidR="00F90BDC" w:rsidRDefault="00F90BDC">
      <w:r xmlns:w="http://schemas.openxmlformats.org/wordprocessingml/2006/main">
        <w:t xml:space="preserve">১/ গৌৰৱ কৰাটো অসাৰ: অহংকাৰ খ্ৰীষ্টানসকলৰ বাবে অনুপযুক্ত</w:t>
      </w:r>
    </w:p>
    <w:p w14:paraId="432B8F38" w14:textId="77777777" w:rsidR="00F90BDC" w:rsidRDefault="00F90BDC"/>
    <w:p w14:paraId="79223A2C" w14:textId="77777777" w:rsidR="00F90BDC" w:rsidRDefault="00F90BDC">
      <w:r xmlns:w="http://schemas.openxmlformats.org/wordprocessingml/2006/main">
        <w:t xml:space="preserve">২/ আমাৰ বিশ্বাসৰ শিপা: আমাৰ ভেটি হৈছে আমাৰ শক্তি</w:t>
      </w:r>
    </w:p>
    <w:p w14:paraId="311E9A3A" w14:textId="77777777" w:rsidR="00F90BDC" w:rsidRDefault="00F90BDC"/>
    <w:p w14:paraId="7E0F80CD" w14:textId="77777777" w:rsidR="00F90BDC" w:rsidRDefault="00F90BDC">
      <w:r xmlns:w="http://schemas.openxmlformats.org/wordprocessingml/2006/main">
        <w:t xml:space="preserve">১/ হিতোপদেশ ২৭:২ - "তোমাৰ নিজৰ মুখৰ নহয়, আন কোনোৱে তোমাৰ প্ৰশংসা কৰক, তোমাৰ নিজৰ ওঁঠৰ নহয়।"</w:t>
      </w:r>
    </w:p>
    <w:p w14:paraId="33CD4198" w14:textId="77777777" w:rsidR="00F90BDC" w:rsidRDefault="00F90BDC"/>
    <w:p w14:paraId="645A2747" w14:textId="77777777" w:rsidR="00F90BDC" w:rsidRDefault="00F90BDC">
      <w:r xmlns:w="http://schemas.openxmlformats.org/wordprocessingml/2006/main">
        <w:t xml:space="preserve">২) যাকোব ১:১৭ - "প্ৰতিটো ভাল উপহাৰ আৰু প্ৰতিটো সিদ্ধ উপহাৰ ওপৰৰ পৰা আহে, যি পোহৰৰ পিতৃৰ পৰা নামি আহে, যাৰ লগত পৰিৱৰ্তনৰ কাৰণে কোনো পৰিৱৰ্তন বা ছাঁ নাই।"</w:t>
      </w:r>
    </w:p>
    <w:p w14:paraId="71A1BE6F" w14:textId="77777777" w:rsidR="00F90BDC" w:rsidRDefault="00F90BDC"/>
    <w:p w14:paraId="65139AE3" w14:textId="77777777" w:rsidR="00F90BDC" w:rsidRDefault="00F90BDC">
      <w:r xmlns:w="http://schemas.openxmlformats.org/wordprocessingml/2006/main">
        <w:t xml:space="preserve">ৰোমীয়া ১১:১৯ তেতিয়া তুমি ক'বা, 'মোৰ গাঁঠি দিবলৈ ডালবোৰ ভাঙি পেলোৱা হ'ল।'</w:t>
      </w:r>
    </w:p>
    <w:p w14:paraId="3C29EC54" w14:textId="77777777" w:rsidR="00F90BDC" w:rsidRDefault="00F90BDC"/>
    <w:p w14:paraId="2F5C21A4" w14:textId="77777777" w:rsidR="00F90BDC" w:rsidRDefault="00F90BDC">
      <w:r xmlns:w="http://schemas.openxmlformats.org/wordprocessingml/2006/main">
        <w:t xml:space="preserve">এই অংশটোৱে এই বিষয়ে কয় যে কেনেকৈ ঈশ্বৰে বিশ্বাসীসকলক তেওঁৰ পৰিকল্পনাত গ্ৰাফ্ট কৰিবলৈ অনুমতি দিয়ে।</w:t>
      </w:r>
    </w:p>
    <w:p w14:paraId="7C836338" w14:textId="77777777" w:rsidR="00F90BDC" w:rsidRDefault="00F90BDC"/>
    <w:p w14:paraId="578268F5" w14:textId="77777777" w:rsidR="00F90BDC" w:rsidRDefault="00F90BDC">
      <w:r xmlns:w="http://schemas.openxmlformats.org/wordprocessingml/2006/main">
        <w:t xml:space="preserve">১/ ঈশ্বৰৰ পৰিকল্পনা অবিফল - ৰোমীয়া ১১:১৯</w:t>
      </w:r>
    </w:p>
    <w:p w14:paraId="41016488" w14:textId="77777777" w:rsidR="00F90BDC" w:rsidRDefault="00F90BDC"/>
    <w:p w14:paraId="6D7A93F7" w14:textId="77777777" w:rsidR="00F90BDC" w:rsidRDefault="00F90BDC">
      <w:r xmlns:w="http://schemas.openxmlformats.org/wordprocessingml/2006/main">
        <w:t xml:space="preserve">২/ বিশ্বাসৰ শক্তি - ৰোমীয়া ১১:১৯</w:t>
      </w:r>
    </w:p>
    <w:p w14:paraId="128B4D6A" w14:textId="77777777" w:rsidR="00F90BDC" w:rsidRDefault="00F90BDC"/>
    <w:p w14:paraId="05259787" w14:textId="77777777" w:rsidR="00F90BDC" w:rsidRDefault="00F90BDC">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0E32DC7B" w14:textId="77777777" w:rsidR="00F90BDC" w:rsidRDefault="00F90BDC"/>
    <w:p w14:paraId="50410445" w14:textId="77777777" w:rsidR="00F90BDC" w:rsidRDefault="00F90BDC">
      <w:r xmlns:w="http://schemas.openxmlformats.org/wordprocessingml/2006/main">
        <w:t xml:space="preserve">২/ যিচয়া ৪০:২৮-২৯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w:t>
      </w:r>
    </w:p>
    <w:p w14:paraId="694D9DA3" w14:textId="77777777" w:rsidR="00F90BDC" w:rsidRDefault="00F90BDC"/>
    <w:p w14:paraId="61A5567F" w14:textId="77777777" w:rsidR="00F90BDC" w:rsidRDefault="00F90BDC">
      <w:r xmlns:w="http://schemas.openxmlformats.org/wordprocessingml/2006/main">
        <w:t xml:space="preserve">ৰোমীয়া ১১:২০ বাৰু; অবিশ্বাসৰ কাৰণে তেওঁলোকক ভাঙি পেলোৱা হ’ল, আৰু তুমি বিশ্বাসৰ দ্বাৰাই থিয় হৈ আছা।” উচ্চ মনৰ নহয়, কিন্তু ভয় কৰা: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তেওঁলোকৰ অবিশ্বাসৰ বাবে ইস্ৰায়েল ঈশ্বৰৰ নিয়মৰ পৰা বিচ্ছিন্ন হ’ল। খ্ৰীষ্টানসকলক বিশ্বাসৰ দ্বাৰা থিয় হ’বলৈ আৰু অহংকাৰী নহ’বলৈ, কিন্তু প্ৰভুক ভয় কৰিবলৈ আহ্বান জনোৱা হৈছে।</w:t>
      </w:r>
    </w:p>
    <w:p w14:paraId="241FAD50" w14:textId="77777777" w:rsidR="00F90BDC" w:rsidRDefault="00F90BDC"/>
    <w:p w14:paraId="6E48A5DC" w14:textId="77777777" w:rsidR="00F90BDC" w:rsidRDefault="00F90BDC">
      <w:r xmlns:w="http://schemas.openxmlformats.org/wordprocessingml/2006/main">
        <w:t xml:space="preserve">১/ অবিশ্বাসৰ শক্তি: কেনেকৈ বিশ্বাসৰ কাষত থিয় দিব পাৰি আৰু অহংকাৰৰ পৰা আঁতৰি থাকিব পাৰি</w:t>
      </w:r>
    </w:p>
    <w:p w14:paraId="740FD3EB" w14:textId="77777777" w:rsidR="00F90BDC" w:rsidRDefault="00F90BDC"/>
    <w:p w14:paraId="1E41C6E6" w14:textId="77777777" w:rsidR="00F90BDC" w:rsidRDefault="00F90BDC">
      <w:r xmlns:w="http://schemas.openxmlformats.org/wordprocessingml/2006/main">
        <w:t xml:space="preserve">২/ অহংকাৰৰ বিপদ: ইস্ৰায়েলৰ অবিশ্বাসৰ পৰা শিকিব পৰা</w:t>
      </w:r>
    </w:p>
    <w:p w14:paraId="5C782804" w14:textId="77777777" w:rsidR="00F90BDC" w:rsidRDefault="00F90BDC"/>
    <w:p w14:paraId="08A3FFB7" w14:textId="77777777" w:rsidR="00F90BDC" w:rsidRDefault="00F90BDC">
      <w:r xmlns:w="http://schemas.openxmlformats.org/wordprocessingml/2006/main">
        <w:t xml:space="preserve">১) হিতোপদেশ ১৬:১৮: “ধ্বংসৰ আগত অহংকাৰ, আৰু পতনৰ আগত অহংকাৰী আত্মা।”</w:t>
      </w:r>
    </w:p>
    <w:p w14:paraId="1695D64A" w14:textId="77777777" w:rsidR="00F90BDC" w:rsidRDefault="00F90BDC"/>
    <w:p w14:paraId="0D4AA150" w14:textId="77777777" w:rsidR="00F90BDC" w:rsidRDefault="00F90BDC">
      <w:r xmlns:w="http://schemas.openxmlformats.org/wordprocessingml/2006/main">
        <w:t xml:space="preserve">২/ যাকোব ৪:৬: “কিন্তু তেওঁ অধিক অনুগ্ৰহ দিয়ে। সেইবাবে কোৱা হৈছে, ‘ঈশ্বৰে অহংকাৰীক বিৰোধিতা কৰে কিন্তু নম্ৰ লোকক অনুগ্ৰহ কৰে।’”</w:t>
      </w:r>
    </w:p>
    <w:p w14:paraId="031B3808" w14:textId="77777777" w:rsidR="00F90BDC" w:rsidRDefault="00F90BDC"/>
    <w:p w14:paraId="464146B3" w14:textId="77777777" w:rsidR="00F90BDC" w:rsidRDefault="00F90BDC">
      <w:r xmlns:w="http://schemas.openxmlformats.org/wordprocessingml/2006/main">
        <w:t xml:space="preserve">ৰোমীয়া ১১:২১ কিয়নো ঈশ্বৰে যদি প্ৰাকৃতিক ডালবোৰক ক্ষমা নকৰে, তেন্তে সাৱধান হওক যাতে তেওঁ তোমাক ক্ষমা নকৰে।</w:t>
      </w:r>
    </w:p>
    <w:p w14:paraId="514218EB" w14:textId="77777777" w:rsidR="00F90BDC" w:rsidRDefault="00F90BDC"/>
    <w:p w14:paraId="6FC2E2AF" w14:textId="77777777" w:rsidR="00F90BDC" w:rsidRDefault="00F90BDC">
      <w:r xmlns:w="http://schemas.openxmlformats.org/wordprocessingml/2006/main">
        <w:t xml:space="preserve">ঈশ্বৰে তেওঁক অনুসৰণ নকৰাসকলক ক্ষমা নকৰে, গতিকে সাৱধান হওক।</w:t>
      </w:r>
    </w:p>
    <w:p w14:paraId="227F4252" w14:textId="77777777" w:rsidR="00F90BDC" w:rsidRDefault="00F90BDC"/>
    <w:p w14:paraId="07200940" w14:textId="77777777" w:rsidR="00F90BDC" w:rsidRDefault="00F90BDC">
      <w:r xmlns:w="http://schemas.openxmlformats.org/wordprocessingml/2006/main">
        <w:t xml:space="preserve">১/ ঈশ্বৰক অনুসৰণ নকৰাৰ বিপদ: ৰোমীয়া ১১:২১</w:t>
      </w:r>
    </w:p>
    <w:p w14:paraId="730F9E55" w14:textId="77777777" w:rsidR="00F90BDC" w:rsidRDefault="00F90BDC"/>
    <w:p w14:paraId="393A2B06" w14:textId="77777777" w:rsidR="00F90BDC" w:rsidRDefault="00F90BDC">
      <w:r xmlns:w="http://schemas.openxmlformats.org/wordprocessingml/2006/main">
        <w:t xml:space="preserve">২) ঈশ্বৰৰ দয়া আৰু আমাৰ বাধ্যবাধকতা: ৰোমীয়া ১১:২১</w:t>
      </w:r>
    </w:p>
    <w:p w14:paraId="079160AC" w14:textId="77777777" w:rsidR="00F90BDC" w:rsidRDefault="00F90BDC"/>
    <w:p w14:paraId="6F3651A4" w14:textId="77777777" w:rsidR="00F90BDC" w:rsidRDefault="00F90BDC">
      <w:r xmlns:w="http://schemas.openxmlformats.org/wordprocessingml/2006/main">
        <w:t xml:space="preserve">১/ যিৰিমিয়া ১৩:১৫-১৭ - শুনা আৰু কাণ দিয়া; অহংকাৰ নকৰিবা, কিয়নো যিহোৱাই এই কথা কৈছে।</w:t>
      </w:r>
    </w:p>
    <w:p w14:paraId="11E6F266" w14:textId="77777777" w:rsidR="00F90BDC" w:rsidRDefault="00F90BDC"/>
    <w:p w14:paraId="63EDE33B" w14:textId="77777777" w:rsidR="00F90BDC" w:rsidRDefault="00F90BDC">
      <w:r xmlns:w="http://schemas.openxmlformats.org/wordprocessingml/2006/main">
        <w:t xml:space="preserve">২) গীতমালা ৩৩:১২ - ধন্য সেই জাতি যাৰ ঈশ্বৰ প্ৰভু; আৰু যিসকলক তেওঁ নিজৰ উত্তৰাধিকাৰৰ বাবে বাছি লৈছে।</w:t>
      </w:r>
    </w:p>
    <w:p w14:paraId="383346C5" w14:textId="77777777" w:rsidR="00F90BDC" w:rsidRDefault="00F90BDC"/>
    <w:p w14:paraId="222EC278" w14:textId="77777777" w:rsidR="00F90BDC" w:rsidRDefault="00F90BDC">
      <w:r xmlns:w="http://schemas.openxmlformats.org/wordprocessingml/2006/main">
        <w:t xml:space="preserve">ৰোমীয়া ১১:২২ এতেকে ঈশ্বৰৰ মঙ্গল আৰু কঠোৰতা চোৱা; কিন্তু যদি তুমি তেওঁৰ মঙ্গলত থাকিবা, তেন্তে তোমাৰ প্ৰতি মঙ্গল;</w:t>
      </w:r>
    </w:p>
    <w:p w14:paraId="76E73355" w14:textId="77777777" w:rsidR="00F90BDC" w:rsidRDefault="00F90BDC"/>
    <w:p w14:paraId="1EA9377F" w14:textId="77777777" w:rsidR="00F90BDC" w:rsidRDefault="00F90BDC">
      <w:r xmlns:w="http://schemas.openxmlformats.org/wordprocessingml/2006/main">
        <w:t xml:space="preserve">ঈশ্বৰৰ মঙ্গল আৰু কঠোৰতা দুয়োটাকে দেখুওৱা হৈছে: যিসকলে ঈশ্বৰৰ মঙ্গলৰ পৰা বিচ্যুত হৈছে, তেওঁলোকে তেওঁৰ কঠোৰতাৰ বশৱৰ্তী হ’ব, কিন্তু যদি কোনোবাই তেওঁৰ মঙ্গলত অব্যাহত থাকে, তেন্তে তেওঁলোকে তেওঁৰ মঙ্গল অনুভৱ কৰিব।</w:t>
      </w:r>
    </w:p>
    <w:p w14:paraId="5CC2C11A" w14:textId="77777777" w:rsidR="00F90BDC" w:rsidRDefault="00F90BDC"/>
    <w:p w14:paraId="3676E49A" w14:textId="77777777" w:rsidR="00F90BDC" w:rsidRDefault="00F90BDC">
      <w:r xmlns:w="http://schemas.openxmlformats.org/wordprocessingml/2006/main">
        <w:t xml:space="preserve">১/ ঈশ্বৰৰ মঙ্গল আৰু কঠোৰতা জনা: তেওঁৰ পথ কেনেকৈ অনুসৰণ কৰিব লাগে</w:t>
      </w:r>
    </w:p>
    <w:p w14:paraId="0A2CBFD7" w14:textId="77777777" w:rsidR="00F90BDC" w:rsidRDefault="00F90BDC"/>
    <w:p w14:paraId="71C8510D" w14:textId="77777777" w:rsidR="00F90BDC" w:rsidRDefault="00F90BDC">
      <w:r xmlns:w="http://schemas.openxmlformats.org/wordprocessingml/2006/main">
        <w:t xml:space="preserve">২/ তেওঁৰ মঙ্গলত অব্যাহত থকা: ঈশ্বৰৰ দয়াৰ ফল লাভ কৰা</w:t>
      </w:r>
    </w:p>
    <w:p w14:paraId="2CDA5789" w14:textId="77777777" w:rsidR="00F90BDC" w:rsidRDefault="00F90BDC"/>
    <w:p w14:paraId="4F5CE754" w14:textId="77777777" w:rsidR="00F90BDC" w:rsidRDefault="00F90BDC">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14:paraId="3A236313" w14:textId="77777777" w:rsidR="00F90BDC" w:rsidRDefault="00F90BDC"/>
    <w:p w14:paraId="7A9C9668" w14:textId="77777777" w:rsidR="00F90BDC" w:rsidRDefault="00F90BDC">
      <w:r xmlns:w="http://schemas.openxmlformats.org/wordprocessingml/2006/main">
        <w:t xml:space="preserve">২) গীতমালা ৫৪:৬ - মই তোমাৰ বাবে বিনামূলীয়াকৈ বলিদান দিম, হে যিহোৱা, মই তোমাৰ নামৰ প্ৰশংসা কৰিম; কিয়নো ই ভাল।</w:t>
      </w:r>
    </w:p>
    <w:p w14:paraId="6443110F" w14:textId="77777777" w:rsidR="00F90BDC" w:rsidRDefault="00F90BDC"/>
    <w:p w14:paraId="7BF26142" w14:textId="77777777" w:rsidR="00F90BDC" w:rsidRDefault="00F90BDC">
      <w:r xmlns:w="http://schemas.openxmlformats.org/wordprocessingml/2006/main">
        <w:t xml:space="preserve">ৰোমীয়া 11:23 আৰু তেওঁলোকেও যদি অবিশ্বাসত নাথাকে, তেন্তে তেওঁলোকক গ্ৰেফ কৰা হ’ব;</w:t>
      </w:r>
    </w:p>
    <w:p w14:paraId="1C8A2800" w14:textId="77777777" w:rsidR="00F90BDC" w:rsidRDefault="00F90BDC"/>
    <w:p w14:paraId="7B2D47C3" w14:textId="77777777" w:rsidR="00F90BDC" w:rsidRDefault="00F90BDC">
      <w:r xmlns:w="http://schemas.openxmlformats.org/wordprocessingml/2006/main">
        <w:t xml:space="preserve">যিসকলে তেওঁলোকৰ অবিশ্বাসত নাথাকে তেওঁলোকক পুনৰুদ্ধাৰ কৰিবলৈ ঈশ্বৰে সক্ষম।</w:t>
      </w:r>
    </w:p>
    <w:p w14:paraId="1326F3C9" w14:textId="77777777" w:rsidR="00F90BDC" w:rsidRDefault="00F90BDC"/>
    <w:p w14:paraId="586327E1" w14:textId="77777777" w:rsidR="00F90BDC" w:rsidRDefault="00F90BDC">
      <w:r xmlns:w="http://schemas.openxmlformats.org/wordprocessingml/2006/main">
        <w:t xml:space="preserve">১/ এটা নতুন সুযোগ: পুনৰুদ্ধাৰৰ ঈশ্বৰৰ প্ৰতিজ্ঞা</w:t>
      </w:r>
    </w:p>
    <w:p w14:paraId="6EFDD5FA" w14:textId="77777777" w:rsidR="00F90BDC" w:rsidRDefault="00F90BDC"/>
    <w:p w14:paraId="1B06BF99" w14:textId="77777777" w:rsidR="00F90BDC" w:rsidRDefault="00F90BDC">
      <w:r xmlns:w="http://schemas.openxmlformats.org/wordprocessingml/2006/main">
        <w:t xml:space="preserve">২/ হাৰ নামানিব: ঈশ্বৰৰ মুক্তিৰ আশা</w:t>
      </w:r>
    </w:p>
    <w:p w14:paraId="6CF11A16" w14:textId="77777777" w:rsidR="00F90BDC" w:rsidRDefault="00F90BDC"/>
    <w:p w14:paraId="78829F19" w14:textId="77777777" w:rsidR="00F90BDC" w:rsidRDefault="00F90BDC">
      <w:r xmlns:w="http://schemas.openxmlformats.org/wordprocessingml/2006/main">
        <w:t xml:space="preserve">১/ যিচয়া ৪৩:১৮-১৯ - “পূৰ্বৰ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স্থাপন কৰিম।”</w:t>
      </w:r>
    </w:p>
    <w:p w14:paraId="461E6B82" w14:textId="77777777" w:rsidR="00F90BDC" w:rsidRDefault="00F90BDC"/>
    <w:p w14:paraId="180F2396" w14:textId="77777777" w:rsidR="00F90BDC" w:rsidRDefault="00F90BDC">
      <w:r xmlns:w="http://schemas.openxmlformats.org/wordprocessingml/2006/main">
        <w:t xml:space="preserve">২) যিৰিমিয়া ২৯:১১ - “কিয়নো মই জানো যে মই তোমালোকৰ বাবে যি পৰিকল্পনা কৰিছো, যিহোৱাই কৈছে, </w:t>
      </w:r>
      <w:r xmlns:w="http://schemas.openxmlformats.org/wordprocessingml/2006/main">
        <w:lastRenderedPageBreak xmlns:w="http://schemas.openxmlformats.org/wordprocessingml/2006/main"/>
      </w:r>
      <w:r xmlns:w="http://schemas.openxmlformats.org/wordprocessingml/2006/main">
        <w:t xml:space="preserve">তোমালোকক ভৱিষ্যত আৰু আশা দিবলৈ বেয়াৰ বাবে নহয়, মংগলৰ বাবে পৰিকল্পনা কৰিছে।”</w:t>
      </w:r>
    </w:p>
    <w:p w14:paraId="17D4DE4D" w14:textId="77777777" w:rsidR="00F90BDC" w:rsidRDefault="00F90BDC"/>
    <w:p w14:paraId="5C60FB46" w14:textId="77777777" w:rsidR="00F90BDC" w:rsidRDefault="00F90BDC">
      <w:r xmlns:w="http://schemas.openxmlformats.org/wordprocessingml/2006/main">
        <w:t xml:space="preserve">Romans 11:24 কিয়নো যদি তুমি স্বভাৱতে বন্য জলপান গছৰ পৰা কাটি লোৱা হয় আৰু প্ৰকৃতিৰ বিপৰীতে ভাল জলপান গছত লিপিবদ্ধ কৰা হয়, তেন্তে এইবোৰ, যিবোৰ প্ৰাকৃতিক ডাল, নিজৰ জলপানত কিমান বেছিকৈ ৰোপণ কৰা নহ’ব গছ?</w:t>
      </w:r>
    </w:p>
    <w:p w14:paraId="0F949B54" w14:textId="77777777" w:rsidR="00F90BDC" w:rsidRDefault="00F90BDC"/>
    <w:p w14:paraId="53179266" w14:textId="77777777" w:rsidR="00F90BDC" w:rsidRDefault="00F90BDC">
      <w:r xmlns:w="http://schemas.openxmlformats.org/wordprocessingml/2006/main">
        <w:t xml:space="preserve">পৌলে প্ৰশ্ন কৰিছে যে যিসকল ইতিমধ্যে প্ৰাকৃতিক ডাল, তেওঁলোকক নিজৰ জলপান গছত আৰু কিমান গ্ৰাফ্ট কৰা হ’ব, যদিহে স্বভাৱতে বন্য কোনোবা এজনক প্ৰকৃতিৰ বিপৰীতে ভাল জলপান গছত গ্ৰাফ্ট কৰিব পৰা যায়।</w:t>
      </w:r>
    </w:p>
    <w:p w14:paraId="4A582553" w14:textId="77777777" w:rsidR="00F90BDC" w:rsidRDefault="00F90BDC"/>
    <w:p w14:paraId="329CCBED" w14:textId="77777777" w:rsidR="00F90BDC" w:rsidRDefault="00F90BDC">
      <w:r xmlns:w="http://schemas.openxmlformats.org/wordprocessingml/2006/main">
        <w:t xml:space="preserve">১/ গ্ৰাফ্টিঙৰ শক্তি: ঈশ্বৰে আমাৰ জীৱনক কেনেকৈ ৰূপান্তৰিত কৰে</w:t>
      </w:r>
    </w:p>
    <w:p w14:paraId="444816B8" w14:textId="77777777" w:rsidR="00F90BDC" w:rsidRDefault="00F90BDC"/>
    <w:p w14:paraId="1C9C5F99" w14:textId="77777777" w:rsidR="00F90BDC" w:rsidRDefault="00F90BDC">
      <w:r xmlns:w="http://schemas.openxmlformats.org/wordprocessingml/2006/main">
        <w:t xml:space="preserve">২/ আমাৰ বিশ্বাসে আমাক কেনেকৈ একত্ৰিত কৰে: ঈশ্বৰৰ সৈতে ঐক্যবদ্ধভাৱে জীয়াই থকা</w:t>
      </w:r>
    </w:p>
    <w:p w14:paraId="360C2063" w14:textId="77777777" w:rsidR="00F90BDC" w:rsidRDefault="00F90BDC"/>
    <w:p w14:paraId="0A434B76" w14:textId="77777777" w:rsidR="00F90BDC" w:rsidRDefault="00F90BDC">
      <w:r xmlns:w="http://schemas.openxmlformats.org/wordprocessingml/2006/main">
        <w:t xml:space="preserve">১) যিচয়া ১১:১-২ - আৰু যিচয়ৰ কাণ্ডৰ পৰা এটা লাখুটি ওলাব, আৰু তেওঁৰ শিপাৰ পৰা এটা ডাল গজিব, আৰু যিহোৱাৰ আত্মা তেওঁৰ ওপৰত বিশ্ৰাম হ’ব, প্ৰজ্ঞা আৰু বুদ্ধিৰ আত্মা , পৰামৰ্শ আৰু শক্তিৰ আত্মা, জ্ঞান আৰু যিহোৱাৰ ভয়ৰ আত্মা</w:t>
      </w:r>
    </w:p>
    <w:p w14:paraId="52B2AB02" w14:textId="77777777" w:rsidR="00F90BDC" w:rsidRDefault="00F90BDC"/>
    <w:p w14:paraId="2B574DF6" w14:textId="77777777" w:rsidR="00F90BDC" w:rsidRDefault="00F90BDC">
      <w:r xmlns:w="http://schemas.openxmlformats.org/wordprocessingml/2006/main">
        <w:t xml:space="preserve">২) ইফিচীয়া ২:১১-২২ - গতিকে মনত ৰাখিব যে এটা সময়ত তোমালোক মাংসত থকা অনা-ইহুদীসকলে, যাক হাতেৰে মাংসত সৃষ্টি কৰা চুন্নত বুলি কোৱাৰ দ্বাৰা “অচুন্নত” বুলি কোৱা হয়— মনত ৰাখিব যে সেই সময়ত তোমালোক পৃথক আছিল খ্ৰীষ্টৰ পৰা, ইস্ৰায়েলৰ ৰাষ্ট্ৰসংঘৰ পৰা বিচ্ছিন্ন আৰু প্ৰতিজ্ঞাৰ নিয়মৰ পৰা অচিনাকি, কোনো আশা নথকা আৰু জগতত ঈশ্বৰৰ অবিহনে। কিন্তু এতিয়া খ্ৰীষ্ট যীচুৰ দ্বাৰাই তোমালোকক খ্ৰীষ্টৰ তেজৰ দ্বাৰা ওচৰলৈ অনা হৈছে।</w:t>
      </w:r>
    </w:p>
    <w:p w14:paraId="4F568EDD" w14:textId="77777777" w:rsidR="00F90BDC" w:rsidRDefault="00F90BDC"/>
    <w:p w14:paraId="46B38C7A" w14:textId="77777777" w:rsidR="00F90BDC" w:rsidRDefault="00F90BDC">
      <w:r xmlns:w="http://schemas.openxmlformats.org/wordprocessingml/2006/main">
        <w:t xml:space="preserve">ৰোমীয়া ১১:২৫ কিয়নো, ভাইসকল, তোমালোকে এই ৰহস্যৰ বিষয়ে অজ্ঞাত হোৱাটো মই নিবিচাৰিবা, যাতে তোমালোকে নিজৰ অহংকাৰত জ্ঞানী নহ’বা; যে অনা-ইহুদীসকলৰ পূৰ্ণতা নোহোৱালৈকে ইস্ৰায়েলৰ ওপৰত আংশিকভাৱে অন্ধতা ঘটিছে।</w:t>
      </w:r>
    </w:p>
    <w:p w14:paraId="7120F624" w14:textId="77777777" w:rsidR="00F90BDC" w:rsidRDefault="00F90BDC"/>
    <w:p w14:paraId="188FAA68" w14:textId="77777777" w:rsidR="00F90BDC" w:rsidRDefault="00F90BDC">
      <w:r xmlns:w="http://schemas.openxmlformats.org/wordprocessingml/2006/main">
        <w:t xml:space="preserve">পৌলে খ্ৰীষ্টানসকলক অহংকাৰ নকৰিবলৈ সকীয়াই দিয়ে আৰু তেওঁলোকক সোঁৱৰাই দিয়ে যে ইস্ৰায়েলীসকলক আংশিকভাৱে </w:t>
      </w:r>
      <w:r xmlns:w="http://schemas.openxmlformats.org/wordprocessingml/2006/main">
        <w:lastRenderedPageBreak xmlns:w="http://schemas.openxmlformats.org/wordprocessingml/2006/main"/>
      </w:r>
      <w:r xmlns:w="http://schemas.openxmlformats.org/wordprocessingml/2006/main">
        <w:t xml:space="preserve">অন্ধ কৰা হৈছে যেতিয়ালৈকে অনা-ইহুদীসকলক অনুগ্ৰহৰ নিয়মত অন্তৰ্ভুক্ত কৰা নহয়।</w:t>
      </w:r>
    </w:p>
    <w:p w14:paraId="5A891DD7" w14:textId="77777777" w:rsidR="00F90BDC" w:rsidRDefault="00F90BDC"/>
    <w:p w14:paraId="594A9493" w14:textId="77777777" w:rsidR="00F90BDC" w:rsidRDefault="00F90BDC">
      <w:r xmlns:w="http://schemas.openxmlformats.org/wordprocessingml/2006/main">
        <w:t xml:space="preserve">১/ অহংকাৰে আপোনাক অন্ধ কৰি পেলাব: ৰোমীয়া ১১:২৫ পদত পৌলৰ সতৰ্কবাণী পৰীক্ষা কৰা</w:t>
      </w:r>
    </w:p>
    <w:p w14:paraId="1D32B295" w14:textId="77777777" w:rsidR="00F90BDC" w:rsidRDefault="00F90BDC"/>
    <w:p w14:paraId="3CF9B62D" w14:textId="77777777" w:rsidR="00F90BDC" w:rsidRDefault="00F90BDC">
      <w:r xmlns:w="http://schemas.openxmlformats.org/wordprocessingml/2006/main">
        <w:t xml:space="preserve">২) আপোনাৰ হৃদয়খন ওপৰলৈ তুলি নাযাব: ৰোমীয়া ১১:২৫ পদত অহংকাৰৰ পৰিণতি বুজি পোৱা</w:t>
      </w:r>
    </w:p>
    <w:p w14:paraId="52CEB117" w14:textId="77777777" w:rsidR="00F90BDC" w:rsidRDefault="00F90BDC"/>
    <w:p w14:paraId="5E6CA9E7" w14:textId="77777777" w:rsidR="00F90BDC" w:rsidRDefault="00F90BDC">
      <w:r xmlns:w="http://schemas.openxmlformats.org/wordprocessingml/2006/main">
        <w:t xml:space="preserve">১) হিতোপদেশ ১৬:১৮-১৯ - "ধ্বংসৰ আগত অহংকাৰ আৰু পতনৰ আগত অহংকাৰ।</w:t>
      </w:r>
    </w:p>
    <w:p w14:paraId="09BEE800" w14:textId="77777777" w:rsidR="00F90BDC" w:rsidRDefault="00F90BDC"/>
    <w:p w14:paraId="7BD6FCBF" w14:textId="77777777" w:rsidR="00F90BDC" w:rsidRDefault="00F90BDC">
      <w:r xmlns:w="http://schemas.openxmlformats.org/wordprocessingml/2006/main">
        <w:t xml:space="preserve">২) যাকোব ৪:৬-৭ - "কিন্তু তেওঁ অধিক অনুগ্ৰহ দিয়ে। সেইবাবে ইয়াত কোৱা হৈছে, "ঈশ্বৰে অহংকাৰীক বিৰোধিতা কৰে, কিন্তু নম্ৰ লোকক অনুগ্ৰহ দিয়ে।" এতেকে ঈশ্বৰৰ অধীন হওঁক, চয়তানক প্ৰতিহত কৰক, তেতিয়া তেওঁ তোমালোকৰ পৰা পলাই যাব।"</w:t>
      </w:r>
    </w:p>
    <w:p w14:paraId="01AB26CC" w14:textId="77777777" w:rsidR="00F90BDC" w:rsidRDefault="00F90BDC"/>
    <w:p w14:paraId="1DFC19E2" w14:textId="77777777" w:rsidR="00F90BDC" w:rsidRDefault="00F90BDC">
      <w:r xmlns:w="http://schemas.openxmlformats.org/wordprocessingml/2006/main">
        <w:t xml:space="preserve">Romans 11:26 এইদৰে সকলো ইস্ৰায়েল পৰিত্ৰাণ পাব, যেনেকৈ লিখা আছে, “উত্ৰাণকৰ্তা চিয়োনৰ পৰা ওলাই আহিব আৰু যাকোবৰ পৰা অধৰ্মক আঁতৰাই পেলাব।”</w:t>
      </w:r>
    </w:p>
    <w:p w14:paraId="6B79A84D" w14:textId="77777777" w:rsidR="00F90BDC" w:rsidRDefault="00F90BDC"/>
    <w:p w14:paraId="353A8178" w14:textId="77777777" w:rsidR="00F90BDC" w:rsidRDefault="00F90BDC">
      <w:r xmlns:w="http://schemas.openxmlformats.org/wordprocessingml/2006/main">
        <w:t xml:space="preserve">পৌলে যিচয়া ৫৯:২০-২১ পদৰ উদ্ধৃতি দি কৈছে যে সমগ্ৰ ইস্ৰায়েলে পৰিত্ৰাণ পাব আৰু ইস্ৰায়েলক তেওঁলোকৰ অধৰ্মৰ পৰা আঁতৰাবলৈ চিয়োনৰ পৰা এজন উদ্ধাৰকাৰী আহিব।</w:t>
      </w:r>
    </w:p>
    <w:p w14:paraId="208596DD" w14:textId="77777777" w:rsidR="00F90BDC" w:rsidRDefault="00F90BDC"/>
    <w:p w14:paraId="3FF94D97" w14:textId="77777777" w:rsidR="00F90BDC" w:rsidRDefault="00F90BDC">
      <w:r xmlns:w="http://schemas.openxmlformats.org/wordprocessingml/2006/main">
        <w:t xml:space="preserve">১/ পবিত্ৰতাৰ জীৱন যাপন কৰা - ৰোমীয়া ১১:২৬ পদৰ অধ্যয়ন</w:t>
      </w:r>
    </w:p>
    <w:p w14:paraId="5A226143" w14:textId="77777777" w:rsidR="00F90BDC" w:rsidRDefault="00F90BDC"/>
    <w:p w14:paraId="73FA2526" w14:textId="77777777" w:rsidR="00F90BDC" w:rsidRDefault="00F90BDC">
      <w:r xmlns:w="http://schemas.openxmlformats.org/wordprocessingml/2006/main">
        <w:t xml:space="preserve">২) সকলো ইস্ৰায়েলৰ পৰিত্ৰাণ - যিচয়া ৫৯:২০-২১ পদৰ বাৰ্তা বুজা</w:t>
      </w:r>
    </w:p>
    <w:p w14:paraId="5E700C87" w14:textId="77777777" w:rsidR="00F90BDC" w:rsidRDefault="00F90BDC"/>
    <w:p w14:paraId="0B9D7C46" w14:textId="77777777" w:rsidR="00F90BDC" w:rsidRDefault="00F90BDC">
      <w:r xmlns:w="http://schemas.openxmlformats.org/wordprocessingml/2006/main">
        <w:t xml:space="preserve">১/ যিচয়া ৫৯:২০-২১ - "আৰু মুক্তিদাতা চিয়োনলৈ আহিব আৰু যাকোবত অপৰাধৰ পৰা আঁতৰি অহাসকলৰ ওচৰলৈ আহিব, প্ৰভুৱে কৈছে।"</w:t>
      </w:r>
    </w:p>
    <w:p w14:paraId="33B54C1E" w14:textId="77777777" w:rsidR="00F90BDC" w:rsidRDefault="00F90BDC"/>
    <w:p w14:paraId="4D35E7B3" w14:textId="77777777" w:rsidR="00F90BDC" w:rsidRDefault="00F90BDC">
      <w:r xmlns:w="http://schemas.openxmlformats.org/wordprocessingml/2006/main">
        <w:t xml:space="preserve">২/ মথি ৩:২ - "তোমালোকে অনুতাপ কৰা, কিয়নো স্বৰ্গৰাজ্য ওচৰ চাপি আহিছে।"</w:t>
      </w:r>
    </w:p>
    <w:p w14:paraId="28069ED6" w14:textId="77777777" w:rsidR="00F90BDC" w:rsidRDefault="00F90BDC"/>
    <w:p w14:paraId="2108454C" w14:textId="77777777" w:rsidR="00F90BDC" w:rsidRDefault="00F90BDC">
      <w:r xmlns:w="http://schemas.openxmlformats.org/wordprocessingml/2006/main">
        <w:t xml:space="preserve">ৰোমীয়া ১১:২৭ কিয়নো মই তেওঁলোকৰ পাপ দূৰ কৰিম, তেতিয়া তেওঁলোকৰ লগত মোৰ এই নিয়ম।</w:t>
      </w:r>
    </w:p>
    <w:p w14:paraId="55572802" w14:textId="77777777" w:rsidR="00F90BDC" w:rsidRDefault="00F90BDC"/>
    <w:p w14:paraId="0BA6C5CC" w14:textId="77777777" w:rsidR="00F90BDC" w:rsidRDefault="00F90BDC">
      <w:r xmlns:w="http://schemas.openxmlformats.org/wordprocessingml/2006/main">
        <w:t xml:space="preserve">ঈশ্বৰে এটা নিয়মৰ যোগেদি তেওঁৰ লোকসকলৰ পাপ আঁতৰাই নিয়াৰ প্ৰতিজ্ঞা কৰিছে।</w:t>
      </w:r>
    </w:p>
    <w:p w14:paraId="17FEDA42" w14:textId="77777777" w:rsidR="00F90BDC" w:rsidRDefault="00F90BDC"/>
    <w:p w14:paraId="2707E3D4" w14:textId="77777777" w:rsidR="00F90BDC" w:rsidRDefault="00F90BDC">
      <w:r xmlns:w="http://schemas.openxmlformats.org/wordprocessingml/2006/main">
        <w:t xml:space="preserve">১/ ঈশ্বৰৰ ক্ষমাৰ নিয়মৰ শক্তি</w:t>
      </w:r>
    </w:p>
    <w:p w14:paraId="74BC0B49" w14:textId="77777777" w:rsidR="00F90BDC" w:rsidRDefault="00F90BDC"/>
    <w:p w14:paraId="6D09F677" w14:textId="77777777" w:rsidR="00F90BDC" w:rsidRDefault="00F90BDC">
      <w:r xmlns:w="http://schemas.openxmlformats.org/wordprocessingml/2006/main">
        <w:t xml:space="preserve">২/ আমাৰ পাপ আঁতৰোৱাত ঈশ্বৰৰ কৃপা</w:t>
      </w:r>
    </w:p>
    <w:p w14:paraId="32411251" w14:textId="77777777" w:rsidR="00F90BDC" w:rsidRDefault="00F90BDC"/>
    <w:p w14:paraId="0568743D" w14:textId="77777777" w:rsidR="00F90BDC" w:rsidRDefault="00F90BDC">
      <w:r xmlns:w="http://schemas.openxmlformats.org/wordprocessingml/2006/main">
        <w:t xml:space="preserve">১.যিচয়া ৪৩:২৫-২৬ - “মই, মই, যি মোৰ নিজৰ কাৰণে তোমালোকৰ অপৰাধবোৰ মচি পেলায়, আৰু তোমাৰ পাপবোৰ আৰু স্মৰণ নকৰে।”</w:t>
      </w:r>
    </w:p>
    <w:p w14:paraId="133FEE3A" w14:textId="77777777" w:rsidR="00F90BDC" w:rsidRDefault="00F90BDC"/>
    <w:p w14:paraId="16A2E50A" w14:textId="77777777" w:rsidR="00F90BDC" w:rsidRDefault="00F90BDC">
      <w:r xmlns:w="http://schemas.openxmlformats.org/wordprocessingml/2006/main">
        <w:t xml:space="preserve">২.গীতমালা ১০৩:১২ - পশ্চিমৰ পৰা পূব যিমান দূৰত আছে, সিমান দূৰত তেওঁ আমাৰ অপৰাধবোৰ আমাৰ পৰা আঁতৰাই পেলাইছে।</w:t>
      </w:r>
    </w:p>
    <w:p w14:paraId="02396C6E" w14:textId="77777777" w:rsidR="00F90BDC" w:rsidRDefault="00F90BDC"/>
    <w:p w14:paraId="7001697C" w14:textId="77777777" w:rsidR="00F90BDC" w:rsidRDefault="00F90BDC">
      <w:r xmlns:w="http://schemas.openxmlformats.org/wordprocessingml/2006/main">
        <w:t xml:space="preserve">ৰোমীয়া ১১:২৮ শুভবাৰ্তাৰ বিষয়ে তেওঁলোকে তোমালোকৰ কাৰণে শত্ৰু;</w:t>
      </w:r>
    </w:p>
    <w:p w14:paraId="0138BCBA" w14:textId="77777777" w:rsidR="00F90BDC" w:rsidRDefault="00F90BDC"/>
    <w:p w14:paraId="78ACEDBB" w14:textId="77777777" w:rsidR="00F90BDC" w:rsidRDefault="00F90BDC">
      <w:r xmlns:w="http://schemas.openxmlformats.org/wordprocessingml/2006/main">
        <w:t xml:space="preserve">পৌলে বুজাইছে যে যদিও অবিশ্বাসীসকলে শুভবাৰ্তাৰ বিৰোধিতা কৰে, তথাপিও তেওঁলোকে তেওঁলোকৰ পূৰ্বপুৰুষসকলক দিয়া প্ৰতিজ্ঞাৰ বাবে ঈশ্বৰৰ প্ৰিয়।</w:t>
      </w:r>
    </w:p>
    <w:p w14:paraId="1D2907B0" w14:textId="77777777" w:rsidR="00F90BDC" w:rsidRDefault="00F90BDC"/>
    <w:p w14:paraId="4A18A768" w14:textId="77777777" w:rsidR="00F90BDC" w:rsidRDefault="00F90BDC">
      <w:r xmlns:w="http://schemas.openxmlformats.org/wordprocessingml/2006/main">
        <w:t xml:space="preserve">১/ ঈশ্বৰৰ নিঃচৰ্ত প্ৰেম - শুভবাৰ্তাৰ বিৰোধিতা কৰাসকলৰ প্ৰতি ঈশ্বৰৰ প্ৰেমৰ সন্ধান কৰা।</w:t>
      </w:r>
    </w:p>
    <w:p w14:paraId="2EDB0AA9" w14:textId="77777777" w:rsidR="00F90BDC" w:rsidRDefault="00F90BDC"/>
    <w:p w14:paraId="2434D2FB" w14:textId="77777777" w:rsidR="00F90BDC" w:rsidRDefault="00F90BDC">
      <w:r xmlns:w="http://schemas.openxmlformats.org/wordprocessingml/2006/main">
        <w:t xml:space="preserve">২) নিৰ্বাচনৰ প্ৰতিজ্ঞা - ঈশ্বৰে আমাৰ পূৰ্বপুৰুষৰ প্ৰতি দিয়া প্ৰতিজ্ঞাসমূহ পৰীক্ষা কৰা।</w:t>
      </w:r>
    </w:p>
    <w:p w14:paraId="198EBC01" w14:textId="77777777" w:rsidR="00F90BDC" w:rsidRDefault="00F90BDC"/>
    <w:p w14:paraId="13CF3D85" w14:textId="77777777" w:rsidR="00F90BDC" w:rsidRDefault="00F90BDC">
      <w:r xmlns:w="http://schemas.openxmlformats.org/wordprocessingml/2006/main">
        <w:t xml:space="preserve">১) গীতমালা ১০৩:১৭ - কিন্তু যিহোৱাৰ প্ৰেম অনন্তকালৰ পৰা চিৰকাললৈকে তেওঁক ভয় কৰাসকলৰ প্ৰতি আৰু তেওঁৰ ধাৰ্মিকতা তেওঁলোকৰ সন্তানৰ সন্তানসকলৰ লগত থাকে।</w:t>
      </w:r>
    </w:p>
    <w:p w14:paraId="1077D1EA" w14:textId="77777777" w:rsidR="00F90BDC" w:rsidRDefault="00F90BDC"/>
    <w:p w14:paraId="5FBCB321" w14:textId="77777777" w:rsidR="00F90BDC" w:rsidRDefault="00F90BDC">
      <w:r xmlns:w="http://schemas.openxmlformats.org/wordprocessingml/2006/main">
        <w:t xml:space="preserve">২/ যিচয়া ৪৩:২৫ - “মই, মই, যিজনে মোৰ নিজৰ কাৰণে তোমালোকৰ অপৰাধবোৰ মচি পেলায়, আৰু তোমালোকৰ পাপবোৰ আৰু স্মৰণ নকৰে।</w:t>
      </w:r>
    </w:p>
    <w:p w14:paraId="6530F0DF" w14:textId="77777777" w:rsidR="00F90BDC" w:rsidRDefault="00F90BDC"/>
    <w:p w14:paraId="21958CD4" w14:textId="77777777" w:rsidR="00F90BDC" w:rsidRDefault="00F90BDC">
      <w:r xmlns:w="http://schemas.openxmlformats.org/wordprocessingml/2006/main">
        <w:t xml:space="preserve">ৰোমীয়া ১১:২৯ কিয়নো ঈশ্বৰৰ দান আৰু আহ্বান অনুতাপহীন।</w:t>
      </w:r>
    </w:p>
    <w:p w14:paraId="0148777D" w14:textId="77777777" w:rsidR="00F90BDC" w:rsidRDefault="00F90BDC"/>
    <w:p w14:paraId="541C9B0D" w14:textId="77777777" w:rsidR="00F90BDC" w:rsidRDefault="00F90BDC">
      <w:r xmlns:w="http://schemas.openxmlformats.org/wordprocessingml/2006/main">
        <w:t xml:space="preserve">আমাৰ প্ৰতি ঈশ্বৰৰ উপহাৰ অপ্ৰত্যাহাৰ্য আৰু তেওঁ সেইবোৰ কেতিয়াও কাঢ়ি নিব নোৱাৰে।</w:t>
      </w:r>
    </w:p>
    <w:p w14:paraId="687514BE" w14:textId="77777777" w:rsidR="00F90BDC" w:rsidRDefault="00F90BDC"/>
    <w:p w14:paraId="6EA9AC37" w14:textId="77777777" w:rsidR="00F90BDC" w:rsidRDefault="00F90BDC">
      <w:r xmlns:w="http://schemas.openxmlformats.org/wordprocessingml/2006/main">
        <w:t xml:space="preserve">১/ ঈশ্বৰৰ অবিচল প্ৰেম: তেওঁৰ উপহাৰ আৰু আহ্বান ৰৈ যায়</w:t>
      </w:r>
    </w:p>
    <w:p w14:paraId="7E40A918" w14:textId="77777777" w:rsidR="00F90BDC" w:rsidRDefault="00F90BDC"/>
    <w:p w14:paraId="11A40C4F" w14:textId="77777777" w:rsidR="00F90BDC" w:rsidRDefault="00F90BDC">
      <w:r xmlns:w="http://schemas.openxmlformats.org/wordprocessingml/2006/main">
        <w:t xml:space="preserve">২/ ঈশ্বৰৰ অপৰিৱৰ্তিত স্বভাৱ: তেওঁৰ উপহাৰ আৰু আহ্বান স্থায়ী হয়</w:t>
      </w:r>
    </w:p>
    <w:p w14:paraId="5D78FFA6" w14:textId="77777777" w:rsidR="00F90BDC" w:rsidRDefault="00F90BDC"/>
    <w:p w14:paraId="05F4720D" w14:textId="77777777" w:rsidR="00F90BDC" w:rsidRDefault="00F90BDC">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14:paraId="0DC82209" w14:textId="77777777" w:rsidR="00F90BDC" w:rsidRDefault="00F90BDC"/>
    <w:p w14:paraId="51CE676B" w14:textId="77777777" w:rsidR="00F90BDC" w:rsidRDefault="00F90BDC">
      <w:r xmlns:w="http://schemas.openxmlformats.org/wordprocessingml/2006/main">
        <w:t xml:space="preserve">২/ ইব্ৰী ১৩:৮ - যীচু খ্ৰীষ্ট কালি আৰু আজি আৰু চিৰকাল একেই।</w:t>
      </w:r>
    </w:p>
    <w:p w14:paraId="76625DE4" w14:textId="77777777" w:rsidR="00F90BDC" w:rsidRDefault="00F90BDC"/>
    <w:p w14:paraId="36B8F4DB" w14:textId="77777777" w:rsidR="00F90BDC" w:rsidRDefault="00F90BDC">
      <w:r xmlns:w="http://schemas.openxmlformats.org/wordprocessingml/2006/main">
        <w:t xml:space="preserve">ৰোমীয়া ১১:৩০ কিয়নো তোমালোকে আগতে যেনেকৈ ঈশ্বৰক বিশ্বাস কৰা নাছিলা, তথাপিও এতিয়া তেওঁলোকৰ অবিশ্বাসৰ দ্বাৰাই দয়া পালা।</w:t>
      </w:r>
    </w:p>
    <w:p w14:paraId="7096474D" w14:textId="77777777" w:rsidR="00F90BDC" w:rsidRDefault="00F90BDC"/>
    <w:p w14:paraId="503A5BB1" w14:textId="77777777" w:rsidR="00F90BDC" w:rsidRDefault="00F90BDC">
      <w:r xmlns:w="http://schemas.openxmlformats.org/wordprocessingml/2006/main">
        <w:t xml:space="preserve">অতীতত যিসকলে তেওঁক বিশ্বাস কৰা নাছিল, তেওঁলোকৰ প্ৰতি ঈশ্বৰে দয়া কৰিছে।</w:t>
      </w:r>
    </w:p>
    <w:p w14:paraId="69DC85EA" w14:textId="77777777" w:rsidR="00F90BDC" w:rsidRDefault="00F90BDC"/>
    <w:p w14:paraId="4C0A626F" w14:textId="77777777" w:rsidR="00F90BDC" w:rsidRDefault="00F90BDC">
      <w:r xmlns:w="http://schemas.openxmlformats.org/wordprocessingml/2006/main">
        <w:t xml:space="preserve">১/ আমি বিশ্বাস নকৰাৰ সময়তো বিশ্বাসী: অবিশ্বাসত ঈশ্বৰৰ দয়া</w:t>
      </w:r>
    </w:p>
    <w:p w14:paraId="456F22E7" w14:textId="77777777" w:rsidR="00F90BDC" w:rsidRDefault="00F90BDC"/>
    <w:p w14:paraId="539AC4F2" w14:textId="77777777" w:rsidR="00F90BDC" w:rsidRDefault="00F90BDC">
      <w:r xmlns:w="http://schemas.openxmlformats.org/wordprocessingml/2006/main">
        <w:t xml:space="preserve">২) অবিশ্বাস কোনো অজুহাত নহয়: ৰোমীয়া ১১:৩০ পদৰ যোগেদি দয়াক বুজা</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32FF51DE" w14:textId="77777777" w:rsidR="00F90BDC" w:rsidRDefault="00F90BDC"/>
    <w:p w14:paraId="07F47FBA" w14:textId="77777777" w:rsidR="00F90BDC" w:rsidRDefault="00F90BDC">
      <w:r xmlns:w="http://schemas.openxmlformats.org/wordprocessingml/2006/main">
        <w:t xml:space="preserve">২/ যাকোব ২:১৩ - "কিয়নো যিজনে কোনো দয়া নকৰে, তেওঁৰ দয়াবিহীন বিচাৰ হ'ব; আৰু দয়াই বিচাৰৰ বিৰুদ্ধে আনন্দ কৰে।"</w:t>
      </w:r>
    </w:p>
    <w:p w14:paraId="49D4C063" w14:textId="77777777" w:rsidR="00F90BDC" w:rsidRDefault="00F90BDC"/>
    <w:p w14:paraId="01E56A30" w14:textId="77777777" w:rsidR="00F90BDC" w:rsidRDefault="00F90BDC">
      <w:r xmlns:w="http://schemas.openxmlformats.org/wordprocessingml/2006/main">
        <w:t xml:space="preserve">ৰোমীয়া ১১:৩১ এইসকলেও এতিয়া বিশ্বাস কৰা নাই, যাতে তোমালোকৰ দয়াৰ দ্বাৰাই তেওঁলোকেও দয়া পায়।</w:t>
      </w:r>
    </w:p>
    <w:p w14:paraId="59276D35" w14:textId="77777777" w:rsidR="00F90BDC" w:rsidRDefault="00F90BDC"/>
    <w:p w14:paraId="589565D1" w14:textId="77777777" w:rsidR="00F90BDC" w:rsidRDefault="00F90BDC">
      <w:r xmlns:w="http://schemas.openxmlformats.org/wordprocessingml/2006/main">
        <w:t xml:space="preserve">বহুতে ঈশ্বৰৰ দয়াত বিশ্বাস কৰা নাই যদিও বিশ্বাসীসকলৰ দয়াত এতিয়াও লাভ কৰিব পাৰে।</w:t>
      </w:r>
    </w:p>
    <w:p w14:paraId="766FF26B" w14:textId="77777777" w:rsidR="00F90BDC" w:rsidRDefault="00F90BDC"/>
    <w:p w14:paraId="3FB3D780" w14:textId="77777777" w:rsidR="00F90BDC" w:rsidRDefault="00F90BDC">
      <w:r xmlns:w="http://schemas.openxmlformats.org/wordprocessingml/2006/main">
        <w:t xml:space="preserve">১/ "দয়াৰ প্ৰতি এক দৃষ্টি: ঈশ্বৰৰ দয়া সকলোলৈ কেনেকৈ প্ৰসাৰিত হয়"।</w:t>
      </w:r>
    </w:p>
    <w:p w14:paraId="715F213D" w14:textId="77777777" w:rsidR="00F90BDC" w:rsidRDefault="00F90BDC"/>
    <w:p w14:paraId="698B15E5" w14:textId="77777777" w:rsidR="00F90BDC" w:rsidRDefault="00F90BDC">
      <w:r xmlns:w="http://schemas.openxmlformats.org/wordprocessingml/2006/main">
        <w:t xml:space="preserve">২/ "মুমিনৰ দয়া: আমি কেনেকৈ দয়া বিয়পোৱাত অংশগ্ৰহণ কৰিব পাৰো"।</w:t>
      </w:r>
    </w:p>
    <w:p w14:paraId="17D3F266" w14:textId="77777777" w:rsidR="00F90BDC" w:rsidRDefault="00F90BDC"/>
    <w:p w14:paraId="3906DE5D" w14:textId="77777777" w:rsidR="00F90BDC" w:rsidRDefault="00F90BDC">
      <w:r xmlns:w="http://schemas.openxmlformats.org/wordprocessingml/2006/main">
        <w:t xml:space="preserve">১) যিচয়া ৫৫:৭ দুষ্টে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14:paraId="578D6F2C" w14:textId="77777777" w:rsidR="00F90BDC" w:rsidRDefault="00F90BDC"/>
    <w:p w14:paraId="67EEDF92" w14:textId="77777777" w:rsidR="00F90BDC" w:rsidRDefault="00F90BDC">
      <w:r xmlns:w="http://schemas.openxmlformats.org/wordprocessingml/2006/main">
        <w:t xml:space="preserve">২/ লূক ৬:৩৬ এতেকে তোমালোকৰ পিতৃ দয়ালু হোৱাৰ দৰে তোমালোক দয়ালু হওক।</w:t>
      </w:r>
    </w:p>
    <w:p w14:paraId="5203D627" w14:textId="77777777" w:rsidR="00F90BDC" w:rsidRDefault="00F90BDC"/>
    <w:p w14:paraId="783B8881" w14:textId="77777777" w:rsidR="00F90BDC" w:rsidRDefault="00F90BDC">
      <w:r xmlns:w="http://schemas.openxmlformats.org/wordprocessingml/2006/main">
        <w:t xml:space="preserve">ৰোমীয়া ১১:৩২ কিয়নো ঈশ্বৰে সকলোকে অবিশ্বাস কৰি সকলোকে দয়া কৰিলে।</w:t>
      </w:r>
    </w:p>
    <w:p w14:paraId="1EF0C41C" w14:textId="77777777" w:rsidR="00F90BDC" w:rsidRDefault="00F90BDC"/>
    <w:p w14:paraId="15A03AC5" w14:textId="77777777" w:rsidR="00F90BDC" w:rsidRDefault="00F90BDC">
      <w:r xmlns:w="http://schemas.openxmlformats.org/wordprocessingml/2006/main">
        <w:t xml:space="preserve">ঈশ্বৰে সকলোকে দয়া কৰিবলৈ সকলো মানুহক অবিশ্বাসত শেষ কৰিছে।</w:t>
      </w:r>
    </w:p>
    <w:p w14:paraId="3EFB4DD1" w14:textId="77777777" w:rsidR="00F90BDC" w:rsidRDefault="00F90BDC"/>
    <w:p w14:paraId="49E511E2" w14:textId="77777777" w:rsidR="00F90BDC" w:rsidRDefault="00F90BDC">
      <w:r xmlns:w="http://schemas.openxmlformats.org/wordprocessingml/2006/main">
        <w:t xml:space="preserve">১/ সকলোৰে বাবে ঈশ্বৰৰ দয়া</w:t>
      </w:r>
    </w:p>
    <w:p w14:paraId="73EBE576" w14:textId="77777777" w:rsidR="00F90BDC" w:rsidRDefault="00F90BDC"/>
    <w:p w14:paraId="3BCEE251" w14:textId="77777777" w:rsidR="00F90BDC" w:rsidRDefault="00F90BDC">
      <w:r xmlns:w="http://schemas.openxmlformats.org/wordprocessingml/2006/main">
        <w:t xml:space="preserve">২/ Everyone In Unbelief: দয়াৰ বাবে এটা সুযোগ</w:t>
      </w:r>
    </w:p>
    <w:p w14:paraId="0ACD2069" w14:textId="77777777" w:rsidR="00F90BDC" w:rsidRDefault="00F90BDC"/>
    <w:p w14:paraId="7A610D98" w14:textId="77777777" w:rsidR="00F90BDC" w:rsidRDefault="00F90BDC">
      <w:r xmlns:w="http://schemas.openxmlformats.org/wordprocessingml/2006/main">
        <w:t xml:space="preserve">১/ মথি ৯:১৩ - "কিন্তু গৈ তাৰ অৰ্থ শিকিব: 'মই বলিদান নহয়, দয়া বিচাৰো।' কিয়নো মই ধাৰ্মিকসকলক মাতিবলৈ অহা নাই, কিন্তু পাপীসকলক মাতিবলৈহে আহিছো।"</w:t>
      </w:r>
    </w:p>
    <w:p w14:paraId="78537BEC" w14:textId="77777777" w:rsidR="00F90BDC" w:rsidRDefault="00F90BDC"/>
    <w:p w14:paraId="35C608BE" w14:textId="77777777" w:rsidR="00F90BDC" w:rsidRDefault="00F90BDC">
      <w:r xmlns:w="http://schemas.openxmlformats.org/wordprocessingml/2006/main">
        <w:t xml:space="preserve">২/ যাকোব ২:১৩ - "কিয়নো যিজনে কোনো দয়া নকৰে তেওঁৰ প্ৰতি বিচাৰ দয়াহীন। বিচাৰৰ ওপৰত দয়াই জয়ী হয়।"</w:t>
      </w:r>
    </w:p>
    <w:p w14:paraId="094A2C2E" w14:textId="77777777" w:rsidR="00F90BDC" w:rsidRDefault="00F90BDC"/>
    <w:p w14:paraId="7D8D9B4D" w14:textId="77777777" w:rsidR="00F90BDC" w:rsidRDefault="00F90BDC">
      <w:r xmlns:w="http://schemas.openxmlformats.org/wordprocessingml/2006/main">
        <w:t xml:space="preserve">ৰোমীয়া ১১:৩৩ হে ঈশ্বৰৰ জ্ঞান আৰু জ্ঞান উভয়ৰে ধন-সম্পত্তিৰ গভীৰতা! তেওঁৰ বিচাৰ আৰু তেওঁৰ পথবোৰ কিমান অন্বেষণযোগ্য!</w:t>
      </w:r>
    </w:p>
    <w:p w14:paraId="3C8BDAD3" w14:textId="77777777" w:rsidR="00F90BDC" w:rsidRDefault="00F90BDC"/>
    <w:p w14:paraId="5C56A23F" w14:textId="77777777" w:rsidR="00F90BDC" w:rsidRDefault="00F90BDC">
      <w:r xmlns:w="http://schemas.openxmlformats.org/wordprocessingml/2006/main">
        <w:t xml:space="preserve">ঈশ্বৰৰ জ্ঞান আৰু জ্ঞান ইমানেই গভীৰ আৰু সমৃদ্ধ যে তেওঁৰ বিচাৰ আৰু পথসমূহ সম্পূৰ্ণৰূপে বুজি পোৱাটো অসম্ভৱ।</w:t>
      </w:r>
    </w:p>
    <w:p w14:paraId="029B43AD" w14:textId="77777777" w:rsidR="00F90BDC" w:rsidRDefault="00F90BDC"/>
    <w:p w14:paraId="197FEFD5" w14:textId="77777777" w:rsidR="00F90BDC" w:rsidRDefault="00F90BDC">
      <w:r xmlns:w="http://schemas.openxmlformats.org/wordprocessingml/2006/main">
        <w:t xml:space="preserve">১/ ঈশ্বৰৰ প্ৰজ্ঞা আৰু জ্ঞানৰ আশ্চৰ্য্য</w:t>
      </w:r>
    </w:p>
    <w:p w14:paraId="5C2089C2" w14:textId="77777777" w:rsidR="00F90BDC" w:rsidRDefault="00F90BDC"/>
    <w:p w14:paraId="6751BDFA" w14:textId="77777777" w:rsidR="00F90BDC" w:rsidRDefault="00F90BDC">
      <w:r xmlns:w="http://schemas.openxmlformats.org/wordprocessingml/2006/main">
        <w:t xml:space="preserve">২/ আমি কেনেকৈ ঈশ্বৰৰ পথ সম্পূৰ্ণৰূপে বুজিব নোৱাৰো</w:t>
      </w:r>
    </w:p>
    <w:p w14:paraId="45F20C3E" w14:textId="77777777" w:rsidR="00F90BDC" w:rsidRDefault="00F90BDC"/>
    <w:p w14:paraId="71CC79FE" w14:textId="77777777" w:rsidR="00F90BDC" w:rsidRDefault="00F90BDC">
      <w:r xmlns:w="http://schemas.openxmlformats.org/wordprocessingml/2006/main">
        <w:t xml:space="preserve">১/ ইয়োব ৪২:২ "মই জানো যে আপুনি সকলো কৰিব পাৰে, আৰু আপোনাৰ কোনো উদ্দেশ্য আপোনাৰ পৰা বন্ধ কৰিব নোৱাৰি।"</w:t>
      </w:r>
    </w:p>
    <w:p w14:paraId="4C70EC73" w14:textId="77777777" w:rsidR="00F90BDC" w:rsidRDefault="00F90BDC"/>
    <w:p w14:paraId="232BD644" w14:textId="77777777" w:rsidR="00F90BDC" w:rsidRDefault="00F90BDC">
      <w:r xmlns:w="http://schemas.openxmlformats.org/wordprocessingml/2006/main">
        <w:t xml:space="preserve">২) গীতমালা ১৯:১-২ "আকাশে ঈশ্বৰৰ মহিমা প্ৰকাশ কৰে; আৰু আকাশে তেওঁৰ হাতৰ কাম দেখুৱায়। দিনে দিনে বাক্য কয়, আৰু ৰাতিৰ পৰা ৰাতিয়ে জ্ঞান প্ৰকাশ কৰে।"</w:t>
      </w:r>
    </w:p>
    <w:p w14:paraId="63C7A40D" w14:textId="77777777" w:rsidR="00F90BDC" w:rsidRDefault="00F90BDC"/>
    <w:p w14:paraId="7CED6D25" w14:textId="77777777" w:rsidR="00F90BDC" w:rsidRDefault="00F90BDC">
      <w:r xmlns:w="http://schemas.openxmlformats.org/wordprocessingml/2006/main">
        <w:t xml:space="preserve">ৰোমীয়া ১১:৩৪ কিয়নো প্ৰভুৰ মন কোনে জানে? বা তেওঁৰ পৰামৰ্শদাতা কোন?</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পৌলে ঈশ্বৰৰ পৰিকল্পনা আৰু পৰামৰ্শক সম্পূৰ্ণৰূপে বুজিব পৰা যিকোনো ব্যক্তিৰ ক্ষমতাক লৈ প্ৰশ্ন উত্থাপন কৰিছে।</w:t>
      </w:r>
    </w:p>
    <w:p w14:paraId="3B0B0038" w14:textId="77777777" w:rsidR="00F90BDC" w:rsidRDefault="00F90BDC"/>
    <w:p w14:paraId="30143E09" w14:textId="77777777" w:rsidR="00F90BDC" w:rsidRDefault="00F90BDC">
      <w:r xmlns:w="http://schemas.openxmlformats.org/wordprocessingml/2006/main">
        <w:t xml:space="preserve">১/ ঈশ্বৰৰ অগম্য প্ৰজ্ঞা - ঈশ্বৰৰ প্ৰজ্ঞাৰ ৰহস্য আৰু ই কেনেকৈ আমাৰ বুজাৰ বাহিৰত সেই বিষয়ে অন্বেষণ কৰা।</w:t>
      </w:r>
    </w:p>
    <w:p w14:paraId="139CA302" w14:textId="77777777" w:rsidR="00F90BDC" w:rsidRDefault="00F90BDC"/>
    <w:p w14:paraId="7B263EFE" w14:textId="77777777" w:rsidR="00F90BDC" w:rsidRDefault="00F90BDC">
      <w:r xmlns:w="http://schemas.openxmlformats.org/wordprocessingml/2006/main">
        <w:t xml:space="preserve">২/ ঈশ্বৰৰ সাৰ্বভৌমত্ব - ঈশ্বৰৰ নিৰপেক্ষ কৰ্তৃত্ব আৰু ই কেনেকৈ সকলো বুজাবুজিক অতিক্ৰম কৰে সেই বিষয়ে এটা।</w:t>
      </w:r>
    </w:p>
    <w:p w14:paraId="054B8A1E" w14:textId="77777777" w:rsidR="00F90BDC" w:rsidRDefault="00F90BDC"/>
    <w:p w14:paraId="3DFE4D7B" w14:textId="77777777" w:rsidR="00F90BDC" w:rsidRDefault="00F90BDC">
      <w:r xmlns:w="http://schemas.openxmlformats.org/wordprocessingml/2006/main">
        <w:t xml:space="preserve">১/ যিচয়া ৪০:১৩ - “যিহোৱাৰ আত্মাক কোনে নিৰ্দেশ দিলে, বা তেওঁৰ পৰামৰ্শদাতাই তেওঁক নিৰ্দেশ দিয়াৰ দৰে?”</w:t>
      </w:r>
    </w:p>
    <w:p w14:paraId="5FEF4471" w14:textId="77777777" w:rsidR="00F90BDC" w:rsidRDefault="00F90BDC"/>
    <w:p w14:paraId="79219E4E" w14:textId="77777777" w:rsidR="00F90BDC" w:rsidRDefault="00F90BDC">
      <w:r xmlns:w="http://schemas.openxmlformats.org/wordprocessingml/2006/main">
        <w:t xml:space="preserve">২/ ইয়োব ৪২:২ - “মই জানো যে আপুনি সকলো কৰিব পাৰে, আৰু আপোনাৰ কোনো উদ্দেশ্য বিফল হ’ব নোৱাৰে।”</w:t>
      </w:r>
    </w:p>
    <w:p w14:paraId="19C30ED3" w14:textId="77777777" w:rsidR="00F90BDC" w:rsidRDefault="00F90BDC"/>
    <w:p w14:paraId="6B1C6B1F" w14:textId="77777777" w:rsidR="00F90BDC" w:rsidRDefault="00F90BDC">
      <w:r xmlns:w="http://schemas.openxmlformats.org/wordprocessingml/2006/main">
        <w:t xml:space="preserve">ৰোমীয়া ১১:৩৫ বা কোনে প্ৰথমে তেওঁক দিলে, আৰু তাৰ প্ৰতিদান তেওঁক পুনৰ দিয়া হ’ব?</w:t>
      </w:r>
    </w:p>
    <w:p w14:paraId="3C46867D" w14:textId="77777777" w:rsidR="00F90BDC" w:rsidRDefault="00F90BDC"/>
    <w:p w14:paraId="78A2378F" w14:textId="77777777" w:rsidR="00F90BDC" w:rsidRDefault="00F90BDC">
      <w:r xmlns:w="http://schemas.openxmlformats.org/wordprocessingml/2006/main">
        <w:t xml:space="preserve">ঈশ্বৰৰ জ্ঞান আৰু শক্তি অগম্য।</w:t>
      </w:r>
    </w:p>
    <w:p w14:paraId="023A541A" w14:textId="77777777" w:rsidR="00F90BDC" w:rsidRDefault="00F90BDC"/>
    <w:p w14:paraId="12B91355" w14:textId="77777777" w:rsidR="00F90BDC" w:rsidRDefault="00F90BDC">
      <w:r xmlns:w="http://schemas.openxmlformats.org/wordprocessingml/2006/main">
        <w:t xml:space="preserve">১: আমি স্বীকাৰ কৰিব লাগিব যে আমি কেতিয়াও ঈশ্বৰৰ পথ সম্পূৰ্ণৰূপে বুজিব নোৱাৰো, কিন্তু আমি তেওঁৰ দয়া আৰু অনুগ্ৰহত বিশ্বাস কৰিব লাগিব।</w:t>
      </w:r>
    </w:p>
    <w:p w14:paraId="61276BF6" w14:textId="77777777" w:rsidR="00F90BDC" w:rsidRDefault="00F90BDC"/>
    <w:p w14:paraId="4065A32B" w14:textId="77777777" w:rsidR="00F90BDC" w:rsidRDefault="00F90BDC">
      <w:r xmlns:w="http://schemas.openxmlformats.org/wordprocessingml/2006/main">
        <w:t xml:space="preserve">২: আমি ঈশ্বৰৰ অপৰিসীম মহত্ত্বৰ প্ৰতি ভয় খাব লাগে আৰু নম্ৰভাৱে আমাৰ বাবে তেওঁৰ ইচ্ছা বুজিবলৈ চেষ্টা কৰা উচিত।</w:t>
      </w:r>
    </w:p>
    <w:p w14:paraId="16318A8E" w14:textId="77777777" w:rsidR="00F90BDC" w:rsidRDefault="00F90BDC"/>
    <w:p w14:paraId="059D2C93" w14:textId="77777777" w:rsidR="00F90BDC" w:rsidRDefault="00F90BDC">
      <w:r xmlns:w="http://schemas.openxmlformats.org/wordprocessingml/2006/main">
        <w:t xml:space="preserve">1: যিৰিমিয়া 32:17 - "হে প্ৰভু ঈশ্বৰ! চোৱা, তুমি তোমাৰ মহাশক্তিৰ দ্বাৰা আকাশ আৰু পৃথিৱী সৃষ্টি কৰা আৰু বাহু মেলি দিয়া, আৰু তোমাৰ বাবে বেছি কঠিন একো নাই"।</w:t>
      </w:r>
    </w:p>
    <w:p w14:paraId="79C3C5B6" w14:textId="77777777" w:rsidR="00F90BDC" w:rsidRDefault="00F90BDC"/>
    <w:p w14:paraId="6684CDCD" w14:textId="77777777" w:rsidR="00F90BDC" w:rsidRDefault="00F90BDC">
      <w:r xmlns:w="http://schemas.openxmlformats.org/wordprocessingml/2006/main">
        <w:t xml:space="preserve">২: যিচয়া ৪০:২৮ - "তুমি নাজানানে? তুমি শুনা নাইনে, যে চিৰন্তন ঈশ্বৰ, যিহোৱা, পৃথিৱীৰ প্ৰান্তৰ সৃষ্টিকৰ্তা, অজ্ঞান নহয়, আৰু ক্লান্ত নহয়? তেওঁৰ বুদ্ধিৰ কোনো সন্ধান নাই"। .</w:t>
      </w:r>
    </w:p>
    <w:p w14:paraId="0FD826E3" w14:textId="77777777" w:rsidR="00F90BDC" w:rsidRDefault="00F90BDC"/>
    <w:p w14:paraId="72589E24" w14:textId="77777777" w:rsidR="00F90BDC" w:rsidRDefault="00F90BDC">
      <w:r xmlns:w="http://schemas.openxmlformats.org/wordprocessingml/2006/main">
        <w:t xml:space="preserve">ৰোমীয়া ১১:৩৬ কিয়নো তেওঁৰ পৰা, তেওঁৰ দ্বাৰাই আৰু তেওঁৰ বাবেই সকলো আছে; আমিন।</w:t>
      </w:r>
    </w:p>
    <w:p w14:paraId="4CB7B673" w14:textId="77777777" w:rsidR="00F90BDC" w:rsidRDefault="00F90BDC"/>
    <w:p w14:paraId="3EDF3EDB" w14:textId="77777777" w:rsidR="00F90BDC" w:rsidRDefault="00F90BDC">
      <w:r xmlns:w="http://schemas.openxmlformats.org/wordprocessingml/2006/main">
        <w:t xml:space="preserve">ঈশ্বৰ সকলো বস্তুৰ উৎস আৰু আমাৰ প্ৰশংসা আৰু মহিমাৰ যোগ্য।</w:t>
      </w:r>
    </w:p>
    <w:p w14:paraId="157B32AD" w14:textId="77777777" w:rsidR="00F90BDC" w:rsidRDefault="00F90BDC"/>
    <w:p w14:paraId="3253C587" w14:textId="77777777" w:rsidR="00F90BDC" w:rsidRDefault="00F90BDC">
      <w:r xmlns:w="http://schemas.openxmlformats.org/wordprocessingml/2006/main">
        <w:t xml:space="preserve">১: ঈশ্বৰে যিখিনি যোগান ধৰিছে তাৰ বাবে আমি তেওঁক মহিমা দিব লাগে।</w:t>
      </w:r>
    </w:p>
    <w:p w14:paraId="52CDAC1A" w14:textId="77777777" w:rsidR="00F90BDC" w:rsidRDefault="00F90BDC"/>
    <w:p w14:paraId="3750360A" w14:textId="77777777" w:rsidR="00F90BDC" w:rsidRDefault="00F90BDC">
      <w:r xmlns:w="http://schemas.openxmlformats.org/wordprocessingml/2006/main">
        <w:t xml:space="preserve">২: ঈশ্বৰে কৰা সকলো কামৰ বাবে আমি তেওঁক ধন্যবাদ আৰু প্ৰশংসা কৰা উচিত।</w:t>
      </w:r>
    </w:p>
    <w:p w14:paraId="1B35FA3F" w14:textId="77777777" w:rsidR="00F90BDC" w:rsidRDefault="00F90BDC"/>
    <w:p w14:paraId="00CE09D9" w14:textId="77777777" w:rsidR="00F90BDC" w:rsidRDefault="00F90BDC">
      <w:r xmlns:w="http://schemas.openxmlformats.org/wordprocessingml/2006/main">
        <w:t xml:space="preserve">১: কলচীয়া ১:১৬-১৭ - কিয়নো তেওঁৰ দ্বাৰাই স্বৰ্গ আৰু পৃথিৱীত, দৃশ্যমান আৰু অদৃশ্য, সিংহাসন হওক বা আধিপত্য বা শাসক বা কৰ্তৃত্বই হওক, সকলো বস্তু তেওঁৰ দ্বাৰাই আৰু তেওঁৰ বাবে সৃষ্টি কৰা হৈছে।</w:t>
      </w:r>
    </w:p>
    <w:p w14:paraId="7B5C7DD4" w14:textId="77777777" w:rsidR="00F90BDC" w:rsidRDefault="00F90BDC"/>
    <w:p w14:paraId="26543078" w14:textId="77777777" w:rsidR="00F90BDC" w:rsidRDefault="00F90BDC">
      <w:r xmlns:w="http://schemas.openxmlformats.org/wordprocessingml/2006/main">
        <w:t xml:space="preserve">২: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14:paraId="06D433C1" w14:textId="77777777" w:rsidR="00F90BDC" w:rsidRDefault="00F90BDC"/>
    <w:p w14:paraId="36D3B6A9" w14:textId="77777777" w:rsidR="00F90BDC" w:rsidRDefault="00F90BDC">
      <w:r xmlns:w="http://schemas.openxmlformats.org/wordprocessingml/2006/main">
        <w:t xml:space="preserve">ৰোমীয়া ১২ পদত পৌলৰ পত্ৰত ধৰ্মতত্ত্বৰ শিক্ষাৰ পৰা খ্ৰীষ্টান জীৱনৰ বাবে ব্যৱহাৰিক নিৰ্দেশনালৈ পৰিৱৰ্তন ঘটিছে। অধ্যায়টোত বলিদানমূলক জীৱন, আধ্যাত্মিক উপহাৰ আৰু আনক প্ৰেম কৰাৰ আহ্বানৰ বিষয়বস্তু সামৰি লোৱা হৈছে।</w:t>
      </w:r>
    </w:p>
    <w:p w14:paraId="73133EF1" w14:textId="77777777" w:rsidR="00F90BDC" w:rsidRDefault="00F90BDC"/>
    <w:p w14:paraId="4462A3AE" w14:textId="77777777" w:rsidR="00F90BDC" w:rsidRDefault="00F90BDC">
      <w:r xmlns:w="http://schemas.openxmlformats.org/wordprocessingml/2006/main">
        <w:t xml:space="preserve">১ম অনুচ্ছেদ: অধ্যায়টোৰ আৰম্ভণিতে পৌলে বিশ্বাসীসকলক তেওঁলোকৰ শৰীৰক জীৱন্ত বলিদান হিচাপে উৎসৰ্গা কৰিবলৈ আহ্বান জনাইছে, পবিত্ৰ আৰু ঈশ্বৰক সন্তুষ্ট কৰা—এইটোৱেই তেওঁলোকৰ সত্য আৰু সঠিক উপাসনা। তেওঁ তেওঁলোকক আৰ্হি জগতৰ অনুকূল নহয় কিন্তু মন নবীকৰণ কৰি ৰূপান্তৰিত হ'বলৈ উৎসাহিত কৰে তেতিয়া ঈশ্বৰৰ ইচ্ছা কি—তেওঁৰ ভাল সন্তুষ্ট নিখুঁত ইচ্ছাক অনুমোদন কৰিবলৈ পৰীক্ষাত সক্ষম হ'ব (ৰোমীয়া ১২:১-২)। ইয়াৰ দ্বাৰা খ্ৰীষ্টানসকলে নিজৰ বিশ্বাস কেনেকৈ পালন কৰিব লাগে সেই বিষয়ে ব্যৱহাৰিক নিৰ্দেশনাৰ মঞ্চ তৈয়াৰ কৰা হয়।</w:t>
      </w:r>
    </w:p>
    <w:p w14:paraId="172E1511" w14:textId="77777777" w:rsidR="00F90BDC" w:rsidRDefault="00F90BDC"/>
    <w:p w14:paraId="5DEAF242" w14:textId="77777777" w:rsidR="00F90BDC" w:rsidRDefault="00F90BDC">
      <w:r xmlns:w="http://schemas.openxmlformats.org/wordprocessingml/2006/main">
        <w:t xml:space="preserve">২য় অনুচ্ছেদ: ৩-৮ পদত পৌলে আধ্যাত্মিক উপহাৰৰ বিষয়ে আলোচনা কৰিছে। তেওঁ বিশ্বাসীসকলক পৰামৰ্শ দিয়ে </w:t>
      </w:r>
      <w:r xmlns:w="http://schemas.openxmlformats.org/wordprocessingml/2006/main">
        <w:t xml:space="preserve">যে নিজকে উচিততকৈ বেছি উচ্চভাৱে </w:t>
      </w:r>
      <w:r xmlns:w="http://schemas.openxmlformats.org/wordprocessingml/2006/main">
        <w:t xml:space="preserve">চিন্তা নকৰিব কিন্তু ঈশ্বৰে তেওঁলোকক বিতৰণ কৰা বিশ্বাস অনুসৰি প্ৰত্যেকেই সচেতন বিচাৰ চিন্তা কৰক (ৰোমীয়া ১২:৩)। </w:t>
      </w:r>
      <w:r xmlns:w="http://schemas.openxmlformats.org/wordprocessingml/2006/main">
        <w:lastRenderedPageBreak xmlns:w="http://schemas.openxmlformats.org/wordprocessingml/2006/main"/>
      </w:r>
      <w:r xmlns:w="http://schemas.openxmlformats.org/wordprocessingml/2006/main">
        <w:t xml:space="preserve">শৰীৰক উপমা হিচাপে ব্যৱহাৰ কৰি তেওঁ জোৰ দিয়ে যে আমাক দিয়া অনুগ্ৰহ অনুসৰি আমাৰ বিভিন্ন উপহাৰ আছে নেকি ভৱিষ্যদ্বাণী অনুযায়ী বিশ্বাস সেৱা সেৱা কৰা শিক্ষা শিক্ষা উৎসাহজনক উৎসাহ দিয়া উদাৰতা নেতৃত্ব দিয়া অধ্যৱসায় দয়া আনন্দ (ৰোমীয়া ১২:৪-৮)। এইটোৱে অনন্য উপহাৰ সেৱা শৰীৰ খ্ৰীষ্ট ব্যৱহাৰ কৰি চিনাক্তকৰণৰ গুৰুত্ব উজ্জ্বল কৰে।</w:t>
      </w:r>
    </w:p>
    <w:p w14:paraId="195CB9F3" w14:textId="77777777" w:rsidR="00F90BDC" w:rsidRDefault="00F90BDC"/>
    <w:p w14:paraId="15566F4E" w14:textId="77777777" w:rsidR="00F90BDC" w:rsidRDefault="00F90BDC">
      <w:r xmlns:w="http://schemas.openxmlformats.org/wordprocessingml/2006/main">
        <w:t xml:space="preserve">তৃতীয় অনুচ্ছেদ: ৯ পদৰ পৰা পৌলে প্ৰেম আৰু নৈতিক আচৰণৰ ওপৰত উপদেশ দিছে। তেখেতে বিশ্বাসীসকলক আহ্বান জনায় যে প্ৰেমে আন্তৰিকতাৰে ঘৃণা কৰিব লাগিব কি বেয়া আঁকোৱালি লওক কি ভাল ভক্ত ইজনে সিজনক প্ৰেম কৰক আপোনালোকৰ ওপৰত ইজনে সিজনক সন্মান কৰক কেতিয়াও উদ্যমৰ অভাৱ ৰাখক প্ৰভুৰ সেৱা কৰা ধৈৰ্য্য ধৈৰ্য্য বিশ্বাসী প্ৰাৰ্থনা প্ৰভুৰ লোকসকলৰ সৈতে ভাগ কৰক যিসকলৰ প্ৰয়োজন আছে অভ্যাস আতিথ্য আশীৰ্বাদ কৰক যিসকলে অত্যাচাৰ কৰে তেওঁলোকক আশীৰ্বাদ কৰক আপোনালোকে সেইবোৰৰ সৈতে আনন্দ কৰক আনন্দ কৰাসকলৰ লগত শোক কৰা শোক কৰা ইজনে সিজনৰ লগত মিলাপ্ৰীতিৰে জীয়াই থাকে কাকো বেয়াৰ প্ৰতিদান নিদিব সাৱধান হওক সৎ চকু কৰক সকলোৱে সম্ভৱ বহু দূৰ নিৰ্ভৰ কৰে আপুনি সকলোৱে শান্তিৰে জীয়াই থাকিব (ৰোমীয়া ১২:৯-১৮)। তেওঁ অধ্যায়টোৰ সামৰণিত এইদৰে কয় ‘দুষ্টতাৰ ওপৰত জয়ী নহ’বা কিন্তু ভালৰ দ্বাৰা বেয়াক জয় কৰা’ (ৰোমীয়া ১২:২১), বিষয়বস্তু প্ৰেমী সঁহাৰিৰ ওপৰত গুৰুত্ব আৰোপ কৰি আনকি বিৰোধিতাৰ সন্মুখীন হ’বলগীয়াও হয়।</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ৰোমীয়া ১২:১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14:paraId="036EC0E9" w14:textId="77777777" w:rsidR="00F90BDC" w:rsidRDefault="00F90BDC"/>
    <w:p w14:paraId="4AEB51D5" w14:textId="77777777" w:rsidR="00F90BDC" w:rsidRDefault="00F90BDC">
      <w:r xmlns:w="http://schemas.openxmlformats.org/wordprocessingml/2006/main">
        <w:t xml:space="preserve">পৌলে খ্ৰীষ্টানসকলক উপাসনাৰ কাৰ্য্য হিচাপে ঈশ্বৰৰ ওচৰত নিজৰ জীৱন সমৰ্পণ কৰিবলৈ উৎসাহিত কৰিছে।</w:t>
      </w:r>
    </w:p>
    <w:p w14:paraId="40AF3225" w14:textId="77777777" w:rsidR="00F90BDC" w:rsidRDefault="00F90BDC"/>
    <w:p w14:paraId="1C238026" w14:textId="77777777" w:rsidR="00F90BDC" w:rsidRDefault="00F90BDC">
      <w:r xmlns:w="http://schemas.openxmlformats.org/wordprocessingml/2006/main">
        <w:t xml:space="preserve">১/ "জীৱন্ত বলিদান: ঈশ্বৰৰ ওচৰত নিজৰ জীৱন উৎসৰ্গা কৰা"।</w:t>
      </w:r>
    </w:p>
    <w:p w14:paraId="18F7E8F4" w14:textId="77777777" w:rsidR="00F90BDC" w:rsidRDefault="00F90BDC"/>
    <w:p w14:paraId="79B0A67D" w14:textId="77777777" w:rsidR="00F90BDC" w:rsidRDefault="00F90BDC">
      <w:r xmlns:w="http://schemas.openxmlformats.org/wordprocessingml/2006/main">
        <w:t xml:space="preserve">২/ "পবিত্ৰ আৰু গ্ৰহণযোগ্য: ঈশ্বৰক উপাসনা কৰাৰ অৰ্থ কি"।</w:t>
      </w:r>
    </w:p>
    <w:p w14:paraId="08EFFF0D" w14:textId="77777777" w:rsidR="00F90BDC" w:rsidRDefault="00F90BDC"/>
    <w:p w14:paraId="7A185017" w14:textId="77777777" w:rsidR="00F90BDC" w:rsidRDefault="00F90BDC">
      <w:r xmlns:w="http://schemas.openxmlformats.org/wordprocessingml/2006/main">
        <w:t xml:space="preserve">১/ মথি ২২:৩৭-৪০ - যীচুৱে ঈশ্বৰক আপোনাৰ সম্পূৰ্ণ হৃদয়, আত্মা আৰু মনেৰে প্ৰেম কৰিবলৈ শিকাইছে।</w:t>
      </w:r>
    </w:p>
    <w:p w14:paraId="11C56F4E" w14:textId="77777777" w:rsidR="00F90BDC" w:rsidRDefault="00F90BDC"/>
    <w:p w14:paraId="5E4BBB02" w14:textId="77777777" w:rsidR="00F90BDC" w:rsidRDefault="00F90BDC">
      <w:r xmlns:w="http://schemas.openxmlformats.org/wordprocessingml/2006/main">
        <w:t xml:space="preserve">২/ গীতমালা ৫১:১৭ - ভগ্ন আৰু অনুশোচনা কৰা হৃদয়ৰ বাবে প্ৰাৰ্থনা, ঈশ্বৰৰ বাবে গ্ৰহণযোগ্য।</w:t>
      </w:r>
    </w:p>
    <w:p w14:paraId="1A5213FF" w14:textId="77777777" w:rsidR="00F90BDC" w:rsidRDefault="00F90BDC"/>
    <w:p w14:paraId="59D5D010" w14:textId="77777777" w:rsidR="00F90BDC" w:rsidRDefault="00F90BDC">
      <w:r xmlns:w="http://schemas.openxmlformats.org/wordprocessingml/2006/main">
        <w:t xml:space="preserve">ৰোমীয়া ১২:২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7A9BD904" w14:textId="77777777" w:rsidR="00F90BDC" w:rsidRDefault="00F90BDC"/>
    <w:p w14:paraId="47E15B2D" w14:textId="77777777" w:rsidR="00F90BDC" w:rsidRDefault="00F90BDC">
      <w:r xmlns:w="http://schemas.openxmlformats.org/wordprocessingml/2006/main">
        <w:t xml:space="preserve">আমি জগতৰ মানদণ্ডৰ অনুকূল হোৱা উচিত নহয়, বৰঞ্চ আমাৰ মনক নবীকৰণ কৰি ৰূপান্তৰিত হোৱা উচিত যাতে আমি ঈশ্বৰৰ ইচ্ছাক বিবেচনা আৰু পালন কৰিব পাৰো।</w:t>
      </w:r>
    </w:p>
    <w:p w14:paraId="2B739668" w14:textId="77777777" w:rsidR="00F90BDC" w:rsidRDefault="00F90BDC"/>
    <w:p w14:paraId="0C5DCB15" w14:textId="77777777" w:rsidR="00F90BDC" w:rsidRDefault="00F90BDC">
      <w:r xmlns:w="http://schemas.openxmlformats.org/wordprocessingml/2006/main">
        <w:t xml:space="preserve">১/ ভেড়া নহব - ষ্টেণ্ড আউট কৰিবলৈ বাছি লওক।</w:t>
      </w:r>
    </w:p>
    <w:p w14:paraId="05449A0F" w14:textId="77777777" w:rsidR="00F90BDC" w:rsidRDefault="00F90BDC"/>
    <w:p w14:paraId="33D6D21E" w14:textId="77777777" w:rsidR="00F90BDC" w:rsidRDefault="00F90BDC">
      <w:r xmlns:w="http://schemas.openxmlformats.org/wordprocessingml/2006/main">
        <w:t xml:space="preserve">২/ ভিৰক অনুসৰণ নকৰিব - ঈশ্বৰক অনুসৰণ কৰক।</w:t>
      </w:r>
    </w:p>
    <w:p w14:paraId="5347AA3B" w14:textId="77777777" w:rsidR="00F90BDC" w:rsidRDefault="00F90BDC"/>
    <w:p w14:paraId="7F5A7165" w14:textId="77777777" w:rsidR="00F90BDC" w:rsidRDefault="00F90BDC">
      <w:r xmlns:w="http://schemas.openxmlformats.org/wordprocessingml/2006/main">
        <w:t xml:space="preserve">১/ ইফিচীয়া ৪:২৩-২৪ - আৰু তোমালোকৰ মনৰ আত্মাত নবীকৰণ কৰা; আৰু ঈশ্বৰৰ অনুসাৰে ধাৰ্মিকতা আৰু সত্য পবিত্ৰতাৰে সৃষ্টি হোৱা নতুন মানুহ পিন্ধা।</w:t>
      </w:r>
    </w:p>
    <w:p w14:paraId="4BBD3956" w14:textId="77777777" w:rsidR="00F90BDC" w:rsidRDefault="00F90BDC"/>
    <w:p w14:paraId="354D65A5" w14:textId="77777777" w:rsidR="00F90BDC" w:rsidRDefault="00F90BDC">
      <w:r xmlns:w="http://schemas.openxmlformats.org/wordprocessingml/2006/main">
        <w:t xml:space="preserve">২) ১ পিতৰ ১:১৩-১৬ - এতেকে তোমালোকৰ মনৰ কঁকাল বান্ধি ৰাখক, সচেতন হওক আৰু যীচু খ্ৰীষ্টৰ প্ৰকাশৰ সময়ত তোমালোকলৈ যি অনুগ্ৰহ আনিব, তাৰ বাবে শেষলৈকে আশা কৰক; আজ্ঞাকাৰী সন্তানৰ দৰে, তোমালোকৰ অজ্ঞানতাত আগৰ কামনা অনুসাৰে নিজকে ৰূপ নোলোৱা; কিয়নো লিখা আছে, “তোমালোক পবিত্ৰ হোৱা; কিয়নো মই পবিত্ৰ।</w:t>
      </w:r>
    </w:p>
    <w:p w14:paraId="754136C4" w14:textId="77777777" w:rsidR="00F90BDC" w:rsidRDefault="00F90BDC"/>
    <w:p w14:paraId="61DEF683" w14:textId="77777777" w:rsidR="00F90BDC" w:rsidRDefault="00F90BDC">
      <w:r xmlns:w="http://schemas.openxmlformats.org/wordprocessingml/2006/main">
        <w:t xml:space="preserve">ৰোমীয়া ১২:৩ কিয়নো মই তোমালোকৰ মাজত থকা প্ৰতিজনকে মোক দিয়া অনুগ্ৰহৰ দ্বাৰাই কওঁ যে, নিজকে ভবাতকৈ বেছি উচ্চ বুলি নাভাবি; কিন্তু ঈশ্বৰে প্ৰত্যেককে বিশ্বাসৰ পৰিমাপ দিয়াৰ দৰে সচেতনভাৱে চিন্তা কৰিবলৈ।</w:t>
      </w:r>
    </w:p>
    <w:p w14:paraId="41A3DC6D" w14:textId="77777777" w:rsidR="00F90BDC" w:rsidRDefault="00F90BDC"/>
    <w:p w14:paraId="464C1D76" w14:textId="77777777" w:rsidR="00F90BDC" w:rsidRDefault="00F90BDC">
      <w:r xmlns:w="http://schemas.openxmlformats.org/wordprocessingml/2006/main">
        <w:t xml:space="preserve">খ্ৰীষ্টানসকলে নিজৰ প্ৰতি সৎ আৰু নম্ৰ দৃষ্টিভংগী ৰখা উচিত, আৰু ঈশ্বৰে তেওঁলোকক দিয়া বিশ্বাসক স্বীকাৰ কৰা উচিত।</w:t>
      </w:r>
    </w:p>
    <w:p w14:paraId="711305DD" w14:textId="77777777" w:rsidR="00F90BDC" w:rsidRDefault="00F90BDC"/>
    <w:p w14:paraId="01D4F2DD" w14:textId="77777777" w:rsidR="00F90BDC" w:rsidRDefault="00F90BDC">
      <w:r xmlns:w="http://schemas.openxmlformats.org/wordprocessingml/2006/main">
        <w:t xml:space="preserve">১/ নম্ৰতাৰ কৃপা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বিশ্বাসী সংযমৰ জীৱন যাপন কৰা</w:t>
      </w:r>
    </w:p>
    <w:p w14:paraId="0EE0C12C" w14:textId="77777777" w:rsidR="00F90BDC" w:rsidRDefault="00F90BDC"/>
    <w:p w14:paraId="5F5F72A6" w14:textId="77777777" w:rsidR="00F90BDC" w:rsidRDefault="00F90BDC">
      <w:r xmlns:w="http://schemas.openxmlformats.org/wordprocessingml/2006/main">
        <w:t xml:space="preserve">১/ যাকোব ৪:১০ - প্ৰভুৰ দৃষ্টিত নিজকে নম্ৰ কৰক, আৰু তেওঁ তোমালোকক ওপৰলৈ তুলিব।</w:t>
      </w:r>
    </w:p>
    <w:p w14:paraId="6BBE36F3" w14:textId="77777777" w:rsidR="00F90BDC" w:rsidRDefault="00F90BDC"/>
    <w:p w14:paraId="7B4EF0A6" w14:textId="77777777" w:rsidR="00F90BDC" w:rsidRDefault="00F90BDC">
      <w:r xmlns:w="http://schemas.openxmlformats.org/wordprocessingml/2006/main">
        <w:t xml:space="preserve">২/ ১ কৰিন্থীয়া ৪:৭ - কিয়নো তোমাক কোনে আনৰ পৰা পৃথক কৰে? আৰু তোমাৰ কি আছে যিটো তুমি লাভ কৰা নাছিলা? এতিয়া যদি আপুনি তাক লাভ কৰিলে, তেন্তে আপুনি তাক নোপোৱাৰ দৰে কিয় গৌৰৱ কৰে?</w:t>
      </w:r>
    </w:p>
    <w:p w14:paraId="1E73118F" w14:textId="77777777" w:rsidR="00F90BDC" w:rsidRDefault="00F90BDC"/>
    <w:p w14:paraId="3F755B2A" w14:textId="77777777" w:rsidR="00F90BDC" w:rsidRDefault="00F90BDC">
      <w:r xmlns:w="http://schemas.openxmlformats.org/wordprocessingml/2006/main">
        <w:t xml:space="preserve">ৰোমীয়া ১২:৪ কিয়নো আমাৰ এক শৰীৰত যেনেকৈ অনেক অংগ আছে, আৰু সকলো অংগৰ একে পদ নাই।</w:t>
      </w:r>
    </w:p>
    <w:p w14:paraId="14372749" w14:textId="77777777" w:rsidR="00F90BDC" w:rsidRDefault="00F90BDC"/>
    <w:p w14:paraId="22EAEADF" w14:textId="77777777" w:rsidR="00F90BDC" w:rsidRDefault="00F90BDC">
      <w:r xmlns:w="http://schemas.openxmlformats.org/wordprocessingml/2006/main">
        <w:t xml:space="preserve">অংশটোৱে এই কথা বুজাৰ গুৰুত্বৰ কথা কয় যে খ্ৰীষ্টৰ শৰীৰৰ ভিতৰত বিভিন্ন ভূমিকা আৰু দায়িত্ব আছে।</w:t>
      </w:r>
    </w:p>
    <w:p w14:paraId="29412E33" w14:textId="77777777" w:rsidR="00F90BDC" w:rsidRDefault="00F90BDC"/>
    <w:p w14:paraId="4496356A" w14:textId="77777777" w:rsidR="00F90BDC" w:rsidRDefault="00F90BDC">
      <w:r xmlns:w="http://schemas.openxmlformats.org/wordprocessingml/2006/main">
        <w:t xml:space="preserve">১: বিভিন্ন সদস্য, বিভিন্ন ভূমিকা: খ্ৰীষ্টৰ শৰীৰে কেনেকৈ একেলগে কাম কৰে তাৰ ওপৰত এক দৃষ্টিভংগী</w:t>
      </w:r>
    </w:p>
    <w:p w14:paraId="518C0A02" w14:textId="77777777" w:rsidR="00F90BDC" w:rsidRDefault="00F90BDC"/>
    <w:p w14:paraId="0468DB27" w14:textId="77777777" w:rsidR="00F90BDC" w:rsidRDefault="00F90BDC">
      <w:r xmlns:w="http://schemas.openxmlformats.org/wordprocessingml/2006/main">
        <w:t xml:space="preserve">২: বৈচিত্ৰ্যত ঐক্য উদযাপন: গীৰ্জাৰ ভিতৰত আমাৰ পাৰ্থক্যৰ সৌন্দৰ্য্যৰ শলাগ লোৱা</w:t>
      </w:r>
    </w:p>
    <w:p w14:paraId="45AC1446" w14:textId="77777777" w:rsidR="00F90BDC" w:rsidRDefault="00F90BDC"/>
    <w:p w14:paraId="7592A89A" w14:textId="77777777" w:rsidR="00F90BDC" w:rsidRDefault="00F90BDC">
      <w:r xmlns:w="http://schemas.openxmlformats.org/wordprocessingml/2006/main">
        <w:t xml:space="preserve">১: ১ কৰিন্থীয়া ১২:১৪-২৬ - মণ্ডলীৰ ভিতৰৰ বিভিন্ন আধ্যাত্মিক উপহাৰৰ ওপৰত এক দৃষ্টিভংগী</w:t>
      </w:r>
    </w:p>
    <w:p w14:paraId="165B20B9" w14:textId="77777777" w:rsidR="00F90BDC" w:rsidRDefault="00F90BDC"/>
    <w:p w14:paraId="41030797" w14:textId="77777777" w:rsidR="00F90BDC" w:rsidRDefault="00F90BDC">
      <w:r xmlns:w="http://schemas.openxmlformats.org/wordprocessingml/2006/main">
        <w:t xml:space="preserve">২: ইফিচীয়া ৪:১-১৬ - নেতৃত্বৰ বিভিন্ন ভূমিকা আৰু তেওঁলোকে কেনেকৈ মণ্ডলী গঢ়ি তুলিবলৈ সেৱা কৰে তাৰ ওপৰত এক দৃষ্টিভংগী।</w:t>
      </w:r>
    </w:p>
    <w:p w14:paraId="2C46F00B" w14:textId="77777777" w:rsidR="00F90BDC" w:rsidRDefault="00F90BDC"/>
    <w:p w14:paraId="387394B6" w14:textId="77777777" w:rsidR="00F90BDC" w:rsidRDefault="00F90BDC">
      <w:r xmlns:w="http://schemas.openxmlformats.org/wordprocessingml/2006/main">
        <w:t xml:space="preserve">ৰোমীয়া ১২:৫ গতিকে আমি বহুত হওঁ, খ্ৰীষ্টত এক শৰীৰ আৰু প্ৰত্যেকৰে ইজনে সিজনৰ অংগ।</w:t>
      </w:r>
    </w:p>
    <w:p w14:paraId="451CE53B" w14:textId="77777777" w:rsidR="00F90BDC" w:rsidRDefault="00F90BDC"/>
    <w:p w14:paraId="0092DD7B" w14:textId="77777777" w:rsidR="00F90BDC" w:rsidRDefault="00F90BDC">
      <w:r xmlns:w="http://schemas.openxmlformats.org/wordprocessingml/2006/main">
        <w:t xml:space="preserve">বিশ্বাসীসকল খ্ৰীষ্টৰ দ্বাৰা একত্ৰিত হৈছে, আৰু ইজনে সিজনৰ লগত এটা শৰীৰৰ সদস্য হিচাপে সংযুক্ত হৈ আছে।</w:t>
      </w:r>
    </w:p>
    <w:p w14:paraId="1D477161" w14:textId="77777777" w:rsidR="00F90BDC" w:rsidRDefault="00F90BDC"/>
    <w:p w14:paraId="58D56AD5" w14:textId="77777777" w:rsidR="00F90BDC" w:rsidRDefault="00F90BDC">
      <w:r xmlns:w="http://schemas.openxmlformats.org/wordprocessingml/2006/main">
        <w:t xml:space="preserve">১/ "খ্ৰীষ্টৰ শৰীৰ: আমাৰ সংযোগৰ দ্বাৰা ঐক্য"।</w:t>
      </w:r>
    </w:p>
    <w:p w14:paraId="0E70557F" w14:textId="77777777" w:rsidR="00F90BDC" w:rsidRDefault="00F90BDC"/>
    <w:p w14:paraId="068C9858" w14:textId="77777777" w:rsidR="00F90BDC" w:rsidRDefault="00F90BDC">
      <w:r xmlns:w="http://schemas.openxmlformats.org/wordprocessingml/2006/main">
        <w:t xml:space="preserve">২/ "খ্ৰীষ্টত আপোনাৰ ভাই-ভনীসকলৰ সৈতে আপোনাৰ বন্ধন শক্তিশালী কৰক"।</w:t>
      </w:r>
    </w:p>
    <w:p w14:paraId="5ABD2C14" w14:textId="77777777" w:rsidR="00F90BDC" w:rsidRDefault="00F90BDC"/>
    <w:p w14:paraId="2650D961" w14:textId="77777777" w:rsidR="00F90BDC" w:rsidRDefault="00F90BDC">
      <w:r xmlns:w="http://schemas.openxmlformats.org/wordprocessingml/2006/main">
        <w:t xml:space="preserve">১) কলচীয়া ৩:১৪-১৫ - "আৰু এই সকলোতকৈ ওপৰত প্ৰেম পিন্ধক, যিয়ে সকলোকে নিখুঁতভাৱে বান্ধি ৰাখে। আৰু খ্ৰীষ্টৰ শান্তিয়ে তোমালোকৰ হৃদয়ত ৰাজত্ব কৰক, যাৰ বাবে তোমালোকক এক দেহত আহ্বান কৰা হৈছে। আৰু ধন্যবাদী হওক।" ."</w:t>
      </w:r>
    </w:p>
    <w:p w14:paraId="06B0171D" w14:textId="77777777" w:rsidR="00F90BDC" w:rsidRDefault="00F90BDC"/>
    <w:p w14:paraId="2C7361D8" w14:textId="77777777" w:rsidR="00F90BDC" w:rsidRDefault="00F90BDC">
      <w:r xmlns:w="http://schemas.openxmlformats.org/wordprocessingml/2006/main">
        <w:t xml:space="preserve">২) ইফিচীয়া ৪:১-৩ - "এতেকে মই প্ৰভুৰ কাৰণে বন্দী হৈ তোমালোকক আহ্বান জনাইছো যে তোমালোকক আহ্বান জনোৱাৰ যোগ্য পদ্ধতিৰে সকলো নম্ৰতা আৰু কোমলতাৰে, ধৈৰ্য্যৰে, ইজনে সিজনক সহন কৰি চলিবলৈ।" প্ৰেমত, শান্তিৰ বান্ধোনত আত্মাৰ ঐক্য বজাই ৰাখিবলৈ আগ্ৰহী।"</w:t>
      </w:r>
    </w:p>
    <w:p w14:paraId="617D58AF" w14:textId="77777777" w:rsidR="00F90BDC" w:rsidRDefault="00F90BDC"/>
    <w:p w14:paraId="20C01AC7" w14:textId="77777777" w:rsidR="00F90BDC" w:rsidRDefault="00F90BDC">
      <w:r xmlns:w="http://schemas.openxmlformats.org/wordprocessingml/2006/main">
        <w:t xml:space="preserve">ৰোমীয়া ১২:৬ এতেকে আমাক দিয়া অনুগ্ৰহ অনুসাৰে বেলেগ বেলেগ উপহাৰ থাকিলে, ভৱিষ্যদ্বাণী হওক, আমি বিশ্বাসৰ অনুপাত অনুসাৰে ভৱিষ্যদ্বাণী কৰোঁ আহক;</w:t>
      </w:r>
    </w:p>
    <w:p w14:paraId="04CFF8AC" w14:textId="77777777" w:rsidR="00F90BDC" w:rsidRDefault="00F90BDC"/>
    <w:p w14:paraId="398390B0" w14:textId="77777777" w:rsidR="00F90BDC" w:rsidRDefault="00F90BDC">
      <w:r xmlns:w="http://schemas.openxmlformats.org/wordprocessingml/2006/main">
        <w:t xml:space="preserve">ঈশ্বৰে আমাক দিয়া অনুগ্ৰহৰ অনুসাৰে আমি আমাৰ উপহাৰ ব্যৱহাৰ কৰা উচিত।</w:t>
      </w:r>
    </w:p>
    <w:p w14:paraId="07527E3E" w14:textId="77777777" w:rsidR="00F90BDC" w:rsidRDefault="00F90BDC"/>
    <w:p w14:paraId="02C1BCE3" w14:textId="77777777" w:rsidR="00F90BDC" w:rsidRDefault="00F90BDC">
      <w:r xmlns:w="http://schemas.openxmlformats.org/wordprocessingml/2006/main">
        <w:t xml:space="preserve">১/ ঈশ্বৰৰ সেৱা কৰিবলৈ আপোনাৰ উপহাৰ ব্যৱহাৰ কৰক</w:t>
      </w:r>
    </w:p>
    <w:p w14:paraId="5D77F1F5" w14:textId="77777777" w:rsidR="00F90BDC" w:rsidRDefault="00F90BDC"/>
    <w:p w14:paraId="5D8A2543" w14:textId="77777777" w:rsidR="00F90BDC" w:rsidRDefault="00F90BDC">
      <w:r xmlns:w="http://schemas.openxmlformats.org/wordprocessingml/2006/main">
        <w:t xml:space="preserve">২/ ঈশ্বৰে আপোনাক দিয়া উপহাৰৰ সৰ্বোত্তম ব্যৱহাৰ কৰা</w:t>
      </w:r>
    </w:p>
    <w:p w14:paraId="17C46358" w14:textId="77777777" w:rsidR="00F90BDC" w:rsidRDefault="00F90BDC"/>
    <w:p w14:paraId="6423DEF0" w14:textId="77777777" w:rsidR="00F90BDC" w:rsidRDefault="00F90BDC">
      <w:r xmlns:w="http://schemas.openxmlformats.org/wordprocessingml/2006/main">
        <w:t xml:space="preserve">১/ ইফিচীয়া ৪:৭-৮ - কিন্তু খ্ৰীষ্টৰ দানৰ পৰিমাপ অনুসাৰে আমাৰ প্ৰত্যেককে অনুগ্ৰহ দিয়া হ'ল। সেয়ে কোৱা হৈছে, “যেতিয়া তেওঁ ওখলৈ উঠিছিল, তেতিয়া তেওঁ বন্দীসকলক বন্দী কৰি লৈছিল, আৰু মানুহক উপহাৰ দিছিল।”</w:t>
      </w:r>
    </w:p>
    <w:p w14:paraId="4F2C9153" w14:textId="77777777" w:rsidR="00F90BDC" w:rsidRDefault="00F90BDC"/>
    <w:p w14:paraId="7BD00BD1" w14:textId="77777777" w:rsidR="00F90BDC" w:rsidRDefault="00F90BDC">
      <w:r xmlns:w="http://schemas.openxmlformats.org/wordprocessingml/2006/main">
        <w:t xml:space="preserve">২/ ১ কৰিন্থীয়া ১২:৪-৭ - এতিয়া বিভিন্ন ধৰণৰ উপহাৰ আছে, কিন্তু একে আত্মা। আৰু বিভিন্ন ধৰণৰ পৰিচৰ্যা আছে, আৰু একেজন প্ৰভু। বিভিন্ন ধৰণৰ প্ৰভাৱ আছে, কিন্তু একেজন ঈশ্বৰ যিয়ে সকলো ব্যক্তিতে সকলো কাম কৰে। কিন্তু প্ৰত্যেককে সাধাৰণ মংগলৰ বাবে আত্মাৰ প্ৰকাশ দিয়া হৈছে। কিয়নো এজনক আত্মাৰ দ্বাৰাই জ্ঞানৰ বাক্য দিয়া হৈছে আৰু আন এজনক সেই আত্মাৰ অনুসাৰে জ্ঞানৰ বাক্য দিয়া হৈছে।</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বা পৰিচৰ্যা, আমি আমাৰ পৰিচৰ্যাৰ বাবে অপেক্ষা কৰোঁহঁক;</w:t>
      </w:r>
    </w:p>
    <w:p w14:paraId="4A6C9701" w14:textId="77777777" w:rsidR="00F90BDC" w:rsidRDefault="00F90BDC"/>
    <w:p w14:paraId="42E9E684" w14:textId="77777777" w:rsidR="00F90BDC" w:rsidRDefault="00F90BDC">
      <w:r xmlns:w="http://schemas.openxmlformats.org/wordprocessingml/2006/main">
        <w:t xml:space="preserve">এই অংশটোৱে আমাক আমাৰ কামৰ প্ৰতি নিষ্ঠাবান হ’বলৈ আৰু যি ভূমিকাত আহ্বান জনোৱা হয় তাতেই নিষ্ঠাৰে সেৱা আগবঢ়াবলৈ উৎসাহিত কৰে।</w:t>
      </w:r>
    </w:p>
    <w:p w14:paraId="223D3809" w14:textId="77777777" w:rsidR="00F90BDC" w:rsidRDefault="00F90BDC"/>
    <w:p w14:paraId="219B8232" w14:textId="77777777" w:rsidR="00F90BDC" w:rsidRDefault="00F90BDC">
      <w:r xmlns:w="http://schemas.openxmlformats.org/wordprocessingml/2006/main">
        <w:t xml:space="preserve">১/ "নিষ্ঠাৰে সেৱা কৰাৰ আহ্বান"।</w:t>
      </w:r>
    </w:p>
    <w:p w14:paraId="65DE723B" w14:textId="77777777" w:rsidR="00F90BDC" w:rsidRDefault="00F90BDC"/>
    <w:p w14:paraId="21D138DF" w14:textId="77777777" w:rsidR="00F90BDC" w:rsidRDefault="00F90BDC">
      <w:r xmlns:w="http://schemas.openxmlformats.org/wordprocessingml/2006/main">
        <w:t xml:space="preserve">২/ "আমাৰ কামৰ প্ৰতি প্ৰকৃত ভক্তি"।</w:t>
      </w:r>
    </w:p>
    <w:p w14:paraId="727F8B04" w14:textId="77777777" w:rsidR="00F90BDC" w:rsidRDefault="00F90BDC"/>
    <w:p w14:paraId="220507A6" w14:textId="77777777" w:rsidR="00F90BDC" w:rsidRDefault="00F90BDC">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14:paraId="36033410" w14:textId="77777777" w:rsidR="00F90BDC" w:rsidRDefault="00F90BDC"/>
    <w:p w14:paraId="33F10B9A" w14:textId="77777777" w:rsidR="00F90BDC" w:rsidRDefault="00F90BDC">
      <w:r xmlns:w="http://schemas.openxmlformats.org/wordprocessingml/2006/main">
        <w:t xml:space="preserve">২) ১ কৰিন্থীয়া ১৫:৫৮ - "এতেকে হে মোৰ প্ৰিয় ভাই-ভনীসকল, দৃঢ় হৈ থাকক। একোৱেই তোমালোকক জোকাৰি নাযাব। সদায় প্ৰভুৰ কামত নিজকে সম্পূৰ্ণৰূপে সমৰ্পণ কৰা, কিয়নো তোমালোকে জানো যে প্ৰভুত তোমালোকৰ পৰিশ্ৰম অসাৰ নহয়।" " "</w:t>
      </w:r>
    </w:p>
    <w:p w14:paraId="4156D8DB" w14:textId="77777777" w:rsidR="00F90BDC" w:rsidRDefault="00F90BDC"/>
    <w:p w14:paraId="3BCA0F18" w14:textId="77777777" w:rsidR="00F90BDC" w:rsidRDefault="00F90BDC">
      <w:r xmlns:w="http://schemas.openxmlformats.org/wordprocessingml/2006/main">
        <w:t xml:space="preserve">ৰোমীয়া ১২:৮ বা যি জনে উপদেশ দিয়ে, তেওঁ উপদেশ দিয়ে; যি জনে অধ্যৱসায়েৰে শাসন কৰে; যিজনে দয়া কৰে, তেওঁ আনন্দৰে।</w:t>
      </w:r>
    </w:p>
    <w:p w14:paraId="51B1D4C6" w14:textId="77777777" w:rsidR="00F90BDC" w:rsidRDefault="00F90BDC"/>
    <w:p w14:paraId="2E3C8D97" w14:textId="77777777" w:rsidR="00F90BDC" w:rsidRDefault="00F90BDC">
      <w:r xmlns:w="http://schemas.openxmlformats.org/wordprocessingml/2006/main">
        <w:t xml:space="preserve">অংশটোৱে আমাক উৎকৃষ্টতা, অধ্যৱসায়, আনন্দ আৰু সৰলতাৰে সেৱা কৰিবলৈ উৎসাহিত কৰে।</w:t>
      </w:r>
    </w:p>
    <w:p w14:paraId="6410B5A4" w14:textId="77777777" w:rsidR="00F90BDC" w:rsidRDefault="00F90BDC"/>
    <w:p w14:paraId="701541F9" w14:textId="77777777" w:rsidR="00F90BDC" w:rsidRDefault="00F90BDC">
      <w:r xmlns:w="http://schemas.openxmlformats.org/wordprocessingml/2006/main">
        <w:t xml:space="preserve">১: উৎকৃষ্টতাৰে সেৱা আগবঢ়োৱা</w:t>
      </w:r>
    </w:p>
    <w:p w14:paraId="7A90CEC9" w14:textId="77777777" w:rsidR="00F90BDC" w:rsidRDefault="00F90BDC"/>
    <w:p w14:paraId="2059F36D" w14:textId="77777777" w:rsidR="00F90BDC" w:rsidRDefault="00F90BDC">
      <w:r xmlns:w="http://schemas.openxmlformats.org/wordprocessingml/2006/main">
        <w:t xml:space="preserve">২: আনন্দৰে সেৱা কৰা</w:t>
      </w:r>
    </w:p>
    <w:p w14:paraId="35DC608F" w14:textId="77777777" w:rsidR="00F90BDC" w:rsidRDefault="00F90BDC"/>
    <w:p w14:paraId="62711E1F" w14:textId="77777777" w:rsidR="00F90BDC" w:rsidRDefault="00F90BDC">
      <w:r xmlns:w="http://schemas.openxmlformats.org/wordprocessingml/2006/main">
        <w:t xml:space="preserve">১: কলচীয়া ৩:২৩-২৪ -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w:t>
      </w:r>
      <w:r xmlns:w="http://schemas.openxmlformats.org/wordprocessingml/2006/main">
        <w:lastRenderedPageBreak xmlns:w="http://schemas.openxmlformats.org/wordprocessingml/2006/main"/>
      </w:r>
      <w:r xmlns:w="http://schemas.openxmlformats.org/wordprocessingml/2006/main">
        <w:t xml:space="preserve">" আপুনি সেৱা কৰা প্ৰভু খ্ৰীষ্ট।"</w:t>
      </w:r>
    </w:p>
    <w:p w14:paraId="289D72BD" w14:textId="77777777" w:rsidR="00F90BDC" w:rsidRDefault="00F90BDC"/>
    <w:p w14:paraId="3B479095" w14:textId="77777777" w:rsidR="00F90BDC" w:rsidRDefault="00F90BDC">
      <w:r xmlns:w="http://schemas.openxmlformats.org/wordprocessingml/2006/main">
        <w:t xml:space="preserve">২: ১ কৰিন্থীয়া ১০:৩১ - "তেন্তে তোমালোকে খাবা বা পান কৰা বা যি কৰা, ঈশ্বৰৰ মহিমাৰ বাবে সকলো কৰা।"</w:t>
      </w:r>
    </w:p>
    <w:p w14:paraId="43826864" w14:textId="77777777" w:rsidR="00F90BDC" w:rsidRDefault="00F90BDC"/>
    <w:p w14:paraId="7CEB8A02" w14:textId="77777777" w:rsidR="00F90BDC" w:rsidRDefault="00F90BDC">
      <w:r xmlns:w="http://schemas.openxmlformats.org/wordprocessingml/2006/main">
        <w:t xml:space="preserve">ৰোমীয়া ১২:৯ প্ৰেম ছলনাহীন হওক। বেয়া কামক ঘৃণা কৰা; যি ভাল, তাৰ লগত আঁকোৱালি লোৱা।</w:t>
      </w:r>
    </w:p>
    <w:p w14:paraId="731A6C14" w14:textId="77777777" w:rsidR="00F90BDC" w:rsidRDefault="00F90BDC"/>
    <w:p w14:paraId="57B1371F" w14:textId="77777777" w:rsidR="00F90BDC" w:rsidRDefault="00F90BDC">
      <w:r xmlns:w="http://schemas.openxmlformats.org/wordprocessingml/2006/main">
        <w:t xml:space="preserve">আন্তৰিকতাৰে আৰু ধাৰাবাহিকভাৱে প্ৰেম কৰক, বেয়াক পৰিহাৰ কৰক আৰু ভালৰ পিছত লগা।</w:t>
      </w:r>
    </w:p>
    <w:p w14:paraId="449C83D7" w14:textId="77777777" w:rsidR="00F90BDC" w:rsidRDefault="00F90BDC"/>
    <w:p w14:paraId="437AB84E" w14:textId="77777777" w:rsidR="00F90BDC" w:rsidRDefault="00F90BDC">
      <w:r xmlns:w="http://schemas.openxmlformats.org/wordprocessingml/2006/main">
        <w:t xml:space="preserve">১/ প্ৰেমৰ পিছত লগা: সামঞ্জস্যৰ শক্তি</w:t>
      </w:r>
    </w:p>
    <w:p w14:paraId="55FD6313" w14:textId="77777777" w:rsidR="00F90BDC" w:rsidRDefault="00F90BDC"/>
    <w:p w14:paraId="74CEA877" w14:textId="77777777" w:rsidR="00F90BDC" w:rsidRDefault="00F90BDC">
      <w:r xmlns:w="http://schemas.openxmlformats.org/wordprocessingml/2006/main">
        <w:t xml:space="preserve">২/ ভাল আৰু বেয়াৰ পাৰ্থক্য</w:t>
      </w:r>
    </w:p>
    <w:p w14:paraId="3721D1E5" w14:textId="77777777" w:rsidR="00F90BDC" w:rsidRDefault="00F90BDC"/>
    <w:p w14:paraId="277E10FD" w14:textId="77777777" w:rsidR="00F90BDC" w:rsidRDefault="00F90BDC">
      <w:r xmlns:w="http://schemas.openxmlformats.org/wordprocessingml/2006/main">
        <w:t xml:space="preserve">১/ যাকোব ১:২২ - "কিন্তু কেৱল শ্ৰোতা নহয়, নিজকে প্ৰতাৰণা কৰি বাক্য পালনকৰ্তা হওক।"</w:t>
      </w:r>
    </w:p>
    <w:p w14:paraId="2A5E88BD" w14:textId="77777777" w:rsidR="00F90BDC" w:rsidRDefault="00F90BDC"/>
    <w:p w14:paraId="07B07170" w14:textId="77777777" w:rsidR="00F90BDC" w:rsidRDefault="00F90BDC">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14:paraId="16FC80B3" w14:textId="77777777" w:rsidR="00F90BDC" w:rsidRDefault="00F90BDC"/>
    <w:p w14:paraId="6FE2108A" w14:textId="77777777" w:rsidR="00F90BDC" w:rsidRDefault="00F90BDC">
      <w:r xmlns:w="http://schemas.openxmlformats.org/wordprocessingml/2006/main">
        <w:t xml:space="preserve">ৰোমীয়া ১২:১০ ভাই-ভনীৰ প্ৰেমেৰে ইজনে সিজনক সদয়ভাৱে মৰম কৰা; সন্মানত ইজনে সিজনক অগ্ৰাধিকাৰ দিয়া;</w:t>
      </w:r>
    </w:p>
    <w:p w14:paraId="4EA18334" w14:textId="77777777" w:rsidR="00F90BDC" w:rsidRDefault="00F90BDC"/>
    <w:p w14:paraId="25335283" w14:textId="77777777" w:rsidR="00F90BDC" w:rsidRDefault="00F90BDC">
      <w:r xmlns:w="http://schemas.openxmlformats.org/wordprocessingml/2006/main">
        <w:t xml:space="preserve">খ্ৰীষ্টানসকলে ইজনে সিজনক প্ৰেম আৰু সন্মান দেখুৱাব লাগে।</w:t>
      </w:r>
    </w:p>
    <w:p w14:paraId="3CF11F4A" w14:textId="77777777" w:rsidR="00F90BDC" w:rsidRDefault="00F90BDC"/>
    <w:p w14:paraId="094A4077" w14:textId="77777777" w:rsidR="00F90BDC" w:rsidRDefault="00F90BDC">
      <w:r xmlns:w="http://schemas.openxmlformats.org/wordprocessingml/2006/main">
        <w:t xml:space="preserve">১/ "আপোনাৰ ভাইক প্ৰেম কৰক: ৰোমীয়া ১২:১০ পদৰ পৰীক্ষা"।</w:t>
      </w:r>
    </w:p>
    <w:p w14:paraId="0097BBE6" w14:textId="77777777" w:rsidR="00F90BDC" w:rsidRDefault="00F90BDC"/>
    <w:p w14:paraId="58100F8A" w14:textId="77777777" w:rsidR="00F90BDC" w:rsidRDefault="00F90BDC">
      <w:r xmlns:w="http://schemas.openxmlformats.org/wordprocessingml/2006/main">
        <w:t xml:space="preserve">২/ "ইজনে সিজনক সন্মান কৰক: ৰোমীয়া ১২:১০ পদৰ শক্তি"।</w:t>
      </w:r>
    </w:p>
    <w:p w14:paraId="7B3108AE" w14:textId="77777777" w:rsidR="00F90BDC" w:rsidRDefault="00F90BDC"/>
    <w:p w14:paraId="232707EE" w14:textId="77777777" w:rsidR="00F90BDC" w:rsidRDefault="00F90BDC">
      <w:r xmlns:w="http://schemas.openxmlformats.org/wordprocessingml/2006/main">
        <w:t xml:space="preserve">১/ যোহন ১৩:৩৪-৩৫ "মই তোমালোকক এটা নতুন আজ্ঞা দিছো যে তোমালোকে ইজনে সিজনক প্ৰেম কৰক; মই তোমালোকক যেনেকৈ প্ৰেম কৰিলোঁ, তোমালোকেও ইজনে সিজনক প্ৰেম কৰক। ইয়াৰ দ্বাৰাই সকলোৱে জানিব যে তোমালোক মোৰ শিষ্য ইজনে সিজনৰ প্ৰতি প্ৰেম।"</w:t>
      </w:r>
    </w:p>
    <w:p w14:paraId="2B67EDBC" w14:textId="77777777" w:rsidR="00F90BDC" w:rsidRDefault="00F90BDC"/>
    <w:p w14:paraId="4D180895" w14:textId="77777777" w:rsidR="00F90BDC" w:rsidRDefault="00F90BDC">
      <w:r xmlns:w="http://schemas.openxmlformats.org/wordprocessingml/2006/main">
        <w:t xml:space="preserve">২.১ পিতৰ ৪:৮ "আৰু সকলোতকৈ বেছি পৰস্পৰৰ প্ৰতি আন্তৰিক প্ৰেম কৰক, কিয়নো প্ৰেমে বহুতো পাপ ঢাকি ৰাখিব।"</w:t>
      </w:r>
    </w:p>
    <w:p w14:paraId="2E0E1A51" w14:textId="77777777" w:rsidR="00F90BDC" w:rsidRDefault="00F90BDC"/>
    <w:p w14:paraId="6E145543" w14:textId="77777777" w:rsidR="00F90BDC" w:rsidRDefault="00F90BDC">
      <w:r xmlns:w="http://schemas.openxmlformats.org/wordprocessingml/2006/main">
        <w:t xml:space="preserve">ৰোমীয়া ১২:১১ ব্যৱসায়ত অলস নহয়; আত্মাত উগ্ৰ; প্ৰভুৰ সেৱা কৰা;</w:t>
      </w:r>
    </w:p>
    <w:p w14:paraId="1D17E241" w14:textId="77777777" w:rsidR="00F90BDC" w:rsidRDefault="00F90BDC"/>
    <w:p w14:paraId="384F9548" w14:textId="77777777" w:rsidR="00F90BDC" w:rsidRDefault="00F90BDC">
      <w:r xmlns:w="http://schemas.openxmlformats.org/wordprocessingml/2006/main">
        <w:t xml:space="preserve">এই অংশটোৱে প্ৰভুৰ সেৱাত সক্ৰিয় আৰু উৎসাহী হোৱাৰ গুৰুত্বৰ ওপৰত গুৰুত্ব আৰোপ কৰিছে।</w:t>
      </w:r>
    </w:p>
    <w:p w14:paraId="601EB170" w14:textId="77777777" w:rsidR="00F90BDC" w:rsidRDefault="00F90BDC"/>
    <w:p w14:paraId="1489FE11" w14:textId="77777777" w:rsidR="00F90BDC" w:rsidRDefault="00F90BDC">
      <w:r xmlns:w="http://schemas.openxmlformats.org/wordprocessingml/2006/main">
        <w:t xml:space="preserve">১/ “সক্ৰিয় বিশ্বাস জীয়াই থকা: আত্মাত উগ্ৰ হোৱাৰ শক্তি”</w:t>
      </w:r>
    </w:p>
    <w:p w14:paraId="0CE486A1" w14:textId="77777777" w:rsidR="00F90BDC" w:rsidRDefault="00F90BDC"/>
    <w:p w14:paraId="360D87A9" w14:textId="77777777" w:rsidR="00F90BDC" w:rsidRDefault="00F90BDC">
      <w:r xmlns:w="http://schemas.openxmlformats.org/wordprocessingml/2006/main">
        <w:t xml:space="preserve">২/ “প্ৰভুৰ সেৱা কৰা: বিশ্বাসী সেৱাৰ জীৱন যাপনৰ আনন্দ”</w:t>
      </w:r>
    </w:p>
    <w:p w14:paraId="401A2893" w14:textId="77777777" w:rsidR="00F90BDC" w:rsidRDefault="00F90BDC"/>
    <w:p w14:paraId="4693627F" w14:textId="77777777" w:rsidR="00F90BDC" w:rsidRDefault="00F90BDC">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14:paraId="1F368CD6" w14:textId="77777777" w:rsidR="00F90BDC" w:rsidRDefault="00F90BDC"/>
    <w:p w14:paraId="0AC5BA66" w14:textId="77777777" w:rsidR="00F90BDC" w:rsidRDefault="00F90BDC">
      <w:r xmlns:w="http://schemas.openxmlformats.org/wordprocessingml/2006/main">
        <w:t xml:space="preserve">২) গীতমালা ৩৭:৪-৫ – “প্ৰভুত আনন্দিত হওক, আৰু তেওঁ তোমাক তোমাৰ হৃদয়ৰ ইচ্ছাবোৰ দিব। প্ৰভুৰ ওচৰত নিজৰ পথ সমৰ্পণ কৰা; তেওঁৰ ওপৰত বিশ্বাস ৰাখক, আৰু তেওঁ কাৰ্য্য কৰিব।”</w:t>
      </w:r>
    </w:p>
    <w:p w14:paraId="5E8C8790" w14:textId="77777777" w:rsidR="00F90BDC" w:rsidRDefault="00F90BDC"/>
    <w:p w14:paraId="5039751B" w14:textId="77777777" w:rsidR="00F90BDC" w:rsidRDefault="00F90BDC">
      <w:r xmlns:w="http://schemas.openxmlformats.org/wordprocessingml/2006/main">
        <w:t xml:space="preserve">ৰোমীয়া ১২:১২ আশাত আনন্দিত হোৱা; ক্লেশত ধৈৰ্য্যশীল; প্ৰাৰ্থনাত নিমিষতে চলি থকা;</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এই অংশটোৱে আমাক দুখৰ সময়ত আশাবাদী আৰু ধৈৰ্য্যশীল হৈ থাকিবলৈ আৰু প্ৰাৰ্থনা কৰি যাবলৈ উৎসাহিত কৰে।</w:t>
      </w:r>
    </w:p>
    <w:p w14:paraId="4AFF266A" w14:textId="77777777" w:rsidR="00F90BDC" w:rsidRDefault="00F90BDC"/>
    <w:p w14:paraId="39717A9D" w14:textId="77777777" w:rsidR="00F90BDC" w:rsidRDefault="00F90BDC">
      <w:r xmlns:w="http://schemas.openxmlformats.org/wordprocessingml/2006/main">
        <w:t xml:space="preserve">১/ আশাত আনন্দিত হওক: বিপদৰ সময়ত প্ৰাৰ্থনাৰ শক্তি</w:t>
      </w:r>
    </w:p>
    <w:p w14:paraId="5179A529" w14:textId="77777777" w:rsidR="00F90BDC" w:rsidRDefault="00F90BDC"/>
    <w:p w14:paraId="42C204B7" w14:textId="77777777" w:rsidR="00F90BDC" w:rsidRDefault="00F90BDC">
      <w:r xmlns:w="http://schemas.openxmlformats.org/wordprocessingml/2006/main">
        <w:t xml:space="preserve">২/ ক্লেশত ধৈৰ্য্য: কঠিন সময়ত কেনেকৈ শক্তিশালী হৈ থাকিব পাৰি</w:t>
      </w:r>
    </w:p>
    <w:p w14:paraId="283BACC2" w14:textId="77777777" w:rsidR="00F90BDC" w:rsidRDefault="00F90BDC"/>
    <w:p w14:paraId="145F64DF" w14:textId="77777777" w:rsidR="00F90BDC" w:rsidRDefault="00F90BDC">
      <w:r xmlns:w="http://schemas.openxmlformats.org/wordprocessingml/2006/main">
        <w:t xml:space="preserve">১/ ফিলিপীয়া ৪:৪-৭ - প্ৰভুত সদায় আনন্দ কৰা; আকৌ মই ক’ম, আনন্দ কৰা! তোমাৰ কোমলতা সকলো মানুহে জনা হওক। প্ৰভু ওচৰ চাপিছে। একোৱেই চিন্তা নকৰিবা, কিন্তু সকলো বিষয়তে প্ৰাৰ্থনা আৰু অনুৰোধৰ দ্বাৰা আৰু ধন্যবাদৰ সৈতে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14:paraId="2AAD830C" w14:textId="77777777" w:rsidR="00F90BDC" w:rsidRDefault="00F90BDC"/>
    <w:p w14:paraId="5D893A80" w14:textId="77777777" w:rsidR="00F90BDC" w:rsidRDefault="00F90BDC">
      <w:r xmlns:w="http://schemas.openxmlformats.org/wordprocessingml/2006/main">
        <w:t xml:space="preserve">২/ যাকোব ১:২-৫ - মোৰ ভাইসকল, তোমালোকৰ বিশ্বাসৰ পৰীক্ষাই ধৈৰ্য্য উৎপন্ন কৰে বুলি জানি, যেতিয়া তোমালোকে বিভিন্ন পৰীক্ষাত পৰে, তেতিয়া সকলো আনন্দৰ কথা গণ্য কৰা। কিন্তু ধৈৰ্য্যৰ নিজৰ সিদ্ধ কাম হওক, যাতে তোমালোক কোনো বস্তুৰ অভাৱ নোহোৱাকৈ সিদ্ধ আৰু সম্পূৰ্ণ হ’বা। যদি তোমালোকৰ কোনো এজনৰ জ্ঞানৰ অভাৱ হয়, তেন্তে তেওঁ ঈশ্বৰৰ ওচৰত অনুৰোধ কৰক, যিজনে সকলোকে উদাৰতাৰে আৰু নিন্দাহীনভাৱে দান কৰে, আৰু তেওঁক দিয়া হ’ব। কিন্তু তেওঁ কোনো সন্দেহ নোহোৱাকৈ বিশ্বাসেৰে অনুৰোধ কৰক, কিয়নো যিজনে সন্দেহ কৰে তেওঁ বতাহে ঠেলি দিয়া আৰু ঠেলি দিয়া সাগৰৰ ঢৌৰ দৰে।</w:t>
      </w:r>
    </w:p>
    <w:p w14:paraId="749623DA" w14:textId="77777777" w:rsidR="00F90BDC" w:rsidRDefault="00F90BDC"/>
    <w:p w14:paraId="3EEA5CDA" w14:textId="77777777" w:rsidR="00F90BDC" w:rsidRDefault="00F90BDC">
      <w:r xmlns:w="http://schemas.openxmlformats.org/wordprocessingml/2006/main">
        <w:t xml:space="preserve">ৰোমীয়া ১২:১৩ পবিত্ৰ লোকসকলৰ প্ৰয়োজনীয়তা অনুসৰি বিতৰণ কৰা; আতিথ্যৰ প্ৰতি দিয়া।</w:t>
      </w:r>
    </w:p>
    <w:p w14:paraId="3FF8FE5F" w14:textId="77777777" w:rsidR="00F90BDC" w:rsidRDefault="00F90BDC"/>
    <w:p w14:paraId="4E4360EC" w14:textId="77777777" w:rsidR="00F90BDC" w:rsidRDefault="00F90BDC">
      <w:r xmlns:w="http://schemas.openxmlformats.org/wordprocessingml/2006/main">
        <w:t xml:space="preserve">এই অংশটোৱে আমাক আৰ্তজনৰ প্ৰতি উদাৰ আৰু অতিথিপৰায়ণ হ’বলৈ উৎসাহিত কৰে।</w:t>
      </w:r>
    </w:p>
    <w:p w14:paraId="09EA127B" w14:textId="77777777" w:rsidR="00F90BDC" w:rsidRDefault="00F90BDC"/>
    <w:p w14:paraId="73D3BCDE" w14:textId="77777777" w:rsidR="00F90BDC" w:rsidRDefault="00F90BDC">
      <w:r xmlns:w="http://schemas.openxmlformats.org/wordprocessingml/2006/main">
        <w:t xml:space="preserve">১: "উদাৰতাৰ আনন্দ"।</w:t>
      </w:r>
    </w:p>
    <w:p w14:paraId="1D0175BB" w14:textId="77777777" w:rsidR="00F90BDC" w:rsidRDefault="00F90BDC"/>
    <w:p w14:paraId="5C0E3BC2" w14:textId="77777777" w:rsidR="00F90BDC" w:rsidRDefault="00F90BDC">
      <w:r xmlns:w="http://schemas.openxmlformats.org/wordprocessingml/2006/main">
        <w:t xml:space="preserve">২: "সন্তসকলৰ আতিথ্য"।</w:t>
      </w:r>
    </w:p>
    <w:p w14:paraId="29175D7D" w14:textId="77777777" w:rsidR="00F90BDC" w:rsidRDefault="00F90BDC"/>
    <w:p w14:paraId="006A605A" w14:textId="77777777" w:rsidR="00F90BDC" w:rsidRDefault="00F90BDC">
      <w:r xmlns:w="http://schemas.openxmlformats.org/wordprocessingml/2006/main">
        <w:t xml:space="preserve">1: Luke 6:38 -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0BFF0B4E" w14:textId="77777777" w:rsidR="00F90BDC" w:rsidRDefault="00F90BDC"/>
    <w:p w14:paraId="52616210" w14:textId="77777777" w:rsidR="00F90BDC" w:rsidRDefault="00F90BDC">
      <w:r xmlns:w="http://schemas.openxmlformats.org/wordprocessingml/2006/main">
        <w:t xml:space="preserve">২: যাকোব ২:১৫-১৭ - "ধৰি লওক কোনোবা ভাই বা ভনীয়েক কাপোৰ আৰু দৈনন্দিন খাদ্যৰ অভাৱত আছে। যদি তোমালোকৰ কোনোবাই তেওঁলোকক কয়, "শান্তিৰে যাওক; গৰম আৰু ভালদৰে খুৱাই থাকক," কিন্তু তেওঁলোকৰ শাৰীৰিক প্ৰয়োজনীয়তাৰ প্ৰতি একো নকৰে।" , ইয়াৰ কি লাভ? একেদৰে বিশ্বাস নিজেই যদি কৰ্মৰ লগত নাথাকে তেন্তে মৃত।"</w:t>
      </w:r>
    </w:p>
    <w:p w14:paraId="7CFBE407" w14:textId="77777777" w:rsidR="00F90BDC" w:rsidRDefault="00F90BDC"/>
    <w:p w14:paraId="6667CB64" w14:textId="77777777" w:rsidR="00F90BDC" w:rsidRDefault="00F90BDC">
      <w:r xmlns:w="http://schemas.openxmlformats.org/wordprocessingml/2006/main">
        <w:t xml:space="preserve">ৰোমীয়া ১২:১৪ তোমালোকক অত্যাচাৰ কৰাসকলক আশীৰ্ব্বাদ কৰা;</w:t>
      </w:r>
    </w:p>
    <w:p w14:paraId="36F29611" w14:textId="77777777" w:rsidR="00F90BDC" w:rsidRDefault="00F90BDC"/>
    <w:p w14:paraId="1373E2BE" w14:textId="77777777" w:rsidR="00F90BDC" w:rsidRDefault="00F90BDC">
      <w:r xmlns:w="http://schemas.openxmlformats.org/wordprocessingml/2006/main">
        <w:t xml:space="preserve">এই অংশটোৱে আমাক অত্যাচাৰ কৰাসকলৰ প্ৰতিও প্ৰেম আৰু দয়া দেখুৱাবলৈ উৎসাহিত কৰে।</w:t>
      </w:r>
    </w:p>
    <w:p w14:paraId="5FCE6152" w14:textId="77777777" w:rsidR="00F90BDC" w:rsidRDefault="00F90BDC"/>
    <w:p w14:paraId="0B787FE0" w14:textId="77777777" w:rsidR="00F90BDC" w:rsidRDefault="00F90BDC">
      <w:r xmlns:w="http://schemas.openxmlformats.org/wordprocessingml/2006/main">
        <w:t xml:space="preserve">১/ ক্ষমাৰ শক্তি: শত্ৰুক কেনেকৈ ভাল পাব পাৰি</w:t>
      </w:r>
    </w:p>
    <w:p w14:paraId="28CE7C3C" w14:textId="77777777" w:rsidR="00F90BDC" w:rsidRDefault="00F90BDC"/>
    <w:p w14:paraId="1480C4B2" w14:textId="77777777" w:rsidR="00F90BDC" w:rsidRDefault="00F90BDC">
      <w:r xmlns:w="http://schemas.openxmlformats.org/wordprocessingml/2006/main">
        <w:t xml:space="preserve">২/ প্ৰতিশোধৰ চক্ৰ ভংগ কৰা: অভিশাপৰ সলনি আশীৰ্বাদ বাছি লোৱা</w:t>
      </w:r>
    </w:p>
    <w:p w14:paraId="2B068B4D" w14:textId="77777777" w:rsidR="00F90BDC" w:rsidRDefault="00F90BDC"/>
    <w:p w14:paraId="351ACA03" w14:textId="77777777" w:rsidR="00F90BDC" w:rsidRDefault="00F90BDC">
      <w:r xmlns:w="http://schemas.openxmlformats.org/wordprocessingml/2006/main">
        <w:t xml:space="preserve">১/ মথি ৫:৪৪ - “কিন্তু মই তোমালোকক কওঁ, তোমালোকৰ শত্ৰুবোৰক প্ৰেম কৰা আৰু তোমালোকক অত্যাচাৰ কৰাসকলৰ বাবে প্ৰাৰ্থনা কৰা।”</w:t>
      </w:r>
    </w:p>
    <w:p w14:paraId="5FC4A20A" w14:textId="77777777" w:rsidR="00F90BDC" w:rsidRDefault="00F90BDC"/>
    <w:p w14:paraId="15894861" w14:textId="77777777" w:rsidR="00F90BDC" w:rsidRDefault="00F90BDC">
      <w:r xmlns:w="http://schemas.openxmlformats.org/wordprocessingml/2006/main">
        <w:t xml:space="preserve">২/ ইফিচীয়া ৪:৩১-৩২ - “তোমালোকৰ পৰা সকলো তিক্ততা, ক্ৰোধ, ক্ৰোধ, হুলস্থুল আৰু নিন্দা আৰু সকলো কু-অভিপ্ৰায় দূৰ হওক। খ্ৰীষ্টত ঈশ্বৰে তোমালোকক ক্ষমা কৰাৰ দৰে ইজনে সিজনক ক্ষমা কৰা, ইজনে সিজনৰ প্ৰতি দয়ালু, কোমল হৃদয়ৰ হোৱা।”</w:t>
      </w:r>
    </w:p>
    <w:p w14:paraId="4EAA768C" w14:textId="77777777" w:rsidR="00F90BDC" w:rsidRDefault="00F90BDC"/>
    <w:p w14:paraId="7C92B35F" w14:textId="77777777" w:rsidR="00F90BDC" w:rsidRDefault="00F90BDC">
      <w:r xmlns:w="http://schemas.openxmlformats.org/wordprocessingml/2006/main">
        <w:t xml:space="preserve">ৰোমীয়া ১২:১৫ আনন্দ কৰাসকলৰ লগত আনন্দ কৰা আৰু কান্দি থকাসকলৰ লগত কান্দিব।</w:t>
      </w:r>
    </w:p>
    <w:p w14:paraId="22F82D8A" w14:textId="77777777" w:rsidR="00F90BDC" w:rsidRDefault="00F90BDC"/>
    <w:p w14:paraId="25F7BB82" w14:textId="77777777" w:rsidR="00F90BDC" w:rsidRDefault="00F90BDC">
      <w:r xmlns:w="http://schemas.openxmlformats.org/wordprocessingml/2006/main">
        <w:t xml:space="preserve">খ্ৰীষ্টানসকলে আনৰ আনন্দ আৰু দুখত ভাগ লোৱা উচিত।</w:t>
      </w:r>
    </w:p>
    <w:p w14:paraId="2BE142CB" w14:textId="77777777" w:rsidR="00F90BDC" w:rsidRDefault="00F90BDC"/>
    <w:p w14:paraId="7BCC340B" w14:textId="77777777" w:rsidR="00F90BDC" w:rsidRDefault="00F90BDC">
      <w:r xmlns:w="http://schemas.openxmlformats.org/wordprocessingml/2006/main">
        <w:t xml:space="preserve">১/ "জীৱন্ত প্ৰেম: আনৰ লগত আনন্দ আৰু দুখ অনুভৱ কৰা"।</w:t>
      </w:r>
    </w:p>
    <w:p w14:paraId="63F58314" w14:textId="77777777" w:rsidR="00F90BDC" w:rsidRDefault="00F90BDC"/>
    <w:p w14:paraId="5CB2847C" w14:textId="77777777" w:rsidR="00F90BDC" w:rsidRDefault="00F90BDC">
      <w:r xmlns:w="http://schemas.openxmlformats.org/wordprocessingml/2006/main">
        <w:t xml:space="preserve">২/ "কৰুণাৰ শক্তি: আনন্দ আৰু কান্দিবলৈ আহ্বান"।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ইয়োব ১৬:২০-২১ – “মোৰ মধ্যস্থতাকাৰী মোৰ বন্ধু; মানুহৰ হৈ তেওঁ ঈশ্বৰৰ ওচৰত অনুৰোধ কৰে যেনেকৈ বন্ধুৰ বাবে অনুৰোধ কৰে।”</w:t>
      </w:r>
    </w:p>
    <w:p w14:paraId="3894BB48" w14:textId="77777777" w:rsidR="00F90BDC" w:rsidRDefault="00F90BDC"/>
    <w:p w14:paraId="3CE1861C" w14:textId="77777777" w:rsidR="00F90BDC" w:rsidRDefault="00F90BDC">
      <w:r xmlns:w="http://schemas.openxmlformats.org/wordprocessingml/2006/main">
        <w:t xml:space="preserve">২/ যাকোব ৫:১১ – “চোৱা, আমি সেই ধন্যসকলক বিবেচনা কৰোঁ যিসকলে সহ্য কৰিলে। আপুনি ইয়োবৰ সহনশীলতাৰ কথা শুনিছে আৰু প্ৰভুৰ ব্যৱহাৰৰ পৰিণতি দেখিছে, যে প্ৰভু দয়াৰে পৰিপূৰ্ণ আৰু দয়ালু।”</w:t>
      </w:r>
    </w:p>
    <w:p w14:paraId="32E2A88E" w14:textId="77777777" w:rsidR="00F90BDC" w:rsidRDefault="00F90BDC"/>
    <w:p w14:paraId="3C6914E5" w14:textId="77777777" w:rsidR="00F90BDC" w:rsidRDefault="00F90BDC">
      <w:r xmlns:w="http://schemas.openxmlformats.org/wordprocessingml/2006/main">
        <w:t xml:space="preserve">ৰোমীয়া ১২:১৬ ইজনে সিজনৰ প্ৰতি একে চিন্তা কৰক। উচ্চ কথাবোৰ মন নকৰিব, কিন্তু নিম্ন সম্পত্তিৰ মানুহৰ প্ৰতি লাজ কৰক। নিজৰ অহংকাৰত জ্ঞানী নহব।</w:t>
      </w:r>
    </w:p>
    <w:p w14:paraId="26536FB5" w14:textId="77777777" w:rsidR="00F90BDC" w:rsidRDefault="00F90BDC"/>
    <w:p w14:paraId="69F13669" w14:textId="77777777" w:rsidR="00F90BDC" w:rsidRDefault="00F90BDC">
      <w:r xmlns:w="http://schemas.openxmlformats.org/wordprocessingml/2006/main">
        <w:t xml:space="preserve">খ্ৰীষ্টানসকলে ইজনে সিজনৰ প্ৰতি নম্ৰ মনোভাৱ ৰাখিব লাগে, নিজকে বেছি উচ্চ বুলি নাভাবিব লাগে আৰু আনক হেয়জ্ঞান নকৰিব লাগে।</w:t>
      </w:r>
    </w:p>
    <w:p w14:paraId="65C15B2B" w14:textId="77777777" w:rsidR="00F90BDC" w:rsidRDefault="00F90BDC"/>
    <w:p w14:paraId="45D37895" w14:textId="77777777" w:rsidR="00F90BDC" w:rsidRDefault="00F90BDC">
      <w:r xmlns:w="http://schemas.openxmlformats.org/wordprocessingml/2006/main">
        <w:t xml:space="preserve">১/ খ্ৰীষ্টান সঙ্গীত নম্ৰতাৰ শক্তি</w:t>
      </w:r>
    </w:p>
    <w:p w14:paraId="5CC5BE8C" w14:textId="77777777" w:rsidR="00F90BDC" w:rsidRDefault="00F90BDC"/>
    <w:p w14:paraId="292BF992" w14:textId="77777777" w:rsidR="00F90BDC" w:rsidRDefault="00F90BDC">
      <w:r xmlns:w="http://schemas.openxmlformats.org/wordprocessingml/2006/main">
        <w:t xml:space="preserve">২) অহংকাৰ বনাম নম্ৰতা: ৰোমীয়া ১২:১৬ পদৰ অধ্যয়ন</w:t>
      </w:r>
    </w:p>
    <w:p w14:paraId="1712216B" w14:textId="77777777" w:rsidR="00F90BDC" w:rsidRDefault="00F90BDC"/>
    <w:p w14:paraId="2D98D55F" w14:textId="77777777" w:rsidR="00F90BDC" w:rsidRDefault="00F90BDC">
      <w:r xmlns:w="http://schemas.openxmlformats.org/wordprocessingml/2006/main">
        <w:t xml:space="preserve">১) ফিলিপীয়া ২:৩–৪ - "স্বাৰ্থপৰ উচ্চাকাংক্ষা বা অসাৰ অহংকাৰৰ বাবে একো নকৰিবা। বৰঞ্চ নম্ৰতাৰে আনক তোমালোকৰ ওপৰত মূল্য দিয়া, ৪ নিজৰ স্বাৰ্থৰ প্ৰতি নাচাক, কিন্তু তোমালোকৰ প্ৰত্যেকৰে আনৰ স্বাৰ্থৰ প্ৰতি দৃষ্টি ৰাখিবা।"</w:t>
      </w:r>
    </w:p>
    <w:p w14:paraId="5B3E6CA2" w14:textId="77777777" w:rsidR="00F90BDC" w:rsidRDefault="00F90BDC"/>
    <w:p w14:paraId="04DA7BDD" w14:textId="77777777" w:rsidR="00F90BDC" w:rsidRDefault="00F90BDC">
      <w:r xmlns:w="http://schemas.openxmlformats.org/wordprocessingml/2006/main">
        <w:t xml:space="preserve">২/ যাকোব ৪:১০ - “প্ৰভুৰ আগত নিজকে নম্ৰ কৰা, তেওঁ তোমালোকক ওপৰলৈ তুলিব।”</w:t>
      </w:r>
    </w:p>
    <w:p w14:paraId="4CCE8E2C" w14:textId="77777777" w:rsidR="00F90BDC" w:rsidRDefault="00F90BDC"/>
    <w:p w14:paraId="2B31135D" w14:textId="77777777" w:rsidR="00F90BDC" w:rsidRDefault="00F90BDC">
      <w:r xmlns:w="http://schemas.openxmlformats.org/wordprocessingml/2006/main">
        <w:t xml:space="preserve">ৰোমীয়া ১২:১৭ কাকো বেয়াৰ সলনি বেয়াৰ প্ৰতিদান নিদিবা। সকলো মানুহৰ দৃষ্টিত সৎ বস্তুৰ ব্যৱস্থা কৰক।</w:t>
      </w:r>
    </w:p>
    <w:p w14:paraId="14C0A769" w14:textId="77777777" w:rsidR="00F90BDC" w:rsidRDefault="00F90BDC"/>
    <w:p w14:paraId="3DE32BB4" w14:textId="77777777" w:rsidR="00F90BDC" w:rsidRDefault="00F90BDC">
      <w:r xmlns:w="http://schemas.openxmlformats.org/wordprocessingml/2006/main">
        <w:t xml:space="preserve">বেয়াৰ প্ৰতি বেয়াৰ প্ৰতি সঁহাৰি নিদিব, বৰঞ্চ সকলোৰে দৃষ্টিত সৎ আৰু সন্মানজনকভাৱে কাম কৰক।</w:t>
      </w:r>
    </w:p>
    <w:p w14:paraId="4F1079F2" w14:textId="77777777" w:rsidR="00F90BDC" w:rsidRDefault="00F90BDC"/>
    <w:p w14:paraId="462325C9" w14:textId="77777777" w:rsidR="00F90BDC" w:rsidRDefault="00F90BDC">
      <w:r xmlns:w="http://schemas.openxmlformats.org/wordprocessingml/2006/main">
        <w:t xml:space="preserve">১/ ইতিবাচক সঁহাৰিৰ শক্তি - বেয়াৰ প্ৰতি </w:t>
      </w:r>
      <w:r xmlns:w="http://schemas.openxmlformats.org/wordprocessingml/2006/main">
        <w:lastRenderedPageBreak xmlns:w="http://schemas.openxmlformats.org/wordprocessingml/2006/main"/>
      </w:r>
      <w:r xmlns:w="http://schemas.openxmlformats.org/wordprocessingml/2006/main">
        <w:t xml:space="preserve">সঁহাৰি জনোৱাৰ পৰিৱৰ্তে আমি কেনেকৈ বেয়াৰ প্ৰতি ইতিবাচক সঁহাৰি দিব পাৰো সেই বিষয়ে অন্বেষণ কৰা।</w:t>
      </w:r>
    </w:p>
    <w:p w14:paraId="4D6D66F0" w14:textId="77777777" w:rsidR="00F90BDC" w:rsidRDefault="00F90BDC"/>
    <w:p w14:paraId="7912D3A2" w14:textId="77777777" w:rsidR="00F90BDC" w:rsidRDefault="00F90BDC">
      <w:r xmlns:w="http://schemas.openxmlformats.org/wordprocessingml/2006/main">
        <w:t xml:space="preserve">২/ সততাৰ জীৱন যাপন - সকলো পৰিস্থিতিত সৎ আৰু সন্মানজনকভাৱে কাম কৰাৰ গুৰুত্ব বুজি পোৱা।</w:t>
      </w:r>
    </w:p>
    <w:p w14:paraId="624DF4DF" w14:textId="77777777" w:rsidR="00F90BDC" w:rsidRDefault="00F90BDC"/>
    <w:p w14:paraId="63B7F523" w14:textId="77777777" w:rsidR="00F90BDC" w:rsidRDefault="00F90BDC">
      <w:r xmlns:w="http://schemas.openxmlformats.org/wordprocessingml/2006/main">
        <w:t xml:space="preserve">১/ হিতোপদেশ ২০:২২ - “মই বেয়াৰ প্ৰতিদান দিম” বুলি নক’ব; প্ৰভুৰ বাবে অপেক্ষা কৰক, তেতিয়া তেওঁ তোমালোকক উদ্ধাৰ কৰিব।”</w:t>
      </w:r>
    </w:p>
    <w:p w14:paraId="23442FA9" w14:textId="77777777" w:rsidR="00F90BDC" w:rsidRDefault="00F90BDC"/>
    <w:p w14:paraId="09E5281C" w14:textId="77777777" w:rsidR="00F90BDC" w:rsidRDefault="00F90BDC">
      <w:r xmlns:w="http://schemas.openxmlformats.org/wordprocessingml/2006/main">
        <w:t xml:space="preserve">২/ মথি ৫:৩৮-৩৯ - আপুনি শুনিছে যে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w:t>
      </w:r>
    </w:p>
    <w:p w14:paraId="3740791D" w14:textId="77777777" w:rsidR="00F90BDC" w:rsidRDefault="00F90BDC"/>
    <w:p w14:paraId="3F731731" w14:textId="77777777" w:rsidR="00F90BDC" w:rsidRDefault="00F90BDC">
      <w:r xmlns:w="http://schemas.openxmlformats.org/wordprocessingml/2006/main">
        <w:t xml:space="preserve">ৰোমীয়া ১২:১৮ যদি সম্ভৱ হয়, তোমালোকৰ মাজত যিমানখিনি আছে, তেন্তে সকলো মানুহৰ লগত শান্তিৰে জীয়াই থাকক।</w:t>
      </w:r>
    </w:p>
    <w:p w14:paraId="3D4D7B7B" w14:textId="77777777" w:rsidR="00F90BDC" w:rsidRDefault="00F90BDC"/>
    <w:p w14:paraId="6086FEDD" w14:textId="77777777" w:rsidR="00F90BDC" w:rsidRDefault="00F90BDC">
      <w:r xmlns:w="http://schemas.openxmlformats.org/wordprocessingml/2006/main">
        <w:t xml:space="preserve">এই অংশটোৱে আমাক সকলো মানুহৰ সৈতে শান্তিপূৰ্ণ সম্পৰ্কৰ বাবে চেষ্টা কৰিবলৈ উৎসাহিত কৰে।</w:t>
      </w:r>
    </w:p>
    <w:p w14:paraId="35EC54AE" w14:textId="77777777" w:rsidR="00F90BDC" w:rsidRDefault="00F90BDC"/>
    <w:p w14:paraId="46795C5F" w14:textId="77777777" w:rsidR="00F90BDC" w:rsidRDefault="00F90BDC">
      <w:r xmlns:w="http://schemas.openxmlformats.org/wordprocessingml/2006/main">
        <w:t xml:space="preserve">১/ "শান্তিপূৰ্ণভাৱে জীয়াই থকাৰ এক আহ্বান"।</w:t>
      </w:r>
    </w:p>
    <w:p w14:paraId="38D97517" w14:textId="77777777" w:rsidR="00F90BDC" w:rsidRDefault="00F90BDC"/>
    <w:p w14:paraId="096DBF43" w14:textId="77777777" w:rsidR="00F90BDC" w:rsidRDefault="00F90BDC">
      <w:r xmlns:w="http://schemas.openxmlformats.org/wordprocessingml/2006/main">
        <w:t xml:space="preserve">২/ "আমাৰ ওচৰ-চুবুৰীয়াৰ সৈতে মিলাপ্ৰীতিৰে জীয়াই থকা"।</w:t>
      </w:r>
    </w:p>
    <w:p w14:paraId="524F20E4" w14:textId="77777777" w:rsidR="00F90BDC" w:rsidRDefault="00F90BDC"/>
    <w:p w14:paraId="40ADA378" w14:textId="77777777" w:rsidR="00F90BDC" w:rsidRDefault="00F90BDC">
      <w:r xmlns:w="http://schemas.openxmlformats.org/wordprocessingml/2006/main">
        <w:t xml:space="preserve">১/ মথি ৫:৯ - "শান্তিকৰ্মীসকল ধন্য, কিয়নো তেওঁলোকক ঈশ্বৰৰ সন্তান বুলি কোৱা হ'ব।"</w:t>
      </w:r>
    </w:p>
    <w:p w14:paraId="606507DC" w14:textId="77777777" w:rsidR="00F90BDC" w:rsidRDefault="00F90BDC"/>
    <w:p w14:paraId="1EEB77E3" w14:textId="77777777" w:rsidR="00F90BDC" w:rsidRDefault="00F90BDC">
      <w:r xmlns:w="http://schemas.openxmlformats.org/wordprocessingml/2006/main">
        <w:t xml:space="preserve">২/ হিতোপদেশ ১৫:১ - "কোমল উত্তৰে ক্ৰোধ দূৰ কৰে, কিন্তু কঠোৰ বাক্যই ক্ৰোধ জগাই তোলে।"</w:t>
      </w:r>
    </w:p>
    <w:p w14:paraId="4A6307B2" w14:textId="77777777" w:rsidR="00F90BDC" w:rsidRDefault="00F90BDC"/>
    <w:p w14:paraId="542B1566" w14:textId="77777777" w:rsidR="00F90BDC" w:rsidRDefault="00F90BDC">
      <w:r xmlns:w="http://schemas.openxmlformats.org/wordprocessingml/2006/main">
        <w:t xml:space="preserve">ৰোমীয়া ১২:১৯ প্ৰিয় প্ৰিয়সকল, তোমালোকে নিজৰ প্ৰতিশোধ নলবা, বৰঞ্চ ক্ৰোধক ঠাই দিয়া; মই প্ৰতিদান দিম, যিহোৱাই কৈছে।</w:t>
      </w:r>
    </w:p>
    <w:p w14:paraId="13E0CCD0" w14:textId="77777777" w:rsidR="00F90BDC" w:rsidRDefault="00F90BDC"/>
    <w:p w14:paraId="321E0A7A" w14:textId="77777777" w:rsidR="00F90BDC" w:rsidRDefault="00F90BDC">
      <w:r xmlns:w="http://schemas.openxmlformats.org/wordprocessingml/2006/main">
        <w:t xml:space="preserve">বিশ্বাসীসকলে প্ৰতিশোধৰ বিষয়বোৰ নিজৰ হাতত লোৱা উচিত নহয়, বৰঞ্চ ঈশ্বৰক </w:t>
      </w:r>
      <w:r xmlns:w="http://schemas.openxmlformats.org/wordprocessingml/2006/main">
        <w:lastRenderedPageBreak xmlns:w="http://schemas.openxmlformats.org/wordprocessingml/2006/main"/>
      </w:r>
      <w:r xmlns:w="http://schemas.openxmlformats.org/wordprocessingml/2006/main">
        <w:t xml:space="preserve">ন্যায়ৰ যত্ন ল’বলৈ দিয়া উচিত।</w:t>
      </w:r>
    </w:p>
    <w:p w14:paraId="4584A5AA" w14:textId="77777777" w:rsidR="00F90BDC" w:rsidRDefault="00F90BDC"/>
    <w:p w14:paraId="0CD43F35" w14:textId="77777777" w:rsidR="00F90BDC" w:rsidRDefault="00F90BDC">
      <w:r xmlns:w="http://schemas.openxmlformats.org/wordprocessingml/2006/main">
        <w:t xml:space="preserve">1. "প্ৰভুৱে প্ৰতিশোধ ল'ব: ঈশ্বৰৰ ন্যায়ত বিশ্বাস" 2. "ক্ৰোধ সহ্য কৰা: অন্যায়ৰ সন্মুখত ক্ষমাৰ অভ্যাস"।</w:t>
      </w:r>
    </w:p>
    <w:p w14:paraId="45897C91" w14:textId="77777777" w:rsidR="00F90BDC" w:rsidRDefault="00F90BDC"/>
    <w:p w14:paraId="467C95E0" w14:textId="77777777" w:rsidR="00F90BDC" w:rsidRDefault="00F90BDC">
      <w:r xmlns:w="http://schemas.openxmlformats.org/wordprocessingml/2006/main">
        <w:t xml:space="preserve">১/ হিতোপদেশ ২০:২২ - "মই তোমাক এই অন্যায়ৰ প্ৰতিদান দিম বুলি নকবা!” প্ৰভুৰ বাবে অপেক্ষা কৰক, তেওঁ আপোনাৰ প্ৰতিশোধ ল’ব।” ২) ইব্ৰী ১০:৩০ - "কিয়নো আমি তেওঁক জানো যিজনে কৈছিল, “প্ৰতিশোধ মোৰ; মই প্ৰতিশোধ দিম,” আৰু পুনৰ, “যিহোৱাই নিজৰ লোকসকলৰ বিচাৰ কৰিব।”</w:t>
      </w:r>
    </w:p>
    <w:p w14:paraId="348E8BFE" w14:textId="77777777" w:rsidR="00F90BDC" w:rsidRDefault="00F90BDC"/>
    <w:p w14:paraId="5B9D4C0A" w14:textId="77777777" w:rsidR="00F90BDC" w:rsidRDefault="00F90BDC">
      <w:r xmlns:w="http://schemas.openxmlformats.org/wordprocessingml/2006/main">
        <w:t xml:space="preserve">ৰোমীয়া ১২:২০ এতেকে যদি তোমাৰ শত্ৰুৱে ভোকত থাকে, তেন্তে তেওঁক খুৱাওক; যদি তেওঁৰ পিয়াহ লাগিছে, তেন্তে তেওঁক পানী দিয়ক;</w:t>
      </w:r>
    </w:p>
    <w:p w14:paraId="3C7B0163" w14:textId="77777777" w:rsidR="00F90BDC" w:rsidRDefault="00F90BDC"/>
    <w:p w14:paraId="55F10011" w14:textId="77777777" w:rsidR="00F90BDC" w:rsidRDefault="00F90BDC">
      <w:r xmlns:w="http://schemas.openxmlformats.org/wordprocessingml/2006/main">
        <w:t xml:space="preserve">খ্ৰীষ্টানসকলে শত্ৰুবোৰক প্ৰেম কৰা উচিত আৰু তেওঁলোকৰ দয়া দেখুৱাব লাগে, আনকি যেতিয়া তেওঁলোক ইয়াৰ যোগ্য নহয়।</w:t>
      </w:r>
    </w:p>
    <w:p w14:paraId="199C627F" w14:textId="77777777" w:rsidR="00F90BDC" w:rsidRDefault="00F90BDC"/>
    <w:p w14:paraId="1F7B5F35" w14:textId="77777777" w:rsidR="00F90BDC" w:rsidRDefault="00F90BDC">
      <w:r xmlns:w="http://schemas.openxmlformats.org/wordprocessingml/2006/main">
        <w:t xml:space="preserve">১/ ঘৃণাৰ ওপৰত প্ৰেমৰ শক্তি</w:t>
      </w:r>
    </w:p>
    <w:p w14:paraId="5B002927" w14:textId="77777777" w:rsidR="00F90BDC" w:rsidRDefault="00F90BDC"/>
    <w:p w14:paraId="3037A026" w14:textId="77777777" w:rsidR="00F90BDC" w:rsidRDefault="00F90BDC">
      <w:r xmlns:w="http://schemas.openxmlformats.org/wordprocessingml/2006/main">
        <w:t xml:space="preserve">২/ আমাৰ লগত অন্যায় কৰা সকলৰ ভাল কাম কৰা</w:t>
      </w:r>
    </w:p>
    <w:p w14:paraId="6107A99E" w14:textId="77777777" w:rsidR="00F90BDC" w:rsidRDefault="00F90BDC"/>
    <w:p w14:paraId="7E030E1A" w14:textId="77777777" w:rsidR="00F90BDC" w:rsidRDefault="00F90BDC">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14:paraId="5640F760" w14:textId="77777777" w:rsidR="00F90BDC" w:rsidRDefault="00F90BDC"/>
    <w:p w14:paraId="155F0880" w14:textId="77777777" w:rsidR="00F90BDC" w:rsidRDefault="00F90BDC">
      <w:r xmlns:w="http://schemas.openxmlformats.org/wordprocessingml/2006/main">
        <w:t xml:space="preserve">২) হিতোপদেশ ২৫:২১-২২ - "যদি তোমাৰ শত্ৰুক ভোক লাগিছে, তেন্তে তেওঁক খাবলৈ দিয়া; যদি পিয়াহ লাগে, তেন্তে তেওঁক পানী খাবলৈ দিয়ক। এনে কৰি তুমি তেওঁৰ মূৰত জ্বলি থকা কয়লাৰ ঢেঁকী কৰিবা, আৰু প্ৰভুৱে কৰিব।" ৰিৱাৰ্ড ইউ।"</w:t>
      </w:r>
    </w:p>
    <w:p w14:paraId="79D5DC2E" w14:textId="77777777" w:rsidR="00F90BDC" w:rsidRDefault="00F90BDC"/>
    <w:p w14:paraId="1C6CCE12" w14:textId="77777777" w:rsidR="00F90BDC" w:rsidRDefault="00F90BDC">
      <w:r xmlns:w="http://schemas.openxmlformats.org/wordprocessingml/2006/main">
        <w:t xml:space="preserve">ৰোমীয়া ১২:২১ বেয়াৰ দ্বাৰা জয়ী নহব, কিন্তু ভালৰ দ্বাৰা বেয়াক জয় কৰা।</w:t>
      </w:r>
    </w:p>
    <w:p w14:paraId="152A37AC" w14:textId="77777777" w:rsidR="00F90BDC" w:rsidRDefault="00F90BDC"/>
    <w:p w14:paraId="0FA67EA1" w14:textId="77777777" w:rsidR="00F90BDC" w:rsidRDefault="00F90BDC">
      <w:r xmlns:w="http://schemas.openxmlformats.org/wordprocessingml/2006/main">
        <w:t xml:space="preserve">মুমিনসকলে বেয়াক তেওঁলোকৰ ওপৰত জয়ী হ’বলৈ নিদিব লাগে, বৰঞ্চ ভাল কাম কৰি বেয়াক জয় কৰিব লাগে।</w:t>
      </w:r>
    </w:p>
    <w:p w14:paraId="0154A25C" w14:textId="77777777" w:rsidR="00F90BDC" w:rsidRDefault="00F90BDC"/>
    <w:p w14:paraId="26E55BEB" w14:textId="77777777" w:rsidR="00F90BDC" w:rsidRDefault="00F90BDC">
      <w:r xmlns:w="http://schemas.openxmlformats.org/wordprocessingml/2006/main">
        <w:t xml:space="preserve">১/ "অশুভৰ ওপৰত ভালৰ শক্তি"।</w:t>
      </w:r>
    </w:p>
    <w:p w14:paraId="48041E90" w14:textId="77777777" w:rsidR="00F90BDC" w:rsidRDefault="00F90BDC"/>
    <w:p w14:paraId="611557A2" w14:textId="77777777" w:rsidR="00F90BDC" w:rsidRDefault="00F90BDC">
      <w:r xmlns:w="http://schemas.openxmlformats.org/wordprocessingml/2006/main">
        <w:t xml:space="preserve">২/ "ঈশ্বৰৰ শক্তিৰে দুষ্টতাক জয় কৰা"।</w:t>
      </w:r>
    </w:p>
    <w:p w14:paraId="0ACFD7CB" w14:textId="77777777" w:rsidR="00F90BDC" w:rsidRDefault="00F90BDC"/>
    <w:p w14:paraId="62963679" w14:textId="77777777" w:rsidR="00F90BDC" w:rsidRDefault="00F90BDC">
      <w:r xmlns:w="http://schemas.openxmlformats.org/wordprocessingml/2006/main">
        <w:t xml:space="preserve">১/ মথি ৫:৪৪ – "কিন্তু মই তোমালোকক কওঁ, তোমালোকৰ শত্ৰুক প্ৰেম কৰক আৰু তোমালোকক অত্যাচাৰ কৰাসকলৰ বাবে প্ৰাৰ্থনা কৰক।"</w:t>
      </w:r>
    </w:p>
    <w:p w14:paraId="37B4B4D9" w14:textId="77777777" w:rsidR="00F90BDC" w:rsidRDefault="00F90BDC"/>
    <w:p w14:paraId="2A8AAA19" w14:textId="77777777" w:rsidR="00F90BDC" w:rsidRDefault="00F90BDC">
      <w:r xmlns:w="http://schemas.openxmlformats.org/wordprocessingml/2006/main">
        <w:t xml:space="preserve">২)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w:t>
      </w:r>
    </w:p>
    <w:p w14:paraId="24AC3C94" w14:textId="77777777" w:rsidR="00F90BDC" w:rsidRDefault="00F90BDC"/>
    <w:p w14:paraId="6AE2B8B0" w14:textId="77777777" w:rsidR="00F90BDC" w:rsidRDefault="00F90BDC">
      <w:r xmlns:w="http://schemas.openxmlformats.org/wordprocessingml/2006/main">
        <w:t xml:space="preserve">ৰোমীয়া ১৩ পদ হৈছে এটা অধ্যায় য'ত পৌলে খ্ৰীষ্টান আৰু নাগৰিক কৰ্তৃপক্ষৰ মাজৰ সম্পৰ্কৰ লগতে প্ৰেম আৰু নৈতিক আচৰণৰ বাধ্যবাধকতাৰ বিষয়েও উল্লেখ কৰিছে।</w:t>
      </w:r>
    </w:p>
    <w:p w14:paraId="16D42722" w14:textId="77777777" w:rsidR="00F90BDC" w:rsidRDefault="00F90BDC"/>
    <w:p w14:paraId="63EE0C1B" w14:textId="77777777" w:rsidR="00F90BDC" w:rsidRDefault="00F90BDC">
      <w:r xmlns:w="http://schemas.openxmlformats.org/wordprocessingml/2006/main">
        <w:t xml:space="preserve">১ম অনুচ্ছেদ: অধ্যায়টোৰ আৰম্ভণিতে পৌলে বিশ্বাসীসকলক শাসকীয় কৰ্তৃপক্ষৰ অধীন হ’বলৈ পৰামৰ্শ দিছে, কাৰণ ঈশ্বৰে যি কৰ্তৃত্ব প্ৰতিষ্ঠা কৰিছে, তাৰ বাহিৰে আন কোনো কৰ্তৃত্ব নাই। তেওঁ সতৰ্ক কৰি দিয়ে যে যিসকলে কৰ্তৃত্বৰ বিৰুদ্ধে বিদ্ৰোহ কৰে তেওঁলোকে ঈশ্বৰে যি প্ৰতিষ্ঠা কৰিছে তাৰ বিৰুদ্ধে বিদ্ৰোহ কৰিছে, আৰু তেওঁলোকে নিজৰ ওপৰত বিচাৰ আনিব। কাৰণ শাসকসকলে ভাল কাম কৰাসকলৰ বাবে কোনো আতংক নাৰাখে, কিন্তু অন্যায় কৰাসকলৰ বাবেহে ভয় কৰে (ৰোমীয়া ১৩:১-৩)। তেওঁ আৰু বুজাইছে যে কৰ্তৃপক্ষসকল আমাৰ মংগলৰ বাবে ঈশ্বৰৰ দাস আৰু অন্যায়কাৰীৰ ওপৰত ঈশ্বৰৰ ক্ৰোধ পালন কৰিবলৈ প্ৰতিশোধ লোৱা হিচাপে তৰোৱাল বহন কৰে গতিকে কেৱল ক্ৰোধৰ বাবেই নহয় কিন্তু বিবেকৰ বাবেও বশ হোৱাটো প্ৰয়োজনীয় (ৰোমীয়া ১৩:৪-৫)।</w:t>
      </w:r>
    </w:p>
    <w:p w14:paraId="3E534FF6" w14:textId="77777777" w:rsidR="00F90BDC" w:rsidRDefault="00F90BDC"/>
    <w:p w14:paraId="1D2F5647" w14:textId="77777777" w:rsidR="00F90BDC" w:rsidRDefault="00F90BDC">
      <w:r xmlns:w="http://schemas.openxmlformats.org/wordprocessingml/2006/main">
        <w:t xml:space="preserve">২য় অনুচ্ছেদ: ৬-৭ পদত পৌলে বিশ্বাসীসকলক নিৰ্দেশ দিছে যে কাক ঋণী হয় কৰ দিব আৰু সন্মান কৰিব লাগে কাৰণ কৰ্তৃপক্ষসকল ঈশ্বৰৰ দাস সকলোকে যি ঋণী দিয়ে—যদি কৰ ৰাজহৰ ওপৰত কৰ দিয়ে যদি ৰাজহ সন্মান কৰে যদি সন্মান সন্মান কৰে (ৰোমীয়া ১৩:৬-৭ ). ইয়াৰ দ্বাৰা নাগৰিক কৰ্তব্য নিষ্ঠাৰে পালন কৰাকে ধৰি সমাজৰ প্ৰতি খ্ৰীষ্টান দায়বদ্ধতা প্ৰকাশ পায়।</w:t>
      </w:r>
    </w:p>
    <w:p w14:paraId="3C0DA754" w14:textId="77777777" w:rsidR="00F90BDC" w:rsidRDefault="00F90BDC"/>
    <w:p w14:paraId="72D90A91" w14:textId="77777777" w:rsidR="00F90BDC" w:rsidRDefault="00F90BDC">
      <w:r xmlns:w="http://schemas.openxmlformats.org/wordprocessingml/2006/main">
        <w:t xml:space="preserve">তৃতীয় অনুচ্ছেদ: ৮ পদৰ পৰা পৌলে প্ৰেমক বিধানৰ পূৰ্ণতা বুলি আলোচনা কৰিছে। তেওঁ বিশ্বাসীসকলক উৎসাহিত কৰে যে ঋণ অব্যাহত ৰখাৰ বাহিৰে কোনো ঋণ বাকী নাথাকে ইজনে সিজনক ভাল পাওক যিয়ে আনক ভাল পায় তেওঁ আইনৰ আজ্ঞা পালন কৰিছে ‘আপুনি ব্যভিচাৰ নকৰিব’ ‘আপুনি হত্যা নকৰিব’ ‘আপুনি চুৰি নকৰিব’ ‘আপুনি লোভ নকৰিব’ তাত আন যিকোনো </w:t>
      </w:r>
      <w:r xmlns:w="http://schemas.openxmlformats.org/wordprocessingml/2006/main">
        <w:lastRenderedPageBreak xmlns:w="http://schemas.openxmlformats.org/wordprocessingml/2006/main"/>
      </w:r>
      <w:r xmlns:w="http://schemas.openxmlformats.org/wordprocessingml/2006/main">
        <w:t xml:space="preserve">আজ্ঞা এই এটা আদেশৰ সাৰাংশ হ'ব পাৰে 'নিজৰ দৰে আপোনাৰ ওচৰ-চুবুৰীয়াক ভাল পাওক।' প্ৰেমে চুবুৰীয়াৰ কোনো ক্ষতি নকৰে সেয়েহে প্ৰেমৰ পূৰ্ণতা বিধান (ৰোমীয়া ১৩:৮-১০)। অধ্যায়টোৰ সামৰণি পৰে বৰ্তমান সময়ৰ পোহৰত পবিত্ৰ জীৱন-যাপনৰ আহ্বানৰে বুজা মুহূৰ্ত ইতিমধ্যে সময় সাৰ পাওঁ টোপনিৰ পৰিত্ৰাণ এতিয়াতকৈ ওচৰত যেতিয়া প্ৰথম বিশ্বাস কৰা হৈছিল ৰাতি প্ৰায় দিনটোৰ ওপৰত প্ৰায় ইয়াত গতিকে আহক আমি কৰ্মবোৰ আঁতৰাই ৰাখোঁ আন্ধাৰ কৱচ ৰাখক পোহৰ দিনৰ দৰে মান্যভাৱে আচৰণ কৰোঁ (ৰোমীয়া ১৩:১১-১৪)। এই শিতানে প্ৰকৃত প্ৰেমৰ জৰিয়তে খ্ৰীষ্টান বিশ্বাসক জীয়াই থকা বিষয়বস্তুক শক্তিশালী কৰে।</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ৰোমীয়া ১৩:১ প্ৰত্যেক প্ৰাণে উচ্চ শক্তিৰ অধীন হওক। কিয়নো ঈশ্বৰৰ বাহিৰে আন কোনো শক্তি নাই;</w:t>
      </w:r>
    </w:p>
    <w:p w14:paraId="6E45A244" w14:textId="77777777" w:rsidR="00F90BDC" w:rsidRDefault="00F90BDC"/>
    <w:p w14:paraId="006EF15C" w14:textId="77777777" w:rsidR="00F90BDC" w:rsidRDefault="00F90BDC">
      <w:r xmlns:w="http://schemas.openxmlformats.org/wordprocessingml/2006/main">
        <w:t xml:space="preserve">ঈশ্বৰে তেওঁলোকৰ ক্ষমতাৰ স্থানত ৰখাৰ দৰে প্ৰত্যেক আত্মাই শাসকীয় কৰ্তৃপক্ষৰ আজ্ঞা পালন কৰা উচিত।</w:t>
      </w:r>
    </w:p>
    <w:p w14:paraId="3B2E0434" w14:textId="77777777" w:rsidR="00F90BDC" w:rsidRDefault="00F90BDC"/>
    <w:p w14:paraId="6F64180E" w14:textId="77777777" w:rsidR="00F90BDC" w:rsidRDefault="00F90BDC">
      <w:r xmlns:w="http://schemas.openxmlformats.org/wordprocessingml/2006/main">
        <w:t xml:space="preserve">১/ আজ্ঞাকাৰীতাৰ শক্তি: কৰ্তৃত্বৰ বশৱৰ্তী হোৱা</w:t>
      </w:r>
    </w:p>
    <w:p w14:paraId="6DFBBC3B" w14:textId="77777777" w:rsidR="00F90BDC" w:rsidRDefault="00F90BDC"/>
    <w:p w14:paraId="6D711A0B" w14:textId="77777777" w:rsidR="00F90BDC" w:rsidRDefault="00F90BDC">
      <w:r xmlns:w="http://schemas.openxmlformats.org/wordprocessingml/2006/main">
        <w:t xml:space="preserve">২/ ঈশ্বৰৰ সাৰ্বভৌমত্ব বুজা</w:t>
      </w:r>
    </w:p>
    <w:p w14:paraId="27010684" w14:textId="77777777" w:rsidR="00F90BDC" w:rsidRDefault="00F90BDC"/>
    <w:p w14:paraId="6D63CCCB" w14:textId="77777777" w:rsidR="00F90BDC" w:rsidRDefault="00F90BDC">
      <w:r xmlns:w="http://schemas.openxmlformats.org/wordprocessingml/2006/main">
        <w:t xml:space="preserve">১/ দানিয়েল ২:২১: "তেওঁ [ঈশ্বৰে] সময় আৰু ঋতু সলনি কৰে; তেওঁ ৰজাক আঁতৰাই ৰজা স্থাপন কৰে"।</w:t>
      </w:r>
    </w:p>
    <w:p w14:paraId="28B47598" w14:textId="77777777" w:rsidR="00F90BDC" w:rsidRDefault="00F90BDC"/>
    <w:p w14:paraId="2E1006C9" w14:textId="77777777" w:rsidR="00F90BDC" w:rsidRDefault="00F90BDC">
      <w:r xmlns:w="http://schemas.openxmlformats.org/wordprocessingml/2006/main">
        <w:t xml:space="preserve">২) তীত ৩:১: "তেওঁলোকক শাসক আৰু কৰ্তৃপক্ষৰ অধীন হ'বলৈ, আজ্ঞা পালন কৰিবলৈ, সকলো ভাল কামৰ বাবে সাজু হ'বলৈ সোঁৱৰাই দিয়া"।</w:t>
      </w:r>
    </w:p>
    <w:p w14:paraId="37E11A32" w14:textId="77777777" w:rsidR="00F90BDC" w:rsidRDefault="00F90BDC"/>
    <w:p w14:paraId="51B6CD73" w14:textId="77777777" w:rsidR="00F90BDC" w:rsidRDefault="00F90BDC">
      <w:r xmlns:w="http://schemas.openxmlformats.org/wordprocessingml/2006/main">
        <w:t xml:space="preserve">ৰোমীয়া ১৩:২ এতেকে যি কোনোৱে শক্তিক বিৰোধ কৰে, তেওঁ ঈশ্বৰৰ নিয়মক প্ৰতিহত কৰে;</w:t>
      </w:r>
    </w:p>
    <w:p w14:paraId="6CF49415" w14:textId="77777777" w:rsidR="00F90BDC" w:rsidRDefault="00F90BDC"/>
    <w:p w14:paraId="7DE1EBA0" w14:textId="77777777" w:rsidR="00F90BDC" w:rsidRDefault="00F90BDC">
      <w:r xmlns:w="http://schemas.openxmlformats.org/wordprocessingml/2006/main">
        <w:t xml:space="preserve">এই অংশটোৱে কৰ্তৃত্বক সন্মান কৰাৰ গুৰুত্বৰ ওপৰত গুৰুত্ব আৰোপ কৰিছে, কিয়নো শক্তিক প্ৰতিহত কৰাটো ঈশ্বৰৰ নিয়মক প্ৰতিহত কৰা বুলি ধৰা হয় আৰু ইয়াৰ ফলত শাস্তি হ’ব।</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১/ কৰ্তৃত্বৰ শক্তি: ঈশ্বৰৰ শৃংখলাক সন্মান কৰা</w:t>
      </w:r>
    </w:p>
    <w:p w14:paraId="3E450363" w14:textId="77777777" w:rsidR="00F90BDC" w:rsidRDefault="00F90BDC"/>
    <w:p w14:paraId="789FD3B0" w14:textId="77777777" w:rsidR="00F90BDC" w:rsidRDefault="00F90BDC">
      <w:r xmlns:w="http://schemas.openxmlformats.org/wordprocessingml/2006/main">
        <w:t xml:space="preserve">২/ কৰ্তৃত্ব আজ্ঞা পালন কৰা: ঈশ্বৰৰ ইচ্ছাৰ অধীন হোৱা</w:t>
      </w:r>
    </w:p>
    <w:p w14:paraId="26890844" w14:textId="77777777" w:rsidR="00F90BDC" w:rsidRDefault="00F90BDC"/>
    <w:p w14:paraId="720EDFF5" w14:textId="77777777" w:rsidR="00F90BDC" w:rsidRDefault="00F90BDC">
      <w:r xmlns:w="http://schemas.openxmlformats.org/wordprocessingml/2006/main">
        <w:t xml:space="preserve">১.১ পিতৰ ২:১৩-১৪: "প্ৰভুৰ কাৰণে প্ৰত্যেক মানৱ সংস্থাৰ অধীন হওক, সেয়া সম্ৰাটক সৰ্বোচ্চ হিচাপেই হওক, বা তেওঁ পঠোৱা ৰাজ্যপালসকলৰ অধীন হওক, যিসকলে অন্যায় কৰাসকলক শাস্তি দিবলৈ আৰু কৰাসকলক প্ৰশংসা কৰিবলৈ পঠিয়াইছে।" শুদ্ধ."</w:t>
      </w:r>
    </w:p>
    <w:p w14:paraId="3FB2B03E" w14:textId="77777777" w:rsidR="00F90BDC" w:rsidRDefault="00F90BDC"/>
    <w:p w14:paraId="45200647" w14:textId="77777777" w:rsidR="00F90BDC" w:rsidRDefault="00F90BDC">
      <w:r xmlns:w="http://schemas.openxmlformats.org/wordprocessingml/2006/main">
        <w:t xml:space="preserve">২/ গীতমালা ৩৩:১২: "যি জাতি প্ৰভু, সেই জাতি ধন্য, যিসকলক তেওঁ নিজৰ উত্তৰাধিকাৰ হিচাপে মনোনীত কৰিছে!"</w:t>
      </w:r>
    </w:p>
    <w:p w14:paraId="789D9DC4" w14:textId="77777777" w:rsidR="00F90BDC" w:rsidRDefault="00F90BDC"/>
    <w:p w14:paraId="51BA6F73" w14:textId="77777777" w:rsidR="00F90BDC" w:rsidRDefault="00F90BDC">
      <w:r xmlns:w="http://schemas.openxmlformats.org/wordprocessingml/2006/main">
        <w:t xml:space="preserve">ৰোমীয়া ১৩:৩ কিয়নো শাসকসকল ভাল কৰ্মৰ বাবে ভয়ংকৰ নহয়, কিন্তু বেয়া কামৰ বাবে ভয়ংকৰ। তেনেহলে তুমি শক্তিক ভয় নকৰিবানে? যি ভাল কাম কৰক, আৰু সেইটোৱেই তোমাৰ প্ৰশংসা হ’ব।</w:t>
      </w:r>
    </w:p>
    <w:p w14:paraId="7852635E" w14:textId="77777777" w:rsidR="00F90BDC" w:rsidRDefault="00F90BDC"/>
    <w:p w14:paraId="0BBB1020" w14:textId="77777777" w:rsidR="00F90BDC" w:rsidRDefault="00F90BDC">
      <w:r xmlns:w="http://schemas.openxmlformats.org/wordprocessingml/2006/main">
        <w:t xml:space="preserve">শাসকক ভাল কাম কৰাৰ বাবে ভয় কৰা উচিত নহয়, কেৱল বেয়া কাম কৰাৰ বাবেহে ভয় কৰা উচিত। ভাল কাম কৰিলে ক্ষমতাত থকাসকলৰ পৰা প্ৰশংসা লাভ কৰে।</w:t>
      </w:r>
    </w:p>
    <w:p w14:paraId="22666296" w14:textId="77777777" w:rsidR="00F90BDC" w:rsidRDefault="00F90BDC"/>
    <w:p w14:paraId="4CE0C87E" w14:textId="77777777" w:rsidR="00F90BDC" w:rsidRDefault="00F90BDC">
      <w:r xmlns:w="http://schemas.openxmlformats.org/wordprocessingml/2006/main">
        <w:t xml:space="preserve">১/ ভাল কাম কৰিলে কৰ্তৃত্বশীলসকলে পুৰস্কৃত কৰে</w:t>
      </w:r>
    </w:p>
    <w:p w14:paraId="667865DC" w14:textId="77777777" w:rsidR="00F90BDC" w:rsidRDefault="00F90BDC"/>
    <w:p w14:paraId="33E88BD4" w14:textId="77777777" w:rsidR="00F90BDC" w:rsidRDefault="00F90BDC">
      <w:r xmlns:w="http://schemas.openxmlformats.org/wordprocessingml/2006/main">
        <w:t xml:space="preserve">২/ শক্তিক ভয় নকৰিব, ভালৰ পথ অনুসৰণ কৰক</w:t>
      </w:r>
    </w:p>
    <w:p w14:paraId="7B4914DC" w14:textId="77777777" w:rsidR="00F90BDC" w:rsidRDefault="00F90BDC"/>
    <w:p w14:paraId="3DB23BC0" w14:textId="77777777" w:rsidR="00F90BDC" w:rsidRDefault="00F90BDC">
      <w:r xmlns:w="http://schemas.openxmlformats.org/wordprocessingml/2006/main">
        <w:t xml:space="preserve">১/ হিতোপদেশ ২১:৩ - ন্যায় আৰু বিচাৰ কৰাটো বলিদানতকৈ যিহোৱাৰ বাবে অধিক গ্ৰহণযোগ্য।</w:t>
      </w:r>
    </w:p>
    <w:p w14:paraId="79AB0A17" w14:textId="77777777" w:rsidR="00F90BDC" w:rsidRDefault="00F90BDC"/>
    <w:p w14:paraId="31AF104A" w14:textId="77777777" w:rsidR="00F90BDC" w:rsidRDefault="00F90BDC">
      <w:r xmlns:w="http://schemas.openxmlformats.org/wordprocessingml/2006/main">
        <w:t xml:space="preserve">২) গীতমালা ৩৭:৩ - যিহোৱাত বিশ্বাস কৰক, আৰু ভাল কাম কৰক; সেইদৰে তুমি দেশত বাস কৰিবা, আৰু নিশ্চয় তোমাৰ খোৱা হ’ব।”</w:t>
      </w:r>
    </w:p>
    <w:p w14:paraId="2410AB25" w14:textId="77777777" w:rsidR="00F90BDC" w:rsidRDefault="00F90BDC"/>
    <w:p w14:paraId="2E827020" w14:textId="77777777" w:rsidR="00F90BDC" w:rsidRDefault="00F90BDC">
      <w:r xmlns:w="http://schemas.openxmlformats.org/wordprocessingml/2006/main">
        <w:t xml:space="preserve">ৰোমীয়া ১৩:৪ কিয়নো তেওঁ তোমাৰ মংগলৰ বাবে ঈশ্বৰৰ পৰিচাৰক। কিন্তু যদি আপুনি বেয়া কাম কৰে, তেন্তে ভয় কৰা; কিয়নো তেওঁ তৰোৱাল অসাৰ নহয়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এই অংশটোৰ পৰা অনুমান কৰিব পাৰি যে ঈশ্বৰে বেয়া কাম কৰাসকলক শাস্তি দিবলৈ আৰু ভাল কাম কৰাসকলক পুৰস্কৃত কৰিবলৈ শাসক নিযুক্তি দিছে।</w:t>
      </w:r>
    </w:p>
    <w:p w14:paraId="2639CA77" w14:textId="77777777" w:rsidR="00F90BDC" w:rsidRDefault="00F90BDC"/>
    <w:p w14:paraId="1218F74C" w14:textId="77777777" w:rsidR="00F90BDC" w:rsidRDefault="00F90BDC">
      <w:r xmlns:w="http://schemas.openxmlformats.org/wordprocessingml/2006/main">
        <w:t xml:space="preserve">১/ ঈশ্বৰৰ কৰ্তৃত্বৰ শক্তি: ভগ্ন জগতত ধাৰ্মিকভাৱে জীয়াই থকা</w:t>
      </w:r>
    </w:p>
    <w:p w14:paraId="62D3DDB2" w14:textId="77777777" w:rsidR="00F90BDC" w:rsidRDefault="00F90BDC"/>
    <w:p w14:paraId="74ECF39E" w14:textId="77777777" w:rsidR="00F90BDC" w:rsidRDefault="00F90BDC">
      <w:r xmlns:w="http://schemas.openxmlformats.org/wordprocessingml/2006/main">
        <w:t xml:space="preserve">২/ কৰ্তৃত্বৰ ওচৰত বশ হোৱা: ঈশ্বৰৰ ৰাজ্যত চৰকাৰৰ ভূমিকা বুজি পোৱা</w:t>
      </w:r>
    </w:p>
    <w:p w14:paraId="414ADB33" w14:textId="77777777" w:rsidR="00F90BDC" w:rsidRDefault="00F90BDC"/>
    <w:p w14:paraId="6FC81575" w14:textId="77777777" w:rsidR="00F90BDC" w:rsidRDefault="00F90BDC">
      <w:r xmlns:w="http://schemas.openxmlformats.org/wordprocessingml/2006/main">
        <w:t xml:space="preserve">১/ যাকোব ৪:৭ - গতিকে ঈশ্বৰৰ ওচৰত নিজকে বশ কৰা। চয়তানক প্ৰতিহত কৰা, তেওঁ তোমালোকৰ পৰা পলাই যাব।</w:t>
      </w:r>
    </w:p>
    <w:p w14:paraId="69EC12DA" w14:textId="77777777" w:rsidR="00F90BDC" w:rsidRDefault="00F90BDC"/>
    <w:p w14:paraId="209C1E06" w14:textId="77777777" w:rsidR="00F90BDC" w:rsidRDefault="00F90BDC">
      <w:r xmlns:w="http://schemas.openxmlformats.org/wordprocessingml/2006/main">
        <w:t xml:space="preserve">২/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14:paraId="20388414" w14:textId="77777777" w:rsidR="00F90BDC" w:rsidRDefault="00F90BDC"/>
    <w:p w14:paraId="332FBA13" w14:textId="77777777" w:rsidR="00F90BDC" w:rsidRDefault="00F90BDC">
      <w:r xmlns:w="http://schemas.openxmlformats.org/wordprocessingml/2006/main">
        <w:t xml:space="preserve">ৰোমীয়া ১৩:৫ এতেকে তোমালোকে কেৱল ক্ৰোধৰ কাৰণে নহয়, কিন্তু বিবেকৰ কাৰণেও বশ হোৱা আৱশ্যক।</w:t>
      </w:r>
    </w:p>
    <w:p w14:paraId="49023754" w14:textId="77777777" w:rsidR="00F90BDC" w:rsidRDefault="00F90BDC"/>
    <w:p w14:paraId="751175D7" w14:textId="77777777" w:rsidR="00F90BDC" w:rsidRDefault="00F90BDC">
      <w:r xmlns:w="http://schemas.openxmlformats.org/wordprocessingml/2006/main">
        <w:t xml:space="preserve">আমি কেৱল ভয়ৰ বাবেই নহয়, কিন্তু তেওঁৰ ইচ্ছাৰ আজ্ঞা পালনৰ বাবেও ঈশ্বৰে আমাৰ ওপৰত স্থাপন কৰা কৰ্তৃত্বৰ অধীন হ’বলৈ আহ্বান কৰা হৈছে।</w:t>
      </w:r>
    </w:p>
    <w:p w14:paraId="39E2C1A0" w14:textId="77777777" w:rsidR="00F90BDC" w:rsidRDefault="00F90BDC"/>
    <w:p w14:paraId="4B2AEF2A" w14:textId="77777777" w:rsidR="00F90BDC" w:rsidRDefault="00F90BDC">
      <w:r xmlns:w="http://schemas.openxmlformats.org/wordprocessingml/2006/main">
        <w:t xml:space="preserve">১: ঈশ্বৰৰ ইচ্ছাৰ আজ্ঞা পালন</w:t>
      </w:r>
    </w:p>
    <w:p w14:paraId="49260882" w14:textId="77777777" w:rsidR="00F90BDC" w:rsidRDefault="00F90BDC"/>
    <w:p w14:paraId="53212C6E" w14:textId="77777777" w:rsidR="00F90BDC" w:rsidRDefault="00F90BDC">
      <w:r xmlns:w="http://schemas.openxmlformats.org/wordprocessingml/2006/main">
        <w:t xml:space="preserve">২: কৰ্তৃপক্ষৰ ওচৰত জমা দিয়া</w:t>
      </w:r>
    </w:p>
    <w:p w14:paraId="3AB2638F" w14:textId="77777777" w:rsidR="00F90BDC" w:rsidRDefault="00F90BDC"/>
    <w:p w14:paraId="68A2387E" w14:textId="77777777" w:rsidR="00F90BDC" w:rsidRDefault="00F90BDC">
      <w:r xmlns:w="http://schemas.openxmlformats.org/wordprocessingml/2006/main">
        <w:t xml:space="preserve">১: ইফিচীয়া ৬:১-৩ - সন্তানসকল, প্ৰভুত তোমালোকৰ পিতৃ-মাতৃৰ আজ্ঞা পালন কৰক, কিয়নো এইটো সঠিক। তোমাৰ ঈশ্বৰ যিহোৱাই তোমাক যি দেশ দিছে, সেই দেশত তোমাৰ দিন দীঘলীয়া হ’বলৈ তোমাৰ পিতৃ-মাতৃক সন্মান কৰা।</w:t>
      </w:r>
    </w:p>
    <w:p w14:paraId="325E27EB" w14:textId="77777777" w:rsidR="00F90BDC" w:rsidRDefault="00F90BDC"/>
    <w:p w14:paraId="612E3CA8" w14:textId="77777777" w:rsidR="00F90BDC" w:rsidRDefault="00F90BDC">
      <w:r xmlns:w="http://schemas.openxmlformats.org/wordprocessingml/2006/main">
        <w:t xml:space="preserve">২: ১ পিতৰ ২:১৩-১৫ - প্ৰভুৰ কাৰণে প্ৰতিটো মানৱ সংস্থাৰ অধীন হওক, সেয়া সম্ৰাটক </w:t>
      </w:r>
      <w:r xmlns:w="http://schemas.openxmlformats.org/wordprocessingml/2006/main">
        <w:lastRenderedPageBreak xmlns:w="http://schemas.openxmlformats.org/wordprocessingml/2006/main"/>
      </w:r>
      <w:r xmlns:w="http://schemas.openxmlformats.org/wordprocessingml/2006/main">
        <w:t xml:space="preserve">সৰ্বোচ্চ হিচাপে হওক, বা বেয়া কাম কৰাসকলক শাস্তি দিবলৈ আৰু ভাল কাম কৰাসকলক প্ৰশংসা কৰিবলৈ তেওঁ পঠোৱা ৰাজ্যপালসকলৰ ওচৰত হওক .</w:t>
      </w:r>
    </w:p>
    <w:p w14:paraId="45D9F483" w14:textId="77777777" w:rsidR="00F90BDC" w:rsidRDefault="00F90BDC"/>
    <w:p w14:paraId="55862C9E" w14:textId="77777777" w:rsidR="00F90BDC" w:rsidRDefault="00F90BDC">
      <w:r xmlns:w="http://schemas.openxmlformats.org/wordprocessingml/2006/main">
        <w:t xml:space="preserve">ৰোমীয়া ১৩:৬ কিয়নো এই কাৰণে তোমালোকে কৰ দিবা;</w:t>
      </w:r>
    </w:p>
    <w:p w14:paraId="176A79E0" w14:textId="77777777" w:rsidR="00F90BDC" w:rsidRDefault="00F90BDC"/>
    <w:p w14:paraId="6AD23CFF" w14:textId="77777777" w:rsidR="00F90BDC" w:rsidRDefault="00F90BDC">
      <w:r xmlns:w="http://schemas.openxmlformats.org/wordprocessingml/2006/main">
        <w:t xml:space="preserve">আমাৰ চৰকাৰ আৰু ইয়াৰ নেতাসকলক আমি সন্মান আৰু সমৰ্থনৰ ঋণী, কিয়নো তেওঁলোক ঈশ্বৰৰ সেৱক।</w:t>
      </w:r>
    </w:p>
    <w:p w14:paraId="1E7AEC70" w14:textId="77777777" w:rsidR="00F90BDC" w:rsidRDefault="00F90BDC"/>
    <w:p w14:paraId="6CCD4A71" w14:textId="77777777" w:rsidR="00F90BDC" w:rsidRDefault="00F90BDC">
      <w:r xmlns:w="http://schemas.openxmlformats.org/wordprocessingml/2006/main">
        <w:t xml:space="preserve">১: আমাৰ চৰকাৰ আৰু ইয়াৰ নেতাসকলক সন্মান আৰু সন্মান কৰিবলৈ আমাক আহ্বান জনোৱা হৈছে, কিয়নো তেওঁলোক ঈশ্বৰৰ সেৱক।</w:t>
      </w:r>
    </w:p>
    <w:p w14:paraId="1AADD560" w14:textId="77777777" w:rsidR="00F90BDC" w:rsidRDefault="00F90BDC"/>
    <w:p w14:paraId="19DF9553" w14:textId="77777777" w:rsidR="00F90BDC" w:rsidRDefault="00F90BDC">
      <w:r xmlns:w="http://schemas.openxmlformats.org/wordprocessingml/2006/main">
        <w:t xml:space="preserve">২: আমি আমাৰ চৰকাৰ আৰু ইয়াৰ নেতাসকলৰ আজ্ঞাকাৰী হোৱা উচিত, কিয়নো তেওঁলোকক ঈশ্বৰে নিযুক্তি দিছে।</w:t>
      </w:r>
    </w:p>
    <w:p w14:paraId="317055A3" w14:textId="77777777" w:rsidR="00F90BDC" w:rsidRDefault="00F90BDC"/>
    <w:p w14:paraId="3D9228CE" w14:textId="77777777" w:rsidR="00F90BDC" w:rsidRDefault="00F90BDC">
      <w:r xmlns:w="http://schemas.openxmlformats.org/wordprocessingml/2006/main">
        <w:t xml:space="preserve">১: মথি ২২:২১ - “এতেকে কৈচৰৰ যি বস্তু কৈজাৰক আৰু ঈশ্বৰৰ বস্তু ঈশ্বৰক দিয়ক।”</w:t>
      </w:r>
    </w:p>
    <w:p w14:paraId="2B343177" w14:textId="77777777" w:rsidR="00F90BDC" w:rsidRDefault="00F90BDC"/>
    <w:p w14:paraId="0C5A78C7" w14:textId="77777777" w:rsidR="00F90BDC" w:rsidRDefault="00F90BDC">
      <w:r xmlns:w="http://schemas.openxmlformats.org/wordprocessingml/2006/main">
        <w:t xml:space="preserve">২: ১ পিতৰ ২:১৩-১৪ - “প্ৰভুৰ কাৰণে মানুহৰ সকলো নিয়মৰ অধীনত নিজকে বশ কৰা; অথবা ৰাজ্যপালক, যেনে তেওঁৰ দ্বাৰাই দুষ্টকৰ শাস্তি আৰু ভাল কাম কৰাসকলৰ প্ৰশংসাৰ বাবে পঠোৱা।”</w:t>
      </w:r>
    </w:p>
    <w:p w14:paraId="05D815E8" w14:textId="77777777" w:rsidR="00F90BDC" w:rsidRDefault="00F90BDC"/>
    <w:p w14:paraId="4DCD0DD1" w14:textId="77777777" w:rsidR="00F90BDC" w:rsidRDefault="00F90BDC">
      <w:r xmlns:w="http://schemas.openxmlformats.org/wordprocessingml/2006/main">
        <w:t xml:space="preserve">ৰোমীয়া ১৩:৭ এতেকে তেওঁলোকৰ সকলোকে কৰ দিবা; ৰীতি কাক ৰীতি; ভয় যাক ভয় কৰা; সন্মান যাক সন্মান।</w:t>
      </w:r>
    </w:p>
    <w:p w14:paraId="4E97EF08" w14:textId="77777777" w:rsidR="00F90BDC" w:rsidRDefault="00F90BDC"/>
    <w:p w14:paraId="35B9D329" w14:textId="77777777" w:rsidR="00F90BDC" w:rsidRDefault="00F90BDC">
      <w:r xmlns:w="http://schemas.openxmlformats.org/wordprocessingml/2006/main">
        <w:t xml:space="preserve">কৰ্তৃত্বশীলসকলক যথাযথ সন্মান আৰু সন্মান দিয়ক।</w:t>
      </w:r>
    </w:p>
    <w:p w14:paraId="34E689C9" w14:textId="77777777" w:rsidR="00F90BDC" w:rsidRDefault="00F90BDC"/>
    <w:p w14:paraId="0B40BF36" w14:textId="77777777" w:rsidR="00F90BDC" w:rsidRDefault="00F90BDC">
      <w:r xmlns:w="http://schemas.openxmlformats.org/wordprocessingml/2006/main">
        <w:t xml:space="preserve">১: আমাৰ সমাজখন আইন-শৃংখলাৰ ওপৰত ভিত্তি কৰি গঢ় লৈ উঠিছে আৰু খ্ৰীষ্টান হিচাপে আমি কৰ্তৃত্বশীল লোকসকলক সন্মান কৰিব লাগিব।</w:t>
      </w:r>
    </w:p>
    <w:p w14:paraId="4DF43044" w14:textId="77777777" w:rsidR="00F90BDC" w:rsidRDefault="00F90BDC"/>
    <w:p w14:paraId="2BEC7CA4" w14:textId="77777777" w:rsidR="00F90BDC" w:rsidRDefault="00F90BDC">
      <w:r xmlns:w="http://schemas.openxmlformats.org/wordprocessingml/2006/main">
        <w:t xml:space="preserve">২: আমাৰ কৰ্মই কৰ্তৃত্বশীলসকলৰ প্ৰতি আমাৰ সন্মান আৰু সন্মান প্ৰতিফলিত কৰিব লাগিব, আৰু ইয়াৰ যোগ্যসকলক আমি শ্ৰদ্ধাঞ্জলি জনাব লাগিব।</w:t>
      </w:r>
    </w:p>
    <w:p w14:paraId="2A76748C" w14:textId="77777777" w:rsidR="00F90BDC" w:rsidRDefault="00F90BDC"/>
    <w:p w14:paraId="1D61F7F4" w14:textId="77777777" w:rsidR="00F90BDC" w:rsidRDefault="00F90BDC">
      <w:r xmlns:w="http://schemas.openxmlformats.org/wordprocessingml/2006/main">
        <w:t xml:space="preserve">১: ১ পিতৰ ২:১৭ - সকলো মানুহক সন্মান কৰা, ভাতৃত্ববোধক প্ৰেম কৰা, ঈশ্বৰক ভয় কৰা, ৰজাক সন্মান কৰা।</w:t>
      </w:r>
    </w:p>
    <w:p w14:paraId="5271FDFE" w14:textId="77777777" w:rsidR="00F90BDC" w:rsidRDefault="00F90BDC"/>
    <w:p w14:paraId="7A29D582" w14:textId="77777777" w:rsidR="00F90BDC" w:rsidRDefault="00F90BDC">
      <w:r xmlns:w="http://schemas.openxmlformats.org/wordprocessingml/2006/main">
        <w:t xml:space="preserve">২: তীত ৩:১ - তেওঁলোকক শাসক আৰু কৰ্তৃপক্ষৰ অধীন হ'বলৈ, আজ্ঞা পালন কৰিবলৈ, প্ৰতিটো ভাল কামৰ বাবে সাজু হ'বলৈ সোঁৱৰাই দিয়ক।</w:t>
      </w:r>
    </w:p>
    <w:p w14:paraId="31F0CD12" w14:textId="77777777" w:rsidR="00F90BDC" w:rsidRDefault="00F90BDC"/>
    <w:p w14:paraId="7DF7F44A" w14:textId="77777777" w:rsidR="00F90BDC" w:rsidRDefault="00F90BDC">
      <w:r xmlns:w="http://schemas.openxmlformats.org/wordprocessingml/2006/main">
        <w:t xml:space="preserve">ৰোমীয়া ১৩:৮ ইজনে সিজনক প্ৰেম কৰাৰ বাহিৰে আন কাৰো ঋণী নহ’ব;</w:t>
      </w:r>
    </w:p>
    <w:p w14:paraId="2C63C966" w14:textId="77777777" w:rsidR="00F90BDC" w:rsidRDefault="00F90BDC"/>
    <w:p w14:paraId="0B32141E" w14:textId="77777777" w:rsidR="00F90BDC" w:rsidRDefault="00F90BDC">
      <w:r xmlns:w="http://schemas.openxmlformats.org/wordprocessingml/2006/main">
        <w:t xml:space="preserve">ইজনে সিজনক প্ৰেম কৰাৰ বাহিৰে আন কাৰো ওচৰত একো ঋণী নহ’ব: প্ৰেমৰ দ্বাৰাই বিধান পালন কৰা।</w:t>
      </w:r>
    </w:p>
    <w:p w14:paraId="1B3A7002" w14:textId="77777777" w:rsidR="00F90BDC" w:rsidRDefault="00F90BDC"/>
    <w:p w14:paraId="2BE7BD8B" w14:textId="77777777" w:rsidR="00F90BDC" w:rsidRDefault="00F90BDC">
      <w:r xmlns:w="http://schemas.openxmlformats.org/wordprocessingml/2006/main">
        <w:t xml:space="preserve">১/ প্ৰেমৰ শক্তি: বিধান কেনেকৈ পালন কৰিব পাৰি</w:t>
      </w:r>
    </w:p>
    <w:p w14:paraId="745F358A" w14:textId="77777777" w:rsidR="00F90BDC" w:rsidRDefault="00F90BDC"/>
    <w:p w14:paraId="0395EA3E" w14:textId="77777777" w:rsidR="00F90BDC" w:rsidRDefault="00F90BDC">
      <w:r xmlns:w="http://schemas.openxmlformats.org/wordprocessingml/2006/main">
        <w:t xml:space="preserve">২/ প্ৰেমৰ আজ্ঞা: ঋণ জয় কৰা</w:t>
      </w:r>
    </w:p>
    <w:p w14:paraId="294810C9" w14:textId="77777777" w:rsidR="00F90BDC" w:rsidRDefault="00F90BDC"/>
    <w:p w14:paraId="4CB8B4B4" w14:textId="77777777" w:rsidR="00F90BDC" w:rsidRDefault="00F90BDC">
      <w:r xmlns:w="http://schemas.openxmlformats.org/wordprocessingml/2006/main">
        <w:t xml:space="preserve">১/ গালাতীয়া ৫:১৪ - "কিয়নো সমগ্ৰ বিধান একেটা বাক্যতে পূৰ্ণ হয়: “তুমি নিজৰ ওচৰ-চুবুৰীয়াক নিজৰ নিচিনাকৈ প্ৰেম কৰিবা।”</w:t>
      </w:r>
    </w:p>
    <w:p w14:paraId="64F93461" w14:textId="77777777" w:rsidR="00F90BDC" w:rsidRDefault="00F90BDC"/>
    <w:p w14:paraId="475B6905" w14:textId="77777777" w:rsidR="00F90BDC" w:rsidRDefault="00F90BDC">
      <w:r xmlns:w="http://schemas.openxmlformats.org/wordprocessingml/2006/main">
        <w:t xml:space="preserve">২/ মথি ২২:৩৬-৪০ - “গুৰু, বিধানত কোনটো মহান আজ্ঞা?” আৰু তেওঁ তেওঁক ক’লে, “তুমি তোমাৰ ঈশ্বৰ যিহোৱাক তোমাৰ সমস্ত হৃদয়েৰে, সমস্ত প্ৰাণেৰে আৰু সমস্ত মনেৰে প্ৰেম কৰিবা। এইটোৱেই হৈছে মহান আৰু প্ৰথম আজ্ঞা। আৰু এটা দ্বিতীয়টো ইয়াৰ দৰেই: আপুনি আপোনাৰ ওচৰ-চুবুৰীয়াক নিজৰ দৰে ভাল পাব। এই দুই আজ্ঞাৰ ওপৰত সকলো বিধান আৰু ভাববাদীসকল নিৰ্ভৰশীল।”</w:t>
      </w:r>
    </w:p>
    <w:p w14:paraId="18D8C15B" w14:textId="77777777" w:rsidR="00F90BDC" w:rsidRDefault="00F90BDC"/>
    <w:p w14:paraId="4E7E800C" w14:textId="77777777" w:rsidR="00F90BDC" w:rsidRDefault="00F90BDC">
      <w:r xmlns:w="http://schemas.openxmlformats.org/wordprocessingml/2006/main">
        <w:t xml:space="preserve">ৰোমীয়া ১৩:৯ কাৰণ, তুমি ব্যভিচাৰ নকৰিবা, হত্যা নকৰিবা, চুৰি নকৰিবা, মিছা সাক্ষ্য নিদিবা, লোভ নকৰিবা; আৰু যদি আন কোনো আজ্ঞা আছে, তেন্তে এই কথাত চমুকৈ বুজা হৈছে, যেনে, তুমি নিজৰ ওচৰ-চুবুৰীয়াক নিজৰ দৰে প্ৰেম কৰা।</w:t>
      </w:r>
    </w:p>
    <w:p w14:paraId="66032AD8" w14:textId="77777777" w:rsidR="00F90BDC" w:rsidRDefault="00F90BDC"/>
    <w:p w14:paraId="228F7C2F" w14:textId="77777777" w:rsidR="00F90BDC" w:rsidRDefault="00F90BDC">
      <w:r xmlns:w="http://schemas.openxmlformats.org/wordprocessingml/2006/main">
        <w:t xml:space="preserve">নিজৰ ওচৰ-চুবুৰীয়াক নিজৰ দৰে প্ৰেম কৰি </w:t>
      </w:r>
      <w:r xmlns:w="http://schemas.openxmlformats.org/wordprocessingml/2006/main">
        <w:t xml:space="preserve">ঈশ্বৰৰ আজ্ঞা, বিশেষকৈ দহ আজ্ঞা পূৰণ কৰাৰ বিষয়ে কোৱা হৈছে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১/ আপোনাৰ ওচৰ-চুবুৰীয়াক প্ৰেম কৰা: ঈশ্বৰৰ আজ্ঞা পালন কৰা</w:t>
      </w:r>
    </w:p>
    <w:p w14:paraId="70192C5C" w14:textId="77777777" w:rsidR="00F90BDC" w:rsidRDefault="00F90BDC"/>
    <w:p w14:paraId="10C7BA3D" w14:textId="77777777" w:rsidR="00F90BDC" w:rsidRDefault="00F90BDC">
      <w:r xmlns:w="http://schemas.openxmlformats.org/wordprocessingml/2006/main">
        <w:t xml:space="preserve">২) আমাৰ ওচৰ-চুবুৰীয়াক প্ৰেম কৰাৰ শক্তি: ৰোমীয়া ১৩:৯ পদৰ বাক্যৰ সৈতে জীয়াই থকা</w:t>
      </w:r>
    </w:p>
    <w:p w14:paraId="59407087" w14:textId="77777777" w:rsidR="00F90BDC" w:rsidRDefault="00F90BDC"/>
    <w:p w14:paraId="1829D7FE" w14:textId="77777777" w:rsidR="00F90BDC" w:rsidRDefault="00F90BDC">
      <w:r xmlns:w="http://schemas.openxmlformats.org/wordprocessingml/2006/main">
        <w:t xml:space="preserve">১) মথি ২২:৩৭-৪০: “যীচুৱে তেওঁক ক’লে, ‘তুমি তোমাৰ ঈশ্বৰ যিহোৱাক তোমাৰ সমস্ত হৃদয়েৰে, সমস্ত প্ৰাণেৰে আৰু সমস্ত মনেৰে প্ৰেম কৰা।’ এইটোৱেই প্ৰথম আৰু মহান আজ্ঞা। আৰু দ্বিতীয়টো ইয়াৰ দৰেই: ‘আপুনি নিজৰ ওচৰ-চুবুৰীয়াক নিজৰ দৰে প্ৰেম কৰিব লাগে।’ এই দুই আজ্ঞাৰ ওপৰত সকলো বিধান আৰু ভাববাদীসকলৰ ওলমি আছে।”</w:t>
      </w:r>
    </w:p>
    <w:p w14:paraId="184FE2CC" w14:textId="77777777" w:rsidR="00F90BDC" w:rsidRDefault="00F90BDC"/>
    <w:p w14:paraId="4BBC7670" w14:textId="77777777" w:rsidR="00F90BDC" w:rsidRDefault="00F90BDC">
      <w:r xmlns:w="http://schemas.openxmlformats.org/wordprocessingml/2006/main">
        <w:t xml:space="preserve">২) গালাতীয়া ৫:১৪: “কিয়নো সকলো বিধান একে বাক্যৰে পূৰ্ণ হয়: ‘আপুনি নিজৰ ওচৰ-চুবুৰীয়াক নিজৰ নিচিনাকৈ প্ৰেম কৰিবা।”</w:t>
      </w:r>
    </w:p>
    <w:p w14:paraId="181887B9" w14:textId="77777777" w:rsidR="00F90BDC" w:rsidRDefault="00F90BDC"/>
    <w:p w14:paraId="001B804E" w14:textId="77777777" w:rsidR="00F90BDC" w:rsidRDefault="00F90BDC">
      <w:r xmlns:w="http://schemas.openxmlformats.org/wordprocessingml/2006/main">
        <w:t xml:space="preserve">ৰোমীয়া ১৩:১০ প্ৰেমে নিজৰ ওচৰ-চুবুৰীয়াৰ কোনো বেয়া কাম নকৰে;</w:t>
      </w:r>
    </w:p>
    <w:p w14:paraId="3A15D760" w14:textId="77777777" w:rsidR="00F90BDC" w:rsidRDefault="00F90BDC"/>
    <w:p w14:paraId="72F449B3" w14:textId="77777777" w:rsidR="00F90BDC" w:rsidRDefault="00F90BDC">
      <w:r xmlns:w="http://schemas.openxmlformats.org/wordprocessingml/2006/main">
        <w:t xml:space="preserve">প্ৰেম হৈছে বিধান পালনৰ ভেটি।</w:t>
      </w:r>
    </w:p>
    <w:p w14:paraId="20BC5FBA" w14:textId="77777777" w:rsidR="00F90BDC" w:rsidRDefault="00F90BDC"/>
    <w:p w14:paraId="75B1143F" w14:textId="77777777" w:rsidR="00F90BDC" w:rsidRDefault="00F90BDC">
      <w:r xmlns:w="http://schemas.openxmlformats.org/wordprocessingml/2006/main">
        <w:t xml:space="preserve">১/ প্ৰেম হৈছে ঈশ্বৰৰ বিধান পূৰণৰ পথ</w:t>
      </w:r>
    </w:p>
    <w:p w14:paraId="25629F23" w14:textId="77777777" w:rsidR="00F90BDC" w:rsidRDefault="00F90BDC"/>
    <w:p w14:paraId="537FCB12" w14:textId="77777777" w:rsidR="00F90BDC" w:rsidRDefault="00F90BDC">
      <w:r xmlns:w="http://schemas.openxmlformats.org/wordprocessingml/2006/main">
        <w:t xml:space="preserve">২/ আমাৰ ভেটি হিচাপে প্ৰেমক জীৱন নিৰ্বাহ কৰা</w:t>
      </w:r>
    </w:p>
    <w:p w14:paraId="689E44B5" w14:textId="77777777" w:rsidR="00F90BDC" w:rsidRDefault="00F90BDC"/>
    <w:p w14:paraId="1ABEC56C" w14:textId="77777777" w:rsidR="00F90BDC" w:rsidRDefault="00F90BDC">
      <w:r xmlns:w="http://schemas.openxmlformats.org/wordprocessingml/2006/main">
        <w:t xml:space="preserve">১/ যোহন ১৩:৩৪-৩৫ - “মই তোমালোকক এটা নতুন আজ্ঞা দিছো যে তোমালোকে ইজনে সিজনক প্ৰেম কৰা; যদি তোমালোকে ইজনে সিজনৰ প্ৰতি প্ৰেম কৰে, তেন্তে সকলো লোকে তোমালোক মোৰ শিষ্য বুলি জানিব।”</w:t>
      </w:r>
    </w:p>
    <w:p w14:paraId="23A888C4" w14:textId="77777777" w:rsidR="00F90BDC" w:rsidRDefault="00F90BDC"/>
    <w:p w14:paraId="13939A74" w14:textId="77777777" w:rsidR="00F90BDC" w:rsidRDefault="00F90BDC">
      <w:r xmlns:w="http://schemas.openxmlformats.org/wordprocessingml/2006/main">
        <w:t xml:space="preserve">২/ মথি ২২:৩৬-৪০ - “‘গুৰু, বিধানত কোনটো মহান আজ্ঞা?’ আৰু তেওঁ তেওঁক ক’লে, ‘তুমি তোমাৰ ঈশ্বৰ যিহোৱাক তোমাৰ সমস্ত হৃদয়েৰে, সমস্ত প্ৰাণেৰে আৰু সমস্ত মনেৰে প্ৰেম কৰিবা। </w:t>
      </w:r>
      <w:r xmlns:w="http://schemas.openxmlformats.org/wordprocessingml/2006/main">
        <w:lastRenderedPageBreak xmlns:w="http://schemas.openxmlformats.org/wordprocessingml/2006/main"/>
      </w:r>
      <w:r xmlns:w="http://schemas.openxmlformats.org/wordprocessingml/2006/main">
        <w:t xml:space="preserve">এইটোৱেই হৈছে মহান আৰু প্ৰথম আজ্ঞা। আৰু এটা দ্বিতীয়টো ইয়াৰ দৰেই: আপুনি আপোনাৰ ওচৰ-চুবুৰীয়াক নিজৰ দৰে ভাল পাব। এই দুই আজ্ঞাৰ ওপৰত সকলো বিধান আৰু ভাববাদীসকল নিৰ্ভৰশীল।’”</w:t>
      </w:r>
    </w:p>
    <w:p w14:paraId="2099000D" w14:textId="77777777" w:rsidR="00F90BDC" w:rsidRDefault="00F90BDC"/>
    <w:p w14:paraId="28A3B722" w14:textId="77777777" w:rsidR="00F90BDC" w:rsidRDefault="00F90BDC">
      <w:r xmlns:w="http://schemas.openxmlformats.org/wordprocessingml/2006/main">
        <w:t xml:space="preserve">ৰোমীয়া ১৩:১১ আৰু সময় জানিও যে এতিয়া টোপনিৰ পৰা সাৰ পোৱাৰ সময় আহি পৰিছে;</w:t>
      </w:r>
    </w:p>
    <w:p w14:paraId="2BB566F9" w14:textId="77777777" w:rsidR="00F90BDC" w:rsidRDefault="00F90BDC"/>
    <w:p w14:paraId="693C2D34" w14:textId="77777777" w:rsidR="00F90BDC" w:rsidRDefault="00F90BDC">
      <w:r xmlns:w="http://schemas.openxmlformats.org/wordprocessingml/2006/main">
        <w:t xml:space="preserve">এই অংশটোৱে বিশ্বাসীসকলক সাৰ পাবলৈ আৰু স্বীকাৰ কৰিবলৈ উৎসাহিত কৰে যে পৰিত্ৰাণ আগৰ তুলনাত অধিক ওচৰ চাপিছে।</w:t>
      </w:r>
    </w:p>
    <w:p w14:paraId="449F206C" w14:textId="77777777" w:rsidR="00F90BDC" w:rsidRDefault="00F90BDC"/>
    <w:p w14:paraId="27ABA4BB" w14:textId="77777777" w:rsidR="00F90BDC" w:rsidRDefault="00F90BDC">
      <w:r xmlns:w="http://schemas.openxmlformats.org/wordprocessingml/2006/main">
        <w:t xml:space="preserve">১: ৱেক আপ! পৰিত্ৰাণৰ ঘনিষ্ঠতাক স্বীকৃতি দিয়া</w:t>
      </w:r>
    </w:p>
    <w:p w14:paraId="7EDB5712" w14:textId="77777777" w:rsidR="00F90BDC" w:rsidRDefault="00F90BDC"/>
    <w:p w14:paraId="3FA85622" w14:textId="77777777" w:rsidR="00F90BDC" w:rsidRDefault="00F90BDC">
      <w:r xmlns:w="http://schemas.openxmlformats.org/wordprocessingml/2006/main">
        <w:t xml:space="preserve">২: ইয়াৰ ওপৰত শুব নালাগে: পৰিত্ৰাণ ওচৰ চাপিছে</w:t>
      </w:r>
    </w:p>
    <w:p w14:paraId="37FD3549" w14:textId="77777777" w:rsidR="00F90BDC" w:rsidRDefault="00F90BDC"/>
    <w:p w14:paraId="07F210AF" w14:textId="77777777" w:rsidR="00F90BDC" w:rsidRDefault="00F90BDC">
      <w:r xmlns:w="http://schemas.openxmlformats.org/wordprocessingml/2006/main">
        <w:t xml:space="preserve">১: ১ থিচলনীকীয়া ৫:৬-৮ এতেকে আমি আনৰ দৰে শুব নালাগে; কিন্তু আমি সচেতন হৈ সচেতন হওঁ।” কিয়নো শুই থকা সকলে ৰাতি শুই থাকে; আৰু মদ্যপান কৰা সকলে ৰাতি মদ খায়। কিন্তু আমি যি দিনৰ বাসিন্দা, আমি বিশ্বাস আৰু প্ৰেমৰ বুকুৰ পাত পিন্ধি সচেতন হৈ থাকক; আৰু হেলমেটৰ বাবে পৰিত্ৰাণৰ আশা।</w:t>
      </w:r>
    </w:p>
    <w:p w14:paraId="6C76B0E9" w14:textId="77777777" w:rsidR="00F90BDC" w:rsidRDefault="00F90BDC"/>
    <w:p w14:paraId="206DC259" w14:textId="77777777" w:rsidR="00F90BDC" w:rsidRDefault="00F90BDC">
      <w:r xmlns:w="http://schemas.openxmlformats.org/wordprocessingml/2006/main">
        <w:t xml:space="preserve">২: ইব্ৰী ৬:১১-১২ আৰু আমি বিচাৰো যে আপোনালোকৰ প্ৰত্যেকেই শেষলৈকে আশাৰ সম্পূৰ্ণ নিশ্চয়তাৰ বাবে একেধৰণৰ অধ্যৱসায় দেখুৱাওক;</w:t>
      </w:r>
    </w:p>
    <w:p w14:paraId="2DC592CB" w14:textId="77777777" w:rsidR="00F90BDC" w:rsidRDefault="00F90BDC"/>
    <w:p w14:paraId="0F9D5402" w14:textId="77777777" w:rsidR="00F90BDC" w:rsidRDefault="00F90BDC">
      <w:r xmlns:w="http://schemas.openxmlformats.org/wordprocessingml/2006/main">
        <w:t xml:space="preserve">ৰোমীয়া ১৩:১২ ৰাতি বহু দূৰ গ’ল, দিন ওচৰ চাপিছে, এতেকে আমি অন্ধকাৰৰ কৰ্মবোৰ পেলাই দিওঁ আৰু পোহৰৰ কৱচ পিন্ধো।</w:t>
      </w:r>
    </w:p>
    <w:p w14:paraId="21AC9789" w14:textId="77777777" w:rsidR="00F90BDC" w:rsidRDefault="00F90BDC"/>
    <w:p w14:paraId="753E2F32" w14:textId="77777777" w:rsidR="00F90BDC" w:rsidRDefault="00F90BDC">
      <w:r xmlns:w="http://schemas.openxmlformats.org/wordprocessingml/2006/main">
        <w:t xml:space="preserve">আমি পাপৰ আচৰণ ত্যাগ কৰা উচিত আৰু ইয়াৰ পৰিৱৰ্তে এই নতুন দিনটোত ধাৰ্মিকতাক আকোৱালি লোৱা উচিত।</w:t>
      </w:r>
    </w:p>
    <w:p w14:paraId="6DA5757E" w14:textId="77777777" w:rsidR="00F90BDC" w:rsidRDefault="00F90BDC"/>
    <w:p w14:paraId="7F994500" w14:textId="77777777" w:rsidR="00F90BDC" w:rsidRDefault="00F90BDC">
      <w:r xmlns:w="http://schemas.openxmlformats.org/wordprocessingml/2006/main">
        <w:t xml:space="preserve">১/ মুক্তিৰ দিন: আন এটা মুহূৰ্ত নষ্ট নকৰিব</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২/ আন্ধাৰত ধৰা নপৰে: পোহৰৰ কৱচ পিন্ধক</w:t>
      </w:r>
    </w:p>
    <w:p w14:paraId="3C997323" w14:textId="77777777" w:rsidR="00F90BDC" w:rsidRDefault="00F90BDC"/>
    <w:p w14:paraId="65E2E94B" w14:textId="77777777" w:rsidR="00F90BDC" w:rsidRDefault="00F90BDC">
      <w:r xmlns:w="http://schemas.openxmlformats.org/wordprocessingml/2006/main">
        <w:t xml:space="preserve">১/ ইফিচীয়া ৬:১১-১৭ - ঈশ্বৰৰ সমগ্ৰ কৱচ পিন্ধক, যাতে তোমালোকে চয়তানৰ কৌশলৰ বিৰুদ্ধে থিয় দিব পাৰিবা।</w:t>
      </w:r>
    </w:p>
    <w:p w14:paraId="4D1CCB72" w14:textId="77777777" w:rsidR="00F90BDC" w:rsidRDefault="00F90BDC"/>
    <w:p w14:paraId="64B5AF26" w14:textId="77777777" w:rsidR="00F90BDC" w:rsidRDefault="00F90BDC">
      <w:r xmlns:w="http://schemas.openxmlformats.org/wordprocessingml/2006/main">
        <w:t xml:space="preserve">২) কলচীয়া ৩:৫-১১ - এতেকে তোমালোকৰ মাজত থকা পাৰ্থিৱ বস্তুবোৰক হত্যা কৰা: যৌন অনৈতিকতা, অশুদ্ধি, কামনা, দুষ্ট কামনা আৰু লোভ, যিটো হৈছে মূৰ্তিপূজা।</w:t>
      </w:r>
    </w:p>
    <w:p w14:paraId="290D43BC" w14:textId="77777777" w:rsidR="00F90BDC" w:rsidRDefault="00F90BDC"/>
    <w:p w14:paraId="7CEC5198" w14:textId="77777777" w:rsidR="00F90BDC" w:rsidRDefault="00F90BDC">
      <w:r xmlns:w="http://schemas.openxmlformats.org/wordprocessingml/2006/main">
        <w:t xml:space="preserve">ৰোমীয়া ১৩:১৩ আহক আমি দিনৰ দৰে সৎভাৱে চলি যাওঁ; দাঙ্গা আৰু মদ্যপানত নহয়, চেম্বাৰিং আৰু অলসতাত নহয়, কাজিয়া আৰু ঈৰ্ষাত নহয়।</w:t>
      </w:r>
    </w:p>
    <w:p w14:paraId="11032D4E" w14:textId="77777777" w:rsidR="00F90BDC" w:rsidRDefault="00F90BDC"/>
    <w:p w14:paraId="41EDD131" w14:textId="77777777" w:rsidR="00F90BDC" w:rsidRDefault="00F90BDC">
      <w:r xmlns:w="http://schemas.openxmlformats.org/wordprocessingml/2006/main">
        <w:t xml:space="preserve">মদ্যপান আৰু কু-অভিপ্ৰায়ৰ দৰে অনৈতিক কাৰ্য্য পৰিহাৰ কৰি পবিত্ৰ জীৱন যাপন কৰক।</w:t>
      </w:r>
    </w:p>
    <w:p w14:paraId="5B7F260E" w14:textId="77777777" w:rsidR="00F90BDC" w:rsidRDefault="00F90BDC"/>
    <w:p w14:paraId="37E3DE73" w14:textId="77777777" w:rsidR="00F90BDC" w:rsidRDefault="00F90BDC">
      <w:r xmlns:w="http://schemas.openxmlformats.org/wordprocessingml/2006/main">
        <w:t xml:space="preserve">১/ বিশুদ্ধ আৰু পবিত্ৰতাৰ জীৱন যাপন কৰা</w:t>
      </w:r>
    </w:p>
    <w:p w14:paraId="3BD9A2D1" w14:textId="77777777" w:rsidR="00F90BDC" w:rsidRDefault="00F90BDC"/>
    <w:p w14:paraId="2747F8E1" w14:textId="77777777" w:rsidR="00F90BDC" w:rsidRDefault="00F90BDC">
      <w:r xmlns:w="http://schemas.openxmlformats.org/wordprocessingml/2006/main">
        <w:t xml:space="preserve">২/ ধাৰ্মিক জীৱনৰ শক্তি</w:t>
      </w:r>
    </w:p>
    <w:p w14:paraId="0F23981F" w14:textId="77777777" w:rsidR="00F90BDC" w:rsidRDefault="00F90BDC"/>
    <w:p w14:paraId="638FA292" w14:textId="77777777" w:rsidR="00F90BDC" w:rsidRDefault="00F90BDC">
      <w:r xmlns:w="http://schemas.openxmlformats.org/wordprocessingml/2006/main">
        <w:t xml:space="preserve">১.১ থিচলনীকীয়া ৪:৩-৮ - কিয়নো ঈশ্বৰৰ ইচ্ছা, তোমালোকৰ পবিত্ৰকৰণ, যে তোমালোকে ব্যভিচাৰৰ পৰা বিৰত থাকিবা: যাতে তোমালোকৰ প্ৰত্যেকেই পবিত্ৰকৰণ আৰু সন্মানত নিজৰ পাত্ৰ কেনেকৈ অধিকাৰ কৰিব লাগে সেই বিষয়ে জানে; ঈশ্বৰক নজনা অনা-ইহুদীসকলৰ দৰে লোভৰ লোভত নহয়; কিয়নো ঈশ্বৰে আমাক অশুচিতালৈ মাতি অনা নাই, কিন্তু পবিত্ৰতাৰ বাবেহে মাতিছে। এতেকে যি জনে তুচ্ছজ্ঞান কৰে, তেওঁ মানুহক তুচ্ছজ্ঞান নকৰে, কিন্তু ঈশ্বৰক তুচ্ছজ্ঞান কৰে, যিজনে আমাকো নিজৰ পবিত্ৰ আত্মা প্ৰদান কৰিছে।</w:t>
      </w:r>
    </w:p>
    <w:p w14:paraId="185C958E" w14:textId="77777777" w:rsidR="00F90BDC" w:rsidRDefault="00F90BDC"/>
    <w:p w14:paraId="32E22C3F" w14:textId="77777777" w:rsidR="00F90BDC" w:rsidRDefault="00F90BDC">
      <w:r xmlns:w="http://schemas.openxmlformats.org/wordprocessingml/2006/main">
        <w:t xml:space="preserve">২/ তীত ২:১২ - আমাক শিকাওক যে অধৰ্মী আৰু সংসাৰিক কামনাক অস্বীকাৰ কৰি আমি এই বৰ্তমান জগতত সচেতন, ধাৰ্মিক আৰু ঈশ্বৰভক্তভাৱে জীয়াই থাকিব লাগে।</w:t>
      </w:r>
    </w:p>
    <w:p w14:paraId="29C8478D" w14:textId="77777777" w:rsidR="00F90BDC" w:rsidRDefault="00F90BDC"/>
    <w:p w14:paraId="036DBDD3" w14:textId="77777777" w:rsidR="00F90BDC" w:rsidRDefault="00F90BDC">
      <w:r xmlns:w="http://schemas.openxmlformats.org/wordprocessingml/2006/main">
        <w:t xml:space="preserve">মাংসৰ কামনা </w:t>
      </w:r>
      <w:r xmlns:w="http://schemas.openxmlformats.org/wordprocessingml/2006/main">
        <w:t xml:space="preserve">পূৰণৰ বাবে মাংসৰ ব্যৱস্থা নকৰিবা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যীচু খ্ৰীষ্টৰ শিক্ষা অনুসাৰে জীয়াই থাকক আৰু মাংসৰ প্ৰলোভনক প্ৰতিহত কৰক।</w:t>
      </w:r>
    </w:p>
    <w:p w14:paraId="3E74239C" w14:textId="77777777" w:rsidR="00F90BDC" w:rsidRDefault="00F90BDC"/>
    <w:p w14:paraId="0886E72D" w14:textId="77777777" w:rsidR="00F90BDC" w:rsidRDefault="00F90BDC">
      <w:r xmlns:w="http://schemas.openxmlformats.org/wordprocessingml/2006/main">
        <w:t xml:space="preserve">১/ প্ৰলোভনক প্ৰতিহত কৰিবলৈ খ্ৰীষ্টৰ শক্তি</w:t>
      </w:r>
    </w:p>
    <w:p w14:paraId="3A5F521C" w14:textId="77777777" w:rsidR="00F90BDC" w:rsidRDefault="00F90BDC"/>
    <w:p w14:paraId="75DDCED1" w14:textId="77777777" w:rsidR="00F90BDC" w:rsidRDefault="00F90BDC">
      <w:r xmlns:w="http://schemas.openxmlformats.org/wordprocessingml/2006/main">
        <w:t xml:space="preserve">২/ দৈনন্দিন জীৱনত যীচুৰ শিক্ষা কেনেকৈ পালন কৰিব পাৰি</w:t>
      </w:r>
    </w:p>
    <w:p w14:paraId="59540F2D" w14:textId="77777777" w:rsidR="00F90BDC" w:rsidRDefault="00F90BDC"/>
    <w:p w14:paraId="08D716E1" w14:textId="77777777" w:rsidR="00F90BDC" w:rsidRDefault="00F90BDC">
      <w:r xmlns:w="http://schemas.openxmlformats.org/wordprocessingml/2006/main">
        <w:t xml:space="preserve">১.১ কৰিন্থীয়া ১০:১৩, "মানুহৰ সাধাৰণৰ বাহিৰে আন কোনো পৰীক্ষাই তোমালোকক আগুৰি ধৰা নাই। আৰু ঈশ্বৰ বিশ্বাসী; তেওঁ তোমালোকক তোমালোকে সহ্য কৰিব পৰাতকৈ অধিক পৰীক্ষা কৰিবলৈ নিদিয়ে। কিন্তু যেতিয়া তোমালোকক পৰীক্ষা কৰা হ'ব, তেতিয়া তেওঁ ক... ৱে আউট যাতে আপুনি ইয়াক সহ্য কৰিব পাৰে।"</w:t>
      </w:r>
    </w:p>
    <w:p w14:paraId="3E956DEF" w14:textId="77777777" w:rsidR="00F90BDC" w:rsidRDefault="00F90BDC"/>
    <w:p w14:paraId="05A74C82" w14:textId="77777777" w:rsidR="00F90BDC" w:rsidRDefault="00F90BDC">
      <w:r xmlns:w="http://schemas.openxmlformats.org/wordprocessingml/2006/main">
        <w:t xml:space="preserve">২) গালাতীয়া ৫:১৬-১৭ পদত, "সেয়েহে মই কওঁ, আত্মাৰ দ্বাৰাই চলা, আৰু তোমালোকে মাংসৰ কামনা পূৰণ নকৰিবা। কিয়নো মাংসে আত্মাৰ বিপৰীত আৰু আত্মাই মাংসৰ বিৰোধী কামনা কৰে।" . ইজনে সিজনৰ লগত সংঘাতত লিপ্ত হৈছে, যাতে আপুনি যি বিচাৰে তাকে কৰিব নালাগে।"</w:t>
      </w:r>
    </w:p>
    <w:p w14:paraId="7E2ED32A" w14:textId="77777777" w:rsidR="00F90BDC" w:rsidRDefault="00F90BDC"/>
    <w:p w14:paraId="77E46719" w14:textId="77777777" w:rsidR="000F7377" w:rsidRDefault="000F7377">
      <w:r xmlns:w="http://schemas.openxmlformats.org/wordprocessingml/2006/main">
        <w:t xml:space="preserve">ৰোমীয়া ১৪ পদত খ্ৰীষ্টান স্বাধীনতাৰ বিষয়বস্তুৰ বিষয়ে আলোচনা কৰা হৈছে, সন্দেহজনক বিষয়ৰ ওপৰত হোৱা বিবাদৰ সৈতে মোকাবিলা কৰা আৰু সহবিশ্বাসীক উজুটি খোৱাব নোৱাৰাৰ নীতিৰ বিষয়ে আলোচনা কৰা হৈছে।</w:t>
      </w:r>
    </w:p>
    <w:p w14:paraId="105414B5" w14:textId="77777777" w:rsidR="000F7377" w:rsidRDefault="000F7377"/>
    <w:p w14:paraId="04AB2984" w14:textId="77777777" w:rsidR="000F7377" w:rsidRDefault="000F7377">
      <w:r xmlns:w="http://schemas.openxmlformats.org/wordprocessingml/2006/main">
        <w:t xml:space="preserve">১ম অনুচ্ছেদ: পৌলে বিশ্বাসীসকলক বিতৰ্কিত বিষয়ত কাজিয়া নকৰাকৈ বিশ্বাসত দুৰ্বল লোকসকলক গ্ৰহণ কৰিবলৈ পৰামৰ্শ দিয়াৰ পৰা অধ্যায়টোৰ আৰম্ভণিতে। তেওঁ উদাহৰণ ব্যৱহাৰ কৰে খাদ্য পালন দিনসমূহে বিশ্বাসীসকলৰ মাজত পাৰ্থক্যৰ ওপৰত আলোকপাত কৰে প্ৰত্যেকেই নিজৰ মনটোক সম্পূৰ্ণৰূপে পতিয়ন নিয়াব লাগে কাৰণ আমি জীয়াই থাকোঁ প্ৰভু মৰি প্ৰভু জীয়াই থাকক প্ৰভুৰ হওক (ৰোমীয়া ১৪:১-৮)। ইয়াৰ দ্বাৰা খ্ৰীষ্টান সম্প্ৰদায়ৰ ভিতৰত সহনশীলতাৰ বৈচিত্ৰ্যৰ সম্পৰ্কে আলোচনাৰ সুৰ নিৰ্ধাৰণ কৰা হয়।</w:t>
      </w:r>
    </w:p>
    <w:p w14:paraId="3564648D" w14:textId="77777777" w:rsidR="000F7377" w:rsidRDefault="000F7377"/>
    <w:p w14:paraId="67724685" w14:textId="77777777" w:rsidR="000F7377" w:rsidRDefault="000F7377">
      <w:r xmlns:w="http://schemas.openxmlformats.org/wordprocessingml/2006/main">
        <w:t xml:space="preserve">২য় অনুচ্ছেদ: ৯-১২ পদত পৌলে জোৰ দি কৈছে যে খ্ৰীষ্টই মৃত আৰু জীৱিত উভয়ৰে প্ৰভু হ’বলৈ মৃত্যুবৰণ কৰি পুনৰ জীৱিত হ’ল। সেয়েহে আমি সকলোৱে ঈশ্বৰৰ বিচাৰ আসনৰ আগত থিয় হ'ম আমি প্ৰত্যেকেই নিজকে ঈশ্বৰৰ হিচাপ দিম (ৰোমীয়া ১৪:৯-১২)। ইয়াৰ দ্বাৰা অপ্ৰয়োজনীয় বিষয়ৰ ওপৰত সহবিশ্বাসীসকলক বিচাৰ কৰাতকৈ ব্যক্তিগত জবাবদিহিতাক ঈশ্বৰৰ গুৰুত্বৰ ওপৰত আলোকপাত কৰা হয়।</w:t>
      </w:r>
    </w:p>
    <w:p w14:paraId="2608393B" w14:textId="77777777" w:rsidR="000F7377" w:rsidRDefault="000F7377"/>
    <w:p w14:paraId="248848E7" w14:textId="77777777" w:rsidR="000F7377" w:rsidRDefault="000F7377">
      <w:r xmlns:w="http://schemas.openxmlformats.org/wordprocessingml/2006/main">
        <w:t xml:space="preserve">৩য় অনুচ্ছেদ: ১৩ পদৰ পৰা পৌলে বিশ্বাসীসকলক আৰু ইজনে সিজনক বিচাৰ নকৰিবলৈ নিৰ্দেশ দিছে কিন্তু ভাই ভগ্নীক কেতিয়াও উজুটি খোৱা বাধা নিদিব বুলি সিদ্ধান্ত লওক (ৰোমীয়া ১৪:১৩)। তেওঁ বুজাইছে যদিও এজন বিশ্বাসীৰ বাবে সকলো পৰিষ্কাৰ হ’ব পাৰে যদি ই আন এজনক উজুটি খুৱাই দিয়ে তেন্তে সেয়া ভুল (ৰোমীয়া ১৪:২০) সেয়েহে ৰাজ্য ঈশ্বৰ খোৱাটো ডাঙৰ কথা নহয় কিন্তু ধাৰ্মিকতা শান্তি আনন্দ পবিত্ৰ আত্মা যিয়ে খ্ৰীষ্টক এইদৰে ঈশ্বৰক সন্তুষ্ট কৰি সেৱা কৰে তেওঁ মানুহৰ অনুমোদন লাভ কৰে (ৰোমীয়া ১৪:১৭-১৮)। অধ্যায়টোৰ সামৰণিত উপদেশ দিয়া হৈছে শান্তি অনুসৰণ কৰক পাৰস্পৰিক গঠন ধ্বংস নকৰিব কাম ঈশ্বৰৰ কাৰণে খাদ্য আপুনি যি বিশ্বাস কৰে তাক নিজৰ মাজত ৰাখক ঈশ্বৰ ধন্য হৈছে এজনে যি অনুমোদন কৰে তাৰ দ্বাৰা নিজকে নিন্দা নকৰে (ৰোমীয়া ১৪:১৯-২২)। এইটোৱে নীতি জীয়াই থকা প্ৰেমৰ বিবেচনা আনক আনকি ব্যক্তিগত স্বাধীনতাৰ মাজতো উজ্জ্বল কৰি তোলে।</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ৰোমীয়া ১৪:১ যি বিশ্বাসত দুৰ্বল তেওঁক তোমালোকে গ্ৰহণ কৰা, কিন্তু সন্দেহজনক বিবাদৰ প্ৰতি নহয়।</w:t>
      </w:r>
    </w:p>
    <w:p w14:paraId="2A4C2F34" w14:textId="77777777" w:rsidR="000F7377" w:rsidRDefault="000F7377"/>
    <w:p w14:paraId="47BB987C" w14:textId="77777777" w:rsidR="000F7377" w:rsidRDefault="000F7377">
      <w:r xmlns:w="http://schemas.openxmlformats.org/wordprocessingml/2006/main">
        <w:t xml:space="preserve">ব্যক্তিগত বিশ্বাসৰ বিষয়ত বিশ্বাসীসকলে ইজনে সিজনক বিতৰ্ক নকৰাকৈ গ্ৰহণ কৰা উচিত।</w:t>
      </w:r>
    </w:p>
    <w:p w14:paraId="02D5A88A" w14:textId="77777777" w:rsidR="000F7377" w:rsidRDefault="000F7377"/>
    <w:p w14:paraId="59AF614A" w14:textId="77777777" w:rsidR="000F7377" w:rsidRDefault="000F7377">
      <w:r xmlns:w="http://schemas.openxmlformats.org/wordprocessingml/2006/main">
        <w:t xml:space="preserve">১/ আমি আনৰ বিশ্বাসৰ বিচাৰ কৰা উচিত নহয়</w:t>
      </w:r>
    </w:p>
    <w:p w14:paraId="383445B4" w14:textId="77777777" w:rsidR="000F7377" w:rsidRDefault="000F7377"/>
    <w:p w14:paraId="4862D17F" w14:textId="77777777" w:rsidR="000F7377" w:rsidRDefault="000F7377">
      <w:r xmlns:w="http://schemas.openxmlformats.org/wordprocessingml/2006/main">
        <w:t xml:space="preserve">২/ প্ৰেমত ইজনে সিজনক গ্ৰহণ কৰা</w:t>
      </w:r>
    </w:p>
    <w:p w14:paraId="120BDD71" w14:textId="77777777" w:rsidR="000F7377" w:rsidRDefault="000F7377"/>
    <w:p w14:paraId="6C3AE588" w14:textId="77777777" w:rsidR="000F7377" w:rsidRDefault="000F7377">
      <w:r xmlns:w="http://schemas.openxmlformats.org/wordprocessingml/2006/main">
        <w:t xml:space="preserve">১/ ১ কৰিন্থীয়া ১৩:৪-৭ - প্ৰেম ধৈৰ্য্যশীল, প্ৰেম দয়ালু। ই ঈৰ্ষা নকৰে, গৌৰৱ নকৰে, অহংকাৰ নকৰে। ই আনক অসন্মান নকৰে, ই স্বাৰ্থপৰ নহয়, ই সহজে খং নকৰে, ই অন্যায়ৰ কোনো ৰেকৰ্ড নাৰাখে।</w:t>
      </w:r>
    </w:p>
    <w:p w14:paraId="2A847610" w14:textId="77777777" w:rsidR="000F7377" w:rsidRDefault="000F7377"/>
    <w:p w14:paraId="36B20DC5" w14:textId="77777777" w:rsidR="000F7377" w:rsidRDefault="000F7377">
      <w:r xmlns:w="http://schemas.openxmlformats.org/wordprocessingml/2006/main">
        <w:t xml:space="preserve">২/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14:paraId="67C6FCC1" w14:textId="77777777" w:rsidR="000F7377" w:rsidRDefault="000F7377"/>
    <w:p w14:paraId="57DB6F2C" w14:textId="77777777" w:rsidR="000F7377" w:rsidRDefault="000F7377">
      <w:r xmlns:w="http://schemas.openxmlformats.org/wordprocessingml/2006/main">
        <w:t xml:space="preserve">ৰোমীয়া ১৪:২ কিয়নো এজনে সকলো খাব পাৰে বুলি বিশ্বাস কৰে, আন এজনে দুৰ্বল বনৌষধি খায়।</w:t>
      </w:r>
    </w:p>
    <w:p w14:paraId="1844DCE1" w14:textId="77777777" w:rsidR="000F7377" w:rsidRDefault="000F7377"/>
    <w:p w14:paraId="24DA5AD0" w14:textId="77777777" w:rsidR="000F7377" w:rsidRDefault="000F7377">
      <w:r xmlns:w="http://schemas.openxmlformats.org/wordprocessingml/2006/main">
        <w:t xml:space="preserve">কি খাব পাৰে সেই বিষয়ে দুজন মানুহৰ মতামত বেলেগ বেলেগ। এজনে বিশ্বাস কৰে যে তেওঁলোকে সকলো বস্তু খাব পাৰে, আনজনে যিজন দুৰ্বল, তেওঁ কেৱল বনৌষধিহে খায়।</w:t>
      </w:r>
    </w:p>
    <w:p w14:paraId="67DAA471" w14:textId="77777777" w:rsidR="000F7377" w:rsidRDefault="000F7377"/>
    <w:p w14:paraId="49E37CCF" w14:textId="77777777" w:rsidR="000F7377" w:rsidRDefault="000F7377">
      <w:r xmlns:w="http://schemas.openxmlformats.org/wordprocessingml/2006/main">
        <w:t xml:space="preserve">১/ নিজৰ সীমা জনাৰ শক্তি</w:t>
      </w:r>
    </w:p>
    <w:p w14:paraId="3737F168" w14:textId="77777777" w:rsidR="000F7377" w:rsidRDefault="000F7377"/>
    <w:p w14:paraId="7835054F" w14:textId="77777777" w:rsidR="000F7377" w:rsidRDefault="000F7377">
      <w:r xmlns:w="http://schemas.openxmlformats.org/wordprocessingml/2006/main">
        <w:t xml:space="preserve">২/ পাৰ্থক্য গ্ৰহণ কৰাৰ শক্তি</w:t>
      </w:r>
    </w:p>
    <w:p w14:paraId="2519A26F" w14:textId="77777777" w:rsidR="000F7377" w:rsidRDefault="000F7377"/>
    <w:p w14:paraId="6379442E" w14:textId="77777777" w:rsidR="000F7377" w:rsidRDefault="000F7377">
      <w:r xmlns:w="http://schemas.openxmlformats.org/wordprocessingml/2006/main">
        <w:t xml:space="preserve">১/ মথি ৬:২৫-৩৪ - পথাৰত থকা শেৱালিবোৰৰ বিষয়ে বিবেচনা কৰক</w:t>
      </w:r>
    </w:p>
    <w:p w14:paraId="3E3979F8" w14:textId="77777777" w:rsidR="000F7377" w:rsidRDefault="000F7377"/>
    <w:p w14:paraId="3E08F017" w14:textId="77777777" w:rsidR="000F7377" w:rsidRDefault="000F7377">
      <w:r xmlns:w="http://schemas.openxmlformats.org/wordprocessingml/2006/main">
        <w:t xml:space="preserve">২/ ফিলিপীয়া ৪:৪-৭ - প্ৰভুত সদায় আনন্দিত হওক</w:t>
      </w:r>
    </w:p>
    <w:p w14:paraId="77EF89C1" w14:textId="77777777" w:rsidR="000F7377" w:rsidRDefault="000F7377"/>
    <w:p w14:paraId="3B84A46E" w14:textId="77777777" w:rsidR="000F7377" w:rsidRDefault="000F7377">
      <w:r xmlns:w="http://schemas.openxmlformats.org/wordprocessingml/2006/main">
        <w:t xml:space="preserve">ৰোমীয়া ১৪:৩ যিজনে খায়, তেওঁ নাখায়ক তুচ্ছজ্ঞান নকৰিব; আৰু যি জনে নাখায়, তেওঁ খোৱাজনৰ বিচাৰ নকৰিব, কিয়নো ঈশ্বৰে তেওঁক গ্ৰহণ কৰিলে।”</w:t>
      </w:r>
    </w:p>
    <w:p w14:paraId="6AA4D86A" w14:textId="77777777" w:rsidR="000F7377" w:rsidRDefault="000F7377"/>
    <w:p w14:paraId="510F4D26" w14:textId="77777777" w:rsidR="000F7377" w:rsidRDefault="000F7377">
      <w:r xmlns:w="http://schemas.openxmlformats.org/wordprocessingml/2006/main">
        <w:t xml:space="preserve">খ্ৰীষ্টানসকলে তেওঁলোকৰ খাদ্যাভ্যাসৰ ওপৰত ভিত্তি কৰি ইজনে সিজনক বিচাৰ কৰা উচিত নহয়, কাৰণ ঈশ্বৰে তেওঁলোক দুয়োকে গ্ৰহণ কৰিছে।</w:t>
      </w:r>
    </w:p>
    <w:p w14:paraId="530F8132" w14:textId="77777777" w:rsidR="000F7377" w:rsidRDefault="000F7377"/>
    <w:p w14:paraId="14DC4591" w14:textId="77777777" w:rsidR="000F7377" w:rsidRDefault="000F7377">
      <w:r xmlns:w="http://schemas.openxmlformats.org/wordprocessingml/2006/main">
        <w:t xml:space="preserve">১/ ক্ষমাৰ শক্তি: ৰোমীয়া ১৪:৩ পদত এটা অধ্যয়ন</w:t>
      </w:r>
    </w:p>
    <w:p w14:paraId="61657C74" w14:textId="77777777" w:rsidR="000F7377" w:rsidRDefault="000F7377"/>
    <w:p w14:paraId="0D645180" w14:textId="77777777" w:rsidR="000F7377" w:rsidRDefault="000F7377">
      <w:r xmlns:w="http://schemas.openxmlformats.org/wordprocessingml/2006/main">
        <w:t xml:space="preserve">২/ নিঃচৰ্ত প্ৰেম: ৰোমীয়া ১৪:৩ পদত জীয়াই থকা</w:t>
      </w:r>
    </w:p>
    <w:p w14:paraId="5C97496E" w14:textId="77777777" w:rsidR="000F7377" w:rsidRDefault="000F7377"/>
    <w:p w14:paraId="32E8E810" w14:textId="77777777" w:rsidR="000F7377" w:rsidRDefault="000F7377">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14:paraId="2C1B8541" w14:textId="77777777" w:rsidR="000F7377" w:rsidRDefault="000F7377"/>
    <w:p w14:paraId="36D3E77B" w14:textId="77777777" w:rsidR="000F7377" w:rsidRDefault="000F7377">
      <w:r xmlns:w="http://schemas.openxmlformats.org/wordprocessingml/2006/main">
        <w:t xml:space="preserve">২) ইফিচীয়া ৪:৩২ - "আৰু খ্ৰীষ্টৰ কাৰণে ঈশ্বৰে তোমালোকক যেনেকৈ ক্ষমা কৰিলে, তোমালোকে ইজনে সিজনৰ প্ৰতি দয়ালু, কোমল হৃদয়ৰ হোৱা, ইজনে সিজনক ক্ষমা কৰা।"</w:t>
      </w:r>
    </w:p>
    <w:p w14:paraId="7A641D7E" w14:textId="77777777" w:rsidR="000F7377" w:rsidRDefault="000F7377"/>
    <w:p w14:paraId="6DCC535F" w14:textId="77777777" w:rsidR="000F7377" w:rsidRDefault="000F7377">
      <w:r xmlns:w="http://schemas.openxmlformats.org/wordprocessingml/2006/main">
        <w:t xml:space="preserve">ৰোমীয়া ১৪:৪ আনৰ দাসক বিচাৰ কৰা তুমি কোন? নিজৰ প্ৰভুৰ ওচৰত থিয় হয় বা পতিত হয়। হয়, তেওঁক ধৰি ৰখা হ’ব, কিয়নো ঈশ্বৰে তেওঁক থিয় কৰাবলৈ সক্ষম।</w:t>
      </w:r>
    </w:p>
    <w:p w14:paraId="52A7533B" w14:textId="77777777" w:rsidR="000F7377" w:rsidRDefault="000F7377"/>
    <w:p w14:paraId="7830D1AD" w14:textId="77777777" w:rsidR="000F7377" w:rsidRDefault="000F7377">
      <w:r xmlns:w="http://schemas.openxmlformats.org/wordprocessingml/2006/main">
        <w:t xml:space="preserve">খ্ৰীষ্টানসকলে ইজনে সিজনক বিচাৰ কৰা উচিত নহয় কাৰণ প্ৰত্যেকৰে নিজস্ব প্ৰভু ঈশ্বৰ থাকে, যাক তেওঁলোকে শেষত উত্তৰ দিয়ে।</w:t>
      </w:r>
    </w:p>
    <w:p w14:paraId="03E8D27C" w14:textId="77777777" w:rsidR="000F7377" w:rsidRDefault="000F7377"/>
    <w:p w14:paraId="15DFA39C" w14:textId="77777777" w:rsidR="000F7377" w:rsidRDefault="000F7377">
      <w:r xmlns:w="http://schemas.openxmlformats.org/wordprocessingml/2006/main">
        <w:t xml:space="preserve">১/ "আমি প্ৰত্যেকেই ঈশ্বৰৰ ওচৰত জবাবদিহি"।</w:t>
      </w:r>
    </w:p>
    <w:p w14:paraId="3F9452DE" w14:textId="77777777" w:rsidR="000F7377" w:rsidRDefault="000F7377"/>
    <w:p w14:paraId="383BD528" w14:textId="77777777" w:rsidR="000F7377" w:rsidRDefault="000F7377">
      <w:r xmlns:w="http://schemas.openxmlformats.org/wordprocessingml/2006/main">
        <w:t xml:space="preserve">২/ "ঈশ্বৰৰ শক্তি আৰু তেওঁৰ আমাক থিয় কৰাব পৰা ক্ষমতা"।</w:t>
      </w:r>
    </w:p>
    <w:p w14:paraId="6A6D3672" w14:textId="77777777" w:rsidR="000F7377" w:rsidRDefault="000F7377"/>
    <w:p w14:paraId="7ACEA839" w14:textId="77777777" w:rsidR="000F7377" w:rsidRDefault="000F7377">
      <w:r xmlns:w="http://schemas.openxmlformats.org/wordprocessingml/2006/main">
        <w:t xml:space="preserve">১/ ৰোমীয়া ৩:২৩ "কিয়নো সকলোৱে পাপ কৰিলে আৰু ঈশ্বৰৰ মহিমাৰ অভাৱত পৰিল।"</w:t>
      </w:r>
    </w:p>
    <w:p w14:paraId="651899BA" w14:textId="77777777" w:rsidR="000F7377" w:rsidRDefault="000F7377"/>
    <w:p w14:paraId="7BCE5AB2" w14:textId="77777777" w:rsidR="000F7377" w:rsidRDefault="000F7377">
      <w:r xmlns:w="http://schemas.openxmlformats.org/wordprocessingml/2006/main">
        <w:t xml:space="preserve">২) যিচয়া ৪০:২৮-৩১ "তোমালোকে নাজানা নে? শুনা নাইনে? পৃথিৱীৰ প্ৰান্তৰ সৃষ্টিকৰ্তা অনন্ত ঈশ্বৰ যিহোৱা, তেওঁ অজ্ঞান নহয়, ক্লান্তও নহয়। তেওঁৰ বুদ্ধি অনুসন্ধান কৰিব নোৱাৰা। তেওঁ শক্তি দিয়ে।" দুৰ্বল আৰু শক্তি নথকাসকলক তেওঁ শক্তি বৃদ্ধি কৰে।যুৱকসকলো অজ্ঞান আৰু ক্লান্ত হ'ব, আৰু ডেকাসকল সম্পূৰ্ণৰূপে পৰি যাব, কিন্তু যিহোৱাৰ ওপৰত অপেক্ষা কৰাসকলে নিজৰ শক্তি নবীকৰণ কৰিব;তেওঁলোকে ডেউকাৰ দৰে ডেউকাৰে ওপৰলৈ উঠিব ঈগল, সিহঁত দৌৰিব আৰু ক্লান্ত নহ’ব, সিহঁতে খোজ কাঢ়িব আৰু অজ্ঞান নহ’ব।”</w:t>
      </w:r>
    </w:p>
    <w:p w14:paraId="367A4E9C" w14:textId="77777777" w:rsidR="000F7377" w:rsidRDefault="000F7377"/>
    <w:p w14:paraId="0D26788A" w14:textId="77777777" w:rsidR="000F7377" w:rsidRDefault="000F7377">
      <w:r xmlns:w="http://schemas.openxmlformats.org/wordprocessingml/2006/main">
        <w:t xml:space="preserve">ৰোমীয়া ১৪:৫ এজনে এটা দিনক আন এটা দিনতকৈ অধিক গুৰুত্ব দিয়ে, আন এজনে প্ৰতিদিনে একেদৰে সন্মান কৰে। প্ৰতিজন মানুহে নিজৰ নিজৰ মনৰ মাজত সম্পূৰ্ণৰূপে সন্নিৱিষ্ট হওক।</w:t>
      </w:r>
    </w:p>
    <w:p w14:paraId="17EAECA6" w14:textId="77777777" w:rsidR="000F7377" w:rsidRDefault="000F7377"/>
    <w:p w14:paraId="2A855DB8" w14:textId="77777777" w:rsidR="000F7377" w:rsidRDefault="000F7377">
      <w:r xmlns:w="http://schemas.openxmlformats.org/wordprocessingml/2006/main">
        <w:t xml:space="preserve">ঈশ্বৰক কেনেকৈ সৰ্বোত্তমভাৱে সন্মান কৰিব পাৰি সেই বিষয়ে সকলোৱে নিজৰ নিজৰ মতামত গঠন কৰিব লাগে।</w:t>
      </w:r>
    </w:p>
    <w:p w14:paraId="59692546" w14:textId="77777777" w:rsidR="000F7377" w:rsidRDefault="000F7377"/>
    <w:p w14:paraId="31C7C892" w14:textId="77777777" w:rsidR="000F7377" w:rsidRDefault="000F7377">
      <w:r xmlns:w="http://schemas.openxmlformats.org/wordprocessingml/2006/main">
        <w:t xml:space="preserve">১: নিজৰ মতামত থকা আৰু তাৰ কাষত থিয় দিয়াৰ গুৰুত্ব।</w:t>
      </w:r>
    </w:p>
    <w:p w14:paraId="58665038" w14:textId="77777777" w:rsidR="000F7377" w:rsidRDefault="000F7377"/>
    <w:p w14:paraId="6820639C" w14:textId="77777777" w:rsidR="000F7377" w:rsidRDefault="000F7377">
      <w:r xmlns:w="http://schemas.openxmlformats.org/wordprocessingml/2006/main">
        <w:t xml:space="preserve">২: আনৰ মতামতক সন্মান জনোৱাৰ গুৰুত্ব।</w:t>
      </w:r>
    </w:p>
    <w:p w14:paraId="3D9A4DC2" w14:textId="77777777" w:rsidR="000F7377" w:rsidRDefault="000F7377"/>
    <w:p w14:paraId="63A5EF81" w14:textId="77777777" w:rsidR="000F7377" w:rsidRDefault="000F7377">
      <w:r xmlns:w="http://schemas.openxmlformats.org/wordprocessingml/2006/main">
        <w:t xml:space="preserve">১: হিতোপদেশ ৩:৫-৬ - "তোমাৰ সমস্ত হৃদয়েৰে প্ৰভুৰ ওপৰত ভৰসা কৰা আৰু নিজৰ বুদ্ধিৰ ওপৰত নিৰ্ভৰ নকৰিবা; তোমাৰ সকলো পথতে তেওঁক স্বীকাৰ কৰা, আৰু তেওঁ তোমাৰ পথবোৰ পোন কৰিব।"</w:t>
      </w:r>
    </w:p>
    <w:p w14:paraId="6FE21482" w14:textId="77777777" w:rsidR="000F7377" w:rsidRDefault="000F7377"/>
    <w:p w14:paraId="4F39A79A" w14:textId="77777777" w:rsidR="000F7377" w:rsidRDefault="000F7377">
      <w:r xmlns:w="http://schemas.openxmlformats.org/wordprocessingml/2006/main">
        <w:t xml:space="preserve">২: ফিলিপীয়া ৪:৮ - "অৱশেষত, ভাইসকল, যি সত্য, যি উচ্চ, যি উচিত, যি শুদ্ধ, যি প্ৰেমময়, যি প্ৰশংসনীয়—যদি কিবা উত্তম বা প্ৰশংসনীয় হয়—তেনেকুৱা কথা চিন্তা কৰক।"</w:t>
      </w:r>
    </w:p>
    <w:p w14:paraId="71DF99D5" w14:textId="77777777" w:rsidR="000F7377" w:rsidRDefault="000F7377"/>
    <w:p w14:paraId="2A1D66E2" w14:textId="77777777" w:rsidR="000F7377" w:rsidRDefault="000F7377">
      <w:r xmlns:w="http://schemas.openxmlformats.org/wordprocessingml/2006/main">
        <w:t xml:space="preserve">ৰোমীয়া ১৪:৬ যি জনে দিনটোক লক্ষ্য কৰে, তেওঁ প্ৰভুৰ আগত তাক লক্ষ্য কৰে; আৰু যি জনে দিনটোক গুৰুত্ব নিদিয়ে, তেওঁ প্ৰভুৰ প্ৰতি গুৰুত্ব নিদিয়ে। যি জনে খায়, তেওঁ যিহোৱাৰ উদ্দেশ্যে খায়, কিয়নো তেওঁ ঈশ্বৰক ধন্যবাদ দিয়ে; আৰু যি জনে নাখায়, তেওঁ যিহোৱাৰ উদ্দেশ্যে নাখায় আৰু ঈশ্বৰক ধন্যবাদ দিয়ে।</w:t>
      </w:r>
    </w:p>
    <w:p w14:paraId="4500B229" w14:textId="77777777" w:rsidR="000F7377" w:rsidRDefault="000F7377"/>
    <w:p w14:paraId="46BFA25D" w14:textId="77777777" w:rsidR="000F7377" w:rsidRDefault="000F7377">
      <w:r xmlns:w="http://schemas.openxmlformats.org/wordprocessingml/2006/main">
        <w:t xml:space="preserve">পৌলে বিশ্বাসীসকলক এই কথা স্বীকাৰ কৰিবলৈ উৎসাহিত কৰিছে যে তেওঁলোকে কৰা সকলো কাম ঈশ্বৰৰ মহিমাৰ বাবে কৰা উচিত, সেয়া দিন পালন কৰাই হওক, বা খাদ্য খোৱাই হওক বা নাখাই হওক।</w:t>
      </w:r>
    </w:p>
    <w:p w14:paraId="40C4B0F6" w14:textId="77777777" w:rsidR="000F7377" w:rsidRDefault="000F7377"/>
    <w:p w14:paraId="54C5ABC7" w14:textId="77777777" w:rsidR="000F7377" w:rsidRDefault="000F7377">
      <w:r xmlns:w="http://schemas.openxmlformats.org/wordprocessingml/2006/main">
        <w:t xml:space="preserve">১/ "সকলো বস্তুতে ঈশ্বৰৰ বাবে জীয়াই থকা"।</w:t>
      </w:r>
    </w:p>
    <w:p w14:paraId="3E5BC60A" w14:textId="77777777" w:rsidR="000F7377" w:rsidRDefault="000F7377"/>
    <w:p w14:paraId="61C931D1" w14:textId="77777777" w:rsidR="000F7377" w:rsidRDefault="000F7377">
      <w:r xmlns:w="http://schemas.openxmlformats.org/wordprocessingml/2006/main">
        <w:t xml:space="preserve">২/ "দৈনন্দিন জীৱনত ঈশ্বৰৰ সান্নিধ্য"।</w:t>
      </w:r>
    </w:p>
    <w:p w14:paraId="7E890400" w14:textId="77777777" w:rsidR="000F7377" w:rsidRDefault="000F7377"/>
    <w:p w14:paraId="696B7579" w14:textId="77777777" w:rsidR="000F7377" w:rsidRDefault="000F7377">
      <w:r xmlns:w="http://schemas.openxmlformats.org/wordprocessingml/2006/main">
        <w:t xml:space="preserve">১/ কলচীয়া ৩:২৩ - "তোমালোকে যি কৰে, মানুহৰ লগত নহয়, প্ৰভুৰ দৰে হৃদয়েৰে কৰা।"</w:t>
      </w:r>
    </w:p>
    <w:p w14:paraId="5A869E5D" w14:textId="77777777" w:rsidR="000F7377" w:rsidRDefault="000F7377"/>
    <w:p w14:paraId="797635D7" w14:textId="77777777" w:rsidR="000F7377" w:rsidRDefault="000F7377">
      <w:r xmlns:w="http://schemas.openxmlformats.org/wordprocessingml/2006/main">
        <w:t xml:space="preserve">২) ১ কৰিন্থীয়া ১০:৩১ - "তেন্তে তোমালোকে খাবা বা পান কৰা বা যি কৰা, সকলো ঈশ্বৰৰ মহিমাৰ বাবে কৰা।"</w:t>
      </w:r>
    </w:p>
    <w:p w14:paraId="46FC7410" w14:textId="77777777" w:rsidR="000F7377" w:rsidRDefault="000F7377"/>
    <w:p w14:paraId="5DFD667F" w14:textId="77777777" w:rsidR="000F7377" w:rsidRDefault="000F7377">
      <w:r xmlns:w="http://schemas.openxmlformats.org/wordprocessingml/2006/main">
        <w:t xml:space="preserve">ৰোমীয়া ১৪:৭ কিয়নো আমাৰ মাজৰ কোনোৱেই নিজৰ বাবে জীয়াই নাথাকে আৰু কোনোৱে নিজৰ বাবেই মৃত্যুবৰণ নকৰে।</w:t>
      </w:r>
    </w:p>
    <w:p w14:paraId="5D520A6D" w14:textId="77777777" w:rsidR="000F7377" w:rsidRDefault="000F7377"/>
    <w:p w14:paraId="2F66CDD7" w14:textId="77777777" w:rsidR="000F7377" w:rsidRDefault="000F7377">
      <w:r xmlns:w="http://schemas.openxmlformats.org/wordprocessingml/2006/main">
        <w:t xml:space="preserve">সকলো মানুহে নিজতকৈও ডাঙৰ কিবা এটাৰ বাবে জীয়াই থাকে আৰু মৰে।</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ডাঙৰ কিবা এটাৰ বাবে জীয়াই থকা আৰু মৃত্যু হোৱা - ৰোমীয়া ১৪:৭</w:t>
      </w:r>
    </w:p>
    <w:p w14:paraId="57CFC90E" w14:textId="77777777" w:rsidR="000F7377" w:rsidRDefault="000F7377"/>
    <w:p w14:paraId="5960F96C" w14:textId="77777777" w:rsidR="000F7377" w:rsidRDefault="000F7377">
      <w:r xmlns:w="http://schemas.openxmlformats.org/wordprocessingml/2006/main">
        <w:t xml:space="preserve">২) ডাঙৰ ছবিখনত মনোনিৱেশ কৰা - ৰোমীয়া ১৪:৭</w:t>
      </w:r>
    </w:p>
    <w:p w14:paraId="784D8E2E" w14:textId="77777777" w:rsidR="000F7377" w:rsidRDefault="000F7377"/>
    <w:p w14:paraId="525474C5" w14:textId="77777777" w:rsidR="000F7377" w:rsidRDefault="000F7377">
      <w:r xmlns:w="http://schemas.openxmlformats.org/wordprocessingml/2006/main">
        <w:t xml:space="preserve">১/ গালাতীয়া ৬:৭ প্ৰতাৰিত নহব; ঈশ্বৰক উপহাস কৰা নহয়;</w:t>
      </w:r>
    </w:p>
    <w:p w14:paraId="0D107F5D" w14:textId="77777777" w:rsidR="000F7377" w:rsidRDefault="000F7377"/>
    <w:p w14:paraId="4CF2C570" w14:textId="77777777" w:rsidR="000F7377" w:rsidRDefault="000F7377">
      <w:r xmlns:w="http://schemas.openxmlformats.org/wordprocessingml/2006/main">
        <w:t xml:space="preserve">২) ইব্ৰী ১২:১–২ এতেকে আমিও সাক্ষীৰ ইমান ডাঙৰ ডাৱৰে আগুৰি থকা দেখি, আমি সকলো ওজন আৰু আমাক ইমান সহজে আগুৰি থকা পাপক আঁতৰাই ৰাখি ধৈৰ্য্যৰে যি দৌৰ আছে, সেই দৌৰত দৌৰো আহক আমাৰ সন্মুখত ৰাখক, আমাৰ বিশ্বাসৰ ৰচক আৰু সমাপ্ত কৰা যীচুলৈ চাই; তেওঁৰ সন্মুখত থকা আনন্দৰ কাৰণে তেওঁ লজ্জাক তুচ্ছজ্ঞান কৰি ক্ৰুচ সহ্য কৰিলে আৰু ঈশ্বৰৰ সিংহাসনৰ সোঁহাতে বহি আছে।</w:t>
      </w:r>
    </w:p>
    <w:p w14:paraId="188D2B70" w14:textId="77777777" w:rsidR="000F7377" w:rsidRDefault="000F7377"/>
    <w:p w14:paraId="7AC821AE" w14:textId="77777777" w:rsidR="000F7377" w:rsidRDefault="000F7377">
      <w:r xmlns:w="http://schemas.openxmlformats.org/wordprocessingml/2006/main">
        <w:t xml:space="preserve">ৰোমীয়া ১৪:৮ কিয়নো আমি জীয়াই থাকিলেও প্ৰভুৰ বাবে জীয়াই আছো; আৰু আমি মৰি যাওক, আমি প্ৰভুৰ বাবে মৰি যাওঁ;</w:t>
      </w:r>
    </w:p>
    <w:p w14:paraId="6AC100AD" w14:textId="77777777" w:rsidR="000F7377" w:rsidRDefault="000F7377"/>
    <w:p w14:paraId="0943DF6B" w14:textId="77777777" w:rsidR="000F7377" w:rsidRDefault="000F7377">
      <w:r xmlns:w="http://schemas.openxmlformats.org/wordprocessingml/2006/main">
        <w:t xml:space="preserve">জীৱনৰ সকলো পৰ্যায়তে বিশ্বাসীসকল প্ৰভুৰ অন্তৰ্গত - জীৱিত হওক বা মৃত্যুমুখতেই হওক।</w:t>
      </w:r>
    </w:p>
    <w:p w14:paraId="0BDEB4EF" w14:textId="77777777" w:rsidR="000F7377" w:rsidRDefault="000F7377"/>
    <w:p w14:paraId="79CFFCFA" w14:textId="77777777" w:rsidR="000F7377" w:rsidRDefault="000F7377">
      <w:r xmlns:w="http://schemas.openxmlformats.org/wordprocessingml/2006/main">
        <w:t xml:space="preserve">১/ প্ৰভুৰ বাবে জীয়াই থকা আৰু মৃত্যু হোৱা - ৰোমীয়া ১৪:৮</w:t>
      </w:r>
    </w:p>
    <w:p w14:paraId="3B28FFF4" w14:textId="77777777" w:rsidR="000F7377" w:rsidRDefault="000F7377"/>
    <w:p w14:paraId="2EEFF44E" w14:textId="77777777" w:rsidR="000F7377" w:rsidRDefault="000F7377">
      <w:r xmlns:w="http://schemas.openxmlformats.org/wordprocessingml/2006/main">
        <w:t xml:space="preserve">২/ প্ৰতিটো ঋতুতে প্ৰভুৰ অন্তৰ্গত হোৱা - ৰোমীয়া ১৪:৮</w:t>
      </w:r>
    </w:p>
    <w:p w14:paraId="467C24CF" w14:textId="77777777" w:rsidR="000F7377" w:rsidRDefault="000F7377"/>
    <w:p w14:paraId="239CF630" w14:textId="77777777" w:rsidR="000F7377" w:rsidRDefault="000F7377">
      <w:r xmlns:w="http://schemas.openxmlformats.org/wordprocessingml/2006/main">
        <w:t xml:space="preserve">১/ গীতমালা ১১৬:১৫ - প্ৰভুৰ দৃষ্টিত বহুমূলীয়া তেওঁৰ পবিত্ৰ লোকসকলৰ মৃত্যু।</w:t>
      </w:r>
    </w:p>
    <w:p w14:paraId="579D52DF" w14:textId="77777777" w:rsidR="000F7377" w:rsidRDefault="000F7377"/>
    <w:p w14:paraId="49812122" w14:textId="77777777" w:rsidR="000F7377" w:rsidRDefault="000F7377">
      <w:r xmlns:w="http://schemas.openxmlformats.org/wordprocessingml/2006/main">
        <w:t xml:space="preserve">২) দ্বিতীয় বিবৰণ ১০:১২ - তোমালোকৰ ঈশ্বৰ যিহোৱাই তোমাৰ পৰা কি বিচাৰে, কিন্তু তোমাৰ ঈশ্বৰ যিহোৱাক ভয় কৰা, তেওঁৰ সকলো পথত চলা, তেওঁক প্ৰেম কৰা, তোমাৰ ঈশ্বৰ যিহোৱাৰ সেৱা কৰা, তোমাৰ সম্পূৰ্ণ হৃদয় আৰু তোমাৰ সকলোৰে আত্মা.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ৰোমীয়া ১৪:৯ কিয়নো খ্ৰীষ্টই মৃত আৰু জীৱিত উভয়ৰে প্ৰভু হ’বলৈ এই উদ্দেশ্যে মৃত্যুবৰণ কৰিলে, পুনৰুত্থান হ’ল আৰু পুনৰুত্থান হ’ল।</w:t>
      </w:r>
    </w:p>
    <w:p w14:paraId="33B74769" w14:textId="77777777" w:rsidR="000F7377" w:rsidRDefault="000F7377"/>
    <w:p w14:paraId="193B4A95" w14:textId="77777777" w:rsidR="000F7377" w:rsidRDefault="000F7377">
      <w:r xmlns:w="http://schemas.openxmlformats.org/wordprocessingml/2006/main">
        <w:t xml:space="preserve">ঈশ্বৰৰ চূড়ান্ত লক্ষ্য হৈছে জীৱিত আৰু মৃত উভয়ৰে প্ৰভু হোৱা।</w:t>
      </w:r>
    </w:p>
    <w:p w14:paraId="12A8FBE4" w14:textId="77777777" w:rsidR="000F7377" w:rsidRDefault="000F7377"/>
    <w:p w14:paraId="77D4116C" w14:textId="77777777" w:rsidR="000F7377" w:rsidRDefault="000F7377">
      <w:r xmlns:w="http://schemas.openxmlformats.org/wordprocessingml/2006/main">
        <w:t xml:space="preserve">১: অনন্তকালৰ বাবে জীয়াই থকা: খ্ৰীষ্টক জনা উপহাৰ</w:t>
      </w:r>
    </w:p>
    <w:p w14:paraId="1DAD53E6" w14:textId="77777777" w:rsidR="000F7377" w:rsidRDefault="000F7377"/>
    <w:p w14:paraId="1D78552E" w14:textId="77777777" w:rsidR="000F7377" w:rsidRDefault="000F7377">
      <w:r xmlns:w="http://schemas.openxmlformats.org/wordprocessingml/2006/main">
        <w:t xml:space="preserve">২: পুনৰুত্থানৰ শক্তি: পৰিত্ৰাণৰ আশা</w:t>
      </w:r>
    </w:p>
    <w:p w14:paraId="2C688926" w14:textId="77777777" w:rsidR="000F7377" w:rsidRDefault="000F7377"/>
    <w:p w14:paraId="41623C90" w14:textId="77777777" w:rsidR="000F7377" w:rsidRDefault="000F7377">
      <w:r xmlns:w="http://schemas.openxmlformats.org/wordprocessingml/2006/main">
        <w:t xml:space="preserve">১: যোহন ১১:২৫-২৬ - যীচুৱে কৈছিল, “মই পুনৰুত্থান আৰু জীৱন। যি জনে মোৰ ওপৰত বিশ্বাস কৰে, তেওঁ মৰিলেও জীয়াই থাকিব।”</w:t>
      </w:r>
    </w:p>
    <w:p w14:paraId="70BA3E45" w14:textId="77777777" w:rsidR="000F7377" w:rsidRDefault="000F7377"/>
    <w:p w14:paraId="33F3D4BA" w14:textId="77777777" w:rsidR="000F7377" w:rsidRDefault="000F7377">
      <w:r xmlns:w="http://schemas.openxmlformats.org/wordprocessingml/2006/main">
        <w:t xml:space="preserve">২: ৰোমীয়া ৮:১১ - যীচুক মৃত্যুৰ পৰা পুনৰুত্থান কৰা ঈশ্বৰৰ আত্মা আপোনাৰ মাজত বাস কৰে। আৰু যেনেকৈ ঈশ্বৰে খ্ৰীষ্ট যীচুক মৃত্যুৰ পৰা পুনৰুত্থান কৰিলে, তেনেকৈয়ে তেওঁ তোমালোকৰ ভিতৰত বাস কৰা এই একে আত্মাৰ দ্বাৰাই তোমালোকৰ মৰ্ত্যলোক শৰীৰক জীৱন দিব।</w:t>
      </w:r>
    </w:p>
    <w:p w14:paraId="2C34C08F" w14:textId="77777777" w:rsidR="000F7377" w:rsidRDefault="000F7377"/>
    <w:p w14:paraId="7ECBF162" w14:textId="77777777" w:rsidR="000F7377" w:rsidRDefault="000F7377">
      <w:r xmlns:w="http://schemas.openxmlformats.org/wordprocessingml/2006/main">
        <w:t xml:space="preserve">ৰোমীয়া ১৪:১০ কিন্তু তুমি তোমাৰ ভাইৰ বিচাৰ কিয় কৰা? বা তুমি তোমাৰ ভাইক কিয় অসাৰ কৰিছা? কিয়নো আমি সকলোৱে খ্ৰীষ্টৰ বিচাৰ আসনৰ আগত থিয় হৈ থাকিম।</w:t>
      </w:r>
    </w:p>
    <w:p w14:paraId="70F828B8" w14:textId="77777777" w:rsidR="000F7377" w:rsidRDefault="000F7377"/>
    <w:p w14:paraId="7B3F1F3D" w14:textId="77777777" w:rsidR="000F7377" w:rsidRDefault="000F7377">
      <w:r xmlns:w="http://schemas.openxmlformats.org/wordprocessingml/2006/main">
        <w:t xml:space="preserve">আমি সকলোৱে খ্ৰীষ্টৰ বিচাৰৰ আগত থিয় দিম বুলি আমি ইজনে সিজনক বিচাৰ বা তুচ্ছজ্ঞান কৰা উচিত নহয়।</w:t>
      </w:r>
    </w:p>
    <w:p w14:paraId="3F9E65DD" w14:textId="77777777" w:rsidR="000F7377" w:rsidRDefault="000F7377"/>
    <w:p w14:paraId="3AB6AF1E" w14:textId="77777777" w:rsidR="000F7377" w:rsidRDefault="000F7377">
      <w:r xmlns:w="http://schemas.openxmlformats.org/wordprocessingml/2006/main">
        <w:t xml:space="preserve">১/ ৰোমীয়া ১৪:১০ পদৰ ওপৰত চিন্তা কৰা - আনক কেনেকৈ সন্মানেৰে ব্যৱহাৰ কৰিব লাগে</w:t>
      </w:r>
    </w:p>
    <w:p w14:paraId="0D68F7F4" w14:textId="77777777" w:rsidR="000F7377" w:rsidRDefault="000F7377"/>
    <w:p w14:paraId="0EFD0E41" w14:textId="77777777" w:rsidR="000F7377" w:rsidRDefault="000F7377">
      <w:r xmlns:w="http://schemas.openxmlformats.org/wordprocessingml/2006/main">
        <w:t xml:space="preserve">২/ খ্ৰীষ্টৰ বিচাৰ আসন - আমি ইজনে সিজনৰ বিচাৰ কিয় কৰা উচিত নহয়</w:t>
      </w:r>
    </w:p>
    <w:p w14:paraId="1D189973" w14:textId="77777777" w:rsidR="000F7377" w:rsidRDefault="000F7377"/>
    <w:p w14:paraId="53C38F57" w14:textId="77777777" w:rsidR="000F7377" w:rsidRDefault="000F7377">
      <w:r xmlns:w="http://schemas.openxmlformats.org/wordprocessingml/2006/main">
        <w:t xml:space="preserve">১/ মথি ৭:১-৫ - আনৰ বিচাৰ নকৰিব</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৪:১১-১২ - ইজনে সিজনৰ বেয়া কথা নকবা</w:t>
      </w:r>
    </w:p>
    <w:p w14:paraId="2E02F6E1" w14:textId="77777777" w:rsidR="000F7377" w:rsidRDefault="000F7377"/>
    <w:p w14:paraId="42C5F160" w14:textId="77777777" w:rsidR="000F7377" w:rsidRDefault="000F7377">
      <w:r xmlns:w="http://schemas.openxmlformats.org/wordprocessingml/2006/main">
        <w:t xml:space="preserve">ৰোমীয়া ১৪:১১ কিয়নো লিখা আছে, “মই জীয়াই থকাৰ সময়ত, প্ৰভুৱে কৈছে, প্ৰত্যেক আঁঠুৱে মোক প্ৰণাম কৰিব, আৰু প্ৰত্যেক জিভাই ঈশ্বৰৰ আগত স্বীকাৰ কৰিব।”</w:t>
      </w:r>
    </w:p>
    <w:p w14:paraId="3EC9CF56" w14:textId="77777777" w:rsidR="000F7377" w:rsidRDefault="000F7377"/>
    <w:p w14:paraId="5F23D974" w14:textId="77777777" w:rsidR="000F7377" w:rsidRDefault="000F7377">
      <w:r xmlns:w="http://schemas.openxmlformats.org/wordprocessingml/2006/main">
        <w:t xml:space="preserve">প্ৰতিজন ব্যক্তিয়ে এদিন স্বীকাৰ কৰিব আৰু ঈশ্বৰৰ আগত প্ৰণাম কৰিব।</w:t>
      </w:r>
    </w:p>
    <w:p w14:paraId="7D5A0E5B" w14:textId="77777777" w:rsidR="000F7377" w:rsidRDefault="000F7377"/>
    <w:p w14:paraId="02E5A363" w14:textId="77777777" w:rsidR="000F7377" w:rsidRDefault="000F7377">
      <w:r xmlns:w="http://schemas.openxmlformats.org/wordprocessingml/2006/main">
        <w:t xml:space="preserve">১: আমি যিদিনা ঈশ্বৰৰ আগত প্ৰণাম কৰিম সেই দিনটোৰ প্ৰস্তুতিৰে জীৱনটো জীয়াই থাকিব লাগিব।</w:t>
      </w:r>
    </w:p>
    <w:p w14:paraId="3EB9B6DA" w14:textId="77777777" w:rsidR="000F7377" w:rsidRDefault="000F7377"/>
    <w:p w14:paraId="75A89147" w14:textId="77777777" w:rsidR="000F7377" w:rsidRDefault="000F7377">
      <w:r xmlns:w="http://schemas.openxmlformats.org/wordprocessingml/2006/main">
        <w:t xml:space="preserve">২: আমাৰ কথা আৰু কৰ্মই এতিয়া ঈশ্বৰক সন্মান আৰু মহিমা কৰিব লাগে, যাতে আমি যেতিয়া তেওঁৰ আগত প্ৰণাম কৰো তেতিয়া আমাৰ কোনো আক্ষেপ নাথাকে।</w:t>
      </w:r>
    </w:p>
    <w:p w14:paraId="5EDA3798" w14:textId="77777777" w:rsidR="000F7377" w:rsidRDefault="000F7377"/>
    <w:p w14:paraId="7493A426" w14:textId="77777777" w:rsidR="000F7377" w:rsidRDefault="000F7377">
      <w:r xmlns:w="http://schemas.openxmlformats.org/wordprocessingml/2006/main">
        <w:t xml:space="preserve">১: ফিলিপীয়া ২:১০-১১ - যীচুৰ নামত স্বৰ্গত, পৃথিৱীত আৰু পৃথিৱীৰ তলত প্ৰত্যেক আঁঠুৱে প্ৰণাম কৰিব লাগে, আৰু প্ৰত্যেক জিভাই যীচু খ্ৰীষ্টক প্ৰভু বুলি স্বীকাৰ কৰিব লাগে, পিতৃ ঈশ্বৰৰ মহিমাৰ বাবে।</w:t>
      </w:r>
    </w:p>
    <w:p w14:paraId="5F0D2F27" w14:textId="77777777" w:rsidR="000F7377" w:rsidRDefault="000F7377"/>
    <w:p w14:paraId="17D6D3FF" w14:textId="77777777" w:rsidR="000F7377" w:rsidRDefault="000F7377">
      <w:r xmlns:w="http://schemas.openxmlformats.org/wordprocessingml/2006/main">
        <w:t xml:space="preserve">২: যিচয়া ৪৫:২৩ - “মই নিজৰ নামেৰে শপত খালোঁ; মোৰ মুখৰ পৰা ধাৰ্মিকতাৰে বাক্য ওলাই গ’ল, আৰু ঘূৰি নাহে, যে মোৰ ওচৰত প্ৰত্যেক আঁঠুৱে প্ৰণাম কৰিব, প্ৰত্যেক জিভাই শপত ল’ব।</w:t>
      </w:r>
    </w:p>
    <w:p w14:paraId="278F9589" w14:textId="77777777" w:rsidR="000F7377" w:rsidRDefault="000F7377"/>
    <w:p w14:paraId="4A686F94" w14:textId="77777777" w:rsidR="000F7377" w:rsidRDefault="000F7377">
      <w:r xmlns:w="http://schemas.openxmlformats.org/wordprocessingml/2006/main">
        <w:t xml:space="preserve">ৰোমীয়া ১৪:১২ গতিকে আমাৰ প্ৰত্যেকেই ঈশ্বৰৰ আগত নিজৰ হিচাপ দিব।</w:t>
      </w:r>
    </w:p>
    <w:p w14:paraId="238D4D32" w14:textId="77777777" w:rsidR="000F7377" w:rsidRDefault="000F7377"/>
    <w:p w14:paraId="7ED73520" w14:textId="77777777" w:rsidR="000F7377" w:rsidRDefault="000F7377">
      <w:r xmlns:w="http://schemas.openxmlformats.org/wordprocessingml/2006/main">
        <w:t xml:space="preserve">সকলোৱে নিজৰ কৰ্মৰ বাবে ঈশ্বৰৰ ওচৰত জবাবদিহি হ’ব।</w:t>
      </w:r>
    </w:p>
    <w:p w14:paraId="211E1526" w14:textId="77777777" w:rsidR="000F7377" w:rsidRDefault="000F7377"/>
    <w:p w14:paraId="1A1E047C" w14:textId="77777777" w:rsidR="000F7377" w:rsidRDefault="000F7377">
      <w:r xmlns:w="http://schemas.openxmlformats.org/wordprocessingml/2006/main">
        <w:t xml:space="preserve">১/ হিচাপৰ দিন: ঈশ্বৰৰ প্ৰতি আমাৰ থকা জবাবদিহিতা বুজি পোৱা</w:t>
      </w:r>
    </w:p>
    <w:p w14:paraId="0C9ECCEF" w14:textId="77777777" w:rsidR="000F7377" w:rsidRDefault="000F7377"/>
    <w:p w14:paraId="4328B607" w14:textId="77777777" w:rsidR="000F7377" w:rsidRDefault="000F7377">
      <w:r xmlns:w="http://schemas.openxmlformats.org/wordprocessingml/2006/main">
        <w:t xml:space="preserve">২/ আমাৰ বিশ্বাসৰ সৈতে জীয়াই থকা: ঈশ্বৰৰ প্ৰতি আমাৰ দায়িত্ব পালন কৰা</w:t>
      </w:r>
    </w:p>
    <w:p w14:paraId="0BDC1625" w14:textId="77777777" w:rsidR="000F7377" w:rsidRDefault="000F7377"/>
    <w:p w14:paraId="154A36A0" w14:textId="77777777" w:rsidR="000F7377" w:rsidRDefault="000F7377">
      <w:r xmlns:w="http://schemas.openxmlformats.org/wordprocessingml/2006/main">
        <w:t xml:space="preserve">১/ মথি ১২:৩৬-৩৭ - “কিন্তু মই তোমালোকক কওঁ যে বিচাৰৰ দিনা সকলোৱে </w:t>
      </w:r>
      <w:r xmlns:w="http://schemas.openxmlformats.org/wordprocessingml/2006/main">
        <w:lastRenderedPageBreak xmlns:w="http://schemas.openxmlformats.org/wordprocessingml/2006/main"/>
      </w:r>
      <w:r xmlns:w="http://schemas.openxmlformats.org/wordprocessingml/2006/main">
        <w:t xml:space="preserve">কোৱা প্ৰতিটো শূন্য বাক্যৰ হিচাপ দিব লাগিব। কিয়নো তোমাৰ বাক্যৰ দ্বাৰাই তোমালোক দোষমুক্ত হ’বা আৰু তোমাৰ বাক্যৰ দ্বাৰাই তোমালোকক দোষী সাব্যস্ত কৰা হ’বা।”</w:t>
      </w:r>
    </w:p>
    <w:p w14:paraId="5B1E5FE8" w14:textId="77777777" w:rsidR="000F7377" w:rsidRDefault="000F7377"/>
    <w:p w14:paraId="37522192" w14:textId="77777777" w:rsidR="000F7377" w:rsidRDefault="000F7377">
      <w:r xmlns:w="http://schemas.openxmlformats.org/wordprocessingml/2006/main">
        <w:t xml:space="preserve">২/ ইব্ৰী ৪:১৩ - “সকলো সৃষ্টিৰ কোনো বস্তু ঈশ্বৰৰ দৃষ্টিৰ পৰা লুকাই থকা নাই। যাৰ ওচৰত আমি হিচাপ দিব লাগিব, তেওঁৰ চকুৰ সন্মুখত সকলো উন্মোচিত আৰু উদঙাই দিয়া হৈছে।”</w:t>
      </w:r>
    </w:p>
    <w:p w14:paraId="64DEB328" w14:textId="77777777" w:rsidR="000F7377" w:rsidRDefault="000F7377"/>
    <w:p w14:paraId="4E8BEC8F" w14:textId="77777777" w:rsidR="000F7377" w:rsidRDefault="000F7377">
      <w:r xmlns:w="http://schemas.openxmlformats.org/wordprocessingml/2006/main">
        <w:t xml:space="preserve">ৰোমীয়া ১৪:১৩ এতেকে আমি আৰু ইজনে সিজনক বিচাৰ নকৰো, কিন্তু এইটোৱেই বিচাৰ কৰোঁ যে কোনোৱে নিজৰ ভায়েকৰ বাটত উজুটি বা পতনৰ কাৰণ নিদিয়ে।</w:t>
      </w:r>
    </w:p>
    <w:p w14:paraId="68FEFA6C" w14:textId="77777777" w:rsidR="000F7377" w:rsidRDefault="000F7377"/>
    <w:p w14:paraId="18D9DE39" w14:textId="77777777" w:rsidR="000F7377" w:rsidRDefault="000F7377">
      <w:r xmlns:w="http://schemas.openxmlformats.org/wordprocessingml/2006/main">
        <w:t xml:space="preserve">অংশটোৱে আমাক ইজনে সিজনক বিচাৰ নকৰিবলৈ আৰু আমাৰ ভাই-ভনীসকলক সহায় কৰিবলৈ উৎসাহিত কৰে।</w:t>
      </w:r>
    </w:p>
    <w:p w14:paraId="792EF424" w14:textId="77777777" w:rsidR="000F7377" w:rsidRDefault="000F7377"/>
    <w:p w14:paraId="1958F534" w14:textId="77777777" w:rsidR="000F7377" w:rsidRDefault="000F7377">
      <w:r xmlns:w="http://schemas.openxmlformats.org/wordprocessingml/2006/main">
        <w:t xml:space="preserve">১/ মিলাপ্ৰীতিৰে জীয়াই থকা: বিচাৰ এৰাই চলা আৰু ঐক্যক উৎসাহিত কৰা</w:t>
      </w:r>
    </w:p>
    <w:p w14:paraId="04C38391" w14:textId="77777777" w:rsidR="000F7377" w:rsidRDefault="000F7377"/>
    <w:p w14:paraId="5B9B0394" w14:textId="77777777" w:rsidR="000F7377" w:rsidRDefault="000F7377">
      <w:r xmlns:w="http://schemas.openxmlformats.org/wordprocessingml/2006/main">
        <w:t xml:space="preserve">২/ উজুটি খোৱা: আমাৰ ওচৰ-চুবুৰীয়াক বিঘ্নিত কৰাতকৈ কেনেকৈ সমৰ্থন কৰিব পাৰি</w:t>
      </w:r>
    </w:p>
    <w:p w14:paraId="64E51D8E" w14:textId="77777777" w:rsidR="000F7377" w:rsidRDefault="000F7377"/>
    <w:p w14:paraId="44ABB3CB" w14:textId="77777777" w:rsidR="000F7377" w:rsidRDefault="000F7377">
      <w:r xmlns:w="http://schemas.openxmlformats.org/wordprocessingml/2006/main">
        <w:t xml:space="preserve">১/ গালাতীয়া ৫:২২-২৩ "কিন্তু আত্মাৰ ফল হৈছে প্ৰেম, আনন্দ, শান্তি, ধৈৰ্য্য, দয়া, মঙ্গল, বিশ্বাস, কোমলতা, আত্মসংযম। এনেবোৰৰ বিৰুদ্ধে কোনো বিধান নাই।"</w:t>
      </w:r>
    </w:p>
    <w:p w14:paraId="0A1D391B" w14:textId="77777777" w:rsidR="000F7377" w:rsidRDefault="000F7377"/>
    <w:p w14:paraId="1E2489CB" w14:textId="77777777" w:rsidR="000F7377" w:rsidRDefault="000F7377">
      <w:r xmlns:w="http://schemas.openxmlformats.org/wordprocessingml/2006/main">
        <w:t xml:space="preserve">২/ মথি ৭:১২ "সেয়েহে তোমালোকে মানুহে তোমালোকৰ লগত যি কৰিব বিচাৰা, তেওঁলোকৰ লগতো কৰা, কিয়নো এইটোৱেই হৈছে বিধান আৰু ভাববাদী।"</w:t>
      </w:r>
    </w:p>
    <w:p w14:paraId="7AC6E112" w14:textId="77777777" w:rsidR="000F7377" w:rsidRDefault="000F7377"/>
    <w:p w14:paraId="3AB575D0" w14:textId="77777777" w:rsidR="000F7377" w:rsidRDefault="000F7377">
      <w:r xmlns:w="http://schemas.openxmlformats.org/wordprocessingml/2006/main">
        <w:t xml:space="preserve">ৰোমীয়া ১৪:১৪ মই জানো আৰু প্ৰভু যীচুৰ দ্বাৰাই বিশ্বাস কৰা হৈছে যে, নিজৰ পৰা একোৱেই অশুচি নাই;</w:t>
      </w:r>
    </w:p>
    <w:p w14:paraId="5E757338" w14:textId="77777777" w:rsidR="000F7377" w:rsidRDefault="000F7377"/>
    <w:p w14:paraId="5AD21032" w14:textId="77777777" w:rsidR="000F7377" w:rsidRDefault="000F7377">
      <w:r xmlns:w="http://schemas.openxmlformats.org/wordprocessingml/2006/main">
        <w:t xml:space="preserve">পৌলে যীচুৰ দ্বাৰা পতিয়ন গৈছে যে সহজাতভাৱে অশুচি একো নাই, কিন্তু কোনোবাই যি অশুচি বুলি ভাবে, সেয়া তেওঁলোকৰ বাবে অশুচি।</w:t>
      </w:r>
    </w:p>
    <w:p w14:paraId="47C43ABC" w14:textId="77777777" w:rsidR="000F7377" w:rsidRDefault="000F7377"/>
    <w:p w14:paraId="4E0E1FB4" w14:textId="77777777" w:rsidR="000F7377" w:rsidRDefault="000F7377">
      <w:r xmlns:w="http://schemas.openxmlformats.org/wordprocessingml/2006/main">
        <w:t xml:space="preserve">১/ আনৰ বিশ্বাসক সন্মান কৰা আৰু তেওঁলোকৰ পাৰ্থক্যৰ বাবে বিচাৰ নকৰাৰ গুৰুত্ব।</w:t>
      </w:r>
    </w:p>
    <w:p w14:paraId="0EE31B54" w14:textId="77777777" w:rsidR="000F7377" w:rsidRDefault="000F7377"/>
    <w:p w14:paraId="399C1E50" w14:textId="77777777" w:rsidR="000F7377" w:rsidRDefault="000F7377">
      <w:r xmlns:w="http://schemas.openxmlformats.org/wordprocessingml/2006/main">
        <w:t xml:space="preserve">২/ আমাৰ নিজৰ বিশ্বাসৰ শক্তি আৰু ই আমাৰ চিন্তা আৰু কৰ্মক কেনেকৈ গঢ় দিয়ে।</w:t>
      </w:r>
    </w:p>
    <w:p w14:paraId="3543B0C4" w14:textId="77777777" w:rsidR="000F7377" w:rsidRDefault="000F7377"/>
    <w:p w14:paraId="00E1108B" w14:textId="77777777" w:rsidR="000F7377" w:rsidRDefault="000F7377">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554466F5" w14:textId="77777777" w:rsidR="000F7377" w:rsidRDefault="000F7377"/>
    <w:p w14:paraId="3C2EA344" w14:textId="77777777" w:rsidR="000F7377" w:rsidRDefault="000F7377">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14:paraId="643A39F9" w14:textId="77777777" w:rsidR="000F7377" w:rsidRDefault="000F7377"/>
    <w:p w14:paraId="28CEF03B" w14:textId="77777777" w:rsidR="000F7377" w:rsidRDefault="000F7377">
      <w:r xmlns:w="http://schemas.openxmlformats.org/wordprocessingml/2006/main">
        <w:t xml:space="preserve">ৰোমীয়া ১৪:১৫ কিন্তু যদি তোমাৰ ভায়েক তোমাৰ খাদ্যৰ বাবে দুখ পায়, তেন্তে এতিয়া তুমি দান-বৰঙণিৰে চলি থকা নাই। যিজনৰ কাৰণে খ্ৰীষ্টই মৃত্যুবৰণ কৰিলে, তেওঁক তোমাৰ আহাৰেৰে ধ্বংস নকৰিবা।</w:t>
      </w:r>
    </w:p>
    <w:p w14:paraId="25E2DB0E" w14:textId="77777777" w:rsidR="000F7377" w:rsidRDefault="000F7377"/>
    <w:p w14:paraId="0AFA76D7" w14:textId="77777777" w:rsidR="000F7377" w:rsidRDefault="000F7377">
      <w:r xmlns:w="http://schemas.openxmlformats.org/wordprocessingml/2006/main">
        <w:t xml:space="preserve">আমি আমাৰ কাৰ্য্যই এনে এজনক ধ্বংস কৰিবলৈ দিয়া উচিত নহয়, যাৰ বাবে খ্ৰীষ্টই মৃত্যুবৰণ কৰিছিল, যদিও ই তেওঁলোকক দুখ দিয়ে।</w:t>
      </w:r>
    </w:p>
    <w:p w14:paraId="45ADC5E9" w14:textId="77777777" w:rsidR="000F7377" w:rsidRDefault="000F7377"/>
    <w:p w14:paraId="368E5123" w14:textId="77777777" w:rsidR="000F7377" w:rsidRDefault="000F7377">
      <w:r xmlns:w="http://schemas.openxmlformats.org/wordprocessingml/2006/main">
        <w:t xml:space="preserve">১) মত বিৰোধৰ মাজতো আপোনাৰ ওচৰ-চুবুৰীয়াক প্ৰেম কৰা</w:t>
      </w:r>
    </w:p>
    <w:p w14:paraId="0CCB8F39" w14:textId="77777777" w:rsidR="000F7377" w:rsidRDefault="000F7377"/>
    <w:p w14:paraId="78423992" w14:textId="77777777" w:rsidR="000F7377" w:rsidRDefault="000F7377">
      <w:r xmlns:w="http://schemas.openxmlformats.org/wordprocessingml/2006/main">
        <w:t xml:space="preserve">২) দান আৰু দয়াৰ গুৰুত্ব</w:t>
      </w:r>
    </w:p>
    <w:p w14:paraId="1FA79B44" w14:textId="77777777" w:rsidR="000F7377" w:rsidRDefault="000F7377"/>
    <w:p w14:paraId="7BFC31AD" w14:textId="77777777" w:rsidR="000F7377" w:rsidRDefault="000F7377">
      <w:r xmlns:w="http://schemas.openxmlformats.org/wordprocessingml/2006/main">
        <w:t xml:space="preserve">১) ইফিচীয়া ৪:৩২ - "আৰু খ্ৰীষ্টৰ কাৰণে ঈশ্বৰে তোমালোকক যেনেকৈ ক্ষমা কৰিলে, তোমালোকে ইজনে সিজনৰ প্ৰতি দয়ালু, কোমল হৃদয়ৰ হোৱা, ইজনে সিজনক ক্ষমা কৰা।"</w:t>
      </w:r>
    </w:p>
    <w:p w14:paraId="150ABFF9" w14:textId="77777777" w:rsidR="000F7377" w:rsidRDefault="000F7377"/>
    <w:p w14:paraId="58736C54" w14:textId="77777777" w:rsidR="000F7377" w:rsidRDefault="000F7377">
      <w:r xmlns:w="http://schemas.openxmlformats.org/wordprocessingml/2006/main">
        <w:t xml:space="preserve">২) যোহন ১৫:১৩ - "মানুহে নিজৰ বন্ধুৰ বাবে নিজৰ প্ৰাণ দিবলৈ ইয়াতকৈ ডাঙৰ প্ৰেম আন কোনোৱে নাই।"</w:t>
      </w:r>
    </w:p>
    <w:p w14:paraId="5F0FA72F" w14:textId="77777777" w:rsidR="000F7377" w:rsidRDefault="000F7377"/>
    <w:p w14:paraId="768D99A7" w14:textId="77777777" w:rsidR="000F7377" w:rsidRDefault="000F7377">
      <w:r xmlns:w="http://schemas.openxmlformats.org/wordprocessingml/2006/main">
        <w:t xml:space="preserve">ৰোমীয়া ১৪:১৬ তেন্তে তোমালোকৰ মংগলৰ কথা বেয়াকৈ কোৱা নহ’ব।</w:t>
      </w:r>
    </w:p>
    <w:p w14:paraId="314C84DE" w14:textId="77777777" w:rsidR="000F7377" w:rsidRDefault="000F7377"/>
    <w:p w14:paraId="5F921363" w14:textId="77777777" w:rsidR="000F7377" w:rsidRDefault="000F7377">
      <w:r xmlns:w="http://schemas.openxmlformats.org/wordprocessingml/2006/main">
        <w:t xml:space="preserve">মানুহক সন্তুষ্ট কৰাতকৈ ঈশ্বৰৰ ইচ্ছা অনুসাৰে জীয়াই থকাটো অধিক গুৰুত্বপূৰ্ণ।</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সকলোতকৈ ওপৰত ঈশ্বৰৰ ইচ্ছা পালন কৰা</w:t>
      </w:r>
    </w:p>
    <w:p w14:paraId="1314027B" w14:textId="77777777" w:rsidR="000F7377" w:rsidRDefault="000F7377"/>
    <w:p w14:paraId="01AFE12F" w14:textId="77777777" w:rsidR="000F7377" w:rsidRDefault="000F7377">
      <w:r xmlns:w="http://schemas.openxmlformats.org/wordprocessingml/2006/main">
        <w:t xml:space="preserve">২/ আনৰ মূল্যক স্বীকৃতি দিয়া</w:t>
      </w:r>
    </w:p>
    <w:p w14:paraId="535E79E7" w14:textId="77777777" w:rsidR="000F7377" w:rsidRDefault="000F7377"/>
    <w:p w14:paraId="6A7764BD" w14:textId="77777777" w:rsidR="000F7377" w:rsidRDefault="000F7377">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w:t>
      </w:r>
    </w:p>
    <w:p w14:paraId="0160A4FE" w14:textId="77777777" w:rsidR="000F7377" w:rsidRDefault="000F7377"/>
    <w:p w14:paraId="73A66130"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50EB6221" w14:textId="77777777" w:rsidR="000F7377" w:rsidRDefault="000F7377"/>
    <w:p w14:paraId="71205C62" w14:textId="77777777" w:rsidR="000F7377" w:rsidRDefault="000F7377">
      <w:r xmlns:w="http://schemas.openxmlformats.org/wordprocessingml/2006/main">
        <w:t xml:space="preserve">ৰোমীয়া ১৪:১৭ কিয়নো ঈশ্বৰৰ ৰাজ্য খাদ্য আৰু পানীয় নহয়; কিন্তু ধাৰ্মিকতা, শান্তি আৰু পবিত্ৰ আত্মাত আনন্দ।</w:t>
      </w:r>
    </w:p>
    <w:p w14:paraId="018517FD" w14:textId="77777777" w:rsidR="000F7377" w:rsidRDefault="000F7377"/>
    <w:p w14:paraId="69F5E61A" w14:textId="77777777" w:rsidR="000F7377" w:rsidRDefault="000F7377">
      <w:r xmlns:w="http://schemas.openxmlformats.org/wordprocessingml/2006/main">
        <w:t xml:space="preserve">ঈশ্বৰৰ ৰাজ্য ভৌতিক বস্তুৰ ওপৰত ভিত্তি কৰি নহয়, বৰঞ্চ পবিত্ৰ আত্মাত পোৱা ধাৰ্মিকতা, শান্তি আৰু আনন্দৰ ওপৰত ভিত্তি কৰি গঢ় লৈ উঠিছে।</w:t>
      </w:r>
    </w:p>
    <w:p w14:paraId="19895F32" w14:textId="77777777" w:rsidR="000F7377" w:rsidRDefault="000F7377"/>
    <w:p w14:paraId="4615C7BF" w14:textId="77777777" w:rsidR="000F7377" w:rsidRDefault="000F7377">
      <w:r xmlns:w="http://schemas.openxmlformats.org/wordprocessingml/2006/main">
        <w:t xml:space="preserve">১/ "ঈশ্বৰৰ ৰাজ্যত জীয়াই থকা: পবিত্ৰ আত্মাত ধাৰ্মিকতা, শান্তি আৰু আনন্দ বিচাৰি পোৱা"।</w:t>
      </w:r>
    </w:p>
    <w:p w14:paraId="4C9CC845" w14:textId="77777777" w:rsidR="000F7377" w:rsidRDefault="000F7377"/>
    <w:p w14:paraId="35BBEFC2" w14:textId="77777777" w:rsidR="000F7377" w:rsidRDefault="000F7377">
      <w:r xmlns:w="http://schemas.openxmlformats.org/wordprocessingml/2006/main">
        <w:t xml:space="preserve">২/ "ঈশ্বৰৰ ৰাজ্য: বস্তুগত সম্পত্তিৰ বাহিৰত"।</w:t>
      </w:r>
    </w:p>
    <w:p w14:paraId="05E9C683" w14:textId="77777777" w:rsidR="000F7377" w:rsidRDefault="000F7377"/>
    <w:p w14:paraId="74714BAE" w14:textId="77777777" w:rsidR="000F7377" w:rsidRDefault="000F7377">
      <w:r xmlns:w="http://schemas.openxmlformats.org/wordprocessingml/2006/main">
        <w:t xml:space="preserve">১/ মথি ৬:৩৩ - "কিন্তু তোমালোকে প্ৰথমে ঈশ্বৰৰ ৰাজ্য আৰু তেওঁৰ ধাৰ্মিকতা বিচাৰা; আৰু এই সকলোবোৰ তোমালোকক যোগ কৰা হ'ব।"</w:t>
      </w:r>
    </w:p>
    <w:p w14:paraId="397145FA" w14:textId="77777777" w:rsidR="000F7377" w:rsidRDefault="000F7377"/>
    <w:p w14:paraId="499653B9" w14:textId="77777777" w:rsidR="000F7377" w:rsidRDefault="000F7377">
      <w:r xmlns:w="http://schemas.openxmlformats.org/wordprocessingml/2006/main">
        <w:t xml:space="preserve">২) কলচীয়া ৩:১৫ - "আৰু ঈশ্বৰৰ শান্তিয়ে তোমালোকৰ হৃদয়ত ৰাজত্ব কৰক, যাৰ বাবে তোমালোকক একে শৰীৰত আহ্বান কৰা হৈছে; আৰু তোমালোকে ধন্যবাদী হওক।"</w:t>
      </w:r>
    </w:p>
    <w:p w14:paraId="2716BA1F" w14:textId="77777777" w:rsidR="000F7377" w:rsidRDefault="000F7377"/>
    <w:p w14:paraId="2DEF0FE7" w14:textId="77777777" w:rsidR="000F7377" w:rsidRDefault="000F7377">
      <w:r xmlns:w="http://schemas.openxmlformats.org/wordprocessingml/2006/main">
        <w:t xml:space="preserve">ৰোমীয়া ১৪:১৮ কিয়নো যি জনে এইবোৰ বিষয়ত খ্ৰীষ্টৰ সেৱা কৰে, তেওঁ ঈশ্বৰৰ বাবে গ্ৰহণযোগ্য আৰু মানুহৰ অনুমোদন লাভ কৰে।</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খ্ৰীষ্টৰ সেৱা কৰাটো ঈশ্বৰ আৰু মানুহ উভয়ৰে বাবে সন্তুষ্ট।</w:t>
      </w:r>
    </w:p>
    <w:p w14:paraId="1CDDDDDE" w14:textId="77777777" w:rsidR="000F7377" w:rsidRDefault="000F7377"/>
    <w:p w14:paraId="06954506" w14:textId="77777777" w:rsidR="000F7377" w:rsidRDefault="000F7377">
      <w:r xmlns:w="http://schemas.openxmlformats.org/wordprocessingml/2006/main">
        <w:t xml:space="preserve">১/ সেৱাৰ শক্তি: আনৰ বাবে ভাল কাম কৰিলে আমাক কেনেকৈ ঈশ্বৰৰ ওচৰলৈ লৈ যায়</w:t>
      </w:r>
    </w:p>
    <w:p w14:paraId="2785B393" w14:textId="77777777" w:rsidR="000F7377" w:rsidRDefault="000F7377"/>
    <w:p w14:paraId="4F46D150" w14:textId="77777777" w:rsidR="000F7377" w:rsidRDefault="000F7377">
      <w:r xmlns:w="http://schemas.openxmlformats.org/wordprocessingml/2006/main">
        <w:t xml:space="preserve">২/ সেৱা কৰাৰ গ্ৰহণযোগ্যতা: আনৰ বাবে ভাল কাম কৰিলে আনৰ পৰা কেনেকৈ গ্ৰহণযোগ্যতা আহে</w:t>
      </w:r>
    </w:p>
    <w:p w14:paraId="6AD8CBC4" w14:textId="77777777" w:rsidR="000F7377" w:rsidRDefault="000F7377"/>
    <w:p w14:paraId="1A0E1903" w14:textId="77777777" w:rsidR="000F7377" w:rsidRDefault="000F7377">
      <w:r xmlns:w="http://schemas.openxmlformats.org/wordprocessingml/2006/main">
        <w:t xml:space="preserve">1. কলচীয়া 3:23-24 - "তোমালোকে যি কৰে, মানুহৰ কাৰণে নহয়, প্ৰভুৰ কাৰণে হৃদয়েৰে তোমালোকৰ কাম কৰা, এই কথা জানি যে প্ৰভুৰ পৰা উত্তৰাধিকাৰৰ পুৰস্কাৰ পাব। প্ৰভু খ্ৰীষ্টইহে যাৰ সেৱা কৰে।" ."</w:t>
      </w:r>
    </w:p>
    <w:p w14:paraId="29E256D7" w14:textId="77777777" w:rsidR="000F7377" w:rsidRDefault="000F7377"/>
    <w:p w14:paraId="6B2A4C45" w14:textId="77777777" w:rsidR="000F7377" w:rsidRDefault="000F7377">
      <w:r xmlns:w="http://schemas.openxmlformats.org/wordprocessingml/2006/main">
        <w:t xml:space="preserve">২) মথি ২৫:৩১-৪০ - "যেতিয়া মানুহৰ পুত্ৰ তেওঁৰ মহিমাৰে আহিব আৰু তেওঁৰ লগত সকলো স্বৰ্গদূত, তেওঁ নিজৰ গৌৰৱময় সিংহাসনত বহিব। তেওঁৰ সন্মুখত সকলো জাতি একত্ৰিত হ'ব, আৰু তেওঁ লোকসকলক পৃথক কৰিব।" ভেড়াৰখীয়াই ভেড়াক ছাগলীৰ পৰা পৃথক কৰাৰ দৰে ইজনে সিজনৰ পৰা সিজনৰ সোঁফালে আৰু ছাগলীবোৰ বাওঁফালে ৰাখিব।তেতিয়া ৰজাই সোঁফালে থকাসকলক ক’ব, ‘হে মোৰ পিতৃৰ আশীৰ্বাদ পোৱা, আহক; তোমাৰ উত্তৰাধিকাৰ লোৱা, পৃথিৱী সৃষ্টিৰ পৰাই তোমাৰ বাবে প্ৰস্তুত কৰা ৰাজ্য।কাৰণ মই ভোকত আছিলো আৰু তুমি মোক কিবা এটা খাবলৈ দিছিলা, মই পিয়াহ লাগিছিল আৰু তুমি মোক কিবা এটা খাবলৈ দিছিলা, মই অচিনাকি আছিলোঁ আৰু তুমি মোক ভিতৰলৈ নিমন্ত্ৰণ কৰিছিলা, মই... কাপোৰৰ প্ৰয়োজন আছিল আৰু তুমি মোক কাপোৰ পিন্ধিছিলা, মই অসুস্থ আছিলো আৰু তুমি মোক চোৱা-চিতা কৰিছিলা, মই কাৰাগাৰত আছিলো আৰু তুমি মোৰ ওচৰলৈ আহিছিলা।' তেতিয়া ধাৰ্ম্মিকসকলে তেওঁক উত্তৰ দিব, ‘হে প্ৰভু, আমি কেতিয়া তোমাক ভোকত থকা দেখি তোমাক খুৱাইছিলো, বা পিয়াহত থকা দেখিছিলো আৰু তোমাক কিবা এটা খাবলৈ দিছিলো, আমি তোমাক কেতিয়া অচিনাকি মানুহক দেখিছিলো আৰু তোমাক ভিতৰলৈ নিমন্ত্ৰণ জনাইছিলো, বা কাপোৰ আৰু কাপোৰৰ প্ৰয়োজন হৈছিল?কেতিয়া পাইছিলো আমি তোমাক অসুস্থ নে কাৰাগাৰত থকা দেখি তোমাক লগ কৰিবলৈ যাওঁ?' ৰজাই উত্তৰ দিব, 'সঁচাকৈয়ে মই তোমাক কওঁ, তুমি মোৰ এই সৰু ভাই-ভনীসকলৰ এজনৰ বাবে যি কৰিলে, মোৰ বাবেই কৰিলে।'</w:t>
      </w:r>
    </w:p>
    <w:p w14:paraId="50BCEEEC" w14:textId="77777777" w:rsidR="000F7377" w:rsidRDefault="000F7377"/>
    <w:p w14:paraId="7B26B750" w14:textId="77777777" w:rsidR="000F7377" w:rsidRDefault="000F7377">
      <w:r xmlns:w="http://schemas.openxmlformats.org/wordprocessingml/2006/main">
        <w:t xml:space="preserve">ৰোমীয়া ১৪:১৯ এতেকে আমি শান্তি সৃষ্টি কৰা আৰু আনক গঢ়ি তুলিব পৰা বস্তুৰ অনুসৰণ কৰোঁহক।</w:t>
      </w:r>
    </w:p>
    <w:p w14:paraId="17536144" w14:textId="77777777" w:rsidR="000F7377" w:rsidRDefault="000F7377"/>
    <w:p w14:paraId="74C72213" w14:textId="77777777" w:rsidR="000F7377" w:rsidRDefault="000F7377">
      <w:r xmlns:w="http://schemas.openxmlformats.org/wordprocessingml/2006/main">
        <w:t xml:space="preserve">আমি শান্তিৰ বাবে চেষ্টা কৰা উচিত আৰু আমাৰ কথা আৰু কৰ্মৰ সহায়ত ইজনে সিজনক গঢ়ি তোলা উচিত।</w:t>
      </w:r>
    </w:p>
    <w:p w14:paraId="167331D5" w14:textId="77777777" w:rsidR="000F7377" w:rsidRDefault="000F7377"/>
    <w:p w14:paraId="5C4B86D4" w14:textId="77777777" w:rsidR="000F7377" w:rsidRDefault="000F7377">
      <w:r xmlns:w="http://schemas.openxmlformats.org/wordprocessingml/2006/main">
        <w:t xml:space="preserve">১/ শান্তিৰ শক্তি: আমি কেনেকৈ একেলগে ঐক্যৰ বাবে কাম কৰিব পাৰো</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ইজনে সিজনক গঢ়ি তোলা: আমি কেনেকৈ পাৰ্থক্য আনিব পাৰো</w:t>
      </w:r>
    </w:p>
    <w:p w14:paraId="5CBB37DF" w14:textId="77777777" w:rsidR="000F7377" w:rsidRDefault="000F7377"/>
    <w:p w14:paraId="155B5655" w14:textId="77777777" w:rsidR="000F7377" w:rsidRDefault="000F7377">
      <w:r xmlns:w="http://schemas.openxmlformats.org/wordprocessingml/2006/main">
        <w:t xml:space="preserve">১) ফিলিপীয়া ৪:৮-৯ - শেষত, ভাইসকল, যি সত্য, যি সন্মানীয়, যি ন্যায়পৰায়ণ, যি শুদ্ধ, যি প্ৰেমময়, যি প্ৰশংসনীয়, যদি কোনো উত্তমতা আছে, যদি কোনো প্ৰশংসাৰ যোগ্য , এইবোৰ কথা ভাবি চাওক। তোমালোকে যি শিকিলা, গ্ৰহণ কৰিলা, মোৰ মাজত যি শুনিছা আৰু দেখিছা—এইবোৰ অভ্যাস কৰা, আৰু শান্তিৰ ঈশ্বৰ তোমালোকৰ লগত থাকিব।</w:t>
      </w:r>
    </w:p>
    <w:p w14:paraId="6C0BB911" w14:textId="77777777" w:rsidR="000F7377" w:rsidRDefault="000F7377"/>
    <w:p w14:paraId="18C7B83D" w14:textId="77777777" w:rsidR="000F7377" w:rsidRDefault="000F7377">
      <w:r xmlns:w="http://schemas.openxmlformats.org/wordprocessingml/2006/main">
        <w:t xml:space="preserve">২)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14:paraId="40F3C7C3" w14:textId="77777777" w:rsidR="000F7377" w:rsidRDefault="000F7377"/>
    <w:p w14:paraId="6343683E" w14:textId="77777777" w:rsidR="000F7377" w:rsidRDefault="000F7377">
      <w:r xmlns:w="http://schemas.openxmlformats.org/wordprocessingml/2006/main">
        <w:t xml:space="preserve">ৰোমীয়া ১৪:২০ কিয়নো মাংসৰ দ্বাৰা ঈশ্বৰৰ কাম ধ্বংস নকৰিবা। সঁচাকৈয়ে সকলো বস্তুৱেই বিশুদ্ধ; কিন্তু যি মানুহে অপৰাধ কৰি খায়, তেওঁৰ বাবে সেয়া বেয়া।</w:t>
      </w:r>
    </w:p>
    <w:p w14:paraId="2C02FBA6" w14:textId="77777777" w:rsidR="000F7377" w:rsidRDefault="000F7377"/>
    <w:p w14:paraId="097CE314" w14:textId="77777777" w:rsidR="000F7377" w:rsidRDefault="000F7377">
      <w:r xmlns:w="http://schemas.openxmlformats.org/wordprocessingml/2006/main">
        <w:t xml:space="preserve">আপোনাৰ খাদ্যৰ পছন্দই ঈশ্বৰৰ কাম ধ্বংস কৰিবলৈ নিদিব। সকলো বিশুদ্ধ, কিন্তু ক্ষোভৰ সৃষ্টি কৰা ধৰণে খোৱাটো ভুল।</w:t>
      </w:r>
    </w:p>
    <w:p w14:paraId="17202C97" w14:textId="77777777" w:rsidR="000F7377" w:rsidRDefault="000F7377"/>
    <w:p w14:paraId="485B6AC8" w14:textId="77777777" w:rsidR="000F7377" w:rsidRDefault="000F7377">
      <w:r xmlns:w="http://schemas.openxmlformats.org/wordprocessingml/2006/main">
        <w:t xml:space="preserve">১/ নম্ৰতা আৰু সন্মানেৰে খোৱা</w:t>
      </w:r>
    </w:p>
    <w:p w14:paraId="761C50E5" w14:textId="77777777" w:rsidR="000F7377" w:rsidRDefault="000F7377"/>
    <w:p w14:paraId="37586404" w14:textId="77777777" w:rsidR="000F7377" w:rsidRDefault="000F7377">
      <w:r xmlns:w="http://schemas.openxmlformats.org/wordprocessingml/2006/main">
        <w:t xml:space="preserve">২/ খাদ্যৰ পছন্দৰ শক্তি</w:t>
      </w:r>
    </w:p>
    <w:p w14:paraId="5501CCFC" w14:textId="77777777" w:rsidR="000F7377" w:rsidRDefault="000F7377"/>
    <w:p w14:paraId="4121D017" w14:textId="77777777" w:rsidR="000F7377" w:rsidRDefault="000F7377">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4938D573" w14:textId="77777777" w:rsidR="000F7377" w:rsidRDefault="000F7377"/>
    <w:p w14:paraId="2461877A" w14:textId="77777777" w:rsidR="000F7377" w:rsidRDefault="000F7377">
      <w:r xmlns:w="http://schemas.openxmlformats.org/wordprocessingml/2006/main">
        <w:t xml:space="preserve">২/ ১ কৰিন্থীয়া ৮:৯ - "কিন্তু আপোনাৰ এই অধিকাৰ যাতে কোনো ধৰণে দুৰ্বল লোকৰ বাবে উজুটি নহয় তাৰ প্ৰতি লক্ষ্য ৰাখিব।"</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ৰোমীয়া ১৪:২১ মাংস খোৱা, দ্ৰাক্ষাৰস পান কৰা, বা কোনো বস্তুৰ দ্বাৰা আপোনাৰ ভায়েক উজুটি খোৱা বা ক্ষুন্ন হোৱা বা দুৰ্বল হোৱা ভাল।</w:t>
      </w:r>
    </w:p>
    <w:p w14:paraId="430C7A4F" w14:textId="77777777" w:rsidR="000F7377" w:rsidRDefault="000F7377"/>
    <w:p w14:paraId="50BD01B7" w14:textId="77777777" w:rsidR="000F7377" w:rsidRDefault="000F7377">
      <w:r xmlns:w="http://schemas.openxmlformats.org/wordprocessingml/2006/main">
        <w:t xml:space="preserve">আমি এনে কোনো কাম কৰা উচিত নহয় যাৰ ফলত আন এজন ব্যক্তি দুৰ্বল হয়, উজুটি খাব পাৰে বা ক্ষুন্ন হয়।</w:t>
      </w:r>
    </w:p>
    <w:p w14:paraId="7DF79B39" w14:textId="77777777" w:rsidR="000F7377" w:rsidRDefault="000F7377"/>
    <w:p w14:paraId="1F0AE06E" w14:textId="77777777" w:rsidR="000F7377" w:rsidRDefault="000F7377">
      <w:r xmlns:w="http://schemas.openxmlformats.org/wordprocessingml/2006/main">
        <w:t xml:space="preserve">১/ আনৰ ভাল কাম কৰা: নিস্বাৰ্থ কাৰ্য্যৰ আধ্যাত্মিক প্ৰভাৱ</w:t>
      </w:r>
    </w:p>
    <w:p w14:paraId="7F50A636" w14:textId="77777777" w:rsidR="000F7377" w:rsidRDefault="000F7377"/>
    <w:p w14:paraId="5405660B" w14:textId="77777777" w:rsidR="000F7377" w:rsidRDefault="000F7377">
      <w:r xmlns:w="http://schemas.openxmlformats.org/wordprocessingml/2006/main">
        <w:t xml:space="preserve">২/ আনক ভালপোৱা: আমাৰ কৰ্মৰ দ্বাৰা ক্ষতি নকৰা</w:t>
      </w:r>
    </w:p>
    <w:p w14:paraId="6E289AB8" w14:textId="77777777" w:rsidR="000F7377" w:rsidRDefault="000F7377"/>
    <w:p w14:paraId="26C4862C" w14:textId="77777777" w:rsidR="000F7377" w:rsidRDefault="000F7377">
      <w:r xmlns:w="http://schemas.openxmlformats.org/wordprocessingml/2006/main">
        <w:t xml:space="preserve">১.মথি ৭:১২ - "সেয়েহে তোমালোকে মানুহে তোমালোকৰ লগত যি কৰিব বিচাৰিছা, তোমালোকে তেওঁলোকৰ প্ৰতিও তেনেকুৱাই কৰা; কিয়নো এইটোৱেই হৈছে বিধান আৰু ভাববাদী।"</w:t>
      </w:r>
    </w:p>
    <w:p w14:paraId="5C5C0D3D" w14:textId="77777777" w:rsidR="000F7377" w:rsidRDefault="000F7377"/>
    <w:p w14:paraId="5274D365" w14:textId="77777777" w:rsidR="000F7377" w:rsidRDefault="000F7377">
      <w:r xmlns:w="http://schemas.openxmlformats.org/wordprocessingml/2006/main">
        <w:t xml:space="preserve">২) ইফিচীয়া ৪:৩২ - "ঈশ্বৰে খ্ৰীষ্টৰ কাৰণে তোমালোকক ক্ষমা কৰাৰ দৰে ইজনে সিজনৰ প্ৰতি দয়ালু, কোমল হৃদয়ৰ হওক, ইজনে সিজনক ক্ষমা কৰা।"</w:t>
      </w:r>
    </w:p>
    <w:p w14:paraId="66DEBBA8" w14:textId="77777777" w:rsidR="000F7377" w:rsidRDefault="000F7377"/>
    <w:p w14:paraId="09D20070" w14:textId="77777777" w:rsidR="000F7377" w:rsidRDefault="000F7377">
      <w:r xmlns:w="http://schemas.openxmlformats.org/wordprocessingml/2006/main">
        <w:t xml:space="preserve">ৰোমীয়া ১৪:২২ তোমাৰ বিশ্বাস আছেনে? ঈশ্বৰৰ আগত নিজৰ ওচৰত ৰাখক। যি জনে অনুমতি দিয়া কামত নিজকে দোষী সাব্যস্ত নকৰে, তেওঁ সুখী।</w:t>
      </w:r>
    </w:p>
    <w:p w14:paraId="58678B73" w14:textId="77777777" w:rsidR="000F7377" w:rsidRDefault="000F7377"/>
    <w:p w14:paraId="175D8E8D" w14:textId="77777777" w:rsidR="000F7377" w:rsidRDefault="000F7377">
      <w:r xmlns:w="http://schemas.openxmlformats.org/wordprocessingml/2006/main">
        <w:t xml:space="preserve">বিশ্বাসীসকলে নিজকে যি কৰিবলৈ দিয়ে তাৰ ওপৰত ভিত্তি কৰি নিজকে বিচাৰ কৰা উচিত নহয়।</w:t>
      </w:r>
    </w:p>
    <w:p w14:paraId="7B326D8B" w14:textId="77777777" w:rsidR="000F7377" w:rsidRDefault="000F7377"/>
    <w:p w14:paraId="58A161C9" w14:textId="77777777" w:rsidR="000F7377" w:rsidRDefault="000F7377">
      <w:r xmlns:w="http://schemas.openxmlformats.org/wordprocessingml/2006/main">
        <w:t xml:space="preserve">১/ "ভাৰসাম্যত জীয়াই থকা: আমি কি অনুমতি দিওঁ আৰু আমি কি নিন্দা কৰো"।</w:t>
      </w:r>
    </w:p>
    <w:p w14:paraId="42313243" w14:textId="77777777" w:rsidR="000F7377" w:rsidRDefault="000F7377"/>
    <w:p w14:paraId="746210CC" w14:textId="77777777" w:rsidR="000F7377" w:rsidRDefault="000F7377">
      <w:r xmlns:w="http://schemas.openxmlformats.org/wordprocessingml/2006/main">
        <w:t xml:space="preserve">২/ "আত্ম-প্ৰতিফলনৰ শক্তি: ঈশ্বৰৰ পৰিকল্পনাত সন্তুষ্টি বিচাৰি পোৱা"।</w:t>
      </w:r>
    </w:p>
    <w:p w14:paraId="712B67DB" w14:textId="77777777" w:rsidR="000F7377" w:rsidRDefault="000F7377"/>
    <w:p w14:paraId="293C1F3E" w14:textId="77777777" w:rsidR="000F7377" w:rsidRDefault="000F7377">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 মই প্ৰচুৰতা আৰু ভোক, প্ৰচুৰতা আৰু প্ৰয়োজনীয়তাৰ সন্মুখীন হোৱাৰ ৰহস্য শিকিছো। মোক শক্তিশালী কৰাজনৰ দ্বাৰাই মই সকলো কৰিব পাৰো।"</w:t>
      </w:r>
    </w:p>
    <w:p w14:paraId="0287498C" w14:textId="77777777" w:rsidR="000F7377" w:rsidRDefault="000F7377"/>
    <w:p w14:paraId="1B1D1FEE" w14:textId="77777777" w:rsidR="000F7377" w:rsidRDefault="000F7377">
      <w:r xmlns:w="http://schemas.openxmlformats.org/wordprocessingml/2006/main">
        <w:t xml:space="preserve">২) গালাতীয়া ৫:১৩-১৪ - "কিয়নো ভাইসকল, তোমালোক স্বাধীনতাৰ বাবে আহ্বান কৰা হ'ল। মাথোঁ তোমালোকৰ স্বাধীনতাক মাংসৰ বাবে সুযোগ হিচাপে ব্যৱহাৰ নকৰিবা, কিন্তু প্ৰেমৰ দ্বাৰাই ইজনে সিজনক সেৱা কৰক। কিয়নো সমগ্ৰ বিধান একেটা শব্দতে পূৰ্ণ হয়: " আপুনি নিজৰ নিচিনাকৈ আপোনাৰ ওচৰ-চুবুৰীয়াক প্ৰেম কৰিবা।”</w:t>
      </w:r>
    </w:p>
    <w:p w14:paraId="475EBD69" w14:textId="77777777" w:rsidR="000F7377" w:rsidRDefault="000F7377"/>
    <w:p w14:paraId="18954EB9" w14:textId="77777777" w:rsidR="000F7377" w:rsidRDefault="000F7377">
      <w:r xmlns:w="http://schemas.openxmlformats.org/wordprocessingml/2006/main">
        <w:t xml:space="preserve">ৰোমীয়া ১৪:২৩ আৰু যিজনে সন্দেহ কৰে, তেওঁ খালে দোষী সাব্যস্ত হয়, কাৰণ তেওঁ বিশ্বাসৰ পৰা নাখায়;</w:t>
      </w:r>
    </w:p>
    <w:p w14:paraId="32F9C010" w14:textId="77777777" w:rsidR="000F7377" w:rsidRDefault="000F7377"/>
    <w:p w14:paraId="3249E9C6" w14:textId="77777777" w:rsidR="000F7377" w:rsidRDefault="000F7377">
      <w:r xmlns:w="http://schemas.openxmlformats.org/wordprocessingml/2006/main">
        <w:t xml:space="preserve">যিসকলে কি কৰিব সেই বিষয়ে নিশ্চিত নহয়, তেওঁলোকে সন্দেহৰ বাবে কাম কৰা উচিত নহয়, কাৰণ বিশ্বাস অবিহনে কৰা যিকোনো কামক পাপ বুলি গণ্য কৰা হয়।</w:t>
      </w:r>
    </w:p>
    <w:p w14:paraId="589A211A" w14:textId="77777777" w:rsidR="000F7377" w:rsidRDefault="000F7377"/>
    <w:p w14:paraId="2BF4C9EC" w14:textId="77777777" w:rsidR="000F7377" w:rsidRDefault="000F7377">
      <w:r xmlns:w="http://schemas.openxmlformats.org/wordprocessingml/2006/main">
        <w:t xml:space="preserve">১/ আপোনাৰ বিশ্বাসে আপোনাৰ কৰ্মক পথ প্ৰদৰ্শন কৰক।</w:t>
      </w:r>
    </w:p>
    <w:p w14:paraId="68F336A7" w14:textId="77777777" w:rsidR="000F7377" w:rsidRDefault="000F7377"/>
    <w:p w14:paraId="55848F4A" w14:textId="77777777" w:rsidR="000F7377" w:rsidRDefault="000F7377">
      <w:r xmlns:w="http://schemas.openxmlformats.org/wordprocessingml/2006/main">
        <w:t xml:space="preserve">২) সন্দেহ হৈছে বিশ্বাসৰ শত্ৰু।</w:t>
      </w:r>
    </w:p>
    <w:p w14:paraId="5979F5EE" w14:textId="77777777" w:rsidR="000F7377" w:rsidRDefault="000F7377"/>
    <w:p w14:paraId="36DC8274" w14:textId="77777777" w:rsidR="000F7377" w:rsidRDefault="000F7377">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14:paraId="4485718F" w14:textId="77777777" w:rsidR="000F7377" w:rsidRDefault="000F7377"/>
    <w:p w14:paraId="4E62577C" w14:textId="77777777" w:rsidR="000F7377" w:rsidRDefault="000F7377">
      <w:r xmlns:w="http://schemas.openxmlformats.org/wordprocessingml/2006/main">
        <w:t xml:space="preserve">২) যাকোব ১:৫-৮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 কিয়নো সেই ব্যক্তিয়ে প্ৰভুৰ পৰা একো লাভ কৰিব বুলি ধৰিব নালাগে; তেওঁ দুগুণ মনোভাৱৰ মানুহ, সকলো পথতে অস্থিৰ।"</w:t>
      </w:r>
    </w:p>
    <w:p w14:paraId="2DC31666" w14:textId="77777777" w:rsidR="000F7377" w:rsidRDefault="000F7377"/>
    <w:p w14:paraId="2DF0C657" w14:textId="77777777" w:rsidR="000F7377" w:rsidRDefault="000F7377">
      <w:r xmlns:w="http://schemas.openxmlformats.org/wordprocessingml/2006/main">
        <w:t xml:space="preserve">ৰোমীয়া ১৫ পদত খ্ৰীষ্টান জীৱনৰ ওপৰত পূৰ্বৰ অধ্যায়ৰ পৰা আলোচনা আগবঢ়াই নিয়া হৈছে, পাৰস্পৰিক গঠন, গ্ৰহণৰ আৰ্হি হিচাপে খ্ৰীষ্ট আৰু অনা-ইহুদীসকলৰ প্ৰতি পৌলৰ পৰিচৰ্যাৰ ওপৰত গুৰুত্ব আৰোপ কৰা হৈছে।</w:t>
      </w:r>
    </w:p>
    <w:p w14:paraId="08F5B892" w14:textId="77777777" w:rsidR="000F7377" w:rsidRDefault="000F7377"/>
    <w:p w14:paraId="55B67F05" w14:textId="77777777" w:rsidR="000F7377" w:rsidRDefault="000F7377">
      <w:r xmlns:w="http://schemas.openxmlformats.org/wordprocessingml/2006/main">
        <w:t xml:space="preserve">১ম অনুচ্ছেদ: অধ্যায়টোৰ আৰম্ভণিতে পৌলে বিশ্বাসীসকলক পৰামৰ্শ দিছে যে আমি যিসকল শক্তিশালী ব্যৰ্থতাক সহ্য কৰা উচিত দুৰ্বল নিজকে সন্তুষ্ট কৰা নহয় আমি প্ৰত্যেকেই আমাৰ ওচৰ-চুবুৰীয়াক সন্তুষ্ট কৰা উচিত ভালকৈ গঢ়ি তোলা </w:t>
      </w:r>
      <w:r xmlns:w="http://schemas.openxmlformats.org/wordprocessingml/2006/main">
        <w:lastRenderedPageBreak xmlns:w="http://schemas.openxmlformats.org/wordprocessingml/2006/main"/>
      </w:r>
      <w:r xmlns:w="http://schemas.openxmlformats.org/wordprocessingml/2006/main">
        <w:t xml:space="preserve">। তেওঁ আঙুলিয়াই দিয়ে যে খ্ৰীষ্টই নিজকে সন্তুষ্ট কৰা নাছিল কিন্তু লিখাৰ দৰে ‘অপমান কৰা অপমানবোৰে মোক পতিত কৰিলে’ (ৰোমীয়া ১৫:১-৩)। তেওঁ লক্ষ্য কৰিছে যে অতীতত লিখা সকলো কথাই লিখা হৈছিল আমাক শিকা যাতে সহনশীলতাৰ উৎসাহৰ দ্বাৰা শাস্ত্ৰই আশা লাভ কৰিব পাৰে (ৰোমীয়া ১৫:৪)।</w:t>
      </w:r>
    </w:p>
    <w:p w14:paraId="5533D5AE" w14:textId="77777777" w:rsidR="000F7377" w:rsidRDefault="000F7377"/>
    <w:p w14:paraId="40995F82" w14:textId="77777777" w:rsidR="000F7377" w:rsidRDefault="000F7377">
      <w:r xmlns:w="http://schemas.openxmlformats.org/wordprocessingml/2006/main">
        <w:t xml:space="preserve">২য় অনুচ্ছেদ: ৫-১৩ পদত পৌলে বিশ্বাসীসকলৰ মাজত ঐক্যৰ বাবে প্ৰাৰ্থনা কৰিছে যাতে তেওঁলোকে একে মন আৰু একে মাতেৰে ঈশ্বৰৰ মহিমা কৰে। তেওঁ তেওঁলোকক ঈশ্বৰৰ প্ৰশংসা কৰিবলৈ খ্ৰীষ্টই তেওঁলোকক গ্ৰহণ কৰাৰ দৰে ইজনে সিজনক গ্ৰহণ কৰিবলৈ আহ্বান জনায়। তাৰ পিছত তেওঁ ৰূপৰেখা দাঙি ধৰে যে কেনেকৈ যীচুৱে দাস ইহুদীসকলে কৰা প্ৰতিজ্ঞাসমূহ নিশ্চিত কৰে পিতৃপুৰুষসকলে অনা-ইহুদীসকলে ঈশ্বৰক মহিমামণ্ডিত কৰিব পাৰে তেওঁৰ দয়াক পুৰণি নিয়মৰ কেইবাটাও অংশ উদ্ধৃত কৰি সৰ্বাংগীন প্ৰকৃতি দেখুৱাইছে ঈশ্বৰৰ পৰিত্ৰাণৰ পৰিকল্পনা তেওঁৰ আশাৰ শিখৰত উপনীত কৰা হৈছে 'ঈশ্বৰৰ আশাই আপোনালোক সকলোকে আনন্দ শান্তি ভৰাই তোলক বিশ্বাস কৰি ইমান শক্তি পবিত্ৰ আত্মাই আশাক উফন্দি উঠে'। (ৰোমীয়া ১৫:৫-১৩)।</w:t>
      </w:r>
    </w:p>
    <w:p w14:paraId="56F1DC43" w14:textId="77777777" w:rsidR="000F7377" w:rsidRDefault="000F7377"/>
    <w:p w14:paraId="179BCE9C" w14:textId="77777777" w:rsidR="000F7377" w:rsidRDefault="000F7377">
      <w:r xmlns:w="http://schemas.openxmlformats.org/wordprocessingml/2006/main">
        <w:t xml:space="preserve">৩য় অনুচ্ছেদ: ১৪ পদৰ পৰা পৌলে নিজৰ উচ্চাকাংক্ষা প্ৰকাশ কৰি অনা-ইহুদীসকলৰ মাজত তেওঁৰ পৰিচৰ্যাৰ বিষয়ে শ্বেয়াৰ কৰিছে য'ত খ্ৰীষ্টক জনা নাযায় তাত শুভবাৰ্তা প্ৰচাৰ কৰে যাতে তেওঁ আন কাৰোবাৰ ভেটি গঢ়ি তুলিব নোৱাৰে (ৰোমীয়া ১৫:২০)। তেখেতে বুজাইছে যে এই মিছনৰ কামৰ বাবে তেওঁক কিয় ৰোম ভ্ৰমণ কৰাত বাধাৰ সৃষ্টি হৈছে কিন্তু এতিয়া এই অঞ্চলসমূহৰ আৰু ঠাই নাই যিহেতু তেওঁ বহু বছৰ ধৰি ভ্ৰমণ কৰিবলৈ হাহাকাৰ কৰি আহিছে যেতিয়া তেওঁ স্পেইনলৈ যায় আশা কৰে যে তেওঁলোকক দেখাৰ মাজেৰে পাৰ হৈ যোৱাৰ সময়ত তেওঁলোকৰ দ্বাৰা সহায় কৰা যাত্ৰা যদি প্ৰথম উপভোগ কৰা হয় তেওঁলোকৰ সংগ কিছু সময়ৰ বাবে (ৰোমীয়া ১৫:২২-২৪)। অধ্যায়টোৰ শেষত পৌলৰ পৰিকল্পনা যিৰূচালেম ভ্ৰমণ কৰা প্ৰভুৰ লোকসকলক তাত অনুৰোধ কৰা প্ৰাৰ্থনাসমূহ সুৰক্ষিত ৰখা হ'ব পাৰে অবিশ্বাসী যিহূদিয়া সেৱাৰ প্ৰসাদ গ্ৰহণযোগ্য হ'ব পাৰে সন্তসকলৰ উদ্দেশ্য নিৰাপদে আহি তেওঁলোকক দেখা অনুসৰি ঈশ্বৰে একেলগে আনন্দ ভৰাই সতেজতা ৰোমীয়া ১৫:৩০-৩২)। এইটোৱে পাঁচনিৰ মিছনেৰী হৃদয়ৰ আবেগ বিয়পাই সুসমাচাৰ অপ্ৰসাৰিত অঞ্চলসমূহৰ আভাস প্ৰদান কৰে।</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ৰোমীয়া ১৫:১ গতিকে আমি শক্তিশালীসকলে দুৰ্বল লোকৰ দুৰ্বলতা বহন কৰা উচিত, আৰু নিজকে সন্তুষ্ট কৰা উচিত নহয়।</w:t>
      </w:r>
    </w:p>
    <w:p w14:paraId="78DA1B80" w14:textId="77777777" w:rsidR="000F7377" w:rsidRDefault="000F7377"/>
    <w:p w14:paraId="625DFAB4" w14:textId="77777777" w:rsidR="000F7377" w:rsidRDefault="000F7377">
      <w:r xmlns:w="http://schemas.openxmlformats.org/wordprocessingml/2006/main">
        <w:t xml:space="preserve">আমি সদায় নিজৰ স্বাৰ্থৰ প্ৰতি চকু ৰখাতকৈ আৰ্তজনক সহায় কৰিবলৈ ইচ্ছুক হোৱা উচিত।</w:t>
      </w:r>
    </w:p>
    <w:p w14:paraId="4A67B94F" w14:textId="77777777" w:rsidR="000F7377" w:rsidRDefault="000F7377"/>
    <w:p w14:paraId="083CF773" w14:textId="77777777" w:rsidR="000F7377" w:rsidRDefault="000F7377">
      <w:r xmlns:w="http://schemas.openxmlformats.org/wordprocessingml/2006/main">
        <w:t xml:space="preserve">১: এজন ভাল চমৰীয়া হওক - আনক প্ৰেম কৰা আৰু সেৱা কৰা</w:t>
      </w:r>
    </w:p>
    <w:p w14:paraId="25EDB1E6" w14:textId="77777777" w:rsidR="000F7377" w:rsidRDefault="000F7377"/>
    <w:p w14:paraId="2ACE8418" w14:textId="77777777" w:rsidR="000F7377" w:rsidRDefault="000F7377">
      <w:r xmlns:w="http://schemas.openxmlformats.org/wordprocessingml/2006/main">
        <w:t xml:space="preserve">২: নিজকে সন্তুষ্ট নকৰা - আনক নিজৰ আগত ৰখা</w:t>
      </w:r>
    </w:p>
    <w:p w14:paraId="4FAE67C2" w14:textId="77777777" w:rsidR="000F7377" w:rsidRDefault="000F7377"/>
    <w:p w14:paraId="70CF4B8D" w14:textId="77777777" w:rsidR="000F7377" w:rsidRDefault="000F7377">
      <w:r xmlns:w="http://schemas.openxmlformats.org/wordprocessingml/2006/main">
        <w:t xml:space="preserve">১: মথি ২২:৩৬-৪০ - ঈশ্বৰক প্ৰেম কৰক আৰু আপোনাৰ ওচৰ-চুবুৰীয়াক প্ৰেম কৰক</w:t>
      </w:r>
    </w:p>
    <w:p w14:paraId="5B924467" w14:textId="77777777" w:rsidR="000F7377" w:rsidRDefault="000F7377"/>
    <w:p w14:paraId="1556F7B7" w14:textId="77777777" w:rsidR="000F7377" w:rsidRDefault="000F7377">
      <w:r xmlns:w="http://schemas.openxmlformats.org/wordprocessingml/2006/main">
        <w:t xml:space="preserve">২: ফিলিপীয়া ২:৩-৪ - স্বাৰ্থপৰ উচ্চাকাংক্ষাৰ পৰা একো নকৰিব</w:t>
      </w:r>
    </w:p>
    <w:p w14:paraId="4469E838" w14:textId="77777777" w:rsidR="000F7377" w:rsidRDefault="000F7377"/>
    <w:p w14:paraId="2DFE83C9" w14:textId="77777777" w:rsidR="000F7377" w:rsidRDefault="000F7377">
      <w:r xmlns:w="http://schemas.openxmlformats.org/wordprocessingml/2006/main">
        <w:t xml:space="preserve">ৰোমীয়া ১৫:২ আমাৰ প্ৰত্যেকেই নিজৰ প্ৰতিবেশীক তেওঁৰ মংগলৰ বাবে সন্তুষ্ট কৰক।</w:t>
      </w:r>
    </w:p>
    <w:p w14:paraId="18128EE3" w14:textId="77777777" w:rsidR="000F7377" w:rsidRDefault="000F7377"/>
    <w:p w14:paraId="1B005E47" w14:textId="77777777" w:rsidR="000F7377" w:rsidRDefault="000F7377">
      <w:r xmlns:w="http://schemas.openxmlformats.org/wordprocessingml/2006/main">
        <w:t xml:space="preserve">আমি ইজনে সিজনক গঢ়ি তুলিবলৈ আমাৰ ওচৰ-চুবুৰীয়াক সন্তুষ্ট কৰিবলৈ চেষ্টা কৰা উচিত।</w:t>
      </w:r>
    </w:p>
    <w:p w14:paraId="782D8C07" w14:textId="77777777" w:rsidR="000F7377" w:rsidRDefault="000F7377"/>
    <w:p w14:paraId="0661D844" w14:textId="77777777" w:rsidR="000F7377" w:rsidRDefault="000F7377">
      <w:r xmlns:w="http://schemas.openxmlformats.org/wordprocessingml/2006/main">
        <w:t xml:space="preserve">১/ "আপোনাৰ ওচৰ-চুবুৰীয়াক ভাল পাওক: শিক্ষাৰ চাবিকাঠি"।</w:t>
      </w:r>
    </w:p>
    <w:p w14:paraId="72B25595" w14:textId="77777777" w:rsidR="000F7377" w:rsidRDefault="000F7377"/>
    <w:p w14:paraId="3E8A2DC4" w14:textId="77777777" w:rsidR="000F7377" w:rsidRDefault="000F7377">
      <w:r xmlns:w="http://schemas.openxmlformats.org/wordprocessingml/2006/main">
        <w:t xml:space="preserve">২/ "প্ৰেমৰ যোগেদি একতাৰ শক্তি"।</w:t>
      </w:r>
    </w:p>
    <w:p w14:paraId="560A7CC3" w14:textId="77777777" w:rsidR="000F7377" w:rsidRDefault="000F7377"/>
    <w:p w14:paraId="6B612665" w14:textId="77777777" w:rsidR="000F7377" w:rsidRDefault="000F7377">
      <w:r xmlns:w="http://schemas.openxmlformats.org/wordprocessingml/2006/main">
        <w:t xml:space="preserve">১) ইফিচীয়া ৪:২৯ "তোমালোকৰ মুখৰ পৰা কোনো বিকৃত বাক্য ওলাই নাযাব, কিন্তু শ্ৰোতাসকলৰ অনুগ্ৰহৰ পৰিচৰ্যা হ'বলৈ গঢ় দিয়াৰ উপযোগী কথাহে ওলাই নাযাব।"</w:t>
      </w:r>
    </w:p>
    <w:p w14:paraId="090ADD91" w14:textId="77777777" w:rsidR="000F7377" w:rsidRDefault="000F7377"/>
    <w:p w14:paraId="00E2B44F" w14:textId="77777777" w:rsidR="000F7377" w:rsidRDefault="000F7377">
      <w:r xmlns:w="http://schemas.openxmlformats.org/wordprocessingml/2006/main">
        <w:t xml:space="preserve">২) কলচীয়া ৩:১২-১৪ "এতেকে ঈশ্বৰৰ মনোনীত, পবিত্ৰ আৰু প্ৰিয়সকলৰ দৰে দয়া, দয়া, নম্ৰতা, নম্ৰতা, দীৰ্ঘসহিষ্ণুতা পিন্ধা; যিদৰে খ্ৰীষ্টই তোমালোকক ক্ষমা কৰিলে, তেনেকৈ তোমালোকেও ক্ষমা কৰা।</w:t>
      </w:r>
    </w:p>
    <w:p w14:paraId="142BE9C2" w14:textId="77777777" w:rsidR="000F7377" w:rsidRDefault="000F7377"/>
    <w:p w14:paraId="73B36DA6" w14:textId="77777777" w:rsidR="000F7377" w:rsidRDefault="000F7377">
      <w:r xmlns:w="http://schemas.openxmlformats.org/wordprocessingml/2006/main">
        <w:t xml:space="preserve">ৰোমীয়া ১৫:৩ কিয়নো খ্ৰীষ্টইও নিজকে সন্তুষ্ট কৰা নাছিল; কিন্তু লিখাৰ দৰে, “তোমাক নিন্দা কৰা সকলৰ নিন্দা মোৰ ওপৰত পৰিল।”</w:t>
      </w:r>
    </w:p>
    <w:p w14:paraId="45826B29" w14:textId="77777777" w:rsidR="000F7377" w:rsidRDefault="000F7377"/>
    <w:p w14:paraId="3755CAB4" w14:textId="77777777" w:rsidR="000F7377" w:rsidRDefault="000F7377">
      <w:r xmlns:w="http://schemas.openxmlformats.org/wordprocessingml/2006/main">
        <w:t xml:space="preserve">খ্ৰীষ্টৰ আত্মবলিদান আনক কেনেকৈ প্ৰথম স্থানত ৰাখিব লাগে তাৰ আৰ্হি।</w:t>
      </w:r>
    </w:p>
    <w:p w14:paraId="714E27D1" w14:textId="77777777" w:rsidR="000F7377" w:rsidRDefault="000F7377"/>
    <w:p w14:paraId="5E5A6141" w14:textId="77777777" w:rsidR="000F7377" w:rsidRDefault="000F7377">
      <w:r xmlns:w="http://schemas.openxmlformats.org/wordprocessingml/2006/main">
        <w:t xml:space="preserve">১: আমাৰ জীৱনত আনক প্ৰথম স্থান দিবলৈ খ্ৰীষ্টৰ নিস্বাৰ্থতাৰ আদৰ্শ অনুসৰণ কৰা উচিত।</w:t>
      </w:r>
    </w:p>
    <w:p w14:paraId="4C51DCD8" w14:textId="77777777" w:rsidR="000F7377" w:rsidRDefault="000F7377"/>
    <w:p w14:paraId="7B922953" w14:textId="77777777" w:rsidR="000F7377" w:rsidRDefault="000F7377">
      <w:r xmlns:w="http://schemas.openxmlformats.org/wordprocessingml/2006/main">
        <w:t xml:space="preserve">২: যীচুৱে কৰা দৰে আমিও আনৰ উপকাৰৰ বাবে আনৰ অপমান সহ্য কৰা উচিত।</w:t>
      </w:r>
    </w:p>
    <w:p w14:paraId="314853B5" w14:textId="77777777" w:rsidR="000F7377" w:rsidRDefault="000F7377"/>
    <w:p w14:paraId="3EC018A7" w14:textId="77777777" w:rsidR="000F7377" w:rsidRDefault="000F7377">
      <w:r xmlns:w="http://schemas.openxmlformats.org/wordprocessingml/2006/main">
        <w:t xml:space="preserve">১: ফিলিপীয়া ২:৩-৪ - "স্বাৰ্থ উচ্চাকাংক্ষা বা অসাৰ অহংকাৰৰ বাবে একো নকৰিবা। বৰঞ্চ, নম্ৰতাৰে আনক নিজৰ স্বাৰ্থৰ প্ৰতি নহয়, কিন্তু তোমালোকৰ প্ৰত্যেকৰে আনৰ স্বাৰ্থৰ প্ৰতি লক্ষ্য ৰাখক।"</w:t>
      </w:r>
    </w:p>
    <w:p w14:paraId="6A7E8699" w14:textId="77777777" w:rsidR="000F7377" w:rsidRDefault="000F7377"/>
    <w:p w14:paraId="12FE83CF" w14:textId="77777777" w:rsidR="000F7377" w:rsidRDefault="000F7377">
      <w:r xmlns:w="http://schemas.openxmlformats.org/wordprocessingml/2006/main">
        <w:t xml:space="preserve">২: মথি ৫:৩৯ - "কিন্তু মই তোমালোকক কওঁ, দুষ্ট ব্যক্তিক প্ৰতিহত নকৰিবা। যদি কোনোবাই তোমাৰ সোঁ গালত চৰ মাৰে, তেন্তে আন গালখনো তেওঁলোকৰ ফালে ঘূৰাই দিয়ক।"</w:t>
      </w:r>
    </w:p>
    <w:p w14:paraId="49136913" w14:textId="77777777" w:rsidR="000F7377" w:rsidRDefault="000F7377"/>
    <w:p w14:paraId="08B2E5AF" w14:textId="77777777" w:rsidR="000F7377" w:rsidRDefault="000F7377">
      <w:r xmlns:w="http://schemas.openxmlformats.org/wordprocessingml/2006/main">
        <w:t xml:space="preserve">ৰোমীয়া ১৫:৪ কিয়নো আগতীয়াকৈ লিখা সকলো কথা আমাৰ শিক্ষাৰ বাবে লিখা হৈছে, যাতে আমি ধৈৰ্য্য আৰু শাস্ত্ৰৰ দ্বাৰা সান্ত্বনা লাভ কৰি আশা পাওঁ।</w:t>
      </w:r>
    </w:p>
    <w:p w14:paraId="52220DA4" w14:textId="77777777" w:rsidR="000F7377" w:rsidRDefault="000F7377"/>
    <w:p w14:paraId="7F7226B7" w14:textId="77777777" w:rsidR="000F7377" w:rsidRDefault="000F7377">
      <w:r xmlns:w="http://schemas.openxmlformats.org/wordprocessingml/2006/main">
        <w:t xml:space="preserve">ঈশ্বৰৰ বাক্য আমাৰ বাবে এক সান্ত্বনা আৰু আশাৰ উৎস।</w:t>
      </w:r>
    </w:p>
    <w:p w14:paraId="59442806" w14:textId="77777777" w:rsidR="000F7377" w:rsidRDefault="000F7377"/>
    <w:p w14:paraId="26C05D9A" w14:textId="77777777" w:rsidR="000F7377" w:rsidRDefault="000F7377">
      <w:r xmlns:w="http://schemas.openxmlformats.org/wordprocessingml/2006/main">
        <w:t xml:space="preserve">১: "শাস্ত্ৰত ধৈৰ্য্য আৰু আৰাম"।</w:t>
      </w:r>
    </w:p>
    <w:p w14:paraId="3CD3943E" w14:textId="77777777" w:rsidR="000F7377" w:rsidRDefault="000F7377"/>
    <w:p w14:paraId="1BEAEA50" w14:textId="77777777" w:rsidR="000F7377" w:rsidRDefault="000F7377">
      <w:r xmlns:w="http://schemas.openxmlformats.org/wordprocessingml/2006/main">
        <w:t xml:space="preserve">২: "ঈশ্বৰৰ বাক্যৰ পৰা আমি লাভ কৰা আশা"।</w:t>
      </w:r>
    </w:p>
    <w:p w14:paraId="1E2BC619" w14:textId="77777777" w:rsidR="000F7377" w:rsidRDefault="000F7377"/>
    <w:p w14:paraId="105B680E" w14:textId="77777777" w:rsidR="000F7377" w:rsidRDefault="000F7377">
      <w:r xmlns:w="http://schemas.openxmlformats.org/wordprocessingml/2006/main">
        <w:t xml:space="preserve">১: গীতমালা ১১৯:১০৫ "তোমাৰ বাক্য মোৰ ভৰিৰ বাবে প্ৰদীপ আৰু মোৰ পথৰ বাবে পোহৰ।"</w:t>
      </w:r>
    </w:p>
    <w:p w14:paraId="1DB392B1" w14:textId="77777777" w:rsidR="000F7377" w:rsidRDefault="000F7377"/>
    <w:p w14:paraId="0D0F4D39" w14:textId="77777777" w:rsidR="000F7377" w:rsidRDefault="000F7377">
      <w:r xmlns:w="http://schemas.openxmlformats.org/wordprocessingml/2006/main">
        <w:t xml:space="preserve">২: ইব্ৰী ৪:১২ "কিয়নো ঈশ্বৰৰ বাক্য জীৱন্ত আৰু কাৰ্যকৰী, যিকোনো দুধাৰি তৰোৱালতকৈ চোকা, আত্মা আৰু আত্মা, গাঁঠি আৰু মজ্জাৰ বিভাজনলৈকে বিন্ধি আৰু হৃদয়ৰ চিন্তা আৰু উদ্দেশ্য বিবেচনা কৰে।" ."</w:t>
      </w:r>
    </w:p>
    <w:p w14:paraId="1F122AAC" w14:textId="77777777" w:rsidR="000F7377" w:rsidRDefault="000F7377"/>
    <w:p w14:paraId="16FBCD59" w14:textId="77777777" w:rsidR="000F7377" w:rsidRDefault="000F7377">
      <w:r xmlns:w="http://schemas.openxmlformats.org/wordprocessingml/2006/main">
        <w:t xml:space="preserve">ৰোমীয়া ১৫:৫ ধৈৰ্য্য আৰু সান্ত্বনা প্ৰদানকাৰী ঈশ্বৰে তোমালোকক খ্ৰীষ্ট যীচুৰ অনুসাৰে ইজনে সিজনৰ প্ৰতি সমমনা হ’বলৈ অনুমতি দিয়ক।</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ৰোমান মণ্ডলীক তেওঁলোকৰ বিশ্বাসত একত্ৰিত হ’বলৈ আৰু ইজনে সিজনৰ প্ৰতি ধৈৰ্য্য ধৰিবলৈ আহ্বান জনাইছে, যেনেকৈ যীচু খ্ৰীষ্ট আছিল।</w:t>
      </w:r>
    </w:p>
    <w:p w14:paraId="64DAC672" w14:textId="77777777" w:rsidR="000F7377" w:rsidRDefault="000F7377"/>
    <w:p w14:paraId="37FBEA24" w14:textId="77777777" w:rsidR="000F7377" w:rsidRDefault="000F7377">
      <w:r xmlns:w="http://schemas.openxmlformats.org/wordprocessingml/2006/main">
        <w:t xml:space="preserve">১/ "ঐক্যত ধৈৰ্য্য: আমাৰ জীৱনত খ্ৰীষ্টৰ শক্তি"।</w:t>
      </w:r>
    </w:p>
    <w:p w14:paraId="5652420A" w14:textId="77777777" w:rsidR="000F7377" w:rsidRDefault="000F7377"/>
    <w:p w14:paraId="2CBC671B" w14:textId="77777777" w:rsidR="000F7377" w:rsidRDefault="000F7377">
      <w:r xmlns:w="http://schemas.openxmlformats.org/wordprocessingml/2006/main">
        <w:t xml:space="preserve">২/ "যীচুৰ অনুকূলে জীয়াই থকা: ধৈৰ্য্যৰ দ্বাৰা ঐক্য অৰ্জন কৰা"।</w:t>
      </w:r>
    </w:p>
    <w:p w14:paraId="52CC38BF" w14:textId="77777777" w:rsidR="000F7377" w:rsidRDefault="000F7377"/>
    <w:p w14:paraId="7FA9CB3A" w14:textId="77777777" w:rsidR="000F7377" w:rsidRDefault="000F7377">
      <w:r xmlns:w="http://schemas.openxmlformats.org/wordprocessingml/2006/main">
        <w:t xml:space="preserve">১/ ইফিচীয়া ৪:৩ - "শান্তিৰ বান্ধোনত আত্মাৰ ঐক্য বজাই ৰাখিবলৈ সকলো প্ৰচেষ্টা কৰক।"</w:t>
      </w:r>
    </w:p>
    <w:p w14:paraId="2FE67A17" w14:textId="77777777" w:rsidR="000F7377" w:rsidRDefault="000F7377"/>
    <w:p w14:paraId="37E68E4F" w14:textId="77777777" w:rsidR="000F7377" w:rsidRDefault="000F7377">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22EE5141" w14:textId="77777777" w:rsidR="000F7377" w:rsidRDefault="000F7377"/>
    <w:p w14:paraId="2BAFFB50" w14:textId="77777777" w:rsidR="000F7377" w:rsidRDefault="000F7377">
      <w:r xmlns:w="http://schemas.openxmlformats.org/wordprocessingml/2006/main">
        <w:t xml:space="preserve">ৰোমীয়া ১৫:৬ যাতে তোমালোকে একে মন আৰু এক মুখেৰে আমাৰ প্ৰভু যীচু খ্ৰীষ্টৰ পিতৃ ঈশ্বৰক মহিমা কৰিবা।</w:t>
      </w:r>
    </w:p>
    <w:p w14:paraId="1948F798" w14:textId="77777777" w:rsidR="000F7377" w:rsidRDefault="000F7377"/>
    <w:p w14:paraId="1F4F394B" w14:textId="77777777" w:rsidR="000F7377" w:rsidRDefault="000F7377">
      <w:r xmlns:w="http://schemas.openxmlformats.org/wordprocessingml/2006/main">
        <w:t xml:space="preserve">আমি একত্ৰিত আৰু ঐক্যবদ্ধ প্ৰশংসাৰ প্ৰকাশৰ জৰিয়তে ঈশ্বৰক সন্মান আৰু মহিমা কৰিব পাৰো।</w:t>
      </w:r>
    </w:p>
    <w:p w14:paraId="3D55B921" w14:textId="77777777" w:rsidR="000F7377" w:rsidRDefault="000F7377"/>
    <w:p w14:paraId="1CABFA63" w14:textId="77777777" w:rsidR="000F7377" w:rsidRDefault="000F7377">
      <w:r xmlns:w="http://schemas.openxmlformats.org/wordprocessingml/2006/main">
        <w:t xml:space="preserve">১: "প্ৰশংসাত ঐক্য"।</w:t>
      </w:r>
    </w:p>
    <w:p w14:paraId="0CB161D0" w14:textId="77777777" w:rsidR="000F7377" w:rsidRDefault="000F7377"/>
    <w:p w14:paraId="0C0224BC" w14:textId="77777777" w:rsidR="000F7377" w:rsidRDefault="000F7377">
      <w:r xmlns:w="http://schemas.openxmlformats.org/wordprocessingml/2006/main">
        <w:t xml:space="preserve">২: "একেলগে ঈশ্বৰক মহিমামণ্ডিত কৰা"।</w:t>
      </w:r>
    </w:p>
    <w:p w14:paraId="4947EE4D" w14:textId="77777777" w:rsidR="000F7377" w:rsidRDefault="000F7377"/>
    <w:p w14:paraId="678DEE0A" w14:textId="77777777" w:rsidR="000F7377" w:rsidRDefault="000F7377">
      <w:r xmlns:w="http://schemas.openxmlformats.org/wordprocessingml/2006/main">
        <w:t xml:space="preserve">১: ফিলিপীয়া ২:৫-১১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w:t>
      </w:r>
    </w:p>
    <w:p w14:paraId="4AF1EF51" w14:textId="77777777" w:rsidR="000F7377" w:rsidRDefault="000F7377"/>
    <w:p w14:paraId="3E76CFAA" w14:textId="77777777" w:rsidR="000F7377" w:rsidRDefault="000F7377">
      <w:r xmlns:w="http://schemas.openxmlformats.org/wordprocessingml/2006/main">
        <w:t xml:space="preserve">২: গীতমালা ৩৪:৩ - অহ, মোৰ লগত যিহোৱাক মহিমামণ্ডিত কৰা, আৰু আমি একেলগে তেওঁৰ নাম উন্নীত কৰোঁহক!</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ৰোমীয়া ১৫:৭ এতেকে তোমালোকে ইজনে সিজনক গ্ৰহণ কৰা, যেনেকৈ খ্ৰীষ্টই আমাক ঈশ্বৰৰ মহিমাৰ বাবে গ্ৰহণ কৰিলে।</w:t>
      </w:r>
    </w:p>
    <w:p w14:paraId="1EDDEB62" w14:textId="77777777" w:rsidR="000F7377" w:rsidRDefault="000F7377"/>
    <w:p w14:paraId="429BD722" w14:textId="77777777" w:rsidR="000F7377" w:rsidRDefault="000F7377">
      <w:r xmlns:w="http://schemas.openxmlformats.org/wordprocessingml/2006/main">
        <w:t xml:space="preserve">খ্ৰীষ্টানসকলেও খ্ৰীষ্টই আমাক গ্ৰহণ কৰা ধৰণে ইজনে সিজনক গ্ৰহণ কৰা উচিত, ঈশ্বৰৰ মহিমা আনিবলৈ।</w:t>
      </w:r>
    </w:p>
    <w:p w14:paraId="6F990698" w14:textId="77777777" w:rsidR="000F7377" w:rsidRDefault="000F7377"/>
    <w:p w14:paraId="5C9EEDDA" w14:textId="77777777" w:rsidR="000F7377" w:rsidRDefault="000F7377">
      <w:r xmlns:w="http://schemas.openxmlformats.org/wordprocessingml/2006/main">
        <w:t xml:space="preserve">১/ গ্ৰহণৰ শক্তি: আমি কেনেকৈ আনক প্ৰেম কৰাৰ যোগেদি ঈশ্বৰৰ মহিমা কৰিব পাৰো</w:t>
      </w:r>
    </w:p>
    <w:p w14:paraId="5817AF1E" w14:textId="77777777" w:rsidR="000F7377" w:rsidRDefault="000F7377"/>
    <w:p w14:paraId="1FA5F375" w14:textId="77777777" w:rsidR="000F7377" w:rsidRDefault="000F7377">
      <w:r xmlns:w="http://schemas.openxmlformats.org/wordprocessingml/2006/main">
        <w:t xml:space="preserve">২/ সকলোকে প্ৰেম কৰা: আমি আমাৰ কৰ্মৰ দ্বাৰা খ্ৰীষ্টক কেনেকৈ প্ৰতিফলিত কৰিব পাৰো</w:t>
      </w:r>
    </w:p>
    <w:p w14:paraId="3C799603" w14:textId="77777777" w:rsidR="000F7377" w:rsidRDefault="000F7377"/>
    <w:p w14:paraId="1F7CC802"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ইজনে সিজনক প্ৰেম কৰা।”</w:t>
      </w:r>
    </w:p>
    <w:p w14:paraId="1111C32E" w14:textId="77777777" w:rsidR="000F7377" w:rsidRDefault="000F7377"/>
    <w:p w14:paraId="71797601" w14:textId="77777777" w:rsidR="000F7377" w:rsidRDefault="000F7377">
      <w:r xmlns:w="http://schemas.openxmlformats.org/wordprocessingml/2006/main">
        <w:t xml:space="preserve">২) ইফিচীয়া ৪:২-৩ – “সকলো নম্ৰতা আৰু কোমলতাৰে, সহনশীলতাৰে, প্ৰেমত পৰস্পৰৰ প্ৰতি সহন কৰা, আত্মাৰ ঐক্যক শান্তিৰ বান্ধোনত ৰাখিবলৈ চেষ্টা কৰা।”</w:t>
      </w:r>
    </w:p>
    <w:p w14:paraId="5BB0EA57" w14:textId="77777777" w:rsidR="000F7377" w:rsidRDefault="000F7377"/>
    <w:p w14:paraId="2D1AEDB0" w14:textId="77777777" w:rsidR="000F7377" w:rsidRDefault="000F7377">
      <w:r xmlns:w="http://schemas.openxmlformats.org/wordprocessingml/2006/main">
        <w:t xml:space="preserve">ৰোমীয়া ১৫:৮ এতিয়া মই কওঁ যে যীচু খ্ৰীষ্ট ঈশ্বৰৰ সত্যতাৰ কাৰণে চুন্নতৰ সেৱক আছিল।</w:t>
      </w:r>
    </w:p>
    <w:p w14:paraId="7D1D49DB" w14:textId="77777777" w:rsidR="000F7377" w:rsidRDefault="000F7377"/>
    <w:p w14:paraId="67A75D5A" w14:textId="77777777" w:rsidR="000F7377" w:rsidRDefault="000F7377">
      <w:r xmlns:w="http://schemas.openxmlformats.org/wordprocessingml/2006/main">
        <w:t xml:space="preserve">যীচু খ্ৰীষ্টই পিতৃসকলক দিয়া প্ৰতিজ্ঞাবোৰ পূৰণ কৰিবলৈ ঈশ্বৰৰ এজন পৰিচাৰক আছিল।</w:t>
      </w:r>
    </w:p>
    <w:p w14:paraId="1AB53D35" w14:textId="77777777" w:rsidR="000F7377" w:rsidRDefault="000F7377"/>
    <w:p w14:paraId="35F9E93B" w14:textId="77777777" w:rsidR="000F7377" w:rsidRDefault="000F7377">
      <w:r xmlns:w="http://schemas.openxmlformats.org/wordprocessingml/2006/main">
        <w:t xml:space="preserve">১/ ঈশ্বৰৰ প্ৰতিজ্ঞাৰ পূৰ্ণতা</w:t>
      </w:r>
    </w:p>
    <w:p w14:paraId="4F754124" w14:textId="77777777" w:rsidR="000F7377" w:rsidRDefault="000F7377"/>
    <w:p w14:paraId="6050F192" w14:textId="77777777" w:rsidR="000F7377" w:rsidRDefault="000F7377">
      <w:r xmlns:w="http://schemas.openxmlformats.org/wordprocessingml/2006/main">
        <w:t xml:space="preserve">২/ যীচু খ্ৰীষ্ট: ঈশ্বৰৰ মন্ত্ৰী</w:t>
      </w:r>
    </w:p>
    <w:p w14:paraId="1C5052AC" w14:textId="77777777" w:rsidR="000F7377" w:rsidRDefault="000F7377"/>
    <w:p w14:paraId="508041C9" w14:textId="77777777" w:rsidR="000F7377" w:rsidRDefault="000F7377">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6368A9CA" w14:textId="77777777" w:rsidR="000F7377" w:rsidRDefault="000F7377"/>
    <w:p w14:paraId="41468831" w14:textId="77777777" w:rsidR="000F7377" w:rsidRDefault="000F7377">
      <w:r xmlns:w="http://schemas.openxmlformats.org/wordprocessingml/2006/main">
        <w:t xml:space="preserve">২) ইব্ৰী ১১:১৭-১৯ – “বিশ্বাসৰ দ্বাৰাই অব্ৰাহামে পৰীক্ষাত ইচহাকক বলিদান দিলে, আৰু প্ৰতিজ্ঞা গ্ৰহণ কৰা জনে নিজৰ একমাত্ৰ পুত্ৰক বলিদান দিলে, যাৰ বিষয়ে কোৱা হৈছিল, ‘তোমাৰ বংশ ইচহাকৰ দ্বাৰাই হ’ব মাতিলে,’ এই সিদ্ধান্তত উপনীত হ’ল যে ঈশ্বৰে তেওঁক মৃতসকলৰ মাজৰ পৰাও পুনৰুত্থান কৰিবলৈ সক্ষম হৈছিল, যাৰ পৰা তেওঁ তেওঁক ৰূপক অৰ্থতো গ্ৰহণ কৰিছিল।”</w:t>
      </w:r>
    </w:p>
    <w:p w14:paraId="49E3A986" w14:textId="77777777" w:rsidR="000F7377" w:rsidRDefault="000F7377"/>
    <w:p w14:paraId="3DEB5ED5" w14:textId="77777777" w:rsidR="000F7377" w:rsidRDefault="000F7377">
      <w:r xmlns:w="http://schemas.openxmlformats.org/wordprocessingml/2006/main">
        <w:t xml:space="preserve">ৰোমীয়া ১৫:৯ আৰু অনা-ইহুদীসকলে তেওঁৰ দয়াৰ বাবে ঈশ্বৰৰ মহিমা কৰিবলৈ; যিদৰে লিখা আছে, “এই কাৰণে মই অনা-ইহুদীসকলৰ মাজত তোমাৰ আগত স্বীকাৰ কৰিম আৰু তোমাৰ নামত গান গাইম।”</w:t>
      </w:r>
    </w:p>
    <w:p w14:paraId="09A1F377" w14:textId="77777777" w:rsidR="000F7377" w:rsidRDefault="000F7377"/>
    <w:p w14:paraId="2505C6CB" w14:textId="77777777" w:rsidR="000F7377" w:rsidRDefault="000F7377">
      <w:r xmlns:w="http://schemas.openxmlformats.org/wordprocessingml/2006/main">
        <w:t xml:space="preserve">অনা-ইহুদীসকলে তেওঁৰ দয়াৰ বাবে ঈশ্বৰৰ মহিমা কৰিবলৈ সক্ষম হৈছিল, যিটো ৰোমীয়া ১৫:৯ পদত লিখা হৈছে।</w:t>
      </w:r>
    </w:p>
    <w:p w14:paraId="69A813D0" w14:textId="77777777" w:rsidR="000F7377" w:rsidRDefault="000F7377"/>
    <w:p w14:paraId="700D09FF" w14:textId="77777777" w:rsidR="000F7377" w:rsidRDefault="000F7377">
      <w:r xmlns:w="http://schemas.openxmlformats.org/wordprocessingml/2006/main">
        <w:t xml:space="preserve">১/ ঈশ্বৰৰ দয়া: আশীৰ্বাদ আৰু মহিমাৰ উৎস</w:t>
      </w:r>
    </w:p>
    <w:p w14:paraId="3F456A02" w14:textId="77777777" w:rsidR="000F7377" w:rsidRDefault="000F7377"/>
    <w:p w14:paraId="650097A1" w14:textId="77777777" w:rsidR="000F7377" w:rsidRDefault="000F7377">
      <w:r xmlns:w="http://schemas.openxmlformats.org/wordprocessingml/2006/main">
        <w:t xml:space="preserve">২/ ঈশ্বৰৰ দয়া উদযাপন: কৃতজ্ঞতাৰ প্ৰকাশ</w:t>
      </w:r>
    </w:p>
    <w:p w14:paraId="62C5F193" w14:textId="77777777" w:rsidR="000F7377" w:rsidRDefault="000F7377"/>
    <w:p w14:paraId="5ED1786E" w14:textId="77777777" w:rsidR="000F7377" w:rsidRDefault="000F7377">
      <w:r xmlns:w="http://schemas.openxmlformats.org/wordprocessingml/2006/main">
        <w:t xml:space="preserve">১) গীতমালা ১৮:৪৯ - সেই কাৰণে হে যিহোৱা, মই তোমাক জাতি-জনগোষ্ঠীৰ মাজত ধন্যবাদ দিম আৰু তোমাৰ নামৰ প্ৰশংসা গাইম।</w:t>
      </w:r>
    </w:p>
    <w:p w14:paraId="2506009C" w14:textId="77777777" w:rsidR="000F7377" w:rsidRDefault="000F7377"/>
    <w:p w14:paraId="725222AE" w14:textId="77777777" w:rsidR="000F7377" w:rsidRDefault="000F7377">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পাবা)।</w:t>
      </w:r>
    </w:p>
    <w:p w14:paraId="54096E63" w14:textId="77777777" w:rsidR="000F7377" w:rsidRDefault="000F7377"/>
    <w:p w14:paraId="08DCAB81" w14:textId="77777777" w:rsidR="000F7377" w:rsidRDefault="000F7377">
      <w:r xmlns:w="http://schemas.openxmlformats.org/wordprocessingml/2006/main">
        <w:t xml:space="preserve">ৰোমীয়া ১৫:১০ আৰু তেওঁ পুনৰ ক’লে, “হে অনা-ইহুদীসকল, তেওঁৰ লোকসকলৰ সৈতে আনন্দিত হওক।”</w:t>
      </w:r>
    </w:p>
    <w:p w14:paraId="14AC17AF" w14:textId="77777777" w:rsidR="000F7377" w:rsidRDefault="000F7377"/>
    <w:p w14:paraId="2915414F" w14:textId="77777777" w:rsidR="000F7377" w:rsidRDefault="000F7377">
      <w:r xmlns:w="http://schemas.openxmlformats.org/wordprocessingml/2006/main">
        <w:t xml:space="preserve">পৌলে অনা-ইহুদীসকলক ঈশ্বৰৰ লোকসকলৰ সৈতে আনন্দ আৰু উদযাপন কৰিবলৈ আহ্বান জনাইছে।</w:t>
      </w:r>
    </w:p>
    <w:p w14:paraId="2F773809" w14:textId="77777777" w:rsidR="000F7377" w:rsidRDefault="000F7377"/>
    <w:p w14:paraId="0BAD7DED" w14:textId="77777777" w:rsidR="000F7377" w:rsidRDefault="000F7377">
      <w:r xmlns:w="http://schemas.openxmlformats.org/wordprocessingml/2006/main">
        <w:t xml:space="preserve">১/ একতাৰ শক্তি: ঈশ্বৰৰ লোকসকলৰ সৈতে আনন্দ কৰা</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অন্তৰ্গত হোৱাৰ আনন্দ: ঈশ্বৰৰ পৰিয়ালৰ সৈতে উদযাপন কৰা</w:t>
      </w:r>
    </w:p>
    <w:p w14:paraId="58DBAF75" w14:textId="77777777" w:rsidR="000F7377" w:rsidRDefault="000F7377"/>
    <w:p w14:paraId="7EE7139C" w14:textId="77777777" w:rsidR="000F7377" w:rsidRDefault="000F7377">
      <w:r xmlns:w="http://schemas.openxmlformats.org/wordprocessingml/2006/main">
        <w:t xml:space="preserve">১) গীতমালা ১৩৩:১ - “চোৱা, ভাইসকলে একতাত একেলগে বাস কৰাটো কিমান ভাল আৰু কিমান সুখকৰ!”</w:t>
      </w:r>
    </w:p>
    <w:p w14:paraId="01E84E66" w14:textId="77777777" w:rsidR="000F7377" w:rsidRDefault="000F7377"/>
    <w:p w14:paraId="481442F2" w14:textId="77777777" w:rsidR="000F7377" w:rsidRDefault="000F7377">
      <w:r xmlns:w="http://schemas.openxmlformats.org/wordprocessingml/2006/main">
        <w:t xml:space="preserve">২) গালাতীয়া ৬:১০ - “এতেকে আমি যেনেকৈ সুযোগ পাওঁ, আমি সকলোৰে মঙ্গল কৰোঁহঁক, বিশেষকৈ বিশ্বাসৰ ঘৰৰ লোকসকলৰ বাবে।”</w:t>
      </w:r>
    </w:p>
    <w:p w14:paraId="4C5917FB" w14:textId="77777777" w:rsidR="000F7377" w:rsidRDefault="000F7377"/>
    <w:p w14:paraId="10F9CF67" w14:textId="77777777" w:rsidR="000F7377" w:rsidRDefault="000F7377">
      <w:r xmlns:w="http://schemas.openxmlformats.org/wordprocessingml/2006/main">
        <w:t xml:space="preserve">ৰোমীয়া ১৫:১১ আৰু আকৌ, তোমালোক সকলো অনা-ইহুদী, প্ৰভুৰ প্ৰশংসা কৰা; আৰু তোমালোক সকলো লোক, তেওঁক প্ৰশংসা কৰা।”</w:t>
      </w:r>
    </w:p>
    <w:p w14:paraId="5A966660" w14:textId="77777777" w:rsidR="000F7377" w:rsidRDefault="000F7377"/>
    <w:p w14:paraId="56E26769" w14:textId="77777777" w:rsidR="000F7377" w:rsidRDefault="000F7377">
      <w:r xmlns:w="http://schemas.openxmlformats.org/wordprocessingml/2006/main">
        <w:t xml:space="preserve">পৌলে অনা-ইহুদী আৰু মানুহ উভয়কে প্ৰভুৰ প্ৰশংসা আৰু প্ৰশংসা কৰিবলৈ উপদেশ দিছে।</w:t>
      </w:r>
    </w:p>
    <w:p w14:paraId="46A60E9F" w14:textId="77777777" w:rsidR="000F7377" w:rsidRDefault="000F7377"/>
    <w:p w14:paraId="6B8BBDAE" w14:textId="77777777" w:rsidR="000F7377" w:rsidRDefault="000F7377">
      <w:r xmlns:w="http://schemas.openxmlformats.org/wordprocessingml/2006/main">
        <w:t xml:space="preserve">১/ প্ৰশংসাৰ শক্তি: ঈশ্বৰক সন্মান দিলে তেওঁৰ আশীৰ্বাদ কেনেকৈ মুকলি হয়</w:t>
      </w:r>
    </w:p>
    <w:p w14:paraId="6AF8A6D5" w14:textId="77777777" w:rsidR="000F7377" w:rsidRDefault="000F7377"/>
    <w:p w14:paraId="60252580" w14:textId="77777777" w:rsidR="000F7377" w:rsidRDefault="000F7377">
      <w:r xmlns:w="http://schemas.openxmlformats.org/wordprocessingml/2006/main">
        <w:t xml:space="preserve">২/ প্ৰভুত আনন্দ কৰা: প্ৰশংসাৰ জৰিয়তে আমাৰ পৰিত্ৰাণ উদযাপন কৰা</w:t>
      </w:r>
    </w:p>
    <w:p w14:paraId="0C1C7D8A" w14:textId="77777777" w:rsidR="000F7377" w:rsidRDefault="000F7377"/>
    <w:p w14:paraId="3C08C909" w14:textId="77777777" w:rsidR="000F7377" w:rsidRDefault="000F7377">
      <w:r xmlns:w="http://schemas.openxmlformats.org/wordprocessingml/2006/main">
        <w:t xml:space="preserve">১) গীতমালা ২৮:৬-৭ - "যিহোৱাক ধন্য হওক! কিয়নো তেওঁ মোৰ দয়াৰ বাবে অনুৰোধৰ মাত শুনিছে। যিহোৱা মোৰ শক্তি আৰু ঢাল; তেওঁৰ ওপৰত মোৰ হৃদয়ে বিশ্বাস কৰে, আৰু মোক সহায় কৰা হয়; মোৰ হৃদয় উল্লাস হয়।" , আৰু মোৰ গীতটোৰে মই তেওঁক ধন্যবাদ জনাইছো।"</w:t>
      </w:r>
    </w:p>
    <w:p w14:paraId="3815370F" w14:textId="77777777" w:rsidR="000F7377" w:rsidRDefault="000F7377"/>
    <w:p w14:paraId="20EE1DA8" w14:textId="77777777" w:rsidR="000F7377" w:rsidRDefault="000F7377">
      <w:r xmlns:w="http://schemas.openxmlformats.org/wordprocessingml/2006/main">
        <w:t xml:space="preserve">২) প্ৰকাশিত বাক্য ৫:১১-১৩ - "তেতিয়া মই চালোঁ, আৰু মই সিংহাসন আৰু জীৱ-জন্তু আৰু বৃদ্ধসকলৰ চাৰিওফালে অসংখ্য আৰু হাজাৰ হাজাৰ স্বৰ্গদূতৰ মাত শুনিলোঁ, যিসকলে উচ্চস্বৰে ক'লে, “যোগ্য।" শক্তি, ধন, জ্ঞান, শক্তি, সন্মান, মহিমা আৰু আশীৰ্ব্বাদ লাভ কৰিবলৈ বধ কৰা মেৰ পোৱালিটোৱেই হৈছে!” আৰু মই আকাশ-পৃথিৱীৰ, পৃথিৱীৰ তলত আৰু সাগৰত থকা প্ৰত্যেক জীৱ-জন্তুৱে কোৱা শুনিলোঁ, “যি সিংহাসনত বহি আছে আৰু মেৰ পোৱালিৰ বাবে আশীৰ্ব্বাদ, সন্মান আৰু মহিমা আৰু শক্তি চিৰকাল আৰু কেতিয়াবা!"</w:t>
      </w:r>
    </w:p>
    <w:p w14:paraId="69F47C63" w14:textId="77777777" w:rsidR="000F7377" w:rsidRDefault="000F7377"/>
    <w:p w14:paraId="6354D14E" w14:textId="77777777" w:rsidR="000F7377" w:rsidRDefault="000F7377">
      <w:r xmlns:w="http://schemas.openxmlformats.org/wordprocessingml/2006/main">
        <w:t xml:space="preserve">ৰোমীয়া ১৫:১২ আৰু যিচয়াই পুনৰ কৈছে, “যিচয়ৰ এটা শিপা হ’ব আৰু যিজনে অনা-ইহুদীসকলৰ ওপৰত ৰজা হ’বলৈ উঠিব; অনা-ইহুদীসকলে তেওঁৰ ওপৰত বিশ্বাস কৰিব।</w:t>
      </w:r>
    </w:p>
    <w:p w14:paraId="47EE9A64" w14:textId="77777777" w:rsidR="000F7377" w:rsidRDefault="000F7377"/>
    <w:p w14:paraId="27A5CE3D" w14:textId="77777777" w:rsidR="000F7377" w:rsidRDefault="000F7377">
      <w:r xmlns:w="http://schemas.openxmlformats.org/wordprocessingml/2006/main">
        <w:t xml:space="preserve">ৰোমীয়া পুস্তকৰ এই পদটোৱে যিচীৰ এটা শিপাৰ আগমনৰ বিষয়ে কয় যিয়ে অনা-ইহুদীসকলৰ ওপৰত শাসন কৰিব আৰু যাৰ ওপৰত অনা-ইহুদীসকলে বিশ্বাস কৰিব।</w:t>
      </w:r>
    </w:p>
    <w:p w14:paraId="1EE5C0D2" w14:textId="77777777" w:rsidR="000F7377" w:rsidRDefault="000F7377"/>
    <w:p w14:paraId="6F22F6C7" w14:textId="77777777" w:rsidR="000F7377" w:rsidRDefault="000F7377">
      <w:r xmlns:w="http://schemas.openxmlformats.org/wordprocessingml/2006/main">
        <w:t xml:space="preserve">১/ বিশ্বাসযোগ্য শাসকৰ প্ৰতিজ্ঞা: যীচুৱে যিচয়াৰ ভৱিষ্যতবাণী কেনেকৈ পূৰ্ণ কৰে</w:t>
      </w:r>
    </w:p>
    <w:p w14:paraId="2B621CDE" w14:textId="77777777" w:rsidR="000F7377" w:rsidRDefault="000F7377"/>
    <w:p w14:paraId="6DFA2BC4" w14:textId="77777777" w:rsidR="000F7377" w:rsidRDefault="000F7377">
      <w:r xmlns:w="http://schemas.openxmlformats.org/wordprocessingml/2006/main">
        <w:t xml:space="preserve">২/ ৰজাৰ আশা: অশান্ত পৃথিৱীত যীচুৰ ওপৰত নিৰ্ভৰ কৰা</w:t>
      </w:r>
    </w:p>
    <w:p w14:paraId="316DE41B" w14:textId="77777777" w:rsidR="000F7377" w:rsidRDefault="000F7377"/>
    <w:p w14:paraId="5FD4BAD8" w14:textId="77777777" w:rsidR="000F7377" w:rsidRDefault="000F7377">
      <w:r xmlns:w="http://schemas.openxmlformats.org/wordprocessingml/2006/main">
        <w:t xml:space="preserve">১/ যিচয়া ১১:১০ - "আৰু সেইদিনা যিচয়ৰ এটা শিপা হ'ব, যি লোকসকলৰ পতাকা হিচাপে থিয় হ'ব; তাক অনা-ইহুদীসকলে বিচাৰিব।"</w:t>
      </w:r>
    </w:p>
    <w:p w14:paraId="7F10E4E7" w14:textId="77777777" w:rsidR="000F7377" w:rsidRDefault="000F7377"/>
    <w:p w14:paraId="462A7C76" w14:textId="77777777" w:rsidR="000F7377" w:rsidRDefault="000F7377">
      <w:r xmlns:w="http://schemas.openxmlformats.org/wordprocessingml/2006/main">
        <w:t xml:space="preserve">২) যিচয়া ১১:১-২ - "আৰু যিচয়ৰ কাণ্ডৰ পৰা এটা দণ্ড ওলাব, আৰু তেওঁৰ শিপাৰ পৰা এটা ডাল গজিব; আৰু যিহোৱাৰ আত্মা তেওঁৰ ওপৰত বিশ্ৰাম কৰিব, প্ৰজ্ঞাৰ আত্মা আৰু।" বুজাবুজি, পৰামৰ্শ আৰু শক্তিৰ আত্মা, জ্ঞান আৰু যিহোৱাৰ ভয়ৰ আত্মা।"</w:t>
      </w:r>
    </w:p>
    <w:p w14:paraId="66F58F29" w14:textId="77777777" w:rsidR="000F7377" w:rsidRDefault="000F7377"/>
    <w:p w14:paraId="7581FEFE" w14:textId="77777777" w:rsidR="000F7377" w:rsidRDefault="000F7377">
      <w:r xmlns:w="http://schemas.openxmlformats.org/wordprocessingml/2006/main">
        <w:t xml:space="preserve">ৰোমীয়া ১৫:১৩ পবিত্ৰ আত্মাৰ শক্তিৰ দ্বাৰাই তোমালোকে আশাত প্ৰচুৰতা লাভ কৰিবলৈ আশাৰ ঈশ্বৰে তোমালোকক বিশ্বাস কৰাত সকলো আনন্দ আৰু শান্তিৰে পূৰ্ণ কৰক।</w:t>
      </w:r>
    </w:p>
    <w:p w14:paraId="17205415" w14:textId="77777777" w:rsidR="000F7377" w:rsidRDefault="000F7377"/>
    <w:p w14:paraId="4E465C34" w14:textId="77777777" w:rsidR="000F7377" w:rsidRDefault="000F7377">
      <w:r xmlns:w="http://schemas.openxmlformats.org/wordprocessingml/2006/main">
        <w:t xml:space="preserve">ঈশ্বৰে তেওঁক বিশ্বাস কৰাৰ দ্বাৰা আমাক আনন্দ আৰু শান্তি দিয়ে, তেওঁৰ ওপৰত আশা ৰাখিবলৈ অনুমতি দিয়ে।</w:t>
      </w:r>
    </w:p>
    <w:p w14:paraId="7C4C2807" w14:textId="77777777" w:rsidR="000F7377" w:rsidRDefault="000F7377"/>
    <w:p w14:paraId="10A89F63" w14:textId="77777777" w:rsidR="000F7377" w:rsidRDefault="000F7377">
      <w:r xmlns:w="http://schemas.openxmlformats.org/wordprocessingml/2006/main">
        <w:t xml:space="preserve">১/ পবিত্ৰ আত্মাত আশাৰ শক্তি</w:t>
      </w:r>
    </w:p>
    <w:p w14:paraId="2FF762C5" w14:textId="77777777" w:rsidR="000F7377" w:rsidRDefault="000F7377"/>
    <w:p w14:paraId="4094F62F" w14:textId="77777777" w:rsidR="000F7377" w:rsidRDefault="000F7377">
      <w:r xmlns:w="http://schemas.openxmlformats.org/wordprocessingml/2006/main">
        <w:t xml:space="preserve">২/ বিশ্বাসৰ দ্বাৰা আনন্দ আৰু শান্তি পূৰণ কৰা</w:t>
      </w:r>
    </w:p>
    <w:p w14:paraId="2DB54204" w14:textId="77777777" w:rsidR="000F7377" w:rsidRDefault="000F7377"/>
    <w:p w14:paraId="1DB25E3C" w14:textId="77777777" w:rsidR="000F7377" w:rsidRDefault="000F7377">
      <w:r xmlns:w="http://schemas.openxmlformats.org/wordprocessingml/2006/main">
        <w:t xml:space="preserve">১/ যিচয়া ৪০:৩১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৩১:২৪ প্ৰভুৰ ওপৰত আশা কৰা সকলোৱে সাহস কৰক, আৰু তেওঁ তোমালোকৰ হৃদয়ক শক্তিশালী কৰিব।</w:t>
      </w:r>
    </w:p>
    <w:p w14:paraId="51F1FD4F" w14:textId="77777777" w:rsidR="000F7377" w:rsidRDefault="000F7377"/>
    <w:p w14:paraId="4B8F9CC3" w14:textId="77777777" w:rsidR="000F7377" w:rsidRDefault="000F7377">
      <w:r xmlns:w="http://schemas.openxmlformats.org/wordprocessingml/2006/main">
        <w:t xml:space="preserve">Romans 15:14 হে মোৰ ভাইসকল, তোমালোকেও মঙ্গলতাৰে পৰিপূৰ্ণ, সকলো জ্ঞানেৰে পৰিপূৰ্ণ আৰু ইজনে সিজনক উপদেশ দিবলৈ সক্ষম হোৱা বুলি মই নিজেও তোমালোকৰ বিষয়ে নিশ্চিত হৈছো।</w:t>
      </w:r>
    </w:p>
    <w:p w14:paraId="5F7DAF3E" w14:textId="77777777" w:rsidR="000F7377" w:rsidRDefault="000F7377"/>
    <w:p w14:paraId="73B8C585" w14:textId="77777777" w:rsidR="000F7377" w:rsidRDefault="000F7377">
      <w:r xmlns:w="http://schemas.openxmlformats.org/wordprocessingml/2006/main">
        <w:t xml:space="preserve">ৰোমীয়া ১৫:১৪ পদত থকা ভাইসকল মঙ্গল আৰু জ্ঞানেৰে পৰিপূৰ্ণ, আৰু ইজনে সিজনক উপদেশ দিবলৈ সক্ষম।</w:t>
      </w:r>
    </w:p>
    <w:p w14:paraId="127E8404" w14:textId="77777777" w:rsidR="000F7377" w:rsidRDefault="000F7377"/>
    <w:p w14:paraId="1A9B5B4E" w14:textId="77777777" w:rsidR="000F7377" w:rsidRDefault="000F7377">
      <w:r xmlns:w="http://schemas.openxmlformats.org/wordprocessingml/2006/main">
        <w:t xml:space="preserve">১/ একেলগে কাম কৰাৰ শক্তি: বিশ্বাসীসকলৰ এটা সম্প্ৰদায়ত ঐক্যৰ সুবিধাসমূহ স্বীকৃতি দিয়া</w:t>
      </w:r>
    </w:p>
    <w:p w14:paraId="550A8E9C" w14:textId="77777777" w:rsidR="000F7377" w:rsidRDefault="000F7377"/>
    <w:p w14:paraId="110DD742" w14:textId="77777777" w:rsidR="000F7377" w:rsidRDefault="000F7377">
      <w:r xmlns:w="http://schemas.openxmlformats.org/wordprocessingml/2006/main">
        <w:t xml:space="preserve">২/ সমৰ্থনৰ শক্তি: গীৰ্জা হিচাপে ইজনে সিজনক কেনেকৈ উৎসাহিত আৰু উন্নীত কৰিব পাৰি</w:t>
      </w:r>
    </w:p>
    <w:p w14:paraId="5B07B79F" w14:textId="77777777" w:rsidR="000F7377" w:rsidRDefault="000F7377"/>
    <w:p w14:paraId="521C34E3" w14:textId="77777777" w:rsidR="000F7377" w:rsidRDefault="000F7377">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14:paraId="1F25D869" w14:textId="77777777" w:rsidR="000F7377" w:rsidRDefault="000F7377"/>
    <w:p w14:paraId="09EBF5DC" w14:textId="77777777" w:rsidR="000F7377" w:rsidRDefault="000F7377">
      <w:r xmlns:w="http://schemas.openxmlformats.org/wordprocessingml/2006/main">
        <w:t xml:space="preserve">২) ১ কৰিন্থীয়া ১২:১২-১৩ - "কিয়নো যেনেকৈ শৰীৰ এক আৰু অনেক অংগ আছে, আৰু শৰীৰৰ সকলো অংগ, যদিও বহুত, একে দেহ, তেনেকৈ খ্ৰীষ্টৰ সৈতেও একে। কিয়নো আমি একে আত্মাই আছিলো।" সকলোৱে একে শৰীৰত বাপ্তিস্ম ল'লে—ইহুদী বা গ্ৰীক, দাস বা মুক্ত—আৰু সকলোৱে একে আত্মাৰ দ্বাৰা পান কৰা হ'ল।"</w:t>
      </w:r>
    </w:p>
    <w:p w14:paraId="3C43B7DD" w14:textId="77777777" w:rsidR="000F7377" w:rsidRDefault="000F7377"/>
    <w:p w14:paraId="0CF162F1" w14:textId="77777777" w:rsidR="000F7377" w:rsidRDefault="000F7377">
      <w:r xmlns:w="http://schemas.openxmlformats.org/wordprocessingml/2006/main">
        <w:t xml:space="preserve">Romans 15:15 তথাপি, ভাইসকল, ঈশ্বৰে মোক যি অনুগ্ৰহ দিয়া অনুগ্ৰহৰ কাৰণে, মই তোমালোকক অধিক সাহসেৰে কোনো ধৰণে লিখিলোঁ।</w:t>
      </w:r>
    </w:p>
    <w:p w14:paraId="236D803C" w14:textId="77777777" w:rsidR="000F7377" w:rsidRDefault="000F7377"/>
    <w:p w14:paraId="3ADD389E" w14:textId="77777777" w:rsidR="000F7377" w:rsidRDefault="000F7377">
      <w:r xmlns:w="http://schemas.openxmlformats.org/wordprocessingml/2006/main">
        <w:t xml:space="preserve">পৌলে ৰোমান মণ্ডলীক ঈশ্বৰে তেওঁক দিয়া অনুগ্ৰহৰ কথা সোঁৱৰাই দিছে।</w:t>
      </w:r>
    </w:p>
    <w:p w14:paraId="53D1CF6D" w14:textId="77777777" w:rsidR="000F7377" w:rsidRDefault="000F7377"/>
    <w:p w14:paraId="330F741F" w14:textId="77777777" w:rsidR="000F7377" w:rsidRDefault="000F7377">
      <w:r xmlns:w="http://schemas.openxmlformats.org/wordprocessingml/2006/main">
        <w:t xml:space="preserve">১/ ঈশ্বৰৰ অদম্য অনুগ্ৰহ</w:t>
      </w:r>
    </w:p>
    <w:p w14:paraId="72E695D6" w14:textId="77777777" w:rsidR="000F7377" w:rsidRDefault="000F7377"/>
    <w:p w14:paraId="130F2503" w14:textId="77777777" w:rsidR="000F7377" w:rsidRDefault="000F7377">
      <w:r xmlns:w="http://schemas.openxmlformats.org/wordprocessingml/2006/main">
        <w:t xml:space="preserve">২/ সোঁৱৰাই দিয়াৰ শক্তি</w:t>
      </w:r>
    </w:p>
    <w:p w14:paraId="470B97B7" w14:textId="77777777" w:rsidR="000F7377" w:rsidRDefault="000F7377"/>
    <w:p w14:paraId="22C82717" w14:textId="77777777" w:rsidR="000F7377" w:rsidRDefault="000F7377">
      <w:r xmlns:w="http://schemas.openxmlformats.org/wordprocessingml/2006/main">
        <w:t xml:space="preserve">১) ইফিচীয়া ২:৮–৯ কিয়নো অনুগ্ৰহৰ দ্বাৰাই তোমালোক বিশ্বাসৰ দ্বাৰাই পৰিত্ৰাণ পাইছা, কিন্তু সেয়া নিজৰ পৰা নহয়; ই ঈশ্বৰৰ দান, কৰ্মৰ নহয়, যাতে কোনোৱে গৌৰৱ নকৰে।</w:t>
      </w:r>
    </w:p>
    <w:p w14:paraId="73906E80" w14:textId="77777777" w:rsidR="000F7377" w:rsidRDefault="000F7377"/>
    <w:p w14:paraId="06EC19D7" w14:textId="77777777" w:rsidR="000F7377" w:rsidRDefault="000F7377">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14:paraId="2AA811F7" w14:textId="77777777" w:rsidR="000F7377" w:rsidRDefault="000F7377"/>
    <w:p w14:paraId="0CC607CD" w14:textId="77777777" w:rsidR="000F7377" w:rsidRDefault="000F7377">
      <w:r xmlns:w="http://schemas.openxmlformats.org/wordprocessingml/2006/main">
        <w:t xml:space="preserve">ৰোমীয়া ১৫:১৬ পবিত্ৰ আত্মাৰ দ্বাৰাই পবিত্ৰ হৈ অনা-ইহুদীসকলৰ বলিদান গ্ৰহণযোগ্য হ’বলৈ, মই অনা-ইহুদীসকলৰ বাবে যীচু খ্ৰীষ্টৰ পৰিচাৰক হওঁ, ঈশ্বৰৰ শুভবাৰ্ত্তাৰ সেৱা কৰোঁ।</w:t>
      </w:r>
    </w:p>
    <w:p w14:paraId="2425F97F" w14:textId="77777777" w:rsidR="000F7377" w:rsidRDefault="000F7377"/>
    <w:p w14:paraId="5FE1558D" w14:textId="77777777" w:rsidR="000F7377" w:rsidRDefault="000F7377">
      <w:r xmlns:w="http://schemas.openxmlformats.org/wordprocessingml/2006/main">
        <w:t xml:space="preserve">পৌলক অনা-ইহুদীসকলৰ বাবে যীচু খ্ৰীষ্টৰ পৰিচাৰক হিচাপে নিযুক্তি দিয়া হৈছিল, তেওঁ ঈশ্বৰৰ শুভবাৰ্তা প্ৰচাৰ কৰিছিল যাতে অনা-ইহুদীসকলে পবিত্ৰ আত্মাৰ দ্বাৰা পবিত্ৰ হ’ব পাৰে।</w:t>
      </w:r>
    </w:p>
    <w:p w14:paraId="629BE8F3" w14:textId="77777777" w:rsidR="000F7377" w:rsidRDefault="000F7377"/>
    <w:p w14:paraId="12448D3E" w14:textId="77777777" w:rsidR="000F7377" w:rsidRDefault="000F7377">
      <w:r xmlns:w="http://schemas.openxmlformats.org/wordprocessingml/2006/main">
        <w:t xml:space="preserve">১/ আহ্বান গ্ৰহণ কৰা: অনা-ইহুদীসকলৰ প্ৰতি পৌলৰ সেৱা</w:t>
      </w:r>
    </w:p>
    <w:p w14:paraId="6AEB4AA1" w14:textId="77777777" w:rsidR="000F7377" w:rsidRDefault="000F7377"/>
    <w:p w14:paraId="5F9AEAC9" w14:textId="77777777" w:rsidR="000F7377" w:rsidRDefault="000F7377">
      <w:r xmlns:w="http://schemas.openxmlformats.org/wordprocessingml/2006/main">
        <w:t xml:space="preserve">২/ পবিত্ৰ আত্মাৰ পবিত্ৰকৰণ শক্তি</w:t>
      </w:r>
    </w:p>
    <w:p w14:paraId="552E1B3A" w14:textId="77777777" w:rsidR="000F7377" w:rsidRDefault="000F7377"/>
    <w:p w14:paraId="64D763B9" w14:textId="77777777" w:rsidR="000F7377" w:rsidRDefault="000F7377">
      <w:r xmlns:w="http://schemas.openxmlformats.org/wordprocessingml/2006/main">
        <w:t xml:space="preserve">১) যিচয়া ৬১:১-২ - "যিহোৱা ঈশ্বৰৰ আত্মা মোৰ ওপৰত আছে; কিয়নো প্ৰভুৱে মোক নম্ৰ লোকসকলক শুভবাৰ্ত্তা প্ৰচাৰ কৰিবলৈ অভিষেক কৰিছে; তেওঁ মোক ভগ্ন হৃদয়ৰ লোকসকলক বান্ধিবলৈ আৰু বন্দীসকলক মুক্তিৰ ঘোষণা কৰিবলৈ পঠিয়াইছে।" , আৰু বান্ধ খাই থকাসকলৰ বাবে কাৰাগাৰ মুকলি কৰা, প্ৰভুৰ গ্ৰহণযোগ্য বছৰ ঘোষণা কৰিবলৈ।"</w:t>
      </w:r>
    </w:p>
    <w:p w14:paraId="3619A060" w14:textId="77777777" w:rsidR="000F7377" w:rsidRDefault="000F7377"/>
    <w:p w14:paraId="102A597F" w14:textId="77777777" w:rsidR="000F7377" w:rsidRDefault="000F7377">
      <w:r xmlns:w="http://schemas.openxmlformats.org/wordprocessingml/2006/main">
        <w:t xml:space="preserve">২) ২ কৰিন্থীয়া ৫:১৭-২১ - "এতেকে যদি কোনোৱে খ্ৰীষ্টত থাকে, তেন্তে তেওঁ নতুন সৃষ্টি; পুৰণি বস্তুবোৰ পাৰ হৈ গ'ল; চোৱা, সকলো নতুন হৈ গ'ল। আৰু সকলো বস্তু আমাৰ মিলন কৰা ঈশ্বৰৰ পৰাই হৈছে।" যীচু খ্ৰীষ্টৰ দ্বাৰাই তেওঁ আমাক মিলনৰ পৰিচৰ্যা দিছে, অৰ্থাৎ ঈশ্বৰ খ্ৰীষ্টত আছিল, জগতক নিজৰ লগত মিলন কৰিছিল, তেওঁলোকৰ অপৰাধবোৰ তেওঁলোকৰ ওপৰত গণ্য কৰা নাছিল, আৰু মিলনৰ বাক্য আমাৰ ওচৰত অৰ্পণ কৰিছিল আমি খ্ৰীষ্টৰ বাবে দূত, যেন ঈশ্বৰে আমাৰ দ্বাৰাই তোমালোকক অনুৰোধ কৰিলে, আমি খ্ৰীষ্টৰ সলনি তোমালোকক প্ৰাৰ্থনা কৰোঁ, ঈশ্বৰৰ লগত মিলন হওক তেওঁৰ মাজত ঈশ্বৰৰ ধাৰ্মিকতা।"</w:t>
      </w:r>
    </w:p>
    <w:p w14:paraId="43B80FB7" w14:textId="77777777" w:rsidR="000F7377" w:rsidRDefault="000F7377"/>
    <w:p w14:paraId="073FAA43" w14:textId="77777777" w:rsidR="000F7377" w:rsidRDefault="000F7377">
      <w:r xmlns:w="http://schemas.openxmlformats.org/wordprocessingml/2006/main">
        <w:t xml:space="preserve">ৰোমীয়া ১৫:১৭ এতেকে ঈশ্বৰৰ বিষয়ত মই যীচু খ্ৰীষ্টৰ দ্বাৰাই গৌৰৱ কৰিব পাৰো।</w:t>
      </w:r>
    </w:p>
    <w:p w14:paraId="30738A75" w14:textId="77777777" w:rsidR="000F7377" w:rsidRDefault="000F7377"/>
    <w:p w14:paraId="5B93743B" w14:textId="77777777" w:rsidR="000F7377" w:rsidRDefault="000F7377">
      <w:r xmlns:w="http://schemas.openxmlformats.org/wordprocessingml/2006/main">
        <w:t xml:space="preserve">পৌলে ঈশ্বৰৰ বিষয়ে যীচু খ্ৰীষ্টৰ দ্বাৰা তেওঁৰ মহিমাৰ কথা কৈছে।</w:t>
      </w:r>
    </w:p>
    <w:p w14:paraId="42DEF172" w14:textId="77777777" w:rsidR="000F7377" w:rsidRDefault="000F7377"/>
    <w:p w14:paraId="7DE17F79" w14:textId="77777777" w:rsidR="000F7377" w:rsidRDefault="000F7377">
      <w:r xmlns:w="http://schemas.openxmlformats.org/wordprocessingml/2006/main">
        <w:t xml:space="preserve">১/ বিশ্বাসৰ শক্তি: যীচুৱে আমাক কেনেকৈ ঈশ্বৰৰ বাবে আমাৰ জীৱন যাপন কৰাত সহায় কৰিব পাৰে</w:t>
      </w:r>
    </w:p>
    <w:p w14:paraId="4EE435B9" w14:textId="77777777" w:rsidR="000F7377" w:rsidRDefault="000F7377"/>
    <w:p w14:paraId="23EDE249" w14:textId="77777777" w:rsidR="000F7377" w:rsidRDefault="000F7377">
      <w:r xmlns:w="http://schemas.openxmlformats.org/wordprocessingml/2006/main">
        <w:t xml:space="preserve">২/ মহিমাৰ বাবে হাত আগবঢ়োৱা: যীচু খ্ৰীষ্টৰ যোগেদি কেনেকৈ তাৎপৰ্য্য বিচাৰি পাব পাৰি</w:t>
      </w:r>
    </w:p>
    <w:p w14:paraId="780EC975" w14:textId="77777777" w:rsidR="000F7377" w:rsidRDefault="000F7377"/>
    <w:p w14:paraId="6A537D85" w14:textId="77777777" w:rsidR="000F7377" w:rsidRDefault="000F7377">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14:paraId="20034670" w14:textId="77777777" w:rsidR="000F7377" w:rsidRDefault="000F7377"/>
    <w:p w14:paraId="38B1F87A" w14:textId="77777777" w:rsidR="000F7377" w:rsidRDefault="000F7377">
      <w:r xmlns:w="http://schemas.openxmlformats.org/wordprocessingml/2006/main">
        <w:t xml:space="preserve">২/ যোহন ১৫:৫ - মই দ্ৰাক্ষাৰস; তোমালোকেই ডালবোৰ। যদি তুমি মোৰ মাজত আৰু মই তোমাৰ মাজত থাকে, তেন্তে তোমালোকে বহুত ফল দিবা; মোৰ বাহিৰে তুমি একো কৰিব নোৱাৰা।</w:t>
      </w:r>
    </w:p>
    <w:p w14:paraId="1E96263B" w14:textId="77777777" w:rsidR="000F7377" w:rsidRDefault="000F7377"/>
    <w:p w14:paraId="01456AF9" w14:textId="77777777" w:rsidR="000F7377" w:rsidRDefault="000F7377">
      <w:r xmlns:w="http://schemas.openxmlformats.org/wordprocessingml/2006/main">
        <w:t xml:space="preserve">ৰোমীয়া ১৫:১৮ কিয়নো খ্ৰীষ্টই মোৰ দ্বাৰাই যিবোৰ কাম কৰা নাই, সেইবোৰৰ বিষয়ে মই বাক্য আৰু কৰ্মৰ দ্বাৰাই আজ্ঞাকাৰী কৰিবলৈ সাহস নকৰো।</w:t>
      </w:r>
    </w:p>
    <w:p w14:paraId="5F257526" w14:textId="77777777" w:rsidR="000F7377" w:rsidRDefault="000F7377"/>
    <w:p w14:paraId="3B0C1078" w14:textId="77777777" w:rsidR="000F7377" w:rsidRDefault="000F7377">
      <w:r xmlns:w="http://schemas.openxmlformats.org/wordprocessingml/2006/main">
        <w:t xml:space="preserve">পৌলে কৈছে যে তেওঁ এনে কোনো কথা নক’ব যিটো খ্ৰীষ্টই তেওঁৰ দ্বাৰাই অনা-ইহুদীসকলক বাক্য আৰু কৰ্ম দুয়োটাতে আজ্ঞাকাৰী কৰিবলৈ কাম কৰা নাই।</w:t>
      </w:r>
    </w:p>
    <w:p w14:paraId="58E08C7B" w14:textId="77777777" w:rsidR="000F7377" w:rsidRDefault="000F7377"/>
    <w:p w14:paraId="397A3010" w14:textId="77777777" w:rsidR="000F7377" w:rsidRDefault="000F7377">
      <w:r xmlns:w="http://schemas.openxmlformats.org/wordprocessingml/2006/main">
        <w:t xml:space="preserve">১/ আজ্ঞাকাৰীতাৰ শক্তি: খ্ৰীষ্টক সেৱা কৰাৰ পৌলৰ উদাহৰণ</w:t>
      </w:r>
    </w:p>
    <w:p w14:paraId="1F92A670" w14:textId="77777777" w:rsidR="000F7377" w:rsidRDefault="000F7377"/>
    <w:p w14:paraId="5807DB3F" w14:textId="77777777" w:rsidR="000F7377" w:rsidRDefault="000F7377">
      <w:r xmlns:w="http://schemas.openxmlformats.org/wordprocessingml/2006/main">
        <w:t xml:space="preserve">২) ঈশ্বৰৰ ৰাজ্যৰ বাবে একেলগে কাম কৰা: আজ্ঞাকাৰীতাৰ দ্বাৰা ঐক্য</w:t>
      </w:r>
    </w:p>
    <w:p w14:paraId="4072E172" w14:textId="77777777" w:rsidR="000F7377" w:rsidRDefault="000F7377"/>
    <w:p w14:paraId="123F98ED" w14:textId="77777777" w:rsidR="000F7377" w:rsidRDefault="000F7377">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w:t>
      </w:r>
      <w:r xmlns:w="http://schemas.openxmlformats.org/wordprocessingml/2006/main">
        <w:lastRenderedPageBreak xmlns:w="http://schemas.openxmlformats.org/wordprocessingml/2006/main"/>
      </w:r>
      <w:r xmlns:w="http://schemas.openxmlformats.org/wordprocessingml/2006/main">
        <w:t xml:space="preserve">সকলো নম্ৰতা আৰু কোমলতাৰে, ধৈৰ্য্যৰে, ইজনে সিজনক সহ্য কৰি চলিবলৈ </w:t>
      </w:r>
      <w:r xmlns:w="http://schemas.openxmlformats.org/wordprocessingml/2006/main">
        <w:t xml:space="preserve">প্ৰেম, শান্তিৰ বান্ধোনত আত্মাৰ ঐক্য বজাই ৰাখিবলৈ আগ্ৰহী।</w:t>
      </w:r>
    </w:p>
    <w:p w14:paraId="2CDA6CA7" w14:textId="77777777" w:rsidR="000F7377" w:rsidRDefault="000F7377"/>
    <w:p w14:paraId="5287111E" w14:textId="77777777" w:rsidR="000F7377" w:rsidRDefault="000F7377">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14:paraId="22A88C8F" w14:textId="77777777" w:rsidR="000F7377" w:rsidRDefault="000F7377"/>
    <w:p w14:paraId="37250990" w14:textId="77777777" w:rsidR="000F7377" w:rsidRDefault="000F7377">
      <w:r xmlns:w="http://schemas.openxmlformats.org/wordprocessingml/2006/main">
        <w:t xml:space="preserve">ৰোমীয়া ১৫:১৯ ঈশ্বৰৰ আত্মাৰ শক্তিৰ দ্বাৰাই মহান চিন আৰু আচৰিত কাৰ্য্যৰ দ্বাৰা; সেইবাবে যিৰূচালেমৰ পৰা ইলিৰিকোমলৈকে মই খ্ৰীষ্টৰ শুভবাৰ্ত্তা সম্পূৰ্ণৰূপে প্ৰচাৰ কৰিলোঁ।</w:t>
      </w:r>
    </w:p>
    <w:p w14:paraId="22ECBB52" w14:textId="77777777" w:rsidR="000F7377" w:rsidRDefault="000F7377"/>
    <w:p w14:paraId="6EDB02BE" w14:textId="77777777" w:rsidR="000F7377" w:rsidRDefault="000F7377">
      <w:r xmlns:w="http://schemas.openxmlformats.org/wordprocessingml/2006/main">
        <w:t xml:space="preserve">পৌলে ঈশ্বৰৰ আত্মাৰ শক্তিৰে সমগ্ৰ যিৰূচালেম আৰু ইলিৰিকোমত খ্ৰীষ্টৰ শুভবাৰ্তা প্ৰচাৰ কৰিছিল।</w:t>
      </w:r>
    </w:p>
    <w:p w14:paraId="63051793" w14:textId="77777777" w:rsidR="000F7377" w:rsidRDefault="000F7377"/>
    <w:p w14:paraId="5566599D" w14:textId="77777777" w:rsidR="000F7377" w:rsidRDefault="000F7377">
      <w:r xmlns:w="http://schemas.openxmlformats.org/wordprocessingml/2006/main">
        <w:t xml:space="preserve">১: শুভবাৰ্তা প্ৰচাৰৰ শক্তি</w:t>
      </w:r>
    </w:p>
    <w:p w14:paraId="5288B580" w14:textId="77777777" w:rsidR="000F7377" w:rsidRDefault="000F7377"/>
    <w:p w14:paraId="61A7C4B1" w14:textId="77777777" w:rsidR="000F7377" w:rsidRDefault="000F7377">
      <w:r xmlns:w="http://schemas.openxmlformats.org/wordprocessingml/2006/main">
        <w:t xml:space="preserve">২: পবিত্ৰ আত্মাৰ শক্তি</w:t>
      </w:r>
    </w:p>
    <w:p w14:paraId="7C31A84B" w14:textId="77777777" w:rsidR="000F7377" w:rsidRDefault="000F7377"/>
    <w:p w14:paraId="181237F7" w14:textId="77777777" w:rsidR="000F7377" w:rsidRDefault="000F7377">
      <w:r xmlns:w="http://schemas.openxmlformats.org/wordprocessingml/2006/main">
        <w:t xml:space="preserve">১: পাঁচনিৰ কৰ্ম ১:৮ - "কিন্তু যেতিয়া পবিত্ৰ আত্মা তোমালোকৰ ওপৰত আহিব তেতিয়া তোমালোকে শক্তি লাভ কৰিবা। আৰু তোমালোকে মোৰ সাক্ষী হ'বা, মোৰ বিষয়ে সকলো ঠাইতে— যিৰূচালেমত, সমগ্ৰ যিহূদিয়াত, চমৰিয়াত আৰু পৃথিৱীৰ প্ৰান্তলৈকে মানুহক ক'বা।" ৷”</w:t>
      </w:r>
    </w:p>
    <w:p w14:paraId="0DF9B5CE" w14:textId="77777777" w:rsidR="000F7377" w:rsidRDefault="000F7377"/>
    <w:p w14:paraId="3FC066B8" w14:textId="77777777" w:rsidR="000F7377" w:rsidRDefault="000F7377">
      <w:r xmlns:w="http://schemas.openxmlformats.org/wordprocessingml/2006/main">
        <w:t xml:space="preserve">২: ১ কৰিন্থীয়া ২:৪ - “মোৰ বাৰ্তা আৰু প্ৰচাৰ বুদ্ধিমান আৰু বুজাব পৰা বাক্যৰে নহয়, কিন্তু আত্মাৰ শক্তিৰ প্ৰদৰ্শনেৰেহে হৈছিল।”</w:t>
      </w:r>
    </w:p>
    <w:p w14:paraId="5331743D" w14:textId="77777777" w:rsidR="000F7377" w:rsidRDefault="000F7377"/>
    <w:p w14:paraId="2B45285F" w14:textId="77777777" w:rsidR="000F7377" w:rsidRDefault="000F7377">
      <w:r xmlns:w="http://schemas.openxmlformats.org/wordprocessingml/2006/main">
        <w:t xml:space="preserve">Romans 15:20 হয়, মই যেনেকৈ খ্ৰীষ্টৰ নাম উল্লেখ কৰা ঠাইত নহয়, শুভবাৰ্ত্তা প্ৰচাৰ কৰিবলৈ চেষ্টা কৰিছো, যাতে মই আন এজনৰ ভেটিত নিৰ্মাণ কৰিব নোৱাৰো।</w:t>
      </w:r>
    </w:p>
    <w:p w14:paraId="172A80AF" w14:textId="77777777" w:rsidR="000F7377" w:rsidRDefault="000F7377"/>
    <w:p w14:paraId="54976794" w14:textId="77777777" w:rsidR="000F7377" w:rsidRDefault="000F7377">
      <w:r xmlns:w="http://schemas.openxmlformats.org/wordprocessingml/2006/main">
        <w:t xml:space="preserve">পৌলে খ্ৰীষ্টক জনা নথকা ঠাইত শুভবাৰ্তা প্ৰচাৰ কৰিবলৈ চেষ্টা কৰিছিল, যাতে তেওঁ আন মানুহৰ ভেটিৰ ওপৰত নিৰ্মাণ কৰাৰ প্ৰয়োজন নহয়।</w:t>
      </w:r>
    </w:p>
    <w:p w14:paraId="4F6D86D6" w14:textId="77777777" w:rsidR="000F7377" w:rsidRDefault="000F7377"/>
    <w:p w14:paraId="37DA9310" w14:textId="77777777" w:rsidR="000F7377" w:rsidRDefault="000F7377">
      <w:r xmlns:w="http://schemas.openxmlformats.org/wordprocessingml/2006/main">
        <w:t xml:space="preserve">১/ শুভবাৰ্তাৰ বাবে অগ্ৰগামী হোৱাৰ গুৰুত্ব</w:t>
      </w:r>
    </w:p>
    <w:p w14:paraId="5748A60D" w14:textId="77777777" w:rsidR="000F7377" w:rsidRDefault="000F7377"/>
    <w:p w14:paraId="19172761" w14:textId="77777777" w:rsidR="000F7377" w:rsidRDefault="000F7377">
      <w:r xmlns:w="http://schemas.openxmlformats.org/wordprocessingml/2006/main">
        <w:t xml:space="preserve">২/ সুসমাচাৰৰ সাক্ষী হোৱাৰ দায়িত্ব</w:t>
      </w:r>
    </w:p>
    <w:p w14:paraId="284E61DF" w14:textId="77777777" w:rsidR="000F7377" w:rsidRDefault="000F7377"/>
    <w:p w14:paraId="620D733D" w14:textId="77777777" w:rsidR="000F7377" w:rsidRDefault="000F7377">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w:t>
      </w:r>
    </w:p>
    <w:p w14:paraId="390AD316" w14:textId="77777777" w:rsidR="000F7377" w:rsidRDefault="000F7377"/>
    <w:p w14:paraId="6F50CA5B" w14:textId="77777777" w:rsidR="000F7377" w:rsidRDefault="000F7377">
      <w:r xmlns:w="http://schemas.openxmlformats.org/wordprocessingml/2006/main">
        <w:t xml:space="preserve">২) পাঁচনিৰ কৰ্ম ১৬:৬-১০ - তেতিয়া তেওঁলোকে ফ্ৰিগিয়া আৰু গালাতিয়া অঞ্চলত গৈ এছিয়াত বাক্য প্ৰচাৰ কৰিবলৈ পবিত্ৰ আত্মাৰ দ্বাৰা নিষেধাজ্ঞা আৰোপ কৰিলে, মীচিয়ালৈ অহাৰ পাছত তেওঁলোকে বিথনিয়ালৈ যাবলৈ চেষ্টা কৰিলে। কিন্তু আত্মাই তেওঁলোকক কষ্ট নিদিলে। মীচিয়াৰ কাষেৰে পাৰ হৈ তেওঁলোকে ত্ৰোয়াছলৈ নামি আহিল। ৰাতি পৌলক এটা দৰ্শন দেখা গ’ল; মেচিদনিয়াৰ এজন লোকে থিয় হৈ তেওঁক প্ৰাৰ্থনা কৰি ক’লে, “মচিদোনিয়ালৈ আহি আমাক সহায় কৰক।” তেওঁ সেই দৰ্শন দেখাৰ পাছত লগে লগে আমি মেচিডোনিয়ালৈ যাবলৈ চেষ্টা কৰিলোঁ আৰু নিশ্চিতভাৱে গোট খালোঁ যে প্ৰভুৱে আমাক তেওঁলোকক শুভবাৰ্ত্তা প্ৰচাৰ কৰিবলৈ মাতিছে।</w:t>
      </w:r>
    </w:p>
    <w:p w14:paraId="096FFD52" w14:textId="77777777" w:rsidR="000F7377" w:rsidRDefault="000F7377"/>
    <w:p w14:paraId="2855FACC" w14:textId="77777777" w:rsidR="000F7377" w:rsidRDefault="000F7377">
      <w:r xmlns:w="http://schemas.openxmlformats.org/wordprocessingml/2006/main">
        <w:t xml:space="preserve">ৰোমীয়া ১৫:২১ কিন্তু লিখাৰ দৰে, “যিসকলৰ বিষয়ে তেওঁৰ কথা কোৱা হোৱা নাছিল, তেওঁলোকে দেখিব;</w:t>
      </w:r>
    </w:p>
    <w:p w14:paraId="05832CF2" w14:textId="77777777" w:rsidR="000F7377" w:rsidRDefault="000F7377"/>
    <w:p w14:paraId="145FE24F" w14:textId="77777777" w:rsidR="000F7377" w:rsidRDefault="000F7377">
      <w:r xmlns:w="http://schemas.openxmlformats.org/wordprocessingml/2006/main">
        <w:t xml:space="preserve">ঈশ্বৰৰ পৰিত্ৰাণৰ বাৰ্তা সকলোৰে বাবে, কেৱল সেইসকলৰ বাবে নহয়, যিসকলে ইতিমধ্যে ইয়াৰ সৈতে পৰিচিত আছিল।</w:t>
      </w:r>
    </w:p>
    <w:p w14:paraId="3D79B27D" w14:textId="77777777" w:rsidR="000F7377" w:rsidRDefault="000F7377"/>
    <w:p w14:paraId="00C12B53" w14:textId="77777777" w:rsidR="000F7377" w:rsidRDefault="000F7377">
      <w:r xmlns:w="http://schemas.openxmlformats.org/wordprocessingml/2006/main">
        <w:t xml:space="preserve">১: পৰিত্ৰাণৰ শুভবাৰ্তা সকলোৰে বাবে</w:t>
      </w:r>
    </w:p>
    <w:p w14:paraId="0DA7AE53" w14:textId="77777777" w:rsidR="000F7377" w:rsidRDefault="000F7377"/>
    <w:p w14:paraId="74D76F35" w14:textId="77777777" w:rsidR="000F7377" w:rsidRDefault="000F7377">
      <w:r xmlns:w="http://schemas.openxmlformats.org/wordprocessingml/2006/main">
        <w:t xml:space="preserve">২: বিশ্বাসৰ দ্বাৰা অচিনাকিক বুজা</w:t>
      </w:r>
    </w:p>
    <w:p w14:paraId="07D22D6B" w14:textId="77777777" w:rsidR="000F7377" w:rsidRDefault="000F7377"/>
    <w:p w14:paraId="252525FC" w14:textId="77777777" w:rsidR="000F7377" w:rsidRDefault="000F7377">
      <w:r xmlns:w="http://schemas.openxmlformats.org/wordprocessingml/2006/main">
        <w:t xml:space="preserve">১: যিচয়া ৫২:১৫, “তেনেকৈ তেওঁ বহু জাতি ছটিয়াই দিব; ৰজাসকলে তেওঁৰ প্ৰতি মুখ বন্ধ কৰিব; আৰু তেওঁলোকে যি শুনা নাছিল, সেই বিষয়ে তেওঁলোকে বিবেচনা কৰিব।”</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লূক ২৪:৪৭, “আৰু যিৰূচালেমৰ পৰা আৰম্ভ কৰি সকলো জাতিৰ মাজত তেওঁৰ নামেৰে অনুতাপ আৰু পাপৰ ক্ষমা প্ৰচাৰ কৰা হয়।”</w:t>
      </w:r>
    </w:p>
    <w:p w14:paraId="291CBB5B" w14:textId="77777777" w:rsidR="000F7377" w:rsidRDefault="000F7377"/>
    <w:p w14:paraId="4E4C4F46" w14:textId="77777777" w:rsidR="000F7377" w:rsidRDefault="000F7377">
      <w:r xmlns:w="http://schemas.openxmlformats.org/wordprocessingml/2006/main">
        <w:t xml:space="preserve">ৰোমীয়া ১৫:২২ সেই কাৰণে মই তোমালোকৰ ওচৰলৈ আহিবলৈ বহুত বাধা পাইছো।</w:t>
      </w:r>
    </w:p>
    <w:p w14:paraId="608A19A1" w14:textId="77777777" w:rsidR="000F7377" w:rsidRDefault="000F7377"/>
    <w:p w14:paraId="2D06103A" w14:textId="77777777" w:rsidR="000F7377" w:rsidRDefault="000F7377">
      <w:r xmlns:w="http://schemas.openxmlformats.org/wordprocessingml/2006/main">
        <w:t xml:space="preserve">কোনো নিৰ্দিষ্ট কাৰণত পৌলে ৰোমীয়াসকলক ভ্ৰমণ কৰাত বাধাৰ সৃষ্টি কৰিছিল।</w:t>
      </w:r>
    </w:p>
    <w:p w14:paraId="5CA959A2" w14:textId="77777777" w:rsidR="000F7377" w:rsidRDefault="000F7377"/>
    <w:p w14:paraId="67E09083" w14:textId="77777777" w:rsidR="000F7377" w:rsidRDefault="000F7377">
      <w:r xmlns:w="http://schemas.openxmlformats.org/wordprocessingml/2006/main">
        <w:t xml:space="preserve">১/ জীৱনৰ বাধা অতিক্ৰম কৰাৰ গুৰুত্ব</w:t>
      </w:r>
    </w:p>
    <w:p w14:paraId="2D14EAAD" w14:textId="77777777" w:rsidR="000F7377" w:rsidRDefault="000F7377"/>
    <w:p w14:paraId="167BB6B5" w14:textId="77777777" w:rsidR="000F7377" w:rsidRDefault="000F7377">
      <w:r xmlns:w="http://schemas.openxmlformats.org/wordprocessingml/2006/main">
        <w:t xml:space="preserve">২/ অধ্যৱসায়ৰ শক্তি</w:t>
      </w:r>
    </w:p>
    <w:p w14:paraId="231CF8A6" w14:textId="77777777" w:rsidR="000F7377" w:rsidRDefault="000F7377"/>
    <w:p w14:paraId="297BC94E" w14:textId="77777777" w:rsidR="000F7377" w:rsidRDefault="000F7377">
      <w:r xmlns:w="http://schemas.openxmlformats.org/wordprocessingml/2006/main">
        <w:t xml:space="preserve">১/ ফিলিপীয়া ৪:১৩ - মোক শক্তিশালী কৰা খ্ৰীষ্টৰ দ্বাৰাই মই সকলো কৰিব পাৰো।</w:t>
      </w:r>
    </w:p>
    <w:p w14:paraId="0CE67661" w14:textId="77777777" w:rsidR="000F7377" w:rsidRDefault="000F7377"/>
    <w:p w14:paraId="00580DD5" w14:textId="77777777" w:rsidR="000F7377" w:rsidRDefault="000F7377">
      <w:r xmlns:w="http://schemas.openxmlformats.org/wordprocessingml/2006/main">
        <w:t xml:space="preserve">২/ ২ কৰিন্থীয়া ১২:৯-১০ - মোৰ অনুগ্ৰহ তোমালোকৰ বাবে যথেষ্ট, কিয়নো মোৰ শক্তি দুৰ্বলতাত সিদ্ধ হয়।</w:t>
      </w:r>
    </w:p>
    <w:p w14:paraId="4D174665" w14:textId="77777777" w:rsidR="000F7377" w:rsidRDefault="000F7377"/>
    <w:p w14:paraId="10F47C5E" w14:textId="77777777" w:rsidR="000F7377" w:rsidRDefault="000F7377">
      <w:r xmlns:w="http://schemas.openxmlformats.org/wordprocessingml/2006/main">
        <w:t xml:space="preserve">Romans 15:23 কিন্তু এতিয়া এই অঞ্চলত আৰু স্থান নাই, আৰু এই বহু বছৰ তোমালোকৰ ওচৰলৈ আহিবলৈ মোৰ বৰ আকাংক্ষা আছে;</w:t>
      </w:r>
    </w:p>
    <w:p w14:paraId="0E53E4B0" w14:textId="77777777" w:rsidR="000F7377" w:rsidRDefault="000F7377"/>
    <w:p w14:paraId="4378F2CD" w14:textId="77777777" w:rsidR="000F7377" w:rsidRDefault="000F7377">
      <w:r xmlns:w="http://schemas.openxmlformats.org/wordprocessingml/2006/main">
        <w:t xml:space="preserve">পৌলে ৰোমান বিশ্বাসীসকলৰ ওচৰলৈ যোৱাৰ ইচ্ছা প্ৰকাশ কৰিছে।</w:t>
      </w:r>
    </w:p>
    <w:p w14:paraId="12078B86" w14:textId="77777777" w:rsidR="000F7377" w:rsidRDefault="000F7377"/>
    <w:p w14:paraId="4680607B" w14:textId="77777777" w:rsidR="000F7377" w:rsidRDefault="000F7377">
      <w:r xmlns:w="http://schemas.openxmlformats.org/wordprocessingml/2006/main">
        <w:t xml:space="preserve">১/ কামনাৰ শক্তি: সংকল্পৰে আমাৰ সপোনক অনুসৰণ কৰিবলৈ শিকা</w:t>
      </w:r>
    </w:p>
    <w:p w14:paraId="46022F7E" w14:textId="77777777" w:rsidR="000F7377" w:rsidRDefault="000F7377"/>
    <w:p w14:paraId="5CE4C253" w14:textId="77777777" w:rsidR="000F7377" w:rsidRDefault="000F7377">
      <w:r xmlns:w="http://schemas.openxmlformats.org/wordprocessingml/2006/main">
        <w:t xml:space="preserve">২/ সম্পৰ্কৰ মূল্য: ফেল’শ্বিপত আধ্যাত্মিকভাৱে বৃদ্ধি</w:t>
      </w:r>
    </w:p>
    <w:p w14:paraId="4EFFC3EA" w14:textId="77777777" w:rsidR="000F7377" w:rsidRDefault="000F7377"/>
    <w:p w14:paraId="450BD913" w14:textId="77777777" w:rsidR="000F7377" w:rsidRDefault="000F7377">
      <w:r xmlns:w="http://schemas.openxmlformats.org/wordprocessingml/2006/main">
        <w:t xml:space="preserve">১/ ফিলিপীয়া ৩:১০-১৪ - খ্ৰীষ্ট আৰু তেওঁৰ ধাৰ্মিকতাক অনুসৰণ কৰা</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১০:২৪-২৫ - ইজনে সিজনক উৎসাহিত কৰা আৰু প্ৰেম আৰু ভাল কামক উত্তেজিত কৰা</w:t>
      </w:r>
    </w:p>
    <w:p w14:paraId="4F1DABC5" w14:textId="77777777" w:rsidR="000F7377" w:rsidRDefault="000F7377"/>
    <w:p w14:paraId="40538C1E" w14:textId="77777777" w:rsidR="000F7377" w:rsidRDefault="000F7377">
      <w:r xmlns:w="http://schemas.openxmlformats.org/wordprocessingml/2006/main">
        <w:t xml:space="preserve">ৰোমীয়া ১৫:২৪ মই যেতিয়াই স্পেইনলৈ যাম, তেতিয়াই মই তোমালোকৰ ওচৰলৈ আহিম, কিয়নো মই বিশ্বাস কৰোঁ যে মই তোমাক মোৰ যাত্ৰাত দেখা পাম আৰু তোমালোকৰ দ্বাৰাই তালৈ লৈ যাবলৈ, যদি প্ৰথমে মই তোমালোকৰ লগত কিছু পৰিপূৰ্ণ হওঁ।</w:t>
      </w:r>
    </w:p>
    <w:p w14:paraId="603335C9" w14:textId="77777777" w:rsidR="000F7377" w:rsidRDefault="000F7377"/>
    <w:p w14:paraId="27A34686" w14:textId="77777777" w:rsidR="000F7377" w:rsidRDefault="000F7377">
      <w:r xmlns:w="http://schemas.openxmlformats.org/wordprocessingml/2006/main">
        <w:t xml:space="preserve">পৌলে স্পেইনত থকা ৰোমীয়াসকলক লগ কৰিবলৈ আৰু তেওঁলোকৰ সৈতে তেওঁৰ যাত্ৰাত যোৱাৰ ইচ্ছা প্ৰকাশ কৰিছে।</w:t>
      </w:r>
    </w:p>
    <w:p w14:paraId="3DD548BD" w14:textId="77777777" w:rsidR="000F7377" w:rsidRDefault="000F7377"/>
    <w:p w14:paraId="3A544E22" w14:textId="77777777" w:rsidR="000F7377" w:rsidRDefault="000F7377">
      <w:r xmlns:w="http://schemas.openxmlformats.org/wordprocessingml/2006/main">
        <w:t xml:space="preserve">১/ জীৱনৰ যাত্ৰাত সংগীৰ গুৰুত্ব।</w:t>
      </w:r>
    </w:p>
    <w:p w14:paraId="4F462F2A" w14:textId="77777777" w:rsidR="000F7377" w:rsidRDefault="000F7377"/>
    <w:p w14:paraId="528C3CAB" w14:textId="77777777" w:rsidR="000F7377" w:rsidRDefault="000F7377">
      <w:r xmlns:w="http://schemas.openxmlformats.org/wordprocessingml/2006/main">
        <w:t xml:space="preserve">২/ সংগীয়ে আমাৰ আধ্যাত্মিক যাত্ৰাত কেনেকৈ সহায় কৰিব পাৰে।</w:t>
      </w:r>
    </w:p>
    <w:p w14:paraId="690040DD" w14:textId="77777777" w:rsidR="000F7377" w:rsidRDefault="000F7377"/>
    <w:p w14:paraId="49C548D5" w14:textId="77777777" w:rsidR="000F7377" w:rsidRDefault="000F7377">
      <w:r xmlns:w="http://schemas.openxmlformats.org/wordprocessingml/2006/main">
        <w:t xml:space="preserve">১/ উপদেশক ৪:৯-১২ - এজনতকৈ দুজন ভাল; কাৰণ তেওঁলোকৰ পৰিশ্ৰমৰ ভাল পুৰস্কাৰ আছে।</w:t>
      </w:r>
    </w:p>
    <w:p w14:paraId="3087F875" w14:textId="77777777" w:rsidR="000F7377" w:rsidRDefault="000F7377"/>
    <w:p w14:paraId="6B537B9D" w14:textId="77777777" w:rsidR="000F7377" w:rsidRDefault="000F7377">
      <w:r xmlns:w="http://schemas.openxmlformats.org/wordprocessingml/2006/main">
        <w:t xml:space="preserve">২/ হিতোপদেশ ২৭:১৭ - লোহাই লোহাক চোকা কৰে; তেনেকৈ মানুহে নিজৰ বন্ধুৰ মুখ চোকা কৰে।</w:t>
      </w:r>
    </w:p>
    <w:p w14:paraId="7CBA3170" w14:textId="77777777" w:rsidR="000F7377" w:rsidRDefault="000F7377"/>
    <w:p w14:paraId="0E079C30" w14:textId="77777777" w:rsidR="000F7377" w:rsidRDefault="000F7377">
      <w:r xmlns:w="http://schemas.openxmlformats.org/wordprocessingml/2006/main">
        <w:t xml:space="preserve">Romans 15:25 কিন্তু এতিয়া মই পবিত্ৰ লোকসকলৰ সেৱা কৰিবলৈ যিৰূচালেমলৈ যাম।</w:t>
      </w:r>
    </w:p>
    <w:p w14:paraId="54FF92B6" w14:textId="77777777" w:rsidR="000F7377" w:rsidRDefault="000F7377"/>
    <w:p w14:paraId="6BAC2F93" w14:textId="77777777" w:rsidR="000F7377" w:rsidRDefault="000F7377">
      <w:r xmlns:w="http://schemas.openxmlformats.org/wordprocessingml/2006/main">
        <w:t xml:space="preserve">পৌলে পবিত্ৰ লোকসকলৰ সেৱা কৰিবলৈ যিৰূচালেমলৈ গৈ আছে।</w:t>
      </w:r>
    </w:p>
    <w:p w14:paraId="47AA03FA" w14:textId="77777777" w:rsidR="000F7377" w:rsidRDefault="000F7377"/>
    <w:p w14:paraId="6067651C" w14:textId="77777777" w:rsidR="000F7377" w:rsidRDefault="000F7377">
      <w:r xmlns:w="http://schemas.openxmlformats.org/wordprocessingml/2006/main">
        <w:t xml:space="preserve">১/ ঈশ্বৰৰ বিশ্বাসী সেৱকসকল: পৌল আৰু সমৰ্পণৰ শক্তি</w:t>
      </w:r>
    </w:p>
    <w:p w14:paraId="799ED476" w14:textId="77777777" w:rsidR="000F7377" w:rsidRDefault="000F7377"/>
    <w:p w14:paraId="5D49A548" w14:textId="77777777" w:rsidR="000F7377" w:rsidRDefault="000F7377">
      <w:r xmlns:w="http://schemas.openxmlformats.org/wordprocessingml/2006/main">
        <w:t xml:space="preserve">২/ সন্তসকলক সেৱা কৰা: খ্ৰীষ্টান কাৰ্য্যৰ আহ্বান</w:t>
      </w:r>
    </w:p>
    <w:p w14:paraId="6D56A314" w14:textId="77777777" w:rsidR="000F7377" w:rsidRDefault="000F7377"/>
    <w:p w14:paraId="2FBB33FF" w14:textId="77777777" w:rsidR="000F7377" w:rsidRDefault="000F7377">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 তোমালোকৰ প্ৰত্যেকেই কেৱল নিজৰ স্বাৰ্থৰ ফালেই নহয়, </w:t>
      </w:r>
      <w:r xmlns:w="http://schemas.openxmlformats.org/wordprocessingml/2006/main">
        <w:lastRenderedPageBreak xmlns:w="http://schemas.openxmlformats.org/wordprocessingml/2006/main"/>
      </w:r>
      <w:r xmlns:w="http://schemas.openxmlformats.org/wordprocessingml/2006/main">
        <w:t xml:space="preserve">আনৰ স্বাৰ্থৰ প্ৰতিও চোৱা আহক।”</w:t>
      </w:r>
    </w:p>
    <w:p w14:paraId="3BC68FAF" w14:textId="77777777" w:rsidR="000F7377" w:rsidRDefault="000F7377"/>
    <w:p w14:paraId="4B830271" w14:textId="77777777" w:rsidR="000F7377" w:rsidRDefault="000F7377">
      <w:r xmlns:w="http://schemas.openxmlformats.org/wordprocessingml/2006/main">
        <w:t xml:space="preserve">২/ ১ পিতৰ ৪:১০ – “যেনেকৈ প্ৰত্যেকেই উপহাৰ লাভ কৰিছে, ঈশ্বৰৰ বিভিন্ন অনুগ্ৰহৰ ভাল পৰিচালক হিচাপে ইজনে সিজনৰ সেৱা কৰিবলৈ ব্যৱহাৰ কৰক।”</w:t>
      </w:r>
    </w:p>
    <w:p w14:paraId="7C018908" w14:textId="77777777" w:rsidR="000F7377" w:rsidRDefault="000F7377"/>
    <w:p w14:paraId="61F2EBE5" w14:textId="77777777" w:rsidR="000F7377" w:rsidRDefault="000F7377">
      <w:r xmlns:w="http://schemas.openxmlformats.org/wordprocessingml/2006/main">
        <w:t xml:space="preserve">ৰোমীয়া ১৫:২৬ কিয়নো যিৰূচালেমত থকা দৰিদ্ৰ পবিত্ৰ লোকসকলৰ বাবে এটা বৰঙণি দিবলৈ মেচিডোনিয়া আৰু আখিয়াৰ লোকসকলে সন্তুষ্ট হৈছে।</w:t>
      </w:r>
    </w:p>
    <w:p w14:paraId="3F5090ED" w14:textId="77777777" w:rsidR="000F7377" w:rsidRDefault="000F7377"/>
    <w:p w14:paraId="10D49AAF" w14:textId="77777777" w:rsidR="000F7377" w:rsidRDefault="000F7377">
      <w:r xmlns:w="http://schemas.openxmlformats.org/wordprocessingml/2006/main">
        <w:t xml:space="preserve">যিৰূচালেমৰ দৰিদ্ৰ পবিত্ৰ লোকসকলক আৰ্থিক বৰঙণি আগবঢ়াই মেচিডোনিয়া আৰু আখায়াৰ লোকসকলে আনন্দিত হৈছিল।</w:t>
      </w:r>
    </w:p>
    <w:p w14:paraId="473EE319" w14:textId="77777777" w:rsidR="000F7377" w:rsidRDefault="000F7377"/>
    <w:p w14:paraId="529B0069" w14:textId="77777777" w:rsidR="000F7377" w:rsidRDefault="000F7377">
      <w:r xmlns:w="http://schemas.openxmlformats.org/wordprocessingml/2006/main">
        <w:t xml:space="preserve">১/ উদাৰতা: দানৰ আনন্দ</w:t>
      </w:r>
    </w:p>
    <w:p w14:paraId="1F6B9D2E" w14:textId="77777777" w:rsidR="000F7377" w:rsidRDefault="000F7377"/>
    <w:p w14:paraId="7E79A9CD" w14:textId="77777777" w:rsidR="000F7377" w:rsidRDefault="000F7377">
      <w:r xmlns:w="http://schemas.openxmlformats.org/wordprocessingml/2006/main">
        <w:t xml:space="preserve">২/ ঈশ্বৰৰ অনুগ্ৰহ: যিসকলে দিয়ে তেওঁলোকক সমৃদ্ধিশালীভাৱে আশীৰ্বাদ কৰক</w:t>
      </w:r>
    </w:p>
    <w:p w14:paraId="1C74113D" w14:textId="77777777" w:rsidR="000F7377" w:rsidRDefault="000F7377"/>
    <w:p w14:paraId="2BC61D10" w14:textId="77777777" w:rsidR="000F7377" w:rsidRDefault="000F7377">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14:paraId="6A55C8B9" w14:textId="77777777" w:rsidR="000F7377" w:rsidRDefault="000F7377"/>
    <w:p w14:paraId="78026035" w14:textId="77777777" w:rsidR="000F7377" w:rsidRDefault="000F7377">
      <w:r xmlns:w="http://schemas.openxmlformats.org/wordprocessingml/2006/main">
        <w:t xml:space="preserve">২/ হিতোপদেশ ১১:২৪-২৫ - এজন ব্যক্তিয়ে বিনামূলীয়াকৈ দিয়ে, তথাপিও আৰু অধিক লাভ কৰে; আন এজনে অযথা ধৰি ৰাখে, কিন্তু দৰিদ্ৰতালৈ আহে। এজন উদাৰ ব্যক্তি সমৃদ্ধিশালী হ’ব; যিয়ে আনক সতেজ কৰিব, তেওঁ সতেজ হ’ব।</w:t>
      </w:r>
    </w:p>
    <w:p w14:paraId="0E31CCE4" w14:textId="77777777" w:rsidR="000F7377" w:rsidRDefault="000F7377"/>
    <w:p w14:paraId="278DEF37" w14:textId="77777777" w:rsidR="000F7377" w:rsidRDefault="000F7377">
      <w:r xmlns:w="http://schemas.openxmlformats.org/wordprocessingml/2006/main">
        <w:t xml:space="preserve">ৰোমীয়া ১৫:২৭ ই তেওঁলোকক সঁচাকৈয়ে সন্তুষ্ট কৰিলে; আৰু তেওঁলোকৰ ঋণী তেওঁলোক। কিয়নো অনা-ইহুদীসকলক যদি তেওঁলোকৰ আধ্যাত্মিক বিষয়ত অংশীদাৰ কৰা হৈছে, তেন্তে তেওঁলোকৰ কৰ্তব্য হৈছে শাৰীৰিক বিষয়ত তেওঁলোকৰ সেৱা কৰা।</w:t>
      </w:r>
    </w:p>
    <w:p w14:paraId="0B1EE727" w14:textId="77777777" w:rsidR="000F7377" w:rsidRDefault="000F7377"/>
    <w:p w14:paraId="3B96724C" w14:textId="77777777" w:rsidR="000F7377" w:rsidRDefault="000F7377">
      <w:r xmlns:w="http://schemas.openxmlformats.org/wordprocessingml/2006/main">
        <w:t xml:space="preserve">ইহুদীসকলে নিজৰ আধ্যাত্মিক উপহাৰ অনা-ইহুদীসকলৰ সৈতে ভাগ-বতৰা কৰাৰ দৰে অনা-ইহুদীসকলে ইহুদী লোকসকলৰ সেৱা কৰিবলৈ বাধ্য।</w:t>
      </w:r>
    </w:p>
    <w:p w14:paraId="15ABB11E" w14:textId="77777777" w:rsidR="000F7377" w:rsidRDefault="000F7377"/>
    <w:p w14:paraId="76B687C3" w14:textId="77777777" w:rsidR="000F7377" w:rsidRDefault="000F7377">
      <w:r xmlns:w="http://schemas.openxmlformats.org/wordprocessingml/2006/main">
        <w:t xml:space="preserve">১/ আমি যি বীজ কৰো তাক চপোৱা: ইহুদীসকলৰ প্ৰতি অনা-ইহুদীসকলৰ বাধ্যবাধকতা।</w:t>
      </w:r>
    </w:p>
    <w:p w14:paraId="53834910" w14:textId="77777777" w:rsidR="000F7377" w:rsidRDefault="000F7377"/>
    <w:p w14:paraId="6E96C327" w14:textId="77777777" w:rsidR="000F7377" w:rsidRDefault="000F7377">
      <w:r xmlns:w="http://schemas.openxmlformats.org/wordprocessingml/2006/main">
        <w:t xml:space="preserve">২/ আমাৰ আশীৰ্বাদ ভাগ কৰা: উভতাই দিয়াৰ গুৰুত্ব।</w:t>
      </w:r>
    </w:p>
    <w:p w14:paraId="28C98EEE" w14:textId="77777777" w:rsidR="000F7377" w:rsidRDefault="000F7377"/>
    <w:p w14:paraId="577CF955" w14:textId="77777777" w:rsidR="000F7377" w:rsidRDefault="000F7377">
      <w:r xmlns:w="http://schemas.openxmlformats.org/wordprocessingml/2006/main">
        <w:t xml:space="preserve">১/ গালাতীয়া ৬:৭-৮ - প্ৰতাৰিত নহব: ঈশ্বৰক উপহাস কৰা নহয়, কিয়নো কোনোবাই যি বীজ সিঁচিব, সেইটোৱেই তেওঁও শস্য চপাব। কিয়নো যিজনে নিজৰ মাংসৰ বাবে বীজ সিঁচিব, তেওঁ মাংসৰ পৰাই বিনষ্ট হ’ব, কিন্তু আত্মাৰ বাবে বীজ সিঁচিলে আত্মাৰ পৰা অনন্ত জীৱন লাভ কৰিব।</w:t>
      </w:r>
    </w:p>
    <w:p w14:paraId="7076068C" w14:textId="77777777" w:rsidR="000F7377" w:rsidRDefault="000F7377"/>
    <w:p w14:paraId="7AE60C70" w14:textId="77777777" w:rsidR="000F7377" w:rsidRDefault="000F7377">
      <w:r xmlns:w="http://schemas.openxmlformats.org/wordprocessingml/2006/main">
        <w:t xml:space="preserve">২/ হিতোপদেশ ১৯:১৭ - যি কোনোৱে দৰিদ্ৰৰ প্ৰতি উদাৰ হয়, তেওঁ প্ৰভুক ধাৰ দিয়ে, আৰু তেওঁ তেওঁৰ কৰ্মৰ প্ৰতিদান দিব।</w:t>
      </w:r>
    </w:p>
    <w:p w14:paraId="66780DF6" w14:textId="77777777" w:rsidR="000F7377" w:rsidRDefault="000F7377"/>
    <w:p w14:paraId="26BC7827" w14:textId="77777777" w:rsidR="000F7377" w:rsidRDefault="000F7377">
      <w:r xmlns:w="http://schemas.openxmlformats.org/wordprocessingml/2006/main">
        <w:t xml:space="preserve">ৰোমীয়া ১৫:২৮ এতেকে যেতিয়া মই এই কাম কৰিম আৰু তেওঁলোকৰ বাবে এই ফল মোহৰ মাৰিম, তেতিয়া মই তোমালোকৰ মাজেৰে স্পেইনলৈ যাম।</w:t>
      </w:r>
    </w:p>
    <w:p w14:paraId="275A2538" w14:textId="77777777" w:rsidR="000F7377" w:rsidRDefault="000F7377"/>
    <w:p w14:paraId="48529FE6" w14:textId="77777777" w:rsidR="000F7377" w:rsidRDefault="000F7377">
      <w:r xmlns:w="http://schemas.openxmlformats.org/wordprocessingml/2006/main">
        <w:t xml:space="preserve">পলে স্পেইনলৈ যাত্ৰা কৰি নিজৰ মিছনৰ ফল নিজৰ লগত লৈ যোৱাৰ পৰিকল্পনা কৰিছিল।</w:t>
      </w:r>
    </w:p>
    <w:p w14:paraId="24CD0A21" w14:textId="77777777" w:rsidR="000F7377" w:rsidRDefault="000F7377"/>
    <w:p w14:paraId="690A6A14" w14:textId="77777777" w:rsidR="000F7377" w:rsidRDefault="000F7377">
      <w:r xmlns:w="http://schemas.openxmlformats.org/wordprocessingml/2006/main">
        <w:t xml:space="preserve">১/ আমাৰ বিশ্বাসৰ ফল: আমি আমাৰ যাত্ৰাত লগত কি লৈ আছো</w:t>
      </w:r>
    </w:p>
    <w:p w14:paraId="4F947627" w14:textId="77777777" w:rsidR="000F7377" w:rsidRDefault="000F7377"/>
    <w:p w14:paraId="0D859DCC" w14:textId="77777777" w:rsidR="000F7377" w:rsidRDefault="000F7377">
      <w:r xmlns:w="http://schemas.openxmlformats.org/wordprocessingml/2006/main">
        <w:t xml:space="preserve">২/ আমাৰ জীৱনৰ বাবে ঈশ্বৰৰ পৰিকল্পনা: তেওঁ আমাৰ বাবে নিৰ্ধাৰণ কৰা পথ অনুসৰণ কৰা</w:t>
      </w:r>
    </w:p>
    <w:p w14:paraId="5A03569A" w14:textId="77777777" w:rsidR="000F7377" w:rsidRDefault="000F7377"/>
    <w:p w14:paraId="4D1E3453" w14:textId="77777777" w:rsidR="000F7377" w:rsidRDefault="000F7377">
      <w:r xmlns:w="http://schemas.openxmlformats.org/wordprocessingml/2006/main">
        <w:t xml:space="preserve">১/ মথি ৬:৩৩ - কিন্তু প্ৰথমে তেওঁৰ ৰাজ্য আৰু তেওঁৰ ধাৰ্মিকতা বিচাৰক, আৰু এই সকলোবোৰ তোমালোককো দিয়া হ’ব।</w:t>
      </w:r>
    </w:p>
    <w:p w14:paraId="1ACA40F3" w14:textId="77777777" w:rsidR="000F7377" w:rsidRDefault="000F7377"/>
    <w:p w14:paraId="5C2A7A39" w14:textId="77777777" w:rsidR="000F7377" w:rsidRDefault="000F7377">
      <w:r xmlns:w="http://schemas.openxmlformats.org/wordprocessingml/2006/main">
        <w:t xml:space="preserve">২/ ফিলিপীয়া ৪:১৩ - যিজনে মোক শক্তি দিয়ে তেওঁৰ দ্বাৰাই মই এই সকলোবোৰ কৰিব পাৰো।</w:t>
      </w:r>
    </w:p>
    <w:p w14:paraId="649FD5A4" w14:textId="77777777" w:rsidR="000F7377" w:rsidRDefault="000F7377"/>
    <w:p w14:paraId="62D3D4DC" w14:textId="77777777" w:rsidR="000F7377" w:rsidRDefault="000F7377">
      <w:r xmlns:w="http://schemas.openxmlformats.org/wordprocessingml/2006/main">
        <w:t xml:space="preserve">ৰোমীয়া ১৫:২৯ আৰু মই নিশ্চিত যে, যেতিয়া মই তোমালোকৰ ওচৰলৈ আহিম, তেতিয়া মই খ্ৰীষ্টৰ শুভবাৰ্তাৰ আশীৰ্বাদৰ পূৰ্ণতাৰে আহিম।</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নিশ্চিত যে ৰোমীয়াসকলৰ ওচৰলৈ অহাৰ লগে লগে তেওঁ খ্ৰীষ্টৰ শুভবাৰ্তাৰ পূৰ্ণতা আনিব।</w:t>
      </w:r>
    </w:p>
    <w:p w14:paraId="7F67CD33" w14:textId="77777777" w:rsidR="000F7377" w:rsidRDefault="000F7377"/>
    <w:p w14:paraId="4C381ABB" w14:textId="77777777" w:rsidR="000F7377" w:rsidRDefault="000F7377">
      <w:r xmlns:w="http://schemas.openxmlformats.org/wordprocessingml/2006/main">
        <w:t xml:space="preserve">১/ শুভবাৰ্তাৰ আশীৰ্বাদ - ৰোমীয়া ১৫:২৯</w:t>
      </w:r>
    </w:p>
    <w:p w14:paraId="1F6665DB" w14:textId="77777777" w:rsidR="000F7377" w:rsidRDefault="000F7377"/>
    <w:p w14:paraId="365E47F1" w14:textId="77777777" w:rsidR="000F7377" w:rsidRDefault="000F7377">
      <w:r xmlns:w="http://schemas.openxmlformats.org/wordprocessingml/2006/main">
        <w:t xml:space="preserve">২/ শুভবাৰ্তা পূৰ্ণ কৰা - ৰোমীয়া ১৫:২৯</w:t>
      </w:r>
    </w:p>
    <w:p w14:paraId="59FACA08" w14:textId="77777777" w:rsidR="000F7377" w:rsidRDefault="000F7377"/>
    <w:p w14:paraId="05257AD0" w14:textId="77777777" w:rsidR="000F7377" w:rsidRDefault="000F7377">
      <w:r xmlns:w="http://schemas.openxmlformats.org/wordprocessingml/2006/main">
        <w:t xml:space="preserve">১/ ৰোমীয়া ১০:১৪-১৫ - কোনোবাই তেওঁলোকক প্ৰচাৰ নকৰাকৈ তেওঁলোকে কেনেকৈ শুনিব পাৰে?</w:t>
      </w:r>
    </w:p>
    <w:p w14:paraId="09E5323E" w14:textId="77777777" w:rsidR="000F7377" w:rsidRDefault="000F7377"/>
    <w:p w14:paraId="38C51C3C" w14:textId="77777777" w:rsidR="000F7377" w:rsidRDefault="000F7377">
      <w:r xmlns:w="http://schemas.openxmlformats.org/wordprocessingml/2006/main">
        <w:t xml:space="preserve">২) গালাতীয়া ৬:৯ - আমি ভাল কামত ক্লান্ত নহওঁক, কিয়নো আমি যদি হাৰ নামানো তেন্তে উপযুক্ত সময়ত শস্য চপাই লম।</w:t>
      </w:r>
    </w:p>
    <w:p w14:paraId="7CD90DF9" w14:textId="77777777" w:rsidR="000F7377" w:rsidRDefault="000F7377"/>
    <w:p w14:paraId="2DFA040B" w14:textId="77777777" w:rsidR="000F7377" w:rsidRDefault="000F7377">
      <w:r xmlns:w="http://schemas.openxmlformats.org/wordprocessingml/2006/main">
        <w:t xml:space="preserve">Romans 15:30 ভাইসকল, প্ৰভু যীচু খ্ৰীষ্টৰ কাৰণে আৰু আত্মাৰ প্ৰেমৰ কাৰণে মই তোমালোকক অনুৰোধ কৰিছো যে, তোমালোকে মোৰ বাবে ঈশ্বৰৰ ওচৰত প্ৰাৰ্থনা কৰি মোৰ লগত একেলগে চেষ্টা কৰক;</w:t>
      </w:r>
    </w:p>
    <w:p w14:paraId="6B79D3C3" w14:textId="77777777" w:rsidR="000F7377" w:rsidRDefault="000F7377"/>
    <w:p w14:paraId="3BBDE1C4" w14:textId="77777777" w:rsidR="000F7377" w:rsidRDefault="000F7377">
      <w:r xmlns:w="http://schemas.openxmlformats.org/wordprocessingml/2006/main">
        <w:t xml:space="preserve">পৌলে ভাইসকলক যীচু খ্ৰীষ্টৰ নামত আৰু আত্মাৰ প্ৰেমৰ বাবে তেওঁৰ বাবে প্ৰাৰ্থনা কৰিবলৈ অনুৰোধ কৰিছে।</w:t>
      </w:r>
    </w:p>
    <w:p w14:paraId="7E8AF4D7" w14:textId="77777777" w:rsidR="000F7377" w:rsidRDefault="000F7377"/>
    <w:p w14:paraId="33DFD7BD" w14:textId="77777777" w:rsidR="000F7377" w:rsidRDefault="000F7377">
      <w:r xmlns:w="http://schemas.openxmlformats.org/wordprocessingml/2006/main">
        <w:t xml:space="preserve">১/ একেলগে প্ৰাৰ্থনা কৰাৰ শক্তি</w:t>
      </w:r>
    </w:p>
    <w:p w14:paraId="2D643C69" w14:textId="77777777" w:rsidR="000F7377" w:rsidRDefault="000F7377"/>
    <w:p w14:paraId="796E5E4F" w14:textId="77777777" w:rsidR="000F7377" w:rsidRDefault="000F7377">
      <w:r xmlns:w="http://schemas.openxmlformats.org/wordprocessingml/2006/main">
        <w:t xml:space="preserve">২/ ইজনে সিজনক সহায় কৰাৰ গুৰুত্ব</w:t>
      </w:r>
    </w:p>
    <w:p w14:paraId="1A24F88F" w14:textId="77777777" w:rsidR="000F7377" w:rsidRDefault="000F7377"/>
    <w:p w14:paraId="1760432B" w14:textId="77777777" w:rsidR="000F7377" w:rsidRDefault="000F7377">
      <w:r xmlns:w="http://schemas.openxmlformats.org/wordprocessingml/2006/main">
        <w:t xml:space="preserve">১/ পাঁচনিৰ কৰ্ম ১২:৫ - পিতৰ কাৰাগাৰত আছিল আৰু মণ্ডলীয়ে তেওঁৰ বাবে প্ৰাৰ্থনা কৰিছিল আৰু তেওঁক অলৌকিকভাৱে মুকলি কৰি দিয়া হৈছিল।</w:t>
      </w:r>
    </w:p>
    <w:p w14:paraId="62FD8B75" w14:textId="77777777" w:rsidR="000F7377" w:rsidRDefault="000F7377"/>
    <w:p w14:paraId="33DBE23E" w14:textId="77777777" w:rsidR="000F7377" w:rsidRDefault="000F7377">
      <w:r xmlns:w="http://schemas.openxmlformats.org/wordprocessingml/2006/main">
        <w:t xml:space="preserve">২/ ইফিচীয়া ৬:১৮ - সকলো অনুষ্ঠানতে সকলো ধৰণৰ প্ৰাৰ্থনা আৰু অনুৰোধৰ সৈতে আত্মাত প্ৰাৰ্থনা কৰক।</w:t>
      </w:r>
    </w:p>
    <w:p w14:paraId="15833D17" w14:textId="77777777" w:rsidR="000F7377" w:rsidRDefault="000F7377"/>
    <w:p w14:paraId="66CB69A7" w14:textId="77777777" w:rsidR="000F7377" w:rsidRDefault="000F7377">
      <w:r xmlns:w="http://schemas.openxmlformats.org/wordprocessingml/2006/main">
        <w:t xml:space="preserve">ৰোমীয়া ১৫:৩১ যাতে যিহূদিয়াত বিশ্বাস নকৰা লোকসকলৰ পৰা মই মুক্ত হওঁ; আৰু যিৰূচালেমৰ কাৰণে মোৰ যি সেৱা কৰি আছে, সেই সেৱা পবিত্ৰ লোকসকলে গ্ৰহণ কৰিবলৈ;</w:t>
      </w:r>
    </w:p>
    <w:p w14:paraId="24A124C1" w14:textId="77777777" w:rsidR="000F7377" w:rsidRDefault="000F7377"/>
    <w:p w14:paraId="550BC7F8" w14:textId="77777777" w:rsidR="000F7377" w:rsidRDefault="000F7377">
      <w:r xmlns:w="http://schemas.openxmlformats.org/wordprocessingml/2006/main">
        <w:t xml:space="preserve">পৌলে যিহূদিয়াত বিশ্বাস নকৰাসকলৰ পৰা মুক্ত হ’ব বিচাৰে আৰু যিৰূচালেমলৈ তেওঁৰ সেৱা পবিত্ৰ লোকসকলে গ্ৰহণ কৰিব বুলি আশা কৰে।</w:t>
      </w:r>
    </w:p>
    <w:p w14:paraId="4003565A" w14:textId="77777777" w:rsidR="000F7377" w:rsidRDefault="000F7377"/>
    <w:p w14:paraId="5B148BB1" w14:textId="77777777" w:rsidR="000F7377" w:rsidRDefault="000F7377">
      <w:r xmlns:w="http://schemas.openxmlformats.org/wordprocessingml/2006/main">
        <w:t xml:space="preserve">১/ অবিশ্বাসত জীয়াই থকা: বিশ্বাস কৰিবলৈ অস্বীকাৰ কৰাৰ বিপদ</w:t>
      </w:r>
    </w:p>
    <w:p w14:paraId="3E3FECB4" w14:textId="77777777" w:rsidR="000F7377" w:rsidRDefault="000F7377"/>
    <w:p w14:paraId="35688258" w14:textId="77777777" w:rsidR="000F7377" w:rsidRDefault="000F7377">
      <w:r xmlns:w="http://schemas.openxmlformats.org/wordprocessingml/2006/main">
        <w:t xml:space="preserve">২/ প্ৰভুৰ সেৱা কৰা: সমৰ্পণ আৰু প্ৰতিশ্ৰুতিৰ শক্তি</w:t>
      </w:r>
    </w:p>
    <w:p w14:paraId="055D325A" w14:textId="77777777" w:rsidR="000F7377" w:rsidRDefault="000F7377"/>
    <w:p w14:paraId="63616C01" w14:textId="77777777" w:rsidR="000F7377" w:rsidRDefault="000F7377">
      <w:r xmlns:w="http://schemas.openxmlformats.org/wordprocessingml/2006/main">
        <w:t xml:space="preserve">১/ যোহন ৩:১৬-১৮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 যি কোনোৱে তেওঁক বিশ্বাস কৰে, তেওঁক দোষী সাব্যস্ত কৰা নহয়, কিন্তু যি জনে বিশ্বাস নকৰে, তেওঁ ইতিমধ্যে দোষী সাব্যস্ত হৈছে, কিয়নো তেওঁ ঈশ্বৰৰ একমাত্ৰ পুত্ৰৰ নামত বিশ্বাস কৰা নাই।”</w:t>
      </w:r>
    </w:p>
    <w:p w14:paraId="2B793CE1" w14:textId="77777777" w:rsidR="000F7377" w:rsidRDefault="000F7377"/>
    <w:p w14:paraId="65214766" w14:textId="77777777" w:rsidR="000F7377" w:rsidRDefault="000F7377">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বিধানলৈ চায় আৰু অধ্যৱসায় কৰে, কিন্তু পাহৰি যোৱা শ্ৰোতা নহয়, কিন্তু কাৰ্য্য কৰা কৰ্তৃপক্ষ, তেওঁ নিজৰ পালনত ধন্য হ’ব।”</w:t>
      </w:r>
    </w:p>
    <w:p w14:paraId="48BCEEB8" w14:textId="77777777" w:rsidR="000F7377" w:rsidRDefault="000F7377"/>
    <w:p w14:paraId="131EDA72" w14:textId="77777777" w:rsidR="000F7377" w:rsidRDefault="000F7377">
      <w:r xmlns:w="http://schemas.openxmlformats.org/wordprocessingml/2006/main">
        <w:t xml:space="preserve">ৰোমীয়া ১৫:৩২ যাতে মই ঈশ্বৰৰ ইচ্ছাৰ দ্বাৰাই তোমালোকৰ ওচৰলৈ আনন্দৰে আহিম আৰু তোমালোকৰ লগত সতেজ হওঁ।</w:t>
      </w:r>
    </w:p>
    <w:p w14:paraId="21AEF379" w14:textId="77777777" w:rsidR="000F7377" w:rsidRDefault="000F7377"/>
    <w:p w14:paraId="4FBF3B4D" w14:textId="77777777" w:rsidR="000F7377" w:rsidRDefault="000F7377">
      <w:r xmlns:w="http://schemas.openxmlformats.org/wordprocessingml/2006/main">
        <w:t xml:space="preserve">পৌলে ৰোমান বিশ্বাসীসকলৰ ওচৰলৈ আনন্দৰে আহি তেওঁলোকৰ সান্নিধ্যত সতেজ হোৱাৰ ইচ্ছা প্ৰকাশ কৰিছে।</w:t>
      </w:r>
    </w:p>
    <w:p w14:paraId="7652EAB6" w14:textId="77777777" w:rsidR="000F7377" w:rsidRDefault="000F7377"/>
    <w:p w14:paraId="66033DFA" w14:textId="77777777" w:rsidR="000F7377" w:rsidRDefault="000F7377">
      <w:r xmlns:w="http://schemas.openxmlformats.org/wordprocessingml/2006/main">
        <w:t xml:space="preserve">১/ ঈশ্বৰৰ ইচ্ছাৰ ওপৰত নিৰ্ভৰ কৰা: আমি কেনেকৈ আনন্দ আৰু সতেজতা পাওঁ</w:t>
      </w:r>
    </w:p>
    <w:p w14:paraId="256D9562" w14:textId="77777777" w:rsidR="000F7377" w:rsidRDefault="000F7377"/>
    <w:p w14:paraId="7808AA36" w14:textId="77777777" w:rsidR="000F7377" w:rsidRDefault="000F7377">
      <w:r xmlns:w="http://schemas.openxmlformats.org/wordprocessingml/2006/main">
        <w:t xml:space="preserve">২/ সঙ্গতিৰ শক্তি: আমি ইজনে সিজনৰ পৰা কেনেকৈ আনন্দ আৰু সতেজতা লাভ কৰো</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30C1C725" w14:textId="77777777" w:rsidR="000F7377" w:rsidRDefault="000F7377"/>
    <w:p w14:paraId="1501AF9C" w14:textId="77777777" w:rsidR="000F7377" w:rsidRDefault="000F7377">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7CBAACFD" w14:textId="77777777" w:rsidR="000F7377" w:rsidRDefault="000F7377"/>
    <w:p w14:paraId="208B6464" w14:textId="77777777" w:rsidR="000F7377" w:rsidRDefault="000F7377">
      <w:r xmlns:w="http://schemas.openxmlformats.org/wordprocessingml/2006/main">
        <w:t xml:space="preserve">ৰোমীয়া ১৫:৩৩ এতিয়া শান্তিৰ ঈশ্বৰ তোমালোক সকলোৰে লগত থাকক। আমিন।</w:t>
      </w:r>
    </w:p>
    <w:p w14:paraId="1E971B2F" w14:textId="77777777" w:rsidR="000F7377" w:rsidRDefault="000F7377"/>
    <w:p w14:paraId="25FA9F29" w14:textId="77777777" w:rsidR="000F7377" w:rsidRDefault="000F7377">
      <w:r xmlns:w="http://schemas.openxmlformats.org/wordprocessingml/2006/main">
        <w:t xml:space="preserve">পৌলে ৰোমৰ লোকসকলক ঈশ্বৰৰ পৰা শান্তি কামনা কৰি আশীৰ্বাদ পঠিয়াইছে।</w:t>
      </w:r>
    </w:p>
    <w:p w14:paraId="1AB8AD81" w14:textId="77777777" w:rsidR="000F7377" w:rsidRDefault="000F7377"/>
    <w:p w14:paraId="39E4FDE3" w14:textId="77777777" w:rsidR="000F7377" w:rsidRDefault="000F7377">
      <w:r xmlns:w="http://schemas.openxmlformats.org/wordprocessingml/2006/main">
        <w:t xml:space="preserve">১/ আমাৰ জীৱনত ঈশ্বৰৰ শান্তি: তেওঁৰ সুৰক্ষাৰ আৰামত কেনেকৈ জীয়াই থাকিব পাৰি</w:t>
      </w:r>
    </w:p>
    <w:p w14:paraId="20ECC702" w14:textId="77777777" w:rsidR="000F7377" w:rsidRDefault="000F7377"/>
    <w:p w14:paraId="369B4D87" w14:textId="77777777" w:rsidR="000F7377" w:rsidRDefault="000F7377">
      <w:r xmlns:w="http://schemas.openxmlformats.org/wordprocessingml/2006/main">
        <w:t xml:space="preserve">২/ শান্তিৰ আশীৰ্বাদ: আমাৰ বিপদবোৰ ঈশ্বৰৰ ওচৰত মুকলি কৰি দিয়া</w:t>
      </w:r>
    </w:p>
    <w:p w14:paraId="7EF9F78D" w14:textId="77777777" w:rsidR="000F7377" w:rsidRDefault="000F7377"/>
    <w:p w14:paraId="569ACF50" w14:textId="77777777" w:rsidR="000F7377" w:rsidRDefault="000F7377">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14:paraId="0C1009E8" w14:textId="77777777" w:rsidR="000F7377" w:rsidRDefault="000F7377"/>
    <w:p w14:paraId="5E58B497" w14:textId="77777777" w:rsidR="000F7377" w:rsidRDefault="000F7377">
      <w:r xmlns:w="http://schemas.openxmlformats.org/wordprocessingml/2006/main">
        <w:t xml:space="preserve">২) লূক ১২:২২-২৬ - আৰু তেওঁ নিজৰ শিষ্যসকলক ক’লে, “সেয়েহে মই তোমালোকক কওঁ, তোমালোকে কি খাবা, তোমালোকে কি পিন্ধিবা, সেই বিষয়ে চিন্তা নকৰিবা। কিয়নো আহাৰতকৈ জীৱন বেছি, আৰু বস্ত্ৰতকৈ শৰীৰ বেছি। কাউৰীবোৰৰ কথা চিন্তা কৰক: সিহঁতে বীজ সিঁচা নাই, শস্য চপোৱা নাই, সিহঁতৰ ভঁৰাল বা ভঁৰাল নাই, তথাপিও ঈশ্বৰে সিহঁতক খুৱাইছে। চৰাইবোৰতকৈ তোমাৰ কিমান বেছি মূল্য! আৰু আপোনালোকৰ মাজৰ কোনে উদ্বিগ্ন হৈ তেওঁৰ জীৱনকালত এটা ঘণ্টাও যোগ কৰিব পাৰে? তেন্তে যদি আপুনি ইমান সৰু কাম এটা কৰিবলৈ সক্ষম নহয়, তেন্তে বাকীবোৰৰ বাবে আপুনি কিয় উদ্বিগ্ন?</w:t>
      </w:r>
    </w:p>
    <w:p w14:paraId="0C14DE40" w14:textId="77777777" w:rsidR="000F7377" w:rsidRDefault="000F7377"/>
    <w:p w14:paraId="61015278" w14:textId="77777777" w:rsidR="000F7377" w:rsidRDefault="000F7377">
      <w:r xmlns:w="http://schemas.openxmlformats.org/wordprocessingml/2006/main">
        <w:t xml:space="preserve">ৰোমীয়া ১৬ পদ হৈছে পৌলে ৰোমীয়াসকললৈ লিখা পত্ৰৰ সামৰণি অধ্যায়। ইয়াত </w:t>
      </w:r>
      <w:r xmlns:w="http://schemas.openxmlformats.org/wordprocessingml/2006/main">
        <w:lastRenderedPageBreak xmlns:w="http://schemas.openxmlformats.org/wordprocessingml/2006/main"/>
      </w:r>
      <w:r xmlns:w="http://schemas.openxmlformats.org/wordprocessingml/2006/main">
        <w:t xml:space="preserve">ৰোমান গীৰ্জাৰ বিভিন্ন ব্যক্তিক ব্যক্তিগত শুভেচ্ছা, বিভাজনকাৰী লোকৰ বিৰুদ্ধে সতৰ্কবাণী আৰু চূড়ান্ত ডক্স’লজী সন্নিবিষ্ট কৰা হৈছে।</w:t>
      </w:r>
    </w:p>
    <w:p w14:paraId="0AC59FBC" w14:textId="77777777" w:rsidR="000F7377" w:rsidRDefault="000F7377"/>
    <w:p w14:paraId="5A8DB67A" w14:textId="77777777" w:rsidR="000F7377" w:rsidRDefault="000F7377">
      <w:r xmlns:w="http://schemas.openxmlformats.org/wordprocessingml/2006/main">
        <w:t xml:space="preserve">১ম অনুচ্ছেদ: অধ্যায়টোৰ আৰম্ভণিতে পৌলে কনক্ৰিয়াৰ মণ্ডলীৰ এগৰাকী ডিকনেছ ফীবিক প্ৰশংসা কৰি ৰোমত থকা বিশ্বাসীসকলক পবিত্ৰসকলৰ যোগ্যভাৱে তেওঁক গ্ৰহণ কৰিবলৈ আৰু তেওঁলোকৰ পৰা যি প্ৰয়োজন হ’ব পাৰে তাত সহায় কৰিবলৈ অনুৰোধ জনাইছে। তেওঁ খ্ৰীষ্ট যীচুত তেওঁৰ সহকৰ্মী প্ৰিস্কিলা আৰু আকিলালৈ শুভেচ্ছা পঠায় যিসকলে তেওঁৰ বাবে নিজৰ জীৱন বিপন্ন কৰিছিল (ৰোমীয়া ১৬:১-৪)। তেওঁ আন বহুতো ব্যক্তি যেনে এপেনেটাছ, মেৰী, এণ্ড্ৰনিকাছ, জুনিয়া আৰু অন্যান্যক তেওঁলোকৰ অৱদান বিশ্বাসযোগ্যতাক উজ্জ্বল কৰি অভিবাদন জনাই আগবাঢ়িছে (ৰোমীয়া ১৬:৫-১৫)।</w:t>
      </w:r>
    </w:p>
    <w:p w14:paraId="099E5598" w14:textId="77777777" w:rsidR="000F7377" w:rsidRDefault="000F7377"/>
    <w:p w14:paraId="1A465195" w14:textId="77777777" w:rsidR="000F7377" w:rsidRDefault="000F7377">
      <w:r xmlns:w="http://schemas.openxmlformats.org/wordprocessingml/2006/main">
        <w:t xml:space="preserve">২য় অনুচ্ছেদ: ১৭-২০ পদত পৌলে বিশ্বাসীসকলক তেওঁলোকৰ পৰা আঁতৰি থাকিবলৈ পৰামৰ্শ দি তেওঁলোকে শিকি অহা মতবাদৰ বিপৰীতে বিভাজন সৃষ্টি কৰা আৰু বাধাৰ সৃষ্টি কৰাসকলৰ বিৰুদ্ধে সতৰ্কবাণী জাৰি কৰিছে (ৰোমীয়া ১৬:১৭)। তেওঁ সতৰ্ক কৰি দিয়ে যে এনে লোকে খ্ৰীষ্টৰ সেৱা কৰা নাই কিন্তু মসৃণ কথা ব্যৱহাৰ কৰি নিজৰ ভোকে বোকাক প্ৰতাৰণা কৰে (ৰোমীয়া ১৬:১৮)। এই সতৰ্কবাণীৰ পিছতো তেওঁ ৰোমীয়াসকলৰ আজ্ঞাবহতাৰ প্ৰশংসা কৰে সকলোকে ৰিপৰ্ট কৰা হৈছে গতিকে তেওঁ তেওঁলোকৰ ওপৰত আনন্দিত হয় বিচাৰে তেওঁলোকক জ্ঞানী হওক কি ভাল নিৰীহ কি বেয়া ঈশ্বৰ শান্তিয়ে অতি সোনকালে চয়তানক ভৰিৰ তলত চেপি ধৰিব অনুগ্ৰহ প্ৰভু যীচু আপোনাৰ লগত হওক (ৰোমীয়া ১৬:১৯-২০)।</w:t>
      </w:r>
    </w:p>
    <w:p w14:paraId="16B47ECC" w14:textId="77777777" w:rsidR="000F7377" w:rsidRDefault="000F7377"/>
    <w:p w14:paraId="25711E65" w14:textId="77777777" w:rsidR="000F7377" w:rsidRDefault="000F7377">
      <w:r xmlns:w="http://schemas.openxmlformats.org/wordprocessingml/2006/main">
        <w:t xml:space="preserve">৩য় অনুচ্ছেদ: ২১ পদৰ পৰা পৌলে টিমোথি লুচিয়াছ জেচন ছ'চিপাটাৰ টাৰ্টিয়াছ গায় ইৰাষ্টাছ কোৱাৰ্টাছৰ দৰে তেওঁৰ সঙ্গীসকলৰ হৈ শুভেচ্ছা প্ৰেৰণ কৰে (ৰোমীয়া ১৬:২১-২৩)। 'এতিয়া তেওঁ মোৰ সুসমাচাৰৰ ঘোষণা অনুসৰি তোমাক প্ৰতিষ্ঠা কৰিবলৈ সক্ষম হৈছে যীচু খ্ৰীষ্ট প্ৰকাশৰ ৰহস্য গোপন ৰখা বহু যুগ অতীত এতিয়া ভৱিষ্যদ্বাণীমূলক লিখনীৰ দ্বাৰা প্ৰকাশ কৰা হৈছে আজ্ঞা অনন্ত ঈশ্বৰে সকলো জাতিক আজ্ঞাবহতা আনিব বিশ্বাস মহিমা কেৱল জ্ঞানী ঈশ্বৰে যীচু খ্ৰীষ্টৰ দ্বাৰা চিৰকাললৈ আনিব।' ! আমিন' (ৰোমীয়া ১৬:২৫-২৭)। এই বিশ্বাস যীচু খ্ৰীষ্টৰ ঈশ্বৰীয় প্ৰজ্ঞা পৰিকল্পনা মহিমাৰ বাবে যুগ উন্মোচন বিষয়বস্তুসমূহ শক্তিশালী কৰে সুসমাচাৰ পৰিত্ৰাণ।</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ৰোমীয়া ১৬:১ মই তোমালোকক আমাৰ ভনীয়েক ফেবীক প্ৰশংসা কৰিছো, যি কনক্ৰিয়াত থকা মণ্ডলীৰ দাস।</w:t>
      </w:r>
    </w:p>
    <w:p w14:paraId="7ABB47C6" w14:textId="77777777" w:rsidR="000F7377" w:rsidRDefault="000F7377"/>
    <w:p w14:paraId="7DBD7063" w14:textId="77777777" w:rsidR="000F7377" w:rsidRDefault="000F7377">
      <w:r xmlns:w="http://schemas.openxmlformats.org/wordprocessingml/2006/main">
        <w:t xml:space="preserve">পৌলে তেওঁৰ পত্ৰৰ পাঠকসকলৰ আগত কনক্ৰিয়াৰ মণ্ডলীৰ দাস ফেবিক প্ৰশংসা কৰিছে।</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গীৰ্জাৰ সেৱা কৰাৰ গুৰুত্ব</w:t>
      </w:r>
    </w:p>
    <w:p w14:paraId="5E6E36C6" w14:textId="77777777" w:rsidR="000F7377" w:rsidRDefault="000F7377"/>
    <w:p w14:paraId="45384257" w14:textId="77777777" w:rsidR="000F7377" w:rsidRDefault="000F7377">
      <w:r xmlns:w="http://schemas.openxmlformats.org/wordprocessingml/2006/main">
        <w:t xml:space="preserve">২/ গীৰ্জাত মহিলাৰ অৱদান উদযাপন কৰা</w:t>
      </w:r>
    </w:p>
    <w:p w14:paraId="1A55D97A" w14:textId="77777777" w:rsidR="000F7377" w:rsidRDefault="000F7377"/>
    <w:p w14:paraId="6A84D6F0" w14:textId="77777777" w:rsidR="000F7377" w:rsidRDefault="000F7377">
      <w:r xmlns:w="http://schemas.openxmlformats.org/wordprocessingml/2006/main">
        <w:t xml:space="preserve">১) ইব্ৰী ১৩:১৭ - তোমালোকৰ ওপৰত শাসন কৰাসকলৰ আজ্ঞা পালন কৰা আৰু নিজকে বশ কৰা; আপোনাৰ বাবে অলাভজনক।</w:t>
      </w:r>
    </w:p>
    <w:p w14:paraId="0536A92E" w14:textId="77777777" w:rsidR="000F7377" w:rsidRDefault="000F7377"/>
    <w:p w14:paraId="1D050415" w14:textId="77777777" w:rsidR="000F7377" w:rsidRDefault="000F7377">
      <w:r xmlns:w="http://schemas.openxmlformats.org/wordprocessingml/2006/main">
        <w:t xml:space="preserve">২.১ পিতৰ ৪:১০ - প্ৰত্যেক মানুহে যেনেকৈ উপহাৰ লাভ কৰিছে, তেনেকৈয়ে ঈশ্বৰৰ বহুবিধ অনুগ্ৰহৰ ভাল ৰখীয়া হিচাপে ইজনে সিজনৰ সেৱা কৰক।</w:t>
      </w:r>
    </w:p>
    <w:p w14:paraId="647A6036" w14:textId="77777777" w:rsidR="000F7377" w:rsidRDefault="000F7377"/>
    <w:p w14:paraId="45C9D581" w14:textId="77777777" w:rsidR="000F7377" w:rsidRDefault="000F7377">
      <w:r xmlns:w="http://schemas.openxmlformats.org/wordprocessingml/2006/main">
        <w:t xml:space="preserve">ৰোমীয়া ১৬:২ তোমালোকে পবিত্ৰ লোকসকলৰ দৰে প্ৰভুত তাইক গ্ৰহণ কৰা আৰু তাইৰ যিকোনো কামত তাইক সহায় কৰা;</w:t>
      </w:r>
    </w:p>
    <w:p w14:paraId="6B108031" w14:textId="77777777" w:rsidR="000F7377" w:rsidRDefault="000F7377"/>
    <w:p w14:paraId="7312B8D5" w14:textId="77777777" w:rsidR="000F7377" w:rsidRDefault="000F7377">
      <w:r xmlns:w="http://schemas.openxmlformats.org/wordprocessingml/2006/main">
        <w:t xml:space="preserve">এই অংশটোৱে আমাৰ আৰু আনৰ বাবেও একে কাম কৰাসকলক সহায় আৰু সমৰ্থন কৰাৰ গুৰুত্বৰ কথা কয়।</w:t>
      </w:r>
    </w:p>
    <w:p w14:paraId="3049A5E9" w14:textId="77777777" w:rsidR="000F7377" w:rsidRDefault="000F7377"/>
    <w:p w14:paraId="146EB017" w14:textId="77777777" w:rsidR="000F7377" w:rsidRDefault="000F7377">
      <w:r xmlns:w="http://schemas.openxmlformats.org/wordprocessingml/2006/main">
        <w:t xml:space="preserve">১/ "Be A Succourer: সহায় কৰা আনক আৰ্তজনক"।</w:t>
      </w:r>
    </w:p>
    <w:p w14:paraId="75663107" w14:textId="77777777" w:rsidR="000F7377" w:rsidRDefault="000F7377"/>
    <w:p w14:paraId="6C73CF1A" w14:textId="77777777" w:rsidR="000F7377" w:rsidRDefault="000F7377">
      <w:r xmlns:w="http://schemas.openxmlformats.org/wordprocessingml/2006/main">
        <w:t xml:space="preserve">২/ "উৎসাহৰ শক্তি: দয়াৰ জৰিয়তে আনক উন্নীত কৰা"।</w:t>
      </w:r>
    </w:p>
    <w:p w14:paraId="31DD1880" w14:textId="77777777" w:rsidR="000F7377" w:rsidRDefault="000F7377"/>
    <w:p w14:paraId="0A01AA50" w14:textId="77777777" w:rsidR="000F7377" w:rsidRDefault="000F7377">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14:paraId="7CEF814C" w14:textId="77777777" w:rsidR="000F7377" w:rsidRDefault="000F7377"/>
    <w:p w14:paraId="0B403055" w14:textId="77777777" w:rsidR="000F7377" w:rsidRDefault="000F7377">
      <w:r xmlns:w="http://schemas.openxmlformats.org/wordprocessingml/2006/main">
        <w:t xml:space="preserve">২) হিতোপদেশ ৩:২৭-২৮ - "যেতিয়া আপোনাৰ ক্ষমতাত ভাল, তেওঁলোকৰ পৰা মঙ্গল বন্ধ নকৰিবা। আপোনাৰ ওচৰ-চুবুৰীয়াক নকবা, "কাইলৈ উভতি আহক, মই তোমাক দিম।" ”— যেতিয়া ইতিমধ্যে আপোনাৰ লগত আছে।"</w:t>
      </w:r>
    </w:p>
    <w:p w14:paraId="388AD9C3" w14:textId="77777777" w:rsidR="000F7377" w:rsidRDefault="000F7377"/>
    <w:p w14:paraId="41D0E01C" w14:textId="77777777" w:rsidR="000F7377" w:rsidRDefault="000F7377">
      <w:r xmlns:w="http://schemas.openxmlformats.org/wordprocessingml/2006/main">
        <w:t xml:space="preserve">ৰোমীয়া ১৬:৩ খ্ৰীষ্ট যীচুত মোৰ সহায়ক প্ৰিস্কিলা আৰু আকিলাক সম্ভাষণ জনাওক।</w:t>
      </w:r>
    </w:p>
    <w:p w14:paraId="05327CF3" w14:textId="77777777" w:rsidR="000F7377" w:rsidRDefault="000F7377"/>
    <w:p w14:paraId="7CF02388" w14:textId="77777777" w:rsidR="000F7377" w:rsidRDefault="000F7377">
      <w:r xmlns:w="http://schemas.openxmlformats.org/wordprocessingml/2006/main">
        <w:t xml:space="preserve">পৌলে যীচু খ্ৰীষ্টৰ শুভবাৰ্ত্তা প্ৰচাৰ কৰাত তেওঁৰ সহায়ক আছিল প্ৰিস্কিলা আৰু আকিলাক সম্ভাষণ জনাইছে।</w:t>
      </w:r>
    </w:p>
    <w:p w14:paraId="23900D85" w14:textId="77777777" w:rsidR="000F7377" w:rsidRDefault="000F7377"/>
    <w:p w14:paraId="68637D8F" w14:textId="77777777" w:rsidR="000F7377" w:rsidRDefault="000F7377">
      <w:r xmlns:w="http://schemas.openxmlformats.org/wordprocessingml/2006/main">
        <w:t xml:space="preserve">১/ মন্ত্ৰালয়ত অংশীদাৰিত্বৰ ক্ষমতা</w:t>
      </w:r>
    </w:p>
    <w:p w14:paraId="4BD4B369" w14:textId="77777777" w:rsidR="000F7377" w:rsidRDefault="000F7377"/>
    <w:p w14:paraId="39F3A287" w14:textId="77777777" w:rsidR="000F7377" w:rsidRDefault="000F7377">
      <w:r xmlns:w="http://schemas.openxmlformats.org/wordprocessingml/2006/main">
        <w:t xml:space="preserve">২/ সেৱা আগবঢ়োৱাসকলৰ প্ৰতি কৃতজ্ঞতা প্ৰকাশ কৰা</w:t>
      </w:r>
    </w:p>
    <w:p w14:paraId="52AEF7A6" w14:textId="77777777" w:rsidR="000F7377" w:rsidRDefault="000F7377"/>
    <w:p w14:paraId="1D5F76A5" w14:textId="77777777" w:rsidR="000F7377" w:rsidRDefault="000F7377">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72575B86" w14:textId="77777777" w:rsidR="000F7377" w:rsidRDefault="000F7377"/>
    <w:p w14:paraId="1C5F1DBE" w14:textId="77777777" w:rsidR="000F7377" w:rsidRDefault="000F7377">
      <w:r xmlns:w="http://schemas.openxmlformats.org/wordprocessingml/2006/main">
        <w:t xml:space="preserve">২) ১ থিচলনীকীয়া ৫:১২-১৩ - ভাইসকল, আমি আপোনালোকক অনুৰোধ কৰিছো যে যিসকলে তোমালোকৰ মাজত পৰিশ্ৰম কৰে আৰু প্ৰভুত তোমালোকৰ ওপৰত আছে আৰু তোমালোকক উপদেশ দিয়ে, তেওঁলোকক সন্মান কৰক আৰু তেওঁলোকৰ কৰ্মৰ বাবে প্ৰেমত তেওঁলোকক অতি উচ্চ সন্মান কৰক। নিজৰ মাজত শান্তিৰে থাকক।</w:t>
      </w:r>
    </w:p>
    <w:p w14:paraId="0804B175" w14:textId="77777777" w:rsidR="000F7377" w:rsidRDefault="000F7377"/>
    <w:p w14:paraId="37188828" w14:textId="77777777" w:rsidR="000F7377" w:rsidRDefault="000F7377">
      <w:r xmlns:w="http://schemas.openxmlformats.org/wordprocessingml/2006/main">
        <w:t xml:space="preserve">ৰোমীয়া ১৬:৪ যিসকলে মোৰ প্ৰাণৰ বাবে নিজৰ ডিঙি থৈছে;</w:t>
      </w:r>
    </w:p>
    <w:p w14:paraId="432C3847" w14:textId="77777777" w:rsidR="000F7377" w:rsidRDefault="000F7377"/>
    <w:p w14:paraId="1277DC27" w14:textId="77777777" w:rsidR="000F7377" w:rsidRDefault="000F7377">
      <w:r xmlns:w="http://schemas.openxmlformats.org/wordprocessingml/2006/main">
        <w:t xml:space="preserve">পৌলে তেওঁৰ বাবে নিজৰ জীৱন বিপন্ন কৰাসকলৰ প্ৰতি, আৰু অনা-ইহুদী মণ্ডলীসমূহৰ প্ৰতি তেওঁৰ কৃতজ্ঞতা প্ৰকাশ কৰিছে।</w:t>
      </w:r>
    </w:p>
    <w:p w14:paraId="1B458E46" w14:textId="77777777" w:rsidR="000F7377" w:rsidRDefault="000F7377"/>
    <w:p w14:paraId="566FDF8E" w14:textId="77777777" w:rsidR="000F7377" w:rsidRDefault="000F7377">
      <w:r xmlns:w="http://schemas.openxmlformats.org/wordprocessingml/2006/main">
        <w:t xml:space="preserve">১: কৃতজ্ঞতাৰ শক্তি: ওপৰত আৰু ইয়াৰ বাহিৰলৈ যোৱাসকলৰ প্ৰতি কেনেকৈ কৃতজ্ঞতা প্ৰকাশ কৰিব পাৰি</w:t>
      </w:r>
    </w:p>
    <w:p w14:paraId="1CE03968" w14:textId="77777777" w:rsidR="000F7377" w:rsidRDefault="000F7377"/>
    <w:p w14:paraId="6107170E" w14:textId="77777777" w:rsidR="000F7377" w:rsidRDefault="000F7377">
      <w:r xmlns:w="http://schemas.openxmlformats.org/wordprocessingml/2006/main">
        <w:t xml:space="preserve">২: বিশ্বাসৰ বিপদ: অনিশ্চয়তাৰ সন্মুখীন হ’লে কেনেকৈ অধ্যৱসায় কৰিব পাৰি</w:t>
      </w:r>
    </w:p>
    <w:p w14:paraId="680C70D7" w14:textId="77777777" w:rsidR="000F7377" w:rsidRDefault="000F7377"/>
    <w:p w14:paraId="4051D281" w14:textId="77777777" w:rsidR="000F7377" w:rsidRDefault="000F7377">
      <w:r xmlns:w="http://schemas.openxmlformats.org/wordprocessingml/2006/main">
        <w:t xml:space="preserve">১: ইব্ৰী ১১:১ – “এতিয়া বিশ্বাস হৈছে আশা কৰা বস্তুৰ নিশ্চয়তা, আৰু </w:t>
      </w:r>
      <w:r xmlns:w="http://schemas.openxmlformats.org/wordprocessingml/2006/main">
        <w:lastRenderedPageBreak xmlns:w="http://schemas.openxmlformats.org/wordprocessingml/2006/main"/>
      </w:r>
      <w:r xmlns:w="http://schemas.openxmlformats.org/wordprocessingml/2006/main">
        <w:t xml:space="preserve">দেখা নোপোৱা বস্তুৰ প্ৰত্যয়।”</w:t>
      </w:r>
    </w:p>
    <w:p w14:paraId="1E057602" w14:textId="77777777" w:rsidR="000F7377" w:rsidRDefault="000F7377"/>
    <w:p w14:paraId="528CE7B8" w14:textId="77777777" w:rsidR="000F7377" w:rsidRDefault="000F7377">
      <w:r xmlns:w="http://schemas.openxmlformats.org/wordprocessingml/2006/main">
        <w:t xml:space="preserve">২: যাকোব ২:২৬ – “কিয়নো আত্মাবিহীন শৰীৰ যেনেকৈ মৃত, কৰ্মবিহীন বিশ্বাসো মৃত।”</w:t>
      </w:r>
    </w:p>
    <w:p w14:paraId="02A25224" w14:textId="77777777" w:rsidR="000F7377" w:rsidRDefault="000F7377"/>
    <w:p w14:paraId="2835EFD1" w14:textId="77777777" w:rsidR="000F7377" w:rsidRDefault="000F7377">
      <w:r xmlns:w="http://schemas.openxmlformats.org/wordprocessingml/2006/main">
        <w:t xml:space="preserve">ৰোমীয়া ১৬:৫ একেদৰে তেওঁলোকৰ ঘৰত থকা মণ্ডলীকো সম্ভাষণ জনাওক। মোৰ প্ৰিয় ইপেনেটাছক প্ৰণাম কৰা, যিজন আখায়াৰ প্ৰথম ফল খ্ৰীষ্টৰ বাবে।</w:t>
      </w:r>
    </w:p>
    <w:p w14:paraId="383DFC5F" w14:textId="77777777" w:rsidR="000F7377" w:rsidRDefault="000F7377"/>
    <w:p w14:paraId="3D079204" w14:textId="77777777" w:rsidR="000F7377" w:rsidRDefault="000F7377">
      <w:r xmlns:w="http://schemas.openxmlformats.org/wordprocessingml/2006/main">
        <w:t xml:space="preserve">এই অংশটো পৌলে ইপেনিটাছৰ ঘৰত থকা মণ্ডলীক সম্ভাষণ জনাবলৈ দিয়া নিৰ্দেশনাৰ বিষয়ে আৰু লগতে আখায়াত প্ৰথম খ্ৰীষ্টান ধৰ্ম গ্ৰহণ কৰা ইপেনিটাছক সম্ভাষণ জনাবলৈ দিয়া নিৰ্দেশনাৰ বিষয়ে।</w:t>
      </w:r>
    </w:p>
    <w:p w14:paraId="6679848F" w14:textId="77777777" w:rsidR="000F7377" w:rsidRDefault="000F7377"/>
    <w:p w14:paraId="5EDF4B5F" w14:textId="77777777" w:rsidR="000F7377" w:rsidRDefault="000F7377">
      <w:r xmlns:w="http://schemas.openxmlformats.org/wordprocessingml/2006/main">
        <w:t xml:space="preserve">১: সকলোৰে শুভবাৰ্তাৰ প্ৰথম ফল হোৱাৰ সম্ভাৱনা আছে - ইপেনেটাছ আখায়াত প্ৰথম ধৰ্মান্তৰিত ব্যক্তি আছিল, আৰু তেওঁ শুভবাৰ্তাৰ প্ৰথম ফল হ'বলৈ সোঁৱৰণী হিচাপে থিয় দিছে।</w:t>
      </w:r>
    </w:p>
    <w:p w14:paraId="375B6B28" w14:textId="77777777" w:rsidR="000F7377" w:rsidRDefault="000F7377"/>
    <w:p w14:paraId="492AA9BC" w14:textId="77777777" w:rsidR="000F7377" w:rsidRDefault="000F7377">
      <w:r xmlns:w="http://schemas.openxmlformats.org/wordprocessingml/2006/main">
        <w:t xml:space="preserve">২: আমি সদায় ইজনে সিজনক সম্ভাষণ জনাবলৈ আৰু চিনি পাবলৈ সময় উলিয়াব লাগে, ঠিক যেনেকৈ পৌলে ইপেনেটাছৰ ঘৰৰ মণ্ডলীক কৰিবলৈ নিৰ্দেশ দিছিল।</w:t>
      </w:r>
    </w:p>
    <w:p w14:paraId="04BE60BA" w14:textId="77777777" w:rsidR="000F7377" w:rsidRDefault="000F7377"/>
    <w:p w14:paraId="1691615E" w14:textId="77777777" w:rsidR="000F7377" w:rsidRDefault="000F7377">
      <w:r xmlns:w="http://schemas.openxmlformats.org/wordprocessingml/2006/main">
        <w:t xml:space="preserve">১: মথি ২৮:১৯-২০ - "এতেকে গৈ সকলো জাতিৰ শিষ্য বনাওক, পিতৃ, পুত্ৰ আৰু পবিত্ৰ আত্মাৰ নামেৰে বাপ্তিস্ম দি, মই তোমালোকক যি আজ্ঞা দিয়া সকলো পালন কৰিবলৈ শিকাওক। আৰু চোৱা।" , মই সদায় তোমাৰ লগত আছো, যুগৰ শেষলৈকে।"</w:t>
      </w:r>
    </w:p>
    <w:p w14:paraId="6251038D" w14:textId="77777777" w:rsidR="000F7377" w:rsidRDefault="000F7377"/>
    <w:p w14:paraId="59021F19" w14:textId="77777777" w:rsidR="000F7377" w:rsidRDefault="000F7377">
      <w:r xmlns:w="http://schemas.openxmlformats.org/wordprocessingml/2006/main">
        <w:t xml:space="preserve">২: পাঁচনিৰ কৰ্ম ৮:৪ - "এতিয়া সিঁচৰতি হৈ থকাসকলে বাক্য প্ৰচাৰ কৰিবলৈ ঘূৰি ফুৰিছিল।"</w:t>
      </w:r>
    </w:p>
    <w:p w14:paraId="416FEAFB" w14:textId="77777777" w:rsidR="000F7377" w:rsidRDefault="000F7377"/>
    <w:p w14:paraId="7D968469" w14:textId="77777777" w:rsidR="000F7377" w:rsidRDefault="000F7377">
      <w:r xmlns:w="http://schemas.openxmlformats.org/wordprocessingml/2006/main">
        <w:t xml:space="preserve">ৰোমীয়া ১৬:৬ আমাক বহুত পৰিশ্ৰম কৰা মৰিয়মক সম্ভাষণ জনাওক।</w:t>
      </w:r>
    </w:p>
    <w:p w14:paraId="12629932" w14:textId="77777777" w:rsidR="000F7377" w:rsidRDefault="000F7377"/>
    <w:p w14:paraId="6B9BE01D" w14:textId="77777777" w:rsidR="000F7377" w:rsidRDefault="000F7377">
      <w:r xmlns:w="http://schemas.openxmlformats.org/wordprocessingml/2006/main">
        <w:t xml:space="preserve">মেৰী আছিল মণ্ডলীৰ এগৰাকী কঠোৰ পৰিশ্ৰমী আৰু বিশ্বাসী সেৱক।</w:t>
      </w:r>
    </w:p>
    <w:p w14:paraId="55F1A747" w14:textId="77777777" w:rsidR="000F7377" w:rsidRDefault="000F7377"/>
    <w:p w14:paraId="32AB3A9E" w14:textId="77777777" w:rsidR="000F7377" w:rsidRDefault="000F7377">
      <w:r xmlns:w="http://schemas.openxmlformats.org/wordprocessingml/2006/main">
        <w:t xml:space="preserve">১/ কঠোৰ পৰিশ্ৰমৰ মূল্য - ৰোমীয়া ১৬:৬</w:t>
      </w:r>
    </w:p>
    <w:p w14:paraId="6DF4817C" w14:textId="77777777" w:rsidR="000F7377" w:rsidRDefault="000F7377"/>
    <w:p w14:paraId="581853D4" w14:textId="77777777" w:rsidR="000F7377" w:rsidRDefault="000F7377">
      <w:r xmlns:w="http://schemas.openxmlformats.org/wordprocessingml/2006/main">
        <w:t xml:space="preserve">২/ বিশ্বাসী সেৱাক স্বীকৃতি দিয়া - ৰোমীয়া ১৬:৬</w:t>
      </w:r>
    </w:p>
    <w:p w14:paraId="3854C781" w14:textId="77777777" w:rsidR="000F7377" w:rsidRDefault="000F7377"/>
    <w:p w14:paraId="27767163" w14:textId="77777777" w:rsidR="000F7377" w:rsidRDefault="000F7377">
      <w:r xmlns:w="http://schemas.openxmlformats.org/wordprocessingml/2006/main">
        <w:t xml:space="preserve">১/ হিতোপদেশ ১০:৪ - "অলস হাতৰ কাম কৰা তেওঁ দৰিদ্ৰ হয়; কিন্তু অধ্যৱসায়ীৰ হাতে ধনী কৰে।"</w:t>
      </w:r>
    </w:p>
    <w:p w14:paraId="05E8AE6C" w14:textId="77777777" w:rsidR="000F7377" w:rsidRDefault="000F7377"/>
    <w:p w14:paraId="4A781557" w14:textId="77777777" w:rsidR="000F7377" w:rsidRDefault="000F7377">
      <w:r xmlns:w="http://schemas.openxmlformats.org/wordprocessingml/2006/main">
        <w:t xml:space="preserve">২) হিতোপদেশ ১২:২৪ - "অধ্যৱসায়ী লোকৰ হাতে শাসন বহন কৰিব; কিন্তু অলস লোকে কৰ দিব।"</w:t>
      </w:r>
    </w:p>
    <w:p w14:paraId="7BD7759B" w14:textId="77777777" w:rsidR="000F7377" w:rsidRDefault="000F7377"/>
    <w:p w14:paraId="13C7B4B2" w14:textId="77777777" w:rsidR="000F7377" w:rsidRDefault="000F7377">
      <w:r xmlns:w="http://schemas.openxmlformats.org/wordprocessingml/2006/main">
        <w:t xml:space="preserve">ৰোমীয়া ১৬:৭ মোৰ আত্মীয় আৰু মোৰ সতীৰ্থ বন্দী এণ্ড্ৰনিকছ আৰু জুনিয়াক প্ৰণাম কৰা, যিসকল পাঁচনিসকলৰ মাজত উল্লেখযোগ্য, যিসকল মোৰ আগতে খ্ৰীষ্টত আছিল।</w:t>
      </w:r>
    </w:p>
    <w:p w14:paraId="6F6BCE07" w14:textId="77777777" w:rsidR="000F7377" w:rsidRDefault="000F7377"/>
    <w:p w14:paraId="15CBD9AF" w14:textId="77777777" w:rsidR="000F7377" w:rsidRDefault="000F7377">
      <w:r xmlns:w="http://schemas.openxmlformats.org/wordprocessingml/2006/main">
        <w:t xml:space="preserve">পৌলৰ আগত খ্ৰীষ্টত থকাৰ বাবে পাঁচনিসকলৰ মাজত এণ্ড্ৰনিক আৰু জুনিয়া উল্লেখযোগ্য আছিল।</w:t>
      </w:r>
    </w:p>
    <w:p w14:paraId="486ABADB" w14:textId="77777777" w:rsidR="000F7377" w:rsidRDefault="000F7377"/>
    <w:p w14:paraId="418F4ACF" w14:textId="77777777" w:rsidR="000F7377" w:rsidRDefault="000F7377">
      <w:r xmlns:w="http://schemas.openxmlformats.org/wordprocessingml/2006/main">
        <w:t xml:space="preserve">১/ এণ্ড্ৰনিকছ আৰু জুনিয়াৰ পাঁচনি হিচাপে তাৎপৰ্য্য</w:t>
      </w:r>
    </w:p>
    <w:p w14:paraId="3135CC94" w14:textId="77777777" w:rsidR="000F7377" w:rsidRDefault="000F7377"/>
    <w:p w14:paraId="77F61A63" w14:textId="77777777" w:rsidR="000F7377" w:rsidRDefault="000F7377">
      <w:r xmlns:w="http://schemas.openxmlformats.org/wordprocessingml/2006/main">
        <w:t xml:space="preserve">২/ আনৰ আগত খ্ৰীষ্টত থকাৰ শক্তি</w:t>
      </w:r>
    </w:p>
    <w:p w14:paraId="375F32E3" w14:textId="77777777" w:rsidR="000F7377" w:rsidRDefault="000F7377"/>
    <w:p w14:paraId="5A301018" w14:textId="77777777" w:rsidR="000F7377" w:rsidRDefault="000F7377">
      <w:r xmlns:w="http://schemas.openxmlformats.org/wordprocessingml/2006/main">
        <w:t xml:space="preserve">১/ পাঁচনিৰ কৰ্ম ১৭:১১-১২, পৌলৰ খ্ৰীষ্টত পৰিত্ৰাণৰ বাৰ্তা</w:t>
      </w:r>
    </w:p>
    <w:p w14:paraId="00E65C90" w14:textId="77777777" w:rsidR="000F7377" w:rsidRDefault="000F7377"/>
    <w:p w14:paraId="2079ACBF" w14:textId="77777777" w:rsidR="000F7377" w:rsidRDefault="000F7377">
      <w:r xmlns:w="http://schemas.openxmlformats.org/wordprocessingml/2006/main">
        <w:t xml:space="preserve">২/ মথি ২২:৩৭-৪০, ঈশ্বৰ আৰু ওচৰ-চুবুৰীয়াক প্ৰেম কৰিবলৈ খ্ৰীষ্টৰ আজ্ঞা</w:t>
      </w:r>
    </w:p>
    <w:p w14:paraId="76E4EA36" w14:textId="77777777" w:rsidR="000F7377" w:rsidRDefault="000F7377"/>
    <w:p w14:paraId="46FA0241" w14:textId="77777777" w:rsidR="000F7377" w:rsidRDefault="000F7377">
      <w:r xmlns:w="http://schemas.openxmlformats.org/wordprocessingml/2006/main">
        <w:t xml:space="preserve">ৰোমীয়া ১৬:৮ প্ৰভুত মোৰ প্ৰিয় আম্পলিয়াক সম্ভাষণ জনাওক।</w:t>
      </w:r>
    </w:p>
    <w:p w14:paraId="003557C0" w14:textId="77777777" w:rsidR="000F7377" w:rsidRDefault="000F7377"/>
    <w:p w14:paraId="197415F4" w14:textId="77777777" w:rsidR="000F7377" w:rsidRDefault="000F7377">
      <w:r xmlns:w="http://schemas.openxmlformats.org/wordprocessingml/2006/main">
        <w:t xml:space="preserve">পৌলে প্ৰভুত তেওঁৰ প্ৰতি থকা প্ৰেম প্ৰকাশ কৰি এম্প্লিয়াছলৈ শুভেচ্ছা পঠায়।</w:t>
      </w:r>
    </w:p>
    <w:p w14:paraId="157AE3C6" w14:textId="77777777" w:rsidR="000F7377" w:rsidRDefault="000F7377"/>
    <w:p w14:paraId="2680D244" w14:textId="77777777" w:rsidR="000F7377" w:rsidRDefault="000F7377">
      <w:r xmlns:w="http://schemas.openxmlformats.org/wordprocessingml/2006/main">
        <w:t xml:space="preserve">১/ প্ৰভুত ইজনে সিজনক প্ৰেম কৰা: পৌল আৰু এম্প্লিয়াছৰ উদাহৰণ</w:t>
      </w:r>
    </w:p>
    <w:p w14:paraId="370F5499" w14:textId="77777777" w:rsidR="000F7377" w:rsidRDefault="000F7377"/>
    <w:p w14:paraId="622D5217" w14:textId="77777777" w:rsidR="000F7377" w:rsidRDefault="000F7377">
      <w:r xmlns:w="http://schemas.openxmlformats.org/wordprocessingml/2006/main">
        <w:t xml:space="preserve">২/ প্ৰভুৰ প্ৰিয় হোৱা: এম্প্লিয়াছৰ আশীৰ্বাদ</w:t>
      </w:r>
    </w:p>
    <w:p w14:paraId="7FB31465" w14:textId="77777777" w:rsidR="000F7377" w:rsidRDefault="000F7377"/>
    <w:p w14:paraId="142250F1" w14:textId="77777777" w:rsidR="000F7377" w:rsidRDefault="000F7377">
      <w:r xmlns:w="http://schemas.openxmlformats.org/wordprocessingml/2006/main">
        <w:t xml:space="preserve">১/ ১ যোহন ৪:৭-১১, "প্ৰিয়বিলাক,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ঈশ্বৰৰ প্ৰেম আমাৰ মাজত প্ৰকাশ পালে যে ঈশ্বৰে তেওঁৰ একমাত্ৰ পুত্ৰক জগতলৈ পঠিয়াই দিলে যাতে আমি তেওঁৰ দ্বাৰাই জীয়াই থাকিব পাৰো তেওঁৰ পুত্ৰক আমাৰ পাপৰ প্ৰায়শ্চিত্ত হ'বলৈ। প্ৰিয়সকল, যদি ঈশ্বৰে আমাক ইমান প্ৰেম কৰিলে, তেন্তে আমিও ইজনে সিজনক প্ৰেম কৰা উচিত।"</w:t>
      </w:r>
    </w:p>
    <w:p w14:paraId="0387F6E9" w14:textId="77777777" w:rsidR="000F7377" w:rsidRDefault="000F7377"/>
    <w:p w14:paraId="1217F574" w14:textId="77777777" w:rsidR="000F7377" w:rsidRDefault="000F7377">
      <w:r xmlns:w="http://schemas.openxmlformats.org/wordprocessingml/2006/main">
        <w:t xml:space="preserve">২) ১ কৰিন্থীয়া ১৩:১-৮ পদত, "যদি মই মানুহৰ আৰু স্বৰ্গদূতৰ ভাষাত কথা কওঁ, কিন্তু প্ৰেম নাথাকো, তেন্তে মই কোলাহলপূৰ্ণ গংগ বা গুঞ্জন কৰা জংঘল সকলো জ্ঞান, আৰু যদি মোৰ সকলো বিশ্বাস আছে, যাতে মই পৰ্ব্বত আঁতৰাব পাৰো, কিন্তু প্ৰেম নাথাকে, তেন্তে মই একো নহয় প্ৰেম ধৈৰ্য্য আৰু দয়ালু, প্ৰেমে ঈৰ্ষা বা গৌৰৱ নকৰে, ই অহংকাৰী বা অভদ্ৰ নহয়।ই নিজৰ পথত জোৰ নিদিয়ে, ই খিংখিঙীয়া বা ক্ষোভিত নহয়, ই অন্যায় কামত আনন্দ নকৰে, কিন্তু আনন্দ কৰে সত্য। প্ৰেমে সকলো সহ্য কৰে, সকলো বিশ্বাস কৰে, সকলো আশা কৰে, সকলো সহ্য কৰে।"</w:t>
      </w:r>
    </w:p>
    <w:p w14:paraId="3C302E72" w14:textId="77777777" w:rsidR="000F7377" w:rsidRDefault="000F7377"/>
    <w:p w14:paraId="1F7293F2" w14:textId="77777777" w:rsidR="000F7377" w:rsidRDefault="000F7377">
      <w:r xmlns:w="http://schemas.openxmlformats.org/wordprocessingml/2006/main">
        <w:t xml:space="preserve">ৰোমীয়া ১৬:৯ খ্ৰীষ্টত আমাৰ সহায়ক অৰ্বানে আৰু মোৰ প্ৰিয় ষ্টাখিক নমস্কাৰ কৰক।</w:t>
      </w:r>
    </w:p>
    <w:p w14:paraId="09A27E2A" w14:textId="77777777" w:rsidR="000F7377" w:rsidRDefault="000F7377"/>
    <w:p w14:paraId="39CEBD2B" w14:textId="77777777" w:rsidR="000F7377" w:rsidRDefault="000F7377">
      <w:r xmlns:w="http://schemas.openxmlformats.org/wordprocessingml/2006/main">
        <w:t xml:space="preserve">এই অংশটো পৌলৰ পৰা তেওঁৰ দুজন বন্ধু আৰ্বান আৰু ষ্টাকিছলৈ শুভবাৰ্তা প্ৰচাৰৰ সেৱাত সহায় কৰা হৈছে।</w:t>
      </w:r>
    </w:p>
    <w:p w14:paraId="4B3BDF08" w14:textId="77777777" w:rsidR="000F7377" w:rsidRDefault="000F7377"/>
    <w:p w14:paraId="52E80987" w14:textId="77777777" w:rsidR="000F7377" w:rsidRDefault="000F7377">
      <w:r xmlns:w="http://schemas.openxmlformats.org/wordprocessingml/2006/main">
        <w:t xml:space="preserve">১/ উৎসাহৰ শক্তি: আৰ্বান আৰু ষ্টেচিছে পৌলক তেওঁৰ মিছনত কেনেকৈ সহায় কৰিছিল</w:t>
      </w:r>
    </w:p>
    <w:p w14:paraId="2AC24ECB" w14:textId="77777777" w:rsidR="000F7377" w:rsidRDefault="000F7377"/>
    <w:p w14:paraId="7B5597E9" w14:textId="77777777" w:rsidR="000F7377" w:rsidRDefault="000F7377">
      <w:r xmlns:w="http://schemas.openxmlformats.org/wordprocessingml/2006/main">
        <w:t xml:space="preserve">২/ খ্ৰীষ্টান জীৱনত বন্ধুত্বৰ গুৰুত্ব</w:t>
      </w:r>
    </w:p>
    <w:p w14:paraId="1DB1C181" w14:textId="77777777" w:rsidR="000F7377" w:rsidRDefault="000F7377"/>
    <w:p w14:paraId="47592F14" w14:textId="77777777" w:rsidR="000F7377" w:rsidRDefault="000F7377">
      <w:r xmlns:w="http://schemas.openxmlformats.org/wordprocessingml/2006/main">
        <w:t xml:space="preserve">১/ ইব্ৰী ১০:২৪-২৫ – "আৰু আমি বিবেচনা কৰোঁ যে আমি কেনেকৈ প্ৰেম আৰু ভাল কামৰ দিশত ইজনে সিজনক উদগনি দিব পাৰো, কিছুমানৰ অভ্যাস অনুসৰি একেলগে লগ হোৱাটো এৰি নিদি, কিন্তু ইজনে সিজনক উৎসাহিত কৰি—আৰু সকলোৱে দিনটো ওচৰ চাপি অহা দেখিলে আৰু অধিক হ'ব।"</w:t>
      </w:r>
    </w:p>
    <w:p w14:paraId="436FFB77" w14:textId="77777777" w:rsidR="000F7377" w:rsidRDefault="000F7377"/>
    <w:p w14:paraId="3A0EDEF8" w14:textId="77777777" w:rsidR="000F7377" w:rsidRDefault="000F7377">
      <w:r xmlns:w="http://schemas.openxmlformats.org/wordprocessingml/2006/main">
        <w:t xml:space="preserve">২) ইফিচীয়া ৪:২৯ – "তোমালোকৰ মুখৰ পৰা কোনো বিনষ্ট কথা ওলাই নাযাওক, কিন্তু কেৱল সেই কথাবোৰহে ওলাই নাযাব, যিবোৰে শুনাসকলক অনুগ্ৰহ দিয়ে।"</w:t>
      </w:r>
    </w:p>
    <w:p w14:paraId="678CA8A8" w14:textId="77777777" w:rsidR="000F7377" w:rsidRDefault="000F7377"/>
    <w:p w14:paraId="1A2F29B2" w14:textId="77777777" w:rsidR="000F7377" w:rsidRDefault="000F7377">
      <w:r xmlns:w="http://schemas.openxmlformats.org/wordprocessingml/2006/main">
        <w:t xml:space="preserve">ৰোমীয়া ১৬:১০ খ্ৰীষ্টত অনুমোদিত হোৱা আপেলেছক প্ৰণাম কৰক। আৰিষ্টোবুলছৰ ঘৰৰ লোকসকলক প্ৰণাম কৰা।</w:t>
      </w:r>
    </w:p>
    <w:p w14:paraId="1E5F6463" w14:textId="77777777" w:rsidR="000F7377" w:rsidRDefault="000F7377"/>
    <w:p w14:paraId="4C9AF1D2" w14:textId="77777777" w:rsidR="000F7377" w:rsidRDefault="000F7377">
      <w:r xmlns:w="http://schemas.openxmlformats.org/wordprocessingml/2006/main">
        <w:t xml:space="preserve">পৌলে তেওঁৰ পাঠকসকলক এপেলছ আৰু এৰিষ্টোবুলছৰ ঘৰৰ যিসকলক খ্ৰীষ্টত অনুমোদিত হৈছে তেওঁলোকক সম্ভাষণ জনাবলৈ নিৰ্দেশ দিয়ে।</w:t>
      </w:r>
    </w:p>
    <w:p w14:paraId="6F3BE68B" w14:textId="77777777" w:rsidR="000F7377" w:rsidRDefault="000F7377"/>
    <w:p w14:paraId="680859DB" w14:textId="77777777" w:rsidR="000F7377" w:rsidRDefault="000F7377">
      <w:r xmlns:w="http://schemas.openxmlformats.org/wordprocessingml/2006/main">
        <w:t xml:space="preserve">১/ খ্ৰীষ্টত বিশ্বাসত আনক উৎসাহিত কৰাৰ গুৰুত্ব</w:t>
      </w:r>
    </w:p>
    <w:p w14:paraId="236C0E09" w14:textId="77777777" w:rsidR="000F7377" w:rsidRDefault="000F7377"/>
    <w:p w14:paraId="03634331" w14:textId="77777777" w:rsidR="000F7377" w:rsidRDefault="000F7377">
      <w:r xmlns:w="http://schemas.openxmlformats.org/wordprocessingml/2006/main">
        <w:t xml:space="preserve">২/ খ্ৰীষ্টৰ দৃষ্টিত অনুমোদনৰ জীৱন কেনেকৈ জীয়াই থাকিব লাগে</w:t>
      </w:r>
    </w:p>
    <w:p w14:paraId="12157310" w14:textId="77777777" w:rsidR="000F7377" w:rsidRDefault="000F7377"/>
    <w:p w14:paraId="5BEBF27F" w14:textId="77777777" w:rsidR="000F7377" w:rsidRDefault="000F7377">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14:paraId="05C2C922" w14:textId="77777777" w:rsidR="000F7377" w:rsidRDefault="000F7377"/>
    <w:p w14:paraId="1CAACC69" w14:textId="77777777" w:rsidR="000F7377" w:rsidRDefault="000F7377">
      <w:r xmlns:w="http://schemas.openxmlformats.org/wordprocessingml/2006/main">
        <w:t xml:space="preserve">২.১ থিচলনীকীয়া ৫:১১ - "এতেকে তোমালোকে যিদৰে কৰিছা, তেনেকৈয়ে ইজনে সিজনক উৎসাহিত কৰা আৰু ইজনে সিজনক গঢ়ি তোলা।"</w:t>
      </w:r>
    </w:p>
    <w:p w14:paraId="5F708E51" w14:textId="77777777" w:rsidR="000F7377" w:rsidRDefault="000F7377"/>
    <w:p w14:paraId="7C109FC6" w14:textId="77777777" w:rsidR="000F7377" w:rsidRDefault="000F7377">
      <w:r xmlns:w="http://schemas.openxmlformats.org/wordprocessingml/2006/main">
        <w:t xml:space="preserve">ৰোমীয়া ১৬:১১ মোৰ আত্মীয় হেৰোদিয়নক নমস্কাৰ কৰা। নাৰ্চিছৰ ঘৰৰ যিসকল প্ৰভুত আছে, তেওঁলোকক সম্ভাষণ জনাওক।</w:t>
      </w:r>
    </w:p>
    <w:p w14:paraId="24CE73C8" w14:textId="77777777" w:rsidR="000F7377" w:rsidRDefault="000F7377"/>
    <w:p w14:paraId="1F3C7515" w14:textId="77777777" w:rsidR="000F7377" w:rsidRDefault="000F7377">
      <w:r xmlns:w="http://schemas.openxmlformats.org/wordprocessingml/2006/main">
        <w:t xml:space="preserve">এই অংশটোৱে বিশ্বাসীসকলক প্ৰভুত ইজনে সিজনক সম্ভাষণ জনাবলৈ আৰু চিনি পাবলৈ উৎসাহিত কৰে, যদিও তেওঁলোকৰ পটভূমি বেলেগ বেলেগ।</w:t>
      </w:r>
    </w:p>
    <w:p w14:paraId="6D646DA9" w14:textId="77777777" w:rsidR="000F7377" w:rsidRDefault="000F7377"/>
    <w:p w14:paraId="40CFCDBA" w14:textId="77777777" w:rsidR="000F7377" w:rsidRDefault="000F7377">
      <w:r xmlns:w="http://schemas.openxmlformats.org/wordprocessingml/2006/main">
        <w:t xml:space="preserve">১/ খ্ৰীষ্টত আমাৰ ভাই-ভনীসকলক স্বীকৃতি দিয়া: ঐক্যৰ শক্তি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সকলোকে প্ৰেম দেখুওৱা: প্ৰভুত আমাৰ বৈচিত্ৰ্য উদযাপন কৰা</w:t>
      </w:r>
    </w:p>
    <w:p w14:paraId="58A4B917" w14:textId="77777777" w:rsidR="000F7377" w:rsidRDefault="000F7377"/>
    <w:p w14:paraId="425D7A87" w14:textId="77777777" w:rsidR="000F7377" w:rsidRDefault="000F7377">
      <w:r xmlns:w="http://schemas.openxmlformats.org/wordprocessingml/2006/main">
        <w:t xml:space="preserve">১) গালাতীয়া ৩:২৮ - "ইহুদী বা গ্ৰীক নাই, দাস বা মুক্ত নাই, পুৰুষ বা মহিলা নাই; কিয়নো তোমালোক সকলোৱে খ্ৰীষ্ট যীচুত এক।"</w:t>
      </w:r>
    </w:p>
    <w:p w14:paraId="17325859" w14:textId="77777777" w:rsidR="000F7377" w:rsidRDefault="000F7377"/>
    <w:p w14:paraId="017416DE" w14:textId="77777777" w:rsidR="000F7377" w:rsidRDefault="000F7377">
      <w:r xmlns:w="http://schemas.openxmlformats.org/wordprocessingml/2006/main">
        <w:t xml:space="preserve">২.১ যোহন ৪:৭-৮ -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আছে।" ভালপোৱা."</w:t>
      </w:r>
    </w:p>
    <w:p w14:paraId="5D9DEF87" w14:textId="77777777" w:rsidR="000F7377" w:rsidRDefault="000F7377"/>
    <w:p w14:paraId="0EFB06AF" w14:textId="77777777" w:rsidR="000F7377" w:rsidRDefault="000F7377">
      <w:r xmlns:w="http://schemas.openxmlformats.org/wordprocessingml/2006/main">
        <w:t xml:space="preserve">ৰোমীয়া ১৬:১২ প্ৰভুত পৰিশ্ৰম কৰা ট্ৰিফেনা আৰু ট্ৰিফোছাক প্ৰণাম কৰক। প্ৰভুত বহুত পৰিশ্ৰম কৰা প্ৰিয় পাৰ্চীক প্ৰণাম কৰা।</w:t>
      </w:r>
    </w:p>
    <w:p w14:paraId="4F3C1115" w14:textId="77777777" w:rsidR="000F7377" w:rsidRDefault="000F7377"/>
    <w:p w14:paraId="4E684498" w14:textId="77777777" w:rsidR="000F7377" w:rsidRDefault="000F7377">
      <w:r xmlns:w="http://schemas.openxmlformats.org/wordprocessingml/2006/main">
        <w:t xml:space="preserve">পৌলে প্ৰভুত বহুত পৰিশ্ৰম কৰা ট্ৰিফেনা, ট্ৰিফোছা আৰু পাৰ্চি নামৰ তিনিগৰাকী মহিলাক প্ৰণাম জনাইছে।</w:t>
      </w:r>
    </w:p>
    <w:p w14:paraId="111C5FA0" w14:textId="77777777" w:rsidR="000F7377" w:rsidRDefault="000F7377"/>
    <w:p w14:paraId="088D3FE4" w14:textId="77777777" w:rsidR="000F7377" w:rsidRDefault="000F7377">
      <w:r xmlns:w="http://schemas.openxmlformats.org/wordprocessingml/2006/main">
        <w:t xml:space="preserve">১/ প্ৰভুৰ প্ৰতি কাম কৰা: ট্ৰাইফেনা, ট্ৰাইফোছা আৰু পাৰ্চিছৰ সমৰ্পণ উদযাপন কৰা</w:t>
      </w:r>
    </w:p>
    <w:p w14:paraId="2DD8BB3C" w14:textId="77777777" w:rsidR="000F7377" w:rsidRDefault="000F7377"/>
    <w:p w14:paraId="6E93C97B" w14:textId="77777777" w:rsidR="000F7377" w:rsidRDefault="000F7377">
      <w:r xmlns:w="http://schemas.openxmlformats.org/wordprocessingml/2006/main">
        <w:t xml:space="preserve">২/ সেৱাৰ এটা উদাহৰণ: ট্ৰাইফেনা, ট্ৰাইফোছা আৰু পাৰ্চিছৰ বিশ্বাসী শ্ৰমৰ পৰা শিকিব পৰা</w:t>
      </w:r>
    </w:p>
    <w:p w14:paraId="36A567F9" w14:textId="77777777" w:rsidR="000F7377" w:rsidRDefault="000F7377"/>
    <w:p w14:paraId="029291B4" w14:textId="77777777" w:rsidR="000F7377" w:rsidRDefault="000F7377">
      <w:r xmlns:w="http://schemas.openxmlformats.org/wordprocessingml/2006/main">
        <w:t xml:space="preserve">১/ হিতোপদেশ ৩১:১৭ - তাই নিজকে শক্তিৰে বান্ধি লয় আৰু নিজৰ বাহু দুটা শক্তিশালী কৰে।</w:t>
      </w:r>
    </w:p>
    <w:p w14:paraId="4BEC5C7D" w14:textId="77777777" w:rsidR="000F7377" w:rsidRDefault="000F7377"/>
    <w:p w14:paraId="45A506CC" w14:textId="77777777" w:rsidR="000F7377" w:rsidRDefault="000F7377">
      <w:r xmlns:w="http://schemas.openxmlformats.org/wordprocessingml/2006/main">
        <w:t xml:space="preserve">২/ কলচীয়া ৩:২৩ - আপুনি যিয়েই নকৰক কিয়, প্ৰভুৰ বাবে কাম কৰা বুলি সম্পূৰ্ণ হৃদয়েৰে কাম কৰক।</w:t>
      </w:r>
    </w:p>
    <w:p w14:paraId="6702935A" w14:textId="77777777" w:rsidR="000F7377" w:rsidRDefault="000F7377"/>
    <w:p w14:paraId="68DBDC54" w14:textId="77777777" w:rsidR="000F7377" w:rsidRDefault="000F7377">
      <w:r xmlns:w="http://schemas.openxmlformats.org/wordprocessingml/2006/main">
        <w:t xml:space="preserve">ৰোমীয়া ১৬:১৩ প্ৰভুৰ মনোনীত ৰুফক আৰু তেওঁৰ মাক আৰু মোৰক নমস্কাৰ কৰক।</w:t>
      </w:r>
    </w:p>
    <w:p w14:paraId="55A06D4A" w14:textId="77777777" w:rsidR="000F7377" w:rsidRDefault="000F7377"/>
    <w:p w14:paraId="068D8382" w14:textId="77777777" w:rsidR="000F7377" w:rsidRDefault="000F7377">
      <w:r xmlns:w="http://schemas.openxmlformats.org/wordprocessingml/2006/main">
        <w:t xml:space="preserve">পৌলে প্ৰভুৰ সহযোগী ৰুফক আৰু তেওঁৰ মাকক সম্ভাষণ জনাইছে, যি পৌলৰ মাতৃও।</w:t>
      </w:r>
    </w:p>
    <w:p w14:paraId="7DFABA9C" w14:textId="77777777" w:rsidR="000F7377" w:rsidRDefault="000F7377"/>
    <w:p w14:paraId="16D5EF35" w14:textId="77777777" w:rsidR="000F7377" w:rsidRDefault="000F7377">
      <w:r xmlns:w="http://schemas.openxmlformats.org/wordprocessingml/2006/main">
        <w:t xml:space="preserve">১/ ঈশ্বৰৰ পৰিয়াল আমাৰ পৰিয়ালতকৈও বিস্তৃত।</w:t>
      </w:r>
    </w:p>
    <w:p w14:paraId="28467389" w14:textId="77777777" w:rsidR="000F7377" w:rsidRDefault="000F7377"/>
    <w:p w14:paraId="31CB19D9" w14:textId="77777777" w:rsidR="000F7377" w:rsidRDefault="000F7377">
      <w:r xmlns:w="http://schemas.openxmlformats.org/wordprocessingml/2006/main">
        <w:t xml:space="preserve">২/ আমাৰ প্ৰতি ঈশ্বৰৰ প্ৰেম সকলো পাৰ্থক্যক অতিক্ৰম কৰে।</w:t>
      </w:r>
    </w:p>
    <w:p w14:paraId="57AB73D2" w14:textId="77777777" w:rsidR="000F7377" w:rsidRDefault="000F7377"/>
    <w:p w14:paraId="67871EE5" w14:textId="77777777" w:rsidR="000F7377" w:rsidRDefault="000F7377">
      <w:r xmlns:w="http://schemas.openxmlformats.org/wordprocessingml/2006/main">
        <w:t xml:space="preserve">১) ১ কৰিন্থীয়া ১২:১২-১৪ - কিয়নো শৰীৰ যেনেকৈ এক আৰু বহুতো অংগ আছে, আৰু শৰীৰৰ সকলো অংগ, যদিও বহুত, একে শৰীৰ, খ্ৰীষ্টৰ ক্ষেত্ৰতো তেনেকুৱাই।</w:t>
      </w:r>
    </w:p>
    <w:p w14:paraId="45B92EB4" w14:textId="77777777" w:rsidR="000F7377" w:rsidRDefault="000F7377"/>
    <w:p w14:paraId="6C417E5D" w14:textId="77777777" w:rsidR="000F7377" w:rsidRDefault="000F7377">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ভালপোৱা.</w:t>
      </w:r>
    </w:p>
    <w:p w14:paraId="2799A0DC" w14:textId="77777777" w:rsidR="000F7377" w:rsidRDefault="000F7377"/>
    <w:p w14:paraId="4BBCE120" w14:textId="77777777" w:rsidR="000F7377" w:rsidRDefault="000F7377">
      <w:r xmlns:w="http://schemas.openxmlformats.org/wordprocessingml/2006/main">
        <w:t xml:space="preserve">ৰোমীয়া ১৬:১৪ অচিনক্ৰিট, ফ্লেগন, হৰ্মাচ, পেট্ৰ’বা, হাৰ্মিছ আৰু তেওঁলোকৰ লগত থকা ভাইসকলক প্ৰণাম কৰা।</w:t>
      </w:r>
    </w:p>
    <w:p w14:paraId="28157439" w14:textId="77777777" w:rsidR="000F7377" w:rsidRDefault="000F7377"/>
    <w:p w14:paraId="5A188240" w14:textId="77777777" w:rsidR="000F7377" w:rsidRDefault="000F7377">
      <w:r xmlns:w="http://schemas.openxmlformats.org/wordprocessingml/2006/main">
        <w:t xml:space="preserve">এই অংশত পৌলে ছয়জন ব্যক্তি আৰু তেওঁলোকৰ লগত জড়িত লোকৰ দলটোক শুভেচ্ছা জনোৱাৰ কথা উল্লেখ কৰা হৈছে।</w:t>
      </w:r>
    </w:p>
    <w:p w14:paraId="7949BF64" w14:textId="77777777" w:rsidR="000F7377" w:rsidRDefault="000F7377"/>
    <w:p w14:paraId="1D405FFC" w14:textId="77777777" w:rsidR="000F7377" w:rsidRDefault="000F7377">
      <w:r xmlns:w="http://schemas.openxmlformats.org/wordprocessingml/2006/main">
        <w:t xml:space="preserve">১) আনৰ সৈতে সংযোগ স্থাপনৰ গুৰুত্ব: ৰোমীয়া ১৬:১৪ পদত এটা অধ্যয়ন</w:t>
      </w:r>
    </w:p>
    <w:p w14:paraId="49AEF560" w14:textId="77777777" w:rsidR="000F7377" w:rsidRDefault="000F7377"/>
    <w:p w14:paraId="580851DE" w14:textId="77777777" w:rsidR="000F7377" w:rsidRDefault="000F7377">
      <w:r xmlns:w="http://schemas.openxmlformats.org/wordprocessingml/2006/main">
        <w:t xml:space="preserve">২) আমাৰ সম্প্ৰদায়ৰ লোকসকলক কেনেকৈ সন্মান আৰু প্ৰেম দেখুৱাব পাৰি: ৰোমীয়া ১৬:১৪ পদলৈ এক দৃষ্টিভংগী</w:t>
      </w:r>
    </w:p>
    <w:p w14:paraId="5239A45D" w14:textId="77777777" w:rsidR="000F7377" w:rsidRDefault="000F7377"/>
    <w:p w14:paraId="08636126" w14:textId="77777777" w:rsidR="000F7377" w:rsidRDefault="000F7377">
      <w:r xmlns:w="http://schemas.openxmlformats.org/wordprocessingml/2006/main">
        <w:t xml:space="preserve">১/ ১ যোহন ৪:৭-১২ - প্ৰিয়সকল, আমি ইজনে সিজনক প্ৰেম কৰোঁহঁক, কিয়নো প্ৰেম ঈশ্বৰৰ পৰা আহিছে, আৰু যিয়ে প্ৰেম কৰে তেওঁ ঈশ্বৰৰ পৰা জন্ম লৈ ঈশ্বৰক জানে।</w:t>
      </w:r>
    </w:p>
    <w:p w14:paraId="6792AEB7" w14:textId="77777777" w:rsidR="000F7377" w:rsidRDefault="000F7377"/>
    <w:p w14:paraId="0145A05D" w14:textId="77777777" w:rsidR="000F7377" w:rsidRDefault="000F7377">
      <w:r xmlns:w="http://schemas.openxmlformats.org/wordprocessingml/2006/main">
        <w:t xml:space="preserve">২) কলচীয়া ৩:১২-১৪ - তেতিয়া ঈশ্বৰৰ মনোনীত লোক হিচাপে পবিত্ৰ আৰু প্ৰিয়, দয়ালু হৃদয়, দয়া, নম্ৰতা, নম্ৰতা আৰু ধৈৰ্য্য পিন্ধক।</w:t>
      </w:r>
    </w:p>
    <w:p w14:paraId="6725C941" w14:textId="77777777" w:rsidR="000F7377" w:rsidRDefault="000F7377"/>
    <w:p w14:paraId="2FA6A8AB" w14:textId="77777777" w:rsidR="000F7377" w:rsidRDefault="000F7377">
      <w:r xmlns:w="http://schemas.openxmlformats.org/wordprocessingml/2006/main">
        <w:t xml:space="preserve">ৰোমীয়া ১৬:১৫ ফিলোলগছ, জুলিয়া, নেৰেয়ছ, তেওঁৰ ভনীয়েক, অলিম্পাছ আৰু তেওঁলোকৰ লগত থকা সকলো পবিত্ৰ লোকক নমস্কাৰ কৰা।</w:t>
      </w:r>
    </w:p>
    <w:p w14:paraId="27A17633" w14:textId="77777777" w:rsidR="000F7377" w:rsidRDefault="000F7377"/>
    <w:p w14:paraId="78404057" w14:textId="77777777" w:rsidR="000F7377" w:rsidRDefault="000F7377">
      <w:r xmlns:w="http://schemas.openxmlformats.org/wordprocessingml/2006/main">
        <w:t xml:space="preserve">পৌলে নাম উল্লেখ কৰা ব্যক্তিসকলক আৰু তেওঁলোকৰ লগত থকা সকলো বিশ্বাসীক সম্ভাষণ জনাইছে।</w:t>
      </w:r>
    </w:p>
    <w:p w14:paraId="53F14430" w14:textId="77777777" w:rsidR="000F7377" w:rsidRDefault="000F7377"/>
    <w:p w14:paraId="69D1C591" w14:textId="77777777" w:rsidR="000F7377" w:rsidRDefault="000F7377">
      <w:r xmlns:w="http://schemas.openxmlformats.org/wordprocessingml/2006/main">
        <w:t xml:space="preserve">১/ ফেল’শ্বিপৰ শক্তি: সম্প্ৰদায়ৰ শক্তি</w:t>
      </w:r>
    </w:p>
    <w:p w14:paraId="2F954D9A" w14:textId="77777777" w:rsidR="000F7377" w:rsidRDefault="000F7377"/>
    <w:p w14:paraId="0DCEE570" w14:textId="77777777" w:rsidR="000F7377" w:rsidRDefault="000F7377">
      <w:r xmlns:w="http://schemas.openxmlformats.org/wordprocessingml/2006/main">
        <w:t xml:space="preserve">২/ ঈশ্বৰৰ দ্বাৰা পৰিচিত হোৱাৰ আশীৰ্বাদ</w:t>
      </w:r>
    </w:p>
    <w:p w14:paraId="5544C105" w14:textId="77777777" w:rsidR="000F7377" w:rsidRDefault="000F7377"/>
    <w:p w14:paraId="49ADB3A8" w14:textId="77777777" w:rsidR="000F7377" w:rsidRDefault="000F7377">
      <w:r xmlns:w="http://schemas.openxmlformats.org/wordprocessingml/2006/main">
        <w:t xml:space="preserve">১/ পাঁচনিৰ কৰ্ম ২:৪৪-৪৭ - আদিম মণ্ডলীয়ে পাঁচনিসকলৰ শিক্ষা আৰু সঙ্গীত, পিঠা ভাঙি প্ৰাৰ্থনাত নিজকে উৎসৰ্গা কৰিছিল।</w:t>
      </w:r>
    </w:p>
    <w:p w14:paraId="27D221E1" w14:textId="77777777" w:rsidR="000F7377" w:rsidRDefault="000F7377"/>
    <w:p w14:paraId="436A7327" w14:textId="77777777" w:rsidR="000F7377" w:rsidRDefault="000F7377">
      <w:r xmlns:w="http://schemas.openxmlformats.org/wordprocessingml/2006/main">
        <w:t xml:space="preserve">২) গীতমালা ১৩৯:১-৪ - প্ৰভু, তুমি মোক বিচাৰিছা, আৰু তুমি মোক চিনি পাৰা।</w:t>
      </w:r>
    </w:p>
    <w:p w14:paraId="65D084C5" w14:textId="77777777" w:rsidR="000F7377" w:rsidRDefault="000F7377"/>
    <w:p w14:paraId="0B825F19" w14:textId="77777777" w:rsidR="000F7377" w:rsidRDefault="000F7377">
      <w:r xmlns:w="http://schemas.openxmlformats.org/wordprocessingml/2006/main">
        <w:t xml:space="preserve">ৰোমীয়া ১৬:১৬ পবিত্ৰ চুমা দি পৰস্পৰে পৰস্পৰক অভিবাদন কৰক। খ্ৰীষ্টৰ মণ্ডলীয়ে তোমালোকক প্ৰণাম জনাইছে।</w:t>
      </w:r>
    </w:p>
    <w:p w14:paraId="2386FA48" w14:textId="77777777" w:rsidR="000F7377" w:rsidRDefault="000F7377"/>
    <w:p w14:paraId="0C3C587A" w14:textId="77777777" w:rsidR="000F7377" w:rsidRDefault="000F7377">
      <w:r xmlns:w="http://schemas.openxmlformats.org/wordprocessingml/2006/main">
        <w:t xml:space="preserve">খ্ৰীষ্টানসকলে ঐক্য আৰু প্ৰেমৰ চিন স্বৰূপে পবিত্ৰ চুমা এটাৰে ইজনে সিজনক সম্ভাষণ জনোৱা উচিত।</w:t>
      </w:r>
    </w:p>
    <w:p w14:paraId="021AFC44" w14:textId="77777777" w:rsidR="000F7377" w:rsidRDefault="000F7377"/>
    <w:p w14:paraId="604C7C2A" w14:textId="77777777" w:rsidR="000F7377" w:rsidRDefault="000F7377">
      <w:r xmlns:w="http://schemas.openxmlformats.org/wordprocessingml/2006/main">
        <w:t xml:space="preserve">১: আমি ইজনে সিজনক পবিত্ৰ চুমা খাই সম্ভাষণ জনাই ইজনে সিজনৰ প্ৰতি থকা প্ৰেম প্ৰদৰ্শন কৰা উচিত।</w:t>
      </w:r>
    </w:p>
    <w:p w14:paraId="714451B1" w14:textId="77777777" w:rsidR="000F7377" w:rsidRDefault="000F7377"/>
    <w:p w14:paraId="64FEDC80" w14:textId="77777777" w:rsidR="000F7377" w:rsidRDefault="000F7377">
      <w:r xmlns:w="http://schemas.openxmlformats.org/wordprocessingml/2006/main">
        <w:t xml:space="preserve">২: আমি খ্ৰীষ্টৰ শৰীৰত আমাৰ ঐক্যতা প্ৰেম আৰু দয়াৰ কাৰ্য্যৰ দ্বাৰা প্ৰকাশ কৰা উচিত, যেনে পবিত্ৰ চুমা।</w:t>
      </w:r>
    </w:p>
    <w:p w14:paraId="205DF53E" w14:textId="77777777" w:rsidR="000F7377" w:rsidRDefault="000F7377"/>
    <w:p w14:paraId="4F95FDBA" w14:textId="77777777" w:rsidR="000F7377" w:rsidRDefault="000F7377">
      <w:r xmlns:w="http://schemas.openxmlformats.org/wordprocessingml/2006/main">
        <w:t xml:space="preserve">১: ১ পিতৰ ৫:১৪ - প্ৰেমৰ চুমা এটাৰে ইজনে সিজনক সম্ভাষণ জনাওক।</w:t>
      </w:r>
    </w:p>
    <w:p w14:paraId="483396DF" w14:textId="77777777" w:rsidR="000F7377" w:rsidRDefault="000F7377"/>
    <w:p w14:paraId="7E2FBBBB" w14:textId="77777777" w:rsidR="000F7377" w:rsidRDefault="000F7377">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 তোমালোকৰ মাজত প্ৰেম থাকিলে, তোমালোক মোৰ শিষ্য বুলি সকলোৱে জানিব।</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ভাইসকল, মই তোমালোকক অনুৰোধ কৰিছোঁ, যিসকলে তোমালোকে শিকি অহা শিক্ষাৰ বিপৰীতে বিভাজন আৰু অপৰাধৰ সৃষ্টি কৰে, তেওঁলোকক চিহ্নিত কৰা; আৰু সেইবোৰ পৰিহাৰ কৰক।</w:t>
      </w:r>
    </w:p>
    <w:p w14:paraId="35B57677" w14:textId="77777777" w:rsidR="000F7377" w:rsidRDefault="000F7377"/>
    <w:p w14:paraId="0D8E9684" w14:textId="77777777" w:rsidR="000F7377" w:rsidRDefault="000F7377">
      <w:r xmlns:w="http://schemas.openxmlformats.org/wordprocessingml/2006/main">
        <w:t xml:space="preserve">পৌলে মণ্ডলীক উৎসাহিত কৰে যে যিসকলে মিছা শিক্ষাক প্ৰচাৰ কৰে তেওঁলোকক চিনাক্ত আৰু এৰাই চলিব।</w:t>
      </w:r>
    </w:p>
    <w:p w14:paraId="3230ECEB" w14:textId="77777777" w:rsidR="000F7377" w:rsidRDefault="000F7377"/>
    <w:p w14:paraId="19FDB83C" w14:textId="77777777" w:rsidR="000F7377" w:rsidRDefault="000F7377">
      <w:r xmlns:w="http://schemas.openxmlformats.org/wordprocessingml/2006/main">
        <w:t xml:space="preserve">১/ মিছা শিক্ষকৰ বিপদ</w:t>
      </w:r>
    </w:p>
    <w:p w14:paraId="35918680" w14:textId="77777777" w:rsidR="000F7377" w:rsidRDefault="000F7377"/>
    <w:p w14:paraId="2AE1B8E3" w14:textId="77777777" w:rsidR="000F7377" w:rsidRDefault="000F7377">
      <w:r xmlns:w="http://schemas.openxmlformats.org/wordprocessingml/2006/main">
        <w:t xml:space="preserve">২/ সত্যৰ প্ৰতি বিশ্বাসী হৈ থকা</w:t>
      </w:r>
    </w:p>
    <w:p w14:paraId="307EB4E2" w14:textId="77777777" w:rsidR="000F7377" w:rsidRDefault="000F7377"/>
    <w:p w14:paraId="07EE0278" w14:textId="77777777" w:rsidR="000F7377" w:rsidRDefault="000F7377">
      <w:r xmlns:w="http://schemas.openxmlformats.org/wordprocessingml/2006/main">
        <w:t xml:space="preserve">১/ তীত ৩:৯-১১ - কিন্তু বিধানৰ বিষয়ে মূৰ্খ বিতৰ্ক, বংশাৱলী, বিবাদ আৰু কাজিয়া পৰিহাৰ কৰক, কিয়নো সেইবোৰ অলাভজনক আৰু অমূল্য। যিজন ব্যক্তিয়ে বিভাজন জগাই তোলে, তেওঁক এবাৰ আৰু পিছত দুবাৰকৈ সকীয়াই দিয়াৰ পিছত, তেনে ব্যক্তিজন বিকৃত আৰু পাপী বুলি জানি তেওঁৰ লগত আৰু একো সম্পৰ্ক নাথাকিব; তেওঁ আত্মনিন্দা কৰা হৈছে।</w:t>
      </w:r>
    </w:p>
    <w:p w14:paraId="50E16A31" w14:textId="77777777" w:rsidR="000F7377" w:rsidRDefault="000F7377"/>
    <w:p w14:paraId="72B3C745" w14:textId="77777777" w:rsidR="000F7377" w:rsidRDefault="000F7377">
      <w:r xmlns:w="http://schemas.openxmlformats.org/wordprocessingml/2006/main">
        <w:t xml:space="preserve">২.২ তীমথিয় ৪:২-৪ - বাক্য প্ৰচাৰ কৰা; ঋতু আৰু ঋতুৰ বাহিৰত সাজু থাকক; সম্পূৰ্ণ ধৈৰ্য্য আৰু শিক্ষাৰে তিৰস্কাৰ, তিৰস্কাৰ আৰু উপদেশ দিয়া। কাৰণ সেই সময় আহি আছে যেতিয়া মানুহে শব্দৰ শিক্ষা সহ্য নকৰিব, কিন্তু খজুৱতি হোৱা কাণ থাকিলে তেওঁলোকে নিজৰ আবেগ অনুসৰি নিজৰ বাবে শিক্ষক জমা কৰিব, আৰু সত্য শুনাৰ পৰা আঁতৰি আহি মিথলৈ বিচৰণ কৰিব।</w:t>
      </w:r>
    </w:p>
    <w:p w14:paraId="75F08A5D" w14:textId="77777777" w:rsidR="000F7377" w:rsidRDefault="000F7377"/>
    <w:p w14:paraId="27F90BFF" w14:textId="77777777" w:rsidR="000F7377" w:rsidRDefault="000F7377">
      <w:r xmlns:w="http://schemas.openxmlformats.org/wordprocessingml/2006/main">
        <w:t xml:space="preserve">ৰোমীয়া ১৬:১৮ কিয়নো এনে লোকে আমাৰ প্ৰভু যীচু খ্ৰীষ্টক সেৱা নকৰে, কিন্তু নিজৰ পেটৰ সেৱা কৰে; আৰু ভাল কথা আৰু সুন্দৰ ভাষণেৰে সহজ-সৰল লোকৰ হৃদয়ক প্ৰতাৰণা কৰে।</w:t>
      </w:r>
    </w:p>
    <w:p w14:paraId="184DF301" w14:textId="77777777" w:rsidR="000F7377" w:rsidRDefault="000F7377"/>
    <w:p w14:paraId="01703E24" w14:textId="77777777" w:rsidR="000F7377" w:rsidRDefault="000F7377">
      <w:r xmlns:w="http://schemas.openxmlformats.org/wordprocessingml/2006/main">
        <w:t xml:space="preserve">কিছুমান মানুহে যীচুৰ সলনি নিজৰ স্বাৰ্থপৰ কামনাক সেৱা কৰে আৰু সুখদায়ক বাক্যৰ দ্বাৰা মানুহক প্ৰতাৰণা কৰে।</w:t>
      </w:r>
    </w:p>
    <w:p w14:paraId="4A0C9736" w14:textId="77777777" w:rsidR="000F7377" w:rsidRDefault="000F7377"/>
    <w:p w14:paraId="6011CBEE" w14:textId="77777777" w:rsidR="000F7377" w:rsidRDefault="000F7377">
      <w:r xmlns:w="http://schemas.openxmlformats.org/wordprocessingml/2006/main">
        <w:t xml:space="preserve">১/ যিসকলে মানুহক যীচুৰ পৰা আঁতৰাই নিবলৈ চাতুৰী আৰু শূন্য প্ৰতিজ্ঞা ব্যৱহাৰ কৰে তেওঁলোকৰ পৰা সাৱধান হওক। ২/ আমি নিজৰ ইচ্ছাক একাষৰীয়া কৰি যীচুৰ শিক্ষাত মনোনিৱেশ কৰিব লাগিব।</w:t>
      </w:r>
    </w:p>
    <w:p w14:paraId="25C9628C" w14:textId="77777777" w:rsidR="000F7377" w:rsidRDefault="000F7377"/>
    <w:p w14:paraId="39D65CB7" w14:textId="77777777" w:rsidR="000F7377" w:rsidRDefault="000F7377">
      <w:r xmlns:w="http://schemas.openxmlformats.org/wordprocessingml/2006/main">
        <w:t xml:space="preserve">১/ হিতোপদেশ ২৬:২৪-২৫ - যি ঘৃণা কৰে তেওঁ ওঁঠেৰে ছদ্মবেশ লয়, কিন্তু তেওঁ নিজৰ হৃদয়ত প্ৰতাৰণা ৰাখে। </w:t>
      </w:r>
      <w:r xmlns:w="http://schemas.openxmlformats.org/wordprocessingml/2006/main">
        <w:lastRenderedPageBreak xmlns:w="http://schemas.openxmlformats.org/wordprocessingml/2006/main"/>
      </w:r>
      <w:r xmlns:w="http://schemas.openxmlformats.org/wordprocessingml/2006/main">
        <w:t xml:space="preserve">যেতিয়া তেওঁ সদয়ভাৱে কথা কয়, তেতিয়া তেওঁক বিশ্বাস নকৰিবা, কিয়নো তেওঁৰ হৃদয়ত সাতটা ঘৃণনীয় কাম আছে। ২/ ইফিচীয়া ৫:১৫-১৭ - তেতিয়া চাওক যে তোমালোকে মূৰ্খৰ দৰে নহয়, কিন্তু জ্ঞানী হিচাপে সাৱধানতাৰে চলিবা, কাৰণ দিনবোৰ বেয়া। এতেকে অবুদ্ধিমান নহব, কিন্তু প্ৰভুৰ ইচ্ছা কি বুজিব।</w:t>
      </w:r>
    </w:p>
    <w:p w14:paraId="6FAFB9BC" w14:textId="77777777" w:rsidR="000F7377" w:rsidRDefault="000F7377"/>
    <w:p w14:paraId="437558A8" w14:textId="77777777" w:rsidR="000F7377" w:rsidRDefault="000F7377">
      <w:r xmlns:w="http://schemas.openxmlformats.org/wordprocessingml/2006/main">
        <w:t xml:space="preserve">ৰোমীয়া ১৬:১৯ কিয়নো তোমালোকৰ আজ্ঞাকাৰীতা সকলো মানুহৰ ওচৰলৈ বিয়পি পৰিছে। এতেকে তোমালোকৰ কাৰণে মই আনন্দিত হৈছোঁ;</w:t>
      </w:r>
    </w:p>
    <w:p w14:paraId="07D70C83" w14:textId="77777777" w:rsidR="000F7377" w:rsidRDefault="000F7377"/>
    <w:p w14:paraId="6007AB25" w14:textId="77777777" w:rsidR="000F7377" w:rsidRDefault="000F7377">
      <w:r xmlns:w="http://schemas.openxmlformats.org/wordprocessingml/2006/main">
        <w:t xml:space="preserve">পৌলে ৰোমান বিশ্বাসীসকলৰ আজ্ঞা পালনত সন্তুষ্ট যদিও তেওঁলোকক ভাল কামত জ্ঞানী আৰু বেয়া কামত নিৰ্দোষী হ’বলৈ উৎসাহিত কৰে।</w:t>
      </w:r>
    </w:p>
    <w:p w14:paraId="213D9511" w14:textId="77777777" w:rsidR="000F7377" w:rsidRDefault="000F7377"/>
    <w:p w14:paraId="528C72DC" w14:textId="77777777" w:rsidR="000F7377" w:rsidRDefault="000F7377">
      <w:r xmlns:w="http://schemas.openxmlformats.org/wordprocessingml/2006/main">
        <w:t xml:space="preserve">১/ আজ্ঞাবহতাৰ প্ৰজ্ঞা</w:t>
      </w:r>
    </w:p>
    <w:p w14:paraId="711F38E9" w14:textId="77777777" w:rsidR="000F7377" w:rsidRDefault="000F7377"/>
    <w:p w14:paraId="55D73E6D" w14:textId="77777777" w:rsidR="000F7377" w:rsidRDefault="000F7377">
      <w:r xmlns:w="http://schemas.openxmlformats.org/wordprocessingml/2006/main">
        <w:t xml:space="preserve">২/ নিৰ্দোষতাত খোজ কঢ়া</w:t>
      </w:r>
    </w:p>
    <w:p w14:paraId="3D82B822" w14:textId="77777777" w:rsidR="000F7377" w:rsidRDefault="000F7377"/>
    <w:p w14:paraId="5ADED6B4" w14:textId="77777777" w:rsidR="000F7377" w:rsidRDefault="000F7377">
      <w:r xmlns:w="http://schemas.openxmlformats.org/wordprocessingml/2006/main">
        <w:t xml:space="preserve">১/ হিতোপদেশ ৩:১৩-১৫ (১৩) যিজনে জ্ঞান বিচাৰি পায় আৰু যিজনে বুদ্ধি পায়, তেওঁ ধন্য। (১৪) কিয়নো ৰূপৰ ব্যৱসায়তকৈ ইয়াৰ ব্যৱসায় ভাল আৰু ইয়াৰ লাভ মিহি সোণতকৈ ভাল। (১৫) তাই ৰুবিতকৈও অধিক মূল্যৱান, আৰু তুমি যি আকাংক্ষা কৰিব পাৰা, সেই সকলো বস্তু তাইৰ লগত তুলনা কৰিব নোৱাৰি।</w:t>
      </w:r>
    </w:p>
    <w:p w14:paraId="31DF95E0" w14:textId="77777777" w:rsidR="000F7377" w:rsidRDefault="000F7377"/>
    <w:p w14:paraId="69858E16" w14:textId="77777777" w:rsidR="000F7377" w:rsidRDefault="000F7377">
      <w:r xmlns:w="http://schemas.openxmlformats.org/wordprocessingml/2006/main">
        <w:t xml:space="preserve">২) ফিলিপীয়া ৪:৪-৭ (৪) প্ৰভুত সদায় আনন্দিত হোৱা; (৫) তোমালোকৰ সংযমতা সকলো মানুহৰে জনা হওক। প্ৰভু ওচৰ চাপিছে। (৬) একোৱেই নহয় সাৱধান হওক; কিন্তু সকলো বিষয়তে প্ৰাৰ্থনা আৰু প্ৰাৰ্থনা আৰু ধন্যবাদেৰে আপোনালোকৰ অনুৰোধ ঈশ্বৰৰ আগত প্ৰকাশ কৰা। (৭) আৰু ঈশ্বৰৰ শান্তি, যি সকলো বুদ্ধিৰ অতিক্ৰম কৰে, সেই শান্তিয়ে খ্ৰীষ্ট যীচুৰ দ্বাৰাই তোমালোকৰ হৃদয় আৰু মনক ৰক্ষা কৰিব।</w:t>
      </w:r>
    </w:p>
    <w:p w14:paraId="43A8C86B" w14:textId="77777777" w:rsidR="000F7377" w:rsidRDefault="000F7377"/>
    <w:p w14:paraId="3D1D9653" w14:textId="77777777" w:rsidR="000F7377" w:rsidRDefault="000F7377">
      <w:r xmlns:w="http://schemas.openxmlformats.org/wordprocessingml/2006/main">
        <w:t xml:space="preserve">ৰোমীয়া ১৬:২০ আৰু শান্তিৰ ঈশ্বৰে চয়তানক তোমালোকৰ ভৰিৰ তলত অতি সোনকালে আঘাত কৰিব। আমাৰ প্ৰভু যীচু খ্ৰীষ্টৰ অনুগ্ৰহ আপোনালোকৰ লগত হওক। আমিন।</w:t>
      </w:r>
    </w:p>
    <w:p w14:paraId="331CC5BF" w14:textId="77777777" w:rsidR="000F7377" w:rsidRDefault="000F7377"/>
    <w:p w14:paraId="71DAF0D3" w14:textId="77777777" w:rsidR="000F7377" w:rsidRDefault="000F7377">
      <w:r xmlns:w="http://schemas.openxmlformats.org/wordprocessingml/2006/main">
        <w:t xml:space="preserve">শান্তিৰ ঈশ্বৰে চয়তানক পৰাস্ত কৰি বিশ্বাসীসকলৰ শান্তি আনিব; যীচু খ্ৰীষ্টৰ অনুগ্ৰহ </w:t>
      </w:r>
      <w:r xmlns:w="http://schemas.openxmlformats.org/wordprocessingml/2006/main">
        <w:lastRenderedPageBreak xmlns:w="http://schemas.openxmlformats.org/wordprocessingml/2006/main"/>
      </w:r>
      <w:r xmlns:w="http://schemas.openxmlformats.org/wordprocessingml/2006/main">
        <w:t xml:space="preserve">তেওঁলোকৰ লগত থাকিব।</w:t>
      </w:r>
    </w:p>
    <w:p w14:paraId="7755B095" w14:textId="77777777" w:rsidR="000F7377" w:rsidRDefault="000F7377"/>
    <w:p w14:paraId="2D642D8E" w14:textId="77777777" w:rsidR="000F7377" w:rsidRDefault="000F7377">
      <w:r xmlns:w="http://schemas.openxmlformats.org/wordprocessingml/2006/main">
        <w:t xml:space="preserve">১: ঈশ্বৰে বিশ্বাসীসকলৰ বাবে শান্তি আনিব আৰু যীচুৰ অনুগ্ৰহ তেওঁলোকৰ লগত থাকিব বুলি জানি আনন্দিত হওক।</w:t>
      </w:r>
    </w:p>
    <w:p w14:paraId="773469F0" w14:textId="77777777" w:rsidR="000F7377" w:rsidRDefault="000F7377"/>
    <w:p w14:paraId="30D115B9" w14:textId="77777777" w:rsidR="000F7377" w:rsidRDefault="000F7377">
      <w:r xmlns:w="http://schemas.openxmlformats.org/wordprocessingml/2006/main">
        <w:t xml:space="preserve">২: শান্তিৰ ঈশ্বৰ আমাৰ পক্ষত আছে আৰু যীচুৰ অনুগ্ৰহ আমাৰ লগত আছে বুলি উৎসাহিত হওক।</w:t>
      </w:r>
    </w:p>
    <w:p w14:paraId="603B25A8" w14:textId="77777777" w:rsidR="000F7377" w:rsidRDefault="000F7377"/>
    <w:p w14:paraId="58209ADC" w14:textId="77777777" w:rsidR="000F7377" w:rsidRDefault="000F7377">
      <w:r xmlns:w="http://schemas.openxmlformats.org/wordprocessingml/2006/main">
        <w:t xml:space="preserve">১: যিচয়া ১১:৬-৯ - পহু মেৰ পোৱালিৰ লগত বাস কৰিব, আৰু নাহৰফুটুকীয়ে ছাগলী পোৱালিৰ লগত শুব, পোৱালি আৰু সিংহ আৰু মোটা পোৱালি একেলগে শুব; আৰু এটা সৰু ল’ৰা-ছোৱালীয়ে তেওঁলোকক নেতৃত্ব দিব।</w:t>
      </w:r>
    </w:p>
    <w:p w14:paraId="75E1DB49" w14:textId="77777777" w:rsidR="000F7377" w:rsidRDefault="000F7377"/>
    <w:p w14:paraId="74A678E7" w14:textId="77777777" w:rsidR="000F7377" w:rsidRDefault="000F7377">
      <w:r xmlns:w="http://schemas.openxmlformats.org/wordprocessingml/2006/main">
        <w:t xml:space="preserve">২: ফিলিপীয়া ৪:৭ - আৰু ঈশ্বৰৰ শান্তি, যি সকলো বুজাবুজিক অতিক্ৰম কৰে, খ্ৰীষ্ট যীচুত আপোনালোকৰ হৃদয় আৰু মনক ৰক্ষা কৰিব।</w:t>
      </w:r>
    </w:p>
    <w:p w14:paraId="317919A6" w14:textId="77777777" w:rsidR="000F7377" w:rsidRDefault="000F7377"/>
    <w:p w14:paraId="0DD9C628" w14:textId="77777777" w:rsidR="000F7377" w:rsidRDefault="000F7377">
      <w:r xmlns:w="http://schemas.openxmlformats.org/wordprocessingml/2006/main">
        <w:t xml:space="preserve">ৰোমীয়া ১৬:২১ মোৰ সহযোগী তীমথিয়, আৰু লুচিয়া, যাচোন, আৰু মোৰ আত্মীয় চোচিপাত্ৰ, তোমালোকক প্ৰণাম জনাইছো।</w:t>
      </w:r>
    </w:p>
    <w:p w14:paraId="76939FA1" w14:textId="77777777" w:rsidR="000F7377" w:rsidRDefault="000F7377"/>
    <w:p w14:paraId="185FDF0C" w14:textId="77777777" w:rsidR="000F7377" w:rsidRDefault="000F7377">
      <w:r xmlns:w="http://schemas.openxmlformats.org/wordprocessingml/2006/main">
        <w:t xml:space="preserve">টিমোথিয়াছ, লুচিয়াছ, জেছন আৰু ছ’চিপাটাৰে দৰ্শকক সম্ভাষণ জনাইছে।</w:t>
      </w:r>
    </w:p>
    <w:p w14:paraId="30FC9711" w14:textId="77777777" w:rsidR="000F7377" w:rsidRDefault="000F7377"/>
    <w:p w14:paraId="653C3A7E" w14:textId="77777777" w:rsidR="000F7377" w:rsidRDefault="000F7377">
      <w:r xmlns:w="http://schemas.openxmlformats.org/wordprocessingml/2006/main">
        <w:t xml:space="preserve">১/ ঈশ্বৰে আমাক প্ৰেমত ইজনে সিজনৰ সেৱা কৰিবলৈ মাতিছে।</w:t>
      </w:r>
    </w:p>
    <w:p w14:paraId="529CF360" w14:textId="77777777" w:rsidR="000F7377" w:rsidRDefault="000F7377"/>
    <w:p w14:paraId="6A319086" w14:textId="77777777" w:rsidR="000F7377" w:rsidRDefault="000F7377">
      <w:r xmlns:w="http://schemas.openxmlformats.org/wordprocessingml/2006/main">
        <w:t xml:space="preserve">২/ আমি সকলোৱে খ্ৰীষ্টত এটা পৰিয়ালৰ অংশ।</w:t>
      </w:r>
    </w:p>
    <w:p w14:paraId="0A825F0B" w14:textId="77777777" w:rsidR="000F7377" w:rsidRDefault="000F7377"/>
    <w:p w14:paraId="4684CDDC" w14:textId="77777777" w:rsidR="000F7377" w:rsidRDefault="000F7377">
      <w:r xmlns:w="http://schemas.openxmlformats.org/wordprocessingml/2006/main">
        <w:t xml:space="preserve">১/ গালাতীয়া ৬:১০ - গতিকে আমি সুযোগ পোৱাৰ লগে লগে আমি সকলোৰে আৰু বিশেষকৈ বিশ্বাসৰ ঘৰৰ লোকসকলৰ ভাল কাম কৰোঁহঁক।</w:t>
      </w:r>
    </w:p>
    <w:p w14:paraId="6FDA58D8" w14:textId="77777777" w:rsidR="000F7377" w:rsidRDefault="000F7377"/>
    <w:p w14:paraId="268F5433" w14:textId="77777777" w:rsidR="000F7377" w:rsidRDefault="000F7377">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639DFA92" w14:textId="77777777" w:rsidR="000F7377" w:rsidRDefault="000F7377"/>
    <w:p w14:paraId="3EA2AF45" w14:textId="77777777" w:rsidR="000F7377" w:rsidRDefault="000F7377">
      <w:r xmlns:w="http://schemas.openxmlformats.org/wordprocessingml/2006/main">
        <w:t xml:space="preserve">ৰোমীয়া ১৬:২২ এই পত্ৰ লিখা মই তৃতিয়া, প্ৰভুত তোমালোকক প্ৰণাম জনাইছো।</w:t>
      </w:r>
    </w:p>
    <w:p w14:paraId="022ACA0E" w14:textId="77777777" w:rsidR="000F7377" w:rsidRDefault="000F7377"/>
    <w:p w14:paraId="3E962259" w14:textId="77777777" w:rsidR="000F7377" w:rsidRDefault="000F7377">
      <w:r xmlns:w="http://schemas.openxmlformats.org/wordprocessingml/2006/main">
        <w:t xml:space="preserve">এই অংশটো ৰোমীয়াসকললৈ পত্ৰ লিখা লিখক টাৰ্টিয়াছৰ পৰা পোৱা অভিবাদন।</w:t>
      </w:r>
    </w:p>
    <w:p w14:paraId="20B09112" w14:textId="77777777" w:rsidR="000F7377" w:rsidRDefault="000F7377"/>
    <w:p w14:paraId="30BA16C3" w14:textId="77777777" w:rsidR="000F7377" w:rsidRDefault="000F7377">
      <w:r xmlns:w="http://schemas.openxmlformats.org/wordprocessingml/2006/main">
        <w:t xml:space="preserve">১/ অভিবাদনৰ গুৰুত্ব: ৰোমীয়া ১৬:২২ পদৰ অধ্যয়ন</w:t>
      </w:r>
    </w:p>
    <w:p w14:paraId="6E080BA8" w14:textId="77777777" w:rsidR="000F7377" w:rsidRDefault="000F7377"/>
    <w:p w14:paraId="45B41D8C" w14:textId="77777777" w:rsidR="000F7377" w:rsidRDefault="000F7377">
      <w:r xmlns:w="http://schemas.openxmlformats.org/wordprocessingml/2006/main">
        <w:t xml:space="preserve">২) সম্প্ৰদায়ৰ শক্তি: ৰোমীয়া ১৬:২২ পদলৈ এক দৃষ্টিভংগী</w:t>
      </w:r>
    </w:p>
    <w:p w14:paraId="29DE64E5" w14:textId="77777777" w:rsidR="000F7377" w:rsidRDefault="000F7377"/>
    <w:p w14:paraId="53D16148" w14:textId="77777777" w:rsidR="000F7377" w:rsidRDefault="000F7377">
      <w:r xmlns:w="http://schemas.openxmlformats.org/wordprocessingml/2006/main">
        <w:t xml:space="preserve">১/ কলচীয়া ৪:১৮ - "মই পৌলে এই শুভেচ্ছা নিজৰ হাতেৰে লিখিছো। মোৰ শিকলিবোৰ মনত ৰাখিবা।"</w:t>
      </w:r>
    </w:p>
    <w:p w14:paraId="228DFAEC" w14:textId="77777777" w:rsidR="000F7377" w:rsidRDefault="000F7377"/>
    <w:p w14:paraId="3BDFFB90" w14:textId="77777777" w:rsidR="000F7377" w:rsidRDefault="000F7377">
      <w:r xmlns:w="http://schemas.openxmlformats.org/wordprocessingml/2006/main">
        <w:t xml:space="preserve">২) ফিলিমন ১:১৯ - "মই পৌল, এই কথা মোৰ হাতেৰে লিখিছো—মই ইয়াৰ প্ৰতিশোধ দিম—তোমাক সোঁৱৰাই দিবলৈ যে তুমি মোৰ ওপৰত নিজৰ ঋণী।"</w:t>
      </w:r>
    </w:p>
    <w:p w14:paraId="1AC29643" w14:textId="77777777" w:rsidR="000F7377" w:rsidRDefault="000F7377"/>
    <w:p w14:paraId="360B3EBD" w14:textId="77777777" w:rsidR="000F7377" w:rsidRDefault="000F7377">
      <w:r xmlns:w="http://schemas.openxmlformats.org/wordprocessingml/2006/main">
        <w:t xml:space="preserve">ৰোমীয়া ১৬:২৩ মোৰ সৈন্য আৰু সমগ্ৰ মণ্ডলীৰ গায়ুৱে তোমালোকক প্ৰণাম জনাইছে। নগৰৰ ঘৰৰ সেনাধ্যক্ষ ইৰাষ্টু আৰু ভাই কোৱাৰ্তুছে তোমালোকক প্ৰণাম জনাইছে।</w:t>
      </w:r>
    </w:p>
    <w:p w14:paraId="6872AD8D" w14:textId="77777777" w:rsidR="000F7377" w:rsidRDefault="000F7377"/>
    <w:p w14:paraId="1278F2B6" w14:textId="77777777" w:rsidR="000F7377" w:rsidRDefault="000F7377">
      <w:r xmlns:w="http://schemas.openxmlformats.org/wordprocessingml/2006/main">
        <w:t xml:space="preserve">পেচেজ গীৰ্জাৰ সৈন্য গায় আৰু নগৰৰ চেম্বাৰলেন ইৰাষ্টাছে মণ্ডলীলৈ শুভেচ্ছা পঠায়, লগতে এজন ভাতৃ কোৱাৰ্টাছ।</w:t>
      </w:r>
    </w:p>
    <w:p w14:paraId="4503E697" w14:textId="77777777" w:rsidR="000F7377" w:rsidRDefault="000F7377"/>
    <w:p w14:paraId="41B20AB8" w14:textId="77777777" w:rsidR="000F7377" w:rsidRDefault="000F7377">
      <w:r xmlns:w="http://schemas.openxmlformats.org/wordprocessingml/2006/main">
        <w:t xml:space="preserve">১/ খ্ৰীষ্টান সঙ্গতিৰ শক্তি: আনৰ সৈতে সংযোগৰ দ্বাৰা আমি কেনেকৈ শক্তিশালী হওঁ</w:t>
      </w:r>
    </w:p>
    <w:p w14:paraId="665202D8" w14:textId="77777777" w:rsidR="000F7377" w:rsidRDefault="000F7377"/>
    <w:p w14:paraId="7343F5AD" w14:textId="77777777" w:rsidR="000F7377" w:rsidRDefault="000F7377">
      <w:r xmlns:w="http://schemas.openxmlformats.org/wordprocessingml/2006/main">
        <w:t xml:space="preserve">২/ আতিথ্যৰ তাৎপৰ্য্য: গীৰ্জাত গায়ছৰ ভূমিকা</w:t>
      </w:r>
    </w:p>
    <w:p w14:paraId="1134EC8E" w14:textId="77777777" w:rsidR="000F7377" w:rsidRDefault="000F7377"/>
    <w:p w14:paraId="3663BD0F" w14:textId="77777777" w:rsidR="000F7377" w:rsidRDefault="000F7377">
      <w:r xmlns:w="http://schemas.openxmlformats.org/wordprocessingml/2006/main">
        <w:t xml:space="preserve">১) ইব্ৰী ১৩:১-২ - "ভ্ৰাতৃপ্ৰেম অব্যাহত ৰাখক। অচিনাকি লোকক আতিথ্য দেখুৱাবলৈ অৱহেলা নকৰিবা, কিয়নো ইয়াৰ দ্বাৰা কিছুমানে অজ্ঞাতে স্বৰ্গদূতক আদৰণি জনাইছে।"</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গালাতীয়া ৬:১০ - "তেন্তে, আমি যেনেকৈ সুযোগ পাওঁ, আমি সকলোৰে আৰু বিশেষকৈ বিশ্বাসৰ ঘৰৰ লোকসকলৰ বাবে ভাল কাম কৰোঁহঁক।"</w:t>
      </w:r>
    </w:p>
    <w:p w14:paraId="772D5F22" w14:textId="77777777" w:rsidR="000F7377" w:rsidRDefault="000F7377"/>
    <w:p w14:paraId="22A78049" w14:textId="77777777" w:rsidR="000F7377" w:rsidRDefault="000F7377">
      <w:r xmlns:w="http://schemas.openxmlformats.org/wordprocessingml/2006/main">
        <w:t xml:space="preserve">ৰোমীয়া ১৬:২৪ আমাৰ প্ৰভু যীচু খ্ৰীষ্টৰ অনুগ্ৰহ আপোনালোক সকলোৰে লগত হওক। আমিন।</w:t>
      </w:r>
    </w:p>
    <w:p w14:paraId="0EF12E57" w14:textId="77777777" w:rsidR="000F7377" w:rsidRDefault="000F7377"/>
    <w:p w14:paraId="558B6D76" w14:textId="77777777" w:rsidR="000F7377" w:rsidRDefault="000F7377">
      <w:r xmlns:w="http://schemas.openxmlformats.org/wordprocessingml/2006/main">
        <w:t xml:space="preserve">পৌলে তেওঁৰ পত্ৰখনৰ সকলো পাঠকক অনুগ্ৰহৰ আশীৰ্বাদ দিছে।</w:t>
      </w:r>
    </w:p>
    <w:p w14:paraId="60F32800" w14:textId="77777777" w:rsidR="000F7377" w:rsidRDefault="000F7377"/>
    <w:p w14:paraId="6B52638F" w14:textId="77777777" w:rsidR="000F7377" w:rsidRDefault="000F7377">
      <w:r xmlns:w="http://schemas.openxmlformats.org/wordprocessingml/2006/main">
        <w:t xml:space="preserve">১/ ঈশ্বৰৰ অনুগ্ৰহ চিৰস্থায়ী</w:t>
      </w:r>
    </w:p>
    <w:p w14:paraId="52C263CD" w14:textId="77777777" w:rsidR="000F7377" w:rsidRDefault="000F7377"/>
    <w:p w14:paraId="067B9D3F" w14:textId="77777777" w:rsidR="000F7377" w:rsidRDefault="000F7377">
      <w:r xmlns:w="http://schemas.openxmlformats.org/wordprocessingml/2006/main">
        <w:t xml:space="preserve">২/ প্ৰভুৰ কৃপাৰ আশীৰ্বাদত জীয়াই থকা</w:t>
      </w:r>
    </w:p>
    <w:p w14:paraId="4F4C3155" w14:textId="77777777" w:rsidR="000F7377" w:rsidRDefault="000F7377"/>
    <w:p w14:paraId="390D739A"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w:t>
      </w:r>
    </w:p>
    <w:p w14:paraId="5418C019" w14:textId="77777777" w:rsidR="000F7377" w:rsidRDefault="000F7377"/>
    <w:p w14:paraId="548E612A" w14:textId="77777777" w:rsidR="000F7377" w:rsidRDefault="000F7377">
      <w:r xmlns:w="http://schemas.openxmlformats.org/wordprocessingml/2006/main">
        <w:t xml:space="preserve">২/ যোহন ১:১৭ - কিয়নো বিধান মোচিৰ দ্বাৰাই দিয়া হৈছিল; অনুগ্ৰহ আৰু সত্য যীচু খ্ৰীষ্টৰ দ্বাৰাই আহিছিল।</w:t>
      </w:r>
    </w:p>
    <w:p w14:paraId="7532592D" w14:textId="77777777" w:rsidR="000F7377" w:rsidRDefault="000F7377"/>
    <w:p w14:paraId="27941A25" w14:textId="77777777" w:rsidR="000F7377" w:rsidRDefault="000F7377">
      <w:r xmlns:w="http://schemas.openxmlformats.org/wordprocessingml/2006/main">
        <w:t xml:space="preserve">ৰোমীয়া ১৬:২৫ জগতৰ আৰম্ভণিৰে পৰা গোপন ৰখা ৰহস্যৰ প্ৰকাশ অনুসাৰে মোৰ শুভবাৰ্ত্তা আৰু যীচু খ্ৰীষ্টৰ প্ৰচাৰ অনুসাৰে তোমালোকক সুদৃঢ় কৰিবলৈ যিজন শক্তি আছে, তেওঁৰ ওচৰলৈ।</w:t>
      </w:r>
    </w:p>
    <w:p w14:paraId="77BBCE96" w14:textId="77777777" w:rsidR="000F7377" w:rsidRDefault="000F7377"/>
    <w:p w14:paraId="7AF145D4" w14:textId="77777777" w:rsidR="000F7377" w:rsidRDefault="000F7377">
      <w:r xmlns:w="http://schemas.openxmlformats.org/wordprocessingml/2006/main">
        <w:t xml:space="preserve">শুভবাৰ্ত্তা, যীচুৰ প্ৰচাৰ অনুসাৰে আৰু জগতৰ আৰম্ভণিৰে পৰা গোপনে ৰখা ৰহস্য অনুসৰি আমাক প্ৰতিষ্ঠা কৰাৰ ক্ষমতা ঈশ্বৰৰ আছে।</w:t>
      </w:r>
    </w:p>
    <w:p w14:paraId="1510C13E" w14:textId="77777777" w:rsidR="000F7377" w:rsidRDefault="000F7377"/>
    <w:p w14:paraId="3ED2184D" w14:textId="77777777" w:rsidR="000F7377" w:rsidRDefault="000F7377">
      <w:r xmlns:w="http://schemas.openxmlformats.org/wordprocessingml/2006/main">
        <w:t xml:space="preserve">১/ ঈশ্বৰৰ দ্বাৰা প্ৰতিষ্ঠিত: তেওঁৰ শক্তি আৰু সুৰক্ষা কেনেকৈ বিচাৰিব লাগে</w:t>
      </w:r>
    </w:p>
    <w:p w14:paraId="1CFB2554" w14:textId="77777777" w:rsidR="000F7377" w:rsidRDefault="000F7377"/>
    <w:p w14:paraId="69D3DBCF" w14:textId="77777777" w:rsidR="000F7377" w:rsidRDefault="000F7377">
      <w:r xmlns:w="http://schemas.openxmlformats.org/wordprocessingml/2006/main">
        <w:t xml:space="preserve">২/ ৰহস্য প্ৰকাশ কৰা: যীচুৱে আমাৰ জীৱনৰ প্ৰকৃত অৰ্থ কেনেকৈ মুকলি কৰে</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৩:৬-৭ - যাতে অনা-ইহুদীসকলে সতীৰ্থ উত্তৰাধিকাৰী আৰু একে শৰীৰৰ আৰু শুভবাৰ্তাৰ দ্বাৰা খ্ৰীষ্টত তেওঁৰ প্ৰতিজ্ঞাৰ অংশীদাৰ হ'ব লাগে</w:t>
      </w:r>
    </w:p>
    <w:p w14:paraId="7D518B72" w14:textId="77777777" w:rsidR="000F7377" w:rsidRDefault="000F7377"/>
    <w:p w14:paraId="3C5F858E" w14:textId="77777777" w:rsidR="000F7377" w:rsidRDefault="000F7377">
      <w:r xmlns:w="http://schemas.openxmlformats.org/wordprocessingml/2006/main">
        <w:t xml:space="preserve">২) ইফিচীয়া ১:৯-১০ - তেওঁ নিজৰ ইচ্ছা অনুসৰি তেওঁৰ ইচ্ছাৰ ৰহস্য আমাক জনালে, যাতে সময়ৰ পূৰ্ণতাৰ সময়ত তেওঁ খ্ৰীষ্টত সকলো একত্ৰিত কৰিব পাৰে .</w:t>
      </w:r>
    </w:p>
    <w:p w14:paraId="37937D37" w14:textId="77777777" w:rsidR="000F7377" w:rsidRDefault="000F7377"/>
    <w:p w14:paraId="30377EA6" w14:textId="77777777" w:rsidR="000F7377" w:rsidRDefault="000F7377">
      <w:r xmlns:w="http://schemas.openxmlformats.org/wordprocessingml/2006/main">
        <w:t xml:space="preserve">Romans 16:26 কিন্তু এতিয়া প্রকাশ কৰা হৈছে আৰু অনন্ত ঈশ্বৰৰ আজ্ঞা অনুসাৰে ভাববাদীসকলৰ শাস্ত্ৰৰ দ্বাৰাই বিশ্বাসৰ আজ্ঞা পালনৰ বাবে সকলো জাতিৰ আগত প্ৰকাশ কৰা হৈছে।</w:t>
      </w:r>
    </w:p>
    <w:p w14:paraId="5C026DB6" w14:textId="77777777" w:rsidR="000F7377" w:rsidRDefault="000F7377"/>
    <w:p w14:paraId="6437BCED" w14:textId="77777777" w:rsidR="000F7377" w:rsidRDefault="000F7377">
      <w:r xmlns:w="http://schemas.openxmlformats.org/wordprocessingml/2006/main">
        <w:t xml:space="preserve">চিৰন্তন ঈশ্বৰে বিশ্বাসৰ আজ্ঞা পালনক উৎসাহিত কৰিবলৈ সকলো জাতিৰ আগত তেওঁৰ আজ্ঞাবোৰ প্ৰকাশ কৰিছে।</w:t>
      </w:r>
    </w:p>
    <w:p w14:paraId="4957B9D2" w14:textId="77777777" w:rsidR="000F7377" w:rsidRDefault="000F7377"/>
    <w:p w14:paraId="45809271" w14:textId="77777777" w:rsidR="000F7377" w:rsidRDefault="000F7377">
      <w:r xmlns:w="http://schemas.openxmlformats.org/wordprocessingml/2006/main">
        <w:t xml:space="preserve">১: ঈশ্বৰৰ বাক্য পালন কৰা - বিশ্বাসৰ এটা পথ</w:t>
      </w:r>
    </w:p>
    <w:p w14:paraId="707EDB21" w14:textId="77777777" w:rsidR="000F7377" w:rsidRDefault="000F7377"/>
    <w:p w14:paraId="4DA97846" w14:textId="77777777" w:rsidR="000F7377" w:rsidRDefault="000F7377">
      <w:r xmlns:w="http://schemas.openxmlformats.org/wordprocessingml/2006/main">
        <w:t xml:space="preserve">২: বিশ্বাসত বৃদ্ধি - ঈশ্বৰৰ আজ্ঞাৰ প্ৰতি সঁহাৰি জনোৱা</w:t>
      </w:r>
    </w:p>
    <w:p w14:paraId="7977F5DC" w14:textId="77777777" w:rsidR="000F7377" w:rsidRDefault="000F7377"/>
    <w:p w14:paraId="0A1FF05C" w14:textId="77777777" w:rsidR="000F7377" w:rsidRDefault="000F7377">
      <w:r xmlns:w="http://schemas.openxmlformats.org/wordprocessingml/2006/main">
        <w:t xml:space="preserve">১: যিহোচূৱা ১:৮ - "এই বিধানৰ পুস্তক তোমাৰ মুখৰ পৰা আঁতৰি নাযাব; কিন্তু তুমি দিনে-ৰাতিয়ে ইয়াৰ বিষয়ে ধ্যান কৰিবা, যাতে তুমি তাত লিখা সকলো অনুসাৰে পালন কৰিবা; কিয়নো তেতিয়া তুমি তোমাৰ বনাব।" তাৰ পিছত তুমি ভাল সফলতা লাভ কৰিবা।"</w:t>
      </w:r>
    </w:p>
    <w:p w14:paraId="0654C195" w14:textId="77777777" w:rsidR="000F7377" w:rsidRDefault="000F7377"/>
    <w:p w14:paraId="7C932187" w14:textId="77777777" w:rsidR="000F7377" w:rsidRDefault="000F7377">
      <w:r xmlns:w="http://schemas.openxmlformats.org/wordprocessingml/2006/main">
        <w:t xml:space="preserve">২: গীতমালা ১১৯:১১ - "মই তোমাৰ বিৰুদ্ধে পাপ নকৰিবলৈ তোমাৰ বাক্য মোৰ হৃদয়ত লুকুৱাই ৰাখিছো।"</w:t>
      </w:r>
    </w:p>
    <w:p w14:paraId="337A4549" w14:textId="77777777" w:rsidR="000F7377" w:rsidRDefault="000F7377"/>
    <w:p w14:paraId="74C0C421" w14:textId="77777777" w:rsidR="000F7377" w:rsidRDefault="000F7377">
      <w:r xmlns:w="http://schemas.openxmlformats.org/wordprocessingml/2006/main">
        <w:t xml:space="preserve">ৰোমীয়া ১৬:২৭ জ্ঞানী কেৱল ঈশ্বৰৰ ওচৰত, যীচু খ্ৰীষ্টৰ দ্বাৰাই চিৰকালৰ বাবে মহিমা হওক। আমিন।</w:t>
      </w:r>
    </w:p>
    <w:p w14:paraId="22311230" w14:textId="77777777" w:rsidR="000F7377" w:rsidRDefault="000F7377"/>
    <w:p w14:paraId="4F937A01" w14:textId="77777777" w:rsidR="000F7377" w:rsidRDefault="000F7377">
      <w:r xmlns:w="http://schemas.openxmlformats.org/wordprocessingml/2006/main">
        <w:t xml:space="preserve">এই অংশটো হৈছে ঈশ্বৰক প্ৰজ্ঞাৰ একমাত্ৰ উৎস হিচাপে শ্ৰদ্ধা আৰু কৃতজ্ঞতাৰ প্ৰকাশ।</w:t>
      </w:r>
    </w:p>
    <w:p w14:paraId="67BC458A" w14:textId="77777777" w:rsidR="000F7377" w:rsidRDefault="000F7377"/>
    <w:p w14:paraId="3CC49C6B" w14:textId="77777777" w:rsidR="000F7377" w:rsidRDefault="000F7377">
      <w:r xmlns:w="http://schemas.openxmlformats.org/wordprocessingml/2006/main">
        <w:t xml:space="preserve">১/ উপাসনাৰ শক্তি: ঈশ্বৰৰ প্ৰজ্ঞাৰ শলাগ লোৱা</w:t>
      </w:r>
    </w:p>
    <w:p w14:paraId="5DB1942E" w14:textId="77777777" w:rsidR="000F7377" w:rsidRDefault="000F7377"/>
    <w:p w14:paraId="008E845A" w14:textId="77777777" w:rsidR="000F7377" w:rsidRDefault="000F7377">
      <w:r xmlns:w="http://schemas.openxmlformats.org/wordprocessingml/2006/main">
        <w:t xml:space="preserve">২/ প্ৰজ্ঞাত বৃদ্ধি: একমাত্ৰ জ্ঞানী ঈশ্বৰৰ পৰা পথ প্ৰদৰ্শন বিচৰা</w:t>
      </w:r>
    </w:p>
    <w:p w14:paraId="767829CA" w14:textId="77777777" w:rsidR="000F7377" w:rsidRDefault="000F7377"/>
    <w:p w14:paraId="7AE813F4" w14:textId="77777777" w:rsidR="000F7377" w:rsidRDefault="000F7377">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14:paraId="345280D6" w14:textId="77777777" w:rsidR="000F7377" w:rsidRDefault="000F7377"/>
    <w:p w14:paraId="5C255BB2" w14:textId="77777777" w:rsidR="000F7377" w:rsidRDefault="000F7377">
      <w:r xmlns:w="http://schemas.openxmlformats.org/wordprocessingml/2006/main">
        <w:t xml:space="preserve">২/ হিতোপদেশ ২:৬ - "কিয়নো প্ৰভুৱে জ্ঞান দিয়ে; তেওঁৰ মুখৰ পৰা জ্ঞান আৰু বুজাবুজি ওলায়।"</w:t>
      </w:r>
    </w:p>
    <w:p w14:paraId="203BA038" w14:textId="77777777" w:rsidR="000F7377" w:rsidRDefault="000F7377"/>
    <w:p w14:paraId="3937D7FE" w14:textId="77777777" w:rsidR="000F7377" w:rsidRDefault="000F7377">
      <w:r xmlns:w="http://schemas.openxmlformats.org/wordprocessingml/2006/main">
        <w:t xml:space="preserve">১ কৰিন্থীয়া ১ হৈছে পৌলে কৰিন্থীয়ালৈ লিখা প্ৰথম পত্ৰৰ প্ৰথম অধ্যায়। এই অধ্যায়ত পৌলে কৰিন্থীয়া মণ্ডলীৰ ভিতৰত হোৱা বিভাজন আৰু সংঘাতৰ বিষয়ে উল্লেখ কৰিছে আৰু খ্ৰীষ্টৰ বাৰ্তাৰ কেন্দ্ৰীয়তাৰ ওপৰত গুৰুত্ব আৰোপ কৰিছে।</w:t>
      </w:r>
    </w:p>
    <w:p w14:paraId="2E65FFB8" w14:textId="77777777" w:rsidR="000F7377" w:rsidRDefault="000F7377"/>
    <w:p w14:paraId="1A100485" w14:textId="77777777" w:rsidR="000F7377" w:rsidRDefault="000F7377">
      <w:r xmlns:w="http://schemas.openxmlformats.org/wordprocessingml/2006/main">
        <w:t xml:space="preserve">১ম অনুচ্ছেদ: পৌলে আৰম্ভণিতে যীচু খ্ৰীষ্টৰ দ্বাৰা কৰিন্থীয়া বিশ্বাসীসকলক দিয়া ঈশ্বৰৰ অনুগ্ৰহৰ বাবে কৃতজ্ঞতা প্ৰকাশ কৰিছে। তেওঁ স্বীকাৰ কৰে যে তেওঁলোকে আধ্যাত্মিক উপহাৰকে ধৰি সকলো দিশতে সমৃদ্ধ হৈছে আৰু কোনো আধ্যাত্মিক আশীৰ্বাদৰ অভাৱ নাই (১ কৰিন্থীয়া ১:৪-৭)। কিন্তু তেওঁ লগে লগে তেওঁলোকৰ বিভাজন আৰু দলসমূহক সম্বোধন কৰে, লক্ষ্য কৰে যে তেওঁলোকৰ মাজত পৌল, এপল’ বা কেফা (পিতৰ)ৰ দৰে বিভিন্ন নেতাক অনুসৰণ কৰাৰ ভিত্তিত কাজিয়া চলি আছে (১ কৰিন্থীয়া ১:১০-১২)। পৌলে তেওঁলোকক মন আৰু বিচাৰত একত্ৰিত হ’বলৈ আহ্বান জনাইছে আৰু তেওঁলোকক সোঁৱৰাই দিছে যে খ্ৰীষ্টইহে তেওঁলোকৰ কেন্দ্ৰবিন্দু হ’ব লাগে।</w:t>
      </w:r>
    </w:p>
    <w:p w14:paraId="738A3183" w14:textId="77777777" w:rsidR="000F7377" w:rsidRDefault="000F7377"/>
    <w:p w14:paraId="179A6E92" w14:textId="77777777" w:rsidR="000F7377" w:rsidRDefault="000F7377">
      <w:r xmlns:w="http://schemas.openxmlformats.org/wordprocessingml/2006/main">
        <w:t xml:space="preserve">২য় অনুচ্ছেদ: পৌলে ঈশ্বৰৰ জ্ঞানৰ তুলনাত মানুহৰ জ্ঞানৰ মূৰ্খামিৰ ওপৰত আলোকপাত কৰিছে। তেওঁ আঙুলিয়াই দিয়ে যে ঈশ্বৰে নিজকে জ্ঞানী বুলি ভবাসকলক লজ্জিত কৰিবলৈ সংসাৰিক মানদণ্ডৰ দ্বাৰা মূৰ্খ বুলি গণ্য কৰা বস্তুটো বাছি লৈছিল (১ কৰিন্থীয়া ১:১৮-২০)। ক্ৰুচত দিয়া খ্ৰীষ্টৰ বাৰ্তা কিছুমানৰ বাবে উজুটি বা মূৰ্খামি যেন লাগিব পাৰে, কিন্তু আচলতে ই পৰিত্ৰাণৰ বাবে ঈশ্বৰৰ শক্তি আৰু প্ৰজ্ঞা (১ কৰিন্থীয়া ১:২৩-২৪)। পৌলে জোৰ দি কৈছে যে মানুহৰ বুদ্ধিমত্তা বা বাকপটুতাৰ দ্বাৰা নহয় বৰঞ্চ খ্ৰীষ্টৰ বলিদানত বিশ্বাসৰ দ্বাৰাই বিশ্বাসীসকলে পৰিত্ৰাণ লাভ কৰে।</w:t>
      </w:r>
    </w:p>
    <w:p w14:paraId="1A9093CF" w14:textId="77777777" w:rsidR="000F7377" w:rsidRDefault="000F7377"/>
    <w:p w14:paraId="37832B97" w14:textId="77777777" w:rsidR="000F7377" w:rsidRDefault="000F7377">
      <w:r xmlns:w="http://schemas.openxmlformats.org/wordprocessingml/2006/main">
        <w:t xml:space="preserve">৩য় অনুচ্ছেদ: অধ্যায়টোৰ সামৰণিত এটা সোঁৱৰাই দিয়া হৈছে যে বহুতো জ্ঞানী বা প্ৰভাৱশালী লোকক ঈশ্বৰে মাতি অনা নাছিল। বৰঞ্চ তেওঁ শক্তিশালীসকলক বিভ্ৰান্ত কৰিবলৈ সমাজে দুৰ্বল আৰু নিম্ন বুলি গণ্য কৰা লোকসকলক বাছি লৈছিল (১ কৰিন্থীয়া ২৬-২৯)। এইটোৱে এটা সোঁৱৰণী হিচাপে কাম কৰে যে গৌৰৱ কেৱল প্ৰভুতহে কৰা উচিত কাৰণ তেওঁৱেই ধাৰ্মিকতা, পবিত্ৰকৰণ আৰু মুক্তি প্ৰদান কৰে (১ </w:t>
      </w:r>
      <w:r xmlns:w="http://schemas.openxmlformats.org/wordprocessingml/2006/main">
        <w:lastRenderedPageBreak xmlns:w="http://schemas.openxmlformats.org/wordprocessingml/2006/main"/>
      </w:r>
      <w:r xmlns:w="http://schemas.openxmlformats.org/wordprocessingml/2006/main">
        <w:t xml:space="preserve">কৰিন্থীয়া ৩০-৩১)। শেষত সকলো মহিমা কেৱল ঈশ্বৰৰ।</w:t>
      </w:r>
    </w:p>
    <w:p w14:paraId="3E2C0CF5" w14:textId="77777777" w:rsidR="000F7377" w:rsidRDefault="000F7377"/>
    <w:p w14:paraId="3AF9E952" w14:textId="77777777" w:rsidR="000F7377" w:rsidRDefault="000F7377">
      <w:r xmlns:w="http://schemas.openxmlformats.org/wordprocessingml/2006/main">
        <w:t xml:space="preserve">সামৰণিত ক’বলৈ গ’লে, প্ৰথম কৰিন্থীয়াৰ প্ৰথম অধ্যায়ত কৰিন্থীয়া মণ্ডলীৰ ভিতৰৰ বিভাজন আৰু গোটসমূহৰ বিষয়ে আলোচনা কৰা হৈছে। পৌলে খ্ৰীষ্টত একতাৰ গুৰুত্বৰ ওপৰত গুৰুত্ব আৰোপ কৰিছে আৰু ঈশ্বৰৰ প্ৰজ্ঞাৰ সপক্ষে মানুহৰ জ্ঞানক অগ্ৰাহ্য কৰিছে। তেওঁ ক্ৰুচত দিয়া খ্ৰীষ্টৰ বাৰ্তাক পৰিত্ৰাণৰ বাবে ঈশ্বৰৰ শক্তি আৰু প্ৰজ্ঞা হিচাপে উজ্জ্বল কৰি তুলিছে। পৌলে বিশ্বাসীসকলক সোঁৱৰাই দিছে যে ঈশ্বৰে শক্তিশালীসকলক বিভ্ৰান্ত কৰিবলৈ দুৰ্বল বুলি গণ্য কৰা লোকসকলক বাছি লয়, গতিকে সকলো গৌৰৱ কেৱল প্ৰভুৰ প্ৰতি নিৰ্দেশিত হোৱা উচিত। এই অধ্যায়ত সংসাৰিক মানদণ্ডৰ পৰিৱৰ্তে ঐক্য, নম্ৰতা আৰু ঈশ্বৰৰ জ্ঞানৰ ওপৰত নিৰ্ভৰশীলতাৰ বিষয়বস্তুৰ ওপৰত আলোকপাত কৰা হৈছে।</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১ কৰিন্থীয়া ১:১ পৌল, ঈশ্বৰৰ ইচ্ছাৰ দ্বাৰাই যীচু খ্ৰীষ্টৰ পাঁচনি হ'বলৈ আহ্বান কৰা পৌল আৰু আমাৰ ভাই চষ্টেনী।</w:t>
      </w:r>
    </w:p>
    <w:p w14:paraId="642208B2" w14:textId="77777777" w:rsidR="000F7377" w:rsidRDefault="000F7377"/>
    <w:p w14:paraId="08B49060" w14:textId="77777777" w:rsidR="000F7377" w:rsidRDefault="000F7377">
      <w:r xmlns:w="http://schemas.openxmlformats.org/wordprocessingml/2006/main">
        <w:t xml:space="preserve">অংশ পৌল যীচু খ্ৰীষ্টৰ এজন পাঁচনি, ঈশ্বৰৰ ইচ্ছাৰ দ্বাৰা সেৱা কৰিবলৈ আহ্বান কৰা হৈছে, বিশ্বাসত চষ্টেনীক তেওঁৰ ভাই হিচাপে লৈ।</w:t>
      </w:r>
    </w:p>
    <w:p w14:paraId="12136215" w14:textId="77777777" w:rsidR="000F7377" w:rsidRDefault="000F7377"/>
    <w:p w14:paraId="0CA683BE" w14:textId="77777777" w:rsidR="000F7377" w:rsidRDefault="000F7377">
      <w:r xmlns:w="http://schemas.openxmlformats.org/wordprocessingml/2006/main">
        <w:t xml:space="preserve">১/ ঈশ্বৰৰ ইচ্ছা অনুসৰণ কৰাৰ শক্তি</w:t>
      </w:r>
    </w:p>
    <w:p w14:paraId="6B18C7C5" w14:textId="77777777" w:rsidR="000F7377" w:rsidRDefault="000F7377"/>
    <w:p w14:paraId="30B4AFCD" w14:textId="77777777" w:rsidR="000F7377" w:rsidRDefault="000F7377">
      <w:r xmlns:w="http://schemas.openxmlformats.org/wordprocessingml/2006/main">
        <w:t xml:space="preserve">২/ বিশ্বাসত ভাই-ভনীসকলৰ সৈতে সেৱা কৰাৰ আনন্দ</w:t>
      </w:r>
    </w:p>
    <w:p w14:paraId="1EC92038" w14:textId="77777777" w:rsidR="000F7377" w:rsidRDefault="000F7377"/>
    <w:p w14:paraId="24E5C888"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1E4AC820" w14:textId="77777777" w:rsidR="000F7377" w:rsidRDefault="000F7377"/>
    <w:p w14:paraId="35EC2860" w14:textId="77777777" w:rsidR="000F7377" w:rsidRDefault="000F7377">
      <w:r xmlns:w="http://schemas.openxmlformats.org/wordprocessingml/2006/main">
        <w:t xml:space="preserve">২/ মথি ৬:৩৩ - কিন্তু প্ৰথমে তেওঁৰ ৰাজ্য আৰু তেওঁৰ ধাৰ্মিকতা বিচাৰক, আৰু এই সকলোবোৰ তোমালোককো দিয়া হ’ব।</w:t>
      </w:r>
    </w:p>
    <w:p w14:paraId="3FD5BFEB" w14:textId="77777777" w:rsidR="000F7377" w:rsidRDefault="000F7377"/>
    <w:p w14:paraId="06307A6F" w14:textId="77777777" w:rsidR="000F7377" w:rsidRDefault="000F7377">
      <w:r xmlns:w="http://schemas.openxmlformats.org/wordprocessingml/2006/main">
        <w:t xml:space="preserve">১ কৰিন্থীয়া ১:২ কৰিন্থীয়াত থকা ঈশ্বৰৰ মণ্ডলীলৈ, খ্ৰীষ্ট যীচুত পবিত্ৰ হোৱা, পবিত্ৰ হ’বলৈ আহ্বান কৰা সকলোৰে সৈতে, যিসকলে আমাৰ প্ৰভু যীচু খ্ৰীষ্টৰ নাম মাতে, তেওঁলোকৰ আৰু আমাৰ সকলোৰে সৈতে।</w:t>
      </w:r>
    </w:p>
    <w:p w14:paraId="0CD5A28F" w14:textId="77777777" w:rsidR="000F7377" w:rsidRDefault="000F7377"/>
    <w:p w14:paraId="7AC9FE32" w14:textId="77777777" w:rsidR="000F7377" w:rsidRDefault="000F7377">
      <w:r xmlns:w="http://schemas.openxmlformats.org/wordprocessingml/2006/main">
        <w:t xml:space="preserve">পৌলে কৰিন্থৰ মণ্ডলীলৈ এখন পত্ৰ লিখিছে, য’ত যীচু খ্ৰীষ্টত পবিত্ৰ কৰা আৰু পবিত্ৰ হ’বলৈ আহ্বান কৰা লোকসকল আৰু যিসকলে সকলো ঠাইতে যীচু খ্ৰীষ্টৰ নাম মাতে।</w:t>
      </w:r>
    </w:p>
    <w:p w14:paraId="3229B17C" w14:textId="77777777" w:rsidR="000F7377" w:rsidRDefault="000F7377"/>
    <w:p w14:paraId="048ABC7D" w14:textId="77777777" w:rsidR="000F7377" w:rsidRDefault="000F7377">
      <w:r xmlns:w="http://schemas.openxmlformats.org/wordprocessingml/2006/main">
        <w:t xml:space="preserve">১/ পবিত্ৰকৰণৰ শক্তি: ঈশ্বৰৰ দ্বাৰা কেনেকৈ পৃথক হ’ব পাৰি</w:t>
      </w:r>
    </w:p>
    <w:p w14:paraId="596DC41A" w14:textId="77777777" w:rsidR="000F7377" w:rsidRDefault="000F7377"/>
    <w:p w14:paraId="6308F83A" w14:textId="77777777" w:rsidR="000F7377" w:rsidRDefault="000F7377">
      <w:r xmlns:w="http://schemas.openxmlformats.org/wordprocessingml/2006/main">
        <w:t xml:space="preserve">২/ যীচু খ্ৰীষ্টৰ নাম মাতিবলৈ শিকা</w:t>
      </w:r>
    </w:p>
    <w:p w14:paraId="6A27C0A7" w14:textId="77777777" w:rsidR="000F7377" w:rsidRDefault="000F7377"/>
    <w:p w14:paraId="1216C2FA" w14:textId="77777777" w:rsidR="000F7377" w:rsidRDefault="000F7377">
      <w:r xmlns:w="http://schemas.openxmlformats.org/wordprocessingml/2006/main">
        <w:t xml:space="preserve">১) ৰোমীয়া ৮:২৯-৩০ - "কিয়নো ঈশ্বৰে আগতেই জানিছিল যে তেওঁ নিজৰ পুত্ৰৰ প্ৰতিমূৰ্তিৰ দৰে হ'বলৈ পূৰ্বনিৰ্ধাৰিত হ'ল, যাতে তেওঁ বহু ভাই-ভনীৰ মাজত প্ৰথম সন্তান হ'ব মাতিলে, তেওঁ ধাৰ্মিকতাও কৰিলে, যিসকলক তেওঁ ধাৰ্মিক কৰিলে, তেওঁলোককো মহিমা দিলে।"</w:t>
      </w:r>
    </w:p>
    <w:p w14:paraId="0E42B169" w14:textId="77777777" w:rsidR="000F7377" w:rsidRDefault="000F7377"/>
    <w:p w14:paraId="2F9CD2A7" w14:textId="77777777" w:rsidR="000F7377" w:rsidRDefault="000F7377">
      <w:r xmlns:w="http://schemas.openxmlformats.org/wordprocessingml/2006/main">
        <w:t xml:space="preserve">২/ যোহন ১০:৩০ - "মই আৰু পিতৃ এক।"</w:t>
      </w:r>
    </w:p>
    <w:p w14:paraId="2E4A0B6A" w14:textId="77777777" w:rsidR="000F7377" w:rsidRDefault="000F7377"/>
    <w:p w14:paraId="69A4A491" w14:textId="77777777" w:rsidR="000F7377" w:rsidRDefault="000F7377">
      <w:r xmlns:w="http://schemas.openxmlformats.org/wordprocessingml/2006/main">
        <w:t xml:space="preserve">১ কৰিন্থীয়া ১:৩ আমাৰ পিতৃ ঈশ্বৰ আৰু প্ৰভু যীচু খ্ৰীষ্টৰ পৰা তোমালোকৰ বাবে অনুগ্ৰহ আৰু শান্তি হওক।</w:t>
      </w:r>
    </w:p>
    <w:p w14:paraId="6C4A3E51" w14:textId="77777777" w:rsidR="000F7377" w:rsidRDefault="000F7377"/>
    <w:p w14:paraId="77459BFD" w14:textId="77777777" w:rsidR="000F7377" w:rsidRDefault="000F7377">
      <w:r xmlns:w="http://schemas.openxmlformats.org/wordprocessingml/2006/main">
        <w:t xml:space="preserve">পৌলে কৰিন্থীয়াসকললৈ ঈশ্বৰ আৰু যীচুৰ পৰা অনুগ্ৰহ আৰু শান্তিৰ শুভেচ্ছা প্ৰেৰণ কৰে।</w:t>
      </w:r>
    </w:p>
    <w:p w14:paraId="447E2EC6" w14:textId="77777777" w:rsidR="000F7377" w:rsidRDefault="000F7377"/>
    <w:p w14:paraId="37D53121" w14:textId="77777777" w:rsidR="000F7377" w:rsidRDefault="000F7377">
      <w:r xmlns:w="http://schemas.openxmlformats.org/wordprocessingml/2006/main">
        <w:t xml:space="preserve">১/ ঈশ্বৰৰ অনুগ্ৰহ: শান্তিৰ উপহাৰ</w:t>
      </w:r>
    </w:p>
    <w:p w14:paraId="08CA989B" w14:textId="77777777" w:rsidR="000F7377" w:rsidRDefault="000F7377"/>
    <w:p w14:paraId="5F4D2F13" w14:textId="77777777" w:rsidR="000F7377" w:rsidRDefault="000F7377">
      <w:r xmlns:w="http://schemas.openxmlformats.org/wordprocessingml/2006/main">
        <w:t xml:space="preserve">২/ যীচুৰ যোগেদি ঈশ্বৰৰ ওচৰলৈ যোৱা</w:t>
      </w:r>
    </w:p>
    <w:p w14:paraId="2F13D1A8" w14:textId="77777777" w:rsidR="000F7377" w:rsidRDefault="000F7377"/>
    <w:p w14:paraId="265EE722"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সেয়া নিজৰ পৰা নহয়; ই ঈশ্বৰৰ দান, কৰ্মৰ নহয়, যাতে কোনোৱে গৌৰৱ নকৰে।</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১৪:২৭ - মই তোমালোকৰ লগত শান্তি এৰি দিওঁ, মোৰ শান্তি তোমালোকক দিওঁ; জগতে দিয়া ধৰণে মই তোমালোকক নিদিওঁ। তোমালোকৰ হৃদয় বিচলিত নহওক, আৰু ভয় নকৰিবা।</w:t>
      </w:r>
    </w:p>
    <w:p w14:paraId="08ADF47D" w14:textId="77777777" w:rsidR="000F7377" w:rsidRDefault="000F7377"/>
    <w:p w14:paraId="14891C08" w14:textId="77777777" w:rsidR="000F7377" w:rsidRDefault="000F7377">
      <w:r xmlns:w="http://schemas.openxmlformats.org/wordprocessingml/2006/main">
        <w:t xml:space="preserve">১ কৰিন্থীয়া ১:৪ যীচু খ্ৰীষ্টৰ দ্বাৰাই তোমালোকক দিয়া ঈশ্বৰৰ অনুগ্ৰহৰ বাবে মই তোমালোকৰ কাৰণে মোৰ ঈশ্বৰক সদায় ধন্যবাদ জনাইছো;</w:t>
      </w:r>
    </w:p>
    <w:p w14:paraId="6B05105B" w14:textId="77777777" w:rsidR="000F7377" w:rsidRDefault="000F7377"/>
    <w:p w14:paraId="3C516EC4" w14:textId="77777777" w:rsidR="000F7377" w:rsidRDefault="000F7377">
      <w:r xmlns:w="http://schemas.openxmlformats.org/wordprocessingml/2006/main">
        <w:t xml:space="preserve">যীচু খ্ৰীষ্টৰ দ্বাৰা কৰিন্থৰ লোকসকলক দিয়া তেওঁৰ অনুগ্ৰহৰ বাবে মই ঈশ্বৰক ধন্যবাদ জনাইছো।</w:t>
      </w:r>
    </w:p>
    <w:p w14:paraId="1B132AD9" w14:textId="77777777" w:rsidR="000F7377" w:rsidRDefault="000F7377"/>
    <w:p w14:paraId="495F91E9" w14:textId="77777777" w:rsidR="000F7377" w:rsidRDefault="000F7377">
      <w:r xmlns:w="http://schemas.openxmlformats.org/wordprocessingml/2006/main">
        <w:t xml:space="preserve">১/ ঈশ্বৰৰ কৃপা: ঈশ্বৰৰ উপহাৰ কেনেকৈ গ্ৰহণ কৰিব আৰু ভাগ কৰিব।</w:t>
      </w:r>
    </w:p>
    <w:p w14:paraId="726D71A1" w14:textId="77777777" w:rsidR="000F7377" w:rsidRDefault="000F7377"/>
    <w:p w14:paraId="6BAD3375" w14:textId="77777777" w:rsidR="000F7377" w:rsidRDefault="000F7377">
      <w:r xmlns:w="http://schemas.openxmlformats.org/wordprocessingml/2006/main">
        <w:t xml:space="preserve">২/ যীচু খ্ৰীষ্ট: জীৱন আৰু আনন্দৰ উৎস।</w:t>
      </w:r>
    </w:p>
    <w:p w14:paraId="6E9C0703" w14:textId="77777777" w:rsidR="000F7377" w:rsidRDefault="000F7377"/>
    <w:p w14:paraId="72C5F380"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2F1B679E" w14:textId="77777777" w:rsidR="000F7377" w:rsidRDefault="000F7377"/>
    <w:p w14:paraId="4962E473" w14:textId="77777777" w:rsidR="000F7377" w:rsidRDefault="000F7377">
      <w:r xmlns:w="http://schemas.openxmlformats.org/wordprocessingml/2006/main">
        <w:t xml:space="preserve">২) ৰোমীয়া ৫:১-২ - এতেকে আমি বিশ্বাসৰ দ্বাৰাই ধাৰ্মিক বুলি গণিত হৈ আমাৰ প্ৰভু যীচু খ্ৰীষ্টৰ দ্বাৰাই ঈশ্বৰৰ লগত শান্তি পাওঁ, যাৰ দ্বাৰাই আমি যি অনুগ্ৰহত থিয় হৈ আছো, সেই অনুগ্ৰহত আমি বিশ্বাসৰ দ্বাৰাই প্ৰৱেশ কৰিব পাৰো।</w:t>
      </w:r>
    </w:p>
    <w:p w14:paraId="71E2F7A0" w14:textId="77777777" w:rsidR="000F7377" w:rsidRDefault="000F7377"/>
    <w:p w14:paraId="2B42ABE3" w14:textId="77777777" w:rsidR="000F7377" w:rsidRDefault="000F7377">
      <w:r xmlns:w="http://schemas.openxmlformats.org/wordprocessingml/2006/main">
        <w:t xml:space="preserve">১ কৰিন্থীয়া ১:৫ যাতে তোমালোকে তেওঁৰ দ্বাৰাই, সকলো কথাত আৰু সকলো জ্ঞানেৰে সমৃদ্ধ হ’বা;</w:t>
      </w:r>
    </w:p>
    <w:p w14:paraId="37C8F98F" w14:textId="77777777" w:rsidR="000F7377" w:rsidRDefault="000F7377"/>
    <w:p w14:paraId="341AB17A" w14:textId="77777777" w:rsidR="000F7377" w:rsidRDefault="000F7377">
      <w:r xmlns:w="http://schemas.openxmlformats.org/wordprocessingml/2006/main">
        <w:t xml:space="preserve">খ্ৰীষ্টত বিশ্বাসীসকলে জ্ঞান আৰু ফলপ্ৰসূভাৱে যোগাযোগ কৰাৰ ক্ষমতাৰে ধন্য হয়।</w:t>
      </w:r>
    </w:p>
    <w:p w14:paraId="7F175694" w14:textId="77777777" w:rsidR="000F7377" w:rsidRDefault="000F7377"/>
    <w:p w14:paraId="3D6173FC" w14:textId="77777777" w:rsidR="000F7377" w:rsidRDefault="000F7377">
      <w:r xmlns:w="http://schemas.openxmlformats.org/wordprocessingml/2006/main">
        <w:t xml:space="preserve">১/ বাক্যৰ শক্তি: খ্ৰীষ্টই আমাক কেনেকৈ জ্ঞান আৰু উচ্চাৰণেৰে সমৃদ্ধ কৰে</w:t>
      </w:r>
    </w:p>
    <w:p w14:paraId="5EAB6D13" w14:textId="77777777" w:rsidR="000F7377" w:rsidRDefault="000F7377"/>
    <w:p w14:paraId="71846CA2" w14:textId="77777777" w:rsidR="000F7377" w:rsidRDefault="000F7377">
      <w:r xmlns:w="http://schemas.openxmlformats.org/wordprocessingml/2006/main">
        <w:t xml:space="preserve">২/ সঙ্গতিৰ আশীৰ্বাদ: খ্ৰীষ্টই আমাক কেনেকৈ ঐক্যৰ দ্বাৰা সমৃদ্ধ কৰে</w:t>
      </w:r>
    </w:p>
    <w:p w14:paraId="004870ED" w14:textId="77777777" w:rsidR="000F7377" w:rsidRDefault="000F7377"/>
    <w:p w14:paraId="7620E120" w14:textId="77777777" w:rsidR="000F7377" w:rsidRDefault="000F7377">
      <w:r xmlns:w="http://schemas.openxmlformats.org/wordprocessingml/2006/main">
        <w:t xml:space="preserve">1. কলচীয়া 3:16 "খ্ৰীষ্টৰ বাক্য তোমালোকৰ মাজত সমৃদ্ধিশালীভাৱে বাস কৰক, </w:t>
      </w:r>
      <w:r xmlns:w="http://schemas.openxmlformats.org/wordprocessingml/2006/main">
        <w:lastRenderedPageBreak xmlns:w="http://schemas.openxmlformats.org/wordprocessingml/2006/main"/>
      </w:r>
      <w:r xmlns:w="http://schemas.openxmlformats.org/wordprocessingml/2006/main">
        <w:t xml:space="preserve">সকলো জ্ঞানেৰে ইজনে সিজনক শিক্ষা আৰু উপদেশ দি"।</w:t>
      </w:r>
    </w:p>
    <w:p w14:paraId="66698F32" w14:textId="77777777" w:rsidR="000F7377" w:rsidRDefault="000F7377"/>
    <w:p w14:paraId="7AA76214" w14:textId="77777777" w:rsidR="000F7377" w:rsidRDefault="000F7377">
      <w:r xmlns:w="http://schemas.openxmlformats.org/wordprocessingml/2006/main">
        <w:t xml:space="preserve">২) ইফিচীয়া ৪:১৫-১৬ "বৰঞ্চ প্ৰেমেৰে সত্য কথা কওঁ, আমি সকলো প্ৰকাৰে তেওঁৰ মূৰত, খ্ৰীষ্টত ডাঙৰ হ'ব লাগে, যাৰ পৰা সমগ্ৰ শৰীৰ সংযুক্ত আৰু প্ৰত্যেক গাঁঠিৰ দ্বাৰা একত্ৰিত হ'ব।" ই সজ্জিত, যেতিয়া প্ৰতিটো অংশই সঠিকভাৱে কাম কৰে, তেতিয়া শৰীৰক বৃদ্ধি কৰে যাতে ই প্ৰেমত নিজকে গঢ়ি তোলে।"</w:t>
      </w:r>
    </w:p>
    <w:p w14:paraId="026A8F35" w14:textId="77777777" w:rsidR="000F7377" w:rsidRDefault="000F7377"/>
    <w:p w14:paraId="4D049422" w14:textId="77777777" w:rsidR="000F7377" w:rsidRDefault="000F7377">
      <w:r xmlns:w="http://schemas.openxmlformats.org/wordprocessingml/2006/main">
        <w:t xml:space="preserve">১ কৰিন্থীয়া ১:৬ খ্ৰীষ্টৰ সাক্ষ্য তোমালোকৰ মাজত যেনেকৈ দৃঢ় হ’ল।</w:t>
      </w:r>
    </w:p>
    <w:p w14:paraId="43B3B8D1" w14:textId="77777777" w:rsidR="000F7377" w:rsidRDefault="000F7377"/>
    <w:p w14:paraId="60C5F9F3" w14:textId="77777777" w:rsidR="000F7377" w:rsidRDefault="000F7377">
      <w:r xmlns:w="http://schemas.openxmlformats.org/wordprocessingml/2006/main">
        <w:t xml:space="preserve">খ্ৰীষ্টৰ সাক্ষ্য কৰিন্থীয়া পুস্তকত নিশ্চিত কৰা হৈছিল।</w:t>
      </w:r>
    </w:p>
    <w:p w14:paraId="2612B8D2" w14:textId="77777777" w:rsidR="000F7377" w:rsidRDefault="000F7377"/>
    <w:p w14:paraId="37490617" w14:textId="77777777" w:rsidR="000F7377" w:rsidRDefault="000F7377">
      <w:r xmlns:w="http://schemas.openxmlformats.org/wordprocessingml/2006/main">
        <w:t xml:space="preserve">১/ নিশ্চিতকৰণৰ শক্তি: খ্ৰীষ্টৰ বিষয়ে ঈশ্বৰৰ সাক্ষ্যই আমাৰ বিশ্বাসক কেনেকৈ শক্তিশালী কৰিব পাৰে</w:t>
      </w:r>
    </w:p>
    <w:p w14:paraId="077B63DF" w14:textId="77777777" w:rsidR="000F7377" w:rsidRDefault="000F7377"/>
    <w:p w14:paraId="23B30861" w14:textId="77777777" w:rsidR="000F7377" w:rsidRDefault="000F7377">
      <w:r xmlns:w="http://schemas.openxmlformats.org/wordprocessingml/2006/main">
        <w:t xml:space="preserve">২) বিশ্বাসত কেনেকৈ বৃদ্ধি পাব পাৰি: কৰিন্থীয়াত খ্ৰীষ্টৰ সাক্ষ্যৰ নিশ্চিতকৰণ</w:t>
      </w:r>
    </w:p>
    <w:p w14:paraId="265524B7" w14:textId="77777777" w:rsidR="000F7377" w:rsidRDefault="000F7377"/>
    <w:p w14:paraId="2B6E5227" w14:textId="77777777" w:rsidR="000F7377" w:rsidRDefault="000F7377">
      <w:r xmlns:w="http://schemas.openxmlformats.org/wordprocessingml/2006/main">
        <w:t xml:space="preserve">১.যোহন ৩:১৬-১৭ - "কিয়নো ঈশ্বৰে জগতক ইমানেই প্ৰেম কৰিলে যে তেওঁ নিজৰ একমাত্ৰ পুত্ৰক দিলে, যাতে তেওঁত বিশ্বাস কৰা কোনোৱে বিনষ্ট নহয়, কিন্তু অনন্ত জীৱন পায় জগত, কিন্তু তেওঁৰ দ্বাৰাই জগতক পৰিত্ৰাণ পাবলৈ।”</w:t>
      </w:r>
    </w:p>
    <w:p w14:paraId="42527B8F" w14:textId="77777777" w:rsidR="000F7377" w:rsidRDefault="000F7377"/>
    <w:p w14:paraId="715AEB2C" w14:textId="77777777" w:rsidR="000F7377" w:rsidRDefault="000F7377">
      <w:r xmlns:w="http://schemas.openxmlformats.org/wordprocessingml/2006/main">
        <w:t xml:space="preserve">২) ৰোমীয়া ১০:১৭ - "তেনেকৈ বিশ্বাস শুনা আৰু শুনা খ্ৰীষ্টৰ বাক্যৰ দ্বাৰাই হয়।"</w:t>
      </w:r>
    </w:p>
    <w:p w14:paraId="47FCE91A" w14:textId="77777777" w:rsidR="000F7377" w:rsidRDefault="000F7377"/>
    <w:p w14:paraId="4C87567F" w14:textId="77777777" w:rsidR="000F7377" w:rsidRDefault="000F7377">
      <w:r xmlns:w="http://schemas.openxmlformats.org/wordprocessingml/2006/main">
        <w:t xml:space="preserve">১ কৰিন্থীয়া ১:৭ যাতে তোমালোকে কোনো উপহাৰ নিদিয়াকৈ পিছ পৰি নাথাকিবা; আমাৰ প্ৰভু যীচু খ্ৰীষ্টৰ আগমনৰ অপেক্ষাত।</w:t>
      </w:r>
    </w:p>
    <w:p w14:paraId="7F0E2DFC" w14:textId="77777777" w:rsidR="000F7377" w:rsidRDefault="000F7377"/>
    <w:p w14:paraId="5E07134F" w14:textId="77777777" w:rsidR="000F7377" w:rsidRDefault="000F7377">
      <w:r xmlns:w="http://schemas.openxmlformats.org/wordprocessingml/2006/main">
        <w:t xml:space="preserve">পৌলে কৰিন্থীয়াসকলক উৎসাহিত কৰিছে যে তেওঁলোকে যীচু খ্ৰীষ্টৰ আগমনৰ বাবে অপেক্ষা কৰি থকাৰ সময়ত কোনো আধ্যাত্মিক উপহাৰৰ অভাৱ নকৰিব।</w:t>
      </w:r>
    </w:p>
    <w:p w14:paraId="507C93CB" w14:textId="77777777" w:rsidR="000F7377" w:rsidRDefault="000F7377"/>
    <w:p w14:paraId="563EA145" w14:textId="77777777" w:rsidR="000F7377" w:rsidRDefault="000F7377">
      <w:r xmlns:w="http://schemas.openxmlformats.org/wordprocessingml/2006/main">
        <w:t xml:space="preserve">১/ "প্ৰত্যাশাৰে অপেক্ষা কৰা: আমাৰ প্ৰভু যীচু খ্ৰীষ্টৰ আগমনৰ বাবে সাজু হোৱা"।</w:t>
      </w:r>
    </w:p>
    <w:p w14:paraId="3BBDBBB1" w14:textId="77777777" w:rsidR="000F7377" w:rsidRDefault="000F7377"/>
    <w:p w14:paraId="78D65727" w14:textId="77777777" w:rsidR="000F7377" w:rsidRDefault="000F7377">
      <w:r xmlns:w="http://schemas.openxmlformats.org/wordprocessingml/2006/main">
        <w:t xml:space="preserve">২/ "এটা উদ্দেশ্যৰ বাবে উপহাৰ দিয়া: প্ৰভুৰ আগমনৰ বাবে অপেক্ষা কৰিবলৈ আমাৰ আধ্যাত্মিক উপহাৰ ব্যৱহাৰ কৰা"।</w:t>
      </w:r>
    </w:p>
    <w:p w14:paraId="51DA7BE9" w14:textId="77777777" w:rsidR="000F7377" w:rsidRDefault="000F7377"/>
    <w:p w14:paraId="45D08684" w14:textId="77777777" w:rsidR="000F7377" w:rsidRDefault="000F7377">
      <w:r xmlns:w="http://schemas.openxmlformats.org/wordprocessingml/2006/main">
        <w:t xml:space="preserve">১/ ৰোমীয়া ৮:১৯ কিয়নো সৃষ্টিৰ আন্তৰিক আশা ঈশ্বৰৰ পুত্ৰসকলৰ প্ৰকাশৰ বাবে অপেক্ষা কৰে।</w:t>
      </w:r>
    </w:p>
    <w:p w14:paraId="6BC54CDE" w14:textId="77777777" w:rsidR="000F7377" w:rsidRDefault="000F7377"/>
    <w:p w14:paraId="0B22D577" w14:textId="77777777" w:rsidR="000F7377" w:rsidRDefault="000F7377">
      <w:r xmlns:w="http://schemas.openxmlformats.org/wordprocessingml/2006/main">
        <w:t xml:space="preserve">২) কলচীয়া ৩:১-৪ তেন্তে তোমালোকে যদি খ্ৰীষ্টৰ লগত পুনৰুত্থিত হৈছা, তেন্তে ওপৰৰ বস্তুবোৰ বিচাৰক, য'ত খ্ৰীষ্ট ঈশ্বৰৰ সোঁহাতে বহি আছে। পৃথিৱীৰ বস্তুৰ ওপৰত নহয়, ওপৰৰ বস্তুৰ ওপৰত আপোনাৰ মৰম ৰাখক। কিয়নো তোমালোক মৰিছা, আৰু তোমালোকৰ জীৱন খ্ৰীষ্টৰ লগত ঈশ্বৰত লুকাই আছে। আমাৰ জীৱন খ্ৰীষ্ট যেতিয়া প্ৰকাশ পাব, তেতিয়া তোমালোকও তেওঁৰ লগত মহিমাত প্ৰকাশ হ’বা।</w:t>
      </w:r>
    </w:p>
    <w:p w14:paraId="5263F099" w14:textId="77777777" w:rsidR="000F7377" w:rsidRDefault="000F7377"/>
    <w:p w14:paraId="5F120A87" w14:textId="77777777" w:rsidR="000F7377" w:rsidRDefault="000F7377">
      <w:r xmlns:w="http://schemas.openxmlformats.org/wordprocessingml/2006/main">
        <w:t xml:space="preserve">1 Corinthians 1:8 আমাৰ প্ৰভু যীচু খ্ৰীষ্টৰ দিনত তোমালোক নিৰ্দোষী হ'বলৈ তেওঁ শেষলৈকে তোমালোকক দৃঢ় কৰিব।</w:t>
      </w:r>
    </w:p>
    <w:p w14:paraId="522ABAED" w14:textId="77777777" w:rsidR="000F7377" w:rsidRDefault="000F7377"/>
    <w:p w14:paraId="4C5206CA" w14:textId="77777777" w:rsidR="000F7377" w:rsidRDefault="000F7377">
      <w:r xmlns:w="http://schemas.openxmlformats.org/wordprocessingml/2006/main">
        <w:t xml:space="preserve">অংশটোত প্ৰভু যীচু খ্ৰীষ্টৰ দিনত নিৰ্দোষী হোৱাৰ কথা কোৱা হৈছে।</w:t>
      </w:r>
    </w:p>
    <w:p w14:paraId="01DB546B" w14:textId="77777777" w:rsidR="000F7377" w:rsidRDefault="000F7377"/>
    <w:p w14:paraId="564248F6" w14:textId="77777777" w:rsidR="000F7377" w:rsidRDefault="000F7377">
      <w:r xmlns:w="http://schemas.openxmlformats.org/wordprocessingml/2006/main">
        <w:t xml:space="preserve">১: প্ৰভু যীচু খ্ৰীষ্টৰ দিনত নিৰ্দোষী হ’বলৈ হ’লে আমি তেওঁৰ প্ৰতি বিশ্বাসী আৰু নিষ্ঠাৱান হৈ থাকিব লাগিব।</w:t>
      </w:r>
    </w:p>
    <w:p w14:paraId="47F5F922" w14:textId="77777777" w:rsidR="000F7377" w:rsidRDefault="000F7377"/>
    <w:p w14:paraId="4263702F" w14:textId="77777777" w:rsidR="000F7377" w:rsidRDefault="000F7377">
      <w:r xmlns:w="http://schemas.openxmlformats.org/wordprocessingml/2006/main">
        <w:t xml:space="preserve">২: আমি প্ৰভু যীচু খ্ৰীষ্টৰ দিনত নিৰ্দোষী হোৱাৰ যোগ্য জীৱন যাপন কৰিবলৈ চেষ্টা কৰিব লাগিব।</w:t>
      </w:r>
    </w:p>
    <w:p w14:paraId="7BD384F3" w14:textId="77777777" w:rsidR="000F7377" w:rsidRDefault="000F7377"/>
    <w:p w14:paraId="7CA06239" w14:textId="77777777" w:rsidR="000F7377" w:rsidRDefault="000F7377">
      <w:r xmlns:w="http://schemas.openxmlformats.org/wordprocessingml/2006/main">
        <w:t xml:space="preserve">১: মথি ৫:৪৮ - "এতেকে তোমালোক সিদ্ধ হওক, যেনেকৈ তোমালোকৰ স্বৰ্গত থকা পিতৃ সিদ্ধ।"</w:t>
      </w:r>
    </w:p>
    <w:p w14:paraId="2FE51FF7" w14:textId="77777777" w:rsidR="000F7377" w:rsidRDefault="000F7377"/>
    <w:p w14:paraId="040818EE" w14:textId="77777777" w:rsidR="000F7377" w:rsidRDefault="000F7377">
      <w:r xmlns:w="http://schemas.openxmlformats.org/wordprocessingml/2006/main">
        <w:t xml:space="preserve">২: ইফিচীয়া ৫:২৭ - "তেওঁ তাক নিজৰ আগত এখন গৌৰৱময় মণ্ডলী উপস্থাপন কৰিব পাৰে, য'ত দাগ বা বলিৰেখা বা তেনে কোনো বস্তু নাই; কিন্তু ই পবিত্ৰ আৰু দোষহীন হয়।"</w:t>
      </w:r>
    </w:p>
    <w:p w14:paraId="45B11FE7" w14:textId="77777777" w:rsidR="000F7377" w:rsidRDefault="000F7377"/>
    <w:p w14:paraId="3721B8A9" w14:textId="77777777" w:rsidR="000F7377" w:rsidRDefault="000F7377">
      <w:r xmlns:w="http://schemas.openxmlformats.org/wordprocessingml/2006/main">
        <w:t xml:space="preserve">১ কৰিন্থীয়া ১:৯ ঈশ্বৰ বিশ্বাসী, যাৰ দ্বাৰাই তোমালোকক তেওঁৰ পুত্ৰ আমাৰ প্ৰভু যীচু খ্ৰীষ্টৰ সঙ্গী হ’বলৈ আহ্বান কৰা হৈছে।</w:t>
      </w:r>
    </w:p>
    <w:p w14:paraId="23B5F9C6" w14:textId="77777777" w:rsidR="000F7377" w:rsidRDefault="000F7377"/>
    <w:p w14:paraId="173BD442" w14:textId="77777777" w:rsidR="000F7377" w:rsidRDefault="000F7377">
      <w:r xmlns:w="http://schemas.openxmlformats.org/wordprocessingml/2006/main">
        <w:t xml:space="preserve">পৌলে কৰিন্থীয়াসকলক ঈশ্বৰৰ বিশ্বাসযোগ্যতাক স্বীকাৰ কৰিবলৈ আৰু যীচু খ্ৰীষ্টৰ সৈতে সঙ্গীত থাকিবলৈ উৎসাহিত কৰিছে।</w:t>
      </w:r>
    </w:p>
    <w:p w14:paraId="6D4AABB6" w14:textId="77777777" w:rsidR="000F7377" w:rsidRDefault="000F7377"/>
    <w:p w14:paraId="64AA46BF" w14:textId="77777777" w:rsidR="000F7377" w:rsidRDefault="000F7377">
      <w:r xmlns:w="http://schemas.openxmlformats.org/wordprocessingml/2006/main">
        <w:t xml:space="preserve">১/ "ঈশ্বৰৰ বিশ্বাসযোগ্যতা: ঈশ্বৰৰ নিঃচৰ্ত প্ৰেমক বুজা আৰু প্ৰশংসা কৰা"।</w:t>
      </w:r>
    </w:p>
    <w:p w14:paraId="7369014C" w14:textId="77777777" w:rsidR="000F7377" w:rsidRDefault="000F7377"/>
    <w:p w14:paraId="1E63C0BD" w14:textId="77777777" w:rsidR="000F7377" w:rsidRDefault="000F7377">
      <w:r xmlns:w="http://schemas.openxmlformats.org/wordprocessingml/2006/main">
        <w:t xml:space="preserve">২/ "যীচুৰ সৈতে সঙ্গতিত জীয়াই থকা: তেওঁৰ দৰে অধিক হোৱা"।</w:t>
      </w:r>
    </w:p>
    <w:p w14:paraId="73E5DD83" w14:textId="77777777" w:rsidR="000F7377" w:rsidRDefault="000F7377"/>
    <w:p w14:paraId="546FD609" w14:textId="77777777" w:rsidR="000F7377" w:rsidRDefault="000F7377">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61730364" w14:textId="77777777" w:rsidR="000F7377" w:rsidRDefault="000F7377"/>
    <w:p w14:paraId="1455F14B" w14:textId="77777777" w:rsidR="000F7377" w:rsidRDefault="000F7377">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 যদি তোমালোকে ইজনে সিজনৰ প্ৰতি প্ৰেম কৰে, তেন্তে সকলোৱে এই কথাৰ দ্বাৰাই গম পাব যে তোমালোক মোৰ শিষ্য।</w:t>
      </w:r>
    </w:p>
    <w:p w14:paraId="4016752E" w14:textId="77777777" w:rsidR="000F7377" w:rsidRDefault="000F7377"/>
    <w:p w14:paraId="389A429F" w14:textId="77777777" w:rsidR="000F7377" w:rsidRDefault="000F7377">
      <w:r xmlns:w="http://schemas.openxmlformats.org/wordprocessingml/2006/main">
        <w:t xml:space="preserve">1 Corinthians 1:10 ভাইসকল, মই তোমালোকক আমাৰ প্ৰভু যীচু খ্ৰীষ্টৰ নামেৰে অনুৰোধ কৰিছো যে তোমালোক সকলোৱে একে কথা কওক আৰু তোমালোকৰ মাজত কোনো বিভাজন নহওক; কিন্তু তোমালোক একে মন আৰু একে বিচাৰত সিদ্ধভাৱে একত্ৰিত হোৱা।</w:t>
      </w:r>
    </w:p>
    <w:p w14:paraId="10FAB098" w14:textId="77777777" w:rsidR="000F7377" w:rsidRDefault="000F7377"/>
    <w:p w14:paraId="7C558118" w14:textId="77777777" w:rsidR="000F7377" w:rsidRDefault="000F7377">
      <w:r xmlns:w="http://schemas.openxmlformats.org/wordprocessingml/2006/main">
        <w:t xml:space="preserve">পৌলে কৰিন্থীয়াসকলক তেওঁলোকৰ বিশ্বাসত একত্ৰিত হ’বলৈ উপদেশ দিছে, একে কথা ক’ব আৰু তেওঁলোকৰ মাজত কোনো বিভাজন নাথাকিব।</w:t>
      </w:r>
    </w:p>
    <w:p w14:paraId="774679AA" w14:textId="77777777" w:rsidR="000F7377" w:rsidRDefault="000F7377"/>
    <w:p w14:paraId="65B66A03" w14:textId="77777777" w:rsidR="000F7377" w:rsidRDefault="000F7377">
      <w:r xmlns:w="http://schemas.openxmlformats.org/wordprocessingml/2006/main">
        <w:t xml:space="preserve">১/ গীৰ্জাত ঐক্য: সঙ্গতিৰ শক্তি</w:t>
      </w:r>
    </w:p>
    <w:p w14:paraId="220DEDA7" w14:textId="77777777" w:rsidR="000F7377" w:rsidRDefault="000F7377"/>
    <w:p w14:paraId="0B62DD1D" w14:textId="77777777" w:rsidR="000F7377" w:rsidRDefault="000F7377">
      <w:r xmlns:w="http://schemas.openxmlformats.org/wordprocessingml/2006/main">
        <w:t xml:space="preserve">২/ পৌলৰ পৰামৰ্শ অনুসৰণ কৰা: গীৰ্জাক একত্ৰিত কৰি ৰখা</w:t>
      </w:r>
    </w:p>
    <w:p w14:paraId="6AC952E9" w14:textId="77777777" w:rsidR="000F7377" w:rsidRDefault="000F7377"/>
    <w:p w14:paraId="487EA962" w14:textId="77777777" w:rsidR="000F7377" w:rsidRDefault="000F7377">
      <w:r xmlns:w="http://schemas.openxmlformats.org/wordprocessingml/2006/main">
        <w:t xml:space="preserve">১/ ইফিচীয়া ৪:১-৬ - মণ্ডলীত ঐক্য</w:t>
      </w:r>
    </w:p>
    <w:p w14:paraId="3E34EE71" w14:textId="77777777" w:rsidR="000F7377" w:rsidRDefault="000F7377"/>
    <w:p w14:paraId="0FAC36BA" w14:textId="77777777" w:rsidR="000F7377" w:rsidRDefault="000F7377">
      <w:r xmlns:w="http://schemas.openxmlformats.org/wordprocessingml/2006/main">
        <w:t xml:space="preserve">২/ ফিলিপীয়া ২:২-৪ - মণ্ডলীত নম্ৰতা আৰু ঐক্য</w:t>
      </w:r>
    </w:p>
    <w:p w14:paraId="5CBC3098" w14:textId="77777777" w:rsidR="000F7377" w:rsidRDefault="000F7377"/>
    <w:p w14:paraId="3AA12BCF" w14:textId="77777777" w:rsidR="000F7377" w:rsidRDefault="000F7377">
      <w:r xmlns:w="http://schemas.openxmlformats.org/wordprocessingml/2006/main">
        <w:t xml:space="preserve">১ কৰিন্থীয়া ১:১১ কিয়নো হে মোৰ ভাইসকল, তোমালোকৰ মাজত বিবাদ হৈছে বুলি ক্ল'ৰ বংশৰ লোকসকলে মোক জনাইছে।</w:t>
      </w:r>
    </w:p>
    <w:p w14:paraId="541A6FF3" w14:textId="77777777" w:rsidR="000F7377" w:rsidRDefault="000F7377"/>
    <w:p w14:paraId="1545AF9F" w14:textId="77777777" w:rsidR="000F7377" w:rsidRDefault="000F7377">
      <w:r xmlns:w="http://schemas.openxmlformats.org/wordprocessingml/2006/main">
        <w:t xml:space="preserve">পৌলে কৰিন্থীয়া মণ্ডলীৰ মাজত বিবাদৰ বিষয়ে সতৰ্ক কৰি দিছে।</w:t>
      </w:r>
    </w:p>
    <w:p w14:paraId="2D6F2148" w14:textId="77777777" w:rsidR="000F7377" w:rsidRDefault="000F7377"/>
    <w:p w14:paraId="1B5C9BAE" w14:textId="77777777" w:rsidR="000F7377" w:rsidRDefault="000F7377">
      <w:r xmlns:w="http://schemas.openxmlformats.org/wordprocessingml/2006/main">
        <w:t xml:space="preserve">১/ অসংগতিৰ বিপদ: সংঘাতে গীৰ্জাৰ কেনেকৈ ক্ষতি কৰে</w:t>
      </w:r>
    </w:p>
    <w:p w14:paraId="4ACD117E" w14:textId="77777777" w:rsidR="000F7377" w:rsidRDefault="000F7377"/>
    <w:p w14:paraId="3824D9DA" w14:textId="77777777" w:rsidR="000F7377" w:rsidRDefault="000F7377">
      <w:r xmlns:w="http://schemas.openxmlformats.org/wordprocessingml/2006/main">
        <w:t xml:space="preserve">২/ ঐক্যৰ শক্তি: একত্ৰিত হৈ গীৰ্জাই কেনেকৈ লাভৱান হয়</w:t>
      </w:r>
    </w:p>
    <w:p w14:paraId="78C65A2E" w14:textId="77777777" w:rsidR="000F7377" w:rsidRDefault="000F7377"/>
    <w:p w14:paraId="6C7E9CAE" w14:textId="77777777" w:rsidR="000F7377" w:rsidRDefault="000F7377">
      <w:r xmlns:w="http://schemas.openxmlformats.org/wordprocessingml/2006/main">
        <w:t xml:space="preserve">১) ইফিচীয়া ৪:১-৩ - এতেকে মই প্ৰভুৰ বন্দী, তোমালোকক অনুৰোধ কৰিছো যে তোমালোকক যি আমন্ত্ৰণ কৰা হৈছে, সেই আমন্ত্ৰণৰ যোগ্য হৈ, সকলো নম্ৰতা আৰু নম্ৰতাৰে, সহনশীলতাৰে, প্ৰেমত ইজনে সিজনক সহ্য কৰি চলিবলৈ; আত্মাৰ ঐক্যক শান্তিৰ বান্ধোনত ৰাখিবলৈ চেষ্টা কৰা।</w:t>
      </w:r>
    </w:p>
    <w:p w14:paraId="504DB6B9" w14:textId="77777777" w:rsidR="000F7377" w:rsidRDefault="000F7377"/>
    <w:p w14:paraId="5067A641" w14:textId="77777777" w:rsidR="000F7377" w:rsidRDefault="000F7377">
      <w:r xmlns:w="http://schemas.openxmlformats.org/wordprocessingml/2006/main">
        <w:t xml:space="preserve">২) ৰোমীয়া ১২:৫ - গতিকে আমি বহুত হোৱাৰ বাবে খ্ৰীষ্টত এক শৰীৰ আৰু প্ৰত্যেকৰে ইজনে সিজনৰ অংগ।</w:t>
      </w:r>
    </w:p>
    <w:p w14:paraId="3361FDA8" w14:textId="77777777" w:rsidR="000F7377" w:rsidRDefault="000F7377"/>
    <w:p w14:paraId="514CDB0A" w14:textId="77777777" w:rsidR="000F7377" w:rsidRDefault="000F7377">
      <w:r xmlns:w="http://schemas.openxmlformats.org/wordprocessingml/2006/main">
        <w:t xml:space="preserve">1 Corinthians 1:12 এতিয়া মই এই কথা কওঁ, আপোনালোকৰ প্ৰত্যেকেই কৈছে, “মই পৌলৰ; আৰু মই এপল’চৰ; আৰু মই কেফাৰ; আৰু মই খ্ৰীষ্টৰ।</w:t>
      </w:r>
    </w:p>
    <w:p w14:paraId="0C7BF3A4" w14:textId="77777777" w:rsidR="000F7377" w:rsidRDefault="000F7377"/>
    <w:p w14:paraId="0A3E885D" w14:textId="77777777" w:rsidR="000F7377" w:rsidRDefault="000F7377">
      <w:r xmlns:w="http://schemas.openxmlformats.org/wordprocessingml/2006/main">
        <w:t xml:space="preserve">পৌলে কৰিন্থীয়া মণ্ডলীক সোঁৱৰাই দিছে যে তেওঁলোকে বিভক্ত হ’ব নালাগে আৰু তেওঁলোক সকলোৱে খ্ৰীষ্টৰ বুলি স্বীকাৰ কৰিব লাগে।</w:t>
      </w:r>
    </w:p>
    <w:p w14:paraId="1C020A97" w14:textId="77777777" w:rsidR="000F7377" w:rsidRDefault="000F7377"/>
    <w:p w14:paraId="155CFC2E" w14:textId="77777777" w:rsidR="000F7377" w:rsidRDefault="000F7377">
      <w:r xmlns:w="http://schemas.openxmlformats.org/wordprocessingml/2006/main">
        <w:t xml:space="preserve">১/ গীৰ্জাত ঐক্য: আমি সকলোৱে খ্ৰীষ্টৰ বুলি মনত ৰখা</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বিভাজন অতিক্ৰম কৰা: খ্ৰীষ্টত একত্ৰিত হোৱা</w:t>
      </w:r>
    </w:p>
    <w:p w14:paraId="66BFE313" w14:textId="77777777" w:rsidR="000F7377" w:rsidRDefault="000F7377"/>
    <w:p w14:paraId="6A773BDF" w14:textId="77777777" w:rsidR="000F7377" w:rsidRDefault="000F7377">
      <w:r xmlns:w="http://schemas.openxmlformats.org/wordprocessingml/2006/main">
        <w:t xml:space="preserve">১/ যোহন ১৭:২০-২৩ - যীচুৱে পিতৃক প্ৰাৰ্থনা কৰা যাতে সকলো বিশ্বাসী এক হয়</w:t>
      </w:r>
    </w:p>
    <w:p w14:paraId="7B40D065" w14:textId="77777777" w:rsidR="000F7377" w:rsidRDefault="000F7377"/>
    <w:p w14:paraId="0087B299" w14:textId="77777777" w:rsidR="000F7377" w:rsidRDefault="000F7377">
      <w:r xmlns:w="http://schemas.openxmlformats.org/wordprocessingml/2006/main">
        <w:t xml:space="preserve">২/ ফিলিপীয়া ২:১-১১ - খ্ৰীষ্টৰ শৰীৰত ঐক্য আৰু নম্ৰতাৰ বাবে পৌলৰ উপদেশ</w:t>
      </w:r>
    </w:p>
    <w:p w14:paraId="70DB4D74" w14:textId="77777777" w:rsidR="000F7377" w:rsidRDefault="000F7377"/>
    <w:p w14:paraId="28374BFC" w14:textId="77777777" w:rsidR="000F7377" w:rsidRDefault="000F7377">
      <w:r xmlns:w="http://schemas.openxmlformats.org/wordprocessingml/2006/main">
        <w:t xml:space="preserve">১ কৰিন্থীয়া ১:১৩ খ্ৰীষ্ট বিভক্ত হৈছেনে? আপোনাৰ কাৰণে পৌলক ক্ৰুচত দিয়া হৈছিল নেকি? নে তোমালোকে পৌলৰ নামত বাপ্তিস্ম লৈছা?</w:t>
      </w:r>
    </w:p>
    <w:p w14:paraId="6C6AD6B0" w14:textId="77777777" w:rsidR="000F7377" w:rsidRDefault="000F7377"/>
    <w:p w14:paraId="59BB1D77" w14:textId="77777777" w:rsidR="000F7377" w:rsidRDefault="000F7377">
      <w:r xmlns:w="http://schemas.openxmlformats.org/wordprocessingml/2006/main">
        <w:t xml:space="preserve">পৌলে কৰিন্থীয়াসকলক সুধিছে যে তেওঁলোকেও তেওঁৰ দ্বাৰা বিভক্ত হৈছে নেকি, যেনেকৈ খ্ৰীষ্ট বিভক্ত নহয়। তেওঁ লগতে সুধিছে যে তেওঁলোকৰ বাবে তেওঁক ক্ৰুচত দিয়া হৈছিল নেকি, বা তেওঁলোকে তেওঁৰ নামত বাপ্তিস্ম লোৱা হৈছিল নেকি?</w:t>
      </w:r>
    </w:p>
    <w:p w14:paraId="7A663E0F" w14:textId="77777777" w:rsidR="000F7377" w:rsidRDefault="000F7377"/>
    <w:p w14:paraId="3F67D1DD" w14:textId="77777777" w:rsidR="000F7377" w:rsidRDefault="000F7377">
      <w:r xmlns:w="http://schemas.openxmlformats.org/wordprocessingml/2006/main">
        <w:t xml:space="preserve">১/ খ্ৰীষ্টত ঐক্য: বিভাজনৰ বিপদ</w:t>
      </w:r>
    </w:p>
    <w:p w14:paraId="0CEAF46A" w14:textId="77777777" w:rsidR="000F7377" w:rsidRDefault="000F7377"/>
    <w:p w14:paraId="2CAF33EA" w14:textId="77777777" w:rsidR="000F7377" w:rsidRDefault="000F7377">
      <w:r xmlns:w="http://schemas.openxmlformats.org/wordprocessingml/2006/main">
        <w:t xml:space="preserve">২/ বাপ্তিস্মৰ শক্তি: খ্ৰীষ্টৰ প্ৰতি আমাৰ দায়বদ্ধতাৰ চিন</w:t>
      </w:r>
    </w:p>
    <w:p w14:paraId="586774B1" w14:textId="77777777" w:rsidR="000F7377" w:rsidRDefault="000F7377"/>
    <w:p w14:paraId="13F49E98" w14:textId="77777777" w:rsidR="000F7377" w:rsidRDefault="000F7377">
      <w:r xmlns:w="http://schemas.openxmlformats.org/wordprocessingml/2006/main">
        <w:t xml:space="preserve">১/ যোহন ১৭:২০-২১ - যীচুৱে সকলো বিশ্বাসীক এক হ'বলৈ প্ৰাৰ্থনা কৰে, ঠিক যেনেকৈ তেওঁ আৰু পিতৃ এক</w:t>
      </w:r>
    </w:p>
    <w:p w14:paraId="2A74DD19" w14:textId="77777777" w:rsidR="000F7377" w:rsidRDefault="000F7377"/>
    <w:p w14:paraId="6052E48B" w14:textId="77777777" w:rsidR="000F7377" w:rsidRDefault="000F7377">
      <w:r xmlns:w="http://schemas.openxmlformats.org/wordprocessingml/2006/main">
        <w:t xml:space="preserve">২) কলচীয়া ২:১২ - বাপ্তিস্ম হৈছে খ্ৰীষ্টৰ সৈতে আমাৰ একত্ৰীকৰণ আৰু ক্ৰুচত তেওঁৰ মৃত্যুৰ চিন।</w:t>
      </w:r>
    </w:p>
    <w:p w14:paraId="671687E1" w14:textId="77777777" w:rsidR="000F7377" w:rsidRDefault="000F7377"/>
    <w:p w14:paraId="6667A558" w14:textId="77777777" w:rsidR="000F7377" w:rsidRDefault="000F7377">
      <w:r xmlns:w="http://schemas.openxmlformats.org/wordprocessingml/2006/main">
        <w:t xml:space="preserve">১ কৰিন্থীয়া ১:১৪ মই ঈশ্বৰক ধন্যবাদ জনাইছো যে মই আপোনালোকৰ মাজৰ কোনো এজনক বাপ্তিস্ম নিদিলোঁ, কিন্তু ক্ৰীস্পচ আৰু গয়ৰ বাহিৰে;</w:t>
      </w:r>
    </w:p>
    <w:p w14:paraId="313EFC4F" w14:textId="77777777" w:rsidR="000F7377" w:rsidRDefault="000F7377"/>
    <w:p w14:paraId="58622649" w14:textId="77777777" w:rsidR="000F7377" w:rsidRDefault="000F7377">
      <w:r xmlns:w="http://schemas.openxmlformats.org/wordprocessingml/2006/main">
        <w:t xml:space="preserve">অংশটোত কোৱা হৈছে যে পৌলে ধন্য যে তেওঁ কেৱল ক্ৰীস্পচ আৰু গয়ক বাপ্তিস্ম দিছিল।</w:t>
      </w:r>
    </w:p>
    <w:p w14:paraId="48639237" w14:textId="77777777" w:rsidR="000F7377" w:rsidRDefault="000F7377"/>
    <w:p w14:paraId="2EED1DB3" w14:textId="77777777" w:rsidR="000F7377" w:rsidRDefault="000F7377">
      <w:r xmlns:w="http://schemas.openxmlformats.org/wordprocessingml/2006/main">
        <w:t xml:space="preserve">১/ কৃতজ্ঞতাৰ শক্তি: ঈশ্বৰে যি কৰে তাৰ বাবে ধন্যবাদ প্ৰকাশ কৰা</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বাপ্তিস্মৰ তাৎপৰ্য্য: খ্ৰীষ্টান জীৱনত ইয়াৰ ভূমিকা</w:t>
      </w:r>
    </w:p>
    <w:p w14:paraId="05EBB98E" w14:textId="77777777" w:rsidR="000F7377" w:rsidRDefault="000F7377"/>
    <w:p w14:paraId="3F3A23D9" w14:textId="77777777" w:rsidR="000F7377" w:rsidRDefault="000F7377">
      <w:r xmlns:w="http://schemas.openxmlformats.org/wordprocessingml/2006/main">
        <w:t xml:space="preserve">১) কলচীয়া ২:১২, “বাপ্তিস্মত তেওঁৰ লগত সমাধিস্থ হ’ল, য’ত তোমালোকক মৃত্যুৰ পৰা পুনৰুত্থান কৰা ঈশ্বৰৰ কাৰ্য্যত বিশ্বাসৰ দ্বাৰাই তেওঁৰ লগত পুনৰুত্থান হ’ল।”</w:t>
      </w:r>
    </w:p>
    <w:p w14:paraId="347E1C91" w14:textId="77777777" w:rsidR="000F7377" w:rsidRDefault="000F7377"/>
    <w:p w14:paraId="651AAD42" w14:textId="77777777" w:rsidR="000F7377" w:rsidRDefault="000F7377">
      <w:r xmlns:w="http://schemas.openxmlformats.org/wordprocessingml/2006/main">
        <w:t xml:space="preserve">২) মথি ২৮:১৯, “এতেকে গৈ সকলো জাতিৰ শিষ্য বনাওক, পিতৃ, পুত্ৰ আৰু পবিত্ৰ আত্মাৰ নামেৰে বাপ্তিস্ম দি।”</w:t>
      </w:r>
    </w:p>
    <w:p w14:paraId="4B759ADD" w14:textId="77777777" w:rsidR="000F7377" w:rsidRDefault="000F7377"/>
    <w:p w14:paraId="79C2DA9C" w14:textId="77777777" w:rsidR="000F7377" w:rsidRDefault="000F7377">
      <w:r xmlns:w="http://schemas.openxmlformats.org/wordprocessingml/2006/main">
        <w:t xml:space="preserve">১ কৰিন্থীয়া ১:১৫ যাতে কোনোৱে ক’ব নোৱাৰে যে মই নিজৰ নামেৰে বাপ্তিস্ম লৈছো।</w:t>
      </w:r>
    </w:p>
    <w:p w14:paraId="43499A11" w14:textId="77777777" w:rsidR="000F7377" w:rsidRDefault="000F7377"/>
    <w:p w14:paraId="79A860B4" w14:textId="77777777" w:rsidR="000F7377" w:rsidRDefault="000F7377">
      <w:r xmlns:w="http://schemas.openxmlformats.org/wordprocessingml/2006/main">
        <w:t xml:space="preserve">পৌলে তেওঁৰ বাপ্তিস্ম লোৱাৰ প্ৰথাক ৰক্ষা কৰে যাতে তেওঁ নিজৰ নামত বাপ্তিস্ম লোৱা বুলি আনক দাবী কৰিব নোৱাৰে।</w:t>
      </w:r>
    </w:p>
    <w:p w14:paraId="4B92D41F" w14:textId="77777777" w:rsidR="000F7377" w:rsidRDefault="000F7377"/>
    <w:p w14:paraId="5AE0977B" w14:textId="77777777" w:rsidR="000F7377" w:rsidRDefault="000F7377">
      <w:r xmlns:w="http://schemas.openxmlformats.org/wordprocessingml/2006/main">
        <w:t xml:space="preserve">১/ আপোনাৰ বিশ্বাস ৰক্ষা কৰাৰ শক্তি: ১ কৰিন্থীয়া ১:১৫ পদত এটা অধ্যয়ন</w:t>
      </w:r>
    </w:p>
    <w:p w14:paraId="75202AF0" w14:textId="77777777" w:rsidR="000F7377" w:rsidRDefault="000F7377"/>
    <w:p w14:paraId="6E1C308C" w14:textId="77777777" w:rsidR="000F7377" w:rsidRDefault="000F7377">
      <w:r xmlns:w="http://schemas.openxmlformats.org/wordprocessingml/2006/main">
        <w:t xml:space="preserve">২) খ্ৰীষ্টান ধৰ্মত আত্মৰক্ষাৰ গুৰুত্ব: ১ কৰিন্থীয়া ১:১৫ পদত পৌলৰ কাৰ্য্যসমূহ বুজা</w:t>
      </w:r>
    </w:p>
    <w:p w14:paraId="4A7F5256" w14:textId="77777777" w:rsidR="000F7377" w:rsidRDefault="000F7377"/>
    <w:p w14:paraId="1186813D" w14:textId="77777777" w:rsidR="000F7377" w:rsidRDefault="000F7377">
      <w:r xmlns:w="http://schemas.openxmlformats.org/wordprocessingml/2006/main">
        <w:t xml:space="preserve">১) মথি ১৬:১৮ - "আৰু মই তোমাক কওঁ, তুমি পিতৰ, আৰু এই শিলৰ ওপৰত মই মোৰ মণ্ডলী নিৰ্মাণ কৰিম, আৰু নৰকৰ দুৱাৰবোৰে ইয়াৰ বিৰুদ্ধে জয়ী নহ'ব।"</w:t>
      </w:r>
    </w:p>
    <w:p w14:paraId="7018CC63" w14:textId="77777777" w:rsidR="000F7377" w:rsidRDefault="000F7377"/>
    <w:p w14:paraId="0265D9E5" w14:textId="77777777" w:rsidR="000F7377" w:rsidRDefault="000F7377">
      <w:r xmlns:w="http://schemas.openxmlformats.org/wordprocessingml/2006/main">
        <w:t xml:space="preserve">২.২ তীমথিয় ১:৭ - "কিয়নো ঈশ্বৰে আমাক ভয়ৰ আত্মা দিলে, কিন্তু শক্তি, প্ৰেম আৰু আত্মসংযমৰ আত্মা দিলে।"</w:t>
      </w:r>
    </w:p>
    <w:p w14:paraId="1864D746" w14:textId="77777777" w:rsidR="000F7377" w:rsidRDefault="000F7377"/>
    <w:p w14:paraId="6FA34AEE" w14:textId="77777777" w:rsidR="000F7377" w:rsidRDefault="000F7377">
      <w:r xmlns:w="http://schemas.openxmlformats.org/wordprocessingml/2006/main">
        <w:t xml:space="preserve">1 Corinthians 1:16 আৰু মই ষ্টিফনাৰ বংশকো বাপ্তিস্ম দিলোঁ;</w:t>
      </w:r>
    </w:p>
    <w:p w14:paraId="667E8DA3" w14:textId="77777777" w:rsidR="000F7377" w:rsidRDefault="000F7377"/>
    <w:p w14:paraId="200C85C0" w14:textId="77777777" w:rsidR="000F7377" w:rsidRDefault="000F7377">
      <w:r xmlns:w="http://schemas.openxmlformats.org/wordprocessingml/2006/main">
        <w:t xml:space="preserve">পৌলে ষ্টিফানাৰ ঘৰত বাপ্তিস্ম দিছিল আৰু তেওঁ আন কোনো বাপ্তিস্ম লৈছে নে নাই সেই বিষয়ে নিশ্চিত নাছিল।</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খ্ৰীষ্টান বাপ্তিস্মৰ গুৰুত্ব আৰু শুভবাৰ্তা প্ৰচাৰত ইয়াৰ স্থান।</w:t>
      </w:r>
    </w:p>
    <w:p w14:paraId="68A87B48" w14:textId="77777777" w:rsidR="000F7377" w:rsidRDefault="000F7377"/>
    <w:p w14:paraId="228E6C2C" w14:textId="77777777" w:rsidR="000F7377" w:rsidRDefault="000F7377">
      <w:r xmlns:w="http://schemas.openxmlformats.org/wordprocessingml/2006/main">
        <w:t xml:space="preserve">২/ বাপ্তিস্মৰ নতুন জীৱনত অংশগ্ৰহণ কৰাৰ আনন্দ আৰু ইয়াৰ দ্বাৰা কঢ়িয়াই অনা পৰিৱৰ্তন।</w:t>
      </w:r>
    </w:p>
    <w:p w14:paraId="4CD8A6DB" w14:textId="77777777" w:rsidR="000F7377" w:rsidRDefault="000F7377"/>
    <w:p w14:paraId="2E85F55A" w14:textId="77777777" w:rsidR="000F7377" w:rsidRDefault="000F7377">
      <w:r xmlns:w="http://schemas.openxmlformats.org/wordprocessingml/2006/main">
        <w:t xml:space="preserve">১/ ৰোমীয়া ৬:৩-৪ - আপুনি নাজানেনে যে খ্ৰীষ্ট যীচুত বাপ্তিস্ম লোৱা আমি সকলোৱে তেওঁৰ মৃত্যুত বাপ্তিস্ম লৈছো? এতেকে আমিও মৃত্যুৰ বাপ্তিস্মৰ দ্বাৰা তেওঁৰ লগত সমাধিস্থ কৰা হ’লোঁ, যাতে খ্ৰীষ্টক পিতৃৰ মহিমাৰ দ্বাৰাই যেনেকৈ মৃত্যুৰ পৰা পুনৰুত্থান হ’ল, আমিও নতুন জীৱনত চলিব পাৰো।</w:t>
      </w:r>
    </w:p>
    <w:p w14:paraId="642256B5" w14:textId="77777777" w:rsidR="000F7377" w:rsidRDefault="000F7377"/>
    <w:p w14:paraId="146555DE" w14:textId="77777777" w:rsidR="000F7377" w:rsidRDefault="000F7377">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14:paraId="0E9BDFA5" w14:textId="77777777" w:rsidR="000F7377" w:rsidRDefault="000F7377"/>
    <w:p w14:paraId="0CDF870D" w14:textId="77777777" w:rsidR="000F7377" w:rsidRDefault="000F7377">
      <w:r xmlns:w="http://schemas.openxmlformats.org/wordprocessingml/2006/main">
        <w:t xml:space="preserve">১ কৰিন্থীয়া ১:১৭ কিয়নো খ্ৰীষ্টই মোক বাপ্তিস্ম দিবলৈ নহয়, কিন্তু শুভবাৰ্ত্তা প্ৰচাৰ কৰিবলৈ পঠিয়াইছে;</w:t>
      </w:r>
    </w:p>
    <w:p w14:paraId="764CA37C" w14:textId="77777777" w:rsidR="000F7377" w:rsidRDefault="000F7377"/>
    <w:p w14:paraId="7528BADD" w14:textId="77777777" w:rsidR="000F7377" w:rsidRDefault="000F7377">
      <w:r xmlns:w="http://schemas.openxmlformats.org/wordprocessingml/2006/main">
        <w:t xml:space="preserve">পাঁচনি পৌলক বাপ্তিস্ম দিয়া নহয়, শুভবাৰ্তা প্ৰচাৰ কৰাৰ মিছন দিয়া হৈছিল, যাতে খ্ৰীষ্টৰ ক্ৰুচৰ শক্তি কমি নাযায়।</w:t>
      </w:r>
    </w:p>
    <w:p w14:paraId="3695A300" w14:textId="77777777" w:rsidR="000F7377" w:rsidRDefault="000F7377"/>
    <w:p w14:paraId="259B1470" w14:textId="77777777" w:rsidR="000F7377" w:rsidRDefault="000F7377">
      <w:r xmlns:w="http://schemas.openxmlformats.org/wordprocessingml/2006/main">
        <w:t xml:space="preserve">১/ ক্ৰুচৰ শক্তি: আজি আমাৰ বাবে ইয়াৰ অৰ্থ কি</w:t>
      </w:r>
    </w:p>
    <w:p w14:paraId="496BD392" w14:textId="77777777" w:rsidR="000F7377" w:rsidRDefault="000F7377"/>
    <w:p w14:paraId="48A05B6F" w14:textId="77777777" w:rsidR="000F7377" w:rsidRDefault="000F7377">
      <w:r xmlns:w="http://schemas.openxmlformats.org/wordprocessingml/2006/main">
        <w:t xml:space="preserve">২/ শুভবাৰ্তা প্ৰচাৰৰ মিছন: আমি কিয় কৰিব লাগে</w:t>
      </w:r>
    </w:p>
    <w:p w14:paraId="4AE09188" w14:textId="77777777" w:rsidR="000F7377" w:rsidRDefault="000F7377"/>
    <w:p w14:paraId="243BF0F0" w14:textId="77777777" w:rsidR="000F7377" w:rsidRDefault="000F7377">
      <w:r xmlns:w="http://schemas.openxmlformats.org/wordprocessingml/2006/main">
        <w:t xml:space="preserve">১) ৰোমীয়া ১:১৬ - কিয়নো খ্ৰীষ্টৰ শুভবাৰ্ত্তাৰ বিষয়ে মই লাজ কৰা নাই; প্ৰথমে ইহুদী আৰু গ্ৰীকসকলকো।</w:t>
      </w:r>
    </w:p>
    <w:p w14:paraId="2A96FB8F" w14:textId="77777777" w:rsidR="000F7377" w:rsidRDefault="000F7377"/>
    <w:p w14:paraId="7D3D64A7" w14:textId="77777777" w:rsidR="000F7377" w:rsidRDefault="000F7377">
      <w:r xmlns:w="http://schemas.openxmlformats.org/wordprocessingml/2006/main">
        <w:t xml:space="preserve">২) মথি ২৮:১৯ - এতেকে তোমালোকে গৈ সকলো জাতিক পিতৃ, পুত্ৰ আৰু পবিত্ৰ আত্মাৰ নামেৰে বাপ্তিস্ম দি শিকাবা।</w:t>
      </w:r>
    </w:p>
    <w:p w14:paraId="374B545A" w14:textId="77777777" w:rsidR="000F7377" w:rsidRDefault="000F7377"/>
    <w:p w14:paraId="5FEFD9EF" w14:textId="77777777" w:rsidR="000F7377" w:rsidRDefault="000F7377">
      <w:r xmlns:w="http://schemas.openxmlformats.org/wordprocessingml/2006/main">
        <w:t xml:space="preserve">১ কৰিন্থীয়া ১:১৮ কিয়নো বিনষ্ট হোৱাসকলৰ বাবে ক্ৰুচৰ প্ৰচাৰ মূৰ্খামি; কিন্তু পৰিত্ৰাণ পোৱা আমাৰ বাবে সেয়া ঈশ্বৰৰ শক্তি।</w:t>
      </w:r>
    </w:p>
    <w:p w14:paraId="0F888C7B" w14:textId="77777777" w:rsidR="000F7377" w:rsidRDefault="000F7377"/>
    <w:p w14:paraId="0481F852" w14:textId="77777777" w:rsidR="000F7377" w:rsidRDefault="000F7377">
      <w:r xmlns:w="http://schemas.openxmlformats.org/wordprocessingml/2006/main">
        <w:t xml:space="preserve">ক্ৰুচৰ প্ৰচাৰ হৈছে ঈশ্বৰৰ পৰা অহা এক শক্তি যিয়ে বিশ্বাসীসকলৰ বাবে পৰিত্ৰাণ আৰু ইয়াক অগ্ৰাহ্য কৰাসকলৰ বাবে মূৰ্খামি আনে।</w:t>
      </w:r>
    </w:p>
    <w:p w14:paraId="092006A8" w14:textId="77777777" w:rsidR="000F7377" w:rsidRDefault="000F7377"/>
    <w:p w14:paraId="2CAC1C98" w14:textId="77777777" w:rsidR="000F7377" w:rsidRDefault="000F7377">
      <w:r xmlns:w="http://schemas.openxmlformats.org/wordprocessingml/2006/main">
        <w:t xml:space="preserve">১/ ক্ৰুচৰ শক্তি: আমি কিয় বিশ্বাস কৰোঁ</w:t>
      </w:r>
    </w:p>
    <w:p w14:paraId="61D1CA95" w14:textId="77777777" w:rsidR="000F7377" w:rsidRDefault="000F7377"/>
    <w:p w14:paraId="4855AE63" w14:textId="77777777" w:rsidR="000F7377" w:rsidRDefault="000F7377">
      <w:r xmlns:w="http://schemas.openxmlformats.org/wordprocessingml/2006/main">
        <w:t xml:space="preserve">২/ মূৰ্খামি বা বিশ্বাস: ক্ৰুচ গ্ৰহণ কৰিবলৈ বাছি লোৱা</w:t>
      </w:r>
    </w:p>
    <w:p w14:paraId="1A0FFA43" w14:textId="77777777" w:rsidR="000F7377" w:rsidRDefault="000F7377"/>
    <w:p w14:paraId="72009E33" w14:textId="77777777" w:rsidR="000F7377" w:rsidRDefault="000F7377">
      <w:r xmlns:w="http://schemas.openxmlformats.org/wordprocessingml/2006/main">
        <w:t xml:space="preserve">১) ইব্ৰী ১২:২, "আমাৰ বিশ্বাসৰ ৰচক আৰু সমাপ্ত কৰা যীচুলৈ চাই, যিজনে তেওঁৰ সন্মুখত ৰখা আনন্দৰ বাবে লজ্জাক তুচ্ছজ্ঞান কৰি ক্ৰুচ সহ্য কৰি ঈশ্বৰৰ সিংহাসনৰ সোঁহাতে বহিল।" ."</w:t>
      </w:r>
    </w:p>
    <w:p w14:paraId="1CC1FDC5" w14:textId="77777777" w:rsidR="000F7377" w:rsidRDefault="000F7377"/>
    <w:p w14:paraId="59313021" w14:textId="77777777" w:rsidR="000F7377" w:rsidRDefault="000F7377">
      <w:r xmlns:w="http://schemas.openxmlformats.org/wordprocessingml/2006/main">
        <w:t xml:space="preserve">২/ যোহন ৩:১৬, "কিয়নো ঈশ্বৰে জগতক ইমানেই প্ৰেম কৰিলে যে তেওঁ নিজৰ একমাত্ৰ পুত্ৰক দিলে, যাতে তেওঁত বিশ্বাস কৰা কোনোৱে বিনষ্ট নহয়, কিন্তু অনন্ত জীৱন পায়।"</w:t>
      </w:r>
    </w:p>
    <w:p w14:paraId="4F10395B" w14:textId="77777777" w:rsidR="000F7377" w:rsidRDefault="000F7377"/>
    <w:p w14:paraId="3C7529F5" w14:textId="77777777" w:rsidR="000F7377" w:rsidRDefault="000F7377">
      <w:r xmlns:w="http://schemas.openxmlformats.org/wordprocessingml/2006/main">
        <w:t xml:space="preserve">১ কৰিন্থীয়া ১:১৯ কিয়নো লিখা আছে, “মই জ্ঞানীসকলৰ জ্ঞান ধ্বংস কৰিম, আৰু বিচক্ষণ লোকৰ বুদ্ধিমত্তাক অসাৰ কৰিম।”</w:t>
      </w:r>
    </w:p>
    <w:p w14:paraId="75D763EF" w14:textId="77777777" w:rsidR="000F7377" w:rsidRDefault="000F7377"/>
    <w:p w14:paraId="6321B00C" w14:textId="77777777" w:rsidR="000F7377" w:rsidRDefault="000F7377">
      <w:r xmlns:w="http://schemas.openxmlformats.org/wordprocessingml/2006/main">
        <w:t xml:space="preserve">১ কৰিন্থীয়া ১:১৯ পদত পৌলে কৈছে যে জ্ঞানীসকলৰ জ্ঞান আৰু বুজাবুজি ধ্বংস হ’ব, আনহাতে ঈশ্বৰৰ শক্তি থাকিব।</w:t>
      </w:r>
    </w:p>
    <w:p w14:paraId="1E6BAFAD" w14:textId="77777777" w:rsidR="000F7377" w:rsidRDefault="000F7377"/>
    <w:p w14:paraId="243F483B" w14:textId="77777777" w:rsidR="000F7377" w:rsidRDefault="000F7377">
      <w:r xmlns:w="http://schemas.openxmlformats.org/wordprocessingml/2006/main">
        <w:t xml:space="preserve">১/ "ঈশ্বৰৰ বাক্যৰ শক্তি" - ঈশ্বৰে জ্ঞানীসকলৰ জ্ঞানক তললৈ নমাই আনি তেওঁৰ শক্তি প্ৰদৰ্শন কৰিবলৈ কেনেকৈ তেওঁৰ বাক্য ব্যৱহাৰ কৰে সেই বিষয়ে অন্বেষণ কৰা।</w:t>
      </w:r>
    </w:p>
    <w:p w14:paraId="2AC2C4BE" w14:textId="77777777" w:rsidR="000F7377" w:rsidRDefault="000F7377"/>
    <w:p w14:paraId="0D02878A" w14:textId="77777777" w:rsidR="000F7377" w:rsidRDefault="000F7377">
      <w:r xmlns:w="http://schemas.openxmlformats.org/wordprocessingml/2006/main">
        <w:t xml:space="preserve">২/ "ঈশ্বৰৰ সাৰ্বভৌমত্ব আৰু আমাৰ নম্ৰতা" - ঈশ্বৰৰ সাৰ্বভৌমত্বই মানুহৰ </w:t>
      </w:r>
      <w:r xmlns:w="http://schemas.openxmlformats.org/wordprocessingml/2006/main">
        <w:lastRenderedPageBreak xmlns:w="http://schemas.openxmlformats.org/wordprocessingml/2006/main"/>
      </w:r>
      <w:r xmlns:w="http://schemas.openxmlformats.org/wordprocessingml/2006/main">
        <w:t xml:space="preserve">জ্ঞান আৰু বুজাবুজিক কেনেকৈ আগুৰি ধৰে, আৰু আমি কেনেকৈ নম্ৰতাৰে সঁহাৰি জনাব লাগে, সেই বিষয়ে পৰীক্ষা কৰা।</w:t>
      </w:r>
    </w:p>
    <w:p w14:paraId="35167CCB" w14:textId="77777777" w:rsidR="000F7377" w:rsidRDefault="000F7377"/>
    <w:p w14:paraId="3ABE5269" w14:textId="77777777" w:rsidR="000F7377" w:rsidRDefault="000F7377">
      <w:r xmlns:w="http://schemas.openxmlformats.org/wordprocessingml/2006/main">
        <w:t xml:space="preserve">১/ ইয়োব ১২:১৩ - "তেওঁৰ লগত প্ৰজ্ঞা আৰু শক্তি আছে; তেওঁৰ পৰামৰ্শ আৰু বুদ্ধি আছে।"</w:t>
      </w:r>
    </w:p>
    <w:p w14:paraId="326C57BE" w14:textId="77777777" w:rsidR="000F7377" w:rsidRDefault="000F7377"/>
    <w:p w14:paraId="016EE673" w14:textId="77777777" w:rsidR="000F7377" w:rsidRDefault="000F7377">
      <w:r xmlns:w="http://schemas.openxmlformats.org/wordprocessingml/2006/main">
        <w:t xml:space="preserve">২/ হিতোপদেশ ১৬:২৫ - "মানুহৰ বাবে এটা পথ আছে যিটো সঠিক যেন লাগে, কিন্তু তাৰ অন্ত মৃত্যুৰ পথ।"</w:t>
      </w:r>
    </w:p>
    <w:p w14:paraId="168B75C3" w14:textId="77777777" w:rsidR="000F7377" w:rsidRDefault="000F7377"/>
    <w:p w14:paraId="7F318537" w14:textId="77777777" w:rsidR="000F7377" w:rsidRDefault="000F7377">
      <w:r xmlns:w="http://schemas.openxmlformats.org/wordprocessingml/2006/main">
        <w:t xml:space="preserve">১ কৰিন্থীয়া ১:২০ জ্ঞানী ক'ত? লিখক ক'ত আছে? এই জগতৰ বিবাদক ক'ত? ঈশ্বৰে এই জগতৰ জ্ঞানক মূৰ্খৰ দৰে কৰা নাইনে?</w:t>
      </w:r>
    </w:p>
    <w:p w14:paraId="29D09059" w14:textId="77777777" w:rsidR="000F7377" w:rsidRDefault="000F7377"/>
    <w:p w14:paraId="413E5DDB" w14:textId="77777777" w:rsidR="000F7377" w:rsidRDefault="000F7377">
      <w:r xmlns:w="http://schemas.openxmlformats.org/wordprocessingml/2006/main">
        <w:t xml:space="preserve">জগতৰ জ্ঞান ঈশ্বৰৰ বাবে মূৰ্খামি।</w:t>
      </w:r>
    </w:p>
    <w:p w14:paraId="10A364E4" w14:textId="77777777" w:rsidR="000F7377" w:rsidRDefault="000F7377"/>
    <w:p w14:paraId="6762397F" w14:textId="77777777" w:rsidR="000F7377" w:rsidRDefault="000F7377">
      <w:r xmlns:w="http://schemas.openxmlformats.org/wordprocessingml/2006/main">
        <w:t xml:space="preserve">১: আমি জগতৰ জ্ঞানৰ ওপৰত নিৰ্ভৰ কৰা উচিত নহয়, বৰঞ্চ ঈশ্বৰৰ জ্ঞানৰ ওপৰত নিৰ্ভৰ কৰা উচিত।</w:t>
      </w:r>
    </w:p>
    <w:p w14:paraId="3E449F98" w14:textId="77777777" w:rsidR="000F7377" w:rsidRDefault="000F7377"/>
    <w:p w14:paraId="69AB579E" w14:textId="77777777" w:rsidR="000F7377" w:rsidRDefault="000F7377">
      <w:r xmlns:w="http://schemas.openxmlformats.org/wordprocessingml/2006/main">
        <w:t xml:space="preserve">২: আমি নিজৰ জ্ঞানক লৈ গৌৰৱ কৰা উচিত নহয়, বৰঞ্চ ঈশ্বৰৰ দৃষ্টিত নিজকে নম্ৰ কৰা উচিত।</w:t>
      </w:r>
    </w:p>
    <w:p w14:paraId="6D4D3A96" w14:textId="77777777" w:rsidR="000F7377" w:rsidRDefault="000F7377"/>
    <w:p w14:paraId="46CD85CD" w14:textId="77777777" w:rsidR="000F7377" w:rsidRDefault="000F7377">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14:paraId="5592E64F" w14:textId="77777777" w:rsidR="000F7377" w:rsidRDefault="000F7377"/>
    <w:p w14:paraId="7F9A408F" w14:textId="77777777" w:rsidR="000F7377" w:rsidRDefault="000F7377">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5BABA250" w14:textId="77777777" w:rsidR="000F7377" w:rsidRDefault="000F7377"/>
    <w:p w14:paraId="627EB459" w14:textId="77777777" w:rsidR="000F7377" w:rsidRDefault="000F7377">
      <w:r xmlns:w="http://schemas.openxmlformats.org/wordprocessingml/2006/main">
        <w:t xml:space="preserve">১ কৰিন্থীয়া ১:২১ কিয়নো ঈশ্বৰৰ জ্ঞানেৰে জগতে জ্ঞানেৰে ঈশ্বৰক চিনি নোপোৱাৰ পাছত বিশ্বাসীসকলক উদ্ধাৰ কৰিবলৈ প্ৰচাৰৰ মূৰ্খামিৰ দ্বাৰাই ঈশ্বৰক সন্তুষ্ট কৰিলে।</w:t>
      </w:r>
    </w:p>
    <w:p w14:paraId="31D999A4" w14:textId="77777777" w:rsidR="000F7377" w:rsidRDefault="000F7377"/>
    <w:p w14:paraId="03E80438" w14:textId="77777777" w:rsidR="000F7377" w:rsidRDefault="000F7377">
      <w:r xmlns:w="http://schemas.openxmlformats.org/wordprocessingml/2006/main">
        <w:t xml:space="preserve">জগতখনে নিজৰ জ্ঞানৰ দ্বাৰা ঈশ্বৰক চিনি পাবলৈ অক্ষম আছিল, সেয়েহে ঈশ্বৰে প্ৰচাৰৰ মূৰ্খামিৰ দ্বাৰা বিশ্বাসীসকলক উদ্ধাৰ কৰিবলৈ বাছি লৈছিল।</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ৰক্ষা কৰিবলৈ প্ৰচাৰৰ শক্তি</w:t>
      </w:r>
    </w:p>
    <w:p w14:paraId="7CF164A1" w14:textId="77777777" w:rsidR="000F7377" w:rsidRDefault="000F7377"/>
    <w:p w14:paraId="53AE65DB" w14:textId="77777777" w:rsidR="000F7377" w:rsidRDefault="000F7377">
      <w:r xmlns:w="http://schemas.openxmlformats.org/wordprocessingml/2006/main">
        <w:t xml:space="preserve">২/ মানুহৰ বুজাবুজিৰ মূৰ্খামি</w:t>
      </w:r>
    </w:p>
    <w:p w14:paraId="648655A7" w14:textId="77777777" w:rsidR="000F7377" w:rsidRDefault="000F7377"/>
    <w:p w14:paraId="1090D25E" w14:textId="77777777" w:rsidR="000F7377" w:rsidRDefault="000F7377">
      <w:r xmlns:w="http://schemas.openxmlformats.org/wordprocessingml/2006/main">
        <w:t xml:space="preserve">১) ইফিচীয়া ৩:৯-১০ - আৰু যীচু খ্ৰীষ্টৰ দ্বাৰাই সকলো সৃষ্টি কৰা ঈশ্বৰত জগতৰ আদিৰে পৰা লুকাই থকা ৰহস্যৰ সঙ্গতি কি সকলো মানুহক দেখাবলৈ।</w:t>
      </w:r>
    </w:p>
    <w:p w14:paraId="1EE32CCD" w14:textId="77777777" w:rsidR="000F7377" w:rsidRDefault="000F7377"/>
    <w:p w14:paraId="0C3A8759" w14:textId="77777777" w:rsidR="000F7377" w:rsidRDefault="000F7377">
      <w:r xmlns:w="http://schemas.openxmlformats.org/wordprocessingml/2006/main">
        <w:t xml:space="preserve">২/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 লিখাৰ দৰে, “শান্তিৰ শুভবাৰ্ত্তা প্ৰচাৰ কৰা আৰু ভাল কথাৰ শুভবাৰ্ত্তা দিয়া লোকসকলৰ ভৰি কিমান সুন্দৰ!</w:t>
      </w:r>
    </w:p>
    <w:p w14:paraId="3C6710C3" w14:textId="77777777" w:rsidR="000F7377" w:rsidRDefault="000F7377"/>
    <w:p w14:paraId="58FAE1DA" w14:textId="77777777" w:rsidR="000F7377" w:rsidRDefault="000F7377">
      <w:r xmlns:w="http://schemas.openxmlformats.org/wordprocessingml/2006/main">
        <w:t xml:space="preserve">১ কৰিন্থীয়া ১:২২ কিয়নো ইহুদীসকলে চিন বিচাৰে, আৰু গ্ৰীকসকলে জ্ঞান বিচাৰে।</w:t>
      </w:r>
    </w:p>
    <w:p w14:paraId="2BB7604F" w14:textId="77777777" w:rsidR="000F7377" w:rsidRDefault="000F7377"/>
    <w:p w14:paraId="34F670B2" w14:textId="77777777" w:rsidR="000F7377" w:rsidRDefault="000F7377">
      <w:r xmlns:w="http://schemas.openxmlformats.org/wordprocessingml/2006/main">
        <w:t xml:space="preserve">অংশ ইহুদীসকলে ঈশ্বৰৰ শক্তিৰ প্ৰমাণ হিচাপে এটা চিন আশা কৰে, আনহাতে গ্ৰীকসকলে ঈশ্বৰৰ শক্তি বুজিবলৈ জ্ঞান বিচাৰে।</w:t>
      </w:r>
    </w:p>
    <w:p w14:paraId="6D4E26C4" w14:textId="77777777" w:rsidR="000F7377" w:rsidRDefault="000F7377"/>
    <w:p w14:paraId="6A321FB1" w14:textId="77777777" w:rsidR="000F7377" w:rsidRDefault="000F7377">
      <w:r xmlns:w="http://schemas.openxmlformats.org/wordprocessingml/2006/main">
        <w:t xml:space="preserve">১/ ঈশ্বৰৰ শক্তিৰ চিন: ইহুদীসকলে কোনো চিনৰ আশা কৰা পৰীক্ষা কৰা।</w:t>
      </w:r>
    </w:p>
    <w:p w14:paraId="1FF6B81F" w14:textId="77777777" w:rsidR="000F7377" w:rsidRDefault="000F7377"/>
    <w:p w14:paraId="5702498A" w14:textId="77777777" w:rsidR="000F7377" w:rsidRDefault="000F7377">
      <w:r xmlns:w="http://schemas.openxmlformats.org/wordprocessingml/2006/main">
        <w:t xml:space="preserve">২/ ঈশ্বৰৰ প্ৰজ্ঞা: গ্ৰীকসকলৰ অন্তৰ্দৃষ্টিৰ সন্ধান বুজা।</w:t>
      </w:r>
    </w:p>
    <w:p w14:paraId="0DCC0987" w14:textId="77777777" w:rsidR="000F7377" w:rsidRDefault="000F7377"/>
    <w:p w14:paraId="67964413" w14:textId="77777777" w:rsidR="000F7377" w:rsidRDefault="000F7377">
      <w:r xmlns:w="http://schemas.openxmlformats.org/wordprocessingml/2006/main">
        <w:t xml:space="preserve">১/ যিচয়া ১১:২-৩ - প্ৰভুৰ আত্মা তেওঁৰ ওপৰত নিবাস কৰিব, প্ৰজ্ঞা আৰু বুদ্ধিৰ আত্মা, পৰামৰ্শ আৰু শক্তিৰ আত্মা, জ্ঞান আৰু প্ৰভুৰ ভয়ৰ আত্মা।</w:t>
      </w:r>
    </w:p>
    <w:p w14:paraId="0ABE8A69" w14:textId="77777777" w:rsidR="000F7377" w:rsidRDefault="000F7377"/>
    <w:p w14:paraId="4AD09B23" w14:textId="77777777" w:rsidR="000F7377" w:rsidRDefault="000F7377">
      <w:r xmlns:w="http://schemas.openxmlformats.org/wordprocessingml/2006/main">
        <w:t xml:space="preserve">২) গীতমালা ১৯:৭-৯ - প্ৰভুৰ বিধান সিদ্ধ, আত্মাক ধৰ্মান্তৰিত কৰে: প্ৰভুৰ সাক্ষ্য নিশ্চিত, সৰল লোকক জ্ঞানী কৰে।</w:t>
      </w:r>
    </w:p>
    <w:p w14:paraId="3FDC6202" w14:textId="77777777" w:rsidR="000F7377" w:rsidRDefault="000F7377"/>
    <w:p w14:paraId="04A8CDD5" w14:textId="77777777" w:rsidR="000F7377" w:rsidRDefault="000F7377">
      <w:r xmlns:w="http://schemas.openxmlformats.org/wordprocessingml/2006/main">
        <w:t xml:space="preserve">১ কৰিন্থীয়া ১:২৩ কিন্তু আমি ক্ৰুচত দিয়া খ্ৰীষ্টক প্ৰচাৰ কৰোঁ, ইহুদীসকলৰ বাবে উজুটি আৰু গ্ৰীকসকলৰ বাবে </w:t>
      </w:r>
      <w:r xmlns:w="http://schemas.openxmlformats.org/wordprocessingml/2006/main">
        <w:lastRenderedPageBreak xmlns:w="http://schemas.openxmlformats.org/wordprocessingml/2006/main"/>
      </w:r>
      <w:r xmlns:w="http://schemas.openxmlformats.org/wordprocessingml/2006/main">
        <w:t xml:space="preserve">মূৰ্খামি;</w:t>
      </w:r>
    </w:p>
    <w:p w14:paraId="5AED1575" w14:textId="77777777" w:rsidR="000F7377" w:rsidRDefault="000F7377"/>
    <w:p w14:paraId="545D025E" w14:textId="77777777" w:rsidR="000F7377" w:rsidRDefault="000F7377">
      <w:r xmlns:w="http://schemas.openxmlformats.org/wordprocessingml/2006/main">
        <w:t xml:space="preserve">পৌলে প্ৰচাৰ কৰিছিল যে যীচুক ক্ৰুচত দিয়া ইহুদীসকলৰ বাবে উজুটি আৰু গ্ৰীকসকলৰ বাবে মূৰ্খামি আছিল।</w:t>
      </w:r>
    </w:p>
    <w:p w14:paraId="0F30BA53" w14:textId="77777777" w:rsidR="000F7377" w:rsidRDefault="000F7377"/>
    <w:p w14:paraId="5B68C463" w14:textId="77777777" w:rsidR="000F7377" w:rsidRDefault="000F7377">
      <w:r xmlns:w="http://schemas.openxmlformats.org/wordprocessingml/2006/main">
        <w:t xml:space="preserve">১/ ক্ৰুচৰ শক্তি: যীচুৰ ক্ৰুচত দিয়াটোৱে আমাক কেনেকৈ মুক্ত কৰে</w:t>
      </w:r>
    </w:p>
    <w:p w14:paraId="5D42F9AE" w14:textId="77777777" w:rsidR="000F7377" w:rsidRDefault="000F7377"/>
    <w:p w14:paraId="6D7181BE" w14:textId="77777777" w:rsidR="000F7377" w:rsidRDefault="000F7377">
      <w:r xmlns:w="http://schemas.openxmlformats.org/wordprocessingml/2006/main">
        <w:t xml:space="preserve">২/ ক্ৰুচৰ বিৰোধ: যীচুৰ ক্ৰুচত দিয়াটোৱে আমাক কেনেকৈ বিভ্ৰান্ত কৰে আৰু মুক্ত কৰে</w:t>
      </w:r>
    </w:p>
    <w:p w14:paraId="368B47B1" w14:textId="77777777" w:rsidR="000F7377" w:rsidRDefault="000F7377"/>
    <w:p w14:paraId="184A19E9" w14:textId="77777777" w:rsidR="000F7377" w:rsidRDefault="000F7377">
      <w:r xmlns:w="http://schemas.openxmlformats.org/wordprocessingml/2006/main">
        <w:t xml:space="preserve">১/ গালাতীয়া ৬:১৪ - কিন্তু ঈশ্বৰে আমাৰ প্ৰভু যীচু খ্ৰীষ্টৰ ক্ৰুচৰ বাহিৰে মই গৌৰৱ কৰিবলৈ নিষেধ কৰক, যাৰ দ্বাৰাই জগতক মোৰ বাবে আৰু মই জগতৰ বাবে ক্ৰুচত দিয়া হৈছে।</w:t>
      </w:r>
    </w:p>
    <w:p w14:paraId="6DD0B37E" w14:textId="77777777" w:rsidR="000F7377" w:rsidRDefault="000F7377"/>
    <w:p w14:paraId="7A82DD49" w14:textId="77777777" w:rsidR="000F7377" w:rsidRDefault="000F7377">
      <w:r xmlns:w="http://schemas.openxmlformats.org/wordprocessingml/2006/main">
        <w:t xml:space="preserve">২/ যিচয়া ৫৩:৫ -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14:paraId="097024BF" w14:textId="77777777" w:rsidR="000F7377" w:rsidRDefault="000F7377"/>
    <w:p w14:paraId="2E3E642B" w14:textId="77777777" w:rsidR="000F7377" w:rsidRDefault="000F7377">
      <w:r xmlns:w="http://schemas.openxmlformats.org/wordprocessingml/2006/main">
        <w:t xml:space="preserve">১ কৰিন্থীয়া ১:২৪ কিন্তু ইহুদী আৰু গ্ৰীক উভয়ৰে বাবে খ্ৰীষ্ট ঈশ্বৰৰ শক্তি আৰু ঈশ্বৰৰ জ্ঞান।</w:t>
      </w:r>
    </w:p>
    <w:p w14:paraId="2A95829D" w14:textId="77777777" w:rsidR="000F7377" w:rsidRDefault="000F7377"/>
    <w:p w14:paraId="44C09554" w14:textId="77777777" w:rsidR="000F7377" w:rsidRDefault="000F7377">
      <w:r xmlns:w="http://schemas.openxmlformats.org/wordprocessingml/2006/main">
        <w:t xml:space="preserve">খ্ৰীষ্ট হৈছে আহ্বান কৰা সকলোৰে বাবে ঈশ্বৰৰ শক্তি আৰু জ্ঞান।</w:t>
      </w:r>
    </w:p>
    <w:p w14:paraId="2B2D9E9E" w14:textId="77777777" w:rsidR="000F7377" w:rsidRDefault="000F7377"/>
    <w:p w14:paraId="102AEAD8" w14:textId="77777777" w:rsidR="000F7377" w:rsidRDefault="000F7377">
      <w:r xmlns:w="http://schemas.openxmlformats.org/wordprocessingml/2006/main">
        <w:t xml:space="preserve">১: খ্ৰীষ্টৰ শক্তিত বিশ্বাস কৰক</w:t>
      </w:r>
    </w:p>
    <w:p w14:paraId="598012F8" w14:textId="77777777" w:rsidR="000F7377" w:rsidRDefault="000F7377"/>
    <w:p w14:paraId="21649E45" w14:textId="77777777" w:rsidR="000F7377" w:rsidRDefault="000F7377">
      <w:r xmlns:w="http://schemas.openxmlformats.org/wordprocessingml/2006/main">
        <w:t xml:space="preserve">২: খ্ৰীষ্টৰ প্ৰজ্ঞাক আকোৱালি লোৱা</w:t>
      </w:r>
    </w:p>
    <w:p w14:paraId="2C187F4E" w14:textId="77777777" w:rsidR="000F7377" w:rsidRDefault="000F7377"/>
    <w:p w14:paraId="42D89CB1" w14:textId="77777777" w:rsidR="000F7377" w:rsidRDefault="000F7377">
      <w:r xmlns:w="http://schemas.openxmlformats.org/wordprocessingml/2006/main">
        <w:t xml:space="preserve">১: ফিলিপীয়া ৪:১৩ - মোক শক্তিশালী কৰা খ্ৰীষ্টৰ দ্বাৰাই মই সকলো কৰিব পাৰো</w:t>
      </w:r>
    </w:p>
    <w:p w14:paraId="0B00057A" w14:textId="77777777" w:rsidR="000F7377" w:rsidRDefault="000F7377"/>
    <w:p w14:paraId="1ADEBE43" w14:textId="77777777" w:rsidR="000F7377" w:rsidRDefault="000F7377">
      <w:r xmlns:w="http://schemas.openxmlformats.org/wordprocessingml/2006/main">
        <w:t xml:space="preserve">২: হিতোপদেশ ৩:১৯ - প্ৰভুৱে জ্ঞানেৰে পৃথিৱীখন প্ৰতিষ্ঠা কৰিলে; বুদ্ধিৰ দ্বাৰাই তেওঁ আকাশক প্ৰতিষ্ঠা কৰিলে।</w:t>
      </w:r>
    </w:p>
    <w:p w14:paraId="6E35D8DE" w14:textId="77777777" w:rsidR="000F7377" w:rsidRDefault="000F7377"/>
    <w:p w14:paraId="22CDB642" w14:textId="77777777" w:rsidR="000F7377" w:rsidRDefault="000F7377">
      <w:r xmlns:w="http://schemas.openxmlformats.org/wordprocessingml/2006/main">
        <w:t xml:space="preserve">১ কৰিন্থীয়া ১:২৫ কিয়নো ঈশ্বৰৰ মূৰ্খতা মানুহতকৈ অধিক জ্ঞানী; আৰু ঈশ্বৰৰ দুৰ্বলতা মানুহতকৈও শক্তিশালী।</w:t>
      </w:r>
    </w:p>
    <w:p w14:paraId="48D5D453" w14:textId="77777777" w:rsidR="000F7377" w:rsidRDefault="000F7377"/>
    <w:p w14:paraId="4E3F3F88" w14:textId="77777777" w:rsidR="000F7377" w:rsidRDefault="000F7377">
      <w:r xmlns:w="http://schemas.openxmlformats.org/wordprocessingml/2006/main">
        <w:t xml:space="preserve">ঈশ্বৰৰ জ্ঞান যিকোনো মানুহৰ প্ৰজ্ঞাতকৈও ডাঙৰ আৰু তেওঁৰ শক্তিয়ে মানুহৰ সকলো শক্তিক অতিক্ৰম কৰে।</w:t>
      </w:r>
    </w:p>
    <w:p w14:paraId="6B7513E7" w14:textId="77777777" w:rsidR="000F7377" w:rsidRDefault="000F7377"/>
    <w:p w14:paraId="05897A69" w14:textId="77777777" w:rsidR="000F7377" w:rsidRDefault="000F7377">
      <w:r xmlns:w="http://schemas.openxmlformats.org/wordprocessingml/2006/main">
        <w:t xml:space="preserve">১/ ঈশ্বৰৰ মূৰ্খামিৰ শক্তি</w:t>
      </w:r>
    </w:p>
    <w:p w14:paraId="0629BA6E" w14:textId="77777777" w:rsidR="000F7377" w:rsidRDefault="000F7377"/>
    <w:p w14:paraId="09E1CEDA" w14:textId="77777777" w:rsidR="000F7377" w:rsidRDefault="000F7377">
      <w:r xmlns:w="http://schemas.openxmlformats.org/wordprocessingml/2006/main">
        <w:t xml:space="preserve">২/ ঈশ্বৰৰ দুৰ্বলতাৰ শক্তি</w:t>
      </w:r>
    </w:p>
    <w:p w14:paraId="36C94036" w14:textId="77777777" w:rsidR="000F7377" w:rsidRDefault="000F7377"/>
    <w:p w14:paraId="61B1283D" w14:textId="77777777" w:rsidR="000F7377" w:rsidRDefault="000F7377">
      <w:r xmlns:w="http://schemas.openxmlformats.org/wordprocessingml/2006/main">
        <w:t xml:space="preserve">১/ যিচয়া ৫৫:৮-৯ -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64619715" w14:textId="77777777" w:rsidR="000F7377" w:rsidRDefault="000F7377"/>
    <w:p w14:paraId="0EEDE230" w14:textId="77777777" w:rsidR="000F7377" w:rsidRDefault="000F7377">
      <w:r xmlns:w="http://schemas.openxmlformats.org/wordprocessingml/2006/main">
        <w:t xml:space="preserve">২/ ইয়োব ৪২:২ - “মই জানো যে আপুনি সকলো কৰিব পাৰে, আৰু আপোনাৰ কোনো উদ্দেশ্য বিফল হ’ব নোৱাৰে।”</w:t>
      </w:r>
    </w:p>
    <w:p w14:paraId="570B11F2" w14:textId="77777777" w:rsidR="000F7377" w:rsidRDefault="000F7377"/>
    <w:p w14:paraId="5EBC47D4" w14:textId="77777777" w:rsidR="000F7377" w:rsidRDefault="000F7377">
      <w:r xmlns:w="http://schemas.openxmlformats.org/wordprocessingml/2006/main">
        <w:t xml:space="preserve">1 Corinthians 1:26 কিয়নো, ভাইসকল, তোমালোকে তোমালোকৰ আহ্বান দেখিছা, যে মাংসৰ অনুসাৰে বহুতো জ্ঞানী লোক, অনেক শক্তিশালী, অনেক সম্ভ্ৰান্ত লোকক কেনেকৈ মাতি অনা হয়।</w:t>
      </w:r>
    </w:p>
    <w:p w14:paraId="781C84D3" w14:textId="77777777" w:rsidR="000F7377" w:rsidRDefault="000F7377"/>
    <w:p w14:paraId="792099AC" w14:textId="77777777" w:rsidR="000F7377" w:rsidRDefault="000F7377">
      <w:r xmlns:w="http://schemas.openxmlformats.org/wordprocessingml/2006/main">
        <w:t xml:space="preserve">পাঁচনি পৌলে কৰিন্থীয়াসকলক শিকাইছে যে ঈশ্বৰে জ্ঞানী, শক্তিশালী বা উন্নত বুলি কোৱা নাই।</w:t>
      </w:r>
    </w:p>
    <w:p w14:paraId="72B4419C" w14:textId="77777777" w:rsidR="000F7377" w:rsidRDefault="000F7377"/>
    <w:p w14:paraId="0845EDB2" w14:textId="77777777" w:rsidR="000F7377" w:rsidRDefault="000F7377">
      <w:r xmlns:w="http://schemas.openxmlformats.org/wordprocessingml/2006/main">
        <w:t xml:space="preserve">১/ ঈশ্বৰে লৌকিকক বাছি লোৱা নাই - ঈশ্বৰে জ্ঞানী, শক্তিশালী বা উচ্চবৰ্ণৰ লোকক কিয় নকয় সেই বিষয়ে অন্বেষণ কৰা।</w:t>
      </w:r>
    </w:p>
    <w:p w14:paraId="7DBC680D" w14:textId="77777777" w:rsidR="000F7377" w:rsidRDefault="000F7377"/>
    <w:p w14:paraId="3FF0C93D" w14:textId="77777777" w:rsidR="000F7377" w:rsidRDefault="000F7377">
      <w:r xmlns:w="http://schemas.openxmlformats.org/wordprocessingml/2006/main">
        <w:t xml:space="preserve">২/ দুৰ্বলৰ শক্তি - পৃথিৱীয়ে যিসকলক দুৰ্বল বুলি ভাবে তেওঁলোকৰ শক্তি অন্বেষণ কৰা।</w:t>
      </w:r>
    </w:p>
    <w:p w14:paraId="1364EF39" w14:textId="77777777" w:rsidR="000F7377" w:rsidRDefault="000F7377"/>
    <w:p w14:paraId="223A0AD1" w14:textId="77777777" w:rsidR="000F7377" w:rsidRDefault="000F7377">
      <w:r xmlns:w="http://schemas.openxmlformats.org/wordprocessingml/2006/main">
        <w:t xml:space="preserve">১/ যাকোব ২:৫ - “হে মোৰ প্ৰিয় ভাইসকল শুনা, ঈশ্বৰে জগতৰ দৰিদ্ৰসকলক বিশ্বাসত ধনী আৰু তেওঁক প্ৰেম কৰাসকলক প্ৰতিজ্ঞা কৰা ৰাজ্যৰ উত্তৰাধিকাৰী হ’বলৈ বাছি লোৱা নাইনে?”</w:t>
      </w:r>
    </w:p>
    <w:p w14:paraId="27BDB4BE" w14:textId="77777777" w:rsidR="000F7377" w:rsidRDefault="000F7377"/>
    <w:p w14:paraId="33CB9512" w14:textId="77777777" w:rsidR="000F7377" w:rsidRDefault="000F7377">
      <w:r xmlns:w="http://schemas.openxmlformats.org/wordprocessingml/2006/main">
        <w:t xml:space="preserve">২/ যিচয়া ৫৫:৮-৯ - “কিয়নো মোৰ চিন্তা তোমালোকৰ চিন্তা নহয়, আৰু তোমালোকৰ পথ মোৰ পথ নহয়, যিহোৱাই এই কথা কৈছে। কিয়নো পৃথিবীতকৈ আকাশ যেনেকৈ ওখ, তোমালোকৰ পথতকৈ মোৰ পথ আৰু তোমাৰ চিন্তাতকৈ মোৰ চিন্তাও ওখ।”</w:t>
      </w:r>
    </w:p>
    <w:p w14:paraId="2422A849" w14:textId="77777777" w:rsidR="000F7377" w:rsidRDefault="000F7377"/>
    <w:p w14:paraId="609EBCB4" w14:textId="77777777" w:rsidR="000F7377" w:rsidRDefault="000F7377">
      <w:r xmlns:w="http://schemas.openxmlformats.org/wordprocessingml/2006/main">
        <w:t xml:space="preserve">১ কৰিন্থীয়া ১:২৭ কিন্তু ঈশ্বৰে জ্ঞানীসকলক লজ্জিত কৰিবলৈ জগতৰ মূৰ্খ বস্তুবোৰ বাছি লৈছে; আৰু ঈশ্বৰে শক্তিশালী বস্তুবোৰক বিভ্ৰান্ত কৰিবলৈ জগতৰ দুৰ্বল বস্তুবোৰক বাছি লৈছে;</w:t>
      </w:r>
    </w:p>
    <w:p w14:paraId="44BA2A78" w14:textId="77777777" w:rsidR="000F7377" w:rsidRDefault="000F7377"/>
    <w:p w14:paraId="34FC18B5" w14:textId="77777777" w:rsidR="000F7377" w:rsidRDefault="000F7377">
      <w:r xmlns:w="http://schemas.openxmlformats.org/wordprocessingml/2006/main">
        <w:t xml:space="preserve">ঈশ্বৰে শক্তিশালীক পৰাস্ত কৰাৰ সম্ভাৱনা কম বাছি লয়।</w:t>
      </w:r>
    </w:p>
    <w:p w14:paraId="464CACCC" w14:textId="77777777" w:rsidR="000F7377" w:rsidRDefault="000F7377"/>
    <w:p w14:paraId="068DEE2C" w14:textId="77777777" w:rsidR="000F7377" w:rsidRDefault="000F7377">
      <w:r xmlns:w="http://schemas.openxmlformats.org/wordprocessingml/2006/main">
        <w:t xml:space="preserve">১/ দুৰ্বল আৰু মূৰ্খৰ বাবে ঈশ্বৰৰ পৰিকল্পনা আছে।</w:t>
      </w:r>
    </w:p>
    <w:p w14:paraId="0DF6BC38" w14:textId="77777777" w:rsidR="000F7377" w:rsidRDefault="000F7377"/>
    <w:p w14:paraId="4D9F6697" w14:textId="77777777" w:rsidR="000F7377" w:rsidRDefault="000F7377">
      <w:r xmlns:w="http://schemas.openxmlformats.org/wordprocessingml/2006/main">
        <w:t xml:space="preserve">২/ ঈশ্বৰে অপ্ৰত্যাশিত ব্যক্তিৰ যোগেদি কাম কৰে।</w:t>
      </w:r>
    </w:p>
    <w:p w14:paraId="772F9C2C" w14:textId="77777777" w:rsidR="000F7377" w:rsidRDefault="000F7377"/>
    <w:p w14:paraId="788744B5" w14:textId="77777777" w:rsidR="000F7377" w:rsidRDefault="000F7377">
      <w:r xmlns:w="http://schemas.openxmlformats.org/wordprocessingml/2006/main">
        <w:t xml:space="preserve">১/ যিচয়া ৪১:৮-১০ - “কিন্তু তুমি, ইস্ৰায়েল, মোৰ দাস যাকোব, যাক মই মনোনীত কৰিলোঁ, মোৰ বন্ধু অব্ৰাহামৰ বংশ; তোমাক, যাক মই পৃথিৱীৰ প্ৰান্তৰ পৰা লৈ, আৰু ইয়াৰ সুদূৰ চুকবোৰৰ পৰা মাতি আনি তোমাক ক’লোঁ, ‘তুমি মোৰ দাস, মই তোমাক বাছি লৈছো আৰু তোমাক পেলাই দিয়া নাই’; ভয় নকৰিবা, কিয়নো মই তোমালোকৰ লগত আছো, বিচলিত নহ’বা, কিয়নো মই তোমালোকৰ ঈশ্বৰ; মই তোমাক শক্তিশালী কৰিম, সহায় কৰিম, মোৰ ধাৰ্মিক সোঁহাতেৰে তোমাক ধাৰণ কৰিম।”</w:t>
      </w:r>
    </w:p>
    <w:p w14:paraId="7863D65A" w14:textId="77777777" w:rsidR="000F7377" w:rsidRDefault="000F7377"/>
    <w:p w14:paraId="29232B9D" w14:textId="77777777" w:rsidR="000F7377" w:rsidRDefault="000F7377">
      <w:r xmlns:w="http://schemas.openxmlformats.org/wordprocessingml/2006/main">
        <w:t xml:space="preserve">২) লূক ১:৪৬-৪৯ - “তেতিয়া মৰিয়মে ক’লে, ‘মোৰ আত্মাই প্ৰভুক মহিমা কৰে, আৰু মোৰ আত্মাই মোৰ ত্ৰাণকৰ্তা ঈশ্বৰত আনন্দ কৰে, কিয়নো তেওঁ নিজৰ দাসজনৰ নম্ৰ অৱস্থালৈ চাইছে। কিয়নো চোৱা, এতিয়াৰ পৰা সকলো প্ৰজন্মই মোক ধন্য বুলি ক’ব; কিয়নো যি বলীয়া তেওঁ মোৰ কাৰণে মহান কাম কৰিলে, আৰু তেওঁৰ নাম পবিত্ৰ।’”</w:t>
      </w:r>
    </w:p>
    <w:p w14:paraId="454CF5AF" w14:textId="77777777" w:rsidR="000F7377" w:rsidRDefault="000F7377"/>
    <w:p w14:paraId="347A17A3" w14:textId="77777777" w:rsidR="000F7377" w:rsidRDefault="000F7377">
      <w:r xmlns:w="http://schemas.openxmlformats.org/wordprocessingml/2006/main">
        <w:t xml:space="preserve">1 Corinthians 1:28 আৰু জগতৰ নীচ বস্তু আৰু তুচ্ছ-তাচ্ছিল্য কৰা বস্তুবোৰক ঈশ্বৰে বাছি লৈছে, হ'ব নথকা বস্তুবোৰক শূন্য কৰিবলৈ।</w:t>
      </w:r>
    </w:p>
    <w:p w14:paraId="4AE9929E" w14:textId="77777777" w:rsidR="000F7377" w:rsidRDefault="000F7377"/>
    <w:p w14:paraId="7DAA9F65" w14:textId="77777777" w:rsidR="000F7377" w:rsidRDefault="000F7377">
      <w:r xmlns:w="http://schemas.openxmlformats.org/wordprocessingml/2006/main">
        <w:t xml:space="preserve">শক্তিশালী আৰু সন্মানীয় লোকসকলক নমাই আনিবলৈ ঈশ্বৰে নম্ৰ আৰু তুচ্ছ লোকসকলক বাছি লৈছে।</w:t>
      </w:r>
    </w:p>
    <w:p w14:paraId="15B1EA64" w14:textId="77777777" w:rsidR="000F7377" w:rsidRDefault="000F7377"/>
    <w:p w14:paraId="6579CC2D" w14:textId="77777777" w:rsidR="000F7377" w:rsidRDefault="000F7377">
      <w:r xmlns:w="http://schemas.openxmlformats.org/wordprocessingml/2006/main">
        <w:t xml:space="preserve">১/ ঈশ্বৰে শক্তিশালীক তললৈ নমাই আনিবলৈ দুৰ্বলক বাছি লয়</w:t>
      </w:r>
    </w:p>
    <w:p w14:paraId="0C9ACFFD" w14:textId="77777777" w:rsidR="000F7377" w:rsidRDefault="000F7377"/>
    <w:p w14:paraId="2A29D722" w14:textId="77777777" w:rsidR="000F7377" w:rsidRDefault="000F7377">
      <w:r xmlns:w="http://schemas.openxmlformats.org/wordprocessingml/2006/main">
        <w:t xml:space="preserve">২/ অহংকাৰৰ ওপৰত নম্ৰতাৰ শক্তি</w:t>
      </w:r>
    </w:p>
    <w:p w14:paraId="222EEC00" w14:textId="77777777" w:rsidR="000F7377" w:rsidRDefault="000F7377"/>
    <w:p w14:paraId="7D207BC3" w14:textId="77777777" w:rsidR="000F7377" w:rsidRDefault="000F7377">
      <w:r xmlns:w="http://schemas.openxmlformats.org/wordprocessingml/2006/main">
        <w:t xml:space="preserve">১/ যাকোব ৪:৬-১০ - ঈশ্বৰে অহংকাৰীক বিৰোধিতা কৰে কিন্তু নম্ৰ লোকক অনুগ্ৰহ দিয়ে।</w:t>
      </w:r>
    </w:p>
    <w:p w14:paraId="6238D7C8" w14:textId="77777777" w:rsidR="000F7377" w:rsidRDefault="000F7377"/>
    <w:p w14:paraId="39BAFBE2" w14:textId="77777777" w:rsidR="000F7377" w:rsidRDefault="000F7377">
      <w:r xmlns:w="http://schemas.openxmlformats.org/wordprocessingml/2006/main">
        <w:t xml:space="preserve">২/ জখৰিয়া ৪:৬ - শক্তি বা শক্তিৰ দ্বাৰা নহয়, কিন্তু মোৰ আত্মাৰ দ্বাৰাই, বাহিনীসকলৰ যিহোৱাই কৈছে।</w:t>
      </w:r>
    </w:p>
    <w:p w14:paraId="555DD9FA" w14:textId="77777777" w:rsidR="000F7377" w:rsidRDefault="000F7377"/>
    <w:p w14:paraId="0C803399" w14:textId="77777777" w:rsidR="000F7377" w:rsidRDefault="000F7377">
      <w:r xmlns:w="http://schemas.openxmlformats.org/wordprocessingml/2006/main">
        <w:t xml:space="preserve">১ কৰিন্থীয়া ১:২৯ যাতে কোনো মাংস তেওঁৰ সান্নিধ্যত গৌৰৱ নকৰে।</w:t>
      </w:r>
    </w:p>
    <w:p w14:paraId="2D483E03" w14:textId="77777777" w:rsidR="000F7377" w:rsidRDefault="000F7377"/>
    <w:p w14:paraId="477FD33A" w14:textId="77777777" w:rsidR="000F7377" w:rsidRDefault="000F7377">
      <w:r xmlns:w="http://schemas.openxmlformats.org/wordprocessingml/2006/main">
        <w:t xml:space="preserve">পাঠাংশ:</w:t>
      </w:r>
    </w:p>
    <w:p w14:paraId="0DD7459E" w14:textId="77777777" w:rsidR="000F7377" w:rsidRDefault="000F7377"/>
    <w:p w14:paraId="1696874E" w14:textId="77777777" w:rsidR="000F7377" w:rsidRDefault="000F7377">
      <w:r xmlns:w="http://schemas.openxmlformats.org/wordprocessingml/2006/main">
        <w:t xml:space="preserve">পৌলে ১ কৰিন্থীয়া ১:২৯ পদত লিখিছে যে ঈশ্বৰৰ সন্মুখত কোনেও গৌৰৱ নকৰিব। তেওঁ আমাক সোঁৱৰাই দিয়ে যে আমি অনুগ্ৰহৰ দ্বাৰাই বিশ্বাসৰ দ্বাৰাই ধাৰ্মিক বুলি গণ্য কৰা হৈছে আৰু ই ঈশ্বৰৰ দান।</w:t>
      </w:r>
    </w:p>
    <w:p w14:paraId="27D18B10" w14:textId="77777777" w:rsidR="000F7377" w:rsidRDefault="000F7377"/>
    <w:p w14:paraId="2CD0A27B" w14:textId="77777777" w:rsidR="000F7377" w:rsidRDefault="000F7377">
      <w:r xmlns:w="http://schemas.openxmlformats.org/wordprocessingml/2006/main">
        <w:t xml:space="preserve">পৌলে শিকাইছে যে কোনোৱেই ঈশ্বৰৰ আগত নিজৰ সাফল্যৰ বাবে গৌৰৱ কৰিব নালাগে, কিয়নো অনুগ্ৰহ আৰু বিশ্বাসৰ দ্বাৰাই ধাৰ্মিকতা লাভ কৰাটো ঈশ্বৰৰ পৰা পোৱা দান।</w:t>
      </w:r>
    </w:p>
    <w:p w14:paraId="5AF60EF7" w14:textId="77777777" w:rsidR="000F7377" w:rsidRDefault="000F7377"/>
    <w:p w14:paraId="2CA9021B" w14:textId="77777777" w:rsidR="000F7377" w:rsidRDefault="000F7377">
      <w:r xmlns:w="http://schemas.openxmlformats.org/wordprocessingml/2006/main">
        <w:t xml:space="preserve">১/ "কৃপাৰ উপহাৰ: বিশ্বাসৰ দ্বাৰা ধাৰ্মিকতা"।</w:t>
      </w:r>
    </w:p>
    <w:p w14:paraId="6AC2A09F" w14:textId="77777777" w:rsidR="000F7377" w:rsidRDefault="000F7377"/>
    <w:p w14:paraId="4798D34C" w14:textId="77777777" w:rsidR="000F7377" w:rsidRDefault="000F7377">
      <w:r xmlns:w="http://schemas.openxmlformats.org/wordprocessingml/2006/main">
        <w:t xml:space="preserve">২/ "ঈশ্বৰৰ সান্নিধ্যত অহংকাৰ আৰু নম্ৰতা"।</w:t>
      </w:r>
    </w:p>
    <w:p w14:paraId="4CEED4CA" w14:textId="77777777" w:rsidR="000F7377" w:rsidRDefault="000F7377"/>
    <w:p w14:paraId="01661C7C"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৪:৬ - "কিন্তু তেওঁ অধিক অনুগ্ৰহ দিয়ে। সেয়েহে ইয়াত কোৱা হৈছে, "ঈশ্বৰে অহংকাৰীক বিৰোধিতা কৰে, কিন্তু নম্ৰ লোকক অনুগ্ৰহ দিয়ে।"</w:t>
      </w:r>
    </w:p>
    <w:p w14:paraId="33D74CEE" w14:textId="77777777" w:rsidR="000F7377" w:rsidRDefault="000F7377"/>
    <w:p w14:paraId="65AF144F" w14:textId="77777777" w:rsidR="000F7377" w:rsidRDefault="000F7377">
      <w:r xmlns:w="http://schemas.openxmlformats.org/wordprocessingml/2006/main">
        <w:t xml:space="preserve">1 Corinthians 1:30 কিন্তু তেওঁৰ পৰা তোমালোক খ্ৰীষ্ট যীচুত আছে, যি ঈশ্বৰৰ দ্বাৰা আমাৰ বাবে জ্ঞান, ধাৰ্মিকতা, পবিত্ৰকৰণ আৰু মুক্তিৰ সৃষ্টি হৈছে।</w:t>
      </w:r>
    </w:p>
    <w:p w14:paraId="08AB1057" w14:textId="77777777" w:rsidR="000F7377" w:rsidRDefault="000F7377"/>
    <w:p w14:paraId="259E93D4" w14:textId="77777777" w:rsidR="000F7377" w:rsidRDefault="000F7377">
      <w:r xmlns:w="http://schemas.openxmlformats.org/wordprocessingml/2006/main">
        <w:t xml:space="preserve">আমি খ্ৰীষ্ট যীচুত আছো, যিজনক ঈশ্বৰৰ দ্বাৰা আমাৰ জ্ঞান, ধাৰ্মিকতা, পবিত্ৰকৰণ আৰু মুক্তি হ’বলৈ সৃষ্টি কৰা হৈছে।</w:t>
      </w:r>
    </w:p>
    <w:p w14:paraId="4F99E4A9" w14:textId="77777777" w:rsidR="000F7377" w:rsidRDefault="000F7377"/>
    <w:p w14:paraId="5DE60D85" w14:textId="77777777" w:rsidR="000F7377" w:rsidRDefault="000F7377">
      <w:r xmlns:w="http://schemas.openxmlformats.org/wordprocessingml/2006/main">
        <w:t xml:space="preserve">১/ খ্ৰীষ্টৰ মুক্তিৰ শক্তি বুজা</w:t>
      </w:r>
    </w:p>
    <w:p w14:paraId="5DA19742" w14:textId="77777777" w:rsidR="000F7377" w:rsidRDefault="000F7377"/>
    <w:p w14:paraId="1B34A70E" w14:textId="77777777" w:rsidR="000F7377" w:rsidRDefault="000F7377">
      <w:r xmlns:w="http://schemas.openxmlformats.org/wordprocessingml/2006/main">
        <w:t xml:space="preserve">২/ আমাৰ জীৱনত ঈশ্বৰৰ জ্ঞান জনা</w:t>
      </w:r>
    </w:p>
    <w:p w14:paraId="4DF98306" w14:textId="77777777" w:rsidR="000F7377" w:rsidRDefault="000F7377"/>
    <w:p w14:paraId="78246D32" w14:textId="77777777" w:rsidR="000F7377" w:rsidRDefault="000F7377">
      <w:r xmlns:w="http://schemas.openxmlformats.org/wordprocessingml/2006/main">
        <w:t xml:space="preserve">১/ ইফিচীয়া ১:৭ - ঈশ্বৰৰ অনুগ্ৰহৰ ধনৰ অনুসাৰে তেওঁৰ তেজৰ দ্বাৰাই আমি মুক্তি পাওঁ, পাপৰ ক্ষমা</w:t>
      </w:r>
    </w:p>
    <w:p w14:paraId="287E0636" w14:textId="77777777" w:rsidR="000F7377" w:rsidRDefault="000F7377"/>
    <w:p w14:paraId="05C10097" w14:textId="77777777" w:rsidR="000F7377" w:rsidRDefault="000F7377">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14:paraId="58405275" w14:textId="77777777" w:rsidR="000F7377" w:rsidRDefault="000F7377"/>
    <w:p w14:paraId="36A835C9" w14:textId="77777777" w:rsidR="000F7377" w:rsidRDefault="000F7377">
      <w:r xmlns:w="http://schemas.openxmlformats.org/wordprocessingml/2006/main">
        <w:t xml:space="preserve">১ কৰিন্থীয়া ১:৩১ যেনেকৈ লিখা আছে, “যি গৌৰৱ কৰে, তেওঁ প্ৰভুত গৌৰৱ কৰক।”</w:t>
      </w:r>
    </w:p>
    <w:p w14:paraId="6E242D58" w14:textId="77777777" w:rsidR="000F7377" w:rsidRDefault="000F7377"/>
    <w:p w14:paraId="7CEC7430" w14:textId="77777777" w:rsidR="000F7377" w:rsidRDefault="000F7377">
      <w:r xmlns:w="http://schemas.openxmlformats.org/wordprocessingml/2006/main">
        <w:t xml:space="preserve">আমি নিজৰ মহিমাতকৈ ঈশ্বৰৰ মহিমা কৰা উচিত।</w:t>
      </w:r>
    </w:p>
    <w:p w14:paraId="163252F2" w14:textId="77777777" w:rsidR="000F7377" w:rsidRDefault="000F7377"/>
    <w:p w14:paraId="23A4CAFC" w14:textId="77777777" w:rsidR="000F7377" w:rsidRDefault="000F7377">
      <w:r xmlns:w="http://schemas.openxmlformats.org/wordprocessingml/2006/main">
        <w:t xml:space="preserve">১/ অহংকাৰ পাপ; নম্ৰতাই প্ৰভুৰ পথ।</w:t>
      </w:r>
    </w:p>
    <w:p w14:paraId="040BDA73" w14:textId="77777777" w:rsidR="000F7377" w:rsidRDefault="000F7377"/>
    <w:p w14:paraId="55C82A65" w14:textId="77777777" w:rsidR="000F7377" w:rsidRDefault="000F7377">
      <w:r xmlns:w="http://schemas.openxmlformats.org/wordprocessingml/2006/main">
        <w:t xml:space="preserve">২/ প্ৰভু আমাৰ মহিমা আৰু সন্মানৰ উৎস, নিজৰ নহয়।</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১৬:১৮: অহংকাৰ ধ্বংসৰ আগত যায়, আৰু অহংকাৰী আত্মা পতনৰ আগত যায়।</w:t>
      </w:r>
    </w:p>
    <w:p w14:paraId="6401E2AE" w14:textId="77777777" w:rsidR="000F7377" w:rsidRDefault="000F7377"/>
    <w:p w14:paraId="37621EA7" w14:textId="77777777" w:rsidR="000F7377" w:rsidRDefault="000F7377">
      <w:r xmlns:w="http://schemas.openxmlformats.org/wordprocessingml/2006/main">
        <w:t xml:space="preserve">২) ৰোমীয়া ১২:৩: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14:paraId="4A3EC6A8" w14:textId="77777777" w:rsidR="000F7377" w:rsidRDefault="000F7377"/>
    <w:p w14:paraId="00108E53" w14:textId="77777777" w:rsidR="000F7377" w:rsidRDefault="000F7377">
      <w:r xmlns:w="http://schemas.openxmlformats.org/wordprocessingml/2006/main">
        <w:t xml:space="preserve">১ কৰিন্থীয়া ২ পদ হৈছে পৌলে কৰিন্থীয়ালৈ লিখা প্ৰথম পত্ৰৰ দ্বিতীয় অধ্যায়। এই অধ্যায়ত পৌলে কৰিন্থীয়া মণ্ডলীক সম্বোধন কৰি গৈ আছে, মানুহৰ জ্ঞান আৰু বুজাবুজিতকৈ ঈশ্বৰৰ জ্ঞানৰ ওপৰত নিৰ্ভৰ কৰাৰ গুৰুত্বৰ ওপৰত গুৰুত্ব আৰোপ কৰিছে।</w:t>
      </w:r>
    </w:p>
    <w:p w14:paraId="1630C685" w14:textId="77777777" w:rsidR="000F7377" w:rsidRDefault="000F7377"/>
    <w:p w14:paraId="683C90EA" w14:textId="77777777" w:rsidR="000F7377" w:rsidRDefault="000F7377">
      <w:r xmlns:w="http://schemas.openxmlformats.org/wordprocessingml/2006/main">
        <w:t xml:space="preserve">১ নং অনুচ্ছেদ: পৌলে এই কথা স্বীকাৰ কৰি আৰম্ভ কৰিছে যে যেতিয়া তেওঁ প্ৰথমবাৰৰ বাবে কৰিন্থলৈ আহিছিল, তেতিয়া তেওঁ প্ৰচাৰৰ সময়ত বুজাব পৰা বাক্য বা মানুহৰ জ্ঞানৰ ওপৰত নিৰ্ভৰ কৰা নাছিল। বৰঞ্চ তেওঁ আত্মাৰ শক্তিৰ প্ৰদৰ্শনেৰে খ্ৰীষ্টক ক্ৰুচত দিয়া ঘোষণা কৰাত মনোনিৱেশ কৰিছিল (১ কৰিন্থীয়া ২:১-৫)। তেওঁ বুজাইছে যে ঈশ্বৰৰ জ্ঞান তেওঁৰ আত্মাৰ দ্বাৰা প্ৰকাশ পাইছে, যিটো মানুহৰ বুজাৰ বাহিৰলৈ গৈছে (১ কৰিন্থীয়া ২:৬-১০)। পবিত্ৰ আত্মাই বিশ্বাসীসকলক আধ্যাত্মিক সত্যসমূহ বুজিবলৈ আৰু বিবেচনা কৰিবলৈ সক্ষম কৰে কাৰণ তেওঁলোকে ঈশ্বৰৰ পৰা অহা আত্মা লাভ কৰিছে (১ কৰিন্থীয়া ২:১২)।</w:t>
      </w:r>
    </w:p>
    <w:p w14:paraId="76905C21" w14:textId="77777777" w:rsidR="000F7377" w:rsidRDefault="000F7377"/>
    <w:p w14:paraId="1B2B6709" w14:textId="77777777" w:rsidR="000F7377" w:rsidRDefault="000F7377">
      <w:r xmlns:w="http://schemas.openxmlformats.org/wordprocessingml/2006/main">
        <w:t xml:space="preserve">২য় অনুচ্ছেদ: পৌলে আধ্যাত্মিক বিবেচনাৰ সৈতে সংসাৰিক প্ৰজ্ঞাৰ বিপৰীতে কৈছে। তেওঁ বুজাইছে যে যিসকল আধ্যাত্মিকভাৱে পৰিপক্ক, তেওঁলোকে সকলো কথা বুজিব পাৰে আৰু বিচাৰ কৰিব পাৰে কাৰণ তেওঁলোকৰ খ্ৰীষ্টৰ মন আছে (১ কৰিন্থীয়া ২:১৫-১৬)। কিন্তু যিসকলে কেৱল মানুহৰ জ্ঞানৰ ওপৰত নিৰ্ভৰ কৰে তেওঁলোকে আধ্যাত্মিক সত্যবোৰ ধৰিব বা গ্ৰহণ কৰিব নোৱাৰে কাৰণ সেইবোৰ আধ্যাত্মিকভাৱে বিবেচনা কৰা হয় (১ কৰিন্থীয়া ২:১৪)। পৌলে জোৰ দি কৈছে যে প্ৰকৃত জ্ঞান আৰু বুজাবুজি ঈশ্বৰৰ আত্মাৰ দ্বাৰা প্ৰকাশিত হোৱাৰ পৰাই আহে।</w:t>
      </w:r>
    </w:p>
    <w:p w14:paraId="6B1C8049" w14:textId="77777777" w:rsidR="000F7377" w:rsidRDefault="000F7377"/>
    <w:p w14:paraId="3F725D51" w14:textId="77777777" w:rsidR="000F7377" w:rsidRDefault="000F7377">
      <w:r xmlns:w="http://schemas.openxmlformats.org/wordprocessingml/2006/main">
        <w:t xml:space="preserve">৩য় অনুচ্ছেদ: অধ্যায়টোৰ সামৰণিত এটা সোঁৱৰাই দিয়া হৈছে যে যেতিয়া পৌলে কৰিন্থীয়াসকলৰ মাজত প্ৰচাৰ কৰিছিল, তেতিয়া তেওঁ উচ্চ শব্দ বা বুজাব পৰা বাক্যবাণ ব্যৱহাৰ কৰা নাছিল কিন্তু ঈশ্বৰৰ শক্তি প্ৰদৰ্শনৰ ওপৰত নিৰ্ভৰ কৰিছিল যাতে তেওঁলোকৰ বিশ্বাস কেৱল তেওঁৰ ওপৰত নিৰ্ভৰশীল হয় (১ কৰিন্থীয়া ২:৪-৫)। তেওঁ তেওঁলোকক এই কথা স্বীকাৰ কৰিবলৈ উৎসাহিত কৰে যে তেওঁলোকৰ বিশ্বাস মানুহৰ জ্ঞানৰ ওপৰত নিৰ্ভৰশীল নহয়, কিন্তু ঈশ্বৰৰ শক্তিৰ ওপৰত নিৰ্ভৰশীল। এনে কৰিলে তেওঁলোকৰ আশা কেৱল মানুহৰ বাকপটুতা বা যুক্তিৰ ওপৰত নহয়, ঈশ্বৰৰ ওপৰত ভিত্তি কৰি গঢ় লৈ উঠিব।</w:t>
      </w:r>
    </w:p>
    <w:p w14:paraId="2172BC60" w14:textId="77777777" w:rsidR="000F7377" w:rsidRDefault="000F7377"/>
    <w:p w14:paraId="49B18172" w14:textId="77777777" w:rsidR="000F7377" w:rsidRDefault="000F7377">
      <w:r xmlns:w="http://schemas.openxmlformats.org/wordprocessingml/2006/main">
        <w:t xml:space="preserve">সামৰণিত প্ৰথম কৰিন্থীয়াৰ দ্বিতীয় অধ্যায়ত সংসাৰিক প্ৰজ্ঞা আৰু আধ্যাত্মিক বিবেচনাৰ মাজৰ পাৰ্থক্যৰ ওপৰত আলোকপাত কৰা হৈছে। পৌলে </w:t>
      </w:r>
      <w:r xmlns:w="http://schemas.openxmlformats.org/wordprocessingml/2006/main">
        <w:t xml:space="preserve">বুজাব পৰা শব্দ বা মানুহৰ জ্ঞান ব্যৱহাৰ নকৰি ঈশ্বৰৰ শক্তিৰ প্ৰদৰ্শনৰ </w:t>
      </w:r>
      <w:r xmlns:w="http://schemas.openxmlformats.org/wordprocessingml/2006/main">
        <w:t xml:space="preserve">জৰিয়তে খ্ৰীষ্টক ক্ৰুচত দিয়া ঘোষণা কৰাত তেওঁৰ নিৰ্ভৰশীলতাক গুৰুত্ব দিয়ে । </w:t>
      </w:r>
      <w:r xmlns:w="http://schemas.openxmlformats.org/wordprocessingml/2006/main">
        <w:lastRenderedPageBreak xmlns:w="http://schemas.openxmlformats.org/wordprocessingml/2006/main"/>
      </w:r>
      <w:r xmlns:w="http://schemas.openxmlformats.org/wordprocessingml/2006/main">
        <w:t xml:space="preserve">তেওঁ বুজাইছে যে প্ৰকৃত বুজাবুজি আৰু বিবেচনা পবিত্ৰ আত্মাৰ পৰা আহে, যিয়ে বিশ্বাসীসকলৰ আগত ঈশ্বৰৰ জ্ঞান প্ৰকাশ কৰে। আধ্যাত্মিক সত্যবোৰ আধ্যাত্মিকভাৱে বিবেচনা কৰা হয় বুলি স্বীকাৰ কৰি পৌলে কৰিন্থীয়াসকলক মানুহৰ প্ৰজ্ঞাৰ ওপৰত নহয়, ঈশ্বৰৰ শক্তিৰ ওপৰত ভিত্তি কৰি বিশ্বাস কৰিবলৈ উৎসাহিত কৰিছে। এই অধ্যায়ত কেৱল মানুহৰ বুদ্ধি বা বুজাব পৰা অলংকাৰৰ ওপৰত নিৰ্ভৰ নকৰি ঈশ্বৰৰ প্ৰকাশ আৰু তেওঁৰ আত্মাৰ কামৰ ওপৰত নিৰ্ভৰ কৰাৰ গুৰুত্বৰ ওপৰত আলোকপাত কৰা হৈছে।</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আৰু ভাইসকল, মই যেতিয়া আপোনালোকৰ ওচৰলৈ আহিলোঁ, তেতিয়া মই আপোনালোকক ঈশ্বৰৰ সাক্ষ্য প্ৰচাৰ কৰি উচ্চ বাক্য বা জ্ঞানেৰে নাহিলোঁ।</w:t>
      </w:r>
    </w:p>
    <w:p w14:paraId="4FB4F24F" w14:textId="77777777" w:rsidR="000F7377" w:rsidRDefault="000F7377"/>
    <w:p w14:paraId="6BC090A5" w14:textId="77777777" w:rsidR="000F7377" w:rsidRDefault="000F7377">
      <w:r xmlns:w="http://schemas.openxmlformats.org/wordprocessingml/2006/main">
        <w:t xml:space="preserve">পৌলে শুভবাৰ্ত্তা প্ৰচাৰ কৰাৰ সময়ত আকৰ্ষণীয় বাক্যবাণৰ ওপৰত নিৰ্ভৰ নকৰাৰ গুৰুত্বৰ ওপৰত গুৰুত্ব আৰোপ কৰিছে।</w:t>
      </w:r>
    </w:p>
    <w:p w14:paraId="557A02E0" w14:textId="77777777" w:rsidR="000F7377" w:rsidRDefault="000F7377"/>
    <w:p w14:paraId="44CD2BCF" w14:textId="77777777" w:rsidR="000F7377" w:rsidRDefault="000F7377">
      <w:r xmlns:w="http://schemas.openxmlformats.org/wordprocessingml/2006/main">
        <w:t xml:space="preserve">১) ফিলিপীয়া ২:৩-৪ পদৰ ওপৰত এটা - স্বাৰ্থপৰ উচ্চাকাংক্ষা বা অহংকাৰৰ পৰা একো নকৰিবা, কিন্তু নম্ৰতাৰে আনক তোমালোকতকৈ অধিক গুৰুত্বপূৰ্ণ বুলি গণ্য কৰক।</w:t>
      </w:r>
    </w:p>
    <w:p w14:paraId="0E167546" w14:textId="77777777" w:rsidR="000F7377" w:rsidRDefault="000F7377"/>
    <w:p w14:paraId="0E9DC670" w14:textId="77777777" w:rsidR="000F7377" w:rsidRDefault="000F7377">
      <w:r xmlns:w="http://schemas.openxmlformats.org/wordprocessingml/2006/main">
        <w:t xml:space="preserve">2. A on 1 Peter 3:15 - কিন্তু তোমালোকৰ হৃদয়ত প্ৰভু খ্ৰীষ্টক পবিত্ৰ বুলি সন্মান কৰক, তোমালোকৰ মাজত থকা আশাৰ কাৰণ যিয়ে তোমালোকক সুধিব, তেওঁক প্ৰতিৰক্ষা দিবলৈ সদায় সাজু থাকক; তথাপিও কোমল আৰু সন্মানেৰে কৰক।</w:t>
      </w:r>
    </w:p>
    <w:p w14:paraId="55D27F84" w14:textId="77777777" w:rsidR="000F7377" w:rsidRDefault="000F7377"/>
    <w:p w14:paraId="0772DA13" w14:textId="77777777" w:rsidR="000F7377" w:rsidRDefault="000F7377">
      <w:r xmlns:w="http://schemas.openxmlformats.org/wordprocessingml/2006/main">
        <w:t xml:space="preserve">১/ মথি ১০:১৯-২০ - যেতিয়া তেওঁলোকে তোমালোকক শোধাই দিয়ে, তেতিয়া আপুনি কেনেকৈ ক’ব বা কি ক’ব সেই বিষয়ে চিন্তা নকৰিব, কিয়নো আপুনি যি ক’ব সেই সময়ত তোমালোকক দিয়া হ’ব। কিয়নো তোমালোকে কথা কোৱা নাই, কিন্তু তোমালোকৰ পিতৃৰ আত্মাই তোমালোকৰ যোগেদি কথা কৈছে।</w:t>
      </w:r>
    </w:p>
    <w:p w14:paraId="5C24CCB0" w14:textId="77777777" w:rsidR="000F7377" w:rsidRDefault="000F7377"/>
    <w:p w14:paraId="0ACD6836"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0523A528" w14:textId="77777777" w:rsidR="000F7377" w:rsidRDefault="000F7377"/>
    <w:p w14:paraId="43839239" w14:textId="77777777" w:rsidR="000F7377" w:rsidRDefault="000F7377">
      <w:r xmlns:w="http://schemas.openxmlformats.org/wordprocessingml/2006/main">
        <w:t xml:space="preserve">১ কৰিন্থীয়া ২:২ কিয়নো মই তোমালোকৰ মাজত যীচু খ্ৰীষ্ট আৰু ক্ৰুচত দিয়া তেওঁৰ বাহিৰে আন একো নাজানিম।</w:t>
      </w:r>
    </w:p>
    <w:p w14:paraId="298D725E" w14:textId="77777777" w:rsidR="000F7377" w:rsidRDefault="000F7377"/>
    <w:p w14:paraId="32695BF0" w14:textId="77777777" w:rsidR="000F7377" w:rsidRDefault="000F7377">
      <w:r xmlns:w="http://schemas.openxmlformats.org/wordprocessingml/2006/main">
        <w:t xml:space="preserve">পৌলে যীচু খ্ৰীষ্টৰ বাৰ্তা আৰু তেওঁৰ ক্ৰুচত দিয়াৰ বাৰ্তা কৰিন্থীয়াসকলক প্ৰচাৰ কৰিবলৈ সংকল্পবদ্ধ হৈছিল।</w:t>
      </w:r>
    </w:p>
    <w:p w14:paraId="0EF8CD39" w14:textId="77777777" w:rsidR="000F7377" w:rsidRDefault="000F7377"/>
    <w:p w14:paraId="79E5BEAC" w14:textId="77777777" w:rsidR="000F7377" w:rsidRDefault="000F7377">
      <w:r xmlns:w="http://schemas.openxmlformats.org/wordprocessingml/2006/main">
        <w:t xml:space="preserve">১/ ক্ৰুচৰ শক্তি: যীচুৰ মৃত্যুৰ তাৎপৰ্য্য বুজা</w:t>
      </w:r>
    </w:p>
    <w:p w14:paraId="7DD0CACF" w14:textId="77777777" w:rsidR="000F7377" w:rsidRDefault="000F7377"/>
    <w:p w14:paraId="4E0170FE" w14:textId="77777777" w:rsidR="000F7377" w:rsidRDefault="000F7377">
      <w:r xmlns:w="http://schemas.openxmlformats.org/wordprocessingml/2006/main">
        <w:t xml:space="preserve">২/ যীচুক অনুসৰণ কৰাৰ অৰ্থ কি?</w:t>
      </w:r>
    </w:p>
    <w:p w14:paraId="28589B9D" w14:textId="77777777" w:rsidR="000F7377" w:rsidRDefault="000F7377"/>
    <w:p w14:paraId="6A56999E" w14:textId="77777777" w:rsidR="000F7377" w:rsidRDefault="000F7377">
      <w:r xmlns:w="http://schemas.openxmlformats.org/wordprocessingml/2006/main">
        <w:t xml:space="preserve">১/ গালাতীয়া ২:২০ - মই খ্ৰীষ্টৰ লগত ক্ৰুচত দিয়া হ’লোঁ, তথাপিও মই জীয়াই আছো; তথাপিও মই নহয়, কিন্তু খ্ৰীষ্ট মোৰ মাজত জীয়াই আছে;</w:t>
      </w:r>
    </w:p>
    <w:p w14:paraId="17503C76" w14:textId="77777777" w:rsidR="000F7377" w:rsidRDefault="000F7377"/>
    <w:p w14:paraId="7C2C2A38" w14:textId="77777777" w:rsidR="000F7377" w:rsidRDefault="000F7377">
      <w:r xmlns:w="http://schemas.openxmlformats.org/wordprocessingml/2006/main">
        <w:t xml:space="preserve">২) মাৰ্ক ৮:৩৪-৩৫ - আৰু তেওঁ নিজৰ শিষ্যসকলৰ সৈতে লোকসকলক তেওঁৰ ওচৰলৈ মাতিলে, তেওঁ তেওঁলোকক ক’লে, “যি কোনোৱে মোৰ পিছত আহিব বিচাৰে, তেওঁ নিজকে অস্বীকাৰ কৰক আৰু নিজৰ ক্ৰুচ তুলি মোৰ পিছে পিছে যাওক।” কিয়নো যি কোনোৱে নিজৰ প্ৰাণ ৰক্ষা কৰিব বিচাৰে, তেওঁ হেৰুৱাব; কিন্তু যি কোনোৱে মোৰ আৰু শুভবাৰ্তাৰ কাৰণে নিজৰ প্ৰাণ হেৰুৱাব, তেওঁ তাক ৰক্ষা কৰিব।</w:t>
      </w:r>
    </w:p>
    <w:p w14:paraId="455C9EC1" w14:textId="77777777" w:rsidR="000F7377" w:rsidRDefault="000F7377"/>
    <w:p w14:paraId="0D43280F" w14:textId="77777777" w:rsidR="000F7377" w:rsidRDefault="000F7377">
      <w:r xmlns:w="http://schemas.openxmlformats.org/wordprocessingml/2006/main">
        <w:t xml:space="preserve">১ কৰিন্থীয়া ২:৩ আৰু মই দুৰ্বলতা, ভয় আৰু বহুত কঁপনিত তোমালোকৰ লগত আছিলো।</w:t>
      </w:r>
    </w:p>
    <w:p w14:paraId="64648809" w14:textId="77777777" w:rsidR="000F7377" w:rsidRDefault="000F7377"/>
    <w:p w14:paraId="7FC3B122" w14:textId="77777777" w:rsidR="000F7377" w:rsidRDefault="000F7377">
      <w:r xmlns:w="http://schemas.openxmlformats.org/wordprocessingml/2006/main">
        <w:t xml:space="preserve">পৌলে কৰিন্থীয়াসকলৰ মাজত নিজৰ পৰিচৰ্যাৰ কথা কৈছে, তেওঁৰ নম্ৰতা আৰু ঈশ্বৰৰ শক্তিৰ ওপৰত নিৰ্ভৰশীলতা প্ৰকাশ কৰিছে।</w:t>
      </w:r>
    </w:p>
    <w:p w14:paraId="116F6CD3" w14:textId="77777777" w:rsidR="000F7377" w:rsidRDefault="000F7377"/>
    <w:p w14:paraId="7AAE9DB6" w14:textId="77777777" w:rsidR="000F7377" w:rsidRDefault="000F7377">
      <w:r xmlns:w="http://schemas.openxmlformats.org/wordprocessingml/2006/main">
        <w:t xml:space="preserve">১/ পৰিচৰ্যাত নম্ৰতা: পৌলৰ আদৰ্শ</w:t>
      </w:r>
    </w:p>
    <w:p w14:paraId="17E53EC3" w14:textId="77777777" w:rsidR="000F7377" w:rsidRDefault="000F7377"/>
    <w:p w14:paraId="50A58B31" w14:textId="77777777" w:rsidR="000F7377" w:rsidRDefault="000F7377">
      <w:r xmlns:w="http://schemas.openxmlformats.org/wordprocessingml/2006/main">
        <w:t xml:space="preserve">২/ দুৰ্বলতাত ঈশ্বৰৰ শক্তিৰ ওপৰত নিৰ্ভৰ কৰা</w:t>
      </w:r>
    </w:p>
    <w:p w14:paraId="79D9B429" w14:textId="77777777" w:rsidR="000F7377" w:rsidRDefault="000F7377"/>
    <w:p w14:paraId="2FE16F2C" w14:textId="77777777" w:rsidR="000F7377" w:rsidRDefault="000F7377">
      <w:r xmlns:w="http://schemas.openxmlformats.org/wordprocessingml/2006/main">
        <w:t xml:space="preserve">১/ ফিলিপীয়া ৪:১৩ - যিজনে মোক শক্তিশালী কৰে তেওঁৰ দ্বাৰাই মই সকলো কৰিব পাৰো।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২.১ পিতৰ ৫:৫-৭ - তোমালোক সকলোৱে ইজনে সিজনৰ প্ৰতি নম্ৰতাৰ সাজ-পোছাক পিন্ধক, কিয়নো ঈশ্বৰে অহংকাৰীক বিৰোধিতা কৰে কিন্তু নম্ৰ লোকক অনুগ্ৰহ কৰে।</w:t>
      </w:r>
    </w:p>
    <w:p w14:paraId="1D6D74D3" w14:textId="77777777" w:rsidR="000F7377" w:rsidRDefault="000F7377"/>
    <w:p w14:paraId="0B2785A4" w14:textId="77777777" w:rsidR="000F7377" w:rsidRDefault="000F7377">
      <w:r xmlns:w="http://schemas.openxmlformats.org/wordprocessingml/2006/main">
        <w:t xml:space="preserve">1 Corinthians 2:4 মোৰ বাক্য আৰু মোৰ প্ৰচাৰ মানুহৰ জ্ঞানৰ প্ৰলোভনমূলক বাক্যৰে নহয়, কিন্তু আত্মা আৰু শক্তিৰ প্ৰদৰ্শিত আছিল।</w:t>
      </w:r>
    </w:p>
    <w:p w14:paraId="063EA6E5" w14:textId="77777777" w:rsidR="000F7377" w:rsidRDefault="000F7377"/>
    <w:p w14:paraId="2C954927" w14:textId="77777777" w:rsidR="000F7377" w:rsidRDefault="000F7377">
      <w:r xmlns:w="http://schemas.openxmlformats.org/wordprocessingml/2006/main">
        <w:t xml:space="preserve">পৌলে পবিত্ৰ আত্মাৰ শক্তিৰে প্ৰচাৰ কৰিছিল, মানুহৰ বুজাব পৰা বাক্যৰ ওপৰত নিৰ্ভৰ নকৰি।</w:t>
      </w:r>
    </w:p>
    <w:p w14:paraId="76242C37" w14:textId="77777777" w:rsidR="000F7377" w:rsidRDefault="000F7377"/>
    <w:p w14:paraId="64C12C05" w14:textId="77777777" w:rsidR="000F7377" w:rsidRDefault="000F7377">
      <w:r xmlns:w="http://schemas.openxmlformats.org/wordprocessingml/2006/main">
        <w:t xml:space="preserve">১/ আত্মাৰ শক্তি: আমি মানুহৰ ওপৰত নহয়, ঈশ্বৰৰ ওপৰত কিয় নিৰ্ভৰ কৰিব লাগে</w:t>
      </w:r>
    </w:p>
    <w:p w14:paraId="61C2A756" w14:textId="77777777" w:rsidR="000F7377" w:rsidRDefault="000F7377"/>
    <w:p w14:paraId="039A8130" w14:textId="77777777" w:rsidR="000F7377" w:rsidRDefault="000F7377">
      <w:r xmlns:w="http://schemas.openxmlformats.org/wordprocessingml/2006/main">
        <w:t xml:space="preserve">২/ শুভবাৰ্তাৰ ঘোষণা: আমি কেনেকৈ ঈশ্বৰৰ বাক্য প্ৰচাৰ কৰিব পাৰো</w:t>
      </w:r>
    </w:p>
    <w:p w14:paraId="595AB3FA" w14:textId="77777777" w:rsidR="000F7377" w:rsidRDefault="000F7377"/>
    <w:p w14:paraId="07B757BD" w14:textId="77777777" w:rsidR="000F7377" w:rsidRDefault="000F7377">
      <w:r xmlns:w="http://schemas.openxmlformats.org/wordprocessingml/2006/main">
        <w:t xml:space="preserve">১) ইফিচীয়া ৫:১৮-২০ - "আৰু দ্ৰাক্ষাৰসত মদ্যপান নকৰিবা, য'ত অতিৰিক্ততা আছে; কিন্তু আত্মাৰে পৰিপূৰ্ণ হওক; গীতমালা আৰু গীত আৰু আধ্যাত্মিক গীতেৰে নিজকে কথা পাতক, প্ৰভুৰ আগত আপোনালোকৰ হৃদয়ত গান গাই আৰু সুৰ কৰি থাকক; আমাৰ প্ৰভু যীচু খ্ৰীষ্টৰ নামত সকলো বস্তুৰ বাবে পিতৃ ঈশ্বৰক সদায় ধন্যবাদ দি"।</w:t>
      </w:r>
    </w:p>
    <w:p w14:paraId="1FAD9FF0" w14:textId="77777777" w:rsidR="000F7377" w:rsidRDefault="000F7377"/>
    <w:p w14:paraId="62DD8F74" w14:textId="77777777" w:rsidR="000F7377" w:rsidRDefault="000F7377">
      <w:r xmlns:w="http://schemas.openxmlformats.org/wordprocessingml/2006/main">
        <w:t xml:space="preserve">২/ পাঁচনিৰ কৰ্ম ২:৪ - "তেতিয়া তেওঁলোক সকলোৱে পবিত্ৰ আত্মাৰে পৰিপূৰ্ণ হ'ল আৰু আত্মাই তেওঁলোকক কোৱাৰ দৰে আন ভাষাত কথা ক'বলৈ ধৰিলে"।</w:t>
      </w:r>
    </w:p>
    <w:p w14:paraId="68D54A1A" w14:textId="77777777" w:rsidR="000F7377" w:rsidRDefault="000F7377"/>
    <w:p w14:paraId="5988B60A" w14:textId="77777777" w:rsidR="000F7377" w:rsidRDefault="000F7377">
      <w:r xmlns:w="http://schemas.openxmlformats.org/wordprocessingml/2006/main">
        <w:t xml:space="preserve">১ কৰিন্থীয়া ২:৫ যাতে তোমালোকৰ বিশ্বাস মানুহৰ জ্ঞানত নহয়, কিন্তু ঈশ্বৰৰ শক্তিত থিয় হয়।</w:t>
      </w:r>
    </w:p>
    <w:p w14:paraId="6CBC7B5E" w14:textId="77777777" w:rsidR="000F7377" w:rsidRDefault="000F7377"/>
    <w:p w14:paraId="15D5A7E8" w14:textId="77777777" w:rsidR="000F7377" w:rsidRDefault="000F7377">
      <w:r xmlns:w="http://schemas.openxmlformats.org/wordprocessingml/2006/main">
        <w:t xml:space="preserve">পাঁচনি পৌলে খ্ৰীষ্টানসকলক মানুহৰ জ্ঞানৰ পৰিৱৰ্তে ঈশ্বৰৰ শক্তিৰ ওপৰত নিৰ্ভৰ কৰিবলৈ উৎসাহিত কৰিছে।</w:t>
      </w:r>
    </w:p>
    <w:p w14:paraId="40973258" w14:textId="77777777" w:rsidR="000F7377" w:rsidRDefault="000F7377"/>
    <w:p w14:paraId="03732341" w14:textId="77777777" w:rsidR="000F7377" w:rsidRDefault="000F7377">
      <w:r xmlns:w="http://schemas.openxmlformats.org/wordprocessingml/2006/main">
        <w:t xml:space="preserve">১/ বিশ্বাসৰ শক্তি: ঈশ্বৰৰ শক্তিৰ ওপৰত নিৰ্ভৰ কৰিবলৈ শিকা</w:t>
      </w:r>
    </w:p>
    <w:p w14:paraId="731C1A73" w14:textId="77777777" w:rsidR="000F7377" w:rsidRDefault="000F7377"/>
    <w:p w14:paraId="182FA391" w14:textId="77777777" w:rsidR="000F7377" w:rsidRDefault="000F7377">
      <w:r xmlns:w="http://schemas.openxmlformats.org/wordprocessingml/2006/main">
        <w:t xml:space="preserve">২/ মানুহৰ প্ৰজ্ঞা: ই কেনেকৈ সন্তুষ্ট কৰাত ব্যৰ্থ হয়</w:t>
      </w:r>
    </w:p>
    <w:p w14:paraId="76A2B9D4" w14:textId="77777777" w:rsidR="000F7377" w:rsidRDefault="000F7377"/>
    <w:p w14:paraId="5BBFF725" w14:textId="77777777" w:rsidR="000F7377" w:rsidRDefault="000F7377">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6E792D77" w14:textId="77777777" w:rsidR="000F7377" w:rsidRDefault="000F7377"/>
    <w:p w14:paraId="39D22511" w14:textId="77777777" w:rsidR="000F7377" w:rsidRDefault="000F7377">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14:paraId="4DE4DA50" w14:textId="77777777" w:rsidR="000F7377" w:rsidRDefault="000F7377"/>
    <w:p w14:paraId="5F98006F" w14:textId="77777777" w:rsidR="000F7377" w:rsidRDefault="000F7377">
      <w:r xmlns:w="http://schemas.openxmlformats.org/wordprocessingml/2006/main">
        <w:t xml:space="preserve">1 Corinthians 2:6 কিন্তু আমি সিদ্ধ লোকসকলৰ মাজত জ্ঞান কওঁ;</w:t>
      </w:r>
    </w:p>
    <w:p w14:paraId="65558634" w14:textId="77777777" w:rsidR="000F7377" w:rsidRDefault="000F7377"/>
    <w:p w14:paraId="1D0A579A" w14:textId="77777777" w:rsidR="000F7377" w:rsidRDefault="000F7377">
      <w:r xmlns:w="http://schemas.openxmlformats.org/wordprocessingml/2006/main">
        <w:t xml:space="preserve">পৌলে কৰিন্থীয়াসকলক শিকাইছে যে ঈশ্বৰৰ জ্ঞান আৰু জগত আৰু ইয়াৰ শাসকসকলৰ জ্ঞান একে নহয়।</w:t>
      </w:r>
    </w:p>
    <w:p w14:paraId="30CF7933" w14:textId="77777777" w:rsidR="000F7377" w:rsidRDefault="000F7377"/>
    <w:p w14:paraId="22697398" w14:textId="77777777" w:rsidR="000F7377" w:rsidRDefault="000F7377">
      <w:r xmlns:w="http://schemas.openxmlformats.org/wordprocessingml/2006/main">
        <w:t xml:space="preserve">১/ জগতৰ প্ৰজ্ঞাতকৈ ঈশ্বৰৰ প্ৰজ্ঞা ডাঙৰ</w:t>
      </w:r>
    </w:p>
    <w:p w14:paraId="42844E6F" w14:textId="77777777" w:rsidR="000F7377" w:rsidRDefault="000F7377"/>
    <w:p w14:paraId="68C1C559" w14:textId="77777777" w:rsidR="000F7377" w:rsidRDefault="000F7377">
      <w:r xmlns:w="http://schemas.openxmlformats.org/wordprocessingml/2006/main">
        <w:t xml:space="preserve">২) মানুহৰ প্ৰজ্ঞাক প্ৰত্যাখ্যান কৰি ঈশ্বৰৰ প্ৰজ্ঞাক আকোৱালি লোৱা</w:t>
      </w:r>
    </w:p>
    <w:p w14:paraId="6CBCDD0B" w14:textId="77777777" w:rsidR="000F7377" w:rsidRDefault="000F7377"/>
    <w:p w14:paraId="2478D68D" w14:textId="77777777" w:rsidR="000F7377" w:rsidRDefault="000F7377">
      <w:r xmlns:w="http://schemas.openxmlformats.org/wordprocessingml/2006/main">
        <w:t xml:space="preserve">১/ যাকোব ৩:১৭-১৮ কিন্তু ওপৰৰ পৰা অহা জ্ঞান প্ৰথমে শুদ্ধ, তাৰ পিছত শান্তিপূৰ্ণ, কোমল আৰু সহজ-সৰল, দয়া আৰু ভাল ফলেৰে পৰিপূৰ্ণ, পক্ষপাতিত্বহীন আৰু ভণ্ডামিহীন।</w:t>
      </w:r>
    </w:p>
    <w:p w14:paraId="4ACB93E6" w14:textId="77777777" w:rsidR="000F7377" w:rsidRDefault="000F7377"/>
    <w:p w14:paraId="7EF5ACA0" w14:textId="77777777" w:rsidR="000F7377" w:rsidRDefault="000F7377">
      <w:r xmlns:w="http://schemas.openxmlformats.org/wordprocessingml/2006/main">
        <w:t xml:space="preserve">২/ হিতোপদেশ ২১:৩০ যিহোৱাৰ বিৰুদ্ধে কোনো জ্ঞান, বুদ্ধি আৰু পৰামৰ্শ নাই।</w:t>
      </w:r>
    </w:p>
    <w:p w14:paraId="31EC80AB" w14:textId="77777777" w:rsidR="000F7377" w:rsidRDefault="000F7377"/>
    <w:p w14:paraId="5910F46A" w14:textId="77777777" w:rsidR="000F7377" w:rsidRDefault="000F7377">
      <w:r xmlns:w="http://schemas.openxmlformats.org/wordprocessingml/2006/main">
        <w:t xml:space="preserve">1 Corinthians 2:7 কিন্তু আমি ঈশ্বৰৰ জ্ঞান ৰহস্যত কওঁ, গোপন জ্ঞান, যি ঈশ্বৰে আমাৰ মহিমাৰ বাবে জগতৰ আগত নিযুক্ত কৰিছিল।</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মানৱজাতিৰ মহিমাৰ বাবে জগতৰ আগত ঈশ্বৰে নিৰ্ধাৰণ কৰা এটা লুকাই থকা জ্ঞানৰ কথা কৈছে।</w:t>
      </w:r>
    </w:p>
    <w:p w14:paraId="707D1E79" w14:textId="77777777" w:rsidR="000F7377" w:rsidRDefault="000F7377"/>
    <w:p w14:paraId="0B06F91A" w14:textId="77777777" w:rsidR="000F7377" w:rsidRDefault="000F7377">
      <w:r xmlns:w="http://schemas.openxmlformats.org/wordprocessingml/2006/main">
        <w:t xml:space="preserve">১/ ঈশ্বৰৰ লুকাই থকা প্ৰজ্ঞাৰ তলা খুলি দিয়া</w:t>
      </w:r>
    </w:p>
    <w:p w14:paraId="258F18B6" w14:textId="77777777" w:rsidR="000F7377" w:rsidRDefault="000F7377"/>
    <w:p w14:paraId="7DB3D5C8" w14:textId="77777777" w:rsidR="000F7377" w:rsidRDefault="000F7377">
      <w:r xmlns:w="http://schemas.openxmlformats.org/wordprocessingml/2006/main">
        <w:t xml:space="preserve">২/ ঈশ্বৰৰ প্ৰজ্ঞাৰ ৰহস্য বুজা</w:t>
      </w:r>
    </w:p>
    <w:p w14:paraId="771D476C" w14:textId="77777777" w:rsidR="000F7377" w:rsidRDefault="000F7377"/>
    <w:p w14:paraId="3949FE7C" w14:textId="77777777" w:rsidR="000F7377" w:rsidRDefault="000F7377">
      <w:r xmlns:w="http://schemas.openxmlformats.org/wordprocessingml/2006/main">
        <w:t xml:space="preserve">১) ইফিচীয়া ৩:৮-১০ - সকলো পবিত্ৰ লোকৰ ভিতৰত ক্ষুদ্ৰ মোৰ বাবে এই অনুগ্ৰহ দিয়া হৈছে যে মই অনা-ইহুদীসকলৰ মাজত খ্ৰীষ্টৰ অন্বেষণ ধনৰ বিষয়ে প্ৰচাৰ কৰোঁ;</w:t>
      </w:r>
    </w:p>
    <w:p w14:paraId="66B4A573" w14:textId="77777777" w:rsidR="000F7377" w:rsidRDefault="000F7377"/>
    <w:p w14:paraId="3B3C14C7" w14:textId="77777777" w:rsidR="000F7377" w:rsidRDefault="000F7377">
      <w:r xmlns:w="http://schemas.openxmlformats.org/wordprocessingml/2006/main">
        <w:t xml:space="preserve">২/ হিতোপদেশ ২:১-৬ - যদি তুমি জ্ঞানৰ বাবে চিঞৰিছা, আৰু বুদ্ধিৰ বাবে মাত উচ্চ কৰিছা;</w:t>
      </w:r>
    </w:p>
    <w:p w14:paraId="0AF5F4A2" w14:textId="77777777" w:rsidR="000F7377" w:rsidRDefault="000F7377"/>
    <w:p w14:paraId="18B69244" w14:textId="77777777" w:rsidR="000F7377" w:rsidRDefault="000F7377">
      <w:r xmlns:w="http://schemas.openxmlformats.org/wordprocessingml/2006/main">
        <w:t xml:space="preserve">১ কৰিন্থীয়া ২:৮ যিটো এই জগতৰ কোনো অধ্যক্ষই নাজানিছিল, কিয়নো তেওঁলোকে ইয়াক জানিলে মহিমাৰ প্ৰভুক ক্ৰুচত নিদিলেহেঁতেন।</w:t>
      </w:r>
    </w:p>
    <w:p w14:paraId="2F160303" w14:textId="77777777" w:rsidR="000F7377" w:rsidRDefault="000F7377"/>
    <w:p w14:paraId="7A7E486D" w14:textId="77777777" w:rsidR="000F7377" w:rsidRDefault="000F7377">
      <w:r xmlns:w="http://schemas.openxmlformats.org/wordprocessingml/2006/main">
        <w:t xml:space="preserve">এই অংশটোৱে বুজাইছে যে যীচুক ক্ৰুচত দিয়াটো এনেকুৱা কথা নাছিল যিটোৰ বিষয়ে বিশ্বৰ নেতাসকলে সচেতন আছিল, কিয়নো তেওঁলোকে জানিলে সেইটো হ’বলৈ নিদিলেহেঁতেন।</w:t>
      </w:r>
    </w:p>
    <w:p w14:paraId="59AD8298" w14:textId="77777777" w:rsidR="000F7377" w:rsidRDefault="000F7377"/>
    <w:p w14:paraId="7077EAF1" w14:textId="77777777" w:rsidR="000F7377" w:rsidRDefault="000F7377">
      <w:r xmlns:w="http://schemas.openxmlformats.org/wordprocessingml/2006/main">
        <w:t xml:space="preserve">১/ ঈশ্বৰৰ পৰিকল্পনা আমাৰ বুজাবুজিতকৈ ডাঙৰ - ৰোমীয়া ১১:৩৩-৩৬</w:t>
      </w:r>
    </w:p>
    <w:p w14:paraId="437D04B4" w14:textId="77777777" w:rsidR="000F7377" w:rsidRDefault="000F7377"/>
    <w:p w14:paraId="2E2A4F9F" w14:textId="77777777" w:rsidR="000F7377" w:rsidRDefault="000F7377">
      <w:r xmlns:w="http://schemas.openxmlformats.org/wordprocessingml/2006/main">
        <w:t xml:space="preserve">২/ যীচুৰ প্ৰেমৰ শক্তি - যোহন ৩:১৬-১৭</w:t>
      </w:r>
    </w:p>
    <w:p w14:paraId="283D659F" w14:textId="77777777" w:rsidR="000F7377" w:rsidRDefault="000F7377"/>
    <w:p w14:paraId="56705CF4" w14:textId="77777777" w:rsidR="000F7377" w:rsidRDefault="000F7377">
      <w:r xmlns:w="http://schemas.openxmlformats.org/wordprocessingml/2006/main">
        <w:t xml:space="preserve">১/ যিচয়া ৫৩:১-৫ পদ</w:t>
      </w:r>
    </w:p>
    <w:p w14:paraId="2FAACE77" w14:textId="77777777" w:rsidR="000F7377" w:rsidRDefault="000F7377"/>
    <w:p w14:paraId="46BF6C31" w14:textId="77777777" w:rsidR="000F7377" w:rsidRDefault="000F7377">
      <w:r xmlns:w="http://schemas.openxmlformats.org/wordprocessingml/2006/main">
        <w:t xml:space="preserve">২/ ১ পিতৰ ২:২১-২৫</w:t>
      </w:r>
    </w:p>
    <w:p w14:paraId="38A68026" w14:textId="77777777" w:rsidR="000F7377" w:rsidRDefault="000F7377"/>
    <w:p w14:paraId="668EFE4E" w14:textId="77777777" w:rsidR="000F7377" w:rsidRDefault="000F7377">
      <w:r xmlns:w="http://schemas.openxmlformats.org/wordprocessingml/2006/main">
        <w:t xml:space="preserve">১ কৰিন্থীয়া ২:৯ কিন্তু লিখাৰ দৰে, “ঈশ্বৰে তেওঁক প্ৰেম কৰাসকলৰ বাবে যিবোৰ বস্তু প্ৰস্তুত কৰিছে, সেইবোৰ চকুৱে দেখা নাই, কাণেও শুনা নাই।”</w:t>
      </w:r>
    </w:p>
    <w:p w14:paraId="16BEE1A3" w14:textId="77777777" w:rsidR="000F7377" w:rsidRDefault="000F7377"/>
    <w:p w14:paraId="33E2E1E3" w14:textId="77777777" w:rsidR="000F7377" w:rsidRDefault="000F7377">
      <w:r xmlns:w="http://schemas.openxmlformats.org/wordprocessingml/2006/main">
        <w:t xml:space="preserve">ঈশ্বৰে তেওঁক ভালপোৱাসকলৰ বাবে এনে আচৰিত বস্তু প্ৰস্তুত কৰিছে যিবোৰ কল্পনাও কৰিব নোৱাৰি।</w:t>
      </w:r>
    </w:p>
    <w:p w14:paraId="220099BC" w14:textId="77777777" w:rsidR="000F7377" w:rsidRDefault="000F7377"/>
    <w:p w14:paraId="0C1673BA" w14:textId="77777777" w:rsidR="000F7377" w:rsidRDefault="000F7377">
      <w:r xmlns:w="http://schemas.openxmlformats.org/wordprocessingml/2006/main">
        <w:t xml:space="preserve">১/ ঈশ্বৰৰ অগম্য প্ৰেম: তেওঁক প্ৰেম কৰাসকলক ঈশ্বৰৰ উপহাৰৰ গভীৰতা অন্বেষণ কৰা</w:t>
      </w:r>
    </w:p>
    <w:p w14:paraId="54626369" w14:textId="77777777" w:rsidR="000F7377" w:rsidRDefault="000F7377"/>
    <w:p w14:paraId="5D8C9FDD" w14:textId="77777777" w:rsidR="000F7377" w:rsidRDefault="000F7377">
      <w:r xmlns:w="http://schemas.openxmlformats.org/wordprocessingml/2006/main">
        <w:t xml:space="preserve">২/ কল্পনাৰ বাহিৰত: তেওঁক অনুসৰণ কৰাসকলৰ বাবে ঈশ্বৰৰ অদৃশ্য আশীৰ্বাদ</w:t>
      </w:r>
    </w:p>
    <w:p w14:paraId="76DDD0A0" w14:textId="77777777" w:rsidR="000F7377" w:rsidRDefault="000F7377"/>
    <w:p w14:paraId="3699872E" w14:textId="77777777" w:rsidR="000F7377" w:rsidRDefault="000F7377">
      <w:r xmlns:w="http://schemas.openxmlformats.org/wordprocessingml/2006/main">
        <w:t xml:space="preserve">১/ ৰোমীয়া ৮:২৮-২৯: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w:t>
      </w:r>
    </w:p>
    <w:p w14:paraId="3AE3CFB2" w14:textId="77777777" w:rsidR="000F7377" w:rsidRDefault="000F7377"/>
    <w:p w14:paraId="50A3AD4A" w14:textId="77777777" w:rsidR="000F7377" w:rsidRDefault="000F7377">
      <w:r xmlns:w="http://schemas.openxmlformats.org/wordprocessingml/2006/main">
        <w:t xml:space="preserve">২) গীতমালা ৮৪:১১: কিয়নো যিহোৱা ঈশ্বৰ সূৰ্য্য আৰু ঢাল, যিহোৱাই অনুগ্ৰহ আৰু মহিমা দিব;</w:t>
      </w:r>
    </w:p>
    <w:p w14:paraId="323BD09E" w14:textId="77777777" w:rsidR="000F7377" w:rsidRDefault="000F7377"/>
    <w:p w14:paraId="3BBF03FB" w14:textId="77777777" w:rsidR="000F7377" w:rsidRDefault="000F7377">
      <w:r xmlns:w="http://schemas.openxmlformats.org/wordprocessingml/2006/main">
        <w:t xml:space="preserve">১ কৰিন্থীয়া ২:১০ কিন্তু ঈশ্বৰে তেওঁৰ আত্মাৰ দ্বাৰাই আমাৰ আগত সেইবোৰ প্ৰকাশ কৰিলে;</w:t>
      </w:r>
    </w:p>
    <w:p w14:paraId="2A089212" w14:textId="77777777" w:rsidR="000F7377" w:rsidRDefault="000F7377"/>
    <w:p w14:paraId="25D886DF" w14:textId="77777777" w:rsidR="000F7377" w:rsidRDefault="000F7377">
      <w:r xmlns:w="http://schemas.openxmlformats.org/wordprocessingml/2006/main">
        <w:t xml:space="preserve">ঈশ্বৰে পবিত্ৰ আত্মাৰ দ্বাৰাই আমাক আধ্যাত্মিক সত্য প্ৰকাশ কৰিছে, যিজনে ঈশ্বৰৰ জ্ঞানৰ গভীৰ অংশও অনুসন্ধান কৰিবলৈ সক্ষম।</w:t>
      </w:r>
    </w:p>
    <w:p w14:paraId="7EBAD3AD" w14:textId="77777777" w:rsidR="000F7377" w:rsidRDefault="000F7377"/>
    <w:p w14:paraId="60579CAA" w14:textId="77777777" w:rsidR="000F7377" w:rsidRDefault="000F7377">
      <w:r xmlns:w="http://schemas.openxmlformats.org/wordprocessingml/2006/main">
        <w:t xml:space="preserve">১/ পবিত্ৰ আত্মা: আধ্যাত্মিক সত্যৰ প্ৰতি আমাৰ পথ প্ৰদৰ্শক</w:t>
      </w:r>
    </w:p>
    <w:p w14:paraId="1C2219AD" w14:textId="77777777" w:rsidR="000F7377" w:rsidRDefault="000F7377"/>
    <w:p w14:paraId="633FB53F" w14:textId="77777777" w:rsidR="000F7377" w:rsidRDefault="000F7377">
      <w:r xmlns:w="http://schemas.openxmlformats.org/wordprocessingml/2006/main">
        <w:t xml:space="preserve">২/ ঈশ্বৰৰ জ্ঞানৰ গভীৰতা: আমি আত্মাৰ পৰা কি শিকিব পাৰো</w:t>
      </w:r>
    </w:p>
    <w:p w14:paraId="1E1922F5" w14:textId="77777777" w:rsidR="000F7377" w:rsidRDefault="000F7377"/>
    <w:p w14:paraId="455EC827" w14:textId="77777777" w:rsidR="000F7377" w:rsidRDefault="000F7377">
      <w:r xmlns:w="http://schemas.openxmlformats.org/wordprocessingml/2006/main">
        <w:t xml:space="preserve">১/ যোহন ১৬:১৩ - "কিন্তু যেতিয়া তেওঁ সত্যৰ আত্মা আহিব, তেতিয়া তেওঁ তোমালোকক সকলো সত্যৰ দিশত পৰিচালিত কৰিব"।</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৩:১৪-১৯ - "এই কাৰণে মই আমাৰ প্ৰভু যীচু খ্ৰীষ্টৰ পিতৃৰ ওচৰত আঁঠু লৈ আঁঠু লৈ আকাশ আৰু পৃথিৱীৰ গোটেই পৰিয়ালটোৰ নামকৰণ কৰা হৈছে মহিমা, অন্তৰ্নিহিত মানুহত তেওঁৰ আত্মাৰ দ্বাৰা শক্তিৰে শক্তিশালী হ'বলৈ, যাতে খ্ৰীষ্টই বিশ্বাসৰ দ্বাৰা আপোনালোকৰ হৃদয়ত বাস কৰে, যাতে আপোনালোকে প্ৰেমত শিপাই আৰু ভিত্তি কৰি সকলো পবিত্ৰ লোকৰ সৈতে প্ৰস্থ আৰু দৈৰ্ঘ্য কিমান বুজিব পাৰে আৰু </w:t>
      </w:r>
      <w:r xmlns:w="http://schemas.openxmlformats.org/wordprocessingml/2006/main">
        <w:t xml:space="preserve">গভীৰতা </w:t>
      </w:r>
      <w:r xmlns:w="http://schemas.openxmlformats.org/wordprocessingml/2006/main">
        <w:t xml:space="preserve">আৰু উচ্চতা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১ কৰিন্থীয়া ২:১১ কিয়নো মানুহৰ বিষয়ে কোনে জানে? তেনেকৈ ঈশ্বৰৰ আত্মাৰ বাহিৰে আন কোনোৱেই নাজানে।</w:t>
      </w:r>
    </w:p>
    <w:p w14:paraId="508EFD4A" w14:textId="77777777" w:rsidR="000F7377" w:rsidRDefault="000F7377"/>
    <w:p w14:paraId="1897EFE7" w14:textId="77777777" w:rsidR="000F7377" w:rsidRDefault="000F7377">
      <w:r xmlns:w="http://schemas.openxmlformats.org/wordprocessingml/2006/main">
        <w:t xml:space="preserve">অংশটোত কোৱা হৈছে যে কেৱল ঈশ্বৰৰ আত্মাইহে ঈশ্বৰৰ কথা জানে আৰু কোনো মানুহেই ঈশ্বৰৰ কথা জানিব নোৱাৰে।</w:t>
      </w:r>
    </w:p>
    <w:p w14:paraId="17DB399A" w14:textId="77777777" w:rsidR="000F7377" w:rsidRDefault="000F7377"/>
    <w:p w14:paraId="503D83C3" w14:textId="77777777" w:rsidR="000F7377" w:rsidRDefault="000F7377">
      <w:r xmlns:w="http://schemas.openxmlformats.org/wordprocessingml/2006/main">
        <w:t xml:space="preserve">১/ আমি কেতিয়াও ঈশ্বৰৰ জ্ঞানৰ গভীৰতা বুজিব নোৱাৰো, কিন্তু আমি ঈশ্বৰৰ আত্মাত আমাক পথ প্ৰদৰ্শন কৰিবলৈ বিশ্বাস কৰিব পাৰো।</w:t>
      </w:r>
    </w:p>
    <w:p w14:paraId="62F4C03B" w14:textId="77777777" w:rsidR="000F7377" w:rsidRDefault="000F7377"/>
    <w:p w14:paraId="627F82F4" w14:textId="77777777" w:rsidR="000F7377" w:rsidRDefault="000F7377">
      <w:r xmlns:w="http://schemas.openxmlformats.org/wordprocessingml/2006/main">
        <w:t xml:space="preserve">২/ কেৱল ঈশ্বৰৰ আত্মাইহে ঈশ্বৰৰ কথাবোৰ সঁচাকৈয়ে বুজিব পাৰে, আৰু সেয়েহে আমি তেওঁৰ ওপৰত আমাৰ বিশ্বাস ৰখা উচিত।</w:t>
      </w:r>
    </w:p>
    <w:p w14:paraId="50CFBD94" w14:textId="77777777" w:rsidR="000F7377" w:rsidRDefault="000F7377"/>
    <w:p w14:paraId="4CA8C908" w14:textId="77777777" w:rsidR="000F7377" w:rsidRDefault="000F7377">
      <w:r xmlns:w="http://schemas.openxmlformats.org/wordprocessingml/2006/main">
        <w:t xml:space="preserve">পাৰ হোৱা-</w:t>
      </w:r>
    </w:p>
    <w:p w14:paraId="023511D3" w14:textId="77777777" w:rsidR="000F7377" w:rsidRDefault="000F7377"/>
    <w:p w14:paraId="48F97DEE" w14:textId="77777777" w:rsidR="000F7377" w:rsidRDefault="000F7377">
      <w:r xmlns:w="http://schemas.openxmlformats.org/wordprocessingml/2006/main">
        <w:t xml:space="preserve">১/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14:paraId="2660E8BC" w14:textId="77777777" w:rsidR="000F7377" w:rsidRDefault="000F7377"/>
    <w:p w14:paraId="6ECD3389" w14:textId="77777777" w:rsidR="000F7377" w:rsidRDefault="000F7377">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14:paraId="513EF44C" w14:textId="77777777" w:rsidR="000F7377" w:rsidRDefault="000F7377"/>
    <w:p w14:paraId="772EE63E" w14:textId="77777777" w:rsidR="000F7377" w:rsidRDefault="000F7377">
      <w:r xmlns:w="http://schemas.openxmlformats.org/wordprocessingml/2006/main">
        <w:t xml:space="preserve">১ কৰিন্থীয়া ২:১২ এতিয়া আমি জগতৰ আত্মা নহয়, কিন্তু ঈশ্বৰৰ পৰা অহা আত্মাহে পাইছো; যাতে ঈশ্বৰে আমাক বিনামূলীয়াকৈ দিয়া বস্তুবোৰ আমি জানিব পাৰোঁ।</w:t>
      </w:r>
    </w:p>
    <w:p w14:paraId="5D43C22C" w14:textId="77777777" w:rsidR="000F7377" w:rsidRDefault="000F7377"/>
    <w:p w14:paraId="0B7CF053" w14:textId="77777777" w:rsidR="000F7377" w:rsidRDefault="000F7377">
      <w:r xmlns:w="http://schemas.openxmlformats.org/wordprocessingml/2006/main">
        <w:t xml:space="preserve">খ্ৰীষ্টত বিশ্বাসীসকলে ঈশ্বৰৰ আত্মা লাভ কৰিছে, যিয়ে তেওঁলোকক ঈশ্বৰে দিয়া সত্যবোৰ বুজিবলৈ অনুমতি দিছে।</w:t>
      </w:r>
    </w:p>
    <w:p w14:paraId="531C4790" w14:textId="77777777" w:rsidR="000F7377" w:rsidRDefault="000F7377"/>
    <w:p w14:paraId="7EF24DFA" w14:textId="77777777" w:rsidR="000F7377" w:rsidRDefault="000F7377">
      <w:r xmlns:w="http://schemas.openxmlformats.org/wordprocessingml/2006/main">
        <w:t xml:space="preserve">১/ বুজাৰ শক্তি: পবিত্ৰ আত্মাৰ উপহাৰৰ শলাগ লোৱা</w:t>
      </w:r>
    </w:p>
    <w:p w14:paraId="30A67AE3" w14:textId="77777777" w:rsidR="000F7377" w:rsidRDefault="000F7377"/>
    <w:p w14:paraId="7DC53519" w14:textId="77777777" w:rsidR="000F7377" w:rsidRDefault="000F7377">
      <w:r xmlns:w="http://schemas.openxmlformats.org/wordprocessingml/2006/main">
        <w:t xml:space="preserve">২/ ঈশ্বৰৰ প্ৰেমক আকোৱালি লোৱা: ঈশ্বৰৰ আত্মাৰ উপকাৰ অনুভৱ কৰা</w:t>
      </w:r>
    </w:p>
    <w:p w14:paraId="1192E9BC" w14:textId="77777777" w:rsidR="000F7377" w:rsidRDefault="000F7377"/>
    <w:p w14:paraId="4C1D8945" w14:textId="77777777" w:rsidR="000F7377" w:rsidRDefault="000F7377">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14:paraId="2427E9D8" w14:textId="77777777" w:rsidR="000F7377" w:rsidRDefault="000F7377"/>
    <w:p w14:paraId="2A42CBC7" w14:textId="77777777" w:rsidR="000F7377" w:rsidRDefault="000F7377">
      <w:r xmlns:w="http://schemas.openxmlformats.org/wordprocessingml/2006/main">
        <w:t xml:space="preserve">২/ ৰোমীয়া ৮:১৪ - কাৰণ যিসকল ঈশ্বৰৰ আত্মাৰ দ্বাৰা পৰিচালিত হয়, তেওঁলোক ঈশ্বৰৰ সন্তান।</w:t>
      </w:r>
    </w:p>
    <w:p w14:paraId="5F904FA2" w14:textId="77777777" w:rsidR="000F7377" w:rsidRDefault="000F7377"/>
    <w:p w14:paraId="3E4BD87D" w14:textId="77777777" w:rsidR="000F7377" w:rsidRDefault="000F7377">
      <w:r xmlns:w="http://schemas.openxmlformats.org/wordprocessingml/2006/main">
        <w:t xml:space="preserve">১ কৰিন্থীয়া ২:১৩ আমি এই কথাবোৰ মানুহৰ জ্ঞানে শিকোৱা বাক্যৰে নহয়, কিন্তু পবিত্ৰ আত্মাই শিকোৱা বাক্যৰে কওঁ; আধ্যাত্মিক বস্তুবোৰক আধ্যাত্মিক বস্তুৰ সৈতে তুলনা কৰা।</w:t>
      </w:r>
    </w:p>
    <w:p w14:paraId="7EBCF6B1" w14:textId="77777777" w:rsidR="000F7377" w:rsidRDefault="000F7377"/>
    <w:p w14:paraId="3250E8DA" w14:textId="77777777" w:rsidR="000F7377" w:rsidRDefault="000F7377">
      <w:r xmlns:w="http://schemas.openxmlformats.org/wordprocessingml/2006/main">
        <w:t xml:space="preserve">মানুহৰ জ্ঞানতকৈ পবিত্ৰ আত্মাৰ বাক্য অধিক শক্তিশালী।</w:t>
      </w:r>
    </w:p>
    <w:p w14:paraId="6501B31B" w14:textId="77777777" w:rsidR="000F7377" w:rsidRDefault="000F7377"/>
    <w:p w14:paraId="0D4110B1" w14:textId="77777777" w:rsidR="000F7377" w:rsidRDefault="000F7377">
      <w:r xmlns:w="http://schemas.openxmlformats.org/wordprocessingml/2006/main">
        <w:t xml:space="preserve">১/ পবিত্ৰ আত্মাৰ শক্তি</w:t>
      </w:r>
    </w:p>
    <w:p w14:paraId="142A0FC6" w14:textId="77777777" w:rsidR="000F7377" w:rsidRDefault="000F7377"/>
    <w:p w14:paraId="2CABDE9F" w14:textId="77777777" w:rsidR="000F7377" w:rsidRDefault="000F7377">
      <w:r xmlns:w="http://schemas.openxmlformats.org/wordprocessingml/2006/main">
        <w:t xml:space="preserve">২/ আধ্যাত্মিক বস্তুবোৰক আধ্যাত্মিক বস্তুৰ লগত তুলনা কৰা</w:t>
      </w:r>
    </w:p>
    <w:p w14:paraId="58883C5F" w14:textId="77777777" w:rsidR="000F7377" w:rsidRDefault="000F7377"/>
    <w:p w14:paraId="7D80F4B4" w14:textId="77777777" w:rsidR="000F7377" w:rsidRDefault="000F7377">
      <w:r xmlns:w="http://schemas.openxmlformats.org/wordprocessingml/2006/main">
        <w:t xml:space="preserve">১/ যোহন ১৪:২৬ কিন্তু সান্ত্বনাদাতা, যি পবিত্ৰ আত্মা, যাক পিতৃয়ে মোৰ নামেৰে পঠিয়াব, তেওঁ তোমালোকক সকলো শিকাব আৰু মই তোমালোকক যি কলো, সকলো কথা তোমালোকক স্মৰণ কৰিব।</w:t>
      </w:r>
    </w:p>
    <w:p w14:paraId="5738A8AE" w14:textId="77777777" w:rsidR="000F7377" w:rsidRDefault="000F7377"/>
    <w:p w14:paraId="33AC0ED4" w14:textId="77777777" w:rsidR="000F7377" w:rsidRDefault="000F7377">
      <w:r xmlns:w="http://schemas.openxmlformats.org/wordprocessingml/2006/main">
        <w:t xml:space="preserve">২) পাঁচনিৰ কৰ্ম ১:৮ কিন্তু পবিত্ৰ আত্মা তোমালোকৰ ওপৰত অহাৰ পিছত তোমালোকে শক্তি লাভ কৰিবা, আৰু </w:t>
      </w:r>
      <w:r xmlns:w="http://schemas.openxmlformats.org/wordprocessingml/2006/main">
        <w:lastRenderedPageBreak xmlns:w="http://schemas.openxmlformats.org/wordprocessingml/2006/main"/>
      </w:r>
      <w:r xmlns:w="http://schemas.openxmlformats.org/wordprocessingml/2006/main">
        <w:t xml:space="preserve">যিৰূচালেম, সমগ্ৰ যিহূদিয়া, চমৰিয়া আৰু পৃথিৱীৰ অন্তিম অংশলৈকে তোমালোকে মোৰ সাক্ষী হবা .</w:t>
      </w:r>
    </w:p>
    <w:p w14:paraId="6AC198E7" w14:textId="77777777" w:rsidR="000F7377" w:rsidRDefault="000F7377"/>
    <w:p w14:paraId="2013D779" w14:textId="77777777" w:rsidR="000F7377" w:rsidRDefault="000F7377">
      <w:r xmlns:w="http://schemas.openxmlformats.org/wordprocessingml/2006/main">
        <w:t xml:space="preserve">১ কৰিন্থীয়া ২:১৪ কিন্তু স্বাভাৱিক মানুহে ঈশ্বৰৰ আত্মাৰ বস্তু গ্ৰহণ নকৰে, কিয়নো সেইবোৰ তেওঁৰ বাবে মূৰ্খামি;</w:t>
      </w:r>
    </w:p>
    <w:p w14:paraId="343DF29B" w14:textId="77777777" w:rsidR="000F7377" w:rsidRDefault="000F7377"/>
    <w:p w14:paraId="4791003F" w14:textId="77777777" w:rsidR="000F7377" w:rsidRDefault="000F7377">
      <w:r xmlns:w="http://schemas.openxmlformats.org/wordprocessingml/2006/main">
        <w:t xml:space="preserve">স্বাভাৱিক মানুহ ঈশ্বৰৰ আত্মাৰ কথাবোৰ বুজিবলৈ অক্ষম, কিয়নো সেইবোৰ তেওঁৰ আগত মূৰ্খ যেন লাগে আৰু কেৱল আধ্যাত্মিকভাৱেহে বুজিব পাৰি।</w:t>
      </w:r>
    </w:p>
    <w:p w14:paraId="20C345DC" w14:textId="77777777" w:rsidR="000F7377" w:rsidRDefault="000F7377"/>
    <w:p w14:paraId="7E5BBBA5" w14:textId="77777777" w:rsidR="000F7377" w:rsidRDefault="000F7377">
      <w:r xmlns:w="http://schemas.openxmlformats.org/wordprocessingml/2006/main">
        <w:t xml:space="preserve">১/ "আত্মাৰে জীয়াই থকা: ঈশ্বৰৰ কথাবোৰ বুজা"।</w:t>
      </w:r>
    </w:p>
    <w:p w14:paraId="203AA806" w14:textId="77777777" w:rsidR="000F7377" w:rsidRDefault="000F7377"/>
    <w:p w14:paraId="054CA40F" w14:textId="77777777" w:rsidR="000F7377" w:rsidRDefault="000F7377">
      <w:r xmlns:w="http://schemas.openxmlformats.org/wordprocessingml/2006/main">
        <w:t xml:space="preserve">২/ "প্ৰাকৃতিক মানুহ আৰু আত্মাৰ বস্তু"।</w:t>
      </w:r>
    </w:p>
    <w:p w14:paraId="683E7790" w14:textId="77777777" w:rsidR="000F7377" w:rsidRDefault="000F7377"/>
    <w:p w14:paraId="3F7DBE48" w14:textId="77777777" w:rsidR="000F7377" w:rsidRDefault="000F7377">
      <w:r xmlns:w="http://schemas.openxmlformats.org/wordprocessingml/2006/main">
        <w:t xml:space="preserve">১/ ৰোমীয়া ৮:১৪ - কিয়নো যিসকল ঈশ্বৰৰ আত্মাৰ দ্বাৰা পৰিচালিত হয়, তেওঁলোক ঈশ্বৰৰ পুত্ৰ।</w:t>
      </w:r>
    </w:p>
    <w:p w14:paraId="55F9AA5E" w14:textId="77777777" w:rsidR="000F7377" w:rsidRDefault="000F7377"/>
    <w:p w14:paraId="6609CCA9" w14:textId="77777777" w:rsidR="000F7377" w:rsidRDefault="000F7377">
      <w:r xmlns:w="http://schemas.openxmlformats.org/wordprocessingml/2006/main">
        <w:t xml:space="preserve">২/ ১ যোহন ৪:১ - প্ৰিয়সকল, প্ৰত্যেক আত্মাক বিশ্বাস নকৰিবা, কিন্তু আত্মাবোৰ ঈশ্বৰৰ নে নহয় পৰীক্ষা কৰক;</w:t>
      </w:r>
    </w:p>
    <w:p w14:paraId="20FD5A8B" w14:textId="77777777" w:rsidR="000F7377" w:rsidRDefault="000F7377"/>
    <w:p w14:paraId="32875698" w14:textId="77777777" w:rsidR="000F7377" w:rsidRDefault="000F7377">
      <w:r xmlns:w="http://schemas.openxmlformats.org/wordprocessingml/2006/main">
        <w:t xml:space="preserve">1 Corinthians 2:15 কিন্তু আধ্যাত্মিক জনে সকলো বিচাৰ কৰে, তথাপিও তেওঁ নিজে কাৰো বিচাৰ নকৰে।</w:t>
      </w:r>
    </w:p>
    <w:p w14:paraId="0D11E5BB" w14:textId="77777777" w:rsidR="000F7377" w:rsidRDefault="000F7377"/>
    <w:p w14:paraId="02A6E89D" w14:textId="77777777" w:rsidR="000F7377" w:rsidRDefault="000F7377">
      <w:r xmlns:w="http://schemas.openxmlformats.org/wordprocessingml/2006/main">
        <w:t xml:space="preserve">সকলোকে আধ্যাত্মিক ব্যক্তিৰ দ্বাৰা বিচাৰ কৰা উচিত, যেনেকৈ আধ্যাত্মিক লোকক কোনোৱে বিচাৰ কৰিব নোৱাৰে।</w:t>
      </w:r>
    </w:p>
    <w:p w14:paraId="583692EB" w14:textId="77777777" w:rsidR="000F7377" w:rsidRDefault="000F7377"/>
    <w:p w14:paraId="40AF30F1" w14:textId="77777777" w:rsidR="000F7377" w:rsidRDefault="000F7377">
      <w:r xmlns:w="http://schemas.openxmlformats.org/wordprocessingml/2006/main">
        <w:t xml:space="preserve">১/ আমি সকলোৱে আধ্যাত্মিক ব্যক্তিৰ দ্বাৰা বিচাৰ কৰাটো প্ৰয়োজন, কাৰণ তেতিয়াহে আমি নিজৰ বিষয়ে প্ৰকৃত অন্তৰ্দৃষ্টি লাভ কৰিব পাৰিম।</w:t>
      </w:r>
    </w:p>
    <w:p w14:paraId="1BF569CA" w14:textId="77777777" w:rsidR="000F7377" w:rsidRDefault="000F7377"/>
    <w:p w14:paraId="30E834DD" w14:textId="77777777" w:rsidR="000F7377" w:rsidRDefault="000F7377">
      <w:r xmlns:w="http://schemas.openxmlformats.org/wordprocessingml/2006/main">
        <w:t xml:space="preserve">২/ আমি আধ্যাত্মিক হ'বলৈ চেষ্টা কৰা উচিত যাতে আমি আনৰ বিচাৰ কৰিব পাৰো, আৰু নিজে বিচাৰ কৰা উচিত নহয়।</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02E1DF26" w14:textId="77777777" w:rsidR="000F7377" w:rsidRDefault="000F7377"/>
    <w:p w14:paraId="2E3A79AA" w14:textId="77777777" w:rsidR="000F7377" w:rsidRDefault="000F7377">
      <w:r xmlns:w="http://schemas.openxmlformats.org/wordprocessingml/2006/main">
        <w:t xml:space="preserve">২/ ৰোমীয়া ৮:১ - সেয়েহে খ্ৰীষ্ট যীচুত থকাসকলৰ বাবে এতিয়া কোনো দোষী সাব্যস্ত হোৱা নাই।</w:t>
      </w:r>
    </w:p>
    <w:p w14:paraId="145A45D4" w14:textId="77777777" w:rsidR="000F7377" w:rsidRDefault="000F7377"/>
    <w:p w14:paraId="6635A30A" w14:textId="77777777" w:rsidR="000F7377" w:rsidRDefault="000F7377">
      <w:r xmlns:w="http://schemas.openxmlformats.org/wordprocessingml/2006/main">
        <w:t xml:space="preserve">১ কৰিন্থীয়া ২:১৬ কিয়নো প্ৰভুৰ মন কোনে জানে, যাতে তেওঁ তেওঁক শিক্ষা দিব পাৰে? কিন্তু আমাৰ মনত খ্ৰীষ্টৰ মন আছে।</w:t>
      </w:r>
    </w:p>
    <w:p w14:paraId="32BCAC59" w14:textId="77777777" w:rsidR="000F7377" w:rsidRDefault="000F7377"/>
    <w:p w14:paraId="0B2C9386" w14:textId="77777777" w:rsidR="000F7377" w:rsidRDefault="000F7377">
      <w:r xmlns:w="http://schemas.openxmlformats.org/wordprocessingml/2006/main">
        <w:t xml:space="preserve">আমাৰ খ্ৰীষ্টৰ মন আছে, কিন্তু প্ৰভুৰ মন কোনেও জানিব নোৱাৰে।</w:t>
      </w:r>
    </w:p>
    <w:p w14:paraId="48243034" w14:textId="77777777" w:rsidR="000F7377" w:rsidRDefault="000F7377"/>
    <w:p w14:paraId="2F5A2165" w14:textId="77777777" w:rsidR="000F7377" w:rsidRDefault="000F7377">
      <w:r xmlns:w="http://schemas.openxmlformats.org/wordprocessingml/2006/main">
        <w:t xml:space="preserve">১/ খ্ৰীষ্টৰ মন: আমাৰ জীৱনত ঈশ্বৰৰ ইচ্ছা বিচাৰি উলিওৱা আৰু অনুসৰণ কৰা</w:t>
      </w:r>
    </w:p>
    <w:p w14:paraId="2FBFE5C0" w14:textId="77777777" w:rsidR="000F7377" w:rsidRDefault="000F7377"/>
    <w:p w14:paraId="6FDDCA38" w14:textId="77777777" w:rsidR="000F7377" w:rsidRDefault="000F7377">
      <w:r xmlns:w="http://schemas.openxmlformats.org/wordprocessingml/2006/main">
        <w:t xml:space="preserve">২/ প্ৰভুৰ মনক জনা: ঈশ্বৰৰ পৰিকল্পনাৰ অধীন হোৱা</w:t>
      </w:r>
    </w:p>
    <w:p w14:paraId="2AA3AD86" w14:textId="77777777" w:rsidR="000F7377" w:rsidRDefault="000F7377"/>
    <w:p w14:paraId="6444A5CD"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38998530" w14:textId="77777777" w:rsidR="000F7377" w:rsidRDefault="000F7377"/>
    <w:p w14:paraId="74974280" w14:textId="77777777" w:rsidR="000F7377" w:rsidRDefault="000F7377">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14:paraId="69DF0DF3" w14:textId="77777777" w:rsidR="000F7377" w:rsidRDefault="000F7377"/>
    <w:p w14:paraId="5E1E4ACD" w14:textId="77777777" w:rsidR="000F7377" w:rsidRDefault="000F7377">
      <w:r xmlns:w="http://schemas.openxmlformats.org/wordprocessingml/2006/main">
        <w:t xml:space="preserve">১ কৰিন্থীয়া ৩ পদ হৈছে পৌলে কৰিন্থীয়াসকললৈ লিখা প্ৰথম পত্ৰৰ তৃতীয় অধ্যায়। এই অধ্যায়ত পৌলে কৰিন্থীয়া মণ্ডলীৰ ভিতৰত বিভাজন আৰু অপৰিপক্কতাৰ বিষয়টোক সম্বোধন কৰিছে আৰু আধ্যাত্মিক বৃদ্ধি আৰু ঐক্যৰ গুৰুত্বৰ ওপৰত গুৰুত্ব আৰোপ কৰিছে।</w:t>
      </w:r>
    </w:p>
    <w:p w14:paraId="4B288B8A" w14:textId="77777777" w:rsidR="000F7377" w:rsidRDefault="000F7377"/>
    <w:p w14:paraId="6D7E0AA4" w14:textId="77777777" w:rsidR="000F7377" w:rsidRDefault="000F7377">
      <w:r xmlns:w="http://schemas.openxmlformats.org/wordprocessingml/2006/main">
        <w:t xml:space="preserve">১ম অনুচ্ছেদ: পৌলে কৰিন্থীয়াসকলক খ্ৰীষ্টত কেঁচুৱা হিচাপে সম্বোধন কৰি আৰম্ভ কৰিছে, কঠিন খাদ্য চম্ভালিব নোৱাৰা আৰু এতিয়াও গাখীৰৰ প্ৰয়োজন। তেওঁ নিজৰ হতাশা প্ৰকাশ কৰিছে যে তেওঁলোক বিভক্ত আৰু কেৱল জগতৰ মানুহৰ দৰে আচৰণ কৰিছে (১ কৰিন্থীয়া ৩:১-৪)। তেওঁ আঙুলিয়াই দিয়ে যে তেওঁলোকৰ বিভাজন তেওঁলোকৰ অপৰিপক্কতাৰ প্ৰমাণ, কিয়নো তেওঁলোকে </w:t>
      </w:r>
      <w:r xmlns:w="http://schemas.openxmlformats.org/wordprocessingml/2006/main">
        <w:t xml:space="preserve">সকলো নেতা ঈশ্বৰৰ ৰাজ্যৰ বাবে কাম কৰা দাস বুলি স্বীকাৰ কৰাৰ পৰিৱৰ্তে </w:t>
      </w:r>
      <w:r xmlns:w="http://schemas.openxmlformats.org/wordprocessingml/2006/main">
        <w:t xml:space="preserve">পৌল বা এপল’ছৰ দৰে বিভিন্ন নেতাৰ সৈতে নিজকে চিনাক্ত কৰে (১ কৰিন্থীয়া ৩:৫-৯)।</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২য় অনুচ্ছেদ: পৌলে নিজৰ কথাটো বুজাবলৈ এটা অট্টালিকাৰ উপমা ব্যৱহাৰ কৰিছে। তেওঁ বুজাইছে যে তেওঁ এজন জ্ঞানী মাষ্টাৰ বিল্ডাৰ হিচাপে এটা ভেটি স্থাপন কৰিছিল, যিটো হৈছে যীচু খ্ৰীষ্ট। আন কিছুমানে এই ভেটিৰ ওপৰত বিভিন্ন সামগ্ৰী ব্যৱহাৰ কৰি নিৰ্মাণ কৰিব পাৰে—সোণ, ৰূপ, বহুমূলীয়া শিল, কাঠ, ঘাঁহ বা খেৰ—কিন্তু প্ৰতিজন ব্যক্তিৰ কাম জুইৰ দ্বাৰা পৰীক্ষা কৰা হ’ব (১ কৰিন্থীয়া ৩:১০-১৩)। যদি কোনো এজনৰ কামে পৰীক্ষা সহ্য কৰে, তেন্তে তেওঁলোকে পুৰস্কাৰ পাব; যদি ইয়াক জ্বলাই দিয়া হয়, তেন্তে তেওঁলোকে ক্ষতিৰ সন্মুখীন হ’ব কিন্তু তথাপিও পৰিত্ৰাণ পাব (১ কৰিন্থীয়া ৩:১৪-১৫)।</w:t>
      </w:r>
    </w:p>
    <w:p w14:paraId="7BEF2044" w14:textId="77777777" w:rsidR="000F7377" w:rsidRDefault="000F7377"/>
    <w:p w14:paraId="1FB5D1F5" w14:textId="77777777" w:rsidR="000F7377" w:rsidRDefault="000F7377">
      <w:r xmlns:w="http://schemas.openxmlformats.org/wordprocessingml/2006/main">
        <w:t xml:space="preserve">৩য় অনুচ্ছেদ: পৌলে শেষত কৰিন্থীয়াসকলক নিৰ্দিষ্ট নেতাক অনুসৰণ কৰাৰ বিষয়ে গৌৰৱ নকৰিবলৈ আহ্বান জনাইছে কাৰণ সকলো বস্তু তেওঁলোকৰেই হওক—সেয়া পৌল হওক বা এপল’ বা কেফা হওক—আৰু তেওঁলোক খ্ৰীষ্টৰ (১ কৰিন্থীয়া ৩:২১-২৩)। তেওঁ তেওঁলোকক সোঁৱৰাই দিয়ে যে ঈশ্বৰৰ মন্দিৰ পবিত্ৰ আৰু তেওঁলোক সামূহিকভাৱে তেওঁৰ আত্মাৰ দ্বাৰা তেওঁৰ বাসস্থান (১ কৰিন্থীয়া ৩:১৬-১৭)। সেয়ে তেওঁলোকে মানুহৰ প্ৰজ্ঞাৰ বাবে গৌৰৱ কৰা উচিত নহয় বৰঞ্চ সকলো ঈশ্বৰৰ পৰাই আহিছে বুলি স্বীকাৰ কৰা উচিত।</w:t>
      </w:r>
    </w:p>
    <w:p w14:paraId="1D446438" w14:textId="77777777" w:rsidR="000F7377" w:rsidRDefault="000F7377"/>
    <w:p w14:paraId="63C5855E" w14:textId="77777777" w:rsidR="000F7377" w:rsidRDefault="000F7377">
      <w:r xmlns:w="http://schemas.openxmlformats.org/wordprocessingml/2006/main">
        <w:t xml:space="preserve">সামৰণিত ক’বলৈ গ’লে প্ৰথম কৰিন্থীয়াৰ তৃতীয় অধ্যায়ত কৰিন্থীয়া মণ্ডলীৰ ভিতৰত বিভাজন আৰু অপৰিপক্কতাৰ বিষয়টোৰ ওপৰত আলোচনা কৰা হৈছে। পৌলে তেওঁলোকৰ বিভাজনৰ বাবে তিৰস্কাৰ কৰে আৰু তেওঁলোকৰ অপৰিপক্কতাক কাৰণ হিচাপে চিনাক্ত কৰে। তেওঁ এই কথাত জোৰ দিয়ে যে সকলো নেতা ঈশ্বৰৰ ৰাজ্যৰ বাবে কাম কৰা সেৱক আৰু তেওঁলোকে নিৰ্দিষ্ট নেতাক অনুসৰণ কৰি গৌৰৱ কৰা উচিত নহয়। পৌলে আধ্যাত্মিক বৃদ্ধি আৰু পৰিপক্কতাৰ প্ৰতীক, গুণগত সামগ্ৰীৰে যীচু খ্ৰীষ্টৰ ভেটিত নিৰ্মাণ কৰাৰ গুৰুত্বৰ উদাহৰণ দিবলৈ এটা অট্টালিকাৰ উপমা ব্যৱহাৰ কৰিছে। তেওঁ শেষত তেওঁলোকক সোঁৱৰাই দিয়ে যে তেওঁলোকে সামূহিকভাৱে তেওঁৰ আত্মাৰ দ্বাৰা ঈশ্বৰৰ মন্দিৰ গঠন কৰে আৰু সকলো ঈশ্বৰৰ পৰাই আহিছে, মানৱ প্ৰজ্ঞাৰ দ্বাৰা গৌৰৱ নকৰিবলৈ তেওঁলোকক আহ্বান জনাইছে। এই অধ্যায়ত ঐক্য, আধ্যাত্মিক বৃদ্ধি আৰু বিশ্বাসৰ ভেটি হিচাপে খ্ৰীষ্টক গুৰুত্ব দিয়াৰ প্ৰয়োজনীয়তাৰ ওপৰত আলোকপাত কৰা হৈছে।</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১ কৰিন্থীয়া ৩:১ ভাইসকল, মই তোমালোকক আধ্যাত্মিকসকলৰ দৰে কথা ক’ব নোৱাৰিলোঁ, কিন্তু শাৰীৰিকসকলৰ দৰে, খ্ৰীষ্টত থকা শিশুসকলৰ দৰে।</w:t>
      </w:r>
    </w:p>
    <w:p w14:paraId="6A61B3F8" w14:textId="77777777" w:rsidR="000F7377" w:rsidRDefault="000F7377"/>
    <w:p w14:paraId="41421D84" w14:textId="77777777" w:rsidR="000F7377" w:rsidRDefault="000F7377">
      <w:r xmlns:w="http://schemas.openxmlformats.org/wordprocessingml/2006/main">
        <w:t xml:space="preserve">পৌলে কৰিন্থৰ মণ্ডলীৰ মণ্ডলীক আধ্যাত্মিক বুলি কোৱাতকৈ শাৰীৰিক আৰু খ্ৰীষ্টত কেঁচুৱা বুলি সম্বোধন কৰিছে।</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আমাৰ বিশ্বাসত আধ্যাত্মিক বৃদ্ধিৰ গুৰুত্ব</w:t>
      </w:r>
    </w:p>
    <w:p w14:paraId="1DECDC8E" w14:textId="77777777" w:rsidR="000F7377" w:rsidRDefault="000F7377"/>
    <w:p w14:paraId="22D60855" w14:textId="77777777" w:rsidR="000F7377" w:rsidRDefault="000F7377">
      <w:r xmlns:w="http://schemas.openxmlformats.org/wordprocessingml/2006/main">
        <w:t xml:space="preserve">২/ খ্ৰীষ্টৰ সৈতে আমাৰ খোজত কেনেকৈ পৰিপক্ক হ’ব পাৰি</w:t>
      </w:r>
    </w:p>
    <w:p w14:paraId="080A6911" w14:textId="77777777" w:rsidR="000F7377" w:rsidRDefault="000F7377"/>
    <w:p w14:paraId="126D6FE5" w14:textId="77777777" w:rsidR="000F7377" w:rsidRDefault="000F7377">
      <w:r xmlns:w="http://schemas.openxmlformats.org/wordprocessingml/2006/main">
        <w:t xml:space="preserve">১) কলচীয়া ২:৬-৭ - গতিকে, আপুনি যেনেকৈ খ্ৰীষ্ট যীচুক প্ৰভু হিচাপে গ্ৰহণ কৰিলে, তেনেকৈয়ে তেওঁৰ মাজত শিপাই আৰু গঢ় লৈ উঠি, তোমালোকক শিকোৱাৰ দৰে বিশ্বাসত শক্তিশালী হৈ আৰু ধন্যবাদেৰে ওফন্দি উঠি তেওঁৰ জীৱনটো জীয়াই থাকিব।</w:t>
      </w:r>
    </w:p>
    <w:p w14:paraId="0B6A58F2" w14:textId="77777777" w:rsidR="000F7377" w:rsidRDefault="000F7377"/>
    <w:p w14:paraId="09E2EA99" w14:textId="77777777" w:rsidR="000F7377" w:rsidRDefault="000F7377">
      <w:r xmlns:w="http://schemas.openxmlformats.org/wordprocessingml/2006/main">
        <w:t xml:space="preserve">২/ ফিলিপীয়া ৩:১৩-১৪ - ভাই-ভনীসকল, মই নিজকে এতিয়াও ধৰি লোৱা বুলি নাভাবো। কিন্তু এটা কাম মই কৰো: পিছফালে কি আছে পাহৰি আৰু আগলৈ যি আছে তাৰ প্ৰতি চেষ্টা কৰি, মই সেই পুৰস্কাৰ লাভ কৰিবলৈ লক্ষ্যৰ দিশে আগবাঢ়ি যাওঁ, যাৰ বাবে ঈশ্বৰে মোক খ্ৰীষ্ট যীচুত স্বৰ্গলৈ মাতিছে।</w:t>
      </w:r>
    </w:p>
    <w:p w14:paraId="614EA946" w14:textId="77777777" w:rsidR="000F7377" w:rsidRDefault="000F7377"/>
    <w:p w14:paraId="21C0DD64" w14:textId="77777777" w:rsidR="000F7377" w:rsidRDefault="000F7377">
      <w:r xmlns:w="http://schemas.openxmlformats.org/wordprocessingml/2006/main">
        <w:t xml:space="preserve">১ কৰিন্থীয়া ৩:২ মই তোমালোকক গাখীৰ খুৱাইছো, খাদ্যৰ দ্বাৰা নহয়;</w:t>
      </w:r>
    </w:p>
    <w:p w14:paraId="7EF9FB93" w14:textId="77777777" w:rsidR="000F7377" w:rsidRDefault="000F7377"/>
    <w:p w14:paraId="573523B9" w14:textId="77777777" w:rsidR="000F7377" w:rsidRDefault="000F7377">
      <w:r xmlns:w="http://schemas.openxmlformats.org/wordprocessingml/2006/main">
        <w:t xml:space="preserve">পৌলে কৰিন্থীয়াসকলক তেওঁ প্ৰদান কৰা আধ্যাত্মিক খাদ্য গ্ৰহণ কৰিবলৈ উৎসাহিত কৰে, যদিও তেওঁলোক এতিয়াও মাংসৰ বাবে সাজু হোৱা নাই।</w:t>
      </w:r>
    </w:p>
    <w:p w14:paraId="2CA84AA6" w14:textId="77777777" w:rsidR="000F7377" w:rsidRDefault="000F7377"/>
    <w:p w14:paraId="4F447EFF" w14:textId="77777777" w:rsidR="000F7377" w:rsidRDefault="000F7377">
      <w:r xmlns:w="http://schemas.openxmlformats.org/wordprocessingml/2006/main">
        <w:t xml:space="preserve">১/ আধ্যাত্মিক বৃদ্ধি: গাখীৰৰ পৰা মাংসলৈ যোৱা</w:t>
      </w:r>
    </w:p>
    <w:p w14:paraId="11C8DB6D" w14:textId="77777777" w:rsidR="000F7377" w:rsidRDefault="000F7377"/>
    <w:p w14:paraId="61968F74" w14:textId="77777777" w:rsidR="000F7377" w:rsidRDefault="000F7377">
      <w:r xmlns:w="http://schemas.openxmlformats.org/wordprocessingml/2006/main">
        <w:t xml:space="preserve">২/ বিশ্বাসত বৃদ্ধি: গভীৰ বুজাবুজিৰ বাবে প্ৰস্তুতি চলোৱা</w:t>
      </w:r>
    </w:p>
    <w:p w14:paraId="680A5172" w14:textId="77777777" w:rsidR="000F7377" w:rsidRDefault="000F7377"/>
    <w:p w14:paraId="6EE3695D" w14:textId="77777777" w:rsidR="000F7377" w:rsidRDefault="000F7377">
      <w:r xmlns:w="http://schemas.openxmlformats.org/wordprocessingml/2006/main">
        <w:t xml:space="preserve">১) ইব্ৰী ৫:১২-১৪ - কিয়নো যেতিয়া তোমালোকে শিক্ষক হোৱা উচিত, তেতিয়া তোমালোকক পুনৰ শিকাব লাগিব, যিবোৰ ঈশ্বৰৰ বাক্যৰ প্ৰথম নীতি; আৰু শক্তিশালী মাংসৰ নহয়, গাখীৰৰ প্ৰয়োজন হোৱা লোক হৈ পৰে।</w:t>
      </w:r>
    </w:p>
    <w:p w14:paraId="254E04A8" w14:textId="77777777" w:rsidR="000F7377" w:rsidRDefault="000F7377"/>
    <w:p w14:paraId="3D155BDA" w14:textId="77777777" w:rsidR="000F7377" w:rsidRDefault="000F7377">
      <w:r xmlns:w="http://schemas.openxmlformats.org/wordprocessingml/2006/main">
        <w:t xml:space="preserve">১৪ কিয়নো গাখীৰ খোৱা প্ৰত্যেকেই ধাৰ্ম্মিকতাৰ বাক্যত অদক্ষ;</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২.১ পিতৰ ২:২ - নৱজাত শিশুৰ দৰে, বাক্যৰ আন্তৰিক গাখীৰ আকাংক্ষা কৰক, যাতে তোমালোকে ইয়াৰ দ্বাৰা বৃদ্ধি পাবা।</w:t>
      </w:r>
    </w:p>
    <w:p w14:paraId="33FA2616" w14:textId="77777777" w:rsidR="000F7377" w:rsidRDefault="000F7377"/>
    <w:p w14:paraId="1E93ECDE" w14:textId="77777777" w:rsidR="000F7377" w:rsidRDefault="000F7377">
      <w:r xmlns:w="http://schemas.openxmlformats.org/wordprocessingml/2006/main">
        <w:t xml:space="preserve">1 Corinthians 3:3 কিয়নো তোমালোক এতিয়াও শাৰীৰিক, কিয়নো তোমালোকৰ মাজত ঈৰ্ষা, বিবাদ আৰু বিভাজন আছে, তোমালোক শাৰীৰিক আৰু মানুহৰ দৰে চলি থকা নহয়নে?</w:t>
      </w:r>
    </w:p>
    <w:p w14:paraId="2BF2B014" w14:textId="77777777" w:rsidR="000F7377" w:rsidRDefault="000F7377"/>
    <w:p w14:paraId="1859C848" w14:textId="77777777" w:rsidR="000F7377" w:rsidRDefault="000F7377">
      <w:r xmlns:w="http://schemas.openxmlformats.org/wordprocessingml/2006/main">
        <w:t xml:space="preserve">পৌলে কৰিন্থীয়াসকলক ঈৰ্ষা, কাজিয়া আৰু বিভাজন সৃষ্টি কৰাৰ বাবে ধমক দিছে।</w:t>
      </w:r>
    </w:p>
    <w:p w14:paraId="476543E7" w14:textId="77777777" w:rsidR="000F7377" w:rsidRDefault="000F7377"/>
    <w:p w14:paraId="12EAD547" w14:textId="77777777" w:rsidR="000F7377" w:rsidRDefault="000F7377">
      <w:r xmlns:w="http://schemas.openxmlformats.org/wordprocessingml/2006/main">
        <w:t xml:space="preserve">১/ আহক আমি একত্ৰিত হওঁ: ঈৰ্ষা, বিবাদ আৰু বিভাজন কেনেকৈ জয় কৰিব পাৰি।</w:t>
      </w:r>
    </w:p>
    <w:p w14:paraId="5604CEE5" w14:textId="77777777" w:rsidR="000F7377" w:rsidRDefault="000F7377"/>
    <w:p w14:paraId="118219AF" w14:textId="77777777" w:rsidR="000F7377" w:rsidRDefault="000F7377">
      <w:r xmlns:w="http://schemas.openxmlformats.org/wordprocessingml/2006/main">
        <w:t xml:space="preserve">২/ নম্ৰতাৰ শক্তি: গীৰ্জাত ঐক্যৰ বাবে চেষ্টা কৰা।</w:t>
      </w:r>
    </w:p>
    <w:p w14:paraId="47201708" w14:textId="77777777" w:rsidR="000F7377" w:rsidRDefault="000F7377"/>
    <w:p w14:paraId="35205A2F" w14:textId="77777777" w:rsidR="000F7377" w:rsidRDefault="000F7377">
      <w:r xmlns:w="http://schemas.openxmlformats.org/wordprocessingml/2006/main">
        <w:t xml:space="preserve">১/ যাকোব ৩:১৪-১৬ - কিন্তু যদি আপোনাৰ হৃদয়ত তিক্ত ঈৰ্ষা আৰু স্বাৰ্থপৰ উচ্চাকাংক্ষা আছে, তেন্তে অহংকাৰ নকৰিব আৰু সেয়েহে সত্যৰ বিৰুদ্ধে মিছা কথা কওক।</w:t>
      </w:r>
    </w:p>
    <w:p w14:paraId="35309378" w14:textId="77777777" w:rsidR="000F7377" w:rsidRDefault="000F7377"/>
    <w:p w14:paraId="239626A1" w14:textId="77777777" w:rsidR="000F7377" w:rsidRDefault="000F7377">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w:t>
      </w:r>
    </w:p>
    <w:p w14:paraId="5254C5A1" w14:textId="77777777" w:rsidR="000F7377" w:rsidRDefault="000F7377"/>
    <w:p w14:paraId="192E94D9" w14:textId="77777777" w:rsidR="000F7377" w:rsidRDefault="000F7377">
      <w:r xmlns:w="http://schemas.openxmlformats.org/wordprocessingml/2006/main">
        <w:t xml:space="preserve">১ কৰিন্থীয়া ৩:৪ কিয়নো কোনোবাই কোৱা, “মই পৌলৰ; আৰু আন এজনে, “মই এপল’চৰ; তোমালোক শাৰীৰিক নহয়নে?</w:t>
      </w:r>
    </w:p>
    <w:p w14:paraId="2B10F6C4" w14:textId="77777777" w:rsidR="000F7377" w:rsidRDefault="000F7377"/>
    <w:p w14:paraId="44D77DF1" w14:textId="77777777" w:rsidR="000F7377" w:rsidRDefault="000F7377">
      <w:r xmlns:w="http://schemas.openxmlformats.org/wordprocessingml/2006/main">
        <w:t xml:space="preserve">পৌলে চিন্তিত যে কৰিন্থীয়াসকলে যীচুৰ শিক্ষাত মনোনিৱেশ কৰাৰ পৰিৱৰ্তে তেওঁ আৰু এপল’ছৰ মাজত কাক অনুসৰণ কৰে সেই বিষয়ে তৰ্ক কৰিছে।</w:t>
      </w:r>
    </w:p>
    <w:p w14:paraId="1A075DFF" w14:textId="77777777" w:rsidR="000F7377" w:rsidRDefault="000F7377"/>
    <w:p w14:paraId="27ADB224" w14:textId="77777777" w:rsidR="000F7377" w:rsidRDefault="000F7377">
      <w:r xmlns:w="http://schemas.openxmlformats.org/wordprocessingml/2006/main">
        <w:t xml:space="preserve">১/ খ্ৰীষ্টত ঐক্য: যীচুৰ শিক্ষাৰ ওপৰত গুৰুত্ব দিয়া</w:t>
      </w:r>
    </w:p>
    <w:p w14:paraId="4D97D2E3" w14:textId="77777777" w:rsidR="000F7377" w:rsidRDefault="000F7377"/>
    <w:p w14:paraId="54823710" w14:textId="77777777" w:rsidR="000F7377" w:rsidRDefault="000F7377">
      <w:r xmlns:w="http://schemas.openxmlformats.org/wordprocessingml/2006/main">
        <w:t xml:space="preserve">২/ আত্মাত জীয়াই থকা: বিভাজনকাৰী যুক্তি অতিক্ৰম কৰা</w:t>
      </w:r>
    </w:p>
    <w:p w14:paraId="22875088" w14:textId="77777777" w:rsidR="000F7377" w:rsidRDefault="000F7377"/>
    <w:p w14:paraId="3C294494" w14:textId="77777777" w:rsidR="000F7377" w:rsidRDefault="000F7377">
      <w:r xmlns:w="http://schemas.openxmlformats.org/wordprocessingml/2006/main">
        <w:t xml:space="preserve">১) ফিলিপীয়া ২:২-৪ - "একে মনৰ, একে প্ৰেমেৰে, সম্পূৰ্ণ একমত </w:t>
      </w:r>
      <w:r xmlns:w="http://schemas.openxmlformats.org/wordprocessingml/2006/main">
        <w:lastRenderedPageBreak xmlns:w="http://schemas.openxmlformats.org/wordprocessingml/2006/main"/>
      </w:r>
      <w:r xmlns:w="http://schemas.openxmlformats.org/wordprocessingml/2006/main">
        <w:t xml:space="preserve">আৰু এক মনৰ হৈ মোৰ আনন্দ সম্পূৰ্ণ কৰা। প্ৰতিদ্বন্দ্বিতা বা অহংকাৰৰ পৰা একো নকৰিবা, কিন্তু নম্ৰতাৰে তোমালোকৰ তুলনাত আনক অধিক গুৰুত্বপূৰ্ণ বুলি গণ্য কৰা।" ."</w:t>
      </w:r>
    </w:p>
    <w:p w14:paraId="1638AD12" w14:textId="77777777" w:rsidR="000F7377" w:rsidRDefault="000F7377"/>
    <w:p w14:paraId="17545413" w14:textId="77777777" w:rsidR="000F7377" w:rsidRDefault="000F7377">
      <w:r xmlns:w="http://schemas.openxmlformats.org/wordprocessingml/2006/main">
        <w:t xml:space="preserve">২) গালাতীয়া ৫:১৩-১৪ - "কিয়নো ভাইসকল, তোমালোক স্বাধীনতাৰ বাবে আহ্বান কৰা হ'ল। মাথোঁ তোমালোকৰ স্বাধীনতাক মাংসৰ বাবে সুযোগ হিচাপে ব্যৱহাৰ নকৰিবা, কিন্তু প্ৰেমৰ দ্বাৰাই ইজনে সিজনক সেৱা কৰক। কিয়নো সমগ্ৰ বিধান একেটা শব্দতে পূৰ্ণ হয়: " আপুনি নিজৰ নিচিনাকৈ আপোনাৰ ওচৰ-চুবুৰীয়াক প্ৰেম কৰিবা।”</w:t>
      </w:r>
    </w:p>
    <w:p w14:paraId="192A09C9" w14:textId="77777777" w:rsidR="000F7377" w:rsidRDefault="000F7377"/>
    <w:p w14:paraId="7CC6364A" w14:textId="77777777" w:rsidR="000F7377" w:rsidRDefault="000F7377">
      <w:r xmlns:w="http://schemas.openxmlformats.org/wordprocessingml/2006/main">
        <w:t xml:space="preserve">1 Corinthians 3:5 তেন্তে পৌল কোন, আৰু অপলোচ কোন, কিন্তু প্ৰভুৱে প্ৰত্যেককে দিয়াৰ দৰে তোমালোকে বিশ্বাস কৰা পৰিচাৰকসকল?</w:t>
      </w:r>
    </w:p>
    <w:p w14:paraId="5B1D9FA8" w14:textId="77777777" w:rsidR="000F7377" w:rsidRDefault="000F7377"/>
    <w:p w14:paraId="1A82C3BB" w14:textId="77777777" w:rsidR="000F7377" w:rsidRDefault="000F7377">
      <w:r xmlns:w="http://schemas.openxmlformats.org/wordprocessingml/2006/main">
        <w:t xml:space="preserve">পৌল আৰু এপল্চ কেৱল এনে পৰিচাৰক আছিল, যাৰ দ্বাৰা কৰিন্থীয়াসকলে প্ৰভুত বিশ্বাস কৰিছিল।</w:t>
      </w:r>
    </w:p>
    <w:p w14:paraId="259B8C4A" w14:textId="77777777" w:rsidR="000F7377" w:rsidRDefault="000F7377"/>
    <w:p w14:paraId="5B61C4EE" w14:textId="77777777" w:rsidR="000F7377" w:rsidRDefault="000F7377">
      <w:r xmlns:w="http://schemas.openxmlformats.org/wordprocessingml/2006/main">
        <w:t xml:space="preserve">১/ "বিশ্বাসৰ অংশীদাৰ: পৌল আৰু এপল'চৰ পৰিচৰ্যা"।</w:t>
      </w:r>
    </w:p>
    <w:p w14:paraId="50CCB454" w14:textId="77777777" w:rsidR="000F7377" w:rsidRDefault="000F7377"/>
    <w:p w14:paraId="582EDA7F" w14:textId="77777777" w:rsidR="000F7377" w:rsidRDefault="000F7377">
      <w:r xmlns:w="http://schemas.openxmlformats.org/wordprocessingml/2006/main">
        <w:t xml:space="preserve">২/ "সেৱাৰ শক্তি: প্ৰভুত বিশ্বাস কৰা"।</w:t>
      </w:r>
    </w:p>
    <w:p w14:paraId="18812E21" w14:textId="77777777" w:rsidR="000F7377" w:rsidRDefault="000F7377"/>
    <w:p w14:paraId="2ED3625C" w14:textId="77777777" w:rsidR="000F7377" w:rsidRDefault="000F7377">
      <w:r xmlns:w="http://schemas.openxmlformats.org/wordprocessingml/2006/main">
        <w:t xml:space="preserve">১.ৰোমীয়া ১০:১৭ - "তেতিয়া বিশ্বাস শুনা আৰু শুনা ঈশ্বৰৰ বাক্যৰ দ্বাৰাই আহে।"</w:t>
      </w:r>
    </w:p>
    <w:p w14:paraId="7E712A00" w14:textId="77777777" w:rsidR="000F7377" w:rsidRDefault="000F7377"/>
    <w:p w14:paraId="5665463F" w14:textId="77777777" w:rsidR="000F7377" w:rsidRDefault="000F7377">
      <w:r xmlns:w="http://schemas.openxmlformats.org/wordprocessingml/2006/main">
        <w:t xml:space="preserve">২) ইফিচীয়া ৪:১১-১৩ - "আৰু তেওঁ কিছুমানক পাঁচনি; আৰু কিছুমানক ভাববাদী; আৰু কিছুমানক সুসমাচাৰক; আৰু কিছুমানক পাষ্টৰ আৰু শিক্ষক দিলে; পবিত্ৰ লোকসকলৰ সিদ্ধতাৰ বাবে, পৰিচৰ্যাৰ কামৰ বাবে আৰু প্ৰচাৰৰ বাবে খ্ৰীষ্টৰ শৰীৰক গঢ়ি তোলা: যেতিয়ালৈকে আমি সকলোৱে বিশ্বাস আৰু ঈশ্বৰৰ পুত্ৰৰ জ্ঞানৰ একতাত খ্ৰীষ্টৰ পূৰ্ণতাৰ পৰিমাপলৈকে এজন সিদ্ধ মানুহৰ ওচৰলৈ নাযাওঁ।"</w:t>
      </w:r>
    </w:p>
    <w:p w14:paraId="0644CFA8" w14:textId="77777777" w:rsidR="000F7377" w:rsidRDefault="000F7377"/>
    <w:p w14:paraId="18DF21AC" w14:textId="77777777" w:rsidR="000F7377" w:rsidRDefault="000F7377">
      <w:r xmlns:w="http://schemas.openxmlformats.org/wordprocessingml/2006/main">
        <w:t xml:space="preserve">1 কৰিন্থীয়া 3:6 মই ৰোপণ কৰিলোঁ, অপলোচে পানী দিলে; কিন্তু ঈশ্বৰে বৃদ্ধি দিলে।</w:t>
      </w:r>
    </w:p>
    <w:p w14:paraId="431B7B75" w14:textId="77777777" w:rsidR="000F7377" w:rsidRDefault="000F7377"/>
    <w:p w14:paraId="105C0548" w14:textId="77777777" w:rsidR="000F7377" w:rsidRDefault="000F7377">
      <w:r xmlns:w="http://schemas.openxmlformats.org/wordprocessingml/2006/main">
        <w:t xml:space="preserve">পৌল আৰু এপোলোৱে শুভবাৰ্ত্তাৰ বীজ ৰোপণ কৰি পানী দিছিল, কিন্তু ঈশ্বৰে সেই বীজ খেতি কৰিছিল।</w:t>
      </w:r>
    </w:p>
    <w:p w14:paraId="35436377" w14:textId="77777777" w:rsidR="000F7377" w:rsidRDefault="000F7377"/>
    <w:p w14:paraId="754B8A91" w14:textId="77777777" w:rsidR="000F7377" w:rsidRDefault="000F7377">
      <w:r xmlns:w="http://schemas.openxmlformats.org/wordprocessingml/2006/main">
        <w:t xml:space="preserve">১/ "ঈশ্বৰৰ সাৰ্বভৌমত্ব: শুভবাৰ্ত্তা ৰোপণ আৰু পানী দিয়া"।</w:t>
      </w:r>
    </w:p>
    <w:p w14:paraId="6E0FE1AC" w14:textId="77777777" w:rsidR="000F7377" w:rsidRDefault="000F7377"/>
    <w:p w14:paraId="72516D35" w14:textId="77777777" w:rsidR="000F7377" w:rsidRDefault="000F7377">
      <w:r xmlns:w="http://schemas.openxmlformats.org/wordprocessingml/2006/main">
        <w:t xml:space="preserve">২/ "ঈশ্বৰৰ শক্তি: শুভবাৰ্তাৰ বৃদ্ধি"।</w:t>
      </w:r>
    </w:p>
    <w:p w14:paraId="38D76F7C" w14:textId="77777777" w:rsidR="000F7377" w:rsidRDefault="000F7377"/>
    <w:p w14:paraId="3BDCAACF" w14:textId="77777777" w:rsidR="000F7377" w:rsidRDefault="000F7377">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14:paraId="1B919AF9" w14:textId="77777777" w:rsidR="000F7377" w:rsidRDefault="000F7377"/>
    <w:p w14:paraId="3BF2F8C8" w14:textId="77777777" w:rsidR="000F7377" w:rsidRDefault="000F7377">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14:paraId="733EDE94" w14:textId="77777777" w:rsidR="000F7377" w:rsidRDefault="000F7377"/>
    <w:p w14:paraId="4DEDD05F" w14:textId="77777777" w:rsidR="000F7377" w:rsidRDefault="000F7377">
      <w:r xmlns:w="http://schemas.openxmlformats.org/wordprocessingml/2006/main">
        <w:t xml:space="preserve">1 Corinthians 3:7 এতেকে কোনো বস্তু ৰোপণ কৰা বা পানী দিয়াও নহয়; কিন্তু বৃদ্ধি দিয়া ঈশ্বৰ।</w:t>
      </w:r>
    </w:p>
    <w:p w14:paraId="375FA90D" w14:textId="77777777" w:rsidR="000F7377" w:rsidRDefault="000F7377"/>
    <w:p w14:paraId="6BE517B6" w14:textId="77777777" w:rsidR="000F7377" w:rsidRDefault="000F7377">
      <w:r xmlns:w="http://schemas.openxmlformats.org/wordprocessingml/2006/main">
        <w:t xml:space="preserve">অংশটোৱে এই কথাত গুৰুত্ব আৰোপ কৰিছে যে ঈশ্বৰেই বৃদ্ধি প্ৰদান কৰে, ৰোপণ কৰা বা পানী দিয়াজন নহয়।</w:t>
      </w:r>
    </w:p>
    <w:p w14:paraId="4ECB7F9A" w14:textId="77777777" w:rsidR="000F7377" w:rsidRDefault="000F7377"/>
    <w:p w14:paraId="6FEB12BB" w14:textId="77777777" w:rsidR="000F7377" w:rsidRDefault="000F7377">
      <w:r xmlns:w="http://schemas.openxmlformats.org/wordprocessingml/2006/main">
        <w:t xml:space="preserve">১/ "ঈশ্বৰৰ শক্তি: বৃদ্ধি আৰু পূৰ্ণতা লাভ কৰা"।</w:t>
      </w:r>
    </w:p>
    <w:p w14:paraId="283A7D55" w14:textId="77777777" w:rsidR="000F7377" w:rsidRDefault="000F7377"/>
    <w:p w14:paraId="66E6E0D8" w14:textId="77777777" w:rsidR="000F7377" w:rsidRDefault="000F7377">
      <w:r xmlns:w="http://schemas.openxmlformats.org/wordprocessingml/2006/main">
        <w:t xml:space="preserve">২/ "অসুবিধাৰ সময়ত ঈশ্বৰৰ বিশ্বাসযোগ্যতা"।</w:t>
      </w:r>
    </w:p>
    <w:p w14:paraId="424CBCCC" w14:textId="77777777" w:rsidR="000F7377" w:rsidRDefault="000F7377"/>
    <w:p w14:paraId="14F3C164" w14:textId="77777777" w:rsidR="000F7377" w:rsidRDefault="000F7377">
      <w:r xmlns:w="http://schemas.openxmlformats.org/wordprocessingml/2006/main">
        <w:t xml:space="preserve">1. কলচীয়া 1:6-7 "যি তোমালোকৰ ওচৰলৈ আহিছে, যেনেকৈ সমগ্ৰ জগতত আছে; আৰু তোমালোকৰ মাজত যেনেকৈ ফল দিয়ে, সেইদিনাৰ পৰাই তোমালোকে ইয়াৰ বিষয়ে শুনা আৰু ঈশ্বৰৰ অনুগ্ৰহ জানিছিলা।" সত্য"</w:t>
      </w:r>
    </w:p>
    <w:p w14:paraId="664EE6A7" w14:textId="77777777" w:rsidR="000F7377" w:rsidRDefault="000F7377"/>
    <w:p w14:paraId="7BF37FE3" w14:textId="77777777" w:rsidR="000F7377" w:rsidRDefault="000F7377">
      <w:r xmlns:w="http://schemas.openxmlformats.org/wordprocessingml/2006/main">
        <w:t xml:space="preserve">২) যিচয়া ৫৫:১০-১১ "কিয়নো যেনেকৈ বৰষুণ আৰু আকাশৰ পৰা নিয়ৰ নামি তালৈ উভতি নাহে, কিন্তু পৃথিৱীক পানী দিয়ে, আৰু ইয়াক জন্ম দিয়ে আৰু কলি দিয়ে, যাতে ই বীজ সিঁচাক বীজ দিয়ে আৰু খোৱা মানুহক পিঠা: মোৰ মুখৰ পৰা ওলোৱা মোৰ বাক্যও তেনেকুৱাই হ’ব, ই মোৰ ওচৰলৈ শূন্য নহ’ব, কিন্তু ই মোৰ ইচ্ছা সম্পন্ন কৰিব, আৰু মই যি বস্তুলৈ পঠিয়াইছো তাতেই ই সফল হ’ব।”</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ৰোপণ কৰা আৰু পানী দিয়াজন একে;</w:t>
      </w:r>
    </w:p>
    <w:p w14:paraId="1A9862ED" w14:textId="77777777" w:rsidR="000F7377" w:rsidRDefault="000F7377"/>
    <w:p w14:paraId="6317D638" w14:textId="77777777" w:rsidR="000F7377" w:rsidRDefault="000F7377">
      <w:r xmlns:w="http://schemas.openxmlformats.org/wordprocessingml/2006/main">
        <w:t xml:space="preserve">পৌলে কৰিন্থীয়াসকলক প্ৰভুৰ বাবে কৰা কামত একত্ৰিত হ’বলৈ উৎসাহিত কৰিছে, কিয়নো প্ৰত্যেকেই নিজৰ নিজৰ পৰিশ্ৰম অনুসাৰে নিজৰ নিজৰ পুৰস্কাৰ লাভ কৰিব।</w:t>
      </w:r>
    </w:p>
    <w:p w14:paraId="2481FE0F" w14:textId="77777777" w:rsidR="000F7377" w:rsidRDefault="000F7377"/>
    <w:p w14:paraId="29FC4584" w14:textId="77777777" w:rsidR="000F7377" w:rsidRDefault="000F7377">
      <w:r xmlns:w="http://schemas.openxmlformats.org/wordprocessingml/2006/main">
        <w:t xml:space="preserve">১/ একেলগে কাম কৰাৰ আনন্দ: প্ৰভুৰ সেৱাৰ জৰিয়তে ঐক্য</w:t>
      </w:r>
    </w:p>
    <w:p w14:paraId="4E03980B" w14:textId="77777777" w:rsidR="000F7377" w:rsidRDefault="000F7377"/>
    <w:p w14:paraId="7AECB596" w14:textId="77777777" w:rsidR="000F7377" w:rsidRDefault="000F7377">
      <w:r xmlns:w="http://schemas.openxmlformats.org/wordprocessingml/2006/main">
        <w:t xml:space="preserve">২/ অধ্যৱসায়ৰ আশীৰ্বাদ: আপোনাৰ ন্যায্য পুৰস্কাৰ লাভ কৰা</w:t>
      </w:r>
    </w:p>
    <w:p w14:paraId="65FF224B" w14:textId="77777777" w:rsidR="000F7377" w:rsidRDefault="000F7377"/>
    <w:p w14:paraId="07D3792E" w14:textId="77777777" w:rsidR="000F7377" w:rsidRDefault="000F7377">
      <w:r xmlns:w="http://schemas.openxmlformats.org/wordprocessingml/2006/main">
        <w:t xml:space="preserve">১/ গালাতীয়া ৬:৭-৯ - প্ৰতাৰিত নহব: ঈশ্বৰক উপহাস কৰা নহয়, কিয়নো কোনোবাই যি বীজ সিঁচিব, সেইটোৱেই তেওঁও শস্য চপাব। ৮ কিয়নো যিজনে নিজৰ মাংসৰ বাবে বীজ সিঁচিব, তেওঁ মাংসৰ পৰাই বিনষ্ট হ’ব, কিন্তু আত্মাৰ বাবে বীজ সিঁচিলে আত্মাৰ পৰা অনন্ত জীৱন লাভ কৰিব। ৯ আৰু আমি ভাল কাম কৰি ভাগৰি নাযাওঁ, কিয়নো আমি যদি হাৰ নামানো, তেন্তে আমি যথা সময়ত শস্য চপাই লম।</w:t>
      </w:r>
    </w:p>
    <w:p w14:paraId="56DC9CB2" w14:textId="77777777" w:rsidR="000F7377" w:rsidRDefault="000F7377"/>
    <w:p w14:paraId="68744156" w14:textId="77777777" w:rsidR="000F7377" w:rsidRDefault="000F7377">
      <w:r xmlns:w="http://schemas.openxmlformats.org/wordprocessingml/2006/main">
        <w:t xml:space="preserve">২/ ইব্ৰী ৬:১০ - কিয়নো ঈশ্বৰ অন্যায় নহয় যে তেওঁ আপোনাৰ কাম আৰু পবিত্ৰ লোকসকলৰ সেৱাত তেওঁৰ নামৰ প্ৰতি দেখুওৱা প্ৰেমক উপেক্ষা কৰে, যিদৰে আপুনি এতিয়াও কৰি আছে।</w:t>
      </w:r>
    </w:p>
    <w:p w14:paraId="4EFB76EE" w14:textId="77777777" w:rsidR="000F7377" w:rsidRDefault="000F7377"/>
    <w:p w14:paraId="200E5783" w14:textId="77777777" w:rsidR="000F7377" w:rsidRDefault="000F7377">
      <w:r xmlns:w="http://schemas.openxmlformats.org/wordprocessingml/2006/main">
        <w:t xml:space="preserve">১ কৰিন্থীয়া ৩:৯ কিয়নো আমি ঈশ্বৰৰ লগত শ্ৰমিক;</w:t>
      </w:r>
    </w:p>
    <w:p w14:paraId="61400844" w14:textId="77777777" w:rsidR="000F7377" w:rsidRDefault="000F7377"/>
    <w:p w14:paraId="708A0413" w14:textId="77777777" w:rsidR="000F7377" w:rsidRDefault="000F7377">
      <w:r xmlns:w="http://schemas.openxmlformats.org/wordprocessingml/2006/main">
        <w:t xml:space="preserve">পৌলে খ্ৰীষ্টানসকলক মণ্ডলী গঢ়ি তুলিবলৈ ঈশ্বৰৰ সৈতে একেলগে কাম কৰিবলৈ উৎসাহিত কৰিছে।</w:t>
      </w:r>
    </w:p>
    <w:p w14:paraId="79CB31E7" w14:textId="77777777" w:rsidR="000F7377" w:rsidRDefault="000F7377"/>
    <w:p w14:paraId="0346656E" w14:textId="77777777" w:rsidR="000F7377" w:rsidRDefault="000F7377">
      <w:r xmlns:w="http://schemas.openxmlformats.org/wordprocessingml/2006/main">
        <w:t xml:space="preserve">১/ ঈশ্বৰৰ সৈতে একেলগে কাম কৰা: ঐক্যৰ শক্তি</w:t>
      </w:r>
    </w:p>
    <w:p w14:paraId="3EADDFD6" w14:textId="77777777" w:rsidR="000F7377" w:rsidRDefault="000F7377"/>
    <w:p w14:paraId="2F70FB66" w14:textId="77777777" w:rsidR="000F7377" w:rsidRDefault="000F7377">
      <w:r xmlns:w="http://schemas.openxmlformats.org/wordprocessingml/2006/main">
        <w:t xml:space="preserve">২/ গীৰ্জা: ঈশ্বৰৰ শস্য চপোৱাৰ পথাৰ</w:t>
      </w:r>
    </w:p>
    <w:p w14:paraId="1C693CB1" w14:textId="77777777" w:rsidR="000F7377" w:rsidRDefault="000F7377"/>
    <w:p w14:paraId="0C4A1477" w14:textId="77777777" w:rsidR="000F7377" w:rsidRDefault="000F7377">
      <w:r xmlns:w="http://schemas.openxmlformats.org/wordprocessingml/2006/main">
        <w:t xml:space="preserve">১) ইফিচীয়া ৪:৩-৬ পদত, "শান্তিৰ বান্ধোনেৰে আত্মাৰ ঐক্য ৰক্ষা কৰিবলৈ সকলো চেষ্টা কৰক। </w:t>
      </w:r>
      <w:r xmlns:w="http://schemas.openxmlformats.org/wordprocessingml/2006/main">
        <w:lastRenderedPageBreak xmlns:w="http://schemas.openxmlformats.org/wordprocessingml/2006/main"/>
      </w:r>
      <w:r xmlns:w="http://schemas.openxmlformats.org/wordprocessingml/2006/main">
        <w:t xml:space="preserve">তোমালোকক মাতি অনাৰ সময়ত যেনেকৈ তোমালোকক এক আশাৰ বাবে আহ্বান কৰা হৈছিল, তেনেকৈ এক শৰীৰ আৰু এক আত্মা আছে; এক প্ৰভু, এটা বিশ্বাস, এটা বাপ্তিস্ম, এজন ঈশ্বৰ আৰু সকলোৰে পিতৃ, যি সকলোৰে ওপৰত আৰু সকলোৰে আৰু সকলোতে আছে।"</w:t>
      </w:r>
    </w:p>
    <w:p w14:paraId="10FFDB9F" w14:textId="77777777" w:rsidR="000F7377" w:rsidRDefault="000F7377"/>
    <w:p w14:paraId="429913B1" w14:textId="77777777" w:rsidR="000F7377" w:rsidRDefault="000F7377">
      <w:r xmlns:w="http://schemas.openxmlformats.org/wordprocessingml/2006/main">
        <w:t xml:space="preserve">২/ মথি ১৬:১৮, "আৰু মই তোমাক কওঁ, তুমি পিতৰ, আৰু এই শিলৰ ওপৰত মই মোৰ মণ্ডলী নিৰ্মাণ কৰিম, আৰু নৰকৰ দুৱাৰবোৰে ইয়াৰ বিৰুদ্ধে জয়ী নহ'ব।"</w:t>
      </w:r>
    </w:p>
    <w:p w14:paraId="0595383C" w14:textId="77777777" w:rsidR="000F7377" w:rsidRDefault="000F7377"/>
    <w:p w14:paraId="489AFB7C" w14:textId="77777777" w:rsidR="000F7377" w:rsidRDefault="000F7377">
      <w:r xmlns:w="http://schemas.openxmlformats.org/wordprocessingml/2006/main">
        <w:t xml:space="preserve">1 Corinthians 3:10 ঈশ্বৰে মোক দিয়া অনুগ্ৰহ অনুসাৰে, এজন জ্ঞানী গুৰু নিৰ্মাতা হিচাপে, মই ভেটি স্থাপন কৰিলোঁ আৰু আন এজনে তাৰ ওপৰত নিৰ্মাণ কৰে। কিন্তু প্ৰত্যেকেই ইয়াৰ ওপৰত কেনেকৈ নিৰ্মাণ কৰে, সেই বিষয়ে সাৱধান হওক।</w:t>
      </w:r>
    </w:p>
    <w:p w14:paraId="7CAEABE5" w14:textId="77777777" w:rsidR="000F7377" w:rsidRDefault="000F7377"/>
    <w:p w14:paraId="540566F4" w14:textId="77777777" w:rsidR="000F7377" w:rsidRDefault="000F7377">
      <w:r xmlns:w="http://schemas.openxmlformats.org/wordprocessingml/2006/main">
        <w:t xml:space="preserve">পৌলে ঈশ্বৰৰ অনুগ্ৰহত মণ্ডলীৰ ভেটি স্থাপন কৰিলে আৰু এতিয়া আনসকলে ইয়াৰ ওপৰত নিৰ্মাণ কৰি আছে। এই ভেটিটোৰ ওপৰত তেওঁলোকে কেনেকৈ গঢ়ি তুলিছে সেই বিষয়ে সকলোৱে সচেতন হোৱা উচিত।</w:t>
      </w:r>
    </w:p>
    <w:p w14:paraId="6E4B74BB" w14:textId="77777777" w:rsidR="000F7377" w:rsidRDefault="000F7377"/>
    <w:p w14:paraId="5FCA1ED2" w14:textId="77777777" w:rsidR="000F7377" w:rsidRDefault="000F7377">
      <w:r xmlns:w="http://schemas.openxmlformats.org/wordprocessingml/2006/main">
        <w:t xml:space="preserve">১/ ভেটিগত বিশ্বাসৰ ওপৰত নিৰ্মাণ: আমি ঈশ্বৰৰ ভেটিৰ ওপৰত কেনেকৈ গঢ়ি তোলোঁ সেই বিষয়ে সচেতন হোৱাৰ গুৰুত্ব।</w:t>
      </w:r>
    </w:p>
    <w:p w14:paraId="680D45EA" w14:textId="77777777" w:rsidR="000F7377" w:rsidRDefault="000F7377"/>
    <w:p w14:paraId="604003DD" w14:textId="77777777" w:rsidR="000F7377" w:rsidRDefault="000F7377">
      <w:r xmlns:w="http://schemas.openxmlformats.org/wordprocessingml/2006/main">
        <w:t xml:space="preserve">২/ গীৰ্জাক শক্তিশালী কৰা: ঈশ্বৰত শক্তিশালী ভেটি থকা এখন স্থায়ী গীৰ্জা নিৰ্মাণ কৰা।</w:t>
      </w:r>
    </w:p>
    <w:p w14:paraId="12E117AB" w14:textId="77777777" w:rsidR="000F7377" w:rsidRDefault="000F7377"/>
    <w:p w14:paraId="6055C18D" w14:textId="77777777" w:rsidR="000F7377" w:rsidRDefault="000F7377">
      <w:r xmlns:w="http://schemas.openxmlformats.org/wordprocessingml/2006/main">
        <w:t xml:space="preserve">১/ মথি ৭:২৪-২৭: যি কোনোৱে মোৰ এই কথাবোৰ শুনি বাস্তৱত পৰিণত কৰে, তেওঁ শিলৰ ওপৰত নিজৰ ঘৰ নিৰ্মাণ কৰা এজন জ্ঞানী মানুহৰ দৰে।</w:t>
      </w:r>
    </w:p>
    <w:p w14:paraId="54EF3489" w14:textId="77777777" w:rsidR="000F7377" w:rsidRDefault="000F7377"/>
    <w:p w14:paraId="77BF3E56" w14:textId="77777777" w:rsidR="000F7377" w:rsidRDefault="000F7377">
      <w:r xmlns:w="http://schemas.openxmlformats.org/wordprocessingml/2006/main">
        <w:t xml:space="preserve">২) ইফিচীয়া ২:১৯-২২: তোমালোক আৰু বিদেশী আৰু বিদেশী নহয়, কিন্তু ঈশ্বৰৰ লোকসকলৰ সৈতে সহ-নাগৰিক আৰু তেওঁৰ ঘৰৰ সদস্য, পাঁচনি আৰু ভাববাদীসকলৰ ভেটিত নিৰ্মিত, খ্ৰীষ্ট যীচুক প্ৰধান চুক শিল হিচাপে লৈ।</w:t>
      </w:r>
    </w:p>
    <w:p w14:paraId="7EC76FE3" w14:textId="77777777" w:rsidR="000F7377" w:rsidRDefault="000F7377"/>
    <w:p w14:paraId="441C410A" w14:textId="77777777" w:rsidR="000F7377" w:rsidRDefault="000F7377">
      <w:r xmlns:w="http://schemas.openxmlformats.org/wordprocessingml/2006/main">
        <w:t xml:space="preserve">১ কৰিন্থীয়া ৩:১১ কিয়নো স্থাপন কৰা ভেটিৰ বাহিৰে আন কোনোৱে আন ভেটি স্থাপন কৰিব নোৱাৰে, অৰ্থাৎ যীচু খ্ৰীষ্ট।</w:t>
      </w:r>
    </w:p>
    <w:p w14:paraId="0AF7F3EE" w14:textId="77777777" w:rsidR="000F7377" w:rsidRDefault="000F7377"/>
    <w:p w14:paraId="65559606" w14:textId="77777777" w:rsidR="000F7377" w:rsidRDefault="000F7377">
      <w:r xmlns:w="http://schemas.openxmlformats.org/wordprocessingml/2006/main">
        <w:t xml:space="preserve">পৌলে জোৰ দি কৈছে যে যীচু খ্ৰীষ্টৰ ভেটিৰ বাহিৰে আন কোনো ভেটি স্থাপন কৰিব নোৱাৰি।</w:t>
      </w:r>
    </w:p>
    <w:p w14:paraId="1F695699" w14:textId="77777777" w:rsidR="000F7377" w:rsidRDefault="000F7377"/>
    <w:p w14:paraId="272BED12" w14:textId="77777777" w:rsidR="000F7377" w:rsidRDefault="000F7377">
      <w:r xmlns:w="http://schemas.openxmlformats.org/wordprocessingml/2006/main">
        <w:t xml:space="preserve">১/ কঠিন শিল: যীচু খ্ৰীষ্টৰ ওপৰত দৃঢ় ভেটি গঢ়ি তোলা</w:t>
      </w:r>
    </w:p>
    <w:p w14:paraId="5B329BF0" w14:textId="77777777" w:rsidR="000F7377" w:rsidRDefault="000F7377"/>
    <w:p w14:paraId="3F951C35" w14:textId="77777777" w:rsidR="000F7377" w:rsidRDefault="000F7377">
      <w:r xmlns:w="http://schemas.openxmlformats.org/wordprocessingml/2006/main">
        <w:t xml:space="preserve">২/ বিশ্বাসৰ ভেটি: শক্তি আৰু স্থিৰতাৰ বাবে যীচুক বিশ্বাস কৰা</w:t>
      </w:r>
    </w:p>
    <w:p w14:paraId="5667E4CF" w14:textId="77777777" w:rsidR="000F7377" w:rsidRDefault="000F7377"/>
    <w:p w14:paraId="6AC1C4F2" w14:textId="77777777" w:rsidR="000F7377" w:rsidRDefault="000F7377">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14:paraId="26AD5966" w14:textId="77777777" w:rsidR="000F7377" w:rsidRDefault="000F7377"/>
    <w:p w14:paraId="634B5D98" w14:textId="77777777" w:rsidR="000F7377" w:rsidRDefault="000F7377">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14:paraId="5D526B41" w14:textId="77777777" w:rsidR="000F7377" w:rsidRDefault="000F7377"/>
    <w:p w14:paraId="3DE9910D" w14:textId="77777777" w:rsidR="000F7377" w:rsidRDefault="000F7377">
      <w:r xmlns:w="http://schemas.openxmlformats.org/wordprocessingml/2006/main">
        <w:t xml:space="preserve">1 Corinthians 3:12 এই ভেটিৰ ওপৰত যদি কোনোবাই সোণ, ৰূপ, মূল্যৱান শিল, কাঠ, ঘাঁহ, কুণ্ডলী নিৰ্মাণ কৰে;</w:t>
      </w:r>
    </w:p>
    <w:p w14:paraId="446E83E7" w14:textId="77777777" w:rsidR="000F7377" w:rsidRDefault="000F7377"/>
    <w:p w14:paraId="5EC70923" w14:textId="77777777" w:rsidR="000F7377" w:rsidRDefault="000F7377">
      <w:r xmlns:w="http://schemas.openxmlformats.org/wordprocessingml/2006/main">
        <w:t xml:space="preserve">প্ৰতিজন ব্যক্তিয়ে যীচু খ্ৰীষ্টৰ ভেটিৰ ওপৰত নিৰ্মাণ কৰাটো প্ৰয়োজন; তেওঁলোকৰ কৰ্মক প্ৰভুৱে স্থায়ী বা অস্থায়ী বুলি বিচাৰ কৰিব পাৰে।</w:t>
      </w:r>
    </w:p>
    <w:p w14:paraId="14B663DA" w14:textId="77777777" w:rsidR="000F7377" w:rsidRDefault="000F7377"/>
    <w:p w14:paraId="34215765" w14:textId="77777777" w:rsidR="000F7377" w:rsidRDefault="000F7377">
      <w:r xmlns:w="http://schemas.openxmlformats.org/wordprocessingml/2006/main">
        <w:t xml:space="preserve">১/ "যীচু খ্ৰীষ্টৰ ভেটি: নিৰ্মাণৰ আহ্বান"।</w:t>
      </w:r>
    </w:p>
    <w:p w14:paraId="7E22962E" w14:textId="77777777" w:rsidR="000F7377" w:rsidRDefault="000F7377"/>
    <w:p w14:paraId="0FE85069" w14:textId="77777777" w:rsidR="000F7377" w:rsidRDefault="000F7377">
      <w:r xmlns:w="http://schemas.openxmlformats.org/wordprocessingml/2006/main">
        <w:t xml:space="preserve">২/ "সোণ, ৰূপ, আৰু বহুমূলীয়া শিলৰ কাম: অনন্তকালৰ বাবে নিৰ্মাণ"।</w:t>
      </w:r>
    </w:p>
    <w:p w14:paraId="5E617C9F" w14:textId="77777777" w:rsidR="000F7377" w:rsidRDefault="000F7377"/>
    <w:p w14:paraId="5CF6CD9B" w14:textId="77777777" w:rsidR="000F7377" w:rsidRDefault="000F7377">
      <w:r xmlns:w="http://schemas.openxmlformats.org/wordprocessingml/2006/main">
        <w:t xml:space="preserve">১/ যিচয়া ২৮:১৬, "সেয়েহে প্ৰভু যিহোৱাই এইদৰে কৈছে, “চোৱা, মই সেইজন যিয়ে চিয়োনত ভেটি হিচাপে শিল, পৰীক্ষা কৰা শিল, নিশ্চিত ভেটিৰ বহুমূলীয়া চুক স্থাপন কৰিলোঁ; যিয়ে বিশ্বাস কৰে তেওঁ নকৰে খৰখেদা কৰা।”</w:t>
      </w:r>
    </w:p>
    <w:p w14:paraId="033A9817" w14:textId="77777777" w:rsidR="000F7377" w:rsidRDefault="000F7377"/>
    <w:p w14:paraId="79E96997" w14:textId="77777777" w:rsidR="000F7377" w:rsidRDefault="000F7377">
      <w:r xmlns:w="http://schemas.openxmlformats.org/wordprocessingml/2006/main">
        <w:t xml:space="preserve">২.১ পিতৰ ২:৪-৫, "যেতিয়া তোমালোকে তেওঁৰ ওচৰলৈ আহিবা, যি জীৱন্ত শিল, মানুহে অগ্ৰাহ্য কৰিলে, কিন্তু ঈশ্বৰৰ দৃষ্টিত মনোনীত </w:t>
      </w:r>
      <w:r xmlns:w="http://schemas.openxmlformats.org/wordprocessingml/2006/main">
        <w:lastRenderedPageBreak xmlns:w="http://schemas.openxmlformats.org/wordprocessingml/2006/main"/>
      </w:r>
      <w:r xmlns:w="http://schemas.openxmlformats.org/wordprocessingml/2006/main">
        <w:t xml:space="preserve">আৰু বহুমূলীয়া, তোমালোক নিজেই জীৱন্ত শিলৰ দৰে আধ্যাত্মিক গৃহ হিচাপে নিৰ্মাণ কৰা হ'বা পবিত্ৰ পুৰোহিতৰ পদ, যীচু খ্ৰীষ্টৰ দ্বাৰা ঈশ্বৰৰ গ্ৰহণযোগ্য আধ্যাত্মিক বলিদান আগবঢ়াবলৈ।"</w:t>
      </w:r>
    </w:p>
    <w:p w14:paraId="0A84D1C1" w14:textId="77777777" w:rsidR="000F7377" w:rsidRDefault="000F7377"/>
    <w:p w14:paraId="246F81F4" w14:textId="77777777" w:rsidR="000F7377" w:rsidRDefault="000F7377">
      <w:r xmlns:w="http://schemas.openxmlformats.org/wordprocessingml/2006/main">
        <w:t xml:space="preserve">১ কৰিন্থীয়া ৩:১৩ প্ৰত্যেকৰে কৰ্ম প্ৰকাশ পাব; আৰু জুইয়ে প্ৰত্যেকৰে কাম কেনেকুৱা হয়, পৰীক্ষা কৰিব।</w:t>
      </w:r>
    </w:p>
    <w:p w14:paraId="64D920E4" w14:textId="77777777" w:rsidR="000F7377" w:rsidRDefault="000F7377"/>
    <w:p w14:paraId="78CFADF5" w14:textId="77777777" w:rsidR="000F7377" w:rsidRDefault="000F7377">
      <w:r xmlns:w="http://schemas.openxmlformats.org/wordprocessingml/2006/main">
        <w:t xml:space="preserve">Passage বিচাৰৰ দিনা সকলোৰে কাম পৰীক্ষা কৰি প্ৰকাশ কৰা হ'ব।</w:t>
      </w:r>
    </w:p>
    <w:p w14:paraId="525175C1" w14:textId="77777777" w:rsidR="000F7377" w:rsidRDefault="000F7377"/>
    <w:p w14:paraId="1A1F60BB" w14:textId="77777777" w:rsidR="000F7377" w:rsidRDefault="000F7377">
      <w:r xmlns:w="http://schemas.openxmlformats.org/wordprocessingml/2006/main">
        <w:t xml:space="preserve">১/ বিচাৰৰ জুই: সঠিক কামত কেনেকৈ অধ্যৱসায় কৰিব পাৰি।</w:t>
      </w:r>
    </w:p>
    <w:p w14:paraId="40CEA3D3" w14:textId="77777777" w:rsidR="000F7377" w:rsidRDefault="000F7377"/>
    <w:p w14:paraId="526FB0D7" w14:textId="77777777" w:rsidR="000F7377" w:rsidRDefault="000F7377">
      <w:r xmlns:w="http://schemas.openxmlformats.org/wordprocessingml/2006/main">
        <w:t xml:space="preserve">২/ ৰিফাইনাৰৰ জুই: পৰীক্ষাৰ সময়ত শক্তি কেনেকৈ বিচাৰিব পাৰি।</w:t>
      </w:r>
    </w:p>
    <w:p w14:paraId="21E0041F" w14:textId="77777777" w:rsidR="000F7377" w:rsidRDefault="000F7377"/>
    <w:p w14:paraId="2A0ACED6"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7BADBCB5" w14:textId="77777777" w:rsidR="000F7377" w:rsidRDefault="000F7377"/>
    <w:p w14:paraId="532D6B35" w14:textId="77777777" w:rsidR="000F7377" w:rsidRDefault="000F7377">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1076A90C" w14:textId="77777777" w:rsidR="000F7377" w:rsidRDefault="000F7377"/>
    <w:p w14:paraId="333FEE34" w14:textId="77777777" w:rsidR="000F7377" w:rsidRDefault="000F7377">
      <w:r xmlns:w="http://schemas.openxmlformats.org/wordprocessingml/2006/main">
        <w:t xml:space="preserve">1 Corinthians 3:14 যদি কোনো ব্যক্তিৰ কাম তাৰ ওপৰত নিৰ্মাণ কৰা কাম স্থায়ী হয়, তেন্তে তেওঁ পুৰস্কাৰ পাব।</w:t>
      </w:r>
    </w:p>
    <w:p w14:paraId="36A20740" w14:textId="77777777" w:rsidR="000F7377" w:rsidRDefault="000F7377"/>
    <w:p w14:paraId="00FCEB3C" w14:textId="77777777" w:rsidR="000F7377" w:rsidRDefault="000F7377">
      <w:r xmlns:w="http://schemas.openxmlformats.org/wordprocessingml/2006/main">
        <w:t xml:space="preserve">পৌলে খ্ৰীষ্টানসকলক খ্ৰীষ্টৰ ভেটিত নিজৰ কাম গঢ়ি তুলিবলৈ উৎসাহিত কৰে, যাতে তেওঁলোকে পুৰস্কাৰ লাভ কৰিব পাৰে।</w:t>
      </w:r>
    </w:p>
    <w:p w14:paraId="01D90D21" w14:textId="77777777" w:rsidR="000F7377" w:rsidRDefault="000F7377"/>
    <w:p w14:paraId="7ED96488" w14:textId="77777777" w:rsidR="000F7377" w:rsidRDefault="000F7377">
      <w:r xmlns:w="http://schemas.openxmlformats.org/wordprocessingml/2006/main">
        <w:t xml:space="preserve">১/ বিশ্বাসৰ ভেটি: যীচু খ্ৰীষ্টৰ শিলত নিৰ্মাণ</w:t>
      </w:r>
    </w:p>
    <w:p w14:paraId="74F2ADEC" w14:textId="77777777" w:rsidR="000F7377" w:rsidRDefault="000F7377"/>
    <w:p w14:paraId="1D0739A3" w14:textId="77777777" w:rsidR="000F7377" w:rsidRDefault="000F7377">
      <w:r xmlns:w="http://schemas.openxmlformats.org/wordprocessingml/2006/main">
        <w:t xml:space="preserve">২/ প্ৰভুৰ সেৱা কৰাৰ মধুৰ পুৰস্কাৰ</w:t>
      </w:r>
    </w:p>
    <w:p w14:paraId="393AE247" w14:textId="77777777" w:rsidR="000F7377" w:rsidRDefault="000F7377"/>
    <w:p w14:paraId="2307A33F" w14:textId="77777777" w:rsidR="000F7377" w:rsidRDefault="000F7377">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14:paraId="770E7F7A" w14:textId="77777777" w:rsidR="000F7377" w:rsidRDefault="000F7377"/>
    <w:p w14:paraId="023D5220" w14:textId="77777777" w:rsidR="000F7377" w:rsidRDefault="000F7377">
      <w:r xmlns:w="http://schemas.openxmlformats.org/wordprocessingml/2006/main">
        <w:t xml:space="preserve">২.১ পিতৰ ৫:৪ - আৰু যেতিয়া প্ৰধান মেৰপালকজন আবিৰ্ভাৱ হ’ব, তেতিয়া তোমালোকে মহিমাৰ মুকুট লাভ কৰিবা যি ম্লান নহয়।</w:t>
      </w:r>
    </w:p>
    <w:p w14:paraId="05845132" w14:textId="77777777" w:rsidR="000F7377" w:rsidRDefault="000F7377"/>
    <w:p w14:paraId="402BAE27" w14:textId="77777777" w:rsidR="000F7377" w:rsidRDefault="000F7377">
      <w:r xmlns:w="http://schemas.openxmlformats.org/wordprocessingml/2006/main">
        <w:t xml:space="preserve">১ কৰিন্থীয়া ৩:১৫ যদি কোনো লোকৰ কৰ্ম জ্বলি যায়, তেন্তে তেওঁৰ ক্ষতি হ’ব; তথাপিও জুইৰ দ্বাৰাই তেনেকুৱাই।</w:t>
      </w:r>
    </w:p>
    <w:p w14:paraId="66C4E779" w14:textId="77777777" w:rsidR="000F7377" w:rsidRDefault="000F7377"/>
    <w:p w14:paraId="2AF0EB4B" w14:textId="77777777" w:rsidR="000F7377" w:rsidRDefault="000F7377">
      <w:r xmlns:w="http://schemas.openxmlformats.org/wordprocessingml/2006/main">
        <w:t xml:space="preserve">অংশটোৱে এনে এজন মানুহৰ ভাগ্যৰ কথা কৈছে, যাৰ কাম জ্বলি গৈছে, কিন্তু শেষত জুইৰ দ্বাৰা পৰিত্ৰাণ পাব।</w:t>
      </w:r>
    </w:p>
    <w:p w14:paraId="777F6A05" w14:textId="77777777" w:rsidR="000F7377" w:rsidRDefault="000F7377"/>
    <w:p w14:paraId="6E13307C" w14:textId="77777777" w:rsidR="000F7377" w:rsidRDefault="000F7377">
      <w:r xmlns:w="http://schemas.openxmlformats.org/wordprocessingml/2006/main">
        <w:t xml:space="preserve">১/ "ৰিফাইনাৰৰ জুই: জীৱনৰ পৰীক্ষাৰ পৰা শিকিব পৰা"।</w:t>
      </w:r>
    </w:p>
    <w:p w14:paraId="7137E9D3" w14:textId="77777777" w:rsidR="000F7377" w:rsidRDefault="000F7377"/>
    <w:p w14:paraId="09122955" w14:textId="77777777" w:rsidR="000F7377" w:rsidRDefault="000F7377">
      <w:r xmlns:w="http://schemas.openxmlformats.org/wordprocessingml/2006/main">
        <w:t xml:space="preserve">২/ "আমাৰ কৰ্ম জ্বলোৱা: আমাৰ সকলোৰে বাবে এক সতৰ্কবাণী"।</w:t>
      </w:r>
    </w:p>
    <w:p w14:paraId="18C86817" w14:textId="77777777" w:rsidR="000F7377" w:rsidRDefault="000F7377"/>
    <w:p w14:paraId="5B4DF566"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58CC28FD" w14:textId="77777777" w:rsidR="000F7377" w:rsidRDefault="000F7377"/>
    <w:p w14:paraId="2B4D5112" w14:textId="77777777" w:rsidR="000F7377" w:rsidRDefault="000F7377">
      <w:r xmlns:w="http://schemas.openxmlformats.org/wordprocessingml/2006/main">
        <w:t xml:space="preserve">২.১ পিতৰ ১:৭ - "এইবোৰ এনেদৰে আহিছে যাতে তোমালোকৰ বিশ্বাস—সোণতকৈও অধিক মূল্যৰ, যি জুইৰ দ্বাৰা পৰিশোধিত হ'লেও বিনষ্ট হয়—আচল প্ৰমাণিত হয় আৰু যীচু খ্ৰীষ্ট প্ৰকাশৰ সময়ত প্ৰশংসা, মহিমা আৰু সন্মানৰ ফল হ'ব পাৰে।" " "</w:t>
      </w:r>
    </w:p>
    <w:p w14:paraId="502BED3D" w14:textId="77777777" w:rsidR="000F7377" w:rsidRDefault="000F7377"/>
    <w:p w14:paraId="403924DC" w14:textId="77777777" w:rsidR="000F7377" w:rsidRDefault="000F7377">
      <w:r xmlns:w="http://schemas.openxmlformats.org/wordprocessingml/2006/main">
        <w:t xml:space="preserve">১ কৰিন্থীয়া ৩:১৬ তোমালোকে যে ঈশ্বৰৰ মন্দিৰ আৰু ঈশ্বৰৰ আত্মা তোমালোকৰ মাজত বাস কৰে, সেই কথা তোমালোকে নাজানানে?</w:t>
      </w:r>
    </w:p>
    <w:p w14:paraId="6B47F4BF" w14:textId="77777777" w:rsidR="000F7377" w:rsidRDefault="000F7377"/>
    <w:p w14:paraId="428521A6" w14:textId="77777777" w:rsidR="000F7377" w:rsidRDefault="000F7377">
      <w:r xmlns:w="http://schemas.openxmlformats.org/wordprocessingml/2006/main">
        <w:t xml:space="preserve">Passage বিশ্বাসীসকল ঈশ্বৰৰ মন্দিৰ আৰু তেওঁলোকৰ মাজত ঈশ্বৰৰ আত্মা বাস কৰে।</w:t>
      </w:r>
    </w:p>
    <w:p w14:paraId="0868A444" w14:textId="77777777" w:rsidR="000F7377" w:rsidRDefault="000F7377"/>
    <w:p w14:paraId="317278B4" w14:textId="77777777" w:rsidR="000F7377" w:rsidRDefault="000F7377">
      <w:r xmlns:w="http://schemas.openxmlformats.org/wordprocessingml/2006/main">
        <w:t xml:space="preserve">১/ ঈশ্বৰৰ মন্দিৰ হোৱাৰ সুবিধা</w:t>
      </w:r>
    </w:p>
    <w:p w14:paraId="0F8D6D7B" w14:textId="77777777" w:rsidR="000F7377" w:rsidRDefault="000F7377"/>
    <w:p w14:paraId="3FADC43A" w14:textId="77777777" w:rsidR="000F7377" w:rsidRDefault="000F7377">
      <w:r xmlns:w="http://schemas.openxmlformats.org/wordprocessingml/2006/main">
        <w:t xml:space="preserve">২/ ঈশ্বৰৰ আত্মাৰ উপস্থিতিৰ অভিজ্ঞতা লাভ কৰা</w:t>
      </w:r>
    </w:p>
    <w:p w14:paraId="084DB5EC" w14:textId="77777777" w:rsidR="000F7377" w:rsidRDefault="000F7377"/>
    <w:p w14:paraId="2848D1D6" w14:textId="77777777" w:rsidR="000F7377" w:rsidRDefault="000F7377">
      <w:r xmlns:w="http://schemas.openxmlformats.org/wordprocessingml/2006/main">
        <w:t xml:space="preserve">১/ ইফিচীয়া ২:১৯-২২ - আপুনি পবিত্ৰ লোকসকলৰ সতীৰ্থ, আৰু ঈশ্বৰৰ ঘৰৰ অংশ।</w:t>
      </w:r>
    </w:p>
    <w:p w14:paraId="0CA6D3F0" w14:textId="77777777" w:rsidR="000F7377" w:rsidRDefault="000F7377"/>
    <w:p w14:paraId="771D65D1" w14:textId="77777777" w:rsidR="000F7377" w:rsidRDefault="000F7377">
      <w:r xmlns:w="http://schemas.openxmlformats.org/wordprocessingml/2006/main">
        <w:t xml:space="preserve">২.১ পিতৰ ২:৪-৫ - জীৱন্ত শিল হিচাপে আমি পবিত্ৰ পুৰোহিত হ'বলৈ আধ্যাত্মিক ঘৰত নিৰ্মাণ কৰা হৈছে, ঈশ্বৰৰ গ্ৰহণযোগ্য আধ্যাত্মিক বলিদান আগবঢ়াইছো।</w:t>
      </w:r>
    </w:p>
    <w:p w14:paraId="3DD7F5A4" w14:textId="77777777" w:rsidR="000F7377" w:rsidRDefault="000F7377"/>
    <w:p w14:paraId="20F77204" w14:textId="77777777" w:rsidR="000F7377" w:rsidRDefault="000F7377">
      <w:r xmlns:w="http://schemas.openxmlformats.org/wordprocessingml/2006/main">
        <w:t xml:space="preserve">১ কৰিন্থীয়া ৩:১৭ যদি কোনোৱে ঈশ্বৰৰ মন্দিৰ অশুচি কৰে, তেন্তে ঈশ্বৰে তেওঁক ধ্বংস কৰিব; কিয়নো ঈশ্বৰৰ মন্দিৰ পবিত্ৰ, যি মন্দিৰ তোমালোক।”</w:t>
      </w:r>
    </w:p>
    <w:p w14:paraId="4FDDCA56" w14:textId="77777777" w:rsidR="000F7377" w:rsidRDefault="000F7377"/>
    <w:p w14:paraId="0AA818A4" w14:textId="77777777" w:rsidR="000F7377" w:rsidRDefault="000F7377">
      <w:r xmlns:w="http://schemas.openxmlformats.org/wordprocessingml/2006/main">
        <w:t xml:space="preserve">ঈশ্বৰৰ মন্দিৰ পবিত্ৰ স্থান আৰু যিয়ে ইয়াক অশুচি কৰিব তেওঁক ঈশ্বৰে ধ্বংস কৰিব।</w:t>
      </w:r>
    </w:p>
    <w:p w14:paraId="6DC6056C" w14:textId="77777777" w:rsidR="000F7377" w:rsidRDefault="000F7377"/>
    <w:p w14:paraId="60CAE2C3" w14:textId="77777777" w:rsidR="000F7377" w:rsidRDefault="000F7377">
      <w:r xmlns:w="http://schemas.openxmlformats.org/wordprocessingml/2006/main">
        <w:t xml:space="preserve">১/ আমি ঈশ্বৰৰ মন্দিৰক সন্মান কৰিব লাগিব আৰু ইয়াক শ্ৰদ্ধা আৰু পবিত্ৰতাৰে ব্যৱহাৰ কৰিব লাগিব।</w:t>
      </w:r>
    </w:p>
    <w:p w14:paraId="626A4DA5" w14:textId="77777777" w:rsidR="000F7377" w:rsidRDefault="000F7377"/>
    <w:p w14:paraId="2331A7FB" w14:textId="77777777" w:rsidR="000F7377" w:rsidRDefault="000F7377">
      <w:r xmlns:w="http://schemas.openxmlformats.org/wordprocessingml/2006/main">
        <w:t xml:space="preserve">২/ ঈশ্বৰৰ মন্দিৰক অশুচি নকৰিবলৈ আমি সাৱধান হ'ব লাগিব নহ'লে ঈশ্বৰে আমাৰ বিৰুদ্ধে ব্যৱস্থা ল'ব।</w:t>
      </w:r>
    </w:p>
    <w:p w14:paraId="43061762" w14:textId="77777777" w:rsidR="000F7377" w:rsidRDefault="000F7377"/>
    <w:p w14:paraId="5BBBE437" w14:textId="77777777" w:rsidR="000F7377" w:rsidRDefault="000F7377">
      <w:r xmlns:w="http://schemas.openxmlformats.org/wordprocessingml/2006/main">
        <w:t xml:space="preserve">১/ ১ কৰিন্থীয়া ৬:১৯-২০ - “তোমালোকে নাজানানেনে যে তোমালোকৰ শৰীৰ পবিত্ৰ আত্মাৰ মন্দিৰ, যি তোমালোকে ঈশ্বৰৰ পৰা লাভ কৰা তোমালোকৰ মাজত আছে? তুমি নিজৰ নহয়; আপুনি এটা দামত কিনা হৈছিল। এতেকে নিজৰ শৰীৰেৰে ঈশ্বৰক সন্মান কৰা।”</w:t>
      </w:r>
    </w:p>
    <w:p w14:paraId="522EF51C" w14:textId="77777777" w:rsidR="000F7377" w:rsidRDefault="000F7377"/>
    <w:p w14:paraId="6E7E18EC" w14:textId="77777777" w:rsidR="000F7377" w:rsidRDefault="000F7377">
      <w:r xmlns:w="http://schemas.openxmlformats.org/wordprocessingml/2006/main">
        <w:t xml:space="preserve">২) ইব্ৰী ১০:২২ - “আহক আমি আন্তৰিক হৃদয়েৰে আৰু বিশ্বাসে যি কঢ়িয়াই আনে, সেই সম্পূৰ্ণ নিশ্চয়তাৰে ঈশ্বৰৰ ওচৰ চাওঁ আহক, আমাৰ হৃদয় ছটিয়াই আমাক অপৰাধী বিবেকৰ পৰা পৰিষ্কাৰ কৰিবলৈ আৰু আমাৰ শৰীৰ বিশুদ্ধ পানীৰে ধুই লওঁ।”</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৩:১৮ কোনেও নিজকে প্ৰতাৰণা নকৰিব। তোমালোকৰ মাজৰ কোনোৱে যদি এই জগতত জ্ঞানী বুলি ভাবে, তেন্তে তেওঁ জ্ঞানী হ’বলৈ মূৰ্খ হওক।</w:t>
      </w:r>
    </w:p>
    <w:p w14:paraId="62AF84D8" w14:textId="77777777" w:rsidR="000F7377" w:rsidRDefault="000F7377"/>
    <w:p w14:paraId="02883095" w14:textId="77777777" w:rsidR="000F7377" w:rsidRDefault="000F7377">
      <w:r xmlns:w="http://schemas.openxmlformats.org/wordprocessingml/2006/main">
        <w:t xml:space="preserve">পাঠাংশ:</w:t>
      </w:r>
    </w:p>
    <w:p w14:paraId="3DBC7D00" w14:textId="77777777" w:rsidR="000F7377" w:rsidRDefault="000F7377"/>
    <w:p w14:paraId="03143DAD" w14:textId="77777777" w:rsidR="000F7377" w:rsidRDefault="000F7377">
      <w:r xmlns:w="http://schemas.openxmlformats.org/wordprocessingml/2006/main">
        <w:t xml:space="preserve">১ কৰিন্থীয়া ৩:১৮ পদত পৌলে আমাক সতৰ্ক কৰি দিছে যে জগতৰ জ্ঞানে আমাক জ্ঞানী কৰি তুলিব পাৰে বুলি ভাবি নিজকে প্ৰতাৰণা নকৰিব। তেওঁ আমাক মূৰ্খ হ’বলৈ পৰামৰ্শ দিয়ে যাতে আমি সঁচাকৈয়ে জ্ঞানী হ’ব পাৰো।</w:t>
      </w:r>
    </w:p>
    <w:p w14:paraId="3A8EC3B4" w14:textId="77777777" w:rsidR="000F7377" w:rsidRDefault="000F7377"/>
    <w:p w14:paraId="11F6B087" w14:textId="77777777" w:rsidR="000F7377" w:rsidRDefault="000F7377">
      <w:r xmlns:w="http://schemas.openxmlformats.org/wordprocessingml/2006/main">
        <w:t xml:space="preserve">১/ প্ৰকৃত প্ৰজ্ঞা ঈশ্বৰৰ পৰাই আহে, জগতৰ পৰা নহয়</w:t>
      </w:r>
    </w:p>
    <w:p w14:paraId="3FDEF73F" w14:textId="77777777" w:rsidR="000F7377" w:rsidRDefault="000F7377"/>
    <w:p w14:paraId="67BFFB4F" w14:textId="77777777" w:rsidR="000F7377" w:rsidRDefault="000F7377">
      <w:r xmlns:w="http://schemas.openxmlformats.org/wordprocessingml/2006/main">
        <w:t xml:space="preserve">২/ প্ৰকৃত প্ৰজ্ঞা লাভ কৰিবলৈ মূৰ্খ হোৱা</w:t>
      </w:r>
    </w:p>
    <w:p w14:paraId="4B18F438" w14:textId="77777777" w:rsidR="000F7377" w:rsidRDefault="000F7377"/>
    <w:p w14:paraId="175DDF1D" w14:textId="77777777" w:rsidR="000F7377" w:rsidRDefault="000F7377">
      <w:r xmlns:w="http://schemas.openxmlformats.org/wordprocessingml/2006/main">
        <w:t xml:space="preserve">১/ হিতোপদেশ ১:৭, "যিহোৱাৰ ভয় জ্ঞানৰ আদি; মূৰ্খই প্ৰজ্ঞা আৰু শিক্ষাক তুচ্ছজ্ঞান কৰে"।</w:t>
      </w:r>
    </w:p>
    <w:p w14:paraId="07451C0D" w14:textId="77777777" w:rsidR="000F7377" w:rsidRDefault="000F7377"/>
    <w:p w14:paraId="0151E143" w14:textId="77777777" w:rsidR="000F7377" w:rsidRDefault="000F7377">
      <w:r xmlns:w="http://schemas.openxmlformats.org/wordprocessingml/2006/main">
        <w:t xml:space="preserve">২/ যাকোব ১:৫, "তোমালোকৰ মাজৰ কোনোবাই যদি জ্ঞানৰ অভাৱত, তেন্তে তেওঁ ঈশ্বৰক অনুৰোধ কৰক, যিজনে সকলোকে নিন্দাহীনভাৱে উদাৰতাৰে দিয়ে, আৰু তেওঁক দিয়া হ'ব"।</w:t>
      </w:r>
    </w:p>
    <w:p w14:paraId="3D3B8635" w14:textId="77777777" w:rsidR="000F7377" w:rsidRDefault="000F7377"/>
    <w:p w14:paraId="2F9861F1" w14:textId="77777777" w:rsidR="000F7377" w:rsidRDefault="000F7377">
      <w:r xmlns:w="http://schemas.openxmlformats.org/wordprocessingml/2006/main">
        <w:t xml:space="preserve">১ কৰিন্থীয়া ৩:১৯ কিয়নো এই জগতৰ জ্ঞান ঈশ্বৰৰ আগত মূৰ্খামি। কিয়নো লিখা আছে, “তেওঁ জ্ঞানীবিলাকক নিজৰ কৌশলেৰে ধৰি লয়।”</w:t>
      </w:r>
    </w:p>
    <w:p w14:paraId="03F232D2" w14:textId="77777777" w:rsidR="000F7377" w:rsidRDefault="000F7377"/>
    <w:p w14:paraId="7D9454B6" w14:textId="77777777" w:rsidR="000F7377" w:rsidRDefault="000F7377">
      <w:r xmlns:w="http://schemas.openxmlformats.org/wordprocessingml/2006/main">
        <w:t xml:space="preserve">এই জগতৰ জ্ঞান ঈশ্বৰৰ দৃষ্টিত মূৰ্খামি।</w:t>
      </w:r>
    </w:p>
    <w:p w14:paraId="3E82D3B0" w14:textId="77777777" w:rsidR="000F7377" w:rsidRDefault="000F7377"/>
    <w:p w14:paraId="3BFFCD4C" w14:textId="77777777" w:rsidR="000F7377" w:rsidRDefault="000F7377">
      <w:r xmlns:w="http://schemas.openxmlformats.org/wordprocessingml/2006/main">
        <w:t xml:space="preserve">১: মানুহৰ প্ৰজ্ঞা যথেষ্ট নহয়; ঈশ্বৰৰ প্ৰজ্ঞা বিচাৰক</w:t>
      </w:r>
    </w:p>
    <w:p w14:paraId="5F73A597" w14:textId="77777777" w:rsidR="000F7377" w:rsidRDefault="000F7377"/>
    <w:p w14:paraId="72A4688B" w14:textId="77777777" w:rsidR="000F7377" w:rsidRDefault="000F7377">
      <w:r xmlns:w="http://schemas.openxmlformats.org/wordprocessingml/2006/main">
        <w:t xml:space="preserve">২: মানুহৰ মূৰ্খামি জ্ঞানীক মূৰ্খ কৰিব পাৰে; ঈশ্বৰৰ জ্ঞানৰ ওপৰত নিৰ্ভৰ কৰক</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৩:৫-৭ - সমস্ত হৃদয়েৰে যিহোৱাৰ ওপৰত বিশ্বাস ৰাখক আৰু নিজৰ বুদ্ধিৰ ওপৰত নিৰ্ভৰ নকৰিবা; তোমালোকৰ সকলো পথতে তেওঁৰ বশ হওঁক, আৰু তেওঁ তোমালোকৰ বাটবোৰ পোন কৰিব।</w:t>
      </w:r>
    </w:p>
    <w:p w14:paraId="18B73D90" w14:textId="77777777" w:rsidR="000F7377" w:rsidRDefault="000F7377"/>
    <w:p w14:paraId="48C183AC" w14:textId="77777777" w:rsidR="000F7377" w:rsidRDefault="000F7377">
      <w:r xmlns:w="http://schemas.openxmlformats.org/wordprocessingml/2006/main">
        <w:t xml:space="preserve">২: যিচয়া ৫৫:৮-৯ - “কিয়নো মোৰ চিন্তা তোমালোকৰ চিন্তা নহয়, আৰু তোমালোকৰ পথ মোৰ পথ নহয়,” যিহোৱাই এই কথা কৈছে। “পৃথিৱীতকৈ আকাশ যেনেকৈ ওখ, তোমালোকৰ পথতকৈ মোৰ পথ আৰু তোমাৰ চিন্তাতকৈ মোৰ চিন্তাও উচ্চ।</w:t>
      </w:r>
    </w:p>
    <w:p w14:paraId="42E52677" w14:textId="77777777" w:rsidR="000F7377" w:rsidRDefault="000F7377"/>
    <w:p w14:paraId="6C0179EC" w14:textId="77777777" w:rsidR="000F7377" w:rsidRDefault="000F7377">
      <w:r xmlns:w="http://schemas.openxmlformats.org/wordprocessingml/2006/main">
        <w:t xml:space="preserve">১ কৰিন্থীয়া ৩:২০ আৰু আকৌ, জ্ঞানীসকলৰ চিন্তা যে অসাৰ, প্ৰভুৱে জানে।</w:t>
      </w:r>
    </w:p>
    <w:p w14:paraId="0FAF32A5" w14:textId="77777777" w:rsidR="000F7377" w:rsidRDefault="000F7377"/>
    <w:p w14:paraId="4F36AA99" w14:textId="77777777" w:rsidR="000F7377" w:rsidRDefault="000F7377">
      <w:r xmlns:w="http://schemas.openxmlformats.org/wordprocessingml/2006/main">
        <w:t xml:space="preserve">Passage প্ৰভুৱে জানে জ্ঞানীসকলৰ চিন্তা অসাৰ।</w:t>
      </w:r>
    </w:p>
    <w:p w14:paraId="7F3B946F" w14:textId="77777777" w:rsidR="000F7377" w:rsidRDefault="000F7377"/>
    <w:p w14:paraId="2BBA52E6" w14:textId="77777777" w:rsidR="000F7377" w:rsidRDefault="000F7377">
      <w:r xmlns:w="http://schemas.openxmlformats.org/wordprocessingml/2006/main">
        <w:t xml:space="preserve">১/ "প্ৰজ্ঞাৰ ভ্ৰম: নিজৰ বুজাবুজিৰ ওপৰত নিৰ্ভৰ"।</w:t>
      </w:r>
    </w:p>
    <w:p w14:paraId="260AFCAD" w14:textId="77777777" w:rsidR="000F7377" w:rsidRDefault="000F7377"/>
    <w:p w14:paraId="0E8C3864" w14:textId="77777777" w:rsidR="000F7377" w:rsidRDefault="000F7377">
      <w:r xmlns:w="http://schemas.openxmlformats.org/wordprocessingml/2006/main">
        <w:t xml:space="preserve">২/ "অসাৰ চিন্তাৰ মূৰ্খামি: ঈশ্বৰৰ নেতৃত্বত এটা পথ গঢ়ি তোলা"।</w:t>
      </w:r>
    </w:p>
    <w:p w14:paraId="345C0901" w14:textId="77777777" w:rsidR="000F7377" w:rsidRDefault="000F7377"/>
    <w:p w14:paraId="49D23970" w14:textId="77777777" w:rsidR="000F7377" w:rsidRDefault="000F7377">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20F261DE" w14:textId="77777777" w:rsidR="000F7377" w:rsidRDefault="000F7377"/>
    <w:p w14:paraId="0DA155DF" w14:textId="77777777" w:rsidR="000F7377" w:rsidRDefault="000F7377">
      <w:r xmlns:w="http://schemas.openxmlformats.org/wordprocessingml/2006/main">
        <w:t xml:space="preserve">২) গীতমালা ৯৪:১১ - প্ৰভুৱে মানুহৰ চিন্তাবোৰ যে অসাৰ বুলি জানে।</w:t>
      </w:r>
    </w:p>
    <w:p w14:paraId="016805C9" w14:textId="77777777" w:rsidR="000F7377" w:rsidRDefault="000F7377"/>
    <w:p w14:paraId="0EB2A539" w14:textId="77777777" w:rsidR="000F7377" w:rsidRDefault="000F7377">
      <w:r xmlns:w="http://schemas.openxmlformats.org/wordprocessingml/2006/main">
        <w:t xml:space="preserve">১ কৰিন্থীয়া ৩:২১ এতেকে কোনেও মানুহৰ বাবে গৌৰৱ নকৰিব। কিয়নো সকলো তোমাৰেই;</w:t>
      </w:r>
    </w:p>
    <w:p w14:paraId="76792DD5" w14:textId="77777777" w:rsidR="000F7377" w:rsidRDefault="000F7377"/>
    <w:p w14:paraId="21E03D94" w14:textId="77777777" w:rsidR="000F7377" w:rsidRDefault="000F7377">
      <w:r xmlns:w="http://schemas.openxmlformats.org/wordprocessingml/2006/main">
        <w:t xml:space="preserve">আমি আনৰ সাফল্যৰ বাবে গৌৰৱ কৰা উচিত নহয়, কিয়নো সকলো বস্তু ঈশ্বৰে আমাক দিছে।</w:t>
      </w:r>
    </w:p>
    <w:p w14:paraId="32A715EE" w14:textId="77777777" w:rsidR="000F7377" w:rsidRDefault="000F7377"/>
    <w:p w14:paraId="4F012A05" w14:textId="77777777" w:rsidR="000F7377" w:rsidRDefault="000F7377">
      <w:r xmlns:w="http://schemas.openxmlformats.org/wordprocessingml/2006/main">
        <w:t xml:space="preserve">১/ আমি সকলোৱে ঈশ্বৰৰ সমান আশীৰ্বাদ লাভ কৰিছো</w:t>
      </w:r>
    </w:p>
    <w:p w14:paraId="7AB5E47E" w14:textId="77777777" w:rsidR="000F7377" w:rsidRDefault="000F7377"/>
    <w:p w14:paraId="2F0BBE72" w14:textId="77777777" w:rsidR="000F7377" w:rsidRDefault="000F7377">
      <w:r xmlns:w="http://schemas.openxmlformats.org/wordprocessingml/2006/main">
        <w:t xml:space="preserve">২/ আনৰ সাফল্যৰ বাবে গৌৰৱ নকৰিব</w:t>
      </w:r>
    </w:p>
    <w:p w14:paraId="7095DAE0" w14:textId="77777777" w:rsidR="000F7377" w:rsidRDefault="000F7377"/>
    <w:p w14:paraId="3FFABDCF" w14:textId="77777777" w:rsidR="000F7377" w:rsidRDefault="000F7377">
      <w:r xmlns:w="http://schemas.openxmlformats.org/wordprocessingml/2006/main">
        <w:t xml:space="preserve">১) ৰোমীয়া ১২:৩, "কিয়নো মই তোমালোকৰ মাজত থকা প্ৰত্যেককে মোক দিয়া অনুগ্ৰহৰ দ্বাৰাই কওঁ, নিজকে ভবাতকৈ বেছি উচ্চ বুলি নাভাবি; কিন্তু ঈশ্বৰে কৰা অনুসাৰে সচেতনভাৱে চিন্তা কৰক।" প্ৰত্যেকৰে বাবে বিশ্বাসৰ পৰিমাপ।"</w:t>
      </w:r>
    </w:p>
    <w:p w14:paraId="1150808C" w14:textId="77777777" w:rsidR="000F7377" w:rsidRDefault="000F7377"/>
    <w:p w14:paraId="5860463C" w14:textId="77777777" w:rsidR="000F7377" w:rsidRDefault="000F7377">
      <w:r xmlns:w="http://schemas.openxmlformats.org/wordprocessingml/2006/main">
        <w:t xml:space="preserve">২/ যাকোব ৪:৬, "কিন্তু তেওঁ অধিক অনুগ্ৰহ দিয়ে। সেয়েহে তেওঁ কয়, "ঈশ্বৰে অহংকাৰীক প্ৰতিহত কৰে, কিন্তু নম্ৰ লোকক অনুগ্ৰহ দিয়ে।"</w:t>
      </w:r>
    </w:p>
    <w:p w14:paraId="007361AA" w14:textId="77777777" w:rsidR="000F7377" w:rsidRDefault="000F7377"/>
    <w:p w14:paraId="65765F84" w14:textId="77777777" w:rsidR="000F7377" w:rsidRDefault="000F7377">
      <w:r xmlns:w="http://schemas.openxmlformats.org/wordprocessingml/2006/main">
        <w:t xml:space="preserve">1 Corinthians 3:22 পৌল, আপলো, কফা, জগত, বা জীৱন, বা মৃত্যু, বা বৰ্তমান বা আহিবলগীয়া বস্তু; সকলো তোমাৰ;</w:t>
      </w:r>
    </w:p>
    <w:p w14:paraId="093B43F8" w14:textId="77777777" w:rsidR="000F7377" w:rsidRDefault="000F7377"/>
    <w:p w14:paraId="41AB2715" w14:textId="77777777" w:rsidR="000F7377" w:rsidRDefault="000F7377">
      <w:r xmlns:w="http://schemas.openxmlformats.org/wordprocessingml/2006/main">
        <w:t xml:space="preserve">পৌলে কৰিন্থীয়াসকলক সোঁৱৰাই দিছে যে তেওঁলোকে পৌল, আপোল, কেফা, জগত, জীৱন, মৃত্যু, বৰ্তমান আৰু আহিবলগীয়া বস্তুকে ধৰি সকলো বস্তুৰ সুবিধা লাভ কৰিব পাৰে।</w:t>
      </w:r>
    </w:p>
    <w:p w14:paraId="5E072DFD" w14:textId="77777777" w:rsidR="000F7377" w:rsidRDefault="000F7377"/>
    <w:p w14:paraId="547C2930" w14:textId="77777777" w:rsidR="000F7377" w:rsidRDefault="000F7377">
      <w:r xmlns:w="http://schemas.openxmlformats.org/wordprocessingml/2006/main">
        <w:t xml:space="preserve">১/ দৃষ্টিভংগীৰ শক্তি: সকলো বস্তুকে নিজৰ বুলি চাবলৈ শিকা</w:t>
      </w:r>
    </w:p>
    <w:p w14:paraId="3A44EDF4" w14:textId="77777777" w:rsidR="000F7377" w:rsidRDefault="000F7377"/>
    <w:p w14:paraId="0169897A" w14:textId="77777777" w:rsidR="000F7377" w:rsidRDefault="000F7377">
      <w:r xmlns:w="http://schemas.openxmlformats.org/wordprocessingml/2006/main">
        <w:t xml:space="preserve">২/ ঈশ্বৰৰ ব্যৱস্থা: আমাৰ প্ৰয়োজনীয় সকলো বস্তুৰ সুবিধা</w:t>
      </w:r>
    </w:p>
    <w:p w14:paraId="48CBCD02" w14:textId="77777777" w:rsidR="000F7377" w:rsidRDefault="000F7377"/>
    <w:p w14:paraId="4D84AEB4" w14:textId="77777777" w:rsidR="000F7377" w:rsidRDefault="000F7377">
      <w:r xmlns:w="http://schemas.openxmlformats.org/wordprocessingml/2006/main">
        <w:t xml:space="preserve">১/ ফিলিপীয়া ৪:১৯ - আৰু মোৰ ঈশ্বৰে খ্ৰীষ্ট যীচুত তেওঁৰ মহিমাৰ ধন অনুসাৰে তোমালোকৰ সকলো প্ৰয়োজন পূৰণ কৰিব।</w:t>
      </w:r>
    </w:p>
    <w:p w14:paraId="762F00AF" w14:textId="77777777" w:rsidR="000F7377" w:rsidRDefault="000F7377"/>
    <w:p w14:paraId="043A3CDA" w14:textId="77777777" w:rsidR="000F7377" w:rsidRDefault="000F7377">
      <w:r xmlns:w="http://schemas.openxmlformats.org/wordprocessingml/2006/main">
        <w:t xml:space="preserve">২/ গীতমালা ৩৪:১০ - সিংহৰ পোৱালিবোৰে অভাৱ আৰু ভোকত ভোগে; কিন্তু যিসকলে প্ৰভুক বিচাৰে তেওঁলোকৰ কোনো ভাল বস্তুৰ অভাৱ নহয়।</w:t>
      </w:r>
    </w:p>
    <w:p w14:paraId="493D33AA" w14:textId="77777777" w:rsidR="000F7377" w:rsidRDefault="000F7377"/>
    <w:p w14:paraId="4BF3CAA3" w14:textId="77777777" w:rsidR="000F7377" w:rsidRDefault="000F7377">
      <w:r xmlns:w="http://schemas.openxmlformats.org/wordprocessingml/2006/main">
        <w:t xml:space="preserve">১ কৰিন্থীয়া ৩:২৩ আৰু তোমালোক খ্ৰীষ্টৰ; আৰু খ্ৰীষ্ট ঈশ্বৰৰ।</w:t>
      </w:r>
    </w:p>
    <w:p w14:paraId="62B1ACCC" w14:textId="77777777" w:rsidR="000F7377" w:rsidRDefault="000F7377"/>
    <w:p w14:paraId="553F094A" w14:textId="77777777" w:rsidR="000F7377" w:rsidRDefault="000F7377">
      <w:r xmlns:w="http://schemas.openxmlformats.org/wordprocessingml/2006/main">
        <w:t xml:space="preserve">বিশ্বাসীসকল খ্ৰীষ্টৰ পৰিয়ালৰ অংশ আৰু শেষত, ঈশ্বৰৰ পৰিয়ালৰ অংশ।</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পৰিয়াল: ৰাজ্যত আমাৰ স্থান আকোৱালি লোৱা"।</w:t>
      </w:r>
    </w:p>
    <w:p w14:paraId="728E05B9" w14:textId="77777777" w:rsidR="000F7377" w:rsidRDefault="000F7377"/>
    <w:p w14:paraId="4D7E9007" w14:textId="77777777" w:rsidR="000F7377" w:rsidRDefault="000F7377">
      <w:r xmlns:w="http://schemas.openxmlformats.org/wordprocessingml/2006/main">
        <w:t xml:space="preserve">২/ "বিশ্বাসীসকলৰ উত্তৰাধিকাৰ: খ্ৰীষ্টত আমাৰ পৰিচয়"।</w:t>
      </w:r>
    </w:p>
    <w:p w14:paraId="0B684645" w14:textId="77777777" w:rsidR="000F7377" w:rsidRDefault="000F7377"/>
    <w:p w14:paraId="3A5C83DB" w14:textId="77777777" w:rsidR="000F7377" w:rsidRDefault="000F7377">
      <w:r xmlns:w="http://schemas.openxmlformats.org/wordprocessingml/2006/main">
        <w:t xml:space="preserve">১/ ৰোমীয়া ৮:১৪-১৭ - কাৰণ ঈশ্বৰৰ আত্মাৰ দ্বাৰা পৰিচালিত হোৱা সকলোৱেই ঈশ্বৰৰ পুত্ৰ।</w:t>
      </w:r>
    </w:p>
    <w:p w14:paraId="0A3B4AA5" w14:textId="77777777" w:rsidR="000F7377" w:rsidRDefault="000F7377"/>
    <w:p w14:paraId="1FAB4681" w14:textId="77777777" w:rsidR="000F7377" w:rsidRDefault="000F7377">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সতীৰ্থ।</w:t>
      </w:r>
    </w:p>
    <w:p w14:paraId="08BC7CF0" w14:textId="77777777" w:rsidR="000F7377" w:rsidRDefault="000F7377"/>
    <w:p w14:paraId="1017768A" w14:textId="77777777" w:rsidR="000F7377" w:rsidRDefault="000F7377">
      <w:r xmlns:w="http://schemas.openxmlformats.org/wordprocessingml/2006/main">
        <w:t xml:space="preserve">১ কৰিন্থীয়া ৪ পদ হৈছে পৌলে কৰিন্থীয়ালৈ লিখা প্ৰথম পত্ৰৰ চতুৰ্থ অধ্যায়। এই অধ্যায়ত পৌলে কৰিন্থীয়া মণ্ডলীৰ ভিতৰত অহংকাৰ আৰু বিচাৰ মনোভাৱৰ বিষয়টোক সম্বোধন কৰি নম্ৰতা আৰু প্ৰকৃত আধ্যাত্মিক কৰ্তৃত্বৰ ওপৰত গুৰুত্ব আৰোপ কৰিছে।</w:t>
      </w:r>
    </w:p>
    <w:p w14:paraId="6F2B5170" w14:textId="77777777" w:rsidR="000F7377" w:rsidRDefault="000F7377"/>
    <w:p w14:paraId="6BE03690" w14:textId="77777777" w:rsidR="000F7377" w:rsidRDefault="000F7377">
      <w:r xmlns:w="http://schemas.openxmlformats.org/wordprocessingml/2006/main">
        <w:t xml:space="preserve">১ম অনুচ্ছেদ: পৌলে নিজকে আৰু আপলোক ঈশ্বৰৰ ৰহস্যৰ দায়িত্ব অৰ্পণ কৰা খ্ৰীষ্টৰ দাস বুলি বৰ্ণনা কৰি আৰম্ভ কৰিছে। তেওঁ জোৰ দি কৈছে যে যিসকলক এনে দায়িত্ব দিয়া হৈছে তেওঁলোকৰ মাজত বিশ্বাসযোগ্যতাৰ প্ৰয়োজন (১ কৰিন্থীয়া ৪:১-২)। পৌলে স্বীকাৰ কৰিছে যে তেওঁ আনকি নিজৰ বিচাৰও নকৰে কাৰণ কেৱল ঈশ্বৰেহে উদ্দেশ্য আৰু উদ্দেশ্যৰ সঠিক বিচাৰ কৰিব পাৰে (১ কৰিন্থীয়া ৪:৩-৫)। তেওঁ আনৰ ওপৰত অকালতে বিচাৰ কৰাৰ বিৰুদ্ধে সতৰ্ক কৰি দিয়ে, যেতিয়া সকলো পোহৰলৈ অনা হ’ব তেতিয়া ঈশ্বৰৰ চূড়ান্ত বিচাৰৰ বাবে অপেক্ষা কৰিবলৈ আহ্বান জনায়।</w:t>
      </w:r>
    </w:p>
    <w:p w14:paraId="139A1C57" w14:textId="77777777" w:rsidR="000F7377" w:rsidRDefault="000F7377"/>
    <w:p w14:paraId="1A3DE9FC" w14:textId="77777777" w:rsidR="000F7377" w:rsidRDefault="000F7377">
      <w:r xmlns:w="http://schemas.openxmlformats.org/wordprocessingml/2006/main">
        <w:t xml:space="preserve">২য় অনুচ্ছেদ: পৌলে তেওঁলোকৰ অহংকাৰী মনোভাৱক সম্বোধন কৰিবলৈ বিদ্ৰুপৰ ব্যৱহাৰ কৰিছে। তেওঁ আঙুলিয়াই দিয়ে যে কৰিন্থীয়াৰ কিছুমানে ইতিমধ্যে ৰজা বুলি ভাবি অহংকাৰী হৈ পৰিছে আৰু তেওঁৰ দৰে পাঁচনিৰ কোনো প্ৰয়োজন নোহোৱাকৈ ৰাজত্ব কৰিছে (১ কৰিন্থীয়া ৪:৬-৮)। কিন্তু তেওঁ তেওঁলোকৰ আত্ম-ধাৰণাক তেওঁৰ নিজৰ পৰিস্থিতিৰ সৈতে তুলনা কৰে—খ্ৰীষ্টৰ কাৰণে নিৰ্যাতন আৰু কষ্টৰ সন্মুখীন হোৱা (১ কৰিন্থীয়া ৪:৯-১৩)। গৌৰৱ বা আনক হেয়জ্ঞান নকৰি তেওঁৰ নম্ৰতাৰ আদৰ্শ অনুকৰণ কৰিবলৈ তেওঁ তেওঁলোকক আহ্বান জনায়।</w:t>
      </w:r>
    </w:p>
    <w:p w14:paraId="54461ABF" w14:textId="77777777" w:rsidR="000F7377" w:rsidRDefault="000F7377"/>
    <w:p w14:paraId="207D060D" w14:textId="77777777" w:rsidR="000F7377" w:rsidRDefault="000F7377">
      <w:r xmlns:w="http://schemas.openxmlformats.org/wordprocessingml/2006/main">
        <w:t xml:space="preserve">তৃতীয় অনুচ্ছেদ: পৌলে তেওঁলোকক সোঁৱৰাই দি শেষত কয় যে তেওঁ অতি সোনকালে কৰিন্থলৈ যোৱাৰ মনস্থ কৰিছে। যেতিয়া তেওঁ আহিব, তেতিয়া তেওঁ কেৱল বাক্যকে নহয়, শক্তিকো বিবেচনা কৰিব—ঈশ্বৰৰ আত্মাৰ দ্বাৰা শক্তিশালী পাঁচনি হিচাপে তেওঁৰ কৰ্তৃত্বৰ ইংগিত দি (১ কৰিন্থীয়া ৪:১৮-২১)। তেওঁ অহংকাৰে ডাঙৰ-দীঘল হোৱাসকলক প্ৰত্যাহ্বান জনায় যে তেওঁৰ আগমনৰ লগত অনুশাসনৰ লাখুটি বা প্ৰেম আৰু </w:t>
      </w:r>
      <w:r xmlns:w="http://schemas.openxmlformats.org/wordprocessingml/2006/main">
        <w:lastRenderedPageBreak xmlns:w="http://schemas.openxmlformats.org/wordprocessingml/2006/main"/>
      </w:r>
      <w:r xmlns:w="http://schemas.openxmlformats.org/wordprocessingml/2006/main">
        <w:t xml:space="preserve">কোমলতাৰ আত্মা হ'ব নেকি (১ কৰিন্থীয়া ৪:২১)।</w:t>
      </w:r>
    </w:p>
    <w:p w14:paraId="775DF371" w14:textId="77777777" w:rsidR="000F7377" w:rsidRDefault="000F7377"/>
    <w:p w14:paraId="6A512445" w14:textId="77777777" w:rsidR="000F7377" w:rsidRDefault="000F7377">
      <w:r xmlns:w="http://schemas.openxmlformats.org/wordprocessingml/2006/main">
        <w:t xml:space="preserve">সামৰণিত ক’বলৈ গ’লে, প্ৰথম কৰিন্থীয়াৰ চতুৰ্থ অধ্যায়ত কৰিন্থীয়া মণ্ডলীৰ ভিতৰত অহংকাৰ, বিচাৰৰ মনোভাৱ আৰু প্ৰকৃত আধ্যাত্মিক কৰ্তৃত্বৰ সৈতে জড়িত বিষয়সমূহৰ ওপৰত আলোচনা কৰা হৈছে। পৌলে জোৰ দি কৈছে যে নেতাসকল কেৱল ঈশ্বৰৰ ৰহস্যৰ দায়িত্ব অৰ্পণ কৰা দাস আৰু তেওঁলোকৰ দায়িত্বত বিশ্বাসী হোৱা উচিত। তেওঁ অকাল বিচাৰৰ বিৰুদ্ধে সতৰ্ক কৰি দিয়ে, তেওঁলোকক ঈশ্বৰৰ চূড়ান্ত বিচাৰৰ বাবে অপেক্ষা কৰিবলৈ আহ্বান জনাইছে। পৌলে তেওঁলোকৰ অহংকাৰী মনোভাৱক সম্বোধন কৰিছে আৰু খ্ৰীষ্টৰ বাবে দুখ-কষ্টৰ নিজৰ নম্ৰ উদাহৰণৰ সৈতে ইয়াৰ বিপৰীতমুখী কৰিছে। তেওঁ সামৰণিত তেওঁলোকৰ আগন্তুক ভ্ৰমণ আৰু পাঁচনি হিচাপে তেওঁৰ কৰ্তৃত্বৰ বিবেচনাৰ বিষয়ে সোঁৱৰাই দিয়ে, তেওঁলোকৰ সঁহাৰি বিবেচনা কৰিবলৈ প্ৰত্যাহ্বান জনায়—সেয়া অনুশাসনৰ সৈতে সাক্ষাৎ কৰা হ’ব নে মৰম আৰু কোমলতাৰে। এই অধ্যায়ত নম্ৰতা, অকাল বিচাৰৰ পৰা বিৰত থকা আৰু প্ৰকৃত আধ্যাত্মিক কৰ্তৃত্বক স্বীকৃতি দিয়াৰ গুৰুত্বৰ ওপৰত আলোকপাত কৰা হৈছে।</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১ কৰিন্থীয়া ৪:১ কোনো মানুহে আমাক খ্ৰীষ্টৰ সেৱক আৰু ঈশ্বৰৰ ৰহস্যৰ পৰিচালক বুলি গণ্য কৰক।</w:t>
      </w:r>
    </w:p>
    <w:p w14:paraId="66982868" w14:textId="77777777" w:rsidR="000F7377" w:rsidRDefault="000F7377"/>
    <w:p w14:paraId="76530900" w14:textId="77777777" w:rsidR="000F7377" w:rsidRDefault="000F7377">
      <w:r xmlns:w="http://schemas.openxmlformats.org/wordprocessingml/2006/main">
        <w:t xml:space="preserve">এই অংশটোৱে খ্ৰীষ্টানসকলৰ ঈশ্বৰৰ ৰহস্যৰ পৰিচাৰক আৰু ষ্টুয়াৰ্ড হিচাপে সেৱা আগবঢ়োৱাৰ দায়িত্বৰ ওপৰত গুৰুত্ব আৰোপ কৰিছে।</w:t>
      </w:r>
    </w:p>
    <w:p w14:paraId="6A8D426D" w14:textId="77777777" w:rsidR="000F7377" w:rsidRDefault="000F7377"/>
    <w:p w14:paraId="483A527F" w14:textId="77777777" w:rsidR="000F7377" w:rsidRDefault="000F7377">
      <w:r xmlns:w="http://schemas.openxmlformats.org/wordprocessingml/2006/main">
        <w:t xml:space="preserve">১/ ঈশ্বৰৰ ৰহস্যৰ ষ্টুয়াৰ্ড হিচাপে সেৱা আগবঢ়োৱা খ্ৰীষ্টানসকলৰ দায়িত্ব</w:t>
      </w:r>
    </w:p>
    <w:p w14:paraId="007BB87E" w14:textId="77777777" w:rsidR="000F7377" w:rsidRDefault="000F7377"/>
    <w:p w14:paraId="256171E6" w14:textId="77777777" w:rsidR="000F7377" w:rsidRDefault="000F7377">
      <w:r xmlns:w="http://schemas.openxmlformats.org/wordprocessingml/2006/main">
        <w:t xml:space="preserve">২/ খ্ৰীষ্টৰ এজন জবাবদিহি মন্ত্ৰী হোৱাৰ গুৰুত্ব</w:t>
      </w:r>
    </w:p>
    <w:p w14:paraId="265B39E8" w14:textId="77777777" w:rsidR="000F7377" w:rsidRDefault="000F7377"/>
    <w:p w14:paraId="14C944D9" w14:textId="77777777" w:rsidR="000F7377" w:rsidRDefault="000F7377">
      <w:r xmlns:w="http://schemas.openxmlformats.org/wordprocessingml/2006/main">
        <w:t xml:space="preserve">১) ৰোমীয়া ১২:৬-৭ - তেন্তে আমাক দিয়া অনুগ্ৰহ অনুসাৰে বেলেগ বেলেগ উপহাৰ থকাৰ বাবে সেইবোৰ ব্যৱহাৰ কৰোঁহক; বা পৰিচৰ্যাত, আহক আমি ইয়াক আমাৰ পৰিচৰ্যাত ব্যৱহাৰ কৰোঁ; যিজনে শিক্ষা দিয়ে, তেওঁ শিক্ষাত;</w:t>
      </w:r>
    </w:p>
    <w:p w14:paraId="08630693" w14:textId="77777777" w:rsidR="000F7377" w:rsidRDefault="000F7377"/>
    <w:p w14:paraId="59FFE70B" w14:textId="77777777" w:rsidR="000F7377" w:rsidRDefault="000F7377">
      <w:r xmlns:w="http://schemas.openxmlformats.org/wordprocessingml/2006/main">
        <w:t xml:space="preserve">২/ মথি ২৫:১৪-৩০ - কিয়নো স্বৰ্গৰাজ্য দূৰ দেশলৈ যোৱা মানুহৰ দৰে, যিজনে নিজৰ দাসসকলক মাতি নিজৰ সম্পত্তি তেওঁলোকৰ হাতত তুলি দিলে। আৰু এজনক পাঁচটা, আন এজনক দুই আৰু আন এজনক এটা পকলা দিলে; প্ৰত্যেক মানুহক নিজৰ নিজৰ ক্ষমতা অনুসাৰে; আৰু পোনে পোনে </w:t>
      </w:r>
      <w:r xmlns:w="http://schemas.openxmlformats.org/wordprocessingml/2006/main">
        <w:lastRenderedPageBreak xmlns:w="http://schemas.openxmlformats.org/wordprocessingml/2006/main"/>
      </w:r>
      <w:r xmlns:w="http://schemas.openxmlformats.org/wordprocessingml/2006/main">
        <w:t xml:space="preserve">নিজৰ যাত্ৰা আৰম্ভ কৰিলে।</w:t>
      </w:r>
    </w:p>
    <w:p w14:paraId="494F6494" w14:textId="77777777" w:rsidR="000F7377" w:rsidRDefault="000F7377"/>
    <w:p w14:paraId="05D2602E" w14:textId="77777777" w:rsidR="000F7377" w:rsidRDefault="000F7377">
      <w:r xmlns:w="http://schemas.openxmlformats.org/wordprocessingml/2006/main">
        <w:t xml:space="preserve">1 কৰিন্থীয়া 4:2 তদুপৰি, ৰক্ষকসকলৰ মাজত বিশ্বাসযোগ্য হোৱাটো বাধ্যতামূলক।</w:t>
      </w:r>
    </w:p>
    <w:p w14:paraId="72C07317" w14:textId="77777777" w:rsidR="000F7377" w:rsidRDefault="000F7377"/>
    <w:p w14:paraId="5C0C23E7" w14:textId="77777777" w:rsidR="000F7377" w:rsidRDefault="000F7377">
      <w:r xmlns:w="http://schemas.openxmlformats.org/wordprocessingml/2006/main">
        <w:t xml:space="preserve">ষ্টুয়াৰ্ডশ্বিপ এটা ডাঙৰ দায়িত্ব আৰু ইয়াৰ বাবে বিশ্বাসযোগ্যতাৰ প্ৰয়োজন।</w:t>
      </w:r>
    </w:p>
    <w:p w14:paraId="58CA3A25" w14:textId="77777777" w:rsidR="000F7377" w:rsidRDefault="000F7377"/>
    <w:p w14:paraId="6125867D" w14:textId="77777777" w:rsidR="000F7377" w:rsidRDefault="000F7377">
      <w:r xmlns:w="http://schemas.openxmlformats.org/wordprocessingml/2006/main">
        <w:t xml:space="preserve">১/ "এজন ষ্টুয়াৰ্ড হিচাপে নিষ্ঠাৰে জীয়াই থকা"।</w:t>
      </w:r>
    </w:p>
    <w:p w14:paraId="77A55C92" w14:textId="77777777" w:rsidR="000F7377" w:rsidRDefault="000F7377"/>
    <w:p w14:paraId="1DDD5436" w14:textId="77777777" w:rsidR="000F7377" w:rsidRDefault="000F7377">
      <w:r xmlns:w="http://schemas.openxmlformats.org/wordprocessingml/2006/main">
        <w:t xml:space="preserve">২/ "বিশ্বাসী ষ্টুয়াৰ্ডশ্বিপৰ আহ্বান"।</w:t>
      </w:r>
    </w:p>
    <w:p w14:paraId="4EF4692B" w14:textId="77777777" w:rsidR="000F7377" w:rsidRDefault="000F7377"/>
    <w:p w14:paraId="11737063" w14:textId="77777777" w:rsidR="000F7377" w:rsidRDefault="000F7377">
      <w:r xmlns:w="http://schemas.openxmlformats.org/wordprocessingml/2006/main">
        <w:t xml:space="preserve">১/ মথি ২৫:১৪-৩০ (প্ৰতিভাৰ দৃষ্টান্ত)</w:t>
      </w:r>
    </w:p>
    <w:p w14:paraId="14AB50AC" w14:textId="77777777" w:rsidR="000F7377" w:rsidRDefault="000F7377"/>
    <w:p w14:paraId="0B428DA3" w14:textId="77777777" w:rsidR="000F7377" w:rsidRDefault="000F7377">
      <w:r xmlns:w="http://schemas.openxmlformats.org/wordprocessingml/2006/main">
        <w:t xml:space="preserve">২) লূক ১৬:১০-১২ (অধাৰ্মিক ষ্টুয়াৰ্ডৰ দৃষ্টান্ত)</w:t>
      </w:r>
    </w:p>
    <w:p w14:paraId="13404DB5" w14:textId="77777777" w:rsidR="000F7377" w:rsidRDefault="000F7377"/>
    <w:p w14:paraId="24F1C1AB" w14:textId="77777777" w:rsidR="000F7377" w:rsidRDefault="000F7377">
      <w:r xmlns:w="http://schemas.openxmlformats.org/wordprocessingml/2006/main">
        <w:t xml:space="preserve">১ কৰিন্থীয়া ৪:৩ কিন্তু মোৰ বাবে তোমালোকৰ বা মানুহৰ বিচাৰৰ বিচাৰ হোৱাটো অতি সৰু কথা;</w:t>
      </w:r>
    </w:p>
    <w:p w14:paraId="699F7757" w14:textId="77777777" w:rsidR="000F7377" w:rsidRDefault="000F7377"/>
    <w:p w14:paraId="25B2239E" w14:textId="77777777" w:rsidR="000F7377" w:rsidRDefault="000F7377">
      <w:r xmlns:w="http://schemas.openxmlformats.org/wordprocessingml/2006/main">
        <w:t xml:space="preserve">পৌলে মানুহে তেওঁৰ বিষয়ে কি ভাবে তাক লৈ চিন্তা নকৰে আৰু তেওঁ নিজেও বিচাৰ নকৰে।</w:t>
      </w:r>
    </w:p>
    <w:p w14:paraId="3E0D242A" w14:textId="77777777" w:rsidR="000F7377" w:rsidRDefault="000F7377"/>
    <w:p w14:paraId="193128D7" w14:textId="77777777" w:rsidR="000F7377" w:rsidRDefault="000F7377">
      <w:r xmlns:w="http://schemas.openxmlformats.org/wordprocessingml/2006/main">
        <w:t xml:space="preserve">১/ বিচাৰৰ ভয় নোহোৱাকৈ জীয়াই থকা - আনৰ মতামততকৈ আমাৰ প্ৰতি ঈশ্বৰৰ মতামতক বিশ্বাস কৰিবলৈ শিকা।</w:t>
      </w:r>
    </w:p>
    <w:p w14:paraId="0DF881D2" w14:textId="77777777" w:rsidR="000F7377" w:rsidRDefault="000F7377"/>
    <w:p w14:paraId="1199143B" w14:textId="77777777" w:rsidR="000F7377" w:rsidRDefault="000F7377">
      <w:r xmlns:w="http://schemas.openxmlformats.org/wordprocessingml/2006/main">
        <w:t xml:space="preserve">২/ বিচাৰ নকৰা - মানুহৰ পৰা বিচাৰৰ ভয় নোহোৱাকৈ আমাৰ বিশ্বাসক বাস্তৱায়িত কৰিবলৈ সাহস বিচাৰি পোৱা।</w:t>
      </w:r>
    </w:p>
    <w:p w14:paraId="38A9E517" w14:textId="77777777" w:rsidR="000F7377" w:rsidRDefault="000F7377"/>
    <w:p w14:paraId="68C66C09"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1F2B7674" w14:textId="77777777" w:rsidR="000F7377" w:rsidRDefault="000F7377"/>
    <w:p w14:paraId="616C0A2B" w14:textId="77777777" w:rsidR="000F7377" w:rsidRDefault="000F7377">
      <w:r xmlns:w="http://schemas.openxmlformats.org/wordprocessingml/2006/main">
        <w:t xml:space="preserve">২/ মথি ৭:১ - বিচাৰ নকৰিবা, যাতে তোমালোকৰ বিচাৰ নহয়।</w:t>
      </w:r>
    </w:p>
    <w:p w14:paraId="08CEFF26" w14:textId="77777777" w:rsidR="000F7377" w:rsidRDefault="000F7377"/>
    <w:p w14:paraId="081EFB06" w14:textId="77777777" w:rsidR="000F7377" w:rsidRDefault="000F7377">
      <w:r xmlns:w="http://schemas.openxmlformats.org/wordprocessingml/2006/main">
        <w:t xml:space="preserve">১ কৰিন্থীয়া ৪:৪ কিয়নো মই নিজেই একো নাজানো; তথাপিও মই ইয়াৰ দ্বাৰাই ধাৰ্মিক বুলি গণ্য কৰা হোৱা নাই;</w:t>
      </w:r>
    </w:p>
    <w:p w14:paraId="2790BAB8" w14:textId="77777777" w:rsidR="000F7377" w:rsidRDefault="000F7377"/>
    <w:p w14:paraId="7657FEC1" w14:textId="77777777" w:rsidR="000F7377" w:rsidRDefault="000F7377">
      <w:r xmlns:w="http://schemas.openxmlformats.org/wordprocessingml/2006/main">
        <w:t xml:space="preserve">প্ৰভু হৈছে সকলো মানুহ আৰু তেওঁলোকৰ কৰ্মৰ চূড়ান্ত বিচাৰক।</w:t>
      </w:r>
    </w:p>
    <w:p w14:paraId="28D5311E" w14:textId="77777777" w:rsidR="000F7377" w:rsidRDefault="000F7377"/>
    <w:p w14:paraId="15CA213F" w14:textId="77777777" w:rsidR="000F7377" w:rsidRDefault="000F7377">
      <w:r xmlns:w="http://schemas.openxmlformats.org/wordprocessingml/2006/main">
        <w:t xml:space="preserve">১/ আমি আমাৰ কৰ্মৰ প্ৰতি সচেতন হব লাগিব, কিয়নো প্ৰভু আমাৰ চূড়ান্ত বিচাৰক।</w:t>
      </w:r>
    </w:p>
    <w:p w14:paraId="066A1D18" w14:textId="77777777" w:rsidR="000F7377" w:rsidRDefault="000F7377"/>
    <w:p w14:paraId="2FEAE5D4" w14:textId="77777777" w:rsidR="000F7377" w:rsidRDefault="000F7377">
      <w:r xmlns:w="http://schemas.openxmlformats.org/wordprocessingml/2006/main">
        <w:t xml:space="preserve">২/ আমি প্ৰভুৰ বিচাৰ গ্ৰহণ কৰা উচিত, কিয়নো তেওঁ হৈছে চূড়ান্ত বিচাৰক।</w:t>
      </w:r>
    </w:p>
    <w:p w14:paraId="617FD420" w14:textId="77777777" w:rsidR="000F7377" w:rsidRDefault="000F7377"/>
    <w:p w14:paraId="7FF9AEDB" w14:textId="77777777" w:rsidR="000F7377" w:rsidRDefault="000F7377">
      <w:r xmlns:w="http://schemas.openxmlformats.org/wordprocessingml/2006/main">
        <w:t xml:space="preserve">১/ ৰোমীয়া ১৪:১২ গতিকে আমাৰ প্ৰত্যেকেই ঈশ্বৰৰ আগত নিজৰ হিচাপ দিব।</w:t>
      </w:r>
    </w:p>
    <w:p w14:paraId="28B60298" w14:textId="77777777" w:rsidR="000F7377" w:rsidRDefault="000F7377"/>
    <w:p w14:paraId="698E3E95" w14:textId="77777777" w:rsidR="000F7377" w:rsidRDefault="000F7377">
      <w:r xmlns:w="http://schemas.openxmlformats.org/wordprocessingml/2006/main">
        <w:t xml:space="preserve">২/ হিতোপদেশ ১৬:২ মানুহৰ সকলো পথ নিজৰ দৃষ্টিত পৰিষ্কাৰ হয়; কিন্তু প্ৰভুৱে আত্মাবোৰক ওজন কৰে।</w:t>
      </w:r>
    </w:p>
    <w:p w14:paraId="1103D145" w14:textId="77777777" w:rsidR="000F7377" w:rsidRDefault="000F7377"/>
    <w:p w14:paraId="5A7FF033" w14:textId="77777777" w:rsidR="000F7377" w:rsidRDefault="000F7377">
      <w:r xmlns:w="http://schemas.openxmlformats.org/wordprocessingml/2006/main">
        <w:t xml:space="preserve">১ কৰিন্থীয়া ৪:৫ এতেকে সময়ৰ আগত একো বিচাৰ নকৰিবা, যেতিয়ালৈকে প্ৰভু নাহিব, যি দুজনে অন্ধকাৰৰ লুকাই থকা বস্তুবোৰ পোহৰলৈ আনিব আৰু হৃদয়ৰ পৰামৰ্শ প্ৰকাশ কৰিব;</w:t>
      </w:r>
    </w:p>
    <w:p w14:paraId="792EADD7" w14:textId="77777777" w:rsidR="000F7377" w:rsidRDefault="000F7377"/>
    <w:p w14:paraId="0ECFFEBB" w14:textId="77777777" w:rsidR="000F7377" w:rsidRDefault="000F7377">
      <w:r xmlns:w="http://schemas.openxmlformats.org/wordprocessingml/2006/main">
        <w:t xml:space="preserve">পাঁচনি পৌলে আমাক ধৈৰ্য্য ধৰিবলৈ আৰু আমাৰ কৰ্মৰ প্ৰভুৰ বিচাৰৰ বাবে অপেক্ষা কৰিবলৈ উৎসাহিত কৰিছে, কিয়নো তেতিয়াই আমাৰ প্ৰত্যেকেই ঈশ্বৰৰ পৰা প্ৰশংসা লাভ কৰিব।</w:t>
      </w:r>
    </w:p>
    <w:p w14:paraId="5C6BF584" w14:textId="77777777" w:rsidR="000F7377" w:rsidRDefault="000F7377"/>
    <w:p w14:paraId="34B6C1E3" w14:textId="77777777" w:rsidR="000F7377" w:rsidRDefault="000F7377">
      <w:r xmlns:w="http://schemas.openxmlformats.org/wordprocessingml/2006/main">
        <w:t xml:space="preserve">১/ ধৈৰ্য্য এটা গুণ: প্ৰভুৰ বিচাৰৰ বাবে অপেক্ষা কৰিবলৈ শিকা।</w:t>
      </w:r>
    </w:p>
    <w:p w14:paraId="623901BF" w14:textId="77777777" w:rsidR="000F7377" w:rsidRDefault="000F7377"/>
    <w:p w14:paraId="4004E5E3" w14:textId="77777777" w:rsidR="000F7377" w:rsidRDefault="000F7377">
      <w:r xmlns:w="http://schemas.openxmlformats.org/wordprocessingml/2006/main">
        <w:t xml:space="preserve">২/ প্ৰভুৰ শক্তি: বিচাৰ আৰু প্ৰশংসাৰ বাবে ঈশ্বৰৰ ওপৰত নিৰ্ভৰ কৰা।</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14:paraId="58BE351C" w14:textId="77777777" w:rsidR="000F7377" w:rsidRDefault="000F7377"/>
    <w:p w14:paraId="14085E2C" w14:textId="77777777" w:rsidR="000F7377" w:rsidRDefault="000F7377">
      <w:r xmlns:w="http://schemas.openxmlformats.org/wordprocessingml/2006/main">
        <w:t xml:space="preserve">২/ গীতমালা ৬২:৮ সকলো সময়তে তেওঁৰ ওপৰত বিশ্বাস ৰাখক; তোমালোক লোকসকল, তেওঁৰ আগত তোমালোকৰ হৃদয় ঢালি দিয়া, ঈশ্বৰ আমাৰ বাবে আশ্ৰয়স্থল। চেলাহ।</w:t>
      </w:r>
    </w:p>
    <w:p w14:paraId="20118026" w14:textId="77777777" w:rsidR="000F7377" w:rsidRDefault="000F7377"/>
    <w:p w14:paraId="5A6DF431" w14:textId="77777777" w:rsidR="000F7377" w:rsidRDefault="000F7377">
      <w:r xmlns:w="http://schemas.openxmlformats.org/wordprocessingml/2006/main">
        <w:t xml:space="preserve">1 Corinthians 4:6 হে ভাইসকল, তোমালোকৰ কাৰণে মই এইবোৰ আকৃতিৰ ৰূপত নিজৰ আৰু এপলোছৰ ওচৰলৈ স্থানান্তৰিত কৰিলোঁ; যাতে তোমালোকে আমাৰ মাজত শিকিবা যে তোমালোকৰ মাজৰ কোনোৱে ইজনে সিজনৰ বিৰুদ্ধে ডাঙৰ-দীঘল নহয়।</w:t>
      </w:r>
    </w:p>
    <w:p w14:paraId="473DD318" w14:textId="77777777" w:rsidR="000F7377" w:rsidRDefault="000F7377"/>
    <w:p w14:paraId="29D80AA6" w14:textId="77777777" w:rsidR="000F7377" w:rsidRDefault="000F7377">
      <w:r xmlns:w="http://schemas.openxmlformats.org/wordprocessingml/2006/main">
        <w:t xml:space="preserve">অংশ পৌলে কৰিন্থীয়াসকলক এজন ব্যক্তিক আন এজনৰ ওপৰত উন্নীত নকৰিবলৈ আৰু অহংকাৰ নকৰিবলৈ শিকাবলৈ নিজকে আৰু আপলোকক উদাহৰণ হিচাপে ব্যৱহাৰ কৰিছে।</w:t>
      </w:r>
    </w:p>
    <w:p w14:paraId="601D4E5B" w14:textId="77777777" w:rsidR="000F7377" w:rsidRDefault="000F7377"/>
    <w:p w14:paraId="5F53E0E8" w14:textId="77777777" w:rsidR="000F7377" w:rsidRDefault="000F7377">
      <w:r xmlns:w="http://schemas.openxmlformats.org/wordprocessingml/2006/main">
        <w:t xml:space="preserve">১/ অহংকাৰে আমাক ধ্বংস কৰিব: পৌল আৰু এপল’চৰ আদৰ্শৰ পৰা শিকিব</w:t>
      </w:r>
    </w:p>
    <w:p w14:paraId="2FE81B0B" w14:textId="77777777" w:rsidR="000F7377" w:rsidRDefault="000F7377"/>
    <w:p w14:paraId="76624B03" w14:textId="77777777" w:rsidR="000F7377" w:rsidRDefault="000F7377">
      <w:r xmlns:w="http://schemas.openxmlformats.org/wordprocessingml/2006/main">
        <w:t xml:space="preserve">২/ নিজৰ বিষয়ে অত্যধিক উচ্চভাৱে চিন্তা কৰাৰ বিপদ: পৌল আৰু এপল’ছৰ আদৰ্শ অনুসৰণ কৰা</w:t>
      </w:r>
    </w:p>
    <w:p w14:paraId="33E4A003" w14:textId="77777777" w:rsidR="000F7377" w:rsidRDefault="000F7377"/>
    <w:p w14:paraId="64DB588C" w14:textId="77777777" w:rsidR="000F7377" w:rsidRDefault="000F7377">
      <w:r xmlns:w="http://schemas.openxmlformats.org/wordprocessingml/2006/main">
        <w:t xml:space="preserve">১/ হিতোপদেশ ১৬:১৮ - অহংকাৰ ধ্বংসৰ আগত যায়, আৰু অহংকাৰী আত্মা পতনৰ আগত যায়।</w:t>
      </w:r>
    </w:p>
    <w:p w14:paraId="4DE0DB4F" w14:textId="77777777" w:rsidR="000F7377" w:rsidRDefault="000F7377"/>
    <w:p w14:paraId="464A477B" w14:textId="77777777" w:rsidR="000F7377" w:rsidRDefault="000F7377">
      <w:r xmlns:w="http://schemas.openxmlformats.org/wordprocessingml/2006/main">
        <w:t xml:space="preserve">২/ যাকোব ৪:৬ - কিন্তু তেওঁ অধিক অনুগ্ৰহ দিয়ে। সেয়েহে ইয়াত কোৱা হৈছে, “ঈশ্বৰে অহংকাৰীক বিৰোধিতা কৰে, কিন্তু নম্ৰ লোকক অনুগ্ৰহ কৰে।”</w:t>
      </w:r>
    </w:p>
    <w:p w14:paraId="2AA51519" w14:textId="77777777" w:rsidR="000F7377" w:rsidRDefault="000F7377"/>
    <w:p w14:paraId="1A272AA3" w14:textId="77777777" w:rsidR="000F7377" w:rsidRDefault="000F7377">
      <w:r xmlns:w="http://schemas.openxmlformats.org/wordprocessingml/2006/main">
        <w:t xml:space="preserve">১ কৰিন্থীয়া ৪:৭ কিয়নো তোমাক কোনে আনৰ পৰা পৃথক কৰি তুলিছে? আৰু তোমাৰ কি আছে যিটো তুমি লাভ কৰা নাছিলা? এতিয়া যদি আপুনি তাক লাভ কৰিলে, তেন্তে আপুনি তাক নোপোৱাৰ দৰে কিয় গৌৰৱ কৰে?</w:t>
      </w:r>
    </w:p>
    <w:p w14:paraId="6B9B7EC9" w14:textId="77777777" w:rsidR="000F7377" w:rsidRDefault="000F7377"/>
    <w:p w14:paraId="475BE17A" w14:textId="77777777" w:rsidR="000F7377" w:rsidRDefault="000F7377">
      <w:r xmlns:w="http://schemas.openxmlformats.org/wordprocessingml/2006/main">
        <w:t xml:space="preserve">পৌলে প্ৰশ্ন কৰিছে যে মানুহে নিজৰ কৃতিত্বৰ বিষয়ে কিয় গৌৰৱ কৰে, যিহেতু এজনৰ যিকোনো বস্তু উপাৰ্জন কৰা নহয় কিন্তু ঈশ্বৰে তেওঁলোকক দিছিল।</w:t>
      </w:r>
    </w:p>
    <w:p w14:paraId="2AE5D3EC" w14:textId="77777777" w:rsidR="000F7377" w:rsidRDefault="000F7377"/>
    <w:p w14:paraId="4DFFCCF7" w14:textId="77777777" w:rsidR="000F7377" w:rsidRDefault="000F7377">
      <w:r xmlns:w="http://schemas.openxmlformats.org/wordprocessingml/2006/main">
        <w:t xml:space="preserve">১/ পতনৰ আগতেই অহংকাৰ আহে: গৌৰৱ কৰাৰ বিপদ পৰীক্ষা কৰা</w:t>
      </w:r>
    </w:p>
    <w:p w14:paraId="6966FD77" w14:textId="77777777" w:rsidR="000F7377" w:rsidRDefault="000F7377"/>
    <w:p w14:paraId="2F16A0FD" w14:textId="77777777" w:rsidR="000F7377" w:rsidRDefault="000F7377">
      <w:r xmlns:w="http://schemas.openxmlformats.org/wordprocessingml/2006/main">
        <w:t xml:space="preserve">২) ঈশ্বৰৰ উপহাৰৰ শলাগ লোৱা: ঈশ্বৰৰ আশীৰ্বাদ স্বীকাৰ কৰিবলৈ শিকা</w:t>
      </w:r>
    </w:p>
    <w:p w14:paraId="122ACCD3" w14:textId="77777777" w:rsidR="000F7377" w:rsidRDefault="000F7377"/>
    <w:p w14:paraId="0F007600" w14:textId="77777777" w:rsidR="000F7377" w:rsidRDefault="000F7377">
      <w:r xmlns:w="http://schemas.openxmlformats.org/wordprocessingml/2006/main">
        <w:t xml:space="preserve">১/ যাকোব ৪:১৩-১৭ - অহংকাৰৰ সন্মুখত নম্ৰতা</w:t>
      </w:r>
    </w:p>
    <w:p w14:paraId="1FBB8C15" w14:textId="77777777" w:rsidR="000F7377" w:rsidRDefault="000F7377"/>
    <w:p w14:paraId="78F9D04D" w14:textId="77777777" w:rsidR="000F7377" w:rsidRDefault="000F7377">
      <w:r xmlns:w="http://schemas.openxmlformats.org/wordprocessingml/2006/main">
        <w:t xml:space="preserve">২/ ৰোমীয়া ১২:৩-৮ - বিশ্বাস আৰু নম্ৰতাৰে জীয়াই থকা</w:t>
      </w:r>
    </w:p>
    <w:p w14:paraId="22B90F8A" w14:textId="77777777" w:rsidR="000F7377" w:rsidRDefault="000F7377"/>
    <w:p w14:paraId="3095D476" w14:textId="77777777" w:rsidR="000F7377" w:rsidRDefault="000F7377">
      <w:r xmlns:w="http://schemas.openxmlformats.org/wordprocessingml/2006/main">
        <w:t xml:space="preserve">1 Corinthians 4:8 এতিয়া তোমালোক পূৰ্ণ, এতিয়া তোমালোক ধনী, তোমালোকে আমাৰ অবিহনে ৰজা হিচাপে ৰাজত্ব কৰিলা;</w:t>
      </w:r>
    </w:p>
    <w:p w14:paraId="7F047699" w14:textId="77777777" w:rsidR="000F7377" w:rsidRDefault="000F7377"/>
    <w:p w14:paraId="6946D393" w14:textId="77777777" w:rsidR="000F7377" w:rsidRDefault="000F7377">
      <w:r xmlns:w="http://schemas.openxmlformats.org/wordprocessingml/2006/main">
        <w:t xml:space="preserve">পাঁচনি পৌলে নিজৰ ইচ্ছা প্ৰকাশ কৰিছে যে কৰিন্থীয়াসকলে তেওঁলোকৰ আধ্যাত্মিক জীৱনত ৰাজত্ব কৰক, যাতে তেওঁ আৰু আন লোকসকলেও তেওঁলোকৰ সৈতে ৰাজত্ব কৰাৰ সুযোগ পায়।</w:t>
      </w:r>
    </w:p>
    <w:p w14:paraId="5D2FA251" w14:textId="77777777" w:rsidR="000F7377" w:rsidRDefault="000F7377"/>
    <w:p w14:paraId="0772D732" w14:textId="77777777" w:rsidR="000F7377" w:rsidRDefault="000F7377">
      <w:r xmlns:w="http://schemas.openxmlformats.org/wordprocessingml/2006/main">
        <w:t xml:space="preserve">১/ ঈশ্বৰৰ সৈতে ৰাজত্ব কৰা: ঈশ্বৰৰ সৈতে ঘনিষ্ঠতাৰ বাধাসমূহ অতিক্ৰম কৰা</w:t>
      </w:r>
    </w:p>
    <w:p w14:paraId="5BB63D81" w14:textId="77777777" w:rsidR="000F7377" w:rsidRDefault="000F7377"/>
    <w:p w14:paraId="79625B5F" w14:textId="77777777" w:rsidR="000F7377" w:rsidRDefault="000F7377">
      <w:r xmlns:w="http://schemas.openxmlformats.org/wordprocessingml/2006/main">
        <w:t xml:space="preserve">২/ ৰজাৰ আহ্বান: বিশ্বাসীসকলক ঈশ্বৰৰ সৈতে শাসন কৰিবলৈ সজ্জিত কৰা</w:t>
      </w:r>
    </w:p>
    <w:p w14:paraId="4D583FBA" w14:textId="77777777" w:rsidR="000F7377" w:rsidRDefault="000F7377"/>
    <w:p w14:paraId="4D9191EB" w14:textId="77777777" w:rsidR="000F7377" w:rsidRDefault="000F7377">
      <w:r xmlns:w="http://schemas.openxmlformats.org/wordprocessingml/2006/main">
        <w:t xml:space="preserve">১) ৰোমীয়া ৫:১৭ – “কিয়নো এজন মানুহৰ অপৰাধৰ কাৰণে যদি সেই এজন মানুহৰ দ্বাৰাই মৃত্যুৱে ৰাজত্ব কৰিলে, তেন্তে যিসকলে প্ৰচুৰ অনুগ্ৰহ আৰু বিনামূলীয়া ধাৰ্মিকতাৰ উপহাৰ লাভ কৰে, তেওঁলোকে একজন ব্যক্তি যীচু খ্ৰীষ্টৰ দ্বাৰাই জীৱনত ৰাজত্ব কৰিব। ” ৷</w:t>
      </w:r>
    </w:p>
    <w:p w14:paraId="6497CBEC" w14:textId="77777777" w:rsidR="000F7377" w:rsidRDefault="000F7377"/>
    <w:p w14:paraId="2E76F7A0" w14:textId="77777777" w:rsidR="000F7377" w:rsidRDefault="000F7377">
      <w:r xmlns:w="http://schemas.openxmlformats.org/wordprocessingml/2006/main">
        <w:t xml:space="preserve">২/ ইফিচীয়া ২:৬ – “আৰু আমাক তেওঁৰ লগত উত্থাপন কৰিলে আৰু খ্ৰীষ্ট যীচুত তেওঁৰ লগত স্বৰ্গস্থানত বহিবলৈ দিলে।”</w:t>
      </w:r>
    </w:p>
    <w:p w14:paraId="25067544" w14:textId="77777777" w:rsidR="000F7377" w:rsidRDefault="000F7377"/>
    <w:p w14:paraId="03CD77C4" w14:textId="77777777" w:rsidR="000F7377" w:rsidRDefault="000F7377">
      <w:r xmlns:w="http://schemas.openxmlformats.org/wordprocessingml/2006/main">
        <w:t xml:space="preserve">১ কৰিন্থীয়া ৪:৯ কিয়নো মই ভাবো যে ঈশ্বৰে আমাক পাঁচনিসকলক মৃত্যুৰ বাবে নিযুক্ত কৰা ধৰণে শেষত ৰাখিছে </w:t>
      </w:r>
      <w:r xmlns:w="http://schemas.openxmlformats.org/wordprocessingml/2006/main">
        <w:lastRenderedPageBreak xmlns:w="http://schemas.openxmlformats.org/wordprocessingml/2006/main"/>
      </w:r>
      <w:r xmlns:w="http://schemas.openxmlformats.org/wordprocessingml/2006/main">
        <w:t xml:space="preserve">;</w:t>
      </w:r>
    </w:p>
    <w:p w14:paraId="7C78474E" w14:textId="77777777" w:rsidR="000F7377" w:rsidRDefault="000F7377"/>
    <w:p w14:paraId="2D5488E0" w14:textId="77777777" w:rsidR="000F7377" w:rsidRDefault="000F7377">
      <w:r xmlns:w="http://schemas.openxmlformats.org/wordprocessingml/2006/main">
        <w:t xml:space="preserve">ঈশ্বৰে পাঁচনিসকলক মৃত্যুৰ বাবে নিযুক্ত হোৱাৰ দৰে শেষত নিযুক্তি দিছে, যাতে তেওঁলোকে জগত, স্বৰ্গদূত আৰু মানুহৰ বাবে সাক্ষী হ’ব পাৰে।</w:t>
      </w:r>
    </w:p>
    <w:p w14:paraId="1F13D7DD" w14:textId="77777777" w:rsidR="000F7377" w:rsidRDefault="000F7377"/>
    <w:p w14:paraId="574CEEA2" w14:textId="77777777" w:rsidR="000F7377" w:rsidRDefault="000F7377">
      <w:r xmlns:w="http://schemas.openxmlformats.org/wordprocessingml/2006/main">
        <w:t xml:space="preserve">১/ আমি আমাৰ দুখ-কষ্টক ঈশ্বৰৰ মহিমাৰ বাবে ব্যৱহাৰ কৰিব পাৰো</w:t>
      </w:r>
    </w:p>
    <w:p w14:paraId="3D6BA347" w14:textId="77777777" w:rsidR="000F7377" w:rsidRDefault="000F7377"/>
    <w:p w14:paraId="6563C03E" w14:textId="77777777" w:rsidR="000F7377" w:rsidRDefault="000F7377">
      <w:r xmlns:w="http://schemas.openxmlformats.org/wordprocessingml/2006/main">
        <w:t xml:space="preserve">২) অসুবিধাৰ সময়ত অধ্যৱসায় কৰাটো বিশ্বাসৰ চিন</w:t>
      </w:r>
    </w:p>
    <w:p w14:paraId="3ED3087A" w14:textId="77777777" w:rsidR="000F7377" w:rsidRDefault="000F7377"/>
    <w:p w14:paraId="40F9171F" w14:textId="77777777" w:rsidR="000F7377" w:rsidRDefault="000F7377">
      <w:r xmlns:w="http://schemas.openxmlformats.org/wordprocessingml/2006/main">
        <w:t xml:space="preserve">১/ ৰোমীয়া ৮:১৮ - কিয়নো মই বিবেচনা কৰোঁ যে এই বৰ্তমান সময়ৰ দুখ-কষ্ট আমাৰ আগত প্ৰকাশ পাবলগীয়া মহিমাৰ সৈতে তুলনা কৰাৰ যোগ্য নহয়।</w:t>
      </w:r>
    </w:p>
    <w:p w14:paraId="2EF8E232" w14:textId="77777777" w:rsidR="000F7377" w:rsidRDefault="000F7377"/>
    <w:p w14:paraId="1D0A5B27" w14:textId="77777777" w:rsidR="000F7377" w:rsidRDefault="000F7377">
      <w:r xmlns:w="http://schemas.openxmlformats.org/wordprocessingml/2006/main">
        <w:t xml:space="preserve">২/ ১ পিতৰ ৪:১২-১৪ - প্ৰিয়সকল, তোমালোকক পৰীক্ষা কৰিবলৈ আহিলে অগ্নিময় পৰীক্ষাত আচৰিত নহ’বা, যেন তোমালোকৰ লগত কিবা অদ্ভুত কথা ঘটিছে। কিন্তু খ্ৰীষ্টৰ দুখ-কষ্টৰ অংশীদাৰ হোৱালৈকে আনন্দিত হওক, যাতে তেওঁৰ মহিমা প্ৰকাশ পালে তোমালোকে আনন্দ আৰু আনন্দিত হ’বা। যদি আপুনি খ্ৰীষ্টৰ নামৰ কাৰণে অপমান কৰা হয়, তেন্তে আপুনি ধন্য হয়, কাৰণ মহিমাৰ আৰু ঈশ্বৰৰ আত্মা আপোনাৰ ওপৰত নিৰ্ভৰশীল।</w:t>
      </w:r>
    </w:p>
    <w:p w14:paraId="3157A97B" w14:textId="77777777" w:rsidR="000F7377" w:rsidRDefault="000F7377"/>
    <w:p w14:paraId="0B0DA403" w14:textId="77777777" w:rsidR="000F7377" w:rsidRDefault="000F7377">
      <w:r xmlns:w="http://schemas.openxmlformats.org/wordprocessingml/2006/main">
        <w:t xml:space="preserve">১ কৰিন্থীয়া ৪:১০ খ্ৰীষ্টৰ কাৰণে আমি মূৰ্খ, কিন্তু তোমালোক খ্ৰীষ্টত জ্ঞানী; আমি দুৰ্বল, কিন্তু তোমালোক শক্তিশালী; তোমালোক সন্মানীয়, কিন্তু আমি হেয়জ্ঞান কৰা।</w:t>
      </w:r>
    </w:p>
    <w:p w14:paraId="2559AFC7" w14:textId="77777777" w:rsidR="000F7377" w:rsidRDefault="000F7377"/>
    <w:p w14:paraId="7CB930F8" w14:textId="77777777" w:rsidR="000F7377" w:rsidRDefault="000F7377">
      <w:r xmlns:w="http://schemas.openxmlformats.org/wordprocessingml/2006/main">
        <w:t xml:space="preserve">আমি নম্ৰ হ’বলৈ আৰু খ্ৰীষ্টত মনোনিৱেশ কৰিবলৈ আহ্বান জনোৱা হৈছে, একে সময়তে আমি যে দুৰ্বল আৰু হেয়জ্ঞান কৰা হৈছে, আৰু খ্ৰীষ্টত আনসকল শক্তিশালী আৰু সন্মানীয় সেই কথা স্বীকাৰ কৰোঁ।</w:t>
      </w:r>
    </w:p>
    <w:p w14:paraId="67988577" w14:textId="77777777" w:rsidR="000F7377" w:rsidRDefault="000F7377"/>
    <w:p w14:paraId="61450B4F" w14:textId="77777777" w:rsidR="000F7377" w:rsidRDefault="000F7377">
      <w:r xmlns:w="http://schemas.openxmlformats.org/wordprocessingml/2006/main">
        <w:t xml:space="preserve">১/ নম্ৰতাৰ শক্তি: আমি কিয় খ্ৰীষ্টৰ ওপৰত মনোনিৱেশ কৰিব লাগিব</w:t>
      </w:r>
    </w:p>
    <w:p w14:paraId="30CFB0D0" w14:textId="77777777" w:rsidR="000F7377" w:rsidRDefault="000F7377"/>
    <w:p w14:paraId="2ABEF09C" w14:textId="77777777" w:rsidR="000F7377" w:rsidRDefault="000F7377">
      <w:r xmlns:w="http://schemas.openxmlformats.org/wordprocessingml/2006/main">
        <w:t xml:space="preserve">২/ দুৰ্বলতাৰ বিৰোধ: খ্ৰীষ্টৰ বাবে আমাক কেনেকৈ মূৰ্খ হ'বলৈ আহ্বান কৰা হৈছে</w:t>
      </w:r>
    </w:p>
    <w:p w14:paraId="7A214A5D" w14:textId="77777777" w:rsidR="000F7377" w:rsidRDefault="000F7377"/>
    <w:p w14:paraId="6A2ECCBE" w14:textId="77777777" w:rsidR="000F7377" w:rsidRDefault="000F7377">
      <w:r xmlns:w="http://schemas.openxmlformats.org/wordprocessingml/2006/main">
        <w:t xml:space="preserve">১/ ফিলিপীয়া ২:৩-৪ - স্বাৰ্থপৰ উচ্চাকাংক্ষা বা অসাৰ অহংকাৰৰ বাবে একো নকৰিব। বৰঞ্চ নম্ৰতাৰে </w:t>
      </w:r>
      <w:r xmlns:w="http://schemas.openxmlformats.org/wordprocessingml/2006/main">
        <w:lastRenderedPageBreak xmlns:w="http://schemas.openxmlformats.org/wordprocessingml/2006/main"/>
      </w:r>
      <w:r xmlns:w="http://schemas.openxmlformats.org/wordprocessingml/2006/main">
        <w:t xml:space="preserve">আনক নিজৰ স্বাৰ্থতকৈ বেছি মূল্য দিয়ক, নিজৰ স্বাৰ্থৰ প্ৰতি নাচক কিন্তু আপোনালোকৰ প্ৰত্যেকৰে আনৰ স্বাৰ্থৰ প্ৰতি লক্ষ্য ৰাখক।</w:t>
      </w:r>
    </w:p>
    <w:p w14:paraId="207171B6" w14:textId="77777777" w:rsidR="000F7377" w:rsidRDefault="000F7377"/>
    <w:p w14:paraId="3B24210B" w14:textId="77777777" w:rsidR="000F7377" w:rsidRDefault="000F7377">
      <w:r xmlns:w="http://schemas.openxmlformats.org/wordprocessingml/2006/main">
        <w:t xml:space="preserve">২/ মথি ১১:২৯ - মোৰ যোৰ তোমালোকৰ ওপৰত তুলি লোৱা আৰু মোৰ পৰা শিকিব, কিয়নো মই কোমল আৰু নম্ৰ হৃদয়, আৰু তোমালোকে তোমালোকৰ আত্মাৰ বাবে বিশ্ৰাম পাব।</w:t>
      </w:r>
    </w:p>
    <w:p w14:paraId="7414793C" w14:textId="77777777" w:rsidR="000F7377" w:rsidRDefault="000F7377"/>
    <w:p w14:paraId="507BF59F" w14:textId="77777777" w:rsidR="000F7377" w:rsidRDefault="000F7377">
      <w:r xmlns:w="http://schemas.openxmlformats.org/wordprocessingml/2006/main">
        <w:t xml:space="preserve">1 Corinthians 4:11 আজিলৈকে আমি দুয়ো ভোক, পিয়াহ, আৰু উলংগ, আৰু আঘাত কৰা, আৰু কোনো নিৰ্দিষ্ট বাসস্থান নাই;</w:t>
      </w:r>
    </w:p>
    <w:p w14:paraId="3E8AB44C" w14:textId="77777777" w:rsidR="000F7377" w:rsidRDefault="000F7377"/>
    <w:p w14:paraId="6A3391C9" w14:textId="77777777" w:rsidR="000F7377" w:rsidRDefault="000F7377">
      <w:r xmlns:w="http://schemas.openxmlformats.org/wordprocessingml/2006/main">
        <w:t xml:space="preserve">পৌল আৰু তেওঁৰ সঙ্গীসকলে দুখ-কষ্ট সহ্য কৰি আছিল আৰু তেওঁলোকৰ কোনো মৌলিক প্ৰয়োজনীয়তা বা নিৰাপত্তা নাছিল।</w:t>
      </w:r>
    </w:p>
    <w:p w14:paraId="576CC57A" w14:textId="77777777" w:rsidR="000F7377" w:rsidRDefault="000F7377"/>
    <w:p w14:paraId="02E0C406" w14:textId="77777777" w:rsidR="000F7377" w:rsidRDefault="000F7377">
      <w:r xmlns:w="http://schemas.openxmlformats.org/wordprocessingml/2006/main">
        <w:t xml:space="preserve">১/ দুখ-কষ্টৰ আশীৰ্বাদ: জীৱনৰ কষ্ট সহ্য কৰিবলৈ শিকা</w:t>
      </w:r>
    </w:p>
    <w:p w14:paraId="03CCC079" w14:textId="77777777" w:rsidR="000F7377" w:rsidRDefault="000F7377"/>
    <w:p w14:paraId="61008E77" w14:textId="77777777" w:rsidR="000F7377" w:rsidRDefault="000F7377">
      <w:r xmlns:w="http://schemas.openxmlformats.org/wordprocessingml/2006/main">
        <w:t xml:space="preserve">২/ আমাৰ দুখ-কষ্টত আৰাম পোৱা: বিপদৰ সময়ত ঈশ্বৰৰ ওপৰত নিৰ্ভৰ কৰা</w:t>
      </w:r>
    </w:p>
    <w:p w14:paraId="6D665804" w14:textId="77777777" w:rsidR="000F7377" w:rsidRDefault="000F7377"/>
    <w:p w14:paraId="0A4B787C" w14:textId="77777777" w:rsidR="000F7377" w:rsidRDefault="000F7377">
      <w:r xmlns:w="http://schemas.openxmlformats.org/wordprocessingml/2006/main">
        <w:t xml:space="preserve">১/ ইব্ৰী ১২:৭-১১ - ঈশ্বৰৰ পৰা অনুশাসন হিচাপে দুখ সহ্য কৰা</w:t>
      </w:r>
    </w:p>
    <w:p w14:paraId="0C59D73C" w14:textId="77777777" w:rsidR="000F7377" w:rsidRDefault="000F7377"/>
    <w:p w14:paraId="6DA2D663" w14:textId="77777777" w:rsidR="000F7377" w:rsidRDefault="000F7377">
      <w:r xmlns:w="http://schemas.openxmlformats.org/wordprocessingml/2006/main">
        <w:t xml:space="preserve">২/ যাকোব ১:২-৪ - পৰীক্ষা আৰু ক্লেশত অধ্যৱসায়ৰ দ্বাৰা আনন্দ পোৱা</w:t>
      </w:r>
    </w:p>
    <w:p w14:paraId="1B0779A5" w14:textId="77777777" w:rsidR="000F7377" w:rsidRDefault="000F7377"/>
    <w:p w14:paraId="08D27527" w14:textId="77777777" w:rsidR="000F7377" w:rsidRDefault="000F7377">
      <w:r xmlns:w="http://schemas.openxmlformats.org/wordprocessingml/2006/main">
        <w:t xml:space="preserve">১ কৰিন্থীয়া ৪:১২ আৰু নিজৰ হাতেৰে কাম কৰি পৰিশ্ৰম কৰোঁ; আমি তাড়নাত ভোগে;</w:t>
      </w:r>
    </w:p>
    <w:p w14:paraId="0CE51437" w14:textId="77777777" w:rsidR="000F7377" w:rsidRDefault="000F7377"/>
    <w:p w14:paraId="4B453A8D" w14:textId="77777777" w:rsidR="000F7377" w:rsidRDefault="000F7377">
      <w:r xmlns:w="http://schemas.openxmlformats.org/wordprocessingml/2006/main">
        <w:t xml:space="preserve">নিন্দা আৰু অত্যাচাৰৰ সন্মুখীন হোৱাৰ পাছতো পৌলে খ্ৰীষ্টানসকলক তেওঁলোকৰ হাতেৰে পৰিশ্ৰম আৰু কাম কৰিবলৈ উৎসাহিত কৰে।</w:t>
      </w:r>
    </w:p>
    <w:p w14:paraId="39E41262" w14:textId="77777777" w:rsidR="000F7377" w:rsidRDefault="000F7377"/>
    <w:p w14:paraId="7DA2074C" w14:textId="77777777" w:rsidR="000F7377" w:rsidRDefault="000F7377">
      <w:r xmlns:w="http://schemas.openxmlformats.org/wordprocessingml/2006/main">
        <w:t xml:space="preserve">১/ অধ্যৱসায়ৰ শক্তি: বিশ্বাসেৰে প্ৰতিকূলতা কেনেকৈ জয় কৰিব পাৰি</w:t>
      </w:r>
    </w:p>
    <w:p w14:paraId="4BFEFCAC" w14:textId="77777777" w:rsidR="000F7377" w:rsidRDefault="000F7377"/>
    <w:p w14:paraId="10303B50" w14:textId="77777777" w:rsidR="000F7377" w:rsidRDefault="000F7377">
      <w:r xmlns:w="http://schemas.openxmlformats.org/wordprocessingml/2006/main">
        <w:t xml:space="preserve">২/ হাতেৰে কাম কৰা: কঠোৰ পৰিশ্ৰম আৰু অধ্যৱসায়ৰ আশীৰ্বাদ</w:t>
      </w:r>
    </w:p>
    <w:p w14:paraId="256023F6" w14:textId="77777777" w:rsidR="000F7377" w:rsidRDefault="000F7377"/>
    <w:p w14:paraId="74505B2C" w14:textId="77777777" w:rsidR="000F7377" w:rsidRDefault="000F7377">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14:paraId="49C699C6" w14:textId="77777777" w:rsidR="000F7377" w:rsidRDefault="000F7377"/>
    <w:p w14:paraId="63062542" w14:textId="77777777" w:rsidR="000F7377" w:rsidRDefault="000F7377">
      <w:r xmlns:w="http://schemas.openxmlformats.org/wordprocessingml/2006/main">
        <w:t xml:space="preserve">২) কলচীয়া ৩:২৩-২৪ - আপুনি যিয়েই নকৰক কিয়, সকলো হৃদয়েৰে কাম কৰক, মানুহৰ প্ৰভুৰ বাবে নহয়, প্ৰভুৰ বাবে কাম কৰা বুলি, যিহেতু আপুনি জানে যে আপুনি প্ৰভুৰ পৰা উত্তৰাধিকাৰ পুৰস্কাৰ হিচাপে লাভ কৰিব। আপুনি সেৱা কৰি থকা প্ৰভু খ্ৰীষ্ট।</w:t>
      </w:r>
    </w:p>
    <w:p w14:paraId="7DD03721" w14:textId="77777777" w:rsidR="000F7377" w:rsidRDefault="000F7377"/>
    <w:p w14:paraId="37DFEB3E" w14:textId="77777777" w:rsidR="000F7377" w:rsidRDefault="000F7377">
      <w:r xmlns:w="http://schemas.openxmlformats.org/wordprocessingml/2006/main">
        <w:t xml:space="preserve">1 Corinthians 4:13 বদনাম হৈ আমি অনুৰোধ কৰো, আমি জগতৰ লেতেৰা হৈ পৰিছো আৰু আজিলৈকে সকলো বস্তুৰ লেতেৰা হৈ আছো।</w:t>
      </w:r>
    </w:p>
    <w:p w14:paraId="245085E9" w14:textId="77777777" w:rsidR="000F7377" w:rsidRDefault="000F7377"/>
    <w:p w14:paraId="402E140F" w14:textId="77777777" w:rsidR="000F7377" w:rsidRDefault="000F7377">
      <w:r xmlns:w="http://schemas.openxmlformats.org/wordprocessingml/2006/main">
        <w:t xml:space="preserve">নিন্দা আৰু অপব্যৱহাৰৰ সন্মুখীন হোৱাৰ পাছতো পৌল আৰু তেওঁৰ সঙ্গীসকলে শুভবাৰ্ত্তা প্ৰচাৰ কৰিয়েই আছে।</w:t>
      </w:r>
    </w:p>
    <w:p w14:paraId="42C46A2D" w14:textId="77777777" w:rsidR="000F7377" w:rsidRDefault="000F7377"/>
    <w:p w14:paraId="042A1B51" w14:textId="77777777" w:rsidR="000F7377" w:rsidRDefault="000F7377">
      <w:r xmlns:w="http://schemas.openxmlformats.org/wordprocessingml/2006/main">
        <w:t xml:space="preserve">১/ হাৰ নামানিব: শুভবাৰ্তা প্ৰচাৰত প্ৰতিকূলতাক জয় কৰা</w:t>
      </w:r>
    </w:p>
    <w:p w14:paraId="5E66932B" w14:textId="77777777" w:rsidR="000F7377" w:rsidRDefault="000F7377"/>
    <w:p w14:paraId="2028C0EC" w14:textId="77777777" w:rsidR="000F7377" w:rsidRDefault="000F7377">
      <w:r xmlns:w="http://schemas.openxmlformats.org/wordprocessingml/2006/main">
        <w:t xml:space="preserve">২/ যেতিয়া পৃথিৱীখন আপোনাৰ বিৰুদ্ধে অনুকূল হয় তেতিয়া কেনেকৈ অধ্যৱসায় কৰিব লাগে</w:t>
      </w:r>
    </w:p>
    <w:p w14:paraId="567DF194" w14:textId="77777777" w:rsidR="000F7377" w:rsidRDefault="000F7377"/>
    <w:p w14:paraId="38A99E6C" w14:textId="77777777" w:rsidR="000F7377" w:rsidRDefault="000F7377">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যিহোৱাই কৈছে।”</w:t>
      </w:r>
    </w:p>
    <w:p w14:paraId="5E2F5F0A" w14:textId="77777777" w:rsidR="000F7377" w:rsidRDefault="000F7377"/>
    <w:p w14:paraId="5A5DD940" w14:textId="77777777" w:rsidR="000F7377" w:rsidRDefault="000F7377">
      <w:r xmlns:w="http://schemas.openxmlformats.org/wordprocessingml/2006/main">
        <w:t xml:space="preserve">২/ ৰোমীয়া ৮:৩৭-৩৯ - “নহয়, এই সকলো বিষয়ত আমি আমাক প্ৰেম কৰাজনৰ দ্বাৰাই অধিক জয়ী হওঁ।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আমাৰ প্ৰভু খ্ৰীষ্ট যীচুত থকা ঈশ্বৰৰ।”</w:t>
      </w:r>
    </w:p>
    <w:p w14:paraId="5D644530" w14:textId="77777777" w:rsidR="000F7377" w:rsidRDefault="000F7377"/>
    <w:p w14:paraId="6ABF3394" w14:textId="77777777" w:rsidR="000F7377" w:rsidRDefault="000F7377">
      <w:r xmlns:w="http://schemas.openxmlformats.org/wordprocessingml/2006/main">
        <w:t xml:space="preserve">১ কৰিন্থীয়া ৪:১৪ মই এই কথাবোৰ তোমালোকক লজ্জিত কৰিবলৈ লিখা নাই, কিন্তু মোৰ প্ৰিয় পুত্ৰসকলৰ দৰে মই তোমালোকক সতৰ্ক কৰি দিছো।</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কৰিন্থীয়াসকলক লজ্জিত কৰিবলৈ নহয়, কিন্তু প্ৰিয় পুত্ৰ হিচাপে সতৰ্ক কৰিবলৈ লিখিছে।</w:t>
      </w:r>
    </w:p>
    <w:p w14:paraId="5E3AB00C" w14:textId="77777777" w:rsidR="000F7377" w:rsidRDefault="000F7377"/>
    <w:p w14:paraId="0C80996C" w14:textId="77777777" w:rsidR="000F7377" w:rsidRDefault="000F7377">
      <w:r xmlns:w="http://schemas.openxmlformats.org/wordprocessingml/2006/main">
        <w:t xml:space="preserve">১/ "প্ৰেমত জীয়াই থকা: পিতৃৰ প্ৰেমৰ কাৰ্য্য হিচাপে সতৰ্কবাণী"।</w:t>
      </w:r>
    </w:p>
    <w:p w14:paraId="3C8A8EA4" w14:textId="77777777" w:rsidR="000F7377" w:rsidRDefault="000F7377"/>
    <w:p w14:paraId="2A8EEB38" w14:textId="77777777" w:rsidR="000F7377" w:rsidRDefault="000F7377">
      <w:r xmlns:w="http://schemas.openxmlformats.org/wordprocessingml/2006/main">
        <w:t xml:space="preserve">২/ "আত্মাত জীয়াই থকা: শুভবাৰ্তাৰ যোগেদি সতৰ্কবাণী আৰু বিবেচনা"।</w:t>
      </w:r>
    </w:p>
    <w:p w14:paraId="47E27B51" w14:textId="77777777" w:rsidR="000F7377" w:rsidRDefault="000F7377"/>
    <w:p w14:paraId="56A1A033" w14:textId="77777777" w:rsidR="000F7377" w:rsidRDefault="000F7377">
      <w:r xmlns:w="http://schemas.openxmlformats.org/wordprocessingml/2006/main">
        <w:t xml:space="preserve">১/ ইফিচীয়া ৪:১৫-১৬ “বৰঞ্চ প্ৰেমেৰে সত্য কথা কওঁ, আমি সকলো প্ৰকাৰে তেওঁৰ মূৰত, খ্ৰীষ্টত ডাঙৰ হ’ব লাগে, যাৰ পৰা সমগ্ৰ শৰীৰ সংযুক্ত আৰু প্ৰতিটো গাঁঠিৰ দ্বাৰা একত্ৰিত হ’ব ই সজ্জিত, যেতিয়া প্ৰতিটো অংশই সঠিকভাৱে কাম কৰে, তেতিয়া শৰীৰটোক এনেদৰে বৃদ্ধি কৰে যাতে ই প্ৰেমত নিজকে গঢ়ি তোলে।”</w:t>
      </w:r>
    </w:p>
    <w:p w14:paraId="118BB333" w14:textId="77777777" w:rsidR="000F7377" w:rsidRDefault="000F7377"/>
    <w:p w14:paraId="376669DE" w14:textId="77777777" w:rsidR="000F7377" w:rsidRDefault="000F7377">
      <w:r xmlns:w="http://schemas.openxmlformats.org/wordprocessingml/2006/main">
        <w:t xml:space="preserve">২/ হিতোপদেশ ২৭:৫-৬ “লুকাই থকা প্ৰেমতকৈ মুকলি তিৰস্কাৰ ভাল। বিশ্বাসী বন্ধুৰ ঘাঁ; প্ৰচুৰ পৰিমাণে শত্ৰুৰ চুমা।”</w:t>
      </w:r>
    </w:p>
    <w:p w14:paraId="6EF84848" w14:textId="77777777" w:rsidR="000F7377" w:rsidRDefault="000F7377"/>
    <w:p w14:paraId="45F9DBCE" w14:textId="77777777" w:rsidR="000F7377" w:rsidRDefault="000F7377">
      <w:r xmlns:w="http://schemas.openxmlformats.org/wordprocessingml/2006/main">
        <w:t xml:space="preserve">১ কৰিন্থীয়া ৪:১৫ কিয়নো খ্ৰীষ্টত তোমালোকৰ দহ হাজাৰ প্ৰশিক্ষক থাকিলেও তোমালোকৰ পিতৃ বহুত নাই;</w:t>
      </w:r>
    </w:p>
    <w:p w14:paraId="1D724C2C" w14:textId="77777777" w:rsidR="000F7377" w:rsidRDefault="000F7377"/>
    <w:p w14:paraId="44E101C3" w14:textId="77777777" w:rsidR="000F7377" w:rsidRDefault="000F7377">
      <w:r xmlns:w="http://schemas.openxmlformats.org/wordprocessingml/2006/main">
        <w:t xml:space="preserve">পৌলে কৰিন্থীয়াসকলক সোঁৱৰাই দিছে যে তেওঁ তেওঁলোকৰ আধ্যাত্মিক পিতৃ, তেওঁ তেওঁলোকক শুভবাৰ্তাৰ দ্বাৰাই জন্ম দিছে।</w:t>
      </w:r>
    </w:p>
    <w:p w14:paraId="070D5E26" w14:textId="77777777" w:rsidR="000F7377" w:rsidRDefault="000F7377"/>
    <w:p w14:paraId="26E19626" w14:textId="77777777" w:rsidR="000F7377" w:rsidRDefault="000F7377">
      <w:r xmlns:w="http://schemas.openxmlformats.org/wordprocessingml/2006/main">
        <w:t xml:space="preserve">১/ জীৱন পৰিৱৰ্তন কৰিবলৈ শুভবাৰ্তাৰ শক্তি</w:t>
      </w:r>
    </w:p>
    <w:p w14:paraId="3749E814" w14:textId="77777777" w:rsidR="000F7377" w:rsidRDefault="000F7377"/>
    <w:p w14:paraId="29590A8E" w14:textId="77777777" w:rsidR="000F7377" w:rsidRDefault="000F7377">
      <w:r xmlns:w="http://schemas.openxmlformats.org/wordprocessingml/2006/main">
        <w:t xml:space="preserve">২/ আমাৰ আধ্যাত্মিক পিতৃসকলক সন্মান জনোৱাৰ আহ্বান</w:t>
      </w:r>
    </w:p>
    <w:p w14:paraId="57F6A168" w14:textId="77777777" w:rsidR="000F7377" w:rsidRDefault="000F7377"/>
    <w:p w14:paraId="2B9AF8FC" w14:textId="77777777" w:rsidR="000F7377" w:rsidRDefault="000F7377">
      <w:r xmlns:w="http://schemas.openxmlformats.org/wordprocessingml/2006/main">
        <w:t xml:space="preserve">১/ ইফিচীয়া ৫:১-২ - গতিকে প্ৰিয় সন্তান হিচাপে ঈশ্বৰৰ অনুকৰণকাৰী হওক আৰু প্ৰেমৰ জীৱন যাপন কৰক, ঠিক যেনেকৈ খ্ৰীষ্টই আমাক প্ৰেম কৰিছিল আৰু ঈশ্বৰৰ ওচৰত সুগন্ধি বলিদান আৰু বলিদান হিচাপে আমাৰ বাবে নিজকে সমৰ্পণ কৰিছিল।</w:t>
      </w:r>
    </w:p>
    <w:p w14:paraId="734EAC18" w14:textId="77777777" w:rsidR="000F7377" w:rsidRDefault="000F7377"/>
    <w:p w14:paraId="2C2CF8AD" w14:textId="77777777" w:rsidR="000F7377" w:rsidRDefault="000F7377">
      <w:r xmlns:w="http://schemas.openxmlformats.org/wordprocessingml/2006/main">
        <w:t xml:space="preserve">২/ ৰোমীয়া ৮:১৪-১৭ - কিয়নো যিসকলক ঈশ্বৰৰ আত্মাৰ দ্বাৰা পৰিচালিত হয়, তেওঁলোক ঈশ্বৰৰ সন্তান। তোমালোকে লাভ কৰা </w:t>
      </w:r>
      <w:r xmlns:w="http://schemas.openxmlformats.org/wordprocessingml/2006/main">
        <w:t xml:space="preserve">আত্মাই </w:t>
      </w:r>
      <w:r xmlns:w="http://schemas.openxmlformats.org/wordprocessingml/2006/main">
        <w:lastRenderedPageBreak xmlns:w="http://schemas.openxmlformats.org/wordprocessingml/2006/main"/>
      </w:r>
      <w:r xmlns:w="http://schemas.openxmlformats.org/wordprocessingml/2006/main">
        <w:t xml:space="preserve">তোমালোকক দাস কৰি নিদিয়ে, যাতে তোমালোকে পুনৰ ভয়ত জীয়াই থকা; বৰঞ্চ আপুনি লাভ কৰা আত্মাই আপোনাক পুত্ৰ হিচাপে গ্ৰহণ কৰিলে। আৰু তেওঁৰ দ্বাৰাই আমি চিঞৰিছো, “আব্বা, পিতৃ।”</w:t>
      </w:r>
    </w:p>
    <w:p w14:paraId="544CC450" w14:textId="77777777" w:rsidR="000F7377" w:rsidRDefault="000F7377"/>
    <w:p w14:paraId="20140522" w14:textId="77777777" w:rsidR="000F7377" w:rsidRDefault="000F7377">
      <w:r xmlns:w="http://schemas.openxmlformats.org/wordprocessingml/2006/main">
        <w:t xml:space="preserve">১ কৰিন্থীয়া ৪:১৬ এতেকে মই তোমালোকক অনুৰোধ কৰিছো, তোমালোক মোৰ অনুগামী হোৱা।</w:t>
      </w:r>
    </w:p>
    <w:p w14:paraId="3B15BB8C" w14:textId="77777777" w:rsidR="000F7377" w:rsidRDefault="000F7377"/>
    <w:p w14:paraId="4BC8CDAA" w14:textId="77777777" w:rsidR="000F7377" w:rsidRDefault="000F7377">
      <w:r xmlns:w="http://schemas.openxmlformats.org/wordprocessingml/2006/main">
        <w:t xml:space="preserve">পৌলে কৰিন্থীয়াসকলক তেওঁৰ অনুগামী হ’বলৈ উৎসাহিত কৰিছে।</w:t>
      </w:r>
    </w:p>
    <w:p w14:paraId="7186CA7F" w14:textId="77777777" w:rsidR="000F7377" w:rsidRDefault="000F7377"/>
    <w:p w14:paraId="5B135EE0" w14:textId="77777777" w:rsidR="000F7377" w:rsidRDefault="000F7377">
      <w:r xmlns:w="http://schemas.openxmlformats.org/wordprocessingml/2006/main">
        <w:t xml:space="preserve">১/ "নেতাক অনুসৰণ কৰক: কৰিন্থীয়াসকলক পৌলে দিয়া উৎসাহৰ পৰা এটা পাঠ"।</w:t>
      </w:r>
    </w:p>
    <w:p w14:paraId="112B9138" w14:textId="77777777" w:rsidR="000F7377" w:rsidRDefault="000F7377"/>
    <w:p w14:paraId="4F6EBCA7" w14:textId="77777777" w:rsidR="000F7377" w:rsidRDefault="000F7377">
      <w:r xmlns:w="http://schemas.openxmlformats.org/wordprocessingml/2006/main">
        <w:t xml:space="preserve">২/ "পৌলৰ বিশ্বাসযোগ্যতাৰ আদৰ্শ কেনেকৈ অনুসৰণ কৰিব পাৰি"।</w:t>
      </w:r>
    </w:p>
    <w:p w14:paraId="66482C0E" w14:textId="77777777" w:rsidR="000F7377" w:rsidRDefault="000F7377"/>
    <w:p w14:paraId="79CF09AC" w14:textId="77777777" w:rsidR="000F7377" w:rsidRDefault="000F7377">
      <w:r xmlns:w="http://schemas.openxmlformats.org/wordprocessingml/2006/main">
        <w:t xml:space="preserve">১/ মথি ৪:১৯ - "তেতিয়া তেওঁ তেওঁলোকক ক'লে, “মোৰ পিছে পিছে যোৱা, মই তোমালোকক মানুহৰ মাছমৰীয়া কৰিম।”</w:t>
      </w:r>
    </w:p>
    <w:p w14:paraId="16B2FD9A" w14:textId="77777777" w:rsidR="000F7377" w:rsidRDefault="000F7377"/>
    <w:p w14:paraId="6BB7C8FF" w14:textId="77777777" w:rsidR="000F7377" w:rsidRDefault="000F7377">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 আৰু তেওঁলোকৰ বিশ্বাসৰ অনুকৰণ কৰা।"</w:t>
      </w:r>
    </w:p>
    <w:p w14:paraId="04A6C67E" w14:textId="77777777" w:rsidR="000F7377" w:rsidRDefault="000F7377"/>
    <w:p w14:paraId="0D1979F6" w14:textId="77777777" w:rsidR="000F7377" w:rsidRDefault="000F7377">
      <w:r xmlns:w="http://schemas.openxmlformats.org/wordprocessingml/2006/main">
        <w:t xml:space="preserve">1 Corinthians 4:17 এই কাৰণে মই তোমালোকৰ ওচৰলৈ পঠালোঁ, যি মোৰ প্ৰিয় পুত্ৰ আৰু প্ৰভুত বিশ্বাসী, যিয়ে তোমালোকক খ্ৰীষ্টত থকা মোৰ পথবোৰৰ স্মৰণ কৰিব, যিদৰে মই প্ৰত্যেক মণ্ডলীত সকলো ঠাইতে শিকাইছো।</w:t>
      </w:r>
    </w:p>
    <w:p w14:paraId="25688FF6" w14:textId="77777777" w:rsidR="000F7377" w:rsidRDefault="000F7377"/>
    <w:p w14:paraId="37678FAF" w14:textId="77777777" w:rsidR="000F7377" w:rsidRDefault="000F7377">
      <w:r xmlns:w="http://schemas.openxmlformats.org/wordprocessingml/2006/main">
        <w:t xml:space="preserve">পৌলে তীমথিয়ক কৰিন্থীয়াসকলৰ ওচৰলৈ পঠিয়াইছিল যাতে তেওঁলোকে পৌলে সকলো মণ্ডলীত শিকোৱাৰ দৰে খ্ৰীষ্টৰ পথ অনুসৰণ কৰিবলৈ সোঁৱৰাই দিয়ে।</w:t>
      </w:r>
    </w:p>
    <w:p w14:paraId="1AFFF2B6" w14:textId="77777777" w:rsidR="000F7377" w:rsidRDefault="000F7377"/>
    <w:p w14:paraId="680EE431" w14:textId="77777777" w:rsidR="000F7377" w:rsidRDefault="000F7377">
      <w:r xmlns:w="http://schemas.openxmlformats.org/wordprocessingml/2006/main">
        <w:t xml:space="preserve">১/ যীচুৰ শিক্ষা অনুসৰণ কৰিবলৈ আমাৰ দায়বদ্ধতাক স্মৰণ কৰা</w:t>
      </w:r>
    </w:p>
    <w:p w14:paraId="1E550EDC" w14:textId="77777777" w:rsidR="000F7377" w:rsidRDefault="000F7377"/>
    <w:p w14:paraId="4027C658" w14:textId="77777777" w:rsidR="000F7377" w:rsidRDefault="000F7377">
      <w:r xmlns:w="http://schemas.openxmlformats.org/wordprocessingml/2006/main">
        <w:t xml:space="preserve">২/ খ্ৰীষ্টৰ পথত আমাৰ জীৱন যাপন কৰা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৪:১-২ - এতেকে মই প্ৰভুৰ সেৱা কৰাৰ বাবে বন্দী হৈ তোমাক অনুৰোধ কৰিছো যে তোমালোকৰ আহ্বানৰ যোগ্য জীৱন যাপন কৰক, কিয়নো তোমালোকক ঈশ্বৰৰ দ্বাৰা আহ্বান কৰা হৈছে। নম্ৰ আৰু কোমল হওক। ইজনে সিজনৰ প্ৰতি ধৈৰ্য্য ধৰিব, আপোনাৰ প্ৰেমৰ বাবে ইজনে সিজনৰ দোষৰ ভাট্টা দিয়ক।</w:t>
      </w:r>
    </w:p>
    <w:p w14:paraId="2ECA5FFA" w14:textId="77777777" w:rsidR="000F7377" w:rsidRDefault="000F7377"/>
    <w:p w14:paraId="24D0C354"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77E22842" w14:textId="77777777" w:rsidR="000F7377" w:rsidRDefault="000F7377"/>
    <w:p w14:paraId="3A2F5567" w14:textId="77777777" w:rsidR="000F7377" w:rsidRDefault="000F7377">
      <w:r xmlns:w="http://schemas.openxmlformats.org/wordprocessingml/2006/main">
        <w:t xml:space="preserve">1 Corinthians 4:18 এতিয়া কিছুমানে অহংকাৰ কৰি আছে, যেন মই আপোনালোকৰ ওচৰলৈ নাহিব।</w:t>
      </w:r>
    </w:p>
    <w:p w14:paraId="44EC19C6" w14:textId="77777777" w:rsidR="000F7377" w:rsidRDefault="000F7377"/>
    <w:p w14:paraId="30A5941A" w14:textId="77777777" w:rsidR="000F7377" w:rsidRDefault="000F7377">
      <w:r xmlns:w="http://schemas.openxmlformats.org/wordprocessingml/2006/main">
        <w:t xml:space="preserve">কিছুমান মানুহে এনেদৰে গৌৰৱ কৰি আছে যেন পাঁচনি পৌলে তেওঁলোকৰ ওচৰলৈ নাহিব।</w:t>
      </w:r>
    </w:p>
    <w:p w14:paraId="5B2F74BF" w14:textId="77777777" w:rsidR="000F7377" w:rsidRDefault="000F7377"/>
    <w:p w14:paraId="469EB248" w14:textId="77777777" w:rsidR="000F7377" w:rsidRDefault="000F7377">
      <w:r xmlns:w="http://schemas.openxmlformats.org/wordprocessingml/2006/main">
        <w:t xml:space="preserve">১/ যি আছে তাক লৈ গৌৰৱ আৰু গৌৰৱ নকৰিব, কাৰণ ঈশ্বৰে নিমিষতে সকলো কাঢ়ি নিব পাৰে।</w:t>
      </w:r>
    </w:p>
    <w:p w14:paraId="512A4767" w14:textId="77777777" w:rsidR="000F7377" w:rsidRDefault="000F7377"/>
    <w:p w14:paraId="5E020CB0" w14:textId="77777777" w:rsidR="000F7377" w:rsidRDefault="000F7377">
      <w:r xmlns:w="http://schemas.openxmlformats.org/wordprocessingml/2006/main">
        <w:t xml:space="preserve">২) ঈশ্বৰে অহংকাৰীক নম্ৰ কৰে আৰু নম্ৰ লোকক উচ্চ কৰে, গতিকে আমি নম্ৰ হওঁ আৰু গৌৰৱ কৰা নহওঁ।</w:t>
      </w:r>
    </w:p>
    <w:p w14:paraId="0FADA6B7" w14:textId="77777777" w:rsidR="000F7377" w:rsidRDefault="000F7377"/>
    <w:p w14:paraId="13E167BD" w14:textId="77777777" w:rsidR="000F7377" w:rsidRDefault="000F7377">
      <w:r xmlns:w="http://schemas.openxmlformats.org/wordprocessingml/2006/main">
        <w:t xml:space="preserve">১/ ৰোমীয়া ১২:১৬ - ইজনে সিজনৰ প্ৰতি একে মনৰ হওক। উচ্চ কথাবোৰ মন নকৰিব, কিন্তু নিম্ন সম্পত্তিৰ মানুহৰ প্ৰতি লাজ কৰক।</w:t>
      </w:r>
    </w:p>
    <w:p w14:paraId="49558C69" w14:textId="77777777" w:rsidR="000F7377" w:rsidRDefault="000F7377"/>
    <w:p w14:paraId="71F86E4F" w14:textId="77777777" w:rsidR="000F7377" w:rsidRDefault="000F7377">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14:paraId="62ACC88E" w14:textId="77777777" w:rsidR="000F7377" w:rsidRDefault="000F7377"/>
    <w:p w14:paraId="1996D32B" w14:textId="77777777" w:rsidR="000F7377" w:rsidRDefault="000F7377">
      <w:r xmlns:w="http://schemas.openxmlformats.org/wordprocessingml/2006/main">
        <w:t xml:space="preserve">1 Corinthians 4:19 কিন্তু প্ৰভুৱে ইচ্ছা কৰিলে মই আপোনালোকৰ ওচৰলৈ সোনকালে আহিম, আৰু মই গৌৰৱ কৰাসকলৰ কথা নহয়, কিন্তু শক্তিক জানিম।</w:t>
      </w:r>
    </w:p>
    <w:p w14:paraId="4A2FDB75" w14:textId="77777777" w:rsidR="000F7377" w:rsidRDefault="000F7377"/>
    <w:p w14:paraId="2902F23E" w14:textId="77777777" w:rsidR="000F7377" w:rsidRDefault="000F7377">
      <w:r xmlns:w="http://schemas.openxmlformats.org/wordprocessingml/2006/main">
        <w:t xml:space="preserve">পৌলে প্ৰভুৱে অনুমতি দিলে সোনকালে কৰিন্থীয়াসকলৰ ওচৰলৈ যোৱাৰ ইচ্ছা প্ৰকাশ কৰিছে, যাতে তেওঁ তেওঁলোকৰ আড়ম্বৰপূৰ্ণ কথাবোৰ নহয়, কিন্তু ঈশ্বৰৰ শক্তিক বিবেচনা কৰিব পাৰে।</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শক্তি: আমাৰ বাক্য আৰু কৰ্মৰ হৃদয় পৰীক্ষা কৰা"।</w:t>
      </w:r>
    </w:p>
    <w:p w14:paraId="22E474D4" w14:textId="77777777" w:rsidR="000F7377" w:rsidRDefault="000F7377"/>
    <w:p w14:paraId="3162B7D7" w14:textId="77777777" w:rsidR="000F7377" w:rsidRDefault="000F7377">
      <w:r xmlns:w="http://schemas.openxmlformats.org/wordprocessingml/2006/main">
        <w:t xml:space="preserve">২/ "প্ৰভুৰ ওপৰত নিৰ্ভৰশীলতা: আমাৰ জীৱনৰ বাবে তেওঁৰ ইচ্ছা বিচৰা"।</w:t>
      </w:r>
    </w:p>
    <w:p w14:paraId="3333903E" w14:textId="77777777" w:rsidR="000F7377" w:rsidRDefault="000F7377"/>
    <w:p w14:paraId="5C316BE5"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6F051411" w14:textId="77777777" w:rsidR="000F7377" w:rsidRDefault="000F7377"/>
    <w:p w14:paraId="30DFD540" w14:textId="77777777" w:rsidR="000F7377" w:rsidRDefault="000F7377">
      <w:r xmlns:w="http://schemas.openxmlformats.org/wordprocessingml/2006/main">
        <w:t xml:space="preserve">২) কলচীয়া ৩:১২-১৭ - এতেকে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1604C282" w14:textId="77777777" w:rsidR="000F7377" w:rsidRDefault="000F7377"/>
    <w:p w14:paraId="4FA6A8ED" w14:textId="77777777" w:rsidR="000F7377" w:rsidRDefault="000F7377">
      <w:r xmlns:w="http://schemas.openxmlformats.org/wordprocessingml/2006/main">
        <w:t xml:space="preserve">১ কৰিন্থীয়া ৪:২০ কিয়নো ঈশ্বৰৰ ৰাজ্য বাক্যৰে নহয়, কিন্তু শক্তিৰেহে।</w:t>
      </w:r>
    </w:p>
    <w:p w14:paraId="47AB72AD" w14:textId="77777777" w:rsidR="000F7377" w:rsidRDefault="000F7377"/>
    <w:p w14:paraId="175B23E0" w14:textId="77777777" w:rsidR="000F7377" w:rsidRDefault="000F7377">
      <w:r xmlns:w="http://schemas.openxmlformats.org/wordprocessingml/2006/main">
        <w:t xml:space="preserve">ঈশ্বৰৰ ৰাজ্য বাক্যৰ ওপৰত ভিত্তি কৰি নহয়, শক্তিৰ ওপৰতহে গঢ় লৈ উঠিছে।</w:t>
      </w:r>
    </w:p>
    <w:p w14:paraId="1E7C17BA" w14:textId="77777777" w:rsidR="000F7377" w:rsidRDefault="000F7377"/>
    <w:p w14:paraId="19A6FBC3" w14:textId="77777777" w:rsidR="000F7377" w:rsidRDefault="000F7377">
      <w:r xmlns:w="http://schemas.openxmlformats.org/wordprocessingml/2006/main">
        <w:t xml:space="preserve">১/ ঈশ্বৰৰ ৰাজ্যৰ প্ৰকৃত শক্তি</w:t>
      </w:r>
    </w:p>
    <w:p w14:paraId="36151C5E" w14:textId="77777777" w:rsidR="000F7377" w:rsidRDefault="000F7377"/>
    <w:p w14:paraId="62EE0249" w14:textId="77777777" w:rsidR="000F7377" w:rsidRDefault="000F7377">
      <w:r xmlns:w="http://schemas.openxmlformats.org/wordprocessingml/2006/main">
        <w:t xml:space="preserve">২) ঈশ্বৰৰ ৰাজ্যত বাক্য আৰু শক্তিৰ মাজৰ পাৰ্থক্য</w:t>
      </w:r>
    </w:p>
    <w:p w14:paraId="5FDA96F0" w14:textId="77777777" w:rsidR="000F7377" w:rsidRDefault="000F7377"/>
    <w:p w14:paraId="5FDD6F05" w14:textId="77777777" w:rsidR="000F7377" w:rsidRDefault="000F7377">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4CF8F9FE" w14:textId="77777777" w:rsidR="000F7377" w:rsidRDefault="000F7377"/>
    <w:p w14:paraId="069B63B0" w14:textId="77777777" w:rsidR="000F7377" w:rsidRDefault="000F7377">
      <w:r xmlns:w="http://schemas.openxmlformats.org/wordprocessingml/2006/main">
        <w:t xml:space="preserve">২) ৰোমীয়া ১৪:১৭ - কিয়নো ঈশ্বৰৰ ৰাজ্য খোৱা-বোৱাৰ বিষয় নহয় কিন্তু পবিত্ৰ আত্মাত ধাৰ্মিকতা আৰু শান্তি আৰু আনন্দৰ বিষয়।</w:t>
      </w:r>
    </w:p>
    <w:p w14:paraId="124C0552" w14:textId="77777777" w:rsidR="000F7377" w:rsidRDefault="000F7377"/>
    <w:p w14:paraId="0974DEFA" w14:textId="77777777" w:rsidR="000F7377" w:rsidRDefault="000F7377">
      <w:r xmlns:w="http://schemas.openxmlformats.org/wordprocessingml/2006/main">
        <w:t xml:space="preserve">১ কৰিন্থীয়া ৪:২১ তোমালোকে কি বিচাৰে? মই তোমালোকৰ ওচৰলৈ দণ্ড লৈ আহিম নে প্ৰেমেৰে আৰু নম্ৰতাৰ আত্মাৰে আহিম?</w:t>
      </w:r>
    </w:p>
    <w:p w14:paraId="639ADB89" w14:textId="77777777" w:rsidR="000F7377" w:rsidRDefault="000F7377"/>
    <w:p w14:paraId="46E4F1E2" w14:textId="77777777" w:rsidR="000F7377" w:rsidRDefault="000F7377">
      <w:r xmlns:w="http://schemas.openxmlformats.org/wordprocessingml/2006/main">
        <w:t xml:space="preserve">পৌলে কৰিন্থীয়াসকলক সতৰ্ক কৰি দিছে যে তেওঁ হয় লাখুটি লৈ বা প্ৰেম আৰু নম্ৰতাৰে তেওঁলোকৰ ওচৰলৈ আহিব।</w:t>
      </w:r>
    </w:p>
    <w:p w14:paraId="58204025" w14:textId="77777777" w:rsidR="000F7377" w:rsidRDefault="000F7377"/>
    <w:p w14:paraId="6849AB7F" w14:textId="77777777" w:rsidR="000F7377" w:rsidRDefault="000F7377">
      <w:r xmlns:w="http://schemas.openxmlformats.org/wordprocessingml/2006/main">
        <w:t xml:space="preserve">১/ অনুশাসনত প্ৰেম আৰু নম্ৰতাৰ গুৰুত্ব</w:t>
      </w:r>
    </w:p>
    <w:p w14:paraId="6D452217" w14:textId="77777777" w:rsidR="000F7377" w:rsidRDefault="000F7377"/>
    <w:p w14:paraId="1039CF55" w14:textId="77777777" w:rsidR="000F7377" w:rsidRDefault="000F7377">
      <w:r xmlns:w="http://schemas.openxmlformats.org/wordprocessingml/2006/main">
        <w:t xml:space="preserve">২/ বিশ্বাসত অনুশাসনৰ প্ৰয়োজনীয়তা</w:t>
      </w:r>
    </w:p>
    <w:p w14:paraId="14D3B6D7" w14:textId="77777777" w:rsidR="000F7377" w:rsidRDefault="000F7377"/>
    <w:p w14:paraId="191A0A1C" w14:textId="77777777" w:rsidR="000F7377" w:rsidRDefault="000F7377">
      <w:r xmlns:w="http://schemas.openxmlformats.org/wordprocessingml/2006/main">
        <w:t xml:space="preserve">১.গালাতীয়া ৬:১ "ভাইসকল, তোমালোক আধ্যাত্মিকসকলে যদি কোনো দোষত ধৰা পৰে, তেন্তে তেনেক নম্ৰতাৰ আত্মাৰে পুনৰুদ্ধাৰ কৰা; নিজকে বিবেচনা কৰি, যাতে তোমালোককো পৰীক্ষাত নপৰে।"</w:t>
      </w:r>
    </w:p>
    <w:p w14:paraId="170289E6" w14:textId="77777777" w:rsidR="000F7377" w:rsidRDefault="000F7377"/>
    <w:p w14:paraId="5770F918" w14:textId="77777777" w:rsidR="000F7377" w:rsidRDefault="000F7377">
      <w:r xmlns:w="http://schemas.openxmlformats.org/wordprocessingml/2006/main">
        <w:t xml:space="preserve">২) কলচীয়া ৩:১২-১৪ "এতেকে ঈশ্বৰৰ মনোনীত, পবিত্ৰ আৰু প্ৰিয়সকলৰ দৰে দয়া, দয়া, নম্ৰতা, নম্ৰতা, দীৰ্ঘসহিষ্ণুতা পিন্ধা; যিদৰে খ্ৰীষ্টই তোমালোকক ক্ষমা কৰিলে, তেনেকৈ তোমালোকেও ক্ষমা কৰা।</w:t>
      </w:r>
    </w:p>
    <w:p w14:paraId="241104EF" w14:textId="77777777" w:rsidR="000F7377" w:rsidRDefault="000F7377"/>
    <w:p w14:paraId="254916FF" w14:textId="77777777" w:rsidR="000F7377" w:rsidRDefault="000F7377">
      <w:r xmlns:w="http://schemas.openxmlformats.org/wordprocessingml/2006/main">
        <w:t xml:space="preserve">১ কৰিন্থীয়া ৫ পদ হৈছে পৌলে কৰিন্থীয়াসকললৈ লিখা প্ৰথম পত্ৰৰ পঞ্চম অধ্যায়। এই অধ্যায়ত পৌলে কৰিন্থীয়া মণ্ডলীৰ ভিতৰত যৌন অনৈতিকতাৰ এটা নিৰ্দিষ্ট ক্ষেত্ৰৰ বিষয়ে উল্লেখ কৰিছে আৰু এনে পৰিস্থিতি কেনেকৈ চম্ভালিব লাগে সেই বিষয়ে তেওঁলোকক নিৰ্দেশনা দিছে।</w:t>
      </w:r>
    </w:p>
    <w:p w14:paraId="0003EE1C" w14:textId="77777777" w:rsidR="000F7377" w:rsidRDefault="000F7377"/>
    <w:p w14:paraId="31D267DD" w14:textId="77777777" w:rsidR="000F7377" w:rsidRDefault="000F7377">
      <w:r xmlns:w="http://schemas.openxmlformats.org/wordprocessingml/2006/main">
        <w:t xml:space="preserve">১ম অনুচ্ছেদ: পৌলে কৰিন্থীয়াসকলৰ মাজত যৌন অনৈতিকতাৰ এটা গোচৰৰ বিষয়ে তেওঁ পোৱা এটা প্ৰতিবেদনক সম্বোধন কৰি আৰম্ভ কৰিছে। তেওঁ নিজৰ স্তম্ভিততা প্ৰকাশ কৰে আৰু এনে আচৰণক স্থায়ী হ’বলৈ দিয়াৰ বাবে তেওঁলোকৰ সহনশীলতা আৰু অহংকাৰৰ বাবে তিৰস্কাৰ কৰে (১ কৰিন্থীয়া ৫:১-২)। তেওঁ তেওঁলোকক তেওঁলোকৰ মাজৰ পৰা জড়িত ব্যক্তিজনক আঁতৰাই পেলাবলৈ নিৰ্দেশ দিয়ে, জোৰ দি যে তেওঁলোকে এনে এজন ব্যক্তিৰ লগত সংগতি ৰাখিব নালাগে যিজনে নিজকে বিশ্বাসী বুলি দাবী কৰে কিন্তু অনুতাপ নকৰা পাপ কৰি থাকে (১ কৰিন্থীয়া ৫:৩-৫)। পৌলে তেওঁলোকক সোঁৱৰাই দিছে যে তেওঁলোকৰ গৌৰৱ কৰাটো উপযুক্ত নহয় কাৰণ অলপ খমিৰেও সমগ্ৰ পিঠাগুৰিৰ গোটটোক প্ৰভাৱিত কৰিব পাৰে, যিয়ে পাপে সমগ্ৰ সমাজখনক কেনেকৈ বিনষ্ট কৰিব পাৰে তাৰ প্ৰতীক (১ কৰিন্থীয়া ৫:৬-৮)।</w:t>
      </w:r>
    </w:p>
    <w:p w14:paraId="6FE74BE5" w14:textId="77777777" w:rsidR="000F7377" w:rsidRDefault="000F7377"/>
    <w:p w14:paraId="17578A37" w14:textId="77777777" w:rsidR="000F7377" w:rsidRDefault="000F7377">
      <w:r xmlns:w="http://schemas.openxmlformats.org/wordprocessingml/2006/main">
        <w:t xml:space="preserve">২য় অনুচ্ছেদ: পৌলে স্পষ্ট কৰি দিছে যে তেওঁৰ নিৰ্দেশনাৰ অৰ্থ এইটো নহয় যে তেওঁলোকে অনৈতিক আচৰণত লিপ্ত হোৱা সকলো অবিশ্বাসীৰ লগত সংগ লোৱাটো এৰাই চলিব লাগে। তেওঁ বুজাইছে যে মণ্ডলীৰ বাহিৰৰ লোকসকলৰ পৰা সম্পূৰ্ণৰূপে পৃথক হোৱাটো অসম্ভৱ যিসকল লৌকিক পাপত ডুব গৈছে (১ কৰিন্থীয়া ৫:৯-১০)। </w:t>
      </w:r>
      <w:r xmlns:w="http://schemas.openxmlformats.org/wordprocessingml/2006/main">
        <w:lastRenderedPageBreak xmlns:w="http://schemas.openxmlformats.org/wordprocessingml/2006/main"/>
      </w:r>
      <w:r xmlns:w="http://schemas.openxmlformats.org/wordprocessingml/2006/main">
        <w:t xml:space="preserve">কিন্তু তেওঁ জোৰ দি কয় যে তেওঁলোকৰ নিজৰ সম্প্ৰদায়ৰ ভিতৰৰ লোকসকলৰ ওপৰত কৰ্তৃত্ব আছে আৰু ধাৰ্মিক জীৱন-যাপনৰ বাবে ইজনে সিজনক জবাবদিহি কৰা উচিত (১ কৰিন্থীয়া ৫:১১-১৩)।</w:t>
      </w:r>
    </w:p>
    <w:p w14:paraId="145E1F26" w14:textId="77777777" w:rsidR="000F7377" w:rsidRDefault="000F7377"/>
    <w:p w14:paraId="79DDACFF" w14:textId="77777777" w:rsidR="000F7377" w:rsidRDefault="000F7377">
      <w:r xmlns:w="http://schemas.openxmlformats.org/wordprocessingml/2006/main">
        <w:t xml:space="preserve">তৃতীয় অনুচ্ছেদ: অধ্যায়টোৰ সামৰণিত বিশ্বাসীসকলৰ মাজত হোৱা গোচৰৰ সন্দৰ্ভত অতিৰিক্ত উপদেশ দিয়া হৈছে। পৌলে তেওঁলোকক অবিশ্বাসীসকলৰ আগত আইনী বিবাদ নিদিবলৈ আহ্বান জনাইছে বৰঞ্চ প্ৰয়োজন হ'লে জ্ঞানী ব্যক্তিসকলক মধ্যস্থতাকাৰী হিচাপে লৈ নিজৰ সম্প্ৰদায়ৰ ভিতৰত বিষয়সমূহ নিষ্পত্তি কৰিবলৈ আহ্বান জনাইছে (১ কৰিন্থীয়া ৬:১-৮)। তেওঁ তেওঁলোকক সোঁৱৰাই দিয়ে যে বিশ্বাসী হিচাপে তেওঁলোকক খ্ৰীষ্টৰ দ্বাৰা ধোৱা, পবিত্ৰ কৰা আৰু ধাৰ্মিক বুলি গণ্য কৰা হৈছে; সেয়েহে তেওঁলোকে সংঘাত সমাধানৰ বাবে লৌকিক উপায়ৰ আশ্ৰয় লোৱাতকৈ তেওঁৰ মানদণ্ড অনুসৰি জীয়াই থকা উচিত।</w:t>
      </w:r>
    </w:p>
    <w:p w14:paraId="4842BBAE" w14:textId="77777777" w:rsidR="000F7377" w:rsidRDefault="000F7377"/>
    <w:p w14:paraId="4326E498" w14:textId="77777777" w:rsidR="000F7377" w:rsidRDefault="000F7377">
      <w:r xmlns:w="http://schemas.openxmlformats.org/wordprocessingml/2006/main">
        <w:t xml:space="preserve">সামৰণিত ক’বলৈ গ’লে প্ৰথম কৰিন্থীয়াৰ পঞ্চম অধ্যায়ত কৰিন্থীয়া মণ্ডলীৰ ভিতৰত যৌন অনৈতিকতাৰ এটা নিৰ্দিষ্ট ক্ষেত্ৰৰ বিষয়ে উল্লেখ কৰা হৈছে। পৌলে তেওঁলোকৰ সহনশীলতাৰ বাবে তিৰস্কাৰ কৰে আৰু অনুতাপ নকৰা ব্যক্তিজনক তেওঁলোকৰ মাজৰ পৰা আঁতৰাই নিবলৈ নিৰ্দেশ দিয়ে। তেওঁ দুৰ্নীতিপৰায়ণ প্ৰভাৱৰ পৰা মুক্ত এটা সম্প্ৰদায় বজাই ৰখাৰ গুৰুত্বৰ ওপৰত গুৰুত্ব আৰোপ কৰে আৰু গৌৰৱ কৰা বা পাপক নিয়ন্ত্ৰণহীনভাৱে থাকিবলৈ দিয়াৰ বিৰুদ্ধে সকীয়াই দিয়ে। পৌলে স্পষ্ট কৰি দিছে যে তেওঁলোকে অবিশ্বাসীসকলৰ পৰা নিজকে সম্পূৰ্ণৰূপে পৃথক কৰিব নালাগে বৰঞ্চ নিজৰ সম্প্ৰদায়ৰ ভিতৰৰ লোকসকলৰ ওপৰত কৰ্তৃত্ব প্ৰয়োগ কৰিব লাগে। অধ্যায়টোৰ সামৰণিত মামলাৰ সম্পৰ্কে এটা উপদেশ দিয়া হৈছে, বিশ্বাসীসকলক লৌকিক উপায়ৰ আশ্ৰয় লোৱাতকৈ আভ্যন্তৰীণভাৱে বিবাদ নিষ্পত্তি কৰিবলৈ আহ্বান জনোৱা হৈছে। এই অধ্যায়ত জবাবদিহিতা, গীৰ্জাৰ ভিতৰত বিশুদ্ধতা আৰু খ্ৰীষ্টৰ দৰে সংঘাত সমাধানৰ প্ৰতিশ্ৰুতিৰ ওপৰত আলোকপাত কৰা হৈছে।</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১ কৰিন্থীয়া ৫:১ তোমালোকৰ মাজত ব্যভিচাৰ আছে আৰু অনা-ইহুদীসকলৰ মাজত এনে ব্যভিচাৰ আছে বুলি সাধাৰণতে খবৰ পোৱা গৈছে, যাতে এজনে পিতৃৰ পত্নী লাভ কৰে।</w:t>
      </w:r>
    </w:p>
    <w:p w14:paraId="49571860" w14:textId="77777777" w:rsidR="000F7377" w:rsidRDefault="000F7377"/>
    <w:p w14:paraId="2D4F0473" w14:textId="77777777" w:rsidR="000F7377" w:rsidRDefault="000F7377">
      <w:r xmlns:w="http://schemas.openxmlformats.org/wordprocessingml/2006/main">
        <w:t xml:space="preserve">কৰিন্থৰ গীৰ্জাৰ সদস্যসকলৰ মাজত ব্যভিচাৰৰ বাতৰি পোৱা গৈছে, আনকি সেইবোৰ কামো জড়িত হৈ আছে যিবোৰক অখ্ৰীষ্টানসকলেও অনৈতিক বুলি গণ্য কৰে।</w:t>
      </w:r>
    </w:p>
    <w:p w14:paraId="4B6A86FE" w14:textId="77777777" w:rsidR="000F7377" w:rsidRDefault="000F7377"/>
    <w:p w14:paraId="50C9A899" w14:textId="77777777" w:rsidR="000F7377" w:rsidRDefault="000F7377">
      <w:r xmlns:w="http://schemas.openxmlformats.org/wordprocessingml/2006/main">
        <w:t xml:space="preserve">১/ আমি কিয় পবিত্ৰ জীৱন যাপন কৰিব লাগিব: আমাৰ দৈনন্দিন জীৱনত বিশ্বাসক বাস্তৱায়িত কৰা</w:t>
      </w:r>
    </w:p>
    <w:p w14:paraId="6355C5C1" w14:textId="77777777" w:rsidR="000F7377" w:rsidRDefault="000F7377"/>
    <w:p w14:paraId="6C906496" w14:textId="77777777" w:rsidR="000F7377" w:rsidRDefault="000F7377">
      <w:r xmlns:w="http://schemas.openxmlformats.org/wordprocessingml/2006/main">
        <w:t xml:space="preserve">২/ সম্প্ৰদায়ৰ শক্তি: আমাৰ কাৰ্য্যই আনক কেনেদৰে প্ৰভাৱিত কৰে</w:t>
      </w:r>
    </w:p>
    <w:p w14:paraId="7A6FC8C6" w14:textId="77777777" w:rsidR="000F7377" w:rsidRDefault="000F7377"/>
    <w:p w14:paraId="2D763E8E" w14:textId="77777777" w:rsidR="000F7377" w:rsidRDefault="000F7377">
      <w:r xmlns:w="http://schemas.openxmlformats.org/wordprocessingml/2006/main">
        <w:t xml:space="preserve">১) ইফিচীয়া ৫:৩ - "কিন্তু তোমালোকৰ মাজত যৌন অনৈতিকতা বা কোনো ধৰণৰ অশুদ্ধি বা লোভৰ আভাসও নাথাকিব, কাৰণ এইবোৰ ঈশ্বৰৰ পবিত্ৰ লোকসকলৰ বাবে অনুচিত।"</w:t>
      </w:r>
    </w:p>
    <w:p w14:paraId="2C4A9359" w14:textId="77777777" w:rsidR="000F7377" w:rsidRDefault="000F7377"/>
    <w:p w14:paraId="440374EE" w14:textId="77777777" w:rsidR="000F7377" w:rsidRDefault="000F7377">
      <w:r xmlns:w="http://schemas.openxmlformats.org/wordprocessingml/2006/main">
        <w:t xml:space="preserve">২) ৰোমীয়া ১২:২ - "এই জগতৰ আৰ্হি অনুকূল নহ'বা, কিন্তু তোমালোকৰ মনৰ নবীকৰণৰ দ্বাৰাই ৰূপান্তৰিত হ'বা। তেতিয়া তোমালোকে ঈশ্বৰৰ ইচ্ছা কি—তেওঁৰ ভাল, আনন্দদায়ক আৰু সিদ্ধ ইচ্ছাক পৰীক্ষা কৰি অনুমোদন কৰিবলৈ সক্ষম হবা।" " "</w:t>
      </w:r>
    </w:p>
    <w:p w14:paraId="53A99FC2" w14:textId="77777777" w:rsidR="000F7377" w:rsidRDefault="000F7377"/>
    <w:p w14:paraId="2D62B264" w14:textId="77777777" w:rsidR="000F7377" w:rsidRDefault="000F7377">
      <w:r xmlns:w="http://schemas.openxmlformats.org/wordprocessingml/2006/main">
        <w:t xml:space="preserve">১ কৰিন্থীয়া ৫:২ আৰু যি জনে এই কাম কৰিলে, তেওঁক তোমালোকৰ মাজৰ পৰা আঁতৰাই নিবলৈ তোমালোকে ডাঙৰ-দীঘল হৈছা, আৰু শোক কৰা নাই।</w:t>
      </w:r>
    </w:p>
    <w:p w14:paraId="3E6262CC" w14:textId="77777777" w:rsidR="000F7377" w:rsidRDefault="000F7377"/>
    <w:p w14:paraId="5F74F5FD" w14:textId="77777777" w:rsidR="000F7377" w:rsidRDefault="000F7377">
      <w:r xmlns:w="http://schemas.openxmlformats.org/wordprocessingml/2006/main">
        <w:t xml:space="preserve">এই অংশটোৱে অহংকাৰৰ পাপৰ ওপৰত গুৰুত্ব আৰোপ কৰিছে আৰু কৰিন্থীয়াসকলক তেওঁলোকৰ মাজত পাপৰ উপস্থিতিৰ বাবে শোক কৰিবলৈ আহ্বান জনাইছে, ডাঙৰ-দীঘল হোৱাতকৈ।</w:t>
      </w:r>
    </w:p>
    <w:p w14:paraId="250DC87F" w14:textId="77777777" w:rsidR="000F7377" w:rsidRDefault="000F7377"/>
    <w:p w14:paraId="1CD184F5" w14:textId="77777777" w:rsidR="000F7377" w:rsidRDefault="000F7377">
      <w:r xmlns:w="http://schemas.openxmlformats.org/wordprocessingml/2006/main">
        <w:t xml:space="preserve">১/ অহংকাৰ ধ্বংসৰ আগত যায়: আমাৰ জীৱনত অহংকাৰৰ বিৰুদ্ধে কেনেকৈ যুঁজিব পাৰি।</w:t>
      </w:r>
    </w:p>
    <w:p w14:paraId="2CE67629" w14:textId="77777777" w:rsidR="000F7377" w:rsidRDefault="000F7377"/>
    <w:p w14:paraId="204FBD7E" w14:textId="77777777" w:rsidR="000F7377" w:rsidRDefault="000F7377">
      <w:r xmlns:w="http://schemas.openxmlformats.org/wordprocessingml/2006/main">
        <w:t xml:space="preserve">২/ নম্ৰ হওক: কেনেকৈ নম্ৰ হৃদয় আৰু মন গ্ৰহণ কৰিব পাৰি।</w:t>
      </w:r>
    </w:p>
    <w:p w14:paraId="2E253FE6" w14:textId="77777777" w:rsidR="000F7377" w:rsidRDefault="000F7377"/>
    <w:p w14:paraId="66112C13" w14:textId="77777777" w:rsidR="000F7377" w:rsidRDefault="000F7377">
      <w:r xmlns:w="http://schemas.openxmlformats.org/wordprocessingml/2006/main">
        <w:t xml:space="preserve">১/ যাকোব ৪:৬-১০: প্ৰভুৰ আগত নিজকে নম্ৰ কৰা।</w:t>
      </w:r>
    </w:p>
    <w:p w14:paraId="3BD4C6B8" w14:textId="77777777" w:rsidR="000F7377" w:rsidRDefault="000F7377"/>
    <w:p w14:paraId="6CD8574F" w14:textId="77777777" w:rsidR="000F7377" w:rsidRDefault="000F7377">
      <w:r xmlns:w="http://schemas.openxmlformats.org/wordprocessingml/2006/main">
        <w:t xml:space="preserve">২/ হিতোপদেশ ১৬:১৮: অহংকাৰ ধ্বংসৰ আগত আৰু অহংকাৰী আত্মাই পতনৰ আগত যায়।</w:t>
      </w:r>
    </w:p>
    <w:p w14:paraId="429A6311" w14:textId="77777777" w:rsidR="000F7377" w:rsidRDefault="000F7377"/>
    <w:p w14:paraId="37D75646" w14:textId="77777777" w:rsidR="000F7377" w:rsidRDefault="000F7377">
      <w:r xmlns:w="http://schemas.openxmlformats.org/wordprocessingml/2006/main">
        <w:t xml:space="preserve">1 Corinthians 5:3 কিয়নো মই দেহত অনুপস্থিত, কিন্তু আত্মাত উপস্থিত হোৱাৰ দৰে, এই কাম কৰাজনৰ বিষয়ে ইতিমধ্যে মই উপস্থিত থকাৰ দৰে বিচাৰ কৰিলোঁ।</w:t>
      </w:r>
    </w:p>
    <w:p w14:paraId="5B157FC3" w14:textId="77777777" w:rsidR="000F7377" w:rsidRDefault="000F7377"/>
    <w:p w14:paraId="62D34EDA" w14:textId="77777777" w:rsidR="000F7377" w:rsidRDefault="000F7377">
      <w:r xmlns:w="http://schemas.openxmlformats.org/wordprocessingml/2006/main">
        <w:t xml:space="preserve">পৌলে কৰিন্থীয়াসকলক এজন অনৈতিক ভাইৰ বিৰুদ্ধে ব্যৱস্থা ল’বলৈ আৰু মণ্ডলীৰ অনুশাসন প্ৰয়োগ কৰিবলৈ উপদেশ দিছে।</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প্ৰেম বাছনি কৰা: গীৰ্জাৰ অনুশাসনৰ দায়িত্ব</w:t>
      </w:r>
    </w:p>
    <w:p w14:paraId="00D07C22" w14:textId="77777777" w:rsidR="000F7377" w:rsidRDefault="000F7377"/>
    <w:p w14:paraId="5936CFBC" w14:textId="77777777" w:rsidR="000F7377" w:rsidRDefault="000F7377">
      <w:r xmlns:w="http://schemas.openxmlformats.org/wordprocessingml/2006/main">
        <w:t xml:space="preserve">২/ পাপক সম্বোধন কৰা: গীৰ্জাত কেনেকৈ ব্যৱস্থা ল’ব লাগে</w:t>
      </w:r>
    </w:p>
    <w:p w14:paraId="26CC3FA8" w14:textId="77777777" w:rsidR="000F7377" w:rsidRDefault="000F7377"/>
    <w:p w14:paraId="04B2E59A" w14:textId="77777777" w:rsidR="000F7377" w:rsidRDefault="000F7377">
      <w:r xmlns:w="http://schemas.openxmlformats.org/wordprocessingml/2006/main">
        <w:t xml:space="preserve">১/ গালাতীয়া ৬:১-২ - “ভাইসকল, যদি কোনো কোনো অপৰাধত ধৰা পৰে, তেন্তে তোমালোক আধ্যাত্মিকসকলে তেওঁক কোমলতাৰে পুনৰুদ্ধাৰ কৰা। নিজৰ ওপৰত চকু ৰাখিবা, যাতে তুমিও প্ৰলোভনত নপৰে।”</w:t>
      </w:r>
    </w:p>
    <w:p w14:paraId="5E1F090E" w14:textId="77777777" w:rsidR="000F7377" w:rsidRDefault="000F7377"/>
    <w:p w14:paraId="67AB3C32" w14:textId="77777777" w:rsidR="000F7377" w:rsidRDefault="000F7377">
      <w:r xmlns:w="http://schemas.openxmlformats.org/wordprocessingml/2006/main">
        <w:t xml:space="preserve">২.২ থিচলনীকীয়া ৩:১৪-১৫ - “যদি কোনোৱে এই পত্ৰত আমি কোৱা কথাবোৰ পালন নকৰে, তেন্তে সেই ব্যক্তিজনক লক্ষ্য কৰক, আৰু তেওঁৰ লগত কোনো সম্পৰ্ক নাথাকে, যাতে তেওঁ লাজ পায়। তেওঁক শত্ৰু বুলি গণ্য নকৰিবা, কিন্তু তেওঁক ভাইৰ দৰে সতৰ্ক কৰা।”</w:t>
      </w:r>
    </w:p>
    <w:p w14:paraId="2F312966" w14:textId="77777777" w:rsidR="000F7377" w:rsidRDefault="000F7377"/>
    <w:p w14:paraId="0C0E02BA" w14:textId="77777777" w:rsidR="000F7377" w:rsidRDefault="000F7377">
      <w:r xmlns:w="http://schemas.openxmlformats.org/wordprocessingml/2006/main">
        <w:t xml:space="preserve">১ কৰিন্থীয়া ৫:৪ আমাৰ প্ৰভু যীচু খ্ৰীষ্টৰ নামেৰে যেতিয়া তোমালোক আৰু মোৰ আত্মা আমাৰ প্ৰভু যীচু খ্ৰীষ্টৰ শক্তিৰে একত্ৰিত হ’বা।</w:t>
      </w:r>
    </w:p>
    <w:p w14:paraId="108B56CA" w14:textId="77777777" w:rsidR="000F7377" w:rsidRDefault="000F7377"/>
    <w:p w14:paraId="4C8D4638" w14:textId="77777777" w:rsidR="000F7377" w:rsidRDefault="000F7377">
      <w:r xmlns:w="http://schemas.openxmlformats.org/wordprocessingml/2006/main">
        <w:t xml:space="preserve">অংশটোৱে মণ্ডলীক প্ৰভু যীচু খ্ৰীষ্টৰ নামত, তেওঁৰ আত্মা আৰু তেওঁৰ শক্তিৰ সৈতে একত্ৰিত কৰিবলৈ আহ্বান জনাইছে।</w:t>
      </w:r>
    </w:p>
    <w:p w14:paraId="62CBAD15" w14:textId="77777777" w:rsidR="000F7377" w:rsidRDefault="000F7377"/>
    <w:p w14:paraId="3ABBD732" w14:textId="77777777" w:rsidR="000F7377" w:rsidRDefault="000F7377">
      <w:r xmlns:w="http://schemas.openxmlformats.org/wordprocessingml/2006/main">
        <w:t xml:space="preserve">১/ একেলগে থকাৰ শক্তি: ঐক্যৰ দ্বাৰা গীৰ্জা কেনেকৈ শক্তিশালী হয়</w:t>
      </w:r>
    </w:p>
    <w:p w14:paraId="533B6777" w14:textId="77777777" w:rsidR="000F7377" w:rsidRDefault="000F7377"/>
    <w:p w14:paraId="28FD12F4" w14:textId="77777777" w:rsidR="000F7377" w:rsidRDefault="000F7377">
      <w:r xmlns:w="http://schemas.openxmlformats.org/wordprocessingml/2006/main">
        <w:t xml:space="preserve">২/ প্ৰভুৰ শক্তিৰ অধীন হোৱা: আত্মসমৰ্পণৰ জৰিয়তে বিশ্বাসত বৃদ্ধি হোৱা</w:t>
      </w:r>
    </w:p>
    <w:p w14:paraId="0FCCE280" w14:textId="77777777" w:rsidR="000F7377" w:rsidRDefault="000F7377"/>
    <w:p w14:paraId="421A0365" w14:textId="77777777" w:rsidR="000F7377" w:rsidRDefault="000F7377">
      <w:r xmlns:w="http://schemas.openxmlformats.org/wordprocessingml/2006/main">
        <w:t xml:space="preserve">১/ পাঁচনিৰ কৰ্ম ২:১-৪ - পবিত্ৰ আত্মা পেন্টাকোষ্টত আহে</w:t>
      </w:r>
    </w:p>
    <w:p w14:paraId="7B010AB0" w14:textId="77777777" w:rsidR="000F7377" w:rsidRDefault="000F7377"/>
    <w:p w14:paraId="7203E956" w14:textId="77777777" w:rsidR="000F7377" w:rsidRDefault="000F7377">
      <w:r xmlns:w="http://schemas.openxmlformats.org/wordprocessingml/2006/main">
        <w:t xml:space="preserve">২/ ইফিচীয়া ৩:১৪-২১ - প্ৰেমত মণ্ডলীক শক্তিশালী কৰাৰ বাবে পৌলৰ প্ৰাৰ্থনা</w:t>
      </w:r>
    </w:p>
    <w:p w14:paraId="1B1B7B8F" w14:textId="77777777" w:rsidR="000F7377" w:rsidRDefault="000F7377"/>
    <w:p w14:paraId="085FE569" w14:textId="77777777" w:rsidR="000F7377" w:rsidRDefault="000F7377">
      <w:r xmlns:w="http://schemas.openxmlformats.org/wordprocessingml/2006/main">
        <w:t xml:space="preserve">১ কৰিন্থীয়া ৫:৫ প্ৰভু যীচুৰ দিনত আত্মাক পৰিত্ৰাণ পাবলৈ মাংসৰ ধ্বংসৰ বাবে এনে এজনক চয়তানৰ হাতত তুলি দিবলৈ।</w:t>
      </w:r>
    </w:p>
    <w:p w14:paraId="61F0930E" w14:textId="77777777" w:rsidR="000F7377" w:rsidRDefault="000F7377"/>
    <w:p w14:paraId="65467CD7" w14:textId="77777777" w:rsidR="000F7377" w:rsidRDefault="000F7377">
      <w:r xmlns:w="http://schemas.openxmlformats.org/wordprocessingml/2006/main">
        <w:t xml:space="preserve">অংশটোত ব্যাখ্যা কৰা হৈছে যে এজন ব্যক্তিক মাংসৰ ধ্বংসৰ বাবে চয়তানৰ ওচৰত গতাই দিয়া উচিত, যাতে প্ৰভু যীচুৰ দিনত আত্মাক পৰিত্ৰাণ পোৱা যায়।</w:t>
      </w:r>
    </w:p>
    <w:p w14:paraId="5C302E81" w14:textId="77777777" w:rsidR="000F7377" w:rsidRDefault="000F7377"/>
    <w:p w14:paraId="3F74E201" w14:textId="77777777" w:rsidR="000F7377" w:rsidRDefault="000F7377">
      <w:r xmlns:w="http://schemas.openxmlformats.org/wordprocessingml/2006/main">
        <w:t xml:space="preserve">১/ আমি পৰিত্ৰাণৰ প্ৰয়োজনীয়তাক চিনি পাব লাগিব আৰু যীচুক আমাক পৰিত্ৰাণ কৰিবলৈ দিব লাগিব।</w:t>
      </w:r>
    </w:p>
    <w:p w14:paraId="020F23B9" w14:textId="77777777" w:rsidR="000F7377" w:rsidRDefault="000F7377"/>
    <w:p w14:paraId="19DA1E24" w14:textId="77777777" w:rsidR="000F7377" w:rsidRDefault="000F7377">
      <w:r xmlns:w="http://schemas.openxmlformats.org/wordprocessingml/2006/main">
        <w:t xml:space="preserve">২/ আমি ঈশ্বৰৰ ইচ্ছাৰ বশৱৰ্তী হোৱা উচিত আৰু তেওঁক আমাৰ জীৱনত কাম কৰিবলৈ দিয়া উচিত।</w:t>
      </w:r>
    </w:p>
    <w:p w14:paraId="5FC30BD1" w14:textId="77777777" w:rsidR="000F7377" w:rsidRDefault="000F7377"/>
    <w:p w14:paraId="58A93F5E" w14:textId="77777777" w:rsidR="000F7377" w:rsidRDefault="000F7377">
      <w:r xmlns:w="http://schemas.openxmlformats.org/wordprocessingml/2006/main">
        <w:t xml:space="preserve">1.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কিয়নো হৃদয়েৰে বিশ্বাস কৰে আৰু ধাৰ্মিক বুলি গণ্য কৰা হয় মুখ এজনে স্বীকাৰ কৰে আৰু ৰক্ষা পৰে।"</w:t>
      </w:r>
    </w:p>
    <w:p w14:paraId="6FF0EF4F" w14:textId="77777777" w:rsidR="000F7377" w:rsidRDefault="000F7377"/>
    <w:p w14:paraId="091994B3" w14:textId="77777777" w:rsidR="000F7377" w:rsidRDefault="000F7377">
      <w:r xmlns:w="http://schemas.openxmlformats.org/wordprocessingml/2006/main">
        <w:t xml:space="preserve">২) ইফিচীয়া ২:৮-১০ - "কিয়নো অনুগ্ৰহৰ দ্বাৰাই তোমালোক বিশ্বাসৰ দ্বাৰাই পৰিত্ৰাণ পাইছা। আৰু এইটো তোমালোকৰ নিজৰ কৰ্ম নহয়; ই ঈশ্বৰৰ দান, কৰ্মৰ ফল নহয়, যাতে কোনেও গৌৰৱ নকৰে। কিয়নো আমি।" ঈশ্বৰে সেই সৎ কৰ্মৰ বাবে খ্ৰীষ্ট যীচুত সৃষ্টি কৰা তেওঁৰ ৰচনা।”</w:t>
      </w:r>
    </w:p>
    <w:p w14:paraId="356A5931" w14:textId="77777777" w:rsidR="000F7377" w:rsidRDefault="000F7377"/>
    <w:p w14:paraId="4BEC6F30" w14:textId="77777777" w:rsidR="000F7377" w:rsidRDefault="000F7377">
      <w:r xmlns:w="http://schemas.openxmlformats.org/wordprocessingml/2006/main">
        <w:t xml:space="preserve">১ কৰিন্থীয়া ৫:৬ তোমালোকৰ গৌৰৱ ভাল নহয়। তোমালোকে নাজানানে যে, অলপ খমিৰে গোটেই গুটিটোক খমিৰ কৰি পেলায়?</w:t>
      </w:r>
    </w:p>
    <w:p w14:paraId="48725BBB" w14:textId="77777777" w:rsidR="000F7377" w:rsidRDefault="000F7377"/>
    <w:p w14:paraId="6635DFDC" w14:textId="77777777" w:rsidR="000F7377" w:rsidRDefault="000F7377">
      <w:r xmlns:w="http://schemas.openxmlformats.org/wordprocessingml/2006/main">
        <w:t xml:space="preserve">মানুহে গৌৰৱ কৰা উচিত নহয়, কাৰণ সামান্য পৰিমাণৰ বেয়া কিবা এটাই গোটেই গোটটোক প্ৰভাৱিত কৰিব পাৰে।</w:t>
      </w:r>
    </w:p>
    <w:p w14:paraId="3BD9ED57" w14:textId="77777777" w:rsidR="000F7377" w:rsidRDefault="000F7377"/>
    <w:p w14:paraId="3272E418" w14:textId="77777777" w:rsidR="000F7377" w:rsidRDefault="000F7377">
      <w:r xmlns:w="http://schemas.openxmlformats.org/wordprocessingml/2006/main">
        <w:t xml:space="preserve">১/ "অহংকাৰৰ পৰা সাৱধান"।</w:t>
      </w:r>
    </w:p>
    <w:p w14:paraId="7CA53D1D" w14:textId="77777777" w:rsidR="000F7377" w:rsidRDefault="000F7377"/>
    <w:p w14:paraId="6A267DEA" w14:textId="77777777" w:rsidR="000F7377" w:rsidRDefault="000F7377">
      <w:r xmlns:w="http://schemas.openxmlformats.org/wordprocessingml/2006/main">
        <w:t xml:space="preserve">২/ "এটা সৰু খমিৰে গোটেই গোটটোক খমিৰ দিয়ে"।</w:t>
      </w:r>
    </w:p>
    <w:p w14:paraId="61B967ED" w14:textId="77777777" w:rsidR="000F7377" w:rsidRDefault="000F7377"/>
    <w:p w14:paraId="20D4DAD9" w14:textId="77777777" w:rsidR="000F7377" w:rsidRDefault="000F7377">
      <w:r xmlns:w="http://schemas.openxmlformats.org/wordprocessingml/2006/main">
        <w:t xml:space="preserve">১/ হিতোপদেশ ১৬:১৮ "অহংকাৰ ধ্বংসৰ আগত আৰু অহংকাৰী আত্মাই পতনৰ আগত যায়।"</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গালাতীয়া ৫:৯ "অলপ খমিৰে গোটেই গোটটোক খমিৰ দিয়ে।"</w:t>
      </w:r>
    </w:p>
    <w:p w14:paraId="295F88C0" w14:textId="77777777" w:rsidR="000F7377" w:rsidRDefault="000F7377"/>
    <w:p w14:paraId="510DFBD3" w14:textId="77777777" w:rsidR="000F7377" w:rsidRDefault="000F7377">
      <w:r xmlns:w="http://schemas.openxmlformats.org/wordprocessingml/2006/main">
        <w:t xml:space="preserve">1 Corinthians 5:7 এতেকে তোমালোক খমিৰহীন হোৱাৰ দৰে নতুন খমিৰ হ’বলৈ পুৰণি খমিৰ আঁতৰাই পেলাওক। কিয়নো আমাৰ নিস্তাৰ-পৰ্ব্বৰ খ্ৰীষ্টও আমাৰ কাৰণে বলিদান দিয়া হৈছে।</w:t>
      </w:r>
    </w:p>
    <w:p w14:paraId="2082B1D5" w14:textId="77777777" w:rsidR="000F7377" w:rsidRDefault="000F7377"/>
    <w:p w14:paraId="50ED0C99" w14:textId="77777777" w:rsidR="000F7377" w:rsidRDefault="000F7377">
      <w:r xmlns:w="http://schemas.openxmlformats.org/wordprocessingml/2006/main">
        <w:t xml:space="preserve">কৰিন্থীয়াসকলক তেওঁলোকৰ জীৱনৰ পৰা পাপৰ পুৰণি খমিৰ আঁতৰাই নতুন, খমিৰবিহীন লোক হ’বলৈ আহ্বান জনোৱা হৈছে, যিদৰে খ্ৰীষ্টক তেওঁলোকৰ বাবে বলিদান দিয়া হৈছে।</w:t>
      </w:r>
    </w:p>
    <w:p w14:paraId="310929B7" w14:textId="77777777" w:rsidR="000F7377" w:rsidRDefault="000F7377"/>
    <w:p w14:paraId="47922D0B" w14:textId="77777777" w:rsidR="000F7377" w:rsidRDefault="000F7377">
      <w:r xmlns:w="http://schemas.openxmlformats.org/wordprocessingml/2006/main">
        <w:t xml:space="preserve">১/ নবীকৰণৰ শক্তি: খ্ৰীষ্টত খমিৰহীন হোৱা</w:t>
      </w:r>
    </w:p>
    <w:p w14:paraId="4DD6D77C" w14:textId="77777777" w:rsidR="000F7377" w:rsidRDefault="000F7377"/>
    <w:p w14:paraId="46159DBE" w14:textId="77777777" w:rsidR="000F7377" w:rsidRDefault="000F7377">
      <w:r xmlns:w="http://schemas.openxmlformats.org/wordprocessingml/2006/main">
        <w:t xml:space="preserve">২/ পুৰণি খমিৰ পৰিষ্কাৰ কৰা: পবিত্ৰতাৰ খোজ</w:t>
      </w:r>
    </w:p>
    <w:p w14:paraId="465158DE" w14:textId="77777777" w:rsidR="000F7377" w:rsidRDefault="000F7377"/>
    <w:p w14:paraId="39CB0421" w14:textId="77777777" w:rsidR="000F7377" w:rsidRDefault="000F7377">
      <w:r xmlns:w="http://schemas.openxmlformats.org/wordprocessingml/2006/main">
        <w:t xml:space="preserve">১/ ৰোমীয়া ৬:১-১৪ - পাপৰ বাবে মৃত, খ্ৰীষ্টত জীয়াই থকা</w:t>
      </w:r>
    </w:p>
    <w:p w14:paraId="3C6A4AC4" w14:textId="77777777" w:rsidR="000F7377" w:rsidRDefault="000F7377"/>
    <w:p w14:paraId="54C326CE" w14:textId="77777777" w:rsidR="000F7377" w:rsidRDefault="000F7377">
      <w:r xmlns:w="http://schemas.openxmlformats.org/wordprocessingml/2006/main">
        <w:t xml:space="preserve">২/ গালাতীয়া ৫:১৬-২৬ - আত্মাৰ শক্তিৰ দ্বাৰা জীয়াই থকা</w:t>
      </w:r>
    </w:p>
    <w:p w14:paraId="5DB4925D" w14:textId="77777777" w:rsidR="000F7377" w:rsidRDefault="000F7377"/>
    <w:p w14:paraId="735FD858" w14:textId="77777777" w:rsidR="000F7377" w:rsidRDefault="000F7377">
      <w:r xmlns:w="http://schemas.openxmlformats.org/wordprocessingml/2006/main">
        <w:t xml:space="preserve">১ কৰিন্থীয়া ৫:৮ এতেকে আমি পুৰণি খমিৰেৰে বা কু-অভিপ্ৰায় আৰু দুষ্টতাৰ খমিৰেৰে নহয়, ভোজ পালন কৰোঁহঁক; কিন্তু আন্তৰিকতা আৰু সত্যৰ খমিৰবিহীন পিঠাৰে।</w:t>
      </w:r>
    </w:p>
    <w:p w14:paraId="3EFB8AA6" w14:textId="77777777" w:rsidR="000F7377" w:rsidRDefault="000F7377"/>
    <w:p w14:paraId="5302E4AF" w14:textId="77777777" w:rsidR="000F7377" w:rsidRDefault="000F7377">
      <w:r xmlns:w="http://schemas.openxmlformats.org/wordprocessingml/2006/main">
        <w:t xml:space="preserve">পাঁচনি পৌলে কৰিন্থীয়াসকলক পাপ আৰু দুষ্টতাৰ পৰিৱৰ্তে আন্তৰিকতা আৰু সত্যতাৰে উৎসৱ পালন কৰিবলৈ উৎসাহিত কৰিছে।</w:t>
      </w:r>
    </w:p>
    <w:p w14:paraId="310BFA5F" w14:textId="77777777" w:rsidR="000F7377" w:rsidRDefault="000F7377"/>
    <w:p w14:paraId="3390DE76" w14:textId="77777777" w:rsidR="000F7377" w:rsidRDefault="000F7377">
      <w:r xmlns:w="http://schemas.openxmlformats.org/wordprocessingml/2006/main">
        <w:t xml:space="preserve">১/ "সততা আৰু সততাৰ জীৱন যাপন"।</w:t>
      </w:r>
    </w:p>
    <w:p w14:paraId="57B32770" w14:textId="77777777" w:rsidR="000F7377" w:rsidRDefault="000F7377"/>
    <w:p w14:paraId="0EFCD3F9" w14:textId="77777777" w:rsidR="000F7377" w:rsidRDefault="000F7377">
      <w:r xmlns:w="http://schemas.openxmlformats.org/wordprocessingml/2006/main">
        <w:t xml:space="preserve">২/ "পাপ আৰু দুষ্টতাৰ পৰা মুক্ত"।</w:t>
      </w:r>
    </w:p>
    <w:p w14:paraId="145CBA99" w14:textId="77777777" w:rsidR="000F7377" w:rsidRDefault="000F7377"/>
    <w:p w14:paraId="446F2978" w14:textId="77777777" w:rsidR="000F7377" w:rsidRDefault="000F7377">
      <w:r xmlns:w="http://schemas.openxmlformats.org/wordprocessingml/2006/main">
        <w:t xml:space="preserve">১) ইফিচীয়া ৪:২৫ - "এতেকে মিছা কথা আঁতৰাই তোমালোকৰ প্ৰত্যেকেই </w:t>
      </w:r>
      <w:r xmlns:w="http://schemas.openxmlformats.org/wordprocessingml/2006/main">
        <w:lastRenderedPageBreak xmlns:w="http://schemas.openxmlformats.org/wordprocessingml/2006/main"/>
      </w:r>
      <w:r xmlns:w="http://schemas.openxmlformats.org/wordprocessingml/2006/main">
        <w:t xml:space="preserve">নিজৰ ওচৰ-চুবুৰীয়াৰ লগত সত্য কথা কওক, কিয়নো আমি ইজনে সিজনৰ অংগ।"</w:t>
      </w:r>
    </w:p>
    <w:p w14:paraId="7796A8AC" w14:textId="77777777" w:rsidR="000F7377" w:rsidRDefault="000F7377"/>
    <w:p w14:paraId="69D1C4A5" w14:textId="77777777" w:rsidR="000F7377" w:rsidRDefault="000F7377">
      <w:r xmlns:w="http://schemas.openxmlformats.org/wordprocessingml/2006/main">
        <w:t xml:space="preserve">২) কলচীয়া ৩:৯-১০ - "ইজনে সিজনক মিছা নকবা, কিয়নো তোমালোকে পুৰণি আত্মাক তাৰ আচাৰ-ব্যৱহাৰৰ সৈতে পৰিত্যাগ কৰি নতুন আত্মাক পিন্ধিছা, যিটো নিজৰ সৃষ্টিকৰ্তাৰ প্ৰতিমূৰ্তি অনুসাৰে জ্ঞানত নবীকৰণ কৰা হৈছে।" " "</w:t>
      </w:r>
    </w:p>
    <w:p w14:paraId="2F71D904" w14:textId="77777777" w:rsidR="000F7377" w:rsidRDefault="000F7377"/>
    <w:p w14:paraId="3D9F3795" w14:textId="77777777" w:rsidR="000F7377" w:rsidRDefault="000F7377">
      <w:r xmlns:w="http://schemas.openxmlformats.org/wordprocessingml/2006/main">
        <w:t xml:space="preserve">১ কৰিন্থীয়া ৫:৯ ব্যভিচাৰীসকলৰ লগত সংগ নকৰিবলৈ মই তোমালোকলৈ এখন পত্ৰ লিখিলোঁ।</w:t>
      </w:r>
    </w:p>
    <w:p w14:paraId="202433C3" w14:textId="77777777" w:rsidR="000F7377" w:rsidRDefault="000F7377"/>
    <w:p w14:paraId="27E27125" w14:textId="77777777" w:rsidR="000F7377" w:rsidRDefault="000F7377">
      <w:r xmlns:w="http://schemas.openxmlformats.org/wordprocessingml/2006/main">
        <w:t xml:space="preserve">পৌলে কৰিন্থীয়াসকলক যৌন অনৈতিকতা কৰা লোকসকলৰ লগত সঙ্গতি নকৰিবলৈ সকীয়াই দি এখন পত্ৰ লিখিছিল।</w:t>
      </w:r>
    </w:p>
    <w:p w14:paraId="351B5FD9" w14:textId="77777777" w:rsidR="000F7377" w:rsidRDefault="000F7377"/>
    <w:p w14:paraId="7638E5A4" w14:textId="77777777" w:rsidR="000F7377" w:rsidRDefault="000F7377">
      <w:r xmlns:w="http://schemas.openxmlformats.org/wordprocessingml/2006/main">
        <w:t xml:space="preserve">১/ আপোনাৰ ওচৰ-চুবুৰীয়াক ভাল পাওক: আমি কিয় পাপৰ লগত জড়িত হোৱা উচিত নহয়</w:t>
      </w:r>
    </w:p>
    <w:p w14:paraId="7FCEAE4C" w14:textId="77777777" w:rsidR="000F7377" w:rsidRDefault="000F7377"/>
    <w:p w14:paraId="3701A534" w14:textId="77777777" w:rsidR="000F7377" w:rsidRDefault="000F7377">
      <w:r xmlns:w="http://schemas.openxmlformats.org/wordprocessingml/2006/main">
        <w:t xml:space="preserve">২/ পবিত্ৰতাৰ আহ্বান: ঈশ্বৰৰ আজ্ঞা পালন কৰি চলি থকা</w:t>
      </w:r>
    </w:p>
    <w:p w14:paraId="552B7EA7" w14:textId="77777777" w:rsidR="000F7377" w:rsidRDefault="000F7377"/>
    <w:p w14:paraId="00A6A071" w14:textId="77777777" w:rsidR="000F7377" w:rsidRDefault="000F7377">
      <w:r xmlns:w="http://schemas.openxmlformats.org/wordprocessingml/2006/main">
        <w:t xml:space="preserve">১/ গালাতীয়া ৫:১৯-২১ - মাংসৰ কৰ্মবোৰ আত্মাৰ ফলৰ সৈতে বিপৰীত আছিল।</w:t>
      </w:r>
    </w:p>
    <w:p w14:paraId="1365C560" w14:textId="77777777" w:rsidR="000F7377" w:rsidRDefault="000F7377"/>
    <w:p w14:paraId="4251C1CD"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w:t>
      </w:r>
    </w:p>
    <w:p w14:paraId="5584B737" w14:textId="77777777" w:rsidR="000F7377" w:rsidRDefault="000F7377"/>
    <w:p w14:paraId="5F75A420" w14:textId="77777777" w:rsidR="000F7377" w:rsidRDefault="000F7377">
      <w:r xmlns:w="http://schemas.openxmlformats.org/wordprocessingml/2006/main">
        <w:t xml:space="preserve">১ কৰিন্থীয়া ৫:১০ তথাপিও এই জগতৰ ব্যভিচাৰীসকলৰ লগত, লোভী, বা লুটপাতকাৰী, বা মূৰ্তিপূজকসকলৰ লগত সম্পূৰ্ণৰূপে নহয়; কিয়নো তেতিয়া তোমালোকে জগতৰ পৰা ওলাই যাব লাগিব।”</w:t>
      </w:r>
    </w:p>
    <w:p w14:paraId="3F265616" w14:textId="77777777" w:rsidR="000F7377" w:rsidRDefault="000F7377"/>
    <w:p w14:paraId="3CC16A80" w14:textId="77777777" w:rsidR="000F7377" w:rsidRDefault="000F7377">
      <w:r xmlns:w="http://schemas.openxmlformats.org/wordprocessingml/2006/main">
        <w:t xml:space="preserve">Passage খ্ৰীষ্টানসকলে অনৈতিক কামত লিপ্ত হোৱা লোকৰ লগত সংগতি ৰাখিব নালাগে, কিন্তু তেওঁলোকে তথাপিও জগতত জীয়াই থাকিব লাগিব।</w:t>
      </w:r>
    </w:p>
    <w:p w14:paraId="631F888A" w14:textId="77777777" w:rsidR="000F7377" w:rsidRDefault="000F7377"/>
    <w:p w14:paraId="4BC60061" w14:textId="77777777" w:rsidR="000F7377" w:rsidRDefault="000F7377">
      <w:r xmlns:w="http://schemas.openxmlformats.org/wordprocessingml/2006/main">
        <w:t xml:space="preserve">১/ পাপপূৰ্ণ জগতৰ মাজত পবিত্ৰ জীৱন যাপনৰ গুৰুত্ব।</w:t>
      </w:r>
    </w:p>
    <w:p w14:paraId="060978CF" w14:textId="77777777" w:rsidR="000F7377" w:rsidRDefault="000F7377"/>
    <w:p w14:paraId="346C626F" w14:textId="77777777" w:rsidR="000F7377" w:rsidRDefault="000F7377">
      <w:r xmlns:w="http://schemas.openxmlformats.org/wordprocessingml/2006/main">
        <w:t xml:space="preserve">২/ নৈতিক আৰু অনৈতিক আচৰণৰ মাজত বিবেচনাৰ গুৰুত্ব।</w:t>
      </w:r>
    </w:p>
    <w:p w14:paraId="3D090FDF" w14:textId="77777777" w:rsidR="000F7377" w:rsidRDefault="000F7377"/>
    <w:p w14:paraId="1FB2A5CC" w14:textId="77777777" w:rsidR="000F7377" w:rsidRDefault="000F7377">
      <w:r xmlns:w="http://schemas.openxmlformats.org/wordprocessingml/2006/main">
        <w:t xml:space="preserve">১/ মথি ৬:২৪ - কোনেও দুজন প্ৰভুৰ সেৱা কৰিব নোৱাৰে; কিয়নো হয় তেওঁ এজনক ঘৃণা কৰি আনজনক ভাল পাব, নহ’লে এজনৰ প্ৰতি আনুগত্যশীল হৈ আনজনক তুচ্ছজ্ঞান কৰিব।</w:t>
      </w:r>
    </w:p>
    <w:p w14:paraId="238F3709" w14:textId="77777777" w:rsidR="000F7377" w:rsidRDefault="000F7377"/>
    <w:p w14:paraId="483F2963" w14:textId="77777777" w:rsidR="000F7377" w:rsidRDefault="000F7377">
      <w:r xmlns:w="http://schemas.openxmlformats.org/wordprocessingml/2006/main">
        <w:t xml:space="preserve">২.১ পিতৰ ২:১১ - প্ৰিয়সকল, মই তোমালোকক প্ৰবাসী আৰু তীৰ্থযাত্ৰী হিচাপে অনুৰোধ কৰিছো, আত্মাৰ বিৰুদ্ধে যুদ্ধ কৰা মাংসিক কামনাৰ পৰা বিৰত থাকক।</w:t>
      </w:r>
    </w:p>
    <w:p w14:paraId="3A23A1FE" w14:textId="77777777" w:rsidR="000F7377" w:rsidRDefault="000F7377"/>
    <w:p w14:paraId="040A5DC0" w14:textId="77777777" w:rsidR="000F7377" w:rsidRDefault="000F7377">
      <w:r xmlns:w="http://schemas.openxmlformats.org/wordprocessingml/2006/main">
        <w:t xml:space="preserve">1 Corinthians 5:11 কিন্তু এতিয়া মই তোমালোকলৈ লিখিছো যে যদি কোনোবাই ভাই বুলি কোৱা হয়, তেওঁ যদি ব্যভিচাৰী, লোভী, বা মূৰ্তিপূজক, বা কুৎসিত, বা মদ্যপায়ী, বা লুটপাতকাৰী হয়; এনে এজনৰ লগত না খাব নালাগে।</w:t>
      </w:r>
    </w:p>
    <w:p w14:paraId="1CBB4560" w14:textId="77777777" w:rsidR="000F7377" w:rsidRDefault="000F7377"/>
    <w:p w14:paraId="5761374F" w14:textId="77777777" w:rsidR="000F7377" w:rsidRDefault="000F7377">
      <w:r xmlns:w="http://schemas.openxmlformats.org/wordprocessingml/2006/main">
        <w:t xml:space="preserve">এই অংশটোৱে নিজৰ পাপত অনুতাপ নকৰাসকলৰ সৈতে ঘনিষ্ঠ সঙ্গতি ৰখাৰ পৰা সতৰ্ক কৰি দিছে।</w:t>
      </w:r>
    </w:p>
    <w:p w14:paraId="4793BDD2" w14:textId="77777777" w:rsidR="000F7377" w:rsidRDefault="000F7377"/>
    <w:p w14:paraId="09E5FF41" w14:textId="77777777" w:rsidR="000F7377" w:rsidRDefault="000F7377">
      <w:r xmlns:w="http://schemas.openxmlformats.org/wordprocessingml/2006/main">
        <w:t xml:space="preserve">১/ "পবিত্ৰতাৰ জীৱন যাপন"।</w:t>
      </w:r>
    </w:p>
    <w:p w14:paraId="577E0B8C" w14:textId="77777777" w:rsidR="000F7377" w:rsidRDefault="000F7377"/>
    <w:p w14:paraId="198DD6C6" w14:textId="77777777" w:rsidR="000F7377" w:rsidRDefault="000F7377">
      <w:r xmlns:w="http://schemas.openxmlformats.org/wordprocessingml/2006/main">
        <w:t xml:space="preserve">২/ "বেয়া কোম্পানীৰ বিপদ"।</w:t>
      </w:r>
    </w:p>
    <w:p w14:paraId="71752665" w14:textId="77777777" w:rsidR="000F7377" w:rsidRDefault="000F7377"/>
    <w:p w14:paraId="364EE0EF" w14:textId="77777777" w:rsidR="000F7377" w:rsidRDefault="000F7377">
      <w:r xmlns:w="http://schemas.openxmlformats.org/wordprocessingml/2006/main">
        <w:t xml:space="preserve">১/ ইফিচীয়া ৫:১১ - "আৰু অন্ধকাৰৰ অফল কৰ্মৰ লগত সঙ্গতি নাথাকিব, বৰঞ্চ সেইবোৰক তিৰস্কাৰ কৰা।"</w:t>
      </w:r>
    </w:p>
    <w:p w14:paraId="0B180E90" w14:textId="77777777" w:rsidR="000F7377" w:rsidRDefault="000F7377"/>
    <w:p w14:paraId="34F366B5" w14:textId="77777777" w:rsidR="000F7377" w:rsidRDefault="000F7377">
      <w:r xmlns:w="http://schemas.openxmlformats.org/wordprocessingml/2006/main">
        <w:t xml:space="preserve">২) ২ কৰিন্থীয়া ৬:১৪-১৭ - "তোমালোক অবিশ্বাসীসকলৰ লগত অসমানভাৱে যোৰত বান্ধ খাব নালাগে; কিয়নো অধাৰ্মিকতাৰ লগত অধাৰ্মিকতাৰ কি সঙ্গতি? আৰু আন্ধাৰৰ লগত পোহৰৰ কি মিল আছে?"</w:t>
      </w:r>
    </w:p>
    <w:p w14:paraId="78B7F0A9" w14:textId="77777777" w:rsidR="000F7377" w:rsidRDefault="000F7377"/>
    <w:p w14:paraId="43988B77" w14:textId="77777777" w:rsidR="000F7377" w:rsidRDefault="000F7377">
      <w:r xmlns:w="http://schemas.openxmlformats.org/wordprocessingml/2006/main">
        <w:t xml:space="preserve">১ কৰিন্থীয়া ৫:১২ কিয়নো বাহিৰৰ লোকসকলৰ বিচাৰ কৰিবলৈ মই কি কৰিব লাগিব? তোমালোকে ভিতৰৰ লোকবিলাকৰ বিচাৰ নকৰেনে?</w:t>
      </w:r>
    </w:p>
    <w:p w14:paraId="4E2B28AD" w14:textId="77777777" w:rsidR="000F7377" w:rsidRDefault="000F7377"/>
    <w:p w14:paraId="68C44385" w14:textId="77777777" w:rsidR="000F7377" w:rsidRDefault="000F7377">
      <w:r xmlns:w="http://schemas.openxmlformats.org/wordprocessingml/2006/main">
        <w:t xml:space="preserve">অংশ পাঁচনি পৌলে কৰিন্থীয়াসকলক সুধিছে যে তেওঁলোকে কিয় মণ্ডলীৰ বাহিৰৰ লোকসকলক বিচাৰ কৰিছে, যেতিয়া তেওঁলোকে মণ্ডলীৰ ভিতৰত থকা সেই পাপৰ সৈতে মোকাবিলা কৰা উচিত।</w:t>
      </w:r>
    </w:p>
    <w:p w14:paraId="4C5F3AE1" w14:textId="77777777" w:rsidR="000F7377" w:rsidRDefault="000F7377"/>
    <w:p w14:paraId="7C62A359" w14:textId="77777777" w:rsidR="000F7377" w:rsidRDefault="000F7377">
      <w:r xmlns:w="http://schemas.openxmlformats.org/wordprocessingml/2006/main">
        <w:t xml:space="preserve">১/ আনৰ বিচাৰ নকৰিব: ১ কৰিন্থীয়া ৫:১২ পদৰ পৰা পাঠ</w:t>
      </w:r>
    </w:p>
    <w:p w14:paraId="6F2196D3" w14:textId="77777777" w:rsidR="000F7377" w:rsidRDefault="000F7377"/>
    <w:p w14:paraId="76A4027A" w14:textId="77777777" w:rsidR="000F7377" w:rsidRDefault="000F7377">
      <w:r xmlns:w="http://schemas.openxmlformats.org/wordprocessingml/2006/main">
        <w:t xml:space="preserve">২) প্ৰেম আৰু ক্ষমাৰ জীৱন যাপন কৰা: ১ কৰিন্থীয়া ৫:১২ পদৰ বাৰ্তা</w:t>
      </w:r>
    </w:p>
    <w:p w14:paraId="0CFFFCD5" w14:textId="77777777" w:rsidR="000F7377" w:rsidRDefault="000F7377"/>
    <w:p w14:paraId="53932A41" w14:textId="77777777" w:rsidR="000F7377" w:rsidRDefault="000F7377">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14:paraId="4FC8E644" w14:textId="77777777" w:rsidR="000F7377" w:rsidRDefault="000F7377"/>
    <w:p w14:paraId="693692B2" w14:textId="77777777" w:rsidR="000F7377" w:rsidRDefault="000F7377">
      <w:r xmlns:w="http://schemas.openxmlformats.org/wordprocessingml/2006/main">
        <w:t xml:space="preserve">২) ৰোমীয়া ১৪:১৩ - "এতেকে আমি শান্তি সৃষ্টি কৰা বস্তু আৰু আনক গঢ়ি তুলিব পৰা বস্তুৰ অনুসৰণ কৰোঁ আহক।"</w:t>
      </w:r>
    </w:p>
    <w:p w14:paraId="6DA6A841" w14:textId="77777777" w:rsidR="000F7377" w:rsidRDefault="000F7377"/>
    <w:p w14:paraId="2D91AD8A" w14:textId="77777777" w:rsidR="000F7377" w:rsidRDefault="000F7377">
      <w:r xmlns:w="http://schemas.openxmlformats.org/wordprocessingml/2006/main">
        <w:t xml:space="preserve">১ কৰিন্থীয়া ৫:১৩ কিন্তু ঈশ্বৰৰ বাহিৰত থকাসকলে বিচাৰ কৰে। এতেকে সেই দুষ্ট ব্যক্তিজনক তোমালোকৰ মাজৰ পৰা আঁতৰাই দিয়া।</w:t>
      </w:r>
    </w:p>
    <w:p w14:paraId="48BB5E93" w14:textId="77777777" w:rsidR="000F7377" w:rsidRDefault="000F7377"/>
    <w:p w14:paraId="57280644" w14:textId="77777777" w:rsidR="000F7377" w:rsidRDefault="000F7377">
      <w:r xmlns:w="http://schemas.openxmlformats.org/wordprocessingml/2006/main">
        <w:t xml:space="preserve">আমি দুষ্ট মানুহক আমাৰ জীৱনৰ পৰা আঁতৰাই ৰখা উচিত, যিদৰে ঈশ্বৰে তেওঁলোকৰ বিচাৰ কৰে।</w:t>
      </w:r>
    </w:p>
    <w:p w14:paraId="358548E1" w14:textId="77777777" w:rsidR="000F7377" w:rsidRDefault="000F7377"/>
    <w:p w14:paraId="5549A1F9" w14:textId="77777777" w:rsidR="000F7377" w:rsidRDefault="000F7377">
      <w:r xmlns:w="http://schemas.openxmlformats.org/wordprocessingml/2006/main">
        <w:t xml:space="preserve">১/ ঈশ্বৰে আমাক দুষ্ট মানুহৰ পৰা আঁতৰি থাকিবলৈ বিচাৰে, কিয়নো তেওঁ তেওঁলোকৰ বিচাৰ কৰিব।</w:t>
      </w:r>
    </w:p>
    <w:p w14:paraId="04D7BD2E" w14:textId="77777777" w:rsidR="000F7377" w:rsidRDefault="000F7377"/>
    <w:p w14:paraId="63813A84" w14:textId="77777777" w:rsidR="000F7377" w:rsidRDefault="000F7377">
      <w:r xmlns:w="http://schemas.openxmlformats.org/wordprocessingml/2006/main">
        <w:t xml:space="preserve">২/ আমি দুষ্টক আমাৰ জীৱনৰ পৰা আঁতৰাই পেলাব লাগিব, কিয়নো কেৱল ঈশ্বৰেহে তেওঁলোকৰ বিচাৰ কৰিব পাৰে।</w:t>
      </w:r>
    </w:p>
    <w:p w14:paraId="6FAECB9E" w14:textId="77777777" w:rsidR="000F7377" w:rsidRDefault="000F7377"/>
    <w:p w14:paraId="1FC65B4B" w14:textId="77777777" w:rsidR="000F7377" w:rsidRDefault="000F7377">
      <w:r xmlns:w="http://schemas.openxmlformats.org/wordprocessingml/2006/main">
        <w:t xml:space="preserve">১/ ১ কৰিন্থীয়া ৫:১৩ - “কিন্তু ঈশ্বৰৰ বাহিৰৰ লোকে বিচাৰ কৰে। এতেকে সেই দুষ্ট ব্যক্তিজনক তোমালোকৰ মাজৰ পৰা আঁতৰাই দিয়া।”</w:t>
      </w:r>
    </w:p>
    <w:p w14:paraId="17A91F7F" w14:textId="77777777" w:rsidR="000F7377" w:rsidRDefault="000F7377"/>
    <w:p w14:paraId="4E29F70B" w14:textId="77777777" w:rsidR="000F7377" w:rsidRDefault="000F7377">
      <w:r xmlns:w="http://schemas.openxmlformats.org/wordprocessingml/2006/main">
        <w:t xml:space="preserve">২) গীতমালা ১০১:৩-৪ - “মই মোৰ চকুৰ আগত কোনো অসাৰ বস্তু ৰাখিব নোৱাৰো; পতিত হোৱাসকলৰ কামক মই ঘৃণা কৰো </w:t>
      </w:r>
      <w:r xmlns:w="http://schemas.openxmlformats.org/wordprocessingml/2006/main">
        <w:lastRenderedPageBreak xmlns:w="http://schemas.openxmlformats.org/wordprocessingml/2006/main"/>
      </w:r>
      <w:r xmlns:w="http://schemas.openxmlformats.org/wordprocessingml/2006/main">
        <w:t xml:space="preserve">; মোৰ লগত আঁকোৱালি নাথাকিব। বিকৃত হৃদয় মোৰ পৰা আঁতৰি যাব; মই কোনো বেয়া কথা নাজানো।”</w:t>
      </w:r>
    </w:p>
    <w:p w14:paraId="3AF74BC5" w14:textId="77777777" w:rsidR="000F7377" w:rsidRDefault="000F7377"/>
    <w:p w14:paraId="7036B394" w14:textId="77777777" w:rsidR="000F7377" w:rsidRDefault="000F7377">
      <w:r xmlns:w="http://schemas.openxmlformats.org/wordprocessingml/2006/main">
        <w:t xml:space="preserve">১ কৰিন্থীয়া ৬ পদ হৈছে পৌলে কৰিন্থীয়ালৈ লিখা প্ৰথম পত্ৰৰ ষষ্ঠ অধ্যায়। এই অধ্যায়ত পৌলে গোচৰ, যৌন অনৈতিকতা আৰু বিশ্বাসীসকলৰ শৰীৰৰ পবিত্ৰতাৰ সৈতে জড়িত বিভিন্ন বিষয়ৰ বিষয়ে উল্লেখ কৰিছে।</w:t>
      </w:r>
    </w:p>
    <w:p w14:paraId="7D943351" w14:textId="77777777" w:rsidR="000F7377" w:rsidRDefault="000F7377"/>
    <w:p w14:paraId="3981A2B0" w14:textId="77777777" w:rsidR="000F7377" w:rsidRDefault="000F7377">
      <w:r xmlns:w="http://schemas.openxmlformats.org/wordprocessingml/2006/main">
        <w:t xml:space="preserve">১ম অনুচ্ছেদ: পৌলে আৰম্ভণিতে কৰিন্থীয়াসকলক উপদেশ দিছে যে তেওঁলোকে তেওঁলোকৰ বিবাদ আৰু অভিযোগসমূহ মণ্ডলীৰ সম্প্ৰদায়ৰ ভিতৰত সমাধান কৰাৰ পৰিৱৰ্তে ধৰ্মনিৰপেক্ষ আদালতৰ আগত লৈ গৈছে (১ কৰিন্থীয়া ৬:১-৬)। তেওঁ জোৰ দি কয় যে বিশ্বাসীসকলক আনকি স্বৰ্গদূতৰ বিচাৰ কৰিবলৈ আহ্বান কৰা হৈছে আৰু তেওঁলোকে নিজৰ মাজত সৰু সৰু কথাবোৰ চম্ভালিব পৰা উচিত (১ কৰিন্থীয়া ৬:২-৩)। পৌলে এই কথা উল্লেখ কৰিছে যে যেতিয়া তেওঁলোকে নিজৰ সম্প্ৰদায়ৰ ভিতৰত জ্ঞানী ব্যক্তি বিচৰাৰ পৰিৱৰ্তে বিচাৰৰ বাবে লৌকিক ব্যৱস্থাৰ ফালে মুখ কৰে তেতিয়া ই বিফলতাৰ চিন।</w:t>
      </w:r>
    </w:p>
    <w:p w14:paraId="3D4B01F2" w14:textId="77777777" w:rsidR="000F7377" w:rsidRDefault="000F7377"/>
    <w:p w14:paraId="019669C0" w14:textId="77777777" w:rsidR="000F7377" w:rsidRDefault="000F7377">
      <w:r xmlns:w="http://schemas.openxmlformats.org/wordprocessingml/2006/main">
        <w:t xml:space="preserve">২য় অনুচ্ছেদ: পৌলে কৰিন্থীয়া মণ্ডলীৰ ভিতৰত যৌন অনৈতিকতাক সম্বোধন কৰিবলৈ নিজৰ মনোযোগ স্থানান্তৰিত কৰে। তেওঁ বেশ্যাবৃত্তিকে ধৰি যিকোনো ধৰণৰ যৌন অনৈতিকতাক নিন্দা কৰে যে ই এজন বিশ্বাসীৰ খ্ৰীষ্টৰ সৈতে মিলনৰ সৈতে অসঙ্গতিপূৰ্ণ (১ কৰিন্থীয়া ৬:৯-১১)। তেওঁ তেওঁলোকক সোঁৱৰাই দিয়ে যে তেওঁলোকৰ শৰীৰ পবিত্ৰ আত্মাৰ মন্দিৰ আৰু অনৈতিক কাৰ্য্যৰ দ্বাৰা অশুচি কৰা উচিত নহয় (১ কৰিন্থীয়া ৬:১৫-২০)। পৌলে তেওঁলোকক যৌন অনৈতিকতাৰ পৰা পলায়ন কৰিবলৈ আৰু নিজৰ শৰীৰেৰে ঈশ্বৰক সন্মান কৰিবলৈ আহ্বান জনাইছে।</w:t>
      </w:r>
    </w:p>
    <w:p w14:paraId="02638D25" w14:textId="77777777" w:rsidR="000F7377" w:rsidRDefault="000F7377"/>
    <w:p w14:paraId="402A863B" w14:textId="77777777" w:rsidR="000F7377" w:rsidRDefault="000F7377">
      <w:r xmlns:w="http://schemas.openxmlformats.org/wordprocessingml/2006/main">
        <w:t xml:space="preserve">৩য় অনুচ্ছেদ: অধ্যায়টোৰ সামৰণিত এই কথাত গুৰুত্ব আৰোপ কৰা হৈছে যে বিশ্বাসীসকলক এটা মূল্যত কিনা হৈছে—যীচু খ্ৰীষ্টৰ বলিদান—আৰু সেয়েহে তেওঁলোক নিজৰ নহয় কিন্তু ঈশ্বৰৰ (১ কৰিন্থীয়া ৬:১৯-২০)। পৌলে যৌন অনৈতিকতাত লিপ্ত হোৱাৰ বিৰুদ্ধে সতৰ্ক কৰি দিছে কাৰণ সেয়া নিজৰ শৰীৰৰ বিৰুদ্ধে কৰা পাপ। তেওঁ তেওঁলোকক আত্মা আৰু শৰীৰ দুয়োটাতে ঈশ্বৰৰ মহিমা কৰিবলৈ উৎসাহিত কৰে।</w:t>
      </w:r>
    </w:p>
    <w:p w14:paraId="3A6C56D7" w14:textId="77777777" w:rsidR="000F7377" w:rsidRDefault="000F7377"/>
    <w:p w14:paraId="694C59AF" w14:textId="77777777" w:rsidR="000F7377" w:rsidRDefault="000F7377">
      <w:r xmlns:w="http://schemas.openxmlformats.org/wordprocessingml/2006/main">
        <w:t xml:space="preserve">সামৰণিত প্ৰথম কৰিন্থীয়াৰ ছয় অধ্যায়ত গোচৰ, যৌন অনৈতিকতা আৰু বিশ্বাসীসকলৰ শৰীৰৰ পবিত্ৰতাৰ সৈতে জড়িত বিষয়সমূহৰ বিষয়ে উল্লেখ কৰা হৈছে। পৌলে কৰিন্থীয়া বিশ্বাসীসকলক তিৰস্কাৰ কৰিছে যে তেওঁলোকে আভ্যন্তৰীণভাৱে বিবাদ সমাধান কৰাৰ পৰিৱৰ্তে ধৰ্মনিৰপেক্ষ আদালতৰ ওচৰলৈ গৈছিল। তেওঁ সকলো ধৰণৰ যৌন অনৈতিকতাক খ্ৰীষ্টৰ সৈতে মিলনৰ লগত অসঙ্গতিপূৰ্ণ বুলি নিন্দা কৰে আৰু তেওঁলোকক নিজৰ শৰীৰেৰে ঈশ্বৰক সন্মান কৰিবলৈ আহ্বান জনায়। পৌলে জোৰ দি কৈছে যে বিশ্বাসীসকল পবিত্ৰ আত্মাৰ মন্দিৰ আৰু মূল্যত কিনা হৈছে, সেয়েহে তেওঁলোকে অনৈতিকতাৰ পৰা পলায়ন কৰিব লাগে আৰু আত্মা আৰু শৰীৰ দুয়োটাতে ঈশ্বৰৰ মহিমা কৰিব লাগে। এই অধ্যায়ত গীৰ্জা সম্প্ৰদায়ৰ ভিতৰত সংঘাত সমাধান কৰা, যৌন অনৈতিকতাৰ পৰা বিৰত থকা আৰু নিজৰ শৰীৰৰ পবিত্ৰতাক ঈশ্বৰৰ আত্মাৰ বাসস্থান হিচাপে স্বীকৃতি দিয়াৰ গুৰুত্বৰ ওপৰত আলোকপাত কৰা হৈছে।</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১ কৰিন্থীয়া ৬:১ তোমালোকৰ মাজৰ কোনোবাই আনৰ বিৰুদ্ধে বিবাদ কৰি পবিত্ৰ লোকসকলৰ আগত নহয়, অন্যায়ৰ আগত বিধানৰ সন্ধানত যাবলৈ সাহস কৰিব পাৰেনে?</w:t>
      </w:r>
    </w:p>
    <w:p w14:paraId="50B94F3D" w14:textId="77777777" w:rsidR="000F7377" w:rsidRDefault="000F7377"/>
    <w:p w14:paraId="7021A9F4" w14:textId="77777777" w:rsidR="000F7377" w:rsidRDefault="000F7377">
      <w:r xmlns:w="http://schemas.openxmlformats.org/wordprocessingml/2006/main">
        <w:t xml:space="preserve">এই অংশটো ১ কৰিন্থীয়া ৬:১ পদত পৌলৰ পৰা এটা প্ৰশ্ন যিয়ে সুধিছিল যে কৰিন্থীয়াসকলৰ কোনোবাই আন এজনৰ লগত বিবাদ হ’লে পবিত্ৰ লোকসকলৰ পৰা সহায় বিচৰাৰ পৰিৱৰ্তে আদালতলৈ যাব নেকি?</w:t>
      </w:r>
    </w:p>
    <w:p w14:paraId="5681EAD4" w14:textId="77777777" w:rsidR="000F7377" w:rsidRDefault="000F7377"/>
    <w:p w14:paraId="511AA427" w14:textId="77777777" w:rsidR="000F7377" w:rsidRDefault="000F7377">
      <w:r xmlns:w="http://schemas.openxmlformats.org/wordprocessingml/2006/main">
        <w:t xml:space="preserve">১/ "খ্ৰীষ্টান ক্ষমাৰ সৌন্দৰ্য্য: আদালতলৈ নোযোৱাকৈ সংঘাত সমাধান কৰা"।</w:t>
      </w:r>
    </w:p>
    <w:p w14:paraId="06183D8B" w14:textId="77777777" w:rsidR="000F7377" w:rsidRDefault="000F7377"/>
    <w:p w14:paraId="6AFDBB03" w14:textId="77777777" w:rsidR="000F7377" w:rsidRDefault="000F7377">
      <w:r xmlns:w="http://schemas.openxmlformats.org/wordprocessingml/2006/main">
        <w:t xml:space="preserve">২/ "যীচুক আমাৰ বিচাৰক হ'বলৈ দিয়া: সংঘাত সমাধানৰ সঠিক উপায়"।</w:t>
      </w:r>
    </w:p>
    <w:p w14:paraId="22FC40CD" w14:textId="77777777" w:rsidR="000F7377" w:rsidRDefault="000F7377"/>
    <w:p w14:paraId="424EC2BA" w14:textId="77777777" w:rsidR="000F7377" w:rsidRDefault="000F7377">
      <w:r xmlns:w="http://schemas.openxmlformats.org/wordprocessingml/2006/main">
        <w:t xml:space="preserve">১/ মথি ১৮:১৫-১৭ (“তোমাৰ ভায়েক বা ভনীয়েকে যদি পাপ কৰে, তেন্তে তোমালোক দুয়োৰে মাজত গৈ তেওঁলোকৰ দোষ আঙুলিয়াই দিয়া। যদি তেওঁলোকে তোমাৰ কথা শুনে, তেন্তে তুমি তেওঁলোকক জয় কৰিলে। কিন্তু যদি তেওঁলোকে নুশুনে, আন এজন বা দুজনক লগত লৈ যাওক, যাতে 'দুজন বা তিনিজন সাক্ষীৰ সাক্ষ্যৰ দ্বাৰা প্ৰতিটো বিষয় প্ৰতিষ্ঠা হয়। যদি তেওঁলোকে এতিয়াও শুনিবলৈ অস্বীকাৰ কৰে, তেন্তে মণ্ডলীক কওক;আৰু যদি তেওঁলোকে আনকি মণ্ডলীৰ কথাও শুনিবলৈ অস্বীকাৰ কৰে, তেন্তে তেওঁলোকৰ চিকিৎসা কৰক।' যেনেকৈ আপুনি পৌত্তলিক বা কৰ সংগ্ৰাহকক কৰে।”)</w:t>
      </w:r>
    </w:p>
    <w:p w14:paraId="629133A2" w14:textId="77777777" w:rsidR="000F7377" w:rsidRDefault="000F7377"/>
    <w:p w14:paraId="7776B46D" w14:textId="77777777" w:rsidR="000F7377" w:rsidRDefault="000F7377">
      <w:r xmlns:w="http://schemas.openxmlformats.org/wordprocessingml/2006/main">
        <w:t xml:space="preserve">২) ৰোমীয়া ১২:১৮ (“যদি সম্ভৱ হয়, তেন্তে তোমালোকৰ ওপৰত যিমানদূৰ নিৰ্ভৰশীল, তেন্তে সকলোৰে লগত শান্তিৰে জীয়াই থাকক।”)</w:t>
      </w:r>
    </w:p>
    <w:p w14:paraId="1FF4ACFD" w14:textId="77777777" w:rsidR="000F7377" w:rsidRDefault="000F7377"/>
    <w:p w14:paraId="089D3543" w14:textId="77777777" w:rsidR="000F7377" w:rsidRDefault="000F7377">
      <w:r xmlns:w="http://schemas.openxmlformats.org/wordprocessingml/2006/main">
        <w:t xml:space="preserve">১ কৰিন্থীয়া ৬:২ তোমালোকে নাজানানে যে পবিত্ৰ লোকসকলে জগতৰ বিচাৰ কৰিব? আৰু যদি জগতৰ বিচাৰ তোমালোকৰ দ্বাৰা হয়, তেন্তে তোমালোকে সৰু সৰু কথাবোৰ বিচাৰ কৰিবলৈ অযোগ্য নহয়নে?</w:t>
      </w:r>
    </w:p>
    <w:p w14:paraId="12110C88" w14:textId="77777777" w:rsidR="000F7377" w:rsidRDefault="000F7377"/>
    <w:p w14:paraId="331A71EF" w14:textId="77777777" w:rsidR="000F7377" w:rsidRDefault="000F7377">
      <w:r xmlns:w="http://schemas.openxmlformats.org/wordprocessingml/2006/main">
        <w:t xml:space="preserve">সন্তসকলে জগতখনৰ বিচাৰ কৰিব, গতিকে খ্ৰীষ্টানসকলে সৰু সৰু কথাবোৰতো বিচাৰ কৰিব পৰা উচিত।</w:t>
      </w:r>
    </w:p>
    <w:p w14:paraId="18919DF7" w14:textId="77777777" w:rsidR="000F7377" w:rsidRDefault="000F7377"/>
    <w:p w14:paraId="2565D2CA" w14:textId="77777777" w:rsidR="000F7377" w:rsidRDefault="000F7377">
      <w:r xmlns:w="http://schemas.openxmlformats.org/wordprocessingml/2006/main">
        <w:t xml:space="preserve">১/ খ্ৰীষ্টান জীৱনত বিবেচনাৰ গুৰুত্ব</w:t>
      </w:r>
    </w:p>
    <w:p w14:paraId="4E5462DA" w14:textId="77777777" w:rsidR="000F7377" w:rsidRDefault="000F7377"/>
    <w:p w14:paraId="16612C60" w14:textId="77777777" w:rsidR="000F7377" w:rsidRDefault="000F7377">
      <w:r xmlns:w="http://schemas.openxmlformats.org/wordprocessingml/2006/main">
        <w:t xml:space="preserve">২/ ধাৰ্মিক বিচাৰৰ শক্তি</w:t>
      </w:r>
    </w:p>
    <w:p w14:paraId="28F016EC" w14:textId="77777777" w:rsidR="000F7377" w:rsidRDefault="000F7377"/>
    <w:p w14:paraId="1DAC307B" w14:textId="77777777" w:rsidR="000F7377" w:rsidRDefault="000F7377">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71CCA2DE" w14:textId="77777777" w:rsidR="000F7377" w:rsidRDefault="000F7377"/>
    <w:p w14:paraId="529103BA" w14:textId="77777777" w:rsidR="000F7377" w:rsidRDefault="000F7377">
      <w:r xmlns:w="http://schemas.openxmlformats.org/wordprocessingml/2006/main">
        <w:t xml:space="preserve">২/ হিতোপদেশ ১৬:২ - মানুহৰ সকলো পথ নিজৰ দৃষ্টিত পৰিষ্কাৰ; কিন্তু প্ৰভুৱে আত্মাবোৰক ওজন কৰে।</w:t>
      </w:r>
    </w:p>
    <w:p w14:paraId="2048D1C3" w14:textId="77777777" w:rsidR="000F7377" w:rsidRDefault="000F7377"/>
    <w:p w14:paraId="24A3DB7E" w14:textId="77777777" w:rsidR="000F7377" w:rsidRDefault="000F7377">
      <w:r xmlns:w="http://schemas.openxmlformats.org/wordprocessingml/2006/main">
        <w:t xml:space="preserve">১ কৰিন্থীয়া ৬:৩ তোমালোকে নাজানানেনে যে আমি স্বৰ্গদূতসকলৰ বিচাৰ কৰিম? এই জীৱনৰ লগত জড়িত আৰু কিমান কথা?</w:t>
      </w:r>
    </w:p>
    <w:p w14:paraId="3D282659" w14:textId="77777777" w:rsidR="000F7377" w:rsidRDefault="000F7377"/>
    <w:p w14:paraId="4853F94D" w14:textId="77777777" w:rsidR="000F7377" w:rsidRDefault="000F7377">
      <w:r xmlns:w="http://schemas.openxmlformats.org/wordprocessingml/2006/main">
        <w:t xml:space="preserve">এই অংশটোৱে এই কথাটোৰ ওপৰত গুৰুত্ব আৰোপ কৰিছে যে বিশ্বাসীসকলে এই জীৱনৰ বিষয়সমূহৰ বিচাৰ কৰিবলৈ সক্ষম, আৰু তাতোকৈ বেছি আধ্যাত্মিক ক্ষেত্ৰৰ সৈতে জড়িত বিষয়সমূহৰ বিচাৰ কৰিবলৈ সক্ষম।</w:t>
      </w:r>
    </w:p>
    <w:p w14:paraId="588FD810" w14:textId="77777777" w:rsidR="000F7377" w:rsidRDefault="000F7377"/>
    <w:p w14:paraId="2160B688" w14:textId="77777777" w:rsidR="000F7377" w:rsidRDefault="000F7377">
      <w:r xmlns:w="http://schemas.openxmlformats.org/wordprocessingml/2006/main">
        <w:t xml:space="preserve">১/ বিশ্বাসীসকলক এই জগতৰ আৰু আনকি আধ্যাত্মিক ক্ষেত্ৰখনৰ বিষয়সমূহো বিবেচনা কৰাৰ ক্ষমতা অৰ্পণ কৰা হয়।</w:t>
      </w:r>
    </w:p>
    <w:p w14:paraId="16473548" w14:textId="77777777" w:rsidR="000F7377" w:rsidRDefault="000F7377"/>
    <w:p w14:paraId="44D3D5A3" w14:textId="77777777" w:rsidR="000F7377" w:rsidRDefault="000F7377">
      <w:r xmlns:w="http://schemas.openxmlformats.org/wordprocessingml/2006/main">
        <w:t xml:space="preserve">২/ ভাল আৰু বেয়াৰ মাজত পাৰ্থক্য কৰিবলৈ, আৰু সঠিক সিদ্ধান্ত লোৱাৰ ক্ষমতা আমাৰ আছে।</w:t>
      </w:r>
    </w:p>
    <w:p w14:paraId="0DB796D3" w14:textId="77777777" w:rsidR="000F7377" w:rsidRDefault="000F7377"/>
    <w:p w14:paraId="5721D080" w14:textId="77777777" w:rsidR="000F7377" w:rsidRDefault="000F7377">
      <w:r xmlns:w="http://schemas.openxmlformats.org/wordprocessingml/2006/main">
        <w:t xml:space="preserve">১/ হিতোপদেশ ১৪:১২: মানুহৰ বাবে এটা পথ সঠিক যেন লাগে, কিন্তু তাৰ অন্ত মৃত্যুৰ পথ।</w:t>
      </w:r>
    </w:p>
    <w:p w14:paraId="4748B303" w14:textId="77777777" w:rsidR="000F7377" w:rsidRDefault="000F7377"/>
    <w:p w14:paraId="4B08653D" w14:textId="77777777" w:rsidR="000F7377" w:rsidRDefault="000F7377">
      <w:r xmlns:w="http://schemas.openxmlformats.org/wordprocessingml/2006/main">
        <w:t xml:space="preserve">২/ যিচয়া ১১:২: আৰু প্ৰভুৰ আত্মা তেওঁৰ ওপৰত স্থিৰ হ’ব, জ্ঞান আৰু বুদ্ধিৰ আত্মা, পৰামৰ্শ আৰু শক্তিৰ আত্মা, জ্ঞান আৰু প্ৰভুৰ ভয়ৰ আত্মা।</w:t>
      </w:r>
    </w:p>
    <w:p w14:paraId="1C20A543" w14:textId="77777777" w:rsidR="000F7377" w:rsidRDefault="000F7377"/>
    <w:p w14:paraId="2B70B57C" w14:textId="77777777" w:rsidR="000F7377" w:rsidRDefault="000F7377">
      <w:r xmlns:w="http://schemas.openxmlformats.org/wordprocessingml/2006/main">
        <w:t xml:space="preserve">১ কৰিন্থীয়া ৬:৪ যদি তোমালোকৰ এই জীৱনৰ বিষয়ে বিচাৰ আছে, তেন্তে মণ্ডলীত যিসকলৰ অতি কম মূল্যৱান তেওঁলোকৰ বিচাৰ কৰিবলৈ তেওঁলোকক ৰাখক।</w:t>
      </w:r>
    </w:p>
    <w:p w14:paraId="1DEF2E17" w14:textId="77777777" w:rsidR="000F7377" w:rsidRDefault="000F7377"/>
    <w:p w14:paraId="7BC7EC3D" w14:textId="77777777" w:rsidR="000F7377" w:rsidRDefault="000F7377">
      <w:r xmlns:w="http://schemas.openxmlformats.org/wordprocessingml/2006/main">
        <w:t xml:space="preserve">গীৰ্জাক নিজৰ ধৰ্মনিৰপেক্ষ বিষয় যেনে আইনী বিবাদক ইয়াৰ কম সন্মানীয় সদস্যসকলৰ ওপৰত ন্যস্ত কৰিবলৈ উৎসাহিত কৰা হয়।</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 আমাৰ মাজৰ সৰুজনক ব্যৱহাৰ কৰি মহান কাম সম্পন্ন কৰিব পাৰে।</w:t>
      </w:r>
    </w:p>
    <w:p w14:paraId="63AD6B09" w14:textId="77777777" w:rsidR="000F7377" w:rsidRDefault="000F7377"/>
    <w:p w14:paraId="0EF0224C" w14:textId="77777777" w:rsidR="000F7377" w:rsidRDefault="000F7377">
      <w:r xmlns:w="http://schemas.openxmlformats.org/wordprocessingml/2006/main">
        <w:t xml:space="preserve">২/ সকলো বিষয়তে ঈশ্বৰৰ জ্ঞানৰ ওপৰত বিশ্বাস ৰখা।</w:t>
      </w:r>
    </w:p>
    <w:p w14:paraId="2D6071E9" w14:textId="77777777" w:rsidR="000F7377" w:rsidRDefault="000F7377"/>
    <w:p w14:paraId="67FEC93D" w14:textId="77777777" w:rsidR="000F7377" w:rsidRDefault="000F7377">
      <w:r xmlns:w="http://schemas.openxmlformats.org/wordprocessingml/2006/main">
        <w:t xml:space="preserve">1. যাকোব 1:5-6 - "তোমালোকৰ মাজৰ কোনোবাই যদি জ্ঞানৰ অভাৱত থাকে, তেন্তে তেওঁ ঈশ্বৰৰ ওচৰত বিচাৰক, যিজনে সকলো মানুহক উদাৰতাৰে দিয়ে, কিন্তু তিৰস্কাৰ নকৰে; আৰু তেওঁক দিয়া হ'ব। কিন্তু তেওঁ বিশ্বাসেৰে বিচাৰক, কোনো দোল নাযায়।" ."</w:t>
      </w:r>
    </w:p>
    <w:p w14:paraId="347B21F2" w14:textId="77777777" w:rsidR="000F7377" w:rsidRDefault="000F7377"/>
    <w:p w14:paraId="72D21342" w14:textId="77777777" w:rsidR="000F7377" w:rsidRDefault="000F7377">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0039BCB9" w14:textId="77777777" w:rsidR="000F7377" w:rsidRDefault="000F7377"/>
    <w:p w14:paraId="4209AE7E" w14:textId="77777777" w:rsidR="000F7377" w:rsidRDefault="000F7377">
      <w:r xmlns:w="http://schemas.openxmlformats.org/wordprocessingml/2006/main">
        <w:t xml:space="preserve">১ কৰিন্থীয়া ৬:৫ মই তোমালোকৰ লজ্জাজনক কথা কওঁ। তোমালোকৰ মাজত কোনো জ্ঞানী মানুহ নাই নেকি? নাই, যিজনে নিজৰ ভাইসকলৰ মাজত বিচাৰ কৰিব পাৰিব?</w:t>
      </w:r>
    </w:p>
    <w:p w14:paraId="0877F4D7" w14:textId="77777777" w:rsidR="000F7377" w:rsidRDefault="000F7377"/>
    <w:p w14:paraId="7CF88E87" w14:textId="77777777" w:rsidR="000F7377" w:rsidRDefault="000F7377">
      <w:r xmlns:w="http://schemas.openxmlformats.org/wordprocessingml/2006/main">
        <w:t xml:space="preserve">১ কৰিন্থীয়া ৬:৫ পদত পৌলে কৰিন্থীয়াসকলক প্ৰশ্ন কৰিছে যে তেওঁলোকৰ সম্প্ৰদায়ৰ ভিতৰত সিদ্ধান্ত ল’বলৈ তেওঁলোকৰ মাজত কোনো জ্ঞানী মানুহ নাছিল।</w:t>
      </w:r>
    </w:p>
    <w:p w14:paraId="6680DA9C" w14:textId="77777777" w:rsidR="000F7377" w:rsidRDefault="000F7377"/>
    <w:p w14:paraId="784F7F64" w14:textId="77777777" w:rsidR="000F7377" w:rsidRDefault="000F7377">
      <w:r xmlns:w="http://schemas.openxmlformats.org/wordprocessingml/2006/main">
        <w:t xml:space="preserve">১/ আমি জ্ঞানী হ'বলৈ চেষ্টা কৰিব লাগিব আৰু নিজৰ সম্প্ৰদায়তো জ্ঞান বিচাৰিব লাগিব।</w:t>
      </w:r>
    </w:p>
    <w:p w14:paraId="1CD70EAD" w14:textId="77777777" w:rsidR="000F7377" w:rsidRDefault="000F7377"/>
    <w:p w14:paraId="015AB355" w14:textId="77777777" w:rsidR="000F7377" w:rsidRDefault="000F7377">
      <w:r xmlns:w="http://schemas.openxmlformats.org/wordprocessingml/2006/main">
        <w:t xml:space="preserve">২/ খ্ৰীষ্টত থকা আমাৰ ভাই-ভনীসকলৰ বাবে বুদ্ধিমান সিদ্ধান্ত লোৱাৰ বাবে আমি দায়বদ্ধ।</w:t>
      </w:r>
    </w:p>
    <w:p w14:paraId="0F9E6500" w14:textId="77777777" w:rsidR="000F7377" w:rsidRDefault="000F7377"/>
    <w:p w14:paraId="4A956F6B" w14:textId="77777777" w:rsidR="000F7377" w:rsidRDefault="000F7377">
      <w:r xmlns:w="http://schemas.openxmlformats.org/wordprocessingml/2006/main">
        <w:t xml:space="preserve">১/ হিতোপদেশ ১:৫ পদত, "জ্ঞানীসকলে শুনা আৰু শিক্ষণত বৃদ্ধি কৰক, আৰু বুদ্ধি কৰাজনে পথ প্ৰদৰ্শন লাভ কৰক।"</w:t>
      </w:r>
    </w:p>
    <w:p w14:paraId="61E0269C" w14:textId="77777777" w:rsidR="000F7377" w:rsidRDefault="000F7377"/>
    <w:p w14:paraId="6F3622CF" w14:textId="77777777" w:rsidR="000F7377" w:rsidRDefault="000F7377">
      <w:r xmlns:w="http://schemas.openxmlformats.org/wordprocessingml/2006/main">
        <w:t xml:space="preserve">২/ হিতোপদেশ ৩:১৩, "যিজনে জ্ঞান পায়, আৰু যিজনে বুদ্ধি পায়, তেওঁ ধন্য।"</w:t>
      </w:r>
    </w:p>
    <w:p w14:paraId="0AE24DDF" w14:textId="77777777" w:rsidR="000F7377" w:rsidRDefault="000F7377"/>
    <w:p w14:paraId="26D2226E" w14:textId="77777777" w:rsidR="000F7377" w:rsidRDefault="000F7377">
      <w:r xmlns:w="http://schemas.openxmlformats.org/wordprocessingml/2006/main">
        <w:t xml:space="preserve">১ কৰিন্থীয়া ৬:৬ কিন্তু ভায়ে ভাইৰ লগত বিধানৰ ওচৰলৈ যায়, আৰু সেয়া অবিশ্বাসীসকলৰ আগত।</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খ্ৰীষ্টানসকলে আন খ্ৰীষ্টানসকলৰ লগত হোৱা বিবাদ আদালতত দাখিল কৰা উচিত নহয়, কিয়নো ই তেওঁলোকৰ বিশ্বাসৰ লগত মিল নাই।</w:t>
      </w:r>
    </w:p>
    <w:p w14:paraId="542E16A5" w14:textId="77777777" w:rsidR="000F7377" w:rsidRDefault="000F7377"/>
    <w:p w14:paraId="07279AA0" w14:textId="77777777" w:rsidR="000F7377" w:rsidRDefault="000F7377">
      <w:r xmlns:w="http://schemas.openxmlformats.org/wordprocessingml/2006/main">
        <w:t xml:space="preserve">১/ খ্ৰীষ্টানসকলে নিজৰ সহ-বিশ্বাসীসকলৰ সৈতে হোৱা বিবাদ আদালতলৈ নিব নালাগে, বৰঞ্চ মধ্যস্থতা আৰু মিলন বিচাৰিব লাগে।</w:t>
      </w:r>
    </w:p>
    <w:p w14:paraId="1563A812" w14:textId="77777777" w:rsidR="000F7377" w:rsidRDefault="000F7377"/>
    <w:p w14:paraId="2B337A01" w14:textId="77777777" w:rsidR="000F7377" w:rsidRDefault="000F7377">
      <w:r xmlns:w="http://schemas.openxmlformats.org/wordprocessingml/2006/main">
        <w:t xml:space="preserve">২) আমি খ্ৰীষ্টত থকা আমাৰ ভাই-ভনীসকলৰ সৈতে হোৱা মতানৈক্যসমূহ আদালতৰ জৰিয়তে সমাধান কৰিবলৈ বিচৰাতকৈ সন্মান আৰু নম্ৰতাৰে চম্ভালিবলৈ সাৱধান হ’ব লাগিব।</w:t>
      </w:r>
    </w:p>
    <w:p w14:paraId="70DC4C6E" w14:textId="77777777" w:rsidR="000F7377" w:rsidRDefault="000F7377"/>
    <w:p w14:paraId="4E6D1085" w14:textId="77777777" w:rsidR="000F7377" w:rsidRDefault="000F7377">
      <w:r xmlns:w="http://schemas.openxmlformats.org/wordprocessingml/2006/main">
        <w:t xml:space="preserve">১/ মথি ৫:২৫-২৬ পদত, “আপুনি তেওঁৰ লগত আদালতলৈ যোৱাৰ সময়ত আপোনাৰ অভিযুক্তৰ লগত সোনকালে চুক্তিবদ্ধ হওক, যাতে আপোনাৰ অভিযুক্তই তোমাক বিচাৰকৰ হাতত আৰু বিচাৰকক প্ৰহৰীৰ হাতত গতাই দিয়া নহয়, আৰু তোমাক কাৰাগাৰত ৰখা নহয়। সঁচাকৈয়ে মই তোমাক কওঁ, শেষ পইচা নিদিয়ালৈকে তুমি কেতিয়াও ওলাই নাযাবা।”</w:t>
      </w:r>
    </w:p>
    <w:p w14:paraId="491FA232" w14:textId="77777777" w:rsidR="000F7377" w:rsidRDefault="000F7377"/>
    <w:p w14:paraId="5D9E36DF" w14:textId="77777777" w:rsidR="000F7377" w:rsidRDefault="000F7377">
      <w:r xmlns:w="http://schemas.openxmlformats.org/wordprocessingml/2006/main">
        <w:t xml:space="preserve">২/ যাকোব ৪:৬, “কিন্তু তেওঁ অধিক অনুগ্ৰহ দিয়ে। সেয়েহে ইয়াত কোৱা হৈছে, “ঈশ্বৰে অহংকাৰীক বিৰোধিতা কৰে, কিন্তু নম্ৰ লোকক অনুগ্ৰহ কৰে।”</w:t>
      </w:r>
    </w:p>
    <w:p w14:paraId="19ABF9A2" w14:textId="77777777" w:rsidR="000F7377" w:rsidRDefault="000F7377"/>
    <w:p w14:paraId="75946F8D" w14:textId="77777777" w:rsidR="000F7377" w:rsidRDefault="000F7377">
      <w:r xmlns:w="http://schemas.openxmlformats.org/wordprocessingml/2006/main">
        <w:t xml:space="preserve">1 Corinthians 6:7 এতিয়া তোমালোকৰ মাজত একেবাৰে দোষ আছে, কাৰণ তোমালোকে ইজনে সিজনৰ লগত বিধান চলায়। তোমালোকে কিয় ভুল লোৱাতকৈ বেছি ভাল নাপাবা? তোমালোকে কিয় নিজকে প্ৰতাৰণা কৰিবলৈ নিদিবা?</w:t>
      </w:r>
    </w:p>
    <w:p w14:paraId="5A885ACC" w14:textId="77777777" w:rsidR="000F7377" w:rsidRDefault="000F7377"/>
    <w:p w14:paraId="3C103793" w14:textId="77777777" w:rsidR="000F7377" w:rsidRDefault="000F7377">
      <w:r xmlns:w="http://schemas.openxmlformats.org/wordprocessingml/2006/main">
        <w:t xml:space="preserve">কৰিন্থৰ খ্ৰীষ্টানসকলে নিজৰ মাজত বিবাদ নিষ্পত্তি কৰাৰ পৰিৱৰ্তে আদালতলৈ গৈ আছে।</w:t>
      </w:r>
    </w:p>
    <w:p w14:paraId="5530D8B8" w14:textId="77777777" w:rsidR="000F7377" w:rsidRDefault="000F7377"/>
    <w:p w14:paraId="4DF6EE46" w14:textId="77777777" w:rsidR="000F7377" w:rsidRDefault="000F7377">
      <w:r xmlns:w="http://schemas.openxmlformats.org/wordprocessingml/2006/main">
        <w:t xml:space="preserve">১/ "অসৎ দুখ-কষ্ট: ১ কৰিন্থীয়া ৬:৭ পদৰ পৰা পাঠ"।</w:t>
      </w:r>
    </w:p>
    <w:p w14:paraId="151FCEB2" w14:textId="77777777" w:rsidR="000F7377" w:rsidRDefault="000F7377"/>
    <w:p w14:paraId="00493F49" w14:textId="77777777" w:rsidR="000F7377" w:rsidRDefault="000F7377">
      <w:r xmlns:w="http://schemas.openxmlformats.org/wordprocessingml/2006/main">
        <w:t xml:space="preserve">২/ "মামলাৰ মূৰ্খামি: ১ কৰিন্থীয়া ৬:৭ পদৰ পৰা এটা শিক্ষা"।</w:t>
      </w:r>
    </w:p>
    <w:p w14:paraId="150D84FA" w14:textId="77777777" w:rsidR="000F7377" w:rsidRDefault="000F7377"/>
    <w:p w14:paraId="42B319CD" w14:textId="77777777" w:rsidR="000F7377" w:rsidRDefault="000F7377">
      <w:r xmlns:w="http://schemas.openxmlformats.org/wordprocessingml/2006/main">
        <w:t xml:space="preserve">১) কলচীয়া ৩:১৩ - "কোনোৱে যদি কাৰোবাৰ বিৰুদ্ধে কাজিয়া কৰে, তেন্তে ইজনে সিজনক সহ্য কৰা আৰু ইজনে সিজনক ক্ষমা কৰা; খ্ৰীষ্টই তোমালোকক যেনেকৈ ক্ষমা কৰিলে, তেনেকৈ তোমালোকেও কৰা।"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৪:২-৩ - "সকলো নম্ৰতা আৰু নম্ৰতাৰে, সহনশীলতাৰে, প্ৰেমত ইজনে সিজনক সহ্য কৰা; ৩ আত্মাৰ ঐক্যক শান্তিৰ বান্ধোনত ৰাখিবলৈ চেষ্টা কৰা।"</w:t>
      </w:r>
    </w:p>
    <w:p w14:paraId="6F57EF91" w14:textId="77777777" w:rsidR="000F7377" w:rsidRDefault="000F7377"/>
    <w:p w14:paraId="1B8E91B4" w14:textId="77777777" w:rsidR="000F7377" w:rsidRDefault="000F7377">
      <w:r xmlns:w="http://schemas.openxmlformats.org/wordprocessingml/2006/main">
        <w:t xml:space="preserve">১ কৰিন্থীয়া ৬:৮ নহয়, তোমালোকে অন্যায় কৰে, আৰু প্ৰতাৰণা কৰে, আৰু তোমালোকৰ ভাইসকল।</w:t>
      </w:r>
    </w:p>
    <w:p w14:paraId="47785BF7" w14:textId="77777777" w:rsidR="000F7377" w:rsidRDefault="000F7377"/>
    <w:p w14:paraId="6F6CE7B2" w14:textId="77777777" w:rsidR="000F7377" w:rsidRDefault="000F7377">
      <w:r xmlns:w="http://schemas.openxmlformats.org/wordprocessingml/2006/main">
        <w:t xml:space="preserve">Passage মানুহে নিজৰ ভাই-ভনীক অন্যায় কৰি প্ৰতাৰণা কৰি আছে।</w:t>
      </w:r>
    </w:p>
    <w:p w14:paraId="4001971E" w14:textId="77777777" w:rsidR="000F7377" w:rsidRDefault="000F7377"/>
    <w:p w14:paraId="180F32B1" w14:textId="77777777" w:rsidR="000F7377" w:rsidRDefault="000F7377">
      <w:r xmlns:w="http://schemas.openxmlformats.org/wordprocessingml/2006/main">
        <w:t xml:space="preserve">১/ আনৰ অন্যায় আৰু প্ৰতাৰণা কৰাৰ বিপদ</w:t>
      </w:r>
    </w:p>
    <w:p w14:paraId="1A186D25" w14:textId="77777777" w:rsidR="000F7377" w:rsidRDefault="000F7377"/>
    <w:p w14:paraId="361FEACD" w14:textId="77777777" w:rsidR="000F7377" w:rsidRDefault="000F7377">
      <w:r xmlns:w="http://schemas.openxmlformats.org/wordprocessingml/2006/main">
        <w:t xml:space="preserve">২/ সততা আৰু সততাৰ গুৰুত্ব</w:t>
      </w:r>
    </w:p>
    <w:p w14:paraId="017F8375" w14:textId="77777777" w:rsidR="000F7377" w:rsidRDefault="000F7377"/>
    <w:p w14:paraId="13E2CFD6" w14:textId="77777777" w:rsidR="000F7377" w:rsidRDefault="000F7377">
      <w:r xmlns:w="http://schemas.openxmlformats.org/wordprocessingml/2006/main">
        <w:t xml:space="preserve">১/ যাকোব ৪:১৭ - এতেকে যিজনে ভাল কাম কৰিব জানে আৰু তাক নকৰে, তেওঁৰ বাবে সেয়া পাপ।</w:t>
      </w:r>
    </w:p>
    <w:p w14:paraId="7F4BFE49" w14:textId="77777777" w:rsidR="000F7377" w:rsidRDefault="000F7377"/>
    <w:p w14:paraId="21672F0B" w14:textId="77777777" w:rsidR="000F7377" w:rsidRDefault="000F7377">
      <w:r xmlns:w="http://schemas.openxmlformats.org/wordprocessingml/2006/main">
        <w:t xml:space="preserve">২) মথি ৭:১২ - এতেকে তোমালোকে মানুহে তোমালোকৰ প্ৰতি যি কৰিব বিচাৰিছা, তোমালোকে তেওঁলোকৰ প্ৰতিও তেনেকুৱাই কৰা;</w:t>
      </w:r>
    </w:p>
    <w:p w14:paraId="0E848640" w14:textId="77777777" w:rsidR="000F7377" w:rsidRDefault="000F7377"/>
    <w:p w14:paraId="0D1F0325" w14:textId="77777777" w:rsidR="000F7377" w:rsidRDefault="000F7377">
      <w:r xmlns:w="http://schemas.openxmlformats.org/wordprocessingml/2006/main">
        <w:t xml:space="preserve">১ কৰিন্থীয়া ৬:৯ তোমালোকে নাজানানে যে অধাৰ্মিকসকলে ঈশ্বৰৰ ৰাজ্যৰ অধিকাৰী নহ’ব? প্ৰতাৰিত নহ’বা;</w:t>
      </w:r>
    </w:p>
    <w:p w14:paraId="79C85743" w14:textId="77777777" w:rsidR="000F7377" w:rsidRDefault="000F7377"/>
    <w:p w14:paraId="15C8A7B8" w14:textId="77777777" w:rsidR="000F7377" w:rsidRDefault="000F7377">
      <w:r xmlns:w="http://schemas.openxmlformats.org/wordprocessingml/2006/main">
        <w:t xml:space="preserve">অধাৰ্মিকসকলক ঈশ্বৰৰ ৰাজ্যত প্ৰৱেশ কৰিবলৈ দিয়া নহ’ব। যিসকলে ব্যভিচাৰ, মূৰ্তিপূজা, ব্যভিচাৰ, নাৰীসুলভতা আৰু সমকামিতা পালন কৰে, তেওঁলোকক অনুমতি দিয়া নহয়।</w:t>
      </w:r>
    </w:p>
    <w:p w14:paraId="4DD6F36B" w14:textId="77777777" w:rsidR="000F7377" w:rsidRDefault="000F7377"/>
    <w:p w14:paraId="4A4524D7" w14:textId="77777777" w:rsidR="000F7377" w:rsidRDefault="000F7377">
      <w:r xmlns:w="http://schemas.openxmlformats.org/wordprocessingml/2006/main">
        <w:t xml:space="preserve">১/ আমি যদি ঈশ্বৰৰ ৰাজ্যত প্ৰৱেশ কৰিব বিচাৰো তেন্তে আমি ধাৰ্মিক হ’বলৈ চেষ্টা কৰিব লাগিব।</w:t>
      </w:r>
    </w:p>
    <w:p w14:paraId="59A32532" w14:textId="77777777" w:rsidR="000F7377" w:rsidRDefault="000F7377"/>
    <w:p w14:paraId="62D6C7E1" w14:textId="77777777" w:rsidR="000F7377" w:rsidRDefault="000F7377">
      <w:r xmlns:w="http://schemas.openxmlformats.org/wordprocessingml/2006/main">
        <w:t xml:space="preserve">২) আমি পাপৰ পৰা পলায়ন কৰি পবিত্ৰতাৰ অভ্যাস কৰিব লাগিব যদিহে আমি ঈশ্বৰৰ দ্বাৰা গ্ৰহণযোগ্য হব বিচাৰো।</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১ কৰিন্থীয়া ৬:৯ পদ</w:t>
      </w:r>
    </w:p>
    <w:p w14:paraId="17C23D95" w14:textId="77777777" w:rsidR="000F7377" w:rsidRDefault="000F7377"/>
    <w:p w14:paraId="11C130FC" w14:textId="77777777" w:rsidR="000F7377" w:rsidRDefault="000F7377">
      <w:r xmlns:w="http://schemas.openxmlformats.org/wordprocessingml/2006/main">
        <w:t xml:space="preserve">২/ ১ কৰিন্থীয়া ৬:১৮-২০ - যৌন অনৈতিকতাৰ পৰা পলায়ন কৰা। মানুহে কৰা আন সকলো পাপ শৰীৰৰ বাহিৰত, কিন্তু যিয়ে যৌন পাপ কৰে, তেওঁ নিজৰ শৰীৰৰ বিৰুদ্ধে পাপ কৰে। তোমালোকে নাজানানে যে তোমালোকৰ শৰীৰ পবিত্ৰ আত্মাৰ মন্দিৰ, যি তোমালোকে ঈশ্বৰৰ পৰা লাভ কৰা তোমালোকৰ মাজত আছে? তুমি নিজৰ নহয়; আপুনি এটা দামত কিনা হৈছিল। এতেকে নিজৰ শৰীৰেৰে ঈশ্বৰক সন্মান কৰক।</w:t>
      </w:r>
    </w:p>
    <w:p w14:paraId="3B80DB56" w14:textId="77777777" w:rsidR="000F7377" w:rsidRDefault="000F7377"/>
    <w:p w14:paraId="596B3706" w14:textId="77777777" w:rsidR="000F7377" w:rsidRDefault="000F7377">
      <w:r xmlns:w="http://schemas.openxmlformats.org/wordprocessingml/2006/main">
        <w:t xml:space="preserve">1 Corinthians 6:10 চোৰ, লোভী, মদ্যপায়ী, নিন্দাকাৰী, ধনদাতাই ঈশ্বৰৰ ৰাজ্যৰ উত্তৰাধিকাৰী নহ’ব।</w:t>
      </w:r>
    </w:p>
    <w:p w14:paraId="012AD7A5" w14:textId="77777777" w:rsidR="000F7377" w:rsidRDefault="000F7377"/>
    <w:p w14:paraId="639F8F15" w14:textId="77777777" w:rsidR="000F7377" w:rsidRDefault="000F7377">
      <w:r xmlns:w="http://schemas.openxmlformats.org/wordprocessingml/2006/main">
        <w:t xml:space="preserve">এই অংশটোৱে পাঁচটা নিৰ্দিষ্ট পাপৰ আচৰণৰ বিৰুদ্ধে সতৰ্ক কৰি দিছে, আৰু উল্লেখ কৰিছে যে যিসকলে সেইবোৰ পালন কৰে তেওঁলোকে ঈশ্বৰৰ ৰাজ্যৰ উত্তৰাধিকাৰী নহ’ব।</w:t>
      </w:r>
    </w:p>
    <w:p w14:paraId="7B411708" w14:textId="77777777" w:rsidR="000F7377" w:rsidRDefault="000F7377"/>
    <w:p w14:paraId="0B1D839F" w14:textId="77777777" w:rsidR="000F7377" w:rsidRDefault="000F7377">
      <w:r xmlns:w="http://schemas.openxmlformats.org/wordprocessingml/2006/main">
        <w:t xml:space="preserve">১: অনন্ত জীৱনৰ প্ৰতিজ্ঞা লাভ কৰিবলৈ হ’লে আমি পবিত্ৰতা আৰু ঈশ্বৰৰ আজ্ঞা পালনৰ জীৱন যাপন কৰিব লাগিব।</w:t>
      </w:r>
    </w:p>
    <w:p w14:paraId="064F2C07" w14:textId="77777777" w:rsidR="000F7377" w:rsidRDefault="000F7377"/>
    <w:p w14:paraId="2658C40A" w14:textId="77777777" w:rsidR="000F7377" w:rsidRDefault="000F7377">
      <w:r xmlns:w="http://schemas.openxmlformats.org/wordprocessingml/2006/main">
        <w:t xml:space="preserve">২: আমি যদি ঈশ্বৰৰ ৰাজ্যৰ উত্তৰাধিকাৰী হ’ব বিচাৰো তেন্তে চুৰি, লোভ, মদ্যপান, নিন্দা, ধন দাবী আদি পাপৰ আচৰণৰ পৰা ত্যাগ আৰু আঁতৰি যাব লাগিব।</w:t>
      </w:r>
    </w:p>
    <w:p w14:paraId="36656FA7" w14:textId="77777777" w:rsidR="000F7377" w:rsidRDefault="000F7377"/>
    <w:p w14:paraId="6C792019" w14:textId="77777777" w:rsidR="000F7377" w:rsidRDefault="000F7377">
      <w:r xmlns:w="http://schemas.openxmlformats.org/wordprocessingml/2006/main">
        <w:t xml:space="preserve">১: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অহংকাৰ , আৰু এনেধৰণৰ কথা। মই তোমালোকক সতৰ্ক কৰি দিওঁ, যেনেকৈ মই তোমালোকক আগতে সকীয়াই দিছিলো, যে যিসকলে এনে কাম কৰে, তেওঁলোকে ঈশ্বৰৰ ৰাজ্যৰ উত্তৰাধিকাৰী নহ’ব।</w:t>
      </w:r>
    </w:p>
    <w:p w14:paraId="7DD15564" w14:textId="77777777" w:rsidR="000F7377" w:rsidRDefault="000F7377"/>
    <w:p w14:paraId="62C5D656" w14:textId="77777777" w:rsidR="000F7377" w:rsidRDefault="000F7377">
      <w:r xmlns:w="http://schemas.openxmlformats.org/wordprocessingml/2006/main">
        <w:t xml:space="preserve">২: ইফিচীয়া ৫:৩-৫ - কিন্তু পবিত্ৰ লোকসকলৰ মাজত যিদৰে উচিত, তোমালোকৰ মাজত যৌন অনৈতিকতা আৰু সকলো অশুদ্ধি বা লোভৰ নামো উল্লেখ কৰা নহ’ব। ঠাইৰ বাহিৰত থকা লেতেৰা কথা বা মূৰ্খ কথা বা অকৃত্ৰিম ধেমালি নাথাকক, বৰঞ্চ ধন্যবাদ হওক। কিয়নো তোমালোক এই বিষয়ে নিশ্চিত হ’ব পাৰে যে যি কোনো লোকে যৌন অনৈতিক বা অশুদ্ধ, বা লোভী (অৰ্থাৎ মূৰ্তিপূজক) তেওঁৰ খ্ৰীষ্ট আৰু ঈশ্বৰৰ ৰাজ্যত কোনো উত্তৰাধিকাৰ নাই।</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তোমালোকৰ মাজৰ কিছুমান এনেকুৱা আছিল, কিন্তু তোমালোক ধুই লোৱা হ’ল, কিন্তু তোমালোক পবিত্ৰ কৰা হ’ল, কিন্তু প্ৰভু যীচুৰ নামত আৰু আমাৰ ঈশ্বৰৰ আত্মাৰ দ্বাৰাই তোমালোক ধাৰ্মিক বুলি গণ্য কৰা হ’ল।</w:t>
      </w:r>
    </w:p>
    <w:p w14:paraId="01DD25B0" w14:textId="77777777" w:rsidR="000F7377" w:rsidRDefault="000F7377"/>
    <w:p w14:paraId="1BFB6F83" w14:textId="77777777" w:rsidR="000F7377" w:rsidRDefault="000F7377">
      <w:r xmlns:w="http://schemas.openxmlformats.org/wordprocessingml/2006/main">
        <w:t xml:space="preserve">আগতে কিছুমান মানুহে পাপত জীয়াই আছিল, কিন্তু এতিয়া প্ৰভু যীচু আৰু পবিত্ৰ আত্মাৰ দ্বাৰাই তেওঁলোকক পৰিষ্কাৰ, পৃথক আৰু ধাৰ্মিক বুলি গণ্য কৰা হৈছে।</w:t>
      </w:r>
    </w:p>
    <w:p w14:paraId="17F1AC44" w14:textId="77777777" w:rsidR="000F7377" w:rsidRDefault="000F7377"/>
    <w:p w14:paraId="2D6A759C" w14:textId="77777777" w:rsidR="000F7377" w:rsidRDefault="000F7377">
      <w:r xmlns:w="http://schemas.openxmlformats.org/wordprocessingml/2006/main">
        <w:t xml:space="preserve">১/ জীৱন পৰিৱৰ্তন কৰিবলৈ খ্ৰীষ্টৰ শক্তি</w:t>
      </w:r>
    </w:p>
    <w:p w14:paraId="682EB165" w14:textId="77777777" w:rsidR="000F7377" w:rsidRDefault="000F7377"/>
    <w:p w14:paraId="625853B8" w14:textId="77777777" w:rsidR="000F7377" w:rsidRDefault="000F7377">
      <w:r xmlns:w="http://schemas.openxmlformats.org/wordprocessingml/2006/main">
        <w:t xml:space="preserve">২/ পবিত্ৰ আত্মাৰ কামৰ দ্বাৰা পবিত্ৰকৰণ</w:t>
      </w:r>
    </w:p>
    <w:p w14:paraId="7190A67D" w14:textId="77777777" w:rsidR="000F7377" w:rsidRDefault="000F7377"/>
    <w:p w14:paraId="554FF1C9" w14:textId="77777777" w:rsidR="000F7377" w:rsidRDefault="000F7377">
      <w:r xmlns:w="http://schemas.openxmlformats.org/wordprocessingml/2006/main">
        <w:t xml:space="preserve">১) ৰোমীয়া ৫:১-৫ - গতিকে আমি যিহেতু বিশ্বাসৰ দ্বাৰাই ধাৰ্মিক বুলি গণ্য কৰা হৈছে, গতিকে আমাৰ প্ৰভু যীচু খ্ৰীষ্টৰ দ্বাৰাই ঈশ্বৰৰ লগত শান্তি আছে, যাৰ দ্বাৰাই আমি বিশ্বাসৰ দ্বাৰাই এই অনুগ্ৰহত প্ৰৱেশ কৰিলোঁ, যি অনুগ্ৰহত আমি এতিয়া থিয় হৈ আছো। আৰু আমি ঈশ্বৰৰ মহিমাৰ আশাত গৌৰৱ কৰোঁ।</w:t>
      </w:r>
    </w:p>
    <w:p w14:paraId="76FB86E8" w14:textId="77777777" w:rsidR="000F7377" w:rsidRDefault="000F7377"/>
    <w:p w14:paraId="2A7358C9" w14:textId="77777777" w:rsidR="000F7377" w:rsidRDefault="000F7377">
      <w:r xmlns:w="http://schemas.openxmlformats.org/wordprocessingml/2006/main">
        <w:t xml:space="preserve">৩/ তীত ৩:৪-৭ - কিন্তু যেতিয়া আমাৰ ত্ৰাণকৰ্তা ঈশ্বৰৰ দয়া আৰু প্ৰেম প্ৰকাশ পালে, তেতিয়া তেওঁ আমাক ৰক্ষা কৰিলে, আমি কৰা ধাৰ্মিক কাৰ্য্যৰ বাবে নহয়, কিন্তু তেওঁৰ দয়াৰ বাবে। তেওঁ আমাক পবিত্ৰ আত্মাৰ দ্বাৰা পুনৰ্জন্ম আৰু নবীকৰণৰ ধোৱাৰ দ্বাৰা পৰিত্ৰাণ কৰিলে।</w:t>
      </w:r>
    </w:p>
    <w:p w14:paraId="2621DD14" w14:textId="77777777" w:rsidR="000F7377" w:rsidRDefault="000F7377"/>
    <w:p w14:paraId="7C2B1BBB" w14:textId="77777777" w:rsidR="000F7377" w:rsidRDefault="000F7377">
      <w:r xmlns:w="http://schemas.openxmlformats.org/wordprocessingml/2006/main">
        <w:t xml:space="preserve">1 Corinthians 6:12 মোৰ বাবে সকলো বস্তুৱেই অনুমোদিত, কিন্তু সকলো বস্তুৱেই অনুকূল নহয়;</w:t>
      </w:r>
    </w:p>
    <w:p w14:paraId="1CD3E27A" w14:textId="77777777" w:rsidR="000F7377" w:rsidRDefault="000F7377"/>
    <w:p w14:paraId="07A41A72" w14:textId="77777777" w:rsidR="000F7377" w:rsidRDefault="000F7377">
      <w:r xmlns:w="http://schemas.openxmlformats.org/wordprocessingml/2006/main">
        <w:t xml:space="preserve">পৌলে কৰিন্থীয়াসকলক সতৰ্ক কৰি দিছে যে যদিও সকলো অনুমোদিত হ’ব পাৰে, তথাপিও ই লাভজনক হ’বই লাগিব বুলি ক’ব নোৱাৰি।</w:t>
      </w:r>
    </w:p>
    <w:p w14:paraId="3D973CC3" w14:textId="77777777" w:rsidR="000F7377" w:rsidRDefault="000F7377"/>
    <w:p w14:paraId="6E02EB44" w14:textId="77777777" w:rsidR="000F7377" w:rsidRDefault="000F7377">
      <w:r xmlns:w="http://schemas.openxmlformats.org/wordprocessingml/2006/main">
        <w:t xml:space="preserve">১/ জগতৰ টানত দোলা দিব নালাগে কিন্তু খ্ৰীষ্টৰ শক্তিৰ দ্বাৰা দোলা দিব।</w:t>
      </w:r>
    </w:p>
    <w:p w14:paraId="01087529" w14:textId="77777777" w:rsidR="000F7377" w:rsidRDefault="000F7377"/>
    <w:p w14:paraId="3C835746" w14:textId="77777777" w:rsidR="000F7377" w:rsidRDefault="000F7377">
      <w:r xmlns:w="http://schemas.openxmlformats.org/wordprocessingml/2006/main">
        <w:t xml:space="preserve">২/ নিশ্চিত হওক যে আপোনাৰ পছন্দবোৰ আপোনাৰ বিশ্বাসৰ বাবে উপকাৰী আৰু ক্ষতিকাৰক নহয়।</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১ যোহন ২:১৫-১৭ - জগত বা জগতৰ বস্তুবোৰক প্ৰেম নকৰিবা।</w:t>
      </w:r>
    </w:p>
    <w:p w14:paraId="653C38FD" w14:textId="77777777" w:rsidR="000F7377" w:rsidRDefault="000F7377"/>
    <w:p w14:paraId="52633932" w14:textId="77777777" w:rsidR="000F7377" w:rsidRDefault="000F7377">
      <w:r xmlns:w="http://schemas.openxmlformats.org/wordprocessingml/2006/main">
        <w:t xml:space="preserve">২/ ৰোমীয়া ১২:১-২ - এই জগতৰ অনুকূল নহব কিন্তু মনৰ নবীকৰণৰ দ্বাৰা ৰূপান্তৰিত হওক।</w:t>
      </w:r>
    </w:p>
    <w:p w14:paraId="43961399" w14:textId="77777777" w:rsidR="000F7377" w:rsidRDefault="000F7377"/>
    <w:p w14:paraId="6F7AA5A7" w14:textId="77777777" w:rsidR="000F7377" w:rsidRDefault="000F7377">
      <w:r xmlns:w="http://schemas.openxmlformats.org/wordprocessingml/2006/main">
        <w:t xml:space="preserve">1 Corinthians 6:13 পেটৰ কাৰণে আহাৰ, আৰু পেটৰ কাৰণে, কিন্তু ঈশ্বৰে তাক আৰু সিহঁতক ধ্বংস কৰিব। এতিয়া শৰীৰ ব্যভিচাৰৰ বাবে নহয়, কিন্তু প্ৰভুৰ বাবে; আৰু শৰীৰৰ বাবে প্ৰভু।</w:t>
      </w:r>
    </w:p>
    <w:p w14:paraId="4F31E609" w14:textId="77777777" w:rsidR="000F7377" w:rsidRDefault="000F7377"/>
    <w:p w14:paraId="4852D68A" w14:textId="77777777" w:rsidR="000F7377" w:rsidRDefault="000F7377">
      <w:r xmlns:w="http://schemas.openxmlformats.org/wordprocessingml/2006/main">
        <w:t xml:space="preserve">শৰীৰ ব্যভিচাৰৰ বাবে নহয়, বৰঞ্চ ঈশ্বৰক সন্মান কৰিবলৈহে। ঈশ্বৰে অৱশেষত শৰীৰ আৰু ইয়াৰ কামনা দুয়োটাকে নাইকিয়া কৰিব।</w:t>
      </w:r>
    </w:p>
    <w:p w14:paraId="2CFD3BDC" w14:textId="77777777" w:rsidR="000F7377" w:rsidRDefault="000F7377"/>
    <w:p w14:paraId="09EE2497" w14:textId="77777777" w:rsidR="000F7377" w:rsidRDefault="000F7377">
      <w:r xmlns:w="http://schemas.openxmlformats.org/wordprocessingml/2006/main">
        <w:t xml:space="preserve">১/ আমাৰ শৰীৰেৰে ঈশ্বৰক সন্মান কৰা মানে কি?</w:t>
      </w:r>
    </w:p>
    <w:p w14:paraId="0FFE7B24" w14:textId="77777777" w:rsidR="000F7377" w:rsidRDefault="000F7377"/>
    <w:p w14:paraId="30C6D617" w14:textId="77777777" w:rsidR="000F7377" w:rsidRDefault="000F7377">
      <w:r xmlns:w="http://schemas.openxmlformats.org/wordprocessingml/2006/main">
        <w:t xml:space="preserve">২) ঈশ্বৰৰ প্ৰতি প্ৰেম আৰু সন্মান প্ৰকাশ কৰিবলৈ আমি আমাৰ শৰীৰক কেনেকৈ ব্যৱহাৰ কৰিব পাৰো?</w:t>
      </w:r>
    </w:p>
    <w:p w14:paraId="57100B2B" w14:textId="77777777" w:rsidR="000F7377" w:rsidRDefault="000F7377"/>
    <w:p w14:paraId="1D895028" w14:textId="77777777" w:rsidR="000F7377" w:rsidRDefault="000F7377">
      <w:r xmlns:w="http://schemas.openxmlformats.org/wordprocessingml/2006/main">
        <w:t xml:space="preserve">১) ৰোমীয়া ১২:১-২ - "সেয়েহে, ভাই-ভনীসকল, ঈশ্বৰৰ দয়াৰ প্ৰতি লক্ষ্য ৰাখি মই তোমালোকক আহ্বান জনাইছো যে, তোমালোকৰ শৰীৰক জীৱন্ত বলিদান হিচাপে, পবিত্ৰ আৰু ঈশ্বৰক সন্তুষ্ট কৰিবলৈ উৎসৰ্গা কৰক—এইটোৱেই আপোনালোকৰ সত্য আৰু সঠিক উপাসনা। কৰক।" এই জগতৰ আৰ্হিৰ অনুকূল নহ'ব, কিন্তু আপোনাৰ মনৰ নবীকৰণৰ দ্বাৰা ৰূপান্তৰিত হ'ব। তেতিয়া আপুনি ঈশ্বৰৰ ইচ্ছা কি—তেওঁৰ ভাল, সন্তুষ্ট আৰু সিদ্ধ ইচ্ছাক পৰীক্ষা কৰি অনুমোদন কৰিব পাৰিব।"</w:t>
      </w:r>
    </w:p>
    <w:p w14:paraId="37D4D8B6" w14:textId="77777777" w:rsidR="000F7377" w:rsidRDefault="000F7377"/>
    <w:p w14:paraId="7B8A9136" w14:textId="77777777" w:rsidR="000F7377" w:rsidRDefault="000F7377">
      <w:r xmlns:w="http://schemas.openxmlformats.org/wordprocessingml/2006/main">
        <w:t xml:space="preserve">২/ মথি ৫:২৭-২৮ - "আপুনি শুনিছে যে কোৱা হৈছিল, 'আপুনি ব্যভিচাৰ নকৰিব।' কিন্তু মই তোমালোকক কওঁ যে যিয়ে কোনো নাৰীক কামুকভাৱে চায়, তেওঁ ইতিমধ্যে তাইৰ লগত হৃদয়ত ব্যভিচাৰ কৰিছে।"</w:t>
      </w:r>
    </w:p>
    <w:p w14:paraId="0DF1AF52" w14:textId="77777777" w:rsidR="000F7377" w:rsidRDefault="000F7377"/>
    <w:p w14:paraId="0BDF8315" w14:textId="77777777" w:rsidR="000F7377" w:rsidRDefault="000F7377">
      <w:r xmlns:w="http://schemas.openxmlformats.org/wordprocessingml/2006/main">
        <w:t xml:space="preserve">১ কৰিন্থীয়া ৬:১৪ আৰু ঈশ্বৰে প্ৰভুক পুনৰুত্থান কৰিলে আৰু নিজৰ শক্তিৰে আমাকো পুনৰুত্থান কৰিব।</w:t>
      </w:r>
    </w:p>
    <w:p w14:paraId="18B46924" w14:textId="77777777" w:rsidR="000F7377" w:rsidRDefault="000F7377"/>
    <w:p w14:paraId="5C323982" w14:textId="77777777" w:rsidR="000F7377" w:rsidRDefault="000F7377">
      <w:r xmlns:w="http://schemas.openxmlformats.org/wordprocessingml/2006/main">
        <w:t xml:space="preserve">অংশ: এই অংশত পৌলে আমাক মৃত্যুৰ পৰা পুনৰুত্থান কৰিবলৈ ঈশ্বৰৰ শক্তিৰ বিষয়ে সোঁৱৰাইছে। তেওঁ আমাক আমাৰ শৰীৰক তেওঁৰ মহিমাৰ বাবে ব্যৱহাৰ কৰিবলৈ উৎসাহিত কৰে, পাপৰ কামৰ বাবে নহয়।</w:t>
      </w:r>
    </w:p>
    <w:p w14:paraId="0DD5093F" w14:textId="77777777" w:rsidR="000F7377" w:rsidRDefault="000F7377"/>
    <w:p w14:paraId="40D06145" w14:textId="77777777" w:rsidR="000F7377" w:rsidRDefault="000F7377">
      <w:r xmlns:w="http://schemas.openxmlformats.org/wordprocessingml/2006/main">
        <w:t xml:space="preserve">১/ মৃত্যুক জয় কৰিবলৈ ঈশ্বৰৰ শক্তি</w:t>
      </w:r>
    </w:p>
    <w:p w14:paraId="1530746D" w14:textId="77777777" w:rsidR="000F7377" w:rsidRDefault="000F7377"/>
    <w:p w14:paraId="7EEF43B3" w14:textId="77777777" w:rsidR="000F7377" w:rsidRDefault="000F7377">
      <w:r xmlns:w="http://schemas.openxmlformats.org/wordprocessingml/2006/main">
        <w:t xml:space="preserve">২/ ঈশ্বৰৰ মহিমাৰ বাবে আমাৰ শৰীৰ ব্যৱহাৰ কৰা</w:t>
      </w:r>
    </w:p>
    <w:p w14:paraId="3C051C85" w14:textId="77777777" w:rsidR="000F7377" w:rsidRDefault="000F7377"/>
    <w:p w14:paraId="2B23E2C6" w14:textId="77777777" w:rsidR="000F7377" w:rsidRDefault="000F7377">
      <w:r xmlns:w="http://schemas.openxmlformats.org/wordprocessingml/2006/main">
        <w:t xml:space="preserve">১/ ৰোমীয়া ৬:১২-১৪ - এতেকে আপোনাৰ মৰ্ত্য শৰীৰত পাপৰ ৰাজত্ব নকৰিবা, যাতে আপুনি ইয়াৰ কামনাত ইয়াৰ আজ্ঞা পালন কৰিব পাৰে। আৰু তোমালোকৰ অংগবোৰক পাপৰ বাবে অধৰ্মৰ বাদ্যযন্ত্ৰ হিচাপে উপস্থাপন নকৰিবা, কিন্তু নিজকে মৃত্যুৰ মাজৰ পৰা জীয়াই থকা বুলি ঈশ্বৰৰ আগত উপস্থাপন কৰা আৰু তোমালোকৰ অংগবোৰক ঈশ্বৰৰ ওচৰত ধাৰ্মিকতাৰ বাদ্যযন্ত্ৰ হিচাপে উপস্থাপন কৰা।</w:t>
      </w:r>
    </w:p>
    <w:p w14:paraId="1ABF9236" w14:textId="77777777" w:rsidR="000F7377" w:rsidRDefault="000F7377"/>
    <w:p w14:paraId="4258D1A5" w14:textId="77777777" w:rsidR="000F7377" w:rsidRDefault="000F7377">
      <w:r xmlns:w="http://schemas.openxmlformats.org/wordprocessingml/2006/main">
        <w:t xml:space="preserve">১৪) ১ যোহন ১:৯ - যদি আমি আমাৰ পাপ স্বীকাৰ কৰোঁ, তেন্তে তেওঁ আমাৰ পাপ ক্ষমা কৰিবলৈ আৰু সকলো অধাৰ্মিকতাৰ পৰা পৰিষ্কাৰ কৰিবলৈ বিশ্বাসী আৰু ন্যায়পৰায়ণ।</w:t>
      </w:r>
    </w:p>
    <w:p w14:paraId="646F9156" w14:textId="77777777" w:rsidR="000F7377" w:rsidRDefault="000F7377"/>
    <w:p w14:paraId="27278DC0" w14:textId="77777777" w:rsidR="000F7377" w:rsidRDefault="000F7377">
      <w:r xmlns:w="http://schemas.openxmlformats.org/wordprocessingml/2006/main">
        <w:t xml:space="preserve">১ কৰিন্থীয়া ৬:১৫ তোমালোকে নাজানানেনে যে তোমালোকৰ শৰীৰ খ্ৰীষ্টৰ অংগ? তেনেহলে মই খ্ৰীষ্টৰ অংগবোৰ লৈ বেশ্যাৰ অংগ কৰিম নেকি? ভগৱানে নকৰক।</w:t>
      </w:r>
    </w:p>
    <w:p w14:paraId="3375BBBE" w14:textId="77777777" w:rsidR="000F7377" w:rsidRDefault="000F7377"/>
    <w:p w14:paraId="46B03C51" w14:textId="77777777" w:rsidR="000F7377" w:rsidRDefault="000F7377">
      <w:r xmlns:w="http://schemas.openxmlformats.org/wordprocessingml/2006/main">
        <w:t xml:space="preserve">পৌলে খ্ৰীষ্টানসকলক সতৰ্ক কৰি দিছে যে তেওঁলোকে নিজকে বেশ্যাৰ লগত যোগ দিয়া উচিত নহয় কাৰণ তেওঁলোকৰ শৰীৰ খ্ৰীষ্টৰ অংগ।</w:t>
      </w:r>
    </w:p>
    <w:p w14:paraId="7206D686" w14:textId="77777777" w:rsidR="000F7377" w:rsidRDefault="000F7377"/>
    <w:p w14:paraId="0B60D07D" w14:textId="77777777" w:rsidR="000F7377" w:rsidRDefault="000F7377">
      <w:r xmlns:w="http://schemas.openxmlformats.org/wordprocessingml/2006/main">
        <w:t xml:space="preserve">১/ আমাৰ শৰীৰ খ্ৰীষ্টৰ অংগ আৰু পাপৰ কামত ব্যৱহাৰ কৰা উচিত নহয় বুলি মনত ৰাখিব আহক।</w:t>
      </w:r>
    </w:p>
    <w:p w14:paraId="1C2AFDFD" w14:textId="77777777" w:rsidR="000F7377" w:rsidRDefault="000F7377"/>
    <w:p w14:paraId="385E9DB0" w14:textId="77777777" w:rsidR="000F7377" w:rsidRDefault="000F7377">
      <w:r xmlns:w="http://schemas.openxmlformats.org/wordprocessingml/2006/main">
        <w:t xml:space="preserve">২) আমি খ্ৰীষ্টৰ সদস্যসকলক লৈ অনৈতিক জীৱনশৈলীৰ সদস্য কৰা উচিত নহয়।</w:t>
      </w:r>
    </w:p>
    <w:p w14:paraId="20D44D6B" w14:textId="77777777" w:rsidR="000F7377" w:rsidRDefault="000F7377"/>
    <w:p w14:paraId="0BAACB9B"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কৰিন্থীয়া ১০:৩১ - গতিকে আপুনি খাওক বা পান কৰক বা যিয়েই কৰক, সেই সকলোবোৰ ঈশ্বৰৰ মহিমাৰ বাবে কৰক।</w:t>
      </w:r>
    </w:p>
    <w:p w14:paraId="66145A8F" w14:textId="77777777" w:rsidR="000F7377" w:rsidRDefault="000F7377"/>
    <w:p w14:paraId="35E307F4" w14:textId="77777777" w:rsidR="000F7377" w:rsidRDefault="000F7377">
      <w:r xmlns:w="http://schemas.openxmlformats.org/wordprocessingml/2006/main">
        <w:t xml:space="preserve">১ কৰিন্থীয়া ৬:১৬ কি? তোমালোকে নাজানানে যে বেশ্যাৰ লগত সংযুক্ত হোৱা এজন এক শৰীৰ? কিয়নো দুজন, তেওঁ কৈছে, এক মাংস হ’ব।”</w:t>
      </w:r>
    </w:p>
    <w:p w14:paraId="61B4DF13" w14:textId="77777777" w:rsidR="000F7377" w:rsidRDefault="000F7377"/>
    <w:p w14:paraId="72DEC805" w14:textId="77777777" w:rsidR="000F7377" w:rsidRDefault="000F7377">
      <w:r xmlns:w="http://schemas.openxmlformats.org/wordprocessingml/2006/main">
        <w:t xml:space="preserve">অংশ: পাঁচনি পৌলে কৰিন্থীয়াসকলক লিখি যৌন অনৈতিকতাৰ বিৰুদ্ধে কঠোৰ সতৰ্কবাণী দিছে। তেওঁ উল্লেখ কৰিছে যে বিশ্বাসীসকলক ব্যভিচাৰ কৰাসকলৰ লগত যোগ কৰা উচিত নহয়। তেওঁ আৰু বুজাইছে যে এই যোগদানৰ কাৰ্য্যই আধ্যাত্মিক সংযোগৰ সৃষ্টি কৰে, কিয়নো দুজন এক মাংস হৈ পৰে।</w:t>
      </w:r>
    </w:p>
    <w:p w14:paraId="67AC6C23" w14:textId="77777777" w:rsidR="000F7377" w:rsidRDefault="000F7377"/>
    <w:p w14:paraId="5CBD7286" w14:textId="77777777" w:rsidR="000F7377" w:rsidRDefault="000F7377">
      <w:r xmlns:w="http://schemas.openxmlformats.org/wordprocessingml/2006/main">
        <w:t xml:space="preserve">১/ যৌন অনৈতিকতাৰ পৰিণতি ২/ বিবাহত মিলনৰ শক্তি</w:t>
      </w:r>
    </w:p>
    <w:p w14:paraId="6ADF6986" w14:textId="77777777" w:rsidR="000F7377" w:rsidRDefault="000F7377"/>
    <w:p w14:paraId="17E03AA2" w14:textId="77777777" w:rsidR="000F7377" w:rsidRDefault="000F7377">
      <w:r xmlns:w="http://schemas.openxmlformats.org/wordprocessingml/2006/main">
        <w:t xml:space="preserve">১/ ইফিচীয়া ৫:৩১-৩২ - "এতেকে পুৰুষে নিজৰ পিতৃ-মাতৃক এৰি নিজৰ পত্নীক ধৰি ৰাখিব, আৰু দুয়ো এক মাংস হ'ব।" ২) ইব্ৰী ১৩:৪ - “বিবাহক সকলোৰে মাজত সন্মান কৰা হওক, আৰু বিবাহ বিচনা অশুচি হওক, কিয়নো ঈশ্বৰে যৌন অনৈতিক আৰু ব্যভিচাৰীসকলৰ বিচাৰ কৰিব।”</w:t>
      </w:r>
    </w:p>
    <w:p w14:paraId="1036238F" w14:textId="77777777" w:rsidR="000F7377" w:rsidRDefault="000F7377"/>
    <w:p w14:paraId="07FEDC1A" w14:textId="77777777" w:rsidR="000F7377" w:rsidRDefault="000F7377">
      <w:r xmlns:w="http://schemas.openxmlformats.org/wordprocessingml/2006/main">
        <w:t xml:space="preserve">১ কৰিন্থীয়া ৬:১৭ কিন্তু যি প্ৰভুৰ লগত সংযুক্ত হয়, তেওঁ এক আত্মা।</w:t>
      </w:r>
    </w:p>
    <w:p w14:paraId="574E78EE" w14:textId="77777777" w:rsidR="000F7377" w:rsidRDefault="000F7377"/>
    <w:p w14:paraId="78823818" w14:textId="77777777" w:rsidR="000F7377" w:rsidRDefault="000F7377">
      <w:r xmlns:w="http://schemas.openxmlformats.org/wordprocessingml/2006/main">
        <w:t xml:space="preserve">অংশটোৱে আত্মাত প্ৰভুৰ সৈতে একত্ৰিত হোৱাৰ গুৰুত্বৰ ওপৰত গুৰুত্ব আৰোপ কৰিছে।</w:t>
      </w:r>
    </w:p>
    <w:p w14:paraId="36AEF7AA" w14:textId="77777777" w:rsidR="000F7377" w:rsidRDefault="000F7377"/>
    <w:p w14:paraId="716013D7" w14:textId="77777777" w:rsidR="000F7377" w:rsidRDefault="000F7377">
      <w:r xmlns:w="http://schemas.openxmlformats.org/wordprocessingml/2006/main">
        <w:t xml:space="preserve">১/ "প্ৰভুৰ সৈতে একাত্ম হৈ জীয়াই থকা"।</w:t>
      </w:r>
    </w:p>
    <w:p w14:paraId="0DE60C34" w14:textId="77777777" w:rsidR="000F7377" w:rsidRDefault="000F7377"/>
    <w:p w14:paraId="4D6EEC59" w14:textId="77777777" w:rsidR="000F7377" w:rsidRDefault="000F7377">
      <w:r xmlns:w="http://schemas.openxmlformats.org/wordprocessingml/2006/main">
        <w:t xml:space="preserve">২/ "প্ৰভুৰ সৈতে একতাৰ শক্তি"।</w:t>
      </w:r>
    </w:p>
    <w:p w14:paraId="336DFAC8" w14:textId="77777777" w:rsidR="000F7377" w:rsidRDefault="000F7377"/>
    <w:p w14:paraId="1D3AAC71" w14:textId="77777777" w:rsidR="000F7377" w:rsidRDefault="000F7377">
      <w:r xmlns:w="http://schemas.openxmlformats.org/wordprocessingml/2006/main">
        <w:t xml:space="preserve">১) কলচীয়া ৩:১৫ - "আৰু ঈশ্বৰৰ শান্তিয়ে তোমালোকৰ হৃদয়ত ৰাজত্ব কৰক, যাৰ বাবে তোমালোকক একে শৰীৰত আহ্বান কৰা হৈছে; আৰু তোমালোকে ধন্যবাদী হওক।"</w:t>
      </w:r>
    </w:p>
    <w:p w14:paraId="6EF62019" w14:textId="77777777" w:rsidR="000F7377" w:rsidRDefault="000F7377"/>
    <w:p w14:paraId="733A4FFF" w14:textId="77777777" w:rsidR="000F7377" w:rsidRDefault="000F7377">
      <w:r xmlns:w="http://schemas.openxmlformats.org/wordprocessingml/2006/main">
        <w:t xml:space="preserve">২/ ইফিচীয়া ৪:৩ - "আত্মাৰ ঐক্যক শান্তিৰ বান্ধোনত ৰাখিবলৈ চেষ্টা কৰা।"</w:t>
      </w:r>
    </w:p>
    <w:p w14:paraId="1F1BDFA7" w14:textId="77777777" w:rsidR="000F7377" w:rsidRDefault="000F7377"/>
    <w:p w14:paraId="0B5FC072" w14:textId="77777777" w:rsidR="000F7377" w:rsidRDefault="000F7377">
      <w:r xmlns:w="http://schemas.openxmlformats.org/wordprocessingml/2006/main">
        <w:t xml:space="preserve">১ কৰিন্থীয়া ৬:১৮ ব্যভিচাৰৰ পৰা পলায়ন কৰা। মানুহে কৰা প্ৰতিটো পাপ শৰীৰৰ বাহিৰত; কিন্তু যি জনে ব্যভিচাৰ কৰে, তেওঁ নিজৰ শৰীৰৰ বিৰুদ্ধে পাপ কৰে।</w:t>
      </w:r>
    </w:p>
    <w:p w14:paraId="7366806C" w14:textId="77777777" w:rsidR="000F7377" w:rsidRDefault="000F7377"/>
    <w:p w14:paraId="3E59931D" w14:textId="77777777" w:rsidR="000F7377" w:rsidRDefault="000F7377">
      <w:r xmlns:w="http://schemas.openxmlformats.org/wordprocessingml/2006/main">
        <w:t xml:space="preserve">অংশটোৱে ব্যভিচাৰ পৰিহাৰ কৰাৰ গুৰুত্বৰ ওপৰত গুৰুত্ব আৰোপ কৰিছে কাৰণ ই নিজৰ শৰীৰৰ বিৰুদ্ধে কৰা পাপ।</w:t>
      </w:r>
    </w:p>
    <w:p w14:paraId="0D6D9E53" w14:textId="77777777" w:rsidR="000F7377" w:rsidRDefault="000F7377"/>
    <w:p w14:paraId="415F8103" w14:textId="77777777" w:rsidR="000F7377" w:rsidRDefault="000F7377">
      <w:r xmlns:w="http://schemas.openxmlformats.org/wordprocessingml/2006/main">
        <w:t xml:space="preserve">১/ "ব্যভিচাৰৰ পাপ: আমি কিয় পলাব লাগিব"।</w:t>
      </w:r>
    </w:p>
    <w:p w14:paraId="07E52609" w14:textId="77777777" w:rsidR="000F7377" w:rsidRDefault="000F7377"/>
    <w:p w14:paraId="7CF0E7DB" w14:textId="77777777" w:rsidR="000F7377" w:rsidRDefault="000F7377">
      <w:r xmlns:w="http://schemas.openxmlformats.org/wordprocessingml/2006/main">
        <w:t xml:space="preserve">২/ "নিজৰ শৰীৰক সন্মান কৰক: ব্যভিচাৰৰ পৰা পলায়ন কৰক"।</w:t>
      </w:r>
    </w:p>
    <w:p w14:paraId="40FBAC6D" w14:textId="77777777" w:rsidR="000F7377" w:rsidRDefault="000F7377"/>
    <w:p w14:paraId="1212B2C8" w14:textId="77777777" w:rsidR="000F7377" w:rsidRDefault="000F7377">
      <w:r xmlns:w="http://schemas.openxmlformats.org/wordprocessingml/2006/main">
        <w:t xml:space="preserve">১.১ থিচলনীকীয়া ৪:৩-৫ - কিয়নো ঈশ্বৰৰ ইচ্ছা, তোমালোকৰ পবিত্ৰকৰণ, যে তোমালোকে ব্যভিচাৰৰ পৰা বিৰত থাকিবা: তোমালোকৰ প্ৰত্যেকেই পবিত্ৰকৰণ আৰু সন্মানত নিজৰ পাত্ৰ কেনেকৈ অধিকাৰ কৰিব লাগে সেই বিষয়ে জানি লওক; ঈশ্বৰক নজনা অনা-ইহুদীসকলৰ দৰে লোভৰ লোভত নহয়।</w:t>
      </w:r>
    </w:p>
    <w:p w14:paraId="72616CAF" w14:textId="77777777" w:rsidR="000F7377" w:rsidRDefault="000F7377"/>
    <w:p w14:paraId="1E936119" w14:textId="77777777" w:rsidR="000F7377" w:rsidRDefault="000F7377">
      <w:r xmlns:w="http://schemas.openxmlformats.org/wordprocessingml/2006/main">
        <w:t xml:space="preserve">২) মথি ৫:২৭-২৮ - তোমালোকে শুনিছা যে পুৰণি কালৰ লোকসকলে কৈছিল, তুমি ব্যভিচাৰ নকৰিবা; হৃদয়ত।</w:t>
      </w:r>
    </w:p>
    <w:p w14:paraId="1700C8BD" w14:textId="77777777" w:rsidR="000F7377" w:rsidRDefault="000F7377"/>
    <w:p w14:paraId="1421A72C" w14:textId="77777777" w:rsidR="000F7377" w:rsidRDefault="000F7377">
      <w:r xmlns:w="http://schemas.openxmlformats.org/wordprocessingml/2006/main">
        <w:t xml:space="preserve">১ কৰিন্থীয়া ৬:১৯ কি? তোমালোকৰ শৰীৰ যে ঈশ্বৰৰ পৰা তোমালোকৰ মাজত থকা পবিত্ৰ আত্মাৰ মন্দিৰ, আৰু তোমালোক নিজৰ নহয় বুলি জানানে?</w:t>
      </w:r>
    </w:p>
    <w:p w14:paraId="6A16F269" w14:textId="77777777" w:rsidR="000F7377" w:rsidRDefault="000F7377"/>
    <w:p w14:paraId="0D5EA587" w14:textId="77777777" w:rsidR="000F7377" w:rsidRDefault="000F7377">
      <w:r xmlns:w="http://schemas.openxmlformats.org/wordprocessingml/2006/main">
        <w:t xml:space="preserve">আমাৰ শৰীৰ ঈশ্বৰৰ, আৰু আমি নিজৰ নহয়।</w:t>
      </w:r>
    </w:p>
    <w:p w14:paraId="0300D76E" w14:textId="77777777" w:rsidR="000F7377" w:rsidRDefault="000F7377"/>
    <w:p w14:paraId="525550F4" w14:textId="77777777" w:rsidR="000F7377" w:rsidRDefault="000F7377">
      <w:r xmlns:w="http://schemas.openxmlformats.org/wordprocessingml/2006/main">
        <w:t xml:space="preserve">১/ আমাৰ শৰীৰ প্ৰভুৰ মন্দিৰ - ১ কৰিন্থীয়া ৬:১৯</w:t>
      </w:r>
    </w:p>
    <w:p w14:paraId="2E0F911D" w14:textId="77777777" w:rsidR="000F7377" w:rsidRDefault="000F7377"/>
    <w:p w14:paraId="263EC24E" w14:textId="77777777" w:rsidR="000F7377" w:rsidRDefault="000F7377">
      <w:r xmlns:w="http://schemas.openxmlformats.org/wordprocessingml/2006/main">
        <w:t xml:space="preserve">২/ ঈশ্বৰ আমাৰ শৰীৰৰ মালিক - ১ কৰিন্থীয়া ৬:১৯</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১ কৰিন্থীয়া ৩:১৬ - তোমালোকে যে ঈশ্বৰৰ মন্দিৰ আৰু ঈশ্বৰৰ আত্মা তোমালোকৰ মাজত বাস কৰে, সেই কথা তোমালোকে নাজানানে?</w:t>
      </w:r>
    </w:p>
    <w:p w14:paraId="506109CD" w14:textId="77777777" w:rsidR="000F7377" w:rsidRDefault="000F7377"/>
    <w:p w14:paraId="35C1E0E7" w14:textId="77777777" w:rsidR="000F7377" w:rsidRDefault="000F7377">
      <w:r xmlns:w="http://schemas.openxmlformats.org/wordprocessingml/2006/main">
        <w:t xml:space="preserve">২.১ পিতৰ ২:৫ - তোমালোকে সজীৱ শিলৰ দৰে আধ্যাত্মিক গৃহ, পবিত্ৰ পুৰোহিতৰ দল, আধ্যাত্মিক বলিদান আগবঢ়াবলৈ, যীচু খ্ৰীষ্টৰ দ্বাৰাই ঈশ্বৰৰ বাবে গ্ৰহণযোগ্য।</w:t>
      </w:r>
    </w:p>
    <w:p w14:paraId="69DDD92E" w14:textId="77777777" w:rsidR="000F7377" w:rsidRDefault="000F7377"/>
    <w:p w14:paraId="7EE19CB0" w14:textId="77777777" w:rsidR="000F7377" w:rsidRDefault="000F7377">
      <w:r xmlns:w="http://schemas.openxmlformats.org/wordprocessingml/2006/main">
        <w:t xml:space="preserve">1 Corinthians 6:20 কিয়নো তোমালোক মূল্য দি ক্ৰয় কৰা হৈছে;</w:t>
      </w:r>
    </w:p>
    <w:p w14:paraId="30450A1E" w14:textId="77777777" w:rsidR="000F7377" w:rsidRDefault="000F7377"/>
    <w:p w14:paraId="63A1F63D" w14:textId="77777777" w:rsidR="000F7377" w:rsidRDefault="000F7377">
      <w:r xmlns:w="http://schemas.openxmlformats.org/wordprocessingml/2006/main">
        <w:t xml:space="preserve">অংশটোৱে আমাক সোঁৱৰাই দিয়ে যে আমি এটা মূল্যৰে কিনা হৈছে আৰু সেয়েহে আমাৰ শৰীৰ আৰু আত্মাত ঈশ্বৰৰ মহিমা কৰিব লাগিব।</w:t>
      </w:r>
    </w:p>
    <w:p w14:paraId="57707E17" w14:textId="77777777" w:rsidR="000F7377" w:rsidRDefault="000F7377"/>
    <w:p w14:paraId="11A222D5" w14:textId="77777777" w:rsidR="000F7377" w:rsidRDefault="000F7377">
      <w:r xmlns:w="http://schemas.openxmlformats.org/wordprocessingml/2006/main">
        <w:t xml:space="preserve">১: আমি ঈশ্বৰৰ: প্ৰভুৰ মহিমা কৰিবলৈ আহ্বান</w:t>
      </w:r>
    </w:p>
    <w:p w14:paraId="141EFD21" w14:textId="77777777" w:rsidR="000F7377" w:rsidRDefault="000F7377"/>
    <w:p w14:paraId="03E193DD" w14:textId="77777777" w:rsidR="000F7377" w:rsidRDefault="000F7377">
      <w:r xmlns:w="http://schemas.openxmlformats.org/wordprocessingml/2006/main">
        <w:t xml:space="preserve">২: আমি কেনেকৈ আমাৰ শৰীৰ আৰু আত্মাৰে ঈশ্বৰৰ মহিমা কৰিব পাৰো?</w:t>
      </w:r>
    </w:p>
    <w:p w14:paraId="7FF23396" w14:textId="77777777" w:rsidR="000F7377" w:rsidRDefault="000F7377"/>
    <w:p w14:paraId="09B20B70" w14:textId="77777777" w:rsidR="000F7377" w:rsidRDefault="000F7377">
      <w:r xmlns:w="http://schemas.openxmlformats.org/wordprocessingml/2006/main">
        <w:t xml:space="preserve">১: ৰোমীয়া ১২:১-২ - সেয়েহে,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0E6D8A9A" w14:textId="77777777" w:rsidR="000F7377" w:rsidRDefault="000F7377"/>
    <w:p w14:paraId="1B6AF14B" w14:textId="77777777" w:rsidR="000F7377" w:rsidRDefault="000F7377">
      <w:r xmlns:w="http://schemas.openxmlformats.org/wordprocessingml/2006/main">
        <w:t xml:space="preserve">২: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14:paraId="70B77853" w14:textId="77777777" w:rsidR="000F7377" w:rsidRDefault="000F7377"/>
    <w:p w14:paraId="2AAD77EF" w14:textId="77777777" w:rsidR="000F7377" w:rsidRDefault="000F7377">
      <w:r xmlns:w="http://schemas.openxmlformats.org/wordprocessingml/2006/main">
        <w:t xml:space="preserve">১ কৰিন্থীয়া ৭ পদ হৈছে পৌলে কৰিন্থীয়াসকললৈ লিখা প্ৰথম পত্ৰৰ সপ্তম অধ্যায়। এই অধ্যায়ত পৌলে খ্ৰীষ্টান সম্প্ৰদায়ৰ ভিতৰত বিবাহ, অবিবাহিততা আৰু সম্পৰ্কৰ বিভিন্ন দিশৰ বিষয়ে উল্লেখ কৰিছে।</w:t>
      </w:r>
    </w:p>
    <w:p w14:paraId="5BDECCC9" w14:textId="77777777" w:rsidR="000F7377" w:rsidRDefault="000F7377"/>
    <w:p w14:paraId="0D63275F" w14:textId="77777777" w:rsidR="000F7377" w:rsidRDefault="000F7377">
      <w:r xmlns:w="http://schemas.openxmlformats.org/wordprocessingml/2006/main">
        <w:t xml:space="preserve">১ম অনুচ্ছেদ: পৌলে বিবাহৰ ভিতৰত যৌন বিশুদ্ধতাৰ গুৰুত্বৰ বিষয়ে আলোচনা কৰি আৰম্ভ কৰিছে। তেওঁ দৃঢ়তাৰে কয় যে স্বামী-স্ত্ৰীয়ে ইজনে সিজনৰ প্ৰতি নিজৰ বৈবাহিক কৰ্তব্য পালন কৰিব লাগে আৰু </w:t>
      </w:r>
      <w:r xmlns:w="http://schemas.openxmlformats.org/wordprocessingml/2006/main">
        <w:lastRenderedPageBreak xmlns:w="http://schemas.openxmlformats.org/wordprocessingml/2006/main"/>
      </w:r>
      <w:r xmlns:w="http://schemas.openxmlformats.org/wordprocessingml/2006/main">
        <w:t xml:space="preserve">প্ৰাৰ্থনা আৰু উপবাসৰ বাবে পাৰস্পৰিকভাৱে চুক্তিবদ্ধ সময়ৰ বাহিৰে ইজনে সিজনক বঞ্চিত কৰিব নালাগে (১ কৰিন্থীয়া ৭:১-৫)। পৌলে স্বীকাৰ কৰিছে যে কিছুমান বিশ্বাসীৰ অবিবাহিততাৰ দান থাকিব পাৰে, যাৰ ফলত তেওঁলোকে কোনো বিক্ষিপ্ততা নোহোৱাকৈ ঈশ্বৰৰ সেৱাত নিজকে সম্পূৰ্ণৰূপে উৎসৰ্গা কৰিব পাৰে (১ কৰিন্থীয়া ৭:৬-৯)। তেওঁ অবিবাহিত বা বিধৱাসকলক পৰামৰ্শ দিয়ে যে যদি তেওঁলোকে আত্মনিয়ন্ত্ৰণেৰে কৰিব পাৰে তেন্তে অবিবাহিত হৈ থকাৰ কথা চিন্তা কৰক কিন্তু স্বীকাৰ কৰে যে বিবাহ ইচ্ছা কৰাসকলৰ বাবে এটা বৈধ বিকল্প (১ কৰিন্থীয়া ৭:৮-৯)।</w:t>
      </w:r>
    </w:p>
    <w:p w14:paraId="2FEA0DA7" w14:textId="77777777" w:rsidR="000F7377" w:rsidRDefault="000F7377"/>
    <w:p w14:paraId="411A849A" w14:textId="77777777" w:rsidR="000F7377" w:rsidRDefault="000F7377">
      <w:r xmlns:w="http://schemas.openxmlformats.org/wordprocessingml/2006/main">
        <w:t xml:space="preserve">২য় অনুচ্ছেদ: পৌলে এনে বিবাহিত দম্পতীক সম্বোধন কৰিছে য'ত এজন পত্নী বিশ্বাসী হোৱাৰ বিপৰীতে আনজন বিশ্বাসী নহয়। তেওঁ বিশ্বাসীসকলক পৰামৰ্শ দিয়ে যে তেওঁলোকে বিবাহ বিচ্ছেদ বিচাৰিব নালাগে বৰঞ্চ তেওঁলোকৰ বিশ্বাসে তেওঁলোকৰ অবিশ্বাসী পত্নীক প্ৰভাৱিত কৰিব পাৰে বুলি আশা কৰি নিজৰ বিবাহ বজাই ৰাখিবলৈ চেষ্টা কৰক (১ কৰিন্থীয়া ৭:১০-১৬)। কিন্তু যদি কোনো অবিশ্বাসী পত্নীয়ে আঁতৰি যাবলৈ বাছি লয়, তেন্তে পৌলে কৈছে যে বিশ্বাসীজন এনে পৰিস্থিতিত বান্ধ খাই থকা নাই আৰু শান্তিত থাকিব পাৰে (১ কৰিন্থীয়া ৭:১৫)।</w:t>
      </w:r>
    </w:p>
    <w:p w14:paraId="315DE5FB" w14:textId="77777777" w:rsidR="000F7377" w:rsidRDefault="000F7377"/>
    <w:p w14:paraId="7A4CA672" w14:textId="77777777" w:rsidR="000F7377" w:rsidRDefault="000F7377">
      <w:r xmlns:w="http://schemas.openxmlformats.org/wordprocessingml/2006/main">
        <w:t xml:space="preserve">তৃতীয় অনুচ্ছেদ: নিজৰ বৰ্তমানৰ পৰিস্থিতিত বিশ্বাসী হৈ থকাৰ ব্যৱহাৰিক পৰামৰ্শৰে অধ্যায়টোৰ সামৰণি পৰে। পৌলে বিশ্বাসীসকলক বিশ্বাসলৈ আহ্বান জনোৱাৰ সময়ত য'ত থাকে তাতেই থাকিবলৈ উৎসাহিত কৰে যদিহে পৰিৱৰ্তনৰ বাধ্যতামূলক কাৰণ নাথাকে (১ কৰিন্থীয়া ৭:১৭-২৪)। তেওঁ এই কথা উল্লেখ কৰিছে যে বিবাহিত হওক বা অবিবাহিত হওক, চুন্নত হওক বা অচুন্নত হওক, আটাইতকৈ গুৰুত্বপূৰ্ণ কথাটো হ’ল ঈশ্বৰৰ আজ্ঞা পালন কৰা আৰু তেওঁৰ আহ্বান অনুসৰি জীয়াই থকা (১ কৰিন্থীয়া ৭:১৯-২৪)। শেষত, তেওঁ এংগেজমেণ্টৰ বিষয়ে উদ্বেগক সম্বোধন কৰে আৰু অনিশ্চিত সময়ত সাৱধানতাৰ পৰামৰ্শ দিয়ে কিন্তু শেষত তেওঁলোকৰ পৰিস্থিতিৰ ওপৰত ভিত্তি কৰি ব্যক্তিগত বিবেচনাৰ ওপৰত এৰি দিয়ে (১ কৰিন্থীয়া ৭:২৫-৪০)।</w:t>
      </w:r>
    </w:p>
    <w:p w14:paraId="699A6291" w14:textId="77777777" w:rsidR="000F7377" w:rsidRDefault="000F7377"/>
    <w:p w14:paraId="62C437F4" w14:textId="77777777" w:rsidR="000F7377" w:rsidRDefault="000F7377">
      <w:r xmlns:w="http://schemas.openxmlformats.org/wordprocessingml/2006/main">
        <w:t xml:space="preserve">সামৰণিত প্ৰথম কৰিন্থীয়াৰ সপ্তম অধ্যায়ত বিবাহ, অবিবাহিততা আৰু খ্ৰীষ্টান সম্প্ৰদায়ৰ ভিতৰত সম্পৰ্কৰ বিভিন্ন দিশৰ বিষয়ে উল্লেখ কৰা হৈছে। পৌলে বিবাহৰ ভিতৰত যৌন বিশুদ্ধতাৰ গুৰুত্বৰ ওপৰত গুৰুত্ব আৰোপ কৰিছে আৰু যিসকলে নিজকে সম্পূৰ্ণৰূপে ঈশ্বৰৰ প্ৰতি উৎসৰ্গা কৰিব পাৰে তেওঁলোকৰ বাবে অবিবাহিততাৰ দানক স্বীকাৰ কৰিছে। তেওঁ মিশ্ৰ বিশ্বাসৰ বিবাহত বিশ্বাসীসকলক মিলনৰ বাবে চেষ্টা কৰিবলৈ পৰামৰ্শ দিয়ে যদিও অবিশ্বাসী পত্নীয়ে যদি আঁতৰি যাবলৈ বাছি লয় তেন্তে শান্তি পোৱা যাব বুলি স্বীকাৰ কৰে। পৌলে বিশ্বাসীসকলক তেওঁলোকৰ বৰ্তমানৰ পৰিস্থিতিত বিশ্বাসী হৈ থাকিবলৈ উৎসাহিত কৰে যদিহে পৰিৱৰ্তনৰ বাধ্যতামূলক কাৰণ নাথাকে আৰু নিজৰ বৈবাহিক অৱস্থা বা পটভূমি যিয়েই নহওক কিয় ঈশ্বৰৰ আজ্ঞা পালন কৰাৰ গুৰুত্বৰ ওপৰত গুৰুত্ব আৰোপ কৰে। এই অধ্যায়ত সম্পৰ্কসমূহ নেভিগেট কৰা আৰু বিভিন্ন পৰিস্থিতিত নিজৰ বিশ্বাসক জীৱন নিৰ্বাহ কৰাৰ বিষয়ে ব্যৱহাৰিক নিৰ্দেশনা প্ৰদান কৰা হৈছে।</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নাৰীক স্পৰ্শ </w:t>
      </w:r>
      <w:r xmlns:w="http://schemas.openxmlformats.org/wordprocessingml/2006/main">
        <w:t xml:space="preserve">নকৰাটো ভাল।</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পৌলে কৰিন্থীয়াসকলৰ বিবাহ সম্পৰ্কে কৰা প্ৰশ্নসমূহৰ উত্তৰ দিছে আৰু পাৰিলে তেওঁলোকক বৈবাহিক জীৱন যাপন কৰিবলৈ উৎসাহিত কৰিছে।</w:t>
      </w:r>
    </w:p>
    <w:p w14:paraId="2591669A" w14:textId="77777777" w:rsidR="000F7377" w:rsidRDefault="000F7377"/>
    <w:p w14:paraId="5619D68B" w14:textId="77777777" w:rsidR="000F7377" w:rsidRDefault="000F7377">
      <w:r xmlns:w="http://schemas.openxmlformats.org/wordprocessingml/2006/main">
        <w:t xml:space="preserve">১/ “বৈবাহিকতাৰ শক্তি: ঈশ্বৰৰ বাবে বিৰতি বাছি লোৱা”</w:t>
      </w:r>
    </w:p>
    <w:p w14:paraId="38487FF8" w14:textId="77777777" w:rsidR="000F7377" w:rsidRDefault="000F7377"/>
    <w:p w14:paraId="50620F08" w14:textId="77777777" w:rsidR="000F7377" w:rsidRDefault="000F7377">
      <w:r xmlns:w="http://schemas.openxmlformats.org/wordprocessingml/2006/main">
        <w:t xml:space="preserve">২/ “বিশ্বাস আৰু বিৰতিত জীয়াই থকা: ১ কৰিন্থীয়া ৭:১ পদক বুজা”</w:t>
      </w:r>
    </w:p>
    <w:p w14:paraId="5CE779C0" w14:textId="77777777" w:rsidR="000F7377" w:rsidRDefault="000F7377"/>
    <w:p w14:paraId="37369E68" w14:textId="77777777" w:rsidR="000F7377" w:rsidRDefault="000F7377">
      <w:r xmlns:w="http://schemas.openxmlformats.org/wordprocessingml/2006/main">
        <w:t xml:space="preserve">১.১ থিচলনীকীয়া ৪:৩-৫ - “কিয়নো ঈশ্বৰৰ ইচ্ছা, তোমালোকৰ পবিত্ৰকৰণ, যে তোমালোকে ব্যভিচাৰৰ পৰা বিৰত থাকিবা: যাতে তোমালোকৰ প্ৰত্যেকেই পবিত্ৰকৰণ আৰু সন্মানত নিজৰ পাত্ৰ কেনেকৈ অধিকাৰ কৰিব লাগে; ঈশ্বৰক নজনা অনা-ইহুদীসকলৰ দৰে লোভৰ লোভত নহয়”</w:t>
      </w:r>
    </w:p>
    <w:p w14:paraId="4567C596" w14:textId="77777777" w:rsidR="000F7377" w:rsidRDefault="000F7377"/>
    <w:p w14:paraId="3913E21C" w14:textId="77777777" w:rsidR="000F7377" w:rsidRDefault="000F7377">
      <w:r xmlns:w="http://schemas.openxmlformats.org/wordprocessingml/2006/main">
        <w:t xml:space="preserve">২.১ তীমথিয় ৫:১-২ - “পুৰুষক তিৰস্কাৰ নকৰিবা, কিন্তু তেওঁক পিতৃৰ দৰে অনুৰোধ কৰা; আৰু ডেকাসকলক ভাই হিচাপে; জ্যেষ্ঠ মহিলাসকলক মাতৃ হিচাপে; সৰুবোৰক ভনীয়েকৰ দৰে, সকলো পবিত্ৰতাৰে।”</w:t>
      </w:r>
    </w:p>
    <w:p w14:paraId="4AD6251D" w14:textId="77777777" w:rsidR="000F7377" w:rsidRDefault="000F7377"/>
    <w:p w14:paraId="145A9451" w14:textId="77777777" w:rsidR="000F7377" w:rsidRDefault="000F7377">
      <w:r xmlns:w="http://schemas.openxmlformats.org/wordprocessingml/2006/main">
        <w:t xml:space="preserve">১ কৰিন্থীয়া ৭:২ তথাপিও ব্যভিচাৰৰ পৰা হাত সাৰিবলৈ প্ৰত্যেক পুৰুষৰ নিজৰ নিজৰ পত্নী হওক, আৰু প্ৰত্যেক নাৰীৰ নিজৰ স্বামী হওক।</w:t>
      </w:r>
    </w:p>
    <w:p w14:paraId="71F8A58A" w14:textId="77777777" w:rsidR="000F7377" w:rsidRDefault="000F7377"/>
    <w:p w14:paraId="6AF38F39" w14:textId="77777777" w:rsidR="000F7377" w:rsidRDefault="000F7377">
      <w:r xmlns:w="http://schemas.openxmlformats.org/wordprocessingml/2006/main">
        <w:t xml:space="preserve">পৌলে পৰামৰ্শ দিয়ে যে যৌন অনৈতিকতাৰ পৰা আঁতৰি থাকিবলৈ সকলোৱে বিপৰীত লিংগৰ কোনোবা এজনৰ লগত বিয়া কৰাব লাগে।</w:t>
      </w:r>
    </w:p>
    <w:p w14:paraId="1CCA73B9" w14:textId="77777777" w:rsidR="000F7377" w:rsidRDefault="000F7377"/>
    <w:p w14:paraId="1DC636FB" w14:textId="77777777" w:rsidR="000F7377" w:rsidRDefault="000F7377">
      <w:r xmlns:w="http://schemas.openxmlformats.org/wordprocessingml/2006/main">
        <w:t xml:space="preserve">১/ বিবাহৰ পবিত্ৰতা: ঘনিষ্ঠতাৰ বাবে ঈশ্বৰৰ ডিজাইনক আকোৱালি লোৱা</w:t>
      </w:r>
    </w:p>
    <w:p w14:paraId="58380C8E" w14:textId="77777777" w:rsidR="000F7377" w:rsidRDefault="000F7377"/>
    <w:p w14:paraId="79468776" w14:textId="77777777" w:rsidR="000F7377" w:rsidRDefault="000F7377">
      <w:r xmlns:w="http://schemas.openxmlformats.org/wordprocessingml/2006/main">
        <w:t xml:space="preserve">২/ বিশুদ্ধতাৰ শক্তি: সম্পৰ্কত ঈশ্বৰৰ শ্ৰেষ্ঠক বাছি লোৱা</w:t>
      </w:r>
    </w:p>
    <w:p w14:paraId="21C7BEF1" w14:textId="77777777" w:rsidR="000F7377" w:rsidRDefault="000F7377"/>
    <w:p w14:paraId="06F4EDCF" w14:textId="77777777" w:rsidR="000F7377" w:rsidRDefault="000F7377">
      <w:r xmlns:w="http://schemas.openxmlformats.org/wordprocessingml/2006/main">
        <w:t xml:space="preserve">১) আদিপুস্তক ২:২৪ এতেকে পুৰুষে নিজৰ পিতৃ-মাতৃক এৰি নিজৰ পত্নীক ধৰি ৰাখিব, আৰু তেওঁলোক এক মাংস হ’ব।</w:t>
      </w:r>
    </w:p>
    <w:p w14:paraId="7D53D1E5" w14:textId="77777777" w:rsidR="000F7377" w:rsidRDefault="000F7377"/>
    <w:p w14:paraId="13A84B22" w14:textId="77777777" w:rsidR="000F7377" w:rsidRDefault="000F7377">
      <w:r xmlns:w="http://schemas.openxmlformats.org/wordprocessingml/2006/main">
        <w:t xml:space="preserve">২) ইব্ৰী ১৩:৪ বিবাহক সকলোৰে মাজত সন্মান কৰা হওক আৰু বিবাহ বিচনা অশুচি হওক, কিয়নো ঈশ্বৰে যৌন অনৈতিক আৰু ব্যভিচাৰীসকলৰ বিচাৰ কৰিব।</w:t>
      </w:r>
    </w:p>
    <w:p w14:paraId="3A572474" w14:textId="77777777" w:rsidR="000F7377" w:rsidRDefault="000F7377"/>
    <w:p w14:paraId="3C1E4C75" w14:textId="77777777" w:rsidR="000F7377" w:rsidRDefault="000F7377">
      <w:r xmlns:w="http://schemas.openxmlformats.org/wordprocessingml/2006/main">
        <w:t xml:space="preserve">১ কৰিন্থীয়া ৭:৩ স্বামীয়ে পত্নীক উপযুক্ত উপকাৰ দিয়ক;</w:t>
      </w:r>
    </w:p>
    <w:p w14:paraId="716807EE" w14:textId="77777777" w:rsidR="000F7377" w:rsidRDefault="000F7377"/>
    <w:p w14:paraId="3F053716" w14:textId="77777777" w:rsidR="000F7377" w:rsidRDefault="000F7377">
      <w:r xmlns:w="http://schemas.openxmlformats.org/wordprocessingml/2006/main">
        <w:t xml:space="preserve">স্বামী-স্ত্ৰীয়ে ইজনে সিজনক দয়া আৰু সন্মান দেখুৱাব লাগে।</w:t>
      </w:r>
    </w:p>
    <w:p w14:paraId="461F2A1F" w14:textId="77777777" w:rsidR="000F7377" w:rsidRDefault="000F7377"/>
    <w:p w14:paraId="349FCD04" w14:textId="77777777" w:rsidR="000F7377" w:rsidRDefault="000F7377">
      <w:r xmlns:w="http://schemas.openxmlformats.org/wordprocessingml/2006/main">
        <w:t xml:space="preserve">১/ প্ৰেম, সন্মান আৰু দয়া: বিবাহৰ বিষয়ে বাইবেলে আমাক কি শিকাইছে</w:t>
      </w:r>
    </w:p>
    <w:p w14:paraId="7188DF8D" w14:textId="77777777" w:rsidR="000F7377" w:rsidRDefault="000F7377"/>
    <w:p w14:paraId="2AF520E8" w14:textId="77777777" w:rsidR="000F7377" w:rsidRDefault="000F7377">
      <w:r xmlns:w="http://schemas.openxmlformats.org/wordprocessingml/2006/main">
        <w:t xml:space="preserve">২) বিবাহৰ বাবে ঈশ্বৰৰ পৰিকল্পনা: ১ কৰিন্থীয়া ৭:৩ পদত এটা অধ্যয়ন</w:t>
      </w:r>
    </w:p>
    <w:p w14:paraId="18FC215A" w14:textId="77777777" w:rsidR="000F7377" w:rsidRDefault="000F7377"/>
    <w:p w14:paraId="1B982E99" w14:textId="77777777" w:rsidR="000F7377" w:rsidRDefault="000F7377">
      <w:r xmlns:w="http://schemas.openxmlformats.org/wordprocessingml/2006/main">
        <w:t xml:space="preserve">১/ ইফিচীয়া ৫:৩৩ - "কিন্তু তোমালোকৰ প্ৰত্যেকেই নিজৰ পত্নীক যেনেকৈ প্ৰেম কৰে, আৰু পত্নীয়ে নিজৰ স্বামীক সন্মান কৰিব লাগিব।"</w:t>
      </w:r>
    </w:p>
    <w:p w14:paraId="38406033" w14:textId="77777777" w:rsidR="000F7377" w:rsidRDefault="000F7377"/>
    <w:p w14:paraId="18B75C59" w14:textId="77777777" w:rsidR="000F7377" w:rsidRDefault="000F7377">
      <w:r xmlns:w="http://schemas.openxmlformats.org/wordprocessingml/2006/main">
        <w:t xml:space="preserve">২/ কলচীয়া ৩:১৯ - "স্বামীসকল, তোমালোকৰ পত্নীসকলক প্ৰেম কৰক আৰু তেওঁলোকৰ প্ৰতি কঠোৰ নহ'ব।"</w:t>
      </w:r>
    </w:p>
    <w:p w14:paraId="4D5E7150" w14:textId="77777777" w:rsidR="000F7377" w:rsidRDefault="000F7377"/>
    <w:p w14:paraId="3B2DDFA2" w14:textId="77777777" w:rsidR="000F7377" w:rsidRDefault="000F7377">
      <w:r xmlns:w="http://schemas.openxmlformats.org/wordprocessingml/2006/main">
        <w:t xml:space="preserve">১ কৰিন্থীয়া ৭:৪ পত্নীৰ নিজৰ শৰীৰৰ পৰা ক্ষমতা নাই, কিন্তু স্বামীৰহে ক্ষমতা আছে;</w:t>
      </w:r>
    </w:p>
    <w:p w14:paraId="69E90DF6" w14:textId="77777777" w:rsidR="000F7377" w:rsidRDefault="000F7377"/>
    <w:p w14:paraId="2CC9747B" w14:textId="77777777" w:rsidR="000F7377" w:rsidRDefault="000F7377">
      <w:r xmlns:w="http://schemas.openxmlformats.org/wordprocessingml/2006/main">
        <w:t xml:space="preserve">এই অংশটোৱে স্বামী-স্ত্ৰীৰ মাজত শৰীৰৰ ক্ষেত্ৰত পাৰস্পৰিক সন্মানৰ গুৰুত্বৰ ওপৰত গুৰুত্ব আৰোপ কৰিছে।</w:t>
      </w:r>
    </w:p>
    <w:p w14:paraId="47864B8E" w14:textId="77777777" w:rsidR="000F7377" w:rsidRDefault="000F7377"/>
    <w:p w14:paraId="060D5B42" w14:textId="77777777" w:rsidR="000F7377" w:rsidRDefault="000F7377">
      <w:r xmlns:w="http://schemas.openxmlformats.org/wordprocessingml/2006/main">
        <w:t xml:space="preserve">১/ বিবাহৰ পবিত্ৰতা: শোৱা কোঠাত সন্মান</w:t>
      </w:r>
    </w:p>
    <w:p w14:paraId="4972B031" w14:textId="77777777" w:rsidR="000F7377" w:rsidRDefault="000F7377"/>
    <w:p w14:paraId="4FDE3100" w14:textId="77777777" w:rsidR="000F7377" w:rsidRDefault="000F7377">
      <w:r xmlns:w="http://schemas.openxmlformats.org/wordprocessingml/2006/main">
        <w:t xml:space="preserve">২/ পাৰস্পৰিক সন্মানৰ শক্তি: সুখী বিবাহৰ বাবে বাইবেলৰ ভেটি</w:t>
      </w:r>
    </w:p>
    <w:p w14:paraId="1A0AA7BE" w14:textId="77777777" w:rsidR="000F7377" w:rsidRDefault="000F7377"/>
    <w:p w14:paraId="25D1D63A" w14:textId="77777777" w:rsidR="000F7377" w:rsidRDefault="000F7377">
      <w:r xmlns:w="http://schemas.openxmlformats.org/wordprocessingml/2006/main">
        <w:t xml:space="preserve">১/ ইফিচীয়া ৫:২১-৩৩ - বিবাহত বশ হোৱা</w:t>
      </w:r>
    </w:p>
    <w:p w14:paraId="7E143D5E" w14:textId="77777777" w:rsidR="000F7377" w:rsidRDefault="000F7377"/>
    <w:p w14:paraId="6983383B" w14:textId="77777777" w:rsidR="000F7377" w:rsidRDefault="000F7377">
      <w:r xmlns:w="http://schemas.openxmlformats.org/wordprocessingml/2006/main">
        <w:t xml:space="preserve">২/ ১ পিতৰ ৩:৭ - স্বামীসকল, তোমালোকৰ পত্নীসকলৰ লগত বুজাবুজিৰে বাস কৰক</w:t>
      </w:r>
    </w:p>
    <w:p w14:paraId="6A111DA7" w14:textId="77777777" w:rsidR="000F7377" w:rsidRDefault="000F7377"/>
    <w:p w14:paraId="2DAB70ED" w14:textId="77777777" w:rsidR="000F7377" w:rsidRDefault="000F7377">
      <w:r xmlns:w="http://schemas.openxmlformats.org/wordprocessingml/2006/main">
        <w:t xml:space="preserve">১ কৰিন্থীয়া ৭:৫ তোমালোকে উপবাস আৰু প্ৰাৰ্থনাত নিজকে সমৰ্পণ কৰিবলৈ কিছু সময়ৰ বাবে সন্মত নহ’লে তোমালোকে ইজনে সিজনক প্ৰতাৰণা নকৰিবা; আৰু তোমালোকৰ অসংযমৰ কাৰণে চয়তানে তোমালোকক পৰীক্ষা নকৰিবলৈ পুনৰ একত্ৰিত হওক।</w:t>
      </w:r>
    </w:p>
    <w:p w14:paraId="25180519" w14:textId="77777777" w:rsidR="000F7377" w:rsidRDefault="000F7377"/>
    <w:p w14:paraId="2588511F" w14:textId="77777777" w:rsidR="000F7377" w:rsidRDefault="000F7377">
      <w:r xmlns:w="http://schemas.openxmlformats.org/wordprocessingml/2006/main">
        <w:t xml:space="preserve">খ্ৰীষ্টানসকলে নিজকে নিজৰ পত্নীৰ পৰা আঁতৰাই ৰাখিব নালাগে, যদিহে প্ৰাৰ্থনা আৰু উপবাসত নিজকে উৎসৰ্গা কৰিবলৈ সীমিত সময়ৰ বাবে পাৰস্পৰিকভাৱে সহমতত উপনীত নহয়।</w:t>
      </w:r>
    </w:p>
    <w:p w14:paraId="799CDF36" w14:textId="77777777" w:rsidR="000F7377" w:rsidRDefault="000F7377"/>
    <w:p w14:paraId="122C095D" w14:textId="77777777" w:rsidR="000F7377" w:rsidRDefault="000F7377">
      <w:r xmlns:w="http://schemas.openxmlformats.org/wordprocessingml/2006/main">
        <w:t xml:space="preserve">১) বিবাহত পাৰস্পৰিক সন্মতিৰ শক্তি</w:t>
      </w:r>
    </w:p>
    <w:p w14:paraId="3E6FFA3E" w14:textId="77777777" w:rsidR="000F7377" w:rsidRDefault="000F7377"/>
    <w:p w14:paraId="68E004F9" w14:textId="77777777" w:rsidR="000F7377" w:rsidRDefault="000F7377">
      <w:r xmlns:w="http://schemas.openxmlformats.org/wordprocessingml/2006/main">
        <w:t xml:space="preserve">২) বিবাহত প্ৰাৰ্থনা আৰু উপবাসৰ উপকাৰ</w:t>
      </w:r>
    </w:p>
    <w:p w14:paraId="752BA63C" w14:textId="77777777" w:rsidR="000F7377" w:rsidRDefault="000F7377"/>
    <w:p w14:paraId="26954D93" w14:textId="77777777" w:rsidR="000F7377" w:rsidRDefault="000F7377">
      <w:r xmlns:w="http://schemas.openxmlformats.org/wordprocessingml/2006/main">
        <w:t xml:space="preserve">১) ইফিচীয়া ৫:২২-৩৩ - পত্নীসকল, প্ৰভুৰ দৰে তোমালোকৰ স্বামীৰ বশৱৰ্তী হওক</w:t>
      </w:r>
    </w:p>
    <w:p w14:paraId="48CDCAF5" w14:textId="77777777" w:rsidR="000F7377" w:rsidRDefault="000F7377"/>
    <w:p w14:paraId="19EFE895" w14:textId="77777777" w:rsidR="000F7377" w:rsidRDefault="000F7377">
      <w:r xmlns:w="http://schemas.openxmlformats.org/wordprocessingml/2006/main">
        <w:t xml:space="preserve">২) গালাতীয়া ৫:১৬-২৫ - আত্মাৰ দ্বাৰাই চলা আৰু প্ৰেমৰ বিধান পালন কৰা।</w:t>
      </w:r>
    </w:p>
    <w:p w14:paraId="23BA4BDC" w14:textId="77777777" w:rsidR="000F7377" w:rsidRDefault="000F7377"/>
    <w:p w14:paraId="3CFD0572" w14:textId="77777777" w:rsidR="000F7377" w:rsidRDefault="000F7377">
      <w:r xmlns:w="http://schemas.openxmlformats.org/wordprocessingml/2006/main">
        <w:t xml:space="preserve">১ কৰিন্থীয়া ৭:৬ কিন্তু মই এই কথা আজ্ঞাৰ দ্বাৰা নহয়, অনুমতিৰ দ্বাৰাই কওঁ।</w:t>
      </w:r>
    </w:p>
    <w:p w14:paraId="51C6CE0A" w14:textId="77777777" w:rsidR="000F7377" w:rsidRDefault="000F7377"/>
    <w:p w14:paraId="52DB377D" w14:textId="77777777" w:rsidR="000F7377" w:rsidRDefault="000F7377">
      <w:r xmlns:w="http://schemas.openxmlformats.org/wordprocessingml/2006/main">
        <w:t xml:space="preserve">পৌলে খ্ৰীষ্টানসকলক বিয়া কৰাৰ অনুমতি দিছে, কিন্তু এইটো কোনো আজ্ঞা নহয়।</w:t>
      </w:r>
    </w:p>
    <w:p w14:paraId="3EEC98CB" w14:textId="77777777" w:rsidR="000F7377" w:rsidRDefault="000F7377"/>
    <w:p w14:paraId="15AE6A2E" w14:textId="77777777" w:rsidR="000F7377" w:rsidRDefault="000F7377">
      <w:r xmlns:w="http://schemas.openxmlformats.org/wordprocessingml/2006/main">
        <w:t xml:space="preserve">১/ বিবাহ: ঈশ্বৰৰ আশীৰ্বাদ, আজ্ঞা নহয়</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বিবাহ সম্পৰ্কে পৌলৰ শিক্ষা বুজি পোৱা</w:t>
      </w:r>
    </w:p>
    <w:p w14:paraId="491FBB03" w14:textId="77777777" w:rsidR="000F7377" w:rsidRDefault="000F7377"/>
    <w:p w14:paraId="61564B96" w14:textId="77777777" w:rsidR="000F7377" w:rsidRDefault="000F7377">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14:paraId="469EB01B" w14:textId="77777777" w:rsidR="000F7377" w:rsidRDefault="000F7377"/>
    <w:p w14:paraId="50D6C3E4" w14:textId="77777777" w:rsidR="000F7377" w:rsidRDefault="000F7377">
      <w:r xmlns:w="http://schemas.openxmlformats.org/wordprocessingml/2006/main">
        <w:t xml:space="preserve">২/ ইফিচীয়া ৫:২২-৩৩ - পত্নীসকল, প্ৰভুৰ দৰে নিজৰ স্বামীৰ অধীন হওক। স্বামীসকল, খ্ৰীষ্টই যেনেকৈ মণ্ডলীক প্ৰেম কৰিছিল আৰু তাৰ কাৰণে নিজকে সমৰ্পণ কৰিছিল, তেনেকৈ তোমালোকৰ পত্নীসকলক প্ৰেম কৰক।</w:t>
      </w:r>
    </w:p>
    <w:p w14:paraId="5A25D1A0" w14:textId="77777777" w:rsidR="000F7377" w:rsidRDefault="000F7377"/>
    <w:p w14:paraId="77E7D21F" w14:textId="77777777" w:rsidR="000F7377" w:rsidRDefault="000F7377">
      <w:r xmlns:w="http://schemas.openxmlformats.org/wordprocessingml/2006/main">
        <w:t xml:space="preserve">১ কৰিন্থীয়া ৭:৭ কিয়নো মই বিচাৰো যে সকলোৱে মোৰ নিচিনা হওক। কিন্তু প্ৰত্যেকৰে নিজৰ নিজৰ ঈশ্বৰৰ দান আছে, এজনে এইদৰে আৰু আন এজনক তেনেকৈ।</w:t>
      </w:r>
    </w:p>
    <w:p w14:paraId="1374D7CA" w14:textId="77777777" w:rsidR="000F7377" w:rsidRDefault="000F7377"/>
    <w:p w14:paraId="048722D9" w14:textId="77777777" w:rsidR="000F7377" w:rsidRDefault="000F7377">
      <w:r xmlns:w="http://schemas.openxmlformats.org/wordprocessingml/2006/main">
        <w:t xml:space="preserve">পৌলে সকলো মানুহক তেওঁৰ দৰে হ’বলৈ তেওঁৰ ইচ্ছা প্ৰকাশ কৰিছে, কিন্তু তেওঁ স্বীকাৰ কৰিছে যে প্ৰতিজন ব্যক্তিক ঈশ্বৰৰ পৰা বেলেগ বেলেগ উপহাৰ দিয়া হৈছে।</w:t>
      </w:r>
    </w:p>
    <w:p w14:paraId="4F5096BA" w14:textId="77777777" w:rsidR="000F7377" w:rsidRDefault="000F7377"/>
    <w:p w14:paraId="61B34ABD" w14:textId="77777777" w:rsidR="000F7377" w:rsidRDefault="000F7377">
      <w:r xmlns:w="http://schemas.openxmlformats.org/wordprocessingml/2006/main">
        <w:t xml:space="preserve">১/ ঈশ্বৰৰ পৰা আমাৰ উপহাৰ: আমাৰ অনন্য প্ৰতিভাক স্বীকাৰ কৰা আৰু আকোৱালি লোৱা</w:t>
      </w:r>
    </w:p>
    <w:p w14:paraId="36472774" w14:textId="77777777" w:rsidR="000F7377" w:rsidRDefault="000F7377"/>
    <w:p w14:paraId="62C14B1B" w14:textId="77777777" w:rsidR="000F7377" w:rsidRDefault="000F7377">
      <w:r xmlns:w="http://schemas.openxmlformats.org/wordprocessingml/2006/main">
        <w:t xml:space="preserve">২/ ব্যক্তিত্বৰ শক্তি: আমাৰ পাৰ্থক্য উদযাপন কৰা</w:t>
      </w:r>
    </w:p>
    <w:p w14:paraId="2C6B2CF7" w14:textId="77777777" w:rsidR="000F7377" w:rsidRDefault="000F7377"/>
    <w:p w14:paraId="26A8D7A0" w14:textId="77777777" w:rsidR="000F7377" w:rsidRDefault="000F7377">
      <w:r xmlns:w="http://schemas.openxmlformats.org/wordprocessingml/2006/main">
        <w:t xml:space="preserve">১/ মথি ২৫:১৪-৩০ – প্ৰতিভাৰ দৃষ্টান্ত</w:t>
      </w:r>
    </w:p>
    <w:p w14:paraId="3664CB13" w14:textId="77777777" w:rsidR="000F7377" w:rsidRDefault="000F7377"/>
    <w:p w14:paraId="53CF6959" w14:textId="77777777" w:rsidR="000F7377" w:rsidRDefault="000F7377">
      <w:r xmlns:w="http://schemas.openxmlformats.org/wordprocessingml/2006/main">
        <w:t xml:space="preserve">২/ ইফিচীয়া ৪:৭-৮ – খ্ৰীষ্টৰ শৰীৰত প্ৰতিজন খ্ৰীষ্টানৰ ভূমিকা</w:t>
      </w:r>
    </w:p>
    <w:p w14:paraId="5709662E" w14:textId="77777777" w:rsidR="000F7377" w:rsidRDefault="000F7377"/>
    <w:p w14:paraId="1EA1CD4D" w14:textId="77777777" w:rsidR="000F7377" w:rsidRDefault="000F7377">
      <w:r xmlns:w="http://schemas.openxmlformats.org/wordprocessingml/2006/main">
        <w:t xml:space="preserve">১ কৰিন্থীয়া ৭:৮ এতেকে মই অবিবাহিত আৰু বিধৱাসকলক কওঁ, তেওঁলোকে যদি মোৰ দৰে থাকক, তেন্তে তেওঁলোকৰ বাবে ভাল।</w:t>
      </w:r>
    </w:p>
    <w:p w14:paraId="404DCD9A" w14:textId="77777777" w:rsidR="000F7377" w:rsidRDefault="000F7377"/>
    <w:p w14:paraId="03D5637E" w14:textId="77777777" w:rsidR="000F7377" w:rsidRDefault="000F7377">
      <w:r xmlns:w="http://schemas.openxmlformats.org/wordprocessingml/2006/main">
        <w:t xml:space="preserve">অংশ পৌলে অবিবাহিত আৰু বিধৱা লোকসকলক তেওঁৰ দৰে অবিবাহিত হৈ থাকিবলৈ উৎসাহিত কৰিছে।</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প্ৰভুত থাকক আৰু সন্তুষ্ট হওক: ১ কৰিন্থীয়া ৭:৮ পদক বুজা</w:t>
      </w:r>
    </w:p>
    <w:p w14:paraId="34327C9B" w14:textId="77777777" w:rsidR="000F7377" w:rsidRDefault="000F7377"/>
    <w:p w14:paraId="0FE31390" w14:textId="77777777" w:rsidR="000F7377" w:rsidRDefault="000F7377">
      <w:r xmlns:w="http://schemas.openxmlformats.org/wordprocessingml/2006/main">
        <w:t xml:space="preserve">২/ অবিবাহিততাৰ শক্তি: অবিবাহিততাৰ বাবে ঈশ্বৰৰ ভাল পৰিকল্পনাক আকোৱালি লোৱা</w:t>
      </w:r>
    </w:p>
    <w:p w14:paraId="15723935" w14:textId="77777777" w:rsidR="000F7377" w:rsidRDefault="000F7377"/>
    <w:p w14:paraId="5A095B14" w14:textId="77777777" w:rsidR="000F7377" w:rsidRDefault="000F7377">
      <w:r xmlns:w="http://schemas.openxmlformats.org/wordprocessingml/2006/main">
        <w:t xml:space="preserve">১/ ফিলিপীয়া ৪:১১-১৩ – “মই যে আৰ্তজনৰ কথা কৈছো এনে নহয়, কিয়নো মই যি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14:paraId="33F7EA47" w14:textId="77777777" w:rsidR="000F7377" w:rsidRDefault="000F7377"/>
    <w:p w14:paraId="48E381BB" w14:textId="77777777" w:rsidR="000F7377" w:rsidRDefault="000F7377">
      <w:r xmlns:w="http://schemas.openxmlformats.org/wordprocessingml/2006/main">
        <w:t xml:space="preserve">২) ১ পিতৰ ৫:৬-৭ – “এতেকে ঈশ্বৰৰ শক্তিশালী হাতৰ তলত নম্ৰ হওক, যাতে যথা সময়ত তেওঁ তোমালোকক উন্নীত কৰিব পাৰে, তোমালোকৰ সকলো চিন্তা তেওঁৰ ওপৰত নিক্ষেপ কৰি, কিয়নো তেওঁ তোমালোকৰ যত্ন লয়।”</w:t>
      </w:r>
    </w:p>
    <w:p w14:paraId="5AF4B7E7" w14:textId="77777777" w:rsidR="000F7377" w:rsidRDefault="000F7377"/>
    <w:p w14:paraId="793FF201" w14:textId="77777777" w:rsidR="000F7377" w:rsidRDefault="000F7377">
      <w:r xmlns:w="http://schemas.openxmlformats.org/wordprocessingml/2006/main">
        <w:t xml:space="preserve">১ কৰিন্থীয়া ৭:৯ কিন্তু যদি তেওঁলোকে ধৰিব নোৱাৰে, তেন্তে তেওঁলোকে বিয়া কৰাওক;</w:t>
      </w:r>
    </w:p>
    <w:p w14:paraId="25340F72" w14:textId="77777777" w:rsidR="000F7377" w:rsidRDefault="000F7377"/>
    <w:p w14:paraId="59413E49" w14:textId="77777777" w:rsidR="000F7377" w:rsidRDefault="000F7377">
      <w:r xmlns:w="http://schemas.openxmlformats.org/wordprocessingml/2006/main">
        <w:t xml:space="preserve">যিসকলে নিজৰ আবেগক ধৰি ৰাখিব নোৱাৰে তেওঁলোকক পৌলে বিয়া কৰাবলৈ উৎসাহিত কৰে, কিয়নো ই কামনাত জ্বলি যোৱাতকৈ ভাল।</w:t>
      </w:r>
    </w:p>
    <w:p w14:paraId="36FF675D" w14:textId="77777777" w:rsidR="000F7377" w:rsidRDefault="000F7377"/>
    <w:p w14:paraId="7F2D2363" w14:textId="77777777" w:rsidR="000F7377" w:rsidRDefault="000F7377">
      <w:r xmlns:w="http://schemas.openxmlformats.org/wordprocessingml/2006/main">
        <w:t xml:space="preserve">১/ আত্মনিয়ন্ত্ৰণৰ শক্তি: প্ৰলোভনক কেনেকৈ প্ৰতিহত কৰিব পাৰি।</w:t>
      </w:r>
    </w:p>
    <w:p w14:paraId="01B38D8C" w14:textId="77777777" w:rsidR="000F7377" w:rsidRDefault="000F7377"/>
    <w:p w14:paraId="6049DBA5" w14:textId="77777777" w:rsidR="000F7377" w:rsidRDefault="000F7377">
      <w:r xmlns:w="http://schemas.openxmlformats.org/wordprocessingml/2006/main">
        <w:t xml:space="preserve">২/ বিবাহ: আমাৰ আনন্দ আৰু সন্তুষ্টিৰ বাবে ঈশ্বৰৰ পৰা পোৱা উপহাৰ।</w:t>
      </w:r>
    </w:p>
    <w:p w14:paraId="0C7C3418" w14:textId="77777777" w:rsidR="000F7377" w:rsidRDefault="000F7377"/>
    <w:p w14:paraId="13E73D76" w14:textId="77777777" w:rsidR="000F7377" w:rsidRDefault="000F7377">
      <w:r xmlns:w="http://schemas.openxmlformats.org/wordprocessingml/2006/main">
        <w:t xml:space="preserve">১) গালাতীয়া ৫:১৬-১৭ - "আত্মাত চলা, আৰু তোমালোকে মাংসৰ কামনা পূৰণ নকৰিবা। কিয়নো মাংসে আত্মাৰ বিৰুদ্ধে আৰু আত্মাই মাংসৰ বিৰুদ্ধে কামনা কৰে; আৰু এইবোৰ ইজনে সিজনৰ বিপৰীত।" : যাতে তোমালোকে বিচৰা কামবোৰ কৰিব নোৱাৰা।"</w:t>
      </w:r>
    </w:p>
    <w:p w14:paraId="292D88F2" w14:textId="77777777" w:rsidR="000F7377" w:rsidRDefault="000F7377"/>
    <w:p w14:paraId="52EB84C7" w14:textId="77777777" w:rsidR="000F7377" w:rsidRDefault="000F7377">
      <w:r xmlns:w="http://schemas.openxmlformats.org/wordprocessingml/2006/main">
        <w:t xml:space="preserve">২. ১ থিচলনীকীয়া ৪:৩-৫ - "কিয়নো ঈশ্বৰৰ ইচ্ছা, তোমালোকৰ পবিত্ৰকৰণ, যে তোমালোকে ব্যভিচাৰৰ পৰা বিৰত থাকিবা; ঈশ্বৰক নজনা অনা-ইহুদীসকলৰ দৰে লোভৰ লোভ।”</w:t>
      </w:r>
    </w:p>
    <w:p w14:paraId="3051B078" w14:textId="77777777" w:rsidR="000F7377" w:rsidRDefault="000F7377"/>
    <w:p w14:paraId="48EBADD5" w14:textId="77777777" w:rsidR="000F7377" w:rsidRDefault="000F7377">
      <w:r xmlns:w="http://schemas.openxmlformats.org/wordprocessingml/2006/main">
        <w:t xml:space="preserve">1 Corinthians 7:10 আৰু বিবাহিতসকলক মই আজ্ঞা দিছো, কিন্তু মই নহয়, কিন্তু প্ৰভুৱে, পত্নীক স্বামীৰ পৰা আঁতৰি নাযাব।</w:t>
      </w:r>
    </w:p>
    <w:p w14:paraId="14788DBD" w14:textId="77777777" w:rsidR="000F7377" w:rsidRDefault="000F7377"/>
    <w:p w14:paraId="6FE23877" w14:textId="77777777" w:rsidR="000F7377" w:rsidRDefault="000F7377">
      <w:r xmlns:w="http://schemas.openxmlformats.org/wordprocessingml/2006/main">
        <w:t xml:space="preserve">পৌলে বিবাহিত দম্পতীক একেলগে থাকিবলৈ আজ্ঞা দিছে, প্ৰভুক তেওঁৰ আজ্ঞাৰ উৎস হিচাপে উল্লেখ কৰিছে।</w:t>
      </w:r>
    </w:p>
    <w:p w14:paraId="549D1EE5" w14:textId="77777777" w:rsidR="000F7377" w:rsidRDefault="000F7377"/>
    <w:p w14:paraId="2AB72629" w14:textId="77777777" w:rsidR="000F7377" w:rsidRDefault="000F7377">
      <w:r xmlns:w="http://schemas.openxmlformats.org/wordprocessingml/2006/main">
        <w:t xml:space="preserve">১/ "বিবাহৰ শক্তি: ঐক্যত শক্তি বিচাৰি উলিওৱা"।</w:t>
      </w:r>
    </w:p>
    <w:p w14:paraId="4F3FCD1C" w14:textId="77777777" w:rsidR="000F7377" w:rsidRDefault="000F7377"/>
    <w:p w14:paraId="5DAC7952" w14:textId="77777777" w:rsidR="000F7377" w:rsidRDefault="000F7377">
      <w:r xmlns:w="http://schemas.openxmlformats.org/wordprocessingml/2006/main">
        <w:t xml:space="preserve">২/ "বিবাহত পবিত্ৰতাৰ বাবে প্ৰভুৰ আহ্বান"।</w:t>
      </w:r>
    </w:p>
    <w:p w14:paraId="3CB729F0" w14:textId="77777777" w:rsidR="000F7377" w:rsidRDefault="000F7377"/>
    <w:p w14:paraId="59D0AC49" w14:textId="77777777" w:rsidR="000F7377" w:rsidRDefault="000F7377">
      <w:r xmlns:w="http://schemas.openxmlformats.org/wordprocessingml/2006/main">
        <w:t xml:space="preserve">১/ হিতোপদেশ ১৮:২২ - "যিজনে পত্নী বিচাৰি পায়, তেওঁ ভাল বস্তু পায়, আৰু প্ৰভুৰ পৰা অনুগ্ৰহ পায়।"</w:t>
      </w:r>
    </w:p>
    <w:p w14:paraId="356E4D07" w14:textId="77777777" w:rsidR="000F7377" w:rsidRDefault="000F7377"/>
    <w:p w14:paraId="638DDD95" w14:textId="77777777" w:rsidR="000F7377" w:rsidRDefault="000F7377">
      <w:r xmlns:w="http://schemas.openxmlformats.org/wordprocessingml/2006/main">
        <w:t xml:space="preserve">২) ইফিচীয়া ৫:২২-৩৩ - "ভাৰ্যাসকল, প্ৰভুৰ দৰে তোমালোকৰ স্বামীৰ অধীন হওক। কিয়নো খ্ৰীষ্ট মণ্ডলীৰ মূৰ, তেওঁৰ শৰীৰ আৰু নিজেই ইয়াৰ ত্ৰাণকৰ্ত্তা হোৱাৰ দৰে স্বামীও পত্নীৰ মূৰ।" . স্বামীসকল, তোমালোকৰ পত্নীসকলক প্ৰেম কৰক, যেনেকৈ খ্ৰীষ্টই মণ্ডলীক প্ৰেম কৰিছিল আৰু তাইৰ বাবে নিজকে সমৰ্পণ কৰিছিল..."</w:t>
      </w:r>
    </w:p>
    <w:p w14:paraId="547A8760" w14:textId="77777777" w:rsidR="000F7377" w:rsidRDefault="000F7377"/>
    <w:p w14:paraId="7BA85D71" w14:textId="77777777" w:rsidR="000F7377" w:rsidRDefault="000F7377">
      <w:r xmlns:w="http://schemas.openxmlformats.org/wordprocessingml/2006/main">
        <w:t xml:space="preserve">1 Corinthians 7:11 কিন্তু যদি তাই গুচি যায়, তেন্তে তাই অবিবাহিত হওক, বা স্বামীৰ লগত মিলন হওক;</w:t>
      </w:r>
    </w:p>
    <w:p w14:paraId="0515A3A7" w14:textId="77777777" w:rsidR="000F7377" w:rsidRDefault="000F7377"/>
    <w:p w14:paraId="2A33EADA" w14:textId="77777777" w:rsidR="000F7377" w:rsidRDefault="000F7377">
      <w:r xmlns:w="http://schemas.openxmlformats.org/wordprocessingml/2006/main">
        <w:t xml:space="preserve">এই অংশটোত বিবাহৰ গুৰুত্ব আৰু বিবাদৰ ক্ষেত্ৰতো ইয়াক কেনেকৈ বজাই ৰাখিব লাগে সেই বিষয়ে আলোচনা কৰা হৈছে।</w:t>
      </w:r>
    </w:p>
    <w:p w14:paraId="24C574FB" w14:textId="77777777" w:rsidR="000F7377" w:rsidRDefault="000F7377"/>
    <w:p w14:paraId="4625751C" w14:textId="77777777" w:rsidR="000F7377" w:rsidRDefault="000F7377">
      <w:r xmlns:w="http://schemas.openxmlformats.org/wordprocessingml/2006/main">
        <w:t xml:space="preserve">১/ বিবাহৰ শক্তি: অসুবিধাৰ মাজেৰে আমি কিয় কাম কৰিব লাগিব</w:t>
      </w:r>
    </w:p>
    <w:p w14:paraId="260A884B" w14:textId="77777777" w:rsidR="000F7377" w:rsidRDefault="000F7377"/>
    <w:p w14:paraId="7D1B65E8" w14:textId="77777777" w:rsidR="000F7377" w:rsidRDefault="000F7377">
      <w:r xmlns:w="http://schemas.openxmlformats.org/wordprocessingml/2006/main">
        <w:t xml:space="preserve">২/ বিবাহৰ পবিত্ৰতা: প্ৰতিশ্ৰুতিৰ জৰিয়তে ঈশ্বৰক সন্মান কৰা</w:t>
      </w:r>
    </w:p>
    <w:p w14:paraId="1F216C1F" w14:textId="77777777" w:rsidR="000F7377" w:rsidRDefault="000F7377"/>
    <w:p w14:paraId="603D9808" w14:textId="77777777" w:rsidR="000F7377" w:rsidRDefault="000F7377">
      <w:r xmlns:w="http://schemas.openxmlformats.org/wordprocessingml/2006/main">
        <w:t xml:space="preserve">১/ ইফিচীয়া ৫:২১-৩৩ - প্ৰভুৰ ভয়ত ইজনে সিজনৰ বশৱৰ্তী হোৱা</w:t>
      </w:r>
    </w:p>
    <w:p w14:paraId="35FE62A5" w14:textId="77777777" w:rsidR="000F7377" w:rsidRDefault="000F7377"/>
    <w:p w14:paraId="7B1B1174" w14:textId="77777777" w:rsidR="000F7377" w:rsidRDefault="000F7377">
      <w:r xmlns:w="http://schemas.openxmlformats.org/wordprocessingml/2006/main">
        <w:t xml:space="preserve">২/ ৰোমীয়া ১২:৯-২১ - ইজনে সিজনৰ লগত মিলাপ্ৰীতিৰে জীয়াই থকা আৰু ইজনে সিজনক প্ৰেম কৰা</w:t>
      </w:r>
    </w:p>
    <w:p w14:paraId="58799436" w14:textId="77777777" w:rsidR="000F7377" w:rsidRDefault="000F7377"/>
    <w:p w14:paraId="4B37CC3C" w14:textId="77777777" w:rsidR="000F7377" w:rsidRDefault="000F7377">
      <w:r xmlns:w="http://schemas.openxmlformats.org/wordprocessingml/2006/main">
        <w:t xml:space="preserve">১ কৰিন্থীয়া ৭:১২ কিন্তু বাকীসকলক প্ৰভুৱে নহয়, মই কওঁ: কোনো ভাইৰ যদি বিশ্বাস নকৰা পত্নী আছে আৰু তেওঁৰ লগত বাস কৰিবলৈ সন্তুষ্ট হয়, তেন্তে তেওঁ তেওঁক আঁতৰাই নিদিব।</w:t>
      </w:r>
    </w:p>
    <w:p w14:paraId="36A2F3DD" w14:textId="77777777" w:rsidR="000F7377" w:rsidRDefault="000F7377"/>
    <w:p w14:paraId="24722580" w14:textId="77777777" w:rsidR="000F7377" w:rsidRDefault="000F7377">
      <w:r xmlns:w="http://schemas.openxmlformats.org/wordprocessingml/2006/main">
        <w:t xml:space="preserve">পৌলে এনে বিবাহিত দম্পতীক পৰামৰ্শ দিয়ে, য’ত এজন পত্নীয়ে শুভবাৰ্তাত বিশ্বাস নকৰে, যদি দুয়োপক্ষই একমত হয় তেন্তে তেওঁলোকে একেলগে থাকিব লাগে।</w:t>
      </w:r>
    </w:p>
    <w:p w14:paraId="4A156C87" w14:textId="77777777" w:rsidR="000F7377" w:rsidRDefault="000F7377"/>
    <w:p w14:paraId="32F14665" w14:textId="77777777" w:rsidR="000F7377" w:rsidRDefault="000F7377">
      <w:r xmlns:w="http://schemas.openxmlformats.org/wordprocessingml/2006/main">
        <w:t xml:space="preserve">১) প্ৰত্যাহ্বানৰ সন্মুখীন হ’লেও বিবাহত প্ৰতিশ্ৰুতিৰ গুৰুত্ব।</w:t>
      </w:r>
    </w:p>
    <w:p w14:paraId="6D2651E0" w14:textId="77777777" w:rsidR="000F7377" w:rsidRDefault="000F7377"/>
    <w:p w14:paraId="721FFFA0" w14:textId="77777777" w:rsidR="000F7377" w:rsidRDefault="000F7377">
      <w:r xmlns:w="http://schemas.openxmlformats.org/wordprocessingml/2006/main">
        <w:t xml:space="preserve">২) বৃহত্তৰ মংগলৰ বাবে দুজন মানুহ একেলগে আহিলে বিবাহৰ শক্তি।</w:t>
      </w:r>
    </w:p>
    <w:p w14:paraId="509E83B3" w14:textId="77777777" w:rsidR="000F7377" w:rsidRDefault="000F7377"/>
    <w:p w14:paraId="6C2F5D7D" w14:textId="77777777" w:rsidR="000F7377" w:rsidRDefault="000F7377">
      <w:r xmlns:w="http://schemas.openxmlformats.org/wordprocessingml/2006/main">
        <w:t xml:space="preserve">১) ৰোমীয়া ১২:১৮ - "যদি সম্ভৱ হয়, তোমালোকৰ ওপৰত যিমানদূৰ নিৰ্ভৰ কৰে, সকলোৰে লগত শান্তিৰে জীয়াই থাকক।"</w:t>
      </w:r>
    </w:p>
    <w:p w14:paraId="70228117" w14:textId="77777777" w:rsidR="000F7377" w:rsidRDefault="000F7377"/>
    <w:p w14:paraId="76BF32C8" w14:textId="77777777" w:rsidR="000F7377" w:rsidRDefault="000F7377">
      <w:r xmlns:w="http://schemas.openxmlformats.org/wordprocessingml/2006/main">
        <w:t xml:space="preserve">২) ইফিচীয়া ৫:২১ - "খ্ৰীষ্টৰ প্ৰতি শ্ৰদ্ধা কৰি ইজনে সিজনৰ ওচৰত বশ হওক।"</w:t>
      </w:r>
    </w:p>
    <w:p w14:paraId="200C245C" w14:textId="77777777" w:rsidR="000F7377" w:rsidRDefault="000F7377"/>
    <w:p w14:paraId="0CDBA116" w14:textId="77777777" w:rsidR="000F7377" w:rsidRDefault="000F7377">
      <w:r xmlns:w="http://schemas.openxmlformats.org/wordprocessingml/2006/main">
        <w:t xml:space="preserve">১ কৰিন্থীয়া ৭:১৩ আৰু যি নাৰীৰ স্বামীয়ে বিশ্বাস নকৰে, আৰু যদি তেওঁৰ লগত বাস কৰিবলৈ সন্তুষ্ট হয়, তেন্তে তেওঁক এৰি নাযাব।</w:t>
      </w:r>
    </w:p>
    <w:p w14:paraId="60BF7D4A" w14:textId="77777777" w:rsidR="000F7377" w:rsidRDefault="000F7377"/>
    <w:p w14:paraId="2D3677D8" w14:textId="77777777" w:rsidR="000F7377" w:rsidRDefault="000F7377">
      <w:r xmlns:w="http://schemas.openxmlformats.org/wordprocessingml/2006/main">
        <w:t xml:space="preserve">এগৰাকী বিশ্বাসী পত্নীয়ে নিজৰ অবিশ্বাসী স্বামীক এৰি যোৱা উচিত নহয় যদিহে তেওঁৰ লগত থাকিবলৈ ইচ্ছুক হয়।</w:t>
      </w:r>
    </w:p>
    <w:p w14:paraId="1DA06BE4" w14:textId="77777777" w:rsidR="000F7377" w:rsidRDefault="000F7377"/>
    <w:p w14:paraId="2E57DC2D" w14:textId="77777777" w:rsidR="000F7377" w:rsidRDefault="000F7377">
      <w:r xmlns:w="http://schemas.openxmlformats.org/wordprocessingml/2006/main">
        <w:t xml:space="preserve">১/ অবিশ্বাসীক প্ৰেম কৰিবলৈ শিকা - অবিশ্বাসী সংগীৰ সৈতে বিবাহত কেনেকৈ ঈশ্বৰক সন্মান কৰিব পাৰি।</w:t>
      </w:r>
    </w:p>
    <w:p w14:paraId="7BA675B9" w14:textId="77777777" w:rsidR="000F7377" w:rsidRDefault="000F7377"/>
    <w:p w14:paraId="3BFF3012" w14:textId="77777777" w:rsidR="000F7377" w:rsidRDefault="000F7377">
      <w:r xmlns:w="http://schemas.openxmlformats.org/wordprocessingml/2006/main">
        <w:t xml:space="preserve">২) কঠিন বিবাহত আশাৰে জীয়াই থকা - আপোনাৰ বিশ্বাসৰ অংশীদাৰ নহোৱা সংগীৰ সৈতে হোৱা বিবাহৰ সন্মুখত শক্তি আৰু স্থিতিস্থাপকতা বিচাৰি উলিওৱা।</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৫:২১-৩৩ - খ্ৰীষ্টৰ প্ৰতি শ্ৰদ্ধাৰ বাবে ইজনে সিজনৰ ওচৰত বশ হওক, আৰু স্বামীয়ে নিজৰ পত্নীক কেনেকৈ প্ৰেম কৰিব লাগে।</w:t>
      </w:r>
    </w:p>
    <w:p w14:paraId="1F799590" w14:textId="77777777" w:rsidR="000F7377" w:rsidRDefault="000F7377"/>
    <w:p w14:paraId="166B74B4" w14:textId="77777777" w:rsidR="000F7377" w:rsidRDefault="000F7377">
      <w:r xmlns:w="http://schemas.openxmlformats.org/wordprocessingml/2006/main">
        <w:t xml:space="preserve">২/ ৰোমীয়া ১২:৯-১৩ - প্ৰেম আন্তৰিক হ'ব লাগিব, আৰু ব্যৱহাৰিকভাৱে ইজনে সিজনক প্ৰেম কৰিব লাগিব।</w:t>
      </w:r>
    </w:p>
    <w:p w14:paraId="3368EA7E" w14:textId="77777777" w:rsidR="000F7377" w:rsidRDefault="000F7377"/>
    <w:p w14:paraId="5AF8BA17" w14:textId="77777777" w:rsidR="000F7377" w:rsidRDefault="000F7377">
      <w:r xmlns:w="http://schemas.openxmlformats.org/wordprocessingml/2006/main">
        <w:t xml:space="preserve">১ কৰিন্থীয়া ৭:১৪ কিয়নো অবিশ্বাসী স্বামীক পত্নীৰ দ্বাৰা পবিত্ৰ কৰা হয়, আৰু অবিশ্বাসী পত্নীক স্বামীৰ দ্বাৰা পবিত্ৰ কৰা হয়; কিন্তু এতিয়া সেইবোৰ পবিত্ৰ।</w:t>
      </w:r>
    </w:p>
    <w:p w14:paraId="1307E7CA" w14:textId="77777777" w:rsidR="000F7377" w:rsidRDefault="000F7377"/>
    <w:p w14:paraId="3153E549" w14:textId="77777777" w:rsidR="000F7377" w:rsidRDefault="000F7377">
      <w:r xmlns:w="http://schemas.openxmlformats.org/wordprocessingml/2006/main">
        <w:t xml:space="preserve">বিশ্বাসী আৰু অবিশ্বাসীক বিয়া কৰাব পাৰি, আৰু তেওঁলোকৰ সন্তান পবিত্ৰ হ’ব।</w:t>
      </w:r>
    </w:p>
    <w:p w14:paraId="7A8FDE22" w14:textId="77777777" w:rsidR="000F7377" w:rsidRDefault="000F7377"/>
    <w:p w14:paraId="7C49BC87" w14:textId="77777777" w:rsidR="000F7377" w:rsidRDefault="000F7377">
      <w:r xmlns:w="http://schemas.openxmlformats.org/wordprocessingml/2006/main">
        <w:t xml:space="preserve">১/ পবিত্ৰকৰণৰ শক্তি: বিশ্বাসী আৰু অবিশ্বাসীসকলে এতিয়াও কেনেকৈ ধন্য হ’ব পাৰে</w:t>
      </w:r>
    </w:p>
    <w:p w14:paraId="33D282C0" w14:textId="77777777" w:rsidR="000F7377" w:rsidRDefault="000F7377"/>
    <w:p w14:paraId="2DEED565" w14:textId="77777777" w:rsidR="000F7377" w:rsidRDefault="000F7377">
      <w:r xmlns:w="http://schemas.openxmlformats.org/wordprocessingml/2006/main">
        <w:t xml:space="preserve">২/ শিশুৰ পবিত্ৰতা: আপোনাৰ সন্তানে কেনেকৈ ঈশ্বৰৰ আশীৰ্বাদ লাভ কৰিব পাৰে</w:t>
      </w:r>
    </w:p>
    <w:p w14:paraId="3E7D4EC5" w14:textId="77777777" w:rsidR="000F7377" w:rsidRDefault="000F7377"/>
    <w:p w14:paraId="6843B58E" w14:textId="77777777" w:rsidR="000F7377" w:rsidRDefault="000F7377">
      <w:r xmlns:w="http://schemas.openxmlformats.org/wordprocessingml/2006/main">
        <w:t xml:space="preserve">১.মথি ১৯:৩-৯; ফৰীচীসকলে যীচুক বিবাহ বিচ্ছেদৰ বিষয়ে সুধিছে</w:t>
      </w:r>
    </w:p>
    <w:p w14:paraId="0898E833" w14:textId="77777777" w:rsidR="000F7377" w:rsidRDefault="000F7377"/>
    <w:p w14:paraId="6D10974F" w14:textId="77777777" w:rsidR="000F7377" w:rsidRDefault="000F7377">
      <w:r xmlns:w="http://schemas.openxmlformats.org/wordprocessingml/2006/main">
        <w:t xml:space="preserve">২) ইফিচীয়া ৬:১-৪; ঈশ্বৰৰ ঘৰত পিতৃ-মাতৃ আৰু সন্তান</w:t>
      </w:r>
    </w:p>
    <w:p w14:paraId="3089A70A" w14:textId="77777777" w:rsidR="000F7377" w:rsidRDefault="000F7377"/>
    <w:p w14:paraId="2BD9EF7E" w14:textId="77777777" w:rsidR="000F7377" w:rsidRDefault="000F7377">
      <w:r xmlns:w="http://schemas.openxmlformats.org/wordprocessingml/2006/main">
        <w:t xml:space="preserve">১ কৰিন্থীয়া ৭:১৫ কিন্তু অবিশ্বাসী লোক যদি আঁতৰি যায়, তেন্তে তেওঁ আঁতৰি যাওক। এনে ক্ষেত্ৰত কোনো ভাই বা ভনীয়েক দাসত্বত নাথাকে, কিন্তু ঈশ্বৰে আমাক শান্তিৰ বাবে মাতিছে।</w:t>
      </w:r>
    </w:p>
    <w:p w14:paraId="62C58BD7" w14:textId="77777777" w:rsidR="000F7377" w:rsidRDefault="000F7377"/>
    <w:p w14:paraId="4F92937E" w14:textId="77777777" w:rsidR="000F7377" w:rsidRDefault="000F7377">
      <w:r xmlns:w="http://schemas.openxmlformats.org/wordprocessingml/2006/main">
        <w:t xml:space="preserve">যদি কোনো বিবাহৰ এজন সংগী কাফিৰ হয়, আৰু তেওঁলোকে আঁতৰি যোৱাৰ সিদ্ধান্ত লয়, তেন্তে বিশ্বাসীজনে ইয়াৰ দ্বাৰা বান্ধ খাই থকা উচিত নহয় আৰু শান্তিৰে থাকিব লাগে।</w:t>
      </w:r>
    </w:p>
    <w:p w14:paraId="45312130" w14:textId="77777777" w:rsidR="000F7377" w:rsidRDefault="000F7377"/>
    <w:p w14:paraId="08D3152B" w14:textId="77777777" w:rsidR="000F7377" w:rsidRDefault="000F7377">
      <w:r xmlns:w="http://schemas.openxmlformats.org/wordprocessingml/2006/main">
        <w:t xml:space="preserve">১/ "অবিশ্বাসৰ মাজত শান্তি"।</w:t>
      </w:r>
    </w:p>
    <w:p w14:paraId="24DFC739" w14:textId="77777777" w:rsidR="000F7377" w:rsidRDefault="000F7377"/>
    <w:p w14:paraId="37EA9CD1" w14:textId="77777777" w:rsidR="000F7377" w:rsidRDefault="000F7377">
      <w:r xmlns:w="http://schemas.openxmlformats.org/wordprocessingml/2006/main">
        <w:t xml:space="preserve">২/ "শান্তিৰ বাবে ঈশ্বৰৰ আহ্বান"।</w:t>
      </w:r>
    </w:p>
    <w:p w14:paraId="3E8EBFDD" w14:textId="77777777" w:rsidR="000F7377" w:rsidRDefault="000F7377"/>
    <w:p w14:paraId="05635522" w14:textId="77777777" w:rsidR="000F7377" w:rsidRDefault="000F7377">
      <w:r xmlns:w="http://schemas.openxmlformats.org/wordprocessingml/2006/main">
        <w:t xml:space="preserve">১/ ৰোমীয়া ১২:১৮ - "যদি সম্ভৱ হয়, তোমালোকৰ মাজত যিমানখিনি আছে, তেন্তে সকলো মানুহৰ লগত শান্তিৰে জীয়াই থাকক।"</w:t>
      </w:r>
    </w:p>
    <w:p w14:paraId="4EC5B6A4" w14:textId="77777777" w:rsidR="000F7377" w:rsidRDefault="000F7377"/>
    <w:p w14:paraId="11FCA1C0" w14:textId="77777777" w:rsidR="000F7377" w:rsidRDefault="000F7377">
      <w:r xmlns:w="http://schemas.openxmlformats.org/wordprocessingml/2006/main">
        <w:t xml:space="preserve">২/ ইফিচীয়া ৪:৩ - "আত্মাৰ ঐক্যক শান্তিৰ বান্ধোনত ৰাখিবলৈ চেষ্টা কৰা।"</w:t>
      </w:r>
    </w:p>
    <w:p w14:paraId="23D5F302" w14:textId="77777777" w:rsidR="000F7377" w:rsidRDefault="000F7377"/>
    <w:p w14:paraId="61D8464D" w14:textId="77777777" w:rsidR="000F7377" w:rsidRDefault="000F7377">
      <w:r xmlns:w="http://schemas.openxmlformats.org/wordprocessingml/2006/main">
        <w:t xml:space="preserve">১ কৰিন্থীয়া ৭:১৬ কিয়নো হে পত্নী, তুমি কি জানা যে তুমি তোমাৰ স্বামীক ৰক্ষা কৰিবা? হে মানুহ, তুমি তোমাৰ ভাৰ্য্যাক ৰক্ষা কৰিবা নে নাই কেনেকৈ জানিবা?</w:t>
      </w:r>
    </w:p>
    <w:p w14:paraId="410DE91D" w14:textId="77777777" w:rsidR="000F7377" w:rsidRDefault="000F7377"/>
    <w:p w14:paraId="4DB4E203" w14:textId="77777777" w:rsidR="000F7377" w:rsidRDefault="000F7377">
      <w:r xmlns:w="http://schemas.openxmlformats.org/wordprocessingml/2006/main">
        <w:t xml:space="preserve">পৌলে স্বামী-স্ত্ৰীয়ে ইজনে সিজনক ৰক্ষা কৰাৰ ক্ষমতাক লৈ প্ৰশ্ন উত্থাপন কৰিছে।</w:t>
      </w:r>
    </w:p>
    <w:p w14:paraId="2F4F7D2F" w14:textId="77777777" w:rsidR="000F7377" w:rsidRDefault="000F7377"/>
    <w:p w14:paraId="178243BA" w14:textId="77777777" w:rsidR="000F7377" w:rsidRDefault="000F7377">
      <w:r xmlns:w="http://schemas.openxmlformats.org/wordprocessingml/2006/main">
        <w:t xml:space="preserve">১/ “প্ৰেমৰ শক্তি: আমি ইজনে সিজনক কেনেকৈ বচাব পাৰো?”</w:t>
      </w:r>
    </w:p>
    <w:p w14:paraId="7B6CED44" w14:textId="77777777" w:rsidR="000F7377" w:rsidRDefault="000F7377"/>
    <w:p w14:paraId="1CD73A79" w14:textId="77777777" w:rsidR="000F7377" w:rsidRDefault="000F7377">
      <w:r xmlns:w="http://schemas.openxmlformats.org/wordprocessingml/2006/main">
        <w:t xml:space="preserve">২/ “বিবাহ আৰু মুক্তি: পৰিত্ৰাণৰ প্ৰত্যাহ্বান।”</w:t>
      </w:r>
    </w:p>
    <w:p w14:paraId="07EAF5AC" w14:textId="77777777" w:rsidR="000F7377" w:rsidRDefault="000F7377"/>
    <w:p w14:paraId="5BDF866C" w14:textId="77777777" w:rsidR="000F7377" w:rsidRDefault="000F7377">
      <w:r xmlns:w="http://schemas.openxmlformats.org/wordprocessingml/2006/main">
        <w:t xml:space="preserve">১/ ইফিচীয়া ৫:৩৩ - “তথাপিও তোমালোকৰ প্ৰত্যেকেই নিজৰ পত্নীক নিজৰ দৰে প্ৰেম কৰক; আৰু পত্নীয়ে নিজৰ স্বামীক শ্ৰদ্ধা কৰা দেখিছে।”</w:t>
      </w:r>
    </w:p>
    <w:p w14:paraId="2934CD41" w14:textId="77777777" w:rsidR="000F7377" w:rsidRDefault="000F7377"/>
    <w:p w14:paraId="69B2FF4B" w14:textId="77777777" w:rsidR="000F7377" w:rsidRDefault="000F7377">
      <w:r xmlns:w="http://schemas.openxmlformats.org/wordprocessingml/2006/main">
        <w:t xml:space="preserve">২) ৰোমীয়া ৮:৩৮-৩৯ - “কিয়নো মই নিশ্চিত যে মৃত্যু, জীৱন, স্বৰ্গদূত, ৰাজত্ব, ক্ষমতা, বৰ্তমানৰ বস্তু, আহিবলগীয়া বস্তু, উচ্চতা, গভীৰতা আৰু আন কোনো জীৱ নাই , আমাৰ প্ৰভু খ্ৰীষ্ট যীচুত থকা ঈশ্বৰৰ প্ৰেমৰ পৰা আমাক পৃথক কৰিব পাৰিব।”</w:t>
      </w:r>
    </w:p>
    <w:p w14:paraId="12F8C16E" w14:textId="77777777" w:rsidR="000F7377" w:rsidRDefault="000F7377"/>
    <w:p w14:paraId="6C2162FD" w14:textId="77777777" w:rsidR="000F7377" w:rsidRDefault="000F7377">
      <w:r xmlns:w="http://schemas.openxmlformats.org/wordprocessingml/2006/main">
        <w:t xml:space="preserve">1 Corinthians 7:17 কিন্তু ঈশ্বৰে যেনেকৈ প্ৰত্যেককে বিতৰণ কৰিলে, যিদৰে প্ৰভুৱে প্ৰত্যেককে মাতিলে, তেনেকৈ তেওঁ চলিব। আৰু মই সকলো মণ্ডলীতে তেনেকৈয়ে নিযুক্তি দিওঁ।</w:t>
      </w:r>
    </w:p>
    <w:p w14:paraId="57DF6F6E" w14:textId="77777777" w:rsidR="000F7377" w:rsidRDefault="000F7377"/>
    <w:p w14:paraId="31C2C1FA" w14:textId="77777777" w:rsidR="000F7377" w:rsidRDefault="000F7377">
      <w:r xmlns:w="http://schemas.openxmlformats.org/wordprocessingml/2006/main">
        <w:t xml:space="preserve">এই পদটোৱে খ্ৰীষ্টানসকলক ঈশ্বৰে নিৰ্ধাৰণ কৰা ধৰণে জীৱনত নিজৰ স্থান গ্ৰহণ কৰিবলৈ উৎসাহিত কৰে, আৰু তেওঁলোকৰ বাবে তেওঁ নিৰ্ধাৰণ কৰা আহ্বানৰ অনুসৰি জীয়াই থাকিবলৈ উৎসাহিত কৰে।</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"জীৱনত নিজৰ স্থান গ্ৰহণ কৰা: ঈশ্বৰৰ ইচ্ছাত সন্তুষ্টি বিচাৰি পোৱা"।</w:t>
      </w:r>
    </w:p>
    <w:p w14:paraId="73FAF3BB" w14:textId="77777777" w:rsidR="000F7377" w:rsidRDefault="000F7377"/>
    <w:p w14:paraId="7D65450A" w14:textId="77777777" w:rsidR="000F7377" w:rsidRDefault="000F7377">
      <w:r xmlns:w="http://schemas.openxmlformats.org/wordprocessingml/2006/main">
        <w:t xml:space="preserve">২/ "ঈশ্বৰৰ আহ্বান অনুসৰি জীয়াই থকা: সকলো বিশ্বাসীৰ বাবে এক প্ৰত্যাহ্বান"।</w:t>
      </w:r>
    </w:p>
    <w:p w14:paraId="3116976E" w14:textId="77777777" w:rsidR="000F7377" w:rsidRDefault="000F7377"/>
    <w:p w14:paraId="4ABC281C" w14:textId="77777777" w:rsidR="000F7377" w:rsidRDefault="000F7377">
      <w:r xmlns:w="http://schemas.openxmlformats.org/wordprocessingml/2006/main">
        <w:t xml:space="preserve">১/ মথি ৬:৩৩ - "কিন্তু প্ৰথমে ঈশ্বৰৰ ৰাজ্য আৰু তেওঁৰ ধাৰ্মিকতা বিচাৰক, আৰু এই সকলোবোৰ তোমালোকক যোগ কৰা হ'ব।"</w:t>
      </w:r>
    </w:p>
    <w:p w14:paraId="2F5B8926" w14:textId="77777777" w:rsidR="000F7377" w:rsidRDefault="000F7377"/>
    <w:p w14:paraId="65A93B83" w14:textId="77777777" w:rsidR="000F7377" w:rsidRDefault="000F7377">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 মই প্ৰচুৰতা আৰু ভোক, প্ৰচুৰতা আৰু প্ৰয়োজনীয়তাৰ সন্মুখীন হোৱাৰ ৰহস্য শিকিছো। মোক শক্তিশালী কৰাজনৰ দ্বাৰাই মই সকলো কৰিব পাৰো।"</w:t>
      </w:r>
    </w:p>
    <w:p w14:paraId="285D0016" w14:textId="77777777" w:rsidR="000F7377" w:rsidRDefault="000F7377"/>
    <w:p w14:paraId="12D90A43" w14:textId="77777777" w:rsidR="000F7377" w:rsidRDefault="000F7377">
      <w:r xmlns:w="http://schemas.openxmlformats.org/wordprocessingml/2006/main">
        <w:t xml:space="preserve">১ কৰিন্থীয়া ৭:১৮ কোনো মানুহক চুন্নত হ’বলৈ আহ্বান কৰা হৈছেনে? তেওঁ অচুন্নত নহওক। কোনোবাই অচুন্নতত মাতি অনা নেকি? তেওঁৰ চুন্নত নহ’ব।</w:t>
      </w:r>
    </w:p>
    <w:p w14:paraId="2B6B5DA5" w14:textId="77777777" w:rsidR="000F7377" w:rsidRDefault="000F7377"/>
    <w:p w14:paraId="50F44A59" w14:textId="77777777" w:rsidR="000F7377" w:rsidRDefault="000F7377">
      <w:r xmlns:w="http://schemas.openxmlformats.org/wordprocessingml/2006/main">
        <w:t xml:space="preserve">পৌলে নিৰ্দেশ দিছে যে যিসকলক চুন্নত কৰিবলৈ আহ্বান কৰা হৈছে তেওঁলোকক চুন্নত নোহোৱা হ’ব নালাগে আৰু যিসকলক চুন্নত হ’বলৈ আহ্বান কৰা হৈছে তেওঁলোকক চুন্নত কৰা উচিত নহয়।</w:t>
      </w:r>
    </w:p>
    <w:p w14:paraId="46D51624" w14:textId="77777777" w:rsidR="000F7377" w:rsidRDefault="000F7377"/>
    <w:p w14:paraId="77BF4CCD" w14:textId="77777777" w:rsidR="000F7377" w:rsidRDefault="000F7377">
      <w:r xmlns:w="http://schemas.openxmlformats.org/wordprocessingml/2006/main">
        <w:t xml:space="preserve">১/ পছন্দৰ শক্তি: কৰিন্থীয়াসকলক পৌলে দিয়া নিৰ্দেশনাৰ অন্বেষণ</w:t>
      </w:r>
    </w:p>
    <w:p w14:paraId="00F239A1" w14:textId="77777777" w:rsidR="000F7377" w:rsidRDefault="000F7377"/>
    <w:p w14:paraId="6799915B" w14:textId="77777777" w:rsidR="000F7377" w:rsidRDefault="000F7377">
      <w:r xmlns:w="http://schemas.openxmlformats.org/wordprocessingml/2006/main">
        <w:t xml:space="preserve">২/ গ্ৰহণৰ সৌন্দৰ্য্য: চুন্নতৰ বিষয়ে পৌলৰ দৃষ্টিভংগী বুজি পোৱা</w:t>
      </w:r>
    </w:p>
    <w:p w14:paraId="096A2EEC" w14:textId="77777777" w:rsidR="000F7377" w:rsidRDefault="000F7377"/>
    <w:p w14:paraId="4996D107" w14:textId="77777777" w:rsidR="000F7377" w:rsidRDefault="000F7377">
      <w:r xmlns:w="http://schemas.openxmlformats.org/wordprocessingml/2006/main">
        <w:t xml:space="preserve">১.গালাতীয়া ৫:৬ - "কিয়নো খ্ৰীষ্ট যীচুত চুন্নত বা অচুন্নত কোনো লাভ নহয়, কিন্তু প্ৰেমৰ দ্বাৰা কাম কৰা বিশ্বাস।"</w:t>
      </w:r>
    </w:p>
    <w:p w14:paraId="39DDC359" w14:textId="77777777" w:rsidR="000F7377" w:rsidRDefault="000F7377"/>
    <w:p w14:paraId="0B9C03F4" w14:textId="77777777" w:rsidR="000F7377" w:rsidRDefault="000F7377">
      <w:r xmlns:w="http://schemas.openxmlformats.org/wordprocessingml/2006/main">
        <w:t xml:space="preserve">২) ৰোমীয়া ২:২৫-২৯ - "কিয়নো আপুনি যদি বিধান পালন কৰে, তেন্তে চুন্নত কৰাটো সঁচাকৈয়ে লাভজনক; কিন্তু যদি আপুনি বিধান ভংগ কৰে, তেন্তে আপোনাৰ চুন্নত অচুন্নত হ'ব। এতেকে যদি অচুন্নত লোকে বিধানৰ ধাৰ্মিকতা পালন কৰে, তেন্তে নহ'ব।" তেওঁৰ অচুন্নতক চুন্নত বুলি গণ্য কৰা হ'ব?'আৰু যি অচুন্নৎ স্বভাৱতে বিধান পূৰ কৰে, তেন্তে তোমাৰ বিচাৰ নকৰিবনে, যিজনে আখৰ আৰু চুন্নতৰ দ্বাৰা বিধান উলংঘা কৰে </w:t>
      </w:r>
      <w:r xmlns:w="http://schemas.openxmlformats.org/wordprocessingml/2006/main">
        <w:lastRenderedPageBreak xmlns:w="http://schemas.openxmlformats.org/wordprocessingml/2006/main"/>
      </w:r>
      <w:r xmlns:w="http://schemas.openxmlformats.org/wordprocessingml/2006/main">
        <w:t xml:space="preserve">? সেই চুন্নত, যি মাংসত বাহ্যিক, কিন্তু তেওঁ ইহুদী, যি অন্তৰ্নিহিতভাৱে এক, আৰু চুন্নত হৃদয়, আত্মাৰ, আখৰত নহয়, যাৰ প্ৰশংসা মানুহৰ পৰা নহয়, কিন্তু ঈশ্বৰৰ পৰা হয়। " "</w:t>
      </w:r>
    </w:p>
    <w:p w14:paraId="7B505A37" w14:textId="77777777" w:rsidR="000F7377" w:rsidRDefault="000F7377"/>
    <w:p w14:paraId="54A1E11F" w14:textId="77777777" w:rsidR="000F7377" w:rsidRDefault="000F7377">
      <w:r xmlns:w="http://schemas.openxmlformats.org/wordprocessingml/2006/main">
        <w:t xml:space="preserve">১ কৰিন্থীয়া ৭:১৯ চুন্নত একো নহয়, আৰু চুন্নত নোহোৱা একো নহয়, কিন্তু ঈশ্বৰৰ আজ্ঞা পালন কৰা।</w:t>
      </w:r>
    </w:p>
    <w:p w14:paraId="614646E4" w14:textId="77777777" w:rsidR="000F7377" w:rsidRDefault="000F7377"/>
    <w:p w14:paraId="601A707E" w14:textId="77777777" w:rsidR="000F7377" w:rsidRDefault="000F7377">
      <w:r xmlns:w="http://schemas.openxmlformats.org/wordprocessingml/2006/main">
        <w:t xml:space="preserve">পৌলে কৰিন্থীয়াসকলক সোঁৱৰাই দিছে যে চুন্নত কৰাটো গুৰুত্বপূৰ্ণ নহয়, কিন্তু ঈশ্বৰৰ আজ্ঞা পালন কৰাটো গুৰুত্বপূৰ্ণ।</w:t>
      </w:r>
    </w:p>
    <w:p w14:paraId="715A7F8A" w14:textId="77777777" w:rsidR="000F7377" w:rsidRDefault="000F7377"/>
    <w:p w14:paraId="37DBD54F" w14:textId="77777777" w:rsidR="000F7377" w:rsidRDefault="000F7377">
      <w:r xmlns:w="http://schemas.openxmlformats.org/wordprocessingml/2006/main">
        <w:t xml:space="preserve">১/ "আজ্ঞাকাৰীতাৰ জীৱন যাপন: ঈশ্বৰৰ আজ্ঞা পালনৰ শক্তি"।</w:t>
      </w:r>
    </w:p>
    <w:p w14:paraId="0792FB10" w14:textId="77777777" w:rsidR="000F7377" w:rsidRDefault="000F7377"/>
    <w:p w14:paraId="2CB6539B" w14:textId="77777777" w:rsidR="000F7377" w:rsidRDefault="000F7377">
      <w:r xmlns:w="http://schemas.openxmlformats.org/wordprocessingml/2006/main">
        <w:t xml:space="preserve">২/ "চুন্নত আৰু অচুন্নতৰ গভীৰ অৰ্থ"।</w:t>
      </w:r>
    </w:p>
    <w:p w14:paraId="69B21D06" w14:textId="77777777" w:rsidR="000F7377" w:rsidRDefault="000F7377"/>
    <w:p w14:paraId="71106676" w14:textId="77777777" w:rsidR="000F7377" w:rsidRDefault="000F7377">
      <w:r xmlns:w="http://schemas.openxmlformats.org/wordprocessingml/2006/main">
        <w:t xml:space="preserve">১/ মথি ২২:৩৫-৪০ - যীচুৱে আটাইতকৈ ডাঙৰ আজ্ঞাবোৰৰ ওপৰত শিক্ষা দিয়ে</w:t>
      </w:r>
    </w:p>
    <w:p w14:paraId="1D37C3AA" w14:textId="77777777" w:rsidR="000F7377" w:rsidRDefault="000F7377"/>
    <w:p w14:paraId="7F5A21E7" w14:textId="77777777" w:rsidR="000F7377" w:rsidRDefault="000F7377">
      <w:r xmlns:w="http://schemas.openxmlformats.org/wordprocessingml/2006/main">
        <w:t xml:space="preserve">২/ দ্বিতীয় বিবৰণ ৬:১-৫ - চেমা: ইহুদী বিশ্বাসৰ মূল</w:t>
      </w:r>
    </w:p>
    <w:p w14:paraId="3FD39042" w14:textId="77777777" w:rsidR="000F7377" w:rsidRDefault="000F7377"/>
    <w:p w14:paraId="3251F8D6" w14:textId="77777777" w:rsidR="000F7377" w:rsidRDefault="000F7377">
      <w:r xmlns:w="http://schemas.openxmlformats.org/wordprocessingml/2006/main">
        <w:t xml:space="preserve">১ কৰিন্থীয়া ৭:২০ প্ৰত্যেকেই যি আহ্বানত তেওঁক আহ্বান কৰা হৈছিল, সেই আহ্বানত থাকক।</w:t>
      </w:r>
    </w:p>
    <w:p w14:paraId="0DC400D0" w14:textId="77777777" w:rsidR="000F7377" w:rsidRDefault="000F7377"/>
    <w:p w14:paraId="335FE196" w14:textId="77777777" w:rsidR="000F7377" w:rsidRDefault="000F7377">
      <w:r xmlns:w="http://schemas.openxmlformats.org/wordprocessingml/2006/main">
        <w:t xml:space="preserve">প্ৰতিজন ব্যক্তিয়ে প্ৰথম আৰম্ভ কৰাৰ সময়ত যি ভূমিকা বা চাকৰিলৈ মাতিছিল, সেই ভূমিকা বা চাকৰিতে থাকিব লাগে।</w:t>
      </w:r>
    </w:p>
    <w:p w14:paraId="005E0FE9" w14:textId="77777777" w:rsidR="000F7377" w:rsidRDefault="000F7377"/>
    <w:p w14:paraId="33951E02" w14:textId="77777777" w:rsidR="000F7377" w:rsidRDefault="000F7377">
      <w:r xmlns:w="http://schemas.openxmlformats.org/wordprocessingml/2006/main">
        <w:t xml:space="preserve">১/ আহ্বানত মানি চলক: আপোনাক দিয়া কামত সন্তুষ্টি বিচাৰি উলিওৱা</w:t>
      </w:r>
    </w:p>
    <w:p w14:paraId="7AAD0DB0" w14:textId="77777777" w:rsidR="000F7377" w:rsidRDefault="000F7377"/>
    <w:p w14:paraId="5BF314CB" w14:textId="77777777" w:rsidR="000F7377" w:rsidRDefault="000F7377">
      <w:r xmlns:w="http://schemas.openxmlformats.org/wordprocessingml/2006/main">
        <w:t xml:space="preserve">২/ নিজৰ আহ্বানৰ প্ৰতি সত্যতাৰে থকাৰ গুৰুত্ব</w:t>
      </w:r>
    </w:p>
    <w:p w14:paraId="17719354" w14:textId="77777777" w:rsidR="000F7377" w:rsidRDefault="000F7377"/>
    <w:p w14:paraId="7B2DC059" w14:textId="77777777" w:rsidR="000F7377" w:rsidRDefault="000F7377">
      <w:r xmlns:w="http://schemas.openxmlformats.org/wordprocessingml/2006/main">
        <w:t xml:space="preserve">১/ উপদেশক ৯:১০ - আপোনাৰ হাতে যি কৰিবলৈ পায়, সেই কাম আপোনাৰ শক্তিৰে কৰক, কিয়নো </w:t>
      </w:r>
      <w:r xmlns:w="http://schemas.openxmlformats.org/wordprocessingml/2006/main">
        <w:lastRenderedPageBreak xmlns:w="http://schemas.openxmlformats.org/wordprocessingml/2006/main"/>
      </w:r>
      <w:r xmlns:w="http://schemas.openxmlformats.org/wordprocessingml/2006/main">
        <w:t xml:space="preserve">আপুনি যোৱা চিয়োলত কোনো কাম বা চিন্তা বা জ্ঞান বা প্ৰজ্ঞা নাই।</w:t>
      </w:r>
    </w:p>
    <w:p w14:paraId="2539176F" w14:textId="77777777" w:rsidR="000F7377" w:rsidRDefault="000F7377"/>
    <w:p w14:paraId="1A44D5F8" w14:textId="77777777" w:rsidR="000F7377" w:rsidRDefault="000F7377">
      <w:r xmlns:w="http://schemas.openxmlformats.org/wordprocessingml/2006/main">
        <w:t xml:space="preserve">২) ফিলিপীয়া ৩:১৪ - খ্ৰীষ্ট যীচুত ঈশ্বৰৰ ওপৰলৈ আহ্বানৰ পুৰস্কাৰৰ বাবে মই লক্ষ্যৰ দিশে আগবাঢ়িছো।</w:t>
      </w:r>
    </w:p>
    <w:p w14:paraId="5DD139FF" w14:textId="77777777" w:rsidR="000F7377" w:rsidRDefault="000F7377"/>
    <w:p w14:paraId="3EAAE09A" w14:textId="77777777" w:rsidR="000F7377" w:rsidRDefault="000F7377">
      <w:r xmlns:w="http://schemas.openxmlformats.org/wordprocessingml/2006/main">
        <w:t xml:space="preserve">১ কৰিন্থীয়া ৭:২১ তোমাক দাস বুলি কোৱা হৈছেনে? তাৰ প্ৰতি যত্ন নকৰিবা, কিন্তু যদি আপুনি মুক্ত হ’ব পাৰে, তেন্তে ইয়াক ব্যৱহাৰ কৰাতকৈ।</w:t>
      </w:r>
    </w:p>
    <w:p w14:paraId="3C773C2D" w14:textId="77777777" w:rsidR="000F7377" w:rsidRDefault="000F7377"/>
    <w:p w14:paraId="454C6815" w14:textId="77777777" w:rsidR="000F7377" w:rsidRDefault="000F7377">
      <w:r xmlns:w="http://schemas.openxmlformats.org/wordprocessingml/2006/main">
        <w:t xml:space="preserve">খ্ৰীষ্টানসকলে দাসত্বৰ পৰা মুক্ত হ’বলৈ যিকোনো সুযোগৰ সুবিধা লোৱা উচিত।</w:t>
      </w:r>
    </w:p>
    <w:p w14:paraId="1F41D063" w14:textId="77777777" w:rsidR="000F7377" w:rsidRDefault="000F7377"/>
    <w:p w14:paraId="3AE428E0" w14:textId="77777777" w:rsidR="000F7377" w:rsidRDefault="000F7377">
      <w:r xmlns:w="http://schemas.openxmlformats.org/wordprocessingml/2006/main">
        <w:t xml:space="preserve">১/ খ্ৰীষ্টৰ স্বাধীনতা: ঈশ্বৰৰ চিৰন্তন পৰিকল্পনাত আমাৰ স্থান বুজি পোৱা</w:t>
      </w:r>
    </w:p>
    <w:p w14:paraId="5E00FB14" w14:textId="77777777" w:rsidR="000F7377" w:rsidRDefault="000F7377"/>
    <w:p w14:paraId="66AD2912" w14:textId="77777777" w:rsidR="000F7377" w:rsidRDefault="000F7377">
      <w:r xmlns:w="http://schemas.openxmlformats.org/wordprocessingml/2006/main">
        <w:t xml:space="preserve">২/ পছন্দৰ শক্তি: স্বাধীনতাৰ নিজৰ পথ বিচাৰি উলিওৱা</w:t>
      </w:r>
    </w:p>
    <w:p w14:paraId="1C0D8C94" w14:textId="77777777" w:rsidR="000F7377" w:rsidRDefault="000F7377"/>
    <w:p w14:paraId="4ED6D8F7" w14:textId="77777777" w:rsidR="000F7377" w:rsidRDefault="000F7377">
      <w:r xmlns:w="http://schemas.openxmlformats.org/wordprocessingml/2006/main">
        <w:t xml:space="preserve">১) গালাতীয়া ৫:১ - "স্বাধীনতাৰ বাবে খ্ৰীষ্টই আমাক মুক্ত কৰিলে; এতেকে দৃঢ় হৈ থাকক, আৰু দাসত্বৰ যোৰৰ বশৱৰ্তী নহ'বা।"</w:t>
      </w:r>
    </w:p>
    <w:p w14:paraId="234E5559" w14:textId="77777777" w:rsidR="000F7377" w:rsidRDefault="000F7377"/>
    <w:p w14:paraId="0F2CF41A" w14:textId="77777777" w:rsidR="000F7377" w:rsidRDefault="000F7377">
      <w:r xmlns:w="http://schemas.openxmlformats.org/wordprocessingml/2006/main">
        <w:t xml:space="preserve">২) যিচয়া ৬১:১ -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খাই থকাসকলৰ বাবে কাৰাগাৰ মুকলি কৰা।"</w:t>
      </w:r>
    </w:p>
    <w:p w14:paraId="4A9D48D6" w14:textId="77777777" w:rsidR="000F7377" w:rsidRDefault="000F7377"/>
    <w:p w14:paraId="0F0006D9" w14:textId="77777777" w:rsidR="000F7377" w:rsidRDefault="000F7377">
      <w:r xmlns:w="http://schemas.openxmlformats.org/wordprocessingml/2006/main">
        <w:t xml:space="preserve">১ কৰিন্থীয়া ৭:২২ কিয়নো যিজনক প্ৰভুত মাতি অনা হৈছে, তেওঁ দাস হৈ, তেওঁ প্ৰভুৰ মুক্ত মানুহ;</w:t>
      </w:r>
    </w:p>
    <w:p w14:paraId="0F1362CA" w14:textId="77777777" w:rsidR="000F7377" w:rsidRDefault="000F7377"/>
    <w:p w14:paraId="75C19C72" w14:textId="77777777" w:rsidR="000F7377" w:rsidRDefault="000F7377">
      <w:r xmlns:w="http://schemas.openxmlformats.org/wordprocessingml/2006/main">
        <w:t xml:space="preserve">এই অংশটোৱে ব্যাখ্যা কৰিছে যে যিসকলক প্ৰভুৰ সেৱাত আহ্বান কৰা হৈছে, সেয়া দাস হওক বা মুক্ত হওক, তেওঁলোক শেষত খ্ৰীষ্টৰ সেৱাত আছে।</w:t>
      </w:r>
    </w:p>
    <w:p w14:paraId="1F9BC30B" w14:textId="77777777" w:rsidR="000F7377" w:rsidRDefault="000F7377"/>
    <w:p w14:paraId="359639C4" w14:textId="77777777" w:rsidR="000F7377" w:rsidRDefault="000F7377">
      <w:r xmlns:w="http://schemas.openxmlformats.org/wordprocessingml/2006/main">
        <w:t xml:space="preserve">১/ খ্ৰীষ্টৰ দাস হোৱাৰ স্বাধীনতা।</w:t>
      </w:r>
    </w:p>
    <w:p w14:paraId="5F32D397" w14:textId="77777777" w:rsidR="000F7377" w:rsidRDefault="000F7377"/>
    <w:p w14:paraId="3BEC3B52" w14:textId="77777777" w:rsidR="000F7377" w:rsidRDefault="000F7377">
      <w:r xmlns:w="http://schemas.openxmlformats.org/wordprocessingml/2006/main">
        <w:t xml:space="preserve">২/ প্ৰভুৰ সেৱাত মাতি অনাৰ গুৰুত্ব।</w:t>
      </w:r>
    </w:p>
    <w:p w14:paraId="70AC8F1B" w14:textId="77777777" w:rsidR="000F7377" w:rsidRDefault="000F7377"/>
    <w:p w14:paraId="26FAE23E" w14:textId="77777777" w:rsidR="000F7377" w:rsidRDefault="000F7377">
      <w:r xmlns:w="http://schemas.openxmlformats.org/wordprocessingml/2006/main">
        <w:t xml:space="preserve">১/ গালাতীয়া ৫:১ - “স্বাধীনতাৰ কাৰণে খ্ৰীষ্টই আমাক মুক্ত কৰিলে; এতেকে দৃঢ় হৈ থাকক, আৰু দাসত্বৰ যোৰৰ বশৱৰ্তী নহ’বা।”</w:t>
      </w:r>
    </w:p>
    <w:p w14:paraId="01C61980" w14:textId="77777777" w:rsidR="000F7377" w:rsidRDefault="000F7377"/>
    <w:p w14:paraId="27CD0716" w14:textId="77777777" w:rsidR="000F7377" w:rsidRDefault="000F7377">
      <w:r xmlns:w="http://schemas.openxmlformats.org/wordprocessingml/2006/main">
        <w:t xml:space="preserve">২) ৰোমীয়া ১২:১ - “এতেকে হে ভাইসকল, ঈশ্বৰৰ দয়াত মই তোমালোকক অনুৰোধ কৰিছো যে, তোমালোকৰ শৰীৰক জীৱন্ত বলিদান হিচাপে, পবিত্ৰ আৰু ঈশ্বৰৰ বাবে গ্ৰহণযোগ্য বলিদান হিচাপে উপস্থাপন কৰক, যিটো তোমালোকৰ আধ্যাত্মিক উপাসনা।”</w:t>
      </w:r>
    </w:p>
    <w:p w14:paraId="7F95AAB0" w14:textId="77777777" w:rsidR="000F7377" w:rsidRDefault="000F7377"/>
    <w:p w14:paraId="2BC20EA9" w14:textId="77777777" w:rsidR="000F7377" w:rsidRDefault="000F7377">
      <w:r xmlns:w="http://schemas.openxmlformats.org/wordprocessingml/2006/main">
        <w:t xml:space="preserve">১ কৰিন্থীয়া ৭:২৩ তোমালোক মূল্য দি কিনা হ’ল; তোমালোক মানুহৰ দাস নহবা।”</w:t>
      </w:r>
    </w:p>
    <w:p w14:paraId="4EB93273" w14:textId="77777777" w:rsidR="000F7377" w:rsidRDefault="000F7377"/>
    <w:p w14:paraId="31D14370" w14:textId="77777777" w:rsidR="000F7377" w:rsidRDefault="000F7377">
      <w:r xmlns:w="http://schemas.openxmlformats.org/wordprocessingml/2006/main">
        <w:t xml:space="preserve">পেচেজ খ্ৰীষ্টানসকলক কোনো মানৱ প্ৰভুৰ দাসত্বত ৰাখিব নালাগে, কিয়নো তেওঁলোকক যীচুৰ মৃত্যুৰ মূল্যত কিনা হৈছে।</w:t>
      </w:r>
    </w:p>
    <w:p w14:paraId="4414FB7A" w14:textId="77777777" w:rsidR="000F7377" w:rsidRDefault="000F7377"/>
    <w:p w14:paraId="74003E59" w14:textId="77777777" w:rsidR="000F7377" w:rsidRDefault="000F7377">
      <w:r xmlns:w="http://schemas.openxmlformats.org/wordprocessingml/2006/main">
        <w:t xml:space="preserve">১/ আমি দাস নহয় কিন্তু খ্ৰীষ্টত মুক্ত পুৰুষ আৰু মহিলা</w:t>
      </w:r>
    </w:p>
    <w:p w14:paraId="4864E407" w14:textId="77777777" w:rsidR="000F7377" w:rsidRDefault="000F7377"/>
    <w:p w14:paraId="618CB895" w14:textId="77777777" w:rsidR="000F7377" w:rsidRDefault="000F7377">
      <w:r xmlns:w="http://schemas.openxmlformats.org/wordprocessingml/2006/main">
        <w:t xml:space="preserve">২/ আমাৰ মুক্তিৰ উচ্চ খৰচ: যীচুৱে আমাৰ বাবে কিমান ধন দিলে</w:t>
      </w:r>
    </w:p>
    <w:p w14:paraId="6E921660" w14:textId="77777777" w:rsidR="000F7377" w:rsidRDefault="000F7377"/>
    <w:p w14:paraId="75715071" w14:textId="77777777" w:rsidR="000F7377" w:rsidRDefault="000F7377">
      <w:r xmlns:w="http://schemas.openxmlformats.org/wordprocessingml/2006/main">
        <w:t xml:space="preserve">১) কলচীয়া ৩:২৪-২৫ - আৰু তোমালোকে যি কৰে, মানুহৰ প্ৰতি নহয়, প্ৰভুৰ দৰে হৃদয়েৰে কৰা; তোমালোকে যে প্ৰভুৰ পৰাই উত্তৰাধিকাৰৰ পুৰস্কাৰ পাব, সেই কথা জানি, কিয়নো প্ৰভু খ্ৰীষ্টৰ সেৱা কৰা।</w:t>
      </w:r>
    </w:p>
    <w:p w14:paraId="1727EABA" w14:textId="77777777" w:rsidR="000F7377" w:rsidRDefault="000F7377"/>
    <w:p w14:paraId="716495CB" w14:textId="77777777" w:rsidR="000F7377" w:rsidRDefault="000F7377">
      <w:r xmlns:w="http://schemas.openxmlformats.org/wordprocessingml/2006/main">
        <w:t xml:space="preserve">২/ মথি ২০:২৮ - যেনেকৈ মানুহৰ পুত্ৰই সেৱা কৰিবলৈ নহয়, কিন্তু পৰিচৰ্যা কৰিবলৈ আৰু বহুতৰ মুক্তিপণ হিচাপে নিজৰ প্ৰাণ দিবলৈ আহিছিল।</w:t>
      </w:r>
    </w:p>
    <w:p w14:paraId="3AD37DBD" w14:textId="77777777" w:rsidR="000F7377" w:rsidRDefault="000F7377"/>
    <w:p w14:paraId="5E8B9233" w14:textId="77777777" w:rsidR="000F7377" w:rsidRDefault="000F7377">
      <w:r xmlns:w="http://schemas.openxmlformats.org/wordprocessingml/2006/main">
        <w:t xml:space="preserve">১ কৰিন্থীয়া ৭:২৪ ভাইসকল, প্ৰত্যেকেই যিলৈ তেওঁক আহ্বান কৰা হৈছে, তাতেই ঈশ্বৰৰ লগত থাকক।</w:t>
      </w:r>
    </w:p>
    <w:p w14:paraId="2B74A6DD" w14:textId="77777777" w:rsidR="000F7377" w:rsidRDefault="000F7377"/>
    <w:p w14:paraId="35323B30" w14:textId="77777777" w:rsidR="000F7377" w:rsidRDefault="000F7377">
      <w:r xmlns:w="http://schemas.openxmlformats.org/wordprocessingml/2006/main">
        <w:t xml:space="preserve">বিশ্বাসীসকলে যি অৱস্থা বা বৃত্তিত তেওঁলোকক আহ্বান কৰা হৈছে তাতেই থাকিব লাগে আৰু তাত ঈশ্বৰৰ সেৱা কৰিব লাগে।</w:t>
      </w:r>
    </w:p>
    <w:p w14:paraId="63155E2D" w14:textId="77777777" w:rsidR="000F7377" w:rsidRDefault="000F7377"/>
    <w:p w14:paraId="45CAD7F6" w14:textId="77777777" w:rsidR="000F7377" w:rsidRDefault="000F7377">
      <w:r xmlns:w="http://schemas.openxmlformats.org/wordprocessingml/2006/main">
        <w:t xml:space="preserve">১/ নিজৰ আহ্বানত থাকক আৰু ঈশ্বৰৰ সেৱা কৰক।</w:t>
      </w:r>
    </w:p>
    <w:p w14:paraId="11CBDCA0" w14:textId="77777777" w:rsidR="000F7377" w:rsidRDefault="000F7377"/>
    <w:p w14:paraId="54DB9AF3" w14:textId="77777777" w:rsidR="000F7377" w:rsidRDefault="000F7377">
      <w:r xmlns:w="http://schemas.openxmlformats.org/wordprocessingml/2006/main">
        <w:t xml:space="preserve">২/ ঈশ্বৰে আপোনাক তেওঁৰ সেৱা কৰিবলৈ য'তেই স্থাপন কৰিছে তাতেই সৰ্বোত্তম ব্যৱহাৰ কৰক।</w:t>
      </w:r>
    </w:p>
    <w:p w14:paraId="07D4384B" w14:textId="77777777" w:rsidR="000F7377" w:rsidRDefault="000F7377"/>
    <w:p w14:paraId="73804AD1"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আনন্দদায়ক আৰু সিদ্ধ ইচ্ছা।</w:t>
      </w:r>
    </w:p>
    <w:p w14:paraId="1BC32F43" w14:textId="77777777" w:rsidR="000F7377" w:rsidRDefault="000F7377"/>
    <w:p w14:paraId="29F8D038" w14:textId="77777777" w:rsidR="000F7377" w:rsidRDefault="000F7377">
      <w:r xmlns:w="http://schemas.openxmlformats.org/wordprocessingml/2006/main">
        <w:t xml:space="preserve">২/ ফিলিপীয়া ৪:১৩ - যিজনে মোক শক্তি দিয়ে তেওঁৰ দ্বাৰাই মই এই সকলোবোৰ কৰিব পাৰো।</w:t>
      </w:r>
    </w:p>
    <w:p w14:paraId="4958B4A2" w14:textId="77777777" w:rsidR="000F7377" w:rsidRDefault="000F7377"/>
    <w:p w14:paraId="6B167ED8" w14:textId="77777777" w:rsidR="000F7377" w:rsidRDefault="000F7377">
      <w:r xmlns:w="http://schemas.openxmlformats.org/wordprocessingml/2006/main">
        <w:t xml:space="preserve">১ কৰিন্থীয়া ৭:২৫ কুমাৰীসকলৰ বিষয়ে মোৰ প্ৰভুৰ কোনো আজ্ঞা নাই;</w:t>
      </w:r>
    </w:p>
    <w:p w14:paraId="590D160F" w14:textId="77777777" w:rsidR="000F7377" w:rsidRDefault="000F7377"/>
    <w:p w14:paraId="6614255F" w14:textId="77777777" w:rsidR="000F7377" w:rsidRDefault="000F7377">
      <w:r xmlns:w="http://schemas.openxmlformats.org/wordprocessingml/2006/main">
        <w:t xml:space="preserve">পৌলে খ্ৰীষ্টানসকলক বিবাহ কৰিবলৈ সাজু নোহোৱালৈকে অবিবাহিত হৈ থাকিবলৈ উৎসাহিত কৰে, কিন্তু স্বীকাৰ কৰে যে সেয়া ব্যক্তিগত সিদ্ধান্ত।</w:t>
      </w:r>
    </w:p>
    <w:p w14:paraId="2DEAAB3E" w14:textId="77777777" w:rsidR="000F7377" w:rsidRDefault="000F7377"/>
    <w:p w14:paraId="1EB83B6C" w14:textId="77777777" w:rsidR="000F7377" w:rsidRDefault="000F7377">
      <w:r xmlns:w="http://schemas.openxmlformats.org/wordprocessingml/2006/main">
        <w:t xml:space="preserve">১/ "অবিবাহিততাৰ উপহাৰ: বৈবাহিক জীৱন যাপনৰ আশীৰ্বাদ বুজা"।</w:t>
      </w:r>
    </w:p>
    <w:p w14:paraId="1CCC662B" w14:textId="77777777" w:rsidR="000F7377" w:rsidRDefault="000F7377"/>
    <w:p w14:paraId="6878417B" w14:textId="77777777" w:rsidR="000F7377" w:rsidRDefault="000F7377">
      <w:r xmlns:w="http://schemas.openxmlformats.org/wordprocessingml/2006/main">
        <w:t xml:space="preserve">২/ "প্ৰেম আৰু বিবাহ: আপোনাৰ জীৱনৰ বাবে প্ৰভুৰ ইচ্ছাক বিবেচনা কৰা"।</w:t>
      </w:r>
    </w:p>
    <w:p w14:paraId="6874FEEC" w14:textId="77777777" w:rsidR="000F7377" w:rsidRDefault="000F7377"/>
    <w:p w14:paraId="6B648B82" w14:textId="77777777" w:rsidR="000F7377" w:rsidRDefault="000F7377">
      <w:r xmlns:w="http://schemas.openxmlformats.org/wordprocessingml/2006/main">
        <w:t xml:space="preserve">১/ মথি ১৯:১২ "কিয়নো মাকৰ গৰ্ভৰ পৰা এনেকৈ জন্ম হোৱা কিছুমান নপুংসক আছে"।</w:t>
      </w:r>
    </w:p>
    <w:p w14:paraId="0B48EA06" w14:textId="77777777" w:rsidR="000F7377" w:rsidRDefault="000F7377"/>
    <w:p w14:paraId="07469BF5" w14:textId="77777777" w:rsidR="000F7377" w:rsidRDefault="000F7377">
      <w:r xmlns:w="http://schemas.openxmlformats.org/wordprocessingml/2006/main">
        <w:t xml:space="preserve">২/ ইফিচীয়া ৫:২১-৩৩ "ঈশ্বৰৰ ভয়ত ইজনে সিজনৰ ওচৰত নিজকে বশ কৰা"।</w:t>
      </w:r>
    </w:p>
    <w:p w14:paraId="3AD9CD30" w14:textId="77777777" w:rsidR="000F7377" w:rsidRDefault="000F7377"/>
    <w:p w14:paraId="50A17358" w14:textId="77777777" w:rsidR="000F7377" w:rsidRDefault="000F7377">
      <w:r xmlns:w="http://schemas.openxmlformats.org/wordprocessingml/2006/main">
        <w:t xml:space="preserve">১ কৰিন্থীয়া ৭:২৬ এতেকে মই ভাবো যে এইটো বৰ্তমানৰ দুখৰ বাবে ভাল, মই কওঁ, যে </w:t>
      </w:r>
      <w:r xmlns:w="http://schemas.openxmlformats.org/wordprocessingml/2006/main">
        <w:lastRenderedPageBreak xmlns:w="http://schemas.openxmlformats.org/wordprocessingml/2006/main"/>
      </w:r>
      <w:r xmlns:w="http://schemas.openxmlformats.org/wordprocessingml/2006/main">
        <w:t xml:space="preserve">মানুহৰ বাবে এনেকুৱা হোৱাটো ভাল।</w:t>
      </w:r>
    </w:p>
    <w:p w14:paraId="5CD2C6B1" w14:textId="77777777" w:rsidR="000F7377" w:rsidRDefault="000F7377"/>
    <w:p w14:paraId="1D1D5855" w14:textId="77777777" w:rsidR="000F7377" w:rsidRDefault="000F7377">
      <w:r xmlns:w="http://schemas.openxmlformats.org/wordprocessingml/2006/main">
        <w:t xml:space="preserve">পাঁচনি পৌলে বৰ্তমানৰ দুখ-কষ্টৰ সন্মুখীন হোৱা খ্ৰীষ্টানসকলক অবিবাহিত হৈ থাকিবলৈ উৎসাহিত কৰিছে।</w:t>
      </w:r>
    </w:p>
    <w:p w14:paraId="09D27B2A" w14:textId="77777777" w:rsidR="000F7377" w:rsidRDefault="000F7377"/>
    <w:p w14:paraId="6ACBBC44" w14:textId="77777777" w:rsidR="000F7377" w:rsidRDefault="000F7377">
      <w:r xmlns:w="http://schemas.openxmlformats.org/wordprocessingml/2006/main">
        <w:t xml:space="preserve">১/ “অবিবাহিত জীৱনৰ আশীৰ্বাদ”</w:t>
      </w:r>
    </w:p>
    <w:p w14:paraId="25027DE2" w14:textId="77777777" w:rsidR="000F7377" w:rsidRDefault="000F7377"/>
    <w:p w14:paraId="6BA40045" w14:textId="77777777" w:rsidR="000F7377" w:rsidRDefault="000F7377">
      <w:r xmlns:w="http://schemas.openxmlformats.org/wordprocessingml/2006/main">
        <w:t xml:space="preserve">২/ “ঈশ্বৰৰ লগত থাকিবলৈ পোৱা শক্তি”</w:t>
      </w:r>
    </w:p>
    <w:p w14:paraId="0DAB479D" w14:textId="77777777" w:rsidR="000F7377" w:rsidRDefault="000F7377"/>
    <w:p w14:paraId="7EE6FEEA" w14:textId="77777777" w:rsidR="000F7377" w:rsidRDefault="000F7377">
      <w:r xmlns:w="http://schemas.openxmlformats.org/wordprocessingml/2006/main">
        <w:t xml:space="preserve">১/ মথি ১৯:১০-১২ - অবিবাহিততাৰ আশীৰ্বাদৰ ওপৰত যীচুৰ শিক্ষা</w:t>
      </w:r>
    </w:p>
    <w:p w14:paraId="7ECE4FA4" w14:textId="77777777" w:rsidR="000F7377" w:rsidRDefault="000F7377"/>
    <w:p w14:paraId="4BD23180" w14:textId="77777777" w:rsidR="000F7377" w:rsidRDefault="000F7377">
      <w:r xmlns:w="http://schemas.openxmlformats.org/wordprocessingml/2006/main">
        <w:t xml:space="preserve">২/ যিচয়া ৪১:১০ - ঈশ্বৰে তেওঁৰ মাজত বাস কৰাসকলক শক্তিৰ প্ৰতিজ্ঞা</w:t>
      </w:r>
    </w:p>
    <w:p w14:paraId="59C1DD21" w14:textId="77777777" w:rsidR="000F7377" w:rsidRDefault="000F7377"/>
    <w:p w14:paraId="7D4D2ED3" w14:textId="77777777" w:rsidR="000F7377" w:rsidRDefault="000F7377">
      <w:r xmlns:w="http://schemas.openxmlformats.org/wordprocessingml/2006/main">
        <w:t xml:space="preserve">১ কৰিন্থীয়া ৭:২৭ তুমি পত্নীৰ লগত বান্ধ খাইছানে? ঢিলা নহ’বলৈ বিচাৰিব। তুমি পত্নীৰ পৰা মুক্ত হৈছানে? পত্নী বিচাৰিব নালাগে।</w:t>
      </w:r>
    </w:p>
    <w:p w14:paraId="150A4DD0" w14:textId="77777777" w:rsidR="000F7377" w:rsidRDefault="000F7377"/>
    <w:p w14:paraId="4757F376" w14:textId="77777777" w:rsidR="000F7377" w:rsidRDefault="000F7377">
      <w:r xmlns:w="http://schemas.openxmlformats.org/wordprocessingml/2006/main">
        <w:t xml:space="preserve">পৌলে খ্ৰীষ্টানসকলক বিবাহিত হ’লে বিবাহিত হৈ থাকিবলৈ আৰু অবিবাহিত হ’লে অবিবাহিত হৈ থাকিবলৈ পৰামৰ্শ দিছে।</w:t>
      </w:r>
    </w:p>
    <w:p w14:paraId="1423D9F9" w14:textId="77777777" w:rsidR="000F7377" w:rsidRDefault="000F7377"/>
    <w:p w14:paraId="3E6DF2B5" w14:textId="77777777" w:rsidR="000F7377" w:rsidRDefault="000F7377">
      <w:r xmlns:w="http://schemas.openxmlformats.org/wordprocessingml/2006/main">
        <w:t xml:space="preserve">১/ বিবাহৰ উপহাৰ: পূৰ্ণ জীৱনৰ বাবে ঈশ্বৰৰ পৰিকল্পনা</w:t>
      </w:r>
    </w:p>
    <w:p w14:paraId="1B04EE03" w14:textId="77777777" w:rsidR="000F7377" w:rsidRDefault="000F7377"/>
    <w:p w14:paraId="272B9DEB" w14:textId="77777777" w:rsidR="000F7377" w:rsidRDefault="000F7377">
      <w:r xmlns:w="http://schemas.openxmlformats.org/wordprocessingml/2006/main">
        <w:t xml:space="preserve">২/ অবিবাহিততা: কেৱল ঈশ্বৰৰ মাজত আনন্দ আৰু পূৰ্ণতা বিচাৰি পোৱা</w:t>
      </w:r>
    </w:p>
    <w:p w14:paraId="4F55F605" w14:textId="77777777" w:rsidR="000F7377" w:rsidRDefault="000F7377"/>
    <w:p w14:paraId="2FCBF9C1" w14:textId="77777777" w:rsidR="000F7377" w:rsidRDefault="000F7377">
      <w:r xmlns:w="http://schemas.openxmlformats.org/wordprocessingml/2006/main">
        <w:t xml:space="preserve">১/ ইফিচীয়া ৫:২২-৩৩ - খ্ৰীষ্ট আৰু মণ্ডলীৰ প্ৰতিফলন হিচাপে বিবাহ</w:t>
      </w:r>
    </w:p>
    <w:p w14:paraId="3F393615" w14:textId="77777777" w:rsidR="000F7377" w:rsidRDefault="000F7377"/>
    <w:p w14:paraId="10DC9CB9" w14:textId="77777777" w:rsidR="000F7377" w:rsidRDefault="000F7377">
      <w:r xmlns:w="http://schemas.openxmlformats.org/wordprocessingml/2006/main">
        <w:t xml:space="preserve">২/ মথি ১৯:৩-১২ - বিবাহ আৰু বিবাহ বিচ্ছেদৰ বিষয়ে যীচুৰ শিক্ষা</w:t>
      </w:r>
    </w:p>
    <w:p w14:paraId="7A75178E" w14:textId="77777777" w:rsidR="000F7377" w:rsidRDefault="000F7377"/>
    <w:p w14:paraId="7915A52F" w14:textId="77777777" w:rsidR="000F7377" w:rsidRDefault="000F7377">
      <w:r xmlns:w="http://schemas.openxmlformats.org/wordprocessingml/2006/main">
        <w:t xml:space="preserve">১ কৰিন্থীয়া ৭:২৮ কিন্তু যদি তুমি বিয়া কৰা, তেন্তে তুমি পাপ কৰা নাই; আৰু যদি কোনো কুমাৰীয়ে বিয়া কৰে, তেন্তে তাই পাপ কৰা নাই </w:t>
      </w:r>
      <w:r xmlns:w="http://schemas.openxmlformats.org/wordprocessingml/2006/main">
        <w:lastRenderedPageBreak xmlns:w="http://schemas.openxmlformats.org/wordprocessingml/2006/main"/>
      </w:r>
      <w:r xmlns:w="http://schemas.openxmlformats.org/wordprocessingml/2006/main">
        <w:t xml:space="preserve">। তথাপি এনে লোকৰ মাংসত কষ্ট হ’ব;</w:t>
      </w:r>
    </w:p>
    <w:p w14:paraId="4E6EECFE" w14:textId="77777777" w:rsidR="000F7377" w:rsidRDefault="000F7377"/>
    <w:p w14:paraId="10869BED" w14:textId="77777777" w:rsidR="000F7377" w:rsidRDefault="000F7377">
      <w:r xmlns:w="http://schemas.openxmlformats.org/wordprocessingml/2006/main">
        <w:t xml:space="preserve">বিয়া কৰাটো পাপ নহয়, অৱশ্যে ই বিপদ আনিব পাৰে।</w:t>
      </w:r>
    </w:p>
    <w:p w14:paraId="171889CC" w14:textId="77777777" w:rsidR="000F7377" w:rsidRDefault="000F7377"/>
    <w:p w14:paraId="236B2184" w14:textId="77777777" w:rsidR="000F7377" w:rsidRDefault="000F7377">
      <w:r xmlns:w="http://schemas.openxmlformats.org/wordprocessingml/2006/main">
        <w:t xml:space="preserve">১/ সম্ভাৱ্য সমস্যাৰ মাজতো বিবাহ আশীৰ্বাদ</w:t>
      </w:r>
    </w:p>
    <w:p w14:paraId="5FF18697" w14:textId="77777777" w:rsidR="000F7377" w:rsidRDefault="000F7377"/>
    <w:p w14:paraId="4FC52D31" w14:textId="77777777" w:rsidR="000F7377" w:rsidRDefault="000F7377">
      <w:r xmlns:w="http://schemas.openxmlformats.org/wordprocessingml/2006/main">
        <w:t xml:space="preserve">২) বিবাহৰ কথা চিন্তা কৰোঁতে ঈশ্বৰৰ জ্ঞান বিচাৰক</w:t>
      </w:r>
    </w:p>
    <w:p w14:paraId="5A637E93" w14:textId="77777777" w:rsidR="000F7377" w:rsidRDefault="000F7377"/>
    <w:p w14:paraId="35FBBC13" w14:textId="77777777" w:rsidR="000F7377" w:rsidRDefault="000F7377">
      <w:r xmlns:w="http://schemas.openxmlformats.org/wordprocessingml/2006/main">
        <w:t xml:space="preserve">১/ গীতমালা ১২৭:৩ - চোৱা, সন্তান প্ৰভুৰ পৰা পোৱা ঐতিহ্য, গৰ্ভৰ ফল পুৰস্কাৰ।</w:t>
      </w:r>
    </w:p>
    <w:p w14:paraId="156AE33F" w14:textId="77777777" w:rsidR="000F7377" w:rsidRDefault="000F7377"/>
    <w:p w14:paraId="409CA028" w14:textId="77777777" w:rsidR="000F7377" w:rsidRDefault="000F7377">
      <w:r xmlns:w="http://schemas.openxmlformats.org/wordprocessingml/2006/main">
        <w:t xml:space="preserve">২/ উপদেশক ৪:৯ - এজনতকৈ দুজন ভাল, কাৰণ তেওঁলোকৰ পৰিশ্ৰমৰ ভাল পুৰস্কাৰ আছে।</w:t>
      </w:r>
    </w:p>
    <w:p w14:paraId="53B9082E" w14:textId="77777777" w:rsidR="000F7377" w:rsidRDefault="000F7377"/>
    <w:p w14:paraId="7C7BAAE4" w14:textId="77777777" w:rsidR="000F7377" w:rsidRDefault="000F7377">
      <w:r xmlns:w="http://schemas.openxmlformats.org/wordprocessingml/2006/main">
        <w:t xml:space="preserve">1 Corinthians 7:29 কিন্তু ভাইসকল, মই এই কথা কওঁ, সময় কম;</w:t>
      </w:r>
    </w:p>
    <w:p w14:paraId="2F57F965" w14:textId="77777777" w:rsidR="000F7377" w:rsidRDefault="000F7377"/>
    <w:p w14:paraId="5D07683D" w14:textId="77777777" w:rsidR="000F7377" w:rsidRDefault="000F7377">
      <w:r xmlns:w="http://schemas.openxmlformats.org/wordprocessingml/2006/main">
        <w:t xml:space="preserve">সময় কম, গতিকে পত্নী থকাসকলে নকৰোঁ যেন কাম কৰিব লাগে।</w:t>
      </w:r>
    </w:p>
    <w:p w14:paraId="0036D01E" w14:textId="77777777" w:rsidR="000F7377" w:rsidRDefault="000F7377"/>
    <w:p w14:paraId="51DACE36" w14:textId="77777777" w:rsidR="000F7377" w:rsidRDefault="000F7377">
      <w:r xmlns:w="http://schemas.openxmlformats.org/wordprocessingml/2006/main">
        <w:t xml:space="preserve">১/ "মুহূৰ্তত জীৱন জীয়াই থকা: আমাৰ সময়ৰ সৰ্বোত্তম ব্যৱহাৰ"।</w:t>
      </w:r>
    </w:p>
    <w:p w14:paraId="5225DA1D" w14:textId="77777777" w:rsidR="000F7377" w:rsidRDefault="000F7377"/>
    <w:p w14:paraId="112D735D" w14:textId="77777777" w:rsidR="000F7377" w:rsidRDefault="000F7377">
      <w:r xmlns:w="http://schemas.openxmlformats.org/wordprocessingml/2006/main">
        <w:t xml:space="preserve">২/ "উদ্দেশ্যসহ জীৱন যাপন: যিটো আটাইতকৈ গুৰুত্বপূৰ্ণ তাক অগ্ৰাধিকাৰ দিয়া"।</w:t>
      </w:r>
    </w:p>
    <w:p w14:paraId="17AF6EAF" w14:textId="77777777" w:rsidR="000F7377" w:rsidRDefault="000F7377"/>
    <w:p w14:paraId="4035F662" w14:textId="77777777" w:rsidR="000F7377" w:rsidRDefault="000F7377">
      <w:r xmlns:w="http://schemas.openxmlformats.org/wordprocessingml/2006/main">
        <w:t xml:space="preserve">১/ ৰোমীয়া ১৩:১১-১৪ - সময়ৰ সৰ্বোত্তম ব্যৱহাৰ কৰক, কাৰণ দিনবোৰ বেয়া।</w:t>
      </w:r>
    </w:p>
    <w:p w14:paraId="7139DA07" w14:textId="77777777" w:rsidR="000F7377" w:rsidRDefault="000F7377"/>
    <w:p w14:paraId="536E22DF" w14:textId="77777777" w:rsidR="000F7377" w:rsidRDefault="000F7377">
      <w:r xmlns:w="http://schemas.openxmlformats.org/wordprocessingml/2006/main">
        <w:t xml:space="preserve">২/ উপদেশক ৩:১-৮ - সকলো বস্তুৰ বাবে সময় আছে, আৰু আকাশৰ তলত প্ৰতিটো কামৰ বাবে এটা ঋতু আছে।</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৭:৩০ আৰু যিসকলে কান্দিছে, তেওঁলোকে কান্দিব নোৱাৰাৰ দৰে; আৰু যিসকলে আনন্দ কৰে, তেওঁলোকে আনন্দ নকৰাৰ দৰে; আৰু যিসকলে কিনে, তেওঁলোকে যেন নিজৰ অধিকাৰী নহয়;</w:t>
      </w:r>
    </w:p>
    <w:p w14:paraId="67288BCA" w14:textId="77777777" w:rsidR="000F7377" w:rsidRDefault="000F7377"/>
    <w:p w14:paraId="1987BC92" w14:textId="77777777" w:rsidR="000F7377" w:rsidRDefault="000F7377">
      <w:r xmlns:w="http://schemas.openxmlformats.org/wordprocessingml/2006/main">
        <w:t xml:space="preserve">অংশটোৱে জগতৰ নহৈ জগতত জীয়াই থকাৰ কথা কৈছে।</w:t>
      </w:r>
    </w:p>
    <w:p w14:paraId="0759EE01" w14:textId="77777777" w:rsidR="000F7377" w:rsidRDefault="000F7377"/>
    <w:p w14:paraId="200C6259" w14:textId="77777777" w:rsidR="000F7377" w:rsidRDefault="000F7377">
      <w:r xmlns:w="http://schemas.openxmlformats.org/wordprocessingml/2006/main">
        <w:t xml:space="preserve">১/ জগতৰ নহৈ জগতত জীয়াই থকা</w:t>
      </w:r>
    </w:p>
    <w:p w14:paraId="1625BCD6" w14:textId="77777777" w:rsidR="000F7377" w:rsidRDefault="000F7377"/>
    <w:p w14:paraId="40CA22AD" w14:textId="77777777" w:rsidR="000F7377" w:rsidRDefault="000F7377">
      <w:r xmlns:w="http://schemas.openxmlformats.org/wordprocessingml/2006/main">
        <w:t xml:space="preserve">২/ প্ৰভুত সন্তুষ্টি আৰু আনন্দৰ বাবে চেষ্টা কৰা</w:t>
      </w:r>
    </w:p>
    <w:p w14:paraId="25A124E2" w14:textId="77777777" w:rsidR="000F7377" w:rsidRDefault="000F7377"/>
    <w:p w14:paraId="3210CA5E" w14:textId="77777777" w:rsidR="000F7377" w:rsidRDefault="000F7377">
      <w:r xmlns:w="http://schemas.openxmlformats.org/wordprocessingml/2006/main">
        <w:t xml:space="preserve">১/ ২ কৰিন্থীয়া ৬:১৪-১৮ পদ</w:t>
      </w:r>
    </w:p>
    <w:p w14:paraId="493050F0" w14:textId="77777777" w:rsidR="000F7377" w:rsidRDefault="000F7377"/>
    <w:p w14:paraId="5D9DEA64" w14:textId="77777777" w:rsidR="000F7377" w:rsidRDefault="000F7377">
      <w:r xmlns:w="http://schemas.openxmlformats.org/wordprocessingml/2006/main">
        <w:t xml:space="preserve">২/ ফিলিপীয়া ৪:১১-১৩ পদ</w:t>
      </w:r>
    </w:p>
    <w:p w14:paraId="0E35EB0D" w14:textId="77777777" w:rsidR="000F7377" w:rsidRDefault="000F7377"/>
    <w:p w14:paraId="45871AB4" w14:textId="77777777" w:rsidR="000F7377" w:rsidRDefault="000F7377">
      <w:r xmlns:w="http://schemas.openxmlformats.org/wordprocessingml/2006/main">
        <w:t xml:space="preserve">১ কৰিন্থীয়া ৭:৩১ আৰু যিসকলে এই জগতখনক অপব্যৱহাৰ নকৰে, তেওঁলোকে ইয়াক অপব্যৱহাৰ নকৰা বুলি কয়;</w:t>
      </w:r>
    </w:p>
    <w:p w14:paraId="6B184215" w14:textId="77777777" w:rsidR="000F7377" w:rsidRDefault="000F7377"/>
    <w:p w14:paraId="1CABFF8A" w14:textId="77777777" w:rsidR="000F7377" w:rsidRDefault="000F7377">
      <w:r xmlns:w="http://schemas.openxmlformats.org/wordprocessingml/2006/main">
        <w:t xml:space="preserve">পৃথিৱীখন সাময়িক আৰু ইয়াৰ অপব্যৱহাৰ কৰা উচিত নহয়।</w:t>
      </w:r>
    </w:p>
    <w:p w14:paraId="0D7717CB" w14:textId="77777777" w:rsidR="000F7377" w:rsidRDefault="000F7377"/>
    <w:p w14:paraId="2CD8853D" w14:textId="77777777" w:rsidR="000F7377" w:rsidRDefault="000F7377">
      <w:r xmlns:w="http://schemas.openxmlformats.org/wordprocessingml/2006/main">
        <w:t xml:space="preserve">১/ বৰ্তমানক আকোৱালি লোৱা আৰু অনন্তকালৰ বাবে জীয়াই থকা</w:t>
      </w:r>
    </w:p>
    <w:p w14:paraId="097C3B5F" w14:textId="77777777" w:rsidR="000F7377" w:rsidRDefault="000F7377"/>
    <w:p w14:paraId="7DFE668D" w14:textId="77777777" w:rsidR="000F7377" w:rsidRDefault="000F7377">
      <w:r xmlns:w="http://schemas.openxmlformats.org/wordprocessingml/2006/main">
        <w:t xml:space="preserve">২/ জীৱনৰ ক্ষণস্থায়ীতা আৰু প্ৰস্তুতিৰ প্ৰয়োজনীয়তা</w:t>
      </w:r>
    </w:p>
    <w:p w14:paraId="23B13486" w14:textId="77777777" w:rsidR="000F7377" w:rsidRDefault="000F7377"/>
    <w:p w14:paraId="6038B18C" w14:textId="77777777" w:rsidR="000F7377" w:rsidRDefault="000F7377">
      <w:r xmlns:w="http://schemas.openxmlformats.org/wordprocessingml/2006/main">
        <w:t xml:space="preserve">১/ যাকোব ৪:১৪, “কিন্তু তোমালোকে নাজানা যে পিছদিনা কি হ’ব। কাৰণ তোমাৰ জীৱনটো কি? আনকি ই এক বাষ্প, যি অলপ সময়ৰ বাবে আবিৰ্ভাৱ হয় আৰু তাৰ পিছত অদৃশ্য হৈ যায়।”</w:t>
      </w:r>
    </w:p>
    <w:p w14:paraId="7A0042E3" w14:textId="77777777" w:rsidR="000F7377" w:rsidRDefault="000F7377"/>
    <w:p w14:paraId="77130868" w14:textId="77777777" w:rsidR="000F7377" w:rsidRDefault="000F7377">
      <w:r xmlns:w="http://schemas.openxmlformats.org/wordprocessingml/2006/main">
        <w:t xml:space="preserve">২/ মথি ৬:১৯-২০ পদত, “য'ত পক আৰু মৰিছা নষ্ট কৰে, আৰু য'ত চোৰে ভাঙি চুৰি কৰে, তাত তোমালোকৰ বাবে ধন জমা নকৰিবা </w:t>
      </w:r>
      <w:r xmlns:w="http://schemas.openxmlformats.org/wordprocessingml/2006/main">
        <w:lastRenderedPageBreak xmlns:w="http://schemas.openxmlformats.org/wordprocessingml/2006/main"/>
      </w:r>
      <w:r xmlns:w="http://schemas.openxmlformats.org/wordprocessingml/2006/main">
        <w:t xml:space="preserve">; , আৰু য’ত চোৰে ভাঙি চুৰি নকৰে।”</w:t>
      </w:r>
    </w:p>
    <w:p w14:paraId="3036670F" w14:textId="77777777" w:rsidR="000F7377" w:rsidRDefault="000F7377"/>
    <w:p w14:paraId="321C65DE" w14:textId="77777777" w:rsidR="000F7377" w:rsidRDefault="000F7377">
      <w:r xmlns:w="http://schemas.openxmlformats.org/wordprocessingml/2006/main">
        <w:t xml:space="preserve">১ কৰিন্থীয়া ৭:৩২ কিন্তু মই তোমালোকক সাৱধান নোহোৱাকৈ বিচাৰিম। যি অবিবাহিত তেওঁ প্ৰভুক কেনেকৈ সন্তুষ্ট কৰিব পাৰে, সেই বিষয়ে প্ৰভুৰ বস্তুবোৰৰ প্ৰতি যত্ন লয়।</w:t>
      </w:r>
    </w:p>
    <w:p w14:paraId="067CD111" w14:textId="77777777" w:rsidR="000F7377" w:rsidRDefault="000F7377"/>
    <w:p w14:paraId="7D6D1D5D" w14:textId="77777777" w:rsidR="000F7377" w:rsidRDefault="000F7377">
      <w:r xmlns:w="http://schemas.openxmlformats.org/wordprocessingml/2006/main">
        <w:t xml:space="preserve">পৌলে অবিবাহিত লোকসকলক সংসাৰিক চিন্তাৰ দ্বাৰা বোজাই নকৰাকৈ প্ৰভুক সন্তুষ্ট কৰাত মনোনিৱেশ কৰিবলৈ উৎসাহিত কৰিছে।</w:t>
      </w:r>
    </w:p>
    <w:p w14:paraId="5E0C6EB9" w14:textId="77777777" w:rsidR="000F7377" w:rsidRDefault="000F7377"/>
    <w:p w14:paraId="1E008574" w14:textId="77777777" w:rsidR="000F7377" w:rsidRDefault="000F7377">
      <w:r xmlns:w="http://schemas.openxmlformats.org/wordprocessingml/2006/main">
        <w:t xml:space="preserve">১/ “প্ৰভুৰ বাবে জীয়াই থকা: অবিবাহিত বিশ্বাসীসকলৰ বাবে এক আহ্বান”</w:t>
      </w:r>
    </w:p>
    <w:p w14:paraId="150C693E" w14:textId="77777777" w:rsidR="000F7377" w:rsidRDefault="000F7377"/>
    <w:p w14:paraId="182E288C" w14:textId="77777777" w:rsidR="000F7377" w:rsidRDefault="000F7377">
      <w:r xmlns:w="http://schemas.openxmlformats.org/wordprocessingml/2006/main">
        <w:t xml:space="preserve">২/ “অবিবাহিততাৰ আশীৰ্বাদ: প্ৰভুৰ ইচ্ছাত মনোনিৱেশ কৰা”</w:t>
      </w:r>
    </w:p>
    <w:p w14:paraId="3DD63F1A" w14:textId="77777777" w:rsidR="000F7377" w:rsidRDefault="000F7377"/>
    <w:p w14:paraId="5F3FA3C8" w14:textId="77777777" w:rsidR="000F7377" w:rsidRDefault="000F7377">
      <w:r xmlns:w="http://schemas.openxmlformats.org/wordprocessingml/2006/main">
        <w:t xml:space="preserve">১.১ পিতৰ ১:১৩ - “সেয়েহে তোমালোকৰ মনৰ কঁকাল বান্ধি ৰাখক, সচেতন হৈ থাকক আৰু যীচু খ্ৰীষ্টৰ প্ৰকাশৰ সময়ত তোমালোকলৈ যি অনুগ্ৰহ আনিব, তাৰ বাবে শেষলৈকে আশা কৰক।”</w:t>
      </w:r>
    </w:p>
    <w:p w14:paraId="277B199B" w14:textId="77777777" w:rsidR="000F7377" w:rsidRDefault="000F7377"/>
    <w:p w14:paraId="38922301" w14:textId="77777777" w:rsidR="000F7377" w:rsidRDefault="000F7377">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14:paraId="5955B314" w14:textId="77777777" w:rsidR="000F7377" w:rsidRDefault="000F7377"/>
    <w:p w14:paraId="47C3FEAD" w14:textId="77777777" w:rsidR="000F7377" w:rsidRDefault="000F7377">
      <w:r xmlns:w="http://schemas.openxmlformats.org/wordprocessingml/2006/main">
        <w:t xml:space="preserve">১ কৰিন্থীয়া ৭:৩৩ কিন্তু বিবাহিত জনে নিজৰ পত্নীক কেনেকৈ সন্তুষ্ট কৰিব পাৰে, তাৰ বাবে জগতৰ বস্তুবোৰৰ প্ৰতি যত্ন লয়।</w:t>
      </w:r>
    </w:p>
    <w:p w14:paraId="450E08B7" w14:textId="77777777" w:rsidR="000F7377" w:rsidRDefault="000F7377"/>
    <w:p w14:paraId="46713477" w14:textId="77777777" w:rsidR="000F7377" w:rsidRDefault="000F7377">
      <w:r xmlns:w="http://schemas.openxmlformats.org/wordprocessingml/2006/main">
        <w:t xml:space="preserve">পৌলে বিবাহিত লোকসকলক সিদ্ধান্ত গ্ৰহণৰ সময়ত নিজৰ পত্নীৰ আৱশ্যকতাক বিবেচনা কৰিবলৈ আহ্বান জনাইছে।</w:t>
      </w:r>
    </w:p>
    <w:p w14:paraId="7FF686DA" w14:textId="77777777" w:rsidR="000F7377" w:rsidRDefault="000F7377"/>
    <w:p w14:paraId="2FA0604B" w14:textId="77777777" w:rsidR="000F7377" w:rsidRDefault="000F7377">
      <w:r xmlns:w="http://schemas.openxmlformats.org/wordprocessingml/2006/main">
        <w:t xml:space="preserve">১/ আমি লোৱা সিদ্ধান্তত আমাৰ সংগীক বিবেচনা কৰাৰ গুৰুত্ব।</w:t>
      </w:r>
    </w:p>
    <w:p w14:paraId="369AE3E8" w14:textId="77777777" w:rsidR="000F7377" w:rsidRDefault="000F7377"/>
    <w:p w14:paraId="6F25F9C5" w14:textId="77777777" w:rsidR="000F7377" w:rsidRDefault="000F7377">
      <w:r xmlns:w="http://schemas.openxmlformats.org/wordprocessingml/2006/main">
        <w:t xml:space="preserve">২/ আমাৰ পত্নীৰ প্ৰয়োজনীয়তা বিবেচনা কৰি মিলাপ্ৰীতিৰে জীয়াই থকা।</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৫:২১-৩৩: খ্ৰীষ্টৰ প্ৰতি শ্ৰদ্ধা কৰি ইজনে সিজনৰ ওচৰত বশ হওক।</w:t>
      </w:r>
    </w:p>
    <w:p w14:paraId="6B2D6310" w14:textId="77777777" w:rsidR="000F7377" w:rsidRDefault="000F7377"/>
    <w:p w14:paraId="473E5E37" w14:textId="77777777" w:rsidR="000F7377" w:rsidRDefault="000F7377">
      <w:r xmlns:w="http://schemas.openxmlformats.org/wordprocessingml/2006/main">
        <w:t xml:space="preserve">২) কলচীয়া ৩:১৮-১৯: ভাৰ্য্যাসকল, প্ৰভুৰ অনুযায়ী, তোমালোকৰ স্বামীৰ অধীন হওক।</w:t>
      </w:r>
    </w:p>
    <w:p w14:paraId="3EB13222" w14:textId="77777777" w:rsidR="000F7377" w:rsidRDefault="000F7377"/>
    <w:p w14:paraId="2EDD0723" w14:textId="77777777" w:rsidR="000F7377" w:rsidRDefault="000F7377">
      <w:r xmlns:w="http://schemas.openxmlformats.org/wordprocessingml/2006/main">
        <w:t xml:space="preserve">১ কৰিন্থীয়া ৭:৩৪ পত্নী আৰু কুমাৰীৰ মাজতো পাৰ্থক্য আছে। অবিবাহিত মহিলাই দেহ আৰু আত্মাত পবিত্ৰ হ’বলৈ প্ৰভুৰ বিষয়বোৰৰ প্ৰতি যত্ন লয়;</w:t>
      </w:r>
    </w:p>
    <w:p w14:paraId="706799D0" w14:textId="77777777" w:rsidR="000F7377" w:rsidRDefault="000F7377"/>
    <w:p w14:paraId="5184A112" w14:textId="77777777" w:rsidR="000F7377" w:rsidRDefault="000F7377">
      <w:r xmlns:w="http://schemas.openxmlformats.org/wordprocessingml/2006/main">
        <w:t xml:space="preserve">এই অংশটোত বিবাহিত আৰু অবিবাহিত মহিলাৰ প্ৰভুৰ প্ৰতি থকা ভক্তিৰ সম্পৰ্কত থকা পাৰ্থক্যৰ বিষয়ে আলোচনা কৰা হৈছে।</w:t>
      </w:r>
    </w:p>
    <w:p w14:paraId="68240794" w14:textId="77777777" w:rsidR="000F7377" w:rsidRDefault="000F7377"/>
    <w:p w14:paraId="4943A304" w14:textId="77777777" w:rsidR="000F7377" w:rsidRDefault="000F7377">
      <w:r xmlns:w="http://schemas.openxmlformats.org/wordprocessingml/2006/main">
        <w:t xml:space="preserve">১/ "প্ৰভুৰ বাবে জীয়াই থকা: এগৰাকী অবিবাহিত নাৰীৰ হৃদয়"।</w:t>
      </w:r>
    </w:p>
    <w:p w14:paraId="42D199A9" w14:textId="77777777" w:rsidR="000F7377" w:rsidRDefault="000F7377"/>
    <w:p w14:paraId="7E00ADA0" w14:textId="77777777" w:rsidR="000F7377" w:rsidRDefault="000F7377">
      <w:r xmlns:w="http://schemas.openxmlformats.org/wordprocessingml/2006/main">
        <w:t xml:space="preserve">২/ "ভাৰসাম্য বিচাৰি উলিওৱা: এগৰাকী বিবাহিত মহিলাৰ হৃদয়"।</w:t>
      </w:r>
    </w:p>
    <w:p w14:paraId="7B11CD08" w14:textId="77777777" w:rsidR="000F7377" w:rsidRDefault="000F7377"/>
    <w:p w14:paraId="74F39A1F" w14:textId="77777777" w:rsidR="000F7377" w:rsidRDefault="000F7377">
      <w:r xmlns:w="http://schemas.openxmlformats.org/wordprocessingml/2006/main">
        <w:t xml:space="preserve">১/ হিতোপদেশ ৩১:১০-৩১</w:t>
      </w:r>
    </w:p>
    <w:p w14:paraId="406C9EF5" w14:textId="77777777" w:rsidR="000F7377" w:rsidRDefault="000F7377"/>
    <w:p w14:paraId="221AF50C" w14:textId="77777777" w:rsidR="000F7377" w:rsidRDefault="000F7377">
      <w:r xmlns:w="http://schemas.openxmlformats.org/wordprocessingml/2006/main">
        <w:t xml:space="preserve">২/ মথি ৬:৩৩-৩৪</w:t>
      </w:r>
    </w:p>
    <w:p w14:paraId="7F37913E" w14:textId="77777777" w:rsidR="000F7377" w:rsidRDefault="000F7377"/>
    <w:p w14:paraId="11CBE718" w14:textId="77777777" w:rsidR="000F7377" w:rsidRDefault="000F7377">
      <w:r xmlns:w="http://schemas.openxmlformats.org/wordprocessingml/2006/main">
        <w:t xml:space="preserve">১ কৰিন্থীয়া ৭:৩৫ আৰু এই কথা মই আপোনালোকৰ নিজৰ লাভৰ বাবে কৈছো; মই তোমালোকৰ ওপৰত ফান্দ পাতিবলৈ নহয়, কিন্তু সুন্দৰ বস্তুৰ বাবে আৰু তোমালোকে যাতে কোনো বিক্ষিপ্ততা নোহোৱাকৈ প্ৰভুৰ প্ৰতি আকৰ্ষিত হয়।”</w:t>
      </w:r>
    </w:p>
    <w:p w14:paraId="566D4907" w14:textId="77777777" w:rsidR="000F7377" w:rsidRDefault="000F7377"/>
    <w:p w14:paraId="39976C0F" w14:textId="77777777" w:rsidR="000F7377" w:rsidRDefault="000F7377">
      <w:r xmlns:w="http://schemas.openxmlformats.org/wordprocessingml/2006/main">
        <w:t xml:space="preserve">পৌলে বিশ্বাসীসকলক কোনো বাধা বা বিক্ষিপ্ততা নোহোৱাকৈ প্ৰভুৰ সেৱা কৰিবলৈ উৎসাহিত কৰিছে।</w:t>
      </w:r>
    </w:p>
    <w:p w14:paraId="01193F1D" w14:textId="77777777" w:rsidR="000F7377" w:rsidRDefault="000F7377"/>
    <w:p w14:paraId="4096EFD6" w14:textId="77777777" w:rsidR="000F7377" w:rsidRDefault="000F7377">
      <w:r xmlns:w="http://schemas.openxmlformats.org/wordprocessingml/2006/main">
        <w:t xml:space="preserve">১/ মনোনিৱেশ কৰা উপাসনাৰ শক্তি: বিক্ষিপ্ততা নোহোৱাকৈ কেনেকৈ ঈশ্বৰৰ সেৱা কৰিব পাৰি</w:t>
      </w:r>
    </w:p>
    <w:p w14:paraId="797BB656" w14:textId="77777777" w:rsidR="000F7377" w:rsidRDefault="000F7377"/>
    <w:p w14:paraId="1A0F057E" w14:textId="77777777" w:rsidR="000F7377" w:rsidRDefault="000F7377">
      <w:r xmlns:w="http://schemas.openxmlformats.org/wordprocessingml/2006/main">
        <w:t xml:space="preserve">২/ বিক্ষিপ্ততা নোহোৱাকৈ ঈশ্বৰৰ সেৱা কৰাৰ আনন্দ</w:t>
      </w:r>
    </w:p>
    <w:p w14:paraId="4D527D2D" w14:textId="77777777" w:rsidR="000F7377" w:rsidRDefault="000F7377"/>
    <w:p w14:paraId="70990F58" w14:textId="77777777" w:rsidR="000F7377" w:rsidRDefault="000F7377">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14:paraId="3AEEA7AB" w14:textId="77777777" w:rsidR="000F7377" w:rsidRDefault="000F7377"/>
    <w:p w14:paraId="70A318F8" w14:textId="77777777" w:rsidR="000F7377" w:rsidRDefault="000F7377">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14:paraId="3C01D7BB" w14:textId="77777777" w:rsidR="000F7377" w:rsidRDefault="000F7377"/>
    <w:p w14:paraId="2DBE01AB" w14:textId="77777777" w:rsidR="000F7377" w:rsidRDefault="000F7377">
      <w:r xmlns:w="http://schemas.openxmlformats.org/wordprocessingml/2006/main">
        <w:t xml:space="preserve">1 Corinthians 7:36 কিন্তু কোনোবাই যদি নিজৰ কুমাৰীৰ প্ৰতি অশুভ আচৰণ কৰে বুলি ভাবে, যদি তাইৰ বয়সৰ ফুল পাৰ হৈ যায় আৰু প্ৰয়োজন হয়, তেন্তে তেওঁ যি ইচ্ছা কৰে, তেন্তে তেওঁ পাপ নকৰে;</w:t>
      </w:r>
    </w:p>
    <w:p w14:paraId="6D52C3B3" w14:textId="77777777" w:rsidR="000F7377" w:rsidRDefault="000F7377"/>
    <w:p w14:paraId="1B2AAE47" w14:textId="77777777" w:rsidR="000F7377" w:rsidRDefault="000F7377">
      <w:r xmlns:w="http://schemas.openxmlformats.org/wordprocessingml/2006/main">
        <w:t xml:space="preserve">পৌলে পৰামৰ্শ দিয়ে যে যদি কোনো পুৰুষে বিশ্বাস কৰে যে তেওঁ নিজৰ অবিবাহিত সংগীৰ প্ৰতি অনুচিত আচৰণ কৰিছে, তেন্তে তেওঁ যদি বিবাহযোগ্য বয়সৰ হয় তেন্তে তেওঁক বিয়া কৰাব লাগে আৰু ইয়াক পাপ বুলি গণ্য কৰা নহ’ব।</w:t>
      </w:r>
    </w:p>
    <w:p w14:paraId="4F6CA432" w14:textId="77777777" w:rsidR="000F7377" w:rsidRDefault="000F7377"/>
    <w:p w14:paraId="15E3FA2B" w14:textId="77777777" w:rsidR="000F7377" w:rsidRDefault="000F7377">
      <w:r xmlns:w="http://schemas.openxmlformats.org/wordprocessingml/2006/main">
        <w:t xml:space="preserve">১/ বিবাহৰ অৰ্থ - কৰিন্থীয়াসকলক পৌলে দিয়া পৰামৰ্শ বুজি পোৱা</w:t>
      </w:r>
    </w:p>
    <w:p w14:paraId="6600FB97" w14:textId="77777777" w:rsidR="000F7377" w:rsidRDefault="000F7377"/>
    <w:p w14:paraId="4EC0C3FE" w14:textId="77777777" w:rsidR="000F7377" w:rsidRDefault="000F7377">
      <w:r xmlns:w="http://schemas.openxmlformats.org/wordprocessingml/2006/main">
        <w:t xml:space="preserve">২/ সঠিক বাছনি কৰা - বিবাহৰ ওপৰত পৌলৰ শিক্ষাক গুৰুত্ব দিয়া</w:t>
      </w:r>
    </w:p>
    <w:p w14:paraId="542BD5F1" w14:textId="77777777" w:rsidR="000F7377" w:rsidRDefault="000F7377"/>
    <w:p w14:paraId="30BB6341" w14:textId="77777777" w:rsidR="000F7377" w:rsidRDefault="000F7377">
      <w:r xmlns:w="http://schemas.openxmlformats.org/wordprocessingml/2006/main">
        <w:t xml:space="preserve">১) ইব্ৰী ১৩:৪ - বিবাহ সকলোৰে সন্মানীয় আৰু বিচনা অশুচি, কিন্তু বেশ্যা আৰু ব্যভিচাৰীসকলক ঈশ্বৰে বিচাৰ কৰিব।</w:t>
      </w:r>
    </w:p>
    <w:p w14:paraId="1FDB9340" w14:textId="77777777" w:rsidR="000F7377" w:rsidRDefault="000F7377"/>
    <w:p w14:paraId="45ACC189" w14:textId="77777777" w:rsidR="000F7377" w:rsidRDefault="000F7377">
      <w:r xmlns:w="http://schemas.openxmlformats.org/wordprocessingml/2006/main">
        <w:t xml:space="preserve">২/ ইফিচীয়া ৫:২১-৩৩ - খ্ৰীষ্টৰ প্ৰতি শ্ৰদ্ধা কৰি ইজনে সিজনৰ ওচৰত বশ হোৱা।</w:t>
      </w:r>
    </w:p>
    <w:p w14:paraId="0F8982F5" w14:textId="77777777" w:rsidR="000F7377" w:rsidRDefault="000F7377"/>
    <w:p w14:paraId="2971B0D8" w14:textId="77777777" w:rsidR="000F7377" w:rsidRDefault="000F7377">
      <w:r xmlns:w="http://schemas.openxmlformats.org/wordprocessingml/2006/main">
        <w:t xml:space="preserve">1 Corinthians 7:37 তথাপিও যি কোনো আৱশ্যকতা নথকা, কিন্তু নিজৰ ইচ্ছাৰ ওপৰত ক্ষমতা ৰাখে, আৰু নিজৰ কুমাৰীক ৰক্ষা কৰিবলৈ নিজৰ হৃদয়ত এনেদৰে সিদ্ধান্ত লৈছে, তেওঁ ভাল কৰে।</w:t>
      </w:r>
    </w:p>
    <w:p w14:paraId="099A1F05" w14:textId="77777777" w:rsidR="000F7377" w:rsidRDefault="000F7377"/>
    <w:p w14:paraId="78A4C068" w14:textId="77777777" w:rsidR="000F7377" w:rsidRDefault="000F7377">
      <w:r xmlns:w="http://schemas.openxmlformats.org/wordprocessingml/2006/main">
        <w:t xml:space="preserve">পৌলে যিসকলে বিয়া নকৰিবলৈ বাছি লৈছে, তেওঁলোকক নিজৰ সিদ্ধান্তত অটল থাকিবলৈ উৎসাহিত কৰিছে, কিয়নো ই </w:t>
      </w:r>
      <w:r xmlns:w="http://schemas.openxmlformats.org/wordprocessingml/2006/main">
        <w:lastRenderedPageBreak xmlns:w="http://schemas.openxmlformats.org/wordprocessingml/2006/main"/>
      </w:r>
      <w:r xmlns:w="http://schemas.openxmlformats.org/wordprocessingml/2006/main">
        <w:t xml:space="preserve">তেওঁলোকৰ নিজৰ ইচ্ছাৰ সিদ্ধান্ত।</w:t>
      </w:r>
    </w:p>
    <w:p w14:paraId="63763B75" w14:textId="77777777" w:rsidR="000F7377" w:rsidRDefault="000F7377"/>
    <w:p w14:paraId="49D3E413" w14:textId="77777777" w:rsidR="000F7377" w:rsidRDefault="000F7377">
      <w:r xmlns:w="http://schemas.openxmlformats.org/wordprocessingml/2006/main">
        <w:t xml:space="preserve">১/ আত্মনিয়ন্ত্ৰণৰ শক্তি: অবিবাহিত হৈ থাকিবলৈ বাছি লোৱাটো কেনেকৈ শক্তিৰ কাৰ্য্য।</w:t>
      </w:r>
    </w:p>
    <w:p w14:paraId="60E18E4F" w14:textId="77777777" w:rsidR="000F7377" w:rsidRDefault="000F7377"/>
    <w:p w14:paraId="481D4BA2" w14:textId="77777777" w:rsidR="000F7377" w:rsidRDefault="000F7377">
      <w:r xmlns:w="http://schemas.openxmlformats.org/wordprocessingml/2006/main">
        <w:t xml:space="preserve">২/ বৈবাহিক জীৱনৰ সৌন্দৰ্য্য: অবিবাহিততাক আকোৱালি লোৱা আৰু ইয়াৰ মূল্যক স্বীকৃতি দিয়া।</w:t>
      </w:r>
    </w:p>
    <w:p w14:paraId="26EB6503" w14:textId="77777777" w:rsidR="000F7377" w:rsidRDefault="000F7377"/>
    <w:p w14:paraId="2F8EF1CB" w14:textId="77777777" w:rsidR="000F7377" w:rsidRDefault="000F7377">
      <w:r xmlns:w="http://schemas.openxmlformats.org/wordprocessingml/2006/main">
        <w:t xml:space="preserve">১.১ কৰিন্থীয়া ৬:১২-১৩ - "মোৰ বাবে সকলো বিধিগত, কিন্তু সকলো কামেই উচিত নহয়; মোৰ বাবে সকলো বিধিগত, কিন্তু মই কাৰো ক্ষমতাৰ অধীন নহ'ম।"</w:t>
      </w:r>
    </w:p>
    <w:p w14:paraId="19DEBA16" w14:textId="77777777" w:rsidR="000F7377" w:rsidRDefault="000F7377"/>
    <w:p w14:paraId="1095A075" w14:textId="77777777" w:rsidR="000F7377" w:rsidRDefault="000F7377">
      <w:r xmlns:w="http://schemas.openxmlformats.org/wordprocessingml/2006/main">
        <w:t xml:space="preserve">২.১ পিতৰ ৫:৮ - "সচেতন হওক, সজাগ হওক; কিয়নো তোমালোকৰ বিৰোধী চয়তানে গৰ্জন কৰা সিংহৰ দৰে, যাক ভক্ষণ কৰিব পাৰে, বিচাৰি ঘূৰি ফুৰে।"</w:t>
      </w:r>
    </w:p>
    <w:p w14:paraId="57396066" w14:textId="77777777" w:rsidR="000F7377" w:rsidRDefault="000F7377"/>
    <w:p w14:paraId="4F341639" w14:textId="77777777" w:rsidR="000F7377" w:rsidRDefault="000F7377">
      <w:r xmlns:w="http://schemas.openxmlformats.org/wordprocessingml/2006/main">
        <w:t xml:space="preserve">1 Corinthians 7:38 গতিকে যি জনে তাইক বিয়া কৰায়, তেওঁ ভাল কৰে; কিন্তু যি জনে তাইক বিয়াত নিদিয়ে, তেওঁ ভাল কাম কৰে।</w:t>
      </w:r>
    </w:p>
    <w:p w14:paraId="1C457B80" w14:textId="77777777" w:rsidR="000F7377" w:rsidRDefault="000F7377"/>
    <w:p w14:paraId="309F9B78" w14:textId="77777777" w:rsidR="000F7377" w:rsidRDefault="000F7377">
      <w:r xmlns:w="http://schemas.openxmlformats.org/wordprocessingml/2006/main">
        <w:t xml:space="preserve">পৌলে বিশ্বাসীসকলক বিবাহত প্ৰৱেশ কৰাৰ আগতে ইয়াৰ সুবিধা আৰু অসুবিধাৰ বিষয়ে বিবেচনা কৰিবলৈ উৎসাহিত কৰিছে আৰু বিয়া নকৰাটোৱে অধিক লাভজনক হ’ব পাৰে বুলি পৰামৰ্শ দিছে।</w:t>
      </w:r>
    </w:p>
    <w:p w14:paraId="761C0662" w14:textId="77777777" w:rsidR="000F7377" w:rsidRDefault="000F7377"/>
    <w:p w14:paraId="2C2DDBDB" w14:textId="77777777" w:rsidR="000F7377" w:rsidRDefault="000F7377">
      <w:r xmlns:w="http://schemas.openxmlformats.org/wordprocessingml/2006/main">
        <w:t xml:space="preserve">১/ "বিবাহৰ পৰা বিৰত থকাৰ উপকাৰ"।</w:t>
      </w:r>
    </w:p>
    <w:p w14:paraId="76583CF1" w14:textId="77777777" w:rsidR="000F7377" w:rsidRDefault="000F7377"/>
    <w:p w14:paraId="3226E855" w14:textId="77777777" w:rsidR="000F7377" w:rsidRDefault="000F7377">
      <w:r xmlns:w="http://schemas.openxmlformats.org/wordprocessingml/2006/main">
        <w:t xml:space="preserve">২/ "সঠিক বাছনি কৰা: যেতিয়া বিবাহ উত্তৰ"।</w:t>
      </w:r>
    </w:p>
    <w:p w14:paraId="19ABC53F" w14:textId="77777777" w:rsidR="000F7377" w:rsidRDefault="000F7377"/>
    <w:p w14:paraId="6DBAB67C" w14:textId="77777777" w:rsidR="000F7377" w:rsidRDefault="000F7377">
      <w:r xmlns:w="http://schemas.openxmlformats.org/wordprocessingml/2006/main">
        <w:t xml:space="preserve">১) মথি ১৯:১২ - "কিয়নো কিছুমান নপুংসক আছে, যিসকলে নিজৰ মাতৃৰ গৰ্ভৰ পৰা এনেকৈ জন্ম লৈছে; আৰু কিছুমান নপুংসক আছে, যিসকলক মানুহৰ দ্বাৰা নপুংসক কৰা হৈছে; আৰু কিছুমান নপুংসক আছে, যিসকলে নিজকে ৰাজ্যৰ বাবে নপুংসক কৰি লৈছে।" স্বৰ্গৰ কাৰণে। যিয়ে ইয়াক গ্ৰহণ কৰিবলৈ সক্ষম, তেওঁ ইয়াক গ্ৰহণ কৰক।"</w:t>
      </w:r>
    </w:p>
    <w:p w14:paraId="2EF7A085" w14:textId="77777777" w:rsidR="000F7377" w:rsidRDefault="000F7377"/>
    <w:p w14:paraId="6CD5D053" w14:textId="77777777" w:rsidR="000F7377" w:rsidRDefault="000F7377">
      <w:r xmlns:w="http://schemas.openxmlformats.org/wordprocessingml/2006/main">
        <w:t xml:space="preserve">২.১ তীমথিয় ৫:১৪ - "এতেকে মই বিচাৰো যে কণমানি মহিলাসকলে বিয়া হওক, সন্তান জন্ম দিয়ক, ঘৰ পৰিচালনা কৰক, </w:t>
      </w:r>
      <w:r xmlns:w="http://schemas.openxmlformats.org/wordprocessingml/2006/main">
        <w:lastRenderedPageBreak xmlns:w="http://schemas.openxmlformats.org/wordprocessingml/2006/main"/>
      </w:r>
      <w:r xmlns:w="http://schemas.openxmlformats.org/wordprocessingml/2006/main">
        <w:t xml:space="preserve">বিৰোধীক নিন্দা কৰিবলৈ কোনো সুযোগ নিদিব।"</w:t>
      </w:r>
    </w:p>
    <w:p w14:paraId="61A60154" w14:textId="77777777" w:rsidR="000F7377" w:rsidRDefault="000F7377"/>
    <w:p w14:paraId="388DD30D" w14:textId="77777777" w:rsidR="000F7377" w:rsidRDefault="000F7377">
      <w:r xmlns:w="http://schemas.openxmlformats.org/wordprocessingml/2006/main">
        <w:t xml:space="preserve">১ কৰিন্থীয়া ৭:৩৯ স্বামী জীয়াই থকালৈকে পত্নী বিধানৰ দ্বাৰা বান্ধ খাই থাকে; কিন্তু যদি তাইৰ স্বামীৰ মৃত্যু হয়, তেন্তে তাই যাৰ লগত বিয়া হ’ব পাৰে; কেৱল প্ৰভুত।</w:t>
      </w:r>
    </w:p>
    <w:p w14:paraId="33E663E7" w14:textId="77777777" w:rsidR="000F7377" w:rsidRDefault="000F7377"/>
    <w:p w14:paraId="28936804" w14:textId="77777777" w:rsidR="000F7377" w:rsidRDefault="000F7377">
      <w:r xmlns:w="http://schemas.openxmlformats.org/wordprocessingml/2006/main">
        <w:t xml:space="preserve">এগৰাকী নাৰীয়ে স্বামী জীয়াই থকালৈকে তেওঁৰ লগত বান্ধ খাই থাকে, কিন্তু যদি তেওঁৰ মৃত্যু হয় তেন্তে তেওঁ যাক ইচ্ছা কৰে তেওঁক বিয়া কৰিবলৈ স্বাধীন, যেতিয়ালৈকে তেওঁলোক প্ৰভুত থাকে।</w:t>
      </w:r>
    </w:p>
    <w:p w14:paraId="3A0A25CA" w14:textId="77777777" w:rsidR="000F7377" w:rsidRDefault="000F7377"/>
    <w:p w14:paraId="32588309" w14:textId="77777777" w:rsidR="000F7377" w:rsidRDefault="000F7377">
      <w:r xmlns:w="http://schemas.openxmlformats.org/wordprocessingml/2006/main">
        <w:t xml:space="preserve">১/ বিবাহত ঈশ্বৰৰ প্ৰতি দায়বদ্ধতাৰ গুৰুত্ব</w:t>
      </w:r>
    </w:p>
    <w:p w14:paraId="08A7C325" w14:textId="77777777" w:rsidR="000F7377" w:rsidRDefault="000F7377"/>
    <w:p w14:paraId="26F611DF" w14:textId="77777777" w:rsidR="000F7377" w:rsidRDefault="000F7377">
      <w:r xmlns:w="http://schemas.openxmlformats.org/wordprocessingml/2006/main">
        <w:t xml:space="preserve">২/ ঈশ্বৰৰ ওপৰত ভৰসা কৰি যি স্বাধীনতা আহে</w:t>
      </w:r>
    </w:p>
    <w:p w14:paraId="49187107" w14:textId="77777777" w:rsidR="000F7377" w:rsidRDefault="000F7377"/>
    <w:p w14:paraId="49B4EB4A" w14:textId="77777777" w:rsidR="000F7377" w:rsidRDefault="000F7377">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3CB3563E" w14:textId="77777777" w:rsidR="000F7377" w:rsidRDefault="000F7377"/>
    <w:p w14:paraId="470052A1" w14:textId="77777777" w:rsidR="000F7377" w:rsidRDefault="000F7377">
      <w:r xmlns:w="http://schemas.openxmlformats.org/wordprocessingml/2006/main">
        <w:t xml:space="preserve">২) মথি ১৯:৪-৬ - তেওঁ উত্তৰ দিলে, “তোমালোকে পঢ়া নাইনে যে যি জনে আদিৰে পৰা তেওঁলোকক সৃষ্টি কৰিছিল, তেওঁ তেওঁলোকক পুৰুষ আৰু নাৰী সৃষ্টি কৰিছিল আৰু কৈছিল, ‘এতেকে পুৰুষে নিজৰ পিতৃ আৰু মাকক এৰি নিজৰ মাকক ধৰি ৰাখিব পত্নী, আৰু দুয়ো এক মাংস হ’ব’? গতিকে তেওঁলোক আৰু দুটা নহয়, এটা মাংস হৈ আছে। এতেকে ঈশ্বৰে যি একত্ৰিত কৰিছে, তাক মানুহে পৃথক নকৰিব।”</w:t>
      </w:r>
    </w:p>
    <w:p w14:paraId="726EB69D" w14:textId="77777777" w:rsidR="000F7377" w:rsidRDefault="000F7377"/>
    <w:p w14:paraId="1C6093DB" w14:textId="77777777" w:rsidR="000F7377" w:rsidRDefault="000F7377">
      <w:r xmlns:w="http://schemas.openxmlformats.org/wordprocessingml/2006/main">
        <w:t xml:space="preserve">১ কৰিন্থীয়া ৭:৪০ কিন্তু মোৰ বিচাৰৰ অনুসাৰে যদি তাই তেনেকৈ থাকে, তেন্তে তাই অধিক সুখী হয়;</w:t>
      </w:r>
    </w:p>
    <w:p w14:paraId="401504E9" w14:textId="77777777" w:rsidR="000F7377" w:rsidRDefault="000F7377"/>
    <w:p w14:paraId="016A3C02" w14:textId="77777777" w:rsidR="000F7377" w:rsidRDefault="000F7377">
      <w:r xmlns:w="http://schemas.openxmlformats.org/wordprocessingml/2006/main">
        <w:t xml:space="preserve">পৌলে অবিবাহিত খ্ৰীষ্টান মহিলাসকলক যিদৰে আছে তেনেদৰেই থাকিবলৈ উৎসাহিত কৰে, আৰু বিশ্বাস কৰে যে তেওঁৰ ওচৰত ঈশ্বৰৰ আত্মা আছে।</w:t>
      </w:r>
    </w:p>
    <w:p w14:paraId="638CD8A3" w14:textId="77777777" w:rsidR="000F7377" w:rsidRDefault="000F7377"/>
    <w:p w14:paraId="2D5FE319" w14:textId="77777777" w:rsidR="000F7377" w:rsidRDefault="000F7377">
      <w:r xmlns:w="http://schemas.openxmlformats.org/wordprocessingml/2006/main">
        <w:t xml:space="preserve">১/ অবিবাহিত খ্ৰীষ্টান মহিলাৰ শক্তি</w:t>
      </w:r>
    </w:p>
    <w:p w14:paraId="5297FB04" w14:textId="77777777" w:rsidR="000F7377" w:rsidRDefault="000F7377"/>
    <w:p w14:paraId="2B85A67D" w14:textId="77777777" w:rsidR="000F7377" w:rsidRDefault="000F7377">
      <w:r xmlns:w="http://schemas.openxmlformats.org/wordprocessingml/2006/main">
        <w:t xml:space="preserve">২/ ঈশ্বৰৰ উৎসাহৰ আত্মা</w:t>
      </w:r>
    </w:p>
    <w:p w14:paraId="4150E1AD" w14:textId="77777777" w:rsidR="000F7377" w:rsidRDefault="000F7377"/>
    <w:p w14:paraId="56EE82A3" w14:textId="77777777" w:rsidR="000F7377" w:rsidRDefault="000F7377">
      <w:r xmlns:w="http://schemas.openxmlformats.org/wordprocessingml/2006/main">
        <w:t xml:space="preserve">১/ ৰোমীয়া ৮:২৬-২৭ - একেদৰে আত্মাই আমাৰ দুৰ্বলতাতো সহায় কৰে। কিয়নো আমি নাজানো যে আমি যিদৰে প্ৰাৰ্থনা কৰিব লাগে, কিন্তু আত্মাই নিজেই আমাৰ কাৰণে উচ্চাৰণ কৰিব নোৱাৰা হুমুনিয়াহেৰে মধ্যস্থতা কৰে।</w:t>
      </w:r>
    </w:p>
    <w:p w14:paraId="17168A6C" w14:textId="77777777" w:rsidR="000F7377" w:rsidRDefault="000F7377"/>
    <w:p w14:paraId="56C91797" w14:textId="77777777" w:rsidR="000F7377" w:rsidRDefault="000F7377">
      <w:r xmlns:w="http://schemas.openxmlformats.org/wordprocessingml/2006/main">
        <w:t xml:space="preserve">২.১ পিতৰ ৩:৩-৪ - আপোনাৰ অলংকাৰ কেৱল বাহ্যিকভাৱে হ’ব নালাগে—চুলিৰ সজ্জা কৰা, সোণ পিন্ধা, বা সুন্দৰ কাপোৰ পিন্ধা— বৰঞ্চ হৃদয়ৰ লুকাই থকা ব্যক্তি হওক, কোমল মানুহৰ অক্ষয় সৌন্দৰ্য্যৰ সৈতে আৰু শান্ত আত্মা, যি ঈশ্বৰৰ দৃষ্টিত অতি মূল্যৱান।</w:t>
      </w:r>
    </w:p>
    <w:p w14:paraId="7B9AEB32" w14:textId="77777777" w:rsidR="000F7377" w:rsidRDefault="000F7377"/>
    <w:p w14:paraId="082D91BE" w14:textId="77777777" w:rsidR="000F7377" w:rsidRDefault="000F7377">
      <w:r xmlns:w="http://schemas.openxmlformats.org/wordprocessingml/2006/main">
        <w:t xml:space="preserve">১ কৰিন্থীয়া ৮ পদ হৈছে পৌলে কৰিন্থীয়াসকললৈ লিখা প্ৰথম পত্ৰৰ অষ্টম অধ্যায়। এই অধ্যায়ত পৌলে মূৰ্তিক বলি দিয়া খাদ্য খোৱাৰ বিষয়টোক সম্বোধন কৰিছে আৰু বিশ্বাসীসকলে এই বিষয়ত কেনেদৰে আগবাঢ়িব লাগে সেই বিষয়ে পথ প্ৰদৰ্শন কৰিছে।</w:t>
      </w:r>
    </w:p>
    <w:p w14:paraId="573CDAD9" w14:textId="77777777" w:rsidR="000F7377" w:rsidRDefault="000F7377"/>
    <w:p w14:paraId="54A492D8" w14:textId="77777777" w:rsidR="000F7377" w:rsidRDefault="000F7377">
      <w:r xmlns:w="http://schemas.openxmlformats.org/wordprocessingml/2006/main">
        <w:t xml:space="preserve">১ম অনুচ্ছেদ: পৌলে আৰম্ভণিতে স্বীকাৰ কৰি কয় যে বিশ্বাসীসকলৰ জ্ঞান আছে যে মূৰ্তিবোৰ প্ৰকৃত দেৱতা নহয় আৰু প্ৰকৃত ঈশ্বৰ মাত্ৰ এজনেই আছে (১ কৰিন্থীয়া ৮:৪-৬)। কিন্তু তেওঁ কেৱল জ্ঞানক অহংকাৰলৈ লৈ যাবলৈ নিদিবলৈ সতৰ্ক কৰি দিয়ে, কিয়নো ই মানুহক অহংকাৰেৰে উজ্জ্বল কৰি তুলিব পাৰে (১ কৰিন্থীয়া ৮:১-২)। তেওঁ বুজাইছে যে মূৰ্তি একোৱেই নহ’লেও, কিছুমান লোক যিসকল পূৰ্বতে মূৰ্তি উপাসক আছিল, তেওঁলোকে এতিয়াও তেওঁলোকৰ অতীতৰ সংগীৰ দ্বাৰা প্ৰভাৱিত হ’ব পাৰে আৰু মূৰ্তিক বলি দিয়া খাদ্য খোৱাক মূৰ্তি পূজাত অংশগ্ৰহণ হিচাপে বিবেচনা কৰে (১ কৰিন্থীয়া ৮:৭-১০)। পৌলে জ্ঞান থকাসকলক এই দুৰ্বল বিশ্বাসীসকলৰ প্ৰতি প্ৰেম আৰু বিবেচনা কৰিবলৈ আহ্বান জনাইছে, যদিহে ই তেওঁলোকক উজুটি খায় তেন্তে এনে খাদ্যৰ পৰা বিৰত থাকে (১ কৰিন্থীয়া ৮:৯-১৩)।</w:t>
      </w:r>
    </w:p>
    <w:p w14:paraId="48A24468" w14:textId="77777777" w:rsidR="000F7377" w:rsidRDefault="000F7377"/>
    <w:p w14:paraId="14271EC1" w14:textId="77777777" w:rsidR="000F7377" w:rsidRDefault="000F7377">
      <w:r xmlns:w="http://schemas.openxmlformats.org/wordprocessingml/2006/main">
        <w:t xml:space="preserve">২য় অনুচ্ছেদ: পৌলে জোৰ দি কৈছে যে কেৱল জ্ঞানে মানুহক ঈশ্বৰৰ ওচৰত বা অধিক গ্ৰহণযোগ্য কৰি তুলিব নোৱাৰে। তেওঁ বুজাইছে যে প্ৰকৃত জ্ঞানৰ লগত প্ৰেম থাকে, যিয়ে আনক আধ্যাত্মিকভাৱে গঢ়ি তোলে (১ কৰিন্থীয়া ৮:১-৩)। তেওঁ নিজৰ স্বাধীনতা বা জ্ঞানক আনৰ বাবে উজুটি হিচাপে ব্যৱহাৰ নকৰিবলৈ সতৰ্ক কৰি দিয়ে, বিশেষকৈ যিসকলৰ বিশ্বাসত দুৰ্বল (১ কৰিন্থীয়া ৮:৯-১২)। বৰঞ্চ বিশ্বাসীসকলে ব্যক্তিগত অধিকাৰ আৰু পছন্দতকৈ প্ৰেমক অগ্ৰাধিকাৰ দিয়া উচিত।</w:t>
      </w:r>
    </w:p>
    <w:p w14:paraId="3BD384D7" w14:textId="77777777" w:rsidR="000F7377" w:rsidRDefault="000F7377"/>
    <w:p w14:paraId="3C9C04D2" w14:textId="77777777" w:rsidR="000F7377" w:rsidRDefault="000F7377">
      <w:r xmlns:w="http://schemas.openxmlformats.org/wordprocessingml/2006/main">
        <w:t xml:space="preserve">তৃতীয় অনুচ্ছেদ: অধ্যায়টোৰ সামৰণিত বিশ্বাসীসকলে খ্ৰীষ্টৰ </w:t>
      </w:r>
      <w:r xmlns:w="http://schemas.openxmlformats.org/wordprocessingml/2006/main">
        <w:lastRenderedPageBreak xmlns:w="http://schemas.openxmlformats.org/wordprocessingml/2006/main"/>
      </w:r>
      <w:r xmlns:w="http://schemas.openxmlformats.org/wordprocessingml/2006/main">
        <w:t xml:space="preserve">আত্মবলিদানৰ প্ৰেমৰ আদৰ্শ অনুকৰণ কৰিবলৈ আহ্বান জনাইছে। পৌলে তেওঁলোকক কেৱল নিজৰ ইচ্ছা বা স্বাধীনতাত মনোনিৱেশ নকৰি তেওঁলোকৰ কাৰ্য্যই আনৰ আধ্যাত্মিক মংগলৰ ওপৰত কেনে প্ৰভাৱ পেলায় সেই বিষয়ে বিবেচনা কৰিবলৈ উৎসাহিত কৰে (১ কৰিন্থীয়া ৮:১৩)। তেওঁ তেওঁলোকক খ্ৰীষ্টৰ শৰীৰৰ ভিতৰত ঐক্য ৰক্ষাৰ স্বাৰ্থত স্বেচ্ছাই নিজৰ স্বাধীনতাক সীমিত কৰিবলৈ আহ্বান জনায়।</w:t>
      </w:r>
    </w:p>
    <w:p w14:paraId="4871C887" w14:textId="77777777" w:rsidR="000F7377" w:rsidRDefault="000F7377"/>
    <w:p w14:paraId="5026AD85" w14:textId="77777777" w:rsidR="000F7377" w:rsidRDefault="000F7377">
      <w:r xmlns:w="http://schemas.openxmlformats.org/wordprocessingml/2006/main">
        <w:t xml:space="preserve">সামৰণিত প্ৰথম কৰিন্থীয়াৰ অষ্টম অধ্যায়ত মূৰ্তিক বলি দিয়া খাদ্য খোৱাৰ বিষয়টো উল্লেখ কৰা হৈছে। পৌলে স্বীকাৰ কৰিছে যে মূৰ্তিবোৰ প্ৰকৃত দেৱতা নহয়, কিন্তু তেওঁ অহংকাৰৰ বিৰুদ্ধে সতৰ্ক কৰি দিছে আৰু দুৰ্বল বিশ্বাসীসকলৰ প্ৰতি প্ৰেম আৰু বিবেচনাৰ গুৰুত্বৰ ওপৰত গুৰুত্ব আৰোপ কৰিছে। তেওঁ জ্ঞান থকাসকলক এনে খাদ্য খোৱাৰ পৰা বিৰত থাকিবলৈ আহ্বান জনায় যদিহে ইয়াৰ ফলত আনৰ উজুটি খায়। পৌলে এই কথা উল্লেখ কৰিছে যে সত্য জ্ঞানৰ লগত প্ৰেম থাকে আৰু ব্যক্তিগত স্বাধীনতাক আনৰ বাবে উজুটি খোৱাৰ দৰে ব্যৱহাৰ নকৰিবলৈ সতৰ্ক কৰি দিছে। তেওঁ বিশ্বাসীসকলক আত্মত্যাগমূলক প্ৰেমক অগ্ৰাধিকাৰ দিবলৈ আৰু সহবিশ্বাসীসকলৰ আধ্যাত্মিক মংগলৰ ওপৰত তেওঁলোকৰ কাৰ্য্যৰ প্ৰভাৱৰ বিষয়ে বিবেচনা কৰিবলৈ উৎসাহিত কৰে। এই অধ্যায়ত ব্যক্তিগত স্বাধীনতা আৰু আচাৰ-ব্যৱহাৰৰ সৈতে জড়িত বিষয়ত প্ৰেম, ঐক্য আৰু আনৰ প্ৰয়োজনীয়তা বিবেচনা কৰাৰ গুৰুত্বৰ ওপৰত গুৰুত্ব আৰোপ কৰা হৈছে।</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১ কৰিন্থীয়া ৮:১ মূৰ্তিৰ বাবে উৎসৰ্গ কৰা বস্তুৰ বিষয়ে আমি জানো যে আমাৰ সকলোৰে জ্ঞান আছে। জ্ঞানে গৌৰৱ কৰে, কিন্তু দানে গঢ় দিয়ে।</w:t>
      </w:r>
    </w:p>
    <w:p w14:paraId="1466FA91" w14:textId="77777777" w:rsidR="000F7377" w:rsidRDefault="000F7377"/>
    <w:p w14:paraId="4DA73669" w14:textId="77777777" w:rsidR="000F7377" w:rsidRDefault="000F7377">
      <w:r xmlns:w="http://schemas.openxmlformats.org/wordprocessingml/2006/main">
        <w:t xml:space="preserve">জ্ঞান এটা ডাঙৰ বস্তু, কিন্তু ইয়াৰ লগত দান-বৰঙণি থাকিব লাগিব নহ’লে ই গৌৰৱময় হ’ব পাৰে।</w:t>
      </w:r>
    </w:p>
    <w:p w14:paraId="22DF3AA7" w14:textId="77777777" w:rsidR="000F7377" w:rsidRDefault="000F7377"/>
    <w:p w14:paraId="68D9F0B5" w14:textId="77777777" w:rsidR="000F7377" w:rsidRDefault="000F7377">
      <w:r xmlns:w="http://schemas.openxmlformats.org/wordprocessingml/2006/main">
        <w:t xml:space="preserve">১/ জ্ঞান আৰু দানৰ শক্তি</w:t>
      </w:r>
    </w:p>
    <w:p w14:paraId="0BF43A01" w14:textId="77777777" w:rsidR="000F7377" w:rsidRDefault="000F7377"/>
    <w:p w14:paraId="33620192" w14:textId="77777777" w:rsidR="000F7377" w:rsidRDefault="000F7377">
      <w:r xmlns:w="http://schemas.openxmlformats.org/wordprocessingml/2006/main">
        <w:t xml:space="preserve">২/ অহংকাৰৰ ওপৰত প্ৰেমৰ শক্তি</w:t>
      </w:r>
    </w:p>
    <w:p w14:paraId="51E30346" w14:textId="77777777" w:rsidR="000F7377" w:rsidRDefault="000F7377"/>
    <w:p w14:paraId="0D0167FA" w14:textId="77777777" w:rsidR="000F7377" w:rsidRDefault="000F7377">
      <w:r xmlns:w="http://schemas.openxmlformats.org/wordprocessingml/2006/main">
        <w:t xml:space="preserve">১/ ৰোমীয়া ১২:৯-১০ প্ৰেম প্ৰকৃত হওক। বেয়াক ঘৃণা কৰা; যি ভাল তাক দৃঢ়ভাৱে ধৰি ৰাখক। ভাতৃ মৰমেৰে ইজনে সিজনক প্ৰেম কৰক। সন্মান দেখুৱাবলৈ ইজনে সিজনক আউটড কৰক।</w:t>
      </w:r>
    </w:p>
    <w:p w14:paraId="09FEA99B" w14:textId="77777777" w:rsidR="000F7377" w:rsidRDefault="000F7377"/>
    <w:p w14:paraId="09BD533D" w14:textId="77777777" w:rsidR="000F7377" w:rsidRDefault="000F7377">
      <w:r xmlns:w="http://schemas.openxmlformats.org/wordprocessingml/2006/main">
        <w:t xml:space="preserve">২) কলচীয়া ৩:১২-১৪ তেতিয়া ঈশ্বৰৰ মনোনীত লোক হিচাপে পবিত্ৰ আৰু প্ৰিয় লোক হিচাপে দয়ালু হৃদয়, দয়া, নম্ৰতা, নম্ৰতা আৰু ধৈৰ্য্য পিন্ধক, ইজনে সিজনক সহন কৰা আৰু যদি কোনোবাই আনজনৰ বিৰুদ্ধে অভিযোগ কৰে, তেন্তে ইজনে সিজনক ক্ষমা কৰা ; যিদৰে প্ৰভুৱে তোমালোকক ক্ষমা কৰিছে, তেনেকৈ তোমালোকে ক্ষমা কৰিব লাগিব। আৰু এইবোৰৰ ওপৰত প্ৰেম পিন্ধক, যিয়ে সকলোকে নিখুঁতভাৱে একেলগে বান্ধি ৰাখে।</w:t>
      </w:r>
    </w:p>
    <w:p w14:paraId="3F2EF9EA" w14:textId="77777777" w:rsidR="000F7377" w:rsidRDefault="000F7377"/>
    <w:p w14:paraId="08366D0A" w14:textId="77777777" w:rsidR="000F7377" w:rsidRDefault="000F7377">
      <w:r xmlns:w="http://schemas.openxmlformats.org/wordprocessingml/2006/main">
        <w:t xml:space="preserve">১ কৰিন্থীয়া ৮:২ আৰু কোনোবাই যদি ভাবিছে যে তেওঁ কোনো কথা জানে, তেন্তে তেওঁ জনা উচিতৰ দৰে এতিয়াও একো নাজানে।</w:t>
      </w:r>
    </w:p>
    <w:p w14:paraId="2B01C2BE" w14:textId="77777777" w:rsidR="000F7377" w:rsidRDefault="000F7377"/>
    <w:p w14:paraId="7D98D002" w14:textId="77777777" w:rsidR="000F7377" w:rsidRDefault="000F7377">
      <w:r xmlns:w="http://schemas.openxmlformats.org/wordprocessingml/2006/main">
        <w:t xml:space="preserve">পৌলে কৰিন্থীয়াসকলক নম্ৰ হ’বলৈ সকীয়াই দিছে, কিয়নো তেওঁলোকে হয়তো ভাবিব পাৰে যে তেওঁলোকে কিবা এটা জানে কিন্তু বাস্তৱত তেওঁলোকে যিমান জানে সিমান নাজানে।</w:t>
      </w:r>
    </w:p>
    <w:p w14:paraId="6A70C686" w14:textId="77777777" w:rsidR="000F7377" w:rsidRDefault="000F7377"/>
    <w:p w14:paraId="037CEECE" w14:textId="77777777" w:rsidR="000F7377" w:rsidRDefault="000F7377">
      <w:r xmlns:w="http://schemas.openxmlformats.org/wordprocessingml/2006/main">
        <w:t xml:space="preserve">১/ নম্ৰতা: প্ৰকৃত জ্ঞানৰ চাবিকাঠি</w:t>
      </w:r>
    </w:p>
    <w:p w14:paraId="6AE20C6E" w14:textId="77777777" w:rsidR="000F7377" w:rsidRDefault="000F7377"/>
    <w:p w14:paraId="7D03CF9E" w14:textId="77777777" w:rsidR="000F7377" w:rsidRDefault="000F7377">
      <w:r xmlns:w="http://schemas.openxmlformats.org/wordprocessingml/2006/main">
        <w:t xml:space="preserve">২/ অহংকাৰে বুজাবুজিত বাধা দিয়ে</w:t>
      </w:r>
    </w:p>
    <w:p w14:paraId="1640E3C0" w14:textId="77777777" w:rsidR="000F7377" w:rsidRDefault="000F7377"/>
    <w:p w14:paraId="526E0042" w14:textId="77777777" w:rsidR="000F7377" w:rsidRDefault="000F7377">
      <w:r xmlns:w="http://schemas.openxmlformats.org/wordprocessingml/2006/main">
        <w:t xml:space="preserve">১/ হিতোপদেশ ১১:২ - যেতিয়া অহংকাৰ আহে, তেতিয়া অপমান আহে, কিন্তু নম্ৰতাৰ লগত জ্ঞান আহে।</w:t>
      </w:r>
    </w:p>
    <w:p w14:paraId="610CD711" w14:textId="77777777" w:rsidR="000F7377" w:rsidRDefault="000F7377"/>
    <w:p w14:paraId="44A38104" w14:textId="77777777" w:rsidR="000F7377" w:rsidRDefault="000F7377">
      <w:r xmlns:w="http://schemas.openxmlformats.org/wordprocessingml/2006/main">
        <w:t xml:space="preserve">২/ যাকোব ৪:৬ - কিন্তু তেওঁ অধিক অনুগ্ৰহ দিয়ে। সেয়েহে ইয়াত কোৱা হৈছে, “ঈশ্বৰে অহংকাৰীক বিৰোধিতা কৰে, কিন্তু নম্ৰ লোকক অনুগ্ৰহ কৰে।”</w:t>
      </w:r>
    </w:p>
    <w:p w14:paraId="4F994820" w14:textId="77777777" w:rsidR="000F7377" w:rsidRDefault="000F7377"/>
    <w:p w14:paraId="4670CD04" w14:textId="77777777" w:rsidR="000F7377" w:rsidRDefault="000F7377">
      <w:r xmlns:w="http://schemas.openxmlformats.org/wordprocessingml/2006/main">
        <w:t xml:space="preserve">১ কৰিন্থীয়া ৮:৩ কিন্তু যদি কোনোৱে ঈশ্বৰক প্ৰেম কৰে, তেন্তে তেওঁৰ বিষয়ে জনা যায়।</w:t>
      </w:r>
    </w:p>
    <w:p w14:paraId="7075E0AD" w14:textId="77777777" w:rsidR="000F7377" w:rsidRDefault="000F7377"/>
    <w:p w14:paraId="75393EF6" w14:textId="77777777" w:rsidR="000F7377" w:rsidRDefault="000F7377">
      <w:r xmlns:w="http://schemas.openxmlformats.org/wordprocessingml/2006/main">
        <w:t xml:space="preserve">ঈশ্বৰক ভালপোৱা বিশ্বাসীসকলক তেওঁৰ দ্বাৰাই জনা যায়।</w:t>
      </w:r>
    </w:p>
    <w:p w14:paraId="303155C9" w14:textId="77777777" w:rsidR="000F7377" w:rsidRDefault="000F7377"/>
    <w:p w14:paraId="6FB4C194" w14:textId="77777777" w:rsidR="000F7377" w:rsidRDefault="000F7377">
      <w:r xmlns:w="http://schemas.openxmlformats.org/wordprocessingml/2006/main">
        <w:t xml:space="preserve">১/ "ঈশ্বৰৰ বাবে এটা হৃদয়," ঈশ্বৰক প্ৰেম কৰাৰ গুৰুত্বৰ ওপৰত গুৰুত্ব আৰোপ কৰা।</w:t>
      </w:r>
    </w:p>
    <w:p w14:paraId="04734880" w14:textId="77777777" w:rsidR="000F7377" w:rsidRDefault="000F7377"/>
    <w:p w14:paraId="55B1022F" w14:textId="77777777" w:rsidR="000F7377" w:rsidRDefault="000F7377">
      <w:r xmlns:w="http://schemas.openxmlformats.org/wordprocessingml/2006/main">
        <w:t xml:space="preserve">২/ "ঈশ্বৰৰ দ্বাৰা জনা", ঈশ্বৰে তেওঁক ভালপোৱাসকলক কেনেকৈ চিনি পায় তাৰ ওপৰত গুৰুত্ব আৰোপ কৰা।</w:t>
      </w:r>
    </w:p>
    <w:p w14:paraId="02AD9AF2" w14:textId="77777777" w:rsidR="000F7377" w:rsidRDefault="000F7377"/>
    <w:p w14:paraId="591DEF88" w14:textId="77777777" w:rsidR="000F7377" w:rsidRDefault="000F7377">
      <w:r xmlns:w="http://schemas.openxmlformats.org/wordprocessingml/2006/main">
        <w:t xml:space="preserve">১/ ৰোমীয়া ৮:২৭-২৯ পদত পবিত্ৰ আত্মাই আমাৰ বাবে কেনেকৈ মধ্যস্থতা কৰে আৰু ঈশ্বৰে আমাৰ হৃদয় কেনেকৈ জানে সেই বিষয়ে কোৱা হৈছে।</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১৩৯:১-৪ পদত কোৱা হৈছে যে ঈশ্বৰে আমাক কেনেকৈ ঘনিষ্ঠভাৱে চিনি পায় আৰু আমি য’তেই যাওঁ তাতেই আমাৰ লগত থাকে।</w:t>
      </w:r>
    </w:p>
    <w:p w14:paraId="116913A1" w14:textId="77777777" w:rsidR="000F7377" w:rsidRDefault="000F7377"/>
    <w:p w14:paraId="0722CDC6" w14:textId="77777777" w:rsidR="000F7377" w:rsidRDefault="000F7377">
      <w:r xmlns:w="http://schemas.openxmlformats.org/wordprocessingml/2006/main">
        <w:t xml:space="preserve">১ কৰিন্থীয়া ৮:৪ এতেকে মূৰ্তিৰ বাবে বলিদান দিয়া বস্তুবোৰ খোৱাৰ বিষয়ে আমি জানো যে জগতত মূৰ্তি একোৱেই নহয় আৰু এজনৰ বাহিৰে আন কোনো ঈশ্বৰ নাই।</w:t>
      </w:r>
    </w:p>
    <w:p w14:paraId="5D3CE6F1" w14:textId="77777777" w:rsidR="000F7377" w:rsidRDefault="000F7377"/>
    <w:p w14:paraId="0474865E" w14:textId="77777777" w:rsidR="000F7377" w:rsidRDefault="000F7377">
      <w:r xmlns:w="http://schemas.openxmlformats.org/wordprocessingml/2006/main">
        <w:t xml:space="preserve">পৌলে শিকাইছে যে মূৰ্তিবোৰ একোৱেই নহয় আৰু এজন ঈশ্বৰ আছে।</w:t>
      </w:r>
    </w:p>
    <w:p w14:paraId="05537D53" w14:textId="77777777" w:rsidR="000F7377" w:rsidRDefault="000F7377"/>
    <w:p w14:paraId="6EFB7CF7" w14:textId="77777777" w:rsidR="000F7377" w:rsidRDefault="000F7377">
      <w:r xmlns:w="http://schemas.openxmlformats.org/wordprocessingml/2006/main">
        <w:t xml:space="preserve">১: আমি স্বীকাৰ কৰিব লাগিব যে একমাত্ৰ ঈশ্বৰ আছে আৰু মূৰ্তিবোৰ একো নহয়।</w:t>
      </w:r>
    </w:p>
    <w:p w14:paraId="40F60931" w14:textId="77777777" w:rsidR="000F7377" w:rsidRDefault="000F7377"/>
    <w:p w14:paraId="39CB6136" w14:textId="77777777" w:rsidR="000F7377" w:rsidRDefault="000F7377">
      <w:r xmlns:w="http://schemas.openxmlformats.org/wordprocessingml/2006/main">
        <w:t xml:space="preserve">২: আমি আমাৰ আশা আৰু ভৰসা মিছা দেৱতা বা মূৰ্তিৰ ওপৰত ৰাখিব নালাগে, বৰঞ্চ একমাত্ৰ সত্য ঈশ্বৰৰ ওপৰত গুৰুত্ব দিয়া উচিত।</w:t>
      </w:r>
    </w:p>
    <w:p w14:paraId="4A5D283D" w14:textId="77777777" w:rsidR="000F7377" w:rsidRDefault="000F7377"/>
    <w:p w14:paraId="72DD7AE8" w14:textId="77777777" w:rsidR="000F7377" w:rsidRDefault="000F7377">
      <w:r xmlns:w="http://schemas.openxmlformats.org/wordprocessingml/2006/main">
        <w:t xml:space="preserve">১: দ্বিতীয় বিবৰণ ৩২:৩৯ - “এতিয়া চাওক যে মই, মই, তেওঁ, আৰু মোৰ বাহিৰে আন কোনো দেৱতা নাই; মই মাৰি দিওঁ আৰু মই জীপাল কৰি তোলোঁ; মই ঘাঁ কৰি দিওঁ আৰু মই সুস্থ হওঁ; আৰু মোৰ হাতৰ পৰা উদ্ধাৰ কৰিব পৰা কোনো নাই।”</w:t>
      </w:r>
    </w:p>
    <w:p w14:paraId="35C112D0" w14:textId="77777777" w:rsidR="000F7377" w:rsidRDefault="000F7377"/>
    <w:p w14:paraId="4AFB8B35" w14:textId="77777777" w:rsidR="000F7377" w:rsidRDefault="000F7377">
      <w:r xmlns:w="http://schemas.openxmlformats.org/wordprocessingml/2006/main">
        <w:t xml:space="preserve">২: যিচয়া ৪৪:৬-৮ - “ইস্ৰায়েলৰ ৰজা আৰু তেওঁৰ মুক্তিদাতা যিহোৱাই এইদৰে কৈছে: ‘মই প্ৰথম আৰু মই শেষ; মোৰ বাহিৰে কোনো দেৱতা নাই। মোৰ দৰে কোন? তেওঁ ঘোষণা কৰক। তেওঁ ঘোষণা কৰক আৰু মোৰ সন্মুখত ৰাখক, যিহেতু মই এটা প্ৰাচীন জনগোষ্ঠী নিযুক্ত কৰিলোঁ। যি আহিব, আৰু কি হ’ব, সেই বিষয়ে তেওঁলোকে ঘোষণা কৰক। ভয় নকৰিবা, ভয় নকৰিবা; মই তোমালোকক আগৰ পৰাই কোৱা নাইনে আৰু ঘোষণা কৰা নাইনে? আৰু তোমালোক মোৰ সাক্ষী! মোৰ বাহিৰে কোনো ভগৱান আছেনে? শিল নাই; মই একো নাজানো।’”</w:t>
      </w:r>
    </w:p>
    <w:p w14:paraId="2F183B55" w14:textId="77777777" w:rsidR="000F7377" w:rsidRDefault="000F7377"/>
    <w:p w14:paraId="4FA905DE" w14:textId="77777777" w:rsidR="000F7377" w:rsidRDefault="000F7377">
      <w:r xmlns:w="http://schemas.openxmlformats.org/wordprocessingml/2006/main">
        <w:t xml:space="preserve">1 Corinthians 8:5 স্বর্গ বা পৃথিবীত হওক, দেৱতা বুলি কোৱা লোক থাকিলেও, (যেনেকৈ বহুতো দেৱতা আৰু প্ৰভু বহুত আছে)।</w:t>
      </w:r>
    </w:p>
    <w:p w14:paraId="2252F542" w14:textId="77777777" w:rsidR="000F7377" w:rsidRDefault="000F7377"/>
    <w:p w14:paraId="6397B61F" w14:textId="77777777" w:rsidR="000F7377" w:rsidRDefault="000F7377">
      <w:r xmlns:w="http://schemas.openxmlformats.org/wordprocessingml/2006/main">
        <w:t xml:space="preserve">অংশ পৌলে স্বীকাৰ কৰিছে যে স্বৰ্গ আৰু পৃথিৱী উভয়তে বহুতো দেৱতা আৰু প্ৰভু আছে।</w:t>
      </w:r>
    </w:p>
    <w:p w14:paraId="4E32B899" w14:textId="77777777" w:rsidR="000F7377" w:rsidRDefault="000F7377"/>
    <w:p w14:paraId="0AE0B0A8" w14:textId="77777777" w:rsidR="000F7377" w:rsidRDefault="000F7377">
      <w:r xmlns:w="http://schemas.openxmlformats.org/wordprocessingml/2006/main">
        <w:t xml:space="preserve">১/ প্ৰভু সকলোতকৈ ওপৰত: একমাত্ৰ সত্য ঈশ্বৰৰ বাবে কেনেকৈ জীয়াই থাকিব লাগে</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বহুত্ব বুজা: বাইবেলে আন দেৱতাৰ বিষয়ে কি কৈছে</w:t>
      </w:r>
    </w:p>
    <w:p w14:paraId="75B0C758" w14:textId="77777777" w:rsidR="000F7377" w:rsidRDefault="000F7377"/>
    <w:p w14:paraId="19DC68BE" w14:textId="77777777" w:rsidR="000F7377" w:rsidRDefault="000F7377">
      <w:r xmlns:w="http://schemas.openxmlformats.org/wordprocessingml/2006/main">
        <w:t xml:space="preserve">১) গীতমালা ৯৭:৯ – “কিয়নো হে প্ৰভু, তুমি সমগ্ৰ পৃথিৱীৰ ওপৰত উচ্চ, তুমি সকলো দেৱতাৰ ওপৰত বহু দূৰত উচ্চ।”</w:t>
      </w:r>
    </w:p>
    <w:p w14:paraId="37AAF88C" w14:textId="77777777" w:rsidR="000F7377" w:rsidRDefault="000F7377"/>
    <w:p w14:paraId="350DDD30" w14:textId="77777777" w:rsidR="000F7377" w:rsidRDefault="000F7377">
      <w:r xmlns:w="http://schemas.openxmlformats.org/wordprocessingml/2006/main">
        <w:t xml:space="preserve">২) পাঁচনিৰ কৰ্ম ১৪:১১-১৫ – “যেতিয়া লোকসকলে পৌলে কৰা কাম দেখি লুকাওনিয়াৰ বাক্যত মাত মাতিলে, “দেৱতাসকল মানুহৰ দৰে আমাৰ ওচৰলৈ নামি আহিছে।” তেওঁলোকে বাৰ্ণবাক বৃহস্পতি বুলি ক’লে; আৰু পৌল, বুধ, কাৰণ তেওঁ প্ৰধান বক্তা আছিল। তেতিয়া তেওঁলোকৰ নগৰৰ আগত থকা বৃহস্পতিৰ পুৰোহিতে গৰু আৰু মালা দুৱাৰলৈ আনি লোকসকলৰ লগত বলিদান কৰিবলৈ ইচ্ছা কৰিলে। এই কথা শুনি পাঁচনি বাৰ্ণবা আৰু পৌলে নিজৰ কাপোৰ ফালি লোকসকলৰ মাজলৈ দৌৰি গৈ চিঞৰি ক’লে, “হে প্ৰভুসকল, তোমালোকে এইবোৰ কিয় কৰিছা?” আমিও তোমালোকৰ লগত একে আবেগ থকা মানুহ, আৰু তোমালোকক প্ৰচাৰ কৰোঁ যে তোমালোকে এই অসাৰতাৰ পৰা আকাশ, পৃথিৱী, সাগৰ আৰু তাত থকা সকলো বস্তু সৃষ্টি কৰা জীৱন্ত ঈশ্বৰৰ ওচৰলৈ ঘূৰি যাবা।”</w:t>
      </w:r>
    </w:p>
    <w:p w14:paraId="6FEB5B78" w14:textId="77777777" w:rsidR="000F7377" w:rsidRDefault="000F7377"/>
    <w:p w14:paraId="3320ED0D" w14:textId="77777777" w:rsidR="000F7377" w:rsidRDefault="000F7377">
      <w:r xmlns:w="http://schemas.openxmlformats.org/wordprocessingml/2006/main">
        <w:t xml:space="preserve">১ কৰিন্থীয়া ৮:৬ কিন্তু আমাৰ বাবে একমাত্ৰ ঈশ্বৰ আছে, পিতৃ, যাৰ পৰা সকলো আছে আৰু আমি তেওঁৰ মাজত আছে; আৰু এক প্ৰভু যীচু খ্ৰীষ্ট, তেওঁৰ দ্বাৰাই সকলো বস্তু আৰু আমি তেওঁৰ দ্বাৰাই।</w:t>
      </w:r>
    </w:p>
    <w:p w14:paraId="1132D947" w14:textId="77777777" w:rsidR="000F7377" w:rsidRDefault="000F7377"/>
    <w:p w14:paraId="66C62C31" w14:textId="77777777" w:rsidR="000F7377" w:rsidRDefault="000F7377">
      <w:r xmlns:w="http://schemas.openxmlformats.org/wordprocessingml/2006/main">
        <w:t xml:space="preserve">সকলো বস্তুৰ সৃষ্টিকৰ্তা পিতৃ এজন আৰু সকলো বস্তুৰ ত্ৰাণকৰ্তা এজন প্ৰভু যীচু খ্ৰীষ্ট।</w:t>
      </w:r>
    </w:p>
    <w:p w14:paraId="5B9A44DE" w14:textId="77777777" w:rsidR="000F7377" w:rsidRDefault="000F7377"/>
    <w:p w14:paraId="4850D629" w14:textId="77777777" w:rsidR="000F7377" w:rsidRDefault="000F7377">
      <w:r xmlns:w="http://schemas.openxmlformats.org/wordprocessingml/2006/main">
        <w:t xml:space="preserve">১/ "ঈশ্বৰ আৰু যীচু খ্ৰীষ্টৰ স্বকীয়তা"।</w:t>
      </w:r>
    </w:p>
    <w:p w14:paraId="6034B0BE" w14:textId="77777777" w:rsidR="000F7377" w:rsidRDefault="000F7377"/>
    <w:p w14:paraId="606D5EA9" w14:textId="77777777" w:rsidR="000F7377" w:rsidRDefault="000F7377">
      <w:r xmlns:w="http://schemas.openxmlformats.org/wordprocessingml/2006/main">
        <w:t xml:space="preserve">২/ "ঈশ্বৰ আৰু যীচু খ্ৰীষ্টৰ একত্ৰীকৰণ শক্তি"।</w:t>
      </w:r>
    </w:p>
    <w:p w14:paraId="5ED559FA" w14:textId="77777777" w:rsidR="000F7377" w:rsidRDefault="000F7377"/>
    <w:p w14:paraId="39E9AAD5" w14:textId="77777777" w:rsidR="000F7377" w:rsidRDefault="000F7377">
      <w:r xmlns:w="http://schemas.openxmlformats.org/wordprocessingml/2006/main">
        <w:t xml:space="preserve">১/ ইফিচীয়া ৪:৪-৬ - যেনেকৈ তোমালোকৰ আহ্বানৰ অন্তৰ্গত একমাত্ৰ প্ৰভু, এক বিশ্বাস, এক বাপ্তিস্ম, সকলোৰে এজন ঈশ্বৰ আৰু পিতৃ, যিজন আছে, সেই একেটা আশাৰ বাবে তোমালোকক আহ্বান কৰা হৈছিল সকলোৰে ওপৰত আৰু সকলোৰে মাজেৰে আৰু সকলোতে।</w:t>
      </w:r>
    </w:p>
    <w:p w14:paraId="544B6D24" w14:textId="77777777" w:rsidR="000F7377" w:rsidRDefault="000F7377"/>
    <w:p w14:paraId="6CA6EE05" w14:textId="77777777" w:rsidR="000F7377" w:rsidRDefault="000F7377">
      <w:r xmlns:w="http://schemas.openxmlformats.org/wordprocessingml/2006/main">
        <w:t xml:space="preserve">২/ যিচয়া ৪৫:২২ - “পৃথিৱীৰ সকলো প্ৰান্ত, মোৰ ওচৰলৈ ঘূৰি আহি পৰিত্ৰাণ পাবা! কিয়নো মই ঈশ্বৰ, আৰু আন কোনো নাই।</w:t>
      </w:r>
    </w:p>
    <w:p w14:paraId="5B061DE4" w14:textId="77777777" w:rsidR="000F7377" w:rsidRDefault="000F7377"/>
    <w:p w14:paraId="14B59936" w14:textId="77777777" w:rsidR="000F7377" w:rsidRDefault="000F7377">
      <w:r xmlns:w="http://schemas.openxmlformats.org/wordprocessingml/2006/main">
        <w:t xml:space="preserve">1 Corinthians 8:7 কিন্তু প্রত্যেক মানুহৰ মাজত জ্ঞান নাথাকে; আৰু তেওঁলোকৰ বিবেক দুৰ্বল হোৱাৰ বাবে অশুচি হৈছে।</w:t>
      </w:r>
    </w:p>
    <w:p w14:paraId="15C356E1" w14:textId="77777777" w:rsidR="000F7377" w:rsidRDefault="000F7377"/>
    <w:p w14:paraId="01E8BA4D" w14:textId="77777777" w:rsidR="000F7377" w:rsidRDefault="000F7377">
      <w:r xmlns:w="http://schemas.openxmlformats.org/wordprocessingml/2006/main">
        <w:t xml:space="preserve">পৌলে সতৰ্ক কৰি দিছে যে মূৰ্তিক বলি দিয়া খাদ্য খোৱাৰ প্ৰভাৱৰ বিষয়ে সকলোৰে জ্ঞান নাই আৰু যিসকলে বুজি নাপায় তেওঁলোকৰ বিবেক অশুচি হ’ব পাৰে।</w:t>
      </w:r>
    </w:p>
    <w:p w14:paraId="583FD72A" w14:textId="77777777" w:rsidR="000F7377" w:rsidRDefault="000F7377"/>
    <w:p w14:paraId="242E5322" w14:textId="77777777" w:rsidR="000F7377" w:rsidRDefault="000F7377">
      <w:r xmlns:w="http://schemas.openxmlformats.org/wordprocessingml/2006/main">
        <w:t xml:space="preserve">১/ "দুৰ্বল বিবেক থকা মানে কি?"</w:t>
      </w:r>
    </w:p>
    <w:p w14:paraId="203806E9" w14:textId="77777777" w:rsidR="000F7377" w:rsidRDefault="000F7377"/>
    <w:p w14:paraId="206DDE08" w14:textId="77777777" w:rsidR="000F7377" w:rsidRDefault="000F7377">
      <w:r xmlns:w="http://schemas.openxmlformats.org/wordprocessingml/2006/main">
        <w:t xml:space="preserve">২/ "জ্ঞানৰ শক্তি: মূৰ্তিৰ ওচৰত বলি দিয়া খাদ্য খোৱাৰ প্ৰভাৱ জানিলে আপোনাৰ বিবেকক কেনেকৈ ৰক্ষা কৰাত সহায় কৰিব পাৰি"।</w:t>
      </w:r>
    </w:p>
    <w:p w14:paraId="31EB9407" w14:textId="77777777" w:rsidR="000F7377" w:rsidRDefault="000F7377"/>
    <w:p w14:paraId="359A9015" w14:textId="77777777" w:rsidR="000F7377" w:rsidRDefault="000F7377">
      <w:r xmlns:w="http://schemas.openxmlformats.org/wordprocessingml/2006/main">
        <w:t xml:space="preserve">১/ ৰোমীয়া ১৪:২১-২৩</w:t>
      </w:r>
    </w:p>
    <w:p w14:paraId="059650AC" w14:textId="77777777" w:rsidR="000F7377" w:rsidRDefault="000F7377"/>
    <w:p w14:paraId="72A17E32" w14:textId="77777777" w:rsidR="000F7377" w:rsidRDefault="000F7377">
      <w:r xmlns:w="http://schemas.openxmlformats.org/wordprocessingml/2006/main">
        <w:t xml:space="preserve">২/ তীত ১:১৫-১৬ পদ</w:t>
      </w:r>
    </w:p>
    <w:p w14:paraId="38732858" w14:textId="77777777" w:rsidR="000F7377" w:rsidRDefault="000F7377"/>
    <w:p w14:paraId="34DF8C44" w14:textId="77777777" w:rsidR="000F7377" w:rsidRDefault="000F7377">
      <w:r xmlns:w="http://schemas.openxmlformats.org/wordprocessingml/2006/main">
        <w:t xml:space="preserve">১ কৰিন্থীয়া ৮:৮ কিন্তু খাদ্যই আমাক ঈশ্বৰৰ আগত নিদিয়ে; আৰু যদি আমি নাখাওঁ, তেন্তে আমি বেয়া নহয়।</w:t>
      </w:r>
    </w:p>
    <w:p w14:paraId="7F14CD70" w14:textId="77777777" w:rsidR="000F7377" w:rsidRDefault="000F7377"/>
    <w:p w14:paraId="5C1A3F7E" w14:textId="77777777" w:rsidR="000F7377" w:rsidRDefault="000F7377">
      <w:r xmlns:w="http://schemas.openxmlformats.org/wordprocessingml/2006/main">
        <w:t xml:space="preserve">অংশটোৱে এই কথাত গুৰুত্ব আৰোপ কৰিছে যে আমি যি খাওঁ, সেইটোৱে আমাক ঈশ্বৰৰ দৃষ্টিত ভাল বা বেয়া নকৰে।</w:t>
      </w:r>
    </w:p>
    <w:p w14:paraId="76029DB6" w14:textId="77777777" w:rsidR="000F7377" w:rsidRDefault="000F7377"/>
    <w:p w14:paraId="5D694042" w14:textId="77777777" w:rsidR="000F7377" w:rsidRDefault="000F7377">
      <w:r xmlns:w="http://schemas.openxmlformats.org/wordprocessingml/2006/main">
        <w:t xml:space="preserve">১/ আমি কি খাওঁ তাৰ ওপৰত বিচাৰ নহয়, কিন্তু আমি ঈশ্বৰৰ ইচ্ছা অনুসৰি কেনেকৈ জীৱন যাপন কৰো তাৰ ওপৰত বিচাৰ কৰা হয়।</w:t>
      </w:r>
    </w:p>
    <w:p w14:paraId="29D3089B" w14:textId="77777777" w:rsidR="000F7377" w:rsidRDefault="000F7377"/>
    <w:p w14:paraId="1FFDF9FA" w14:textId="77777777" w:rsidR="000F7377" w:rsidRDefault="000F7377">
      <w:r xmlns:w="http://schemas.openxmlformats.org/wordprocessingml/2006/main">
        <w:t xml:space="preserve">২) ঈশ্বৰৰ দৃষ্টিত আমাৰ আধ্যাত্মিক কৰ্মতকৈ আমাৰ শাৰীৰিক কৰ্মৰ গুৰুত্ব বেছি নহয়।</w:t>
      </w:r>
    </w:p>
    <w:p w14:paraId="6D6BB339" w14:textId="77777777" w:rsidR="000F7377" w:rsidRDefault="000F7377"/>
    <w:p w14:paraId="57C795E1" w14:textId="77777777" w:rsidR="000F7377" w:rsidRDefault="000F7377">
      <w:r xmlns:w="http://schemas.openxmlformats.org/wordprocessingml/2006/main">
        <w:t xml:space="preserve">শাৰীৰিক জীৱিকাতকৈ </w:t>
      </w:r>
      <w:r xmlns:w="http://schemas.openxmlformats.org/wordprocessingml/2006/main">
        <w:t xml:space="preserve">আমাৰ আধ্যাত্মিক জীৱিকা কেনেকৈ বহুত বেছি গুৰুত্বপূৰ্ণ সেই বিষয়ে যীচুৰ কথা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২) গালাতীয়া ৫:১৬-১৭ - আমাৰ নিজৰ ইচ্ছাৰ পৰিৱৰ্তে আত্মাক অনুসৰণ কৰাৰ গুৰুত্বৰ বিষয়ে পৌলৰ কথা।</w:t>
      </w:r>
    </w:p>
    <w:p w14:paraId="54E8B7E6" w14:textId="77777777" w:rsidR="000F7377" w:rsidRDefault="000F7377"/>
    <w:p w14:paraId="7EE3C379" w14:textId="77777777" w:rsidR="000F7377" w:rsidRDefault="000F7377">
      <w:r xmlns:w="http://schemas.openxmlformats.org/wordprocessingml/2006/main">
        <w:t xml:space="preserve">১ কৰিন্থীয়া ৮:৯ কিন্তু সাৱধান হওক যাতে তোমালোকৰ এই স্বাধীনতাই দুৰ্বল লোকসকলৰ বাবে উজুটি খাব নোৱাৰে।</w:t>
      </w:r>
    </w:p>
    <w:p w14:paraId="02CEFFC2" w14:textId="77777777" w:rsidR="000F7377" w:rsidRDefault="000F7377"/>
    <w:p w14:paraId="5A366042" w14:textId="77777777" w:rsidR="000F7377" w:rsidRDefault="000F7377">
      <w:r xmlns:w="http://schemas.openxmlformats.org/wordprocessingml/2006/main">
        <w:t xml:space="preserve">পৌলে খ্ৰীষ্টানসকলক সচেতন হ’বলৈ সতৰ্ক কৰি দিছে যে কিছুমান বিষয়ত তেওঁলোকৰ স্বাধীনতা দুৰ্বল বিশ্বাসীসকলৰ বাবে উজুটি খাব পাৰে।</w:t>
      </w:r>
    </w:p>
    <w:p w14:paraId="7317B950" w14:textId="77777777" w:rsidR="000F7377" w:rsidRDefault="000F7377"/>
    <w:p w14:paraId="702D3423" w14:textId="77777777" w:rsidR="000F7377" w:rsidRDefault="000F7377">
      <w:r xmlns:w="http://schemas.openxmlformats.org/wordprocessingml/2006/main">
        <w:t xml:space="preserve">১/ বুজি নোপোৱা পৃথিৱীত নিজৰ বিশ্বাসক জীৱন নিৰ্বাহ কৰা</w:t>
      </w:r>
    </w:p>
    <w:p w14:paraId="11360925" w14:textId="77777777" w:rsidR="000F7377" w:rsidRDefault="000F7377"/>
    <w:p w14:paraId="61098F9B" w14:textId="77777777" w:rsidR="000F7377" w:rsidRDefault="000F7377">
      <w:r xmlns:w="http://schemas.openxmlformats.org/wordprocessingml/2006/main">
        <w:t xml:space="preserve">২/ আমাৰ সাক্ষীৰ শক্তি: আমি আনক কেনেকৈ ভালৰ বাবে প্ৰভাৱিত কৰিব পাৰো</w:t>
      </w:r>
    </w:p>
    <w:p w14:paraId="46D70BDE" w14:textId="77777777" w:rsidR="000F7377" w:rsidRDefault="000F7377"/>
    <w:p w14:paraId="42EF2654" w14:textId="77777777" w:rsidR="000F7377" w:rsidRDefault="000F7377">
      <w:r xmlns:w="http://schemas.openxmlformats.org/wordprocessingml/2006/main">
        <w:t xml:space="preserve">১/ ইফিচীয়া ৪:১-৩ - তোমালোকক যি আহ্বানৰ বাবে আহ্বান কৰা হৈছে, তাৰ যোগ্য ধৰণেৰে চলিবলৈ, সকলো নম্ৰতা আৰু কোমলতাৰে, ধৈৰ্য্যৰে, প্ৰেমত ইজনে সিজনক সহ্য কৰি, আত্মাৰ ঐক্য বজাই ৰাখিবলৈ আগ্ৰহী শান্তিৰ বান্ধোন।</w:t>
      </w:r>
    </w:p>
    <w:p w14:paraId="6B9E46D2" w14:textId="77777777" w:rsidR="000F7377" w:rsidRDefault="000F7377"/>
    <w:p w14:paraId="320FCC1E" w14:textId="77777777" w:rsidR="000F7377" w:rsidRDefault="000F7377">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23166F0C" w14:textId="77777777" w:rsidR="000F7377" w:rsidRDefault="000F7377"/>
    <w:p w14:paraId="2EAED22A" w14:textId="77777777" w:rsidR="000F7377" w:rsidRDefault="000F7377">
      <w:r xmlns:w="http://schemas.openxmlformats.org/wordprocessingml/2006/main">
        <w:t xml:space="preserve">1 Corinthians 8:10 কিয়নো কোনোবাই যদি তোমাক জ্ঞান থকা ব্যক্তিক মূৰ্তিৰ মন্দিৰত আহাৰ গ্ৰহণ কৰি থকা দেখিছে, তেন্তে দুৰ্বলজনৰ বিবেকে মূৰ্তিৰ বাবে উৎসৰ্গ কৰা বস্তুবোৰ খাবলৈ সাহস নাপাব;</w:t>
      </w:r>
    </w:p>
    <w:p w14:paraId="03C14E95" w14:textId="77777777" w:rsidR="000F7377" w:rsidRDefault="000F7377"/>
    <w:p w14:paraId="29F05BE2" w14:textId="77777777" w:rsidR="000F7377" w:rsidRDefault="000F7377">
      <w:r xmlns:w="http://schemas.openxmlformats.org/wordprocessingml/2006/main">
        <w:t xml:space="preserve">মূৰ্তিৰ মন্দিৰৰ বিষয়ে জ্ঞান থকা মানুহ এজনে সচেতন হ’ব লাগে যে তেওঁলোকৰ কাৰ্য্যই </w:t>
      </w:r>
      <w:r xmlns:w="http://schemas.openxmlformats.org/wordprocessingml/2006/main">
        <w:lastRenderedPageBreak xmlns:w="http://schemas.openxmlformats.org/wordprocessingml/2006/main"/>
      </w:r>
      <w:r xmlns:w="http://schemas.openxmlformats.org/wordprocessingml/2006/main">
        <w:t xml:space="preserve">দুৰ্বল বিবেকৰ কোনোবা এজনক কেনেদৰে প্ৰভাৱিত কৰিব পাৰে।</w:t>
      </w:r>
    </w:p>
    <w:p w14:paraId="0501B7F5" w14:textId="77777777" w:rsidR="000F7377" w:rsidRDefault="000F7377"/>
    <w:p w14:paraId="2DFAF717" w14:textId="77777777" w:rsidR="000F7377" w:rsidRDefault="000F7377">
      <w:r xmlns:w="http://schemas.openxmlformats.org/wordprocessingml/2006/main">
        <w:t xml:space="preserve">১/ আনৰ ওপৰত প্ৰভাৱৰ কথা বিবেচনা কৰি প্ৰেমৰ জীৱন যাপন কৰা।</w:t>
      </w:r>
    </w:p>
    <w:p w14:paraId="0FE5F2F8" w14:textId="77777777" w:rsidR="000F7377" w:rsidRDefault="000F7377"/>
    <w:p w14:paraId="03A6BDC2" w14:textId="77777777" w:rsidR="000F7377" w:rsidRDefault="000F7377">
      <w:r xmlns:w="http://schemas.openxmlformats.org/wordprocessingml/2006/main">
        <w:t xml:space="preserve">২/ আমাৰ পৰিৱেশৰ মাজতো ইতিবাচক প্ৰভাৱ থকা।</w:t>
      </w:r>
    </w:p>
    <w:p w14:paraId="2ECA6EA7" w14:textId="77777777" w:rsidR="000F7377" w:rsidRDefault="000F7377"/>
    <w:p w14:paraId="2703D8D5" w14:textId="77777777" w:rsidR="000F7377" w:rsidRDefault="000F7377">
      <w:r xmlns:w="http://schemas.openxmlformats.org/wordprocessingml/2006/main">
        <w:t xml:space="preserve">১/ ইফিচীয়া ৪:৩২ - খ্ৰীষ্টত ঈশ্বৰে তোমালোকক ক্ষমা কৰাৰ দৰে ইজনে সিজনক ক্ষমা কৰি ইজনে সিজনৰ প্ৰতি দয়া আৰু দয়ালু হওক।</w:t>
      </w:r>
    </w:p>
    <w:p w14:paraId="59A226E3" w14:textId="77777777" w:rsidR="000F7377" w:rsidRDefault="000F7377"/>
    <w:p w14:paraId="3CBAC58E" w14:textId="77777777" w:rsidR="000F7377" w:rsidRDefault="000F7377">
      <w:r xmlns:w="http://schemas.openxmlformats.org/wordprocessingml/2006/main">
        <w:t xml:space="preserve">২/ গালাতীয়া ৫:১৩-১৪ - তোমালোক, মোৰ ভাই-ভনীসকল, মুক্ত হ’বলৈ আহ্বান কৰা হৈছিল। কিন্তু নিজৰ স্বাধীনতাক মাংসক ভোগ কৰিবলৈ ব্যৱহাৰ নকৰিবা; বৰঞ্চ প্ৰেমত নম্ৰভাৱে ইজনে সিজনক সেৱা কৰক। কিয়নো এই এক আজ্ঞা পালনৰ দ্বাৰা সমগ্ৰ বিধান পূৰ্ণ হয়: “নিজৰ নিচিনাকৈ আপোনাৰ ওচৰ-চুবুৰীয়াক প্ৰেম কৰা।”</w:t>
      </w:r>
    </w:p>
    <w:p w14:paraId="6439B26C" w14:textId="77777777" w:rsidR="000F7377" w:rsidRDefault="000F7377"/>
    <w:p w14:paraId="147ED146" w14:textId="77777777" w:rsidR="000F7377" w:rsidRDefault="000F7377">
      <w:r xmlns:w="http://schemas.openxmlformats.org/wordprocessingml/2006/main">
        <w:t xml:space="preserve">১ কৰিন্থীয়া ৮:১১ আৰু তোমাৰ জ্ঞানৰ দ্বাৰাই সেই দুৰ্বল ভাইজন বিনষ্ট হ’ব, যাৰ কাৰণে খ্ৰীষ্টই মৃত্যুবৰণ কৰিলে?</w:t>
      </w:r>
    </w:p>
    <w:p w14:paraId="602F1D74" w14:textId="77777777" w:rsidR="000F7377" w:rsidRDefault="000F7377"/>
    <w:p w14:paraId="0A89DFBC" w14:textId="77777777" w:rsidR="000F7377" w:rsidRDefault="000F7377">
      <w:r xmlns:w="http://schemas.openxmlformats.org/wordprocessingml/2006/main">
        <w:t xml:space="preserve">অংশ পৌলে প্ৰশ্ন কৰিছে যে জ্ঞানে দুৰ্বল ভাইৰ আধ্যাত্মিক ধ্বংসৰ সূচনা কৰিব পাৰে নেকি, যদিও খ্ৰীষ্টই তেওঁলোকৰ বাবে মৃত্যুবৰণ কৰিছিল।</w:t>
      </w:r>
    </w:p>
    <w:p w14:paraId="6658D4AF" w14:textId="77777777" w:rsidR="000F7377" w:rsidRDefault="000F7377"/>
    <w:p w14:paraId="78E42FE9" w14:textId="77777777" w:rsidR="000F7377" w:rsidRDefault="000F7377">
      <w:r xmlns:w="http://schemas.openxmlformats.org/wordprocessingml/2006/main">
        <w:t xml:space="preserve">১/ জ্ঞানৰ শক্তি: অত্যধিক জানিলে কেনেকৈ আধ্যাত্মিক ধ্বংস হব পাৰে</w:t>
      </w:r>
    </w:p>
    <w:p w14:paraId="650F04E3" w14:textId="77777777" w:rsidR="000F7377" w:rsidRDefault="000F7377"/>
    <w:p w14:paraId="0C3B736D" w14:textId="77777777" w:rsidR="000F7377" w:rsidRDefault="000F7377">
      <w:r xmlns:w="http://schemas.openxmlformats.org/wordprocessingml/2006/main">
        <w:t xml:space="preserve">২/ মুক্তিৰ খৰচ: যীচুৱে আমাক আধ্যাত্মিক ধ্বংসৰ পৰা ৰক্ষা কৰিবলৈ দিয়া মূল্য</w:t>
      </w:r>
    </w:p>
    <w:p w14:paraId="5FC7D2D8" w14:textId="77777777" w:rsidR="000F7377" w:rsidRDefault="000F7377"/>
    <w:p w14:paraId="0FF095CB" w14:textId="77777777" w:rsidR="000F7377" w:rsidRDefault="000F7377">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1BAF40C0" w14:textId="77777777" w:rsidR="000F7377" w:rsidRDefault="000F7377"/>
    <w:p w14:paraId="2D53BB7A"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w:t>
      </w:r>
      <w:r xmlns:w="http://schemas.openxmlformats.org/wordprocessingml/2006/main">
        <w:lastRenderedPageBreak xmlns:w="http://schemas.openxmlformats.org/wordprocessingml/2006/main"/>
      </w:r>
      <w:r xmlns:w="http://schemas.openxmlformats.org/wordprocessingml/2006/main">
        <w:t xml:space="preserve">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004BF3DE" w14:textId="77777777" w:rsidR="000F7377" w:rsidRDefault="000F7377"/>
    <w:p w14:paraId="7CD73621" w14:textId="77777777" w:rsidR="000F7377" w:rsidRDefault="000F7377">
      <w:r xmlns:w="http://schemas.openxmlformats.org/wordprocessingml/2006/main">
        <w:t xml:space="preserve">1 Corinthians 8:12 কিন্তু যেতিয়া তোমালোকে ভাইবিলাকৰ বিৰুদ্ধে তেনেকৈ পাপ কৰি তেওঁলোকৰ দুৰ্বল বিবেকক আঘাত কৰা, তেতিয়া তোমালোকে খ্ৰীষ্টৰ বিৰুদ্ধে পাপ কৰা।</w:t>
      </w:r>
    </w:p>
    <w:p w14:paraId="67448FD1" w14:textId="77777777" w:rsidR="000F7377" w:rsidRDefault="000F7377"/>
    <w:p w14:paraId="4C4E2881" w14:textId="77777777" w:rsidR="000F7377" w:rsidRDefault="000F7377">
      <w:r xmlns:w="http://schemas.openxmlformats.org/wordprocessingml/2006/main">
        <w:t xml:space="preserve">পৌলে কৰিন্থীয়াসকলক সতৰ্ক কৰি দিছে যে যেতিয়া তেওঁলোকে নিজৰ সহবিশ্বাসীসকলৰ বিৰুদ্ধে পাপ কৰে, তেতিয়া তেওঁলোকে খ্ৰীষ্টৰ বিৰুদ্ধেও পাপ কৰি আছে।</w:t>
      </w:r>
    </w:p>
    <w:p w14:paraId="6D74C60F" w14:textId="77777777" w:rsidR="000F7377" w:rsidRDefault="000F7377"/>
    <w:p w14:paraId="33DF2E8D" w14:textId="77777777" w:rsidR="000F7377" w:rsidRDefault="000F7377">
      <w:r xmlns:w="http://schemas.openxmlformats.org/wordprocessingml/2006/main">
        <w:t xml:space="preserve">১/ আমাৰ কৰ্মই গুৰুত্বপূৰ্ণ: আনৰ বিৰুদ্ধে পাপ কৰাৰ পৰিণতি</w:t>
      </w:r>
    </w:p>
    <w:p w14:paraId="1409AFDE" w14:textId="77777777" w:rsidR="000F7377" w:rsidRDefault="000F7377"/>
    <w:p w14:paraId="52AC868E" w14:textId="77777777" w:rsidR="000F7377" w:rsidRDefault="000F7377">
      <w:r xmlns:w="http://schemas.openxmlformats.org/wordprocessingml/2006/main">
        <w:t xml:space="preserve">২/ দুৰ্বল বিবেক: আমাৰ কাৰ্য্যই দুৰ্বল লোকসকলক কেনেদৰে প্ৰভাৱিত কৰিব পাৰে</w:t>
      </w:r>
    </w:p>
    <w:p w14:paraId="3FB2C430" w14:textId="77777777" w:rsidR="000F7377" w:rsidRDefault="000F7377"/>
    <w:p w14:paraId="481D2DAB" w14:textId="77777777" w:rsidR="000F7377" w:rsidRDefault="000F7377">
      <w:r xmlns:w="http://schemas.openxmlformats.org/wordprocessingml/2006/main">
        <w:t xml:space="preserve">১/ যাকোব ৪:১৭ - গতিকে যি কোনোৱে সঠিক কাম জানে আৰু সেই কামত ব্যৰ্থ হয়, তেওঁৰ বাবে সেয়া পাপ।</w:t>
      </w:r>
    </w:p>
    <w:p w14:paraId="226DD6DC" w14:textId="77777777" w:rsidR="000F7377" w:rsidRDefault="000F7377"/>
    <w:p w14:paraId="6AD87250" w14:textId="77777777" w:rsidR="000F7377" w:rsidRDefault="000F7377">
      <w:r xmlns:w="http://schemas.openxmlformats.org/wordprocessingml/2006/main">
        <w:t xml:space="preserve">২) মথি ১৮:৬-৭ - “যদি কোনোৱে এই সৰু ল’ৰা-ছোৱালীবোৰৰ এজনক—মোত বিশ্বাস কৰাসকলক—উজুটি খুৱাইছে, তেন্তে তেওঁলোকৰ ডিঙিত এটা ডাঙৰ মিলৰ শিল ওলোমাই থৈ গভীৰতাত ডুব যোৱাটোৱেই ভাল হ’ব সাগৰৰ।</w:t>
      </w:r>
    </w:p>
    <w:p w14:paraId="0CA65057" w14:textId="77777777" w:rsidR="000F7377" w:rsidRDefault="000F7377"/>
    <w:p w14:paraId="6364D506" w14:textId="77777777" w:rsidR="000F7377" w:rsidRDefault="000F7377">
      <w:r xmlns:w="http://schemas.openxmlformats.org/wordprocessingml/2006/main">
        <w:t xml:space="preserve">1 Corinthians 8:13 এতেকে, যদি খাদ্যই মোৰ ভাইক ক্ষুন্ন কৰে, তেন্তে জগত থিয় হৈ থকাৰ সময়ত মই কোনো মাংস নাখাওঁ, যাতে মই মোৰ ভাইক অপৰাধ কৰিব নোৱাৰো।</w:t>
      </w:r>
    </w:p>
    <w:p w14:paraId="2E4D2298" w14:textId="77777777" w:rsidR="000F7377" w:rsidRDefault="000F7377"/>
    <w:p w14:paraId="6034EBC5" w14:textId="77777777" w:rsidR="000F7377" w:rsidRDefault="000F7377">
      <w:r xmlns:w="http://schemas.openxmlformats.org/wordprocessingml/2006/main">
        <w:t xml:space="preserve">পৌলে খ্ৰীষ্টানসকলক তেওঁলোকৰ কাৰ্য্য আৰু ই খ্ৰীষ্টত থকা তেওঁলোকৰ ভাই-ভনীসকলক কেনেদৰে প্ৰভাৱিত কৰিব পাৰে, সেই বিষয়ে সচেতন হ’বলৈ উৎসাহিত কৰিছে আৰু যদি ই তেওঁলোকক উজুটি খাব পাৰে তেন্তে কিবা এটাৰ পৰা বিৰত থাকিবলৈ।</w:t>
      </w:r>
    </w:p>
    <w:p w14:paraId="6945DA80" w14:textId="77777777" w:rsidR="000F7377" w:rsidRDefault="000F7377"/>
    <w:p w14:paraId="37DC5CF5" w14:textId="77777777" w:rsidR="000F7377" w:rsidRDefault="000F7377">
      <w:r xmlns:w="http://schemas.openxmlformats.org/wordprocessingml/2006/main">
        <w:t xml:space="preserve">১/ বিবেচনাপূৰ্ণ জীৱন যাপন কৰা: আত্মত্যাগৰ জৰিয়তে প্ৰেমৰ অভ্যাস কৰা</w:t>
      </w:r>
    </w:p>
    <w:p w14:paraId="1BE6F188" w14:textId="77777777" w:rsidR="000F7377" w:rsidRDefault="000F7377"/>
    <w:p w14:paraId="05CCAFAC" w14:textId="77777777" w:rsidR="000F7377" w:rsidRDefault="000F7377">
      <w:r xmlns:w="http://schemas.openxmlformats.org/wordprocessingml/2006/main">
        <w:t xml:space="preserve">২/ আত্ম-অস্বীকাৰৰ শক্তি: আনৰ লাভৰ বাবে আত্মাক সংযত কৰা</w:t>
      </w:r>
    </w:p>
    <w:p w14:paraId="187C14FB" w14:textId="77777777" w:rsidR="000F7377" w:rsidRDefault="000F7377"/>
    <w:p w14:paraId="6B3D9D33" w14:textId="77777777" w:rsidR="000F7377" w:rsidRDefault="000F7377">
      <w:r xmlns:w="http://schemas.openxmlformats.org/wordprocessingml/2006/main">
        <w:t xml:space="preserve">১/ ইফিচীয়া ৪:২-৩ – “সকলো নম্ৰতা আৰু নম্ৰতাৰে, সহনশীলতাৰে, প্ৰেমত পৰস্পৰক সহ্য কৰা; আত্মাৰ ঐক্যক শান্তিৰ বান্ধোনত ৰাখিবলৈ প্ৰয়াস কৰা।”</w:t>
      </w:r>
    </w:p>
    <w:p w14:paraId="35C49A53" w14:textId="77777777" w:rsidR="000F7377" w:rsidRDefault="000F7377"/>
    <w:p w14:paraId="5261321A" w14:textId="77777777" w:rsidR="000F7377" w:rsidRDefault="000F7377">
      <w:r xmlns:w="http://schemas.openxmlformats.org/wordprocessingml/2006/main">
        <w:t xml:space="preserve">২/ কলচীয়া ৩:১৪-১৫ – “আৰু এই সকলোবোৰৰ ওপৰত মৰম পৰিধান কৰা, যিটো হৈছে সিদ্ধতাৰ বান্ধোন। আৰু ঈশ্বৰৰ শান্তিয়ে তোমালোকৰ হৃদয়ত ৰাজত্ব কৰক, যাৰ বাবে তোমালোকক এক শৰীৰত আহ্বান কৰা হৈছে; আৰু তোমালোকে কৃতজ্ঞ হোৱা।”</w:t>
      </w:r>
    </w:p>
    <w:p w14:paraId="75CBE203" w14:textId="77777777" w:rsidR="000F7377" w:rsidRDefault="000F7377"/>
    <w:p w14:paraId="1D9D94C3" w14:textId="77777777" w:rsidR="000F7377" w:rsidRDefault="000F7377">
      <w:r xmlns:w="http://schemas.openxmlformats.org/wordprocessingml/2006/main">
        <w:t xml:space="preserve">১ কৰিন্থীয়া ৯ পদ হৈছে পৌলে কৰিন্থীয়াসকললৈ লিখা প্ৰথম পত্ৰৰ নৱম অধ্যায়। এই অধ্যায়ত পৌলে নিজৰ পাঁচনিত্ব ৰক্ষা কৰিছে আৰু এজন পাঁচনি হিচাপে তেওঁৰ অধিকাৰৰ বিষয়ে আলোচনা কৰিছে, শুভবাৰ্তাৰ স্বাৰ্থত ব্যক্তিগত বিশেষাধিকাৰ ত্যাগ কৰিবলৈ তেওঁৰ ইচ্ছাক উজ্জ্বল কৰি তুলিছে।</w:t>
      </w:r>
    </w:p>
    <w:p w14:paraId="4160C11A" w14:textId="77777777" w:rsidR="000F7377" w:rsidRDefault="000F7377"/>
    <w:p w14:paraId="37DCC821" w14:textId="77777777" w:rsidR="000F7377" w:rsidRDefault="000F7377">
      <w:r xmlns:w="http://schemas.openxmlformats.org/wordprocessingml/2006/main">
        <w:t xml:space="preserve">১ম অনুচ্ছেদ: পৌলে নিজৰ এপষ্টোলিক কৰ্তৃত্বক দৃঢ় কৰি আৰম্ভ কৰিছে আৰু কৰিন্থীয়াসকলৰ পৰা সমৰ্থন লাভ কৰাৰ অধিকাৰ ৰক্ষা কৰি (১ কৰিন্থীয়া ৯:১-৩)। তেওঁ এই দাবীক সমৰ্থন কৰিবলৈ যুক্তি দাঙি ধৰিছে, যেনে সৈনিক, কৃষক আৰু মন্দিৰত সেৱা আগবঢ়োৱাসকলৰ দৰে উদাহৰণ উল্লেখ কৰি যিসকলে নিজৰ কামৰ ক্ষতিপূৰণৰ অধিকাৰী (১ কৰিন্থীয়া ৯:৪-১৪)। কিন্তু তেওঁ বুজাইছে যে তেওঁলোকৰ মাজত এই অধিকাৰৰ ব্যৱহাৰ কৰা নাই যাতে তেওঁলোকক আৰ্থিক বাধ্যবাধকতাত বাধা বা বোজা নপৰে (১ কৰিন্থীয়া ৯:১২)। বৰঞ্চ তেওঁ ব্যক্তিগত লাভৰ সন্ধান নকৰাকৈয়ে স্বেচ্ছামূলক সেৱা হিচাপে শুভবাৰ্তা প্ৰচাৰৰ ওপৰত নিৰ্ভৰ কৰিবলৈ বাছি লৈছে।</w:t>
      </w:r>
    </w:p>
    <w:p w14:paraId="2BF670FB" w14:textId="77777777" w:rsidR="000F7377" w:rsidRDefault="000F7377"/>
    <w:p w14:paraId="2859229B" w14:textId="77777777" w:rsidR="000F7377" w:rsidRDefault="000F7377">
      <w:r xmlns:w="http://schemas.openxmlformats.org/wordprocessingml/2006/main">
        <w:t xml:space="preserve">২য় অনুচ্ছেদ: তাৰ পিছত পৌলে বৰ্ণনা কৰিছে যে তেওঁ কেনেকৈ বিভিন্ন সাংস্কৃতিক প্ৰসংগৰ লগত খাপ খাই পৰে যাতে সুসমাচাৰৰ বাৰ্তাৰ সৈতে বিভিন্ন গোটৰ মাজলৈ যাব পাৰে। তেওঁ সকলো মানুহৰ বাবে "সকলো বস্তু" হৈ পৰে যাতে সকলো প্ৰকাৰে কিছুমানে পৰিত্ৰাণ পায় (১ কৰিন্থীয়া ৯:১৯-২৩)। তেওঁ এই কথাত জোৰ দিয়ে যে যদিও তেওঁ স্বাধীন আৰু পাঁচনি হিচাপে অধিকাৰ আছে, তথাপিও তেওঁ আনৰ পৰিত্ৰাণৰ স্বাৰ্থত সেই অধিকাৰসমূহ স্বেচ্ছাই আত্মসমৰ্পণ কৰে। তেওঁৰ চূড়ান্ত লক্ষ্য হৈছে খ্ৰীষ্টৰ বাবে মানুহক জয় কৰা আৰু তেওঁলোকৰ আধ্যাত্মিক আশীৰ্বাদত অংশগ্ৰহণ কৰা।</w:t>
      </w:r>
    </w:p>
    <w:p w14:paraId="7E914A7A" w14:textId="77777777" w:rsidR="000F7377" w:rsidRDefault="000F7377"/>
    <w:p w14:paraId="26E3370A" w14:textId="77777777" w:rsidR="000F7377" w:rsidRDefault="000F7377">
      <w:r xmlns:w="http://schemas.openxmlformats.org/wordprocessingml/2006/main">
        <w:t xml:space="preserve">৩য় অনুচ্ছেদ: অধ্যায়টোৰ সামৰণিত আত্ম-অনুশাসন আৰু বিশ্বাসৰ দৌৰ চলোৱাত অধ্যৱসায়ৰ আহ্বান জনোৱা হৈছে। পৌলে এথলেটিক চিত্ৰকল্প ব্যৱহাৰ কৰিছে যাতে বিশ্বাসীসকলে নিজকে কেনেকৈ আধ্যাত্মিকভাৱে প্ৰশিক্ষণ দিব লাগে আৰু অক্ষয় পুৰস্কাৰৰ বাবে চেষ্টা কৰিব লাগে (১ কৰিন্থীয়া ৯:২৪-২৭)। তেওঁ তেওঁলোকক উদ্দেশ্যহীনভাৱে দৌৰিব নালাগে বা কোনোবাই বতাহত কোবাই থকাৰ দৰে যুঁজিব নালাগে বৰঞ্চ নিজৰ শৰীৰক অনুশাসন কৰি নিয়ন্ত্ৰণত ৰাখিবলৈ আহ্বান জনায় যাতে তেওঁলোকে ফলপ্ৰসূভাৱে ঈশ্বৰৰ উদ্দেশ্যৰ সেৱা কৰিব পাৰে।</w:t>
      </w:r>
    </w:p>
    <w:p w14:paraId="75C332E7" w14:textId="77777777" w:rsidR="000F7377" w:rsidRDefault="000F7377"/>
    <w:p w14:paraId="5C84B191" w14:textId="77777777" w:rsidR="000F7377" w:rsidRDefault="000F7377">
      <w:r xmlns:w="http://schemas.openxmlformats.org/wordprocessingml/2006/main">
        <w:t xml:space="preserve">সামৰণিত ক’বলৈ গ’লে প্ৰথম কৰিন্থীয়াৰ নৱম অধ্যায়ত পৌলে নিজৰ পাঁচনিত্বৰ প্ৰতিৰক্ষা আৰু শুভবাৰ্তাৰ স্বাৰ্থত ব্যক্তিগত বিশেষাধিকাৰ ত্যাগ কৰিবলৈ তেওঁৰ ইচ্ছাৰ ওপৰত গুৰুত্ব আৰোপ কৰা হৈছে। তেওঁ সমৰ্থন লাভ কৰাৰ অধিকাৰ ৰক্ষা কৰে কিন্তু বুজাইছে যে তেওঁ কৰিন্থীয়াসকলৰ মাজত এই অধিকাৰ ব্যৱহাৰ নকৰাটো বাছি লৈছে যাতে তেওঁলোকৰ ওপৰত বোজা নপৰে। পৌলে শুভবাৰ্তাৰ বাৰ্তাৰ সৈতে বিভিন্ন গোটৰ ওচৰলৈ যাবলৈ বিভিন্ন সাংস্কৃতিক প্ৰসংগৰ লগত নিজকে খাপ খুৱাই লয়, খ্ৰীষ্টৰ বাবে মানুহক জয় কৰাৰ নিজৰ লক্ষ্যত গুৰুত্ব আৰোপ কৰে। তেওঁ আত্ম-অনুশাসন আৰু অধ্যৱসায়ৰ আহ্বান জনায়, আধ্যাত্মিক প্ৰশিক্ষণৰ প্ৰয়োজনীয়তা আৰু নিজৰ শৰীৰক নিয়ন্ত্ৰণত অনাৰ বাবে এথলেটিক চিত্ৰকল্প ব্যৱহাৰ কৰে। এই অধ্যায়ত পৌলৰ বলিদানৰ মানসিকতা, শুভবাৰ্ত্তা প্ৰচাৰৰ প্ৰতি তেওঁৰ সমৰ্পণ আৰু ঈশ্বৰৰ উদ্দেশ্যৰ সেৱাত আত্ম-অনুশাসনৰ গুৰুত্বৰ বিষয়ে আলোকপাত কৰা হৈছে।</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১ কৰিন্থীয়া ৯:১ মই এজন পাঁচনি নহয়নে? মই মুক্ত নহয়নে? আমাৰ প্ৰভু যীচু খ্ৰীষ্টক মই দেখা নাইনে? তোমালোকে প্ৰভুত মোৰ কাম নহয়নে?</w:t>
      </w:r>
    </w:p>
    <w:p w14:paraId="4C1B8F58" w14:textId="77777777" w:rsidR="000F7377" w:rsidRDefault="000F7377"/>
    <w:p w14:paraId="5857019A" w14:textId="77777777" w:rsidR="000F7377" w:rsidRDefault="000F7377">
      <w:r xmlns:w="http://schemas.openxmlformats.org/wordprocessingml/2006/main">
        <w:t xml:space="preserve">পাঁচনি পৌলে কৰিন্থীয়াসকলক সুধিছে যে তেওঁ এজন পাঁচনি, মুক্ত, আৰু তেওঁ যীচু খ্ৰীষ্টক দেখিছে নেকি, আৰু কৰিন্থীয়াসকল প্ৰভুত তেওঁৰ কাম নেকি?</w:t>
      </w:r>
    </w:p>
    <w:p w14:paraId="1CE55A99" w14:textId="77777777" w:rsidR="000F7377" w:rsidRDefault="000F7377"/>
    <w:p w14:paraId="25D15768" w14:textId="77777777" w:rsidR="000F7377" w:rsidRDefault="000F7377">
      <w:r xmlns:w="http://schemas.openxmlformats.org/wordprocessingml/2006/main">
        <w:t xml:space="preserve">১/ ঈশ্বৰৰ সন্তান হোৱাৰ স্বাধীনতা</w:t>
      </w:r>
    </w:p>
    <w:p w14:paraId="6B12F09E" w14:textId="77777777" w:rsidR="000F7377" w:rsidRDefault="000F7377"/>
    <w:p w14:paraId="50A5D44F" w14:textId="77777777" w:rsidR="000F7377" w:rsidRDefault="000F7377">
      <w:r xmlns:w="http://schemas.openxmlformats.org/wordprocessingml/2006/main">
        <w:t xml:space="preserve">২/ প্ৰভুৰ সেৱা কৰাৰ আশীৰ্বাদ</w:t>
      </w:r>
    </w:p>
    <w:p w14:paraId="04CEBEBC" w14:textId="77777777" w:rsidR="000F7377" w:rsidRDefault="000F7377"/>
    <w:p w14:paraId="0A77D238" w14:textId="77777777" w:rsidR="000F7377" w:rsidRDefault="000F7377">
      <w:r xmlns:w="http://schemas.openxmlformats.org/wordprocessingml/2006/main">
        <w:t xml:space="preserve">১/ যোহন ৮:৩৬ - গতিকে যদি পুত্ৰই তোমালোকক মুক্ত কৰে, তেন্তে আপুনি সঁচাকৈয়ে মুক্ত হ’ব।</w:t>
      </w:r>
    </w:p>
    <w:p w14:paraId="31C8705B" w14:textId="77777777" w:rsidR="000F7377" w:rsidRDefault="000F7377"/>
    <w:p w14:paraId="718B2DDE" w14:textId="77777777" w:rsidR="000F7377" w:rsidRDefault="000F7377">
      <w:r xmlns:w="http://schemas.openxmlformats.org/wordprocessingml/2006/main">
        <w:t xml:space="preserve">২/ গালাতীয়া ৫:১৩ - তোমালোক, মোৰ ভাই-ভনীসকল, মুক্ত হ’বলৈ আহ্বান কৰা হৈছিল। কিন্তু নিজৰ স্বাধীনতাক মাংসক ভোগ কৰিবলৈ ব্যৱহাৰ নকৰিবা; বৰঞ্চ প্ৰেমত নম্ৰভাৱে ইজনে সিজনক সেৱা কৰক।</w:t>
      </w:r>
    </w:p>
    <w:p w14:paraId="036BA38D" w14:textId="77777777" w:rsidR="000F7377" w:rsidRDefault="000F7377"/>
    <w:p w14:paraId="536DFC1D" w14:textId="77777777" w:rsidR="000F7377" w:rsidRDefault="000F7377">
      <w:r xmlns:w="http://schemas.openxmlformats.org/wordprocessingml/2006/main">
        <w:t xml:space="preserve">১ কৰিন্থীয়া ৯:২ যদি মই আনৰ বাবে পাঁচনি নহওঁ, তেন্তে নিঃসন্দেহে তোমালোকৰ বাবে মই।</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কৈছে যে তেওঁ কৰিন্থীয়াসকলৰ বাবে এজন পাঁচনি, আৰু তেওঁলোক তেওঁৰ পাঁচনি হোৱাৰ প্ৰমাণ।</w:t>
      </w:r>
    </w:p>
    <w:p w14:paraId="4AFF23EC" w14:textId="77777777" w:rsidR="000F7377" w:rsidRDefault="000F7377"/>
    <w:p w14:paraId="3911E416" w14:textId="77777777" w:rsidR="000F7377" w:rsidRDefault="000F7377">
      <w:r xmlns:w="http://schemas.openxmlformats.org/wordprocessingml/2006/main">
        <w:t xml:space="preserve">১/ ঈশ্বৰে আমাক বহুতো ভিন্ন ধৰণে সেৱা কৰিবলৈ মাতিছে; কৰিন্থীয়াসকল পৌলৰ পাঁচনিত্বৰ প্ৰমাণ আছিল।</w:t>
      </w:r>
    </w:p>
    <w:p w14:paraId="7E67E12D" w14:textId="77777777" w:rsidR="000F7377" w:rsidRDefault="000F7377"/>
    <w:p w14:paraId="72367C99" w14:textId="77777777" w:rsidR="000F7377" w:rsidRDefault="000F7377">
      <w:r xmlns:w="http://schemas.openxmlformats.org/wordprocessingml/2006/main">
        <w:t xml:space="preserve">২) আমি সকলোৱে শুভবাৰ্তাৰ পৰিচাৰক আৰু ঈশ্বৰৰ অনুগ্ৰহৰ সাক্ষী হোৱাৰ দায়িত্ব আমাৰ।</w:t>
      </w:r>
    </w:p>
    <w:p w14:paraId="2F56E029" w14:textId="77777777" w:rsidR="000F7377" w:rsidRDefault="000F7377"/>
    <w:p w14:paraId="32E251FF" w14:textId="77777777" w:rsidR="000F7377" w:rsidRDefault="000F7377">
      <w:r xmlns:w="http://schemas.openxmlformats.org/wordprocessingml/2006/main">
        <w:t xml:space="preserve">১/ ৰোমীয়া ১:১৬ - কিয়নো মই শুভবাৰ্ত্তাৰ প্ৰতি লাজ কৰা নাই, কিয়নো ই বিশ্বাস কৰা সকলোৰে পৰিত্ৰাণৰ বাবে ঈশ্বৰৰ শক্তি।</w:t>
      </w:r>
    </w:p>
    <w:p w14:paraId="2F7079F5" w14:textId="77777777" w:rsidR="000F7377" w:rsidRDefault="000F7377"/>
    <w:p w14:paraId="09036913" w14:textId="77777777" w:rsidR="000F7377" w:rsidRDefault="000F7377">
      <w:r xmlns:w="http://schemas.openxmlformats.org/wordprocessingml/2006/main">
        <w:t xml:space="preserve">২.১ পিতৰ ২:৯ - কিন্তু তোমালোক মনোনীত জাতি, ৰাজকীয় পুৰোহিতৰ দল, পবিত্ৰ জাতি, নিজৰ অধিকাৰৰ বাবে জনগোষ্ঠী, যাতে তোমালোকক অন্ধকাৰৰ পৰা নিজৰ আচৰিত পোহৰলৈ মাতি অনাৰ শ্ৰেষ্ঠত্বৰ কথা ঘোষণা কৰিবা।</w:t>
      </w:r>
    </w:p>
    <w:p w14:paraId="62E2B2CD" w14:textId="77777777" w:rsidR="000F7377" w:rsidRDefault="000F7377"/>
    <w:p w14:paraId="2DF24574" w14:textId="77777777" w:rsidR="000F7377" w:rsidRDefault="000F7377">
      <w:r xmlns:w="http://schemas.openxmlformats.org/wordprocessingml/2006/main">
        <w:t xml:space="preserve">১ কৰিন্থীয়া ৯:৩ যিসকলে মোক পৰীক্ষা কৰে, তেওঁলোকৰ প্ৰতি মোৰ উত্তৰ এইটো হ’ল;</w:t>
      </w:r>
    </w:p>
    <w:p w14:paraId="425F4AF5" w14:textId="77777777" w:rsidR="000F7377" w:rsidRDefault="000F7377"/>
    <w:p w14:paraId="5CCB6E59" w14:textId="77777777" w:rsidR="000F7377" w:rsidRDefault="000F7377">
      <w:r xmlns:w="http://schemas.openxmlformats.org/wordprocessingml/2006/main">
        <w:t xml:space="preserve">এই অংশটোৱে পৌলে মণ্ডলীৰ দ্বাৰা সমৰ্থন পোৱাৰ অধিকাৰৰ বিষয়ে তেওঁক প্ৰশ্ন কৰাসকলক দিয়া উত্তৰৰ কথা কয়।</w:t>
      </w:r>
    </w:p>
    <w:p w14:paraId="035521E7" w14:textId="77777777" w:rsidR="000F7377" w:rsidRDefault="000F7377"/>
    <w:p w14:paraId="74025F06" w14:textId="77777777" w:rsidR="000F7377" w:rsidRDefault="000F7377">
      <w:r xmlns:w="http://schemas.openxmlformats.org/wordprocessingml/2006/main">
        <w:t xml:space="preserve">১/ প্ৰচাৰকসকলক সহায় কৰাৰ গুৰুত্ব</w:t>
      </w:r>
    </w:p>
    <w:p w14:paraId="1A046DA8" w14:textId="77777777" w:rsidR="000F7377" w:rsidRDefault="000F7377"/>
    <w:p w14:paraId="36EF95FB" w14:textId="77777777" w:rsidR="000F7377" w:rsidRDefault="000F7377">
      <w:r xmlns:w="http://schemas.openxmlformats.org/wordprocessingml/2006/main">
        <w:t xml:space="preserve">২) পৌলৰ উত্তৰৰ পৰা আমি কি শিকিব পাৰোঁ</w:t>
      </w:r>
    </w:p>
    <w:p w14:paraId="205990C2" w14:textId="77777777" w:rsidR="000F7377" w:rsidRDefault="000F7377"/>
    <w:p w14:paraId="27131C66" w14:textId="77777777" w:rsidR="000F7377" w:rsidRDefault="000F7377">
      <w:r xmlns:w="http://schemas.openxmlformats.org/wordprocessingml/2006/main">
        <w:t xml:space="preserve">১/ ৰোমীয়া ১৫:২৭ - ? </w:t>
      </w:r>
      <w:r xmlns:w="http://schemas.openxmlformats.org/wordprocessingml/2006/main">
        <w:rPr>
          <w:rFonts w:ascii="맑은 고딕 Semilight" w:hAnsi="맑은 고딕 Semilight"/>
        </w:rPr>
        <w:t xml:space="preserve">쏷 </w:t>
      </w:r>
      <w:r xmlns:w="http://schemas.openxmlformats.org/wordprocessingml/2006/main">
        <w:t xml:space="preserve">হেই সেইটো কৰি সন্তুষ্ট হৈছিল, আৰু সঁচাকৈয়ে তেওঁলোকৰ ওচৰত ঋণী আছিল। কাৰণ যদি অনা-ইহুদীসকলে তেওঁলোকৰ আধ্যাত্মিক আশীৰ্বাদত ভাগ ল'বলৈ আহিছে, তেন্তে তেওঁলোকেও বস্তুগত আশীৰ্বাদত তেওঁলোকৰ সেৱা কৰা উচিত।??</w:t>
      </w:r>
    </w:p>
    <w:p w14:paraId="23353831" w14:textId="77777777" w:rsidR="000F7377" w:rsidRDefault="000F7377"/>
    <w:p w14:paraId="4BB9800C" w14:textId="77777777" w:rsidR="000F7377" w:rsidRDefault="000F7377">
      <w:r xmlns:w="http://schemas.openxmlformats.org/wordprocessingml/2006/main">
        <w:t xml:space="preserve">২.২ কৰিন্থীয়া ১১:৭-৯ - ? </w:t>
      </w:r>
      <w:r xmlns:w="http://schemas.openxmlformats.org/wordprocessingml/2006/main">
        <w:rPr>
          <w:rFonts w:ascii="맑은 고딕 Semilight" w:hAnsi="맑은 고딕 Semilight"/>
        </w:rPr>
        <w:t xml:space="preserve">쏰 </w:t>
      </w:r>
      <w:r xmlns:w="http://schemas.openxmlformats.org/wordprocessingml/2006/main">
        <w:t xml:space="preserve">r মই ঈশ্বৰৰ প্ৰচাৰ কৰাৰ বাবে তোমালোকক উচ্চ হ’বলৈ নিজকে নম্ৰ কৰি পাপ কৰিলোঁনে? </w:t>
      </w:r>
      <w:r xmlns:w="http://schemas.openxmlformats.org/wordprocessingml/2006/main">
        <w:rPr>
          <w:rFonts w:ascii="맑은 고딕 Semilight" w:hAnsi="맑은 고딕 Semilight"/>
        </w:rPr>
        <w:t xml:space="preserve">셲 </w:t>
      </w:r>
      <w:r xmlns:w="http://schemas.openxmlformats.org/wordprocessingml/2006/main">
        <w:t xml:space="preserve">আপোনাক বিনামূলীয়াকৈ সুসমাচাৰ? মই </w:t>
      </w:r>
      <w:r xmlns:w="http://schemas.openxmlformats.org/wordprocessingml/2006/main">
        <w:t xml:space="preserve">আপোনাৰ সেৱা কৰিবলৈ </w:t>
      </w:r>
      <w:r xmlns:w="http://schemas.openxmlformats.org/wordprocessingml/2006/main">
        <w:t xml:space="preserve">আন গীৰ্জাবোৰৰ পৰা সমৰ্থন গ্ৰহণ কৰি লুটি লৈছিলো । </w:t>
      </w:r>
      <w:r xmlns:w="http://schemas.openxmlformats.org/wordprocessingml/2006/main">
        <w:lastRenderedPageBreak xmlns:w="http://schemas.openxmlformats.org/wordprocessingml/2006/main"/>
      </w:r>
      <w:r xmlns:w="http://schemas.openxmlformats.org/wordprocessingml/2006/main">
        <w:t xml:space="preserve">আৰু যেতিয়া মই তোমালোকৰ লগত আছিলো আৰু অভাৱত আছিলো, তেতিয়া মই কাকো বোজা নিদিলোঁ, কিয়নো মেচিডনিয়াৰ পৰা অহা ভাইসকলে মোৰ প্ৰয়োজনীয়তা পূৰণ কৰিছিল। গতিকে মই বিৰত থাকিলোঁ আৰু যিকোনো প্ৰকাৰে আপোনাক বোজা দিয়াৰ পৰা বিৰত থাকিম।??</w:t>
      </w:r>
    </w:p>
    <w:p w14:paraId="26723ACE" w14:textId="77777777" w:rsidR="000F7377" w:rsidRDefault="000F7377"/>
    <w:p w14:paraId="0746C0A3" w14:textId="77777777" w:rsidR="000F7377" w:rsidRDefault="000F7377">
      <w:r xmlns:w="http://schemas.openxmlformats.org/wordprocessingml/2006/main">
        <w:t xml:space="preserve">১ কৰিন্থীয়া ৯:৪ আমাৰ খাবলৈ আৰু পান কৰিবলৈ ক্ষমতা নাইনে?</w:t>
      </w:r>
    </w:p>
    <w:p w14:paraId="4058F1D9" w14:textId="77777777" w:rsidR="000F7377" w:rsidRDefault="000F7377"/>
    <w:p w14:paraId="2F42FA5C" w14:textId="77777777" w:rsidR="000F7377" w:rsidRDefault="000F7377">
      <w:r xmlns:w="http://schemas.openxmlformats.org/wordprocessingml/2006/main">
        <w:t xml:space="preserve">এই অংশটোত পাঁচনি পৌলে মণ্ডলীৰ পৰা আৰ্থিক সহায় লাভ কৰাৰ অধিকাৰৰ ব্যৱহাৰৰ বিষয়ে আলোচনা কৰা হৈছে।</w:t>
      </w:r>
    </w:p>
    <w:p w14:paraId="378B5DCF" w14:textId="77777777" w:rsidR="000F7377" w:rsidRDefault="000F7377"/>
    <w:p w14:paraId="789AA57D" w14:textId="77777777" w:rsidR="000F7377" w:rsidRDefault="000F7377">
      <w:r xmlns:w="http://schemas.openxmlformats.org/wordprocessingml/2006/main">
        <w:t xml:space="preserve">১/ আমাৰ অধিকাৰৰ শক্তি - আমি আমাৰ অধিকাৰ কেনেকৈ আনৰ সেৱা কৰিবলৈ ব্যৱহাৰ কৰিব পাৰো সেই বিষয়ে অন্বেষণ কৰা।</w:t>
      </w:r>
    </w:p>
    <w:p w14:paraId="5FCB9DB3" w14:textId="77777777" w:rsidR="000F7377" w:rsidRDefault="000F7377"/>
    <w:p w14:paraId="216DCE72" w14:textId="77777777" w:rsidR="000F7377" w:rsidRDefault="000F7377">
      <w:r xmlns:w="http://schemas.openxmlformats.org/wordprocessingml/2006/main">
        <w:t xml:space="preserve">২/ প্ৰেমৰ পৰা সেৱা কৰা - সমৰ্থন লাভ কৰাৰ অধিকাৰ থাকিলেও আমি কিয় আনৰ সেৱা কৰো সেই কথা বুজা।</w:t>
      </w:r>
    </w:p>
    <w:p w14:paraId="0C95ACE8" w14:textId="77777777" w:rsidR="000F7377" w:rsidRDefault="000F7377"/>
    <w:p w14:paraId="6516EA50" w14:textId="77777777" w:rsidR="000F7377" w:rsidRDefault="000F7377">
      <w:r xmlns:w="http://schemas.openxmlformats.org/wordprocessingml/2006/main">
        <w:t xml:space="preserve">১/ ফিলিপীয়া ২:৩-৪ -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অসাৰ অহংকাৰৰ বাবে একোৱেই নহয়। বৰঞ্চ নম্ৰতাৰে আনক নিজৰ স্বাৰ্থতকৈ বেছি মূল্য দিয়ক, নিজৰ স্বাৰ্থৰ প্ৰতি নাচাই তোমালোকৰ প্ৰত্যেকৰে আনৰ স্বাৰ্থৰ প্ৰতি লক্ষ্য ৰাখক।??</w:t>
      </w:r>
    </w:p>
    <w:p w14:paraId="3B27FB72" w14:textId="77777777" w:rsidR="000F7377" w:rsidRDefault="000F7377"/>
    <w:p w14:paraId="07E60BF9" w14:textId="77777777" w:rsidR="000F7377" w:rsidRDefault="000F7377">
      <w:r xmlns:w="http://schemas.openxmlformats.org/wordprocessingml/2006/main">
        <w:t xml:space="preserve">২/ মথি ৬:২-৪ - ? </w:t>
      </w:r>
      <w:r xmlns:w="http://schemas.openxmlformats.org/wordprocessingml/2006/main">
        <w:rPr>
          <w:rFonts w:ascii="맑은 고딕 Semilight" w:hAnsi="맑은 고딕 Semilight"/>
        </w:rPr>
        <w:t xml:space="preserve">쏶 </w:t>
      </w:r>
      <w:r xmlns:w="http://schemas.openxmlformats.org/wordprocessingml/2006/main">
        <w:t xml:space="preserve">o যেতিয়া আপুনি আৰ্তজনক দান কৰে, তেতিয়া ভণ্ডসকলে আনৰ দ্বাৰা সন্মানিত হ’বলৈ ধৰ্মঘট আৰু ৰাজপথত কৰা দৰে শিঙা বজাই ঘোষণা নকৰিব। সঁচাকৈয়ে মই তোমালোকক কওঁ, তেওঁলোকে নিজৰ পুৰস্কাৰ সম্পূৰ্ণ লাভ কৰিছে। কিন্তু যেতিয়া আপুনি আৰ্তজনক দান কৰে, তেতিয়া আপোনাৰ বাওঁহাতখনে আপোনাৰ সোঁহাতে কি কৰি আছে সেই কথা জনাব নালাগে, যাতে আপোনাৰ দান গোপনে হয়। তেতিয়া গোপনে কৰা কাম চোৱা তোমাৰ পিতৃয়ে তোমাক পুৰস্কাৰ দিব।??</w:t>
      </w:r>
    </w:p>
    <w:p w14:paraId="1F6614D8" w14:textId="77777777" w:rsidR="000F7377" w:rsidRDefault="000F7377"/>
    <w:p w14:paraId="2A3A5D97" w14:textId="77777777" w:rsidR="000F7377" w:rsidRDefault="000F7377">
      <w:r xmlns:w="http://schemas.openxmlformats.org/wordprocessingml/2006/main">
        <w:t xml:space="preserve">১ কৰিন্থীয়া ৯:৫ আমি এগৰাকী ভনীয়েক, এগৰাকী পত্নী, আৰু আন পাঁচনিসকলৰ দৰে, আৰু প্ৰভুৰ ভাইসকল আৰু কেফাসকলৰ দৰে নেতৃত্ব দিবলৈ ক্ষমতা নাইনে?</w:t>
      </w:r>
    </w:p>
    <w:p w14:paraId="1C252966" w14:textId="77777777" w:rsidR="000F7377" w:rsidRDefault="000F7377"/>
    <w:p w14:paraId="58B1E2BA" w14:textId="77777777" w:rsidR="000F7377" w:rsidRDefault="000F7377">
      <w:r xmlns:w="http://schemas.openxmlformats.org/wordprocessingml/2006/main">
        <w:t xml:space="preserve">পৌলে প্ৰশ্ন কৰিছে যে তেওঁ আৰু আন পাঁচনিসকলে যীচু আৰু পিতৰৰ ভাইৰ দৰে কোনোবা পত্নী বা ভনীয়েকক লগত লৈ যাবলৈ দিয়া হৈছে নেকি?</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od's শক্তি আমাৰ যাত্ৰা নেতৃত্ব??</w:t>
      </w:r>
    </w:p>
    <w:p w14:paraId="01B5E681" w14:textId="77777777" w:rsidR="000F7377" w:rsidRDefault="000F7377"/>
    <w:p w14:paraId="3A589CA2"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তেওঁ বিশ্বাসী চাহাবাসকলৰ সমৰ্থন??</w:t>
      </w:r>
    </w:p>
    <w:p w14:paraId="747DCE6A" w14:textId="77777777" w:rsidR="000F7377" w:rsidRDefault="000F7377"/>
    <w:p w14:paraId="1964A801" w14:textId="77777777" w:rsidR="000F7377" w:rsidRDefault="000F7377">
      <w:r xmlns:w="http://schemas.openxmlformats.org/wordprocessingml/2006/main">
        <w:t xml:space="preserve">১/ আদিপুস্তক ২:১৮-২৪, ঈশ্বৰে নাৰীক পুৰুষৰ সংগী হিচাপে সৃষ্টি কৰিছে।</w:t>
      </w:r>
    </w:p>
    <w:p w14:paraId="458DECA1" w14:textId="77777777" w:rsidR="000F7377" w:rsidRDefault="000F7377"/>
    <w:p w14:paraId="70BBB427" w14:textId="77777777" w:rsidR="000F7377" w:rsidRDefault="000F7377">
      <w:r xmlns:w="http://schemas.openxmlformats.org/wordprocessingml/2006/main">
        <w:t xml:space="preserve">২/ হিতোপদেশ ১৮:২৪, বহু সংগীৰ মানুহ ধ্বংস হব পাৰে, কিন্তু ভাইতকৈও ওচৰত লাগি থকা বন্ধু আছে।</w:t>
      </w:r>
    </w:p>
    <w:p w14:paraId="6BFB29F0" w14:textId="77777777" w:rsidR="000F7377" w:rsidRDefault="000F7377"/>
    <w:p w14:paraId="1D84BA13" w14:textId="77777777" w:rsidR="000F7377" w:rsidRDefault="000F7377">
      <w:r xmlns:w="http://schemas.openxmlformats.org/wordprocessingml/2006/main">
        <w:t xml:space="preserve">১ কৰিন্থীয়া ৯:৬ বা কেৱল মই আৰু বাৰ্ণবা, আমি কাম ত্যাগ কৰাৰ ক্ষমতা নাইনে?</w:t>
      </w:r>
    </w:p>
    <w:p w14:paraId="07E3354F" w14:textId="77777777" w:rsidR="000F7377" w:rsidRDefault="000F7377"/>
    <w:p w14:paraId="3280D956" w14:textId="77777777" w:rsidR="000F7377" w:rsidRDefault="000F7377">
      <w:r xmlns:w="http://schemas.openxmlformats.org/wordprocessingml/2006/main">
        <w:t xml:space="preserve">এই অংশটোৱে ইংগিত দিয়ে যে পৌল আৰু বাৰ্ণবাক কাম নকৰাৰ আৰু মণ্ডলীৰ দ্বাৰা সমৰ্থন পোৱাৰ অধিকাৰ আছিল।</w:t>
      </w:r>
    </w:p>
    <w:p w14:paraId="141E9694" w14:textId="77777777" w:rsidR="000F7377" w:rsidRDefault="000F7377"/>
    <w:p w14:paraId="7483798A" w14:textId="77777777" w:rsidR="000F7377" w:rsidRDefault="000F7377">
      <w:r xmlns:w="http://schemas.openxmlformats.org/wordprocessingml/2006/main">
        <w:t xml:space="preserve">#১: আমাৰ সকলোৰে প্ৰয়োজনৰ সময়ত আমাৰ গীৰ্জাৰ পৰিয়ালৰ দ্বাৰা সহায় পোৱাৰ অধিকাৰ আছে।</w:t>
      </w:r>
    </w:p>
    <w:p w14:paraId="72DA91CD" w14:textId="77777777" w:rsidR="000F7377" w:rsidRDefault="000F7377"/>
    <w:p w14:paraId="46184A40" w14:textId="77777777" w:rsidR="000F7377" w:rsidRDefault="000F7377">
      <w:r xmlns:w="http://schemas.openxmlformats.org/wordprocessingml/2006/main">
        <w:t xml:space="preserve">#২: ঈশ্বৰে আমাক প্ৰয়োজনৰ সময়ত জীয়াই থাকিবলৈ সম্পদ যোগান ধৰে।</w:t>
      </w:r>
    </w:p>
    <w:p w14:paraId="2CE55EEE" w14:textId="77777777" w:rsidR="000F7377" w:rsidRDefault="000F7377"/>
    <w:p w14:paraId="76779697" w14:textId="77777777" w:rsidR="000F7377" w:rsidRDefault="000F7377">
      <w:r xmlns:w="http://schemas.openxmlformats.org/wordprocessingml/2006/main">
        <w:t xml:space="preserve">#১: গালাতীয়া ৬:২ - তোমালোকে ইজনে সিজনৰ বোজা বহন কৰা, আৰু এইদৰে খ্ৰীষ্টৰ বিধান পালন কৰা।</w:t>
      </w:r>
    </w:p>
    <w:p w14:paraId="64D91FA8" w14:textId="77777777" w:rsidR="000F7377" w:rsidRDefault="000F7377"/>
    <w:p w14:paraId="78A05329" w14:textId="77777777" w:rsidR="000F7377" w:rsidRDefault="000F7377">
      <w:r xmlns:w="http://schemas.openxmlformats.org/wordprocessingml/2006/main">
        <w:t xml:space="preserve">#২: ফিলিপীয়া ৪:১৯ - কিন্তু মোৰ ঈশ্বৰে খ্ৰীষ্ট যীচুৰ দ্বাৰাই তেওঁৰ মহিমাৰ ধন অনুসাৰে আপোনালোকৰ সকলো প্ৰয়োজনীয়তা পূৰণ কৰিব।</w:t>
      </w:r>
    </w:p>
    <w:p w14:paraId="39A331A6" w14:textId="77777777" w:rsidR="000F7377" w:rsidRDefault="000F7377"/>
    <w:p w14:paraId="44B47A8E" w14:textId="77777777" w:rsidR="000F7377" w:rsidRDefault="000F7377">
      <w:r xmlns:w="http://schemas.openxmlformats.org/wordprocessingml/2006/main">
        <w:t xml:space="preserve">১ কৰিন্থীয়া ৯:৭ কোনে নিজৰ ইচ্ছামতে যুদ্ধ কৰে? কোনে আঙুৰৰ বাগিচা ৰোপণ কৰে আৰু তাৰ ফল নাখায়? বা কোনে জাকক পোহপাল দি জাকৰ গাখীৰ নাখায়?</w:t>
      </w:r>
    </w:p>
    <w:p w14:paraId="5ACE7DD7" w14:textId="77777777" w:rsidR="000F7377" w:rsidRDefault="000F7377"/>
    <w:p w14:paraId="3EBE7C4B" w14:textId="77777777" w:rsidR="000F7377" w:rsidRDefault="000F7377">
      <w:r xmlns:w="http://schemas.openxmlformats.org/wordprocessingml/2006/main">
        <w:t xml:space="preserve">প্ৰভুৰ সেৱা কৰি থকাৰ </w:t>
      </w:r>
      <w:r xmlns:w="http://schemas.openxmlformats.org/wordprocessingml/2006/main">
        <w:t xml:space="preserve">সময়ত আৰ্থিকভাৱে যোগান ধৰাৰ গুৰুত্বৰ ওপৰত গুৰুত্ব আৰোপ কৰিবলৈ অলংকাৰিক প্ৰশ্ন সুধিছে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১/ মন্ত্ৰালয়ৰ বাবে আৰ্থিক সহায়ৰ গুৰুত্ব</w:t>
      </w:r>
    </w:p>
    <w:p w14:paraId="48C655FA" w14:textId="77777777" w:rsidR="000F7377" w:rsidRDefault="000F7377"/>
    <w:p w14:paraId="7BDD310E" w14:textId="77777777" w:rsidR="000F7377" w:rsidRDefault="000F7377">
      <w:r xmlns:w="http://schemas.openxmlformats.org/wordprocessingml/2006/main">
        <w:t xml:space="preserve">২/ সততাৰে ঈশ্বৰৰ সেৱা কৰা: ই কেনেকুৱা দেখা যায়?</w:t>
      </w:r>
    </w:p>
    <w:p w14:paraId="6FAFF319" w14:textId="77777777" w:rsidR="000F7377" w:rsidRDefault="000F7377"/>
    <w:p w14:paraId="4C0E0097" w14:textId="77777777" w:rsidR="000F7377" w:rsidRDefault="000F7377">
      <w:r xmlns:w="http://schemas.openxmlformats.org/wordprocessingml/2006/main">
        <w:t xml:space="preserve">১/ দ্বিতীয় বিবৰণ ২৫:৪ - ? </w:t>
      </w:r>
      <w:r xmlns:w="http://schemas.openxmlformats.org/wordprocessingml/2006/main">
        <w:rPr>
          <w:rFonts w:ascii="맑은 고딕 Semilight" w:hAnsi="맑은 고딕 Semilight"/>
        </w:rPr>
        <w:t xml:space="preserve">쏽 </w:t>
      </w:r>
      <w:r xmlns:w="http://schemas.openxmlformats.org/wordprocessingml/2006/main">
        <w:t xml:space="preserve">ou এটা ম'হ শস্য বাহিৰ হ'লে মুখত মুখ বন্ধ নকৰিব.??</w:t>
      </w:r>
    </w:p>
    <w:p w14:paraId="50397A18" w14:textId="77777777" w:rsidR="000F7377" w:rsidRDefault="000F7377"/>
    <w:p w14:paraId="480DD15F" w14:textId="77777777" w:rsidR="000F7377" w:rsidRDefault="000F7377">
      <w:r xmlns:w="http://schemas.openxmlformats.org/wordprocessingml/2006/main">
        <w:t xml:space="preserve">২/ লূক ১০:৭ - ? </w:t>
      </w:r>
      <w:r xmlns:w="http://schemas.openxmlformats.org/wordprocessingml/2006/main">
        <w:rPr>
          <w:rFonts w:ascii="맑은 고딕 Semilight" w:hAnsi="맑은 고딕 Semilight"/>
        </w:rPr>
        <w:t xml:space="preserve">쏶 </w:t>
      </w:r>
      <w:r xmlns:w="http://schemas.openxmlformats.org/wordprocessingml/2006/main">
        <w:t xml:space="preserve">সেই ঘৰত tay, তেওঁলোকে যি যোগান ধৰে, সেইখিনি খাই পান কৰি, কাৰণ শ্ৰমিকজনে নিজৰ মজুৰিৰ যোগ্য।??</w:t>
      </w:r>
    </w:p>
    <w:p w14:paraId="5525FD81" w14:textId="77777777" w:rsidR="000F7377" w:rsidRDefault="000F7377"/>
    <w:p w14:paraId="2D7B2F75" w14:textId="77777777" w:rsidR="000F7377" w:rsidRDefault="000F7377">
      <w:r xmlns:w="http://schemas.openxmlformats.org/wordprocessingml/2006/main">
        <w:t xml:space="preserve">১ কৰিন্থীয়া ৯:৮ মই মানুহৰ দৰে এইবোৰ কওঁ? নে বিধানেও একেই কথা কোৱা নাই?</w:t>
      </w:r>
    </w:p>
    <w:p w14:paraId="69D85D10" w14:textId="77777777" w:rsidR="000F7377" w:rsidRDefault="000F7377"/>
    <w:p w14:paraId="2C772C8B" w14:textId="77777777" w:rsidR="000F7377" w:rsidRDefault="000F7377">
      <w:r xmlns:w="http://schemas.openxmlformats.org/wordprocessingml/2006/main">
        <w:t xml:space="preserve">পৌলে যুক্তি দিছে যে আন সকলো মানুহৰ ক্ষেত্ৰত যি বিধান প্ৰযোজ্য, তেওঁৰ ক্ষেত্ৰতো একেই বিধান প্ৰযোজ্য।</w:t>
      </w:r>
    </w:p>
    <w:p w14:paraId="72F4A264" w14:textId="77777777" w:rsidR="000F7377" w:rsidRDefault="000F7377"/>
    <w:p w14:paraId="2E06C4A0" w14:textId="77777777" w:rsidR="000F7377" w:rsidRDefault="000F7377">
      <w:r xmlns:w="http://schemas.openxmlformats.org/wordprocessingml/2006/main">
        <w:t xml:space="preserve">১/ আমি পৌলৰ আদৰ্শৰ পৰা শিকিব পাৰোঁ আৰু সকলোৰে বাবে প্ৰযোজ্য একেবোৰ নিয়ম পালন কৰিবলৈ মনত ৰাখিব পাৰোঁ।</w:t>
      </w:r>
    </w:p>
    <w:p w14:paraId="54B1EFFC" w14:textId="77777777" w:rsidR="000F7377" w:rsidRDefault="000F7377"/>
    <w:p w14:paraId="495089C9" w14:textId="77777777" w:rsidR="000F7377" w:rsidRDefault="000F7377">
      <w:r xmlns:w="http://schemas.openxmlformats.org/wordprocessingml/2006/main">
        <w:t xml:space="preserve">২/ আমি কৰ্তৃত্বশীল পদত থাকিলেও আমি সকলোৱে পালন কৰা নিয়মবোৰ মানি চলিবলৈ মনত ৰাখিব লাগিব।</w:t>
      </w:r>
    </w:p>
    <w:p w14:paraId="31C2CBCC" w14:textId="77777777" w:rsidR="000F7377" w:rsidRDefault="000F7377"/>
    <w:p w14:paraId="19111A8B" w14:textId="77777777" w:rsidR="000F7377" w:rsidRDefault="000F7377">
      <w:r xmlns:w="http://schemas.openxmlformats.org/wordprocessingml/2006/main">
        <w:t xml:space="preserve">১/ মথি ২২:১৬-২১ - যীচুৱে তেওঁৰ শ্ৰোতাসকলক সোঁৱৰাই দিয়ে যে ঈশ্বৰৰ বিধানসমূহ সকলোৱে পালন কৰিব লাগে।</w:t>
      </w:r>
    </w:p>
    <w:p w14:paraId="4033FA46" w14:textId="77777777" w:rsidR="000F7377" w:rsidRDefault="000F7377"/>
    <w:p w14:paraId="2515169D" w14:textId="77777777" w:rsidR="000F7377" w:rsidRDefault="000F7377">
      <w:r xmlns:w="http://schemas.openxmlformats.org/wordprocessingml/2006/main">
        <w:t xml:space="preserve">২/ যাকোব ২:১০-১১ - যাকোবে বিশ্বাসীসকলক সোঁৱৰাই দিয়ে যে সকলোকে সমান ব্যৱহাৰ কৰা আৰু বৈষম্য নকৰাৰ গুৰুত্ব।</w:t>
      </w:r>
    </w:p>
    <w:p w14:paraId="35114DF1" w14:textId="77777777" w:rsidR="000F7377" w:rsidRDefault="000F7377"/>
    <w:p w14:paraId="73E7E646" w14:textId="77777777" w:rsidR="000F7377" w:rsidRDefault="000F7377">
      <w:r xmlns:w="http://schemas.openxmlformats.org/wordprocessingml/2006/main">
        <w:t xml:space="preserve">১ কৰিন্থীয়া ৯:৯ কিয়নো মোচিৰ বিধানত লিখা আছে, “শস্য ঠেলি দিয়া গৰুৰ মুখত মুখ বন্ধ নকৰিবা।” ঈশ্বৰে গৰু-ম’হৰ যত্ন লয়নে?</w:t>
      </w:r>
    </w:p>
    <w:p w14:paraId="2279EF76" w14:textId="77777777" w:rsidR="000F7377" w:rsidRDefault="000F7377"/>
    <w:p w14:paraId="3AE4483A" w14:textId="77777777" w:rsidR="000F7377" w:rsidRDefault="000F7377">
      <w:r xmlns:w="http://schemas.openxmlformats.org/wordprocessingml/2006/main">
        <w:t xml:space="preserve">পৌলে পুৰণি নিয়মৰ এটা উদ্ধৃতি ব্যৱহাৰ কৰি যুক্তি দিছে যে ঈশ্বৰে তেওঁৰ সৃষ্টিৰ প্ৰতিও যত্ন লয়, আনকি জীৱ-জন্তুৰ প্ৰতিও যত্ন লয় আৰু এইদৰে শুভবাৰ্তা প্ৰচাৰ কৰাসকলক আৰ্থিকভাৱে সহায় কৰাটো উপযুক্ত।</w:t>
      </w:r>
    </w:p>
    <w:p w14:paraId="62B3A20C" w14:textId="77777777" w:rsidR="000F7377" w:rsidRDefault="000F7377"/>
    <w:p w14:paraId="205CA36B" w14:textId="77777777" w:rsidR="000F7377" w:rsidRDefault="000F7377">
      <w:r xmlns:w="http://schemas.openxmlformats.org/wordprocessingml/2006/main">
        <w:t xml:space="preserve">১) ঈশ্বৰে যত্ন লয়: ১ কৰিন্থীয়া ৯:৯ পদৰ এক অন্বেষণ</w:t>
      </w:r>
    </w:p>
    <w:p w14:paraId="1CF5F96B" w14:textId="77777777" w:rsidR="000F7377" w:rsidRDefault="000F7377"/>
    <w:p w14:paraId="236E4488" w14:textId="77777777" w:rsidR="000F7377" w:rsidRDefault="000F7377">
      <w:r xmlns:w="http://schemas.openxmlformats.org/wordprocessingml/2006/main">
        <w:t xml:space="preserve">২) মোচিৰ বিধান: ১ কৰিন্থীয়া ৯:৯ পদৰ প্ৰসংগ পৰীক্ষা কৰা</w:t>
      </w:r>
    </w:p>
    <w:p w14:paraId="5847D3E5" w14:textId="77777777" w:rsidR="000F7377" w:rsidRDefault="000F7377"/>
    <w:p w14:paraId="5698E4C3" w14:textId="77777777" w:rsidR="000F7377" w:rsidRDefault="000F7377">
      <w:r xmlns:w="http://schemas.openxmlformats.org/wordprocessingml/2006/main">
        <w:t xml:space="preserve">১/ গীতমালা ১৪৭:৯ - "তেওঁ পশুক নিজৰ খাদ্য দিয়ে আৰু কান্দি থকা কাউৰ পোৱালিবোৰক দিয়ে।"</w:t>
      </w:r>
    </w:p>
    <w:p w14:paraId="428CEE3F" w14:textId="77777777" w:rsidR="000F7377" w:rsidRDefault="000F7377"/>
    <w:p w14:paraId="339CC5D2" w14:textId="77777777" w:rsidR="000F7377" w:rsidRDefault="000F7377">
      <w:r xmlns:w="http://schemas.openxmlformats.org/wordprocessingml/2006/main">
        <w:t xml:space="preserve">২) মথি ১০:৯-১০ - "তোমালোকৰ পাৰ্চত সোণ, ৰূপ, বা পিতল, বা যাত্ৰাৰ বাবে কাঠফুলা, দুটা চোলা, জোতা বা লাখুটি নিদিব; কিয়নো শ্ৰমিক নিজৰ খাদ্যৰ যোগ্য।"</w:t>
      </w:r>
    </w:p>
    <w:p w14:paraId="205DE873" w14:textId="77777777" w:rsidR="000F7377" w:rsidRDefault="000F7377"/>
    <w:p w14:paraId="4DAB517A" w14:textId="77777777" w:rsidR="000F7377" w:rsidRDefault="000F7377">
      <w:r xmlns:w="http://schemas.openxmlformats.org/wordprocessingml/2006/main">
        <w:t xml:space="preserve">১ কৰিন্থীয়া ৯:১০ নে তেওঁ আমাৰ কাৰণে এই কথা কৈছে? আমাৰ কাৰণে নিঃসন্দেহে লিখা হৈছে: হাল বোৱা জনে আশাৰে হাল বোৱা; আৰু যি জনে আশাত মৰিছে, তেওঁৰ আশাৰ অংশীদাৰ হ’ব।”</w:t>
      </w:r>
    </w:p>
    <w:p w14:paraId="40619D05" w14:textId="77777777" w:rsidR="000F7377" w:rsidRDefault="000F7377"/>
    <w:p w14:paraId="7BD1B1A3" w14:textId="77777777" w:rsidR="000F7377" w:rsidRDefault="000F7377">
      <w:r xmlns:w="http://schemas.openxmlformats.org/wordprocessingml/2006/main">
        <w:t xml:space="preserve">পৌলে বুজাইছে যে ঈশ্বৰে আমাৰ কাৰণে বাইবেলত কথাবোৰ লিখিছে, যাতে আমি আশা কৰিব পাৰো আৰু সেই আশাৰ অংশীদাৰ হ’ব পাৰো।</w:t>
      </w:r>
    </w:p>
    <w:p w14:paraId="3698BED7" w14:textId="77777777" w:rsidR="000F7377" w:rsidRDefault="000F7377"/>
    <w:p w14:paraId="1CDE0511" w14:textId="77777777" w:rsidR="000F7377" w:rsidRDefault="000F7377">
      <w:r xmlns:w="http://schemas.openxmlformats.org/wordprocessingml/2006/main">
        <w:t xml:space="preserve">১/ প্ৰভুৰ আশা: ঈশ্বৰৰ প্ৰতিজ্ঞাৰ ওপৰত কেনেকৈ নিৰ্ভৰ কৰিব পাৰি</w:t>
      </w:r>
    </w:p>
    <w:p w14:paraId="0C75112E" w14:textId="77777777" w:rsidR="000F7377" w:rsidRDefault="000F7377"/>
    <w:p w14:paraId="0220C770" w14:textId="77777777" w:rsidR="000F7377" w:rsidRDefault="000F7377">
      <w:r xmlns:w="http://schemas.openxmlformats.org/wordprocessingml/2006/main">
        <w:t xml:space="preserve">২/ আশাৰ হৃদয় গঢ়ি তোলা: কঠিন সময়ত বিশ্বাস বৃদ্ধি কৰা</w:t>
      </w:r>
    </w:p>
    <w:p w14:paraId="3E8FD03B" w14:textId="77777777" w:rsidR="000F7377" w:rsidRDefault="000F7377"/>
    <w:p w14:paraId="2E343849" w14:textId="77777777" w:rsidR="000F7377" w:rsidRDefault="000F7377">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 কিন্তু আমি যদি দেখা নাপাওঁ তাৰ বাবে আশা কৰোঁ তেন্তে ধৈৰ্য্যৰে অপেক্ষা কৰোঁ।</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১১:১ - এতিয়া বিশ্বাস হৈছে আশা কৰা বস্তুৰ নিশ্চয়তা, দেখা নোপোৱা বস্তুৰ প্ৰতি বিশ্বাস।</w:t>
      </w:r>
    </w:p>
    <w:p w14:paraId="578E9611" w14:textId="77777777" w:rsidR="000F7377" w:rsidRDefault="000F7377"/>
    <w:p w14:paraId="141FFCD2" w14:textId="77777777" w:rsidR="000F7377" w:rsidRDefault="000F7377">
      <w:r xmlns:w="http://schemas.openxmlformats.org/wordprocessingml/2006/main">
        <w:t xml:space="preserve">১ কৰিন্থীয়া ৯:১১ যদি আমি তোমালোকৰ বাবে আধ্যাত্মিক বস্তুৰ বীজ সিঁচিলোঁ, তেন্তে আমি যদি তোমালোকৰ শাৰীৰিক বস্তুবোৰ চপাই লওঁ, তেন্তে সেয়া ডাঙৰ কথা নেকি?</w:t>
      </w:r>
    </w:p>
    <w:p w14:paraId="2A32B452" w14:textId="77777777" w:rsidR="000F7377" w:rsidRDefault="000F7377"/>
    <w:p w14:paraId="763C71D2" w14:textId="77777777" w:rsidR="000F7377" w:rsidRDefault="000F7377">
      <w:r xmlns:w="http://schemas.openxmlformats.org/wordprocessingml/2006/main">
        <w:t xml:space="preserve">পৌলে সুধিছে যে গীৰ্জাৰ নেতাসকলে গীৰ্জাৰ বাবে কৰা কামৰ বাবে আৰ্থিক সহায় লাভ কৰাটো ভুল নেকি?</w:t>
      </w:r>
    </w:p>
    <w:p w14:paraId="07E782CC" w14:textId="77777777" w:rsidR="000F7377" w:rsidRDefault="000F7377"/>
    <w:p w14:paraId="5791892D" w14:textId="77777777" w:rsidR="000F7377" w:rsidRDefault="000F7377">
      <w:r xmlns:w="http://schemas.openxmlformats.org/wordprocessingml/2006/main">
        <w:t xml:space="preserve">১/ গীৰ্জাত দিয়া আৰু গ্ৰহণৰ আশীৰ্বাদ</w:t>
      </w:r>
    </w:p>
    <w:p w14:paraId="05485E9D" w14:textId="77777777" w:rsidR="000F7377" w:rsidRDefault="000F7377"/>
    <w:p w14:paraId="446269A7" w14:textId="77777777" w:rsidR="000F7377" w:rsidRDefault="000F7377">
      <w:r xmlns:w="http://schemas.openxmlformats.org/wordprocessingml/2006/main">
        <w:t xml:space="preserve">২/ খ্ৰীষ্টৰ শৰীৰত ষ্টুয়াৰ্ডশ্বিপৰ গুৰুত্ব</w:t>
      </w:r>
    </w:p>
    <w:p w14:paraId="0E7C037D" w14:textId="77777777" w:rsidR="000F7377" w:rsidRDefault="000F7377"/>
    <w:p w14:paraId="469E8164" w14:textId="77777777" w:rsidR="000F7377" w:rsidRDefault="000F7377">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14:paraId="49D6AEE5" w14:textId="77777777" w:rsidR="000F7377" w:rsidRDefault="000F7377"/>
    <w:p w14:paraId="4C0071AA" w14:textId="77777777" w:rsidR="000F7377" w:rsidRDefault="000F7377">
      <w:r xmlns:w="http://schemas.openxmlformats.org/wordprocessingml/2006/main">
        <w:t xml:space="preserve">২) মথি ১০:৮-১০ - "ৰোগীক সুস্থ কৰা, কুষ্ঠৰোগীক শুচি কৰা, মৃতক পুনৰুত্থা কৰা, চয়তানক বাহিৰ কৰা। তোমালোকে বিনামূলীয়াকৈ লাভ কৰা, বিনামূলীয়াকৈ দিয়া। তোমালোকৰ পাত্ৰত সোণ, ৰূপ আৰু পিতল নাৰাখিব...নাই।" তোমালোকৰ যাত্ৰাৰ বাবে দুটা চোলা, জোতা বা লাখুটিও নাযাবা, কিয়নো শ্ৰমিকজন নিজৰ খাদ্যৰ যোগ্য।"</w:t>
      </w:r>
    </w:p>
    <w:p w14:paraId="481564DE" w14:textId="77777777" w:rsidR="000F7377" w:rsidRDefault="000F7377"/>
    <w:p w14:paraId="77CB77E1" w14:textId="77777777" w:rsidR="000F7377" w:rsidRDefault="000F7377">
      <w:r xmlns:w="http://schemas.openxmlformats.org/wordprocessingml/2006/main">
        <w:t xml:space="preserve">১ কৰিন্থীয়া ৯:১২ যদি আনে তোমালোকৰ ওপৰত এই ক্ষমতাৰ অংশীদাৰ হয়, তেন্তে আমি ইয়াতকৈ বেছি নহয়নে? তথাপিও আমি এই শক্তি ব্যৱহাৰ কৰা নাই; কিন্তু আমি যাতে খ্ৰীষ্টৰ শুভবাৰ্ত্তাত বাধাৰ সৃষ্টি নহয়, তাৰ বাবে সকলো কষ্ট লওক।</w:t>
      </w:r>
    </w:p>
    <w:p w14:paraId="53C2EDC5" w14:textId="77777777" w:rsidR="000F7377" w:rsidRDefault="000F7377"/>
    <w:p w14:paraId="7828824B" w14:textId="77777777" w:rsidR="000F7377" w:rsidRDefault="000F7377">
      <w:r xmlns:w="http://schemas.openxmlformats.org/wordprocessingml/2006/main">
        <w:t xml:space="preserve">পৌলে কৰিন্থীয়াসকলক সোঁৱৰাই দিছে যে তেওঁ তেওঁলোকৰ ওপৰত নিজৰ কৰ্তৃত্ব ব্যৱহাৰ কৰিবলৈ বিচৰা নাই বৰঞ্চ খ্ৰীষ্টৰ শুভবাৰ্তা যাতে বাধা নহয় তাৰ বাবে দুখভোগ কৰিবলৈ বাছি লৈছে।</w:t>
      </w:r>
    </w:p>
    <w:p w14:paraId="451B6E62" w14:textId="77777777" w:rsidR="000F7377" w:rsidRDefault="000F7377"/>
    <w:p w14:paraId="4866783F" w14:textId="77777777" w:rsidR="000F7377" w:rsidRDefault="000F7377">
      <w:r xmlns:w="http://schemas.openxmlformats.org/wordprocessingml/2006/main">
        <w:t xml:space="preserve">১/ আত্মত্যাগৰ শক্তি: পৌলৰ আদৰ্শ</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আত্মদানৰ জীৱনৰ পুৰস্কাৰ</w:t>
      </w:r>
    </w:p>
    <w:p w14:paraId="6D42ED57" w14:textId="77777777" w:rsidR="000F7377" w:rsidRDefault="000F7377"/>
    <w:p w14:paraId="3B980D87" w14:textId="77777777" w:rsidR="000F7377" w:rsidRDefault="000F7377">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14:paraId="534BD5AC" w14:textId="77777777" w:rsidR="000F7377" w:rsidRDefault="000F7377"/>
    <w:p w14:paraId="1F511B53" w14:textId="77777777" w:rsidR="000F7377" w:rsidRDefault="000F7377">
      <w:r xmlns:w="http://schemas.openxmlformats.org/wordprocessingml/2006/main">
        <w:t xml:space="preserve">২/ ৰোমীয়া ১২:১০ - "ভাইৰ দৰে মৰমেৰে ইজনে সিজনক প্ৰেম কৰা। সন্মান দেখুৱাবলৈ ইজনে সিজনক আগুৰি ধৰা।"</w:t>
      </w:r>
    </w:p>
    <w:p w14:paraId="059211F4" w14:textId="77777777" w:rsidR="000F7377" w:rsidRDefault="000F7377"/>
    <w:p w14:paraId="4FC7661A" w14:textId="77777777" w:rsidR="000F7377" w:rsidRDefault="000F7377">
      <w:r xmlns:w="http://schemas.openxmlformats.org/wordprocessingml/2006/main">
        <w:t xml:space="preserve">১ কৰিন্থীয়া ৯:১৩ পবিত্ৰ বস্তুৰ পৰিচৰ্যা কৰাসকলে যে মন্দিৰৰ বস্তুৰে জীয়াই থাকে, সেই কথা তোমালোকে নাজানানে? আৰু বেদীৰ ওচৰত অপেক্ষা কৰা সকলে বেদীৰ সৈতে ভাগ লয়?</w:t>
      </w:r>
    </w:p>
    <w:p w14:paraId="2FA4D095" w14:textId="77777777" w:rsidR="000F7377" w:rsidRDefault="000F7377"/>
    <w:p w14:paraId="60E2B580" w14:textId="77777777" w:rsidR="000F7377" w:rsidRDefault="000F7377">
      <w:r xmlns:w="http://schemas.openxmlformats.org/wordprocessingml/2006/main">
        <w:t xml:space="preserve">যিসকলে গীৰ্জাত সেৱা কৰে তেওঁলোকক মন্দিৰৰ পৰাই খাদ্য-সামগ্ৰী দিয়া হয়।</w:t>
      </w:r>
    </w:p>
    <w:p w14:paraId="7459D360" w14:textId="77777777" w:rsidR="000F7377" w:rsidRDefault="000F7377"/>
    <w:p w14:paraId="350F0EF3" w14:textId="77777777" w:rsidR="000F7377" w:rsidRDefault="000F7377">
      <w:r xmlns:w="http://schemas.openxmlformats.org/wordprocessingml/2006/main">
        <w:t xml:space="preserve">১/ গীৰ্জাত সেৱা আগবঢ়োৱাসকলক ঈশ্বৰে কেনেকৈ পুৰস্কৃত কৰে সেই কথা বুজা</w:t>
      </w:r>
    </w:p>
    <w:p w14:paraId="1DBD4A89" w14:textId="77777777" w:rsidR="000F7377" w:rsidRDefault="000F7377"/>
    <w:p w14:paraId="01E11D79" w14:textId="77777777" w:rsidR="000F7377" w:rsidRDefault="000F7377">
      <w:r xmlns:w="http://schemas.openxmlformats.org/wordprocessingml/2006/main">
        <w:t xml:space="preserve">২) ঈশ্বৰৰ ৰাজ্যত সেৱা কৰি পোৱা আশীৰ্ব্বাদ</w:t>
      </w:r>
    </w:p>
    <w:p w14:paraId="34346B2C" w14:textId="77777777" w:rsidR="000F7377" w:rsidRDefault="000F7377"/>
    <w:p w14:paraId="5A004403" w14:textId="77777777" w:rsidR="000F7377" w:rsidRDefault="000F7377">
      <w:r xmlns:w="http://schemas.openxmlformats.org/wordprocessingml/2006/main">
        <w:t xml:space="preserve">১/ মলাখী ৩:১০ - ? </w:t>
      </w:r>
      <w:r xmlns:w="http://schemas.openxmlformats.org/wordprocessingml/2006/main">
        <w:rPr>
          <w:rFonts w:ascii="맑은 고딕 Semilight" w:hAnsi="맑은 고딕 Semilight"/>
        </w:rPr>
        <w:t xml:space="preserve">쏝 </w:t>
      </w:r>
      <w:r xmlns:w="http://schemas.openxmlformats.org/wordprocessingml/2006/main">
        <w:t xml:space="preserve">মোৰ ঘৰত খাদ্য থাকিবলৈ সম্পূৰ্ণ দশম ভাগ ভঁৰাল ঘৰত ৰিং কৰক। আৰু তাৰ দ্বাৰা মোক পৰীক্ষাত পেলাওক, বাহিনীসকলৰ প্ৰভুৱে কৈছে, যদি মই তোমালোকৰ বাবে স্বৰ্গৰ খিৰিকী খুলি তোমালোকৰ বাবে আশীৰ্বাদ ঢালি নিদিওঁ, যেতিয়ালৈকে আৰু প্ৰয়োজন নহয়.??</w:t>
      </w:r>
    </w:p>
    <w:p w14:paraId="573E0D71" w14:textId="77777777" w:rsidR="000F7377" w:rsidRDefault="000F7377"/>
    <w:p w14:paraId="0296868A" w14:textId="77777777" w:rsidR="000F7377" w:rsidRDefault="000F7377">
      <w:r xmlns:w="http://schemas.openxmlformats.org/wordprocessingml/2006/main">
        <w:t xml:space="preserve">২/ ইব্ৰী ১৩:১৭ - ? তোমালোকৰ নেতাসকলৰ ওচৰত </w:t>
      </w:r>
      <w:r xmlns:w="http://schemas.openxmlformats.org/wordprocessingml/2006/main">
        <w:rPr>
          <w:rFonts w:ascii="맑은 고딕 Semilight" w:hAnsi="맑은 고딕 Semilight"/>
        </w:rPr>
        <w:t xml:space="preserve">থাকক </w:t>
      </w:r>
      <w:r xmlns:w="http://schemas.openxmlformats.org/wordprocessingml/2006/main">
        <w:t xml:space="preserve">আৰু তেওঁলোকৰ অধীন হওক, কিয়নো তেওঁলোকে তোমালোকৰ আত্মাৰ ওপৰত চকু ৰাখিছে, যিসকলে হিচাপ দিব লাগিব। তেওঁলোকে এই কাম আনন্দৰে কৰক আৰু হুমুনিয়াহ কাঢ়িব নালাগে, কিয়নো তেনে কৰিলে আপোনাৰ কোনো লাভ নহ'ব।??</w:t>
      </w:r>
    </w:p>
    <w:p w14:paraId="63B4117B" w14:textId="77777777" w:rsidR="000F7377" w:rsidRDefault="000F7377"/>
    <w:p w14:paraId="0E0F821E" w14:textId="77777777" w:rsidR="000F7377" w:rsidRDefault="000F7377">
      <w:r xmlns:w="http://schemas.openxmlformats.org/wordprocessingml/2006/main">
        <w:t xml:space="preserve">১ কৰিন্থীয়া ৯:১৪ যিসকলে শুভবাৰ্ত্তা প্ৰচাৰ কৰাসকলে শুভবাৰ্ত্তাৰ দ্বাৰাই জীয়াই থাকিবলৈ প্ৰভুৱে নিযুক্ত কৰিলে।</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প্ৰভুৱে নিৰ্ধাৰণ কৰিছে যে যিসকলে শুভবাৰ্তা প্ৰচাৰ কৰে তেওঁলোকক ইয়াৰ দ্বাৰা সমৰ্থন কৰা উচিত।</w:t>
      </w:r>
    </w:p>
    <w:p w14:paraId="3E42D5B7" w14:textId="77777777" w:rsidR="000F7377" w:rsidRDefault="000F7377"/>
    <w:p w14:paraId="250DAF6A" w14:textId="77777777" w:rsidR="000F7377" w:rsidRDefault="000F7377">
      <w:r xmlns:w="http://schemas.openxmlformats.org/wordprocessingml/2006/main">
        <w:t xml:space="preserve">১/ শুভবাৰ্তা প্ৰচাৰকসকলৰ বাবে প্ৰভুৰ আশীৰ্বাদ</w:t>
      </w:r>
    </w:p>
    <w:p w14:paraId="190F387F" w14:textId="77777777" w:rsidR="000F7377" w:rsidRDefault="000F7377"/>
    <w:p w14:paraId="77F72272" w14:textId="77777777" w:rsidR="000F7377" w:rsidRDefault="000F7377">
      <w:r xmlns:w="http://schemas.openxmlformats.org/wordprocessingml/2006/main">
        <w:t xml:space="preserve">২/ শুভবাৰ্তা প্ৰচাৰকসকলৰ দায়িত্ব</w:t>
      </w:r>
    </w:p>
    <w:p w14:paraId="5EF16619" w14:textId="77777777" w:rsidR="000F7377" w:rsidRDefault="000F7377"/>
    <w:p w14:paraId="6DE6C27E" w14:textId="77777777" w:rsidR="000F7377" w:rsidRDefault="000F7377">
      <w:r xmlns:w="http://schemas.openxmlformats.org/wordprocessingml/2006/main">
        <w:t xml:space="preserve">১/ মথি ১০:৭-৮ - আৰু যাওঁতে এই বাৰ্তা ঘোষণা কৰক: ? </w:t>
      </w:r>
      <w:r xmlns:w="http://schemas.openxmlformats.org/wordprocessingml/2006/main">
        <w:rPr>
          <w:rFonts w:ascii="맑은 고딕 Semilight" w:hAnsi="맑은 고딕 Semilight"/>
        </w:rPr>
        <w:t xml:space="preserve">쁔 </w:t>
      </w:r>
      <w:r xmlns:w="http://schemas.openxmlformats.org/wordprocessingml/2006/main">
        <w:t xml:space="preserve">তেওঁ স্বৰ্গৰাজ্য ওচৰ চাপিছে।??8 ৰোগীক সুস্থ কৰা, মৃতক পুনৰুত্থান কৰা, কুষ্ঠ ৰোগীক শুচি কৰা, ভূতক খেদি পঠোৱা। বিনামূলীয়াকৈ আপোনালোকে লাভ কৰিছে; মুক্তভাৱে দিয়া।</w:t>
      </w:r>
    </w:p>
    <w:p w14:paraId="48C04DD0" w14:textId="77777777" w:rsidR="000F7377" w:rsidRDefault="000F7377"/>
    <w:p w14:paraId="14761016" w14:textId="77777777" w:rsidR="000F7377" w:rsidRDefault="000F7377">
      <w:r xmlns:w="http://schemas.openxmlformats.org/wordprocessingml/2006/main">
        <w:t xml:space="preserve">২/ ২ কৰিন্থীয়া ৯:৮ - আৰু ঈশ্বৰে তোমালোকক প্ৰচুৰ আশীৰ্বাদ দিবলৈ সক্ষম, যাতে সকলো সময়তে সকলো বস্তুতে তোমালোকৰ প্ৰয়োজনীয় সকলো থাকিলে, তোমালোকে সকলো ভাল কামত প্ৰচুৰতা লাভবা।</w:t>
      </w:r>
    </w:p>
    <w:p w14:paraId="1053E892" w14:textId="77777777" w:rsidR="000F7377" w:rsidRDefault="000F7377"/>
    <w:p w14:paraId="7E0DF4F0" w14:textId="77777777" w:rsidR="000F7377" w:rsidRDefault="000F7377">
      <w:r xmlns:w="http://schemas.openxmlformats.org/wordprocessingml/2006/main">
        <w:t xml:space="preserve">১ কৰিন্থীয়া ৯:১৫ কিন্তু মই এইবোৰৰ কোনোটোৱেই ব্যৱহাৰ কৰা নাই, আৰু মোৰ লগত এনেকুৱা হ’বলৈ এইবোৰ লিখা নাই;</w:t>
      </w:r>
    </w:p>
    <w:p w14:paraId="787A9B76" w14:textId="77777777" w:rsidR="000F7377" w:rsidRDefault="000F7377"/>
    <w:p w14:paraId="12AAFCE0" w14:textId="77777777" w:rsidR="000F7377" w:rsidRDefault="000F7377">
      <w:r xmlns:w="http://schemas.openxmlformats.org/wordprocessingml/2006/main">
        <w:t xml:space="preserve">পৌলে দাবী কৰিছে যে তেওঁ পাঁচনি হিচাপে নিজৰ অধিকাৰক আৰ্থিক সুবিধা লাভ কৰিবলৈ ব্যৱহাৰ কৰা নাছিল, কিয়নো ইয়াৰ দ্বাৰা তেওঁৰ ঈশ্বৰৰ প্ৰতি থকা গৌৰৱ অসাৰ হ’ব।</w:t>
      </w:r>
    </w:p>
    <w:p w14:paraId="44B3CC5B" w14:textId="77777777" w:rsidR="000F7377" w:rsidRDefault="000F7377"/>
    <w:p w14:paraId="40B394A1" w14:textId="77777777" w:rsidR="000F7377" w:rsidRDefault="000F7377">
      <w:r xmlns:w="http://schemas.openxmlformats.org/wordprocessingml/2006/main">
        <w:t xml:space="preserve">১/ আপোনাৰ গৌৰৱ অসাৰ হ'ব নিদিব: ১ কৰিন্থীয়া ৯:১৫ পদৰ ওপৰত ক</w:t>
      </w:r>
    </w:p>
    <w:p w14:paraId="4459A899" w14:textId="77777777" w:rsidR="000F7377" w:rsidRDefault="000F7377"/>
    <w:p w14:paraId="3EA5D3B1" w14:textId="77777777" w:rsidR="000F7377" w:rsidRDefault="000F7377">
      <w:r xmlns:w="http://schemas.openxmlformats.org/wordprocessingml/2006/main">
        <w:t xml:space="preserve">২) আত্মত্যাগৰ মূল্য: ১ কৰিন্থীয়া ৯:১৫ পদৰ ওপৰত ক</w:t>
      </w:r>
    </w:p>
    <w:p w14:paraId="7AB70C88" w14:textId="77777777" w:rsidR="000F7377" w:rsidRDefault="000F7377"/>
    <w:p w14:paraId="5B68B870" w14:textId="77777777" w:rsidR="000F7377" w:rsidRDefault="000F7377">
      <w:r xmlns:w="http://schemas.openxmlformats.org/wordprocessingml/2006/main">
        <w:t xml:space="preserve">১) ফিলিপীয়া ২:৫-৮ - "খ্ৰীষ্ট যীচুতো থকা এই মন তোমালোকৰ মাজত থাকক; তেওঁ ঈশ্বৰৰ ৰূপত ঈশ্বৰৰ সমান হোৱাটো ডকাইতি বুলি নাভাবিলে; আৰু তেওঁৰ ওপৰত দাসৰ ৰূপ ধাৰণ কৰিলে আৰু মানুহৰ সদৃশ হ’ল;</w:t>
      </w:r>
    </w:p>
    <w:p w14:paraId="5B78846A" w14:textId="77777777" w:rsidR="000F7377" w:rsidRDefault="000F7377"/>
    <w:p w14:paraId="397CCDA5" w14:textId="77777777" w:rsidR="000F7377" w:rsidRDefault="000F7377">
      <w:r xmlns:w="http://schemas.openxmlformats.org/wordprocessingml/2006/main">
        <w:t xml:space="preserve">২) ২ কৰিন্থীয়া ১২:৯ - "তেওঁ মোক ক'লে, "মোৰ অনুগ্ৰহ তোমাৰ বাবে যথেষ্ট; কিয়নো মোৰ শক্তি দুৰ্বলতাত সিদ্ধ হয়। এতেকে মই মোৰ দুৰ্বলতাত অধিক আনন্দৰে গৌৰৱ কৰিম, যাতে খ্ৰীষ্টৰ শক্তিৰ ওপৰত নিৰ্ভৰ কৰে।" মোক."</w:t>
      </w:r>
    </w:p>
    <w:p w14:paraId="03EA0571" w14:textId="77777777" w:rsidR="000F7377" w:rsidRDefault="000F7377"/>
    <w:p w14:paraId="43DF7301" w14:textId="77777777" w:rsidR="000F7377" w:rsidRDefault="000F7377">
      <w:r xmlns:w="http://schemas.openxmlformats.org/wordprocessingml/2006/main">
        <w:t xml:space="preserve">১ কৰিন্থীয়া ৯:১৬ কিয়নো মই যদিও শুভবাৰ্ত্তা প্ৰচাৰ কৰোঁ, তথাপিও মোৰ গৌৰৱ কৰিবলৈ একো নাই; হয়, মোৰ ধিক্, যদি মই শুভবাৰ্তা প্ৰচাৰ নকৰো!</w:t>
      </w:r>
    </w:p>
    <w:p w14:paraId="6E4BB49E" w14:textId="77777777" w:rsidR="000F7377" w:rsidRDefault="000F7377"/>
    <w:p w14:paraId="695D07A2" w14:textId="77777777" w:rsidR="000F7377" w:rsidRDefault="000F7377">
      <w:r xmlns:w="http://schemas.openxmlformats.org/wordprocessingml/2006/main">
        <w:t xml:space="preserve">পৌলে শুভবাৰ্ত্তা প্ৰচাৰ কৰাৰ প্ৰয়োজনীয়তাৰ কথা কৈছে আৰু তেনে নকৰিলে তেওঁৰ দুখ প্ৰকাশ কৰিছে।</w:t>
      </w:r>
    </w:p>
    <w:p w14:paraId="30FAC3F8" w14:textId="77777777" w:rsidR="000F7377" w:rsidRDefault="000F7377"/>
    <w:p w14:paraId="1F3CCD13" w14:textId="77777777" w:rsidR="000F7377" w:rsidRDefault="000F7377">
      <w:r xmlns:w="http://schemas.openxmlformats.org/wordprocessingml/2006/main">
        <w:t xml:space="preserve">১/ "প্ৰয়োজনীয় জীৱন যাপন: শুভবাৰ্তা প্ৰচাৰ"।</w:t>
      </w:r>
    </w:p>
    <w:p w14:paraId="7A940C6B" w14:textId="77777777" w:rsidR="000F7377" w:rsidRDefault="000F7377"/>
    <w:p w14:paraId="1CAD5FC2" w14:textId="77777777" w:rsidR="000F7377" w:rsidRDefault="000F7377">
      <w:r xmlns:w="http://schemas.openxmlformats.org/wordprocessingml/2006/main">
        <w:t xml:space="preserve">২/ "ঈশ্বৰৰ আজ্ঞা পালন: শুভবাৰ্ত্তা প্ৰচাৰ"।</w:t>
      </w:r>
    </w:p>
    <w:p w14:paraId="423F44C2" w14:textId="77777777" w:rsidR="000F7377" w:rsidRDefault="000F7377"/>
    <w:p w14:paraId="103D918F" w14:textId="77777777" w:rsidR="000F7377" w:rsidRDefault="000F7377">
      <w:r xmlns:w="http://schemas.openxmlformats.org/wordprocessingml/2006/main">
        <w:t xml:space="preserve">১.ৰোমীয়া ১:১৪-১৬ - "কিয়নো খ্ৰীষ্টৰ শুভবাৰ্ত্তাৰ বাবে মই লাজ কৰা নাই; কিয়নো বিশ্বাস কৰা প্ৰত্যেকৰে পৰিত্ৰাণৰ বাবে ই ঈশ্বৰৰ শক্তি; প্ৰথমে ইহুদী আৰু গ্ৰীকসকলৰ বাবে। কিয়নো তাত আছে।" ঈশ্বৰৰ ধাৰ্মিকতা বিশ্বাসৰ পৰা বিশ্বাসলৈ প্ৰকাশ পায়, যেনেকৈ লিখা আছে, "ধাৰ্ম্মিক লোক বিশ্বাসৰ দ্বাৰাই জীয়াই থাকিব। কিয়নো সত্যক অধাৰ্মিকতাৰে ধৰি ৰখা মানুহৰ সকলো অধৰ্মী আৰু অধাৰ্মিকতাৰ বিৰুদ্ধে ঈশ্বৰৰ ক্ৰোধ স্বৰ্গৰ পৰা প্ৰকাশ পাইছে।"</w:t>
      </w:r>
    </w:p>
    <w:p w14:paraId="2505CE94" w14:textId="77777777" w:rsidR="000F7377" w:rsidRDefault="000F7377"/>
    <w:p w14:paraId="6AD2BD02" w14:textId="77777777" w:rsidR="000F7377" w:rsidRDefault="000F7377">
      <w:r xmlns:w="http://schemas.openxmlformats.org/wordprocessingml/2006/main">
        <w:t xml:space="preserve">২/ ১ যোহন ৪:১৯ - "আমি তেওঁক প্ৰেম কৰোঁ, কাৰণ তেওঁ আমাক প্ৰথমে প্ৰেম কৰিছিল।"</w:t>
      </w:r>
    </w:p>
    <w:p w14:paraId="31A9ED3D" w14:textId="77777777" w:rsidR="000F7377" w:rsidRDefault="000F7377"/>
    <w:p w14:paraId="5EFF0C35" w14:textId="77777777" w:rsidR="000F7377" w:rsidRDefault="000F7377">
      <w:r xmlns:w="http://schemas.openxmlformats.org/wordprocessingml/2006/main">
        <w:t xml:space="preserve">১ কৰিন্থীয়া ৯:১৭ কিয়নো যদি মই ইচ্ছামতে এই কাম কৰো, তেন্তে মোৰ পুৰস্কাৰ আছে;</w:t>
      </w:r>
    </w:p>
    <w:p w14:paraId="79843F4B" w14:textId="77777777" w:rsidR="000F7377" w:rsidRDefault="000F7377"/>
    <w:p w14:paraId="617D0B9E" w14:textId="77777777" w:rsidR="000F7377" w:rsidRDefault="000F7377">
      <w:r xmlns:w="http://schemas.openxmlformats.org/wordprocessingml/2006/main">
        <w:t xml:space="preserve">অংশটোৱে পৌলে শুভবাৰ্তা প্ৰচাৰ কৰিবলৈ ইচ্ছা প্ৰকাশ কৰাৰ কথা কৈছে, আনকি যেতিয়া ই এটা বাধ্যবাধকতা আৰু পছন্দ নহয়।</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ইচ্ছাশক্তিৰ শক্তি: বাধ্যবাধকতাৰ সৰ্বোত্তম ব্যৱহাৰ কেনেকৈ কৰিব পাৰি</w:t>
      </w:r>
    </w:p>
    <w:p w14:paraId="7B29075D" w14:textId="77777777" w:rsidR="000F7377" w:rsidRDefault="000F7377"/>
    <w:p w14:paraId="700C8147" w14:textId="77777777" w:rsidR="000F7377" w:rsidRDefault="000F7377">
      <w:r xmlns:w="http://schemas.openxmlformats.org/wordprocessingml/2006/main">
        <w:t xml:space="preserve">২/ বাধ্যবাধকতাৰ ওপৰত এক নতুন দৃষ্টিভংগী: আপোনাৰ আহ্বানক আকোৱালি লোৱা</w:t>
      </w:r>
    </w:p>
    <w:p w14:paraId="2AC882CC" w14:textId="77777777" w:rsidR="000F7377" w:rsidRDefault="000F7377"/>
    <w:p w14:paraId="694E8547" w14:textId="77777777" w:rsidR="000F7377" w:rsidRDefault="000F7377">
      <w:r xmlns:w="http://schemas.openxmlformats.org/wordprocessingml/2006/main">
        <w:t xml:space="preserve">১/ মথি ২৮:১৯-২০ - "এতেকে গৈ, মই তোমালোকক যি আজ্ঞা দিছো, সেই সকলোকে পালন কৰিবলৈ শিকাই, পিতৃ আৰু পুত্ৰ আৰু পবিত্ৰ আত্মাৰ নামেৰে বাপ্তিস্ম দি সকলো জাতিকে শিষ্য বনাওক।" " "</w:t>
      </w:r>
    </w:p>
    <w:p w14:paraId="045BE557" w14:textId="77777777" w:rsidR="000F7377" w:rsidRDefault="000F7377"/>
    <w:p w14:paraId="5479E756" w14:textId="77777777" w:rsidR="000F7377" w:rsidRDefault="000F7377">
      <w:r xmlns:w="http://schemas.openxmlformats.org/wordprocessingml/2006/main">
        <w:t xml:space="preserve">২) ৰোমীয়া ১:১৪-১৬ - "মই গ্ৰীক আৰু বৰ্বৰ, জ্ঞানী আৰু অজ্ঞানী উভয়ৰে ঋণী। গতিকে মোৰ মাজত যিমান আছে, ৰোমত থকা তোমালোকক শুভবাৰ্ত্তা প্ৰচাৰ কৰিবলৈ মই সাজু।" লগতে। কিয়নো খ্ৰীষ্টৰ শুভবাৰ্ত্তাৰ বিষয়ে মই লাজ কৰা নাই, কিয়নো ই বিশ্বাস কৰা প্ৰতিজনৰ বাবে পৰিত্ৰাণৰ বাবে ঈশ্বৰৰ শক্তি।"</w:t>
      </w:r>
    </w:p>
    <w:p w14:paraId="63ACB8F0" w14:textId="77777777" w:rsidR="000F7377" w:rsidRDefault="000F7377"/>
    <w:p w14:paraId="743FC233" w14:textId="77777777" w:rsidR="000F7377" w:rsidRDefault="000F7377">
      <w:r xmlns:w="http://schemas.openxmlformats.org/wordprocessingml/2006/main">
        <w:t xml:space="preserve">১ কৰিন্থীয়া ৯:১৮ তেন্তে মোৰ পুৰস্কাৰ কি? মই যেতিয়া শুভবাৰ্ত্তা প্ৰচাৰ কৰো, তেতিয়া মই শুভবাৰ্ত্তাত মোৰ শক্তিৰ অপব্যৱহাৰ নকৰাকৈ খ্ৰীষ্টৰ শুভবাৰ্তা বিনামূলীয়াকৈ প্ৰকাশ কৰিব পাৰো।</w:t>
      </w:r>
    </w:p>
    <w:p w14:paraId="4D0A17C3" w14:textId="77777777" w:rsidR="000F7377" w:rsidRDefault="000F7377"/>
    <w:p w14:paraId="173E69C9" w14:textId="77777777" w:rsidR="000F7377" w:rsidRDefault="000F7377">
      <w:r xmlns:w="http://schemas.openxmlformats.org/wordprocessingml/2006/main">
        <w:t xml:space="preserve">পৌলে বুজাইছে যে যেতিয়া তেওঁ শুভবাৰ্ত্তা প্ৰচাৰ কৰে, তেতিয়া তেওঁক বিনিময়ত কোনো মাচুল বা ধন দিয়াৰ প্ৰয়োজন নহয়।</w:t>
      </w:r>
    </w:p>
    <w:p w14:paraId="506D049B" w14:textId="77777777" w:rsidR="000F7377" w:rsidRDefault="000F7377"/>
    <w:p w14:paraId="01569E2E" w14:textId="77777777" w:rsidR="000F7377" w:rsidRDefault="000F7377">
      <w:r xmlns:w="http://schemas.openxmlformats.org/wordprocessingml/2006/main">
        <w:t xml:space="preserve">১/ শুভবাৰ্তাৰ শক্তি: প্ৰেমে কি কৰে</w:t>
      </w:r>
    </w:p>
    <w:p w14:paraId="72FF0574" w14:textId="77777777" w:rsidR="000F7377" w:rsidRDefault="000F7377"/>
    <w:p w14:paraId="3C811C91" w14:textId="77777777" w:rsidR="000F7377" w:rsidRDefault="000F7377">
      <w:r xmlns:w="http://schemas.openxmlformats.org/wordprocessingml/2006/main">
        <w:t xml:space="preserve">২/ শুভবাৰ্তা ঘোষণা কৰা: সকলোৰে বাবে বিনামূলীয়া উপহাৰ</w:t>
      </w:r>
    </w:p>
    <w:p w14:paraId="4031BB92" w14:textId="77777777" w:rsidR="000F7377" w:rsidRDefault="000F7377"/>
    <w:p w14:paraId="4EF5A229" w14:textId="77777777" w:rsidR="000F7377" w:rsidRDefault="000F7377">
      <w:r xmlns:w="http://schemas.openxmlformats.org/wordprocessingml/2006/main">
        <w:t xml:space="preserve">১/ ১ কৰিন্থীয়া ১৩:৪-৭ - প্ৰেম ধৈৰ্য্যশীল, প্ৰেম দয়ালু। ই ঈৰ্ষা নকৰে, গৌৰৱ নকৰে, অহংকাৰ নকৰে। ই আনক অসন্মান নকৰে, ই স্বাৰ্থপৰ নহয়, ই সহজে খং নকৰে, ই অন্যায়ৰ কোনো ৰেকৰ্ড নাৰাখে। প্ৰেমে বেয়া কামত আনন্দ নকৰে কিন্তু সত্যৰ লগত আনন্দ কৰে। ই সদায় সুৰক্ষা দিয়ে, সদায় বিশ্বাস কৰে, সদায় আশা কৰে, সদায় অধ্যৱসায় কৰে।</w:t>
      </w:r>
    </w:p>
    <w:p w14:paraId="405ADBBB" w14:textId="77777777" w:rsidR="000F7377" w:rsidRDefault="000F7377"/>
    <w:p w14:paraId="78AC70CB"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w:t>
      </w:r>
      <w:r xmlns:w="http://schemas.openxmlformats.org/wordprocessingml/2006/main">
        <w:lastRenderedPageBreak xmlns:w="http://schemas.openxmlformats.org/wordprocessingml/2006/main"/>
      </w:r>
      <w:r xmlns:w="http://schemas.openxmlformats.org/wordprocessingml/2006/main">
        <w:t xml:space="preserve">, কিন্তু তেওঁৰ দ্বাৰাই জগতক পৰিত্ৰাণ কৰিবলৈ পঠিয়াইছিল।</w:t>
      </w:r>
    </w:p>
    <w:p w14:paraId="0A70101D" w14:textId="77777777" w:rsidR="000F7377" w:rsidRDefault="000F7377"/>
    <w:p w14:paraId="0826DF76" w14:textId="77777777" w:rsidR="000F7377" w:rsidRDefault="000F7377">
      <w:r xmlns:w="http://schemas.openxmlformats.org/wordprocessingml/2006/main">
        <w:t xml:space="preserve">১ কৰিন্থীয়া ৯:১৯ কিয়নো মই যদিও সকলো মানুহৰ পৰা মুক্ত হওঁ, তথাপিও মই অধিক লাভ কৰিবলৈ নিজকে সকলোৰে দাস কৰি লৈছো।</w:t>
      </w:r>
    </w:p>
    <w:p w14:paraId="56576AD0" w14:textId="77777777" w:rsidR="000F7377" w:rsidRDefault="000F7377"/>
    <w:p w14:paraId="72A98932" w14:textId="77777777" w:rsidR="000F7377" w:rsidRDefault="000F7377">
      <w:r xmlns:w="http://schemas.openxmlformats.org/wordprocessingml/2006/main">
        <w:t xml:space="preserve">পৌলে ঘোষণা কৰিলে যে, যদিও তেওঁ সকলো মানুহৰ পৰা মুক্ত, তথাপিও তেওঁ নিজকে সকলোৰে দাস কৰি লৈছে যাতে তেওঁ অধিক লাভ কৰিব পাৰে।</w:t>
      </w:r>
    </w:p>
    <w:p w14:paraId="6D0148FC" w14:textId="77777777" w:rsidR="000F7377" w:rsidRDefault="000F7377"/>
    <w:p w14:paraId="6559D545" w14:textId="77777777" w:rsidR="000F7377" w:rsidRDefault="000F7377">
      <w:r xmlns:w="http://schemas.openxmlformats.org/wordprocessingml/2006/main">
        <w:t xml:space="preserve">১) আনৰ সেৱা কৰাৰ শক্তি: ১ কৰিন্থীয়া ৯:১৯ পদত পৌলৰ উদাহৰণ বুজি পোৱা</w:t>
      </w:r>
    </w:p>
    <w:p w14:paraId="42579D4B" w14:textId="77777777" w:rsidR="000F7377" w:rsidRDefault="000F7377"/>
    <w:p w14:paraId="363A2F4C" w14:textId="77777777" w:rsidR="000F7377" w:rsidRDefault="000F7377">
      <w:r xmlns:w="http://schemas.openxmlformats.org/wordprocessingml/2006/main">
        <w:t xml:space="preserve">২) সেৱাৰ দ্বাৰা স্বাধীনতা বিচাৰি উলিওৱা: ১ কৰিন্থীয়া ৯:১৯ পদত পৌলৰ বাক্যই আমাক কি শিকাব পাৰে</w:t>
      </w:r>
    </w:p>
    <w:p w14:paraId="71354368" w14:textId="77777777" w:rsidR="000F7377" w:rsidRDefault="000F7377"/>
    <w:p w14:paraId="2367F3F4" w14:textId="77777777" w:rsidR="000F7377" w:rsidRDefault="000F7377">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14:paraId="6606A530" w14:textId="77777777" w:rsidR="000F7377" w:rsidRDefault="000F7377"/>
    <w:p w14:paraId="27FC2291" w14:textId="77777777" w:rsidR="000F7377" w:rsidRDefault="000F7377">
      <w:r xmlns:w="http://schemas.openxmlformats.org/wordprocessingml/2006/main">
        <w:t xml:space="preserve">২) মথি ২০:২৫-২৮ - "যীচুৱে তেওঁলোকক মাতি ক'লে, 'আপুনি জানে যে অনা-ইহুদীসকলৰ অধ্যক্ষসকলে তেওঁলোকৰ ওপৰত প্ৰভুত্ব কৰে, আৰু তেওঁলোকৰ মুৰব্বীসকলে তেওঁলোকৰ ওপৰত অধিকাৰ কৰে তোমালোকৰ মাজত মহান হ'ব লাগিব, তোমালোকৰ দাস হ'ব লাগিব, আৰু যিয়ে প্ৰথম হ'ব বিচাৰে তেওঁ তোমালোকৰ দাস হ'ব লাগিব??যেনেকৈ মানুহৰ পুত্ৰই সেৱা কৰিবলৈ অহা নাছিল, কিন্তু সেৱা কৰিবলৈ আৰু বহুতৰ মুক্তিপণ হিচাপে নিজৰ প্ৰাণ দিবলৈ আহিছিল।' " "</w:t>
      </w:r>
    </w:p>
    <w:p w14:paraId="0EC6DF62" w14:textId="77777777" w:rsidR="000F7377" w:rsidRDefault="000F7377"/>
    <w:p w14:paraId="7E7469BF" w14:textId="77777777" w:rsidR="000F7377" w:rsidRDefault="000F7377">
      <w:r xmlns:w="http://schemas.openxmlformats.org/wordprocessingml/2006/main">
        <w:t xml:space="preserve">১ কৰিন্থীয়া ৯:২০ আৰু ইহুদীসকলক লাভ কৰিবলৈ ইহুদীসকলৰ বাবে মই ইহুদীৰ দৰে হ’লোঁ; বিধানৰ অধীনত থকা সকলক মই বিধানৰ অধীনত থকাসকলক লাভ কৰিবলৈ;</w:t>
      </w:r>
    </w:p>
    <w:p w14:paraId="5309B89A" w14:textId="77777777" w:rsidR="000F7377" w:rsidRDefault="000F7377"/>
    <w:p w14:paraId="36FBBB4C" w14:textId="77777777" w:rsidR="000F7377" w:rsidRDefault="000F7377">
      <w:r xmlns:w="http://schemas.openxmlformats.org/wordprocessingml/2006/main">
        <w:t xml:space="preserve">পৌলে অধিক অনুগামী লাভ কৰিবলৈ নিজৰ বাৰ্তাক দৰ্শকৰ লগত খাপ খুৱাই লৈছিল।</w:t>
      </w:r>
    </w:p>
    <w:p w14:paraId="724D13CB" w14:textId="77777777" w:rsidR="000F7377" w:rsidRDefault="000F7377"/>
    <w:p w14:paraId="11FD5400" w14:textId="77777777" w:rsidR="000F7377" w:rsidRDefault="000F7377">
      <w:r xmlns:w="http://schemas.openxmlformats.org/wordprocessingml/2006/main">
        <w:t xml:space="preserve">১/ আমাৰ বাৰ্তাক আমাৰ দৰ্শকৰ লগত খাপ খুৱাই লোৱা</w:t>
      </w:r>
    </w:p>
    <w:p w14:paraId="3E8C4437" w14:textId="77777777" w:rsidR="000F7377" w:rsidRDefault="000F7377"/>
    <w:p w14:paraId="2621BF02" w14:textId="77777777" w:rsidR="000F7377" w:rsidRDefault="000F7377">
      <w:r xmlns:w="http://schemas.openxmlformats.org/wordprocessingml/2006/main">
        <w:t xml:space="preserve">২/ শুভবাৰ্তাৰে বিভিন্ন মানুহৰ ওচৰলৈ যোৱা</w:t>
      </w:r>
    </w:p>
    <w:p w14:paraId="77A97F13" w14:textId="77777777" w:rsidR="000F7377" w:rsidRDefault="000F7377"/>
    <w:p w14:paraId="3C7CE374" w14:textId="77777777" w:rsidR="000F7377" w:rsidRDefault="000F7377">
      <w:r xmlns:w="http://schemas.openxmlformats.org/wordprocessingml/2006/main">
        <w:t xml:space="preserve">১.ৰোমীয়া ১২:২ ? </w:t>
      </w:r>
      <w:r xmlns:w="http://schemas.openxmlformats.org/wordprocessingml/2006/main">
        <w:rPr>
          <w:rFonts w:ascii="맑은 고딕 Semilight" w:hAnsi="맑은 고딕 Semilight"/>
        </w:rPr>
        <w:t xml:space="preserve">쏡 </w:t>
      </w:r>
      <w:r xmlns:w="http://schemas.openxmlformats.org/wordprocessingml/2006/main">
        <w:t xml:space="preserve">o এই জগতৰ অনুকূল নহ'ব, কিন্তু আপোনাৰ মনৰ নবীকৰণৰ দ্বাৰা ৰূপান্তৰিত হওক, যাতে পৰীক্ষা কৰি তোমালোকে ঈশ্বৰৰ ইচ্ছা কি, কি ভাল আৰু গ্ৰহণযোগ্য আৰু সিদ্ধ সেই কথা বিবেচনা কৰিব পাৰে।??</w:t>
      </w:r>
    </w:p>
    <w:p w14:paraId="1E2EB42E" w14:textId="77777777" w:rsidR="000F7377" w:rsidRDefault="000F7377"/>
    <w:p w14:paraId="00C316CA" w14:textId="77777777" w:rsidR="000F7377" w:rsidRDefault="000F7377">
      <w:r xmlns:w="http://schemas.openxmlformats.org/wordprocessingml/2006/main">
        <w:t xml:space="preserve">২/ মথি ৯:৩৬-৩৮ ? </w:t>
      </w:r>
      <w:r xmlns:w="http://schemas.openxmlformats.org/wordprocessingml/2006/main">
        <w:rPr>
          <w:rFonts w:ascii="맑은 고딕 Semilight" w:hAnsi="맑은 고딕 Semilight"/>
        </w:rPr>
        <w:t xml:space="preserve">쏻 </w:t>
      </w:r>
      <w:r xmlns:w="http://schemas.openxmlformats.org/wordprocessingml/2006/main">
        <w:t xml:space="preserve">যেতিয়া তেওঁ ভিৰবোৰ দেখিছিল, তেতিয়া তেওঁলোকৰ প্ৰতি দয়া হৈছিল, কাৰণ তেওঁলোক হাৰাশাস্তি আৰু অসহায় আছিল, ভেড়াৰখীয়া নথকা ভেড়াৰ দৰে। তেতিয়া তেওঁ শিষ্যসকলক ক’লে, ? </w:t>
      </w:r>
      <w:r xmlns:w="http://schemas.openxmlformats.org/wordprocessingml/2006/main">
        <w:rPr>
          <w:rFonts w:ascii="맑은 고딕 Semilight" w:hAnsi="맑은 고딕 Semilight"/>
        </w:rPr>
        <w:t xml:space="preserve">쁔 </w:t>
      </w:r>
      <w:r xmlns:w="http://schemas.openxmlformats.org/wordprocessingml/2006/main">
        <w:t xml:space="preserve">তেওঁৰ শস্য প্ৰচুৰ, কিন্তু শ্ৰমিক কম; সেয়েহে শস্য চপোৱাৰ প্ৰভুক আন্তৰিকতাৰে প্ৰাৰ্থনা কৰক যাতে তেওঁৰ শস্য চপোৱালৈ শ্ৰমিক পঠিয়ায়।?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১ কৰিন্থীয়া ৯:২১ বিধানহীন লোকসকলক বিধানহীনসকলৰ দৰে, (ঈশ্বৰৰ বাবে বিধানহীন নহয়, কিন্তু খ্ৰীষ্টৰ বিধানৰ অধীনত থকা) তেওঁলোকক মই বিধানহীনসকলক লাভ কৰিবলৈ।</w:t>
      </w:r>
    </w:p>
    <w:p w14:paraId="5D64EBFB" w14:textId="77777777" w:rsidR="000F7377" w:rsidRDefault="000F7377"/>
    <w:p w14:paraId="03BDF619" w14:textId="77777777" w:rsidR="000F7377" w:rsidRDefault="000F7377">
      <w:r xmlns:w="http://schemas.openxmlformats.org/wordprocessingml/2006/main">
        <w:t xml:space="preserve">পৌলে বুজাইছে যে তেওঁ বিধানবিহীন লোকসকলৰ ওচৰলৈ যাবলৈ বিধানবিহীন কোনোবা এজনৰ দৰে কাম কৰিবলৈ ইচ্ছুক, কিন্তু তেওঁ এতিয়াও খ্ৰীষ্টৰ বিধানৰ অধীনত আছে।</w:t>
      </w:r>
    </w:p>
    <w:p w14:paraId="2996BE80" w14:textId="77777777" w:rsidR="000F7377" w:rsidRDefault="000F7377"/>
    <w:p w14:paraId="17170ECB" w14:textId="77777777" w:rsidR="000F7377" w:rsidRDefault="000F7377">
      <w:r xmlns:w="http://schemas.openxmlformats.org/wordprocessingml/2006/main">
        <w:t xml:space="preserve">১) হাত আগবঢ়াবলৈ শিকা: ১ কৰিন্থীয়া ৯:২১ পদত পৌলৰ উদাহৰণ</w:t>
      </w:r>
    </w:p>
    <w:p w14:paraId="6A9F3080" w14:textId="77777777" w:rsidR="000F7377" w:rsidRDefault="000F7377"/>
    <w:p w14:paraId="78148586" w14:textId="77777777" w:rsidR="000F7377" w:rsidRDefault="000F7377">
      <w:r xmlns:w="http://schemas.openxmlformats.org/wordprocessingml/2006/main">
        <w:t xml:space="preserve">২) আনৰ ওচৰলৈ যাবলৈ সজ্জিত হোৱা: ১ কৰিন্থীয়া ৯:২১ পদত খ্ৰীষ্টৰ বিধানৰ অধীনত জীয়াই থকা</w:t>
      </w:r>
    </w:p>
    <w:p w14:paraId="46535C84" w14:textId="77777777" w:rsidR="000F7377" w:rsidRDefault="000F7377"/>
    <w:p w14:paraId="07111118" w14:textId="77777777" w:rsidR="000F7377" w:rsidRDefault="000F7377">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34C970BB" w14:textId="77777777" w:rsidR="000F7377" w:rsidRDefault="000F7377"/>
    <w:p w14:paraId="2EF67373" w14:textId="77777777" w:rsidR="000F7377" w:rsidRDefault="000F7377">
      <w:r xmlns:w="http://schemas.openxmlformats.org/wordprocessingml/2006/main">
        <w:t xml:space="preserve">১৫ আৰু পঠোৱা নহ’লে তেওঁলোকে কেনেকৈ প্ৰচাৰ কৰিব? লিখাৰ দৰে: ? </w:t>
      </w:r>
      <w:r xmlns:w="http://schemas.openxmlformats.org/wordprocessingml/2006/main">
        <w:rPr>
          <w:rFonts w:ascii="맑은 고딕 Semilight" w:hAnsi="맑은 고딕 Semilight"/>
        </w:rPr>
        <w:t xml:space="preserve">쏦 </w:t>
      </w:r>
      <w:r xmlns:w="http://schemas.openxmlformats.org/wordprocessingml/2006/main">
        <w:t xml:space="preserve">শান্তিৰ শুভবাৰ্তা প্ৰচাৰ কৰাসকলৰ ভৰি দুখন সুন্দৰ, যিসকলে ভাল কথাৰ শুভবাৰ্তা আনে!??</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৪:৫-৬ - বাহিৰত থকাসকলৰ প্ৰতি জ্ঞানেৰে চলা, সময় মুক্ত কৰা। ৬ তোমালোকৰ কথাবোৰ সদায় অনুগ্ৰহৰে আৰু নিমখেৰে জুতি লগা হওক, যাতে তোমালোকে প্ৰত্যেককে কেনেকৈ উত্তৰ দিয়া উচিত, সেই বিষয়ে জানিবা।</w:t>
      </w:r>
    </w:p>
    <w:p w14:paraId="4AD44DD2" w14:textId="77777777" w:rsidR="000F7377" w:rsidRDefault="000F7377"/>
    <w:p w14:paraId="4DBA57DE" w14:textId="77777777" w:rsidR="000F7377" w:rsidRDefault="000F7377">
      <w:r xmlns:w="http://schemas.openxmlformats.org/wordprocessingml/2006/main">
        <w:t xml:space="preserve">1 Corinthians 9:22 দুৰ্বল লোকসকলক মই লাভ কৰিবলৈ, দুৰ্বলসকলৰ বাবে মই দুৰ্বলৰ দৰে হ’লোঁ।</w:t>
      </w:r>
    </w:p>
    <w:p w14:paraId="00C9ACAE" w14:textId="77777777" w:rsidR="000F7377" w:rsidRDefault="000F7377"/>
    <w:p w14:paraId="53F23832" w14:textId="77777777" w:rsidR="000F7377" w:rsidRDefault="000F7377">
      <w:r xmlns:w="http://schemas.openxmlformats.org/wordprocessingml/2006/main">
        <w:t xml:space="preserve">পৌলে বিশ্বাসীসকলক কিছুমানক ৰক্ষা কৰিবলৈ সকলো মানুহৰ বাবে সকলো বস্তু হ’বলৈ উৎসাহিত কৰিছে।</w:t>
      </w:r>
    </w:p>
    <w:p w14:paraId="0E62BDB8" w14:textId="77777777" w:rsidR="000F7377" w:rsidRDefault="000F7377"/>
    <w:p w14:paraId="7D14FBD4" w14:textId="77777777" w:rsidR="000F7377" w:rsidRDefault="000F7377">
      <w:r xmlns:w="http://schemas.openxmlformats.org/wordprocessingml/2006/main">
        <w:t xml:space="preserve">১/ অভিযোজনৰ শক্তি: সকলো স্তৰৰ মানুহৰ ওচৰলৈ কেনেকৈ যাব পাৰি</w:t>
      </w:r>
    </w:p>
    <w:p w14:paraId="290DF8DD" w14:textId="77777777" w:rsidR="000F7377" w:rsidRDefault="000F7377"/>
    <w:p w14:paraId="18111213" w14:textId="77777777" w:rsidR="000F7377" w:rsidRDefault="000F7377">
      <w:r xmlns:w="http://schemas.openxmlformats.org/wordprocessingml/2006/main">
        <w:t xml:space="preserve">২/ প্ৰজ্ঞা আৰু দয়া: পৌলৰ সকলোকে প্ৰেম কৰিবলৈ আহ্বান</w:t>
      </w:r>
    </w:p>
    <w:p w14:paraId="61EF29EF" w14:textId="77777777" w:rsidR="000F7377" w:rsidRDefault="000F7377"/>
    <w:p w14:paraId="2F289728" w14:textId="77777777" w:rsidR="000F7377" w:rsidRDefault="000F7377">
      <w:r xmlns:w="http://schemas.openxmlformats.org/wordprocessingml/2006/main">
        <w:t xml:space="preserve">১.মথি ৫:৪৪-৪৫ - "কিন্তু মই তোমালোকক কওঁ, তোমালোকৰ শত্ৰুক প্ৰেম কৰক আৰু তোমালোকক অত্যাচাৰ কৰাসকলৰ বাবে প্ৰাৰ্থনা কৰক, যাতে তোমালোক স্বৰ্গত থকা পিতৃৰ পুত্ৰ হ'বা।"</w:t>
      </w:r>
    </w:p>
    <w:p w14:paraId="433BB17F" w14:textId="77777777" w:rsidR="000F7377" w:rsidRDefault="000F7377"/>
    <w:p w14:paraId="6415386A"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1D222E33" w14:textId="77777777" w:rsidR="000F7377" w:rsidRDefault="000F7377"/>
    <w:p w14:paraId="43531F63" w14:textId="77777777" w:rsidR="000F7377" w:rsidRDefault="000F7377">
      <w:r xmlns:w="http://schemas.openxmlformats.org/wordprocessingml/2006/main">
        <w:t xml:space="preserve">১ কৰিন্থীয়া ৯:২৩ আৰু মই শুভবাৰ্তাৰ কাৰণে এই কাম কৰিছো, যাতে মই তোমালোকৰ লগত ইয়াৰ অংশীদাৰ হওঁ।</w:t>
      </w:r>
    </w:p>
    <w:p w14:paraId="66E7F008" w14:textId="77777777" w:rsidR="000F7377" w:rsidRDefault="000F7377"/>
    <w:p w14:paraId="6AF03F4A" w14:textId="77777777" w:rsidR="000F7377" w:rsidRDefault="000F7377">
      <w:r xmlns:w="http://schemas.openxmlformats.org/wordprocessingml/2006/main">
        <w:t xml:space="preserve">পৌলে শুভবাৰ্তাৰ স্বাৰ্থত কাম কৰাৰ বিষয়ে কৈছে যাতে তেওঁ কৰিন্থীয়াসকলৰ সৈতে ইয়াত অংশ ল’ব পাৰে।</w:t>
      </w:r>
    </w:p>
    <w:p w14:paraId="1DB8F8AA" w14:textId="77777777" w:rsidR="000F7377" w:rsidRDefault="000F7377"/>
    <w:p w14:paraId="5C28521F" w14:textId="77777777" w:rsidR="000F7377" w:rsidRDefault="000F7377">
      <w:r xmlns:w="http://schemas.openxmlformats.org/wordprocessingml/2006/main">
        <w:t xml:space="preserve">১/ ভাগ কৰা উদ্দেশ্যৰ শক্তি: শুভবাৰ্তাৰ বাবে একেলগে কাম কৰা</w:t>
      </w:r>
    </w:p>
    <w:p w14:paraId="11E34A3A" w14:textId="77777777" w:rsidR="000F7377" w:rsidRDefault="000F7377"/>
    <w:p w14:paraId="57A35A2D" w14:textId="77777777" w:rsidR="000F7377" w:rsidRDefault="000F7377">
      <w:r xmlns:w="http://schemas.openxmlformats.org/wordprocessingml/2006/main">
        <w:t xml:space="preserve">২/ শুভবাৰ্তাৰ বাবে কাম কৰা: পৌলৰ সমৰ্পণৰ উদাহৰণ</w:t>
      </w:r>
    </w:p>
    <w:p w14:paraId="30C758A6" w14:textId="77777777" w:rsidR="000F7377" w:rsidRDefault="000F7377"/>
    <w:p w14:paraId="6AA0AC26" w14:textId="77777777" w:rsidR="000F7377" w:rsidRDefault="000F7377">
      <w:r xmlns:w="http://schemas.openxmlformats.org/wordprocessingml/2006/main">
        <w:t xml:space="preserve">১) ফিলিপীয়া ২:৫-৭ "তোমালোকৰ মাজত এই চিন্তা ৰাখক, যিটো খ্ৰীষ্ট যীচুত তোমালোকৰ আছে, যিজনে ঈশ্বৰৰ ৰূপত থাকিলেও ঈশ্বৰৰ সৈতে সমতাক ধৰিব পৰা বস্তু বুলি গণ্য কৰা নাছিল, কিন্তু নিজকে একোৱেই কৰা নাছিল। মানুহৰ ৰূপত জন্মগ্ৰহণ কৰি দাসৰ ৰূপ লৈ।"</w:t>
      </w:r>
    </w:p>
    <w:p w14:paraId="30F91176" w14:textId="77777777" w:rsidR="000F7377" w:rsidRDefault="000F7377"/>
    <w:p w14:paraId="5E1FA5AC" w14:textId="77777777" w:rsidR="000F7377" w:rsidRDefault="000F7377">
      <w:r xmlns:w="http://schemas.openxmlformats.org/wordprocessingml/2006/main">
        <w:t xml:space="preserve">২) কলচীয়া ১:২৮-২৯ "আমি তেওঁক প্ৰচাৰ কৰোঁ, সকলোকে সতৰ্ক কৰি আৰু সকলোকে সকলো জ্ঞানেৰে শিকাওঁ, যাতে আমি সকলোকে খ্ৰীষ্টত পৰিপক্কক উপস্থাপন কৰোঁ। ইয়াৰ বাবে মই তেওঁৰ সকলো শক্তিৰে যুঁজি কষ্ট কৰোঁ যে তেওঁ মোৰ ভিতৰত শক্তিশালীভাৱে কাম কৰে।"</w:t>
      </w:r>
    </w:p>
    <w:p w14:paraId="7F238E19" w14:textId="77777777" w:rsidR="000F7377" w:rsidRDefault="000F7377"/>
    <w:p w14:paraId="120F5463" w14:textId="77777777" w:rsidR="000F7377" w:rsidRDefault="000F7377">
      <w:r xmlns:w="http://schemas.openxmlformats.org/wordprocessingml/2006/main">
        <w:t xml:space="preserve">1 Corinthians 9:24 তোমালোকে নাজানানে যে দৌৰত দৌৰা সকলে সকলো দৌৰে, কিন্তু এজনে পুৰস্কাৰ লাভ কৰে? গতিকে তোমালোকে লাভ কৰিবলৈ দৌৰা।</w:t>
      </w:r>
    </w:p>
    <w:p w14:paraId="712524D1" w14:textId="77777777" w:rsidR="000F7377" w:rsidRDefault="000F7377"/>
    <w:p w14:paraId="39025160" w14:textId="77777777" w:rsidR="000F7377" w:rsidRDefault="000F7377">
      <w:r xmlns:w="http://schemas.openxmlformats.org/wordprocessingml/2006/main">
        <w:t xml:space="preserve">বাইবেলে আমাক সকলো বিষয়তে উৎকৃষ্টতাৰ বাবে চেষ্টা কৰিবলৈ উৎসাহিত কৰিছে, কিয়নো এজনেহে পুৰস্কাৰ লাভ কৰিব পাৰে।</w:t>
      </w:r>
    </w:p>
    <w:p w14:paraId="28F895A3" w14:textId="77777777" w:rsidR="000F7377" w:rsidRDefault="000F7377"/>
    <w:p w14:paraId="639145CF" w14:textId="77777777" w:rsidR="000F7377" w:rsidRDefault="000F7377">
      <w:r xmlns:w="http://schemas.openxmlformats.org/wordprocessingml/2006/main">
        <w:t xml:space="preserve">১/ "উৎকৃষ্টতাৰ সাধনা: পুৰস্কাৰৰ বাবে চেষ্টা"।</w:t>
      </w:r>
    </w:p>
    <w:p w14:paraId="57300DDC" w14:textId="77777777" w:rsidR="000F7377" w:rsidRDefault="000F7377"/>
    <w:p w14:paraId="69908DD5" w14:textId="77777777" w:rsidR="000F7377" w:rsidRDefault="000F7377">
      <w:r xmlns:w="http://schemas.openxmlformats.org/wordprocessingml/2006/main">
        <w:t xml:space="preserve">২/ "খ্ৰীষ্টান দৌৰ: জয়ী হ'বলৈ দৌৰ"।</w:t>
      </w:r>
    </w:p>
    <w:p w14:paraId="699E0735" w14:textId="77777777" w:rsidR="000F7377" w:rsidRDefault="000F7377"/>
    <w:p w14:paraId="6E876C7E" w14:textId="77777777" w:rsidR="000F7377" w:rsidRDefault="000F7377">
      <w:r xmlns:w="http://schemas.openxmlformats.org/wordprocessingml/2006/main">
        <w:t xml:space="preserve">১/ ফিলিপীয়া ৩:১৪ - মই সেই পুৰস্কাৰ লাভ কৰিবলৈ লক্ষ্যৰ দিশে আগবাঢ়ি যাওঁ, যাৰ বাবে ঈশ্বৰে মোক খ্ৰীষ্ট যীচুত স্বৰ্গলৈ মাতিছে।</w:t>
      </w:r>
    </w:p>
    <w:p w14:paraId="5C5A21B9" w14:textId="77777777" w:rsidR="000F7377" w:rsidRDefault="000F7377"/>
    <w:p w14:paraId="08CC8B1B" w14:textId="77777777" w:rsidR="000F7377" w:rsidRDefault="000F7377">
      <w:r xmlns:w="http://schemas.openxmlformats.org/wordprocessingml/2006/main">
        <w:t xml:space="preserve">২/ ইব্ৰী ১২:১ - গতিকে আমি যিহেতু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w:t>
      </w:r>
    </w:p>
    <w:p w14:paraId="2A013692" w14:textId="77777777" w:rsidR="000F7377" w:rsidRDefault="000F7377"/>
    <w:p w14:paraId="0B973584" w14:textId="77777777" w:rsidR="000F7377" w:rsidRDefault="000F7377">
      <w:r xmlns:w="http://schemas.openxmlformats.org/wordprocessingml/2006/main">
        <w:t xml:space="preserve">1 Corinthians 9:25 আৰু যি কোনো মানুহে অধ্যৱসায়ৰ বাবে চেষ্টা কৰে, তেওঁ সকলো বিষয়তে সংযমী। এতিয়া তেওঁলোকে এটা নষ্ট হ’ব পৰা মুকুট লাভ কৰিবলৈ কৰে; কিন্তু আমি অক্ষয়।</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খ্ৰীষ্টানসকলক আয়ত্তৰ বাবে চেষ্টা কৰিবলৈ আৰু সকলো বিষয়তে সংযম হ’বলৈ উৎসাহিত কৰিছে, কিয়নো তেওঁলোকে জগতৰ পৰা নষ্ট হোৱা মুকুটৰ পৰিৱৰ্তে ঈশ্বৰৰ পৰা অক্ষয় মুকুটৰ বাবে চেষ্টা কৰিছে।</w:t>
      </w:r>
    </w:p>
    <w:p w14:paraId="0650E04B" w14:textId="77777777" w:rsidR="000F7377" w:rsidRDefault="000F7377"/>
    <w:p w14:paraId="67B94F39" w14:textId="77777777" w:rsidR="000F7377" w:rsidRDefault="000F7377">
      <w:r xmlns:w="http://schemas.openxmlformats.org/wordprocessingml/2006/main">
        <w:t xml:space="preserve">১/ "জাতি জয়ী: সংযমৰ সৈতে আয়ত্তৰ বাবে চেষ্টা"।</w:t>
      </w:r>
    </w:p>
    <w:p w14:paraId="4B211D77" w14:textId="77777777" w:rsidR="000F7377" w:rsidRDefault="000F7377"/>
    <w:p w14:paraId="50743D50" w14:textId="77777777" w:rsidR="000F7377" w:rsidRDefault="000F7377">
      <w:r xmlns:w="http://schemas.openxmlformats.org/wordprocessingml/2006/main">
        <w:t xml:space="preserve">২/ "বিশুদ্ধতাৰ পুৰস্কাৰ: অক্ষয় মুকুট"।</w:t>
      </w:r>
    </w:p>
    <w:p w14:paraId="16611329" w14:textId="77777777" w:rsidR="000F7377" w:rsidRDefault="000F7377"/>
    <w:p w14:paraId="2528D15B" w14:textId="77777777" w:rsidR="000F7377" w:rsidRDefault="000F7377">
      <w:r xmlns:w="http://schemas.openxmlformats.org/wordprocessingml/2006/main">
        <w:t xml:space="preserve">১.১ কৰিন্থীয়া ১০:৩১ - "এতেকে তোমালোকে খাওক, পান কৰিবা, বা যি কৰে, ঈশ্বৰৰ মহিমাৰ বাবে সকলো কৰক।"</w:t>
      </w:r>
    </w:p>
    <w:p w14:paraId="29F45226" w14:textId="77777777" w:rsidR="000F7377" w:rsidRDefault="000F7377"/>
    <w:p w14:paraId="1D00373A" w14:textId="77777777" w:rsidR="000F7377" w:rsidRDefault="000F7377">
      <w:r xmlns:w="http://schemas.openxmlformats.org/wordprocessingml/2006/main">
        <w:t xml:space="preserve">২/ মথি ৫:৮ - "শুদ্ধ হৃদয় ধন্য; কিয়নো তেওঁলোকে ঈশ্বৰক দেখিব।"</w:t>
      </w:r>
    </w:p>
    <w:p w14:paraId="2C53611F" w14:textId="77777777" w:rsidR="000F7377" w:rsidRDefault="000F7377"/>
    <w:p w14:paraId="15C1ACD1" w14:textId="77777777" w:rsidR="000F7377" w:rsidRDefault="000F7377">
      <w:r xmlns:w="http://schemas.openxmlformats.org/wordprocessingml/2006/main">
        <w:t xml:space="preserve">১ কৰিন্থীয়া ৯:২৬ এতেকে মই এনেকৈ দৌৰা, অনিশ্চিতভাৱে নহয়; সেইবাবে মই যুদ্ধ কৰা, বতাহ কোবোৱা মানুহৰ দৰে নহয়।</w:t>
      </w:r>
    </w:p>
    <w:p w14:paraId="420F9D80" w14:textId="77777777" w:rsidR="000F7377" w:rsidRDefault="000F7377"/>
    <w:p w14:paraId="6C1A0D97" w14:textId="77777777" w:rsidR="000F7377" w:rsidRDefault="000F7377">
      <w:r xmlns:w="http://schemas.openxmlformats.org/wordprocessingml/2006/main">
        <w:t xml:space="preserve">পৌলে অৰ্থহীন কাৰ্য্যত শক্তি অপচয় নকৰা আৰু ইয়াৰ পৰিৱৰ্তে উদ্দেশ্যপ্ৰণোদিত লক্ষ্যৰ বাবে চেষ্টা কৰাৰ গুৰুত্বৰ ওপৰত গুৰুত্ব আৰোপ কৰিছে।</w:t>
      </w:r>
    </w:p>
    <w:p w14:paraId="3E884EBE" w14:textId="77777777" w:rsidR="000F7377" w:rsidRDefault="000F7377"/>
    <w:p w14:paraId="0E41B6A7" w14:textId="77777777" w:rsidR="000F7377" w:rsidRDefault="000F7377">
      <w:r xmlns:w="http://schemas.openxmlformats.org/wordprocessingml/2006/main">
        <w:t xml:space="preserve">১/ ঈশ্বৰে আমাক উৎকৃষ্টতালৈ মাতিছে - ইচ্ছাকৃতভাৱে জীয়াই থকাৰ শক্তি</w:t>
      </w:r>
    </w:p>
    <w:p w14:paraId="0A08E02A" w14:textId="77777777" w:rsidR="000F7377" w:rsidRDefault="000F7377"/>
    <w:p w14:paraId="118C6747" w14:textId="77777777" w:rsidR="000F7377" w:rsidRDefault="000F7377">
      <w:r xmlns:w="http://schemas.openxmlformats.org/wordprocessingml/2006/main">
        <w:t xml:space="preserve">২/ ডন? </w:t>
      </w:r>
      <w:r xmlns:w="http://schemas.openxmlformats.org/wordprocessingml/2006/main">
        <w:rPr>
          <w:rFonts w:ascii="맑은 고딕 Semilight" w:hAnsi="맑은 고딕 Semilight"/>
        </w:rPr>
        <w:t xml:space="preserve">셳 </w:t>
      </w:r>
      <w:r xmlns:w="http://schemas.openxmlformats.org/wordprocessingml/2006/main">
        <w:t xml:space="preserve">ৰিস্ক ল'বলৈ ভয় কৰক - আপোনাৰ কল অনুসৰণ কৰাৰ সাহস</w:t>
      </w:r>
    </w:p>
    <w:p w14:paraId="5262D53A" w14:textId="77777777" w:rsidR="000F7377" w:rsidRDefault="000F7377"/>
    <w:p w14:paraId="349AE205" w14:textId="77777777" w:rsidR="000F7377" w:rsidRDefault="000F7377">
      <w:r xmlns:w="http://schemas.openxmlformats.org/wordprocessingml/2006/main">
        <w:t xml:space="preserve">১/ মথি ৫:১৪-১৬ - তুমি জগতৰ পোহৰ।</w:t>
      </w:r>
    </w:p>
    <w:p w14:paraId="34DDAC63" w14:textId="77777777" w:rsidR="000F7377" w:rsidRDefault="000F7377"/>
    <w:p w14:paraId="372B3240" w14:textId="77777777" w:rsidR="000F7377" w:rsidRDefault="000F7377">
      <w:r xmlns:w="http://schemas.openxmlformats.org/wordprocessingml/2006/main">
        <w:t xml:space="preserve">২/ উপদেশক ৯:১০ - তোমাৰ হাতে যি কৰিব পাৰে, তোমাৰ শক্তিৰে কৰা।</w:t>
      </w:r>
    </w:p>
    <w:p w14:paraId="0F338464" w14:textId="77777777" w:rsidR="000F7377" w:rsidRDefault="000F7377"/>
    <w:p w14:paraId="466A9A37" w14:textId="77777777" w:rsidR="000F7377" w:rsidRDefault="000F7377">
      <w:r xmlns:w="http://schemas.openxmlformats.org/wordprocessingml/2006/main">
        <w:t xml:space="preserve">1 Corinthians 9:27 কিন্তু মই মোৰ শৰীৰৰ তলত ৰাখি তাক বশ কৰি থাকোঁ, যাতে মই আনক প্ৰচাৰ কৰি নিজে কোনো কাৰণতে পতিত নহওঁ।</w:t>
      </w:r>
    </w:p>
    <w:p w14:paraId="02AAF811" w14:textId="77777777" w:rsidR="000F7377" w:rsidRDefault="000F7377"/>
    <w:p w14:paraId="73FB4D9C" w14:textId="77777777" w:rsidR="000F7377" w:rsidRDefault="000F7377">
      <w:r xmlns:w="http://schemas.openxmlformats.org/wordprocessingml/2006/main">
        <w:t xml:space="preserve">পৌলে নিজকে নিজৰ শৰীৰক নিয়ন্ত্ৰণত আৰু বশ কৰি ৰাখিবলৈ আহ্বান জনাইছে যাতে তেওঁ আনক শুভবাৰ্তা প্ৰচাৰ কৰাৰ পিছত এজন কাষ্টৱেই নহয়।</w:t>
      </w:r>
    </w:p>
    <w:p w14:paraId="0ADD44AD" w14:textId="77777777" w:rsidR="000F7377" w:rsidRDefault="000F7377"/>
    <w:p w14:paraId="65A053B9" w14:textId="77777777" w:rsidR="000F7377" w:rsidRDefault="000F7377">
      <w:r xmlns:w="http://schemas.openxmlformats.org/wordprocessingml/2006/main">
        <w:t xml:space="preserve">১/ বশৱৰ্তী হোৱাৰ অনুশাসন</w:t>
      </w:r>
    </w:p>
    <w:p w14:paraId="52B8C6DC" w14:textId="77777777" w:rsidR="000F7377" w:rsidRDefault="000F7377"/>
    <w:p w14:paraId="15B1B9EB" w14:textId="77777777" w:rsidR="000F7377" w:rsidRDefault="000F7377">
      <w:r xmlns:w="http://schemas.openxmlformats.org/wordprocessingml/2006/main">
        <w:t xml:space="preserve">২/ আত্মনিয়ন্ত্ৰণৰ শক্তি</w:t>
      </w:r>
    </w:p>
    <w:p w14:paraId="5E363799" w14:textId="77777777" w:rsidR="000F7377" w:rsidRDefault="000F7377"/>
    <w:p w14:paraId="60FFD082" w14:textId="77777777" w:rsidR="000F7377" w:rsidRDefault="000F7377">
      <w:r xmlns:w="http://schemas.openxmlformats.org/wordprocessingml/2006/main">
        <w:t xml:space="preserve">১) গালাতীয়া ৫:২২-২৩ - কিন্তু আত্মাৰ ফল হৈছে প্ৰেম, আনন্দ, শান্তি, ধৈৰ্য্য, কোমলতা, মঙ্গল, বিশ্বাস, নম্ৰতা, সংযম;</w:t>
      </w:r>
    </w:p>
    <w:p w14:paraId="50EEE298" w14:textId="77777777" w:rsidR="000F7377" w:rsidRDefault="000F7377"/>
    <w:p w14:paraId="7777B31D" w14:textId="77777777" w:rsidR="000F7377" w:rsidRDefault="000F7377">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14:paraId="461F4DD4" w14:textId="77777777" w:rsidR="000F7377" w:rsidRDefault="000F7377"/>
    <w:p w14:paraId="58EBEA49" w14:textId="77777777" w:rsidR="000F7377" w:rsidRDefault="000F7377">
      <w:r xmlns:w="http://schemas.openxmlformats.org/wordprocessingml/2006/main">
        <w:t xml:space="preserve">১ কৰিন্থীয়া ১০ পদ হৈছে পৌলে কৰিন্থীয়াসকললৈ লিখা প্ৰথম পত্ৰৰ দশম অধ্যায়। এই অধ্যায়ত পৌলে মৰুভূমিত ইস্ৰায়েলীসকলৰ অভিজ্ঞতাক সম্বোধন কৰিছে আৰু কৰিন্থীয়া বিশ্বাসীসকলৰ বাবে পথ প্ৰদৰ্শন কৰিবলৈ তেওঁলোকৰ ইতিহাসৰ পৰা শিক্ষা লৈছে।</w:t>
      </w:r>
    </w:p>
    <w:p w14:paraId="6D87E8AE" w14:textId="77777777" w:rsidR="000F7377" w:rsidRDefault="000F7377"/>
    <w:p w14:paraId="11F64636" w14:textId="77777777" w:rsidR="000F7377" w:rsidRDefault="000F7377">
      <w:r xmlns:w="http://schemas.openxmlformats.org/wordprocessingml/2006/main">
        <w:t xml:space="preserve">১ম অনুচ্ছেদ: পৌলে আৰম্ভ কৰি কৰিন্থীয়াসকলক তেওঁলোকৰ আধ্যাত্মিক ঐতিহ্য আৰু তেওঁলোকৰ পূৰ্বপুৰুষসকলে ঈশ্বৰৰ উপস্থিতিৰ দ্বাৰা পৰিচালিত হোৱাৰ পিছতো আৰু আচৰিত কাৰ্য্যৰ অভিজ্ঞতা লাভ কৰাৰ পিছতো কেনেকৈ মূৰ্তিপূজা আৰু অনৈতিকতাত পৰিল (১ কৰিন্থীয়া ১০:১-৭)। তেওঁ তেওঁলোকক অতি আত্মবিশ্বাসৰ বিৰুদ্ধে সতৰ্ক কৰি দিয়ে, এই উদাহৰণবোৰৰ পৰা শিকিবলৈ আৰু একেধৰণৰ পাপত পৰাৰ পৰা আঁতৰি থাকিবলৈ আহ্বান জনাইছে (১ কৰিন্থীয়া ১০:১১-১২)। পৌলে জোৰ দি কৈছে যে ঈশ্বৰে পৰীক্ষাৰ সন্মুখীন হওঁতে এটা বাহিৰলৈ ওলাই অহাৰ পথ প্ৰদান কৰে যাতে বিশ্বাসীসকলে ইয়াক সহ্য কৰিব পাৰে (১ কৰিন্থীয়া ১০:১৩)।</w:t>
      </w:r>
    </w:p>
    <w:p w14:paraId="2FF047C8" w14:textId="77777777" w:rsidR="000F7377" w:rsidRDefault="000F7377"/>
    <w:p w14:paraId="2FFE860B" w14:textId="77777777" w:rsidR="000F7377" w:rsidRDefault="000F7377">
      <w:r xmlns:w="http://schemas.openxmlformats.org/wordprocessingml/2006/main">
        <w:t xml:space="preserve">২য় অনুচ্ছেদ: পৌলে মূৰ্তিক বলি দিয়া খাদ্য খোৱাৰ বিষয়টো আলোচনা কৰিছে। তেওঁ স্বীকাৰ কৰে যে মূৰ্তিৰ কোনো বাস্তৱ অস্তিত্ব নাই কিন্তু মূৰ্তিপূজাৰ কাৰ্য্যত অংশগ্ৰহণৰ পৰা সতৰ্ক কৰি দিয়ে কাৰণ ই আনক বিপথে পৰিচালিত কৰিব পাৰে বা নিজৰ বিবেকৰ লগত আপোচ কৰিব পাৰে (১ কৰিন্থীয়া ১০:১৪-২২)। তেওঁ বিশ্বাসীসকলক মূৰ্তিপূজাৰ পৰা পলায়ন কৰিবলৈ আৰু </w:t>
      </w:r>
      <w:r xmlns:w="http://schemas.openxmlformats.org/wordprocessingml/2006/main">
        <w:t xml:space="preserve">পৌত্তলিক আচাৰ-ব্যৱহাৰত লিপ্ত হোৱাৰ পৰিৱৰ্তে </w:t>
      </w:r>
      <w:r xmlns:w="http://schemas.openxmlformats.org/wordprocessingml/2006/main">
        <w:t xml:space="preserve">খ্ৰীষ্টৰ সৈতে সঙ্গতিৰ মাধ্যম হিচাপে মিলনত অংশগ্ৰহণ কৰিবলৈ পৰামৰ্শ দিয়ে (১ কৰিন্থীয়া ১০:১৬-১৭)।</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তৃতীয় অনুচ্ছেদ: অবিশ্বাসীসকলৰ সৈতে মত বিনিময় কৰাৰ ব্যৱহাৰিক নিৰ্দেশনাৰে অধ্যায়টোৰ সামৰণি পৰে। পৌলে বিশ্বাসীসকলক বজাৰত বিক্ৰী কৰা যিকোনো বস্তুৰ উৎপত্তিৰ বিষয়ে প্ৰশ্ন নকৰাকৈয়ে মুক্তভাৱে খাবলৈ উৎসাহিত কৰে যদিহে কোনোবাই ইয়াৰ মূৰ্তি উপাসনাৰ সৈতে বিশেষভাৱে সম্পৰ্ক আঙুলিয়াই নিদিয়ে (১ কৰিন্থীয়া ১০:২৫-২৬)। কিন্তু কোনোবাই যদি তেওঁলোকক কোনো মূৰ্তিক খাদ্য আগবঢ়োৱা হৈছে বুলি জনায় তেন্তে তেওঁলোকে বিবেকৰ বাবে খাদ্য খোৱাৰ পৰা বিৰত থাকিব লাগে আৰু নিজৰ লাভৰ বাবে নহয় আনৰ আধ্যাত্মিক কল্যাণৰ বাবে (১ কৰিন্থীয়া ১০:২৭-৩০)। তেওঁ বিশ্বাসীসকলক অপ্ৰয়োজনীয় অপৰাধৰ সৃষ্টি নকৰিবলৈ বা আনৰ বিশ্বাসত বাধাৰ সৃষ্টি নকৰিবলৈ পৰামৰ্শ দিয়ে বৰঞ্চ সকলো মানুহৰ প্ৰতি প্ৰেমৰ ভংগীমা বজাই ৰাখি সুসমাচাৰ প্ৰচাৰৰ সুযোগ বিচাৰিব লাগে।</w:t>
      </w:r>
    </w:p>
    <w:p w14:paraId="6C90779D" w14:textId="77777777" w:rsidR="000F7377" w:rsidRDefault="000F7377"/>
    <w:p w14:paraId="7D49A9E2" w14:textId="77777777" w:rsidR="000F7377" w:rsidRDefault="000F7377">
      <w:r xmlns:w="http://schemas.openxmlformats.org/wordprocessingml/2006/main">
        <w:t xml:space="preserve">সামৰণিত, প্ৰথম কৰিন্থীয়াৰ দশম অধ্যায়ত কৰিন্থীয়া বিশ্বাসীসকলক পথ প্ৰদৰ্শন কৰিবলৈ ইস্ৰায়েলীসকলে মৰুভূমিত হোৱা অভিজ্ঞতাৰ পৰা শিক্ষা গ্ৰহণ কৰিছে। পৌলে অতিমাত্ৰা আত্মবিশ্বাসৰ বিৰুদ্ধে সতৰ্ক কৰি দিছে আৰু তেওঁলোকৰ পূৰ্বপুৰুষৰ ভুলৰ পৰা শিকিবলৈ আহ্বান জনাইছে। তেওঁ প্ৰলোভনৰ পৰা ওলাই অহাৰ পথ প্ৰদান কৰাত ঈশ্বৰৰ বিশ্বাসযোগ্যতাক গুৰুত্ব দিয়ে আৰু বিশ্বাসীসকলক মূৰ্তিপূজাৰ পৰা পলায়ন কৰিবলৈ উৎসাহিত কৰে। পৌলে মূৰ্তিক বলি দিয়া খাদ্য খোৱাৰ বিষয়টোক সম্বোধন কৰি বিবেকৰ স্বাৰ্থত সাৱধানতা আৰু আনৰ আধ্যাত্মিক কল্যাণৰ প্ৰতি বিবেচনা কৰাৰ পৰামৰ্শ দিয়ে। তেওঁ বিশ্বাসীসকলক দৈনন্দিন জীৱনত মুক্তভাৱে অংশগ্ৰহণ কৰিবলৈ নিৰ্দেশ দিয়ে কিন্তু নিজৰ বা আনৰ বিশ্বাসৰ সৈতে আপত্তি কৰা বা আপোচ কৰাৰ প্ৰতি সচেতন হওক। এই অধ্যায়ত ইতিহাসৰ পৰা শিকিব পৰা, মূৰ্তিপূজা এৰাই চলাৰ গুৰুত্ব আৰু বিশ্বাসী আৰু অবিশ্বাসী উভয়ৰে সৈতে পাৰস্পৰিক ক্ৰিয়া-কলাপত প্ৰেম আৰু বিবেচনা কৰাৰ গুৰুত্বৰ ওপৰত আলোকপাত কৰা হৈছে।</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১ কৰিন্থীয়া ১০:১ আৰু ভাইসকল, আমাৰ সকলো পূৰ্বপুৰুষ যে ডাৱৰৰ তলত আছিল আৰু সকলোৱে সাগৰৰ মাজেৰে পাৰ হৈ গৈছিল, সেই বিষয়ে তোমালোকে অজ্ঞান হোৱাটো মই নিবিচাৰো;</w:t>
      </w:r>
    </w:p>
    <w:p w14:paraId="3F800CDF" w14:textId="77777777" w:rsidR="000F7377" w:rsidRDefault="000F7377"/>
    <w:p w14:paraId="2E7AA1D4" w14:textId="77777777" w:rsidR="000F7377" w:rsidRDefault="000F7377">
      <w:r xmlns:w="http://schemas.openxmlformats.org/wordprocessingml/2006/main">
        <w:t xml:space="preserve">পৌলে কৰিন্থীয়াসকলক সোঁৱৰাই দিছে যে তেওঁলোকৰ পূৰ্বপুৰুষসকলে কেনেকৈ ঈশ্বৰৰ সুৰক্ষা আৰু পথ প্ৰদৰ্শনৰ অভিজ্ঞতা লাভ কৰিছিল।</w:t>
      </w:r>
    </w:p>
    <w:p w14:paraId="319EFB30" w14:textId="77777777" w:rsidR="000F7377" w:rsidRDefault="000F7377"/>
    <w:p w14:paraId="3B172A9E" w14:textId="77777777" w:rsidR="000F7377" w:rsidRDefault="000F7377">
      <w:r xmlns:w="http://schemas.openxmlformats.org/wordprocessingml/2006/main">
        <w:t xml:space="preserve">১/ তেওঁৰ লোকসকলৰ প্ৰতি ঈশ্বৰৰ বিশ্বাসযোগ্যতা - ইস্ৰায়েলীসকলে কেনেকৈ ঈশ্বৰৰ সুৰক্ষা আৰু পথ প্ৰদৰ্শনৰ অভিজ্ঞতা লাভ কৰিছিল</w:t>
      </w:r>
    </w:p>
    <w:p w14:paraId="02CAC27F" w14:textId="77777777" w:rsidR="000F7377" w:rsidRDefault="000F7377"/>
    <w:p w14:paraId="37944679" w14:textId="77777777" w:rsidR="000F7377" w:rsidRDefault="000F7377">
      <w:r xmlns:w="http://schemas.openxmlformats.org/wordprocessingml/2006/main">
        <w:t xml:space="preserve">২/ সোঁৱৰাই দিয়াৰ শক্তি - পৌলে আনক উৎসাহিত কৰাৰ উদাহৰণৰ পৰা শিকিব</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যাত্ৰাপুস্তক ১৩:২১-২২ - প্ৰভুৱে দিনত ডাৱৰৰ স্তম্ভত বাট দেখুৱাবলৈ আৰু ৰাতি জুইৰ স্তম্ভত পোহৰ দিবলৈ তেওঁলোকৰ আগত গৈছিল, যাতে দিন আৰু ৰাতি যাব পাৰে।</w:t>
      </w:r>
    </w:p>
    <w:p w14:paraId="2BE0E596" w14:textId="77777777" w:rsidR="000F7377" w:rsidRDefault="000F7377"/>
    <w:p w14:paraId="6DD48554" w14:textId="77777777" w:rsidR="000F7377" w:rsidRDefault="000F7377">
      <w:r xmlns:w="http://schemas.openxmlformats.org/wordprocessingml/2006/main">
        <w:t xml:space="preserve">২) দ্বিতীয় বিবৰণ ১:৩০-৩১ - তোমালোকৰ আগত যোৱা যিহোৱা ঈশ্বৰ যিহোৱাই তোমালোকৰ বাবে যুদ্ধ কৰিব, যেনেকৈ তেওঁ তোমালোকৰ বাবে যুদ্ধ কৰিব, যেনেকৈ তেওঁ তোমালোকৰ বাবে মিচৰত তোমালোকৰ চকুৰ আগত আৰু মৰুভূমিত, য'ত আপুনি দেখিছে যে যিহোৱাই আপোনাৰ ঈশ্বৰে আপোনাক কঢ়িয়াই লৈ ফুৰিছিল, যেনেকৈ মানুহে নিজৰ পুত্ৰক কঢ়িয়াই লৈ ফুৰে, আপুনি এই ঠাইলৈ অহালৈকে যাত্ৰা কৰা সকলো পথ।</w:t>
      </w:r>
    </w:p>
    <w:p w14:paraId="0D0BDF8E" w14:textId="77777777" w:rsidR="000F7377" w:rsidRDefault="000F7377"/>
    <w:p w14:paraId="1B8BFDC4" w14:textId="77777777" w:rsidR="000F7377" w:rsidRDefault="000F7377">
      <w:r xmlns:w="http://schemas.openxmlformats.org/wordprocessingml/2006/main">
        <w:t xml:space="preserve">১ কৰিন্থীয়া ১০:২ আৰু সকলোৱে ডাৱৰ আৰু সাগৰত মোচিৰ ওচৰত বাপ্তিস্ম ল’লে;</w:t>
      </w:r>
    </w:p>
    <w:p w14:paraId="6492FE00" w14:textId="77777777" w:rsidR="000F7377" w:rsidRDefault="000F7377"/>
    <w:p w14:paraId="76272FDF" w14:textId="77777777" w:rsidR="000F7377" w:rsidRDefault="000F7377">
      <w:r xmlns:w="http://schemas.openxmlformats.org/wordprocessingml/2006/main">
        <w:t xml:space="preserve">এই অংশটোত ব্যাখ্যা কৰা হৈছে যে ইস্ৰায়েলীসকলে মেঘ আৰু সাগৰৰ মাজেৰে পাৰ হৈ যোৱাৰ সময়ত কেনেকৈ মোচিৰ নামত বাপ্তিস্ম লৈছিল।</w:t>
      </w:r>
    </w:p>
    <w:p w14:paraId="5864711A" w14:textId="77777777" w:rsidR="000F7377" w:rsidRDefault="000F7377"/>
    <w:p w14:paraId="2053CC49" w14:textId="77777777" w:rsidR="000F7377" w:rsidRDefault="000F7377">
      <w:r xmlns:w="http://schemas.openxmlformats.org/wordprocessingml/2006/main">
        <w:t xml:space="preserve">১ম : বিশ্বাসৰ জীৱন যাপন - ঈশ্বৰৰ লগত কেনেকৈ ডুব যাব</w:t>
      </w:r>
    </w:p>
    <w:p w14:paraId="49D0DE31" w14:textId="77777777" w:rsidR="000F7377" w:rsidRDefault="000F7377"/>
    <w:p w14:paraId="6CE8D730" w14:textId="77777777" w:rsidR="000F7377" w:rsidRDefault="000F7377">
      <w:r xmlns:w="http://schemas.openxmlformats.org/wordprocessingml/2006/main">
        <w:t xml:space="preserve">২য় : আজ্ঞাকাৰীতাৰ শক্তি - ঈশ্বৰৰ পৰিকল্পনাক বিশ্বাস কৰিবলৈ শিকা</w:t>
      </w:r>
    </w:p>
    <w:p w14:paraId="3B944107" w14:textId="77777777" w:rsidR="000F7377" w:rsidRDefault="000F7377"/>
    <w:p w14:paraId="418F754C" w14:textId="77777777" w:rsidR="000F7377" w:rsidRDefault="000F7377">
      <w:r xmlns:w="http://schemas.openxmlformats.org/wordprocessingml/2006/main">
        <w:t xml:space="preserve">১ম : ইব্ৰী ১১:১-২ - এতিয়া বিশ্বাস হৈছে আশা কৰা বস্তুৰ বিষয়বস্তু, দেখা নোপোৱা বস্তুৰ প্ৰমাণ।</w:t>
      </w:r>
    </w:p>
    <w:p w14:paraId="3793B096" w14:textId="77777777" w:rsidR="000F7377" w:rsidRDefault="000F7377"/>
    <w:p w14:paraId="37EA4B60" w14:textId="77777777" w:rsidR="000F7377" w:rsidRDefault="000F7377">
      <w:r xmlns:w="http://schemas.openxmlformats.org/wordprocessingml/2006/main">
        <w:t xml:space="preserve">২য় : মথি ১৪:২২-২৩ - লগে লগে যীচুৱে তেওঁৰ শিষ্যসকলক নাওত উঠি তেওঁৰ আগত সিপাৰলৈ যাবলৈ দিলে, আনহাতে তেওঁ লোকসকলক বিদায় দিলে। আৰু যেতিয়া তেওঁ লোকসকলক বিদায় দিলে, তেতিয়া তেওঁ প্ৰাৰ্থনা কৰিবলৈ নিজেই পৰ্বতৰ ওপৰলৈ উঠি গ’ল।</w:t>
      </w:r>
    </w:p>
    <w:p w14:paraId="325A7665" w14:textId="77777777" w:rsidR="000F7377" w:rsidRDefault="000F7377"/>
    <w:p w14:paraId="537CD655" w14:textId="77777777" w:rsidR="000F7377" w:rsidRDefault="000F7377">
      <w:r xmlns:w="http://schemas.openxmlformats.org/wordprocessingml/2006/main">
        <w:t xml:space="preserve">১ কৰিন্থীয়া ১০:৩ আৰু সকলোৱে একে আধ্যাত্মিক আহাৰ খালে;</w:t>
      </w:r>
    </w:p>
    <w:p w14:paraId="77376C51" w14:textId="77777777" w:rsidR="000F7377" w:rsidRDefault="000F7377"/>
    <w:p w14:paraId="24435FC8" w14:textId="77777777" w:rsidR="000F7377" w:rsidRDefault="000F7377">
      <w:r xmlns:w="http://schemas.openxmlformats.org/wordprocessingml/2006/main">
        <w:t xml:space="preserve">এই অংশটোৱে কয় যে কেনেকৈ সকলোৱে একেধৰণৰ আধ্যাত্মিক মাংস খাইছিল।</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আমাৰ জীৱনত আধ্যাত্মিক পুষ্টিৰ গুৰুত্ব।</w:t>
      </w:r>
    </w:p>
    <w:p w14:paraId="00C5EC0C" w14:textId="77777777" w:rsidR="000F7377" w:rsidRDefault="000F7377"/>
    <w:p w14:paraId="43FD2714" w14:textId="77777777" w:rsidR="000F7377" w:rsidRDefault="000F7377">
      <w:r xmlns:w="http://schemas.openxmlformats.org/wordprocessingml/2006/main">
        <w:t xml:space="preserve">২/ আমাৰ সকলোৰে একে আধ্যাত্মিক জীৱিকাৰ সুবিধা আছে।</w:t>
      </w:r>
    </w:p>
    <w:p w14:paraId="61D1163D" w14:textId="77777777" w:rsidR="000F7377" w:rsidRDefault="000F7377"/>
    <w:p w14:paraId="2D4EFDA6" w14:textId="77777777" w:rsidR="000F7377" w:rsidRDefault="000F7377">
      <w:r xmlns:w="http://schemas.openxmlformats.org/wordprocessingml/2006/main">
        <w:t xml:space="preserve">১) ইব্ৰী ৫:১৪ কিন্তু কঠিন খাদ্য পূৰ্ণ বয়সীয়ালসকলৰ, অৰ্থাৎ যিসকলে ব্যৱহাৰৰ কাৰণে ভাল আৰু বেয়া দুয়োটাকে বিবেচনা কৰিবলৈ নিজৰ ইন্দ্ৰিয়ৰ অনুশীলন কৰে।</w:t>
      </w:r>
    </w:p>
    <w:p w14:paraId="4A659AD4" w14:textId="77777777" w:rsidR="000F7377" w:rsidRDefault="000F7377"/>
    <w:p w14:paraId="36F18278" w14:textId="77777777" w:rsidR="000F7377" w:rsidRDefault="000F7377">
      <w:r xmlns:w="http://schemas.openxmlformats.org/wordprocessingml/2006/main">
        <w:t xml:space="preserve">২/ গীতমালা ৩৪:৮ অ’, সোৱাদ লওক আৰু চাওক যে প্ৰভু ভাল! তেওঁৰ আশ্ৰয় লোৱা মানুহ ধন্য!</w:t>
      </w:r>
    </w:p>
    <w:p w14:paraId="6A270C0F" w14:textId="77777777" w:rsidR="000F7377" w:rsidRDefault="000F7377"/>
    <w:p w14:paraId="77068CD0" w14:textId="77777777" w:rsidR="000F7377" w:rsidRDefault="000F7377">
      <w:r xmlns:w="http://schemas.openxmlformats.org/wordprocessingml/2006/main">
        <w:t xml:space="preserve">1 Corinthians 10:4 আৰু সকলোৱে একে আধ্যাত্মিক পানীয় পান কৰিলে;</w:t>
      </w:r>
    </w:p>
    <w:p w14:paraId="515500F2" w14:textId="77777777" w:rsidR="000F7377" w:rsidRDefault="000F7377"/>
    <w:p w14:paraId="451227A5" w14:textId="77777777" w:rsidR="000F7377" w:rsidRDefault="000F7377">
      <w:r xmlns:w="http://schemas.openxmlformats.org/wordprocessingml/2006/main">
        <w:t xml:space="preserve">এই অংশটোৱে ব্যাখ্যা কৰে যে ইস্ৰায়েলীসকলে তেওঁলোকৰ পিছে পিছে অহা আধ্যাত্মিক শিলৰ পৰা পান কৰিছিল আৰু সেই শিলটোৱেই আছিল খ্ৰীষ্ট।</w:t>
      </w:r>
    </w:p>
    <w:p w14:paraId="6487B5B6" w14:textId="77777777" w:rsidR="000F7377" w:rsidRDefault="000F7377"/>
    <w:p w14:paraId="4552FFFA" w14:textId="77777777" w:rsidR="000F7377" w:rsidRDefault="000F7377">
      <w:r xmlns:w="http://schemas.openxmlformats.org/wordprocessingml/2006/main">
        <w:t xml:space="preserve">১/ ঈশ্বৰে তেওঁৰ লোকসকলক জীৱিকা আৰু পথ প্ৰদৰ্শন কৰে।</w:t>
      </w:r>
    </w:p>
    <w:p w14:paraId="1C32F323" w14:textId="77777777" w:rsidR="000F7377" w:rsidRDefault="000F7377"/>
    <w:p w14:paraId="69A64CF8" w14:textId="77777777" w:rsidR="000F7377" w:rsidRDefault="000F7377">
      <w:r xmlns:w="http://schemas.openxmlformats.org/wordprocessingml/2006/main">
        <w:t xml:space="preserve">২/ যীচুৱেই আমাৰ আধ্যাত্মিক শিল, যিয়ে আমাক শক্তি আৰু স্থিৰতা প্ৰদান কৰে।</w:t>
      </w:r>
    </w:p>
    <w:p w14:paraId="2BE3BC55" w14:textId="77777777" w:rsidR="000F7377" w:rsidRDefault="000F7377"/>
    <w:p w14:paraId="5ABCD47B" w14:textId="77777777" w:rsidR="000F7377" w:rsidRDefault="000F7377">
      <w:r xmlns:w="http://schemas.openxmlformats.org/wordprocessingml/2006/main">
        <w:t xml:space="preserve">১/ গীতমালা ১৮:২ - যিহোৱা মোৰ শিল আৰু মোৰ দুৰ্গ আৰু মোৰ মুক্তিদাতা; মোৰ ঈশ্বৰ, মোৰ শক্তি, যাৰ ওপৰত মই বিশ্বাস কৰিম; মোৰ ঢাল আৰু মোৰ পৰিত্ৰাণৰ শিং, মোৰ দুৰ্গ।</w:t>
      </w:r>
    </w:p>
    <w:p w14:paraId="19305717" w14:textId="77777777" w:rsidR="000F7377" w:rsidRDefault="000F7377"/>
    <w:p w14:paraId="6E89D01D" w14:textId="77777777" w:rsidR="000F7377" w:rsidRDefault="000F7377">
      <w:r xmlns:w="http://schemas.openxmlformats.org/wordprocessingml/2006/main">
        <w:t xml:space="preserve">২/ যিচয়া ২৬:৪ - যিহোৱাৰ ওপৰত চিৰকাল বিশ্বাস কৰক, কিয়নো যিহোৱা যিহোৱাৰ ওপৰত চিৰন্তন শক্তি আছে।</w:t>
      </w:r>
    </w:p>
    <w:p w14:paraId="3801E2AB" w14:textId="77777777" w:rsidR="000F7377" w:rsidRDefault="000F7377"/>
    <w:p w14:paraId="3B6196F5" w14:textId="77777777" w:rsidR="000F7377" w:rsidRDefault="000F7377">
      <w:r xmlns:w="http://schemas.openxmlformats.org/wordprocessingml/2006/main">
        <w:t xml:space="preserve">১ কৰিন্থীয়া ১০:৫ কিন্তু তেওঁলোকৰ বহুতৰে ওপৰত ঈশ্বৰ সন্তুষ্ট নহ’ল;</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১০:৫ পদত প্ৰকাশ পাইছে যে ইস্ৰায়েলীসকলৰ বহুতেই ঈশ্বৰক অসন্তুষ্ট কৰিছিল আৰু মৰুভূমিত সফলতা লাভ কৰা নাছিল।</w:t>
      </w:r>
    </w:p>
    <w:p w14:paraId="3A5BD784" w14:textId="77777777" w:rsidR="000F7377" w:rsidRDefault="000F7377"/>
    <w:p w14:paraId="7067BB4A" w14:textId="77777777" w:rsidR="000F7377" w:rsidRDefault="000F7377">
      <w:r xmlns:w="http://schemas.openxmlformats.org/wordprocessingml/2006/main">
        <w:t xml:space="preserve">১/ হতাশা অতিক্ৰম কৰা: ইস্ৰায়েলীসকলৰ পৰা শিকিব পৰা??মৰুভূমিত ভুল</w:t>
      </w:r>
    </w:p>
    <w:p w14:paraId="56890C01" w14:textId="77777777" w:rsidR="000F7377" w:rsidRDefault="000F7377"/>
    <w:p w14:paraId="629E6198" w14:textId="77777777" w:rsidR="000F7377" w:rsidRDefault="000F7377">
      <w:r xmlns:w="http://schemas.openxmlformats.org/wordprocessingml/2006/main">
        <w:t xml:space="preserve">২/ বিশ্বাসত বৃদ্ধি: ঈশ্বৰৰ আজ্ঞা অমান্য কৰাৰ পৰিণতি বুজি পোৱা</w:t>
      </w:r>
    </w:p>
    <w:p w14:paraId="7112FF40" w14:textId="77777777" w:rsidR="000F7377" w:rsidRDefault="000F7377"/>
    <w:p w14:paraId="00D71DD5" w14:textId="77777777" w:rsidR="000F7377" w:rsidRDefault="000F7377">
      <w:r xmlns:w="http://schemas.openxmlformats.org/wordprocessingml/2006/main">
        <w:t xml:space="preserve">১/ যাত্ৰাপুস্তক ১৬:২-৩ ? </w:t>
      </w:r>
      <w:r xmlns:w="http://schemas.openxmlformats.org/wordprocessingml/2006/main">
        <w:rPr>
          <w:rFonts w:ascii="맑은 고딕 Semilight" w:hAnsi="맑은 고딕 Semilight"/>
        </w:rPr>
        <w:t xml:space="preserve">쏛 </w:t>
      </w:r>
      <w:r xmlns:w="http://schemas.openxmlformats.org/wordprocessingml/2006/main">
        <w:t xml:space="preserve">nd ইস্ৰায়েলৰ সন্তানসকলৰ গোটেই মণ্ডলীয়ে মৰুভূমিত মোচি আৰু হাৰোণৰ বিৰুদ্ধে গুণগুণাই উঠিল, আৰু ইস্ৰায়েলৰ সন্তানসকলে তেওঁলোকক ক’লে, “আমি বহি থকাৰ সময়ত মিচৰ দেশত যিহোৱাৰ হাতত মৃত্যু হোৱা হ’লেহেঁতেন।” মাংসৰ পাত্ৰ, আৰু যেতিয়া আমি সম্পূৰ্ণকৈ পিঠা খালোঁ; কিয়নো তোমালোকে আমাক এই মৰুভূমিলৈ লৈ আহিলা, এই গোটেই মণ্ডলীক ভোকত বধ কৰিবলৈ।??</w:t>
      </w:r>
    </w:p>
    <w:p w14:paraId="57A0374A" w14:textId="77777777" w:rsidR="000F7377" w:rsidRDefault="000F7377"/>
    <w:p w14:paraId="3875F397" w14:textId="77777777" w:rsidR="000F7377" w:rsidRDefault="000F7377">
      <w:r xmlns:w="http://schemas.openxmlformats.org/wordprocessingml/2006/main">
        <w:t xml:space="preserve">২/ দ্বিতীয় বিবৰণ ৮:২-৩ ? </w:t>
      </w:r>
      <w:r xmlns:w="http://schemas.openxmlformats.org/wordprocessingml/2006/main">
        <w:rPr>
          <w:rFonts w:ascii="맑은 고딕 Semilight" w:hAnsi="맑은 고딕 Semilight"/>
        </w:rPr>
        <w:t xml:space="preserve">쏛 </w:t>
      </w:r>
      <w:r xmlns:w="http://schemas.openxmlformats.org/wordprocessingml/2006/main">
        <w:t xml:space="preserve">nd তোমাৰ ঈশ্বৰ যিহোৱাই তোমাক এই চল্লিশ বছৰ ধৰি মৰুভূমিত লৈ যোৱা সকলো পথকে মনত ৰাখিবা, তোমাক নম্ৰ কৰিবলৈ আৰু তোমাক পৰীক্ষা কৰিবলৈ, তোমাৰ হৃদয়ত কি আছিল, তুমি তেওঁৰ আজ্ঞা পালন কৰিব নে নকৰে, সেই কথা জানিবলৈ। তেওঁ তোমাক নম্ৰ কৰিলে, তোমাক ভোকত থাকিবলৈ দিলে, আৰু তোমাক মান্না খুৱাই দিলে, যিটো তুমি নাজানিছিলা, আৰু তোমাৰ পূৰ্বপুৰুষেও নাজানিছিল; যাতে তেওঁ তোমাক জনাব পাৰে যে মানুহ কেৱল পিঠাৰ দ্বাৰাই জীয়াই নাথাকে, কিন্তু প্ৰভুৰ মুখৰ পৰা ওলোৱা প্ৰতিটো বাক্যৰ দ্বাৰাই মানুহ জীয়াই থাকে।??</w:t>
      </w:r>
    </w:p>
    <w:p w14:paraId="200EC7C4" w14:textId="77777777" w:rsidR="000F7377" w:rsidRDefault="000F7377"/>
    <w:p w14:paraId="721270DC" w14:textId="77777777" w:rsidR="000F7377" w:rsidRDefault="000F7377">
      <w:r xmlns:w="http://schemas.openxmlformats.org/wordprocessingml/2006/main">
        <w:t xml:space="preserve">1 Corinthians 10:6 এতিয়া এইবোৰ আমাৰ আদৰ্শ আছিল, যাতে আমিও বেয়া কামৰ প্ৰতি কামনা নকৰিব, যেনেকৈ তেওঁলোকেও কামনা কৰিছিল।</w:t>
      </w:r>
    </w:p>
    <w:p w14:paraId="48808CC6" w14:textId="77777777" w:rsidR="000F7377" w:rsidRDefault="000F7377"/>
    <w:p w14:paraId="06A574A8" w14:textId="77777777" w:rsidR="000F7377" w:rsidRDefault="000F7377">
      <w:r xmlns:w="http://schemas.openxmlformats.org/wordprocessingml/2006/main">
        <w:t xml:space="preserve">অংশ পুৰণি নিয়মৰ পৰিঘটনাবোৰে আমাক শিকাবলৈ উদাহৰণ হিচাপে কাম কৰা উচিত যে ইস্ৰায়েলীসকলে অতীতত কৰা দৰে বেয়া কামৰ প্ৰতি কামনা নকৰিব।</w:t>
      </w:r>
    </w:p>
    <w:p w14:paraId="1478F3A7" w14:textId="77777777" w:rsidR="000F7377" w:rsidRDefault="000F7377"/>
    <w:p w14:paraId="7F27FDFE" w14:textId="77777777" w:rsidR="000F7377" w:rsidRDefault="000F7377">
      <w:r xmlns:w="http://schemas.openxmlformats.org/wordprocessingml/2006/main">
        <w:t xml:space="preserve">১/ ইস্ৰায়েলীসকলৰ ভুলৰ পৰা শিকিব: বেয়াৰ প্ৰলোভনত হাৰ নামানিব।</w:t>
      </w:r>
    </w:p>
    <w:p w14:paraId="3C47FF8C" w14:textId="77777777" w:rsidR="000F7377" w:rsidRDefault="000F7377"/>
    <w:p w14:paraId="31236485" w14:textId="77777777" w:rsidR="000F7377" w:rsidRDefault="000F7377">
      <w:r xmlns:w="http://schemas.openxmlformats.org/wordprocessingml/2006/main">
        <w:t xml:space="preserve">২/ জীৱনত কি কি পৰিহাৰ কৰিব লাগে তাৰ উদাহৰণ পুৰণি নিয়মত আমাক দিয়া হৈছে।</w:t>
      </w:r>
    </w:p>
    <w:p w14:paraId="35D400CF" w14:textId="77777777" w:rsidR="000F7377" w:rsidRDefault="000F7377"/>
    <w:p w14:paraId="212FCB69" w14:textId="77777777" w:rsidR="000F7377" w:rsidRDefault="000F7377">
      <w:r xmlns:w="http://schemas.openxmlformats.org/wordprocessingml/2006/main">
        <w:t xml:space="preserve">১.২ তীমথিয় ৩:১৬??৭ - সকলো শাস্ত্ৰ ঈশ্বৰৰ প্ৰেৰণাত দিয়া হৈছে, আৰু ই শিক্ষাৰ বাবে, তিৰস্কাৰৰ বাবে, শুধৰণিৰ বাবে, ধাৰ্মিকতাৰ শিক্ষাৰ বাবে লাভজনক।</w:t>
      </w:r>
    </w:p>
    <w:p w14:paraId="419B3630" w14:textId="77777777" w:rsidR="000F7377" w:rsidRDefault="000F7377"/>
    <w:p w14:paraId="7A7AAE5E" w14:textId="77777777" w:rsidR="000F7377" w:rsidRDefault="000F7377">
      <w:r xmlns:w="http://schemas.openxmlformats.org/wordprocessingml/2006/main">
        <w:t xml:space="preserve">২) ৰোমীয়া ১৫:৪ - কিয়নো আগতে যিবোৰ কথা লিখা হৈছিল, সেইবোৰ আমাৰ শিক্ষাৰ বাবে লিখা হৈছিল, যাতে আমি শাস্ত্ৰৰ ধৈৰ্য্য আৰু সান্ত্বনাৰ দ্বাৰা আশা পাওঁ।</w:t>
      </w:r>
    </w:p>
    <w:p w14:paraId="4F8051AC" w14:textId="77777777" w:rsidR="000F7377" w:rsidRDefault="000F7377"/>
    <w:p w14:paraId="08CA0157" w14:textId="77777777" w:rsidR="000F7377" w:rsidRDefault="000F7377">
      <w:r xmlns:w="http://schemas.openxmlformats.org/wordprocessingml/2006/main">
        <w:t xml:space="preserve">১ কৰিন্থীয়া ১০:৭ তেওঁলোকৰ মাজৰ কিছুমানৰ দৰে তোমালোক মূৰ্তিপূজক নহবা; লিখাৰ দৰে, লোকসকলে খাবলৈ-পান কৰিবলৈ বহিল আৰু খেলিবলৈ উঠিল।</w:t>
      </w:r>
    </w:p>
    <w:p w14:paraId="48A20F84" w14:textId="77777777" w:rsidR="000F7377" w:rsidRDefault="000F7377"/>
    <w:p w14:paraId="0C3A1B8A" w14:textId="77777777" w:rsidR="000F7377" w:rsidRDefault="000F7377">
      <w:r xmlns:w="http://schemas.openxmlformats.org/wordprocessingml/2006/main">
        <w:t xml:space="preserve">পৌলে যাত্ৰাপুস্তকৰ পৰা বাইবেলৰ উদাহৰণ দি কৰিন্থীয়াসকলক ইস্ৰায়েলৰ মূৰ্তিপূজা অনুকৰণ নকৰিবলৈ সকীয়াই দিছে।</w:t>
      </w:r>
    </w:p>
    <w:p w14:paraId="2C3F35C8" w14:textId="77777777" w:rsidR="000F7377" w:rsidRDefault="000F7377"/>
    <w:p w14:paraId="0FFEF96C" w14:textId="77777777" w:rsidR="000F7377" w:rsidRDefault="000F7377">
      <w:r xmlns:w="http://schemas.openxmlformats.org/wordprocessingml/2006/main">
        <w:t xml:space="preserve">১/ "বিশ্বাসৰ জীৱন যাপন: মূৰ্তিপূজা পৰিহাৰ"।</w:t>
      </w:r>
    </w:p>
    <w:p w14:paraId="43B36DD0" w14:textId="77777777" w:rsidR="000F7377" w:rsidRDefault="000F7377"/>
    <w:p w14:paraId="5588ACA3" w14:textId="77777777" w:rsidR="000F7377" w:rsidRDefault="000F7377">
      <w:r xmlns:w="http://schemas.openxmlformats.org/wordprocessingml/2006/main">
        <w:t xml:space="preserve">২/ "উদাহৰণৰ শক্তি: আমাৰ কৰ্মই আনক কেনেদৰে প্ৰভাৱিত কৰে"।</w:t>
      </w:r>
    </w:p>
    <w:p w14:paraId="7753CE84" w14:textId="77777777" w:rsidR="000F7377" w:rsidRDefault="000F7377"/>
    <w:p w14:paraId="65268DF8" w14:textId="77777777" w:rsidR="000F7377" w:rsidRDefault="000F7377">
      <w:r xmlns:w="http://schemas.openxmlformats.org/wordprocessingml/2006/main">
        <w:t xml:space="preserve">১) যাত্ৰাপুস্তক ৩২:৬ - আৰু পিছদিনা ৰাতিপুৱাই উঠি তেওঁলোকে হোমবলি উৎসৰ্গ কৰিলে আৰু মঙ্গলবলি আনিলে; আৰু লোকসকলে খাবলৈ আৰু পান কৰিবলৈ বহিল আৰু খেলিবলৈ উঠিল।</w:t>
      </w:r>
    </w:p>
    <w:p w14:paraId="13215237" w14:textId="77777777" w:rsidR="000F7377" w:rsidRDefault="000F7377"/>
    <w:p w14:paraId="005BC9C6" w14:textId="77777777" w:rsidR="000F7377" w:rsidRDefault="000F7377">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5C585079" w14:textId="77777777" w:rsidR="000F7377" w:rsidRDefault="000F7377"/>
    <w:p w14:paraId="43141DDB" w14:textId="77777777" w:rsidR="000F7377" w:rsidRDefault="000F7377">
      <w:r xmlns:w="http://schemas.openxmlformats.org/wordprocessingml/2006/main">
        <w:t xml:space="preserve">1 Corinthians 10:8 আমিও ব্যভিচাৰ নকৰো, যেনেকৈ তেওঁলোকৰ মাজৰ কিছুমানে কৰিছিল আৰু এদিনতে তিনিবিংশ হাজাৰ লোকৰ মৃত্যু হৈছিল।</w:t>
      </w:r>
    </w:p>
    <w:p w14:paraId="75CA31FF" w14:textId="77777777" w:rsidR="000F7377" w:rsidRDefault="000F7377"/>
    <w:p w14:paraId="68ED02DD" w14:textId="77777777" w:rsidR="000F7377" w:rsidRDefault="000F7377">
      <w:r xmlns:w="http://schemas.openxmlformats.org/wordprocessingml/2006/main">
        <w:t xml:space="preserve">পৌলে কৰিন্থীয়াসকলক ব্যভিচাৰৰ বিৰুদ্ধে সতৰ্ক কৰি দিছে, তেওঁলোকৰ পাপৰ কাৰণে এদিনতে পতিত হোৱা ইস্ৰায়েলীসকলৰ উদাহৰণ উল্লেখ কৰি।</w:t>
      </w:r>
    </w:p>
    <w:p w14:paraId="6793C29B" w14:textId="77777777" w:rsidR="000F7377" w:rsidRDefault="000F7377"/>
    <w:p w14:paraId="2A9DAAD9" w14:textId="77777777" w:rsidR="000F7377" w:rsidRDefault="000F7377">
      <w:r xmlns:w="http://schemas.openxmlformats.org/wordprocessingml/2006/main">
        <w:t xml:space="preserve">১/ "প্ৰলোভন এৰক: যৌন অনৈতিকতাৰ প্ৰতি এক দৃষ্টিভংগী।"</w:t>
      </w:r>
    </w:p>
    <w:p w14:paraId="7DB007F1" w14:textId="77777777" w:rsidR="000F7377" w:rsidRDefault="000F7377"/>
    <w:p w14:paraId="652DA2D5" w14:textId="77777777" w:rsidR="000F7377" w:rsidRDefault="000F7377">
      <w:r xmlns:w="http://schemas.openxmlformats.org/wordprocessingml/2006/main">
        <w:t xml:space="preserve">২/ "অবাধ্যতাৰ পৰিণতি: ইস্ৰায়েলীসকলৰ কাহিনী।"</w:t>
      </w:r>
    </w:p>
    <w:p w14:paraId="22CCB001" w14:textId="77777777" w:rsidR="000F7377" w:rsidRDefault="000F7377"/>
    <w:p w14:paraId="2188DC0C" w14:textId="77777777" w:rsidR="000F7377" w:rsidRDefault="000F7377">
      <w:r xmlns:w="http://schemas.openxmlformats.org/wordprocessingml/2006/main">
        <w:t xml:space="preserve">১.গালাতীয়া ৫:১৯-২১ - "এতিয়া মাংসৰ কৰ্মবোৰ স্পষ্ট হৈ পৰিছে: যৌন অনৈতিকতা, অশুদ্ধি, কামুকতা, মূৰ্তিপূজা, যাদু, শত্ৰুতা, বিবাদ, ঈৰ্ষা, ক্ৰোধ, প্ৰতিদ্বন্দ্বিতা, বিবাদ, বিভাজন, ঈৰ্ষা, মদ্যপান, মই তোমালোকক আগতে সকীয়াই দিয়াৰ দৰে তোমালোকক সতৰ্ক কৰি দিছো যে যিসকলে এনে কাম কৰে তেওঁলোকে ঈশ্বৰৰ ৰাজ্যৰ উত্তৰাধিকাৰী নহ'ব।"</w:t>
      </w:r>
    </w:p>
    <w:p w14:paraId="1A6E8F5B" w14:textId="77777777" w:rsidR="000F7377" w:rsidRDefault="000F7377"/>
    <w:p w14:paraId="1E7E451E" w14:textId="77777777" w:rsidR="000F7377" w:rsidRDefault="000F7377">
      <w:r xmlns:w="http://schemas.openxmlformats.org/wordprocessingml/2006/main">
        <w:t xml:space="preserve">২) ইব্ৰী ১৩:৪ - "সকলোৰে মাজত বিবাহক সন্মান কৰা হওক, আৰু বিবাহৰ বিচনাখন অশুচি হওক, কিয়নো ঈশ্বৰে যৌন অনৈতিক আৰু ব্যভিচাৰীসকলৰ বিচাৰ কৰিব।"</w:t>
      </w:r>
    </w:p>
    <w:p w14:paraId="6D2E4612" w14:textId="77777777" w:rsidR="000F7377" w:rsidRDefault="000F7377"/>
    <w:p w14:paraId="234306E5" w14:textId="77777777" w:rsidR="000F7377" w:rsidRDefault="000F7377">
      <w:r xmlns:w="http://schemas.openxmlformats.org/wordprocessingml/2006/main">
        <w:t xml:space="preserve">১ কৰিন্থীয়া ১০:৯ আমিও খ্ৰীষ্টক পৰীক্ষা নকৰো, যেনেকৈ তেওঁলোকৰ কিছুমানে পৰীক্ষা কৰিছিল আৰু সাপৰ দ্বাৰা ধ্বংস হৈছিল।</w:t>
      </w:r>
    </w:p>
    <w:p w14:paraId="5D6C3776" w14:textId="77777777" w:rsidR="000F7377" w:rsidRDefault="000F7377"/>
    <w:p w14:paraId="1B989385" w14:textId="77777777" w:rsidR="000F7377" w:rsidRDefault="000F7377">
      <w:r xmlns:w="http://schemas.openxmlformats.org/wordprocessingml/2006/main">
        <w:t xml:space="preserve">১ কৰিন্থীয়া ১০:৯ পদৰ এই অংশটোৱে আমাক সতৰ্ক কৰি দিয়ে যে অতীতৰ কিছুমান ইস্ৰায়েলীসকলে কৰা দৰে তেওঁক প্ৰলোভিত কৰি ঈশ্বৰৰ ধৈৰ্য্য পৰীক্ষা নকৰিব, যাৰ ফলত তেওঁলোকক সাপৰ দ্বাৰা ধ্বংস কৰা হৈছিল।</w:t>
      </w:r>
    </w:p>
    <w:p w14:paraId="47600D23" w14:textId="77777777" w:rsidR="000F7377" w:rsidRDefault="000F7377"/>
    <w:p w14:paraId="4AE4DDEB" w14:textId="77777777" w:rsidR="000F7377" w:rsidRDefault="000F7377">
      <w:r xmlns:w="http://schemas.openxmlformats.org/wordprocessingml/2006/main">
        <w:t xml:space="preserve">১/ ঈশ্বৰক প্ৰলোভিত কৰা: ইয়াৰ পৰিণতি বুজি পোৱা</w:t>
      </w:r>
    </w:p>
    <w:p w14:paraId="492250EB" w14:textId="77777777" w:rsidR="000F7377" w:rsidRDefault="000F7377"/>
    <w:p w14:paraId="44872B53" w14:textId="77777777" w:rsidR="000F7377" w:rsidRDefault="000F7377">
      <w:r xmlns:w="http://schemas.openxmlformats.org/wordprocessingml/2006/main">
        <w:t xml:space="preserve">২/ আমি কেতিয়া ঈশ্বৰৰ ধৈৰ্য্য পৰীক্ষা কৰি আছো সেই কথা চিনি পোৱা</w:t>
      </w:r>
    </w:p>
    <w:p w14:paraId="1095F4D5" w14:textId="77777777" w:rsidR="000F7377" w:rsidRDefault="000F7377"/>
    <w:p w14:paraId="63DE5583" w14:textId="77777777" w:rsidR="000F7377" w:rsidRDefault="000F7377">
      <w:r xmlns:w="http://schemas.openxmlformats.org/wordprocessingml/2006/main">
        <w:t xml:space="preserve">১/ যাকোব ১:১৩-১৪ - কোনোৱে পৰীক্ষাত ক'ব নালাগে, ? </w:t>
      </w:r>
      <w:r xmlns:w="http://schemas.openxmlformats.org/wordprocessingml/2006/main">
        <w:rPr>
          <w:rFonts w:ascii="맑은 고딕 Semilight" w:hAnsi="맑은 고딕 Semilight"/>
        </w:rPr>
        <w:t xml:space="preserve">쏧 </w:t>
      </w:r>
      <w:r xmlns:w="http://schemas.openxmlformats.org/wordprocessingml/2006/main">
        <w:t xml:space="preserve">ঈশ্বৰৰ দ্বাৰা পৰীক্ষা কৰা হৈছে,??কাৰণ ঈশ্বৰক বেয়াৰ দ্বাৰা পৰীক্ষা কৰিব নোৱাৰি, আৰু তেওঁ নিজেই কাকো পৰীক্ষা নকৰে। কিন্তু প্ৰতিজন ব্যক্তিয়ে নিজৰ ইচ্ছাৰ দ্বাৰা প্ৰলোভিত আৰু প্ৰলোভিত হ’লে প্ৰলোভন পায়।</w:t>
      </w:r>
    </w:p>
    <w:p w14:paraId="63835D07" w14:textId="77777777" w:rsidR="000F7377" w:rsidRDefault="000F7377"/>
    <w:p w14:paraId="4194B899" w14:textId="77777777" w:rsidR="000F7377" w:rsidRDefault="000F7377">
      <w:r xmlns:w="http://schemas.openxmlformats.org/wordprocessingml/2006/main">
        <w:t xml:space="preserve">২/ ইব্ৰী ৩:৭-৮ - গতিকে পবিত্ৰ আত্মাই কোৱাৰ দৰে, ? </w:t>
      </w:r>
      <w:r xmlns:w="http://schemas.openxmlformats.org/wordprocessingml/2006/main">
        <w:rPr>
          <w:rFonts w:ascii="맑은 고딕 Semilight" w:hAnsi="맑은 고딕 Semilight"/>
        </w:rPr>
        <w:t xml:space="preserve">쏷 oday, যদি আপোনালোকে তেওঁৰ মাত শুনিছে, </w:t>
      </w:r>
      <w:r xmlns:w="http://schemas.openxmlformats.org/wordprocessingml/2006/main">
        <w:t xml:space="preserve">তেন্তে বিদ্ৰোহৰ দৰে, মৰুভূমিত পৰীক্ষাৰ দিনত আপোনালোকৰ হৃদয় </w:t>
      </w:r>
      <w:r xmlns:w="http://schemas.openxmlformats.org/wordprocessingml/2006/main">
        <w:t xml:space="preserve">কঠিন নকৰিব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Corinthians 10:10 তোমালোকে গুণগুণাই নাথাকিবা, যেনেকৈ তেওঁলোকৰ মাজৰ কিছুমানেও গুণগুণাইছিল আৰু ধ্বংসকাৰীৰ দ্বাৰা ধ্বংস হৈছিল।</w:t>
      </w:r>
    </w:p>
    <w:p w14:paraId="0289C176" w14:textId="77777777" w:rsidR="000F7377" w:rsidRDefault="000F7377"/>
    <w:p w14:paraId="79CF718E" w14:textId="77777777" w:rsidR="000F7377" w:rsidRDefault="000F7377">
      <w:r xmlns:w="http://schemas.openxmlformats.org/wordprocessingml/2006/main">
        <w:t xml:space="preserve">এই অংশটোৱে গুণগুণনিৰ পৰা সতৰ্ক কৰি দিছে, কিয়নো আগতে গুণগুণাই থকা কিছুমানক ধ্বংসকাৰীয়ে ধ্বংস কৰি পেলাইছিল।</w:t>
      </w:r>
    </w:p>
    <w:p w14:paraId="26443C71" w14:textId="77777777" w:rsidR="000F7377" w:rsidRDefault="000F7377"/>
    <w:p w14:paraId="22CF7C2A" w14:textId="77777777" w:rsidR="000F7377" w:rsidRDefault="000F7377">
      <w:r xmlns:w="http://schemas.openxmlformats.org/wordprocessingml/2006/main">
        <w:t xml:space="preserve">১/ "ঈশ্বৰ আমাৰ ৰক্ষক: গুণগুণনি পৰিহাৰ কৰক আৰু তেওঁৰ শক্তিৰ ওপৰত নিৰ্ভৰ কৰক"।</w:t>
      </w:r>
    </w:p>
    <w:p w14:paraId="0CDB2B2E" w14:textId="77777777" w:rsidR="000F7377" w:rsidRDefault="000F7377"/>
    <w:p w14:paraId="4F1447F8" w14:textId="77777777" w:rsidR="000F7377" w:rsidRDefault="000F7377">
      <w:r xmlns:w="http://schemas.openxmlformats.org/wordprocessingml/2006/main">
        <w:t xml:space="preserve">২/ "গুণগুণনিৰ বিপদ: নিজৰ ওপৰত নহয় ঈশ্বৰৰ ওপৰত বিশ্বাস"।</w:t>
      </w:r>
    </w:p>
    <w:p w14:paraId="5819E124" w14:textId="77777777" w:rsidR="000F7377" w:rsidRDefault="000F7377"/>
    <w:p w14:paraId="73DEF911" w14:textId="77777777" w:rsidR="000F7377" w:rsidRDefault="000F7377">
      <w:r xmlns:w="http://schemas.openxmlformats.org/wordprocessingml/2006/main">
        <w:t xml:space="preserve">১/ ৰোমীয়া ৮:৩১ - "তেন্তে আমি এইবোৰ কথা কি ক'ম? যদি ঈশ্বৰ আমাৰ পক্ষত থাকে, তেন্তে আমাৰ বিৰুদ্ধে কোন হ'ব পাৰে?"</w:t>
      </w:r>
    </w:p>
    <w:p w14:paraId="4C05FCF5" w14:textId="77777777" w:rsidR="000F7377" w:rsidRDefault="000F7377"/>
    <w:p w14:paraId="1CC61F8B" w14:textId="77777777" w:rsidR="000F7377" w:rsidRDefault="000F7377">
      <w:r xmlns:w="http://schemas.openxmlformats.org/wordprocessingml/2006/main">
        <w:t xml:space="preserve">২) গীতমালা ৪৬:১ - "ঈশ্বৰ আমাৰ আশ্ৰয় আৰু শক্তি, বিপদত অতি উপস্থিত সহায়ক।"</w:t>
      </w:r>
    </w:p>
    <w:p w14:paraId="77B4D77B" w14:textId="77777777" w:rsidR="000F7377" w:rsidRDefault="000F7377"/>
    <w:p w14:paraId="6FBB8E87" w14:textId="77777777" w:rsidR="000F7377" w:rsidRDefault="000F7377">
      <w:r xmlns:w="http://schemas.openxmlformats.org/wordprocessingml/2006/main">
        <w:t xml:space="preserve">1 Corinthians 10:11 এই সকলোবোৰ কথা তেওঁলোকৰ উদাহৰণ স্বৰূপে ঘটিল;</w:t>
      </w:r>
    </w:p>
    <w:p w14:paraId="0957D332" w14:textId="77777777" w:rsidR="000F7377" w:rsidRDefault="000F7377"/>
    <w:p w14:paraId="094DEC46" w14:textId="77777777" w:rsidR="000F7377" w:rsidRDefault="000F7377">
      <w:r xmlns:w="http://schemas.openxmlformats.org/wordprocessingml/2006/main">
        <w:t xml:space="preserve">Passage অতীতত ঘটা পৰিঘটনাবোৰ আমাৰ নিজৰ জীৱনত শিকিব পৰাকৈ উদাহৰণ হিচাপে লিখা হৈছে।</w:t>
      </w:r>
    </w:p>
    <w:p w14:paraId="0D6DFB5F" w14:textId="77777777" w:rsidR="000F7377" w:rsidRDefault="000F7377"/>
    <w:p w14:paraId="4F5118FE" w14:textId="77777777" w:rsidR="000F7377" w:rsidRDefault="000F7377">
      <w:r xmlns:w="http://schemas.openxmlformats.org/wordprocessingml/2006/main">
        <w:t xml:space="preserve">১/ অতীতৰ পৰা শিকি বৰ্তমানত জীয়াই থাকিবলৈ।</w:t>
      </w:r>
    </w:p>
    <w:p w14:paraId="7538ABED" w14:textId="77777777" w:rsidR="000F7377" w:rsidRDefault="000F7377"/>
    <w:p w14:paraId="1A289345" w14:textId="77777777" w:rsidR="000F7377" w:rsidRDefault="000F7377">
      <w:r xmlns:w="http://schemas.openxmlformats.org/wordprocessingml/2006/main">
        <w:t xml:space="preserve">২/ ঈশ্বৰৰ বাক্যক নিজৰ জীৱনত প্ৰয়োগ কৰা।</w:t>
      </w:r>
    </w:p>
    <w:p w14:paraId="21A66E66" w14:textId="77777777" w:rsidR="000F7377" w:rsidRDefault="000F7377"/>
    <w:p w14:paraId="08E5F89A" w14:textId="77777777" w:rsidR="000F7377" w:rsidRDefault="000F7377">
      <w:r xmlns:w="http://schemas.openxmlformats.org/wordprocessingml/2006/main">
        <w:t xml:space="preserve">আমি ধৈৰ্য্য আৰু শাস্ত্ৰৰ দ্বাৰা সান্ত্বনাৰে আশা পাবলৈ </w:t>
      </w:r>
      <w:r xmlns:w="http://schemas.openxmlformats.org/wordprocessingml/2006/main">
        <w:t xml:space="preserve">যাতে আগতে লিখা কথাবোৰ আমাৰ শিক্ষাৰ বাবে লিখা হৈছিল।</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২.যাকোব ১:২২ ??কিন্তু তোমালোক বাক্য পালনকৰ্তা হওক, কেৱল শ্ৰোতা নহয়, নিজকে প্ৰতাৰণা কৰি।</w:t>
      </w:r>
    </w:p>
    <w:p w14:paraId="796298D4" w14:textId="77777777" w:rsidR="000F7377" w:rsidRDefault="000F7377"/>
    <w:p w14:paraId="568DEC5C" w14:textId="77777777" w:rsidR="000F7377" w:rsidRDefault="000F7377">
      <w:r xmlns:w="http://schemas.openxmlformats.org/wordprocessingml/2006/main">
        <w:t xml:space="preserve">1 Corinthians 10:12 এতেকে যি জনে নিজকে থিয় হৈ আছে বুলি ভাবে, তেওঁ যাতে পতন নহয়, তাৰ বাবে সাৱধান হওক।</w:t>
      </w:r>
    </w:p>
    <w:p w14:paraId="1DB15C44" w14:textId="77777777" w:rsidR="000F7377" w:rsidRDefault="000F7377"/>
    <w:p w14:paraId="382D642F" w14:textId="77777777" w:rsidR="000F7377" w:rsidRDefault="000F7377">
      <w:r xmlns:w="http://schemas.openxmlformats.org/wordprocessingml/2006/main">
        <w:t xml:space="preserve">আমি নিজৰ বিচাৰত সাৱধান হোৱা উচিত আৰু পাপত নপৰিবলৈ সাৱধান হোৱা উচিত।</w:t>
      </w:r>
    </w:p>
    <w:p w14:paraId="406943DA" w14:textId="77777777" w:rsidR="000F7377" w:rsidRDefault="000F7377"/>
    <w:p w14:paraId="215CE7CD" w14:textId="77777777" w:rsidR="000F7377" w:rsidRDefault="000F7377">
      <w:r xmlns:w="http://schemas.openxmlformats.org/wordprocessingml/2006/main">
        <w:t xml:space="preserve">১/ অহংকাৰ ধ্বংসৰ আগত যায়।</w:t>
      </w:r>
    </w:p>
    <w:p w14:paraId="043562A4" w14:textId="77777777" w:rsidR="000F7377" w:rsidRDefault="000F7377"/>
    <w:p w14:paraId="0F15E5C7" w14:textId="77777777" w:rsidR="000F7377" w:rsidRDefault="000F7377">
      <w:r xmlns:w="http://schemas.openxmlformats.org/wordprocessingml/2006/main">
        <w:t xml:space="preserve">২/ আধ্যাত্মিক আত্মতুষ্টিৰ পৰা সাৱধান হওক।</w:t>
      </w:r>
    </w:p>
    <w:p w14:paraId="561CBF9C" w14:textId="77777777" w:rsidR="000F7377" w:rsidRDefault="000F7377"/>
    <w:p w14:paraId="27EFA5FB" w14:textId="77777777" w:rsidR="000F7377" w:rsidRDefault="000F7377">
      <w:r xmlns:w="http://schemas.openxmlformats.org/wordprocessingml/2006/main">
        <w:t xml:space="preserve">1. ৰোমীয়া 12:3 কিয়নো মই মোক দিয়া অনুগ্ৰহৰ দ্বাৰাই তোমালোকৰ মাজত থকা প্ৰত্যেকজনক কওঁ, নিজকে ভবাতকৈ বেছি উচ্চ বুলি নাভাবি; কিন্তু ঈশ্বৰে প্ৰত্যেককে বিশ্বাসৰ পৰিমাপ দিয়াৰ দৰে সচেতনভাৱে চিন্তা কৰিবলৈ।</w:t>
      </w:r>
    </w:p>
    <w:p w14:paraId="2FBF4DA6" w14:textId="77777777" w:rsidR="000F7377" w:rsidRDefault="000F7377"/>
    <w:p w14:paraId="5912AD5F" w14:textId="77777777" w:rsidR="000F7377" w:rsidRDefault="000F7377">
      <w:r xmlns:w="http://schemas.openxmlformats.org/wordprocessingml/2006/main">
        <w:t xml:space="preserve">২) লূক ২১:৩৪-৩৬ আৰু তোমালোকৰ মনত সাৱধান হওক, যাতে কোনো সময়ত তোমালোকৰ হৃদয় অতিমাত্ৰা, মদ্যপান আৰু এই জীৱনৰ চিন্তাৰ দ্বাৰা অতিমাত্ৰা ভৰপূৰ নহয়, আৰু সেইদিনা তোমালোকৰ ওপৰত অজ্ঞাতে নাহে। কিয়নো ই সমগ্ৰ পৃথিৱীত বাস কৰা সকলোৰে ওপৰত ফান্দৰ দৰে আহিব। এতেকে তোমালোক সজাগ হৈ থাকক আৰু সদায় প্ৰাৰ্থনা কৰি থাকক, যাতে তোমালোক এই সকলো ঘটনাৰ পৰা ৰক্ষা পাবলৈ আৰু মানুহৰ পুত্ৰৰ আগত থিয় হ’বলৈ যোগ্য বুলি গণ্য কৰিবা।”</w:t>
      </w:r>
    </w:p>
    <w:p w14:paraId="3C920E12" w14:textId="77777777" w:rsidR="000F7377" w:rsidRDefault="000F7377"/>
    <w:p w14:paraId="4A32AC58" w14:textId="77777777" w:rsidR="000F7377" w:rsidRDefault="000F7377">
      <w:r xmlns:w="http://schemas.openxmlformats.org/wordprocessingml/2006/main">
        <w:t xml:space="preserve">১ কৰিন্থীয়া ১০:১৩ মানুহৰ সাধাৰণ পৰীক্ষাৰ বাহিৰে আন কোনো পৰীক্ষাই তোমালোকৰ সন্মুখীন হোৱা নাই; কিন্তু তোমালোকে সহ্য কৰিব পৰাকৈ প্ৰলোভনৰ সৈতে পলায়নৰ বাটও উলিয়াব।”</w:t>
      </w:r>
    </w:p>
    <w:p w14:paraId="150A83B6" w14:textId="77777777" w:rsidR="000F7377" w:rsidRDefault="000F7377"/>
    <w:p w14:paraId="4F6BAB7E" w14:textId="77777777" w:rsidR="000F7377" w:rsidRDefault="000F7377">
      <w:r xmlns:w="http://schemas.openxmlformats.org/wordprocessingml/2006/main">
        <w:t xml:space="preserve">কোনো প্ৰলোভন আমাৰ বাবে অতি ডাঙৰ নহয় কাৰণ ঈশ্বৰে আমাক ইয়াৰ পৰা হাত সাৰিবলৈ এটা উপায় দিব বুলি প্ৰতিজ্ঞা কৰিছে, আৰু আমি ইয়াক সহ্য কৰিবলৈ সক্ষম হোৱাটো নিশ্চিত কৰিবলৈ।</w:t>
      </w:r>
    </w:p>
    <w:p w14:paraId="709EDA76" w14:textId="77777777" w:rsidR="000F7377" w:rsidRDefault="000F7377"/>
    <w:p w14:paraId="192FCAF8" w14:textId="77777777" w:rsidR="000F7377" w:rsidRDefault="000F7377">
      <w:r xmlns:w="http://schemas.openxmlformats.org/wordprocessingml/2006/main">
        <w:t xml:space="preserve">১/ ঈশ্বৰৰ বিশ্বাসযোগ্যতাই আমাক সদায় পলায়নৰ পথ প্ৰদান কৰিব।</w:t>
      </w:r>
    </w:p>
    <w:p w14:paraId="598A475C" w14:textId="77777777" w:rsidR="000F7377" w:rsidRDefault="000F7377"/>
    <w:p w14:paraId="28E08843" w14:textId="77777777" w:rsidR="000F7377" w:rsidRDefault="000F7377">
      <w:r xmlns:w="http://schemas.openxmlformats.org/wordprocessingml/2006/main">
        <w:t xml:space="preserve">২/ ঈশ্বৰৰ সহায়ত কোনো প্ৰলোভন আমাৰ বাবে বেছি ডাঙৰ নহয়।</w:t>
      </w:r>
    </w:p>
    <w:p w14:paraId="48D84523" w14:textId="77777777" w:rsidR="000F7377" w:rsidRDefault="000F7377"/>
    <w:p w14:paraId="2BE11E8A" w14:textId="77777777" w:rsidR="000F7377" w:rsidRDefault="000F7377">
      <w:r xmlns:w="http://schemas.openxmlformats.org/wordprocessingml/2006/main">
        <w:t xml:space="preserve">১/ ফিলিপীয়া ৪:১৩ - মোক শক্তিশালী কৰা খ্ৰীষ্টৰ দ্বাৰাই মই সকলো কৰিব পাৰো।</w:t>
      </w:r>
    </w:p>
    <w:p w14:paraId="765D7144" w14:textId="77777777" w:rsidR="000F7377" w:rsidRDefault="000F7377"/>
    <w:p w14:paraId="79CF356F" w14:textId="77777777" w:rsidR="000F7377" w:rsidRDefault="000F7377">
      <w:r xmlns:w="http://schemas.openxmlformats.org/wordprocessingml/2006/main">
        <w:t xml:space="preserve">২/ ১ যোহন ৪:৪ - হে সৰু ল'ৰা-ছোৱালী, তোমালোক ঈশ্বৰৰ, আৰু তেওঁলোকক জয় কৰা, কাৰণ তোমালোকৰ মাজত যি আছে তেওঁ জগতত থকাতকৈ ডাঙৰ।</w:t>
      </w:r>
    </w:p>
    <w:p w14:paraId="1D41EDB8" w14:textId="77777777" w:rsidR="000F7377" w:rsidRDefault="000F7377"/>
    <w:p w14:paraId="05497235" w14:textId="77777777" w:rsidR="000F7377" w:rsidRDefault="000F7377">
      <w:r xmlns:w="http://schemas.openxmlformats.org/wordprocessingml/2006/main">
        <w:t xml:space="preserve">১ কৰিন্থীয়া ১০:১৪ এতেকে মোৰ প্ৰিয় প্ৰিয়সকল, মূৰ্তিপূজাৰ পৰা পলায়ন কৰা।</w:t>
      </w:r>
    </w:p>
    <w:p w14:paraId="6DAEFDDE" w14:textId="77777777" w:rsidR="000F7377" w:rsidRDefault="000F7377"/>
    <w:p w14:paraId="6D4E2AB4" w14:textId="77777777" w:rsidR="000F7377" w:rsidRDefault="000F7377">
      <w:r xmlns:w="http://schemas.openxmlformats.org/wordprocessingml/2006/main">
        <w:t xml:space="preserve">এই অংশটোৱে মূৰ্তিপূজাৰ পৰা আঁতৰি থাকিবলৈ দিয়া সতৰ্কবাণী।</w:t>
      </w:r>
    </w:p>
    <w:p w14:paraId="6AC91B5F" w14:textId="77777777" w:rsidR="000F7377" w:rsidRDefault="000F7377"/>
    <w:p w14:paraId="402BFF93" w14:textId="77777777" w:rsidR="000F7377" w:rsidRDefault="000F7377">
      <w:r xmlns:w="http://schemas.openxmlformats.org/wordprocessingml/2006/main">
        <w:t xml:space="preserve">১/ মূৰ্তিপূজাৰ শক্তি আৰু ইয়াক কেনেকৈ জয় কৰিব পাৰি</w:t>
      </w:r>
    </w:p>
    <w:p w14:paraId="72F8922D" w14:textId="77777777" w:rsidR="000F7377" w:rsidRDefault="000F7377"/>
    <w:p w14:paraId="450CB824" w14:textId="77777777" w:rsidR="000F7377" w:rsidRDefault="000F7377">
      <w:r xmlns:w="http://schemas.openxmlformats.org/wordprocessingml/2006/main">
        <w:t xml:space="preserve">২/ মূৰ্তিপূজাৰ বিপদ আৰু আজ্ঞা পালনৰ পুৰস্কাৰ</w:t>
      </w:r>
    </w:p>
    <w:p w14:paraId="14011738" w14:textId="77777777" w:rsidR="000F7377" w:rsidRDefault="000F7377"/>
    <w:p w14:paraId="08E48688" w14:textId="77777777" w:rsidR="000F7377" w:rsidRDefault="000F7377">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তেওঁলোকৰ উপাসনা কৰক, কিয়নো মই তোমালোকৰ ঈশ্বৰ যিহোৱা ঈৰ্ষাপৰায়ণ ঈশ্বৰ।"</w:t>
      </w:r>
    </w:p>
    <w:p w14:paraId="4209B1F3" w14:textId="77777777" w:rsidR="000F7377" w:rsidRDefault="000F7377"/>
    <w:p w14:paraId="08FC8701" w14:textId="77777777" w:rsidR="000F7377" w:rsidRDefault="000F7377">
      <w:r xmlns:w="http://schemas.openxmlformats.org/wordprocessingml/2006/main">
        <w:t xml:space="preserve">২) কলচীয়া ৩:৫ - "এতেকে তোমালোকৰ পাৰ্থিৱ স্বভাৱৰ যি আছে তাক হত্যা কৰা: যৌন অনৈতিকতা, অশুদ্ধি, কামনা, দুষ্ট কামনা আৰু লোভ, যিটো হৈছে মূৰ্তিপূজা।"</w:t>
      </w:r>
    </w:p>
    <w:p w14:paraId="5AD3EF07" w14:textId="77777777" w:rsidR="000F7377" w:rsidRDefault="000F7377"/>
    <w:p w14:paraId="0F85CC31" w14:textId="77777777" w:rsidR="000F7377" w:rsidRDefault="000F7377">
      <w:r xmlns:w="http://schemas.openxmlformats.org/wordprocessingml/2006/main">
        <w:t xml:space="preserve">১ কৰিন্থীয়া ১০:১৫ মই জ্ঞানী লোকসকলৰ দৰে কথা কওঁ; মই যি কওঁ, তোমালোকে বিচাৰ কৰা।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 পৌলে কৰিন্থীয়াসকলক তেওঁৰ বাক্য আৰু শিক্ষাৰ মূল্যায়নত তেওঁলোকৰ জ্ঞান আৰু বিবেচনা ব্যৱহাৰ কৰিবলৈ উপদেশ দিছে।</w:t>
      </w:r>
    </w:p>
    <w:p w14:paraId="3C370D69" w14:textId="77777777" w:rsidR="000F7377" w:rsidRDefault="000F7377"/>
    <w:p w14:paraId="270A3F53" w14:textId="77777777" w:rsidR="000F7377" w:rsidRDefault="000F7377">
      <w:r xmlns:w="http://schemas.openxmlformats.org/wordprocessingml/2006/main">
        <w:t xml:space="preserve">১/ ঈশ্বৰৰ বাক্যৰ মূল্যায়নৰ বাবে আমাৰ জ্ঞান ব্যৱহাৰ কৰা</w:t>
      </w:r>
    </w:p>
    <w:p w14:paraId="4F2C263F" w14:textId="77777777" w:rsidR="000F7377" w:rsidRDefault="000F7377"/>
    <w:p w14:paraId="6BC42995" w14:textId="77777777" w:rsidR="000F7377" w:rsidRDefault="000F7377">
      <w:r xmlns:w="http://schemas.openxmlformats.org/wordprocessingml/2006/main">
        <w:t xml:space="preserve">২/ আমাৰ জীৱনত বিবেচনা কৰিবলৈ শিকা</w:t>
      </w:r>
    </w:p>
    <w:p w14:paraId="5F7C2C24" w14:textId="77777777" w:rsidR="000F7377" w:rsidRDefault="000F7377"/>
    <w:p w14:paraId="39B65A63" w14:textId="77777777" w:rsidR="000F7377" w:rsidRDefault="000F7377">
      <w:r xmlns:w="http://schemas.openxmlformats.org/wordprocessingml/2006/main">
        <w:t xml:space="preserve">১/ হিতোপদেশ ২:৬-৯ - কিয়নো প্ৰভুৱে জ্ঞান দিয়ে; তেওঁৰ মুখৰ পৰা জ্ঞান আৰু বুজাবুজি ওলায়।</w:t>
      </w:r>
    </w:p>
    <w:p w14:paraId="23B664BA" w14:textId="77777777" w:rsidR="000F7377" w:rsidRDefault="000F7377"/>
    <w:p w14:paraId="27430877" w14:textId="77777777" w:rsidR="000F7377" w:rsidRDefault="000F7377">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14:paraId="51A88F5A" w14:textId="77777777" w:rsidR="000F7377" w:rsidRDefault="000F7377"/>
    <w:p w14:paraId="4A904C88" w14:textId="77777777" w:rsidR="000F7377" w:rsidRDefault="000F7377">
      <w:r xmlns:w="http://schemas.openxmlformats.org/wordprocessingml/2006/main">
        <w:t xml:space="preserve">১ কৰিন্থীয়া ১০:১৬ আমি যি আশীৰ্ব্বাদৰ পাত্ৰক আশীৰ্ব্বাদ কৰোঁ, সেয়া খ্ৰীষ্টৰ তেজৰ মিলন নহয়নে? আমি যি পিঠা ভাঙি লওঁ, সেই পিঠা খ্ৰীষ্টৰ শৰীৰৰ মিলন নহয়নে?</w:t>
      </w:r>
    </w:p>
    <w:p w14:paraId="1CD4D945" w14:textId="77777777" w:rsidR="000F7377" w:rsidRDefault="000F7377"/>
    <w:p w14:paraId="2C9FFA11" w14:textId="77777777" w:rsidR="000F7377" w:rsidRDefault="000F7377">
      <w:r xmlns:w="http://schemas.openxmlformats.org/wordprocessingml/2006/main">
        <w:t xml:space="preserve">খ্ৰীষ্টানসকলে মিলনত অংশগ্ৰহণ কৰে, যিটো খ্ৰীষ্টৰ শৰীৰ আৰু তেজৰ প্ৰতীক।</w:t>
      </w:r>
    </w:p>
    <w:p w14:paraId="10493B64" w14:textId="77777777" w:rsidR="000F7377" w:rsidRDefault="000F7377"/>
    <w:p w14:paraId="64781D4E" w14:textId="77777777" w:rsidR="000F7377" w:rsidRDefault="000F7377">
      <w:r xmlns:w="http://schemas.openxmlformats.org/wordprocessingml/2006/main">
        <w:t xml:space="preserve">১/ ভোজনৰ অৰ্থ: খ্ৰীষ্টৰ দেহ আৰু তেজৰ তাৎপৰ্য্য বুজা</w:t>
      </w:r>
    </w:p>
    <w:p w14:paraId="6F091917" w14:textId="77777777" w:rsidR="000F7377" w:rsidRDefault="000F7377"/>
    <w:p w14:paraId="4B148CCD" w14:textId="77777777" w:rsidR="000F7377" w:rsidRDefault="000F7377">
      <w:r xmlns:w="http://schemas.openxmlformats.org/wordprocessingml/2006/main">
        <w:t xml:space="preserve">২/ ভোজনৰ অনুগ্ৰহ অনুভৱ কৰা: ঈশ্বৰৰ মুক্তিৰ উপহাৰ কেনেকৈ গ্ৰহণ কৰিব পাৰি</w:t>
      </w:r>
    </w:p>
    <w:p w14:paraId="6E6A81A4" w14:textId="77777777" w:rsidR="000F7377" w:rsidRDefault="000F7377"/>
    <w:p w14:paraId="06FC635F" w14:textId="77777777" w:rsidR="000F7377" w:rsidRDefault="000F7377">
      <w:r xmlns:w="http://schemas.openxmlformats.org/wordprocessingml/2006/main">
        <w:t xml:space="preserve">১) ১ কৰিন্থীয়া ১১:২৩-২৬ - কিয়নো মই তোমালোকক যিখিনি দিলোঁ, মই প্ৰভুৰ পৰা লাভ কৰিলোঁ;</w:t>
      </w:r>
    </w:p>
    <w:p w14:paraId="1B7CF17B" w14:textId="77777777" w:rsidR="000F7377" w:rsidRDefault="000F7377"/>
    <w:p w14:paraId="2348B77A" w14:textId="77777777" w:rsidR="000F7377" w:rsidRDefault="000F7377">
      <w:r xmlns:w="http://schemas.openxmlformats.org/wordprocessingml/2006/main">
        <w:t xml:space="preserve">২৪ আৰু তেওঁ ধন্যবাদ দি তাক ভাঙি ক’লে, ? </w:t>
      </w:r>
      <w:r xmlns:w="http://schemas.openxmlformats.org/wordprocessingml/2006/main">
        <w:rPr>
          <w:rFonts w:ascii="맑은 고딕 Semilight" w:hAnsi="맑은 고딕 Semilight"/>
        </w:rPr>
        <w:t xml:space="preserve">쏷 </w:t>
      </w:r>
      <w:r xmlns:w="http://schemas.openxmlformats.org/wordprocessingml/2006/main">
        <w:t xml:space="preserve">আকে, খাব; এইটোৱেই মোৰ শৰীৰ যি তোমালোকৰ বাবে ভাঙি গৈছে; মোৰ স্মৰণত এই কাম কৰক।??</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২৫ সেইদৰে তেওঁ ৰাতিৰ আহাৰ খোৱাৰ পাছত পাত্ৰটো লৈ ক’লে, ? </w:t>
      </w:r>
      <w:r xmlns:w="http://schemas.openxmlformats.org/wordprocessingml/2006/main">
        <w:rPr>
          <w:rFonts w:ascii="맑은 고딕 Semilight" w:hAnsi="맑은 고딕 Semilight"/>
        </w:rPr>
        <w:t xml:space="preserve">쏷 </w:t>
      </w:r>
      <w:r xmlns:w="http://schemas.openxmlformats.org/wordprocessingml/2006/main">
        <w:t xml:space="preserve">তেওঁৰ পাত্ৰ মোৰ তেজত নতুন নিয়ম। এইটো কৰক, যিমান সঘনাই ইয়াক পান কৰে, মোৰ স্মৃতিত।??</w:t>
      </w:r>
    </w:p>
    <w:p w14:paraId="085275E9" w14:textId="77777777" w:rsidR="000F7377" w:rsidRDefault="000F7377"/>
    <w:p w14:paraId="5E823021" w14:textId="77777777" w:rsidR="000F7377" w:rsidRDefault="000F7377">
      <w:r xmlns:w="http://schemas.openxmlformats.org/wordprocessingml/2006/main">
        <w:t xml:space="preserve">২৬ কিয়নো তোমালোকে এই পিঠা খোৱা আৰু এই পাত্ৰ পান কৰা, যিহোৱা প্ৰচাৰ কৰে? </w:t>
      </w:r>
      <w:r xmlns:w="http://schemas.openxmlformats.org/wordprocessingml/2006/main">
        <w:rPr>
          <w:rFonts w:ascii="맑은 고딕 Semilight" w:hAnsi="맑은 고딕 Semilight"/>
        </w:rPr>
        <w:t xml:space="preserve">셲 </w:t>
      </w:r>
      <w:r xmlns:w="http://schemas.openxmlformats.org/wordprocessingml/2006/main">
        <w:t xml:space="preserve">মৃত্যু তেওঁ অহালৈকে।</w:t>
      </w:r>
    </w:p>
    <w:p w14:paraId="437D4AF4" w14:textId="77777777" w:rsidR="000F7377" w:rsidRDefault="000F7377"/>
    <w:p w14:paraId="38B14F8D" w14:textId="77777777" w:rsidR="000F7377" w:rsidRDefault="000F7377">
      <w:r xmlns:w="http://schemas.openxmlformats.org/wordprocessingml/2006/main">
        <w:t xml:space="preserve">২) লূক ২২:১৯ - আৰু তেওঁ পিঠা লৈ ধন্যবাদ দি ভাঙি তেওঁলোকক দিলে, ক’লে, ? </w:t>
      </w:r>
      <w:r xmlns:w="http://schemas.openxmlformats.org/wordprocessingml/2006/main">
        <w:rPr>
          <w:rFonts w:ascii="맑은 고딕 Semilight" w:hAnsi="맑은 고딕 Semilight"/>
        </w:rPr>
        <w:t xml:space="preserve">쏷 </w:t>
      </w:r>
      <w:r xmlns:w="http://schemas.openxmlformats.org/wordprocessingml/2006/main">
        <w:t xml:space="preserve">তেওঁৰ মোৰ শৰীৰ যি তোমালোকৰ বাবে দিয়া হৈছে; মোৰ স্মৰণত এই কাম কৰক।??</w:t>
      </w:r>
    </w:p>
    <w:p w14:paraId="0545B70F" w14:textId="77777777" w:rsidR="000F7377" w:rsidRDefault="000F7377"/>
    <w:p w14:paraId="5E8C5DF7" w14:textId="77777777" w:rsidR="000F7377" w:rsidRDefault="000F7377">
      <w:r xmlns:w="http://schemas.openxmlformats.org/wordprocessingml/2006/main">
        <w:t xml:space="preserve">1 Corinthians 10:17 কিয়নো আমি বহুত এক পিঠা আৰু একে শৰীৰ, কিয়নো আমি সকলোৱে সেই একে পিঠাৰ ভাগ লওঁ।</w:t>
      </w:r>
    </w:p>
    <w:p w14:paraId="49FDAA51" w14:textId="77777777" w:rsidR="000F7377" w:rsidRDefault="000F7377"/>
    <w:p w14:paraId="237BBA3F" w14:textId="77777777" w:rsidR="000F7377" w:rsidRDefault="000F7377">
      <w:r xmlns:w="http://schemas.openxmlformats.org/wordprocessingml/2006/main">
        <w:t xml:space="preserve">খ্ৰীষ্টানসকল সকলোৱে একেটা শৰীৰৰ অংশ, আৰু সকলোৱে একেখন পিঠা খায়, যিয়ে ঐক্যৰ প্ৰতীক।</w:t>
      </w:r>
    </w:p>
    <w:p w14:paraId="5CA4CE0A" w14:textId="77777777" w:rsidR="000F7377" w:rsidRDefault="000F7377"/>
    <w:p w14:paraId="39813697" w14:textId="77777777" w:rsidR="000F7377" w:rsidRDefault="000F7377">
      <w:r xmlns:w="http://schemas.openxmlformats.org/wordprocessingml/2006/main">
        <w:t xml:space="preserve">১/ "খ্ৰীষ্টত একত্ৰিত", খ্ৰীষ্টৰ শৰীৰত ঐক্যৰ ধাৰণাটো অন্বেষণ কৰা।</w:t>
      </w:r>
    </w:p>
    <w:p w14:paraId="2D181A58" w14:textId="77777777" w:rsidR="000F7377" w:rsidRDefault="000F7377"/>
    <w:p w14:paraId="10B7737E" w14:textId="77777777" w:rsidR="000F7377" w:rsidRDefault="000F7377">
      <w:r xmlns:w="http://schemas.openxmlformats.org/wordprocessingml/2006/main">
        <w:t xml:space="preserve">২/ "জীৱনৰ পিঠাৰ অংশীদাৰ", যীচুক জীৱিকা আৰু জীৱনৰ উৎস হিচাপে গুৰুত্বৰ ওপৰত গুৰুত্ব আৰোপ কৰা।</w:t>
      </w:r>
    </w:p>
    <w:p w14:paraId="68D67439" w14:textId="77777777" w:rsidR="000F7377" w:rsidRDefault="000F7377"/>
    <w:p w14:paraId="0635AB8B" w14:textId="77777777" w:rsidR="000F7377" w:rsidRDefault="000F7377">
      <w:r xmlns:w="http://schemas.openxmlformats.org/wordprocessingml/2006/main">
        <w:t xml:space="preserve">১/ যোহন ১৭:২০-২১ - যীচুৱে বিশ্বাসীসকলৰ মাজত ঐক্যৰ বাবে প্ৰাৰ্থনা কৰা।</w:t>
      </w:r>
    </w:p>
    <w:p w14:paraId="54029823" w14:textId="77777777" w:rsidR="000F7377" w:rsidRDefault="000F7377"/>
    <w:p w14:paraId="029349BD" w14:textId="77777777" w:rsidR="000F7377" w:rsidRDefault="000F7377">
      <w:r xmlns:w="http://schemas.openxmlformats.org/wordprocessingml/2006/main">
        <w:t xml:space="preserve">২/ ৰোমীয়া ১২:৫ - খ্ৰীষ্টৰ শৰীৰৰ প্ৰতিটো অংগৰ নিজস্ব অংশ আছে।</w:t>
      </w:r>
    </w:p>
    <w:p w14:paraId="67809506" w14:textId="77777777" w:rsidR="000F7377" w:rsidRDefault="000F7377"/>
    <w:p w14:paraId="4AE1FE51" w14:textId="77777777" w:rsidR="000F7377" w:rsidRDefault="000F7377">
      <w:r xmlns:w="http://schemas.openxmlformats.org/wordprocessingml/2006/main">
        <w:t xml:space="preserve">1 Corinthians 10:18 মাংস অনুসাৰে ইস্ৰায়েলক চোৱা;</w:t>
      </w:r>
    </w:p>
    <w:p w14:paraId="5AE652EC" w14:textId="77777777" w:rsidR="000F7377" w:rsidRDefault="000F7377"/>
    <w:p w14:paraId="51081E58" w14:textId="77777777" w:rsidR="000F7377" w:rsidRDefault="000F7377">
      <w:r xmlns:w="http://schemas.openxmlformats.org/wordprocessingml/2006/main">
        <w:t xml:space="preserve">পৌলে কৰিন্থীয়াসকলক সোঁৱৰাই দিছে যে তেওঁলোকে এতিয়াও বলিদান খাই বেদীৰ অংশীদাৰ।</w:t>
      </w:r>
    </w:p>
    <w:p w14:paraId="3F81046A" w14:textId="77777777" w:rsidR="000F7377" w:rsidRDefault="000F7377"/>
    <w:p w14:paraId="5393264E" w14:textId="77777777" w:rsidR="000F7377" w:rsidRDefault="000F7377">
      <w:r xmlns:w="http://schemas.openxmlformats.org/wordprocessingml/2006/main">
        <w:t xml:space="preserve">১/ "বেদীত অংশ লোৱা: আমি কিয় বলিদানৰ ভোজ উদযাপন কৰা উচিত"।</w:t>
      </w:r>
    </w:p>
    <w:p w14:paraId="4F316955" w14:textId="77777777" w:rsidR="000F7377" w:rsidRDefault="000F7377"/>
    <w:p w14:paraId="35A2CA68" w14:textId="77777777" w:rsidR="000F7377" w:rsidRDefault="000F7377">
      <w:r xmlns:w="http://schemas.openxmlformats.org/wordprocessingml/2006/main">
        <w:t xml:space="preserve">২/ "বলি খোৱাৰ আধ্যাত্মিক তাৎপৰ্য্য"।</w:t>
      </w:r>
    </w:p>
    <w:p w14:paraId="413BBA2B" w14:textId="77777777" w:rsidR="000F7377" w:rsidRDefault="000F7377"/>
    <w:p w14:paraId="2B61DAEA" w14:textId="77777777" w:rsidR="000F7377" w:rsidRDefault="000F7377">
      <w:r xmlns:w="http://schemas.openxmlformats.org/wordprocessingml/2006/main">
        <w:t xml:space="preserve">১/ ইব্ৰী ১৩:১০-১৬ - বলিদানৰ ভোজ ৰখাৰ গুৰুত্ব</w:t>
      </w:r>
    </w:p>
    <w:p w14:paraId="64180DEF" w14:textId="77777777" w:rsidR="000F7377" w:rsidRDefault="000F7377"/>
    <w:p w14:paraId="09DB7C3E" w14:textId="77777777" w:rsidR="000F7377" w:rsidRDefault="000F7377">
      <w:r xmlns:w="http://schemas.openxmlformats.org/wordprocessingml/2006/main">
        <w:t xml:space="preserve">২/ দ্বিতীয় বিবৰণ ১২:৫-৭ - বলিদান আৰু বলিদান খোৱাৰ নিৰ্দেশনা</w:t>
      </w:r>
    </w:p>
    <w:p w14:paraId="443A1803" w14:textId="77777777" w:rsidR="000F7377" w:rsidRDefault="000F7377"/>
    <w:p w14:paraId="03B7FB7E" w14:textId="77777777" w:rsidR="000F7377" w:rsidRDefault="000F7377">
      <w:r xmlns:w="http://schemas.openxmlformats.org/wordprocessingml/2006/main">
        <w:t xml:space="preserve">১ কৰিন্থীয়া ১০:১৯ তেন্তে মই কি কওঁ? যে মূৰ্তি কোনো বস্তু, নে মূৰ্তিৰ ওচৰত বলিদান দিয়া বস্তু কোনো বস্তু?</w:t>
      </w:r>
    </w:p>
    <w:p w14:paraId="4437C06E" w14:textId="77777777" w:rsidR="000F7377" w:rsidRDefault="000F7377"/>
    <w:p w14:paraId="29DE0385" w14:textId="77777777" w:rsidR="000F7377" w:rsidRDefault="000F7377">
      <w:r xmlns:w="http://schemas.openxmlformats.org/wordprocessingml/2006/main">
        <w:t xml:space="preserve">পৌলে প্ৰশ্ন কৰিছে যে তেওঁলোকৰ প্ৰতি মূৰ্তি আৰু বলিদানৰ কোনো মূল্য আছে নেকি?</w:t>
      </w:r>
    </w:p>
    <w:p w14:paraId="4539CAB3" w14:textId="77777777" w:rsidR="000F7377" w:rsidRDefault="000F7377"/>
    <w:p w14:paraId="55221682" w14:textId="77777777" w:rsidR="000F7377" w:rsidRDefault="000F7377">
      <w:r xmlns:w="http://schemas.openxmlformats.org/wordprocessingml/2006/main">
        <w:t xml:space="preserve">১/ আমাৰ জীৱনত মূৰ্তিপূজাৰ শক্তি</w:t>
      </w:r>
    </w:p>
    <w:p w14:paraId="17C65F22" w14:textId="77777777" w:rsidR="000F7377" w:rsidRDefault="000F7377"/>
    <w:p w14:paraId="303C5007" w14:textId="77777777" w:rsidR="000F7377" w:rsidRDefault="000F7377">
      <w:r xmlns:w="http://schemas.openxmlformats.org/wordprocessingml/2006/main">
        <w:t xml:space="preserve">২/ সকলোতকৈ ওপৰত ঈশ্বৰৰ শক্তি</w:t>
      </w:r>
    </w:p>
    <w:p w14:paraId="14D6EA9F" w14:textId="77777777" w:rsidR="000F7377" w:rsidRDefault="000F7377"/>
    <w:p w14:paraId="13F39395" w14:textId="77777777" w:rsidR="000F7377" w:rsidRDefault="000F7377">
      <w:r xmlns:w="http://schemas.openxmlformats.org/wordprocessingml/2006/main">
        <w:t xml:space="preserve">১/ যিচয়া ৪৪:৯-২০ - মূৰ্তিৰ বিপৰীতে প্ৰভুৰ সাৰ্বভৌমত্ব</w:t>
      </w:r>
    </w:p>
    <w:p w14:paraId="027168FD" w14:textId="77777777" w:rsidR="000F7377" w:rsidRDefault="000F7377"/>
    <w:p w14:paraId="53D56BAE" w14:textId="77777777" w:rsidR="000F7377" w:rsidRDefault="000F7377">
      <w:r xmlns:w="http://schemas.openxmlformats.org/wordprocessingml/2006/main">
        <w:t xml:space="preserve">২) গীতমালা ১১৫:৩-৮ - ঈশ্বৰৰ মহিমাৰ তুলনাত মূৰ্তি পূজাৰ মূৰ্খামি</w:t>
      </w:r>
    </w:p>
    <w:p w14:paraId="3D90CDC7" w14:textId="77777777" w:rsidR="000F7377" w:rsidRDefault="000F7377"/>
    <w:p w14:paraId="7733146C" w14:textId="77777777" w:rsidR="000F7377" w:rsidRDefault="000F7377">
      <w:r xmlns:w="http://schemas.openxmlformats.org/wordprocessingml/2006/main">
        <w:t xml:space="preserve">1 Corinthians 10:20 কিন্তু মই কওঁ যে অনা-ইহুদীসকলে যিবোৰ বলি দিয়ে, সেইবোৰ ঈশ্বৰক নহয়, চয়তানক বলিদান দিয়ে;</w:t>
      </w:r>
    </w:p>
    <w:p w14:paraId="7DA357DC" w14:textId="77777777" w:rsidR="000F7377" w:rsidRDefault="000F7377"/>
    <w:p w14:paraId="7E6E9106" w14:textId="77777777" w:rsidR="000F7377" w:rsidRDefault="000F7377">
      <w:r xmlns:w="http://schemas.openxmlformats.org/wordprocessingml/2006/main">
        <w:t xml:space="preserve">তেওঁলোকৰ সৈতে সঙ্গতি </w:t>
      </w:r>
      <w:r xmlns:w="http://schemas.openxmlformats.org/wordprocessingml/2006/main">
        <w:t xml:space="preserve">নকৰিবলৈ সকীয়াই দিছে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১/ ঈশ্বৰে আমাক বেয়াৰ পৰা পৃথক হৈ তেওঁৰ পথত চলিবলৈ মাতিছে।</w:t>
      </w:r>
    </w:p>
    <w:p w14:paraId="06979F63" w14:textId="77777777" w:rsidR="000F7377" w:rsidRDefault="000F7377"/>
    <w:p w14:paraId="01CA5776" w14:textId="77777777" w:rsidR="000F7377" w:rsidRDefault="000F7377">
      <w:r xmlns:w="http://schemas.openxmlformats.org/wordprocessingml/2006/main">
        <w:t xml:space="preserve">২/ আমি চয়তানৰ প্ৰতাৰণাত প্ৰতাৰিত নহৈ ঈশ্বৰৰ সত্যৰ প্ৰতি সত্যতাৰে থাকিব নালাগে।</w:t>
      </w:r>
    </w:p>
    <w:p w14:paraId="4A89E9B6" w14:textId="77777777" w:rsidR="000F7377" w:rsidRDefault="000F7377"/>
    <w:p w14:paraId="27D7CC87" w14:textId="77777777" w:rsidR="000F7377" w:rsidRDefault="000F7377">
      <w:r xmlns:w="http://schemas.openxmlformats.org/wordprocessingml/2006/main">
        <w:t xml:space="preserve">১/ ইফিচীয়া ৫:১১ - আৰু অন্ধকাৰৰ অফল কৰ্মৰ লগত কোনো সঙ্গতি নাথাকিব, বৰঞ্চ তেওঁলোকক তিৰস্কাৰ কৰা।</w:t>
      </w:r>
    </w:p>
    <w:p w14:paraId="1CCE269F" w14:textId="77777777" w:rsidR="000F7377" w:rsidRDefault="000F7377"/>
    <w:p w14:paraId="2BAC517E"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0CBF1D4D" w14:textId="77777777" w:rsidR="000F7377" w:rsidRDefault="000F7377"/>
    <w:p w14:paraId="1AD3D43D" w14:textId="77777777" w:rsidR="000F7377" w:rsidRDefault="000F7377">
      <w:r xmlns:w="http://schemas.openxmlformats.org/wordprocessingml/2006/main">
        <w:t xml:space="preserve">১ কৰিন্থীয়া ১০:২১ তোমালোকে প্ৰভুৰ পাত্ৰ আৰু চয়তানৰ পাত্ৰ পান কৰিব নোৱাৰা;</w:t>
      </w:r>
    </w:p>
    <w:p w14:paraId="4B81E3A7" w14:textId="77777777" w:rsidR="000F7377" w:rsidRDefault="000F7377"/>
    <w:p w14:paraId="5107600C" w14:textId="77777777" w:rsidR="000F7377" w:rsidRDefault="000F7377">
      <w:r xmlns:w="http://schemas.openxmlformats.org/wordprocessingml/2006/main">
        <w:t xml:space="preserve">অংশটোৱে গুৰুত্ব আৰোপ কৰিছে যে বিশ্বাসীসকলে প্ৰভুৰ সৈতে জড়িত কাৰ্য্যকলাপ আৰু চয়তানৰ সৈতে জড়িত কাৰ্য্যকলাপত অংশগ্ৰহণ কৰিব নোৱাৰে।</w:t>
      </w:r>
    </w:p>
    <w:p w14:paraId="22FC9928" w14:textId="77777777" w:rsidR="000F7377" w:rsidRDefault="000F7377"/>
    <w:p w14:paraId="4F8C637B" w14:textId="77777777" w:rsidR="000F7377" w:rsidRDefault="000F7377">
      <w:r xmlns:w="http://schemas.openxmlformats.org/wordprocessingml/2006/main">
        <w:t xml:space="preserve">১/ আমি আমাৰ বিশ্বাসত অটল থাকিব লাগিব আৰু সাংসাৰিক সুখৰ বাবে আমাৰ বিশ্বাসৰ লগত আপোচ নকৰিব লাগিব।</w:t>
      </w:r>
    </w:p>
    <w:p w14:paraId="57D13841" w14:textId="77777777" w:rsidR="000F7377" w:rsidRDefault="000F7377"/>
    <w:p w14:paraId="1067F5E6" w14:textId="77777777" w:rsidR="000F7377" w:rsidRDefault="000F7377">
      <w:r xmlns:w="http://schemas.openxmlformats.org/wordprocessingml/2006/main">
        <w:t xml:space="preserve">২/ আমি সদায় প্ৰভুক সন্মান কৰিবলৈ চেষ্টা কৰিব লাগিব আৰু তেওঁৰ শিক্ষাৰ বিপৰীত কামৰ পৰা আঁতৰি থাকিব লাগিব।</w:t>
      </w:r>
    </w:p>
    <w:p w14:paraId="7F513BB0" w14:textId="77777777" w:rsidR="000F7377" w:rsidRDefault="000F7377"/>
    <w:p w14:paraId="6A6BC58C" w14:textId="77777777" w:rsidR="000F7377" w:rsidRDefault="000F7377">
      <w:r xmlns:w="http://schemas.openxmlformats.org/wordprocessingml/2006/main">
        <w:t xml:space="preserve">১/ ১ যোহন ২:১৫-১৭ - জগতক আৰু জগতত থকা বস্তুবোৰক প্ৰেম নকৰিবা। যদি কোনো মানুহে জগতক প্ৰেম কৰে, তেন্তে পিতৃৰ প্ৰেম তেওঁৰ মাজত নাই।</w:t>
      </w:r>
    </w:p>
    <w:p w14:paraId="43867A61" w14:textId="77777777" w:rsidR="000F7377" w:rsidRDefault="000F7377"/>
    <w:p w14:paraId="1911B202" w14:textId="77777777" w:rsidR="000F7377" w:rsidRDefault="000F7377">
      <w:r xmlns:w="http://schemas.openxmlformats.org/wordprocessingml/2006/main">
        <w:t xml:space="preserve">২) ৰোমীয়া ১২:২ -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56E6B73D" w14:textId="77777777" w:rsidR="000F7377" w:rsidRDefault="000F7377"/>
    <w:p w14:paraId="6C10880F" w14:textId="77777777" w:rsidR="000F7377" w:rsidRDefault="000F7377">
      <w:r xmlns:w="http://schemas.openxmlformats.org/wordprocessingml/2006/main">
        <w:t xml:space="preserve">১ কৰিন্থীয়া ১০:২২ আমি প্ৰভুক ঈৰ্ষাৰ বাবে উত্তেজিত কৰোঁনে? আমি তেওঁতকৈ শক্তিশালী নেকি?</w:t>
      </w:r>
    </w:p>
    <w:p w14:paraId="51408CAD" w14:textId="77777777" w:rsidR="000F7377" w:rsidRDefault="000F7377"/>
    <w:p w14:paraId="3461B1F9" w14:textId="77777777" w:rsidR="000F7377" w:rsidRDefault="000F7377">
      <w:r xmlns:w="http://schemas.openxmlformats.org/wordprocessingml/2006/main">
        <w:t xml:space="preserve">পৌলে কৰিন্থীয়াসকলক সোঁৱৰাই দিছে যে তেওঁলোকৰ ঈশ্বৰক প্ৰত্যাহ্বান জনোৱাৰ ক্ষমতা নাই, কিয়নো তেওঁ তেওঁলোকৰ তুলনাত অসীমভাৱে ডাঙৰ।</w:t>
      </w:r>
    </w:p>
    <w:p w14:paraId="22F5713B" w14:textId="77777777" w:rsidR="000F7377" w:rsidRDefault="000F7377"/>
    <w:p w14:paraId="3D059AC2" w14:textId="77777777" w:rsidR="000F7377" w:rsidRDefault="000F7377">
      <w:r xmlns:w="http://schemas.openxmlformats.org/wordprocessingml/2006/main">
        <w:t xml:space="preserve">১/ ঈশ্বৰক প্ৰত্যাহ্বান জনোৱাৰ অসাৰতা - আমি কেতিয়াও সৰ্বশক্তিমানৰ বিৰুদ্ধে যুদ্ধত জয়ী হ'ব নোৱাৰো।</w:t>
      </w:r>
    </w:p>
    <w:p w14:paraId="1B0ED268" w14:textId="77777777" w:rsidR="000F7377" w:rsidRDefault="000F7377"/>
    <w:p w14:paraId="22AA8FAA" w14:textId="77777777" w:rsidR="000F7377" w:rsidRDefault="000F7377">
      <w:r xmlns:w="http://schemas.openxmlformats.org/wordprocessingml/2006/main">
        <w:t xml:space="preserve">২) ঈশ্বৰৰ সৰ্বোচ্চতাক স্বীকৃতি দিয়া - আমি সদায় মনত ৰাখিব লাগিব কোনে নিয়ন্ত্ৰণত আছে।</w:t>
      </w:r>
    </w:p>
    <w:p w14:paraId="045622DC" w14:textId="77777777" w:rsidR="000F7377" w:rsidRDefault="000F7377"/>
    <w:p w14:paraId="77840AF0" w14:textId="77777777" w:rsidR="000F7377" w:rsidRDefault="000F7377">
      <w:r xmlns:w="http://schemas.openxmlformats.org/wordprocessingml/2006/main">
        <w:t xml:space="preserve">১/ যিচয়া ৪০:১২-১৭ - কোনে নিজৰ হাতৰ ফুটাত থকা পানী জুখিছে, বা আকাশৰ পৰা চিহ্নিত কৰা হাতৰ প্ৰস্থ জুখিছে? কোনে মাটিৰ ধূলিক টোপোলাত ধৰি ৰাখিছে, বা পাহাৰত পাহাৰ আৰু পাহাৰবোৰ তুলসীত ওজন কৰিছে?</w:t>
      </w:r>
    </w:p>
    <w:p w14:paraId="1FA4A229" w14:textId="77777777" w:rsidR="000F7377" w:rsidRDefault="000F7377"/>
    <w:p w14:paraId="09EDB3DF" w14:textId="77777777" w:rsidR="000F7377" w:rsidRDefault="000F7377">
      <w:r xmlns:w="http://schemas.openxmlformats.org/wordprocessingml/2006/main">
        <w:t xml:space="preserve">২/ গীতমালা ১১৫:৩ - আমাৰ ঈশ্বৰ স্বৰ্গত আছে; তেওঁ যি ভাল পায় তাকে কৰে।</w:t>
      </w:r>
    </w:p>
    <w:p w14:paraId="7F1A3598" w14:textId="77777777" w:rsidR="000F7377" w:rsidRDefault="000F7377"/>
    <w:p w14:paraId="2B870247" w14:textId="77777777" w:rsidR="000F7377" w:rsidRDefault="000F7377">
      <w:r xmlns:w="http://schemas.openxmlformats.org/wordprocessingml/2006/main">
        <w:t xml:space="preserve">1 Corinthians 10:23 মোৰ বাবে সকলো উচিত, কিন্তু সকলো উচিত নহয়;</w:t>
      </w:r>
    </w:p>
    <w:p w14:paraId="756F3395" w14:textId="77777777" w:rsidR="000F7377" w:rsidRDefault="000F7377"/>
    <w:p w14:paraId="461ADA82" w14:textId="77777777" w:rsidR="000F7377" w:rsidRDefault="000F7377">
      <w:r xmlns:w="http://schemas.openxmlformats.org/wordprocessingml/2006/main">
        <w:t xml:space="preserve">পৌলে খ্ৰীষ্টানসকলক সিদ্ধান্ত লওঁতে সদ্বিচাৰ ব্যৱহাৰ কৰিবলৈ আৰু আনৰ কথা চিন্তা কৰিবলৈ উৎসাহিত কৰিছে।</w:t>
      </w:r>
    </w:p>
    <w:p w14:paraId="0F3D7EFA" w14:textId="77777777" w:rsidR="000F7377" w:rsidRDefault="000F7377"/>
    <w:p w14:paraId="453CF6D1" w14:textId="77777777" w:rsidR="000F7377" w:rsidRDefault="000F7377">
      <w:r xmlns:w="http://schemas.openxmlformats.org/wordprocessingml/2006/main">
        <w:t xml:space="preserve">১: আমাৰ সিদ্ধান্তই আনক কেনেদৰে প্ৰভাৱিত কৰে সেই বিষয়ে সচেতন হোৱাটো গুৰুত্বপূৰ্ণ।</w:t>
      </w:r>
    </w:p>
    <w:p w14:paraId="4ED57A07" w14:textId="77777777" w:rsidR="000F7377" w:rsidRDefault="000F7377"/>
    <w:p w14:paraId="6EB75108" w14:textId="77777777" w:rsidR="000F7377" w:rsidRDefault="000F7377">
      <w:r xmlns:w="http://schemas.openxmlformats.org/wordprocessingml/2006/main">
        <w:t xml:space="preserve">২: আমি নিজৰ ইচ্ছাৰ দ্বাৰা পৰিচালিত হোৱা উচিত নহয়, কিন্তু আমাৰ পছন্দই আনক কেনেকৈ গঢ়ি তুলিব পাৰে সেই বিষয়ে বিবেচনা কৰা উচিত।</w:t>
      </w:r>
    </w:p>
    <w:p w14:paraId="09AC8EBB" w14:textId="77777777" w:rsidR="000F7377" w:rsidRDefault="000F7377"/>
    <w:p w14:paraId="3BEC41EC" w14:textId="77777777" w:rsidR="000F7377" w:rsidRDefault="000F7377">
      <w:r xmlns:w="http://schemas.openxmlformats.org/wordprocessingml/2006/main">
        <w:t xml:space="preserve">১: ফিলিপীয়া ২:৩-৪ - "বিবাদ বা অসাৰ অহংকাৰৰ দ্বাৰা একোৱেই নকৰিবা; কিন্তু নম্ৰতাৰে প্ৰত্যেকেই নিজতকৈ আনক ভাল বুলি গণ্য কৰক। প্ৰত্যেকেই নিজৰ নিজৰ বিষয়লৈ নাচাওক, কিন্তু প্ৰত্যেকেই আনৰ বিষয়লৈও চোৱা।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২: ৰোমীয়া ১৪:১৯ - "এতেকে আমি শান্তি সৃষ্টি কৰা আৰু আনক গঢ়ি তুলিব পৰা বস্তুৰ অনুসৰণ কৰোঁ আহক।"</w:t>
      </w:r>
    </w:p>
    <w:p w14:paraId="2DB76C3B" w14:textId="77777777" w:rsidR="000F7377" w:rsidRDefault="000F7377"/>
    <w:p w14:paraId="70BFD3DF" w14:textId="77777777" w:rsidR="000F7377" w:rsidRDefault="000F7377">
      <w:r xmlns:w="http://schemas.openxmlformats.org/wordprocessingml/2006/main">
        <w:t xml:space="preserve">১ কৰিন্থীয়া ১০:২৪ কোনোৱে নিজৰ ধন বিচাৰিব নালাগে, কিন্তু প্ৰত্যেকেই আনৰ ধন বিচাৰিব নালাগে।</w:t>
      </w:r>
    </w:p>
    <w:p w14:paraId="0A2FF3F2" w14:textId="77777777" w:rsidR="000F7377" w:rsidRDefault="000F7377"/>
    <w:p w14:paraId="6CAE4DF9" w14:textId="77777777" w:rsidR="000F7377" w:rsidRDefault="000F7377">
      <w:r xmlns:w="http://schemas.openxmlformats.org/wordprocessingml/2006/main">
        <w:t xml:space="preserve">খ্ৰীষ্টানসকলে নিজৰ ধন-সম্পত্তি বিচৰাৰ পৰিৱৰ্তে আনক সহায় কৰাত মনোনিৱেশ কৰা উচিত।</w:t>
      </w:r>
    </w:p>
    <w:p w14:paraId="75F23919" w14:textId="77777777" w:rsidR="000F7377" w:rsidRDefault="000F7377"/>
    <w:p w14:paraId="688566CC" w14:textId="77777777" w:rsidR="000F7377" w:rsidRDefault="000F7377">
      <w:r xmlns:w="http://schemas.openxmlformats.org/wordprocessingml/2006/main">
        <w:t xml:space="preserve">১/ উদাৰতাৰ হৃদয়: আনৰ বাবে জীয়াই থকা</w:t>
      </w:r>
    </w:p>
    <w:p w14:paraId="60C57D8B" w14:textId="77777777" w:rsidR="000F7377" w:rsidRDefault="000F7377"/>
    <w:p w14:paraId="136E2ABF" w14:textId="77777777" w:rsidR="000F7377" w:rsidRDefault="000F7377">
      <w:r xmlns:w="http://schemas.openxmlformats.org/wordprocessingml/2006/main">
        <w:t xml:space="preserve">২/ নিস্বাৰ্থতাৰ শক্তি: আনক দিয়া</w:t>
      </w:r>
    </w:p>
    <w:p w14:paraId="046A8E6C" w14:textId="77777777" w:rsidR="000F7377" w:rsidRDefault="000F7377"/>
    <w:p w14:paraId="06E67F15" w14:textId="77777777" w:rsidR="000F7377" w:rsidRDefault="000F7377">
      <w:r xmlns:w="http://schemas.openxmlformats.org/wordprocessingml/2006/main">
        <w:t xml:space="preserve">১/ ফিলিপীয়া ২:৪ - তোমালোকৰ প্ৰত্যেকেই কেৱল নিজৰ স্বাৰ্থৰ প্ৰতি নহয়, আনৰ স্বাৰ্থৰ প্ৰতিও দৃষ্টি ৰাখক।</w:t>
      </w:r>
    </w:p>
    <w:p w14:paraId="53A604CC" w14:textId="77777777" w:rsidR="000F7377" w:rsidRDefault="000F7377"/>
    <w:p w14:paraId="2312DA7B" w14:textId="77777777" w:rsidR="000F7377" w:rsidRDefault="000F7377">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14:paraId="25546864" w14:textId="77777777" w:rsidR="000F7377" w:rsidRDefault="000F7377"/>
    <w:p w14:paraId="323597A6" w14:textId="77777777" w:rsidR="000F7377" w:rsidRDefault="000F7377">
      <w:r xmlns:w="http://schemas.openxmlformats.org/wordprocessingml/2006/main">
        <w:t xml:space="preserve">1 Corinthians 10:25 বিবেকৰ কাৰণে কোনো প্ৰশ্ন নকৰাকৈ খাওক।</w:t>
      </w:r>
    </w:p>
    <w:p w14:paraId="4D07948B" w14:textId="77777777" w:rsidR="000F7377" w:rsidRDefault="000F7377"/>
    <w:p w14:paraId="36DA7F26" w14:textId="77777777" w:rsidR="000F7377" w:rsidRDefault="000F7377">
      <w:r xmlns:w="http://schemas.openxmlformats.org/wordprocessingml/2006/main">
        <w:t xml:space="preserve">খ্ৰীষ্টানসকলে বজাৰৰ পৰা খাদ্য কিনিলে প্ৰশ্ন কৰা উচিত নহয়।</w:t>
      </w:r>
    </w:p>
    <w:p w14:paraId="774CA8CC" w14:textId="77777777" w:rsidR="000F7377" w:rsidRDefault="000F7377"/>
    <w:p w14:paraId="52F48BB3" w14:textId="77777777" w:rsidR="000F7377" w:rsidRDefault="000F7377">
      <w:r xmlns:w="http://schemas.openxmlformats.org/wordprocessingml/2006/main">
        <w:t xml:space="preserve">১/ ঈশ্বৰক প্ৰথম স্থান দিয়া: বিশ্বাস আৰু আজ্ঞাকাৰীতাৰ জীৱন যাপন কৰা</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আত্মনিয়ন্ত্ৰণৰ শক্তি: বুদ্ধিমান বাছনি কৰা</w:t>
      </w:r>
    </w:p>
    <w:p w14:paraId="7A51A79F" w14:textId="77777777" w:rsidR="000F7377" w:rsidRDefault="000F7377"/>
    <w:p w14:paraId="29986D0F" w14:textId="77777777" w:rsidR="000F7377" w:rsidRDefault="000F7377">
      <w:r xmlns:w="http://schemas.openxmlformats.org/wordprocessingml/2006/main">
        <w:t xml:space="preserve">১/ ৰোমীয়া ১৪:১৪-২৩ - বিশ্বাসৰ বিষয়ত ব্যক্তিগত বিবেকৰ গুৰুত্বৰ বিষয়ে পৌলৰ আলোচনা।</w:t>
      </w:r>
    </w:p>
    <w:p w14:paraId="579C9A4F" w14:textId="77777777" w:rsidR="000F7377" w:rsidRDefault="000F7377"/>
    <w:p w14:paraId="2DD8BBF1" w14:textId="77777777" w:rsidR="000F7377" w:rsidRDefault="000F7377">
      <w:r xmlns:w="http://schemas.openxmlformats.org/wordprocessingml/2006/main">
        <w:t xml:space="preserve">২/ ইফিচীয়া ৫:১৫-১৭ - জ্ঞানী হ'বলৈ আৰু সময় মুক্ত কৰিবলৈ পৌলৰ উপদেশ।</w:t>
      </w:r>
    </w:p>
    <w:p w14:paraId="6EAECDF6" w14:textId="77777777" w:rsidR="000F7377" w:rsidRDefault="000F7377"/>
    <w:p w14:paraId="43204629" w14:textId="77777777" w:rsidR="000F7377" w:rsidRDefault="000F7377">
      <w:r xmlns:w="http://schemas.openxmlformats.org/wordprocessingml/2006/main">
        <w:t xml:space="preserve">১ কৰিন্থীয়া ১০:২৬ কিয়নো পৃথিৱী আৰু তাৰ পূৰ্ণতা প্ৰভুৰ।</w:t>
      </w:r>
    </w:p>
    <w:p w14:paraId="48306D08" w14:textId="77777777" w:rsidR="000F7377" w:rsidRDefault="000F7377"/>
    <w:p w14:paraId="04D3B975" w14:textId="77777777" w:rsidR="000F7377" w:rsidRDefault="000F7377">
      <w:r xmlns:w="http://schemas.openxmlformats.org/wordprocessingml/2006/main">
        <w:t xml:space="preserve">প্ৰভু সমগ্ৰ পৃথিৱী আৰু তাত থকা সকলো বস্তুৰ মালিক।</w:t>
      </w:r>
    </w:p>
    <w:p w14:paraId="497E600C" w14:textId="77777777" w:rsidR="000F7377" w:rsidRDefault="000F7377"/>
    <w:p w14:paraId="10377C16" w14:textId="77777777" w:rsidR="000F7377" w:rsidRDefault="000F7377">
      <w:r xmlns:w="http://schemas.openxmlformats.org/wordprocessingml/2006/main">
        <w:t xml:space="preserve">১/ সমগ্ৰ পৃথিৱী আৰু ইয়াৰ সকলো বস্তুৰ ওপৰত ঈশ্বৰ সাৰ্বভৌম।</w:t>
      </w:r>
    </w:p>
    <w:p w14:paraId="3BA015A9" w14:textId="77777777" w:rsidR="000F7377" w:rsidRDefault="000F7377"/>
    <w:p w14:paraId="076BBAAE" w14:textId="77777777" w:rsidR="000F7377" w:rsidRDefault="000F7377">
      <w:r xmlns:w="http://schemas.openxmlformats.org/wordprocessingml/2006/main">
        <w:t xml:space="preserve">২/ আমি প্ৰভুৰ মালিকীস্বত্বৰ প্ৰতি সচেতন হোৱা উচিত আৰু তেওঁৰ ওপৰত আমাৰ নিৰ্ভৰশীলতাক চিনি পোৱা উচিত।</w:t>
      </w:r>
    </w:p>
    <w:p w14:paraId="4AE56739" w14:textId="77777777" w:rsidR="000F7377" w:rsidRDefault="000F7377"/>
    <w:p w14:paraId="5DB5D085" w14:textId="77777777" w:rsidR="000F7377" w:rsidRDefault="000F7377">
      <w:r xmlns:w="http://schemas.openxmlformats.org/wordprocessingml/2006/main">
        <w:t xml:space="preserve">১/ গীতমালা ২৪:১ - পৃথিৱী প্ৰভুৰ আৰু তাৰ পূৰ্ণতা; জগত আৰু তাত বাস কৰা লোকসকল।</w:t>
      </w:r>
    </w:p>
    <w:p w14:paraId="230D5DDA" w14:textId="77777777" w:rsidR="000F7377" w:rsidRDefault="000F7377"/>
    <w:p w14:paraId="52D63E60" w14:textId="77777777" w:rsidR="000F7377" w:rsidRDefault="000F7377">
      <w:r xmlns:w="http://schemas.openxmlformats.org/wordprocessingml/2006/main">
        <w:t xml:space="preserve">২) গীতমালা ১১৫:১৬ - আকাশ, আনকি আকাশবোৰ প্ৰভুৰ, কিন্তু পৃথিৱী তেওঁ মানুহৰ সন্তানক দিলে।</w:t>
      </w:r>
    </w:p>
    <w:p w14:paraId="0023BBFA" w14:textId="77777777" w:rsidR="000F7377" w:rsidRDefault="000F7377"/>
    <w:p w14:paraId="75EF03CA" w14:textId="77777777" w:rsidR="000F7377" w:rsidRDefault="000F7377">
      <w:r xmlns:w="http://schemas.openxmlformats.org/wordprocessingml/2006/main">
        <w:t xml:space="preserve">1 Corinthians 10:27 যদি কোনো বিশ্বাস নকৰা লোকে তোমালোকক ভোজলৈ নিমন্ত্ৰণ কৰে আৰু তোমালোকে যাবলৈ ইচ্ছা কৰা; তোমালোকৰ সন্মুখত যি আছে, বিবেকৰ কাৰণে কোনো প্ৰশ্ন নকৰাকৈ খাব।</w:t>
      </w:r>
    </w:p>
    <w:p w14:paraId="6D714F66" w14:textId="77777777" w:rsidR="000F7377" w:rsidRDefault="000F7377"/>
    <w:p w14:paraId="2EFFDD63" w14:textId="77777777" w:rsidR="000F7377" w:rsidRDefault="000F7377">
      <w:r xmlns:w="http://schemas.openxmlformats.org/wordprocessingml/2006/main">
        <w:t xml:space="preserve">বিশ্বাসীসকলে অবিশ্বাসীসকলৰ ভোজত তেওঁলোকক পৰিবেশন কৰা খাদ্যৰ বিষয়ে প্ৰশ্ন কৰা উচিত নহয়, আৰু তাৰ পৰিৱৰ্তে বিবেকৰ স্বাৰ্থত তেওঁলোকক যি দিয়া হয় তাক গ্ৰহণ কৰা উচিত।</w:t>
      </w:r>
    </w:p>
    <w:p w14:paraId="28DCF702" w14:textId="77777777" w:rsidR="000F7377" w:rsidRDefault="000F7377"/>
    <w:p w14:paraId="3FFCCB9D" w14:textId="77777777" w:rsidR="000F7377" w:rsidRDefault="000F7377">
      <w:r xmlns:w="http://schemas.openxmlformats.org/wordprocessingml/2006/main">
        <w:t xml:space="preserve">১) খ্ৰীষ্টানসকলে আতিথ্যৰ অভ্যাস কৰা উচিত আৰু ভোজৰ নিমন্ত্ৰণ গ্ৰহণ কৰা উচিত, পৰিস্থিতি যিয়েই নহওক কিয়।</w:t>
      </w:r>
    </w:p>
    <w:p w14:paraId="601C0F3D" w14:textId="77777777" w:rsidR="000F7377" w:rsidRDefault="000F7377"/>
    <w:p w14:paraId="2F8182C2" w14:textId="77777777" w:rsidR="000F7377" w:rsidRDefault="000F7377">
      <w:r xmlns:w="http://schemas.openxmlformats.org/wordprocessingml/2006/main">
        <w:t xml:space="preserve">২) অবিশ্বাসীৰ লগত খাদ্য গ্ৰহণ কৰাৰ সময়ত সাৱধানতা অৱলম্বন কৰাটো গুৰুত্বপূৰ্ণ, কিন্তু শেষত তেওঁলোকৰ আতিথ্যৰ প্ৰতি সন্মান জনাই যিখিনি পৰিবেশন কৰা হয়, সেয়া গ্ৰহণ কৰা।</w:t>
      </w:r>
    </w:p>
    <w:p w14:paraId="16822006" w14:textId="77777777" w:rsidR="000F7377" w:rsidRDefault="000F7377"/>
    <w:p w14:paraId="19134DF7" w14:textId="77777777" w:rsidR="000F7377" w:rsidRDefault="000F7377">
      <w:r xmlns:w="http://schemas.openxmlformats.org/wordprocessingml/2006/main">
        <w:t xml:space="preserve">১.ৰোমীয়া ১৪:২ - ? </w:t>
      </w:r>
      <w:r xmlns:w="http://schemas.openxmlformats.org/wordprocessingml/2006/main">
        <w:rPr>
          <w:rFonts w:ascii="맑은 고딕 Semilight" w:hAnsi="맑은 고딕 Semilight"/>
        </w:rPr>
        <w:t xml:space="preserve">쏰 </w:t>
      </w:r>
      <w:r xmlns:w="http://schemas.openxmlformats.org/wordprocessingml/2006/main">
        <w:t xml:space="preserve">ne ব্যক্তিয়ে বিশ্বাস কৰে যে তেওঁ যিকোনো বস্তু খাব পাৰে, আনহাতে দুৰ্বল ব্যক্তিয়ে কেৱল শাক-পাচলিহে খায়।??</w:t>
      </w:r>
    </w:p>
    <w:p w14:paraId="14A2B0A9" w14:textId="77777777" w:rsidR="000F7377" w:rsidRDefault="000F7377"/>
    <w:p w14:paraId="405FF226" w14:textId="77777777" w:rsidR="000F7377" w:rsidRDefault="000F7377">
      <w:r xmlns:w="http://schemas.openxmlformats.org/wordprocessingml/2006/main">
        <w:t xml:space="preserve">২/ মথি ২২:৩৯ - ? </w:t>
      </w:r>
      <w:r xmlns:w="http://schemas.openxmlformats.org/wordprocessingml/2006/main">
        <w:rPr>
          <w:rFonts w:ascii="맑은 고딕 Semilight" w:hAnsi="맑은 고딕 Semilight"/>
        </w:rPr>
        <w:t xml:space="preserve">쏽 </w:t>
      </w:r>
      <w:r xmlns:w="http://schemas.openxmlformats.org/wordprocessingml/2006/main">
        <w:t xml:space="preserve">ou আপোনাৰ ওচৰ-চুবুৰীয়াক নিজৰ দৰে ভাল পাব।??</w:t>
      </w:r>
    </w:p>
    <w:p w14:paraId="3BD982D5" w14:textId="77777777" w:rsidR="000F7377" w:rsidRDefault="000F7377"/>
    <w:p w14:paraId="227CF5DB" w14:textId="77777777" w:rsidR="000F7377" w:rsidRDefault="000F7377">
      <w:r xmlns:w="http://schemas.openxmlformats.org/wordprocessingml/2006/main">
        <w:t xml:space="preserve">1 Corinthians 10:28 কিন্তু যদি কোনোবাই তোমালোকক কয়, এই বলিদান মূৰ্তিৰ বাবে বলিদান কৰা হয়, তেন্তে তেওঁৰ বলিদান আৰু বিবেকৰ কাৰণে নাখাব;</w:t>
      </w:r>
    </w:p>
    <w:p w14:paraId="2EF0892F" w14:textId="77777777" w:rsidR="000F7377" w:rsidRDefault="000F7377"/>
    <w:p w14:paraId="5CCB9382" w14:textId="77777777" w:rsidR="000F7377" w:rsidRDefault="000F7377">
      <w:r xmlns:w="http://schemas.openxmlformats.org/wordprocessingml/2006/main">
        <w:t xml:space="preserve">পথ খ্ৰীষ্টানসকলে যদি এই বিষয়ে সচেতন হয় তেন্তে মূৰ্তিক বলিদান হিচাপে আগবঢ়োৱা খাদ্য খাব নালাগে, কিয়নো প্ৰভুৱে পৃথিৱী আৰু ইয়াত থকা সকলো বস্তুৰ মালিক।</w:t>
      </w:r>
    </w:p>
    <w:p w14:paraId="08E6CE5A" w14:textId="77777777" w:rsidR="000F7377" w:rsidRDefault="000F7377"/>
    <w:p w14:paraId="19870A4B" w14:textId="77777777" w:rsidR="000F7377" w:rsidRDefault="000F7377">
      <w:r xmlns:w="http://schemas.openxmlformats.org/wordprocessingml/2006/main">
        <w:t xml:space="preserve">১/ খ্ৰীষ্টৰ বিবেক কেনেকৈ থাকিব লাগে: ঈশ্বৰক প্ৰেম কৰা আৰু আনৰ সেৱা কৰা</w:t>
      </w:r>
    </w:p>
    <w:p w14:paraId="6CA2B08A" w14:textId="77777777" w:rsidR="000F7377" w:rsidRDefault="000F7377"/>
    <w:p w14:paraId="385BA168" w14:textId="77777777" w:rsidR="000F7377" w:rsidRDefault="000F7377">
      <w:r xmlns:w="http://schemas.openxmlformats.org/wordprocessingml/2006/main">
        <w:t xml:space="preserve">২/ ঈশ্বৰৰ মঙ্গল কেন্দ্ৰত ৰখা: ঈশ্বৰৰ আধিপত্যক সন্মান কৰাৰ প্ৰয়োজনীয়তা</w:t>
      </w:r>
    </w:p>
    <w:p w14:paraId="2E4BF59D" w14:textId="77777777" w:rsidR="000F7377" w:rsidRDefault="000F7377"/>
    <w:p w14:paraId="331A51EA" w14:textId="77777777" w:rsidR="000F7377" w:rsidRDefault="000F7377">
      <w:r xmlns:w="http://schemas.openxmlformats.org/wordprocessingml/2006/main">
        <w:t xml:space="preserve">১/ ইফিচীয়া ৫:১-২ - গতিকে প্ৰিয় প্ৰিয় সন্তান হিচাপে ঈশ্বৰৰ অনুকৰণকাৰী হওক আৰু খ্ৰীষ্টই আমাক ভাল পোৱাৰ দৰে প্ৰেমৰ জীৱন যাপন কৰক আৰু আমাৰ বাবে নিজকে সুগন্ধি বলিদান আৰু ঈশ্বৰৰ বলিদান হিচাপে সমৰ্পণ কৰিছিল।</w:t>
      </w:r>
    </w:p>
    <w:p w14:paraId="13C55B99" w14:textId="77777777" w:rsidR="000F7377" w:rsidRDefault="000F7377"/>
    <w:p w14:paraId="1557AB0A" w14:textId="77777777" w:rsidR="000F7377" w:rsidRDefault="000F7377">
      <w:r xmlns:w="http://schemas.openxmlformats.org/wordprocessingml/2006/main">
        <w:t xml:space="preserve">২/ ৰোমীয়া ১২:১ - গতিকে, ভাই-ভনীসকল, ঈশ্বৰৰ দৃষ্টিত মই আপোনালোকক অনুৰোধ কৰিছো? </w:t>
      </w:r>
      <w:r xmlns:w="http://schemas.openxmlformats.org/wordprocessingml/2006/main">
        <w:rPr>
          <w:rFonts w:ascii="맑은 고딕 Semilight" w:hAnsi="맑은 고딕 Semilight"/>
        </w:rPr>
        <w:t xml:space="preserve">셲 </w:t>
      </w:r>
      <w:r xmlns:w="http://schemas.openxmlformats.org/wordprocessingml/2006/main">
        <w:t xml:space="preserve">দয়া, আপোনাৰ শৰীৰক জীৱন্ত বলিদান হিচাপে আগবঢ়াবলৈ, পবিত্ৰ আৰু ঈশ্বৰক সন্তুষ্ট? </w:t>
      </w:r>
      <w:r xmlns:w="http://schemas.openxmlformats.org/wordprocessingml/2006/main">
        <w:rPr>
          <w:rFonts w:ascii="맑은 고딕 Semilight" w:hAnsi="맑은 고딕 Semilight"/>
        </w:rPr>
        <w:t xml:space="preserve">봳 </w:t>
      </w:r>
      <w:r xmlns:w="http://schemas.openxmlformats.org/wordprocessingml/2006/main">
        <w:t xml:space="preserve">তেওঁৰ আপোনাৰ সত্য আৰু সঠিক পূজা।</w:t>
      </w:r>
    </w:p>
    <w:p w14:paraId="5F4969C9" w14:textId="77777777" w:rsidR="000F7377" w:rsidRDefault="000F7377"/>
    <w:p w14:paraId="1E6C24FB" w14:textId="77777777" w:rsidR="000F7377" w:rsidRDefault="000F7377">
      <w:r xmlns:w="http://schemas.openxmlformats.org/wordprocessingml/2006/main">
        <w:t xml:space="preserve">1 Corinthians 10:29 বিবেক, মই তোমাৰ নিজৰ নহয়, কিন্তু আনজনৰ বিবেক কওঁ;</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লিখিছে যে কোনোবাই সিদ্ধান্ত লওঁতে আনৰ বিবেকক বিবেচনা কৰা উচিত কাৰণ যিক নিজৰ স্বাধীনতা বুলি গণ্য কৰে, সেইটো আন কোনোবাই বিচাৰ কৰিব পাৰে।</w:t>
      </w:r>
    </w:p>
    <w:p w14:paraId="0B43742A" w14:textId="77777777" w:rsidR="000F7377" w:rsidRDefault="000F7377"/>
    <w:p w14:paraId="35CC1F5D" w14:textId="77777777" w:rsidR="000F7377" w:rsidRDefault="000F7377">
      <w:r xmlns:w="http://schemas.openxmlformats.org/wordprocessingml/2006/main">
        <w:t xml:space="preserve">১/ "স্বাধীনতা আৰু বিবেক: আনৰ মতামতক সন্মান কৰা"।</w:t>
      </w:r>
    </w:p>
    <w:p w14:paraId="72DBFDC9" w14:textId="77777777" w:rsidR="000F7377" w:rsidRDefault="000F7377"/>
    <w:p w14:paraId="7CA40166" w14:textId="77777777" w:rsidR="000F7377" w:rsidRDefault="000F7377">
      <w:r xmlns:w="http://schemas.openxmlformats.org/wordprocessingml/2006/main">
        <w:t xml:space="preserve">২/ "বৈচিত্ৰ্যত ঐক্য: আমাৰ পাৰ্থক্য উদযাপন"।</w:t>
      </w:r>
    </w:p>
    <w:p w14:paraId="3AD6B026" w14:textId="77777777" w:rsidR="000F7377" w:rsidRDefault="000F7377"/>
    <w:p w14:paraId="593072A7" w14:textId="77777777" w:rsidR="000F7377" w:rsidRDefault="000F7377">
      <w:r xmlns:w="http://schemas.openxmlformats.org/wordprocessingml/2006/main">
        <w:t xml:space="preserve">১/ গালাতীয়া ৫:১৩-১৪, "কিয়নো ভাইসকল, তোমালোকক স্বাধীনতালৈ আহ্বান কৰা হৈছে। মাথোঁ তোমালোকৰ স্বাধীনতাক মাংসৰ বাবে সুযোগ হিচাপে ব্যৱহাৰ নকৰিবা, কিন্তু প্ৰেমৰ দ্বাৰাই ইজনে সিজনক সেৱা কৰক। কিয়নো সমগ্ৰ বিধান একেটা শব্দতে পূৰ্ণ হয়: ? </w:t>
      </w:r>
      <w:r xmlns:w="http://schemas.openxmlformats.org/wordprocessingml/2006/main">
        <w:rPr>
          <w:rFonts w:ascii="맑은 고딕 Semilight" w:hAnsi="맑은 고딕 Semilight"/>
        </w:rPr>
        <w:t xml:space="preserve">쏽 </w:t>
      </w:r>
      <w:r xmlns:w="http://schemas.openxmlformats.org/wordprocessingml/2006/main">
        <w:t xml:space="preserve">ou আপোনাৰ ওচৰ-চুবুৰীয়াক নিজৰ দৰে ভাল পাব।??</w:t>
      </w:r>
    </w:p>
    <w:p w14:paraId="32AB4A22" w14:textId="77777777" w:rsidR="000F7377" w:rsidRDefault="000F7377"/>
    <w:p w14:paraId="7047CF8B" w14:textId="77777777" w:rsidR="000F7377" w:rsidRDefault="000F7377">
      <w:r xmlns:w="http://schemas.openxmlformats.org/wordprocessingml/2006/main">
        <w:t xml:space="preserve">২) ৰোমীয়া ১৪:১৩-১৫ পদত, "সেয়েহে আমি আৰু ইজনে সিজনৰ ওপৰত বিচাৰ নকৰো, বৰঞ্চ ভাইৰ বাটত কেতিয়াও উজুটি বা বাধা নিদিবলৈ সিদ্ধান্ত লওঁ আহক। মই জানো আৰু প্ৰভু যীচুত সেই কথা বিশ্বাস কৰোঁ।" কোনো বস্তু নিজেই অশুচি নহয়, কিন্তু যি কোনোৱে অশুচি বুলি ভাবে তেওঁৰ বাবে অশুচি।কিয়নো যদি তোমাৰ ভায়েক খোৱা বস্তুৰ বাবে দুখী হয়, তেন্তে তুমি আৰু প্ৰেমত চলি থকা নাই ."</w:t>
      </w:r>
    </w:p>
    <w:p w14:paraId="0DF1F57F" w14:textId="77777777" w:rsidR="000F7377" w:rsidRDefault="000F7377"/>
    <w:p w14:paraId="1663AF21" w14:textId="77777777" w:rsidR="000F7377" w:rsidRDefault="000F7377">
      <w:r xmlns:w="http://schemas.openxmlformats.org/wordprocessingml/2006/main">
        <w:t xml:space="preserve">1 Corinthians 10:30 কিয়নো মই যদি অনুগ্ৰহৰ দ্বাৰাই ভাগ লওঁ, তেন্তে মই যাৰ বাবে ধন্যবাদ দিওঁ, তাৰ বাবে মোক কিয় বেয়াকৈ কোৱা হৈছে?</w:t>
      </w:r>
    </w:p>
    <w:p w14:paraId="09423BFD" w14:textId="77777777" w:rsidR="000F7377" w:rsidRDefault="000F7377"/>
    <w:p w14:paraId="4D0418D3" w14:textId="77777777" w:rsidR="000F7377" w:rsidRDefault="000F7377">
      <w:r xmlns:w="http://schemas.openxmlformats.org/wordprocessingml/2006/main">
        <w:t xml:space="preserve">পৌলে প্ৰশ্ন কৰে যে তেওঁ পোৱা অনুগ্ৰহৰ বাবে ধন্যবাদ দিয়াৰ বাবে তেওঁক কিয় সমালোচনা কৰা হয়।</w:t>
      </w:r>
    </w:p>
    <w:p w14:paraId="31392E2B" w14:textId="77777777" w:rsidR="000F7377" w:rsidRDefault="000F7377"/>
    <w:p w14:paraId="79AD0774" w14:textId="77777777" w:rsidR="000F7377" w:rsidRDefault="000F7377">
      <w:r xmlns:w="http://schemas.openxmlformats.org/wordprocessingml/2006/main">
        <w:t xml:space="preserve">১/ ঈশ্বৰৰ অনুগ্ৰহ গ্ৰহণ কৰা: কেনেকৈ ধন্যবাদ ল’ব পাৰি আৰু কেনেকৈ দিব পাৰি</w:t>
      </w:r>
    </w:p>
    <w:p w14:paraId="7E03D331" w14:textId="77777777" w:rsidR="000F7377" w:rsidRDefault="000F7377"/>
    <w:p w14:paraId="73C9E7EC" w14:textId="77777777" w:rsidR="000F7377" w:rsidRDefault="000F7377">
      <w:r xmlns:w="http://schemas.openxmlformats.org/wordprocessingml/2006/main">
        <w:t xml:space="preserve">২/ ধন্যবাদৰ শক্তি: আমাৰ হাতত যি আছে তাৰ শলাগ ল’বলৈ শিকা</w:t>
      </w:r>
    </w:p>
    <w:p w14:paraId="23D342F2" w14:textId="77777777" w:rsidR="000F7377" w:rsidRDefault="000F7377"/>
    <w:p w14:paraId="7ABBFB47" w14:textId="77777777" w:rsidR="000F7377" w:rsidRDefault="000F7377">
      <w:r xmlns:w="http://schemas.openxmlformats.org/wordprocessingml/2006/main">
        <w:t xml:space="preserve">পাৰ হোৱা-</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যাকোব ১:১৭ - "প্ৰতিটো ভাল আৰু সিদ্ধ উপহাৰ ওপৰৰ পৰা আহে, যি স্বৰ্গীয় পোহৰৰ পিতৃৰ পৰা নামি আহে, যি ছাঁৰ দৰে সলনি নহয়।"</w:t>
      </w:r>
    </w:p>
    <w:p w14:paraId="693A2D0F" w14:textId="77777777" w:rsidR="000F7377" w:rsidRDefault="000F7377"/>
    <w:p w14:paraId="77DF7DD3" w14:textId="77777777" w:rsidR="000F7377" w:rsidRDefault="000F7377">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53EAFEA3" w14:textId="77777777" w:rsidR="000F7377" w:rsidRDefault="000F7377"/>
    <w:p w14:paraId="79379E22" w14:textId="77777777" w:rsidR="000F7377" w:rsidRDefault="000F7377">
      <w:r xmlns:w="http://schemas.openxmlformats.org/wordprocessingml/2006/main">
        <w:t xml:space="preserve">1 Corinthians 10:31 এতেকে তোমালোকে খাওক, পান কৰক, বা যি কাম কৰো, সকলো ঈশ্বৰৰ মহিমাৰ বাবে কৰা।</w:t>
      </w:r>
    </w:p>
    <w:p w14:paraId="65BA8645" w14:textId="77777777" w:rsidR="000F7377" w:rsidRDefault="000F7377"/>
    <w:p w14:paraId="3FBDF216" w14:textId="77777777" w:rsidR="000F7377" w:rsidRDefault="000F7377">
      <w:r xmlns:w="http://schemas.openxmlformats.org/wordprocessingml/2006/main">
        <w:t xml:space="preserve">বিশ্বাসীসকলে তেওঁলোকে কৰা সকলো কামতে ঈশ্বৰৰ মহিমা অনাটো নিজৰ লক্ষ্য কৰি লোৱা উচিত।</w:t>
      </w:r>
    </w:p>
    <w:p w14:paraId="74FD1AD8" w14:textId="77777777" w:rsidR="000F7377" w:rsidRDefault="000F7377"/>
    <w:p w14:paraId="2CFBBD0B" w14:textId="77777777" w:rsidR="000F7377" w:rsidRDefault="000F7377">
      <w:r xmlns:w="http://schemas.openxmlformats.org/wordprocessingml/2006/main">
        <w:t xml:space="preserve">১/ আপোনাৰ কৰ্মবোৰ ঈশ্বৰৰ প্ৰতিফলন হওক? </w:t>
      </w:r>
      <w:r xmlns:w="http://schemas.openxmlformats.org/wordprocessingml/2006/main">
        <w:rPr>
          <w:rFonts w:ascii="맑은 고딕 Semilight" w:hAnsi="맑은 고딕 Semilight"/>
        </w:rPr>
        <w:t xml:space="preserve">셲 </w:t>
      </w:r>
      <w:r xmlns:w="http://schemas.openxmlformats.org/wordprocessingml/2006/main">
        <w:t xml:space="preserve">গৌৰৱ</w:t>
      </w:r>
    </w:p>
    <w:p w14:paraId="50900A1D" w14:textId="77777777" w:rsidR="000F7377" w:rsidRDefault="000F7377"/>
    <w:p w14:paraId="40E0E070" w14:textId="77777777" w:rsidR="000F7377" w:rsidRDefault="000F7377">
      <w:r xmlns:w="http://schemas.openxmlformats.org/wordprocessingml/2006/main">
        <w:t xml:space="preserve">২/ আমাৰ দৈনন্দিন জীৱনৰ জৰিয়তে ঈশ্বৰৰ মহিমা কৰা।</w:t>
      </w:r>
    </w:p>
    <w:p w14:paraId="0E0F03BB" w14:textId="77777777" w:rsidR="000F7377" w:rsidRDefault="000F7377"/>
    <w:p w14:paraId="710EC4A5" w14:textId="77777777" w:rsidR="000F7377" w:rsidRDefault="000F7377">
      <w:r xmlns:w="http://schemas.openxmlformats.org/wordprocessingml/2006/main">
        <w:t xml:space="preserve">১) কলচীয়া ৩:১৭ - "আপুনি যি কৰে, বাক্য বা কৰ্ম, প্ৰভু যীচুৰ নামত সকলো কৰক, তেওঁৰ দ্বাৰাই পিতৃ ঈশ্বৰক ধন্যবাদ দিয়ক।"</w:t>
      </w:r>
    </w:p>
    <w:p w14:paraId="5E9AD21E" w14:textId="77777777" w:rsidR="000F7377" w:rsidRDefault="000F7377"/>
    <w:p w14:paraId="747BC38E" w14:textId="77777777" w:rsidR="000F7377" w:rsidRDefault="000F7377">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14:paraId="4B0A05B0" w14:textId="77777777" w:rsidR="000F7377" w:rsidRDefault="000F7377"/>
    <w:p w14:paraId="5A890861" w14:textId="77777777" w:rsidR="000F7377" w:rsidRDefault="000F7377">
      <w:r xmlns:w="http://schemas.openxmlformats.org/wordprocessingml/2006/main">
        <w:t xml:space="preserve">১ কৰিন্থীয়া ১০:৩২ ইহুদী বা অনা-ইহুদী আৰু ঈশ্বৰৰ মণ্ডলীক কোনো অপৰাধ নকৰিবা।</w:t>
      </w:r>
    </w:p>
    <w:p w14:paraId="56134A1A" w14:textId="77777777" w:rsidR="000F7377" w:rsidRDefault="000F7377"/>
    <w:p w14:paraId="3D0EB19F" w14:textId="77777777" w:rsidR="000F7377" w:rsidRDefault="000F7377">
      <w:r xmlns:w="http://schemas.openxmlformats.org/wordprocessingml/2006/main">
        <w:t xml:space="preserve">পৌলে কৰিন্থীয়াসকলক এনেদৰে কাম কৰিবলৈ উৎসাহিত কৰিছে যাতে ইহুদী, অনা-ইহুদী আৰু ঈশ্বৰৰ মণ্ডলীকে ধৰি কাকো আঘাত নাপায়।</w:t>
      </w:r>
    </w:p>
    <w:p w14:paraId="77C0E2FF" w14:textId="77777777" w:rsidR="000F7377" w:rsidRDefault="000F7377"/>
    <w:p w14:paraId="3DD1405B" w14:textId="77777777" w:rsidR="000F7377" w:rsidRDefault="000F7377">
      <w:r xmlns:w="http://schemas.openxmlformats.org/wordprocessingml/2006/main">
        <w:t xml:space="preserve">১/ "নিজৰ ওচৰ-চুবুৰীয়াক ভাল পাওক: সকলোকে সন্মান আৰু বিবেচনা প্ৰদৰ্শন কৰা"।</w:t>
      </w:r>
    </w:p>
    <w:p w14:paraId="1F9EB64E" w14:textId="77777777" w:rsidR="000F7377" w:rsidRDefault="000F7377"/>
    <w:p w14:paraId="26C4A09C" w14:textId="77777777" w:rsidR="000F7377" w:rsidRDefault="000F7377">
      <w:r xmlns:w="http://schemas.openxmlformats.org/wordprocessingml/2006/main">
        <w:t xml:space="preserve">২/ "সন্মানেৰে জীয়াই থকা: কৰিন্থীয়াসকলৰ প্ৰতি পৌলৰ আদৰ্শ"।</w:t>
      </w:r>
    </w:p>
    <w:p w14:paraId="60524514" w14:textId="77777777" w:rsidR="000F7377" w:rsidRDefault="000F7377"/>
    <w:p w14:paraId="4F310A40" w14:textId="77777777" w:rsidR="000F7377" w:rsidRDefault="000F7377">
      <w:r xmlns:w="http://schemas.openxmlformats.org/wordprocessingml/2006/main">
        <w:t xml:space="preserve">১) ৰোমীয়া ১২:১৪-১৬ - "তোমালোকক অত্যাচাৰ কৰাসকলক আশীৰ্ব্বাদ কৰা; আশীৰ্ব্বাদ কৰা আৰু অভিশাপ নিদিবা। আনন্দ কৰাসকলৰ লগত আনন্দ কৰা; শোক কৰাসকলৰ লগত শোক কৰা। ইজনে সিজনৰ লগত মিলাপ্ৰীতিৰে জীয়াই থকা। অহংকাৰ নকৰিবা, কিন্তু ইচ্ছুক হোৱা।" নিম্ন পদবীৰ মানুহৰ লগত সংগতি ৰাখক। অহংকাৰ নকৰিবা।"</w:t>
      </w:r>
    </w:p>
    <w:p w14:paraId="27630800" w14:textId="77777777" w:rsidR="000F7377" w:rsidRDefault="000F7377"/>
    <w:p w14:paraId="1D36BE2C" w14:textId="77777777" w:rsidR="000F7377" w:rsidRDefault="000F7377">
      <w:r xmlns:w="http://schemas.openxmlformats.org/wordprocessingml/2006/main">
        <w:t xml:space="preserve">২) ইফিচীয়া ৪:২৫-৩২ - "সেয়েহে তোমালোকৰ প্ৰত্যেকেই মিছা কথা ত্যাগ কৰি নিজৰ ওচৰ-চুবুৰীয়াৰ আগত সত্য কথা ক'ব লাগে, কিয়নো আমি সকলোৱে এক শৰীৰৰ অংগ। তোমালোকৰ ক্ৰোধত পাপ নকৰিবা; তোমালোকৰ মাজত সূৰ্য্য অস্ত যাবলৈ নিদিবা।" চুৰি কৰি অহা যিকোনো ব্যক্তিয়ে আৰু চুৰি কৰিব নালাগে, নিজৰ হাতেৰে উপযোগী কাম এটা কৰি কাম কৰিব লাগিব, যাতে আৰ্তজনৰ লগত কিবা এটা ভাগ কৰিব পাৰে তোমালোকৰ মুখৰ পৰা যিকোনো অশুভ কথা ওলাই আহে, কিন্তু কেৱল সেইটোৱেই আনক তেওঁলোকৰ প্ৰয়োজন অনুসৰি গঢ়ি তোলাৰ বাবে সহায়ক কথা, যাতে শুনাসকলৰ উপকাৰ হয় মুক্তি। সকলো তিক্ততা, ক্ৰোধ আৰু ক্ৰোধ, কাজিয়া আৰু নিন্দা, লগতে সকলো ধৰণৰ কু-অভিপ্ৰায়ৰ পৰা মুক্তি পাওক। ইজনে সিজনক ক্ষমা কৰি ইজনে সিজনৰ প্ৰতি দয়ালু আৰু দয়ালু হওক, যেনেকৈ খ্ৰীষ্টত ঈশ্বৰে তোমালোকক ক্ষমা কৰিলে।"</w:t>
      </w:r>
    </w:p>
    <w:p w14:paraId="582A4D1D" w14:textId="77777777" w:rsidR="000F7377" w:rsidRDefault="000F7377"/>
    <w:p w14:paraId="69DD350A" w14:textId="77777777" w:rsidR="000F7377" w:rsidRDefault="000F7377">
      <w:r xmlns:w="http://schemas.openxmlformats.org/wordprocessingml/2006/main">
        <w:t xml:space="preserve">1 Corinthians 10:33 মই যেনেকৈ সকলো মানুহক সন্তুষ্ট কৰোঁ, মোৰ নিজৰ লাভৰ বাবে নহয়, কিন্তু বহুতৰ লাভ বিচাৰি, যাতে তেওঁলোকে পৰিত্ৰাণ পায়।</w:t>
      </w:r>
    </w:p>
    <w:p w14:paraId="6648A2DD" w14:textId="77777777" w:rsidR="000F7377" w:rsidRDefault="000F7377"/>
    <w:p w14:paraId="0B9CD726" w14:textId="77777777" w:rsidR="000F7377" w:rsidRDefault="000F7377">
      <w:r xmlns:w="http://schemas.openxmlformats.org/wordprocessingml/2006/main">
        <w:t xml:space="preserve">পৌলে সকলোকে কেৱল নিজৰ মংগলৰ পৰিৱৰ্তে আনৰ মংগল বিচাৰিবলৈ উৎসাহিত কৰিছে, যাতে বহুতে পৰিত্ৰাণ পায়।</w:t>
      </w:r>
    </w:p>
    <w:p w14:paraId="1AF67EA2" w14:textId="77777777" w:rsidR="000F7377" w:rsidRDefault="000F7377"/>
    <w:p w14:paraId="7D64DEAB" w14:textId="77777777" w:rsidR="000F7377" w:rsidRDefault="000F7377">
      <w:r xmlns:w="http://schemas.openxmlformats.org/wordprocessingml/2006/main">
        <w:t xml:space="preserve">১/ "বহুতৰ লাভ" - উদাৰ আৰু নিস্বাৰ্থ হোৱাটোৱে বহুতক কেনেকৈ উপকৃত কৰিব পাৰে।</w:t>
      </w:r>
    </w:p>
    <w:p w14:paraId="21BF53D0" w14:textId="77777777" w:rsidR="000F7377" w:rsidRDefault="000F7377"/>
    <w:p w14:paraId="43FF189F" w14:textId="77777777" w:rsidR="000F7377" w:rsidRDefault="000F7377">
      <w:r xmlns:w="http://schemas.openxmlformats.org/wordprocessingml/2006/main">
        <w:t xml:space="preserve">২/ "পৰিত্ৰাণ বিচৰা" - আনক ৰক্ষা কৰিবলৈ আনক প্ৰথম স্থান দিয়াৰ গুৰুত্ব বুজি পোৱা।</w:t>
      </w:r>
    </w:p>
    <w:p w14:paraId="2C605F3C" w14:textId="77777777" w:rsidR="000F7377" w:rsidRDefault="000F7377"/>
    <w:p w14:paraId="0832419D" w14:textId="77777777" w:rsidR="000F7377" w:rsidRDefault="000F7377">
      <w:r xmlns:w="http://schemas.openxmlformats.org/wordprocessingml/2006/main">
        <w:t xml:space="preserve">১/ মথি ২২:৩৭-৩৯ - নিজৰ ওচৰ-চুবুৰীয়াক নিজৰ দৰে প্ৰেম কৰক।</w:t>
      </w:r>
    </w:p>
    <w:p w14:paraId="0B0BDC16" w14:textId="77777777" w:rsidR="000F7377" w:rsidRDefault="000F7377"/>
    <w:p w14:paraId="6106E65F" w14:textId="77777777" w:rsidR="000F7377" w:rsidRDefault="000F7377">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w:t>
      </w:r>
    </w:p>
    <w:p w14:paraId="60C0B50F" w14:textId="77777777" w:rsidR="000F7377" w:rsidRDefault="000F7377"/>
    <w:p w14:paraId="396960D8" w14:textId="77777777" w:rsidR="000F7377" w:rsidRDefault="000F7377">
      <w:r xmlns:w="http://schemas.openxmlformats.org/wordprocessingml/2006/main">
        <w:t xml:space="preserve">১ কৰিন্থীয়া ১১ পদ হৈছে পৌলে কৰিন্থীয়াসকললৈ লিখা প্ৰথম পত্ৰৰ একাদশ অধ্যায়। এই অধ্যায়ত পৌলে উপাসনাৰ আচাৰ-ব্যৱহাৰৰ সৈতে জড়িত বিভিন্ন বিষয়ৰ বিষয়ে উল্লেখ কৰিছে, বিশেষকৈ মূৰ ঢাকি ৰখা আৰু প্ৰভুৰ ভোজৰ বিষয়ে।</w:t>
      </w:r>
    </w:p>
    <w:p w14:paraId="1AB51550" w14:textId="77777777" w:rsidR="000F7377" w:rsidRDefault="000F7377"/>
    <w:p w14:paraId="2FFF658C" w14:textId="77777777" w:rsidR="000F7377" w:rsidRDefault="000F7377">
      <w:r xmlns:w="http://schemas.openxmlformats.org/wordprocessingml/2006/main">
        <w:t xml:space="preserve">১ম অনুচ্ছেদ: পৌলে উপাসনাৰ সময়ত লিংগ ভূমিকা আৰু মূৰ ঢাকি ৰখাৰ বিষয়ে আলোচনা কৰি আৰম্ভ কৰিছে। তেওঁ দৃঢ়তাৰে কয় যে মানুহে মূৰ ঢাকি ৰাখি প্ৰাৰ্থনা বা ভৱিষ্যদ্বাণী কৰিব লাগে, কিয়নো তেওঁলোক ঈশ্বৰৰ প্ৰতিমূৰ্তিত সৃষ্টি হৈছে আৰু তেওঁৰ মহিমা প্ৰতিফলিত কৰে (১ কৰিন্থীয়া ১১:৩-৭)। আনহাতে, মহিলাসকলে কৰ্তৃত্বৰ বশৱৰ্তী হোৱাৰ চিন হিচাপে মূৰ ঢাকি ৰখা উচিত (১ কৰিন্থীয়া ১১:৫-৬)। পৌলে উপাসনাত লিংগ পাৰ্থক্যৰ বাবে তেওঁৰ যুক্তি সমৰ্থন কৰিবলৈ প্ৰকৃতি আৰু পৰম্পৰাক আবেদন জনাইছে।</w:t>
      </w:r>
    </w:p>
    <w:p w14:paraId="73E76A46" w14:textId="77777777" w:rsidR="000F7377" w:rsidRDefault="000F7377"/>
    <w:p w14:paraId="0FE4E509" w14:textId="77777777" w:rsidR="000F7377" w:rsidRDefault="000F7377">
      <w:r xmlns:w="http://schemas.openxmlformats.org/wordprocessingml/2006/main">
        <w:t xml:space="preserve">২য় অনুচ্ছেদ: তাৰ পিছত পৌলে প্ৰভুৰ ভোজৰ সময়ত অনুচিত আচৰণৰ বিষয়টোক সম্বোধন কৰিছে। তেওঁ কৰিন্থীয়া বিশ্বাসীসকলক সমালোচনা কৰে যে তেওঁলোকে ইয়াক আত্ম-অনুগ্ৰহী ভোজলৈ ৰূপান্তৰিত কৰিছে য'ত কোনোৱে অত্যধিক খাদ্য গ্ৰহণ কৰে আৰু আন কিছুমানে ভোকত থাকে (১ কৰিন্থীয়া ১১:১৭-২২)। তেওঁ তেওঁলোকক যীচুৱে তেওঁৰ ক্ৰুচত দিয়াৰ আগৰ নিশা এই চেক্ৰেমেণ্টৰ প্ৰতিষ্ঠানৰ কথা সোঁৱৰাই দিয়ে আৰু তেওঁৰ বলিদানৰ স্মৃতি হিচাপে ইয়াৰ তাৎপৰ্য্যৰ ওপৰত গুৰুত্ব আৰোপ কৰে (১ কৰিন্থীয়া ১১:২৩-২৬)। পৌলে খ্ৰীষ্টৰ শৰীৰক বিবেচনা নকৰাকৈ, অযোগ্যভাৱে অংশ লোৱাৰ বিৰুদ্ধে সতৰ্ক কৰি দিছে, যাৰ ফলত ঈশ্বৰৰ পৰা বিচাৰ হ’ব পাৰে (১ কৰিন্থীয়া ১১:২৭-৩২)।</w:t>
      </w:r>
    </w:p>
    <w:p w14:paraId="5B33496F" w14:textId="77777777" w:rsidR="000F7377" w:rsidRDefault="000F7377"/>
    <w:p w14:paraId="599505E2" w14:textId="77777777" w:rsidR="000F7377" w:rsidRDefault="000F7377">
      <w:r xmlns:w="http://schemas.openxmlformats.org/wordprocessingml/2006/main">
        <w:t xml:space="preserve">৩য় অনুচ্ছেদ: প্ৰভুৰ ভোজ কেনেকৈ সঠিকভাৱে পালন কৰিব লাগে তাৰ নিৰ্দেশনাৰে অধ্যায়টোৰ সামৰণি পৰে। পৌলে বিশ্বাসীসকলক পৰামৰ্শ দিয়ে যে তেওঁলোকে ভাগ লোৱাৰ আগতে নিজকে পৰীক্ষা কৰক, যিকোনো পাপ স্বীকাৰ কৰক আৰু আনৰ লগত মিলন কৰক যাতে তেওঁলোকে ইয়াৰ কাষ চাপিব পাৰে (১ কৰিন্থীয়া ১১:২৮-২৯)। তেওঁ তেওঁলোকক আনক বাদ দিয়া বা লজ্জিত কৰা স্বাৰ্থপৰ আচৰণত লিপ্ত হোৱাৰ পৰিৱৰ্তে এই খাদ্যৰ বাবে গোট খোৱাৰ সময়ত ইজনে সিজনৰ বাবে অপেক্ষা কৰিবলৈ উৎসাহিত কৰে (১ কৰিন্থীয়া ১১:৩৩-৩৪)। পৌলে জোৰ দি কৈছে যে এই নিৰ্দেশনাবোৰৰ উদ্দেশ্য নিন্দা কৰা নহয় বৰঞ্চ সংশোধন কৰা হৈছে যাতে তেওঁলোকৰ উপাসনা শৃংখলাবদ্ধ আৰু শ্ৰদ্ধাৰে কৰা হয়।</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সামৰণিত ক’বলৈ গ’লে প্ৰথম কৰিন্থীয়াৰ একাদশ অধ্যায়ত উপাসনাৰ পদ্ধতিৰ সৈতে জড়িত বিষয়সমূহৰ বিষয়ে উল্লেখ কৰা হৈছে। পৌলে লিংগ ভূমিকা আৰু উপাসনাৰ সময়ত মূৰ ঢাকি ৰখাৰ তাৎপৰ্যৰ বিষয়ে আলোচনা কৰিছে, বশৱৰ্তী হোৱাৰ গুৰুত্ব আৰু ঈশ্বৰৰ ডিজাইনক সন্মান কৰাৰ ওপৰত আলোকপাত কৰিছে। তাৰ পিছত তেওঁ প্ৰভুৰ ভোজৰ প্ৰতি মনোযোগ দিয়ে, কৰিন্থীয়াসকলক তেওঁলোকৰ অনুচিত আচৰণৰ বাবে তিৰস্কাৰ কৰে আৰু খ্ৰীষ্টৰ বলিদানৰ স্মৃতি হিচাপে ইয়াৰ পবিত্ৰ স্বৰূপৰ কথা সোঁৱৰাই দিয়ে। পৌলে অযোগ্যভাৱে অংশগ্ৰহণ কৰাৰ বিৰুদ্ধে সতৰ্ক কৰি দিছে আৰু বিশ্বাসীসকলক অংশগ্ৰহণ কৰাৰ আগতে নিজকে পৰীক্ষা কৰিবলৈ আহ্বান জনাইছে। তেওঁ ঐক্য, আনৰ প্ৰতি বিবেচনা আৰু এই চেক্ৰেমেণ্টৰ প্ৰতি শ্ৰদ্ধাশীল দৃষ্টিভংগীৰ প্ৰয়োজনীয়তাৰ ওপৰত গুৰুত্ব আৰোপ কৰে। এই অধ্যায়ত খ্ৰীষ্টান সম্প্ৰদায়ৰ ভিতৰত ঈশ্বৰৰ প্ৰতি সন্মান আৰু ইজনে সিজনৰ প্ৰতি প্ৰেম প্ৰতিফলিত কৰা সঠিক উপাসনাৰ পদ্ধতিৰ ওপৰত নিৰ্দেশনা দিয়া হৈছে।</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১ কৰিন্থীয়া ১১:১ মই যেনেকৈ খ্ৰীষ্টৰ অনুগামী হওঁ, তেনেকৈ তোমালোক মোৰ অনুগামী হওক।</w:t>
      </w:r>
    </w:p>
    <w:p w14:paraId="5AF75B4B" w14:textId="77777777" w:rsidR="000F7377" w:rsidRDefault="000F7377"/>
    <w:p w14:paraId="5E762A48" w14:textId="77777777" w:rsidR="000F7377" w:rsidRDefault="000F7377">
      <w:r xmlns:w="http://schemas.openxmlformats.org/wordprocessingml/2006/main">
        <w:t xml:space="preserve">পৌলে কৰিন্থীয়াসকলক খ্ৰীষ্টক অনুসৰণ কৰাৰ তেওঁৰ আদৰ্শ অনুকৰণ কৰিবলৈ উৎসাহিত কৰিছে।</w:t>
      </w:r>
    </w:p>
    <w:p w14:paraId="7640E46B" w14:textId="77777777" w:rsidR="000F7377" w:rsidRDefault="000F7377"/>
    <w:p w14:paraId="3287DC07" w14:textId="77777777" w:rsidR="000F7377" w:rsidRDefault="000F7377">
      <w:r xmlns:w="http://schemas.openxmlformats.org/wordprocessingml/2006/main">
        <w:t xml:space="preserve">১/ "খ্ৰীষ্টক অনুকৰণ কৰা: পৌলৰ আদৰ্শ অনুসৰণ কৰা"।</w:t>
      </w:r>
    </w:p>
    <w:p w14:paraId="2110B576" w14:textId="77777777" w:rsidR="000F7377" w:rsidRDefault="000F7377"/>
    <w:p w14:paraId="190E3D32" w14:textId="77777777" w:rsidR="000F7377" w:rsidRDefault="000F7377">
      <w:r xmlns:w="http://schemas.openxmlformats.org/wordprocessingml/2006/main">
        <w:t xml:space="preserve">২/ "পৌলৰ উদাহৰণ: খ্ৰীষ্টক অনুসৰণ কৰা"।</w:t>
      </w:r>
    </w:p>
    <w:p w14:paraId="524E6C06" w14:textId="77777777" w:rsidR="000F7377" w:rsidRDefault="000F7377"/>
    <w:p w14:paraId="2592F940" w14:textId="77777777" w:rsidR="000F7377" w:rsidRDefault="000F7377">
      <w:r xmlns:w="http://schemas.openxmlformats.org/wordprocessingml/2006/main">
        <w:t xml:space="preserve">১/ ১ কৰিন্থীয়া ১১:১ - মই যেনেকৈ খ্ৰীষ্টৰ অনুগামী হওঁ, তেনেকৈ তোমালোক মোৰ অনুগামী হওক।</w:t>
      </w:r>
    </w:p>
    <w:p w14:paraId="1270C247" w14:textId="77777777" w:rsidR="000F7377" w:rsidRDefault="000F7377"/>
    <w:p w14:paraId="0AD9CFD9" w14:textId="77777777" w:rsidR="000F7377" w:rsidRDefault="000F7377">
      <w:r xmlns:w="http://schemas.openxmlformats.org/wordprocessingml/2006/main">
        <w:t xml:space="preserve">২) মথি ১৬:২৪ - তেতিয়া যীচুৱে তেওঁৰ শিষ্যসকলক ক’লে, “কোনোৱে যদি মোৰ পিছে পিছে আহিব বিচাৰে, তেন্তে তেওঁ নিজকে অস্বীকাৰ কৰক আৰু নিজৰ ক্ৰুচ তুলি মোৰ অনুসৰণ কৰক।”</w:t>
      </w:r>
    </w:p>
    <w:p w14:paraId="61077832" w14:textId="77777777" w:rsidR="000F7377" w:rsidRDefault="000F7377"/>
    <w:p w14:paraId="769AF120" w14:textId="77777777" w:rsidR="000F7377" w:rsidRDefault="000F7377">
      <w:r xmlns:w="http://schemas.openxmlformats.org/wordprocessingml/2006/main">
        <w:t xml:space="preserve">1 Corinthians 11:2 ভাইসকল, মই তোমালোকক প্ৰশংসা কৰিছো যে, তোমালোকে মোক সকলো বিষয়তে স্মৰণ কৰা আৰু মই তোমালোকক দিয়া নিয়মবোৰ পালন কৰা।</w:t>
      </w:r>
    </w:p>
    <w:p w14:paraId="31214619" w14:textId="77777777" w:rsidR="000F7377" w:rsidRDefault="000F7377"/>
    <w:p w14:paraId="648AEF18" w14:textId="77777777" w:rsidR="000F7377" w:rsidRDefault="000F7377">
      <w:r xmlns:w="http://schemas.openxmlformats.org/wordprocessingml/2006/main">
        <w:t xml:space="preserve">পৌলে কৰিন্থীয়া বিশ্বাসীসকলক তেওঁ দিয়া শিক্ষাক ধৰি ৰখাৰ বাবে প্ৰশংসা কৰিছে।</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বাক্য স্মৰণ আৰু আজ্ঞা পালনৰ গুৰুত্ব।</w:t>
      </w:r>
    </w:p>
    <w:p w14:paraId="16051DBC" w14:textId="77777777" w:rsidR="000F7377" w:rsidRDefault="000F7377"/>
    <w:p w14:paraId="5D526207" w14:textId="77777777" w:rsidR="000F7377" w:rsidRDefault="000F7377">
      <w:r xmlns:w="http://schemas.openxmlformats.org/wordprocessingml/2006/main">
        <w:t xml:space="preserve">২/ আমাক দিয়া শিক্ষাবোৰ নিষ্ঠাৰে পালন কৰাৰ মূল্য।</w:t>
      </w:r>
    </w:p>
    <w:p w14:paraId="3C87913E" w14:textId="77777777" w:rsidR="000F7377" w:rsidRDefault="000F7377"/>
    <w:p w14:paraId="37DBC42D" w14:textId="77777777" w:rsidR="000F7377" w:rsidRDefault="000F7377">
      <w:r xmlns:w="http://schemas.openxmlformats.org/wordprocessingml/2006/main">
        <w:t xml:space="preserve">১/ যিহোচূৱা ১:৮ - "এই বিধানৰ পুস্তক তোমাৰ মুখৰ পৰা আঁতৰি নাযাব, কিন্তু তুমি দিনে-ৰাতিয়ে ইয়াৰ ওপৰত ধ্যান কৰিবা, যাতে তুমি ইয়াত লিখা সকলো অনুসাৰে কৰিবলৈ সাৱধান হবা।"</w:t>
      </w:r>
    </w:p>
    <w:p w14:paraId="0501C539" w14:textId="77777777" w:rsidR="000F7377" w:rsidRDefault="000F7377"/>
    <w:p w14:paraId="2FF7CB23" w14:textId="77777777" w:rsidR="000F7377" w:rsidRDefault="000F7377">
      <w:r xmlns:w="http://schemas.openxmlformats.org/wordprocessingml/2006/main">
        <w:t xml:space="preserve">২) কলচীয়া ২:৬-৭ - "এতেকে, তোমালোকে যেনেকৈ প্ৰভু খ্ৰীষ্ট যীচুক গ্ৰহণ কৰিলে, তেনেকৈ তেওঁৰ মাজত শিপাই আৰু গঢ় লৈ উঠা আৰু বিশ্বাসত সুদৃঢ় হৈ, যেনেকৈ তোমালোকক শিকাইছিলা, ধন্যবাদেৰে প্ৰচুৰ হৈ।"</w:t>
      </w:r>
    </w:p>
    <w:p w14:paraId="5038D6BB" w14:textId="77777777" w:rsidR="000F7377" w:rsidRDefault="000F7377"/>
    <w:p w14:paraId="2F9295AF" w14:textId="77777777" w:rsidR="000F7377" w:rsidRDefault="000F7377">
      <w:r xmlns:w="http://schemas.openxmlformats.org/wordprocessingml/2006/main">
        <w:t xml:space="preserve">1 Corinthians 11:3 কিন্তু মই তোমালোকে জানিব বিচাৰো যে প্ৰত্যেক মানুহৰ মূৰ খ্ৰীষ্ট; আৰু নাৰীৰ মূৰ পুৰুষ; আৰু খ্ৰীষ্টৰ মূৰ ঈশ্বৰ।</w:t>
      </w:r>
    </w:p>
    <w:p w14:paraId="25851492" w14:textId="77777777" w:rsidR="000F7377" w:rsidRDefault="000F7377"/>
    <w:p w14:paraId="7D72EF24" w14:textId="77777777" w:rsidR="000F7377" w:rsidRDefault="000F7377">
      <w:r xmlns:w="http://schemas.openxmlformats.org/wordprocessingml/2006/main">
        <w:t xml:space="preserve">১ কৰিন্থীয়া ১১:৩ পদৰ এই পদটোৱে পুৰুষ, মহিলা আৰু ঈশ্বৰৰ মাজৰ স্তৰভিত্তিক সম্পৰ্কৰ ওপৰত গুৰুত্ব আৰোপ কৰিছে।</w:t>
      </w:r>
    </w:p>
    <w:p w14:paraId="3D4D2A92" w14:textId="77777777" w:rsidR="000F7377" w:rsidRDefault="000F7377"/>
    <w:p w14:paraId="5466EB7E" w14:textId="77777777" w:rsidR="000F7377" w:rsidRDefault="000F7377">
      <w:r xmlns:w="http://schemas.openxmlformats.org/wordprocessingml/2006/main">
        <w:t xml:space="preserve">১/ খ্ৰীষ্টৰ সৈতে আমাৰ সম্পৰ্কই আনৰ সৈতে আমাৰ পাৰস্পৰিক ক্ৰিয়া-কলাপত কেনে প্ৰভাৱ পেলায়</w:t>
      </w:r>
    </w:p>
    <w:p w14:paraId="0B65336B" w14:textId="77777777" w:rsidR="000F7377" w:rsidRDefault="000F7377"/>
    <w:p w14:paraId="44723FE6" w14:textId="77777777" w:rsidR="000F7377" w:rsidRDefault="000F7377">
      <w:r xmlns:w="http://schemas.openxmlformats.org/wordprocessingml/2006/main">
        <w:t xml:space="preserve">২/ খ্ৰীষ্টান জীৱনত বশৱৰ্তী হোৱাৰ তাৎপৰ্য্য</w:t>
      </w:r>
    </w:p>
    <w:p w14:paraId="6E0A44F3" w14:textId="77777777" w:rsidR="000F7377" w:rsidRDefault="000F7377"/>
    <w:p w14:paraId="1B041BC9" w14:textId="77777777" w:rsidR="000F7377" w:rsidRDefault="000F7377">
      <w:r xmlns:w="http://schemas.openxmlformats.org/wordprocessingml/2006/main">
        <w:t xml:space="preserve">১/ ইফিচীয়া ৫:২২-৩৩ - পত্নীসকল, প্ৰভুৰ দৰে নিজৰ স্বামীৰ ওচৰত বশ হওক।</w:t>
      </w:r>
    </w:p>
    <w:p w14:paraId="07AAAB17" w14:textId="77777777" w:rsidR="000F7377" w:rsidRDefault="000F7377"/>
    <w:p w14:paraId="39724641" w14:textId="77777777" w:rsidR="000F7377" w:rsidRDefault="000F7377">
      <w:r xmlns:w="http://schemas.openxmlformats.org/wordprocessingml/2006/main">
        <w:t xml:space="preserve">২/ কলচীয়া ৩:১৮-১৯ - ভাৰ্য্যাসকল, প্ৰভুৰ অনুযায়ী, তোমালোকৰ স্বামীৰ অধীন হওক।</w:t>
      </w:r>
    </w:p>
    <w:p w14:paraId="6FFE0E97" w14:textId="77777777" w:rsidR="000F7377" w:rsidRDefault="000F7377"/>
    <w:p w14:paraId="0082B50A" w14:textId="77777777" w:rsidR="000F7377" w:rsidRDefault="000F7377">
      <w:r xmlns:w="http://schemas.openxmlformats.org/wordprocessingml/2006/main">
        <w:t xml:space="preserve">১ কৰিন্থীয়া ১১:৪ প্ৰত্যেকেই মূৰ ঢাকি প্ৰাৰ্থনা বা ভৱিষ্যদ্বাণী কৰিলে, নিজৰ মূৰক অপমান কৰে।</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পুৰুষে প্ৰাৰ্থনা বা ভৱিষ্যদ্বাণী কৰোতে মূৰ ঢাকিব নালাগে, কিয়নো ইয়াক অসন্মানৰ চিন হিচাপে দেখা যায়।</w:t>
      </w:r>
    </w:p>
    <w:p w14:paraId="340F1CEC" w14:textId="77777777" w:rsidR="000F7377" w:rsidRDefault="000F7377"/>
    <w:p w14:paraId="42D5503E" w14:textId="77777777" w:rsidR="000F7377" w:rsidRDefault="000F7377">
      <w:r xmlns:w="http://schemas.openxmlformats.org/wordprocessingml/2006/main">
        <w:t xml:space="preserve">১/ আপুনি কৰা সকলো কামতে ঈশ্বৰক সন্মান কৰিবলৈ শিকক</w:t>
      </w:r>
    </w:p>
    <w:p w14:paraId="0C743172" w14:textId="77777777" w:rsidR="000F7377" w:rsidRDefault="000F7377"/>
    <w:p w14:paraId="60998A80" w14:textId="77777777" w:rsidR="000F7377" w:rsidRDefault="000F7377">
      <w:r xmlns:w="http://schemas.openxmlformats.org/wordprocessingml/2006/main">
        <w:t xml:space="preserve">২/ আপোনাৰ উপাসনাত প্ৰভুক সন্মান কৰক</w:t>
      </w:r>
    </w:p>
    <w:p w14:paraId="7D633127" w14:textId="77777777" w:rsidR="000F7377" w:rsidRDefault="000F7377"/>
    <w:p w14:paraId="6161B182" w14:textId="77777777" w:rsidR="000F7377" w:rsidRDefault="000F7377">
      <w:r xmlns:w="http://schemas.openxmlformats.org/wordprocessingml/2006/main">
        <w:t xml:space="preserve">১/ ১ পিতৰ ২:১৭ - সকলোকে উপযুক্ত সন্মান দেখুৱাওক, বিশ্বাসী পৰিয়ালক প্ৰেম কৰক, ঈশ্বৰক ভয় কৰক, সম্ৰাটক সন্মান কৰক।</w:t>
      </w:r>
    </w:p>
    <w:p w14:paraId="7BE3AA4E" w14:textId="77777777" w:rsidR="000F7377" w:rsidRDefault="000F7377"/>
    <w:p w14:paraId="6809699F" w14:textId="77777777" w:rsidR="000F7377" w:rsidRDefault="000F7377">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14:paraId="4C25D932" w14:textId="77777777" w:rsidR="000F7377" w:rsidRDefault="000F7377"/>
    <w:p w14:paraId="630A243C" w14:textId="77777777" w:rsidR="000F7377" w:rsidRDefault="000F7377">
      <w:r xmlns:w="http://schemas.openxmlformats.org/wordprocessingml/2006/main">
        <w:t xml:space="preserve">1 Corinthians 11:5 কিন্তু যি কোনো মহিলাই মূৰ ঢাকি ৰাখি প্ৰাৰ্থনা কৰে বা ভৱিষ্যদ্বাণী কৰে, তেওঁ নিজৰ মূৰৰ অপমান কৰে;</w:t>
      </w:r>
    </w:p>
    <w:p w14:paraId="171D002B" w14:textId="77777777" w:rsidR="000F7377" w:rsidRDefault="000F7377"/>
    <w:p w14:paraId="4E9C3A73" w14:textId="77777777" w:rsidR="000F7377" w:rsidRDefault="000F7377">
      <w:r xmlns:w="http://schemas.openxmlformats.org/wordprocessingml/2006/main">
        <w:t xml:space="preserve">নাৰীয়ে নিজৰ সন্মান বজাই ৰাখিবলৈ প্ৰাৰ্থনা বা ভৱিষ্যদ্বাণী কৰোতে মূৰ ঢাকিব লাগে।</w:t>
      </w:r>
    </w:p>
    <w:p w14:paraId="5A7B3CE5" w14:textId="77777777" w:rsidR="000F7377" w:rsidRDefault="000F7377"/>
    <w:p w14:paraId="44DC0557" w14:textId="77777777" w:rsidR="000F7377" w:rsidRDefault="000F7377">
      <w:r xmlns:w="http://schemas.openxmlformats.org/wordprocessingml/2006/main">
        <w:t xml:space="preserve">১) নিজকে সন্মান কৰি ঈশ্বৰক সন্মান কৰা: ১ কৰিন্থীয়া ১১:৫ পদৰ ওপৰত এটা অধ্যয়ন</w:t>
      </w:r>
    </w:p>
    <w:p w14:paraId="47C5C6E0" w14:textId="77777777" w:rsidR="000F7377" w:rsidRDefault="000F7377"/>
    <w:p w14:paraId="096B6B47" w14:textId="77777777" w:rsidR="000F7377" w:rsidRDefault="000F7377">
      <w:r xmlns:w="http://schemas.openxmlformats.org/wordprocessingml/2006/main">
        <w:t xml:space="preserve">২/ বিনয়ৰ শক্তি: নাৰীয়ে কেনেকৈ ঈশ্বৰক মৰ্যাদাৰে প্ৰতিনিধিত্ব কৰিব পাৰে</w:t>
      </w:r>
    </w:p>
    <w:p w14:paraId="78FF257B" w14:textId="77777777" w:rsidR="000F7377" w:rsidRDefault="000F7377"/>
    <w:p w14:paraId="6F4DE3B4" w14:textId="77777777" w:rsidR="000F7377" w:rsidRDefault="000F7377">
      <w:r xmlns:w="http://schemas.openxmlformats.org/wordprocessingml/2006/main">
        <w:t xml:space="preserve">১. ১ পিতৰ ৩:৩-৪ - "তোমাৰ সৌন্দৰ্য্য বাহ্যিক অলংকাৰৰ পৰা হ'ব নালাগে, যেনে বিশৃংখল চুলিৰ ষ্টাইল আৰু সোণৰ গহনা বা মিহি কাপোৰ পিন্ধা। বৰঞ্চ ই আপোনাৰ অন্তৰ্নিহিত স্বৰূপ, ক কোমল আৰু শান্ত আত্মা, যিটো ঈশ্বৰৰ দৃষ্টিত অতি মূল্যৱান।"</w:t>
      </w:r>
    </w:p>
    <w:p w14:paraId="1A2572B2" w14:textId="77777777" w:rsidR="000F7377" w:rsidRDefault="000F7377"/>
    <w:p w14:paraId="29ADC559" w14:textId="77777777" w:rsidR="000F7377" w:rsidRDefault="000F7377">
      <w:r xmlns:w="http://schemas.openxmlformats.org/wordprocessingml/2006/main">
        <w:t xml:space="preserve">২.১ তীমথিয় ২:৯-১০ - “মই বিচাৰো যে মহিলাসকলে বিনয়ী, শালীনতা আৰু যথাযথতাৰে সাজ-পোছাক পৰিধান কৰক, বিশৃংখল চুলিৰ ষ্টাইল বা সোণ বা মুকুতা বা দামী কাপোৰেৰে নহয়, কিন্তু স্বীকাৰ কৰা মহিলাসকলৰ বাবে উপযুক্ত সৎ কৰ্মৰে নিজকে শোভা পাওক ঈশ্বৰক উপাসনা কৰিবলৈ।”</w:t>
      </w:r>
    </w:p>
    <w:p w14:paraId="0A78A108" w14:textId="77777777" w:rsidR="000F7377" w:rsidRDefault="000F7377"/>
    <w:p w14:paraId="50C65E23" w14:textId="77777777" w:rsidR="000F7377" w:rsidRDefault="000F7377">
      <w:r xmlns:w="http://schemas.openxmlformats.org/wordprocessingml/2006/main">
        <w:t xml:space="preserve">1 Corinthians 11:6 কিয়নো যদি মহিলাক ঢাকি থোৱা নহয়, তেন্তে তেওঁৰো চুলি কাটি দিয়া হওক;</w:t>
      </w:r>
    </w:p>
    <w:p w14:paraId="65164153" w14:textId="77777777" w:rsidR="000F7377" w:rsidRDefault="000F7377"/>
    <w:p w14:paraId="21D4FA7A" w14:textId="77777777" w:rsidR="000F7377" w:rsidRDefault="000F7377">
      <w:r xmlns:w="http://schemas.openxmlformats.org/wordprocessingml/2006/main">
        <w:t xml:space="preserve">এই অংশটোৱে মহিলাসকলক ৰাজহুৱা স্থানত মূৰ ঢাকিবলৈ উৎসাহিত কৰে, যাৰ পৰা অনুমান কৰিব পাৰি যে তেওঁলোকৰ বাবে ঢাকি নোলোৱাটো লজ্জাজনক।</w:t>
      </w:r>
    </w:p>
    <w:p w14:paraId="0299CE53" w14:textId="77777777" w:rsidR="000F7377" w:rsidRDefault="000F7377"/>
    <w:p w14:paraId="618CFBE0" w14:textId="77777777" w:rsidR="000F7377" w:rsidRDefault="000F7377">
      <w:r xmlns:w="http://schemas.openxmlformats.org/wordprocessingml/2006/main">
        <w:t xml:space="preserve">১/ "বিনয়ৰ সৌন্দৰ্য্য: মহিলাৰ সাজ-পোছাকৰ বাইবেলৰ সংজ্ঞাৰ এক অন্বেষণ"।</w:t>
      </w:r>
    </w:p>
    <w:p w14:paraId="78A7A348" w14:textId="77777777" w:rsidR="000F7377" w:rsidRDefault="000F7377"/>
    <w:p w14:paraId="522FE902" w14:textId="77777777" w:rsidR="000F7377" w:rsidRDefault="000F7377">
      <w:r xmlns:w="http://schemas.openxmlformats.org/wordprocessingml/2006/main">
        <w:t xml:space="preserve">২/ "পৰ্দাৰ গুৰুত্ব: মূৰ ঢাকি ৰখাৰ বাইবেলৰ তাৎপৰ্য্য বুজা"।</w:t>
      </w:r>
    </w:p>
    <w:p w14:paraId="130AC247" w14:textId="77777777" w:rsidR="000F7377" w:rsidRDefault="000F7377"/>
    <w:p w14:paraId="1ECBDB63" w14:textId="77777777" w:rsidR="000F7377" w:rsidRDefault="000F7377">
      <w:r xmlns:w="http://schemas.openxmlformats.org/wordprocessingml/2006/main">
        <w:t xml:space="preserve">১. ১ তীমথিয় ২:৯-১০ - "সেইদৰে মহিলাসকলেও লজ্জা আৰু সংযমেৰে সাজ-পোছাক পিন্ধি নিজকে সজ্জিত কৰক; চুলি বা সোণ, মুকুতা বা ব্যয়বহুল সাজ-পোছাকেৰে নহয়; কিন্তু (যি মহিলাসকলে স্বীকাৰ কৰে।" ঈশ্বৰভক্ততা) ভাল কামৰ সৈতে।"</w:t>
      </w:r>
    </w:p>
    <w:p w14:paraId="0DAC2448" w14:textId="77777777" w:rsidR="000F7377" w:rsidRDefault="000F7377"/>
    <w:p w14:paraId="1FF8A44B" w14:textId="77777777" w:rsidR="000F7377" w:rsidRDefault="000F7377">
      <w:r xmlns:w="http://schemas.openxmlformats.org/wordprocessingml/2006/main">
        <w:t xml:space="preserve">২/ হিতোপদেশ ১১:২২ - "গাহৰিৰ থুঁতিত সোণৰ মণিৰ দৰে, বিবেচনাহীন সুন্দৰী নাৰীও তেনেকুৱাই।"</w:t>
      </w:r>
    </w:p>
    <w:p w14:paraId="20C38553" w14:textId="77777777" w:rsidR="000F7377" w:rsidRDefault="000F7377"/>
    <w:p w14:paraId="07DE7DD9" w14:textId="77777777" w:rsidR="000F7377" w:rsidRDefault="000F7377">
      <w:r xmlns:w="http://schemas.openxmlformats.org/wordprocessingml/2006/main">
        <w:t xml:space="preserve">১ কৰিন্থীয়া ১১:৭ কিয়নো পুৰুষে নিজৰ মূৰ ঢাকি ৰখা উচিত নহয়, কিয়নো তেওঁ ঈশ্বৰৰ প্ৰতিমূৰ্তি আৰু মহিমা;</w:t>
      </w:r>
    </w:p>
    <w:p w14:paraId="7D8EA640" w14:textId="77777777" w:rsidR="000F7377" w:rsidRDefault="000F7377"/>
    <w:p w14:paraId="648CDCD5" w14:textId="77777777" w:rsidR="000F7377" w:rsidRDefault="000F7377">
      <w:r xmlns:w="http://schemas.openxmlformats.org/wordprocessingml/2006/main">
        <w:t xml:space="preserve">পুৰুষে নিজৰ মূৰ ঢাকিব নালাগে, যেনেকৈ তেওঁলোক ঈশ্বৰৰ প্ৰতিমূৰ্তিত সৃষ্টি হৈছে, আনহাতে নাৰী পুৰুষৰ মহিমা।</w:t>
      </w:r>
    </w:p>
    <w:p w14:paraId="0B00D3B0" w14:textId="77777777" w:rsidR="000F7377" w:rsidRDefault="000F7377"/>
    <w:p w14:paraId="39C5C787" w14:textId="77777777" w:rsidR="000F7377" w:rsidRDefault="000F7377">
      <w:r xmlns:w="http://schemas.openxmlformats.org/wordprocessingml/2006/main">
        <w:t xml:space="preserve">১/ ঈশ্বৰৰ সৃষ্টি: পুৰুষ আৰু মহিলাৰ মাজত ঈশ্বৰৰ প্ৰতিমূৰ্তি ২/ পুৰুষ আৰু মহিলাৰ মহিমা</w:t>
      </w:r>
    </w:p>
    <w:p w14:paraId="73844F8B" w14:textId="77777777" w:rsidR="000F7377" w:rsidRDefault="000F7377"/>
    <w:p w14:paraId="35EC8EF8" w14:textId="77777777" w:rsidR="000F7377" w:rsidRDefault="000F7377">
      <w:r xmlns:w="http://schemas.openxmlformats.org/wordprocessingml/2006/main">
        <w:t xml:space="preserve">১) আদিপুস্তক ১:২৬-২৭ (আৰু ঈশ্বৰে ক’লে, আমি আমাৰ প্ৰতিমূৰ্তিত মানুহ সৃষ্টি কৰোঁহঁক; আৰু </w:t>
      </w:r>
      <w:r xmlns:w="http://schemas.openxmlformats.org/wordprocessingml/2006/main">
        <w:lastRenderedPageBreak xmlns:w="http://schemas.openxmlformats.org/wordprocessingml/2006/main"/>
      </w:r>
      <w:r xmlns:w="http://schemas.openxmlformats.org/wordprocessingml/2006/main">
        <w:t xml:space="preserve">সমগ্ৰ পৃথিৱীৰ ওপৰত আৰু পৃথিৱীত লৰচৰ কৰা প্ৰত্যেক জন্তুৰ ওপৰত।) ২. ইফিচীয়া ৫:২১-৩৩ (ঈশ্বৰৰ ভয়ত ইজনে সিজনৰ ওচৰত নিজকে বশ কৰা প্ৰভু।কিয়নো খ্ৰীষ্ট যেনেকৈ মণ্ডলীৰ মূৰ, স্বামীও পত্নীৰ মূৰ; সকলো.)</w:t>
      </w:r>
    </w:p>
    <w:p w14:paraId="4F358327" w14:textId="77777777" w:rsidR="000F7377" w:rsidRDefault="000F7377"/>
    <w:p w14:paraId="52F55ECF" w14:textId="77777777" w:rsidR="000F7377" w:rsidRDefault="000F7377">
      <w:r xmlns:w="http://schemas.openxmlformats.org/wordprocessingml/2006/main">
        <w:t xml:space="preserve">১ কৰিন্থীয়া ১১:৮ কিয়নো পুৰুষ নাৰীৰ পৰা নহয়; কিন্তু পুৰুষৰ নাৰী।</w:t>
      </w:r>
    </w:p>
    <w:p w14:paraId="2A431DC4" w14:textId="77777777" w:rsidR="000F7377" w:rsidRDefault="000F7377"/>
    <w:p w14:paraId="6BD9B7A0" w14:textId="77777777" w:rsidR="000F7377" w:rsidRDefault="000F7377">
      <w:r xmlns:w="http://schemas.openxmlformats.org/wordprocessingml/2006/main">
        <w:t xml:space="preserve">নাৰী পুৰুষৰ পৰাই সৃষ্টি হৈছে আৰু সেয়েহে পুৰুষৰ কৰ্তৃত্বৰ অধীনত আছে।</w:t>
      </w:r>
    </w:p>
    <w:p w14:paraId="1A6663A6" w14:textId="77777777" w:rsidR="000F7377" w:rsidRDefault="000F7377"/>
    <w:p w14:paraId="650987C8" w14:textId="77777777" w:rsidR="000F7377" w:rsidRDefault="000F7377">
      <w:r xmlns:w="http://schemas.openxmlformats.org/wordprocessingml/2006/main">
        <w:t xml:space="preserve">১/ পৰিয়ালৰ এককত মানুহ ঈশ্বৰৰ সৰ্বোচ্চ কৰ্তৃত্ব।</w:t>
      </w:r>
    </w:p>
    <w:p w14:paraId="39AAF180" w14:textId="77777777" w:rsidR="000F7377" w:rsidRDefault="000F7377"/>
    <w:p w14:paraId="6DFFA047" w14:textId="77777777" w:rsidR="000F7377" w:rsidRDefault="000F7377">
      <w:r xmlns:w="http://schemas.openxmlformats.org/wordprocessingml/2006/main">
        <w:t xml:space="preserve">২) নাৰীয়ে পুৰুষৰ কৰ্তৃত্বক সন্মান আৰু সন্মান কৰা উচিত।</w:t>
      </w:r>
    </w:p>
    <w:p w14:paraId="02B4A966" w14:textId="77777777" w:rsidR="000F7377" w:rsidRDefault="000F7377"/>
    <w:p w14:paraId="67D36D38" w14:textId="77777777" w:rsidR="000F7377" w:rsidRDefault="000F7377">
      <w:r xmlns:w="http://schemas.openxmlformats.org/wordprocessingml/2006/main">
        <w:t xml:space="preserve">১/ ইফিচীয়া ৫:২২-৩৩ - স্বামী-স্ত্ৰীৰ মাজৰ সম্পৰ্ক।</w:t>
      </w:r>
    </w:p>
    <w:p w14:paraId="3511DBE8" w14:textId="77777777" w:rsidR="000F7377" w:rsidRDefault="000F7377"/>
    <w:p w14:paraId="092E269B" w14:textId="77777777" w:rsidR="000F7377" w:rsidRDefault="000F7377">
      <w:r xmlns:w="http://schemas.openxmlformats.org/wordprocessingml/2006/main">
        <w:t xml:space="preserve">২/ আদিপুস্তক ২:১৮-২৫ - ঈশ্বৰে নাৰীক পুৰুষৰ পৰা সৃষ্টি কৰে।</w:t>
      </w:r>
    </w:p>
    <w:p w14:paraId="4A8BBB2F" w14:textId="77777777" w:rsidR="000F7377" w:rsidRDefault="000F7377"/>
    <w:p w14:paraId="6D98E0B9" w14:textId="77777777" w:rsidR="000F7377" w:rsidRDefault="000F7377">
      <w:r xmlns:w="http://schemas.openxmlformats.org/wordprocessingml/2006/main">
        <w:t xml:space="preserve">১ কৰিন্থীয়া ১১:৯ পুৰুষকো নাৰীৰ কাৰণে সৃষ্টি কৰা হোৱা নাছিল; কিন্তু মহিলাগৰাকী পুৰুষৰ বাবে।</w:t>
      </w:r>
    </w:p>
    <w:p w14:paraId="1CF21391" w14:textId="77777777" w:rsidR="000F7377" w:rsidRDefault="000F7377"/>
    <w:p w14:paraId="0DE56CFB" w14:textId="77777777" w:rsidR="000F7377" w:rsidRDefault="000F7377">
      <w:r xmlns:w="http://schemas.openxmlformats.org/wordprocessingml/2006/main">
        <w:t xml:space="preserve">পুৰুষ আৰু নাৰীক বিভিন্ন উদ্দেশ্যৰ বাবে সৃষ্টি কৰা হৈছিল, নাৰীক পুৰুষৰ বাবে সৃষ্টি কৰা হৈছিল।</w:t>
      </w:r>
    </w:p>
    <w:p w14:paraId="3592A1B7" w14:textId="77777777" w:rsidR="000F7377" w:rsidRDefault="000F7377"/>
    <w:p w14:paraId="5552BCBA" w14:textId="77777777" w:rsidR="000F7377" w:rsidRDefault="000F7377">
      <w:r xmlns:w="http://schemas.openxmlformats.org/wordprocessingml/2006/main">
        <w:t xml:space="preserve">১/ আমাৰ প্ৰত্যেকৰে বাবে ঈশ্বৰৰ এটা পৰিকল্পনা আছে - ১ কৰিন্থীয়া ১১:৯</w:t>
      </w:r>
    </w:p>
    <w:p w14:paraId="621EFDD7" w14:textId="77777777" w:rsidR="000F7377" w:rsidRDefault="000F7377"/>
    <w:p w14:paraId="59FD0BE1" w14:textId="77777777" w:rsidR="000F7377" w:rsidRDefault="000F7377">
      <w:r xmlns:w="http://schemas.openxmlformats.org/wordprocessingml/2006/main">
        <w:t xml:space="preserve">২) নাৰীক এটা বিশেষ উদ্দেশ্যৰ বাবে সৃষ্টি কৰা হৈছিল - ১ কৰিন্থীয়া ১১:৯</w:t>
      </w:r>
    </w:p>
    <w:p w14:paraId="5BBD8A5B" w14:textId="77777777" w:rsidR="000F7377" w:rsidRDefault="000F7377"/>
    <w:p w14:paraId="1171BA2D" w14:textId="77777777" w:rsidR="000F7377" w:rsidRDefault="000F7377">
      <w:r xmlns:w="http://schemas.openxmlformats.org/wordprocessingml/2006/main">
        <w:t xml:space="preserve">১/ আদিপুস্তক ২:১৮-২৫ - ঈশ্বৰে পুৰুষ আৰু নাৰীক এটা উদ্দেশ্যৰ বাবে সৃষ্টি কৰে।</w:t>
      </w:r>
    </w:p>
    <w:p w14:paraId="53000027" w14:textId="77777777" w:rsidR="000F7377" w:rsidRDefault="000F7377"/>
    <w:p w14:paraId="4212ADA9" w14:textId="77777777" w:rsidR="000F7377" w:rsidRDefault="000F7377">
      <w:r xmlns:w="http://schemas.openxmlformats.org/wordprocessingml/2006/main">
        <w:t xml:space="preserve">২/ ইফিচীয়া ৫:২১-৩৩ - বিবাহত পাৰস্পৰিক সন্মান।</w:t>
      </w:r>
    </w:p>
    <w:p w14:paraId="619D0FE6" w14:textId="77777777" w:rsidR="000F7377" w:rsidRDefault="000F7377"/>
    <w:p w14:paraId="6177CCC9" w14:textId="77777777" w:rsidR="000F7377" w:rsidRDefault="000F7377">
      <w:r xmlns:w="http://schemas.openxmlformats.org/wordprocessingml/2006/main">
        <w:t xml:space="preserve">১ কৰিন্থীয়া ১১:১০ এই কাৰণে স্বৰ্গদূতসকলৰ কাৰণে নাৰীয়ে নিজৰ মূৰত ক্ষমতা থকা উচিত।</w:t>
      </w:r>
    </w:p>
    <w:p w14:paraId="4BF819E1" w14:textId="77777777" w:rsidR="000F7377" w:rsidRDefault="000F7377"/>
    <w:p w14:paraId="0805A4EF" w14:textId="77777777" w:rsidR="000F7377" w:rsidRDefault="000F7377">
      <w:r xmlns:w="http://schemas.openxmlformats.org/wordprocessingml/2006/main">
        <w:t xml:space="preserve">স্বৰ্গদূতৰ কাৰণে নাৰীৰ নিজৰ মূৰৰ ওপৰত কৰ্তৃত্ব থাকিব লাগে।</w:t>
      </w:r>
    </w:p>
    <w:p w14:paraId="5B951048" w14:textId="77777777" w:rsidR="000F7377" w:rsidRDefault="000F7377"/>
    <w:p w14:paraId="009E817D" w14:textId="77777777" w:rsidR="000F7377" w:rsidRDefault="000F7377">
      <w:r xmlns:w="http://schemas.openxmlformats.org/wordprocessingml/2006/main">
        <w:t xml:space="preserve">১) কৰ্তৃত্বৰ শক্তি: ১ কৰিন্থীয়া ১১:১০ পদৰ ওপৰত এক অধ্যয়ন</w:t>
      </w:r>
    </w:p>
    <w:p w14:paraId="5BDA3807" w14:textId="77777777" w:rsidR="000F7377" w:rsidRDefault="000F7377"/>
    <w:p w14:paraId="5DA45768" w14:textId="77777777" w:rsidR="000F7377" w:rsidRDefault="000F7377">
      <w:r xmlns:w="http://schemas.openxmlformats.org/wordprocessingml/2006/main">
        <w:t xml:space="preserve">২) ১ কৰিন্থীয়া ১১:১০ পদৰ লুকাই থকা অৰ্থ</w:t>
      </w:r>
    </w:p>
    <w:p w14:paraId="04BA278C" w14:textId="77777777" w:rsidR="000F7377" w:rsidRDefault="000F7377"/>
    <w:p w14:paraId="748BD583" w14:textId="77777777" w:rsidR="000F7377" w:rsidRDefault="000F7377">
      <w:r xmlns:w="http://schemas.openxmlformats.org/wordprocessingml/2006/main">
        <w:t xml:space="preserve">১/ ইফিচীয়া ৫:২২-২৪ - পত্নীসকল, প্ৰভুৰ দৰে নিজৰ স্বামীৰ ওচৰত বশ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14:paraId="338AF083" w14:textId="77777777" w:rsidR="000F7377" w:rsidRDefault="000F7377"/>
    <w:p w14:paraId="7439970C" w14:textId="77777777" w:rsidR="000F7377" w:rsidRDefault="000F7377">
      <w:r xmlns:w="http://schemas.openxmlformats.org/wordprocessingml/2006/main">
        <w:t xml:space="preserve">২) আদিপুস্তক ৩:১৬ - মহিলাগৰাকীক তেওঁ ক’লে, “মই নিশ্চয় তোমাৰ সন্তান জন্ম দিয়াৰ যন্ত্ৰণা বৃদ্ধি কৰিম; যন্ত্ৰণাত সন্তান জন্ম দিবা। তোমাৰ ইচ্ছা তোমাৰ স্বামীৰ বাবে হ’ব আৰু তেওঁ তোমাৰ ওপৰত শাসন কৰিব।”</w:t>
      </w:r>
    </w:p>
    <w:p w14:paraId="60648FCF" w14:textId="77777777" w:rsidR="000F7377" w:rsidRDefault="000F7377"/>
    <w:p w14:paraId="0CEDDA22" w14:textId="77777777" w:rsidR="000F7377" w:rsidRDefault="000F7377">
      <w:r xmlns:w="http://schemas.openxmlformats.org/wordprocessingml/2006/main">
        <w:t xml:space="preserve">১ কৰিন্থীয়া ১১:১১ তথাপিও প্ৰভুত পুৰুষ অবিহনে নাৰী, আৰু মহিলা পুৰুষ অবিহনে নহয়।</w:t>
      </w:r>
    </w:p>
    <w:p w14:paraId="1BD60D57" w14:textId="77777777" w:rsidR="000F7377" w:rsidRDefault="000F7377"/>
    <w:p w14:paraId="7DCA84EA" w14:textId="77777777" w:rsidR="000F7377" w:rsidRDefault="000F7377">
      <w:r xmlns:w="http://schemas.openxmlformats.org/wordprocessingml/2006/main">
        <w:t xml:space="preserve">প্ৰভুৰ দৃষ্টিত পুৰুষ আৰু নাৰী দুয়োজনেই গুৰুত্বপূৰ্ণ।</w:t>
      </w:r>
    </w:p>
    <w:p w14:paraId="5D59FBB1" w14:textId="77777777" w:rsidR="000F7377" w:rsidRDefault="000F7377"/>
    <w:p w14:paraId="6019AAB6" w14:textId="77777777" w:rsidR="000F7377" w:rsidRDefault="000F7377">
      <w:r xmlns:w="http://schemas.openxmlformats.org/wordprocessingml/2006/main">
        <w:t xml:space="preserve">১/ প্ৰভুৰ দৃষ্টিত পুৰুষ আৰু নাৰীৰ সমতা</w:t>
      </w:r>
    </w:p>
    <w:p w14:paraId="53B6FA28" w14:textId="77777777" w:rsidR="000F7377" w:rsidRDefault="000F7377"/>
    <w:p w14:paraId="2DA7BBE8" w14:textId="77777777" w:rsidR="000F7377" w:rsidRDefault="000F7377">
      <w:r xmlns:w="http://schemas.openxmlformats.org/wordprocessingml/2006/main">
        <w:t xml:space="preserve">২/ প্ৰভুত পুৰুষ আৰু নাৰীৰ মূল্য</w:t>
      </w:r>
    </w:p>
    <w:p w14:paraId="16E071ED" w14:textId="77777777" w:rsidR="000F7377" w:rsidRDefault="000F7377"/>
    <w:p w14:paraId="3B7F3EE1" w14:textId="77777777" w:rsidR="000F7377" w:rsidRDefault="000F7377">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14:paraId="1B9C16E8" w14:textId="77777777" w:rsidR="000F7377" w:rsidRDefault="000F7377"/>
    <w:p w14:paraId="4E277B9A" w14:textId="77777777" w:rsidR="000F7377" w:rsidRDefault="000F7377">
      <w:r xmlns:w="http://schemas.openxmlformats.org/wordprocessingml/2006/main">
        <w:t xml:space="preserve">২) গালাতীয়া ৩:২৮ - ইহুদী বা গ্ৰীক নাই, দাস বা মুক্ত নাই, পুৰুষ বা মহিলা নাই, কিয়নো খ্ৰীষ্ট যীচুত তোমালোক সকলোৱে এক।</w:t>
      </w:r>
    </w:p>
    <w:p w14:paraId="5BBD9B0F" w14:textId="77777777" w:rsidR="000F7377" w:rsidRDefault="000F7377"/>
    <w:p w14:paraId="13F27FAB" w14:textId="77777777" w:rsidR="000F7377" w:rsidRDefault="000F7377">
      <w:r xmlns:w="http://schemas.openxmlformats.org/wordprocessingml/2006/main">
        <w:t xml:space="preserve">১ কৰিন্থীয়া ১১:১২ কিয়নো নাৰী যেনেকৈ পুৰুষৰ পৰা হয়, তেনেকৈ পুৰুষো নাৰীৰ দ্বাৰাই হয়; কিন্তু ঈশ্বৰৰ সকলো বস্তু।</w:t>
      </w:r>
    </w:p>
    <w:p w14:paraId="59188834" w14:textId="77777777" w:rsidR="000F7377" w:rsidRDefault="000F7377"/>
    <w:p w14:paraId="1D2E1EDD" w14:textId="77777777" w:rsidR="000F7377" w:rsidRDefault="000F7377">
      <w:r xmlns:w="http://schemas.openxmlformats.org/wordprocessingml/2006/main">
        <w:t xml:space="preserve">বাইবেলে শিকাইছে যে ঈশ্বৰৰ দৃষ্টিত পুৰুষ আৰু মহিলা সমান।</w:t>
      </w:r>
    </w:p>
    <w:p w14:paraId="0D62D450" w14:textId="77777777" w:rsidR="000F7377" w:rsidRDefault="000F7377"/>
    <w:p w14:paraId="2377B43E" w14:textId="77777777" w:rsidR="000F7377" w:rsidRDefault="000F7377">
      <w:r xmlns:w="http://schemas.openxmlformats.org/wordprocessingml/2006/main">
        <w:t xml:space="preserve">১) পুৰুষ আৰু মহিলাৰ সমতা - ১ কৰিন্থীয়া ১১:১২ পদত অন্বেষণ কৰা</w:t>
      </w:r>
    </w:p>
    <w:p w14:paraId="424A6452" w14:textId="77777777" w:rsidR="000F7377" w:rsidRDefault="000F7377"/>
    <w:p w14:paraId="3AF787AA" w14:textId="77777777" w:rsidR="000F7377" w:rsidRDefault="000F7377">
      <w:r xmlns:w="http://schemas.openxmlformats.org/wordprocessingml/2006/main">
        <w:t xml:space="preserve">২) পুৰুষ আৰু মহিলাৰ বাবে ঈশ্বৰৰ পৰিকল্পনা আৱিষ্কাৰ কৰা - ১ কৰিন্থীয়া ১১:১২ পদত গভীৰ দৃষ্টি নিক্ষেপ কৰা</w:t>
      </w:r>
    </w:p>
    <w:p w14:paraId="451C517C" w14:textId="77777777" w:rsidR="000F7377" w:rsidRDefault="000F7377"/>
    <w:p w14:paraId="6A6EDBE2" w14:textId="77777777" w:rsidR="000F7377" w:rsidRDefault="000F7377">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39F66523" w14:textId="77777777" w:rsidR="000F7377" w:rsidRDefault="000F7377"/>
    <w:p w14:paraId="3C92C91B" w14:textId="77777777" w:rsidR="000F7377" w:rsidRDefault="000F7377">
      <w:r xmlns:w="http://schemas.openxmlformats.org/wordprocessingml/2006/main">
        <w:t xml:space="preserve">২/ ইফিচীয়া ৫:২১ - ঈশ্বৰৰ ভয়ত ইজনে সিজনৰ ওচৰত নিজকে বশ কৰা।</w:t>
      </w:r>
    </w:p>
    <w:p w14:paraId="6639DF08" w14:textId="77777777" w:rsidR="000F7377" w:rsidRDefault="000F7377"/>
    <w:p w14:paraId="552E2805" w14:textId="77777777" w:rsidR="000F7377" w:rsidRDefault="000F7377">
      <w:r xmlns:w="http://schemas.openxmlformats.org/wordprocessingml/2006/main">
        <w:t xml:space="preserve">১ কৰিন্থীয়া ১১:১৩ তোমালোকে নিজৰ মাজত বিচাৰ কৰক, এগৰাকী মহিলাই আৱৰণ নোহোৱাকৈ ঈশ্বৰৰ ওচৰত প্ৰাৰ্থনা কৰাটো উচিত নেকি?</w:t>
      </w:r>
    </w:p>
    <w:p w14:paraId="66C23A28" w14:textId="77777777" w:rsidR="000F7377" w:rsidRDefault="000F7377"/>
    <w:p w14:paraId="443DF16A" w14:textId="77777777" w:rsidR="000F7377" w:rsidRDefault="000F7377">
      <w:r xmlns:w="http://schemas.openxmlformats.org/wordprocessingml/2006/main">
        <w:t xml:space="preserve">অংশ পৌলে প্ৰশ্ন কৰিছে যে এগৰাকী মহিলাই মূৰ ঢাকি নোলোৱাকৈ প্ৰাৰ্থনা কৰাটো উপযুক্ত নেকি?</w:t>
      </w:r>
    </w:p>
    <w:p w14:paraId="17634408" w14:textId="77777777" w:rsidR="000F7377" w:rsidRDefault="000F7377"/>
    <w:p w14:paraId="5635962F" w14:textId="77777777" w:rsidR="000F7377" w:rsidRDefault="000F7377">
      <w:r xmlns:w="http://schemas.openxmlformats.org/wordprocessingml/2006/main">
        <w:t xml:space="preserve">১) ঈশ্বৰৰ বাক্যৰ আজ্ঞা পালন কৰি জীয়াই থকা - আধুনিক জীৱনৰ বাবে ১ কৰিন্থীয়া ১১:১৩ পদৰ প্ৰভাৱ অন্বেষণ কৰা।</w:t>
      </w:r>
    </w:p>
    <w:p w14:paraId="60CF7A84" w14:textId="77777777" w:rsidR="000F7377" w:rsidRDefault="000F7377"/>
    <w:p w14:paraId="129BF3F2" w14:textId="77777777" w:rsidR="000F7377" w:rsidRDefault="000F7377">
      <w:r xmlns:w="http://schemas.openxmlformats.org/wordprocessingml/2006/main">
        <w:t xml:space="preserve">২) সন্মানজনক অলংকাৰ - প্ৰাৰ্থনা আৰু উপাসনা অনুষ্ঠানত অংশগ্ৰহণ কৰাৰ সময়ত কেনেকৈ ঈশ্বৰক সন্মান কৰিব লাগে।</w:t>
      </w:r>
    </w:p>
    <w:p w14:paraId="03EA442A" w14:textId="77777777" w:rsidR="000F7377" w:rsidRDefault="000F7377"/>
    <w:p w14:paraId="4D45AA0B" w14:textId="77777777" w:rsidR="000F7377" w:rsidRDefault="000F7377">
      <w:r xmlns:w="http://schemas.openxmlformats.org/wordprocessingml/2006/main">
        <w:t xml:space="preserve">1. 1. তীমথিয় 2:9-10 - "সেইদৰে মহিলাসকলেও সামান্য সাজ-পোছাক, লাজ আৰু সংযমেৰে নিজকে সজ্জিত কৰক; চুলি বা সোণ, বা মুকুতা বা ব্যয়বহুল সাজ-পোছাকেৰে নহয়; কিন্তু (যি মহিলাসকলে স্বীকাৰ কৰে।" ঈশ্বৰভক্ততা) ভাল কামৰ সৈতে।"</w:t>
      </w:r>
    </w:p>
    <w:p w14:paraId="049936F9" w14:textId="77777777" w:rsidR="000F7377" w:rsidRDefault="000F7377"/>
    <w:p w14:paraId="04DEB32C" w14:textId="77777777" w:rsidR="000F7377" w:rsidRDefault="000F7377">
      <w:r xmlns:w="http://schemas.openxmlformats.org/wordprocessingml/2006/main">
        <w:t xml:space="preserve">২.১ পিতৰ ৩:৩-৪ - "যিসকলৰ শোভা, চুলি গুজি, সোণ পিন্ধা, বা পোছাক পিন্ধা বাহ্যিক শোভা নহয়; কিন্তু হৃদয়ৰ লুকাই থকা মানুহ হওক, ভিতৰত যি নষ্ট নহয়, আনকি নম্ৰ আৰু শান্ত আত্মাৰ অলংকাৰ, যিটো ঈশ্বৰৰ দৃষ্টিত বহুত মূল্যৱান।”</w:t>
      </w:r>
    </w:p>
    <w:p w14:paraId="6E8C41C0" w14:textId="77777777" w:rsidR="000F7377" w:rsidRDefault="000F7377"/>
    <w:p w14:paraId="15C34762" w14:textId="77777777" w:rsidR="000F7377" w:rsidRDefault="000F7377">
      <w:r xmlns:w="http://schemas.openxmlformats.org/wordprocessingml/2006/main">
        <w:t xml:space="preserve">1 Corinthians 11:14 যদি কোনো মানুহৰ চুলি দীঘল হয়, তেন্তে সেয়া তেওঁৰ বাবে লজ্জাজনক বুলি স্বভাৱেও তোমালোকক শিকাই নাইনে?</w:t>
      </w:r>
    </w:p>
    <w:p w14:paraId="7F962BFA" w14:textId="77777777" w:rsidR="000F7377" w:rsidRDefault="000F7377"/>
    <w:p w14:paraId="3F220A8F" w14:textId="77777777" w:rsidR="000F7377" w:rsidRDefault="000F7377">
      <w:r xmlns:w="http://schemas.openxmlformats.org/wordprocessingml/2006/main">
        <w:t xml:space="preserve">পৌলে কৰিন্থীয়াসকলক সোঁৱৰাই দিছে যে প্ৰকৃতিয়েই তেওঁলোকক শিকাইছে যে এজন মানুহৰ বাবে দীঘল চুলি থকাটো লজ্জাজনক।</w:t>
      </w:r>
    </w:p>
    <w:p w14:paraId="17FBE9CA" w14:textId="77777777" w:rsidR="000F7377" w:rsidRDefault="000F7377"/>
    <w:p w14:paraId="3644BC0E" w14:textId="77777777" w:rsidR="000F7377" w:rsidRDefault="000F7377">
      <w:r xmlns:w="http://schemas.openxmlformats.org/wordprocessingml/2006/main">
        <w:t xml:space="preserve">১/ প্ৰকৃতিৰ শক্তি: প্ৰকৃতিয়ে আমাক কেনেকৈ বাইবেলৰ সত্য শিকাব পাৰে</w:t>
      </w:r>
    </w:p>
    <w:p w14:paraId="05EF3E7B" w14:textId="77777777" w:rsidR="000F7377" w:rsidRDefault="000F7377"/>
    <w:p w14:paraId="463C9C8C" w14:textId="77777777" w:rsidR="000F7377" w:rsidRDefault="000F7377">
      <w:r xmlns:w="http://schemas.openxmlformats.org/wordprocessingml/2006/main">
        <w:t xml:space="preserve">২/ ঈশ্বৰৰ ডিজাইন: লিংগ ভূমিকাৰ বাবে আমি কেনেকৈ ঈশ্বৰৰ ডিজাইন মানি চলিব লাগে</w:t>
      </w:r>
    </w:p>
    <w:p w14:paraId="1E4E729D" w14:textId="77777777" w:rsidR="000F7377" w:rsidRDefault="000F7377"/>
    <w:p w14:paraId="428FBD03" w14:textId="77777777" w:rsidR="000F7377" w:rsidRDefault="000F7377">
      <w:r xmlns:w="http://schemas.openxmlformats.org/wordprocessingml/2006/main">
        <w:t xml:space="preserve">১/ ১ কৰিন্থীয়া ১১:১৪ পদ</w:t>
      </w:r>
    </w:p>
    <w:p w14:paraId="1F52FCF9" w14:textId="77777777" w:rsidR="000F7377" w:rsidRDefault="000F7377"/>
    <w:p w14:paraId="4DBFB0FA" w14:textId="77777777" w:rsidR="000F7377" w:rsidRDefault="000F7377">
      <w:r xmlns:w="http://schemas.openxmlformats.org/wordprocessingml/2006/main">
        <w:t xml:space="preserve">২) আদিপুস্তক ১:২৭ - গতিকে ঈশ্বৰে মানুহক নিজৰ প্ৰতিমূৰ্তিত সৃষ্টি কৰিলে, ঈশ্বৰৰ প্ৰতিমূৰ্তিত তেওঁক সৃষ্টি কৰিলে; পুৰুষ আৰু নাৰী তেওঁ সৃষ্টি কৰিলে।</w:t>
      </w:r>
    </w:p>
    <w:p w14:paraId="4DF53C76" w14:textId="77777777" w:rsidR="000F7377" w:rsidRDefault="000F7377"/>
    <w:p w14:paraId="541D6C4F" w14:textId="77777777" w:rsidR="000F7377" w:rsidRDefault="000F7377">
      <w:r xmlns:w="http://schemas.openxmlformats.org/wordprocessingml/2006/main">
        <w:t xml:space="preserve">1 Corinthians 11:15 কিন্তু যদি কোনো নাৰীৰ চুলি দীঘল হয়, তেন্তে সেয়া তেওঁৰ বাবে মহিমা, কিয়নো তেওঁৰ চুলি </w:t>
      </w:r>
      <w:r xmlns:w="http://schemas.openxmlformats.org/wordprocessingml/2006/main">
        <w:lastRenderedPageBreak xmlns:w="http://schemas.openxmlformats.org/wordprocessingml/2006/main"/>
      </w:r>
      <w:r xmlns:w="http://schemas.openxmlformats.org/wordprocessingml/2006/main">
        <w:t xml:space="preserve">আৱৰণ হিচাপে দিয়া হৈছে।</w:t>
      </w:r>
    </w:p>
    <w:p w14:paraId="07D0ECB1" w14:textId="77777777" w:rsidR="000F7377" w:rsidRDefault="000F7377"/>
    <w:p w14:paraId="7514FB8B" w14:textId="77777777" w:rsidR="000F7377" w:rsidRDefault="000F7377">
      <w:r xmlns:w="http://schemas.openxmlformats.org/wordprocessingml/2006/main">
        <w:t xml:space="preserve">পৌলে নিৰ্দেশ দিছে যে এগৰাকী মহিলাৰ দীঘল চুলি এটা মহিমা, আৰু ইয়াক আৱৰণ হিচাপে দিয়া হয়।</w:t>
      </w:r>
    </w:p>
    <w:p w14:paraId="4102FB02" w14:textId="77777777" w:rsidR="000F7377" w:rsidRDefault="000F7377"/>
    <w:p w14:paraId="2A644AC7" w14:textId="77777777" w:rsidR="000F7377" w:rsidRDefault="000F7377">
      <w:r xmlns:w="http://schemas.openxmlformats.org/wordprocessingml/2006/main">
        <w:t xml:space="preserve">১/ "নাৰীৰ চুলিৰ সৌন্দৰ্য্য আৰু উদ্দেশ্য"।</w:t>
      </w:r>
    </w:p>
    <w:p w14:paraId="64957FF8" w14:textId="77777777" w:rsidR="000F7377" w:rsidRDefault="000F7377"/>
    <w:p w14:paraId="565B3877" w14:textId="77777777" w:rsidR="000F7377" w:rsidRDefault="000F7377">
      <w:r xmlns:w="http://schemas.openxmlformats.org/wordprocessingml/2006/main">
        <w:t xml:space="preserve">২/ "ঈশ্বৰে দিয়া আৱৰণ: সন্মানৰ চিন হিচাপে চুলি ব্যৱহাৰ কৰা"।</w:t>
      </w:r>
    </w:p>
    <w:p w14:paraId="0492123D" w14:textId="77777777" w:rsidR="000F7377" w:rsidRDefault="000F7377"/>
    <w:p w14:paraId="72D25BF0" w14:textId="77777777" w:rsidR="000F7377" w:rsidRDefault="000F7377">
      <w:r xmlns:w="http://schemas.openxmlformats.org/wordprocessingml/2006/main">
        <w:t xml:space="preserve">1. 1 Peter 3:3-4 - "আপোনাৰ বাহ্যিক শোভা, চুলিৰ সজ্জা, সোণৰ সজ্জা আৰু চোলা পিন্ধা নহয়, কিন্তু ই কোমল আৰু অক্ষয় সৌন্দৰ্য্যৰ সৈতে হৃদয়ৰ লুকাই থকা ব্যক্তি হওক।" শান্ত আত্মা, যিটো ঈশ্বৰৰ দৃষ্টিত অতি মূল্যৱান।"</w:t>
      </w:r>
    </w:p>
    <w:p w14:paraId="0B1E05B8" w14:textId="77777777" w:rsidR="000F7377" w:rsidRDefault="000F7377"/>
    <w:p w14:paraId="19CE1D51" w14:textId="77777777" w:rsidR="000F7377" w:rsidRDefault="000F7377">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14:paraId="13476C1E" w14:textId="77777777" w:rsidR="000F7377" w:rsidRDefault="000F7377"/>
    <w:p w14:paraId="360B7D83" w14:textId="77777777" w:rsidR="000F7377" w:rsidRDefault="000F7377">
      <w:r xmlns:w="http://schemas.openxmlformats.org/wordprocessingml/2006/main">
        <w:t xml:space="preserve">1 Corinthians 11:16 কিন্তু কোনোবাই যদি বিবাদ কৰা যেন লাগে, তেন্তে আমাৰ বা ঈশ্বৰৰ মণ্ডলীবোৰৰ এনে কোনো প্ৰথা নাই।</w:t>
      </w:r>
    </w:p>
    <w:p w14:paraId="71DAD06C" w14:textId="77777777" w:rsidR="000F7377" w:rsidRDefault="000F7377"/>
    <w:p w14:paraId="727AA429" w14:textId="77777777" w:rsidR="000F7377" w:rsidRDefault="000F7377">
      <w:r xmlns:w="http://schemas.openxmlformats.org/wordprocessingml/2006/main">
        <w:t xml:space="preserve">ঈশ্বৰৰ মণ্ডলীবোৰৰ প্ৰথা বিতৰ্কিত হোৱা নহয়।</w:t>
      </w:r>
    </w:p>
    <w:p w14:paraId="65F8AC82" w14:textId="77777777" w:rsidR="000F7377" w:rsidRDefault="000F7377"/>
    <w:p w14:paraId="0FFEDB8F" w14:textId="77777777" w:rsidR="000F7377" w:rsidRDefault="000F7377">
      <w:r xmlns:w="http://schemas.openxmlformats.org/wordprocessingml/2006/main">
        <w:t xml:space="preserve">১/ "গীৰ্জাত ঐক্য"।</w:t>
      </w:r>
    </w:p>
    <w:p w14:paraId="3F39B8BE" w14:textId="77777777" w:rsidR="000F7377" w:rsidRDefault="000F7377"/>
    <w:p w14:paraId="247128EB" w14:textId="77777777" w:rsidR="000F7377" w:rsidRDefault="000F7377">
      <w:r xmlns:w="http://schemas.openxmlformats.org/wordprocessingml/2006/main">
        <w:t xml:space="preserve">২/ "চুক্তিৰ ক্ষমতা"।</w:t>
      </w:r>
    </w:p>
    <w:p w14:paraId="243B7552" w14:textId="77777777" w:rsidR="000F7377" w:rsidRDefault="000F7377"/>
    <w:p w14:paraId="18109C3D" w14:textId="77777777" w:rsidR="000F7377" w:rsidRDefault="000F7377">
      <w:r xmlns:w="http://schemas.openxmlformats.org/wordprocessingml/2006/main">
        <w:t xml:space="preserve">১/ কলচীয়া ৩:১৪-১৫ - আৰু এই সকলোবোৰৰ ওপৰত দান-বৰঙণি পৰিধান কৰক, যিটো হৈছে সিদ্ধতাৰ বান্ধোন। আৰু ঈশ্বৰৰ শান্তিয়ে তোমালোকৰ হৃদয়ত ৰাজত্ব কৰক, যাৰ বাবে তোমালোকক এক শৰীৰত আহ্বান কৰা হৈছে; আৰু </w:t>
      </w:r>
      <w:r xmlns:w="http://schemas.openxmlformats.org/wordprocessingml/2006/main">
        <w:lastRenderedPageBreak xmlns:w="http://schemas.openxmlformats.org/wordprocessingml/2006/main"/>
      </w:r>
      <w:r xmlns:w="http://schemas.openxmlformats.org/wordprocessingml/2006/main">
        <w:t xml:space="preserve">তোমালোকে কৃতজ্ঞ হবা।”</w:t>
      </w:r>
    </w:p>
    <w:p w14:paraId="504694A5" w14:textId="77777777" w:rsidR="000F7377" w:rsidRDefault="000F7377"/>
    <w:p w14:paraId="3EC15888" w14:textId="77777777" w:rsidR="000F7377" w:rsidRDefault="000F7377">
      <w:r xmlns:w="http://schemas.openxmlformats.org/wordprocessingml/2006/main">
        <w:t xml:space="preserve">২) ইফিচীয়া ৪:১-৩ - এতেকে মই প্ৰভুৰ বন্দী, তোমালোকক অনুৰোধ কৰিছো যে তোমালোকক যি আমন্ত্ৰণেৰে কোৱা হৈছে, সেই আমন্ত্ৰণৰ যোগ্য হৈ চলিব, সকলো নম্ৰতা আৰু নম্ৰতাৰে, চিৰসহিষ্ণাৰে, প্ৰেমত ইজনে সিজনক সহ্য কৰি। আত্মাৰ ঐক্যক শান্তিৰ বান্ধোনত ৰাখিবলৈ চেষ্টা কৰা।</w:t>
      </w:r>
    </w:p>
    <w:p w14:paraId="1A6E240A" w14:textId="77777777" w:rsidR="000F7377" w:rsidRDefault="000F7377"/>
    <w:p w14:paraId="0E6943D1" w14:textId="77777777" w:rsidR="000F7377" w:rsidRDefault="000F7377">
      <w:r xmlns:w="http://schemas.openxmlformats.org/wordprocessingml/2006/main">
        <w:t xml:space="preserve">1 Corinthians 11:17 এতিয়া মই তোমালোকক যি কথা ঘোষণা কৰিছো, মই তোমালোকক প্ৰশংসা নকৰো, যাতে তোমালোকে ভালৰ বাবে নহয়, কিন্তু বেয়াৰ বাবে একত্ৰিত হয়।</w:t>
      </w:r>
    </w:p>
    <w:p w14:paraId="775B5488" w14:textId="77777777" w:rsidR="000F7377" w:rsidRDefault="000F7377"/>
    <w:p w14:paraId="05C6DAAC" w14:textId="77777777" w:rsidR="000F7377" w:rsidRDefault="000F7377">
      <w:r xmlns:w="http://schemas.openxmlformats.org/wordprocessingml/2006/main">
        <w:t xml:space="preserve">পাঁচনি পৌলে কৰিন্থীয়াসকলক উপদেশ দিছে যে তেওঁলোকে ভালৰ বাবে একত্ৰিত নহয়, কিন্তু বেয়াৰ বাবে একত্ৰিত হওক।</w:t>
      </w:r>
    </w:p>
    <w:p w14:paraId="38BFB64D" w14:textId="77777777" w:rsidR="000F7377" w:rsidRDefault="000F7377"/>
    <w:p w14:paraId="2DC17C32" w14:textId="77777777" w:rsidR="000F7377" w:rsidRDefault="000F7377">
      <w:r xmlns:w="http://schemas.openxmlformats.org/wordprocessingml/2006/main">
        <w:t xml:space="preserve">১/ সম্প্ৰদায়ৰ শক্তি: ঐক্যত একত্ৰিত হোৱাৰ প্ৰভাৱ বুজি পোৱা।</w:t>
      </w:r>
    </w:p>
    <w:p w14:paraId="72C643EE" w14:textId="77777777" w:rsidR="000F7377" w:rsidRDefault="000F7377"/>
    <w:p w14:paraId="3B290363" w14:textId="77777777" w:rsidR="000F7377" w:rsidRDefault="000F7377">
      <w:r xmlns:w="http://schemas.openxmlformats.org/wordprocessingml/2006/main">
        <w:t xml:space="preserve">২/ ঐক্যৰ অভাৱ: ফেল’শ্বিপত একেলগে গোট খোৱাৰ ক্ষতি।</w:t>
      </w:r>
    </w:p>
    <w:p w14:paraId="2F73C59B" w14:textId="77777777" w:rsidR="000F7377" w:rsidRDefault="000F7377"/>
    <w:p w14:paraId="0770A095" w14:textId="77777777" w:rsidR="000F7377" w:rsidRDefault="000F7377">
      <w:r xmlns:w="http://schemas.openxmlformats.org/wordprocessingml/2006/main">
        <w:t xml:space="preserve">১/ ইব্ৰী ১০:২৫ – “কিছুমানৰ দৰে আমি একত্ৰিত হোৱাটো ত্যাগ নকৰিবা; কিন্তু পৰস্পৰে পৰস্পৰে উপদেশ কৰা;</w:t>
      </w:r>
    </w:p>
    <w:p w14:paraId="06CD1C5F" w14:textId="77777777" w:rsidR="000F7377" w:rsidRDefault="000F7377"/>
    <w:p w14:paraId="05C60A62" w14:textId="77777777" w:rsidR="000F7377" w:rsidRDefault="000F7377">
      <w:r xmlns:w="http://schemas.openxmlformats.org/wordprocessingml/2006/main">
        <w:t xml:space="preserve">২) পাঁচনিৰ কৰ্ম ২:৪২-৪৭ – “তেওঁলোকে পাঁচনিসকলৰ শিক্ষা আৰু সঙ্গীত, পিঠা ভাঙি প্ৰাৰ্থনাত অটল হৈ থাকিল....আৰু প্ৰভুৱে পৰিত্ৰাণ পাবলগীয়া লোকসকলক দৈনিক মণ্ডলীত যোগ দিলে।”</w:t>
      </w:r>
    </w:p>
    <w:p w14:paraId="198908FA" w14:textId="77777777" w:rsidR="000F7377" w:rsidRDefault="000F7377"/>
    <w:p w14:paraId="392A1B37" w14:textId="77777777" w:rsidR="000F7377" w:rsidRDefault="000F7377">
      <w:r xmlns:w="http://schemas.openxmlformats.org/wordprocessingml/2006/main">
        <w:t xml:space="preserve">1 Corinthians 11:18 কিয়নো তোমালোকে যেতিয়া মণ্ডলীত একত্ৰিত হয়, তেতিয়া মই শুনিছোঁ যে তোমালোকৰ মাজত বিভাজন হৈছে; আৰু মই আংশিকভাৱে বিশ্বাস কৰোঁ।</w:t>
      </w:r>
    </w:p>
    <w:p w14:paraId="1F62CFE5" w14:textId="77777777" w:rsidR="000F7377" w:rsidRDefault="000F7377"/>
    <w:p w14:paraId="2CCE3F89" w14:textId="77777777" w:rsidR="000F7377" w:rsidRDefault="000F7377">
      <w:r xmlns:w="http://schemas.openxmlformats.org/wordprocessingml/2006/main">
        <w:t xml:space="preserve">মণ্ডলীত সদস্যসকলৰ মাজত বিভাজন হয়, যিটো পৌলে সত্য বুলি বিশ্বাস কৰে।</w:t>
      </w:r>
    </w:p>
    <w:p w14:paraId="7F683F36" w14:textId="77777777" w:rsidR="000F7377" w:rsidRDefault="000F7377"/>
    <w:p w14:paraId="5D4DEFA7" w14:textId="77777777" w:rsidR="000F7377" w:rsidRDefault="000F7377">
      <w:r xmlns:w="http://schemas.openxmlformats.org/wordprocessingml/2006/main">
        <w:t xml:space="preserve">১/ গীৰ্জাত ঐক্য: একত্ৰিত হোৱাৰ গুৰুত্ব</w:t>
      </w:r>
    </w:p>
    <w:p w14:paraId="11EFCF62" w14:textId="77777777" w:rsidR="000F7377" w:rsidRDefault="000F7377"/>
    <w:p w14:paraId="37F3A3CA" w14:textId="77777777" w:rsidR="000F7377" w:rsidRDefault="000F7377">
      <w:r xmlns:w="http://schemas.openxmlformats.org/wordprocessingml/2006/main">
        <w:t xml:space="preserve">২/ বিভাজন অতিক্ৰম কৰা: ঐক্যত শক্তি বিচাৰি উলিওৱা</w:t>
      </w:r>
    </w:p>
    <w:p w14:paraId="18DF5746" w14:textId="77777777" w:rsidR="000F7377" w:rsidRDefault="000F7377"/>
    <w:p w14:paraId="4B23D891" w14:textId="77777777" w:rsidR="000F7377" w:rsidRDefault="000F7377">
      <w:r xmlns:w="http://schemas.openxmlformats.org/wordprocessingml/2006/main">
        <w:t xml:space="preserve">১/ ইফিচীয়া ৪:৩ - শান্তিৰ বান্ধোনৰ দ্বাৰা আত্মাৰ ঐক্য ৰক্ষাৰ বাবে সকলো প্ৰচেষ্টা কৰা।</w:t>
      </w:r>
    </w:p>
    <w:p w14:paraId="39381F19" w14:textId="77777777" w:rsidR="000F7377" w:rsidRDefault="000F7377"/>
    <w:p w14:paraId="390DD58E" w14:textId="77777777" w:rsidR="000F7377" w:rsidRDefault="000F7377">
      <w:r xmlns:w="http://schemas.openxmlformats.org/wordprocessingml/2006/main">
        <w:t xml:space="preserve">২/ ৰোমীয়া ১২:১৬ - ইজনে সিজনৰ লগত মিলাপ্ৰীতিৰে জীয়াই থাকক। অহংকাৰ নকৰিব, কিন্তু নিম্ন পদবীৰ মানুহৰ লগত সংগ দিবলৈ ইচ্ছুক হওক। অহংকাৰ নকৰিবা।</w:t>
      </w:r>
    </w:p>
    <w:p w14:paraId="62C66966" w14:textId="77777777" w:rsidR="000F7377" w:rsidRDefault="000F7377"/>
    <w:p w14:paraId="70C64C76" w14:textId="77777777" w:rsidR="000F7377" w:rsidRDefault="000F7377">
      <w:r xmlns:w="http://schemas.openxmlformats.org/wordprocessingml/2006/main">
        <w:t xml:space="preserve">১ কৰিন্থীয়া ১১:১৯ কিয়নো তোমালোকৰ মাজত বিদ্বেষ থাকিব লাগিব, যাতে তোমালোকৰ মাজত অনুমোদিত লোকসকল প্ৰকাশ পায়।</w:t>
      </w:r>
    </w:p>
    <w:p w14:paraId="027045FA" w14:textId="77777777" w:rsidR="000F7377" w:rsidRDefault="000F7377"/>
    <w:p w14:paraId="28394C15" w14:textId="77777777" w:rsidR="000F7377" w:rsidRDefault="000F7377">
      <w:r xmlns:w="http://schemas.openxmlformats.org/wordprocessingml/2006/main">
        <w:t xml:space="preserve">বিশ্বাসীসকলৰ বিশ্বাস পৰীক্ষা কৰিবলৈ পৌলে কৰিন্থীয়াসকলৰ মাজত পাষণ্ডতাৰ উপস্থিতিক উৎসাহিত কৰিছে।</w:t>
      </w:r>
    </w:p>
    <w:p w14:paraId="39288751" w14:textId="77777777" w:rsidR="000F7377" w:rsidRDefault="000F7377"/>
    <w:p w14:paraId="62DBF60E" w14:textId="77777777" w:rsidR="000F7377" w:rsidRDefault="000F7377">
      <w:r xmlns:w="http://schemas.openxmlformats.org/wordprocessingml/2006/main">
        <w:t xml:space="preserve">১/ পাষণ্ডতাৰ জৰিয়তে বিশ্বাস পৰীক্ষা কৰাৰ গুৰুত্ব।</w:t>
      </w:r>
    </w:p>
    <w:p w14:paraId="2B7B69CD" w14:textId="77777777" w:rsidR="000F7377" w:rsidRDefault="000F7377"/>
    <w:p w14:paraId="3896BAD6" w14:textId="77777777" w:rsidR="000F7377" w:rsidRDefault="000F7377">
      <w:r xmlns:w="http://schemas.openxmlformats.org/wordprocessingml/2006/main">
        <w:t xml:space="preserve">২/ পাষণ্ডতাৰ সন্মুখত কেনেকৈ শক্তিশালী হৈ থাকিব পাৰি।</w:t>
      </w:r>
    </w:p>
    <w:p w14:paraId="098A63A9" w14:textId="77777777" w:rsidR="000F7377" w:rsidRDefault="000F7377"/>
    <w:p w14:paraId="1D1DFB8D" w14:textId="77777777" w:rsidR="000F7377" w:rsidRDefault="000F7377">
      <w:r xmlns:w="http://schemas.openxmlformats.org/wordprocessingml/2006/main">
        <w:t xml:space="preserve">১/ যাকোব ১:১২ - "যি মানুহে পৰীক্ষাত অটল থাকে, তেওঁ ধন্য, কিয়নো পৰীক্ষাত থিয় হ'লে তেওঁ জীৱনৰ মুকুট লাভ কৰিব, যিটো ঈশ্বৰে তেওঁক প্ৰেম কৰাসকলক প্ৰতিজ্ঞা কৰিছে।"</w:t>
      </w:r>
    </w:p>
    <w:p w14:paraId="224809B2" w14:textId="77777777" w:rsidR="000F7377" w:rsidRDefault="000F7377"/>
    <w:p w14:paraId="40A8B15A" w14:textId="77777777" w:rsidR="000F7377" w:rsidRDefault="000F7377">
      <w:r xmlns:w="http://schemas.openxmlformats.org/wordprocessingml/2006/main">
        <w:t xml:space="preserve">২.১ পিতৰ ১:৭ - "যাতে তোমালোকৰ বিশ্বাসৰ পৰীক্ষা কৰা সত্যতা—অগ্নিৰ দ্বাৰা পৰীক্ষা কৰা সোণতকৈও অধিক মূল্যৱান—যীচু খ্ৰীষ্টৰ প্ৰকাশৰ সময়ত প্ৰশংসা আৰু মহিমা আৰু সন্মানৰ ফল পোৱা যায়।"</w:t>
      </w:r>
    </w:p>
    <w:p w14:paraId="22A8B2AC" w14:textId="77777777" w:rsidR="000F7377" w:rsidRDefault="000F7377"/>
    <w:p w14:paraId="3CDB3651" w14:textId="77777777" w:rsidR="000F7377" w:rsidRDefault="000F7377">
      <w:r xmlns:w="http://schemas.openxmlformats.org/wordprocessingml/2006/main">
        <w:t xml:space="preserve">1 Corinthians 11:20 এতেকে যেতিয়া তোমালোকে একত্রিত হয়, তেতিয়া প্রভুৰ ভোজ খোৱা নহয়।</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খ্ৰীষ্টানসকলে যেতিয়া একত্ৰিত হয়, তেতিয়া তেওঁলোকে প্ৰভুৰ ভোজত অংশগ্ৰহণ কৰা উচিত নহয়।</w:t>
      </w:r>
    </w:p>
    <w:p w14:paraId="0E57E116" w14:textId="77777777" w:rsidR="000F7377" w:rsidRDefault="000F7377"/>
    <w:p w14:paraId="5C62C1F0" w14:textId="77777777" w:rsidR="000F7377" w:rsidRDefault="000F7377">
      <w:r xmlns:w="http://schemas.openxmlformats.org/wordprocessingml/2006/main">
        <w:t xml:space="preserve">১/ "প্ৰভুৰ ৰাতিৰ আহাৰ গ্ৰহণ কৰা: আমাৰ সমাৱেশত আত্মনিয়ন্ত্ৰণৰ অভ্যাস কৰা"।</w:t>
      </w:r>
    </w:p>
    <w:p w14:paraId="53B6EFD3" w14:textId="77777777" w:rsidR="000F7377" w:rsidRDefault="000F7377"/>
    <w:p w14:paraId="2C1B511D" w14:textId="77777777" w:rsidR="000F7377" w:rsidRDefault="000F7377">
      <w:r xmlns:w="http://schemas.openxmlformats.org/wordprocessingml/2006/main">
        <w:t xml:space="preserve">২/ "প্ৰভুৰ ভোজৰ গুৰুত্ব: খ্ৰীষ্টৰ বলিদানৰ স্মৰণ"।</w:t>
      </w:r>
    </w:p>
    <w:p w14:paraId="2F0388BF" w14:textId="77777777" w:rsidR="000F7377" w:rsidRDefault="000F7377"/>
    <w:p w14:paraId="35A1DE9B" w14:textId="77777777" w:rsidR="000F7377" w:rsidRDefault="000F7377">
      <w:r xmlns:w="http://schemas.openxmlformats.org/wordprocessingml/2006/main">
        <w:t xml:space="preserve">১/ মথি ২৬:২৬-২৯ - যীচুৱে প্ৰভুৰ ভোজৰ প্ৰতিষ্ঠা কৰে</w:t>
      </w:r>
    </w:p>
    <w:p w14:paraId="1DE5A445" w14:textId="77777777" w:rsidR="000F7377" w:rsidRDefault="000F7377"/>
    <w:p w14:paraId="0DDBBB3E" w14:textId="77777777" w:rsidR="000F7377" w:rsidRDefault="000F7377">
      <w:r xmlns:w="http://schemas.openxmlformats.org/wordprocessingml/2006/main">
        <w:t xml:space="preserve">২/ ১ পিতৰ ১:১৮-১৯ - প্ৰভুৰ ভোজৰ দ্বাৰা আমাৰ মুক্তিৰ খৰচ চিনি পোৱা</w:t>
      </w:r>
    </w:p>
    <w:p w14:paraId="41AAFAA3" w14:textId="77777777" w:rsidR="000F7377" w:rsidRDefault="000F7377"/>
    <w:p w14:paraId="575E1322" w14:textId="77777777" w:rsidR="000F7377" w:rsidRDefault="000F7377">
      <w:r xmlns:w="http://schemas.openxmlformats.org/wordprocessingml/2006/main">
        <w:t xml:space="preserve">১ কৰিন্থীয়া ১১:২১ কিয়নো খোৱাৰ সময়ত প্ৰত্যেকেই আনজনৰ আগত নিজৰ ৰাতিৰ আহাৰ গ্ৰহণ কৰে;</w:t>
      </w:r>
    </w:p>
    <w:p w14:paraId="4F10E9F9" w14:textId="77777777" w:rsidR="000F7377" w:rsidRDefault="000F7377"/>
    <w:p w14:paraId="56ECE181" w14:textId="77777777" w:rsidR="000F7377" w:rsidRDefault="000F7377">
      <w:r xmlns:w="http://schemas.openxmlformats.org/wordprocessingml/2006/main">
        <w:t xml:space="preserve">খোৱাৰ ক্ষেত্ৰত সকলোৱে আনৰ আগত নিজৰ নিজৰ ৰাতিৰ আহাৰ গ্ৰহণ কৰে আৰু কিছুমানক ভোকত ৰখা হয় আৰু আন কিছুমানক অতিৰিক্তভাৱে ভৰাই থোৱা থাকে।</w:t>
      </w:r>
    </w:p>
    <w:p w14:paraId="5893E8DB" w14:textId="77777777" w:rsidR="000F7377" w:rsidRDefault="000F7377"/>
    <w:p w14:paraId="3D58EEFA" w14:textId="77777777" w:rsidR="000F7377" w:rsidRDefault="000F7377">
      <w:r xmlns:w="http://schemas.openxmlformats.org/wordprocessingml/2006/main">
        <w:t xml:space="preserve">১: আমি আমাৰ খাদ্য আনৰ লগত ভাগ কৰিবলৈ মনত ৰাখিব লাগিব, আৰু যিসকলৰ হয়তো যথেষ্ট নাথাকিব তেওঁলোকৰ প্ৰতি সচেতন হ’ব লাগিব।</w:t>
      </w:r>
    </w:p>
    <w:p w14:paraId="17D4C95C" w14:textId="77777777" w:rsidR="000F7377" w:rsidRDefault="000F7377"/>
    <w:p w14:paraId="593D8E69" w14:textId="77777777" w:rsidR="000F7377" w:rsidRDefault="000F7377">
      <w:r xmlns:w="http://schemas.openxmlformats.org/wordprocessingml/2006/main">
        <w:t xml:space="preserve">২: আমাৰ হাতত থকা খাদ্যৰ বাবে আমি কৃতজ্ঞ হোৱা উচিত আৰু অপচয় কৰা উচিত নহয়, কিয়নো এনেকুৱা মানুহ আছে যাৰ পৰ্যাপ্ত খাদ্য নাই।</w:t>
      </w:r>
    </w:p>
    <w:p w14:paraId="298D30A1" w14:textId="77777777" w:rsidR="000F7377" w:rsidRDefault="000F7377"/>
    <w:p w14:paraId="288F6C34" w14:textId="77777777" w:rsidR="000F7377" w:rsidRDefault="000F7377">
      <w:r xmlns:w="http://schemas.openxmlformats.org/wordprocessingml/2006/main">
        <w:t xml:space="preserve">১: গালাতীয়া ৬:১০ - গতিকে, আমি যেনেকৈ সুযোগ পাওঁ, আমি সকলোৰে আৰু বিশেষকৈ বিশ্বাসৰ ঘৰৰ লোকসকলৰ বাবে ভাল কাম কৰোঁহঁক।</w:t>
      </w:r>
    </w:p>
    <w:p w14:paraId="2136C6F5" w14:textId="77777777" w:rsidR="000F7377" w:rsidRDefault="000F7377"/>
    <w:p w14:paraId="4D7B6418" w14:textId="77777777" w:rsidR="000F7377" w:rsidRDefault="000F7377">
      <w:r xmlns:w="http://schemas.openxmlformats.org/wordprocessingml/2006/main">
        <w:t xml:space="preserve">২: হিতোপদেশ ২২:৯ - যাৰ চকুৰ প্ৰচুৰতা আছে, তেওঁ ধন্য হ’ব, কিয়নো তেওঁ দুখীয়াৰ লগত নিজৰ পিঠা ভাগ কৰে।</w:t>
      </w:r>
    </w:p>
    <w:p w14:paraId="11BBC450" w14:textId="77777777" w:rsidR="000F7377" w:rsidRDefault="000F7377"/>
    <w:p w14:paraId="6B66F180" w14:textId="77777777" w:rsidR="000F7377" w:rsidRDefault="000F7377">
      <w:r xmlns:w="http://schemas.openxmlformats.org/wordprocessingml/2006/main">
        <w:t xml:space="preserve">১ কৰিন্থীয়া ১১:২২ কি? খাবলৈ আৰু পান কৰিবলৈ তোমালোকৰ ঘৰ নাইনে? নে ঈশ্বৰৰ মণ্ডলীক তুচ্ছজ্ঞান কৰি, নথকাসকলক লজ্জিত কৰা? মই তোমাক কি কওঁ? এই বিষয়ে মই তোমাক প্ৰশংসা কৰিমনে? মই তোমাক প্ৰশংসা নকৰো।</w:t>
      </w:r>
    </w:p>
    <w:p w14:paraId="674B9D6E" w14:textId="77777777" w:rsidR="000F7377" w:rsidRDefault="000F7377"/>
    <w:p w14:paraId="5AE36E62" w14:textId="77777777" w:rsidR="000F7377" w:rsidRDefault="000F7377">
      <w:r xmlns:w="http://schemas.openxmlformats.org/wordprocessingml/2006/main">
        <w:t xml:space="preserve">পৌলে কৰিন্থীয়াসকলক তিৰস্কাৰ কৰিছে যে তেওঁলোকে ঈশ্বৰৰ মণ্ডলীক অৱজ্ঞা কৰিছে আৰু যিসকলৰ অলপ ধন আছে তেওঁলোকক লজ্জিত কৰিছে।</w:t>
      </w:r>
    </w:p>
    <w:p w14:paraId="620E953E" w14:textId="77777777" w:rsidR="000F7377" w:rsidRDefault="000F7377"/>
    <w:p w14:paraId="64805E16" w14:textId="77777777" w:rsidR="000F7377" w:rsidRDefault="000F7377">
      <w:r xmlns:w="http://schemas.openxmlformats.org/wordprocessingml/2006/main">
        <w:t xml:space="preserve">১/ ঈশ্বৰৰ গীৰ্জা পবিত্ৰ আৰু ইয়াক সন্মান কৰিব লাগিব</w:t>
      </w:r>
    </w:p>
    <w:p w14:paraId="2BA667C8" w14:textId="77777777" w:rsidR="000F7377" w:rsidRDefault="000F7377"/>
    <w:p w14:paraId="29E82BD0" w14:textId="77777777" w:rsidR="000F7377" w:rsidRDefault="000F7377">
      <w:r xmlns:w="http://schemas.openxmlformats.org/wordprocessingml/2006/main">
        <w:t xml:space="preserve">২/ যিসকলৰ কম আছে তেওঁলোকক লাজ নকৰিব</w:t>
      </w:r>
    </w:p>
    <w:p w14:paraId="4AE5A154" w14:textId="77777777" w:rsidR="000F7377" w:rsidRDefault="000F7377"/>
    <w:p w14:paraId="666AFA64" w14:textId="77777777" w:rsidR="000F7377" w:rsidRDefault="000F7377">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3114B73B" w14:textId="77777777" w:rsidR="000F7377" w:rsidRDefault="000F7377"/>
    <w:p w14:paraId="02C6114D" w14:textId="77777777" w:rsidR="000F7377" w:rsidRDefault="000F7377">
      <w:r xmlns:w="http://schemas.openxmlformats.org/wordprocessingml/2006/main">
        <w:t xml:space="preserve">২/ গালাতীয়া ৬:১০ - গতিকে, আমাৰ সুযোগ পোৱাৰ দৰে, আমি সকলোৰে আৰু বিশেষকৈ বিশ্বাসৰ ঘৰৰ লোকসকলৰ বাবে ভাল কাম কৰোঁহঁক।</w:t>
      </w:r>
    </w:p>
    <w:p w14:paraId="039279AA" w14:textId="77777777" w:rsidR="000F7377" w:rsidRDefault="000F7377"/>
    <w:p w14:paraId="25521533" w14:textId="77777777" w:rsidR="000F7377" w:rsidRDefault="000F7377">
      <w:r xmlns:w="http://schemas.openxmlformats.org/wordprocessingml/2006/main">
        <w:t xml:space="preserve">1 Corinthians 11:23 কিয়নো মই যি ৰাতি প্ৰভু যীচুক বিশ্বাসঘাতকতা কৰা হৈছিল, সেই ৰাতি মই তোমালোকক যি দিলোঁ, সেই ৰাতি মই প্ৰভুৰ পৰা পাইছো।</w:t>
      </w:r>
    </w:p>
    <w:p w14:paraId="590416F7" w14:textId="77777777" w:rsidR="000F7377" w:rsidRDefault="000F7377"/>
    <w:p w14:paraId="0CF1DD55" w14:textId="77777777" w:rsidR="000F7377" w:rsidRDefault="000F7377">
      <w:r xmlns:w="http://schemas.openxmlformats.org/wordprocessingml/2006/main">
        <w:t xml:space="preserve">Passage প্ৰভু যীচুৱে, যি নিশা তেওঁক বিশ্বাসঘাতকতা কৰা হৈছিল, সেই নিশা তেওঁ পিঠা লৈছিল।</w:t>
      </w:r>
    </w:p>
    <w:p w14:paraId="35C4CEB6" w14:textId="77777777" w:rsidR="000F7377" w:rsidRDefault="000F7377"/>
    <w:p w14:paraId="5A3AE4DF" w14:textId="77777777" w:rsidR="000F7377" w:rsidRDefault="000F7377">
      <w:r xmlns:w="http://schemas.openxmlformats.org/wordprocessingml/2006/main">
        <w:t xml:space="preserve">১/ বিশ্বাসঘাতকতাৰ পিঠা: যীচুৰ শেষ ৰাতিৰ আহাৰ গ্ৰহণৰ প্ৰতিফলন</w:t>
      </w:r>
    </w:p>
    <w:p w14:paraId="206B272A" w14:textId="77777777" w:rsidR="000F7377" w:rsidRDefault="000F7377"/>
    <w:p w14:paraId="49CA3C2A" w14:textId="77777777" w:rsidR="000F7377" w:rsidRDefault="000F7377">
      <w:r xmlns:w="http://schemas.openxmlformats.org/wordprocessingml/2006/main">
        <w:t xml:space="preserve">২) বিশ্বাসঘাতকতাৰ মাজেৰে অধ্যৱসায় কৰা: যীচুৰ শেষ ৰাতিৰ আহাৰ গ্ৰহণৰ পৰা শিক্ষা</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১৩:২১-৩০ - যীচুৱে ভৰি ধুই বিশ্বাসঘাটকতাৰ আগজাননী দিয়ে</w:t>
      </w:r>
    </w:p>
    <w:p w14:paraId="1903FE3B" w14:textId="77777777" w:rsidR="000F7377" w:rsidRDefault="000F7377"/>
    <w:p w14:paraId="493CD9D3" w14:textId="77777777" w:rsidR="000F7377" w:rsidRDefault="000F7377">
      <w:r xmlns:w="http://schemas.openxmlformats.org/wordprocessingml/2006/main">
        <w:t xml:space="preserve">২/ গীতমালা ৪১:৯ - ঘনিষ্ঠ বন্ধুক বিশ্বাসঘাতকতা কৰা</w:t>
      </w:r>
    </w:p>
    <w:p w14:paraId="3E7D5CED" w14:textId="77777777" w:rsidR="000F7377" w:rsidRDefault="000F7377"/>
    <w:p w14:paraId="6A62D1CD" w14:textId="77777777" w:rsidR="000F7377" w:rsidRDefault="000F7377">
      <w:r xmlns:w="http://schemas.openxmlformats.org/wordprocessingml/2006/main">
        <w:t xml:space="preserve">1 Corinthians 11:24 তেওঁ ধন্যবাদ দি ভাঙি ক’লে, “লোৱা, খাওক;</w:t>
      </w:r>
    </w:p>
    <w:p w14:paraId="6C17A047" w14:textId="77777777" w:rsidR="000F7377" w:rsidRDefault="000F7377"/>
    <w:p w14:paraId="616CB8D4" w14:textId="77777777" w:rsidR="000F7377" w:rsidRDefault="000F7377">
      <w:r xmlns:w="http://schemas.openxmlformats.org/wordprocessingml/2006/main">
        <w:t xml:space="preserve">যীচুৱে পিঠা ভাঙি তেওঁৰ অনুগামীসকলক তেওঁ আৰু তেওঁৰ বলিদানৰ স্মৃতিত সেই পিঠা খাবলৈ নিৰ্দেশ দিলে।</w:t>
      </w:r>
    </w:p>
    <w:p w14:paraId="22FB92BB" w14:textId="77777777" w:rsidR="000F7377" w:rsidRDefault="000F7377"/>
    <w:p w14:paraId="2838D11F" w14:textId="77777777" w:rsidR="000F7377" w:rsidRDefault="000F7377">
      <w:r xmlns:w="http://schemas.openxmlformats.org/wordprocessingml/2006/main">
        <w:t xml:space="preserve">১: আমি যীচু আৰু তেওঁৰ আমাৰ বাবে কৰা বলিদানক মনত ৰাখিব লাগিব।</w:t>
      </w:r>
    </w:p>
    <w:p w14:paraId="26BB6D27" w14:textId="77777777" w:rsidR="000F7377" w:rsidRDefault="000F7377"/>
    <w:p w14:paraId="7F57314E" w14:textId="77777777" w:rsidR="000F7377" w:rsidRDefault="000F7377">
      <w:r xmlns:w="http://schemas.openxmlformats.org/wordprocessingml/2006/main">
        <w:t xml:space="preserve">২: যীচুৱে আমাক তেওঁক স্মৰণ কৰাৰ এটা উপায় দিছিল, সেয়া হৈছে তেওঁৰ স্মৰণত পিঠা খোৱা।</w:t>
      </w:r>
    </w:p>
    <w:p w14:paraId="4F0B69C2" w14:textId="77777777" w:rsidR="000F7377" w:rsidRDefault="000F7377"/>
    <w:p w14:paraId="03E50B07" w14:textId="77777777" w:rsidR="000F7377" w:rsidRDefault="000F7377">
      <w:r xmlns:w="http://schemas.openxmlformats.org/wordprocessingml/2006/main">
        <w:t xml:space="preserve">১: লূক ২২:১৯ - তেতিয়া তেওঁ পিঠা লৈ ধন্যবাদ দি ভাঙি তেওঁলোকক দিলে আৰু ক’লে, এইটোৱেই মোৰ শৰীৰ যিটো তোমালোকৰ কাৰণে দিয়া হৈছে;</w:t>
      </w:r>
    </w:p>
    <w:p w14:paraId="04E4ACF7" w14:textId="77777777" w:rsidR="000F7377" w:rsidRDefault="000F7377"/>
    <w:p w14:paraId="53CC33A8" w14:textId="77777777" w:rsidR="000F7377" w:rsidRDefault="000F7377">
      <w:r xmlns:w="http://schemas.openxmlformats.org/wordprocessingml/2006/main">
        <w:t xml:space="preserve">2: 1 Peter 2:24 - আমি পাপৰ বাবে মৃত হৈ ধাৰ্মিকতাৰ বাবে জীয়াই থাকিবলৈ তেওঁ নিজৰ শৰীৰত আমাৰ পাপবোৰ গছত বহন কৰিলে;</w:t>
      </w:r>
    </w:p>
    <w:p w14:paraId="5BE68926" w14:textId="77777777" w:rsidR="000F7377" w:rsidRDefault="000F7377"/>
    <w:p w14:paraId="36285DD5" w14:textId="77777777" w:rsidR="000F7377" w:rsidRDefault="000F7377">
      <w:r xmlns:w="http://schemas.openxmlformats.org/wordprocessingml/2006/main">
        <w:t xml:space="preserve">1 Corinthians 11:25 একেদৰেই তেওঁ ভোজ খাই পাত্ৰটো লৈ ক’লে, এই পাত্ৰ মোৰ তেজেৰে নতুন নিয়ম;</w:t>
      </w:r>
    </w:p>
    <w:p w14:paraId="45A484DA" w14:textId="77777777" w:rsidR="000F7377" w:rsidRDefault="000F7377"/>
    <w:p w14:paraId="53897C2E" w14:textId="77777777" w:rsidR="000F7377" w:rsidRDefault="000F7377">
      <w:r xmlns:w="http://schemas.openxmlformats.org/wordprocessingml/2006/main">
        <w:t xml:space="preserve">এই অংশত যীচুৱে শেষ ভোজৰ সময়ত পাত্ৰটো লৈ তেওঁৰ তেজেৰে কৰা নতুন নিয়মৰ প্ৰতীক বুলি ঘোষণা কৰাৰ বৰ্ণনা কৰিছে।</w:t>
      </w:r>
    </w:p>
    <w:p w14:paraId="5C6DDA82" w14:textId="77777777" w:rsidR="000F7377" w:rsidRDefault="000F7377"/>
    <w:p w14:paraId="7D649958" w14:textId="77777777" w:rsidR="000F7377" w:rsidRDefault="000F7377">
      <w:r xmlns:w="http://schemas.openxmlformats.org/wordprocessingml/2006/main">
        <w:t xml:space="preserve">১/ পাপৰ অৰ্থ: যীচুৰ তেজত নতুন নিয়মৰ অন্বেষণ</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যীচুক স্মৰণ কৰা: শেষ ৰাতিৰ আহাৰ আৰু ইয়াৰ তাৎপৰ্যৰ বিষয়ে চিন্তা কৰা</w:t>
      </w:r>
    </w:p>
    <w:p w14:paraId="166E5827" w14:textId="77777777" w:rsidR="000F7377" w:rsidRDefault="000F7377"/>
    <w:p w14:paraId="22388465" w14:textId="77777777" w:rsidR="000F7377" w:rsidRDefault="000F7377">
      <w:r xmlns:w="http://schemas.openxmlformats.org/wordprocessingml/2006/main">
        <w:t xml:space="preserve">১) লূক ২২:১৯-২০ - তেতিয়া তেওঁ পিঠা লৈ ধন্যবাদ দি ভাঙি তেওঁলোকক দিলে আৰু ক’লে, এইটোৱেই মোৰ শৰীৰ যিটো তোমালোকৰ কাৰণে দিয়া হৈছে; সেইদৰে ৰাতিৰ আহাৰ খোৱাৰ পাছত পাত্ৰতো ক’লে, “এই পাত্ৰটোৱেই মোৰ তেজত নতুন নিয়ম, যি তোমালোকৰ কাৰণে বোৱা হৈছে।”</w:t>
      </w:r>
    </w:p>
    <w:p w14:paraId="6D3BE151" w14:textId="77777777" w:rsidR="000F7377" w:rsidRDefault="000F7377"/>
    <w:p w14:paraId="2D3FDD55" w14:textId="77777777" w:rsidR="000F7377" w:rsidRDefault="000F7377">
      <w:r xmlns:w="http://schemas.openxmlformats.org/wordprocessingml/2006/main">
        <w:t xml:space="preserve">২) ২ কৰিন্থীয়া ৩:৬ - তেওঁ আমাক নতুন নিয়মৰ সেৱক কৰিবলৈ সক্ষম কৰিলে; আখৰৰ নহয়, কিন্তু আত্মাৰ, কিয়নো আখৰে বধ কৰে, কিন্তু আত্মাই জীৱন দিয়ে।</w:t>
      </w:r>
    </w:p>
    <w:p w14:paraId="061AD7EE" w14:textId="77777777" w:rsidR="000F7377" w:rsidRDefault="000F7377"/>
    <w:p w14:paraId="4EDA74F7" w14:textId="77777777" w:rsidR="000F7377" w:rsidRDefault="000F7377">
      <w:r xmlns:w="http://schemas.openxmlformats.org/wordprocessingml/2006/main">
        <w:t xml:space="preserve">1 Corinthians 11:26 কিয়নো তোমালোকে এই পিঠা খোৱা আৰু এই পাত্ৰ পান কৰা, প্ৰভুৰ মৃত্যুৰ বিষয়ে তেওঁ অহালৈকে প্ৰকাশ কৰা।</w:t>
      </w:r>
    </w:p>
    <w:p w14:paraId="2DC607B7" w14:textId="77777777" w:rsidR="000F7377" w:rsidRDefault="000F7377"/>
    <w:p w14:paraId="2122C51C" w14:textId="77777777" w:rsidR="000F7377" w:rsidRDefault="000F7377">
      <w:r xmlns:w="http://schemas.openxmlformats.org/wordprocessingml/2006/main">
        <w:t xml:space="preserve">খ্ৰীষ্টানসকলে প্ৰভুৰ ভোজ পালনৰ জৰিয়তে প্ৰভুৰ মৃত্যুক স্মৰণ কৰে।</w:t>
      </w:r>
    </w:p>
    <w:p w14:paraId="4DF07D8A" w14:textId="77777777" w:rsidR="000F7377" w:rsidRDefault="000F7377"/>
    <w:p w14:paraId="1E0D0415" w14:textId="77777777" w:rsidR="000F7377" w:rsidRDefault="000F7377">
      <w:r xmlns:w="http://schemas.openxmlformats.org/wordprocessingml/2006/main">
        <w:t xml:space="preserve">১/ প্ৰভুৰ ভোজৰ অৰ্থ: ই কি প্ৰতিনিধিত্ব কৰে?</w:t>
      </w:r>
    </w:p>
    <w:p w14:paraId="74625126" w14:textId="77777777" w:rsidR="000F7377" w:rsidRDefault="000F7377"/>
    <w:p w14:paraId="7AD00F7E" w14:textId="77777777" w:rsidR="000F7377" w:rsidRDefault="000F7377">
      <w:r xmlns:w="http://schemas.openxmlformats.org/wordprocessingml/2006/main">
        <w:t xml:space="preserve">২/ প্ৰভুৰ ভোজত অংশগ্ৰহণ কৰা: চিন্তা আৰু স্মৃতিৰ সময়।</w:t>
      </w:r>
    </w:p>
    <w:p w14:paraId="1AEF5C2C" w14:textId="77777777" w:rsidR="000F7377" w:rsidRDefault="000F7377"/>
    <w:p w14:paraId="6BAFC026" w14:textId="77777777" w:rsidR="000F7377" w:rsidRDefault="000F7377">
      <w:r xmlns:w="http://schemas.openxmlformats.org/wordprocessingml/2006/main">
        <w:t xml:space="preserve">১) লূক ২২:১৯-২০ - তেতিয়া তেওঁ পিঠা লৈ ধন্যবাদ দি ভাঙি তেওঁলোকক দিলে আৰু ক’লে, এইটোৱেই মোৰ শৰীৰ যিটো তোমালোকৰ কাৰণে দিয়া হৈছে;</w:t>
      </w:r>
    </w:p>
    <w:p w14:paraId="506B6C89" w14:textId="77777777" w:rsidR="000F7377" w:rsidRDefault="000F7377"/>
    <w:p w14:paraId="442FB1FD" w14:textId="77777777" w:rsidR="000F7377" w:rsidRDefault="000F7377">
      <w:r xmlns:w="http://schemas.openxmlformats.org/wordprocessingml/2006/main">
        <w:t xml:space="preserve">২) ১ পিতৰ ১:১৮-১৯ - তোমালোক যে তোমালোকৰ পূৰ্বপুৰুষৰ পৰা পোৱা তোমালোকৰ উদ্দেশ্যহীন আচৰণৰ পৰা ৰূপ বা সোণৰ দৰে নষ্ট হোৱা বস্তুৰে মুক্ত হোৱা নাছিল, কিন্তু খ্ৰীষ্টৰ বহুমূলীয়া তেজৰ দ্বাৰা, নিৰ্দোষ মেৰ পোৱালিৰ দৰে মুক্ত হোৱা বুলি জানিছিলা আৰু দাগবিহীন।</w:t>
      </w:r>
    </w:p>
    <w:p w14:paraId="74CC182A" w14:textId="77777777" w:rsidR="000F7377" w:rsidRDefault="000F7377"/>
    <w:p w14:paraId="54C7FA9E" w14:textId="77777777" w:rsidR="000F7377" w:rsidRDefault="000F7377">
      <w:r xmlns:w="http://schemas.openxmlformats.org/wordprocessingml/2006/main">
        <w:t xml:space="preserve">১ কৰিন্থীয়া ১১:২৭ এতেকে যি কোনোৱে এই পিঠা খাব আৰু প্ৰভুৰ এই পাত্ৰ অযোগ্যভাৱে পান কৰিব, তেওঁ প্ৰভুৰ শৰীৰ আৰু তেজৰ বাবে দোষী হ’ব।</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প্ৰভুৰ পিঠা আৰু পাত্ৰ অযোগ্যভাৱে খাই পান কৰিলে প্ৰভুৰ দেহ আৰু তেজৰ দোষী হয়।</w:t>
      </w:r>
    </w:p>
    <w:p w14:paraId="0C24EEDF" w14:textId="77777777" w:rsidR="000F7377" w:rsidRDefault="000F7377"/>
    <w:p w14:paraId="7FECA6B1" w14:textId="77777777" w:rsidR="000F7377" w:rsidRDefault="000F7377">
      <w:r xmlns:w="http://schemas.openxmlformats.org/wordprocessingml/2006/main">
        <w:t xml:space="preserve">১/ ইউখাৰিষ্ট: যোগ্যভাৱে অংশগ্ৰহণৰ শক্তি</w:t>
      </w:r>
    </w:p>
    <w:p w14:paraId="34C3D1A8" w14:textId="77777777" w:rsidR="000F7377" w:rsidRDefault="000F7377"/>
    <w:p w14:paraId="574EEF86" w14:textId="77777777" w:rsidR="000F7377" w:rsidRDefault="000F7377">
      <w:r xmlns:w="http://schemas.openxmlformats.org/wordprocessingml/2006/main">
        <w:t xml:space="preserve">২/ প্ৰভুৰ মেজৰ আশীৰ্বাদ আৰু অভিশাপ</w:t>
      </w:r>
    </w:p>
    <w:p w14:paraId="0A47CB30" w14:textId="77777777" w:rsidR="000F7377" w:rsidRDefault="000F7377"/>
    <w:p w14:paraId="7F4AAC4D" w14:textId="77777777" w:rsidR="000F7377" w:rsidRDefault="000F7377">
      <w:r xmlns:w="http://schemas.openxmlformats.org/wordprocessingml/2006/main">
        <w:t xml:space="preserve">১/ মথি ২৬:২৬-২৮: আৰু তেওঁলোকে খাই থাকোঁতে যীচুৱে পিঠা লৈ আশীৰ্ব্বাদ কৰি ভাঙি শিষ্যসকলক দি ক’লে, “লোৱা, খাওক; এইটোৱেই মোৰ শৰীৰ।”</w:t>
      </w:r>
    </w:p>
    <w:p w14:paraId="6EC10B31" w14:textId="77777777" w:rsidR="000F7377" w:rsidRDefault="000F7377"/>
    <w:p w14:paraId="7ED75580" w14:textId="77777777" w:rsidR="000F7377" w:rsidRDefault="000F7377">
      <w:r xmlns:w="http://schemas.openxmlformats.org/wordprocessingml/2006/main">
        <w:t xml:space="preserve">২) ইব্ৰী ১০:২৮-২৯: যি কোনোৱে মোচিৰ বিধানক অগ্ৰাহ্য কৰিছে, তেওঁ দুজন বা তিনিজন সাক্ষীৰ সাক্ষ্যত দয়া নোহোৱাকৈ মৃত্যুবৰণ কৰে। ঈশ্বৰৰ পুত্ৰক ভৰিৰে ভৰিৰে গচকি যোৱা, তেওঁলোকক পবিত্ৰ কৰা নিয়মৰ তেজক অপবিত্ৰ বস্তু হিচাপে গণ্য কৰা কোনোবাই শাস্তি পোৱাৰ যোগ্যতা কিমান বেছি বুলি আপুনি ভাবে?</w:t>
      </w:r>
    </w:p>
    <w:p w14:paraId="25F815B3" w14:textId="77777777" w:rsidR="000F7377" w:rsidRDefault="000F7377"/>
    <w:p w14:paraId="396533CB" w14:textId="77777777" w:rsidR="000F7377" w:rsidRDefault="000F7377">
      <w:r xmlns:w="http://schemas.openxmlformats.org/wordprocessingml/2006/main">
        <w:t xml:space="preserve">1 Corinthians 11:28 কিন্তু কোনো মানুহে নিজকে পৰীক্ষা কৰক, আৰু সেই পিঠাৰ পৰা তেওঁ খাওক আৰু সেই পাত্ৰৰ পৰা পান কৰক।</w:t>
      </w:r>
    </w:p>
    <w:p w14:paraId="7A80BC53" w14:textId="77777777" w:rsidR="000F7377" w:rsidRDefault="000F7377"/>
    <w:p w14:paraId="37C5A43B" w14:textId="77777777" w:rsidR="000F7377" w:rsidRDefault="000F7377">
      <w:r xmlns:w="http://schemas.openxmlformats.org/wordprocessingml/2006/main">
        <w:t xml:space="preserve">খ্ৰীষ্টানসকলে ভোজনত অংশগ্ৰহণ কৰাৰ আগতে নিজকে পৰীক্ষা কৰা উচিত।</w:t>
      </w:r>
    </w:p>
    <w:p w14:paraId="343A2A73" w14:textId="77777777" w:rsidR="000F7377" w:rsidRDefault="000F7377"/>
    <w:p w14:paraId="367B4E67" w14:textId="77777777" w:rsidR="000F7377" w:rsidRDefault="000F7377">
      <w:r xmlns:w="http://schemas.openxmlformats.org/wordprocessingml/2006/main">
        <w:t xml:space="preserve">১/ পবিত্ৰতাত জীয়াই থকা: ভোজনত অংশগ্ৰহণ কৰাৰ আগতে নিজকে পৰীক্ষা কৰক</w:t>
      </w:r>
    </w:p>
    <w:p w14:paraId="337B89FA" w14:textId="77777777" w:rsidR="000F7377" w:rsidRDefault="000F7377"/>
    <w:p w14:paraId="25691D61" w14:textId="77777777" w:rsidR="000F7377" w:rsidRDefault="000F7377">
      <w:r xmlns:w="http://schemas.openxmlformats.org/wordprocessingml/2006/main">
        <w:t xml:space="preserve">২/ কমিউনিয়নৰ হৃদয়: আত্ম-চিন্তা কৰিবলৈ সময় লোৱা</w:t>
      </w:r>
    </w:p>
    <w:p w14:paraId="4C98D8BF" w14:textId="77777777" w:rsidR="000F7377" w:rsidRDefault="000F7377"/>
    <w:p w14:paraId="1EBFEE4E" w14:textId="77777777" w:rsidR="000F7377" w:rsidRDefault="000F7377">
      <w:r xmlns:w="http://schemas.openxmlformats.org/wordprocessingml/2006/main">
        <w:t xml:space="preserve">১/ ২ কৰিন্থীয়া ১৩:৫ - বিশ্বাসত আছে নে নাই চাবলৈ নিজকে পৰীক্ষা কৰক; নিজকে পৰীক্ষা কৰা। আপুনি উপলব্ধি নকৰেনে যে খ্ৰীষ্ট যীচু আপোনাৰ মাজত আছে—যদিহে, অৱশ্যেই, আপুনি পৰীক্ষাত ব্যৰ্থ নহয়?</w:t>
      </w:r>
    </w:p>
    <w:p w14:paraId="4425F4C9" w14:textId="77777777" w:rsidR="000F7377" w:rsidRDefault="000F7377"/>
    <w:p w14:paraId="7F2CA3AC" w14:textId="77777777" w:rsidR="000F7377" w:rsidRDefault="000F7377">
      <w:r xmlns:w="http://schemas.openxmlformats.org/wordprocessingml/2006/main">
        <w:t xml:space="preserve">২) গীতমালা ৫১:১০ - হে ঈশ্বৰ, মোৰ মাজত এটা নিৰ্মল হৃদয় সৃষ্টি কৰা, আৰু মোৰ ভিতৰত এটা দৃঢ় আত্মা নবীকৰণ কৰা।</w:t>
      </w:r>
    </w:p>
    <w:p w14:paraId="6E9009D3" w14:textId="77777777" w:rsidR="000F7377" w:rsidRDefault="000F7377"/>
    <w:p w14:paraId="26D5C5BC" w14:textId="77777777" w:rsidR="000F7377" w:rsidRDefault="000F7377">
      <w:r xmlns:w="http://schemas.openxmlformats.org/wordprocessingml/2006/main">
        <w:t xml:space="preserve">১ কৰিন্থীয়া ১১:২৯ কিয়নো যিজনে অযোগ্যভাৱে খায় আৰু পান কৰে, তেওঁ প্ৰভুৰ শৰীৰক বিবেচনা নকৰাকৈ নিজৰ বাবে শাস্তি খায় আৰু পান কৰে।</w:t>
      </w:r>
    </w:p>
    <w:p w14:paraId="720F8E4B" w14:textId="77777777" w:rsidR="000F7377" w:rsidRDefault="000F7377"/>
    <w:p w14:paraId="59D2BAA5" w14:textId="77777777" w:rsidR="000F7377" w:rsidRDefault="000F7377">
      <w:r xmlns:w="http://schemas.openxmlformats.org/wordprocessingml/2006/main">
        <w:t xml:space="preserve">প্ৰভুৰ ৰাতিৰ আহাৰ যোগ্যভাৱে গ্ৰহণ কৰা উচিত, বিবেচক হৃদয়েৰে আত্মনিন্দা এৰাই চলিব লাগে।</w:t>
      </w:r>
    </w:p>
    <w:p w14:paraId="044F3F43" w14:textId="77777777" w:rsidR="000F7377" w:rsidRDefault="000F7377"/>
    <w:p w14:paraId="6F3A8F5B" w14:textId="77777777" w:rsidR="000F7377" w:rsidRDefault="000F7377">
      <w:r xmlns:w="http://schemas.openxmlformats.org/wordprocessingml/2006/main">
        <w:t xml:space="preserve">১/ প্ৰভুৰ ভোজত বিবেচনাৰ শক্তি</w:t>
      </w:r>
    </w:p>
    <w:p w14:paraId="349A81BB" w14:textId="77777777" w:rsidR="000F7377" w:rsidRDefault="000F7377"/>
    <w:p w14:paraId="266FBD86" w14:textId="77777777" w:rsidR="000F7377" w:rsidRDefault="000F7377">
      <w:r xmlns:w="http://schemas.openxmlformats.org/wordprocessingml/2006/main">
        <w:t xml:space="preserve">২/ প্ৰভুৰ ভোজত অযোগ্য অংশগ্ৰহণৰ পৰিণতি</w:t>
      </w:r>
    </w:p>
    <w:p w14:paraId="27C6884F" w14:textId="77777777" w:rsidR="000F7377" w:rsidRDefault="000F7377"/>
    <w:p w14:paraId="0668153F" w14:textId="77777777" w:rsidR="000F7377" w:rsidRDefault="000F7377">
      <w:r xmlns:w="http://schemas.openxmlformats.org/wordprocessingml/2006/main">
        <w:t xml:space="preserve">১/ ১ কৰিন্থীয়া ১১:২৯ পদ</w:t>
      </w:r>
    </w:p>
    <w:p w14:paraId="6203BD7E" w14:textId="77777777" w:rsidR="000F7377" w:rsidRDefault="000F7377"/>
    <w:p w14:paraId="44898009" w14:textId="77777777" w:rsidR="000F7377" w:rsidRDefault="000F7377">
      <w:r xmlns:w="http://schemas.openxmlformats.org/wordprocessingml/2006/main">
        <w:t xml:space="preserve">২) ইব্ৰী ৫:১৪ - কিন্তু কঠিন খাদ্য পূৰ্ণ বয়সীয়া লোকৰ, অৰ্থাৎ যিসকলে ব্যৱহাৰৰ কাৰণে ভাল আৰু বেয়া দুয়োটাকে বিবেচনা কৰিবলৈ নিজৰ ইন্দ্ৰিয়ৰ ব্যায়াম কৰে।</w:t>
      </w:r>
    </w:p>
    <w:p w14:paraId="6A01BD5F" w14:textId="77777777" w:rsidR="000F7377" w:rsidRDefault="000F7377"/>
    <w:p w14:paraId="5FCAD920" w14:textId="77777777" w:rsidR="000F7377" w:rsidRDefault="000F7377">
      <w:r xmlns:w="http://schemas.openxmlformats.org/wordprocessingml/2006/main">
        <w:t xml:space="preserve">1 Corinthians 11:30 এই কাৰণে তোমালোকৰ মাজত বহুত দুৰ্বল আৰু অসুস্থ, আৰু বহুতে শুই আছে।</w:t>
      </w:r>
    </w:p>
    <w:p w14:paraId="03F884E2" w14:textId="77777777" w:rsidR="000F7377" w:rsidRDefault="000F7377"/>
    <w:p w14:paraId="700E86EC" w14:textId="77777777" w:rsidR="000F7377" w:rsidRDefault="000F7377">
      <w:r xmlns:w="http://schemas.openxmlformats.org/wordprocessingml/2006/main">
        <w:t xml:space="preserve">কৰিন্থীয়া মণ্ডলীৰ বহুতেই দুৰ্বল আৰু অসুস্থ আছিল আৰু কিছুমানে প্ৰভুৰ ভোজৰ প্ৰতি অৱজ্ঞা কৰাৰ বাবে মৃত্যুবৰণ কৰিছিল।</w:t>
      </w:r>
    </w:p>
    <w:p w14:paraId="785B0E1B" w14:textId="77777777" w:rsidR="000F7377" w:rsidRDefault="000F7377"/>
    <w:p w14:paraId="5839241C" w14:textId="77777777" w:rsidR="000F7377" w:rsidRDefault="000F7377">
      <w:r xmlns:w="http://schemas.openxmlformats.org/wordprocessingml/2006/main">
        <w:t xml:space="preserve">১/ প্ৰভুৰ ৰাতিৰ আহাৰ: যত্নৰ এটা চেক্ৰেমেণ্ট</w:t>
      </w:r>
    </w:p>
    <w:p w14:paraId="232B1B38" w14:textId="77777777" w:rsidR="000F7377" w:rsidRDefault="000F7377"/>
    <w:p w14:paraId="47BFED0A" w14:textId="77777777" w:rsidR="000F7377" w:rsidRDefault="000F7377">
      <w:r xmlns:w="http://schemas.openxmlformats.org/wordprocessingml/2006/main">
        <w:t xml:space="preserve">২/ প্ৰভুৰ ৰাতিৰ আহাৰক সন্মান কৰা: নিয়মৰ প্ৰতিশ্ৰুতি</w:t>
      </w:r>
    </w:p>
    <w:p w14:paraId="28F56D3B" w14:textId="77777777" w:rsidR="000F7377" w:rsidRDefault="000F7377"/>
    <w:p w14:paraId="6A6C26AE" w14:textId="77777777" w:rsidR="000F7377" w:rsidRDefault="000F7377">
      <w:r xmlns:w="http://schemas.openxmlformats.org/wordprocessingml/2006/main">
        <w:t xml:space="preserve">১/ মথি ২৬:২৬-২৯ - যীচুৱে প্ৰভুৰ ভোজৰ প্ৰতিষ্ঠা</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১০:২৪-২৫ - প্ৰেম আৰু ভাল কামৰ বাবে ইজনে সিজনক আলোড়িত কৰা</w:t>
      </w:r>
    </w:p>
    <w:p w14:paraId="656A8EA7" w14:textId="77777777" w:rsidR="000F7377" w:rsidRDefault="000F7377"/>
    <w:p w14:paraId="43EF7F93" w14:textId="77777777" w:rsidR="000F7377" w:rsidRDefault="000F7377">
      <w:r xmlns:w="http://schemas.openxmlformats.org/wordprocessingml/2006/main">
        <w:t xml:space="preserve">১ কৰিন্থীয়া ১১:৩১ কিয়নো আমি যদি নিজৰ বিচাৰ কৰিব বিচাৰো, তেন্তে আমাৰ বিচাৰ নহ’লহেঁতেন।</w:t>
      </w:r>
    </w:p>
    <w:p w14:paraId="55FE1240" w14:textId="77777777" w:rsidR="000F7377" w:rsidRDefault="000F7377"/>
    <w:p w14:paraId="0F0F1804" w14:textId="77777777" w:rsidR="000F7377" w:rsidRDefault="000F7377">
      <w:r xmlns:w="http://schemas.openxmlformats.org/wordprocessingml/2006/main">
        <w:t xml:space="preserve">আনৰ বিচাৰৰ পৰা হাত সাৰিবলৈ আমি নিজকে বিচাৰ কৰা উচিত।</w:t>
      </w:r>
    </w:p>
    <w:p w14:paraId="5119011B" w14:textId="77777777" w:rsidR="000F7377" w:rsidRDefault="000F7377"/>
    <w:p w14:paraId="474C56BA" w14:textId="77777777" w:rsidR="000F7377" w:rsidRDefault="000F7377">
      <w:r xmlns:w="http://schemas.openxmlformats.org/wordprocessingml/2006/main">
        <w:t xml:space="preserve">১/ আত্মচিন্তা: বিচাৰ এৰাই চলাৰ চাবিকাঠি</w:t>
      </w:r>
    </w:p>
    <w:p w14:paraId="56A80951" w14:textId="77777777" w:rsidR="000F7377" w:rsidRDefault="000F7377"/>
    <w:p w14:paraId="077A49E9" w14:textId="77777777" w:rsidR="000F7377" w:rsidRDefault="000F7377">
      <w:r xmlns:w="http://schemas.openxmlformats.org/wordprocessingml/2006/main">
        <w:t xml:space="preserve">২/ আমাৰ কৰ্মৰ দায়িত্ব লোৱা</w:t>
      </w:r>
    </w:p>
    <w:p w14:paraId="79722F2E" w14:textId="77777777" w:rsidR="000F7377" w:rsidRDefault="000F7377"/>
    <w:p w14:paraId="2C88F91D" w14:textId="77777777" w:rsidR="000F7377" w:rsidRDefault="000F7377">
      <w:r xmlns:w="http://schemas.openxmlformats.org/wordprocessingml/2006/main">
        <w:t xml:space="preserve">১/ হিতোপদেশ ২৮:১৩ - "যি কোনোৱে নিজৰ অপৰাধ লুকুৱাই ৰাখে, তেওঁ লাভৱান নহ'ব, কিন্তু যিয়ে সেইবোৰ স্বীকাৰ কৰে আৰু পৰিত্যাগ কৰে, তেওঁ দয়া পাব।"</w:t>
      </w:r>
    </w:p>
    <w:p w14:paraId="1DC99BB0" w14:textId="77777777" w:rsidR="000F7377" w:rsidRDefault="000F7377"/>
    <w:p w14:paraId="5A6673B8" w14:textId="77777777" w:rsidR="000F7377" w:rsidRDefault="000F7377">
      <w:r xmlns:w="http://schemas.openxmlformats.org/wordprocessingml/2006/main">
        <w:t xml:space="preserve">২) ৰোমীয়া ২:১-৩ - "সেয়েহে হে মানুহ, তোমালোকৰ বিচাৰ কৰা প্ৰত্যেকৰে কোনো অজুহাত নাই। কিয়নো আন এজনৰ ওপৰত বিচাৰ কৰাৰ সময়ত তোমালোকে নিজকে দোষী সাব্যস্ত কৰে, কাৰণ তুমি বিচাৰকৰ্ত্তাই একেবোৰ কাম কৰে। আমি জানো।" যে ঈশ্বৰৰ বিচাৰ সঠিকভাৱে এনে কাম কৰাসকলৰ ওপৰত পৰে। হে মানুহ—আপুনি যিসকলে এনে কাম কৰাসকলৰ বিচাৰ কৰে আৰু তথাপিও নিজেই কৰে—আপুনি ঈশ্বৰৰ বিচাৰৰ পৰা ৰক্ষা পৰিব বুলি ভাবিছেনে?"</w:t>
      </w:r>
    </w:p>
    <w:p w14:paraId="2772504F" w14:textId="77777777" w:rsidR="000F7377" w:rsidRDefault="000F7377"/>
    <w:p w14:paraId="677FA0D7" w14:textId="77777777" w:rsidR="000F7377" w:rsidRDefault="000F7377">
      <w:r xmlns:w="http://schemas.openxmlformats.org/wordprocessingml/2006/main">
        <w:t xml:space="preserve">১ কৰিন্থীয়া ১১:৩২ কিন্তু যেতিয়া আমাৰ বিচাৰ হয়, তেতিয়া আমি প্ৰভুৰ দ্বাৰা শাস্তি দিয়া হয়, যাতে আমি জগতৰ লগত দোষী সাব্যস্ত নহওঁ।</w:t>
      </w:r>
    </w:p>
    <w:p w14:paraId="264A5683" w14:textId="77777777" w:rsidR="000F7377" w:rsidRDefault="000F7377"/>
    <w:p w14:paraId="0CE5A37A" w14:textId="77777777" w:rsidR="000F7377" w:rsidRDefault="000F7377">
      <w:r xmlns:w="http://schemas.openxmlformats.org/wordprocessingml/2006/main">
        <w:t xml:space="preserve">আমি ঈশ্বৰৰ দ্বাৰা বিচাৰ কৰা হৈছে যাতে আমি বাকী জগতৰ লগত দোষী সাব্যস্ত নহওঁ।</w:t>
      </w:r>
    </w:p>
    <w:p w14:paraId="60BD4886" w14:textId="77777777" w:rsidR="000F7377" w:rsidRDefault="000F7377"/>
    <w:p w14:paraId="58942847" w14:textId="77777777" w:rsidR="000F7377" w:rsidRDefault="000F7377">
      <w:r xmlns:w="http://schemas.openxmlformats.org/wordprocessingml/2006/main">
        <w:t xml:space="preserve">১/ তেওঁৰ দয়াত ঈশ্বৰে আমাক ৰক্ষা কৰিবলৈ আমাৰ বিচাৰ কৰে</w:t>
      </w:r>
    </w:p>
    <w:p w14:paraId="46D9FF57" w14:textId="77777777" w:rsidR="000F7377" w:rsidRDefault="000F7377"/>
    <w:p w14:paraId="34257463" w14:textId="77777777" w:rsidR="000F7377" w:rsidRDefault="000F7377">
      <w:r xmlns:w="http://schemas.openxmlformats.org/wordprocessingml/2006/main">
        <w:t xml:space="preserve">২/ পৃথিৱীৰ পৰা পৃথক হোৱাৰ আহ্বান</w:t>
      </w:r>
    </w:p>
    <w:p w14:paraId="1BEED442" w14:textId="77777777" w:rsidR="000F7377" w:rsidRDefault="000F7377"/>
    <w:p w14:paraId="345196BC" w14:textId="77777777" w:rsidR="000F7377" w:rsidRDefault="000F7377">
      <w:r xmlns:w="http://schemas.openxmlformats.org/wordprocessingml/2006/main">
        <w:t xml:space="preserve">১/ গালাতীয়া ৬:১-২ - ভাইসকল, যদি কোনো কোনো অপৰাধত ধৰা পৰে, তেন্তে তোমালোক আধ্যাত্মিক লোকসকলে তেওঁক কোমলতাৰে পুনৰুদ্ধাৰ কৰা। নিজৰ ওপৰত চকু ৰাখিব, যাতে আপুনিও প্ৰলোভনত নপৰে।</w:t>
      </w:r>
    </w:p>
    <w:p w14:paraId="39106AF6" w14:textId="77777777" w:rsidR="000F7377" w:rsidRDefault="000F7377"/>
    <w:p w14:paraId="45E42FD7" w14:textId="77777777" w:rsidR="000F7377" w:rsidRDefault="000F7377">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w:t>
      </w:r>
    </w:p>
    <w:p w14:paraId="5E0C2817" w14:textId="77777777" w:rsidR="000F7377" w:rsidRDefault="000F7377"/>
    <w:p w14:paraId="136AE428" w14:textId="77777777" w:rsidR="000F7377" w:rsidRDefault="000F7377">
      <w:r xmlns:w="http://schemas.openxmlformats.org/wordprocessingml/2006/main">
        <w:t xml:space="preserve">১ কৰিন্থীয়া ১১:৩৩ এতেকে হে মোৰ ভাইসকল, যেতিয়া তোমালোকে খাবলৈ একত্ৰিত হবা, তেতিয়া ইজনে সিজনৰ বাবে থাকা।</w:t>
      </w:r>
    </w:p>
    <w:p w14:paraId="06BF984B" w14:textId="77777777" w:rsidR="000F7377" w:rsidRDefault="000F7377"/>
    <w:p w14:paraId="7F422CD7" w14:textId="77777777" w:rsidR="000F7377" w:rsidRDefault="000F7377">
      <w:r xmlns:w="http://schemas.openxmlformats.org/wordprocessingml/2006/main">
        <w:t xml:space="preserve">খ্ৰীষ্টানসকলে আহাৰ গ্ৰহণৰ বাবে গোট খোৱাৰ সময়ত ইজনে সিজনৰ বাবে অপেক্ষা কৰা উচিত।</w:t>
      </w:r>
    </w:p>
    <w:p w14:paraId="28BF2BC5" w14:textId="77777777" w:rsidR="000F7377" w:rsidRDefault="000F7377"/>
    <w:p w14:paraId="48FEDB30" w14:textId="77777777" w:rsidR="000F7377" w:rsidRDefault="000F7377">
      <w:r xmlns:w="http://schemas.openxmlformats.org/wordprocessingml/2006/main">
        <w:t xml:space="preserve">১/ "টেবুলত ধৈৰ্য্য: খ্ৰীষ্টৰ শৰীৰত ঐক্যৰ অনুশীলন"।</w:t>
      </w:r>
    </w:p>
    <w:p w14:paraId="742BAA3C" w14:textId="77777777" w:rsidR="000F7377" w:rsidRDefault="000F7377"/>
    <w:p w14:paraId="4A2EABEB" w14:textId="77777777" w:rsidR="000F7377" w:rsidRDefault="000F7377">
      <w:r xmlns:w="http://schemas.openxmlformats.org/wordprocessingml/2006/main">
        <w:t xml:space="preserve">২/ "Breaking Bread Together: Being Considerate of Our Fellow Brothers and Sisters"।</w:t>
      </w:r>
    </w:p>
    <w:p w14:paraId="7B863467" w14:textId="77777777" w:rsidR="000F7377" w:rsidRDefault="000F7377"/>
    <w:p w14:paraId="6695520B" w14:textId="77777777" w:rsidR="000F7377" w:rsidRDefault="000F7377">
      <w:r xmlns:w="http://schemas.openxmlformats.org/wordprocessingml/2006/main">
        <w:t xml:space="preserve">1. ৰোমীয়া ১৫:৫-৭ - "সহন আৰু উৎসাহৰ ঈশ্বৰে তোমালোকক খ্ৰীষ্ট যীচুৰ অনুকূলে ইজনে সিজনৰ লগত এনে মিলনেৰে জীয়াই থাকিবলৈ অনুমতি দিয়ক, যাতে তোমালোকে একে মাতেৰে আমাৰ প্ৰভু যীচুৰ পিতৃ ঈশ্বৰক মহিমা কৰিবা।" খ্ৰীষ্ট।"</w:t>
      </w:r>
    </w:p>
    <w:p w14:paraId="09796F4E" w14:textId="77777777" w:rsidR="000F7377" w:rsidRDefault="000F7377"/>
    <w:p w14:paraId="12AFA7C1" w14:textId="77777777" w:rsidR="000F7377" w:rsidRDefault="000F7377">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14:paraId="77C3553A" w14:textId="77777777" w:rsidR="000F7377" w:rsidRDefault="000F7377"/>
    <w:p w14:paraId="1BA9822A" w14:textId="77777777" w:rsidR="000F7377" w:rsidRDefault="000F7377">
      <w:r xmlns:w="http://schemas.openxmlformats.org/wordprocessingml/2006/main">
        <w:t xml:space="preserve">1 Corinthians 11:34 আৰু কোনোবাই যদি ভোকত থাকে, তেন্তে তেওঁ ঘৰত খাওক; যাতে তোমালোকে দোষী সাব্যস্ত কৰিবলৈ একত্ৰিত নহা।” আৰু বাকীবোৰ মই আহিলেই ক্ৰমবদ্ধ কৰিম।</w:t>
      </w:r>
    </w:p>
    <w:p w14:paraId="50F354E8" w14:textId="77777777" w:rsidR="000F7377" w:rsidRDefault="000F7377"/>
    <w:p w14:paraId="220D2558" w14:textId="77777777" w:rsidR="000F7377" w:rsidRDefault="000F7377">
      <w:r xmlns:w="http://schemas.openxmlformats.org/wordprocessingml/2006/main">
        <w:t xml:space="preserve">পৌলে কৰিন্থীয়াসকলক নিৰ্দেশ দিছে যে কোনোবাই ভোকত থাকিলে খাদ্যৰ বাবে একত্ৰিত নহ’ব, আৰু তেওঁ আহি পোৱাৰ পিছত বাকীবোৰ শৃংখলাবদ্ধ কৰিব।</w:t>
      </w:r>
    </w:p>
    <w:p w14:paraId="6D5E6B5F" w14:textId="77777777" w:rsidR="000F7377" w:rsidRDefault="000F7377"/>
    <w:p w14:paraId="5A4A0383" w14:textId="77777777" w:rsidR="000F7377" w:rsidRDefault="000F7377">
      <w:r xmlns:w="http://schemas.openxmlformats.org/wordprocessingml/2006/main">
        <w:t xml:space="preserve">১/ গীৰ্জাত সঙ্গতিৰ গুৰুত্ব</w:t>
      </w:r>
    </w:p>
    <w:p w14:paraId="647596EC" w14:textId="77777777" w:rsidR="000F7377" w:rsidRDefault="000F7377"/>
    <w:p w14:paraId="0E2BCFE0" w14:textId="77777777" w:rsidR="000F7377" w:rsidRDefault="000F7377">
      <w:r xmlns:w="http://schemas.openxmlformats.org/wordprocessingml/2006/main">
        <w:t xml:space="preserve">২/ সম্প্ৰদায়ত আত্মত্যাগৰ আশীৰ্বাদ</w:t>
      </w:r>
    </w:p>
    <w:p w14:paraId="41D28CAE" w14:textId="77777777" w:rsidR="000F7377" w:rsidRDefault="000F7377"/>
    <w:p w14:paraId="456BD3EA" w14:textId="77777777" w:rsidR="000F7377" w:rsidRDefault="000F7377">
      <w:r xmlns:w="http://schemas.openxmlformats.org/wordprocessingml/2006/main">
        <w:t xml:space="preserve">১/ পাঁচনিৰ কৰ্ম ২:৪২-৪৭ - আদিম মণ্ডলীয়ে নিজকে সঙ্গতি, পিঠা ভাঙি আৰু প্ৰাৰ্থনাত উৎসৰ্গা কৰিছিল।</w:t>
      </w:r>
    </w:p>
    <w:p w14:paraId="54AD96A4" w14:textId="77777777" w:rsidR="000F7377" w:rsidRDefault="000F7377"/>
    <w:p w14:paraId="2278FB3B" w14:textId="77777777" w:rsidR="000F7377" w:rsidRDefault="000F7377">
      <w:r xmlns:w="http://schemas.openxmlformats.org/wordprocessingml/2006/main">
        <w:t xml:space="preserve">২/ ফিলিপীয়া ২:১-৪ - পৌলে ফিলিপীয়াসকলক নম্ৰতা আৰু আত্মত্যাগৰ দ্বাৰা একত্ৰিত হ'বলৈ উৎসাহিত কৰিছে।</w:t>
      </w:r>
    </w:p>
    <w:p w14:paraId="164ABE42" w14:textId="77777777" w:rsidR="000F7377" w:rsidRDefault="000F7377"/>
    <w:p w14:paraId="047D8210" w14:textId="77777777" w:rsidR="000F7377" w:rsidRDefault="000F7377">
      <w:r xmlns:w="http://schemas.openxmlformats.org/wordprocessingml/2006/main">
        <w:t xml:space="preserve">১ কৰিন্থীয়া ১২ পদ হৈছে পৌলে কৰিন্থীয়াসকললৈ লিখা প্ৰথম পত্ৰৰ দ্বাদশ অধ্যায়। এই অধ্যায়ত পৌলে আধ্যাত্মিক দান আৰু খ্ৰীষ্টৰ শৰীৰৰ ভিতৰত ইয়াৰ ভূমিকা সম্পৰ্কে আলোচনা কৰিছে।</w:t>
      </w:r>
    </w:p>
    <w:p w14:paraId="5DF3583B" w14:textId="77777777" w:rsidR="000F7377" w:rsidRDefault="000F7377"/>
    <w:p w14:paraId="5B8CC705" w14:textId="77777777" w:rsidR="000F7377" w:rsidRDefault="000F7377">
      <w:r xmlns:w="http://schemas.openxmlformats.org/wordprocessingml/2006/main">
        <w:t xml:space="preserve">১ম অনুচ্ছেদ: পৌলে পবিত্ৰ আত্মাই দিয়া আধ্যাত্মিক উপহাৰৰ বৈচিত্ৰ্যক সম্বোধন কৰি আৰম্ভ কৰিছে। তেওঁ জোৰ দি কৈছে যে এই উপহাৰবোৰ ঈশ্বৰৰ আত্মাৰ প্ৰকাশ আৰু সাধাৰণ মংগলৰ বাবে দিয়া হৈছে (১ কৰিন্থীয়া ১২:৪-৭)। তেওঁ বিভিন্ন উপহাৰ যেনে প্ৰজ্ঞা, জ্ঞান, বিশ্বাস, সুস্থতা, অলৌকিক কাৰ্য্য, ভৱিষ্যদ্বাণী, বিবেচনা, ভাষা আৰু ভাষাৰ ব্যাখ্যাৰ তালিকা প্ৰস্তুত কৰিছে (১ কৰিন্থীয়া ১২:৮-১০)। পৌলে এই কথা উল্লেখ কৰিছে যে যদিও খ্ৰীষ্টৰ শৰীৰৰ ভিতৰত বিভিন্ন দান আৰু পৰিচৰ্যা আছে, তথাপিও সেইবোৰ সকলোৱে একে আত্মাৰ পৰাই আহে আৰু বিশ্বাসীসকলক গঢ়ি তোলা আৰু একত্ৰিত কৰাৰ কাম কৰে (১ কৰিন্থীয়া ১২:১১-১৩)।</w:t>
      </w:r>
    </w:p>
    <w:p w14:paraId="42BBE0C2" w14:textId="77777777" w:rsidR="000F7377" w:rsidRDefault="000F7377"/>
    <w:p w14:paraId="3CAA596E" w14:textId="77777777" w:rsidR="000F7377" w:rsidRDefault="000F7377">
      <w:r xmlns:w="http://schemas.openxmlformats.org/wordprocessingml/2006/main">
        <w:t xml:space="preserve">২য় অনুচ্ছেদ: তাৰ পিছত পৌলে এই বৈচিত্ৰ্যপূৰ্ণ আধ্যাত্মিক উপহাৰবোৰে শৰীৰৰ ভিতৰত কেনেকৈ কাম কৰে সেই বিষয়ে ব্যাখ্যা কৰিছে। তেওঁ বিশ্বাসীসকলক এটা ভৌতিক শৰীৰৰ বিভিন্ন অংশৰ সৈতে তুলনা কৰি এটা উপমা ব্যৱহাৰ কৰিছে যাৰ কাৰ্য্য সুকীয়া কিন্তু আন্তঃসংযোগ আছে (১ কৰিন্থীয়া ১২:১৪-২০)। তেওঁ জোৰ দি কয় যে শৰীৰৰ সামগ্ৰিক স্বাস্থ্য আৰু কাৰ্য্যকলাপত অৰিহণা যোগোৱাত প্ৰতিজন সদস্যৰ এক অনন্য ভূমিকা আছে (১ কৰিন্থীয়া ১২:২১-২৬)। কোনো উপহাৰ বা ব্যক্তিক উচ্চ বা নীচ বুলি গণ্য কৰা উচিত নহয় কাৰণ প্ৰতিজন সদস্যই পাৰস্পৰিক সমৰ্থন আৰু বৃদ্ধিৰ বাবে অপৰিহাৰ্য।</w:t>
      </w:r>
    </w:p>
    <w:p w14:paraId="6E359A77" w14:textId="77777777" w:rsidR="000F7377" w:rsidRDefault="000F7377"/>
    <w:p w14:paraId="1973A857" w14:textId="77777777" w:rsidR="000F7377" w:rsidRDefault="000F7377">
      <w:r xmlns:w="http://schemas.openxmlformats.org/wordprocessingml/2006/main">
        <w:t xml:space="preserve">৩য় অনুচ্ছেদ: অধ্যায়টোৰ সামৰণিত প্ৰেমক সকলো আধ্যাত্মিক উপহাৰক অতিক্ৰম কৰা বুলি গুৰুত্ব দিয়া হৈছে। পৌলে ১৩ অধ্যায়ৰ আৰম্ভণিতে এইদৰে কৈছে যে যদিও কোনোবাই অসাধাৰণ আধ্যাত্মিক ক্ষমতাৰ অধিকাৰী কিন্তু প্ৰেমৰ অভাৱ, তথাপিও ইয়াৰ মূল্য একোৱেই নহয় (১ কৰিন্থীয়া ১৩:১-৩)। তেওঁ প্ৰেমৰ বৈশিষ্ট্যসমূহ—ধৈৰ্য্য, দয়া, নম্ৰতা—আৰু ইয়াৰ চিৰস্থায়ী স্বৰূপৰ বৰ্ণনা কৰিছে, ভৱিষ্যদ্বাণী বা ভাষাৰ দৰে সাময়িক প্ৰকাশৰ তুলনাত </w:t>
      </w:r>
      <w:r xmlns:w="http://schemas.openxmlformats.org/wordprocessingml/2006/main">
        <w:lastRenderedPageBreak xmlns:w="http://schemas.openxmlformats.org/wordprocessingml/2006/main"/>
      </w:r>
      <w:r xmlns:w="http://schemas.openxmlformats.org/wordprocessingml/2006/main">
        <w:t xml:space="preserve">(১ কৰিন্থীয়া ১৩:৪-৮)। প্ৰেমক আধ্যাত্মিক উপহাৰক এনেদৰে ব্যৱহাৰৰ বাবে ভেটি হিচাপে উপস্থাপন কৰা হৈছে যাতে স্বাৰ্থক প্ৰসাৰিত কৰাতকৈ আনক গঢ়ি তোলা হয়।</w:t>
      </w:r>
    </w:p>
    <w:p w14:paraId="050DD4AC" w14:textId="77777777" w:rsidR="000F7377" w:rsidRDefault="000F7377"/>
    <w:p w14:paraId="7EA46D66" w14:textId="77777777" w:rsidR="000F7377" w:rsidRDefault="000F7377">
      <w:r xmlns:w="http://schemas.openxmlformats.org/wordprocessingml/2006/main">
        <w:t xml:space="preserve">সামৰণিত ক’বলৈ গ’লে প্ৰথম কৰিন্থীয়াৰ দ্বাদশ অধ্যায়ত আধ্যাত্মিক উপহাৰ আৰু খ্ৰীষ্টৰ শৰীৰৰ ভিতৰত ইয়াৰ ভূমিকাৰ ওপৰত গুৰুত্ব আৰোপ কৰা হৈছে। পৌলে সাধাৰণ মংগলৰ বাবে পবিত্ৰ আত্মাই দিয়া উপহাৰৰ বৈচিত্ৰ্যৰ ওপৰত গুৰুত্ব আৰোপ কৰিছে। তেওঁ এই উপহাৰবোৰে শৰীৰৰ ভিতৰত কেনেদৰে কাম কৰে তাৰ উদাহৰণ দিছে, বিভিন্ন অংশই ঐক্য আৰু বৃদ্ধিৰ বাবে একেলগে কাম কৰা উপমা ব্যৱহাৰ কৰি। পৌলে জোৰ দি কৈছে যে প্ৰতিজন বিশ্বাসীৰ এক অনন্য ভূমিকা আছে আৰু কোনো উপহাৰ বা ব্যক্তি উচ্চ বা নীচ নহয়। অধ্যায়টোৰ সামৰণিত প্ৰেমক সকলো আধ্যাত্মিক উপহাৰক অতিক্ৰম কৰা বুলি গভীৰভাৱে গুৰুত্ব আৰোপ কৰি এই উপহাৰবোৰ আনৰ উপকাৰৰ বাবে ব্যৱহাৰ কৰাত ইয়াৰ অপৰিহাৰ্য ভূমিকাক উজ্জ্বল কৰি তোলা হৈছে। এই অধ্যায়ত বৈচিত্ৰ্যক আকোৱালি লোৱা, নিজৰ অনন্য অৱদানক স্বীকৃতি দিয়া আৰু খ্ৰীষ্টান সম্প্ৰদায়ৰ প্ৰেক্ষাপটত প্ৰেমত আধ্যাত্মিক উপহাৰ ব্যৱহাৰ কৰাৰ ওপৰত পথ প্ৰদৰ্শন কৰা হৈছে।</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১ কৰিন্থীয়া ১২:১ ভাইসকল, আধ্যাত্মিক উপহাৰৰ বিষয়ে মই তোমালোকক অজ্ঞান হোৱাটো নিবিচাৰো।</w:t>
      </w:r>
    </w:p>
    <w:p w14:paraId="32799BE1" w14:textId="77777777" w:rsidR="000F7377" w:rsidRDefault="000F7377"/>
    <w:p w14:paraId="7E5DC79F" w14:textId="77777777" w:rsidR="000F7377" w:rsidRDefault="000F7377">
      <w:r xmlns:w="http://schemas.openxmlformats.org/wordprocessingml/2006/main">
        <w:t xml:space="preserve">পৌলে কৰিন্থীয়াসকলক আধ্যাত্মিক উপহাৰৰ বিষয়ে অজ্ঞান হোৱাৰ পৰা সতৰ্ক কৰি দিছে।</w:t>
      </w:r>
    </w:p>
    <w:p w14:paraId="6EC02A80" w14:textId="77777777" w:rsidR="000F7377" w:rsidRDefault="000F7377"/>
    <w:p w14:paraId="5D2B678F" w14:textId="77777777" w:rsidR="000F7377" w:rsidRDefault="000F7377">
      <w:r xmlns:w="http://schemas.openxmlformats.org/wordprocessingml/2006/main">
        <w:t xml:space="preserve">১/ আপোনাৰ আধ্যাত্মিক উপহাৰ স্বীকাৰ কৰক: প্ৰভুৰ আশীৰ্বাদক আকোৱালি লওক</w:t>
      </w:r>
    </w:p>
    <w:p w14:paraId="6530CAEA" w14:textId="77777777" w:rsidR="000F7377" w:rsidRDefault="000F7377"/>
    <w:p w14:paraId="1BE5576A" w14:textId="77777777" w:rsidR="000F7377" w:rsidRDefault="000F7377">
      <w:r xmlns:w="http://schemas.openxmlformats.org/wordprocessingml/2006/main">
        <w:t xml:space="preserve">২/ ঈশ্বৰৰ পৰা পোৱা আধ্যাত্মিক উপহাৰ: আত্মাৰ শক্তিৰে চলিব</w:t>
      </w:r>
    </w:p>
    <w:p w14:paraId="48574045" w14:textId="77777777" w:rsidR="000F7377" w:rsidRDefault="000F7377"/>
    <w:p w14:paraId="56496AD6" w14:textId="77777777" w:rsidR="000F7377" w:rsidRDefault="000F7377">
      <w:r xmlns:w="http://schemas.openxmlformats.org/wordprocessingml/2006/main">
        <w:t xml:space="preserve">১) ৰোমীয়া ১২:৬-৮ - তেন্তে আমাক দিয়া অনুগ্ৰহ অনুসাৰে বেলেগ বেলেগ উপহাৰ থকাৰ বাবে আমি সেইবোৰ ব্যৱহাৰ কৰোঁহক: যদি ভৱিষ্যদ্বাণী কৰা হয়, তেন্তে আমি আমাৰ বিশ্বাসৰ অনুপাতে ভৱিষ্যদ্বাণী কৰোঁহঁক; বা পৰিচৰ্যাত, আহক আমি ইয়াক আমাৰ পৰিচৰ্যাত ব্যৱহাৰ কৰোঁ; যিজনে শিক্ষা দিয়ে, তেওঁ শিক্ষাত; যি উপদেশ দিয়ে, উপদেশ দি; যি দান কৰে, উদাৰতাৰে; যিজনে নেতৃত্ব দিয়ে, অধ্যৱসায়েৰে; যিজনে দয়া কৰে, আনন্দৰে।</w:t>
      </w:r>
    </w:p>
    <w:p w14:paraId="5994706D" w14:textId="77777777" w:rsidR="000F7377" w:rsidRDefault="000F7377"/>
    <w:p w14:paraId="2EA9F9E3" w14:textId="77777777" w:rsidR="000F7377" w:rsidRDefault="000F7377">
      <w:r xmlns:w="http://schemas.openxmlformats.org/wordprocessingml/2006/main">
        <w:t xml:space="preserve">২/ ইফিচীয়া ৪:৭-৮ - কিন্তু খ্ৰীষ্টৰ দানৰ পৰিমাপ অনুসাৰে আমাৰ প্ৰত্যেককে অনুগ্ৰহ দিয়া হ'ল। সেইবাবে তেওঁ কৈছে: “যেতিয়া তেওঁ ওপৰলৈ উঠিছিল, তেতিয়া তেওঁ বন্দীসকলক বন্দী কৰি লৈছিল, আৰু মানুহক উপহাৰ দিছিল।”</w:t>
      </w:r>
    </w:p>
    <w:p w14:paraId="49E44FB5" w14:textId="77777777" w:rsidR="000F7377" w:rsidRDefault="000F7377"/>
    <w:p w14:paraId="56D2AF37" w14:textId="77777777" w:rsidR="000F7377" w:rsidRDefault="000F7377">
      <w:r xmlns:w="http://schemas.openxmlformats.org/wordprocessingml/2006/main">
        <w:t xml:space="preserve">১ কৰিন্থীয়া ১২:২ তোমালোক যেনেকৈ তোমালোকক নেতৃত্ব দিয়া হৈছিল, সেইদৰে তোমালোক অনা-ইহুদী আছিলা, এই বোবা মূৰ্তিবোৰৰ ওচৰলৈ লৈ যোৱা হৈছিলা, তোমালোকে জানো।</w:t>
      </w:r>
    </w:p>
    <w:p w14:paraId="6B98B05D" w14:textId="77777777" w:rsidR="000F7377" w:rsidRDefault="000F7377"/>
    <w:p w14:paraId="5BB2C264" w14:textId="77777777" w:rsidR="000F7377" w:rsidRDefault="000F7377">
      <w:r xmlns:w="http://schemas.openxmlformats.org/wordprocessingml/2006/main">
        <w:t xml:space="preserve">অনা-ইহুদীসকলক তেওঁলোকৰ পূৰ্বৰ বিশ্বাসৰ পৰা আঁতৰাই মিছা মূৰ্তিৰ সেৱা কৰিবলৈ বিপথে পৰিচালিত কৰা হৈছিল।</w:t>
      </w:r>
    </w:p>
    <w:p w14:paraId="73D851AA" w14:textId="77777777" w:rsidR="000F7377" w:rsidRDefault="000F7377"/>
    <w:p w14:paraId="4CC1D0B5" w14:textId="77777777" w:rsidR="000F7377" w:rsidRDefault="000F7377">
      <w:r xmlns:w="http://schemas.openxmlformats.org/wordprocessingml/2006/main">
        <w:t xml:space="preserve">১/ আমি কেতিয়া বিপথে পৰিচালিত হওঁ কেনেকৈ জানিব</w:t>
      </w:r>
    </w:p>
    <w:p w14:paraId="42708399" w14:textId="77777777" w:rsidR="000F7377" w:rsidRDefault="000F7377"/>
    <w:p w14:paraId="7175683C" w14:textId="77777777" w:rsidR="000F7377" w:rsidRDefault="000F7377">
      <w:r xmlns:w="http://schemas.openxmlformats.org/wordprocessingml/2006/main">
        <w:t xml:space="preserve">২/ মূৰ্তিপূজাৰ বিপদ</w:t>
      </w:r>
    </w:p>
    <w:p w14:paraId="402CB5F7" w14:textId="77777777" w:rsidR="000F7377" w:rsidRDefault="000F7377"/>
    <w:p w14:paraId="0E4D9B6D" w14:textId="77777777" w:rsidR="000F7377" w:rsidRDefault="000F7377">
      <w:r xmlns:w="http://schemas.openxmlformats.org/wordprocessingml/2006/main">
        <w:t xml:space="preserve">১/ ইফিচীয়া ৪:১৭-১৯ - গতিকে মই তোমালোকক এই কথা কওঁ, আৰু প্ৰভুত জোৰ দি কওঁ, যাতে তোমালোকে আৰু অনা-ইহুদীসকলৰ দৰে জীয়াই নাথাকিবা, তেওঁলোকৰ চিন্তাৰ অসাৰতাত। হৃদয় কঠিন হোৱাৰ বাবে তেওঁলোকৰ মাজত থকা অজ্ঞানতাৰ বাবে তেওঁলোকৰ বুজাবুজিত অন্ধকাৰ আৰু ঈশ্বৰৰ জীৱনৰ পৰা বিচ্ছিন্ন হৈ পৰে। সকলো সংবেদনশীলতা হেৰুৱাই তেওঁলোকে নিজকে কামুকতাৰ ওচৰত সমৰ্পণ কৰিছে যাতে তেওঁলোকে প্ৰতিটো ধৰণৰ অশুদ্ধিত লিপ্ত হয় আৰু তেওঁলোক লোভেৰে পৰিপূৰ্ণ।</w:t>
      </w:r>
    </w:p>
    <w:p w14:paraId="52505E24" w14:textId="77777777" w:rsidR="000F7377" w:rsidRDefault="000F7377"/>
    <w:p w14:paraId="70387819" w14:textId="77777777" w:rsidR="000F7377" w:rsidRDefault="000F7377">
      <w:r xmlns:w="http://schemas.openxmlformats.org/wordprocessingml/2006/main">
        <w:t xml:space="preserve">২/ ১ যোহন ৫:২১ - প্ৰিয় সন্তানসকল, মূৰ্তিৰ পৰা নিজকে ৰক্ষা কৰা।</w:t>
      </w:r>
    </w:p>
    <w:p w14:paraId="41643BF0" w14:textId="77777777" w:rsidR="000F7377" w:rsidRDefault="000F7377"/>
    <w:p w14:paraId="3D5C2C8C" w14:textId="77777777" w:rsidR="000F7377" w:rsidRDefault="000F7377">
      <w:r xmlns:w="http://schemas.openxmlformats.org/wordprocessingml/2006/main">
        <w:t xml:space="preserve">১ কৰিন্থীয়া ১২:৩ এতেকে মই তোমালোকক বুজিবলৈ দিছো যে ঈশ্বৰৰ আত্মাৰ দ্বাৰাই কোৱা কোনোৱে যীচুক অভিশপ্ত বুলি নকয়;</w:t>
      </w:r>
    </w:p>
    <w:p w14:paraId="1425BFD8" w14:textId="77777777" w:rsidR="000F7377" w:rsidRDefault="000F7377"/>
    <w:p w14:paraId="073D71CD" w14:textId="77777777" w:rsidR="000F7377" w:rsidRDefault="000F7377">
      <w:r xmlns:w="http://schemas.openxmlformats.org/wordprocessingml/2006/main">
        <w:t xml:space="preserve">অংশ: পৌলে কৰিন্থীয়াসকলক সোঁৱৰাই দিছে যে পবিত্ৰ আত্মাৰ দ্বাৰা পৰিচালিত নোহোৱাকৈ কোনেও যীচুক প্ৰভু বুলি ক’ব নোৱাৰে বা তেওঁক অভিশপ্ত বুলি ঘোষণা কৰিব নোৱাৰে।</w:t>
      </w:r>
    </w:p>
    <w:p w14:paraId="5B437F04" w14:textId="77777777" w:rsidR="000F7377" w:rsidRDefault="000F7377"/>
    <w:p w14:paraId="476CA979" w14:textId="77777777" w:rsidR="000F7377" w:rsidRDefault="000F7377">
      <w:r xmlns:w="http://schemas.openxmlformats.org/wordprocessingml/2006/main">
        <w:t xml:space="preserve">১/ আমাৰ জীৱনত পবিত্ৰ আত্মাৰ শক্তি</w:t>
      </w:r>
    </w:p>
    <w:p w14:paraId="2EAE6BD0" w14:textId="77777777" w:rsidR="000F7377" w:rsidRDefault="000F7377"/>
    <w:p w14:paraId="746AD0C4" w14:textId="77777777" w:rsidR="000F7377" w:rsidRDefault="000F7377">
      <w:r xmlns:w="http://schemas.openxmlformats.org/wordprocessingml/2006/main">
        <w:t xml:space="preserve">২/ যীচু খ্ৰীষ্টত আমাৰ বিশ্বাসক বাস্তৱায়িত কৰা</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পাঁচনিৰ কৰ্ম ২:৪ - আৰু তেওঁলোক সকলোৱে পবিত্ৰ আত্মাৰে পৰিপূৰ্ণ হ’ল আৰু আত্মাই তেওঁলোকক কোৱাৰ দৰে আন ভাষাত কথা ক’বলৈ ধৰিলে।</w:t>
      </w:r>
    </w:p>
    <w:p w14:paraId="537F147C" w14:textId="77777777" w:rsidR="000F7377" w:rsidRDefault="000F7377"/>
    <w:p w14:paraId="4D41CD1C" w14:textId="77777777" w:rsidR="000F7377" w:rsidRDefault="000F7377">
      <w:r xmlns:w="http://schemas.openxmlformats.org/wordprocessingml/2006/main">
        <w:t xml:space="preserve">২) যোহন ১৬:৮-১১ - আৰু যেতিয়া তেওঁ আহিব, তেতিয়া তেওঁ জগতক পাপৰ বিষয়ে, ধাৰ্মিকতাৰ বিষয়ে আৰু বিচাৰৰ বিষয়ে তিৰস্কাৰ কৰিব: পাপৰ বিষয়ে, কাৰণ তেওঁলোকে মোৰ ওপৰত বিশ্বাস নকৰে; ধাৰ্ম্মিকতাৰ বিষয়ে, কিয়নো মই মোৰ পিতৃৰ ওচৰলৈ যাওঁ, আৰু তোমালোকে মোক আৰু দেখা নাপাবা; বিচাৰৰ, কাৰণ এই জগতৰ ৰাজকুমাৰৰ বিচাৰ হয়।</w:t>
      </w:r>
    </w:p>
    <w:p w14:paraId="706692DF" w14:textId="77777777" w:rsidR="000F7377" w:rsidRDefault="000F7377"/>
    <w:p w14:paraId="2A1D5DD7" w14:textId="77777777" w:rsidR="000F7377" w:rsidRDefault="000F7377">
      <w:r xmlns:w="http://schemas.openxmlformats.org/wordprocessingml/2006/main">
        <w:t xml:space="preserve">১ কৰিন্থীয়া ১২:৪ এতিয়া বিভিন্ন ধৰণৰ উপহাৰ আছে, কিন্তু একে আত্মা।</w:t>
      </w:r>
    </w:p>
    <w:p w14:paraId="43A5B914" w14:textId="77777777" w:rsidR="000F7377" w:rsidRDefault="000F7377"/>
    <w:p w14:paraId="47BA020B" w14:textId="77777777" w:rsidR="000F7377" w:rsidRDefault="000F7377">
      <w:r xmlns:w="http://schemas.openxmlformats.org/wordprocessingml/2006/main">
        <w:t xml:space="preserve">ঈশ্বৰৰ আত্মাই তেওঁৰ সকলো লোকক বিভিন্ন উপহাৰ বিতৰণ কৰে।</w:t>
      </w:r>
    </w:p>
    <w:p w14:paraId="45ED284D" w14:textId="77777777" w:rsidR="000F7377" w:rsidRDefault="000F7377"/>
    <w:p w14:paraId="362FF6AD" w14:textId="77777777" w:rsidR="000F7377" w:rsidRDefault="000F7377">
      <w:r xmlns:w="http://schemas.openxmlformats.org/wordprocessingml/2006/main">
        <w:t xml:space="preserve">১/ ঈশ্বৰে দিয়া উপহাৰৰ বৈচিত্ৰ্যক উদযাপন কৰা</w:t>
      </w:r>
    </w:p>
    <w:p w14:paraId="6917297B" w14:textId="77777777" w:rsidR="000F7377" w:rsidRDefault="000F7377"/>
    <w:p w14:paraId="389F3D55" w14:textId="77777777" w:rsidR="000F7377" w:rsidRDefault="000F7377">
      <w:r xmlns:w="http://schemas.openxmlformats.org/wordprocessingml/2006/main">
        <w:t xml:space="preserve">২/ আপোনাৰ জীৱনত পবিত্ৰ আত্মাৰ শক্তিৰ তলা খুলি দিয়া</w:t>
      </w:r>
    </w:p>
    <w:p w14:paraId="5000C410" w14:textId="77777777" w:rsidR="000F7377" w:rsidRDefault="000F7377"/>
    <w:p w14:paraId="486E8004" w14:textId="77777777" w:rsidR="000F7377" w:rsidRDefault="000F7377">
      <w:r xmlns:w="http://schemas.openxmlformats.org/wordprocessingml/2006/main">
        <w:t xml:space="preserve">১/ ইফিচীয়া ৪:৭-৮ - কিন্তু খ্ৰীষ্টৰ দানৰ পৰিমাপ অনুসাৰে আমাৰ প্ৰত্যেককে অনুগ্ৰহ দিয়া হ'ল। সেয়ে কৈছে, “তেওঁ যেতিয়া ওখলৈ উঠি গ’ল, তেতিয়া তেওঁ বন্দীসকলক লৈ গ’ল আৰু মানুহক উপহাৰ দিলে।”</w:t>
      </w:r>
    </w:p>
    <w:p w14:paraId="5231EA00" w14:textId="77777777" w:rsidR="000F7377" w:rsidRDefault="000F7377"/>
    <w:p w14:paraId="5FEAE5F4" w14:textId="77777777" w:rsidR="000F7377" w:rsidRDefault="000F7377">
      <w:r xmlns:w="http://schemas.openxmlformats.org/wordprocessingml/2006/main">
        <w:t xml:space="preserve">২) ৰোমীয়া ১২:৬-৮ - আমাক দিয়া অনুগ্ৰহ অনুসাৰে বেলেগ বেলেগ উপহাৰ থকাৰ বাবে আমি সেইবোৰ ব্যৱহাৰ কৰোঁহক: যদি ভৱিষ্যতবাণী কৰা হয়, তেন্তে আমাৰ বিশ্বাসৰ অনুপাতে; যদি সেৱা, আমাৰ সেৱাত; যিজনে শিক্ষা দিয়ে, তেওঁৰ শিক্ষাত; যিজনে উপদেশ দিয়ে, তেওঁৰ উপদেশত; যিজনে অৰিহণা যোগায়, উদাৰতাৰে; যিজনে নেতৃত্ব দিয়ে, উদ্যমেৰে; যিজনে দয়াৰ কাম কৰে, আনন্দৰে।</w:t>
      </w:r>
    </w:p>
    <w:p w14:paraId="5184A751" w14:textId="77777777" w:rsidR="000F7377" w:rsidRDefault="000F7377"/>
    <w:p w14:paraId="6913BAEB" w14:textId="77777777" w:rsidR="000F7377" w:rsidRDefault="000F7377">
      <w:r xmlns:w="http://schemas.openxmlformats.org/wordprocessingml/2006/main">
        <w:t xml:space="preserve">১ কৰিন্থীয়া ১২:৫ আৰু প্ৰশাসনৰ পাৰ্থক্য আছে, কিন্তু প্ৰভু একে।</w:t>
      </w:r>
    </w:p>
    <w:p w14:paraId="34F6CA2C" w14:textId="77777777" w:rsidR="000F7377" w:rsidRDefault="000F7377"/>
    <w:p w14:paraId="7AB6DD09" w14:textId="77777777" w:rsidR="000F7377" w:rsidRDefault="000F7377">
      <w:r xmlns:w="http://schemas.openxmlformats.org/wordprocessingml/2006/main">
        <w:t xml:space="preserve">১ কৰিন্থীয়া ১২:৫ পদৰ অংশটোৱে বিভিন্ন প্ৰশাসন থাকিলেও প্ৰভুৰ ঐক্যৰ ওপৰত গুৰুত্ব আৰোপ কৰিছে।</w:t>
      </w:r>
    </w:p>
    <w:p w14:paraId="544AA76B" w14:textId="77777777" w:rsidR="000F7377" w:rsidRDefault="000F7377"/>
    <w:p w14:paraId="4F05852B" w14:textId="77777777" w:rsidR="000F7377" w:rsidRDefault="000F7377">
      <w:r xmlns:w="http://schemas.openxmlformats.org/wordprocessingml/2006/main">
        <w:t xml:space="preserve">১/ আমি সকলোৱে প্ৰভুৰ লগত সংযুক্ত, আমাৰ পাৰ্থক্য যিয়েই নহওক কিয়।</w:t>
      </w:r>
    </w:p>
    <w:p w14:paraId="21D29F89" w14:textId="77777777" w:rsidR="000F7377" w:rsidRDefault="000F7377"/>
    <w:p w14:paraId="283F073D" w14:textId="77777777" w:rsidR="000F7377" w:rsidRDefault="000F7377">
      <w:r xmlns:w="http://schemas.openxmlformats.org/wordprocessingml/2006/main">
        <w:t xml:space="preserve">২/ আমাৰ মতানৈক্যৰ মাজতো আমি সকলোৱে প্ৰভুৰ ওপৰত আমাৰ বিশ্বাসত একত্ৰিত হৈ আছো।</w:t>
      </w:r>
    </w:p>
    <w:p w14:paraId="1505790B" w14:textId="77777777" w:rsidR="000F7377" w:rsidRDefault="000F7377"/>
    <w:p w14:paraId="0E015239" w14:textId="77777777" w:rsidR="000F7377" w:rsidRDefault="000F7377">
      <w:r xmlns:w="http://schemas.openxmlformats.org/wordprocessingml/2006/main">
        <w:t xml:space="preserve">১) কলচীয়া ৩:১১ - "ইয়াত গ্ৰীক আৰু ইহুদী, চুন্নত আৰু অচুন্নত, বৰ্বৰ, ছিথিয়ান, দাস, মুক্ত নহয়; কিন্তু খ্ৰীষ্ট সকলো আৰু সকলোতে।"</w:t>
      </w:r>
    </w:p>
    <w:p w14:paraId="63BC0329" w14:textId="77777777" w:rsidR="000F7377" w:rsidRDefault="000F7377"/>
    <w:p w14:paraId="3ED22D69" w14:textId="77777777" w:rsidR="000F7377" w:rsidRDefault="000F7377">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14:paraId="2024F61B" w14:textId="77777777" w:rsidR="000F7377" w:rsidRDefault="000F7377"/>
    <w:p w14:paraId="45021EEF" w14:textId="77777777" w:rsidR="000F7377" w:rsidRDefault="000F7377">
      <w:r xmlns:w="http://schemas.openxmlformats.org/wordprocessingml/2006/main">
        <w:t xml:space="preserve">১ কৰিন্থীয়া ১২:৬ আৰু বিভিন্ন কাৰ্য্য আছে, কিন্তু সকলো কাম কৰা একেজন ঈশ্বৰ।</w:t>
      </w:r>
    </w:p>
    <w:p w14:paraId="7D698858" w14:textId="77777777" w:rsidR="000F7377" w:rsidRDefault="000F7377"/>
    <w:p w14:paraId="54A089C9" w14:textId="77777777" w:rsidR="000F7377" w:rsidRDefault="000F7377">
      <w:r xmlns:w="http://schemas.openxmlformats.org/wordprocessingml/2006/main">
        <w:t xml:space="preserve">বাইবেলে শিকাইছে যে যদিও বহুতো ভিন্ন ভূমিকা আৰু দায়িত্ব আছে, তথাপিও সেইবোৰৰ প্ৰতিটোৰ যোগেদি আৰু কাৰ্য্যত ঈশ্বৰেই কাম কৰে।</w:t>
      </w:r>
    </w:p>
    <w:p w14:paraId="2DD2BA90" w14:textId="77777777" w:rsidR="000F7377" w:rsidRDefault="000F7377"/>
    <w:p w14:paraId="084BF84A" w14:textId="77777777" w:rsidR="000F7377" w:rsidRDefault="000F7377">
      <w:r xmlns:w="http://schemas.openxmlformats.org/wordprocessingml/2006/main">
        <w:t xml:space="preserve">১/ বৈচিত্ৰ্যত ঐক্য: আমাৰ পাৰ্থক্যৰ মাজেৰে ঈশ্বৰে কেনেকৈ কাম কৰে</w:t>
      </w:r>
    </w:p>
    <w:p w14:paraId="6580D76B" w14:textId="77777777" w:rsidR="000F7377" w:rsidRDefault="000F7377"/>
    <w:p w14:paraId="1AD507FA" w14:textId="77777777" w:rsidR="000F7377" w:rsidRDefault="000F7377">
      <w:r xmlns:w="http://schemas.openxmlformats.org/wordprocessingml/2006/main">
        <w:t xml:space="preserve">২/ কৰ্মৰত একেজন ঈশ্বৰ: আমাৰ জীৱনত ঈশ্বৰৰ ভূমিকা বুজা</w:t>
      </w:r>
    </w:p>
    <w:p w14:paraId="799FCF11" w14:textId="77777777" w:rsidR="000F7377" w:rsidRDefault="000F7377"/>
    <w:p w14:paraId="02D7C9CC" w14:textId="77777777" w:rsidR="000F7377" w:rsidRDefault="000F7377">
      <w:r xmlns:w="http://schemas.openxmlformats.org/wordprocessingml/2006/main">
        <w:t xml:space="preserve">১/ ইফিচীয়া ৪:১-৬ - খ্ৰীষ্টৰ শৰীৰত ঐক্য</w:t>
      </w:r>
    </w:p>
    <w:p w14:paraId="2B654C16" w14:textId="77777777" w:rsidR="000F7377" w:rsidRDefault="000F7377"/>
    <w:p w14:paraId="6824AB94" w14:textId="77777777" w:rsidR="000F7377" w:rsidRDefault="000F7377">
      <w:r xmlns:w="http://schemas.openxmlformats.org/wordprocessingml/2006/main">
        <w:t xml:space="preserve">২/ কলচীয়া ১:১৭ - খ্ৰীষ্টত সকলো বস্তু একেলগে ধৰি আছে</w:t>
      </w:r>
    </w:p>
    <w:p w14:paraId="61D73776" w14:textId="77777777" w:rsidR="000F7377" w:rsidRDefault="000F7377"/>
    <w:p w14:paraId="18779CE3" w14:textId="77777777" w:rsidR="000F7377" w:rsidRDefault="000F7377">
      <w:r xmlns:w="http://schemas.openxmlformats.org/wordprocessingml/2006/main">
        <w:t xml:space="preserve">১ কৰিন্থীয়া ১২:৭ কিন্তু আত্মাৰ প্ৰকাশ প্ৰত্যেককে লাভৰ বাবে দিয়া হৈছে।</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আত্মাৰ প্ৰকাশ সকলো মানুহক তেওঁলোকৰ উপকাৰৰ বাবে দিয়া হৈছে।</w:t>
      </w:r>
    </w:p>
    <w:p w14:paraId="0DC07A45" w14:textId="77777777" w:rsidR="000F7377" w:rsidRDefault="000F7377"/>
    <w:p w14:paraId="2C1F5474" w14:textId="77777777" w:rsidR="000F7377" w:rsidRDefault="000F7377">
      <w:r xmlns:w="http://schemas.openxmlformats.org/wordprocessingml/2006/main">
        <w:t xml:space="preserve">১/ পবিত্ৰ আত্মাৰ শক্তি: ই আমাক কেনেকৈ উপকৃত কৰে</w:t>
      </w:r>
    </w:p>
    <w:p w14:paraId="48F7A023" w14:textId="77777777" w:rsidR="000F7377" w:rsidRDefault="000F7377"/>
    <w:p w14:paraId="5EC728D1" w14:textId="77777777" w:rsidR="000F7377" w:rsidRDefault="000F7377">
      <w:r xmlns:w="http://schemas.openxmlformats.org/wordprocessingml/2006/main">
        <w:t xml:space="preserve">২/ পবিত্ৰ আত্মাৰ উপহাৰক আকোৱালি লোৱা</w:t>
      </w:r>
    </w:p>
    <w:p w14:paraId="1975CC6B" w14:textId="77777777" w:rsidR="000F7377" w:rsidRDefault="000F7377"/>
    <w:p w14:paraId="572FED53" w14:textId="77777777" w:rsidR="000F7377" w:rsidRDefault="000F7377">
      <w:r xmlns:w="http://schemas.openxmlformats.org/wordprocessingml/2006/main">
        <w:t xml:space="preserve">১/ পাঁচনিৰ কৰ্ম ২:৪ - আৰু তেওঁলোক সকলোৱে পবিত্ৰ আত্মাৰে পৰিপূৰ্ণ হ’ল আৰু আত্মাই তেওঁলোকক কোৱাৰ দৰে আন ভাষাত কথা ক’বলৈ ধৰিলে।</w:t>
      </w:r>
    </w:p>
    <w:p w14:paraId="64B07BCA" w14:textId="77777777" w:rsidR="000F7377" w:rsidRDefault="000F7377"/>
    <w:p w14:paraId="6189F123" w14:textId="77777777" w:rsidR="000F7377" w:rsidRDefault="000F7377">
      <w:r xmlns:w="http://schemas.openxmlformats.org/wordprocessingml/2006/main">
        <w:t xml:space="preserve">২) ৰোমীয়া ১২:৬-৮ - তেন্তে আমাক দিয়া অনুগ্ৰহ অনুসাৰে বেলেগ বেলেগ উপহাৰ থাকিলে, সেয়া ভৱিষ্যতবাণী হওক, আমি বিশ্বাসৰ অনুপাত অনুসাৰে ভৱিষ্যতবাণী কৰোঁহঁক; বা পৰিচৰ্যাত, আমি আমাৰ পৰিচৰ্যাৰ বাবে অপেক্ষা কৰোঁহঁক; বা যি জনে উপদেশ দিয়ে, তেওঁক উপদেশ দি, যি জনে সৰলভাৱে পালন কৰক; যি জনে অধ্যৱসায়েৰে শাসন কৰে; যিজনে দয়া কৰে, তেওঁ আনন্দৰে।</w:t>
      </w:r>
    </w:p>
    <w:p w14:paraId="03F4B61E" w14:textId="77777777" w:rsidR="000F7377" w:rsidRDefault="000F7377"/>
    <w:p w14:paraId="5DFB4DAD" w14:textId="77777777" w:rsidR="000F7377" w:rsidRDefault="000F7377">
      <w:r xmlns:w="http://schemas.openxmlformats.org/wordprocessingml/2006/main">
        <w:t xml:space="preserve">১ কৰিন্থীয়া ১২:৮ কিয়নো আত্মাৰ দ্বাৰাই এজনক জ্ঞানৰ বাক্য দিয়া হয়; আন এজনক সেই আত্মাৰ দ্বাৰাই জ্ঞানৰ বাক্য দিয়া;</w:t>
      </w:r>
    </w:p>
    <w:p w14:paraId="0CDFC935" w14:textId="77777777" w:rsidR="000F7377" w:rsidRDefault="000F7377"/>
    <w:p w14:paraId="0036A430" w14:textId="77777777" w:rsidR="000F7377" w:rsidRDefault="000F7377">
      <w:r xmlns:w="http://schemas.openxmlformats.org/wordprocessingml/2006/main">
        <w:t xml:space="preserve">অংশ: ১ কৰিন্থীয়া ১২ পদত পৌলে আত্মাৰ দানৰ বিষয়ে শিকাইছে। তেওঁ বুজাইছে যে আত্মাই বিভিন্ন মানুহক বিভিন্ন উপহাৰ প্ৰদান কৰে, যেনে প্ৰজ্ঞাৰ বাক্য বা জ্ঞানৰ বাক্য।</w:t>
      </w:r>
    </w:p>
    <w:p w14:paraId="4B45862D" w14:textId="77777777" w:rsidR="000F7377" w:rsidRDefault="000F7377"/>
    <w:p w14:paraId="453943CA" w14:textId="77777777" w:rsidR="000F7377" w:rsidRDefault="000F7377">
      <w:r xmlns:w="http://schemas.openxmlformats.org/wordprocessingml/2006/main">
        <w:t xml:space="preserve">পৌলে শিকাইছে যে আত্মাই প্ৰতিজন ব্যক্তিক বিভিন্ন উপহাৰ দিয়ে, যেনে প্ৰজ্ঞা আৰু জ্ঞানৰ বাক্য।</w:t>
      </w:r>
    </w:p>
    <w:p w14:paraId="40EA83A2" w14:textId="77777777" w:rsidR="000F7377" w:rsidRDefault="000F7377"/>
    <w:p w14:paraId="7FC8C33A" w14:textId="77777777" w:rsidR="000F7377" w:rsidRDefault="000F7377">
      <w:r xmlns:w="http://schemas.openxmlformats.org/wordprocessingml/2006/main">
        <w:t xml:space="preserve">১/ আত্মাৰ উপহাৰ: ঈশ্বৰে নিজৰ আশীৰ্বাদ প্ৰদান কৰা বিভিন্ন উপায় বুজি পোৱা</w:t>
      </w:r>
    </w:p>
    <w:p w14:paraId="53F67F0E" w14:textId="77777777" w:rsidR="000F7377" w:rsidRDefault="000F7377"/>
    <w:p w14:paraId="32752702" w14:textId="77777777" w:rsidR="000F7377" w:rsidRDefault="000F7377">
      <w:r xmlns:w="http://schemas.openxmlformats.org/wordprocessingml/2006/main">
        <w:t xml:space="preserve">২/ আত্মাৰ উপহাৰত টেপ কৰা: ঈশ্বৰে আমাক যি দিছে তাৰ সৰ্বোত্তম ব্যৱহাৰ কৰা</w:t>
      </w:r>
    </w:p>
    <w:p w14:paraId="53665948" w14:textId="77777777" w:rsidR="000F7377" w:rsidRDefault="000F7377"/>
    <w:p w14:paraId="187C0C08" w14:textId="77777777" w:rsidR="000F7377" w:rsidRDefault="000F7377">
      <w:r xmlns:w="http://schemas.openxmlformats.org/wordprocessingml/2006/main">
        <w:t xml:space="preserve">১/ ইফিচীয়া ৪:৭-১৬ - খ্ৰীষ্টৰ শৰীৰৰ ঐক্য</w:t>
      </w:r>
    </w:p>
    <w:p w14:paraId="69E63F75" w14:textId="77777777" w:rsidR="000F7377" w:rsidRDefault="000F7377"/>
    <w:p w14:paraId="411D6051" w14:textId="77777777" w:rsidR="000F7377" w:rsidRDefault="000F7377">
      <w:r xmlns:w="http://schemas.openxmlformats.org/wordprocessingml/2006/main">
        <w:t xml:space="preserve">২/ ৰোমীয়া ১২:৩-৮ - আত্মাৰ উপহাৰ আৰু খ্ৰীষ্টৰ শৰীৰত প্ৰতিটো উপহাৰৰ ব্যৱহাৰ</w:t>
      </w:r>
    </w:p>
    <w:p w14:paraId="1F04E416" w14:textId="77777777" w:rsidR="000F7377" w:rsidRDefault="000F7377"/>
    <w:p w14:paraId="19AEDF9C" w14:textId="77777777" w:rsidR="000F7377" w:rsidRDefault="000F7377">
      <w:r xmlns:w="http://schemas.openxmlformats.org/wordprocessingml/2006/main">
        <w:t xml:space="preserve">১ কৰিন্থীয়া ১২:৯ একে আত্মাৰ দ্বাৰাই আন বিশ্বাসলৈ; আন এজনক সেই আত্মাৰ দ্বাৰাই সুস্থ কৰাৰ দান;</w:t>
      </w:r>
    </w:p>
    <w:p w14:paraId="64C51F50" w14:textId="77777777" w:rsidR="000F7377" w:rsidRDefault="000F7377"/>
    <w:p w14:paraId="794F3060" w14:textId="77777777" w:rsidR="000F7377" w:rsidRDefault="000F7377">
      <w:r xmlns:w="http://schemas.openxmlformats.org/wordprocessingml/2006/main">
        <w:t xml:space="preserve">পবিত্ৰ আত্মাই বিশ্বাসীসকলক বিভিন্ন আধ্যাত্মিক উপহাৰ দিয়ে।</w:t>
      </w:r>
    </w:p>
    <w:p w14:paraId="6DFFDDCA" w14:textId="77777777" w:rsidR="000F7377" w:rsidRDefault="000F7377"/>
    <w:p w14:paraId="0BEC8599" w14:textId="77777777" w:rsidR="000F7377" w:rsidRDefault="000F7377">
      <w:r xmlns:w="http://schemas.openxmlformats.org/wordprocessingml/2006/main">
        <w:t xml:space="preserve">১/ আধ্যাত্মিক উপহাৰৰ স্বকীয়তা</w:t>
      </w:r>
    </w:p>
    <w:p w14:paraId="0BCDF1C3" w14:textId="77777777" w:rsidR="000F7377" w:rsidRDefault="000F7377"/>
    <w:p w14:paraId="76C07BA3" w14:textId="77777777" w:rsidR="000F7377" w:rsidRDefault="000F7377">
      <w:r xmlns:w="http://schemas.openxmlformats.org/wordprocessingml/2006/main">
        <w:t xml:space="preserve">২/ আধ্যাত্মিক উপহাৰ: পবিত্ৰ আত্মাৰ পৰা পোৱা আশীৰ্বাদ</w:t>
      </w:r>
    </w:p>
    <w:p w14:paraId="51540616" w14:textId="77777777" w:rsidR="000F7377" w:rsidRDefault="000F7377"/>
    <w:p w14:paraId="1F7A6D29" w14:textId="77777777" w:rsidR="000F7377" w:rsidRDefault="000F7377">
      <w:r xmlns:w="http://schemas.openxmlformats.org/wordprocessingml/2006/main">
        <w:t xml:space="preserve">১/ ৰোমীয়া ১২:৪-৮ পদ</w:t>
      </w:r>
    </w:p>
    <w:p w14:paraId="36BA7857" w14:textId="77777777" w:rsidR="000F7377" w:rsidRDefault="000F7377"/>
    <w:p w14:paraId="2AA76F28" w14:textId="77777777" w:rsidR="000F7377" w:rsidRDefault="000F7377">
      <w:r xmlns:w="http://schemas.openxmlformats.org/wordprocessingml/2006/main">
        <w:t xml:space="preserve">২/ ইফিচীয়া ৪:৭-১২ পদ</w:t>
      </w:r>
    </w:p>
    <w:p w14:paraId="74602B4B" w14:textId="77777777" w:rsidR="000F7377" w:rsidRDefault="000F7377"/>
    <w:p w14:paraId="2869CD51" w14:textId="77777777" w:rsidR="000F7377" w:rsidRDefault="000F7377">
      <w:r xmlns:w="http://schemas.openxmlformats.org/wordprocessingml/2006/main">
        <w:t xml:space="preserve">১ কৰিন্থীয়া ১২:১০ আন এজনক আচৰিত কাৰ্য্য কৰা; আন এটা ভৱিষ্যদ্বাণীলৈ; আন এজনক আত্মাৰ বিষয়ে বিবেচনা কৰা; আন এজনলৈ বিভিন্ন ধৰণৰ জিভা; আন এজনলৈ অন্য ভাষাৰ ব্যাখ্যা।</w:t>
      </w:r>
    </w:p>
    <w:p w14:paraId="7DF653A5" w14:textId="77777777" w:rsidR="000F7377" w:rsidRDefault="000F7377"/>
    <w:p w14:paraId="6DF3DC1F" w14:textId="77777777" w:rsidR="000F7377" w:rsidRDefault="000F7377">
      <w:r xmlns:w="http://schemas.openxmlformats.org/wordprocessingml/2006/main">
        <w:t xml:space="preserve">এই অংশটোৱে পবিত্ৰ আত্মাই মণ্ডলীক দিয়া আধ্যাত্মিক উপহাৰৰ বিষয়ে কয়, য’ত অলৌকিক কাৰ্য্য, ভৱিষ্যদ্বাণী কৰা, আত্মাৰ বিষয়ে বিবেচনা কৰা, বিভিন্ন ধৰণৰ ভাষাত কোৱা আৰু ভাষাৰ ব্যাখ্যা কৰা আদি অন্তৰ্ভুক্ত কৰা হৈছে।</w:t>
      </w:r>
    </w:p>
    <w:p w14:paraId="3F5082C7" w14:textId="77777777" w:rsidR="000F7377" w:rsidRDefault="000F7377"/>
    <w:p w14:paraId="0EB5ED54" w14:textId="77777777" w:rsidR="000F7377" w:rsidRDefault="000F7377">
      <w:r xmlns:w="http://schemas.openxmlformats.org/wordprocessingml/2006/main">
        <w:t xml:space="preserve">১/ গীৰ্জাত আধ্যাত্মিক উপহাৰৰ গুৰুত্ব</w:t>
      </w:r>
    </w:p>
    <w:p w14:paraId="745E6B9B" w14:textId="77777777" w:rsidR="000F7377" w:rsidRDefault="000F7377"/>
    <w:p w14:paraId="65530D12" w14:textId="77777777" w:rsidR="000F7377" w:rsidRDefault="000F7377">
      <w:r xmlns:w="http://schemas.openxmlformats.org/wordprocessingml/2006/main">
        <w:t xml:space="preserve">২/ গীৰ্জাত পবিত্ৰ আত্মাৰ কামৰ অভিজ্ঞতা লাভ কৰা</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১২:৬-৮ - তেন্তে আমাক দিয়া অনুগ্ৰহ অনুসাৰে বেলেগ বেলেগ উপহাৰ থাকিলে, সেয়া ভৱিষ্যতবাণী হওক, আমি বিশ্বাসৰ অনুপাত অনুসাৰে ভৱিষ্যদ্বাণী কৰোঁ আহক;</w:t>
      </w:r>
    </w:p>
    <w:p w14:paraId="327E7B64" w14:textId="77777777" w:rsidR="000F7377" w:rsidRDefault="000F7377"/>
    <w:p w14:paraId="39508099" w14:textId="77777777" w:rsidR="000F7377" w:rsidRDefault="000F7377">
      <w:r xmlns:w="http://schemas.openxmlformats.org/wordprocessingml/2006/main">
        <w:t xml:space="preserve">২) ইফিচীয়া ৪:৭-১৩ - কিন্তু খ্ৰীষ্টৰ দানৰ পৰিমাপ অনুসাৰে আমাৰ প্ৰত্যেককে অনুগ্ৰহ দিয়া হৈছে।</w:t>
      </w:r>
    </w:p>
    <w:p w14:paraId="60623C2E" w14:textId="77777777" w:rsidR="000F7377" w:rsidRDefault="000F7377"/>
    <w:p w14:paraId="33AB9F4E" w14:textId="77777777" w:rsidR="000F7377" w:rsidRDefault="000F7377">
      <w:r xmlns:w="http://schemas.openxmlformats.org/wordprocessingml/2006/main">
        <w:t xml:space="preserve">১ কৰিন্থীয়া ১২:১১ কিন্তু এই সকলোবোৰ একে আত্মাই কৰে, প্ৰত্যেককে নিজৰ ইচ্ছামতে পৃথকে পৃথকে ভাগ কৰি।</w:t>
      </w:r>
    </w:p>
    <w:p w14:paraId="5A0B5112" w14:textId="77777777" w:rsidR="000F7377" w:rsidRDefault="000F7377"/>
    <w:p w14:paraId="7F32024B" w14:textId="77777777" w:rsidR="000F7377" w:rsidRDefault="000F7377">
      <w:r xmlns:w="http://schemas.openxmlformats.org/wordprocessingml/2006/main">
        <w:t xml:space="preserve">পবিত্ৰ আত্মাই নিজৰ ইচ্ছা অনুসৰি বিশ্বাসীসকলক ঐশ্বৰিক দান প্ৰদান কৰিবলৈ কাম কৰে।</w:t>
      </w:r>
    </w:p>
    <w:p w14:paraId="3C8EE085" w14:textId="77777777" w:rsidR="000F7377" w:rsidRDefault="000F7377"/>
    <w:p w14:paraId="50483019" w14:textId="77777777" w:rsidR="000F7377" w:rsidRDefault="000F7377">
      <w:r xmlns:w="http://schemas.openxmlformats.org/wordprocessingml/2006/main">
        <w:t xml:space="preserve">১/ আমাৰ জীৱনত পবিত্ৰ আত্মাৰ শক্তিক উদযাপন কৰা</w:t>
      </w:r>
    </w:p>
    <w:p w14:paraId="7C6A0A7E" w14:textId="77777777" w:rsidR="000F7377" w:rsidRDefault="000F7377"/>
    <w:p w14:paraId="0B2174B2" w14:textId="77777777" w:rsidR="000F7377" w:rsidRDefault="000F7377">
      <w:r xmlns:w="http://schemas.openxmlformats.org/wordprocessingml/2006/main">
        <w:t xml:space="preserve">২/ পবিত্ৰ আত্মাৰ ইচ্ছা বুজা</w:t>
      </w:r>
    </w:p>
    <w:p w14:paraId="1D8679F4" w14:textId="77777777" w:rsidR="000F7377" w:rsidRDefault="000F7377"/>
    <w:p w14:paraId="4B013C57" w14:textId="77777777" w:rsidR="000F7377" w:rsidRDefault="000F7377">
      <w:r xmlns:w="http://schemas.openxmlformats.org/wordprocessingml/2006/main">
        <w:t xml:space="preserve">১/ ৰোমীয়া ১২:৩-৮ পদ</w:t>
      </w:r>
    </w:p>
    <w:p w14:paraId="0974A003" w14:textId="77777777" w:rsidR="000F7377" w:rsidRDefault="000F7377"/>
    <w:p w14:paraId="5A2B54BA" w14:textId="77777777" w:rsidR="000F7377" w:rsidRDefault="000F7377">
      <w:r xmlns:w="http://schemas.openxmlformats.org/wordprocessingml/2006/main">
        <w:t xml:space="preserve">২/ ইফিচীয়া ৪:৭-১৩ পদ</w:t>
      </w:r>
    </w:p>
    <w:p w14:paraId="4B5E41E8" w14:textId="77777777" w:rsidR="000F7377" w:rsidRDefault="000F7377"/>
    <w:p w14:paraId="7A132F0E" w14:textId="77777777" w:rsidR="000F7377" w:rsidRDefault="000F7377">
      <w:r xmlns:w="http://schemas.openxmlformats.org/wordprocessingml/2006/main">
        <w:t xml:space="preserve">1 Corinthians 12:12 কিয়নো শৰীৰ যেনেকৈ এক, আৰু অনেক অংগ আছে, আৰু সেই একে শৰীৰৰ সকলো অংগ অনেক হ’লেও একে শৰীৰ;</w:t>
      </w:r>
    </w:p>
    <w:p w14:paraId="4D011AC1" w14:textId="77777777" w:rsidR="000F7377" w:rsidRDefault="000F7377"/>
    <w:p w14:paraId="3E6C42E4" w14:textId="77777777" w:rsidR="000F7377" w:rsidRDefault="000F7377">
      <w:r xmlns:w="http://schemas.openxmlformats.org/wordprocessingml/2006/main">
        <w:t xml:space="preserve">খ্ৰীষ্টৰ শৰীৰ একত্ৰিত আৰু ইয়াৰ প্ৰতিটো সদস্য সংযুক্ত আৰু গুৰুত্বপূৰ্ণ।</w:t>
      </w:r>
    </w:p>
    <w:p w14:paraId="5A4F0A6E" w14:textId="77777777" w:rsidR="000F7377" w:rsidRDefault="000F7377"/>
    <w:p w14:paraId="2550037E" w14:textId="77777777" w:rsidR="000F7377" w:rsidRDefault="000F7377">
      <w:r xmlns:w="http://schemas.openxmlformats.org/wordprocessingml/2006/main">
        <w:t xml:space="preserve">১: ঈশ্বৰে আমাক তেওঁৰ শৰীৰৰ অংশ হ’বলৈ মাতিছে, আৰু তেওঁৰ শৰীৰৰ অংগ হিচাপে আমি একেলগে কাম কৰি খ্ৰীষ্টৰ প্ৰেম জগতক প্ৰদৰ্শন কৰিব লাগিব।</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 সকলোৱে খ্ৰীষ্টৰ একেটা শৰীৰৰ অংগ, আৰু আমাৰ প্ৰত্যেকৰে দান আৰু ক্ষমতা বেলেগ বেলেগ। আমি আমাৰ উপহাৰসমূহ গীৰ্জা গঢ়ি তুলিবলৈ আৰু ইজনে সিজনক সেৱা কৰিবলৈ ব্যৱহাৰ কৰিব লাগিব।</w:t>
      </w:r>
    </w:p>
    <w:p w14:paraId="66CD1A3C" w14:textId="77777777" w:rsidR="000F7377" w:rsidRDefault="000F7377"/>
    <w:p w14:paraId="6574559F" w14:textId="77777777" w:rsidR="000F7377" w:rsidRDefault="000F7377">
      <w:r xmlns:w="http://schemas.openxmlformats.org/wordprocessingml/2006/main">
        <w:t xml:space="preserve">১: ইফিচীয়া ৪:১৬ - যাৰ পৰা গোটেই শৰীৰটো যথাযথভাৱে সংযুক্ত আৰু প্ৰত্যেক গাঁঠিৰ দ্বাৰা সংযুক্ত হৈ, প্ৰত্যেক অংগৰ পৰিমাপত ফলপ্ৰসূ কামৰ অনুসাৰে, প্ৰেমত নিজকে গঢ়ি তুলিবলৈ শৰীৰ বৃদ্ধি কৰে।</w:t>
      </w:r>
    </w:p>
    <w:p w14:paraId="3B05AF32" w14:textId="77777777" w:rsidR="000F7377" w:rsidRDefault="000F7377"/>
    <w:p w14:paraId="641EE35C" w14:textId="77777777" w:rsidR="000F7377" w:rsidRDefault="000F7377">
      <w:r xmlns:w="http://schemas.openxmlformats.org/wordprocessingml/2006/main">
        <w:t xml:space="preserve">২: কলচীয়া ৩:১৪-১৫ - আৰু এই সকলোবোৰৰ ওপৰত মৰম পৰিধান কৰা, যিটো হৈছে সিদ্ধতাৰ বান্ধোন। আৰু ঈশ্বৰৰ শান্তিয়ে তোমালোকৰ হৃদয়ত ৰাজত্ব কৰক, যাৰ বাবে তোমালোকক এক শৰীৰত আহ্বান কৰা হৈছে; আৰু তোমালোকে কৃতজ্ঞ হবা।”</w:t>
      </w:r>
    </w:p>
    <w:p w14:paraId="1005243B" w14:textId="77777777" w:rsidR="000F7377" w:rsidRDefault="000F7377"/>
    <w:p w14:paraId="304B9CD0" w14:textId="77777777" w:rsidR="000F7377" w:rsidRDefault="000F7377">
      <w:r xmlns:w="http://schemas.openxmlformats.org/wordprocessingml/2006/main">
        <w:t xml:space="preserve">1 Corinthians 12:13 কিয়নো আমি ইহুদী বা অনা-ইহুদী, দাস বা মুক্ত হওঁক, আমি সকলোৱে এক আত্মাৰ দ্বাৰাই এক শৰীৰত বাপ্তিস্ম লওঁ; আৰু সকলোকে এক আত্মাত পান কৰা হৈছে।</w:t>
      </w:r>
    </w:p>
    <w:p w14:paraId="5FCBA5F0" w14:textId="77777777" w:rsidR="000F7377" w:rsidRDefault="000F7377"/>
    <w:p w14:paraId="22A9C1E1" w14:textId="77777777" w:rsidR="000F7377" w:rsidRDefault="000F7377">
      <w:r xmlns:w="http://schemas.openxmlformats.org/wordprocessingml/2006/main">
        <w:t xml:space="preserve">উত্তেজনা সকলো বিশ্বাসীয়ে, জাতি, সামাজিক মৰ্যাদা বা পটভূমি নিৰ্বিশেষে, পবিত্ৰ আত্মাৰ শক্তিৰ দ্বাৰা খ্ৰীষ্টত একত্ৰিত হয়।</w:t>
      </w:r>
    </w:p>
    <w:p w14:paraId="657F9879" w14:textId="77777777" w:rsidR="000F7377" w:rsidRDefault="000F7377"/>
    <w:p w14:paraId="6B093B96" w14:textId="77777777" w:rsidR="000F7377" w:rsidRDefault="000F7377">
      <w:r xmlns:w="http://schemas.openxmlformats.org/wordprocessingml/2006/main">
        <w:t xml:space="preserve">১/ পবিত্ৰ আত্মাৰ শক্তি: গীৰ্জাক একত্ৰিত কৰা</w:t>
      </w:r>
    </w:p>
    <w:p w14:paraId="5C3FDD54" w14:textId="77777777" w:rsidR="000F7377" w:rsidRDefault="000F7377"/>
    <w:p w14:paraId="191AD8D4" w14:textId="77777777" w:rsidR="000F7377" w:rsidRDefault="000F7377">
      <w:r xmlns:w="http://schemas.openxmlformats.org/wordprocessingml/2006/main">
        <w:t xml:space="preserve">২/ খ্ৰীষ্টত এজন: আমাৰ বৈচিত্ৰ্যক আকোৱালি লোৱা</w:t>
      </w:r>
    </w:p>
    <w:p w14:paraId="35FCF36A" w14:textId="77777777" w:rsidR="000F7377" w:rsidRDefault="000F7377"/>
    <w:p w14:paraId="4412FE67" w14:textId="77777777" w:rsidR="000F7377" w:rsidRDefault="000F7377">
      <w:r xmlns:w="http://schemas.openxmlformats.org/wordprocessingml/2006/main">
        <w:t xml:space="preserve">১) গালাতীয়া ৩:২৮ - "ইহুদী বা গ্ৰীক নাই, দাস বা মুক্ত নাই, পুৰুষ বা মহিলা নাই; কিয়নো তোমালোক সকলোৱে খ্ৰীষ্ট যীচুত এক।"</w:t>
      </w:r>
    </w:p>
    <w:p w14:paraId="27B6878B" w14:textId="77777777" w:rsidR="000F7377" w:rsidRDefault="000F7377"/>
    <w:p w14:paraId="207A95F9" w14:textId="77777777" w:rsidR="000F7377" w:rsidRDefault="000F7377">
      <w:r xmlns:w="http://schemas.openxmlformats.org/wordprocessingml/2006/main">
        <w:t xml:space="preserve">২) ইফিচীয়া ২:১৪-১৫ - "কিয়নো তেওঁ আমাৰ শান্তি, যিয়ে দুয়োকে এক কৰি দিলে আৰু আমাৰ মাজৰ বিভাজনৰ মাজৰ দেৱাল ভাঙি পেলালে; তেওঁৰ মাংসত শত্ৰুতা, বিধানৰ বিধান বিলুপ্ত কৰিলে।" ; কিয়নো নিজৰ মাজত দুজনৰ পৰা এজন নতুন মানুহ সৃষ্টি কৰিবলৈ, তেনেকৈয়ে শান্তি কৰিবলৈ।"</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১২:১৪ কিয়নো শৰীৰ এটা অংগ নহয়, কিন্তু বহুত।</w:t>
      </w:r>
    </w:p>
    <w:p w14:paraId="0E8C2A94" w14:textId="77777777" w:rsidR="000F7377" w:rsidRDefault="000F7377"/>
    <w:p w14:paraId="324A21BE" w14:textId="77777777" w:rsidR="000F7377" w:rsidRDefault="000F7377">
      <w:r xmlns:w="http://schemas.openxmlformats.org/wordprocessingml/2006/main">
        <w:t xml:space="preserve">খ্ৰীষ্টৰ শৰীৰ বহুতো সদস্যৰে গঠিত, প্ৰত্যেকৰে নিজস্ব অনন্য উপহাৰ আৰু কাৰ্য্য আছে।</w:t>
      </w:r>
    </w:p>
    <w:p w14:paraId="60FD55C8" w14:textId="77777777" w:rsidR="000F7377" w:rsidRDefault="000F7377"/>
    <w:p w14:paraId="71D0B8BD" w14:textId="77777777" w:rsidR="000F7377" w:rsidRDefault="000F7377">
      <w:r xmlns:w="http://schemas.openxmlformats.org/wordprocessingml/2006/main">
        <w:t xml:space="preserve">১/ খ্ৰীষ্টৰ শৰীৰত ঐক্যৰ গুৰুত্ব</w:t>
      </w:r>
    </w:p>
    <w:p w14:paraId="6F4C17C1" w14:textId="77777777" w:rsidR="000F7377" w:rsidRDefault="000F7377"/>
    <w:p w14:paraId="553832EF" w14:textId="77777777" w:rsidR="000F7377" w:rsidRDefault="000F7377">
      <w:r xmlns:w="http://schemas.openxmlformats.org/wordprocessingml/2006/main">
        <w:t xml:space="preserve">২/ গীৰ্জাত আমাৰ ব্যক্তিত্বক আকোৱালি লোৱা</w:t>
      </w:r>
    </w:p>
    <w:p w14:paraId="6806E359" w14:textId="77777777" w:rsidR="000F7377" w:rsidRDefault="000F7377"/>
    <w:p w14:paraId="6B4CB614" w14:textId="77777777" w:rsidR="000F7377" w:rsidRDefault="000F7377">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14:paraId="78F21AEB" w14:textId="77777777" w:rsidR="000F7377" w:rsidRDefault="000F7377"/>
    <w:p w14:paraId="7AFF9ABC" w14:textId="77777777" w:rsidR="000F7377" w:rsidRDefault="000F7377">
      <w:r xmlns:w="http://schemas.openxmlformats.org/wordprocessingml/2006/main">
        <w:t xml:space="preserve">২) ইফিচীয়া ৪:১১-১৬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 যাতে আমি আৰু ঢৌৱে ইফালে সিফালে ঠেলি দিয়া আৰু কঢ়িয়াই নিয়া শিশু নহওঁ মতবাদৰ প্ৰতিটো বতাহ, মানুহৰ ধূৰ্ততাৰ দ্বাৰা, প্ৰতাৰণামূলক পৰিকল্পনাত কৌশলেৰে।</w:t>
      </w:r>
    </w:p>
    <w:p w14:paraId="3AE017C2" w14:textId="77777777" w:rsidR="000F7377" w:rsidRDefault="000F7377"/>
    <w:p w14:paraId="41FC31E3" w14:textId="77777777" w:rsidR="000F7377" w:rsidRDefault="000F7377">
      <w:r xmlns:w="http://schemas.openxmlformats.org/wordprocessingml/2006/main">
        <w:t xml:space="preserve">১ কৰিন্থীয়া ১২:১৫ যদি ভৰিয়ে কয়, “মই হাত নহয়, মই শৰীৰৰ নহয়; এতেকে ই শৰীৰৰ নহয়নে?</w:t>
      </w:r>
    </w:p>
    <w:p w14:paraId="0312A517" w14:textId="77777777" w:rsidR="000F7377" w:rsidRDefault="000F7377"/>
    <w:p w14:paraId="7D540BBD" w14:textId="77777777" w:rsidR="000F7377" w:rsidRDefault="000F7377">
      <w:r xmlns:w="http://schemas.openxmlformats.org/wordprocessingml/2006/main">
        <w:t xml:space="preserve">ভৰিখন হাততকৈ নীচ অনুভৱ কৰিব নালাগে কাৰণ, বেলেগ বেলেগ হ’লেও দুয়োটা একে শৰীৰৰ অংশ।</w:t>
      </w:r>
    </w:p>
    <w:p w14:paraId="1C534E32" w14:textId="77777777" w:rsidR="000F7377" w:rsidRDefault="000F7377"/>
    <w:p w14:paraId="42EB9A5F" w14:textId="77777777" w:rsidR="000F7377" w:rsidRDefault="000F7377">
      <w:r xmlns:w="http://schemas.openxmlformats.org/wordprocessingml/2006/main">
        <w:t xml:space="preserve">১/ প্ৰতিজন ব্যক্তিয়েই গুৰুত্বপূৰ্ণ আৰু অৰিহণা যোগাবলৈ কিবা নহয় কিবা এটা সুকীয়া।</w:t>
      </w:r>
    </w:p>
    <w:p w14:paraId="638E0FEB" w14:textId="77777777" w:rsidR="000F7377" w:rsidRDefault="000F7377"/>
    <w:p w14:paraId="5C05894E" w14:textId="77777777" w:rsidR="000F7377" w:rsidRDefault="000F7377">
      <w:r xmlns:w="http://schemas.openxmlformats.org/wordprocessingml/2006/main">
        <w:t xml:space="preserve">২/ আমি সকলোৱে সংযুক্ত আৰু একেটা ডাঙৰ শৰীৰৰ অংশ।</w:t>
      </w:r>
    </w:p>
    <w:p w14:paraId="5B71547E" w14:textId="77777777" w:rsidR="000F7377" w:rsidRDefault="000F7377"/>
    <w:p w14:paraId="25C359D7" w14:textId="77777777" w:rsidR="000F7377" w:rsidRDefault="000F7377">
      <w:r xmlns:w="http://schemas.openxmlformats.org/wordprocessingml/2006/main">
        <w:t xml:space="preserve">১) ইফিচীয়া ৪:১৬ - "যিজনৰ পৰা প্ৰত্যেক গাঁঠিয়ে যোগান ধৰে, তাৰ দ্বাৰা সমস্ত শৰীৰ সংযুক্ত আৰু গাঁঠি, যি ফলপ্ৰসূ কামৰ দ্বাৰা প্ৰত্যেক অংশই নিজৰ অংশ কৰে, প্ৰেমত নিজকে গঢ়ি তোলাৰ বাবে শৰীৰৰ বৃদ্ধিৰ কাৰণ হয়।" " "</w:t>
      </w:r>
    </w:p>
    <w:p w14:paraId="525A4E71" w14:textId="77777777" w:rsidR="000F7377" w:rsidRDefault="000F7377"/>
    <w:p w14:paraId="6D802DDF" w14:textId="77777777" w:rsidR="000F7377" w:rsidRDefault="000F7377">
      <w:r xmlns:w="http://schemas.openxmlformats.org/wordprocessingml/2006/main">
        <w:t xml:space="preserve">২) ৰোমীয়া ১২:৫ - "তেনেকৈ আমি বহুত হোৱাৰ বাবে খ্ৰীষ্টত এক শৰীৰ আৰু ব্যক্তিগতভাৱে ইজনে সিজনৰ অংগ।"</w:t>
      </w:r>
    </w:p>
    <w:p w14:paraId="696CC8A2" w14:textId="77777777" w:rsidR="000F7377" w:rsidRDefault="000F7377"/>
    <w:p w14:paraId="0D59DC2D" w14:textId="77777777" w:rsidR="000F7377" w:rsidRDefault="000F7377">
      <w:r xmlns:w="http://schemas.openxmlformats.org/wordprocessingml/2006/main">
        <w:t xml:space="preserve">১ কৰিন্থীয়া ১২:১৬ আৰু যদি কাণে কয়, “মই চকু নহয়, মই শৰীৰৰ নহয়; এতেকে ই শৰীৰৰ নহয়নে?</w:t>
      </w:r>
    </w:p>
    <w:p w14:paraId="4B605E59" w14:textId="77777777" w:rsidR="000F7377" w:rsidRDefault="000F7377"/>
    <w:p w14:paraId="4B10586B" w14:textId="77777777" w:rsidR="000F7377" w:rsidRDefault="000F7377">
      <w:r xmlns:w="http://schemas.openxmlformats.org/wordprocessingml/2006/main">
        <w:t xml:space="preserve">১ কৰিন্থীয়া ১২:১৬ পদত পৌলে প্ৰশ্ন কৰিছে যে যদি কোনো বস্তু শৰীৰৰ আন অংগবোৰৰ দৰে শাৰীৰিক বৈশিষ্ট্য নাথাকে তেন্তে শৰীৰৰ অংশ নেকি?</w:t>
      </w:r>
    </w:p>
    <w:p w14:paraId="4D1CE3C7" w14:textId="77777777" w:rsidR="000F7377" w:rsidRDefault="000F7377"/>
    <w:p w14:paraId="685B1A23" w14:textId="77777777" w:rsidR="000F7377" w:rsidRDefault="000F7377">
      <w:r xmlns:w="http://schemas.openxmlformats.org/wordprocessingml/2006/main">
        <w:t xml:space="preserve">১/ আমি যিমানেই বেলেগ নহওঁক কিয়, আমি সকলোৱে এতিয়াও একেটা শৰীৰৰ অংশ।</w:t>
      </w:r>
    </w:p>
    <w:p w14:paraId="0A06B08C" w14:textId="77777777" w:rsidR="000F7377" w:rsidRDefault="000F7377"/>
    <w:p w14:paraId="3DAF99B1" w14:textId="77777777" w:rsidR="000F7377" w:rsidRDefault="000F7377">
      <w:r xmlns:w="http://schemas.openxmlformats.org/wordprocessingml/2006/main">
        <w:t xml:space="preserve">২/ আমি কাৰোবাৰ শাৰীৰিক পাৰ্থক্যৰ ওপৰত ভিত্তি কৰি বিচাৰ কৰা উচিত নহয়, বৰঞ্চ আমি তেওঁক যিজন সেই হিচাপে গ্ৰহণ কৰা উচিত।</w:t>
      </w:r>
    </w:p>
    <w:p w14:paraId="14A7E2EF" w14:textId="77777777" w:rsidR="000F7377" w:rsidRDefault="000F7377"/>
    <w:p w14:paraId="07B9B72E" w14:textId="77777777" w:rsidR="000F7377" w:rsidRDefault="000F7377">
      <w:r xmlns:w="http://schemas.openxmlformats.org/wordprocessingml/2006/main">
        <w:t xml:space="preserve">১) ৰোমীয়া ১২:৪-৫ - কিয়নো যেনেকৈ আমাৰ এটা শৰীৰত বহুতো অংগ আছে, আৰু সকলো অংগৰ একে পদ নাই;</w:t>
      </w:r>
    </w:p>
    <w:p w14:paraId="7AB516B4" w14:textId="77777777" w:rsidR="000F7377" w:rsidRDefault="000F7377"/>
    <w:p w14:paraId="10350409" w14:textId="77777777" w:rsidR="000F7377" w:rsidRDefault="000F7377">
      <w:r xmlns:w="http://schemas.openxmlformats.org/wordprocessingml/2006/main">
        <w:t xml:space="preserve">২) গালাতীয়া ৩:২৬-২৮ - কিয়নো খ্ৰীষ্ট যীচুত বিশ্বাস কৰি তোমালোক সকলোৱে ঈশ্বৰৰ সন্তান। কিয়নো তোমালোকৰ মাজৰ যিসকলে খ্ৰীষ্টত বাপ্তিস্ম লৈছে, তেওঁলোকে খ্ৰীষ্টক পিন্ধিছে। ইহুদী বা গ্ৰীক নাই, দাস বা মুক্ত, পুৰুষ বা মহিলা নাই, কিয়নো খ্ৰীষ্ট যীচুত তোমালোক সকলোৱে এক।</w:t>
      </w:r>
    </w:p>
    <w:p w14:paraId="5CE87E7F" w14:textId="77777777" w:rsidR="000F7377" w:rsidRDefault="000F7377"/>
    <w:p w14:paraId="5E49B4F0" w14:textId="77777777" w:rsidR="000F7377" w:rsidRDefault="000F7377">
      <w:r xmlns:w="http://schemas.openxmlformats.org/wordprocessingml/2006/main">
        <w:t xml:space="preserve">১ কৰিন্থীয়া ১২:১৭ যদি গোটেই শৰীৰ চকু হ’লহেঁতেন, তেন্তে শুনা ক’ত আছিল? গোটেই যদি শুনা আছিল, তেন্তে গোন্ধবোৰ ক’ত আছিল?</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অংশটোত শৰীৰৰ প্ৰতিটো অংশৰ গুৰুত্ব আৰু ইহঁতে ইজনে সিজনৰ ওপৰত কেনেকৈ নিৰ্ভৰ কৰে তাৰ ওপৰত গুৰুত্ব আৰোপ কৰা হৈছে।</w:t>
      </w:r>
    </w:p>
    <w:p w14:paraId="1E790690" w14:textId="77777777" w:rsidR="000F7377" w:rsidRDefault="000F7377"/>
    <w:p w14:paraId="23FD92B6" w14:textId="77777777" w:rsidR="000F7377" w:rsidRDefault="000F7377">
      <w:r xmlns:w="http://schemas.openxmlformats.org/wordprocessingml/2006/main">
        <w:t xml:space="preserve">১/ আমি সকলোৱে খ্ৰীষ্টত এক শৰীৰ হিচাপে সংযুক্ত হৈ আছো।</w:t>
      </w:r>
    </w:p>
    <w:p w14:paraId="51F22622" w14:textId="77777777" w:rsidR="000F7377" w:rsidRDefault="000F7377"/>
    <w:p w14:paraId="51ADD445" w14:textId="77777777" w:rsidR="000F7377" w:rsidRDefault="000F7377">
      <w:r xmlns:w="http://schemas.openxmlformats.org/wordprocessingml/2006/main">
        <w:t xml:space="preserve">২/ আমাৰ সকলোৰে বিভিন্ন উপহাৰ আৰু প্ৰতিভা আছে যিবোৰ আমি ঈশ্বৰৰ সেৱা কৰিবলৈ ব্যৱহাৰ কৰিব পাৰো।</w:t>
      </w:r>
    </w:p>
    <w:p w14:paraId="14B546D1" w14:textId="77777777" w:rsidR="000F7377" w:rsidRDefault="000F7377"/>
    <w:p w14:paraId="096A7B0C" w14:textId="77777777" w:rsidR="000F7377" w:rsidRDefault="000F7377">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14:paraId="54FF3AE6" w14:textId="77777777" w:rsidR="000F7377" w:rsidRDefault="000F7377"/>
    <w:p w14:paraId="5E836497" w14:textId="77777777" w:rsidR="000F7377" w:rsidRDefault="000F7377">
      <w:r xmlns:w="http://schemas.openxmlformats.org/wordprocessingml/2006/main">
        <w:t xml:space="preserve">২/ ইফিচীয়া ৪:১৬ - যাৰ পৰা সমগ্ৰ শৰীৰ, যিটো প্ৰতিটো গাঁঠিৰ দ্বাৰা সংযুক্ত আৰু একেলগে ধৰি ৰখা হয়, যেতিয়া প্ৰতিটো অংশই সঠিকভাৱে কাম কৰে, তেতিয়া শৰীৰক এনেদৰে বৃদ্ধি কৰে যাতে ই প্ৰেমত নিজকে গঢ়ি তোলে।</w:t>
      </w:r>
    </w:p>
    <w:p w14:paraId="71B6E94B" w14:textId="77777777" w:rsidR="000F7377" w:rsidRDefault="000F7377"/>
    <w:p w14:paraId="1120C66E" w14:textId="77777777" w:rsidR="000F7377" w:rsidRDefault="000F7377">
      <w:r xmlns:w="http://schemas.openxmlformats.org/wordprocessingml/2006/main">
        <w:t xml:space="preserve">১ কৰিন্থীয়া ১২:১৮ কিন্তু এতিয়া ঈশ্বৰে নিজৰ ইচ্ছামতে প্ৰত্যেকৰে অংগবোৰ শৰীৰত স্থাপন কৰিলে।</w:t>
      </w:r>
    </w:p>
    <w:p w14:paraId="316917E5" w14:textId="77777777" w:rsidR="000F7377" w:rsidRDefault="000F7377"/>
    <w:p w14:paraId="27C66CEE" w14:textId="77777777" w:rsidR="000F7377" w:rsidRDefault="000F7377">
      <w:r xmlns:w="http://schemas.openxmlformats.org/wordprocessingml/2006/main">
        <w:t xml:space="preserve">ঈশ্বৰে নিজৰ ইচ্ছা অনুসৰি মণ্ডলীৰ প্ৰতিজন সদস্যক শৰীৰত স্থান নিযুক্ত কৰিছে।</w:t>
      </w:r>
    </w:p>
    <w:p w14:paraId="024DBDE8" w14:textId="77777777" w:rsidR="000F7377" w:rsidRDefault="000F7377"/>
    <w:p w14:paraId="7B7B1FC8" w14:textId="77777777" w:rsidR="000F7377" w:rsidRDefault="000F7377">
      <w:r xmlns:w="http://schemas.openxmlformats.org/wordprocessingml/2006/main">
        <w:t xml:space="preserve">১/ তেওঁৰ গীৰ্জাৰ প্ৰতি ঈশ্বৰৰ ইচ্ছা: শৰীৰত আমাৰ স্থান বুজি পোৱা</w:t>
      </w:r>
    </w:p>
    <w:p w14:paraId="3D7F25D5" w14:textId="77777777" w:rsidR="000F7377" w:rsidRDefault="000F7377"/>
    <w:p w14:paraId="51DB359E" w14:textId="77777777" w:rsidR="000F7377" w:rsidRDefault="000F7377">
      <w:r xmlns:w="http://schemas.openxmlformats.org/wordprocessingml/2006/main">
        <w:t xml:space="preserve">২/ ঐক্যবদ্ধভাৱে সেৱা আগবঢ়োৱা: প্ৰতিজন সদস্যৰ অৱদানৰ পৰা গীৰ্জাই কেনেকৈ লাভৱান হয়</w:t>
      </w:r>
    </w:p>
    <w:p w14:paraId="61A4D50C" w14:textId="77777777" w:rsidR="000F7377" w:rsidRDefault="000F7377"/>
    <w:p w14:paraId="0B8E27B9" w14:textId="77777777" w:rsidR="000F7377" w:rsidRDefault="000F7377">
      <w:r xmlns:w="http://schemas.openxmlformats.org/wordprocessingml/2006/main">
        <w:t xml:space="preserve">১/ ইফিচীয়া ৪:১১-১৬ - শৰীৰ গঢ়ি তুলিবলৈ আৰু ইয়াৰ সদস্যসকলক পৰিচৰ্যাৰ বাবে সজ্জিত কৰিবলৈ অনুগ্ৰহৰ উপহাৰ</w:t>
      </w:r>
    </w:p>
    <w:p w14:paraId="67968912" w14:textId="77777777" w:rsidR="000F7377" w:rsidRDefault="000F7377"/>
    <w:p w14:paraId="15155F78" w14:textId="77777777" w:rsidR="000F7377" w:rsidRDefault="000F7377">
      <w:r xmlns:w="http://schemas.openxmlformats.org/wordprocessingml/2006/main">
        <w:t xml:space="preserve">২/ ৰোমীয়া ১২:৩-৮ - প্ৰতিজন সদস্যৰ গীৰ্জাৰ শৰীৰত অৱদান আগবঢ়াবলৈ বিভিন্ন উপহাৰ আছে</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১২:১৯ আৰু যদি তেওঁলোক সকলোৱে এক অংগ আছিল, তেন্তে শৰীৰ ক’ত আছিল?</w:t>
      </w:r>
    </w:p>
    <w:p w14:paraId="722980B0" w14:textId="77777777" w:rsidR="000F7377" w:rsidRDefault="000F7377"/>
    <w:p w14:paraId="3D3ACF22" w14:textId="77777777" w:rsidR="000F7377" w:rsidRDefault="000F7377">
      <w:r xmlns:w="http://schemas.openxmlformats.org/wordprocessingml/2006/main">
        <w:t xml:space="preserve">পাঠাংশ:</w:t>
      </w:r>
    </w:p>
    <w:p w14:paraId="1429141C" w14:textId="77777777" w:rsidR="000F7377" w:rsidRDefault="000F7377"/>
    <w:p w14:paraId="06F537F6" w14:textId="77777777" w:rsidR="000F7377" w:rsidRDefault="000F7377">
      <w:r xmlns:w="http://schemas.openxmlformats.org/wordprocessingml/2006/main">
        <w:t xml:space="preserve">পৌলে ১ কৰিন্থীয়া ১২:১৯ পদত যুক্তি দিছে যে যদি সকলো সদস্য একে হ’লহেঁতেন তেন্তে মণ্ডলীৰ বাবে এক শৰীৰ হোৱাটো অসম্ভৱ হ’লহেঁতেন। তেওঁ আঙুলিয়াই দিছে যে গীৰ্জাৰ শৰীৰটো যেতিয়া বিভিন্ন উপহাৰ আৰু ক্ষমতাৰ বিভিন্ন সদস্যৰে গঠিত হয় তেতিয়া কেনেকৈ শক্তিশালী হয়।</w:t>
      </w:r>
    </w:p>
    <w:p w14:paraId="08709E47" w14:textId="77777777" w:rsidR="000F7377" w:rsidRDefault="000F7377"/>
    <w:p w14:paraId="6374CF53" w14:textId="77777777" w:rsidR="000F7377" w:rsidRDefault="000F7377">
      <w:r xmlns:w="http://schemas.openxmlformats.org/wordprocessingml/2006/main">
        <w:t xml:space="preserve">পৌলে যুক্তি দিছে যে মণ্ডলীৰ শৰীৰটো শক্তিশালী হয় যেতিয়া ই বিভিন্ন দান আৰু ক্ষমতাৰ সৈতে বিভিন্ন সদস্যৰে গঠিত হয়।</w:t>
      </w:r>
    </w:p>
    <w:p w14:paraId="13429293" w14:textId="77777777" w:rsidR="000F7377" w:rsidRDefault="000F7377"/>
    <w:p w14:paraId="7BFDC8B2" w14:textId="77777777" w:rsidR="000F7377" w:rsidRDefault="000F7377">
      <w:r xmlns:w="http://schemas.openxmlformats.org/wordprocessingml/2006/main">
        <w:t xml:space="preserve">১/ বৈচিত্ৰ্যৰ শক্তি: গীৰ্জাৰ বিভিন্ন সদস্যই শৰীৰক কেনেকৈ বৃদ্ধি কৰে</w:t>
      </w:r>
    </w:p>
    <w:p w14:paraId="520956D0" w14:textId="77777777" w:rsidR="000F7377" w:rsidRDefault="000F7377"/>
    <w:p w14:paraId="4B545708" w14:textId="77777777" w:rsidR="000F7377" w:rsidRDefault="000F7377">
      <w:r xmlns:w="http://schemas.openxmlformats.org/wordprocessingml/2006/main">
        <w:t xml:space="preserve">২/ ঐক্যৰ শক্তি: গীৰ্জাত একত্ৰিত হোৱাটোৱে কেনেকৈ শক্তি আনে</w:t>
      </w:r>
    </w:p>
    <w:p w14:paraId="7D9BB634" w14:textId="77777777" w:rsidR="000F7377" w:rsidRDefault="000F7377"/>
    <w:p w14:paraId="59A9E319" w14:textId="77777777" w:rsidR="000F7377" w:rsidRDefault="000F7377">
      <w:r xmlns:w="http://schemas.openxmlformats.org/wordprocessingml/2006/main">
        <w:t xml:space="preserve">১/ ইফিচীয়া ৪:১১-১৬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14:paraId="657A19CF" w14:textId="77777777" w:rsidR="000F7377" w:rsidRDefault="000F7377"/>
    <w:p w14:paraId="183D1157" w14:textId="77777777" w:rsidR="000F7377" w:rsidRDefault="000F7377">
      <w:r xmlns:w="http://schemas.openxmlformats.org/wordprocessingml/2006/main">
        <w:t xml:space="preserve">২) ৰোমীয়া ১২:৪-৮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14:paraId="79CEE2BC" w14:textId="77777777" w:rsidR="000F7377" w:rsidRDefault="000F7377"/>
    <w:p w14:paraId="10DD45FA" w14:textId="77777777" w:rsidR="000F7377" w:rsidRDefault="000F7377">
      <w:r xmlns:w="http://schemas.openxmlformats.org/wordprocessingml/2006/main">
        <w:t xml:space="preserve">১ কৰিন্থীয়া ১২:২০ কিন্তু এতিয়া তেওঁলোকৰ অংগ অসংখ্য, কিন্তু এটা শৰীৰ।</w:t>
      </w:r>
    </w:p>
    <w:p w14:paraId="13D24F15" w14:textId="77777777" w:rsidR="000F7377" w:rsidRDefault="000F7377"/>
    <w:p w14:paraId="06308225" w14:textId="77777777" w:rsidR="000F7377" w:rsidRDefault="000F7377">
      <w:r xmlns:w="http://schemas.openxmlformats.org/wordprocessingml/2006/main">
        <w:t xml:space="preserve">অংশটোৱে বুজাইছে যে যদিও বহুতো অংশ আছে, তথাপিও সেইবোৰে সকলোৱে এটা শৰীৰ গঠন কৰে।</w:t>
      </w:r>
    </w:p>
    <w:p w14:paraId="0DFD6AAF" w14:textId="77777777" w:rsidR="000F7377" w:rsidRDefault="000F7377"/>
    <w:p w14:paraId="4DF2799D" w14:textId="77777777" w:rsidR="000F7377" w:rsidRDefault="000F7377">
      <w:r xmlns:w="http://schemas.openxmlformats.org/wordprocessingml/2006/main">
        <w:t xml:space="preserve">১/ বৈচিত্ৰ্যত ঐক্য: আমাৰ পাৰ্থক্যই আমাক কেনেকৈ একত্ৰিত কৰে</w:t>
      </w:r>
    </w:p>
    <w:p w14:paraId="6A306528" w14:textId="77777777" w:rsidR="000F7377" w:rsidRDefault="000F7377"/>
    <w:p w14:paraId="5DA5A9AA" w14:textId="77777777" w:rsidR="000F7377" w:rsidRDefault="000F7377">
      <w:r xmlns:w="http://schemas.openxmlformats.org/wordprocessingml/2006/main">
        <w:t xml:space="preserve">২/ সম্প্ৰদায়ৰ শক্তি: একেলগে কাম কৰিলে কেনেকৈ সফলতা আহে</w:t>
      </w:r>
    </w:p>
    <w:p w14:paraId="376ABB72" w14:textId="77777777" w:rsidR="000F7377" w:rsidRDefault="000F7377"/>
    <w:p w14:paraId="14A5D258" w14:textId="77777777" w:rsidR="000F7377" w:rsidRDefault="000F7377">
      <w:r xmlns:w="http://schemas.openxmlformats.org/wordprocessingml/2006/main">
        <w:t xml:space="preserve">১/ ইফিচীয়া ৪:৩-৬ - শান্তিৰ বান্ধোনৰ দ্বাৰা আত্মাৰ ঐক্য ৰক্ষা কৰিবলৈ সকলো প্ৰচেষ্টা কৰক।</w:t>
      </w:r>
    </w:p>
    <w:p w14:paraId="388329D9" w14:textId="77777777" w:rsidR="000F7377" w:rsidRDefault="000F7377"/>
    <w:p w14:paraId="1AE9464C" w14:textId="77777777" w:rsidR="000F7377" w:rsidRDefault="000F7377">
      <w:r xmlns:w="http://schemas.openxmlformats.org/wordprocessingml/2006/main">
        <w:t xml:space="preserve">২/ পাঁচনিৰ কৰ্ম ২:৪২-৪৭ - আৰু তেওঁলোকে পাঁচনিসকলৰ শিক্ষা আৰু সঙ্গীত, পিঠা ভাঙি প্ৰাৰ্থনাত নিজকে উৎসৰ্গা কৰিলে।</w:t>
      </w:r>
    </w:p>
    <w:p w14:paraId="023A8AA2" w14:textId="77777777" w:rsidR="000F7377" w:rsidRDefault="000F7377"/>
    <w:p w14:paraId="1AE52519" w14:textId="77777777" w:rsidR="000F7377" w:rsidRDefault="000F7377">
      <w:r xmlns:w="http://schemas.openxmlformats.org/wordprocessingml/2006/main">
        <w:t xml:space="preserve">১ কৰিন্থীয়া ১২:২১ আৰু চকুৱে হাতক ক’ব নোৱাৰে, “মোৰ তোমাৰ কোনো প্ৰয়োজন নাই,” আৰু মূৰে ভৰিলৈকে ক’ব নোৱাৰে, মোৰ তোমাৰ কোনো প্ৰয়োজন নাই।</w:t>
      </w:r>
    </w:p>
    <w:p w14:paraId="63CCE50F" w14:textId="77777777" w:rsidR="000F7377" w:rsidRDefault="000F7377"/>
    <w:p w14:paraId="467C4B0A" w14:textId="77777777" w:rsidR="000F7377" w:rsidRDefault="000F7377">
      <w:r xmlns:w="http://schemas.openxmlformats.org/wordprocessingml/2006/main">
        <w:t xml:space="preserve">খ্ৰীষ্টৰ শৰীৰটো আন্তঃসংযোগী, আৰু শৰীৰে সঠিকভাৱে কাম কৰিবলৈ প্ৰতিটো অংশ প্ৰয়োজনীয়।</w:t>
      </w:r>
    </w:p>
    <w:p w14:paraId="29578943" w14:textId="77777777" w:rsidR="000F7377" w:rsidRDefault="000F7377"/>
    <w:p w14:paraId="1E39A5E2" w14:textId="77777777" w:rsidR="000F7377" w:rsidRDefault="000F7377">
      <w:r xmlns:w="http://schemas.openxmlformats.org/wordprocessingml/2006/main">
        <w:t xml:space="preserve">১/ খ্ৰীষ্টৰ দেহত আমাৰ আন্তঃসংযোগক আকোৱালি লোৱা</w:t>
      </w:r>
    </w:p>
    <w:p w14:paraId="249DA113" w14:textId="77777777" w:rsidR="000F7377" w:rsidRDefault="000F7377"/>
    <w:p w14:paraId="4E3924CD" w14:textId="77777777" w:rsidR="000F7377" w:rsidRDefault="000F7377">
      <w:r xmlns:w="http://schemas.openxmlformats.org/wordprocessingml/2006/main">
        <w:t xml:space="preserve">২/ গীৰ্জাৰ প্ৰতিজন সদস্যৰ গুৰুত্ব</w:t>
      </w:r>
    </w:p>
    <w:p w14:paraId="0145B095" w14:textId="77777777" w:rsidR="000F7377" w:rsidRDefault="000F7377"/>
    <w:p w14:paraId="6993EB04" w14:textId="77777777" w:rsidR="000F7377" w:rsidRDefault="000F7377">
      <w:r xmlns:w="http://schemas.openxmlformats.org/wordprocessingml/2006/main">
        <w:t xml:space="preserve">১) ইফিচীয়া ৪:১৬ - “যিজনৰ পৰা গোটেই শৰীৰটো যথাযথভাৱে সংযুক্ত আৰু প্ৰত্যেক গাঁঠিৰ দ্বাৰা সংযুক্ত হৈ প্ৰত্যেক অংগৰ পৰিমাপত ফলপ্ৰসূ কামৰ অনুসাৰে, প্ৰেমত নিজকে গঢ়ি তুলিবলৈ শৰীৰ বৃদ্ধি কৰে। ” ৷</w:t>
      </w:r>
    </w:p>
    <w:p w14:paraId="6AABDCB5" w14:textId="77777777" w:rsidR="000F7377" w:rsidRDefault="000F7377"/>
    <w:p w14:paraId="5E3EF267" w14:textId="77777777" w:rsidR="000F7377" w:rsidRDefault="000F7377">
      <w:r xmlns:w="http://schemas.openxmlformats.org/wordprocessingml/2006/main">
        <w:t xml:space="preserve">২) ৰোমীয়া ১২:৩-৫ - “কিয়নো মই তোমালোকৰ মাজত থকা প্ৰতিজনকে মোক দিয়া অনুগ্ৰহৰ দ্বাৰাই কওঁ, নিজকে ভবাতকৈ বেছি উচ্চ বুলি নাভাবি; কিন্তু ঈশ্বৰে প্ৰত্যেককে বিশ্বাসৰ পৰিমাপ দিয়াৰ দৰে সচেতনভাৱে চিন্তা কৰিবলৈ। কিয়নো আমি যেনেকৈ এটা শৰীৰত অনেক অংগ আছে, আৰু সকলো অংগৰ একে পদ নাই, তেনেকৈ আমি অসংখ্য হৈ খ্ৰীষ্টত এক শৰীৰ আৰু প্ৰত্যেকৰে ইটোৱে সিটোৰ অংগ।”</w:t>
      </w:r>
    </w:p>
    <w:p w14:paraId="2FE653C7" w14:textId="77777777" w:rsidR="000F7377" w:rsidRDefault="000F7377"/>
    <w:p w14:paraId="3228C486" w14:textId="77777777" w:rsidR="000F7377" w:rsidRDefault="000F7377">
      <w:r xmlns:w="http://schemas.openxmlformats.org/wordprocessingml/2006/main">
        <w:t xml:space="preserve">১ কৰিন্থীয়া ১২:২২ কিন্তু শৰীৰৰ যিবোৰ অংগ অধিক দুৰ্বল যেন লাগে, সেইবোৰৰ অধিক </w:t>
      </w:r>
      <w:r xmlns:w="http://schemas.openxmlformats.org/wordprocessingml/2006/main">
        <w:lastRenderedPageBreak xmlns:w="http://schemas.openxmlformats.org/wordprocessingml/2006/main"/>
      </w:r>
      <w:r xmlns:w="http://schemas.openxmlformats.org/wordprocessingml/2006/main">
        <w:t xml:space="preserve">প্ৰয়োজন নহয়।</w:t>
      </w:r>
    </w:p>
    <w:p w14:paraId="61080A3E" w14:textId="77777777" w:rsidR="000F7377" w:rsidRDefault="000F7377"/>
    <w:p w14:paraId="0C7DC3E5" w14:textId="77777777" w:rsidR="000F7377" w:rsidRDefault="000F7377">
      <w:r xmlns:w="http://schemas.openxmlformats.org/wordprocessingml/2006/main">
        <w:t xml:space="preserve">শৰীৰৰ যিবোৰ অংগ দুৰ্বল যেন লাগে, সেইবোৰো অধিক শক্তিশালী যেন লগা অংগবোৰৰ দৰেই গুৰুত্বপূৰ্ণ।</w:t>
      </w:r>
    </w:p>
    <w:p w14:paraId="4FD0D3B9" w14:textId="77777777" w:rsidR="000F7377" w:rsidRDefault="000F7377"/>
    <w:p w14:paraId="19574E81" w14:textId="77777777" w:rsidR="000F7377" w:rsidRDefault="000F7377">
      <w:r xmlns:w="http://schemas.openxmlformats.org/wordprocessingml/2006/main">
        <w:t xml:space="preserve">১/ দুৰ্বলৰ গুৰুত্ব: ঈশ্বৰে আমাক সকলোকে কেনেকৈ নিজৰ মহিমাৰ বাবে ব্যৱহাৰ কৰে</w:t>
      </w:r>
    </w:p>
    <w:p w14:paraId="456B6CBA" w14:textId="77777777" w:rsidR="000F7377" w:rsidRDefault="000F7377"/>
    <w:p w14:paraId="4536E872" w14:textId="77777777" w:rsidR="000F7377" w:rsidRDefault="000F7377">
      <w:r xmlns:w="http://schemas.openxmlformats.org/wordprocessingml/2006/main">
        <w:t xml:space="preserve">২/ বৈচিত্ৰ্যত ঐক্য: তেওঁৰ গীৰ্জাৰ বাবে ঈশ্বৰৰ পৰিকল্পনা</w:t>
      </w:r>
    </w:p>
    <w:p w14:paraId="66804530" w14:textId="77777777" w:rsidR="000F7377" w:rsidRDefault="000F7377"/>
    <w:p w14:paraId="61EB323B" w14:textId="77777777" w:rsidR="000F7377" w:rsidRDefault="000F7377">
      <w:r xmlns:w="http://schemas.openxmlformats.org/wordprocessingml/2006/main">
        <w:t xml:space="preserve">১/ যিচয়া ৪০:২৮-৩১ - ঈশ্বৰ হৈছে দুৰ্বল লোকৰ শক্তি</w:t>
      </w:r>
    </w:p>
    <w:p w14:paraId="16F2DB93" w14:textId="77777777" w:rsidR="000F7377" w:rsidRDefault="000F7377"/>
    <w:p w14:paraId="7DDE5D95" w14:textId="77777777" w:rsidR="000F7377" w:rsidRDefault="000F7377">
      <w:r xmlns:w="http://schemas.openxmlformats.org/wordprocessingml/2006/main">
        <w:t xml:space="preserve">২/ ইফিচীয়া ৪:১১-১৩ - খ্ৰীষ্টৰ শৰীৰ গঢ়ি তুলিবলৈ তেওঁ দিয়া উপহাৰ</w:t>
      </w:r>
    </w:p>
    <w:p w14:paraId="56B90C65" w14:textId="77777777" w:rsidR="000F7377" w:rsidRDefault="000F7377"/>
    <w:p w14:paraId="141D74DB" w14:textId="77777777" w:rsidR="000F7377" w:rsidRDefault="000F7377">
      <w:r xmlns:w="http://schemas.openxmlformats.org/wordprocessingml/2006/main">
        <w:t xml:space="preserve">১ কৰিন্থীয়া ১২:২৩ আৰু শৰীৰৰ যিবোৰ অংগক আমি কম সন্মানীয় বুলি ভাবো, সেইবোৰক আমি অধিক সন্মান দিওঁ; আৰু আমাৰ অশুভ অংশবোৰত অধিক প্ৰচুৰ সৌন্দৰ্য্য আছে।</w:t>
      </w:r>
    </w:p>
    <w:p w14:paraId="4918BA31" w14:textId="77777777" w:rsidR="000F7377" w:rsidRDefault="000F7377"/>
    <w:p w14:paraId="54ABD253" w14:textId="77777777" w:rsidR="000F7377" w:rsidRDefault="000F7377">
      <w:r xmlns:w="http://schemas.openxmlformats.org/wordprocessingml/2006/main">
        <w:t xml:space="preserve">শৰীৰৰ যিবোৰ অংশক সততে উপেক্ষা কৰা হয় বা কম গুৰুত্বপূৰ্ণ বুলি গণ্য কৰা হয়, সেইবোৰক আমি সন্মান আৰু সন্মান প্ৰদৰ্শন কৰা উচিত।</w:t>
      </w:r>
    </w:p>
    <w:p w14:paraId="5EB0A2E7" w14:textId="77777777" w:rsidR="000F7377" w:rsidRDefault="000F7377"/>
    <w:p w14:paraId="39664F36" w14:textId="77777777" w:rsidR="000F7377" w:rsidRDefault="000F7377">
      <w:r xmlns:w="http://schemas.openxmlformats.org/wordprocessingml/2006/main">
        <w:t xml:space="preserve">১.</w:t>
      </w:r>
    </w:p>
    <w:p w14:paraId="24F9958C" w14:textId="77777777" w:rsidR="000F7377" w:rsidRDefault="000F7377"/>
    <w:p w14:paraId="15EAE7EA" w14:textId="77777777" w:rsidR="000F7377" w:rsidRDefault="000F7377">
      <w:r xmlns:w="http://schemas.openxmlformats.org/wordprocessingml/2006/main">
        <w:t xml:space="preserve">২/ "এটা সুন্দৰ শৰীৰ" - শৰীৰৰ প্ৰতিটো অংশ কেনেকৈ গুৰুত্বপূৰ্ণ আৰু ইয়াক সন্মান আৰু সন্মান দিব লাগে সেই বিষয়ে অন্বেষণ কৰা।</w:t>
      </w:r>
    </w:p>
    <w:p w14:paraId="6FCFBD7E" w14:textId="77777777" w:rsidR="000F7377" w:rsidRDefault="000F7377"/>
    <w:p w14:paraId="0FA5818A" w14:textId="77777777" w:rsidR="000F7377" w:rsidRDefault="000F7377">
      <w:r xmlns:w="http://schemas.openxmlformats.org/wordprocessingml/2006/main">
        <w:t xml:space="preserve">১) ইফিচীয়া ৪:১৬ - যাৰ পৰা গোটেই শৰীৰটো যথাযথভাৱে সংযুক্ত আৰু প্ৰতিটো গাঁঠিৰ দ্বাৰা সংযুক্ত হৈ, প্ৰতিটো অংগৰ পৰিমাপত ফলপ্ৰসূ কামৰ অনুসাৰে, প্ৰেমত নিজকে গঢ়ি তুলিবলৈ শৰীৰ বৃদ্ধি কৰে।</w:t>
      </w:r>
    </w:p>
    <w:p w14:paraId="5B673ADC" w14:textId="77777777" w:rsidR="000F7377" w:rsidRDefault="000F7377"/>
    <w:p w14:paraId="2249FED0" w14:textId="77777777" w:rsidR="000F7377" w:rsidRDefault="000F7377">
      <w:r xmlns:w="http://schemas.openxmlformats.org/wordprocessingml/2006/main">
        <w:t xml:space="preserve">২) ৰোমীয়া ১২:৪-৫ - কিয়নো যেনেকৈ আমাৰ এটা শৰীৰত বহুতো অংগ আছে, আৰু সকলো অংগৰ একে পদ নাই, তেনেকৈ আমি বহুত হৈ খ্ৰীষ্টত এক শৰীৰ আৰু প্ৰত্যেকৰে ইটোৱে সিটোৰ অংগ।</w:t>
      </w:r>
    </w:p>
    <w:p w14:paraId="0BC132D4" w14:textId="77777777" w:rsidR="000F7377" w:rsidRDefault="000F7377"/>
    <w:p w14:paraId="0DC7AA83" w14:textId="77777777" w:rsidR="000F7377" w:rsidRDefault="000F7377">
      <w:r xmlns:w="http://schemas.openxmlformats.org/wordprocessingml/2006/main">
        <w:t xml:space="preserve">১ কৰিন্থীয়া ১২:২৪ কিয়নো আমাৰ সুন্দৰ অংগবোৰৰ কোনো প্ৰয়োজন নাই;</w:t>
      </w:r>
    </w:p>
    <w:p w14:paraId="3FE51F9C" w14:textId="77777777" w:rsidR="000F7377" w:rsidRDefault="000F7377"/>
    <w:p w14:paraId="53FA6A1B" w14:textId="77777777" w:rsidR="000F7377" w:rsidRDefault="000F7377">
      <w:r xmlns:w="http://schemas.openxmlformats.org/wordprocessingml/2006/main">
        <w:t xml:space="preserve">ঈশ্বৰে শৰীৰৰ সকলো অংগক উদ্দেশ্যৰে সৃষ্টি কৰিছে আৰু যিবোৰৰ অভাৱ আছিল সেইবোৰক অধিক সন্মান দিছে।</w:t>
      </w:r>
    </w:p>
    <w:p w14:paraId="48C55DC2" w14:textId="77777777" w:rsidR="000F7377" w:rsidRDefault="000F7377"/>
    <w:p w14:paraId="56AAAE0C" w14:textId="77777777" w:rsidR="000F7377" w:rsidRDefault="000F7377">
      <w:r xmlns:w="http://schemas.openxmlformats.org/wordprocessingml/2006/main">
        <w:t xml:space="preserve">১.ঐক্যৰ বাবে ঈশ্বৰৰ ডিজাইন - ঈশ্বৰে আমাৰ পাৰ্থক্যক কেনেকৈ তেওঁৰ মহিমাৰ বাবে একত্ৰিত কৰে</w:t>
      </w:r>
    </w:p>
    <w:p w14:paraId="6CE3E2A4" w14:textId="77777777" w:rsidR="000F7377" w:rsidRDefault="000F7377"/>
    <w:p w14:paraId="7D7A9713" w14:textId="77777777" w:rsidR="000F7377" w:rsidRDefault="000F7377">
      <w:r xmlns:w="http://schemas.openxmlformats.org/wordprocessingml/2006/main">
        <w:t xml:space="preserve">২.বৈচিত্ৰ্যৰ সন্মান - ঈশ্বৰে আমাৰ স্বকীয়তাক কেনেকৈ উদযাপন কৰে</w:t>
      </w:r>
    </w:p>
    <w:p w14:paraId="6302AA83" w14:textId="77777777" w:rsidR="000F7377" w:rsidRDefault="000F7377"/>
    <w:p w14:paraId="7854521B" w14:textId="77777777" w:rsidR="000F7377" w:rsidRDefault="000F7377">
      <w:r xmlns:w="http://schemas.openxmlformats.org/wordprocessingml/2006/main">
        <w:t xml:space="preserve">১.ইফিচীয়া ৪:১-৭ - খ্ৰীষ্টৰ শৰীৰত ঐক্য</w:t>
      </w:r>
    </w:p>
    <w:p w14:paraId="55DED2F0" w14:textId="77777777" w:rsidR="000F7377" w:rsidRDefault="000F7377"/>
    <w:p w14:paraId="604F2836" w14:textId="77777777" w:rsidR="000F7377" w:rsidRDefault="000F7377">
      <w:r xmlns:w="http://schemas.openxmlformats.org/wordprocessingml/2006/main">
        <w:t xml:space="preserve">২.ৰোমীয়া ১২:৩-৮ - খ্ৰীষ্টৰ শৰীৰত নম্ৰতা আৰু সেৱাৰ গুৰুত্ব</w:t>
      </w:r>
    </w:p>
    <w:p w14:paraId="57C69674" w14:textId="77777777" w:rsidR="000F7377" w:rsidRDefault="000F7377"/>
    <w:p w14:paraId="7886BD20" w14:textId="77777777" w:rsidR="000F7377" w:rsidRDefault="000F7377">
      <w:r xmlns:w="http://schemas.openxmlformats.org/wordprocessingml/2006/main">
        <w:t xml:space="preserve">১ কৰিন্থীয়া ১২:২৫ যাতে শৰীৰত কোনো বিভাজন নাথাকে; কিন্তু সদস্যসকলে ইজনে সিজনৰ প্ৰতি একেধৰণৰ যত্ন ল’ব লাগে।</w:t>
      </w:r>
    </w:p>
    <w:p w14:paraId="64125E6C" w14:textId="77777777" w:rsidR="000F7377" w:rsidRDefault="000F7377"/>
    <w:p w14:paraId="2FBD415B" w14:textId="77777777" w:rsidR="000F7377" w:rsidRDefault="000F7377">
      <w:r xmlns:w="http://schemas.openxmlformats.org/wordprocessingml/2006/main">
        <w:t xml:space="preserve">খ্ৰীষ্টৰ শৰীৰৰ অংগবোৰে ইজনে সিজনৰ যত্ন লোৱা উচিত আৰু বিভাজন নোহোৱাকৈ একেলগে কাম কৰা উচিত।</w:t>
      </w:r>
    </w:p>
    <w:p w14:paraId="0A811E06" w14:textId="77777777" w:rsidR="000F7377" w:rsidRDefault="000F7377"/>
    <w:p w14:paraId="1669771E" w14:textId="77777777" w:rsidR="000F7377" w:rsidRDefault="000F7377">
      <w:r xmlns:w="http://schemas.openxmlformats.org/wordprocessingml/2006/main">
        <w:t xml:space="preserve">১: খ্ৰীষ্টৰ শৰীৰত ঐক্য</w:t>
      </w:r>
    </w:p>
    <w:p w14:paraId="670B7072" w14:textId="77777777" w:rsidR="000F7377" w:rsidRDefault="000F7377"/>
    <w:p w14:paraId="3CE5A83F" w14:textId="77777777" w:rsidR="000F7377" w:rsidRDefault="000F7377">
      <w:r xmlns:w="http://schemas.openxmlformats.org/wordprocessingml/2006/main">
        <w:t xml:space="preserve">২: একেলগে কাম কৰা</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২:২-৪ - তোমালোকে মোৰ আনন্দ পূৰণ কৰা, যাতে তোমালোকে একে মনৰ, একে প্ৰেমেৰে, একে মনোভাৱেৰে আৰু একে মনৰ হওঁক। বিবাদ বা অসাৰ অহংকাৰৰ দ্বাৰা একোৱেই কৰা নহ’ব; কিন্তু নম্ৰতাৰে প্ৰত্যেকেই আনক নিজতকৈ ভাল বুলি গণ্য কৰক।</w:t>
      </w:r>
    </w:p>
    <w:p w14:paraId="456CB834" w14:textId="77777777" w:rsidR="000F7377" w:rsidRDefault="000F7377"/>
    <w:p w14:paraId="76E36E0A" w14:textId="77777777" w:rsidR="000F7377" w:rsidRDefault="000F7377">
      <w:r xmlns:w="http://schemas.openxmlformats.org/wordprocessingml/2006/main">
        <w:t xml:space="preserve">২: ৰোমীয়া ১২:১০ - ভাতৃপ্ৰেমেৰে ইজনে সিজনৰ প্ৰতি দয়ালু মৰম কৰা; সন্মানত ইজনে সিজনক অগ্ৰাধিকাৰ দিয়া।</w:t>
      </w:r>
    </w:p>
    <w:p w14:paraId="0E017CF5" w14:textId="77777777" w:rsidR="000F7377" w:rsidRDefault="000F7377"/>
    <w:p w14:paraId="6A237847" w14:textId="77777777" w:rsidR="000F7377" w:rsidRDefault="000F7377">
      <w:r xmlns:w="http://schemas.openxmlformats.org/wordprocessingml/2006/main">
        <w:t xml:space="preserve">১ কৰিন্থীয়া ১২:২৬ আৰু এটা অংগই কষ্ট পাওক, সকলো অংগই তাৰ লগত কষ্ট পায়; বা এটা অংগক সন্মান কৰা হয়, সকলো অংগই তাৰ লগত আনন্দ কৰে।</w:t>
      </w:r>
    </w:p>
    <w:p w14:paraId="6DCA1B40" w14:textId="77777777" w:rsidR="000F7377" w:rsidRDefault="000F7377"/>
    <w:p w14:paraId="7D844FD2" w14:textId="77777777" w:rsidR="000F7377" w:rsidRDefault="000F7377">
      <w:r xmlns:w="http://schemas.openxmlformats.org/wordprocessingml/2006/main">
        <w:t xml:space="preserve">১ কৰিন্থীয়া ১২:২৬ পদত পৌলে মণ্ডলীৰ সংহতিৰ ওপৰত গুৰুত্ব আৰোপ কৰিছে, মণ্ডলীৰ সদস্যসকলে কেনেকৈ একেলগে দুখভোগ কৰে বা আনন্দ কৰে সেই বিষয়ে আলোকপাত কৰিছে।</w:t>
      </w:r>
    </w:p>
    <w:p w14:paraId="57F728F1" w14:textId="77777777" w:rsidR="000F7377" w:rsidRDefault="000F7377"/>
    <w:p w14:paraId="3FEA96EB" w14:textId="77777777" w:rsidR="000F7377" w:rsidRDefault="000F7377">
      <w:r xmlns:w="http://schemas.openxmlformats.org/wordprocessingml/2006/main">
        <w:t xml:space="preserve">১/ "দুখত সংহতি: কঠিন সময়ৰ মাজেৰে গীৰ্জাই ইজনে সিজনক কেনেকৈ সহায় কৰিব পাৰে"।</w:t>
      </w:r>
    </w:p>
    <w:p w14:paraId="25AC8865" w14:textId="77777777" w:rsidR="000F7377" w:rsidRDefault="000F7377"/>
    <w:p w14:paraId="66F9480E" w14:textId="77777777" w:rsidR="000F7377" w:rsidRDefault="000F7377">
      <w:r xmlns:w="http://schemas.openxmlformats.org/wordprocessingml/2006/main">
        <w:t xml:space="preserve">২/ "আনন্দত একত্ৰিত: আমাৰ সহবিশ্বাসীসকলৰ সফলতা উদযাপন"।</w:t>
      </w:r>
    </w:p>
    <w:p w14:paraId="044E383A" w14:textId="77777777" w:rsidR="000F7377" w:rsidRDefault="000F7377"/>
    <w:p w14:paraId="47CFB534" w14:textId="77777777" w:rsidR="000F7377" w:rsidRDefault="000F7377">
      <w:r xmlns:w="http://schemas.openxmlformats.org/wordprocessingml/2006/main">
        <w:t xml:space="preserve">১.ৰোমীয়া ১২:১৫ - "আনন্দ কৰাসকলৰ লগত আনন্দ কৰা, আৰু কান্দি থকাসকলৰ লগত কান্দিব।"</w:t>
      </w:r>
    </w:p>
    <w:p w14:paraId="06676536" w14:textId="77777777" w:rsidR="000F7377" w:rsidRDefault="000F7377"/>
    <w:p w14:paraId="47A26983" w14:textId="77777777" w:rsidR="000F7377" w:rsidRDefault="000F7377">
      <w:r xmlns:w="http://schemas.openxmlformats.org/wordprocessingml/2006/main">
        <w:t xml:space="preserve">২) পাঁচনিৰ কৰ্ম ২:৪৪-৪৫ - "আৰু বিশ্বাস কৰা সকলোৱে একেলগে আছিল, আৰু সকলো বস্তু সাধাৰণ আছিল; আৰু নিজৰ সম্পত্তি আৰু সম্পত্তি বিক্ৰী কৰি সকলো মানুহৰ প্ৰয়োজন অনুসৰি বিভাজিত কৰিছিল।"</w:t>
      </w:r>
    </w:p>
    <w:p w14:paraId="3CB69677" w14:textId="77777777" w:rsidR="000F7377" w:rsidRDefault="000F7377"/>
    <w:p w14:paraId="43B71ED5" w14:textId="77777777" w:rsidR="000F7377" w:rsidRDefault="000F7377">
      <w:r xmlns:w="http://schemas.openxmlformats.org/wordprocessingml/2006/main">
        <w:t xml:space="preserve">১ কৰিন্থীয়া ১২:২৭ এতিয়া তোমালোক খ্ৰীষ্টৰ শৰীৰ আৰু বিশেষকৈ অংগ।</w:t>
      </w:r>
    </w:p>
    <w:p w14:paraId="6326B5C8" w14:textId="77777777" w:rsidR="000F7377" w:rsidRDefault="000F7377"/>
    <w:p w14:paraId="5F18A2C7" w14:textId="77777777" w:rsidR="000F7377" w:rsidRDefault="000F7377">
      <w:r xmlns:w="http://schemas.openxmlformats.org/wordprocessingml/2006/main">
        <w:t xml:space="preserve">সকলো বিশ্বাসী খ্ৰীষ্টৰ শৰীৰৰ অংশ আৰু তেওঁলোকৰ ব্যক্তিগত ভূমিকা আছে।</w:t>
      </w:r>
    </w:p>
    <w:p w14:paraId="4F29A66D" w14:textId="77777777" w:rsidR="000F7377" w:rsidRDefault="000F7377"/>
    <w:p w14:paraId="0BE2804A" w14:textId="77777777" w:rsidR="000F7377" w:rsidRDefault="000F7377">
      <w:r xmlns:w="http://schemas.openxmlformats.org/wordprocessingml/2006/main">
        <w:t xml:space="preserve">১/ আমি সকলোৱে খ্ৰীষ্টৰ শৰীৰৰ অংশ: খ্ৰীষ্টত ঐক্য আৰু উদ্দেশ্যৰ আহ্বান।</w:t>
      </w:r>
    </w:p>
    <w:p w14:paraId="0B603E73" w14:textId="77777777" w:rsidR="000F7377" w:rsidRDefault="000F7377"/>
    <w:p w14:paraId="064871A9" w14:textId="77777777" w:rsidR="000F7377" w:rsidRDefault="000F7377">
      <w:r xmlns:w="http://schemas.openxmlformats.org/wordprocessingml/2006/main">
        <w:t xml:space="preserve">২/ এটা বিশেষ শৰীৰৰ সদস্য: গীৰ্জাত আমাৰ ব্যক্তিগত উপহাৰ আৱিষ্কাৰ আৰু আকোৱালি লোৱা।</w:t>
      </w:r>
    </w:p>
    <w:p w14:paraId="243D167F" w14:textId="77777777" w:rsidR="000F7377" w:rsidRDefault="000F7377"/>
    <w:p w14:paraId="5694BF28" w14:textId="77777777" w:rsidR="000F7377" w:rsidRDefault="000F7377">
      <w:r xmlns:w="http://schemas.openxmlformats.org/wordprocessingml/2006/main">
        <w:t xml:space="preserve">১/ ইফিচীয়া ৪:১-৬ - খ্ৰীষ্টৰ শৰীৰত ঐক্য আৰু উদ্দেশ্য।</w:t>
      </w:r>
    </w:p>
    <w:p w14:paraId="23764424" w14:textId="77777777" w:rsidR="000F7377" w:rsidRDefault="000F7377"/>
    <w:p w14:paraId="0B20CE0E" w14:textId="77777777" w:rsidR="000F7377" w:rsidRDefault="000F7377">
      <w:r xmlns:w="http://schemas.openxmlformats.org/wordprocessingml/2006/main">
        <w:t xml:space="preserve">২/ ৰোমীয়া ১২:৩-৮ - ঈশ্বৰে আমাক দিয়া উপহাৰ আৱিষ্কাৰ আৰু ব্যৱহাৰ কৰা।</w:t>
      </w:r>
    </w:p>
    <w:p w14:paraId="048DB2AD" w14:textId="77777777" w:rsidR="000F7377" w:rsidRDefault="000F7377"/>
    <w:p w14:paraId="4B0C442E" w14:textId="77777777" w:rsidR="000F7377" w:rsidRDefault="000F7377">
      <w:r xmlns:w="http://schemas.openxmlformats.org/wordprocessingml/2006/main">
        <w:t xml:space="preserve">১ কৰিন্থীয়া ১২:২৮ ঈশ্বৰে মণ্ডলীত কিছুমানক স্থাপন কৰিলে, প্ৰথমে পাঁচনি, দ্বিতীয় ভাববাদী, তৃতীয়তে শিক্ষক, তাৰ পিছত আচৰিত কাৰ্য্য, তাৰ পিছত সুস্থতাৰ দান, সহায়, চৰকাৰ, বিভিন্ন ভাষা।</w:t>
      </w:r>
    </w:p>
    <w:p w14:paraId="30A06E6E" w14:textId="77777777" w:rsidR="000F7377" w:rsidRDefault="000F7377"/>
    <w:p w14:paraId="15B94403" w14:textId="77777777" w:rsidR="000F7377" w:rsidRDefault="000F7377">
      <w:r xmlns:w="http://schemas.openxmlformats.org/wordprocessingml/2006/main">
        <w:t xml:space="preserve">ঈশ্বৰে গীৰ্জাত পাঁচনি, ভাববাদী, শিক্ষক, অলৌকিকতা, সুস্থ কৰা, সহায়কাৰী, চৰকাৰ আৰু ভাষাকে ধৰি বিভিন্ন ভূমিকা নিযুক্ত কৰিছে।</w:t>
      </w:r>
    </w:p>
    <w:p w14:paraId="7F72D697" w14:textId="77777777" w:rsidR="000F7377" w:rsidRDefault="000F7377"/>
    <w:p w14:paraId="739F6533" w14:textId="77777777" w:rsidR="000F7377" w:rsidRDefault="000F7377">
      <w:r xmlns:w="http://schemas.openxmlformats.org/wordprocessingml/2006/main">
        <w:t xml:space="preserve">১/ গীৰ্জাত সেৱাৰ বিভিন্ন উপহাৰ</w:t>
      </w:r>
    </w:p>
    <w:p w14:paraId="44FA4997" w14:textId="77777777" w:rsidR="000F7377" w:rsidRDefault="000F7377"/>
    <w:p w14:paraId="50E60DA1" w14:textId="77777777" w:rsidR="000F7377" w:rsidRDefault="000F7377">
      <w:r xmlns:w="http://schemas.openxmlformats.org/wordprocessingml/2006/main">
        <w:t xml:space="preserve">২/ গীৰ্জাত বৈচিত্ৰ্যৰ জৰিয়তে ঐক্য</w:t>
      </w:r>
    </w:p>
    <w:p w14:paraId="24A5C949" w14:textId="77777777" w:rsidR="000F7377" w:rsidRDefault="000F7377"/>
    <w:p w14:paraId="0727A94C" w14:textId="77777777" w:rsidR="000F7377" w:rsidRDefault="000F7377">
      <w:r xmlns:w="http://schemas.openxmlformats.org/wordprocessingml/2006/main">
        <w:t xml:space="preserve">১/ ইফিচীয়া ৪:১১-১২ -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 গঠনৰ বাবে।</w:t>
      </w:r>
    </w:p>
    <w:p w14:paraId="17968FCB" w14:textId="77777777" w:rsidR="000F7377" w:rsidRDefault="000F7377"/>
    <w:p w14:paraId="061727A8" w14:textId="77777777" w:rsidR="000F7377" w:rsidRDefault="000F7377">
      <w:r xmlns:w="http://schemas.openxmlformats.org/wordprocessingml/2006/main">
        <w:t xml:space="preserve">২) ৰোমীয়া ১২:৪-৫ - কিয়নো যেনেকৈ আমাৰ এটা শৰীৰত বহুতো অংগ আছে, আৰু সকলো অংগৰ একে পদ নাই, তেনেকৈ আমি বহুত হৈ খ্ৰীষ্টত এক শৰীৰ আৰু প্ৰত্যেকৰে ইটোৱে সিটোৰ অংগ।</w:t>
      </w:r>
    </w:p>
    <w:p w14:paraId="41590164" w14:textId="77777777" w:rsidR="000F7377" w:rsidRDefault="000F7377"/>
    <w:p w14:paraId="0E973D5C" w14:textId="77777777" w:rsidR="000F7377" w:rsidRDefault="000F7377">
      <w:r xmlns:w="http://schemas.openxmlformats.org/wordprocessingml/2006/main">
        <w:t xml:space="preserve">১ কৰিন্থীয়া ১২:২৯ সকলো পাঁচনি নেকি? সকলো ভাববাদী নেকি? সকলো শিক্ষক নেকি? সকলোৱে অলৌকিক কৰ্মী নেকি?</w:t>
      </w:r>
    </w:p>
    <w:p w14:paraId="5B19B8B4" w14:textId="77777777" w:rsidR="000F7377" w:rsidRDefault="000F7377"/>
    <w:p w14:paraId="04CFB9C5" w14:textId="77777777" w:rsidR="000F7377" w:rsidRDefault="000F7377">
      <w:r xmlns:w="http://schemas.openxmlformats.org/wordprocessingml/2006/main">
        <w:t xml:space="preserve">অংশ পৌলে কৰিন্থীয়াসকলক প্ৰত্যাহ্বান জনাইছে যে মণ্ডলীৰ সকলোৰে দান </w:t>
      </w:r>
      <w:r xmlns:w="http://schemas.openxmlformats.org/wordprocessingml/2006/main">
        <w:lastRenderedPageBreak xmlns:w="http://schemas.openxmlformats.org/wordprocessingml/2006/main"/>
      </w:r>
      <w:r xmlns:w="http://schemas.openxmlformats.org/wordprocessingml/2006/main">
        <w:t xml:space="preserve">আৰু ক্ষমতা একে নেকি?</w:t>
      </w:r>
    </w:p>
    <w:p w14:paraId="30166F04" w14:textId="77777777" w:rsidR="000F7377" w:rsidRDefault="000F7377"/>
    <w:p w14:paraId="67ADCBFC" w14:textId="77777777" w:rsidR="000F7377" w:rsidRDefault="000F7377">
      <w:r xmlns:w="http://schemas.openxmlformats.org/wordprocessingml/2006/main">
        <w:t xml:space="preserve">১) বিভিন্ন উপহাৰৰ শক্তি - গীৰ্জাত বিভিন্ন উপহাৰ আৰু ক্ষমতাৰ গুৰুত্ব অন্বেষণ কৰা।</w:t>
      </w:r>
    </w:p>
    <w:p w14:paraId="11777318" w14:textId="77777777" w:rsidR="000F7377" w:rsidRDefault="000F7377"/>
    <w:p w14:paraId="2E870C74" w14:textId="77777777" w:rsidR="000F7377" w:rsidRDefault="000F7377">
      <w:r xmlns:w="http://schemas.openxmlformats.org/wordprocessingml/2006/main">
        <w:t xml:space="preserve">২) বৈচিত্ৰ্যত ঐক্য - বিভিন্ন উপহাৰ আৰু ক্ষমতা থকাসকলৰ মাজত ঐক্যৰ প্ৰয়োজনীয়তা অন্বেষণ কৰা।</w:t>
      </w:r>
    </w:p>
    <w:p w14:paraId="0DF5827B" w14:textId="77777777" w:rsidR="000F7377" w:rsidRDefault="000F7377"/>
    <w:p w14:paraId="1E9B4EF9" w14:textId="77777777" w:rsidR="000F7377" w:rsidRDefault="000F7377">
      <w:r xmlns:w="http://schemas.openxmlformats.org/wordprocessingml/2006/main">
        <w:t xml:space="preserve">১/ ইফিচীয়া ৪:১১-১৩ - মণ্ডলীয়ে ইয়াৰ উদ্দেশ্য আৰু উপহাৰত একত্ৰিত হোৱাৰ প্ৰয়োজনীয়তা অন্বেষণ কৰা।</w:t>
      </w:r>
    </w:p>
    <w:p w14:paraId="47317954" w14:textId="77777777" w:rsidR="000F7377" w:rsidRDefault="000F7377"/>
    <w:p w14:paraId="5008614F" w14:textId="77777777" w:rsidR="000F7377" w:rsidRDefault="000F7377">
      <w:r xmlns:w="http://schemas.openxmlformats.org/wordprocessingml/2006/main">
        <w:t xml:space="preserve">২) ৰোমীয়া ১২:৩-৮ - মণ্ডলীৰ প্ৰতিজন ব্যক্তিক দিয়া বিভিন্ন উপহাৰ আৰু ক্ষমতাৰ অন্বেষণ।</w:t>
      </w:r>
    </w:p>
    <w:p w14:paraId="6C89ECB6" w14:textId="77777777" w:rsidR="000F7377" w:rsidRDefault="000F7377"/>
    <w:p w14:paraId="024AFA3B" w14:textId="77777777" w:rsidR="000F7377" w:rsidRDefault="000F7377">
      <w:r xmlns:w="http://schemas.openxmlformats.org/wordprocessingml/2006/main">
        <w:t xml:space="preserve">১ কৰিন্থীয়া ১২:৩০ সকলো সুস্থতাৰ দান আছেনে? সকলোৱে বেলেগ ভাষাত কথা কয়নে? সকলোৱে ব্যাখ্যা কৰেনে?</w:t>
      </w:r>
    </w:p>
    <w:p w14:paraId="116E6382" w14:textId="77777777" w:rsidR="000F7377" w:rsidRDefault="000F7377"/>
    <w:p w14:paraId="52EC1CF0" w14:textId="77777777" w:rsidR="000F7377" w:rsidRDefault="000F7377">
      <w:r xmlns:w="http://schemas.openxmlformats.org/wordprocessingml/2006/main">
        <w:t xml:space="preserve">এই অংশটোৱে গীৰ্জাত আধ্যাত্মিক উপহাৰৰ বৈচিত্ৰ্যতাক অন্বেষণ কৰিছে।</w:t>
      </w:r>
    </w:p>
    <w:p w14:paraId="471F0232" w14:textId="77777777" w:rsidR="000F7377" w:rsidRDefault="000F7377"/>
    <w:p w14:paraId="0BA41E4B" w14:textId="77777777" w:rsidR="000F7377" w:rsidRDefault="000F7377">
      <w:r xmlns:w="http://schemas.openxmlformats.org/wordprocessingml/2006/main">
        <w:t xml:space="preserve">১/ আমাৰ আধ্যাত্মিক উপহাৰক গীৰ্জা হিচাপে আকোৱালি লোৱা</w:t>
      </w:r>
    </w:p>
    <w:p w14:paraId="322AECD4" w14:textId="77777777" w:rsidR="000F7377" w:rsidRDefault="000F7377"/>
    <w:p w14:paraId="33CC42BB" w14:textId="77777777" w:rsidR="000F7377" w:rsidRDefault="000F7377">
      <w:r xmlns:w="http://schemas.openxmlformats.org/wordprocessingml/2006/main">
        <w:t xml:space="preserve">২/ খ্ৰীষ্টৰ শৰীৰত আমাৰ স্থান বিচাৰি উলিওৱা</w:t>
      </w:r>
    </w:p>
    <w:p w14:paraId="3E28BEE0" w14:textId="77777777" w:rsidR="000F7377" w:rsidRDefault="000F7377"/>
    <w:p w14:paraId="3C2F6108" w14:textId="77777777" w:rsidR="000F7377" w:rsidRDefault="000F7377">
      <w:r xmlns:w="http://schemas.openxmlformats.org/wordprocessingml/2006/main">
        <w:t xml:space="preserve">১/ ৰোমীয়া ১২:৪-৮ পদ</w:t>
      </w:r>
    </w:p>
    <w:p w14:paraId="00AA3897" w14:textId="77777777" w:rsidR="000F7377" w:rsidRDefault="000F7377"/>
    <w:p w14:paraId="1D49B3AD" w14:textId="77777777" w:rsidR="000F7377" w:rsidRDefault="000F7377">
      <w:r xmlns:w="http://schemas.openxmlformats.org/wordprocessingml/2006/main">
        <w:t xml:space="preserve">২/ ১ পিতৰ ৪:১০-১১ পদ</w:t>
      </w:r>
    </w:p>
    <w:p w14:paraId="2F7EBDE1" w14:textId="77777777" w:rsidR="000F7377" w:rsidRDefault="000F7377"/>
    <w:p w14:paraId="2C473166" w14:textId="77777777" w:rsidR="000F7377" w:rsidRDefault="000F7377">
      <w:r xmlns:w="http://schemas.openxmlformats.org/wordprocessingml/2006/main">
        <w:t xml:space="preserve">1 Corinthians 12:31 কিন্তু উত্তম উপহাৰ আন্তৰিকতাৰে লোভ কৰক;</w:t>
      </w:r>
    </w:p>
    <w:p w14:paraId="423EF148" w14:textId="77777777" w:rsidR="000F7377" w:rsidRDefault="000F7377"/>
    <w:p w14:paraId="03BB237A" w14:textId="77777777" w:rsidR="000F7377" w:rsidRDefault="000F7377">
      <w:r xmlns:w="http://schemas.openxmlformats.org/wordprocessingml/2006/main">
        <w:t xml:space="preserve">অংশটোৱে উত্তম উপহাৰৰ আকাংক্ষাৰ গুৰুত্বৰ ওপৰত গুৰুত্ব আৰোপ কৰিছে যদিও পাঠকসকলক </w:t>
      </w:r>
      <w:r xmlns:w="http://schemas.openxmlformats.org/wordprocessingml/2006/main">
        <w:lastRenderedPageBreak xmlns:w="http://schemas.openxmlformats.org/wordprocessingml/2006/main"/>
      </w:r>
      <w:r xmlns:w="http://schemas.openxmlformats.org/wordprocessingml/2006/main">
        <w:t xml:space="preserve">অধিক উৎকৃষ্ট উপায়ত মনোনিৱেশ কৰিবলৈ উৎসাহিত কৰিছে।</w:t>
      </w:r>
    </w:p>
    <w:p w14:paraId="3D4C9FB1" w14:textId="77777777" w:rsidR="000F7377" w:rsidRDefault="000F7377"/>
    <w:p w14:paraId="3F970EC2" w14:textId="77777777" w:rsidR="000F7377" w:rsidRDefault="000F7377">
      <w:r xmlns:w="http://schemas.openxmlformats.org/wordprocessingml/2006/main">
        <w:t xml:space="preserve">১/ অধিক উৎকৃষ্ট উপায়: উপহাৰৰ ওপৰত পবিত্ৰতাৰ পিছত লগা</w:t>
      </w:r>
    </w:p>
    <w:p w14:paraId="211E10EE" w14:textId="77777777" w:rsidR="000F7377" w:rsidRDefault="000F7377"/>
    <w:p w14:paraId="197C35E2" w14:textId="77777777" w:rsidR="000F7377" w:rsidRDefault="000F7377">
      <w:r xmlns:w="http://schemas.openxmlformats.org/wordprocessingml/2006/main">
        <w:t xml:space="preserve">২/ উত্তম উপহাৰৰ লোভ কৰা: আমাৰ জীৱনৰ বাবে ঈশ্বৰৰ ইচ্ছা বিচৰা</w:t>
      </w:r>
    </w:p>
    <w:p w14:paraId="4D2BD426" w14:textId="77777777" w:rsidR="000F7377" w:rsidRDefault="000F7377"/>
    <w:p w14:paraId="2576A6B9" w14:textId="77777777" w:rsidR="000F7377" w:rsidRDefault="000F7377">
      <w:r xmlns:w="http://schemas.openxmlformats.org/wordprocessingml/2006/main">
        <w:t xml:space="preserve">১/ ১ যোহন ২:১৫-১৭ - জগত বা জগতৰ বস্তুবোৰক প্ৰেম নকৰিবা।</w:t>
      </w:r>
    </w:p>
    <w:p w14:paraId="53E6D6C8" w14:textId="77777777" w:rsidR="000F7377" w:rsidRDefault="000F7377"/>
    <w:p w14:paraId="59CA8CBF" w14:textId="77777777" w:rsidR="000F7377" w:rsidRDefault="000F7377">
      <w:r xmlns:w="http://schemas.openxmlformats.org/wordprocessingml/2006/main">
        <w:t xml:space="preserve">২/ ৰোমীয়া ১২:১-২ - এই জগতৰ অনুকূল নহব, কিন্তু আপোনাৰ মনৰ নবীকৰণৰ দ্বাৰা ৰূপান্তৰিত হওক।</w:t>
      </w:r>
    </w:p>
    <w:p w14:paraId="4A867046" w14:textId="77777777" w:rsidR="000F7377" w:rsidRDefault="000F7377"/>
    <w:p w14:paraId="2B5CEA68" w14:textId="77777777" w:rsidR="000F7377" w:rsidRDefault="000F7377">
      <w:r xmlns:w="http://schemas.openxmlformats.org/wordprocessingml/2006/main">
        <w:t xml:space="preserve">১ কৰিন্থীয়া ১৩ পৌলে কৰিন্থীয়াসকললৈ লিখা প্ৰথম পত্ৰৰ তেৰশ অধ্যায়, যাক প্ৰায়ে "প্ৰেমৰ অধ্যায়" বুলি কোৱা হয়। এই অধ্যায়ত পৌলে প্ৰেমৰ আধিপত্য আৰু স্বৰূপৰ বিষয়ে বাকপটুতাৰে বৰ্ণনা কৰিছে।</w:t>
      </w:r>
    </w:p>
    <w:p w14:paraId="26995AEB" w14:textId="77777777" w:rsidR="000F7377" w:rsidRDefault="000F7377"/>
    <w:p w14:paraId="6441B99E" w14:textId="77777777" w:rsidR="000F7377" w:rsidRDefault="000F7377">
      <w:r xmlns:w="http://schemas.openxmlformats.org/wordprocessingml/2006/main">
        <w:t xml:space="preserve">১ম অনুচ্ছেদ: পৌলে আৰম্ভণিতে এই কথাত জোৰ দি কয় যে প্ৰেমে আন সকলো আধ্যাত্মিক দান আৰু কৰ্মক অতিক্ৰম কৰে। তেওঁ বিভিন্ন আকৰ্ষণীয় ক্ষমতা যেনে ভাষাত কোৱা, ভৱিষ্যদ্বাণী কৰা, বিশ্বাস কৰা, আৰু দান-বৰঙণিৰ কাৰ্য্যৰ বৰ্ণনা কৰিছে কিন্তু কৈছে যে প্ৰেম অবিহনে সেইবোৰ অৰ্থহীন (১ কৰিন্থীয়া ১৩:১-৩)। প্ৰেমক সকলো খ্ৰীষ্টান কাৰ্য্যৰ বাবে এক অপৰিহাৰ্য ভেটি হিচাপে উপস্থাপন কৰা হৈছে।</w:t>
      </w:r>
    </w:p>
    <w:p w14:paraId="487AD0D8" w14:textId="77777777" w:rsidR="000F7377" w:rsidRDefault="000F7377"/>
    <w:p w14:paraId="2AAABE45" w14:textId="77777777" w:rsidR="000F7377" w:rsidRDefault="000F7377">
      <w:r xmlns:w="http://schemas.openxmlformats.org/wordprocessingml/2006/main">
        <w:t xml:space="preserve">২য় অনুচ্ছেদ: তাৰ পিছত পৌলে প্ৰকৃত প্ৰেমৰ বৈশিষ্ট্য আৰু গুণসমূহৰ বিষয়ে বৰ্ণনা কৰিবলৈ আগবাঢ়িছে। কৰ্মত প্ৰেম কেনেকুৱা হয় তাৰ এক প্ৰাঞ্জল চিত্ৰণ তেওঁ আগবঢ়াইছে। প্ৰেম ধৈৰ্য্য আৰু দয়ালু; ই ঈৰ্ষা বা গৌৰৱ নকৰে। ই অহংকাৰী বা অভদ্ৰ নহয় কিন্তু ইয়াৰ পৰিৱৰ্তে আনক সন্মান কৰিবলৈ বিচাৰে (১ কৰিন্থীয়া ১৩:৪-৫)। প্ৰেম নিস্বাৰ্থ, আনৰ প্ৰতি কোনো কু-ইচ্ছা বা ক্ষোভ বহন নকৰে। ই সত্যত আনন্দ কৰে আৰু ৰক্ষা কৰে, বিশ্বাস কৰে, আশা কৰে আৰু প্ৰত্যাহ্বানৰ মাজেৰে অধ্যৱসায় কৰে (১ কৰিন্থীয়া ১৩:৬-৭)।</w:t>
      </w:r>
    </w:p>
    <w:p w14:paraId="735221B3" w14:textId="77777777" w:rsidR="000F7377" w:rsidRDefault="000F7377"/>
    <w:p w14:paraId="30E3B88E" w14:textId="77777777" w:rsidR="000F7377" w:rsidRDefault="000F7377">
      <w:r xmlns:w="http://schemas.openxmlformats.org/wordprocessingml/2006/main">
        <w:t xml:space="preserve">৩য় অনুচ্ছেদ: অন্যান্য অস্থায়ী উপহাৰৰ তুলনাত প্ৰেমৰ চিৰন্তন স্বৰূপৰ ওপৰত চিন্তা কৰি অধ্যায়টোৰ সামৰণি পৰে। পৌলে জোৰ দি কৈছে যে ভৱিষ্যদ্বাণীবোৰ বন্ধ হ’ব, জিভাবোৰ নিস্তব্ধ হ’ব, জ্ঞান নোহোৱা হ’ব (১ কৰিন্থীয়া ১৩:৮)। </w:t>
      </w:r>
      <w:r xmlns:w="http://schemas.openxmlformats.org/wordprocessingml/2006/main">
        <w:t xml:space="preserve">প্ৰেমৰ নিখুঁত স্বভাৱৰ তুলনাত </w:t>
      </w:r>
      <w:r xmlns:w="http://schemas.openxmlformats.org/wordprocessingml/2006/main">
        <w:t xml:space="preserve">এই সাময়িক প্ৰকাশবোৰ অসম্পূৰ্ণ আৰু অসম্পূৰ্ণ । </w:t>
      </w:r>
      <w:r xmlns:w="http://schemas.openxmlformats.org/wordprocessingml/2006/main">
        <w:lastRenderedPageBreak xmlns:w="http://schemas.openxmlformats.org/wordprocessingml/2006/main"/>
      </w:r>
      <w:r xmlns:w="http://schemas.openxmlformats.org/wordprocessingml/2006/main">
        <w:t xml:space="preserve">তেওঁ বিশ্বাস, আশা আৰু প্ৰেম বাকী আছে বুলি দৃঢ়তাৰে কয় কিন্তু ঘোষণা কৰে যে তেওঁলোকৰ সকলোৰে মাজত প্ৰেম সৰ্বোচ্চ (১ কৰিন্থীয়া ১৩:১৩)। এই পাৰ্থিৱ জীৱনৰ বাহিৰত প্ৰেম অনন্তকাললৈকে টিকি থাকে।</w:t>
      </w:r>
    </w:p>
    <w:p w14:paraId="2B2BE20D" w14:textId="77777777" w:rsidR="000F7377" w:rsidRDefault="000F7377"/>
    <w:p w14:paraId="4D8BC49E" w14:textId="77777777" w:rsidR="000F7377" w:rsidRDefault="000F7377">
      <w:r xmlns:w="http://schemas.openxmlformats.org/wordprocessingml/2006/main">
        <w:t xml:space="preserve">সামৰণিত ক’বলৈ গ’লে প্ৰথম কৰিন্থীয়াৰ তেৰটা অধ্যায়ত প্ৰকৃত প্ৰেমৰ সাৰমৰ্ম আৰু তাৎপৰ্য্যক সুন্দৰভাৱে ধৰি ৰাখিছে। পৌলে আন আধ্যাত্মিক দান আৰু কাৰ্য্যতকৈ ইয়াৰ অতিশয় মূল্যক উজ্জ্বল কৰি তুলিছে। তেওঁ ইয়াৰ বৈশিষ্ট্যসমূহ—ধৈৰ্য্য, দয়া—বৰ্ণায় আৰু ইয়াৰ বিপৰীতে ঈৰ্ষা বা অহংকাৰৰ দৰে নেতিবাচক বৈশিষ্ট্যৰ সৈতে তুলনা কৰে। প্ৰেমক নিস্বাৰ্থ আৰু চিৰস্থায়ী, সত্যত আনন্দ কৰা আৰু প্ৰত্যাহ্বানৰ মাজেৰে অধ্যৱসায়ী হিচাপে উপস্থাপন কৰা হৈছে। পৌলে সামৰণিত সাময়িক উপহাৰৰ তুলনাত প্ৰেমৰ চিৰন্তন স্বৰূপৰ ওপৰত গুৰুত্ব আৰোপ কৰি বিশ্বাস, আশা আৰু প্ৰেমৰ মাজত ইয়াৰ সৰ্বোচ্চ গুৰুত্বক দৃঢ়তাৰে কয়। এই অধ্যায়টোৱে এজন বিশ্বাসীৰ জীৱনত প্ৰেমৰ পৰিৱৰ্তনশীল শক্তি আৰু কেন্দ্ৰীয় ভূমিকাৰ গভীৰ সোঁৱৰণী হিচাপে কাম কৰে।</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১ কৰিন্থীয়া ১৩:১ যদিও মই মানুহৰ আৰু স্বৰ্গদূতৰ ভাষাৰে কথা কওঁ, কিন্তু প্ৰেম নাথাকো, তথাপিও মই বাজি থকা পিতল বা টিংটিং জংঘলৰ দৰে হৈ পৰিছো।</w:t>
      </w:r>
    </w:p>
    <w:p w14:paraId="18B2601C" w14:textId="77777777" w:rsidR="000F7377" w:rsidRDefault="000F7377"/>
    <w:p w14:paraId="0E1DC3B4" w14:textId="77777777" w:rsidR="000F7377" w:rsidRDefault="000F7377">
      <w:r xmlns:w="http://schemas.openxmlformats.org/wordprocessingml/2006/main">
        <w:t xml:space="preserve">এই অংশটোৱে সকলোতকৈ ওপৰত দান-বৰঙণিৰ গুৰুত্বৰ ওপৰত গুৰুত্ব আৰোপ কৰিছে, যদিও এজনৰ আন ক্ষমতা থাকে।</w:t>
      </w:r>
    </w:p>
    <w:p w14:paraId="26E98657" w14:textId="77777777" w:rsidR="000F7377" w:rsidRDefault="000F7377"/>
    <w:p w14:paraId="67D3890D" w14:textId="77777777" w:rsidR="000F7377" w:rsidRDefault="000F7377">
      <w:r xmlns:w="http://schemas.openxmlformats.org/wordprocessingml/2006/main">
        <w:t xml:space="preserve">১/ "প্ৰেমৰ শক্তি: দান-বৰঙণিৰ গুৰুত্ব বুজা"।</w:t>
      </w:r>
    </w:p>
    <w:p w14:paraId="393DA292" w14:textId="77777777" w:rsidR="000F7377" w:rsidRDefault="000F7377"/>
    <w:p w14:paraId="0C9295A1" w14:textId="77777777" w:rsidR="000F7377" w:rsidRDefault="000F7377">
      <w:r xmlns:w="http://schemas.openxmlformats.org/wordprocessingml/2006/main">
        <w:t xml:space="preserve">২/ "প্ৰেমৰ আধিপত্য: ১ কৰিন্থীয়া ১৩:১ পদক পথ প্ৰদৰ্শক হিচাপে ব্যৱহাৰ কৰা"।</w:t>
      </w:r>
    </w:p>
    <w:p w14:paraId="6E830C1D" w14:textId="77777777" w:rsidR="000F7377" w:rsidRDefault="000F7377"/>
    <w:p w14:paraId="3474B171" w14:textId="77777777" w:rsidR="000F7377" w:rsidRDefault="000F7377">
      <w:r xmlns:w="http://schemas.openxmlformats.org/wordprocessingml/2006/main">
        <w:t xml:space="preserve">১.১ যোহন ৪:৭-৮ "প্ৰিয়সকল, আমি ইজনে সিজনক প্ৰেম কৰোঁহঁক, কিয়নো প্ৰেম ঈশ্বৰৰ পৰা আহিছে, আৰু যি কোনো প্ৰেম কৰে তেওঁ ঈশ্বৰৰ পৰা জন্ম লৈ ঈশ্বৰক জানে। যিয়ে প্ৰেম নকৰে তেওঁ ঈশ্বৰক চিনি নাপায়, কাৰণ ঈশ্বৰ প্ৰেম।" ."</w:t>
      </w:r>
    </w:p>
    <w:p w14:paraId="7BC80E18" w14:textId="77777777" w:rsidR="000F7377" w:rsidRDefault="000F7377"/>
    <w:p w14:paraId="44D1AAF3" w14:textId="77777777" w:rsidR="000F7377" w:rsidRDefault="000F7377">
      <w:r xmlns:w="http://schemas.openxmlformats.org/wordprocessingml/2006/main">
        <w:t xml:space="preserve">২) ৰোমীয়া ১২:৯-১০ "প্ৰেম প্ৰকৃত হওক। বেয়াক ঘৃণা কৰা; ভালক দৃঢ়তাৰে ধৰি ৰাখক। ভাতৃত্ববোধেৰে ইজনে সিজনক প্ৰেম কৰক। সন্মান দেখুৱাবলৈ ইজনে সিজনক আগুৰি ধৰক।"</w:t>
      </w:r>
    </w:p>
    <w:p w14:paraId="3A980C69" w14:textId="77777777" w:rsidR="000F7377" w:rsidRDefault="000F7377"/>
    <w:p w14:paraId="7620F3B4" w14:textId="77777777" w:rsidR="000F7377" w:rsidRDefault="000F7377">
      <w:r xmlns:w="http://schemas.openxmlformats.org/wordprocessingml/2006/main">
        <w:t xml:space="preserve">১ কৰিন্থীয়া ১৩:২ যদিও মোৰ ভৱিষ্যদ্বাণীৰ দান আছে, আৰু সকলো ৰহস্য আৰু সকলো </w:t>
      </w:r>
      <w:r xmlns:w="http://schemas.openxmlformats.org/wordprocessingml/2006/main">
        <w:lastRenderedPageBreak xmlns:w="http://schemas.openxmlformats.org/wordprocessingml/2006/main"/>
      </w:r>
      <w:r xmlns:w="http://schemas.openxmlformats.org/wordprocessingml/2006/main">
        <w:t xml:space="preserve">জ্ঞান বুজি পাওঁ; আৰু যদিও মোৰ সকলো বিশ্বাস আছে, যাতে মই পৰ্ব্বত আঁতৰাব পাৰো, আৰু মৰম নাই, মই একো নহয়।</w:t>
      </w:r>
    </w:p>
    <w:p w14:paraId="69323F3E" w14:textId="77777777" w:rsidR="000F7377" w:rsidRDefault="000F7377"/>
    <w:p w14:paraId="47B11B4B" w14:textId="77777777" w:rsidR="000F7377" w:rsidRDefault="000F7377">
      <w:r xmlns:w="http://schemas.openxmlformats.org/wordprocessingml/2006/main">
        <w:t xml:space="preserve">প্ৰেম অবিহনে বাকী সকলো ক্ষমতা অসাৰ।</w:t>
      </w:r>
    </w:p>
    <w:p w14:paraId="7070EA0E" w14:textId="77777777" w:rsidR="000F7377" w:rsidRDefault="000F7377"/>
    <w:p w14:paraId="36D004D0" w14:textId="77777777" w:rsidR="000F7377" w:rsidRDefault="000F7377">
      <w:r xmlns:w="http://schemas.openxmlformats.org/wordprocessingml/2006/main">
        <w:t xml:space="preserve">১/ প্ৰেমৰ শক্তি: আমাক কিহৰ বাবে সঁচাকৈয়ে মানুহ কৰি তোলে সেই কথা বুজি পোৱা</w:t>
      </w:r>
    </w:p>
    <w:p w14:paraId="65555E6D" w14:textId="77777777" w:rsidR="000F7377" w:rsidRDefault="000F7377"/>
    <w:p w14:paraId="171464A6" w14:textId="77777777" w:rsidR="000F7377" w:rsidRDefault="000F7377">
      <w:r xmlns:w="http://schemas.openxmlformats.org/wordprocessingml/2006/main">
        <w:t xml:space="preserve">২/ প্ৰেমৰ প্ৰয়োজনীয়তা: আমাৰ জীৱনত কেনেকৈ মমতাৰ খেতি কৰিব পাৰি</w:t>
      </w:r>
    </w:p>
    <w:p w14:paraId="0466011C" w14:textId="77777777" w:rsidR="000F7377" w:rsidRDefault="000F7377"/>
    <w:p w14:paraId="5845499D" w14:textId="77777777" w:rsidR="000F7377" w:rsidRDefault="000F7377">
      <w:r xmlns:w="http://schemas.openxmlformats.org/wordprocessingml/2006/main">
        <w:t xml:space="preserve">১/ ১ যোহন ৪:৭-১২</w:t>
      </w:r>
    </w:p>
    <w:p w14:paraId="7525FFF2" w14:textId="77777777" w:rsidR="000F7377" w:rsidRDefault="000F7377"/>
    <w:p w14:paraId="4DD8E70A" w14:textId="77777777" w:rsidR="000F7377" w:rsidRDefault="000F7377">
      <w:r xmlns:w="http://schemas.openxmlformats.org/wordprocessingml/2006/main">
        <w:t xml:space="preserve">২/ গালাতীয়া ৫:২২-২৬ পদ</w:t>
      </w:r>
    </w:p>
    <w:p w14:paraId="15245BDA" w14:textId="77777777" w:rsidR="000F7377" w:rsidRDefault="000F7377"/>
    <w:p w14:paraId="2EE47F48" w14:textId="77777777" w:rsidR="000F7377" w:rsidRDefault="000F7377">
      <w:r xmlns:w="http://schemas.openxmlformats.org/wordprocessingml/2006/main">
        <w:t xml:space="preserve">1 Corinthians 13:3 আৰু যদি মই মোৰ সকলো সম্পত্তি দৰিদ্ৰসকলক খুৱাবলৈ দিওঁ, আৰু যদি মই মোৰ শৰীৰ জ্বলাবলৈ দিওঁ, কিন্তু প্ৰেম নাথাকো, তেন্তে মোৰ একো লাভ নহয়।</w:t>
      </w:r>
    </w:p>
    <w:p w14:paraId="0EF3B2C5" w14:textId="77777777" w:rsidR="000F7377" w:rsidRDefault="000F7377"/>
    <w:p w14:paraId="361DD93A" w14:textId="77777777" w:rsidR="000F7377" w:rsidRDefault="000F7377">
      <w:r xmlns:w="http://schemas.openxmlformats.org/wordprocessingml/2006/main">
        <w:t xml:space="preserve">আনৰ বাবে যিমানেই নিদিওক বা নকৰক, প্ৰেম অবিহনে সেয়া অৰ্থহীন।</w:t>
      </w:r>
    </w:p>
    <w:p w14:paraId="32235F9C" w14:textId="77777777" w:rsidR="000F7377" w:rsidRDefault="000F7377"/>
    <w:p w14:paraId="1217BFD6" w14:textId="77777777" w:rsidR="000F7377" w:rsidRDefault="000F7377">
      <w:r xmlns:w="http://schemas.openxmlformats.org/wordprocessingml/2006/main">
        <w:t xml:space="preserve">১/ প্ৰেমৰ শক্তি: প্ৰেম কেনেকৈ দেখুৱাব পাৰি আৰু ই কিয় গুৰুত্বপূৰ্ণ</w:t>
      </w:r>
    </w:p>
    <w:p w14:paraId="34273841" w14:textId="77777777" w:rsidR="000F7377" w:rsidRDefault="000F7377"/>
    <w:p w14:paraId="5FA5E257" w14:textId="77777777" w:rsidR="000F7377" w:rsidRDefault="000F7377">
      <w:r xmlns:w="http://schemas.openxmlformats.org/wordprocessingml/2006/main">
        <w:t xml:space="preserve">২/ কোনো ভাল কামেই পুৰস্কাৰ নোহোৱাকৈ নাযায়: দয়া আৰু উদাৰতাৰ গুৰুত্ব</w:t>
      </w:r>
    </w:p>
    <w:p w14:paraId="79E8FD71" w14:textId="77777777" w:rsidR="000F7377" w:rsidRDefault="000F7377"/>
    <w:p w14:paraId="7A4FD015" w14:textId="77777777" w:rsidR="000F7377" w:rsidRDefault="000F7377">
      <w:r xmlns:w="http://schemas.openxmlformats.org/wordprocessingml/2006/main">
        <w:t xml:space="preserve">১/ ১ যোহন ৪:৭-১২ - প্ৰিয়সকল, আমি ইজনে সিজনক প্ৰেম কৰোঁহঁক, কিয়নো প্ৰেম ঈশ্বৰৰ পৰা আহিছে, আৰু যিয়ে প্ৰেম কৰে তেওঁ ঈশ্বৰৰ পৰা জন্ম লৈ ঈশ্বৰক জানে।</w:t>
      </w:r>
    </w:p>
    <w:p w14:paraId="62EEB588" w14:textId="77777777" w:rsidR="000F7377" w:rsidRDefault="000F7377"/>
    <w:p w14:paraId="7AB6FEA4" w14:textId="77777777" w:rsidR="000F7377" w:rsidRDefault="000F7377">
      <w:r xmlns:w="http://schemas.openxmlformats.org/wordprocessingml/2006/main">
        <w:t xml:space="preserve">২/ মথি ২২:৩৫-৪০ - আৰু তেওঁলোকৰ এজন উকীলে তেওঁক পৰীক্ষা কৰিবলৈ এটা প্ৰশ্ন সুধিলে। “গুৰু, বিধানৰ কোনটো মহান আজ্ঞা?” আৰু তেওঁ তেওঁক ক’লে, “তুমি তোমাৰ ঈশ্বৰ যিহোৱাক </w:t>
      </w:r>
      <w:r xmlns:w="http://schemas.openxmlformats.org/wordprocessingml/2006/main">
        <w:lastRenderedPageBreak xmlns:w="http://schemas.openxmlformats.org/wordprocessingml/2006/main"/>
      </w:r>
      <w:r xmlns:w="http://schemas.openxmlformats.org/wordprocessingml/2006/main">
        <w:t xml:space="preserve">তোমাৰ সমস্ত হৃদয়েৰে, সমস্ত প্ৰাণেৰে আৰু সমস্ত মনেৰে প্ৰেম কৰিবা।</w:t>
      </w:r>
    </w:p>
    <w:p w14:paraId="5953CA6B" w14:textId="77777777" w:rsidR="000F7377" w:rsidRDefault="000F7377"/>
    <w:p w14:paraId="7E8959FC" w14:textId="77777777" w:rsidR="000F7377" w:rsidRDefault="000F7377">
      <w:r xmlns:w="http://schemas.openxmlformats.org/wordprocessingml/2006/main">
        <w:t xml:space="preserve">১ কৰিন্থীয়া ১৩:৪ প্ৰেমে দীৰ্ঘদিন ধৰি কষ্ট কৰে আৰু দয়ালু হয়; দান-বৰঙণি ঈৰ্ষা নকৰে; দানে নিজকে গৌৰৱান্বিত নকৰে, ডাঙৰ-দীঘল নহয়;</w:t>
      </w:r>
    </w:p>
    <w:p w14:paraId="764E270F" w14:textId="77777777" w:rsidR="000F7377" w:rsidRDefault="000F7377"/>
    <w:p w14:paraId="2F3D56DF" w14:textId="77777777" w:rsidR="000F7377" w:rsidRDefault="000F7377">
      <w:r xmlns:w="http://schemas.openxmlformats.org/wordprocessingml/2006/main">
        <w:t xml:space="preserve">প্ৰেম ধৈৰ্য্য আৰু দয়ালু; ই ঈৰ্ষা নকৰে, গৌৰৱ নকৰে, অহংকাৰ নকৰে।</w:t>
      </w:r>
    </w:p>
    <w:p w14:paraId="5F3A7C8E" w14:textId="77777777" w:rsidR="000F7377" w:rsidRDefault="000F7377"/>
    <w:p w14:paraId="61C941BB" w14:textId="77777777" w:rsidR="000F7377" w:rsidRDefault="000F7377">
      <w:r xmlns:w="http://schemas.openxmlformats.org/wordprocessingml/2006/main">
        <w:t xml:space="preserve">১/ প্ৰেম ধৈৰ্য্যশীল, প্ৰেম দয়ালু - ১ কৰিন্থীয়া ১৩:৪</w:t>
      </w:r>
    </w:p>
    <w:p w14:paraId="00EB7D3A" w14:textId="77777777" w:rsidR="000F7377" w:rsidRDefault="000F7377"/>
    <w:p w14:paraId="652FC8D3" w14:textId="77777777" w:rsidR="000F7377" w:rsidRDefault="000F7377">
      <w:r xmlns:w="http://schemas.openxmlformats.org/wordprocessingml/2006/main">
        <w:t xml:space="preserve">২/ প্ৰেমৰ শক্তি - ১ কৰিন্থীয়া ১৩:৪</w:t>
      </w:r>
    </w:p>
    <w:p w14:paraId="75382DAD" w14:textId="77777777" w:rsidR="000F7377" w:rsidRDefault="000F7377"/>
    <w:p w14:paraId="073D4827"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5505AED9" w14:textId="77777777" w:rsidR="000F7377" w:rsidRDefault="000F7377"/>
    <w:p w14:paraId="56119AE4" w14:textId="77777777" w:rsidR="000F7377" w:rsidRDefault="000F7377">
      <w:r xmlns:w="http://schemas.openxmlformats.org/wordprocessingml/2006/main">
        <w:t xml:space="preserve">২.১ যোহন ৪:৭-১১ - "প্ৰিয়বিলাক,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ঈশ্বৰৰ প্ৰেম আমাৰ মাজত প্ৰকাশ পালে যে ঈশ্বৰে তেওঁৰ একমাত্ৰ পুত্ৰক জগতলৈ পঠিয়াই দিলে যাতে আমি তেওঁৰ দ্বাৰাই জীয়াই থাকিব পাৰো তেওঁৰ পুত্ৰক আমাৰ পাপৰ প্ৰায়শ্চিত্ত হ'বলৈ। প্ৰিয়সকল, যদি ঈশ্বৰে আমাক ইমান প্ৰেম কৰিলে, তেন্তে আমিও ইজনে সিজনক প্ৰেম কৰা উচিত।"</w:t>
      </w:r>
    </w:p>
    <w:p w14:paraId="7C6FF16B" w14:textId="77777777" w:rsidR="000F7377" w:rsidRDefault="000F7377"/>
    <w:p w14:paraId="6D8D98D8" w14:textId="77777777" w:rsidR="000F7377" w:rsidRDefault="000F7377">
      <w:r xmlns:w="http://schemas.openxmlformats.org/wordprocessingml/2006/main">
        <w:t xml:space="preserve">1 Corinthians 13:5 অশুভ আচৰণ নকৰে, নিজৰ নিবিচাৰে, সহজে ক্ৰোধিত নহয়, কোনো বেয়া কথা নাভাবে;</w:t>
      </w:r>
    </w:p>
    <w:p w14:paraId="6C2D83C9" w14:textId="77777777" w:rsidR="000F7377" w:rsidRDefault="000F7377"/>
    <w:p w14:paraId="2925B6D3" w14:textId="77777777" w:rsidR="000F7377" w:rsidRDefault="000F7377">
      <w:r xmlns:w="http://schemas.openxmlformats.org/wordprocessingml/2006/main">
        <w:t xml:space="preserve">এই অংশত প্ৰেমৰ গুণৰ কথা কোৱা হৈছে, যেনে নিস্বাৰ্থ হোৱা আৰু সহজে খং নকৰা।</w:t>
      </w:r>
    </w:p>
    <w:p w14:paraId="26E3796C" w14:textId="77777777" w:rsidR="000F7377" w:rsidRDefault="000F7377"/>
    <w:p w14:paraId="7FB5E39F" w14:textId="77777777" w:rsidR="000F7377" w:rsidRDefault="000F7377">
      <w:r xmlns:w="http://schemas.openxmlformats.org/wordprocessingml/2006/main">
        <w:t xml:space="preserve">১/ "প্ৰেম নিস্বাৰ্থ: ১ কৰিন্থীয়া ১৩:৫ পদৰ পৰা পাঠ"।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"ধৈৰ্য্যৰ শক্তি: ১ কৰিন্থীয়া ১৩:৫ পদক বুজা"।</w:t>
      </w:r>
    </w:p>
    <w:p w14:paraId="44AB5257" w14:textId="77777777" w:rsidR="000F7377" w:rsidRDefault="000F7377"/>
    <w:p w14:paraId="7B82B1B6" w14:textId="77777777" w:rsidR="000F7377" w:rsidRDefault="000F7377">
      <w:r xmlns:w="http://schemas.openxmlformats.org/wordprocessingml/2006/main">
        <w:t xml:space="preserve">১) ৰোমীয়া ১২:৯-১০ - "প্ৰেম আন্তৰিক হ'ব লাগিব। বেয়াক ঘৃণা কৰা; ভালক আঁকোৱালি লোৱা। প্ৰেমত ইজনে সিজনক নিষ্ঠাবান হোৱা। তোমালোকৰ ওপৰত ইজনে সিজনক সন্মান কৰা।"</w:t>
      </w:r>
    </w:p>
    <w:p w14:paraId="5FE898B6" w14:textId="77777777" w:rsidR="000F7377" w:rsidRDefault="000F7377"/>
    <w:p w14:paraId="79377939" w14:textId="77777777" w:rsidR="000F7377" w:rsidRDefault="000F7377">
      <w:r xmlns:w="http://schemas.openxmlformats.org/wordprocessingml/2006/main">
        <w:t xml:space="preserve">২) কলচীয়া ৩:১২-১৩ - "সেয়েহে, ঈশ্বৰৰ মনোনীত লোক, পবিত্ৰ আৰু প্ৰিয় প্ৰিয় লোক হিচাপে, দয়া, দয়া, নম্ৰতা, কোমলতা আৰু ধৈৰ্য্যৰ বস্ত্ৰ পৰিধান কৰা। তোমালোকৰ কোনোবাই যদি কোনো অভিযোগ আছে তেন্তে ইজনে সিজনক সহ্য কৰক আৰু ইজনে সিজনক ক্ষমা কৰক।" কাৰোবাৰ বিৰুদ্ধে। যিদৰে প্ৰভুৱে তোমাক ক্ষমা কৰিলে, তেনেকৈ ক্ষমা কৰা।"</w:t>
      </w:r>
    </w:p>
    <w:p w14:paraId="60326A41" w14:textId="77777777" w:rsidR="000F7377" w:rsidRDefault="000F7377"/>
    <w:p w14:paraId="092324D8" w14:textId="77777777" w:rsidR="000F7377" w:rsidRDefault="000F7377">
      <w:r xmlns:w="http://schemas.openxmlformats.org/wordprocessingml/2006/main">
        <w:t xml:space="preserve">১ কৰিন্থীয়া ১৩:৬ অধৰ্মত আনন্দ নকৰে, কিন্তু সত্যত আনন্দ কৰে;</w:t>
      </w:r>
    </w:p>
    <w:p w14:paraId="24493528" w14:textId="77777777" w:rsidR="000F7377" w:rsidRDefault="000F7377"/>
    <w:p w14:paraId="27890C56" w14:textId="77777777" w:rsidR="000F7377" w:rsidRDefault="000F7377">
      <w:r xmlns:w="http://schemas.openxmlformats.org/wordprocessingml/2006/main">
        <w:t xml:space="preserve">প্ৰেমে অন্যায় কামত আনন্দ নকৰে কিন্তু সত্যত আনন্দ লয়।</w:t>
      </w:r>
    </w:p>
    <w:p w14:paraId="4FAAF9B0" w14:textId="77777777" w:rsidR="000F7377" w:rsidRDefault="000F7377"/>
    <w:p w14:paraId="6D39A27C" w14:textId="77777777" w:rsidR="000F7377" w:rsidRDefault="000F7377">
      <w:r xmlns:w="http://schemas.openxmlformats.org/wordprocessingml/2006/main">
        <w:t xml:space="preserve">১/ প্ৰেম আৰু আনন্দ: সত্যত সুখ বিচাৰি পোৱা</w:t>
      </w:r>
    </w:p>
    <w:p w14:paraId="571B6F2C" w14:textId="77777777" w:rsidR="000F7377" w:rsidRDefault="000F7377"/>
    <w:p w14:paraId="5284DC33" w14:textId="77777777" w:rsidR="000F7377" w:rsidRDefault="000F7377">
      <w:r xmlns:w="http://schemas.openxmlformats.org/wordprocessingml/2006/main">
        <w:t xml:space="preserve">২/ ধাৰ্মিকতা বাছনি কৰা: সততাৰ জীৱনত আনন্দ বিচাৰি পোৱা</w:t>
      </w:r>
    </w:p>
    <w:p w14:paraId="4E007BF9" w14:textId="77777777" w:rsidR="000F7377" w:rsidRDefault="000F7377"/>
    <w:p w14:paraId="03A0EB6F" w14:textId="77777777" w:rsidR="000F7377" w:rsidRDefault="000F7377">
      <w:r xmlns:w="http://schemas.openxmlformats.org/wordprocessingml/2006/main">
        <w:t xml:space="preserve">১/ হিতোপদেশ ১২:২০ পদত, "দুষ্ট কল্পনা কৰাসকলৰ হৃদয়ত প্ৰতাৰণা থাকে; কিন্তু শান্তিৰ পৰামৰ্শদাতাসকলৰ বাবে আনন্দ।"</w:t>
      </w:r>
    </w:p>
    <w:p w14:paraId="4F74AAFC" w14:textId="77777777" w:rsidR="000F7377" w:rsidRDefault="000F7377"/>
    <w:p w14:paraId="49D05F16" w14:textId="77777777" w:rsidR="000F7377" w:rsidRDefault="000F7377">
      <w:r xmlns:w="http://schemas.openxmlformats.org/wordprocessingml/2006/main">
        <w:t xml:space="preserve">২) গীতমালা ১:১-৩, "যি মানুহ অধৰ্মীসকলৰ পৰামৰ্শ অনুসাৰে নাচায়, পাপীসকলৰ বাটত থিয় নহয়, তুচ্ছ-তাচ্ছিল্যকাৰীৰ আসনত নাথাকে, তেওঁ ধন্য। কিন্তু তেওঁৰ আনন্দ হ'ল বিধানৰ বিধানত।" প্ৰভু, আৰু তেওঁৰ বিধানত তেওঁ দিনে-ৰাতিয়ে ধ্যান কৰে।তেওঁ জল নদীৰ কাষত ৰোপণ কৰা গছৰ দৰে হ’ব, যিয়ে নিজৰ সময়ত ফল দিয়ে, তেওঁৰ পাতও শুকাই নাযায়, আৰু তেওঁ যি কৰে তাকেই সফল হ’ব। " "</w:t>
      </w:r>
    </w:p>
    <w:p w14:paraId="59DCAB27" w14:textId="77777777" w:rsidR="000F7377" w:rsidRDefault="000F7377"/>
    <w:p w14:paraId="019EE10C" w14:textId="77777777" w:rsidR="000F7377" w:rsidRDefault="000F7377">
      <w:r xmlns:w="http://schemas.openxmlformats.org/wordprocessingml/2006/main">
        <w:t xml:space="preserve">১ কৰিন্থীয়া ১৩:৭ সকলো সহ্য কৰে, সকলো বিশ্বাস কৰে, সকলো আশা কৰে, সকলো সহ্য কৰে।</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প্ৰেম ধৈৰ্য্যশীল আৰু চিৰস্থায়ী, সকলো কথাতে বিশ্বাসী আৰু আশা কৰা।</w:t>
      </w:r>
    </w:p>
    <w:p w14:paraId="1001F780" w14:textId="77777777" w:rsidR="000F7377" w:rsidRDefault="000F7377"/>
    <w:p w14:paraId="36809482" w14:textId="77777777" w:rsidR="000F7377" w:rsidRDefault="000F7377">
      <w:r xmlns:w="http://schemas.openxmlformats.org/wordprocessingml/2006/main">
        <w:t xml:space="preserve">১/ প্ৰেমে সকলো বস্তু সহ্য কৰে: আমাৰ সম্পৰ্কত ধৈৰ্য্য আৰু সহনশীলতাক বুজা</w:t>
      </w:r>
    </w:p>
    <w:p w14:paraId="7DCE231A" w14:textId="77777777" w:rsidR="000F7377" w:rsidRDefault="000F7377"/>
    <w:p w14:paraId="6825A184" w14:textId="77777777" w:rsidR="000F7377" w:rsidRDefault="000F7377">
      <w:r xmlns:w="http://schemas.openxmlformats.org/wordprocessingml/2006/main">
        <w:t xml:space="preserve">২/ বিশ্বাস কৰক, আশা কৰক আৰু সহ্য কৰক: বিশ্বাস আৰু প্ৰেমক কেনেকৈ স্থায়ী কৰিব পাৰি</w:t>
      </w:r>
    </w:p>
    <w:p w14:paraId="06B23593" w14:textId="77777777" w:rsidR="000F7377" w:rsidRDefault="000F7377"/>
    <w:p w14:paraId="7DBDFC19" w14:textId="77777777" w:rsidR="000F7377" w:rsidRDefault="000F7377">
      <w:r xmlns:w="http://schemas.openxmlformats.org/wordprocessingml/2006/main">
        <w:t xml:space="preserve">১) ৰোমীয়া ৫:৩-৫ - "কেৱল সেয়াই নহয়, কিন্তু আমি আমাৰ দুখ-কষ্টত আনন্দিত হওঁ, কাৰণ আমি জানো যে দুখ-কষ্টই সহনশীলতা উৎপন্ন কৰে, আৰু সহনশীলতাই চৰিত্ৰৰ সৃষ্টি কৰে, আৰু চৰিত্ৰই আশাৰ সৃষ্টি কৰে, আৰু আশাই আমাক লজ্জিত নকৰে।"</w:t>
      </w:r>
    </w:p>
    <w:p w14:paraId="7C7D5805" w14:textId="77777777" w:rsidR="000F7377" w:rsidRDefault="000F7377"/>
    <w:p w14:paraId="6FA6AB47" w14:textId="77777777" w:rsidR="000F7377" w:rsidRDefault="000F7377">
      <w:r xmlns:w="http://schemas.openxmlformats.org/wordprocessingml/2006/main">
        <w:t xml:space="preserve">২) কলচীয়া ৩:১২-১৪ - "তেন্তে ঈশ্বৰৰ মনোনীত লোকসকলৰ দৰে পবিত্ৰ আৰু প্ৰিয়, দয়ালু হৃদয়, দয়া, নম্ৰতা, নম্ৰতা আৰু ধৈৰ্য্য পিন্ধা, ইজনে সিজনক সহন কৰা আৰু যদি কোনোবাই আনজনৰ বিৰুদ্ধে অভিযোগ কৰে তেন্তে ক্ষমাশীল।" ইজনে সিজনক যেনেকৈ প্ৰভুৱে তোমালোকক ক্ষমা কৰিছে, তেনেকৈ তোমালোকে ক্ষমা কৰিব লাগিব। আৰু এইবোৰৰ ওপৰত প্ৰেম পিন্ধক, যিয়ে সকলোকে নিখুঁতভাৱে একেলগে বান্ধি ৰাখে।"</w:t>
      </w:r>
    </w:p>
    <w:p w14:paraId="6805BF8C" w14:textId="77777777" w:rsidR="000F7377" w:rsidRDefault="000F7377"/>
    <w:p w14:paraId="3F924855" w14:textId="77777777" w:rsidR="000F7377" w:rsidRDefault="000F7377">
      <w:r xmlns:w="http://schemas.openxmlformats.org/wordprocessingml/2006/main">
        <w:t xml:space="preserve">১ কৰিন্থীয়া ১৩:৮ মৰম কেতিয়াও ক্ষয় নহয়; জিভা থাকিলেও, সেইবোৰ বন্ধ হৈ যাব; জ্ঞান থাকিলেও, সেয়া অদৃশ্য হৈ যাব।</w:t>
      </w:r>
    </w:p>
    <w:p w14:paraId="69EDC2FD" w14:textId="77777777" w:rsidR="000F7377" w:rsidRDefault="000F7377"/>
    <w:p w14:paraId="615E4324" w14:textId="77777777" w:rsidR="000F7377" w:rsidRDefault="000F7377">
      <w:r xmlns:w="http://schemas.openxmlformats.org/wordprocessingml/2006/main">
        <w:t xml:space="preserve">প্ৰেম চিৰন্তন আনহাতে ভৱিষ্যদ্বাণী, অন্য ভাষাত কথা কোৱা আৰু জ্ঞানৰ দৰে লৌকিক উপহাৰবোৰ নোহোৱা হৈ যাব।</w:t>
      </w:r>
    </w:p>
    <w:p w14:paraId="7842B71B" w14:textId="77777777" w:rsidR="000F7377" w:rsidRDefault="000F7377"/>
    <w:p w14:paraId="327790C1" w14:textId="77777777" w:rsidR="000F7377" w:rsidRDefault="000F7377">
      <w:r xmlns:w="http://schemas.openxmlformats.org/wordprocessingml/2006/main">
        <w:t xml:space="preserve">১: প্ৰেম যিকোনো লৌকিক উপহাৰতকৈও ডাঙৰ।</w:t>
      </w:r>
    </w:p>
    <w:p w14:paraId="2FF8FF07" w14:textId="77777777" w:rsidR="000F7377" w:rsidRDefault="000F7377"/>
    <w:p w14:paraId="7E5C6AE2" w14:textId="77777777" w:rsidR="000F7377" w:rsidRDefault="000F7377">
      <w:r xmlns:w="http://schemas.openxmlformats.org/wordprocessingml/2006/main">
        <w:t xml:space="preserve">২: প্ৰেমে আমাক কেতিয়াও বিফল নকৰে।</w:t>
      </w:r>
    </w:p>
    <w:p w14:paraId="3A7D5AE9" w14:textId="77777777" w:rsidR="000F7377" w:rsidRDefault="000F7377"/>
    <w:p w14:paraId="76156B64" w14:textId="77777777" w:rsidR="000F7377" w:rsidRDefault="000F7377">
      <w:r xmlns:w="http://schemas.openxmlformats.org/wordprocessingml/2006/main">
        <w:t xml:space="preserve">১: ১ যোহন ৪:৮ - যিজনে প্ৰেম নকৰে, তেওঁ ঈশ্বৰক নাজানে; কিয়নো ঈশ্বৰ হৈছে প্ৰেম।</w:t>
      </w:r>
    </w:p>
    <w:p w14:paraId="2EC5D7DC" w14:textId="77777777" w:rsidR="000F7377" w:rsidRDefault="000F7377"/>
    <w:p w14:paraId="76F6E890" w14:textId="77777777" w:rsidR="000F7377" w:rsidRDefault="000F7377">
      <w:r xmlns:w="http://schemas.openxmlformats.org/wordprocessingml/2006/main">
        <w:t xml:space="preserve">২: ১ যোহন ৪:১৬ - আৰু আমি ঈশ্বৰৰ আমাৰ প্ৰতি থকা প্ৰেমক জানিছো আৰু বিশ্বাস কৰিছো। ঈশ্বৰ হৈছে প্ৰেম; আৰু </w:t>
      </w:r>
      <w:r xmlns:w="http://schemas.openxmlformats.org/wordprocessingml/2006/main">
        <w:lastRenderedPageBreak xmlns:w="http://schemas.openxmlformats.org/wordprocessingml/2006/main"/>
      </w:r>
      <w:r xmlns:w="http://schemas.openxmlformats.org/wordprocessingml/2006/main">
        <w:t xml:space="preserve">যি জনে প্ৰেমত বাস কৰে, তেওঁ ঈশ্বৰত বাস কৰে আৰু ঈশ্বৰ তেওঁৰ মাজত বাস কৰে।</w:t>
      </w:r>
    </w:p>
    <w:p w14:paraId="7944CDC0" w14:textId="77777777" w:rsidR="000F7377" w:rsidRDefault="000F7377"/>
    <w:p w14:paraId="5F963F40" w14:textId="77777777" w:rsidR="000F7377" w:rsidRDefault="000F7377">
      <w:r xmlns:w="http://schemas.openxmlformats.org/wordprocessingml/2006/main">
        <w:t xml:space="preserve">১ কৰিন্থীয়া ১৩:৯ কিয়নো আমি আংশিকভাৱে জানো আৰু আংশিকভাৱে ভৱিষ্যতবাণী কৰোঁ।</w:t>
      </w:r>
    </w:p>
    <w:p w14:paraId="220567DF" w14:textId="77777777" w:rsidR="000F7377" w:rsidRDefault="000F7377"/>
    <w:p w14:paraId="446EA5E3" w14:textId="77777777" w:rsidR="000F7377" w:rsidRDefault="000F7377">
      <w:r xmlns:w="http://schemas.openxmlformats.org/wordprocessingml/2006/main">
        <w:t xml:space="preserve">আমি কথাবোৰ আংশিকভাৱেহে জানো আৰু বুজো, আৰু আমাৰ ভৱিষ্যদ্বাণীবোৰ আংশিকভাৱেহে আহে।</w:t>
      </w:r>
    </w:p>
    <w:p w14:paraId="63DEC111" w14:textId="77777777" w:rsidR="000F7377" w:rsidRDefault="000F7377"/>
    <w:p w14:paraId="73A18D94" w14:textId="77777777" w:rsidR="000F7377" w:rsidRDefault="000F7377">
      <w:r xmlns:w="http://schemas.openxmlformats.org/wordprocessingml/2006/main">
        <w:t xml:space="preserve">১) প্ৰেম ধৈৰ্য্যশীল আৰু দয়ালু: ১ কৰিন্থীয়া ১৩ পদৰ পৰা ধৈৰ্য্য আৰু দয়াৰ ওপৰত এক অধ্যয়ন</w:t>
      </w:r>
    </w:p>
    <w:p w14:paraId="17C14FE5" w14:textId="77777777" w:rsidR="000F7377" w:rsidRDefault="000F7377"/>
    <w:p w14:paraId="6E22B1AC" w14:textId="77777777" w:rsidR="000F7377" w:rsidRDefault="000F7377">
      <w:r xmlns:w="http://schemas.openxmlformats.org/wordprocessingml/2006/main">
        <w:t xml:space="preserve">২/ গ্লাছৰ মাজেৰে অন্ধকাৰত দেখা: পতিত পৃথিৱীত আমাৰ সীমাবদ্ধতা বুজি পোৱা</w:t>
      </w:r>
    </w:p>
    <w:p w14:paraId="4406F724" w14:textId="77777777" w:rsidR="000F7377" w:rsidRDefault="000F7377"/>
    <w:p w14:paraId="5A43EA08" w14:textId="77777777" w:rsidR="000F7377" w:rsidRDefault="000F7377">
      <w:r xmlns:w="http://schemas.openxmlformats.org/wordprocessingml/2006/main">
        <w:t xml:space="preserve">১.যাকোব ১:২-৪ - ২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14:paraId="7A761975" w14:textId="77777777" w:rsidR="000F7377" w:rsidRDefault="000F7377"/>
    <w:p w14:paraId="1FBB9491" w14:textId="77777777" w:rsidR="000F7377" w:rsidRDefault="000F7377">
      <w:r xmlns:w="http://schemas.openxmlformats.org/wordprocessingml/2006/main">
        <w:t xml:space="preserve">২) ৰোমীয়া ১২:৩ -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14:paraId="7A3F4A46" w14:textId="77777777" w:rsidR="000F7377" w:rsidRDefault="000F7377"/>
    <w:p w14:paraId="69116A32" w14:textId="77777777" w:rsidR="000F7377" w:rsidRDefault="000F7377">
      <w:r xmlns:w="http://schemas.openxmlformats.org/wordprocessingml/2006/main">
        <w:t xml:space="preserve">1 Corinthians 13:10 কিন্তু যেতিয়া সিদ্ধ বস্তু আহিব, তেতিয়া যি কিছু অংশ নাইকিয়া হব।</w:t>
      </w:r>
    </w:p>
    <w:p w14:paraId="5C23E949" w14:textId="77777777" w:rsidR="000F7377" w:rsidRDefault="000F7377"/>
    <w:p w14:paraId="68B98FA7" w14:textId="77777777" w:rsidR="000F7377" w:rsidRDefault="000F7377">
      <w:r xmlns:w="http://schemas.openxmlformats.org/wordprocessingml/2006/main">
        <w:t xml:space="preserve">১ কৰিন্থীয়া পদৰ এই পদটোৱে এই কথাটোকে বুজাইছে যে যেতিয়া সিদ্ধতা আহিব, তেতিয়া আংশিকতা নাইকিয়া হ’ব।</w:t>
      </w:r>
    </w:p>
    <w:p w14:paraId="31C8D65B" w14:textId="77777777" w:rsidR="000F7377" w:rsidRDefault="000F7377"/>
    <w:p w14:paraId="00D42EFD" w14:textId="77777777" w:rsidR="000F7377" w:rsidRDefault="000F7377">
      <w:r xmlns:w="http://schemas.openxmlformats.org/wordprocessingml/2006/main">
        <w:t xml:space="preserve">১/ “এটা উন্নত উপায়: নিখুঁততা”</w:t>
      </w:r>
    </w:p>
    <w:p w14:paraId="671B4FCA" w14:textId="77777777" w:rsidR="000F7377" w:rsidRDefault="000F7377"/>
    <w:p w14:paraId="1DD0D4D9" w14:textId="77777777" w:rsidR="000F7377" w:rsidRDefault="000F7377">
      <w:r xmlns:w="http://schemas.openxmlformats.org/wordprocessingml/2006/main">
        <w:t xml:space="preserve">২/ “পূৰ্ণতাৰ আহ্বান”</w:t>
      </w:r>
    </w:p>
    <w:p w14:paraId="6F824D50" w14:textId="77777777" w:rsidR="000F7377" w:rsidRDefault="000F7377"/>
    <w:p w14:paraId="74DCF703" w14:textId="77777777" w:rsidR="000F7377" w:rsidRDefault="000F7377">
      <w:r xmlns:w="http://schemas.openxmlformats.org/wordprocessingml/2006/main">
        <w:t xml:space="preserve">১/ ৰোমীয়া ৮:২৮ পদত, “আৰু আমি জানো যে ঈশ্বৰে তেওঁক প্ৰেম কৰাসকলৰ মংগলৰ কাৰণে সকলো বিষয়তে কাম কৰে, যিসকলক তেওঁৰ উদ্দেশ্য অনুসাৰে আহ্বান কৰা হৈছে।”</w:t>
      </w:r>
    </w:p>
    <w:p w14:paraId="5BFD1F28" w14:textId="77777777" w:rsidR="000F7377" w:rsidRDefault="000F7377"/>
    <w:p w14:paraId="18A11F1F" w14:textId="77777777" w:rsidR="000F7377" w:rsidRDefault="000F7377">
      <w:r xmlns:w="http://schemas.openxmlformats.org/wordprocessingml/2006/main">
        <w:t xml:space="preserve">২/ যিচয়া ৬৪:৮, “কিন্তু এতিয়া হে প্ৰভু, তুমি আমাৰ পিতৃ; আমি মাটি, আৰু তুমি আমাৰ মৃৎশিল্পী; আমি সকলো তোমাৰ হাতৰ কাম।”</w:t>
      </w:r>
    </w:p>
    <w:p w14:paraId="783396B7" w14:textId="77777777" w:rsidR="000F7377" w:rsidRDefault="000F7377"/>
    <w:p w14:paraId="6E29DBFF" w14:textId="77777777" w:rsidR="000F7377" w:rsidRDefault="000F7377">
      <w:r xmlns:w="http://schemas.openxmlformats.org/wordprocessingml/2006/main">
        <w:t xml:space="preserve">1 Corinthians 13:11 সৰুতে মই শিশুৰ দৰে কথা কৈছিলো, শিশুৰ দৰে বুজিছিলো, শিশুৰ দৰে চিন্তা কৰিছিলো;</w:t>
      </w:r>
    </w:p>
    <w:p w14:paraId="56E9A6AB" w14:textId="77777777" w:rsidR="000F7377" w:rsidRDefault="000F7377"/>
    <w:p w14:paraId="5CABD0A6" w14:textId="77777777" w:rsidR="000F7377" w:rsidRDefault="000F7377">
      <w:r xmlns:w="http://schemas.openxmlformats.org/wordprocessingml/2006/main">
        <w:t xml:space="preserve">ডাঙৰ হ’লে আমি শিশুসুলভ কথাবোৰ আঁতৰাই প্ৰাপ্তবয়স্ক হিচাপে চিন্তা কৰিব লাগিব।</w:t>
      </w:r>
    </w:p>
    <w:p w14:paraId="46706B0A" w14:textId="77777777" w:rsidR="000F7377" w:rsidRDefault="000F7377"/>
    <w:p w14:paraId="61C72656" w14:textId="77777777" w:rsidR="000F7377" w:rsidRDefault="000F7377">
      <w:r xmlns:w="http://schemas.openxmlformats.org/wordprocessingml/2006/main">
        <w:t xml:space="preserve">১/ ডাঙৰ হোৱা: শিশুসুলভ ধাৰণাবোৰৰ বাহিৰলৈ যোৱা</w:t>
      </w:r>
    </w:p>
    <w:p w14:paraId="3016AAED" w14:textId="77777777" w:rsidR="000F7377" w:rsidRDefault="000F7377"/>
    <w:p w14:paraId="70A81F56" w14:textId="77777777" w:rsidR="000F7377" w:rsidRDefault="000F7377">
      <w:r xmlns:w="http://schemas.openxmlformats.org/wordprocessingml/2006/main">
        <w:t xml:space="preserve">২/ বিশ্বাসত পৰিপক্ক হোৱা: শৈশৱৰ অভ্যাস এৰি যোৱা</w:t>
      </w:r>
    </w:p>
    <w:p w14:paraId="7CC70CE4" w14:textId="77777777" w:rsidR="000F7377" w:rsidRDefault="000F7377"/>
    <w:p w14:paraId="7B468155" w14:textId="77777777" w:rsidR="000F7377" w:rsidRDefault="000F7377">
      <w:r xmlns:w="http://schemas.openxmlformats.org/wordprocessingml/2006/main">
        <w:t xml:space="preserve">১/ হিতোপদেশ ২২:৬ “শিশুক যাবলগীয়া বাটত প্ৰশিক্ষিত কৰা;</w:t>
      </w:r>
    </w:p>
    <w:p w14:paraId="5ADC997B" w14:textId="77777777" w:rsidR="000F7377" w:rsidRDefault="000F7377"/>
    <w:p w14:paraId="5BF8EA69" w14:textId="77777777" w:rsidR="000F7377" w:rsidRDefault="000F7377">
      <w:r xmlns:w="http://schemas.openxmlformats.org/wordprocessingml/2006/main">
        <w:t xml:space="preserve">২) গালাতীয়া ৪:১-২ “এতিয়া মই কওঁ যে উত্তৰাধিকাৰী যেতিয়ালৈকে শিশু হয়, তেতিয়ালৈকে তেওঁ সকলোৰে প্ৰভু হ’লেও দাসতকৈ একো পৃথক নহয়; কিন্তু পিতৃয়ে নিৰ্ধাৰণ কৰা সময়লৈকে টিউটৰ আৰু গৱৰ্ণৰৰ অধীনত থাকে।”</w:t>
      </w:r>
    </w:p>
    <w:p w14:paraId="7745991B" w14:textId="77777777" w:rsidR="000F7377" w:rsidRDefault="000F7377"/>
    <w:p w14:paraId="440F8E47" w14:textId="77777777" w:rsidR="000F7377" w:rsidRDefault="000F7377">
      <w:r xmlns:w="http://schemas.openxmlformats.org/wordprocessingml/2006/main">
        <w:t xml:space="preserve">১ কৰিন্থীয়া ১৩:১২ কিয়নো এতিয়া আমি কাঁচৰ মাজেৰে আন্ধাৰ দেখিবলৈ পাওঁ; কিন্তু তেতিয়া মুখামুখি: এতিয়া মই আংশিকভাৱে জানো; কিন্তু তেতিয়া মই যেনেকৈ জনা হওঁ, সেইদৰে মইও জানিম।”</w:t>
      </w:r>
    </w:p>
    <w:p w14:paraId="23D2222C" w14:textId="77777777" w:rsidR="000F7377" w:rsidRDefault="000F7377"/>
    <w:p w14:paraId="4F75A66F" w14:textId="77777777" w:rsidR="000F7377" w:rsidRDefault="000F7377">
      <w:r xmlns:w="http://schemas.openxmlformats.org/wordprocessingml/2006/main">
        <w:t xml:space="preserve">আমি ঈশ্বৰৰ সত্য আৰু আমাৰ প্ৰতি থকা প্ৰেমৰ বিষয়ে সীমিত বুজাবুজিহে অনুভৱ কৰিব পাৰো, কিন্তু এদিন আমি স্পষ্টকৈ দেখা পাম আৰু তেওঁৰ বিষয়ে সম্পূৰ্ণ জ্ঞান পাম।</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আমাৰ সীমিত বুজাবুজিত ঈশ্বৰৰ প্ৰেমক জনা</w:t>
      </w:r>
    </w:p>
    <w:p w14:paraId="5FDFB9B0" w14:textId="77777777" w:rsidR="000F7377" w:rsidRDefault="000F7377"/>
    <w:p w14:paraId="24E38DA6" w14:textId="77777777" w:rsidR="000F7377" w:rsidRDefault="000F7377">
      <w:r xmlns:w="http://schemas.openxmlformats.org/wordprocessingml/2006/main">
        <w:t xml:space="preserve">২/ ঈশ্বৰক মুখামুখিকৈ দেখাৰ সময়ত তেওঁৰ সিদ্ধতাৰ অনুভৱ কৰা</w:t>
      </w:r>
    </w:p>
    <w:p w14:paraId="48BDE4AF" w14:textId="77777777" w:rsidR="000F7377" w:rsidRDefault="000F7377"/>
    <w:p w14:paraId="37FADD13" w14:textId="77777777" w:rsidR="000F7377" w:rsidRDefault="000F7377">
      <w:r xmlns:w="http://schemas.openxmlformats.org/wordprocessingml/2006/main">
        <w:t xml:space="preserve">১) গীতমালা ১১৯:১৮ - তুমি মোৰ চকু মেলি দিয়া, যাতে মই তোমাৰ বিধানৰ পৰা আচৰিত কথাবোৰ চাওঁ।</w:t>
      </w:r>
    </w:p>
    <w:p w14:paraId="2DFFF107" w14:textId="77777777" w:rsidR="000F7377" w:rsidRDefault="000F7377"/>
    <w:p w14:paraId="4ECE6C30" w14:textId="77777777" w:rsidR="000F7377" w:rsidRDefault="000F7377">
      <w:r xmlns:w="http://schemas.openxmlformats.org/wordprocessingml/2006/main">
        <w:t xml:space="preserve">২) যোহন ১৭:৩ - আৰু এইটোৱেই হৈছে অনন্ত জীৱন, যাতে তেওঁলোকে তোমাক একমাত্ৰ সত্য ঈশ্বৰ আৰু তুমি পঠোৱা যীচু খ্ৰীষ্টক চিনি পায়।</w:t>
      </w:r>
    </w:p>
    <w:p w14:paraId="601954B0" w14:textId="77777777" w:rsidR="000F7377" w:rsidRDefault="000F7377"/>
    <w:p w14:paraId="46D2C951" w14:textId="77777777" w:rsidR="000F7377" w:rsidRDefault="000F7377">
      <w:r xmlns:w="http://schemas.openxmlformats.org/wordprocessingml/2006/main">
        <w:t xml:space="preserve">১ কৰিন্থীয়া ১৩:১৩ আৰু এতিয়া বিশ্বাস, আশা, প্ৰেম, এই তিনিওটা আছে; কিন্তু ইয়াৰে আটাইতকৈ ডাঙৰ হৈছে দান।</w:t>
      </w:r>
    </w:p>
    <w:p w14:paraId="1F81F90D" w14:textId="77777777" w:rsidR="000F7377" w:rsidRDefault="000F7377"/>
    <w:p w14:paraId="583C2C48" w14:textId="77777777" w:rsidR="000F7377" w:rsidRDefault="000F7377">
      <w:r xmlns:w="http://schemas.openxmlformats.org/wordprocessingml/2006/main">
        <w:t xml:space="preserve">পৌলে কৈছে যে বিশ্বাস, আশা আৰু দান জীৱনৰ তিনিটা আটাইতকৈ গুৰুত্বপূৰ্ণ উপাদান, আৰু দান হৈছে আটাইতকৈ ডাঙৰ।</w:t>
      </w:r>
    </w:p>
    <w:p w14:paraId="177BA7B7" w14:textId="77777777" w:rsidR="000F7377" w:rsidRDefault="000F7377"/>
    <w:p w14:paraId="7DDDDDFC" w14:textId="77777777" w:rsidR="000F7377" w:rsidRDefault="000F7377">
      <w:r xmlns:w="http://schemas.openxmlformats.org/wordprocessingml/2006/main">
        <w:t xml:space="preserve">১/ "এইবোৰৰ ভিতৰত আটাইতকৈ ডাঙৰ: দান-বৰঙণিৰ অৰ্থ আৰু গুৰুত্ব বুজা"।</w:t>
      </w:r>
    </w:p>
    <w:p w14:paraId="439A09D4" w14:textId="77777777" w:rsidR="000F7377" w:rsidRDefault="000F7377"/>
    <w:p w14:paraId="0777D878" w14:textId="77777777" w:rsidR="000F7377" w:rsidRDefault="000F7377">
      <w:r xmlns:w="http://schemas.openxmlformats.org/wordprocessingml/2006/main">
        <w:t xml:space="preserve">২/ "বিশ্বাস, আশা আৰু দানৰ শক্তি: অৰ্থপূৰ্ণ জীৱনৰ তিনিটা স্তম্ভ"।</w:t>
      </w:r>
    </w:p>
    <w:p w14:paraId="1BB82DE4" w14:textId="77777777" w:rsidR="000F7377" w:rsidRDefault="000F7377"/>
    <w:p w14:paraId="03C54372" w14:textId="77777777" w:rsidR="000F7377" w:rsidRDefault="000F7377">
      <w:r xmlns:w="http://schemas.openxmlformats.org/wordprocessingml/2006/main">
        <w:t xml:space="preserve">১) ৰোমীয়া ১২:৯-১৩ - "প্ৰেম ছলনাহীন হওক। বেয়াক ঘৃণা কৰা; ভাল কামত আঁকোৱালি লোৱা। ভাই-ভনীৰ প্ৰেমেৰে ইজনে সিজনৰ প্ৰতি দয়ালু মৰম কৰা; ইজনে সিজনক সন্মান কৰা; ব্যৱসায়ত অলস নহয়; আত্মাত উগ্ৰ, প্ৰভুৰ সেৱা কৰা, আশাত আনন্দ কৰা, ক্লেশত ধৈৰ্য্যশীল, প্ৰাৰ্থনাত তৎক্ষণাত থকা।"</w:t>
      </w:r>
    </w:p>
    <w:p w14:paraId="41B9280F" w14:textId="77777777" w:rsidR="000F7377" w:rsidRDefault="000F7377"/>
    <w:p w14:paraId="77429167" w14:textId="77777777" w:rsidR="000F7377" w:rsidRDefault="000F7377">
      <w:r xmlns:w="http://schemas.openxmlformats.org/wordprocessingml/2006/main">
        <w:t xml:space="preserve">২.যাকোব ২:১৪-১৭ - "হে মোৰ ভাইসকল, যদি কোনো মানুহে বিশ্বাস আছে বুলি কয়, কিন্তু কৰ্ম নাই? বিশ্বাসে তেওঁক ৰক্ষা কৰিব পাৰেনে? যদি কোনো ভাই বা ভনীয়েক উলংগ আৰু দৈনিক খাদ্যৰ অভাৱত থাকে, আৰু তোমালোকৰ মাজৰ এজনে তেওঁলোকক ক’লে, “তোমালোকে শান্তিৰে যাবা, তোমালোকে উষ্ণ আৰু পৰিপূৰ্ণ হোৱা, যদিও তোমালোকে শৰীৰৰ বাবে প্ৰয়োজনীয় বস্তু তেওঁলোকক নিদিলেও, তাৰ কি লাভ? অকলশৰীয়া হৈ থকা।"</w:t>
      </w:r>
    </w:p>
    <w:p w14:paraId="4FD100F9" w14:textId="77777777" w:rsidR="000F7377" w:rsidRDefault="000F7377"/>
    <w:p w14:paraId="78FDD721" w14:textId="77777777" w:rsidR="000F7377" w:rsidRDefault="000F7377">
      <w:r xmlns:w="http://schemas.openxmlformats.org/wordprocessingml/2006/main">
        <w:t xml:space="preserve">১ কৰিন্থীয়া ১৪ পৌলে কৰিন্থীয়ালৈ লিখা প্ৰথম পত্ৰৰ চতুৰ্দশ অধ্যায়। এই অধ্যায়ত পৌলে আধ্যাত্মিক উপহাৰৰ সঠিক ব্যৱহাৰ আৰু ক্ৰমৰ বিষয়ে উল্লেখ কৰিছে, বিশেষকৈ সাংগঠনিক উপাসনাৰ প্ৰসংগত ভাষা আৰু ভৱিষ্যদ্বাণীৰ দানৰ ওপৰত গুৰুত্ব আৰোপ কৰিছে।</w:t>
      </w:r>
    </w:p>
    <w:p w14:paraId="3D330ADE" w14:textId="77777777" w:rsidR="000F7377" w:rsidRDefault="000F7377"/>
    <w:p w14:paraId="6A34C67B" w14:textId="77777777" w:rsidR="000F7377" w:rsidRDefault="000F7377">
      <w:r xmlns:w="http://schemas.openxmlformats.org/wordprocessingml/2006/main">
        <w:t xml:space="preserve">১ম অনুচ্ছেদ: পৌলে মণ্ডলীক গঢ়ি তোলাৰ বাবে অন্য ভাষাত কোৱাতকৈ ভৱিষ্যদ্বাণীৰ শ্ৰেষ্ঠত্বৰ ওপৰত গুৰুত্ব আৰোপ কৰিছে। তেওঁ বিশ্বাসীসকলক আধ্যাত্মিক উপহাৰৰ বাবে আগ্ৰহেৰে আকাংক্ষা কৰিবলৈ উৎসাহিত কৰে, বিশেষকৈ ভৱিষ্যদ্বাণী কৰা, কাৰণ ই সকলোৰে উপকাৰ কৰে (১ কৰিন্থীয়া ১৪:১-৫)। তেওঁ বুজাইছে যে অন্য ভাষাত কথা কোৱাটো ব্যক্তি আৰু ঈশ্বৰৰ মাজত ব্যক্তিগত প্ৰকাশ হ’ব পাৰে যদিও ভৱিষ্যদ্বাণীই সমগ্ৰ মণ্ডলীক গঢ়ি তোলা আৰু উৎসাহিত কৰাৰ কাম কৰে। পৌলে বিশ্বাসীসকলক তেওঁলোকৰ কথা-বতৰাত বুজাবুজি আৰু স্পষ্টতা বিচাৰিবলৈ আহ্বান জনাইছে যাতে আনক গঢ় লৈ উঠে।</w:t>
      </w:r>
    </w:p>
    <w:p w14:paraId="05AF42BD" w14:textId="77777777" w:rsidR="000F7377" w:rsidRDefault="000F7377"/>
    <w:p w14:paraId="2FA00F46" w14:textId="77777777" w:rsidR="000F7377" w:rsidRDefault="000F7377">
      <w:r xmlns:w="http://schemas.openxmlformats.org/wordprocessingml/2006/main">
        <w:t xml:space="preserve">২য় অনুচ্ছেদ: পৌলে শৃংখলাবদ্ধ উপাসনাৰ বাবে নিৰ্দেশনা প্ৰদান কৰিছে যেতিয়া একাধিক ব্যক্তিৰ ভাগ কৰিবলৈ আধ্যাত্মিক উপহাৰ থাকে। তেওঁ পৰামৰ্শ দিয়ে যে কোনো সমাৱেশৰ সময়ত যদি কোনোবাই অন্য ভাষাত কথা কয় তেন্তে তাত এজন দোভাষী উপস্থিত থাকিব লাগে; অন্যথা, তেওঁলোকে মৌন হৈ থাকিব লাগে (১ কৰিন্থীয়া ১৪:২৭-২৮)। তেওঁ জোৰ দিয়ে যে সকলো কাম মান্যভাৱে কৰা উচিত আৰু উপাসনাৰ সময়ত বিভ্ৰান্তি বা বিশৃংখলতাৰ পৰা হাত সাৰিবলৈ (১ কৰিন্থীয়া ১৪:৩৩)।</w:t>
      </w:r>
    </w:p>
    <w:p w14:paraId="2A76B644" w14:textId="77777777" w:rsidR="000F7377" w:rsidRDefault="000F7377"/>
    <w:p w14:paraId="273B0D45" w14:textId="77777777" w:rsidR="000F7377" w:rsidRDefault="000F7377">
      <w:r xmlns:w="http://schemas.openxmlformats.org/wordprocessingml/2006/main">
        <w:t xml:space="preserve">তৃতীয় অনুচ্ছেদ: অধ্যায়টোৰ সামৰণিত ৰাজহুৱা উপাসনা সমাৱেশত মহিলাসকলে কেনেকৈ অংশগ্ৰহণ কৰিব লাগে সেই বিষয়ে নিৰ্দেশনা দিয়া হৈছে। পৌলে কৈছে যে মহিলাসকলে শিক্ষা বা ভৱিষ্যদ্বাণী কৰাৰ সময়ত মৌন হৈ থাকিব লাগে কিন্তু বশৱৰ্তী হোৱাৰ চিন হিচাপে মূৰ ঢাকি প্ৰাৰ্থনা বা ভৱিষ্যদ্বাণী কৰিব পাৰে (১ কৰিন্থীয়া ১৪:৩৪-৩৫)। মন কৰিবলগীয়া যে এই নিৰ্দেশনাসমূহ ইতিহাসৰ বিভিন্ন ব্যাখ্যা আৰু সাংস্কৃতিক প্ৰেক্ষাপটৰ অধীনত আহিছে।</w:t>
      </w:r>
    </w:p>
    <w:p w14:paraId="1F78DD3F" w14:textId="77777777" w:rsidR="000F7377" w:rsidRDefault="000F7377"/>
    <w:p w14:paraId="7ACC70CE" w14:textId="77777777" w:rsidR="000F7377" w:rsidRDefault="000F7377">
      <w:r xmlns:w="http://schemas.openxmlformats.org/wordprocessingml/2006/main">
        <w:t xml:space="preserve">সামৰণিত ক’বলৈ গ’লে, প্ৰথম কৰিন্থীয়াসকলৰ চতুৰ্দশ অধ্যায়ত কৰ্পৰেট উপাসনাৰ পৰিৱেশৰ ভিতৰত আধ্যাত্মিক উপহাৰ ব্যৱহাৰ কৰাৰ বাবে নিৰ্দেশনাৰ ওপৰত গুৰুত্ব আৰোপ কৰা হৈছে। পৌলে গীৰ্জাৰ সম্প্ৰদায় গঢ়ি তোলাৰ বাবে অন্য ভাষাত কোৱাতকৈ ভৱিষ্যদ্বাণীৰ দৰে উপহাৰক অগ্ৰাধিকাৰ দিয়াৰ গুৰুত্বৰ ওপৰত আলোকপাত কৰিছে। তেওঁ ফলপ্ৰসূ গঠনৰ বাবে যোগাযোগত স্পষ্টতা আৰু বুজাবুজিৰ ওপৰত গুৰুত্ব আৰোপ কৰে। ইয়াৰ উপৰিও তেওঁ একাধিক ব্যক্তিৰ আধ্যাত্মিক অৱদান থকা সমাৱেশৰ সময়ত শৃংখলা বজাই ৰখাৰ ওপৰত নিৰ্দেশনা প্ৰদান কৰে আৰু ভাষাত কথা কোৱা উপস্থিত থাকিলে ব্যাখ্যাৰ ওপৰত গুৰুত্ব আৰোপ কৰে। শেষত পৌলে ৰাজহুৱা উপাসনাত নাৰীৰ ভূমিকাক সম্বোধন কৰি সাংস্কৃতিক প্ৰেক্ষাপট অনুসৰি বশৱৰ্তী হোৱাৰ ভংগীমা বজাই ৰাখিবলৈ আৰু উপযুক্তভাৱে অংশগ্ৰহণ কৰিবলৈ পৰামৰ্শ দিছে। এই অধ্যায়ত </w:t>
      </w:r>
      <w:r xmlns:w="http://schemas.openxmlformats.org/wordprocessingml/2006/main">
        <w:t xml:space="preserve">কৰিন্থীয়া মণ্ডলীৰ উপাসনাৰ সমাৱেশৰ ভিতৰত শৃংখলা, গঠন আৰু ঐক্য বজাই ৰখাৰ </w:t>
      </w:r>
      <w:r xmlns:w="http://schemas.openxmlformats.org/wordprocessingml/2006/main">
        <w:t xml:space="preserve">বাবে ব্যৱহাৰিক নিৰ্দেশনা আগবঢ়োৱা হৈছে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১ কৰিন্থীয়া ১৪:১ তোমালোকে ভৱিষ্যদ্বাণী কৰিবলৈ আধ্যাত্মিক দানৰ আকাংক্ষা কৰক।</w:t>
      </w:r>
    </w:p>
    <w:p w14:paraId="6440B598" w14:textId="77777777" w:rsidR="000F7377" w:rsidRDefault="000F7377"/>
    <w:p w14:paraId="218385CD" w14:textId="77777777" w:rsidR="000F7377" w:rsidRDefault="000F7377">
      <w:r xmlns:w="http://schemas.openxmlformats.org/wordprocessingml/2006/main">
        <w:t xml:space="preserve">পৌলে কৰিন্থীয়াসকলক প্ৰেম আৰু আধ্যাত্মিক উপহাৰ, বিশেষকৈ ভৱিষ্যতবাণীৰ দানক অগ্ৰাধিকাৰ দিবলৈ আহ্বান জনাইছে।</w:t>
      </w:r>
    </w:p>
    <w:p w14:paraId="4DB0CD6F" w14:textId="77777777" w:rsidR="000F7377" w:rsidRDefault="000F7377"/>
    <w:p w14:paraId="12C5EB80" w14:textId="77777777" w:rsidR="000F7377" w:rsidRDefault="000F7377">
      <w:r xmlns:w="http://schemas.openxmlformats.org/wordprocessingml/2006/main">
        <w:t xml:space="preserve">১/ প্ৰেমৰ শক্তি: গীৰ্জাত দান-বৰঙণিৰ আত্মা গঢ়ি তোলা</w:t>
      </w:r>
    </w:p>
    <w:p w14:paraId="4DE84E9D" w14:textId="77777777" w:rsidR="000F7377" w:rsidRDefault="000F7377"/>
    <w:p w14:paraId="641CB0F4" w14:textId="77777777" w:rsidR="000F7377" w:rsidRDefault="000F7377">
      <w:r xmlns:w="http://schemas.openxmlformats.org/wordprocessingml/2006/main">
        <w:t xml:space="preserve">২/ ভৱিষ্যদ্বাণীৰ মহানতা: গীৰ্জাত ভৱিষ্যদ্বাণীৰ উপহাৰ বুজা</w:t>
      </w:r>
    </w:p>
    <w:p w14:paraId="3BBD6B44" w14:textId="77777777" w:rsidR="000F7377" w:rsidRDefault="000F7377"/>
    <w:p w14:paraId="6CC8D562" w14:textId="77777777" w:rsidR="000F7377" w:rsidRDefault="000F7377">
      <w:r xmlns:w="http://schemas.openxmlformats.org/wordprocessingml/2006/main">
        <w:t xml:space="preserve">১/ ১ যোহন ৪:৭-১২ - প্ৰিয়সকল, আহক আমি ইজনে সিজনক প্ৰেম কৰোঁ; আৰু প্ৰেম কৰা প্ৰত্যেকেই ঈশ্বৰৰ জন্ম হয় আৰু ঈশ্বৰক চিনি পায়।</w:t>
      </w:r>
    </w:p>
    <w:p w14:paraId="6FAF0DF4" w14:textId="77777777" w:rsidR="000F7377" w:rsidRDefault="000F7377"/>
    <w:p w14:paraId="29B74580" w14:textId="77777777" w:rsidR="000F7377" w:rsidRDefault="000F7377">
      <w:r xmlns:w="http://schemas.openxmlformats.org/wordprocessingml/2006/main">
        <w:t xml:space="preserve">২) পাঁচনিৰ কৰ্ম ২:১৭-২১ - আৰু শেষ দিনবোৰত হব, ঈশ্বৰে কৈছে, মই মোৰ আত্মা সকলো মাংসৰ ওপৰত ঢালি দিম; , আৰু তোমালোকৰ বুঢ়াসকলে সপোন দেখিব।</w:t>
      </w:r>
    </w:p>
    <w:p w14:paraId="76F1FCB7" w14:textId="77777777" w:rsidR="000F7377" w:rsidRDefault="000F7377"/>
    <w:p w14:paraId="3C78E1AE" w14:textId="77777777" w:rsidR="000F7377" w:rsidRDefault="000F7377">
      <w:r xmlns:w="http://schemas.openxmlformats.org/wordprocessingml/2006/main">
        <w:t xml:space="preserve">১ কৰিন্থীয়া ১৪:২ কিয়নো যিজনে অজ্ঞাত ভাষাত কথা কয়, তেওঁ মানুহৰ লগত নহয়, কিন্তু ঈশ্বৰৰ আগত কথা কয়; কিন্তু আত্মাত তেওঁ ৰহস্য কয়।</w:t>
      </w:r>
    </w:p>
    <w:p w14:paraId="0476AAF4" w14:textId="77777777" w:rsidR="000F7377" w:rsidRDefault="000F7377"/>
    <w:p w14:paraId="578904D7" w14:textId="77777777" w:rsidR="000F7377" w:rsidRDefault="000F7377">
      <w:r xmlns:w="http://schemas.openxmlformats.org/wordprocessingml/2006/main">
        <w:t xml:space="preserve">অংশ ভাষাত কথা কোৱা হৈছে প্ৰাৰ্থনাৰ এটা প্ৰকাৰ য'ত বক্তাই ঈশ্বৰৰ সৈতে প্ৰত্যক্ষভাৱে যোগাযোগ কৰে, আনৰ বাবে বুজিব নোৱাৰা ৰহস্য কয়।</w:t>
      </w:r>
    </w:p>
    <w:p w14:paraId="3E8BA0C5" w14:textId="77777777" w:rsidR="000F7377" w:rsidRDefault="000F7377"/>
    <w:p w14:paraId="0DA3784A" w14:textId="77777777" w:rsidR="000F7377" w:rsidRDefault="000F7377">
      <w:r xmlns:w="http://schemas.openxmlformats.org/wordprocessingml/2006/main">
        <w:t xml:space="preserve">১/ ঈশ্বৰৰ ৰহস্য: অন্য ভাষাত কোৱাৰ শক্তি</w:t>
      </w:r>
    </w:p>
    <w:p w14:paraId="534A76BD" w14:textId="77777777" w:rsidR="000F7377" w:rsidRDefault="000F7377"/>
    <w:p w14:paraId="6ABA11EA" w14:textId="77777777" w:rsidR="000F7377" w:rsidRDefault="000F7377">
      <w:r xmlns:w="http://schemas.openxmlformats.org/wordprocessingml/2006/main">
        <w:t xml:space="preserve">২/ প্ৰাৰ্থনাৰ শক্তি: ঈশ্বৰৰ লগত অন্য ভাষাৰ যোগেদি যোগাযোগ কৰা</w:t>
      </w:r>
    </w:p>
    <w:p w14:paraId="7F4E355D" w14:textId="77777777" w:rsidR="000F7377" w:rsidRDefault="000F7377"/>
    <w:p w14:paraId="76623E8C" w14:textId="77777777" w:rsidR="000F7377" w:rsidRDefault="000F7377">
      <w:r xmlns:w="http://schemas.openxmlformats.org/wordprocessingml/2006/main">
        <w:t xml:space="preserve">১/ পাঁচনিৰ কৰ্ম ২:৪ - আৰু তেওঁলোক সকলোৱে পবিত্ৰ আত্মাৰে পৰিপূৰ্ণ হ’ল আৰু আত্মাই তেওঁলোকক কোৱাৰ দৰে আন ভাষাত কথা ক’বলৈ ধৰিলে।</w:t>
      </w:r>
    </w:p>
    <w:p w14:paraId="3206742D" w14:textId="77777777" w:rsidR="000F7377" w:rsidRDefault="000F7377"/>
    <w:p w14:paraId="3CA3AACE" w14:textId="77777777" w:rsidR="000F7377" w:rsidRDefault="000F7377">
      <w:r xmlns:w="http://schemas.openxmlformats.org/wordprocessingml/2006/main">
        <w:t xml:space="preserve">২/ ১ যোহন ৪:৭ - প্ৰিয়সকল, আহক আমি ইজনে সিজনক প্ৰেম কৰোঁ; আৰু প্ৰেম কৰা প্ৰত্যেকেই ঈশ্বৰৰ জন্ম হয় আৰু ঈশ্বৰক চিনি পায়।</w:t>
      </w:r>
    </w:p>
    <w:p w14:paraId="6DDC6D1C" w14:textId="77777777" w:rsidR="000F7377" w:rsidRDefault="000F7377"/>
    <w:p w14:paraId="3C52C7EE" w14:textId="77777777" w:rsidR="000F7377" w:rsidRDefault="000F7377">
      <w:r xmlns:w="http://schemas.openxmlformats.org/wordprocessingml/2006/main">
        <w:t xml:space="preserve">1 Corinthians 14:3 কিন্তু যি জনে ভৱিষ্যদ্বাণী কৰে, তেওঁ মানুহৰ আগত গঢ়া, উপদেশ আৰু সান্ত্বনা দিয়ে।</w:t>
      </w:r>
    </w:p>
    <w:p w14:paraId="4ECCB992" w14:textId="77777777" w:rsidR="000F7377" w:rsidRDefault="000F7377"/>
    <w:p w14:paraId="1EF7F427" w14:textId="77777777" w:rsidR="000F7377" w:rsidRDefault="000F7377">
      <w:r xmlns:w="http://schemas.openxmlformats.org/wordprocessingml/2006/main">
        <w:t xml:space="preserve">অংশটোৱে ভৱিষ্যদ্বাণীৰ শক্তিৰ কথা কৈছে যিয়ে গঠন, উপদেশ আৰু সান্ত্বনা দিয়ে।</w:t>
      </w:r>
    </w:p>
    <w:p w14:paraId="295E350A" w14:textId="77777777" w:rsidR="000F7377" w:rsidRDefault="000F7377"/>
    <w:p w14:paraId="1E25954E" w14:textId="77777777" w:rsidR="000F7377" w:rsidRDefault="000F7377">
      <w:r xmlns:w="http://schemas.openxmlformats.org/wordprocessingml/2006/main">
        <w:t xml:space="preserve">১/ ভৱিষ্যদ্বাণীমূলক বাক্যৰ আশা আৰু সান্ত্বনা দিয়াৰ শক্তি</w:t>
      </w:r>
    </w:p>
    <w:p w14:paraId="22DD8E8E" w14:textId="77777777" w:rsidR="000F7377" w:rsidRDefault="000F7377"/>
    <w:p w14:paraId="28B2A06C" w14:textId="77777777" w:rsidR="000F7377" w:rsidRDefault="000F7377">
      <w:r xmlns:w="http://schemas.openxmlformats.org/wordprocessingml/2006/main">
        <w:t xml:space="preserve">২/ ভৱিষ্যদ্বাণীমূলক ভাষণৰ জীৱনদায়ক প্ৰভাৱ</w:t>
      </w:r>
    </w:p>
    <w:p w14:paraId="67C129F8" w14:textId="77777777" w:rsidR="000F7377" w:rsidRDefault="000F7377"/>
    <w:p w14:paraId="78740E05" w14:textId="77777777" w:rsidR="000F7377" w:rsidRDefault="000F7377">
      <w:r xmlns:w="http://schemas.openxmlformats.org/wordprocessingml/2006/main">
        <w:t xml:space="preserve">১/ যিচয়া ৬১:১-২ - প্ৰভুৰ আত্মা মোৰ ওপৰত আছে, কাৰণ তেওঁ মোক নম্ৰ লোকসকলক শুভবাৰ্ত্তা প্ৰচাৰ কৰিবলৈ অভিষেক কৰিছে; তেওঁ মোক ভগ্ন হৃদয়ৰ লোকসকলক বান্ধিবলৈ, বন্দীসকলক মুক্তিৰ কথা ঘোষণা কৰিবলৈ আৰু বান্ধি ৰখাসকলৰ বাবে কাৰাগাৰ মুকলি কৰিবলৈ পঠিয়াইছে।</w:t>
      </w:r>
    </w:p>
    <w:p w14:paraId="174ACA7C" w14:textId="77777777" w:rsidR="000F7377" w:rsidRDefault="000F7377"/>
    <w:p w14:paraId="2B46A37B" w14:textId="77777777" w:rsidR="000F7377" w:rsidRDefault="000F7377">
      <w:r xmlns:w="http://schemas.openxmlformats.org/wordprocessingml/2006/main">
        <w:t xml:space="preserve">২/ যাকোব ৩:২-৪ - কিয়নো আমি বহুত কথাত সকলোকে অপৰাধ কৰোঁ। যদি কোনো লোকে বাক্যত অপৰাধ নকৰে, তেন্তে সেইজন সিদ্ধ মানুহ আৰু গোটেই শৰীৰটোক লজ্জা কৰিব পৰা মানুহ। চোৱা, আমি ঘোঁৰাবোৰৰ মুখত টুকুৰা টুকুৰ দিলোঁ, যাতে সিহঁতে আমাৰ আজ্ঞা পালন কৰে; আৰু আমি তেওঁলোকৰ গোটেই শৰীৰটো ঘূৰি ফুৰো। চোৱা, যি জাহাজবোৰ ইমান ডাঙৰ আৰু তীব্ৰ বতাহেৰে পৰিচালিত হয়, তথাপিও ৰাজ্যপালে য’তেই ইচ্ছা কৰে, তাতেই অতি সৰু হেলমেৰে ঘূৰি থাকে।</w:t>
      </w:r>
    </w:p>
    <w:p w14:paraId="4FFA7482" w14:textId="77777777" w:rsidR="000F7377" w:rsidRDefault="000F7377"/>
    <w:p w14:paraId="56547C5D" w14:textId="77777777" w:rsidR="000F7377" w:rsidRDefault="000F7377">
      <w:r xmlns:w="http://schemas.openxmlformats.org/wordprocessingml/2006/main">
        <w:t xml:space="preserve">১ কৰিন্থীয়া ১৪:৪ যি কোনো অজ্ঞাত ভাষাত কথা কয়, তেওঁ নিজকে গঢ়ি তোলে; কিন্তু যি জনে ভৱিষ্যতবাণী কৰে, তেওঁ মণ্ডলীক গঢ় দিয়ে।”</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অন্য ভাষাত কথা কোৱাটো বক্তাৰ বাবে উপকাৰী হ’ব পাৰে, কিন্তু ভৱিষ্যদ্বাণী কৰাটো মণ্ডলীৰ বাবে অধিক উপকাৰী।</w:t>
      </w:r>
    </w:p>
    <w:p w14:paraId="2A89A9DC" w14:textId="77777777" w:rsidR="000F7377" w:rsidRDefault="000F7377"/>
    <w:p w14:paraId="7E4617D0" w14:textId="77777777" w:rsidR="000F7377" w:rsidRDefault="000F7377">
      <w:r xmlns:w="http://schemas.openxmlformats.org/wordprocessingml/2006/main">
        <w:t xml:space="preserve">১/ জীৱন কথা কোৱা: গীৰ্জাত ভৱিষ্যদ্বাণী কৰাৰ শক্তি</w:t>
      </w:r>
    </w:p>
    <w:p w14:paraId="620C7DEC" w14:textId="77777777" w:rsidR="000F7377" w:rsidRDefault="000F7377"/>
    <w:p w14:paraId="1447AE37" w14:textId="77777777" w:rsidR="000F7377" w:rsidRDefault="000F7377">
      <w:r xmlns:w="http://schemas.openxmlformats.org/wordprocessingml/2006/main">
        <w:t xml:space="preserve">২/ আত্মসৃষ্টিৰ বাবে জিভাৰ উপহাৰ ব্যৱহাৰ কৰা</w:t>
      </w:r>
    </w:p>
    <w:p w14:paraId="1CF3218A" w14:textId="77777777" w:rsidR="000F7377" w:rsidRDefault="000F7377"/>
    <w:p w14:paraId="365A6F65" w14:textId="77777777" w:rsidR="000F7377" w:rsidRDefault="000F7377">
      <w:r xmlns:w="http://schemas.openxmlformats.org/wordprocessingml/2006/main">
        <w:t xml:space="preserve">১/ পাঁচনিৰ কৰ্ম ২:১-৪ - যেতিয়া পেন্টাকোষ্টৰ দিনটো সম্পূৰ্ণৰূপে আহিল, তেতিয়া তেওঁলোক সকলোৱে একেলগে একে ঠাইতে আছিল। আৰু হঠাতে স্বৰ্গৰ পৰা প্ৰচণ্ড বতাহৰ দৰে শব্দ এটা আহিল আৰু তেওঁলোকে বহি থকা গোটেই ঘৰখন ভৰি পৰিল। তেতিয়া তেওঁলোকৰ আগত জুইৰ দৰে বিভক্ত জিভা দেখা গ’ল আৰু তেওঁলোকৰ প্ৰত্যেকৰে ওপৰত এজন এজনকৈ বহিল। তেতিয়া তেওঁলোক সকলোৱে পবিত্ৰ আত্মাৰে পৰিপূৰ্ণ হৈ, আত্মাই তেওঁলোকক কোৱাৰ দৰে আন ভাষাত কথা ক’বলৈ ধৰিলে।</w:t>
      </w:r>
    </w:p>
    <w:p w14:paraId="46703B60" w14:textId="77777777" w:rsidR="000F7377" w:rsidRDefault="000F7377"/>
    <w:p w14:paraId="5AA2A8DE" w14:textId="77777777" w:rsidR="000F7377" w:rsidRDefault="000F7377">
      <w:r xmlns:w="http://schemas.openxmlformats.org/wordprocessingml/2006/main">
        <w:t xml:space="preserve">২/ ৰোমীয়া ৮:২৬-২৭ - একেদৰে আত্মাই আমাৰ দুৰ্বলতাতো সহায় কৰে। কিয়নো আমি নাজানো যে আমি যিদৰে প্ৰাৰ্থনা কৰিব লাগে, কিন্তু আত্মাই নিজেই আমাৰ কাৰণে উচ্চাৰণ কৰিব নোৱাৰা হুমুনিয়াহেৰে মধ্যস্থতা কৰে। এতিয়া যিজনে হৃদয় বিচাৰ কৰে তেওঁ জানে আত্মাৰ মন কি, কাৰণ তেওঁ ঈশ্বৰৰ ইচ্ছা অনুসৰি পবিত্ৰ লোকসকলৰ বাবে মধ্যস্থতা কৰে।</w:t>
      </w:r>
    </w:p>
    <w:p w14:paraId="2D352211" w14:textId="77777777" w:rsidR="000F7377" w:rsidRDefault="000F7377"/>
    <w:p w14:paraId="6A68C2B6" w14:textId="77777777" w:rsidR="000F7377" w:rsidRDefault="000F7377">
      <w:r xmlns:w="http://schemas.openxmlformats.org/wordprocessingml/2006/main">
        <w:t xml:space="preserve">১ কৰিন্থীয়া ১৪:৫ মই বিচাৰো যে তোমালোকে সকলোৱে অন্য ভাষাত কথা কওক, কিন্তু তোমালোকে ভৱিষ্যদ্বাণী কৰাতকৈ, কিয়নো ভৱিষ্যতবাণী কৰাজন অন্য ভাষাত কোৱাতকৈ ডাঙৰ, যদিহে তেওঁ ব্যাখ্যা নকৰে, যাতে মণ্ডলীয়ে গঢ়ি তুলিব পাৰে।</w:t>
      </w:r>
    </w:p>
    <w:p w14:paraId="5002A678" w14:textId="77777777" w:rsidR="000F7377" w:rsidRDefault="000F7377"/>
    <w:p w14:paraId="10B92815" w14:textId="77777777" w:rsidR="000F7377" w:rsidRDefault="000F7377">
      <w:r xmlns:w="http://schemas.openxmlformats.org/wordprocessingml/2006/main">
        <w:t xml:space="preserve">পৌলে মণ্ডলীক অন্য ভাষাত কোৱাতকৈ ভৱিষ্যদ্বাণীত গুৰুত্ব দিবলৈ উৎসাহিত কৰিছে, কিয়নো ই মণ্ডলীৰ গঠনৰ বাবে অধিক উপকাৰী।</w:t>
      </w:r>
    </w:p>
    <w:p w14:paraId="2A4362FB" w14:textId="77777777" w:rsidR="000F7377" w:rsidRDefault="000F7377"/>
    <w:p w14:paraId="7638F73F" w14:textId="77777777" w:rsidR="000F7377" w:rsidRDefault="000F7377">
      <w:r xmlns:w="http://schemas.openxmlformats.org/wordprocessingml/2006/main">
        <w:t xml:space="preserve">১/ ভৱিষ্যদ্বাণীৰ শক্তি: গীৰ্জাত ইয়াৰ ভূমিকা বুজিলে আপোনাৰ বিশ্বাস কেনেকৈ শক্তিশালী হ’ব পাৰে</w:t>
      </w:r>
    </w:p>
    <w:p w14:paraId="02721158" w14:textId="77777777" w:rsidR="000F7377" w:rsidRDefault="000F7377"/>
    <w:p w14:paraId="6D100E58" w14:textId="77777777" w:rsidR="000F7377" w:rsidRDefault="000F7377">
      <w:r xmlns:w="http://schemas.openxmlformats.org/wordprocessingml/2006/main">
        <w:t xml:space="preserve">২/ অন্য ভাষাত কথা কোৱা: গীৰ্জাত সুবিধা আৰু সীমাবদ্ধতা</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পাঁচনিৰ কৰ্ম ২:২-৪ - পবিত্ৰ আত্মাৰ আগমন আৰু অন্য ভাষাত কথা কোৱা</w:t>
      </w:r>
    </w:p>
    <w:p w14:paraId="11693052" w14:textId="77777777" w:rsidR="000F7377" w:rsidRDefault="000F7377"/>
    <w:p w14:paraId="0B6F71C4" w14:textId="77777777" w:rsidR="000F7377" w:rsidRDefault="000F7377">
      <w:r xmlns:w="http://schemas.openxmlformats.org/wordprocessingml/2006/main">
        <w:t xml:space="preserve">২.১ থিচলনীকীয়া ৫:১৯-২১ - মণ্ডলীত কথা ক'বলৈ আৰু ভৱিষ্যদ্বাণী কৰিবলৈ উৎসাহ</w:t>
      </w:r>
    </w:p>
    <w:p w14:paraId="4D6C139D" w14:textId="77777777" w:rsidR="000F7377" w:rsidRDefault="000F7377"/>
    <w:p w14:paraId="46395CB4" w14:textId="77777777" w:rsidR="000F7377" w:rsidRDefault="000F7377">
      <w:r xmlns:w="http://schemas.openxmlformats.org/wordprocessingml/2006/main">
        <w:t xml:space="preserve">1 Corinthians 14:6 এতিয়া, ভাইসকল, যদি মই আপোনালোকৰ ওচৰলৈ অন্য ভাষাত কথা ক’বলৈ আহিছো, তেন্তে মই আপোনালোকক কি লাভ কৰিম, যদিহে মই আপোনালোকক প্ৰকাশৰ দ্বাৰা বা জ্ঞানৰ দ্বাৰা, বা ভৱিষ্যদ্বাণীৰ দ্বাৰা বা শিক্ষাৰ দ্বাৰা নকওঁ?</w:t>
      </w:r>
    </w:p>
    <w:p w14:paraId="21A64A19" w14:textId="77777777" w:rsidR="000F7377" w:rsidRDefault="000F7377"/>
    <w:p w14:paraId="0375595B" w14:textId="77777777" w:rsidR="000F7377" w:rsidRDefault="000F7377">
      <w:r xmlns:w="http://schemas.openxmlformats.org/wordprocessingml/2006/main">
        <w:t xml:space="preserve">পৌলে কৰিন্থীয়াসকলক সুধিছে যে যদি তেওঁ তেওঁলোকৰ ওচৰলৈ আহিব লাগে তেন্তে তেওঁ অন্য ভাষাত কথা কোৱাৰ পৰা তেওঁলোকে কি লাভ পাব, যদিহে তেওঁ তেওঁলোকৰ লগত প্ৰকাশ, জ্ঞান, ভৱিষ্যদ্বাণী বা মতবাদৰ দ্বাৰা কথা নকয়।</w:t>
      </w:r>
    </w:p>
    <w:p w14:paraId="47F1BB58" w14:textId="77777777" w:rsidR="000F7377" w:rsidRDefault="000F7377"/>
    <w:p w14:paraId="1FACFD28" w14:textId="77777777" w:rsidR="000F7377" w:rsidRDefault="000F7377">
      <w:r xmlns:w="http://schemas.openxmlformats.org/wordprocessingml/2006/main">
        <w:t xml:space="preserve">১/ ঈশ্বৰৰ বাক্য কোৱাৰ শক্তি: আমাৰ বাক্যৰ সৰ্বোত্তম ব্যৱহাৰ কেনেকৈ কৰিব পাৰি</w:t>
      </w:r>
    </w:p>
    <w:p w14:paraId="4A78A75F" w14:textId="77777777" w:rsidR="000F7377" w:rsidRDefault="000F7377"/>
    <w:p w14:paraId="11B9B810" w14:textId="77777777" w:rsidR="000F7377" w:rsidRDefault="000F7377">
      <w:r xmlns:w="http://schemas.openxmlformats.org/wordprocessingml/2006/main">
        <w:t xml:space="preserve">২/ বেলেগ ভাষাত কথা কোৱা আৰু ভৱিষ্যদ্বাণী কৰাৰ উপকাৰ</w:t>
      </w:r>
    </w:p>
    <w:p w14:paraId="1CD6FB68" w14:textId="77777777" w:rsidR="000F7377" w:rsidRDefault="000F7377"/>
    <w:p w14:paraId="7E778418" w14:textId="77777777" w:rsidR="000F7377" w:rsidRDefault="000F7377">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14:paraId="4A137937" w14:textId="77777777" w:rsidR="000F7377" w:rsidRDefault="000F7377"/>
    <w:p w14:paraId="681E0D6B" w14:textId="77777777" w:rsidR="000F7377" w:rsidRDefault="000F7377">
      <w:r xmlns:w="http://schemas.openxmlformats.org/wordprocessingml/2006/main">
        <w:t xml:space="preserve">২) যাকোব ৩:২-১২ - "কিয়নো আমি বহুত কথাত সকলোকে অপৰাধ কৰো। যদি কোনোৱে বাক্যত অপৰাধ নকৰে, তেন্তে তেওঁ সিদ্ধ মানুহ, আৰু সমগ্ৰ শৰীৰকো নিয়ন্ত্ৰণ কৰিবলৈ সক্ষম।"</w:t>
      </w:r>
    </w:p>
    <w:p w14:paraId="63F5A4ED" w14:textId="77777777" w:rsidR="000F7377" w:rsidRDefault="000F7377"/>
    <w:p w14:paraId="61C4F6E1" w14:textId="77777777" w:rsidR="000F7377" w:rsidRDefault="000F7377">
      <w:r xmlns:w="http://schemas.openxmlformats.org/wordprocessingml/2006/main">
        <w:t xml:space="preserve">1 Corinthians 14:7 আৰু জীবন নথকা বস্তুবোৰ, নলী বা বীণা হওক, শব্দত পাৰ্থক্য নিদিয়ালৈকে, কি বীজ বা বীণা বজোৱা হয়, কেনেকৈ জনা যাব?</w:t>
      </w:r>
    </w:p>
    <w:p w14:paraId="5C400D53" w14:textId="77777777" w:rsidR="000F7377" w:rsidRDefault="000F7377"/>
    <w:p w14:paraId="204BFF19" w14:textId="77777777" w:rsidR="000F7377" w:rsidRDefault="000F7377">
      <w:r xmlns:w="http://schemas.openxmlformats.org/wordprocessingml/2006/main">
        <w:t xml:space="preserve">পৌলে প্ৰশ্ন কৰিছে যে যদি শব্দবোৰত কোনো পাৰ্থক্য নাথাকে তেন্তে মানুহে কেনেকৈ পাইপ বা বীণাৰ শব্দৰ মাজত পাৰ্থক্য কৰিব পাৰে।</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বিবেচনাৰ শক্তি: সঠিক আৰু অনুচিতৰ পাৰ্থক্য কেনেকৈ চিনাক্ত কৰিব পাৰি</w:t>
      </w:r>
    </w:p>
    <w:p w14:paraId="0DD97005" w14:textId="77777777" w:rsidR="000F7377" w:rsidRDefault="000F7377"/>
    <w:p w14:paraId="69AB32E0" w14:textId="77777777" w:rsidR="000F7377" w:rsidRDefault="000F7377">
      <w:r xmlns:w="http://schemas.openxmlformats.org/wordprocessingml/2006/main">
        <w:t xml:space="preserve">২/ সংগীতৰ উপহাৰ: শব্দৰ জৰিয়তে ঈশ্বৰৰ শলাগ আৰু সংযোগ কেনেকৈ কৰিব পাৰি</w:t>
      </w:r>
    </w:p>
    <w:p w14:paraId="67CBAB04" w14:textId="77777777" w:rsidR="000F7377" w:rsidRDefault="000F7377"/>
    <w:p w14:paraId="0B6CAB06"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62E9AE3D" w14:textId="77777777" w:rsidR="000F7377" w:rsidRDefault="000F7377"/>
    <w:p w14:paraId="39CE48AE" w14:textId="77777777" w:rsidR="000F7377" w:rsidRDefault="000F7377">
      <w:r xmlns:w="http://schemas.openxmlformats.org/wordprocessingml/2006/main">
        <w:t xml:space="preserve">২) গীতমালা ১৯:১ - আকাশে ঈশ্বৰৰ মহিমা ঘোষণা কৰে; আকাশে তেওঁৰ হাতৰ কাম ঘোষণা কৰে।</w:t>
      </w:r>
    </w:p>
    <w:p w14:paraId="39C711FB" w14:textId="77777777" w:rsidR="000F7377" w:rsidRDefault="000F7377"/>
    <w:p w14:paraId="25098AB3" w14:textId="77777777" w:rsidR="000F7377" w:rsidRDefault="000F7377">
      <w:r xmlns:w="http://schemas.openxmlformats.org/wordprocessingml/2006/main">
        <w:t xml:space="preserve">১ কৰিন্থীয়া ১৪:৮ কিয়নো শিঙাই যদি অনিশ্চিত শব্দ কৰে, তেন্তে যুদ্ধৰ বাবে কোনে নিজকে সাজু কৰিব?</w:t>
      </w:r>
    </w:p>
    <w:p w14:paraId="7A1AB78F" w14:textId="77777777" w:rsidR="000F7377" w:rsidRDefault="000F7377"/>
    <w:p w14:paraId="6E00F48A" w14:textId="77777777" w:rsidR="000F7377" w:rsidRDefault="000F7377">
      <w:r xmlns:w="http://schemas.openxmlformats.org/wordprocessingml/2006/main">
        <w:t xml:space="preserve">পৌলে কৰিন্থীয়াসকলক তেওঁলোকৰ আধ্যাত্মিক উপহাৰসমূহ এনেদৰে ব্যৱহাৰ কৰিবলৈ উৎসাহিত কৰে যাতে মণ্ডলীৰ বাবে ফলপ্ৰসূ আৰু সহায়ক হয়।</w:t>
      </w:r>
    </w:p>
    <w:p w14:paraId="35B23B42" w14:textId="77777777" w:rsidR="000F7377" w:rsidRDefault="000F7377"/>
    <w:p w14:paraId="119826D3" w14:textId="77777777" w:rsidR="000F7377" w:rsidRDefault="000F7377">
      <w:r xmlns:w="http://schemas.openxmlformats.org/wordprocessingml/2006/main">
        <w:t xml:space="preserve">১/ ঐক্যবদ্ধ কণ্ঠৰ শক্তি: গীৰ্জাৰ সম্ভাৱনা মুকলি কৰা</w:t>
      </w:r>
    </w:p>
    <w:p w14:paraId="151629F2" w14:textId="77777777" w:rsidR="000F7377" w:rsidRDefault="000F7377"/>
    <w:p w14:paraId="0E53F2B9" w14:textId="77777777" w:rsidR="000F7377" w:rsidRDefault="000F7377">
      <w:r xmlns:w="http://schemas.openxmlformats.org/wordprocessingml/2006/main">
        <w:t xml:space="preserve">২/ শিঙাৰ শব্দ: গীৰ্জাক নেতৃত্ব দিবলৈ আধ্যাত্মিক উপহাৰ ব্যৱহাৰ কৰা</w:t>
      </w:r>
    </w:p>
    <w:p w14:paraId="45935376" w14:textId="77777777" w:rsidR="000F7377" w:rsidRDefault="000F7377"/>
    <w:p w14:paraId="3FF5AECF" w14:textId="77777777" w:rsidR="000F7377" w:rsidRDefault="000F7377">
      <w:r xmlns:w="http://schemas.openxmlformats.org/wordprocessingml/2006/main">
        <w:t xml:space="preserve">১/ ইফিচীয়া ৪:১১-১৬ - খ্ৰীষ্টত গীৰ্জাৰ ঐক্যৰ গুৰুত্ব।</w:t>
      </w:r>
    </w:p>
    <w:p w14:paraId="4F4005FA" w14:textId="77777777" w:rsidR="000F7377" w:rsidRDefault="000F7377"/>
    <w:p w14:paraId="66322C4C" w14:textId="77777777" w:rsidR="000F7377" w:rsidRDefault="000F7377">
      <w:r xmlns:w="http://schemas.openxmlformats.org/wordprocessingml/2006/main">
        <w:t xml:space="preserve">২/ ৰোমীয়া ১২:৪-৮ - গীৰ্জাত আধ্যাত্মিক উপহাৰ আনৰ উপকাৰৰ বাবে ব্যৱহাৰ কৰাৰ গুৰুত্ব।</w:t>
      </w:r>
    </w:p>
    <w:p w14:paraId="2DDA4FB4" w14:textId="77777777" w:rsidR="000F7377" w:rsidRDefault="000F7377"/>
    <w:p w14:paraId="2B307C0A" w14:textId="77777777" w:rsidR="000F7377" w:rsidRDefault="000F7377">
      <w:r xmlns:w="http://schemas.openxmlformats.org/wordprocessingml/2006/main">
        <w:t xml:space="preserve">1 Corinthians 14:9 সেইদৰে তোমালোকে যদি জিভাৰে সহজে বুজিব পৰা বাক্য নকবা, তেন্তে কোৱা কথা কেনেকৈ জনা যাব? কিয়নো তোমালোকে বতাহত কথা ক’বা।”</w:t>
      </w:r>
    </w:p>
    <w:p w14:paraId="7E1368B1" w14:textId="77777777" w:rsidR="000F7377" w:rsidRDefault="000F7377"/>
    <w:p w14:paraId="49A43F11" w14:textId="77777777" w:rsidR="000F7377" w:rsidRDefault="000F7377">
      <w:r xmlns:w="http://schemas.openxmlformats.org/wordprocessingml/2006/main">
        <w:t xml:space="preserve">পৌলে কৰিন্থীয়া মণ্ডলীত থকা বিশ্বাসীসকলক স্পষ্টকৈ কথা ক’বলৈ আহ্বান জনাইছে যাতে আনসকলে তেওঁলোকক বুজিব পাৰে।</w:t>
      </w:r>
    </w:p>
    <w:p w14:paraId="3D145740" w14:textId="77777777" w:rsidR="000F7377" w:rsidRDefault="000F7377"/>
    <w:p w14:paraId="5064178D" w14:textId="77777777" w:rsidR="000F7377" w:rsidRDefault="000F7377">
      <w:r xmlns:w="http://schemas.openxmlformats.org/wordprocessingml/2006/main">
        <w:t xml:space="preserve">১/ গীৰ্জাত যোগাযোগৰ শক্তি</w:t>
      </w:r>
    </w:p>
    <w:p w14:paraId="2AE86C3E" w14:textId="77777777" w:rsidR="000F7377" w:rsidRDefault="000F7377"/>
    <w:p w14:paraId="318D4F35" w14:textId="77777777" w:rsidR="000F7377" w:rsidRDefault="000F7377">
      <w:r xmlns:w="http://schemas.openxmlformats.org/wordprocessingml/2006/main">
        <w:t xml:space="preserve">২/ গীৰ্জাত বুজা আৰু বুজা হোৱা</w:t>
      </w:r>
    </w:p>
    <w:p w14:paraId="15245F13" w14:textId="77777777" w:rsidR="000F7377" w:rsidRDefault="000F7377"/>
    <w:p w14:paraId="2F6025EF" w14:textId="77777777" w:rsidR="000F7377" w:rsidRDefault="000F7377">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14:paraId="169C06FC" w14:textId="77777777" w:rsidR="000F7377" w:rsidRDefault="000F7377"/>
    <w:p w14:paraId="7AC4BE1F" w14:textId="77777777" w:rsidR="000F7377" w:rsidRDefault="000F7377">
      <w:r xmlns:w="http://schemas.openxmlformats.org/wordprocessingml/2006/main">
        <w:t xml:space="preserve">২/ ২ তীমথিয় ২:১৫ - ঈশ্বৰৰ আগত নিজকে অনুমোদিত, লাজ কৰাৰ কোনো প্ৰয়োজন নাই, সত্যৰ বাক্য সঠিকভাৱে চম্ভালি থকা কৰ্মী হিচাপে উপস্থাপন কৰিবলৈ যৎপৰোনাস্তি চেষ্টা কৰক।</w:t>
      </w:r>
    </w:p>
    <w:p w14:paraId="68BE9D86" w14:textId="77777777" w:rsidR="000F7377" w:rsidRDefault="000F7377"/>
    <w:p w14:paraId="73AE1E07" w14:textId="77777777" w:rsidR="000F7377" w:rsidRDefault="000F7377">
      <w:r xmlns:w="http://schemas.openxmlformats.org/wordprocessingml/2006/main">
        <w:t xml:space="preserve">১ কৰিন্থীয়া ১৪:১০ জগতত ইমানবোৰ ধৰণৰ মাত আছে, আৰু সেইবোৰৰ কোনোটোৱেই অৰ্থহীন নহয়।</w:t>
      </w:r>
    </w:p>
    <w:p w14:paraId="79C2F883" w14:textId="77777777" w:rsidR="000F7377" w:rsidRDefault="000F7377"/>
    <w:p w14:paraId="47C4B11A" w14:textId="77777777" w:rsidR="000F7377" w:rsidRDefault="000F7377">
      <w:r xmlns:w="http://schemas.openxmlformats.org/wordprocessingml/2006/main">
        <w:t xml:space="preserve">কণ্ঠৰ কণ্ঠৰ প্ৰত্যেকৰে অৰ্থ আছে।</w:t>
      </w:r>
    </w:p>
    <w:p w14:paraId="5FCB017E" w14:textId="77777777" w:rsidR="000F7377" w:rsidRDefault="000F7377"/>
    <w:p w14:paraId="0A0530D1" w14:textId="77777777" w:rsidR="000F7377" w:rsidRDefault="000F7377">
      <w:r xmlns:w="http://schemas.openxmlformats.org/wordprocessingml/2006/main">
        <w:t xml:space="preserve">১/ প্ৰত্যেকৰে এটা মাত থাকে যিটো গুৰুত্বপূৰ্ণ - ১ কৰিন্থীয়া ১৪:১০</w:t>
      </w:r>
    </w:p>
    <w:p w14:paraId="042E86F0" w14:textId="77777777" w:rsidR="000F7377" w:rsidRDefault="000F7377"/>
    <w:p w14:paraId="07FB63D5" w14:textId="77777777" w:rsidR="000F7377" w:rsidRDefault="000F7377">
      <w:r xmlns:w="http://schemas.openxmlformats.org/wordprocessingml/2006/main">
        <w:t xml:space="preserve">২/ কথা কোৱাৰ শক্তি - ১ কৰিন্থীয়া ১৪:১০</w:t>
      </w:r>
    </w:p>
    <w:p w14:paraId="52319029" w14:textId="77777777" w:rsidR="000F7377" w:rsidRDefault="000F7377"/>
    <w:p w14:paraId="52744E0F" w14:textId="77777777" w:rsidR="000F7377" w:rsidRDefault="000F7377">
      <w:r xmlns:w="http://schemas.openxmlformats.org/wordprocessingml/2006/main">
        <w:t xml:space="preserve">১/ ৰোমীয়া ১০:৮-১৫ - মুখেৰে স্বীকাৰোক্তি দিয়াৰ শক্তি আৰু হৃদয়ত বিশ্বাস কৰা</w:t>
      </w:r>
    </w:p>
    <w:p w14:paraId="52E37522" w14:textId="77777777" w:rsidR="000F7377" w:rsidRDefault="000F7377"/>
    <w:p w14:paraId="7B117177" w14:textId="77777777" w:rsidR="000F7377" w:rsidRDefault="000F7377">
      <w:r xmlns:w="http://schemas.openxmlformats.org/wordprocessingml/2006/main">
        <w:t xml:space="preserve">২) গীতমালা ১৯:১-৪ - ঈশ্বৰৰ বাক্যৰ শক্তি আৰু তেওঁৰ সৃষ্টিৰ সৌন্দৰ্য্য</w:t>
      </w:r>
    </w:p>
    <w:p w14:paraId="673AD372" w14:textId="77777777" w:rsidR="000F7377" w:rsidRDefault="000F7377"/>
    <w:p w14:paraId="56CEA7EF" w14:textId="77777777" w:rsidR="000F7377" w:rsidRDefault="000F7377">
      <w:r xmlns:w="http://schemas.openxmlformats.org/wordprocessingml/2006/main">
        <w:t xml:space="preserve">1 Corinthians 14:11 এতেকে যদি মই মাতৰ অৰ্থ নাজানো, তেন্তে মই যিজনে কথা কয়, তেওঁৰ বাবে মই বৰ্বৰ হ’ম আৰু যি কয় তেওঁ মোৰ বাবে বৰ্বৰ হ’ব।</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যিজন ব্যক্তিয়ে আন কোনোবাই কোৱা ভাষাটো বুজি নাপায় তেওঁ সেইবোৰ বুজিব নোৱাৰিব, আৰু বিপৰীতভাৱে।</w:t>
      </w:r>
    </w:p>
    <w:p w14:paraId="5B85E2B9" w14:textId="77777777" w:rsidR="000F7377" w:rsidRDefault="000F7377"/>
    <w:p w14:paraId="3A57ABD9" w14:textId="77777777" w:rsidR="000F7377" w:rsidRDefault="000F7377">
      <w:r xmlns:w="http://schemas.openxmlformats.org/wordprocessingml/2006/main">
        <w:t xml:space="preserve">১/ ভাষাৰ শক্তি: পাৰ্থক্য বুজি পোৱা আৰু শলাগ লোৱা</w:t>
      </w:r>
    </w:p>
    <w:p w14:paraId="5068791A" w14:textId="77777777" w:rsidR="000F7377" w:rsidRDefault="000F7377"/>
    <w:p w14:paraId="52FAA90B" w14:textId="77777777" w:rsidR="000F7377" w:rsidRDefault="000F7377">
      <w:r xmlns:w="http://schemas.openxmlformats.org/wordprocessingml/2006/main">
        <w:t xml:space="preserve">২/ দয়াৰে পাৰস্পৰিক বুজাবুজিৰ দলং নিৰ্মাণ কৰা</w:t>
      </w:r>
    </w:p>
    <w:p w14:paraId="7533F996" w14:textId="77777777" w:rsidR="000F7377" w:rsidRDefault="000F7377"/>
    <w:p w14:paraId="65FAF397" w14:textId="77777777" w:rsidR="000F7377" w:rsidRDefault="000F7377">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14:paraId="675FCAAF" w14:textId="77777777" w:rsidR="000F7377" w:rsidRDefault="000F7377"/>
    <w:p w14:paraId="60EF8BD1" w14:textId="77777777" w:rsidR="000F7377" w:rsidRDefault="000F7377">
      <w:r xmlns:w="http://schemas.openxmlformats.org/wordprocessingml/2006/main">
        <w:t xml:space="preserve">২) কলচীয়া ৩:১২-১৫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14:paraId="60D3AE82" w14:textId="77777777" w:rsidR="000F7377" w:rsidRDefault="000F7377"/>
    <w:p w14:paraId="33DAAC69" w14:textId="77777777" w:rsidR="000F7377" w:rsidRDefault="000F7377">
      <w:r xmlns:w="http://schemas.openxmlformats.org/wordprocessingml/2006/main">
        <w:t xml:space="preserve">1 Corinthians 14:12 তোমালোকে আধ্যাত্মিক দানৰ প্ৰতি যিদৰে উদ্যমী, মণ্ডলীৰ বিকাশৰ বাবে উত্তম হ’বলৈ চেষ্টা কৰা।</w:t>
      </w:r>
    </w:p>
    <w:p w14:paraId="6715034C" w14:textId="77777777" w:rsidR="000F7377" w:rsidRDefault="000F7377"/>
    <w:p w14:paraId="2C2C5B91" w14:textId="77777777" w:rsidR="000F7377" w:rsidRDefault="000F7377">
      <w:r xmlns:w="http://schemas.openxmlformats.org/wordprocessingml/2006/main">
        <w:t xml:space="preserve">পৌলে কৰিন্থীয়াসকলক মণ্ডলীক গঢ়ি তুলিবলৈ আধ্যাত্মিক উপহাৰ বিচাৰিবলৈ উৎসাহিত কৰিছে।</w:t>
      </w:r>
    </w:p>
    <w:p w14:paraId="3CC1A52A" w14:textId="77777777" w:rsidR="000F7377" w:rsidRDefault="000F7377"/>
    <w:p w14:paraId="6BEA0DC7" w14:textId="77777777" w:rsidR="000F7377" w:rsidRDefault="000F7377">
      <w:r xmlns:w="http://schemas.openxmlformats.org/wordprocessingml/2006/main">
        <w:t xml:space="preserve">১/ "যেতিয়া আধ্যাত্মিক উপহাৰ গীৰ্জাৰ মংগলৰ বাবে ব্যৱহাৰ কৰা হয়"।</w:t>
      </w:r>
    </w:p>
    <w:p w14:paraId="0D1F7D1D" w14:textId="77777777" w:rsidR="000F7377" w:rsidRDefault="000F7377"/>
    <w:p w14:paraId="0C0F71B8" w14:textId="77777777" w:rsidR="000F7377" w:rsidRDefault="000F7377">
      <w:r xmlns:w="http://schemas.openxmlformats.org/wordprocessingml/2006/main">
        <w:t xml:space="preserve">২/ "আধ্যাত্মিক উপহাৰৰ উদ্যম"।</w:t>
      </w:r>
    </w:p>
    <w:p w14:paraId="478A4B74" w14:textId="77777777" w:rsidR="000F7377" w:rsidRDefault="000F7377"/>
    <w:p w14:paraId="1F7D700B" w14:textId="77777777" w:rsidR="000F7377" w:rsidRDefault="000F7377">
      <w:r xmlns:w="http://schemas.openxmlformats.org/wordprocessingml/2006/main">
        <w:t xml:space="preserve">১.ৰোমীয়া ১২:৬-৮; "আমাক দিয়া অনুগ্ৰহ অনুসাৰে বেলেগ বেলেগ উপহাৰ থকাৰ বাবে আমি সেইবোৰ ব্যৱহাৰ কৰোঁহঁক: যদি ভৱিষ্যদ্বাণী, আমাৰ বিশ্বাসৰ অনুপাতে; যদি সেৱা, আমাৰ সেৱাত; যিজনে শিক্ষা দিয়ে, তেওঁৰ শিক্ষাত; যিজনে উপদেশ দিয়ে, তেওঁৰ দ্বাৰা।" উপদেশ; যিজনে উদাৰতাৰে অৰিহণা যোগায়, যিজনে উদ্যমেৰে নেতৃত্ব দিয়ে; যিজনে দয়াৰ কাম কৰে, আনন্দৰে।"</w:t>
      </w:r>
    </w:p>
    <w:p w14:paraId="2A4013BD" w14:textId="77777777" w:rsidR="000F7377" w:rsidRDefault="000F7377"/>
    <w:p w14:paraId="774206E8" w14:textId="77777777" w:rsidR="000F7377" w:rsidRDefault="000F7377">
      <w:r xmlns:w="http://schemas.openxmlformats.org/wordprocessingml/2006/main">
        <w:t xml:space="preserve">২) ইফিচীয়া ৪:১১-১২; "আৰু তেওঁ পাঁচনি, ভাববাদী, সুসমাচাৰক, মেৰপালক আৰু শিক্ষকসকলক দিলে, যাতে পবিত্ৰ লোকসকলক পৰিচৰ্যাৰ কামৰ বাবে সজ্জিত কৰিব পাৰে, খ্ৰীষ্টৰ শৰীৰ গঢ়ি তুলিবলৈ"।</w:t>
      </w:r>
    </w:p>
    <w:p w14:paraId="3B0FFCE6" w14:textId="77777777" w:rsidR="000F7377" w:rsidRDefault="000F7377"/>
    <w:p w14:paraId="6F65DEE4" w14:textId="77777777" w:rsidR="000F7377" w:rsidRDefault="000F7377">
      <w:r xmlns:w="http://schemas.openxmlformats.org/wordprocessingml/2006/main">
        <w:t xml:space="preserve">1 Corinthians 14:13 এতেকে অজ্ঞাত ভাষাত কথা কোৱা জনে ব্যাখ্যা কৰিবলৈ প্ৰাৰ্থনা কৰক।</w:t>
      </w:r>
    </w:p>
    <w:p w14:paraId="3224BAC7" w14:textId="77777777" w:rsidR="000F7377" w:rsidRDefault="000F7377"/>
    <w:p w14:paraId="461E3823" w14:textId="77777777" w:rsidR="000F7377" w:rsidRDefault="000F7377">
      <w:r xmlns:w="http://schemas.openxmlformats.org/wordprocessingml/2006/main">
        <w:t xml:space="preserve">পৌলে বিশ্বাসীসকলক অজ্ঞাত ভাষাৰ ব্যাখ্যা কৰাৰ ক্ষমতাৰ বাবে প্ৰাৰ্থনা কৰিবলৈ নিৰ্দেশ দিছে।</w:t>
      </w:r>
    </w:p>
    <w:p w14:paraId="105C7A5F" w14:textId="77777777" w:rsidR="000F7377" w:rsidRDefault="000F7377"/>
    <w:p w14:paraId="46CF5851" w14:textId="77777777" w:rsidR="000F7377" w:rsidRDefault="000F7377">
      <w:r xmlns:w="http://schemas.openxmlformats.org/wordprocessingml/2006/main">
        <w:t xml:space="preserve">১/ ঈশ্বৰৰ ইচ্ছা বুজিব পৰা ক্ষমতাৰ বাবে প্ৰাৰ্থনা কৰক।</w:t>
      </w:r>
    </w:p>
    <w:p w14:paraId="1B7BF20C" w14:textId="77777777" w:rsidR="000F7377" w:rsidRDefault="000F7377"/>
    <w:p w14:paraId="7D0168EF" w14:textId="77777777" w:rsidR="000F7377" w:rsidRDefault="000F7377">
      <w:r xmlns:w="http://schemas.openxmlformats.org/wordprocessingml/2006/main">
        <w:t xml:space="preserve">২) ঈশ্বৰক অজ্ঞাত ভাষাৰ ব্যাখ্যা কৰাৰ ক্ষমতা দিবলৈ অনুৰোধ কৰক।</w:t>
      </w:r>
    </w:p>
    <w:p w14:paraId="3A2389F7" w14:textId="77777777" w:rsidR="000F7377" w:rsidRDefault="000F7377"/>
    <w:p w14:paraId="0070AD5D" w14:textId="77777777" w:rsidR="000F7377" w:rsidRDefault="000F7377">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7DB77A16" w14:textId="77777777" w:rsidR="000F7377" w:rsidRDefault="000F7377"/>
    <w:p w14:paraId="02D38BC4" w14:textId="77777777" w:rsidR="000F7377" w:rsidRDefault="000F7377">
      <w:r xmlns:w="http://schemas.openxmlformats.org/wordprocessingml/2006/main">
        <w:t xml:space="preserve">২) ইফিচীয়া ৩:১৬-১৯ - যাতে তেওঁ তোমালোকক নিজৰ মহিমাৰ ধন অনুসাৰে অন্তৰ্নিহিত মানুহত থকা নিজৰ আত্মাৰ দ্বাৰাই শক্তিৰে শক্তিশালী হ’ব; যাতে খ্ৰীষ্টই বিশ্বাসৰ দ্বাৰাই তোমালোকৰ হৃদয়ত বাস কৰে; যাতে তোমালোকে প্ৰেমত শিপাই আৰু ভিত্তি কৰি সকলো পবিত্ৰ লোকৰ লগত বহল, দীঘল, গভীৰতা আৰু উচ্চতা কি বুজিব পাৰিবা; আৰু তোমালোকে ঈশ্বৰৰ সকলো পূৰ্ণতাৰে পৰিপূৰ্ণ হ’বলৈ, জ্ঞানতকৈ অধিক খ্ৰীষ্টৰ প্ৰেমক জানিবলৈ।</w:t>
      </w:r>
    </w:p>
    <w:p w14:paraId="08A5A145" w14:textId="77777777" w:rsidR="000F7377" w:rsidRDefault="000F7377"/>
    <w:p w14:paraId="552876FC" w14:textId="77777777" w:rsidR="000F7377" w:rsidRDefault="000F7377">
      <w:r xmlns:w="http://schemas.openxmlformats.org/wordprocessingml/2006/main">
        <w:t xml:space="preserve">১ কৰিন্থীয়া ১৪:১৪ কিয়নো মই যদি অজ্ঞাত ভাষাত প্ৰাৰ্থনা কৰো, তেন্তে মোৰ আত্মাই প্ৰাৰ্থনা কৰে, কিন্তু মোৰ বুদ্ধি অফল।</w:t>
      </w:r>
    </w:p>
    <w:p w14:paraId="0C6984BF" w14:textId="77777777" w:rsidR="000F7377" w:rsidRDefault="000F7377"/>
    <w:p w14:paraId="47164A75" w14:textId="77777777" w:rsidR="000F7377" w:rsidRDefault="000F7377">
      <w:r xmlns:w="http://schemas.openxmlformats.org/wordprocessingml/2006/main">
        <w:t xml:space="preserve">পৌলে কৈছে যে অজ্ঞাত ভাষাত প্ৰাৰ্থনা কৰাটো আত্মাৰ বাবে উপকাৰী, কিন্তু ইয়াৰ কোনো স্পষ্ট ফলাফল নহয়।</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আত্মাৰ ওপৰত নিৰ্ভৰ কৰা: অজ্ঞাত ঠাইত প্ৰাৰ্থনাৰ শক্তি</w:t>
      </w:r>
    </w:p>
    <w:p w14:paraId="036F4FA7" w14:textId="77777777" w:rsidR="000F7377" w:rsidRDefault="000F7377"/>
    <w:p w14:paraId="604F75D5" w14:textId="77777777" w:rsidR="000F7377" w:rsidRDefault="000F7377">
      <w:r xmlns:w="http://schemas.openxmlformats.org/wordprocessingml/2006/main">
        <w:t xml:space="preserve">২/ অস্পষ্ট বস্তুৰ ওপৰত মনোনিৱেশ কৰা: আধ্যাত্মিক প্ৰাৰ্থনাৰ উপকাৰ লাভ কৰা</w:t>
      </w:r>
    </w:p>
    <w:p w14:paraId="6368671C" w14:textId="77777777" w:rsidR="000F7377" w:rsidRDefault="000F7377"/>
    <w:p w14:paraId="37488B3E" w14:textId="77777777" w:rsidR="000F7377" w:rsidRDefault="000F7377">
      <w:r xmlns:w="http://schemas.openxmlformats.org/wordprocessingml/2006/main">
        <w:t xml:space="preserve">১/ ৰোমীয়া ৮:২৬-২৭ ??আত্মাই আমাৰ হৈ মধ্যস্থতা কৰে</w:t>
      </w:r>
    </w:p>
    <w:p w14:paraId="75129CD7" w14:textId="77777777" w:rsidR="000F7377" w:rsidRDefault="000F7377"/>
    <w:p w14:paraId="6617E3B5" w14:textId="77777777" w:rsidR="000F7377" w:rsidRDefault="000F7377">
      <w:r xmlns:w="http://schemas.openxmlformats.org/wordprocessingml/2006/main">
        <w:t xml:space="preserve">২.১ থিচলনীকীয়া ৫:১৬-১৮ ??অবিৰতভাৱে প্ৰাৰ্থনা কৰক আৰু সদায় ধন্যবাদ দিয়ক</w:t>
      </w:r>
    </w:p>
    <w:p w14:paraId="3D877D7B" w14:textId="77777777" w:rsidR="000F7377" w:rsidRDefault="000F7377"/>
    <w:p w14:paraId="11E5B2A6" w14:textId="77777777" w:rsidR="000F7377" w:rsidRDefault="000F7377">
      <w:r xmlns:w="http://schemas.openxmlformats.org/wordprocessingml/2006/main">
        <w:t xml:space="preserve">১ কৰিন্থীয়া ১৪:১৫ তেন্তে কি? মই আত্মাৰে প্ৰাৰ্থনা কৰিম, আৰু বুদ্ধিৰেও প্ৰাৰ্থনা কৰিম, মই আত্মাৰে গান গাইম, আৰু বুদ্ধিৰে গান গাইম।</w:t>
      </w:r>
    </w:p>
    <w:p w14:paraId="3403516A" w14:textId="77777777" w:rsidR="000F7377" w:rsidRDefault="000F7377"/>
    <w:p w14:paraId="7E571171" w14:textId="77777777" w:rsidR="000F7377" w:rsidRDefault="000F7377">
      <w:r xmlns:w="http://schemas.openxmlformats.org/wordprocessingml/2006/main">
        <w:t xml:space="preserve">পৌলে খ্ৰীষ্টানসকলক আত্মা আৰু বুজাবুজি দুয়োটাৰে প্ৰাৰ্থনা আৰু গান গাবলৈ উৎসাহিত কৰিছে।</w:t>
      </w:r>
    </w:p>
    <w:p w14:paraId="6D451642" w14:textId="77777777" w:rsidR="000F7377" w:rsidRDefault="000F7377"/>
    <w:p w14:paraId="0E73C5B6" w14:textId="77777777" w:rsidR="000F7377" w:rsidRDefault="000F7377">
      <w:r xmlns:w="http://schemas.openxmlformats.org/wordprocessingml/2006/main">
        <w:t xml:space="preserve">১/ প্ৰাৰ্থনা আৰু গীতৰ শক্তি বুজা</w:t>
      </w:r>
    </w:p>
    <w:p w14:paraId="0A74819B" w14:textId="77777777" w:rsidR="000F7377" w:rsidRDefault="000F7377"/>
    <w:p w14:paraId="329CCA69" w14:textId="77777777" w:rsidR="000F7377" w:rsidRDefault="000F7377">
      <w:r xmlns:w="http://schemas.openxmlformats.org/wordprocessingml/2006/main">
        <w:t xml:space="preserve">২/ আধ্যাত্মিক বিবেচনাৰে প্ৰাৰ্থনা আৰু গান গোৱা</w:t>
      </w:r>
    </w:p>
    <w:p w14:paraId="440DF357" w14:textId="77777777" w:rsidR="000F7377" w:rsidRDefault="000F7377"/>
    <w:p w14:paraId="663D183C" w14:textId="77777777" w:rsidR="000F7377" w:rsidRDefault="000F7377">
      <w:r xmlns:w="http://schemas.openxmlformats.org/wordprocessingml/2006/main">
        <w:t xml:space="preserve">১/ ফিলিপীয়া ৪:৬-৭ - ? </w:t>
      </w:r>
      <w:r xmlns:w="http://schemas.openxmlformats.org/wordprocessingml/2006/main">
        <w:rPr>
          <w:rFonts w:ascii="맑은 고딕 Semilight" w:hAnsi="맑은 고딕 Semilight"/>
        </w:rPr>
        <w:t xml:space="preserve">쏝 </w:t>
      </w:r>
      <w:r xmlns:w="http://schemas.openxmlformats.org/wordprocessingml/2006/main">
        <w:t xml:space="preserve">e একো কাৰণে উদ্বিগ্ন নহয়, কিন্তু সকলো বিষয়তে প্ৰাৰ্থনা আৰু অনুৰোধৰ দ্বাৰা, ধন্যবাদৰ সৈতে, তোমালোকৰ অনুৰোধ ঈশ্বৰৰ আগত প্ৰকাশ কৰা; আৰু সকলো বুজাবুজিক অতিক্ৰম কৰা ঈশ্বৰৰ শান্তিয়ে খ্ৰীষ্ট যীচুৰ দ্বাৰাই আপোনালোকৰ হৃদয় আৰু মনক ৰক্ষা কৰিব।??</w:t>
      </w:r>
    </w:p>
    <w:p w14:paraId="50D7A883" w14:textId="77777777" w:rsidR="000F7377" w:rsidRDefault="000F7377"/>
    <w:p w14:paraId="7C6886F2" w14:textId="77777777" w:rsidR="000F7377" w:rsidRDefault="000F7377">
      <w:r xmlns:w="http://schemas.openxmlformats.org/wordprocessingml/2006/main">
        <w:t xml:space="preserve">২/ কলচীয়া ৩:১৬ - ? </w:t>
      </w:r>
      <w:r xmlns:w="http://schemas.openxmlformats.org/wordprocessingml/2006/main">
        <w:rPr>
          <w:rFonts w:ascii="맑은 고딕 Semilight" w:hAnsi="맑은 고딕 Semilight"/>
        </w:rPr>
        <w:t xml:space="preserve">쏬 </w:t>
      </w:r>
      <w:r xmlns:w="http://schemas.openxmlformats.org/wordprocessingml/2006/main">
        <w:t xml:space="preserve">et খ্ৰীষ্টৰ বাক্য তোমালোকৰ মাজত সকলো জ্ঞানেৰে সমৃদ্ধিশালীভাৱে বাস কৰে, গীতমালা আৰু গীত আৰু আধ্যাত্মিক গীতত ইজনে সিজনক শিক্ষা আৰু উপদেশ দি, প্ৰভুৰ ওচৰত হৃদয়ত অনুগ্ৰহৰে গায়।??</w:t>
      </w:r>
    </w:p>
    <w:p w14:paraId="510DFE8E" w14:textId="77777777" w:rsidR="000F7377" w:rsidRDefault="000F7377"/>
    <w:p w14:paraId="20EB652E" w14:textId="77777777" w:rsidR="000F7377" w:rsidRDefault="000F7377">
      <w:r xmlns:w="http://schemas.openxmlformats.org/wordprocessingml/2006/main">
        <w:t xml:space="preserve">1 Corinthians 14:16 অন্যথা যেতিয়া তুমি আত্মাৰে আশীৰ্ব্বাদ কৰিব, তেতিয়া অবিদ্বানৰ কোঠাত বসবাস কৰা জনে তোমাৰ ধন্যবাদৰ সময়ত আমিন বুলি কেনেকৈ ক’ব, কিয়নো তেওঁ কোৱা কথা বুজি নাপায়?</w:t>
      </w:r>
    </w:p>
    <w:p w14:paraId="01955627" w14:textId="77777777" w:rsidR="000F7377" w:rsidRDefault="000F7377"/>
    <w:p w14:paraId="5916D1BC" w14:textId="77777777" w:rsidR="000F7377" w:rsidRDefault="000F7377">
      <w:r xmlns:w="http://schemas.openxmlformats.org/wordprocessingml/2006/main">
        <w:t xml:space="preserve">খ্ৰীষ্টানসকলে অন্য ভাষাত কথা কওঁতে সাৱধান হোৱা উচিত, কিয়নো যিসকলে ভাষাটো বুজি নাপায় তেওঁলোকে উপযুক্ত সঁহাৰি দিব নোৱাৰে।</w:t>
      </w:r>
    </w:p>
    <w:p w14:paraId="5B7902A5" w14:textId="77777777" w:rsidR="000F7377" w:rsidRDefault="000F7377"/>
    <w:p w14:paraId="4C676814" w14:textId="77777777" w:rsidR="000F7377" w:rsidRDefault="000F7377">
      <w:r xmlns:w="http://schemas.openxmlformats.org/wordprocessingml/2006/main">
        <w:t xml:space="preserve">১/ প্ৰাৰ্থনাৰ শক্তি: অন্য ভাষাত কথা কোৱাৰ উপকাৰ বুজি পোৱা</w:t>
      </w:r>
    </w:p>
    <w:p w14:paraId="3610B5F0" w14:textId="77777777" w:rsidR="000F7377" w:rsidRDefault="000F7377"/>
    <w:p w14:paraId="3A207687" w14:textId="77777777" w:rsidR="000F7377" w:rsidRDefault="000F7377">
      <w:r xmlns:w="http://schemas.openxmlformats.org/wordprocessingml/2006/main">
        <w:t xml:space="preserve">২) আধ্যাত্মিক সম্প্ৰদায়ৰ খেতি কৰা: অন্তৰ্ভুক্তি আৰু বুজাবুজিৰ গুৰুত্ব</w:t>
      </w:r>
    </w:p>
    <w:p w14:paraId="0A6FF7AE" w14:textId="77777777" w:rsidR="000F7377" w:rsidRDefault="000F7377"/>
    <w:p w14:paraId="047D9180" w14:textId="77777777" w:rsidR="000F7377" w:rsidRDefault="000F7377">
      <w:r xmlns:w="http://schemas.openxmlformats.org/wordprocessingml/2006/main">
        <w:t xml:space="preserve">১.ৰোমীয়া ৮:২৬-২৭, ? </w:t>
      </w:r>
      <w:r xmlns:w="http://schemas.openxmlformats.org/wordprocessingml/2006/main">
        <w:rPr>
          <w:rFonts w:ascii="맑은 고딕 Semilight" w:hAnsi="맑은 고딕 Semilight"/>
        </w:rPr>
        <w:t xml:space="preserve">쏬 </w:t>
      </w:r>
      <w:r xmlns:w="http://schemas.openxmlformats.org/wordprocessingml/2006/main">
        <w:t xml:space="preserve">সেইদৰে আত্মাই আমাৰ দুৰ্বলতাক সহায় কৰে; আৰু যিজনে হৃদয় বিচাৰ কৰে, তেওঁ জানে আত্মাৰ মন কি, কাৰণ তেওঁ ঈশ্বৰৰ ইচ্ছা অনুসৰি পবিত্ৰ লোকসকলৰ বাবে মধ্যস্থতা কৰে।??</w:t>
      </w:r>
    </w:p>
    <w:p w14:paraId="60439352" w14:textId="77777777" w:rsidR="000F7377" w:rsidRDefault="000F7377"/>
    <w:p w14:paraId="1B7796FE" w14:textId="77777777" w:rsidR="000F7377" w:rsidRDefault="000F7377">
      <w:r xmlns:w="http://schemas.openxmlformats.org/wordprocessingml/2006/main">
        <w:t xml:space="preserve">২.১ কৰিন্থীয়া ১২:৭-১১, ? </w:t>
      </w:r>
      <w:r xmlns:w="http://schemas.openxmlformats.org/wordprocessingml/2006/main">
        <w:rPr>
          <w:rFonts w:ascii="맑은 고딕 Semilight" w:hAnsi="맑은 고딕 Semilight"/>
        </w:rPr>
        <w:t xml:space="preserve">쏝 </w:t>
      </w:r>
      <w:r xmlns:w="http://schemas.openxmlformats.org/wordprocessingml/2006/main">
        <w:t xml:space="preserve">ut আত্মাৰ প্ৰকাশ প্ৰতিজন মানুহক লাভৰ বাবে দিয়া হৈছে। কিয়নো আত্মাৰ দ্বাৰাই এজনক জ্ঞানৰ বাক্য দিয়া হৈছে; আন এজনক সেই আত্মাৰ দ্বাৰাই জ্ঞানৰ বাক্য দিয়া; একে আত্মাৰ দ্বাৰাই আন এজন বিশ্বাসলৈ; আন এজনক সেই আত্মাৰ দ্বাৰাই সুস্থ কৰাৰ দান; আন এজনলৈ অলৌকিক কাৰ্য্য; আন এটা ভৱিষ্যদ্বাণীলৈ; আন এজনক আত্মাৰ বিষয়ে বিবেচনা কৰা; আন এজনলৈ বিভিন্ন ধৰণৰ জিভা; আন এজনক ভাষাৰ ব্যাখ্যা: কিন্তু এই সকলোবোৰ কাম কৰে সেই একে আত্মাই, প্ৰত্যেককে নিজৰ ইচ্ছামতে পৃথকে পৃথকে ভাগ কৰি।??</w:t>
      </w:r>
    </w:p>
    <w:p w14:paraId="55E85ED2" w14:textId="77777777" w:rsidR="000F7377" w:rsidRDefault="000F7377"/>
    <w:p w14:paraId="4E8A823E" w14:textId="77777777" w:rsidR="000F7377" w:rsidRDefault="000F7377">
      <w:r xmlns:w="http://schemas.openxmlformats.org/wordprocessingml/2006/main">
        <w:t xml:space="preserve">1 Corinthians 14:17 কিয়নো তুমি সঁচাকৈয়ে ভালকৈ ধন্যবাদ দিছা, কিন্তু আনজন গঢ় দিয়া নহয়।</w:t>
      </w:r>
    </w:p>
    <w:p w14:paraId="32B36A34" w14:textId="77777777" w:rsidR="000F7377" w:rsidRDefault="000F7377"/>
    <w:p w14:paraId="27FE1306" w14:textId="77777777" w:rsidR="000F7377" w:rsidRDefault="000F7377">
      <w:r xmlns:w="http://schemas.openxmlformats.org/wordprocessingml/2006/main">
        <w:t xml:space="preserve">পৌলে খ্ৰীষ্টানসকলক ঈশ্বৰক ধন্যবাদ দিবলৈ উৎসাহিত কৰে, কিন্তু আনক গঢ় লৈ উঠাটো নিশ্চিত কৰিবলৈও উৎসাহিত কৰে।</w:t>
      </w:r>
    </w:p>
    <w:p w14:paraId="592CA79E" w14:textId="77777777" w:rsidR="000F7377" w:rsidRDefault="000F7377"/>
    <w:p w14:paraId="21273B75" w14:textId="77777777" w:rsidR="000F7377" w:rsidRDefault="000F7377">
      <w:r xmlns:w="http://schemas.openxmlformats.org/wordprocessingml/2006/main">
        <w:t xml:space="preserve">১/ ধন্যবাদ দিয়া আৰু আনক গঢ়ি তোলাৰ গুৰুত্ব</w:t>
      </w:r>
    </w:p>
    <w:p w14:paraId="7920AFEC" w14:textId="77777777" w:rsidR="000F7377" w:rsidRDefault="000F7377"/>
    <w:p w14:paraId="7609E851" w14:textId="77777777" w:rsidR="000F7377" w:rsidRDefault="000F7377">
      <w:r xmlns:w="http://schemas.openxmlformats.org/wordprocessingml/2006/main">
        <w:t xml:space="preserve">২/ আমাৰ কৃতজ্ঞতা প্ৰকাশে যাতে আনক গঢ়ি তোলে সেয়া কেনেকৈ নিশ্চিত কৰিব পাৰি</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৪:২৯ - "তোমালোকৰ মুখৰ পৰা কোনো বিকৃত কথা ওলাই নাযাব, কিন্তু যি ভাল কথাই শ্ৰোতাসকলৰ অনুগ্ৰহ কৰিব পাৰে।"</w:t>
      </w:r>
    </w:p>
    <w:p w14:paraId="432548EA" w14:textId="77777777" w:rsidR="000F7377" w:rsidRDefault="000F7377"/>
    <w:p w14:paraId="086B1CF7" w14:textId="77777777" w:rsidR="000F7377" w:rsidRDefault="000F7377">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শিকাব আৰু উপদেশ দিয়ক, প্ৰভুৰ ওচৰত হৃদয়ত অনুগ্ৰহেৰে গাই যাওক।"</w:t>
      </w:r>
    </w:p>
    <w:p w14:paraId="1042EF0C" w14:textId="77777777" w:rsidR="000F7377" w:rsidRDefault="000F7377"/>
    <w:p w14:paraId="72D9657D" w14:textId="77777777" w:rsidR="000F7377" w:rsidRDefault="000F7377">
      <w:r xmlns:w="http://schemas.openxmlformats.org/wordprocessingml/2006/main">
        <w:t xml:space="preserve">১ কৰিন্থীয়া ১৪:১৮ মই মোৰ ঈশ্বৰক ধন্যবাদ জনাইছো, মই তোমালোক সকলোতকৈ বেছি ভাষাত কথা কওঁ।</w:t>
      </w:r>
    </w:p>
    <w:p w14:paraId="19176D37" w14:textId="77777777" w:rsidR="000F7377" w:rsidRDefault="000F7377"/>
    <w:p w14:paraId="32C593C0" w14:textId="77777777" w:rsidR="000F7377" w:rsidRDefault="000F7377">
      <w:r xmlns:w="http://schemas.openxmlformats.org/wordprocessingml/2006/main">
        <w:t xml:space="preserve">অংশ বক্তাই আন সকলোতকৈ বেছি ভাষাত কথা ক’ব পৰা ক্ষমতাৰ বাবে ঈশ্বৰৰ ওচৰত ধন্যবাদী।</w:t>
      </w:r>
    </w:p>
    <w:p w14:paraId="60C1EC23" w14:textId="77777777" w:rsidR="000F7377" w:rsidRDefault="000F7377"/>
    <w:p w14:paraId="0A8CEE2F" w14:textId="77777777" w:rsidR="000F7377" w:rsidRDefault="000F7377">
      <w:r xmlns:w="http://schemas.openxmlformats.org/wordprocessingml/2006/main">
        <w:t xml:space="preserve">১/ কৃতজ্ঞতাৰ শক্তি: আমাৰ হাতত যি আছে তাৰ শলাগ ল’বলৈ শিকা</w:t>
      </w:r>
    </w:p>
    <w:p w14:paraId="5B9A3107" w14:textId="77777777" w:rsidR="000F7377" w:rsidRDefault="000F7377"/>
    <w:p w14:paraId="4557BCF9" w14:textId="77777777" w:rsidR="000F7377" w:rsidRDefault="000F7377">
      <w:r xmlns:w="http://schemas.openxmlformats.org/wordprocessingml/2006/main">
        <w:t xml:space="preserve">২/ পবিত্ৰ আত্মাৰ উপহাৰ: ঈশ্বৰৰ ঐশ্বৰিক ভাষাক আকোৱালি লোৱা</w:t>
      </w:r>
    </w:p>
    <w:p w14:paraId="51F977B8" w14:textId="77777777" w:rsidR="000F7377" w:rsidRDefault="000F7377"/>
    <w:p w14:paraId="6A72B0D2" w14:textId="77777777" w:rsidR="000F7377" w:rsidRDefault="000F7377">
      <w:r xmlns:w="http://schemas.openxmlformats.org/wordprocessingml/2006/main">
        <w:t xml:space="preserve">১) ইফিচীয়া ৪:২৯-৩০ - "তোমালোকৰ মুখৰ পৰা কোনো ধ্বংসকাৰী কথা ওলাই নাযাওক, কিন্তু শুনাবিলাকক অনুগ্ৰহ দিবৰ বাবেহে যিহঁতে গঢ়াৰ বাবে ভাল, সেই কথাহে ওলাই নাযাব। আৰু শোক নকৰিবা।" ঈশ্বৰৰ পবিত্ৰ আত্মা, যাৰ দ্বাৰাই তোমালোক মুক্তিৰ দিনৰ বাবে মোহৰ মাৰিলা।"</w:t>
      </w:r>
    </w:p>
    <w:p w14:paraId="4CF66678" w14:textId="77777777" w:rsidR="000F7377" w:rsidRDefault="000F7377"/>
    <w:p w14:paraId="23C5DEF0" w14:textId="77777777" w:rsidR="000F7377" w:rsidRDefault="000F7377">
      <w:r xmlns:w="http://schemas.openxmlformats.org/wordprocessingml/2006/main">
        <w:t xml:space="preserve">২/ পাঁচনিৰ কৰ্ম ২:৪ - "তেতিয়া তেওঁলোক সকলোৱে পবিত্ৰ আত্মাৰে পৰিপূৰ্ণ হৈ আত্মাই তেওঁলোকক কোৱাৰ দৰে আন ভাষাত কথা ক'বলৈ ধৰিলে।"</w:t>
      </w:r>
    </w:p>
    <w:p w14:paraId="790672C1" w14:textId="77777777" w:rsidR="000F7377" w:rsidRDefault="000F7377"/>
    <w:p w14:paraId="076D4097" w14:textId="77777777" w:rsidR="000F7377" w:rsidRDefault="000F7377">
      <w:r xmlns:w="http://schemas.openxmlformats.org/wordprocessingml/2006/main">
        <w:t xml:space="preserve">১ কৰিন্থীয়া ১৪:১৯ তথাপি মণ্ডলীত মই অজ্ঞাত ভাষাত দহ হাজাৰ শব্দ কোৱাতকৈ মোৰ মাতৰ দ্বাৰা আনক শিকাব পৰাকৈ পাঁচটা শব্দ কোৱা ভাল আছিলোঁ।</w:t>
      </w:r>
    </w:p>
    <w:p w14:paraId="055398AE" w14:textId="77777777" w:rsidR="000F7377" w:rsidRDefault="000F7377"/>
    <w:p w14:paraId="73150B0C" w14:textId="77777777" w:rsidR="000F7377" w:rsidRDefault="000F7377">
      <w:r xmlns:w="http://schemas.openxmlformats.org/wordprocessingml/2006/main">
        <w:t xml:space="preserve">পৌলে আনক শিকাবলৈ মণ্ডলীত বুজাবুজিৰে কম শব্দ কোৱাটো পছন্দ কৰে, অদ্ভুত ভাষাত বহু শব্দ কোৱাতকৈ।</w:t>
      </w:r>
    </w:p>
    <w:p w14:paraId="0955C246" w14:textId="77777777" w:rsidR="000F7377" w:rsidRDefault="000F7377"/>
    <w:p w14:paraId="3A0AB519" w14:textId="77777777" w:rsidR="000F7377" w:rsidRDefault="000F7377">
      <w:r xmlns:w="http://schemas.openxmlformats.org/wordprocessingml/2006/main">
        <w:t xml:space="preserve">১/ বুজাবুজিৰ শক্তি: গীৰ্জাত আমাৰ বুজাবুজিৰ উপহাৰ ব্যৱহাৰ কৰা</w:t>
      </w:r>
    </w:p>
    <w:p w14:paraId="47D2465D" w14:textId="77777777" w:rsidR="000F7377" w:rsidRDefault="000F7377"/>
    <w:p w14:paraId="68E24628" w14:textId="77777777" w:rsidR="000F7377" w:rsidRDefault="000F7377">
      <w:r xmlns:w="http://schemas.openxmlformats.org/wordprocessingml/2006/main">
        <w:t xml:space="preserve">২) শিক্ষাৰ মূল্য: গীৰ্জাত আনক শিক্ষা দিয়াৰ দায়িত্ব আকোৱালি লোৱা</w:t>
      </w:r>
    </w:p>
    <w:p w14:paraId="4BAA6DB5" w14:textId="77777777" w:rsidR="000F7377" w:rsidRDefault="000F7377"/>
    <w:p w14:paraId="643F9849" w14:textId="77777777" w:rsidR="000F7377" w:rsidRDefault="000F7377">
      <w:r xmlns:w="http://schemas.openxmlformats.org/wordprocessingml/2006/main">
        <w:t xml:space="preserve">১/ যাকোব ৩:১৭ - কিন্তু ওপৰৰ পৰা অহা জ্ঞান প্ৰথমে নিৰ্মল, তাৰ পিছত শান্তিপূৰ্ণ, কোমল আৰু অনুৰোধযোগ্য, দয়া আৰু ভাল ফলেৰে পৰিপূৰ্ণ, পক্ষপাতিত্বহীন আৰু ভণ্ডামিহীন।</w:t>
      </w:r>
    </w:p>
    <w:p w14:paraId="76C2190F" w14:textId="77777777" w:rsidR="000F7377" w:rsidRDefault="000F7377"/>
    <w:p w14:paraId="0F484DE9" w14:textId="77777777" w:rsidR="000F7377" w:rsidRDefault="000F7377">
      <w:r xmlns:w="http://schemas.openxmlformats.org/wordprocessingml/2006/main">
        <w:t xml:space="preserve">২/ হিতোপদেশ ১৬:২৪ - সুখদায়ক কথাবোৰ মৌচাকৰ দৰে, আত্মাৰ বাবে মিঠা, আৰু হাড়ৰ বাবে স্বাস্থ্য।</w:t>
      </w:r>
    </w:p>
    <w:p w14:paraId="63E1A80D" w14:textId="77777777" w:rsidR="000F7377" w:rsidRDefault="000F7377"/>
    <w:p w14:paraId="62F8F4B4" w14:textId="77777777" w:rsidR="000F7377" w:rsidRDefault="000F7377">
      <w:r xmlns:w="http://schemas.openxmlformats.org/wordprocessingml/2006/main">
        <w:t xml:space="preserve">1 Corinthians 14:20 ভাইসকল, বুদ্ধিতে সন্তান নহব;</w:t>
      </w:r>
    </w:p>
    <w:p w14:paraId="03D09282" w14:textId="77777777" w:rsidR="000F7377" w:rsidRDefault="000F7377"/>
    <w:p w14:paraId="73913507" w14:textId="77777777" w:rsidR="000F7377" w:rsidRDefault="000F7377">
      <w:r xmlns:w="http://schemas.openxmlformats.org/wordprocessingml/2006/main">
        <w:t xml:space="preserve">বিশ্বাসীসকলৰ বিশ্বাসৰ বিষয়ে পৰিপক্ক বুজাবুজি থাকিব লাগে, কিন্তু তথাপিও শিশুসুলভ হৃদয়ৰ বিশুদ্ধতা ধৰি ৰাখিব লাগে।</w:t>
      </w:r>
    </w:p>
    <w:p w14:paraId="24AC4967" w14:textId="77777777" w:rsidR="000F7377" w:rsidRDefault="000F7377"/>
    <w:p w14:paraId="0088B1A3" w14:textId="77777777" w:rsidR="000F7377" w:rsidRDefault="000F7377">
      <w:r xmlns:w="http://schemas.openxmlformats.org/wordprocessingml/2006/main">
        <w:t xml:space="preserve">১/ প্ৰজ্ঞা আৰু নিৰ্দোষতাৰ ভাৰসাম্য</w:t>
      </w:r>
    </w:p>
    <w:p w14:paraId="17137D0E" w14:textId="77777777" w:rsidR="000F7377" w:rsidRDefault="000F7377"/>
    <w:p w14:paraId="61B13676" w14:textId="77777777" w:rsidR="000F7377" w:rsidRDefault="000F7377">
      <w:r xmlns:w="http://schemas.openxmlformats.org/wordprocessingml/2006/main">
        <w:t xml:space="preserve">২/ বিশ্বাস আৰু নম্ৰতাত বৃদ্ধি পোৱা</w:t>
      </w:r>
    </w:p>
    <w:p w14:paraId="668330EF" w14:textId="77777777" w:rsidR="000F7377" w:rsidRDefault="000F7377"/>
    <w:p w14:paraId="51F91DBC" w14:textId="77777777" w:rsidR="000F7377" w:rsidRDefault="000F7377">
      <w:r xmlns:w="http://schemas.openxmlformats.org/wordprocessingml/2006/main">
        <w:t xml:space="preserve">1. মথি ১৮:৩-৪ - "আৰু ক'লে, "মই তোমালোকক সঁচাকৈয়ে কওঁ, যদিহে তোমালোকে ধৰ্মান্তৰিত নহা আৰু সৰু ল'ৰা-ছোৱালীৰ দৰে নহয়, তেন্তে তোমালোকে স্বৰ্গৰাজ্যত প্ৰৱেশ নকৰিবা। স্বৰ্গৰাজ্যতো সেইটোৱেই আটাইতকৈ ডাঙৰ।"</w:t>
      </w:r>
    </w:p>
    <w:p w14:paraId="5CF69820" w14:textId="77777777" w:rsidR="000F7377" w:rsidRDefault="000F7377"/>
    <w:p w14:paraId="7B36F3DD" w14:textId="77777777" w:rsidR="000F7377" w:rsidRDefault="000F7377">
      <w:r xmlns:w="http://schemas.openxmlformats.org/wordprocessingml/2006/main">
        <w:t xml:space="preserve">২) ইফিচীয়া ৪:১৩-১৪ - "যেতিয়ালৈকে আমি সকলোৱে বিশ্বাস আৰু ঈশ্বৰৰ পুত্ৰৰ জ্ঞানৰ একতাত, খ্ৰীষ্টৰ পূৰ্ণতাৰ পৰিমাপলৈকে এজন সিদ্ধ মানুহৰ ওচৰলৈ নাযাওঁ এতিয়াৰ পৰা মানুহৰ ছলনা আৰু ধূৰ্ত কৌশলৰ দ্বাৰা ইফালে সিফালে ঠেলি দিয়া আৰু ইফালে সিফালে ঠেলি দিয়া আৰু প্ৰতাৰণা কৰা ল'ৰা-ছোৱালী নহ'ব।"</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১৪:২১ বিধানত লিখা আছে, “মই এই লোকসকলৰ লগত অন্য ভাষাৰ লোক আৰু আন ওঁঠেৰে কথা ক’ম; আৰু যিহোৱাই এই কথা কৈছে।</w:t>
      </w:r>
    </w:p>
    <w:p w14:paraId="127E136D" w14:textId="77777777" w:rsidR="000F7377" w:rsidRDefault="000F7377"/>
    <w:p w14:paraId="09BBF313" w14:textId="77777777" w:rsidR="000F7377" w:rsidRDefault="000F7377">
      <w:r xmlns:w="http://schemas.openxmlformats.org/wordprocessingml/2006/main">
        <w:t xml:space="preserve">পৌলে বিধানৰ পৰা এটা শাস্ত্ৰ উদ্ধৃত কৰিছে যিয়ে ঈশ্বৰে লোকসকলৰ লগত বহুতো ভিন্ন ভাষাত কথা কোৱাৰ বিষয়ে কয়, তথাপিও তেওঁলোকে তেওঁৰ কথা শুনা নাই।</w:t>
      </w:r>
    </w:p>
    <w:p w14:paraId="0A68D568" w14:textId="77777777" w:rsidR="000F7377" w:rsidRDefault="000F7377"/>
    <w:p w14:paraId="72CF9E6A" w14:textId="77777777" w:rsidR="000F7377" w:rsidRDefault="000F7377">
      <w:r xmlns:w="http://schemas.openxmlformats.org/wordprocessingml/2006/main">
        <w:t xml:space="preserve">১/ অবিশ্বাসৰ শক্তি: ঈশ্বৰৰ আহ্বানক গুৰুত্ব নিদিয়াৰ অৰ্থ কি সেয়া বুজি পোৱা।</w:t>
      </w:r>
    </w:p>
    <w:p w14:paraId="21FD4C16" w14:textId="77777777" w:rsidR="000F7377" w:rsidRDefault="000F7377"/>
    <w:p w14:paraId="0D5C99F9" w14:textId="77777777" w:rsidR="000F7377" w:rsidRDefault="000F7377">
      <w:r xmlns:w="http://schemas.openxmlformats.org/wordprocessingml/2006/main">
        <w:t xml:space="preserve">২) ভাষাৰ গুৰুত্ব: যোগাযোগৰ গুৰুত্ব পৰীক্ষা কৰা আৰু মানুহৰ মাজত ব্যৱধান দূৰ কৰা।</w:t>
      </w:r>
    </w:p>
    <w:p w14:paraId="348B9EDA" w14:textId="77777777" w:rsidR="000F7377" w:rsidRDefault="000F7377"/>
    <w:p w14:paraId="6B59F047" w14:textId="77777777" w:rsidR="000F7377" w:rsidRDefault="000F7377">
      <w:r xmlns:w="http://schemas.openxmlformats.org/wordprocessingml/2006/main">
        <w:t xml:space="preserve">১/ যাকোব ১:২২-২৫ - কেৱল শ্ৰোতা নহয়, বাক্যৰ কৰ্তা হোৱাৰ গুৰুত্ব পৰীক্ষা কৰা।</w:t>
      </w:r>
    </w:p>
    <w:p w14:paraId="7463C0E3" w14:textId="77777777" w:rsidR="000F7377" w:rsidRDefault="000F7377"/>
    <w:p w14:paraId="31EBB04A" w14:textId="77777777" w:rsidR="000F7377" w:rsidRDefault="000F7377">
      <w:r xmlns:w="http://schemas.openxmlformats.org/wordprocessingml/2006/main">
        <w:t xml:space="preserve">২/ মথি ৭:২৪-২৭ - বিশ্বাস আৰু ঈশ্বৰৰ বাক্য শুনাৰ বাবে এক সুদৃঢ় ভেটি গঢ়ি তোলাৰ গুৰুত্ব অন্বেষণ কৰা।</w:t>
      </w:r>
    </w:p>
    <w:p w14:paraId="39D6C90C" w14:textId="77777777" w:rsidR="000F7377" w:rsidRDefault="000F7377"/>
    <w:p w14:paraId="7FEB93BE" w14:textId="77777777" w:rsidR="000F7377" w:rsidRDefault="000F7377">
      <w:r xmlns:w="http://schemas.openxmlformats.org/wordprocessingml/2006/main">
        <w:t xml:space="preserve">1 Corinthians 14:22 এই হেতুকে বিশ্বাসী সকলৰ বাবে নহয়, কিন্তু বিশ্বাস নকৰাসকলৰ বাবে অদ্ভুত ভাষা চিন স্বৰূপ;</w:t>
      </w:r>
    </w:p>
    <w:p w14:paraId="0B8FDDAF" w14:textId="77777777" w:rsidR="000F7377" w:rsidRDefault="000F7377"/>
    <w:p w14:paraId="29382737" w14:textId="77777777" w:rsidR="000F7377" w:rsidRDefault="000F7377">
      <w:r xmlns:w="http://schemas.openxmlformats.org/wordprocessingml/2006/main">
        <w:t xml:space="preserve">অন্য ভাষাত কোৱাৰ দান অবিশ্বাসীসকলৰ বাবে এক চিন, আনহাতে ভৱিষ্যদ্বাণী কৰাটো বিশ্বাসীসকলৰ বাবে।</w:t>
      </w:r>
    </w:p>
    <w:p w14:paraId="6A453C00" w14:textId="77777777" w:rsidR="000F7377" w:rsidRDefault="000F7377"/>
    <w:p w14:paraId="7D1BAFBA" w14:textId="77777777" w:rsidR="000F7377" w:rsidRDefault="000F7377">
      <w:r xmlns:w="http://schemas.openxmlformats.org/wordprocessingml/2006/main">
        <w:t xml:space="preserve">১/ অবিশ্বাসৰ শক্তি: অন্য ভাষাত কোৱাৰ তাৎপৰ্য্য বুজি পোৱা</w:t>
      </w:r>
    </w:p>
    <w:p w14:paraId="2A3169B5" w14:textId="77777777" w:rsidR="000F7377" w:rsidRDefault="000F7377"/>
    <w:p w14:paraId="44B11766" w14:textId="77777777" w:rsidR="000F7377" w:rsidRDefault="000F7377">
      <w:r xmlns:w="http://schemas.openxmlformats.org/wordprocessingml/2006/main">
        <w:t xml:space="preserve">২/ ভৱিষ্যদ্বাণীৰ উদ্দেশ্য: বিশ্বাসত বিশ্বাসীসকলক উৎসাহিত কৰা</w:t>
      </w:r>
    </w:p>
    <w:p w14:paraId="58DB8B4E" w14:textId="77777777" w:rsidR="000F7377" w:rsidRDefault="000F7377"/>
    <w:p w14:paraId="797C14B6" w14:textId="77777777" w:rsidR="000F7377" w:rsidRDefault="000F7377">
      <w:r xmlns:w="http://schemas.openxmlformats.org/wordprocessingml/2006/main">
        <w:t xml:space="preserve">১/ মাৰ্ক ১৬:১৭, আৰু এই চিনবোৰে বিশ্বাসীসকলৰ পিছত আহিব; মোৰ নামত তেওঁলোকে চয়তানক বাহিৰ কৰিব; তেওঁলোকে নতুন ভাষাৰে কথা ক’ব;</w:t>
      </w:r>
    </w:p>
    <w:p w14:paraId="2833811B" w14:textId="77777777" w:rsidR="000F7377" w:rsidRDefault="000F7377"/>
    <w:p w14:paraId="5AECAD5E" w14:textId="77777777" w:rsidR="000F7377" w:rsidRDefault="000F7377">
      <w:r xmlns:w="http://schemas.openxmlformats.org/wordprocessingml/2006/main">
        <w:t xml:space="preserve">২) ৰোমীয়া ১০:১৪-১৫,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 লিখাৰ দৰে, “শান্তিৰ শুভবাৰ্ত্তা প্ৰচাৰ কৰা আৰু ভাল কথাৰ শুভবাৰ্ত্তা দিয়া লোকসকলৰ ভৰি কিমান সুন্দৰ!</w:t>
      </w:r>
    </w:p>
    <w:p w14:paraId="44C3D0B5" w14:textId="77777777" w:rsidR="000F7377" w:rsidRDefault="000F7377"/>
    <w:p w14:paraId="272A7643" w14:textId="77777777" w:rsidR="000F7377" w:rsidRDefault="000F7377">
      <w:r xmlns:w="http://schemas.openxmlformats.org/wordprocessingml/2006/main">
        <w:t xml:space="preserve">1 Corinthians 14:23 এতেকে যদি গোটেই মণ্ডলী একত্ৰিত হয়, আৰু সকলোৱে অন্য ভাষাত কথা কয়, আৰু অশিক্ষিত বা অবিশ্বাসী লোকসকলে সোমাই আহে, তেন্তে তেওঁলোকে তোমালোকক উন্মাদ বুলি ক’ব নোৱাৰিবনে?</w:t>
      </w:r>
    </w:p>
    <w:p w14:paraId="2307BF42" w14:textId="77777777" w:rsidR="000F7377" w:rsidRDefault="000F7377"/>
    <w:p w14:paraId="7B41156C" w14:textId="77777777" w:rsidR="000F7377" w:rsidRDefault="000F7377">
      <w:r xmlns:w="http://schemas.openxmlformats.org/wordprocessingml/2006/main">
        <w:t xml:space="preserve">গীৰ্জাই বেলেগ ভাষাত কথা কওঁতে বাহিৰৰ মানুহৰ প্ৰতি সচেতন হ’ব লাগে, নহ’লে তেওঁলোকে গীৰ্জাক উন্মাদ বুলি ভাবিব পাৰে।</w:t>
      </w:r>
    </w:p>
    <w:p w14:paraId="0ADFD742" w14:textId="77777777" w:rsidR="000F7377" w:rsidRDefault="000F7377"/>
    <w:p w14:paraId="4851BEBE" w14:textId="77777777" w:rsidR="000F7377" w:rsidRDefault="000F7377">
      <w:r xmlns:w="http://schemas.openxmlformats.org/wordprocessingml/2006/main">
        <w:t xml:space="preserve">১/ মৰম আৰু বুজাবুজিৰে অন্য ভাষাত কথা কোৱা।</w:t>
      </w:r>
    </w:p>
    <w:p w14:paraId="030F489B" w14:textId="77777777" w:rsidR="000F7377" w:rsidRDefault="000F7377"/>
    <w:p w14:paraId="7C612404" w14:textId="77777777" w:rsidR="000F7377" w:rsidRDefault="000F7377">
      <w:r xmlns:w="http://schemas.openxmlformats.org/wordprocessingml/2006/main">
        <w:t xml:space="preserve">২) প্ৰেম আৰু গ্ৰহণযোগ্যতাই অন্য ভাষাত কোৱাৰ ভেটি।</w:t>
      </w:r>
    </w:p>
    <w:p w14:paraId="35AFB91F" w14:textId="77777777" w:rsidR="000F7377" w:rsidRDefault="000F7377"/>
    <w:p w14:paraId="315DBAFF" w14:textId="77777777" w:rsidR="000F7377" w:rsidRDefault="000F7377">
      <w:r xmlns:w="http://schemas.openxmlformats.org/wordprocessingml/2006/main">
        <w:t xml:space="preserve">১/ কলচীয়া ৩:১২-১৪ - গতিকে ঈশ্বৰ হিচাপে? </w:t>
      </w:r>
      <w:r xmlns:w="http://schemas.openxmlformats.org/wordprocessingml/2006/main">
        <w:rPr>
          <w:rFonts w:ascii="맑은 고딕 Semilight" w:hAnsi="맑은 고딕 Semilight"/>
        </w:rPr>
        <w:t xml:space="preserve">셲 </w:t>
      </w:r>
      <w:r xmlns:w="http://schemas.openxmlformats.org/wordprocessingml/2006/main">
        <w:t xml:space="preserve">মনোনীত লোক, পবিত্ৰ আৰু প্ৰিয় প্ৰিয় লোক, নিজকে দয়া, দয়া, নম্ৰতা, কোমলতা আৰু ধৈৰ্য্যৰে পৰিধান কৰক।</w:t>
      </w:r>
    </w:p>
    <w:p w14:paraId="73DB8F37" w14:textId="77777777" w:rsidR="000F7377" w:rsidRDefault="000F7377"/>
    <w:p w14:paraId="4912353B" w14:textId="77777777" w:rsidR="000F7377" w:rsidRDefault="000F7377">
      <w:r xmlns:w="http://schemas.openxmlformats.org/wordprocessingml/2006/main">
        <w:t xml:space="preserve">২/ ১ পিতৰ ৪:৮-১০ - সৰ্বোপৰি, ইজনে সিজনক গভীৰভাৱে প্ৰেম কৰা, কিয়নো প্ৰেমে বহুতো পাপৰ ওপৰত আৱৰি ৰাখে।</w:t>
      </w:r>
    </w:p>
    <w:p w14:paraId="5A90E2D6" w14:textId="77777777" w:rsidR="000F7377" w:rsidRDefault="000F7377"/>
    <w:p w14:paraId="035B13BF" w14:textId="77777777" w:rsidR="000F7377" w:rsidRDefault="000F7377">
      <w:r xmlns:w="http://schemas.openxmlformats.org/wordprocessingml/2006/main">
        <w:t xml:space="preserve">1 Corinthians 14:24 কিন্তু যদি সকলোৱে ভৱিষ্যদ্বাণী কৰে, আৰু বিশ্বাস নকৰা বা অশিক্ষিত এজনে সোমাই আহে, তেন্তে তেওঁ সকলোৰে ওপৰত বিশ্বাস কৰে, তেন্তে তেওঁৰ বিচাৰ সকলোৰে বিচাৰ কৰা হ’ব।</w:t>
      </w:r>
    </w:p>
    <w:p w14:paraId="58113E5B" w14:textId="77777777" w:rsidR="000F7377" w:rsidRDefault="000F7377"/>
    <w:p w14:paraId="28921D33" w14:textId="77777777" w:rsidR="000F7377" w:rsidRDefault="000F7377">
      <w:r xmlns:w="http://schemas.openxmlformats.org/wordprocessingml/2006/main">
        <w:t xml:space="preserve">যেতিয়া গীৰ্জাৰ সকলো মানুহে ভৱিষ্যদ্বাণী কৰে, তেতিয়াও যিসকল অবিশ্বাসী বা অশিক্ষিত তেওঁলোকেও সত্যক বুজি পায় আৰু দোষী সাব্যস্ত হয়।</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ভৱিষ্যদ্বাণী কৰাৰ শক্তি: অবিশ্বাসী আৰু অপ্ৰশিক্ষিত লোকেও কেনেকৈ বুজিব পাৰে</w:t>
      </w:r>
    </w:p>
    <w:p w14:paraId="647EF143" w14:textId="77777777" w:rsidR="000F7377" w:rsidRDefault="000F7377"/>
    <w:p w14:paraId="74FA80FC" w14:textId="77777777" w:rsidR="000F7377" w:rsidRDefault="000F7377">
      <w:r xmlns:w="http://schemas.openxmlformats.org/wordprocessingml/2006/main">
        <w:t xml:space="preserve">২/ আত্মাৰ প্ৰত্যয়: বিশ্বাসী ভৱিষ্যদ্বাণী কৰিলে কেনেকৈ দৃঢ়তালৈ লৈ যায়</w:t>
      </w:r>
    </w:p>
    <w:p w14:paraId="49334818" w14:textId="77777777" w:rsidR="000F7377" w:rsidRDefault="000F7377"/>
    <w:p w14:paraId="4F61A6FF" w14:textId="77777777" w:rsidR="000F7377" w:rsidRDefault="000F7377">
      <w:r xmlns:w="http://schemas.openxmlformats.org/wordprocessingml/2006/main">
        <w:t xml:space="preserve">১.ৰোমীয়া ১০:১৭ ??তেতিয়া বিশ্বাস শুনা আৰু শুনা ঈশ্বৰৰ বাক্যৰ দ্বাৰাই আহে।</w:t>
      </w:r>
    </w:p>
    <w:p w14:paraId="70505C26" w14:textId="77777777" w:rsidR="000F7377" w:rsidRDefault="000F7377"/>
    <w:p w14:paraId="55EC2400" w14:textId="77777777" w:rsidR="000F7377" w:rsidRDefault="000F7377">
      <w:r xmlns:w="http://schemas.openxmlformats.org/wordprocessingml/2006/main">
        <w:t xml:space="preserve">২) মথি ৭:২৪ ??এতেকে যি কোনোৱে মোৰ এই কথাবোৰ শুনি পালন কৰে, মই তেওঁক শিলৰ ওপৰত নিজৰ ঘৰ নিৰ্মাণ কৰা এজন জ্ঞানী মানুহৰ লগত তুলনা কৰিম।</w:t>
      </w:r>
    </w:p>
    <w:p w14:paraId="5F2DFA20" w14:textId="77777777" w:rsidR="000F7377" w:rsidRDefault="000F7377"/>
    <w:p w14:paraId="01E18D92" w14:textId="77777777" w:rsidR="000F7377" w:rsidRDefault="000F7377">
      <w:r xmlns:w="http://schemas.openxmlformats.org/wordprocessingml/2006/main">
        <w:t xml:space="preserve">১ কৰিন্থীয়া ১৪:২৫ আৰু এইদৰে তেওঁৰ হৃদয়ৰ গোপনীয়তা প্ৰকাশ কৰা হৈছে; আৰু তেনেকৈয়ে মুখত পৰি তেওঁ ঈশ্বৰক উপাসনা কৰিব আৰু ঈশ্বৰ তোমালোকৰ মাজত সত্যৰ বিষয়ে অৱগত কৰিব।</w:t>
      </w:r>
    </w:p>
    <w:p w14:paraId="4500DBC0" w14:textId="77777777" w:rsidR="000F7377" w:rsidRDefault="000F7377"/>
    <w:p w14:paraId="4CFB3A0E" w14:textId="77777777" w:rsidR="000F7377" w:rsidRDefault="000F7377">
      <w:r xmlns:w="http://schemas.openxmlformats.org/wordprocessingml/2006/main">
        <w:t xml:space="preserve">এই অংশটোৱে বুজাইছে যে যেতিয়া এজন ব্যক্তিয়ে তললৈ পৰি ঈশ্বৰক পূজা কৰে তেতিয়া হৃদয়ৰ গোপনীয়তা কেনেকৈ প্ৰকাশ পায়, আৰু স্বীকাৰ কৰে যে ঈশ্বৰ সঁচাকৈয়ে উপস্থিত।</w:t>
      </w:r>
    </w:p>
    <w:p w14:paraId="5CEF0BBE" w14:textId="77777777" w:rsidR="000F7377" w:rsidRDefault="000F7377"/>
    <w:p w14:paraId="59A25E00" w14:textId="77777777" w:rsidR="000F7377" w:rsidRDefault="000F7377">
      <w:r xmlns:w="http://schemas.openxmlformats.org/wordprocessingml/2006/main">
        <w:t xml:space="preserve">১/ উপাসনাৰ শক্তি: ঈশ্বৰৰ আগত পৰিলে হৃদয়ৰ গোপনীয়তা কেনেকৈ প্ৰকাশ পায়</w:t>
      </w:r>
    </w:p>
    <w:p w14:paraId="44FD0802" w14:textId="77777777" w:rsidR="000F7377" w:rsidRDefault="000F7377"/>
    <w:p w14:paraId="3A28FEAE" w14:textId="77777777" w:rsidR="000F7377" w:rsidRDefault="000F7377">
      <w:r xmlns:w="http://schemas.openxmlformats.org/wordprocessingml/2006/main">
        <w:t xml:space="preserve">২/ ঈশ্বৰৰ উপস্থিতি: আমাৰ ভিতৰত ঈশ্বৰৰ উপস্থিতি চিনাক্ত কৰা</w:t>
      </w:r>
    </w:p>
    <w:p w14:paraId="51BF3DC4" w14:textId="77777777" w:rsidR="000F7377" w:rsidRDefault="000F7377"/>
    <w:p w14:paraId="30B158E7" w14:textId="77777777" w:rsidR="000F7377" w:rsidRDefault="000F7377">
      <w:r xmlns:w="http://schemas.openxmlformats.org/wordprocessingml/2006/main">
        <w:t xml:space="preserve">১/ গীতমালা ৯৫:৬ - "হে আহক, আমি উপাসনা কৰোঁ আৰু প্ৰণাম কৰোঁ; আমাৰ সৃষ্টিকৰ্তা যিহোৱাৰ আগত আঁঠু লওঁ।"</w:t>
      </w:r>
    </w:p>
    <w:p w14:paraId="1EAC6173" w14:textId="77777777" w:rsidR="000F7377" w:rsidRDefault="000F7377"/>
    <w:p w14:paraId="56232FD9" w14:textId="77777777" w:rsidR="000F7377" w:rsidRDefault="000F7377">
      <w:r xmlns:w="http://schemas.openxmlformats.org/wordprocessingml/2006/main">
        <w:t xml:space="preserve">২/ মথি ২৮:২০ - "আৰু চোৱা, মই সদায় তোমালোকৰ লগত আছো, যুগৰ শেষলৈকে।??</w:t>
      </w:r>
    </w:p>
    <w:p w14:paraId="1EEF8514" w14:textId="77777777" w:rsidR="000F7377" w:rsidRDefault="000F7377"/>
    <w:p w14:paraId="65D123A9" w14:textId="77777777" w:rsidR="000F7377" w:rsidRDefault="000F7377">
      <w:r xmlns:w="http://schemas.openxmlformats.org/wordprocessingml/2006/main">
        <w:t xml:space="preserve">১ কৰিন্থীয়া ১৪:২৬ ভাইসকল, তেন্তে কেনেকুৱা? যেতিয়া তোমালোক একত্ৰিত হওঁ, তেতিয়া তোমালোকৰ প্ৰত্যেকৰে গীতমালা থাকে, এটা শিক্ষা আছে, জিভা আছে, প্ৰকাশ আছে আৰু ব্যাখ্যা আছে। সকলো কাম গঢ়াৰ কাৰণে কৰা হওক।</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যেতিয়া বিশ্বাসীসকলে একত্ৰিত হয়, তেতিয়া প্ৰত্যেকেই ইজনে সিজনক গঢ়ি তুলিবলৈ গীতমালা, শিক্ষা, বিদেশী ভাষাত বাৰ্তা, প্ৰকাশ বা ব্যাখ্যা আনিব লাগে।</w:t>
      </w:r>
    </w:p>
    <w:p w14:paraId="18C634B1" w14:textId="77777777" w:rsidR="000F7377" w:rsidRDefault="000F7377"/>
    <w:p w14:paraId="06E03203" w14:textId="77777777" w:rsidR="000F7377" w:rsidRDefault="000F7377">
      <w:r xmlns:w="http://schemas.openxmlformats.org/wordprocessingml/2006/main">
        <w:t xml:space="preserve">১/ গীৰ্জাত ঐক্যৰ শক্তি</w:t>
      </w:r>
    </w:p>
    <w:p w14:paraId="61EB4A0C" w14:textId="77777777" w:rsidR="000F7377" w:rsidRDefault="000F7377"/>
    <w:p w14:paraId="1A84879A" w14:textId="77777777" w:rsidR="000F7377" w:rsidRDefault="000F7377">
      <w:r xmlns:w="http://schemas.openxmlformats.org/wordprocessingml/2006/main">
        <w:t xml:space="preserve">২/ উপাসনাত অংশগ্ৰহণ কৰা</w:t>
      </w:r>
    </w:p>
    <w:p w14:paraId="6952DF3B" w14:textId="77777777" w:rsidR="000F7377" w:rsidRDefault="000F7377"/>
    <w:p w14:paraId="2B4AD4CB" w14:textId="77777777" w:rsidR="000F7377" w:rsidRDefault="000F7377">
      <w:r xmlns:w="http://schemas.openxmlformats.org/wordprocessingml/2006/main">
        <w:t xml:space="preserve">১/ পাঁচনিৰ কৰ্ম ২:৪২-৪৭ - আদিম মণ্ডলীৰ সঙ্গতি, পিঠা ভাঙি আৰু প্ৰাৰ্থনাৰ প্ৰতি ভক্তি।</w:t>
      </w:r>
    </w:p>
    <w:p w14:paraId="70D23AF9" w14:textId="77777777" w:rsidR="000F7377" w:rsidRDefault="000F7377"/>
    <w:p w14:paraId="4C2D4A62" w14:textId="77777777" w:rsidR="000F7377" w:rsidRDefault="000F7377">
      <w:r xmlns:w="http://schemas.openxmlformats.org/wordprocessingml/2006/main">
        <w:t xml:space="preserve">২/ ইফিচীয়া ৪:১৫-১৬ - যীচু খ্ৰীষ্টৰ বিশ্বাস আৰু জ্ঞানৰ ঐক্যত ডাঙৰ হোৱা।</w:t>
      </w:r>
    </w:p>
    <w:p w14:paraId="008B690C" w14:textId="77777777" w:rsidR="000F7377" w:rsidRDefault="000F7377"/>
    <w:p w14:paraId="7F49A3DC" w14:textId="77777777" w:rsidR="000F7377" w:rsidRDefault="000F7377">
      <w:r xmlns:w="http://schemas.openxmlformats.org/wordprocessingml/2006/main">
        <w:t xml:space="preserve">1 Corinthians 14:27 কোনোবাই যদি অজ্ঞাত ভাষাত কথা কয়, তেন্তে দুজনকৈ বা বেছিকৈ তিনিজনকৈ হওক; আৰু কোনোবাই ব্যাখ্যা কৰক।</w:t>
      </w:r>
    </w:p>
    <w:p w14:paraId="47201919" w14:textId="77777777" w:rsidR="000F7377" w:rsidRDefault="000F7377"/>
    <w:p w14:paraId="356FA1EF" w14:textId="77777777" w:rsidR="000F7377" w:rsidRDefault="000F7377">
      <w:r xmlns:w="http://schemas.openxmlformats.org/wordprocessingml/2006/main">
        <w:t xml:space="preserve">পৌলে খ্ৰীষ্টানসকলক কেৱল যোৰকৈ বা সৰ্বাধিক তিনিজনকৈ ভাষাত কথা ক’বলৈ আৰু এজন দোভাষী উপস্থিত থাকিবলৈ নিৰ্দেশ দিছে।</w:t>
      </w:r>
    </w:p>
    <w:p w14:paraId="16A41D1A" w14:textId="77777777" w:rsidR="000F7377" w:rsidRDefault="000F7377"/>
    <w:p w14:paraId="30FD28AA" w14:textId="77777777" w:rsidR="000F7377" w:rsidRDefault="000F7377">
      <w:r xmlns:w="http://schemas.openxmlformats.org/wordprocessingml/2006/main">
        <w:t xml:space="preserve">১/ ভাষাত কথা কোৱাৰ শক্তি: উপহাৰটো কেনেকৈ সঠিকভাৱে ব্যৱহাৰ কৰিব পাৰি</w:t>
      </w:r>
    </w:p>
    <w:p w14:paraId="7B0DE0C3" w14:textId="77777777" w:rsidR="000F7377" w:rsidRDefault="000F7377"/>
    <w:p w14:paraId="5E74A554" w14:textId="77777777" w:rsidR="000F7377" w:rsidRDefault="000F7377">
      <w:r xmlns:w="http://schemas.openxmlformats.org/wordprocessingml/2006/main">
        <w:t xml:space="preserve">২/ ব্যাখ্যাৰ প্ৰয়োজনীয়তা: দোভাষীৰ গুৰুত্ব বুজি পোৱা</w:t>
      </w:r>
    </w:p>
    <w:p w14:paraId="3BF77789" w14:textId="77777777" w:rsidR="000F7377" w:rsidRDefault="000F7377"/>
    <w:p w14:paraId="1FB18B74" w14:textId="77777777" w:rsidR="000F7377" w:rsidRDefault="000F7377">
      <w:r xmlns:w="http://schemas.openxmlformats.org/wordprocessingml/2006/main">
        <w:t xml:space="preserve">১.১ কৰিন্থীয়া ১৪:৫-৬, ২৭ - ? </w:t>
      </w:r>
      <w:r xmlns:w="http://schemas.openxmlformats.org/wordprocessingml/2006/main">
        <w:rPr>
          <w:rFonts w:ascii="맑은 고딕 Semilight" w:hAnsi="맑은 고딕 Semilight"/>
        </w:rPr>
        <w:t xml:space="preserve">쏧 </w:t>
      </w:r>
      <w:r xmlns:w="http://schemas.openxmlformats.org/wordprocessingml/2006/main">
        <w:t xml:space="preserve">তোমালোকে সকলোৱে অন্য ভাষাত কথা কওক, কিন্তু তোমালোকে ভৱিষ্যদ্বাণী কৰাতকৈ ভাল পাবা; কোনোৱে যদি অজ্ঞাত ভাষাত কথা কয়, তেন্তে দুজনকৈ বা বেছিকৈ তিনিজনকৈ হওক; আৰু এজনে ব্যাখ্যা কৰক।??</w:t>
      </w:r>
    </w:p>
    <w:p w14:paraId="793F9BF5" w14:textId="77777777" w:rsidR="000F7377" w:rsidRDefault="000F7377"/>
    <w:p w14:paraId="184EF666" w14:textId="77777777" w:rsidR="000F7377" w:rsidRDefault="000F7377">
      <w:r xmlns:w="http://schemas.openxmlformats.org/wordprocessingml/2006/main">
        <w:t xml:space="preserve">২/ ৰোমীয়া ৮:২৬-২৭ - ? </w:t>
      </w:r>
      <w:r xmlns:w="http://schemas.openxmlformats.org/wordprocessingml/2006/main">
        <w:rPr>
          <w:rFonts w:ascii="맑은 고딕 Semilight" w:hAnsi="맑은 고딕 Semilight"/>
        </w:rPr>
        <w:t xml:space="preserve">쏬 </w:t>
      </w:r>
      <w:r xmlns:w="http://schemas.openxmlformats.org/wordprocessingml/2006/main">
        <w:t xml:space="preserve">সেইদৰে আত্মাই আমাৰ দুৰ্বলতাক সহায় কৰে </w:t>
      </w:r>
      <w:r xmlns:w="http://schemas.openxmlformats.org/wordprocessingml/2006/main">
        <w:lastRenderedPageBreak xmlns:w="http://schemas.openxmlformats.org/wordprocessingml/2006/main"/>
      </w:r>
      <w:r xmlns:w="http://schemas.openxmlformats.org/wordprocessingml/2006/main">
        <w:t xml:space="preserve">; আৰু যিজনে হৃদয় বিচাৰ কৰে, তেওঁ জানে আত্মাৰ মন কি, কাৰণ তেওঁ ঈশ্বৰৰ ইচ্ছা অনুসৰি পবিত্ৰ লোকসকলৰ বাবে মধ্যস্থতা কৰে।??</w:t>
      </w:r>
    </w:p>
    <w:p w14:paraId="284F6C37" w14:textId="77777777" w:rsidR="000F7377" w:rsidRDefault="000F7377"/>
    <w:p w14:paraId="09F74690" w14:textId="77777777" w:rsidR="000F7377" w:rsidRDefault="000F7377">
      <w:r xmlns:w="http://schemas.openxmlformats.org/wordprocessingml/2006/main">
        <w:t xml:space="preserve">১ কৰিন্থীয়া ১৪:২৮ কিন্তু যদি কোনো ব্যাখ্যাকাৰী নাথাকে, তেন্তে তেওঁ মণ্ডলীত মৌন হৈ থাকক; আৰু তেওঁ নিজৰ লগত আৰু ঈশ্বৰৰ লগত কথা পাতক।</w:t>
      </w:r>
    </w:p>
    <w:p w14:paraId="6E5AA7D9" w14:textId="77777777" w:rsidR="000F7377" w:rsidRDefault="000F7377"/>
    <w:p w14:paraId="26E6301C" w14:textId="77777777" w:rsidR="000F7377" w:rsidRDefault="000F7377">
      <w:r xmlns:w="http://schemas.openxmlformats.org/wordprocessingml/2006/main">
        <w:t xml:space="preserve">গীৰ্জাত সকলোৱে মৌন হৈ থকাটো গুৰুত্বপূৰ্ণ আৰু যদি কোনো দোভাষী উপস্থিত নাথাকে তেন্তে নিজৰ লগত আৰু ঈশ্বৰৰ লগত কথা পাতিব লাগে।</w:t>
      </w:r>
    </w:p>
    <w:p w14:paraId="67D07ACF" w14:textId="77777777" w:rsidR="000F7377" w:rsidRDefault="000F7377"/>
    <w:p w14:paraId="440452D5" w14:textId="77777777" w:rsidR="000F7377" w:rsidRDefault="000F7377">
      <w:r xmlns:w="http://schemas.openxmlformats.org/wordprocessingml/2006/main">
        <w:t xml:space="preserve">১/ মৌনতাৰ শক্তি - গীৰ্জাত ঈশ্বৰ আৰু আনৰ কথা শুনাৰ গুৰুত্ব অন্বেষণ কৰা।</w:t>
      </w:r>
    </w:p>
    <w:p w14:paraId="74EA83FA" w14:textId="77777777" w:rsidR="000F7377" w:rsidRDefault="000F7377"/>
    <w:p w14:paraId="63D5FC6A" w14:textId="77777777" w:rsidR="000F7377" w:rsidRDefault="000F7377">
      <w:r xmlns:w="http://schemas.openxmlformats.org/wordprocessingml/2006/main">
        <w:t xml:space="preserve">২) গীৰ্জাৰ ব্যাখ্যা কৰা - গীৰ্জাৰ সেৱাত দোভাষীৰ প্ৰয়োজনীয়তা বুজি পোৱা।</w:t>
      </w:r>
    </w:p>
    <w:p w14:paraId="23414C3F" w14:textId="77777777" w:rsidR="000F7377" w:rsidRDefault="000F7377"/>
    <w:p w14:paraId="1B16C948" w14:textId="77777777" w:rsidR="000F7377" w:rsidRDefault="000F7377">
      <w:r xmlns:w="http://schemas.openxmlformats.org/wordprocessingml/2006/main">
        <w:t xml:space="preserve">১/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w:t>
      </w:r>
    </w:p>
    <w:p w14:paraId="54349211" w14:textId="77777777" w:rsidR="000F7377" w:rsidRDefault="000F7377"/>
    <w:p w14:paraId="7FD477E1" w14:textId="77777777" w:rsidR="000F7377" w:rsidRDefault="000F7377">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14:paraId="1507ED8C" w14:textId="77777777" w:rsidR="000F7377" w:rsidRDefault="000F7377"/>
    <w:p w14:paraId="6C30E29B" w14:textId="77777777" w:rsidR="000F7377" w:rsidRDefault="000F7377">
      <w:r xmlns:w="http://schemas.openxmlformats.org/wordprocessingml/2006/main">
        <w:t xml:space="preserve">১ কৰিন্থীয়া ১৪:২৯ ভাববাদীসকলে দুজন বা তিনিজনক কথা কওক আৰু আনজনে বিচাৰ কৰক।</w:t>
      </w:r>
    </w:p>
    <w:p w14:paraId="2A7250D7" w14:textId="77777777" w:rsidR="000F7377" w:rsidRDefault="000F7377"/>
    <w:p w14:paraId="7E941DBF" w14:textId="77777777" w:rsidR="000F7377" w:rsidRDefault="000F7377">
      <w:r xmlns:w="http://schemas.openxmlformats.org/wordprocessingml/2006/main">
        <w:t xml:space="preserve">পাঁচনি পৌলে ভাববাদীসকলক এটা সময়ত দুজন বা তিনিজনকৈ কথা ক’বলৈ আহ্বান জনাইছে, আৰু আনসকলে বিচাৰ কৰিবলৈ আহ্বান জনাইছে।</w:t>
      </w:r>
    </w:p>
    <w:p w14:paraId="134619D5" w14:textId="77777777" w:rsidR="000F7377" w:rsidRDefault="000F7377"/>
    <w:p w14:paraId="0359B429" w14:textId="77777777" w:rsidR="000F7377" w:rsidRDefault="000F7377">
      <w:r xmlns:w="http://schemas.openxmlformats.org/wordprocessingml/2006/main">
        <w:t xml:space="preserve">১/ বিবেচনাৰ শক্তি: কি বিশ্বাস কৰিব লাগে সেইটো কেনেকৈ নিৰ্ণয় কৰিব লাগে</w:t>
      </w:r>
    </w:p>
    <w:p w14:paraId="236129B7" w14:textId="77777777" w:rsidR="000F7377" w:rsidRDefault="000F7377"/>
    <w:p w14:paraId="618A1A62" w14:textId="77777777" w:rsidR="000F7377" w:rsidRDefault="000F7377">
      <w:r xmlns:w="http://schemas.openxmlformats.org/wordprocessingml/2006/main">
        <w:t xml:space="preserve">২/ ভৱিষ্যদ্বাণীৰ উপহাৰ: প্ৰেম আৰু নম্ৰতাৰে সত্য কোৱা</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14:paraId="52EF5660" w14:textId="77777777" w:rsidR="000F7377" w:rsidRDefault="000F7377"/>
    <w:p w14:paraId="42D18966" w14:textId="77777777" w:rsidR="000F7377" w:rsidRDefault="000F7377">
      <w:r xmlns:w="http://schemas.openxmlformats.org/wordprocessingml/2006/main">
        <w:t xml:space="preserve">২/ 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14:paraId="7B90F6CD" w14:textId="77777777" w:rsidR="000F7377" w:rsidRDefault="000F7377"/>
    <w:p w14:paraId="03591422" w14:textId="77777777" w:rsidR="000F7377" w:rsidRDefault="000F7377">
      <w:r xmlns:w="http://schemas.openxmlformats.org/wordprocessingml/2006/main">
        <w:t xml:space="preserve">১ কৰিন্থীয়া ১৪:৩০ যদি কাষত বহি থকা আন এজনৰ আগত কোনো কথা প্ৰকাশ কৰা হয়, তেন্তে প্ৰথমে মনে মনে থাকক।</w:t>
      </w:r>
    </w:p>
    <w:p w14:paraId="0B6600FF" w14:textId="77777777" w:rsidR="000F7377" w:rsidRDefault="000F7377"/>
    <w:p w14:paraId="6340E34B" w14:textId="77777777" w:rsidR="000F7377" w:rsidRDefault="000F7377">
      <w:r xmlns:w="http://schemas.openxmlformats.org/wordprocessingml/2006/main">
        <w:t xml:space="preserve">পৌলে কৰিন্থীয়াসকলক সৌজন্যশীল হ’বলৈ আৰু আনক ভৱিষ্যতবাণী কৰাৰ সময়ত বাধা নিদিবলৈ নিৰ্দেশ দিছে।</w:t>
      </w:r>
    </w:p>
    <w:p w14:paraId="4B5C97FA" w14:textId="77777777" w:rsidR="000F7377" w:rsidRDefault="000F7377"/>
    <w:p w14:paraId="3A3F2298" w14:textId="77777777" w:rsidR="000F7377" w:rsidRDefault="000F7377">
      <w:r xmlns:w="http://schemas.openxmlformats.org/wordprocessingml/2006/main">
        <w:t xml:space="preserve">১) শুনা কলা শিকিব পৰা: ১ কৰিন্থীয়া ১৪:৩০ পদৰ ওপৰত এক অধ্যয়ন</w:t>
      </w:r>
    </w:p>
    <w:p w14:paraId="231EF3B8" w14:textId="77777777" w:rsidR="000F7377" w:rsidRDefault="000F7377"/>
    <w:p w14:paraId="75788CCB" w14:textId="77777777" w:rsidR="000F7377" w:rsidRDefault="000F7377">
      <w:r xmlns:w="http://schemas.openxmlformats.org/wordprocessingml/2006/main">
        <w:t xml:space="preserve">২/ মৌনতাৰ শক্তি: মৌন হৈ কেনেকৈ সন্মান দেখুৱাব পাৰি</w:t>
      </w:r>
    </w:p>
    <w:p w14:paraId="2CBE355E" w14:textId="77777777" w:rsidR="000F7377" w:rsidRDefault="000F7377"/>
    <w:p w14:paraId="1812271A" w14:textId="77777777" w:rsidR="000F7377" w:rsidRDefault="000F7377">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14:paraId="0B72BCA8" w14:textId="77777777" w:rsidR="000F7377" w:rsidRDefault="000F7377"/>
    <w:p w14:paraId="4BBC32F3" w14:textId="77777777" w:rsidR="000F7377" w:rsidRDefault="000F7377">
      <w:r xmlns:w="http://schemas.openxmlformats.org/wordprocessingml/2006/main">
        <w:t xml:space="preserve">২/ হিতোপদেশ ১৭:২৮ - মনে মনে থকা মূৰ্খকো জ্ঞানী বুলি গণ্য কৰা হয়; যেতিয়া তেওঁ ওঁঠ দুটা বন্ধ কৰে, তেতিয়া তেওঁক বুদ্ধিমান বুলি গণ্য কৰা হয়।</w:t>
      </w:r>
    </w:p>
    <w:p w14:paraId="0DFB7DC8" w14:textId="77777777" w:rsidR="000F7377" w:rsidRDefault="000F7377"/>
    <w:p w14:paraId="04150B8C" w14:textId="77777777" w:rsidR="000F7377" w:rsidRDefault="000F7377">
      <w:r xmlns:w="http://schemas.openxmlformats.org/wordprocessingml/2006/main">
        <w:t xml:space="preserve">১ কৰিন্থীয়া ১৪:৩১ কিয়নো তোমালোক সকলোৱে এজন এজনকৈ ভাববাণী কৰিব পাৰে, যাতে সকলোৱে শিকিব পাৰে আৰু সকলোৱে সান্ত্বনা পায়।</w:t>
      </w:r>
    </w:p>
    <w:p w14:paraId="36689B94" w14:textId="77777777" w:rsidR="000F7377" w:rsidRDefault="000F7377"/>
    <w:p w14:paraId="66254C90" w14:textId="77777777" w:rsidR="000F7377" w:rsidRDefault="000F7377">
      <w:r xmlns:w="http://schemas.openxmlformats.org/wordprocessingml/2006/main">
        <w:t xml:space="preserve">সকলো বিশ্বাসীয়ে এজন এজনকৈ ভৱিষ্যদ্বাণী কৰিব পাৰে যাতে সমগ্ৰ গোটটোৱে শিকিব পাৰে আৰু সান্ত্বনা পাব পাৰে।</w:t>
      </w:r>
    </w:p>
    <w:p w14:paraId="3FF71B4F" w14:textId="77777777" w:rsidR="000F7377" w:rsidRDefault="000F7377"/>
    <w:p w14:paraId="05DF8E3A" w14:textId="77777777" w:rsidR="000F7377" w:rsidRDefault="000F7377">
      <w:r xmlns:w="http://schemas.openxmlformats.org/wordprocessingml/2006/main">
        <w:t xml:space="preserve">১/ একেলগে ভৱিষ্যদ্বাণী কৰাৰ শক্তি - আপোনাৰ বিশ্বাসক শক্তিশালী কৰিবলৈ আৰু সম্প্ৰদায় গঢ়ি তুলিবলৈ ভৱিষ্যদ্বাণী কেনেকৈ ব্যৱহাৰ কৰিব পাৰি।</w:t>
      </w:r>
    </w:p>
    <w:p w14:paraId="6C600974" w14:textId="77777777" w:rsidR="000F7377" w:rsidRDefault="000F7377"/>
    <w:p w14:paraId="3B57A4CC" w14:textId="77777777" w:rsidR="000F7377" w:rsidRDefault="000F7377">
      <w:r xmlns:w="http://schemas.openxmlformats.org/wordprocessingml/2006/main">
        <w:t xml:space="preserve">২/ ভৱিষ্যদ্বাণীৰ জৰিয়তে আৰাম আৰু শিক্ষণ - কেনেকৈ ভৱিষ্যদ্বাণী ব্যৱহাৰ কৰি সান্ত্বনা বিচাৰিব পাৰি আৰু ইজনে সিজনৰ পৰা শিকিব পাৰি।</w:t>
      </w:r>
    </w:p>
    <w:p w14:paraId="2C59F11D" w14:textId="77777777" w:rsidR="000F7377" w:rsidRDefault="000F7377"/>
    <w:p w14:paraId="1183B88F" w14:textId="77777777" w:rsidR="000F7377" w:rsidRDefault="000F7377">
      <w:r xmlns:w="http://schemas.openxmlformats.org/wordprocessingml/2006/main">
        <w:t xml:space="preserve">১) পাঁচনিৰ কৰ্ম ২:১৭ "আৰু শেষ দিনবোৰত হ'ব, ঈশ্বৰে কৈছে, মই মোৰ আত্মা সকলো মাংসৰ ওপৰত ঢালি দিম; আৰু তোমালোকৰ পুত্ৰ আৰু কন্যাসকলে ভৱিষ্যদ্বাণী কৰিব।"</w:t>
      </w:r>
    </w:p>
    <w:p w14:paraId="054C0352" w14:textId="77777777" w:rsidR="000F7377" w:rsidRDefault="000F7377"/>
    <w:p w14:paraId="50280B33" w14:textId="77777777" w:rsidR="000F7377" w:rsidRDefault="000F7377">
      <w:r xmlns:w="http://schemas.openxmlformats.org/wordprocessingml/2006/main">
        <w:t xml:space="preserve">২) ইফিচীয়া ৪:১১ "তেওঁ কিছুমানক পাঁচনি; আৰু কিছুমানক ভাববাদী; আৰু কিছুমানক সুসমাচাৰক; আৰু কিছুমানক পাষ্টৰ আৰু শিক্ষক দিলে;"</w:t>
      </w:r>
    </w:p>
    <w:p w14:paraId="2B427606" w14:textId="77777777" w:rsidR="000F7377" w:rsidRDefault="000F7377"/>
    <w:p w14:paraId="2FB69D7F" w14:textId="77777777" w:rsidR="000F7377" w:rsidRDefault="000F7377">
      <w:r xmlns:w="http://schemas.openxmlformats.org/wordprocessingml/2006/main">
        <w:t xml:space="preserve">১ কৰিন্থীয়া ১৪:৩২ আৰু ভাববাদীসকলৰ আত্মা ভাববাদীসকলৰ অধীনত থাকে।</w:t>
      </w:r>
    </w:p>
    <w:p w14:paraId="0BC4D866" w14:textId="77777777" w:rsidR="000F7377" w:rsidRDefault="000F7377"/>
    <w:p w14:paraId="19AE6A91" w14:textId="77777777" w:rsidR="000F7377" w:rsidRDefault="000F7377">
      <w:r xmlns:w="http://schemas.openxmlformats.org/wordprocessingml/2006/main">
        <w:t xml:space="preserve">ভাববাদীসকলৰ আত্মা ভাববাদীসকলৰ নিয়ন্ত্ৰণৰ অধীনত থাকে।</w:t>
      </w:r>
    </w:p>
    <w:p w14:paraId="533B0847" w14:textId="77777777" w:rsidR="000F7377" w:rsidRDefault="000F7377"/>
    <w:p w14:paraId="1AB97033" w14:textId="77777777" w:rsidR="000F7377" w:rsidRDefault="000F7377">
      <w:r xmlns:w="http://schemas.openxmlformats.org/wordprocessingml/2006/main">
        <w:t xml:space="preserve">১/ ভৱিষ্যদ্বাণীৰ শক্তি: ভৱিষ্যদ্বাণীৰ উপহাৰ বুজা আৰু ব্যৱহাৰ কৰা</w:t>
      </w:r>
    </w:p>
    <w:p w14:paraId="5712174A" w14:textId="77777777" w:rsidR="000F7377" w:rsidRDefault="000F7377"/>
    <w:p w14:paraId="6C1445A6" w14:textId="77777777" w:rsidR="000F7377" w:rsidRDefault="000F7377">
      <w:r xmlns:w="http://schemas.openxmlformats.org/wordprocessingml/2006/main">
        <w:t xml:space="preserve">২/ প্ৰভুৰ বাক্য শুনা: ভৱিষ্যদ্বাণী শুনাৰ দায়িত্ব</w:t>
      </w:r>
    </w:p>
    <w:p w14:paraId="60C0F45A" w14:textId="77777777" w:rsidR="000F7377" w:rsidRDefault="000F7377"/>
    <w:p w14:paraId="656B150F" w14:textId="77777777" w:rsidR="000F7377" w:rsidRDefault="000F7377">
      <w:r xmlns:w="http://schemas.openxmlformats.org/wordprocessingml/2006/main">
        <w:t xml:space="preserve">১) যিৰিমিয়া ২৩:২১-২২ - "মই এই ভাববাদীসকলক পঠোৱা নাছিলো, তথাপিও তেওঁলোকে নিজৰ বাৰ্তা লৈ দৌৰিছে; মই তেওঁলোকৰ লগত কথা কোৱা নাছিলো, তথাপিও তেওঁলোকে ভৱিষ্যদ্বাণী কৰিছে। কিন্তু তেওঁলোকে যদি মোৰ সভাত থিয় হ'লহেঁতেন তেন্তে তেওঁলোকে ঘোষণা কৰিলেহেঁতেন।" মোৰ লোকসকলৰ আগত মোৰ কথা আৰু তেওঁলোকক তেওঁলোকৰ কু-পথৰ পৰা আৰু তেওঁলোকৰ কু-কৰ্মৰ পৰা ঘূৰাই আনিলেহেঁতেন।</w:t>
      </w:r>
    </w:p>
    <w:p w14:paraId="5813BDA9" w14:textId="77777777" w:rsidR="000F7377" w:rsidRDefault="000F7377"/>
    <w:p w14:paraId="085FD4BD" w14:textId="77777777" w:rsidR="000F7377" w:rsidRDefault="000F7377">
      <w:r xmlns:w="http://schemas.openxmlformats.org/wordprocessingml/2006/main">
        <w:t xml:space="preserve">২/ যাকোব ১:৫-৬ - যদি তোমালোকৰ কোনো এজনৰ জ্ঞানৰ অভাৱ হয়, তেন্তে তোমালোকে ঈশ্বৰক অনুৰোধ কৰা উচিত, যিজনে দোষ বিচাৰি নোপোৱাকৈ সকলোকে উদাৰতাৰে দিয়ে, আৰু তোমালোকক দিয়া হ’ব। কিন্তু যেতিয়া সুধিব তেতিয়া বিশ্বাস কৰিব লাগিব আৰু সন্দেহ নকৰিব, কাৰণ সন্দেহ কৰাজন বতাহে উৰুৱাই ঠেলি দিয়া সাগৰৰ ঢৌৰ দৰে।</w:t>
      </w:r>
    </w:p>
    <w:p w14:paraId="5F71100E" w14:textId="77777777" w:rsidR="000F7377" w:rsidRDefault="000F7377"/>
    <w:p w14:paraId="0F81C82C" w14:textId="77777777" w:rsidR="000F7377" w:rsidRDefault="000F7377">
      <w:r xmlns:w="http://schemas.openxmlformats.org/wordprocessingml/2006/main">
        <w:t xml:space="preserve">১ কৰিন্থীয়া ১৪:৩৩ কিয়নো পবিত্ৰ লোকসকলৰ সকলো মণ্ডলীৰ দৰে ঈশ্বৰ বিভ্ৰান্তিৰ কাৰক নহয়, কিন্তু শান্তিৰ কাৰক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ঈশ্বৰ বিশৃংখলতা আৰু বিশৃংখলতাৰ কাৰণ নহয়, বৰঞ্চ তেওঁৰ লোকসকলৰ মাজত শান্তি আৰু ঐক্যৰ কামনা কৰে।</w:t>
      </w:r>
    </w:p>
    <w:p w14:paraId="3034206D" w14:textId="77777777" w:rsidR="000F7377" w:rsidRDefault="000F7377"/>
    <w:p w14:paraId="5ACCBC84"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od আমাক ঐক্য আৰু শান্তিৰ বাবে আহ্বান জনায়??</w:t>
      </w:r>
    </w:p>
    <w:p w14:paraId="7B68FE03" w14:textId="77777777" w:rsidR="000F7377" w:rsidRDefault="000F7377"/>
    <w:p w14:paraId="05E5AA63"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쏥 </w:t>
      </w:r>
      <w:r xmlns:w="http://schemas.openxmlformats.org/wordprocessingml/2006/main">
        <w:t xml:space="preserve">od's তেওঁৰ গীৰ্জাৰ বাবে ইচ্ছা??</w:t>
      </w:r>
    </w:p>
    <w:p w14:paraId="56C63DA7" w14:textId="77777777" w:rsidR="000F7377" w:rsidRDefault="000F7377"/>
    <w:p w14:paraId="0E381786" w14:textId="77777777" w:rsidR="000F7377" w:rsidRDefault="000F7377">
      <w:r xmlns:w="http://schemas.openxmlformats.org/wordprocessingml/2006/main">
        <w:t xml:space="preserve">১/ গীতমালা ১৩৩:১ - ? </w:t>
      </w:r>
      <w:r xmlns:w="http://schemas.openxmlformats.org/wordprocessingml/2006/main">
        <w:rPr>
          <w:rFonts w:ascii="맑은 고딕 Semilight" w:hAnsi="맑은 고딕 Semilight"/>
        </w:rPr>
        <w:t xml:space="preserve">쏝 </w:t>
      </w:r>
      <w:r xmlns:w="http://schemas.openxmlformats.org/wordprocessingml/2006/main">
        <w:t xml:space="preserve">ehold, ভাইসকলে যেতিয়া ঐক্যবদ্ধভাৱে বাস কৰে তেতিয়া কিমান ভাল আৰু সুখদায়ক হয়.??</w:t>
      </w:r>
    </w:p>
    <w:p w14:paraId="18EB19B8" w14:textId="77777777" w:rsidR="000F7377" w:rsidRDefault="000F7377"/>
    <w:p w14:paraId="0E465780" w14:textId="77777777" w:rsidR="000F7377" w:rsidRDefault="000F7377">
      <w:r xmlns:w="http://schemas.openxmlformats.org/wordprocessingml/2006/main">
        <w:t xml:space="preserve">২/ ৰোমীয়া ১২:১৬ - ? </w:t>
      </w:r>
      <w:r xmlns:w="http://schemas.openxmlformats.org/wordprocessingml/2006/main">
        <w:t xml:space="preserve">ইজনে সিজনৰ লগত মিল থকা </w:t>
      </w:r>
      <w:r xmlns:w="http://schemas.openxmlformats.org/wordprocessingml/2006/main">
        <w:rPr>
          <w:rFonts w:ascii="맑은 고딕 Semilight" w:hAnsi="맑은 고딕 Semilight"/>
        </w:rPr>
        <w:t xml:space="preserve">। </w:t>
      </w:r>
      <w:r xmlns:w="http://schemas.openxmlformats.org/wordprocessingml/2006/main">
        <w:t xml:space="preserve">অহংকাৰী নহ’ব, কিন্তু নিম্নমানৰ লগত সংগী হ’ব। নিজৰ দৃষ্টিত কেতিয়াও জ্ঞানী নহব।??</w:t>
      </w:r>
    </w:p>
    <w:p w14:paraId="3B97910F" w14:textId="77777777" w:rsidR="000F7377" w:rsidRDefault="000F7377"/>
    <w:p w14:paraId="40A4B1D5" w14:textId="77777777" w:rsidR="000F7377" w:rsidRDefault="000F7377">
      <w:r xmlns:w="http://schemas.openxmlformats.org/wordprocessingml/2006/main">
        <w:t xml:space="preserve">১ কৰিন্থীয়া ১৪:৩৪ তোমালোকৰ মহিলাসকলে মণ্ডলীত মৌন হৈ থাকক; কিন্তু বিধানে কোৱাৰ দৰে তেওঁলোকক আজ্ঞাকাৰী হ’বলৈ আজ্ঞা দিয়া হৈছে।</w:t>
      </w:r>
    </w:p>
    <w:p w14:paraId="094719DD" w14:textId="77777777" w:rsidR="000F7377" w:rsidRDefault="000F7377"/>
    <w:p w14:paraId="07B7F2D4" w14:textId="77777777" w:rsidR="000F7377" w:rsidRDefault="000F7377">
      <w:r xmlns:w="http://schemas.openxmlformats.org/wordprocessingml/2006/main">
        <w:t xml:space="preserve">গীৰ্জাৰ মহিলাসকলক আইনৰ আজ্ঞা অনুসৰি মৌন হৈ থাকিবলৈ নিৰ্দেশ দিয়া হৈছে।</w:t>
      </w:r>
    </w:p>
    <w:p w14:paraId="36EB63B1" w14:textId="77777777" w:rsidR="000F7377" w:rsidRDefault="000F7377"/>
    <w:p w14:paraId="7F5C4B5F" w14:textId="77777777" w:rsidR="000F7377" w:rsidRDefault="000F7377">
      <w:r xmlns:w="http://schemas.openxmlformats.org/wordprocessingml/2006/main">
        <w:t xml:space="preserve">১/ গীৰ্জাত মহিলাৰ স্থান: ঈশ্বৰৰ বাক্যৰ আজ্ঞা পালন</w:t>
      </w:r>
    </w:p>
    <w:p w14:paraId="12C4860F" w14:textId="77777777" w:rsidR="000F7377" w:rsidRDefault="000F7377"/>
    <w:p w14:paraId="18579B62" w14:textId="77777777" w:rsidR="000F7377" w:rsidRDefault="000F7377">
      <w:r xmlns:w="http://schemas.openxmlformats.org/wordprocessingml/2006/main">
        <w:t xml:space="preserve">২/ মৌনতাৰ শক্তি: শুনা, শিকিব পৰা আৰু বিশ্বাসত বৃদ্ধি হোৱা</w:t>
      </w:r>
    </w:p>
    <w:p w14:paraId="73F0BF56" w14:textId="77777777" w:rsidR="000F7377" w:rsidRDefault="000F7377"/>
    <w:p w14:paraId="75E9440B" w14:textId="77777777" w:rsidR="000F7377" w:rsidRDefault="000F7377">
      <w:r xmlns:w="http://schemas.openxmlformats.org/wordprocessingml/2006/main">
        <w:t xml:space="preserve">১/ হিতোপদেশ ৩১:১০-৩১ - এগৰাকী ঈশ্বৰভক্ত মহিলাৰ উদাহৰণ</w:t>
      </w:r>
    </w:p>
    <w:p w14:paraId="10E4594D" w14:textId="77777777" w:rsidR="000F7377" w:rsidRDefault="000F7377"/>
    <w:p w14:paraId="2342A9D4" w14:textId="77777777" w:rsidR="000F7377" w:rsidRDefault="000F7377">
      <w:r xmlns:w="http://schemas.openxmlformats.org/wordprocessingml/2006/main">
        <w:t xml:space="preserve">২.১ পিতৰ ৩:১-৬ - শান্ত আৰু কোমল আত্মাৰ মূল্য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১৪:৩৫ আৰু যদি তেওঁলোকে কিবা শিকিব বিচাৰে, তেন্তে তেওঁলোকে নিজৰ স্বামীক ঘৰত সুধিব, কিয়নো মহিলাসকলে মণ্ডলীত কথা কোৱাটো লজ্জাজনক।</w:t>
      </w:r>
    </w:p>
    <w:p w14:paraId="26AEAF1C" w14:textId="77777777" w:rsidR="000F7377" w:rsidRDefault="000F7377"/>
    <w:p w14:paraId="16809EB7" w14:textId="77777777" w:rsidR="000F7377" w:rsidRDefault="000F7377">
      <w:r xmlns:w="http://schemas.openxmlformats.org/wordprocessingml/2006/main">
        <w:t xml:space="preserve">মহিলাসকলে গীৰ্জাত কথা ক'ব নালাগে আৰু তেওঁলোকৰ স্বামীক .</w:t>
      </w:r>
    </w:p>
    <w:p w14:paraId="5F558847" w14:textId="77777777" w:rsidR="000F7377" w:rsidRDefault="000F7377"/>
    <w:p w14:paraId="6F59F5AA" w14:textId="77777777" w:rsidR="000F7377" w:rsidRDefault="000F7377">
      <w:r xmlns:w="http://schemas.openxmlformats.org/wordprocessingml/2006/main">
        <w:t xml:space="preserve">১/ আধ্যাত্মিক নেতা হিচাপে স্বামীৰ গুৰুত্ব</w:t>
      </w:r>
    </w:p>
    <w:p w14:paraId="69326DD8" w14:textId="77777777" w:rsidR="000F7377" w:rsidRDefault="000F7377"/>
    <w:p w14:paraId="4EACF7AC" w14:textId="77777777" w:rsidR="000F7377" w:rsidRDefault="000F7377">
      <w:r xmlns:w="http://schemas.openxmlformats.org/wordprocessingml/2006/main">
        <w:t xml:space="preserve">২/ গীৰ্জাত মহিলাৰ ভূমিকা</w:t>
      </w:r>
    </w:p>
    <w:p w14:paraId="5CA65328" w14:textId="77777777" w:rsidR="000F7377" w:rsidRDefault="000F7377"/>
    <w:p w14:paraId="73D0FEEB" w14:textId="77777777" w:rsidR="000F7377" w:rsidRDefault="000F7377">
      <w:r xmlns:w="http://schemas.openxmlformats.org/wordprocessingml/2006/main">
        <w:t xml:space="preserve">১/ ইফিচীয়া ৫:২২-৩৩ - পত্নীয়ে স্বামীৰ ওচৰত বশ কৰা</w:t>
      </w:r>
    </w:p>
    <w:p w14:paraId="33D071F6" w14:textId="77777777" w:rsidR="000F7377" w:rsidRDefault="000F7377"/>
    <w:p w14:paraId="5EB0B61E" w14:textId="77777777" w:rsidR="000F7377" w:rsidRDefault="000F7377">
      <w:r xmlns:w="http://schemas.openxmlformats.org/wordprocessingml/2006/main">
        <w:t xml:space="preserve">২/ ১ তীমথিয় ২:১১-১৪ - গীৰ্জাত মহিলাৰ ভূমিকা</w:t>
      </w:r>
    </w:p>
    <w:p w14:paraId="3C478F3D" w14:textId="77777777" w:rsidR="000F7377" w:rsidRDefault="000F7377"/>
    <w:p w14:paraId="204EF80B" w14:textId="77777777" w:rsidR="000F7377" w:rsidRDefault="000F7377">
      <w:r xmlns:w="http://schemas.openxmlformats.org/wordprocessingml/2006/main">
        <w:t xml:space="preserve">১ কৰিন্থীয়া ১৪:৩৬ কি? তোমাৰ পৰা ঈশ্বৰৰ বাক্য ওলাই আহিল? নে কেৱল তোমালোকৰ ওচৰলৈ আহিল?</w:t>
      </w:r>
    </w:p>
    <w:p w14:paraId="108E9285" w14:textId="77777777" w:rsidR="000F7377" w:rsidRDefault="000F7377"/>
    <w:p w14:paraId="4897A799" w14:textId="77777777" w:rsidR="000F7377" w:rsidRDefault="000F7377">
      <w:r xmlns:w="http://schemas.openxmlformats.org/wordprocessingml/2006/main">
        <w:t xml:space="preserve">অংশ পৌলে কৰিন্থীয়াসকলক প্ৰশ্ন কৰিছে, তেওঁলোকক সুধিছে যে ঈশ্বৰৰ বাক্য কেৱল তেওঁলোকৰ ওচৰলৈহে আহিছিল নেকি আৰু তেওঁলোকৰ পৰা নহয়।</w:t>
      </w:r>
    </w:p>
    <w:p w14:paraId="7D0563A8" w14:textId="77777777" w:rsidR="000F7377" w:rsidRDefault="000F7377"/>
    <w:p w14:paraId="52CD2462" w14:textId="77777777" w:rsidR="000F7377" w:rsidRDefault="000F7377">
      <w:r xmlns:w="http://schemas.openxmlformats.org/wordprocessingml/2006/main">
        <w:t xml:space="preserve">১/ ঈশ্বৰে আমাক জগতৰ বাবে পোহৰ হ'বলৈ মাতিছে, আমাৰ চৌপাশৰ লোকসকলৰ লগত শুভবাৰ্তাৰ শুভবাৰ্তা ভাগ-বতৰা কৰিবলৈ।</w:t>
      </w:r>
    </w:p>
    <w:p w14:paraId="22F9A349" w14:textId="77777777" w:rsidR="000F7377" w:rsidRDefault="000F7377"/>
    <w:p w14:paraId="5DF9FFA2" w14:textId="77777777" w:rsidR="000F7377" w:rsidRDefault="000F7377">
      <w:r xmlns:w="http://schemas.openxmlformats.org/wordprocessingml/2006/main">
        <w:t xml:space="preserve">২/ আমি কেৱল ঈশ্বৰৰ বাক্য শুনিবলৈ নহয়, কিন্তু প্ৰকৃততে ইয়াক আমাৰ জীৱনত কাৰ্যকৰী কৰিবলৈ সাৱধান হ’ব লাগিব।</w:t>
      </w:r>
    </w:p>
    <w:p w14:paraId="5AD0DB11" w14:textId="77777777" w:rsidR="000F7377" w:rsidRDefault="000F7377"/>
    <w:p w14:paraId="197106A0" w14:textId="77777777" w:rsidR="000F7377" w:rsidRDefault="000F7377">
      <w:r xmlns:w="http://schemas.openxmlformats.org/wordprocessingml/2006/main">
        <w:t xml:space="preserve">১/ মথি ৫:১৪-১৬ - "তুমি জগতৰ পোহৰ। পাহাৰৰ ওপৰত নিৰ্মিত নগৰক লুকুৱাই ৰাখিব নোৱাৰি। আৰু মানুহে দীপা জ্বলাই বাটিৰ তলত নাৰাখে। তাৰ পৰিৱৰ্তে তেওঁলোকে তাক তাৰ ষ্টেণ্ডত ৰাখে, আৰু।" ই ঘৰৰ সকলোকে পোহৰ দিয়ে। একেদৰে তোমালোকৰ পোহৰ আনৰ আগত উজ্জ্বল হওক, যাতে তেওঁলোকে </w:t>
      </w:r>
      <w:r xmlns:w="http://schemas.openxmlformats.org/wordprocessingml/2006/main">
        <w:lastRenderedPageBreak xmlns:w="http://schemas.openxmlformats.org/wordprocessingml/2006/main"/>
      </w:r>
      <w:r xmlns:w="http://schemas.openxmlformats.org/wordprocessingml/2006/main">
        <w:t xml:space="preserve">তোমালোকৰ ভাল কামবোৰ দেখি স্বৰ্গত থকা তোমাৰ পিতৃৰ মহিমা কৰে।"</w:t>
      </w:r>
    </w:p>
    <w:p w14:paraId="2017EDBC" w14:textId="77777777" w:rsidR="000F7377" w:rsidRDefault="000F7377"/>
    <w:p w14:paraId="51081552" w14:textId="77777777" w:rsidR="000F7377" w:rsidRDefault="000F7377">
      <w:r xmlns:w="http://schemas.openxmlformats.org/wordprocessingml/2006/main">
        <w:t xml:space="preserve">২/ যাকোব ১:২২ - "কেৱল বাক্য শুনা নকৰিবা, আৰু তেনেকৈয়ে নিজকে প্ৰতাৰণা নকৰিবা। ই যি কয় তাকেই কৰক।"</w:t>
      </w:r>
    </w:p>
    <w:p w14:paraId="3E26C454" w14:textId="77777777" w:rsidR="000F7377" w:rsidRDefault="000F7377"/>
    <w:p w14:paraId="7046A6AD" w14:textId="77777777" w:rsidR="000F7377" w:rsidRDefault="000F7377">
      <w:r xmlns:w="http://schemas.openxmlformats.org/wordprocessingml/2006/main">
        <w:t xml:space="preserve">১ কৰিন্থীয়া ১৪:৩৭ যদি কোনোৱে নিজকে ভাববাদী বা আধ্যাত্মিক বুলি ভাবে, তেন্তে তেওঁ স্বীকাৰ কৰক যে মই তোমালোকলৈ লিখা কথাবোৰ প্ৰভুৰ আজ্ঞা।</w:t>
      </w:r>
    </w:p>
    <w:p w14:paraId="617524B8" w14:textId="77777777" w:rsidR="000F7377" w:rsidRDefault="000F7377"/>
    <w:p w14:paraId="660E9A02" w14:textId="77777777" w:rsidR="000F7377" w:rsidRDefault="000F7377">
      <w:r xmlns:w="http://schemas.openxmlformats.org/wordprocessingml/2006/main">
        <w:t xml:space="preserve">পৌলে যিসকলে নিজকে আধ্যাত্মিক বুলি গণ্য কৰে, তেওঁলোকক তেওঁৰ পত্ৰত প্ৰদান কৰা শিক্ষাক প্ৰভুৰ আজ্ঞা হিচাপে গ্ৰহণ কৰিবলৈ উৎসাহিত কৰে।</w:t>
      </w:r>
    </w:p>
    <w:p w14:paraId="59371F88" w14:textId="77777777" w:rsidR="000F7377" w:rsidRDefault="000F7377"/>
    <w:p w14:paraId="32C19852" w14:textId="77777777" w:rsidR="000F7377" w:rsidRDefault="000F7377">
      <w:r xmlns:w="http://schemas.openxmlformats.org/wordprocessingml/2006/main">
        <w:t xml:space="preserve">১/ "পৌলৰ পত্ৰৰ শক্তি: প্ৰভুৰ আজ্ঞাবোৰ বুজা"।</w:t>
      </w:r>
    </w:p>
    <w:p w14:paraId="47FD5B8E" w14:textId="77777777" w:rsidR="000F7377" w:rsidRDefault="000F7377"/>
    <w:p w14:paraId="5DAE214A" w14:textId="77777777" w:rsidR="000F7377" w:rsidRDefault="000F7377">
      <w:r xmlns:w="http://schemas.openxmlformats.org/wordprocessingml/2006/main">
        <w:t xml:space="preserve">২/ "আধ্যাত্মিক জীৱন যাপন কৰক: পৌলৰ শিক্ষাক ঈশ্বৰৰ ইচ্ছা হিচাপে আকোৱালি লোৱা"।</w:t>
      </w:r>
    </w:p>
    <w:p w14:paraId="7C3FF164" w14:textId="77777777" w:rsidR="000F7377" w:rsidRDefault="000F7377"/>
    <w:p w14:paraId="3C1C7D8B" w14:textId="77777777" w:rsidR="000F7377" w:rsidRDefault="000F7377">
      <w:r xmlns:w="http://schemas.openxmlformats.org/wordprocessingml/2006/main">
        <w:t xml:space="preserve">১) গীতমালা ১১৯:১১ - "মই তোমাৰ বিৰুদ্ধে পাপ নকৰিবলৈ তোমাৰ বাক্য মোৰ হৃদয়ত লুকুৱাই ৰাখিছো।"</w:t>
      </w:r>
    </w:p>
    <w:p w14:paraId="2C090CD9" w14:textId="77777777" w:rsidR="000F7377" w:rsidRDefault="000F7377"/>
    <w:p w14:paraId="723EA204" w14:textId="77777777" w:rsidR="000F7377" w:rsidRDefault="000F7377">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14:paraId="67DA74B4" w14:textId="77777777" w:rsidR="000F7377" w:rsidRDefault="000F7377"/>
    <w:p w14:paraId="42BC03F8" w14:textId="77777777" w:rsidR="000F7377" w:rsidRDefault="000F7377">
      <w:r xmlns:w="http://schemas.openxmlformats.org/wordprocessingml/2006/main">
        <w:t xml:space="preserve">১ কৰিন্থীয়া ১৪:৩৮ কিন্তু কোনোৱে যদি অজ্ঞান হয়, তেন্তে তেওঁ অজ্ঞান হওক।</w:t>
      </w:r>
    </w:p>
    <w:p w14:paraId="41F10E1F" w14:textId="77777777" w:rsidR="000F7377" w:rsidRDefault="000F7377"/>
    <w:p w14:paraId="57B78A9C" w14:textId="77777777" w:rsidR="000F7377" w:rsidRDefault="000F7377">
      <w:r xmlns:w="http://schemas.openxmlformats.org/wordprocessingml/2006/main">
        <w:t xml:space="preserve">পৌলে কৰিন্থীয়াসকলক আত্মাৰ দানৰ প্ৰতি মুকলি হ’বলৈ উৎসাহিত কৰিছে, কিন্তু যদি কোনোবাই সেইবোৰ গ্ৰহণ কৰিবলৈ ইচ্ছুক নহয়, তেন্তে তেওঁলোকক জোৰ কৰা উচিত নহয়।</w:t>
      </w:r>
    </w:p>
    <w:p w14:paraId="374D6A39" w14:textId="77777777" w:rsidR="000F7377" w:rsidRDefault="000F7377"/>
    <w:p w14:paraId="2FF0E799" w14:textId="77777777" w:rsidR="000F7377" w:rsidRDefault="000F7377">
      <w:r xmlns:w="http://schemas.openxmlformats.org/wordprocessingml/2006/main">
        <w:t xml:space="preserve">১/ আত্মাৰ উপহাৰক আদৰি লোৱা: কৰিন্থীয়াসকলৰ বাবে পৌলৰ উৎসাহ</w:t>
      </w:r>
    </w:p>
    <w:p w14:paraId="47F198B8" w14:textId="77777777" w:rsidR="000F7377" w:rsidRDefault="000F7377"/>
    <w:p w14:paraId="1A7CB745" w14:textId="77777777" w:rsidR="000F7377" w:rsidRDefault="000F7377">
      <w:r xmlns:w="http://schemas.openxmlformats.org/wordprocessingml/2006/main">
        <w:t xml:space="preserve">২) অজ্ঞানতা আৰু মুকলি মন: ১ কৰিন্থীয়া ১৪:৩৮ পদত পৌলৰ বাৰ্তা বুজা</w:t>
      </w:r>
    </w:p>
    <w:p w14:paraId="3D8F7F2C" w14:textId="77777777" w:rsidR="000F7377" w:rsidRDefault="000F7377"/>
    <w:p w14:paraId="450EA229" w14:textId="77777777" w:rsidR="000F7377" w:rsidRDefault="000F7377">
      <w:r xmlns:w="http://schemas.openxmlformats.org/wordprocessingml/2006/main">
        <w:t xml:space="preserve">১/ ৰোমীয়া ১২:৬-৮ - আমাক দিয়া অনুগ্ৰহ অনুসাৰে বিভিন্ন উপহাৰ থকা।</w:t>
      </w:r>
    </w:p>
    <w:p w14:paraId="5D6FDD4D" w14:textId="77777777" w:rsidR="000F7377" w:rsidRDefault="000F7377"/>
    <w:p w14:paraId="2789CE15" w14:textId="77777777" w:rsidR="000F7377" w:rsidRDefault="000F7377">
      <w:r xmlns:w="http://schemas.openxmlformats.org/wordprocessingml/2006/main">
        <w:t xml:space="preserve">২/ ১ পিতৰ ৪:১০ - আপোনালোকৰ প্ৰত্যেকেই যি উপহাৰ লাভ কৰিছে আনৰ সেৱা কৰিবলৈ ব্যৱহাৰ কৰা উচিত, ঈশ্বৰৰ অনুগ্ৰহৰ বিভিন্ন ৰূপত বিশ্বাসী ষ্টুয়াৰ্ড হিচাপে।</w:t>
      </w:r>
    </w:p>
    <w:p w14:paraId="6CB3BFD0" w14:textId="77777777" w:rsidR="000F7377" w:rsidRDefault="000F7377"/>
    <w:p w14:paraId="46D273A4" w14:textId="77777777" w:rsidR="000F7377" w:rsidRDefault="000F7377">
      <w:r xmlns:w="http://schemas.openxmlformats.org/wordprocessingml/2006/main">
        <w:t xml:space="preserve">১ কৰিন্থীয়া ১৪:৩৯ এতেকে ভাইসকল, ভাববাণী ক’বলৈ লোভ কৰক, আৰু অন্য ভাষাত কথা ক’বলৈ নিষেধ নকৰিবা।</w:t>
      </w:r>
    </w:p>
    <w:p w14:paraId="12AB35C5" w14:textId="77777777" w:rsidR="000F7377" w:rsidRDefault="000F7377"/>
    <w:p w14:paraId="4D3A7C37" w14:textId="77777777" w:rsidR="000F7377" w:rsidRDefault="000F7377">
      <w:r xmlns:w="http://schemas.openxmlformats.org/wordprocessingml/2006/main">
        <w:t xml:space="preserve">পৌলে খ্ৰীষ্টানসকলক ভৱিষ্যদ্বাণী কৰিবলৈ উৎসাহিত কৰিছে আৰু অন্য ভাষাত কথা ক’বলৈ নিষেধ নকৰিবলৈ।</w:t>
      </w:r>
    </w:p>
    <w:p w14:paraId="57BC25EB" w14:textId="77777777" w:rsidR="000F7377" w:rsidRDefault="000F7377"/>
    <w:p w14:paraId="68077D56" w14:textId="77777777" w:rsidR="000F7377" w:rsidRDefault="000F7377">
      <w:r xmlns:w="http://schemas.openxmlformats.org/wordprocessingml/2006/main">
        <w:t xml:space="preserve">১) বিশ্বাসেৰে কথা কওক: আমাৰ আধ্যাত্মিক উপহাৰক আকোৱালি ল’লে আমাক কেনেকৈ ঈশ্বৰৰ ওচৰলৈ লৈ যাব পাৰি।</w:t>
      </w:r>
    </w:p>
    <w:p w14:paraId="02604BB3" w14:textId="77777777" w:rsidR="000F7377" w:rsidRDefault="000F7377"/>
    <w:p w14:paraId="4344C461" w14:textId="77777777" w:rsidR="000F7377" w:rsidRDefault="000F7377">
      <w:r xmlns:w="http://schemas.openxmlformats.org/wordprocessingml/2006/main">
        <w:t xml:space="preserve">২) ভৱিষ্যদ্বাণীৰ শক্তি: ঈশ্বৰৰ ৰাজ্যক আগুৱাই নিবলৈ আমাৰ আধ্যাত্মিক উপহাৰ আৱিষ্কাৰ আৰু ব্যৱহাৰ কৰা।</w:t>
      </w:r>
    </w:p>
    <w:p w14:paraId="402E997A" w14:textId="77777777" w:rsidR="000F7377" w:rsidRDefault="000F7377"/>
    <w:p w14:paraId="56C2BECD" w14:textId="77777777" w:rsidR="000F7377" w:rsidRDefault="000F7377">
      <w:r xmlns:w="http://schemas.openxmlformats.org/wordprocessingml/2006/main">
        <w:t xml:space="preserve">১/ ৰোমীয়া ১২:৬-৮ - আমাক দিয়া অনুগ্ৰহ অনুসাৰে ভিন্ন উপহাৰ থকাৰ বাবে আহক আমি সেইবোৰ ব্যৱহাৰ কৰোঁ।</w:t>
      </w:r>
    </w:p>
    <w:p w14:paraId="081EA461" w14:textId="77777777" w:rsidR="000F7377" w:rsidRDefault="000F7377"/>
    <w:p w14:paraId="1A94D1EA" w14:textId="77777777" w:rsidR="000F7377" w:rsidRDefault="000F7377">
      <w:r xmlns:w="http://schemas.openxmlformats.org/wordprocessingml/2006/main">
        <w:t xml:space="preserve">২/ পাঁচনিৰ কৰ্ম ২:১-৪ - পবিত্ৰ আত্মাৰ আগমন আৰু শিষ্যসকলে অন্য ভাষাত কথা কোৱা।</w:t>
      </w:r>
    </w:p>
    <w:p w14:paraId="5A45CC15" w14:textId="77777777" w:rsidR="000F7377" w:rsidRDefault="000F7377"/>
    <w:p w14:paraId="42B325CF" w14:textId="77777777" w:rsidR="000F7377" w:rsidRDefault="000F7377">
      <w:r xmlns:w="http://schemas.openxmlformats.org/wordprocessingml/2006/main">
        <w:t xml:space="preserve">১ কৰিন্থীয়া ১৪:৪০ সকলো কাম শুদ্ধ আৰু শৃংখলাবদ্ধভাৱে কৰা হওক।</w:t>
      </w:r>
    </w:p>
    <w:p w14:paraId="6DBE4A6B" w14:textId="77777777" w:rsidR="000F7377" w:rsidRDefault="000F7377"/>
    <w:p w14:paraId="3839CB01" w14:textId="77777777" w:rsidR="000F7377" w:rsidRDefault="000F7377">
      <w:r xmlns:w="http://schemas.openxmlformats.org/wordprocessingml/2006/main">
        <w:t xml:space="preserve">পৌলে কৰিন্থীয়াসকলক শৃংখলাবদ্ধ আৰু সন্মানজনক আচৰণ কৰিবলৈ আহ্বান জনাইছে।</w:t>
      </w:r>
    </w:p>
    <w:p w14:paraId="1C2DC101" w14:textId="77777777" w:rsidR="000F7377" w:rsidRDefault="000F7377"/>
    <w:p w14:paraId="2251FC76" w14:textId="77777777" w:rsidR="000F7377" w:rsidRDefault="000F7377">
      <w:r xmlns:w="http://schemas.openxmlformats.org/wordprocessingml/2006/main">
        <w:t xml:space="preserve">১/ আমাৰ জীৱনত শৃংখলাবদ্ধতা আৰু সন্মান প্ৰতিষ্ঠা কৰা</w:t>
      </w:r>
    </w:p>
    <w:p w14:paraId="3E4EFE14" w14:textId="77777777" w:rsidR="000F7377" w:rsidRDefault="000F7377"/>
    <w:p w14:paraId="77761C7B" w14:textId="77777777" w:rsidR="000F7377" w:rsidRDefault="000F7377">
      <w:r xmlns:w="http://schemas.openxmlformats.org/wordprocessingml/2006/main">
        <w:t xml:space="preserve">২/ পৌলৰ নিৰ্দেশনা অনুসৰি এটা মান্য জীৱন যাপন কৰা</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৫:১৫-১৭ - তেন্তে আপুনি কেনেকৈ জীয়াই থাকে, অতি সাৱধান হওক?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প্ৰতিটো সুযোগৰ সৰ্বোত্তম ব্যৱহাৰ কৰি, কাৰণ দিনবোৰ বেয়া। এতেকে মূৰ্খ নহব, কিন্তু প্ৰভুৰ ইচ্ছা কি বুজিব।</w:t>
      </w:r>
    </w:p>
    <w:p w14:paraId="679DD7E6" w14:textId="77777777" w:rsidR="000F7377" w:rsidRDefault="000F7377"/>
    <w:p w14:paraId="2D7088DE" w14:textId="77777777" w:rsidR="000F7377" w:rsidRDefault="000F7377">
      <w:r xmlns:w="http://schemas.openxmlformats.org/wordprocessingml/2006/main">
        <w:t xml:space="preserve">২/ তীত ২:১১-১২ - কিয়নো ঈশ্বৰৰ অনুগ্ৰহ প্ৰকাশ পাইছে যিয়ে সকলো লোকক পৰিত্ৰাণ প্ৰদান কৰে। ই আমাক কবলৈ শিকাই ? </w:t>
      </w:r>
      <w:r xmlns:w="http://schemas.openxmlformats.org/wordprocessingml/2006/main">
        <w:rPr>
          <w:rFonts w:ascii="맑은 고딕 Semilight" w:hAnsi="맑은 고딕 Semilight"/>
        </w:rPr>
        <w:t xml:space="preserve">쏯 </w:t>
      </w:r>
      <w:r xmlns:w="http://schemas.openxmlformats.org/wordprocessingml/2006/main">
        <w:t xml:space="preserve">o??অধৰ্মী আৰু সাংসাৰিক আবেগক, আৰু এই বৰ্তমান যুগত আত্মনিয়ন্ত্ৰিত, সৎ আৰু ঈশ্বৰভক্ত জীৱন যাপন কৰিবলৈ।</w:t>
      </w:r>
    </w:p>
    <w:p w14:paraId="513F7F38" w14:textId="77777777" w:rsidR="000F7377" w:rsidRDefault="000F7377"/>
    <w:p w14:paraId="74A8BB7D" w14:textId="77777777" w:rsidR="000F7377" w:rsidRDefault="000F7377">
      <w:r xmlns:w="http://schemas.openxmlformats.org/wordprocessingml/2006/main">
        <w:t xml:space="preserve">১ কৰিন্থীয়া ১৫ পদ হৈছে পৌলে কৰিন্থীয়াসকললৈ লিখা প্ৰথম পত্ৰৰ পোন্ধৰতম অধ্যায়। এই অধ্যায়ত পৌলে পুনৰুত্থানৰ বিষয়টোক সম্বোধন কৰিছে, খ্ৰীষ্টান বিশ্বাসৰ ভিতৰত ইয়াৰ তাৎপৰ্য্যৰ ওপৰত গুৰুত্ব আৰোপ কৰিছে আৰু কৰিন্থীয়া বিশ্বাসীসকলৰ মাজত হোৱা কিছুমান ভুল বুজাবুজিৰ সংশোধন কৰিছে।</w:t>
      </w:r>
    </w:p>
    <w:p w14:paraId="082D9AF5" w14:textId="77777777" w:rsidR="000F7377" w:rsidRDefault="000F7377"/>
    <w:p w14:paraId="589E55E3" w14:textId="77777777" w:rsidR="000F7377" w:rsidRDefault="000F7377">
      <w:r xmlns:w="http://schemas.openxmlformats.org/wordprocessingml/2006/main">
        <w:t xml:space="preserve">১ম অনুচ্ছেদ: পৌলে আৰম্ভণিতে শুভবাৰ্তাৰ বাৰ্তাক প্ৰথম গুৰুত্বপূৰ্ণ হিচাপে পুনৰ দৃঢ় কৰি দিছে: যে খ্ৰীষ্ট আমাৰ পাপৰ বাবে মৃত্যুবৰণ কৰিলে, কবৰ দিয়া হ'ল আৰু তৃতীয় দিনা শাস্ত্ৰ অনুসৰি পুনৰুত্থান হ'ল (১ কৰিন্থীয়া ১৫:৩-৪)। তেওঁ যীচুক পুনৰুত্থানৰ পিছত দেখা প্ৰত্যক্ষদৰ্শীসকলৰ তালিকা প্ৰদান কৰিছে, য'ত পিতৰ, যাকোব আৰু আন পাঁচশতকৈও অধিক লোক আছিল (১ কৰিন্থীয়া ১৫:৫-৮)। পৌলে জোৰ দি কৈছে যে যদি খ্ৰীষ্টক মৃত্যুৰ পৰা পুনৰুত্থান হোৱা নাই, তেন্তে তেওঁলোকৰ বিশ্বাস অসাৰ আৰু তেওঁলোক এতিয়াও তেওঁলোকৰ পাপত আছে (১ কৰিন্থীয়া ১৫:১৭)। তেওঁ যীচুক টোপনি যোৱাসকলৰ প্ৰথম ফল হিচাপে উপস্থাপন কৰিছে, বিশ্বাসীসকলক আশ্বস্ত কৰিছে যে খ্ৰীষ্টক যেনেকৈ পুনৰুত্থান কৰা হ’ল, তেওঁলোককো অনন্ত জীৱনলৈ পুনৰুত্থান কৰা হ’ব।</w:t>
      </w:r>
    </w:p>
    <w:p w14:paraId="4D51B7BC" w14:textId="77777777" w:rsidR="000F7377" w:rsidRDefault="000F7377"/>
    <w:p w14:paraId="53029212" w14:textId="77777777" w:rsidR="000F7377" w:rsidRDefault="000F7377">
      <w:r xmlns:w="http://schemas.openxmlformats.org/wordprocessingml/2006/main">
        <w:t xml:space="preserve">২য় অনুচ্ছেদ: পৌলে কৰিন্থীয়া বিশ্বাসীসকলৰ মাজত পুনৰুত্থানৰ বিষয়ে কিছুমান ভুল ধাৰণাক সম্বোধন কৰিছে। তেওঁ যিসকলে শাৰীৰিক পুনৰুত্থানক অস্বীকাৰ কৰে বা প্ৰশ্ন কৰে তেওঁলোকৰ উত্তৰত এইদৰে বুজাই দিয়ে যে যেনেকৈ বিভিন্ন ধৰণৰ মাংস আছে—মানুহ, জন্তু—তেনেকৈ বিভিন্ন ধৰণৰ শৰীৰ আছে—পাৰ্থিৱ দেহ আৰু স্বৰ্গ শৰীৰ (১ কৰিন্থীয়া ১৫:৩৫-৪০)। তেওঁ প্ৰকৃতিৰ পৰা পোৱা উপমা ব্যৱহাৰ কৰি বীজ এটাই নতুন জীৱন জন্ম দিয়াৰ আগতে কেনেকৈ মৰিব লাগিব, সেই কথা বুজাইছে। একেদৰে পুনৰুত্থানৰ সময়ত আমাৰ নষ্ট শৰীৰবোৰ অক্ষয় শৰীৰলৈ ৰূপান্তৰিত হ’ব (১ কৰিন্থীয়া ১৫:৪২-৪৪)।</w:t>
      </w:r>
    </w:p>
    <w:p w14:paraId="24AA9029" w14:textId="77777777" w:rsidR="000F7377" w:rsidRDefault="000F7377"/>
    <w:p w14:paraId="3E6943A5" w14:textId="77777777" w:rsidR="000F7377" w:rsidRDefault="000F7377">
      <w:r xmlns:w="http://schemas.openxmlformats.org/wordprocessingml/2006/main">
        <w:t xml:space="preserve">৩য় অনুচ্ছেদ: যীচু খ্ৰীষ্টৰ দ্বাৰা মৃত্যুৰ ওপৰত জয়ী হোৱাৰ বিষয়ে বিজয়ী ঘোষণাৰে অধ্যায়টোৰ সামৰণি পৰে। পৌলে ঘোষণা কৰিছে যে মৃত্যুক জয়ত গিলি পেলোৱা হৈছে আৰু যিচয়াৰ পৰা উদ্ধৃতি দি ইয়াৰ শক্তিক উপহাস কৰিছে (১ কৰিন্থীয়া ১৫:৫৪-৫৫)। তেওঁ বিশ্বাসীসকলক তেওঁলোকৰ বিশ্বাসত দৃঢ়তাৰে থিয় দিবলৈ উৎসাহিত কৰে কাৰণ ঈশ্বৰৰ সেৱা কৰাত তেওঁলোকৰ পৰিশ্ৰম অসাৰ নহয় (১ কৰিন্থীয়া ১৫:৫৮)। পৌলৰ বাৰ্তা আশা আৰু আশ্বাসৰ বাৰ্তা, যিয়ে পুনৰুত্থানৰ বাস্তৱতা আৰু </w:t>
      </w:r>
      <w:r xmlns:w="http://schemas.openxmlformats.org/wordprocessingml/2006/main">
        <w:lastRenderedPageBreak xmlns:w="http://schemas.openxmlformats.org/wordprocessingml/2006/main"/>
      </w:r>
      <w:r xmlns:w="http://schemas.openxmlformats.org/wordprocessingml/2006/main">
        <w:t xml:space="preserve">মৃত্যুৰ ওপৰত খ্ৰীষ্টৰ বিজয়ৰ চিৰন্তন তাৎপৰ্য্যক দৃঢ় কৰে।</w:t>
      </w:r>
    </w:p>
    <w:p w14:paraId="6754E71B" w14:textId="77777777" w:rsidR="000F7377" w:rsidRDefault="000F7377"/>
    <w:p w14:paraId="3F32F2AA" w14:textId="77777777" w:rsidR="000F7377" w:rsidRDefault="000F7377">
      <w:r xmlns:w="http://schemas.openxmlformats.org/wordprocessingml/2006/main">
        <w:t xml:space="preserve">সামৰণিত ক’বলৈ গ’লে প্ৰথম কৰিন্থীয়াৰ পোন্ধৰ অধ্যায়ত পুনৰুত্থানৰ বিষয়টোৰ ওপৰত কেন্দ্ৰিত। পৌলে খ্ৰীষ্টান বিশ্বাসৰ ভেটি হিচাপে খ্ৰীষ্টৰ পুনৰুত্থানৰ গুৰুত্বৰ ওপৰত গুৰুত্ব আৰোপ কৰিছে। তেওঁ শাৰীৰিক পুনৰুত্থানৰ বিষয়ে ভুল ধাৰণাসমূহৰ সমাধান কৰে আৰু বিশ্বাসীসকলক আশ্বস্ত কৰে যে খ্ৰীষ্টক যেনেকৈ মৃত্যুৰ পৰা পুনৰুত্থান কৰা হৈছিল, তেওঁলোকেও অনন্ত জীৱনলৈ পুনৰুত্থানৰ অভিজ্ঞতা লাভ কৰিব। পৌলে পুনৰুত্থানৰ সময়ত নষ্ট হ’ব পৰা শৰীৰৰ পৰা অক্ষয় শৰীৰলৈ ৰূপান্তৰিত হোৱাৰ বিষয়ে ব্যাখ্যা কৰিবলৈ উপমা ব্যৱহাৰ কৰিছে। তেওঁ যীচু খ্ৰীষ্টৰ দ্বাৰা মৃত্যুৰ ওপৰত জয়ৰ বিষয়ে বিজয়ী ঘোষণাৰে সামৰণি মাৰে, বিশ্বাসীসকলক তেওঁলোকৰ বিশ্বাসত দৃঢ়তাৰে থিয় দিবলৈ উৎসাহিত কৰে আৰু তেওঁলোকক আশ্বস্ত কৰে যে ঈশ্বৰৰ সেৱাত তেওঁলোকৰ শ্ৰম অসাৰ নহয়। এই অধ্যায়ত খ্ৰীষ্টান ধৰ্মতত্ত্বত পুনৰুত্থানৰ কেন্দ্ৰীয় ভূমিকাক আলোকপাত কৰা হৈছে আৰু বিশ্বাসীসকলক তেওঁলোকৰ ভৱিষ্যতৰ মহিমামণ্ডিতকৰণৰ সন্দৰ্ভত আশা প্ৰদান কৰা হৈছে।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১ কৰিন্থীয়া ১৫:১ ভাইসকল, মই তোমালোকক যি শুভবাৰ্ত্তা প্ৰচাৰ কৰিলোঁ, তোমালোকে যি শুভবাৰ্ত্তা পাইছা আৰু য’ত তোমালোকে থিয় হৈ আছে, সেই শুভবাৰ্ত্তা মই তোমালোকক প্ৰচাৰ কৰিছো;</w:t>
      </w:r>
    </w:p>
    <w:p w14:paraId="63C161E5" w14:textId="77777777" w:rsidR="000F7377" w:rsidRDefault="000F7377"/>
    <w:p w14:paraId="0CD56DF4" w14:textId="77777777" w:rsidR="000F7377" w:rsidRDefault="000F7377">
      <w:r xmlns:w="http://schemas.openxmlformats.org/wordprocessingml/2006/main">
        <w:t xml:space="preserve">পৌলে কৰিন্থীয়াসকলক তেওঁ প্ৰচাৰ কৰা শুভবাৰ্তাৰ কথা সোঁৱৰাই দিয়ে, যিটো তেওঁলোকে গ্ৰহণ কৰিছিল আৰু তাৰ ওপৰত থিয় দিছিল।</w:t>
      </w:r>
    </w:p>
    <w:p w14:paraId="72E7E25C" w14:textId="77777777" w:rsidR="000F7377" w:rsidRDefault="000F7377"/>
    <w:p w14:paraId="44E3D084" w14:textId="77777777" w:rsidR="000F7377" w:rsidRDefault="000F7377">
      <w:r xmlns:w="http://schemas.openxmlformats.org/wordprocessingml/2006/main">
        <w:t xml:space="preserve">১/ শুভবাৰ্তাৰ শক্তি: আমি কিয় ইয়াৰ সত্যৰ ওপৰত থিয় দিওঁ</w:t>
      </w:r>
    </w:p>
    <w:p w14:paraId="72C343C6" w14:textId="77777777" w:rsidR="000F7377" w:rsidRDefault="000F7377"/>
    <w:p w14:paraId="480BEB61" w14:textId="77777777" w:rsidR="000F7377" w:rsidRDefault="000F7377">
      <w:r xmlns:w="http://schemas.openxmlformats.org/wordprocessingml/2006/main">
        <w:t xml:space="preserve">২/ খ্ৰীষ্টৰ শুভবাৰ্তা: জীৱনৰ বাবে আমাৰ ভেটি</w:t>
      </w:r>
    </w:p>
    <w:p w14:paraId="0C51CA2C" w14:textId="77777777" w:rsidR="000F7377" w:rsidRDefault="000F7377"/>
    <w:p w14:paraId="38C5BCF9" w14:textId="77777777" w:rsidR="000F7377" w:rsidRDefault="000F7377">
      <w:r xmlns:w="http://schemas.openxmlformats.org/wordprocessingml/2006/main">
        <w:t xml:space="preserve">১) ১ কৰিন্থীয়া ১৫:৩-৪ - কিয়নো মই যিখিনি লাভ কৰিলোঁ, সেই কথা মই প্ৰথমে তোমালোকক দিলোঁ, যেনেকৈ খ্ৰীষ্টই আমাৰ পাপৰ কাৰণে শাস্ত্ৰৰ অনুসাৰে মৃত্যুবৰণ কৰিলে; শাস্ত্ৰৰ মতে তেওঁক সমাধিস্থ কৰা হ’ল আৰু তৃতীয় দিনা পুনৰুত্থান হ’ল।</w:t>
      </w:r>
    </w:p>
    <w:p w14:paraId="14EF5EC6" w14:textId="77777777" w:rsidR="000F7377" w:rsidRDefault="000F7377"/>
    <w:p w14:paraId="3E137BE4" w14:textId="77777777" w:rsidR="000F7377" w:rsidRDefault="000F7377">
      <w:r xmlns:w="http://schemas.openxmlformats.org/wordprocessingml/2006/main">
        <w:t xml:space="preserve">২)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0C84A8E2" w14:textId="77777777" w:rsidR="000F7377" w:rsidRDefault="000F7377"/>
    <w:p w14:paraId="584F8B6A" w14:textId="77777777" w:rsidR="000F7377" w:rsidRDefault="000F7377">
      <w:r xmlns:w="http://schemas.openxmlformats.org/wordprocessingml/2006/main">
        <w:t xml:space="preserve">1 Corinthians 15:2 যদি তোমালোকে অসাৰ বিশ্বাস নকৰিলে, মই তোমালোকক যি প্ৰচাৰ কৰিলোঁ, সেই কথা যদি তোমালোকে স্মৰণ কৰি ৰাখক।</w:t>
      </w:r>
    </w:p>
    <w:p w14:paraId="7EA44CE0" w14:textId="77777777" w:rsidR="000F7377" w:rsidRDefault="000F7377"/>
    <w:p w14:paraId="002638BF" w14:textId="77777777" w:rsidR="000F7377" w:rsidRDefault="000F7377">
      <w:r xmlns:w="http://schemas.openxmlformats.org/wordprocessingml/2006/main">
        <w:t xml:space="preserve">পৌলে কৰিন্থীয়াসকলক তেওঁৰ শিক্ষাবোৰ মনত ৰাখিবলৈ উৎসাহিত কৰিছে, কিয়নো সেইটোৱেই হৈছে তেওঁলোকে পৰিত্ৰাণ পোৱাৰ পথ।</w:t>
      </w:r>
    </w:p>
    <w:p w14:paraId="555BA52B" w14:textId="77777777" w:rsidR="000F7377" w:rsidRDefault="000F7377"/>
    <w:p w14:paraId="37DC3BCA" w14:textId="77777777" w:rsidR="000F7377" w:rsidRDefault="000F7377">
      <w:r xmlns:w="http://schemas.openxmlformats.org/wordprocessingml/2006/main">
        <w:t xml:space="preserve">১/ মনত ৰখাৰ শক্তি: বিশ্বাস কেনেকৈ জীয়াই ৰাখিব পাৰি</w:t>
      </w:r>
    </w:p>
    <w:p w14:paraId="16EE7C18" w14:textId="77777777" w:rsidR="000F7377" w:rsidRDefault="000F7377"/>
    <w:p w14:paraId="561B51AD" w14:textId="77777777" w:rsidR="000F7377" w:rsidRDefault="000F7377">
      <w:r xmlns:w="http://schemas.openxmlformats.org/wordprocessingml/2006/main">
        <w:t xml:space="preserve">২/ পৰিত্ৰাণৰ আশীৰ্বাদ: ঈশ্বৰৰ উপহাৰ গ্ৰহণ কৰক আৰু মনত ৰাখক</w:t>
      </w:r>
    </w:p>
    <w:p w14:paraId="71193316" w14:textId="77777777" w:rsidR="000F7377" w:rsidRDefault="000F7377"/>
    <w:p w14:paraId="6EC9B9A4"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BE3C316" w14:textId="77777777" w:rsidR="000F7377" w:rsidRDefault="000F7377"/>
    <w:p w14:paraId="7BBFFC3A" w14:textId="77777777" w:rsidR="000F7377" w:rsidRDefault="000F7377">
      <w:r xmlns:w="http://schemas.openxmlformats.org/wordprocessingml/2006/main">
        <w:t xml:space="preserve">২/ ইব্ৰী ১১:১ - এতিয়া বিশ্বাস হৈছে আশা কৰা বস্তুৰ বিষয়বস্তু, দেখা নোপোৱা বস্তুৰ প্ৰমাণ।</w:t>
      </w:r>
    </w:p>
    <w:p w14:paraId="0F3C4A17" w14:textId="77777777" w:rsidR="000F7377" w:rsidRDefault="000F7377"/>
    <w:p w14:paraId="16F30224" w14:textId="77777777" w:rsidR="000F7377" w:rsidRDefault="000F7377">
      <w:r xmlns:w="http://schemas.openxmlformats.org/wordprocessingml/2006/main">
        <w:t xml:space="preserve">1 Corinthians 15:3 কিয়নো শাস্ত্ৰ অনুসাৰে খ্ৰীষ্ট আমাৰ পাপৰ কাৰণে মৰিলে, মই যি লাভ কৰিলোঁ, সেই কথা মই প্ৰথমে আপোনালোকক দিলোঁ;</w:t>
      </w:r>
    </w:p>
    <w:p w14:paraId="03A5D1E2" w14:textId="77777777" w:rsidR="000F7377" w:rsidRDefault="000F7377"/>
    <w:p w14:paraId="0B71846D" w14:textId="77777777" w:rsidR="000F7377" w:rsidRDefault="000F7377">
      <w:r xmlns:w="http://schemas.openxmlformats.org/wordprocessingml/2006/main">
        <w:t xml:space="preserve">পাঁচনি পৌলে শিকাইছিল যে যীচুৱে শাস্ত্ৰ অনুসৰি আমাৰ পাপৰ বাবে মৃত্যুবৰণ কৰিলে।</w:t>
      </w:r>
    </w:p>
    <w:p w14:paraId="1CF1FB5A" w14:textId="77777777" w:rsidR="000F7377" w:rsidRDefault="000F7377"/>
    <w:p w14:paraId="0A44768D" w14:textId="77777777" w:rsidR="000F7377" w:rsidRDefault="000F7377">
      <w:r xmlns:w="http://schemas.openxmlformats.org/wordprocessingml/2006/main">
        <w:t xml:space="preserve">১/ যীচুৰ মৃত্যুৰ তাৎপৰ্য্য: ক্ৰুচৰ শক্তি বুজা</w:t>
      </w:r>
    </w:p>
    <w:p w14:paraId="7F84C44E" w14:textId="77777777" w:rsidR="000F7377" w:rsidRDefault="000F7377"/>
    <w:p w14:paraId="236BD04F" w14:textId="77777777" w:rsidR="000F7377" w:rsidRDefault="000F7377">
      <w:r xmlns:w="http://schemas.openxmlformats.org/wordprocessingml/2006/main">
        <w:t xml:space="preserve">২) শুভবাৰ্তাৰ শক্তি: যীচুৰ মৃত্যুৱে কেনেকৈ সকলো সলনি কৰিলে</w:t>
      </w:r>
    </w:p>
    <w:p w14:paraId="7A2336CB" w14:textId="77777777" w:rsidR="000F7377" w:rsidRDefault="000F7377"/>
    <w:p w14:paraId="33FA109E"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1B5C5571" w14:textId="77777777" w:rsidR="000F7377" w:rsidRDefault="000F7377"/>
    <w:p w14:paraId="404693F0" w14:textId="77777777" w:rsidR="000F7377" w:rsidRDefault="000F7377">
      <w:r xmlns:w="http://schemas.openxmlformats.org/wordprocessingml/2006/main">
        <w:t xml:space="preserve">২/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6EA62764" w14:textId="77777777" w:rsidR="000F7377" w:rsidRDefault="000F7377"/>
    <w:p w14:paraId="774212EC" w14:textId="77777777" w:rsidR="000F7377" w:rsidRDefault="000F7377">
      <w:r xmlns:w="http://schemas.openxmlformats.org/wordprocessingml/2006/main">
        <w:t xml:space="preserve">১ কৰিন্থীয়া ১৫:৪ শাস্ত্ৰৰ মতে তেওঁক সমাধিস্থ কৰা হ’ল আৰু তৃতীয় দিনা পুনৰুত্থান হ’ল।</w:t>
      </w:r>
    </w:p>
    <w:p w14:paraId="3CDCE1A5" w14:textId="77777777" w:rsidR="000F7377" w:rsidRDefault="000F7377"/>
    <w:p w14:paraId="00C93ECD" w14:textId="77777777" w:rsidR="000F7377" w:rsidRDefault="000F7377">
      <w:r xmlns:w="http://schemas.openxmlformats.org/wordprocessingml/2006/main">
        <w:t xml:space="preserve">পাঁচনি পৌলে কৰিন্থীয়া মণ্ডলীক সোঁৱৰাই দিছিল যে যীচুক সমাধিস্থ কৰা হৈছিল আৰু তেওঁ তৃতীয় দিনা মৃত্যুৰ পৰা পুনৰুত্থান হৈছিল, যিদৰে শাস্ত্ৰই ভৱিষ্যদ্বাণী কৰিছিল।</w:t>
      </w:r>
    </w:p>
    <w:p w14:paraId="437AF95E" w14:textId="77777777" w:rsidR="000F7377" w:rsidRDefault="000F7377"/>
    <w:p w14:paraId="5FBD5C25" w14:textId="77777777" w:rsidR="000F7377" w:rsidRDefault="000F7377">
      <w:r xmlns:w="http://schemas.openxmlformats.org/wordprocessingml/2006/main">
        <w:t xml:space="preserve">১/ “পুনৰুত্থানৰ জীৱন যাপন: যীচুৰ আদৰ্শ”</w:t>
      </w:r>
    </w:p>
    <w:p w14:paraId="7E84EA4E" w14:textId="77777777" w:rsidR="000F7377" w:rsidRDefault="000F7377"/>
    <w:p w14:paraId="4C1D9DA2" w14:textId="77777777" w:rsidR="000F7377" w:rsidRDefault="000F7377">
      <w:r xmlns:w="http://schemas.openxmlformats.org/wordprocessingml/2006/main">
        <w:t xml:space="preserve">২/ “শাস্ত্ৰৰ শক্তি: যীচুৰ পুনৰুত্থানৰ তাৎপৰ্য্য”</w:t>
      </w:r>
    </w:p>
    <w:p w14:paraId="27352DE3" w14:textId="77777777" w:rsidR="000F7377" w:rsidRDefault="000F7377"/>
    <w:p w14:paraId="3E2E35BB" w14:textId="77777777" w:rsidR="000F7377" w:rsidRDefault="000F7377">
      <w:r xmlns:w="http://schemas.openxmlformats.org/wordprocessingml/2006/main">
        <w:t xml:space="preserve">১) ৰোমীয়া ৬:৪-৫ - সেয়েহে আমিও মৃত্যুত বাপ্তিস্মৰ দ্বাৰা তেওঁৰ লগত কবৰ দিয়া হ'লোঁ, যাতে খ্ৰীষ্টক পিতৃৰ মহিমাৰ দ্বাৰাই মৃত্যুৰ মাজৰ পৰা পুনৰুত্থান কৰা হ'ল, তেনেকৈ আমিও নতুন জীৱনত চলিবলৈ।</w:t>
      </w:r>
    </w:p>
    <w:p w14:paraId="0DD01FBA" w14:textId="77777777" w:rsidR="000F7377" w:rsidRDefault="000F7377"/>
    <w:p w14:paraId="045DDF6B" w14:textId="77777777" w:rsidR="000F7377" w:rsidRDefault="000F7377">
      <w:r xmlns:w="http://schemas.openxmlformats.org/wordprocessingml/2006/main">
        <w:t xml:space="preserve">৫ কিয়নো আমি যদি তেওঁৰ মৃত্যুৰ সাদৃশ্যত একত্ৰিত হৈছো, তেন্তে আমিও তেওঁৰ পুনৰুত্থানৰ উপমাত থাকিম।</w:t>
      </w:r>
    </w:p>
    <w:p w14:paraId="2050ABDE" w14:textId="77777777" w:rsidR="000F7377" w:rsidRDefault="000F7377"/>
    <w:p w14:paraId="51DE2CA1" w14:textId="77777777" w:rsidR="000F7377" w:rsidRDefault="000F7377">
      <w:r xmlns:w="http://schemas.openxmlformats.org/wordprocessingml/2006/main">
        <w:t xml:space="preserve">২/ যোহন ১১:২৫-২৬ - যীচুৱে তাইক ক’লে, “মই পুনৰুত্থান আৰু জীৱন। যি জনে মোত বিশ্বাস কৰে, মৰিলেও তেওঁ জীয়াই থাকিব। আৰু যি জনে জীয়াই থাকে আৰু মোক বিশ্বাস কৰে, তেওঁ কেতিয়াও মৰিব নোৱাৰে। এই কথা বিশ্বাস কৰিছানে?”</w:t>
      </w:r>
    </w:p>
    <w:p w14:paraId="5362F32E" w14:textId="77777777" w:rsidR="000F7377" w:rsidRDefault="000F7377"/>
    <w:p w14:paraId="16180B9F" w14:textId="77777777" w:rsidR="000F7377" w:rsidRDefault="000F7377">
      <w:r xmlns:w="http://schemas.openxmlformats.org/wordprocessingml/2006/main">
        <w:t xml:space="preserve">1 Corinthians 15:5 আৰু তেতিয়া বাৰজনক কেফাক দেখা পাইছিল।</w:t>
      </w:r>
    </w:p>
    <w:p w14:paraId="3382996C" w14:textId="77777777" w:rsidR="000F7377" w:rsidRDefault="000F7377"/>
    <w:p w14:paraId="344482BA" w14:textId="77777777" w:rsidR="000F7377" w:rsidRDefault="000F7377">
      <w:r xmlns:w="http://schemas.openxmlformats.org/wordprocessingml/2006/main">
        <w:t xml:space="preserve">অংশ: পৌলে কৈছে যে যীচুক পুনৰুত্থানৰ পিছত কেফা আৰু বাৰজনে দেখা পাইছিল।</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পুনৰুত্থানৰ বাস্তৱতা: চেফা আৰু বাৰজনে ইয়াৰ সাক্ষী হৈছিল</w:t>
      </w:r>
    </w:p>
    <w:p w14:paraId="70DDCFF5" w14:textId="77777777" w:rsidR="000F7377" w:rsidRDefault="000F7377"/>
    <w:p w14:paraId="087FEF88" w14:textId="77777777" w:rsidR="000F7377" w:rsidRDefault="000F7377">
      <w:r xmlns:w="http://schemas.openxmlformats.org/wordprocessingml/2006/main">
        <w:t xml:space="preserve">২/ খ্ৰীষ্টৰ শক্তি: তেওঁৰ অনুগামীসকলে ঘোষণা কৰা তেওঁৰ পুনৰুত্থান</w:t>
      </w:r>
    </w:p>
    <w:p w14:paraId="2F14DBE5" w14:textId="77777777" w:rsidR="000F7377" w:rsidRDefault="000F7377"/>
    <w:p w14:paraId="4E44AF77" w14:textId="77777777" w:rsidR="000F7377" w:rsidRDefault="000F7377">
      <w:r xmlns:w="http://schemas.openxmlformats.org/wordprocessingml/2006/main">
        <w:t xml:space="preserve">১/ পাঁচনিৰ কৰ্ম ১:৩ তেওঁ নিজৰ দুখ-কষ্টৰ পিছত বহু প্ৰমাণৰ দ্বাৰা তেওঁলোকৰ আগত জীৱিত অৱস্থাত উপস্থিত হ’ল, চল্লিশ দিনৰ ভিতৰত তেওঁলোকৰ আগত উপস্থিত হ’ল আৰু ঈশ্বৰৰ ৰাজ্যৰ বিষয়ে ক’লে।</w:t>
      </w:r>
    </w:p>
    <w:p w14:paraId="3C0C48D0" w14:textId="77777777" w:rsidR="000F7377" w:rsidRDefault="000F7377"/>
    <w:p w14:paraId="3E523292" w14:textId="77777777" w:rsidR="000F7377" w:rsidRDefault="000F7377">
      <w:r xmlns:w="http://schemas.openxmlformats.org/wordprocessingml/2006/main">
        <w:t xml:space="preserve">২/ যোহন ২০:২৬ আঠ দিনৰ পাছত তেওঁৰ শিষ্যসকল পুনৰ ভিতৰত আছিল আৰু থমা তেওঁলোকৰ লগত আছিল। যদিও দুৱাৰত তলা লগোৱা আছিল, তথাপিও যীচুৱে আহি তেওঁলোকৰ মাজত থিয় হৈ ক’লে, “তোমালোকৰ লগত শান্তি হওক।”</w:t>
      </w:r>
    </w:p>
    <w:p w14:paraId="726AF12A" w14:textId="77777777" w:rsidR="000F7377" w:rsidRDefault="000F7377"/>
    <w:p w14:paraId="0BB2C834" w14:textId="77777777" w:rsidR="000F7377" w:rsidRDefault="000F7377">
      <w:r xmlns:w="http://schemas.openxmlformats.org/wordprocessingml/2006/main">
        <w:t xml:space="preserve">১ কৰিন্থীয়া ১৫:৬ তাৰ পাছত পাঁচ শতাধিক ভাইক একেলগে দেখা পালে; তেওঁলোকৰ অধিকাংশই আজিলৈকে আছে, কিন্তু কিছুমান টোপনি গৈছে।</w:t>
      </w:r>
    </w:p>
    <w:p w14:paraId="64B734C0" w14:textId="77777777" w:rsidR="000F7377" w:rsidRDefault="000F7377"/>
    <w:p w14:paraId="636F9CFD" w14:textId="77777777" w:rsidR="000F7377" w:rsidRDefault="000F7377">
      <w:r xmlns:w="http://schemas.openxmlformats.org/wordprocessingml/2006/main">
        <w:t xml:space="preserve">পৌলে পুনৰুত্থিত যীচুৰ সৈতে হোৱা সাক্ষাৎ আৰু তাৰ পিছত পুনৰুত্থিত প্ৰভুৰ সৈতে ৫০০ৰো অধিক লোকৰ সাক্ষাৎকাৰৰ কথা কৈছে।</w:t>
      </w:r>
    </w:p>
    <w:p w14:paraId="4BE67DAF" w14:textId="77777777" w:rsidR="000F7377" w:rsidRDefault="000F7377"/>
    <w:p w14:paraId="6470925E" w14:textId="77777777" w:rsidR="000F7377" w:rsidRDefault="000F7377">
      <w:r xmlns:w="http://schemas.openxmlformats.org/wordprocessingml/2006/main">
        <w:t xml:space="preserve">১: খ্ৰীষ্টৰ পুনৰুত্থানত আমাৰ আশা</w:t>
      </w:r>
    </w:p>
    <w:p w14:paraId="4DABFA49" w14:textId="77777777" w:rsidR="000F7377" w:rsidRDefault="000F7377"/>
    <w:p w14:paraId="59ADB010" w14:textId="77777777" w:rsidR="000F7377" w:rsidRDefault="000F7377">
      <w:r xmlns:w="http://schemas.openxmlformats.org/wordprocessingml/2006/main">
        <w:t xml:space="preserve">২: পুনৰুত্থিত প্ৰভুৰ সাক্ষী হোৱাত সম্প্ৰদায়ৰ শক্তি</w:t>
      </w:r>
    </w:p>
    <w:p w14:paraId="77484514" w14:textId="77777777" w:rsidR="000F7377" w:rsidRDefault="000F7377"/>
    <w:p w14:paraId="2A8F065B" w14:textId="77777777" w:rsidR="000F7377" w:rsidRDefault="000F7377">
      <w:r xmlns:w="http://schemas.openxmlformats.org/wordprocessingml/2006/main">
        <w:t xml:space="preserve">১: ৰোমীয়া ৬:৪-৫, "সেয়েহে আমি বাপ্তিস্মৰ দ্বাৰা তেওঁৰ লগত মৃত্যুত কবৰ দিয়া হ'লোঁ; যাতে খ্ৰীষ্টক পিতৃৰ মহিমাৰ দ্বাৰাই যেনেকৈ খ্ৰীষ্টক মৃত্যুৰ মাজৰ পৰা পুনৰুত্থান কৰা হ'ল, তেনেকৈ আমিও নতুন জীৱনত চলিব পাৰো।"</w:t>
      </w:r>
    </w:p>
    <w:p w14:paraId="4BF38EB9" w14:textId="77777777" w:rsidR="000F7377" w:rsidRDefault="000F7377"/>
    <w:p w14:paraId="59B73BDA" w14:textId="77777777" w:rsidR="000F7377" w:rsidRDefault="000F7377">
      <w:r xmlns:w="http://schemas.openxmlformats.org/wordprocessingml/2006/main">
        <w:t xml:space="preserve">২: পাঁচনিৰ কৰ্ম ১:৩, "যিসকলৰ আগত তেওঁ বহুতো অভুল প্ৰমাণৰ দ্বাৰা নিজকে জীৱিত অৱস্থাত দেখুৱালে, তেওঁলোকৰ ওচৰত চল্লিশ দিন দেখা পালে আৰু ঈশ্বৰৰ ৰাজ্যৰ বিষয়ে ক'লে।"</w:t>
      </w:r>
    </w:p>
    <w:p w14:paraId="65800292" w14:textId="77777777" w:rsidR="000F7377" w:rsidRDefault="000F7377"/>
    <w:p w14:paraId="7AEF75D9" w14:textId="77777777" w:rsidR="000F7377" w:rsidRDefault="000F7377">
      <w:r xmlns:w="http://schemas.openxmlformats.org/wordprocessingml/2006/main">
        <w:t xml:space="preserve">১ কৰিন্থীয়া ১৫:৭ তাৰ পাছত যাকোবক দেখা পালে; তাৰ পাছত সকলো পাঁচনিৰ ভিতৰত।</w:t>
      </w:r>
    </w:p>
    <w:p w14:paraId="4F890BBA" w14:textId="77777777" w:rsidR="000F7377" w:rsidRDefault="000F7377"/>
    <w:p w14:paraId="5793CF30" w14:textId="77777777" w:rsidR="000F7377" w:rsidRDefault="000F7377">
      <w:r xmlns:w="http://schemas.openxmlformats.org/wordprocessingml/2006/main">
        <w:t xml:space="preserve">অংশ যীচুৱে যাকোবক আৰু তাৰ পিছত সকলো পাঁচনিলৈ প্ৰকাশ কৰিলে।</w:t>
      </w:r>
    </w:p>
    <w:p w14:paraId="5C803E80" w14:textId="77777777" w:rsidR="000F7377" w:rsidRDefault="000F7377"/>
    <w:p w14:paraId="3EEA9B14" w14:textId="77777777" w:rsidR="000F7377" w:rsidRDefault="000F7377">
      <w:r xmlns:w="http://schemas.openxmlformats.org/wordprocessingml/2006/main">
        <w:t xml:space="preserve">১/ অবিশ্বাস্যক বিশ্বাস কৰা: যীচুৰ পুনৰুত্থান</w:t>
      </w:r>
    </w:p>
    <w:p w14:paraId="494C1B4B" w14:textId="77777777" w:rsidR="000F7377" w:rsidRDefault="000F7377"/>
    <w:p w14:paraId="07BFDB99" w14:textId="77777777" w:rsidR="000F7377" w:rsidRDefault="000F7377">
      <w:r xmlns:w="http://schemas.openxmlformats.org/wordprocessingml/2006/main">
        <w:t xml:space="preserve">২/ যীচুৰ উপস্থিতি: আমাৰ জীৱনত তেওঁক অনুভৱ কৰা</w:t>
      </w:r>
    </w:p>
    <w:p w14:paraId="66583DC5" w14:textId="77777777" w:rsidR="000F7377" w:rsidRDefault="000F7377"/>
    <w:p w14:paraId="62468974" w14:textId="77777777" w:rsidR="000F7377" w:rsidRDefault="000F7377">
      <w:r xmlns:w="http://schemas.openxmlformats.org/wordprocessingml/2006/main">
        <w:t xml:space="preserve">১/ ৰোমীয়া ১০:৯-১০ - “যদি তুমি তোমাৰ মুখেৰে ‘যীচু প্ৰভু’ বুলি ঘোষণা কৰা আৰু ঈশ্বৰে তেওঁক মৃত্যুৰ মাজৰ পৰা পুনৰুত্থান কৰা বুলি তোমাৰ হৃদয়ত বিশ্বাস কৰা, তেন্তে তুমি পৰিত্ৰাণ পাবা। কিয়নো তোমালোকৰ হৃদয়ৰ দ্বাৰাই বিশ্বাস কৰি ধাৰ্মিক বুলি গণ্য কৰা, আৰু তোমাৰ মুখেৰেই তোমাৰ বিশ্বাস স্বীকাৰ কৰি পৰিত্ৰাণ পোৱা।”</w:t>
      </w:r>
    </w:p>
    <w:p w14:paraId="47140DA4" w14:textId="77777777" w:rsidR="000F7377" w:rsidRDefault="000F7377"/>
    <w:p w14:paraId="675C38FF" w14:textId="77777777" w:rsidR="000F7377" w:rsidRDefault="000F7377">
      <w:r xmlns:w="http://schemas.openxmlformats.org/wordprocessingml/2006/main">
        <w:t xml:space="preserve">২/ যোহন ২০:১৯-২১ - সপ্তাহৰ সেই প্ৰথম দিনটোৰ সন্ধিয়া যেতিয়া শিষ্যসকলে ইহুদী নেতাসকলৰ ভয়ত দুৱাৰ বন্ধ কৰি একেলগে আছিল, তেতিয়া যীচুৱে তেওঁলোকৰ মাজত থিয় হৈ ক’লে, “শান্তি হওক আপুনি!" এই কথা কোৱাৰ পাছত সিহঁতক হাত আৰু কাষ দেখুৱালে। প্ৰভুক দেখি শিষ্যসকলে আনন্দত আত্মহাৰা হৈ পৰিল। পুনৰ যীচুৱে ক’লে, “তোমালোকৰ লগত শান্তি হওক! পিতৃয়ে মোক যেনেকৈ পঠিয়াইছে, ময়ো তোমালোকক পঠাইছো।”</w:t>
      </w:r>
    </w:p>
    <w:p w14:paraId="58038878" w14:textId="77777777" w:rsidR="000F7377" w:rsidRDefault="000F7377"/>
    <w:p w14:paraId="1A974AC6" w14:textId="77777777" w:rsidR="000F7377" w:rsidRDefault="000F7377">
      <w:r xmlns:w="http://schemas.openxmlformats.org/wordprocessingml/2006/main">
        <w:t xml:space="preserve">1 Corinthians 15:8 আৰু শেষত তেওঁক মোৰ পৰাও দেখা গ’ল, যথা সময়ত জন্ম হোৱা এজনৰ দৰে।</w:t>
      </w:r>
    </w:p>
    <w:p w14:paraId="391C45FA" w14:textId="77777777" w:rsidR="000F7377" w:rsidRDefault="000F7377"/>
    <w:p w14:paraId="0CB55C91" w14:textId="77777777" w:rsidR="000F7377" w:rsidRDefault="000F7377">
      <w:r xmlns:w="http://schemas.openxmlformats.org/wordprocessingml/2006/main">
        <w:t xml:space="preserve">পাঁচনি পৌলে যীচু খ্ৰীষ্টক মৃত্যুৰ পৰা পুনৰুত্থান হোৱা দেখা অভিজ্ঞতাৰ কথা কৈছে, যদিও তেওঁৰ জন্ম অপ্ৰত্যাশিত সময়ত হৈছিল।</w:t>
      </w:r>
    </w:p>
    <w:p w14:paraId="24ACEADD" w14:textId="77777777" w:rsidR="000F7377" w:rsidRDefault="000F7377"/>
    <w:p w14:paraId="18BADF01" w14:textId="77777777" w:rsidR="000F7377" w:rsidRDefault="000F7377">
      <w:r xmlns:w="http://schemas.openxmlformats.org/wordprocessingml/2006/main">
        <w:t xml:space="preserve">১: আমি যীচু খ্ৰীষ্টত আমাৰ বিশ্বাসৰ প্ৰতি বিশ্বাসী হৈ থাকিব লাগিব, আনকি যেতিয়া ই অপ্ৰত্যাশিত বা সাধাৰণৰ বাহিৰৰ যেন লাগে।</w:t>
      </w:r>
    </w:p>
    <w:p w14:paraId="5409DE1D" w14:textId="77777777" w:rsidR="000F7377" w:rsidRDefault="000F7377"/>
    <w:p w14:paraId="199AD395" w14:textId="77777777" w:rsidR="000F7377" w:rsidRDefault="000F7377">
      <w:r xmlns:w="http://schemas.openxmlformats.org/wordprocessingml/2006/main">
        <w:t xml:space="preserve">২: যীচু খ্ৰীষ্টৰ পুনৰুত্থান হৈছে এক শক্তিশালী সোঁৱৰণী যে ঈশ্বৰ সদায় আমাৰ লগত আছে আৰু আমাৰ জীৱনত শক্তিশালীভাৱে কাম কৰিব পাৰে।</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ইব্ৰী ১১:১ - এতিয়া বিশ্বাস হৈছে আশা কৰা বস্তুৰ নিশ্চয়তা, দেখা নোপোৱা বস্তুৰ ওপৰত বিশ্বাস কৰা।</w:t>
      </w:r>
    </w:p>
    <w:p w14:paraId="534A687F" w14:textId="77777777" w:rsidR="000F7377" w:rsidRDefault="000F7377"/>
    <w:p w14:paraId="6897BD75" w14:textId="77777777" w:rsidR="000F7377" w:rsidRDefault="000F7377">
      <w:r xmlns:w="http://schemas.openxmlformats.org/wordprocessingml/2006/main">
        <w:t xml:space="preserve">২: ৰোমীয়া ১০:৯ - যদি আপুনি আপোনাৰ মুখেৰে যীচুক প্ৰভু বুলি স্বীকাৰ কৰে আৰু আপোনাৰ হৃদয়ত বিশ্বাস কৰে যে ঈশ্বৰে তেওঁক মৃত্যুৰ পৰা পুনৰুত্থান কৰিলে, তেন্তে আপুনি পৰিত্ৰাণ পাব।</w:t>
      </w:r>
    </w:p>
    <w:p w14:paraId="204C1A42" w14:textId="77777777" w:rsidR="000F7377" w:rsidRDefault="000F7377"/>
    <w:p w14:paraId="229806E8" w14:textId="77777777" w:rsidR="000F7377" w:rsidRDefault="000F7377">
      <w:r xmlns:w="http://schemas.openxmlformats.org/wordprocessingml/2006/main">
        <w:t xml:space="preserve">১ কৰিন্থীয়া ১৫:৯ কিয়নো মই পাঁচনিসকলৰ ভিতৰত আটাইতকৈ সৰু, যিজনক পাঁচনি বুলি কোৱাৰ যোগ্য নহয়, কাৰণ মই ঈশ্বৰৰ মণ্ডলীক অত্যাচাৰ কৰিলোঁ।</w:t>
      </w:r>
    </w:p>
    <w:p w14:paraId="3D4DBD36" w14:textId="77777777" w:rsidR="000F7377" w:rsidRDefault="000F7377"/>
    <w:p w14:paraId="6A608CAB" w14:textId="77777777" w:rsidR="000F7377" w:rsidRDefault="000F7377">
      <w:r xmlns:w="http://schemas.openxmlformats.org/wordprocessingml/2006/main">
        <w:t xml:space="preserve">পাঁচনি পৌলে নম্ৰভাৱে নিজকে পাঁচনিসকলৰ ভিতৰত আটাইতকৈ সৰু বুলি ঘোষণা কৰে, ঈশ্বৰৰ মণ্ডলীক অত্যাচাৰ কৰাৰ অতীতৰ বাবে।</w:t>
      </w:r>
    </w:p>
    <w:p w14:paraId="150163FA" w14:textId="77777777" w:rsidR="000F7377" w:rsidRDefault="000F7377"/>
    <w:p w14:paraId="716517DA" w14:textId="77777777" w:rsidR="000F7377" w:rsidRDefault="000F7377">
      <w:r xmlns:w="http://schemas.openxmlformats.org/wordprocessingml/2006/main">
        <w:t xml:space="preserve">১) নম্ৰতাক আকোৱালি লোৱা: পৌলৰ আত্মসচেতনতা আৰু নম্ৰতাৰ উদাহৰণৰ পৰা আমি শিকিব পাৰো যেতিয়া আমি নিজৰ জীৱন আৰু আমি কিমান দূৰ আগবাঢ়িছো সেই বিষয়ে চিন্তা কৰোঁ।</w:t>
      </w:r>
    </w:p>
    <w:p w14:paraId="4E510293" w14:textId="77777777" w:rsidR="000F7377" w:rsidRDefault="000F7377"/>
    <w:p w14:paraId="14DCAF53" w14:textId="77777777" w:rsidR="000F7377" w:rsidRDefault="000F7377">
      <w:r xmlns:w="http://schemas.openxmlformats.org/wordprocessingml/2006/main">
        <w:t xml:space="preserve">২/ ক্ষমাৰ শক্তি: আমি যিমানেই বিপথে পৰিচালিত নহওঁক কিয়, ঈশ্বৰৰ অনুগ্ৰহ আৰু ক্ষমাই আমাক সদায় তেওঁৰ ওচৰলৈ ঘূৰাই আনিব পাৰে।</w:t>
      </w:r>
    </w:p>
    <w:p w14:paraId="713EC889" w14:textId="77777777" w:rsidR="000F7377" w:rsidRDefault="000F7377"/>
    <w:p w14:paraId="10A01141" w14:textId="77777777" w:rsidR="000F7377" w:rsidRDefault="000F7377">
      <w:r xmlns:w="http://schemas.openxmlformats.org/wordprocessingml/2006/main">
        <w:t xml:space="preserve">১/ লূক ১:৩৭ - "কিয়নো ঈশ্বৰৰ বাবে একোৱেই অসম্ভৱ নহ'ব।"</w:t>
      </w:r>
    </w:p>
    <w:p w14:paraId="67C2AA3A" w14:textId="77777777" w:rsidR="000F7377" w:rsidRDefault="000F7377"/>
    <w:p w14:paraId="32095514" w14:textId="77777777" w:rsidR="000F7377" w:rsidRDefault="000F7377">
      <w:r xmlns:w="http://schemas.openxmlformats.org/wordprocessingml/2006/main">
        <w:t xml:space="preserve">২.১ যোহন ২:১-২ - "মোৰ সন্তানসকল, তোমালোকে পাপ নকৰিবলৈ মই এইবোৰ তোমালোকলৈ লিখিছো। কিন্তু কোনোবাই যদি পাপ কৰে, তেন্তে আমাৰ পিতৃৰ ওচৰত এজন অধিবক্তা আছে, ধাৰ্মিক যীচু খ্ৰীষ্ট। তেওঁ আছে।" আমাৰ পাপৰ প্ৰায়শ্চিত্ত, আৰু কেৱল আমাৰ পাপৰ বাবে নহয়, সমগ্ৰ জগতৰ পাপৰ বাবেও।”</w:t>
      </w:r>
    </w:p>
    <w:p w14:paraId="2B11AA39" w14:textId="77777777" w:rsidR="000F7377" w:rsidRDefault="000F7377"/>
    <w:p w14:paraId="5FBC0AE5" w14:textId="77777777" w:rsidR="000F7377" w:rsidRDefault="000F7377">
      <w:r xmlns:w="http://schemas.openxmlformats.org/wordprocessingml/2006/main">
        <w:t xml:space="preserve">1 Corinthians 15:10 কিন্তু ঈশ্বৰৰ অনুগ্ৰহৰ দ্বাৰাই মই যি হৈছো, আৰু তেওঁৰ যি অনুগ্ৰহ মোক দিয়া হৈছিল, সেয়া অসাৰ নহ’ল; কিন্তু মই তেওঁলোক সকলোতকৈ অধিক পৰিশ্ৰম কৰিলোঁ, তথাপিও মই নহয়, কিন্তু মোৰ লগত থকা ঈশ্বৰৰ অনুগ্ৰহ।</w:t>
      </w:r>
    </w:p>
    <w:p w14:paraId="4BFAEA41" w14:textId="77777777" w:rsidR="000F7377" w:rsidRDefault="000F7377"/>
    <w:p w14:paraId="73F98B23" w14:textId="77777777" w:rsidR="000F7377" w:rsidRDefault="000F7377">
      <w:r xmlns:w="http://schemas.openxmlformats.org/wordprocessingml/2006/main">
        <w:t xml:space="preserve">পৌলে তেওঁক সকলোতকৈ অধিক পৰিশ্ৰম কৰিবলৈ দিয়া ঈশ্বৰৰ অনুগ্ৰহৰ বাবে ধন্যবাদী।</w:t>
      </w:r>
    </w:p>
    <w:p w14:paraId="475BC183" w14:textId="77777777" w:rsidR="000F7377" w:rsidRDefault="000F7377"/>
    <w:p w14:paraId="261BABEA" w14:textId="77777777" w:rsidR="000F7377" w:rsidRDefault="000F7377">
      <w:r xmlns:w="http://schemas.openxmlformats.org/wordprocessingml/2006/main">
        <w:t xml:space="preserve">১/ আমাৰ শ্ৰমত ঈশ্বৰৰ অনুগ্ৰহৰ ওপৰত নিৰ্ভৰ কৰা</w:t>
      </w:r>
    </w:p>
    <w:p w14:paraId="0E9EE403" w14:textId="77777777" w:rsidR="000F7377" w:rsidRDefault="000F7377"/>
    <w:p w14:paraId="009DFCD1" w14:textId="77777777" w:rsidR="000F7377" w:rsidRDefault="000F7377">
      <w:r xmlns:w="http://schemas.openxmlformats.org/wordprocessingml/2006/main">
        <w:t xml:space="preserve">২/ ঈশ্বৰৰ অনুগ্ৰহৰ প্ৰচুৰতা</w:t>
      </w:r>
    </w:p>
    <w:p w14:paraId="47F89A78" w14:textId="77777777" w:rsidR="000F7377" w:rsidRDefault="000F7377"/>
    <w:p w14:paraId="274ABE72" w14:textId="77777777" w:rsidR="000F7377" w:rsidRDefault="000F7377">
      <w:r xmlns:w="http://schemas.openxmlformats.org/wordprocessingml/2006/main">
        <w:t xml:space="preserve">১/ ফিলিপীয়া ৪:১৩ - মোক শক্তিশালী কৰা খ্ৰীষ্টৰ দ্বাৰাই মই সকলো কৰিব পাৰো</w:t>
      </w:r>
    </w:p>
    <w:p w14:paraId="7978D9FA" w14:textId="77777777" w:rsidR="000F7377" w:rsidRDefault="000F7377"/>
    <w:p w14:paraId="2C4F3F5C" w14:textId="77777777" w:rsidR="000F7377" w:rsidRDefault="000F7377">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14:paraId="773E89DB" w14:textId="77777777" w:rsidR="000F7377" w:rsidRDefault="000F7377"/>
    <w:p w14:paraId="353B83CE" w14:textId="77777777" w:rsidR="000F7377" w:rsidRDefault="000F7377">
      <w:r xmlns:w="http://schemas.openxmlformats.org/wordprocessingml/2006/main">
        <w:t xml:space="preserve">১ কৰিন্থীয়া ১৫:১১ এতেকে মই হওক বা তেওঁলোকে হওক, আমি এনেকৈ প্ৰচাৰ কৰোঁ, আৰু তোমালোকে তেনেকৈয়ে বিশ্বাস কৰিলে।</w:t>
      </w:r>
    </w:p>
    <w:p w14:paraId="473C4962" w14:textId="77777777" w:rsidR="000F7377" w:rsidRDefault="000F7377"/>
    <w:p w14:paraId="6ED7FC61" w14:textId="77777777" w:rsidR="000F7377" w:rsidRDefault="000F7377">
      <w:r xmlns:w="http://schemas.openxmlformats.org/wordprocessingml/2006/main">
        <w:t xml:space="preserve">পৌল আৰু আন পাঁচনিসকলেও একেই বাৰ্তা প্ৰচাৰ কৰিছিল আৰু কৰিন্থীয়াসকলেও সেই কথা বিশ্বাস কৰিছিল।</w:t>
      </w:r>
    </w:p>
    <w:p w14:paraId="6EFA15E3" w14:textId="77777777" w:rsidR="000F7377" w:rsidRDefault="000F7377"/>
    <w:p w14:paraId="0B26A106" w14:textId="77777777" w:rsidR="000F7377" w:rsidRDefault="000F7377">
      <w:r xmlns:w="http://schemas.openxmlformats.org/wordprocessingml/2006/main">
        <w:t xml:space="preserve">১/ একেটা বাৰ্তাৰ শক্তি: একেটা বাৰ্তাৰ প্ৰচাৰে আমাক কেনেকৈ একত্ৰিত কৰে</w:t>
      </w:r>
    </w:p>
    <w:p w14:paraId="63FC2AE2" w14:textId="77777777" w:rsidR="000F7377" w:rsidRDefault="000F7377"/>
    <w:p w14:paraId="5C0619C9" w14:textId="77777777" w:rsidR="000F7377" w:rsidRDefault="000F7377">
      <w:r xmlns:w="http://schemas.openxmlformats.org/wordprocessingml/2006/main">
        <w:t xml:space="preserve">২/ বিশ্বাসৰ শক্তি: ঐক্যৰ দ্বাৰা বিশ্বাস কেনেকৈ শক্তিশালী হয়</w:t>
      </w:r>
    </w:p>
    <w:p w14:paraId="71180D42" w14:textId="77777777" w:rsidR="000F7377" w:rsidRDefault="000F7377"/>
    <w:p w14:paraId="42C183A1" w14:textId="77777777" w:rsidR="000F7377" w:rsidRDefault="000F7377">
      <w:r xmlns:w="http://schemas.openxmlformats.org/wordprocessingml/2006/main">
        <w:t xml:space="preserve">১/ ৰোমীয়া ১০:১৭ - গতিকে বিশ্বাস শুনা আৰু শুনা খ্ৰীষ্টৰ বাক্যৰ দ্বাৰাই আহে।</w:t>
      </w:r>
    </w:p>
    <w:p w14:paraId="14E38BA3" w14:textId="77777777" w:rsidR="000F7377" w:rsidRDefault="000F7377"/>
    <w:p w14:paraId="78709F03" w14:textId="77777777" w:rsidR="000F7377" w:rsidRDefault="000F7377">
      <w:r xmlns:w="http://schemas.openxmlformats.org/wordprocessingml/2006/main">
        <w:t xml:space="preserve">২) ফিলিপীয়া ১:২৭-২৮ - কেৱল তোমালোকৰ জীৱন-ধাৰণৰ ধৰণ খ্ৰীষ্টৰ শুভবাৰ্তাৰ যোগ্য হওক, যাতে মই আহি তোমালোকক চাওঁ বা অনুপস্থিত থাকিও, তোমালোকৰ বিষয়ে শুনিবলৈ পাওঁ যে তোমালোকে একে আত্মাৰে দৃঢ় হৈ আছে এটা মনে শুভবাৰ্তাৰ বিশ্বাসৰ বাবে কাষে কাষে চেষ্টা কৰি আছে।</w:t>
      </w:r>
    </w:p>
    <w:p w14:paraId="13913C24" w14:textId="77777777" w:rsidR="000F7377" w:rsidRDefault="000F7377"/>
    <w:p w14:paraId="45BCE2E8" w14:textId="77777777" w:rsidR="000F7377" w:rsidRDefault="000F7377">
      <w:r xmlns:w="http://schemas.openxmlformats.org/wordprocessingml/2006/main">
        <w:t xml:space="preserve">১ কৰিন্থীয়া ১৫:১২ এতিয়া যদি খ্ৰীষ্টই মৃত্যুৰ পৰা পুনৰুত্থান হোৱা বুলি প্ৰচাৰ কৰা হয়, তেন্তে তোমালোকৰ মাজৰ কিছুমানে কেনেকৈ কয় যে মৃত লোকৰ পুনৰুত্থান নাই?</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কৰিন্থীয়াসকলৰ কিছুমানে মৃত লোকসকলৰ পুনৰুত্থানৰ কথা অস্বীকাৰ কৰিছিল আৰু খ্ৰীষ্টক মৃত্যুৰ পৰা পুনৰুত্থান হোৱা বুলি প্ৰচাৰ কৰা বুলি বিবেচনা কৰি পৌলে কিয় বুলি প্ৰশ্ন কৰিছিল।</w:t>
      </w:r>
    </w:p>
    <w:p w14:paraId="05E7BDFE" w14:textId="77777777" w:rsidR="000F7377" w:rsidRDefault="000F7377"/>
    <w:p w14:paraId="26706662" w14:textId="77777777" w:rsidR="000F7377" w:rsidRDefault="000F7377">
      <w:r xmlns:w="http://schemas.openxmlformats.org/wordprocessingml/2006/main">
        <w:t xml:space="preserve">১/ খ্ৰীষ্ট নিজেই মৃত্যুৰ পৰা পুনৰুত্থান হোৱাৰ সময়ত মৃত লোকৰ পুনৰুত্থানক অস্বীকাৰ কৰাটো মূৰ্খামি।</w:t>
      </w:r>
    </w:p>
    <w:p w14:paraId="41147E6A" w14:textId="77777777" w:rsidR="000F7377" w:rsidRDefault="000F7377"/>
    <w:p w14:paraId="4A4286EB" w14:textId="77777777" w:rsidR="000F7377" w:rsidRDefault="000F7377">
      <w:r xmlns:w="http://schemas.openxmlformats.org/wordprocessingml/2006/main">
        <w:t xml:space="preserve">২/ আমি মনত ৰখা উচিত আৰু কেতিয়াও পাহৰিব নালাগে যে যীচু মৃত্যুৰ পৰা পুনৰুত্থান হৈছিল, পুনৰুত্থান হ’বলগীয়াসকলৰ প্ৰথম ফল হৈ পৰিছিল।</w:t>
      </w:r>
    </w:p>
    <w:p w14:paraId="753EBA1D" w14:textId="77777777" w:rsidR="000F7377" w:rsidRDefault="000F7377"/>
    <w:p w14:paraId="0276D516" w14:textId="77777777" w:rsidR="000F7377" w:rsidRDefault="000F7377">
      <w:r xmlns:w="http://schemas.openxmlformats.org/wordprocessingml/2006/main">
        <w:t xml:space="preserve">১) ৰোমীয়া ৮:১১ - "যিজনে যীচুক মৃত্যুৰ পৰা পুনৰুত্থান কৰিলে, তেওঁৰ আত্মা যদি তোমালোকৰ মাজত বাস কৰে, তেন্তে যিজনে খ্ৰীষ্ট যীচুক মৃত্যুৰ পৰা পুনৰুত্থান কৰিলে, তেওঁ তোমালোকৰ মাজত বাস কৰা তেওঁৰ আত্মাৰ দ্বাৰাই তোমালোকৰ মৰ্ত্য শৰীৰকো জীৱন্ত কৰিব।"</w:t>
      </w:r>
    </w:p>
    <w:p w14:paraId="23D96BDC" w14:textId="77777777" w:rsidR="000F7377" w:rsidRDefault="000F7377"/>
    <w:p w14:paraId="670B999C" w14:textId="77777777" w:rsidR="000F7377" w:rsidRDefault="000F7377">
      <w:r xmlns:w="http://schemas.openxmlformats.org/wordprocessingml/2006/main">
        <w:t xml:space="preserve">২) যোহন ১১:২৫-২৬ - "যীচুৱে তাইক ক'লে, "মই পুনৰুত্থান আৰু জীৱন। যি কোনোৱে মোত বিশ্বাস কৰে, মৰিলেও তেওঁ জীয়াই থাকিব, আৰু যি কোনোৱে জীয়াই থাকে আৰু মোত বিশ্বাস কৰে, তেওঁ কেতিয়াও মৰিব নোৱাৰে।" " "</w:t>
      </w:r>
    </w:p>
    <w:p w14:paraId="4310D97A" w14:textId="77777777" w:rsidR="000F7377" w:rsidRDefault="000F7377"/>
    <w:p w14:paraId="7873F50F" w14:textId="77777777" w:rsidR="000F7377" w:rsidRDefault="000F7377">
      <w:r xmlns:w="http://schemas.openxmlformats.org/wordprocessingml/2006/main">
        <w:t xml:space="preserve">১ কৰিন্থীয়া ১৫:১৩ কিন্তু যদি মৃত লোকৰ পুনৰুত্থান নহয়, তেন্তে খ্ৰীষ্ট পুনৰুত্থান হোৱা নাই।</w:t>
      </w:r>
    </w:p>
    <w:p w14:paraId="138D3531" w14:textId="77777777" w:rsidR="000F7377" w:rsidRDefault="000F7377"/>
    <w:p w14:paraId="2B3E4C47" w14:textId="77777777" w:rsidR="000F7377" w:rsidRDefault="000F7377">
      <w:r xmlns:w="http://schemas.openxmlformats.org/wordprocessingml/2006/main">
        <w:t xml:space="preserve">পৌলে খ্ৰীষ্টৰ পুনৰুত্থানক দৃঢ়তাৰে কয়, আৰু সতৰ্ক কৰি দিছে যে ইয়াৰ অবিহনে খ্ৰীষ্টান বিশ্বাস নাই।</w:t>
      </w:r>
    </w:p>
    <w:p w14:paraId="10011178" w14:textId="77777777" w:rsidR="000F7377" w:rsidRDefault="000F7377"/>
    <w:p w14:paraId="1407DB9F" w14:textId="77777777" w:rsidR="000F7377" w:rsidRDefault="000F7377">
      <w:r xmlns:w="http://schemas.openxmlformats.org/wordprocessingml/2006/main">
        <w:t xml:space="preserve">১/ পুনৰুত্থানৰ অদম্য আশা</w:t>
      </w:r>
    </w:p>
    <w:p w14:paraId="0C8130FE" w14:textId="77777777" w:rsidR="000F7377" w:rsidRDefault="000F7377"/>
    <w:p w14:paraId="534125A9" w14:textId="77777777" w:rsidR="000F7377" w:rsidRDefault="000F7377">
      <w:r xmlns:w="http://schemas.openxmlformats.org/wordprocessingml/2006/main">
        <w:t xml:space="preserve">২/ পুনৰুত্থিত খ্ৰীষ্টৰ শক্তি</w:t>
      </w:r>
    </w:p>
    <w:p w14:paraId="054EB6BD" w14:textId="77777777" w:rsidR="000F7377" w:rsidRDefault="000F7377"/>
    <w:p w14:paraId="37C52B2E" w14:textId="77777777" w:rsidR="000F7377" w:rsidRDefault="000F7377">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2216583B" w14:textId="77777777" w:rsidR="000F7377" w:rsidRDefault="000F7377"/>
    <w:p w14:paraId="4E43A513" w14:textId="77777777" w:rsidR="000F7377" w:rsidRDefault="000F7377">
      <w:r xmlns:w="http://schemas.openxmlformats.org/wordprocessingml/2006/main">
        <w:t xml:space="preserve">২/ মথি ২৮:৬ - তেওঁ ইয়াত নাই, কিয়নো তেওঁ কোৱাৰ দৰে তেওঁ পুনৰুত্থিত হৈছে। আহা, প্ৰভুৱে শোৱা ঠাইখন চাওক।</w:t>
      </w:r>
    </w:p>
    <w:p w14:paraId="1420BB59" w14:textId="77777777" w:rsidR="000F7377" w:rsidRDefault="000F7377"/>
    <w:p w14:paraId="46BFF8F5" w14:textId="77777777" w:rsidR="000F7377" w:rsidRDefault="000F7377">
      <w:r xmlns:w="http://schemas.openxmlformats.org/wordprocessingml/2006/main">
        <w:t xml:space="preserve">১ কৰিন্থীয়া ১৫:১৪ আৰু যদি খ্ৰীষ্ট পুনৰুত্থান হোৱা নাই, তেন্তে আমাৰ প্ৰচাৰ অসাৰ আৰু তোমালোকৰ বিশ্বাসও অসাৰ।</w:t>
      </w:r>
    </w:p>
    <w:p w14:paraId="4DBEAE9D" w14:textId="77777777" w:rsidR="000F7377" w:rsidRDefault="000F7377"/>
    <w:p w14:paraId="273D8E2F" w14:textId="77777777" w:rsidR="000F7377" w:rsidRDefault="000F7377">
      <w:r xmlns:w="http://schemas.openxmlformats.org/wordprocessingml/2006/main">
        <w:t xml:space="preserve">পাঁচনি পৌলে কৈছে যে যদি খ্ৰীষ্ট পুনৰুত্থান হোৱা নাই, তেন্তে প্ৰচাৰ কৰাটো অৰ্থহীন আৰু বিশ্বাসৰ মূল্যও নাই।</w:t>
      </w:r>
    </w:p>
    <w:p w14:paraId="7F84700C" w14:textId="77777777" w:rsidR="000F7377" w:rsidRDefault="000F7377"/>
    <w:p w14:paraId="16CB676F" w14:textId="77777777" w:rsidR="000F7377" w:rsidRDefault="000F7377">
      <w:r xmlns:w="http://schemas.openxmlformats.org/wordprocessingml/2006/main">
        <w:t xml:space="preserve">১/ পুনৰুত্থানৰ শক্তি: খ্ৰীষ্টৰ উত্থানে আমাৰ জীৱনলৈ কেনেকৈ অৰ্থ আৰু মূল্য আনে</w:t>
      </w:r>
    </w:p>
    <w:p w14:paraId="144BD688" w14:textId="77777777" w:rsidR="000F7377" w:rsidRDefault="000F7377"/>
    <w:p w14:paraId="3C71E4A4" w14:textId="77777777" w:rsidR="000F7377" w:rsidRDefault="000F7377">
      <w:r xmlns:w="http://schemas.openxmlformats.org/wordprocessingml/2006/main">
        <w:t xml:space="preserve">২/ প্ৰচাৰ আৰু বিশ্বাস: পুনৰুত্থিত খ্ৰীষ্টৰ শক্তিক আকোৱালি লোৱা</w:t>
      </w:r>
    </w:p>
    <w:p w14:paraId="785D3B1F" w14:textId="77777777" w:rsidR="000F7377" w:rsidRDefault="000F7377"/>
    <w:p w14:paraId="2BB20268" w14:textId="77777777" w:rsidR="000F7377" w:rsidRDefault="000F7377">
      <w:r xmlns:w="http://schemas.openxmlformats.org/wordprocessingml/2006/main">
        <w:t xml:space="preserve">১/ ৰোমীয়া ১০:৯-১০ - “যদি আপুনি আপোনাৰ মুখেৰে যীচুক প্ৰভু বুলি স্বীকাৰ কৰে আৰু আপোনাৰ হৃদয়ত বিশ্বাস কৰে যে ঈশ্বৰে তেওঁক মৃত্যুৰ মাজৰ পৰা পুনৰুত্থান কৰিলে, তেন্তে আপুনি পৰিত্ৰাণ পাব। কিয়নো তোমাৰ অন্তৰত বিশ্বাস কৰিলেই ঈশ্বৰৰ আগত ধাৰ্মিক হ’ল, আৰু মুখেৰে স্বীকাৰ কৰিলেই তুমি পৰিত্ৰাণ পাবা।”</w:t>
      </w:r>
    </w:p>
    <w:p w14:paraId="67132A38" w14:textId="77777777" w:rsidR="000F7377" w:rsidRDefault="000F7377"/>
    <w:p w14:paraId="65478966" w14:textId="77777777" w:rsidR="000F7377" w:rsidRDefault="000F7377">
      <w:r xmlns:w="http://schemas.openxmlformats.org/wordprocessingml/2006/main">
        <w:t xml:space="preserve">২/ ১ পিতৰ ১:৩-৫ - “সকলো প্ৰশংসা আমাৰ প্ৰভু যীচু খ্ৰীষ্টৰ পিতৃ ঈশ্বৰৰ ওচৰত। তেওঁৰ মহান দয়াৰ দ্বাৰাই আমি পুনৰ জন্ম লৈছো, কাৰণ ঈশ্বৰে যীচু খ্ৰীষ্টক মৃত্যুৰ পৰা পুনৰুত্থান কৰিলে। এতিয়া আমি অতি আশাৰে জীয়াই আছো, আৰু আমাৰ হাতত আছে এক অমূল্য উত্তৰাধিকাৰ— যিটো উত্তৰাধিকাৰ আপোনালোকৰ বাবে স্বৰ্গত ৰখা হৈছে, বিশুদ্ধ আৰু অশুচি, পৰিৱৰ্তন আৰু ক্ষয়ৰ হাতৰ নাগালেৰে বাহিৰত। আৰু তোমালোকৰ বিশ্বাসৰ দ্বাৰাই ঈশ্বৰে তোমালোকক নিজৰ শক্তিৰে ৰক্ষা কৰি আছে যেতিয়ালৈকে তোমালোকে এই পৰিত্ৰাণ নোপোৱা, যিটো সকলোকে দেখাৰ বাবে শেষ দিনত প্ৰকাশ হ’বলৈ সাজু হ’ব।”</w:t>
      </w:r>
    </w:p>
    <w:p w14:paraId="046EECD8" w14:textId="77777777" w:rsidR="000F7377" w:rsidRDefault="000F7377"/>
    <w:p w14:paraId="2E80C554" w14:textId="77777777" w:rsidR="000F7377" w:rsidRDefault="000F7377">
      <w:r xmlns:w="http://schemas.openxmlformats.org/wordprocessingml/2006/main">
        <w:t xml:space="preserve">১ কৰিন্থীয়া ১৫:১৫ হয়, আৰু আমি ঈশ্বৰৰ মিছা সাক্ষী হৈ পোৱা; কিয়নো আমি ঈশ্বৰৰ বিষয়ে সাক্ষ্য দিছো যে তেওঁ খ্ৰীষ্টক পুনৰুত্থান কৰিলে।</w:t>
      </w:r>
    </w:p>
    <w:p w14:paraId="1D1EFD76" w14:textId="77777777" w:rsidR="000F7377" w:rsidRDefault="000F7377"/>
    <w:p w14:paraId="48EE5875" w14:textId="77777777" w:rsidR="000F7377" w:rsidRDefault="000F7377">
      <w:r xmlns:w="http://schemas.openxmlformats.org/wordprocessingml/2006/main">
        <w:t xml:space="preserve">এই অংশটোৱে মানুহে মিছা সাক্ষ্য দিয়াৰ কথা কৈছে যে ঈশ্বৰে যীচুক মৃত্যুৰ পৰা পুনৰুত্থান কৰিলে, যেতিয়া প্ৰকৃততে এইটো সঁচা নহয় যদিহে মৃত লোকসকলে পুনৰুত্থান কৰিব নোৱাৰে।</w:t>
      </w:r>
    </w:p>
    <w:p w14:paraId="7AC44A01" w14:textId="77777777" w:rsidR="000F7377" w:rsidRDefault="000F7377"/>
    <w:p w14:paraId="57580FD5" w14:textId="77777777" w:rsidR="000F7377" w:rsidRDefault="000F7377">
      <w:r xmlns:w="http://schemas.openxmlformats.org/wordprocessingml/2006/main">
        <w:t xml:space="preserve">১/ মিছা সাক্ষীৰ শক্তি আৰু ইয়াক বিশ্বাস কৰাৰ পৰিণতি</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বিবেচনাৰ গুৰুত্ব আৰু প্ৰমাণ পৰীক্ষা কৰা</w:t>
      </w:r>
    </w:p>
    <w:p w14:paraId="6D041219" w14:textId="77777777" w:rsidR="000F7377" w:rsidRDefault="000F7377"/>
    <w:p w14:paraId="50373EDE" w14:textId="77777777" w:rsidR="000F7377" w:rsidRDefault="000F7377">
      <w:r xmlns:w="http://schemas.openxmlformats.org/wordprocessingml/2006/main">
        <w:t xml:space="preserve">১/ ৰোমীয়া ১০:১৭ - গতিকে বিশ্বাস শুনা আৰু শুনা ঈশ্বৰৰ বাক্যৰ দ্বাৰাই আহে।</w:t>
      </w:r>
    </w:p>
    <w:p w14:paraId="7273B92A" w14:textId="77777777" w:rsidR="000F7377" w:rsidRDefault="000F7377"/>
    <w:p w14:paraId="5C937D63" w14:textId="77777777" w:rsidR="000F7377" w:rsidRDefault="000F7377">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ভোকাতুৰ পহু। তেওঁলোকৰ ফলৰ দ্বাৰা আপুনি তেওঁলোকক চিনি পাব। আঙুৰবোৰ কাঁইটীয়া জোপোহাৰ পৰা সংগ্ৰহ কৰা হয় নে ডুমুৰ গছৰ পৰা সংগ্ৰহ কৰা হয়? গতিকে, প্ৰতিখন সুস্থ গছজোপাই ভাল ফল দিয়ে, কিন্তু বেমাৰী গছজোপাই বেয়া ফল দিয়ে। সুস্থ গছে বেয়া ফল দিব নোৱাৰে, বেমাৰী গছেও ভাল ফল দিব নোৱাৰে। ভাল ফল নপৰা প্ৰতিজোপা গছ কাটি জুইত পেলাই দিয়া হয়। এইদৰে তোমালোকে সিহঁতক সিহঁতৰ ফলৰ দ্বাৰা চিনি পাবা।”</w:t>
      </w:r>
    </w:p>
    <w:p w14:paraId="213E25FE" w14:textId="77777777" w:rsidR="000F7377" w:rsidRDefault="000F7377"/>
    <w:p w14:paraId="684451BF" w14:textId="77777777" w:rsidR="000F7377" w:rsidRDefault="000F7377">
      <w:r xmlns:w="http://schemas.openxmlformats.org/wordprocessingml/2006/main">
        <w:t xml:space="preserve">১ কৰিন্থীয়া ১৫:১৬ কিয়নো মৃত লোক যদি পুনৰুত্থান নহয়, তেন্তে খ্ৰীষ্ট পুনৰুত্থান হোৱা নাই।</w:t>
      </w:r>
    </w:p>
    <w:p w14:paraId="2000E960" w14:textId="77777777" w:rsidR="000F7377" w:rsidRDefault="000F7377"/>
    <w:p w14:paraId="5E05CB4F" w14:textId="77777777" w:rsidR="000F7377" w:rsidRDefault="000F7377">
      <w:r xmlns:w="http://schemas.openxmlformats.org/wordprocessingml/2006/main">
        <w:t xml:space="preserve">পৌলে যুক্তি দিছে যে যদি মৃত লোকসকলক পুনৰুত্থান কৰা হোৱা নাছিল, তেন্তে খ্ৰীষ্টকো পুনৰুত্থান হ’ব নোৱাৰিলেহেঁতেন।</w:t>
      </w:r>
    </w:p>
    <w:p w14:paraId="1F5581D3" w14:textId="77777777" w:rsidR="000F7377" w:rsidRDefault="000F7377"/>
    <w:p w14:paraId="2E623340" w14:textId="77777777" w:rsidR="000F7377" w:rsidRDefault="000F7377">
      <w:r xmlns:w="http://schemas.openxmlformats.org/wordprocessingml/2006/main">
        <w:t xml:space="preserve">১/ পুনৰুত্থানৰ শক্তি: খ্ৰীষ্টৰ পুনৰুত্থানৰ প্ৰভাৱ বুজি পোৱা</w:t>
      </w:r>
    </w:p>
    <w:p w14:paraId="0854EF8D" w14:textId="77777777" w:rsidR="000F7377" w:rsidRDefault="000F7377"/>
    <w:p w14:paraId="3D76AAC5" w14:textId="77777777" w:rsidR="000F7377" w:rsidRDefault="000F7377">
      <w:r xmlns:w="http://schemas.openxmlformats.org/wordprocessingml/2006/main">
        <w:t xml:space="preserve">২) পুনৰুত্থানৰ প্ৰমাণ: খ্ৰীষ্টৰ পুনৰুত্থানৰ সত্যতা প্ৰমাণ কৰা</w:t>
      </w:r>
    </w:p>
    <w:p w14:paraId="0C822A66" w14:textId="77777777" w:rsidR="000F7377" w:rsidRDefault="000F7377"/>
    <w:p w14:paraId="78A154EE" w14:textId="77777777" w:rsidR="000F7377" w:rsidRDefault="000F7377">
      <w:r xmlns:w="http://schemas.openxmlformats.org/wordprocessingml/2006/main">
        <w:t xml:space="preserve">১/ যিচয়া ৫৩:১০-১২ - তথাপিও প্ৰভুৰ ইচ্ছা আছিল যে তেওঁক চেপি ধৰিব আৰু তেওঁক কষ্ট দিব, আৰু যদিও প্ৰভুৱে তেওঁৰ জীৱনক পাপৰ বাবে বলিদান কৰে, তেওঁ নিজৰ সন্তানক দেখিব আৰু নিজৰ দিন দীঘলীয়া কৰিব, আৰু তেওঁৰ ইচ্ছা প্ৰভুৱে তেওঁৰ হাতত সমৃদ্ধিশালী হ’ব।</w:t>
      </w:r>
    </w:p>
    <w:p w14:paraId="60443268" w14:textId="77777777" w:rsidR="000F7377" w:rsidRDefault="000F7377"/>
    <w:p w14:paraId="334EBB0A" w14:textId="77777777" w:rsidR="000F7377" w:rsidRDefault="000F7377">
      <w:r xmlns:w="http://schemas.openxmlformats.org/wordprocessingml/2006/main">
        <w:t xml:space="preserve">১১ কষ্ট পোৱাৰ পাছত তেওঁ জীৱনৰ পোহৰ দেখি তৃপ্ত হ’ব; মোৰ ধাৰ্ম্মিক দাসে তেওঁৰ জ্ঞানেৰে বহুতকে ধাৰ্মিক বুলি গণ্য কৰিব, আৰু তেওঁ তেওঁলোকৰ অপৰাধ বহন কৰিব।</w:t>
      </w:r>
    </w:p>
    <w:p w14:paraId="6E6A40C0" w14:textId="77777777" w:rsidR="000F7377" w:rsidRDefault="000F7377"/>
    <w:p w14:paraId="7D4308F2" w14:textId="77777777" w:rsidR="000F7377" w:rsidRDefault="000F7377">
      <w:r xmlns:w="http://schemas.openxmlformats.org/wordprocessingml/2006/main">
        <w:t xml:space="preserve">২)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14:paraId="0FBB2E38" w14:textId="77777777" w:rsidR="000F7377" w:rsidRDefault="000F7377"/>
    <w:p w14:paraId="1AE8C907" w14:textId="77777777" w:rsidR="000F7377" w:rsidRDefault="000F7377">
      <w:r xmlns:w="http://schemas.openxmlformats.org/wordprocessingml/2006/main">
        <w:t xml:space="preserve">১ কৰিন্থীয়া ১৫:১৭ আৰু খ্ৰীষ্ট যদি পুনৰুত্থান নহয়, তেন্তে তোমালোকৰ বিশ্বাস অসাৰ; তোমালোক এতিয়াও তোমালোকৰ পাপত আছা।</w:t>
      </w:r>
    </w:p>
    <w:p w14:paraId="6F74CB3C" w14:textId="77777777" w:rsidR="000F7377" w:rsidRDefault="000F7377"/>
    <w:p w14:paraId="6EA5B7C0" w14:textId="77777777" w:rsidR="000F7377" w:rsidRDefault="000F7377">
      <w:r xmlns:w="http://schemas.openxmlformats.org/wordprocessingml/2006/main">
        <w:t xml:space="preserve">যদি যীচু খ্ৰীষ্ট মৃত্যুৰ পৰা পুনৰুত্থান হোৱা নাছিল, তেন্তে আমাৰ বিশ্বাস অৰ্থহীন আৰু আমি এতিয়াও আমাৰ পাপত আছো।</w:t>
      </w:r>
    </w:p>
    <w:p w14:paraId="668743CC" w14:textId="77777777" w:rsidR="000F7377" w:rsidRDefault="000F7377"/>
    <w:p w14:paraId="6E40DD78" w14:textId="77777777" w:rsidR="000F7377" w:rsidRDefault="000F7377">
      <w:r xmlns:w="http://schemas.openxmlformats.org/wordprocessingml/2006/main">
        <w:t xml:space="preserve">১/ "পুনৰুত্থানৰ শক্তি"।</w:t>
      </w:r>
    </w:p>
    <w:p w14:paraId="497D482B" w14:textId="77777777" w:rsidR="000F7377" w:rsidRDefault="000F7377"/>
    <w:p w14:paraId="664671F6" w14:textId="77777777" w:rsidR="000F7377" w:rsidRDefault="000F7377">
      <w:r xmlns:w="http://schemas.openxmlformats.org/wordprocessingml/2006/main">
        <w:t xml:space="preserve">২/ "পৰিত্ৰাণৰ প্ৰতিজ্ঞা"।</w:t>
      </w:r>
    </w:p>
    <w:p w14:paraId="378ECA20" w14:textId="77777777" w:rsidR="000F7377" w:rsidRDefault="000F7377"/>
    <w:p w14:paraId="7BED0CB5" w14:textId="77777777" w:rsidR="000F7377" w:rsidRDefault="000F7377">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500D68D9" w14:textId="77777777" w:rsidR="000F7377" w:rsidRDefault="000F7377"/>
    <w:p w14:paraId="2D7C38A8" w14:textId="77777777" w:rsidR="000F7377" w:rsidRDefault="000F7377">
      <w:r xmlns:w="http://schemas.openxmlformats.org/wordprocessingml/2006/main">
        <w:t xml:space="preserve">২) গীতমালা ১০৩:১২ - পশ্চিমৰ পৰা পূব যিমান দূৰত আছে, সিমান দূৰত আমাৰ অপৰাধবোৰ আমাৰ পৰা আঁতৰাই দিলে।</w:t>
      </w:r>
    </w:p>
    <w:p w14:paraId="1196471F" w14:textId="77777777" w:rsidR="000F7377" w:rsidRDefault="000F7377"/>
    <w:p w14:paraId="4D332BAE" w14:textId="77777777" w:rsidR="000F7377" w:rsidRDefault="000F7377">
      <w:r xmlns:w="http://schemas.openxmlformats.org/wordprocessingml/2006/main">
        <w:t xml:space="preserve">১ কৰিন্থীয়া ১৫:১৮ তেতিয়া খ্ৰীষ্টত শুই থকা সকলো বিনষ্ট হ’ল।</w:t>
      </w:r>
    </w:p>
    <w:p w14:paraId="3F1F8DA0" w14:textId="77777777" w:rsidR="000F7377" w:rsidRDefault="000F7377"/>
    <w:p w14:paraId="3888FDAE" w14:textId="77777777" w:rsidR="000F7377" w:rsidRDefault="000F7377">
      <w:r xmlns:w="http://schemas.openxmlformats.org/wordprocessingml/2006/main">
        <w:t xml:space="preserve">Passage খ্ৰীষ্টত মৃত্যু হোৱাসকল বিনষ্ট হৈছে।</w:t>
      </w:r>
    </w:p>
    <w:p w14:paraId="7A78CBC8" w14:textId="77777777" w:rsidR="000F7377" w:rsidRDefault="000F7377"/>
    <w:p w14:paraId="072EB41E" w14:textId="77777777" w:rsidR="000F7377" w:rsidRDefault="000F7377">
      <w:r xmlns:w="http://schemas.openxmlformats.org/wordprocessingml/2006/main">
        <w:t xml:space="preserve">১/ খ্ৰীষ্টত আমাৰ আগতে যোৱাসকলক আৰু তেওঁলোকে আমাৰ জীৱনত যি প্ৰভাৱ পেলাইছিল, সেইসকলক আমি পাহৰিব নালাগে।</w:t>
      </w:r>
    </w:p>
    <w:p w14:paraId="25C08B23" w14:textId="77777777" w:rsidR="000F7377" w:rsidRDefault="000F7377"/>
    <w:p w14:paraId="66A685F2" w14:textId="77777777" w:rsidR="000F7377" w:rsidRDefault="000F7377">
      <w:r xmlns:w="http://schemas.openxmlformats.org/wordprocessingml/2006/main">
        <w:t xml:space="preserve">২) আমাৰ অনন্ত জীৱনৰ আশা যীচুত নিহিত হৈ আছে, আৰু আমি তেওঁক আমাৰ সান্ত্বনা আৰু আনন্দৰ উৎস হিচাপে আঁকোৱালি ল’ব লাগিব।</w:t>
      </w:r>
    </w:p>
    <w:p w14:paraId="1D6D72A7" w14:textId="77777777" w:rsidR="000F7377" w:rsidRDefault="000F7377"/>
    <w:p w14:paraId="0AD42D10" w14:textId="77777777" w:rsidR="000F7377" w:rsidRDefault="000F7377">
      <w:r xmlns:w="http://schemas.openxmlformats.org/wordprocessingml/2006/main">
        <w:t xml:space="preserve">১/ ফিলিপীয়া ৩:২০ - কিন্তু আমাৰ নাগৰিকত্ব স্বৰ্গত আছে, আৰু ইয়াৰ পৰা আমি এজন ত্ৰাণকৰ্তা প্ৰভু যীচু </w:t>
      </w:r>
      <w:r xmlns:w="http://schemas.openxmlformats.org/wordprocessingml/2006/main">
        <w:lastRenderedPageBreak xmlns:w="http://schemas.openxmlformats.org/wordprocessingml/2006/main"/>
      </w:r>
      <w:r xmlns:w="http://schemas.openxmlformats.org/wordprocessingml/2006/main">
        <w:t xml:space="preserve">খ্ৰীষ্টৰ বাবে অপেক্ষা কৰি আছো।</w:t>
      </w:r>
    </w:p>
    <w:p w14:paraId="08D181BA" w14:textId="77777777" w:rsidR="000F7377" w:rsidRDefault="000F7377"/>
    <w:p w14:paraId="686A77E9" w14:textId="77777777" w:rsidR="000F7377" w:rsidRDefault="000F7377">
      <w:r xmlns:w="http://schemas.openxmlformats.org/wordprocessingml/2006/main">
        <w:t xml:space="preserve">২/ ৰোমীয়া ১৪:৮ - কিয়নো আমি যদি জীয়াই আছো, তেন্তে আমি প্ৰভুৰ বাবে জীয়াই আছো, আৰু যদি আমি মৰো, তেন্তে আমি প্ৰভুৰ বাবে মৰো। গতিকে তেন্তে আমি জীয়াই থাকোঁ বা মৰি যাওক, আমি প্ৰভুৰ।</w:t>
      </w:r>
    </w:p>
    <w:p w14:paraId="57872073" w14:textId="77777777" w:rsidR="000F7377" w:rsidRDefault="000F7377"/>
    <w:p w14:paraId="75F4D0D0" w14:textId="77777777" w:rsidR="000F7377" w:rsidRDefault="000F7377">
      <w:r xmlns:w="http://schemas.openxmlformats.org/wordprocessingml/2006/main">
        <w:t xml:space="preserve">১ কৰিন্থীয়া ১৫:১৯ যদি কেৱল এই জীৱনত খ্ৰীষ্টত আশা আছে, তেন্তে আমি সকলো মানুহৰ ভিতৰত অতি দুখীয়া।</w:t>
      </w:r>
    </w:p>
    <w:p w14:paraId="4BFBB120" w14:textId="77777777" w:rsidR="000F7377" w:rsidRDefault="000F7377"/>
    <w:p w14:paraId="11C6F251" w14:textId="77777777" w:rsidR="000F7377" w:rsidRDefault="000F7377">
      <w:r xmlns:w="http://schemas.openxmlformats.org/wordprocessingml/2006/main">
        <w:t xml:space="preserve">পৌলে জোৰ দি কৈছে যে খ্ৰীষ্টত আশা অবিহনে জীৱন দুখ-কষ্টৰে পৰিপূৰ্ণ।</w:t>
      </w:r>
    </w:p>
    <w:p w14:paraId="184AD12A" w14:textId="77777777" w:rsidR="000F7377" w:rsidRDefault="000F7377"/>
    <w:p w14:paraId="0946F388" w14:textId="77777777" w:rsidR="000F7377" w:rsidRDefault="000F7377">
      <w:r xmlns:w="http://schemas.openxmlformats.org/wordprocessingml/2006/main">
        <w:t xml:space="preserve">১/ "খ্ৰীষ্টত আশাবাদী হৈ থকা: দুখৰ জীৱনক প্ৰত্যাখ্যান কৰা"।</w:t>
      </w:r>
    </w:p>
    <w:p w14:paraId="01F94F86" w14:textId="77777777" w:rsidR="000F7377" w:rsidRDefault="000F7377"/>
    <w:p w14:paraId="546C741C" w14:textId="77777777" w:rsidR="000F7377" w:rsidRDefault="000F7377">
      <w:r xmlns:w="http://schemas.openxmlformats.org/wordprocessingml/2006/main">
        <w:t xml:space="preserve">২/ "খ্ৰীষ্টত আশাৰ প্ৰতিজ্ঞা: দুখৰ জীৱনক প্ৰত্যাখ্যান কৰা"।</w:t>
      </w:r>
    </w:p>
    <w:p w14:paraId="5FAF4B5C" w14:textId="77777777" w:rsidR="000F7377" w:rsidRDefault="000F7377"/>
    <w:p w14:paraId="62EAFC8F" w14:textId="77777777" w:rsidR="000F7377" w:rsidRDefault="000F7377">
      <w:r xmlns:w="http://schemas.openxmlformats.org/wordprocessingml/2006/main">
        <w:t xml:space="preserve">১/ ৰোমীয়া ৮:২৫ - "কিন্তু আমি যদি দেখা নাপাওঁ তাৰ বাবে আশা কৰোঁ, তেন্তে আমি ধৈৰ্য্যৰে তাৰ বাবে অপেক্ষা কৰোঁ।"</w:t>
      </w:r>
    </w:p>
    <w:p w14:paraId="6BE7E89E" w14:textId="77777777" w:rsidR="000F7377" w:rsidRDefault="000F7377"/>
    <w:p w14:paraId="3AD3DA1A" w14:textId="77777777" w:rsidR="000F7377" w:rsidRDefault="000F7377">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6C62F614" w14:textId="77777777" w:rsidR="000F7377" w:rsidRDefault="000F7377"/>
    <w:p w14:paraId="2B8746EB" w14:textId="77777777" w:rsidR="000F7377" w:rsidRDefault="000F7377">
      <w:r xmlns:w="http://schemas.openxmlformats.org/wordprocessingml/2006/main">
        <w:t xml:space="preserve">১ কৰিন্থীয়া ১৫:২০ কিন্তু এতিয়া খ্ৰীষ্ট মৃত্যুৰ মাজৰ পৰা পুনৰুত্থিত হ’ল আৰু শুই থকাসকলৰ প্ৰথম ফল হ’ল।</w:t>
      </w:r>
    </w:p>
    <w:p w14:paraId="7FB85D57" w14:textId="77777777" w:rsidR="000F7377" w:rsidRDefault="000F7377"/>
    <w:p w14:paraId="5EE1C6BE" w14:textId="77777777" w:rsidR="000F7377" w:rsidRDefault="000F7377">
      <w:r xmlns:w="http://schemas.openxmlformats.org/wordprocessingml/2006/main">
        <w:t xml:space="preserve">খ্ৰীষ্টৰ পুনৰুত্থান: খ্ৰীষ্ট মৃত্যুৰ পৰা পুনৰুত্থান হৈছে আৰু মৃত্যু হোৱাসকলৰ প্ৰথম ফল হৈ পৰিছে।</w:t>
      </w:r>
    </w:p>
    <w:p w14:paraId="169255D8" w14:textId="77777777" w:rsidR="000F7377" w:rsidRDefault="000F7377"/>
    <w:p w14:paraId="06F40BC0" w14:textId="77777777" w:rsidR="000F7377" w:rsidRDefault="000F7377">
      <w:r xmlns:w="http://schemas.openxmlformats.org/wordprocessingml/2006/main">
        <w:t xml:space="preserve">১) পুনৰুত্থানৰ আশা: খ্ৰীষ্টৰ পুনৰুত্থানৰ দ্বাৰা ঈশ্বৰে আমাক অনন্ত জীৱনৰ আশা দিছে।</w:t>
      </w:r>
    </w:p>
    <w:p w14:paraId="5B7374C7" w14:textId="77777777" w:rsidR="000F7377" w:rsidRDefault="000F7377"/>
    <w:p w14:paraId="7753E0B0" w14:textId="77777777" w:rsidR="000F7377" w:rsidRDefault="000F7377">
      <w:r xmlns:w="http://schemas.openxmlformats.org/wordprocessingml/2006/main">
        <w:t xml:space="preserve">২) খ্ৰীষ্টৰ শক্তি: যীচুৱে মৃত্যুক পৰাস্ত কৰি আমাক যিকোনো বাধা অতিক্ৰম কৰাৰ শক্তি দিছে।</w:t>
      </w:r>
    </w:p>
    <w:p w14:paraId="67DFBD71" w14:textId="77777777" w:rsidR="000F7377" w:rsidRDefault="000F7377"/>
    <w:p w14:paraId="0D737B7C" w14:textId="77777777" w:rsidR="000F7377" w:rsidRDefault="000F7377">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2254F8F3" w14:textId="77777777" w:rsidR="000F7377" w:rsidRDefault="000F7377"/>
    <w:p w14:paraId="30DF3EE5" w14:textId="77777777" w:rsidR="000F7377" w:rsidRDefault="000F7377">
      <w:r xmlns:w="http://schemas.openxmlformats.org/wordprocessingml/2006/main">
        <w:t xml:space="preserve">২) ৰোমীয়া ৬:৯-১০ - আমি জানো যে খ্ৰীষ্টই মৃত্যুৰ পৰা পুনৰুত্থান হৈ আৰু কেতিয়াও মৰিব নোৱাৰে; মৃত্যুৰ তেওঁৰ ওপৰত আৰু আধিপত্য নাই। মৃত্যুৰ বাবে তেওঁ পাপৰ বাবে মৃত্যুবৰণ কৰিলে, এবাৰ চিৰদিনৰ বাবে, কিন্তু তেওঁ জীয়াই থকা জীৱনটো তেওঁ ঈশ্বৰৰ বাবেই জীয়াই থাকে।</w:t>
      </w:r>
    </w:p>
    <w:p w14:paraId="7F7CAF01" w14:textId="77777777" w:rsidR="000F7377" w:rsidRDefault="000F7377"/>
    <w:p w14:paraId="6D52B511" w14:textId="77777777" w:rsidR="000F7377" w:rsidRDefault="000F7377">
      <w:r xmlns:w="http://schemas.openxmlformats.org/wordprocessingml/2006/main">
        <w:t xml:space="preserve">১ কৰিন্থীয়া ১৫:২১ কিয়নো মানুহৰ দ্বাৰাই মৃত্যু হোৱাৰ পৰাই মানুহৰ দ্বাৰাই মৃতসকলৰ পুনৰুত্থানও আহিল।</w:t>
      </w:r>
    </w:p>
    <w:p w14:paraId="18F9492F" w14:textId="77777777" w:rsidR="000F7377" w:rsidRDefault="000F7377"/>
    <w:p w14:paraId="2E795B3B" w14:textId="77777777" w:rsidR="000F7377" w:rsidRDefault="000F7377">
      <w:r xmlns:w="http://schemas.openxmlformats.org/wordprocessingml/2006/main">
        <w:t xml:space="preserve">মৃত্যু মানুহৰ কাৰণে হৈছিল, কিন্তু মৃত লোকৰ পুনৰুত্থানও তেনেকুৱাই হৈছিল।</w:t>
      </w:r>
    </w:p>
    <w:p w14:paraId="00ADA108" w14:textId="77777777" w:rsidR="000F7377" w:rsidRDefault="000F7377"/>
    <w:p w14:paraId="20076508" w14:textId="77777777" w:rsidR="000F7377" w:rsidRDefault="000F7377">
      <w:r xmlns:w="http://schemas.openxmlformats.org/wordprocessingml/2006/main">
        <w:t xml:space="preserve">১/ পুনৰুত্থান আনিবলৈ মানৱতাৰ শক্তি।</w:t>
      </w:r>
    </w:p>
    <w:p w14:paraId="56BBB56E" w14:textId="77777777" w:rsidR="000F7377" w:rsidRDefault="000F7377"/>
    <w:p w14:paraId="7A2C13E9" w14:textId="77777777" w:rsidR="000F7377" w:rsidRDefault="000F7377">
      <w:r xmlns:w="http://schemas.openxmlformats.org/wordprocessingml/2006/main">
        <w:t xml:space="preserve">২/ মৃত্যুত মুক্তিৰ সৌন্দৰ্য্য।</w:t>
      </w:r>
    </w:p>
    <w:p w14:paraId="0804DD2A" w14:textId="77777777" w:rsidR="000F7377" w:rsidRDefault="000F7377"/>
    <w:p w14:paraId="3DA55020" w14:textId="77777777" w:rsidR="000F7377" w:rsidRDefault="000F7377">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14:paraId="09FFBA7D" w14:textId="77777777" w:rsidR="000F7377" w:rsidRDefault="000F7377"/>
    <w:p w14:paraId="32A1FF3D" w14:textId="77777777" w:rsidR="000F7377" w:rsidRDefault="000F7377">
      <w:r xmlns:w="http://schemas.openxmlformats.org/wordprocessingml/2006/main">
        <w:t xml:space="preserve">২) ৰোমীয়া ৫:১৮ - এতেকে যেনেকৈ এটা অপৰাধে সকলো মানুহৰ বাবে দোষী সাব্যস্ত কৰিলে, তেনেকৈ এটা ধাৰ্মিক কাৰ্য্যই সকলো মানুহৰ বাবে ধাৰ্মিকতা আৰু জীৱনলৈ লৈ যায়।</w:t>
      </w:r>
    </w:p>
    <w:p w14:paraId="0BC998FC" w14:textId="77777777" w:rsidR="000F7377" w:rsidRDefault="000F7377"/>
    <w:p w14:paraId="4FFEBC82" w14:textId="77777777" w:rsidR="000F7377" w:rsidRDefault="000F7377">
      <w:r xmlns:w="http://schemas.openxmlformats.org/wordprocessingml/2006/main">
        <w:t xml:space="preserve">১ কৰিন্থীয়া ১৫:২২ কিয়নো আদমৰ দ্বাৰাই যেনেকৈ সকলোৱে মৰে, ঠিক তেনেকৈ খ্ৰীষ্টত সকলোৱে জীৱিত হ’ব।</w:t>
      </w:r>
    </w:p>
    <w:p w14:paraId="7A92B392" w14:textId="77777777" w:rsidR="000F7377" w:rsidRDefault="000F7377"/>
    <w:p w14:paraId="68FFDAE7" w14:textId="77777777" w:rsidR="000F7377" w:rsidRDefault="000F7377">
      <w:r xmlns:w="http://schemas.openxmlformats.org/wordprocessingml/2006/main">
        <w:t xml:space="preserve">সকলো মানুহ মৰিব কিন্তু খ্ৰীষ্টত তেওঁলোকক জীৱিত কৰা হ’ব।</w:t>
      </w:r>
    </w:p>
    <w:p w14:paraId="3A7DBB4A" w14:textId="77777777" w:rsidR="000F7377" w:rsidRDefault="000F7377"/>
    <w:p w14:paraId="0486EAE4" w14:textId="77777777" w:rsidR="000F7377" w:rsidRDefault="000F7377">
      <w:r xmlns:w="http://schemas.openxmlformats.org/wordprocessingml/2006/main">
        <w:t xml:space="preserve">১/ "খ্ৰীষ্টত জীৱন: অনন্ত জীৱনৰ আশা"।</w:t>
      </w:r>
    </w:p>
    <w:p w14:paraId="46EDDA9C" w14:textId="77777777" w:rsidR="000F7377" w:rsidRDefault="000F7377"/>
    <w:p w14:paraId="2DE86BD7" w14:textId="77777777" w:rsidR="000F7377" w:rsidRDefault="000F7377">
      <w:r xmlns:w="http://schemas.openxmlformats.org/wordprocessingml/2006/main">
        <w:t xml:space="preserve">২/ "পৰিত্ৰাণৰ শক্তি: খ্ৰীষ্টৰ যোগেদি মৃত্যুক জয় কৰা"।</w:t>
      </w:r>
    </w:p>
    <w:p w14:paraId="487DD06D" w14:textId="77777777" w:rsidR="000F7377" w:rsidRDefault="000F7377"/>
    <w:p w14:paraId="1DB1BDB7" w14:textId="77777777" w:rsidR="000F7377" w:rsidRDefault="000F7377">
      <w:r xmlns:w="http://schemas.openxmlformats.org/wordprocessingml/2006/main">
        <w:t xml:space="preserve">১/ ৰোমীয়া ৬:২৩, "কিয়নো পাপৰ মজুৰি মৃত্যু, কিন্তু ঈশ্বৰৰ বিনামূলীয়া উপহাৰ আমাৰ প্ৰভু খ্ৰীষ্ট যীচুত অনন্ত জীৱন।"</w:t>
      </w:r>
    </w:p>
    <w:p w14:paraId="46C7E055" w14:textId="77777777" w:rsidR="000F7377" w:rsidRDefault="000F7377"/>
    <w:p w14:paraId="7CF60853" w14:textId="77777777" w:rsidR="000F7377" w:rsidRDefault="000F7377">
      <w:r xmlns:w="http://schemas.openxmlformats.org/wordprocessingml/2006/main">
        <w:t xml:space="preserve">২) যোহন ১১:২৫-২৬, "যীচুৱে তাইক ক'লে, "মই পুনৰুত্থান আৰু জীৱন। যি কোনোৱে মোত বিশ্বাস কৰে, মৰিলেও তেওঁ জীয়াই থাকিব, আৰু যি কোনোৱে জীয়াই থাকে আৰু মোত বিশ্বাস কৰে, তেওঁ কেতিয়াও মৰিব নোৱাৰে।" এই কথা বিশ্বাস কৰিছানে?”"</w:t>
      </w:r>
    </w:p>
    <w:p w14:paraId="05AA4421" w14:textId="77777777" w:rsidR="000F7377" w:rsidRDefault="000F7377"/>
    <w:p w14:paraId="70044FB9" w14:textId="77777777" w:rsidR="000F7377" w:rsidRDefault="000F7377">
      <w:r xmlns:w="http://schemas.openxmlformats.org/wordprocessingml/2006/main">
        <w:t xml:space="preserve">১ কৰিন্থীয়া ১৫:২৩ কিন্তু প্ৰত্যেকেই নিজৰ নিজৰ ক্ৰমত: খ্ৰীষ্ট প্ৰথম ফল; তাৰ পাছত তেওঁৰ আগমনৰ সময়ত খ্ৰীষ্টৰ যিসকল।</w:t>
      </w:r>
    </w:p>
    <w:p w14:paraId="70734CB6" w14:textId="77777777" w:rsidR="000F7377" w:rsidRDefault="000F7377"/>
    <w:p w14:paraId="1252E086" w14:textId="77777777" w:rsidR="000F7377" w:rsidRDefault="000F7377">
      <w:r xmlns:w="http://schemas.openxmlformats.org/wordprocessingml/2006/main">
        <w:t xml:space="preserve">পৌলে পুনৰুত্থানৰ ক্ৰমৰ কথা কৈছে, য’ত খ্ৰীষ্ট প্ৰথম ফল আৰু তেওঁৰ যিসকলে তেওঁৰ আগমনৰ সময়ত অনুসৰণ কৰিব।</w:t>
      </w:r>
    </w:p>
    <w:p w14:paraId="107C38A5" w14:textId="77777777" w:rsidR="000F7377" w:rsidRDefault="000F7377"/>
    <w:p w14:paraId="0895BBC1" w14:textId="77777777" w:rsidR="000F7377" w:rsidRDefault="000F7377">
      <w:r xmlns:w="http://schemas.openxmlformats.org/wordprocessingml/2006/main">
        <w:t xml:space="preserve">১/ পুনৰুত্থানৰ ক্ৰম: খ্ৰীষ্টৰ বিজয়ে আমাৰ নিজৰ বিজয়ে কেনেকৈ নিশ্চয়তা দিয়ে</w:t>
      </w:r>
    </w:p>
    <w:p w14:paraId="73509C39" w14:textId="77777777" w:rsidR="000F7377" w:rsidRDefault="000F7377"/>
    <w:p w14:paraId="768630FD" w14:textId="77777777" w:rsidR="000F7377" w:rsidRDefault="000F7377">
      <w:r xmlns:w="http://schemas.openxmlformats.org/wordprocessingml/2006/main">
        <w:t xml:space="preserve">২) পুনৰুত্থানৰ আশা: খ্ৰীষ্টৰ প্ৰত্যাৱৰ্তনে আমাক কেনেকৈ শক্তি দিয়ে</w:t>
      </w:r>
    </w:p>
    <w:p w14:paraId="15124489" w14:textId="77777777" w:rsidR="000F7377" w:rsidRDefault="000F7377"/>
    <w:p w14:paraId="78DC0186" w14:textId="77777777" w:rsidR="000F7377" w:rsidRDefault="000F7377">
      <w:r xmlns:w="http://schemas.openxmlformats.org/wordprocessingml/2006/main">
        <w:t xml:space="preserve">১) ৰোমীয়া ৮:২৩-২৫ - আৰু কেৱল তেওঁলোকে নহয়, কিন্তু আত্মাৰ প্ৰথম ফল থকা আমি নিজেও নিজৰ ভিতৰতে হুমুনিয়াহ কাঢ়ো, দত্তক লোৱাৰ বাবে অপেক্ষা কৰি থাকোঁ, অৰ্থাৎ আমাৰ শৰীৰৰ মুক্তিৰ বাবে।</w:t>
      </w:r>
    </w:p>
    <w:p w14:paraId="2B337601" w14:textId="77777777" w:rsidR="000F7377" w:rsidRDefault="000F7377"/>
    <w:p w14:paraId="7042D5CF" w14:textId="77777777" w:rsidR="000F7377" w:rsidRDefault="000F7377">
      <w:r xmlns:w="http://schemas.openxmlformats.org/wordprocessingml/2006/main">
        <w:t xml:space="preserve">২/ ফিলিপীয়া ৩:২০-২১ - কিয়নো আমাৰ কথা-বতৰা স্বৰ্গত; তাৰ পৰাই আমি ত্ৰাণকৰ্তা প্ৰভু যীচু খ্ৰীষ্টক অপেক্ষা কৰোঁ, তেওঁ আমাৰ নিকৃষ্ট শৰীৰক সলনি কৰিব, যাতে তেওঁৰ গৌৰৱময় শৰীৰৰ দৰে হ’ব, যি কামৰ দ্বাৰা তেওঁ সকলো বস্তু নিজৰ বশ কৰিব পাৰে।</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কৰিন্থীয়া ১৫:২৪ তেতিয়া শেষ আহিব, যেতিয়া তেওঁ ৰাজ্য পিতৃ ঈশ্বৰৰ হাতত অৰ্পণ কৰিব; যেতিয়া তেওঁ সকলো শাসন আৰু সকলো অধিকাৰ আৰু ক্ষমতাক তললৈ নমাই আনিব।</w:t>
      </w:r>
    </w:p>
    <w:p w14:paraId="6892DBA5" w14:textId="77777777" w:rsidR="000F7377" w:rsidRDefault="000F7377"/>
    <w:p w14:paraId="65013D9A" w14:textId="77777777" w:rsidR="000F7377" w:rsidRDefault="000F7377">
      <w:r xmlns:w="http://schemas.openxmlformats.org/wordprocessingml/2006/main">
        <w:t xml:space="preserve">জগতৰ অন্ত আহিব যেতিয়া যীচুৱে ৰাজ্য পিতৃ ঈশ্বৰৰ হাতত অৰ্পণ কৰিব আৰু সকলো শাসন, কৰ্তৃত্ব আৰু ক্ষমতা ধ্বংস কৰিব।</w:t>
      </w:r>
    </w:p>
    <w:p w14:paraId="7BA53607" w14:textId="77777777" w:rsidR="000F7377" w:rsidRDefault="000F7377"/>
    <w:p w14:paraId="0C1698C4" w14:textId="77777777" w:rsidR="000F7377" w:rsidRDefault="000F7377">
      <w:r xmlns:w="http://schemas.openxmlformats.org/wordprocessingml/2006/main">
        <w:t xml:space="preserve">১/ শেষ আহি আছে: আপুনি সাজু হৈছেনে?</w:t>
      </w:r>
    </w:p>
    <w:p w14:paraId="59EF522C" w14:textId="77777777" w:rsidR="000F7377" w:rsidRDefault="000F7377"/>
    <w:p w14:paraId="4D3039F3" w14:textId="77777777" w:rsidR="000F7377" w:rsidRDefault="000F7377">
      <w:r xmlns:w="http://schemas.openxmlformats.org/wordprocessingml/2006/main">
        <w:t xml:space="preserve">২/ চূড়ান্ত কৰ্তৃত্ব: ঈশ্বৰৰ সাৰ্বভৌমত্ব</w:t>
      </w:r>
    </w:p>
    <w:p w14:paraId="4E2C028F" w14:textId="77777777" w:rsidR="000F7377" w:rsidRDefault="000F7377"/>
    <w:p w14:paraId="096AF547" w14:textId="77777777" w:rsidR="000F7377" w:rsidRDefault="000F7377">
      <w:r xmlns:w="http://schemas.openxmlformats.org/wordprocessingml/2006/main">
        <w:t xml:space="preserve">১) ৰোমীয়া ১৪:১১-১২ (কিয়নো লিখা আছে, মই জীয়াই থকাৰ দৰে, প্ৰভুৱে কৈছে, প্ৰত্যেক আঁঠুৱে মোক প্ৰণাম কৰিব, আৰু প্ৰত্যেক জিভাই ঈশ্বৰৰ আগত স্বীকাৰ কৰিব। তেতিয়া আমাৰ প্ৰত্যেকেই ঈশ্বৰৰ আগত নিজৰ হিচাপ দিব .)</w:t>
      </w:r>
    </w:p>
    <w:p w14:paraId="675069A6" w14:textId="77777777" w:rsidR="000F7377" w:rsidRDefault="000F7377"/>
    <w:p w14:paraId="12F202BD" w14:textId="77777777" w:rsidR="000F7377" w:rsidRDefault="000F7377">
      <w:r xmlns:w="http://schemas.openxmlformats.org/wordprocessingml/2006/main">
        <w:t xml:space="preserve">২) ইফিচীয়া ১:২০-২১ (যি খ্ৰীষ্টত তেওঁক মৃত্যুৰ পৰা পুনৰুত্থান কৰি স্বৰ্গস্থানত নিজৰ সোঁহাতে ৰাখিলে, সকলো ৰাজত্ব, শক্তি, শক্তি আৰু প্ৰভুত্বতকৈ বহু ওপৰত। আৰু যিসকলৰ নাম কেৱল এই জগততে নহয়, আহিবলগীয়া জগততো নামকৰণ কৰা হ’ব।)</w:t>
      </w:r>
    </w:p>
    <w:p w14:paraId="695FC2AE" w14:textId="77777777" w:rsidR="000F7377" w:rsidRDefault="000F7377"/>
    <w:p w14:paraId="19BC8BFE" w14:textId="77777777" w:rsidR="000F7377" w:rsidRDefault="000F7377">
      <w:r xmlns:w="http://schemas.openxmlformats.org/wordprocessingml/2006/main">
        <w:t xml:space="preserve">১ কৰিন্থীয়া ১৫:২৫ কিয়নো তেওঁ সকলো শত্ৰুক নিজৰ ভৰিৰ তলত নথকালৈকে তেওঁ ৰাজত্ব কৰিব লাগিব।</w:t>
      </w:r>
    </w:p>
    <w:p w14:paraId="71534FA2" w14:textId="77777777" w:rsidR="000F7377" w:rsidRDefault="000F7377"/>
    <w:p w14:paraId="2422FB2E" w14:textId="77777777" w:rsidR="000F7377" w:rsidRDefault="000F7377">
      <w:r xmlns:w="http://schemas.openxmlformats.org/wordprocessingml/2006/main">
        <w:t xml:space="preserve">পৌলে কৈছে যে যীচুৱে নিজৰ সকলো শত্ৰুক পৰাস্ত নকৰালৈকে ৰাজত্ব কৰিব লাগিব।</w:t>
      </w:r>
    </w:p>
    <w:p w14:paraId="6D0ADAF7" w14:textId="77777777" w:rsidR="000F7377" w:rsidRDefault="000F7377"/>
    <w:p w14:paraId="547F2BF7" w14:textId="77777777" w:rsidR="000F7377" w:rsidRDefault="000F7377">
      <w:r xmlns:w="http://schemas.openxmlformats.org/wordprocessingml/2006/main">
        <w:t xml:space="preserve">১/ যীচুৱে ৰাজত্ব কৰে: তেওঁৰ বিজয়ৰ শক্তি</w:t>
      </w:r>
    </w:p>
    <w:p w14:paraId="2DC694D9" w14:textId="77777777" w:rsidR="000F7377" w:rsidRDefault="000F7377"/>
    <w:p w14:paraId="364914CF" w14:textId="77777777" w:rsidR="000F7377" w:rsidRDefault="000F7377">
      <w:r xmlns:w="http://schemas.openxmlformats.org/wordprocessingml/2006/main">
        <w:t xml:space="preserve">২/ খ্ৰীষ্টৰ ৰাজত্ব: তেওঁৰ কৰ্তৃত্বত বিশ্বাস কৰা</w:t>
      </w:r>
    </w:p>
    <w:p w14:paraId="2CB02A15" w14:textId="77777777" w:rsidR="000F7377" w:rsidRDefault="000F7377"/>
    <w:p w14:paraId="7D4B3C25" w14:textId="77777777" w:rsidR="000F7377" w:rsidRDefault="000F7377">
      <w:r xmlns:w="http://schemas.openxmlformats.org/wordprocessingml/2006/main">
        <w:t xml:space="preserve">১) ফিলিপীয়া ২:৯-১১ - এই কাৰণে ঈশ্বৰে তেওঁক সৰ্বোচ্চ স্থানলৈ উন্নীত কৰিলে আৰু তেওঁক সকলো নামৰ ওপৰত যি নাম দিলে, যাতে যীচুৰ নামত আকাশত, পৃথিৱীত, পৃথিৱীৰ তলত, আৰু... প্ৰত্যেক জিভাই যীচু খ্ৰীষ্টক প্ৰভু বুলি স্বীকাৰ কৰে, পিতৃ ঈশ্বৰৰ মহিমাৰ বাবে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২) ইফিচীয়া ১:২০-২২ - যিটো তেওঁ খ্ৰীষ্টত প্ৰয়োগ কৰিছিল যেতিয়া তেওঁ তেওঁক মৃত্যুৰ মাজৰ পৰা পুনৰুত্থান কৰিছিল আৰু স্বৰ্গক্ষেত্ৰত তেওঁৰ সোঁহাতে বহিছিল, সকলো শাসন আৰু কৰ্তৃত্ব, ক্ষমতা আৰু প্ৰভুত্ব আৰু হ'ব পৰা প্ৰতিটো উপাধিৰ বহু ওপৰত দিয়া হৈছে, কেৱল বৰ্তমান যুগতেই নহয়, আহিবলগীয়া যুগতো। আৰু ঈশ্বৰে সকলো বস্তু তেওঁৰ ভৰিৰ তলত ৰাখি তেওঁক মণ্ডলীৰ সকলো বিষয়ৰ মুৰব্বী হিচাপে নিযুক্তি দিলে।</w:t>
      </w:r>
    </w:p>
    <w:p w14:paraId="3F8BE46B" w14:textId="77777777" w:rsidR="000F7377" w:rsidRDefault="000F7377"/>
    <w:p w14:paraId="74C6B85B" w14:textId="77777777" w:rsidR="000F7377" w:rsidRDefault="000F7377">
      <w:r xmlns:w="http://schemas.openxmlformats.org/wordprocessingml/2006/main">
        <w:t xml:space="preserve">১ কৰিন্থীয়া ১৫:২৬ শেষ শত্ৰু ধ্বংস হ'ব মৃত্যু।</w:t>
      </w:r>
    </w:p>
    <w:p w14:paraId="069B72F3" w14:textId="77777777" w:rsidR="000F7377" w:rsidRDefault="000F7377"/>
    <w:p w14:paraId="1495795F" w14:textId="77777777" w:rsidR="000F7377" w:rsidRDefault="000F7377">
      <w:r xmlns:w="http://schemas.openxmlformats.org/wordprocessingml/2006/main">
        <w:t xml:space="preserve">মৃত্যুৱেই শেষ শত্ৰু যিটো পৰাজিত হ’ব।</w:t>
      </w:r>
    </w:p>
    <w:p w14:paraId="455DE19E" w14:textId="77777777" w:rsidR="000F7377" w:rsidRDefault="000F7377"/>
    <w:p w14:paraId="3DA53567" w14:textId="77777777" w:rsidR="000F7377" w:rsidRDefault="000F7377">
      <w:r xmlns:w="http://schemas.openxmlformats.org/wordprocessingml/2006/main">
        <w:t xml:space="preserve">১/ ভয় নোহোৱাকৈ - মৃত্যুৰ ওপৰত জয়ৰ এক অন্বেষণ</w:t>
      </w:r>
    </w:p>
    <w:p w14:paraId="05FE8371" w14:textId="77777777" w:rsidR="000F7377" w:rsidRDefault="000F7377"/>
    <w:p w14:paraId="1005436C" w14:textId="77777777" w:rsidR="000F7377" w:rsidRDefault="000F7377">
      <w:r xmlns:w="http://schemas.openxmlformats.org/wordprocessingml/2006/main">
        <w:t xml:space="preserve">২/ পুনৰুত্থানৰ শক্তি - মৃত্যুৰ চূড়ান্ত দখল অতিক্ৰম কৰা</w:t>
      </w:r>
    </w:p>
    <w:p w14:paraId="34F830A5" w14:textId="77777777" w:rsidR="000F7377" w:rsidRDefault="000F7377"/>
    <w:p w14:paraId="306EFC70" w14:textId="77777777" w:rsidR="000F7377" w:rsidRDefault="000F7377">
      <w:r xmlns:w="http://schemas.openxmlformats.org/wordprocessingml/2006/main">
        <w:t xml:space="preserve">১/ ১ কৰিন্থীয়া ১৫:৫৪-৫৭ - "মৃত্যু জয়ত গিলি পেলোৱা হ'ল। হে মৃত্যু, তোমাৰ জয় ক'ত? হে মৃত্যু, তোমাৰ দং ক'ত?"</w:t>
      </w:r>
    </w:p>
    <w:p w14:paraId="2CD72E01" w14:textId="77777777" w:rsidR="000F7377" w:rsidRDefault="000F7377"/>
    <w:p w14:paraId="560CA39E" w14:textId="77777777" w:rsidR="000F7377" w:rsidRDefault="000F7377">
      <w:r xmlns:w="http://schemas.openxmlformats.org/wordprocessingml/2006/main">
        <w:t xml:space="preserve">২/ যোহন ১১:২৫-২৬ - "মই পুনৰুত্থান আৰু জীৱন। যি কোনোৱে মোত বিশ্বাস কৰে, মৰিলেও তেওঁ জীয়াই থাকিব"।</w:t>
      </w:r>
    </w:p>
    <w:p w14:paraId="3DEDDAA3" w14:textId="77777777" w:rsidR="000F7377" w:rsidRDefault="000F7377"/>
    <w:p w14:paraId="68E96AD1" w14:textId="77777777" w:rsidR="000F7377" w:rsidRDefault="000F7377">
      <w:r xmlns:w="http://schemas.openxmlformats.org/wordprocessingml/2006/main">
        <w:t xml:space="preserve">১ কৰিন্থীয়া ১৫:২৭ কিয়নো তেওঁ সকলো বস্তু নিজৰ ভৰিৰ তলত ৰাখিলে। কিন্তু যেতিয়া তেওঁ কয় যে সকলো তেওঁৰ অধীন হ’ল, তেতিয়া তেওঁ যে সকলো বস্তু তেওঁৰ অধীনত ৰাখিলে, তেওঁ যে বাদ পৰিল, সেই কথা স্পষ্ট হৈ পৰে।</w:t>
      </w:r>
    </w:p>
    <w:p w14:paraId="5DB3B854" w14:textId="77777777" w:rsidR="000F7377" w:rsidRDefault="000F7377"/>
    <w:p w14:paraId="52B357A4" w14:textId="77777777" w:rsidR="000F7377" w:rsidRDefault="000F7377">
      <w:r xmlns:w="http://schemas.openxmlformats.org/wordprocessingml/2006/main">
        <w:t xml:space="preserve">যীচুক সকলো বস্তুৰ ওপৰত কৰ্তৃত্ব দিয়া হৈছে, কিন্তু তেওঁ নিজেই ঈশ্বৰৰ অধীন হোৱাৰ বাবে তেওঁৰ কৰ্তৃত্ব নিৰপেক্ষ নহয়।</w:t>
      </w:r>
    </w:p>
    <w:p w14:paraId="45360259" w14:textId="77777777" w:rsidR="000F7377" w:rsidRDefault="000F7377"/>
    <w:p w14:paraId="4404ED05" w14:textId="77777777" w:rsidR="000F7377" w:rsidRDefault="000F7377">
      <w:r xmlns:w="http://schemas.openxmlformats.org/wordprocessingml/2006/main">
        <w:t xml:space="preserve">১/ ঈশ্বৰৰ সাৰ্বভৌমত্ব: কোনে দায়িত্বত আছে সেই বিষয়ে বুজা</w:t>
      </w:r>
    </w:p>
    <w:p w14:paraId="0C05A6BF" w14:textId="77777777" w:rsidR="000F7377" w:rsidRDefault="000F7377"/>
    <w:p w14:paraId="4FDA9D44" w14:textId="77777777" w:rsidR="000F7377" w:rsidRDefault="000F7377">
      <w:r xmlns:w="http://schemas.openxmlformats.org/wordprocessingml/2006/main">
        <w:t xml:space="preserve">২/ যীচু: ঈশ্বৰৰ ওচৰত বশ হোৱাৰ আটাইতকৈ ডাঙৰ উদাহৰণ</w:t>
      </w:r>
    </w:p>
    <w:p w14:paraId="10D0162B" w14:textId="77777777" w:rsidR="000F7377" w:rsidRDefault="000F7377"/>
    <w:p w14:paraId="19EF28A5" w14:textId="77777777" w:rsidR="000F7377" w:rsidRDefault="000F7377">
      <w:r xmlns:w="http://schemas.openxmlformats.org/wordprocessingml/2006/main">
        <w:t xml:space="preserve">১/ ৰোমীয়া ১৪:৭-৮ - কিয়নো আমাৰ মাজৰ কোনোৱেই নিজৰ বাবে জীয়াই নাথাকে আৰু কোনোৱে নিজৰ বাবেই মৃত্যুবৰণ নকৰে। কিয়নো আমি জীয়াই থাকোঁ, আমি প্ৰভুৰ বাবে জীয়াই আছো; আৰু আমি মৰি যাওক, আমি প্ৰভুৰ বাবে মৰি যাওঁ;</w:t>
      </w:r>
    </w:p>
    <w:p w14:paraId="06F6FE30" w14:textId="77777777" w:rsidR="000F7377" w:rsidRDefault="000F7377"/>
    <w:p w14:paraId="4C822C69" w14:textId="77777777" w:rsidR="000F7377" w:rsidRDefault="000F7377">
      <w:r xmlns:w="http://schemas.openxmlformats.org/wordprocessingml/2006/main">
        <w:t xml:space="preserve">২) ফিলিপীয়া ২:৫-১১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38EEA218" w14:textId="77777777" w:rsidR="000F7377" w:rsidRDefault="000F7377"/>
    <w:p w14:paraId="35CD466A" w14:textId="77777777" w:rsidR="000F7377" w:rsidRDefault="000F7377">
      <w:r xmlns:w="http://schemas.openxmlformats.org/wordprocessingml/2006/main">
        <w:t xml:space="preserve">1 Corinthians 15:28 আৰু যেতিয়া সকলো বস্তু তেওঁৰ বশ হব, তেতিয়া পুত্ৰ নিজেও সকলো বস্তু তেওঁৰ অধীনত ৰখাজনৰ অধীন হব, যাতে ঈশ্বৰ সকলোতে সকলো হয়।</w:t>
      </w:r>
    </w:p>
    <w:p w14:paraId="1F13263A" w14:textId="77777777" w:rsidR="000F7377" w:rsidRDefault="000F7377"/>
    <w:p w14:paraId="3CAE511E" w14:textId="77777777" w:rsidR="000F7377" w:rsidRDefault="000F7377">
      <w:r xmlns:w="http://schemas.openxmlformats.org/wordprocessingml/2006/main">
        <w:t xml:space="preserve">অংশটোৱে ব্যাখ্যা কৰিছে যে ঈশ্বৰ শেষত সকলোতে সকলো হ’ব যেতিয়া সকলো বস্তু তেওঁৰ বশ হ’ব আৰু পুত্ৰ তেওঁৰ অধীন হ’ব।</w:t>
      </w:r>
    </w:p>
    <w:p w14:paraId="066AC1C5" w14:textId="77777777" w:rsidR="000F7377" w:rsidRDefault="000F7377"/>
    <w:p w14:paraId="48985C30" w14:textId="77777777" w:rsidR="000F7377" w:rsidRDefault="000F7377">
      <w:r xmlns:w="http://schemas.openxmlformats.org/wordprocessingml/2006/main">
        <w:t xml:space="preserve">১/ ঈশ্বৰ সকলোৰে পৰম শাসক</w:t>
      </w:r>
    </w:p>
    <w:p w14:paraId="18156B11" w14:textId="77777777" w:rsidR="000F7377" w:rsidRDefault="000F7377"/>
    <w:p w14:paraId="08B9258C" w14:textId="77777777" w:rsidR="000F7377" w:rsidRDefault="000F7377">
      <w:r xmlns:w="http://schemas.openxmlformats.org/wordprocessingml/2006/main">
        <w:t xml:space="preserve">২/ ঈশ্বৰৰ সাৰ্বভৌমত্বৰ শক্তি</w:t>
      </w:r>
    </w:p>
    <w:p w14:paraId="41E23271" w14:textId="77777777" w:rsidR="000F7377" w:rsidRDefault="000F7377"/>
    <w:p w14:paraId="1DB5F6F0" w14:textId="77777777" w:rsidR="000F7377" w:rsidRDefault="000F7377">
      <w:r xmlns:w="http://schemas.openxmlformats.org/wordprocessingml/2006/main">
        <w:t xml:space="preserve">১) ইব্ৰী ১৩:২০-২১ - এতিয়া যি শান্তিৰ ঈশ্বৰে আমাৰ প্ৰভু যীচু, ভেড়াৰ মহান মেৰপালক,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তোমালোকৰ মাজত কৰিব, যাৰ মহিমা চিৰকাল চিৰকাল হওক। আমিন।</w:t>
      </w:r>
    </w:p>
    <w:p w14:paraId="68CF1F84" w14:textId="77777777" w:rsidR="000F7377" w:rsidRDefault="000F7377"/>
    <w:p w14:paraId="6CF8EBFC" w14:textId="77777777" w:rsidR="000F7377" w:rsidRDefault="000F7377">
      <w:r xmlns:w="http://schemas.openxmlformats.org/wordprocessingml/2006/main">
        <w:t xml:space="preserve">২/ ৰোমীয়া ১১:৩৩-৩৬ - অহ, ঈশ্বৰৰ ধন আৰু জ্ঞান আৰু জ্ঞানৰ গভীৰতা! তেওঁৰ বিচাৰবোৰ </w:t>
      </w:r>
      <w:r xmlns:w="http://schemas.openxmlformats.org/wordprocessingml/2006/main">
        <w:t xml:space="preserve">কিমান </w:t>
      </w:r>
      <w:r xmlns:w="http://schemas.openxmlformats.org/wordprocessingml/2006/main">
        <w:lastRenderedPageBreak xmlns:w="http://schemas.openxmlformats.org/wordprocessingml/2006/main"/>
      </w:r>
      <w:r xmlns:w="http://schemas.openxmlformats.org/wordprocessingml/2006/main">
        <w:t xml:space="preserve">অন্বেষণীয় আৰু তেওঁৰ পথবোৰ কিমান অগম্য! “কিয়নো প্ৰভুৰ মন কোনে জানে, বা তেওঁৰ পৰামৰ্শদাতা কোন?” “নে তেওঁক কোনে উপহাৰ দিছে যাতে তেওঁৰ পৰিশোধ পোৱা যায়?” কিয়নো তেওঁৰ পৰা আৰু তেওঁৰ যোগেদি আৰু তেওঁৰ বাবে সকলো বস্তু। তেওঁৰ মহিমা চিৰকাল হওক। আমিন।</w:t>
      </w:r>
    </w:p>
    <w:p w14:paraId="24820501" w14:textId="77777777" w:rsidR="000F7377" w:rsidRDefault="000F7377"/>
    <w:p w14:paraId="2B06C4EA" w14:textId="77777777" w:rsidR="000F7377" w:rsidRDefault="000F7377">
      <w:r xmlns:w="http://schemas.openxmlformats.org/wordprocessingml/2006/main">
        <w:t xml:space="preserve">১ কৰিন্থীয়া ১৫:২৯ যদি মৃত লোকসকলে পুনৰুত্থান নহয়, তেন্তে মৃতসকলৰ কাৰণে বাপ্তিস্ম লোৱাসকলে কি কৰিব? তেতিয়া তেওঁলোকে কিয় মৃত লোকৰ কাৰণে বাপ্তিস্ম লয়?</w:t>
      </w:r>
    </w:p>
    <w:p w14:paraId="3DBD1EC6" w14:textId="77777777" w:rsidR="000F7377" w:rsidRDefault="000F7377"/>
    <w:p w14:paraId="1B525CA3" w14:textId="77777777" w:rsidR="000F7377" w:rsidRDefault="000F7377">
      <w:r xmlns:w="http://schemas.openxmlformats.org/wordprocessingml/2006/main">
        <w:t xml:space="preserve">অংশ পৌলে এই প্ৰশ্ন উত্থাপন কৰিছে যে যদি পুনৰুত্থান নাথাকে তেন্তে মানুহে কিয় বাপ্তিস্ম লয়।</w:t>
      </w:r>
    </w:p>
    <w:p w14:paraId="41B8905D" w14:textId="77777777" w:rsidR="000F7377" w:rsidRDefault="000F7377"/>
    <w:p w14:paraId="60870DA2" w14:textId="77777777" w:rsidR="000F7377" w:rsidRDefault="000F7377">
      <w:r xmlns:w="http://schemas.openxmlformats.org/wordprocessingml/2006/main">
        <w:t xml:space="preserve">১/ বিশ্বাসৰ শক্তি: বাপ্তিস্মৰ উদ্দেশ্য কি?</w:t>
      </w:r>
    </w:p>
    <w:p w14:paraId="3822F57D" w14:textId="77777777" w:rsidR="000F7377" w:rsidRDefault="000F7377"/>
    <w:p w14:paraId="30309CFE" w14:textId="77777777" w:rsidR="000F7377" w:rsidRDefault="000F7377">
      <w:r xmlns:w="http://schemas.openxmlformats.org/wordprocessingml/2006/main">
        <w:t xml:space="preserve">২/ যীচুৰ পুনৰুত্থান: আমাৰ আশাৰ ঘোষণা।</w:t>
      </w:r>
    </w:p>
    <w:p w14:paraId="54039B48" w14:textId="77777777" w:rsidR="000F7377" w:rsidRDefault="000F7377"/>
    <w:p w14:paraId="2968FF49" w14:textId="77777777" w:rsidR="000F7377" w:rsidRDefault="000F7377">
      <w:r xmlns:w="http://schemas.openxmlformats.org/wordprocessingml/2006/main">
        <w:t xml:space="preserve">১/ ৰোমীয়া ৬:৩-৪ - “আপুনি নাজানেনে যে খ্ৰীষ্ট যীচুত বাপ্তিস্ম লোৱা আমি সকলোৱে তেওঁৰ মৃত্যুত বাপ্তিস্ম লৈছো? পিতৃৰ মহিমাৰ দ্বাৰা খ্ৰীষ্টক যেনেকৈ মৃত্যুৰ মাজৰ পৰা পুনৰুত্থান কৰা হ’ল, তেনেকৈ আমিও নতুন জীৱনত চলিবলৈ বাপ্তিস্ম লৈ আমি তেওঁৰ লগত সমাধিস্থ হ’লোঁ।”</w:t>
      </w:r>
    </w:p>
    <w:p w14:paraId="3C165D1A" w14:textId="77777777" w:rsidR="000F7377" w:rsidRDefault="000F7377"/>
    <w:p w14:paraId="40FE7028" w14:textId="77777777" w:rsidR="000F7377" w:rsidRDefault="000F7377">
      <w:r xmlns:w="http://schemas.openxmlformats.org/wordprocessingml/2006/main">
        <w:t xml:space="preserve">২) কলচীয়া ২:১২ - “বাপ্তিস্মত তেওঁৰ লগত সমাধিস্থ হ’ল, যাৰ দ্বাৰাই তেওঁক মৃত্যুৰ মাজৰ পৰা পুনৰুত্থান কৰা ঈশ্বৰৰ শক্তিশালী কাৰ্য্যত বিশ্বাসৰ দ্বাৰাই তেওঁৰ লগত পুনৰুত্থান হ’ল।”</w:t>
      </w:r>
    </w:p>
    <w:p w14:paraId="7C2193D5" w14:textId="77777777" w:rsidR="000F7377" w:rsidRDefault="000F7377"/>
    <w:p w14:paraId="2F314266" w14:textId="77777777" w:rsidR="000F7377" w:rsidRDefault="000F7377">
      <w:r xmlns:w="http://schemas.openxmlformats.org/wordprocessingml/2006/main">
        <w:t xml:space="preserve">১ কৰিন্থীয়া ১৫:৩০ আৰু আমি কিয় প্ৰতি ঘণ্টাত বিপদত পৰিছো?</w:t>
      </w:r>
    </w:p>
    <w:p w14:paraId="0FCD0BD0" w14:textId="77777777" w:rsidR="000F7377" w:rsidRDefault="000F7377"/>
    <w:p w14:paraId="484AEC59" w14:textId="77777777" w:rsidR="000F7377" w:rsidRDefault="000F7377">
      <w:r xmlns:w="http://schemas.openxmlformats.org/wordprocessingml/2006/main">
        <w:t xml:space="preserve">পৌলে প্ৰশ্ন কৰিছে যে খ্ৰীষ্টানসকলে কিয় অহৰহ অত্যাচাৰ আৰু দুখ-কষ্টৰ বিপদত পৰিছে।</w:t>
      </w:r>
    </w:p>
    <w:p w14:paraId="7D59FE9A" w14:textId="77777777" w:rsidR="000F7377" w:rsidRDefault="000F7377"/>
    <w:p w14:paraId="008945D9" w14:textId="77777777" w:rsidR="000F7377" w:rsidRDefault="000F7377">
      <w:r xmlns:w="http://schemas.openxmlformats.org/wordprocessingml/2006/main">
        <w:t xml:space="preserve">১/ "নিৰ্যাতনৰ বিপদ: বিপদৰ সত্ত্বেও শক্তিশালী হৈ থিয় দিয়া"।</w:t>
      </w:r>
    </w:p>
    <w:p w14:paraId="2D493886" w14:textId="77777777" w:rsidR="000F7377" w:rsidRDefault="000F7377"/>
    <w:p w14:paraId="6D0A4A57" w14:textId="77777777" w:rsidR="000F7377" w:rsidRDefault="000F7377">
      <w:r xmlns:w="http://schemas.openxmlformats.org/wordprocessingml/2006/main">
        <w:t xml:space="preserve">২/ "বিপদৰ সন্মুখত ঈশ্বৰৰ কৃপা"।</w:t>
      </w:r>
    </w:p>
    <w:p w14:paraId="3ED2D2E5" w14:textId="77777777" w:rsidR="000F7377" w:rsidRDefault="000F7377"/>
    <w:p w14:paraId="38F170FC" w14:textId="77777777" w:rsidR="000F7377" w:rsidRDefault="000F7377">
      <w:r xmlns:w="http://schemas.openxmlformats.org/wordprocessingml/2006/main">
        <w:t xml:space="preserve">১/ ইব্ৰী ১১:৩২-৪০ – বিপদৰ সন্মুখীন হোৱাৰ সময়ত পুৰণি নিয়মৰ পবিত্ৰ লোকসকলৰ বিশ্বাস।</w:t>
      </w:r>
    </w:p>
    <w:p w14:paraId="21884C90" w14:textId="77777777" w:rsidR="000F7377" w:rsidRDefault="000F7377"/>
    <w:p w14:paraId="04EE0210" w14:textId="77777777" w:rsidR="000F7377" w:rsidRDefault="000F7377">
      <w:r xmlns:w="http://schemas.openxmlformats.org/wordprocessingml/2006/main">
        <w:t xml:space="preserve">২/ ৰোমীয়া ৮:৩১-৩৯ – বিপদৰ মাজত ঈশ্বৰৰ প্ৰেমৰ আশ্বাস।</w:t>
      </w:r>
    </w:p>
    <w:p w14:paraId="39D1D9CF" w14:textId="77777777" w:rsidR="000F7377" w:rsidRDefault="000F7377"/>
    <w:p w14:paraId="429DA44E" w14:textId="77777777" w:rsidR="000F7377" w:rsidRDefault="000F7377">
      <w:r xmlns:w="http://schemas.openxmlformats.org/wordprocessingml/2006/main">
        <w:t xml:space="preserve">1 Corinthians 15:31 আমাৰ যিহোৱা খ্ৰীষ্ট যীচুত মোৰ যি আনন্দ আছে, মই প্ৰতিদিনে মৰি যাওঁ।</w:t>
      </w:r>
    </w:p>
    <w:p w14:paraId="34B51077" w14:textId="77777777" w:rsidR="000F7377" w:rsidRDefault="000F7377"/>
    <w:p w14:paraId="21456DB0" w14:textId="77777777" w:rsidR="000F7377" w:rsidRDefault="000F7377">
      <w:r xmlns:w="http://schemas.openxmlformats.org/wordprocessingml/2006/main">
        <w:t xml:space="preserve">পাঁচনি পৌলে খ্ৰীষ্টৰ কাৰণে দৈনিক মৰিবলৈ ইচ্ছা প্ৰকাশ কৰিছে।</w:t>
      </w:r>
    </w:p>
    <w:p w14:paraId="7F8DC536" w14:textId="77777777" w:rsidR="000F7377" w:rsidRDefault="000F7377"/>
    <w:p w14:paraId="7CD3A55F" w14:textId="77777777" w:rsidR="000F7377" w:rsidRDefault="000F7377">
      <w:r xmlns:w="http://schemas.openxmlformats.org/wordprocessingml/2006/main">
        <w:t xml:space="preserve">১/ যীচুক অনুসৰণ কৰাৰ খৰচ: দৈনিক মৰিবলৈ ইচ্ছুক</w:t>
      </w:r>
    </w:p>
    <w:p w14:paraId="5E7C17FC" w14:textId="77777777" w:rsidR="000F7377" w:rsidRDefault="000F7377"/>
    <w:p w14:paraId="59B0FCBB" w14:textId="77777777" w:rsidR="000F7377" w:rsidRDefault="000F7377">
      <w:r xmlns:w="http://schemas.openxmlformats.org/wordprocessingml/2006/main">
        <w:t xml:space="preserve">২/ বলিদানৰ জীৱন যাপন কৰা: পৌলৰ উদাহৰণ</w:t>
      </w:r>
    </w:p>
    <w:p w14:paraId="75DC7822" w14:textId="77777777" w:rsidR="000F7377" w:rsidRDefault="000F7377"/>
    <w:p w14:paraId="25F9A744" w14:textId="77777777" w:rsidR="000F7377" w:rsidRDefault="000F7377">
      <w:r xmlns:w="http://schemas.openxmlformats.org/wordprocessingml/2006/main">
        <w:t xml:space="preserve">১/ ফিলিপীয়া ৩:১০ - “যে মই তেওঁক আৰু তেওঁৰ পুনৰুত্থানৰ শক্তিক চিনি পাওঁ, আৰু তেওঁৰ মৃত্যুত তেওঁৰ দৰে হ’বলৈ তেওঁৰ দুখ-কষ্টৰ অংশীদাৰ হওঁ।”</w:t>
      </w:r>
    </w:p>
    <w:p w14:paraId="7592995E" w14:textId="77777777" w:rsidR="000F7377" w:rsidRDefault="000F7377"/>
    <w:p w14:paraId="141297CC" w14:textId="77777777" w:rsidR="000F7377" w:rsidRDefault="000F7377">
      <w:r xmlns:w="http://schemas.openxmlformats.org/wordprocessingml/2006/main">
        <w:t xml:space="preserve">২/ ইব্ৰী ১৩:১৩ - “আহক আমি শিবিৰৰ বাহিৰত তেওঁৰ ওচৰলৈ যাওঁ আৰু তেওঁ সহ্য কৰা অপমান বহন কৰোঁহঁক।”</w:t>
      </w:r>
    </w:p>
    <w:p w14:paraId="28562F46" w14:textId="77777777" w:rsidR="000F7377" w:rsidRDefault="000F7377"/>
    <w:p w14:paraId="0D6052D2" w14:textId="77777777" w:rsidR="000F7377" w:rsidRDefault="000F7377">
      <w:r xmlns:w="http://schemas.openxmlformats.org/wordprocessingml/2006/main">
        <w:t xml:space="preserve">১ কৰিন্থীয়া ১৫:৩২ যদি মই মানুহৰ দৰে ইফিচত পশুৰ লগত যুদ্ধ কৰিলোঁ, তেন্তে মৃত লোক যদি পুনৰুত্থান নহয়, তেন্তে মোৰ কি লাভ? আহক আমি খাওঁ আৰু পান কৰোঁ; কিয়নো কাইলৈ আমি মৰি যাম।</w:t>
      </w:r>
    </w:p>
    <w:p w14:paraId="4355F338" w14:textId="77777777" w:rsidR="000F7377" w:rsidRDefault="000F7377"/>
    <w:p w14:paraId="53607645" w14:textId="77777777" w:rsidR="000F7377" w:rsidRDefault="000F7377">
      <w:r xmlns:w="http://schemas.openxmlformats.org/wordprocessingml/2006/main">
        <w:t xml:space="preserve">অংশ পৌলে মৃত লোকসকলে পুনৰুত্থান নহ’লে সংগ্ৰাম আৰু যুঁজ দিয়াৰ কথাটোক লৈ প্ৰশ্ন উত্থাপন কৰিছে। তেওঁ পৰামৰ্শ দিয়ে যে মানুহে জীৱনটো থকাৰ সময়তে জীৱনটো উপভোগ কৰিব লাগে।</w:t>
      </w:r>
    </w:p>
    <w:p w14:paraId="36A6277C" w14:textId="77777777" w:rsidR="000F7377" w:rsidRDefault="000F7377"/>
    <w:p w14:paraId="1F458189" w14:textId="77777777" w:rsidR="000F7377" w:rsidRDefault="000F7377">
      <w:r xmlns:w="http://schemas.openxmlformats.org/wordprocessingml/2006/main">
        <w:t xml:space="preserve">১/ জীৱনৰ অৰ্থ: অনন্তকালৰ বাবে জীয়াই থকা</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মুহূৰ্তটোক আকোৱালি লোৱা: পাৰিলে জীৱনটো উপভোগ কৰক</w:t>
      </w:r>
    </w:p>
    <w:p w14:paraId="1CF9C323" w14:textId="77777777" w:rsidR="000F7377" w:rsidRDefault="000F7377"/>
    <w:p w14:paraId="34BFDB19" w14:textId="77777777" w:rsidR="000F7377" w:rsidRDefault="000F7377">
      <w:r xmlns:w="http://schemas.openxmlformats.org/wordprocessingml/2006/main">
        <w:t xml:space="preserve">১/ উপদেশক ৯:৭-৯ - যোৱা, আনন্দৰে আপোনাৰ পিঠা খাওক আৰু আনন্দৰে আপোনাৰ দ্ৰাক্ষাৰস পান কৰক, কিয়নো ঈশ্বৰে ইতিমধ্যে আপোনাৰ কৰ্মক গ্ৰহণ কৰিছে। তোমাৰ কাপোৰ সদায় বগা হওক, আৰু তোমাৰ মূৰত তেলৰ অভাৱ নহওক। গোটেই জীৱন ভালপোৱা পত্নীৰ লগত আনন্দত জীয়াই থাকক।</w:t>
      </w:r>
    </w:p>
    <w:p w14:paraId="3F452F90" w14:textId="77777777" w:rsidR="000F7377" w:rsidRDefault="000F7377"/>
    <w:p w14:paraId="5C3E8D37" w14:textId="77777777" w:rsidR="000F7377" w:rsidRDefault="000F7377">
      <w:r xmlns:w="http://schemas.openxmlformats.org/wordprocessingml/2006/main">
        <w:t xml:space="preserve">২/ যাকোব ৪:১৩-১৪ - এতিয়া আহক, তোমালোক যিসকলে কয়, “আজি বা কাইলৈ আমি অমুক নগৰলৈ গৈ তাত এবছৰ কটাম আৰু ব্যৱসায় কৰি লাভৱান হ’ম”— তথাপিও কাইলৈ কি হ’ব, তোমালোকে নাজানা অনা. তোমাৰ জীৱনটো কি? কাৰণ তুমি অলপ সময়ৰ বাবে ওলোৱা কুঁৱলী আৰু তাৰ পিছত অদৃশ্য হৈ যোৱা কুঁৱলী।</w:t>
      </w:r>
    </w:p>
    <w:p w14:paraId="66BC5204" w14:textId="77777777" w:rsidR="000F7377" w:rsidRDefault="000F7377"/>
    <w:p w14:paraId="61A357E4" w14:textId="77777777" w:rsidR="000F7377" w:rsidRDefault="000F7377">
      <w:r xmlns:w="http://schemas.openxmlformats.org/wordprocessingml/2006/main">
        <w:t xml:space="preserve">১ কৰিন্থীয়া ১৫:৩৩ প্ৰতাৰিত নহব, বেয়া কথা-বতৰাই ভাল আচাৰ-ব্যৱহাৰক নষ্ট কৰে।</w:t>
      </w:r>
    </w:p>
    <w:p w14:paraId="526FAA02" w14:textId="77777777" w:rsidR="000F7377" w:rsidRDefault="000F7377"/>
    <w:p w14:paraId="20D9E2F3" w14:textId="77777777" w:rsidR="000F7377" w:rsidRDefault="000F7377">
      <w:r xmlns:w="http://schemas.openxmlformats.org/wordprocessingml/2006/main">
        <w:t xml:space="preserve">অংশটোৱে বেয়া প্ৰভাৱৰ দ্বাৰা প্ৰতাৰিত হোৱাৰ পৰা সতৰ্ক কৰি দিছে, যিয়ে দুৰ্নীতিগ্ৰস্ত আচৰণৰ সূচনা কৰিব পাৰে।</w:t>
      </w:r>
    </w:p>
    <w:p w14:paraId="61E43E0C" w14:textId="77777777" w:rsidR="000F7377" w:rsidRDefault="000F7377"/>
    <w:p w14:paraId="0C2D2DED" w14:textId="77777777" w:rsidR="000F7377" w:rsidRDefault="000F7377">
      <w:r xmlns:w="http://schemas.openxmlformats.org/wordprocessingml/2006/main">
        <w:t xml:space="preserve">১/ “বেয়া প্ৰভাৱৰ বিপদ”</w:t>
      </w:r>
    </w:p>
    <w:p w14:paraId="3C478F3A" w14:textId="77777777" w:rsidR="000F7377" w:rsidRDefault="000F7377"/>
    <w:p w14:paraId="204E6B68" w14:textId="77777777" w:rsidR="000F7377" w:rsidRDefault="000F7377">
      <w:r xmlns:w="http://schemas.openxmlformats.org/wordprocessingml/2006/main">
        <w:t xml:space="preserve">২/ “ভাল বাছনি কৰাৰ শক্তি”</w:t>
      </w:r>
    </w:p>
    <w:p w14:paraId="7B7B2542" w14:textId="77777777" w:rsidR="000F7377" w:rsidRDefault="000F7377"/>
    <w:p w14:paraId="3E5142D2" w14:textId="77777777" w:rsidR="000F7377" w:rsidRDefault="000F7377">
      <w:r xmlns:w="http://schemas.openxmlformats.org/wordprocessingml/2006/main">
        <w:t xml:space="preserve">১/ হিতোপদেশ ১৩:২০ - জ্ঞানী মানুহৰ লগত চলা জনে জ্ঞানী হব, কিন্তু মূৰ্খৰ সঙ্গী ধ্বংস হব।</w:t>
      </w:r>
    </w:p>
    <w:p w14:paraId="4E7D5738" w14:textId="77777777" w:rsidR="000F7377" w:rsidRDefault="000F7377"/>
    <w:p w14:paraId="3987CC85" w14:textId="77777777" w:rsidR="000F7377" w:rsidRDefault="000F7377">
      <w:r xmlns:w="http://schemas.openxmlformats.org/wordprocessingml/2006/main">
        <w:t xml:space="preserve">২/ যাকোব ১:১৬ - হে মোৰ প্ৰিয় ভাইসকল, প্ৰতাৰিত নহব।</w:t>
      </w:r>
    </w:p>
    <w:p w14:paraId="29BDE79B" w14:textId="77777777" w:rsidR="000F7377" w:rsidRDefault="000F7377"/>
    <w:p w14:paraId="756ADE40" w14:textId="77777777" w:rsidR="000F7377" w:rsidRDefault="000F7377">
      <w:r xmlns:w="http://schemas.openxmlformats.org/wordprocessingml/2006/main">
        <w:t xml:space="preserve">১ কৰিন্থীয়া ১৫:৩৪ ধাৰ্মিকতাৰ প্ৰতি জাগ্ৰত হওক, আৰু পাপ নকৰিবা; কিয়নো কিছুমানৰ ঈশ্বৰৰ জ্ঞান নাই।</w:t>
      </w:r>
    </w:p>
    <w:p w14:paraId="1FDD3F41" w14:textId="77777777" w:rsidR="000F7377" w:rsidRDefault="000F7377"/>
    <w:p w14:paraId="05D059CA" w14:textId="77777777" w:rsidR="000F7377" w:rsidRDefault="000F7377">
      <w:r xmlns:w="http://schemas.openxmlformats.org/wordprocessingml/2006/main">
        <w:t xml:space="preserve">পৌলে কৰিন্থীয়াসকলক ধাৰ্মিকতাৰ প্ৰতি সাৰ পাবলৈ আৰু পাপ নকৰিবলৈ উৎসাহিত কৰিছে, কিয়নো তেওঁলোকৰ মাজৰ কিছুমানৰ ঈশ্বৰৰ বিষয়ে জ্ঞানৰ অভাৱ।</w:t>
      </w:r>
    </w:p>
    <w:p w14:paraId="25113E33" w14:textId="77777777" w:rsidR="000F7377" w:rsidRDefault="000F7377"/>
    <w:p w14:paraId="218BFDA0" w14:textId="77777777" w:rsidR="000F7377" w:rsidRDefault="000F7377">
      <w:r xmlns:w="http://schemas.openxmlformats.org/wordprocessingml/2006/main">
        <w:t xml:space="preserve">১/ "ঈশ্বৰৰ কৃপা বুজা: কেনেকৈ ধাৰ্মিকভাৱে জীয়াই থাকিব লাগে"।</w:t>
      </w:r>
    </w:p>
    <w:p w14:paraId="128DA776" w14:textId="77777777" w:rsidR="000F7377" w:rsidRDefault="000F7377"/>
    <w:p w14:paraId="5F5E2684" w14:textId="77777777" w:rsidR="000F7377" w:rsidRDefault="000F7377">
      <w:r xmlns:w="http://schemas.openxmlformats.org/wordprocessingml/2006/main">
        <w:t xml:space="preserve">২/ "জ্ঞানৰ প্ৰয়োজনীয়তা: লাজে আপোনাক নিয়ন্ত্ৰণ কৰিবলৈ নিদিব"।</w:t>
      </w:r>
    </w:p>
    <w:p w14:paraId="39F88F30" w14:textId="77777777" w:rsidR="000F7377" w:rsidRDefault="000F7377"/>
    <w:p w14:paraId="0F99FA3C" w14:textId="77777777" w:rsidR="000F7377" w:rsidRDefault="000F7377">
      <w:r xmlns:w="http://schemas.openxmlformats.org/wordprocessingml/2006/main">
        <w:t xml:space="preserve">১/ ৰোমীয়া ৬: ১৪-১৭ - কিয়নো পাপে তোমালোকৰ ওপৰত আধিপত্য নাথাকিব, কিয়নো তোমালোক বিধানৰ অধীনত নহয়, কিন্তু অনুগ্ৰহৰ অধীনত।</w:t>
      </w:r>
    </w:p>
    <w:p w14:paraId="21218273" w14:textId="77777777" w:rsidR="000F7377" w:rsidRDefault="000F7377"/>
    <w:p w14:paraId="1D964787" w14:textId="77777777" w:rsidR="000F7377" w:rsidRDefault="000F7377">
      <w:r xmlns:w="http://schemas.openxmlformats.org/wordprocessingml/2006/main">
        <w:t xml:space="preserve">২/ হিতোপদেশ ২:৬-৮ - কিয়নো প্ৰভুৱে জ্ঞান দিয়ে, তেওঁৰ মুখৰ পৰা জ্ঞান আৰু বুদ্ধি ওলায়।</w:t>
      </w:r>
    </w:p>
    <w:p w14:paraId="2942C00A" w14:textId="77777777" w:rsidR="000F7377" w:rsidRDefault="000F7377"/>
    <w:p w14:paraId="00CE09BE" w14:textId="77777777" w:rsidR="000F7377" w:rsidRDefault="000F7377">
      <w:r xmlns:w="http://schemas.openxmlformats.org/wordprocessingml/2006/main">
        <w:t xml:space="preserve">১ কৰিন্থীয়া ১৫:৩৫ কিন্তু কোনোবাই ক’ব, “মৃত লোকসকল কেনেকৈ পুনৰুত্থান হ’ব?” আৰু কি শৰীৰ লৈ আহে?</w:t>
      </w:r>
    </w:p>
    <w:p w14:paraId="7B5863C9" w14:textId="77777777" w:rsidR="000F7377" w:rsidRDefault="000F7377"/>
    <w:p w14:paraId="08F904D8" w14:textId="77777777" w:rsidR="000F7377" w:rsidRDefault="000F7377">
      <w:r xmlns:w="http://schemas.openxmlformats.org/wordprocessingml/2006/main">
        <w:t xml:space="preserve">পৌলে মৃত লোকসকলৰ পুনৰুত্থান আৰু তেওঁলোক কেনেকৈ পুনৰুত্থান হ’ব, সেই বিষয়ে এটা প্ৰশ্ন উত্থাপন কৰিছে।</w:t>
      </w:r>
    </w:p>
    <w:p w14:paraId="543B83FF" w14:textId="77777777" w:rsidR="000F7377" w:rsidRDefault="000F7377"/>
    <w:p w14:paraId="0A43A9F4" w14:textId="77777777" w:rsidR="000F7377" w:rsidRDefault="000F7377">
      <w:r xmlns:w="http://schemas.openxmlformats.org/wordprocessingml/2006/main">
        <w:t xml:space="preserve">১/ "পুনৰুত্থান: অনন্ত জীৱনৰ আশা"।</w:t>
      </w:r>
    </w:p>
    <w:p w14:paraId="60DBA0B9" w14:textId="77777777" w:rsidR="000F7377" w:rsidRDefault="000F7377"/>
    <w:p w14:paraId="64B1C40E" w14:textId="77777777" w:rsidR="000F7377" w:rsidRDefault="000F7377">
      <w:r xmlns:w="http://schemas.openxmlformats.org/wordprocessingml/2006/main">
        <w:t xml:space="preserve">২/ "পুনৰুত্থান হোৱা লোকৰ শৰীৰ: ই কেনেকুৱা হ'ব?"</w:t>
      </w:r>
    </w:p>
    <w:p w14:paraId="12BB27AD" w14:textId="77777777" w:rsidR="000F7377" w:rsidRDefault="000F7377"/>
    <w:p w14:paraId="30EDE27A" w14:textId="77777777" w:rsidR="000F7377" w:rsidRDefault="000F7377">
      <w:r xmlns:w="http://schemas.openxmlformats.org/wordprocessingml/2006/main">
        <w:t xml:space="preserve">১/ ইয়োব ১৯:২৫-২৭ - কিয়নো মই জানো যে মোৰ মুক্তিদাতা জীয়াই আছে, আৰু শেষত তেওঁ পৃথিৱীত থিয় হ’ব। আৰু মোৰ ছাল এইদৰে ধ্বংস হোৱাৰ পাছতো মোৰ মাংসত মই ঈশ্বৰক দেখিম, যাক মই নিজেই দেখিম, আৰু মোৰ চকুৱে আনক নহয়, চাব। মোৰ হৃদয়খন মোৰ ভিতৰত অজ্ঞান হৈ পৰে!</w:t>
      </w:r>
    </w:p>
    <w:p w14:paraId="311638DD" w14:textId="77777777" w:rsidR="000F7377" w:rsidRDefault="000F7377"/>
    <w:p w14:paraId="3C904842" w14:textId="77777777" w:rsidR="000F7377" w:rsidRDefault="000F7377">
      <w:r xmlns:w="http://schemas.openxmlformats.org/wordprocessingml/2006/main">
        <w:t xml:space="preserve">২/ ১ পিতৰ ১:৩-৫ - আমাৰ প্ৰভু যীচু খ্ৰীষ্টৰ ঈশ্বৰ আৰু পিতৃ ধন্য হওক! তেওঁৰ মহান দয়াৰ অনুসাৰে তেওঁ আমাক যীচু খ্ৰীষ্টৰ পুনৰুত্থানৰ যোগেদি পুনৰ জন্ম দিবলৈ বাধ্য কৰাইছে, যি উত্তৰাধিকাৰ অক্ষয়, অশুচি আৰু ম্লান নহয়, তোমালোকৰ বাবে স্বৰ্গত ৰখা হৈছে, যিসকলে ঈশ্বৰৰ শক্তিৰে </w:t>
      </w:r>
      <w:r xmlns:w="http://schemas.openxmlformats.org/wordprocessingml/2006/main">
        <w:t xml:space="preserve">শেষ সময়ত </w:t>
      </w:r>
      <w:r xmlns:w="http://schemas.openxmlformats.org/wordprocessingml/2006/main">
        <w:t xml:space="preserve">প্ৰকাশ পাবলৈ সাজু পৰিত্ৰাণৰ বাবে বিশ্বাসৰ দ্বাৰা ৰক্ষা কৰা হৈছে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Corinthians 15:36 হে মূৰ্খ, তুমি যি বীজ সিঁচা, মৰি নোপোৱালৈকে সজীৱ নহয়;</w:t>
      </w:r>
    </w:p>
    <w:p w14:paraId="73AAE6EF" w14:textId="77777777" w:rsidR="000F7377" w:rsidRDefault="000F7377"/>
    <w:p w14:paraId="7E6A4313" w14:textId="77777777" w:rsidR="000F7377" w:rsidRDefault="000F7377">
      <w:r xmlns:w="http://schemas.openxmlformats.org/wordprocessingml/2006/main">
        <w:t xml:space="preserve">Passage কিবা এটাক জীৱন্ত কৰি তুলিবলৈ মৃত্যুৰ প্ৰয়োজন।</w:t>
      </w:r>
    </w:p>
    <w:p w14:paraId="4D9C319A" w14:textId="77777777" w:rsidR="000F7377" w:rsidRDefault="000F7377"/>
    <w:p w14:paraId="7C27CAF7" w14:textId="77777777" w:rsidR="000F7377" w:rsidRDefault="000F7377">
      <w:r xmlns:w="http://schemas.openxmlformats.org/wordprocessingml/2006/main">
        <w:t xml:space="preserve">১/ মৃত্যুৰ শক্তি: মৃত্যুৱে কেনেকৈ জীৱন আনে</w:t>
      </w:r>
    </w:p>
    <w:p w14:paraId="1DA266C2" w14:textId="77777777" w:rsidR="000F7377" w:rsidRDefault="000F7377"/>
    <w:p w14:paraId="7A4CF238" w14:textId="77777777" w:rsidR="000F7377" w:rsidRDefault="000F7377">
      <w:r xmlns:w="http://schemas.openxmlformats.org/wordprocessingml/2006/main">
        <w:t xml:space="preserve">২/ ত্যাগৰ প্ৰয়োজনীয়তা: লাভৰ বাবে আমি কি ত্যাগ কৰিব লাগিব</w:t>
      </w:r>
    </w:p>
    <w:p w14:paraId="74F55510" w14:textId="77777777" w:rsidR="000F7377" w:rsidRDefault="000F7377"/>
    <w:p w14:paraId="02CD376F" w14:textId="77777777" w:rsidR="000F7377" w:rsidRDefault="000F7377">
      <w:r xmlns:w="http://schemas.openxmlformats.org/wordprocessingml/2006/main">
        <w:t xml:space="preserve">১/ যোহন ১২:২৪ - মই তোমালোকক সঁচাকৈয়ে কওঁ, ঘেঁহুৰ শস্য যদি মাটিত পৰি মৰি নাযায়, তেন্তে ই অকলে থাকে;</w:t>
      </w:r>
    </w:p>
    <w:p w14:paraId="15D4511A" w14:textId="77777777" w:rsidR="000F7377" w:rsidRDefault="000F7377"/>
    <w:p w14:paraId="0D3819A2" w14:textId="77777777" w:rsidR="000F7377" w:rsidRDefault="000F7377">
      <w:r xmlns:w="http://schemas.openxmlformats.org/wordprocessingml/2006/main">
        <w:t xml:space="preserve">২) ৰোমীয়া ৬:৪-৫ - এতেকে আমি বাপ্তিস্মৰ দ্বাৰা তেওঁৰ লগত মৃত্যুত কবৰ দিয়া হ'লোঁ, যাতে খ্ৰীষ্টক পিতৃৰ মহিমাৰ দ্বাৰাই যেনেকৈ খ্ৰীষ্টক মৃত্যুৰ পৰা পুনৰুত্থান কৰা হ'ল, তেনেকৈ আমিও নতুন জীৱনত চলিব পাৰো। কিয়নো আমি যদি তেওঁৰ মৃত্যুৰ সাদৃশ্যত একেলগে ৰোপণ কৰা হ’লোঁ, তেন্তে আমিও তেওঁৰ পুনৰুত্থানৰ উপমাত থাকিম।</w:t>
      </w:r>
    </w:p>
    <w:p w14:paraId="3C3C1566" w14:textId="77777777" w:rsidR="000F7377" w:rsidRDefault="000F7377"/>
    <w:p w14:paraId="680DB0B6" w14:textId="77777777" w:rsidR="000F7377" w:rsidRDefault="000F7377">
      <w:r xmlns:w="http://schemas.openxmlformats.org/wordprocessingml/2006/main">
        <w:t xml:space="preserve">1 Corinthians 15:37 তুমি যি বীজ সিঁচা, সেই শৰীৰ বীজ সিঁচা, কিন্তু উদং শস্য, ঘেঁহু বা আন কোনো শস্য হব পাৰে।</w:t>
      </w:r>
    </w:p>
    <w:p w14:paraId="70411AF8" w14:textId="77777777" w:rsidR="000F7377" w:rsidRDefault="000F7377"/>
    <w:p w14:paraId="0CB488AB" w14:textId="77777777" w:rsidR="000F7377" w:rsidRDefault="000F7377">
      <w:r xmlns:w="http://schemas.openxmlformats.org/wordprocessingml/2006/main">
        <w:t xml:space="preserve">বীজ এটা ৰোপণ কৰিলে তৎক্ষণাত চপোৱা নহয়, কিন্তু শেষত ই যিদৰে ৰোপণ কৰা হৈছিল, সেইটোৱেই হ’ব।</w:t>
      </w:r>
    </w:p>
    <w:p w14:paraId="04EBC33E" w14:textId="77777777" w:rsidR="000F7377" w:rsidRDefault="000F7377"/>
    <w:p w14:paraId="63ADE110" w14:textId="77777777" w:rsidR="000F7377" w:rsidRDefault="000F7377">
      <w:r xmlns:w="http://schemas.openxmlformats.org/wordprocessingml/2006/main">
        <w:t xml:space="preserve">১/ বৃদ্ধিৰ অলৌকিকতা: ঈশ্বৰৰ সৃষ্টি কেনেকৈ কাম কৰে সেই বিষয়ে বুজা</w:t>
      </w:r>
    </w:p>
    <w:p w14:paraId="209FFDDA" w14:textId="77777777" w:rsidR="000F7377" w:rsidRDefault="000F7377"/>
    <w:p w14:paraId="34DA6246" w14:textId="77777777" w:rsidR="000F7377" w:rsidRDefault="000F7377">
      <w:r xmlns:w="http://schemas.openxmlformats.org/wordprocessingml/2006/main">
        <w:t xml:space="preserve">২) বিশ্বাসৰ বীজ ৰোপণ কৰা: ঈশ্বৰৰ প্ৰেমৰ উপকাৰ চপোৱা</w:t>
      </w:r>
    </w:p>
    <w:p w14:paraId="38F8D53F" w14:textId="77777777" w:rsidR="000F7377" w:rsidRDefault="000F7377"/>
    <w:p w14:paraId="3D19A61B" w14:textId="77777777" w:rsidR="000F7377" w:rsidRDefault="000F7377">
      <w:r xmlns:w="http://schemas.openxmlformats.org/wordprocessingml/2006/main">
        <w:t xml:space="preserve">১/ গালাতীয়া ৬:৭-৮ - প্ৰতাৰিত নহব: ঈশ্বৰক উপহাস কৰা নহয়, কিয়নো কোনোবাই যি বীজ সিঁচিব, সেইটোৱেই তেওঁও শস্য চপাব। ৮ কিয়নো যিজনে নিজৰ মাংসৰ বাবে বীজ সিঁচিব, তেওঁ মাংসৰ পৰাই বিনষ্ট হ’ব, কিন্তু আত্মাৰ বাবে বীজ সিঁচিলে আত্মাৰ পৰা অনন্ত জীৱন লাভ কৰিব।</w:t>
      </w:r>
    </w:p>
    <w:p w14:paraId="1C0639F2" w14:textId="77777777" w:rsidR="000F7377" w:rsidRDefault="000F7377"/>
    <w:p w14:paraId="35E9AE1D" w14:textId="77777777" w:rsidR="000F7377" w:rsidRDefault="000F7377">
      <w:r xmlns:w="http://schemas.openxmlformats.org/wordprocessingml/2006/main">
        <w:t xml:space="preserve">২/ যাকোব ১:১৭-১৮ - প্ৰতিটো ভাল উপহাৰ আৰু প্ৰতিটো সিদ্ধ উপহাৰ ওপৰৰ পৰা আহিছে, যি পোহৰৰ পিতৃৰ পৰা নামি আহিছে, যাৰ লগত পৰিৱৰ্তনৰ বাবে কোনো ভিন্নতা বা ছাঁ নাই। ১৮ তেওঁ নিজৰ ইচ্ছামতে সত্যৰ বাক্যৰ দ্বাৰাই আমাক জন্ম দিলে, যাতে আমি তেওঁৰ সৃষ্টিৰ এক প্ৰকাৰৰ প্ৰথম ফল হওঁ।</w:t>
      </w:r>
    </w:p>
    <w:p w14:paraId="60C96706" w14:textId="77777777" w:rsidR="000F7377" w:rsidRDefault="000F7377"/>
    <w:p w14:paraId="29823EE0" w14:textId="77777777" w:rsidR="000F7377" w:rsidRDefault="000F7377">
      <w:r xmlns:w="http://schemas.openxmlformats.org/wordprocessingml/2006/main">
        <w:t xml:space="preserve">1 Corinthians 15:38 কিন্তু ঈশ্বৰে ইয়াক নিজৰ ইচ্ছা অনুসৰি শৰীৰ দিয়ে আৰু প্ৰত্যেক বীজক নিজৰ নিজৰ শৰীৰ দিয়ে।</w:t>
      </w:r>
    </w:p>
    <w:p w14:paraId="04B2EE39" w14:textId="77777777" w:rsidR="000F7377" w:rsidRDefault="000F7377"/>
    <w:p w14:paraId="5F69A1D3" w14:textId="77777777" w:rsidR="000F7377" w:rsidRDefault="000F7377">
      <w:r xmlns:w="http://schemas.openxmlformats.org/wordprocessingml/2006/main">
        <w:t xml:space="preserve">ঈশ্বৰে প্ৰতিটো বীজক নিজৰ উদ্দেশ্য পূৰণৰ বাবে এটা অনন্য শৰীৰ দিয়ে, যিদৰে তেওঁ আজ্ঞা দিছে।</w:t>
      </w:r>
    </w:p>
    <w:p w14:paraId="7272006E" w14:textId="77777777" w:rsidR="000F7377" w:rsidRDefault="000F7377"/>
    <w:p w14:paraId="1A876191" w14:textId="77777777" w:rsidR="000F7377" w:rsidRDefault="000F7377">
      <w:r xmlns:w="http://schemas.openxmlformats.org/wordprocessingml/2006/main">
        <w:t xml:space="preserve">১/ ঈশ্বৰৰ ডিজাইনৰ শক্তি: তেওঁৰ সৃষ্টিৰ জৰিয়তে আমাৰ উদ্দেশ্য বুজা</w:t>
      </w:r>
    </w:p>
    <w:p w14:paraId="56B6B6D7" w14:textId="77777777" w:rsidR="000F7377" w:rsidRDefault="000F7377"/>
    <w:p w14:paraId="3A9134AA" w14:textId="77777777" w:rsidR="000F7377" w:rsidRDefault="000F7377">
      <w:r xmlns:w="http://schemas.openxmlformats.org/wordprocessingml/2006/main">
        <w:t xml:space="preserve">২) ঈশ্বৰৰ সৃষ্টিৰ সৌন্দৰ্য্য: তেওঁৰ সৃষ্টিৰ বৈচিত্ৰ্যৰ শলাগ লোৱা</w:t>
      </w:r>
    </w:p>
    <w:p w14:paraId="6F9E4070" w14:textId="77777777" w:rsidR="000F7377" w:rsidRDefault="000F7377"/>
    <w:p w14:paraId="251AEAFF" w14:textId="77777777" w:rsidR="000F7377" w:rsidRDefault="000F7377">
      <w:r xmlns:w="http://schemas.openxmlformats.org/wordprocessingml/2006/main">
        <w:t xml:space="preserve">১/ গীতমালা ১৩৯:১৪ - মই তোমাৰ প্ৰশংসা কৰিম; কিয়নো মই ভয় আৰু আচৰিত ধৰণে সৃষ্টি হ’লোঁ; আৰু মোৰ আত্মাই যে ভালদৰে জানে।</w:t>
      </w:r>
    </w:p>
    <w:p w14:paraId="14B5F81B" w14:textId="77777777" w:rsidR="000F7377" w:rsidRDefault="000F7377"/>
    <w:p w14:paraId="23FBD184" w14:textId="77777777" w:rsidR="000F7377" w:rsidRDefault="000F7377">
      <w:r xmlns:w="http://schemas.openxmlformats.org/wordprocessingml/2006/main">
        <w:t xml:space="preserve">২) আদিপুস্তক ১:১১-১৩ - তেতিয়া ঈশ্বৰে ক’লে, “পৃথিৱীয়ে গছ-গছনি, বীজ দিয়া গছ-গছনি, আৰু পৃথিৱীত বীজ থকা নিজৰ প্ৰকাৰৰ ফল দিয়া ফলমূলৰ গছবোৰ অংকুৰ কৰক”; আৰু তেনেকুৱাই আছিল। পৃথিৱীয়ে গছ-গছনি, নিজৰ প্ৰকাৰৰ বীজ দিয়া গছ-গছনি আৰু নিজৰ প্ৰকাৰৰ বীজ থকা গছ-গছনি জন্ম দিলে; আৰু ঈশ্বৰে দেখিলে যে সেয়া ভাল। সন্ধিয়া হ’ল আৰু ৰাতিপুৱা হ’ল, তৃতীয় দিন।</w:t>
      </w:r>
    </w:p>
    <w:p w14:paraId="0EA18727" w14:textId="77777777" w:rsidR="000F7377" w:rsidRDefault="000F7377"/>
    <w:p w14:paraId="65CAA09B" w14:textId="77777777" w:rsidR="000F7377" w:rsidRDefault="000F7377">
      <w:r xmlns:w="http://schemas.openxmlformats.org/wordprocessingml/2006/main">
        <w:t xml:space="preserve">১ কৰিন্থীয়া ১৫:৩৯ সকলো মাংস একে মাংস নহয়, কিন্তু মানুহৰ এক প্ৰকাৰৰ মাংস, আন এটা জন্তুৰ মাংস, আন এটা মাছৰ আৰু আন এটা চৰাইৰ মাংস আছে।</w:t>
      </w:r>
    </w:p>
    <w:p w14:paraId="2980586A" w14:textId="77777777" w:rsidR="000F7377" w:rsidRDefault="000F7377"/>
    <w:p w14:paraId="3BCCA8E2" w14:textId="77777777" w:rsidR="000F7377" w:rsidRDefault="000F7377">
      <w:r xmlns:w="http://schemas.openxmlformats.org/wordprocessingml/2006/main">
        <w:t xml:space="preserve">পৌলে সৃষ্টিৰ বৈচিত্ৰ্যৰ ওপৰত গুৰুত্ব আৰোপ কৰিছে, লক্ষ্য কৰিছে যে মানুহ, জন্তু, মাছ আৰু চৰাইৰ মাজত বিভিন্ন ধৰণৰ মাংস আছে।</w:t>
      </w:r>
    </w:p>
    <w:p w14:paraId="3577BFCB" w14:textId="77777777" w:rsidR="000F7377" w:rsidRDefault="000F7377"/>
    <w:p w14:paraId="4E05927B" w14:textId="77777777" w:rsidR="000F7377" w:rsidRDefault="000F7377">
      <w:r xmlns:w="http://schemas.openxmlformats.org/wordprocessingml/2006/main">
        <w:t xml:space="preserve">১/ ঈশ্বৰৰ আচৰিত বৈচিত্ৰ্য: সৃষ্টিৰ বৈচিত্ৰ্য বুজা</w:t>
      </w:r>
    </w:p>
    <w:p w14:paraId="46D15A51" w14:textId="77777777" w:rsidR="000F7377" w:rsidRDefault="000F7377"/>
    <w:p w14:paraId="6882A2E6" w14:textId="77777777" w:rsidR="000F7377" w:rsidRDefault="000F7377">
      <w:r xmlns:w="http://schemas.openxmlformats.org/wordprocessingml/2006/main">
        <w:t xml:space="preserve">২/ প্ৰতিটো জীৱনৰ স্বকীয়তা: মানুহ, জন্তু, মাছ আৰু চৰাইৰ স্বকীয়তাক উদযাপন কৰা</w:t>
      </w:r>
    </w:p>
    <w:p w14:paraId="76B04AB6" w14:textId="77777777" w:rsidR="000F7377" w:rsidRDefault="000F7377"/>
    <w:p w14:paraId="642F1D4E" w14:textId="77777777" w:rsidR="000F7377" w:rsidRDefault="000F7377">
      <w:r xmlns:w="http://schemas.openxmlformats.org/wordprocessingml/2006/main">
        <w:t xml:space="preserve">১/ আদিপুস্তক ১:২১-২৫ - ঈশ্বৰে চৰাই, মাছ আৰু জীৱ-জন্তু সৃষ্টি কৰে</w:t>
      </w:r>
    </w:p>
    <w:p w14:paraId="7E841678" w14:textId="77777777" w:rsidR="000F7377" w:rsidRDefault="000F7377"/>
    <w:p w14:paraId="2C5EF155" w14:textId="77777777" w:rsidR="000F7377" w:rsidRDefault="000F7377">
      <w:r xmlns:w="http://schemas.openxmlformats.org/wordprocessingml/2006/main">
        <w:t xml:space="preserve">২/ গীতমালা ১০৪:২৪-৩০ - তেওঁ সৃষ্টি কৰা জীৱ-জন্তুৰ বাবে ঈশ্বৰৰ প্ৰশংসা কৰা</w:t>
      </w:r>
    </w:p>
    <w:p w14:paraId="515D078B" w14:textId="77777777" w:rsidR="000F7377" w:rsidRDefault="000F7377"/>
    <w:p w14:paraId="78F74C24" w14:textId="77777777" w:rsidR="000F7377" w:rsidRDefault="000F7377">
      <w:r xmlns:w="http://schemas.openxmlformats.org/wordprocessingml/2006/main">
        <w:t xml:space="preserve">1 Corinthians 15:40 আকাশী দেহ আৰু স্থলজ দেহও আছে;</w:t>
      </w:r>
    </w:p>
    <w:p w14:paraId="4230E974" w14:textId="77777777" w:rsidR="000F7377" w:rsidRDefault="000F7377"/>
    <w:p w14:paraId="6978E207" w14:textId="77777777" w:rsidR="000F7377" w:rsidRDefault="000F7377">
      <w:r xmlns:w="http://schemas.openxmlformats.org/wordprocessingml/2006/main">
        <w:t xml:space="preserve">পৌলে বুজাইছে যে আকাশী আৰু স্থলজ পদাৰ্থৰ মহিমাৰ মাজত পাৰ্থক্য আছে।</w:t>
      </w:r>
    </w:p>
    <w:p w14:paraId="5D840D0B" w14:textId="77777777" w:rsidR="000F7377" w:rsidRDefault="000F7377"/>
    <w:p w14:paraId="2DF54B6B" w14:textId="77777777" w:rsidR="000F7377" w:rsidRDefault="000F7377">
      <w:r xmlns:w="http://schemas.openxmlformats.org/wordprocessingml/2006/main">
        <w:t xml:space="preserve">১/ স্বৰ্গৰ মহিমা: ইয়াৰ অৰ্থ কি আৰু ইয়াক কেনেকৈ বিচাৰিব লাগে</w:t>
      </w:r>
    </w:p>
    <w:p w14:paraId="365B1B58" w14:textId="77777777" w:rsidR="000F7377" w:rsidRDefault="000F7377"/>
    <w:p w14:paraId="6034BFC8" w14:textId="77777777" w:rsidR="000F7377" w:rsidRDefault="000F7377">
      <w:r xmlns:w="http://schemas.openxmlformats.org/wordprocessingml/2006/main">
        <w:t xml:space="preserve">২/ এই পৃথিৱীৰ পাৰ্থক্যত অৰ্থ বিচাৰি উলিওৱা</w:t>
      </w:r>
    </w:p>
    <w:p w14:paraId="62AE3A10" w14:textId="77777777" w:rsidR="000F7377" w:rsidRDefault="000F7377"/>
    <w:p w14:paraId="50F672EB" w14:textId="77777777" w:rsidR="000F7377" w:rsidRDefault="000F7377">
      <w:r xmlns:w="http://schemas.openxmlformats.org/wordprocessingml/2006/main">
        <w:t xml:space="preserve">১/ মথি ৬:১৯-২১ – “পৃথিৱীত, য’ত মক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14:paraId="19A38BEC" w14:textId="77777777" w:rsidR="000F7377" w:rsidRDefault="000F7377"/>
    <w:p w14:paraId="323B9B73" w14:textId="77777777" w:rsidR="000F7377" w:rsidRDefault="000F7377">
      <w:r xmlns:w="http://schemas.openxmlformats.org/wordprocessingml/2006/main">
        <w:t xml:space="preserve">২/ যাকোব ৪:১৩-১৫ – “এতিয়া শুনা, যিসকলে কয়, ‘আজি বা কাইলৈ আমি এই নগৰলৈ যাম, </w:t>
      </w:r>
      <w:r xmlns:w="http://schemas.openxmlformats.org/wordprocessingml/2006/main">
        <w:lastRenderedPageBreak xmlns:w="http://schemas.openxmlformats.org/wordprocessingml/2006/main"/>
      </w:r>
      <w:r xmlns:w="http://schemas.openxmlformats.org/wordprocessingml/2006/main">
        <w:t xml:space="preserve">তাত এবছৰ কটাম, ব্যৱসায় কৰিম আৰু ধন ঘটাম।’ কিয়, কাইলৈ কি হ’ব আপুনিও নাজানে। তোমাৰ জীৱনটো কি? তুমি অলপ সময়ৰ বাবে দেখা দিয়া কুঁৱলী আৰু তাৰ পিছত অদৃশ্য হৈ যোৱা এটা কুঁৱলী। বৰং তোমালোকে কোৱা উচিত, ‘যদি প্ৰভুৰ ইচ্ছা হয়, তেন্তে আমি জীয়াই থাকিম আৰু এইটো বা সেইটো কৰিম।”</w:t>
      </w:r>
    </w:p>
    <w:p w14:paraId="33C765E4" w14:textId="77777777" w:rsidR="000F7377" w:rsidRDefault="000F7377"/>
    <w:p w14:paraId="039CB0E0" w14:textId="77777777" w:rsidR="000F7377" w:rsidRDefault="000F7377">
      <w:r xmlns:w="http://schemas.openxmlformats.org/wordprocessingml/2006/main">
        <w:t xml:space="preserve">1 Corinthians 15:41 সূৰ্য্যৰ এটা মহিমা, আৰু চন্দ্ৰৰ আন এটা মহিমা আৰু আন এটা তৰাৰ মহিমা, কিয়নো এটা তৰা আন এটা তৰাৰ পৰা মহিমাত পৃথক।</w:t>
      </w:r>
    </w:p>
    <w:p w14:paraId="2D3A3B12" w14:textId="77777777" w:rsidR="000F7377" w:rsidRDefault="000F7377"/>
    <w:p w14:paraId="2DF8F622" w14:textId="77777777" w:rsidR="000F7377" w:rsidRDefault="000F7377">
      <w:r xmlns:w="http://schemas.openxmlformats.org/wordprocessingml/2006/main">
        <w:t xml:space="preserve">সূৰ্য্য, চন্দ্ৰ, তৰা আদিৰ মহিমা অনন্য আৰু বৈচিত্ৰময়।</w:t>
      </w:r>
    </w:p>
    <w:p w14:paraId="430752F7" w14:textId="77777777" w:rsidR="000F7377" w:rsidRDefault="000F7377"/>
    <w:p w14:paraId="0B0694B1" w14:textId="77777777" w:rsidR="000F7377" w:rsidRDefault="000F7377">
      <w:r xmlns:w="http://schemas.openxmlformats.org/wordprocessingml/2006/main">
        <w:t xml:space="preserve">১/ সৃষ্টিৰ সৌন্দৰ্য্যৰ শলাগ লোৱা</w:t>
      </w:r>
    </w:p>
    <w:p w14:paraId="1682FE4E" w14:textId="77777777" w:rsidR="000F7377" w:rsidRDefault="000F7377"/>
    <w:p w14:paraId="3A62AC0F" w14:textId="77777777" w:rsidR="000F7377" w:rsidRDefault="000F7377">
      <w:r xmlns:w="http://schemas.openxmlformats.org/wordprocessingml/2006/main">
        <w:t xml:space="preserve">২/ আমাৰ পাৰ্থক্যক উদযাপন কৰা</w:t>
      </w:r>
    </w:p>
    <w:p w14:paraId="766F9E5A" w14:textId="77777777" w:rsidR="000F7377" w:rsidRDefault="000F7377"/>
    <w:p w14:paraId="331AD9E8" w14:textId="77777777" w:rsidR="000F7377" w:rsidRDefault="000F7377">
      <w:r xmlns:w="http://schemas.openxmlformats.org/wordprocessingml/2006/main">
        <w:t xml:space="preserve">১/ গীতমালা ১৯:১-২ - আকাশে ঈশ্বৰৰ মহিমা ঘোষণা কৰে; আকাশে তেওঁৰ হাতৰ কাম ঘোষণা কৰে। দিনৰ পিছত দিন তেওঁলোকে বাক্য ঢালি দিয়ে; ৰাতিৰ পিছত ৰাতি তেওঁলোকে জ্ঞান প্ৰকাশ কৰে।</w:t>
      </w:r>
    </w:p>
    <w:p w14:paraId="282672D3" w14:textId="77777777" w:rsidR="000F7377" w:rsidRDefault="000F7377"/>
    <w:p w14:paraId="660FBE73" w14:textId="77777777" w:rsidR="000F7377" w:rsidRDefault="000F7377">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14:paraId="050A2BA8" w14:textId="77777777" w:rsidR="000F7377" w:rsidRDefault="000F7377"/>
    <w:p w14:paraId="72397264" w14:textId="77777777" w:rsidR="000F7377" w:rsidRDefault="000F7377">
      <w:r xmlns:w="http://schemas.openxmlformats.org/wordprocessingml/2006/main">
        <w:t xml:space="preserve">১ কৰিন্থীয়া ১৫:৪২ মৃতসকলৰ পুনৰুত্থানও তেনেকুৱাই। ইয়াক বিনষ্ট হৈ সিঁচা হয়; ইয়াক অক্ষয় হৈ উত্থাপন কৰা হৈছে;</w:t>
      </w:r>
    </w:p>
    <w:p w14:paraId="20E66688" w14:textId="77777777" w:rsidR="000F7377" w:rsidRDefault="000F7377"/>
    <w:p w14:paraId="41F84127" w14:textId="77777777" w:rsidR="000F7377" w:rsidRDefault="000F7377">
      <w:r xmlns:w="http://schemas.openxmlformats.org/wordprocessingml/2006/main">
        <w:t xml:space="preserve">Passage মৃতকৰ পুনৰুত্থান হৈছে বীজ এটাক দুৰ্নীতিৰে সিঁচা আৰু তাৰ পিছত অক্ষয় হৈ পুনৰুত্থান হোৱাৰ দৰে।</w:t>
      </w:r>
    </w:p>
    <w:p w14:paraId="6BE85586" w14:textId="77777777" w:rsidR="000F7377" w:rsidRDefault="000F7377"/>
    <w:p w14:paraId="4B25E626" w14:textId="77777777" w:rsidR="000F7377" w:rsidRDefault="000F7377">
      <w:r xmlns:w="http://schemas.openxmlformats.org/wordprocessingml/2006/main">
        <w:t xml:space="preserve">১/ আমাৰ পুনৰুত্থান: অক্ষয়তাৰ আশা</w:t>
      </w:r>
    </w:p>
    <w:p w14:paraId="07FB0C03" w14:textId="77777777" w:rsidR="000F7377" w:rsidRDefault="000F7377"/>
    <w:p w14:paraId="45087827" w14:textId="77777777" w:rsidR="000F7377" w:rsidRDefault="000F7377">
      <w:r xmlns:w="http://schemas.openxmlformats.org/wordprocessingml/2006/main">
        <w:t xml:space="preserve">২/ পুনৰুত্থানৰ শক্তি: মৃত্যুৰ পৰা জীৱন</w:t>
      </w:r>
    </w:p>
    <w:p w14:paraId="70F63852" w14:textId="77777777" w:rsidR="000F7377" w:rsidRDefault="000F7377"/>
    <w:p w14:paraId="30DB9EEC" w14:textId="77777777" w:rsidR="000F7377" w:rsidRDefault="000F7377">
      <w:r xmlns:w="http://schemas.openxmlformats.org/wordprocessingml/2006/main">
        <w:t xml:space="preserve">১.১ পিতৰ ১:৩-৫ - পুনৰুত্থানৰ আশাৰ বাবে ঈশ্বৰৰ প্ৰশংসা কৰা</w:t>
      </w:r>
    </w:p>
    <w:p w14:paraId="746C8465" w14:textId="77777777" w:rsidR="000F7377" w:rsidRDefault="000F7377"/>
    <w:p w14:paraId="02200D88" w14:textId="77777777" w:rsidR="000F7377" w:rsidRDefault="000F7377">
      <w:r xmlns:w="http://schemas.openxmlformats.org/wordprocessingml/2006/main">
        <w:t xml:space="preserve">২/ যোহন ১১:২৫-২৬ - যীচুৱে মৃত্যুৰ ওপৰত পুনৰুত্থানৰ শক্তি ঘোষণা কৰা</w:t>
      </w:r>
    </w:p>
    <w:p w14:paraId="22B3D12E" w14:textId="77777777" w:rsidR="000F7377" w:rsidRDefault="000F7377"/>
    <w:p w14:paraId="676CA315" w14:textId="77777777" w:rsidR="000F7377" w:rsidRDefault="000F7377">
      <w:r xmlns:w="http://schemas.openxmlformats.org/wordprocessingml/2006/main">
        <w:t xml:space="preserve">১ কৰিন্থীয়া ১৫:৪৩ ইয়াক অসন্মানেৰে সিঁচা হয়; ইয়াক মহিমাৰে পুনৰুত্থান কৰা হয়; ইয়াক ক্ষমতাত উত্থাপন কৰা হৈছে:</w:t>
      </w:r>
    </w:p>
    <w:p w14:paraId="4DB95783" w14:textId="77777777" w:rsidR="000F7377" w:rsidRDefault="000F7377"/>
    <w:p w14:paraId="5A5F123B" w14:textId="77777777" w:rsidR="000F7377" w:rsidRDefault="000F7377">
      <w:r xmlns:w="http://schemas.openxmlformats.org/wordprocessingml/2006/main">
        <w:t xml:space="preserve">অংশটোৱে বুজাইছে যে যিটো অসন্মান আৰু দুৰ্বলতাত সিঁচা হয়, সেইটো মহিমা আৰু শক্তিৰে উত্থাপন কৰিব পাৰি।</w:t>
      </w:r>
    </w:p>
    <w:p w14:paraId="0C4B52E1" w14:textId="77777777" w:rsidR="000F7377" w:rsidRDefault="000F7377"/>
    <w:p w14:paraId="40B7355D" w14:textId="77777777" w:rsidR="000F7377" w:rsidRDefault="000F7377">
      <w:r xmlns:w="http://schemas.openxmlformats.org/wordprocessingml/2006/main">
        <w:t xml:space="preserve">১/ মুক্তিৰ শক্তি: ঈশ্বৰে আমাৰ দুৰ্বলতাক কেনেকৈ শক্তিলৈ ৰূপান্তৰিত কৰিব পাৰে</w:t>
      </w:r>
    </w:p>
    <w:p w14:paraId="4F871065" w14:textId="77777777" w:rsidR="000F7377" w:rsidRDefault="000F7377"/>
    <w:p w14:paraId="0B8CC3D8" w14:textId="77777777" w:rsidR="000F7377" w:rsidRDefault="000F7377">
      <w:r xmlns:w="http://schemas.openxmlformats.org/wordprocessingml/2006/main">
        <w:t xml:space="preserve">২/ ঈশ্বৰৰ অবিচল প্ৰেম: তেওঁৰ দয়াই আমাৰ জীৱনক কেনেকৈ ৰূপান্তৰিত কৰে</w:t>
      </w:r>
    </w:p>
    <w:p w14:paraId="3241DE15" w14:textId="77777777" w:rsidR="000F7377" w:rsidRDefault="000F7377"/>
    <w:p w14:paraId="23F19057" w14:textId="77777777" w:rsidR="000F7377" w:rsidRDefault="000F7377">
      <w:r xmlns:w="http://schemas.openxmlformats.org/wordprocessingml/2006/main">
        <w:t xml:space="preserve">১/ ফিলিপীয়া ৪:১৩ - "মোক শক্তিশালী কৰা খ্ৰীষ্টৰ দ্বাৰাই মই সকলো কৰিব পাৰো।"</w:t>
      </w:r>
    </w:p>
    <w:p w14:paraId="053B22BD" w14:textId="77777777" w:rsidR="000F7377" w:rsidRDefault="000F7377"/>
    <w:p w14:paraId="48B06AED" w14:textId="77777777" w:rsidR="000F7377" w:rsidRDefault="000F7377">
      <w:r xmlns:w="http://schemas.openxmlformats.org/wordprocessingml/2006/main">
        <w:t xml:space="preserve">২/ যিচয়া ৪০:৩১ - "কিন্তু যিসকলে যিহোৱাৰ ওপৰত আশা কৰে তেওঁলোকে নিজৰ শক্তি নবীকৰণ কৰিব। তেওঁলোকে ঈগলৰ দৰে ডেউকাত উৰি যাব; তেওঁলোকে দৌৰিব আৰু ক্লান্ত নহ'ব, তেওঁলোকে খোজ কাঢ়িব আৰু দুৰ্বল নহ'ব।"</w:t>
      </w:r>
    </w:p>
    <w:p w14:paraId="3302DDC4" w14:textId="77777777" w:rsidR="000F7377" w:rsidRDefault="000F7377"/>
    <w:p w14:paraId="10026F9D" w14:textId="77777777" w:rsidR="000F7377" w:rsidRDefault="000F7377">
      <w:r xmlns:w="http://schemas.openxmlformats.org/wordprocessingml/2006/main">
        <w:t xml:space="preserve">১ কৰিন্থীয়া ১৫:৪৪ ইয়াক স্বাভাৱিক শৰীৰ হিচাপে সিঁচা হয়; ইয়াক আধ্যাত্মিক শৰীৰ হিচাপে উত্থাপন কৰা হয়। প্ৰাকৃতিক শৰীৰ আছে, আৰু আধ্যাত্মিক শৰীৰ আছে।</w:t>
      </w:r>
    </w:p>
    <w:p w14:paraId="4880917B" w14:textId="77777777" w:rsidR="000F7377" w:rsidRDefault="000F7377"/>
    <w:p w14:paraId="075A0569" w14:textId="77777777" w:rsidR="000F7377" w:rsidRDefault="000F7377">
      <w:r xmlns:w="http://schemas.openxmlformats.org/wordprocessingml/2006/main">
        <w:t xml:space="preserve">অংশটোত মানৱ শৰীৰৰ প্ৰাকৃতিক পৰা আধ্যাত্মিক শৰীৰলৈ ৰূপান্তৰৰ কথা কোৱা হৈছে।</w:t>
      </w:r>
    </w:p>
    <w:p w14:paraId="238E4BF0" w14:textId="77777777" w:rsidR="000F7377" w:rsidRDefault="000F7377"/>
    <w:p w14:paraId="2503F1E8" w14:textId="77777777" w:rsidR="000F7377" w:rsidRDefault="000F7377">
      <w:r xmlns:w="http://schemas.openxmlformats.org/wordprocessingml/2006/main">
        <w:t xml:space="preserve">১/ আমাৰ শৰীৰ আত্মাৰ মন্দিৰ আৰু খ্ৰীষ্টত বিশ্বাসৰ দ্বাৰা ৰূপান্তৰিত হ’ব পাৰি।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পুনৰুত্থানৰ শক্তিয়ে বিশ্বাসীক নতুন জীৱন কঢ়িয়াই আনে।</w:t>
      </w:r>
    </w:p>
    <w:p w14:paraId="17B6123A" w14:textId="77777777" w:rsidR="000F7377" w:rsidRDefault="000F7377"/>
    <w:p w14:paraId="3EE60314" w14:textId="77777777" w:rsidR="000F7377" w:rsidRDefault="000F7377">
      <w:r xmlns:w="http://schemas.openxmlformats.org/wordprocessingml/2006/main">
        <w:t xml:space="preserve">১/ ৰোমীয়া ৮:১১ - আৰু যদি যীচুক মৃত্যুৰ পৰা পুনৰুত্থান কৰা তেওঁৰ আত্মা তোমালোকৰ মাজত বাস কৰে, তেন্তে যিজনে খ্ৰীষ্ট যীচুক মৃত্যুৰ পৰা পুনৰুত্থান কৰিলে, তেওঁ তোমালোকৰ মাজত বাস কৰা তেওঁৰ আত্মাৰ দ্বাৰাই তোমালোকৰ মৰ্ত্য শৰীৰকো প্ৰাণ দিব।</w:t>
      </w:r>
    </w:p>
    <w:p w14:paraId="1910DF19" w14:textId="77777777" w:rsidR="000F7377" w:rsidRDefault="000F7377"/>
    <w:p w14:paraId="374B8AD7" w14:textId="77777777" w:rsidR="000F7377" w:rsidRDefault="000F7377">
      <w:r xmlns:w="http://schemas.openxmlformats.org/wordprocessingml/2006/main">
        <w:t xml:space="preserve">২) ২ কৰিন্থীয়া ৫:১৭ - এতেকে যদি কোনোবাই খ্ৰীষ্টত থাকে, তেন্তে তেওঁ নতুন সৃষ্টি; পুৰণি কথাবোৰ পাৰ হৈ গ’ল; চোৱা, সকলো নতুন হৈ পৰিছে।</w:t>
      </w:r>
    </w:p>
    <w:p w14:paraId="681A1BE4" w14:textId="77777777" w:rsidR="000F7377" w:rsidRDefault="000F7377"/>
    <w:p w14:paraId="4CACE619" w14:textId="77777777" w:rsidR="000F7377" w:rsidRDefault="000F7377">
      <w:r xmlns:w="http://schemas.openxmlformats.org/wordprocessingml/2006/main">
        <w:t xml:space="preserve">১ কৰিন্থীয়া ১৫:৪৫ আৰু এইদৰে লিখা আছে, প্ৰথম মানুহ আদমক জীৱন্ত প্ৰাণ কৰা হ’ল; শেষৰ আদমক জীৱন্ত আত্মা কৰি তোলা হৈছিল।</w:t>
      </w:r>
    </w:p>
    <w:p w14:paraId="200438FB" w14:textId="77777777" w:rsidR="000F7377" w:rsidRDefault="000F7377"/>
    <w:p w14:paraId="5D0ABE3D" w14:textId="77777777" w:rsidR="000F7377" w:rsidRDefault="000F7377">
      <w:r xmlns:w="http://schemas.openxmlformats.org/wordprocessingml/2006/main">
        <w:t xml:space="preserve">বাইবেলে উল্লেখ কৰিছে যে প্ৰথম মানুহ আদমক জীৱন্ত আত্মা হিচাপে সৃষ্টি কৰা হৈছিল আৰু শেষৰ আদমক সজীৱ আত্মা হিচাপে সৃষ্টি কৰা হৈছিল।</w:t>
      </w:r>
    </w:p>
    <w:p w14:paraId="003107D3" w14:textId="77777777" w:rsidR="000F7377" w:rsidRDefault="000F7377"/>
    <w:p w14:paraId="7405DF13" w14:textId="77777777" w:rsidR="000F7377" w:rsidRDefault="000F7377">
      <w:r xmlns:w="http://schemas.openxmlformats.org/wordprocessingml/2006/main">
        <w:t xml:space="preserve">১/ আদম আৰু যীচুৰ মাজৰ পাৰ্থক্য: প্ৰথম আৰু শেষ আদমে পাপ আৰু পৰিত্ৰাণক কেনেকৈ প্ৰতিনিধিত্ব কৰে</w:t>
      </w:r>
    </w:p>
    <w:p w14:paraId="204BC94D" w14:textId="77777777" w:rsidR="000F7377" w:rsidRDefault="000F7377"/>
    <w:p w14:paraId="16765855" w14:textId="77777777" w:rsidR="000F7377" w:rsidRDefault="000F7377">
      <w:r xmlns:w="http://schemas.openxmlformats.org/wordprocessingml/2006/main">
        <w:t xml:space="preserve">২/ আত্মাৰ দ্বাৰা সজীৱ হোৱা: যীচুৰ জীৱনদায়ক শক্তিৰ অভিজ্ঞতা</w:t>
      </w:r>
    </w:p>
    <w:p w14:paraId="552761AF" w14:textId="77777777" w:rsidR="000F7377" w:rsidRDefault="000F7377"/>
    <w:p w14:paraId="62DB683D" w14:textId="77777777" w:rsidR="000F7377" w:rsidRDefault="000F7377">
      <w:r xmlns:w="http://schemas.openxmlformats.org/wordprocessingml/2006/main">
        <w:t xml:space="preserve">১/ ৰোমীয়া ৫:১২-১৯ - আদমৰ পাপৰ পৰিণতি আৰু যীচুৰ দ্বাৰাই ধাৰ্মিকতাৰ দান</w:t>
      </w:r>
    </w:p>
    <w:p w14:paraId="163ADB0F" w14:textId="77777777" w:rsidR="000F7377" w:rsidRDefault="000F7377"/>
    <w:p w14:paraId="6AF27B54" w14:textId="77777777" w:rsidR="000F7377" w:rsidRDefault="000F7377">
      <w:r xmlns:w="http://schemas.openxmlformats.org/wordprocessingml/2006/main">
        <w:t xml:space="preserve">২/ ইফিচীয়া ২:১-১০ - মৃত পাপীসকলক খ্ৰীষ্টত জীৱন্ত কৰি তোলাত ঈশ্বৰৰ অনুগ্ৰহৰ শক্তি</w:t>
      </w:r>
    </w:p>
    <w:p w14:paraId="73723E26" w14:textId="77777777" w:rsidR="000F7377" w:rsidRDefault="000F7377"/>
    <w:p w14:paraId="00C722BB" w14:textId="77777777" w:rsidR="000F7377" w:rsidRDefault="000F7377">
      <w:r xmlns:w="http://schemas.openxmlformats.org/wordprocessingml/2006/main">
        <w:t xml:space="preserve">১ কৰিন্থীয়া ১৫:৪৬ কিন্তু প্ৰথম আধ্যাত্মিক নহয়, কিন্তু স্বাভাৱিক; আৰু তাৰ পিছত আধ্যাত্মিক।</w:t>
      </w:r>
    </w:p>
    <w:p w14:paraId="728C1B33" w14:textId="77777777" w:rsidR="000F7377" w:rsidRDefault="000F7377"/>
    <w:p w14:paraId="03FC675F" w14:textId="77777777" w:rsidR="000F7377" w:rsidRDefault="000F7377">
      <w:r xmlns:w="http://schemas.openxmlformats.org/wordprocessingml/2006/main">
        <w:t xml:space="preserve">প্ৰথমে প্ৰাকৃতিক, তাৰ পিছত আধ্যাত্মিক।</w:t>
      </w:r>
    </w:p>
    <w:p w14:paraId="05165F7D" w14:textId="77777777" w:rsidR="000F7377" w:rsidRDefault="000F7377"/>
    <w:p w14:paraId="4659E5D3" w14:textId="77777777" w:rsidR="000F7377" w:rsidRDefault="000F7377">
      <w:r xmlns:w="http://schemas.openxmlformats.org/wordprocessingml/2006/main">
        <w:t xml:space="preserve">১/ প্ৰাকৃতিকৰ অগ্ৰাধিকাৰ: সৃষ্টিত আমাৰ স্থান বুজা</w:t>
      </w:r>
    </w:p>
    <w:p w14:paraId="01D297F6" w14:textId="77777777" w:rsidR="000F7377" w:rsidRDefault="000F7377"/>
    <w:p w14:paraId="071C76B6" w14:textId="77777777" w:rsidR="000F7377" w:rsidRDefault="000F7377">
      <w:r xmlns:w="http://schemas.openxmlformats.org/wordprocessingml/2006/main">
        <w:t xml:space="preserve">২/ প্ৰাকৃতিক আৰু আধ্যাত্মিকৰ আন্তঃক্ৰিয়া: পবিত্ৰতাৰ আমাৰ পথ আৱিষ্কাৰ কৰা</w:t>
      </w:r>
    </w:p>
    <w:p w14:paraId="6A02DC63" w14:textId="77777777" w:rsidR="000F7377" w:rsidRDefault="000F7377"/>
    <w:p w14:paraId="0ACDC29C" w14:textId="77777777" w:rsidR="000F7377" w:rsidRDefault="000F7377">
      <w:r xmlns:w="http://schemas.openxmlformats.org/wordprocessingml/2006/main">
        <w:t xml:space="preserve">১/ মথি ৬:৩৩ - কিন্তু প্ৰথমে তেওঁৰ ৰাজ্য আৰু তেওঁৰ ধাৰ্মিকতা বিচাৰক, আৰু এই সকলোবোৰ তোমালোককো দিয়া হ’ব।</w:t>
      </w:r>
    </w:p>
    <w:p w14:paraId="12AFA082" w14:textId="77777777" w:rsidR="000F7377" w:rsidRDefault="000F7377"/>
    <w:p w14:paraId="76AD59CA" w14:textId="77777777" w:rsidR="000F7377" w:rsidRDefault="000F7377">
      <w:r xmlns:w="http://schemas.openxmlformats.org/wordprocessingml/2006/main">
        <w:t xml:space="preserve">২) গীতমালা ১৯:১-২ - আকাশে ঈশ্বৰৰ মহিমা ঘোষণা কৰে; আকাশে তেওঁৰ হাতৰ কাম ঘোষণা কৰে। দিনৰ পিছত দিন তেওঁলোকে বাক্য ঢালি দিয়ে; ৰাতিৰ পিছত ৰাতি তেওঁলোকে জ্ঞান প্ৰকাশ কৰে।</w:t>
      </w:r>
    </w:p>
    <w:p w14:paraId="735A8DEB" w14:textId="77777777" w:rsidR="000F7377" w:rsidRDefault="000F7377"/>
    <w:p w14:paraId="7403742B" w14:textId="77777777" w:rsidR="000F7377" w:rsidRDefault="000F7377">
      <w:r xmlns:w="http://schemas.openxmlformats.org/wordprocessingml/2006/main">
        <w:t xml:space="preserve">১ কৰিন্থীয়া ১৫:৪৭ প্ৰথম মানুহ পৃথিৱীৰ, মাটিৰ, দ্বিতীয় মানুহ স্বৰ্গৰ পৰা অহা প্ৰভু।</w:t>
      </w:r>
    </w:p>
    <w:p w14:paraId="438C82F1" w14:textId="77777777" w:rsidR="000F7377" w:rsidRDefault="000F7377"/>
    <w:p w14:paraId="008831FE" w14:textId="77777777" w:rsidR="000F7377" w:rsidRDefault="000F7377">
      <w:r xmlns:w="http://schemas.openxmlformats.org/wordprocessingml/2006/main">
        <w:t xml:space="preserve">এই পদত দুজন মানুহৰ কথা কোৱা হৈছে: প্ৰথমজন মানুহ পৃথিৱীৰ পৰা আৰু দ্বিতীয়জন স্বৰ্গৰ পৰা অহা প্ৰভু।</w:t>
      </w:r>
    </w:p>
    <w:p w14:paraId="03F299F8" w14:textId="77777777" w:rsidR="000F7377" w:rsidRDefault="000F7377"/>
    <w:p w14:paraId="0D097785" w14:textId="77777777" w:rsidR="000F7377" w:rsidRDefault="000F7377">
      <w:r xmlns:w="http://schemas.openxmlformats.org/wordprocessingml/2006/main">
        <w:t xml:space="preserve">১/ পাৰ্থিৱ আৰু স্বৰ্গীয় মানসিকতাৰ মাজৰ পাৰ্থক্য</w:t>
      </w:r>
    </w:p>
    <w:p w14:paraId="3F3ADFAC" w14:textId="77777777" w:rsidR="000F7377" w:rsidRDefault="000F7377"/>
    <w:p w14:paraId="50A3A673" w14:textId="77777777" w:rsidR="000F7377" w:rsidRDefault="000F7377">
      <w:r xmlns:w="http://schemas.openxmlformats.org/wordprocessingml/2006/main">
        <w:t xml:space="preserve">২/ স্বৰ্গৰ নাগৰিক হিচাপে জীয়াই থকা</w:t>
      </w:r>
    </w:p>
    <w:p w14:paraId="31357B72" w14:textId="77777777" w:rsidR="000F7377" w:rsidRDefault="000F7377"/>
    <w:p w14:paraId="6BCD8CF1" w14:textId="77777777" w:rsidR="000F7377" w:rsidRDefault="000F7377">
      <w:r xmlns:w="http://schemas.openxmlformats.org/wordprocessingml/2006/main">
        <w:t xml:space="preserve">১) ফিলিপীয়া ৩:২০-২১ - "কিন্তু আমাৰ নাগৰিকত্ব স্বৰ্গত আছে, আৰু তাৰ পৰা আমি এজন ত্ৰাণকৰ্তা প্ৰভু যীচু খ্ৰীষ্টৰ বাবে অপেক্ষা কৰি আছো, যি আমাৰ নীচ শৰীৰক তেওঁৰ গৌৰৱময় শৰীৰৰ দৰে ৰূপান্তৰিত কৰিব, যি শক্তিয়ে তেওঁক সক্ষম কৰে।" সকলো বস্তু নিজৰ অধীনত ৰাখিবলৈ।"</w:t>
      </w:r>
    </w:p>
    <w:p w14:paraId="47A4F329" w14:textId="77777777" w:rsidR="000F7377" w:rsidRDefault="000F7377"/>
    <w:p w14:paraId="1E113E3E"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মাটিৰ লোক যেনেকৈ মাটিৰ লোকসকলো তেনেকুৱা;</w:t>
      </w:r>
    </w:p>
    <w:p w14:paraId="6B2323FE" w14:textId="77777777" w:rsidR="000F7377" w:rsidRDefault="000F7377"/>
    <w:p w14:paraId="3E28C048" w14:textId="77777777" w:rsidR="000F7377" w:rsidRDefault="000F7377">
      <w:r xmlns:w="http://schemas.openxmlformats.org/wordprocessingml/2006/main">
        <w:t xml:space="preserve">পাৰ্থিৱ আৰু স্বৰ্গীয় বেলেগ বেলেগ আৰু তাত বাস কৰাসকলৰ মাজত প্ৰত্যেকৰে গুণ প্ৰতিফলিত হয়।</w:t>
      </w:r>
    </w:p>
    <w:p w14:paraId="3C65717C" w14:textId="77777777" w:rsidR="000F7377" w:rsidRDefault="000F7377"/>
    <w:p w14:paraId="1ABF6808" w14:textId="77777777" w:rsidR="000F7377" w:rsidRDefault="000F7377">
      <w:r xmlns:w="http://schemas.openxmlformats.org/wordprocessingml/2006/main">
        <w:t xml:space="preserve">১: আমি পাৰ্থিৱ মূল্যবোধক প্ৰত্যাখ্যান কৰি স্বৰ্গীয় মূল্যবোধক মূৰ্ত কৰিবলৈ চেষ্টা কৰিব লাগিব।</w:t>
      </w:r>
    </w:p>
    <w:p w14:paraId="3C06C769" w14:textId="77777777" w:rsidR="000F7377" w:rsidRDefault="000F7377"/>
    <w:p w14:paraId="6B1CCC14" w14:textId="77777777" w:rsidR="000F7377" w:rsidRDefault="000F7377">
      <w:r xmlns:w="http://schemas.openxmlformats.org/wordprocessingml/2006/main">
        <w:t xml:space="preserve">২: ঈশ্বৰৰ দৰে হ’বলৈ হ’লে আমি আমাৰ পাৰ্থিৱ কামনাৰ ওপৰত উঠিব লাগিব।</w:t>
      </w:r>
    </w:p>
    <w:p w14:paraId="4ACDF94D" w14:textId="77777777" w:rsidR="000F7377" w:rsidRDefault="000F7377"/>
    <w:p w14:paraId="5AE1D750" w14:textId="77777777" w:rsidR="000F7377" w:rsidRDefault="000F7377">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250DF7D3" w14:textId="77777777" w:rsidR="000F7377" w:rsidRDefault="000F7377"/>
    <w:p w14:paraId="23E91260" w14:textId="77777777" w:rsidR="000F7377" w:rsidRDefault="000F7377">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3F72B39C" w14:textId="77777777" w:rsidR="000F7377" w:rsidRDefault="000F7377"/>
    <w:p w14:paraId="2E612D22" w14:textId="77777777" w:rsidR="000F7377" w:rsidRDefault="000F7377">
      <w:r xmlns:w="http://schemas.openxmlformats.org/wordprocessingml/2006/main">
        <w:t xml:space="preserve">1 Corinthians 15:49 আৰু আমি যেনেকৈ পৃথিৱীৰ প্ৰতিমূৰ্তি বহন কৰিলোঁ, আমি স্বৰ্গীয় লোকৰ প্ৰতিমূৰ্তিও বহন কৰিম।</w:t>
      </w:r>
    </w:p>
    <w:p w14:paraId="610D3370" w14:textId="77777777" w:rsidR="000F7377" w:rsidRDefault="000F7377"/>
    <w:p w14:paraId="527B3178" w14:textId="77777777" w:rsidR="000F7377" w:rsidRDefault="000F7377">
      <w:r xmlns:w="http://schemas.openxmlformats.org/wordprocessingml/2006/main">
        <w:t xml:space="preserve">Passage আমি স্বৰ্গীয়ৰ প্ৰতিমূৰ্তি বহন কৰিম, ঠিক যেনেকৈ আমি পাৰ্থিৱৰ প্ৰতিমূৰ্তি বহন কৰিছো।</w:t>
      </w:r>
    </w:p>
    <w:p w14:paraId="5B25A401" w14:textId="77777777" w:rsidR="000F7377" w:rsidRDefault="000F7377"/>
    <w:p w14:paraId="4E11AB48" w14:textId="77777777" w:rsidR="000F7377" w:rsidRDefault="000F7377">
      <w:r xmlns:w="http://schemas.openxmlformats.org/wordprocessingml/2006/main">
        <w:t xml:space="preserve">১/ "স্বৰ্গৰ প্ৰতিমূৰ্তি: খ্ৰীষ্টৰ দৰে অধিক হোৱা"।</w:t>
      </w:r>
    </w:p>
    <w:p w14:paraId="16E4B8BC" w14:textId="77777777" w:rsidR="000F7377" w:rsidRDefault="000F7377"/>
    <w:p w14:paraId="5F8FB406" w14:textId="77777777" w:rsidR="000F7377" w:rsidRDefault="000F7377">
      <w:r xmlns:w="http://schemas.openxmlformats.org/wordprocessingml/2006/main">
        <w:t xml:space="preserve">২/ "স্বৰ্গ প্ৰতিমূৰ্তিৰ পোহৰত জীয়াই থকা"।</w:t>
      </w:r>
    </w:p>
    <w:p w14:paraId="26FA3F12" w14:textId="77777777" w:rsidR="000F7377" w:rsidRDefault="000F7377"/>
    <w:p w14:paraId="695256CD" w14:textId="77777777" w:rsidR="000F7377" w:rsidRDefault="000F7377">
      <w:r xmlns:w="http://schemas.openxmlformats.org/wordprocessingml/2006/main">
        <w:t xml:space="preserve">১/ ইফিচীয়া ৪:১৭-২৪ - পুৰণি মানুহক আঁতৰাই নতুন মানুহ পিন্ধক</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৮:২৮-২৯ - ঈশ্বৰে তেওঁক প্ৰেম কৰা আৰু তেওঁৰ উদ্দেশ্য অনুসৰি আহ্বান কৰা লোকসকলৰ মংগলৰ বাবে সকলো কাম একেলগে কৰে</w:t>
      </w:r>
    </w:p>
    <w:p w14:paraId="6AF96DFC" w14:textId="77777777" w:rsidR="000F7377" w:rsidRDefault="000F7377"/>
    <w:p w14:paraId="7DFD52DB" w14:textId="77777777" w:rsidR="000F7377" w:rsidRDefault="000F7377">
      <w:r xmlns:w="http://schemas.openxmlformats.org/wordprocessingml/2006/main">
        <w:t xml:space="preserve">1 Corinthians 15:50 ভাইসকল, মই এই কথা কওঁ যে মাংস আৰু তেজে ঈশ্বৰৰ ৰাজ্যৰ অধিকাৰী হ’ব নোৱাৰে; আৰু অক্ষয়তাই অক্ষয়ৰ উত্তৰাধিকাৰী নহয়।</w:t>
      </w:r>
    </w:p>
    <w:p w14:paraId="7A609491" w14:textId="77777777" w:rsidR="000F7377" w:rsidRDefault="000F7377"/>
    <w:p w14:paraId="66306600" w14:textId="77777777" w:rsidR="000F7377" w:rsidRDefault="000F7377">
      <w:r xmlns:w="http://schemas.openxmlformats.org/wordprocessingml/2006/main">
        <w:t xml:space="preserve">ঈশ্বৰৰ ৰাজ্য মাংস আৰু তেজেৰে উত্তৰাধিকাৰী সূত্ৰে লাভ কৰিব নোৱাৰে, আৰু দুৰ্নীতিৰ উত্তৰাধিকাৰী হ’ব নোৱাৰে অক্ষয়।</w:t>
      </w:r>
    </w:p>
    <w:p w14:paraId="69C5FA6B" w14:textId="77777777" w:rsidR="000F7377" w:rsidRDefault="000F7377"/>
    <w:p w14:paraId="6B24D4B4" w14:textId="77777777" w:rsidR="000F7377" w:rsidRDefault="000F7377">
      <w:r xmlns:w="http://schemas.openxmlformats.org/wordprocessingml/2006/main">
        <w:t xml:space="preserve">১/ ঈশ্বৰৰ ৰাজ্যৰ উত্তৰাধিকাৰী হ’বলৈ আমি ভৌতিক বস্তুৰ ওপৰত নহয়, বিশ্বাসৰ ওপৰত নিৰ্ভৰ কৰিব লাগিব</w:t>
      </w:r>
    </w:p>
    <w:p w14:paraId="7F00E490" w14:textId="77777777" w:rsidR="000F7377" w:rsidRDefault="000F7377"/>
    <w:p w14:paraId="604D6D29" w14:textId="77777777" w:rsidR="000F7377" w:rsidRDefault="000F7377">
      <w:r xmlns:w="http://schemas.openxmlformats.org/wordprocessingml/2006/main">
        <w:t xml:space="preserve">২/ দুৰ্নীতিগ্ৰস্তক ঈশ্বৰৰ ৰাজ্যত প্ৰৱেশ কৰিবলৈ দিয়া নহ'ব</w:t>
      </w:r>
    </w:p>
    <w:p w14:paraId="156199AF" w14:textId="77777777" w:rsidR="000F7377" w:rsidRDefault="000F7377"/>
    <w:p w14:paraId="5C51959B" w14:textId="77777777" w:rsidR="000F7377" w:rsidRDefault="000F7377">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40E53CA4" w14:textId="77777777" w:rsidR="000F7377" w:rsidRDefault="000F7377"/>
    <w:p w14:paraId="3554378B" w14:textId="77777777" w:rsidR="000F7377" w:rsidRDefault="000F7377">
      <w:r xmlns:w="http://schemas.openxmlformats.org/wordprocessingml/2006/main">
        <w:t xml:space="preserve">২) লূক ১৮:২৯-৩০ - তেতিয়া তেওঁ তেওঁলোকক ক’লে, “মই তোমালোকক সঁচাকৈয়ে কওঁ, ঈশ্বৰৰ ৰাজ্যৰ কাৰণে ঘৰ বা পিতৃ-মাতৃ, ভাই বা পত্নী বা সন্তান এৰি যোৱা কোনো মানুহ নাই, যিয়ে... এই বৰ্তমান সময়ত আৰু আহিবলগীয়া জগতত আৰু অনন্ত জীৱন লাভ নকৰিব।</w:t>
      </w:r>
    </w:p>
    <w:p w14:paraId="7AE3B2C6" w14:textId="77777777" w:rsidR="000F7377" w:rsidRDefault="000F7377"/>
    <w:p w14:paraId="0C4E499F" w14:textId="77777777" w:rsidR="000F7377" w:rsidRDefault="000F7377">
      <w:r xmlns:w="http://schemas.openxmlformats.org/wordprocessingml/2006/main">
        <w:t xml:space="preserve">১ কৰিন্থীয়া ১৫:৫১ চোৱা, মই তোমালোকক এটা ৰহস্য দেখুৱাইছো; আমি সকলোৱে শুব নোৱাৰো, কিন্তু আমি সকলোৱে পৰিৱৰ্তিত হম,</w:t>
      </w:r>
    </w:p>
    <w:p w14:paraId="326B1D9F" w14:textId="77777777" w:rsidR="000F7377" w:rsidRDefault="000F7377"/>
    <w:p w14:paraId="525C33D4" w14:textId="77777777" w:rsidR="000F7377" w:rsidRDefault="000F7377">
      <w:r xmlns:w="http://schemas.openxmlformats.org/wordprocessingml/2006/main">
        <w:t xml:space="preserve">Passage সকলো মানুহৰ মৃত্যু নহ’ব, কিন্তু সকলোৱে এটা ৰূপান্তৰ অনুভৱ কৰিব।</w:t>
      </w:r>
    </w:p>
    <w:p w14:paraId="363D2867" w14:textId="77777777" w:rsidR="000F7377" w:rsidRDefault="000F7377"/>
    <w:p w14:paraId="6343CFD5" w14:textId="77777777" w:rsidR="000F7377" w:rsidRDefault="000F7377">
      <w:r xmlns:w="http://schemas.openxmlformats.org/wordprocessingml/2006/main">
        <w:t xml:space="preserve">১/ ৰূপান্তৰৰ ৰহস্য বুজা</w:t>
      </w:r>
    </w:p>
    <w:p w14:paraId="3B89051B" w14:textId="77777777" w:rsidR="000F7377" w:rsidRDefault="000F7377"/>
    <w:p w14:paraId="1295B7C6" w14:textId="77777777" w:rsidR="000F7377" w:rsidRDefault="000F7377">
      <w:r xmlns:w="http://schemas.openxmlformats.org/wordprocessingml/2006/main">
        <w:t xml:space="preserve">২/ পৰিৱৰ্তনৰ প্ৰতিশ্ৰুতি আকোৱালি লোৱা</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৮:২৮-২৯ আৰু আমি জানো যে ঈশ্বৰে সকলো বিষয়তে তেওঁক প্ৰেম কৰাসকলৰ মংগলৰ বাবে কাম কৰে, যিসকলক তেওঁৰ উদ্দেশ্য অনুসাৰে আহ্বান কৰা হৈছে।</w:t>
      </w:r>
    </w:p>
    <w:p w14:paraId="2E162FE3" w14:textId="77777777" w:rsidR="000F7377" w:rsidRDefault="000F7377"/>
    <w:p w14:paraId="2437D4D5" w14:textId="77777777" w:rsidR="000F7377" w:rsidRDefault="000F7377">
      <w:r xmlns:w="http://schemas.openxmlformats.org/wordprocessingml/2006/main">
        <w:t xml:space="preserve">২) যিচয়া ৪৩:১৮-১৯ "পূৰ্বৰ কথাবোৰ পাহৰি যোৱা; অতীতৰ কথাবোৰত নাথাকিবা। চাওক, মই এটা নতুন কাম কৰি আছো! এতিয়া ই গজি উঠিছে; তোমালোকে তাক বুজি পোৱা নাইনে? মই মৰুভূমিত বাট মেলিছো আৰু... ষ্ট্ৰিমছ ইন দ্য ৱেষ্টলেণ্ড।"</w:t>
      </w:r>
    </w:p>
    <w:p w14:paraId="0CECC028" w14:textId="77777777" w:rsidR="000F7377" w:rsidRDefault="000F7377"/>
    <w:p w14:paraId="71946AA9" w14:textId="77777777" w:rsidR="000F7377" w:rsidRDefault="000F7377">
      <w:r xmlns:w="http://schemas.openxmlformats.org/wordprocessingml/2006/main">
        <w:t xml:space="preserve">1 Corinthians 15:52 ক্ষন্তেকতে, চকুৰ পলকতে, শেষ শিঙা বাজিব, কিয়নো শিঙা বাজিব, আৰু মৃত লোকসকল অক্ষয় হৈ পুনৰুত্থান হ’ব, আৰু আমি পৰিৱৰ্তিত হ’ম।</w:t>
      </w:r>
    </w:p>
    <w:p w14:paraId="65CCD512" w14:textId="77777777" w:rsidR="000F7377" w:rsidRDefault="000F7377"/>
    <w:p w14:paraId="7E170128" w14:textId="77777777" w:rsidR="000F7377" w:rsidRDefault="000F7377">
      <w:r xmlns:w="http://schemas.openxmlformats.org/wordprocessingml/2006/main">
        <w:t xml:space="preserve">শেষ শিঙাত মৃতক অক্ষয় হৈ পুনৰুত্থান হ’ব আৰু আমি ক্ষন্তেকতে সলনি হ’ম।</w:t>
      </w:r>
    </w:p>
    <w:p w14:paraId="539451C4" w14:textId="77777777" w:rsidR="000F7377" w:rsidRDefault="000F7377"/>
    <w:p w14:paraId="7C11BE51" w14:textId="77777777" w:rsidR="000F7377" w:rsidRDefault="000F7377">
      <w:r xmlns:w="http://schemas.openxmlformats.org/wordprocessingml/2006/main">
        <w:t xml:space="preserve">১/ পুনৰুত্থানৰ শক্তি ২/ সময়ৰ অন্ত</w:t>
      </w:r>
    </w:p>
    <w:p w14:paraId="4FBF1BC4" w14:textId="77777777" w:rsidR="000F7377" w:rsidRDefault="000F7377"/>
    <w:p w14:paraId="71990F3C" w14:textId="77777777" w:rsidR="000F7377" w:rsidRDefault="000F7377">
      <w:r xmlns:w="http://schemas.openxmlformats.org/wordprocessingml/2006/main">
        <w:t xml:space="preserve">১) ৰোমীয়া ৮:১১ - আৰু যিজনে যীচুক মৃত্যুৰ পৰা পুনৰুত্থান কৰিলে, তেওঁৰ আত্মা যদি তোমালোকৰ মাজত বাস কৰে, তেন্তে যিজনে খ্ৰীষ্টক মৃত্যুৰ পৰা পুনৰুত্থান কৰিলে, তেওঁ তোমালোকৰ মাজত বাস কৰা তেওঁৰ আত্মাৰ দ্বাৰাই তোমালোকৰ মৰ্ত্য শৰীৰকো সজীৱ কৰিব। ২.১ থিচলনীকীয়া ৪:১৬-১৭ - কিয়নো প্ৰভুৱে নিজেই চিঞৰ-বাখৰেৰে, প্ৰধান স্বৰ্গদূতৰ মাতেৰে আৰু ঈশ্বৰৰ শিঙাৰে স্বৰ্গৰ পৰা নামিব; আৰু বাকী থাকিবলৈ তেওঁলোকৰ লগত একেলগে ডাৱৰত উঠাব, বতাহত প্ৰভুক লগ কৰিবলৈ;</w:t>
      </w:r>
    </w:p>
    <w:p w14:paraId="17EA5341" w14:textId="77777777" w:rsidR="000F7377" w:rsidRDefault="000F7377"/>
    <w:p w14:paraId="1388B22B" w14:textId="77777777" w:rsidR="000F7377" w:rsidRDefault="000F7377">
      <w:r xmlns:w="http://schemas.openxmlformats.org/wordprocessingml/2006/main">
        <w:t xml:space="preserve">1 Corinthians 15:53 কিয়নো এই অক্ষয়কাৰীয়ে অক্ষয়তা পিন্ধিব লাগিব, আৰু এই মৰ্ত্যলোকে অমৰত্ব পিন্ধিব লাগিব।</w:t>
      </w:r>
    </w:p>
    <w:p w14:paraId="7E27CF05" w14:textId="77777777" w:rsidR="000F7377" w:rsidRDefault="000F7377"/>
    <w:p w14:paraId="583DE3E2" w14:textId="77777777" w:rsidR="000F7377" w:rsidRDefault="000F7377">
      <w:r xmlns:w="http://schemas.openxmlformats.org/wordprocessingml/2006/main">
        <w:t xml:space="preserve">নষ্ট হব লাগিব অক্ষয় আৰু মৰ্ত্য অমৰ হব লাগিব।</w:t>
      </w:r>
    </w:p>
    <w:p w14:paraId="595C32B0" w14:textId="77777777" w:rsidR="000F7377" w:rsidRDefault="000F7377"/>
    <w:p w14:paraId="41115EC2" w14:textId="77777777" w:rsidR="000F7377" w:rsidRDefault="000F7377">
      <w:r xmlns:w="http://schemas.openxmlformats.org/wordprocessingml/2006/main">
        <w:t xml:space="preserve">১/ অনন্ত জীৱনৰ আশা: আমি কেনেকৈ মৃত্যুক জয় কৰিব পাৰো</w:t>
      </w:r>
    </w:p>
    <w:p w14:paraId="526D03A1" w14:textId="77777777" w:rsidR="000F7377" w:rsidRDefault="000F7377"/>
    <w:p w14:paraId="3B311872" w14:textId="77777777" w:rsidR="000F7377" w:rsidRDefault="000F7377">
      <w:r xmlns:w="http://schemas.openxmlformats.org/wordprocessingml/2006/main">
        <w:t xml:space="preserve">২/ পুনৰুত্থানৰ শক্তি: আমাৰ মৰ্ত্যলোক শৰীৰক ৰূপান্তৰিত কৰা</w:t>
      </w:r>
    </w:p>
    <w:p w14:paraId="6583A8E6" w14:textId="77777777" w:rsidR="000F7377" w:rsidRDefault="000F7377"/>
    <w:p w14:paraId="06F37772" w14:textId="77777777" w:rsidR="000F7377" w:rsidRDefault="000F7377">
      <w:r xmlns:w="http://schemas.openxmlformats.org/wordprocessingml/2006/main">
        <w:t xml:space="preserve">১/ ৰোমীয়া ৬:৫-১১ - যীচুৰ পুনৰুত্থানৰ দ্বাৰা ৰূপান্তৰিত জীৱনৰ শক্তি।</w:t>
      </w:r>
    </w:p>
    <w:p w14:paraId="4539F581" w14:textId="77777777" w:rsidR="000F7377" w:rsidRDefault="000F7377"/>
    <w:p w14:paraId="5B8C2C54" w14:textId="77777777" w:rsidR="000F7377" w:rsidRDefault="000F7377">
      <w:r xmlns:w="http://schemas.openxmlformats.org/wordprocessingml/2006/main">
        <w:t xml:space="preserve">২.১ পিতৰ ১:৩-৯ - যীচুৰ পুনৰুত্থানৰ দ্বাৰা অনন্ত জীৱনৰ আশা।</w:t>
      </w:r>
    </w:p>
    <w:p w14:paraId="2B8D83E2" w14:textId="77777777" w:rsidR="000F7377" w:rsidRDefault="000F7377"/>
    <w:p w14:paraId="6F09481F" w14:textId="77777777" w:rsidR="000F7377" w:rsidRDefault="000F7377">
      <w:r xmlns:w="http://schemas.openxmlformats.org/wordprocessingml/2006/main">
        <w:t xml:space="preserve">1 Corinthians 15:54 এইদৰে যেতিয়া এই নষ্ট হ'ব অক্ষয়তা পিন্ধিব, আৰু এই মৰ্ত্যই অমৰত্ব পিন্ধিব, তেতিয়া লিখা আছে, মৃত্যু বিজয়ত গিলি পেলোৱা হ'ব।</w:t>
      </w:r>
    </w:p>
    <w:p w14:paraId="5220B0FE" w14:textId="77777777" w:rsidR="000F7377" w:rsidRDefault="000F7377"/>
    <w:p w14:paraId="4B32D11F" w14:textId="77777777" w:rsidR="000F7377" w:rsidRDefault="000F7377">
      <w:r xmlns:w="http://schemas.openxmlformats.org/wordprocessingml/2006/main">
        <w:t xml:space="preserve">নষ্ট আৰু মৰ্ত্যৰ ঠাইত অক্ষয় আৰু অমৰত্ব আহিব আৰু মৃত্যুক পৰাস্ত কৰা হ’ব।</w:t>
      </w:r>
    </w:p>
    <w:p w14:paraId="778D6BB9" w14:textId="77777777" w:rsidR="000F7377" w:rsidRDefault="000F7377"/>
    <w:p w14:paraId="076A93C4" w14:textId="77777777" w:rsidR="000F7377" w:rsidRDefault="000F7377">
      <w:r xmlns:w="http://schemas.openxmlformats.org/wordprocessingml/2006/main">
        <w:t xml:space="preserve">১: খ্ৰীষ্টত বিজয় - জীৱনত আমি যিয়েই নহওক কিয়, খ্ৰীষ্টই ইতিমধ্যে মৃত্যুৰ ওপৰত চূড়ান্ত বিজয় লাভ কৰিছে।</w:t>
      </w:r>
    </w:p>
    <w:p w14:paraId="1EB38DE9" w14:textId="77777777" w:rsidR="000F7377" w:rsidRDefault="000F7377"/>
    <w:p w14:paraId="6957F6F6" w14:textId="77777777" w:rsidR="000F7377" w:rsidRDefault="000F7377">
      <w:r xmlns:w="http://schemas.openxmlformats.org/wordprocessingml/2006/main">
        <w:t xml:space="preserve">২: বিশ্বাসৰ শক্তি - ঈশ্বৰৰ ওপৰত বিশ্বাসৰ দ্বাৰা আমি এই নিশ্চয়তা লাভ কৰিব পাৰো যে মৃত্যু আহিলেও আমাৰ ওচৰত পুনৰুত্থান আৰু অনন্ত জীৱনৰ প্ৰতিজ্ঞা আছে।</w:t>
      </w:r>
    </w:p>
    <w:p w14:paraId="6EAA3AF8" w14:textId="77777777" w:rsidR="000F7377" w:rsidRDefault="000F7377"/>
    <w:p w14:paraId="13A522C0" w14:textId="77777777" w:rsidR="000F7377" w:rsidRDefault="000F7377">
      <w:r xmlns:w="http://schemas.openxmlformats.org/wordprocessingml/2006/main">
        <w:t xml:space="preserve">১: যিচয়া ২৫:৮ তেওঁ বিজয়ত মৃত্যুক গিলি পেলাব; আৰু যিহোৱা যিহোৱাই সকলো মুখৰ পৰা চকুলো মচি পেলাব; আৰু তেওঁৰ লোকসকলৰ তিৰস্কাৰ তেওঁ সমগ্ৰ পৃথিৱীৰ পৰা আঁতৰাই পেলাব, কিয়নো যিহোৱাই এই কথা কৈছে।</w:t>
      </w:r>
    </w:p>
    <w:p w14:paraId="4132CD88" w14:textId="77777777" w:rsidR="000F7377" w:rsidRDefault="000F7377"/>
    <w:p w14:paraId="5503B392" w14:textId="77777777" w:rsidR="000F7377" w:rsidRDefault="000F7377">
      <w:r xmlns:w="http://schemas.openxmlformats.org/wordprocessingml/2006/main">
        <w:t xml:space="preserve">২: ১ কৰিন্থীয়া ১৫:২৬ শেষ শত্ৰু যি ধ্বংস হ'ব, সেয়া হৈছে মৃত্যু।</w:t>
      </w:r>
    </w:p>
    <w:p w14:paraId="0A0CC7BA" w14:textId="77777777" w:rsidR="000F7377" w:rsidRDefault="000F7377"/>
    <w:p w14:paraId="2756DC53" w14:textId="77777777" w:rsidR="000F7377" w:rsidRDefault="000F7377">
      <w:r xmlns:w="http://schemas.openxmlformats.org/wordprocessingml/2006/main">
        <w:t xml:space="preserve">১ কৰিন্থীয়া ১৫:৫৫ হে মৃত্যু, তোমাৰ দংশন ক’ত? হে কবৰ, ক'ত তোমাৰ জয়?</w:t>
      </w:r>
    </w:p>
    <w:p w14:paraId="4A4F2701" w14:textId="77777777" w:rsidR="000F7377" w:rsidRDefault="000F7377"/>
    <w:p w14:paraId="59983CCF" w14:textId="77777777" w:rsidR="000F7377" w:rsidRDefault="000F7377">
      <w:r xmlns:w="http://schemas.openxmlformats.org/wordprocessingml/2006/main">
        <w:t xml:space="preserve">অংশ পৌলে মৃত্যুৰ শক্তি আৰু কবৰৰ বিজয়ক লৈ প্ৰশ্ন উত্থাপন কৰিছে।</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"জীৱনৰ বিজয়: মৃত্যুক জয় কৰা"।</w:t>
      </w:r>
    </w:p>
    <w:p w14:paraId="0AD05345" w14:textId="77777777" w:rsidR="000F7377" w:rsidRDefault="000F7377"/>
    <w:p w14:paraId="751733DD" w14:textId="77777777" w:rsidR="000F7377" w:rsidRDefault="000F7377">
      <w:r xmlns:w="http://schemas.openxmlformats.org/wordprocessingml/2006/main">
        <w:t xml:space="preserve">২: "আমাৰ আশাৰ শক্তি: কবৰত নহয়"।</w:t>
      </w:r>
    </w:p>
    <w:p w14:paraId="162D9AAA" w14:textId="77777777" w:rsidR="000F7377" w:rsidRDefault="000F7377"/>
    <w:p w14:paraId="6E9320E1" w14:textId="77777777" w:rsidR="000F7377" w:rsidRDefault="000F7377">
      <w:r xmlns:w="http://schemas.openxmlformats.org/wordprocessingml/2006/main">
        <w:t xml:space="preserve">১: যিচয়া ২৫:৮ - তেওঁ মৃত্যুক চিৰকাল গিলি পেলাব; আৰু যিহোৱা ঈশ্বৰে সকলো মুখৰ পৰা চকুলো মচি পেলাব।</w:t>
      </w:r>
    </w:p>
    <w:p w14:paraId="1D614FA0" w14:textId="77777777" w:rsidR="000F7377" w:rsidRDefault="000F7377"/>
    <w:p w14:paraId="39387894" w14:textId="77777777" w:rsidR="000F7377" w:rsidRDefault="000F7377">
      <w:r xmlns:w="http://schemas.openxmlformats.org/wordprocessingml/2006/main">
        <w:t xml:space="preserve">২: প্ৰকাশিত বাক্য ১:১৮ - মই যিজন জীয়াই আছে, আৰু মৃত আছিলো; আৰু চোৱা, মই চিৰকাল জীয়াই আছো, আমিন; আৰু নৰক আৰু মৃত্যুৰ চাবি আছে।</w:t>
      </w:r>
    </w:p>
    <w:p w14:paraId="46769C3C" w14:textId="77777777" w:rsidR="000F7377" w:rsidRDefault="000F7377"/>
    <w:p w14:paraId="4F5474CD" w14:textId="77777777" w:rsidR="000F7377" w:rsidRDefault="000F7377">
      <w:r xmlns:w="http://schemas.openxmlformats.org/wordprocessingml/2006/main">
        <w:t xml:space="preserve">১ কৰিন্থীয়া ১৫:৫৬ মৃত্যুৰ দংশন পাপ; আৰু পাপৰ শক্তি হৈছে বিধান।</w:t>
      </w:r>
    </w:p>
    <w:p w14:paraId="7611AF7D" w14:textId="77777777" w:rsidR="000F7377" w:rsidRDefault="000F7377"/>
    <w:p w14:paraId="1F865881" w14:textId="77777777" w:rsidR="000F7377" w:rsidRDefault="000F7377">
      <w:r xmlns:w="http://schemas.openxmlformats.org/wordprocessingml/2006/main">
        <w:t xml:space="preserve">মৃত্যু পাপৰ ফলত হয় আৰু বিধানেই পাপক শক্তি দিয়ে।</w:t>
      </w:r>
    </w:p>
    <w:p w14:paraId="7FFE1DB5" w14:textId="77777777" w:rsidR="000F7377" w:rsidRDefault="000F7377"/>
    <w:p w14:paraId="52C6A895" w14:textId="77777777" w:rsidR="000F7377" w:rsidRDefault="000F7377">
      <w:r xmlns:w="http://schemas.openxmlformats.org/wordprocessingml/2006/main">
        <w:t xml:space="preserve">১/ পাপৰ পৰিণতি হৈছে মৃত্যু</w:t>
      </w:r>
    </w:p>
    <w:p w14:paraId="2A3E3179" w14:textId="77777777" w:rsidR="000F7377" w:rsidRDefault="000F7377"/>
    <w:p w14:paraId="2EFCC487" w14:textId="77777777" w:rsidR="000F7377" w:rsidRDefault="000F7377">
      <w:r xmlns:w="http://schemas.openxmlformats.org/wordprocessingml/2006/main">
        <w:t xml:space="preserve">২/ বিধানৰ শক্তি</w:t>
      </w:r>
    </w:p>
    <w:p w14:paraId="320C3327" w14:textId="77777777" w:rsidR="000F7377" w:rsidRDefault="000F7377"/>
    <w:p w14:paraId="19133D48"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1222AC08" w14:textId="77777777" w:rsidR="000F7377" w:rsidRDefault="000F7377"/>
    <w:p w14:paraId="572E5D36" w14:textId="77777777" w:rsidR="000F7377" w:rsidRDefault="000F7377">
      <w:r xmlns:w="http://schemas.openxmlformats.org/wordprocessingml/2006/main">
        <w:t xml:space="preserve">২/ যাকোব ২:৮-১৩ - কিয়নো যদি আপুনি শাস্ত্ৰৰ মতে ৰাজকীয় বিধান পালন কৰে, “আপুনি নিজৰ দৰে আপোনাৰ ওচৰ-চুবুৰীয়াক প্ৰেম কৰক,” তেন্তে আপুনি ভাল কাম কৰি আছে। কিন্তু যদি আপুনি পক্ষপাতিত্ব দেখুৱাই তেন্তে আপুনি পাপ কৰি আছে আৰু বিধানৰ দ্বাৰা উলংঘাকাৰী বুলি দোষী সাব্যস্ত কৰা হৈছে। কাৰণ যিয়ে গোটেই বিধান পালন কৰে কিন্তু এটা কথাত বিফল হয়, তেওঁ সেই সকলোবোৰৰ বাবে জবাবদিহি হৈ পৰিছে। কিয়নো যি জনে ব্যভিচাৰ নকৰিবা, তেওঁ ক’লে, “হত্যা নকৰিবা।” যদি আপুনি ব্যভিচাৰ নকৰি হত্যা কৰে, তেন্তে আপুনি বিধানৰ উলংঘাকাৰী হৈ পৰিছে। গতিকে স্বাধীনতাৰ বিধানৰ অধীনত বিচাৰ হ’বলগীয়াসকলৰ দৰে কথা কওক আৰু তেনেকৈ কাম কৰক। কিয়নো কোনো দয়া নকৰাৰ প্ৰতি বিচাৰ দয়াহীন। বিচাৰৰ ওপৰত দয়াই জয়লাভ কৰে।</w:t>
      </w:r>
    </w:p>
    <w:p w14:paraId="28BAC433" w14:textId="77777777" w:rsidR="000F7377" w:rsidRDefault="000F7377"/>
    <w:p w14:paraId="20059B5E" w14:textId="77777777" w:rsidR="000F7377" w:rsidRDefault="000F7377">
      <w:r xmlns:w="http://schemas.openxmlformats.org/wordprocessingml/2006/main">
        <w:t xml:space="preserve">১ কৰিন্থীয়া ১৫:৫৭ কিন্তু আমাৰ প্ৰভু যীচু খ্ৰীষ্টৰ দ্বাৰাই আমাক বিজয় দিয়া ঈশ্বৰক ধন্যবাদ।</w:t>
      </w:r>
    </w:p>
    <w:p w14:paraId="12261987" w14:textId="77777777" w:rsidR="000F7377" w:rsidRDefault="000F7377"/>
    <w:p w14:paraId="5AAE023E" w14:textId="77777777" w:rsidR="000F7377" w:rsidRDefault="000F7377">
      <w:r xmlns:w="http://schemas.openxmlformats.org/wordprocessingml/2006/main">
        <w:t xml:space="preserve">১ কৰিন্থীয়া ১৫:৫৭ পদত পৌলে যীচু খ্ৰীষ্টৰ দ্বাৰাই বিজয় প্ৰদান কৰাৰ বাবে ঈশ্বৰক ধন্যবাদ জনাইছে।</w:t>
      </w:r>
    </w:p>
    <w:p w14:paraId="6098F92F" w14:textId="77777777" w:rsidR="000F7377" w:rsidRDefault="000F7377"/>
    <w:p w14:paraId="679C7928" w14:textId="77777777" w:rsidR="000F7377" w:rsidRDefault="000F7377">
      <w:r xmlns:w="http://schemas.openxmlformats.org/wordprocessingml/2006/main">
        <w:t xml:space="preserve">১/ "যীচু খ্ৰীষ্টৰ দ্বাৰা বিজয়"।</w:t>
      </w:r>
    </w:p>
    <w:p w14:paraId="78E0E1BF" w14:textId="77777777" w:rsidR="000F7377" w:rsidRDefault="000F7377"/>
    <w:p w14:paraId="66416401" w14:textId="77777777" w:rsidR="000F7377" w:rsidRDefault="000F7377">
      <w:r xmlns:w="http://schemas.openxmlformats.org/wordprocessingml/2006/main">
        <w:t xml:space="preserve">২/ "ঈশ্বৰক ধন্যবাদ দিয়া"।</w:t>
      </w:r>
    </w:p>
    <w:p w14:paraId="75A671DF" w14:textId="77777777" w:rsidR="000F7377" w:rsidRDefault="000F7377"/>
    <w:p w14:paraId="0D6B6D5A" w14:textId="77777777" w:rsidR="000F7377" w:rsidRDefault="000F7377">
      <w:r xmlns:w="http://schemas.openxmlformats.org/wordprocessingml/2006/main">
        <w:t xml:space="preserve">১/ ফিলিপীয়া ৪:১৩ - মোক শক্তিশালী কৰা খ্ৰীষ্টৰ দ্বাৰাই মই সকলো কৰিব পাৰো।</w:t>
      </w:r>
    </w:p>
    <w:p w14:paraId="6D4EDA8D" w14:textId="77777777" w:rsidR="000F7377" w:rsidRDefault="000F7377"/>
    <w:p w14:paraId="052350A8" w14:textId="77777777" w:rsidR="000F7377" w:rsidRDefault="000F7377">
      <w:r xmlns:w="http://schemas.openxmlformats.org/wordprocessingml/2006/main">
        <w:t xml:space="preserve">২/ গীতমালা ১১৮:১৪ - প্ৰভু মোৰ শক্তি আৰু মোৰ গীত; তেওঁ মোৰ পৰিত্ৰাণ হৈ পৰিছে।</w:t>
      </w:r>
    </w:p>
    <w:p w14:paraId="36D9F335" w14:textId="77777777" w:rsidR="000F7377" w:rsidRDefault="000F7377"/>
    <w:p w14:paraId="6253F83E" w14:textId="77777777" w:rsidR="000F7377" w:rsidRDefault="000F7377">
      <w:r xmlns:w="http://schemas.openxmlformats.org/wordprocessingml/2006/main">
        <w:t xml:space="preserve">1 Corinthians 15:58 এতেকে, হে মোৰ প্ৰিয় ভাইসকল, তোমালোক দৃঢ়, অচল, প্ৰভুৰ কামত সদায় প্ৰচুৰ হৈ থাকক, কিয়নো তোমালোকে জানো যে প্ৰভুত তোমালোকৰ পৰিশ্ৰম অসাৰ নহয়।</w:t>
      </w:r>
    </w:p>
    <w:p w14:paraId="4A674102" w14:textId="77777777" w:rsidR="000F7377" w:rsidRDefault="000F7377"/>
    <w:p w14:paraId="7635C570" w14:textId="77777777" w:rsidR="000F7377" w:rsidRDefault="000F7377">
      <w:r xmlns:w="http://schemas.openxmlformats.org/wordprocessingml/2006/main">
        <w:t xml:space="preserve">বিশ্বাসীসকলে অটল আৰু প্ৰভুৰ সেৱাৰ প্ৰতি দায়বদ্ধ হৈ থকা উচিত, কাৰণ তেওঁলোকৰ প্ৰচেষ্টা অসাৰ নহয়।</w:t>
      </w:r>
    </w:p>
    <w:p w14:paraId="07E4401E" w14:textId="77777777" w:rsidR="000F7377" w:rsidRDefault="000F7377"/>
    <w:p w14:paraId="5A7C7E10" w14:textId="77777777" w:rsidR="000F7377" w:rsidRDefault="000F7377">
      <w:r xmlns:w="http://schemas.openxmlformats.org/wordprocessingml/2006/main">
        <w:t xml:space="preserve">১/ প্ৰচুৰ বিশ্বাস: অটল প্ৰতিশ্ৰুতিৰ পথ</w:t>
      </w:r>
    </w:p>
    <w:p w14:paraId="74FD0A5E" w14:textId="77777777" w:rsidR="000F7377" w:rsidRDefault="000F7377"/>
    <w:p w14:paraId="2A83C132" w14:textId="77777777" w:rsidR="000F7377" w:rsidRDefault="000F7377">
      <w:r xmlns:w="http://schemas.openxmlformats.org/wordprocessingml/2006/main">
        <w:t xml:space="preserve">২/ অটল সেৱা: বিশ্বাসী শ্ৰমৰ ফল</w:t>
      </w:r>
    </w:p>
    <w:p w14:paraId="1B97572F" w14:textId="77777777" w:rsidR="000F7377" w:rsidRDefault="000F7377"/>
    <w:p w14:paraId="17F86C82" w14:textId="77777777" w:rsidR="000F7377" w:rsidRDefault="000F7377">
      <w:r xmlns:w="http://schemas.openxmlformats.org/wordprocessingml/2006/main">
        <w:t xml:space="preserve">১/ ইব্ৰী ১০:২৩-২৪ - আহক আমি আমাৰ বিশ্বাসৰ স্বীকাৰোক্তিক লৰচৰ নকৰাকৈ ধৰি ৰাখোঁ; (কিয়নো তেওঁ প্ৰতিজ্ঞা কৰা বিশ্বাসী;) আৰু আমি ইজনে সিজনক প্ৰেম আৰু সৎকৰ্মৰ বাবে উত্তেজিত কৰিবলৈ বিবেচনা কৰোঁহঁক।</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14:paraId="019F66A8" w14:textId="77777777" w:rsidR="000F7377" w:rsidRDefault="000F7377"/>
    <w:p w14:paraId="19189625" w14:textId="77777777" w:rsidR="000F7377" w:rsidRDefault="000F7377">
      <w:r xmlns:w="http://schemas.openxmlformats.org/wordprocessingml/2006/main">
        <w:t xml:space="preserve">১ কৰিন্থীয়া ১৬ পদ হৈছে পৌলে কৰিন্থীয়াসকললৈ লিখা প্ৰথম পত্ৰৰ ষোড়শ আৰু অন্তিম অধ্যায়। এই অধ্যায়ত পৌলে কৰিন্থীয়া বিশ্বাসীসকলক বিভিন্ন নিৰ্দেশনা আৰু অভিবাদন আগবঢ়াইছে।</w:t>
      </w:r>
    </w:p>
    <w:p w14:paraId="5F44D1E5" w14:textId="77777777" w:rsidR="000F7377" w:rsidRDefault="000F7377"/>
    <w:p w14:paraId="6E3530D4" w14:textId="77777777" w:rsidR="000F7377" w:rsidRDefault="000F7377">
      <w:r xmlns:w="http://schemas.openxmlformats.org/wordprocessingml/2006/main">
        <w:t xml:space="preserve">১ম অনুচ্ছেদ: পৌলে কৰিন্থীয়া বিশ্বাসীসকলক যিৰূচালেমত পবিত্ৰ লোকসকলৰ বাবে বিশেষ প্ৰসাদ কেনেকৈ সংগ্ৰহ কৰিব লাগে সেই বিষয়ে নিৰ্দেশ দিছে। তেওঁ তেওঁলোকক পৰামৰ্শ দিয়ে যে তেওঁলোকৰ সমৃদ্ধি অনুসৰি প্ৰতি সপ্তাহত তেওঁলোকৰ আয়ৰ এটা অংশ আঁতৰাই ৰাখক যাতে তেওঁ আহিলে শেষ মুহূৰ্তত সংগ্ৰহৰ প্ৰয়োজন নহয় (১ কৰিন্থীয়া ১৬:১-৩)। পৌলে কৰিন্থীয়াৰ পৰা অহা প্ৰতিনিধিসকলক এই উদাৰ উপহাৰ প্ৰদান কৰাৰ সময়ত তেওঁলোকৰ লগত যাবলৈ ইচ্ছা প্ৰকাশ কৰিছে, কিয়নো তেওঁ মেচিডোনিয়াৰ মাজেৰে পাৰ হৈ তেওঁলোকৰ ওচৰলৈ যোৱাৰ পৰিকল্পনা কৰিছে (১ কৰিন্থীয়া ১৬:৪-৬)।</w:t>
      </w:r>
    </w:p>
    <w:p w14:paraId="099F31C6" w14:textId="77777777" w:rsidR="000F7377" w:rsidRDefault="000F7377"/>
    <w:p w14:paraId="3B453D0A" w14:textId="77777777" w:rsidR="000F7377" w:rsidRDefault="000F7377">
      <w:r xmlns:w="http://schemas.openxmlformats.org/wordprocessingml/2006/main">
        <w:t xml:space="preserve">২য় অনুচ্ছেদ: পৌলে তেওঁৰ ভ্ৰমণ পৰিকল্পনাৰ বিষয়ে আলোচনা কৰিছে আৰু পেন্টাকোষ্টলৈকে ইফিচত থকাৰ উদ্দেশ্য প্ৰকাশ কৰিছে কাৰণ তাত ফলপ্ৰসূ পৰিচৰ্যাৰ সুযোগ মুকলি হৈছে (১ কৰিন্থীয়া ১৬:৮-৯)। তেওঁ কৰিন্থীয়া বিশ্বাসীসকলক সজাগ হ’বলৈ, নিজৰ বিশ্বাসত দৃঢ় হ’বলৈ, মানুহৰ দৰে কাম কৰিবলৈ আৰু শক্তিশালী হ’বলৈ আহ্বান জনাইছে (১ কৰিন্থীয়া ১৬:১৩)। তেওঁ তেওঁলোকক সকলো কাম মৰমেৰে কৰিবলৈ উৎসাহিত কৰে।</w:t>
      </w:r>
    </w:p>
    <w:p w14:paraId="6A4386BE" w14:textId="77777777" w:rsidR="000F7377" w:rsidRDefault="000F7377"/>
    <w:p w14:paraId="3B950642" w14:textId="77777777" w:rsidR="000F7377" w:rsidRDefault="000F7377">
      <w:r xmlns:w="http://schemas.openxmlformats.org/wordprocessingml/2006/main">
        <w:t xml:space="preserve">তৃতীয় অনুচ্ছেদ: ব্যক্তিগত শুভেচ্ছা আৰু নিৰ্দেশনাৰে অধ্যায়টোৰ সামৰণি পৰে। পৌলে ষ্টিফানাছ, ফৰ্টুনাটাছ আৰু আখাইকাক তেওঁলোকৰ বিশ্বাসী সেৱাৰ বাবে প্ৰশংসা কৰে আৰু কৰিন্থীয়া মণ্ডলীক এনে নেতাসকলৰ ওচৰত স্বেচ্ছাই নিজকে বশ কৰিবলৈ উৎসাহিত কৰে (১ কৰিন্থীয়া ১৬:১৫-১৮)। তেওঁ আকিলা আৰু প্ৰিস্কিলাৰ সৈতে এছিয়াৰ মণ্ডলীৰ পৰা শুভেচ্ছা পঠায়। শেষত তেওঁ এই কথাত জোৰ দি সামৰণি মাৰে যে তেওঁৰ প্ৰেম খ্ৰীষ্ট যীচুত থকা সকলোৰে লগত আছে (১ কৰিন্থীয়া ১৬:১৯-২৪)।</w:t>
      </w:r>
    </w:p>
    <w:p w14:paraId="5F1DE6A5" w14:textId="77777777" w:rsidR="000F7377" w:rsidRDefault="000F7377"/>
    <w:p w14:paraId="19262B86" w14:textId="77777777" w:rsidR="000F7377" w:rsidRDefault="000F7377">
      <w:r xmlns:w="http://schemas.openxmlformats.org/wordprocessingml/2006/main">
        <w:t xml:space="preserve">সামৰণিত প্ৰথম কৰিন্থীয়াৰ ষোল্লটা অধ্যায়ত পৌলৰ পৰা বিভিন্ন ব্যৱহাৰিক নিৰ্দেশনা আৰু অভিবাদন সন্নিবিষ্ট কৰা হৈছে। তেওঁ যিৰূচালেমৰ পবিত্ৰ লোকসকলৰ বাবে প্ৰসাদ সংগ্ৰহ কৰাৰ পৰামৰ্শ দিয়ে আৰু ইয়াৰ সংগ্ৰহৰ বিষয়ে নিৰ্দেশনাও দিয়ে। কৰিন্থত থকা বিশ্বাসীসকলক তেওঁলোকৰ বিশ্বাসত অটল থাকিবলৈ আহ্বান জনোৱাৰ সময়তে তেওঁ নিজৰ ভ্ৰমণ পৰিকল্পনাৰ বিষয়ে শ্বেয়াৰ কৰে। অধ্যায়টোৰ শেষত ব্যক্তিগত প্ৰশংসা, অন্য মণ্ডলীৰ পৰা শুভেচ্ছা আৰু খ্ৰীষ্ট যীচুত থকা সকলোৰে প্ৰতি পৌলৰ প্ৰেমৰ চূড়ান্ত প্ৰকাশ। এই অধ্যায়টোৱে সামৰণি উপদেশ হিচাপে কাম কৰে, </w:t>
      </w:r>
      <w:r xmlns:w="http://schemas.openxmlformats.org/wordprocessingml/2006/main">
        <w:lastRenderedPageBreak xmlns:w="http://schemas.openxmlformats.org/wordprocessingml/2006/main"/>
      </w:r>
      <w:r xmlns:w="http://schemas.openxmlformats.org/wordprocessingml/2006/main">
        <w:t xml:space="preserve">ব্যৱহাৰিক বিষয়ৰ গুৰুত্ব, বিশ্বাসীসকলৰ শৰীৰৰ ভিতৰত ঐক্য আৰু কৰিন্থীয়া মণ্ডলীৰ প্ৰতি পৌলৰ মৰম প্ৰকাশ কৰে।</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১ কৰিন্থীয়া ১৬:১ পবিত্ৰ লোকসকলৰ বাবে সংগ্ৰহৰ বিষয়ে মই গালাতিয়াৰ মণ্ডলীবোৰক যিদৰে আজ্ঞা দিলোঁ, তোমালোকে তেনেকৈ কৰা।</w:t>
      </w:r>
    </w:p>
    <w:p w14:paraId="3ABAB8F3" w14:textId="77777777" w:rsidR="000F7377" w:rsidRDefault="000F7377"/>
    <w:p w14:paraId="28561501" w14:textId="77777777" w:rsidR="000F7377" w:rsidRDefault="000F7377">
      <w:r xmlns:w="http://schemas.openxmlformats.org/wordprocessingml/2006/main">
        <w:t xml:space="preserve">পৌলে কৰিন্থীয়া মণ্ডলীক নিৰ্দেশ দিছে যে তেওঁ গালাতিয়াৰ মণ্ডলীক দিয়া একে নিৰ্দেশনা অনুসৰণ কৰি পবিত্ৰ লোকসকলৰ বাবে সংগ্ৰহত অৰিহণা যোগাওক।</w:t>
      </w:r>
    </w:p>
    <w:p w14:paraId="09707FDD" w14:textId="77777777" w:rsidR="000F7377" w:rsidRDefault="000F7377"/>
    <w:p w14:paraId="3BE5F31D" w14:textId="77777777" w:rsidR="000F7377" w:rsidRDefault="000F7377">
      <w:r xmlns:w="http://schemas.openxmlformats.org/wordprocessingml/2006/main">
        <w:t xml:space="preserve">১/ দানৰ শক্তি: আনক দান কৰিলে কেনেকৈ পাৰ্থক্য আহিব পাৰে</w:t>
      </w:r>
    </w:p>
    <w:p w14:paraId="7FAC715A" w14:textId="77777777" w:rsidR="000F7377" w:rsidRDefault="000F7377"/>
    <w:p w14:paraId="15859763" w14:textId="77777777" w:rsidR="000F7377" w:rsidRDefault="000F7377">
      <w:r xmlns:w="http://schemas.openxmlformats.org/wordprocessingml/2006/main">
        <w:t xml:space="preserve">২/ সন্তসকল কোন? সন্ত হোৱাৰ অৰ্থ কি পৰীক্ষা কৰা</w:t>
      </w:r>
    </w:p>
    <w:p w14:paraId="410D7706" w14:textId="77777777" w:rsidR="000F7377" w:rsidRDefault="000F7377"/>
    <w:p w14:paraId="3C9BF4A6" w14:textId="77777777" w:rsidR="000F7377" w:rsidRDefault="000F7377">
      <w:r xmlns:w="http://schemas.openxmlformats.org/wordprocessingml/2006/main">
        <w:t xml:space="preserve">১/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নিজেই কৈছিল, ‘দান দিয়াতকৈ দিয়াটোৱেই অধিক ধন্য পোৱা.'"</w:t>
      </w:r>
    </w:p>
    <w:p w14:paraId="46056B7B" w14:textId="77777777" w:rsidR="000F7377" w:rsidRDefault="000F7377"/>
    <w:p w14:paraId="58F92C18" w14:textId="77777777" w:rsidR="000F7377" w:rsidRDefault="000F7377">
      <w:r xmlns:w="http://schemas.openxmlformats.org/wordprocessingml/2006/main">
        <w:t xml:space="preserve">২) গালাতীয়া ৬:১০ - “তেন্তে, আমি যেনেকৈ সুযোগ পাওঁ, আমি সকলোৰে আৰু বিশেষকৈ বিশ্বাসৰ ঘৰৰ লোকসকলৰ বাবে ভাল কাম কৰোঁহঁক।”</w:t>
      </w:r>
    </w:p>
    <w:p w14:paraId="6A1D6976" w14:textId="77777777" w:rsidR="000F7377" w:rsidRDefault="000F7377"/>
    <w:p w14:paraId="0563BE6B" w14:textId="77777777" w:rsidR="000F7377" w:rsidRDefault="000F7377">
      <w:r xmlns:w="http://schemas.openxmlformats.org/wordprocessingml/2006/main">
        <w:t xml:space="preserve">১ কৰিন্থীয়া ১৬:২ সপ্তাহৰ প্ৰথম দিনা তোমালোকৰ প্ৰত্যেকেই ঈশ্বৰে তেওঁক সফল কৰি দিয়াৰ দৰে তেওঁৰ কাষত ভঁৰাল কৰি ৰাখক, যাতে মই অহাৰ সময়ত কোনো গোট নাথাকে।</w:t>
      </w:r>
    </w:p>
    <w:p w14:paraId="5E8CCD96" w14:textId="77777777" w:rsidR="000F7377" w:rsidRDefault="000F7377"/>
    <w:p w14:paraId="5AB7CE9B" w14:textId="77777777" w:rsidR="000F7377" w:rsidRDefault="000F7377">
      <w:r xmlns:w="http://schemas.openxmlformats.org/wordprocessingml/2006/main">
        <w:t xml:space="preserve">এই পদটোৱে খ্ৰীষ্টানসকলক দেওবাৰে যি উপাৰ্জন কৰে তাৰ এটা অংশ মণ্ডলীৰ বাবে আঁতৰাই ৰাখিবলৈ উৎসাহিত কৰে, যাতে পৌল আহিলে ধন সংগ্ৰহ কৰিবলগীয়া নহয়।</w:t>
      </w:r>
    </w:p>
    <w:p w14:paraId="587DE55A" w14:textId="77777777" w:rsidR="000F7377" w:rsidRDefault="000F7377"/>
    <w:p w14:paraId="70D48DC0" w14:textId="77777777" w:rsidR="000F7377" w:rsidRDefault="000F7377">
      <w:r xmlns:w="http://schemas.openxmlformats.org/wordprocessingml/2006/main">
        <w:t xml:space="preserve">১: ঈশ্বৰে আমাক কাম কৰাৰ ক্ষমতাৰে আশীৰ্বাদ দিছে, গতিকে আহক আমি ইয়াক তেওঁৰ মণ্ডলীলৈ অৰিহণা যোগাবলৈ ব্যৱহাৰ কৰোঁ।</w:t>
      </w:r>
    </w:p>
    <w:p w14:paraId="254EF9B6" w14:textId="77777777" w:rsidR="000F7377" w:rsidRDefault="000F7377"/>
    <w:p w14:paraId="61CE7170" w14:textId="77777777" w:rsidR="000F7377" w:rsidRDefault="000F7377">
      <w:r xmlns:w="http://schemas.openxmlformats.org/wordprocessingml/2006/main">
        <w:t xml:space="preserve">২:দানৰ ক্ষেত্ৰত উদাৰতা প্ৰকৃত শিষ্যত্বৰ চিন।</w:t>
      </w:r>
    </w:p>
    <w:p w14:paraId="47E2C9FA" w14:textId="77777777" w:rsidR="000F7377" w:rsidRDefault="000F7377"/>
    <w:p w14:paraId="626B5210" w14:textId="77777777" w:rsidR="000F7377" w:rsidRDefault="000F7377">
      <w:r xmlns:w="http://schemas.openxmlformats.org/wordprocessingml/2006/main">
        <w:t xml:space="preserve">1: Luke 6:38 - "দান কৰক, আৰু তোমালোকক দিয়া হ'ব; ভাল জোখ, হেঁচা মাৰি ধৰি, জোকাৰি, আৰু লৰচৰ কৰি, মানুহে তোমালোকৰ বুকুত দিব। কিয়নো তোমালোকে যিমান জোখ লবা, সেই জোখেৰে তোমালোকক দিয়া হ'ব।" তোমালোকক আকৌ জুখিব লাগে।"</w:t>
      </w:r>
    </w:p>
    <w:p w14:paraId="4A380C46" w14:textId="77777777" w:rsidR="000F7377" w:rsidRDefault="000F7377"/>
    <w:p w14:paraId="633BB8D0" w14:textId="77777777" w:rsidR="000F7377" w:rsidRDefault="000F7377">
      <w:r xmlns:w="http://schemas.openxmlformats.org/wordprocessingml/2006/main">
        <w:t xml:space="preserve">২: ২ কৰিন্থীয়া ৯:৭ - "প্ৰত্যেক মানুহে নিজৰ হৃদয়ত যিদৰে ইচ্ছা কৰে, তেনেকৈয়ে দান কৰক; অনিচ্ছা বা আৱশ্যকতাত নহয়; কিয়নো ঈশ্বৰে আনন্দময় দানকাৰীক প্ৰেম কৰে।"</w:t>
      </w:r>
    </w:p>
    <w:p w14:paraId="052DE62C" w14:textId="77777777" w:rsidR="000F7377" w:rsidRDefault="000F7377"/>
    <w:p w14:paraId="4CE3DAF5" w14:textId="77777777" w:rsidR="000F7377" w:rsidRDefault="000F7377">
      <w:r xmlns:w="http://schemas.openxmlformats.org/wordprocessingml/2006/main">
        <w:t xml:space="preserve">1 Corinthians 16:3 আৰু যেতিয়া মই আহিম, তোমালোকে তোমালোকৰ চিঠিৰ দ্বাৰা অনুমোদন কৰা, মই তেওঁলোকক তোমালোকৰ উদাৰতা যিৰূচালেমলৈ আনিবলৈ পঠাম।</w:t>
      </w:r>
    </w:p>
    <w:p w14:paraId="5C53D2F3" w14:textId="77777777" w:rsidR="000F7377" w:rsidRDefault="000F7377"/>
    <w:p w14:paraId="16D0AE57" w14:textId="77777777" w:rsidR="000F7377" w:rsidRDefault="000F7377">
      <w:r xmlns:w="http://schemas.openxmlformats.org/wordprocessingml/2006/main">
        <w:t xml:space="preserve">পৌলে কৰিন্থীয়াসকলক আৰ্থিক বৰঙণি লৈ যিৰূচালেমলৈ এজন প্ৰতিনিধি পঠিয়াবলৈ আহ্বান জনাইছে।</w:t>
      </w:r>
    </w:p>
    <w:p w14:paraId="5EBCEEF5" w14:textId="77777777" w:rsidR="000F7377" w:rsidRDefault="000F7377"/>
    <w:p w14:paraId="1128256B" w14:textId="77777777" w:rsidR="000F7377" w:rsidRDefault="000F7377">
      <w:r xmlns:w="http://schemas.openxmlformats.org/wordprocessingml/2006/main">
        <w:t xml:space="preserve">১/ ঈশ্বৰৰ কামত আৰ্থিক দানৰ গুৰুত্ব।</w:t>
      </w:r>
    </w:p>
    <w:p w14:paraId="4C302960" w14:textId="77777777" w:rsidR="000F7377" w:rsidRDefault="000F7377"/>
    <w:p w14:paraId="6EB027DB" w14:textId="77777777" w:rsidR="000F7377" w:rsidRDefault="000F7377">
      <w:r xmlns:w="http://schemas.openxmlformats.org/wordprocessingml/2006/main">
        <w:t xml:space="preserve">২/ আনৰ প্ৰয়োজনীয়তাৰ যত্ন লোৱাৰ দায়িত্ব গীৰ্জাৰ।</w:t>
      </w:r>
    </w:p>
    <w:p w14:paraId="76F5F08B" w14:textId="77777777" w:rsidR="000F7377" w:rsidRDefault="000F7377"/>
    <w:p w14:paraId="541A0B97" w14:textId="77777777" w:rsidR="000F7377" w:rsidRDefault="000F7377">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14:paraId="063B8CE1" w14:textId="77777777" w:rsidR="000F7377" w:rsidRDefault="000F7377"/>
    <w:p w14:paraId="3598523B" w14:textId="77777777" w:rsidR="000F7377" w:rsidRDefault="000F7377">
      <w:r xmlns:w="http://schemas.openxmlformats.org/wordprocessingml/2006/main">
        <w:t xml:space="preserve">২) পাঁচনিৰ কৰ্ম ২:৪৪-৪৫ - "আৰু বিশ্বাস কৰা সকলোৱে একেলগে আছিল, আৰু সকলো বস্তু সাধাৰণ আছিল; আৰু নিজৰ সম্পত্তি আৰু সম্পত্তি বিক্ৰী কৰি সকলো মানুহৰ প্ৰয়োজন অনুসৰি বিভাজিত কৰিছিল।"</w:t>
      </w:r>
    </w:p>
    <w:p w14:paraId="2F9767A5" w14:textId="77777777" w:rsidR="000F7377" w:rsidRDefault="000F7377"/>
    <w:p w14:paraId="5E6FDFFC" w14:textId="77777777" w:rsidR="000F7377" w:rsidRDefault="000F7377">
      <w:r xmlns:w="http://schemas.openxmlformats.org/wordprocessingml/2006/main">
        <w:t xml:space="preserve">১ কৰিন্থীয়া ১৬:৪ আৰু যদি মইও যোৱা উচিত হয়, তেন্তে তেওঁলোকে মোৰ লগত যাব।</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 পৌলে কৰিন্থীয়াসকলক কৈছে যে যদি তেওঁৰ বাবে ক’ৰবালৈ যোৱাটো উপযুক্ত হয়, তেন্তে তেওঁলোকে তেওঁৰ লগত যোৱা উচিত।</w:t>
      </w:r>
    </w:p>
    <w:p w14:paraId="40BCB22B" w14:textId="77777777" w:rsidR="000F7377" w:rsidRDefault="000F7377"/>
    <w:p w14:paraId="220C0353" w14:textId="77777777" w:rsidR="000F7377" w:rsidRDefault="000F7377">
      <w:r xmlns:w="http://schemas.openxmlformats.org/wordprocessingml/2006/main">
        <w:t xml:space="preserve">১/ ঈশ্বৰে আমাক তেওঁৰ কামত তেওঁৰ লগত থাকিবলৈ মাতিছে</w:t>
      </w:r>
    </w:p>
    <w:p w14:paraId="41E8499D" w14:textId="77777777" w:rsidR="000F7377" w:rsidRDefault="000F7377"/>
    <w:p w14:paraId="075CEA4C" w14:textId="77777777" w:rsidR="000F7377" w:rsidRDefault="000F7377">
      <w:r xmlns:w="http://schemas.openxmlformats.org/wordprocessingml/2006/main">
        <w:t xml:space="preserve">২/ ঈশ্বৰৰ ৰাজ্যৰ বাবে একেলগে সেৱা কৰা</w:t>
      </w:r>
    </w:p>
    <w:p w14:paraId="12952C6B" w14:textId="77777777" w:rsidR="000F7377" w:rsidRDefault="000F7377"/>
    <w:p w14:paraId="7FD5D14B" w14:textId="77777777" w:rsidR="000F7377" w:rsidRDefault="000F7377">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14:paraId="48CB34F0" w14:textId="77777777" w:rsidR="000F7377" w:rsidRDefault="000F7377"/>
    <w:p w14:paraId="36BABD6B" w14:textId="77777777" w:rsidR="000F7377" w:rsidRDefault="000F7377">
      <w:r xmlns:w="http://schemas.openxmlformats.org/wordprocessingml/2006/main">
        <w:t xml:space="preserve">২) মথি ২৫:৩৪-৩৬ - তেতিয়া ৰজাই নিজৰ সোঁহাতে থকা তেওঁলোকক ক’ব, “হে মোৰ পিতৃৰ ধন্যসকল আহক, জগতৰ জন্মৰ পৰা তোমালোকৰ বাবে প্ৰস্তুত কৰা ৰাজ্যৰ অধিকাৰী হওক; মোক আহাৰ দিলে, মই পিয়াহ লাগিছিল, আৰু তোমালোকে মোক পানী দিলে, মই বিদেশী আছিলো, আৰু তোমালোকে মোক ঘৰত লৈ গ’লা।</w:t>
      </w:r>
    </w:p>
    <w:p w14:paraId="350190BB" w14:textId="77777777" w:rsidR="000F7377" w:rsidRDefault="000F7377"/>
    <w:p w14:paraId="181A2E21" w14:textId="77777777" w:rsidR="000F7377" w:rsidRDefault="000F7377">
      <w:r xmlns:w="http://schemas.openxmlformats.org/wordprocessingml/2006/main">
        <w:t xml:space="preserve">1 Corinthians 16:5 এতিয়া মই যেতিয়া মেচিডনিয়াৰ মাজেৰে যাম, তেতিয়া মই আপোনালোকৰ ওচৰলৈ আহিম;</w:t>
      </w:r>
    </w:p>
    <w:p w14:paraId="3F685372" w14:textId="77777777" w:rsidR="000F7377" w:rsidRDefault="000F7377"/>
    <w:p w14:paraId="205623BE" w14:textId="77777777" w:rsidR="000F7377" w:rsidRDefault="000F7377">
      <w:r xmlns:w="http://schemas.openxmlformats.org/wordprocessingml/2006/main">
        <w:t xml:space="preserve">পৌলে কৰিন্থীয়াসকলক লগ কৰিবলৈ যোৱাৰ পথত মেচিদনিয়াৰ মাজেৰে পাৰ হ’বলৈ পৰিকল্পনা কৰিছে।</w:t>
      </w:r>
    </w:p>
    <w:p w14:paraId="23A5F602" w14:textId="77777777" w:rsidR="000F7377" w:rsidRDefault="000F7377"/>
    <w:p w14:paraId="30DB773B" w14:textId="77777777" w:rsidR="000F7377" w:rsidRDefault="000F7377">
      <w:r xmlns:w="http://schemas.openxmlformats.org/wordprocessingml/2006/main">
        <w:t xml:space="preserve">১/ প্ৰতিকূলতাৰ সন্মুখীন হৈ অধ্যৱসায় কৰক: পৌলৰ কৰিন্থীয়ালৈ যোৱা যাত্ৰা</w:t>
      </w:r>
    </w:p>
    <w:p w14:paraId="6E79D75D" w14:textId="77777777" w:rsidR="000F7377" w:rsidRDefault="000F7377"/>
    <w:p w14:paraId="53480F2F" w14:textId="77777777" w:rsidR="000F7377" w:rsidRDefault="000F7377">
      <w:r xmlns:w="http://schemas.openxmlformats.org/wordprocessingml/2006/main">
        <w:t xml:space="preserve">২/ লক্ষ্য আৰু পৰিকল্পনাৰ মূল্য: কৰিন্থীয়ালৈ পৌলৰ যাত্ৰা</w:t>
      </w:r>
    </w:p>
    <w:p w14:paraId="0E7B566B" w14:textId="77777777" w:rsidR="000F7377" w:rsidRDefault="000F7377"/>
    <w:p w14:paraId="2CAF0045" w14:textId="77777777" w:rsidR="000F7377" w:rsidRDefault="000F7377">
      <w:r xmlns:w="http://schemas.openxmlformats.org/wordprocessingml/2006/main">
        <w:t xml:space="preserve">১/ ফিলিপীয়া ৪:১৩ - "মোক শক্তিশালী কৰা খ্ৰীষ্টৰ দ্বাৰাই মই সকলো কৰিব পাৰো।"</w:t>
      </w:r>
    </w:p>
    <w:p w14:paraId="50AA0FC9" w14:textId="77777777" w:rsidR="000F7377" w:rsidRDefault="000F7377"/>
    <w:p w14:paraId="272C7F1E" w14:textId="77777777" w:rsidR="000F7377" w:rsidRDefault="000F7377">
      <w:r xmlns:w="http://schemas.openxmlformats.org/wordprocessingml/2006/main">
        <w:t xml:space="preserve">২) ৰোমীয়া ৮:৩৭ - "নহয়, এই সকলো বিষয়ত আমি আমাক প্ৰেম কৰাজনৰ দ্বাৰাই অধিক জয়ী হওঁ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Corinthians 16:6 আৰু হয়তো মই তোমালোকৰ লগত থাকিম, আৰু শীতকাল কটাম, যাতে তোমালোকে মোক মোৰ যাত্ৰাত লৈ যাবা।</w:t>
      </w:r>
    </w:p>
    <w:p w14:paraId="543FBB28" w14:textId="77777777" w:rsidR="000F7377" w:rsidRDefault="000F7377"/>
    <w:p w14:paraId="2BFBD6E2" w14:textId="77777777" w:rsidR="000F7377" w:rsidRDefault="000F7377">
      <w:r xmlns:w="http://schemas.openxmlformats.org/wordprocessingml/2006/main">
        <w:t xml:space="preserve">পৌলে শীতকালৰ বাবে কৰিন্থীয়াসকলৰ লগত থকাৰ কথা চিন্তা কৰিছে আৰু তেওঁলোকে তেওঁক পৰৱৰ্তী গন্তব্যস্থানলৈ যাতায়তৰ ব্যৱস্থা কৰিব লাগিব।</w:t>
      </w:r>
    </w:p>
    <w:p w14:paraId="776F5E69" w14:textId="77777777" w:rsidR="000F7377" w:rsidRDefault="000F7377"/>
    <w:p w14:paraId="0685D8D6" w14:textId="77777777" w:rsidR="000F7377" w:rsidRDefault="000F7377">
      <w:r xmlns:w="http://schemas.openxmlformats.org/wordprocessingml/2006/main">
        <w:t xml:space="preserve">১/ ঈশ্বৰে আমাক আতিথ্য আৰু উদাৰতাৰ বাবে মাতে, আনকি আমি নজনা লোকসকলৰ প্ৰতিও।</w:t>
      </w:r>
    </w:p>
    <w:p w14:paraId="57DC326D" w14:textId="77777777" w:rsidR="000F7377" w:rsidRDefault="000F7377"/>
    <w:p w14:paraId="358771A4" w14:textId="77777777" w:rsidR="000F7377" w:rsidRDefault="000F7377">
      <w:r xmlns:w="http://schemas.openxmlformats.org/wordprocessingml/2006/main">
        <w:t xml:space="preserve">২/ আমি আনৰ সেৱা কৰিবলৈ ইচ্ছুক হ’ব লাগিব, যদিও ইয়াৰ বাবে আমাৰ ফালৰ পৰা ত্যাগৰ প্ৰয়োজন হয়।</w:t>
      </w:r>
    </w:p>
    <w:p w14:paraId="281F6597" w14:textId="77777777" w:rsidR="000F7377" w:rsidRDefault="000F7377"/>
    <w:p w14:paraId="5789107F" w14:textId="77777777" w:rsidR="000F7377" w:rsidRDefault="000F7377">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14:paraId="404AAC48" w14:textId="77777777" w:rsidR="000F7377" w:rsidRDefault="000F7377"/>
    <w:p w14:paraId="0BC01F53" w14:textId="77777777" w:rsidR="000F7377" w:rsidRDefault="000F7377">
      <w:r xmlns:w="http://schemas.openxmlformats.org/wordprocessingml/2006/main">
        <w:t xml:space="preserve">২) মথি ১০:৪২ - "আৰু যি কোনোৱে এই সৰু ল'ৰা-ছোৱালীৰ এজনক শিষ্য হোৱাৰ কাৰণে ঠাণ্ডা পানীৰ কাপ এটাও দিয়ে, মই তোমালোকক সঁচাকৈয়ে কওঁ, তেওঁ কেতিয়াও নিজৰ পুৰস্কাৰ হেৰুৱাব নোৱাৰে।"</w:t>
      </w:r>
    </w:p>
    <w:p w14:paraId="647E6C78" w14:textId="77777777" w:rsidR="000F7377" w:rsidRDefault="000F7377"/>
    <w:p w14:paraId="61143612" w14:textId="77777777" w:rsidR="000F7377" w:rsidRDefault="000F7377">
      <w:r xmlns:w="http://schemas.openxmlformats.org/wordprocessingml/2006/main">
        <w:t xml:space="preserve">১ কৰিন্থীয়া ১৬:৭ কিয়নো মই এতিয়া বাটত তোমালোকক দেখা নাপাম; কিন্তু প্ৰভুৱে অনুমতি দিলে তোমালোকৰ লগত কিছু সময় থাকিম বুলি বিশ্বাস কৰোঁ।</w:t>
      </w:r>
    </w:p>
    <w:p w14:paraId="5F6B41C1" w14:textId="77777777" w:rsidR="000F7377" w:rsidRDefault="000F7377"/>
    <w:p w14:paraId="30C67490" w14:textId="77777777" w:rsidR="000F7377" w:rsidRDefault="000F7377">
      <w:r xmlns:w="http://schemas.openxmlformats.org/wordprocessingml/2006/main">
        <w:t xml:space="preserve">পৌলে কৰিন্থীয়াসকলৰ ওচৰলৈ যোৱাৰ ইচ্ছা প্ৰকাশ কৰিছে, কিন্তু স্বীকাৰ কৰিছে যে শেষত সেয়া ঈশ্বৰৰ ওপৰত নিৰ্ভৰশীল।</w:t>
      </w:r>
    </w:p>
    <w:p w14:paraId="48727DEC" w14:textId="77777777" w:rsidR="000F7377" w:rsidRDefault="000F7377"/>
    <w:p w14:paraId="6B5596C1" w14:textId="77777777" w:rsidR="000F7377" w:rsidRDefault="000F7377">
      <w:r xmlns:w="http://schemas.openxmlformats.org/wordprocessingml/2006/main">
        <w:t xml:space="preserve">১) ঈশ্বৰ নিয়ন্ত্ৰণত আছে: ১ কৰিন্থীয়া ১৬:৭ পদত পৌলৰ প্ৰভুৰ বশৱৰ্তী হোৱাৰ বিষয়ে চিন্তা কৰা।</w:t>
      </w:r>
    </w:p>
    <w:p w14:paraId="4D856A04" w14:textId="77777777" w:rsidR="000F7377" w:rsidRDefault="000F7377"/>
    <w:p w14:paraId="1240F7B1" w14:textId="77777777" w:rsidR="000F7377" w:rsidRDefault="000F7377">
      <w:r xmlns:w="http://schemas.openxmlformats.org/wordprocessingml/2006/main">
        <w:t xml:space="preserve">২/ ঈশ্বৰৰ ইচ্ছা আৰু আমাৰ পৰিকল্পনা: আমাৰ সপোনক ঈশ্বৰৰ প্ৰভিডেন্সৰ সৈতে কেনেকৈ সঠিকভাৱে একত্ৰিত কৰিব পাৰি।</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যাকোব ৪:১৫ - ইয়াৰ পৰিৱৰ্তে আপুনি কোৱা উচিত, “যদি প্ৰভুৱে ইচ্ছা কৰে, আমি জীয়াই থাকিম আৰু এইটো বা সেইটো কৰিম।”</w:t>
      </w:r>
    </w:p>
    <w:p w14:paraId="0B6FA48F" w14:textId="77777777" w:rsidR="000F7377" w:rsidRDefault="000F7377"/>
    <w:p w14:paraId="5508A9BC" w14:textId="77777777" w:rsidR="000F7377" w:rsidRDefault="000F7377">
      <w:r xmlns:w="http://schemas.openxmlformats.org/wordprocessingml/2006/main">
        <w:t xml:space="preserve">২/ হিতোপদেশ ১৬:৯ - মানুহৰ হৃদয়ে নিজৰ পথৰ পৰিকল্পনা কৰে, কিন্তু প্ৰভুৱে তেওঁৰ খোজবোৰ প্ৰতিষ্ঠা কৰে।</w:t>
      </w:r>
    </w:p>
    <w:p w14:paraId="48647C72" w14:textId="77777777" w:rsidR="000F7377" w:rsidRDefault="000F7377"/>
    <w:p w14:paraId="5206F183" w14:textId="77777777" w:rsidR="000F7377" w:rsidRDefault="000F7377">
      <w:r xmlns:w="http://schemas.openxmlformats.org/wordprocessingml/2006/main">
        <w:t xml:space="preserve">১ কৰিন্থীয়া ১৬:৮ কিন্তু মই ইফিচত পেন্টাকোষ্টলৈকে থাকিম।</w:t>
      </w:r>
    </w:p>
    <w:p w14:paraId="6F6C0F18" w14:textId="77777777" w:rsidR="000F7377" w:rsidRDefault="000F7377"/>
    <w:p w14:paraId="1F8C0A20" w14:textId="77777777" w:rsidR="000F7377" w:rsidRDefault="000F7377">
      <w:r xmlns:w="http://schemas.openxmlformats.org/wordprocessingml/2006/main">
        <w:t xml:space="preserve">পৌলে পেন্টাকোষ্টলৈকে ইফিচত থকাৰ পৰিকল্পনা কৰিছে: ২</w:t>
      </w:r>
    </w:p>
    <w:p w14:paraId="5A6D3195" w14:textId="77777777" w:rsidR="000F7377" w:rsidRDefault="000F7377"/>
    <w:p w14:paraId="2A1417AB" w14:textId="77777777" w:rsidR="000F7377" w:rsidRDefault="000F7377">
      <w:r xmlns:w="http://schemas.openxmlformats.org/wordprocessingml/2006/main">
        <w:t xml:space="preserve">১/ যিয়েই খৰচ নহওক কিয় ঈশ্বৰৰ ইচ্ছাত থকাৰ গুৰুত্ব।</w:t>
      </w:r>
    </w:p>
    <w:p w14:paraId="5FDCBC3B" w14:textId="77777777" w:rsidR="000F7377" w:rsidRDefault="000F7377"/>
    <w:p w14:paraId="322E1DB8" w14:textId="77777777" w:rsidR="000F7377" w:rsidRDefault="000F7377">
      <w:r xmlns:w="http://schemas.openxmlformats.org/wordprocessingml/2006/main">
        <w:t xml:space="preserve">২) ঈশ্বৰৰ সেৱাত সহনশীলতা আৰু ধৈৰ্য্যৰ গুৰুত্ব।</w:t>
      </w:r>
    </w:p>
    <w:p w14:paraId="2E36E01B" w14:textId="77777777" w:rsidR="000F7377" w:rsidRDefault="000F7377"/>
    <w:p w14:paraId="0A40317F" w14:textId="77777777" w:rsidR="000F7377" w:rsidRDefault="000F7377">
      <w:r xmlns:w="http://schemas.openxmlformats.org/wordprocessingml/2006/main">
        <w:t xml:space="preserve">২</w:t>
      </w:r>
    </w:p>
    <w:p w14:paraId="5BB785C4" w14:textId="77777777" w:rsidR="000F7377" w:rsidRDefault="000F7377"/>
    <w:p w14:paraId="2A93859F" w14:textId="77777777" w:rsidR="000F7377" w:rsidRDefault="000F7377">
      <w:r xmlns:w="http://schemas.openxmlformats.org/wordprocessingml/2006/main">
        <w:t xml:space="preserve">১/ ৰোমীয়া ৮:২৫ - "কিন্তু যদি আমি এতিয়াও যি নাই তাৰ বাবে আশা কৰোঁ, তেন্তে আমি ধৈৰ্য্যৰে অপেক্ষা কৰোঁ।"</w:t>
      </w:r>
    </w:p>
    <w:p w14:paraId="787A014C" w14:textId="77777777" w:rsidR="000F7377" w:rsidRDefault="000F7377"/>
    <w:p w14:paraId="7B90A6F5" w14:textId="77777777" w:rsidR="000F7377" w:rsidRDefault="000F7377">
      <w:r xmlns:w="http://schemas.openxmlformats.org/wordprocessingml/2006/main">
        <w:t xml:space="preserve">২) যাকোব ১:২-৩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14:paraId="77620A00" w14:textId="77777777" w:rsidR="000F7377" w:rsidRDefault="000F7377"/>
    <w:p w14:paraId="07268BBA" w14:textId="77777777" w:rsidR="000F7377" w:rsidRDefault="000F7377">
      <w:r xmlns:w="http://schemas.openxmlformats.org/wordprocessingml/2006/main">
        <w:t xml:space="preserve">1 Corinthians 16:9 কিয়নো মোৰ বাবে এটা মহান দুৱাৰ আৰু কাৰ্যকৰী দুৱাৰ মুকলি হৈছে, আৰু বহুত বিৰোধী আছে।</w:t>
      </w:r>
    </w:p>
    <w:p w14:paraId="6CCB1D6F" w14:textId="77777777" w:rsidR="000F7377" w:rsidRDefault="000F7377"/>
    <w:p w14:paraId="47351460" w14:textId="77777777" w:rsidR="000F7377" w:rsidRDefault="000F7377">
      <w:r xmlns:w="http://schemas.openxmlformats.org/wordprocessingml/2006/main">
        <w:t xml:space="preserve">পৌলে তেওঁৰ মিছনত বহু বাধাৰ সন্মুখীন হৈছে যদিও তেওঁৰ বাবে এক বৃহৎ সুযোগ মুকলি কৰা হৈছে।</w:t>
      </w:r>
    </w:p>
    <w:p w14:paraId="5A5B73D3" w14:textId="77777777" w:rsidR="000F7377" w:rsidRDefault="000F7377"/>
    <w:p w14:paraId="01775467" w14:textId="77777777" w:rsidR="000F7377" w:rsidRDefault="000F7377">
      <w:r xmlns:w="http://schemas.openxmlformats.org/wordprocessingml/2006/main">
        <w:t xml:space="preserve">১/ "প্ৰতিকূলতাৰ মাজতো প্ৰেছ অন"।</w:t>
      </w:r>
    </w:p>
    <w:p w14:paraId="59ED925D" w14:textId="77777777" w:rsidR="000F7377" w:rsidRDefault="000F7377"/>
    <w:p w14:paraId="0A14D44E" w14:textId="77777777" w:rsidR="000F7377" w:rsidRDefault="000F7377">
      <w:r xmlns:w="http://schemas.openxmlformats.org/wordprocessingml/2006/main">
        <w:t xml:space="preserve">২/ "এটা ইতিবাচক মনোভাৱৰ শক্তি"।</w:t>
      </w:r>
    </w:p>
    <w:p w14:paraId="5C215D18" w14:textId="77777777" w:rsidR="000F7377" w:rsidRDefault="000F7377"/>
    <w:p w14:paraId="06FD5ABB" w14:textId="77777777" w:rsidR="000F7377" w:rsidRDefault="000F7377">
      <w:r xmlns:w="http://schemas.openxmlformats.org/wordprocessingml/2006/main">
        <w:t xml:space="preserve">১/ ফিলিপীয়া ৪:১৩ - "মোক শক্তিশালী কৰা খ্ৰীষ্টৰ দ্বাৰাই মই সকলো কৰিব পাৰো।"</w:t>
      </w:r>
    </w:p>
    <w:p w14:paraId="408E78D2" w14:textId="77777777" w:rsidR="000F7377" w:rsidRDefault="000F7377"/>
    <w:p w14:paraId="34BDF5AB" w14:textId="77777777" w:rsidR="000F7377" w:rsidRDefault="000F7377">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14:paraId="768671BE" w14:textId="77777777" w:rsidR="000F7377" w:rsidRDefault="000F7377"/>
    <w:p w14:paraId="1EC670F3" w14:textId="77777777" w:rsidR="000F7377" w:rsidRDefault="000F7377">
      <w:r xmlns:w="http://schemas.openxmlformats.org/wordprocessingml/2006/main">
        <w:t xml:space="preserve">1 Corinthians 16:10 যদি তীমথিয় আহে, তেন্তে তেওঁ তোমালোকৰ লগত নিৰ্ভয়ে থাকিবলৈ চাওক, কিয়নো তেওঁ মোৰ দৰে প্ৰভুৰ কাম কৰে।</w:t>
      </w:r>
    </w:p>
    <w:p w14:paraId="3DE7D58C" w14:textId="77777777" w:rsidR="000F7377" w:rsidRDefault="000F7377"/>
    <w:p w14:paraId="01F82957" w14:textId="77777777" w:rsidR="000F7377" w:rsidRDefault="000F7377">
      <w:r xmlns:w="http://schemas.openxmlformats.org/wordprocessingml/2006/main">
        <w:t xml:space="preserve">পৌলে কৰিন্থীয়াসকলক পৌলৰ দৰে প্ৰভুৰ বাবে কাম কৰা তীমথিয়ক আদৰিবলৈ উৎসাহিত কৰিছে।</w:t>
      </w:r>
    </w:p>
    <w:p w14:paraId="28569B0A" w14:textId="77777777" w:rsidR="000F7377" w:rsidRDefault="000F7377"/>
    <w:p w14:paraId="1D869D76" w14:textId="77777777" w:rsidR="000F7377" w:rsidRDefault="000F7377">
      <w:r xmlns:w="http://schemas.openxmlformats.org/wordprocessingml/2006/main">
        <w:t xml:space="preserve">১/ গ্ৰহণৰ শক্তি: প্ৰভুৰ সেৱাত আনক আদৰি লোৱা</w:t>
      </w:r>
    </w:p>
    <w:p w14:paraId="505385A4" w14:textId="77777777" w:rsidR="000F7377" w:rsidRDefault="000F7377"/>
    <w:p w14:paraId="2F3AD340" w14:textId="77777777" w:rsidR="000F7377" w:rsidRDefault="000F7377">
      <w:r xmlns:w="http://schemas.openxmlformats.org/wordprocessingml/2006/main">
        <w:t xml:space="preserve">২/ প্ৰভুৰ বাবে কাম কৰাৰ শক্তি মুকলি কৰা</w:t>
      </w:r>
    </w:p>
    <w:p w14:paraId="7EC6FC96" w14:textId="77777777" w:rsidR="000F7377" w:rsidRDefault="000F7377"/>
    <w:p w14:paraId="32D50B7E" w14:textId="77777777" w:rsidR="000F7377" w:rsidRDefault="000F7377">
      <w:r xmlns:w="http://schemas.openxmlformats.org/wordprocessingml/2006/main">
        <w:t xml:space="preserve">১/ ইব্ৰী ১৩:২ অচিনাকি লোকক আতিথ্য দেখুৱাবলৈ অৱহেলা নকৰিবা, কিয়নো তেনে কৰাৰ দ্বাৰা কিছুমানে নজনাকৈয়ে স্বৰ্গদূতক আদৰণি জনাইছে।</w:t>
      </w:r>
    </w:p>
    <w:p w14:paraId="3226A423" w14:textId="77777777" w:rsidR="000F7377" w:rsidRDefault="000F7377"/>
    <w:p w14:paraId="0F739182" w14:textId="77777777" w:rsidR="000F7377" w:rsidRDefault="000F7377">
      <w:r xmlns:w="http://schemas.openxmlformats.org/wordprocessingml/2006/main">
        <w:t xml:space="preserve">২/ কলচীয়া ৩:২৩ তোমালোকে যিয়েই নকৰক, মানুহৰ প্ৰভুৰ বাবে নহয়, প্ৰভুৰ বাবে কাম কৰাৰ দৰে সম্পূৰ্ণ হৃদয়েৰে কাম কৰক।</w:t>
      </w:r>
    </w:p>
    <w:p w14:paraId="5FA1E3F1" w14:textId="77777777" w:rsidR="000F7377" w:rsidRDefault="000F7377"/>
    <w:p w14:paraId="60B28BD6" w14:textId="77777777" w:rsidR="000F7377" w:rsidRDefault="000F7377">
      <w:r xmlns:w="http://schemas.openxmlformats.org/wordprocessingml/2006/main">
        <w:t xml:space="preserve">1 Corinthians 16:11 এতেকে কোনেও তেওঁক তুচ্ছজ্ঞান নকৰিব, কিন্তু তেওঁ মোৰ ওচৰলৈ আহিবলৈ শান্তিৰে আগুৱাই নিব;</w:t>
      </w:r>
    </w:p>
    <w:p w14:paraId="3CAB712D" w14:textId="77777777" w:rsidR="000F7377" w:rsidRDefault="000F7377"/>
    <w:p w14:paraId="18219C6C" w14:textId="77777777" w:rsidR="000F7377" w:rsidRDefault="000F7377">
      <w:r xmlns:w="http://schemas.openxmlformats.org/wordprocessingml/2006/main">
        <w:t xml:space="preserve">পৌলে তীমথিয়ক তেওঁৰ আগমনৰ সময়ত আদৰিবলৈ আৰু তেওঁক সন্মান জনাই ব্যৱহাৰ কৰিবলৈ মণ্ডলীক উৎসাহিত কৰে।</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 সন্মানজনক পাৰস্পৰিক ক্ৰিয়াই কেনেকৈ শক্তিশালী সম্প্ৰদায় গঢ়ি তোলে</w:t>
      </w:r>
    </w:p>
    <w:p w14:paraId="7C924DD0" w14:textId="77777777" w:rsidR="000F7377" w:rsidRDefault="000F7377"/>
    <w:p w14:paraId="13C00CB7" w14:textId="77777777" w:rsidR="000F7377" w:rsidRDefault="000F7377">
      <w:r xmlns:w="http://schemas.openxmlformats.org/wordprocessingml/2006/main">
        <w:t xml:space="preserve">২ - আনক আদৰণি জনোৱাৰ গুৰুত্ব</w:t>
      </w:r>
    </w:p>
    <w:p w14:paraId="49B48E8A" w14:textId="77777777" w:rsidR="000F7377" w:rsidRDefault="000F7377"/>
    <w:p w14:paraId="2ECD179B" w14:textId="77777777" w:rsidR="000F7377" w:rsidRDefault="000F7377">
      <w:r xmlns:w="http://schemas.openxmlformats.org/wordprocessingml/2006/main">
        <w:t xml:space="preserve">১ - গালাতীয়া ৬:১০, “তেন্তে, আমি যেনেকৈ সুযোগ পাওঁ, আমি সকলোৰে আৰু বিশেষকৈ বিশ্বাসৰ ঘৰৰ লোকসকলৰ মংগল কৰোঁহঁক।”</w:t>
      </w:r>
    </w:p>
    <w:p w14:paraId="0D0F5620" w14:textId="77777777" w:rsidR="000F7377" w:rsidRDefault="000F7377"/>
    <w:p w14:paraId="2067C1AC" w14:textId="77777777" w:rsidR="000F7377" w:rsidRDefault="000F7377">
      <w:r xmlns:w="http://schemas.openxmlformats.org/wordprocessingml/2006/main">
        <w:t xml:space="preserve">২ - ইফিচীয়া ৪:৩২, “যেনেকৈ খ্ৰীষ্টত ঈশ্বৰে তোমালোকক ক্ষমা কৰিলে, তেনেকৈ ইজনে সিজনক ক্ষমা কৰি ইজনে সিজনৰ প্ৰতি দয়া আৰু দয়ালু হওক।”</w:t>
      </w:r>
    </w:p>
    <w:p w14:paraId="477DB83A" w14:textId="77777777" w:rsidR="000F7377" w:rsidRDefault="000F7377"/>
    <w:p w14:paraId="3D11739E" w14:textId="77777777" w:rsidR="000F7377" w:rsidRDefault="000F7377">
      <w:r xmlns:w="http://schemas.openxmlformats.org/wordprocessingml/2006/main">
        <w:t xml:space="preserve">1 Corinthians 16:12 আমাৰ ভাই এপলোছৰ বিষয়ে মই তেওঁক ভাইসকলৰ সৈতে আপোনালোকৰ ওচৰলৈ আহিবলৈ বহুত ইচ্ছা কৰিলোঁ; কিন্তু যেতিয়া তেওঁৰ সুবিধা হ’ব তেতিয়া তেওঁ আহিব।</w:t>
      </w:r>
    </w:p>
    <w:p w14:paraId="618D597A" w14:textId="77777777" w:rsidR="000F7377" w:rsidRDefault="000F7377"/>
    <w:p w14:paraId="06AE7870" w14:textId="77777777" w:rsidR="000F7377" w:rsidRDefault="000F7377">
      <w:r xmlns:w="http://schemas.openxmlformats.org/wordprocessingml/2006/main">
        <w:t xml:space="preserve">পৌলে অপলোক আন ভাইসকলৰ সৈতে মণ্ডলীলৈ আহিবলৈ ইচ্ছা কৰিছিল, কিন্তু এপলোছে পিছৰ সময়ত আহিবলৈ বাছি লৈছিল।</w:t>
      </w:r>
    </w:p>
    <w:p w14:paraId="6E4F0F5E" w14:textId="77777777" w:rsidR="000F7377" w:rsidRDefault="000F7377"/>
    <w:p w14:paraId="6A0D6934" w14:textId="77777777" w:rsidR="000F7377" w:rsidRDefault="000F7377">
      <w:r xmlns:w="http://schemas.openxmlformats.org/wordprocessingml/2006/main">
        <w:t xml:space="preserve">১/ আমাৰ বাবে ঈশ্বৰৰ পৰিকল্পনা সদায় আমাৰ নিজৰ পৰিকল্পনাৰ লগত মিল নাথাকে</w:t>
      </w:r>
    </w:p>
    <w:p w14:paraId="1F89EB00" w14:textId="77777777" w:rsidR="000F7377" w:rsidRDefault="000F7377"/>
    <w:p w14:paraId="09092330" w14:textId="77777777" w:rsidR="000F7377" w:rsidRDefault="000F7377">
      <w:r xmlns:w="http://schemas.openxmlformats.org/wordprocessingml/2006/main">
        <w:t xml:space="preserve">২/ ঈশ্বৰৰ সময় নিখুঁত</w:t>
      </w:r>
    </w:p>
    <w:p w14:paraId="3E97A727" w14:textId="77777777" w:rsidR="000F7377" w:rsidRDefault="000F7377"/>
    <w:p w14:paraId="5AF45E48" w14:textId="77777777" w:rsidR="000F7377" w:rsidRDefault="000F7377">
      <w:r xmlns:w="http://schemas.openxmlformats.org/wordprocessingml/2006/main">
        <w:t xml:space="preserve">১/ হিতোপদেশ ১৬:৯ - আমি পৰিকল্পনা কৰিব পাৰো, কিন্তু যিহোৱাই আমাৰ খোজ নিৰ্ধাৰণ কৰে।</w:t>
      </w:r>
    </w:p>
    <w:p w14:paraId="6BD1C533" w14:textId="77777777" w:rsidR="000F7377" w:rsidRDefault="000F7377"/>
    <w:p w14:paraId="69871595" w14:textId="77777777" w:rsidR="000F7377" w:rsidRDefault="000F7377">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14:paraId="7E53F03C" w14:textId="77777777" w:rsidR="000F7377" w:rsidRDefault="000F7377"/>
    <w:p w14:paraId="75341858" w14:textId="77777777" w:rsidR="000F7377" w:rsidRDefault="000F7377">
      <w:r xmlns:w="http://schemas.openxmlformats.org/wordprocessingml/2006/main">
        <w:t xml:space="preserve">১ কৰিন্থীয়া ১৬:১৩ তোমালোক সাৱধান, বিশ্বাসত দৃঢ় হৈ থাকক, মানুহৰ দৰে তোমালোকক ত্যাগ কৰা, শক্তিশালী হোৱা।</w:t>
      </w:r>
    </w:p>
    <w:p w14:paraId="6A96CD32" w14:textId="77777777" w:rsidR="000F7377" w:rsidRDefault="000F7377"/>
    <w:p w14:paraId="364AE04A" w14:textId="77777777" w:rsidR="000F7377" w:rsidRDefault="000F7377">
      <w:r xmlns:w="http://schemas.openxmlformats.org/wordprocessingml/2006/main">
        <w:t xml:space="preserve">পৌলে কৰিন্থীয়াসকলক তেওঁলোকৰ বিশ্বাসত সজাগ আৰু অটল হৈ থাকিবলৈ, সাহসী আৰু শক্তিশালী হ’বলৈ উৎসাহিত কৰিছে।</w:t>
      </w:r>
    </w:p>
    <w:p w14:paraId="718B4AA6" w14:textId="77777777" w:rsidR="000F7377" w:rsidRDefault="000F7377"/>
    <w:p w14:paraId="07BBC55C" w14:textId="77777777" w:rsidR="000F7377" w:rsidRDefault="000F7377">
      <w:r xmlns:w="http://schemas.openxmlformats.org/wordprocessingml/2006/main">
        <w:t xml:space="preserve">১/ সাহসী হওক: নিজৰ বিশ্বাসত দৃঢ়তাৰে থিয় দিয়া</w:t>
      </w:r>
    </w:p>
    <w:p w14:paraId="498F020F" w14:textId="77777777" w:rsidR="000F7377" w:rsidRDefault="000F7377"/>
    <w:p w14:paraId="0E4ED6AA" w14:textId="77777777" w:rsidR="000F7377" w:rsidRDefault="000F7377">
      <w:r xmlns:w="http://schemas.openxmlformats.org/wordprocessingml/2006/main">
        <w:t xml:space="preserve">২/ প্ৰভুত শক্তিৰ দ্বাৰা ভয় আৰু সন্দেহ জয় কৰা</w:t>
      </w:r>
    </w:p>
    <w:p w14:paraId="018DE9BD" w14:textId="77777777" w:rsidR="000F7377" w:rsidRDefault="000F7377"/>
    <w:p w14:paraId="3C4CB10E"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6531452B" w14:textId="77777777" w:rsidR="000F7377" w:rsidRDefault="000F7377"/>
    <w:p w14:paraId="2E377B2F" w14:textId="77777777" w:rsidR="000F7377" w:rsidRDefault="000F7377">
      <w:r xmlns:w="http://schemas.openxmlformats.org/wordprocessingml/2006/main">
        <w:t xml:space="preserve">২/ ইফিচীয়া ৬:১০-১৮ - শেষত, প্ৰভুত আৰু তেওঁৰ শক্তিশালী শক্তিত শক্তিশালী হওক। ঈশ্বৰৰ সম্পূৰ্ণ কৱচ পিন্ধক, যাতে আপুনি চয়তানৰ পৰিকল্পনাৰ বিৰুদ্ধে নিজৰ স্থিতি ল’ব পাৰে।</w:t>
      </w:r>
    </w:p>
    <w:p w14:paraId="217D7785" w14:textId="77777777" w:rsidR="000F7377" w:rsidRDefault="000F7377"/>
    <w:p w14:paraId="655EDAB1" w14:textId="77777777" w:rsidR="000F7377" w:rsidRDefault="000F7377">
      <w:r xmlns:w="http://schemas.openxmlformats.org/wordprocessingml/2006/main">
        <w:t xml:space="preserve">১ কৰিন্থীয়া ১৬:১৪ তোমালোকৰ সকলো কাম মৰমেৰে কৰা হওক।</w:t>
      </w:r>
    </w:p>
    <w:p w14:paraId="02F8AD0B" w14:textId="77777777" w:rsidR="000F7377" w:rsidRDefault="000F7377"/>
    <w:p w14:paraId="19133253" w14:textId="77777777" w:rsidR="000F7377" w:rsidRDefault="000F7377">
      <w:r xmlns:w="http://schemas.openxmlformats.org/wordprocessingml/2006/main">
        <w:t xml:space="preserve">পৌলে কৰিন্থীয়াসকলক তেওঁলোকৰ সকলো কাৰ্য্যত প্ৰেম আৰু দান-বৰঙণিৰে কাম কৰিবলৈ উপদেশ দিছে।</w:t>
      </w:r>
    </w:p>
    <w:p w14:paraId="107E5DE5" w14:textId="77777777" w:rsidR="000F7377" w:rsidRDefault="000F7377"/>
    <w:p w14:paraId="5AE4C619" w14:textId="77777777" w:rsidR="000F7377" w:rsidRDefault="000F7377">
      <w:r xmlns:w="http://schemas.openxmlformats.org/wordprocessingml/2006/main">
        <w:t xml:space="preserve">১/ প্ৰেম হৈছে আটাইতকৈ ডাঙৰ আজ্ঞা - ১ কৰিন্থীয়া ১৬:১৪</w:t>
      </w:r>
    </w:p>
    <w:p w14:paraId="159097DC" w14:textId="77777777" w:rsidR="000F7377" w:rsidRDefault="000F7377"/>
    <w:p w14:paraId="671E802D" w14:textId="77777777" w:rsidR="000F7377" w:rsidRDefault="000F7377">
      <w:r xmlns:w="http://schemas.openxmlformats.org/wordprocessingml/2006/main">
        <w:t xml:space="preserve">২/ সকলো প্ৰেমেৰে কৰক - ১ কৰিন্থীয়া ১৬:১৪</w:t>
      </w:r>
    </w:p>
    <w:p w14:paraId="18283377" w14:textId="77777777" w:rsidR="000F7377" w:rsidRDefault="000F7377"/>
    <w:p w14:paraId="594B0C09"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F198AC4" w14:textId="77777777" w:rsidR="000F7377" w:rsidRDefault="000F7377"/>
    <w:p w14:paraId="01ED3E59" w14:textId="77777777" w:rsidR="000F7377" w:rsidRDefault="000F7377">
      <w:r xmlns:w="http://schemas.openxmlformats.org/wordprocessingml/2006/main">
        <w:t xml:space="preserve">২/ গালাতীয়া ৫:১৩-১৪ -কিয়নো ভাইসকল, তোমালোকক স্বাধীনতালৈ আহ্বান কৰা হৈছিল। কেৱল আপোনাৰ স্বাধীনতাক মাংসৰ বাবে সুযোগ হিচাপে ব্যৱহাৰ নকৰিব, কিন্তু প্ৰেমৰ দ্বাৰাই ইজনে সিজনক সেৱা কৰক। কিয়নো সমগ্র বিধান একেটা বাক্যতে পূৰ্ণ হয়: “আপুনি নিজৰ নিচিনাকৈ আপোনাৰ ওচৰ-চুবুৰীয়াক প্ৰেম কৰিবা।”</w:t>
      </w:r>
    </w:p>
    <w:p w14:paraId="057D9834" w14:textId="77777777" w:rsidR="000F7377" w:rsidRDefault="000F7377"/>
    <w:p w14:paraId="3E44BB64" w14:textId="77777777" w:rsidR="000F7377" w:rsidRDefault="000F7377">
      <w:r xmlns:w="http://schemas.openxmlformats.org/wordprocessingml/2006/main">
        <w:t xml:space="preserve">1 Corinthians 16:15 ভাই সকল, মই তোমালোকক অনুৰোধ কৰিছোঁ, (তোমালোকে ষ্টিফনাৰ বংশক জানো, যে এইটো আখায়াৰ প্ৰথম ফল আৰু তেওঁলোকে পবিত্ৰ লোকসকলৰ পৰিচৰ্যাত নিজকে নিচাত ৰাখিছে।)</w:t>
      </w:r>
    </w:p>
    <w:p w14:paraId="6DD5B426" w14:textId="77777777" w:rsidR="000F7377" w:rsidRDefault="000F7377"/>
    <w:p w14:paraId="3A6CF5A3" w14:textId="77777777" w:rsidR="000F7377" w:rsidRDefault="000F7377">
      <w:r xmlns:w="http://schemas.openxmlformats.org/wordprocessingml/2006/main">
        <w:t xml:space="preserve">পৌলে কৰিন্থীয়াসকলক ষ্টিফনাৰ বংশৰ পৰিচৰ্যাক স্বীকৃতি আৰু সন্মান কৰিবলৈ উৎসাহিত কৰিছে।</w:t>
      </w:r>
    </w:p>
    <w:p w14:paraId="01185459" w14:textId="77777777" w:rsidR="000F7377" w:rsidRDefault="000F7377"/>
    <w:p w14:paraId="1D687D8D" w14:textId="77777777" w:rsidR="000F7377" w:rsidRDefault="000F7377">
      <w:r xmlns:w="http://schemas.openxmlformats.org/wordprocessingml/2006/main">
        <w:t xml:space="preserve">১/ সেৱাৰ প্ৰতি উৎসৰ্গিতসকলক সন্মান জনোৱাৰ গুৰুত্ব</w:t>
      </w:r>
    </w:p>
    <w:p w14:paraId="4CA54BEF" w14:textId="77777777" w:rsidR="000F7377" w:rsidRDefault="000F7377"/>
    <w:p w14:paraId="7C5F00A0" w14:textId="77777777" w:rsidR="000F7377" w:rsidRDefault="000F7377">
      <w:r xmlns:w="http://schemas.openxmlformats.org/wordprocessingml/2006/main">
        <w:t xml:space="preserve">২/ আমাৰ জীৱনত সেৱাক স্বীকৃতি আৰু শলাগ লোৱা</w:t>
      </w:r>
    </w:p>
    <w:p w14:paraId="63A7F8C1" w14:textId="77777777" w:rsidR="000F7377" w:rsidRDefault="000F7377"/>
    <w:p w14:paraId="3DFEDD0E" w14:textId="77777777" w:rsidR="000F7377" w:rsidRDefault="000F7377">
      <w:r xmlns:w="http://schemas.openxmlformats.org/wordprocessingml/2006/main">
        <w:t xml:space="preserve">১)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14:paraId="75732CDD" w14:textId="77777777" w:rsidR="000F7377" w:rsidRDefault="000F7377"/>
    <w:p w14:paraId="5E8CFEC3" w14:textId="77777777" w:rsidR="000F7377" w:rsidRDefault="000F7377">
      <w:r xmlns:w="http://schemas.openxmlformats.org/wordprocessingml/2006/main">
        <w:t xml:space="preserve">২) ইব্ৰী ১৩:৭ - যিসকলে তোমালোকৰ ওপৰত শাসন কৰে, যিসকলে তোমালোকৰ আগত ঈশ্বৰৰ বাক্য কয়, তেওঁলোকক স্মৰণ কৰা;</w:t>
      </w:r>
    </w:p>
    <w:p w14:paraId="62166F01" w14:textId="77777777" w:rsidR="000F7377" w:rsidRDefault="000F7377"/>
    <w:p w14:paraId="11AD7659" w14:textId="77777777" w:rsidR="000F7377" w:rsidRDefault="000F7377">
      <w:r xmlns:w="http://schemas.openxmlformats.org/wordprocessingml/2006/main">
        <w:t xml:space="preserve">১ কৰিন্থীয়া ১৬:১৬ এনেধৰণৰ আৰু আমাৰ সহায় কৰা আৰু পৰিশ্ৰম কৰা প্ৰত্যেকৰে বশ হোৱা।</w:t>
      </w:r>
    </w:p>
    <w:p w14:paraId="46A1E6E9" w14:textId="77777777" w:rsidR="000F7377" w:rsidRDefault="000F7377"/>
    <w:p w14:paraId="4C24436C" w14:textId="77777777" w:rsidR="000F7377" w:rsidRDefault="000F7377">
      <w:r xmlns:w="http://schemas.openxmlformats.org/wordprocessingml/2006/main">
        <w:t xml:space="preserve">পৌলে কৰিন্থীয়াসকলক সহায় কৰা আৰু তেওঁলোকৰ লগত পৰিশ্ৰম কৰা লোকসকলৰ অধীন হ’বলৈ উৎসাহিত কৰিছে।</w:t>
      </w:r>
    </w:p>
    <w:p w14:paraId="263B6AB7" w14:textId="77777777" w:rsidR="000F7377" w:rsidRDefault="000F7377"/>
    <w:p w14:paraId="5079B836" w14:textId="77777777" w:rsidR="000F7377" w:rsidRDefault="000F7377">
      <w:r xmlns:w="http://schemas.openxmlformats.org/wordprocessingml/2006/main">
        <w:t xml:space="preserve">১/ আমাৰ লগত কাম কৰাসকলৰ ওচৰত বশ হোৱাৰ গুৰুত্ব।</w:t>
      </w:r>
    </w:p>
    <w:p w14:paraId="689CBF44" w14:textId="77777777" w:rsidR="000F7377" w:rsidRDefault="000F7377"/>
    <w:p w14:paraId="606270C3" w14:textId="77777777" w:rsidR="000F7377" w:rsidRDefault="000F7377">
      <w:r xmlns:w="http://schemas.openxmlformats.org/wordprocessingml/2006/main">
        <w:t xml:space="preserve">২/ শ্ৰম আৰু কঠোৰ পৰিশ্ৰমৰ গুৰুত্বৰ শলাগ লোৱা।</w:t>
      </w:r>
    </w:p>
    <w:p w14:paraId="3B8CD99C" w14:textId="77777777" w:rsidR="000F7377" w:rsidRDefault="000F7377"/>
    <w:p w14:paraId="2584F750" w14:textId="77777777" w:rsidR="000F7377" w:rsidRDefault="000F7377">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 তোমালোকৰ প্ৰত্যেকেই কেৱল নিজৰ স্বাৰ্থৰ ফালেই নহয়, </w:t>
      </w:r>
      <w:r xmlns:w="http://schemas.openxmlformats.org/wordprocessingml/2006/main">
        <w:lastRenderedPageBreak xmlns:w="http://schemas.openxmlformats.org/wordprocessingml/2006/main"/>
      </w:r>
      <w:r xmlns:w="http://schemas.openxmlformats.org/wordprocessingml/2006/main">
        <w:t xml:space="preserve">আনৰ স্বাৰ্থৰ প্ৰতিও চোৱা আহক।”</w:t>
      </w:r>
    </w:p>
    <w:p w14:paraId="79107008" w14:textId="77777777" w:rsidR="000F7377" w:rsidRDefault="000F7377"/>
    <w:p w14:paraId="06A6D70D" w14:textId="77777777" w:rsidR="000F7377" w:rsidRDefault="000F7377">
      <w:r xmlns:w="http://schemas.openxmlformats.org/wordprocessingml/2006/main">
        <w:t xml:space="preserve">২) ইফিচীয়া ৬:৫-৮ - “দাসসকল, তোমালোকে খ্ৰীষ্টৰ দৰে ভয় আৰু কঁপনিৰে, আন্তৰিক হৃদয়েৰে তোমালোকৰ পাৰ্থিৱ প্ৰভুসকলৰ আজ্ঞা পালন কৰা, চকুৰ সেৱাৰ দ্বাৰা নহয়, লোকক সন্তুষ্ট কৰা হিচাপে নহয়, কিন্তু খ্ৰীষ্টৰ দাস হিচাপে , হৃদয়ৰ পৰা ঈশ্বৰৰ ইচ্ছা পালন কৰি, মানুহৰ নহয়, প্ৰভুৰ দৰে সৎ ইচ্ছাৰে সেৱা কৰি, এই কথা জানি যে কোনোৱে যি ভাল কাম কৰে, সেই কাম তেওঁ দাস হওক বা মুক্ত হওক, প্ৰভুৰ পৰা ঘূৰাই পাব।”</w:t>
      </w:r>
    </w:p>
    <w:p w14:paraId="4994AFD1" w14:textId="77777777" w:rsidR="000F7377" w:rsidRDefault="000F7377"/>
    <w:p w14:paraId="6829B133" w14:textId="77777777" w:rsidR="000F7377" w:rsidRDefault="000F7377">
      <w:r xmlns:w="http://schemas.openxmlformats.org/wordprocessingml/2006/main">
        <w:t xml:space="preserve">1 Corinthians 16:17 ষ্টিফানা, ফৰটুনাট আৰু আখাইকাছৰ আগমনত মই আনন্দিত হৈছো;</w:t>
      </w:r>
    </w:p>
    <w:p w14:paraId="227FEE49" w14:textId="77777777" w:rsidR="000F7377" w:rsidRDefault="000F7377"/>
    <w:p w14:paraId="20E52A8F" w14:textId="77777777" w:rsidR="000F7377" w:rsidRDefault="000F7377">
      <w:r xmlns:w="http://schemas.openxmlformats.org/wordprocessingml/2006/main">
        <w:t xml:space="preserve">পৌলে কৰিন্থৰ মণ্ডলীলৈ তেওঁলোকৰ মূল্যৱান অৱদানৰ বাবে ষ্টিফানাছ, ফৰ্টুনাটাছ আৰু আখাইকাছৰ উপস্থিতিৰ প্ৰশংসা কৰিছে।</w:t>
      </w:r>
    </w:p>
    <w:p w14:paraId="129E60BB" w14:textId="77777777" w:rsidR="000F7377" w:rsidRDefault="000F7377"/>
    <w:p w14:paraId="60F1A2EC" w14:textId="77777777" w:rsidR="000F7377" w:rsidRDefault="000F7377">
      <w:r xmlns:w="http://schemas.openxmlformats.org/wordprocessingml/2006/main">
        <w:t xml:space="preserve">১/ ঐক্যৰ শক্তি: ষ্টিফানাছ, ফৰ্টুনাটাছ আৰু আচাইকাছৰ অৱদান</w:t>
      </w:r>
    </w:p>
    <w:p w14:paraId="31043265" w14:textId="77777777" w:rsidR="000F7377" w:rsidRDefault="000F7377"/>
    <w:p w14:paraId="090E0D6F" w14:textId="77777777" w:rsidR="000F7377" w:rsidRDefault="000F7377">
      <w:r xmlns:w="http://schemas.openxmlformats.org/wordprocessingml/2006/main">
        <w:t xml:space="preserve">২/ সম্প্ৰদায়ৰ গুৰুত্ব: ৰাজ্য গঢ়ি তুলিবলৈ একেলগে কাম কৰা</w:t>
      </w:r>
    </w:p>
    <w:p w14:paraId="7B260C66" w14:textId="77777777" w:rsidR="000F7377" w:rsidRDefault="000F7377"/>
    <w:p w14:paraId="7DB6A448" w14:textId="77777777" w:rsidR="000F7377" w:rsidRDefault="000F7377">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14:paraId="62C9487A" w14:textId="77777777" w:rsidR="000F7377" w:rsidRDefault="000F7377"/>
    <w:p w14:paraId="5EEE66EE" w14:textId="77777777" w:rsidR="000F7377" w:rsidRDefault="000F7377">
      <w:r xmlns:w="http://schemas.openxmlformats.org/wordprocessingml/2006/main">
        <w:t xml:space="preserve">২/ হিতোপদেশ ১৮:২৪ - বহু সংগীৰ মানুহ ধ্বংস হব পাৰে, কিন্তু ভাইতকৈও ওচৰত লাগি থকা বন্ধু আছে।</w:t>
      </w:r>
    </w:p>
    <w:p w14:paraId="7AEFA6E7" w14:textId="77777777" w:rsidR="000F7377" w:rsidRDefault="000F7377"/>
    <w:p w14:paraId="56E2E214" w14:textId="77777777" w:rsidR="000F7377" w:rsidRDefault="000F7377">
      <w:r xmlns:w="http://schemas.openxmlformats.org/wordprocessingml/2006/main">
        <w:t xml:space="preserve">১ কৰিন্থীয়া ১৬:১৮ কিয়নো তেওঁলোকে মোৰ আৰু তোমালোকৰ আত্মাক সতেজ কৰিলে;</w:t>
      </w:r>
    </w:p>
    <w:p w14:paraId="59080456" w14:textId="77777777" w:rsidR="000F7377" w:rsidRDefault="000F7377"/>
    <w:p w14:paraId="239B46BD" w14:textId="77777777" w:rsidR="000F7377" w:rsidRDefault="000F7377">
      <w:r xmlns:w="http://schemas.openxmlformats.org/wordprocessingml/2006/main">
        <w:t xml:space="preserve">পৌলে কৰিন্থীয়াসকলক আধ্যাত্মিকভাৱে সেৱা কৰা লোকসকলক চিনি পাবলৈ আৰু </w:t>
      </w:r>
      <w:r xmlns:w="http://schemas.openxmlformats.org/wordprocessingml/2006/main">
        <w:lastRenderedPageBreak xmlns:w="http://schemas.openxmlformats.org/wordprocessingml/2006/main"/>
      </w:r>
      <w:r xmlns:w="http://schemas.openxmlformats.org/wordprocessingml/2006/main">
        <w:t xml:space="preserve">তেওঁলোকৰ প্ৰচেষ্টাক স্বীকাৰ কৰিবলৈ উৎসাহিত কৰিছে।</w:t>
      </w:r>
    </w:p>
    <w:p w14:paraId="16F57EEE" w14:textId="77777777" w:rsidR="000F7377" w:rsidRDefault="000F7377"/>
    <w:p w14:paraId="631321C3" w14:textId="77777777" w:rsidR="000F7377" w:rsidRDefault="000F7377">
      <w:r xmlns:w="http://schemas.openxmlformats.org/wordprocessingml/2006/main">
        <w:t xml:space="preserve">১/ আমাৰ জীৱনত আধ্যাত্মিক নেতাসকলক স্বীকৃতি দিয়া</w:t>
      </w:r>
    </w:p>
    <w:p w14:paraId="7003239B" w14:textId="77777777" w:rsidR="000F7377" w:rsidRDefault="000F7377"/>
    <w:p w14:paraId="4379F57B" w14:textId="77777777" w:rsidR="000F7377" w:rsidRDefault="000F7377">
      <w:r xmlns:w="http://schemas.openxmlformats.org/wordprocessingml/2006/main">
        <w:t xml:space="preserve">২/ প্ৰশংসা আৰু কৃতজ্ঞতাৰ গুৰুত্ব</w:t>
      </w:r>
    </w:p>
    <w:p w14:paraId="38CB5968" w14:textId="77777777" w:rsidR="000F7377" w:rsidRDefault="000F7377"/>
    <w:p w14:paraId="6C31CFEF" w14:textId="77777777" w:rsidR="000F7377" w:rsidRDefault="000F7377">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14:paraId="4E02E5E8" w14:textId="77777777" w:rsidR="000F7377" w:rsidRDefault="000F7377"/>
    <w:p w14:paraId="603AC647" w14:textId="77777777" w:rsidR="000F7377" w:rsidRDefault="000F7377">
      <w:r xmlns:w="http://schemas.openxmlformats.org/wordprocessingml/2006/main">
        <w:t xml:space="preserve">২) পাঁচনিৰ কৰ্ম ২০:২৮-৩২ - ঈশ্বৰৰ মণ্ডলীক যত্ন ল'বলৈ পবিত্ৰ আত্মাই তোমালোকক চোৱাচিতা কৰা সকলো জাকৰ প্ৰতি সাৱধানে মনোযোগ দিয়ক, যিখন তেওঁ নিজৰ তেজেৰে লাভ কৰিছিল।</w:t>
      </w:r>
    </w:p>
    <w:p w14:paraId="49D57932" w14:textId="77777777" w:rsidR="000F7377" w:rsidRDefault="000F7377"/>
    <w:p w14:paraId="1D97401E" w14:textId="77777777" w:rsidR="000F7377" w:rsidRDefault="000F7377">
      <w:r xmlns:w="http://schemas.openxmlformats.org/wordprocessingml/2006/main">
        <w:t xml:space="preserve">১ কৰিন্থীয়া ১৬:১৯ এছিয়াৰ মণ্ডলীবোৰে তোমালোকক প্ৰণাম জনাইছে। অকিলা আৰু প্ৰিস্কিলাই তেওঁলোকৰ ঘৰত থকা মণ্ডলীৰ সৈতে প্ৰভুৰ দ্বাৰাই তোমালোকক বহুত প্ৰণাম জনাইছে।</w:t>
      </w:r>
    </w:p>
    <w:p w14:paraId="4E838747" w14:textId="77777777" w:rsidR="000F7377" w:rsidRDefault="000F7377"/>
    <w:p w14:paraId="26E99A77" w14:textId="77777777" w:rsidR="000F7377" w:rsidRDefault="000F7377">
      <w:r xmlns:w="http://schemas.openxmlformats.org/wordprocessingml/2006/main">
        <w:t xml:space="preserve">পৌলে এছিয়াৰ মণ্ডলীৰ পৰা শুভেচ্ছা পঠায়, লগতে আকিলা আৰু প্ৰিস্কিলাৰ পৰাও শুভেচ্ছা পঠায়, যিসকলৰ ঘৰত এটা মণ্ডলী আছে।</w:t>
      </w:r>
    </w:p>
    <w:p w14:paraId="6AD7A1BE" w14:textId="77777777" w:rsidR="000F7377" w:rsidRDefault="000F7377"/>
    <w:p w14:paraId="6D64E00B" w14:textId="77777777" w:rsidR="000F7377" w:rsidRDefault="000F7377">
      <w:r xmlns:w="http://schemas.openxmlformats.org/wordprocessingml/2006/main">
        <w:t xml:space="preserve">১/ সম্প্ৰদায়ৰ গুৰুত্ব: এছিয়াৰ গীৰ্জাসমূহৰ পৰা পৌলৰ শুভেচ্ছা পৰীক্ষা কৰা</w:t>
      </w:r>
    </w:p>
    <w:p w14:paraId="51F40719" w14:textId="77777777" w:rsidR="000F7377" w:rsidRDefault="000F7377"/>
    <w:p w14:paraId="19C122BA" w14:textId="77777777" w:rsidR="000F7377" w:rsidRDefault="000F7377">
      <w:r xmlns:w="http://schemas.openxmlformats.org/wordprocessingml/2006/main">
        <w:t xml:space="preserve">২/ আকুইলা আৰু প্ৰিস্কিলা: আতিথ্য আৰু বিশ্বাসযোগ্যতাৰ আৰ্হি</w:t>
      </w:r>
    </w:p>
    <w:p w14:paraId="215DE87A" w14:textId="77777777" w:rsidR="000F7377" w:rsidRDefault="000F7377"/>
    <w:p w14:paraId="2AAC5EEC" w14:textId="77777777" w:rsidR="000F7377" w:rsidRDefault="000F7377">
      <w:r xmlns:w="http://schemas.openxmlformats.org/wordprocessingml/2006/main">
        <w:t xml:space="preserve">১) ৰোমীয়া ১৬:৩-৫ - খ্ৰীষ্ট যীচুত মোৰ সহকৰ্মী প্ৰীস্কিলা আৰু আকিলাক সম্ভাষণ জনাওক, যিসকলে মোৰ প্ৰাণৰ বাবে নিজৰ ডিঙি বিপন্ন কৰিছিল, যিসকলক মই কেৱল নহয়, কিন্তু অনা-ইহুদীসকলৰ সকলো মণ্ডলীকো ধন্যবাদ জনাইছো।</w:t>
      </w:r>
    </w:p>
    <w:p w14:paraId="31C24BF7" w14:textId="77777777" w:rsidR="000F7377" w:rsidRDefault="000F7377"/>
    <w:p w14:paraId="05E92078" w14:textId="77777777" w:rsidR="000F7377" w:rsidRDefault="000F7377">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w:t>
      </w:r>
      <w:r xmlns:w="http://schemas.openxmlformats.org/wordprocessingml/2006/main">
        <w:lastRenderedPageBreak xmlns:w="http://schemas.openxmlformats.org/wordprocessingml/2006/main"/>
      </w:r>
      <w:r xmlns:w="http://schemas.openxmlformats.org/wordprocessingml/2006/main">
        <w:t xml:space="preserve">মিল আছিল।</w:t>
      </w:r>
    </w:p>
    <w:p w14:paraId="5B8F57FC" w14:textId="77777777" w:rsidR="000F7377" w:rsidRDefault="000F7377"/>
    <w:p w14:paraId="252F47D3" w14:textId="77777777" w:rsidR="000F7377" w:rsidRDefault="000F7377">
      <w:r xmlns:w="http://schemas.openxmlformats.org/wordprocessingml/2006/main">
        <w:t xml:space="preserve">১ কৰিন্থীয়া ১৬:২০ সকলো ভাইয়ে তোমালোকক সম্ভাষণ জনাইছে। পবিত্ৰ চুমা দি তোমালোকে ইজনে সিজনক সম্ভাষণ জনাওক।</w:t>
      </w:r>
    </w:p>
    <w:p w14:paraId="21E324FF" w14:textId="77777777" w:rsidR="000F7377" w:rsidRDefault="000F7377"/>
    <w:p w14:paraId="220F1F15" w14:textId="77777777" w:rsidR="000F7377" w:rsidRDefault="000F7377">
      <w:r xmlns:w="http://schemas.openxmlformats.org/wordprocessingml/2006/main">
        <w:t xml:space="preserve">পৌলে কৰিন্থীয়াসকলক পবিত্ৰ চুমা খাই ইজনে সিজনক সম্ভাষণ জনাবলৈ উৎসাহিত কৰে আৰু তেওঁলোকৰ ওচৰলৈও শুভেচ্ছা পঠায়।</w:t>
      </w:r>
    </w:p>
    <w:p w14:paraId="3928374E" w14:textId="77777777" w:rsidR="000F7377" w:rsidRDefault="000F7377"/>
    <w:p w14:paraId="56DE7A89" w14:textId="77777777" w:rsidR="000F7377" w:rsidRDefault="000F7377">
      <w:r xmlns:w="http://schemas.openxmlformats.org/wordprocessingml/2006/main">
        <w:t xml:space="preserve">১/ চুমাৰ শক্তি: পবিত্ৰ চুমাৰে ইজনে সিজনক সম্ভাষণ জনোৱাৰ তাৎপৰ্য্য অন্বেষণ কৰা</w:t>
      </w:r>
    </w:p>
    <w:p w14:paraId="300FB363" w14:textId="77777777" w:rsidR="000F7377" w:rsidRDefault="000F7377"/>
    <w:p w14:paraId="656199BB" w14:textId="77777777" w:rsidR="000F7377" w:rsidRDefault="000F7377">
      <w:r xmlns:w="http://schemas.openxmlformats.org/wordprocessingml/2006/main">
        <w:t xml:space="preserve">২) প্ৰেম, ঐক্য আৰু পবিত্ৰ চুমা: ১ কৰিন্থীয়া ১৬:২০ পদত থকা সঙ্গতিৰ নীতিসমূহ পৰীক্ষা কৰা</w:t>
      </w:r>
    </w:p>
    <w:p w14:paraId="6C5380AF" w14:textId="77777777" w:rsidR="000F7377" w:rsidRDefault="000F7377"/>
    <w:p w14:paraId="5A7CAD0A" w14:textId="77777777" w:rsidR="000F7377" w:rsidRDefault="000F7377">
      <w:r xmlns:w="http://schemas.openxmlformats.org/wordprocessingml/2006/main">
        <w:t xml:space="preserve">১) ৰোমীয়া ১৫:৫-৬ - সহনশীলতা আৰু উৎসাহৰ ঈশ্বৰে তোমালোকক ইজনে সিজনৰ লগত এনে মিলনেৰে, খ্ৰীষ্ট যীচুৰ অনুকূলে জীয়াই থাকিবলৈ অনুমতি দিয়ক, যাতে তোমালোকে একেলগে আমাৰ প্ৰভু যীচু খ্ৰীষ্টৰ ঈশ্বৰ আৰু পিতৃক এক মাতেৰে মহিমামণ্ডিত কৰিবা .</w:t>
      </w:r>
    </w:p>
    <w:p w14:paraId="7C072F06" w14:textId="77777777" w:rsidR="000F7377" w:rsidRDefault="000F7377"/>
    <w:p w14:paraId="3AA3E394" w14:textId="77777777" w:rsidR="000F7377" w:rsidRDefault="000F7377">
      <w:r xmlns:w="http://schemas.openxmlformats.org/wordprocessingml/2006/main">
        <w:t xml:space="preserve">২/ ইব্ৰী ১৩:১-২ - ভাই-ভনী হিচাপে ইজনে সিজনক প্ৰেম কৰি যাওক। অচিনাকি মানুহক আতিথ্য দেখুৱাবলৈ নাপাহৰিব, কিয়নো এনে কৰি কিছুমান মানুহে গম নোপোৱাকৈয়ে স্বৰ্গদূতক আতিথ্য প্ৰদৰ্শন কৰিছে।</w:t>
      </w:r>
    </w:p>
    <w:p w14:paraId="3C5E7BE8" w14:textId="77777777" w:rsidR="000F7377" w:rsidRDefault="000F7377"/>
    <w:p w14:paraId="0FC456A4" w14:textId="77777777" w:rsidR="000F7377" w:rsidRDefault="000F7377">
      <w:r xmlns:w="http://schemas.openxmlformats.org/wordprocessingml/2006/main">
        <w:t xml:space="preserve">১ কৰিন্থীয়া ১৬:২১ মোৰ নিজৰ হাতেৰে মোৰ পৌলৰ নমস্কাৰ।</w:t>
      </w:r>
    </w:p>
    <w:p w14:paraId="7A3C7F82" w14:textId="77777777" w:rsidR="000F7377" w:rsidRDefault="000F7377"/>
    <w:p w14:paraId="7DF48553" w14:textId="77777777" w:rsidR="000F7377" w:rsidRDefault="000F7377">
      <w:r xmlns:w="http://schemas.openxmlformats.org/wordprocessingml/2006/main">
        <w:t xml:space="preserve">পৌলে কৰিন্থীয়াসকলৰ প্ৰতি তেওঁৰ যত্ন আৰু চিন্তাৰ চিন স্বৰূপে তেওঁৰ ব্যক্তিগত শুভেচ্ছা প্ৰেৰণ কৰে।</w:t>
      </w:r>
    </w:p>
    <w:p w14:paraId="28ABBEF5" w14:textId="77777777" w:rsidR="000F7377" w:rsidRDefault="000F7377"/>
    <w:p w14:paraId="5FC995F1" w14:textId="77777777" w:rsidR="000F7377" w:rsidRDefault="000F7377">
      <w:r xmlns:w="http://schemas.openxmlformats.org/wordprocessingml/2006/main">
        <w:t xml:space="preserve">১) সংযোগৰ শক্তি: পৌলে কৰিন্থীয়াসকলক প্ৰণাম কৰাটোৱে আজি আমাৰ বন্ধন শক্তিশালী কৰাত কেনেকৈ সহায় কৰিব পাৰে</w:t>
      </w:r>
    </w:p>
    <w:p w14:paraId="538A2FB1" w14:textId="77777777" w:rsidR="000F7377" w:rsidRDefault="000F7377"/>
    <w:p w14:paraId="77547DC7" w14:textId="77777777" w:rsidR="000F7377" w:rsidRDefault="000F7377">
      <w:r xmlns:w="http://schemas.openxmlformats.org/wordprocessingml/2006/main">
        <w:t xml:space="preserve">২) যত্নৰ অৰ্থ: পৌলে কৰিন্থীয়াসকলক প্ৰণাম জনোৱাৰ দ্বাৰা ভক্তিৰ বিষয়ে আমাক কি শিকাব পাৰি</w:t>
      </w:r>
    </w:p>
    <w:p w14:paraId="7F6A2B62" w14:textId="77777777" w:rsidR="000F7377" w:rsidRDefault="000F7377"/>
    <w:p w14:paraId="270F449E" w14:textId="77777777" w:rsidR="000F7377" w:rsidRDefault="000F7377">
      <w:r xmlns:w="http://schemas.openxmlformats.org/wordprocessingml/2006/main">
        <w:t xml:space="preserve">১) ৰোমীয়া ১৬:১৬ - পবিত্ৰ চুমাৰে ইজনে সিজনক সম্ভাষণ জনাওক।</w:t>
      </w:r>
    </w:p>
    <w:p w14:paraId="0FC8182D" w14:textId="77777777" w:rsidR="000F7377" w:rsidRDefault="000F7377"/>
    <w:p w14:paraId="0A54215C" w14:textId="77777777" w:rsidR="000F7377" w:rsidRDefault="000F7377">
      <w:r xmlns:w="http://schemas.openxmlformats.org/wordprocessingml/2006/main">
        <w:t xml:space="preserve">২) ১ যোহন ৪:৭ - প্ৰিয়সকল, আহক আমি ইজনে সিজনক প্ৰেম কৰোঁ, কিয়নো প্ৰেম ঈশ্বৰৰ পৰা আহিছে।</w:t>
      </w:r>
    </w:p>
    <w:p w14:paraId="589083F0" w14:textId="77777777" w:rsidR="000F7377" w:rsidRDefault="000F7377"/>
    <w:p w14:paraId="3B226CE6" w14:textId="77777777" w:rsidR="000F7377" w:rsidRDefault="000F7377">
      <w:r xmlns:w="http://schemas.openxmlformats.org/wordprocessingml/2006/main">
        <w:t xml:space="preserve">১ কৰিন্থীয়া ১৬:২২ যদি কোনোৱে প্ৰভু যীচু খ্ৰীষ্টক প্ৰেম নকৰে, তেন্তে তেওঁ অনাথেমা মাৰানাথ হওক।</w:t>
      </w:r>
    </w:p>
    <w:p w14:paraId="32B87DCF" w14:textId="77777777" w:rsidR="000F7377" w:rsidRDefault="000F7377"/>
    <w:p w14:paraId="6ABF4843" w14:textId="77777777" w:rsidR="000F7377" w:rsidRDefault="000F7377">
      <w:r xmlns:w="http://schemas.openxmlformats.org/wordprocessingml/2006/main">
        <w:t xml:space="preserve">পৌলে খ্ৰীষ্টানসকলক প্ৰভু যীচু খ্ৰীষ্টক প্ৰেম কৰিবলৈ উৎসাহিত কৰে, আৰু তেওঁক প্ৰেম নকৰাৰ বিৰুদ্ধে সতৰ্ক কৰি দিয়ে।</w:t>
      </w:r>
    </w:p>
    <w:p w14:paraId="474418EB" w14:textId="77777777" w:rsidR="000F7377" w:rsidRDefault="000F7377"/>
    <w:p w14:paraId="1A7CBC66" w14:textId="77777777" w:rsidR="000F7377" w:rsidRDefault="000F7377">
      <w:r xmlns:w="http://schemas.openxmlformats.org/wordprocessingml/2006/main">
        <w:t xml:space="preserve">১/ যীচুৰ প্ৰেম: কিয় ই গুৰুত্বপূৰ্ণ।</w:t>
      </w:r>
    </w:p>
    <w:p w14:paraId="3E546467" w14:textId="77777777" w:rsidR="000F7377" w:rsidRDefault="000F7377"/>
    <w:p w14:paraId="469CAAF8" w14:textId="77777777" w:rsidR="000F7377" w:rsidRDefault="000F7377">
      <w:r xmlns:w="http://schemas.openxmlformats.org/wordprocessingml/2006/main">
        <w:t xml:space="preserve">২/ অনাথেমা মৰানাথ: অবাধ্যতাৰ বাবে এক সতৰ্কবাণী।</w:t>
      </w:r>
    </w:p>
    <w:p w14:paraId="0357C6FC" w14:textId="77777777" w:rsidR="000F7377" w:rsidRDefault="000F7377"/>
    <w:p w14:paraId="597971AF"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30B32FF" w14:textId="77777777" w:rsidR="000F7377" w:rsidRDefault="000F7377"/>
    <w:p w14:paraId="7FB0341A" w14:textId="77777777" w:rsidR="000F7377" w:rsidRDefault="000F7377">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25CBD6FD" w14:textId="77777777" w:rsidR="000F7377" w:rsidRDefault="000F7377"/>
    <w:p w14:paraId="18036009" w14:textId="77777777" w:rsidR="000F7377" w:rsidRDefault="000F7377">
      <w:r xmlns:w="http://schemas.openxmlformats.org/wordprocessingml/2006/main">
        <w:t xml:space="preserve">১ কৰিন্থীয়া ১৬:২৩ আমাৰ প্ৰভু যীচু খ্ৰীষ্টৰ অনুগ্ৰহ তোমালোকৰ লগত হওক।</w:t>
      </w:r>
    </w:p>
    <w:p w14:paraId="5487EE9E" w14:textId="77777777" w:rsidR="000F7377" w:rsidRDefault="000F7377"/>
    <w:p w14:paraId="7DDA09D2" w14:textId="77777777" w:rsidR="000F7377" w:rsidRDefault="000F7377">
      <w:r xmlns:w="http://schemas.openxmlformats.org/wordprocessingml/2006/main">
        <w:t xml:space="preserve">পাঠাংশ:</w:t>
      </w:r>
    </w:p>
    <w:p w14:paraId="30B7C91B" w14:textId="77777777" w:rsidR="000F7377" w:rsidRDefault="000F7377"/>
    <w:p w14:paraId="15AAE88D" w14:textId="77777777" w:rsidR="000F7377" w:rsidRDefault="000F7377">
      <w:r xmlns:w="http://schemas.openxmlformats.org/wordprocessingml/2006/main">
        <w:t xml:space="preserve">পৌলে কৰিন্থীয়া মণ্ডলীলৈ তেওঁৰ শুভেচ্ছা প্ৰেৰণ কৰে, প্ৰভু যীচু খ্ৰীষ্টৰ অনুগ্ৰহৰে তেওঁলোকক উৎসাহিত কৰে।</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কৰিন্থীয়া মণ্ডলীলৈ শুভেচ্ছা প্ৰেৰণ কৰে, তেওঁলোকক যীচু খ্ৰীষ্টৰ অনুগ্ৰহ কামনা কৰে।</w:t>
      </w:r>
    </w:p>
    <w:p w14:paraId="1C4EBB2B" w14:textId="77777777" w:rsidR="000F7377" w:rsidRDefault="000F7377"/>
    <w:p w14:paraId="136F1BE4" w14:textId="77777777" w:rsidR="000F7377" w:rsidRDefault="000F7377">
      <w:r xmlns:w="http://schemas.openxmlformats.org/wordprocessingml/2006/main">
        <w:t xml:space="preserve">১/ অনুগ্ৰহৰ শক্তি: যীচু খ্ৰীষ্টৰ প্ৰেমৰ অন্বেষণ</w:t>
      </w:r>
    </w:p>
    <w:p w14:paraId="288DC74E" w14:textId="77777777" w:rsidR="000F7377" w:rsidRDefault="000F7377"/>
    <w:p w14:paraId="6223CE21" w14:textId="77777777" w:rsidR="000F7377" w:rsidRDefault="000F7377">
      <w:r xmlns:w="http://schemas.openxmlformats.org/wordprocessingml/2006/main">
        <w:t xml:space="preserve">২/ ঈশ্বৰৰ নিঃচৰ্ত অনুগ্ৰহ: যীচুৰ আশীৰ্বাদ গ্ৰহণ কৰা</w:t>
      </w:r>
    </w:p>
    <w:p w14:paraId="12A7BD2E" w14:textId="77777777" w:rsidR="000F7377" w:rsidRDefault="000F7377"/>
    <w:p w14:paraId="4811447C" w14:textId="77777777" w:rsidR="000F7377" w:rsidRDefault="000F7377">
      <w:r xmlns:w="http://schemas.openxmlformats.org/wordprocessingml/2006/main">
        <w:t xml:space="preserve">১.ৰোমীয়া ৫:২০-২১ - "কিন্তু য'ত পাপ বৃদ্ধি পালে, তাত অনুগ্ৰহ আৰু অধিক বৃদ্ধি পালে, যাতে পাপে মৃত্যুত যেনেকৈ ৰাজত্ব কৰিলে, তেনেকৈ অনুগ্ৰহেও ধাৰ্মিকতাৰ দ্বাৰা ৰাজত্ব কৰি আমাৰ প্ৰভু যীচু খ্ৰীষ্টৰ দ্বাৰাই অনন্ত জীৱন আনিব পাৰে।"</w:t>
      </w:r>
    </w:p>
    <w:p w14:paraId="597D1A6B" w14:textId="77777777" w:rsidR="000F7377" w:rsidRDefault="000F7377"/>
    <w:p w14:paraId="2F6B5EC0" w14:textId="77777777" w:rsidR="000F7377" w:rsidRDefault="000F7377">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451ECA76" w14:textId="77777777" w:rsidR="000F7377" w:rsidRDefault="000F7377"/>
    <w:p w14:paraId="4949DB1F" w14:textId="77777777" w:rsidR="000F7377" w:rsidRDefault="000F7377">
      <w:r xmlns:w="http://schemas.openxmlformats.org/wordprocessingml/2006/main">
        <w:t xml:space="preserve">১ কৰিন্থীয়া ১৬:২৪ খ্ৰীষ্ট যীচুত মোৰ প্ৰেম তোমালোক সকলোৰে লগত হওক। আমিন।</w:t>
      </w:r>
    </w:p>
    <w:p w14:paraId="31680E54" w14:textId="77777777" w:rsidR="000F7377" w:rsidRDefault="000F7377"/>
    <w:p w14:paraId="7FFA6CBA" w14:textId="77777777" w:rsidR="000F7377" w:rsidRDefault="000F7377">
      <w:r xmlns:w="http://schemas.openxmlformats.org/wordprocessingml/2006/main">
        <w:t xml:space="preserve">পৌলে কৰিন্থৰ মণ্ডলীৰ সদস্যসকললৈ নিজৰ প্ৰেম প্ৰেৰণ কৰে আৰু যীচু খ্ৰীষ্টত নিজৰ বিশ্বাসক দৃঢ় কৰে।</w:t>
      </w:r>
    </w:p>
    <w:p w14:paraId="452A0EF6" w14:textId="77777777" w:rsidR="000F7377" w:rsidRDefault="000F7377"/>
    <w:p w14:paraId="798CC2B7" w14:textId="77777777" w:rsidR="000F7377" w:rsidRDefault="000F7377">
      <w:r xmlns:w="http://schemas.openxmlformats.org/wordprocessingml/2006/main">
        <w:t xml:space="preserve">১/ প্ৰেমৰ শক্তি: খ্ৰীষ্টৰ দেহত আনক প্ৰেম কৰাৰ অৰ্থ কি তাক এক দৃষ্টিভংগী</w:t>
      </w:r>
    </w:p>
    <w:p w14:paraId="2816CE08" w14:textId="77777777" w:rsidR="000F7377" w:rsidRDefault="000F7377"/>
    <w:p w14:paraId="0DEAE3F3" w14:textId="77777777" w:rsidR="000F7377" w:rsidRDefault="000F7377">
      <w:r xmlns:w="http://schemas.openxmlformats.org/wordprocessingml/2006/main">
        <w:t xml:space="preserve">২/ প্ৰেম আৰু ঐক্য: গীৰ্জাক একত্ৰিত কৰাত প্ৰেমৰ ভূমিকা</w:t>
      </w:r>
    </w:p>
    <w:p w14:paraId="073788FE" w14:textId="77777777" w:rsidR="000F7377" w:rsidRDefault="000F7377"/>
    <w:p w14:paraId="788F3616" w14:textId="77777777" w:rsidR="000F7377" w:rsidRDefault="000F7377">
      <w:r xmlns:w="http://schemas.openxmlformats.org/wordprocessingml/2006/main">
        <w:t xml:space="preserve">১.১ যোহন ৪:৭-৮ - "প্ৰিয়সকল,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ভালপোৱা."</w:t>
      </w:r>
    </w:p>
    <w:p w14:paraId="291AE494" w14:textId="77777777" w:rsidR="000F7377" w:rsidRDefault="000F7377"/>
    <w:p w14:paraId="07BFBB8A" w14:textId="77777777" w:rsidR="000F7377" w:rsidRDefault="000F7377">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14:paraId="618A5255" w14:textId="77777777" w:rsidR="000F7377" w:rsidRDefault="000F7377"/>
    <w:p w14:paraId="11918E71" w14:textId="77777777" w:rsidR="000F7377" w:rsidRDefault="000F7377">
      <w:r xmlns:w="http://schemas.openxmlformats.org/wordprocessingml/2006/main">
        <w:t xml:space="preserve">২ কৰিন্থীয়া ১ পদ পৌলে কৰিন্থীয়ালৈ লিখা দ্বিতীয় পত্ৰৰ প্ৰথম অধ্যায়। এই অধ্যায়ত পৌলে কৰিন্থীয়া বিশ্বাসীসকলক সম্বোধন কৰিছে আৰু তেওঁৰ ব্যক্তিগত দুখ-কষ্ট আৰু সান্ত্বনাৰ অভিজ্ঞতাসমূহ ভাগ-বতৰা কৰিছে, বিপদৰ সময়ত ঈশ্বৰৰ বিশ্বাসযোগ্যতাক উজ্জ্বল কৰি তুলিছে।</w:t>
      </w:r>
    </w:p>
    <w:p w14:paraId="1812342F" w14:textId="77777777" w:rsidR="000F7377" w:rsidRDefault="000F7377"/>
    <w:p w14:paraId="0D68AC38" w14:textId="77777777" w:rsidR="000F7377" w:rsidRDefault="000F7377">
      <w:r xmlns:w="http://schemas.openxmlformats.org/wordprocessingml/2006/main">
        <w:t xml:space="preserve">১ম অনুচ্ছেদ: পৌলে আৰম্ভণিতে ঈশ্বৰে দুখৰ সময়ত তেওঁৰ সান্ত্বনা আৰু উৎসাহৰ বাবে কৃতজ্ঞতা প্ৰকাশ কৰিছে। তেওঁ স্বীকাৰ কৰে যে তেওঁ আৰু তেওঁৰ সঙ্গীসকলে এছিয়াত এনে কষ্টৰ সন্মুখীন হৈছিল যিবোৰ তেওঁলোকৰ সহ্য কৰিব নোৱাৰা শক্তিৰ বাহিৰত আছিল (২ কৰিন্থীয়া ১:৮)। কিন্তু তেওঁ সাক্ষ্য দিয়ে যে ঈশ্বৰে তেওঁলোকক ঈশ্বৰৰ সান্ত্বনা প্ৰদান কৰিছিল যাতে তেওঁলোকে তেওঁলোকৰ পৰীক্ষাসমূহ সহ্য কৰিব পাৰে আৰু জয় কৰিব পাৰে (২ কৰিন্থীয়া ১:৯)। পৌলে এই কথাত জোৰ দি কৈছে যে এই অভিজ্ঞতাবোৰে তেওঁক দুখ-কষ্টৰ বিষয়ে গভীৰভাৱে বুজিবলৈ সক্ষম হৈছে আৰু এনে পৰিস্থিতিত ঈশ্বৰৰ সান্ত্বনা কেনেকৈ প্ৰচুৰ পৰিমাণে পোৱা যায়।</w:t>
      </w:r>
    </w:p>
    <w:p w14:paraId="03A39C37" w14:textId="77777777" w:rsidR="000F7377" w:rsidRDefault="000F7377"/>
    <w:p w14:paraId="36ACA27A" w14:textId="77777777" w:rsidR="000F7377" w:rsidRDefault="000F7377">
      <w:r xmlns:w="http://schemas.openxmlformats.org/wordprocessingml/2006/main">
        <w:t xml:space="preserve">২য় অনুচ্ছেদ: পৌলে কৰিন্থীয়া বিশ্বাসীসকলক আশ্বস্ত কৰিছে যে যেনেকৈ তেওঁ নিজৰ দুখ-কষ্টত ঈশ্বৰৰ সান্ত্বনা অনুভৱ কৰিছে, তেওঁলোকেও তেওঁৰ পৰা সান্ত্বনা পাব পাৰে। তেওঁ তেওঁলোকক উৎসাহিত কৰে যে তেওঁলোকৰ দুখ-কষ্ট অসাৰ নহয় বৰঞ্চ এটা উদ্দেশ্য পূৰণ কৰে। তেওঁ বুজাইছে যে তেওঁলোকৰ পৰীক্ষাৰ দ্বাৰা তেওঁলোকে একেধৰণৰ অসুবিধাৰ মাজেৰে পাৰ হৈ যোৱা আনসকলক প্ৰকৃত সান্ত্বনা দিব পাৰিব (২ কৰিন্থীয়া ১:৪)। পৌলে দৃঢ়তাৰে কৈছে যে খ্ৰীষ্টই যেনেকৈ মানৱতাৰ কাৰণে দুখভোগ কৰিছিল, তেনেকৈ বিশ্বাসীসকলেও তেওঁৰ দুখ-কষ্টত অংশীদাৰ হ'ব পাৰে, তেওঁলোকেও তেওঁৰ সান্ত্বনাত অংশীদাৰ হ'ব বুলি জানি (২ কৰিন্থীয়া ১:৫)।</w:t>
      </w:r>
    </w:p>
    <w:p w14:paraId="17E1FA84" w14:textId="77777777" w:rsidR="000F7377" w:rsidRDefault="000F7377"/>
    <w:p w14:paraId="53544569" w14:textId="77777777" w:rsidR="000F7377" w:rsidRDefault="000F7377">
      <w:r xmlns:w="http://schemas.openxmlformats.org/wordprocessingml/2006/main">
        <w:t xml:space="preserve">তৃতীয় অনুচ্ছেদ: অধ্যায়টোৰ সামৰণিত পৌলে কৰিন্থ ভ্ৰমণৰ সন্দৰ্ভত ভ্ৰমণ পৰিকল্পনাৰ পৰিৱৰ্তনৰ বিষয়ে ব্যাখ্যা কৰা হৈছে। তেওঁ তেওঁলোকক আশ্বস্ত কৰে যে তেওঁ এই সিদ্ধান্ত লঘুভাৱে বা চঞ্চলতাৰ বাবে লোৱা নাছিল বৰঞ্চ তেওঁলোকৰ সুবিধাৰ প্ৰতি বিবেচনা কৰিহে লৈছিল। তেওঁ ভ্ৰমণৰ সময়ত তেওঁলোকৰ যিকোনো সম্ভাৱ্য দুখ বা বোজা ৰক্ষা কৰিবলৈ ইচ্ছা কৰিছিল (২ কৰিন্থীয়া ১:২৩-২৪)। বৰঞ্চ তেওঁ এই চিঠিখন ব্যক্তিগতভাৱে অহাৰ আগতে গীৰ্জাৰ ভিতৰৰ সমস্যাসমূহৰ সমাধানৰ মাধ্যম হিচাপে লিখে।</w:t>
      </w:r>
    </w:p>
    <w:p w14:paraId="62F7B478" w14:textId="77777777" w:rsidR="000F7377" w:rsidRDefault="000F7377"/>
    <w:p w14:paraId="53D34BF0" w14:textId="77777777" w:rsidR="000F7377" w:rsidRDefault="000F7377">
      <w:r xmlns:w="http://schemas.openxmlformats.org/wordprocessingml/2006/main">
        <w:t xml:space="preserve">সামৰণিত, দ্বিতীয় কৰিন্থীয়াৰ প্ৰথম অধ্যায়ত পৌলৰ ব্যক্তিগত অভিজ্ঞতাক দুখ আৰু ঐশ্বৰিক সান্ত্বনাৰ সৈতে প্ৰদৰ্শন কৰা হৈছে। দুখ-কষ্টৰ সময়ত সান্ত্বনা প্ৰদান কৰি ঈশ্বৰৰ বিশ্বাসযোগ্যতাৰ বাবে তেওঁ কৃতজ্ঞতা প্ৰকাশ কৰে। পৌলে কৰিন্থীয়া বিশ্বাসীসকলক ঈশ্বৰৰ সান্ত্বনা লাভ কৰিবলৈ উৎসাহিত কৰে, তেওঁলোকক আশ্বস্ত কৰে যে তেওঁলোকৰ দুখ-কষ্টই এটা উদ্দেশ্য সাধন কৰে আৰু তেওঁলোকে আনক প্ৰকৃত সান্ত্বনা প্ৰদান কৰিবলৈ সক্ষম কৰে। তেওঁ ভ্ৰমণ পৰিকল্পনাৰ পৰিৱৰ্তনৰ বিষয়ে ব্যাখ্যা কৰি, কৰিন্থীয়াসকলক যিকোনো সম্ভাৱ্য বোজা ৰক্ষা কৰাৰ ইচ্ছাৰ ওপৰত গুৰুত্ব আৰোপ কৰি আৰু এই পত্ৰৰ জৰিয়তে গীৰ্জাৰ বিষয়সমূহৰ সমাধান কৰি অধ্যায়টোৰ সামৰণিত কৰে। এই অধ্যায়ত পৰীক্ষাৰ মাজত ঈশ্বৰত শক্তি আৰু উৎসাহ বিচাৰি পোৱাৰ বিষয়বস্তুৰ ওপৰত আলোকপাত কৰা হৈছে আৰু </w:t>
      </w:r>
      <w:r xmlns:w="http://schemas.openxmlformats.org/wordprocessingml/2006/main">
        <w:lastRenderedPageBreak xmlns:w="http://schemas.openxmlformats.org/wordprocessingml/2006/main"/>
      </w:r>
      <w:r xmlns:w="http://schemas.openxmlformats.org/wordprocessingml/2006/main">
        <w:t xml:space="preserve">লগতে অসুবিধাৰ সন্মুখীন হোৱা সহবিশ্বাসীসকলক সমৰ্থন আৰু সহানুভূতি আগবঢ়োৱাৰ গুৰুত্বৰ ওপৰতো গুৰুত্ব আৰোপ কৰা হৈছে।</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২ কৰিন্থীয়া ১:১ ঈশ্বৰৰ ইচ্ছাৰ দ্বাৰাই যীচু খ্ৰীষ্টৰ পাঁচনি পৌল আৰু আমাৰ ভাই তীমথিয়ক সমগ্ৰ আখায়াত থকা সকলো পবিত্ৰ লোকৰ সৈতে কৰিন্থত থকা ঈশ্বৰৰ মণ্ডলীলৈ প্ৰেৰণ কৰিলোঁ।</w:t>
      </w:r>
    </w:p>
    <w:p w14:paraId="3E71A777" w14:textId="77777777" w:rsidR="000F7377" w:rsidRDefault="000F7377"/>
    <w:p w14:paraId="293249A9" w14:textId="77777777" w:rsidR="000F7377" w:rsidRDefault="000F7377">
      <w:r xmlns:w="http://schemas.openxmlformats.org/wordprocessingml/2006/main">
        <w:t xml:space="preserve">যীচু খ্ৰীষ্টৰ পাঁচনি পৌল আৰু তীমথিয়ে কৰিন্থত থকা ঈশ্বৰৰ মণ্ডলী আৰু আখায়াৰ সকলো পবিত্ৰ লোকলৈ লিখিছে।</w:t>
      </w:r>
    </w:p>
    <w:p w14:paraId="0940B289" w14:textId="77777777" w:rsidR="000F7377" w:rsidRDefault="000F7377"/>
    <w:p w14:paraId="120DF8F4" w14:textId="77777777" w:rsidR="000F7377" w:rsidRDefault="000F7377">
      <w:r xmlns:w="http://schemas.openxmlformats.org/wordprocessingml/2006/main">
        <w:t xml:space="preserve">১/ কাৰ্য্যত ঈশ্বৰৰ শক্তি</w:t>
      </w:r>
    </w:p>
    <w:p w14:paraId="3D14718C" w14:textId="77777777" w:rsidR="000F7377" w:rsidRDefault="000F7377"/>
    <w:p w14:paraId="5454D795" w14:textId="77777777" w:rsidR="000F7377" w:rsidRDefault="000F7377">
      <w:r xmlns:w="http://schemas.openxmlformats.org/wordprocessingml/2006/main">
        <w:t xml:space="preserve">২/ গীৰ্জাৰ শক্তি</w:t>
      </w:r>
    </w:p>
    <w:p w14:paraId="55DF5328" w14:textId="77777777" w:rsidR="000F7377" w:rsidRDefault="000F7377"/>
    <w:p w14:paraId="7386122D" w14:textId="77777777" w:rsidR="000F7377" w:rsidRDefault="000F7377">
      <w:r xmlns:w="http://schemas.openxmlformats.org/wordprocessingml/2006/main">
        <w:t xml:space="preserve">১/ ইফিচীয়া ৫:১৯ - “গীতমালা আৰু গীত আৰু আধ্যাত্মিক গীতেৰে পৰস্পৰে পৰস্পৰৰ লগত কথা পাতিব, প্ৰভুৰ আগত তোমালোকৰ হৃদয়ত গান গোৱা আৰু সুৰ কৰা”</w:t>
      </w:r>
    </w:p>
    <w:p w14:paraId="797430B8" w14:textId="77777777" w:rsidR="000F7377" w:rsidRDefault="000F7377"/>
    <w:p w14:paraId="797E0418" w14:textId="77777777" w:rsidR="000F7377" w:rsidRDefault="000F7377">
      <w:r xmlns:w="http://schemas.openxmlformats.org/wordprocessingml/2006/main">
        <w:t xml:space="preserve">২/ ৰোমীয়া ১২:১২ - “আশাত আনন্দিত হোৱা, দুখত ধৈৰ্য্য ধৰা, প্ৰাৰ্থনাত অটল হৈ থকা”</w:t>
      </w:r>
    </w:p>
    <w:p w14:paraId="726FF34B" w14:textId="77777777" w:rsidR="000F7377" w:rsidRDefault="000F7377"/>
    <w:p w14:paraId="4BD577B6" w14:textId="77777777" w:rsidR="000F7377" w:rsidRDefault="000F7377">
      <w:r xmlns:w="http://schemas.openxmlformats.org/wordprocessingml/2006/main">
        <w:t xml:space="preserve">২ কৰিন্থীয়া ১:২ আমাৰ পিতৃ ঈশ্বৰ আৰু প্ৰভু যীচু খ্ৰীষ্টৰ পৰা তোমালোকৰ বাবে অনুগ্ৰহ আৰু শান্তি হওক।</w:t>
      </w:r>
    </w:p>
    <w:p w14:paraId="575E5782" w14:textId="77777777" w:rsidR="000F7377" w:rsidRDefault="000F7377"/>
    <w:p w14:paraId="595000A0" w14:textId="77777777" w:rsidR="000F7377" w:rsidRDefault="000F7377">
      <w:r xmlns:w="http://schemas.openxmlformats.org/wordprocessingml/2006/main">
        <w:t xml:space="preserve">পৌলে কৰিন্থীয়াসকললৈ পিতৃ ঈশ্বৰ আৰু প্ৰভু যীচু খ্ৰীষ্টৰ পৰা অনুগ্ৰহ আৰু শান্তিৰ শুভেচ্ছা প্ৰেৰণ কৰে।</w:t>
      </w:r>
    </w:p>
    <w:p w14:paraId="6D34D144" w14:textId="77777777" w:rsidR="000F7377" w:rsidRDefault="000F7377"/>
    <w:p w14:paraId="1E4D010F" w14:textId="77777777" w:rsidR="000F7377" w:rsidRDefault="000F7377">
      <w:r xmlns:w="http://schemas.openxmlformats.org/wordprocessingml/2006/main">
        <w:t xml:space="preserve">১/ আমাৰ জীৱনত অনুগ্ৰহ আৰু শান্তিৰ শক্তি</w:t>
      </w:r>
    </w:p>
    <w:p w14:paraId="0B2E70E6" w14:textId="77777777" w:rsidR="000F7377" w:rsidRDefault="000F7377"/>
    <w:p w14:paraId="0FADCFDF" w14:textId="77777777" w:rsidR="000F7377" w:rsidRDefault="000F7377">
      <w:r xmlns:w="http://schemas.openxmlformats.org/wordprocessingml/2006/main">
        <w:t xml:space="preserve">২/ অনুগ্ৰহ আৰু শান্তিৰ ঐশ্বৰিক উৎস</w:t>
      </w:r>
    </w:p>
    <w:p w14:paraId="1A0C46DA" w14:textId="77777777" w:rsidR="000F7377" w:rsidRDefault="000F7377"/>
    <w:p w14:paraId="6406CC72" w14:textId="77777777" w:rsidR="000F7377" w:rsidRDefault="000F7377">
      <w:r xmlns:w="http://schemas.openxmlformats.org/wordprocessingml/2006/main">
        <w:t xml:space="preserve">১/ ইফিচীয়া ১:২ - "আমাৰ পিতৃ ঈশ্বৰ আৰু প্ৰভু যীচু খ্ৰীষ্টৰ পৰা তোমালোকৰ বাবে অনুগ্ৰহ আৰু শান্তি হওক।"</w:t>
      </w:r>
    </w:p>
    <w:p w14:paraId="73DE148B" w14:textId="77777777" w:rsidR="000F7377" w:rsidRDefault="000F7377"/>
    <w:p w14:paraId="29C6FE40" w14:textId="77777777" w:rsidR="000F7377" w:rsidRDefault="000F7377">
      <w:r xmlns:w="http://schemas.openxmlformats.org/wordprocessingml/2006/main">
        <w:t xml:space="preserve">২) ফিলিপীয়া ১:২ - "আমাৰ পিতৃ ঈশ্বৰ আৰু প্ৰভু যীচু খ্ৰীষ্টৰ পৰা তোমালোকৰ বাবে অনুগ্ৰহ আৰু শান্তি হওক।"</w:t>
      </w:r>
    </w:p>
    <w:p w14:paraId="5214AA80" w14:textId="77777777" w:rsidR="000F7377" w:rsidRDefault="000F7377"/>
    <w:p w14:paraId="7DDDD4C0" w14:textId="77777777" w:rsidR="000F7377" w:rsidRDefault="000F7377">
      <w:r xmlns:w="http://schemas.openxmlformats.org/wordprocessingml/2006/main">
        <w:t xml:space="preserve">২ কৰিন্থীয়া ১:৩ আমাৰ প্ৰভু যীচু খ্ৰীষ্টৰ পিতৃ, দয়াৰ পিতৃ আৰু সকলো সান্ত্বনা প্ৰদানকাৰী ঈশ্বৰ, ধন্য হওক;</w:t>
      </w:r>
    </w:p>
    <w:p w14:paraId="4237CB4D" w14:textId="77777777" w:rsidR="000F7377" w:rsidRDefault="000F7377"/>
    <w:p w14:paraId="717F250F" w14:textId="77777777" w:rsidR="000F7377" w:rsidRDefault="000F7377">
      <w:r xmlns:w="http://schemas.openxmlformats.org/wordprocessingml/2006/main">
        <w:t xml:space="preserve">আমাৰ প্ৰভু যীচু খ্ৰীষ্টৰ পিতৃ, দয়াৰ পিতৃ আৰু সকলো সান্ত্বনাৰ ঈশ্বৰ হোৱাৰ বাবে ঈশ্বৰক প্ৰশংসা কৰা হয়।</w:t>
      </w:r>
    </w:p>
    <w:p w14:paraId="35BD935B" w14:textId="77777777" w:rsidR="000F7377" w:rsidRDefault="000F7377"/>
    <w:p w14:paraId="44CADAE8" w14:textId="77777777" w:rsidR="000F7377" w:rsidRDefault="000F7377">
      <w:r xmlns:w="http://schemas.openxmlformats.org/wordprocessingml/2006/main">
        <w:t xml:space="preserve">১/ "অশান্ত সময়ত ঈশ্বৰ আমাৰ সান্ত্বনা"।</w:t>
      </w:r>
    </w:p>
    <w:p w14:paraId="353CCFBF" w14:textId="77777777" w:rsidR="000F7377" w:rsidRDefault="000F7377"/>
    <w:p w14:paraId="78FAA794" w14:textId="77777777" w:rsidR="000F7377" w:rsidRDefault="000F7377">
      <w:r xmlns:w="http://schemas.openxmlformats.org/wordprocessingml/2006/main">
        <w:t xml:space="preserve">২/ "ঈশ্বৰ সকলো দয়াৰ উৎস"।</w:t>
      </w:r>
    </w:p>
    <w:p w14:paraId="42FBC6C3" w14:textId="77777777" w:rsidR="000F7377" w:rsidRDefault="000F7377"/>
    <w:p w14:paraId="5004F331" w14:textId="77777777" w:rsidR="000F7377" w:rsidRDefault="000F7377">
      <w:r xmlns:w="http://schemas.openxmlformats.org/wordprocessingml/2006/main">
        <w:t xml:space="preserve">১/ যিচয়া ৪০:১ - "তোমালোকে মোৰ লোকসকলক সান্ত্বনা দিয়া, সান্ত্বনা দিয়া, তোমালোকৰ ঈশ্বৰে কৈছে।"</w:t>
      </w:r>
    </w:p>
    <w:p w14:paraId="68F27C29" w14:textId="77777777" w:rsidR="000F7377" w:rsidRDefault="000F7377"/>
    <w:p w14:paraId="3992172C" w14:textId="77777777" w:rsidR="000F7377" w:rsidRDefault="000F7377">
      <w:r xmlns:w="http://schemas.openxmlformats.org/wordprocessingml/2006/main">
        <w:t xml:space="preserve">২) গীতমালা ৮৬:৫ - "কিয়নো হে প্ৰভু, তুমি ভাল আৰু ক্ষমা কৰিবলৈ সাজু; আৰু তোমাক আহ্বান কৰা সকলোৰে প্ৰতি দয়াত প্ৰচুৰ।"</w:t>
      </w:r>
    </w:p>
    <w:p w14:paraId="348FCA80" w14:textId="77777777" w:rsidR="000F7377" w:rsidRDefault="000F7377"/>
    <w:p w14:paraId="0B587056" w14:textId="77777777" w:rsidR="000F7377" w:rsidRDefault="000F7377">
      <w:r xmlns:w="http://schemas.openxmlformats.org/wordprocessingml/2006/main">
        <w:t xml:space="preserve">২ কৰিন্থীয়া ১:৪ যি সান্ত্বনাৰে আমি নিজে ঈশ্বৰৰ পৰা সান্ত্বনা পাওঁ, সেই সান্ত্বনাৰে আমি যিকোনো বিপদত পৰা লোকসকলক সান্ত্বনা দিব পাৰো।</w:t>
      </w:r>
    </w:p>
    <w:p w14:paraId="5ADA52EE" w14:textId="77777777" w:rsidR="000F7377" w:rsidRDefault="000F7377"/>
    <w:p w14:paraId="04AC5D70" w14:textId="77777777" w:rsidR="000F7377" w:rsidRDefault="000F7377">
      <w:r xmlns:w="http://schemas.openxmlformats.org/wordprocessingml/2006/main">
        <w:t xml:space="preserve">ঈশ্বৰে আমাৰ সকলো বিপদৰ সময়ত আমাক সান্ত্বনা দিয়ে যাতে আমি আনক তেওঁলোকৰ বিপদৰ সময়ত সান্ত্বনা দিব পাৰো।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বিপদৰ সময়ত প্ৰভুৰ সান্ত্বনা</w:t>
      </w:r>
    </w:p>
    <w:p w14:paraId="4A653410" w14:textId="77777777" w:rsidR="000F7377" w:rsidRDefault="000F7377"/>
    <w:p w14:paraId="278B271A" w14:textId="77777777" w:rsidR="000F7377" w:rsidRDefault="000F7377">
      <w:r xmlns:w="http://schemas.openxmlformats.org/wordprocessingml/2006/main">
        <w:t xml:space="preserve">২/ প্ৰেমত হাত আগবঢ়োৱা: তেওঁলোকৰ অসুবিধাৰ সময়ত আনক সান্ত্বনা দিয়া</w:t>
      </w:r>
    </w:p>
    <w:p w14:paraId="2067C965" w14:textId="77777777" w:rsidR="000F7377" w:rsidRDefault="000F7377"/>
    <w:p w14:paraId="48A5DCF7" w14:textId="77777777" w:rsidR="000F7377" w:rsidRDefault="000F7377">
      <w:r xmlns:w="http://schemas.openxmlformats.org/wordprocessingml/2006/main">
        <w:t xml:space="preserve">১/ গীতমালা ৩৪:১৮ - প্ৰভুৱে ভগ্ন হৃদয়ৰ ওচৰত থাকে আৰু আত্মাত চেপি ধৰা লোকসকলক ৰক্ষা কৰে।</w:t>
      </w:r>
    </w:p>
    <w:p w14:paraId="1E1ACF31" w14:textId="77777777" w:rsidR="000F7377" w:rsidRDefault="000F7377"/>
    <w:p w14:paraId="058B4E04" w14:textId="77777777" w:rsidR="000F7377" w:rsidRDefault="000F7377">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4C3CA04E" w14:textId="77777777" w:rsidR="000F7377" w:rsidRDefault="000F7377"/>
    <w:p w14:paraId="4CDEBAA9" w14:textId="77777777" w:rsidR="000F7377" w:rsidRDefault="000F7377">
      <w:r xmlns:w="http://schemas.openxmlformats.org/wordprocessingml/2006/main">
        <w:t xml:space="preserve">২ কৰিন্থীয়া ১:৫ কিয়নো খ্ৰীষ্টৰ দুখ-কষ্ট আমাৰ মাজত যেনেকৈ প্ৰচুৰ হয়, তেনেকৈ খ্ৰীষ্টৰ দ্বাৰাই আমাৰ সান্ত্বনাও প্ৰচুৰ হয়।</w:t>
      </w:r>
    </w:p>
    <w:p w14:paraId="17ABB592" w14:textId="77777777" w:rsidR="000F7377" w:rsidRDefault="000F7377"/>
    <w:p w14:paraId="31616327" w14:textId="77777777" w:rsidR="000F7377" w:rsidRDefault="000F7377">
      <w:r xmlns:w="http://schemas.openxmlformats.org/wordprocessingml/2006/main">
        <w:t xml:space="preserve">খ্ৰীষ্টত দুখ-কষ্ট আমাৰ মাজত প্ৰচুৰ, কিন্তু তেওঁৰ মাজত পোৱা সান্ত্বনাও তেনেকুৱাই।</w:t>
      </w:r>
    </w:p>
    <w:p w14:paraId="0025A318" w14:textId="77777777" w:rsidR="000F7377" w:rsidRDefault="000F7377"/>
    <w:p w14:paraId="3EEE6D9E" w14:textId="77777777" w:rsidR="000F7377" w:rsidRDefault="000F7377">
      <w:r xmlns:w="http://schemas.openxmlformats.org/wordprocessingml/2006/main">
        <w:t xml:space="preserve">১/ "খ্ৰীষ্টৰ দুখ আৰু সান্ত্বনা"।</w:t>
      </w:r>
    </w:p>
    <w:p w14:paraId="5BF00C15" w14:textId="77777777" w:rsidR="000F7377" w:rsidRDefault="000F7377"/>
    <w:p w14:paraId="230C6702" w14:textId="77777777" w:rsidR="000F7377" w:rsidRDefault="000F7377">
      <w:r xmlns:w="http://schemas.openxmlformats.org/wordprocessingml/2006/main">
        <w:t xml:space="preserve">২/ "অশান্ত সময়ত অনুগ্ৰহৰ প্ৰাচুৰ্য্য"।</w:t>
      </w:r>
    </w:p>
    <w:p w14:paraId="2DD8885A" w14:textId="77777777" w:rsidR="000F7377" w:rsidRDefault="000F7377"/>
    <w:p w14:paraId="66F3A941" w14:textId="77777777" w:rsidR="000F7377" w:rsidRDefault="000F7377">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14:paraId="2CB1042C" w14:textId="77777777" w:rsidR="000F7377" w:rsidRDefault="000F7377"/>
    <w:p w14:paraId="1DF9D27F" w14:textId="77777777" w:rsidR="000F7377" w:rsidRDefault="000F7377">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14:paraId="140D02B1" w14:textId="77777777" w:rsidR="000F7377" w:rsidRDefault="000F7377"/>
    <w:p w14:paraId="522D0EC0" w14:textId="77777777" w:rsidR="000F7377" w:rsidRDefault="000F7377">
      <w:r xmlns:w="http://schemas.openxmlformats.org/wordprocessingml/2006/main">
        <w:t xml:space="preserve">২ কৰিন্থীয়া ১:৬ আৰু আমি দুখভোগ হওঁক, তোমালোকৰ সান্ত্বনা আৰু পৰিত্ৰাণৰ বাবে, যিটো আমিও যি দুখভোগ কৰো, সেই দুখ-কষ্ট সহ্য কৰাত ফলপ্ৰসূ হয়;</w:t>
      </w:r>
    </w:p>
    <w:p w14:paraId="259BBC69" w14:textId="77777777" w:rsidR="000F7377" w:rsidRDefault="000F7377"/>
    <w:p w14:paraId="6297C7C2" w14:textId="77777777" w:rsidR="000F7377" w:rsidRDefault="000F7377">
      <w:r xmlns:w="http://schemas.openxmlformats.org/wordprocessingml/2006/main">
        <w:t xml:space="preserve">জীৱনৰ দুখ-কষ্ট আৰু আৰামই বিশ্বাসীসকলৰ বাবে পৰিত্ৰাণ আৰু সান্ত্বনা কঢ়িয়াই আনিব পাৰে।</w:t>
      </w:r>
    </w:p>
    <w:p w14:paraId="73D73F7B" w14:textId="77777777" w:rsidR="000F7377" w:rsidRDefault="000F7377"/>
    <w:p w14:paraId="23AB4201" w14:textId="77777777" w:rsidR="000F7377" w:rsidRDefault="000F7377">
      <w:r xmlns:w="http://schemas.openxmlformats.org/wordprocessingml/2006/main">
        <w:t xml:space="preserve">১/ পৰিত্ৰাণৰ স্বাৰ্থত দুখ সহ্য কৰা</w:t>
      </w:r>
    </w:p>
    <w:p w14:paraId="7C0FDEA0" w14:textId="77777777" w:rsidR="000F7377" w:rsidRDefault="000F7377"/>
    <w:p w14:paraId="07DC9E28" w14:textId="77777777" w:rsidR="000F7377" w:rsidRDefault="000F7377">
      <w:r xmlns:w="http://schemas.openxmlformats.org/wordprocessingml/2006/main">
        <w:t xml:space="preserve">২/ পৰিত্ৰাণৰ বাবে আগবঢ়োৱা সান্ত্বনা</w:t>
      </w:r>
    </w:p>
    <w:p w14:paraId="35AC2C17" w14:textId="77777777" w:rsidR="000F7377" w:rsidRDefault="000F7377"/>
    <w:p w14:paraId="292433BE" w14:textId="77777777" w:rsidR="000F7377" w:rsidRDefault="000F7377">
      <w:r xmlns:w="http://schemas.openxmlformats.org/wordprocessingml/2006/main">
        <w:t xml:space="preserve">১/ যিচয়া ৬১:১-২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14:paraId="6CE1BB24" w14:textId="77777777" w:rsidR="000F7377" w:rsidRDefault="000F7377"/>
    <w:p w14:paraId="2AD539FB" w14:textId="77777777" w:rsidR="000F7377" w:rsidRDefault="000F7377">
      <w:r xmlns:w="http://schemas.openxmlformats.org/wordprocessingml/2006/main">
        <w:t xml:space="preserve">২) ৰোমীয়া ৮:২৮-২৯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w:t>
      </w:r>
    </w:p>
    <w:p w14:paraId="511E2D39" w14:textId="77777777" w:rsidR="000F7377" w:rsidRDefault="000F7377"/>
    <w:p w14:paraId="0DB9B1C9" w14:textId="77777777" w:rsidR="000F7377" w:rsidRDefault="000F7377">
      <w:r xmlns:w="http://schemas.openxmlformats.org/wordprocessingml/2006/main">
        <w:t xml:space="preserve">২ কৰিন্থীয়া ১:৭ আৰু তোমালোকৰ প্ৰতি আমাৰ আশা দৃঢ় হৈ আছে, কাৰণ তোমালোকে যেনেকৈ দুখ-কষ্টৰ অংশীদাৰ হ’বা, তেনেকৈ তোমালোকে সান্ত্বনা লাভবা।</w:t>
      </w:r>
    </w:p>
    <w:p w14:paraId="27E629D6" w14:textId="77777777" w:rsidR="000F7377" w:rsidRDefault="000F7377"/>
    <w:p w14:paraId="43DFCAF6" w14:textId="77777777" w:rsidR="000F7377" w:rsidRDefault="000F7377">
      <w:r xmlns:w="http://schemas.openxmlformats.org/wordprocessingml/2006/main">
        <w:t xml:space="preserve">পৌলে তেওঁৰ আশা প্ৰকাশ কৰিছে যে কৰিন্থীয়াসকলেও খ্ৰীষ্টৰ সান্ত্বনাত অংশগ্ৰহণ কৰিব, যিদৰে তেওঁলোকেও তেওঁৰ দুখ-কষ্টত অংশ লৈছে।</w:t>
      </w:r>
    </w:p>
    <w:p w14:paraId="7B7A1F7F" w14:textId="77777777" w:rsidR="000F7377" w:rsidRDefault="000F7377"/>
    <w:p w14:paraId="17174D11" w14:textId="77777777" w:rsidR="000F7377" w:rsidRDefault="000F7377">
      <w:r xmlns:w="http://schemas.openxmlformats.org/wordprocessingml/2006/main">
        <w:t xml:space="preserve">১/ দুখত আশাৰ শক্তি - দুখৰ মাজত কেনেকৈ বিশ্বাস ৰাখিব লাগে</w:t>
      </w:r>
    </w:p>
    <w:p w14:paraId="73F43773" w14:textId="77777777" w:rsidR="000F7377" w:rsidRDefault="000F7377"/>
    <w:p w14:paraId="7B003268" w14:textId="77777777" w:rsidR="000F7377" w:rsidRDefault="000F7377">
      <w:r xmlns:w="http://schemas.openxmlformats.org/wordprocessingml/2006/main">
        <w:t xml:space="preserve">২) দুখত সান্ত্বনা - কঠিন সময়ত কেনেকৈ আশা আৰু শান্তি পাব</w:t>
      </w:r>
    </w:p>
    <w:p w14:paraId="519AB4E5" w14:textId="77777777" w:rsidR="000F7377" w:rsidRDefault="000F7377"/>
    <w:p w14:paraId="371A8B6F" w14:textId="77777777" w:rsidR="000F7377" w:rsidRDefault="000F7377">
      <w:r xmlns:w="http://schemas.openxmlformats.org/wordprocessingml/2006/main">
        <w:t xml:space="preserve">১/ গীতমালা ৩৪:১৮-১৯ - যিহোৱা ভগ্ন হৃদয়ৰ ওচৰত থাকে আৰু আত্মাত থেতেলিয়াই পেলোৱা লোকক ৰক্ষা কৰে।</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14:paraId="4EB93D06" w14:textId="77777777" w:rsidR="000F7377" w:rsidRDefault="000F7377"/>
    <w:p w14:paraId="3366EA85" w14:textId="77777777" w:rsidR="000F7377" w:rsidRDefault="000F7377">
      <w:r xmlns:w="http://schemas.openxmlformats.org/wordprocessingml/2006/main">
        <w:t xml:space="preserve">২ কৰিন্থীয়া ১:৮ কিয়নো, ভাইসকল, আমি এছিয়াত আমাৰ ওচৰলৈ অহা আমাৰ বিপদৰ বিষয়ে অজ্ঞাত হ’ব নিবিচাৰিলোঁ, যে আমি জীৱনৰ পৰাও নিৰাশ হ’লোঁ।</w:t>
      </w:r>
    </w:p>
    <w:p w14:paraId="0E3FB3E8" w14:textId="77777777" w:rsidR="000F7377" w:rsidRDefault="000F7377"/>
    <w:p w14:paraId="3CE5789D" w14:textId="77777777" w:rsidR="000F7377" w:rsidRDefault="000F7377">
      <w:r xmlns:w="http://schemas.openxmlformats.org/wordprocessingml/2006/main">
        <w:t xml:space="preserve">পৌল আৰু তেওঁৰ সঙ্গীসকলে এছিয়াত থকাৰ সময়ত এক বৃহৎ পৰীক্ষাৰ সন্মুখীন হৈছিল, যিটো ইমানেই চৰম আছিল যে তেওঁলোকে অনুভৱ কৰিছিল যে তেওঁলোক বাচি নাথাকিব।</w:t>
      </w:r>
    </w:p>
    <w:p w14:paraId="4A50F4C1" w14:textId="77777777" w:rsidR="000F7377" w:rsidRDefault="000F7377"/>
    <w:p w14:paraId="1ECA622A" w14:textId="77777777" w:rsidR="000F7377" w:rsidRDefault="000F7377">
      <w:r xmlns:w="http://schemas.openxmlformats.org/wordprocessingml/2006/main">
        <w:t xml:space="preserve">১/ বিপদৰ সময়ত ঈশ্বৰৰ শক্তি</w:t>
      </w:r>
    </w:p>
    <w:p w14:paraId="552494C3" w14:textId="77777777" w:rsidR="000F7377" w:rsidRDefault="000F7377"/>
    <w:p w14:paraId="776BDCD2" w14:textId="77777777" w:rsidR="000F7377" w:rsidRDefault="000F7377">
      <w:r xmlns:w="http://schemas.openxmlformats.org/wordprocessingml/2006/main">
        <w:t xml:space="preserve">২/ কঠিন পৰিস্থিতিত হতাশা অতিক্ৰম কৰা</w:t>
      </w:r>
    </w:p>
    <w:p w14:paraId="00035848" w14:textId="77777777" w:rsidR="000F7377" w:rsidRDefault="000F7377"/>
    <w:p w14:paraId="1B5E7C87" w14:textId="77777777" w:rsidR="000F7377" w:rsidRDefault="000F7377">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2DC0DA1" w14:textId="77777777" w:rsidR="000F7377" w:rsidRDefault="000F7377"/>
    <w:p w14:paraId="1F039ED6" w14:textId="77777777" w:rsidR="000F7377" w:rsidRDefault="000F7377">
      <w:r xmlns:w="http://schemas.openxmlformats.org/wordprocessingml/2006/main">
        <w:t xml:space="preserve">২) গীতমালা ৩৪:১৭-১৯ - "যেতিয়া ধাৰ্ম্মিকসকলে সহায়ৰ বাবে কান্দোন কৰে, তেতিয়া প্ৰভুৱে তেওঁলোকক সকলো বিপদৰ পৰা উদ্ধাৰ কৰে। প্ৰভুৱে ভগ্ন হৃদয়ৰ ওচৰত থাকে আৰু আত্মাত থেতেলিয়াই পেলোৱা লোকসকলক উদ্ধাৰ কৰে। ধাৰ্ম্মিক লোকসকলৰ বহুত দুখ-কষ্ট।" , কিন্তু প্ৰভুৱে তেওঁক সেইবোৰ সকলোৰে পৰা উদ্ধাৰ কৰে।"</w:t>
      </w:r>
    </w:p>
    <w:p w14:paraId="68F1428E" w14:textId="77777777" w:rsidR="000F7377" w:rsidRDefault="000F7377"/>
    <w:p w14:paraId="0A933CBC" w14:textId="77777777" w:rsidR="000F7377" w:rsidRDefault="000F7377">
      <w:r xmlns:w="http://schemas.openxmlformats.org/wordprocessingml/2006/main">
        <w:t xml:space="preserve">2 Corinthians 1:9 কিন্তু আমি মৃতক পুনৰুত্থান কৰা ঈশ্বৰৰ ওপৰত নিজৰ ওপৰত বিশ্বাস ৰাখিবলৈ আমাৰ নিজৰ মাজত মৃত্যুৰ শাস্তি আছিল।</w:t>
      </w:r>
    </w:p>
    <w:p w14:paraId="4D8DACBF" w14:textId="77777777" w:rsidR="000F7377" w:rsidRDefault="000F7377"/>
    <w:p w14:paraId="4F28FAEB" w14:textId="77777777" w:rsidR="000F7377" w:rsidRDefault="000F7377">
      <w:r xmlns:w="http://schemas.openxmlformats.org/wordprocessingml/2006/main">
        <w:t xml:space="preserve">পৌলে কৰিন্থীয়াসকলক সোঁৱৰাই দিছে যে তেওঁলোকে নিজৰ ওপৰত বিশ্বাস নকৰিব, কিন্তু মৃতক পুনৰুত্থান কৰিব পৰা ঈশ্বৰৰ ওপৰত বিশ্বাস কৰিব লাগে।</w:t>
      </w:r>
    </w:p>
    <w:p w14:paraId="722EF9E9" w14:textId="77777777" w:rsidR="000F7377" w:rsidRDefault="000F7377"/>
    <w:p w14:paraId="0F36591B" w14:textId="77777777" w:rsidR="000F7377" w:rsidRDefault="000F7377">
      <w:r xmlns:w="http://schemas.openxmlformats.org/wordprocessingml/2006/main">
        <w:t xml:space="preserve">১/ ঈশ্বৰে মৃতক পুনৰুত্থান কৰে: কঠিন সময়ত আশা বিচাৰি পোৱা</w:t>
      </w:r>
    </w:p>
    <w:p w14:paraId="33052538" w14:textId="77777777" w:rsidR="000F7377" w:rsidRDefault="000F7377"/>
    <w:p w14:paraId="6771A8F6" w14:textId="77777777" w:rsidR="000F7377" w:rsidRDefault="000F7377">
      <w:r xmlns:w="http://schemas.openxmlformats.org/wordprocessingml/2006/main">
        <w:t xml:space="preserve">২/ নিজৰ ওপৰত নহয়, ঈশ্বৰৰ ওপৰত বিশ্বাস ৰাখক: ঈশ্বৰৰ শক্তিৰ ওপৰত নিৰ্ভৰ কৰিবলৈ শিকা</w:t>
      </w:r>
    </w:p>
    <w:p w14:paraId="0E6BDA7C" w14:textId="77777777" w:rsidR="000F7377" w:rsidRDefault="000F7377"/>
    <w:p w14:paraId="5AA976DA" w14:textId="77777777" w:rsidR="000F7377" w:rsidRDefault="000F7377">
      <w:r xmlns:w="http://schemas.openxmlformats.org/wordprocessingml/2006/main">
        <w:t xml:space="preserve">১.ৰোমীয়া ৮:১১;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32415EB1" w14:textId="77777777" w:rsidR="000F7377" w:rsidRDefault="000F7377"/>
    <w:p w14:paraId="10DA6972" w14:textId="77777777" w:rsidR="000F7377" w:rsidRDefault="000F7377">
      <w:r xmlns:w="http://schemas.openxmlformats.org/wordprocessingml/2006/main">
        <w:t xml:space="preserve">২) যিচয়া ৪০:২৮-৩১; "তুমি নাজানানে? তুমি শুনা নাইনে, যে চিৰন্তন ঈশ্বৰ, যিহোৱা, পৃথিৱীৰ প্ৰান্তৰ সৃষ্টিকৰ্তা, অজ্ঞান নহয়, আৰু ক্লান্ত নহয়? তেওঁৰ বুদ্ধিৰ কোনো বিচাৰ নাই। তেওঁ দুৰ্বলসকলক শক্তি দিয়ে; আৰু যিসকলৰ শক্তি নাই তেওঁলোকৰ বাবে তেওঁ শক্তি বৃদ্ধি কৰে দৌৰিব, ক্লান্ত নহ’ব, আৰু তেওঁলোকে খোজ কাঢ়িব, আৰু অজ্ঞান নহ’ব।”</w:t>
      </w:r>
    </w:p>
    <w:p w14:paraId="260BF649" w14:textId="77777777" w:rsidR="000F7377" w:rsidRDefault="000F7377"/>
    <w:p w14:paraId="33F40704" w14:textId="77777777" w:rsidR="000F7377" w:rsidRDefault="000F7377">
      <w:r xmlns:w="http://schemas.openxmlformats.org/wordprocessingml/2006/main">
        <w:t xml:space="preserve">২ কৰিন্থীয়া ১:১০ তেওঁ আমাক ইমান ডাঙৰ মৃত্যুৰ পৰা উদ্ধাৰ কৰিলে আৰু উদ্ধাৰ কৰে;</w:t>
      </w:r>
    </w:p>
    <w:p w14:paraId="33BDFCA5" w14:textId="77777777" w:rsidR="000F7377" w:rsidRDefault="000F7377"/>
    <w:p w14:paraId="1A9217C4" w14:textId="77777777" w:rsidR="000F7377" w:rsidRDefault="000F7377">
      <w:r xmlns:w="http://schemas.openxmlformats.org/wordprocessingml/2006/main">
        <w:t xml:space="preserve">ঈশ্বৰে আমাক মৃত্যুৰ পৰা মুক্ত কৰিছে আৰু কৰিয়েই আছে, আৰু আমি বিশ্বাস কৰোঁ যে তেওঁ ভৱিষ্যতেও আমাক উদ্ধাৰ কৰি যাব।</w:t>
      </w:r>
    </w:p>
    <w:p w14:paraId="71A67B2A" w14:textId="77777777" w:rsidR="000F7377" w:rsidRDefault="000F7377"/>
    <w:p w14:paraId="1ACFE69B" w14:textId="77777777" w:rsidR="000F7377" w:rsidRDefault="000F7377">
      <w:r xmlns:w="http://schemas.openxmlformats.org/wordprocessingml/2006/main">
        <w:t xml:space="preserve">১/ ঈশ্বৰৰ পৰা মুক্তিৰ শক্তি</w:t>
      </w:r>
    </w:p>
    <w:p w14:paraId="34CE94F6" w14:textId="77777777" w:rsidR="000F7377" w:rsidRDefault="000F7377"/>
    <w:p w14:paraId="7435743C" w14:textId="77777777" w:rsidR="000F7377" w:rsidRDefault="000F7377">
      <w:r xmlns:w="http://schemas.openxmlformats.org/wordprocessingml/2006/main">
        <w:t xml:space="preserve">২/ কঠিন সময়ত কেনেকৈ আশাক ধৰি ৰাখিব পাৰি</w:t>
      </w:r>
    </w:p>
    <w:p w14:paraId="41B91DF4" w14:textId="77777777" w:rsidR="000F7377" w:rsidRDefault="000F7377"/>
    <w:p w14:paraId="75BEF2BA" w14:textId="77777777" w:rsidR="000F7377" w:rsidRDefault="000F7377">
      <w:r xmlns:w="http://schemas.openxmlformats.org/wordprocessingml/2006/main">
        <w:t xml:space="preserve">১/ ৰোমীয়া ৮:৩৭-৩৯ - “নাই, এই সকলো বিষয়ত আমি আমাক প্ৰেম কৰা তেওঁৰ দ্বাৰাই অধিক জয়ী হ’লোঁ।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৪৩:১-৩ - “কিন্তু এতিয়া, যিহোৱাই এই কথা কৈছে— যিজনে তোমাক সৃষ্টি কৰিলে, যাকোব, যিজনে তোমাক গঠন কৰিলে, ইস্ৰায়েল: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 কিয়নো মই তোমালোকৰ ঈশ্বৰ যিহোৱা, ইস্ৰায়েলৰ পবিত্ৰ, তোমালোকৰ ত্ৰাণকৰ্তা।”</w:t>
      </w:r>
    </w:p>
    <w:p w14:paraId="2285F2FA" w14:textId="77777777" w:rsidR="000F7377" w:rsidRDefault="000F7377"/>
    <w:p w14:paraId="07C7296E" w14:textId="77777777" w:rsidR="000F7377" w:rsidRDefault="000F7377">
      <w:r xmlns:w="http://schemas.openxmlformats.org/wordprocessingml/2006/main">
        <w:t xml:space="preserve">২ কৰিন্থীয়া ১:১১ তোমালোকে আমাৰ কাৰণে প্ৰাৰ্থনা কৰি সহায় কৰা, যাতে অনেক ব্যক্তিৰ দ্বাৰা আমাক দিয়া উপহাৰৰ বাবে বহুতে আমাৰ হৈ ধন্যবাদ দিব পাৰে।</w:t>
      </w:r>
    </w:p>
    <w:p w14:paraId="7E8D14CF" w14:textId="77777777" w:rsidR="000F7377" w:rsidRDefault="000F7377"/>
    <w:p w14:paraId="05643DB7" w14:textId="77777777" w:rsidR="000F7377" w:rsidRDefault="000F7377">
      <w:r xmlns:w="http://schemas.openxmlformats.org/wordprocessingml/2006/main">
        <w:t xml:space="preserve">খ্ৰীষ্টানসকলে একত্ৰিত হৈ ইজনে সিজনৰ বাবে প্ৰাৰ্থনা কৰা উচিত আৰু আন মানুহৰ জৰিয়তে ঈশ্বৰৰ পৰা তেওঁলোকক দিয়া উপহাৰৰ বাবে ধন্যবাদ জনোৱা উচিত।</w:t>
      </w:r>
    </w:p>
    <w:p w14:paraId="71A05A56" w14:textId="77777777" w:rsidR="000F7377" w:rsidRDefault="000F7377"/>
    <w:p w14:paraId="2FB692AC" w14:textId="77777777" w:rsidR="000F7377" w:rsidRDefault="000F7377">
      <w:r xmlns:w="http://schemas.openxmlformats.org/wordprocessingml/2006/main">
        <w:t xml:space="preserve">১/ একেলগে প্ৰাৰ্থনা কৰাৰ শক্তি: সহযোগিতাই আমাৰ বিশ্বাস কেনেকৈ শক্তিশালী কৰে</w:t>
      </w:r>
    </w:p>
    <w:p w14:paraId="0A25AD06" w14:textId="77777777" w:rsidR="000F7377" w:rsidRDefault="000F7377"/>
    <w:p w14:paraId="626B7F2B" w14:textId="77777777" w:rsidR="000F7377" w:rsidRDefault="000F7377">
      <w:r xmlns:w="http://schemas.openxmlformats.org/wordprocessingml/2006/main">
        <w:t xml:space="preserve">২) কৃতজ্ঞতা প্ৰকাশ কৰা: ঈশ্বৰ আৰু আমাৰ সতীৰ্থ ভাই-ভনীসকলক কেনেকৈ ধন্যবাদ দিব পাৰি</w:t>
      </w:r>
    </w:p>
    <w:p w14:paraId="50FA731B" w14:textId="77777777" w:rsidR="000F7377" w:rsidRDefault="000F7377"/>
    <w:p w14:paraId="331EAE86" w14:textId="77777777" w:rsidR="000F7377" w:rsidRDefault="000F7377">
      <w:r xmlns:w="http://schemas.openxmlformats.org/wordprocessingml/2006/main">
        <w:t xml:space="preserve">১/ যাকোব ৫:১৬ - তোমালোকে সুস্থ হবলৈ ইজনে সিজনৰ দোষ স্বীকাৰ কৰক আৰু ইজনে সিজনৰ বাবে প্ৰাৰ্থনা কৰক।</w:t>
      </w:r>
    </w:p>
    <w:p w14:paraId="3B1A0ABE" w14:textId="77777777" w:rsidR="000F7377" w:rsidRDefault="000F7377"/>
    <w:p w14:paraId="711B0079" w14:textId="77777777" w:rsidR="000F7377" w:rsidRDefault="000F7377">
      <w:r xmlns:w="http://schemas.openxmlformats.org/wordprocessingml/2006/main">
        <w:t xml:space="preserve">২) পাঁচনিৰ কৰ্ম ১২:৫ - পিতৰক কাৰাগাৰত ৰখা হৈছিল, কিন্তু মণ্ডলীয়ে তেওঁৰ বাবে ঈশ্বৰৰ ওচৰত অবিৰতভাৱে প্ৰাৰ্থনা কৰিছিল।</w:t>
      </w:r>
    </w:p>
    <w:p w14:paraId="33EE1FEA" w14:textId="77777777" w:rsidR="000F7377" w:rsidRDefault="000F7377"/>
    <w:p w14:paraId="514B1485" w14:textId="77777777" w:rsidR="000F7377" w:rsidRDefault="000F7377">
      <w:r xmlns:w="http://schemas.openxmlformats.org/wordprocessingml/2006/main">
        <w:t xml:space="preserve">২ কৰিন্থীয়া ১:১২ কিয়নো আমাৰ বিবেকৰ সাক্ষ্য এইটোৱেই যে আমাৰ আনন্দ হৈছে যে, মাংসিক জ্ঞানেৰে নহয়, কিন্তু ঈশ্বৰৰ অনুগ্ৰহৰ দ্বাৰাই আমি জগতত আৰু অধিক প্ৰচুৰভাৱে আপোনালোকৰ আগত আমাৰ কথা-বতৰা পাতিলোঁ -ৱাৰ্ড।</w:t>
      </w:r>
    </w:p>
    <w:p w14:paraId="485F1B37" w14:textId="77777777" w:rsidR="000F7377" w:rsidRDefault="000F7377"/>
    <w:p w14:paraId="03A3F236" w14:textId="77777777" w:rsidR="000F7377" w:rsidRDefault="000F7377">
      <w:r xmlns:w="http://schemas.openxmlformats.org/wordprocessingml/2006/main">
        <w:t xml:space="preserve">পৌলে আনন্দিত হয় কাৰণ তেওঁ জগতত ঈশ্বৰৰ অনুগ্ৰহৰ দ্বাৰা পৰিচালিত হৈ সৰল আৰু আন্তৰিকতাৰে আচৰণ কৰিছে।</w:t>
      </w:r>
    </w:p>
    <w:p w14:paraId="438FC44E" w14:textId="77777777" w:rsidR="000F7377" w:rsidRDefault="000F7377"/>
    <w:p w14:paraId="7D6AB122" w14:textId="77777777" w:rsidR="000F7377" w:rsidRDefault="000F7377">
      <w:r xmlns:w="http://schemas.openxmlformats.org/wordprocessingml/2006/main">
        <w:t xml:space="preserve">১/ সৰলতাৰ শক্তি: ঈশ্বৰীয় সততাৰে কেনেকৈ আচৰণ কৰিব লাগে</w:t>
      </w:r>
    </w:p>
    <w:p w14:paraId="011A6C87" w14:textId="77777777" w:rsidR="000F7377" w:rsidRDefault="000F7377"/>
    <w:p w14:paraId="6DC21E3A" w14:textId="77777777" w:rsidR="000F7377" w:rsidRDefault="000F7377">
      <w:r xmlns:w="http://schemas.openxmlformats.org/wordprocessingml/2006/main">
        <w:t xml:space="preserve">২/ আন্তৰিকতাৰ শক্তি: ঈশ্বৰৰ অনুগ্ৰহৰ নেতৃত্ব অনুসৰণ কৰা</w:t>
      </w:r>
    </w:p>
    <w:p w14:paraId="4B0E9733" w14:textId="77777777" w:rsidR="000F7377" w:rsidRDefault="000F7377"/>
    <w:p w14:paraId="09CB55C6" w14:textId="77777777" w:rsidR="000F7377" w:rsidRDefault="000F7377">
      <w:r xmlns:w="http://schemas.openxmlformats.org/wordprocessingml/2006/main">
        <w:t xml:space="preserve">১/ মথি ৬:২৫-৩৪ - আকাশৰ চৰাই আৰু পথাৰত শেৱালিৰ বিষয়ে বিবেচনা কৰা</w:t>
      </w:r>
    </w:p>
    <w:p w14:paraId="58A64307" w14:textId="77777777" w:rsidR="000F7377" w:rsidRDefault="000F7377"/>
    <w:p w14:paraId="7D6642EC"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w:t>
      </w:r>
    </w:p>
    <w:p w14:paraId="572260B4" w14:textId="77777777" w:rsidR="000F7377" w:rsidRDefault="000F7377"/>
    <w:p w14:paraId="5CE4B4BA" w14:textId="77777777" w:rsidR="000F7377" w:rsidRDefault="000F7377">
      <w:r xmlns:w="http://schemas.openxmlformats.org/wordprocessingml/2006/main">
        <w:t xml:space="preserve">২ কৰিন্থীয়া ১:১৩ কিয়নো তোমালোকে পঢ়া বা স্বীকাৰ কৰাতকৈ আমি তোমালোকলৈ আন একো লিখা নাই; আৰু মই বিশ্বাস কৰোঁ যে আপোনালোকে শেষলৈকে স্বীকাৰ কৰিব;</w:t>
      </w:r>
    </w:p>
    <w:p w14:paraId="4CF62D85" w14:textId="77777777" w:rsidR="000F7377" w:rsidRDefault="000F7377"/>
    <w:p w14:paraId="1B3D1B04" w14:textId="77777777" w:rsidR="000F7377" w:rsidRDefault="000F7377">
      <w:r xmlns:w="http://schemas.openxmlformats.org/wordprocessingml/2006/main">
        <w:t xml:space="preserve">পৌলে কৰিন্থীয়াসকললৈ লিখিছে, তেওঁলোকে ইতিমধ্যে জনা আৰু বিশ্বাস কৰা সত্যৰ বিষয়ে সোঁৱৰাই দিছে।</w:t>
      </w:r>
    </w:p>
    <w:p w14:paraId="124217D0" w14:textId="77777777" w:rsidR="000F7377" w:rsidRDefault="000F7377"/>
    <w:p w14:paraId="0C983240" w14:textId="77777777" w:rsidR="000F7377" w:rsidRDefault="000F7377">
      <w:r xmlns:w="http://schemas.openxmlformats.org/wordprocessingml/2006/main">
        <w:t xml:space="preserve">১/ স্বীকৃতিৰ শক্তি - সত্যক চিনি পালে কেনেকৈ অধিক বুজাবুজিৰ সৃষ্টি হ'ব পাৰে</w:t>
      </w:r>
    </w:p>
    <w:p w14:paraId="45CC70C1" w14:textId="77777777" w:rsidR="000F7377" w:rsidRDefault="000F7377"/>
    <w:p w14:paraId="4F0E7C19" w14:textId="77777777" w:rsidR="000F7377" w:rsidRDefault="000F7377">
      <w:r xmlns:w="http://schemas.openxmlformats.org/wordprocessingml/2006/main">
        <w:t xml:space="preserve">২/ আমাৰ জীৱনত ঈশ্বৰৰ বিশ্বাসীতা - কঠিন সময়ত ঈশ্বৰে আমাক কেনেকৈ পথ প্ৰদৰ্শন কৰে</w:t>
      </w:r>
    </w:p>
    <w:p w14:paraId="79BB98B4" w14:textId="77777777" w:rsidR="000F7377" w:rsidRDefault="000F7377"/>
    <w:p w14:paraId="2CDE387D" w14:textId="77777777" w:rsidR="000F7377" w:rsidRDefault="000F7377">
      <w:r xmlns:w="http://schemas.openxmlformats.org/wordprocessingml/2006/main">
        <w:t xml:space="preserve">১) ফিলিপীয়া ১:৬ - “যি জনে তোমালোকৰ মাজত ভাল কাম আৰম্ভ কৰিলে, তেওঁ খ্ৰীষ্ট যীচুৰ দিনলৈকে তাক সম্পূৰ্ণ কৰিব।”</w:t>
      </w:r>
    </w:p>
    <w:p w14:paraId="6429DA11" w14:textId="77777777" w:rsidR="000F7377" w:rsidRDefault="000F7377"/>
    <w:p w14:paraId="349FA308" w14:textId="77777777" w:rsidR="000F7377" w:rsidRDefault="000F7377">
      <w:r xmlns:w="http://schemas.openxmlformats.org/wordprocessingml/2006/main">
        <w:t xml:space="preserve">২) ৰোমীয়া ৮:২৮ - “আৰু আমি জানো যে ঈশ্বৰে তেওঁক প্ৰেম কৰাসকলৰ মংগলৰ কাৰণে সকলো বিষয়তে কাম কৰে, যিসকলক তেওঁৰ উদ্দেশ্য অনুসাৰে আহ্বান কৰা হৈছে।”</w:t>
      </w:r>
    </w:p>
    <w:p w14:paraId="6B3E301D" w14:textId="77777777" w:rsidR="000F7377" w:rsidRDefault="000F7377"/>
    <w:p w14:paraId="4BC8A9F1" w14:textId="77777777" w:rsidR="000F7377" w:rsidRDefault="000F7377">
      <w:r xmlns:w="http://schemas.openxmlformats.org/wordprocessingml/2006/main">
        <w:t xml:space="preserve">২ কৰিন্থীয়া ১:১৪ প্ৰভু যীচুৰ দিনত তোমালোক যেনেকৈ আমাৰ আনন্দিত হৈছো, সেইদৰে তোমালোকে আমাক আংশিকভাৱে স্বীকাৰ কৰিলা।</w:t>
      </w:r>
    </w:p>
    <w:p w14:paraId="6C2C617C" w14:textId="77777777" w:rsidR="000F7377" w:rsidRDefault="000F7377"/>
    <w:p w14:paraId="7DA4B134" w14:textId="77777777" w:rsidR="000F7377" w:rsidRDefault="000F7377">
      <w:r xmlns:w="http://schemas.openxmlformats.org/wordprocessingml/2006/main">
        <w:t xml:space="preserve">কৰিন্থীয়াসকলে প্ৰভু যীচুৰ দিনত পৌলৰ লগত আনন্দ কৰি পৌল আৰু তেওঁৰ পৰিচৰ্যাৰ প্ৰতি তেওঁলোকৰ কৃতজ্ঞতা প্ৰকাশ কৰিছে।</w:t>
      </w:r>
    </w:p>
    <w:p w14:paraId="322F0C1B" w14:textId="77777777" w:rsidR="000F7377" w:rsidRDefault="000F7377"/>
    <w:p w14:paraId="51F03728" w14:textId="77777777" w:rsidR="000F7377" w:rsidRDefault="000F7377">
      <w:r xmlns:w="http://schemas.openxmlformats.org/wordprocessingml/2006/main">
        <w:t xml:space="preserve">১/ প্ৰভুত আনন্দিত হওক: তেওঁৰ মুক্তি আৰু ব্যৱস্থাক উদযাপন কৰা</w:t>
      </w:r>
    </w:p>
    <w:p w14:paraId="0780E116" w14:textId="77777777" w:rsidR="000F7377" w:rsidRDefault="000F7377"/>
    <w:p w14:paraId="7647BD84" w14:textId="77777777" w:rsidR="000F7377" w:rsidRDefault="000F7377">
      <w:r xmlns:w="http://schemas.openxmlformats.org/wordprocessingml/2006/main">
        <w:t xml:space="preserve">২) ঈশ্বৰৰ বিশ্বাসযোগ্যতাক স্বীকাৰ কৰা: আমি কেনেকৈ কৃতজ্ঞতা প্ৰকাশ কৰোঁ</w:t>
      </w:r>
    </w:p>
    <w:p w14:paraId="393E5775" w14:textId="77777777" w:rsidR="000F7377" w:rsidRDefault="000F7377"/>
    <w:p w14:paraId="27ADE990" w14:textId="77777777" w:rsidR="000F7377" w:rsidRDefault="000F7377">
      <w:r xmlns:w="http://schemas.openxmlformats.org/wordprocessingml/2006/main">
        <w:t xml:space="preserve">১/ ফিলিপীয়া ৪:৪ - প্ৰভুত সদায় আনন্দ কৰা; আকৌ মই ক’ম, আনন্দ কৰা!</w:t>
      </w:r>
    </w:p>
    <w:p w14:paraId="55E60CC8" w14:textId="77777777" w:rsidR="000F7377" w:rsidRDefault="000F7377"/>
    <w:p w14:paraId="75853BD4" w14:textId="77777777" w:rsidR="000F7377" w:rsidRDefault="000F7377">
      <w:r xmlns:w="http://schemas.openxmlformats.org/wordprocessingml/2006/main">
        <w:t xml:space="preserve">২.১ থিচলনীকীয়া ৫:১৮ - সকলো পৰিস্থিতিত ধন্যবাদ দিয়ক; কিয়নো তোমালোকৰ কাৰণে খ্ৰীষ্ট যীচুত ঈশ্বৰৰ ইচ্ছা এইটোৱেই।</w:t>
      </w:r>
    </w:p>
    <w:p w14:paraId="135538CB" w14:textId="77777777" w:rsidR="000F7377" w:rsidRDefault="000F7377"/>
    <w:p w14:paraId="47707220" w14:textId="77777777" w:rsidR="000F7377" w:rsidRDefault="000F7377">
      <w:r xmlns:w="http://schemas.openxmlformats.org/wordprocessingml/2006/main">
        <w:t xml:space="preserve">২ কৰিন্থীয়া ১:১৫ আৰু এই আত্মবিশ্বাসত মই আগতে তোমালোকৰ ওচৰলৈ আহিবলৈ মন কৰিলোঁ, যাতে তোমালোকে দ্বিতীয় উপকাৰ পাবা;</w:t>
      </w:r>
    </w:p>
    <w:p w14:paraId="3FD7202C" w14:textId="77777777" w:rsidR="000F7377" w:rsidRDefault="000F7377"/>
    <w:p w14:paraId="3AFA1D10" w14:textId="77777777" w:rsidR="000F7377" w:rsidRDefault="000F7377">
      <w:r xmlns:w="http://schemas.openxmlformats.org/wordprocessingml/2006/main">
        <w:t xml:space="preserve">পৌলে কৰিন্থীয়াবিলাকক পুনৰবাৰ ওচৰলৈ যাব বিচাৰিছিল যাতে তেওঁলোকে দ্বিতীয়বাৰৰ বাবে আশীৰ্ব্বাদ লাভ কৰিব পাৰে।</w:t>
      </w:r>
    </w:p>
    <w:p w14:paraId="2839C9ED" w14:textId="77777777" w:rsidR="000F7377" w:rsidRDefault="000F7377"/>
    <w:p w14:paraId="4C045E24" w14:textId="77777777" w:rsidR="000F7377" w:rsidRDefault="000F7377">
      <w:r xmlns:w="http://schemas.openxmlformats.org/wordprocessingml/2006/main">
        <w:t xml:space="preserve">১/ "আমাৰ আশীৰ্বাদৰ বাবে ঈশ্বৰৰ পৰিকল্পনা: দুবাৰ ভাল"।</w:t>
      </w:r>
    </w:p>
    <w:p w14:paraId="5E9C6B22" w14:textId="77777777" w:rsidR="000F7377" w:rsidRDefault="000F7377"/>
    <w:p w14:paraId="31C6F24F" w14:textId="77777777" w:rsidR="000F7377" w:rsidRDefault="000F7377">
      <w:r xmlns:w="http://schemas.openxmlformats.org/wordprocessingml/2006/main">
        <w:t xml:space="preserve">২/ "ঈশ্বৰৰ দয়া আৰু কৰুণা: দি থকা উপহাৰ"।</w:t>
      </w:r>
    </w:p>
    <w:p w14:paraId="384A9D50" w14:textId="77777777" w:rsidR="000F7377" w:rsidRDefault="000F7377"/>
    <w:p w14:paraId="2181CD06" w14:textId="77777777" w:rsidR="000F7377" w:rsidRDefault="000F7377">
      <w:r xmlns:w="http://schemas.openxmlformats.org/wordprocessingml/2006/main">
        <w:t xml:space="preserve">১/ যাকোব ১:১৭ - সকলো ভাল উপহাৰ আৰু সকলো সিদ্ধ উপহাৰ ওপৰৰ পৰা আহে আৰু পিতৃৰ পৰা নামি আহে।</w:t>
      </w:r>
    </w:p>
    <w:p w14:paraId="0BA3132F" w14:textId="77777777" w:rsidR="000F7377" w:rsidRDefault="000F7377"/>
    <w:p w14:paraId="0A23A7CD" w14:textId="77777777" w:rsidR="000F7377" w:rsidRDefault="000F7377">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14E92005" w14:textId="77777777" w:rsidR="000F7377" w:rsidRDefault="000F7377"/>
    <w:p w14:paraId="4E7E0A4D" w14:textId="77777777" w:rsidR="000F7377" w:rsidRDefault="000F7377">
      <w:r xmlns:w="http://schemas.openxmlformats.org/wordprocessingml/2006/main">
        <w:t xml:space="preserve">2 Corinthians 1:16 আৰু তোমালোকৰ কাষেৰে মেচিডোনিয়ালৈ গৈ তোমালোকৰ ওচৰলৈ আৰু তোমালোকৰ মাজৰ পৰা পুনৰ যিহূদিয়ালৈ লৈ যাবলৈ।</w:t>
      </w:r>
    </w:p>
    <w:p w14:paraId="545E0570" w14:textId="77777777" w:rsidR="000F7377" w:rsidRDefault="000F7377"/>
    <w:p w14:paraId="36036EE2" w14:textId="77777777" w:rsidR="000F7377" w:rsidRDefault="000F7377">
      <w:r xmlns:w="http://schemas.openxmlformats.org/wordprocessingml/2006/main">
        <w:t xml:space="preserve">পৌলে কৰিন্থৰ পৰা মেচিডনিয়ালৈ যাত্ৰা কৰি আছে, আৰু তাৰ পিছত যিহূদিয়ালৈ যাত্ৰা অব্যাহত ৰখাৰ আগতে কৰিন্থলৈ উভতি গৈছে।</w:t>
      </w:r>
    </w:p>
    <w:p w14:paraId="3CC19BBC" w14:textId="77777777" w:rsidR="000F7377" w:rsidRDefault="000F7377"/>
    <w:p w14:paraId="6A8047A6" w14:textId="77777777" w:rsidR="000F7377" w:rsidRDefault="000F7377">
      <w:r xmlns:w="http://schemas.openxmlformats.org/wordprocessingml/2006/main">
        <w:t xml:space="preserve">১/ জীৱনৰ প্ৰত্যাহ্বান অতিক্ৰম কৰা - পৌলৰ যিহূদিয়ালৈ যাত্ৰা</w:t>
      </w:r>
    </w:p>
    <w:p w14:paraId="564988AA" w14:textId="77777777" w:rsidR="000F7377" w:rsidRDefault="000F7377"/>
    <w:p w14:paraId="5E0CC809" w14:textId="77777777" w:rsidR="000F7377" w:rsidRDefault="000F7377">
      <w:r xmlns:w="http://schemas.openxmlformats.org/wordprocessingml/2006/main">
        <w:t xml:space="preserve">২/ কঠিন সময়ৰ মাজেৰে অধ্যৱসায় কৰা - পৌলৰ কৰিন্থৰ পৰা মেচিডোনিয়ালৈ যাত্ৰা</w:t>
      </w:r>
    </w:p>
    <w:p w14:paraId="2B62D8CA" w14:textId="77777777" w:rsidR="000F7377" w:rsidRDefault="000F7377"/>
    <w:p w14:paraId="0A2376DB"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0D936F40" w14:textId="77777777" w:rsidR="000F7377" w:rsidRDefault="000F7377"/>
    <w:p w14:paraId="6C1FACDC" w14:textId="77777777" w:rsidR="000F7377" w:rsidRDefault="000F7377">
      <w:r xmlns:w="http://schemas.openxmlformats.org/wordprocessingml/2006/main">
        <w:t xml:space="preserve">২/ ফিলিপীয়া ৪:১৩ - যিজনে মোক শক্তি দিয়ে তেওঁৰ দ্বাৰাই মই এই সকলোবোৰ কৰিব পাৰো।</w:t>
      </w:r>
    </w:p>
    <w:p w14:paraId="1637601F" w14:textId="77777777" w:rsidR="000F7377" w:rsidRDefault="000F7377"/>
    <w:p w14:paraId="656F43D3" w14:textId="77777777" w:rsidR="000F7377" w:rsidRDefault="000F7377">
      <w:r xmlns:w="http://schemas.openxmlformats.org/wordprocessingml/2006/main">
        <w:t xml:space="preserve">২ কৰিন্থীয়া ১:১৭ এতেকে যেতিয়া মই এইদৰে চিন্তা কৰিছিলো, তেতিয়া মই লঘুতা ব্যৱহাৰ কৰিছিলোনে? বা মই যিবোৰ উদ্দেশ্য কৰিম, সেইবোৰ মই মাংসৰ অনুসাৰে উদ্দেশ্য কৰিছোনে, যাতে মোৰ লগত হয় আৰু নহয়?</w:t>
      </w:r>
    </w:p>
    <w:p w14:paraId="7889E930" w14:textId="77777777" w:rsidR="000F7377" w:rsidRDefault="000F7377"/>
    <w:p w14:paraId="5DC3DA16" w14:textId="77777777" w:rsidR="000F7377" w:rsidRDefault="000F7377">
      <w:r xmlns:w="http://schemas.openxmlformats.org/wordprocessingml/2006/main">
        <w:t xml:space="preserve">পৌলে প্ৰশ্ন কৰে যে তেওঁ সিদ্ধান্ত লোৱাত অতি খৰখেদা বা অতি ফুচফুচাই কৰা হৈছে নেকি, বা তেওঁ মাংসৰ ওপৰত ভিত্তি কৰি সিদ্ধান্ত লৈ আহিছে নেকি।</w:t>
      </w:r>
    </w:p>
    <w:p w14:paraId="3D925D60" w14:textId="77777777" w:rsidR="000F7377" w:rsidRDefault="000F7377"/>
    <w:p w14:paraId="33150E7B" w14:textId="77777777" w:rsidR="000F7377" w:rsidRDefault="000F7377">
      <w:r xmlns:w="http://schemas.openxmlformats.org/wordprocessingml/2006/main">
        <w:t xml:space="preserve">১/ বিবেচনাৰে জীয়াই থাকিবলৈ শিকা: বুদ্ধিমান সিদ্ধান্ত লোৱা</w:t>
      </w:r>
    </w:p>
    <w:p w14:paraId="49D96005" w14:textId="77777777" w:rsidR="000F7377" w:rsidRDefault="000F7377"/>
    <w:p w14:paraId="334589C4" w14:textId="77777777" w:rsidR="000F7377" w:rsidRDefault="000F7377">
      <w:r xmlns:w="http://schemas.openxmlformats.org/wordprocessingml/2006/main">
        <w:t xml:space="preserve">২/ সততাৰ জীৱন যাপন: আমি যি বিশ্বাস কৰোঁ তাক জীৱন নিৰ্বাহ কৰা</w:t>
      </w:r>
    </w:p>
    <w:p w14:paraId="0DC2F7E7" w14:textId="77777777" w:rsidR="000F7377" w:rsidRDefault="000F7377"/>
    <w:p w14:paraId="0BAD0847" w14:textId="77777777" w:rsidR="000F7377" w:rsidRDefault="000F7377">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14:paraId="0823377B" w14:textId="77777777" w:rsidR="000F7377" w:rsidRDefault="000F7377"/>
    <w:p w14:paraId="4A141930" w14:textId="77777777" w:rsidR="000F7377" w:rsidRDefault="000F7377">
      <w:r xmlns:w="http://schemas.openxmlformats.org/wordprocessingml/2006/main">
        <w:t xml:space="preserve">২/ হিতোপদেশ ১৪:১২ - মানুহৰ বাবে এটা পথ সঠিক যেন লাগে, কিন্তু তাৰ অন্ত মৃত্যুৰ পথ।</w:t>
      </w:r>
    </w:p>
    <w:p w14:paraId="0017266D" w14:textId="77777777" w:rsidR="000F7377" w:rsidRDefault="000F7377"/>
    <w:p w14:paraId="1329CADD" w14:textId="77777777" w:rsidR="000F7377" w:rsidRDefault="000F7377">
      <w:r xmlns:w="http://schemas.openxmlformats.org/wordprocessingml/2006/main">
        <w:t xml:space="preserve">২ কৰিন্থীয়া ১:১৮ কিন্তু ঈশ্বৰ যেনেকৈ সত্য, তোমালোকৰ প্ৰতি আমাৰ বাক্য হয় আৰু নহয় নাছিল।</w:t>
      </w:r>
    </w:p>
    <w:p w14:paraId="45583AA8" w14:textId="77777777" w:rsidR="000F7377" w:rsidRDefault="000F7377"/>
    <w:p w14:paraId="64CF1344" w14:textId="77777777" w:rsidR="000F7377" w:rsidRDefault="000F7377">
      <w:r xmlns:w="http://schemas.openxmlformats.org/wordprocessingml/2006/main">
        <w:t xml:space="preserve">আমাৰ প্ৰতি ঈশ্বৰৰ বাক্য সদায় সত্য আৰু কেতিয়াও দোদুল্যমান নহয়।</w:t>
      </w:r>
    </w:p>
    <w:p w14:paraId="77231654" w14:textId="77777777" w:rsidR="000F7377" w:rsidRDefault="000F7377"/>
    <w:p w14:paraId="181C93AC" w14:textId="77777777" w:rsidR="000F7377" w:rsidRDefault="000F7377">
      <w:r xmlns:w="http://schemas.openxmlformats.org/wordprocessingml/2006/main">
        <w:t xml:space="preserve">১/ ঈশ্বৰৰ সত্যতা হৈছে এক নিৰন্তৰ আৰু অপৰিৱৰ্তিত শক্তিৰ উৎস।</w:t>
      </w:r>
    </w:p>
    <w:p w14:paraId="1B59EA67" w14:textId="77777777" w:rsidR="000F7377" w:rsidRDefault="000F7377"/>
    <w:p w14:paraId="63823EBE" w14:textId="77777777" w:rsidR="000F7377" w:rsidRDefault="000F7377">
      <w:r xmlns:w="http://schemas.openxmlformats.org/wordprocessingml/2006/main">
        <w:t xml:space="preserve">২/ আমি ঈশ্বৰৰ বাক্যক আমাৰ জীৱনৰ ভেটি হিচাপে বিশ্বাস কৰিব পাৰো।</w:t>
      </w:r>
    </w:p>
    <w:p w14:paraId="16ADEA40" w14:textId="77777777" w:rsidR="000F7377" w:rsidRDefault="000F7377"/>
    <w:p w14:paraId="290049F5" w14:textId="77777777" w:rsidR="000F7377" w:rsidRDefault="000F7377">
      <w:r xmlns:w="http://schemas.openxmlformats.org/wordprocessingml/2006/main">
        <w:t xml:space="preserve">১/ যিচয়া ৪০:৮ - "ঘাঁহ শুকাই যায় আৰু ফুলবোৰ ম্লান হয়, কিন্তু আমাৰ ঈশ্বৰৰ বাক্য চিৰকালৰ বাবে থিয় হৈ থাকে।"</w:t>
      </w:r>
    </w:p>
    <w:p w14:paraId="0B21F208" w14:textId="77777777" w:rsidR="000F7377" w:rsidRDefault="000F7377"/>
    <w:p w14:paraId="304ECEF6" w14:textId="77777777" w:rsidR="000F7377" w:rsidRDefault="000F7377">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5A6673BB" w14:textId="77777777" w:rsidR="000F7377" w:rsidRDefault="000F7377"/>
    <w:p w14:paraId="2772A7E6" w14:textId="77777777" w:rsidR="000F7377" w:rsidRDefault="000F7377">
      <w:r xmlns:w="http://schemas.openxmlformats.org/wordprocessingml/2006/main">
        <w:t xml:space="preserve">২ কৰিন্থীয়া ১:১৯ কিয়নো ঈশ্বৰৰ পুত্ৰ যীচু খ্ৰীষ্ট যি তোমালোকৰ মাজত মোৰ আৰু ছিলভান আৰু তীমথিয়ৰ দ্বাৰা প্ৰচাৰ কৰা হৈছিল, তেওঁ হয় আৰু নহয় নহয়, কিন্তু তেওঁৰ মাজত হয় আছিল।</w:t>
      </w:r>
    </w:p>
    <w:p w14:paraId="749FE9A9" w14:textId="77777777" w:rsidR="000F7377" w:rsidRDefault="000F7377"/>
    <w:p w14:paraId="35D3E0B2" w14:textId="77777777" w:rsidR="000F7377" w:rsidRDefault="000F7377">
      <w:r xmlns:w="http://schemas.openxmlformats.org/wordprocessingml/2006/main">
        <w:t xml:space="preserve">পৌল, ছিলভানাছ আৰু তীমথিয়ে কৰিন্থীয়াসকলৰ মাজত যীচু খ্ৰীষ্টৰ শুভবাৰ্তা প্ৰচাৰ কৰিছিল আৰু তেওঁলোকে ঘোষণা কৰিছিল যে তেওঁৰ মাজত কেৱল সত্য আছে।</w:t>
      </w:r>
    </w:p>
    <w:p w14:paraId="1C5FE083" w14:textId="77777777" w:rsidR="000F7377" w:rsidRDefault="000F7377"/>
    <w:p w14:paraId="2534BEE2" w14:textId="77777777" w:rsidR="000F7377" w:rsidRDefault="000F7377">
      <w:r xmlns:w="http://schemas.openxmlformats.org/wordprocessingml/2006/main">
        <w:t xml:space="preserve">১/ যীচু খ্ৰীষ্টৰ অটল ভেটি</w:t>
      </w:r>
    </w:p>
    <w:p w14:paraId="738BADE7" w14:textId="77777777" w:rsidR="000F7377" w:rsidRDefault="000F7377"/>
    <w:p w14:paraId="509B73E6" w14:textId="77777777" w:rsidR="000F7377" w:rsidRDefault="000F7377">
      <w:r xmlns:w="http://schemas.openxmlformats.org/wordprocessingml/2006/main">
        <w:t xml:space="preserve">২/ যীচু খ্ৰীষ্টৰ শুভবাৰ্তাৰ অপৰিৱৰ্তিত স্বৰূপ</w:t>
      </w:r>
    </w:p>
    <w:p w14:paraId="76BA177E" w14:textId="77777777" w:rsidR="000F7377" w:rsidRDefault="000F7377"/>
    <w:p w14:paraId="5C242DEA"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73024EA2" w14:textId="77777777" w:rsidR="000F7377" w:rsidRDefault="000F7377"/>
    <w:p w14:paraId="3A8F9AE2" w14:textId="77777777" w:rsidR="000F7377" w:rsidRDefault="000F7377">
      <w:r xmlns:w="http://schemas.openxmlformats.org/wordprocessingml/2006/main">
        <w:t xml:space="preserve">২) মথি ৭:২৪-২৭ - “এতেকে যি কোনোৱে মোৰ এই কথাবোৰ শুনি পালন কৰে, মই তেওঁক শিলৰ ওপৰত নিজৰ ঘৰ নিৰ্মাণ কৰা জ্ঞানী মানুহৰ লগত তুলনা কৰিম; সেই ঘৰত উৰুৱাই মাৰিলে; আৰু সি নপৰিলে, কিয়নো ইয়াৰ ভেটি শিলৰ ওপৰত আছিল।</w:t>
      </w:r>
    </w:p>
    <w:p w14:paraId="323597A9" w14:textId="77777777" w:rsidR="000F7377" w:rsidRDefault="000F7377"/>
    <w:p w14:paraId="4D07F3C7" w14:textId="77777777" w:rsidR="000F7377" w:rsidRDefault="000F7377">
      <w:r xmlns:w="http://schemas.openxmlformats.org/wordprocessingml/2006/main">
        <w:t xml:space="preserve">2 Corinthians 1:20 কিয়নো ঈশ্বৰৰ সকলো প্ৰতিজ্ঞা তেওঁত হয় আৰু তেওঁৰ মাজত আছে আমিন, আমাৰ দ্বাৰাই ঈশ্বৰৰ মহিমা হ'ব।</w:t>
      </w:r>
    </w:p>
    <w:p w14:paraId="451FFAC6" w14:textId="77777777" w:rsidR="000F7377" w:rsidRDefault="000F7377"/>
    <w:p w14:paraId="76E463D4" w14:textId="77777777" w:rsidR="000F7377" w:rsidRDefault="000F7377">
      <w:r xmlns:w="http://schemas.openxmlformats.org/wordprocessingml/2006/main">
        <w:t xml:space="preserve">এই অংশটোৱে দৃঢ়তাৰে কয় যে ঈশ্বৰৰ সকলো প্ৰতিজ্ঞা খ্ৰীষ্টত দৃঢ় কৰা হৈছে আৰু ঈশ্বৰৰ মহিমা আনে।</w:t>
      </w:r>
    </w:p>
    <w:p w14:paraId="32D6BD6B" w14:textId="77777777" w:rsidR="000F7377" w:rsidRDefault="000F7377"/>
    <w:p w14:paraId="732D8005" w14:textId="77777777" w:rsidR="000F7377" w:rsidRDefault="000F7377">
      <w:r xmlns:w="http://schemas.openxmlformats.org/wordprocessingml/2006/main">
        <w:t xml:space="preserve">১/ ঈশ্বৰৰ প্ৰতিজ্ঞাৰ আশ্বাস</w:t>
      </w:r>
    </w:p>
    <w:p w14:paraId="33952AF7" w14:textId="77777777" w:rsidR="000F7377" w:rsidRDefault="000F7377"/>
    <w:p w14:paraId="7C9E15FA" w14:textId="77777777" w:rsidR="000F7377" w:rsidRDefault="000F7377">
      <w:r xmlns:w="http://schemas.openxmlformats.org/wordprocessingml/2006/main">
        <w:t xml:space="preserve">২/ আমেনৰ শক্তি</w:t>
      </w:r>
    </w:p>
    <w:p w14:paraId="57BE0643" w14:textId="77777777" w:rsidR="000F7377" w:rsidRDefault="000F7377"/>
    <w:p w14:paraId="30032EA7" w14:textId="77777777" w:rsidR="000F7377" w:rsidRDefault="000F7377">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05218F3E" w14:textId="77777777" w:rsidR="000F7377" w:rsidRDefault="000F7377"/>
    <w:p w14:paraId="7380F771" w14:textId="77777777" w:rsidR="000F7377" w:rsidRDefault="000F7377">
      <w:r xmlns:w="http://schemas.openxmlformats.org/wordprocessingml/2006/main">
        <w:t xml:space="preserve">২/ মথি ৬:১৩ - আৰু আমাক পৰীক্ষাত নিদিব, কিন্তু বেয়াৰ পৰা উদ্ধাৰ কৰিব।</w:t>
      </w:r>
    </w:p>
    <w:p w14:paraId="35A1938D" w14:textId="77777777" w:rsidR="000F7377" w:rsidRDefault="000F7377"/>
    <w:p w14:paraId="12A65879" w14:textId="77777777" w:rsidR="000F7377" w:rsidRDefault="000F7377">
      <w:r xmlns:w="http://schemas.openxmlformats.org/wordprocessingml/2006/main">
        <w:t xml:space="preserve">২ কৰিন্থীয়া ১:২১ এতিয়া যি জনে আমাক খ্ৰীষ্টত তোমালোকৰ লগত সুদৃঢ় কৰে আৰু আমাক অভিষেক কৰিলে, তেওঁ ঈশ্বৰ;</w:t>
      </w:r>
    </w:p>
    <w:p w14:paraId="129CE20B" w14:textId="77777777" w:rsidR="000F7377" w:rsidRDefault="000F7377"/>
    <w:p w14:paraId="2798696F" w14:textId="77777777" w:rsidR="000F7377" w:rsidRDefault="000F7377">
      <w:r xmlns:w="http://schemas.openxmlformats.org/wordprocessingml/2006/main">
        <w:t xml:space="preserve">ঈশ্বৰে খ্ৰীষ্টত বিশ্বাসীসকলক প্ৰতিষ্ঠা আৰু অভিষেক কৰিছে।</w:t>
      </w:r>
    </w:p>
    <w:p w14:paraId="1D118BF6" w14:textId="77777777" w:rsidR="000F7377" w:rsidRDefault="000F7377"/>
    <w:p w14:paraId="45331E87" w14:textId="77777777" w:rsidR="000F7377" w:rsidRDefault="000F7377">
      <w:r xmlns:w="http://schemas.openxmlformats.org/wordprocessingml/2006/main">
        <w:t xml:space="preserve">১/ ঈশ্বৰৰ দ্বাৰা অভিষিক্ত: পৃথক হোৱাৰ অৰ্থ কি?</w:t>
      </w:r>
    </w:p>
    <w:p w14:paraId="552709CB" w14:textId="77777777" w:rsidR="000F7377" w:rsidRDefault="000F7377"/>
    <w:p w14:paraId="55AF8809" w14:textId="77777777" w:rsidR="000F7377" w:rsidRDefault="000F7377">
      <w:r xmlns:w="http://schemas.openxmlformats.org/wordprocessingml/2006/main">
        <w:t xml:space="preserve">২/ খ্ৰীষ্টত ঈশ্বৰৰ অটল প্ৰেমৰ অভিজ্ঞতা লাভ কৰা।</w:t>
      </w:r>
    </w:p>
    <w:p w14:paraId="4A02B290" w14:textId="77777777" w:rsidR="000F7377" w:rsidRDefault="000F7377"/>
    <w:p w14:paraId="64890A5D" w14:textId="77777777" w:rsidR="000F7377" w:rsidRDefault="000F7377">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785F79A2" w14:textId="77777777" w:rsidR="000F7377" w:rsidRDefault="000F7377"/>
    <w:p w14:paraId="01CA329E" w14:textId="77777777" w:rsidR="000F7377" w:rsidRDefault="000F7377">
      <w:r xmlns:w="http://schemas.openxmlformats.org/wordprocessingml/2006/main">
        <w:t xml:space="preserve">২) গীতমালা ৮৯:২০-২২: "মই মোৰ দাস দায়ূদক পাইছো; মোৰ পবিত্ৰ তেলেৰে মই তেওঁক অভিষেক কৰিলোঁ, যাতে মোৰ হাত তেওঁৰ লগত দৃঢ় হয়; মোৰ বাহুও তেওঁক শক্তিশালী কৰিব। শত্ৰুৱে তেওঁক পৰাস্ত নকৰিব; দুষ্টই তেওঁক নম্ৰ নকৰিব, তেওঁৰ আগত তেওঁৰ শত্ৰুবোৰক থেতেলিয়াই দিম আৰু তেওঁক ঘৃণা কৰাসকলক মাৰিম।”</w:t>
      </w:r>
    </w:p>
    <w:p w14:paraId="45048721" w14:textId="77777777" w:rsidR="000F7377" w:rsidRDefault="000F7377"/>
    <w:p w14:paraId="59C0CB84" w14:textId="77777777" w:rsidR="000F7377" w:rsidRDefault="000F7377">
      <w:r xmlns:w="http://schemas.openxmlformats.org/wordprocessingml/2006/main">
        <w:t xml:space="preserve">২ কৰিন্থীয়া ১:২২ তেওঁ আমাক মোহৰ মাৰিলে আৰু আমাৰ হৃদয়ত আত্মাৰ আন্তৰিকতা দিলে।</w:t>
      </w:r>
    </w:p>
    <w:p w14:paraId="544C5F38" w14:textId="77777777" w:rsidR="000F7377" w:rsidRDefault="000F7377"/>
    <w:p w14:paraId="10EDC023" w14:textId="77777777" w:rsidR="000F7377" w:rsidRDefault="000F7377">
      <w:r xmlns:w="http://schemas.openxmlformats.org/wordprocessingml/2006/main">
        <w:t xml:space="preserve">ঈশ্বৰে পবিত্ৰ আত্মাৰ দ্বাৰাই বিশ্বাসীসকলক মোহৰ মাৰিছে আৰু তেওঁলোকক পৰিত্ৰাণৰ আশ্বাস দিছে।</w:t>
      </w:r>
    </w:p>
    <w:p w14:paraId="0BF0BB8F" w14:textId="77777777" w:rsidR="000F7377" w:rsidRDefault="000F7377"/>
    <w:p w14:paraId="2D58234F" w14:textId="77777777" w:rsidR="000F7377" w:rsidRDefault="000F7377">
      <w:r xmlns:w="http://schemas.openxmlformats.org/wordprocessingml/2006/main">
        <w:t xml:space="preserve">১/ পবিত্ৰ আত্মাৰ শক্তিৰ অভিজ্ঞতা লাভ কৰা</w:t>
      </w:r>
    </w:p>
    <w:p w14:paraId="294F56AE" w14:textId="77777777" w:rsidR="000F7377" w:rsidRDefault="000F7377"/>
    <w:p w14:paraId="63BD27E7" w14:textId="77777777" w:rsidR="000F7377" w:rsidRDefault="000F7377">
      <w:r xmlns:w="http://schemas.openxmlformats.org/wordprocessingml/2006/main">
        <w:t xml:space="preserve">২/ আত্মাৰ দ্বাৰা পৰিত্ৰাণৰ নিশ্চয়তা বুজা</w:t>
      </w:r>
    </w:p>
    <w:p w14:paraId="6AB0A8D3" w14:textId="77777777" w:rsidR="000F7377" w:rsidRDefault="000F7377"/>
    <w:p w14:paraId="164993AD" w14:textId="77777777" w:rsidR="000F7377" w:rsidRDefault="000F7377">
      <w:r xmlns:w="http://schemas.openxmlformats.org/wordprocessingml/2006/main">
        <w:t xml:space="preserve">১/ ৰোমীয়া ৮:১৬-১৭ - আত্মাই নিজেই আমাৰ আত্মাৰ সৈতে সাক্ষ্য দিয়ে যে আমি ঈশ্বৰৰ সন্তান।</w:t>
      </w:r>
    </w:p>
    <w:p w14:paraId="1FB31257" w14:textId="77777777" w:rsidR="000F7377" w:rsidRDefault="000F7377"/>
    <w:p w14:paraId="33D359D0" w14:textId="77777777" w:rsidR="000F7377" w:rsidRDefault="000F7377">
      <w:r xmlns:w="http://schemas.openxmlformats.org/wordprocessingml/2006/main">
        <w:t xml:space="preserve">২/ ইব্ৰী ৬:১৩-২০ - ঈশ্বৰে আমাক তেওঁৰ প্ৰতিজ্ঞাৰ অপৰিৱৰ্তিত প্ৰতিজ্ঞা দিছে।</w:t>
      </w:r>
    </w:p>
    <w:p w14:paraId="4E2961F8" w14:textId="77777777" w:rsidR="000F7377" w:rsidRDefault="000F7377"/>
    <w:p w14:paraId="24A04608" w14:textId="77777777" w:rsidR="000F7377" w:rsidRDefault="000F7377">
      <w:r xmlns:w="http://schemas.openxmlformats.org/wordprocessingml/2006/main">
        <w:t xml:space="preserve">২ কৰিন্থীয়া ১:২৩ মই ঈশ্বৰক মোৰ প্ৰাণৰ ওপৰত সাক্ষ্য দিবলৈ মাতিছো, যে মই তোমালোকক ক্ষমা কৰিবলৈ এতিয়াও কৰিন্থলৈ অহা নাই।</w:t>
      </w:r>
    </w:p>
    <w:p w14:paraId="33AB59B4" w14:textId="77777777" w:rsidR="000F7377" w:rsidRDefault="000F7377"/>
    <w:p w14:paraId="4F9D1C17" w14:textId="77777777" w:rsidR="000F7377" w:rsidRDefault="000F7377">
      <w:r xmlns:w="http://schemas.openxmlformats.org/wordprocessingml/2006/main">
        <w:t xml:space="preserve">পৌলে তেওঁলোকক ৰক্ষা কৰিবলৈ ইচ্ছা কৰিলেও এতিয়াও কৰিন্থলৈ যোৱা নাছিল।</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পৌলৰ নিঃচৰ্ত প্ৰেম: পৌলৰ আদৰ্শৰ পৰা নিঃচৰ্তভাৱে প্ৰেম কৰিবলৈ শিকা।</w:t>
      </w:r>
    </w:p>
    <w:p w14:paraId="02035BE9" w14:textId="77777777" w:rsidR="000F7377" w:rsidRDefault="000F7377"/>
    <w:p w14:paraId="55E99A16" w14:textId="77777777" w:rsidR="000F7377" w:rsidRDefault="000F7377">
      <w:r xmlns:w="http://schemas.openxmlformats.org/wordprocessingml/2006/main">
        <w:t xml:space="preserve">২) ঈশ্বৰৰ বিশ্বাসযোগ্যতা: ঈশ্বৰে নিজৰ প্ৰতিজ্ঞা পালন কৰিবলৈ বিশ্বাসী বুলি জনা।</w:t>
      </w:r>
    </w:p>
    <w:p w14:paraId="7DC930C8" w14:textId="77777777" w:rsidR="000F7377" w:rsidRDefault="000F7377"/>
    <w:p w14:paraId="2A6163FD"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7545BA26" w14:textId="77777777" w:rsidR="000F7377" w:rsidRDefault="000F7377"/>
    <w:p w14:paraId="0F032A76" w14:textId="77777777" w:rsidR="000F7377" w:rsidRDefault="000F7377">
      <w:r xmlns:w="http://schemas.openxmlformats.org/wordprocessingml/2006/main">
        <w:t xml:space="preserve">২/ যোহন ১৩:৩৫ - "যদি তোমালোকে ইজনে সিজনক প্ৰেম কৰা, তেন্তে সকলোৱে ইয়াৰ দ্বাৰাই জানিব যে তোমালোক মোৰ শিষ্য।"</w:t>
      </w:r>
    </w:p>
    <w:p w14:paraId="07809EA7" w14:textId="77777777" w:rsidR="000F7377" w:rsidRDefault="000F7377"/>
    <w:p w14:paraId="6C531F78" w14:textId="77777777" w:rsidR="000F7377" w:rsidRDefault="000F7377">
      <w:r xmlns:w="http://schemas.openxmlformats.org/wordprocessingml/2006/main">
        <w:t xml:space="preserve">২ কৰিন্থীয়া ১:২৪ আমি তোমালোকৰ বিশ্বাসৰ ওপৰত আধিপত্য থকা নাই, কিন্তু তোমালোকৰ আনন্দৰ সহায়ক হওঁ;</w:t>
      </w:r>
    </w:p>
    <w:p w14:paraId="4BEB1E47" w14:textId="77777777" w:rsidR="000F7377" w:rsidRDefault="000F7377"/>
    <w:p w14:paraId="15F561FD" w14:textId="77777777" w:rsidR="000F7377" w:rsidRDefault="000F7377">
      <w:r xmlns:w="http://schemas.openxmlformats.org/wordprocessingml/2006/main">
        <w:t xml:space="preserve">পৌলে জোৰ দি কৈছে যে কৰিন্থীয়াসকলে মণ্ডলীৰ কৰ্তৃত্বৰ ওপৰত নহয়, নিজৰ বিশ্বাসৰ ওপৰত নিৰ্ভৰ কৰা উচিত।</w:t>
      </w:r>
    </w:p>
    <w:p w14:paraId="01BCD25F" w14:textId="77777777" w:rsidR="000F7377" w:rsidRDefault="000F7377"/>
    <w:p w14:paraId="43DF477A" w14:textId="77777777" w:rsidR="000F7377" w:rsidRDefault="000F7377">
      <w:r xmlns:w="http://schemas.openxmlformats.org/wordprocessingml/2006/main">
        <w:t xml:space="preserve">১/ বিশ্বাসৰ শক্তি: আমাৰ বিশ্বাসে আমাক কেনেকৈ শক্তি আৰু আনন্দ দিয়ে</w:t>
      </w:r>
    </w:p>
    <w:p w14:paraId="67C5D94E" w14:textId="77777777" w:rsidR="000F7377" w:rsidRDefault="000F7377"/>
    <w:p w14:paraId="2C2E68D8" w14:textId="77777777" w:rsidR="000F7377" w:rsidRDefault="000F7377">
      <w:r xmlns:w="http://schemas.openxmlformats.org/wordprocessingml/2006/main">
        <w:t xml:space="preserve">২/ সম্প্ৰদায়ৰ শক্তি: আনৰ সমৰ্থনে আমাক কেনেকৈ ওখকৈ থিয় হোৱাত সহায় কৰিব পাৰে</w:t>
      </w:r>
    </w:p>
    <w:p w14:paraId="0B78E257" w14:textId="77777777" w:rsidR="000F7377" w:rsidRDefault="000F7377"/>
    <w:p w14:paraId="378FDC1A" w14:textId="77777777" w:rsidR="000F7377" w:rsidRDefault="000F7377">
      <w:r xmlns:w="http://schemas.openxmlformats.org/wordprocessingml/2006/main">
        <w:t xml:space="preserve">১/ ইব্ৰী ১১:১ - "এতিয়া বিশ্বাস হৈছে আশা কৰা বস্তুৰ নিশ্চয়তা, দেখা নোপোৱা বস্তুৰ প্ৰতি বিশ্বাস।"</w:t>
      </w:r>
    </w:p>
    <w:p w14:paraId="24FBA9A3" w14:textId="77777777" w:rsidR="000F7377" w:rsidRDefault="000F7377"/>
    <w:p w14:paraId="65A7A409" w14:textId="77777777" w:rsidR="000F7377" w:rsidRDefault="000F7377">
      <w:r xmlns:w="http://schemas.openxmlformats.org/wordprocessingml/2006/main">
        <w:t xml:space="preserve">২) ইফিচীয়া ২:১৯-২২ - "তেন্তে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গোটেই গঠনটো একেলগে সংযুক্ত হৈ প্ৰভুৰ দ্বাৰা পবিত্ৰ মন্দিৰলৈ বৃদ্ধি পায়। তেওঁৰ দ্বাৰাই তোমালোকক আত্মাৰ দ্বাৰাই ঈশ্বৰৰ বাসস্থান হিচাপে গঢ়ি তোলা হৈছে।"</w:t>
      </w:r>
    </w:p>
    <w:p w14:paraId="6B4CD498" w14:textId="77777777" w:rsidR="000F7377" w:rsidRDefault="000F7377"/>
    <w:p w14:paraId="41211A0B" w14:textId="77777777" w:rsidR="000F7377" w:rsidRDefault="000F7377">
      <w:r xmlns:w="http://schemas.openxmlformats.org/wordprocessingml/2006/main">
        <w:t xml:space="preserve">২ কৰিন্থীয়া ২ পৌলে কৰিন্থীয়ালৈ লিখা দ্বিতীয় পত্ৰৰ দ্বিতীয় অধ্যায়। এই অধ্যায়ত </w:t>
      </w:r>
      <w:r xmlns:w="http://schemas.openxmlformats.org/wordprocessingml/2006/main">
        <w:lastRenderedPageBreak xmlns:w="http://schemas.openxmlformats.org/wordprocessingml/2006/main"/>
      </w:r>
      <w:r xmlns:w="http://schemas.openxmlformats.org/wordprocessingml/2006/main">
        <w:t xml:space="preserve">পৌলে কৰিন্থীয়া বিশ্বাসীসকলৰ সৈতে তেওঁৰ চিঠিপত্ৰ অব্যাহত ৰাখিছে, ক্ষমা, মিলন আৰু পৰিচৰ্যাৰ সৈতে জড়িত বিষয়সমূহৰ বিষয়ে উল্লেখ কৰিছে।</w:t>
      </w:r>
    </w:p>
    <w:p w14:paraId="2DF0F3DC" w14:textId="77777777" w:rsidR="000F7377" w:rsidRDefault="000F7377"/>
    <w:p w14:paraId="0FC80CED" w14:textId="77777777" w:rsidR="000F7377" w:rsidRDefault="000F7377">
      <w:r xmlns:w="http://schemas.openxmlformats.org/wordprocessingml/2006/main">
        <w:t xml:space="preserve">১ম অনুচ্ছেদ: পৌলে আৰম্ভণিতে কৰিন্থলৈ যোৱা এটা বেদনাদায়ক ভ্ৰমণৰ বিষয়ে আলোচনা কৰিছে। তেওঁ বুজাইছে যে তেওঁ অতি দুখ আৰু যন্ত্ৰণাৰ পৰাই এখন চিঠি লিখিছিল, আৰু অধিক দুখ দিয়াৰ উদ্দেশ্যেৰে নহয় বৰঞ্চ তেওঁলোকৰ বুজাবুজি আৰু মিলনৰ আশাতহে লিখিছিল (২ কৰিন্থীয়া ২:৪-৫)। তেওঁ তেওঁলোকক আহ্বান জনায় যে তেওঁলোকে সমাজত দুখৰ সৃষ্টি কৰা অনুতাপ কৰা ব্যক্তি এজনৰ প্ৰতি তেওঁলোকৰ প্ৰেম পুনৰ দৃঢ় কৰক যাতে তেওঁলোকে তেওঁক অত্যধিক দুখেৰে আৱৰি নাৰাখে বৰঞ্চ তেওঁক ক্ষমা আৰু সান্ত্বনা দিয়ে (২ কৰিন্থীয়া ২:৬-৮)।</w:t>
      </w:r>
    </w:p>
    <w:p w14:paraId="08A496F3" w14:textId="77777777" w:rsidR="000F7377" w:rsidRDefault="000F7377"/>
    <w:p w14:paraId="2D3F9A42" w14:textId="77777777" w:rsidR="000F7377" w:rsidRDefault="000F7377">
      <w:r xmlns:w="http://schemas.openxmlformats.org/wordprocessingml/2006/main">
        <w:t xml:space="preserve">২য় অনুচ্ছেদ: পৌলে ত্ৰোয়াছ ভ্ৰমণৰ সময়ত নিজৰ আৱেগিক অৱস্থাৰ বৰ্ণনা কৰিছে। তাত পৰিচৰ্যাৰ বাবে মুকলি দুৱাৰ থকাৰ পিছতো তেওঁ শান্তি পাব পৰা নাছিল কাৰণ তেওঁ তীতক বিচাৰি নাপালে, যিজনে কৰিন্থৰ পৰা খবৰ আনিব লাগিছিল (২ কৰিন্থীয়া ২:১২-১৩)। তথাপিও পৌলে ঈশ্বৰক ধন্যবাদ জনাইছে যে তেওঁ খ্ৰীষ্টৰ যোগেদি তেওঁক সদায় বিজয়ী শোভাযাত্ৰাত নেতৃত্ব দিছিল আৰু তেওঁলোকে য'তেই যায় তাতেই তেওঁৰ বিষয়ে জ্ঞানৰ সুগন্ধি বিয়পাই দিছিল (২ কৰিন্থীয়া ২:১৪-১৫)।</w:t>
      </w:r>
    </w:p>
    <w:p w14:paraId="7C0D8F5E" w14:textId="77777777" w:rsidR="000F7377" w:rsidRDefault="000F7377"/>
    <w:p w14:paraId="2F420E99" w14:textId="77777777" w:rsidR="000F7377" w:rsidRDefault="000F7377">
      <w:r xmlns:w="http://schemas.openxmlformats.org/wordprocessingml/2006/main">
        <w:t xml:space="preserve">তৃতীয় অনুচ্ছেদ: পৰিচৰ্যাত আন্তৰিকতাৰ ওপৰত চিন্তা-চৰ্চা কৰি অধ্যায়টোৰ সামৰণিত কৰা হৈছে। পৌলে দৃঢ়তাৰে কৈছে যে তেওঁ লাভৰ বাবে ঈশ্বৰৰ বাক্যৰ ব্যৱসায় নকৰে বা আনক হেঁচা প্ৰয়োগ নকৰে কিন্তু ঈশ্বৰৰ নিৰ্দেশ অনুসৰি আন্তৰিকতাৰে কথা কয়। তেওঁ জোৰ দি কয় যে তেওঁলোকৰ সত্যতা ঈশ্বৰৰ পৰা আহিছে আৰু তেওঁলোক কেৱল আখৰ বা আইনগততাতকৈ আত্মাৰ ওপৰত ভিত্তি কৰি নতুন নিয়মৰ পৰিচাৰক (২ কৰিন্থীয়া ৩:১-৬)। তেওঁ এই নতুন নিয়মক মোচিৰ দ্বাৰা দিয়া পুৰণি নিয়মৰ সৈতে তুলনা কৰিছে যিয়ে মৃত্যু আনিছিল আৰু লগতে নতুন নিয়মৰ অধীনত ধাৰ্মিকতাৰ পৰিচৰ্যা কিমান অধিক গৌৰৱময় আৰু জীৱনদায়ক সেই কথাও উজ্জ্বল কৰি তুলিছে।</w:t>
      </w:r>
    </w:p>
    <w:p w14:paraId="1436CA64" w14:textId="77777777" w:rsidR="000F7377" w:rsidRDefault="000F7377"/>
    <w:p w14:paraId="14FF2AC2" w14:textId="77777777" w:rsidR="000F7377" w:rsidRDefault="000F7377">
      <w:r xmlns:w="http://schemas.openxmlformats.org/wordprocessingml/2006/main">
        <w:t xml:space="preserve">সামৰণিত, দ্বিতীয় কৰিন্থীয়াৰ দ্বিতীয় অধ্যায়ত ক্ষমা, মিলন, পৰিচৰ্যাৰ যাত্ৰাৰ সময়ত আৱেগিক অস্থিৰতা আৰু ঈশ্বৰৰ বাক্যৰ সেৱা কৰাত আন্তৰিকতাৰ বিষয়ে আলোচনা কৰা হৈছে। পৌলে কৰিন্থলৈ কৰা এক যন্ত্ৰণাদায়ক ভ্ৰমণৰ সন্দৰ্ভত বুজাবুজি আৰু মিলন বিচাৰে, অনুতাপ কৰা ব্যক্তি এজনৰ বাবে ক্ষমা আৰু সান্ত্বনাৰ আহ্বান জনাইছে। তেওঁ ত্ৰোয়াত থকা সময়ছোৱাত নিজৰ আৱেগিক দুখ আৰু কৰিন্থৰ পৰা অহা বাতৰিৰ জৰিয়তে শান্তি বিচাৰি পোৱাৰ গুৰুত্ব প্ৰকাশ কৰে। পৌলে তেওঁলোকৰ পৰিচৰ্যাৰ আন্তৰিকতাৰ ওপৰত গুৰুত্ব আৰোপ কৰিছে, আত্মাৰ ওপৰত ভিত্তি কৰি নতুন নিয়মৰ পৰিচাৰক হিচাপে তেওঁলোকৰ সত্যতাক উজ্জ্বল কৰি তুলিছে। তেওঁ ইয়াক পুৰণি নিয়ম আৰু ইয়াৰ আইনী দৃষ্টিভংগীৰ সৈতে তুলনা কৰি নতুন নিয়মৰ অধীনত পৰিচৰ্যাৰ শ্ৰেষ্ঠত্ব আৰু জীৱনদায়ক স্বৰূপক দৃঢ়তাৰে কয়। এই অধ্যায়ত ক্ষমা, পৰিচৰ্যাত প্ৰামাণ্যতা আৰু সম্পৰ্ক আৰু সেৱাত ঈশ্বৰৰ অনুগ্ৰহৰ পৰিৱৰ্তনশীল শক্তিৰ ওপৰত গুৰুত্ব আৰোপ কৰা হৈছে।</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২ কৰিন্থীয়া ২:১ কিন্তু মই নিজৰ মাজতে এই সিদ্ধান্ত লৈছিলো যে মই তোমালোকৰ ওচৰলৈ গধুৰ হৈ নাযাওঁ।</w:t>
      </w:r>
    </w:p>
    <w:p w14:paraId="74B3DFC0" w14:textId="77777777" w:rsidR="000F7377" w:rsidRDefault="000F7377"/>
    <w:p w14:paraId="339BC090" w14:textId="77777777" w:rsidR="000F7377" w:rsidRDefault="000F7377">
      <w:r xmlns:w="http://schemas.openxmlformats.org/wordprocessingml/2006/main">
        <w:t xml:space="preserve">পৌলে সিদ্ধান্ত লৈছিল যে তেওঁ গধুৰ হৃদয়েৰে কৰিন্থীয়াসকলৰ ওচৰলৈ নাহিব।</w:t>
      </w:r>
    </w:p>
    <w:p w14:paraId="793718DE" w14:textId="77777777" w:rsidR="000F7377" w:rsidRDefault="000F7377"/>
    <w:p w14:paraId="51C20491" w14:textId="77777777" w:rsidR="000F7377" w:rsidRDefault="000F7377">
      <w:r xmlns:w="http://schemas.openxmlformats.org/wordprocessingml/2006/main">
        <w:t xml:space="preserve">১/ "বোজা লঘু কৰা: উদ্বেগ আৰু চিন্তা কেনেকৈ এৰি দিব পাৰি"।</w:t>
      </w:r>
    </w:p>
    <w:p w14:paraId="1B361BB3" w14:textId="77777777" w:rsidR="000F7377" w:rsidRDefault="000F7377"/>
    <w:p w14:paraId="05D16085" w14:textId="77777777" w:rsidR="000F7377" w:rsidRDefault="000F7377">
      <w:r xmlns:w="http://schemas.openxmlformats.org/wordprocessingml/2006/main">
        <w:t xml:space="preserve">২/ "এটা আনন্দৰ হৃদয়: কৃতজ্ঞতা আৰু প্ৰশংসাৰে কেনেকৈ জীয়াই থাকিব"।</w:t>
      </w:r>
    </w:p>
    <w:p w14:paraId="4C709486" w14:textId="77777777" w:rsidR="000F7377" w:rsidRDefault="000F7377"/>
    <w:p w14:paraId="15FEBA17" w14:textId="77777777" w:rsidR="000F7377" w:rsidRDefault="000F7377">
      <w:r xmlns:w="http://schemas.openxmlformats.org/wordprocessingml/2006/main">
        <w:t xml:space="preserve">১/ ৰোমীয়া ১২:১২ - আশাত আনন্দ কৰা; ক্লেশত ধৈৰ্য্যশীল; প্ৰাৰ্থনাত নিমিষতে চলি থকা;</w:t>
      </w:r>
    </w:p>
    <w:p w14:paraId="6835BCED" w14:textId="77777777" w:rsidR="000F7377" w:rsidRDefault="000F7377"/>
    <w:p w14:paraId="709DAF41" w14:textId="77777777" w:rsidR="000F7377" w:rsidRDefault="000F7377">
      <w:r xmlns:w="http://schemas.openxmlformats.org/wordprocessingml/2006/main">
        <w:t xml:space="preserve">২) ফিলিপীয়া ৪:৪-৭ - প্ৰভুত সদায় আনন্দিত হওক, আৰু মই পুনৰ কওঁ, আনন্দিত হওক।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6C5944AD" w14:textId="77777777" w:rsidR="000F7377" w:rsidRDefault="000F7377"/>
    <w:p w14:paraId="37AC88A0" w14:textId="77777777" w:rsidR="000F7377" w:rsidRDefault="000F7377">
      <w:r xmlns:w="http://schemas.openxmlformats.org/wordprocessingml/2006/main">
        <w:t xml:space="preserve">২ কৰিন্থীয়া ২:২ কিয়নো মই যদি তোমালোকক দুখ কৰো, তেন্তে মোক আনন্দিত কৰা কোন, কিন্তু মোৰ দ্বাৰা দুখ কৰাজন কোন?</w:t>
      </w:r>
    </w:p>
    <w:p w14:paraId="71022BA1" w14:textId="77777777" w:rsidR="000F7377" w:rsidRDefault="000F7377"/>
    <w:p w14:paraId="7B50A098" w14:textId="77777777" w:rsidR="000F7377" w:rsidRDefault="000F7377">
      <w:r xmlns:w="http://schemas.openxmlformats.org/wordprocessingml/2006/main">
        <w:t xml:space="preserve">পৌলে এই কথা আঙুলিয়াই দিবলৈ চেষ্টা কৰিছে যে যদি তেওঁ আন কাৰোবাক অসুখী কৰি তুলিছে, তেন্তে তেওঁ বেয়া কৰা মানুহজনক কোনে ভাল অনুভৱ কৰিব পাৰে?</w:t>
      </w:r>
    </w:p>
    <w:p w14:paraId="5F2DD0A4" w14:textId="77777777" w:rsidR="000F7377" w:rsidRDefault="000F7377"/>
    <w:p w14:paraId="7BAA134B" w14:textId="77777777" w:rsidR="000F7377" w:rsidRDefault="000F7377">
      <w:r xmlns:w="http://schemas.openxmlformats.org/wordprocessingml/2006/main">
        <w:t xml:space="preserve">১/ মিলনৰ শক্তি: আঘাতজনক কাৰ্য্য কেনেকৈ জয় কৰিব পাৰি</w:t>
      </w:r>
    </w:p>
    <w:p w14:paraId="46B31DC8" w14:textId="77777777" w:rsidR="000F7377" w:rsidRDefault="000F7377"/>
    <w:p w14:paraId="608A4D1B" w14:textId="77777777" w:rsidR="000F7377" w:rsidRDefault="000F7377">
      <w:r xmlns:w="http://schemas.openxmlformats.org/wordprocessingml/2006/main">
        <w:t xml:space="preserve">২/ ক্ষমাৰ সৌন্দৰ্য্য: কেনেকৈ ক্ষমা খুজি শান্তি পাব</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৪:৩২ - "খ্ৰীষ্টত ঈশ্বৰে তোমালোকক যেনেকৈ ক্ষমা কৰিলে, পৰস্পৰৰ প্ৰতি দয়ালু, কোমল হৃদয়, ইজনে সিজনক ক্ষমা কৰা।"</w:t>
      </w:r>
    </w:p>
    <w:p w14:paraId="34CD1627" w14:textId="77777777" w:rsidR="000F7377" w:rsidRDefault="000F7377"/>
    <w:p w14:paraId="3AD79389" w14:textId="77777777" w:rsidR="000F7377" w:rsidRDefault="000F7377">
      <w:r xmlns:w="http://schemas.openxmlformats.org/wordprocessingml/2006/main">
        <w:t xml:space="preserve">২) 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14:paraId="7B43BF8A" w14:textId="77777777" w:rsidR="000F7377" w:rsidRDefault="000F7377"/>
    <w:p w14:paraId="711809FD" w14:textId="77777777" w:rsidR="000F7377" w:rsidRDefault="000F7377">
      <w:r xmlns:w="http://schemas.openxmlformats.org/wordprocessingml/2006/main">
        <w:t xml:space="preserve">2 Corinthians 2:3 মই আপোনালোকলৈ এই একেই লিখিলোঁ, যাতে মই আহিলে, যিসকলৰ বিষয়ে মই আনন্দিত হোৱা উচিত, তেওঁলোকৰ পৰা মোৰ দুখ নাথাকে; তোমালোক সকলোৰে ওপৰত বিশ্বাস ৰাখি, মোৰ আনন্দ তোমালোক সকলোৰে আনন্দ।</w:t>
      </w:r>
    </w:p>
    <w:p w14:paraId="42442EAA" w14:textId="77777777" w:rsidR="000F7377" w:rsidRDefault="000F7377"/>
    <w:p w14:paraId="4CBEFE0F" w14:textId="77777777" w:rsidR="000F7377" w:rsidRDefault="000F7377">
      <w:r xmlns:w="http://schemas.openxmlformats.org/wordprocessingml/2006/main">
        <w:t xml:space="preserve">পৌলে কৰিন্থীয়াবিলাকলৈ পত্ৰ লিখিছিল যে তেওঁলোকৰ ওপৰত তেওঁৰ আস্থা আছে আৰু তেওঁৰ আনন্দই তেওঁলোকৰ আনন্দ।</w:t>
      </w:r>
    </w:p>
    <w:p w14:paraId="5625582B" w14:textId="77777777" w:rsidR="000F7377" w:rsidRDefault="000F7377"/>
    <w:p w14:paraId="71B457D7" w14:textId="77777777" w:rsidR="000F7377" w:rsidRDefault="000F7377">
      <w:r xmlns:w="http://schemas.openxmlformats.org/wordprocessingml/2006/main">
        <w:t xml:space="preserve">১/ একতাত ঈশ্বৰৰ আনন্দ উদযাপন কৰা</w:t>
      </w:r>
    </w:p>
    <w:p w14:paraId="2E9AB45D" w14:textId="77777777" w:rsidR="000F7377" w:rsidRDefault="000F7377"/>
    <w:p w14:paraId="000624F0" w14:textId="77777777" w:rsidR="000F7377" w:rsidRDefault="000F7377">
      <w:r xmlns:w="http://schemas.openxmlformats.org/wordprocessingml/2006/main">
        <w:t xml:space="preserve">২/ আনৰ ওপৰত আস্থাৰ শক্তি</w:t>
      </w:r>
    </w:p>
    <w:p w14:paraId="06C3B3CD" w14:textId="77777777" w:rsidR="000F7377" w:rsidRDefault="000F7377"/>
    <w:p w14:paraId="1CD58430" w14:textId="77777777" w:rsidR="000F7377" w:rsidRDefault="000F7377">
      <w:r xmlns:w="http://schemas.openxmlformats.org/wordprocessingml/2006/main">
        <w:t xml:space="preserve">১/ ফিলিপীয়া ২:২-৪ - একে মনৰ, একে প্ৰেমৰ, সম্পূৰ্ণ একমত আৰু এক মনৰ হৈ মোৰ আনন্দ সম্পূৰ্ণ কৰা।</w:t>
      </w:r>
    </w:p>
    <w:p w14:paraId="463CD5DC" w14:textId="77777777" w:rsidR="000F7377" w:rsidRDefault="000F7377"/>
    <w:p w14:paraId="26E537EF" w14:textId="77777777" w:rsidR="000F7377" w:rsidRDefault="000F7377">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14:paraId="429F8B97" w14:textId="77777777" w:rsidR="000F7377" w:rsidRDefault="000F7377"/>
    <w:p w14:paraId="7DBAE96E" w14:textId="77777777" w:rsidR="000F7377" w:rsidRDefault="000F7377">
      <w:r xmlns:w="http://schemas.openxmlformats.org/wordprocessingml/2006/main">
        <w:t xml:space="preserve">২ কৰিন্থীয়া ২:৪ কিয়নো বহুত দুখ আৰু হৃদয়ৰ যন্ত্ৰণাত মই বহুত চকুলোৰে তোমালোকলৈ লিখিলোঁ; তোমালোকে দুখ পোৱাৰ বাবে নহয়, কিন্তু তোমালোকৰ প্ৰতি মোৰ যি প্ৰেম বেছিকৈ আছে, সেই প্ৰেম তোমালোকে জানিবা।”</w:t>
      </w:r>
    </w:p>
    <w:p w14:paraId="069A2F67" w14:textId="77777777" w:rsidR="000F7377" w:rsidRDefault="000F7377"/>
    <w:p w14:paraId="6419416E" w14:textId="77777777" w:rsidR="000F7377" w:rsidRDefault="000F7377">
      <w:r xmlns:w="http://schemas.openxmlformats.org/wordprocessingml/2006/main">
        <w:t xml:space="preserve">পৌলে কৰিন্থীয়াসকলৰ প্ৰতি থকা গভীৰ প্ৰেম প্ৰকাশ কৰি বহু চকুলোৰে চিঠি লিখিছিল।</w:t>
      </w:r>
    </w:p>
    <w:p w14:paraId="37F00FF3" w14:textId="77777777" w:rsidR="000F7377" w:rsidRDefault="000F7377"/>
    <w:p w14:paraId="0FA0A1D7" w14:textId="77777777" w:rsidR="000F7377" w:rsidRDefault="000F7377">
      <w:r xmlns:w="http://schemas.openxmlformats.org/wordprocessingml/2006/main">
        <w:t xml:space="preserve">১/ ঈশ্বৰৰ প্ৰেমৰ গভীৰতা - কৰিন্থীয়াসকলৰ প্ৰতি পৌলৰ মৰমৰ চকুলো</w:t>
      </w:r>
    </w:p>
    <w:p w14:paraId="206D704D" w14:textId="77777777" w:rsidR="000F7377" w:rsidRDefault="000F7377"/>
    <w:p w14:paraId="217A007B" w14:textId="77777777" w:rsidR="000F7377" w:rsidRDefault="000F7377">
      <w:r xmlns:w="http://schemas.openxmlformats.org/wordprocessingml/2006/main">
        <w:t xml:space="preserve">২/ দুখত সান্ত্বনা: ঈশ্বৰৰ প্ৰচুৰ প্ৰেমক জনা</w:t>
      </w:r>
    </w:p>
    <w:p w14:paraId="60714599" w14:textId="77777777" w:rsidR="000F7377" w:rsidRDefault="000F7377"/>
    <w:p w14:paraId="7487F364"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1E914A5A" w14:textId="77777777" w:rsidR="000F7377" w:rsidRDefault="000F7377"/>
    <w:p w14:paraId="46DE1E76"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52435E72" w14:textId="77777777" w:rsidR="000F7377" w:rsidRDefault="000F7377"/>
    <w:p w14:paraId="7D8B237C" w14:textId="77777777" w:rsidR="000F7377" w:rsidRDefault="000F7377">
      <w:r xmlns:w="http://schemas.openxmlformats.org/wordprocessingml/2006/main">
        <w:t xml:space="preserve">2 Corinthians 2:5 কিন্তু যদি কোনোবাই দুখ দিছে, তেন্তে তেওঁ মোক দুখ দিয়া নাই, কিন্তু আংশিকভাৱে শোক কৰা নাই;</w:t>
      </w:r>
    </w:p>
    <w:p w14:paraId="5DDD57B6" w14:textId="77777777" w:rsidR="000F7377" w:rsidRDefault="000F7377"/>
    <w:p w14:paraId="0F7AD123" w14:textId="77777777" w:rsidR="000F7377" w:rsidRDefault="000F7377">
      <w:r xmlns:w="http://schemas.openxmlformats.org/wordprocessingml/2006/main">
        <w:t xml:space="preserve">পৌলে কৰিন্থীয়াসকলক পৰামৰ্শ দিছে যে কাৰোবাৰ দ্বাৰা সৃষ্টি হোৱা দুখৰ দ্বাৰা নিজকে অতিৰিক্ত বোজা নধৰিবলৈ, কিয়নো তেওঁ মাত্ৰ আংশিকভাৱে শোক কৰা হৈছে।</w:t>
      </w:r>
    </w:p>
    <w:p w14:paraId="75B5F464" w14:textId="77777777" w:rsidR="000F7377" w:rsidRDefault="000F7377"/>
    <w:p w14:paraId="606DA7DF" w14:textId="77777777" w:rsidR="000F7377" w:rsidRDefault="000F7377">
      <w:r xmlns:w="http://schemas.openxmlformats.org/wordprocessingml/2006/main">
        <w:t xml:space="preserve">১/ শোক: কেনেকৈ আগবাঢ়িব লাগে - শোকৰ যন্ত্ৰণা গ্ৰহণ কৰিবলৈ শিকা আৰু আমাৰ জীৱনটো আগুৱাই নিব লাগে।</w:t>
      </w:r>
    </w:p>
    <w:p w14:paraId="69CE067A" w14:textId="77777777" w:rsidR="000F7377" w:rsidRDefault="000F7377"/>
    <w:p w14:paraId="1FDB68D0" w14:textId="77777777" w:rsidR="000F7377" w:rsidRDefault="000F7377">
      <w:r xmlns:w="http://schemas.openxmlformats.org/wordprocessingml/2006/main">
        <w:t xml:space="preserve">২/ ক্ষমা: নিৰাময়ৰ পথ - আৱেগিক নিৰাময়ৰ বাবে ক্ষমা কিয় অপৰিহাৰ্য।</w:t>
      </w:r>
    </w:p>
    <w:p w14:paraId="3F50BC05" w14:textId="77777777" w:rsidR="000F7377" w:rsidRDefault="000F7377"/>
    <w:p w14:paraId="1749D819" w14:textId="77777777" w:rsidR="000F7377" w:rsidRDefault="000F7377">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14:paraId="06F3E71D" w14:textId="77777777" w:rsidR="000F7377" w:rsidRDefault="000F7377"/>
    <w:p w14:paraId="55F60792" w14:textId="77777777" w:rsidR="000F7377" w:rsidRDefault="000F7377">
      <w:r xmlns:w="http://schemas.openxmlformats.org/wordprocessingml/2006/main">
        <w:t xml:space="preserve">২) ৰোমীয়া ১২:১৯ - "প্ৰিয়সকল, কেতিয়াও প্ৰতিশোধ নলবা, কিন্তু ঈশ্বৰৰ ক্ৰোধত এৰি দিয়া, কিয়নো লিখা আছে, ? </w:t>
      </w:r>
      <w:r xmlns:w="http://schemas.openxmlformats.org/wordprocessingml/2006/main">
        <w:rPr>
          <w:rFonts w:ascii="맑은 고딕 Semilight" w:hAnsi="맑은 고딕 Semilight"/>
        </w:rPr>
        <w:t xml:space="preserve">쏺 </w:t>
      </w:r>
      <w:r xmlns:w="http://schemas.openxmlformats.org/wordprocessingml/2006/main">
        <w:t xml:space="preserve">প্ৰতিশোধ মোৰ, মই প্ৰতিশোধ দিম, প্ৰভুৱে কয়।??</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২:৬ এনে মানুহৰ বাবে এই শাস্তি যথেষ্ট, যিটো বহুতে দিয়া হৈছিল।</w:t>
      </w:r>
    </w:p>
    <w:p w14:paraId="414FA378" w14:textId="77777777" w:rsidR="000F7377" w:rsidRDefault="000F7377"/>
    <w:p w14:paraId="273F19C6" w14:textId="77777777" w:rsidR="000F7377" w:rsidRDefault="000F7377">
      <w:r xmlns:w="http://schemas.openxmlformats.org/wordprocessingml/2006/main">
        <w:t xml:space="preserve">পৌলে কৈছে যে এজন ব্যক্তিক দিয়া শাস্তি যথেষ্ট হ’ব লাগে আৰু বহু লোকে একমত হ’ব লাগে।</w:t>
      </w:r>
    </w:p>
    <w:p w14:paraId="3ACC78FA" w14:textId="77777777" w:rsidR="000F7377" w:rsidRDefault="000F7377"/>
    <w:p w14:paraId="5149E390" w14:textId="77777777" w:rsidR="000F7377" w:rsidRDefault="000F7377">
      <w:r xmlns:w="http://schemas.openxmlformats.org/wordprocessingml/2006/main">
        <w:t xml:space="preserve">১/ ঈশ্বৰৰ ন্যায় সদায় ন্যায্য আৰু ন্যায়পৰায়ণ।</w:t>
      </w:r>
    </w:p>
    <w:p w14:paraId="1AABF5DD" w14:textId="77777777" w:rsidR="000F7377" w:rsidRDefault="000F7377"/>
    <w:p w14:paraId="5203DE00" w14:textId="77777777" w:rsidR="000F7377" w:rsidRDefault="000F7377">
      <w:r xmlns:w="http://schemas.openxmlformats.org/wordprocessingml/2006/main">
        <w:t xml:space="preserve">২/ মানুহক শাস্তি দিয়াৰ ক্ষেত্ৰত আমি সদায় সামূহিক চুক্তি বিচৰা উচিত।</w:t>
      </w:r>
    </w:p>
    <w:p w14:paraId="7968811C" w14:textId="77777777" w:rsidR="000F7377" w:rsidRDefault="000F7377"/>
    <w:p w14:paraId="392E0A94" w14:textId="77777777" w:rsidR="000F7377" w:rsidRDefault="000F7377">
      <w:r xmlns:w="http://schemas.openxmlformats.org/wordprocessingml/2006/main">
        <w:t xml:space="preserve">1. ৰোমীয়া 12:19 - "প্ৰিয়সকল, কেতিয়াও প্ৰতিশোধ নিদিবা, কিন্তু ঈশ্বৰৰ ক্ৰোধত এৰি দিয়ক, কিয়নো লিখা আছে, ? </w:t>
      </w:r>
      <w:r xmlns:w="http://schemas.openxmlformats.org/wordprocessingml/2006/main">
        <w:rPr>
          <w:rFonts w:ascii="맑은 고딕 Semilight" w:hAnsi="맑은 고딕 Semilight"/>
        </w:rPr>
        <w:t xml:space="preserve">쏺 </w:t>
      </w:r>
      <w:r xmlns:w="http://schemas.openxmlformats.org/wordprocessingml/2006/main">
        <w:t xml:space="preserve">প্ৰতিশোধ মোৰ, মই প্ৰতিশোধ দিম, প্ৰভুৱে কয়।??</w:t>
      </w:r>
    </w:p>
    <w:p w14:paraId="3658AFE6" w14:textId="77777777" w:rsidR="000F7377" w:rsidRDefault="000F7377"/>
    <w:p w14:paraId="0360E61F" w14:textId="77777777" w:rsidR="000F7377" w:rsidRDefault="000F7377">
      <w:r xmlns:w="http://schemas.openxmlformats.org/wordprocessingml/2006/main">
        <w:t xml:space="preserve">২/ হিতোপদেশ ১৯:১১ - "সুবুদ্ধিয়ে ক্ৰোধ কৰাত লেহেমীয়া কৰে, আৰু অপৰাধক অৱজ্ঞা কৰাটো তেওঁৰ মহিমা।"</w:t>
      </w:r>
    </w:p>
    <w:p w14:paraId="3768E564" w14:textId="77777777" w:rsidR="000F7377" w:rsidRDefault="000F7377"/>
    <w:p w14:paraId="4E34F4A9" w14:textId="77777777" w:rsidR="000F7377" w:rsidRDefault="000F7377">
      <w:r xmlns:w="http://schemas.openxmlformats.org/wordprocessingml/2006/main">
        <w:t xml:space="preserve">2 Corinthians 2:7 যাতে তোমালোকে তেওঁক ক্ষমা কৰা আৰু তেওঁক সান্ত্বনা দিয়া উচিত, যাতে এনে এজনক অত্যধিক দুখেৰে গিলি পেলোৱা নহয়।</w:t>
      </w:r>
    </w:p>
    <w:p w14:paraId="609ACE3C" w14:textId="77777777" w:rsidR="000F7377" w:rsidRDefault="000F7377"/>
    <w:p w14:paraId="2DE6C1A5" w14:textId="77777777" w:rsidR="000F7377" w:rsidRDefault="000F7377">
      <w:r xmlns:w="http://schemas.openxmlformats.org/wordprocessingml/2006/main">
        <w:t xml:space="preserve">খ্ৰীষ্টানসকলে পাপ কৰা লোকসকলক ক্ষমা আৰু সান্ত্বনা দিয়া উচিত, কিয়নো অতিৰিক্ত দুখে ক্ষতিকাৰক হ’ব পাৰে।</w:t>
      </w:r>
    </w:p>
    <w:p w14:paraId="089F955C" w14:textId="77777777" w:rsidR="000F7377" w:rsidRDefault="000F7377"/>
    <w:p w14:paraId="6D31A9A9" w14:textId="77777777" w:rsidR="000F7377" w:rsidRDefault="000F7377">
      <w:r xmlns:w="http://schemas.openxmlformats.org/wordprocessingml/2006/main">
        <w:t xml:space="preserve">১/ ক্ষমাৰ শক্তি - আমাৰ জীৱনত দয়া আৰু কৃপা দেখুওৱাৰ গুৰুত্ব।</w:t>
      </w:r>
    </w:p>
    <w:p w14:paraId="25469DED" w14:textId="77777777" w:rsidR="000F7377" w:rsidRDefault="000F7377"/>
    <w:p w14:paraId="2125455F" w14:textId="77777777" w:rsidR="000F7377" w:rsidRDefault="000F7377">
      <w:r xmlns:w="http://schemas.openxmlformats.org/wordprocessingml/2006/main">
        <w:t xml:space="preserve">২/ পৰীক্ষাৰ সময়ত আৰাম - অসুবিধাৰ সময়ত কেনেকৈ সান্ত্বনা দিব পাৰি।</w:t>
      </w:r>
    </w:p>
    <w:p w14:paraId="2DE310CC" w14:textId="77777777" w:rsidR="000F7377" w:rsidRDefault="000F7377"/>
    <w:p w14:paraId="7B08404A" w14:textId="77777777" w:rsidR="000F7377" w:rsidRDefault="000F7377">
      <w:r xmlns:w="http://schemas.openxmlformats.org/wordprocessingml/2006/main">
        <w:t xml:space="preserve">১/ লূক ৬:৩৭ "বিচাৰ নকৰিবা, আৰু তোমালোকৰ বিচাৰ নহ'ব; দোষী সাব্যস্ত নকৰিবা, আৰু তোমালোকক দোষী সাব্যস্ত কৰা নহ'ব। ক্ষমা কৰা, আৰু তোমালোকক ক্ষমা কৰা হ'ব।"</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১২:১৫ "আনন্দ কৰাসকলৰ লগত আনন্দ কৰা, আৰু কান্দি থকাসকলৰ লগত কান্দিব।"</w:t>
      </w:r>
    </w:p>
    <w:p w14:paraId="38BF6B1C" w14:textId="77777777" w:rsidR="000F7377" w:rsidRDefault="000F7377"/>
    <w:p w14:paraId="227CD0A3" w14:textId="77777777" w:rsidR="000F7377" w:rsidRDefault="000F7377">
      <w:r xmlns:w="http://schemas.openxmlformats.org/wordprocessingml/2006/main">
        <w:t xml:space="preserve">২ কৰিন্থীয়া ২:৮ এতেকে মই তোমালোকক অনুৰোধ কৰিছো যে তোমালোকে তেওঁৰ প্ৰতি থকা প্ৰেমক দৃঢ় কৰিবা।</w:t>
      </w:r>
    </w:p>
    <w:p w14:paraId="295CD149" w14:textId="77777777" w:rsidR="000F7377" w:rsidRDefault="000F7377"/>
    <w:p w14:paraId="68D5AFB7" w14:textId="77777777" w:rsidR="000F7377" w:rsidRDefault="000F7377">
      <w:r xmlns:w="http://schemas.openxmlformats.org/wordprocessingml/2006/main">
        <w:t xml:space="preserve">পৌলে কৰিন্থীয়াসকলক তেওঁৰ প্ৰতি থকা প্ৰেম প্ৰকাশ কৰিবলৈ অনুৰোধ কৰে।</w:t>
      </w:r>
    </w:p>
    <w:p w14:paraId="68C2E348" w14:textId="77777777" w:rsidR="000F7377" w:rsidRDefault="000F7377"/>
    <w:p w14:paraId="17963F43" w14:textId="77777777" w:rsidR="000F7377" w:rsidRDefault="000F7377">
      <w:r xmlns:w="http://schemas.openxmlformats.org/wordprocessingml/2006/main">
        <w:t xml:space="preserve">১/ প্ৰেম এটা অনুভৱ নহয়, কিন্তু এটা কাৰ্য্য - ২ কৰিন্থীয়া ২:৮</w:t>
      </w:r>
    </w:p>
    <w:p w14:paraId="7A05BBB6" w14:textId="77777777" w:rsidR="000F7377" w:rsidRDefault="000F7377"/>
    <w:p w14:paraId="48FF352B" w14:textId="77777777" w:rsidR="000F7377" w:rsidRDefault="000F7377">
      <w:r xmlns:w="http://schemas.openxmlformats.org/wordprocessingml/2006/main">
        <w:t xml:space="preserve">২) প্ৰেম প্ৰদৰ্শন কৰাৰ শক্তি - ২ কৰিন্থীয়া ২:৮</w:t>
      </w:r>
    </w:p>
    <w:p w14:paraId="01A79CCC" w14:textId="77777777" w:rsidR="000F7377" w:rsidRDefault="000F7377"/>
    <w:p w14:paraId="16370059" w14:textId="77777777" w:rsidR="000F7377" w:rsidRDefault="000F7377">
      <w:r xmlns:w="http://schemas.openxmlformats.org/wordprocessingml/2006/main">
        <w:t xml:space="preserve">১.১ যোহন ৩:১৮ - "সন্তান সন্তানসকল, আমি বাক্য বা জিভাৰে প্ৰেম নকৰিবা; কিন্তু কৰ্ম আৰু সত্যৰ দ্বাৰা প্ৰেম কৰোঁহঁক।"</w:t>
      </w:r>
    </w:p>
    <w:p w14:paraId="57151FB0" w14:textId="77777777" w:rsidR="000F7377" w:rsidRDefault="000F7377"/>
    <w:p w14:paraId="606D819C" w14:textId="77777777" w:rsidR="000F7377" w:rsidRDefault="000F7377">
      <w:r xmlns:w="http://schemas.openxmlformats.org/wordprocessingml/2006/main">
        <w:t xml:space="preserve">২) ৰোমীয়া ১২:৯-১০ - "প্ৰেম ছলনাহীন হওক। বেয়াক ঘৃণা কৰা; ভালৰ লগত আঁকোৱালি লোৱা। ভাতৃপ্ৰেমেৰে ইজনে সিজনৰ প্ৰতি দয়ালু মৰম কৰা; ইজনে সিজনক সন্মান কৰি অগ্ৰাধিকাৰ দিয়া।"</w:t>
      </w:r>
    </w:p>
    <w:p w14:paraId="64121795" w14:textId="77777777" w:rsidR="000F7377" w:rsidRDefault="000F7377"/>
    <w:p w14:paraId="251FAE22" w14:textId="77777777" w:rsidR="000F7377" w:rsidRDefault="000F7377">
      <w:r xmlns:w="http://schemas.openxmlformats.org/wordprocessingml/2006/main">
        <w:t xml:space="preserve">২ কৰিন্থীয়া ২:৯ কিয়নো তোমালোকে সকলো বিষয়তে আজ্ঞাকাৰী নে নহয়, তোমালোকৰ প্ৰমাণ জানিবলৈ মই এই উদ্দেশ্যেও লিখিলোঁ।</w:t>
      </w:r>
    </w:p>
    <w:p w14:paraId="4B68239F" w14:textId="77777777" w:rsidR="000F7377" w:rsidRDefault="000F7377"/>
    <w:p w14:paraId="752B595C" w14:textId="77777777" w:rsidR="000F7377" w:rsidRDefault="000F7377">
      <w:r xmlns:w="http://schemas.openxmlformats.org/wordprocessingml/2006/main">
        <w:t xml:space="preserve">পৌলে কৰিন্থীয়াসকলক তেওঁলোকৰ আজ্ঞাকাৰীতা পৰীক্ষা কৰিবলৈ আৰু তেওঁলোকক প্ৰমাণ কৰিবলৈ লিখিছিল।</w:t>
      </w:r>
    </w:p>
    <w:p w14:paraId="1B100D05" w14:textId="77777777" w:rsidR="000F7377" w:rsidRDefault="000F7377"/>
    <w:p w14:paraId="51D03030" w14:textId="77777777" w:rsidR="000F7377" w:rsidRDefault="000F7377">
      <w:r xmlns:w="http://schemas.openxmlformats.org/wordprocessingml/2006/main">
        <w:t xml:space="preserve">১/ আজ্ঞাকাৰীতাৰ প্ৰমাণ - আমি কেনেকৈ আমাৰ বিশ্বাস প্ৰদৰ্শন কৰো</w:t>
      </w:r>
    </w:p>
    <w:p w14:paraId="3AD58432" w14:textId="77777777" w:rsidR="000F7377" w:rsidRDefault="000F7377"/>
    <w:p w14:paraId="2C3D3514" w14:textId="77777777" w:rsidR="000F7377" w:rsidRDefault="000F7377">
      <w:r xmlns:w="http://schemas.openxmlformats.org/wordprocessingml/2006/main">
        <w:t xml:space="preserve">২/ শিষ্যত্বৰ পৰীক্ষা - ঈশ্বৰৰ মানদণ্ড অনুসৰি জীয়াই থকা</w:t>
      </w:r>
    </w:p>
    <w:p w14:paraId="4329FB9C" w14:textId="77777777" w:rsidR="000F7377" w:rsidRDefault="000F7377"/>
    <w:p w14:paraId="3CA6641E"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355E148F" w14:textId="77777777" w:rsidR="000F7377" w:rsidRDefault="000F7377"/>
    <w:p w14:paraId="75479514" w14:textId="77777777" w:rsidR="000F7377" w:rsidRDefault="000F7377">
      <w:r xmlns:w="http://schemas.openxmlformats.org/wordprocessingml/2006/main">
        <w:t xml:space="preserve">2 Corinthians 2:10 তোমালোকে যাক ক্ষমা কৰা, ময়ো ক্ষমা কৰো;</w:t>
      </w:r>
    </w:p>
    <w:p w14:paraId="562F0604" w14:textId="77777777" w:rsidR="000F7377" w:rsidRDefault="000F7377"/>
    <w:p w14:paraId="6506BB11" w14:textId="77777777" w:rsidR="000F7377" w:rsidRDefault="000F7377">
      <w:r xmlns:w="http://schemas.openxmlformats.org/wordprocessingml/2006/main">
        <w:t xml:space="preserve">পৌলে কৰিন্থীয়াসকলক শিকাইছে যে তেওঁলোকেও আনক ক্ষমা কৰিব লাগে, যেনেকৈ যীচুৱে তেওঁলোকক ক্ষমা কৰিছে।</w:t>
      </w:r>
    </w:p>
    <w:p w14:paraId="4E435F6E" w14:textId="77777777" w:rsidR="000F7377" w:rsidRDefault="000F7377"/>
    <w:p w14:paraId="09B0DA27" w14:textId="77777777" w:rsidR="000F7377" w:rsidRDefault="000F7377">
      <w:r xmlns:w="http://schemas.openxmlformats.org/wordprocessingml/2006/main">
        <w:t xml:space="preserve">১/ ক্ষমাৰ শক্তি: অনুগ্ৰহ গ্ৰহণ আৰু দিবলৈ শিকা</w:t>
      </w:r>
    </w:p>
    <w:p w14:paraId="60ADBFD1" w14:textId="77777777" w:rsidR="000F7377" w:rsidRDefault="000F7377"/>
    <w:p w14:paraId="04A490DE" w14:textId="77777777" w:rsidR="000F7377" w:rsidRDefault="000F7377">
      <w:r xmlns:w="http://schemas.openxmlformats.org/wordprocessingml/2006/main">
        <w:t xml:space="preserve">২/ যীচুৱে ক্ষমাৰ আৰ্হি কেনেকৈ লয়: তেওঁৰ আদৰ্শ অনুসৰণ কৰা</w:t>
      </w:r>
    </w:p>
    <w:p w14:paraId="38564341" w14:textId="77777777" w:rsidR="000F7377" w:rsidRDefault="000F7377"/>
    <w:p w14:paraId="605EEDB4" w14:textId="77777777" w:rsidR="000F7377" w:rsidRDefault="000F7377">
      <w:r xmlns:w="http://schemas.openxmlformats.org/wordprocessingml/2006/main">
        <w:t xml:space="preserve">১)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34D1EB1B" w14:textId="77777777" w:rsidR="000F7377" w:rsidRDefault="000F7377"/>
    <w:p w14:paraId="7435470B" w14:textId="77777777" w:rsidR="000F7377" w:rsidRDefault="000F7377">
      <w:r xmlns:w="http://schemas.openxmlformats.org/wordprocessingml/2006/main">
        <w:t xml:space="preserve">২/ মথি ৬:১৪-১৫ - "কিয়নো যদি আপুনি আন লোকে আপোনাৰ বিৰুদ্ধে পাপ কৰিলে ক্ষমা কৰে, তেন্তে আপোনাৰ স্বৰ্গীয় পিতৃয়েও তোমালোকক ক্ষমা কৰিব। কিন্তু যদি আপুনি আনৰ পাপ ক্ষমা নকৰে, তেন্তে তোমালোকৰ পিতৃয়ে তোমালোকৰ পাপ ক্ষমা নকৰে।"</w:t>
      </w:r>
    </w:p>
    <w:p w14:paraId="3AF361D7" w14:textId="77777777" w:rsidR="000F7377" w:rsidRDefault="000F7377"/>
    <w:p w14:paraId="25FD3DDD" w14:textId="77777777" w:rsidR="000F7377" w:rsidRDefault="000F7377">
      <w:r xmlns:w="http://schemas.openxmlformats.org/wordprocessingml/2006/main">
        <w:t xml:space="preserve">২ কৰিন্থীয়া ২:১১ যাতে চয়তানে আমাৰ পৰা কোনো সুবিধা নাপায়;</w:t>
      </w:r>
    </w:p>
    <w:p w14:paraId="7F3B0912" w14:textId="77777777" w:rsidR="000F7377" w:rsidRDefault="000F7377"/>
    <w:p w14:paraId="16D7E3D0" w14:textId="77777777" w:rsidR="000F7377" w:rsidRDefault="000F7377">
      <w:r xmlns:w="http://schemas.openxmlformats.org/wordprocessingml/2006/main">
        <w:t xml:space="preserve">পৌলে চয়তানৰ কৌশলৰ বিৰুদ্ধে সতৰ্ক কৰি বিশ্বাসীসকলক সোঁৱৰাই দিয়ে যে তেওঁলোক তেওঁৰ কৌশলৰ বিষয়ে অজ্ঞাত নহয়।</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"সজাগতা মূল: চয়তানৰ আঁচনি বুজা"।</w:t>
      </w:r>
    </w:p>
    <w:p w14:paraId="1C869645" w14:textId="77777777" w:rsidR="000F7377" w:rsidRDefault="000F7377"/>
    <w:p w14:paraId="723F8ADD" w14:textId="77777777" w:rsidR="000F7377" w:rsidRDefault="000F7377">
      <w:r xmlns:w="http://schemas.openxmlformats.org/wordprocessingml/2006/main">
        <w:t xml:space="preserve">২/ "অধ্যৱসায়ী হওক: শত্ৰুৰ পৰা এখোজ আগুৱাই থকা"।</w:t>
      </w:r>
    </w:p>
    <w:p w14:paraId="0ABF2A2A" w14:textId="77777777" w:rsidR="000F7377" w:rsidRDefault="000F7377"/>
    <w:p w14:paraId="62C133B2" w14:textId="77777777" w:rsidR="000F7377" w:rsidRDefault="000F7377">
      <w:r xmlns:w="http://schemas.openxmlformats.org/wordprocessingml/2006/main">
        <w:t xml:space="preserve">১/ ইফিচীয়া ৬:১১ - "তোমালোকে চয়তানৰ কৌশলৰ বিৰুদ্ধে থিয় হ'ব পৰাকৈ ঈশ্বৰৰ সমগ্ৰ কৱচ পিন্ধা।"</w:t>
      </w:r>
    </w:p>
    <w:p w14:paraId="28E91479" w14:textId="77777777" w:rsidR="000F7377" w:rsidRDefault="000F7377"/>
    <w:p w14:paraId="10C33383" w14:textId="77777777" w:rsidR="000F7377" w:rsidRDefault="000F7377">
      <w:r xmlns:w="http://schemas.openxmlformats.org/wordprocessingml/2006/main">
        <w:t xml:space="preserve">২.১ পিতৰ ৫:৮ - "সচেতন হওক, সজাগ হওক; কিয়নো তোমালোকৰ বিৰোধী চয়তানে গৰ্জন কৰা সিংহৰ দৰে, যাক ভক্ষণ কৰিব পাৰে, বিচাৰি ঘূৰি ফুৰে।"</w:t>
      </w:r>
    </w:p>
    <w:p w14:paraId="2B9BDBFE" w14:textId="77777777" w:rsidR="000F7377" w:rsidRDefault="000F7377"/>
    <w:p w14:paraId="155369FB" w14:textId="77777777" w:rsidR="000F7377" w:rsidRDefault="000F7377">
      <w:r xmlns:w="http://schemas.openxmlformats.org/wordprocessingml/2006/main">
        <w:t xml:space="preserve">2 Corinthians 2:12 তদুপৰি, যেতিয়া মই খ্ৰীষ্টৰ শুভবাৰ্ত্তা প্ৰচাৰ কৰিবলৈ ত্ৰোয়ালৈ আহিলোঁ, আৰু প্ৰভুৰ দ্বাৰা মোৰ বাবে দুৱাৰ মুকলি হ’ল।</w:t>
      </w:r>
    </w:p>
    <w:p w14:paraId="3C157955" w14:textId="77777777" w:rsidR="000F7377" w:rsidRDefault="000F7377"/>
    <w:p w14:paraId="1EDC7FBB" w14:textId="77777777" w:rsidR="000F7377" w:rsidRDefault="000F7377">
      <w:r xmlns:w="http://schemas.openxmlformats.org/wordprocessingml/2006/main">
        <w:t xml:space="preserve">পৌলক প্ৰভুৱে ত্ৰোয়াত খ্ৰীষ্টৰ শুভবাৰ্তা প্ৰচাৰ কৰিবলৈ সুযোগ দিছিল।</w:t>
      </w:r>
    </w:p>
    <w:p w14:paraId="0C1CF836" w14:textId="77777777" w:rsidR="000F7377" w:rsidRDefault="000F7377"/>
    <w:p w14:paraId="4E6AE9D6" w14:textId="77777777" w:rsidR="000F7377" w:rsidRDefault="000F7377">
      <w:r xmlns:w="http://schemas.openxmlformats.org/wordprocessingml/2006/main">
        <w:t xml:space="preserve">১/ ঈশ্বৰৰ মুকলি দুৱাৰ: পৰিচৰ্যাৰ বাবে সুযোগ চিনাক্ত কৰা আৰু গ্ৰহণ কৰা</w:t>
      </w:r>
    </w:p>
    <w:p w14:paraId="769995C0" w14:textId="77777777" w:rsidR="000F7377" w:rsidRDefault="000F7377"/>
    <w:p w14:paraId="7D12CCE0" w14:textId="77777777" w:rsidR="000F7377" w:rsidRDefault="000F7377">
      <w:r xmlns:w="http://schemas.openxmlformats.org/wordprocessingml/2006/main">
        <w:t xml:space="preserve">২/ শুভবাৰ্তা প্ৰচাৰ কৰা: কৰ্মৰ বাবে এক ঈশ্বৰীয় আহ্বান</w:t>
      </w:r>
    </w:p>
    <w:p w14:paraId="554A9D64" w14:textId="77777777" w:rsidR="000F7377" w:rsidRDefault="000F7377"/>
    <w:p w14:paraId="2A84F473" w14:textId="77777777" w:rsidR="000F7377" w:rsidRDefault="000F7377">
      <w:r xmlns:w="http://schemas.openxmlformats.org/wordprocessingml/2006/main">
        <w:t xml:space="preserve">১/ যিচয়া ৪৫:২ "মই তোমালোকৰ আগত গৈ বেঁকা ঠাইবোৰ পোন কৰিম; পিতলৰ দুৱাৰবোৰ ভাঙি লোহাৰ দণ্ডবোৰ কাটি পেলাম।"</w:t>
      </w:r>
    </w:p>
    <w:p w14:paraId="49A2A190" w14:textId="77777777" w:rsidR="000F7377" w:rsidRDefault="000F7377"/>
    <w:p w14:paraId="7F1CFD95" w14:textId="77777777" w:rsidR="000F7377" w:rsidRDefault="000F7377">
      <w:r xmlns:w="http://schemas.openxmlformats.org/wordprocessingml/2006/main">
        <w:t xml:space="preserve">২) ইব্ৰী ১৩:২০-২১ "এতিয়া শান্তিৰ ঈশ্বৰ, যি অনন্ত নিয়মৰ তেজৰ দ্বাৰা আমাৰ প্ৰভু যীচু, সেই মহান মেৰপালকক পুনৰুদ্ধাৰ কৰিলে, তেওঁ তোমালোকক নিজৰ ইচ্ছা পালনৰ বাবে সকলো ভাল বস্তুৰে সজ্জিত কৰক; আৰু যীচু খ্ৰীষ্টৰ দ্বাৰাই তেওঁ আমাৰ মাজত তেওঁৰ সন্তুষ্ট কাম কৰক, যাৰ মহিমা চিৰকাল চিৰকাল হওক। আমিন।"</w:t>
      </w:r>
    </w:p>
    <w:p w14:paraId="16392907" w14:textId="77777777" w:rsidR="000F7377" w:rsidRDefault="000F7377"/>
    <w:p w14:paraId="29E7BA9A" w14:textId="77777777" w:rsidR="000F7377" w:rsidRDefault="000F7377">
      <w:r xmlns:w="http://schemas.openxmlformats.org/wordprocessingml/2006/main">
        <w:t xml:space="preserve">2 Corinthians 2:13 মোৰ আত্মাত কোনো বিশ্ৰাম নাছিল, কাৰণ মই মোৰ ভাই তীতক নাপালোঁ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তীত তেওঁৰ লগত নথকা সময়ত পৌলে নিজৰ আত্মাত অশান্তিৰ অনুভৱ কৰিছিল, সেয়েহে তেওঁ কৰিন্থৰ পৰা মেচিদনিয়ালৈ যাত্ৰা কৰিছিল।</w:t>
      </w:r>
    </w:p>
    <w:p w14:paraId="15989719" w14:textId="77777777" w:rsidR="000F7377" w:rsidRDefault="000F7377"/>
    <w:p w14:paraId="19E9550E" w14:textId="77777777" w:rsidR="000F7377" w:rsidRDefault="000F7377">
      <w:r xmlns:w="http://schemas.openxmlformats.org/wordprocessingml/2006/main">
        <w:t xml:space="preserve">১/ সংগীৰ শক্তি: বন্ধু থকাটোৱে কেনেকৈ শান্তি আৰু আৰাম কঢ়িয়াই আনিব পাৰে</w:t>
      </w:r>
    </w:p>
    <w:p w14:paraId="2770ABB1" w14:textId="77777777" w:rsidR="000F7377" w:rsidRDefault="000F7377"/>
    <w:p w14:paraId="28776238" w14:textId="77777777" w:rsidR="000F7377" w:rsidRDefault="000F7377">
      <w:r xmlns:w="http://schemas.openxmlformats.org/wordprocessingml/2006/main">
        <w:t xml:space="preserve">২/ নিৰুৎসাহ অতিক্ৰম কৰা: কঠিন সময়ত শক্তি আৰু আশা বিচাৰিবলৈ শিকা</w:t>
      </w:r>
    </w:p>
    <w:p w14:paraId="06FFCBAC" w14:textId="77777777" w:rsidR="000F7377" w:rsidRDefault="000F7377"/>
    <w:p w14:paraId="1E354A59" w14:textId="77777777" w:rsidR="000F7377" w:rsidRDefault="000F7377">
      <w:r xmlns:w="http://schemas.openxmlformats.org/wordprocessingml/2006/main">
        <w:t xml:space="preserve">১) ৰোমীয়া ১৫:৫-৬ - সহনশীলতা আৰু উৎসাহৰ ঈশ্বৰে তোমালোকক ইজনে সিজনৰ লগত এনে মিলনেৰে, খ্ৰীষ্ট যীচুৰ অনুকূলে জীয়াই থাকিবলৈ অনুমতি দিয়ক, যাতে তোমালোকে একেলগে আমাৰ প্ৰভু যীচু খ্ৰীষ্টৰ ঈশ্বৰ আৰু পিতৃক এক মাতেৰে মহিমামণ্ডিত কৰিবা .</w:t>
      </w:r>
    </w:p>
    <w:p w14:paraId="7D71E908" w14:textId="77777777" w:rsidR="000F7377" w:rsidRDefault="000F7377"/>
    <w:p w14:paraId="1605DAA9" w14:textId="77777777" w:rsidR="000F7377" w:rsidRDefault="000F7377">
      <w:r xmlns:w="http://schemas.openxmlformats.org/wordprocessingml/2006/main">
        <w:t xml:space="preserve">২/ হিতোপদেশ ১৭:১৭ - বন্ধুৱে সকলো সময়তে প্ৰেম কৰে, আৰু ভাইয়ে বিপদৰ সময়ৰ বাবে জন্ম লয়।</w:t>
      </w:r>
    </w:p>
    <w:p w14:paraId="79A23785" w14:textId="77777777" w:rsidR="000F7377" w:rsidRDefault="000F7377"/>
    <w:p w14:paraId="5F38D703" w14:textId="77777777" w:rsidR="000F7377" w:rsidRDefault="000F7377">
      <w:r xmlns:w="http://schemas.openxmlformats.org/wordprocessingml/2006/main">
        <w:t xml:space="preserve">২ কৰিন্থীয়া ২:১৪ এতিয়া ঈশ্বৰক ধন্যবাদ হওক, যিজনে আমাক খ্ৰীষ্টত সদায় জয়ী কৰে আৰু আমাৰ দ্বাৰাই তেওঁৰ জ্ঞানৰ সুগন্ধ সকলো ঠাইতে প্ৰকাশ কৰে।</w:t>
      </w:r>
    </w:p>
    <w:p w14:paraId="229D64EF" w14:textId="77777777" w:rsidR="000F7377" w:rsidRDefault="000F7377"/>
    <w:p w14:paraId="0B35EC4F" w14:textId="77777777" w:rsidR="000F7377" w:rsidRDefault="000F7377">
      <w:r xmlns:w="http://schemas.openxmlformats.org/wordprocessingml/2006/main">
        <w:t xml:space="preserve">ঈশ্বৰে আমাক খ্ৰীষ্টত জয়ী কৰে আৰু তেওঁৰ জ্ঞান আমাৰ যোগেদি সকলোতে প্ৰকাশ কৰে।</w:t>
      </w:r>
    </w:p>
    <w:p w14:paraId="2EB7511E" w14:textId="77777777" w:rsidR="000F7377" w:rsidRDefault="000F7377"/>
    <w:p w14:paraId="49AFAB23" w14:textId="77777777" w:rsidR="000F7377" w:rsidRDefault="000F7377">
      <w:r xmlns:w="http://schemas.openxmlformats.org/wordprocessingml/2006/main">
        <w:t xml:space="preserve">১/ ঈশ্বৰৰ শক্তি: তেওঁ আমাক কেনেকৈ জয়লাভ কৰিবলৈ আৰু তেওঁৰ জ্ঞান ঘোষণা কৰিবলৈ সক্ষম কৰে</w:t>
      </w:r>
    </w:p>
    <w:p w14:paraId="7345433D" w14:textId="77777777" w:rsidR="000F7377" w:rsidRDefault="000F7377"/>
    <w:p w14:paraId="43318015" w14:textId="77777777" w:rsidR="000F7377" w:rsidRDefault="000F7377">
      <w:r xmlns:w="http://schemas.openxmlformats.org/wordprocessingml/2006/main">
        <w:t xml:space="preserve">২/ ঈশ্বৰৰ জয়ৰ অভিজ্ঞতা লাভ কৰক: তেওঁ আমাক কেনেকৈ তেওঁৰ জ্ঞানৰ সাক্ষী কৰি তোলে</w:t>
      </w:r>
    </w:p>
    <w:p w14:paraId="5D0B8875" w14:textId="77777777" w:rsidR="000F7377" w:rsidRDefault="000F7377"/>
    <w:p w14:paraId="1E7EE0C0" w14:textId="77777777" w:rsidR="000F7377" w:rsidRDefault="000F7377">
      <w:r xmlns:w="http://schemas.openxmlformats.org/wordprocessingml/2006/main">
        <w:t xml:space="preserve">১/ ৰোমীয়া ৮:৩৭ - "নহয়, এই সকলো বিষয়ত আমি আমাক প্ৰেম কৰাজনৰ দ্বাৰাই অধিক জয়ী হওঁ।"</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৬:১০-১৩ - "অৱশেষত হে মোৰ ভাইসকল, প্ৰভুত আৰু তেওঁৰ শক্তিৰ শক্তিত শক্তিশালী হওক। ঈশ্বৰৰ সমগ্ৰ কৱচ পিন্ধক, যাতে তোমালোকে চয়তানৰ কৌশলৰ বিৰুদ্ধে থিয় হ'ব পাৰিবা।" .কিয়নো আমি মাংস আৰু তেজৰ বিৰুদ্ধে নহয়, কিন্তু ৰাজ্যপালৰ বিৰুদ্ধে, শক্তিৰ বিৰুদ্ধে, এই জগতৰ অন্ধকাৰৰ শাসকসকলৰ বিৰুদ্ধে, ওখ ঠাইত আধ্যাত্মিক দুষ্টতাৰ বিৰুদ্ধে মল্লযুঁজ কৰোঁ বেয়া দিনত সহ্য কৰিব, আৰু সকলো কৰি থিয় হ’ব।”</w:t>
      </w:r>
    </w:p>
    <w:p w14:paraId="3D659BF2" w14:textId="77777777" w:rsidR="000F7377" w:rsidRDefault="000F7377"/>
    <w:p w14:paraId="7E1C73DE" w14:textId="77777777" w:rsidR="000F7377" w:rsidRDefault="000F7377">
      <w:r xmlns:w="http://schemas.openxmlformats.org/wordprocessingml/2006/main">
        <w:t xml:space="preserve">২ কৰিন্থীয়া ২:১৫ কিয়নো পৰিত্ৰাণ পোৱা আৰু বিনষ্ট হোৱা লোকৰ মাজত আমি ঈশ্বৰৰ বাবে খ্ৰীষ্টৰ সুগন্ধ হৈ পৰিছো।</w:t>
      </w:r>
    </w:p>
    <w:p w14:paraId="24960D80" w14:textId="77777777" w:rsidR="000F7377" w:rsidRDefault="000F7377"/>
    <w:p w14:paraId="2B90B919" w14:textId="77777777" w:rsidR="000F7377" w:rsidRDefault="000F7377">
      <w:r xmlns:w="http://schemas.openxmlformats.org/wordprocessingml/2006/main">
        <w:t xml:space="preserve">খ্ৰীষ্টানসকলে যিয়েই নহওক কিয়, ঈশ্বৰ আৰু তেওঁলোকৰ ওচৰ-চুবুৰীয়াসকলৰ বাবে এক সুগন্ধি হ’বলৈ চেষ্টা কৰা উচিত।</w:t>
      </w:r>
    </w:p>
    <w:p w14:paraId="6A19C680" w14:textId="77777777" w:rsidR="000F7377" w:rsidRDefault="000F7377"/>
    <w:p w14:paraId="79E11535" w14:textId="77777777" w:rsidR="000F7377" w:rsidRDefault="000F7377">
      <w:r xmlns:w="http://schemas.openxmlformats.org/wordprocessingml/2006/main">
        <w:t xml:space="preserve">১/ খ্ৰীষ্টৰ সুগন্ধি: ঈশ্বৰ আৰু আনৰ বাবে কেনেকৈ মিঠা সোৱাদ হ’ব পাৰি</w:t>
      </w:r>
    </w:p>
    <w:p w14:paraId="4AF783FF" w14:textId="77777777" w:rsidR="000F7377" w:rsidRDefault="000F7377"/>
    <w:p w14:paraId="148F9D4A" w14:textId="77777777" w:rsidR="000F7377" w:rsidRDefault="000F7377">
      <w:r xmlns:w="http://schemas.openxmlformats.org/wordprocessingml/2006/main">
        <w:t xml:space="preserve">২/ বিনাশৰ সম্ভাৱনা: প্ৰতিটো সুযোগৰ সৰ্বোত্তম ব্যৱহাৰ কৰা</w:t>
      </w:r>
    </w:p>
    <w:p w14:paraId="6491D694" w14:textId="77777777" w:rsidR="000F7377" w:rsidRDefault="000F7377"/>
    <w:p w14:paraId="49E1DC88" w14:textId="77777777" w:rsidR="000F7377" w:rsidRDefault="000F7377">
      <w:r xmlns:w="http://schemas.openxmlformats.org/wordprocessingml/2006/main">
        <w:t xml:space="preserve">১/ যিচয়া ৬:৮ ? </w:t>
      </w:r>
      <w:r xmlns:w="http://schemas.openxmlformats.org/wordprocessingml/2006/main">
        <w:rPr>
          <w:rFonts w:ascii="맑은 고딕 Semilight" w:hAnsi="맑은 고딕 Semilight"/>
        </w:rPr>
        <w:t xml:space="preserve">쏷 </w:t>
      </w:r>
      <w:r xmlns:w="http://schemas.openxmlformats.org/wordprocessingml/2006/main">
        <w:t xml:space="preserve">যেতিয়া মই প্ৰভুৰ মাত শুনিলোঁ, ? </w:t>
      </w:r>
      <w:r xmlns:w="http://schemas.openxmlformats.org/wordprocessingml/2006/main">
        <w:rPr>
          <w:rFonts w:ascii="맑은 고딕 Semilight" w:hAnsi="맑은 고딕 Semilight"/>
        </w:rPr>
        <w:t xml:space="preserve">쏻 </w:t>
      </w:r>
      <w:r xmlns:w="http://schemas.openxmlformats.org/wordprocessingml/2006/main">
        <w:t xml:space="preserve">hom মই পঠাম? আৰু আমাৰ বাবে কোন যাব???আৰু মই কলো, ? </w:t>
      </w:r>
      <w:r xmlns:w="http://schemas.openxmlformats.org/wordprocessingml/2006/main">
        <w:rPr>
          <w:rFonts w:ascii="맑은 고딕 Semilight" w:hAnsi="맑은 고딕 Semilight"/>
        </w:rPr>
        <w:t xml:space="preserve">쏦 </w:t>
      </w:r>
      <w:r xmlns:w="http://schemas.openxmlformats.org/wordprocessingml/2006/main">
        <w:t xml:space="preserve">ere am I. মোক পঠাওক!??</w:t>
      </w:r>
    </w:p>
    <w:p w14:paraId="78D63567" w14:textId="77777777" w:rsidR="000F7377" w:rsidRDefault="000F7377"/>
    <w:p w14:paraId="4CCBB51E" w14:textId="77777777" w:rsidR="000F7377" w:rsidRDefault="000F7377">
      <w:r xmlns:w="http://schemas.openxmlformats.org/wordprocessingml/2006/main">
        <w:t xml:space="preserve">২/ কলচীয়া ৪:৫-৬ ? </w:t>
      </w:r>
      <w:r xmlns:w="http://schemas.openxmlformats.org/wordprocessingml/2006/main">
        <w:t xml:space="preserve">সময়ৰ সৰ্বোত্তম ব্যৱহাৰ কৰি বাহিৰৰ মানুহৰ প্ৰতি নিজকে বুদ্ধিমানৰূপে প্ৰচাৰ কৰক </w:t>
      </w:r>
      <w:r xmlns:w="http://schemas.openxmlformats.org/wordprocessingml/2006/main">
        <w:rPr>
          <w:rFonts w:ascii="맑은 고딕 Semilight" w:hAnsi="맑은 고딕 Semilight"/>
        </w:rPr>
        <w:t xml:space="preserve">। </w:t>
      </w:r>
      <w:r xmlns:w="http://schemas.openxmlformats.org/wordprocessingml/2006/main">
        <w:t xml:space="preserve">আপোনাৰ বক্তৃতা সদায় কৃপাময় হওক, নিমখৰ জুতি লগা হওক, যাতে আপুনি জানিব পাৰে যে আপুনি প্ৰতিজন ব্যক্তিক কেনেকৈ উত্তৰ দিয়া উচিত।??</w:t>
      </w:r>
    </w:p>
    <w:p w14:paraId="3DF00DC0" w14:textId="77777777" w:rsidR="000F7377" w:rsidRDefault="000F7377"/>
    <w:p w14:paraId="3D4C4E06" w14:textId="77777777" w:rsidR="000F7377" w:rsidRDefault="000F7377">
      <w:r xmlns:w="http://schemas.openxmlformats.org/wordprocessingml/2006/main">
        <w:t xml:space="preserve">২ কৰিন্থীয়া ২:১৬ যাৰ বাবে আমি মৃত্যুৰ আগলৈকে মৃত্যুৰ সুগন্ধি হওঁ; আৰু আনজনক জীৱনৰ সুগন্ধি। আৰু এইবোৰৰ বাবে কোন যথেষ্ট?</w:t>
      </w:r>
    </w:p>
    <w:p w14:paraId="335A1CC3" w14:textId="77777777" w:rsidR="000F7377" w:rsidRDefault="000F7377"/>
    <w:p w14:paraId="230E43DA" w14:textId="77777777" w:rsidR="000F7377" w:rsidRDefault="000F7377">
      <w:r xmlns:w="http://schemas.openxmlformats.org/wordprocessingml/2006/main">
        <w:t xml:space="preserve">পৌলে নিজৰ চিন্তা প্ৰকাশ কৰিছে যে তেওঁৰ শিক্ষাই বিভিন্ন লোকৰ ওপৰত বেলেগ বেলেগ প্ৰভাৱ পেলাব, যাৰ ফলত তেওঁ প্ৰত্যাহ্বানৰ বাবে অপৰ্যাপ্ত বুলি অনুভৱ কৰিব।</w:t>
      </w:r>
    </w:p>
    <w:p w14:paraId="754DC1F5" w14:textId="77777777" w:rsidR="000F7377" w:rsidRDefault="000F7377"/>
    <w:p w14:paraId="4316C3F2" w14:textId="77777777" w:rsidR="000F7377" w:rsidRDefault="000F7377">
      <w:r xmlns:w="http://schemas.openxmlformats.org/wordprocessingml/2006/main">
        <w:t xml:space="preserve">১/ আমাৰ জীৱন আৰু কথাই আনৰ জীৱনত ডাঙৰ পৰিণতি কৰিব পাৰে, আৰু আমি এই দায়িত্বৰ প্ৰতি সচেতন হ’ব লাগিব।</w:t>
      </w:r>
    </w:p>
    <w:p w14:paraId="5B680323" w14:textId="77777777" w:rsidR="000F7377" w:rsidRDefault="000F7377"/>
    <w:p w14:paraId="404D48F4" w14:textId="77777777" w:rsidR="000F7377" w:rsidRDefault="000F7377">
      <w:r xmlns:w="http://schemas.openxmlformats.org/wordprocessingml/2006/main">
        <w:t xml:space="preserve">২) ঈশ্বৰে আমাক জীৱন বা মৃত্যু আনিবলৈ মহান শক্তিৰ দায়িত্ব অৰ্পণ কৰিছে আৰু আমি ইয়াক বুদ্ধিমানৰূপে ব্যৱহাৰ কৰিব লাগিব।</w:t>
      </w:r>
    </w:p>
    <w:p w14:paraId="6FF4A06A" w14:textId="77777777" w:rsidR="000F7377" w:rsidRDefault="000F7377"/>
    <w:p w14:paraId="16BAF24E" w14:textId="77777777" w:rsidR="000F7377" w:rsidRDefault="000F7377">
      <w:r xmlns:w="http://schemas.openxmlformats.org/wordprocessingml/2006/main">
        <w:t xml:space="preserve">১/ হিতোপদেশ ১০:১৯ - যেতিয়া বাক্য বহুত হয়, তেতিয়া পাপ অনুপস্থিত নহয়, কিন্তু যিজনে নিজৰ জিভা ধৰি ৰাখে তেওঁ জ্ঞানী।</w:t>
      </w:r>
    </w:p>
    <w:p w14:paraId="1CEE4E1D" w14:textId="77777777" w:rsidR="000F7377" w:rsidRDefault="000F7377"/>
    <w:p w14:paraId="7D3775B7" w14:textId="77777777" w:rsidR="000F7377" w:rsidRDefault="000F7377">
      <w:r xmlns:w="http://schemas.openxmlformats.org/wordprocessingml/2006/main">
        <w:t xml:space="preserve">২/ ১ কৰিন্থীয়া ৪:২ - এতিয়া যিসকলক আস্থা দিয়া হৈছে তেওঁলোকে বিশ্বাসী বুলি প্ৰমাণিত হোৱাটো প্ৰয়োজনীয়।</w:t>
      </w:r>
    </w:p>
    <w:p w14:paraId="53ABDCC0" w14:textId="77777777" w:rsidR="000F7377" w:rsidRDefault="000F7377"/>
    <w:p w14:paraId="0340818D" w14:textId="77777777" w:rsidR="000F7377" w:rsidRDefault="000F7377">
      <w:r xmlns:w="http://schemas.openxmlformats.org/wordprocessingml/2006/main">
        <w:t xml:space="preserve">২ কৰিন্থীয়া ২:১৭ কিয়নো আমি ঈশ্বৰৰ বাক্যক নষ্ট কৰা বহুতো নহয়;</w:t>
      </w:r>
    </w:p>
    <w:p w14:paraId="5CB6C2DB" w14:textId="77777777" w:rsidR="000F7377" w:rsidRDefault="000F7377"/>
    <w:p w14:paraId="6A5E3415" w14:textId="77777777" w:rsidR="000F7377" w:rsidRDefault="000F7377">
      <w:r xmlns:w="http://schemas.openxmlformats.org/wordprocessingml/2006/main">
        <w:t xml:space="preserve">পৌলে কৰিন্থীয়াসকলক সতৰ্ক কৰি দিছে যে ঈশ্বৰৰ বাক্যক নষ্ট নকৰিবলৈ, আৰু খ্ৰীষ্টত ঈশ্বৰৰ সন্মুখত থকাৰ দৰে আন্তৰিকতাৰে কথা কওক।</w:t>
      </w:r>
    </w:p>
    <w:p w14:paraId="3B010962" w14:textId="77777777" w:rsidR="000F7377" w:rsidRDefault="000F7377"/>
    <w:p w14:paraId="31D1C2D4" w14:textId="77777777" w:rsidR="000F7377" w:rsidRDefault="000F7377">
      <w:r xmlns:w="http://schemas.openxmlformats.org/wordprocessingml/2006/main">
        <w:t xml:space="preserve">১/ অবিকৃত বাক্য - ২ কৰিন্থীয়া ২:১৭ পদত এটা অধ্যয়ন</w:t>
      </w:r>
    </w:p>
    <w:p w14:paraId="572C0AC4" w14:textId="77777777" w:rsidR="000F7377" w:rsidRDefault="000F7377"/>
    <w:p w14:paraId="4FA5F38B" w14:textId="77777777" w:rsidR="000F7377" w:rsidRDefault="000F7377">
      <w:r xmlns:w="http://schemas.openxmlformats.org/wordprocessingml/2006/main">
        <w:t xml:space="preserve">২/ ঈশ্বৰৰ দৃষ্টি - খ্ৰীষ্টৰ সান্নিধ্যত জীয়াই থকা</w:t>
      </w:r>
    </w:p>
    <w:p w14:paraId="2C7CFC61" w14:textId="77777777" w:rsidR="000F7377" w:rsidRDefault="000F7377"/>
    <w:p w14:paraId="51EAE9C2" w14:textId="77777777" w:rsidR="000F7377" w:rsidRDefault="000F7377">
      <w:r xmlns:w="http://schemas.openxmlformats.org/wordprocessingml/2006/main">
        <w:t xml:space="preserve">১) গীতমালা ১১৯:১৪০ তোমাৰ বাক্য অতি শুদ্ধ, সেয়েহে তোমাৰ দাসে ইয়াক প্ৰেম কৰে।</w:t>
      </w:r>
    </w:p>
    <w:p w14:paraId="3C168D1F" w14:textId="77777777" w:rsidR="000F7377" w:rsidRDefault="000F7377"/>
    <w:p w14:paraId="4830A957" w14:textId="77777777" w:rsidR="000F7377" w:rsidRDefault="000F7377">
      <w:r xmlns:w="http://schemas.openxmlformats.org/wordprocessingml/2006/main">
        <w:t xml:space="preserve">২/ মথি ৫:৮ শুদ্ধ হৃদয় ধন্য, কিয়নো তেওঁলোকে ঈশ্বৰক দেখা পাব।</w:t>
      </w:r>
    </w:p>
    <w:p w14:paraId="0DDD4899" w14:textId="77777777" w:rsidR="000F7377" w:rsidRDefault="000F7377"/>
    <w:p w14:paraId="5E355DD7" w14:textId="77777777" w:rsidR="000F7377" w:rsidRDefault="000F7377">
      <w:r xmlns:w="http://schemas.openxmlformats.org/wordprocessingml/2006/main">
        <w:t xml:space="preserve">২ কৰিন্থীয়া ৩ পদ হৈছে পৌলে কৰিন্থীয়ালৈ লিখা দ্বিতীয় পত্ৰৰ তৃতীয় অধ্যায়। এই অধ্যায়ত পৌলে মোচিৰ যোগেদি দিয়া পুৰণি নিয়মৰ তুলনাত খ্ৰীষ্টত নতুন নিয়মৰ শ্ৰেষ্ঠত্বৰ বিষয়ে আলোচনা কৰিছে। তেওঁ আত্মাৰ পৰিৱৰ্তনশীল শক্তিৰ ওপৰত গুৰুত্ব আৰোপ কৰে আৰু ইয়াক আইনবাদ </w:t>
      </w:r>
      <w:r xmlns:w="http://schemas.openxmlformats.org/wordprocessingml/2006/main">
        <w:lastRenderedPageBreak xmlns:w="http://schemas.openxmlformats.org/wordprocessingml/2006/main"/>
      </w:r>
      <w:r xmlns:w="http://schemas.openxmlformats.org/wordprocessingml/2006/main">
        <w:t xml:space="preserve">আৰু আখৰৰ ওপৰত ভিত্তি কৰি কৰা সেৱাৰ সৈতে তুলনা কৰে।</w:t>
      </w:r>
    </w:p>
    <w:p w14:paraId="405DFC83" w14:textId="77777777" w:rsidR="000F7377" w:rsidRDefault="000F7377"/>
    <w:p w14:paraId="70AD0DA5" w14:textId="77777777" w:rsidR="000F7377" w:rsidRDefault="000F7377">
      <w:r xmlns:w="http://schemas.openxmlformats.org/wordprocessingml/2006/main">
        <w:t xml:space="preserve">১ম অনুচ্ছেদ: পৌলে আৰম্ভণিতে এইটো দৃঢ়তাৰে কয় যে বিশ্বাসীসকল জীৱন্ত আখৰ, সকলো মানুহে জনা আৰু পঢ়া, খ্ৰীষ্টত তেওঁলোকৰ ৰূপান্তৰৰ সাক্ষ্য (২ কৰিন্থীয়া ৩:২-৩)। তেওঁ আলোকপাত কৰে যে তেওঁলোকৰ যোগ্যতা কেনেকৈ ঈশ্বৰৰ পৰা আহিছে যিয়ে তেওঁলোকক লিখিত নিয়মৰ ওপৰত ভিত্তি কৰি নহয় কিন্তু আত্মাৰ ওপৰত ভিত্তি কৰি নতুন নিয়মৰ পৰিচাৰক কৰি দিছে (২ কৰিন্থীয়া ৩:৪-৬)। পৌলে ইয়াক পুৰণি নিয়মৰ সৈতে তুলনা কৰিছে যিয়ে নিন্দা আৰু মৃত্যু আনিছিল কাৰণ ইয়াক শিলৰ ফলিত খোদিত কৰা হৈছিল।</w:t>
      </w:r>
    </w:p>
    <w:p w14:paraId="39F16DE6" w14:textId="77777777" w:rsidR="000F7377" w:rsidRDefault="000F7377"/>
    <w:p w14:paraId="7E11ED3D" w14:textId="77777777" w:rsidR="000F7377" w:rsidRDefault="000F7377">
      <w:r xmlns:w="http://schemas.openxmlformats.org/wordprocessingml/2006/main">
        <w:t xml:space="preserve">২য় অনুচ্ছেদ: পৌলে বুজাইছে যে যদিও মোচিৰ পৰিচৰ্যা মহিমাৰে আহিছিল—ঈশ্বৰৰ সন্মুখীন হোৱাৰ পিছত তেওঁৰ মুখখন জিলিকি উঠিছিল—সেয়া সাময়িক আৰু ম্লান হৈ গৈছিল (২ কৰিন্থীয়া ৩:৭-১১)। তেওঁ জোৰ দি কয় যে যদি নিন্দা কঢ়িয়াই অনা পৰিচৰ্যাত গৌৰৱ আছিল, তেন্তে নতুন নিয়মৰ অধীনত ধাৰ্মিকতাৰ পৰিচৰ্য্যা কিমান বেছি গৌৰৱময়? এই নতুন নিয়মৰ মহিমাই মোচিয়ে অনুভৱ কৰা মহিমাক অতিক্ৰম কৰে। ই খ্ৰীষ্টৰ দ্বাৰা স্বাধীনতা, ৰূপান্তৰ আৰু স্থায়ী মহিমা আনে।</w:t>
      </w:r>
    </w:p>
    <w:p w14:paraId="10C73174" w14:textId="77777777" w:rsidR="000F7377" w:rsidRDefault="000F7377"/>
    <w:p w14:paraId="44C0DF05" w14:textId="77777777" w:rsidR="000F7377" w:rsidRDefault="000F7377">
      <w:r xmlns:w="http://schemas.openxmlformats.org/wordprocessingml/2006/main">
        <w:t xml:space="preserve">তৃতীয় অনুচ্ছেদ: মোচিৰ ওৰণি ব্যৱহাৰ কৰি এটা দৃষ্টান্তৰে অধ্যায়টোৰ সামৰণিত কৰা হৈছে। পৌলে বুজাইছে যে মোচিয়ে কেনেকৈ ইস্ৰায়েলীসকলৰ পৰা নিজৰ জিলিকি থকা মুখখন লুকুৱাবলৈ ওৰণি পিন্ধিছিল যেতিয়া ইয়াৰ মহিমা ম্লান হৈছিল (২ কৰিন্থীয়া ৩:১৩)। কিন্তু এতিয়া খ্ৰীষ্টত বিশ্বাসীসকলে ওৰণি বা বাধা নোহোৱাকৈ ঈশ্বৰৰ কাষ চাপিব পাৰে। যেতিয়া তেওঁলোকে আৱৰণহীন মুখেৰে তেওঁৰ ওচৰলৈ ঘূৰি যায়, তেতিয়া তেওঁলোকক তেওঁৰ আত্মাৰ দ্বাৰা এটা মহিমাৰ পৰা আন এটা ডিগ্ৰীলৈ তেওঁৰ প্ৰতিমূৰ্তিলৈ ৰূপান্তৰিত কৰা হৈছে (২ কৰিন্থীয়া ৩:১৮)।</w:t>
      </w:r>
    </w:p>
    <w:p w14:paraId="36389F47" w14:textId="77777777" w:rsidR="000F7377" w:rsidRDefault="000F7377"/>
    <w:p w14:paraId="3543462D" w14:textId="77777777" w:rsidR="000F7377" w:rsidRDefault="000F7377">
      <w:r xmlns:w="http://schemas.openxmlformats.org/wordprocessingml/2006/main">
        <w:t xml:space="preserve">সামৰণিত ক’বলৈ গ’লে দ্বিতীয় কৰিন্থীয়াৰ তৃতীয় অধ্যায়ত পুৰণি আৰু নতুন নিয়মৰ বৈপৰীত্যৰ ওপৰত গুৰুত্ব দিয়া হৈছে। পৌলে আলোকপাত কৰিছে যে কেনেকৈ বিশ্বাসীসকল নতুন নিয়মৰ অধীনত ৰূপান্তৰিত ব্যক্তি হিচাপে জীৱন্ত সাক্ষ্য। তেওঁ জোৰ দি কয় যে তেওঁলোকৰ যোগ্যতা আৰু পৰিচৰ্যা ঈশ্বৰৰ পৰা আত্মাৰ দ্বাৰাই আহে, লিখিত সংহিতাৰ আইনগত আনুগত্যৰ দ্বাৰা নহয়। পৌলে মোচিৰ পৰিচৰ্যাৰ সাময়িক মহিমাৰ বিপৰীতে খ্ৰীষ্টত নতুন নিয়মৰ অতিক্ৰমণীয় মহিমাৰ বিপৰীতে কৈছে, যিয়ে ধাৰ্মিকতা, স্বাধীনতা আৰু স্থায়ী পৰিৱৰ্তন আনে। তেওঁ সামৰণি মাৰে যে বিশ্বাসীসকলে কেনেকৈ ওৰণি বা বাধা নোহোৱাকৈ ঈশ্বৰৰ কাষ চাপিব পাৰে, তেওঁৰ আত্মাৰ দ্বাৰা তেওঁৰ প্ৰতিমূৰ্তিলৈ ৰূপান্তৰিত হ’ব পাৰে। এই অধ্যায়ত নতুন নিয়মৰ শ্ৰেষ্ঠত্ব আৰু আত্মাৰ দ্বাৰা ইয়াৰ পৰিৱৰ্তনশীল শক্তিৰ ওপৰত গুৰুত্ব আৰোপ কৰা হৈছে।</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২ কৰিন্থীয়া ৩:১ আমি পুনৰ নিজকে প্ৰশংসা কৰিবলৈ আৰম্ভ কৰোঁনে? নে আমাক আন কিছুমানৰ দৰে আপোনালোকৰ প্ৰশংসাৰ পত্ৰ বা আপোনাৰ পৰা প্ৰশংসা পত্ৰৰ প্ৰয়োজন?</w:t>
      </w:r>
    </w:p>
    <w:p w14:paraId="2AFE6222" w14:textId="77777777" w:rsidR="000F7377" w:rsidRDefault="000F7377"/>
    <w:p w14:paraId="7C0783F2" w14:textId="77777777" w:rsidR="000F7377" w:rsidRDefault="000F7377">
      <w:r xmlns:w="http://schemas.openxmlformats.org/wordprocessingml/2006/main">
        <w:t xml:space="preserve">পৌলে কৰিন্থৰ মণ্ডলীক সুধিছে যে তেওঁক বিশ্বাস কৰিবলৈ তেওঁলোকৰ পৰা বা আন কাৰোবাৰ পৰা কোনো প্ৰশংসা পত্ৰৰ প্ৰয়োজন আছে নেকি?</w:t>
      </w:r>
    </w:p>
    <w:p w14:paraId="475DD3B3" w14:textId="77777777" w:rsidR="000F7377" w:rsidRDefault="000F7377"/>
    <w:p w14:paraId="758F4C5F" w14:textId="77777777" w:rsidR="000F7377" w:rsidRDefault="000F7377">
      <w:r xmlns:w="http://schemas.openxmlformats.org/wordprocessingml/2006/main">
        <w:t xml:space="preserve">১/ "কেৱল ঈশ্বৰৰ বাক্যৰ ওপৰত নিৰ্ভৰ কৰা"।</w:t>
      </w:r>
    </w:p>
    <w:p w14:paraId="1571CA41" w14:textId="77777777" w:rsidR="000F7377" w:rsidRDefault="000F7377"/>
    <w:p w14:paraId="4968EF43" w14:textId="77777777" w:rsidR="000F7377" w:rsidRDefault="000F7377">
      <w:r xmlns:w="http://schemas.openxmlformats.org/wordprocessingml/2006/main">
        <w:t xml:space="preserve">২/ "প্ৰশংসাৰ শক্তি"।</w:t>
      </w:r>
    </w:p>
    <w:p w14:paraId="59AFBA66" w14:textId="77777777" w:rsidR="000F7377" w:rsidRDefault="000F7377"/>
    <w:p w14:paraId="458ECBD2" w14:textId="77777777" w:rsidR="000F7377" w:rsidRDefault="000F7377">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122E1F4B" w14:textId="77777777" w:rsidR="000F7377" w:rsidRDefault="000F7377"/>
    <w:p w14:paraId="0E733839" w14:textId="77777777" w:rsidR="000F7377" w:rsidRDefault="000F7377">
      <w:r xmlns:w="http://schemas.openxmlformats.org/wordprocessingml/2006/main">
        <w:t xml:space="preserve">২/ ৰোমীয়া ১০:১৭ - গতিকে বিশ্বাস শুনা পৰা আৰু শুনা খ্ৰীষ্টৰ বাক্যৰ দ্বাৰাই আহে।</w:t>
      </w:r>
    </w:p>
    <w:p w14:paraId="75408A1E" w14:textId="77777777" w:rsidR="000F7377" w:rsidRDefault="000F7377"/>
    <w:p w14:paraId="47FF8F91" w14:textId="77777777" w:rsidR="000F7377" w:rsidRDefault="000F7377">
      <w:r xmlns:w="http://schemas.openxmlformats.org/wordprocessingml/2006/main">
        <w:t xml:space="preserve">২ কৰিন্থীয়া ৩:২ তোমালোক আমাৰ হৃদয়ত লিখা, সকলো মানুহে জনা আৰু পঢ়া আমাৰ পত্ৰ।</w:t>
      </w:r>
    </w:p>
    <w:p w14:paraId="32339275" w14:textId="77777777" w:rsidR="000F7377" w:rsidRDefault="000F7377"/>
    <w:p w14:paraId="7F8651BD" w14:textId="77777777" w:rsidR="000F7377" w:rsidRDefault="000F7377">
      <w:r xmlns:w="http://schemas.openxmlformats.org/wordprocessingml/2006/main">
        <w:t xml:space="preserve">কৰিন্থীয়াসকল সকলো মানুহৰ হৃদয়ত লিখা, সকলোৱে জনা আৰু পঢ়া এখন পত্ৰৰ দৰে।</w:t>
      </w:r>
    </w:p>
    <w:p w14:paraId="5EFACB8D" w14:textId="77777777" w:rsidR="000F7377" w:rsidRDefault="000F7377"/>
    <w:p w14:paraId="565FBEDB" w14:textId="77777777" w:rsidR="000F7377" w:rsidRDefault="000F7377">
      <w:r xmlns:w="http://schemas.openxmlformats.org/wordprocessingml/2006/main">
        <w:t xml:space="preserve">১/ ঈশ্বৰভক্ত উদাহৰণৰ শক্তি: শব্দতকৈ বেছি জোৰেৰে কোৱা জীৱন যাপন কৰা</w:t>
      </w:r>
    </w:p>
    <w:p w14:paraId="3229C135" w14:textId="77777777" w:rsidR="000F7377" w:rsidRDefault="000F7377"/>
    <w:p w14:paraId="06E5EC71" w14:textId="77777777" w:rsidR="000F7377" w:rsidRDefault="000F7377">
      <w:r xmlns:w="http://schemas.openxmlformats.org/wordprocessingml/2006/main">
        <w:t xml:space="preserve">২/ আপোনাৰ কাহিনী লিখা: আপোনাৰ জীৱনটোক কেনেকৈ শক্তিশালী সাক্ষ্যলৈ ৰূপান্তৰিত কৰিব পাৰি</w:t>
      </w:r>
    </w:p>
    <w:p w14:paraId="3DAC6AE4" w14:textId="77777777" w:rsidR="000F7377" w:rsidRDefault="000F7377"/>
    <w:p w14:paraId="1A8D7D61" w14:textId="77777777" w:rsidR="000F7377" w:rsidRDefault="000F7377">
      <w:r xmlns:w="http://schemas.openxmlformats.org/wordprocessingml/2006/main">
        <w:t xml:space="preserve">১/ হিতোপদেশ ১২:২৮ - ধাৰ্মিকতাৰ পথত জীৱন আছে আৰু তাৰ পথত মৃত্যু নাই।</w:t>
      </w:r>
    </w:p>
    <w:p w14:paraId="410FAFD4" w14:textId="77777777" w:rsidR="000F7377" w:rsidRDefault="000F7377"/>
    <w:p w14:paraId="11D93DB2" w14:textId="77777777" w:rsidR="000F7377" w:rsidRDefault="000F7377">
      <w:r xmlns:w="http://schemas.openxmlformats.org/wordprocessingml/2006/main">
        <w:t xml:space="preserve">২/ ৰোমীয়া ১২:২ - এই জগতৰ আৰ্হিৰ অনুকূল নহব, কিন্তু আপোনাৰ মনৰ নবীকৰণৰ দ্বাৰা ৰূপান্তৰিত হওক।</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৩:৩ কিয়নো তোমালোকক আমাৰ দ্বাৰা পৰিচৰ্যা কৰা খ্ৰীষ্টৰ পত্ৰ বুলি স্পষ্টকৈ ঘোষণা কৰা হৈছে, যিখন চিয়াঁহীৰে নহয়, কিন্তু জীৱন্ত ঈশ্বৰৰ আত্মাৰে লিখা হৈছে; শিলৰ ফলকত নহয়, কিন্তু হৃদয়ৰ মাংসল ফলকত।</w:t>
      </w:r>
    </w:p>
    <w:p w14:paraId="42F8CCEA" w14:textId="77777777" w:rsidR="000F7377" w:rsidRDefault="000F7377"/>
    <w:p w14:paraId="5DDA0BCA" w14:textId="77777777" w:rsidR="000F7377" w:rsidRDefault="000F7377">
      <w:r xmlns:w="http://schemas.openxmlformats.org/wordprocessingml/2006/main">
        <w:t xml:space="preserve">কৰিন্থীয়াক খ্ৰীষ্টৰ পত্ৰ বুলি ঘোষণা কৰা হৈছে, যিখন চিয়াঁহীৰে নহয়, কিন্তু জীৱন্ত ঈশ্বৰৰ আত্মাৰে লিখা হৈছে, শিলৰ ফলকত নহয়, কিন্তু হৃদয়ৰ মাংসল ফলকত।</w:t>
      </w:r>
    </w:p>
    <w:p w14:paraId="11033BF9" w14:textId="77777777" w:rsidR="000F7377" w:rsidRDefault="000F7377"/>
    <w:p w14:paraId="44206F09" w14:textId="77777777" w:rsidR="000F7377" w:rsidRDefault="000F7377">
      <w:r xmlns:w="http://schemas.openxmlformats.org/wordprocessingml/2006/main">
        <w:t xml:space="preserve">১/ খ্ৰীষ্টৰ জীৱন্ত আখৰ: আত্মাৰ শক্তি</w:t>
      </w:r>
    </w:p>
    <w:p w14:paraId="2B509339" w14:textId="77777777" w:rsidR="000F7377" w:rsidRDefault="000F7377"/>
    <w:p w14:paraId="4D2CBB36" w14:textId="77777777" w:rsidR="000F7377" w:rsidRDefault="000F7377">
      <w:r xmlns:w="http://schemas.openxmlformats.org/wordprocessingml/2006/main">
        <w:t xml:space="preserve">২/ আমাৰ হৃদয়ত লিখা: প্ৰেমৰ শক্তি</w:t>
      </w:r>
    </w:p>
    <w:p w14:paraId="4816E7B9" w14:textId="77777777" w:rsidR="000F7377" w:rsidRDefault="000F7377"/>
    <w:p w14:paraId="31C48DA2" w14:textId="77777777" w:rsidR="000F7377" w:rsidRDefault="000F7377">
      <w:r xmlns:w="http://schemas.openxmlformats.org/wordprocessingml/2006/main">
        <w:t xml:space="preserve">১) ৰোমীয়া ২:১৫-১৬ - কিয়নো বিধান নথকা অনা-ইহুদীসকলে যেতিয়া বিধানত থকা কথাবোৰ স্বভাৱতে কৰে, তেতিয়া বিধান নথকা এইবিলাক নিজৰ বাবে বিধান হয়; তেওঁলোকৰ হৃদয়ত লিখা, তেওঁলোকৰ বিবেকেও সাক্ষ্য দিয়ে, আৰু তেওঁলোকৰ চিন্তাবোৰে ইজনে সিজনক অভিযোগ কৰি বা অজুহাত দেখুৱাই নিকৃষ্ট।</w:t>
      </w:r>
    </w:p>
    <w:p w14:paraId="5C7A4921" w14:textId="77777777" w:rsidR="000F7377" w:rsidRDefault="000F7377"/>
    <w:p w14:paraId="5A54698D" w14:textId="77777777" w:rsidR="000F7377" w:rsidRDefault="000F7377">
      <w:r xmlns:w="http://schemas.openxmlformats.org/wordprocessingml/2006/main">
        <w:t xml:space="preserve">২) গীতমালা ১১৯:১১ - তোমাৰ বিৰুদ্ধে পাপ নকৰিবলৈ তোমাৰ বাক্য মই মোৰ হৃদয়ত লুকুৱাই ৰাখিছো।</w:t>
      </w:r>
    </w:p>
    <w:p w14:paraId="73623C02" w14:textId="77777777" w:rsidR="000F7377" w:rsidRDefault="000F7377"/>
    <w:p w14:paraId="1AA50740" w14:textId="77777777" w:rsidR="000F7377" w:rsidRDefault="000F7377">
      <w:r xmlns:w="http://schemas.openxmlformats.org/wordprocessingml/2006/main">
        <w:t xml:space="preserve">২ কৰিন্থীয়া ৩:৪ আৰু খ্ৰীষ্টৰ দ্বাৰাই আমি ঈশ্বৰৰ প্ৰতি এনে বিশ্বাস ৰাখিছো।</w:t>
      </w:r>
    </w:p>
    <w:p w14:paraId="4813D2BA" w14:textId="77777777" w:rsidR="000F7377" w:rsidRDefault="000F7377"/>
    <w:p w14:paraId="3B88176A" w14:textId="77777777" w:rsidR="000F7377" w:rsidRDefault="000F7377">
      <w:r xmlns:w="http://schemas.openxmlformats.org/wordprocessingml/2006/main">
        <w:t xml:space="preserve">পৌলে ঈশ্বৰৰ ওচৰলৈ যাবলৈ খ্ৰীষ্টত নিজৰ বিশ্বাস প্ৰকাশ কৰিছে।</w:t>
      </w:r>
    </w:p>
    <w:p w14:paraId="6EF72249" w14:textId="77777777" w:rsidR="000F7377" w:rsidRDefault="000F7377"/>
    <w:p w14:paraId="19EB3020" w14:textId="77777777" w:rsidR="000F7377" w:rsidRDefault="000F7377">
      <w:r xmlns:w="http://schemas.openxmlformats.org/wordprocessingml/2006/main">
        <w:t xml:space="preserve">১/ খ্ৰীষ্টত বিশ্বাসৰ শক্তি: ঈশ্বৰৰ উপস্থিতিত কেনেকৈ প্ৰৱেশ কৰিব পাৰি</w:t>
      </w:r>
    </w:p>
    <w:p w14:paraId="6EA1FAC9" w14:textId="77777777" w:rsidR="000F7377" w:rsidRDefault="000F7377"/>
    <w:p w14:paraId="571EF5F1" w14:textId="77777777" w:rsidR="000F7377" w:rsidRDefault="000F7377">
      <w:r xmlns:w="http://schemas.openxmlformats.org/wordprocessingml/2006/main">
        <w:t xml:space="preserve">২/ বিশ্বাসৰ আশীৰ্বাদ: ঈশ্বৰৰ সৈতে আমাৰ সম্পৰ্ক কেনেকৈ শক্তিশালী কৰিব পাৰি</w:t>
      </w:r>
    </w:p>
    <w:p w14:paraId="59CE0161" w14:textId="77777777" w:rsidR="000F7377" w:rsidRDefault="000F7377"/>
    <w:p w14:paraId="4F17D67B"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608C0A44" w14:textId="77777777" w:rsidR="000F7377" w:rsidRDefault="000F7377"/>
    <w:p w14:paraId="7772CDE2" w14:textId="77777777" w:rsidR="000F7377" w:rsidRDefault="000F7377">
      <w:r xmlns:w="http://schemas.openxmlformats.org/wordprocessingml/2006/main">
        <w:t xml:space="preserve">২/ যিৰিমিয়া ২৯:১৩ - তুমি মোক বিচাৰিবা আৰু মোক বিচাৰি পাবা যেতিয়া তুমি মোক সম্পূৰ্ণ হৃদয়েৰে বিচাৰিবা।</w:t>
      </w:r>
    </w:p>
    <w:p w14:paraId="0A51489F" w14:textId="77777777" w:rsidR="000F7377" w:rsidRDefault="000F7377"/>
    <w:p w14:paraId="6B5BB66E" w14:textId="77777777" w:rsidR="000F7377" w:rsidRDefault="000F7377">
      <w:r xmlns:w="http://schemas.openxmlformats.org/wordprocessingml/2006/main">
        <w:t xml:space="preserve">২ কৰিন্থীয়া ৩:৫ আমি যে কোনো কথা নিজৰ বুলি ভাবিবলৈ নিজৰ পৰাই যথেষ্ট নহয়; কিন্তু আমাৰ পৰ্যাপ্ততা ঈশ্বৰৰ পৰা;</w:t>
      </w:r>
    </w:p>
    <w:p w14:paraId="38727C6B" w14:textId="77777777" w:rsidR="000F7377" w:rsidRDefault="000F7377"/>
    <w:p w14:paraId="1B1BE26D" w14:textId="77777777" w:rsidR="000F7377" w:rsidRDefault="000F7377">
      <w:r xmlns:w="http://schemas.openxmlformats.org/wordprocessingml/2006/main">
        <w:t xml:space="preserve">বিশ্বাসীসকলে নিজৰ শক্তি আৰু সামৰ্থ্যৰ বাবে ঈশ্বৰৰ পৰ্যাপ্ততাৰ ওপৰত নিৰ্ভৰ কৰিব লাগিব।</w:t>
      </w:r>
    </w:p>
    <w:p w14:paraId="17CA2300" w14:textId="77777777" w:rsidR="000F7377" w:rsidRDefault="000F7377"/>
    <w:p w14:paraId="40AD81B4" w14:textId="77777777" w:rsidR="000F7377" w:rsidRDefault="000F7377">
      <w:r xmlns:w="http://schemas.openxmlformats.org/wordprocessingml/2006/main">
        <w:t xml:space="preserve">১/ ঈশ্বৰৰ শক্তিৰ ওপৰত নিৰ্ভৰ কৰা - ২ কৰিন্থীয়া ৩:৫</w:t>
      </w:r>
    </w:p>
    <w:p w14:paraId="5B55B3E6" w14:textId="77777777" w:rsidR="000F7377" w:rsidRDefault="000F7377"/>
    <w:p w14:paraId="01E372C6" w14:textId="77777777" w:rsidR="000F7377" w:rsidRDefault="000F7377">
      <w:r xmlns:w="http://schemas.openxmlformats.org/wordprocessingml/2006/main">
        <w:t xml:space="preserve">২/ ঈশ্বৰৰ ব্যৱস্থাত বিশ্বাস কৰা - ফিলিপীয়া ৪:১৯</w:t>
      </w:r>
    </w:p>
    <w:p w14:paraId="0DB6BED8" w14:textId="77777777" w:rsidR="000F7377" w:rsidRDefault="000F7377"/>
    <w:p w14:paraId="36C41EB1" w14:textId="77777777" w:rsidR="000F7377" w:rsidRDefault="000F7377">
      <w:r xmlns:w="http://schemas.openxmlformats.org/wordprocessingml/2006/main">
        <w:t xml:space="preserve">১/ ২ কৰিন্থীয়া ৩:৫ - আমি যে কোনো কথা নিজৰ বুলি ভাবিবলৈ নিজৰ পৰাই যথেষ্ট নহয়; কিন্তু আমাৰ পৰ্যাপ্ততা ঈশ্বৰৰ পৰা;</w:t>
      </w:r>
    </w:p>
    <w:p w14:paraId="1CDA3BF4" w14:textId="77777777" w:rsidR="000F7377" w:rsidRDefault="000F7377"/>
    <w:p w14:paraId="7B3AB656" w14:textId="77777777" w:rsidR="000F7377" w:rsidRDefault="000F7377">
      <w:r xmlns:w="http://schemas.openxmlformats.org/wordprocessingml/2006/main">
        <w:t xml:space="preserve">২) ফিলিপীয়া ৪:১৯ - আৰু মোৰ ঈশ্বৰে খ্ৰীষ্ট যীচুৰ দ্বাৰাই তেওঁৰ মহিমাৰ ধন অনুসাৰে আপোনালোকৰ সকলো প্ৰয়োজন পূৰণ কৰিব।</w:t>
      </w:r>
    </w:p>
    <w:p w14:paraId="1671F203" w14:textId="77777777" w:rsidR="000F7377" w:rsidRDefault="000F7377"/>
    <w:p w14:paraId="2C5E1ECE" w14:textId="77777777" w:rsidR="000F7377" w:rsidRDefault="000F7377">
      <w:r xmlns:w="http://schemas.openxmlformats.org/wordprocessingml/2006/main">
        <w:t xml:space="preserve">২ কৰিন্থীয়া ৩:৬ তেওঁ আমাক নতুন নিয়মৰ পৰিচাৰক কৰিবলৈ সক্ষম কৰিলে; আখৰৰ নহয়, কিন্তু আত্মাৰ, কিয়নো আখৰে বধ কৰে, কিন্তু আত্মাই জীৱন দিয়ে।</w:t>
      </w:r>
    </w:p>
    <w:p w14:paraId="31D083C7" w14:textId="77777777" w:rsidR="000F7377" w:rsidRDefault="000F7377"/>
    <w:p w14:paraId="275C32F3" w14:textId="77777777" w:rsidR="000F7377" w:rsidRDefault="000F7377">
      <w:r xmlns:w="http://schemas.openxmlformats.org/wordprocessingml/2006/main">
        <w:t xml:space="preserve">পৌলে বিশ্বাসীসকলক নতুন নিয়মৰ পৰিচাৰক হ’বলৈ উৎসাহিত কৰে, আত্মাৰ সৈতে আৰু বিধানৰ আখৰৰ সৈতে নহয়, কিয়নো আখৰখন মাৰাত্মক হ’ব পাৰে কিন্তু আত্মাই জীৱন দিয়ে।</w:t>
      </w:r>
    </w:p>
    <w:p w14:paraId="171B5CF6" w14:textId="77777777" w:rsidR="000F7377" w:rsidRDefault="000F7377"/>
    <w:p w14:paraId="0FCA0430" w14:textId="77777777" w:rsidR="000F7377" w:rsidRDefault="000F7377">
      <w:r xmlns:w="http://schemas.openxmlformats.org/wordprocessingml/2006/main">
        <w:t xml:space="preserve">১/ পবিত্ৰ আত্মাৰ শক্তি: পবিত্ৰ আত্মাই নতুন নিয়মলৈ কেনেকৈ জীৱন আনে</w:t>
      </w:r>
    </w:p>
    <w:p w14:paraId="540F6F77" w14:textId="77777777" w:rsidR="000F7377" w:rsidRDefault="000F7377"/>
    <w:p w14:paraId="6F3413C0" w14:textId="77777777" w:rsidR="000F7377" w:rsidRDefault="000F7377">
      <w:r xmlns:w="http://schemas.openxmlformats.org/wordprocessingml/2006/main">
        <w:t xml:space="preserve">২/ চিঠি আৰু আত্মা: নতুন নিয়মৰ প্ৰকৃত পথ কেনেকৈ বিবেচনা আৰু অনুসৰণ কৰিব পাৰি</w:t>
      </w:r>
    </w:p>
    <w:p w14:paraId="3BE69FB1" w14:textId="77777777" w:rsidR="000F7377" w:rsidRDefault="000F7377"/>
    <w:p w14:paraId="1989155B" w14:textId="77777777" w:rsidR="000F7377" w:rsidRDefault="000F7377">
      <w:r xmlns:w="http://schemas.openxmlformats.org/wordprocessingml/2006/main">
        <w:t xml:space="preserve">১/ ৰোমীয়া ৮:২-৪ – কিয়নো খ্ৰীষ্ট যীচুত জীৱনৰ আত্মাৰ বিধানে মোক পাপ আৰু মৃত্যুৰ বিধানৰ পৰা মুক্ত কৰিলে।</w:t>
      </w:r>
    </w:p>
    <w:p w14:paraId="3B05058C" w14:textId="77777777" w:rsidR="000F7377" w:rsidRDefault="000F7377"/>
    <w:p w14:paraId="4AB29C42" w14:textId="77777777" w:rsidR="000F7377" w:rsidRDefault="000F7377">
      <w:r xmlns:w="http://schemas.openxmlformats.org/wordprocessingml/2006/main">
        <w:t xml:space="preserve">২) গালাতীয়া ৫:১৬-১৮ – গতিকে মই এই কথা কওঁ, আত্মাত চলা, আৰু তোমালোকে মাংসৰ কামনা পূৰণ নকৰিবা।</w:t>
      </w:r>
    </w:p>
    <w:p w14:paraId="412165FF" w14:textId="77777777" w:rsidR="000F7377" w:rsidRDefault="000F7377"/>
    <w:p w14:paraId="3952AF32" w14:textId="77777777" w:rsidR="000F7377" w:rsidRDefault="000F7377">
      <w:r xmlns:w="http://schemas.openxmlformats.org/wordprocessingml/2006/main">
        <w:t xml:space="preserve">2 Corinthians 3:7 কিন্তু যদি মৃত্যুৰ পৰিচৰ্যা, শিলত লিখা আৰু খোদিত কৰা, মহিমাময় আছিল, যাতে ইস্ৰায়েলৰ সন্তানসকলে মোচিৰ মুখৰ মহিমাৰ বাবে তেওঁৰ মুখখন দৃঢ়তাৰে চাব নোৱাৰিলে; সেই মহিমা নাইকিয়া হ’ব লাগিছিল।</w:t>
      </w:r>
    </w:p>
    <w:p w14:paraId="3417D68C" w14:textId="77777777" w:rsidR="000F7377" w:rsidRDefault="000F7377"/>
    <w:p w14:paraId="118E9A58" w14:textId="77777777" w:rsidR="000F7377" w:rsidRDefault="000F7377">
      <w:r xmlns:w="http://schemas.openxmlformats.org/wordprocessingml/2006/main">
        <w:t xml:space="preserve">মোচিৰ মুখখন ইমানেই গৌৰৱময় আছিল যে ইস্ৰায়েলীসকলে সেই মুখখন পোনপটীয়াকৈ চাব নোৱাৰিলে, কিন্তু সেই মহিমা সাময়িক আছিল।</w:t>
      </w:r>
    </w:p>
    <w:p w14:paraId="26C3E183" w14:textId="77777777" w:rsidR="000F7377" w:rsidRDefault="000F7377"/>
    <w:p w14:paraId="43AF1344" w14:textId="77777777" w:rsidR="000F7377" w:rsidRDefault="000F7377">
      <w:r xmlns:w="http://schemas.openxmlformats.org/wordprocessingml/2006/main">
        <w:t xml:space="preserve">১: মোচিৰ মহিমা ম্লান হৈ গ’ল, কিন্তু ঈশ্বৰৰ মহিমা চিৰকাল থাকে।</w:t>
      </w:r>
    </w:p>
    <w:p w14:paraId="2E82E5C8" w14:textId="77777777" w:rsidR="000F7377" w:rsidRDefault="000F7377"/>
    <w:p w14:paraId="6EB5E778" w14:textId="77777777" w:rsidR="000F7377" w:rsidRDefault="000F7377">
      <w:r xmlns:w="http://schemas.openxmlformats.org/wordprocessingml/2006/main">
        <w:t xml:space="preserve">২: আমি জগতৰ সাময়িক মহিমাৰ বাহিৰলৈ ঈশ্বৰৰ মহিমালৈ চোৱা উচিত।</w:t>
      </w:r>
    </w:p>
    <w:p w14:paraId="537DE12D" w14:textId="77777777" w:rsidR="000F7377" w:rsidRDefault="000F7377"/>
    <w:p w14:paraId="1F345B7C" w14:textId="77777777" w:rsidR="000F7377" w:rsidRDefault="000F7377">
      <w:r xmlns:w="http://schemas.openxmlformats.org/wordprocessingml/2006/main">
        <w:t xml:space="preserve">১: গীতমালা ২৭:৪ - মই প্ৰভুৰ পৰা এটা বস্তু বিচাৰিলোঁ, যিটো মই বিচাৰিম; যাতে মই গোটেই জীৱন প্ৰভুৰ গৃহত বাস কৰিব পাৰো, যিহোৱাৰ সৌন্দৰ্য্য চাবলৈ আৰু তেওঁৰ মন্দিৰত সোধা-পোছা কৰিবলৈ।</w:t>
      </w:r>
    </w:p>
    <w:p w14:paraId="36A6593F" w14:textId="77777777" w:rsidR="000F7377" w:rsidRDefault="000F7377"/>
    <w:p w14:paraId="26BA9E61" w14:textId="77777777" w:rsidR="000F7377" w:rsidRDefault="000F7377">
      <w:r xmlns:w="http://schemas.openxmlformats.org/wordprocessingml/2006/main">
        <w:t xml:space="preserve">২: যিচয়া ৪৩:৭ - মোৰ নামেৰে আহ্বান কৰা প্ৰতিজনকো, কিয়নো মই তেওঁক মোৰ মহিমাৰ বাবে সৃষ্টি কৰিলোঁ, মই তেওঁক গঢ় দিলোঁ; হয়, মই তেওঁক সৃষ্টি কৰিলোঁ।</w:t>
      </w:r>
    </w:p>
    <w:p w14:paraId="605AB692" w14:textId="77777777" w:rsidR="000F7377" w:rsidRDefault="000F7377"/>
    <w:p w14:paraId="131AD5E2" w14:textId="77777777" w:rsidR="000F7377" w:rsidRDefault="000F7377">
      <w:r xmlns:w="http://schemas.openxmlformats.org/wordprocessingml/2006/main">
        <w:t xml:space="preserve">২ কৰিন্থীয়া ৩:৮ আত্মাৰ পৰিচৰ্যা কেনেকৈ অধিক মহিমাময় নহ’ব?</w:t>
      </w:r>
    </w:p>
    <w:p w14:paraId="078C0696" w14:textId="77777777" w:rsidR="000F7377" w:rsidRDefault="000F7377"/>
    <w:p w14:paraId="21E566E9" w14:textId="77777777" w:rsidR="000F7377" w:rsidRDefault="000F7377">
      <w:r xmlns:w="http://schemas.openxmlformats.org/wordprocessingml/2006/main">
        <w:t xml:space="preserve">পৌলে জোৰ দি কৈছে যে আখৰৰ পৰিচৰ্যাতকৈ আত্মাৰ পৰিচৰ্যা অধিক মহিমাময়।</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আত্মাৰ শক্তি: আত্মাৰ গৌৰৱময় পৰিচৰ্যাৰ অন্বেষণ</w:t>
      </w:r>
    </w:p>
    <w:p w14:paraId="7E6F851F" w14:textId="77777777" w:rsidR="000F7377" w:rsidRDefault="000F7377"/>
    <w:p w14:paraId="1752DFEA" w14:textId="77777777" w:rsidR="000F7377" w:rsidRDefault="000F7377">
      <w:r xmlns:w="http://schemas.openxmlformats.org/wordprocessingml/2006/main">
        <w:t xml:space="preserve">২/ আত্মাৰ অগম্য মহিমা: শুভবাৰ্তাৰ মহিমা উন্মোচন কৰা</w:t>
      </w:r>
    </w:p>
    <w:p w14:paraId="6164CBFA" w14:textId="77777777" w:rsidR="000F7377" w:rsidRDefault="000F7377"/>
    <w:p w14:paraId="72F229F5" w14:textId="77777777" w:rsidR="000F7377" w:rsidRDefault="000F7377">
      <w:r xmlns:w="http://schemas.openxmlformats.org/wordprocessingml/2006/main">
        <w:t xml:space="preserve">১/ ৰোমীয়া ৮:২৬-২৭ – “তেনেকৈ আত্মাই আমাৰ দুৰ্বলতাত সহায় কৰে। কিয়নো আমি যিদৰে প্ৰাৰ্থনা কৰিব লাগে নাজানো, কিন্তু আত্মাই নিজেই আমাৰ বাবে বাক্যৰ বাবে অতি গভীৰ হুমুনিয়াহ কাঢ়ি মধ্যস্থতা কৰে। আৰু যি হৃদয় বিচাৰ কৰে, তেওঁ জানে আত্মাৰ মন কি, কিয়নো আত্মাই ঈশ্বৰৰ ইচ্ছা অনুসাৰে পবিত্ৰ লোকসকলৰ বাবে মধ্যস্থতা কৰে।”</w:t>
      </w:r>
    </w:p>
    <w:p w14:paraId="4F408AAC" w14:textId="77777777" w:rsidR="000F7377" w:rsidRDefault="000F7377"/>
    <w:p w14:paraId="7A14CD42" w14:textId="77777777" w:rsidR="000F7377" w:rsidRDefault="000F7377">
      <w:r xmlns:w="http://schemas.openxmlformats.org/wordprocessingml/2006/main">
        <w:t xml:space="preserve">২/ যোহন ৩:৮ – “বতাহে য’ত ইচ্ছা তালৈ বয়, আৰু তোমালোকে তাৰ শব্দ শুনা, কিন্তু তোমালোকে নাজানা যে ই ক’ৰ পৰা আহে আৰু ক’লৈ যায়। আত্মাৰ পৰা জন্ম লোৱা প্ৰত্যেকৰে ক্ষেত্ৰতো তেনেকুৱাই।”</w:t>
      </w:r>
    </w:p>
    <w:p w14:paraId="0B1368F2" w14:textId="77777777" w:rsidR="000F7377" w:rsidRDefault="000F7377"/>
    <w:p w14:paraId="02ADCB15" w14:textId="77777777" w:rsidR="000F7377" w:rsidRDefault="000F7377">
      <w:r xmlns:w="http://schemas.openxmlformats.org/wordprocessingml/2006/main">
        <w:t xml:space="preserve">২ কৰিন্থীয়া ৩:৯ কিয়নো দোষাৰোপ কৰা পৰিচৰ্যা যদি মহিমা হয়, তেন্তে ধাৰ্মিকতাৰ পৰিচৰ্যা মহিমাত বহুত বেছি।</w:t>
      </w:r>
    </w:p>
    <w:p w14:paraId="60549CD3" w14:textId="77777777" w:rsidR="000F7377" w:rsidRDefault="000F7377"/>
    <w:p w14:paraId="29112D56" w14:textId="77777777" w:rsidR="000F7377" w:rsidRDefault="000F7377">
      <w:r xmlns:w="http://schemas.openxmlformats.org/wordprocessingml/2006/main">
        <w:t xml:space="preserve">ধাৰ্মিকতাৰ পৰিচৰ্যা নিন্দা কৰা পৰিচৰ্যাতকৈ বহুত বেছি গৌৰৱময়।</w:t>
      </w:r>
    </w:p>
    <w:p w14:paraId="13050F31" w14:textId="77777777" w:rsidR="000F7377" w:rsidRDefault="000F7377"/>
    <w:p w14:paraId="44248133" w14:textId="77777777" w:rsidR="000F7377" w:rsidRDefault="000F7377">
      <w:r xmlns:w="http://schemas.openxmlformats.org/wordprocessingml/2006/main">
        <w:t xml:space="preserve">১) ধাৰ্মিকতাৰ শক্তি: ঈশ্বৰৰ লগত চলিলে কেনেকৈ প্ৰকৃত মহিমালৈ লৈ যায়</w:t>
      </w:r>
    </w:p>
    <w:p w14:paraId="477D566C" w14:textId="77777777" w:rsidR="000F7377" w:rsidRDefault="000F7377"/>
    <w:p w14:paraId="2E693F5B" w14:textId="77777777" w:rsidR="000F7377" w:rsidRDefault="000F7377">
      <w:r xmlns:w="http://schemas.openxmlformats.org/wordprocessingml/2006/main">
        <w:t xml:space="preserve">২) নিন্দাৰ ছাঁ: সফলতাৰ প্ৰতি বিশ্বৰ দৃষ্টিভংগী কেনেকৈ ক্ষন্তেকীয়া আৰু বিপথে পৰিচালিত</w:t>
      </w:r>
    </w:p>
    <w:p w14:paraId="16B062E6" w14:textId="77777777" w:rsidR="000F7377" w:rsidRDefault="000F7377"/>
    <w:p w14:paraId="07CEC70F" w14:textId="77777777" w:rsidR="000F7377" w:rsidRDefault="000F7377">
      <w:r xmlns:w="http://schemas.openxmlformats.org/wordprocessingml/2006/main">
        <w:t xml:space="preserve">১) ৰোমীয়া ৫:১৭ - কিয়নো যদি এজনৰ অপৰাধত এজনৰ মৃত্যুৱে ৰাজত্ব কৰে; যিসকলে প্ৰচুৰ অনুগ্ৰহ আৰু ধাৰ্মিকতাৰ দান লাভ কৰে, তেওঁলোকে জীৱনত একজন যীচু খ্ৰীষ্টৰ দ্বাৰাই ৰাজত্ব কৰিব।</w:t>
      </w:r>
    </w:p>
    <w:p w14:paraId="22B73217" w14:textId="77777777" w:rsidR="000F7377" w:rsidRDefault="000F7377"/>
    <w:p w14:paraId="69095333" w14:textId="77777777" w:rsidR="000F7377" w:rsidRDefault="000F7377">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14:paraId="25C9CA3C" w14:textId="77777777" w:rsidR="000F7377" w:rsidRDefault="000F7377"/>
    <w:p w14:paraId="49601931" w14:textId="77777777" w:rsidR="000F7377" w:rsidRDefault="000F7377">
      <w:r xmlns:w="http://schemas.openxmlformats.org/wordprocessingml/2006/main">
        <w:t xml:space="preserve">২ কৰিন্থীয়া ৩:১০ কিয়নো যি মহিমামণ্ডিত হ’ল, তাৰ কোনো গৌৰৱ নাছিল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মানুহে আগবঢ়োৱা যিকোনো মহিমাতকৈ ঈশ্বৰৰ মহিমা বহুত বেছি আৰু ই মানুহে দিয়া যিকোনো মহিমাক অতিক্ৰম কৰে।</w:t>
      </w:r>
    </w:p>
    <w:p w14:paraId="035B0BFD" w14:textId="77777777" w:rsidR="000F7377" w:rsidRDefault="000F7377"/>
    <w:p w14:paraId="56E7AAFF" w14:textId="77777777" w:rsidR="000F7377" w:rsidRDefault="000F7377">
      <w:r xmlns:w="http://schemas.openxmlformats.org/wordprocessingml/2006/main">
        <w:t xml:space="preserve">১/ ঈশ্বৰৰ মহিমাৰ মহিমা</w:t>
      </w:r>
    </w:p>
    <w:p w14:paraId="1097DA6C" w14:textId="77777777" w:rsidR="000F7377" w:rsidRDefault="000F7377"/>
    <w:p w14:paraId="2CA31649" w14:textId="77777777" w:rsidR="000F7377" w:rsidRDefault="000F7377">
      <w:r xmlns:w="http://schemas.openxmlformats.org/wordprocessingml/2006/main">
        <w:t xml:space="preserve">২/ ঈশ্বৰৰ মহিমাৰ আপ্লুত সৌন্দৰ্য্য</w:t>
      </w:r>
    </w:p>
    <w:p w14:paraId="079AB914" w14:textId="77777777" w:rsidR="000F7377" w:rsidRDefault="000F7377"/>
    <w:p w14:paraId="55BADD7A" w14:textId="77777777" w:rsidR="000F7377" w:rsidRDefault="000F7377">
      <w:r xmlns:w="http://schemas.openxmlformats.org/wordprocessingml/2006/main">
        <w:t xml:space="preserve">১/ যিচয়া ৬:৩ - "আৰু এজনে আনজনক চিঞৰি ক'লে: “পবিত্ৰ, পবিত্ৰ, বাহিনীসকলৰ যিহোৱা পবিত্ৰ; সমগ্ৰ পৃথিৱী তেওঁৰ মহিমাৰে পৰিপূৰ্ণ!”</w:t>
      </w:r>
    </w:p>
    <w:p w14:paraId="7CCF6769" w14:textId="77777777" w:rsidR="000F7377" w:rsidRDefault="000F7377"/>
    <w:p w14:paraId="3BBF1C09" w14:textId="77777777" w:rsidR="000F7377" w:rsidRDefault="000F7377">
      <w:r xmlns:w="http://schemas.openxmlformats.org/wordprocessingml/2006/main">
        <w:t xml:space="preserve">২) গীতমালা ১৯:১ - “আকাশে ঈশ্বৰৰ মহিমা ঘোষণা কৰে; আৰু আকাশখনে তেওঁৰ হাতৰ কাম দেখুৱাইছে।”</w:t>
      </w:r>
    </w:p>
    <w:p w14:paraId="2DA34689" w14:textId="77777777" w:rsidR="000F7377" w:rsidRDefault="000F7377"/>
    <w:p w14:paraId="6BD5B143" w14:textId="77777777" w:rsidR="000F7377" w:rsidRDefault="000F7377">
      <w:r xmlns:w="http://schemas.openxmlformats.org/wordprocessingml/2006/main">
        <w:t xml:space="preserve">২ কৰিন্থীয়া ৩:১১ কিয়নো যি বিলুপ্ত হৈছে, সেয়া যদি মহিমাময় আছিল, তেন্তে যি বাকী আছে, সেয়া অধিক মহিমাময়।</w:t>
      </w:r>
    </w:p>
    <w:p w14:paraId="7FFE39B8" w14:textId="77777777" w:rsidR="000F7377" w:rsidRDefault="000F7377"/>
    <w:p w14:paraId="56F934B7" w14:textId="77777777" w:rsidR="000F7377" w:rsidRDefault="000F7377">
      <w:r xmlns:w="http://schemas.openxmlformats.org/wordprocessingml/2006/main">
        <w:t xml:space="preserve">যি মহিমা নাইকিয়া হয়, তাৰ মহিমা আৰু বাকী থকা মহিমাৰ তুলনাত একোৱেই নহয়।</w:t>
      </w:r>
    </w:p>
    <w:p w14:paraId="31682779" w14:textId="77777777" w:rsidR="000F7377" w:rsidRDefault="000F7377"/>
    <w:p w14:paraId="03BF2261" w14:textId="77777777" w:rsidR="000F7377" w:rsidRDefault="000F7377">
      <w:r xmlns:w="http://schemas.openxmlformats.org/wordprocessingml/2006/main">
        <w:t xml:space="preserve">১/ ঈশ্বৰৰ অতুলনীয় মহিমা</w:t>
      </w:r>
    </w:p>
    <w:p w14:paraId="56969969" w14:textId="77777777" w:rsidR="000F7377" w:rsidRDefault="000F7377"/>
    <w:p w14:paraId="6A88377F" w14:textId="77777777" w:rsidR="000F7377" w:rsidRDefault="000F7377">
      <w:r xmlns:w="http://schemas.openxmlformats.org/wordprocessingml/2006/main">
        <w:t xml:space="preserve">২/ বিশ্বাসৰ অতিক্ৰমণীয় প্ৰকৃতি</w:t>
      </w:r>
    </w:p>
    <w:p w14:paraId="06C5E1A0" w14:textId="77777777" w:rsidR="000F7377" w:rsidRDefault="000F7377"/>
    <w:p w14:paraId="706D6C79" w14:textId="77777777" w:rsidR="000F7377" w:rsidRDefault="000F7377">
      <w:r xmlns:w="http://schemas.openxmlformats.org/wordprocessingml/2006/main">
        <w:t xml:space="preserve">১/ ৰোমীয়া ৮:১৮, "কিয়নো মই বিবেচনা কৰোঁ যে বৰ্তমান সময়ৰ দুখ-কষ্ট আমাৰ আগত প্ৰকাশ পাবলগীয়া মহিমাৰ সৈতে তুলনা কৰাৰ যোগ্য নহয়।"</w:t>
      </w:r>
    </w:p>
    <w:p w14:paraId="30E74463" w14:textId="77777777" w:rsidR="000F7377" w:rsidRDefault="000F7377"/>
    <w:p w14:paraId="33374921" w14:textId="77777777" w:rsidR="000F7377" w:rsidRDefault="000F7377">
      <w:r xmlns:w="http://schemas.openxmlformats.org/wordprocessingml/2006/main">
        <w:t xml:space="preserve">২) ইব্ৰী ১১:১, "এতিয়া বিশ্বাস হৈছে আশা কৰা বস্তুৰ নিশ্চয়তা, দেখা নোপোৱা বস্তুৰ প্ৰতি বিশ্বাস।"</w:t>
      </w:r>
    </w:p>
    <w:p w14:paraId="6AFD558C" w14:textId="77777777" w:rsidR="000F7377" w:rsidRDefault="000F7377"/>
    <w:p w14:paraId="13C7BE8B" w14:textId="77777777" w:rsidR="000F7377" w:rsidRDefault="000F7377">
      <w:r xmlns:w="http://schemas.openxmlformats.org/wordprocessingml/2006/main">
        <w:t xml:space="preserve">২ কৰিন্থীয়া ৩:১২ এতেকে আমাৰ এনে আশা থকা দেখি, আমি অতি স্পষ্টকৈ বাক্যৰ কথা কওঁ।</w:t>
      </w:r>
    </w:p>
    <w:p w14:paraId="70E59683" w14:textId="77777777" w:rsidR="000F7377" w:rsidRDefault="000F7377"/>
    <w:p w14:paraId="32CC0C63" w14:textId="77777777" w:rsidR="000F7377" w:rsidRDefault="000F7377">
      <w:r xmlns:w="http://schemas.openxmlformats.org/wordprocessingml/2006/main">
        <w:t xml:space="preserve">খ্ৰীষ্টানসকলৰ আশা আছে যিটো তেওঁলোকৰ ভাষণত দেখা যায়।</w:t>
      </w:r>
    </w:p>
    <w:p w14:paraId="590401EA" w14:textId="77777777" w:rsidR="000F7377" w:rsidRDefault="000F7377"/>
    <w:p w14:paraId="09CA4095" w14:textId="77777777" w:rsidR="000F7377" w:rsidRDefault="000F7377">
      <w:r xmlns:w="http://schemas.openxmlformats.org/wordprocessingml/2006/main">
        <w:t xml:space="preserve">১/ আপোনাৰ আশা কওক: ইতিবাচক মনোভাৱৰ শক্তি অন্বেষণ কৰা</w:t>
      </w:r>
    </w:p>
    <w:p w14:paraId="2F1C4E0D" w14:textId="77777777" w:rsidR="000F7377" w:rsidRDefault="000F7377"/>
    <w:p w14:paraId="6BEB0BDB" w14:textId="77777777" w:rsidR="000F7377" w:rsidRDefault="000F7377">
      <w:r xmlns:w="http://schemas.openxmlformats.org/wordprocessingml/2006/main">
        <w:t xml:space="preserve">২/ বাক্যত সাহস: বিশ্বাসেৰে ভৰা শব্দৰে প্ৰত্যাহ্বানৰ সন্মুখীন হোৱা</w:t>
      </w:r>
    </w:p>
    <w:p w14:paraId="3332C72C" w14:textId="77777777" w:rsidR="000F7377" w:rsidRDefault="000F7377"/>
    <w:p w14:paraId="3E0FAB24" w14:textId="77777777" w:rsidR="000F7377" w:rsidRDefault="000F7377">
      <w:r xmlns:w="http://schemas.openxmlformats.org/wordprocessingml/2006/main">
        <w:t xml:space="preserve">১/ ৰোমীয়া ১৫:১৩ - আশাৰ ঈশ্বৰে তোমালোকক বিশ্বাস কৰাত সকলো আনন্দ আৰু শান্তিৰে পৰিপূৰ্ণ কৰক, যাতে পবিত্ৰ আত্মাৰ শক্তিৰ দ্বাৰা তোমালোকে আশাত প্ৰচুৰতা লাভ কৰিবা।</w:t>
      </w:r>
    </w:p>
    <w:p w14:paraId="7A255AD8" w14:textId="77777777" w:rsidR="000F7377" w:rsidRDefault="000F7377"/>
    <w:p w14:paraId="061AF759" w14:textId="77777777" w:rsidR="000F7377" w:rsidRDefault="000F7377">
      <w:r xmlns:w="http://schemas.openxmlformats.org/wordprocessingml/2006/main">
        <w:t xml:space="preserve">২/ গীতমালা ৩৪:১৮ - যিহোৱা ভগ্ন হৃদয়ৰ ওচৰত থাকে আৰু আত্মাত থেতেলিয়াই পেলোৱা লোকক ৰক্ষা কৰে।</w:t>
      </w:r>
    </w:p>
    <w:p w14:paraId="538FD3F1" w14:textId="77777777" w:rsidR="000F7377" w:rsidRDefault="000F7377"/>
    <w:p w14:paraId="4FC2B0BF" w14:textId="77777777" w:rsidR="000F7377" w:rsidRDefault="000F7377">
      <w:r xmlns:w="http://schemas.openxmlformats.org/wordprocessingml/2006/main">
        <w:t xml:space="preserve">২ কৰিন্থীয়া ৩:১৩ আৰু ইস্ৰায়েলৰ সন্তানসকলে বিলুপ্ত হোৱা বস্তুৰ শেষলৈ দৃঢ়তাৰে চাব নোৱাৰাকৈ মোচিৰ দৰে নহয়, যিজনে নিজৰ মুখত আৱৰণ পিন্ধাইছিল।</w:t>
      </w:r>
    </w:p>
    <w:p w14:paraId="7B037450" w14:textId="77777777" w:rsidR="000F7377" w:rsidRDefault="000F7377"/>
    <w:p w14:paraId="4E92149A" w14:textId="77777777" w:rsidR="000F7377" w:rsidRDefault="000F7377">
      <w:r xmlns:w="http://schemas.openxmlformats.org/wordprocessingml/2006/main">
        <w:t xml:space="preserve">পৌলে মোচিয়ে নিজৰ মুখ ঢাকিবলৈ ওৰণি ব্যৱহাৰ কৰাটোক যীচুৱে তুলি লোৱা পুৰণি নিয়মৰ ওৰণিখনৰ সৈতে তুলনা কৰিছে।</w:t>
      </w:r>
    </w:p>
    <w:p w14:paraId="552D3561" w14:textId="77777777" w:rsidR="000F7377" w:rsidRDefault="000F7377"/>
    <w:p w14:paraId="4265B77C" w14:textId="77777777" w:rsidR="000F7377" w:rsidRDefault="000F7377">
      <w:r xmlns:w="http://schemas.openxmlformats.org/wordprocessingml/2006/main">
        <w:t xml:space="preserve">১/ পুৰণি নিয়মৰ ওৰণি: ইয়াৰ তাৎপৰ্য্য আৰু আজি আমাৰ বাবে ইয়াৰ অৰ্থ কি সেয়া বুজা</w:t>
      </w:r>
    </w:p>
    <w:p w14:paraId="533CE371" w14:textId="77777777" w:rsidR="000F7377" w:rsidRDefault="000F7377"/>
    <w:p w14:paraId="61EE4642" w14:textId="77777777" w:rsidR="000F7377" w:rsidRDefault="000F7377">
      <w:r xmlns:w="http://schemas.openxmlformats.org/wordprocessingml/2006/main">
        <w:t xml:space="preserve">২/ পুৰণি নিয়ম বিলুপ্ত কৰা: যীচুৱে সকলোৰে বাবে কেনেকৈ স্বাধীনতা আনিলে</w:t>
      </w:r>
    </w:p>
    <w:p w14:paraId="0D0A3483" w14:textId="77777777" w:rsidR="000F7377" w:rsidRDefault="000F7377"/>
    <w:p w14:paraId="5B8D3398" w14:textId="77777777" w:rsidR="000F7377" w:rsidRDefault="000F7377">
      <w:r xmlns:w="http://schemas.openxmlformats.org/wordprocessingml/2006/main">
        <w:t xml:space="preserve">১) ইব্ৰী ১০:১৯-২২ - এতেকে ভাইসকল, যিহেতু আমি যীচুৰ তেজৰ দ্বাৰাই, পৰ্দাৰে অৰ্থাৎ তেওঁৰ মাংসৰ দ্বাৰাই আমাৰ বাবে মুকলি কৰা নতুন আৰু জীৱন্ত পথেৰে পবিত্ৰ স্থানত প্ৰৱেশ কৰিবলৈ আত্মবিশ্বাসী। আৰু যিহেতু ঈশ্বৰৰ গৃহৰ ওপৰত আমাৰ এজন মহান পুৰোহিত আছে, গতিকে আমি </w:t>
      </w:r>
      <w:r xmlns:w="http://schemas.openxmlformats.org/wordprocessingml/2006/main">
        <w:lastRenderedPageBreak xmlns:w="http://schemas.openxmlformats.org/wordprocessingml/2006/main"/>
      </w:r>
      <w:r xmlns:w="http://schemas.openxmlformats.org/wordprocessingml/2006/main">
        <w:t xml:space="preserve">বিশ্বাসৰ সম্পূৰ্ণ নিশ্চয়তাৰে সত্য হৃদয়েৰে ওচৰ চাপি আহক।</w:t>
      </w:r>
    </w:p>
    <w:p w14:paraId="53013C4A" w14:textId="77777777" w:rsidR="000F7377" w:rsidRDefault="000F7377"/>
    <w:p w14:paraId="7172B633" w14:textId="77777777" w:rsidR="000F7377" w:rsidRDefault="000F7377">
      <w:r xmlns:w="http://schemas.openxmlformats.org/wordprocessingml/2006/main">
        <w:t xml:space="preserve">২) প্ৰকাশিত বাক্য ২১:১-৪ - তেতিয়া মই নতুন আকাশ আৰু নতুন পৃথিৱী দেখিলোঁ, কিয়নো প্ৰথম আকাশ আৰু প্ৰথম পৃথিৱী পাৰ হৈ গ’ল আৰু সাগৰ আৰু নাছিল। আৰু মই দেখিলোঁ যে পবিত্ৰ নগৰ নতুন যিৰূচালেম স্বামীৰ পৰা স্বৰ্গৰ পৰা নামি আহিছে। তেতিয়া মই সিংহাসনৰ পৰা এটা ডাঙৰ মাত শুনিলোঁ, “চোৱা, ঈশ্বৰৰ বাসস্থান মানুহৰ লগত আছে। তেওঁ তেওঁলোকৰ লগত বাস কৰিব, আৰু তেওঁলোক তেওঁৰ লোক হ’ব, আৰু ঈশ্বৰ নিজেই তেওঁলোকৰ লগত তেওঁলোকৰ ঈশ্বৰ হিচাপে থাকিব। তেওঁ তেওঁলোকৰ চকুৰ পৰা সকলো চকুলো মচি পেলাব, আৰু মৃত্যু আৰু নাথাকিব, আৰু শোক, কান্দোন, কষ্ট নাথাকিব, কিয়নো আগৰ কথাবোৰ পাৰ হৈ গ’ল।”</w:t>
      </w:r>
    </w:p>
    <w:p w14:paraId="58C4C221" w14:textId="77777777" w:rsidR="000F7377" w:rsidRDefault="000F7377"/>
    <w:p w14:paraId="0F5852B8" w14:textId="77777777" w:rsidR="000F7377" w:rsidRDefault="000F7377">
      <w:r xmlns:w="http://schemas.openxmlformats.org/wordprocessingml/2006/main">
        <w:t xml:space="preserve">২ কৰিন্থীয়া ৩:১৪ কিন্তু তেওঁলোকৰ মন অন্ধ হৈ পৰিল, কিয়নো আজিলৈকে পুৰণি নিয়ম পঢ়াৰ সময়ত সেই আৱৰণখন নোহোৱা হৈ আছে; সেই আৱৰণ খ্ৰীষ্টত নাইকিয়া হৈ গৈছে।</w:t>
      </w:r>
    </w:p>
    <w:p w14:paraId="4A6A1171" w14:textId="77777777" w:rsidR="000F7377" w:rsidRDefault="000F7377"/>
    <w:p w14:paraId="622C0985" w14:textId="77777777" w:rsidR="000F7377" w:rsidRDefault="000F7377">
      <w:r xmlns:w="http://schemas.openxmlformats.org/wordprocessingml/2006/main">
        <w:t xml:space="preserve">পুৰণি নিয়মৰ লোকসকলৰ মনবোৰ বুজাৰ বাবে অন্ধ হৈ পৰিছিল যেতিয়ালৈকে খ্ৰীষ্টই তেওঁলোকক সত্যৰ পৰা পৃথক কৰা ওৰণিখন আঁতৰাই নিদিলে।</w:t>
      </w:r>
    </w:p>
    <w:p w14:paraId="4E761B9E" w14:textId="77777777" w:rsidR="000F7377" w:rsidRDefault="000F7377"/>
    <w:p w14:paraId="240E503F" w14:textId="77777777" w:rsidR="000F7377" w:rsidRDefault="000F7377">
      <w:r xmlns:w="http://schemas.openxmlformats.org/wordprocessingml/2006/main">
        <w:t xml:space="preserve">১/ "সত্য প্ৰকাশ কৰিবলৈ খ্ৰীষ্টৰ শক্তি"।</w:t>
      </w:r>
    </w:p>
    <w:p w14:paraId="54293E2D" w14:textId="77777777" w:rsidR="000F7377" w:rsidRDefault="000F7377"/>
    <w:p w14:paraId="4D433484" w14:textId="77777777" w:rsidR="000F7377" w:rsidRDefault="000F7377">
      <w:r xmlns:w="http://schemas.openxmlformats.org/wordprocessingml/2006/main">
        <w:t xml:space="preserve">২/ "খ্ৰীষ্টৰ পোহৰ দেখা"।</w:t>
      </w:r>
    </w:p>
    <w:p w14:paraId="26428292" w14:textId="77777777" w:rsidR="000F7377" w:rsidRDefault="000F7377"/>
    <w:p w14:paraId="6097F3FA" w14:textId="77777777" w:rsidR="000F7377" w:rsidRDefault="000F7377">
      <w:r xmlns:w="http://schemas.openxmlformats.org/wordprocessingml/2006/main">
        <w:t xml:space="preserve">১/ যিচয়া ২৫:৭ - তেওঁ মৃত্যুক চিৰকাল গিলি পেলাব; আৰু যিহোৱা ঈশ্বৰে সকলো মুখৰ পৰা চকুলো মচি পেলাব।</w:t>
      </w:r>
    </w:p>
    <w:p w14:paraId="4077AEF6" w14:textId="77777777" w:rsidR="000F7377" w:rsidRDefault="000F7377"/>
    <w:p w14:paraId="4A7FF7D9" w14:textId="77777777" w:rsidR="000F7377" w:rsidRDefault="000F7377">
      <w:r xmlns:w="http://schemas.openxmlformats.org/wordprocessingml/2006/main">
        <w:t xml:space="preserve">২/ লূক ২৪:৪৫ - তাৰ পিছত তেওঁ তেওঁলোকৰ মন মুকলি কৰিলে যাতে তেওঁলোকে শাস্ত্ৰ বুজিব পাৰে।</w:t>
      </w:r>
    </w:p>
    <w:p w14:paraId="2A540990" w14:textId="77777777" w:rsidR="000F7377" w:rsidRDefault="000F7377"/>
    <w:p w14:paraId="74FFA8F5" w14:textId="77777777" w:rsidR="000F7377" w:rsidRDefault="000F7377">
      <w:r xmlns:w="http://schemas.openxmlformats.org/wordprocessingml/2006/main">
        <w:t xml:space="preserve">২ কৰিন্থীয়া ৩:১৫ কিন্তু আজিলৈকে যেতিয়া মোচিৰ পঢ়া হয়, তেতিয়াও তেওঁলোকৰ হৃদয়ৰ ওপৰত আৱৰণ থাকে।</w:t>
      </w:r>
    </w:p>
    <w:p w14:paraId="0F01C26E" w14:textId="77777777" w:rsidR="000F7377" w:rsidRDefault="000F7377"/>
    <w:p w14:paraId="518CC084" w14:textId="77777777" w:rsidR="000F7377" w:rsidRDefault="000F7377">
      <w:r xmlns:w="http://schemas.openxmlformats.org/wordprocessingml/2006/main">
        <w:t xml:space="preserve">ইস্ৰায়েলীসকলে মোচিৰ শিক্ষা বুজিবলৈ অক্ষম হৈছিল কাৰণ তেওঁলোকৰ হৃদয়ত এটা ওৰণি ঢাকি ৰাখিছিল।</w:t>
      </w:r>
    </w:p>
    <w:p w14:paraId="1FC25787" w14:textId="77777777" w:rsidR="000F7377" w:rsidRDefault="000F7377"/>
    <w:p w14:paraId="7DA4AC22" w14:textId="77777777" w:rsidR="000F7377" w:rsidRDefault="000F7377">
      <w:r xmlns:w="http://schemas.openxmlformats.org/wordprocessingml/2006/main">
        <w:t xml:space="preserve">১/ অবিশ্বাসৰ ওৰণি: ঈশ্বৰৰ বাক্যক প্ৰত্যাখ্যান কৰা</w:t>
      </w:r>
    </w:p>
    <w:p w14:paraId="316C893E" w14:textId="77777777" w:rsidR="000F7377" w:rsidRDefault="000F7377"/>
    <w:p w14:paraId="2BD9D0CA" w14:textId="77777777" w:rsidR="000F7377" w:rsidRDefault="000F7377">
      <w:r xmlns:w="http://schemas.openxmlformats.org/wordprocessingml/2006/main">
        <w:t xml:space="preserve">২/ বিশ্বাসৰ শক্তি: সত্যক বুজা</w:t>
      </w:r>
    </w:p>
    <w:p w14:paraId="5E2B90E0" w14:textId="77777777" w:rsidR="000F7377" w:rsidRDefault="000F7377"/>
    <w:p w14:paraId="4861C3C1" w14:textId="77777777" w:rsidR="000F7377" w:rsidRDefault="000F7377">
      <w:r xmlns:w="http://schemas.openxmlformats.org/wordprocessingml/2006/main">
        <w:t xml:space="preserve">১) যিচয়া ৬:৯-১০ - "তেতিয়া তেওঁ ক'লে, "যা, এই লোকসকলক কওক, "তোমালোকে সঁচাকৈয়ে শুনা, কিন্তু বুজি নাপাবা; আৰু সঁচাকৈয়ে চাওক, কিন্তু বুজি নাপাবা। এই লোকসকলৰ হৃদয় মোটা কৰা, আৰু তেওঁলোকৰ কাণ কৰা।" গধুৰ হৈ চকু বন্ধ কৰি ৰাখক, যাতে তেওঁলোকে চকুৰে দেখা নাপায়, কাণেৰে শুনিব নোৱাৰে আৰু হৃদয়েৰে বুজিব নোৱাৰে, আৰু ধৰ্মান্তৰিত হৈ সুস্থ হ’ব নোৱাৰে।”</w:t>
      </w:r>
    </w:p>
    <w:p w14:paraId="699FAFE8" w14:textId="77777777" w:rsidR="000F7377" w:rsidRDefault="000F7377"/>
    <w:p w14:paraId="2E2C4D98" w14:textId="77777777" w:rsidR="000F7377" w:rsidRDefault="000F7377">
      <w:r xmlns:w="http://schemas.openxmlformats.org/wordprocessingml/2006/main">
        <w:t xml:space="preserve">২/ যোহন ৮:৩২ - "আৰু তোমালোকে সত্যক জানিবা, আৰু সত্যই তোমালোকক মুক্ত কৰিব।"</w:t>
      </w:r>
    </w:p>
    <w:p w14:paraId="74A992C9" w14:textId="77777777" w:rsidR="000F7377" w:rsidRDefault="000F7377"/>
    <w:p w14:paraId="28712FAB" w14:textId="77777777" w:rsidR="000F7377" w:rsidRDefault="000F7377">
      <w:r xmlns:w="http://schemas.openxmlformats.org/wordprocessingml/2006/main">
        <w:t xml:space="preserve">২ কৰিন্থীয়া ৩:১৬ তথাপিও যেতিয়া ই প্ৰভুৰ ওচৰলৈ ঘূৰি আহিব, তেতিয়া পৰ্দাখন আঁতৰাই পেলোৱা হ’ব।</w:t>
      </w:r>
    </w:p>
    <w:p w14:paraId="193E7656" w14:textId="77777777" w:rsidR="000F7377" w:rsidRDefault="000F7377"/>
    <w:p w14:paraId="0C4E7219" w14:textId="77777777" w:rsidR="000F7377" w:rsidRDefault="000F7377">
      <w:r xmlns:w="http://schemas.openxmlformats.org/wordprocessingml/2006/main">
        <w:t xml:space="preserve">প্ৰভুৰ ওচৰলৈ গ’লে অবিশ্বাসৰ পৰ্দাখন আঁতৰাই পেলাব পাৰি।</w:t>
      </w:r>
    </w:p>
    <w:p w14:paraId="387BED0B" w14:textId="77777777" w:rsidR="000F7377" w:rsidRDefault="000F7377"/>
    <w:p w14:paraId="05418F2C" w14:textId="77777777" w:rsidR="000F7377" w:rsidRDefault="000F7377">
      <w:r xmlns:w="http://schemas.openxmlformats.org/wordprocessingml/2006/main">
        <w:t xml:space="preserve">১/ অবিশ্বাসৰ ওৰণি: ইয়াক কেনেকৈ জয় কৰি প্ৰভুৰ ওচৰলৈ যাব পাৰি</w:t>
      </w:r>
    </w:p>
    <w:p w14:paraId="3F1E4C19" w14:textId="77777777" w:rsidR="000F7377" w:rsidRDefault="000F7377"/>
    <w:p w14:paraId="085A2F01" w14:textId="77777777" w:rsidR="000F7377" w:rsidRDefault="000F7377">
      <w:r xmlns:w="http://schemas.openxmlformats.org/wordprocessingml/2006/main">
        <w:t xml:space="preserve">২/ জয় কৰাৰ শক্তি: ঈশ্বৰত প্ৰকৃত স্বাধীনতা আৱিষ্কাৰ কৰা</w:t>
      </w:r>
    </w:p>
    <w:p w14:paraId="06C9FDA0" w14:textId="77777777" w:rsidR="000F7377" w:rsidRDefault="000F7377"/>
    <w:p w14:paraId="0E13A8D0" w14:textId="77777777" w:rsidR="000F7377" w:rsidRDefault="000F7377">
      <w:r xmlns:w="http://schemas.openxmlformats.org/wordprocessingml/2006/main">
        <w:t xml:space="preserve">১/ ২ কৰিন্থীয়া ৫:১৭ - গতিকে কোনোবাই যদি খ্ৰীষ্টত থাকে, তেন্তে তেওঁ নতুন সৃষ্টি। বুঢ়াবোৰ শেষ হৈ গ’ল; চোৱা, নতুন আহিল।”</w:t>
      </w:r>
    </w:p>
    <w:p w14:paraId="233FE431" w14:textId="77777777" w:rsidR="000F7377" w:rsidRDefault="000F7377"/>
    <w:p w14:paraId="65220138" w14:textId="77777777" w:rsidR="000F7377" w:rsidRDefault="000F7377">
      <w:r xmlns:w="http://schemas.openxmlformats.org/wordprocessingml/2006/main">
        <w:t xml:space="preserve">২) যিচয়া ২৫:৭ - আৰু তেওঁ এই পৰ্বতত সকলো জাতিৰ ওপৰত পেলোৱা কফন, সকলো জাতিৰ ওপৰত মেলি দিয়া চাদৰ ধ্বংস কৰিব।</w:t>
      </w:r>
    </w:p>
    <w:p w14:paraId="64959DE1" w14:textId="77777777" w:rsidR="000F7377" w:rsidRDefault="000F7377"/>
    <w:p w14:paraId="5AD6A717" w14:textId="77777777" w:rsidR="000F7377" w:rsidRDefault="000F7377">
      <w:r xmlns:w="http://schemas.openxmlformats.org/wordprocessingml/2006/main">
        <w:t xml:space="preserve">২ কৰিন্থীয়া ৩:১৭ এতিয়া প্ৰভু সেই আত্মা;</w:t>
      </w:r>
    </w:p>
    <w:p w14:paraId="77D4FBD6" w14:textId="77777777" w:rsidR="000F7377" w:rsidRDefault="000F7377"/>
    <w:p w14:paraId="40CE42D1" w14:textId="77777777" w:rsidR="000F7377" w:rsidRDefault="000F7377">
      <w:r xmlns:w="http://schemas.openxmlformats.org/wordprocessingml/2006/main">
        <w:t xml:space="preserve">প্ৰভুৰ আত্মাই তেওঁক অনুসৰণ কৰাসকলক স্বাধীনতা আনে।</w:t>
      </w:r>
    </w:p>
    <w:p w14:paraId="43E6325A" w14:textId="77777777" w:rsidR="000F7377" w:rsidRDefault="000F7377"/>
    <w:p w14:paraId="71268C25" w14:textId="77777777" w:rsidR="000F7377" w:rsidRDefault="000F7377">
      <w:r xmlns:w="http://schemas.openxmlformats.org/wordprocessingml/2006/main">
        <w:t xml:space="preserve">১/ আত্মাৰ শক্তি: ঈশ্বৰে আমাৰ জীৱনলৈ কেনেকৈ স্বাধীনতা আনে</w:t>
      </w:r>
    </w:p>
    <w:p w14:paraId="6EDB6565" w14:textId="77777777" w:rsidR="000F7377" w:rsidRDefault="000F7377"/>
    <w:p w14:paraId="71CDBA91" w14:textId="77777777" w:rsidR="000F7377" w:rsidRDefault="000F7377">
      <w:r xmlns:w="http://schemas.openxmlformats.org/wordprocessingml/2006/main">
        <w:t xml:space="preserve">২/ আত্মাৰ দ্বাৰা স্বাধীনতা: প্ৰভুৰ সান্নিধ্যৰ আশীৰ্বাদ অনুভৱ কৰা</w:t>
      </w:r>
    </w:p>
    <w:p w14:paraId="7C7B35A6" w14:textId="77777777" w:rsidR="000F7377" w:rsidRDefault="000F7377"/>
    <w:p w14:paraId="1DC60D94" w14:textId="77777777" w:rsidR="000F7377" w:rsidRDefault="000F7377">
      <w:r xmlns:w="http://schemas.openxmlformats.org/wordprocessingml/2006/main">
        <w:t xml:space="preserve">১/ ৰোমীয়া ৮:২ - কিয়নো খ্ৰীষ্ট যীচুত জীৱনৰ আত্মাৰ বিধানে মোক পাপ আৰু মৃত্যুৰ বিধানৰ পৰা মুক্ত কৰিলে।</w:t>
      </w:r>
    </w:p>
    <w:p w14:paraId="5203AC60" w14:textId="77777777" w:rsidR="000F7377" w:rsidRDefault="000F7377"/>
    <w:p w14:paraId="71F8AEE5" w14:textId="77777777" w:rsidR="000F7377" w:rsidRDefault="000F7377">
      <w:r xmlns:w="http://schemas.openxmlformats.org/wordprocessingml/2006/main">
        <w:t xml:space="preserve">২) গালাতীয়া ৫:১ - এতেকে খ্ৰীষ্টই আমাক মুক্ত কৰা স্বাধীনতাত দৃঢ়তাৰে থিয় হওক, আৰু পুনৰ দাসত্বৰ যোৰত জড়িত নহ’ব।</w:t>
      </w:r>
    </w:p>
    <w:p w14:paraId="6C5A8717" w14:textId="77777777" w:rsidR="000F7377" w:rsidRDefault="000F7377"/>
    <w:p w14:paraId="67FD7FF4" w14:textId="77777777" w:rsidR="000F7377" w:rsidRDefault="000F7377">
      <w:r xmlns:w="http://schemas.openxmlformats.org/wordprocessingml/2006/main">
        <w:t xml:space="preserve">২ কৰিন্থীয়া ৩:১৮ কিন্তু আমি সকলোৱে, মুকলি মুখেৰে প্ৰভুৰ মহিমাক কাঁচৰ দৰে চাই, যিহোৱাৰ আত্মাৰ দ্বাৰাই মহিমাৰ পৰা মহিমালৈ একে প্ৰতিমূৰ্তিলৈ পৰিৱৰ্তিত হওঁ।</w:t>
      </w:r>
    </w:p>
    <w:p w14:paraId="0322A490" w14:textId="77777777" w:rsidR="000F7377" w:rsidRDefault="000F7377"/>
    <w:p w14:paraId="630FD185" w14:textId="77777777" w:rsidR="000F7377" w:rsidRDefault="000F7377">
      <w:r xmlns:w="http://schemas.openxmlformats.org/wordprocessingml/2006/main">
        <w:t xml:space="preserve">আমি প্ৰভুৰ মহিমা প্ৰতিফলিত হৈছো আৰু প্ৰভুৰ আত্মাৰে পৰিপূৰ্ণ হোৱাৰ লগে লগে তেওঁৰ দৰে হ’বলৈ ৰূপান্তৰিত হৈছো।</w:t>
      </w:r>
    </w:p>
    <w:p w14:paraId="70E5D7C6" w14:textId="77777777" w:rsidR="000F7377" w:rsidRDefault="000F7377"/>
    <w:p w14:paraId="3C93AC75" w14:textId="77777777" w:rsidR="000F7377" w:rsidRDefault="000F7377">
      <w:r xmlns:w="http://schemas.openxmlformats.org/wordprocessingml/2006/main">
        <w:t xml:space="preserve">১/ প্ৰভুৰ ৰূপান্তৰকাৰী মহিমা</w:t>
      </w:r>
    </w:p>
    <w:p w14:paraId="084BE324" w14:textId="77777777" w:rsidR="000F7377" w:rsidRDefault="000F7377"/>
    <w:p w14:paraId="62559F5D" w14:textId="77777777" w:rsidR="000F7377" w:rsidRDefault="000F7377">
      <w:r xmlns:w="http://schemas.openxmlformats.org/wordprocessingml/2006/main">
        <w:t xml:space="preserve">২/ আত্মাৰ দ্বাৰা খ্ৰীষ্টৰ দৰে হোৱা</w:t>
      </w:r>
    </w:p>
    <w:p w14:paraId="09CF90F9" w14:textId="77777777" w:rsidR="000F7377" w:rsidRDefault="000F7377"/>
    <w:p w14:paraId="7AF9604B" w14:textId="77777777" w:rsidR="000F7377" w:rsidRDefault="000F7377">
      <w:r xmlns:w="http://schemas.openxmlformats.org/wordprocessingml/2006/main">
        <w:t xml:space="preserve">১) ৰোমীয়া ৮:২৯ - যিসকলক তেওঁ আগতেই জানিছিল, তেওঁ নিজৰ পুত্ৰৰ প্ৰতিমূৰ্তিৰ অনুকূল হ'বলৈও পূৰ্বনিৰ্ধাৰিত হৈছিল, যাতে তেওঁ বহু ভাইৰ মাজত প্ৰথম সন্তান হ'ব।</w:t>
      </w:r>
    </w:p>
    <w:p w14:paraId="4BF01428" w14:textId="77777777" w:rsidR="000F7377" w:rsidRDefault="000F7377"/>
    <w:p w14:paraId="5442268F" w14:textId="77777777" w:rsidR="000F7377" w:rsidRDefault="000F7377">
      <w:r xmlns:w="http://schemas.openxmlformats.org/wordprocessingml/2006/main">
        <w:t xml:space="preserve">২/ ১ কৰিন্থীয়া ১৩:১২ - কিয়নো এতিয়া আমি কাঁচৰ মাজেৰে, আন্ধাৰত দেখিবলৈ পাওঁ; কিন্তু তেতিয়া মুখামুখি: এতিয়া মই </w:t>
      </w:r>
      <w:r xmlns:w="http://schemas.openxmlformats.org/wordprocessingml/2006/main">
        <w:lastRenderedPageBreak xmlns:w="http://schemas.openxmlformats.org/wordprocessingml/2006/main"/>
      </w:r>
      <w:r xmlns:w="http://schemas.openxmlformats.org/wordprocessingml/2006/main">
        <w:t xml:space="preserve">আংশিকভাৱে জানো; কিন্তু তেতিয়া মই যেনেকৈ জনা হওঁ, সেইদৰে মইও জানিম।”</w:t>
      </w:r>
    </w:p>
    <w:p w14:paraId="08CE2899" w14:textId="77777777" w:rsidR="000F7377" w:rsidRDefault="000F7377"/>
    <w:p w14:paraId="02EFD8AE" w14:textId="77777777" w:rsidR="000F7377" w:rsidRDefault="000F7377">
      <w:r xmlns:w="http://schemas.openxmlformats.org/wordprocessingml/2006/main">
        <w:t xml:space="preserve">২ কৰিন্থীয়া ৪ পদ হৈছে পৌলে কৰিন্থীয়ালৈ লিখা দ্বিতীয় পত্ৰৰ চতুৰ্থ অধ্যায়। এই অধ্যায়ত পৌলে শুভবাৰ্তাৰ পৰিচৰ্যাৰ বিষয়ে আলোচনা কৰিছে, ইয়াৰ প্ৰত্যাহ্বানসমূহৰ ওপৰত আলোকপাত কৰিছে আৰু খ্ৰীষ্টত পোৱা আশা আৰু মহিমাৰ ওপৰত গুৰুত্ব আৰোপ কৰিছে।</w:t>
      </w:r>
    </w:p>
    <w:p w14:paraId="465837CB" w14:textId="77777777" w:rsidR="000F7377" w:rsidRDefault="000F7377"/>
    <w:p w14:paraId="41614383" w14:textId="77777777" w:rsidR="000F7377" w:rsidRDefault="000F7377">
      <w:r xmlns:w="http://schemas.openxmlformats.org/wordprocessingml/2006/main">
        <w:t xml:space="preserve">১ম অনুচ্ছেদ: পৌলে এই কথা স্বীকাৰ কৰি আৰম্ভ কৰিছে যে তেওঁ আৰু তেওঁৰ সঙ্গীসকলে ঈশ্বৰৰ দয়া লাভ কৰিছে আৰু তেওঁলোকক এটা পৰিচৰ্যাৰ দায়িত্ব অৰ্পণ কৰা হৈছে। তেওঁ ঘোষণা কৰে যে তেওঁলোকে বিভিন্ন পৰীক্ষা, কষ্ট আৰু অত্যাচাৰৰ সন্মুখীন হোৱাৰ পিছতো হৃদয় হেৰুৱাব নোৱাৰে (২ কৰিন্থীয়া ৪:১-৯)। পৌলে জোৰ দি কৈছে যে তেওঁলোকৰ পৰিচৰ্যা নিজৰ বিষয়ে নহয় কিন্তু যীচু খ্ৰীষ্টক প্ৰভু হিচাপে ঘোষণা কৰাৰ বিষয়ে। তেওঁ আলোকপাত কৰে যে তেওঁলোকে কেনেকৈ নিজৰ ভিতৰত শুভবাৰ্তাৰ ধন ভংগুৰ মাটিৰ টেমাত কঢ়িয়াই লৈ ফুৰে যাতে স্পষ্ট হয় যে তেওঁলোকৰ শক্তি ঈশ্বৰৰ পৰা আহিছে (২ কৰিন্থীয়া ৪:৫-৭)।</w:t>
      </w:r>
    </w:p>
    <w:p w14:paraId="4B67BE1F" w14:textId="77777777" w:rsidR="000F7377" w:rsidRDefault="000F7377"/>
    <w:p w14:paraId="65F59AAE" w14:textId="77777777" w:rsidR="000F7377" w:rsidRDefault="000F7377">
      <w:r xmlns:w="http://schemas.openxmlformats.org/wordprocessingml/2006/main">
        <w:t xml:space="preserve">২য় অনুচ্ছেদ: পৌলে খ্ৰীষ্টৰ কাৰণে তেওঁলোকৰ দুখ-কষ্টৰ বৰ্ণনা কৰিছে, তেওঁ দৃঢ়তাৰে কয় যে তেওঁলোকে দুখৰ সন্মুখীন হ’লেও তেওঁলোকক চেপি ধৰা নহয়; নিৰ্যাতিত হ’লেও তেওঁলোকক পৰিত্যাগ কৰা নহয়; আনকি আঘাত কৰিলেও তেওঁলোকক ধ্বংস কৰা নহয় (২ কৰিন্থীয়া ৪:৮-৯)। তেওঁ বুজাইছে যে তেওঁলোকৰ দুখ-কষ্টই তেওঁলোকৰ মৰ্ত্যলোক শৰীৰত যীচুৰ জীৱন প্ৰকাশ কৰাৰ কাম কৰে যাতে তেওঁলোকৰ দ্বাৰা তেওঁৰ জীৱন আনৰ মাজতো প্ৰকাশ পায় (২ কৰিন্থীয়া ৪:১০-১২)। অত্যাচাৰ আৰু পৰীক্ষাৰ বাবে বাহ্যিকভাৱে অপচয় হোৱাৰ পিছতো ভিতৰৰ পৰা সেইবোৰ দিনক দিনে নবীকৰণ হৈ আছে।</w:t>
      </w:r>
    </w:p>
    <w:p w14:paraId="1A3BE2E0" w14:textId="77777777" w:rsidR="000F7377" w:rsidRDefault="000F7377"/>
    <w:p w14:paraId="067B60CD" w14:textId="77777777" w:rsidR="000F7377" w:rsidRDefault="000F7377">
      <w:r xmlns:w="http://schemas.openxmlformats.org/wordprocessingml/2006/main">
        <w:t xml:space="preserve">৩য় অনুচ্ছেদ: চিৰন্তন দৃষ্টিভংগীৰ ওপৰত গুৰুত্ব আৰোপ কৰি অধ্যায়টোৰ সামৰণি পৰে। পৌলে তেওঁলোকৰ বৰ্তমানৰ ক্ষণিকৰ দুখ-কষ্টবোৰৰ তুলনাত অনন্ত মহিমাৰ ওজনৰ সৈতে তুলনা কৰিছে (২ কৰিন্থীয়া ৪:১৭)। তেওঁ বিশ্বাসীসকলক তেওঁলোকৰ চকু দেখাৰ ওপৰত নহয় কিন্তু অদৃশ্যৰ ওপৰত ৰাখিবলৈ উৎসাহিত কৰে কাৰণ যি দেখা যায় সেয়া সাময়িক আৰু অদৃশ্য অনন্ত (২ কৰিন্থীয়া ৪:১৮)। পৌলে জোৰ দি কৈছে যে এই আশাই তেওঁলোকক কেনেকৈ অসুবিধাৰ মাজেৰে টিকিয়াই ৰাখে যেতিয়া তেওঁলোকে নিজৰ বিশ্বাসক বাস্তৱায়িত কৰিবলৈ চেষ্টা কৰে।</w:t>
      </w:r>
    </w:p>
    <w:p w14:paraId="463D5F81" w14:textId="77777777" w:rsidR="000F7377" w:rsidRDefault="000F7377"/>
    <w:p w14:paraId="3B85B932" w14:textId="77777777" w:rsidR="000F7377" w:rsidRDefault="000F7377">
      <w:r xmlns:w="http://schemas.openxmlformats.org/wordprocessingml/2006/main">
        <w:t xml:space="preserve">সামৰণিত ক’বলৈ গ’লে, দ্বিতীয় কৰিন্থীয়াৰ চতুৰ্থ অধ্যায়ত খ্ৰীষ্টত পোৱা আশা আৰু মহিমাৰ ওপৰত আলোকপাত কৰাৰ লগতে পৰিচৰ্যাত সন্মুখীন হোৱা প্ৰত্যাহ্বানসমূহৰ ওপৰত গুৰুত্ব আৰোপ কৰা হৈছে। পৌলে জোৰ দি কৈছে যে তেওঁলোকৰ পৰিচৰ্যা নিজৰ বিষয়ে নহয় কিন্তু যীচু খ্ৰীষ্টক প্ৰভু হিচাপে ঘোষণা কৰাৰ বিষয়ে। তেওঁ তেওঁলোকে সহ্য কৰা পৰীক্ষা আৰু দুখ-কষ্টৰ বৰ্ণনা কৰিছে, তেওঁলোকৰ শক্তি ঈশ্বৰৰ পৰা আহিছে বুলি দৃঢ়তাৰে কয়। দুখ-কষ্টৰ সন্মুখীন হোৱাৰ পিছতো তেওঁলোকক থেতেলিয়াই পেলোৱা বা পৰিত্যক্ত কৰা নহয়; বৰঞ্চ তেওঁলোকে নিজৰ ভিতৰত শুভবাৰ্তাৰ ধন কঢ়িয়াই লৈ ফুৰে। পৌলে ব্যাখ্যা কৰিছে যে কেনেকৈ তেওঁলোকৰ দুখ-কষ্টই তেওঁলোকৰ মাজত যীচুৰ জীৱন প্ৰকাশ কৰাৰ কাম কৰে আৰু বিশ্বাসীসকলক </w:t>
      </w:r>
      <w:r xmlns:w="http://schemas.openxmlformats.org/wordprocessingml/2006/main">
        <w:t xml:space="preserve">সাময়িক দুখ-কষ্টৰ পৰিৱৰ্তে </w:t>
      </w:r>
      <w:r xmlns:w="http://schemas.openxmlformats.org/wordprocessingml/2006/main">
        <w:t xml:space="preserve">অনন্ত মহিমাৰ ওপৰত চকু ৰাখিবলৈ উৎসাহিত কৰে। </w:t>
      </w:r>
      <w:r xmlns:w="http://schemas.openxmlformats.org/wordprocessingml/2006/main">
        <w:lastRenderedPageBreak xmlns:w="http://schemas.openxmlformats.org/wordprocessingml/2006/main"/>
      </w:r>
      <w:r xmlns:w="http://schemas.openxmlformats.org/wordprocessingml/2006/main">
        <w:t xml:space="preserve">এই অধ্যায়ত পৰিচৰ্যাৰ প্ৰত্যাহ্বানসমূহ, বিশ্বাসীসকলৰ ভিতৰত খ্ৰীষ্টৰ জীৱনৰ পৰিৱৰ্তনশীল শক্তি আৰু চিৰন্তন দৃষ্টিভংগীত পোৱা আশাৰ ওপৰত আলোকপাত কৰা হৈছে।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২ কৰিন্থীয়া ৪:১ এতেকে আমি যিদৰে দয়া পাইছো, তেনেকৈ আমি এই পৰিচৰ্য্যা কৰি থকা দেখি, আমি অৱনতি নকৰোঁ;</w:t>
      </w:r>
    </w:p>
    <w:p w14:paraId="0A4DEF8E" w14:textId="77777777" w:rsidR="000F7377" w:rsidRDefault="000F7377"/>
    <w:p w14:paraId="6AEBCB49" w14:textId="77777777" w:rsidR="000F7377" w:rsidRDefault="000F7377">
      <w:r xmlns:w="http://schemas.openxmlformats.org/wordprocessingml/2006/main">
        <w:t xml:space="preserve">লেখকে পাঠকসকলক তেওঁলোকৰ সেৱাৰ পৰা হাৰ নামানিবলৈ উৎসাহিত কৰিছে, কিয়নো তেওঁলোকক দয়া দিয়া হৈছে।</w:t>
      </w:r>
    </w:p>
    <w:p w14:paraId="72E2B244" w14:textId="77777777" w:rsidR="000F7377" w:rsidRDefault="000F7377"/>
    <w:p w14:paraId="7DDDD98E" w14:textId="77777777" w:rsidR="000F7377" w:rsidRDefault="000F7377">
      <w:r xmlns:w="http://schemas.openxmlformats.org/wordprocessingml/2006/main">
        <w:t xml:space="preserve">১/ “ঈশ্বৰৰ দয়াত আমি অধ্যৱসায়”</w:t>
      </w:r>
    </w:p>
    <w:p w14:paraId="42F00A5B" w14:textId="77777777" w:rsidR="000F7377" w:rsidRDefault="000F7377"/>
    <w:p w14:paraId="0DCA22F2" w14:textId="77777777" w:rsidR="000F7377" w:rsidRDefault="000F7377">
      <w:r xmlns:w="http://schemas.openxmlformats.org/wordprocessingml/2006/main">
        <w:t xml:space="preserve">২/ “আমাক উন্নীত কৰিবলৈ দয়াৰ শক্তি”</w:t>
      </w:r>
    </w:p>
    <w:p w14:paraId="1EAB683F" w14:textId="77777777" w:rsidR="000F7377" w:rsidRDefault="000F7377"/>
    <w:p w14:paraId="30CAF38F" w14:textId="77777777" w:rsidR="000F7377" w:rsidRDefault="000F7377">
      <w:r xmlns:w="http://schemas.openxmlformats.org/wordprocessingml/2006/main">
        <w:t xml:space="preserve">১/ ৰোমীয়া ৫:২০-২১ - “আৰু অপৰাধৰ প্ৰচুৰতা বৃদ্ধিৰ বাবে বিধান প্ৰৱেশ কৰিলে। কিন্তু য’ত পাপৰ প্ৰচুৰতা আছিল, তাতে অনুগ্ৰহৰ প্ৰচুৰতা অধিক হ’ল, যাতে পাপে যেনেকৈ মৃত্যুৰ আগলৈকে ৰাজত্ব কৰিলে, তেনেকৈয়ে আমাৰ প্ৰভু যীচু খ্ৰীষ্টৰ দ্বাৰাই ধাৰ্মিকতাৰ দ্বাৰাই অনন্ত জীৱনলৈ অনুগ্ৰহে ৰাজত্ব কৰিব।”</w:t>
      </w:r>
    </w:p>
    <w:p w14:paraId="74EE710A" w14:textId="77777777" w:rsidR="000F7377" w:rsidRDefault="000F7377"/>
    <w:p w14:paraId="7A738065" w14:textId="77777777" w:rsidR="000F7377" w:rsidRDefault="000F7377">
      <w:r xmlns:w="http://schemas.openxmlformats.org/wordprocessingml/2006/main">
        <w:t xml:space="preserve">২) গীতমালা ১০৩:১৭-১৮ - “কিন্তু যিহোৱাৰ দয়া তেওঁক ভয় কৰাসকলৰ ওপৰত চিৰকালৰ পৰা চিৰকাললৈকে আৰু তেওঁৰ ধাৰ্মিকতা সন্তানৰ সন্তানসকলৰ বাবে; যিসকলে তেওঁৰ নিয়ম পালন কৰে, আৰু যিসকলে তেওঁৰ আজ্ঞাবোৰ পালন কৰিবলৈ তেওঁৰ আজ্ঞাবোৰ মনত ৰাখে, তেওঁলোকক।”</w:t>
      </w:r>
    </w:p>
    <w:p w14:paraId="3C1194F5" w14:textId="77777777" w:rsidR="000F7377" w:rsidRDefault="000F7377"/>
    <w:p w14:paraId="098C54FF" w14:textId="77777777" w:rsidR="000F7377" w:rsidRDefault="000F7377">
      <w:r xmlns:w="http://schemas.openxmlformats.org/wordprocessingml/2006/main">
        <w:t xml:space="preserve">২ কৰিন্থীয়া ৪:২ কিন্তু অসৎ কাৰ্য্যৰ লুকাই থকা কথাবোৰ ত্যাগ কৰি, কৌশলেৰে চলি নাথাকিবা আৰু ঈশ্বৰৰ বাক্যক প্ৰতাৰণা কৰি চম্ভালিব নোৱাৰিবা; কিন্তু ঈশ্বৰৰ দৃষ্টিত প্ৰত্যেকৰে বিবেকৰ আগত নিজকে প্ৰশংসা কৰি সত্যৰ প্ৰকাশৰ দ্বাৰা।</w:t>
      </w:r>
    </w:p>
    <w:p w14:paraId="67A573E1" w14:textId="77777777" w:rsidR="000F7377" w:rsidRDefault="000F7377"/>
    <w:p w14:paraId="515B7640" w14:textId="77777777" w:rsidR="000F7377" w:rsidRDefault="000F7377">
      <w:r xmlns:w="http://schemas.openxmlformats.org/wordprocessingml/2006/main">
        <w:t xml:space="preserve">পৌলে সত্যত চলা আৰু ঈশ্বৰৰ বাক্যক প্ৰতাৰণা নকৰাকৈ প্ৰতিজন মানুহৰ বিবেকৰ আগত নিজকে আৰু তেওঁৰ সহকৰ্মীসকলক প্ৰশংসা কৰে।</w:t>
      </w:r>
    </w:p>
    <w:p w14:paraId="3CD4443A" w14:textId="77777777" w:rsidR="000F7377" w:rsidRDefault="000F7377"/>
    <w:p w14:paraId="364A29C8" w14:textId="77777777" w:rsidR="000F7377" w:rsidRDefault="000F7377">
      <w:r xmlns:w="http://schemas.openxmlformats.org/wordprocessingml/2006/main">
        <w:t xml:space="preserve">১/ স্বচ্ছ জীৱনৰ শক্তি</w:t>
      </w:r>
    </w:p>
    <w:p w14:paraId="5631A6C9" w14:textId="77777777" w:rsidR="000F7377" w:rsidRDefault="000F7377"/>
    <w:p w14:paraId="49D851A6" w14:textId="77777777" w:rsidR="000F7377" w:rsidRDefault="000F7377">
      <w:r xmlns:w="http://schemas.openxmlformats.org/wordprocessingml/2006/main">
        <w:t xml:space="preserve">২/ ঈশ্বৰৰ বাক্য চম্ভালিবলৈ সততাৰ কৰ্তব্য</w:t>
      </w:r>
    </w:p>
    <w:p w14:paraId="0AC124F9" w14:textId="77777777" w:rsidR="000F7377" w:rsidRDefault="000F7377"/>
    <w:p w14:paraId="2EB42BDD" w14:textId="77777777" w:rsidR="000F7377" w:rsidRDefault="000F7377">
      <w:r xmlns:w="http://schemas.openxmlformats.org/wordprocessingml/2006/main">
        <w:t xml:space="preserve">১/ হিতোপদেশ ১২:২২ - মিছা ওঁঠ প্ৰভুৰ বাবে ঘৃণনীয়, কিন্তু যিসকলে সত্য ব্যৱহাৰ কৰে তেওঁলোক তেওঁৰ আনন্দ।</w:t>
      </w:r>
    </w:p>
    <w:p w14:paraId="51039B18" w14:textId="77777777" w:rsidR="000F7377" w:rsidRDefault="000F7377"/>
    <w:p w14:paraId="1261D172" w14:textId="77777777" w:rsidR="000F7377" w:rsidRDefault="000F7377">
      <w:r xmlns:w="http://schemas.openxmlformats.org/wordprocessingml/2006/main">
        <w:t xml:space="preserve">২/ ইফিচীয়া ৪:১৫ - বৰঞ্চ প্ৰেমেৰে সত্য কথা কওঁতে আমি সকলো দিশতে ডাঙৰ হোৱা উচিত যিজন মূৰ, খ্ৰীষ্টত।</w:t>
      </w:r>
    </w:p>
    <w:p w14:paraId="4DACC134" w14:textId="77777777" w:rsidR="000F7377" w:rsidRDefault="000F7377"/>
    <w:p w14:paraId="777CC9F8" w14:textId="77777777" w:rsidR="000F7377" w:rsidRDefault="000F7377">
      <w:r xmlns:w="http://schemas.openxmlformats.org/wordprocessingml/2006/main">
        <w:t xml:space="preserve">২ কৰিন্থীয়া ৪:৩ কিন্তু আমাৰ শুভবাৰ্ত্তা যদি লুকাই থাকে, তেন্তে হেৰাই যোৱাসকলৰ বাবে লুকাই আছে।</w:t>
      </w:r>
    </w:p>
    <w:p w14:paraId="095D2662" w14:textId="77777777" w:rsidR="000F7377" w:rsidRDefault="000F7377"/>
    <w:p w14:paraId="559637AC" w14:textId="77777777" w:rsidR="000F7377" w:rsidRDefault="000F7377">
      <w:r xmlns:w="http://schemas.openxmlformats.org/wordprocessingml/2006/main">
        <w:t xml:space="preserve">যীচু খ্ৰীষ্টৰ শুভবাৰ্তা কেৱল সেইসকলেহে চাব পাৰে যিসকলে হেৰাই গৈছে আৰু পৰিত্ৰাণৰ প্ৰয়োজন হৈছে।</w:t>
      </w:r>
    </w:p>
    <w:p w14:paraId="7EE2928E" w14:textId="77777777" w:rsidR="000F7377" w:rsidRDefault="000F7377"/>
    <w:p w14:paraId="551D3FF4" w14:textId="77777777" w:rsidR="000F7377" w:rsidRDefault="000F7377">
      <w:r xmlns:w="http://schemas.openxmlformats.org/wordprocessingml/2006/main">
        <w:t xml:space="preserve">১/ শুভবাৰ্তা বিচৰাৰ প্ৰয়োজনীয়তা: সকলোৱে কিয় পৰিত্ৰাণৰ সন্ধান কৰা উচিত</w:t>
      </w:r>
    </w:p>
    <w:p w14:paraId="5E2B62E8" w14:textId="77777777" w:rsidR="000F7377" w:rsidRDefault="000F7377"/>
    <w:p w14:paraId="417E545E" w14:textId="77777777" w:rsidR="000F7377" w:rsidRDefault="000F7377">
      <w:r xmlns:w="http://schemas.openxmlformats.org/wordprocessingml/2006/main">
        <w:t xml:space="preserve">২/ শুভবাৰ্তাৰ শক্তি: যীচুৱে কেনেকৈ জীৱন পৰিৱৰ্তন কৰিব পাৰে</w:t>
      </w:r>
    </w:p>
    <w:p w14:paraId="26777E2E" w14:textId="77777777" w:rsidR="000F7377" w:rsidRDefault="000F7377"/>
    <w:p w14:paraId="513070FE" w14:textId="77777777" w:rsidR="000F7377" w:rsidRDefault="000F7377">
      <w:r xmlns:w="http://schemas.openxmlformats.org/wordprocessingml/2006/main">
        <w:t xml:space="preserve">১/ লূক ১৯:১০ - “কিয়নো মানুহৰ পুত্ৰ হেৰাই যোৱা লোকক বিচাৰি আৰু উদ্ধাৰ কৰিবলৈ আহিছিল।”</w:t>
      </w:r>
    </w:p>
    <w:p w14:paraId="4A6BA8A6" w14:textId="77777777" w:rsidR="000F7377" w:rsidRDefault="000F7377"/>
    <w:p w14:paraId="1F31C31F" w14:textId="77777777" w:rsidR="000F7377" w:rsidRDefault="000F7377">
      <w:r xmlns:w="http://schemas.openxmlformats.org/wordprocessingml/2006/main">
        <w:t xml:space="preserve">২/ ৰোমীয়া ১০:১৪-১৭ - “তেন্তে তেওঁলোকে যিজনক বিশ্বাস কৰা নাই, তেওঁক কেনেকৈ মাতিব? আৰু যিজনৰ বিষয়ে তেওঁলোকে কেতিয়াও শুনা নাই, তেওঁৰ ওপৰত তেওঁলোকে কেনেকৈ বিশ্বাস কৰিব? আৰু কোনোবাই প্ৰচাৰ নকৰাকৈ তেওঁলোকে কেনেকৈ শুনিব? আৰু পঠোৱা নহ’লে তেওঁলোকে কেনেকৈ প্ৰচাৰ কৰিব? যিদৰে লিখা আছে, ‘শুভবাৰ্ত্তা প্ৰচাৰ কৰা সকলৰ ভৰি কিমান ধুনীয়া!”</w:t>
      </w:r>
    </w:p>
    <w:p w14:paraId="5317356E" w14:textId="77777777" w:rsidR="000F7377" w:rsidRDefault="000F7377"/>
    <w:p w14:paraId="3C69AD81" w14:textId="77777777" w:rsidR="000F7377" w:rsidRDefault="000F7377">
      <w:r xmlns:w="http://schemas.openxmlformats.org/wordprocessingml/2006/main">
        <w:t xml:space="preserve">২ কৰিন্থীয়া ৪:৪ ঈশ্বৰৰ প্ৰতিমূৰ্তি খ্ৰীষ্টৰ মহিমাময় শুভবাৰ্তাৰ পোহৰ যাতে তেওঁলোকৰ আগত জ্বলি নাযায়, তাৰ বাবে এই জগতৰ দেৱতাই বিশ্বাস নকৰাসকলৰ মন অন্ধ কৰিলে।</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জগতৰ দেৱতাই বিশ্বাস নকৰাসকলৰ মন অন্ধ কৰি পেলাইছে, গতিকে তেওঁলোকে ঈশ্বৰৰ প্ৰতিমূৰ্তি যীচু খ্ৰীষ্টৰ শুভবাৰ্তাৰ পোহৰ অনুভৱ কৰিব নোৱাৰে।</w:t>
      </w:r>
    </w:p>
    <w:p w14:paraId="5057430B" w14:textId="77777777" w:rsidR="000F7377" w:rsidRDefault="000F7377"/>
    <w:p w14:paraId="3EB3CFDE" w14:textId="77777777" w:rsidR="000F7377" w:rsidRDefault="000F7377">
      <w:r xmlns:w="http://schemas.openxmlformats.org/wordprocessingml/2006/main">
        <w:t xml:space="preserve">১/ ঈশ্বৰৰ পোহৰ সদায় জিলিকি থাকে: শুভবাৰ্তাৰ আলোকসজ্জা কেনেকৈ বিচাৰি পাব।</w:t>
      </w:r>
    </w:p>
    <w:p w14:paraId="133A4D72" w14:textId="77777777" w:rsidR="000F7377" w:rsidRDefault="000F7377"/>
    <w:p w14:paraId="3EB9C111" w14:textId="77777777" w:rsidR="000F7377" w:rsidRDefault="000F7377">
      <w:r xmlns:w="http://schemas.openxmlformats.org/wordprocessingml/2006/main">
        <w:t xml:space="preserve">২/ এই জগতৰ ঈশ্বৰ: শত্ৰুক চিনি পোৱা, পোহৰৰ পিছত লগা।</w:t>
      </w:r>
    </w:p>
    <w:p w14:paraId="77307AEB" w14:textId="77777777" w:rsidR="000F7377" w:rsidRDefault="000F7377"/>
    <w:p w14:paraId="19E89018" w14:textId="77777777" w:rsidR="000F7377" w:rsidRDefault="000F7377">
      <w:r xmlns:w="http://schemas.openxmlformats.org/wordprocessingml/2006/main">
        <w:t xml:space="preserve">১/ মথি ৫:১৪-১৬ - তুমি জগতৰ পোহৰ।</w:t>
      </w:r>
    </w:p>
    <w:p w14:paraId="09ECB2FA" w14:textId="77777777" w:rsidR="000F7377" w:rsidRDefault="000F7377"/>
    <w:p w14:paraId="589AD485" w14:textId="77777777" w:rsidR="000F7377" w:rsidRDefault="000F7377">
      <w:r xmlns:w="http://schemas.openxmlformats.org/wordprocessingml/2006/main">
        <w:t xml:space="preserve">২/ ৰোমীয়া ১:১৬-১৭ - শুভবাৰ্তা হৈছে পৰিত্ৰাণৰ বাবে ঈশ্বৰৰ শক্তি।</w:t>
      </w:r>
    </w:p>
    <w:p w14:paraId="46D7D8E5" w14:textId="77777777" w:rsidR="000F7377" w:rsidRDefault="000F7377"/>
    <w:p w14:paraId="61A89637" w14:textId="77777777" w:rsidR="000F7377" w:rsidRDefault="000F7377">
      <w:r xmlns:w="http://schemas.openxmlformats.org/wordprocessingml/2006/main">
        <w:t xml:space="preserve">২ কৰিন্থীয়া ৪:৫ কিয়নো আমি নিজেই প্ৰচাৰ কৰোঁ, কিন্তু প্ৰভু খ্ৰীষ্ট যীচু; আৰু আমি নিজেই যীচুৰ কাৰণে আপোনাৰ দাস।</w:t>
      </w:r>
    </w:p>
    <w:p w14:paraId="1B97B1B2" w14:textId="77777777" w:rsidR="000F7377" w:rsidRDefault="000F7377"/>
    <w:p w14:paraId="2588BADB" w14:textId="77777777" w:rsidR="000F7377" w:rsidRDefault="000F7377">
      <w:r xmlns:w="http://schemas.openxmlformats.org/wordprocessingml/2006/main">
        <w:t xml:space="preserve">পাঁচনি পৌলে আমাক সোঁৱৰাই দিছে যে আমি যেতিয়া প্ৰচাৰ কৰোঁ, তেতিয়া আমি নিজকে নহয়, খ্ৰীষ্টৰ বাৰ্তা প্ৰচাৰ কৰা উচিত আৰু আমি নম্ৰ দাস হিচাপে তেনে কৰা উচিত।</w:t>
      </w:r>
    </w:p>
    <w:p w14:paraId="09751816" w14:textId="77777777" w:rsidR="000F7377" w:rsidRDefault="000F7377"/>
    <w:p w14:paraId="6C29C421" w14:textId="77777777" w:rsidR="000F7377" w:rsidRDefault="000F7377">
      <w:r xmlns:w="http://schemas.openxmlformats.org/wordprocessingml/2006/main">
        <w:t xml:space="preserve">১/ খ্ৰীষ্টৰ প্ৰচাৰৰ শক্তি</w:t>
      </w:r>
    </w:p>
    <w:p w14:paraId="1956126A" w14:textId="77777777" w:rsidR="000F7377" w:rsidRDefault="000F7377"/>
    <w:p w14:paraId="160D19B1" w14:textId="77777777" w:rsidR="000F7377" w:rsidRDefault="000F7377">
      <w:r xmlns:w="http://schemas.openxmlformats.org/wordprocessingml/2006/main">
        <w:t xml:space="preserve">২/ প্ৰচাৰৰ নম্ৰ সেৱা</w:t>
      </w:r>
    </w:p>
    <w:p w14:paraId="0F9F6316" w14:textId="77777777" w:rsidR="000F7377" w:rsidRDefault="000F7377"/>
    <w:p w14:paraId="70A8F6EA" w14:textId="77777777" w:rsidR="000F7377" w:rsidRDefault="000F7377">
      <w:r xmlns:w="http://schemas.openxmlformats.org/wordprocessingml/2006/main">
        <w:t xml:space="preserve">১/ মথি ২৮:১৮-২০ – “তেতিয়া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1D156A7E" w14:textId="77777777" w:rsidR="000F7377" w:rsidRDefault="000F7377"/>
    <w:p w14:paraId="59A3246F" w14:textId="77777777" w:rsidR="000F7377" w:rsidRDefault="000F7377">
      <w:r xmlns:w="http://schemas.openxmlformats.org/wordprocessingml/2006/main">
        <w:t xml:space="preserve">২/ ৰোমীয়া ১০:১৪-১৭ – “তেন্তে তেওঁলোকে যিজনক বিশ্বাস কৰা নাই, তেওঁক কেনেকৈ মাতিব? আৰু যিজনৰ কথা তেওঁলোকে কেতিয়াও শুনা নাই, তেওঁক কেনেকৈ বিশ্বাস কৰিব? আৰু </w:t>
      </w:r>
      <w:r xmlns:w="http://schemas.openxmlformats.org/wordprocessingml/2006/main">
        <w:t xml:space="preserve">কোনোবাই প্ৰচাৰ </w:t>
      </w:r>
      <w:r xmlns:w="http://schemas.openxmlformats.org/wordprocessingml/2006/main">
        <w:t xml:space="preserve">নকৰাকৈ তেওঁলোকে কেনেকৈ শুনিব ? </w:t>
      </w:r>
      <w:r xmlns:w="http://schemas.openxmlformats.org/wordprocessingml/2006/main">
        <w:lastRenderedPageBreak xmlns:w="http://schemas.openxmlformats.org/wordprocessingml/2006/main"/>
      </w:r>
      <w:r xmlns:w="http://schemas.openxmlformats.org/wordprocessingml/2006/main">
        <w:t xml:space="preserve">আৰু পঠোৱা নহ’লে তেওঁলোকে কেনেকৈ প্ৰচাৰ কৰিব? লিখাৰ দৰে, ‘শুভবাৰ্ত্তা প্ৰচাৰ কৰাসকলৰ ভৰি কিমান ধুনীয়া!’ কিন্তু তেওঁলোকে সকলোৱে শুভবাৰ্ত্তা পালন কৰা নাই। কিয়নো যিচয়াই কৈছে, ‘হে প্ৰভু, আমাৰ পৰা যি শুনিছে, সেই কথা কোনে বিশ্বাস কৰিলে? এতেকে বিশ্বাস শুনা আৰু শুনা খ্ৰীষ্টৰ বাক্যৰ দ্বাৰাই হয়।”</w:t>
      </w:r>
    </w:p>
    <w:p w14:paraId="62B9AD29" w14:textId="77777777" w:rsidR="000F7377" w:rsidRDefault="000F7377"/>
    <w:p w14:paraId="0834DAE2" w14:textId="77777777" w:rsidR="000F7377" w:rsidRDefault="000F7377">
      <w:r xmlns:w="http://schemas.openxmlformats.org/wordprocessingml/2006/main">
        <w:t xml:space="preserve">২ কৰিন্থীয়া ৪:৬ কিয়নো আন্ধাৰৰ পৰা পোহৰ উজ্জ্বল হ’বলৈ আজ্ঞা দিয়া ঈশ্বৰে আমাৰ হৃদয়ত জিলিকি উঠিল, যীচু খ্ৰীষ্টৰ মুখত ঈশ্বৰৰ মহিমাৰ জ্ঞানৰ পোহৰ দিবলৈ।</w:t>
      </w:r>
    </w:p>
    <w:p w14:paraId="6EBDD389" w14:textId="77777777" w:rsidR="000F7377" w:rsidRDefault="000F7377"/>
    <w:p w14:paraId="03691AE5" w14:textId="77777777" w:rsidR="000F7377" w:rsidRDefault="000F7377">
      <w:r xmlns:w="http://schemas.openxmlformats.org/wordprocessingml/2006/main">
        <w:t xml:space="preserve">ঈশ্বৰে যীচু খ্ৰীষ্টৰ দ্বাৰাই আমাৰ হৃদয়লৈ পোহৰ আৰু জ্ঞান আনিছে, যাৰ ফলত আমি ঈশ্বৰৰ মহিমাক চিনি পাওঁ।</w:t>
      </w:r>
    </w:p>
    <w:p w14:paraId="72397ADC" w14:textId="77777777" w:rsidR="000F7377" w:rsidRDefault="000F7377"/>
    <w:p w14:paraId="222B488E" w14:textId="77777777" w:rsidR="000F7377" w:rsidRDefault="000F7377">
      <w:r xmlns:w="http://schemas.openxmlformats.org/wordprocessingml/2006/main">
        <w:t xml:space="preserve">১) ঈশ্বৰৰ পোহৰ: যীচু খ্ৰীষ্টই কেনেকৈ ঈশ্বৰৰ মহিমা প্ৰকাশ কৰে ২) আলোকিত হৃদয়: যীচু খ্ৰীষ্টৰ যোগেদি জ্ঞান আৰু পোহৰ বিচাৰি পোৱা</w:t>
      </w:r>
    </w:p>
    <w:p w14:paraId="718B2229" w14:textId="77777777" w:rsidR="000F7377" w:rsidRDefault="000F7377"/>
    <w:p w14:paraId="01AA700A" w14:textId="77777777" w:rsidR="000F7377" w:rsidRDefault="000F7377">
      <w:r xmlns:w="http://schemas.openxmlformats.org/wordprocessingml/2006/main">
        <w:t xml:space="preserve">১/ যিচয়া ৯:২ – আন্ধাৰত খোজ কঢ়া লোকসকলে এটা ডাঙৰ পোহৰ দেখিছে; যিসকলে গভীৰ অন্ধকাৰৰ দেশত বাস কৰিছিল, তেওঁলোকৰ ওপৰত পোহৰ জিলিকি উঠিছে। ২/ যোহন ১:১৪ – আৰু বাক্য মাংস হৈ আমাৰ মাজত বাস কৰিলে আৰু আমি তেওঁৰ মহিমা দেখিলোঁ, পিতৃৰ পৰা অহা একমাত্ৰ পুত্ৰৰ দৰে মহিমা, অনুগ্ৰহ আৰু সত্যৰে পৰিপূৰ্ণ।</w:t>
      </w:r>
    </w:p>
    <w:p w14:paraId="0298EDE7" w14:textId="77777777" w:rsidR="000F7377" w:rsidRDefault="000F7377"/>
    <w:p w14:paraId="3FEB6839" w14:textId="77777777" w:rsidR="000F7377" w:rsidRDefault="000F7377">
      <w:r xmlns:w="http://schemas.openxmlformats.org/wordprocessingml/2006/main">
        <w:t xml:space="preserve">২ কৰিন্থীয়া ৪:৭ কিন্তু আমাৰ এই ধন মাটিৰ পাত্ৰত আছে, যাতে শক্তিৰ শ্ৰেষ্ঠত্ব আমাৰ পৰা নহয়, ঈশ্বৰৰ পৰা হয়।</w:t>
      </w:r>
    </w:p>
    <w:p w14:paraId="450A311D" w14:textId="77777777" w:rsidR="000F7377" w:rsidRDefault="000F7377"/>
    <w:p w14:paraId="330AF2A3" w14:textId="77777777" w:rsidR="000F7377" w:rsidRDefault="000F7377">
      <w:r xmlns:w="http://schemas.openxmlformats.org/wordprocessingml/2006/main">
        <w:t xml:space="preserve">পাঁচনি পৌলে শিকাইছে যে যদিও বিশ্বাসীসকল দুৰ্বল, তথাপিও তেওঁলোকৰ দ্বাৰাই ঈশ্বৰৰ শক্তি সিদ্ধ হয়।</w:t>
      </w:r>
    </w:p>
    <w:p w14:paraId="460B2D88" w14:textId="77777777" w:rsidR="000F7377" w:rsidRDefault="000F7377"/>
    <w:p w14:paraId="35DE9DD6" w14:textId="77777777" w:rsidR="000F7377" w:rsidRDefault="000F7377">
      <w:r xmlns:w="http://schemas.openxmlformats.org/wordprocessingml/2006/main">
        <w:t xml:space="preserve">১/ আমাৰ দুৰ্বলতাৰ মাজেৰে ঈশ্বৰৰ শক্তি উজ্জ্বলভাৱে জিলিকি উঠে</w:t>
      </w:r>
    </w:p>
    <w:p w14:paraId="3859F601" w14:textId="77777777" w:rsidR="000F7377" w:rsidRDefault="000F7377"/>
    <w:p w14:paraId="6E3F6757" w14:textId="77777777" w:rsidR="000F7377" w:rsidRDefault="000F7377">
      <w:r xmlns:w="http://schemas.openxmlformats.org/wordprocessingml/2006/main">
        <w:t xml:space="preserve">২/ আমাৰ দুৰ্বলতাক কেনেকৈ আকোৱালি ল’ব পাৰি আৰু ঈশ্বৰৰ শক্তিক কেনেকৈ উজ্জ্বল হ’বলৈ দিব পাৰি</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263CEB5B" w14:textId="77777777" w:rsidR="000F7377" w:rsidRDefault="000F7377"/>
    <w:p w14:paraId="0A1DC62C" w14:textId="77777777" w:rsidR="000F7377" w:rsidRDefault="000F7377">
      <w:r xmlns:w="http://schemas.openxmlformats.org/wordprocessingml/2006/main">
        <w:t xml:space="preserve">২) ৰোমীয়া ৮:২৬-২৭ - সেইদৰে আত্মাই আমাৰ দুৰ্বলতাক সহায় কৰে, কিয়নো আমি কি প্ৰাৰ্থনা কৰিব লাগে সেইদৰে নাজানো; আৰু যিজনে হৃদয় বিচাৰ কৰে, তেওঁ জানে আত্মাৰ মন কি;</w:t>
      </w:r>
    </w:p>
    <w:p w14:paraId="33483DBB" w14:textId="77777777" w:rsidR="000F7377" w:rsidRDefault="000F7377"/>
    <w:p w14:paraId="75750E2A" w14:textId="77777777" w:rsidR="000F7377" w:rsidRDefault="000F7377">
      <w:r xmlns:w="http://schemas.openxmlformats.org/wordprocessingml/2006/main">
        <w:t xml:space="preserve">২ কৰিন্থীয়া ৪:৮ আমি সকলো ফালৰ পৰা বিচলিত হৈছো, তথাপিও দুখী নহয়; আমি বিমোৰত পৰিছো, কিন্তু হতাশ হোৱা নাই;</w:t>
      </w:r>
    </w:p>
    <w:p w14:paraId="26AD5C4B" w14:textId="77777777" w:rsidR="000F7377" w:rsidRDefault="000F7377"/>
    <w:p w14:paraId="63BA669C" w14:textId="77777777" w:rsidR="000F7377" w:rsidRDefault="000F7377">
      <w:r xmlns:w="http://schemas.openxmlformats.org/wordprocessingml/2006/main">
        <w:t xml:space="preserve">সকলো ফালৰ পৰা অশান্তিৰ মাজতো পৌল আৰু তেওঁৰ সঙ্গীসকলে দুখী বা হতাশ হোৱা নাই।</w:t>
      </w:r>
    </w:p>
    <w:p w14:paraId="00FF65D0" w14:textId="77777777" w:rsidR="000F7377" w:rsidRDefault="000F7377"/>
    <w:p w14:paraId="60F188B2" w14:textId="77777777" w:rsidR="000F7377" w:rsidRDefault="000F7377">
      <w:r xmlns:w="http://schemas.openxmlformats.org/wordprocessingml/2006/main">
        <w:t xml:space="preserve">১/ বিপদৰ সময়ত ঈশ্বৰৰ আৰাম</w:t>
      </w:r>
    </w:p>
    <w:p w14:paraId="2D15EDFB" w14:textId="77777777" w:rsidR="000F7377" w:rsidRDefault="000F7377"/>
    <w:p w14:paraId="3D5788E8" w14:textId="77777777" w:rsidR="000F7377" w:rsidRDefault="000F7377">
      <w:r xmlns:w="http://schemas.openxmlformats.org/wordprocessingml/2006/main">
        <w:t xml:space="preserve">২/ জীৱনৰ প্ৰত্যাহ্বানৰ মাজেৰে অধ্যৱসায় কৰা</w:t>
      </w:r>
    </w:p>
    <w:p w14:paraId="622BF423" w14:textId="77777777" w:rsidR="000F7377" w:rsidRDefault="000F7377"/>
    <w:p w14:paraId="4B41C3F9" w14:textId="77777777" w:rsidR="000F7377" w:rsidRDefault="000F7377">
      <w:r xmlns:w="http://schemas.openxmlformats.org/wordprocessingml/2006/main">
        <w:t xml:space="preserve">1. গীতমালা 34:17-19 "যেতিয়া ধাৰ্ম্মিকসকলে সহায়ৰ বাবে কান্দোন, তেতিয়া যিহোৱাই শুনিব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14:paraId="3507F875" w14:textId="77777777" w:rsidR="000F7377" w:rsidRDefault="000F7377"/>
    <w:p w14:paraId="0DD3618C" w14:textId="77777777" w:rsidR="000F7377" w:rsidRDefault="000F7377">
      <w:r xmlns:w="http://schemas.openxmlformats.org/wordprocessingml/2006/main">
        <w:t xml:space="preserve">২) যিচয়া ৪১:১০-১৩ "ভয় নকৰিবা, কিয়নো মই তোমাৰ লগত আছো; বিচলিত নহ'বা, কাৰণ মই তোমাৰ ঈশ্বৰ; মই তোমাক শক্তিশালী কৰিম, মই তোমাক সহায় কৰিম, মই তোমাক মোৰ ধাৰ্মিক সোঁহাতেৰে ৰক্ষা কৰিম। চোৱা, তোমালোকৰ বিৰুদ্ধে ক্ৰোধিত হোৱা সকলোৱে লজ্জিত আৰু বিভ্ৰান্ত হ’ব, যিসকলে তোমাৰ বিৰুদ্ধে যুঁজিব, তেওঁলোক একোৱেই নহয় আৰু বিনষ্ট হ’ব।তোমালোকৰ লগত কাজিয়া কৰাসকলক বিচাৰিবা, কিন্তু তেওঁলোকক বিচাৰি নাপাবা, তোমাৰ বিৰুদ্ধে যুদ্ধ কৰাসকল হ’ব কিয়নো মই, তোমালোকৰ ঈশ্বৰ যিহোৱাই তোমাৰ সোঁহাত ধৰি, মইয়েই তোমাক কওঁ, “ভয় নকৰিবা, মই তোমাক সহায় কৰা।”</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৪:৯ অত্যাচাৰ কৰা হ’ল, কিন্তু পৰিত্যক্ত নহ’ল; তললৈ পেলাই দিয়া হ’ল, কিন্তু ধ্বংস নহ’ল;</w:t>
      </w:r>
    </w:p>
    <w:p w14:paraId="05BFAC35" w14:textId="77777777" w:rsidR="000F7377" w:rsidRDefault="000F7377"/>
    <w:p w14:paraId="253E2CDF" w14:textId="77777777" w:rsidR="000F7377" w:rsidRDefault="000F7377">
      <w:r xmlns:w="http://schemas.openxmlformats.org/wordprocessingml/2006/main">
        <w:t xml:space="preserve">খ্ৰীষ্টানসকলক প্ৰায়ে অত্যাচাৰ কৰা হয়, কিন্তু ঈশ্বৰে তেওঁলোকক কেতিয়াও পৰিত্যাগ নকৰে আৰু তেওঁলোকক কেতিয়াও ধ্বংস কৰা নহয়।</w:t>
      </w:r>
    </w:p>
    <w:p w14:paraId="5D4C22A7" w14:textId="77777777" w:rsidR="000F7377" w:rsidRDefault="000F7377"/>
    <w:p w14:paraId="4CDA50FC" w14:textId="77777777" w:rsidR="000F7377" w:rsidRDefault="000F7377">
      <w:r xmlns:w="http://schemas.openxmlformats.org/wordprocessingml/2006/main">
        <w:t xml:space="preserve">১/ কঠিন সময়ত শক্তি আৰু আশা বিচাৰি উলিওৱা: আমি নিজকে তললৈ নমাই অনা অনুভৱ কৰিলেও ঈশ্বৰে আমাক কেনেকৈ সমৰ্থন কৰে</w:t>
      </w:r>
    </w:p>
    <w:p w14:paraId="6E61B819" w14:textId="77777777" w:rsidR="000F7377" w:rsidRDefault="000F7377"/>
    <w:p w14:paraId="35E08E25" w14:textId="77777777" w:rsidR="000F7377" w:rsidRDefault="000F7377">
      <w:r xmlns:w="http://schemas.openxmlformats.org/wordprocessingml/2006/main">
        <w:t xml:space="preserve">২) নিৰ্যাতন জয় কৰা: কষ্টৰ সন্মুখীন হৈ ঈশ্বৰৰ বিশ্বাসযোগ্যতা</w:t>
      </w:r>
    </w:p>
    <w:p w14:paraId="02B9ED0C" w14:textId="77777777" w:rsidR="000F7377" w:rsidRDefault="000F7377"/>
    <w:p w14:paraId="31C7A367" w14:textId="77777777" w:rsidR="000F7377" w:rsidRDefault="000F7377">
      <w:r xmlns:w="http://schemas.openxmlformats.org/wordprocessingml/2006/main">
        <w:t xml:space="preserve">১/ যিচয়া ৪৩:২ - “যেতিয়া তুমি পানীৰ মাজেৰে পাৰ হৈছা, মই তোমাৰ লগত থাকিম; আৰু নদীবোৰৰ মাজেৰে, সিহঁতে তোমালোকক উফন্দি নাযায়। জুইৰ মাজেৰে খোজ কাঢ়িলে তোমালোক জ্বলি নাযাবা, আৰু জুইৰ শিখাই তোমাক জ্বলাই নিদিবা।”</w:t>
      </w:r>
    </w:p>
    <w:p w14:paraId="52D4692E" w14:textId="77777777" w:rsidR="000F7377" w:rsidRDefault="000F7377"/>
    <w:p w14:paraId="39D3F47C" w14:textId="77777777" w:rsidR="000F7377" w:rsidRDefault="000F7377">
      <w:r xmlns:w="http://schemas.openxmlformats.org/wordprocessingml/2006/main">
        <w:t xml:space="preserve">২) গীতমালা ৩৪:১৭ - “ধাৰ্ম্মিকসকলে চিঞৰি উঠে, আৰু যিহোৱাই শুনে, আৰু তেওঁলোকৰ সকলো বিপদৰ পৰা উদ্ধাৰ কৰে।”</w:t>
      </w:r>
    </w:p>
    <w:p w14:paraId="13570CAB" w14:textId="77777777" w:rsidR="000F7377" w:rsidRDefault="000F7377"/>
    <w:p w14:paraId="0D8DCAE0" w14:textId="77777777" w:rsidR="000F7377" w:rsidRDefault="000F7377">
      <w:r xmlns:w="http://schemas.openxmlformats.org/wordprocessingml/2006/main">
        <w:t xml:space="preserve">২ কৰিন্থীয়া ৪:১০ যীচুৰ জীৱন আমাৰ শৰীৰত প্ৰকাশ পাবলৈ, প্ৰভু যীচুৰ মৃত্যুৰ সময় সদায় শৰীৰত বহন কৰি।</w:t>
      </w:r>
    </w:p>
    <w:p w14:paraId="13ACA32F" w14:textId="77777777" w:rsidR="000F7377" w:rsidRDefault="000F7377"/>
    <w:p w14:paraId="60FCF134" w14:textId="77777777" w:rsidR="000F7377" w:rsidRDefault="000F7377">
      <w:r xmlns:w="http://schemas.openxmlformats.org/wordprocessingml/2006/main">
        <w:t xml:space="preserve">পাঁচনি পৌলে বিশ্বাসীসকলক প্ৰভু যীচুৰ মৃত্যুক সদায় নিজৰ শৰীৰত কঢ়িয়াই নিবলৈ উপদেশ দিছে, যাতে যীচুৰ জীৱন তেওঁলোকৰ জীৱনত প্ৰকাশ পায়।</w:t>
      </w:r>
    </w:p>
    <w:p w14:paraId="62BE3B65" w14:textId="77777777" w:rsidR="000F7377" w:rsidRDefault="000F7377"/>
    <w:p w14:paraId="36F973EC" w14:textId="77777777" w:rsidR="000F7377" w:rsidRDefault="000F7377">
      <w:r xmlns:w="http://schemas.openxmlformats.org/wordprocessingml/2006/main">
        <w:t xml:space="preserve">১/ আমাৰ জীৱনত যীচুৰ প্ৰকাশ</w:t>
      </w:r>
    </w:p>
    <w:p w14:paraId="1AE10399" w14:textId="77777777" w:rsidR="000F7377" w:rsidRDefault="000F7377"/>
    <w:p w14:paraId="4553B669" w14:textId="77777777" w:rsidR="000F7377" w:rsidRDefault="000F7377">
      <w:r xmlns:w="http://schemas.openxmlformats.org/wordprocessingml/2006/main">
        <w:t xml:space="preserve">২/ যীচুৰ মৃত্যু আমাৰ ভিতৰত বহন কৰাৰ শক্তি</w:t>
      </w:r>
    </w:p>
    <w:p w14:paraId="3789ABF8" w14:textId="77777777" w:rsidR="000F7377" w:rsidRDefault="000F7377"/>
    <w:p w14:paraId="37970A0F" w14:textId="77777777" w:rsidR="000F7377" w:rsidRDefault="000F7377">
      <w:r xmlns:w="http://schemas.openxmlformats.org/wordprocessingml/2006/main">
        <w:t xml:space="preserve">১/ ৰোমীয়া ৬:১১ - একেদৰে, নিজকে পাপৰ বাবে মৃত বুলি গণ্য কৰা, কিন্তু খ্ৰীষ্ট যীচুত ঈশ্বৰৰ বাবে জীয়াই থকা বুলি গণ্য কৰা।</w:t>
      </w:r>
    </w:p>
    <w:p w14:paraId="3869A76F" w14:textId="77777777" w:rsidR="000F7377" w:rsidRDefault="000F7377"/>
    <w:p w14:paraId="484919D3" w14:textId="77777777" w:rsidR="000F7377" w:rsidRDefault="000F7377">
      <w:r xmlns:w="http://schemas.openxmlformats.org/wordprocessingml/2006/main">
        <w:t xml:space="preserve">২/ যোহন ১২:২৪ - মই তোমালোকক সঁচাকৈয়ে কওঁ, যেতিয়ালৈকে ঘেঁহুৰ গুটি মাটিত পৰি মৰি নাযায়, তেতিয়ালৈকে ই কেৱল এটা বীজহে থাকে। কিন্তু মৰিলে বহু গুটি উৎপন্ন হয়।</w:t>
      </w:r>
    </w:p>
    <w:p w14:paraId="37709EF3" w14:textId="77777777" w:rsidR="000F7377" w:rsidRDefault="000F7377"/>
    <w:p w14:paraId="768EAE4F" w14:textId="77777777" w:rsidR="000F7377" w:rsidRDefault="000F7377">
      <w:r xmlns:w="http://schemas.openxmlformats.org/wordprocessingml/2006/main">
        <w:t xml:space="preserve">২ কৰিন্থীয়া ৪:১১ কিয়নো আমি জীয়াই থকা সকলে যীচুৰ কাৰণে সদায় মৃত্যুৰ ওচৰত সমৰ্পণ হওঁ, যাতে যীচুৰ জীৱনও আমাৰ মৰ্ত্যৰ মাংসত প্ৰকাশ পায়।</w:t>
      </w:r>
    </w:p>
    <w:p w14:paraId="5AC20B54" w14:textId="77777777" w:rsidR="000F7377" w:rsidRDefault="000F7377"/>
    <w:p w14:paraId="61396E74" w14:textId="77777777" w:rsidR="000F7377" w:rsidRDefault="000F7377">
      <w:r xmlns:w="http://schemas.openxmlformats.org/wordprocessingml/2006/main">
        <w:t xml:space="preserve">আমি বিশ্বাসী হিচাপে অহৰহ মৃত্যুৰ সন্মুখীন হৈ আছো, কিন্তু এই মৃত্যুৰ দ্বাৰা যীচুৰ জীৱন আমাৰ মৰ্ত্যৰ শৰীৰত প্ৰকাশ পাইছে।</w:t>
      </w:r>
    </w:p>
    <w:p w14:paraId="734F4948" w14:textId="77777777" w:rsidR="000F7377" w:rsidRDefault="000F7377"/>
    <w:p w14:paraId="43BB33A3" w14:textId="77777777" w:rsidR="000F7377" w:rsidRDefault="000F7377">
      <w:r xmlns:w="http://schemas.openxmlformats.org/wordprocessingml/2006/main">
        <w:t xml:space="preserve">১/ আমাৰ মৃত্যুত প্ৰকাশিত যীচুৰ জীৱন</w:t>
      </w:r>
    </w:p>
    <w:p w14:paraId="7FB8BE04" w14:textId="77777777" w:rsidR="000F7377" w:rsidRDefault="000F7377"/>
    <w:p w14:paraId="6D5E9C6E" w14:textId="77777777" w:rsidR="000F7377" w:rsidRDefault="000F7377">
      <w:r xmlns:w="http://schemas.openxmlformats.org/wordprocessingml/2006/main">
        <w:t xml:space="preserve">২/ যীচুৰ জীৱন প্ৰদৰ্শন কৰাত মৃত্যুৰ শক্তি</w:t>
      </w:r>
    </w:p>
    <w:p w14:paraId="61A42743" w14:textId="77777777" w:rsidR="000F7377" w:rsidRDefault="000F7377"/>
    <w:p w14:paraId="7183268E" w14:textId="77777777" w:rsidR="000F7377" w:rsidRDefault="000F7377">
      <w:r xmlns:w="http://schemas.openxmlformats.org/wordprocessingml/2006/main">
        <w:t xml:space="preserve">১) ৰোমীয়া ৮:১১ - "কিন্তু যদি যীচুক মৃত্যুৰ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4F6B0108" w14:textId="77777777" w:rsidR="000F7377" w:rsidRDefault="000F7377"/>
    <w:p w14:paraId="57137C07" w14:textId="77777777" w:rsidR="000F7377" w:rsidRDefault="000F7377">
      <w:r xmlns:w="http://schemas.openxmlformats.org/wordprocessingml/2006/main">
        <w:t xml:space="preserve">২) ফিলিপীয়া ১:২১ - "কিয়নো মোৰ বাবে জীয়াই থকা খ্ৰীষ্ট, আৰু মৃত্যু হোৱাটোৱেই লাভ।"</w:t>
      </w:r>
    </w:p>
    <w:p w14:paraId="2189F681" w14:textId="77777777" w:rsidR="000F7377" w:rsidRDefault="000F7377"/>
    <w:p w14:paraId="44C28429" w14:textId="77777777" w:rsidR="000F7377" w:rsidRDefault="000F7377">
      <w:r xmlns:w="http://schemas.openxmlformats.org/wordprocessingml/2006/main">
        <w:t xml:space="preserve">২ কৰিন্থীয়া ৪:১২ গতিকে মৃত্যুৱে আমাৰ মাজত কাম কৰে, কিন্তু জীৱনে তোমালোকৰ মাজত কাম কৰে।</w:t>
      </w:r>
    </w:p>
    <w:p w14:paraId="7554F5CD" w14:textId="77777777" w:rsidR="000F7377" w:rsidRDefault="000F7377"/>
    <w:p w14:paraId="5766C2AA" w14:textId="77777777" w:rsidR="000F7377" w:rsidRDefault="000F7377">
      <w:r xmlns:w="http://schemas.openxmlformats.org/wordprocessingml/2006/main">
        <w:t xml:space="preserve">পৌলে কৰিন্থীয়াসকলক সোঁৱৰাই দিছে যে যদিও তেওঁলোকৰ মাজত মৃত্যুৱে কাম কৰি আছে, তথাপিও কৰিন্থীয়াত জীৱনে কাম কৰি আছে।</w:t>
      </w:r>
    </w:p>
    <w:p w14:paraId="1C46E414" w14:textId="77777777" w:rsidR="000F7377" w:rsidRDefault="000F7377"/>
    <w:p w14:paraId="66A89174" w14:textId="77777777" w:rsidR="000F7377" w:rsidRDefault="000F7377">
      <w:r xmlns:w="http://schemas.openxmlformats.org/wordprocessingml/2006/main">
        <w:t xml:space="preserve">১) বিশ্বাসৰ জীৱনদায়ক শক্তি: ২ কৰিন্থীয়া ৪:১২ পদলৈ এবাৰ চকু ফুৰা</w:t>
      </w:r>
    </w:p>
    <w:p w14:paraId="6BE10633" w14:textId="77777777" w:rsidR="000F7377" w:rsidRDefault="000F7377"/>
    <w:p w14:paraId="32B7C46B" w14:textId="77777777" w:rsidR="000F7377" w:rsidRDefault="000F7377">
      <w:r xmlns:w="http://schemas.openxmlformats.org/wordprocessingml/2006/main">
        <w:t xml:space="preserve">২) মৃত্যুক জয় কৰা: ২ কৰিন্থীয়া ৪:১২ পদত শক্তি বিচাৰি পোৱা</w:t>
      </w:r>
    </w:p>
    <w:p w14:paraId="4EF71A4E" w14:textId="77777777" w:rsidR="000F7377" w:rsidRDefault="000F7377"/>
    <w:p w14:paraId="78B90F94" w14:textId="77777777" w:rsidR="000F7377" w:rsidRDefault="000F7377">
      <w:r xmlns:w="http://schemas.openxmlformats.org/wordprocessingml/2006/main">
        <w:t xml:space="preserve">১/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14:paraId="6E979A86" w14:textId="77777777" w:rsidR="000F7377" w:rsidRDefault="000F7377"/>
    <w:p w14:paraId="490FE6F6" w14:textId="77777777" w:rsidR="000F7377" w:rsidRDefault="000F7377">
      <w:r xmlns:w="http://schemas.openxmlformats.org/wordprocessingml/2006/main">
        <w:t xml:space="preserve">২/ ২ তীমথিয় ১:১০ - কিন্তু এতিয়া তেওঁ আত্মাৰ দ্বাৰাই আমাক সেই কথা প্ৰকাশ কৰিলে, কিয়নো আত্মাই ঈশ্বৰৰ গভীৰতালৈকে সকলো বিচাৰ কৰে।</w:t>
      </w:r>
    </w:p>
    <w:p w14:paraId="021C54F2" w14:textId="77777777" w:rsidR="000F7377" w:rsidRDefault="000F7377"/>
    <w:p w14:paraId="13F378C5" w14:textId="77777777" w:rsidR="000F7377" w:rsidRDefault="000F7377">
      <w:r xmlns:w="http://schemas.openxmlformats.org/wordprocessingml/2006/main">
        <w:t xml:space="preserve">২ কৰিন্থীয়া ৪:১৩ আমি বিশ্বাসৰ আত্মা একে, যিদৰে লিখা আছে, “মই বিশ্বাস কৰিলোঁ, আৰু সেইবাবেই মই কথা ক’লোঁ; আমিও বিশ্বাস কৰোঁ, আৰু সেইবাবে কথা কওঁ;</w:t>
      </w:r>
    </w:p>
    <w:p w14:paraId="7E6CE186" w14:textId="77777777" w:rsidR="000F7377" w:rsidRDefault="000F7377"/>
    <w:p w14:paraId="3214DF38" w14:textId="77777777" w:rsidR="000F7377" w:rsidRDefault="000F7377">
      <w:r xmlns:w="http://schemas.openxmlformats.org/wordprocessingml/2006/main">
        <w:t xml:space="preserve">আমাৰ বিশ্বাসৰ আত্মা আছে যিয়ে আমাক বিশ্বাস কৰিবলৈ আৰু কথা ক’বলৈ সক্ষম কৰে, যিদৰে ২ কৰিন্থীয়া ৪:১৩ পদত লিখা হৈছে।</w:t>
      </w:r>
    </w:p>
    <w:p w14:paraId="65C445D4" w14:textId="77777777" w:rsidR="000F7377" w:rsidRDefault="000F7377"/>
    <w:p w14:paraId="35B7B1BB" w14:textId="77777777" w:rsidR="000F7377" w:rsidRDefault="000F7377">
      <w:r xmlns:w="http://schemas.openxmlformats.org/wordprocessingml/2006/main">
        <w:t xml:space="preserve">১/ "বিশ্বাসৰ শক্তি: হৃদয়ৰ পৰা কথা কোৱা"।</w:t>
      </w:r>
    </w:p>
    <w:p w14:paraId="632A12FF" w14:textId="77777777" w:rsidR="000F7377" w:rsidRDefault="000F7377"/>
    <w:p w14:paraId="6027A617" w14:textId="77777777" w:rsidR="000F7377" w:rsidRDefault="000F7377">
      <w:r xmlns:w="http://schemas.openxmlformats.org/wordprocessingml/2006/main">
        <w:t xml:space="preserve">২/ "বিশ্বাসৰ জীৱন যাপন: বিশ্বাস আৰু কথা কোৱা"।</w:t>
      </w:r>
    </w:p>
    <w:p w14:paraId="6C1B97F2" w14:textId="77777777" w:rsidR="000F7377" w:rsidRDefault="000F7377"/>
    <w:p w14:paraId="79A105B6" w14:textId="77777777" w:rsidR="000F7377" w:rsidRDefault="000F7377">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31651F6A" w14:textId="77777777" w:rsidR="000F7377" w:rsidRDefault="000F7377"/>
    <w:p w14:paraId="0F72E892" w14:textId="77777777" w:rsidR="000F7377" w:rsidRDefault="000F7377">
      <w:r xmlns:w="http://schemas.openxmlformats.org/wordprocessingml/2006/main">
        <w:t xml:space="preserve">২/ ইব্ৰী ১১:১ - এতিয়া বিশ্বাস হৈছে আশা কৰা বস্তুৰ বিষয়বস্তু, দেখা নোপোৱা বস্তুৰ প্ৰমাণ।</w:t>
      </w:r>
    </w:p>
    <w:p w14:paraId="4650F252" w14:textId="77777777" w:rsidR="000F7377" w:rsidRDefault="000F7377"/>
    <w:p w14:paraId="2A6CFFFE" w14:textId="77777777" w:rsidR="000F7377" w:rsidRDefault="000F7377">
      <w:r xmlns:w="http://schemas.openxmlformats.org/wordprocessingml/2006/main">
        <w:t xml:space="preserve">২ কৰিন্থীয়া ৪:১৪ যি জনে প্ৰভু যীচুক পুনৰুত্থান কৰিলে, তেওঁ আমাকো যীচুৰ দ্বাৰাই পুনৰুত্থান কৰিব আৰু তোমালোকৰ লগত আমাক উপস্থাপন কৰিব, সেই কথা জানিলোঁ।</w:t>
      </w:r>
    </w:p>
    <w:p w14:paraId="32A582B3" w14:textId="77777777" w:rsidR="000F7377" w:rsidRDefault="000F7377"/>
    <w:p w14:paraId="1293D530" w14:textId="77777777" w:rsidR="000F7377" w:rsidRDefault="000F7377">
      <w:r xmlns:w="http://schemas.openxmlformats.org/wordprocessingml/2006/main">
        <w:t xml:space="preserve">পাঠাংশ:</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অংশত পৌলে কৰিন্থীয়াসকলক সোঁৱৰাই দিছে যে, যীচুক যেনেকৈ মৃত্যুৰ পৰা পুনৰুত্থান কৰা হৈছিল, তেনেকৈ তেওঁলোকো প্ৰভুৰ সান্নিধ্যত অনন্ত জীৱনলৈ পুনৰুত্থান হ’ব। তেওঁ উল্লেখ কৰিছে যে যীচুক পুনৰুত্থান কৰা সেই শক্তিয়েই তেওঁলোককো উত্থাপন কৰিব।</w:t>
      </w:r>
    </w:p>
    <w:p w14:paraId="660E3E15" w14:textId="77777777" w:rsidR="000F7377" w:rsidRDefault="000F7377"/>
    <w:p w14:paraId="4B7090DB" w14:textId="77777777" w:rsidR="000F7377" w:rsidRDefault="000F7377">
      <w:r xmlns:w="http://schemas.openxmlformats.org/wordprocessingml/2006/main">
        <w:t xml:space="preserve">পৌলে কৰিন্থীয়াসকলক বিশ্বাস কৰিবলৈ উৎসাহিত কৰিছে যে তেওঁলোকে প্ৰভুৰ সান্নিধ্যত অনন্ত জীৱনলৈ পুনৰুত্থান হ’ব।</w:t>
      </w:r>
    </w:p>
    <w:p w14:paraId="38720A9C" w14:textId="77777777" w:rsidR="000F7377" w:rsidRDefault="000F7377"/>
    <w:p w14:paraId="0A0DCF7A" w14:textId="77777777" w:rsidR="000F7377" w:rsidRDefault="000F7377">
      <w:r xmlns:w="http://schemas.openxmlformats.org/wordprocessingml/2006/main">
        <w:t xml:space="preserve">১/ "ঈশ্বৰৰ শক্তি: আমাৰ ভৱিষ্যত জনাটো নিৰাপদ"।</w:t>
      </w:r>
    </w:p>
    <w:p w14:paraId="4EDD35C4" w14:textId="77777777" w:rsidR="000F7377" w:rsidRDefault="000F7377"/>
    <w:p w14:paraId="17646DC2" w14:textId="77777777" w:rsidR="000F7377" w:rsidRDefault="000F7377">
      <w:r xmlns:w="http://schemas.openxmlformats.org/wordprocessingml/2006/main">
        <w:t xml:space="preserve">২/ "পুনৰুত্থানৰ আশা: বিশ্বাসৰ পৰিৱৰ্তনশীল শক্তি"।</w:t>
      </w:r>
    </w:p>
    <w:p w14:paraId="02D35EE2" w14:textId="77777777" w:rsidR="000F7377" w:rsidRDefault="000F7377"/>
    <w:p w14:paraId="01EBA872" w14:textId="77777777" w:rsidR="000F7377" w:rsidRDefault="000F7377">
      <w:r xmlns:w="http://schemas.openxmlformats.org/wordprocessingml/2006/main">
        <w:t xml:space="preserve">১)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14:paraId="48A9D490" w14:textId="77777777" w:rsidR="000F7377" w:rsidRDefault="000F7377"/>
    <w:p w14:paraId="364C7D2A" w14:textId="77777777" w:rsidR="000F7377" w:rsidRDefault="000F7377">
      <w:r xmlns:w="http://schemas.openxmlformats.org/wordprocessingml/2006/main">
        <w:t xml:space="preserve">২/ যোহন ১১:২৫ - "যীচুৱে তাইক ক'লে, "মই পুনৰুত্থান আৰু জীৱন। যি জনে মোত বিশ্বাস কৰে তেওঁ মৰিলেও জীয়াই থাকিব।"</w:t>
      </w:r>
    </w:p>
    <w:p w14:paraId="2F6A72D3" w14:textId="77777777" w:rsidR="000F7377" w:rsidRDefault="000F7377"/>
    <w:p w14:paraId="21C3D5D5" w14:textId="77777777" w:rsidR="000F7377" w:rsidRDefault="000F7377">
      <w:r xmlns:w="http://schemas.openxmlformats.org/wordprocessingml/2006/main">
        <w:t xml:space="preserve">২ কৰিন্থীয়া ৪:১৫ কিয়নো সকলো তোমালোকৰ কাৰণে, যাতে বহুতৰে ধন্যবাদৰ দ্বাৰাই প্ৰচুৰ অনুগ্ৰহ ঈশ্বৰৰ মহিমাৰ বাবে বৃদ্ধি পায়।</w:t>
      </w:r>
    </w:p>
    <w:p w14:paraId="70EF034C" w14:textId="77777777" w:rsidR="000F7377" w:rsidRDefault="000F7377"/>
    <w:p w14:paraId="1C5E8049" w14:textId="77777777" w:rsidR="000F7377" w:rsidRDefault="000F7377">
      <w:r xmlns:w="http://schemas.openxmlformats.org/wordprocessingml/2006/main">
        <w:t xml:space="preserve">পৌলে কৰিন্থীয়াসকলক ঈশ্বৰক ধন্যবাদ দিবলৈ উৎসাহিত কৰে, যেনেকৈ জীৱনৰ সকলো বস্তু তেওঁলোকৰ উদ্দেশ্য আৰু মহিমাৰ বাবে দিয়া হৈছে।</w:t>
      </w:r>
    </w:p>
    <w:p w14:paraId="706C25CA" w14:textId="77777777" w:rsidR="000F7377" w:rsidRDefault="000F7377"/>
    <w:p w14:paraId="7FF2BC34" w14:textId="77777777" w:rsidR="000F7377" w:rsidRDefault="000F7377">
      <w:r xmlns:w="http://schemas.openxmlformats.org/wordprocessingml/2006/main">
        <w:t xml:space="preserve">১/ কৃতজ্ঞতাৰ শক্তি: ঈশ্বৰৰ আশীৰ্ব্বাদৰ শলাগ ল’বলৈ শিকা</w:t>
      </w:r>
    </w:p>
    <w:p w14:paraId="1E2B009E" w14:textId="77777777" w:rsidR="000F7377" w:rsidRDefault="000F7377"/>
    <w:p w14:paraId="72C36C43" w14:textId="77777777" w:rsidR="000F7377" w:rsidRDefault="000F7377">
      <w:r xmlns:w="http://schemas.openxmlformats.org/wordprocessingml/2006/main">
        <w:t xml:space="preserve">২/ ধন্যবাদ দিয়া: ঈশ্বৰৰ প্ৰচুৰ অনুগ্ৰহৰ আনন্দ মুক্ত কৰা</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৩:১৫-১৭ - খ্ৰীষ্টৰ শান্তিয়ে তোমালোকৰ হৃদয়ত ৰাজত্ব কৰক, কিয়নো এক শৰীৰৰ অংগ হিচাপে তোমালোকক শান্তিৰ বাবে আহ্বান কৰা হৈছিল। আৰু ধন্যবাদী হওক। আপুনি যেতিয়া ইজনে সিজনক সকলো জ্ঞানেৰে শিকাই আৰু উপদেশ দিয়ে, আৰু যেতিয়া আপোনালোকে ঈশ্বৰৰ প্ৰতি হৃদয়ত কৃতজ্ঞতাৰে গীত, গীত আৰু আধ্যাত্মিক গীত গায়, তেতিয়া খ্ৰীষ্টৰ বাক্য আপোনালোকৰ মাজত সমৃদ্ধিশালীভাৱে বাস কৰক।</w:t>
      </w:r>
    </w:p>
    <w:p w14:paraId="05A27E8A" w14:textId="77777777" w:rsidR="000F7377" w:rsidRDefault="000F7377"/>
    <w:p w14:paraId="45DD3971" w14:textId="77777777" w:rsidR="000F7377" w:rsidRDefault="000F7377">
      <w:r xmlns:w="http://schemas.openxmlformats.org/wordprocessingml/2006/main">
        <w:t xml:space="preserve">২/ গীতমালা ১০৩:১-৫ - মোৰ আত্মা, প্ৰভুৰ প্ৰশংসা কৰা; মোৰ সকলো অন্তৰ্নিহিত সত্তাই তেওঁৰ পবিত্ৰ নামৰ প্ৰশংসা কৰক। প্ৰভুৰ প্ৰশংসা কৰক, মোৰ আত্মা, আৰু তেওঁৰ সকলো উপকাৰ পাহৰি নাযাব— যিয়ে আপোনাৰ সকলো পাপ ক্ষমা কৰে আৰু আপোনাৰ সকলো ৰোগ সুস্থ কৰে, যিয়ে আপোনাৰ জীৱনক গাঁতৰ পৰা মুক্ত কৰে আৰু আপোনাক প্ৰেম আৰু দয়াৰে মুকুট পিন্ধায়, যিয়ে আপোনাৰ কামনাক ভাল বস্তুৰে পূৰণ কৰে যাতে আপোনাৰ... যৌৱন ঈগলৰ দৰে নবীকৰণ হয়।</w:t>
      </w:r>
    </w:p>
    <w:p w14:paraId="52F17E90" w14:textId="77777777" w:rsidR="000F7377" w:rsidRDefault="000F7377"/>
    <w:p w14:paraId="15914457" w14:textId="77777777" w:rsidR="000F7377" w:rsidRDefault="000F7377">
      <w:r xmlns:w="http://schemas.openxmlformats.org/wordprocessingml/2006/main">
        <w:t xml:space="preserve">২ কৰিন্থীয়া ৪:১৬ যাৰ কাৰণে আমি অজ্ঞান নহয়; কিন্তু আমাৰ বাহ্যিক মানুহ যদিও বিনষ্ট হয়, তথাপিও অন্তৰ্নিহিত মানুহ দিনক দিনে নবীকৰণ হয়।</w:t>
      </w:r>
    </w:p>
    <w:p w14:paraId="00F771E9" w14:textId="77777777" w:rsidR="000F7377" w:rsidRDefault="000F7377"/>
    <w:p w14:paraId="2FD9A2E1" w14:textId="77777777" w:rsidR="000F7377" w:rsidRDefault="000F7377">
      <w:r xmlns:w="http://schemas.openxmlformats.org/wordprocessingml/2006/main">
        <w:t xml:space="preserve">জীৱনৰ অসুবিধাৰ মাজতো বিশ্বাসীসকলে শক্তিশালী হৈ থাকিব পাৰে কাৰণ তেওঁলোকৰ অন্তৰ্নিহিত মানুহ প্ৰতিদিনে নবীকৰণ হয়।</w:t>
      </w:r>
    </w:p>
    <w:p w14:paraId="4B4A6429" w14:textId="77777777" w:rsidR="000F7377" w:rsidRDefault="000F7377"/>
    <w:p w14:paraId="7FF156BD" w14:textId="77777777" w:rsidR="000F7377" w:rsidRDefault="000F7377">
      <w:r xmlns:w="http://schemas.openxmlformats.org/wordprocessingml/2006/main">
        <w:t xml:space="preserve">১/ "নবীকৰণৰ আশা: অন্তৰ্নিহিত মানুহৰ শক্তি"।</w:t>
      </w:r>
    </w:p>
    <w:p w14:paraId="68999116" w14:textId="77777777" w:rsidR="000F7377" w:rsidRDefault="000F7377"/>
    <w:p w14:paraId="665FDFB8" w14:textId="77777777" w:rsidR="000F7377" w:rsidRDefault="000F7377">
      <w:r xmlns:w="http://schemas.openxmlformats.org/wordprocessingml/2006/main">
        <w:t xml:space="preserve">২/ "কঠিন সময়ৰ মাজেৰে অধ্যৱসায় কৰা: নবীকৰণৰ শক্তি"।</w:t>
      </w:r>
    </w:p>
    <w:p w14:paraId="071670CF" w14:textId="77777777" w:rsidR="000F7377" w:rsidRDefault="000F7377"/>
    <w:p w14:paraId="02F27C4F" w14:textId="77777777" w:rsidR="000F7377" w:rsidRDefault="000F7377">
      <w:r xmlns:w="http://schemas.openxmlformats.org/wordprocessingml/2006/main">
        <w:t xml:space="preserve">১/ গীতমালা ৫১:১০ “হে ঈশ্বৰ, মোৰ মাজত এটা পৰিষ্কাৰ হৃদয় সৃষ্টি কৰা, আৰু মোৰ ভিতৰত এটা সৎ আত্মা নবীকৰণ কৰা।”</w:t>
      </w:r>
    </w:p>
    <w:p w14:paraId="2B97A4A3" w14:textId="77777777" w:rsidR="000F7377" w:rsidRDefault="000F7377"/>
    <w:p w14:paraId="7393D50F" w14:textId="77777777" w:rsidR="000F7377" w:rsidRDefault="000F7377">
      <w:r xmlns:w="http://schemas.openxmlformats.org/wordprocessingml/2006/main">
        <w:t xml:space="preserve">২) ৰোমীয়া ১২:২ “তোমালোকে এই জগতৰ অনুকূল নহবা, কিন্তু তোমালোকৰ মনৰ নবীকৰণৰ দ্বাৰাই ৰূপান্তৰিত হওঁক, যাতে পৰীক্ষা কৰি ঈশ্বৰৰ ইচ্ছা কি, কি ভাল আৰু গ্ৰহণযোগ্য আৰু সিদ্ধ, সেই বিষয়ে বিচাৰ কৰিবা।”</w:t>
      </w:r>
    </w:p>
    <w:p w14:paraId="09619B1C" w14:textId="77777777" w:rsidR="000F7377" w:rsidRDefault="000F7377"/>
    <w:p w14:paraId="008841FD" w14:textId="77777777" w:rsidR="000F7377" w:rsidRDefault="000F7377">
      <w:r xmlns:w="http://schemas.openxmlformats.org/wordprocessingml/2006/main">
        <w:t xml:space="preserve">২ কৰিন্থীয়া ৪:১৭ কিয়নো আমাৰ লঘু দুখ, যি মাত্ৰ ক্ষন্তেক সময়ৰ বাবে, আমাৰ বাবে বহুত বেছি আৰু অনন্ত মহিমাৰ ওজন কৰে;</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যদিও আমি এই জীৱনত দুখ অনুভৱ কৰো, তথাপিও ই আমাৰ বাবে আগন্তুক জীৱনত গৌৰৱৰ চিৰন্তন ওজন কাম কৰিব পাৰে।</w:t>
      </w:r>
    </w:p>
    <w:p w14:paraId="39D9C26F" w14:textId="77777777" w:rsidR="000F7377" w:rsidRDefault="000F7377"/>
    <w:p w14:paraId="7204E20F" w14:textId="77777777" w:rsidR="000F7377" w:rsidRDefault="000F7377">
      <w:r xmlns:w="http://schemas.openxmlformats.org/wordprocessingml/2006/main">
        <w:t xml:space="preserve">১/ দুখৰ পোহৰ: দুখ আৰু দুখ-কষ্টই কেনেকৈ চিৰন্তন মহিমালৈ লৈ যাব পাৰে</w:t>
      </w:r>
    </w:p>
    <w:p w14:paraId="40614EA3" w14:textId="77777777" w:rsidR="000F7377" w:rsidRDefault="000F7377"/>
    <w:p w14:paraId="7012A059" w14:textId="77777777" w:rsidR="000F7377" w:rsidRDefault="000F7377">
      <w:r xmlns:w="http://schemas.openxmlformats.org/wordprocessingml/2006/main">
        <w:t xml:space="preserve">২/ আমাৰ ক্ষণিকৰ পৰীক্ষাসমূহক স্থায়ী ৰাজ্যৰ প্ৰভাৱলৈ ৰূপান্তৰ কৰা</w:t>
      </w:r>
    </w:p>
    <w:p w14:paraId="159E6E12" w14:textId="77777777" w:rsidR="000F7377" w:rsidRDefault="000F7377"/>
    <w:p w14:paraId="79F16634" w14:textId="77777777" w:rsidR="000F7377" w:rsidRDefault="000F7377">
      <w:r xmlns:w="http://schemas.openxmlformats.org/wordprocessingml/2006/main">
        <w:t xml:space="preserve">১/ ৰোমীয়া ৮:১৮ - “কিয়নো মই বিবেচনা কৰোঁ যে বৰ্তমান সময়ৰ দুখ-কষ্ট আমাৰ আগত প্ৰকাশ হ’বলগীয়া মহিমাৰ সৈতে তুলনাৰ যোগ্য নহয়।”</w:t>
      </w:r>
    </w:p>
    <w:p w14:paraId="3CEAC58A" w14:textId="77777777" w:rsidR="000F7377" w:rsidRDefault="000F7377"/>
    <w:p w14:paraId="15A9014C" w14:textId="77777777" w:rsidR="000F7377" w:rsidRDefault="000F7377">
      <w:r xmlns:w="http://schemas.openxmlformats.org/wordprocessingml/2006/main">
        <w:t xml:space="preserve">২) ইব্ৰী ১২:১-২ - “এতেকে আমি যিহেতু সাক্ষীৰ ইমান ডাঙৰ ডাৱৰে আগুৰি ধৰিছো, গতিকে আমিও সকলো ওজন আৰু ইমান ওচৰৰ পৰা আঁকোৱালি লোৱা পাপক আঁতৰাই ৰাখোঁ আৰু আমি যি দৌৰ আছে, সেই দৌৰত ধৈৰ্য্যৰে দৌৰো আহক আমাৰ সন্মুখত, আমাৰ বিশ্বাসৰ প্ৰতিষ্ঠাপক আৰু সিদ্ধ কৰা যীচুলৈ চাই, যিজনে তেওঁৰ সন্মুখত ৰখা আনন্দৰ বাবে লাজক তুচ্ছজ্ঞান কৰি ক্ৰুচ সহ্য কৰিলে আৰু ঈশ্বৰৰ সিংহাসনৰ সোঁহাতে বহি আছে।”</w:t>
      </w:r>
    </w:p>
    <w:p w14:paraId="0FA38300" w14:textId="77777777" w:rsidR="000F7377" w:rsidRDefault="000F7377"/>
    <w:p w14:paraId="0EE547EE" w14:textId="77777777" w:rsidR="000F7377" w:rsidRDefault="000F7377">
      <w:r xmlns:w="http://schemas.openxmlformats.org/wordprocessingml/2006/main">
        <w:t xml:space="preserve">২ কৰিন্থীয়া ৪:১৮ আমি দেখা বস্তুবোৰলৈ নাচাওঁ, কিন্তু দেখা নথকা বস্তুবোৰলৈহে চোৱা; কিন্তু দেখা নোপোৱা বস্তুবোৰ অনন্ত।</w:t>
      </w:r>
    </w:p>
    <w:p w14:paraId="0D054065" w14:textId="77777777" w:rsidR="000F7377" w:rsidRDefault="000F7377"/>
    <w:p w14:paraId="1D840862" w14:textId="77777777" w:rsidR="000F7377" w:rsidRDefault="000F7377">
      <w:r xmlns:w="http://schemas.openxmlformats.org/wordprocessingml/2006/main">
        <w:t xml:space="preserve">আমি সাময়িক, ভৌতিক বস্তুৰ ওপৰত গুৰুত্ব দিয়া উচিত নহয়, বৰঞ্চ চিৰন্তন, অদৃশ্য বস্তুৰ ওপৰত গুৰুত্ব দিয়া উচিত।</w:t>
      </w:r>
    </w:p>
    <w:p w14:paraId="6D425916" w14:textId="77777777" w:rsidR="000F7377" w:rsidRDefault="000F7377"/>
    <w:p w14:paraId="256097C1" w14:textId="77777777" w:rsidR="000F7377" w:rsidRDefault="000F7377">
      <w:r xmlns:w="http://schemas.openxmlformats.org/wordprocessingml/2006/main">
        <w:t xml:space="preserve">১/ অদৃশ্য ৰাজ্য: চিৰন্তন দৃষ্টিভংগীৰে কেনেকৈ জীয়াই থাকিব লাগে</w:t>
      </w:r>
    </w:p>
    <w:p w14:paraId="05AA9D36" w14:textId="77777777" w:rsidR="000F7377" w:rsidRDefault="000F7377"/>
    <w:p w14:paraId="7D5DC8C6" w14:textId="77777777" w:rsidR="000F7377" w:rsidRDefault="000F7377">
      <w:r xmlns:w="http://schemas.openxmlformats.org/wordprocessingml/2006/main">
        <w:t xml:space="preserve">২/ আপুনি দেখা বস্তুবোৰৰ দ্বাৰা মূৰ্খ নহব: অনন্তকালৰ বস্তুবোৰৰ পিছত লগা</w:t>
      </w:r>
    </w:p>
    <w:p w14:paraId="11EC61EC" w14:textId="77777777" w:rsidR="000F7377" w:rsidRDefault="000F7377"/>
    <w:p w14:paraId="3475564E" w14:textId="77777777" w:rsidR="000F7377" w:rsidRDefault="000F7377">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14:paraId="147CB153" w14:textId="77777777" w:rsidR="000F7377" w:rsidRDefault="000F7377"/>
    <w:p w14:paraId="0EAB7F78" w14:textId="77777777" w:rsidR="000F7377" w:rsidRDefault="000F7377">
      <w:r xmlns:w="http://schemas.openxmlformats.org/wordprocessingml/2006/main">
        <w:t xml:space="preserve">২) কলচীয়া ৩:১-৩ - তেন্তে যদি তোমালোক খ্ৰীষ্টৰ লগত পুনৰুত্থিত হৈছিলা, তেন্তে ওপৰৰ বস্তুবোৰ বিচাৰক, য'ত খ্ৰীষ্ট আছে, ঈশ্বৰৰ সোঁহাতে বহি আছে। পৃথিৱীৰ বস্তুবোৰত নহয়, ওপৰৰ কথাবোৰত মন ৰাখক। কিয়নো তুমি মৰিলা, আৰু তোমাৰ জীৱন খ্ৰীষ্টৰ লগত ঈশ্বৰত লুকাই আছে।</w:t>
      </w:r>
    </w:p>
    <w:p w14:paraId="6445C88D" w14:textId="77777777" w:rsidR="000F7377" w:rsidRDefault="000F7377"/>
    <w:p w14:paraId="51037DDA" w14:textId="77777777" w:rsidR="000F7377" w:rsidRDefault="000F7377">
      <w:r xmlns:w="http://schemas.openxmlformats.org/wordprocessingml/2006/main">
        <w:t xml:space="preserve">২ কৰিন্থীয়া ৫ পদ হৈছে পৌলে কৰিন্থীয়ালৈ লিখা দ্বিতীয় পত্ৰৰ পঞ্চম অধ্যায়। এই অধ্যায়ত পৌলে আমাৰ পাৰ্থিৱ শৰীৰ, আমাৰ অনন্ত বাসস্থান আৰু খ্ৰীষ্টৰ দ্বাৰাই ঈশ্বৰৰ সৈতে মিলন আদি বিষয়ৰ বিষয়ে আলোচনা কৰিছে।</w:t>
      </w:r>
    </w:p>
    <w:p w14:paraId="0DFFE8CB" w14:textId="77777777" w:rsidR="000F7377" w:rsidRDefault="000F7377"/>
    <w:p w14:paraId="2D9269FF" w14:textId="77777777" w:rsidR="000F7377" w:rsidRDefault="000F7377">
      <w:r xmlns:w="http://schemas.openxmlformats.org/wordprocessingml/2006/main">
        <w:t xml:space="preserve">১ম অনুচ্ছেদ: পৌলে আৰম্ভ কৰি বিশ্বাসীসকলে তেওঁলোকৰ স্বৰ্গীয় বাসস্থান লাভ কৰাৰ বাবে তেওঁৰ আকাংক্ষা প্ৰকাশ কৰিছে, আমাৰ পাৰ্থিৱ শৰীৰবোৰ সাময়িক আৰু ক্ষয়ৰ বলি হোৱা বুলি জোৰ দি (২ কৰিন্থীয়া ৫:১-৪)। তেওঁ বুজাইছে যে আমি এই পাৰ্থিৱ দেহবোৰত থকাৰ সময়ত আমি হুমুনিয়াহ কাঢ়ো আৰু আমাৰ স্বৰ্গীয় বাসস্থানৰ বাবে হাহাকাৰ কৰোঁ, আমাৰ স্বৰ্গ শৰীৰৰ কাপোৰ পিন্ধিবলৈ ইচ্ছা কৰোঁ যাতে মৰ্ত্যলোক জীৱনে গিলি পেলায় (২ কৰিন্থীয়া ৫:৪-৫)। পৌলে বিশ্বাসীসকলক আশ্বস্ত কৰে যে ঈশ্বৰে আমাক এই উদ্দেশ্যৰ বাবেই প্ৰস্তুত কৰিছে আৰু আহিবলগীয়া কথাৰ নিশ্চয়তা হিচাপে তেওঁৰ আত্মা আমাক দিছে।</w:t>
      </w:r>
    </w:p>
    <w:p w14:paraId="64F92298" w14:textId="77777777" w:rsidR="000F7377" w:rsidRDefault="000F7377"/>
    <w:p w14:paraId="44B0FB95" w14:textId="77777777" w:rsidR="000F7377" w:rsidRDefault="000F7377">
      <w:r xmlns:w="http://schemas.openxmlformats.org/wordprocessingml/2006/main">
        <w:t xml:space="preserve">২য় অনুচ্ছেদ: পৌলে খ্ৰীষ্টৰ সৈতে বিশ্বাসীজনৰ সম্পৰ্কৰ বিষয়ে আলোচনা কৰি আগবাঢ়িছে। তেওঁ দৃঢ়তাৰে কয় যে আমি এই পাৰ্থিৱ শৰীৰবোৰত ঘৰত থাকোঁ বা প্ৰভুৰ সান্নিধ্যত তেওঁলোকৰ পৰা আঁতৰত থাকোঁ, আমি তেওঁক সন্তুষ্ট কৰাটো আমাৰ লক্ষ্য কৰি লওঁ (২ কৰিন্থীয়া ৫:৯)। তেওঁ গুৰুত্ব দিয়ে যে কেনেকৈ সকলো বিশ্বাসীয়ে খ্ৰীষ্টৰ বিচাৰ আসনৰ আগত থিয় হৈ শৰীৰত কৰা কামৰ বাবে যি উচিত, সেয়া লাভ কৰিব, সেয়া ভাল হওক বা বেয়া হওক (২ কৰিন্থীয়া ৫:১০)। পৌলে এই কথাত গুৰুত্ব আৰোপ কৰিছে যে খ্ৰীষ্টৰ প্ৰেমেই তেওঁক বাধ্য কৰে আৰু বিশ্বাসীসকলক আনক নতুন দৃষ্টিভংগীৰে চাবলৈ আহ্বান জনাইছে - এতিয়া সংসাৰিক মানদণ্ড অনুসৰি নহয় কিন্তু খ্ৰীষ্টত তেওঁলোকৰ নতুন পৰিচয় অনুসৰি (২ কৰিন্থীয়া ৫:১৪-১৭)।</w:t>
      </w:r>
    </w:p>
    <w:p w14:paraId="54B05F37" w14:textId="77777777" w:rsidR="000F7377" w:rsidRDefault="000F7377"/>
    <w:p w14:paraId="0D41A3E4" w14:textId="77777777" w:rsidR="000F7377" w:rsidRDefault="000F7377">
      <w:r xmlns:w="http://schemas.openxmlformats.org/wordprocessingml/2006/main">
        <w:t xml:space="preserve">৩য় অনুচ্ছেদ: অধ্যায়টোৰ সামৰণিত মিলনৰ বাৰ্তা দিয়া হৈছে। পৌলে ঘোষণা কৰিছে যে ঈশ্বৰে আমাক খ্ৰীষ্টৰ দ্বাৰাই নিজৰ লগত মিলন কৰিলে আৰু মিলনৰ পৰিচৰ্যা আমাক দিছে। তেওঁ বুজাইছে যে কেনেকৈ খ্ৰীষ্টত ঈশ্বৰে জগতখনক নিজৰ লগত মিলন কৰি আছিল, মানুহৰ পাপক তেওঁলোকৰ বিৰুদ্ধে গণ্য কৰা নাছিল কিন্তু যীচুৰ দ্বাৰা ক্ষমা আৰু পৰিত্ৰাণ আগবঢ়াইছিল (২ কৰিন্থীয়া ৫:১৮-১৯)। খ্ৰীষ্টৰ দূত হিচাপে পৌলে খ্ৰীষ্টৰ হৈ বিশ্বাসীসকলক ঈশ্বৰৰ সৈতে মিলন ঘটাবলৈ আৰু খ্ৰীষ্টত ঈশ্বৰৰ ধাৰ্মিকতা হ'বলৈ আহ্বান জনাইছে (২ কৰিন্থীয়া ৫:২০-২১)।</w:t>
      </w:r>
    </w:p>
    <w:p w14:paraId="2A390C50" w14:textId="77777777" w:rsidR="000F7377" w:rsidRDefault="000F7377"/>
    <w:p w14:paraId="699A3286" w14:textId="77777777" w:rsidR="000F7377" w:rsidRDefault="000F7377">
      <w:r xmlns:w="http://schemas.openxmlformats.org/wordprocessingml/2006/main">
        <w:t xml:space="preserve">চিৰন্তন বাসস্থান আৰু খ্ৰীষ্টৰ দ্বাৰা ঈশ্বৰৰ সৈতে মিলনৰ </w:t>
      </w:r>
      <w:r xmlns:w="http://schemas.openxmlformats.org/wordprocessingml/2006/main">
        <w:t xml:space="preserve">বিষয়বস্তু অন্বেষণ কৰা হৈছে । </w:t>
      </w:r>
      <w:r xmlns:w="http://schemas.openxmlformats.org/wordprocessingml/2006/main">
        <w:lastRenderedPageBreak xmlns:w="http://schemas.openxmlformats.org/wordprocessingml/2006/main"/>
      </w:r>
      <w:r xmlns:w="http://schemas.openxmlformats.org/wordprocessingml/2006/main">
        <w:t xml:space="preserve">পৌলে আমাৰ পাৰ্থিৱ শৰীৰৰ সাময়িক স্বৰূপৰ ওপৰত আলোকপাত কৰিছে আৰু আমাৰ স্বৰ্গীয় বাসস্থানৰ বাবে আকাংক্ষা প্ৰকাশ কৰিছে। তেওঁ জোৰ দি কয় যে বিশ্বাসীসকলক প্ৰভুক সন্তুষ্ট কৰা ধৰণে জীয়াই থাকিবলৈ আহ্বান কৰা হৈছে। পৌলে খ্ৰীষ্টৰ বিচাৰ আসনৰ আগত থিয় হোৱাৰ বিষয়ে আলোচনা কৰিছে আৰু বিশ্বাসীসকলক খ্ৰীষ্টত তেওঁলোকৰ পৰিচয়ৰ ওপৰত ভিত্তি কৰি আনক নতুন দৃষ্টিভংগীৰে চাবলৈ উৎসাহিত কৰিছে। অধ্যায়টোৰ সামৰণিত মিলনৰ বাৰ্তা দিয়া হৈছে, যীচুৰ দ্বাৰাই ঈশ্বৰে আমাক নিজৰ লগত মিলন ঘটাইছে আৰু মিলনৰ সেৱা আমাক অৰ্পণ কৰিছে বুলি দৃঢ়তাৰে কোৱা হৈছে। পৌলে বিশ্বাসীসকলক ঈশ্বৰৰ সৈতে মিলন ঘটাবলৈ আৰু খ্ৰীষ্টৰ বাবে দূত হিচাপে নিজৰ পৰিচয় আকোৱালি ল’বলৈ আহ্বান জনাইছে। এই অধ্যায়ত আমাৰ অনন্ত বাসস্থান, খ্ৰীষ্টৰ কাৰণে জীয়াই থকা আৰু যীচুৰ যোগেদি ঈশ্বৰৰ মিলনৰ কামত অংশগ্ৰহণ কৰা আশাৰ ওপৰত গুৰুত্ব আৰোপ কৰা হৈছে।</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২ কৰিন্থীয়া ৫:১ কিয়নো আমি জানো যে যদি আমাৰ এই তম্বুৰ পাৰ্থিৱ ঘৰটো ভংগ হ’লহেঁতেন, তেন্তে আমাৰ ঈশ্বৰৰ এটা অট্টালিকা আছে, হাতেৰে নিৰ্মিত নোহোৱা ঘৰ, আকাশত অনন্ত।</w:t>
      </w:r>
    </w:p>
    <w:p w14:paraId="38EE9985" w14:textId="77777777" w:rsidR="000F7377" w:rsidRDefault="000F7377"/>
    <w:p w14:paraId="34844A33" w14:textId="77777777" w:rsidR="000F7377" w:rsidRDefault="000F7377">
      <w:r xmlns:w="http://schemas.openxmlformats.org/wordprocessingml/2006/main">
        <w:t xml:space="preserve">আমি জানো যে যেতিয়া আমাৰ পাৰ্থিৱ দেহবোৰ মৰি যায় তেতিয়া আমাৰ স্বৰ্গীয় বাসস্থান আছে যিটো চিৰন্তন আৰু মানুহৰ হাতেৰে নিৰ্মিত নহয়।</w:t>
      </w:r>
    </w:p>
    <w:p w14:paraId="521F59EC" w14:textId="77777777" w:rsidR="000F7377" w:rsidRDefault="000F7377"/>
    <w:p w14:paraId="17C992F2" w14:textId="77777777" w:rsidR="000F7377" w:rsidRDefault="000F7377">
      <w:r xmlns:w="http://schemas.openxmlformats.org/wordprocessingml/2006/main">
        <w:t xml:space="preserve">১/ আমাৰ চিৰন্তন ঘৰ: স্বৰ্গত আশা আৰু আৰাম</w:t>
      </w:r>
    </w:p>
    <w:p w14:paraId="2B170A15" w14:textId="77777777" w:rsidR="000F7377" w:rsidRDefault="000F7377"/>
    <w:p w14:paraId="2DEA9C00" w14:textId="77777777" w:rsidR="000F7377" w:rsidRDefault="000F7377">
      <w:r xmlns:w="http://schemas.openxmlformats.org/wordprocessingml/2006/main">
        <w:t xml:space="preserve">২/ অদৃশ্য ৰাজ্য: স্বৰ্গত আমাৰ প্ৰকৃত ঘৰ</w:t>
      </w:r>
    </w:p>
    <w:p w14:paraId="1C6F73B5" w14:textId="77777777" w:rsidR="000F7377" w:rsidRDefault="000F7377"/>
    <w:p w14:paraId="7AB6BA12" w14:textId="77777777" w:rsidR="000F7377" w:rsidRDefault="000F7377">
      <w:r xmlns:w="http://schemas.openxmlformats.org/wordprocessingml/2006/main">
        <w:t xml:space="preserve">১/ যোহন ১৪:২-৩ - "মোৰ পিতৃৰ ঘৰত বহুতো কোঠা আছে। এনে নহ'লে মই তোমালোকক ক'লোহেঁতেননে যে মই তোমালোকৰ বাবে ঠাই প্ৰস্তুত কৰিবলৈ যাম? আৰু যদি মই গৈ তোমালোকৰ বাবে ঠাই সাজু কৰিম, মই পুনৰ আহি তোমাক নিজৰ ওচৰলৈ লৈ যাম, যাতে মই য’ত আছো তাত তোমালোকও থাকিবা।</w:t>
      </w:r>
    </w:p>
    <w:p w14:paraId="4F0D4424" w14:textId="77777777" w:rsidR="000F7377" w:rsidRDefault="000F7377"/>
    <w:p w14:paraId="4AFBFFCE" w14:textId="77777777" w:rsidR="000F7377" w:rsidRDefault="000F7377">
      <w:r xmlns:w="http://schemas.openxmlformats.org/wordprocessingml/2006/main">
        <w:t xml:space="preserve">২) ইব্ৰী ১১:১০ - কিয়নো তেওঁ সেই নগৰলৈ আগ্ৰহী আছিল, যাৰ ভেটি আছে, যাৰ ডিজাইনাৰ আৰু নিৰ্মাতা ঈশ্বৰ।</w:t>
      </w:r>
    </w:p>
    <w:p w14:paraId="40915CCD" w14:textId="77777777" w:rsidR="000F7377" w:rsidRDefault="000F7377"/>
    <w:p w14:paraId="23A1EB95" w14:textId="77777777" w:rsidR="000F7377" w:rsidRDefault="000F7377">
      <w:r xmlns:w="http://schemas.openxmlformats.org/wordprocessingml/2006/main">
        <w:t xml:space="preserve">২ কৰিন্থীয়া ৫:২ কিয়নো আমি স্বৰ্গৰ পৰা অহা আমাৰ ঘৰখন পিন্ধিবলৈ আন্তৰিকতাৰে ইচ্ছা কৰি এই বিষয়ে হুমুনিয়াহ কাঢ়িছো।</w:t>
      </w:r>
    </w:p>
    <w:p w14:paraId="15D77512" w14:textId="77777777" w:rsidR="000F7377" w:rsidRDefault="000F7377"/>
    <w:p w14:paraId="05B2E106" w14:textId="77777777" w:rsidR="000F7377" w:rsidRDefault="000F7377">
      <w:r xmlns:w="http://schemas.openxmlformats.org/wordprocessingml/2006/main">
        <w:t xml:space="preserve">বিশ্বাসীসকলে নিজৰ স্বৰ্গীয় বাসস্থানৰ কাপোৰ পিন্ধিবলৈ ইচ্ছা কৰে, যেতিয়া তেওঁলোকে চূড়ান্ত মুক্তিৰ আশাত হুমুনিয়াহ কাঢ়ে।</w:t>
      </w:r>
    </w:p>
    <w:p w14:paraId="3A6F6079" w14:textId="77777777" w:rsidR="000F7377" w:rsidRDefault="000F7377"/>
    <w:p w14:paraId="5DD4CBC3" w14:textId="77777777" w:rsidR="000F7377" w:rsidRDefault="000F7377">
      <w:r xmlns:w="http://schemas.openxmlformats.org/wordprocessingml/2006/main">
        <w:t xml:space="preserve">১/ "জীৱনৰ পৰিৱৰ্তন: মুক্তিদাতাৰ ওপৰত অপেক্ষা কৰা"।</w:t>
      </w:r>
    </w:p>
    <w:p w14:paraId="4799CE75" w14:textId="77777777" w:rsidR="000F7377" w:rsidRDefault="000F7377"/>
    <w:p w14:paraId="72923771" w14:textId="77777777" w:rsidR="000F7377" w:rsidRDefault="000F7377">
      <w:r xmlns:w="http://schemas.openxmlformats.org/wordprocessingml/2006/main">
        <w:t xml:space="preserve">২/ "স্বৰ্গীয় বাসস্থান: বিশ্বাসীসকলৰ বাবে এক আশা"।</w:t>
      </w:r>
    </w:p>
    <w:p w14:paraId="6E65DB31" w14:textId="77777777" w:rsidR="000F7377" w:rsidRDefault="000F7377"/>
    <w:p w14:paraId="5496CB6E" w14:textId="77777777" w:rsidR="000F7377" w:rsidRDefault="000F7377">
      <w:r xmlns:w="http://schemas.openxmlformats.org/wordprocessingml/2006/main">
        <w:t xml:space="preserve">১) ৰোমীয়া ৮:২৩ - আৰু কেৱল তেওঁলোকে নহয়, কিন্তু আত্মাৰ প্ৰথম ফল থকা আমি নিজেও নিজৰ ভিতৰতে হুমুনিয়াহ কাঢ়ো, দত্তক লোৱাৰ বাবে অপেক্ষা কৰি থাকোঁ, অৰ্থাৎ আমাৰ শৰীৰৰ মুক্তিৰ বাবে।</w:t>
      </w:r>
    </w:p>
    <w:p w14:paraId="380712B4" w14:textId="77777777" w:rsidR="000F7377" w:rsidRDefault="000F7377"/>
    <w:p w14:paraId="026551C5" w14:textId="77777777" w:rsidR="000F7377" w:rsidRDefault="000F7377">
      <w:r xmlns:w="http://schemas.openxmlformats.org/wordprocessingml/2006/main">
        <w:t xml:space="preserve">২/ যোহন ১৪:২-৩ - মোৰ পিতৃৰ ঘৰত বহুতো অট্টালিকা আছে; মই তোমাৰ বাবে ঠাই প্ৰস্তুত কৰিবলৈ যাওঁ। আৰু যদি মই গৈ তোমালোকৰ বাবে ঠাই সাজু কৰিম, তেন্তে মই পুনৰ আহি তোমালোকক নিজৰ ওচৰলৈ গ্ৰহণ কৰিম; যাতে মই য’ত আছো, তাত তোমালোকও থাকিবা।”</w:t>
      </w:r>
    </w:p>
    <w:p w14:paraId="03FEA5E5" w14:textId="77777777" w:rsidR="000F7377" w:rsidRDefault="000F7377"/>
    <w:p w14:paraId="5B2F05ED" w14:textId="77777777" w:rsidR="000F7377" w:rsidRDefault="000F7377">
      <w:r xmlns:w="http://schemas.openxmlformats.org/wordprocessingml/2006/main">
        <w:t xml:space="preserve">২ কৰিন্থীয়া ৫:৩ যদি তেনেকুৱা হয় যে কাপোৰ পিন্ধি আমি উলংগ হৈ পোৱা নাযাওঁ।</w:t>
      </w:r>
    </w:p>
    <w:p w14:paraId="36034DB9" w14:textId="77777777" w:rsidR="000F7377" w:rsidRDefault="000F7377"/>
    <w:p w14:paraId="37C98DB2" w14:textId="77777777" w:rsidR="000F7377" w:rsidRDefault="000F7377">
      <w:r xmlns:w="http://schemas.openxmlformats.org/wordprocessingml/2006/main">
        <w:t xml:space="preserve">বিশ্বাসীসকলক তেওঁলোকৰ পাৰ্থিৱ জীৱনৰ শেষত খ্ৰীষ্টৰ ধাৰ্মিকতাৰ সাজ-পোছাক পৰিধান কৰি জীয়াই থাকিবলৈ উৎসাহিত কৰা হয়।</w:t>
      </w:r>
    </w:p>
    <w:p w14:paraId="4A4DB730" w14:textId="77777777" w:rsidR="000F7377" w:rsidRDefault="000F7377"/>
    <w:p w14:paraId="227977E4" w14:textId="77777777" w:rsidR="000F7377" w:rsidRDefault="000F7377">
      <w:r xmlns:w="http://schemas.openxmlformats.org/wordprocessingml/2006/main">
        <w:t xml:space="preserve">১) চূড়ান্ত কাপোৰৰ প্ৰত্যাশাত জীয়াই থকা: ২ কৰিন্থীয়া ৫:৩ পদৰ এক অন্বেষণ</w:t>
      </w:r>
    </w:p>
    <w:p w14:paraId="28F93C4C" w14:textId="77777777" w:rsidR="000F7377" w:rsidRDefault="000F7377"/>
    <w:p w14:paraId="7C8AFA9C" w14:textId="77777777" w:rsidR="000F7377" w:rsidRDefault="000F7377">
      <w:r xmlns:w="http://schemas.openxmlformats.org/wordprocessingml/2006/main">
        <w:t xml:space="preserve">২) পবিত্ৰতাৰ বাবে চেষ্টা কৰা: ধাৰ্মিকতাৰ কাপোৰ আৰু ২ কৰিন্থীয়া ৫:৩</w:t>
      </w:r>
    </w:p>
    <w:p w14:paraId="7ABD2C0D" w14:textId="77777777" w:rsidR="000F7377" w:rsidRDefault="000F7377"/>
    <w:p w14:paraId="464FF8D1" w14:textId="77777777" w:rsidR="000F7377" w:rsidRDefault="000F7377">
      <w:r xmlns:w="http://schemas.openxmlformats.org/wordprocessingml/2006/main">
        <w:t xml:space="preserve">১) ৰোমীয়া ৩:২১-২৬ - "কিন্তু এতিয়া ঈশ্বৰৰ ধাৰ্মিকতা বিধানৰ বাহিৰেও প্ৰকাশ পাইছে, যদিও বিধান আৰু ভাববাদীসকলে ইয়াৰ সাক্ষ্য দিছে??যীচু খ্ৰীষ্টত বিশ্বাসৰ দ্বাৰাই বিশ্বাস কৰা সকলোৰে বাবে ঈশ্বৰৰ ধাৰ্মিকতা।"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14:paraId="535CD2E2" w14:textId="77777777" w:rsidR="000F7377" w:rsidRDefault="000F7377"/>
    <w:p w14:paraId="2B131619" w14:textId="77777777" w:rsidR="000F7377" w:rsidRDefault="000F7377">
      <w:r xmlns:w="http://schemas.openxmlformats.org/wordprocessingml/2006/main">
        <w:t xml:space="preserve">২ কৰিন্থীয়া ৫:৪ কিয়নো আমি এই তম্বুত থকা সকলে বোজা লৈ হুমুনিয়াহ কাঢ়ো;</w:t>
      </w:r>
    </w:p>
    <w:p w14:paraId="16438970" w14:textId="77777777" w:rsidR="000F7377" w:rsidRDefault="000F7377"/>
    <w:p w14:paraId="37FC44B0" w14:textId="77777777" w:rsidR="000F7377" w:rsidRDefault="000F7377">
      <w:r xmlns:w="http://schemas.openxmlformats.org/wordprocessingml/2006/main">
        <w:t xml:space="preserve">বিশ্বাসীসকলে মৰ্ত্যৰ বোজাৰ তলত হুমুনিয়াহ কাঢ়ে, অমৰত্বৰ নতুন কাপোৰ পিন্ধিবলৈ আকাংক্ষা কৰে।</w:t>
      </w:r>
    </w:p>
    <w:p w14:paraId="63E3D3D9" w14:textId="77777777" w:rsidR="000F7377" w:rsidRDefault="000F7377"/>
    <w:p w14:paraId="364329B6" w14:textId="77777777" w:rsidR="000F7377" w:rsidRDefault="000F7377">
      <w:r xmlns:w="http://schemas.openxmlformats.org/wordprocessingml/2006/main">
        <w:t xml:space="preserve">১/ মৃত্যুৰ বোজা: জীৱনৰ কাপোৰৰ বাবে হাহাকাৰ</w:t>
      </w:r>
    </w:p>
    <w:p w14:paraId="49A40AF3" w14:textId="77777777" w:rsidR="000F7377" w:rsidRDefault="000F7377"/>
    <w:p w14:paraId="3544F255" w14:textId="77777777" w:rsidR="000F7377" w:rsidRDefault="000F7377">
      <w:r xmlns:w="http://schemas.openxmlformats.org/wordprocessingml/2006/main">
        <w:t xml:space="preserve">২/ আবাসত হুমুনিয়াহ কাঢ়ি থকা: মৃত্যুৰ ওজন</w:t>
      </w:r>
    </w:p>
    <w:p w14:paraId="3111697E" w14:textId="77777777" w:rsidR="000F7377" w:rsidRDefault="000F7377"/>
    <w:p w14:paraId="0408CC9C" w14:textId="77777777" w:rsidR="000F7377" w:rsidRDefault="000F7377">
      <w:r xmlns:w="http://schemas.openxmlformats.org/wordprocessingml/2006/main">
        <w:t xml:space="preserve">১) ৰোমীয়া ৮:২৩ - আৰু কেৱল তেওঁলোকে নহয়, কিন্তু আত্মাৰ প্ৰথম ফল থকা আমি নিজেও নিজৰ ভিতৰতে হুমুনিয়াহ কাঢ়ো, দত্তক লোৱাৰ বাবে অপেক্ষা কৰি থাকোঁ, অৰ্থাৎ আমাৰ শৰীৰৰ মুক্তিৰ বাবে।</w:t>
      </w:r>
    </w:p>
    <w:p w14:paraId="609E3B3C" w14:textId="77777777" w:rsidR="000F7377" w:rsidRDefault="000F7377"/>
    <w:p w14:paraId="31536056" w14:textId="77777777" w:rsidR="000F7377" w:rsidRDefault="000F7377">
      <w:r xmlns:w="http://schemas.openxmlformats.org/wordprocessingml/2006/main">
        <w:t xml:space="preserve">২/ ফিলিপীয়া ৩:২০-২১ - কিয়নো আমাৰ কথা-বতৰা স্বৰ্গত; তাৰ পৰাই আমি ত্ৰাণকৰ্তা প্ৰভু যীচু খ্ৰীষ্টক অপেক্ষা কৰোঁ, তেওঁ আমাৰ নিকৃষ্ট শৰীৰক সলনি কৰিব, যাতে তেওঁৰ গৌৰৱময় শৰীৰৰ দৰে হ’ব, যি কামৰ দ্বাৰা তেওঁ সকলো বস্তু নিজৰ বশ কৰিব পাৰে।</w:t>
      </w:r>
    </w:p>
    <w:p w14:paraId="66A3A087" w14:textId="77777777" w:rsidR="000F7377" w:rsidRDefault="000F7377"/>
    <w:p w14:paraId="2E523A5A" w14:textId="77777777" w:rsidR="000F7377" w:rsidRDefault="000F7377">
      <w:r xmlns:w="http://schemas.openxmlformats.org/wordprocessingml/2006/main">
        <w:t xml:space="preserve">2 Corinthians 5:5 এতিয়া যি জনে আমাক একে কামৰ কাৰণে পৰিশ্ৰম কৰিলে, তেওঁ হৈছে ঈশ্বৰ, যিয়ে আমাক আত্মাৰ আন্তৰিকতাও দিছে।</w:t>
      </w:r>
    </w:p>
    <w:p w14:paraId="23956A56" w14:textId="77777777" w:rsidR="000F7377" w:rsidRDefault="000F7377"/>
    <w:p w14:paraId="361D1E57" w14:textId="77777777" w:rsidR="000F7377" w:rsidRDefault="000F7377">
      <w:r xmlns:w="http://schemas.openxmlformats.org/wordprocessingml/2006/main">
        <w:t xml:space="preserve">ঈশ্বৰে আমাক তেওঁৰ উদ্দেশ্যলৈ আনিবলৈ কাম কৰিছে আৰু আমাক নিশ্চয়তা হিচাপে পবিত্ৰ আত্মা দিছে।</w:t>
      </w:r>
    </w:p>
    <w:p w14:paraId="1621B2D2" w14:textId="77777777" w:rsidR="000F7377" w:rsidRDefault="000F7377"/>
    <w:p w14:paraId="25D5D325" w14:textId="77777777" w:rsidR="000F7377" w:rsidRDefault="000F7377">
      <w:r xmlns:w="http://schemas.openxmlformats.org/wordprocessingml/2006/main">
        <w:t xml:space="preserve">১: ঈশ্বৰৰ ওপৰত আমাৰ আশা - ২ কৰিন্থীয়া ৫:৫</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পবিত্ৰ আত্মাৰ উপহাৰ - ২ কৰিন্থীয়া ৫:৫</w:t>
      </w:r>
    </w:p>
    <w:p w14:paraId="0F789156" w14:textId="77777777" w:rsidR="000F7377" w:rsidRDefault="000F7377"/>
    <w:p w14:paraId="1F6C3DCD" w14:textId="77777777" w:rsidR="000F7377" w:rsidRDefault="000F7377">
      <w:r xmlns:w="http://schemas.openxmlformats.org/wordprocessingml/2006/main">
        <w:t xml:space="preserve">১: ৰোমীয়া ৮:১৬-১৭ - আত্মাই নিজেই আমাৰ আত্মাৰ সৈতে সাক্ষ্য দিয়ে যে আমি ঈশ্বৰৰ সন্তান।</w:t>
      </w:r>
    </w:p>
    <w:p w14:paraId="168BA5BC" w14:textId="77777777" w:rsidR="000F7377" w:rsidRDefault="000F7377"/>
    <w:p w14:paraId="0661E2FC" w14:textId="77777777" w:rsidR="000F7377" w:rsidRDefault="000F7377">
      <w:r xmlns:w="http://schemas.openxmlformats.org/wordprocessingml/2006/main">
        <w:t xml:space="preserve">২: গালাতীয়া ৪:৬ - আৰু তোমালোক পুত্ৰ হোৱাৰ বাবে ঈশ্বৰে তেওঁৰ পুত্ৰৰ আত্মাক আমাৰ হৃদয়লৈ পঠিয়াইছে, চিঞৰি, ? </w:t>
      </w:r>
      <w:r xmlns:w="http://schemas.openxmlformats.org/wordprocessingml/2006/main">
        <w:rPr>
          <w:rFonts w:ascii="맑은 고딕 Semilight" w:hAnsi="맑은 고딕 Semilight"/>
        </w:rPr>
        <w:t xml:space="preserve">쏛 </w:t>
      </w:r>
      <w:r xmlns:w="http://schemas.openxmlformats.org/wordprocessingml/2006/main">
        <w:t xml:space="preserve">bba! পিতৃ!??</w:t>
      </w:r>
    </w:p>
    <w:p w14:paraId="744D8E2C" w14:textId="77777777" w:rsidR="000F7377" w:rsidRDefault="000F7377"/>
    <w:p w14:paraId="5E5429C4" w14:textId="77777777" w:rsidR="000F7377" w:rsidRDefault="000F7377">
      <w:r xmlns:w="http://schemas.openxmlformats.org/wordprocessingml/2006/main">
        <w:t xml:space="preserve">২ কৰিন্থীয়া ৫:৬ এতেকে আমি সদায় আত্মবিশ্বাসী হৈ থাকোঁ, কাৰণ আমি জানো যে আমি শৰীৰত ঘৰত থকাৰ সময়ত প্ৰভুৰ পৰা আঁতৰত আছো।</w:t>
      </w:r>
    </w:p>
    <w:p w14:paraId="5DD320BD" w14:textId="77777777" w:rsidR="000F7377" w:rsidRDefault="000F7377"/>
    <w:p w14:paraId="079BD904" w14:textId="77777777" w:rsidR="000F7377" w:rsidRDefault="000F7377">
      <w:r xmlns:w="http://schemas.openxmlformats.org/wordprocessingml/2006/main">
        <w:t xml:space="preserve">বিশ্বাসীসকলৰ নিশ্চয়তা আছে যে যদিও তেওঁলোক শাৰীৰিকভাৱে জগতত উপস্থিত, তথাপিও তেওঁলোকে এদিন স্বৰ্গত প্ৰভুৰ সৈতে পুনৰ মিলিত হ’ব।</w:t>
      </w:r>
    </w:p>
    <w:p w14:paraId="00E12694" w14:textId="77777777" w:rsidR="000F7377" w:rsidRDefault="000F7377"/>
    <w:p w14:paraId="5891B11D" w14:textId="77777777" w:rsidR="000F7377" w:rsidRDefault="000F7377">
      <w:r xmlns:w="http://schemas.openxmlformats.org/wordprocessingml/2006/main">
        <w:t xml:space="preserve">১/ "গৌৰৱময় আশা: স্বৰ্গৰ আশ্বাস"।</w:t>
      </w:r>
    </w:p>
    <w:p w14:paraId="68448BF6" w14:textId="77777777" w:rsidR="000F7377" w:rsidRDefault="000F7377"/>
    <w:p w14:paraId="28BA4D49" w14:textId="77777777" w:rsidR="000F7377" w:rsidRDefault="000F7377">
      <w:r xmlns:w="http://schemas.openxmlformats.org/wordprocessingml/2006/main">
        <w:t xml:space="preserve">২/ "পতিত পৃথিৱীত আত্মবিশ্বাসেৰে জীয়াই থকা"।</w:t>
      </w:r>
    </w:p>
    <w:p w14:paraId="0E33B919" w14:textId="77777777" w:rsidR="000F7377" w:rsidRDefault="000F7377"/>
    <w:p w14:paraId="7150A3CF" w14:textId="77777777" w:rsidR="000F7377" w:rsidRDefault="000F7377">
      <w:r xmlns:w="http://schemas.openxmlformats.org/wordprocessingml/2006/main">
        <w:t xml:space="preserve">১/ ৰোমীয়া ৮:১৮-২৫ পদ</w:t>
      </w:r>
    </w:p>
    <w:p w14:paraId="3DA93116" w14:textId="77777777" w:rsidR="000F7377" w:rsidRDefault="000F7377"/>
    <w:p w14:paraId="1ECD009F" w14:textId="77777777" w:rsidR="000F7377" w:rsidRDefault="000F7377">
      <w:r xmlns:w="http://schemas.openxmlformats.org/wordprocessingml/2006/main">
        <w:t xml:space="preserve">২.১ থিচলনীকীয়া ৪:১৩-১৮</w:t>
      </w:r>
    </w:p>
    <w:p w14:paraId="399D8F41" w14:textId="77777777" w:rsidR="000F7377" w:rsidRDefault="000F7377"/>
    <w:p w14:paraId="6C8D92FE" w14:textId="77777777" w:rsidR="000F7377" w:rsidRDefault="000F7377">
      <w:r xmlns:w="http://schemas.openxmlformats.org/wordprocessingml/2006/main">
        <w:t xml:space="preserve">২ কৰিন্থীয়া ৫:৭ (কিয়নো আমি দৃষ্টিৰ দ্বাৰা নহয়, বিশ্বাসেৰে চলে।)</w:t>
      </w:r>
    </w:p>
    <w:p w14:paraId="0E4D0713" w14:textId="77777777" w:rsidR="000F7377" w:rsidRDefault="000F7377"/>
    <w:p w14:paraId="3C150D7D" w14:textId="77777777" w:rsidR="000F7377" w:rsidRDefault="000F7377">
      <w:r xmlns:w="http://schemas.openxmlformats.org/wordprocessingml/2006/main">
        <w:t xml:space="preserve">অংশটোৱে বিশ্বাসীসকলক দৃষ্টিৰ দ্বাৰা নহয়, বিশ্বাসৰ দ্বাৰা জীয়াই থাকিবলৈ উৎসাহিত কৰে।</w:t>
      </w:r>
    </w:p>
    <w:p w14:paraId="0EB346FC" w14:textId="77777777" w:rsidR="000F7377" w:rsidRDefault="000F7377"/>
    <w:p w14:paraId="0EB6EB78" w14:textId="77777777" w:rsidR="000F7377" w:rsidRDefault="000F7377">
      <w:r xmlns:w="http://schemas.openxmlformats.org/wordprocessingml/2006/main">
        <w:t xml:space="preserve">১: আমাৰ বাবে ঈশ্বৰৰ পৰিকল্পনাৰ ওপৰত আমি বিশ্বাস ৰাখিব লাগিব, আনকি যেতিয়া আমি শেষ ফলাফল দেখা নাপাওঁ।</w:t>
      </w:r>
    </w:p>
    <w:p w14:paraId="1A741DBB" w14:textId="77777777" w:rsidR="000F7377" w:rsidRDefault="000F7377"/>
    <w:p w14:paraId="73A55F2E" w14:textId="77777777" w:rsidR="000F7377" w:rsidRDefault="000F7377">
      <w:r xmlns:w="http://schemas.openxmlformats.org/wordprocessingml/2006/main">
        <w:t xml:space="preserve">২: আমি সংসাৰিক কামনা আৰু প্ৰলোভনৰ দ্বাৰা দোলা দিব নালাগে, বৰঞ্চ ঈশ্বৰৰ প্ৰতিজ্ঞাৰ ওপৰত বিশ্বাস ৰাখিব লাগে।</w:t>
      </w:r>
    </w:p>
    <w:p w14:paraId="2A415628" w14:textId="77777777" w:rsidR="000F7377" w:rsidRDefault="000F7377"/>
    <w:p w14:paraId="27930C7B" w14:textId="77777777" w:rsidR="000F7377" w:rsidRDefault="000F7377">
      <w:r xmlns:w="http://schemas.openxmlformats.org/wordprocessingml/2006/main">
        <w:t xml:space="preserve">১: ইব্ৰী ১১:১ (এতিয়া বিশ্বাস হৈছে আশা কৰা বস্তুৰ বিষয়বস্তু, দেখা নোপোৱা বস্তুৰ প্ৰমাণ।)</w:t>
      </w:r>
    </w:p>
    <w:p w14:paraId="4F529D41" w14:textId="77777777" w:rsidR="000F7377" w:rsidRDefault="000F7377"/>
    <w:p w14:paraId="2F67A6E6" w14:textId="77777777" w:rsidR="000F7377" w:rsidRDefault="000F7377">
      <w:r xmlns:w="http://schemas.openxmlformats.org/wordprocessingml/2006/main">
        <w:t xml:space="preserve">২: যাকোব ১:২-৪ (হে মোৰ ভাইসকল, যেতিয়া তোমালোকে বিভিন্ন ধৰণৰ পৰীক্ষাৰ সন্মুখীন হওঁ, তেতিয়া তোমালোকে জানো যে তোমালোকৰ বিশ্বাসৰ পৰীক্ষাই দৃঢ়তা দিয়ে আৰু সম্পূৰ্ণ, একোৰে অভাৱ।)</w:t>
      </w:r>
    </w:p>
    <w:p w14:paraId="367A88B1" w14:textId="77777777" w:rsidR="000F7377" w:rsidRDefault="000F7377"/>
    <w:p w14:paraId="15DABE8D" w14:textId="77777777" w:rsidR="000F7377" w:rsidRDefault="000F7377">
      <w:r xmlns:w="http://schemas.openxmlformats.org/wordprocessingml/2006/main">
        <w:t xml:space="preserve">২ কৰিন্থীয়া ৫:৮ আমি আত্মবিশ্বাসী, মই কওঁ, আৰু শৰীৰৰ পৰা আঁতৰি থাকিবলৈ আৰু প্ৰভুৰ ওচৰত উপস্থিত থাকিবলৈহে ইচ্ছুক।</w:t>
      </w:r>
    </w:p>
    <w:p w14:paraId="03CCEF4F" w14:textId="77777777" w:rsidR="000F7377" w:rsidRDefault="000F7377"/>
    <w:p w14:paraId="68055322" w14:textId="77777777" w:rsidR="000F7377" w:rsidRDefault="000F7377">
      <w:r xmlns:w="http://schemas.openxmlformats.org/wordprocessingml/2006/main">
        <w:t xml:space="preserve">বিশ্বাসীসকলে মৃত্যুৰ সময়ত প্ৰভুৰ লগত থাকিব বুলি জানি পৌলে নিজৰ আস্থা প্ৰকাশ কৰিছে।</w:t>
      </w:r>
    </w:p>
    <w:p w14:paraId="2F532A5A" w14:textId="77777777" w:rsidR="000F7377" w:rsidRDefault="000F7377"/>
    <w:p w14:paraId="248C80DC" w14:textId="77777777" w:rsidR="000F7377" w:rsidRDefault="000F7377">
      <w:r xmlns:w="http://schemas.openxmlformats.org/wordprocessingml/2006/main">
        <w:t xml:space="preserve">১/ খ্ৰীষ্টত আত্মবিশ্বাসেৰে জীয়াই থকা - মৃত্যুৱে আমাক প্ৰভুৰ লগত থাকিবলৈ লৈ যায় বুলি জানি।</w:t>
      </w:r>
    </w:p>
    <w:p w14:paraId="3D383A4F" w14:textId="77777777" w:rsidR="000F7377" w:rsidRDefault="000F7377"/>
    <w:p w14:paraId="3121BFFE" w14:textId="77777777" w:rsidR="000F7377" w:rsidRDefault="000F7377">
      <w:r xmlns:w="http://schemas.openxmlformats.org/wordprocessingml/2006/main">
        <w:t xml:space="preserve">২/ স্বৰ্গত বিশ্বাস কৰাৰ আৰাম - প্ৰভুৰ সৈতে জীৱন আমাৰ বাবে অপেক্ষা কৰি আছে বুলি আশ্বাস অনুভৱ কৰা।</w:t>
      </w:r>
    </w:p>
    <w:p w14:paraId="76CF3E33" w14:textId="77777777" w:rsidR="000F7377" w:rsidRDefault="000F7377"/>
    <w:p w14:paraId="07921CF2" w14:textId="77777777" w:rsidR="000F7377" w:rsidRDefault="000F7377">
      <w:r xmlns:w="http://schemas.openxmlformats.org/wordprocessingml/2006/main">
        <w:t xml:space="preserve">১/ ফিলিপীয়া ১:২১-২৩ - কিয়নো মোৰ বাবে জীয়াই থকা খ্ৰীষ্ট, আৰু মৃত্যু হোৱাটোৱেই লাভ।</w:t>
      </w:r>
    </w:p>
    <w:p w14:paraId="0B6D317B" w14:textId="77777777" w:rsidR="000F7377" w:rsidRDefault="000F7377"/>
    <w:p w14:paraId="770FECAF" w14:textId="77777777" w:rsidR="000F7377" w:rsidRDefault="000F7377">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14:paraId="38F7EDD6" w14:textId="77777777" w:rsidR="000F7377" w:rsidRDefault="000F7377"/>
    <w:p w14:paraId="1A6BF2C0" w14:textId="77777777" w:rsidR="000F7377" w:rsidRDefault="000F7377">
      <w:r xmlns:w="http://schemas.openxmlformats.org/wordprocessingml/2006/main">
        <w:t xml:space="preserve">২ কৰিন্থীয়া ৫:৯ এতেকে আমি পৰিশ্ৰম কৰোঁ, যাতে আমি উপস্থিত হওক বা অনুপস্থিত হওক, আমি তেওঁৰ দ্বাৰা গ্ৰহণযোগ্য হওঁ।</w:t>
      </w:r>
    </w:p>
    <w:p w14:paraId="3A4C7895" w14:textId="77777777" w:rsidR="000F7377" w:rsidRDefault="000F7377"/>
    <w:p w14:paraId="22BAB4E3" w14:textId="77777777" w:rsidR="000F7377" w:rsidRDefault="000F7377">
      <w:r xmlns:w="http://schemas.openxmlformats.org/wordprocessingml/2006/main">
        <w:t xml:space="preserve">অনুপস্থিত হওক </w:t>
      </w:r>
      <w:r xmlns:w="http://schemas.openxmlformats.org/wordprocessingml/2006/main">
        <w:t xml:space="preserve">, ঈশ্বৰৰ দ্বাৰা গ্ৰহণযোগ্য হ’বলৈ চেষ্টা কৰাৰ গুৰুত্বৰ ওপৰত গুৰুত্ব আৰোপ কৰিছে ।</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১/ "ঈশ্বৰৰ প্ৰেমত বিশ্বাস কৰা: তেওঁৰ দ্বাৰা গ্ৰহণযোগ্য হ'বলৈ চেষ্টা কৰা"।</w:t>
      </w:r>
    </w:p>
    <w:p w14:paraId="49ED6B4A" w14:textId="77777777" w:rsidR="000F7377" w:rsidRDefault="000F7377"/>
    <w:p w14:paraId="3439C5E8" w14:textId="77777777" w:rsidR="000F7377" w:rsidRDefault="000F7377">
      <w:r xmlns:w="http://schemas.openxmlformats.org/wordprocessingml/2006/main">
        <w:t xml:space="preserve">২/ "বিশ্বাসীতাৰ আহ্বান: ঈশ্বৰক সন্তুষ্ট কৰাৰ সকলো প্ৰচেষ্টা"।</w:t>
      </w:r>
    </w:p>
    <w:p w14:paraId="276A2ED3" w14:textId="77777777" w:rsidR="000F7377" w:rsidRDefault="000F7377"/>
    <w:p w14:paraId="2F930A74" w14:textId="77777777" w:rsidR="000F7377" w:rsidRDefault="000F7377">
      <w:r xmlns:w="http://schemas.openxmlformats.org/wordprocessingml/2006/main">
        <w:t xml:space="preserve">১) ৰোমীয়া ১২:১১-১২ "উদ্যমৰ কেতিয়াও অভাৱ নহ'ব, কিন্তু প্ৰভুৰ সেৱা কৰি আধ্যাত্মিক উদ্যম ৰাখক। আশাত আনন্দিত হওক, দুখত ধৈৰ্য্যশীল হওক, প্ৰাৰ্থনাত বিশ্বাসী হওক।"</w:t>
      </w:r>
    </w:p>
    <w:p w14:paraId="3704C7A7" w14:textId="77777777" w:rsidR="000F7377" w:rsidRDefault="000F7377"/>
    <w:p w14:paraId="4D6C1E65" w14:textId="77777777" w:rsidR="000F7377" w:rsidRDefault="000F7377">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14:paraId="47D6E288" w14:textId="77777777" w:rsidR="000F7377" w:rsidRDefault="000F7377"/>
    <w:p w14:paraId="19BD4D15" w14:textId="77777777" w:rsidR="000F7377" w:rsidRDefault="000F7377">
      <w:r xmlns:w="http://schemas.openxmlformats.org/wordprocessingml/2006/main">
        <w:t xml:space="preserve">২ কৰিন্থীয়া ৫:১০ কিয়নো আমি সকলোৱে খ্ৰীষ্টৰ বিচাৰ আসনৰ আগত উপস্থিত হ’ব লাগিব; যাতে প্ৰত্যেকেই নিজৰ শৰীৰত কৰা কামবোৰ ভাল হওক বা বেয়া হওক, সেই অনুসাৰে গ্ৰহণ কৰিব পাৰে।</w:t>
      </w:r>
    </w:p>
    <w:p w14:paraId="0E42D1A9" w14:textId="77777777" w:rsidR="000F7377" w:rsidRDefault="000F7377"/>
    <w:p w14:paraId="3471E842" w14:textId="77777777" w:rsidR="000F7377" w:rsidRDefault="000F7377">
      <w:r xmlns:w="http://schemas.openxmlformats.org/wordprocessingml/2006/main">
        <w:t xml:space="preserve">সকলো মানুহে নিজৰ শৰীৰত যি কৰিছে, সেয়া ভাল হওক বা বেয়া হওক, সেই কাম গ্ৰহণ কৰিবলৈ খ্ৰীষ্টৰ বিচাৰ আসনৰ সন্মুখত উপস্থিত হ’ব লাগিব।</w:t>
      </w:r>
    </w:p>
    <w:p w14:paraId="10E7F7BB" w14:textId="77777777" w:rsidR="000F7377" w:rsidRDefault="000F7377"/>
    <w:p w14:paraId="2E178CEA" w14:textId="77777777" w:rsidR="000F7377" w:rsidRDefault="000F7377">
      <w:r xmlns:w="http://schemas.openxmlformats.org/wordprocessingml/2006/main">
        <w:t xml:space="preserve">১/ বিচাৰ দিনৰ পোহৰত জীয়াই থকা - বিচাৰ দিনৰ নিশ্চয়তাৰ পোহৰত আমি কেনেকৈ জীয়াই থকা উচিত।</w:t>
      </w:r>
    </w:p>
    <w:p w14:paraId="5885A787" w14:textId="77777777" w:rsidR="000F7377" w:rsidRDefault="000F7377"/>
    <w:p w14:paraId="1A78BA91" w14:textId="77777777" w:rsidR="000F7377" w:rsidRDefault="000F7377">
      <w:r xmlns:w="http://schemas.openxmlformats.org/wordprocessingml/2006/main">
        <w:t xml:space="preserve">২) ধাৰ্মিকতাৰ পুৰস্কাৰ - আমি কেনেকৈ ধাৰ্মিক জীৱনৰ পুৰস্কাৰ লাভ কৰিব পাৰো।</w:t>
      </w:r>
    </w:p>
    <w:p w14:paraId="2499FBF5" w14:textId="77777777" w:rsidR="000F7377" w:rsidRDefault="000F7377"/>
    <w:p w14:paraId="4263B115" w14:textId="77777777" w:rsidR="000F7377" w:rsidRDefault="000F7377">
      <w:r xmlns:w="http://schemas.openxmlformats.org/wordprocessingml/2006/main">
        <w:t xml:space="preserve">১/ উপদেশক ১২:১৩-১৪ - আহক আমি গোটেই বিষয়টোৰ সিদ্ধান্ত শুনো: ঈশ্বৰক ভয় কৰা আৰু তেওঁৰ আজ্ঞা পালন কৰা, কিয়নো মানুহৰ সমগ্ৰ কৰ্তব্য এইটোৱেই। কিয়নো ঈশ্বৰে ভাল বা বেয়া সকলো গোপন কথাকে ধৰি সকলো কাম বিচাৰলৈ আনিব।</w:t>
      </w:r>
    </w:p>
    <w:p w14:paraId="058D4C9F" w14:textId="77777777" w:rsidR="000F7377" w:rsidRDefault="000F7377"/>
    <w:p w14:paraId="18C12902" w14:textId="77777777" w:rsidR="000F7377" w:rsidRDefault="000F7377">
      <w:r xmlns:w="http://schemas.openxmlformats.org/wordprocessingml/2006/main">
        <w:t xml:space="preserve">২/ ৰোমীয়া ১৪:১০-১২ - আপুনি আপোনাৰ ভাইৰ ওপৰত কিয় বিচাৰ কৰে? বা তুমি, তোমাৰ ভাইক কিয় হেয়জ্ঞান কৰা? কিয়নো আমি সকলোৱে ঈশ্বৰৰ বিচাৰ আসনৰ আগত থিয় হৈ থাকিম; কিয়নো লিখা আছে, ? </w:t>
      </w:r>
      <w:r xmlns:w="http://schemas.openxmlformats.org/wordprocessingml/2006/main">
        <w:rPr>
          <w:rFonts w:ascii="맑은 고딕 Semilight" w:hAnsi="맑은 고딕 Semilight"/>
        </w:rPr>
        <w:t xml:space="preserve">쏛 s মই জীয়াই আছো </w:t>
      </w:r>
      <w:r xmlns:w="http://schemas.openxmlformats.org/wordprocessingml/2006/main">
        <w:t xml:space="preserve">, প্ৰভুৱে </w:t>
      </w:r>
      <w:r xmlns:w="http://schemas.openxmlformats.org/wordprocessingml/2006/main">
        <w:t xml:space="preserve">কয় , প্ৰতিটো আঁঠুৱে মোক প্ৰণাম কৰিব, আৰু প্ৰতিটো জিভাই ঈশ্বৰৰ আগত স্বীকাৰ কৰিব।??তেন্তে আমাৰ প্ৰত্যেকেই ঈশ্বৰৰ আগত নিজৰ হিচাপ দিব।</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২ কৰিন্থীয়া ৫:১১ এতেকে প্ৰভুৰ ভয় জানি আমি মানুহক বুজাই দিওঁ; কিন্তু আমি ঈশ্বৰৰ আগত প্ৰকাশ পালোঁ; আৰু মই বিশ্বাস কৰোঁ যে তোমালোকৰ বিবেকত প্ৰকাশ পাইছে।</w:t>
      </w:r>
    </w:p>
    <w:p w14:paraId="1AB5B368" w14:textId="77777777" w:rsidR="000F7377" w:rsidRDefault="000F7377"/>
    <w:p w14:paraId="47B065EA" w14:textId="77777777" w:rsidR="000F7377" w:rsidRDefault="000F7377">
      <w:r xmlns:w="http://schemas.openxmlformats.org/wordprocessingml/2006/main">
        <w:t xml:space="preserve">পৌলে বুজাইছে যে তেওঁ আৰু তেওঁৰ সতীৰ্থ পৰিচাৰকসকলে মানুহক শুভবাৰ্ত্তা গ্ৰহণ কৰিবলৈ বুজাই দিয়াৰ দায়িত্ব লয়, তেওঁলোকে জানি যে ঈশ্বৰে তেওঁলোকৰ প্ৰচেষ্টাৰ বিষয়ে সচেতন।</w:t>
      </w:r>
    </w:p>
    <w:p w14:paraId="55429746" w14:textId="77777777" w:rsidR="000F7377" w:rsidRDefault="000F7377"/>
    <w:p w14:paraId="76B24D64" w14:textId="77777777" w:rsidR="000F7377" w:rsidRDefault="000F7377">
      <w:r xmlns:w="http://schemas.openxmlformats.org/wordprocessingml/2006/main">
        <w:t xml:space="preserve">১/ মন্ত্ৰীসকলৰ দায়িত্ব: প্ৰভুৰ আতংক জনা</w:t>
      </w:r>
    </w:p>
    <w:p w14:paraId="314FE3EC" w14:textId="77777777" w:rsidR="000F7377" w:rsidRDefault="000F7377"/>
    <w:p w14:paraId="60E7B278" w14:textId="77777777" w:rsidR="000F7377" w:rsidRDefault="000F7377">
      <w:r xmlns:w="http://schemas.openxmlformats.org/wordprocessingml/2006/main">
        <w:t xml:space="preserve">২/ ঈশ্বৰৰ সান্নিধ্যত নিজৰ বিশ্বাসক জীৱন নিৰ্বাহ কৰা</w:t>
      </w:r>
    </w:p>
    <w:p w14:paraId="33B6885A" w14:textId="77777777" w:rsidR="000F7377" w:rsidRDefault="000F7377"/>
    <w:p w14:paraId="7C99A79A" w14:textId="77777777" w:rsidR="000F7377" w:rsidRDefault="000F7377">
      <w:r xmlns:w="http://schemas.openxmlformats.org/wordprocessingml/2006/main">
        <w:t xml:space="preserve">১/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2DBFC704" w14:textId="77777777" w:rsidR="000F7377" w:rsidRDefault="000F7377"/>
    <w:p w14:paraId="3142B8E6" w14:textId="77777777" w:rsidR="000F7377" w:rsidRDefault="000F7377">
      <w:r xmlns:w="http://schemas.openxmlformats.org/wordprocessingml/2006/main">
        <w:t xml:space="preserve">২) কলচীয়া ৪:৫-৬ - সময় মুক্ত কৰি বাহিৰৰ লোকসকলৰ প্ৰতি জ্ঞানেৰে চলিব। তোমালোকৰ কথাবোৰ সদায় অনুগ্ৰহৰে আৰু নিমখেৰে জুতিলগা হওক, যাতে তোমালোকে প্ৰত্যেককে কেনেকৈ উত্তৰ দিব লাগে, সেই বিষয়ে জানিবা।</w:t>
      </w:r>
    </w:p>
    <w:p w14:paraId="67BC1E3A" w14:textId="77777777" w:rsidR="000F7377" w:rsidRDefault="000F7377"/>
    <w:p w14:paraId="36E08CA2" w14:textId="77777777" w:rsidR="000F7377" w:rsidRDefault="000F7377">
      <w:r xmlns:w="http://schemas.openxmlformats.org/wordprocessingml/2006/main">
        <w:t xml:space="preserve">২ কৰিন্থীয়া ৫:১২ কিয়নো আমি তোমালোকৰ আগত নিজকে পুনৰ প্ৰশংসা নকৰো, কিন্তু আমাৰ কাৰণে গৌৰৱ কৰিবলৈ তোমালোকক সুযোগ দিওঁ, যাতে যিসকলে হৃদয়ত নহয়, ৰূপত গৌৰৱ কৰে, তেওঁলোকক কিছু উত্তৰ দিব পাৰে।</w:t>
      </w:r>
    </w:p>
    <w:p w14:paraId="5F7FFC77" w14:textId="77777777" w:rsidR="000F7377" w:rsidRDefault="000F7377"/>
    <w:p w14:paraId="4C05445C" w14:textId="77777777" w:rsidR="000F7377" w:rsidRDefault="000F7377">
      <w:r xmlns:w="http://schemas.openxmlformats.org/wordprocessingml/2006/main">
        <w:t xml:space="preserve">পৌলে কৰিন্থীয়াসকলক নিজৰ সাফল্যৰ বিষয়ে গৌৰৱ নকৰাকৈ, বৰঞ্চ চেহেৰাতকৈ হৃদয়ৰ ওপৰত গুৰুত্ব দিবলৈ ঈশ্বৰৰ মহিমা কৰিবলৈ উৎসাহিত কৰিছে।</w:t>
      </w:r>
    </w:p>
    <w:p w14:paraId="011C632E" w14:textId="77777777" w:rsidR="000F7377" w:rsidRDefault="000F7377"/>
    <w:p w14:paraId="39158273" w14:textId="77777777" w:rsidR="000F7377" w:rsidRDefault="000F7377">
      <w:r xmlns:w="http://schemas.openxmlformats.org/wordprocessingml/2006/main">
        <w:t xml:space="preserve">১: "বস্তুৰ হৃদয়: প্ৰকৃততে কি গুৰুত্বপূৰ্ণ তাৰ ওপৰত গুৰুত্ব দিয়া"।</w:t>
      </w:r>
    </w:p>
    <w:p w14:paraId="093A4C19" w14:textId="77777777" w:rsidR="000F7377" w:rsidRDefault="000F7377"/>
    <w:p w14:paraId="1C86239D" w14:textId="77777777" w:rsidR="000F7377" w:rsidRDefault="000F7377">
      <w:r xmlns:w="http://schemas.openxmlformats.org/wordprocessingml/2006/main">
        <w:t xml:space="preserve">২: "ঈশ্বৰৰ মহিমা: আমি কৰা সকলো কামতে ঈশ্বৰক সন্মান কৰিব বিচৰা"।</w:t>
      </w:r>
    </w:p>
    <w:p w14:paraId="61111147" w14:textId="77777777" w:rsidR="000F7377" w:rsidRDefault="000F7377"/>
    <w:p w14:paraId="66D0C96D" w14:textId="77777777" w:rsidR="000F7377" w:rsidRDefault="000F7377">
      <w:r xmlns:w="http://schemas.openxmlformats.org/wordprocessingml/2006/main">
        <w:t xml:space="preserve">১: ১ পিতৰ ৫:৫-৭ - ? </w:t>
      </w:r>
      <w:r xmlns:w="http://schemas.openxmlformats.org/wordprocessingml/2006/main">
        <w:rPr>
          <w:rFonts w:ascii="맑은 고딕 Semilight" w:hAnsi="맑은 고딕 Semilight"/>
        </w:rPr>
        <w:t xml:space="preserve">쏬 </w:t>
      </w:r>
      <w:r xmlns:w="http://schemas.openxmlformats.org/wordprocessingml/2006/main">
        <w:t xml:space="preserve">একেদৰে, তোমালোক যিসকল সৰু, বৃদ্ধসকলৰ অধীন হওক। তোমালোক সকলোৱে ইজনে সিজনৰ প্ৰতি নম্ৰতাৰে নিজকে সাজ-পোছাক পিন্ধা, কাৰণ ? </w:t>
      </w:r>
      <w:r xmlns:w="http://schemas.openxmlformats.org/wordprocessingml/2006/main">
        <w:rPr>
          <w:rFonts w:ascii="맑은 고딕 Semilight" w:hAnsi="맑은 고딕 Semilight"/>
        </w:rPr>
        <w:t xml:space="preserve">쏥 </w:t>
      </w:r>
      <w:r xmlns:w="http://schemas.openxmlformats.org/wordprocessingml/2006/main">
        <w:t xml:space="preserve">od অহংকাৰীৰ বিৰোধিতা কৰে কিন্তু নম্ৰ লোকক অনুগ্ৰহ দিয়ে।??সেয়েহে ঈশ্বৰৰ শক্তিশালী হাতৰ তলত নিজকে নম্ৰ কৰক যাতে উপযুক্ত সময়ত তেওঁ তোমালোকক উন্নীত কৰিব পাৰে, তোমালোকৰ সকলো উদ্বেগ তেওঁৰ ওপৰত পেলাই, কাৰণ তেওঁ তোমালোকৰ যত্ন লয়।? ?</w:t>
      </w:r>
    </w:p>
    <w:p w14:paraId="72CC455E" w14:textId="77777777" w:rsidR="000F7377" w:rsidRDefault="000F7377"/>
    <w:p w14:paraId="218E2122" w14:textId="77777777" w:rsidR="000F7377" w:rsidRDefault="000F7377">
      <w:r xmlns:w="http://schemas.openxmlformats.org/wordprocessingml/2006/main">
        <w:t xml:space="preserve">২: হিতোপদেশ ২১:২ - ? </w:t>
      </w:r>
      <w:r xmlns:w="http://schemas.openxmlformats.org/wordprocessingml/2006/main">
        <w:rPr>
          <w:rFonts w:ascii="맑은 고딕 Semilight" w:hAnsi="맑은 고딕 Semilight"/>
        </w:rPr>
        <w:t xml:space="preserve">쏣 </w:t>
      </w:r>
      <w:r xmlns:w="http://schemas.openxmlformats.org/wordprocessingml/2006/main">
        <w:t xml:space="preserve">মানুহৰ অতি পথেই নিজৰ দৃষ্টিত সঠিক, কিন্তু প্ৰভুৱে হৃদয়ৰ ওজন কৰে।??</w:t>
      </w:r>
    </w:p>
    <w:p w14:paraId="6499E419" w14:textId="77777777" w:rsidR="000F7377" w:rsidRDefault="000F7377"/>
    <w:p w14:paraId="7ED08F9C" w14:textId="77777777" w:rsidR="000F7377" w:rsidRDefault="000F7377">
      <w:r xmlns:w="http://schemas.openxmlformats.org/wordprocessingml/2006/main">
        <w:t xml:space="preserve">২ কৰিন্থীয়া ৫:১৩ কিয়নো আমি বিস্ময়কৰ হওঁক, সেয়া ঈশ্বৰৰ কাৰণে;</w:t>
      </w:r>
    </w:p>
    <w:p w14:paraId="22224F88" w14:textId="77777777" w:rsidR="000F7377" w:rsidRDefault="000F7377"/>
    <w:p w14:paraId="1951D1A0" w14:textId="77777777" w:rsidR="000F7377" w:rsidRDefault="000F7377">
      <w:r xmlns:w="http://schemas.openxmlformats.org/wordprocessingml/2006/main">
        <w:t xml:space="preserve">পৌলে খ্ৰীষ্টানসকলক উত্তেজিত অৱস্থাত হওক বা সংযমৰ অৱস্থাত হওক, ঈশ্বৰৰ ওপৰত মনোনিৱেশ কৰিবলৈ উৎসাহিত কৰিছে।</w:t>
      </w:r>
    </w:p>
    <w:p w14:paraId="72E3A9F5" w14:textId="77777777" w:rsidR="000F7377" w:rsidRDefault="000F7377"/>
    <w:p w14:paraId="22FC1D1C" w14:textId="77777777" w:rsidR="000F7377" w:rsidRDefault="000F7377">
      <w:r xmlns:w="http://schemas.openxmlformats.org/wordprocessingml/2006/main">
        <w:t xml:space="preserve">১/ "ঈশ্বৰৰ আনন্দত জীয়াই থকা: উত্তেজনাৰ জগতত সচেতন হৈ থকা"।</w:t>
      </w:r>
    </w:p>
    <w:p w14:paraId="3CF56D73" w14:textId="77777777" w:rsidR="000F7377" w:rsidRDefault="000F7377"/>
    <w:p w14:paraId="2E74AA0C" w14:textId="77777777" w:rsidR="000F7377" w:rsidRDefault="000F7377">
      <w:r xmlns:w="http://schemas.openxmlformats.org/wordprocessingml/2006/main">
        <w:t xml:space="preserve">২/ "সৰ্পণৰ শক্তি: ঈশ্বৰ আৰু আনৰ সেৱা"।</w:t>
      </w:r>
    </w:p>
    <w:p w14:paraId="4CAC5CF5" w14:textId="77777777" w:rsidR="000F7377" w:rsidRDefault="000F7377"/>
    <w:p w14:paraId="0B77119A" w14:textId="77777777" w:rsidR="000F7377" w:rsidRDefault="000F7377">
      <w:r xmlns:w="http://schemas.openxmlformats.org/wordprocessingml/2006/main">
        <w:t xml:space="preserve">১/ গীতমালা ১০০:২ - আনন্দৰে প্ৰভুৰ সেৱা কৰক: তেওঁৰ সান্নিধ্যত গান গাই আহক।</w:t>
      </w:r>
    </w:p>
    <w:p w14:paraId="71EAF851" w14:textId="77777777" w:rsidR="000F7377" w:rsidRDefault="000F7377"/>
    <w:p w14:paraId="5E451E2E" w14:textId="77777777" w:rsidR="000F7377" w:rsidRDefault="000F7377">
      <w:r xmlns:w="http://schemas.openxmlformats.org/wordprocessingml/2006/main">
        <w:t xml:space="preserve">২) গালাতীয়া ৫:১৩ - কিয়নো, ভাইসকল, তোমালোকক মুক্তিৰ বাবে আহ্বান কৰা হৈছে; কেৱল মাংসৰ বাবে স্বাধীনতাক ব্যৱহাৰ নকৰিব, কিন্তু প্ৰেমৰ দ্বাৰাই ইজনে সিজনক সেৱা কৰক।</w:t>
      </w:r>
    </w:p>
    <w:p w14:paraId="1CA3B423" w14:textId="77777777" w:rsidR="000F7377" w:rsidRDefault="000F7377"/>
    <w:p w14:paraId="4F426BFE" w14:textId="77777777" w:rsidR="000F7377" w:rsidRDefault="000F7377">
      <w:r xmlns:w="http://schemas.openxmlformats.org/wordprocessingml/2006/main">
        <w:t xml:space="preserve">২ কৰিন্থীয়া ৫:১৪ কিয়নো খ্ৰীষ্টৰ প্ৰেমে আমাক বাধ্য কৰে; কিয়নো আমি এইদৰে বিচাৰ কৰোঁ যে যদি এজনে সকলোৰে কাৰণে মৰিলে, তেন্তে সকলোৱে মৃত হ’ল।</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খ্ৰীষ্টৰ প্ৰেমে আমাক এই বিচাৰ কৰিবলৈ প্ৰেৰণা দিয়ে যে যদি তেওঁ সকলোৰে বাবে মৃত্যুবৰণ কৰিছিল, তেন্তে সকলো মৃত আছিল।</w:t>
      </w:r>
    </w:p>
    <w:p w14:paraId="4BF15D90" w14:textId="77777777" w:rsidR="000F7377" w:rsidRDefault="000F7377"/>
    <w:p w14:paraId="059F3415" w14:textId="77777777" w:rsidR="000F7377" w:rsidRDefault="000F7377">
      <w:r xmlns:w="http://schemas.openxmlformats.org/wordprocessingml/2006/main">
        <w:t xml:space="preserve">১/ প্ৰেমৰ শক্তি: খ্ৰীষ্টৰ প্ৰেমে আমাক কেনেকৈ বাধা দিয়ে</w:t>
      </w:r>
    </w:p>
    <w:p w14:paraId="479DCA24" w14:textId="77777777" w:rsidR="000F7377" w:rsidRDefault="000F7377"/>
    <w:p w14:paraId="0B60AFFB" w14:textId="77777777" w:rsidR="000F7377" w:rsidRDefault="000F7377">
      <w:r xmlns:w="http://schemas.openxmlformats.org/wordprocessingml/2006/main">
        <w:t xml:space="preserve">২/ প্ৰেমৰ খৰচ: খ্ৰীষ্টৰ বলিদানৰ প্ৰভাৱ বুজি পোৱা</w:t>
      </w:r>
    </w:p>
    <w:p w14:paraId="174BEF0D" w14:textId="77777777" w:rsidR="000F7377" w:rsidRDefault="000F7377"/>
    <w:p w14:paraId="571E8868" w14:textId="77777777" w:rsidR="000F7377" w:rsidRDefault="000F7377">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14:paraId="4963F0F2" w14:textId="77777777" w:rsidR="000F7377" w:rsidRDefault="000F7377"/>
    <w:p w14:paraId="1A1F54B9" w14:textId="77777777" w:rsidR="000F7377" w:rsidRDefault="000F7377">
      <w:r xmlns:w="http://schemas.openxmlformats.org/wordprocessingml/2006/main">
        <w:t xml:space="preserve">২/ যোহন ১৫:১৩ - ইয়াতকৈ ডাঙৰ প্ৰেম কোনো মানুহৰ নাই, যে মানুহে নিজৰ বন্ধুৰ কাৰণে নিজৰ প্ৰাণ দিয়ে।</w:t>
      </w:r>
    </w:p>
    <w:p w14:paraId="3F020AC2" w14:textId="77777777" w:rsidR="000F7377" w:rsidRDefault="000F7377"/>
    <w:p w14:paraId="4C638E3D" w14:textId="77777777" w:rsidR="000F7377" w:rsidRDefault="000F7377">
      <w:r xmlns:w="http://schemas.openxmlformats.org/wordprocessingml/2006/main">
        <w:t xml:space="preserve">২ কৰিন্থীয়া ৫:১৫ আৰু তেওঁ সকলোৰে বাবে মৃত্যুবৰণ কৰিলে, যাতে জীয়াই থকাসকলে এতিয়াৰ পৰা নিজৰ বাবে জীয়াই নাথাকে, কিন্তু তেওঁলোকৰ বাবে মৰি পুনৰুত্থান হোৱা তেওঁৰ বাবে জীয়াই নাথাকে।</w:t>
      </w:r>
    </w:p>
    <w:p w14:paraId="2254AB3B" w14:textId="77777777" w:rsidR="000F7377" w:rsidRDefault="000F7377"/>
    <w:p w14:paraId="2539AD95" w14:textId="77777777" w:rsidR="000F7377" w:rsidRDefault="000F7377">
      <w:r xmlns:w="http://schemas.openxmlformats.org/wordprocessingml/2006/main">
        <w:t xml:space="preserve">যীচুৱে সকলোৰে বাবে মৃত্যুবৰণ কৰিলে যাতে জীয়াই থকাসকলে নিজৰ পৰিৱৰ্তে তেওঁৰ বাবে জীয়াই থাকিব পাৰে।</w:t>
      </w:r>
    </w:p>
    <w:p w14:paraId="30C4FAFB" w14:textId="77777777" w:rsidR="000F7377" w:rsidRDefault="000F7377"/>
    <w:p w14:paraId="0FDD3E76" w14:textId="77777777" w:rsidR="000F7377" w:rsidRDefault="000F7377">
      <w:r xmlns:w="http://schemas.openxmlformats.org/wordprocessingml/2006/main">
        <w:t xml:space="preserve">১: প্ৰকৃত স্বাধীনতা - নিজৰ পৰিৱৰ্তে খ্ৰীষ্টৰ বাবে জীয়াই থকা</w:t>
      </w:r>
    </w:p>
    <w:p w14:paraId="35B1EF16" w14:textId="77777777" w:rsidR="000F7377" w:rsidRDefault="000F7377"/>
    <w:p w14:paraId="062DFE01" w14:textId="77777777" w:rsidR="000F7377" w:rsidRDefault="000F7377">
      <w:r xmlns:w="http://schemas.openxmlformats.org/wordprocessingml/2006/main">
        <w:t xml:space="preserve">২: ক্ৰুচৰ শক্তি - যীচুৱে আমাৰ বাবে মৃত্যুবৰণ কৰা আৰু পুনৰুত্থান হোৱা</w:t>
      </w:r>
    </w:p>
    <w:p w14:paraId="2D762C21" w14:textId="77777777" w:rsidR="000F7377" w:rsidRDefault="000F7377"/>
    <w:p w14:paraId="2987B792" w14:textId="77777777" w:rsidR="000F7377" w:rsidRDefault="000F7377">
      <w:r xmlns:w="http://schemas.openxmlformats.org/wordprocessingml/2006/main">
        <w:t xml:space="preserve">১: যোহন ১৫:১৩ - ইয়াতকৈ ডাঙৰ প্ৰেম কাৰো নাই: এজনক শুৱাই দিয়া? </w:t>
      </w:r>
      <w:r xmlns:w="http://schemas.openxmlformats.org/wordprocessingml/2006/main">
        <w:rPr>
          <w:rFonts w:ascii="맑은 고딕 Semilight" w:hAnsi="맑은 고딕 Semilight"/>
        </w:rPr>
        <w:t xml:space="preserve">셲 </w:t>
      </w:r>
      <w:r xmlns:w="http://schemas.openxmlformats.org/wordprocessingml/2006/main">
        <w:t xml:space="preserve">এজনৰ বাবে জীৱন? </w:t>
      </w:r>
      <w:r xmlns:w="http://schemas.openxmlformats.org/wordprocessingml/2006/main">
        <w:rPr>
          <w:rFonts w:ascii="맑은 고딕 Semilight" w:hAnsi="맑은 고딕 Semilight"/>
        </w:rPr>
        <w:t xml:space="preserve">বন্ধুসকল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২: ৰোমীয়া ৫:৮ - কিন্তু ঈশ্বৰে আমাৰ প্ৰতি নিজৰ প্ৰেম এইদৰে প্ৰদৰ্শন কৰে: আমি পাপী হৈ থকাৰ সময়ত খ্ৰীষ্ট আমাৰ বাবে মৃত্যুবৰণ কৰিলে।</w:t>
      </w:r>
    </w:p>
    <w:p w14:paraId="11FDC6BE" w14:textId="77777777" w:rsidR="000F7377" w:rsidRDefault="000F7377"/>
    <w:p w14:paraId="4FBE2FC7" w14:textId="77777777" w:rsidR="000F7377" w:rsidRDefault="000F7377">
      <w:r xmlns:w="http://schemas.openxmlformats.org/wordprocessingml/2006/main">
        <w:t xml:space="preserve">2 Corinthians 5:16 এতেকে আমি মাংস অনুযায়ী কাকো নাজানো;</w:t>
      </w:r>
    </w:p>
    <w:p w14:paraId="4E3BCD71" w14:textId="77777777" w:rsidR="000F7377" w:rsidRDefault="000F7377"/>
    <w:p w14:paraId="67455452" w14:textId="77777777" w:rsidR="000F7377" w:rsidRDefault="000F7377">
      <w:r xmlns:w="http://schemas.openxmlformats.org/wordprocessingml/2006/main">
        <w:t xml:space="preserve">আমি আৰু কাকো তেওঁলোকৰ শাৰীৰিক ৰূপৰ দ্বাৰা চিনি নাপাওঁ, যদিও আমি এসময়ত খ্ৰীষ্টক তেওঁৰ শাৰীৰিক ৰূপত চিনি পাইছিলোঁ, এতিয়া আমি আধ্যাত্মিক স্বীকৃতিৰ ওপৰত নিৰ্ভৰশীল।</w:t>
      </w:r>
    </w:p>
    <w:p w14:paraId="69C0B9AF" w14:textId="77777777" w:rsidR="000F7377" w:rsidRDefault="000F7377"/>
    <w:p w14:paraId="21A05DFF" w14:textId="77777777" w:rsidR="000F7377" w:rsidRDefault="000F7377">
      <w:r xmlns:w="http://schemas.openxmlformats.org/wordprocessingml/2006/main">
        <w:t xml:space="preserve">১/ "মাংসৰ বাহিৰত জীৱন যাপন"।</w:t>
      </w:r>
    </w:p>
    <w:p w14:paraId="2042B6F0" w14:textId="77777777" w:rsidR="000F7377" w:rsidRDefault="000F7377"/>
    <w:p w14:paraId="3A70CA9D" w14:textId="77777777" w:rsidR="000F7377" w:rsidRDefault="000F7377">
      <w:r xmlns:w="http://schemas.openxmlformats.org/wordprocessingml/2006/main">
        <w:t xml:space="preserve">২/ "আধ্যাত্মিক স্বীকৃতিৰ শক্তি"।</w:t>
      </w:r>
    </w:p>
    <w:p w14:paraId="1419B012" w14:textId="77777777" w:rsidR="000F7377" w:rsidRDefault="000F7377"/>
    <w:p w14:paraId="38845D82" w14:textId="77777777" w:rsidR="000F7377" w:rsidRDefault="000F7377">
      <w:r xmlns:w="http://schemas.openxmlformats.org/wordprocessingml/2006/main">
        <w:t xml:space="preserve">১) ৰোমীয়া ৮:৫-৮ "কিয়নো মাংসৰ অনুকূল লোকে মাংসৰ বিষয়ত মন কৰে; কিন্তু আত্মাৰ অনুকূল লোকে আত্মাৰ কথা চিন্তা কৰে। কিয়নো মাংসিক চিন্তা কৰা মৃত্যু; কিন্তু আধ্যাত্মিক চিন্তা কৰা।" জীৱন আৰু শান্তি। কাৰণ শাৰীৰিক মন ঈশ্বৰৰ বিৰুদ্ধে শত্ৰুতা;</w:t>
      </w:r>
    </w:p>
    <w:p w14:paraId="49041C31" w14:textId="77777777" w:rsidR="000F7377" w:rsidRDefault="000F7377"/>
    <w:p w14:paraId="3DBA6715" w14:textId="77777777" w:rsidR="000F7377" w:rsidRDefault="000F7377">
      <w:r xmlns:w="http://schemas.openxmlformats.org/wordprocessingml/2006/main">
        <w:t xml:space="preserve">২) গালাতীয়া ৬:১৪-১৫ "কিন্তু আমাৰ প্ৰভু যীচু খ্ৰীষ্টৰ ক্ৰুচৰ বাহিৰে ঈশ্বৰে মই গৌৰৱ কৰিবলৈ নিষেধ কৰক, যাৰ দ্বাৰাই জগতক মোৰ বাবে ক্ৰুচত দিয়া হৈছে আৰু মই জগতৰ বাবে। কিয়নো খ্ৰীষ্ট যীচুত চুন্নতৰ কোনো লাভ নাই।" বস্তু, অচুন্নত নহয়, কিন্তু নতুন জীৱ।"</w:t>
      </w:r>
    </w:p>
    <w:p w14:paraId="33115DF5" w14:textId="77777777" w:rsidR="000F7377" w:rsidRDefault="000F7377"/>
    <w:p w14:paraId="3C4E44DD" w14:textId="77777777" w:rsidR="000F7377" w:rsidRDefault="000F7377">
      <w:r xmlns:w="http://schemas.openxmlformats.org/wordprocessingml/2006/main">
        <w:t xml:space="preserve">২ কৰিন্থীয়া ৫:১৭ এতেকে যদি কোনোৱে খ্ৰীষ্টত থাকে, তেন্তে তেওঁ নতুন সৃষ্টি; চোৱা, সকলো নতুন হৈ পৰিছে।</w:t>
      </w:r>
    </w:p>
    <w:p w14:paraId="21B4A95B" w14:textId="77777777" w:rsidR="000F7377" w:rsidRDefault="000F7377"/>
    <w:p w14:paraId="2AD1BE15" w14:textId="77777777" w:rsidR="000F7377" w:rsidRDefault="000F7377">
      <w:r xmlns:w="http://schemas.openxmlformats.org/wordprocessingml/2006/main">
        <w:t xml:space="preserve">খ্ৰীষ্টত বিশ্বাসীসকল নতুন হৈ পৰিছে আৰু সকলো নতুন হৈ পৰিছে।</w:t>
      </w:r>
    </w:p>
    <w:p w14:paraId="4B76040B" w14:textId="77777777" w:rsidR="000F7377" w:rsidRDefault="000F7377"/>
    <w:p w14:paraId="098600BA" w14:textId="77777777" w:rsidR="000F7377" w:rsidRDefault="000F7377">
      <w:r xmlns:w="http://schemas.openxmlformats.org/wordprocessingml/2006/main">
        <w:t xml:space="preserve">১/ "নতুন সৃষ্টি: খ্ৰীষ্টত নবীকৰণ আৰু পৰিৱৰ্তন অন্বেষণ"।</w:t>
      </w:r>
    </w:p>
    <w:p w14:paraId="74D6942B" w14:textId="77777777" w:rsidR="000F7377" w:rsidRDefault="000F7377"/>
    <w:p w14:paraId="66FF2317" w14:textId="77777777" w:rsidR="000F7377" w:rsidRDefault="000F7377">
      <w:r xmlns:w="http://schemas.openxmlformats.org/wordprocessingml/2006/main">
        <w:t xml:space="preserve">২/ "সুসমাচাৰৰ নবীকৰণ শক্তি: নতুন সৃষ্টি হোৱা"।</w:t>
      </w:r>
    </w:p>
    <w:p w14:paraId="64F211BB" w14:textId="77777777" w:rsidR="000F7377" w:rsidRDefault="000F7377"/>
    <w:p w14:paraId="359F0DBF"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২) ইফিচীয়া ৪:২২-২৪ - তোমালোকৰ পূৰ্বৰ জীৱন-ধাৰণৰ অন্তৰ্গত আৰু প্ৰতাৰণামূলক কামনাৰ দ্বাৰা বিকৃত হোৱা তোমালোকৰ পুৰণি আত্মাক আঁতৰাই তোমালোকৰ মনৰ আত্মাত নবীকৰণ কৰিবলৈ আৰু নতুন আত্মাক পিন্ধিবলৈ। প্ৰকৃত ধাৰ্মিকতা আৰু পবিত্ৰতাত ঈশ্বৰৰ উপমা অনুসাৰে সৃষ্টি কৰা।</w:t>
      </w:r>
    </w:p>
    <w:p w14:paraId="1E553E1B" w14:textId="77777777" w:rsidR="000F7377" w:rsidRDefault="000F7377"/>
    <w:p w14:paraId="473C5625" w14:textId="77777777" w:rsidR="000F7377" w:rsidRDefault="000F7377">
      <w:r xmlns:w="http://schemas.openxmlformats.org/wordprocessingml/2006/main">
        <w:t xml:space="preserve">২ কৰিন্থীয়া ৫:১৮ আৰু সকলো ঈশ্বৰৰ পৰাই হৈছে, যিজনে যীচু খ্ৰীষ্টৰ দ্বাৰাই আমাক নিজৰ লগত মিলন কৰিলে আৰু মিলনৰ পৰিচৰ্যা আমাক দিলে;</w:t>
      </w:r>
    </w:p>
    <w:p w14:paraId="70C19617" w14:textId="77777777" w:rsidR="000F7377" w:rsidRDefault="000F7377"/>
    <w:p w14:paraId="4DA7E997" w14:textId="77777777" w:rsidR="000F7377" w:rsidRDefault="000F7377">
      <w:r xmlns:w="http://schemas.openxmlformats.org/wordprocessingml/2006/main">
        <w:t xml:space="preserve">ঈশ্বৰে যীচু খ্ৰীষ্টৰ দ্বাৰাই আমাক নিজৰ লগত মিলন কৰিছে আৰু মিলনৰ সেৱা আমাক দিছে।</w:t>
      </w:r>
    </w:p>
    <w:p w14:paraId="3DB91BCC" w14:textId="77777777" w:rsidR="000F7377" w:rsidRDefault="000F7377"/>
    <w:p w14:paraId="016C4811" w14:textId="77777777" w:rsidR="000F7377" w:rsidRDefault="000F7377">
      <w:r xmlns:w="http://schemas.openxmlformats.org/wordprocessingml/2006/main">
        <w:t xml:space="preserve">১/ "মিলন মন্ত্ৰালয়"।</w:t>
      </w:r>
    </w:p>
    <w:p w14:paraId="32155751" w14:textId="77777777" w:rsidR="000F7377" w:rsidRDefault="000F7377"/>
    <w:p w14:paraId="77C39F88" w14:textId="77777777" w:rsidR="000F7377" w:rsidRDefault="000F7377">
      <w:r xmlns:w="http://schemas.openxmlformats.org/wordprocessingml/2006/main">
        <w:t xml:space="preserve">২/ "যীচু খ্ৰীষ্টৰ যোগেদি ঈশ্বৰৰ মিলনৰ উপহাৰ"।</w:t>
      </w:r>
    </w:p>
    <w:p w14:paraId="26CC1955" w14:textId="77777777" w:rsidR="000F7377" w:rsidRDefault="000F7377"/>
    <w:p w14:paraId="7EF4A9EB" w14:textId="77777777" w:rsidR="000F7377" w:rsidRDefault="000F7377">
      <w:r xmlns:w="http://schemas.openxmlformats.org/wordprocessingml/2006/main">
        <w:t xml:space="preserve">১/ ৰোমীয়া ৫:১০-১১ - কিয়নো আমি শত্ৰু হোৱাৰ সময়ত যদি তেওঁৰ পুত্ৰৰ মৃত্যুৰ দ্বাৰাই ঈশ্বৰৰ লগত মিলন ঘটিছিলো, তেন্তে মিলন হৈ আমি তেওঁৰ জীৱনৰ দ্বাৰাই অধিক পৰিত্ৰাণ পাম। আৰু কেৱল সেয়াই নহয়, কিন্তু আমি আমাৰ প্ৰভু যীচু খ্ৰীষ্টৰ দ্বাৰাই ঈশ্বৰত আনন্দিত হওঁ, যাৰ দ্বাৰাই আমি এতিয়া প্ৰায়শ্চিত্ত লাভ কৰিছো।</w:t>
      </w:r>
    </w:p>
    <w:p w14:paraId="0B27869F" w14:textId="77777777" w:rsidR="000F7377" w:rsidRDefault="000F7377"/>
    <w:p w14:paraId="06644B1F" w14:textId="77777777" w:rsidR="000F7377" w:rsidRDefault="000F7377">
      <w:r xmlns:w="http://schemas.openxmlformats.org/wordprocessingml/2006/main">
        <w:t xml:space="preserve">২) কলচীয়া ১:১৯-২০ - কিয়নো পিতৃয়ে সন্তুষ্ট কৰিলে যে তেওঁৰ মাজত সকলো পূৰ্ণতা বাস কৰা; আৰু তেওঁৰ ক্ৰুচৰ তেজৰ দ্বাৰাই শান্তি স্থাপন কৰি, তেওঁৰ দ্বাৰাই সকলো কথা নিজৰ লগত মিলন কৰিবলৈ; পৃথিৱীৰ বস্তু হওক বা স্বৰ্গৰ বস্তু হওক, মই তেওঁৰ দ্বাৰাই কওঁ।”</w:t>
      </w:r>
    </w:p>
    <w:p w14:paraId="50A29111" w14:textId="77777777" w:rsidR="000F7377" w:rsidRDefault="000F7377"/>
    <w:p w14:paraId="07A42AD9" w14:textId="77777777" w:rsidR="000F7377" w:rsidRDefault="000F7377">
      <w:r xmlns:w="http://schemas.openxmlformats.org/wordprocessingml/2006/main">
        <w:t xml:space="preserve">২ কৰিন্থীয়া ৫:১৯ ঈশ্বৰে খ্ৰীষ্টত আছিল, জগতক নিজৰ লগত মিলন কৰিছিল, তেওঁলোকৰ অপৰাধ তেওঁলোকৰ ওপৰত গণ্য কৰা নাছিল; আৰু মিলনৰ বাক্য আমাৰ ওচৰত অৰ্পণ কৰিছে।</w:t>
      </w:r>
    </w:p>
    <w:p w14:paraId="400C6900" w14:textId="77777777" w:rsidR="000F7377" w:rsidRDefault="000F7377"/>
    <w:p w14:paraId="3724F83F" w14:textId="77777777" w:rsidR="000F7377" w:rsidRDefault="000F7377">
      <w:r xmlns:w="http://schemas.openxmlformats.org/wordprocessingml/2006/main">
        <w:t xml:space="preserve">ঈশ্বৰ খ্ৰীষ্টত আছিল জগতখনক নিজৰ লগত মিলন কৰিবলৈ, তেওঁলোকৰ পাপৰ শাস্তি দিবলৈ নহয়, আৰু আমাক মিলনৰ বাৰ্তা দিছে।</w:t>
      </w:r>
    </w:p>
    <w:p w14:paraId="20545B29" w14:textId="77777777" w:rsidR="000F7377" w:rsidRDefault="000F7377"/>
    <w:p w14:paraId="5F39F84D" w14:textId="77777777" w:rsidR="000F7377" w:rsidRDefault="000F7377">
      <w:r xmlns:w="http://schemas.openxmlformats.org/wordprocessingml/2006/main">
        <w:t xml:space="preserve">১/ "মিলনৰ ঈশ্বৰৰ অনুগ্ৰহ: যীচুৱে আমাক ঈশ্বৰৰ লগত কেনেকৈ মিলন কৰে"।</w:t>
      </w:r>
    </w:p>
    <w:p w14:paraId="4DF79BF5" w14:textId="77777777" w:rsidR="000F7377" w:rsidRDefault="000F7377"/>
    <w:p w14:paraId="2F26D4C1" w14:textId="77777777" w:rsidR="000F7377" w:rsidRDefault="000F7377">
      <w:r xmlns:w="http://schemas.openxmlformats.org/wordprocessingml/2006/main">
        <w:t xml:space="preserve">২/ "মিলনৰ জীৱন যাপন: খ্ৰীষ্টক অনুসৰণ কৰাটো কেনেকুৱা দেখা যায়?"</w:t>
      </w:r>
    </w:p>
    <w:p w14:paraId="7FBCC647" w14:textId="77777777" w:rsidR="000F7377" w:rsidRDefault="000F7377"/>
    <w:p w14:paraId="080F8DA7" w14:textId="77777777" w:rsidR="000F7377" w:rsidRDefault="000F7377">
      <w:r xmlns:w="http://schemas.openxmlformats.org/wordprocessingml/2006/main">
        <w:t xml:space="preserve">১) কলচীয়া ১:২০-২২ - আৰু তেওঁৰ ক্ৰুচৰ তেজৰ দ্বাৰা শান্তি কৰিলে, তেওঁৰ দ্বাৰাই সকলো বস্তু নিজৰ লগত মিলন কৰিবলৈ; পৃথিৱীৰ বস্তু হওক বা স্বৰ্গৰ বস্তু হওক, মই তেওঁৰ দ্বাৰাই কওঁ।”</w:t>
      </w:r>
    </w:p>
    <w:p w14:paraId="57B9FCE2" w14:textId="77777777" w:rsidR="000F7377" w:rsidRDefault="000F7377"/>
    <w:p w14:paraId="1527534E" w14:textId="77777777" w:rsidR="000F7377" w:rsidRDefault="000F7377">
      <w:r xmlns:w="http://schemas.openxmlformats.org/wordprocessingml/2006/main">
        <w:t xml:space="preserve">২) ৰোমীয়া ৫:১০-১১ - কিয়নো আমি যেতিয়া শত্ৰু আছিলো, তেতিয়া তেওঁৰ পুত্ৰৰ মৃত্যুৰ দ্বাৰাই যদি আমি ঈশ্বৰৰ লগত মিলন ঘটাইছিলো, তেন্তে মিলন হৈ আমি তেওঁৰ জীৱনৰ দ্বাৰাই অধিক পৰিত্ৰাণ পাম।</w:t>
      </w:r>
    </w:p>
    <w:p w14:paraId="20B38BB7" w14:textId="77777777" w:rsidR="000F7377" w:rsidRDefault="000F7377"/>
    <w:p w14:paraId="23039DAF" w14:textId="77777777" w:rsidR="000F7377" w:rsidRDefault="000F7377">
      <w:r xmlns:w="http://schemas.openxmlformats.org/wordprocessingml/2006/main">
        <w:t xml:space="preserve">২ কৰিন্থীয়া ৫:২০ এতিয়া আমি খ্ৰীষ্টৰ বাবে দূত, যেন ঈশ্বৰে আমাৰ দ্বাৰাই তোমালোকক অনুৰোধ কৰিলে।</w:t>
      </w:r>
    </w:p>
    <w:p w14:paraId="5CC510DF" w14:textId="77777777" w:rsidR="000F7377" w:rsidRDefault="000F7377"/>
    <w:p w14:paraId="0F253419" w14:textId="77777777" w:rsidR="000F7377" w:rsidRDefault="000F7377">
      <w:r xmlns:w="http://schemas.openxmlformats.org/wordprocessingml/2006/main">
        <w:t xml:space="preserve">বিশ্বাসীসকলক খ্ৰীষ্টৰ বাবে দূত হ’বলৈ আহ্বান কৰা হৈছে, যাতে মানুহে ঈশ্বৰৰ সৈতে মিলন ঘটায় তাৰ বাবে প্ৰাৰ্থনা কৰে।</w:t>
      </w:r>
    </w:p>
    <w:p w14:paraId="214C6AF1" w14:textId="77777777" w:rsidR="000F7377" w:rsidRDefault="000F7377"/>
    <w:p w14:paraId="0BAF5A73" w14:textId="77777777" w:rsidR="000F7377" w:rsidRDefault="000F7377">
      <w:r xmlns:w="http://schemas.openxmlformats.org/wordprocessingml/2006/main">
        <w:t xml:space="preserve">১/ খ্ৰীষ্টৰ বাবে ৰাষ্ট্ৰদূত হ'বলৈ আহ্বান কৰা</w:t>
      </w:r>
    </w:p>
    <w:p w14:paraId="612D9869" w14:textId="77777777" w:rsidR="000F7377" w:rsidRDefault="000F7377"/>
    <w:p w14:paraId="2D3CDB8C" w14:textId="77777777" w:rsidR="000F7377" w:rsidRDefault="000F7377">
      <w:r xmlns:w="http://schemas.openxmlformats.org/wordprocessingml/2006/main">
        <w:t xml:space="preserve">২/ বিশ্বাসৰ দ্বাৰা ঈশ্বৰৰ লগত মিলন</w:t>
      </w:r>
    </w:p>
    <w:p w14:paraId="12BF56D0" w14:textId="77777777" w:rsidR="000F7377" w:rsidRDefault="000F7377"/>
    <w:p w14:paraId="517231F1" w14:textId="77777777" w:rsidR="000F7377" w:rsidRDefault="000F7377">
      <w:r xmlns:w="http://schemas.openxmlformats.org/wordprocessingml/2006/main">
        <w:t xml:space="preserve">১/ মথি ২৮:১৮-২০ - যীচুৱে আহি তেওঁলোকক ক’লে, ? </w:t>
      </w:r>
      <w:r xmlns:w="http://schemas.openxmlformats.org/wordprocessingml/2006/main">
        <w:t xml:space="preserve">স্বৰ্গ আৰু পৃথিৱীত সকলো কৰ্তৃত্ব মোক দিয়া হৈছে </w:t>
      </w:r>
      <w:r xmlns:w="http://schemas.openxmlformats.org/wordprocessingml/2006/main">
        <w:rPr>
          <w:rFonts w:ascii="맑은 고딕 Semilight" w:hAnsi="맑은 고딕 Semilight"/>
        </w:rPr>
        <w:t xml:space="preserve">। </w:t>
      </w:r>
      <w:r xmlns:w="http://schemas.openxmlformats.org/wordprocessingml/2006/main">
        <w:t xml:space="preserve">এতেকে গৈ, মই তোমালোকক যি আজ্ঞা দিছো, সেই সকলোকে পালন কৰিবলৈ শিকাই, পিতৃ, পুত্ৰ আৰু পবিত্ৰ আত্মাৰ নামেৰে বাপ্তিস্ম দি সকলো জাতিক শিষ্য বনাওক। আৰু চোৱা, মই সদায় তোমালোকৰ লগত আছো, যুগৰ শেষলৈকে।??</w:t>
      </w:r>
    </w:p>
    <w:p w14:paraId="24F2D63A" w14:textId="77777777" w:rsidR="000F7377" w:rsidRDefault="000F7377"/>
    <w:p w14:paraId="13112339" w14:textId="77777777" w:rsidR="000F7377" w:rsidRDefault="000F7377">
      <w:r xmlns:w="http://schemas.openxmlformats.org/wordprocessingml/2006/main">
        <w:t xml:space="preserve">২/ ৰোমীয়া ১০:১৪-১৭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 লিখাৰ দৰে, ? </w:t>
      </w:r>
      <w:r xmlns:w="http://schemas.openxmlformats.org/wordprocessingml/2006/main">
        <w:rPr>
          <w:rFonts w:ascii="맑은 고딕 Semilight" w:hAnsi="맑은 고딕 Semilight"/>
        </w:rPr>
        <w:t xml:space="preserve">쏦 </w:t>
      </w:r>
      <w:r xmlns:w="http://schemas.openxmlformats.org/wordprocessingml/2006/main">
        <w:t xml:space="preserve">শুভবাৰ্ত্তা প্ৰচাৰ কৰাসকলৰ ভৰি দুখন সুন্দৰ!??কিন্তু তেওঁলোকে সকলোৱে শুভবাৰ্ত্তা পালন কৰা নাই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কিয়নো যিচয়াই কৈছে, ? </w:t>
      </w:r>
      <w:r xmlns:w="http://schemas.openxmlformats.org/wordprocessingml/2006/main">
        <w:rPr>
          <w:rFonts w:ascii="맑은 고딕 Semilight" w:hAnsi="맑은 고딕 Semilight"/>
        </w:rPr>
        <w:t xml:space="preserve">쏬 </w:t>
      </w:r>
      <w:r xmlns:w="http://schemas.openxmlformats.org/wordprocessingml/2006/main">
        <w:t xml:space="preserve">ord, তেওঁ আমাৰ পৰা যি শুনিছে তাক কোনে বিশ্বাস কৰিছে???গতিকে বিশ্বাস খ্ৰীষ্টৰ বাক্যৰ দ্বাৰা শুনা আৰু শুনাৰ পৰা আহে।</w:t>
      </w:r>
    </w:p>
    <w:p w14:paraId="1381055F" w14:textId="77777777" w:rsidR="000F7377" w:rsidRDefault="000F7377"/>
    <w:p w14:paraId="57B7C1D0" w14:textId="77777777" w:rsidR="000F7377" w:rsidRDefault="000F7377">
      <w:r xmlns:w="http://schemas.openxmlformats.org/wordprocessingml/2006/main">
        <w:t xml:space="preserve">২ কৰিন্থীয়া ৫:২১ কিয়নো তেওঁ তেওঁক আমাৰ কাৰণে পাপ কৰি তুলিলে, যিজনে কোনো পাপ নাজানিছিল; যাতে আমি তেওঁৰ দ্বাৰাই ঈশ্বৰৰ ধাৰ্মিকতা হওঁ।</w:t>
      </w:r>
    </w:p>
    <w:p w14:paraId="3F931A29" w14:textId="77777777" w:rsidR="000F7377" w:rsidRDefault="000F7377"/>
    <w:p w14:paraId="095F6952" w14:textId="77777777" w:rsidR="000F7377" w:rsidRDefault="000F7377">
      <w:r xmlns:w="http://schemas.openxmlformats.org/wordprocessingml/2006/main">
        <w:t xml:space="preserve">ঈশ্বৰে যীচুক আমাৰ হৈ পাপৰ বলি হ’বলৈ পঠিয়াইছিল, যাতে তেওঁৰ দ্বাৰাই আমি ধাৰ্মিক হ’ব পাৰো।</w:t>
      </w:r>
    </w:p>
    <w:p w14:paraId="2C581AC6" w14:textId="77777777" w:rsidR="000F7377" w:rsidRDefault="000F7377"/>
    <w:p w14:paraId="4B07E94F" w14:textId="77777777" w:rsidR="000F7377" w:rsidRDefault="000F7377">
      <w:r xmlns:w="http://schemas.openxmlformats.org/wordprocessingml/2006/main">
        <w:t xml:space="preserve">১/ ঈশ্বৰৰ অনুগ্ৰহৰ শক্তি: যীচুৱে আমাৰ পৰিত্ৰাণৰ বাবে কেনেকৈ চূড়ান্ত মূল্য দিলে</w:t>
      </w:r>
    </w:p>
    <w:p w14:paraId="098E4B34" w14:textId="77777777" w:rsidR="000F7377" w:rsidRDefault="000F7377"/>
    <w:p w14:paraId="32E7B2A7" w14:textId="77777777" w:rsidR="000F7377" w:rsidRDefault="000F7377">
      <w:r xmlns:w="http://schemas.openxmlformats.org/wordprocessingml/2006/main">
        <w:t xml:space="preserve">২/ ঈশ্বৰৰ পবিত্ৰতা: খ্ৰীষ্টত আমাৰ ধাৰ্মিকতা</w:t>
      </w:r>
    </w:p>
    <w:p w14:paraId="7DBD834F" w14:textId="77777777" w:rsidR="000F7377" w:rsidRDefault="000F7377"/>
    <w:p w14:paraId="6A637B50" w14:textId="77777777" w:rsidR="000F7377" w:rsidRDefault="000F7377">
      <w:r xmlns:w="http://schemas.openxmlformats.org/wordprocessingml/2006/main">
        <w:t xml:space="preserve">১/ ৰোমীয়া ৩:২১-২৬ পদ</w:t>
      </w:r>
    </w:p>
    <w:p w14:paraId="057E9198" w14:textId="77777777" w:rsidR="000F7377" w:rsidRDefault="000F7377"/>
    <w:p w14:paraId="63A42C6A" w14:textId="77777777" w:rsidR="000F7377" w:rsidRDefault="000F7377">
      <w:r xmlns:w="http://schemas.openxmlformats.org/wordprocessingml/2006/main">
        <w:t xml:space="preserve">২/ যোহন ৩:১৬-১৭</w:t>
      </w:r>
    </w:p>
    <w:p w14:paraId="2C48C131" w14:textId="77777777" w:rsidR="000F7377" w:rsidRDefault="000F7377"/>
    <w:p w14:paraId="7A255000" w14:textId="77777777" w:rsidR="000F7377" w:rsidRDefault="000F7377">
      <w:r xmlns:w="http://schemas.openxmlformats.org/wordprocessingml/2006/main">
        <w:t xml:space="preserve">২ কৰিন্থীয়া ৬ পদ হৈছে পৌলে কৰিন্থীয়ালৈ লিখা দ্বিতীয় পত্ৰৰ ষষ্ঠ অধ্যায়। এই অধ্যায়ত পৌলে তেওঁৰ পৰিচৰ্যাৰ বিভিন্ন দিশৰ বিষয়ে উল্লেখ কৰিছে আৰু বিশ্বাসীসকলক ঈশ্বৰৰ বিশ্বাসী সেৱক হিচাপে জীয়াই থাকিবলৈ আহ্বান জনাইছে।</w:t>
      </w:r>
    </w:p>
    <w:p w14:paraId="047AFB73" w14:textId="77777777" w:rsidR="000F7377" w:rsidRDefault="000F7377"/>
    <w:p w14:paraId="7D0D3088" w14:textId="77777777" w:rsidR="000F7377" w:rsidRDefault="000F7377">
      <w:r xmlns:w="http://schemas.openxmlformats.org/wordprocessingml/2006/main">
        <w:t xml:space="preserve">১ম অনুচ্ছেদ: পৌলে পৰিত্ৰাণৰ জৰুৰীতাক উজ্জ্বল কৰি আৰম্ভ কৰিছে, বিশ্বাসীসকলক ঈশ্বৰৰ অনুগ্ৰহ অসাৰভাৱে গ্ৰহণ নকৰিবলৈ আহ্বান জনাইছে। তেওঁ জোৰ দি কৈছে যে এতিয়াই গ্ৰহণযোগ্য সময় আৰু এতিয়াই পৰিত্ৰাণৰ দিন (২ কৰিন্থীয়া ৬:২)। তাৰ পিছত পৌলে তেওঁৰ পৰিচৰ্যাৰ প্ৰতি দায়বদ্ধতাৰ বৰ্ণনা কৰিছে, তেওঁ আৰু তেওঁৰ সঙ্গীসকলে বিশ্বাসযোগ্যভাৱে সেৱা কৰাৰ সময়ত কেনেকৈ কষ্ট, দুখ আৰু প্ৰত্যাহ্বান সহ্য কৰিছে সেই বিষয়ে প্ৰকাশ কৰিছে (২ কৰিন্থীয়া ৬:৩-১০)। তেওঁ বিশ্বাসীসকলক পৰীক্ষাত সহনশীলতা, আচৰণৰ পবিত্ৰতা, বুজাবুজি, ধৈৰ্য্য, দয়া, প্ৰেম আৰু সত্য কথা কোৱাৰ দ্বাৰা ঈশ্বৰৰ দাস হিচাপে নিজৰ প্ৰামাণ্যতা প্ৰদৰ্শন কৰিবলৈ উৎসাহিত কৰে।</w:t>
      </w:r>
    </w:p>
    <w:p w14:paraId="7E0BD5BA" w14:textId="77777777" w:rsidR="000F7377" w:rsidRDefault="000F7377"/>
    <w:p w14:paraId="27133862" w14:textId="77777777" w:rsidR="000F7377" w:rsidRDefault="000F7377">
      <w:r xmlns:w="http://schemas.openxmlformats.org/wordprocessingml/2006/main">
        <w:t xml:space="preserve">২য় অনুচ্ছেদ: পৌলে কৰিন্থীয়া বিশ্বাসীসকলৰ অবিশ্বাসীসকলৰ সৈতে সম্পৰ্কক সম্বোধন কৰিছে। তেওঁ </w:t>
      </w:r>
      <w:r xmlns:w="http://schemas.openxmlformats.org/wordprocessingml/2006/main">
        <w:lastRenderedPageBreak xmlns:w="http://schemas.openxmlformats.org/wordprocessingml/2006/main"/>
      </w:r>
      <w:r xmlns:w="http://schemas.openxmlformats.org/wordprocessingml/2006/main">
        <w:t xml:space="preserve">তেওঁলোকক অবিশ্বাসীসকলৰ লগত অসমানভাৱে যোৰত বান্ধ খাই নাথাকিবলৈ আহ্বান জনাইছে বৰঞ্চ যিকোনো ধৰণৰ মূৰ্তিপূজা বা অধৰ্মী প্ৰভাৱৰ পৰা নিজকে পৃথক কৰিবলৈ আহ্বান জনাইছে (২ কৰিন্থীয়া ৬:১৪-১৬)। তেওঁ জোৰ দি কৈছে যে বিশ্বাসীসকল জীৱন্ত ঈশ্বৰৰ মন্দিৰ আৰু তেওঁলোকৰ বিশ্বাসৰ অংশীদাৰ নহোৱাসকলৰ লগত নিজকে একাকাৰ কৰি নিজৰ বিশ্বাসৰ লগত আপোচ কৰা উচিত নহয় (২ কৰিন্থীয়া ৬:১৬-১৮)।</w:t>
      </w:r>
    </w:p>
    <w:p w14:paraId="2766CC2A" w14:textId="77777777" w:rsidR="000F7377" w:rsidRDefault="000F7377"/>
    <w:p w14:paraId="2DB32274" w14:textId="77777777" w:rsidR="000F7377" w:rsidRDefault="000F7377">
      <w:r xmlns:w="http://schemas.openxmlformats.org/wordprocessingml/2006/main">
        <w:t xml:space="preserve">তৃতীয় অনুচ্ছেদ: পৌল আৰু তেওঁৰ সঙ্গীসকলৰ প্ৰতি মুকলি হৃদয়ৰ আবেদনেৰে অধ্যায়টোৰ সামৰণিত কৰা হৈছে। কৰিন্থীয়াত কিছুমানৰ পৰা নিৰ্যাতন আৰু বিৰোধিতাৰ সন্মুখীন হোৱাৰ পিছতো তেওঁ তেওঁলোকক আশ্বস্ত কৰে যে তেওঁ তেওঁলোকৰ প্ৰতি নিজৰ হৃদয়খন ডাঙৰকৈ মুকলি কৰিছে (২ কৰিন্থীয়া ৬:১১-১৩)। তেওঁ তেওঁলোকক এই মুকলি মনৰ প্ৰতিদান দিবলৈ আহ্বান জনাইছে, তেওঁৰ প্ৰতি নিজৰ হৃদয়খনো বহলকৈ মুকলি কৰি। পৌলে দৃঢ়তাৰে কয় যে তেওঁৰ ফালৰ পৰা কোনো মৰমৰ অভাৱ নাই বৰঞ্চ পাৰস্পৰিক প্ৰেম আৰু অংশীদাৰিত্বৰ আহ্বানহে।</w:t>
      </w:r>
    </w:p>
    <w:p w14:paraId="4C3D82A6" w14:textId="77777777" w:rsidR="000F7377" w:rsidRDefault="000F7377"/>
    <w:p w14:paraId="6EC9F138" w14:textId="77777777" w:rsidR="000F7377" w:rsidRDefault="000F7377">
      <w:r xmlns:w="http://schemas.openxmlformats.org/wordprocessingml/2006/main">
        <w:t xml:space="preserve">সামৰণিত, দ্বিতীয় কৰিন্থীয়াৰ ছয় অধ্যায়ত পৰিচৰ্যা আৰু বিশ্বাসী জীৱন-যাপনৰ সৈতে জড়িত বিভিন্ন দিশৰ বিষয়ে উল্লেখ কৰা হৈছে। পৌলে পৰিত্ৰাণৰ জৰুৰীতাৰ ওপৰত গুৰুত্ব আৰোপ কৰিছে আৰু বিশ্বাসীসকলক কষ্ট আৰু প্ৰত্যাহ্বানৰ মাজত ঈশ্বৰৰ প্ৰামাণিক দাস হিচাপে জীয়াই থাকিবলৈ উৎসাহিত কৰিছে। তেওঁ তেওঁলোকক অধৰ্মী প্ৰভাৱৰ পৰা নিজকে পৃথক কৰিবলৈ আহ্বান জনায় আৰু অবিশ্বাসীসকলৰ লগত অসমানভাৱে যোৰত বান্ধ খাব নালাগে। পৌলে বিশ্বাসীসকলৰ পৰিচয়ক জীৱন্ত ঈশ্বৰৰ মন্দিৰ হিচাপে উজ্জ্বল কৰি তুলিছে আৰু পবিত্ৰতা আৰু বিশ্বাসযোগ্যতাৰ প্ৰতি দায়বদ্ধতাৰ আহ্বান জনাইছে। তেওঁ শেষত মুকলি হৃদয় আৰু পাৰস্পৰিক প্ৰেমৰ বাবে আবেদন জনাইছে, সেৱাত অংশীদাৰিত্বৰ গুৰুত্বৰ ওপৰত গুৰুত্ব আৰোপ কৰিছে। এই অধ্যায়ত পৰিত্ৰাণৰ জৰুৰীতা, বিশ্বাসী জীৱন যাপন, অধৰ্মীতাৰ পৰা পৃথক হোৱা আৰু খ্ৰীষ্টান সম্প্ৰদায়ৰ ভিতৰত মুকলি হৃদয় আৰু প্ৰেমৰ প্ৰয়োজনীয়তাৰ ওপৰত গুৰুত্ব আৰোপ কৰা হৈছে।</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২ কৰিন্থীয়া ৬:১ এতেকে আমি তেওঁৰ লগত কাম কৰা লোক হিচাপে তোমালোকক অনুৰোধ কৰিছোঁ যে তোমালোকে ঈশ্বৰৰ অনুগ্ৰহ অসাৰভাৱে গ্ৰহণ নকৰিবা।</w:t>
      </w:r>
    </w:p>
    <w:p w14:paraId="4F551E8E" w14:textId="77777777" w:rsidR="000F7377" w:rsidRDefault="000F7377"/>
    <w:p w14:paraId="0F8205DB" w14:textId="77777777" w:rsidR="000F7377" w:rsidRDefault="000F7377">
      <w:r xmlns:w="http://schemas.openxmlformats.org/wordprocessingml/2006/main">
        <w:t xml:space="preserve">পৌলে বিশ্বাসীসকলক ঈশ্বৰৰ অনুগ্ৰহক সহজভাৱে ল’বলৈ আৰু ইয়াক সম্পূৰ্ণৰূপে ব্যৱহাৰ কৰিবলৈ উপদেশ দিছে।</w:t>
      </w:r>
    </w:p>
    <w:p w14:paraId="0A2754FD" w14:textId="77777777" w:rsidR="000F7377" w:rsidRDefault="000F7377"/>
    <w:p w14:paraId="21F42AC1" w14:textId="77777777" w:rsidR="000F7377" w:rsidRDefault="000F7377">
      <w:r xmlns:w="http://schemas.openxmlformats.org/wordprocessingml/2006/main">
        <w:t xml:space="preserve">১/ “কৃপাৰ শক্তি: ঈশ্বৰৰ উপহাৰ গ্ৰহণ কৰক আৰু ইয়াৰ সৰ্বোত্তম ব্যৱহাৰ কৰক”</w:t>
      </w:r>
    </w:p>
    <w:p w14:paraId="2F18F479" w14:textId="77777777" w:rsidR="000F7377" w:rsidRDefault="000F7377"/>
    <w:p w14:paraId="6B678EEF" w14:textId="77777777" w:rsidR="000F7377" w:rsidRDefault="000F7377">
      <w:r xmlns:w="http://schemas.openxmlformats.org/wordprocessingml/2006/main">
        <w:t xml:space="preserve">২/ “ঈশ্বৰৰ অযোগ্য অনুগ্ৰহৰ আশীৰ্বাদ: ইয়াক সহজভাৱে ল’ব নালাগে”</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431F1CE8" w14:textId="77777777" w:rsidR="000F7377" w:rsidRDefault="000F7377"/>
    <w:p w14:paraId="1BA4D80F" w14:textId="77777777" w:rsidR="000F7377" w:rsidRDefault="000F7377">
      <w:r xmlns:w="http://schemas.openxmlformats.org/wordprocessingml/2006/main">
        <w:t xml:space="preserve">২) ৰোমীয়া ৫:১৭ - কিয়নো যদি এজন মানুহৰ অপৰাধৰ কাৰণে সেই এজন মানুহৰ দ্বাৰাই মৃত্যুৱে ৰাজত্ব কৰিলে, তেন্তে যিসকলে প্ৰচুৰ অনুগ্ৰহ আৰু বিনামূলীয়া ধাৰ্মিকতাৰ উপহাৰ লাভ কৰে, তেওঁলোকে এজন মানুহ যীচু খ্ৰীষ্টৰ দ্বাৰাই জীৱনত বহুত বেছি ৰাজত্ব কৰিব।</w:t>
      </w:r>
    </w:p>
    <w:p w14:paraId="1E0180E2" w14:textId="77777777" w:rsidR="000F7377" w:rsidRDefault="000F7377"/>
    <w:p w14:paraId="3ABA11E1" w14:textId="77777777" w:rsidR="000F7377" w:rsidRDefault="000F7377">
      <w:r xmlns:w="http://schemas.openxmlformats.org/wordprocessingml/2006/main">
        <w:t xml:space="preserve">২ কৰিন্থীয়া ৬:২ (কিয়নো তেওঁ কৈছে, মই তোমাৰ কথা শুনিলোঁ, আৰু পৰিত্ৰাণৰ দিনত মই তোমাক সহায় কৰিলোঁ। চোৱা, এতিয়াই গ্ৰহণযোগ্য সময়; চোৱা, এতিয়াই পৰিত্ৰাণৰ দিন।)</w:t>
      </w:r>
    </w:p>
    <w:p w14:paraId="0F4CABEC" w14:textId="77777777" w:rsidR="000F7377" w:rsidRDefault="000F7377"/>
    <w:p w14:paraId="0B6C45A5" w14:textId="77777777" w:rsidR="000F7377" w:rsidRDefault="000F7377">
      <w:r xmlns:w="http://schemas.openxmlformats.org/wordprocessingml/2006/main">
        <w:t xml:space="preserve">ঈশ্বৰে পৰিত্ৰাণ আগবঢ়াইছে আৰু গ্ৰহণৰ সময়ত আমাৰ কথা শুনিছে। এতিয়াই তেওঁৰ পৰিত্ৰাণৰ প্ৰস্তাৱ গ্ৰহণ কৰাৰ সময়।</w:t>
      </w:r>
    </w:p>
    <w:p w14:paraId="53B8744D" w14:textId="77777777" w:rsidR="000F7377" w:rsidRDefault="000F7377"/>
    <w:p w14:paraId="66529200" w14:textId="77777777" w:rsidR="000F7377" w:rsidRDefault="000F7377">
      <w:r xmlns:w="http://schemas.openxmlformats.org/wordprocessingml/2006/main">
        <w:t xml:space="preserve">১/ "গ্ৰহণ কৰা সময়: ঈশ্বৰৰ পৰিত্ৰাণৰ প্ৰস্তাৱৰ সৰ্বোত্তম ব্যৱহাৰ কৰক"।</w:t>
      </w:r>
    </w:p>
    <w:p w14:paraId="08B7F6A6" w14:textId="77777777" w:rsidR="000F7377" w:rsidRDefault="000F7377"/>
    <w:p w14:paraId="147E0052" w14:textId="77777777" w:rsidR="000F7377" w:rsidRDefault="000F7377">
      <w:r xmlns:w="http://schemas.openxmlformats.org/wordprocessingml/2006/main">
        <w:t xml:space="preserve">২/ "আজি পৰিত্ৰাণৰ দিন: ঈশ্বৰৰ আশীৰ্বাদ হেৰুৱাব নালাগে"।</w:t>
      </w:r>
    </w:p>
    <w:p w14:paraId="40DEFE3D" w14:textId="77777777" w:rsidR="000F7377" w:rsidRDefault="000F7377"/>
    <w:p w14:paraId="45CC49B2" w14:textId="77777777" w:rsidR="000F7377" w:rsidRDefault="000F7377">
      <w:r xmlns:w="http://schemas.openxmlformats.org/wordprocessingml/2006/main">
        <w:t xml:space="preserve">১/ যিচয়া ৪৯:৮ (যিহোৱাই এইদৰে কৈছে, মই তোমাৰ কথা শুনিলোঁ, আৰু পৰিত্ৰাণৰ দিনত তোমাক সহায় কৰিলোঁ; পৃথিৱী, নিৰ্জন ঐতিহ্যৰ উত্তৰাধিকাৰী হ'বলৈ;)</w:t>
      </w:r>
    </w:p>
    <w:p w14:paraId="4933FBD8" w14:textId="77777777" w:rsidR="000F7377" w:rsidRDefault="000F7377"/>
    <w:p w14:paraId="6A516090" w14:textId="77777777" w:rsidR="000F7377" w:rsidRDefault="000F7377">
      <w:r xmlns:w="http://schemas.openxmlformats.org/wordprocessingml/2006/main">
        <w:t xml:space="preserve">২) ইফিচীয়া ২:৮-৯ (কিয়নো বিশ্বাসৰ দ্বাৰাই তোমালোক অনুগ্ৰহৰ দ্বাৰাই পৰিত্ৰাণ পাইছা; আৰু সেয়া তোমালোকৰ পৰা নহয়; সেয়া ঈশ্বৰৰ দান; কৰ্মৰ দ্বাৰা নহয়, যাতে কোনোৱে গৌৰৱ নকৰে।)</w:t>
      </w:r>
    </w:p>
    <w:p w14:paraId="4EF25F03" w14:textId="77777777" w:rsidR="000F7377" w:rsidRDefault="000F7377"/>
    <w:p w14:paraId="4333C2BE" w14:textId="77777777" w:rsidR="000F7377" w:rsidRDefault="000F7377">
      <w:r xmlns:w="http://schemas.openxmlformats.org/wordprocessingml/2006/main">
        <w:t xml:space="preserve">২ কৰিন্থীয়া ৬:৩ কোনো কামত কোনো অপৰাধ নকৰিবা, যাতে পৰিচৰ্যাত দোষী নহয়।</w:t>
      </w:r>
    </w:p>
    <w:p w14:paraId="33C2C5E5" w14:textId="77777777" w:rsidR="000F7377" w:rsidRDefault="000F7377"/>
    <w:p w14:paraId="522EB7FC" w14:textId="77777777" w:rsidR="000F7377" w:rsidRDefault="000F7377">
      <w:r xmlns:w="http://schemas.openxmlformats.org/wordprocessingml/2006/main">
        <w:t xml:space="preserve">বিশ্বাসীসকলে এনেদৰে জীয়াই থকা উচিত যাতে আপত্তিজনক নহয় যাতে মন্ত্ৰণালয়ক দোষাৰোপ কৰা নহয়।</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অপৰাধ নোহোৱাকৈ জীয়াই থকা: পবিত্ৰতাৰ আহ্বান</w:t>
      </w:r>
    </w:p>
    <w:p w14:paraId="1C7C3CCF" w14:textId="77777777" w:rsidR="000F7377" w:rsidRDefault="000F7377"/>
    <w:p w14:paraId="65359B4D" w14:textId="77777777" w:rsidR="000F7377" w:rsidRDefault="000F7377">
      <w:r xmlns:w="http://schemas.openxmlformats.org/wordprocessingml/2006/main">
        <w:t xml:space="preserve">২/ জ্ঞানত খোজ কঢ়া: সেৱাৰ বাবে এক পথ প্ৰদৰ্শক</w:t>
      </w:r>
    </w:p>
    <w:p w14:paraId="5493CB76" w14:textId="77777777" w:rsidR="000F7377" w:rsidRDefault="000F7377"/>
    <w:p w14:paraId="44F15CB0" w14:textId="77777777" w:rsidR="000F7377" w:rsidRDefault="000F7377">
      <w:r xmlns:w="http://schemas.openxmlformats.org/wordprocessingml/2006/main">
        <w:t xml:space="preserve">১/ ইফিচীয়া ৫:১৫-১৭ - এতেকে প্ৰিয় সন্তানৰ দৰে তোমালোক ঈশ্বৰৰ অনুগামী হওক; আৰু প্ৰেমেৰে চলি, যেনেকৈ খ্ৰীষ্টই আমাক প্ৰেম কৰিছে, আৰু আমাৰ কাৰণে নিজকে ঈশ্বৰৰ ওচৰত বলিদান আৰু সুগন্ধি বলিদান দিছে। কিন্তু ব্যভিচাৰ আৰু সকলো অশুচিতা বা লোভৰ নাম তোমালোকৰ মাজত এবাৰো নামাকৰণ নকৰিবা;</w:t>
      </w:r>
    </w:p>
    <w:p w14:paraId="7A7D9836" w14:textId="77777777" w:rsidR="000F7377" w:rsidRDefault="000F7377"/>
    <w:p w14:paraId="3F454C60" w14:textId="77777777" w:rsidR="000F7377" w:rsidRDefault="000F7377">
      <w:r xmlns:w="http://schemas.openxmlformats.org/wordprocessingml/2006/main">
        <w:t xml:space="preserve">২/ যাকোব ৩:১৩-১৮ - তোমালোকৰ মাজত কোন জ্ঞানী আৰু জ্ঞানেৰে সমৃদ্ধ? তেওঁ ভাল কথা-বতৰাৰ দ্বাৰাই জ্ঞানৰ নম্ৰতাৰে নিজৰ কৰ্ম দেখুৱাওক। কিন্তু যদি তোমালোকৰ হৃদয়ত তিক্ত ঈৰ্ষা আৰু বিবাদ আছে, তেন্তে গৌৰৱ নকৰিবা আৰু সত্যৰ বিৰুদ্ধে মিছা নকবা। এই জ্ঞান ওপৰৰ পৰা নামি অহা নহয়, কিন্তু পাৰ্থিৱ, কামুক, চয়তানী। কিয়নো য’ত ঈৰ্ষা আৰু বিবাদ হয়, তাতেই বিভ্ৰান্তি আৰু প্ৰতিটো কু-কৰ্ম থাকে। কিন্তু ওপৰৰ পৰা অহা জ্ঞান প্ৰথমে বিশুদ্ধ, তাৰ পিছত শান্তিপূৰ্ণ, কোমল আৰু সহজ-সৰল, দয়া আৰু ভাল ফলেৰে ভৰা, পক্ষপাতিত্বহীন আৰু ভণ্ডামিহীন। আৰু শান্তি কৰা সকলৰ শান্তিৰে ধাৰ্মিকতাৰ ফল সিঁচা হয়।</w:t>
      </w:r>
    </w:p>
    <w:p w14:paraId="608FC2FC" w14:textId="77777777" w:rsidR="000F7377" w:rsidRDefault="000F7377"/>
    <w:p w14:paraId="06381BA9" w14:textId="77777777" w:rsidR="000F7377" w:rsidRDefault="000F7377">
      <w:r xmlns:w="http://schemas.openxmlformats.org/wordprocessingml/2006/main">
        <w:t xml:space="preserve">2 Corinthians 6:4 কিন্তু সকলো বিষয়তে নিজকে ঈশ্বৰৰ সেৱক হিচাপে অনুমোদন কৰি, বহুত ধৈৰ্য্য, দুখ, আৱশ্যকতা, দুখত।</w:t>
      </w:r>
    </w:p>
    <w:p w14:paraId="3189DB44" w14:textId="77777777" w:rsidR="000F7377" w:rsidRDefault="000F7377"/>
    <w:p w14:paraId="10AD9460" w14:textId="77777777" w:rsidR="000F7377" w:rsidRDefault="000F7377">
      <w:r xmlns:w="http://schemas.openxmlformats.org/wordprocessingml/2006/main">
        <w:t xml:space="preserve">পৌলে খ্ৰীষ্টানসকলক ধৈৰ্য্য ধৰি আৰু কষ্ট সহ্য কৰি নিজৰ বিশ্বাসত অটল থাকিবলৈ উৎসাহিত কৰিছে।</w:t>
      </w:r>
    </w:p>
    <w:p w14:paraId="6E21E417" w14:textId="77777777" w:rsidR="000F7377" w:rsidRDefault="000F7377"/>
    <w:p w14:paraId="25382F8F" w14:textId="77777777" w:rsidR="000F7377" w:rsidRDefault="000F7377">
      <w:r xmlns:w="http://schemas.openxmlformats.org/wordprocessingml/2006/main">
        <w:t xml:space="preserve">১/ জীৱনৰ পৰীক্ষাত ধৈৰ্য্য</w:t>
      </w:r>
    </w:p>
    <w:p w14:paraId="77853552" w14:textId="77777777" w:rsidR="000F7377" w:rsidRDefault="000F7377"/>
    <w:p w14:paraId="4C5B89B8" w14:textId="77777777" w:rsidR="000F7377" w:rsidRDefault="000F7377">
      <w:r xmlns:w="http://schemas.openxmlformats.org/wordprocessingml/2006/main">
        <w:t xml:space="preserve">২/ ঈশ্বৰভক্ত মনোভাৱেৰে কষ্ট সহ্য কৰা</w:t>
      </w:r>
    </w:p>
    <w:p w14:paraId="6EBF264B" w14:textId="77777777" w:rsidR="000F7377" w:rsidRDefault="000F7377"/>
    <w:p w14:paraId="362CEBE8" w14:textId="77777777" w:rsidR="000F7377" w:rsidRDefault="000F7377">
      <w:r xmlns:w="http://schemas.openxmlformats.org/wordprocessingml/2006/main">
        <w:t xml:space="preserve">১/ যাকোব ১:২-৪ - হে মোৰ ভাইসকল, যেতিয়া তোমালোকে বিভিন্ন পৰীক্ষাৰ সন্মুখীন হ’বা, তেতিয়া তোমালোকৰ বিশ্বাসৰ পৰীক্ষাই সহনশীলতা উৎপন্ন কৰে বুলি জানি, সকলো আনন্দ বুলি গণ্য কৰক। আৰু সহনশীলতাৰ নিখুঁত ফল হওক, যাতে তোমালোক কোনো বস্তুৰ অভাৱ নোহোৱাকৈ সিদ্ধ আৰু সম্পূৰ্ণ হ’বা।</w:t>
      </w:r>
    </w:p>
    <w:p w14:paraId="7462E30B" w14:textId="77777777" w:rsidR="000F7377" w:rsidRDefault="000F7377"/>
    <w:p w14:paraId="10AD0CF1" w14:textId="77777777" w:rsidR="000F7377" w:rsidRDefault="000F7377">
      <w:r xmlns:w="http://schemas.openxmlformats.org/wordprocessingml/2006/main">
        <w:t xml:space="preserve">২) ৰোমীয়া ৫:৩-৫ - আৰু কেৱল এইটোৱেই নহয়, কিন্তু আমি আমাৰ ক্লেশত আনন্দিত হওঁ, কাৰণ আমি জানো যে ক্লেশে অধ্যৱসায়ৰ সৃষ্টি কৰে; আৰু অধ্যৱসায়, প্ৰমাণিত চৰিত্ৰ; আৰু প্ৰমাণিত চৰিত্ৰ, আশা; আৰু আশাই নিৰাশ নকৰে, কাৰণ আমাক দিয়া পবিত্ৰ আত্মাৰ দ্বাৰাই আমাৰ হৃদয়ৰ ভিতৰত ঈশ্বৰৰ প্ৰেম ঢালি দিয়া হৈছে।</w:t>
      </w:r>
    </w:p>
    <w:p w14:paraId="59D63B69" w14:textId="77777777" w:rsidR="000F7377" w:rsidRDefault="000F7377"/>
    <w:p w14:paraId="0AB21E63" w14:textId="77777777" w:rsidR="000F7377" w:rsidRDefault="000F7377">
      <w:r xmlns:w="http://schemas.openxmlformats.org/wordprocessingml/2006/main">
        <w:t xml:space="preserve">২ কৰিন্থীয়া ৬:৫ আঘাত, কাৰাগাৰত, হুলস্থুল, পৰিশ্ৰম, প্ৰহৰন, উপবাসত;</w:t>
      </w:r>
    </w:p>
    <w:p w14:paraId="6E447D60" w14:textId="77777777" w:rsidR="000F7377" w:rsidRDefault="000F7377"/>
    <w:p w14:paraId="548ABBAB" w14:textId="77777777" w:rsidR="000F7377" w:rsidRDefault="000F7377">
      <w:r xmlns:w="http://schemas.openxmlformats.org/wordprocessingml/2006/main">
        <w:t xml:space="preserve">পৌলে কৰিন্থীয়াসকলৰ আগত পৰিচৰ্যা কৰি যি কষ্টৰ সন্মুখীন হৈছিল, সেই বিষয়ে বৰ্ণনা কৰিছে।</w:t>
      </w:r>
    </w:p>
    <w:p w14:paraId="694E6942" w14:textId="77777777" w:rsidR="000F7377" w:rsidRDefault="000F7377"/>
    <w:p w14:paraId="0028F687" w14:textId="77777777" w:rsidR="000F7377" w:rsidRDefault="000F7377">
      <w:r xmlns:w="http://schemas.openxmlformats.org/wordprocessingml/2006/main">
        <w:t xml:space="preserve">১/ কঠিন সময়ত ঈশ্বৰৰ প্ৰতিজ্ঞাৰ ওপৰত বিশ্বাস কৰা</w:t>
      </w:r>
    </w:p>
    <w:p w14:paraId="3E863B96" w14:textId="77777777" w:rsidR="000F7377" w:rsidRDefault="000F7377"/>
    <w:p w14:paraId="3EA8B938" w14:textId="77777777" w:rsidR="000F7377" w:rsidRDefault="000F7377">
      <w:r xmlns:w="http://schemas.openxmlformats.org/wordprocessingml/2006/main">
        <w:t xml:space="preserve">২/ অধ্যৱসায়ৰ শক্তি</w:t>
      </w:r>
    </w:p>
    <w:p w14:paraId="69D66565" w14:textId="77777777" w:rsidR="000F7377" w:rsidRDefault="000F7377"/>
    <w:p w14:paraId="60FCBB8A" w14:textId="77777777" w:rsidR="000F7377" w:rsidRDefault="000F7377">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14:paraId="5AB393E5" w14:textId="77777777" w:rsidR="000F7377" w:rsidRDefault="000F7377"/>
    <w:p w14:paraId="363D8E36" w14:textId="77777777" w:rsidR="000F7377" w:rsidRDefault="000F7377">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14:paraId="7285752C" w14:textId="77777777" w:rsidR="000F7377" w:rsidRDefault="000F7377"/>
    <w:p w14:paraId="04ED04BC" w14:textId="77777777" w:rsidR="000F7377" w:rsidRDefault="000F7377">
      <w:r xmlns:w="http://schemas.openxmlformats.org/wordprocessingml/2006/main">
        <w:t xml:space="preserve">2 Corinthians 6:6 শুদ্ধতাৰ দ্বাৰা, জ্ঞানৰ দ্বাৰা, সহনশীলতাৰ দ্বাৰা, দয়াৰ দ্বাৰা, পবিত্ৰ আত্মাৰ দ্বাৰা, অচিনাকি প্ৰেমৰ দ্বাৰা;</w:t>
      </w:r>
    </w:p>
    <w:p w14:paraId="13DB5B91" w14:textId="77777777" w:rsidR="000F7377" w:rsidRDefault="000F7377"/>
    <w:p w14:paraId="61549726" w14:textId="77777777" w:rsidR="000F7377" w:rsidRDefault="000F7377">
      <w:r xmlns:w="http://schemas.openxmlformats.org/wordprocessingml/2006/main">
        <w:t xml:space="preserve">এই অংশটোৱে খ্ৰীষ্টানসকলক বিশুদ্ধ, জ্ঞানী, ধৈৰ্য্যশীল, দয়ালু, পবিত্ৰ আত্মাৰ নেতৃত্বত আৰু প্ৰকৃত প্ৰেম দেখুৱাই পবিত্ৰ জীৱন যাপন কৰিবলৈ উৎসাহিত কৰে।</w:t>
      </w:r>
    </w:p>
    <w:p w14:paraId="053785F8" w14:textId="77777777" w:rsidR="000F7377" w:rsidRDefault="000F7377"/>
    <w:p w14:paraId="3E1B238E" w14:textId="77777777" w:rsidR="000F7377" w:rsidRDefault="000F7377">
      <w:r xmlns:w="http://schemas.openxmlformats.org/wordprocessingml/2006/main">
        <w:t xml:space="preserve">১/ প্ৰকৃত প্ৰেমৰ শক্তি: ২ কৰিন্থীয়া ৬:৬ পদৰ ওপৰত এক অধ্যয়ন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পবিত্ৰ আত্মাৰ শক্তি: ২ কৰিন্থীয়া ৬:৬ পদ অনুসৰি কেনেকৈ পবিত্ৰ জীৱন যাপন কৰিব পাৰি</w:t>
      </w:r>
    </w:p>
    <w:p w14:paraId="1E9B26A6" w14:textId="77777777" w:rsidR="000F7377" w:rsidRDefault="000F7377"/>
    <w:p w14:paraId="412666BA" w14:textId="77777777" w:rsidR="000F7377" w:rsidRDefault="000F7377">
      <w:r xmlns:w="http://schemas.openxmlformats.org/wordprocessingml/2006/main">
        <w:t xml:space="preserve">১) ইফিচীয়া ৫:১-২ - "এতেকে প্ৰিয় সন্তান হিচাপে ঈশ্বৰৰ অনুকৰণকাৰী হওক। আৰু খ্ৰীষ্টই আমাক প্ৰেম কৰি আমাৰ কাৰণে নিজকে ঈশ্বৰৰ বাবে সুগন্ধি বলিদান আৰু বলিদানৰ দৰে প্ৰেমত চলা।"</w:t>
      </w:r>
    </w:p>
    <w:p w14:paraId="793FBECA" w14:textId="77777777" w:rsidR="000F7377" w:rsidRDefault="000F7377"/>
    <w:p w14:paraId="1D8747B1" w14:textId="77777777" w:rsidR="000F7377" w:rsidRDefault="000F7377">
      <w:r xmlns:w="http://schemas.openxmlformats.org/wordprocessingml/2006/main">
        <w:t xml:space="preserve">২.১ যোহন ৪:৭-১১ - "প্ৰিয়বিলাক,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ঈশ্বৰৰ প্ৰেম আমাৰ মাজত প্ৰকাশ পালে যে ঈশ্বৰে তেওঁৰ একমাত্ৰ পুত্ৰক জগতলৈ পঠিয়াই দিলে যাতে আমি তেওঁৰ দ্বাৰাই জীয়াই থাকিব পাৰো তেওঁৰ পুত্ৰক আমাৰ পাপৰ প্ৰায়শ্চিত্ত হ'বলৈ। প্ৰিয়সকল, যদি ঈশ্বৰে আমাক ইমান প্ৰেম কৰিলে, তেন্তে আমিও ইজনে সিজনক প্ৰেম কৰা উচিত।"</w:t>
      </w:r>
    </w:p>
    <w:p w14:paraId="69D611F6" w14:textId="77777777" w:rsidR="000F7377" w:rsidRDefault="000F7377"/>
    <w:p w14:paraId="547C0134" w14:textId="77777777" w:rsidR="000F7377" w:rsidRDefault="000F7377">
      <w:r xmlns:w="http://schemas.openxmlformats.org/wordprocessingml/2006/main">
        <w:t xml:space="preserve">2 Corinthians 6:7 সত্যৰ বাক্যৰ দ্বাৰা, ঈশ্বৰৰ শক্তিৰ দ্বাৰা, সোঁ আৰু বাওঁফালে থকা ধাৰ্মিকতাৰ কৱচৰ দ্বাৰা;</w:t>
      </w:r>
    </w:p>
    <w:p w14:paraId="344704E1" w14:textId="77777777" w:rsidR="000F7377" w:rsidRDefault="000F7377"/>
    <w:p w14:paraId="2392EF2D" w14:textId="77777777" w:rsidR="000F7377" w:rsidRDefault="000F7377">
      <w:r xmlns:w="http://schemas.openxmlformats.org/wordprocessingml/2006/main">
        <w:t xml:space="preserve">পৌলে কৰিন্থীয়াসকলক তেওঁৰ শক্তিৰ ওপৰত নিৰ্ভৰ কৰি আৰু তেওঁৰ কৱচ পিন্ধি ঈশ্বৰৰ সত্য অনুসাৰে জীয়াই থাকিবলৈ উৎসাহিত কৰিছে।</w:t>
      </w:r>
    </w:p>
    <w:p w14:paraId="56EE571B" w14:textId="77777777" w:rsidR="000F7377" w:rsidRDefault="000F7377"/>
    <w:p w14:paraId="109084C6" w14:textId="77777777" w:rsidR="000F7377" w:rsidRDefault="000F7377">
      <w:r xmlns:w="http://schemas.openxmlformats.org/wordprocessingml/2006/main">
        <w:t xml:space="preserve">১/ "সত্যৰ শক্তি: সঠিকভাৱে জীয়াই থাকিবলৈ ঈশ্বৰৰ শক্তিৰ ওপৰত নিৰ্ভৰ কৰা"।</w:t>
      </w:r>
    </w:p>
    <w:p w14:paraId="13424ADE" w14:textId="77777777" w:rsidR="000F7377" w:rsidRDefault="000F7377"/>
    <w:p w14:paraId="713EDD32" w14:textId="77777777" w:rsidR="000F7377" w:rsidRDefault="000F7377">
      <w:r xmlns:w="http://schemas.openxmlformats.org/wordprocessingml/2006/main">
        <w:t xml:space="preserve">২/ "ঈশ্বৰৰ কৱচ পিন্ধা: ধাৰ্মিক জীৱন যাপনৰ আহ্বান"।</w:t>
      </w:r>
    </w:p>
    <w:p w14:paraId="13B8A9FF" w14:textId="77777777" w:rsidR="000F7377" w:rsidRDefault="000F7377"/>
    <w:p w14:paraId="2E5E6598" w14:textId="77777777" w:rsidR="000F7377" w:rsidRDefault="000F7377">
      <w:r xmlns:w="http://schemas.openxmlformats.org/wordprocessingml/2006/main">
        <w:t xml:space="preserve">১/ ইফিচীয়া ৬:১০-১৮ - ঈশ্বৰৰ সম্পূৰ্ণ কৱচ</w:t>
      </w:r>
    </w:p>
    <w:p w14:paraId="766C3668" w14:textId="77777777" w:rsidR="000F7377" w:rsidRDefault="000F7377"/>
    <w:p w14:paraId="30702AD8" w14:textId="77777777" w:rsidR="000F7377" w:rsidRDefault="000F7377">
      <w:r xmlns:w="http://schemas.openxmlformats.org/wordprocessingml/2006/main">
        <w:t xml:space="preserve">২/ হিতোপদেশ ৩:৫-৬ - প্ৰভুৰ ওপৰত সম্পূৰ্ণ হৃদয়েৰে বিশ্বাস কৰক</w:t>
      </w:r>
    </w:p>
    <w:p w14:paraId="5A286C12" w14:textId="77777777" w:rsidR="000F7377" w:rsidRDefault="000F7377"/>
    <w:p w14:paraId="5BC6D2F1" w14:textId="77777777" w:rsidR="000F7377" w:rsidRDefault="000F7377">
      <w:r xmlns:w="http://schemas.openxmlformats.org/wordprocessingml/2006/main">
        <w:t xml:space="preserve">২ কৰিন্থীয়া ৬:৮ সন্মান আৰু অসন্মান, বেয়া কথা আৰু ভাল কথাৰ দ্বাৰা;</w:t>
      </w:r>
    </w:p>
    <w:p w14:paraId="759750AC" w14:textId="77777777" w:rsidR="000F7377" w:rsidRDefault="000F7377"/>
    <w:p w14:paraId="48FED09E" w14:textId="77777777" w:rsidR="000F7377" w:rsidRDefault="000F7377">
      <w:r xmlns:w="http://schemas.openxmlformats.org/wordprocessingml/2006/main">
        <w:t xml:space="preserve">পৌলে কৰিন্থীয়াসকলক সমালোচনা আৰু ভুল বুজাবুজিৰ সন্মুখীন হৈও তেওঁলোকৰ বিশ্বাসৰ প্ৰতি সত্যতাৰে থাকিবলৈ উৎসাহিত কৰিছে।</w:t>
      </w:r>
    </w:p>
    <w:p w14:paraId="72961A3B" w14:textId="77777777" w:rsidR="000F7377" w:rsidRDefault="000F7377"/>
    <w:p w14:paraId="03794BAA" w14:textId="77777777" w:rsidR="000F7377" w:rsidRDefault="000F7377">
      <w:r xmlns:w="http://schemas.openxmlformats.org/wordprocessingml/2006/main">
        <w:t xml:space="preserve">১/ নেতিবাচক মতামত অতিক্ৰম কৰা: সমালোচনাৰ সন্মুখত নিজৰ বিশ্বাসৰ প্ৰতি সত্য হোৱা</w:t>
      </w:r>
    </w:p>
    <w:p w14:paraId="5F58608B" w14:textId="77777777" w:rsidR="000F7377" w:rsidRDefault="000F7377"/>
    <w:p w14:paraId="5C7C9FA4" w14:textId="77777777" w:rsidR="000F7377" w:rsidRDefault="000F7377">
      <w:r xmlns:w="http://schemas.openxmlformats.org/wordprocessingml/2006/main">
        <w:t xml:space="preserve">২) কঠিন সময়ত ঈশ্বৰৰ সত্যৰ ওপৰত নিৰ্ভৰ কৰা: নিজৰ বিশ্বাসৰ প্ৰতি সত্যতাৰে থকা</w:t>
      </w:r>
    </w:p>
    <w:p w14:paraId="34054D0A" w14:textId="77777777" w:rsidR="000F7377" w:rsidRDefault="000F7377"/>
    <w:p w14:paraId="4A695924" w14:textId="77777777" w:rsidR="000F7377" w:rsidRDefault="000F7377">
      <w:r xmlns:w="http://schemas.openxmlformats.org/wordprocessingml/2006/main">
        <w:t xml:space="preserve">১) ৰোমীয়া ১২:২ - “তোমালোকে এই জগতৰ অনুকূল নহবা, কিন্তু তোমালোকৰ মনৰ নবীকৰণৰ দ্বাৰাই ৰূপান্তৰিত হোৱা, যাতে পৰীক্ষা কৰি তোমালোকে ঈশ্বৰৰ ইচ্ছা কি, কি ভাল আৰু গ্ৰহণযোগ্য আৰু সিদ্ধ, সেই বিষয়ে বিবেচনা কৰিবা।”</w:t>
      </w:r>
    </w:p>
    <w:p w14:paraId="468D921E" w14:textId="77777777" w:rsidR="000F7377" w:rsidRDefault="000F7377"/>
    <w:p w14:paraId="402B7326" w14:textId="77777777" w:rsidR="000F7377" w:rsidRDefault="000F7377">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 দিয়ে। আৰু স্থিৰতাৰ সম্পূৰ্ণ প্ৰভাৱ হওক, যাতে তোমালোক কোনো বস্তুৰ অভাৱ নোহোৱাকৈ সিদ্ধ আৰু সম্পূৰ্ণ হ’বা।”</w:t>
      </w:r>
    </w:p>
    <w:p w14:paraId="5DED4202" w14:textId="77777777" w:rsidR="000F7377" w:rsidRDefault="000F7377"/>
    <w:p w14:paraId="720A3252" w14:textId="77777777" w:rsidR="000F7377" w:rsidRDefault="000F7377">
      <w:r xmlns:w="http://schemas.openxmlformats.org/wordprocessingml/2006/main">
        <w:t xml:space="preserve">২ কৰিন্থীয়া ৬:৯ অজ্ঞাত, আৰু তথাপিও সকলোৱে জনা; মৃত্যুৰ দৰে, আৰু চোৱা, আমি জীয়াই আছো; যেনেকৈ শাস্তি দিয়া হৈছে, আৰু বধ কৰা হোৱা নাই;</w:t>
      </w:r>
    </w:p>
    <w:p w14:paraId="0C396DB3" w14:textId="77777777" w:rsidR="000F7377" w:rsidRDefault="000F7377"/>
    <w:p w14:paraId="123233E3" w14:textId="77777777" w:rsidR="000F7377" w:rsidRDefault="000F7377">
      <w:r xmlns:w="http://schemas.openxmlformats.org/wordprocessingml/2006/main">
        <w:t xml:space="preserve">পৌলে অজ্ঞাত আৰু তথাপিও সুপৰিচিত হোৱাৰ বিৰোধৰ কথা কৈছে, মৃত্যুমুখত পৰিছে আৰু তথাপিও জীয়াই আছে, আৰু শাস্তি দিয়া হৈছে কিন্তু হত্যা কৰা হোৱা নাই।</w:t>
      </w:r>
    </w:p>
    <w:p w14:paraId="2AFD465C" w14:textId="77777777" w:rsidR="000F7377" w:rsidRDefault="000F7377"/>
    <w:p w14:paraId="5181086B" w14:textId="77777777" w:rsidR="000F7377" w:rsidRDefault="000F7377">
      <w:r xmlns:w="http://schemas.openxmlformats.org/wordprocessingml/2006/main">
        <w:t xml:space="preserve">১/ ঈশ্বৰৰ বিৰোধ: অজ্ঞাত ঠাইত জীয়াই থকা</w:t>
      </w:r>
    </w:p>
    <w:p w14:paraId="5E2CD845" w14:textId="77777777" w:rsidR="000F7377" w:rsidRDefault="000F7377"/>
    <w:p w14:paraId="7971C261" w14:textId="77777777" w:rsidR="000F7377" w:rsidRDefault="000F7377">
      <w:r xmlns:w="http://schemas.openxmlformats.org/wordprocessingml/2006/main">
        <w:t xml:space="preserve">২/ দুৰ্বলতাত শক্তি কেনেকৈ বিচাৰিব পাৰি</w:t>
      </w:r>
    </w:p>
    <w:p w14:paraId="1C3AF1FC" w14:textId="77777777" w:rsidR="000F7377" w:rsidRDefault="000F7377"/>
    <w:p w14:paraId="1C621602" w14:textId="77777777" w:rsidR="000F7377" w:rsidRDefault="000F7377">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14:paraId="79F30CCF" w14:textId="77777777" w:rsidR="000F7377" w:rsidRDefault="000F7377"/>
    <w:p w14:paraId="7C3F6957" w14:textId="77777777" w:rsidR="000F7377" w:rsidRDefault="000F7377">
      <w:r xmlns:w="http://schemas.openxmlformats.org/wordprocessingml/2006/main">
        <w:t xml:space="preserve">২) গীতমালা ৩৪:১৭-১৯ - ধাৰ্মিকসকলে চিঞৰি উঠে, আৰু প্ৰভুৱে শুনিলে আৰু তেওঁলোকৰ সকলো বিপদৰ পৰা উদ্ধাৰ কৰে।</w:t>
      </w:r>
    </w:p>
    <w:p w14:paraId="27B93075" w14:textId="77777777" w:rsidR="000F7377" w:rsidRDefault="000F7377"/>
    <w:p w14:paraId="0684CA1B" w14:textId="77777777" w:rsidR="000F7377" w:rsidRDefault="000F7377">
      <w:r xmlns:w="http://schemas.openxmlformats.org/wordprocessingml/2006/main">
        <w:t xml:space="preserve">২ কৰিন্থীয়া ৬:১০ দুখী, তথাপিও সদায় আনন্দিত হোৱাৰ দৰে; দুখীয়াৰ দৰে, তথাপিও বহুতকে ধনী কৰি তুলিছে; যেন একো নাই, আৰু তথাপিও সকলো বস্তুৰ অধিকাৰী।</w:t>
      </w:r>
    </w:p>
    <w:p w14:paraId="2F4A19DE" w14:textId="77777777" w:rsidR="000F7377" w:rsidRDefault="000F7377"/>
    <w:p w14:paraId="48CF2BFF" w14:textId="77777777" w:rsidR="000F7377" w:rsidRDefault="000F7377">
      <w:r xmlns:w="http://schemas.openxmlformats.org/wordprocessingml/2006/main">
        <w:t xml:space="preserve">পৌলে কৰিন্থীয়াসকলক বৰ্তমানৰ দুখ, দৰিদ্ৰতা আৰু বস্তুগত সম্পত্তিৰ অভাৱৰ মাজতো জীৱনৰ সকলো পৰিস্থিতিত বিশ্বাসী হৈ থাকিবলৈ উৎসাহিত কৰিছে।</w:t>
      </w:r>
    </w:p>
    <w:p w14:paraId="4ED7A104" w14:textId="77777777" w:rsidR="000F7377" w:rsidRDefault="000F7377"/>
    <w:p w14:paraId="4148E5F4" w14:textId="77777777" w:rsidR="000F7377" w:rsidRDefault="000F7377">
      <w:r xmlns:w="http://schemas.openxmlformats.org/wordprocessingml/2006/main">
        <w:t xml:space="preserve">১/ প্ৰভুত সদায় আনন্দিত হওক - ফিলিপীয়া ৪:৪</w:t>
      </w:r>
    </w:p>
    <w:p w14:paraId="24AA90C4" w14:textId="77777777" w:rsidR="000F7377" w:rsidRDefault="000F7377"/>
    <w:p w14:paraId="3E8081D9" w14:textId="77777777" w:rsidR="000F7377" w:rsidRDefault="000F7377">
      <w:r xmlns:w="http://schemas.openxmlformats.org/wordprocessingml/2006/main">
        <w:t xml:space="preserve">২/ বিশ্বাসেৰে দৰিদ্ৰতাক জয় কৰা - মথি ৬:২৫-৩৩</w:t>
      </w:r>
    </w:p>
    <w:p w14:paraId="63024915" w14:textId="77777777" w:rsidR="000F7377" w:rsidRDefault="000F7377"/>
    <w:p w14:paraId="69BA9001" w14:textId="77777777" w:rsidR="000F7377" w:rsidRDefault="000F7377">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14:paraId="35336D5A" w14:textId="77777777" w:rsidR="000F7377" w:rsidRDefault="000F7377"/>
    <w:p w14:paraId="10F6DA42" w14:textId="77777777" w:rsidR="000F7377" w:rsidRDefault="000F7377">
      <w:r xmlns:w="http://schemas.openxmlformats.org/wordprocessingml/2006/main">
        <w:t xml:space="preserve">২) ৰোমীয়া ৮:১৮ - কিয়নো মই হিচাপ কৰোঁ যে বৰ্তমান সময়ৰ দুখ-কষ্ট আমাৰ মাজত প্ৰকাশ পাবলগীয়া মহিমাৰ সৈতে তুলনা কৰাৰ যোগ্য নহয়।</w:t>
      </w:r>
    </w:p>
    <w:p w14:paraId="691FD12B" w14:textId="77777777" w:rsidR="000F7377" w:rsidRDefault="000F7377"/>
    <w:p w14:paraId="04A84B7F" w14:textId="77777777" w:rsidR="000F7377" w:rsidRDefault="000F7377">
      <w:r xmlns:w="http://schemas.openxmlformats.org/wordprocessingml/2006/main">
        <w:t xml:space="preserve">২ কৰিন্থীয়া ৬:১১ হে কৰিন্থীয়াসকল, আমাৰ মুখ তোমালোকৰ বাবে মুকলি, আমাৰ হৃদয় বৃদ্ধি হৈছে।</w:t>
      </w:r>
    </w:p>
    <w:p w14:paraId="4764F7B1" w14:textId="77777777" w:rsidR="000F7377" w:rsidRDefault="000F7377"/>
    <w:p w14:paraId="077F0FC1" w14:textId="77777777" w:rsidR="000F7377" w:rsidRDefault="000F7377">
      <w:r xmlns:w="http://schemas.openxmlformats.org/wordprocessingml/2006/main">
        <w:t xml:space="preserve">পৌলে ২ কৰিন্থীয়া ৬:১১ পদত কৰিন্থীয়াসকলৰ প্ৰতি তেওঁৰ মুকলি মনৰতা আৰু প্ৰেম প্ৰকাশ কৰিছে।</w:t>
      </w:r>
    </w:p>
    <w:p w14:paraId="308C1969" w14:textId="77777777" w:rsidR="000F7377" w:rsidRDefault="000F7377"/>
    <w:p w14:paraId="09B790C3" w14:textId="77777777" w:rsidR="000F7377" w:rsidRDefault="000F7377">
      <w:r xmlns:w="http://schemas.openxmlformats.org/wordprocessingml/2006/main">
        <w:t xml:space="preserve">১/ পৌলৰ মুকলি মন আৰু প্ৰেম</w:t>
      </w:r>
    </w:p>
    <w:p w14:paraId="6239447B" w14:textId="77777777" w:rsidR="000F7377" w:rsidRDefault="000F7377"/>
    <w:p w14:paraId="4A051300" w14:textId="77777777" w:rsidR="000F7377" w:rsidRDefault="000F7377">
      <w:r xmlns:w="http://schemas.openxmlformats.org/wordprocessingml/2006/main">
        <w:t xml:space="preserve">২/ ঈশ্বৰৰ ওচৰ চাপিবলৈ আমাৰ হৃদয় বৃদ্ধি কৰা</w:t>
      </w:r>
    </w:p>
    <w:p w14:paraId="3FB6CB8E" w14:textId="77777777" w:rsidR="000F7377" w:rsidRDefault="000F7377"/>
    <w:p w14:paraId="62ABD748"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756ED70B" w14:textId="77777777" w:rsidR="000F7377" w:rsidRDefault="000F7377"/>
    <w:p w14:paraId="383CC4CC" w14:textId="77777777" w:rsidR="000F7377" w:rsidRDefault="000F7377">
      <w:r xmlns:w="http://schemas.openxmlformats.org/wordprocessingml/2006/main">
        <w:t xml:space="preserve">২.১ যোহন ৪:১১ - "প্ৰিয়সকল, ঈশ্বৰে যদি আমাক ইমান প্ৰেম কৰিলে, তেন্তে আমিও ইজনে সিজনক প্ৰেম কৰা উচিত।"</w:t>
      </w:r>
    </w:p>
    <w:p w14:paraId="0E568D12" w14:textId="77777777" w:rsidR="000F7377" w:rsidRDefault="000F7377"/>
    <w:p w14:paraId="296E9F8A" w14:textId="77777777" w:rsidR="000F7377" w:rsidRDefault="000F7377">
      <w:r xmlns:w="http://schemas.openxmlformats.org/wordprocessingml/2006/main">
        <w:t xml:space="preserve">২ কৰিন্থীয়া ৬:১২ তোমালোক আমাৰ মাজত টান হোৱা নাই, কিন্তু তোমালোক নিজৰ অন্ত্ৰত টান হৈছা।</w:t>
      </w:r>
    </w:p>
    <w:p w14:paraId="13EB4D39" w14:textId="77777777" w:rsidR="000F7377" w:rsidRDefault="000F7377"/>
    <w:p w14:paraId="44FE4040" w14:textId="77777777" w:rsidR="000F7377" w:rsidRDefault="000F7377">
      <w:r xmlns:w="http://schemas.openxmlformats.org/wordprocessingml/2006/main">
        <w:t xml:space="preserve">পৌলে কৰিন্থীয়াসকলক সোঁৱৰাই দিছে যে তেওঁলোকৰ সীমাবদ্ধতা তেওঁৰ পৰা নহয়, কিন্তু স্বয়ংক্ৰিয়ভাৱে জাপি দিয়া।</w:t>
      </w:r>
    </w:p>
    <w:p w14:paraId="68F3A818" w14:textId="77777777" w:rsidR="000F7377" w:rsidRDefault="000F7377"/>
    <w:p w14:paraId="6684A08B" w14:textId="77777777" w:rsidR="000F7377" w:rsidRDefault="000F7377">
      <w:r xmlns:w="http://schemas.openxmlformats.org/wordprocessingml/2006/main">
        <w:t xml:space="preserve">১/ “আত্ম-আৰোপিত সীমাবদ্ধতাৰ পৰা মুক্ত হৈ জীয়াই থকা”</w:t>
      </w:r>
    </w:p>
    <w:p w14:paraId="090FF00E" w14:textId="77777777" w:rsidR="000F7377" w:rsidRDefault="000F7377"/>
    <w:p w14:paraId="437910B8" w14:textId="77777777" w:rsidR="000F7377" w:rsidRDefault="000F7377">
      <w:r xmlns:w="http://schemas.openxmlformats.org/wordprocessingml/2006/main">
        <w:t xml:space="preserve">২/ “ঈশ্বৰৰ মাজত শক্তি আৰু স্বাধীনতা বিচাৰি উলিওৱা”</w:t>
      </w:r>
    </w:p>
    <w:p w14:paraId="16832F33" w14:textId="77777777" w:rsidR="000F7377" w:rsidRDefault="000F7377"/>
    <w:p w14:paraId="41B66E86" w14:textId="77777777" w:rsidR="000F7377" w:rsidRDefault="000F7377">
      <w:r xmlns:w="http://schemas.openxmlformats.org/wordprocessingml/2006/main">
        <w:t xml:space="preserve">১/ গীতমালা ৩৪:৪ - মই প্ৰভুক বিচাৰিলোঁ, আৰু তেওঁ মোৰ কথা শুনিলে আৰু মোৰ সকলো ভয়ৰ পৰা মোক মুক্ত কৰিলে।</w:t>
      </w:r>
    </w:p>
    <w:p w14:paraId="0EBAF0F6" w14:textId="77777777" w:rsidR="000F7377" w:rsidRDefault="000F7377"/>
    <w:p w14:paraId="34BABE85" w14:textId="77777777" w:rsidR="000F7377" w:rsidRDefault="000F7377">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7B2BD425" w14:textId="77777777" w:rsidR="000F7377" w:rsidRDefault="000F7377"/>
    <w:p w14:paraId="5B769BDB" w14:textId="77777777" w:rsidR="000F7377" w:rsidRDefault="000F7377">
      <w:r xmlns:w="http://schemas.openxmlformats.org/wordprocessingml/2006/main">
        <w:t xml:space="preserve">2 Corinthians 6:13 এতিয়া তেওঁৰ প্ৰতিদানৰ বাবে (মই মোৰ সন্তানসকলৰ দৰে কথা কওঁ,) তোমালোকও বৃদ্ধি কৰা।</w:t>
      </w:r>
    </w:p>
    <w:p w14:paraId="704609AE" w14:textId="77777777" w:rsidR="000F7377" w:rsidRDefault="000F7377"/>
    <w:p w14:paraId="49EE5258" w14:textId="77777777" w:rsidR="000F7377" w:rsidRDefault="000F7377">
      <w:r xmlns:w="http://schemas.openxmlformats.org/wordprocessingml/2006/main">
        <w:t xml:space="preserve">পৌলে কৰিন্থীয়াসকলক তেওঁলোকৰ সম্পদৰ প্ৰতি উদাৰ হ’বলৈ আৰু তেওঁলোকে নিজৰ সন্তানক যিদৰে ব্যৱহাৰ কৰিব, সেইদৰে আনৰ লগত ব্যৱহাৰ কৰিবলৈ উৎসাহিত কৰিছে।</w:t>
      </w:r>
    </w:p>
    <w:p w14:paraId="56D9D6CE" w14:textId="77777777" w:rsidR="000F7377" w:rsidRDefault="000F7377"/>
    <w:p w14:paraId="7E1278B2" w14:textId="77777777" w:rsidR="000F7377" w:rsidRDefault="000F7377">
      <w:r xmlns:w="http://schemas.openxmlformats.org/wordprocessingml/2006/main">
        <w:t xml:space="preserve">১/ "গীৰ্জাত উদাৰতা: আমি আনৰ লগত কেনেকৈ ব্যৱহাৰ কৰিব লাগে তাৰ বাবে এক গাইড"।</w:t>
      </w:r>
    </w:p>
    <w:p w14:paraId="25AD3908" w14:textId="77777777" w:rsidR="000F7377" w:rsidRDefault="000F7377"/>
    <w:p w14:paraId="01719ED5" w14:textId="77777777" w:rsidR="000F7377" w:rsidRDefault="000F7377">
      <w:r xmlns:w="http://schemas.openxmlformats.org/wordprocessingml/2006/main">
        <w:t xml:space="preserve">২/ "বৰ্ধিত হৈ জীয়াই থকা: আমি আনৰ প্ৰতি কেনেকৈ উদাৰতা দেখুৱাব পাৰো"।</w:t>
      </w:r>
    </w:p>
    <w:p w14:paraId="7EE70A52" w14:textId="77777777" w:rsidR="000F7377" w:rsidRDefault="000F7377"/>
    <w:p w14:paraId="0083EDCC" w14:textId="77777777" w:rsidR="000F7377" w:rsidRDefault="000F7377">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w:t>
      </w:r>
    </w:p>
    <w:p w14:paraId="60464974" w14:textId="77777777" w:rsidR="000F7377" w:rsidRDefault="000F7377"/>
    <w:p w14:paraId="037CD6A4" w14:textId="77777777" w:rsidR="000F7377" w:rsidRDefault="000F7377">
      <w:r xmlns:w="http://schemas.openxmlformats.org/wordprocessingml/2006/main">
        <w:t xml:space="preserve">২/ মথি ২৫:৩১-৪৬ - “যেতিয়া মানুহৰ পুত্ৰ তেওঁৰ মহিমাৰে আহিব আৰু তেওঁৰ লগত সকলো স্বৰ্গদূত আহিব, তেতিয়া তেওঁ নিজৰ মহিমাময় সিংহাসনত বহিব। তেওঁৰ সন্মুখত সকলো জাতি গোট খোৱা হ’ব, আৰু ভেড়াৰখীয়াই ভেড়াক ছাগলীৰ পৰা পৃথক কৰাৰ দৰে তেওঁ লোকসকলক ইজনে সিজনৰ পৰা পৃথক কৰিব।</w:t>
      </w:r>
    </w:p>
    <w:p w14:paraId="6742F4F1" w14:textId="77777777" w:rsidR="000F7377" w:rsidRDefault="000F7377"/>
    <w:p w14:paraId="0EBBB791" w14:textId="77777777" w:rsidR="000F7377" w:rsidRDefault="000F7377">
      <w:r xmlns:w="http://schemas.openxmlformats.org/wordprocessingml/2006/main">
        <w:t xml:space="preserve">২ কৰিন্থীয়া ৬:১৪ তোমালোক অবিশ্বাসীসকলৰ লগত অসমানভাৱে যোৰত বান্ধ খাব নালাগে; আৰু আন্ধাৰৰ লগত পোহৰৰ কি মিল আছে?</w:t>
      </w:r>
    </w:p>
    <w:p w14:paraId="527DEC5F" w14:textId="77777777" w:rsidR="000F7377" w:rsidRDefault="000F7377"/>
    <w:p w14:paraId="43E1E947" w14:textId="77777777" w:rsidR="000F7377" w:rsidRDefault="000F7377">
      <w:r xmlns:w="http://schemas.openxmlformats.org/wordprocessingml/2006/main">
        <w:t xml:space="preserve">ধাৰ্মিকতা আৰু অধাৰ্মিকতাৰ অসঙ্গতিৰ বাবে খ্ৰীষ্টানসকলে অবিশ্বাসীসকলৰ সৈতে অংশীদাৰিত্ব গঢ়ি তুলিব নালাগে।</w:t>
      </w:r>
    </w:p>
    <w:p w14:paraId="4CBF30CB" w14:textId="77777777" w:rsidR="000F7377" w:rsidRDefault="000F7377"/>
    <w:p w14:paraId="5DBFBA14" w14:textId="77777777" w:rsidR="000F7377" w:rsidRDefault="000F7377">
      <w:r xmlns:w="http://schemas.openxmlformats.org/wordprocessingml/2006/main">
        <w:t xml:space="preserve">১/ পোহৰ আৰু আন্ধাৰ: ধৰ্মনিৰপেক্ষ পৃথিৱীত আমাৰ বিশ্বাস কেনেকৈ জীয়াই থাকিব পাৰি</w:t>
      </w:r>
    </w:p>
    <w:p w14:paraId="1F528568" w14:textId="77777777" w:rsidR="000F7377" w:rsidRDefault="000F7377"/>
    <w:p w14:paraId="3BD4AF16" w14:textId="77777777" w:rsidR="000F7377" w:rsidRDefault="000F7377">
      <w:r xmlns:w="http://schemas.openxmlformats.org/wordprocessingml/2006/main">
        <w:t xml:space="preserve">২/ অসমানভাৱে যোৰ কৰা: আমাৰ সকলো সম্পৰ্কত ঈশ্বৰৰ ইচ্ছা কেনেকৈ বিচাৰিব পাৰি</w:t>
      </w:r>
    </w:p>
    <w:p w14:paraId="694DC3B2" w14:textId="77777777" w:rsidR="000F7377" w:rsidRDefault="000F7377"/>
    <w:p w14:paraId="6759624C"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6B1CE742" w14:textId="77777777" w:rsidR="000F7377" w:rsidRDefault="000F7377"/>
    <w:p w14:paraId="4EE0AD29"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1C5FE42D" w14:textId="77777777" w:rsidR="000F7377" w:rsidRDefault="000F7377"/>
    <w:p w14:paraId="25C14381" w14:textId="77777777" w:rsidR="000F7377" w:rsidRDefault="000F7377">
      <w:r xmlns:w="http://schemas.openxmlformats.org/wordprocessingml/2006/main">
        <w:t xml:space="preserve">২ কৰিন্থীয়া ৬:১৫ আৰু খ্ৰীষ্টৰ বিলিয়ালৰ লগত কি মিল আছে? অবিশ্বাসী এজনৰ লগত কি অংশ আছে?</w:t>
      </w:r>
    </w:p>
    <w:p w14:paraId="02476556" w14:textId="77777777" w:rsidR="000F7377" w:rsidRDefault="000F7377"/>
    <w:p w14:paraId="080753EF" w14:textId="77777777" w:rsidR="000F7377" w:rsidRDefault="000F7377">
      <w:r xmlns:w="http://schemas.openxmlformats.org/wordprocessingml/2006/main">
        <w:t xml:space="preserve">এই অংশটোৱে খ্ৰীষ্টান ধৰ্ম আৰু অবিশ্বাসীসকলৰ সামঞ্জস্যতাক লৈ প্ৰশ্ন উত্থাপন কৰিছে।</w:t>
      </w:r>
    </w:p>
    <w:p w14:paraId="1C2BBA71" w14:textId="77777777" w:rsidR="000F7377" w:rsidRDefault="000F7377"/>
    <w:p w14:paraId="549C3783" w14:textId="77777777" w:rsidR="000F7377" w:rsidRDefault="000F7377">
      <w:r xmlns:w="http://schemas.openxmlformats.org/wordprocessingml/2006/main">
        <w:t xml:space="preserve">১/ খ্ৰীষ্টান ধৰ্মৰ অবিশ্বাস্য সামঞ্জস্যতা</w:t>
      </w:r>
    </w:p>
    <w:p w14:paraId="080A8F92" w14:textId="77777777" w:rsidR="000F7377" w:rsidRDefault="000F7377"/>
    <w:p w14:paraId="18329049" w14:textId="77777777" w:rsidR="000F7377" w:rsidRDefault="000F7377">
      <w:r xmlns:w="http://schemas.openxmlformats.org/wordprocessingml/2006/main">
        <w:t xml:space="preserve">২/ খ্ৰীষ্টত বিশ্বাস কৰাৰ একত্ৰীকৰণ শক্তি</w:t>
      </w:r>
    </w:p>
    <w:p w14:paraId="66D5F57E" w14:textId="77777777" w:rsidR="000F7377" w:rsidRDefault="000F7377"/>
    <w:p w14:paraId="3937CCB9" w14:textId="77777777" w:rsidR="000F7377" w:rsidRDefault="000F7377">
      <w:r xmlns:w="http://schemas.openxmlformats.org/wordprocessingml/2006/main">
        <w:t xml:space="preserve">১/ ২ কৰিন্থীয়া ৬:১৫-১৭ পদ</w:t>
      </w:r>
    </w:p>
    <w:p w14:paraId="2CB5A8E7" w14:textId="77777777" w:rsidR="000F7377" w:rsidRDefault="000F7377"/>
    <w:p w14:paraId="501D7BA3" w14:textId="77777777" w:rsidR="000F7377" w:rsidRDefault="000F7377">
      <w:r xmlns:w="http://schemas.openxmlformats.org/wordprocessingml/2006/main">
        <w:t xml:space="preserve">২/ গালাতীয়া ৩:২৩-২৯</w:t>
      </w:r>
    </w:p>
    <w:p w14:paraId="161CEE44" w14:textId="77777777" w:rsidR="000F7377" w:rsidRDefault="000F7377"/>
    <w:p w14:paraId="6EED5635" w14:textId="77777777" w:rsidR="000F7377" w:rsidRDefault="000F7377">
      <w:r xmlns:w="http://schemas.openxmlformats.org/wordprocessingml/2006/main">
        <w:t xml:space="preserve">২ কৰিন্থীয়া ৬:১৬ আৰু ঈশ্বৰৰ মন্দিৰৰ মূৰ্তিৰ সৈতে কি চুক্তি আছে? কিয়নো তোমালোক জীৱন্ত ঈশ্বৰৰ মন্দিৰ; ঈশ্বৰে কোৱাৰ দৰে, মই তেওঁলোকৰ মাজত বাস কৰিম আৰু তেওঁলোকৰ মাজত চলিম; আৰু মই তেওঁলোকৰ ঈশ্বৰ হ’ম, আৰু তেওঁলোক মোৰ প্ৰজা হ’ব।”</w:t>
      </w:r>
    </w:p>
    <w:p w14:paraId="22110F3D" w14:textId="77777777" w:rsidR="000F7377" w:rsidRDefault="000F7377"/>
    <w:p w14:paraId="038264DD" w14:textId="77777777" w:rsidR="000F7377" w:rsidRDefault="000F7377">
      <w:r xmlns:w="http://schemas.openxmlformats.org/wordprocessingml/2006/main">
        <w:t xml:space="preserve">পাঁচনি পৌলে কৰিন্থীয়া মণ্ডলীক তেওঁলোকৰ পৰিচয় জীৱন্ত ঈশ্বৰৰ মন্দিৰ হিচাপে সোঁৱৰাই দিছে আৰু ঈশ্বৰে তেওঁলোকৰ লোক হিচাপে তেওঁলোকৰ লগত বাস কৰিবলৈ আৰু তেওঁলোকৰ লগত চলিবলৈ প্ৰতিজ্ঞা কৰিছে।</w:t>
      </w:r>
    </w:p>
    <w:p w14:paraId="3C6433A0" w14:textId="77777777" w:rsidR="000F7377" w:rsidRDefault="000F7377"/>
    <w:p w14:paraId="6B1D4396" w14:textId="77777777" w:rsidR="000F7377" w:rsidRDefault="000F7377">
      <w:r xmlns:w="http://schemas.openxmlformats.org/wordprocessingml/2006/main">
        <w:t xml:space="preserve">১/ জীৱন্ত ঈশ্বৰৰ মন্দিৰ হোৱাৰ অৰ্থ কি</w:t>
      </w:r>
    </w:p>
    <w:p w14:paraId="5CB6AFC0" w14:textId="77777777" w:rsidR="000F7377" w:rsidRDefault="000F7377"/>
    <w:p w14:paraId="67814611" w14:textId="77777777" w:rsidR="000F7377" w:rsidRDefault="000F7377">
      <w:r xmlns:w="http://schemas.openxmlformats.org/wordprocessingml/2006/main">
        <w:t xml:space="preserve">২/ ঈশ্বৰৰ লোক হিচাপে জীয়াই থাকি ঈশ্বৰৰ উপস্থিতিৰ অভিজ্ঞতা লাভ কৰা</w:t>
      </w:r>
    </w:p>
    <w:p w14:paraId="6569FAE7" w14:textId="77777777" w:rsidR="000F7377" w:rsidRDefault="000F7377"/>
    <w:p w14:paraId="2DCB4C02" w14:textId="77777777" w:rsidR="000F7377" w:rsidRDefault="000F7377">
      <w:r xmlns:w="http://schemas.openxmlformats.org/wordprocessingml/2006/main">
        <w:t xml:space="preserve">১/ ১ কৰিন্থীয়া ৩:১৬-১৭ - তোমালোকে নাজানানে যে তোমালোক নিজেই ঈশ্বৰৰ মন্দিৰ আৰু ঈশ্বৰৰ আত্মা তোমালোকৰ মাজত বাস কৰে?</w:t>
      </w:r>
    </w:p>
    <w:p w14:paraId="6B2FA544" w14:textId="77777777" w:rsidR="000F7377" w:rsidRDefault="000F7377"/>
    <w:p w14:paraId="1DE418EB" w14:textId="77777777" w:rsidR="000F7377" w:rsidRDefault="000F7377">
      <w:r xmlns:w="http://schemas.openxmlformats.org/wordprocessingml/2006/main">
        <w:t xml:space="preserve">২/ ৰোমীয়া ৮:১৪-১৬ - কাৰণ যিসকল ঈশ্বৰৰ আত্মাৰ দ্বাৰা পৰিচালিত হয়, তেওঁলোক ঈশ্বৰৰ সন্তান। তোমালোকে লাভ কৰা আত্মাই তোমালোকক দাস কৰি নিদিয়ে, যাতে তোমালোকে পুনৰ ভয়ত জীয়াই থকা; বৰঞ্চ আপুনি লাভ কৰা আত্মাই </w:t>
      </w:r>
      <w:r xmlns:w="http://schemas.openxmlformats.org/wordprocessingml/2006/main">
        <w:lastRenderedPageBreak xmlns:w="http://schemas.openxmlformats.org/wordprocessingml/2006/main"/>
      </w:r>
      <w:r xmlns:w="http://schemas.openxmlformats.org/wordprocessingml/2006/main">
        <w:t xml:space="preserve">আপোনাক পুত্ৰ হিচাপে গ্ৰহণ কৰিলে। আৰু তেওঁৰ দ্বাৰাই আমি চিঞৰিছো, “আব্বা, পিতৃ।”</w:t>
      </w:r>
    </w:p>
    <w:p w14:paraId="529CA28C" w14:textId="77777777" w:rsidR="000F7377" w:rsidRDefault="000F7377"/>
    <w:p w14:paraId="5E14B105" w14:textId="77777777" w:rsidR="000F7377" w:rsidRDefault="000F7377">
      <w:r xmlns:w="http://schemas.openxmlformats.org/wordprocessingml/2006/main">
        <w:t xml:space="preserve">২ কৰিন্থীয়া ৬:১৭ এতেকে তেওঁলোকৰ মাজৰ পৰা ওলাই আহি তোমালোক পৃথক হ’বা, যিহোৱাই কৈছে, আৰু অশুচি বস্তু স্পৰ্শ নকৰিবা; আৰু মই তোমালোকক গ্ৰহণ কৰিম,</w:t>
      </w:r>
    </w:p>
    <w:p w14:paraId="5AD7F6B0" w14:textId="77777777" w:rsidR="000F7377" w:rsidRDefault="000F7377"/>
    <w:p w14:paraId="2A1FB107" w14:textId="77777777" w:rsidR="000F7377" w:rsidRDefault="000F7377">
      <w:r xmlns:w="http://schemas.openxmlformats.org/wordprocessingml/2006/main">
        <w:t xml:space="preserve">প্ৰভুৱে খ্ৰীষ্টানসকলক জগতৰ পৰা ওলাই আহিবলৈ, পৃথক হৈ থাকিবলৈ আৰু কোনো অশুচি বস্তুৰ লগত সংগতি নকৰিবলৈ আহ্বান জনাইছে আৰু পাছলৈ তেওঁ তেওঁলোকক গ্ৰহণ কৰিব।</w:t>
      </w:r>
    </w:p>
    <w:p w14:paraId="1CD73362" w14:textId="77777777" w:rsidR="000F7377" w:rsidRDefault="000F7377"/>
    <w:p w14:paraId="06DB0847" w14:textId="77777777" w:rsidR="000F7377" w:rsidRDefault="000F7377">
      <w:r xmlns:w="http://schemas.openxmlformats.org/wordprocessingml/2006/main">
        <w:t xml:space="preserve">১/ "বিচ্ছেদৰ শক্তি: ভিৰৰ পৰা কেনেকৈ আঁতৰি থাকিব পাৰি"।</w:t>
      </w:r>
    </w:p>
    <w:p w14:paraId="1BD93ED2" w14:textId="77777777" w:rsidR="000F7377" w:rsidRDefault="000F7377"/>
    <w:p w14:paraId="784BCC83" w14:textId="77777777" w:rsidR="000F7377" w:rsidRDefault="000F7377">
      <w:r xmlns:w="http://schemas.openxmlformats.org/wordprocessingml/2006/main">
        <w:t xml:space="preserve">২/ "পবিত্ৰতাত চলা: অশুদ্ধিৰ জগতত বিশুদ্ধতাৰ পিছত লগা"।</w:t>
      </w:r>
    </w:p>
    <w:p w14:paraId="0EF1AFB5" w14:textId="77777777" w:rsidR="000F7377" w:rsidRDefault="000F7377"/>
    <w:p w14:paraId="68EE7ECE" w14:textId="77777777" w:rsidR="000F7377" w:rsidRDefault="000F7377">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20838CB0" w14:textId="77777777" w:rsidR="000F7377" w:rsidRDefault="000F7377"/>
    <w:p w14:paraId="71B90C55" w14:textId="77777777" w:rsidR="000F7377" w:rsidRDefault="000F7377">
      <w:r xmlns:w="http://schemas.openxmlformats.org/wordprocessingml/2006/main">
        <w:t xml:space="preserve">২/ ইফিচীয়া ৫:১১ - "অন্ধকাৰৰ অফল কৰ্মত অংশগ্ৰহণ নকৰিবা, কিন্তু তাৰ পৰিৱৰ্তে সেইবোৰ উদঙাই দিয়ক।"</w:t>
      </w:r>
    </w:p>
    <w:p w14:paraId="631B1542" w14:textId="77777777" w:rsidR="000F7377" w:rsidRDefault="000F7377"/>
    <w:p w14:paraId="210B72E6" w14:textId="77777777" w:rsidR="000F7377" w:rsidRDefault="000F7377">
      <w:r xmlns:w="http://schemas.openxmlformats.org/wordprocessingml/2006/main">
        <w:t xml:space="preserve">২ কৰিন্থীয়া ৬:১৮ আৰু তোমালোকৰ বাবে পিতৃ হ’ব, আৰু তোমালোক মোৰ পুত্ৰ আৰু কন্যা হ’বা, সৰ্বশক্তিমান প্ৰভুৱে কৈছে।</w:t>
      </w:r>
    </w:p>
    <w:p w14:paraId="4F43A6F0" w14:textId="77777777" w:rsidR="000F7377" w:rsidRDefault="000F7377"/>
    <w:p w14:paraId="716826AB" w14:textId="77777777" w:rsidR="000F7377" w:rsidRDefault="000F7377">
      <w:r xmlns:w="http://schemas.openxmlformats.org/wordprocessingml/2006/main">
        <w:t xml:space="preserve">সৰ্বশক্তিমান প্ৰভুৱে আমাৰ বাবে পিতৃ হ’বলৈ প্ৰতিজ্ঞা কৰিছে, আৰু পাছলৈ আমি তেওঁৰ পুত্ৰ-কন্যা হ’ব লাগিব।</w:t>
      </w:r>
    </w:p>
    <w:p w14:paraId="43A05406" w14:textId="77777777" w:rsidR="000F7377" w:rsidRDefault="000F7377"/>
    <w:p w14:paraId="78C44537" w14:textId="77777777" w:rsidR="000F7377" w:rsidRDefault="000F7377">
      <w:r xmlns:w="http://schemas.openxmlformats.org/wordprocessingml/2006/main">
        <w:t xml:space="preserve">১: ঈশ্বৰক আপোনাৰ পিতৃ বুলি ক'বলৈ ভয় নকৰিব।</w:t>
      </w:r>
    </w:p>
    <w:p w14:paraId="1CA0436C" w14:textId="77777777" w:rsidR="000F7377" w:rsidRDefault="000F7377"/>
    <w:p w14:paraId="4B474433" w14:textId="77777777" w:rsidR="000F7377" w:rsidRDefault="000F7377">
      <w:r xmlns:w="http://schemas.openxmlformats.org/wordprocessingml/2006/main">
        <w:t xml:space="preserve">২: প্ৰভুৰ ওপৰত বিশ্বাস ৰাখক আৰু তেওঁ আপোনাৰ পিতৃ হ’ব।</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৬৪:৮ - কিন্তু এতিয়া হে প্ৰভু, তুমি আমাৰ পিতৃ; আমি মাটি, আৰু তুমি আমাৰ মৃৎশিল্পী; আৰু আমি সকলোৱে তোমাৰ হাতৰ কাম।</w:t>
      </w:r>
    </w:p>
    <w:p w14:paraId="5A65688A" w14:textId="77777777" w:rsidR="000F7377" w:rsidRDefault="000F7377"/>
    <w:p w14:paraId="7F686DF1" w14:textId="77777777" w:rsidR="000F7377" w:rsidRDefault="000F7377">
      <w:r xmlns:w="http://schemas.openxmlformats.org/wordprocessingml/2006/main">
        <w:t xml:space="preserve">২: গীতমালা ১০৩:১৩ - পিতৃয়ে যেনেকৈ নিজৰ সন্তানক কৰুণা কৰে, তেনেকৈ প্ৰভুৱে তেওঁক ভয় কৰাসকলক কৰুণা কৰে।</w:t>
      </w:r>
    </w:p>
    <w:p w14:paraId="644EA166" w14:textId="77777777" w:rsidR="000F7377" w:rsidRDefault="000F7377"/>
    <w:p w14:paraId="0E00B777" w14:textId="77777777" w:rsidR="000F7377" w:rsidRDefault="000F7377">
      <w:r xmlns:w="http://schemas.openxmlformats.org/wordprocessingml/2006/main">
        <w:t xml:space="preserve">২ কৰিন্থীয়া ৭ পদ হৈছে পৌলে কৰিন্থীয়াসকললৈ লিখা দ্বিতীয় পত্ৰৰ সপ্তম অধ্যায়। এই অধ্যায়ত পৌলে তেওঁৰ পূৰ্বৰ পত্ৰখনৰ প্ৰতি কৰিন্থীয়া বিশ্বাসীসকলে দিয়া সঁহাৰিৰ বিষয়ে উল্লেখ কৰিছে আৰু অনুতাপৰ দিশলৈ যোৱা ঈশ্বৰীয় দুখৰ বিষয়ে আলোচনা কৰিছে।</w:t>
      </w:r>
    </w:p>
    <w:p w14:paraId="4C8B1145" w14:textId="77777777" w:rsidR="000F7377" w:rsidRDefault="000F7377"/>
    <w:p w14:paraId="0E225105" w14:textId="77777777" w:rsidR="000F7377" w:rsidRDefault="000F7377">
      <w:r xmlns:w="http://schemas.openxmlformats.org/wordprocessingml/2006/main">
        <w:t xml:space="preserve">১ম অনুচ্ছেদ: পৌলে আৰম্ভণিতে তেওঁৰ আগৰ পত্ৰখনে কৰিন্থীয়া বিশ্বাসীসকলৰ ওপৰত কৰা ইতিবাচক প্ৰভাৱৰ বিষয়ে শুনি তেওঁৰ আনন্দ আৰু সান্ত্বনা প্ৰকাশ কৰিছে। তেওঁ স্বীকাৰ কৰে যে তেওঁৰ পত্ৰখনে তেওঁলোকক দুখ দিছিল, কিন্তু ই এক ঈশ্বৰীয় দুখ আছিল যিয়ে তেওঁলোকক অনুতাপ কৰিবলৈ লৈ গৈছিল (২ কৰিন্থীয়া ৭:৮-১০)। তেওঁ বুজাইছে যে তেওঁলোকৰ দুখে তেওঁলোকৰ মাজত পৰিৱৰ্তনৰ আকাংক্ষাৰ সৃষ্টি কৰিছিল, যাৰ ফলত প্ৰকৃত অনুতাপ আৰু পৰিত্ৰাণ হৈছিল। পৌলে তেওঁলোকৰ সংশোধনৰ প্ৰতি আন্তৰিকতাৰে প্ৰতি সঁহাৰি জনোৱাৰ বাবে তেওঁলোকক প্ৰশংসা কৰিছে আৰু তেওঁলোকৰ ঈশ্বৰীয় দুখে কেনেকৈ পুনৰুদ্ধাৰ আৰু মিলন আনিছিল সেই বিষয়ে প্ৰকাশ কৰিছে।</w:t>
      </w:r>
    </w:p>
    <w:p w14:paraId="558AF532" w14:textId="77777777" w:rsidR="000F7377" w:rsidRDefault="000F7377"/>
    <w:p w14:paraId="4EED6AD6" w14:textId="77777777" w:rsidR="000F7377" w:rsidRDefault="000F7377">
      <w:r xmlns:w="http://schemas.openxmlformats.org/wordprocessingml/2006/main">
        <w:t xml:space="preserve">২য় অনুচ্ছেদ: পৌলে তেওঁলোকৰ সঁহাৰিয়ে কেনেকৈ তেওঁলোকৰ যিকোনো ভুল কাৰ্য্যৰ পৰা নিজকে মুক্ত কৰিবলৈ আগ্ৰহ প্ৰকাশ কৰিছিল সেই বিষয়ে চিন্তা কৰিছে। তেওঁ আলোকপাত কৰিছে যে তেওঁলোকে কেনেকৈ সঠিক কামৰ বাবে উৎসাহী আছিল, পাপৰ বিৰুদ্ধে ব্যৱস্থা লৈছিল আৰু ধাৰ্মিকতাৰ প্ৰতি প্ৰবল আকাংক্ষা প্ৰদৰ্শন কৰিছিল (২ কৰিন্থীয়া ৭:১১)। তেওঁ জোৰ দি কয় যে এই ঈশ্বৰীয় দুখে তেওঁলোকক প্ৰকৃত ৰূপান্তৰ নোহোৱাকৈ লৌকিক দুখ বা অনুশোচনাৰ পৰা আঁতৰাই লৈ গৈছিল। তেওঁলোকে প্ৰদৰ্শন কৰা অনুতাপৰ ফলত নৱীকৃত প্ৰতিশ্ৰুতি, পাপৰ প্ৰতি ক্ষোভ, ঈশ্বৰৰ বিচাৰৰ প্ৰতি ভয়, ধাৰ্মিকতাৰ বাবে আকাংক্ষা, ন্যায়ৰ প্ৰতি উদ্যম আৰু অন্যায়ৰ প্ৰতিশোধ লোৱাৰ ক্ষেত্ৰত ফল দিছিল।</w:t>
      </w:r>
    </w:p>
    <w:p w14:paraId="05286E42" w14:textId="77777777" w:rsidR="000F7377" w:rsidRDefault="000F7377"/>
    <w:p w14:paraId="7B1A9DA2" w14:textId="77777777" w:rsidR="000F7377" w:rsidRDefault="000F7377">
      <w:r xmlns:w="http://schemas.openxmlformats.org/wordprocessingml/2006/main">
        <w:t xml:space="preserve">তৃতীয় অনুচ্ছেদ: পৌলৰ পৰা অধিক উৎসাহ দি অধ্যায়টোৰ সামৰণিত কৰা হৈছে। তেওঁ তেওঁলোকক তেওঁলোকৰ প্ৰতি থকা প্ৰেমৰ আশ্বাস দিয়ে আৰু তেওঁলোকৰ পুনৰুদ্ধাৰ হোৱা সম্পৰ্কৰ বাবে আনন্দিত হয় (২ কৰিন্থীয়া ৭:১৩-১৬)। পৌলে তীতক এজন বিশ্বাসযোগ্য সংগী হিচাপে প্ৰশংসা কৰিছে যিয়ে কৰিন্থীয়া বিশ্বাসীসকলৰ সঁহাৰিৰ সন্দৰ্ভত তেওঁৰ আনন্দত অংশ লৈছিল। তেওঁ ঈশ্বৰৰ প্ৰতি কৃতজ্ঞতা প্ৰকাশ কৰে যিয়ে তেওঁক তীতৰ আগমনৰ দ্বাৰা সান্ত্বনা দিয়ে আৰু তেওঁলোকৰ মাজত তীতৰ উপস্থিতিয়ে তেওঁলোকক কিমান উৎসাহিত কৰিছে সেয়া দেখি তেওঁক অতি আনন্দ কঢ়িয়াই আনে।</w:t>
      </w:r>
    </w:p>
    <w:p w14:paraId="471E50E1" w14:textId="77777777" w:rsidR="000F7377" w:rsidRDefault="000F7377"/>
    <w:p w14:paraId="7111997B" w14:textId="77777777" w:rsidR="000F7377" w:rsidRDefault="000F7377">
      <w:r xmlns:w="http://schemas.openxmlformats.org/wordprocessingml/2006/main">
        <w:t xml:space="preserve">সামৰণিত ক’বলৈ গ’লে দ্বিতীয় কৰিন্থীয়াৰ সপ্তম অধ্যায়ত পৌলৰ পূৰ্বৰ পত্ৰখনৰ প্ৰতি কৰিন্থীয়া বিশ্বাসীসকলে দিয়া সঁহাৰিৰ ওপৰত গুৰুত্ব আৰোপ কৰা হৈছে আৰু অনুতাপলৈ যোৱা ঈশ্বৰীয় দুখৰ পৰিৱৰ্তনশীল শক্তিৰ ওপৰত আলোকপাত কৰা হৈছে। </w:t>
      </w:r>
      <w:r xmlns:w="http://schemas.openxmlformats.org/wordprocessingml/2006/main">
        <w:lastRenderedPageBreak xmlns:w="http://schemas.openxmlformats.org/wordprocessingml/2006/main"/>
      </w:r>
      <w:r xmlns:w="http://schemas.openxmlformats.org/wordprocessingml/2006/main">
        <w:t xml:space="preserve">পৌলে তেওঁলোকৰ ইতিবাচক সঁহাৰিৰ বিষয়ে শুনি তেওঁৰ আনন্দ আৰু সান্ত্বনা প্ৰকাশ কৰে আৰু তেওঁলোকৰ প্ৰকৃত অনুতাপৰ বাবে তেওঁলোকক প্ৰশংসা কৰে। তেওঁ চিন্তা কৰে যে তেওঁলোকৰ দুখে কেনেকৈ পৰিৱৰ্তন আৰু পুনৰুদ্ধাৰৰ আকাংক্ষাৰ সৃষ্টি কৰিছিল, যাৰ ফলত ধাৰ্মিকতাৰ প্ৰতি নৱীকৃত প্ৰতিশ্ৰুতি আৰু উদ্যম হৈছিল। পৌলে প্ৰকৃত পৰিৱৰ্তনলৈ লৈ যোৱা ঈশ্বৰীয় দুখ আৰু প্ৰকৃত অনুতাপৰ অভাৱ থকা সাংসাৰিক দুখৰ মাজৰ পাৰ্থক্যৰ ওপৰত গুৰুত্ব আৰোপ কৰিছে। তেওঁ তেওঁলোকৰ পুনৰুদ্ধাৰ হোৱা সম্পৰ্কৰ বাবে কৃতজ্ঞতাৰে সামৰণি মাৰে, টাইটাছক বিশ্বাসযোগ্য সংগী হিচাপে প্ৰশংসা কৰে আৰু তেওঁৰ জৰিয়তে তেওঁলোকে পোৱা উৎসাহৰ ওপৰত আনন্দ প্ৰকাশ কৰে। এই অধ্যায়ত বিশ্বাসীসকলৰ জীৱনত প্ৰকৃত অনুতাপ, পুনৰুদ্ধাৰ আৰু ঈশ্বৰীয় দুখৰ পৰিৱৰ্তনশীল শক্তিৰ ওপৰত আলোকপাত কৰা হৈছে।</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২ কৰিন্থীয়া ৭:১ হে প্ৰিয় প্ৰিয়সকল, এই প্ৰতিজ্ঞাবোৰ পাই আমি ঈশ্বৰৰ ভয়ত পবিত্ৰতা সিদ্ধ কৰি মাংস আৰু আত্মাৰ সকলো অশুচিতাৰ পৰা নিজকে পৰিষ্কাৰ কৰোঁহক।</w:t>
      </w:r>
    </w:p>
    <w:p w14:paraId="74EDBC74" w14:textId="77777777" w:rsidR="000F7377" w:rsidRDefault="000F7377"/>
    <w:p w14:paraId="5F63A187" w14:textId="77777777" w:rsidR="000F7377" w:rsidRDefault="000F7377">
      <w:r xmlns:w="http://schemas.openxmlformats.org/wordprocessingml/2006/main">
        <w:t xml:space="preserve">বিশ্বাসীসকলে পবিত্ৰ জীৱন যাপন কৰিবলৈ চেষ্টা কৰা উচিত, কিয়নো তেওঁলোকক ঈশ্বৰে মহান কামৰ প্ৰতিজ্ঞা কৰিছে।</w:t>
      </w:r>
    </w:p>
    <w:p w14:paraId="0C38ADC2" w14:textId="77777777" w:rsidR="000F7377" w:rsidRDefault="000F7377"/>
    <w:p w14:paraId="756EACA9" w14:textId="77777777" w:rsidR="000F7377" w:rsidRDefault="000F7377">
      <w:r xmlns:w="http://schemas.openxmlformats.org/wordprocessingml/2006/main">
        <w:t xml:space="preserve">১/ পবিত্ৰতাৰ গুৰুত্ব: দৈনন্দিন জীৱনত ঈশ্বৰীয় বাছনি কৰা</w:t>
      </w:r>
    </w:p>
    <w:p w14:paraId="31E2D0A6" w14:textId="77777777" w:rsidR="000F7377" w:rsidRDefault="000F7377"/>
    <w:p w14:paraId="656B3084" w14:textId="77777777" w:rsidR="000F7377" w:rsidRDefault="000F7377">
      <w:r xmlns:w="http://schemas.openxmlformats.org/wordprocessingml/2006/main">
        <w:t xml:space="preserve">২/ অশুচিতাৰ পৰা নিজকে পৰিষ্কাৰ কৰা: ঈশ্বৰৰ ভয়ত জীয়াই থকা</w:t>
      </w:r>
    </w:p>
    <w:p w14:paraId="5C312B57" w14:textId="77777777" w:rsidR="000F7377" w:rsidRDefault="000F7377"/>
    <w:p w14:paraId="65589E51" w14:textId="77777777" w:rsidR="000F7377" w:rsidRDefault="000F7377">
      <w:r xmlns:w="http://schemas.openxmlformats.org/wordprocessingml/2006/main">
        <w:t xml:space="preserve">১.১ থিচলনীকীয়া ৪:৭ - কিয়নো ঈশ্বৰে আমাক অশুদ্ধিৰ বাবে মাতিছে, কিন্তু পবিত্ৰতাৰ বাবেহে মাতিছে।</w:t>
      </w:r>
    </w:p>
    <w:p w14:paraId="13BE70FB" w14:textId="77777777" w:rsidR="000F7377" w:rsidRDefault="000F7377"/>
    <w:p w14:paraId="0C0101B6" w14:textId="77777777" w:rsidR="000F7377" w:rsidRDefault="000F7377">
      <w:r xmlns:w="http://schemas.openxmlformats.org/wordprocessingml/2006/main">
        <w:t xml:space="preserve">২) ১ পিতৰ ১:১৫-১৬ - কিন্তু যি জনে তোমালোকক মাতিছিল তেওঁ যেনেকৈ পবিত্ৰ, তেনেকৈ তোমালোক সকলো আচৰণত পবিত্ৰ হওক, কিয়নো লিখা আছে, “পবিত্ৰ হওক, কিয়নো মই পবিত্ৰ।”</w:t>
      </w:r>
    </w:p>
    <w:p w14:paraId="1DAB6342" w14:textId="77777777" w:rsidR="000F7377" w:rsidRDefault="000F7377"/>
    <w:p w14:paraId="530BA109" w14:textId="77777777" w:rsidR="000F7377" w:rsidRDefault="000F7377">
      <w:r xmlns:w="http://schemas.openxmlformats.org/wordprocessingml/2006/main">
        <w:t xml:space="preserve">২ কৰিন্থীয়া ৭:২ আমাক গ্ৰহণ কৰা; আমি কোনো মানুহৰ ওপৰত অন্যায় কৰা নাই, আমি কোনো মানুহক নষ্ট কৰা নাই, আমি কোনো মানুহক প্ৰতাৰণা কৰা নাই।</w:t>
      </w:r>
    </w:p>
    <w:p w14:paraId="002DA9BE" w14:textId="77777777" w:rsidR="000F7377" w:rsidRDefault="000F7377"/>
    <w:p w14:paraId="72D59ED5" w14:textId="77777777" w:rsidR="000F7377" w:rsidRDefault="000F7377">
      <w:r xmlns:w="http://schemas.openxmlformats.org/wordprocessingml/2006/main">
        <w:t xml:space="preserve">পৌল আৰু তেওঁৰ সঙ্গীসকলে কোনো অন্যায় কৰা নাই, কাকো দুৰ্নীতি কৰা নাই আৰু কাকো প্ৰতাৰণা কৰা নাই।</w:t>
      </w:r>
    </w:p>
    <w:p w14:paraId="083B5628" w14:textId="77777777" w:rsidR="000F7377" w:rsidRDefault="000F7377"/>
    <w:p w14:paraId="6764F94C" w14:textId="77777777" w:rsidR="000F7377" w:rsidRDefault="000F7377">
      <w:r xmlns:w="http://schemas.openxmlformats.org/wordprocessingml/2006/main">
        <w:t xml:space="preserve">১/ আমাৰ জীৱনত সততাৰ গুৰুত্ব।</w:t>
      </w:r>
    </w:p>
    <w:p w14:paraId="27BCBE5D" w14:textId="77777777" w:rsidR="000F7377" w:rsidRDefault="000F7377"/>
    <w:p w14:paraId="0EDFC2E4" w14:textId="77777777" w:rsidR="000F7377" w:rsidRDefault="000F7377">
      <w:r xmlns:w="http://schemas.openxmlformats.org/wordprocessingml/2006/main">
        <w:t xml:space="preserve">২/ ঈশ্বৰৰ দৃষ্টিত যি উচিত কাম কৰা।</w:t>
      </w:r>
    </w:p>
    <w:p w14:paraId="394454C8" w14:textId="77777777" w:rsidR="000F7377" w:rsidRDefault="000F7377"/>
    <w:p w14:paraId="0D756017" w14:textId="77777777" w:rsidR="000F7377" w:rsidRDefault="000F7377">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14:paraId="6AF40741" w14:textId="77777777" w:rsidR="000F7377" w:rsidRDefault="000F7377"/>
    <w:p w14:paraId="2EC72B98" w14:textId="77777777" w:rsidR="000F7377" w:rsidRDefault="000F7377">
      <w:r xmlns:w="http://schemas.openxmlformats.org/wordprocessingml/2006/main">
        <w:t xml:space="preserve">২/ যাকোব ৪:১৭ - গতিকে যি কোনোৱে সঠিক কাম জানে আৰু সেই কামত ব্যৰ্থ হয়, তেওঁৰ বাবে সেয়া পাপ।</w:t>
      </w:r>
    </w:p>
    <w:p w14:paraId="29E03E1C" w14:textId="77777777" w:rsidR="000F7377" w:rsidRDefault="000F7377"/>
    <w:p w14:paraId="1ABB947C" w14:textId="77777777" w:rsidR="000F7377" w:rsidRDefault="000F7377">
      <w:r xmlns:w="http://schemas.openxmlformats.org/wordprocessingml/2006/main">
        <w:t xml:space="preserve">২ কৰিন্থীয়া ৭:৩ মই তোমালোকক দোষী সাব্যস্ত কৰিবলৈ এই কথা কোৱা নাই;</w:t>
      </w:r>
    </w:p>
    <w:p w14:paraId="293C2A7F" w14:textId="77777777" w:rsidR="000F7377" w:rsidRDefault="000F7377"/>
    <w:p w14:paraId="04370EA0" w14:textId="77777777" w:rsidR="000F7377" w:rsidRDefault="000F7377">
      <w:r xmlns:w="http://schemas.openxmlformats.org/wordprocessingml/2006/main">
        <w:t xml:space="preserve">পৌলে কৰিন্থীয়াসকলৰ প্ৰতি থকা গভীৰ প্ৰেম প্ৰকাশ কৰি তেওঁলোকক আশ্বস্ত কৰে যে তেওঁ তেওঁলোকক নিন্দা কৰিবলৈ কথা কোৱা নাই।</w:t>
      </w:r>
    </w:p>
    <w:p w14:paraId="4F38C459" w14:textId="77777777" w:rsidR="000F7377" w:rsidRDefault="000F7377"/>
    <w:p w14:paraId="4FD17B53" w14:textId="77777777" w:rsidR="000F7377" w:rsidRDefault="000F7377">
      <w:r xmlns:w="http://schemas.openxmlformats.org/wordprocessingml/2006/main">
        <w:t xml:space="preserve">১/ বিপদৰ সময়ত যীচুৰ প্ৰেম</w:t>
      </w:r>
    </w:p>
    <w:p w14:paraId="3274F5B2" w14:textId="77777777" w:rsidR="000F7377" w:rsidRDefault="000F7377"/>
    <w:p w14:paraId="4C027FA3" w14:textId="77777777" w:rsidR="000F7377" w:rsidRDefault="000F7377">
      <w:r xmlns:w="http://schemas.openxmlformats.org/wordprocessingml/2006/main">
        <w:t xml:space="preserve">২/ দৃঢ়তাৰ শক্তি</w:t>
      </w:r>
    </w:p>
    <w:p w14:paraId="16E75F1E" w14:textId="77777777" w:rsidR="000F7377" w:rsidRDefault="000F7377"/>
    <w:p w14:paraId="4538BFA4"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2D1CC3D5" w14:textId="77777777" w:rsidR="000F7377" w:rsidRDefault="000F7377"/>
    <w:p w14:paraId="43918045" w14:textId="77777777" w:rsidR="000F7377" w:rsidRDefault="000F7377">
      <w:r xmlns:w="http://schemas.openxmlformats.org/wordprocessingml/2006/main">
        <w:t xml:space="preserve">২/ গীতমালা ২৭:১৪ - প্ৰভুৰ বাবে অপেক্ষা কৰক; শক্তিশালী হওক আৰু সাহস কৰক আৰু প্ৰভুৰ বাবে অপেক্ষা কৰক।</w:t>
      </w:r>
    </w:p>
    <w:p w14:paraId="3FF2B241" w14:textId="77777777" w:rsidR="000F7377" w:rsidRDefault="000F7377"/>
    <w:p w14:paraId="5CAD43A0" w14:textId="77777777" w:rsidR="000F7377" w:rsidRDefault="000F7377">
      <w:r xmlns:w="http://schemas.openxmlformats.org/wordprocessingml/2006/main">
        <w:t xml:space="preserve">২ কৰিন্থীয়া ৭:৪ তোমালোকৰ প্ৰতি মোৰ বাক্যৰ সাহস মহান, তোমালোকৰ প্ৰতি মোৰ গৌৰৱ মহান;</w:t>
      </w:r>
    </w:p>
    <w:p w14:paraId="7E082D0F" w14:textId="77777777" w:rsidR="000F7377" w:rsidRDefault="000F7377"/>
    <w:p w14:paraId="1AB593C9" w14:textId="77777777" w:rsidR="000F7377" w:rsidRDefault="000F7377">
      <w:r xmlns:w="http://schemas.openxmlformats.org/wordprocessingml/2006/main">
        <w:t xml:space="preserve">পৌলে বিপদৰ মাজত নিজৰ আনন্দ আৰু সান্ত্বনা প্ৰকাশ কৰিছে আৰু কৰিন্থীয়াসকলৰ প্ৰতি সাহসেৰে কথা কোৱাৰ গৌৰৱ কৰিছে।</w:t>
      </w:r>
    </w:p>
    <w:p w14:paraId="42F338E5" w14:textId="77777777" w:rsidR="000F7377" w:rsidRDefault="000F7377"/>
    <w:p w14:paraId="07DA8FD9" w14:textId="77777777" w:rsidR="000F7377" w:rsidRDefault="000F7377">
      <w:r xmlns:w="http://schemas.openxmlformats.org/wordprocessingml/2006/main">
        <w:t xml:space="preserve">১/ দুখ আৰু আনন্দ: পৰীক্ষাত আৰাম আৰু আনন্দ অনুভৱ কৰা</w:t>
      </w:r>
    </w:p>
    <w:p w14:paraId="66CD2576" w14:textId="77777777" w:rsidR="000F7377" w:rsidRDefault="000F7377"/>
    <w:p w14:paraId="67231175" w14:textId="77777777" w:rsidR="000F7377" w:rsidRDefault="000F7377">
      <w:r xmlns:w="http://schemas.openxmlformats.org/wordprocessingml/2006/main">
        <w:t xml:space="preserve">২/ আমাৰ বক্তৃতাৰ সাহস: সত্যত সাহসেৰে কথা ক’বলৈ আমাৰ মাত ব্যৱহাৰ কৰা</w:t>
      </w:r>
    </w:p>
    <w:p w14:paraId="47619D6E" w14:textId="77777777" w:rsidR="000F7377" w:rsidRDefault="000F7377"/>
    <w:p w14:paraId="06E15C55" w14:textId="77777777" w:rsidR="000F7377" w:rsidRDefault="000F7377">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৪ অধ্যৱসায়, চৰিত্ৰ; আৰু চৰিত্ৰ, আশা। ৫ আৰু আশাই আমাক লজ্জিত নকৰে, কিয়নো আমাক দিয়া পবিত্ৰ আত্মাৰ দ্বাৰাই ঈশ্বৰৰ প্ৰেম আমাৰ হৃদয়ত ঢালি দিয়া হৈছে।</w:t>
      </w:r>
    </w:p>
    <w:p w14:paraId="0E9FD46A" w14:textId="77777777" w:rsidR="000F7377" w:rsidRDefault="000F7377"/>
    <w:p w14:paraId="24A4AE71"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14:paraId="5CC4E6E9" w14:textId="77777777" w:rsidR="000F7377" w:rsidRDefault="000F7377"/>
    <w:p w14:paraId="08DB6BE3" w14:textId="77777777" w:rsidR="000F7377" w:rsidRDefault="000F7377">
      <w:r xmlns:w="http://schemas.openxmlformats.org/wordprocessingml/2006/main">
        <w:t xml:space="preserve">২ কৰিন্থীয়া ৭:৫ কিয়নো আমি যেতিয়া মেচিডনিয়ালৈ আহিছিলো, তেতিয়া আমাৰ মাংসৰ কোনো বিশ্ৰাম নাছিল, কিন্তু আমি সকলো ফালৰ পৰা বিচলিত হৈছিলো; বাহিৰত আছিল যুঁজ, ভিতৰত আছিল ভয়।</w:t>
      </w:r>
    </w:p>
    <w:p w14:paraId="64C6A4E0" w14:textId="77777777" w:rsidR="000F7377" w:rsidRDefault="000F7377"/>
    <w:p w14:paraId="33B0152B" w14:textId="77777777" w:rsidR="000F7377" w:rsidRDefault="000F7377">
      <w:r xmlns:w="http://schemas.openxmlformats.org/wordprocessingml/2006/main">
        <w:t xml:space="preserve">পৌল আৰু তেওঁৰ সঙ্গীবিলাকে মেচিডোনিয়া ভ্ৰমণৰ সময়ত অসুবিধা আৰু ভয়ৰ সন্মুখীন হৈছিল।</w:t>
      </w:r>
    </w:p>
    <w:p w14:paraId="0528ECC4" w14:textId="77777777" w:rsidR="000F7377" w:rsidRDefault="000F7377"/>
    <w:p w14:paraId="0E0FBC06" w14:textId="77777777" w:rsidR="000F7377" w:rsidRDefault="000F7377">
      <w:r xmlns:w="http://schemas.openxmlformats.org/wordprocessingml/2006/main">
        <w:t xml:space="preserve">১/ আমাৰ জীৱনত বিপদ আৰু ভয় অতিক্ৰম কৰা - ২ কৰিন্থীয়া ৭:৫</w:t>
      </w:r>
    </w:p>
    <w:p w14:paraId="0CACFB17" w14:textId="77777777" w:rsidR="000F7377" w:rsidRDefault="000F7377"/>
    <w:p w14:paraId="63294AB7" w14:textId="77777777" w:rsidR="000F7377" w:rsidRDefault="000F7377">
      <w:r xmlns:w="http://schemas.openxmlformats.org/wordprocessingml/2006/main">
        <w:t xml:space="preserve">২) কঠিন সময়ত অধ্যৱসায় কৰাৰ শক্তি - ২ কৰিন্থীয়া ৭:৫</w:t>
      </w:r>
    </w:p>
    <w:p w14:paraId="42243283" w14:textId="77777777" w:rsidR="000F7377" w:rsidRDefault="000F7377"/>
    <w:p w14:paraId="01B291E0" w14:textId="77777777" w:rsidR="000F7377" w:rsidRDefault="000F7377">
      <w:r xmlns:w="http://schemas.openxmlformats.org/wordprocessingml/2006/main">
        <w:t xml:space="preserve">১/ যিচয়া ৪৩:২ - যেতিয়া তুমি পানীৰ মাজেৰে পাৰ হ’বা, মই তোমাৰ লগত থাকিম; আৰু নদীৰ মাজেৰে তোমাক ওফন্দি নাযাব; আৰু </w:t>
      </w:r>
      <w:r xmlns:w="http://schemas.openxmlformats.org/wordprocessingml/2006/main">
        <w:t xml:space="preserve">শিখাই তোমাৰ ওপৰত জ্বলিব নোৱাৰে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14:paraId="14C4B8D5" w14:textId="77777777" w:rsidR="000F7377" w:rsidRDefault="000F7377"/>
    <w:p w14:paraId="59F3847E" w14:textId="77777777" w:rsidR="000F7377" w:rsidRDefault="000F7377">
      <w:r xmlns:w="http://schemas.openxmlformats.org/wordprocessingml/2006/main">
        <w:t xml:space="preserve">২ কৰিন্থীয়া ৭:৬ তথাপিও যি ঈশ্বৰে নিক্ষেপ কৰা লোকসকলক সান্ত্বনা দিয়ে, তেওঁ তীতৰ আগমনৰ দ্বাৰা আমাক সান্ত্বনা দিলে;</w:t>
      </w:r>
    </w:p>
    <w:p w14:paraId="6E2EA9B1" w14:textId="77777777" w:rsidR="000F7377" w:rsidRDefault="000F7377"/>
    <w:p w14:paraId="0F30D5ED" w14:textId="77777777" w:rsidR="000F7377" w:rsidRDefault="000F7377">
      <w:r xmlns:w="http://schemas.openxmlformats.org/wordprocessingml/2006/main">
        <w:t xml:space="preserve">ঈশ্বৰে কৰিন্থীয়াসকলক তেওঁলোকৰ ওচৰলৈ তীতক পঠিয়াই সান্ত্বনা দিলে।</w:t>
      </w:r>
    </w:p>
    <w:p w14:paraId="5F8BAADB" w14:textId="77777777" w:rsidR="000F7377" w:rsidRDefault="000F7377"/>
    <w:p w14:paraId="0C267186" w14:textId="77777777" w:rsidR="000F7377" w:rsidRDefault="000F7377">
      <w:r xmlns:w="http://schemas.openxmlformats.org/wordprocessingml/2006/main">
        <w:t xml:space="preserve">১/ ঈশ্বৰৰ সান্ত্বনাদায়ক উপস্থিতি - আমাৰ জীৱনত ঈশ্বৰৰ সান্ত্বনা আৰু উপস্থিতিয়ে আমাক কেনেকৈ আশা আৰু শান্তি আনিব পাৰে।</w:t>
      </w:r>
    </w:p>
    <w:p w14:paraId="39DDCC9D" w14:textId="77777777" w:rsidR="000F7377" w:rsidRDefault="000F7377"/>
    <w:p w14:paraId="0CFF7FF3" w14:textId="77777777" w:rsidR="000F7377" w:rsidRDefault="000F7377">
      <w:r xmlns:w="http://schemas.openxmlformats.org/wordprocessingml/2006/main">
        <w:t xml:space="preserve">২) বন্ধুত্বৰ আশীৰ্বাদ - অৰ্থপূৰ্ণ আৰু সহায়কাৰী সম্পৰ্কই কিমান আনন্দ আৰু উৎসাহ প্ৰদান কৰিব পাৰে।</w:t>
      </w:r>
    </w:p>
    <w:p w14:paraId="40DC49BF" w14:textId="77777777" w:rsidR="000F7377" w:rsidRDefault="000F7377"/>
    <w:p w14:paraId="5E05EE44" w14:textId="77777777" w:rsidR="000F7377" w:rsidRDefault="000F7377">
      <w:r xmlns:w="http://schemas.openxmlformats.org/wordprocessingml/2006/main">
        <w:t xml:space="preserve">১/ যিচয়া ৪১:১০ -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14:paraId="2492844A" w14:textId="77777777" w:rsidR="000F7377" w:rsidRDefault="000F7377"/>
    <w:p w14:paraId="23E9DFB4" w14:textId="77777777" w:rsidR="000F7377" w:rsidRDefault="000F7377">
      <w:r xmlns:w="http://schemas.openxmlformats.org/wordprocessingml/2006/main">
        <w:t xml:space="preserve">২) গালাতীয়া ৬:২ - "ইজনে সিজনৰ বোজা কঢ়িয়াই নিয়া, আৰু এইদৰে তোমালোকে খ্ৰীষ্টৰ বিধান পালন কৰিবা।"</w:t>
      </w:r>
    </w:p>
    <w:p w14:paraId="5E37C78B" w14:textId="77777777" w:rsidR="000F7377" w:rsidRDefault="000F7377"/>
    <w:p w14:paraId="1CEF0075" w14:textId="77777777" w:rsidR="000F7377" w:rsidRDefault="000F7377">
      <w:r xmlns:w="http://schemas.openxmlformats.org/wordprocessingml/2006/main">
        <w:t xml:space="preserve">২ কৰিন্থীয়া ৭:৭ আৰু কেৱল তেওঁৰ আগমনৰ দ্বাৰাই নহয়, কিন্তু তেওঁ তোমালোকৰ আন্তৰিক আকাংক্ষা, তোমালোকৰ শোক আৰু মোৰ প্ৰতি তোমালোকৰ উগ্ৰ মনৰ কথা কোৱাৰ সময়ত তোমালোকৰ মাজত যি সান্ত্বনা পাইছিল; যাতে মই অধিক আনন্দিত হ’লোঁ।</w:t>
      </w:r>
    </w:p>
    <w:p w14:paraId="17F13DA1" w14:textId="77777777" w:rsidR="000F7377" w:rsidRDefault="000F7377"/>
    <w:p w14:paraId="1CD61B03" w14:textId="77777777" w:rsidR="000F7377" w:rsidRDefault="000F7377">
      <w:r xmlns:w="http://schemas.openxmlformats.org/wordprocessingml/2006/main">
        <w:t xml:space="preserve">কৰিন্থীয়াসকলৰ আন্তৰিক আকাংক্ষা, শোক আৰু তেওঁৰ প্ৰতি থকা উগ্ৰ মনটোৱে পৌলক সান্ত্বনা দিছিল, যাৰ বাবে তেওঁ আনন্দিত হৈছিল।</w:t>
      </w:r>
    </w:p>
    <w:p w14:paraId="5CD70D8B" w14:textId="77777777" w:rsidR="000F7377" w:rsidRDefault="000F7377"/>
    <w:p w14:paraId="412F63F7" w14:textId="77777777" w:rsidR="000F7377" w:rsidRDefault="000F7377">
      <w:r xmlns:w="http://schemas.openxmlformats.org/wordprocessingml/2006/main">
        <w:t xml:space="preserve">১/ উগ্ৰ প্ৰাৰ্থনাৰ শক্তি</w:t>
      </w:r>
    </w:p>
    <w:p w14:paraId="521AC5BC" w14:textId="77777777" w:rsidR="000F7377" w:rsidRDefault="000F7377"/>
    <w:p w14:paraId="68209051" w14:textId="77777777" w:rsidR="000F7377" w:rsidRDefault="000F7377">
      <w:r xmlns:w="http://schemas.openxmlformats.org/wordprocessingml/2006/main">
        <w:t xml:space="preserve">২/ প্ৰেম আৰু মমতাৰে আনক উৎসাহিত কৰা</w:t>
      </w:r>
    </w:p>
    <w:p w14:paraId="444D5728" w14:textId="77777777" w:rsidR="000F7377" w:rsidRDefault="000F7377"/>
    <w:p w14:paraId="66156A4D" w14:textId="77777777" w:rsidR="000F7377" w:rsidRDefault="000F7377">
      <w:r xmlns:w="http://schemas.openxmlformats.org/wordprocessingml/2006/main">
        <w:t xml:space="preserve">১/ যাকোব ৫:১৬ - "ধাৰ্ম্মিক ব্যক্তিৰ প্ৰাৰ্থনাই কাম কৰাৰ দৰে মহান শক্তি থাকে।"</w:t>
      </w:r>
    </w:p>
    <w:p w14:paraId="5E9C04D5" w14:textId="77777777" w:rsidR="000F7377" w:rsidRDefault="000F7377"/>
    <w:p w14:paraId="227238B2" w14:textId="77777777" w:rsidR="000F7377" w:rsidRDefault="000F7377">
      <w:r xmlns:w="http://schemas.openxmlformats.org/wordprocessingml/2006/main">
        <w:t xml:space="preserve">২/ ৰোমীয়া ১২:১৫ - "আনন্দিত হোৱাসকলৰ লগত আনন্দ কৰা, কান্দি থকাসকলৰ লগত কান্দা।"</w:t>
      </w:r>
    </w:p>
    <w:p w14:paraId="12F5CBED" w14:textId="77777777" w:rsidR="000F7377" w:rsidRDefault="000F7377"/>
    <w:p w14:paraId="7A9CEC9B" w14:textId="77777777" w:rsidR="000F7377" w:rsidRDefault="000F7377">
      <w:r xmlns:w="http://schemas.openxmlformats.org/wordprocessingml/2006/main">
        <w:t xml:space="preserve">২ কৰিন্থীয়া ৭:৮ কিয়নো মই যদিও তোমালোকক এখন চিঠিৰে দুখ কৰিলোঁ, তথাপিও মই অনুতাপ নকৰো;</w:t>
      </w:r>
    </w:p>
    <w:p w14:paraId="712DE846" w14:textId="77777777" w:rsidR="000F7377" w:rsidRDefault="000F7377"/>
    <w:p w14:paraId="0934A9EA" w14:textId="77777777" w:rsidR="000F7377" w:rsidRDefault="000F7377">
      <w:r xmlns:w="http://schemas.openxmlformats.org/wordprocessingml/2006/main">
        <w:t xml:space="preserve">পৌলে কৰিন্থীয়াসকললৈ এখন পত্ৰ লিখিছিল যিয়ে তেওঁলোকক দুখী কৰি তুলিছিল, কিন্তু তেওঁ অনুশোচনা কৰা নাছিল কাৰণ ইয়াৰ ফলত অৱশেষত তেওঁলোকৰ মনটো ভাল হৈছিল।</w:t>
      </w:r>
    </w:p>
    <w:p w14:paraId="44671973" w14:textId="77777777" w:rsidR="000F7377" w:rsidRDefault="000F7377"/>
    <w:p w14:paraId="42482765" w14:textId="77777777" w:rsidR="000F7377" w:rsidRDefault="000F7377">
      <w:r xmlns:w="http://schemas.openxmlformats.org/wordprocessingml/2006/main">
        <w:t xml:space="preserve">১/ প্ৰেমৰ এখন পত্ৰ: ঈশ্বৰে দুখক কেনেকৈ ভালৰ বাবে ব্যৱহাৰ কৰে</w:t>
      </w:r>
    </w:p>
    <w:p w14:paraId="651C26A1" w14:textId="77777777" w:rsidR="000F7377" w:rsidRDefault="000F7377"/>
    <w:p w14:paraId="0402DFA2" w14:textId="77777777" w:rsidR="000F7377" w:rsidRDefault="000F7377">
      <w:r xmlns:w="http://schemas.openxmlformats.org/wordprocessingml/2006/main">
        <w:t xml:space="preserve">২) ঈশ্বৰৰ বাক্যৰ শক্তি: শাস্ত্ৰই আমাক কেনেকৈ ৰূপান্তৰিত কৰিব পাৰে</w:t>
      </w:r>
    </w:p>
    <w:p w14:paraId="7D4A07F7" w14:textId="77777777" w:rsidR="000F7377" w:rsidRDefault="000F7377"/>
    <w:p w14:paraId="1C207ED3" w14:textId="77777777" w:rsidR="000F7377" w:rsidRDefault="000F7377">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25AE344E" w14:textId="77777777" w:rsidR="000F7377" w:rsidRDefault="000F7377"/>
    <w:p w14:paraId="27194B09" w14:textId="77777777" w:rsidR="000F7377" w:rsidRDefault="000F7377">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106062AD" w14:textId="77777777" w:rsidR="000F7377" w:rsidRDefault="000F7377"/>
    <w:p w14:paraId="5CB6487C" w14:textId="77777777" w:rsidR="000F7377" w:rsidRDefault="000F7377">
      <w:r xmlns:w="http://schemas.openxmlformats.org/wordprocessingml/2006/main">
        <w:t xml:space="preserve">২ কৰিন্থীয়া ৭:৯ এতিয়া মই আনন্দিত হওঁ, তোমালোকে দুখ পোৱাৰ বাবে নহয়, কিন্তু তোমালোকে অনুতাপ কৰাৰ বাবে দুখ কৰা।</w:t>
      </w:r>
    </w:p>
    <w:p w14:paraId="58079B61" w14:textId="77777777" w:rsidR="000F7377" w:rsidRDefault="000F7377"/>
    <w:p w14:paraId="36E0CC61" w14:textId="77777777" w:rsidR="000F7377" w:rsidRDefault="000F7377">
      <w:r xmlns:w="http://schemas.openxmlformats.org/wordprocessingml/2006/main">
        <w:t xml:space="preserve">পৌলে আনন্দিত হৈছিল যে কৰিন্থীয়াসকলে অনুতাপ কৰাৰ বাবে দুখ কৰিছিল, তেওঁলোকে ঈশ্বৰৰ দৰে কাম কৰা দেখুৱাইছিল।</w:t>
      </w:r>
    </w:p>
    <w:p w14:paraId="690D6D8B" w14:textId="77777777" w:rsidR="000F7377" w:rsidRDefault="000F7377"/>
    <w:p w14:paraId="43305233" w14:textId="77777777" w:rsidR="000F7377" w:rsidRDefault="000F7377">
      <w:r xmlns:w="http://schemas.openxmlformats.org/wordprocessingml/2006/main">
        <w:t xml:space="preserve">১/ অনুতাপৰ শক্তি: কেনেকৈ ঈশ্বৰীয় জীৱন যাপন কৰিব পাৰি</w:t>
      </w:r>
    </w:p>
    <w:p w14:paraId="2FCE4D2A" w14:textId="77777777" w:rsidR="000F7377" w:rsidRDefault="000F7377"/>
    <w:p w14:paraId="1873078C" w14:textId="77777777" w:rsidR="000F7377" w:rsidRDefault="000F7377">
      <w:r xmlns:w="http://schemas.openxmlformats.org/wordprocessingml/2006/main">
        <w:t xml:space="preserve">২/ একোৱেই ক্ষতি লাভ কৰা: অনুতাপৰ লাভ</w:t>
      </w:r>
    </w:p>
    <w:p w14:paraId="0FF53DAF" w14:textId="77777777" w:rsidR="000F7377" w:rsidRDefault="000F7377"/>
    <w:p w14:paraId="4E4C226A" w14:textId="77777777" w:rsidR="000F7377" w:rsidRDefault="000F7377">
      <w:r xmlns:w="http://schemas.openxmlformats.org/wordprocessingml/2006/main">
        <w:t xml:space="preserve">১/ গীতমালা ৫১:১০-১২ - হে ঈশ্বৰ, মোৰ মাজত এটা পৰিষ্কাৰ হৃদয় সৃষ্টি কৰা; আৰু মোৰ ভিতৰত এটা সঠিক আত্মা নবীকৰণ কৰক।</w:t>
      </w:r>
    </w:p>
    <w:p w14:paraId="59D10D0E" w14:textId="77777777" w:rsidR="000F7377" w:rsidRDefault="000F7377"/>
    <w:p w14:paraId="43EEB60A" w14:textId="77777777" w:rsidR="000F7377" w:rsidRDefault="000F7377">
      <w:r xmlns:w="http://schemas.openxmlformats.org/wordprocessingml/2006/main">
        <w:t xml:space="preserve">২) লূক ১৫:৭ - মই তোমালোকক কওঁ যে অনুতাপ কৰা এজন পাপীৰ ওপৰত স্বৰ্গত আনন্দ হব, অনুতাপ কৰাৰ প্ৰয়োজন নাই নব্বৈজন ধাৰ্মিক ব্যক্তিতকৈও অধিক।</w:t>
      </w:r>
    </w:p>
    <w:p w14:paraId="37CA8350" w14:textId="77777777" w:rsidR="000F7377" w:rsidRDefault="000F7377"/>
    <w:p w14:paraId="6F1C5A31" w14:textId="77777777" w:rsidR="000F7377" w:rsidRDefault="000F7377">
      <w:r xmlns:w="http://schemas.openxmlformats.org/wordprocessingml/2006/main">
        <w:t xml:space="preserve">২ কৰিন্থীয়া ৭:১০ কিয়নো ঈশ্বৰৰ শোকে পৰিত্ৰাণৰ বাবে অনুতাপ কৰে, যাৰ পৰা অনুতাপ কৰিব নোৱাৰি, কিন্তু জগতৰ দুখই মৃত্যুৰ সৃষ্টি কৰে।</w:t>
      </w:r>
    </w:p>
    <w:p w14:paraId="2DBD0A9B" w14:textId="77777777" w:rsidR="000F7377" w:rsidRDefault="000F7377"/>
    <w:p w14:paraId="484C9913" w14:textId="77777777" w:rsidR="000F7377" w:rsidRDefault="000F7377">
      <w:r xmlns:w="http://schemas.openxmlformats.org/wordprocessingml/2006/main">
        <w:t xml:space="preserve">ঈশ্বৰীয় দুখে অনুতাপ আৰু পৰিত্ৰাণলৈ লৈ যায় যাৰ বাবে অনুতাপ কৰিব নোৱাৰি, কিন্তু জগতৰ দুখে মৃত্যুৰ দিশে লৈ যায়।</w:t>
      </w:r>
    </w:p>
    <w:p w14:paraId="3D9953A8" w14:textId="77777777" w:rsidR="000F7377" w:rsidRDefault="000F7377"/>
    <w:p w14:paraId="3E2B2122" w14:textId="77777777" w:rsidR="000F7377" w:rsidRDefault="000F7377">
      <w:r xmlns:w="http://schemas.openxmlformats.org/wordprocessingml/2006/main">
        <w:t xml:space="preserve">১/ অনুতাপৰ শক্তি - আমাৰ পাপৰ পৰা ঘূৰি অহা আৰু ঈশ্বৰৰ মুক্তিৰ ওপৰত নিৰ্ভৰ কৰা</w:t>
      </w:r>
    </w:p>
    <w:p w14:paraId="17A2EBAC" w14:textId="77777777" w:rsidR="000F7377" w:rsidRDefault="000F7377"/>
    <w:p w14:paraId="6037E28D" w14:textId="77777777" w:rsidR="000F7377" w:rsidRDefault="000F7377">
      <w:r xmlns:w="http://schemas.openxmlformats.org/wordprocessingml/2006/main">
        <w:t xml:space="preserve">২/ ঈশ্বৰীয় দুখ আৰু লৌকিক দুখৰ বৈপৰীত্য - দুটা দুখৰ কাহিনী</w:t>
      </w:r>
    </w:p>
    <w:p w14:paraId="5AFB167C" w14:textId="77777777" w:rsidR="000F7377" w:rsidRDefault="000F7377"/>
    <w:p w14:paraId="6D9A7606" w14:textId="77777777" w:rsidR="000F7377" w:rsidRDefault="000F7377">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14:paraId="59AEC25C" w14:textId="77777777" w:rsidR="000F7377" w:rsidRDefault="000F7377"/>
    <w:p w14:paraId="206318C4" w14:textId="77777777" w:rsidR="000F7377" w:rsidRDefault="000F7377">
      <w:r xmlns:w="http://schemas.openxmlformats.org/wordprocessingml/2006/main">
        <w:t xml:space="preserve">২) ইব্ৰী ১২:১১ - "এতিয়া বৰ্তমানৰ বাবে কোনো শাস্তি আনন্দদায়ক যেন নালাগে, কিন্তু দুখজনক যেন লাগে; </w:t>
      </w:r>
      <w:r xmlns:w="http://schemas.openxmlformats.org/wordprocessingml/2006/main">
        <w:lastRenderedPageBreak xmlns:w="http://schemas.openxmlformats.org/wordprocessingml/2006/main"/>
      </w:r>
      <w:r xmlns:w="http://schemas.openxmlformats.org/wordprocessingml/2006/main">
        <w:t xml:space="preserve">তথাপিও ইয়াৰ দ্বাৰা ধাৰ্মিকতাৰ শান্তিপূৰ্ণ ফল দিয়ে।"</w:t>
      </w:r>
    </w:p>
    <w:p w14:paraId="14B9ECC6" w14:textId="77777777" w:rsidR="000F7377" w:rsidRDefault="000F7377"/>
    <w:p w14:paraId="3BBD2C0A" w14:textId="77777777" w:rsidR="000F7377" w:rsidRDefault="000F7377">
      <w:r xmlns:w="http://schemas.openxmlformats.org/wordprocessingml/2006/main">
        <w:t xml:space="preserve">2 Corinthians 7:11 কিয়নো চোৱা, এই একেই কথা, যে তোমালোকে ঈশ্বৰৰ দৰে দুখ কৰিছিলা, ই তোমালোকৰ মাজত কিমান সাৱধানতা কৰিছিল, হয়, তোমালোকৰ পৰা কিমান পৰিষ্কাৰ হৈছিল, হয়, কি ক্ৰোধ, হয়, কি ভয়, হয়, কিমান প্ৰচণ্ড আকাংক্ষা, হয় , কি উদ্যম, হয়, কি প্ৰতিশোধ! সকলো বিষয়তে তোমালোকে এই বিষয়ত স্পষ্ট হ’বলৈ অনুমোদন জনাইছা।</w:t>
      </w:r>
    </w:p>
    <w:p w14:paraId="634F59BE" w14:textId="77777777" w:rsidR="000F7377" w:rsidRDefault="000F7377"/>
    <w:p w14:paraId="7632AD41" w14:textId="77777777" w:rsidR="000F7377" w:rsidRDefault="000F7377">
      <w:r xmlns:w="http://schemas.openxmlformats.org/wordprocessingml/2006/main">
        <w:t xml:space="preserve">কৰিন্থীয়াসকলৰ এক ঈশ্বৰীয় দুখ আছিল যিয়ে তেওঁলোকক অনুতাপ কৰিবলৈ আৰু ব্যৱস্থা ল’বলৈ প্ৰৰোচিত কৰিছিল। তেওঁলোকে নিজৰ কৰ্মত স্বচ্ছ বিবেক দেখুৱাইছিল।</w:t>
      </w:r>
    </w:p>
    <w:p w14:paraId="112D91A6" w14:textId="77777777" w:rsidR="000F7377" w:rsidRDefault="000F7377"/>
    <w:p w14:paraId="1C394AAC" w14:textId="77777777" w:rsidR="000F7377" w:rsidRDefault="000F7377">
      <w:r xmlns:w="http://schemas.openxmlformats.org/wordprocessingml/2006/main">
        <w:t xml:space="preserve">১/ ঈশ্বৰীয় দুখৰ শক্তি - আমাৰ জীৱন কেনেকৈ ৰূপান্তৰিত কৰিব পাৰি</w:t>
      </w:r>
    </w:p>
    <w:p w14:paraId="5CF27941" w14:textId="77777777" w:rsidR="000F7377" w:rsidRDefault="000F7377"/>
    <w:p w14:paraId="5D22AB79" w14:textId="77777777" w:rsidR="000F7377" w:rsidRDefault="000F7377">
      <w:r xmlns:w="http://schemas.openxmlformats.org/wordprocessingml/2006/main">
        <w:t xml:space="preserve">২/ বিবেক পৰিষ্কাৰ কৰা - অপৰাধবোধ কেনেকৈ জয় কৰিব পাৰি</w:t>
      </w:r>
    </w:p>
    <w:p w14:paraId="16191A46" w14:textId="77777777" w:rsidR="000F7377" w:rsidRDefault="000F7377"/>
    <w:p w14:paraId="5C11B6AF" w14:textId="77777777" w:rsidR="000F7377" w:rsidRDefault="000F7377">
      <w:r xmlns:w="http://schemas.openxmlformats.org/wordprocessingml/2006/main">
        <w:t xml:space="preserve">১/ হিতোপদেশ ২৮:১৩ - যিয়ে নিজৰ পাপ ঢাকি ৰাখে, তেওঁ লাভৱান নহ’ব, কিন্তু যিয়ে সেইবোৰ স্বীকাৰ কৰে আৰু পৰিত্যাগ কৰে, তেওঁ দয়া পাব।</w:t>
      </w:r>
    </w:p>
    <w:p w14:paraId="2E9A4DD0" w14:textId="77777777" w:rsidR="000F7377" w:rsidRDefault="000F7377"/>
    <w:p w14:paraId="70A7F02A" w14:textId="77777777" w:rsidR="000F7377" w:rsidRDefault="000F7377">
      <w:r xmlns:w="http://schemas.openxmlformats.org/wordprocessingml/2006/main">
        <w:t xml:space="preserve">২) গীতমালা ৩২:৫ - মই তোমাৰ আগত মোৰ পাপ স্বীকাৰ কৰিলোঁ, আৰু মোৰ অপৰাধ লুকুৱাই ৰখা নাই। মই ক’লোঁ, মই মোৰ অপৰাধবোৰ প্ৰভুৰ আগত স্বীকাৰ কৰিম; আৰু তুমি মোৰ পাপৰ অপৰাধ ক্ষমা কৰিলা।”</w:t>
      </w:r>
    </w:p>
    <w:p w14:paraId="75B55FA9" w14:textId="77777777" w:rsidR="000F7377" w:rsidRDefault="000F7377"/>
    <w:p w14:paraId="4A23BF85" w14:textId="77777777" w:rsidR="000F7377" w:rsidRDefault="000F7377">
      <w:r xmlns:w="http://schemas.openxmlformats.org/wordprocessingml/2006/main">
        <w:t xml:space="preserve">2 Corinthians 7:12 এতেকে, মই তোমালোকলৈ লিখিলোঁ, কিন্তু তেওঁৰ কাৰণে অন্যায় কৰিলে, বা তেওঁৰ কাৰণে অন্যায় ভোগ কৰিলে, কিন্তু ঈশ্বৰৰ দৃষ্টিত তোমালোকৰ প্ৰতি আমাৰ যত্ন আপোনালোকৰ আগত প্ৰকাশ পাবলৈহে কৰিলোঁ।</w:t>
      </w:r>
    </w:p>
    <w:p w14:paraId="58772529" w14:textId="77777777" w:rsidR="000F7377" w:rsidRDefault="000F7377"/>
    <w:p w14:paraId="6DD9798C" w14:textId="77777777" w:rsidR="000F7377" w:rsidRDefault="000F7377">
      <w:r xmlns:w="http://schemas.openxmlformats.org/wordprocessingml/2006/main">
        <w:t xml:space="preserve">পৌলে কৰিন্থীয়াবিলাকলৈ পত্ৰ লিখিছিল যাতে ঈশ্বৰে তেওঁলোকৰ প্ৰতি থকা যত্ন আৰু চিন্তা প্ৰকাশ কৰে।</w:t>
      </w:r>
    </w:p>
    <w:p w14:paraId="4B18E007" w14:textId="77777777" w:rsidR="000F7377" w:rsidRDefault="000F7377"/>
    <w:p w14:paraId="1457433D" w14:textId="77777777" w:rsidR="000F7377" w:rsidRDefault="000F7377">
      <w:r xmlns:w="http://schemas.openxmlformats.org/wordprocessingml/2006/main">
        <w:t xml:space="preserve">১/ আমাৰ প্ৰতি ঈশ্বৰৰ যত্ন: পৌলৰ আদৰ্শৰ পৰা শিকিব পৰা</w:t>
      </w:r>
    </w:p>
    <w:p w14:paraId="72BB34B4" w14:textId="77777777" w:rsidR="000F7377" w:rsidRDefault="000F7377"/>
    <w:p w14:paraId="12E1CA6A" w14:textId="77777777" w:rsidR="000F7377" w:rsidRDefault="000F7377">
      <w:r xmlns:w="http://schemas.openxmlformats.org/wordprocessingml/2006/main">
        <w:t xml:space="preserve">২) আনৰ প্ৰতি যত্ন লোৱা: পৌলৰ নেতৃত্ব অনুসৰণ কৰা</w:t>
      </w:r>
    </w:p>
    <w:p w14:paraId="7B1F0312" w14:textId="77777777" w:rsidR="000F7377" w:rsidRDefault="000F7377"/>
    <w:p w14:paraId="6FC5BD13" w14:textId="77777777" w:rsidR="000F7377" w:rsidRDefault="000F7377">
      <w:r xmlns:w="http://schemas.openxmlformats.org/wordprocessingml/2006/main">
        <w:t xml:space="preserve">১/ ১ পিতৰ ৫:৭ - আপোনাৰ সকলো উদ্বেগ তেওঁৰ ওপৰত নিক্ষেপ কৰক, কাৰণ তেওঁ আপোনাৰ যত্ন লয়।</w:t>
      </w:r>
    </w:p>
    <w:p w14:paraId="0FF385B4" w14:textId="77777777" w:rsidR="000F7377" w:rsidRDefault="000F7377"/>
    <w:p w14:paraId="0C5D115A" w14:textId="77777777" w:rsidR="000F7377" w:rsidRDefault="000F7377">
      <w:r xmlns:w="http://schemas.openxmlformats.org/wordprocessingml/2006/main">
        <w:t xml:space="preserve">২/ ৰোমীয়া ১২:১৫-১৬ - আনন্দ কৰাসকলৰ লগত আনন্দ কৰা, কান্দি থকাসকলৰ লগত কান্দা। ইজনে সিজনৰ লগত মিলাপ্ৰীতিৰে জীয়াই থাকক। অহংকাৰী নহ’ব, কিন্তু নিম্নমানৰ লগত সংগী হ’ব।</w:t>
      </w:r>
    </w:p>
    <w:p w14:paraId="696F5DB1" w14:textId="77777777" w:rsidR="000F7377" w:rsidRDefault="000F7377"/>
    <w:p w14:paraId="706A51C0" w14:textId="77777777" w:rsidR="000F7377" w:rsidRDefault="000F7377">
      <w:r xmlns:w="http://schemas.openxmlformats.org/wordprocessingml/2006/main">
        <w:t xml:space="preserve">২ কৰিন্থীয়া ৭:১৩ এতেকে তোমালোকৰ সান্ত্বনাত আমি সান্ত্বনা পালোঁ, আৰু তীতৰ আনন্দৰ বাবে আমি অধিক আনন্দিত হ’লোঁ, কাৰণ তেওঁৰ আত্মা তোমালোক সকলোৰে দ্বাৰা সতেজ হ’ল।</w:t>
      </w:r>
    </w:p>
    <w:p w14:paraId="39CF15A8" w14:textId="77777777" w:rsidR="000F7377" w:rsidRDefault="000F7377"/>
    <w:p w14:paraId="587E9EE1" w14:textId="77777777" w:rsidR="000F7377" w:rsidRDefault="000F7377">
      <w:r xmlns:w="http://schemas.openxmlformats.org/wordprocessingml/2006/main">
        <w:t xml:space="preserve">পাঁচনি পৌল আৰু তেওঁৰ সঙ্গীসকলে কৰিন্থীয়াসকলে দিয়া সান্ত্বনাত সান্ত্বনা পাইছিল আৰু তেওঁলোকৰ কাৰণে আত্মা সতেজ হৈ পৰা তীতৰ আনন্দত তেওঁলোক আনন্দিত হৈছিল।</w:t>
      </w:r>
    </w:p>
    <w:p w14:paraId="0CA1F735" w14:textId="77777777" w:rsidR="000F7377" w:rsidRDefault="000F7377"/>
    <w:p w14:paraId="3C955B16" w14:textId="77777777" w:rsidR="000F7377" w:rsidRDefault="000F7377">
      <w:r xmlns:w="http://schemas.openxmlformats.org/wordprocessingml/2006/main">
        <w:t xml:space="preserve">১/ আৰামৰ শক্তি: ঈশ্বৰে আমাৰ আত্মাক সতেজ কৰিবলৈ কেনেকৈ সম্প্ৰদায়ক ব্যৱহাৰ কৰে</w:t>
      </w:r>
    </w:p>
    <w:p w14:paraId="48D422A0" w14:textId="77777777" w:rsidR="000F7377" w:rsidRDefault="000F7377"/>
    <w:p w14:paraId="0D41207B" w14:textId="77777777" w:rsidR="000F7377" w:rsidRDefault="000F7377">
      <w:r xmlns:w="http://schemas.openxmlformats.org/wordprocessingml/2006/main">
        <w:t xml:space="preserve">২/ সম্প্ৰদায়ৰ আনন্দ: হাত আগবঢ়াই আমাক কেনেকৈ ঈশ্বৰৰ ওচৰলৈ লৈ যাব পাৰি</w:t>
      </w:r>
    </w:p>
    <w:p w14:paraId="1687C5AF" w14:textId="77777777" w:rsidR="000F7377" w:rsidRDefault="000F7377"/>
    <w:p w14:paraId="71B78A7C" w14:textId="77777777" w:rsidR="000F7377" w:rsidRDefault="000F7377">
      <w:r xmlns:w="http://schemas.openxmlformats.org/wordprocessingml/2006/main">
        <w:t xml:space="preserve">১/ ৰোমীয়া ১৫:১৩ - আশাৰ ঈশ্বৰে তোমালোকে তেওঁৰ ওপৰত বিশ্বাস কৰাৰ সময়ত সকলো আনন্দ আৰু শান্তিৰে পূৰ্ণ কৰক, যাতে পবিত্ৰ আত্মাৰ শক্তিৰ দ্বাৰা আশাৰে উপচি পৰে।</w:t>
      </w:r>
    </w:p>
    <w:p w14:paraId="2948B4EE" w14:textId="77777777" w:rsidR="000F7377" w:rsidRDefault="000F7377"/>
    <w:p w14:paraId="6551C7EE" w14:textId="77777777" w:rsidR="000F7377" w:rsidRDefault="000F7377">
      <w:r xmlns:w="http://schemas.openxmlformats.org/wordprocessingml/2006/main">
        <w:t xml:space="preserve">২) ইব্ৰী ১০:২৪-২৫ - আৰু আমি বিবেচনা কৰোঁ যে আমি কেনেকৈ ইজনে সিজনক প্ৰেম আৰু ভাল কামৰ দিশত প্ৰেৰণা দিব পাৰো, কিছুমানৰ অভ্যাস অনুসৰি একেলগে লগ হোৱাটো এৰি নিদি, কিন্তু ইজনে সিজনক উৎসাহিত কৰিব পাৰো—আৰু তাতোকৈও বেছি যিদৰে আপুনি দিনটো ওচৰ চাপি অহা দেখিছে।</w:t>
      </w:r>
    </w:p>
    <w:p w14:paraId="0D6FDB84" w14:textId="77777777" w:rsidR="000F7377" w:rsidRDefault="000F7377"/>
    <w:p w14:paraId="17451991" w14:textId="77777777" w:rsidR="000F7377" w:rsidRDefault="000F7377">
      <w:r xmlns:w="http://schemas.openxmlformats.org/wordprocessingml/2006/main">
        <w:t xml:space="preserve">২ কৰিন্থীয়া ৭:১৪ কিয়নো মই যদি তেওঁক তোমালোকৰ বিষয়ে কিবা গৌৰৱ কৰিছো, তেন্তে মই লাজ কৰা নাই; কিন্তু আমি যেনেকৈ তোমালোকক সত্যতাৰে ক’লোঁ, তেনেকৈয়ে তীতৰ আগত মই কৰা আমাৰ গৌৰৱ সত্য হৈ পৰিল।”</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কৰিন্থীয়াসকলৰ বিষয়ে তীতক গৌৰৱ কৰাৰ বাবে লাজ কৰা নাছিল, কাৰণ সেইটো সত্যৰ ওপৰত ভিত্তি কৰি কৰা হৈছিল।</w:t>
      </w:r>
    </w:p>
    <w:p w14:paraId="158DA8B6" w14:textId="77777777" w:rsidR="000F7377" w:rsidRDefault="000F7377"/>
    <w:p w14:paraId="768E0509" w14:textId="77777777" w:rsidR="000F7377" w:rsidRDefault="000F7377">
      <w:r xmlns:w="http://schemas.openxmlformats.org/wordprocessingml/2006/main">
        <w:t xml:space="preserve">১/ সত্যৰ শক্তি: প্ৰামাণ্যতাই কেনেকৈ বিশ্বাসক শক্তিশালী কৰে</w:t>
      </w:r>
    </w:p>
    <w:p w14:paraId="41642FF1" w14:textId="77777777" w:rsidR="000F7377" w:rsidRDefault="000F7377"/>
    <w:p w14:paraId="3B900C30" w14:textId="77777777" w:rsidR="000F7377" w:rsidRDefault="000F7377">
      <w:r xmlns:w="http://schemas.openxmlformats.org/wordprocessingml/2006/main">
        <w:t xml:space="preserve">২/ অসাৰতাত নহয়, সত্যত গৌৰৱ কৰা</w:t>
      </w:r>
    </w:p>
    <w:p w14:paraId="20306CE6" w14:textId="77777777" w:rsidR="000F7377" w:rsidRDefault="000F7377"/>
    <w:p w14:paraId="7CCE76C3" w14:textId="77777777" w:rsidR="000F7377" w:rsidRDefault="000F7377">
      <w:r xmlns:w="http://schemas.openxmlformats.org/wordprocessingml/2006/main">
        <w:t xml:space="preserve">১) ৰোমীয়া ১২:৩ -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14:paraId="17AF146C" w14:textId="77777777" w:rsidR="000F7377" w:rsidRDefault="000F7377"/>
    <w:p w14:paraId="32AF3732" w14:textId="77777777" w:rsidR="000F7377" w:rsidRDefault="000F7377">
      <w:r xmlns:w="http://schemas.openxmlformats.org/wordprocessingml/2006/main">
        <w:t xml:space="preserve">২/ হিতোপদেশ ২৭:১ - কাইলৈৰ বিষয়ে গৌৰৱ নকৰিবা, কিয়নো আপুনি নাজানে যে এটা দিনে কি আনিব পাৰে।</w:t>
      </w:r>
    </w:p>
    <w:p w14:paraId="06E54957" w14:textId="77777777" w:rsidR="000F7377" w:rsidRDefault="000F7377"/>
    <w:p w14:paraId="253B4FB8" w14:textId="77777777" w:rsidR="000F7377" w:rsidRDefault="000F7377">
      <w:r xmlns:w="http://schemas.openxmlformats.org/wordprocessingml/2006/main">
        <w:t xml:space="preserve">২ কৰিন্থীয়া ৭:১৫ আৰু তোমালোক সকলোৰে আজ্ঞাকাৰী হোৱাৰ কথা মনত ৰখাৰ সময়ত, তোমালোকে তেওঁক কেনেকৈ ভয় আৰু কঁপনিৰে গ্ৰহণ কৰিছিলা, সেই সময়ত তেওঁৰ আভ্যন্তৰীণ মৰম তোমালোকৰ প্ৰতি অধিক প্ৰচুৰ হয়।</w:t>
      </w:r>
    </w:p>
    <w:p w14:paraId="6F6E19C3" w14:textId="77777777" w:rsidR="000F7377" w:rsidRDefault="000F7377"/>
    <w:p w14:paraId="6DDF3876" w14:textId="77777777" w:rsidR="000F7377" w:rsidRDefault="000F7377">
      <w:r xmlns:w="http://schemas.openxmlformats.org/wordprocessingml/2006/main">
        <w:t xml:space="preserve">পৌলে কৰিন্থীয়াসকলক তেওঁৰ আজ্ঞা পালনৰ বাবে প্ৰশংসা কৰিছে আৰু তেওঁলোকৰ প্ৰতি থকা গভীৰ মৰম প্ৰকাশ কৰিছে।</w:t>
      </w:r>
    </w:p>
    <w:p w14:paraId="2785F2FE" w14:textId="77777777" w:rsidR="000F7377" w:rsidRDefault="000F7377"/>
    <w:p w14:paraId="58C7B1F2" w14:textId="77777777" w:rsidR="000F7377" w:rsidRDefault="000F7377">
      <w:r xmlns:w="http://schemas.openxmlformats.org/wordprocessingml/2006/main">
        <w:t xml:space="preserve">১/ আজ্ঞা পালনৰ শক্তি: ঈশ্বৰৰ বাক্য অনুসৰণ কৰিলে আমাৰ বিশ্বাস কেনেকৈ শক্তিশালী হ’ব পাৰে।</w:t>
      </w:r>
    </w:p>
    <w:p w14:paraId="0002692F" w14:textId="77777777" w:rsidR="000F7377" w:rsidRDefault="000F7377"/>
    <w:p w14:paraId="7789E27F" w14:textId="77777777" w:rsidR="000F7377" w:rsidRDefault="000F7377">
      <w:r xmlns:w="http://schemas.openxmlformats.org/wordprocessingml/2006/main">
        <w:t xml:space="preserve">২/ প্ৰেম আৰু আজ্ঞাবহতা: আমাৰ সম্পৰ্কত আমাৰ কৰ্মৰ প্ৰভাৱ।</w:t>
      </w:r>
    </w:p>
    <w:p w14:paraId="7FC32BB4" w14:textId="77777777" w:rsidR="000F7377" w:rsidRDefault="000F7377"/>
    <w:p w14:paraId="7D70930B" w14:textId="77777777" w:rsidR="000F7377" w:rsidRDefault="000F7377">
      <w:r xmlns:w="http://schemas.openxmlformats.org/wordprocessingml/2006/main">
        <w:t xml:space="preserve">১/ কলচীয়া ৩:২০ - সন্তানসকল, সকলো কামতে তোমালোকৰ পিতৃ-মাতৃৰ আজ্ঞা পালন কৰক, কিয়নো ইয়াৰ দ্বাৰা প্ৰভুক সন্তুষ্ট হয়।</w:t>
      </w:r>
    </w:p>
    <w:p w14:paraId="62C61A89" w14:textId="77777777" w:rsidR="000F7377" w:rsidRDefault="000F7377"/>
    <w:p w14:paraId="64F4D841" w14:textId="77777777" w:rsidR="000F7377" w:rsidRDefault="000F7377">
      <w:r xmlns:w="http://schemas.openxmlformats.org/wordprocessingml/2006/main">
        <w:t xml:space="preserve">২/ লূক ৬:৪৬ - তুমি মোক কিয় 'প্ৰভু, প্ৰভু' বুলি কয়, আৰু মই কোৱা কথা নকৰিলা?</w:t>
      </w:r>
    </w:p>
    <w:p w14:paraId="20191154" w14:textId="77777777" w:rsidR="000F7377" w:rsidRDefault="000F7377"/>
    <w:p w14:paraId="7CBA8393" w14:textId="77777777" w:rsidR="000F7377" w:rsidRDefault="000F7377">
      <w:r xmlns:w="http://schemas.openxmlformats.org/wordprocessingml/2006/main">
        <w:t xml:space="preserve">২ কৰিন্থীয়া ৭:১৬ এতেকে মই আনন্দিত যে মই তোমালোকৰ ওপৰত সকলো বিষয়তে বিশ্বাস ৰাখিছো।</w:t>
      </w:r>
    </w:p>
    <w:p w14:paraId="1A56AA39" w14:textId="77777777" w:rsidR="000F7377" w:rsidRDefault="000F7377"/>
    <w:p w14:paraId="09CCFE17" w14:textId="77777777" w:rsidR="000F7377" w:rsidRDefault="000F7377">
      <w:r xmlns:w="http://schemas.openxmlformats.org/wordprocessingml/2006/main">
        <w:t xml:space="preserve">পৌলে কৰিন্থীয়াসকলৰ বিশ্বাসযোগ্যতাৰ বাবে তেওঁৰ আনন্দ প্ৰকাশ কৰিছে, যাৰ ফলত তেওঁ সকলো বিষয়তে তেওঁলোকৰ ওপৰত বিশ্বাস ৰাখে।</w:t>
      </w:r>
    </w:p>
    <w:p w14:paraId="183C605F" w14:textId="77777777" w:rsidR="000F7377" w:rsidRDefault="000F7377"/>
    <w:p w14:paraId="5F49CFD6" w14:textId="77777777" w:rsidR="000F7377" w:rsidRDefault="000F7377">
      <w:r xmlns:w="http://schemas.openxmlformats.org/wordprocessingml/2006/main">
        <w:t xml:space="preserve">১/ প্ৰভুত আনন্দ: বিশ্বাসী শিষ্যত্ব বৃদ্ধি</w:t>
      </w:r>
    </w:p>
    <w:p w14:paraId="2DB72ED8" w14:textId="77777777" w:rsidR="000F7377" w:rsidRDefault="000F7377"/>
    <w:p w14:paraId="678CCFBC" w14:textId="77777777" w:rsidR="000F7377" w:rsidRDefault="000F7377">
      <w:r xmlns:w="http://schemas.openxmlformats.org/wordprocessingml/2006/main">
        <w:t xml:space="preserve">২/ আত্মবিশ্বাসৰ শক্তি: সম্পৰ্ক শক্তিশালী কৰা</w:t>
      </w:r>
    </w:p>
    <w:p w14:paraId="200A5323" w14:textId="77777777" w:rsidR="000F7377" w:rsidRDefault="000F7377"/>
    <w:p w14:paraId="47243883" w14:textId="77777777" w:rsidR="000F7377" w:rsidRDefault="000F7377">
      <w:r xmlns:w="http://schemas.openxmlformats.org/wordprocessingml/2006/main">
        <w:t xml:space="preserve">১/ ইফিচীয়া ৪:২-৩ - সকলো নম্ৰতা আৰু কোমলতাৰে, ধৈৰ্য্যৰে, প্ৰেমত ইজনে সিজনক সহন কৰি, শান্তিৰ বান্ধোনত আত্মাৰ ঐক্য বজাই ৰাখিবলৈ আগ্ৰহী।</w:t>
      </w:r>
    </w:p>
    <w:p w14:paraId="5398C86A" w14:textId="77777777" w:rsidR="000F7377" w:rsidRDefault="000F7377"/>
    <w:p w14:paraId="274D67A5" w14:textId="77777777" w:rsidR="000F7377" w:rsidRDefault="000F7377">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14:paraId="5F8DF650" w14:textId="77777777" w:rsidR="000F7377" w:rsidRDefault="000F7377"/>
    <w:p w14:paraId="4C4A7780" w14:textId="77777777" w:rsidR="000F7377" w:rsidRDefault="000F7377">
      <w:r xmlns:w="http://schemas.openxmlformats.org/wordprocessingml/2006/main">
        <w:t xml:space="preserve">২ কৰিন্থীয়া ৮ পদ হৈছে পৌলে কৰিন্থীয়ালৈ লিখা দ্বিতীয় পত্ৰৰ অষ্টম অধ্যায়। এই অধ্যায়ত পৌলে মেচিডোনিয়াৰ মণ্ডলীৰ আদৰ্শ ব্যৱহাৰ কৰি আনৰ উপকাৰৰ বাবে উদাৰ আৰু বলিদান দিয়া বিষয়টোৰ বিষয়ে আলোচনা কৰিছে।</w:t>
      </w:r>
    </w:p>
    <w:p w14:paraId="5FD7510D" w14:textId="77777777" w:rsidR="000F7377" w:rsidRDefault="000F7377"/>
    <w:p w14:paraId="624D3A9C" w14:textId="77777777" w:rsidR="000F7377" w:rsidRDefault="000F7377">
      <w:r xmlns:w="http://schemas.openxmlformats.org/wordprocessingml/2006/main">
        <w:t xml:space="preserve">১ম অনুচ্ছেদ: পৌলে আৰম্ভণিতে মেচিডোনিয়াৰ মণ্ডলীসমূহক তেওঁলোকৰ দানৰ উদাৰতাৰ বাবে প্ৰশংসা কৰি কৰিছে। তেওঁ আলোকপাত কৰিছে যে কেনেকৈ নিজৰ দৰিদ্ৰতা আৰু দুখ-কষ্টৰ মাজতো তেওঁলোকৰ প্ৰচুৰ আনন্দ আৰু আনৰ প্ৰয়োজনীয়তাত অৰিহণা যোগোৱাৰ গভীৰ ইচ্ছা আছিল (২ কৰিন্থীয়া ৮:১-৪)। পৌলে বুজাইছে যে তেওঁলোকৰ দান স্বেচ্ছামূলক আছিল আৰু তেওঁৰ আশাক অতিক্ৰম কৰি আন্তৰিক হৃদয়ৰ পৰা আহিছিল। তেওঁ জোৰ দি কয় যে তেওঁলোকে প্ৰথমে নিজকে ঈশ্বৰক আৰু তাৰ পিছত তেওঁৰ ওচৰত নিজৰ প্ৰতিশ্ৰুতিৰ প্ৰকাশ হিচাপে দিছিল।</w:t>
      </w:r>
    </w:p>
    <w:p w14:paraId="47CE592C" w14:textId="77777777" w:rsidR="000F7377" w:rsidRDefault="000F7377"/>
    <w:p w14:paraId="523FD968" w14:textId="77777777" w:rsidR="000F7377" w:rsidRDefault="000F7377">
      <w:r xmlns:w="http://schemas.openxmlformats.org/wordprocessingml/2006/main">
        <w:t xml:space="preserve">২য় অনুচ্ছেদ: তাৰ পিছত পৌলে কৰিন্থীয়া বিশ্বাসীসকলক এই অনুগ্ৰহৰ কাৰ্য্যতো উত্তম হ'বলৈ উৎসাহিত কৰে। তেওঁ যীচু খ্ৰীষ্টক আদৰ্শ হিচাপে ব্যৱহাৰ কৰিছে, যি যদিও ধনী হৈ আমাৰ কাৰণে দৰিদ্ৰ হৈ পৰিল যাতে তেওঁৰ দৰিদ্ৰতাৰ দ্বাৰা আমি ধনী হওঁ (২ কৰিন্থীয়া ৮:৯)। তেওঁ তেওঁলোকক উদাৰতাৰে দান দিয়াৰ ইচ্ছাৰ ক্ষেত্ৰত আৰম্ভ কৰা কামখিনি সম্পূৰ্ণ কৰিবলৈ আহ্বান জনায়। পৌলে জোৰ দি কৈছে যে ই তেওঁলোকৰ ওপৰত বোজা দিয়া নহয় বৰঞ্চ সমতাৰ কথা—যিসকলৰ অধিক অংশীদাৰিত্ব কম তেওঁলোকৰ সৈতে—যাতে </w:t>
      </w:r>
      <w:r xmlns:w="http://schemas.openxmlformats.org/wordprocessingml/2006/main">
        <w:lastRenderedPageBreak xmlns:w="http://schemas.openxmlformats.org/wordprocessingml/2006/main"/>
      </w:r>
      <w:r xmlns:w="http://schemas.openxmlformats.org/wordprocessingml/2006/main">
        <w:t xml:space="preserve">বিশ্বাসীসকলৰ মাজত ন্যায়পৰায়ণতা থাকিব পাৰে।</w:t>
      </w:r>
    </w:p>
    <w:p w14:paraId="76843E40" w14:textId="77777777" w:rsidR="000F7377" w:rsidRDefault="000F7377"/>
    <w:p w14:paraId="4A55046D" w14:textId="77777777" w:rsidR="000F7377" w:rsidRDefault="000F7377">
      <w:r xmlns:w="http://schemas.openxmlformats.org/wordprocessingml/2006/main">
        <w:t xml:space="preserve">তৃতীয় অনুচ্ছেদ: জেৰুজালেমৰ প্ৰয়োজনীয়তাৰ বাবে সংগ্ৰহৰ সম্পৰ্কে ব্যৱহাৰিক নিৰ্দেশনাৰে অধ্যায়টোৰ সামৰণি পৰে। পৌলে তেওঁলোকক এই সংগ্ৰহক কেনেকৈ সংগঠিত কৰিব লাগে সেই বিষয়ে পৰামৰ্শ দিছে যাতে ইয়াক দক্ষতাৰে আৰু সততাৰে কৰা হয় (২ কৰিন্থীয়া ৮:১৬-২৪)। এই কাম চোৱাচিতা কৰিবলৈ তেওঁ টাইটাছ আৰু আন দুজন ভাইকে ধৰি বিশ্বাসযোগ্য ব্যক্তিক নিয়োগ কৰে। তেওঁ তেওঁলোকক আশ্বস্ত কৰে যে এই ব্যক্তিসকলক দুয়োটা গীৰ্জাই সন্মান কৰে আৰু সকলোৰে মানসিক শান্তিৰ বাবে বিষয়সমূহ স্বচ্ছভাৱে চম্ভালিব।</w:t>
      </w:r>
    </w:p>
    <w:p w14:paraId="3A97A815" w14:textId="77777777" w:rsidR="000F7377" w:rsidRDefault="000F7377"/>
    <w:p w14:paraId="67180957" w14:textId="77777777" w:rsidR="000F7377" w:rsidRDefault="000F7377">
      <w:r xmlns:w="http://schemas.openxmlformats.org/wordprocessingml/2006/main">
        <w:t xml:space="preserve">সামৰণিত ক’বলৈ গ’লে দ্বিতীয় কৰিন্থীয়াৰ অষ্টম অধ্যায়ত আনৰ উপকাৰৰ বাবে উদাৰতাৰে দিয়া বিষয়টোৰ ওপৰত গুৰুত্ব আৰোপ কৰা হৈছে। পৌলে মেচিডোনিয়াৰ মণ্ডলীসমূহক তেওঁলোকৰ নিজৰ দৰিদ্ৰতাৰ মাজতো বলিদানমূলক উদাৰতাৰ বাবে প্ৰশংসা কৰিছে। তেওঁ কৰিন্থীয়া বিশ্বাসীসকলক তেওঁলোকৰ আদৰ্শ অনুসৰণ কৰিবলৈ আৰু এই অনুগ্ৰহৰ কাৰ্য্যত উত্তম হ’বলৈ উৎসাহিত কৰে। পৌলে দানৰ স্বেচ্ছামূলক আৰু আন্তৰিক স্বভাৱৰ ওপৰত গুৰুত্ব আৰোপ কৰিছে, তেওঁলোকে আৰম্ভ কৰা কামটো সম্পূৰ্ণ কৰিবলৈ তেওঁলোকক আহ্বান জনাইছে। তেওঁ যীচু খ্ৰীষ্টৰ বলিদানৰ আদৰ্শৰ ওপৰত আলোকপাত কৰে আৰু বিশ্বাসীসকলৰ মাজত সম্পদ ভাগ-বতৰা কৰাৰ ক্ষেত্ৰত সমতাৰ নীতিৰ ওপৰত গুৰুত্ব আৰোপ কৰে। অধ্যায়টোৰ সামৰণিত যিৰূচালেমৰ প্ৰয়োজনীয়তাৰ বাবে সংগ্ৰহৰ সম্পৰ্কে ব্যৱহাৰিক নিৰ্দেশনা দিয়া হৈছে, এই কাম চোৱাচিতা কৰিবলৈ বিশ্বাসযোগ্য ব্যক্তিক নিযুক্তি দিয়া হৈছে। এই অধ্যায়ত সকলো বিশ্বাসীৰ মংগলৰ বাবে বলিদান, উদাৰতাৰ প্ৰতি আন্তৰিকতা আৰু ন্যায্য বিতৰণৰ গুৰুত্বৰ ওপৰত আলোকপাত কৰা হৈছে।</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২ কৰিন্থীয়া ৮:১ তদুপৰি, ভাইসকল, আমি তোমালোকক ঈশ্বৰৰ অনুগ্ৰহৰ বিষয়ে বুজাই দিওঁ;</w:t>
      </w:r>
    </w:p>
    <w:p w14:paraId="06A8B7E5" w14:textId="77777777" w:rsidR="000F7377" w:rsidRDefault="000F7377"/>
    <w:p w14:paraId="11A387C3" w14:textId="77777777" w:rsidR="000F7377" w:rsidRDefault="000F7377">
      <w:r xmlns:w="http://schemas.openxmlformats.org/wordprocessingml/2006/main">
        <w:t xml:space="preserve">পৌলে কৰিন্থীয়াসকলক মাকিদনিয়াৰ মণ্ডলীসমূহক দিয়া ঈশ্বৰৰ অনুগ্ৰহৰ বিষয়ে কৈছে।</w:t>
      </w:r>
    </w:p>
    <w:p w14:paraId="499C06D3" w14:textId="77777777" w:rsidR="000F7377" w:rsidRDefault="000F7377"/>
    <w:p w14:paraId="01BEB555" w14:textId="77777777" w:rsidR="000F7377" w:rsidRDefault="000F7377">
      <w:r xmlns:w="http://schemas.openxmlformats.org/wordprocessingml/2006/main">
        <w:t xml:space="preserve">১/ ঈশ্বৰৰ কৃপাক বুজা আৰু প্ৰশংসা কৰা</w:t>
      </w:r>
    </w:p>
    <w:p w14:paraId="0C3F27D8" w14:textId="77777777" w:rsidR="000F7377" w:rsidRDefault="000F7377"/>
    <w:p w14:paraId="6DE83228" w14:textId="77777777" w:rsidR="000F7377" w:rsidRDefault="000F7377">
      <w:r xmlns:w="http://schemas.openxmlformats.org/wordprocessingml/2006/main">
        <w:t xml:space="preserve">২/ ঈশ্বৰৰ অনুগ্ৰহৰ উপকাৰ অনুভৱ কৰা</w:t>
      </w:r>
    </w:p>
    <w:p w14:paraId="7FD90B33" w14:textId="77777777" w:rsidR="000F7377" w:rsidRDefault="000F7377"/>
    <w:p w14:paraId="448F9CFC" w14:textId="77777777" w:rsidR="000F7377" w:rsidRDefault="000F7377">
      <w:r xmlns:w="http://schemas.openxmlformats.org/wordprocessingml/2006/main">
        <w:t xml:space="preserve">১) ইফিচীয়া ২:৮-৯ (কিয়নো অনুগ্ৰহৰ দ্বাৰাই তোমালোক বিশ্বাসৰ দ্বাৰাই পৰিত্ৰাণ পাইছা, আৰু সেয়া তোমালোকৰ পৰা নহয়; ই ঈশ্বৰৰ দান, কৰ্মৰ দ্বাৰা নহয়, যাতে কোনোৱে গৌৰৱ নকৰে)</w:t>
      </w:r>
    </w:p>
    <w:p w14:paraId="54865A52" w14:textId="77777777" w:rsidR="000F7377" w:rsidRDefault="000F7377"/>
    <w:p w14:paraId="4143CF69" w14:textId="77777777" w:rsidR="000F7377" w:rsidRDefault="000F7377">
      <w:r xmlns:w="http://schemas.openxmlformats.org/wordprocessingml/2006/main">
        <w:t xml:space="preserve">২) ৰোমীয়া ৫:১৭ (কিয়নো যদি এজন মানুহৰ অপৰাধৰ দ্বাৰাই এজনৰ দ্বাৰাই মৃত্যুৱে ৰাজত্ব কৰিলে, তেন্তে যিসকলে প্ৰচুৰ অনুগ্ৰহ আৰু ধাৰ্মিকতাৰ দান লাভ কৰে, তেওঁলোকে একজন যীচু খ্ৰীষ্টৰ দ্বাৰাই জীৱনত ৰাজত্ব কৰিব)</w:t>
      </w:r>
    </w:p>
    <w:p w14:paraId="6178BDE4" w14:textId="77777777" w:rsidR="000F7377" w:rsidRDefault="000F7377"/>
    <w:p w14:paraId="7019D05B" w14:textId="77777777" w:rsidR="000F7377" w:rsidRDefault="000F7377">
      <w:r xmlns:w="http://schemas.openxmlformats.org/wordprocessingml/2006/main">
        <w:t xml:space="preserve">২ কৰিন্থীয়া ৮:২ যে, দুখৰ মহাপৰীক্ষাত তেওঁলোকৰ আনন্দৰ প্ৰচুৰতা আৰু গভীৰ দৰিদ্ৰতাই তেওঁলোকৰ উদাৰতাৰ ধন-সম্পত্তিৰ প্ৰচুৰতা বৃদ্ধি কৰিলে।</w:t>
      </w:r>
    </w:p>
    <w:p w14:paraId="295B2EEB" w14:textId="77777777" w:rsidR="000F7377" w:rsidRDefault="000F7377"/>
    <w:p w14:paraId="2A23AA97" w14:textId="77777777" w:rsidR="000F7377" w:rsidRDefault="000F7377">
      <w:r xmlns:w="http://schemas.openxmlformats.org/wordprocessingml/2006/main">
        <w:t xml:space="preserve">অতি দুখ-কষ্ট আৰু দৰিদ্ৰতাৰ সন্মুখীন হোৱাৰ পাছতো কৰিন্থীয়াসকলে দান-বৰঙণিৰ ক্ষেত্ৰত উদাৰতাৰে কাম কৰিছিল।</w:t>
      </w:r>
    </w:p>
    <w:p w14:paraId="355425B1" w14:textId="77777777" w:rsidR="000F7377" w:rsidRDefault="000F7377"/>
    <w:p w14:paraId="7836D209" w14:textId="77777777" w:rsidR="000F7377" w:rsidRDefault="000F7377">
      <w:r xmlns:w="http://schemas.openxmlformats.org/wordprocessingml/2006/main">
        <w:t xml:space="preserve">১/ প্ৰতিকূলতাৰ সন্মুখত উদাৰতাৰ শক্তি</w:t>
      </w:r>
    </w:p>
    <w:p w14:paraId="6A24A232" w14:textId="77777777" w:rsidR="000F7377" w:rsidRDefault="000F7377"/>
    <w:p w14:paraId="1A6F4CFB" w14:textId="77777777" w:rsidR="000F7377" w:rsidRDefault="000F7377">
      <w:r xmlns:w="http://schemas.openxmlformats.org/wordprocessingml/2006/main">
        <w:t xml:space="preserve">২/ দুখৰ মাজত আনন্দ</w:t>
      </w:r>
    </w:p>
    <w:p w14:paraId="3AE8F37A" w14:textId="77777777" w:rsidR="000F7377" w:rsidRDefault="000F7377"/>
    <w:p w14:paraId="15D1754D"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1F8DC69E" w14:textId="77777777" w:rsidR="000F7377" w:rsidRDefault="000F7377"/>
    <w:p w14:paraId="1D09655B" w14:textId="77777777" w:rsidR="000F7377" w:rsidRDefault="000F7377">
      <w:r xmlns:w="http://schemas.openxmlformats.org/wordprocessingml/2006/main">
        <w:t xml:space="preserve">২/ মথি ৫:৩-৪ - আত্মাত দৰিদ্ৰসকল ধন্য, কিয়নো স্বৰ্গৰাজ্য তেওঁলোকৰ। শোক কৰা লোকসকল ধন্য, কিয়নো তেওঁলোকক সান্ত্বনা দিয়া হ’ব।</w:t>
      </w:r>
    </w:p>
    <w:p w14:paraId="0C821241" w14:textId="77777777" w:rsidR="000F7377" w:rsidRDefault="000F7377"/>
    <w:p w14:paraId="7502F1F2" w14:textId="77777777" w:rsidR="000F7377" w:rsidRDefault="000F7377">
      <w:r xmlns:w="http://schemas.openxmlformats.org/wordprocessingml/2006/main">
        <w:t xml:space="preserve">২ কৰিন্থীয়া ৮:৩ কিয়নো তেওঁলোকৰ ক্ষমতাৰ বিষয়ে মই সাক্ষ্য দিওঁ, আৰু তেওঁলোকৰ শক্তিৰ বাহিৰত তেওঁলোকে নিজৰ পৰা ইচ্ছা কৰিছিল;</w:t>
      </w:r>
    </w:p>
    <w:p w14:paraId="0D08C2CF" w14:textId="77777777" w:rsidR="000F7377" w:rsidRDefault="000F7377"/>
    <w:p w14:paraId="24263646" w14:textId="77777777" w:rsidR="000F7377" w:rsidRDefault="000F7377">
      <w:r xmlns:w="http://schemas.openxmlformats.org/wordprocessingml/2006/main">
        <w:t xml:space="preserve">কৰিন্থীয়াসকলে যিৰূচালেম মণ্ডলীৰ বাবে প্ৰসাদত উদাৰতাৰে দান কৰিছিল, আনকি তেওঁলোকৰ সামৰ্থ্যৰ বাহিৰতো।</w:t>
      </w:r>
    </w:p>
    <w:p w14:paraId="68FCE24F" w14:textId="77777777" w:rsidR="000F7377" w:rsidRDefault="000F7377"/>
    <w:p w14:paraId="4882EA75" w14:textId="77777777" w:rsidR="000F7377" w:rsidRDefault="000F7377">
      <w:r xmlns:w="http://schemas.openxmlformats.org/wordprocessingml/2006/main">
        <w:t xml:space="preserve">১/ বলিদানৰ শক্তি</w:t>
      </w:r>
    </w:p>
    <w:p w14:paraId="61696AB6" w14:textId="77777777" w:rsidR="000F7377" w:rsidRDefault="000F7377"/>
    <w:p w14:paraId="242FAAA6" w14:textId="77777777" w:rsidR="000F7377" w:rsidRDefault="000F7377">
      <w:r xmlns:w="http://schemas.openxmlformats.org/wordprocessingml/2006/main">
        <w:t xml:space="preserve">২/ কৰ্মত উদাৰতা</w:t>
      </w:r>
    </w:p>
    <w:p w14:paraId="53B276AC" w14:textId="77777777" w:rsidR="000F7377" w:rsidRDefault="000F7377"/>
    <w:p w14:paraId="007F928F" w14:textId="77777777" w:rsidR="000F7377" w:rsidRDefault="000F7377">
      <w:r xmlns:w="http://schemas.openxmlformats.org/wordprocessingml/2006/main">
        <w:t xml:space="preserve">১/ ৰোমীয়া ১২:১-২ - তোমালোকৰ শৰীৰক জীৱন্ত বলিদান হিচাপে, পবিত্ৰ আৰু ঈশ্বৰক সন্তুষ্ট কৰিবলৈ উৎসৰ্গা কৰক—এইটোৱেই আপোনালোকৰ সত্য আৰু সঠিক উপাসনা।</w:t>
      </w:r>
    </w:p>
    <w:p w14:paraId="392624E8" w14:textId="77777777" w:rsidR="000F7377" w:rsidRDefault="000F7377"/>
    <w:p w14:paraId="0762B187" w14:textId="77777777" w:rsidR="000F7377" w:rsidRDefault="000F7377">
      <w:r xmlns:w="http://schemas.openxmlformats.org/wordprocessingml/2006/main">
        <w:t xml:space="preserve">২/ যাকোব ২:১৫-১৭ - যদি কোনো ভাই বা ভগ্নীয়ে বেয়া সাজ-পোছাক পিন্ধি দৈনন্দিন খাদ্যৰ অভাৱত থাকে, আৰু তোমালোকৰ মাজৰ কোনোবাই তেওঁলোকক কয়, “শান্তিৰে যাওক, গৰম আৰু পৰিপূৰ্ণ হওক,” তেন্তে তেওঁলোকক প্ৰয়োজনীয় বস্তু নিদিয়াকৈ... শৰীৰ, তাৰ কি লাভ?</w:t>
      </w:r>
    </w:p>
    <w:p w14:paraId="70412D6E" w14:textId="77777777" w:rsidR="000F7377" w:rsidRDefault="000F7377"/>
    <w:p w14:paraId="0F78C74E" w14:textId="77777777" w:rsidR="000F7377" w:rsidRDefault="000F7377">
      <w:r xmlns:w="http://schemas.openxmlformats.org/wordprocessingml/2006/main">
        <w:t xml:space="preserve">২ কৰিন্থীয়া ৮:৪ আমাক বহুত অনুৰোধ কৰি প্ৰাৰ্থনা কৰি যে আমি উপহাৰ গ্ৰহণ কৰি পবিত্ৰ লোকসকলৰ সেৱাৰ সঙ্গীত্ব আমাৰ ওপৰত লওঁ।</w:t>
      </w:r>
    </w:p>
    <w:p w14:paraId="2782B602" w14:textId="77777777" w:rsidR="000F7377" w:rsidRDefault="000F7377"/>
    <w:p w14:paraId="5C8D26D1" w14:textId="77777777" w:rsidR="000F7377" w:rsidRDefault="000F7377">
      <w:r xmlns:w="http://schemas.openxmlformats.org/wordprocessingml/2006/main">
        <w:t xml:space="preserve">পৌলে কৰিন্থীয়াসকলক যিৰূচালেমৰ দৰিদ্ৰ মণ্ডলীৰ বাবে আৰ্থিক সাহায্য প্ৰদানৰ প্ৰচেষ্টাত যোগদান কৰিবলৈ ক’লে।</w:t>
      </w:r>
    </w:p>
    <w:p w14:paraId="2E1713B1" w14:textId="77777777" w:rsidR="000F7377" w:rsidRDefault="000F7377"/>
    <w:p w14:paraId="465B3921" w14:textId="77777777" w:rsidR="000F7377" w:rsidRDefault="000F7377">
      <w:r xmlns:w="http://schemas.openxmlformats.org/wordprocessingml/2006/main">
        <w:t xml:space="preserve">১/ কৰ্মত মমতা: সন্তসকলৰ সেৱা কৰাৰ সঙ্গতি</w:t>
      </w:r>
    </w:p>
    <w:p w14:paraId="34AB79EF" w14:textId="77777777" w:rsidR="000F7377" w:rsidRDefault="000F7377"/>
    <w:p w14:paraId="3171A296" w14:textId="77777777" w:rsidR="000F7377" w:rsidRDefault="000F7377">
      <w:r xmlns:w="http://schemas.openxmlformats.org/wordprocessingml/2006/main">
        <w:t xml:space="preserve">২/ নিস্বাৰ্থ সেৱা: আমাৰ ভাই-ভনীসকলক সহায় কৰাৰ আহ্বান</w:t>
      </w:r>
    </w:p>
    <w:p w14:paraId="6F772962" w14:textId="77777777" w:rsidR="000F7377" w:rsidRDefault="000F7377"/>
    <w:p w14:paraId="497B8D16" w14:textId="77777777" w:rsidR="000F7377" w:rsidRDefault="000F7377">
      <w:r xmlns:w="http://schemas.openxmlformats.org/wordprocessingml/2006/main">
        <w:t xml:space="preserve">১/ ১ যোহন ৩:১৭-১৮ - “কিন্তু যদি কোনোবাই জগতৰ সম্পত্তি ৰাখি নিজৰ ভায়েকক অভাৱত দেখে, তথাপিও তেওঁৰ বিৰুদ্ধে নিজৰ হৃদয় বন্ধ কৰে, তেন্তে ঈশ্বৰৰ প্ৰেম তেওঁৰ মাজত কেনেকৈ থাকে? সৰু ল’ৰা-ছোৱালী, আমি কথা বা কথাত প্ৰেম নকৰি কৰ্ম আৰু সত্যৰ দ্বাৰা প্ৰেম কৰোঁ আহক।”</w:t>
      </w:r>
    </w:p>
    <w:p w14:paraId="23E061D5" w14:textId="77777777" w:rsidR="000F7377" w:rsidRDefault="000F7377"/>
    <w:p w14:paraId="7215DDE0" w14:textId="77777777" w:rsidR="000F7377" w:rsidRDefault="000F7377">
      <w:r xmlns:w="http://schemas.openxmlformats.org/wordprocessingml/2006/main">
        <w:t xml:space="preserve">২) গালাতীয়া ৬:২ - “ইজনে সিজনৰ বোজা বহন কৰা, আৰু এইদৰে খ্ৰীষ্টৰ বিধান পালন কৰা।”</w:t>
      </w:r>
    </w:p>
    <w:p w14:paraId="4BEDCEBD" w14:textId="77777777" w:rsidR="000F7377" w:rsidRDefault="000F7377"/>
    <w:p w14:paraId="7D2105F1" w14:textId="77777777" w:rsidR="000F7377" w:rsidRDefault="000F7377">
      <w:r xmlns:w="http://schemas.openxmlformats.org/wordprocessingml/2006/main">
        <w:t xml:space="preserve">২ কৰিন্থীয়া ৮:৫ আৰু আমি আশা কৰা ধৰণে তেওঁলোকে এই কাম কৰিলে, কিন্তু প্ৰথমে ঈশ্বৰৰ ইচ্ছাৰ দ্বাৰাই প্ৰভুৰ ওচৰত আৰু আমাৰ ওচৰত নিজকে সমৰ্পণ কৰিলে।</w:t>
      </w:r>
    </w:p>
    <w:p w14:paraId="76EDF438" w14:textId="77777777" w:rsidR="000F7377" w:rsidRDefault="000F7377"/>
    <w:p w14:paraId="21BF0A59" w14:textId="77777777" w:rsidR="000F7377" w:rsidRDefault="000F7377">
      <w:r xmlns:w="http://schemas.openxmlformats.org/wordprocessingml/2006/main">
        <w:t xml:space="preserve">কৰিন্থীয়াসকলে ঈশ্বৰৰ ইচ্ছা অনুসৰি প্ৰভু আৰু পাঁচনিসকলৰ ওচৰত নিজকে সমৰ্পণ কৰিছিল।</w:t>
      </w:r>
    </w:p>
    <w:p w14:paraId="38FCB181" w14:textId="77777777" w:rsidR="000F7377" w:rsidRDefault="000F7377"/>
    <w:p w14:paraId="51326C0B" w14:textId="77777777" w:rsidR="000F7377" w:rsidRDefault="000F7377">
      <w:r xmlns:w="http://schemas.openxmlformats.org/wordprocessingml/2006/main">
        <w:t xml:space="preserve">১/ আত্মবলিদানৰ শক্তি - কৰিন্থীয়াসকলে প্ৰভুৰ ওচৰত নিজকে উৎসৰ্গা কৰাৰ আদৰ্শৰ পৰা আমি কেনেকৈ শিকিব পাৰো।</w:t>
      </w:r>
    </w:p>
    <w:p w14:paraId="1667B518" w14:textId="77777777" w:rsidR="000F7377" w:rsidRDefault="000F7377"/>
    <w:p w14:paraId="239B1E0E" w14:textId="77777777" w:rsidR="000F7377" w:rsidRDefault="000F7377">
      <w:r xmlns:w="http://schemas.openxmlformats.org/wordprocessingml/2006/main">
        <w:t xml:space="preserve">২) আজ্ঞা পালনৰ অগ্ৰাধিকাৰ - ঈশ্বৰৰ ইচ্ছা অনুসৰণ কৰাৰ গুৰুত্ব বুজি পোৱা।</w:t>
      </w:r>
    </w:p>
    <w:p w14:paraId="10DCCBBE" w14:textId="77777777" w:rsidR="000F7377" w:rsidRDefault="000F7377"/>
    <w:p w14:paraId="0180E489" w14:textId="77777777" w:rsidR="000F7377" w:rsidRDefault="000F7377">
      <w:r xmlns:w="http://schemas.openxmlformats.org/wordprocessingml/2006/main">
        <w:t xml:space="preserve">১/ মথি ১৬:২৪-২৬ - শিষ্যত্ব আৰু আত্ম-অস্বীকাৰৰ বিষয়ে যীচুৰ শিক্ষা।</w:t>
      </w:r>
    </w:p>
    <w:p w14:paraId="48CC0B33" w14:textId="77777777" w:rsidR="000F7377" w:rsidRDefault="000F7377"/>
    <w:p w14:paraId="56D67C8B" w14:textId="77777777" w:rsidR="000F7377" w:rsidRDefault="000F7377">
      <w:r xmlns:w="http://schemas.openxmlformats.org/wordprocessingml/2006/main">
        <w:t xml:space="preserve">২/ ফিলিপীয়া ২:৩-৮ - নম্ৰতা আৰু নিজৰ আগত আনক ৰখাৰ ওপৰত পৌলৰ শিক্ষা।</w:t>
      </w:r>
    </w:p>
    <w:p w14:paraId="7D74BDB4" w14:textId="77777777" w:rsidR="000F7377" w:rsidRDefault="000F7377"/>
    <w:p w14:paraId="029EA119" w14:textId="77777777" w:rsidR="000F7377" w:rsidRDefault="000F7377">
      <w:r xmlns:w="http://schemas.openxmlformats.org/wordprocessingml/2006/main">
        <w:t xml:space="preserve">২ কৰিন্থীয়া ৮:৬ আমি তীতক ইচ্ছা কৰিলোঁ যে তেওঁ যেনেকৈ আৰম্ভ কৰিছিল, তেনেকৈ তেওঁ তোমালোকৰ মাজতো সেই একে অনুগ্ৰহ সমাপ্ত কৰক।</w:t>
      </w:r>
    </w:p>
    <w:p w14:paraId="1A96F58E" w14:textId="77777777" w:rsidR="000F7377" w:rsidRDefault="000F7377"/>
    <w:p w14:paraId="2C570847" w14:textId="77777777" w:rsidR="000F7377" w:rsidRDefault="000F7377">
      <w:r xmlns:w="http://schemas.openxmlformats.org/wordprocessingml/2006/main">
        <w:t xml:space="preserve">পৌলে কৰিন্থীয়াত আৰম্ভ কৰা অনুগ্ৰহ সম্পূৰ্ণ কৰিবলৈ তীতক অনুৰোধ কৰিলে।</w:t>
      </w:r>
    </w:p>
    <w:p w14:paraId="21E56569" w14:textId="77777777" w:rsidR="000F7377" w:rsidRDefault="000F7377"/>
    <w:p w14:paraId="787029E9" w14:textId="77777777" w:rsidR="000F7377" w:rsidRDefault="000F7377">
      <w:r xmlns:w="http://schemas.openxmlformats.org/wordprocessingml/2006/main">
        <w:t xml:space="preserve">১/ সম্পূৰ্ণ হোৱাৰ অনুগ্ৰহ: টাইটাছৰ পৰা শিকিব পৰা</w:t>
      </w:r>
    </w:p>
    <w:p w14:paraId="0204B567" w14:textId="77777777" w:rsidR="000F7377" w:rsidRDefault="000F7377"/>
    <w:p w14:paraId="09AFD74F" w14:textId="77777777" w:rsidR="000F7377" w:rsidRDefault="000F7377">
      <w:r xmlns:w="http://schemas.openxmlformats.org/wordprocessingml/2006/main">
        <w:t xml:space="preserve">২/ আমি আৰম্ভ কৰা কামটো শেষ কৰা: পৌল আৰু তীতৰ পৰা এটা পাঠ</w:t>
      </w:r>
    </w:p>
    <w:p w14:paraId="39E3AF98" w14:textId="77777777" w:rsidR="000F7377" w:rsidRDefault="000F7377"/>
    <w:p w14:paraId="6ED42609" w14:textId="77777777" w:rsidR="000F7377" w:rsidRDefault="000F7377">
      <w:r xmlns:w="http://schemas.openxmlformats.org/wordprocessingml/2006/main">
        <w:t xml:space="preserve">১/ ২ কৰিন্থীয়া ৮:৬ পদ</w:t>
      </w:r>
    </w:p>
    <w:p w14:paraId="5BC4114B" w14:textId="77777777" w:rsidR="000F7377" w:rsidRDefault="000F7377"/>
    <w:p w14:paraId="0BD844FD" w14:textId="77777777" w:rsidR="000F7377" w:rsidRDefault="000F7377">
      <w:r xmlns:w="http://schemas.openxmlformats.org/wordprocessingml/2006/main">
        <w:t xml:space="preserve">২) ফিলিপীয়া ১:৬ - "যি জনে তোমালোকৰ মাজত ভাল কাম আৰম্ভ কৰিলে, তেওঁ খ্ৰীষ্ট যীচুৰ দিনলৈকে সেই কাম সম্পূৰ্ণ কৰিব।"</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৮:৭ এতেকে, তোমালোকে যেনেকৈ সকলো বিষয়ত, বিশ্বাসত, বাক্যত, জ্ঞানত, সকলো অধ্যৱসায়ত আৰু আমাৰ প্ৰতি থকা প্ৰেমত প্ৰচুৰ হয়, তেনেকৈ তোমালোকে এই অনুগ্ৰহতো প্ৰচুৰ হোৱাটো চাওক।</w:t>
      </w:r>
    </w:p>
    <w:p w14:paraId="544D8277" w14:textId="77777777" w:rsidR="000F7377" w:rsidRDefault="000F7377"/>
    <w:p w14:paraId="3C92EE17" w14:textId="77777777" w:rsidR="000F7377" w:rsidRDefault="000F7377">
      <w:r xmlns:w="http://schemas.openxmlformats.org/wordprocessingml/2006/main">
        <w:t xml:space="preserve">খ্ৰীষ্টানসকলক বিশ্বাস, জ্ঞান, অধ্যৱসায়, প্ৰেম আৰু অনুগ্ৰহত প্ৰচুৰ হ’বলৈ উৎসাহিত কৰা হয়।</w:t>
      </w:r>
    </w:p>
    <w:p w14:paraId="6BC4C08B" w14:textId="77777777" w:rsidR="000F7377" w:rsidRDefault="000F7377"/>
    <w:p w14:paraId="761B8CAE" w14:textId="77777777" w:rsidR="000F7377" w:rsidRDefault="000F7377">
      <w:r xmlns:w="http://schemas.openxmlformats.org/wordprocessingml/2006/main">
        <w:t xml:space="preserve">১/ অনুগ্ৰহত প্ৰচুৰতা: ঈশ্বৰৰ পৰা আমি লাভ কৰা উপহাৰ</w:t>
      </w:r>
    </w:p>
    <w:p w14:paraId="19F0D68A" w14:textId="77777777" w:rsidR="000F7377" w:rsidRDefault="000F7377"/>
    <w:p w14:paraId="47633231" w14:textId="77777777" w:rsidR="000F7377" w:rsidRDefault="000F7377">
      <w:r xmlns:w="http://schemas.openxmlformats.org/wordprocessingml/2006/main">
        <w:t xml:space="preserve">২/ বিশ্বাসত প্ৰচুৰতা: পূৰ্ণতাপূৰ্ণ জীৱনৰ পথ</w:t>
      </w:r>
    </w:p>
    <w:p w14:paraId="43895545" w14:textId="77777777" w:rsidR="000F7377" w:rsidRDefault="000F7377"/>
    <w:p w14:paraId="06991F3F" w14:textId="77777777" w:rsidR="000F7377" w:rsidRDefault="000F7377">
      <w:r xmlns:w="http://schemas.openxmlformats.org/wordprocessingml/2006/main">
        <w:t xml:space="preserve">১/ ইব্ৰী ১১:৬ - আৰু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14:paraId="3B506BEF" w14:textId="77777777" w:rsidR="000F7377" w:rsidRDefault="000F7377"/>
    <w:p w14:paraId="17498492" w14:textId="77777777" w:rsidR="000F7377" w:rsidRDefault="000F7377">
      <w:r xmlns:w="http://schemas.openxmlformats.org/wordprocessingml/2006/main">
        <w:t xml:space="preserve">২) ১ পিতৰ ৪:৮ - আৰু সকলোতকৈ ওপৰত ইজনে সিজনৰ প্ৰতি উগ্ৰ প্ৰেম কৰক, কিয়নো “প্ৰেমে বহুতো পাপ ঢাকি ৰাখিব।”</w:t>
      </w:r>
    </w:p>
    <w:p w14:paraId="7A6F9938" w14:textId="77777777" w:rsidR="000F7377" w:rsidRDefault="000F7377"/>
    <w:p w14:paraId="265604CA" w14:textId="77777777" w:rsidR="000F7377" w:rsidRDefault="000F7377">
      <w:r xmlns:w="http://schemas.openxmlformats.org/wordprocessingml/2006/main">
        <w:t xml:space="preserve">২ কৰিন্থীয়া ৮:৮ মই আজ্ঞাৰ দ্বাৰাই নহয়, কিন্তু আনৰ আগুৱাই যোৱাৰ কাৰণে আৰু তোমালোকৰ প্ৰেমৰ আন্তৰিকতা প্ৰমাণ কৰিবলৈ।</w:t>
      </w:r>
    </w:p>
    <w:p w14:paraId="4D026E35" w14:textId="77777777" w:rsidR="000F7377" w:rsidRDefault="000F7377"/>
    <w:p w14:paraId="714AC343" w14:textId="77777777" w:rsidR="000F7377" w:rsidRDefault="000F7377">
      <w:r xmlns:w="http://schemas.openxmlformats.org/wordprocessingml/2006/main">
        <w:t xml:space="preserve">আন কিছুমানে মণ্ডলীক উদাৰতাৰে দান দিবলৈ ইচ্ছা প্ৰকাশ কৰিছে আৰু পৌলে কৰিন্থীয়াসকলকো তেওঁলোকৰ প্ৰেমৰ আন্তৰিকতা প্ৰমাণ কৰিবলৈ একে কাম কৰিবলৈ উৎসাহিত কৰিছে।</w:t>
      </w:r>
    </w:p>
    <w:p w14:paraId="5C31E3A4" w14:textId="77777777" w:rsidR="000F7377" w:rsidRDefault="000F7377"/>
    <w:p w14:paraId="00F6DFA0" w14:textId="77777777" w:rsidR="000F7377" w:rsidRDefault="000F7377">
      <w:r xmlns:w="http://schemas.openxmlformats.org/wordprocessingml/2006/main">
        <w:t xml:space="preserve">১/ উদাৰতাৰ জৰিয়তে আমাৰ প্ৰেম প্ৰমাণ কৰা</w:t>
      </w:r>
    </w:p>
    <w:p w14:paraId="19EDB6D3" w14:textId="77777777" w:rsidR="000F7377" w:rsidRDefault="000F7377"/>
    <w:p w14:paraId="4F8B6AE2" w14:textId="77777777" w:rsidR="000F7377" w:rsidRDefault="000F7377">
      <w:r xmlns:w="http://schemas.openxmlformats.org/wordprocessingml/2006/main">
        <w:t xml:space="preserve">২/ দানৰ শক্তি</w:t>
      </w:r>
    </w:p>
    <w:p w14:paraId="32904837" w14:textId="77777777" w:rsidR="000F7377" w:rsidRDefault="000F7377"/>
    <w:p w14:paraId="642F3B8C" w14:textId="77777777" w:rsidR="000F7377" w:rsidRDefault="000F7377">
      <w:r xmlns:w="http://schemas.openxmlformats.org/wordprocessingml/2006/main">
        <w:t xml:space="preserve">১/ মথি ৬:২১ – “কিয়নো তোমাৰ ধন য’ত আছে, তাতেই তোমাৰ হৃদয়ও থাকিব।”</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লূক ৬:৩৮ – “দান কৰক, আৰু তোমালোকক দিয়া হ’ব। ভাল জোখ, তললৈ হেঁচা মাৰি ধৰা, একেলগে জোকাৰি যোৱা, ওপৰলৈ দৌৰি যোৱা, আপোনাৰ কোলাত ৰখা হ’ব। কিয়নো আপুনি যি জোখ ব্যৱহাৰ কৰিব, সেই জোখৰ দ্বাৰা তোমালোকক জোখা হ’ব।”</w:t>
      </w:r>
    </w:p>
    <w:p w14:paraId="6B0DAF25" w14:textId="77777777" w:rsidR="000F7377" w:rsidRDefault="000F7377"/>
    <w:p w14:paraId="07050A1C" w14:textId="77777777" w:rsidR="000F7377" w:rsidRDefault="000F7377">
      <w:r xmlns:w="http://schemas.openxmlformats.org/wordprocessingml/2006/main">
        <w:t xml:space="preserve">২ কৰিন্থীয়া ৮:৯ কিয়নো আমাৰ প্ৰভু যীচু খ্ৰীষ্টৰ অনুগ্ৰহক তোমালোকে জানো যে, তেওঁ ধনী হ’লেও, তোমালোকৰ কাৰণে তেওঁ দৰিদ্ৰ হ’ল, যাতে তেওঁৰ দৰিদ্ৰতাৰ দ্বাৰাই তোমালোক ধনী হ’বা।</w:t>
      </w:r>
    </w:p>
    <w:p w14:paraId="6761791C" w14:textId="77777777" w:rsidR="000F7377" w:rsidRDefault="000F7377"/>
    <w:p w14:paraId="21701611" w14:textId="77777777" w:rsidR="000F7377" w:rsidRDefault="000F7377">
      <w:r xmlns:w="http://schemas.openxmlformats.org/wordprocessingml/2006/main">
        <w:t xml:space="preserve">যীচু খ্ৰীষ্টই আনৰ কাৰণে দুখীয়া হ’বলৈ নিজৰ ধন-সম্পত্তি আৰু মৰ্যাদা ত্যাগ কৰিলে, যাতে তেওঁলোক ধনী হয়।</w:t>
      </w:r>
    </w:p>
    <w:p w14:paraId="640B5D6B" w14:textId="77777777" w:rsidR="000F7377" w:rsidRDefault="000F7377"/>
    <w:p w14:paraId="230BCA82" w14:textId="77777777" w:rsidR="000F7377" w:rsidRDefault="000F7377">
      <w:r xmlns:w="http://schemas.openxmlformats.org/wordprocessingml/2006/main">
        <w:t xml:space="preserve">১/ আত্মবলিদানৰ শক্তি: যীচুৰ আদৰ্শৰ পৰা শিকিব পৰা</w:t>
      </w:r>
    </w:p>
    <w:p w14:paraId="1664A1A4" w14:textId="77777777" w:rsidR="000F7377" w:rsidRDefault="000F7377"/>
    <w:p w14:paraId="2D99BDD6" w14:textId="77777777" w:rsidR="000F7377" w:rsidRDefault="000F7377">
      <w:r xmlns:w="http://schemas.openxmlformats.org/wordprocessingml/2006/main">
        <w:t xml:space="preserve">২/ দৰিদ্ৰতাৰ মাজেৰে ধনী হোৱা: যীচুৱে কেনেকৈ সকলো সলনি কৰিলে</w:t>
      </w:r>
    </w:p>
    <w:p w14:paraId="7E14897D" w14:textId="77777777" w:rsidR="000F7377" w:rsidRDefault="000F7377"/>
    <w:p w14:paraId="74EB7CF0" w14:textId="77777777" w:rsidR="000F7377" w:rsidRDefault="000F7377">
      <w:r xmlns:w="http://schemas.openxmlformats.org/wordprocessingml/2006/main">
        <w:t xml:space="preserve">১) ফিলিপীয়া ২:৫-৮ - আপোনালোকৰ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14:paraId="0924FF33" w14:textId="77777777" w:rsidR="000F7377" w:rsidRDefault="000F7377"/>
    <w:p w14:paraId="6B5EEC51" w14:textId="77777777" w:rsidR="000F7377" w:rsidRDefault="000F7377">
      <w:r xmlns:w="http://schemas.openxmlformats.org/wordprocessingml/2006/main">
        <w:t xml:space="preserve">২/ মথি ১৯:২৪ - মই তোমালোকক পুনৰ কওঁ, ধনী এজনে ঈশ্বৰৰ ৰাজ্যত প্ৰৱেশ কৰাতকৈ উটৰ বাবে বেজীৰ চকুৰে যোৱাটো সহজ।</w:t>
      </w:r>
    </w:p>
    <w:p w14:paraId="339CC062" w14:textId="77777777" w:rsidR="000F7377" w:rsidRDefault="000F7377"/>
    <w:p w14:paraId="1F8D4B3E" w14:textId="77777777" w:rsidR="000F7377" w:rsidRDefault="000F7377">
      <w:r xmlns:w="http://schemas.openxmlformats.org/wordprocessingml/2006/main">
        <w:t xml:space="preserve">২ কৰিন্থীয়া ৮:১০ আৰু ইয়াতে মই মোৰ উপদেশ দিছো, কিয়নো তোমালোকৰ বাবে এইটো ভাল, যিসকলে আগতেই কেৱল কৰিবলৈ নহয়, কিন্তু এবছৰৰ আগতে আগুৱাই যাবলৈও আৰম্ভ কৰিছিল।</w:t>
      </w:r>
    </w:p>
    <w:p w14:paraId="0A8C429F" w14:textId="77777777" w:rsidR="000F7377" w:rsidRDefault="000F7377"/>
    <w:p w14:paraId="41E490F9" w14:textId="77777777" w:rsidR="000F7377" w:rsidRDefault="000F7377">
      <w:r xmlns:w="http://schemas.openxmlformats.org/wordprocessingml/2006/main">
        <w:t xml:space="preserve">পৌলে কৰিন্থীয়াসকলক তেওঁলোকৰ উদাৰ দান অব্যাহত ৰাখিবলৈ পৰামৰ্শ দিয়ে, ইতিমধ্যে এবছৰৰ আগতেই আৰম্ভ কৰিছিল।</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"উদাৰ দানৰ শক্তি"।</w:t>
      </w:r>
    </w:p>
    <w:p w14:paraId="3A7C3473" w14:textId="77777777" w:rsidR="000F7377" w:rsidRDefault="000F7377"/>
    <w:p w14:paraId="49F4E7DC" w14:textId="77777777" w:rsidR="000F7377" w:rsidRDefault="000F7377">
      <w:r xmlns:w="http://schemas.openxmlformats.org/wordprocessingml/2006/main">
        <w:t xml:space="preserve">২/ "আগলৈ থকাৰ পুৰস্কাৰ"।</w:t>
      </w:r>
    </w:p>
    <w:p w14:paraId="536FB2B8" w14:textId="77777777" w:rsidR="000F7377" w:rsidRDefault="000F7377"/>
    <w:p w14:paraId="7F2827D6" w14:textId="77777777" w:rsidR="000F7377" w:rsidRDefault="000F7377">
      <w:r xmlns:w="http://schemas.openxmlformats.org/wordprocessingml/2006/main">
        <w:t xml:space="preserve">১) দ্বিতীয় বিবৰণ ১৫:১০ - "'আপুনি তেওঁক বিনামূলীয়াকৈ দিব, আৰু তেওঁক দিওঁতে আপোনাৰ হৃদয়ে ক্ষোভিত নহ'ব, কাৰণ ইয়াৰ বাবে আপোনাৰ ঈশ্বৰ যিহোৱাই তোমালোকৰ সকলো কামত আৰু সকলো কামত আশীৰ্বাদ কৰিব।' '”</w:t>
      </w:r>
    </w:p>
    <w:p w14:paraId="428D4BA1" w14:textId="77777777" w:rsidR="000F7377" w:rsidRDefault="000F7377"/>
    <w:p w14:paraId="419B4850" w14:textId="77777777" w:rsidR="000F7377" w:rsidRDefault="000F7377">
      <w:r xmlns:w="http://schemas.openxmlformats.org/wordprocessingml/2006/main">
        <w:t xml:space="preserve">২) হিতোপদেশ ১১:২৪-২৫ - "এজনে বিনামূলীয়াকৈ দিয়ে, তথাপিও সকলো ধনী হয়; আন এজনে যি দিব লাগে তাক বাধা দিয়ে, আৰু কেৱল অভাৱত কষ্ট পায়। যিয়ে আশীৰ্ব্বাদ আনে, তেওঁ ধনী হ'ব, আৰু পানী দিয়াজনে নিজেই পানী দিয়া হ'ব।"</w:t>
      </w:r>
    </w:p>
    <w:p w14:paraId="7D320352" w14:textId="77777777" w:rsidR="000F7377" w:rsidRDefault="000F7377"/>
    <w:p w14:paraId="02B64DF7" w14:textId="77777777" w:rsidR="000F7377" w:rsidRDefault="000F7377">
      <w:r xmlns:w="http://schemas.openxmlformats.org/wordprocessingml/2006/main">
        <w:t xml:space="preserve">২ কৰিন্থীয়া ৮:১১ এতেকে এতিয়া সেই কাৰ্য্য সম্পাদন কৰা; যাতে ইচ্ছা কৰিবলৈ যেনেকৈ সাজু আছিল, তেনেকৈ তোমালোকৰ যি আছে তাৰ পৰাও এটা কাম হ’ব পাৰে।</w:t>
      </w:r>
    </w:p>
    <w:p w14:paraId="26D9A2DF" w14:textId="77777777" w:rsidR="000F7377" w:rsidRDefault="000F7377"/>
    <w:p w14:paraId="064A09F4" w14:textId="77777777" w:rsidR="000F7377" w:rsidRDefault="000F7377">
      <w:r xmlns:w="http://schemas.openxmlformats.org/wordprocessingml/2006/main">
        <w:t xml:space="preserve">পৌলে কৰিন্থীয়াসকলক সেই কাম কৰি দুখীয়াক দান দিয়াৰ ইচ্ছা প্ৰকাশ কৰিবলৈ আহ্বান জনাইছে।</w:t>
      </w:r>
    </w:p>
    <w:p w14:paraId="616C7DF3" w14:textId="77777777" w:rsidR="000F7377" w:rsidRDefault="000F7377"/>
    <w:p w14:paraId="1A28C8D8" w14:textId="77777777" w:rsidR="000F7377" w:rsidRDefault="000F7377">
      <w:r xmlns:w="http://schemas.openxmlformats.org/wordprocessingml/2006/main">
        <w:t xml:space="preserve">১/ কেৱল শ্ৰোতা নহয়, বাক্যৰ কৰ্তা হওক</w:t>
      </w:r>
    </w:p>
    <w:p w14:paraId="29ADB9B9" w14:textId="77777777" w:rsidR="000F7377" w:rsidRDefault="000F7377"/>
    <w:p w14:paraId="08BAAAFA" w14:textId="77777777" w:rsidR="000F7377" w:rsidRDefault="000F7377">
      <w:r xmlns:w="http://schemas.openxmlformats.org/wordprocessingml/2006/main">
        <w:t xml:space="preserve">২/ কৰ্মৰ জৰিয়তে নিজৰ বিশ্বাস দেখুৱাওক</w:t>
      </w:r>
    </w:p>
    <w:p w14:paraId="7C3DF835" w14:textId="77777777" w:rsidR="000F7377" w:rsidRDefault="000F7377"/>
    <w:p w14:paraId="7067FCB7" w14:textId="77777777" w:rsidR="000F7377" w:rsidRDefault="000F7377">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6056F53C" w14:textId="77777777" w:rsidR="000F7377" w:rsidRDefault="000F7377"/>
    <w:p w14:paraId="030AE946" w14:textId="77777777" w:rsidR="000F7377" w:rsidRDefault="000F7377">
      <w:r xmlns:w="http://schemas.openxmlformats.org/wordprocessingml/2006/main">
        <w:t xml:space="preserve">২/ মথি ৫:১৬ - একেদৰে তোমালোকৰ পোহৰ আনৰ আগত উজ্জ্বল হওক, যাতে তেওঁলোকে আপোনাৰ ভাল কামবোৰ দেখি স্বৰ্গত থকা আপোনাৰ পিতৃক মহিমা কৰিব পাৰে।</w:t>
      </w:r>
    </w:p>
    <w:p w14:paraId="54A3DA2D" w14:textId="77777777" w:rsidR="000F7377" w:rsidRDefault="000F7377"/>
    <w:p w14:paraId="2CF5CF96" w14:textId="77777777" w:rsidR="000F7377" w:rsidRDefault="000F7377">
      <w:r xmlns:w="http://schemas.openxmlformats.org/wordprocessingml/2006/main">
        <w:t xml:space="preserve">২ কৰিন্থীয়া ৮:১২ কিয়নো যদি প্ৰথমে ইচ্ছুক মন থাকে, তেন্তে মানুহৰ নথকা অনুসাৰে নহয়, তাৰ অনুসাৰে গ্ৰহণ কৰা হয়।</w:t>
      </w:r>
    </w:p>
    <w:p w14:paraId="6D2972CC" w14:textId="77777777" w:rsidR="000F7377" w:rsidRDefault="000F7377"/>
    <w:p w14:paraId="6A25FCFC" w14:textId="77777777" w:rsidR="000F7377" w:rsidRDefault="000F7377">
      <w:r xmlns:w="http://schemas.openxmlformats.org/wordprocessingml/2006/main">
        <w:t xml:space="preserve">পৌলে কৰিন্থীয়াসকলক তেওঁলোকৰ অভাৱ অনুসৰি নহয়, তেওঁলোকৰ সামৰ্থ্য অনুসৰি উদাৰতাৰে দিবলৈ উৎসাহিত কৰিছে।</w:t>
      </w:r>
    </w:p>
    <w:p w14:paraId="4E673992" w14:textId="77777777" w:rsidR="000F7377" w:rsidRDefault="000F7377"/>
    <w:p w14:paraId="691870B3" w14:textId="77777777" w:rsidR="000F7377" w:rsidRDefault="000F7377">
      <w:r xmlns:w="http://schemas.openxmlformats.org/wordprocessingml/2006/main">
        <w:t xml:space="preserve">১/ "আমাৰ আশীৰ্বাদ গণনা কৰা: উদাৰতাৰে, আনন্দৰে আৰু ইচ্ছুক হৃদয়েৰে দিয়া"।</w:t>
      </w:r>
    </w:p>
    <w:p w14:paraId="69A87AFC" w14:textId="77777777" w:rsidR="000F7377" w:rsidRDefault="000F7377"/>
    <w:p w14:paraId="7F830E54" w14:textId="77777777" w:rsidR="000F7377" w:rsidRDefault="000F7377">
      <w:r xmlns:w="http://schemas.openxmlformats.org/wordprocessingml/2006/main">
        <w:t xml:space="preserve">২/ "উদাৰতাৰ শক্তি: আমাৰ দানে আমাৰ বিশ্বাস কেনেকৈ প্ৰতিফলিত কৰে"।</w:t>
      </w:r>
    </w:p>
    <w:p w14:paraId="61C9A539" w14:textId="77777777" w:rsidR="000F7377" w:rsidRDefault="000F7377"/>
    <w:p w14:paraId="0FD46D87" w14:textId="77777777" w:rsidR="000F7377" w:rsidRDefault="000F7377">
      <w:r xmlns:w="http://schemas.openxmlformats.org/wordprocessingml/2006/main">
        <w:t xml:space="preserve">১/ মথি ১০:৮ "... তোমালোকে বিনামূলীয়াকৈ পাইছা, বিনামূলীয়াকৈ দিয়ক।"</w:t>
      </w:r>
    </w:p>
    <w:p w14:paraId="637A8425" w14:textId="77777777" w:rsidR="000F7377" w:rsidRDefault="000F7377"/>
    <w:p w14:paraId="6E2C70CE" w14:textId="77777777" w:rsidR="000F7377" w:rsidRDefault="000F7377">
      <w:r xmlns:w="http://schemas.openxmlformats.org/wordprocessingml/2006/main">
        <w:t xml:space="preserve">২) দ্বিতীয় বিবৰণ ১৫:১০ "... তুমি তেওঁৰ আগত তোমাৰ হাতখন বহলকৈ মেলিবা, আৰু তেওঁৰ অভাৱৰ বাবে তেওঁক যথেষ্ট ধাৰ দিবা।"</w:t>
      </w:r>
    </w:p>
    <w:p w14:paraId="39F08838" w14:textId="77777777" w:rsidR="000F7377" w:rsidRDefault="000F7377"/>
    <w:p w14:paraId="5BA6B012" w14:textId="77777777" w:rsidR="000F7377" w:rsidRDefault="000F7377">
      <w:r xmlns:w="http://schemas.openxmlformats.org/wordprocessingml/2006/main">
        <w:t xml:space="preserve">২ কৰিন্থীয়া ৮:১৩ কিয়নো মই এইটো কোৱা নাই যে আন মানুহবোৰক শিথিল কৰা আৰু তোমালোকক বোজা দিয়া।</w:t>
      </w:r>
    </w:p>
    <w:p w14:paraId="24BD99AD" w14:textId="77777777" w:rsidR="000F7377" w:rsidRDefault="000F7377"/>
    <w:p w14:paraId="18BD5459" w14:textId="77777777" w:rsidR="000F7377" w:rsidRDefault="000F7377">
      <w:r xmlns:w="http://schemas.openxmlformats.org/wordprocessingml/2006/main">
        <w:t xml:space="preserve">পৌলে কৰিন্থীয়াসকলক আৰ্তজনৰ আন মণ্ডলীসমূহক সহায় কৰিবলৈ উৎসাহিত কৰে, তেওঁলোকে এই কামৰ বোজা লোৱা উচিত নহয় বুলি পৰামৰ্শ দিয়ে।</w:t>
      </w:r>
    </w:p>
    <w:p w14:paraId="32598D49" w14:textId="77777777" w:rsidR="000F7377" w:rsidRDefault="000F7377"/>
    <w:p w14:paraId="308DF0C7" w14:textId="77777777" w:rsidR="000F7377" w:rsidRDefault="000F7377">
      <w:r xmlns:w="http://schemas.openxmlformats.org/wordprocessingml/2006/main">
        <w:t xml:space="preserve">১/ ঈশ্বৰে আমাক আনক সহায় কৰিবলৈ মাতে, আনকি যেতিয়া ই অসুবিধাজনক হ’ব পাৰে।</w:t>
      </w:r>
    </w:p>
    <w:p w14:paraId="505AD22A" w14:textId="77777777" w:rsidR="000F7377" w:rsidRDefault="000F7377"/>
    <w:p w14:paraId="473D8739" w14:textId="77777777" w:rsidR="000F7377" w:rsidRDefault="000F7377">
      <w:r xmlns:w="http://schemas.openxmlformats.org/wordprocessingml/2006/main">
        <w:t xml:space="preserve">২) ত্যাগৰ প্ৰয়োজন হ’লেও আমি আৰ্তজনৰ সেৱা কৰিবলৈ ইচ্ছুক হোৱা উচিত।</w:t>
      </w:r>
    </w:p>
    <w:p w14:paraId="1E797A1D" w14:textId="77777777" w:rsidR="000F7377" w:rsidRDefault="000F7377"/>
    <w:p w14:paraId="354E6D4C" w14:textId="77777777" w:rsidR="000F7377" w:rsidRDefault="000F7377">
      <w:r xmlns:w="http://schemas.openxmlformats.org/wordprocessingml/2006/main">
        <w:t xml:space="preserve">1. গালাতীয়া 6:9-10 "আৰু আমি ভাল কাম কৰি ক্লান্ত নহওঁক, কিয়নো আমি যদি হাৰ নামানো তেন্তে যথা সময়ত আমি শস্য চপাইম। গতিকে আমাৰ সুযোগ পোৱাৰ দৰে আমি সকলোৰে মংগল কৰোঁ, আৰু বিশেষকৈ </w:t>
      </w:r>
      <w:r xmlns:w="http://schemas.openxmlformats.org/wordprocessingml/2006/main">
        <w:lastRenderedPageBreak xmlns:w="http://schemas.openxmlformats.org/wordprocessingml/2006/main"/>
      </w:r>
      <w:r xmlns:w="http://schemas.openxmlformats.org/wordprocessingml/2006/main">
        <w:t xml:space="preserve">বিশ্বাসৰ ঘৰৰ লোকসকলৰ বাবে।"</w:t>
      </w:r>
    </w:p>
    <w:p w14:paraId="1CC3D062" w14:textId="77777777" w:rsidR="000F7377" w:rsidRDefault="000F7377"/>
    <w:p w14:paraId="1F1DF5ED" w14:textId="77777777" w:rsidR="000F7377" w:rsidRDefault="000F7377">
      <w:r xmlns:w="http://schemas.openxmlformats.org/wordprocessingml/2006/main">
        <w:t xml:space="preserve">২/ মথি ২৫:৩৫-৩৬ "কিয়নো মই ভোকত আছিলো আৰু তুমি মোক খাদ্য দিছিলা, মই পিয়াহ লাগিছিল আৰু তুমি মোক পানী দিছিলা, মই অচিনাকি আছিলো আৰু তুমি মোক আদৰি লৈলা।"</w:t>
      </w:r>
    </w:p>
    <w:p w14:paraId="5B705306" w14:textId="77777777" w:rsidR="000F7377" w:rsidRDefault="000F7377"/>
    <w:p w14:paraId="7F2DE36B" w14:textId="77777777" w:rsidR="000F7377" w:rsidRDefault="000F7377">
      <w:r xmlns:w="http://schemas.openxmlformats.org/wordprocessingml/2006/main">
        <w:t xml:space="preserve">২ কৰিন্থীয়া ৮:১৪ কিন্তু এক সমতাৰ দ্বাৰা, যাতে এতিয়া এই সময়ত তোমালোকৰ প্ৰচুৰতা তেওঁলোকৰ অভাৱৰ বাবে যোগান ধৰা হয়, যাতে তেওঁলোকৰ প্ৰচুৰতাও তোমালোকৰ অভাৱৰ বাবে যোগান ধৰা হয়;</w:t>
      </w:r>
    </w:p>
    <w:p w14:paraId="1E7A82B3" w14:textId="77777777" w:rsidR="000F7377" w:rsidRDefault="000F7377"/>
    <w:p w14:paraId="5CF4C632" w14:textId="77777777" w:rsidR="000F7377" w:rsidRDefault="000F7377">
      <w:r xmlns:w="http://schemas.openxmlformats.org/wordprocessingml/2006/main">
        <w:t xml:space="preserve">কিছুমানৰ প্ৰাচুৰ্য্যৰ সহায়ত আৰ্তজনক সহায় কৰিব পাৰি, দুয়োৰে মাজত সমান ভাৰসাম্য সৃষ্টি কৰিব পাৰি।</w:t>
      </w:r>
    </w:p>
    <w:p w14:paraId="35645CB5" w14:textId="77777777" w:rsidR="000F7377" w:rsidRDefault="000F7377"/>
    <w:p w14:paraId="66455ED9" w14:textId="77777777" w:rsidR="000F7377" w:rsidRDefault="000F7377">
      <w:r xmlns:w="http://schemas.openxmlformats.org/wordprocessingml/2006/main">
        <w:t xml:space="preserve">১/ "সমতাৰ প্ৰাচুৰ্য্য: আৰ্তজনৰ সৈতে ভাগ-বতৰা কৰা"।</w:t>
      </w:r>
    </w:p>
    <w:p w14:paraId="0E549589" w14:textId="77777777" w:rsidR="000F7377" w:rsidRDefault="000F7377"/>
    <w:p w14:paraId="5DF94F0E" w14:textId="77777777" w:rsidR="000F7377" w:rsidRDefault="000F7377">
      <w:r xmlns:w="http://schemas.openxmlformats.org/wordprocessingml/2006/main">
        <w:t xml:space="preserve">২/ "আপোনাৰ প্ৰাচুৰ্য্যৰ সৰ্বোত্তম ব্যৱহাৰ: আনৰ বাবে আশীৰ্বাদ হোৱা"।</w:t>
      </w:r>
    </w:p>
    <w:p w14:paraId="405AC552" w14:textId="77777777" w:rsidR="000F7377" w:rsidRDefault="000F7377"/>
    <w:p w14:paraId="7550B094" w14:textId="77777777" w:rsidR="000F7377" w:rsidRDefault="000F7377">
      <w:r xmlns:w="http://schemas.openxmlformats.org/wordprocessingml/2006/main">
        <w:t xml:space="preserve">১) যাকোব ২:১৫-১৭ "যদি কোনো ভাই বা ভনীয়ে উলংগ হৈ দৈনন্দিন খাদ্যৰ অভাৱত থাকে, আৰু তোমালোকৰ মাজৰ কোনোবাই তেওঁলোকক কয়, 'শান্তিৰে যাওক, তেন্তে তোমালোক উষ্ণ আৰু পৰিপূৰ্ণ হওক; তথাপিও তোমালোকে তেওঁলোকক যি আছে সেই বস্তু নিদিবা।" শৰীৰৰ বাবে প্ৰয়োজনীয়, ইয়াৰ পৰা কি লাভ?</w:t>
      </w:r>
    </w:p>
    <w:p w14:paraId="33931D25" w14:textId="77777777" w:rsidR="000F7377" w:rsidRDefault="000F7377"/>
    <w:p w14:paraId="2DD1E631" w14:textId="77777777" w:rsidR="000F7377" w:rsidRDefault="000F7377">
      <w:r xmlns:w="http://schemas.openxmlformats.org/wordprocessingml/2006/main">
        <w:t xml:space="preserve">২) মথি ২৫:৩৫-৪০ "কিয়নো মই ভোকাতুৰ আছিলো, আৰু তোমালোকে মোক আহাৰ দিছিলা; মই পিয়াহ লাগিছিল, আৰু তোমালোকে মোক পানী দিছিলা; মই বিদেশী আছিলো, আৰু তোমালোকে মোক লৈ গ'লা অসুস্থ আছিল, আৰু তোমালোকে মোৰ ওচৰলৈ আহিলা, মই কাৰাগাৰত আছিলো, আৰু তোমালোকে মোৰ ওচৰলৈ আহিলা...যিমান মোৰ এই সৰু ভাইসকলৰ এজনৰ লগত এই কাম কৰিলে, তোমালোকে মোৰ লগত কৰিলে।"</w:t>
      </w:r>
    </w:p>
    <w:p w14:paraId="68789FCB" w14:textId="77777777" w:rsidR="000F7377" w:rsidRDefault="000F7377"/>
    <w:p w14:paraId="76971F36" w14:textId="77777777" w:rsidR="000F7377" w:rsidRDefault="000F7377">
      <w:r xmlns:w="http://schemas.openxmlformats.org/wordprocessingml/2006/main">
        <w:t xml:space="preserve">২ কৰিন্থীয়া ৮:১৫ লিখাৰ দৰে, “যিজনে বহুত গোটাইছিল, তেওঁৰ একো শেষ নাছিল; আৰু যিজনে অলপ গোটাইছিল, তেওঁৰ কোনো অভাৱ নাছিল।</w:t>
      </w:r>
    </w:p>
    <w:p w14:paraId="1E954D1C" w14:textId="77777777" w:rsidR="000F7377" w:rsidRDefault="000F7377"/>
    <w:p w14:paraId="60BBF3A0" w14:textId="77777777" w:rsidR="000F7377" w:rsidRDefault="000F7377">
      <w:r xmlns:w="http://schemas.openxmlformats.org/wordprocessingml/2006/main">
        <w:t xml:space="preserve">পাঁচনি পৌলে খ্ৰীষ্টানসকলক উদাৰতাৰে দিবলৈ উৎসাহিত কৰিছে, পুৰণি নিয়মৰ এটা উদ্ধৃতিৰ উদ্ধৃতি দি </w:t>
      </w:r>
      <w:r xmlns:w="http://schemas.openxmlformats.org/wordprocessingml/2006/main">
        <w:lastRenderedPageBreak xmlns:w="http://schemas.openxmlformats.org/wordprocessingml/2006/main"/>
      </w:r>
      <w:r xmlns:w="http://schemas.openxmlformats.org/wordprocessingml/2006/main">
        <w:t xml:space="preserve">যিয়ে প্ৰমাণ কৰে যে ঈশ্বৰ উদাৰ আৰু আমিও উদাৰ হোৱাটো বিচাৰে।</w:t>
      </w:r>
    </w:p>
    <w:p w14:paraId="257E33C4" w14:textId="77777777" w:rsidR="000F7377" w:rsidRDefault="000F7377"/>
    <w:p w14:paraId="7594BC98" w14:textId="77777777" w:rsidR="000F7377" w:rsidRDefault="000F7377">
      <w:r xmlns:w="http://schemas.openxmlformats.org/wordprocessingml/2006/main">
        <w:t xml:space="preserve">১/ "উদাৰ হওক: ঈশ্বৰৰ আদৰ্শ আৰু আমাৰ দায়িত্ব"।</w:t>
      </w:r>
    </w:p>
    <w:p w14:paraId="6613FD9D" w14:textId="77777777" w:rsidR="000F7377" w:rsidRDefault="000F7377"/>
    <w:p w14:paraId="27F56D8B" w14:textId="77777777" w:rsidR="000F7377" w:rsidRDefault="000F7377">
      <w:r xmlns:w="http://schemas.openxmlformats.org/wordprocessingml/2006/main">
        <w:t xml:space="preserve">২/ "আমাৰ যি আছে ভাগ-বতৰা কৰা: উদাৰতাৰ আশীৰ্বাদ"।</w:t>
      </w:r>
    </w:p>
    <w:p w14:paraId="0D782A7E" w14:textId="77777777" w:rsidR="000F7377" w:rsidRDefault="000F7377"/>
    <w:p w14:paraId="5602D1B4" w14:textId="77777777" w:rsidR="000F7377" w:rsidRDefault="000F7377">
      <w:r xmlns:w="http://schemas.openxmlformats.org/wordprocessingml/2006/main">
        <w:t xml:space="preserve">১) গীতমালা ১১২:৫ “যি উদাৰ আৰু বিনামূলীয়াকৈ ধাৰ দিয়ে, তেওঁৰ কাম-কাজ ন্যায়-বিচাৰে চলায়, তেওঁৰ মংগল হ’ব।”</w:t>
      </w:r>
    </w:p>
    <w:p w14:paraId="4533CD7E" w14:textId="77777777" w:rsidR="000F7377" w:rsidRDefault="000F7377"/>
    <w:p w14:paraId="6F5F3236" w14:textId="77777777" w:rsidR="000F7377" w:rsidRDefault="000F7377">
      <w:r xmlns:w="http://schemas.openxmlformats.org/wordprocessingml/2006/main">
        <w:t xml:space="preserve">২/ লূক ৬:৩৮ “দান কৰক, আৰু তোমালোকক দিয়া হ’ব। এটা ভাল মাপ, তললৈ হেঁচা মাৰি ধৰি, একেলগে জোকাৰি আৰু দৌৰি গৈ আপোনাৰ কোলাত ঢালি দিয়া হ’ব। কিয়নো তোমালোকে ব্যৱহাৰ কৰা জোখৰ দ্বাৰাই তোমালোকৰ বাবে জোখা হ’ব।”</w:t>
      </w:r>
    </w:p>
    <w:p w14:paraId="321640D9" w14:textId="77777777" w:rsidR="000F7377" w:rsidRDefault="000F7377"/>
    <w:p w14:paraId="1AC288CB" w14:textId="77777777" w:rsidR="000F7377" w:rsidRDefault="000F7377">
      <w:r xmlns:w="http://schemas.openxmlformats.org/wordprocessingml/2006/main">
        <w:t xml:space="preserve">২ কৰিন্থীয়া ৮:১৬ কিন্তু ঈশ্বৰক ধন্যবাদ, যিজনে তোমালোকৰ বাবে তীতৰ হৃদয়ত একে আন্তৰিক চিন্তা ৰাখিলে।</w:t>
      </w:r>
    </w:p>
    <w:p w14:paraId="3406A3EC" w14:textId="77777777" w:rsidR="000F7377" w:rsidRDefault="000F7377"/>
    <w:p w14:paraId="7DCB55D8" w14:textId="77777777" w:rsidR="000F7377" w:rsidRDefault="000F7377">
      <w:r xmlns:w="http://schemas.openxmlformats.org/wordprocessingml/2006/main">
        <w:t xml:space="preserve">ঈশ্বৰে কৰিন্থীয়াসকলৰ প্ৰতি তীতৰ হৃদয়ত আন্তৰিকতাৰে যত্ন লৈছিল।</w:t>
      </w:r>
    </w:p>
    <w:p w14:paraId="7CA939C0" w14:textId="77777777" w:rsidR="000F7377" w:rsidRDefault="000F7377"/>
    <w:p w14:paraId="03196561" w14:textId="77777777" w:rsidR="000F7377" w:rsidRDefault="000F7377">
      <w:r xmlns:w="http://schemas.openxmlformats.org/wordprocessingml/2006/main">
        <w:t xml:space="preserve">১/ ঈশ্বৰৰ প্ৰেমৰ শক্তি: আনৰ প্ৰতি ঈশ্বৰৰ যত্নে আমাৰ জীৱনত কেনে প্ৰভাৱ পেলাব পাৰে</w:t>
      </w:r>
    </w:p>
    <w:p w14:paraId="0052D9A3" w14:textId="77777777" w:rsidR="000F7377" w:rsidRDefault="000F7377"/>
    <w:p w14:paraId="0573F9D1" w14:textId="77777777" w:rsidR="000F7377" w:rsidRDefault="000F7377">
      <w:r xmlns:w="http://schemas.openxmlformats.org/wordprocessingml/2006/main">
        <w:t xml:space="preserve">২/ এজন দাসৰ হৃদয়: ঈশ্বৰে আমাক কেনেকৈ আনৰ যত্ন ল’বলৈ মাতিছে</w:t>
      </w:r>
    </w:p>
    <w:p w14:paraId="4D4388DB" w14:textId="77777777" w:rsidR="000F7377" w:rsidRDefault="000F7377"/>
    <w:p w14:paraId="32E62385"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41ED61EF" w14:textId="77777777" w:rsidR="000F7377" w:rsidRDefault="000F7377"/>
    <w:p w14:paraId="4AD2E5A4" w14:textId="77777777" w:rsidR="000F7377" w:rsidRDefault="000F7377">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14:paraId="17C099ED" w14:textId="77777777" w:rsidR="000F7377" w:rsidRDefault="000F7377"/>
    <w:p w14:paraId="52DDC84D" w14:textId="77777777" w:rsidR="000F7377" w:rsidRDefault="000F7377">
      <w:r xmlns:w="http://schemas.openxmlformats.org/wordprocessingml/2006/main">
        <w:t xml:space="preserve">২ কৰিন্থীয়া ৮:১৭ কিয়নো তেওঁ সেই উপদেশ গ্ৰহণ কৰিলে; কিন্তু অধিক আগুৱাই গৈ তেওঁ নিজৰ ইচ্ছামতে তোমালোকৰ ওচৰলৈ গ’ল।</w:t>
      </w:r>
    </w:p>
    <w:p w14:paraId="215A1C73" w14:textId="77777777" w:rsidR="000F7377" w:rsidRDefault="000F7377"/>
    <w:p w14:paraId="19021F87" w14:textId="77777777" w:rsidR="000F7377" w:rsidRDefault="000F7377">
      <w:r xmlns:w="http://schemas.openxmlformats.org/wordprocessingml/2006/main">
        <w:t xml:space="preserve">তীতে নিজৰ ইচ্ছামতে কৰিন্থলৈ যাবলৈ দিয়া উপদেশ গ্ৰহণ কৰিলে।</w:t>
      </w:r>
    </w:p>
    <w:p w14:paraId="018036EB" w14:textId="77777777" w:rsidR="000F7377" w:rsidRDefault="000F7377"/>
    <w:p w14:paraId="2EC783AE" w14:textId="77777777" w:rsidR="000F7377" w:rsidRDefault="000F7377">
      <w:r xmlns:w="http://schemas.openxmlformats.org/wordprocessingml/2006/main">
        <w:t xml:space="preserve">১/ আত্মপ্ৰেৰণা শক্তি</w:t>
      </w:r>
    </w:p>
    <w:p w14:paraId="3713676E" w14:textId="77777777" w:rsidR="000F7377" w:rsidRDefault="000F7377"/>
    <w:p w14:paraId="7E73B54C" w14:textId="77777777" w:rsidR="000F7377" w:rsidRDefault="000F7377">
      <w:r xmlns:w="http://schemas.openxmlformats.org/wordprocessingml/2006/main">
        <w:t xml:space="preserve">২/ প্ৰভুৰ কামৰ বাবে উদ্যোগ লোৱা</w:t>
      </w:r>
    </w:p>
    <w:p w14:paraId="37FF0DF6" w14:textId="77777777" w:rsidR="000F7377" w:rsidRDefault="000F7377"/>
    <w:p w14:paraId="4EC758D4" w14:textId="77777777" w:rsidR="000F7377" w:rsidRDefault="000F7377">
      <w:r xmlns:w="http://schemas.openxmlformats.org/wordprocessingml/2006/main">
        <w:t xml:space="preserve">১/ ৰোমীয়া ১২:১১ - ব্যৱসায়ত অলস নহয়; আত্মাত উগ্ৰ; প্ৰভুৰ সেৱা কৰা;</w:t>
      </w:r>
    </w:p>
    <w:p w14:paraId="50A79B46" w14:textId="77777777" w:rsidR="000F7377" w:rsidRDefault="000F7377"/>
    <w:p w14:paraId="48FCB99A" w14:textId="77777777" w:rsidR="000F7377" w:rsidRDefault="000F7377">
      <w:r xmlns:w="http://schemas.openxmlformats.org/wordprocessingml/2006/main">
        <w:t xml:space="preserve">২/ হিতোপদেশ ১৬:৩ - আপোনাৰ কৰ্ম প্ৰভুৰ ওচৰত সমৰ্পণ কৰক, আৰু আপোনাৰ চিন্তাবোৰ প্ৰতিষ্ঠিত হ'ব।</w:t>
      </w:r>
    </w:p>
    <w:p w14:paraId="22691560" w14:textId="77777777" w:rsidR="000F7377" w:rsidRDefault="000F7377"/>
    <w:p w14:paraId="3465C1D7" w14:textId="77777777" w:rsidR="000F7377" w:rsidRDefault="000F7377">
      <w:r xmlns:w="http://schemas.openxmlformats.org/wordprocessingml/2006/main">
        <w:t xml:space="preserve">২ কৰিন্থীয়া ৮:১৮ আৰু আমি তেওঁৰ লগত সেই ভাইক পঠিয়াই দিলোঁ, যাৰ প্ৰশংসা সকলো মণ্ডলীত শুভবাৰ্ত্তাত আছে;</w:t>
      </w:r>
    </w:p>
    <w:p w14:paraId="3ECA3743" w14:textId="77777777" w:rsidR="000F7377" w:rsidRDefault="000F7377"/>
    <w:p w14:paraId="6EB6DD3A" w14:textId="77777777" w:rsidR="000F7377" w:rsidRDefault="000F7377">
      <w:r xmlns:w="http://schemas.openxmlformats.org/wordprocessingml/2006/main">
        <w:t xml:space="preserve">পৌলে এজন ভাইক শুভবাৰ্ত্তা লৈ মণ্ডলীলৈ পঠালে।</w:t>
      </w:r>
    </w:p>
    <w:p w14:paraId="7851FCBE" w14:textId="77777777" w:rsidR="000F7377" w:rsidRDefault="000F7377"/>
    <w:p w14:paraId="7C59FCD5" w14:textId="77777777" w:rsidR="000F7377" w:rsidRDefault="000F7377">
      <w:r xmlns:w="http://schemas.openxmlformats.org/wordprocessingml/2006/main">
        <w:t xml:space="preserve">১/ "প্ৰশংসাৰ শক্তি"।</w:t>
      </w:r>
    </w:p>
    <w:p w14:paraId="2345624E" w14:textId="77777777" w:rsidR="000F7377" w:rsidRDefault="000F7377"/>
    <w:p w14:paraId="37D9059B" w14:textId="77777777" w:rsidR="000F7377" w:rsidRDefault="000F7377">
      <w:r xmlns:w="http://schemas.openxmlformats.org/wordprocessingml/2006/main">
        <w:t xml:space="preserve">২/ "সুসমাচাৰ ভাগ-বতৰা কৰা"।</w:t>
      </w:r>
    </w:p>
    <w:p w14:paraId="1BB8D8C9" w14:textId="77777777" w:rsidR="000F7377" w:rsidRDefault="000F7377"/>
    <w:p w14:paraId="1D6169D1" w14:textId="77777777" w:rsidR="000F7377" w:rsidRDefault="000F7377">
      <w:r xmlns:w="http://schemas.openxmlformats.org/wordprocessingml/2006/main">
        <w:t xml:space="preserve">১) গীতমালা ১৫০:৬ - উশাহ থকা সকলো বস্তুৱে যিহোৱাৰ প্ৰশংসা কৰক।</w:t>
      </w:r>
    </w:p>
    <w:p w14:paraId="3D2545C0" w14:textId="77777777" w:rsidR="000F7377" w:rsidRDefault="000F7377"/>
    <w:p w14:paraId="59F1B3E2" w14:textId="77777777" w:rsidR="000F7377" w:rsidRDefault="000F7377">
      <w:r xmlns:w="http://schemas.openxmlformats.org/wordprocessingml/2006/main">
        <w:t xml:space="preserve">২) পাঁচনিৰ কৰ্ম ১০:৩৬ - ঈশ্বৰে ইস্ৰায়েলৰ সন্তানসকললৈ যি বাক্য পঠিয়াইছিল, যীচু খ্ৰীষ্টৰ দ্বাৰাই শান্তিৰ প্ৰচাৰ কৰি, </w:t>
      </w:r>
      <w:r xmlns:w="http://schemas.openxmlformats.org/wordprocessingml/2006/main">
        <w:lastRenderedPageBreak xmlns:w="http://schemas.openxmlformats.org/wordprocessingml/2006/main"/>
      </w:r>
      <w:r xmlns:w="http://schemas.openxmlformats.org/wordprocessingml/2006/main">
        <w:t xml:space="preserve">তেওঁ সকলোৰে প্ৰভু।</w:t>
      </w:r>
    </w:p>
    <w:p w14:paraId="288EDCD7" w14:textId="77777777" w:rsidR="000F7377" w:rsidRDefault="000F7377"/>
    <w:p w14:paraId="0BBAE1A0" w14:textId="77777777" w:rsidR="000F7377" w:rsidRDefault="000F7377">
      <w:r xmlns:w="http://schemas.openxmlformats.org/wordprocessingml/2006/main">
        <w:t xml:space="preserve">২ কৰিন্থীয়া ৮:১৯ আৰু কেৱল সেয়াই নহয়, কিন্তু মণ্ডলীৰ মাজৰ পৰা তেওঁক এই অনুগ্ৰহৰে যাত্ৰা কৰিবলৈ নিৰ্বাচিত কৰা হৈছিল, যিটো আমাৰ দ্বাৰা সেই একে প্ৰভুৰ মহিমা আৰু আপোনালোকৰ সাজু মনৰ ঘোষণা কৰা হৈছে।</w:t>
      </w:r>
    </w:p>
    <w:p w14:paraId="1B6E6F79" w14:textId="77777777" w:rsidR="000F7377" w:rsidRDefault="000F7377"/>
    <w:p w14:paraId="76B73F35" w14:textId="77777777" w:rsidR="000F7377" w:rsidRDefault="000F7377">
      <w:r xmlns:w="http://schemas.openxmlformats.org/wordprocessingml/2006/main">
        <w:t xml:space="preserve">পৌল আৰু আন গীৰ্জাৰ নেতাসকলক প্ৰভুক মহিমা কৰিবলৈ আৰু মণ্ডলীসমূহে ইয়াক গ্ৰহণ কৰিবলৈ ইচ্ছা প্ৰকাশ কৰিবলৈ মণ্ডলীসমূহলৈ অনুগ্ৰহ আনিবলৈ নিৰ্বাচিত কৰা হৈছিল।</w:t>
      </w:r>
    </w:p>
    <w:p w14:paraId="6F00D4AE" w14:textId="77777777" w:rsidR="000F7377" w:rsidRDefault="000F7377"/>
    <w:p w14:paraId="0DEBFDF1" w14:textId="77777777" w:rsidR="000F7377" w:rsidRDefault="000F7377">
      <w:r xmlns:w="http://schemas.openxmlformats.org/wordprocessingml/2006/main">
        <w:t xml:space="preserve">১/ আমাৰ জীৱনত ঈশ্বৰৰ অনুগ্ৰহৰ শক্তি</w:t>
      </w:r>
    </w:p>
    <w:p w14:paraId="3179BB3A" w14:textId="77777777" w:rsidR="000F7377" w:rsidRDefault="000F7377"/>
    <w:p w14:paraId="26106E26" w14:textId="77777777" w:rsidR="000F7377" w:rsidRDefault="000F7377">
      <w:r xmlns:w="http://schemas.openxmlformats.org/wordprocessingml/2006/main">
        <w:t xml:space="preserve">২/ কৃতজ্ঞতা আৰু উদাৰতাৰ জীৱন যাপন কৰা</w:t>
      </w:r>
    </w:p>
    <w:p w14:paraId="5F5E659E" w14:textId="77777777" w:rsidR="000F7377" w:rsidRDefault="000F7377"/>
    <w:p w14:paraId="436D58FB" w14:textId="77777777" w:rsidR="000F7377" w:rsidRDefault="000F7377">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54FB7551" w14:textId="77777777" w:rsidR="000F7377" w:rsidRDefault="000F7377"/>
    <w:p w14:paraId="4DD07FFD" w14:textId="77777777" w:rsidR="000F7377" w:rsidRDefault="000F7377">
      <w:r xmlns:w="http://schemas.openxmlformats.org/wordprocessingml/2006/main">
        <w:t xml:space="preserve">২/ ইফিচীয়া ২:৪-৭ - কিন্তু আমাৰ প্ৰতি থকা তেওঁৰ অতি প্ৰেমৰ বাবে, যিজন ঈশ্বৰে দয়াত ধনী, তেওঁ আমাক খ্ৰীষ্টৰ লগত জীয়াই ৰাখিলে, আনকি আমি অপৰাধত মৃত হৈ থকাৰ সময়তো—আপুনি অনুগ্ৰহৰ দ্বাৰাই পৰিত্ৰাণ পাইছে। আৰু ঈশ্বৰে আমাক খ্ৰীষ্টৰ সৈতে পুনৰুত্থান কৰিলে আৰু খ্ৰীষ্ট যীচুত স্বৰ্গীয় অঞ্চলত তেওঁৰ লগত বহিবলৈ দিলে, যাতে আগন্তুক যুগত তেওঁ খ্ৰীষ্ট যীচুত আমাৰ প্ৰতি তেওঁৰ দয়াৰ দ্বাৰা প্ৰকাশ পোৱা তেওঁৰ অনুগ্ৰহৰ অতুলনীয় ধন-সম্পত্তি দেখুৱাব পাৰে।</w:t>
      </w:r>
    </w:p>
    <w:p w14:paraId="52CAE566" w14:textId="77777777" w:rsidR="000F7377" w:rsidRDefault="000F7377"/>
    <w:p w14:paraId="4CCF67C0" w14:textId="77777777" w:rsidR="000F7377" w:rsidRDefault="000F7377">
      <w:r xmlns:w="http://schemas.openxmlformats.org/wordprocessingml/2006/main">
        <w:t xml:space="preserve">২ কৰিন্থীয়া ৮:২০ আমাৰ দ্বাৰা পৰিচালিত এই প্ৰচুৰতাৰ বিষয়ে কোনেও আমাক দোষ নিদিবলৈ এই কথা পৰিহাৰ কৰক।</w:t>
      </w:r>
    </w:p>
    <w:p w14:paraId="4BCC0797" w14:textId="77777777" w:rsidR="000F7377" w:rsidRDefault="000F7377"/>
    <w:p w14:paraId="6D4C19B3" w14:textId="77777777" w:rsidR="000F7377" w:rsidRDefault="000F7377">
      <w:r xmlns:w="http://schemas.openxmlformats.org/wordprocessingml/2006/main">
        <w:t xml:space="preserve">পৌলে কৰিন্থীয়াসকলক যিৰূচালেমৰ দৰিদ্ৰসকলৰ বাবে সংগ্ৰহৰ বাবে উদাৰতাৰে দান দিবলৈ উৎসাহিত কৰিছে, যাতে তেওঁলোকৰ পৰিচৰ্যাক কোনেও সমালোচনা কৰিব নোৱাৰে, যি প্ৰচুৰ পৰিমাণে যোগান ধৰা হয়।</w:t>
      </w:r>
    </w:p>
    <w:p w14:paraId="1B82CCCF" w14:textId="77777777" w:rsidR="000F7377" w:rsidRDefault="000F7377"/>
    <w:p w14:paraId="03F7E085" w14:textId="77777777" w:rsidR="000F7377" w:rsidRDefault="000F7377">
      <w:r xmlns:w="http://schemas.openxmlformats.org/wordprocessingml/2006/main">
        <w:t xml:space="preserve">১/ দানৰ ক্ষেত্ৰত উদাৰতা: কৰিন্থীয়াসকলৰ প্ৰতি পৌলৰ আদৰ্শ</w:t>
      </w:r>
    </w:p>
    <w:p w14:paraId="576CEE16" w14:textId="77777777" w:rsidR="000F7377" w:rsidRDefault="000F7377"/>
    <w:p w14:paraId="08F69C6F" w14:textId="77777777" w:rsidR="000F7377" w:rsidRDefault="000F7377">
      <w:r xmlns:w="http://schemas.openxmlformats.org/wordprocessingml/2006/main">
        <w:t xml:space="preserve">২/ দানৰ প্ৰচুৰতা: উদাৰতাৰ জীৱন অভ্যাস কৰা</w:t>
      </w:r>
    </w:p>
    <w:p w14:paraId="77DC0B03" w14:textId="77777777" w:rsidR="000F7377" w:rsidRDefault="000F7377"/>
    <w:p w14:paraId="4F9F773D" w14:textId="77777777" w:rsidR="000F7377" w:rsidRDefault="000F7377">
      <w:r xmlns:w="http://schemas.openxmlformats.org/wordprocessingml/2006/main">
        <w:t xml:space="preserve">১.১ কৰিন্থীয়া ১৬:২ - "প্ৰতি সপ্তাহৰ প্ৰথম দিনা তোমালোকৰ প্ৰত্যেকেই কিবা এটা আঁতৰাই ৰাখিব লাগে আৰু নিজৰ মংগলৰ দৰে জমা কৰিব লাগে, যাতে মই আহিলে কোনো ধৰণৰ সংগ্ৰহ নহ'ব।"</w:t>
      </w:r>
    </w:p>
    <w:p w14:paraId="33AE3075" w14:textId="77777777" w:rsidR="000F7377" w:rsidRDefault="000F7377"/>
    <w:p w14:paraId="3C85D56A" w14:textId="77777777" w:rsidR="000F7377" w:rsidRDefault="000F7377">
      <w:r xmlns:w="http://schemas.openxmlformats.org/wordprocessingml/2006/main">
        <w:t xml:space="preserve">২) ২ কৰিন্থীয়া ৯:৭ - "প্ৰত্যেকেই নিজৰ হৃদয়ত সিদ্ধান্ত অনুসৰি দিব লাগিব, অনিচ্ছা বা বাধ্যতামূলকভাৱে নহয়, কিয়নো ঈশ্বৰে আনন্দময় দানকাৰীক প্ৰেম কৰে।"</w:t>
      </w:r>
    </w:p>
    <w:p w14:paraId="75592656" w14:textId="77777777" w:rsidR="000F7377" w:rsidRDefault="000F7377"/>
    <w:p w14:paraId="7820A17B" w14:textId="77777777" w:rsidR="000F7377" w:rsidRDefault="000F7377">
      <w:r xmlns:w="http://schemas.openxmlformats.org/wordprocessingml/2006/main">
        <w:t xml:space="preserve">২ কৰিন্থীয়া ৮:২১ কেৱল প্ৰভুৰ দৃষ্টিত নহয়, মানুহৰ দৃষ্টিতো সৎ কামৰ ব্যৱস্থা কৰা।</w:t>
      </w:r>
    </w:p>
    <w:p w14:paraId="16DFEFC9" w14:textId="77777777" w:rsidR="000F7377" w:rsidRDefault="000F7377"/>
    <w:p w14:paraId="27FEAE7D" w14:textId="77777777" w:rsidR="000F7377" w:rsidRDefault="000F7377">
      <w:r xmlns:w="http://schemas.openxmlformats.org/wordprocessingml/2006/main">
        <w:t xml:space="preserve">পৌলে বিশ্বাসীসকলক প্ৰভু আৰু মানুহৰ দৃষ্টিত সততাৰে আৰু নিন্দাতকৈ ওপৰত কাম কৰিবলৈ উৎসাহিত কৰে।</w:t>
      </w:r>
    </w:p>
    <w:p w14:paraId="7078BB49" w14:textId="77777777" w:rsidR="000F7377" w:rsidRDefault="000F7377"/>
    <w:p w14:paraId="62B5E377" w14:textId="77777777" w:rsidR="000F7377" w:rsidRDefault="000F7377">
      <w:r xmlns:w="http://schemas.openxmlformats.org/wordprocessingml/2006/main">
        <w:t xml:space="preserve">১/ "সততাৰ জীৱন যাপন: পৌলৰ উদাহৰণ"।</w:t>
      </w:r>
    </w:p>
    <w:p w14:paraId="76E4477C" w14:textId="77777777" w:rsidR="000F7377" w:rsidRDefault="000F7377"/>
    <w:p w14:paraId="2E975888" w14:textId="77777777" w:rsidR="000F7377" w:rsidRDefault="000F7377">
      <w:r xmlns:w="http://schemas.openxmlformats.org/wordprocessingml/2006/main">
        <w:t xml:space="preserve">২/ "সততাৰ শক্তি: বাইবেলৰ দৃষ্টিভংগী"।</w:t>
      </w:r>
    </w:p>
    <w:p w14:paraId="7F2C363D" w14:textId="77777777" w:rsidR="000F7377" w:rsidRDefault="000F7377"/>
    <w:p w14:paraId="5E29C462" w14:textId="77777777" w:rsidR="000F7377" w:rsidRDefault="000F7377">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14:paraId="035FD81E" w14:textId="77777777" w:rsidR="000F7377" w:rsidRDefault="000F7377"/>
    <w:p w14:paraId="0EF2BBB0" w14:textId="77777777" w:rsidR="000F7377" w:rsidRDefault="000F7377">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৮:২২ আৰু আমি তেওঁলোকৰ লগত আমাৰ ভাইক পঠালোঁ, যাক আমি বহু সময়ত বহু সময়ত অধ্যৱসায়ী বুলি প্ৰমাণ কৰি আহিছো, কিন্তু এতিয়া তোমালোকৰ ওপৰত মোৰ যি মহান আস্থা আছে, তাৰ ওপৰত তেওঁ বহুত বেছি অধ্যৱসায়ী।</w:t>
      </w:r>
    </w:p>
    <w:p w14:paraId="1D01EE51" w14:textId="77777777" w:rsidR="000F7377" w:rsidRDefault="000F7377"/>
    <w:p w14:paraId="6E205D4F" w14:textId="77777777" w:rsidR="000F7377" w:rsidRDefault="000F7377">
      <w:r xmlns:w="http://schemas.openxmlformats.org/wordprocessingml/2006/main">
        <w:t xml:space="preserve">পৌলে প্ৰতিনিধি দলৰ সৈতে কৰিন্থলৈ পঠিয়াইছে যাতে তাত থকা বিশ্বাসীসকলৰ ওপৰত তেওঁৰ আস্থা প্ৰকাশ কৰিব পাৰে।</w:t>
      </w:r>
    </w:p>
    <w:p w14:paraId="6AA88F44" w14:textId="77777777" w:rsidR="000F7377" w:rsidRDefault="000F7377"/>
    <w:p w14:paraId="5F8D0F60" w14:textId="77777777" w:rsidR="000F7377" w:rsidRDefault="000F7377">
      <w:r xmlns:w="http://schemas.openxmlformats.org/wordprocessingml/2006/main">
        <w:t xml:space="preserve">১/ আত্মবিশ্বাসৰ শক্তি: আনৰ ওপৰত আমাৰ বিশ্বাসে ঈশ্বৰৰ সৈতে আমাৰ সম্পৰ্ক কেনেকৈ শক্তিশালী কৰিব পাৰে</w:t>
      </w:r>
    </w:p>
    <w:p w14:paraId="4193B063" w14:textId="77777777" w:rsidR="000F7377" w:rsidRDefault="000F7377"/>
    <w:p w14:paraId="59E2AFFD" w14:textId="77777777" w:rsidR="000F7377" w:rsidRDefault="000F7377">
      <w:r xmlns:w="http://schemas.openxmlformats.org/wordprocessingml/2006/main">
        <w:t xml:space="preserve">২/ নিজকে বিশ্বাসৰ যোগ্য বুলি প্ৰমাণ কৰাৰ গুৰুত্ব: আমাৰ জীৱনত অধ্যৱসায়ৰ খেতি কৰা</w:t>
      </w:r>
    </w:p>
    <w:p w14:paraId="68865792" w14:textId="77777777" w:rsidR="000F7377" w:rsidRDefault="000F7377"/>
    <w:p w14:paraId="04DA7401" w14:textId="77777777" w:rsidR="000F7377" w:rsidRDefault="000F7377">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4BA0F66C" w14:textId="77777777" w:rsidR="000F7377" w:rsidRDefault="000F7377"/>
    <w:p w14:paraId="791A5F94" w14:textId="77777777" w:rsidR="000F7377" w:rsidRDefault="000F7377">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03D1A283" w14:textId="77777777" w:rsidR="000F7377" w:rsidRDefault="000F7377"/>
    <w:p w14:paraId="1C5424E1" w14:textId="77777777" w:rsidR="000F7377" w:rsidRDefault="000F7377">
      <w:r xmlns:w="http://schemas.openxmlformats.org/wordprocessingml/2006/main">
        <w:t xml:space="preserve">২ কৰিন্থীয়া ৮:২৩ যদি কোনোবাই তীতক সোধা-পোছা কৰে, তেন্তে তেওঁ তোমালোকৰ বিষয়ে মোৰ সহযোগী আৰু সহযোগী, বা আমাৰ ভাইসকলৰ বিষয়ে সোধা-পোছা কৰা, তেওঁলোক মণ্ডলীৰ দূত আৰু খ্ৰীষ্টৰ মহিমা।</w:t>
      </w:r>
    </w:p>
    <w:p w14:paraId="6317826F" w14:textId="77777777" w:rsidR="000F7377" w:rsidRDefault="000F7377"/>
    <w:p w14:paraId="17F3CD18" w14:textId="77777777" w:rsidR="000F7377" w:rsidRDefault="000F7377">
      <w:r xmlns:w="http://schemas.openxmlformats.org/wordprocessingml/2006/main">
        <w:t xml:space="preserve">এই অংশটোৱে তীত আৰু ভাইসকলৰ গুৰুত্বক উজ্জ্বল কৰি তুলিছে কাৰণ তেওঁলোক মণ্ডলীসমূহৰ অংশীদাৰ আৰু সহযোগী, খ্ৰীষ্টৰ মহিমা কঢ়িয়াই আনিছে।</w:t>
      </w:r>
    </w:p>
    <w:p w14:paraId="7F0FD35A" w14:textId="77777777" w:rsidR="000F7377" w:rsidRDefault="000F7377"/>
    <w:p w14:paraId="1D2C2865" w14:textId="77777777" w:rsidR="000F7377" w:rsidRDefault="000F7377">
      <w:r xmlns:w="http://schemas.openxmlformats.org/wordprocessingml/2006/main">
        <w:t xml:space="preserve">১/ গীৰ্জাত অংশীদাৰিত্বৰ গুৰুত্বক স্বীকাৰ কৰা</w:t>
      </w:r>
    </w:p>
    <w:p w14:paraId="4216788B" w14:textId="77777777" w:rsidR="000F7377" w:rsidRDefault="000F7377"/>
    <w:p w14:paraId="731B3BC4" w14:textId="77777777" w:rsidR="000F7377" w:rsidRDefault="000F7377">
      <w:r xmlns:w="http://schemas.openxmlformats.org/wordprocessingml/2006/main">
        <w:t xml:space="preserve">২/ খ্ৰীষ্টৰ মহিমাত আনন্দ কৰা</w:t>
      </w:r>
    </w:p>
    <w:p w14:paraId="76D0D525" w14:textId="77777777" w:rsidR="000F7377" w:rsidRDefault="000F7377"/>
    <w:p w14:paraId="448DF1E4" w14:textId="77777777" w:rsidR="000F7377" w:rsidRDefault="000F7377">
      <w:r xmlns:w="http://schemas.openxmlformats.org/wordprocessingml/2006/main">
        <w:t xml:space="preserve">1. ৰোমীয়া ১৫:২০ - "আৰু সেইবাবে মই শুভবাৰ্ত্তা প্ৰচাৰ কৰাটো মোৰ উদ্দেশ্য কৰি লৈছো, খ্ৰীষ্টৰ নাম য'ত লিখা হৈছিল, তাত নহয়, যাতে মই আনৰ ভেটিত নিৰ্মাণ কৰিব নোৱাৰো।"</w:t>
      </w:r>
    </w:p>
    <w:p w14:paraId="14857EA3" w14:textId="77777777" w:rsidR="000F7377" w:rsidRDefault="000F7377"/>
    <w:p w14:paraId="6057FFA4" w14:textId="77777777" w:rsidR="000F7377" w:rsidRDefault="000F7377">
      <w:r xmlns:w="http://schemas.openxmlformats.org/wordprocessingml/2006/main">
        <w:t xml:space="preserve">২) ১ পিতৰ ৪:১১ - "যদি কোনোৱে কথা কয়, তেন্তে তেওঁ ঈশ্বৰৰ বাক্যৰ দৰে কথা কওক; কোনোবাই যদি সেৱা কৰে, তেন্তে ঈশ্বৰে দিয়া সামৰ্থ্যৰ দ্বাৰাই কৰক; যাতে ঈশ্বৰে সকলো বিষয়তে যীচুৰ দ্বাৰাই মহিমা কৰে।" খ্ৰীষ্ট, যাৰ প্ৰশংসা আৰু আধিপত্য চিৰকাললৈকে হওক। আমিন।"</w:t>
      </w:r>
    </w:p>
    <w:p w14:paraId="2AF71AE9" w14:textId="77777777" w:rsidR="000F7377" w:rsidRDefault="000F7377"/>
    <w:p w14:paraId="64D0186F" w14:textId="77777777" w:rsidR="000F7377" w:rsidRDefault="000F7377">
      <w:r xmlns:w="http://schemas.openxmlformats.org/wordprocessingml/2006/main">
        <w:t xml:space="preserve">২ কৰিন্থীয়া ৮:২৪ এতেকে তোমালোকে তোমালোকৰ প্ৰেম আৰু তোমালোকৰ কাৰণে আমাৰ গৌৰৱৰ প্ৰমাণ তেওঁলোকক আৰু মণ্ডলীৰ আগত দেখুৱাবা।</w:t>
      </w:r>
    </w:p>
    <w:p w14:paraId="1E465895" w14:textId="77777777" w:rsidR="000F7377" w:rsidRDefault="000F7377"/>
    <w:p w14:paraId="0BC10215" w14:textId="77777777" w:rsidR="000F7377" w:rsidRDefault="000F7377">
      <w:r xmlns:w="http://schemas.openxmlformats.org/wordprocessingml/2006/main">
        <w:t xml:space="preserve">কৰিন্থীয়া মণ্ডলীক তেওঁলোকৰ প্ৰেম আৰু গৌৰৱৰ প্ৰমাণ আন গীৰ্জাবোৰৰ আগত দেখুৱাবলৈ উৎসাহিত কৰা হৈছে।</w:t>
      </w:r>
    </w:p>
    <w:p w14:paraId="06798AB7" w14:textId="77777777" w:rsidR="000F7377" w:rsidRDefault="000F7377"/>
    <w:p w14:paraId="7FCB52F6" w14:textId="77777777" w:rsidR="000F7377" w:rsidRDefault="000F7377">
      <w:r xmlns:w="http://schemas.openxmlformats.org/wordprocessingml/2006/main">
        <w:t xml:space="preserve">১/ আপোনাৰ প্ৰেমৰ প্ৰমাণ: গীৰ্জাত দয়াৰ শক্তি</w:t>
      </w:r>
    </w:p>
    <w:p w14:paraId="363AA852" w14:textId="77777777" w:rsidR="000F7377" w:rsidRDefault="000F7377"/>
    <w:p w14:paraId="03581C7F" w14:textId="77777777" w:rsidR="000F7377" w:rsidRDefault="000F7377">
      <w:r xmlns:w="http://schemas.openxmlformats.org/wordprocessingml/2006/main">
        <w:t xml:space="preserve">২/ প্ৰভুত গৌৰৱ কৰা: যীচু খ্ৰীষ্টৰ শুভবাৰ্ত্তা প্ৰচাৰ কৰা</w:t>
      </w:r>
    </w:p>
    <w:p w14:paraId="6649EB48" w14:textId="77777777" w:rsidR="000F7377" w:rsidRDefault="000F7377"/>
    <w:p w14:paraId="3CD41D5F" w14:textId="77777777" w:rsidR="000F7377" w:rsidRDefault="000F7377">
      <w:r xmlns:w="http://schemas.openxmlformats.org/wordprocessingml/2006/main">
        <w:t xml:space="preserve">১/ হিতোপদেশ ১৭:১৭ - বন্ধুৱে সকলো সময়তে প্ৰেম কৰে, আৰু ভাইয়ে বিপদৰ সময়ৰ বাবে জন্ম লয়।</w:t>
      </w:r>
    </w:p>
    <w:p w14:paraId="307794CA" w14:textId="77777777" w:rsidR="000F7377" w:rsidRDefault="000F7377"/>
    <w:p w14:paraId="7693C399" w14:textId="77777777" w:rsidR="000F7377" w:rsidRDefault="000F7377">
      <w:r xmlns:w="http://schemas.openxmlformats.org/wordprocessingml/2006/main">
        <w:t xml:space="preserve">২/ ৰোমীয়া ১২:১০ - প্ৰেমত ইজনে সিজনৰ প্ৰতি নিষ্ঠাবান হওক। তোমালোকৰ ওপৰত ইজনে সিজনক সন্মান কৰা।</w:t>
      </w:r>
    </w:p>
    <w:p w14:paraId="1DC3C9F5" w14:textId="77777777" w:rsidR="000F7377" w:rsidRDefault="000F7377"/>
    <w:p w14:paraId="12B4A354" w14:textId="77777777" w:rsidR="000F7377" w:rsidRDefault="000F7377">
      <w:r xmlns:w="http://schemas.openxmlformats.org/wordprocessingml/2006/main">
        <w:t xml:space="preserve">২ কৰিন্থীয়া ৯ পদ হৈছে পৌলে কৰিন্থীয়াসকললৈ লিখা দ্বিতীয় পত্ৰৰ নৱম অধ্যায়। এই অধ্যায়ত পৌলে উদাৰতাৰে দান কৰাৰ বিষয়ে আলোচনা আগবঢ়াইছে আৰু আনন্দৰে দান দিয়াৰ নীতি আৰু ঈশ্বৰৰ প্ৰচুৰ ব্যৱস্থাৰ ওপৰত আলোকপাত কৰিছে।</w:t>
      </w:r>
    </w:p>
    <w:p w14:paraId="36EA94B3" w14:textId="77777777" w:rsidR="000F7377" w:rsidRDefault="000F7377"/>
    <w:p w14:paraId="60575FEE" w14:textId="77777777" w:rsidR="000F7377" w:rsidRDefault="000F7377">
      <w:r xmlns:w="http://schemas.openxmlformats.org/wordprocessingml/2006/main">
        <w:t xml:space="preserve">১ম অনুচ্ছেদ: পৌলে আৰম্ভণিতে কৰিন্থীয়া বিশ্বাসীসকলক তেওঁলোকে আগতে প্ৰতিজ্ঞা কৰা ধৰণে তেওঁলোকৰ উদাৰ অৱদানৰ সৈতে সাজু হ’বলৈ উৎসাহিত কৰিছে। তেওঁ জোৰ দি কৈছে যে যিসকলে কমকৈ বীজ সিঁচিছে </w:t>
      </w:r>
      <w:r xmlns:w="http://schemas.openxmlformats.org/wordprocessingml/2006/main">
        <w:lastRenderedPageBreak xmlns:w="http://schemas.openxmlformats.org/wordprocessingml/2006/main"/>
      </w:r>
      <w:r xmlns:w="http://schemas.openxmlformats.org/wordprocessingml/2006/main">
        <w:t xml:space="preserve">তেওঁলোকেও কমকৈ শস্য চপাই পাব, কিন্তু যিসকলে প্ৰচুৰ পৰিমাণে বীজ সিঁচিছে তেওঁলোকেও প্ৰচুৰ পৰিমাণে শস্য চপাইব (২ কৰিন্থীয়া ৯:৬)। পৌলে জোৰ দি কৈছে যে প্ৰতিজন ব্যক্তিয়ে নিজৰ নিজৰ সিদ্ধান্ত অনুসৰি দিব লাগে আৰু বাধ্যবাধকতা বা অনিচ্ছাৰ বাবে নহয়। তেওঁ এই কথা উল্লেখ কৰে যে ঈশ্বৰে এজন আনন্দময় দানকাৰীক ভাল পায়, যিজনে স্বেচ্ছাই আৰু আনন্দৰে কৃতজ্ঞ হৃদয়ৰ পৰা দান কৰে।</w:t>
      </w:r>
    </w:p>
    <w:p w14:paraId="1308238D" w14:textId="77777777" w:rsidR="000F7377" w:rsidRDefault="000F7377"/>
    <w:p w14:paraId="3A4895E4" w14:textId="77777777" w:rsidR="000F7377" w:rsidRDefault="000F7377">
      <w:r xmlns:w="http://schemas.openxmlformats.org/wordprocessingml/2006/main">
        <w:t xml:space="preserve">২য় অনুচ্ছেদ: পৌলে বিশ্বাসীসকলক আশ্বস্ত কৰিছে যে ঈশ্বৰে তেওঁলোকক প্ৰচুৰ আশীৰ্বাদ দিবলৈ সক্ষম যাতে তেওঁলোকৰ প্ৰতিটো ভাল কামৰ বাবে যথেষ্টতকৈ অধিক আশীৰ্বাদ পায় (২ কৰিন্থীয়া ৯:৮)। তেওঁ দৃঢ়তাৰে কয় যে তেওঁলোকৰ উদাৰতাৰ ফলত তেওঁলোকৰ উপহাৰ গ্ৰহণ কৰাসকলৰ পৰা ঈশ্বৰক ধন্যবাদ জনোৱা হ’ব। পৌলে তেওঁলোকক সোঁৱৰাই দিয়ে যে কেনেকৈ তেওঁলোকৰ দানে আনৰ প্ৰয়োজনীয়তা পূৰণ কৰাই নহয়, ঈশ্বৰৰ প্ৰতি কৃতজ্ঞতাৰ প্ৰকাশৰ দ্বাৰাও উপচি পৰে।</w:t>
      </w:r>
    </w:p>
    <w:p w14:paraId="0DAB121D" w14:textId="77777777" w:rsidR="000F7377" w:rsidRDefault="000F7377"/>
    <w:p w14:paraId="76E2A48B" w14:textId="77777777" w:rsidR="000F7377" w:rsidRDefault="000F7377">
      <w:r xmlns:w="http://schemas.openxmlformats.org/wordprocessingml/2006/main">
        <w:t xml:space="preserve">৩য় অনুচ্ছেদ: তেওঁলোকৰ দানৰ আধ্যাত্মিক তাৎপৰ্য্যৰ বিষয়ে সোঁৱৰাই দি অধ্যায়টোৰ সামৰণি পৰে। পৌলে ব্যাখ্যা কৰিছে যে তেওঁলোকৰ উদাৰতাই কেনেকৈ খ্ৰীষ্টৰ শুভবাৰ্তাৰ আজ্ঞাকাৰীতা প্ৰদৰ্শন কৰে আৰু তেওঁলোকৰ বিশ্বাসৰ স্বীকাৰোক্তিক দৃঢ় কৰে (২ কৰিন্থীয়া ৯:১৩-১৪)। তেওঁ তেওঁলোকক তেওঁৰ আৰু তেওঁৰ সংগীসকলৰ বাবে প্ৰাৰ্থনা কৰিবলৈ উৎসাহিত কৰে, স্বীকাৰ কৰে যে তেওঁলোকৰ প্ৰাৰ্থনাই বহু বিশ্বাসীৰ মাজত আশীৰ্বাদ আৰু ধন্যবাদৰ সৃষ্টি কৰাত কেনেদৰে সহায়ক হৈছে।</w:t>
      </w:r>
    </w:p>
    <w:p w14:paraId="6FCF69AB" w14:textId="77777777" w:rsidR="000F7377" w:rsidRDefault="000F7377"/>
    <w:p w14:paraId="0315CB06" w14:textId="77777777" w:rsidR="000F7377" w:rsidRDefault="000F7377">
      <w:r xmlns:w="http://schemas.openxmlformats.org/wordprocessingml/2006/main">
        <w:t xml:space="preserve">সামৰণিত ক’বলৈ গ’লে দ্বিতীয় কৰিন্থীয়াৰ নৱম অধ্যায়ত উদাৰ দানৰ বিষয়ে আলোচনা অব্যাহত আছে। পৌলে কৰিন্থীয়া বিশ্বাসীসকলক প্ৰতিজন ব্যক্তিৰ সিদ্ধান্ত অনুসৰি আনন্দৰে দান কৰি তেওঁলোকৰ পূৰ্বৰ প্ৰতিশ্ৰুতি পূৰণ কৰিবলৈ উৎসাহিত কৰিছে। তেওঁ ঈশ্বৰে তেওঁলোকক প্ৰচুৰ আশীৰ্বাদ দিয়াৰ ক্ষমতাৰ ওপৰত গুৰুত্ব আৰোপ কৰে যাতে তেওঁলোকে প্ৰতিটো ভাল কামত উদাৰ হ’ব পাৰে। অধ্যায়টোত আলোকপাত কৰা হৈছে যে কেনেকৈ আনন্দময় দানে কেৱল ব্যৱহাৰিক প্ৰয়োজনীয়তা পূৰণ কৰাই নহয়, দাতা আৰু গ্ৰহণকাৰী উভয়ৰে পৰা ঈশ্বৰৰ প্ৰতি ধন্যবাদৰ প্ৰেৰণা দিয়ে। পৌলে তেওঁলোকৰ দানৰ আধ্যাত্মিক তাৎপৰ্য্যৰ ওপৰত আলোকপাত কৰি সামৰণিত কৰিছে, কিয়নো ই শুভবাৰ্তাৰ আজ্ঞাকাৰীতা প্ৰদৰ্শন কৰে আৰু বিশ্বাসীসকলৰ মাজত বন্ধন শক্তিশালী কৰে। এই অধ্যায়ত আনন্দৰে দান দিয়াৰ নীতি, ঈশ্বৰৰ প্ৰচুৰ ব্যৱস্থা আৰু খ্ৰীষ্টান সমাজত উদাৰতাৰ আধ্যাত্মিক প্ৰভাৱৰ ওপৰত গুৰুত্ব আৰোপ কৰা হৈছে।</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২ কৰিন্থীয়া ৯:১ কিয়নো পবিত্ৰ লোকসকলৰ সেৱাৰ বিষয়ে আপোনালোকলৈ লিখাটো মোৰ বাবে অতিৰিক্ত।</w:t>
      </w:r>
    </w:p>
    <w:p w14:paraId="01E064E1" w14:textId="77777777" w:rsidR="000F7377" w:rsidRDefault="000F7377"/>
    <w:p w14:paraId="188AB16E" w14:textId="77777777" w:rsidR="000F7377" w:rsidRDefault="000F7377">
      <w:r xmlns:w="http://schemas.openxmlformats.org/wordprocessingml/2006/main">
        <w:t xml:space="preserve">পাঁচনি পৌলে কৰিন্থীয়াসকলক পবিত্ৰ লোকসকলৰ সেৱা কৰাৰ বিষয়ে লিখাৰ প্ৰয়োজন নাছিল, কিয়নো তেওঁলোকে </w:t>
      </w:r>
      <w:r xmlns:w="http://schemas.openxmlformats.org/wordprocessingml/2006/main">
        <w:lastRenderedPageBreak xmlns:w="http://schemas.openxmlformats.org/wordprocessingml/2006/main"/>
      </w:r>
      <w:r xmlns:w="http://schemas.openxmlformats.org/wordprocessingml/2006/main">
        <w:t xml:space="preserve">ইতিমধ্যে সেই কামটো কৰি আছিল।</w:t>
      </w:r>
    </w:p>
    <w:p w14:paraId="1BC58A74" w14:textId="77777777" w:rsidR="000F7377" w:rsidRDefault="000F7377"/>
    <w:p w14:paraId="045D452F" w14:textId="77777777" w:rsidR="000F7377" w:rsidRDefault="000F7377">
      <w:r xmlns:w="http://schemas.openxmlformats.org/wordprocessingml/2006/main">
        <w:t xml:space="preserve">১/ দানৰ আনন্দ: কেনেকৈ উদাৰ হৃদয়েৰে সন্তসকলক সেৱা কৰিব পাৰি</w:t>
      </w:r>
    </w:p>
    <w:p w14:paraId="0933C2AA" w14:textId="77777777" w:rsidR="000F7377" w:rsidRDefault="000F7377"/>
    <w:p w14:paraId="21BFBC24" w14:textId="77777777" w:rsidR="000F7377" w:rsidRDefault="000F7377">
      <w:r xmlns:w="http://schemas.openxmlformats.org/wordprocessingml/2006/main">
        <w:t xml:space="preserve">২/ দানৰ শক্তি: উদাৰ দানৰ প্ৰভাৱ বুজি পোৱা</w:t>
      </w:r>
    </w:p>
    <w:p w14:paraId="53A17663" w14:textId="77777777" w:rsidR="000F7377" w:rsidRDefault="000F7377"/>
    <w:p w14:paraId="74478E7A" w14:textId="77777777" w:rsidR="000F7377" w:rsidRDefault="000F7377">
      <w:r xmlns:w="http://schemas.openxmlformats.org/wordprocessingml/2006/main">
        <w:t xml:space="preserve">১/ হিতোপদেশ ১১:২৫ - যিজনে আনক সতেজ কৰে, তেওঁ নিজেই সতেজ হ’ব।</w:t>
      </w:r>
    </w:p>
    <w:p w14:paraId="7831C857" w14:textId="77777777" w:rsidR="000F7377" w:rsidRDefault="000F7377"/>
    <w:p w14:paraId="28DFB2B5" w14:textId="77777777" w:rsidR="000F7377" w:rsidRDefault="000F7377">
      <w:r xmlns:w="http://schemas.openxmlformats.org/wordprocessingml/2006/main">
        <w:t xml:space="preserve">২/ লূক ৬:৩৮ - দিয়ক, আৰু তোমালোকক দিয়া হ’ব: ভাল জোখ, হেঁচা মাৰি ধৰা, জোকাৰি যোৱা আৰু লৰচৰ কৰা তোমালোকৰ বুকুত ৰখা হ’ব। কিয়নো আপুনি যি জোখ ব্যৱহাৰ কৰে, সেই জোখৰ দ্বাৰা তোমালোকক পুনৰ জোখা হ’ব।</w:t>
      </w:r>
    </w:p>
    <w:p w14:paraId="28D7A265" w14:textId="77777777" w:rsidR="000F7377" w:rsidRDefault="000F7377"/>
    <w:p w14:paraId="737DD1F5" w14:textId="77777777" w:rsidR="000F7377" w:rsidRDefault="000F7377">
      <w:r xmlns:w="http://schemas.openxmlformats.org/wordprocessingml/2006/main">
        <w:t xml:space="preserve">২ কৰিন্থীয়া ৯:২ কিয়নো মই জানো যে তোমালোকৰ মনৰ আগতীয়াতা, যাৰ বাবে মই মকিদনিয়াৰ লোকসকলৰ আগত তোমালোকৰ বিষয়ে গৌৰৱ কৰিছো, যে আখায়া এবছৰৰ আগতে সাজু হৈছিল; আৰু তোমালোকৰ উদ্যমে বহুতকে উত্তেজিত কৰিছে।</w:t>
      </w:r>
    </w:p>
    <w:p w14:paraId="3CEC98F8" w14:textId="77777777" w:rsidR="000F7377" w:rsidRDefault="000F7377"/>
    <w:p w14:paraId="5BB52A66" w14:textId="77777777" w:rsidR="000F7377" w:rsidRDefault="000F7377">
      <w:r xmlns:w="http://schemas.openxmlformats.org/wordprocessingml/2006/main">
        <w:t xml:space="preserve">কৰিন্থীয়াসকলে মেচিডোনিয়াৰ খ্ৰীষ্টানসকলক সহায় কৰিবলৈ বহুত আগ্ৰহ আৰু উৎসাহ প্ৰকাশ কৰিছিল আৰু ইয়াৰ ফলত আন বহুতো লোকেও সহায় কৰিবলৈ অনুপ্ৰাণিত হৈছিল।</w:t>
      </w:r>
    </w:p>
    <w:p w14:paraId="50286FC2" w14:textId="77777777" w:rsidR="000F7377" w:rsidRDefault="000F7377"/>
    <w:p w14:paraId="3A54441D" w14:textId="77777777" w:rsidR="000F7377" w:rsidRDefault="000F7377">
      <w:r xmlns:w="http://schemas.openxmlformats.org/wordprocessingml/2006/main">
        <w:t xml:space="preserve">১/ উৎসাহৰ শক্তি: আমাৰ উদ্যমে আনক কেনেকৈ অনুপ্ৰাণিত কৰিব পাৰে</w:t>
      </w:r>
    </w:p>
    <w:p w14:paraId="4DC5CFD2" w14:textId="77777777" w:rsidR="000F7377" w:rsidRDefault="000F7377"/>
    <w:p w14:paraId="38C2897A" w14:textId="77777777" w:rsidR="000F7377" w:rsidRDefault="000F7377">
      <w:r xmlns:w="http://schemas.openxmlformats.org/wordprocessingml/2006/main">
        <w:t xml:space="preserve">২/ উদাৰতাৰ আশীৰ্বাদ: দানে আনক কেনেকৈ প্ৰভাৱিত কৰিব পাৰে</w:t>
      </w:r>
    </w:p>
    <w:p w14:paraId="1A20CD29" w14:textId="77777777" w:rsidR="000F7377" w:rsidRDefault="000F7377"/>
    <w:p w14:paraId="776B6E70" w14:textId="77777777" w:rsidR="000F7377" w:rsidRDefault="000F7377">
      <w:r xmlns:w="http://schemas.openxmlformats.org/wordprocessingml/2006/main">
        <w:t xml:space="preserve">১/ ২ কৰিন্থীয়া ৮:১-৫ পদ</w:t>
      </w:r>
    </w:p>
    <w:p w14:paraId="6F78C901" w14:textId="77777777" w:rsidR="000F7377" w:rsidRDefault="000F7377"/>
    <w:p w14:paraId="07C41132" w14:textId="77777777" w:rsidR="000F7377" w:rsidRDefault="000F7377">
      <w:r xmlns:w="http://schemas.openxmlformats.org/wordprocessingml/2006/main">
        <w:t xml:space="preserve">২/ ফিলিপীয়া ২:৪-৮ পদ</w:t>
      </w:r>
    </w:p>
    <w:p w14:paraId="07D458F3" w14:textId="77777777" w:rsidR="000F7377" w:rsidRDefault="000F7377"/>
    <w:p w14:paraId="78651513" w14:textId="77777777" w:rsidR="000F7377" w:rsidRDefault="000F7377">
      <w:r xmlns:w="http://schemas.openxmlformats.org/wordprocessingml/2006/main">
        <w:t xml:space="preserve">২ কৰিন্থীয়া ৯:৩ তথাপিও মই ভাইসকলক পঠালোঁ, যাতে এই কাৰণে তোমালোকৰ বিষয়ে আমাৰ গৌৰৱ অসাৰ নহয় </w:t>
      </w:r>
      <w:r xmlns:w="http://schemas.openxmlformats.org/wordprocessingml/2006/main">
        <w:lastRenderedPageBreak xmlns:w="http://schemas.openxmlformats.org/wordprocessingml/2006/main"/>
      </w:r>
      <w:r xmlns:w="http://schemas.openxmlformats.org/wordprocessingml/2006/main">
        <w:t xml:space="preserve">; যাতে মই কোৱাৰ দৰে তোমালোক সাজু হৈ থাকিবা।</w:t>
      </w:r>
    </w:p>
    <w:p w14:paraId="58E67FF3" w14:textId="77777777" w:rsidR="000F7377" w:rsidRDefault="000F7377"/>
    <w:p w14:paraId="1DC76578" w14:textId="77777777" w:rsidR="000F7377" w:rsidRDefault="000F7377">
      <w:r xmlns:w="http://schemas.openxmlformats.org/wordprocessingml/2006/main">
        <w:t xml:space="preserve">পৌলে কৰিন্থীয়াসকল যাতে তেওঁৰ আগমনৰ বাবে সাজু হৈ থাকে, তাৰ বাবে সহবিশ্বাসীসকলক কৰিন্থীয়াসকললৈ পঠিয়াইছে।</w:t>
      </w:r>
    </w:p>
    <w:p w14:paraId="058C7E6B" w14:textId="77777777" w:rsidR="000F7377" w:rsidRDefault="000F7377"/>
    <w:p w14:paraId="79DA8FD5" w14:textId="77777777" w:rsidR="000F7377" w:rsidRDefault="000F7377">
      <w:r xmlns:w="http://schemas.openxmlformats.org/wordprocessingml/2006/main">
        <w:t xml:space="preserve">১/ একেলগে সেৱা আগবঢ়োৱাৰ শক্তি</w:t>
      </w:r>
    </w:p>
    <w:p w14:paraId="50CCCAB9" w14:textId="77777777" w:rsidR="000F7377" w:rsidRDefault="000F7377"/>
    <w:p w14:paraId="5B8A0E38" w14:textId="77777777" w:rsidR="000F7377" w:rsidRDefault="000F7377">
      <w:r xmlns:w="http://schemas.openxmlformats.org/wordprocessingml/2006/main">
        <w:t xml:space="preserve">২/ প্ৰস্তুতিৰ গুৰুত্ব</w:t>
      </w:r>
    </w:p>
    <w:p w14:paraId="5A507394" w14:textId="77777777" w:rsidR="000F7377" w:rsidRDefault="000F7377"/>
    <w:p w14:paraId="5B6ECA8F" w14:textId="77777777" w:rsidR="000F7377" w:rsidRDefault="000F7377">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445DA8F7" w14:textId="77777777" w:rsidR="000F7377" w:rsidRDefault="000F7377"/>
    <w:p w14:paraId="5827DD7A" w14:textId="77777777" w:rsidR="000F7377" w:rsidRDefault="000F7377">
      <w:r xmlns:w="http://schemas.openxmlformats.org/wordprocessingml/2006/main">
        <w:t xml:space="preserve">২/ যাকোব ১:২২ - "কিন্তু বাক্য পালনকৰ্তা হওক, কেৱল শ্ৰোতা নহয়, নিজকে প্ৰতাৰণা কৰি।"</w:t>
      </w:r>
    </w:p>
    <w:p w14:paraId="0C6871AE" w14:textId="77777777" w:rsidR="000F7377" w:rsidRDefault="000F7377"/>
    <w:p w14:paraId="1DDDEA51" w14:textId="77777777" w:rsidR="000F7377" w:rsidRDefault="000F7377">
      <w:r xmlns:w="http://schemas.openxmlformats.org/wordprocessingml/2006/main">
        <w:t xml:space="preserve">2 Corinthians 9:4 যদি মেচিডোনিয়াৰ লোকসকলে মোৰ লগত আহি তোমালোকক অপ্ৰস্তুত হৈ বিচাৰি পায়, তেন্তে আমি এই একে আত্মবিশ্বাসী গৌৰৱত লাজ পাম।</w:t>
      </w:r>
    </w:p>
    <w:p w14:paraId="6572F18D" w14:textId="77777777" w:rsidR="000F7377" w:rsidRDefault="000F7377"/>
    <w:p w14:paraId="05A99D0C" w14:textId="77777777" w:rsidR="000F7377" w:rsidRDefault="000F7377">
      <w:r xmlns:w="http://schemas.openxmlformats.org/wordprocessingml/2006/main">
        <w:t xml:space="preserve">পৌলে চিন্তিত যে যদি মাকিদনিয়াৰ লোকসকলে তেওঁৰ লগত আহি কৰিন্থীয়াসকলক অপ্ৰস্তুত হৈ থকা দেখিলে, তেন্তে ইয়াৰ দ্বাৰা তেওঁৰ আত্মবিশ্বাস নষ্ট হ’ব।</w:t>
      </w:r>
    </w:p>
    <w:p w14:paraId="56FA7B46" w14:textId="77777777" w:rsidR="000F7377" w:rsidRDefault="000F7377"/>
    <w:p w14:paraId="625802D2" w14:textId="77777777" w:rsidR="000F7377" w:rsidRDefault="000F7377">
      <w:r xmlns:w="http://schemas.openxmlformats.org/wordprocessingml/2006/main">
        <w:t xml:space="preserve">১/ প্ৰস্তুত হোৱাৰ গুৰুত্ব - মথি ২৫:১-১৩</w:t>
      </w:r>
    </w:p>
    <w:p w14:paraId="65711CAF" w14:textId="77777777" w:rsidR="000F7377" w:rsidRDefault="000F7377"/>
    <w:p w14:paraId="3F666314" w14:textId="77777777" w:rsidR="000F7377" w:rsidRDefault="000F7377">
      <w:r xmlns:w="http://schemas.openxmlformats.org/wordprocessingml/2006/main">
        <w:t xml:space="preserve">২/ নম্ৰতাৰ শক্তি - ফিলিপীয়া ২:৩-১১</w:t>
      </w:r>
    </w:p>
    <w:p w14:paraId="55F3D99F" w14:textId="77777777" w:rsidR="000F7377" w:rsidRDefault="000F7377"/>
    <w:p w14:paraId="06F07D0F" w14:textId="77777777" w:rsidR="000F7377" w:rsidRDefault="000F7377">
      <w:r xmlns:w="http://schemas.openxmlformats.org/wordprocessingml/2006/main">
        <w:t xml:space="preserve">১/ ১ কৰিন্থীয়া ১০:১২ - এতেকে যি জনে নিজকে থিয় হৈ আছে বুলি ভাবে, তেওঁ যাতে পতিত নহয়, তাৰ বাবে সাৱধান হওক।</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৪:৭ - গতিকে ঈশ্বৰৰ ওচৰত নিজকে বশ কৰা। চয়তানক প্ৰতিহত কৰা, তেওঁ তোমালোকৰ পৰা পলাই যাব।</w:t>
      </w:r>
    </w:p>
    <w:p w14:paraId="47C6E99A" w14:textId="77777777" w:rsidR="000F7377" w:rsidRDefault="000F7377"/>
    <w:p w14:paraId="34FCA345" w14:textId="77777777" w:rsidR="000F7377" w:rsidRDefault="000F7377">
      <w:r xmlns:w="http://schemas.openxmlformats.org/wordprocessingml/2006/main">
        <w:t xml:space="preserve">2 Corinthians 9:5 এই কাৰণে মই ভাইসকলক উপদেশ দিয়াটো প্ৰয়োজনীয় বুলি ভাবিলোঁ যে তেওঁলোকে তোমালোকৰ ওচৰলৈ আগতীয়াকৈ গৈ তোমালোকৰ দান আগতীয়াকৈ যোগাৰ কৰিব, যিটো তোমালোকে আগতে লক্ষ্য কৰিছিলা, যাতে সেই দান সাজু হয়, আৰু... লোভৰ দৰে নহয়।</w:t>
      </w:r>
    </w:p>
    <w:p w14:paraId="5B105E3D" w14:textId="77777777" w:rsidR="000F7377" w:rsidRDefault="000F7377"/>
    <w:p w14:paraId="1DFC31A3" w14:textId="77777777" w:rsidR="000F7377" w:rsidRDefault="000F7377">
      <w:r xmlns:w="http://schemas.openxmlformats.org/wordprocessingml/2006/main">
        <w:t xml:space="preserve">পৌলে কৰিন্থীয়াসকলক আগতীয়াকৈ উপহাৰ প্ৰস্তুত কৰিবলৈ উপদেশ দিছিল, যাক লোভেৰে নহয়, উদাৰতাৰ মনোভাৱেৰে দিয়া হ’ব।</w:t>
      </w:r>
    </w:p>
    <w:p w14:paraId="6F090E22" w14:textId="77777777" w:rsidR="000F7377" w:rsidRDefault="000F7377"/>
    <w:p w14:paraId="497018F9" w14:textId="77777777" w:rsidR="000F7377" w:rsidRDefault="000F7377">
      <w:r xmlns:w="http://schemas.openxmlformats.org/wordprocessingml/2006/main">
        <w:t xml:space="preserve">১/ লোভৰ ওপৰত উদাৰতা: দানৰ আত্মা অভ্যাস কৰা</w:t>
      </w:r>
    </w:p>
    <w:p w14:paraId="6C7AF493" w14:textId="77777777" w:rsidR="000F7377" w:rsidRDefault="000F7377"/>
    <w:p w14:paraId="4405AFBA" w14:textId="77777777" w:rsidR="000F7377" w:rsidRDefault="000F7377">
      <w:r xmlns:w="http://schemas.openxmlformats.org/wordprocessingml/2006/main">
        <w:t xml:space="preserve">২/ উদাৰতাৰ ঈশ্বৰৰ আশীৰ্বাদ: প্ৰচুৰতাৰ জীৱন</w:t>
      </w:r>
    </w:p>
    <w:p w14:paraId="29334405" w14:textId="77777777" w:rsidR="000F7377" w:rsidRDefault="000F7377"/>
    <w:p w14:paraId="2EC5384D" w14:textId="77777777" w:rsidR="000F7377" w:rsidRDefault="000F7377">
      <w:r xmlns:w="http://schemas.openxmlformats.org/wordprocessingml/2006/main">
        <w:t xml:space="preserve">১/ লূক ৬:৩৮ পদ ??? </w:t>
      </w:r>
      <w:r xmlns:w="http://schemas.openxmlformats.org/wordprocessingml/2006/main">
        <w:rPr>
          <w:rFonts w:ascii="맑은 고딕 Semilight" w:hAnsi="맑은 고딕 Semilight"/>
        </w:rPr>
        <w:t xml:space="preserve">쏥 </w:t>
      </w:r>
      <w:r xmlns:w="http://schemas.openxmlformats.org/wordprocessingml/2006/main">
        <w:t xml:space="preserve">ive, আৰু ইয়াক আপোনালোকক দিয়া হ'ব। এটা ভাল মাপ, তললৈ হেঁচা মাৰি ধৰি, একেলগে জোকাৰি আৰু দৌৰি গৈ আপোনাৰ কোলাত ঢালি দিয়া হ’ব। কাৰণ আপুনি ব্যৱহাৰ কৰা জোখৰ দ্বাৰা আপোনাৰ জোখ লোৱা হ'ব।??</w:t>
      </w:r>
    </w:p>
    <w:p w14:paraId="5F0DBC8F" w14:textId="77777777" w:rsidR="000F7377" w:rsidRDefault="000F7377"/>
    <w:p w14:paraId="2D07AAF1" w14:textId="77777777" w:rsidR="000F7377" w:rsidRDefault="000F7377">
      <w:r xmlns:w="http://schemas.openxmlformats.org/wordprocessingml/2006/main">
        <w:t xml:space="preserve">২/ হিতোপদেশ ১১:২৫ পদ ??? </w:t>
      </w:r>
      <w:r xmlns:w="http://schemas.openxmlformats.org/wordprocessingml/2006/main">
        <w:rPr>
          <w:rFonts w:ascii="맑은 고딕 Semilight" w:hAnsi="맑은 고딕 Semilight"/>
        </w:rPr>
        <w:t xml:space="preserve">쏛 </w:t>
      </w:r>
      <w:r xmlns:w="http://schemas.openxmlformats.org/wordprocessingml/2006/main">
        <w:t xml:space="preserve">উদাৰ ব্যক্তি সমৃদ্ধিশালী হ'ব; যিয়ে আনক সতেজ কৰিব তেওঁ সতেজ হ'ব।??</w:t>
      </w:r>
    </w:p>
    <w:p w14:paraId="1A35B618" w14:textId="77777777" w:rsidR="000F7377" w:rsidRDefault="000F7377"/>
    <w:p w14:paraId="199788B1" w14:textId="77777777" w:rsidR="000F7377" w:rsidRDefault="000F7377">
      <w:r xmlns:w="http://schemas.openxmlformats.org/wordprocessingml/2006/main">
        <w:t xml:space="preserve">2 Corinthians 9:6 কিন্তু মই এই কথা কওঁ, যি জনে কমকৈ বীজ সিঁচিছে, তেওঁ কমকৈ শস্যও চপাব; আৰু যিজনে প্ৰচুৰ পৰিমাণে বীজ সিঁচিব, তেওঁ প্ৰচুৰ পৰিমাণে শস্যও চপাব।”</w:t>
      </w:r>
    </w:p>
    <w:p w14:paraId="6563BD33" w14:textId="77777777" w:rsidR="000F7377" w:rsidRDefault="000F7377"/>
    <w:p w14:paraId="3E5E31A2" w14:textId="77777777" w:rsidR="000F7377" w:rsidRDefault="000F7377">
      <w:r xmlns:w="http://schemas.openxmlformats.org/wordprocessingml/2006/main">
        <w:t xml:space="preserve">আমি যি বীজ সিঁচা তাকেই চপাওঁ; যিসকলে কমকৈ বীজ সিঁচিছে, তেওঁলোকে কমকৈ শস্য চপোৱা হ’ব, আনহাতে যিসকলে উদাৰতাৰে বীজ সিঁচিব, তেওঁলোকে উদাৰতাৰে শস্য চপোৱা হ’ব।</w:t>
      </w:r>
    </w:p>
    <w:p w14:paraId="3EA2E11A" w14:textId="77777777" w:rsidR="000F7377" w:rsidRDefault="000F7377"/>
    <w:p w14:paraId="09A286B4" w14:textId="77777777" w:rsidR="000F7377" w:rsidRDefault="000F7377">
      <w:r xmlns:w="http://schemas.openxmlformats.org/wordprocessingml/2006/main">
        <w:t xml:space="preserve">১/ উদাৰতাই প্ৰচুৰতা আনে - ২ কৰিন্থীয়া ৯:৬</w:t>
      </w:r>
    </w:p>
    <w:p w14:paraId="3B165C37" w14:textId="77777777" w:rsidR="000F7377" w:rsidRDefault="000F7377"/>
    <w:p w14:paraId="63DC85FE" w14:textId="77777777" w:rsidR="000F7377" w:rsidRDefault="000F7377">
      <w:r xmlns:w="http://schemas.openxmlformats.org/wordprocessingml/2006/main">
        <w:t xml:space="preserve">২) বীজ সিঁচা আৰু শস্য চপোৱাৰ শক্তি - ২ কৰিন্থীয়া ৯:৬</w:t>
      </w:r>
    </w:p>
    <w:p w14:paraId="1E0D3D36" w14:textId="77777777" w:rsidR="000F7377" w:rsidRDefault="000F7377"/>
    <w:p w14:paraId="7CF21595" w14:textId="77777777" w:rsidR="000F7377" w:rsidRDefault="000F7377">
      <w:r xmlns:w="http://schemas.openxmlformats.org/wordprocessingml/2006/main">
        <w:t xml:space="preserve">১/ হিতোপদেশ ১১:২৪-২৫ - এজন ব্যক্তিয়ে বিনামূলীয়াকৈ দিয়ে, তথাপিও আৰু অধিক লাভ কৰে; আন এজনে অযথা ধৰি ৰাখে, কিন্তু দৰিদ্ৰতালৈ আহে। এজন উদাৰ ব্যক্তি সমৃদ্ধিশালী হ’ব; যিয়ে আনক সতেজ কৰিব, তেওঁ সতেজ হ’ব।</w:t>
      </w:r>
    </w:p>
    <w:p w14:paraId="6E32F494" w14:textId="77777777" w:rsidR="000F7377" w:rsidRDefault="000F7377"/>
    <w:p w14:paraId="33DDD0EC" w14:textId="77777777" w:rsidR="000F7377" w:rsidRDefault="000F7377">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14:paraId="5FA4AAA6" w14:textId="77777777" w:rsidR="000F7377" w:rsidRDefault="000F7377"/>
    <w:p w14:paraId="4B3395FE" w14:textId="77777777" w:rsidR="000F7377" w:rsidRDefault="000F7377">
      <w:r xmlns:w="http://schemas.openxmlformats.org/wordprocessingml/2006/main">
        <w:t xml:space="preserve">২ কৰিন্থীয়া ৯:৭ প্ৰত্যেকেই নিজৰ হৃদয়ত যিদৰে ইচ্ছা কৰে, তেনেকৈয়ে দিব; অনিচ্ছা বা আৱশ্যকতাৰ কাৰণে নহয়, কিয়নো ঈশ্বৰে আনন্দময় দানকাৰীক প্ৰেম কৰে।</w:t>
      </w:r>
    </w:p>
    <w:p w14:paraId="150E1C80" w14:textId="77777777" w:rsidR="000F7377" w:rsidRDefault="000F7377"/>
    <w:p w14:paraId="59680B34" w14:textId="77777777" w:rsidR="000F7377" w:rsidRDefault="000F7377">
      <w:r xmlns:w="http://schemas.openxmlformats.org/wordprocessingml/2006/main">
        <w:t xml:space="preserve">আমি আনন্দময় হৃদয়েৰে ঈশ্বৰক দিয়া উচিত, কোনো ক্ষোভ বা বাধ্যবাধকতা অনুভৱ নকৰাকৈ।</w:t>
      </w:r>
    </w:p>
    <w:p w14:paraId="0782A648" w14:textId="77777777" w:rsidR="000F7377" w:rsidRDefault="000F7377"/>
    <w:p w14:paraId="3A31CA36" w14:textId="77777777" w:rsidR="000F7377" w:rsidRDefault="000F7377">
      <w:r xmlns:w="http://schemas.openxmlformats.org/wordprocessingml/2006/main">
        <w:t xml:space="preserve">১/ উদাৰ দানৰ আনন্দ</w:t>
      </w:r>
    </w:p>
    <w:p w14:paraId="232739FC" w14:textId="77777777" w:rsidR="000F7377" w:rsidRDefault="000F7377"/>
    <w:p w14:paraId="32E82D26" w14:textId="77777777" w:rsidR="000F7377" w:rsidRDefault="000F7377">
      <w:r xmlns:w="http://schemas.openxmlformats.org/wordprocessingml/2006/main">
        <w:t xml:space="preserve">২/ আনন্দময় হৃদয়ৰ শক্তি</w:t>
      </w:r>
    </w:p>
    <w:p w14:paraId="1018D1EA" w14:textId="77777777" w:rsidR="000F7377" w:rsidRDefault="000F7377"/>
    <w:p w14:paraId="2339BFF2" w14:textId="77777777" w:rsidR="000F7377" w:rsidRDefault="000F7377">
      <w:r xmlns:w="http://schemas.openxmlformats.org/wordprocessingml/2006/main">
        <w:t xml:space="preserve">১/ হিতোপদেশ ১১:২৪-২৫ - এজন আছে যিয়ে সিঁচৰতি কৰে, তথাপিও অধিক বৃদ্ধি কৰে; আৰু এজনো আছে যিয়ে সঠিকতকৈ অধিক আঁতৰাই ৰাখে, কিন্তু ই দৰিদ্ৰতালৈ লৈ যায়। উদাৰ আত্মা ধনী হ’ব, আৰু যি জনে পানী দিয়ে, তেওঁ নিজেও পানী দিব।</w:t>
      </w:r>
    </w:p>
    <w:p w14:paraId="79857AC1" w14:textId="77777777" w:rsidR="000F7377" w:rsidRDefault="000F7377"/>
    <w:p w14:paraId="10C34822" w14:textId="77777777" w:rsidR="000F7377" w:rsidRDefault="000F7377">
      <w:r xmlns:w="http://schemas.openxmlformats.org/wordprocessingml/2006/main">
        <w:t xml:space="preserve">২/ লূক ৬:৩৮ - দিয়ক, আৰু তোমালোকক দিয়া হ’ব: ভাল জোখ, হেঁচা মাৰি ধৰা, জোকাৰি যোৱা আৰু লৰচৰ কৰা তোমালোকৰ বুকুত ৰখা হ’ব। কিয়নো আপুনি যি জোখ ব্যৱহাৰ কৰে, সেই জোখৰ দ্বাৰা তোমালোকক পুনৰ জোখা হ’ব।</w:t>
      </w:r>
    </w:p>
    <w:p w14:paraId="2EB30A4F" w14:textId="77777777" w:rsidR="000F7377" w:rsidRDefault="000F7377"/>
    <w:p w14:paraId="259F36E4" w14:textId="77777777" w:rsidR="000F7377" w:rsidRDefault="000F7377">
      <w:r xmlns:w="http://schemas.openxmlformats.org/wordprocessingml/2006/main">
        <w:t xml:space="preserve">২ কৰিন্থীয়া ৯:৮ আৰু ঈশ্বৰে তোমালোকৰ প্ৰতি সকলো অনুগ্ৰহ বৃদ্ধি কৰিবলৈ সক্ষম; যাতে তোমালোকে সকলো কামত সদায় সকলোৰে পৰ্যাপ্ত হৈ সকলো ভাল কামত প্ৰচুৰতা লাভ কৰিবা।</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 আমাৰ প্ৰতি অনুগ্ৰহ আৰু প্ৰচুৰতা প্ৰদান কৰিবলৈ সক্ষম হৈছে, যাতে আমি আমাৰ প্ৰয়োজনীয় সকলো বস্তু পাবলৈ আৰু ভাল কাম কৰিবলৈ সক্ষম হওঁ।</w:t>
      </w:r>
    </w:p>
    <w:p w14:paraId="49840D79" w14:textId="77777777" w:rsidR="000F7377" w:rsidRDefault="000F7377"/>
    <w:p w14:paraId="6A05C833" w14:textId="77777777" w:rsidR="000F7377" w:rsidRDefault="000F7377">
      <w:r xmlns:w="http://schemas.openxmlformats.org/wordprocessingml/2006/main">
        <w:t xml:space="preserve">১/ অনুগ্ৰহৰ দ্বাৰা প্ৰচুৰতা: ঈশ্বৰৰ ব্যৱস্থাৰ ওপৰত নিৰ্ভৰ কৰা</w:t>
      </w:r>
    </w:p>
    <w:p w14:paraId="7ADE4648" w14:textId="77777777" w:rsidR="000F7377" w:rsidRDefault="000F7377"/>
    <w:p w14:paraId="3C3B3EBA" w14:textId="77777777" w:rsidR="000F7377" w:rsidRDefault="000F7377">
      <w:r xmlns:w="http://schemas.openxmlformats.org/wordprocessingml/2006/main">
        <w:t xml:space="preserve">২/ উদাৰতাৰ শক্তি: ঈশ্বৰৰ ব্যৱস্থা ব্যৱহাৰ কৰা</w:t>
      </w:r>
    </w:p>
    <w:p w14:paraId="47E2481A" w14:textId="77777777" w:rsidR="000F7377" w:rsidRDefault="000F7377"/>
    <w:p w14:paraId="4EF4E1D0" w14:textId="77777777" w:rsidR="000F7377" w:rsidRDefault="000F7377">
      <w:r xmlns:w="http://schemas.openxmlformats.org/wordprocessingml/2006/main">
        <w:t xml:space="preserve">১/ মথি ৬:৩৩ - কিন্তু প্ৰথমে তেওঁৰ ৰাজ্য আৰু তেওঁৰ ধাৰ্মিকতা বিচাৰক, আৰু এই সকলোবোৰ তোমালোককো দিয়া হ’ব।</w:t>
      </w:r>
    </w:p>
    <w:p w14:paraId="2387D6A2" w14:textId="77777777" w:rsidR="000F7377" w:rsidRDefault="000F7377"/>
    <w:p w14:paraId="2D41D82C" w14:textId="77777777" w:rsidR="000F7377" w:rsidRDefault="000F7377">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14:paraId="520EE939" w14:textId="77777777" w:rsidR="000F7377" w:rsidRDefault="000F7377"/>
    <w:p w14:paraId="2116165C" w14:textId="77777777" w:rsidR="000F7377" w:rsidRDefault="000F7377">
      <w:r xmlns:w="http://schemas.openxmlformats.org/wordprocessingml/2006/main">
        <w:t xml:space="preserve">২ কৰিন্থীয়া ৯:৯ (যেনেকৈ লিখা আছে, তেওঁ বিয়পি পৰিল; তেওঁ দুখীয়াক দিলে; তেওঁৰ ধাৰ্মিকতা চিৰকাললৈকে থাকে।</w:t>
      </w:r>
    </w:p>
    <w:p w14:paraId="67649B6A" w14:textId="77777777" w:rsidR="000F7377" w:rsidRDefault="000F7377"/>
    <w:p w14:paraId="19AB231A" w14:textId="77777777" w:rsidR="000F7377" w:rsidRDefault="000F7377">
      <w:r xmlns:w="http://schemas.openxmlformats.org/wordprocessingml/2006/main">
        <w:t xml:space="preserve">২ কৰিন্থীয়া ৯:৯ পদত লিখা আছে যে ঈশ্বৰে দুখীয়াক দান দিছে আৰু তেওঁৰ ধাৰ্মিকতা চিৰকাল থাকে।</w:t>
      </w:r>
    </w:p>
    <w:p w14:paraId="556E5E02" w14:textId="77777777" w:rsidR="000F7377" w:rsidRDefault="000F7377"/>
    <w:p w14:paraId="06194A19" w14:textId="77777777" w:rsidR="000F7377" w:rsidRDefault="000F7377">
      <w:r xmlns:w="http://schemas.openxmlformats.org/wordprocessingml/2006/main">
        <w:t xml:space="preserve">১/ দানৰ আশীৰ্বাদ: দুখীয়াক দিয়াটোৱে কেনেকৈ ঈশ্বৰৰ মহিমা কৰে</w:t>
      </w:r>
    </w:p>
    <w:p w14:paraId="133C4C9E" w14:textId="77777777" w:rsidR="000F7377" w:rsidRDefault="000F7377"/>
    <w:p w14:paraId="0B541155" w14:textId="77777777" w:rsidR="000F7377" w:rsidRDefault="000F7377">
      <w:r xmlns:w="http://schemas.openxmlformats.org/wordprocessingml/2006/main">
        <w:t xml:space="preserve">২) ধাৰ্মিকতাৰ প্ৰতিজ্ঞা: ঈশ্বৰৰ চিৰকালীন ধাৰ্মিকতাই কেনেকৈ আনন্দ কঢ়িয়াই আনে</w:t>
      </w:r>
    </w:p>
    <w:p w14:paraId="3329ABBE" w14:textId="77777777" w:rsidR="000F7377" w:rsidRDefault="000F7377"/>
    <w:p w14:paraId="60AE64E6" w14:textId="77777777" w:rsidR="000F7377" w:rsidRDefault="000F7377">
      <w:r xmlns:w="http://schemas.openxmlformats.org/wordprocessingml/2006/main">
        <w:t xml:space="preserve">১/ হিতোপদেশ ১৯:১৭ - যিজনে দুখীয়াৰ প্ৰতি দয়া কৰে তেওঁ প্ৰভুক ধাৰ দিয়ে, আৰু তেওঁ কৰা কামৰ পুৰস্কাৰ দিব।</w:t>
      </w:r>
    </w:p>
    <w:p w14:paraId="1D61B355" w14:textId="77777777" w:rsidR="000F7377" w:rsidRDefault="000F7377"/>
    <w:p w14:paraId="48298D4F" w14:textId="77777777" w:rsidR="000F7377" w:rsidRDefault="000F7377">
      <w:r xmlns:w="http://schemas.openxmlformats.org/wordprocessingml/2006/main">
        <w:t xml:space="preserve">২) গীতমালা ১১২:৯ - তেওঁ নিজৰ উপহাৰ দুখীয়াসকলৰ বাবে সিঁচৰতি কৰিলে, তেওঁৰ ধাৰ্মিকতা চিৰকাললৈকে থাকে; তেওঁৰ শিংটো সন্মানৰ বাবে ওপৰলৈ তুলি লোৱা হ’ব।</w:t>
      </w:r>
    </w:p>
    <w:p w14:paraId="7D1EE9D6" w14:textId="77777777" w:rsidR="000F7377" w:rsidRDefault="000F7377"/>
    <w:p w14:paraId="25FDA44A" w14:textId="77777777" w:rsidR="000F7377" w:rsidRDefault="000F7377">
      <w:r xmlns:w="http://schemas.openxmlformats.org/wordprocessingml/2006/main">
        <w:t xml:space="preserve">2 Corinthians 9:10 যি জনে বীজ সিঁচিছে, তেওঁ তোমালোকৰ খাদ্যৰ বাবে পিঠা পৰিবেশন কৰে, তোমালোকৰ বীজ সিঁচা বীজ বৃদ্ধি কৰে আৰু তোমালোকৰ ধাৰ্মিকতাৰ ফল বৃদ্ধি কৰে;)</w:t>
      </w:r>
    </w:p>
    <w:p w14:paraId="0E9473F1" w14:textId="77777777" w:rsidR="000F7377" w:rsidRDefault="000F7377"/>
    <w:p w14:paraId="70309BD8" w14:textId="77777777" w:rsidR="000F7377" w:rsidRDefault="000F7377">
      <w:r xmlns:w="http://schemas.openxmlformats.org/wordprocessingml/2006/main">
        <w:t xml:space="preserve">ঈশ্বৰে ধাৰ্মিকতাৰ ফল বৃদ্ধি কৰিবলৈ পিঠাৰ ব্যৱস্থা কৰি আৰু বীজ সিঁচা বীজ বৃদ্ধি কৰি বীজ সিঁচাক যোগান ধৰে।</w:t>
      </w:r>
    </w:p>
    <w:p w14:paraId="13D7AF9F" w14:textId="77777777" w:rsidR="000F7377" w:rsidRDefault="000F7377"/>
    <w:p w14:paraId="54792DDE" w14:textId="77777777" w:rsidR="000F7377" w:rsidRDefault="000F7377">
      <w:r xmlns:w="http://schemas.openxmlformats.org/wordprocessingml/2006/main">
        <w:t xml:space="preserve">১/ প্ৰচুৰ ব্যৱস্থা: ঈশ্বৰে আমাৰ সকলো প্ৰয়োজনীয়তা কেনেকৈ পূৰণ কৰে</w:t>
      </w:r>
    </w:p>
    <w:p w14:paraId="47E185F3" w14:textId="77777777" w:rsidR="000F7377" w:rsidRDefault="000F7377"/>
    <w:p w14:paraId="31DC8F20" w14:textId="77777777" w:rsidR="000F7377" w:rsidRDefault="000F7377">
      <w:r xmlns:w="http://schemas.openxmlformats.org/wordprocessingml/2006/main">
        <w:t xml:space="preserve">২/ ধাৰ্মিকতাৰ ফল: সঠিক কাম কৰাৰ আশীৰ্বাদ</w:t>
      </w:r>
    </w:p>
    <w:p w14:paraId="756B7BEA" w14:textId="77777777" w:rsidR="000F7377" w:rsidRDefault="000F7377"/>
    <w:p w14:paraId="377DB02D" w14:textId="77777777" w:rsidR="000F7377" w:rsidRDefault="000F7377">
      <w:r xmlns:w="http://schemas.openxmlformats.org/wordprocessingml/2006/main">
        <w:t xml:space="preserve">১/ গীতমালা ২৩:১ - "প্ৰভু মোৰ মেৰপালক; মোৰ অভাৱ নহ'ব।"</w:t>
      </w:r>
    </w:p>
    <w:p w14:paraId="6BDC850A" w14:textId="77777777" w:rsidR="000F7377" w:rsidRDefault="000F7377"/>
    <w:p w14:paraId="05E8B08B" w14:textId="77777777" w:rsidR="000F7377" w:rsidRDefault="000F7377">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14:paraId="4AC98B27" w14:textId="77777777" w:rsidR="000F7377" w:rsidRDefault="000F7377"/>
    <w:p w14:paraId="30EC3C06" w14:textId="77777777" w:rsidR="000F7377" w:rsidRDefault="000F7377">
      <w:r xmlns:w="http://schemas.openxmlformats.org/wordprocessingml/2006/main">
        <w:t xml:space="preserve">২ কৰিন্থীয়া ৯:১১ আমি সকলো বিষয়ত সমৃদ্ধ হৈ সকলো উদাৰতাৰ বাবে, যিয়ে আমাৰ দ্বাৰাই ঈশ্বৰক ধন্যবাদ দিয়ে।</w:t>
      </w:r>
    </w:p>
    <w:p w14:paraId="71C77863" w14:textId="77777777" w:rsidR="000F7377" w:rsidRDefault="000F7377"/>
    <w:p w14:paraId="0C624F60" w14:textId="77777777" w:rsidR="000F7377" w:rsidRDefault="000F7377">
      <w:r xmlns:w="http://schemas.openxmlformats.org/wordprocessingml/2006/main">
        <w:t xml:space="preserve">পৌলে কৰিন্থীয়াসকলক তেওঁলোকৰ সম্পদৰ সৈতে উদাৰ হ’বলৈ উৎসাহিত কৰিছে কাৰণ ই ঈশ্বৰক ধন্যবাদ দিব।</w:t>
      </w:r>
    </w:p>
    <w:p w14:paraId="328BCE72" w14:textId="77777777" w:rsidR="000F7377" w:rsidRDefault="000F7377"/>
    <w:p w14:paraId="387BCA93" w14:textId="77777777" w:rsidR="000F7377" w:rsidRDefault="000F7377">
      <w:r xmlns:w="http://schemas.openxmlformats.org/wordprocessingml/2006/main">
        <w:t xml:space="preserve">১/ "উদাৰতাৰ আশীৰ্বাদ"।</w:t>
      </w:r>
    </w:p>
    <w:p w14:paraId="0017371B" w14:textId="77777777" w:rsidR="000F7377" w:rsidRDefault="000F7377"/>
    <w:p w14:paraId="15A9C826" w14:textId="77777777" w:rsidR="000F7377" w:rsidRDefault="000F7377">
      <w:r xmlns:w="http://schemas.openxmlformats.org/wordprocessingml/2006/main">
        <w:t xml:space="preserve">২/ "ষ্টুয়াৰ্ডশ্বিপ: বিশ্বাসীসকলৰ এক দায়িত্ব"।</w:t>
      </w:r>
    </w:p>
    <w:p w14:paraId="2D701C45" w14:textId="77777777" w:rsidR="000F7377" w:rsidRDefault="000F7377"/>
    <w:p w14:paraId="40F9489E" w14:textId="77777777" w:rsidR="000F7377" w:rsidRDefault="000F7377">
      <w:r xmlns:w="http://schemas.openxmlformats.org/wordprocessingml/2006/main">
        <w:t xml:space="preserve">১/ হিতোপদেশ ১১:২৫ পদত, "উদাৰ ব্যক্তিয়ে সমৃদ্ধিশালী হ'ব; যিয়ে আনক সতেজ কৰে তেওঁ সতেজ হ'ব।"</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লূক ৬:৩৮, "দান কৰক, তেতিয়া তোমালোকক দিয়া হ'ব। ভাল জোখ, হেঁচা মাৰি ধৰা, জোকাৰি, লৰচৰ কৰা, তোমালোকৰ কোলাত থোৱা হ'ব। কিয়নো তোমালোকে ব্যৱহাৰ কৰা জোখৰ দ্বাৰা তোমালোকক জোখা হ'ব।" ."</w:t>
      </w:r>
    </w:p>
    <w:p w14:paraId="6651DEC2" w14:textId="77777777" w:rsidR="000F7377" w:rsidRDefault="000F7377"/>
    <w:p w14:paraId="6DDBA4E5" w14:textId="77777777" w:rsidR="000F7377" w:rsidRDefault="000F7377">
      <w:r xmlns:w="http://schemas.openxmlformats.org/wordprocessingml/2006/main">
        <w:t xml:space="preserve">২ কৰিন্থীয়া ৯:১২ কিয়নো এই সেৱাৰ পৰিচালনে কেৱল পবিত্ৰ লোকসকলৰ অভাৱ পূৰণ কৰাই নহয়, কিন্তু ঈশ্বৰৰ প্ৰতি বহুতো ধন্যবাদৰ দ্বাৰাও প্ৰচুৰ হয়;</w:t>
      </w:r>
    </w:p>
    <w:p w14:paraId="1E51DF07" w14:textId="77777777" w:rsidR="000F7377" w:rsidRDefault="000F7377"/>
    <w:p w14:paraId="45E5D081" w14:textId="77777777" w:rsidR="000F7377" w:rsidRDefault="000F7377">
      <w:r xmlns:w="http://schemas.openxmlformats.org/wordprocessingml/2006/main">
        <w:t xml:space="preserve">কৰিন্থীয়াসকলে পবিত্ৰ লোকসকলৰ প্ৰতি উদাৰ সেৱা আগবঢ়োৱাৰ বাবে প্ৰশংসা কৰা হয়, যিটো ঈশ্বৰে আশীৰ্ব্বাদ কৰিছে।</w:t>
      </w:r>
    </w:p>
    <w:p w14:paraId="1C7CD136" w14:textId="77777777" w:rsidR="000F7377" w:rsidRDefault="000F7377"/>
    <w:p w14:paraId="7B72D11E" w14:textId="77777777" w:rsidR="000F7377" w:rsidRDefault="000F7377">
      <w:r xmlns:w="http://schemas.openxmlformats.org/wordprocessingml/2006/main">
        <w:t xml:space="preserve">১/ উদাৰতা: প্ৰকৃত শিষ্যত্বৰ চিন</w:t>
      </w:r>
    </w:p>
    <w:p w14:paraId="7ECD5731" w14:textId="77777777" w:rsidR="000F7377" w:rsidRDefault="000F7377"/>
    <w:p w14:paraId="2696F733" w14:textId="77777777" w:rsidR="000F7377" w:rsidRDefault="000F7377">
      <w:r xmlns:w="http://schemas.openxmlformats.org/wordprocessingml/2006/main">
        <w:t xml:space="preserve">২/ আনৰ সেৱা কৰাৰ আশীৰ্বাদ</w:t>
      </w:r>
    </w:p>
    <w:p w14:paraId="089637DF" w14:textId="77777777" w:rsidR="000F7377" w:rsidRDefault="000F7377"/>
    <w:p w14:paraId="05EA1F69" w14:textId="77777777" w:rsidR="000F7377" w:rsidRDefault="000F7377">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01C3B7DF" w14:textId="77777777" w:rsidR="000F7377" w:rsidRDefault="000F7377"/>
    <w:p w14:paraId="4C718661" w14:textId="77777777" w:rsidR="000F7377" w:rsidRDefault="000F7377">
      <w:r xmlns:w="http://schemas.openxmlformats.org/wordprocessingml/2006/main">
        <w:t xml:space="preserve">২/ মথি ২৫:৪০ - "ৰজাই উত্তৰ দিব, 'মই তোমাক সঁচাকৈয়ে কওঁ, তুমি মোৰ এই সৰু ভাই-ভনীসকলৰ এজনৰ বাবে যি কৰিলে, মোৰ বাবেই কৰা।'</w:t>
      </w:r>
    </w:p>
    <w:p w14:paraId="3A3D2310" w14:textId="77777777" w:rsidR="000F7377" w:rsidRDefault="000F7377"/>
    <w:p w14:paraId="5676F5E7" w14:textId="77777777" w:rsidR="000F7377" w:rsidRDefault="000F7377">
      <w:r xmlns:w="http://schemas.openxmlformats.org/wordprocessingml/2006/main">
        <w:t xml:space="preserve">২ কৰিন্থীয়া ৯:১৩ কিন্তু এই পৰিচৰ্যাৰ পৰীক্ষাৰ দ্বাৰা তেওঁলোকে খ্ৰীষ্টৰ শুভবাৰ্ত্তাৰ বশৱৰ্তী হোৱা বুলি কোৱাৰ বাবে আৰু তেওঁলোকৰ আৰু সকলো মানুহৰ আগত আপোনালোকৰ উদাৰ বিতৰণৰ বাবে ঈশ্বৰৰ মহিমা কৰে;</w:t>
      </w:r>
    </w:p>
    <w:p w14:paraId="2CC477A2" w14:textId="77777777" w:rsidR="000F7377" w:rsidRDefault="000F7377"/>
    <w:p w14:paraId="082E5E18" w14:textId="77777777" w:rsidR="000F7377" w:rsidRDefault="000F7377">
      <w:r xmlns:w="http://schemas.openxmlformats.org/wordprocessingml/2006/main">
        <w:t xml:space="preserve">পৌলে কৰিন্থীয়াসকলক প্ৰশংসা কৰিছে যে তেওঁলোকে পৰিচৰ্যা আৰু সকলো লোকক উদাৰ সমৰ্থন আগবঢ়াইছে।</w:t>
      </w:r>
    </w:p>
    <w:p w14:paraId="75DC62D5" w14:textId="77777777" w:rsidR="000F7377" w:rsidRDefault="000F7377"/>
    <w:p w14:paraId="22C8745A" w14:textId="77777777" w:rsidR="000F7377" w:rsidRDefault="000F7377">
      <w:r xmlns:w="http://schemas.openxmlformats.org/wordprocessingml/2006/main">
        <w:t xml:space="preserve">১/ উদাৰতাৰ শক্তি: আমি কেনেকৈ আমাৰ দানৰ দ্বাৰা ঈশ্বৰৰ মহিমা কঢ়িয়াই আনিব পাৰো</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আনৰ মূল্য স্বীকৃতি দিয়া: নিস্বাৰ্থ দানৰ গুৰুত্ব বুজি পোৱা</w:t>
      </w:r>
    </w:p>
    <w:p w14:paraId="39F99AC4" w14:textId="77777777" w:rsidR="000F7377" w:rsidRDefault="000F7377"/>
    <w:p w14:paraId="37B321AD" w14:textId="77777777" w:rsidR="000F7377" w:rsidRDefault="000F7377">
      <w:r xmlns:w="http://schemas.openxmlformats.org/wordprocessingml/2006/main">
        <w:t xml:space="preserve">1. লূক 6:38 - "দান কৰক, আৰু তোমালোকক দিয়া হ'ব। ভাল জোখ, হেঁচা, জোকাৰি, লৰচৰ কৰা, তোমালোকৰ কোলাত ৰখা হ'ব। কিয়নো তোমালোকে ব্যৱহাৰ কৰা জোখৰ দ্বাৰা তোমালোকক জোখা হ'ব।" .??</w:t>
      </w:r>
    </w:p>
    <w:p w14:paraId="6E1FC6D5" w14:textId="77777777" w:rsidR="000F7377" w:rsidRDefault="000F7377"/>
    <w:p w14:paraId="541BC32D" w14:textId="77777777" w:rsidR="000F7377" w:rsidRDefault="000F7377">
      <w:r xmlns:w="http://schemas.openxmlformats.org/wordprocessingml/2006/main">
        <w:t xml:space="preserve">২/ পাঁচনিৰ কৰ্ম ২০:৩৫ - ? </w:t>
      </w:r>
      <w:r xmlns:w="http://schemas.openxmlformats.org/wordprocessingml/2006/main">
        <w:rPr>
          <w:rFonts w:ascii="맑은 고딕 Semilight" w:hAnsi="맑은 고딕 Semilight"/>
        </w:rPr>
        <w:t xml:space="preserve">쏧 </w:t>
      </w:r>
      <w:r xmlns:w="http://schemas.openxmlformats.org/wordprocessingml/2006/main">
        <w:t xml:space="preserve">n সকলো কথা মই আপোনালোকক দেখুৱাইছো যে এইদৰে কঠোৰ পৰিশ্ৰম কৰি আমি দুৰ্বলসকলক সহায় কৰিব লাগিব আৰু প্ৰভু যীচুৰ বাক্য মনত ৰাখিব লাগিব, তেওঁ নিজেই কেনেকৈ কৈছিল, ? </w:t>
      </w:r>
      <w:r xmlns:w="http://schemas.openxmlformats.org/wordprocessingml/2006/main">
        <w:rPr>
          <w:rFonts w:ascii="맑은 고딕 Semilight" w:hAnsi="맑은 고딕 Semilight"/>
        </w:rPr>
        <w:t xml:space="preserve">쁈 </w:t>
      </w:r>
      <w:r xmlns:w="http://schemas.openxmlformats.org/wordprocessingml/2006/main">
        <w:t xml:space="preserve">t লাভ কৰাতকৈ দিয়াটো বেছি ধন্য।?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২ কৰিন্থীয়া ৯:১৪ আৰু তোমালোকৰ বাবে তেওঁলোকৰ প্ৰাৰ্থনাৰ দ্বাৰা, যিসকলে তোমালোকৰ মাজত ঈশ্বৰৰ অতিশয় অনুগ্ৰহৰ বাবে আকাংক্ষা কৰে।</w:t>
      </w:r>
    </w:p>
    <w:p w14:paraId="346236E2" w14:textId="77777777" w:rsidR="000F7377" w:rsidRDefault="000F7377"/>
    <w:p w14:paraId="36E05903" w14:textId="77777777" w:rsidR="000F7377" w:rsidRDefault="000F7377">
      <w:r xmlns:w="http://schemas.openxmlformats.org/wordprocessingml/2006/main">
        <w:t xml:space="preserve">খ্ৰীষ্টানসকলক প্ৰাৰ্থনাৰ দ্বাৰা ঈশ্বৰৰ অনুগ্ৰহ বিচাৰিবলৈ উৎসাহিত কৰা হয়।</w:t>
      </w:r>
    </w:p>
    <w:p w14:paraId="57C3AAEB" w14:textId="77777777" w:rsidR="000F7377" w:rsidRDefault="000F7377"/>
    <w:p w14:paraId="0880E99E" w14:textId="77777777" w:rsidR="000F7377" w:rsidRDefault="000F7377">
      <w:r xmlns:w="http://schemas.openxmlformats.org/wordprocessingml/2006/main">
        <w:t xml:space="preserve">১/ প্ৰাৰ্থনাৰ শক্তি: ঈশ্বৰৰ কৃপা বিচৰা</w:t>
      </w:r>
    </w:p>
    <w:p w14:paraId="548F099F" w14:textId="77777777" w:rsidR="000F7377" w:rsidRDefault="000F7377"/>
    <w:p w14:paraId="0E70ED95" w14:textId="77777777" w:rsidR="000F7377" w:rsidRDefault="000F7377">
      <w:r xmlns:w="http://schemas.openxmlformats.org/wordprocessingml/2006/main">
        <w:t xml:space="preserve">২/ কৃতজ্ঞতা: প্ৰাৰ্থনাত ঈশ্বৰৰ ওচৰলৈ হাত আগবঢ়োৱা</w:t>
      </w:r>
    </w:p>
    <w:p w14:paraId="1D573849" w14:textId="77777777" w:rsidR="000F7377" w:rsidRDefault="000F7377"/>
    <w:p w14:paraId="3617031D" w14:textId="77777777" w:rsidR="000F7377" w:rsidRDefault="000F7377">
      <w:r xmlns:w="http://schemas.openxmlformats.org/wordprocessingml/2006/main">
        <w:t xml:space="preserve">১/ যাকোব ৫:১৬ - "ধাৰ্ম্মিক ব্যক্তিৰ প্ৰাৰ্থনাই কাম কৰাৰ দৰে মহান শক্তি থাকে।"</w:t>
      </w:r>
    </w:p>
    <w:p w14:paraId="2BDF4B06" w14:textId="77777777" w:rsidR="000F7377" w:rsidRDefault="000F7377"/>
    <w:p w14:paraId="304DF6B4" w14:textId="77777777" w:rsidR="000F7377" w:rsidRDefault="000F7377">
      <w:r xmlns:w="http://schemas.openxmlformats.org/wordprocessingml/2006/main">
        <w:t xml:space="preserve">২) ফিলিপীয়া ৪:৬-৭ - "কোনো কথাত চিন্তা নকৰিবা, কিন্তু সকলো কামতে প্ৰাৰ্থনা আৰু অনুৰোধৰ দ্বাৰা ধন্যবাদৰ সৈতে তোমালোকৰ অনুৰোধ ঈশ্বৰৰ আগত জনাওক।"</w:t>
      </w:r>
    </w:p>
    <w:p w14:paraId="39FE22D8" w14:textId="77777777" w:rsidR="000F7377" w:rsidRDefault="000F7377"/>
    <w:p w14:paraId="658B8EEF" w14:textId="77777777" w:rsidR="000F7377" w:rsidRDefault="000F7377">
      <w:r xmlns:w="http://schemas.openxmlformats.org/wordprocessingml/2006/main">
        <w:t xml:space="preserve">২ কৰিন্থীয়া ৯:১৫ ঈশ্বৰৰ অকথ্য দানৰ বাবে ধন্যবাদ হওক।</w:t>
      </w:r>
    </w:p>
    <w:p w14:paraId="35F75831" w14:textId="77777777" w:rsidR="000F7377" w:rsidRDefault="000F7377"/>
    <w:p w14:paraId="6CFF22D2" w14:textId="77777777" w:rsidR="000F7377" w:rsidRDefault="000F7377">
      <w:r xmlns:w="http://schemas.openxmlformats.org/wordprocessingml/2006/main">
        <w:t xml:space="preserve">এই অংশটোৱে বৰ্ণনাৰ বাহিৰত থকা উপহাৰৰ বাবে ঈশ্বৰৰ প্ৰতি কৃতজ্ঞতা প্ৰকাশ কৰিছে।</w:t>
      </w:r>
    </w:p>
    <w:p w14:paraId="12E7B606" w14:textId="77777777" w:rsidR="000F7377" w:rsidRDefault="000F7377"/>
    <w:p w14:paraId="5E3EAEAA" w14:textId="77777777" w:rsidR="000F7377" w:rsidRDefault="000F7377">
      <w:r xmlns:w="http://schemas.openxmlformats.org/wordprocessingml/2006/main">
        <w:t xml:space="preserve">১/ কৃতজ্ঞতাৰ শক্তি - কৃতজ্ঞতাৰ মনোভাৱ থাকিলে জীৱনত কেনেকৈ নতুন সম্ভাৱনা মুকলি কৰিব পাৰি।</w:t>
      </w:r>
    </w:p>
    <w:p w14:paraId="25BF8939" w14:textId="77777777" w:rsidR="000F7377" w:rsidRDefault="000F7377"/>
    <w:p w14:paraId="400024E7" w14:textId="77777777" w:rsidR="000F7377" w:rsidRDefault="000F7377">
      <w:r xmlns:w="http://schemas.openxmlformats.org/wordprocessingml/2006/main">
        <w:t xml:space="preserve">২/ অকথ্য উপহাৰ - ঈশ্বৰৰ আশীৰ্বাদক চিনি পোৱা আৰু শলাগ লোৱাৰ গুৰুত্ব।</w:t>
      </w:r>
    </w:p>
    <w:p w14:paraId="6094798C" w14:textId="77777777" w:rsidR="000F7377" w:rsidRDefault="000F7377"/>
    <w:p w14:paraId="3B07E293" w14:textId="77777777" w:rsidR="000F7377" w:rsidRDefault="000F7377">
      <w:r xmlns:w="http://schemas.openxmlformats.org/wordprocessingml/2006/main">
        <w:t xml:space="preserve">১/ ইফিচীয়া ১:৩ - খ্ৰীষ্টত তেওঁৰ আধ্যাত্মিক আশীৰ্বাদৰ বাবে ঈশ্বৰৰ প্ৰশংসা কৰা।</w:t>
      </w:r>
    </w:p>
    <w:p w14:paraId="388BFEC4" w14:textId="77777777" w:rsidR="000F7377" w:rsidRDefault="000F7377"/>
    <w:p w14:paraId="6DB9651D" w14:textId="77777777" w:rsidR="000F7377" w:rsidRDefault="000F7377">
      <w:r xmlns:w="http://schemas.openxmlformats.org/wordprocessingml/2006/main">
        <w:t xml:space="preserve">২) গীতমালা ১০৭:১ - হে প্ৰভুক ধন্যবাদ দিয়া, কিয়নো তেওঁ ভাল, কিয়নো তেওঁৰ দয়া চিৰকাল থাকে।</w:t>
      </w:r>
    </w:p>
    <w:p w14:paraId="7C690769" w14:textId="77777777" w:rsidR="000F7377" w:rsidRDefault="000F7377"/>
    <w:p w14:paraId="4D8F9F33" w14:textId="77777777" w:rsidR="000F7377" w:rsidRDefault="000F7377">
      <w:r xmlns:w="http://schemas.openxmlformats.org/wordprocessingml/2006/main">
        <w:t xml:space="preserve">২ কৰিন্থীয়া ১০ পদ হৈছে পৌলে কৰিন্থীয়ালৈ লিখা দ্বিতীয় পত্ৰৰ দশম অধ্যায়। এই অধ্যায়ত পৌলে নিজৰ এপষ্টোলিক কৰ্তৃত্বৰ পক্ষ লয় আৰু কৰিন্থীয়া মণ্ডলীৰ কিছুমানে তেওঁৰ বিৰুদ্ধে কৰা মিছা অভিযোগৰ বিষয়ে উল্লেখ কৰিছে।</w:t>
      </w:r>
    </w:p>
    <w:p w14:paraId="19DB48DD" w14:textId="77777777" w:rsidR="000F7377" w:rsidRDefault="000F7377"/>
    <w:p w14:paraId="0C86F7E4" w14:textId="77777777" w:rsidR="000F7377" w:rsidRDefault="000F7377">
      <w:r xmlns:w="http://schemas.openxmlformats.org/wordprocessingml/2006/main">
        <w:t xml:space="preserve">১ম অনুচ্ছেদ: পৌলে এই কথা স্বীকাৰ কৰি আৰম্ভ কৰিছে যে তেওঁ ব্যক্তিগতভাৱে নম্ৰ আৰু নম্ৰ যেন দেখাব পাৰে, তথাপিও তেওঁৰ বৈধতাক লৈ প্ৰশ্ন কৰাসকলৰ সন্মুখীন হ'বলৈ তেওঁ খ্ৰীষ্টৰ পৰা কৰ্তৃত্ব লাভ কৰে (২ কৰিন্থীয়া ১০:১-২)। তেওঁ কৰিন্থীয়াসকলক আশ্বস্ত কৰে যে যদিও তেওঁ মাংসত চলে, তথাপিও তেওঁৰ অস্ত্ৰ-শস্ত্ৰসমূহ সংসাৰিক নহয় কিন্তু ঈশ্বৰৰ জ্ঞানৰ বিৰুদ্ধে দুৰ্গ আৰু যুক্তিসমূহ ভাঙি পেলোৱাৰ বাবে ঈশ্বৰৰ দ্বাৰা শক্তিশালী (২ কৰিন্থীয়া ১০:৩-৫)। পৌলে এই কথাত জোৰ দি কৈছে যে তেওঁলোকৰ আজ্ঞা পালন সম্পূৰ্ণ হ’লে তেওঁ যিকোনো অবাধ্যতাৰ বিৰুদ্ধে ব্যৱস্থা ল’বলৈ সাজু।</w:t>
      </w:r>
    </w:p>
    <w:p w14:paraId="30E0A2BF" w14:textId="77777777" w:rsidR="000F7377" w:rsidRDefault="000F7377"/>
    <w:p w14:paraId="34D046B7" w14:textId="77777777" w:rsidR="000F7377" w:rsidRDefault="000F7377">
      <w:r xmlns:w="http://schemas.openxmlformats.org/wordprocessingml/2006/main">
        <w:t xml:space="preserve">২য় অনুচ্ছেদ: পৌলে তেওঁৰ কৰ্তৃত্বৰ বিষয়ে গৌৰৱ কৰাৰ বাবে তেওঁক সমালোচনা কৰাসকলক সম্বোধন কৰিছে। তেওঁ বুজাইছে যে তেওঁৰ গৌৰৱ মানুহৰ মানদণ্ডৰ ওপৰত ভিত্তি কৰি নহয় কিন্তু ঈশ্বৰে তেওঁক যি নিযুক্তি দিছে তাৰ ওপৰত ভিত্তি কৰি কৰা হৈছে (২ কৰিন্থীয়া ১০:৭)। তেওঁ দৃঢ়তাৰে কয় যে আনৰ মানদণ্ডৰে নিজকে তুলনা বা জুখিব পৰাটো বুদ্ধিমানৰ কাম নহয় কাৰণ প্ৰতিজন ব্যক্তিৰ ঈশ্বৰে নিযুক্ত কৰা এক অনন্য প্ৰভাৱৰ ক্ষেত্ৰ থাকে। পৌলে তেওঁৰ পৰিচৰ্যাৰ ৰক্ষা কৰে, তেওঁ কেনেকৈ মণ্ডলী স্থাপন কৰিছিল আৰু সেইবোৰৰ মাজত অধ্যৱসায়ীভাৱে পৰিশ্ৰম কৰিছিল সেই বিষয়ে উল্লেখ কৰিছে (২ কৰিন্থীয়া ১০:১২-১৮)।</w:t>
      </w:r>
    </w:p>
    <w:p w14:paraId="35359F57" w14:textId="77777777" w:rsidR="000F7377" w:rsidRDefault="000F7377"/>
    <w:p w14:paraId="652EA3AC" w14:textId="77777777" w:rsidR="000F7377" w:rsidRDefault="000F7377">
      <w:r xmlns:w="http://schemas.openxmlformats.org/wordprocessingml/2006/main">
        <w:t xml:space="preserve">৩য় অনুচ্ছেদ: তেওঁৰ বিৰোধিতা কৰাসকলক সতৰ্কবাণী দি অধ্যায়টোৰ সামৰণিত কৰা হৈছে। পৌলে সতৰ্ক কৰি দিছে যে যেতিয়া তেওঁ কৰিন্থত উপস্থিত হ’ব, তেতিয়া তেওঁৰ বিৰুদ্ধে মিছা অভিযোগ প্ৰচাৰ কৰা লোকসকলৰ সন্মুখীন হ’ব। তেওঁ দৃঢ়তাৰে কয় যে ই বাহ্যিক ৰূপ বা শূন্য শব্দৰ বিষয়ে নহয় কিন্তু </w:t>
      </w:r>
      <w:r xmlns:w="http://schemas.openxmlformats.org/wordprocessingml/2006/main">
        <w:lastRenderedPageBreak xmlns:w="http://schemas.openxmlformats.org/wordprocessingml/2006/main"/>
      </w:r>
      <w:r xmlns:w="http://schemas.openxmlformats.org/wordprocessingml/2006/main">
        <w:t xml:space="preserve">তেওঁৰ ভিতৰত খ্ৰীষ্টৰ উপস্থিতিৰ দ্বাৰা প্ৰকৃত শক্তি প্ৰদৰ্শনৰ বিষয়েহে (২ কৰিন্থীয়া ১০:৮-১১)। তেওঁ তেওঁলোকক আনৰ বিষয়ে বিচাৰ কৰাৰ আগতে নিজকে পৰীক্ষা কৰিবলৈ আহ্বান জনায় আৰু জোৰ দিয়ে যে প্ৰকৃত প্ৰশংসা প্ৰভুৰ পৰা আহে।</w:t>
      </w:r>
    </w:p>
    <w:p w14:paraId="4949D9DF" w14:textId="77777777" w:rsidR="000F7377" w:rsidRDefault="000F7377"/>
    <w:p w14:paraId="3138186E" w14:textId="77777777" w:rsidR="000F7377" w:rsidRDefault="000F7377">
      <w:r xmlns:w="http://schemas.openxmlformats.org/wordprocessingml/2006/main">
        <w:t xml:space="preserve">সামৰণিত ক’বলৈ গ’লে দ্বিতীয় কৰিন্থীয়াৰ দশম অধ্যায়ত পৌলৰ এপষ্টোলিক কৰ্তৃত্ব ৰক্ষা কৰা আৰু তেওঁৰ বিৰুদ্ধে কৰা মিছা অভিযোগৰ সমাধানৰ ওপৰত গুৰুত্ব আৰোপ কৰা হৈছে। তেওঁ খ্ৰীষ্টই দিয়া নিজৰ আধ্যাত্মিক কৰ্তৃত্বক দৃঢ়তাৰে কয় আৰু ঈশ্বৰৰ জ্ঞানৰ বিৰুদ্ধে থকা যুক্তিবোৰ ভাঙি পেলোৱাৰ বাবে তেওঁৰ অস্ত্ৰ-শস্ত্ৰবোৰ কেনেকৈ শক্তিশালী সেই বিষয়ে ব্যাখ্যা কৰে। পৌলে নিজৰ গৌৰৱৰ পক্ষ লয়, এই কথাত জোৰ দি কয় যে তেওঁৰ কৰ্তৃত্ব ঈশ্বৰৰ পৰা আহিছে আৰু মানৱীয় মানদণ্ডৰ ওপৰত ভিত্তি কৰি নহয়। তেওঁৰ বিৰোধিতা কৰাসকলক তেওঁ সতৰ্ক কৰি দিয়ে আৰু তেওঁলোকক আশ্বাস দিয়ে যে তেওঁ কৰিন্থত উপস্থিত হ’লে তেওঁলোকৰ মিছা অভিযোগৰ সন্মুখীন হ’ব। পৌলে খ্ৰীষ্টৰ দ্বাৰাই প্ৰকৃত শক্তিৰ গুৰুত্বৰ ওপৰত গুৰুত্ব আৰোপ কৰিছে আৰু আনৰ বিষয়ে বিচাৰ কৰাৰ আগতে নিজকে পৰীক্ষা কৰিবলৈ আহ্বান জনাইছে। এই অধ্যায়ত পৌলৰ আধ্যাত্মিক কৰ্তৃত্ব, মিছা অভিযোগৰ বিৰুদ্ধে প্ৰতিৰক্ষা আৰু মানৱীয় মানদণ্ডতকৈ আত্মপৰীক্ষা আৰু ঈশ্বৰৰ শক্তিৰ ওপৰত নিৰ্ভৰ কৰাৰ প্ৰয়োজনীয়তাৰ ওপৰত আলোকপাত কৰা হৈছে।</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২ কৰিন্থীয়া ১০:১ এতিয়া মই পৌলে খ্ৰীষ্টৰ নম্ৰতা আৰু কোমলতাৰ দ্বাৰাই তোমালোকক অনুৰোধ কৰিছো, যিজনে আপোনালোকৰ মাজত নীচ, কিন্তু অনুপস্থিত হৈ তোমালোকৰ প্ৰতি সাহসী হওঁ।</w:t>
      </w:r>
    </w:p>
    <w:p w14:paraId="7BD823A9" w14:textId="77777777" w:rsidR="000F7377" w:rsidRDefault="000F7377"/>
    <w:p w14:paraId="2DDD049B" w14:textId="77777777" w:rsidR="000F7377" w:rsidRDefault="000F7377">
      <w:r xmlns:w="http://schemas.openxmlformats.org/wordprocessingml/2006/main">
        <w:t xml:space="preserve">পৌলে কৰিন্থীয়াসকলক খ্ৰীষ্টৰ নম্ৰতা আৰু কোমলতাত একত্ৰিত হ’বলৈ উৎসাহিত কৰিছে, যদিও তেওঁ নিজেই উপস্থিত থকাৰ সময়ত নম্ৰ আৰু অনুপস্থিত থকাৰ সময়ত অধিক সাহসী।</w:t>
      </w:r>
    </w:p>
    <w:p w14:paraId="13066BAE" w14:textId="77777777" w:rsidR="000F7377" w:rsidRDefault="000F7377"/>
    <w:p w14:paraId="785D9C9E" w14:textId="77777777" w:rsidR="000F7377" w:rsidRDefault="000F7377">
      <w:r xmlns:w="http://schemas.openxmlformats.org/wordprocessingml/2006/main">
        <w:t xml:space="preserve">১/ খ্ৰীষ্টান নম্ৰতাৰ শক্তি</w:t>
      </w:r>
    </w:p>
    <w:p w14:paraId="3A4E5242" w14:textId="77777777" w:rsidR="000F7377" w:rsidRDefault="000F7377"/>
    <w:p w14:paraId="69B6875D" w14:textId="77777777" w:rsidR="000F7377" w:rsidRDefault="000F7377">
      <w:r xmlns:w="http://schemas.openxmlformats.org/wordprocessingml/2006/main">
        <w:t xml:space="preserve">২/ ঐক্যত কোমলতাৰ গুৰুত্ব</w:t>
      </w:r>
    </w:p>
    <w:p w14:paraId="1A73EF60" w14:textId="77777777" w:rsidR="000F7377" w:rsidRDefault="000F7377"/>
    <w:p w14:paraId="6CB301A0" w14:textId="77777777" w:rsidR="000F7377" w:rsidRDefault="000F7377">
      <w:r xmlns:w="http://schemas.openxmlformats.org/wordprocessingml/2006/main">
        <w:t xml:space="preserve">১/ মথি ১১:২৯ - "মোৰ যোৰ তোমালোকৰ ওপৰত তুলি লোৱা আৰু মোৰ পৰা শিকিবা; কিয়নো মই নম্ৰ আৰু নম্ৰ হৃদয়; আৰু তোমালোকে তোমালোকৰ আত্মাৰ বাবে বিশ্ৰাম পাব।"</w:t>
      </w:r>
    </w:p>
    <w:p w14:paraId="2A524978" w14:textId="77777777" w:rsidR="000F7377" w:rsidRDefault="000F7377"/>
    <w:p w14:paraId="31D93B44" w14:textId="77777777" w:rsidR="000F7377" w:rsidRDefault="000F7377">
      <w:r xmlns:w="http://schemas.openxmlformats.org/wordprocessingml/2006/main">
        <w:t xml:space="preserve">২/ ইফিচীয়া ৪:২ - "সকলো নম্ৰতা আৰু নম্ৰতাৰে, সহনশীলতাৰে, প্ৰেমত ইজনে সিজনক সহ্য কৰা।"</w:t>
      </w:r>
    </w:p>
    <w:p w14:paraId="75C35BCB" w14:textId="77777777" w:rsidR="000F7377" w:rsidRDefault="000F7377"/>
    <w:p w14:paraId="62A56E82" w14:textId="77777777" w:rsidR="000F7377" w:rsidRDefault="000F7377">
      <w:r xmlns:w="http://schemas.openxmlformats.org/wordprocessingml/2006/main">
        <w:t xml:space="preserve">2 Corinthians 10:2 কিন্তু মই আপোনালোকক অনুৰোধ কৰিছো যে, মই যেতিয়া সেই আত্মবিশ্বাসেৰে উপস্থিত থাকিম, তেতিয়া মই সাহস নকৰিবলৈ, যাৰ দ্বাৰা মই কিছুমানৰ বিৰুদ্ধে সাহসী হ’ব পাৰো, যিসকলে আমাক মাংসৰ অনুসাৰে চলিছো বুলি ভাবে।</w:t>
      </w:r>
    </w:p>
    <w:p w14:paraId="7F8D637D" w14:textId="77777777" w:rsidR="000F7377" w:rsidRDefault="000F7377"/>
    <w:p w14:paraId="6E2EB2AF" w14:textId="77777777" w:rsidR="000F7377" w:rsidRDefault="000F7377">
      <w:r xmlns:w="http://schemas.openxmlformats.org/wordprocessingml/2006/main">
        <w:t xml:space="preserve">পৌলে কৰিন্থীয়াসকলক তেওঁক অতি কঠোৰভাৱে বিচাৰ নকৰিবলৈ অনুৰোধ কৰিছে, কিয়নো কিছুমান মানুহে মিছাকৈ বিশ্বাস কৰে যে তেওঁ জগতৰ পথ অনুসৰণ কৰে।</w:t>
      </w:r>
    </w:p>
    <w:p w14:paraId="1089E295" w14:textId="77777777" w:rsidR="000F7377" w:rsidRDefault="000F7377"/>
    <w:p w14:paraId="14C61D1D" w14:textId="77777777" w:rsidR="000F7377" w:rsidRDefault="000F7377">
      <w:r xmlns:w="http://schemas.openxmlformats.org/wordprocessingml/2006/main">
        <w:t xml:space="preserve">১/ ঈশ্বৰৰ পথ বনাম জগতৰ পথ</w:t>
      </w:r>
    </w:p>
    <w:p w14:paraId="0F5790BE" w14:textId="77777777" w:rsidR="000F7377" w:rsidRDefault="000F7377"/>
    <w:p w14:paraId="2D588D22" w14:textId="77777777" w:rsidR="000F7377" w:rsidRDefault="000F7377">
      <w:r xmlns:w="http://schemas.openxmlformats.org/wordprocessingml/2006/main">
        <w:t xml:space="preserve">২/ আনক দয়া কৰি বিচাৰ কৰা</w:t>
      </w:r>
    </w:p>
    <w:p w14:paraId="392B2F76" w14:textId="77777777" w:rsidR="000F7377" w:rsidRDefault="000F7377"/>
    <w:p w14:paraId="48C8A11A" w14:textId="77777777" w:rsidR="000F7377" w:rsidRDefault="000F7377">
      <w:r xmlns:w="http://schemas.openxmlformats.org/wordprocessingml/2006/main">
        <w:t xml:space="preserve">১/ মথি ৭:১-৫ - "তোমালোকৰ বিচাৰ নহ'বলৈ বিচাৰ নকৰিবা।"</w:t>
      </w:r>
    </w:p>
    <w:p w14:paraId="53D9371D" w14:textId="77777777" w:rsidR="000F7377" w:rsidRDefault="000F7377"/>
    <w:p w14:paraId="4F24371D" w14:textId="77777777" w:rsidR="000F7377" w:rsidRDefault="000F7377">
      <w:r xmlns:w="http://schemas.openxmlformats.org/wordprocessingml/2006/main">
        <w:t xml:space="preserve">২) ৰোমীয়া ১৪:১০ - "আপুনি আপোনাৰ ভাইৰ ওপৰত কিয় বিচাৰ কৰে? বা আপুনি, আপোনাৰ ভাইক কিয় তুচ্ছজ্ঞান কৰে? কিয়নো আমি সকলোৱে ঈশ্বৰৰ বিচাৰ আসনৰ সন্মুখত থিয় হ'ম।"</w:t>
      </w:r>
    </w:p>
    <w:p w14:paraId="3B633CBC" w14:textId="77777777" w:rsidR="000F7377" w:rsidRDefault="000F7377"/>
    <w:p w14:paraId="691DD308" w14:textId="77777777" w:rsidR="000F7377" w:rsidRDefault="000F7377">
      <w:r xmlns:w="http://schemas.openxmlformats.org/wordprocessingml/2006/main">
        <w:t xml:space="preserve">২ কৰিন্থীয়া ১০:৩ কিয়নো আমি মাংসত চলি থাকিলেও মাংসৰ অনুসাৰে যুদ্ধ নকৰো।</w:t>
      </w:r>
    </w:p>
    <w:p w14:paraId="3835D8D6" w14:textId="77777777" w:rsidR="000F7377" w:rsidRDefault="000F7377"/>
    <w:p w14:paraId="04CC580C" w14:textId="77777777" w:rsidR="000F7377" w:rsidRDefault="000F7377">
      <w:r xmlns:w="http://schemas.openxmlformats.org/wordprocessingml/2006/main">
        <w:t xml:space="preserve">বিশ্বাসীসকলক আধ্যাত্মিক যুদ্ধ কৰিবলৈ আহ্বান জনোৱা হৈছে, শাৰীৰিক যুদ্ধত নহয়।</w:t>
      </w:r>
    </w:p>
    <w:p w14:paraId="2E5A70B8" w14:textId="77777777" w:rsidR="000F7377" w:rsidRDefault="000F7377"/>
    <w:p w14:paraId="5EA30AB3" w14:textId="77777777" w:rsidR="000F7377" w:rsidRDefault="000F7377">
      <w:r xmlns:w="http://schemas.openxmlformats.org/wordprocessingml/2006/main">
        <w:t xml:space="preserve">১/ সাহসী হওক: আধ্যাত্মিক যুদ্ধৰ বিৰুদ্ধে যুঁজ দিয়া</w:t>
      </w:r>
    </w:p>
    <w:p w14:paraId="2FDE5649" w14:textId="77777777" w:rsidR="000F7377" w:rsidRDefault="000F7377"/>
    <w:p w14:paraId="7FA0FF83" w14:textId="77777777" w:rsidR="000F7377" w:rsidRDefault="000F7377">
      <w:r xmlns:w="http://schemas.openxmlformats.org/wordprocessingml/2006/main">
        <w:t xml:space="preserve">২/ আধ্যাত্মিক যুদ্ধত প্ৰাৰ্থনাৰ শক্তি</w:t>
      </w:r>
    </w:p>
    <w:p w14:paraId="5E77525A" w14:textId="77777777" w:rsidR="000F7377" w:rsidRDefault="000F7377"/>
    <w:p w14:paraId="229F3A03" w14:textId="77777777" w:rsidR="000F7377" w:rsidRDefault="000F7377">
      <w:r xmlns:w="http://schemas.openxmlformats.org/wordprocessingml/2006/main">
        <w:t xml:space="preserve">১/ ইফিচীয়া ৬:১০-১৮ - ঈশ্বৰৰ সমগ্ৰ কৱচ পিন্ধক, যাতে তোমালোকে চয়তানৰ কৌশলৰ বিৰুদ্ধে থিয় দিব পাৰিবা।</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৪:৭ - গতিকে ঈশ্বৰৰ ওচৰত নিজকে বশ কৰা। চয়তানক প্ৰতিহত কৰা, তেওঁ তোমালোকৰ পৰা পলাই যাব।</w:t>
      </w:r>
    </w:p>
    <w:p w14:paraId="72F96B37" w14:textId="77777777" w:rsidR="000F7377" w:rsidRDefault="000F7377"/>
    <w:p w14:paraId="65930701" w14:textId="77777777" w:rsidR="000F7377" w:rsidRDefault="000F7377">
      <w:r xmlns:w="http://schemas.openxmlformats.org/wordprocessingml/2006/main">
        <w:t xml:space="preserve">২ কৰিন্থীয়া ১০:৪ (কিয়নো আমাৰ যুদ্ধৰ অস্ত্ৰবোৰ শাৰীৰিক নহয়, কিন্তু দুৰ্গবোৰ ভাঙি পেলাবলৈ ঈশ্বৰৰ দ্বাৰাই শক্তিশালী;)</w:t>
      </w:r>
    </w:p>
    <w:p w14:paraId="54808C1A" w14:textId="77777777" w:rsidR="000F7377" w:rsidRDefault="000F7377"/>
    <w:p w14:paraId="628B9A02" w14:textId="77777777" w:rsidR="000F7377" w:rsidRDefault="000F7377">
      <w:r xmlns:w="http://schemas.openxmlformats.org/wordprocessingml/2006/main">
        <w:t xml:space="preserve">এই অংশটোৱে আধ্যাত্মিক দুৰ্গসমূহৰ বিৰুদ্ধে যুঁজিবলৈ আধ্যাত্মিক অস্ত্ৰ-শস্ত্ৰ থকাৰ প্ৰয়োজনীয়তাৰ বিষয়ে কয়।</w:t>
      </w:r>
    </w:p>
    <w:p w14:paraId="20A03364" w14:textId="77777777" w:rsidR="000F7377" w:rsidRDefault="000F7377"/>
    <w:p w14:paraId="3CE0560D"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আধ্যাত্মিক কৱচৰ সৈতে আপ irding??</w:t>
      </w:r>
    </w:p>
    <w:p w14:paraId="0551F895" w14:textId="77777777" w:rsidR="000F7377" w:rsidRDefault="000F7377"/>
    <w:p w14:paraId="34BA2706"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쏥 </w:t>
      </w:r>
      <w:r xmlns:w="http://schemas.openxmlformats.org/wordprocessingml/2006/main">
        <w:t xml:space="preserve">od's শক্তি আমাক Strongholds অতিক্ৰম কৰাত সহায় কৰে??</w:t>
      </w:r>
    </w:p>
    <w:p w14:paraId="6477E22D" w14:textId="77777777" w:rsidR="000F7377" w:rsidRDefault="000F7377"/>
    <w:p w14:paraId="662CBFBF" w14:textId="77777777" w:rsidR="000F7377" w:rsidRDefault="000F7377">
      <w:r xmlns:w="http://schemas.openxmlformats.org/wordprocessingml/2006/main">
        <w:t xml:space="preserve">১/ ইফিচীয়া ৬:১০-১৮ (অৱশেষত, মোৰ ভাইসকল, প্ৰভুত আৰু তেওঁৰ শক্তিৰ শক্তিত শক্তিশালী হওক।)</w:t>
      </w:r>
    </w:p>
    <w:p w14:paraId="5DC4F5B3" w14:textId="77777777" w:rsidR="000F7377" w:rsidRDefault="000F7377"/>
    <w:p w14:paraId="6812C2C5" w14:textId="77777777" w:rsidR="000F7377" w:rsidRDefault="000F7377">
      <w:r xmlns:w="http://schemas.openxmlformats.org/wordprocessingml/2006/main">
        <w:t xml:space="preserve">২/ ১ যোহন ৪:৪ (হে সৰু ল'ৰা-ছোৱালী, তোমালোক ঈশ্বৰৰ, আৰু তেওঁলোকক পৰাস্ত কৰিলোঁ; কিয়নো তোমালোকৰ মাজত থকাজন জগতত থকাতকৈ ডাঙৰ।)</w:t>
      </w:r>
    </w:p>
    <w:p w14:paraId="32C6EB3D" w14:textId="77777777" w:rsidR="000F7377" w:rsidRDefault="000F7377"/>
    <w:p w14:paraId="143B5DAD" w14:textId="77777777" w:rsidR="000F7377" w:rsidRDefault="000F7377">
      <w:r xmlns:w="http://schemas.openxmlformats.org/wordprocessingml/2006/main">
        <w:t xml:space="preserve">২ কৰিন্থীয়া ১০:৫ কল্পনা আৰু ঈশ্বৰৰ জ্ঞানৰ বিৰুদ্ধে নিজকে উন্নীত কৰা সকলো উচ্চ বস্তুক তললৈ পেলাই দিয়া আৰু সকলো চিন্তাক খ্ৰীষ্টৰ আজ্ঞা পালনৰ বাবে বন্দী কৰা;</w:t>
      </w:r>
    </w:p>
    <w:p w14:paraId="44857982" w14:textId="77777777" w:rsidR="000F7377" w:rsidRDefault="000F7377"/>
    <w:p w14:paraId="4F934AE4" w14:textId="77777777" w:rsidR="000F7377" w:rsidRDefault="000F7377">
      <w:r xmlns:w="http://schemas.openxmlformats.org/wordprocessingml/2006/main">
        <w:t xml:space="preserve">অংশটোৱে আমাক প্ৰতিটো চিন্তাক খ্ৰীষ্টৰ আজ্ঞাকাৰী হ’বলৈ আৰু ঈশ্বৰৰ জ্ঞানৰ বিৰুদ্ধে নিজকে উচ্চ কৰা যিকোনো চিন্তাক প্ৰত্যাখ্যান কৰিবলৈ উৎসাহিত কৰে।</w:t>
      </w:r>
    </w:p>
    <w:p w14:paraId="60ACDE6C" w14:textId="77777777" w:rsidR="000F7377" w:rsidRDefault="000F7377"/>
    <w:p w14:paraId="62DDCE04" w14:textId="77777777" w:rsidR="000F7377" w:rsidRDefault="000F7377">
      <w:r xmlns:w="http://schemas.openxmlformats.org/wordprocessingml/2006/main">
        <w:t xml:space="preserve">১/ "আজ্ঞাকাৰীতাৰ শক্তি: প্ৰতিটো চিন্তাক বন্দীত্বলৈ অনা"।</w:t>
      </w:r>
    </w:p>
    <w:p w14:paraId="72356829" w14:textId="77777777" w:rsidR="000F7377" w:rsidRDefault="000F7377"/>
    <w:p w14:paraId="05E9DEA4" w14:textId="77777777" w:rsidR="000F7377" w:rsidRDefault="000F7377">
      <w:r xmlns:w="http://schemas.openxmlformats.org/wordprocessingml/2006/main">
        <w:t xml:space="preserve">২/ "সত্যত জীয়াই থকা: কল্পনা আৰু প্ৰতিটো উচ্চ বস্তু প্ৰত্যাখ্যান"।</w:t>
      </w:r>
    </w:p>
    <w:p w14:paraId="780EE2DC" w14:textId="77777777" w:rsidR="000F7377" w:rsidRDefault="000F7377"/>
    <w:p w14:paraId="6E221558" w14:textId="77777777" w:rsidR="000F7377" w:rsidRDefault="000F7377">
      <w:r xmlns:w="http://schemas.openxmlformats.org/wordprocessingml/2006/main">
        <w:t xml:space="preserve">১) ফিলিপীয়া ৪:৮ - "শেষত, ভাইসকল, যি সত্য, যি সন্মানীয়, যি ন্যায়পৰায়ণ, যি শুদ্ধ, যি </w:t>
      </w:r>
      <w:r xmlns:w="http://schemas.openxmlformats.org/wordprocessingml/2006/main">
        <w:lastRenderedPageBreak xmlns:w="http://schemas.openxmlformats.org/wordprocessingml/2006/main"/>
      </w:r>
      <w:r xmlns:w="http://schemas.openxmlformats.org/wordprocessingml/2006/main">
        <w:t xml:space="preserve">প্ৰেমময়, যি প্ৰশংসনীয়, যদি কোনো উত্তমতা আছে, যদি কোনো প্ৰশংসাৰ যোগ্য, এইবোৰৰ বিষয়ে চিন্তা কৰক।"</w:t>
      </w:r>
    </w:p>
    <w:p w14:paraId="2C99C1E3" w14:textId="77777777" w:rsidR="000F7377" w:rsidRDefault="000F7377"/>
    <w:p w14:paraId="21AFF11E" w14:textId="77777777" w:rsidR="000F7377" w:rsidRDefault="000F7377">
      <w:r xmlns:w="http://schemas.openxmlformats.org/wordprocessingml/2006/main">
        <w:t xml:space="preserve">২/ গীতমালা ১৯:১৪ - ? </w:t>
      </w:r>
      <w:r xmlns:w="http://schemas.openxmlformats.org/wordprocessingml/2006/main">
        <w:rPr>
          <w:rFonts w:ascii="맑은 고딕 Semilight" w:hAnsi="맑은 고딕 Semilight"/>
        </w:rPr>
        <w:t xml:space="preserve">쏬 </w:t>
      </w:r>
      <w:r xmlns:w="http://schemas.openxmlformats.org/wordprocessingml/2006/main">
        <w:t xml:space="preserve">et মোৰ মুখৰ বাক্য আৰু মোৰ হৃদয়ৰ ধ্যান তোমাৰ দৃষ্টিত গ্ৰহণযোগ্য হওক, হে প্ৰভু, মোৰ শিল আৰু মোৰ মুক্তিদাতা।??</w:t>
      </w:r>
    </w:p>
    <w:p w14:paraId="75C1C298" w14:textId="77777777" w:rsidR="000F7377" w:rsidRDefault="000F7377"/>
    <w:p w14:paraId="255331FD" w14:textId="77777777" w:rsidR="000F7377" w:rsidRDefault="000F7377">
      <w:r xmlns:w="http://schemas.openxmlformats.org/wordprocessingml/2006/main">
        <w:t xml:space="preserve">২ কৰিন্থীয়া ১০:৬ আৰু তোমালোকৰ আজ্ঞা পালন পূৰ্ণ হ’লে সকলো অবাধ্যতাৰ প্ৰতিশোধ ল’বলৈ সাজু হৈ থাকিবা।</w:t>
      </w:r>
    </w:p>
    <w:p w14:paraId="03B178A0" w14:textId="77777777" w:rsidR="000F7377" w:rsidRDefault="000F7377"/>
    <w:p w14:paraId="4A6D5111" w14:textId="77777777" w:rsidR="000F7377" w:rsidRDefault="000F7377">
      <w:r xmlns:w="http://schemas.openxmlformats.org/wordprocessingml/2006/main">
        <w:t xml:space="preserve">পৌলে কৰিন্থীয়াসকলক ঈশ্বৰৰ আজ্ঞাসমূহ সম্পূৰ্ণৰূপে পালন কৰিবলৈ উৎসাহিত কৰে আৰু অবাধ্যতাৰ পৰিণতিৰ বিষয়ে সতৰ্ক কৰি দিয়ে।</w:t>
      </w:r>
    </w:p>
    <w:p w14:paraId="5ECBC2D4" w14:textId="77777777" w:rsidR="000F7377" w:rsidRDefault="000F7377"/>
    <w:p w14:paraId="49FE2E0F" w14:textId="77777777" w:rsidR="000F7377" w:rsidRDefault="000F7377">
      <w:r xmlns:w="http://schemas.openxmlformats.org/wordprocessingml/2006/main">
        <w:t xml:space="preserve">১/ ঈশ্বৰৰ আজ্ঞা পালন কৰিবলৈ সাৱধান হওক</w:t>
      </w:r>
    </w:p>
    <w:p w14:paraId="3739D6A2" w14:textId="77777777" w:rsidR="000F7377" w:rsidRDefault="000F7377"/>
    <w:p w14:paraId="40EBCEE2" w14:textId="77777777" w:rsidR="000F7377" w:rsidRDefault="000F7377">
      <w:r xmlns:w="http://schemas.openxmlformats.org/wordprocessingml/2006/main">
        <w:t xml:space="preserve">২/ অবাধ্যতাৰ পৰিণতি</w:t>
      </w:r>
    </w:p>
    <w:p w14:paraId="316C7943" w14:textId="77777777" w:rsidR="000F7377" w:rsidRDefault="000F7377"/>
    <w:p w14:paraId="2974CBEB" w14:textId="77777777" w:rsidR="000F7377" w:rsidRDefault="000F7377">
      <w:r xmlns:w="http://schemas.openxmlformats.org/wordprocessingml/2006/main">
        <w:t xml:space="preserve">১) দ্বিতীয় বিবৰণ ২৮:১-২ "যদি তুমি তোমাৰ ঈশ্বৰ যিহোৱাৰ সম্পূৰ্ণ আজ্ঞা পালন কৰা আৰু আজি মই তোমাক দিয়া তেওঁৰ সকলো আজ্ঞা সাৱধানে পালন কৰা, তেন্তে তোমাৰ ঈশ্বৰ যিহোৱাই তোমাক পৃথিৱীৰ সকলো জাতিতকৈ উচ্চ স্থানত ৰাখিব। এই সকলো আশীৰ্বাদ তোমাৰ ওপৰত আহিব।" আৰু যদি আপুনি আপোনাৰ ঈশ্বৰ যিহোৱাৰ আজ্ঞা পালন কৰে তেন্তে আপোনাৰ লগত যাওক।"</w:t>
      </w:r>
    </w:p>
    <w:p w14:paraId="00BFC247" w14:textId="77777777" w:rsidR="000F7377" w:rsidRDefault="000F7377"/>
    <w:p w14:paraId="578CD158" w14:textId="77777777" w:rsidR="000F7377" w:rsidRDefault="000F7377">
      <w:r xmlns:w="http://schemas.openxmlformats.org/wordprocessingml/2006/main">
        <w:t xml:space="preserve">২/ ইব্ৰী ২:২-৩ "কিয়নো যিহেতু স্বৰ্গদূতৰ দ্বাৰা কোৱা বাৰ্তা বান্ধোন আছিল, আৰু প্ৰতিটো উলংঘা আৰু অবাধ্যতাই ন্যায়পৰায়ণ শাস্তি পাইছিল, তেন্তে আমি ইমান ডাঙৰ পৰিত্ৰাণক আওকাণ কৰিলে আমি কেনেকৈ ৰক্ষা পাম?"</w:t>
      </w:r>
    </w:p>
    <w:p w14:paraId="5047F59C" w14:textId="77777777" w:rsidR="000F7377" w:rsidRDefault="000F7377"/>
    <w:p w14:paraId="73A64267" w14:textId="77777777" w:rsidR="000F7377" w:rsidRDefault="000F7377">
      <w:r xmlns:w="http://schemas.openxmlformats.org/wordprocessingml/2006/main">
        <w:t xml:space="preserve">২ কৰিন্থীয়া ১০:৭ তোমালোকে বাহ্যিক ৰূপৰ দৰে বস্তুবোৰ চাবানে? যদি কোনোৱে নিজকে খ্ৰীষ্টৰ বুলি বিশ্বাস কৰে, তেন্তে তেওঁ নিজৰ বিষয়ে পুনৰ এই কথা চিন্তা কৰক, যে তেওঁ যেনেকৈ খ্ৰীষ্টৰ, আমিও খ্ৰীষ্টৰ।</w:t>
      </w:r>
    </w:p>
    <w:p w14:paraId="4C4E565D" w14:textId="77777777" w:rsidR="000F7377" w:rsidRDefault="000F7377"/>
    <w:p w14:paraId="74540BD1" w14:textId="77777777" w:rsidR="000F7377" w:rsidRDefault="000F7377">
      <w:r xmlns:w="http://schemas.openxmlformats.org/wordprocessingml/2006/main">
        <w:t xml:space="preserve">পৌলে কৰিন্থীয়াসকলক এই কথা মনত ৰাখিবলৈ উৎসাহিত কৰিছে যে তেওঁলোকেও তেওঁৰ দৰে খ্ৰীষ্টৰ আৰু বাহ্যিক ৰূপৰ দ্বাৰা বিচাৰ কৰা উচিত নহয়।</w:t>
      </w:r>
    </w:p>
    <w:p w14:paraId="57564F8E" w14:textId="77777777" w:rsidR="000F7377" w:rsidRDefault="000F7377"/>
    <w:p w14:paraId="2536D387" w14:textId="77777777" w:rsidR="000F7377" w:rsidRDefault="000F7377">
      <w:r xmlns:w="http://schemas.openxmlformats.org/wordprocessingml/2006/main">
        <w:t xml:space="preserve">১/ আমি ৰূপৰ দ্বাৰা বিচাৰ নকৰো, বৰঞ্চ খ্ৰীষ্টত বিশ্বাস কৰোঁহক।</w:t>
      </w:r>
    </w:p>
    <w:p w14:paraId="435DACD2" w14:textId="77777777" w:rsidR="000F7377" w:rsidRDefault="000F7377"/>
    <w:p w14:paraId="7BBBD8C4" w14:textId="77777777" w:rsidR="000F7377" w:rsidRDefault="000F7377">
      <w:r xmlns:w="http://schemas.openxmlformats.org/wordprocessingml/2006/main">
        <w:t xml:space="preserve">২/ আমি সকলোৱে খ্ৰীষ্টত একত্ৰিত হৈ আছো, আমাৰ পাৰ্থক্য যিয়েই নহওক কিয়।</w:t>
      </w:r>
    </w:p>
    <w:p w14:paraId="7077C74B" w14:textId="77777777" w:rsidR="000F7377" w:rsidRDefault="000F7377"/>
    <w:p w14:paraId="3E257E42" w14:textId="77777777" w:rsidR="000F7377" w:rsidRDefault="000F7377">
      <w:r xmlns:w="http://schemas.openxmlformats.org/wordprocessingml/2006/main">
        <w:t xml:space="preserve">১) যিচয়া ১১:৩ - "আৰু তেওঁ জাতিবোৰৰ মাজত বিচাৰ কৰিব, আৰু অনেক লোকক তিৰস্কাৰ কৰিব; আৰু তেওঁলোকে নিজৰ তৰোৱালবোৰক নাঙলৰ টুকুৰা আৰু বৰশীবোৰক ছাঁটনি হ'ব; ৱাৰ এনি মোৰ।"</w:t>
      </w:r>
    </w:p>
    <w:p w14:paraId="3F69871D" w14:textId="77777777" w:rsidR="000F7377" w:rsidRDefault="000F7377"/>
    <w:p w14:paraId="4E7134E8" w14:textId="77777777" w:rsidR="000F7377" w:rsidRDefault="000F7377">
      <w:r xmlns:w="http://schemas.openxmlformats.org/wordprocessingml/2006/main">
        <w:t xml:space="preserve">২/ যাকোব ২:১ - "মোৰ ভাইসকল, ব্যক্তিৰ প্ৰতি আমাৰ প্ৰভু যীচু খ্ৰীষ্ট, মহিমাৰ প্ৰভুৰ ওপৰত বিশ্বাস নকৰিবা।"</w:t>
      </w:r>
    </w:p>
    <w:p w14:paraId="68078C29" w14:textId="77777777" w:rsidR="000F7377" w:rsidRDefault="000F7377"/>
    <w:p w14:paraId="0498DF9C" w14:textId="77777777" w:rsidR="000F7377" w:rsidRDefault="000F7377">
      <w:r xmlns:w="http://schemas.openxmlformats.org/wordprocessingml/2006/main">
        <w:t xml:space="preserve">২ কৰিন্থীয়া ১০:৮ কিয়নো তোমালোকৰ ধ্বংসৰ বাবে নহয়, প্ৰভুৱে আমাক গঢ়াৰ বাবে দিয়া আমাৰ অধিকাৰৰ বিষয়ে মই যদি অধিক গৌৰৱ কৰো, তথাপিও মই লাজ নাপাম।</w:t>
      </w:r>
    </w:p>
    <w:p w14:paraId="77C7078F" w14:textId="77777777" w:rsidR="000F7377" w:rsidRDefault="000F7377"/>
    <w:p w14:paraId="2979F961" w14:textId="77777777" w:rsidR="000F7377" w:rsidRDefault="000F7377">
      <w:r xmlns:w="http://schemas.openxmlformats.org/wordprocessingml/2006/main">
        <w:t xml:space="preserve">পৌলে প্ৰভুৱে তেওঁক ধ্বংস কৰাৰ পৰিৱৰ্তে গঢ়ি তুলিবলৈ দিয়া কৰ্তৃত্বৰ কথা কৈছে।</w:t>
      </w:r>
    </w:p>
    <w:p w14:paraId="4760BE9A" w14:textId="77777777" w:rsidR="000F7377" w:rsidRDefault="000F7377"/>
    <w:p w14:paraId="657CF4E8" w14:textId="77777777" w:rsidR="000F7377" w:rsidRDefault="000F7377">
      <w:r xmlns:w="http://schemas.openxmlformats.org/wordprocessingml/2006/main">
        <w:t xml:space="preserve">১/ প্ৰেমৰ শক্তি - প্ৰেমৰ দ্বাৰা ঈশ্বৰৰ কৰ্তৃত্বই কেনেকৈ জীৱনক ৰূপান্তৰিত কৰিব পাৰে</w:t>
      </w:r>
    </w:p>
    <w:p w14:paraId="05CC55C1" w14:textId="77777777" w:rsidR="000F7377" w:rsidRDefault="000F7377"/>
    <w:p w14:paraId="0B028F0E" w14:textId="77777777" w:rsidR="000F7377" w:rsidRDefault="000F7377">
      <w:r xmlns:w="http://schemas.openxmlformats.org/wordprocessingml/2006/main">
        <w:t xml:space="preserve">২/ ক্ষমাৰ কৰ্তৃত্ব - ঈশ্বৰৰ অনুগ্ৰহ আৰু দয়াৰ উপহাৰ বুজা</w:t>
      </w:r>
    </w:p>
    <w:p w14:paraId="7C36B990" w14:textId="77777777" w:rsidR="000F7377" w:rsidRDefault="000F7377"/>
    <w:p w14:paraId="5A79D354" w14:textId="77777777" w:rsidR="000F7377" w:rsidRDefault="000F7377">
      <w:r xmlns:w="http://schemas.openxmlformats.org/wordprocessingml/2006/main">
        <w:t xml:space="preserve">1. ৰোমীয়া 12:20-21 - "এতেকে আপোনাৰ শত্ৰুক যদি ভোকত থাকে, তেন্তে তেওঁক খুৱাওক; যদি পিয়াহ লাগে, তেন্তে তেওঁক পানী দিয়ক; কিয়নো তেনে কৰিলে আপুনি তেওঁৰ মূৰত জুইৰ কয়লা গোটাব। ইয়াৰ দ্বাৰা জয়ী নহ'ব।" বেয়া, কিন্তু ভালৰ দ্বাৰা বেয়াক জয় কৰা।"</w:t>
      </w:r>
    </w:p>
    <w:p w14:paraId="0EAD2DD6" w14:textId="77777777" w:rsidR="000F7377" w:rsidRDefault="000F7377"/>
    <w:p w14:paraId="24C428EF" w14:textId="77777777" w:rsidR="000F7377" w:rsidRDefault="000F7377">
      <w:r xmlns:w="http://schemas.openxmlformats.org/wordprocessingml/2006/main">
        <w:t xml:space="preserve">২)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জানিব যে তোমালোক মোৰ শিষ্য।" ইজনে সিজনৰ প্ৰতি প্ৰেম ৰাখক।"</w:t>
      </w:r>
    </w:p>
    <w:p w14:paraId="14632986" w14:textId="77777777" w:rsidR="000F7377" w:rsidRDefault="000F7377"/>
    <w:p w14:paraId="3B3CC535" w14:textId="77777777" w:rsidR="000F7377" w:rsidRDefault="000F7377">
      <w:r xmlns:w="http://schemas.openxmlformats.org/wordprocessingml/2006/main">
        <w:t xml:space="preserve">২ কৰিন্থীয়া ১০:৯ যাতে মই তোমালোকক চিঠিৰ দ্বাৰা ভয় খুৱাব পৰা যেন নালাগে।</w:t>
      </w:r>
    </w:p>
    <w:p w14:paraId="25665FB1" w14:textId="77777777" w:rsidR="000F7377" w:rsidRDefault="000F7377"/>
    <w:p w14:paraId="6371D02E" w14:textId="77777777" w:rsidR="000F7377" w:rsidRDefault="000F7377">
      <w:r xmlns:w="http://schemas.openxmlformats.org/wordprocessingml/2006/main">
        <w:t xml:space="preserve">পৌলে স্পষ্ট কৰি দিছে যে তেওঁৰ পত্ৰবোৰ কৰিন্থীয়াসকলক ভয় খুৱাবলৈ নহয়, কিন্তু তেওঁলোকক উৎসাহিত কৰিবলৈহে লিখা হৈছে।</w:t>
      </w:r>
    </w:p>
    <w:p w14:paraId="204C6E79" w14:textId="77777777" w:rsidR="000F7377" w:rsidRDefault="000F7377"/>
    <w:p w14:paraId="2F36D1CE" w14:textId="77777777" w:rsidR="000F7377" w:rsidRDefault="000F7377">
      <w:r xmlns:w="http://schemas.openxmlformats.org/wordprocessingml/2006/main">
        <w:t xml:space="preserve">১/ উৎসাহৰ শক্তি: আমি ইজনে সিজনক কেনেকৈ গঢ়ি তুলিব পাৰো</w:t>
      </w:r>
    </w:p>
    <w:p w14:paraId="651B8800" w14:textId="77777777" w:rsidR="000F7377" w:rsidRDefault="000F7377"/>
    <w:p w14:paraId="6C3D62BB" w14:textId="77777777" w:rsidR="000F7377" w:rsidRDefault="000F7377">
      <w:r xmlns:w="http://schemas.openxmlformats.org/wordprocessingml/2006/main">
        <w:t xml:space="preserve">২/ প্ৰেমৰ চিঠি: আনৰ ওচৰলৈ দয়াৰে হাত আগবঢ়োৱা</w:t>
      </w:r>
    </w:p>
    <w:p w14:paraId="0A018E02" w14:textId="77777777" w:rsidR="000F7377" w:rsidRDefault="000F7377"/>
    <w:p w14:paraId="78B18FC1" w14:textId="77777777" w:rsidR="000F7377" w:rsidRDefault="000F7377">
      <w:r xmlns:w="http://schemas.openxmlformats.org/wordprocessingml/2006/main">
        <w:t xml:space="preserve">১) ফিলিপীয়া ৪:৮-৯ - "শেষত, ভাই-ভনীসকল, যি সত্য, যি উচ্চ, যি উচিত, যি বিশুদ্ধ, যি প্ৰেমময়, যি প্ৰশংসনীয়? 봧 f যিকোনো বস্তু উত্তম বা প্ৰশংসনীয়?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তোমালোকে মোৰ পৰা যি শিকিলা বা লাভ কৰা বা শুনা বা মোৰ মাজত যি দেখিছা? তাক বাস্তৱত পৰিণত </w:t>
      </w:r>
      <w:r xmlns:w="http://schemas.openxmlformats.org/wordprocessingml/2006/main">
        <w:rPr>
          <w:rFonts w:ascii="맑은 고딕 Semilight" w:hAnsi="맑은 고딕 Semilight"/>
        </w:rPr>
        <w:t xml:space="preserve">কৰক </w:t>
      </w:r>
      <w:r xmlns:w="http://schemas.openxmlformats.org/wordprocessingml/2006/main">
        <w:t xml:space="preserve">। আৰু শান্তিৰ ঈশ্বৰ তোমালোকৰ লগত থাকিব।"</w:t>
      </w:r>
    </w:p>
    <w:p w14:paraId="4EE4E5AF" w14:textId="77777777" w:rsidR="000F7377" w:rsidRDefault="000F7377"/>
    <w:p w14:paraId="3E4C4D1B" w14:textId="77777777" w:rsidR="000F7377" w:rsidRDefault="000F7377">
      <w:r xmlns:w="http://schemas.openxmlformats.org/wordprocessingml/2006/main">
        <w:t xml:space="preserve">২) ইব্ৰী ১০:২৪-২৫ - "আৰু আমি বিবেচনা কৰোঁ যে আমি ইজনে সিজনক প্ৰেম আৰু ভাল কামৰ দিশত কেনেকৈ প্ৰেৰণা দিব পাৰো, কিছুমানে কৰা অভ্যাসৰ দৰে একেলগে লগ হোৱাটো এৰি নিদি, কিন্তু ইজনে সিজনক উৎসাহিত কৰিব পাৰো? 봞 nd all </w:t>
      </w:r>
      <w:r xmlns:w="http://schemas.openxmlformats.org/wordprocessingml/2006/main">
        <w:rPr>
          <w:rFonts w:ascii="맑은 고딕 Semilight" w:hAnsi="맑은 고딕 Semilight"/>
        </w:rPr>
        <w:t xml:space="preserve">. </w:t>
      </w:r>
      <w:r xmlns:w="http://schemas.openxmlformats.org/wordprocessingml/2006/main">
        <w:t xml:space="preserve">" দিনটো ওচৰ চাপি অহা দেখি যিমানেই বেছি সিমানেই বেছি।"</w:t>
      </w:r>
    </w:p>
    <w:p w14:paraId="1036D92E" w14:textId="77777777" w:rsidR="000F7377" w:rsidRDefault="000F7377"/>
    <w:p w14:paraId="2336816B" w14:textId="77777777" w:rsidR="000F7377" w:rsidRDefault="000F7377">
      <w:r xmlns:w="http://schemas.openxmlformats.org/wordprocessingml/2006/main">
        <w:t xml:space="preserve">২ কৰিন্থীয়া ১০:১০ কিয়নো তেওঁৰ চিঠিবোৰ গধুৰ আৰু শক্তিশালী; কিন্তু তেওঁৰ শাৰীৰিক উপস্থিতি দুৰ্বল আৰু তেওঁৰ বাক্য তুচ্ছ।</w:t>
      </w:r>
    </w:p>
    <w:p w14:paraId="7D0FB930" w14:textId="77777777" w:rsidR="000F7377" w:rsidRDefault="000F7377"/>
    <w:p w14:paraId="5F40660A" w14:textId="77777777" w:rsidR="000F7377" w:rsidRDefault="000F7377">
      <w:r xmlns:w="http://schemas.openxmlformats.org/wordprocessingml/2006/main">
        <w:t xml:space="preserve">পৌলক তেওঁৰ লিখিত বাক্যৰ শক্তিৰ বাবে সমালোচনা কৰা হয়, কিন্তু তেওঁৰ শাৰীৰিক উপস্থিতি আৰু বাক্যক দুৰ্বল বুলি গণ্য কৰা হয়।</w:t>
      </w:r>
    </w:p>
    <w:p w14:paraId="4497745C" w14:textId="77777777" w:rsidR="000F7377" w:rsidRDefault="000F7377"/>
    <w:p w14:paraId="0157C864" w14:textId="77777777" w:rsidR="000F7377" w:rsidRDefault="000F7377">
      <w:r xmlns:w="http://schemas.openxmlformats.org/wordprocessingml/2006/main">
        <w:t xml:space="preserve">১/ শব্দৰ শক্তি: আমাৰ শব্দই পৃথিৱীত কেনেকৈ পৰিৱৰ্তন আনিব পাৰে</w:t>
      </w:r>
    </w:p>
    <w:p w14:paraId="1FAF4513" w14:textId="77777777" w:rsidR="000F7377" w:rsidRDefault="000F7377"/>
    <w:p w14:paraId="21F9ABD8" w14:textId="77777777" w:rsidR="000F7377" w:rsidRDefault="000F7377">
      <w:r xmlns:w="http://schemas.openxmlformats.org/wordprocessingml/2006/main">
        <w:t xml:space="preserve">২/ দুৰ্বলতাৰ জৰিয়তে শক্তি বিচাৰি উলিওৱা: নিজৰ শক্তিৰ ওপৰত নহয় ঈশ্বৰৰ ওপৰত নিৰ্ভৰ কৰা</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১৬:২৪ সুখদায়ক বাক্য মৌচাকৰ দৰে, আত্মাৰ বাবে মিঠা আৰু হাড়ৰ বাবে স্বাস্থ্য।</w:t>
      </w:r>
    </w:p>
    <w:p w14:paraId="61B50BD9" w14:textId="77777777" w:rsidR="000F7377" w:rsidRDefault="000F7377"/>
    <w:p w14:paraId="79945E31" w14:textId="77777777" w:rsidR="000F7377" w:rsidRDefault="000F7377">
      <w:r xmlns:w="http://schemas.openxmlformats.org/wordprocessingml/2006/main">
        <w:t xml:space="preserve">২/ যিচয়া ৪০:২৯ তেওঁ দুৰ্বলসকলক শক্তি দিয়ে; আৰু যিসকলৰ শক্তি নাই, তেওঁলোকৰ বাবে তেওঁ শক্তি বৃদ্ধি কৰে।</w:t>
      </w:r>
    </w:p>
    <w:p w14:paraId="4BEE8040" w14:textId="77777777" w:rsidR="000F7377" w:rsidRDefault="000F7377"/>
    <w:p w14:paraId="17BAFA3C" w14:textId="77777777" w:rsidR="000F7377" w:rsidRDefault="000F7377">
      <w:r xmlns:w="http://schemas.openxmlformats.org/wordprocessingml/2006/main">
        <w:t xml:space="preserve">২ কৰিন্থীয়া ১০:১১ এনে লোকে এই কথা চিন্তা কৰক যে, আমি অনুপস্থিত থকাৰ সময়ত যেনেকৈ আখৰেৰে বাক্যত কওঁ, আমি উপস্থিত থাকিলেও তেনেকুৱা হ’ম।</w:t>
      </w:r>
    </w:p>
    <w:p w14:paraId="7B1E813F" w14:textId="77777777" w:rsidR="000F7377" w:rsidRDefault="000F7377"/>
    <w:p w14:paraId="5C514998" w14:textId="77777777" w:rsidR="000F7377" w:rsidRDefault="000F7377">
      <w:r xmlns:w="http://schemas.openxmlformats.org/wordprocessingml/2006/main">
        <w:t xml:space="preserve">পৌলে কৰিন্থীয়াসকলক তেওঁৰ চিঠিত কি কৈছে সেই বিষয়ে বিবেচনা কৰিবলৈ উৎসাহিত কৰে আৰু তেওঁলোকক সোঁৱৰাই দিয়ে যে তেওঁৰ বাক্যই তেওঁলোকৰ লগত থাকিলে তেওঁৰ কাৰ্য্যক প্ৰতিফলিত কৰিব।</w:t>
      </w:r>
    </w:p>
    <w:p w14:paraId="358121DD" w14:textId="77777777" w:rsidR="000F7377" w:rsidRDefault="000F7377"/>
    <w:p w14:paraId="35FCE65D" w14:textId="77777777" w:rsidR="000F7377" w:rsidRDefault="000F7377">
      <w:r xmlns:w="http://schemas.openxmlformats.org/wordprocessingml/2006/main">
        <w:t xml:space="preserve">১/ মুকলি হৃদয়েৰে ঈশ্বৰৰ বাক্যক আকোৱালি লোৱা</w:t>
      </w:r>
    </w:p>
    <w:p w14:paraId="421E57C6" w14:textId="77777777" w:rsidR="000F7377" w:rsidRDefault="000F7377"/>
    <w:p w14:paraId="211A268A" w14:textId="77777777" w:rsidR="000F7377" w:rsidRDefault="000F7377">
      <w:r xmlns:w="http://schemas.openxmlformats.org/wordprocessingml/2006/main">
        <w:t xml:space="preserve">২/ আমাৰ বাক্য আৰু কৰ্মই ঈশ্বৰৰ প্ৰেমক প্ৰতিফলিত কৰা উচিত</w:t>
      </w:r>
    </w:p>
    <w:p w14:paraId="03454D49" w14:textId="77777777" w:rsidR="000F7377" w:rsidRDefault="000F7377"/>
    <w:p w14:paraId="14B29222" w14:textId="77777777" w:rsidR="000F7377" w:rsidRDefault="000F7377">
      <w:r xmlns:w="http://schemas.openxmlformats.org/wordprocessingml/2006/main">
        <w:t xml:space="preserve">১/ যাকোব ৩:১-১২ - তোমালোকৰ বহুতেই শিক্ষক নহওঁক, কাৰণ আমি জানিও যে আমি অধিক কঠোৰ বিচাৰ পাম।</w:t>
      </w:r>
    </w:p>
    <w:p w14:paraId="219CE711" w14:textId="77777777" w:rsidR="000F7377" w:rsidRDefault="000F7377"/>
    <w:p w14:paraId="1B5930F3" w14:textId="77777777" w:rsidR="000F7377" w:rsidRDefault="000F7377">
      <w:r xmlns:w="http://schemas.openxmlformats.org/wordprocessingml/2006/main">
        <w:t xml:space="preserve">২) গীতমালা ১৯:১৪ - হে প্ৰভু, মোৰ শক্তি আৰু মোৰ মুক্তিদাতা, মোৰ মুখৰ বাক্য আৰু মোৰ হৃদয়ৰ ধ্যান তোমাৰ দৃষ্টিত গ্ৰহণযোগ্য হওক।</w:t>
      </w:r>
    </w:p>
    <w:p w14:paraId="47B78F7A" w14:textId="77777777" w:rsidR="000F7377" w:rsidRDefault="000F7377"/>
    <w:p w14:paraId="680813CF" w14:textId="77777777" w:rsidR="000F7377" w:rsidRDefault="000F7377">
      <w:r xmlns:w="http://schemas.openxmlformats.org/wordprocessingml/2006/main">
        <w:t xml:space="preserve">২ কৰিন্থীয়া ১০:১২ কিয়নো আমি নিজকে প্ৰশংসা কৰা কিছুমানৰ লগত নিজকে তুলনা কৰিবলৈ সাহস নকৰো;</w:t>
      </w:r>
    </w:p>
    <w:p w14:paraId="18ECD9E6" w14:textId="77777777" w:rsidR="000F7377" w:rsidRDefault="000F7377"/>
    <w:p w14:paraId="516FFD08" w14:textId="77777777" w:rsidR="000F7377" w:rsidRDefault="000F7377">
      <w:r xmlns:w="http://schemas.openxmlformats.org/wordprocessingml/2006/main">
        <w:t xml:space="preserve">পৌলে নিজকে আনৰ লগত তুলনা নকৰিবলৈ সতৰ্ক কৰি দিছে, কিয়নো ইজনে সিজনৰ লগত নিজকে জোখাটো বুদ্ধিমানৰ কাম নহয়।</w:t>
      </w:r>
    </w:p>
    <w:p w14:paraId="504B09C0" w14:textId="77777777" w:rsidR="000F7377" w:rsidRDefault="000F7377"/>
    <w:p w14:paraId="69C1EF87" w14:textId="77777777" w:rsidR="000F7377" w:rsidRDefault="000F7377">
      <w:r xmlns:w="http://schemas.openxmlformats.org/wordprocessingml/2006/main">
        <w:t xml:space="preserve">১/ তুলনাৰ বিপদ: পৌলে আমাক ইয়াৰ বিৰুদ্ধে কিয় সতৰ্ক কৰি দিয়ে</w:t>
      </w:r>
    </w:p>
    <w:p w14:paraId="500EF3A5" w14:textId="77777777" w:rsidR="000F7377" w:rsidRDefault="000F7377"/>
    <w:p w14:paraId="68A5E678" w14:textId="77777777" w:rsidR="000F7377" w:rsidRDefault="000F7377">
      <w:r xmlns:w="http://schemas.openxmlformats.org/wordprocessingml/2006/main">
        <w:t xml:space="preserve">২/ সন্তুষ্টি বিচাৰি উলিওৱা: আমি নিজকে আনৰ বিপৰীতে কিয় জুখিব নালাগে</w:t>
      </w:r>
    </w:p>
    <w:p w14:paraId="3F876827" w14:textId="77777777" w:rsidR="000F7377" w:rsidRDefault="000F7377"/>
    <w:p w14:paraId="48B382D9" w14:textId="77777777" w:rsidR="000F7377" w:rsidRDefault="000F7377">
      <w:r xmlns:w="http://schemas.openxmlformats.org/wordprocessingml/2006/main">
        <w:t xml:space="preserve">১/ মথি ২৩:১১-১২ - ? </w:t>
      </w:r>
      <w:r xmlns:w="http://schemas.openxmlformats.org/wordprocessingml/2006/main">
        <w:rPr>
          <w:rFonts w:ascii="맑은 고딕 Semilight" w:hAnsi="맑은 고딕 Semilight"/>
        </w:rPr>
        <w:t xml:space="preserve">쏝 </w:t>
      </w:r>
      <w:r xmlns:w="http://schemas.openxmlformats.org/wordprocessingml/2006/main">
        <w:t xml:space="preserve">ut তোমালোকৰ মাজৰ যিজন শ্ৰেষ্ঠ, তেওঁ তোমালোকৰ দাস হব। আৰু যি কোনোৱে নিজকে উন্নীত কৰিব, তেওঁ হেয় হ’ব; আৰু যিজনে নিজকে নম্ৰ কৰিব, তেওঁক উচ্চ কৰা হ’ব।??</w:t>
      </w:r>
    </w:p>
    <w:p w14:paraId="29AFA124" w14:textId="77777777" w:rsidR="000F7377" w:rsidRDefault="000F7377"/>
    <w:p w14:paraId="51C5A18B" w14:textId="77777777" w:rsidR="000F7377" w:rsidRDefault="000F7377">
      <w:r xmlns:w="http://schemas.openxmlformats.org/wordprocessingml/2006/main">
        <w:t xml:space="preserve">২/ ৰোমীয়া ১২:৩ - ? </w:t>
      </w:r>
      <w:r xmlns:w="http://schemas.openxmlformats.org/wordprocessingml/2006/main">
        <w:rPr>
          <w:rFonts w:ascii="맑은 고딕 Semilight" w:hAnsi="맑은 고딕 Semilight"/>
        </w:rPr>
        <w:t xml:space="preserve">쏤 </w:t>
      </w:r>
      <w:r xmlns:w="http://schemas.openxmlformats.org/wordprocessingml/2006/main">
        <w:t xml:space="preserve">বা মই মোক দিয়া অনুগ্ৰহৰ দ্বাৰাই তোমালোকৰ মাজত থকা প্ৰতিজন মানুহক কওঁ, নিজকে ভবাতকৈ বেছি উচ্চ বুলি নাভাবি; কিন্তু ঈশ্বৰে প্ৰত্যেককে বিশ্বাসৰ পৰিমাপ দিয়াৰ দৰে সচেতনভাৱে চিন্তা কৰিবলৈ।??</w:t>
      </w:r>
    </w:p>
    <w:p w14:paraId="25D32591" w14:textId="77777777" w:rsidR="000F7377" w:rsidRDefault="000F7377"/>
    <w:p w14:paraId="3054FDE0" w14:textId="77777777" w:rsidR="000F7377" w:rsidRDefault="000F7377">
      <w:r xmlns:w="http://schemas.openxmlformats.org/wordprocessingml/2006/main">
        <w:t xml:space="preserve">২ কৰিন্থীয়া ১০:১৩ কিন্তু আমি আমাৰ জোখ-মাখৰ অবিহনে কথাবোৰ গৌৰৱ কৰিম, কিন্তু ঈশ্বৰে আমাক বিতৰণ কৰা নিয়মৰ পৰিমাপ অনুসৰি, তোমালোকৰ ওচৰলৈ যাব পৰাকৈ।</w:t>
      </w:r>
    </w:p>
    <w:p w14:paraId="479C37D1" w14:textId="77777777" w:rsidR="000F7377" w:rsidRDefault="000F7377"/>
    <w:p w14:paraId="4F1624AB" w14:textId="77777777" w:rsidR="000F7377" w:rsidRDefault="000F7377">
      <w:r xmlns:w="http://schemas.openxmlformats.org/wordprocessingml/2006/main">
        <w:t xml:space="preserve">পৌলে কৰিন্থীয়াসকলক সোঁৱৰাই দিছে যে তেওঁলোকে নিজৰ সামৰ্থ্যৰ বাহিৰৰ কথাবোৰৰ বিষয়ে গৌৰৱ কৰা উচিত নহয়। বৰঞ্চ তেওঁলোকে ঈশ্বৰে দিয়া লক্ষ্যৰ বাবে চেষ্টা কৰা উচিত।</w:t>
      </w:r>
    </w:p>
    <w:p w14:paraId="1F898280" w14:textId="77777777" w:rsidR="000F7377" w:rsidRDefault="000F7377"/>
    <w:p w14:paraId="79601BD3" w14:textId="77777777" w:rsidR="000F7377" w:rsidRDefault="000F7377">
      <w:r xmlns:w="http://schemas.openxmlformats.org/wordprocessingml/2006/main">
        <w:t xml:space="preserve">১/ ঈশ্বৰৰ উদ্দেশ্য চিনাক্ত কৰা আৰু সাধন কৰা - ২ কৰিন্থীয়া ১০:১৩</w:t>
      </w:r>
    </w:p>
    <w:p w14:paraId="771857BF" w14:textId="77777777" w:rsidR="000F7377" w:rsidRDefault="000F7377"/>
    <w:p w14:paraId="7BEB4261" w14:textId="77777777" w:rsidR="000F7377" w:rsidRDefault="000F7377">
      <w:r xmlns:w="http://schemas.openxmlformats.org/wordprocessingml/2006/main">
        <w:t xml:space="preserve">২) আপোনাৰ সীমা জনা আৰু আপোনাৰ সম্ভাৱনাত উপনীত হোৱা- ২ কৰিন্থীয়া ১০:১৩</w:t>
      </w:r>
    </w:p>
    <w:p w14:paraId="0B5E7728" w14:textId="77777777" w:rsidR="000F7377" w:rsidRDefault="000F7377"/>
    <w:p w14:paraId="420DED02" w14:textId="77777777" w:rsidR="000F7377" w:rsidRDefault="000F7377">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14:paraId="2B4A3766" w14:textId="77777777" w:rsidR="000F7377" w:rsidRDefault="000F7377"/>
    <w:p w14:paraId="593C1D71" w14:textId="77777777" w:rsidR="000F7377" w:rsidRDefault="000F7377">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14:paraId="72426CA3" w14:textId="77777777" w:rsidR="000F7377" w:rsidRDefault="000F7377"/>
    <w:p w14:paraId="794E9B54" w14:textId="77777777" w:rsidR="000F7377" w:rsidRDefault="000F7377">
      <w:r xmlns:w="http://schemas.openxmlformats.org/wordprocessingml/2006/main">
        <w:t xml:space="preserve">2 Corinthians 10:14 কিয়নো আমি তোমালোকৰ ওচৰলৈ যোৱা নাই যেন আমাৰ সমাধিৰ বাহিৰলৈ টানি নিদিওঁ;</w:t>
      </w:r>
    </w:p>
    <w:p w14:paraId="57A9D7EE" w14:textId="77777777" w:rsidR="000F7377" w:rsidRDefault="000F7377"/>
    <w:p w14:paraId="29CDAD63" w14:textId="77777777" w:rsidR="000F7377" w:rsidRDefault="000F7377">
      <w:r xmlns:w="http://schemas.openxmlformats.org/wordprocessingml/2006/main">
        <w:t xml:space="preserve">পৌল আৰু তেওঁৰ সঙ্গীসকলে কৰিন্থীয়াসকলৰ আগত খ্ৰীষ্টৰ শুভবাৰ্ত্তা প্ৰচাৰ কৰিছিল, তেওঁলোকৰ পৰিমাপৰ বাহিৰত নাছিল।</w:t>
      </w:r>
    </w:p>
    <w:p w14:paraId="52818655" w14:textId="77777777" w:rsidR="000F7377" w:rsidRDefault="000F7377"/>
    <w:p w14:paraId="4E0B3CC6" w14:textId="77777777" w:rsidR="000F7377" w:rsidRDefault="000F7377">
      <w:r xmlns:w="http://schemas.openxmlformats.org/wordprocessingml/2006/main">
        <w:t xml:space="preserve">১/ ৰিচিং বিয়ণ্ড: বিশ্বাসত কেনেকৈ টানিব আৰু বৃদ্ধি কৰিব পাৰি</w:t>
      </w:r>
    </w:p>
    <w:p w14:paraId="2027663A" w14:textId="77777777" w:rsidR="000F7377" w:rsidRDefault="000F7377"/>
    <w:p w14:paraId="228980EF" w14:textId="77777777" w:rsidR="000F7377" w:rsidRDefault="000F7377">
      <w:r xmlns:w="http://schemas.openxmlformats.org/wordprocessingml/2006/main">
        <w:t xml:space="preserve">২/ শুভবাৰ্ত্তা প্ৰচাৰ কৰা: আনৰ ওচৰলৈ শুভবাৰ্তা কঢ়িয়াই অনা</w:t>
      </w:r>
    </w:p>
    <w:p w14:paraId="10241DB4" w14:textId="77777777" w:rsidR="000F7377" w:rsidRDefault="000F7377"/>
    <w:p w14:paraId="549443CD" w14:textId="77777777" w:rsidR="000F7377" w:rsidRDefault="000F7377">
      <w:r xmlns:w="http://schemas.openxmlformats.org/wordprocessingml/2006/main">
        <w:t xml:space="preserve">১/ ৰোমীয়া ১০:১৪ - তেন্তে তেওঁলোকে বিশ্বাস নকৰাজনক কেনেকৈ মাতিব পাৰে? আৰু যিজনৰ কথা তেওঁলোকে শুনা নাই, তেওঁক কেনেকৈ বিশ্বাস কৰিব?</w:t>
      </w:r>
    </w:p>
    <w:p w14:paraId="56F9FF44" w14:textId="77777777" w:rsidR="000F7377" w:rsidRDefault="000F7377"/>
    <w:p w14:paraId="4FC2ADD7" w14:textId="77777777" w:rsidR="000F7377" w:rsidRDefault="000F7377">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14:paraId="7A93FEA6" w14:textId="77777777" w:rsidR="000F7377" w:rsidRDefault="000F7377"/>
    <w:p w14:paraId="1A9D1593" w14:textId="77777777" w:rsidR="000F7377" w:rsidRDefault="000F7377">
      <w:r xmlns:w="http://schemas.openxmlformats.org/wordprocessingml/2006/main">
        <w:t xml:space="preserve">২ কৰিন্থীয়া ১০:১৫ আমাৰ জোখ-মাখৰ অবিহনে অৰ্থাৎ আন মানুহৰ পৰিশ্ৰমৰ বিষয়ে গৌৰৱ নকৰা; কিন্তু যেতিয়া তোমালোকৰ বিশ্বাস বৃদ্ধি হ’ব, তেতিয়া আমি আমাৰ শাসনৰ অনুসাৰে তোমালোকৰ দ্বাৰা প্ৰচুৰ পৰিমাণে বৃদ্ধি হ’ম বুলি আশা ৰাখিলোঁ।</w:t>
      </w:r>
    </w:p>
    <w:p w14:paraId="17517834" w14:textId="77777777" w:rsidR="000F7377" w:rsidRDefault="000F7377"/>
    <w:p w14:paraId="2B7D2787" w14:textId="77777777" w:rsidR="000F7377" w:rsidRDefault="000F7377">
      <w:r xmlns:w="http://schemas.openxmlformats.org/wordprocessingml/2006/main">
        <w:t xml:space="preserve">পাঁচনি পৌলে কৰিন্থীয়াসকলক তেওঁলোকৰ বিশ্বাস বৃদ্ধি কৰিবলৈ উৎসাহিত কৰিছে যাতে তেওঁ আৰু তেওঁৰ দলটোৱে তেওঁলোকক আৰু অধিক সহায় কৰিব পাৰে।</w:t>
      </w:r>
    </w:p>
    <w:p w14:paraId="7B622834" w14:textId="77777777" w:rsidR="000F7377" w:rsidRDefault="000F7377"/>
    <w:p w14:paraId="7FAD3BA3" w14:textId="77777777" w:rsidR="000F7377" w:rsidRDefault="000F7377">
      <w:r xmlns:w="http://schemas.openxmlformats.org/wordprocessingml/2006/main">
        <w:t xml:space="preserve">১/ আপোনাৰ বিশ্বাস বৃদ্ধি কৰক, আপোনাৰ আশীৰ্বাদ বৃদ্ধি কৰক</w:t>
      </w:r>
    </w:p>
    <w:p w14:paraId="33D5DA05" w14:textId="77777777" w:rsidR="000F7377" w:rsidRDefault="000F7377"/>
    <w:p w14:paraId="2E19CAC2" w14:textId="77777777" w:rsidR="000F7377" w:rsidRDefault="000F7377">
      <w:r xmlns:w="http://schemas.openxmlformats.org/wordprocessingml/2006/main">
        <w:t xml:space="preserve">২/ বিশ্বাসৰ দ্বাৰা আশাৰ শক্তি</w:t>
      </w:r>
    </w:p>
    <w:p w14:paraId="2E843F42" w14:textId="77777777" w:rsidR="000F7377" w:rsidRDefault="000F7377"/>
    <w:p w14:paraId="227B8518" w14:textId="77777777" w:rsidR="000F7377" w:rsidRDefault="000F7377">
      <w:r xmlns:w="http://schemas.openxmlformats.org/wordprocessingml/2006/main">
        <w:t xml:space="preserve">১/ ৰোমীয়া ১০:১৭ - গতিকে বিশ্বাস শুনা আৰু শুনা খ্ৰীষ্টৰ বাক্যৰ দ্বাৰাই আহে।</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৩:২০ - এতিয়া যিজনে আমাৰ ভিতৰত কাম কৰা শক্তি অনুসৰি আমি বিচৰা বা চিন্তা কৰা সকলোতকৈ বহুত বেছিকৈ কৰিবলৈ সক্ষম।</w:t>
      </w:r>
    </w:p>
    <w:p w14:paraId="2C31BCBC" w14:textId="77777777" w:rsidR="000F7377" w:rsidRDefault="000F7377"/>
    <w:p w14:paraId="0B2249AC" w14:textId="77777777" w:rsidR="000F7377" w:rsidRDefault="000F7377">
      <w:r xmlns:w="http://schemas.openxmlformats.org/wordprocessingml/2006/main">
        <w:t xml:space="preserve">২ কৰিন্থীয়া ১০:১৬ তোমালোকৰ বাহিৰৰ অঞ্চলবোৰত শুভবাৰ্ত্তা প্ৰচাৰ কৰিবলৈ আৰু আমাৰ হাতত সাজু কৰা আন মানুহৰ বস্তুৰ শাৰীত গৌৰৱ নকৰিবলৈ।</w:t>
      </w:r>
    </w:p>
    <w:p w14:paraId="3D710900" w14:textId="77777777" w:rsidR="000F7377" w:rsidRDefault="000F7377"/>
    <w:p w14:paraId="347323B6" w14:textId="77777777" w:rsidR="000F7377" w:rsidRDefault="000F7377">
      <w:r xmlns:w="http://schemas.openxmlformats.org/wordprocessingml/2006/main">
        <w:t xml:space="preserve">পৌলে খ্ৰীষ্টানসকলক তেওঁলোকৰ হাতৰ নাগালেৰে বাহিৰত শুভবাৰ্ত্তা প্ৰচাৰ কৰিবলৈ আৰু আনৰ কৰ্মৰ কৃতিত্ব ল’বলৈ উৎসাহিত কৰিছে।</w:t>
      </w:r>
    </w:p>
    <w:p w14:paraId="402DC75F" w14:textId="77777777" w:rsidR="000F7377" w:rsidRDefault="000F7377"/>
    <w:p w14:paraId="37466194" w14:textId="77777777" w:rsidR="000F7377" w:rsidRDefault="000F7377">
      <w:r xmlns:w="http://schemas.openxmlformats.org/wordprocessingml/2006/main">
        <w:t xml:space="preserve">১/ শুভবাৰ্তা ভাগ-বতৰা কৰাৰ শক্তি</w:t>
      </w:r>
    </w:p>
    <w:p w14:paraId="221A2AFB" w14:textId="77777777" w:rsidR="000F7377" w:rsidRDefault="000F7377"/>
    <w:p w14:paraId="60EFAC35" w14:textId="77777777" w:rsidR="000F7377" w:rsidRDefault="000F7377">
      <w:r xmlns:w="http://schemas.openxmlformats.org/wordprocessingml/2006/main">
        <w:t xml:space="preserve">২/ আনৰ কামৰ বাবে ক্ৰেডিট লোৱা</w:t>
      </w:r>
    </w:p>
    <w:p w14:paraId="65AE62F7" w14:textId="77777777" w:rsidR="000F7377" w:rsidRDefault="000F7377"/>
    <w:p w14:paraId="6E178547" w14:textId="77777777" w:rsidR="000F7377" w:rsidRDefault="000F7377">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দিয়া সকলো পালন কৰিবলৈ শিকাওক)</w:t>
      </w:r>
    </w:p>
    <w:p w14:paraId="1760F60C" w14:textId="77777777" w:rsidR="000F7377" w:rsidRDefault="000F7377"/>
    <w:p w14:paraId="7DCBEA92" w14:textId="77777777" w:rsidR="000F7377" w:rsidRDefault="000F7377">
      <w:r xmlns:w="http://schemas.openxmlformats.org/wordprocessingml/2006/main">
        <w:t xml:space="preserve">২/ হিতোপদেশ ১৬:১৮ (অহংকাৰ ধ্বংসৰ আগত যায়, আৰু অহংকাৰী আত্মা পতনৰ আগত যায়)</w:t>
      </w:r>
    </w:p>
    <w:p w14:paraId="12F2D66F" w14:textId="77777777" w:rsidR="000F7377" w:rsidRDefault="000F7377"/>
    <w:p w14:paraId="09190950" w14:textId="77777777" w:rsidR="000F7377" w:rsidRDefault="000F7377">
      <w:r xmlns:w="http://schemas.openxmlformats.org/wordprocessingml/2006/main">
        <w:t xml:space="preserve">২ কৰিন্থীয়া ১০:১৭ কিন্তু যি জনে গৌৰৱ কৰে, তেওঁ প্ৰভুত গৌৰৱ কৰক।</w:t>
      </w:r>
    </w:p>
    <w:p w14:paraId="20870341" w14:textId="77777777" w:rsidR="000F7377" w:rsidRDefault="000F7377"/>
    <w:p w14:paraId="76948923" w14:textId="77777777" w:rsidR="000F7377" w:rsidRDefault="000F7377">
      <w:r xmlns:w="http://schemas.openxmlformats.org/wordprocessingml/2006/main">
        <w:t xml:space="preserve">আমি নিজৰ ওপৰত নহয়, প্ৰভুৰ ওপৰত গৌৰৱ কৰা উচিত।</w:t>
      </w:r>
    </w:p>
    <w:p w14:paraId="3B5DEA38" w14:textId="77777777" w:rsidR="000F7377" w:rsidRDefault="000F7377"/>
    <w:p w14:paraId="1CEF2C67" w14:textId="77777777" w:rsidR="000F7377" w:rsidRDefault="000F7377">
      <w:r xmlns:w="http://schemas.openxmlformats.org/wordprocessingml/2006/main">
        <w:t xml:space="preserve">১/ প্ৰভু আমাৰ প্ৰশংসাৰ যোগ্য</w:t>
      </w:r>
    </w:p>
    <w:p w14:paraId="1E873EE4" w14:textId="77777777" w:rsidR="000F7377" w:rsidRDefault="000F7377"/>
    <w:p w14:paraId="458471A4" w14:textId="77777777" w:rsidR="000F7377" w:rsidRDefault="000F7377">
      <w:r xmlns:w="http://schemas.openxmlformats.org/wordprocessingml/2006/main">
        <w:t xml:space="preserve">২/ প্ৰভু আমাৰ অহংকাৰৰ উৎস</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গীতমালা ৩৪:৩ - "মোৰ লগত প্ৰভুৰ মহিমা কৰা; আহক আমি একেলগে তেওঁৰ নাম উন্নীত কৰোঁ।"</w:t>
      </w:r>
    </w:p>
    <w:p w14:paraId="3F79E537" w14:textId="77777777" w:rsidR="000F7377" w:rsidRDefault="000F7377"/>
    <w:p w14:paraId="425B540F" w14:textId="77777777" w:rsidR="000F7377" w:rsidRDefault="000F7377">
      <w:r xmlns:w="http://schemas.openxmlformats.org/wordprocessingml/2006/main">
        <w:t xml:space="preserve">২/ যাকোব ৪:১০ - "প্ৰভুৰ আগত নিজকে নম্ৰ হওক, তেওঁ তোমালোকক ওপৰলৈ তুলিব।"</w:t>
      </w:r>
    </w:p>
    <w:p w14:paraId="44B49E90" w14:textId="77777777" w:rsidR="000F7377" w:rsidRDefault="000F7377"/>
    <w:p w14:paraId="6033CF5B" w14:textId="77777777" w:rsidR="000F7377" w:rsidRDefault="000F7377">
      <w:r xmlns:w="http://schemas.openxmlformats.org/wordprocessingml/2006/main">
        <w:t xml:space="preserve">২ কৰিন্থীয়া ১০:১৮ কিয়নো যিজনে নিজকে প্ৰশংসা কৰে, তেওঁ অনুমোদিত নহয়, কিন্তু যিজনক প্ৰভুৱে প্ৰশংসা কৰে।</w:t>
      </w:r>
    </w:p>
    <w:p w14:paraId="3EA6B61E" w14:textId="77777777" w:rsidR="000F7377" w:rsidRDefault="000F7377"/>
    <w:p w14:paraId="1CA5717F" w14:textId="77777777" w:rsidR="000F7377" w:rsidRDefault="000F7377">
      <w:r xmlns:w="http://schemas.openxmlformats.org/wordprocessingml/2006/main">
        <w:t xml:space="preserve">নিজকে অনুমোদন কৰাটো আমাৰ ওপৰত নিৰ্ভৰশীল নহয়; আমাক প্ৰশংসা কৰাটো প্ৰভুৰ ওপৰত নিৰ্ভৰশীল।</w:t>
      </w:r>
    </w:p>
    <w:p w14:paraId="11FFCB63" w14:textId="77777777" w:rsidR="000F7377" w:rsidRDefault="000F7377"/>
    <w:p w14:paraId="1D2A5BED" w14:textId="77777777" w:rsidR="000F7377" w:rsidRDefault="000F7377">
      <w:r xmlns:w="http://schemas.openxmlformats.org/wordprocessingml/2006/main">
        <w:t xml:space="preserve">১/ আমাৰ মূল্য প্ৰভুত পোৱা যায়</w:t>
      </w:r>
    </w:p>
    <w:p w14:paraId="7D154718" w14:textId="77777777" w:rsidR="000F7377" w:rsidRDefault="000F7377"/>
    <w:p w14:paraId="3455662C" w14:textId="77777777" w:rsidR="000F7377" w:rsidRDefault="000F7377">
      <w:r xmlns:w="http://schemas.openxmlformats.org/wordprocessingml/2006/main">
        <w:t xml:space="preserve">২/ আমাৰ অনুমোদন ঈশ্বৰৰ চকুত পোৱা যায়</w:t>
      </w:r>
    </w:p>
    <w:p w14:paraId="4B3D629A" w14:textId="77777777" w:rsidR="000F7377" w:rsidRDefault="000F7377"/>
    <w:p w14:paraId="0CFC85C4" w14:textId="77777777" w:rsidR="000F7377" w:rsidRDefault="000F7377">
      <w:r xmlns:w="http://schemas.openxmlformats.org/wordprocessingml/2006/main">
        <w:t xml:space="preserve">১/ যিৰিমিয়া ১৭:৭-৮ - যি মানুহ প্ৰভুৰ ওপৰত বিশ্বাস কৰে, তেওঁৰ ওপৰত আস্থা থাকে, তেওঁ ধন্য। তেওঁ পানীৰ কাষত ৰোপণ কৰা গছৰ দৰে হ’ব যিয়ে নিজৰ শিপাবোৰ নৈৰ কাষেৰে বাহিৰলৈ পঠিয়াই দিয়ে।</w:t>
      </w:r>
    </w:p>
    <w:p w14:paraId="4EA45F2F" w14:textId="77777777" w:rsidR="000F7377" w:rsidRDefault="000F7377"/>
    <w:p w14:paraId="12E463A5"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14:paraId="5ECF750D" w14:textId="77777777" w:rsidR="000F7377" w:rsidRDefault="000F7377"/>
    <w:p w14:paraId="1108641E" w14:textId="77777777" w:rsidR="000F7377" w:rsidRDefault="000F7377">
      <w:r xmlns:w="http://schemas.openxmlformats.org/wordprocessingml/2006/main">
        <w:t xml:space="preserve">২ কৰিন্থীয়া ১১ পদ হৈছে পৌলে কৰিন্থীয়াসকললৈ লিখা দ্বিতীয় পত্ৰৰ একাদশ অধ্যায়। এই অধ্যায়ত পৌলে নিজৰ পাঁচনিত্বৰ ৰক্ষা কৰিছে আৰু কৰিন্থীয়া মণ্ডলীত অনুপ্ৰৱেশ কৰা মিছা শিক্ষকসকলক উদঙাই দিছে।</w:t>
      </w:r>
    </w:p>
    <w:p w14:paraId="09F57AD7" w14:textId="77777777" w:rsidR="000F7377" w:rsidRDefault="000F7377"/>
    <w:p w14:paraId="29763677" w14:textId="77777777" w:rsidR="000F7377" w:rsidRDefault="000F7377">
      <w:r xmlns:w="http://schemas.openxmlformats.org/wordprocessingml/2006/main">
        <w:t xml:space="preserve">১ম অনুচ্ছেদ: পৌলে তেওঁৰ উদ্বেগ প্ৰকাশ কৰিছে যে কৰিন্থীয়া বিশ্বাসীসকলক সহজেই মিছা শিক্ষকসকলৰ দ্বাৰা দোলা দি যায় যিসকলে বেলেগ শুভবাৰ্তা প্ৰচাৰ কৰে আৰু নিজকে অতি-পাঁচনি বুলি দাবী কৰে (২ কৰিন্থীয়া ১১:৪)। তেওঁ তেওঁলোকক এই ব্যক্তিসকলৰ দ্বাৰা প্ৰতাৰিত হোৱাৰ বিষয়ে সতৰ্ক কৰি দিয়ে যিসকলে নিজকে ধাৰ্মিকতাৰ দাসৰ বেশত লয় কিন্তু প্ৰকৃততে প্ৰতাৰক কৰ্মী (২ কৰিন্থীয়া ১১:১৩-১৫)। পৌলে এজন পাঁচনি হিচাপে নিজৰ প্ৰমাণপত্ৰক উজ্জ্বল কৰি তুলিছে, অহংকাৰৰ বাবে নহয়, কিন্তু নিজৰ কৰ্তৃত্ব ৰক্ষা কৰাৰ প্ৰয়োজনীয়তাৰ বাবে গৌৰৱ কৰিছে। তেওঁ </w:t>
      </w:r>
      <w:r xmlns:w="http://schemas.openxmlformats.org/wordprocessingml/2006/main">
        <w:t xml:space="preserve">সত্য শুভবাৰ্তা প্ৰচাৰৰ স্বাৰ্থত </w:t>
      </w:r>
      <w:r xmlns:w="http://schemas.openxmlformats.org/wordprocessingml/2006/main">
        <w:t xml:space="preserve">সহ্য কৰা নিজৰ দুখ-কষ্ট, শ্ৰম, কাৰাদণ্ড, প্ৰহাৰ আৰু মৃত্যুৰ ওচৰৰ অভিজ্ঞতাৰ কথা কয়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২য় অনুচ্ছেদ: পৌলে আৰ্থিক বিষয়ৰ সন্দৰ্ভত তেওঁৰ বিৰুদ্ধে উত্থাপিত অভিযোগসমূহৰ বিষয়ে উল্লেখ কৰিছে। তেওঁ ঘোষণা কৰে যে তেওঁ কৰিন্থীয়া বিশ্বাসীসকলৰ মাজত থকা সময়ছোৱাত আৰ্থিকভাৱে বোজা দিয়া নাছিল আৰু তেওঁ তেনে কৰাৰ পৰা বিৰত থাকিব বুলি দৃঢ়তাৰে কয় (২ কৰিন্থীয়া ১১:৮-৯)। তেওঁ আঙুলিয়াই দিয়ে যে যদিও তেওঁ তেওঁলোকৰ পৰা পোনপটীয়াকৈ আৰ্থিক সহায় লোৱা নাছিল, তথাপিও তেওঁ কৰিন্থত সেৱা আগবঢ়োৱাৰ সময়ত আন গীৰ্জাই তেওঁৰ যোগান ধৰিছিল। পৌলে কৰিন্থীয়া বিশ্বাসীসকলে মিছা শিক্ষাৰ প্ৰতি সহজলভ্য হোৱাৰ পিছতো তেওঁলোকৰ প্ৰতি গভীৰ প্ৰেম আৰু চিন্তা প্ৰকাশ কৰিছে।</w:t>
      </w:r>
    </w:p>
    <w:p w14:paraId="0A161440" w14:textId="77777777" w:rsidR="000F7377" w:rsidRDefault="000F7377"/>
    <w:p w14:paraId="0C139C4B" w14:textId="77777777" w:rsidR="000F7377" w:rsidRDefault="000F7377">
      <w:r xmlns:w="http://schemas.openxmlformats.org/wordprocessingml/2006/main">
        <w:t xml:space="preserve">তৃতীয় অনুচ্ছেদ: অধ্যায়টোৰ সামৰণিত যিসকলে তেওঁলোকক শোষণ আৰু প্ৰতাৰণা কৰিব বিচাৰে তেওঁলোকৰ বিৰুদ্ধে সতৰ্কবাণী দিয়া হৈছে। পৌলে কৈছে যে যদি কোনোবাই তেওঁৰ পৰা পোৱাতকৈ বেলেগ যীচু বা বেলেগ আত্মা বা বেলেগ শুভবাৰ্তা প্ৰচাৰ কৰিবলৈ আহে, তেন্তে তেওঁলোকে ইয়াক সহ্য কৰা উচিত নহয় (২ কৰিন্থীয়া ১১:৪)। তেওঁ তেওঁলোকক নিজৰ বিশ্বাসত অটল আৰু বিচাৰ-বিবেচনাত অটল থাকিবলৈ উৎসাহিত কৰে। বিৰোধিতা আৰু নিন্দাসূচক অভিযোগৰ সন্মুখীন হোৱাৰ পাছতো পৌলে খ্ৰীষ্টৰ কামৰ প্ৰতি নিজৰ দায়বদ্ধতাক দৃঢ় কৰি সত্য প্ৰচাৰ কৰি যাবলৈ প্ৰতিজ্ঞা কৰে।</w:t>
      </w:r>
    </w:p>
    <w:p w14:paraId="675F8FD5" w14:textId="77777777" w:rsidR="000F7377" w:rsidRDefault="000F7377"/>
    <w:p w14:paraId="581DCD1F" w14:textId="77777777" w:rsidR="000F7377" w:rsidRDefault="000F7377">
      <w:r xmlns:w="http://schemas.openxmlformats.org/wordprocessingml/2006/main">
        <w:t xml:space="preserve">সামৰণিত, দ্বিতীয় কৰিন্থীয়াৰ একাদশ অধ্যায়ত ভুৱা শিক্ষকৰ বিৰুদ্ধে পৌলৰ পাঁচনিত্ব ৰক্ষা কৰা আৰু তেওঁলোকৰ প্ৰতাৰণামূলক কৌশল উদঙাই দিয়াৰ ওপৰত গুৰুত্ব আৰোপ কৰা হৈছে। পৌলে কৰিন্থীয়া বিশ্বাসীসকলক সতৰ্ক কৰি দিছে যে যিসকলে বেলেগ শুভবাৰ্তা প্ৰচাৰ কৰে আৰু নিজকে অতি-পাঁচনি বুলি দাবী কৰে, তেওঁলোকৰ দ্বাৰা সহজে প্ৰতাৰিত হ’ব। তেওঁ এজন পাঁচনি হিচাপে নিজৰ দুখ-কষ্ট আৰু প্ৰমাণপত্ৰৰ ওপৰত আলোকপাত কৰে, সত্য শুভবাৰ্তা প্ৰচাৰৰ প্ৰতি তেওঁৰ প্ৰতিশ্ৰুতিৰ ওপৰত গুৰুত্ব আৰোপ কৰে। পৌলে আৰ্থিক বিষয়ৰ সম্পৰ্কে অভিযোগসমূহ সম্বোধন কৰি তেওঁলোকক আশ্বস্ত কৰে যে তেওঁ তেওঁলোকৰ ওপৰত আৰ্থিকভাৱে বোজা নিদিলে। তেওঁ মিছা শিক্ষাৰ বিৰুদ্ধে সতৰ্কবাণী দি শেষ কৰে আৰু বিশ্বাসীসকলক তেওঁলোকৰ বিশ্বাসত অটল আৰু বিচাৰত বিবেচনাশীল হৈ থাকিবলৈ উৎসাহিত কৰে। এই অধ্যায়ত বিবেচনাৰ গুৰুত্ব, সত্য শুভবাৰ্তাৰ ৰক্ষা আৰু মিছা শিক্ষকৰ বিৰোধিতাৰ মাজত বিশ্বাসী হৈ থকাৰ ওপৰত গুৰুত্ব আৰোপ কৰা হৈছে।</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২ কৰিন্থীয়া ১১:১ ঈশ্বৰৰ ওচৰত তোমালোকে মোৰ মূৰ্খতাত মোক অলপ সহ্য কৰিব পাৰিলেহেঁতেন;</w:t>
      </w:r>
    </w:p>
    <w:p w14:paraId="2200F45E" w14:textId="77777777" w:rsidR="000F7377" w:rsidRDefault="000F7377"/>
    <w:p w14:paraId="19AB8BBF" w14:textId="77777777" w:rsidR="000F7377" w:rsidRDefault="000F7377">
      <w:r xmlns:w="http://schemas.openxmlformats.org/wordprocessingml/2006/main">
        <w:t xml:space="preserve">পৌলে কৰিন্থীয়াসকলক তেওঁক সহ্য কৰিবলৈ কৈছে, যদিও তেওঁক মূৰ্খ যেন লাগে।</w:t>
      </w:r>
    </w:p>
    <w:p w14:paraId="651CF0CE" w14:textId="77777777" w:rsidR="000F7377" w:rsidRDefault="000F7377"/>
    <w:p w14:paraId="224F078C" w14:textId="77777777" w:rsidR="000F7377" w:rsidRDefault="000F7377">
      <w:r xmlns:w="http://schemas.openxmlformats.org/wordprocessingml/2006/main">
        <w:t xml:space="preserve">১/ ক্ষমাৰ শক্তি - ভুল কৰিলেও আনক কেনেকৈ সহ্য কৰিব পাৰি।</w:t>
      </w:r>
    </w:p>
    <w:p w14:paraId="4CE1513D" w14:textId="77777777" w:rsidR="000F7377" w:rsidRDefault="000F7377"/>
    <w:p w14:paraId="7AF660A8" w14:textId="77777777" w:rsidR="000F7377" w:rsidRDefault="000F7377">
      <w:r xmlns:w="http://schemas.openxmlformats.org/wordprocessingml/2006/main">
        <w:t xml:space="preserve">২/ নম্ৰতাক আকোৱালি লোৱা - নিজৰ মূৰ্খামি আৰু আনৰ মূৰ্খামি গ্ৰহণ কৰিবলৈ শিকা।</w:t>
      </w:r>
    </w:p>
    <w:p w14:paraId="58E70285" w14:textId="77777777" w:rsidR="000F7377" w:rsidRDefault="000F7377"/>
    <w:p w14:paraId="31587AF7" w14:textId="77777777" w:rsidR="000F7377" w:rsidRDefault="000F7377">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14:paraId="2A72169F" w14:textId="77777777" w:rsidR="000F7377" w:rsidRDefault="000F7377"/>
    <w:p w14:paraId="75DA90C6" w14:textId="77777777" w:rsidR="000F7377" w:rsidRDefault="000F7377">
      <w:r xmlns:w="http://schemas.openxmlformats.org/wordprocessingml/2006/main">
        <w:t xml:space="preserve">২) ৰোমীয়া ১২:১৪-১৬ - "তোমালোকক অত্যাচাৰ কৰাসকলক আশীৰ্ব্বাদ কৰা; আশীৰ্ব্বাদ কৰা আৰু তেওঁলোকক অভিশাপ নিদিবা। আনন্দ কৰাসকলৰ লগত আনন্দ কৰা, কান্দি থকাসকলৰ লগত কান্দা। ইজনে সিজনৰ লগত মিলাপ্ৰীতিৰে জীয়াই থকা। অহংকাৰ নকৰিবা, কিন্তু সঙ্গী কৰা।" নিজৰ দৃষ্টিত কেতিয়াও জ্ঞানী নহ'ব।"</w:t>
      </w:r>
    </w:p>
    <w:p w14:paraId="5CF0F2EA" w14:textId="77777777" w:rsidR="000F7377" w:rsidRDefault="000F7377"/>
    <w:p w14:paraId="22A3E5EF" w14:textId="77777777" w:rsidR="000F7377" w:rsidRDefault="000F7377">
      <w:r xmlns:w="http://schemas.openxmlformats.org/wordprocessingml/2006/main">
        <w:t xml:space="preserve">২ কৰিন্থীয়া ১১:২ কিয়নো মই তোমালোকৰ ওপৰত ঈশ্বৰৰ ঈৰ্ষাৰে ঈৰ্ষা কৰিছো, কিয়নো মই তোমালোকক খ্ৰীষ্টৰ ওচৰত সতী কুমাৰী হিচাপে উপস্থাপন কৰিবলৈ তোমালোকক এজন স্বামীৰ লগত বিয়া কৰাইছো।</w:t>
      </w:r>
    </w:p>
    <w:p w14:paraId="04B8BD06" w14:textId="77777777" w:rsidR="000F7377" w:rsidRDefault="000F7377"/>
    <w:p w14:paraId="3E382F53" w14:textId="77777777" w:rsidR="000F7377" w:rsidRDefault="000F7377">
      <w:r xmlns:w="http://schemas.openxmlformats.org/wordprocessingml/2006/main">
        <w:t xml:space="preserve">পৌলে কৰিন্থীয়া বিশ্বাসীসকলৰ প্ৰতি তেওঁৰ ঈৰ্ষা প্ৰকাশ কৰিছে, তেওঁলোকে কেৱল খ্ৰীষ্টৰ প্ৰতি বিশ্বাসী হৈ থকাটো বিচাৰে।</w:t>
      </w:r>
    </w:p>
    <w:p w14:paraId="0C7C5A13" w14:textId="77777777" w:rsidR="000F7377" w:rsidRDefault="000F7377"/>
    <w:p w14:paraId="199832FE" w14:textId="77777777" w:rsidR="000F7377" w:rsidRDefault="000F7377">
      <w:r xmlns:w="http://schemas.openxmlformats.org/wordprocessingml/2006/main">
        <w:t xml:space="preserve">১/ “স্থায়ী বিশ্বাসযোগ্যতা: খ্ৰীষ্টৰ বাবে সতী হৈ থকাৰ আহ্বান”</w:t>
      </w:r>
    </w:p>
    <w:p w14:paraId="7EE8F490" w14:textId="77777777" w:rsidR="000F7377" w:rsidRDefault="000F7377"/>
    <w:p w14:paraId="49FB44A7" w14:textId="77777777" w:rsidR="000F7377" w:rsidRDefault="000F7377">
      <w:r xmlns:w="http://schemas.openxmlformats.org/wordprocessingml/2006/main">
        <w:t xml:space="preserve">২/ “ঈশ্বৰৰ ঈৰ্ষা আৰু খ্ৰীষ্টৰ প্ৰতি আমাৰ আনুগত্যৰ প্ৰতিক্ৰিয়া”</w:t>
      </w:r>
    </w:p>
    <w:p w14:paraId="47859CC0" w14:textId="77777777" w:rsidR="000F7377" w:rsidRDefault="000F7377"/>
    <w:p w14:paraId="6BDB42AC" w14:textId="77777777" w:rsidR="000F7377" w:rsidRDefault="000F7377">
      <w:r xmlns:w="http://schemas.openxmlformats.org/wordprocessingml/2006/main">
        <w:t xml:space="preserve">১) ৰোমীয়া ১২:২ - “আৰু এই জগতৰ অনুকূল নহ’বা, কিন্তু তোমালোকৰ মন নবীকৰণৰ দ্বাৰাই ৰূপান্তৰিত হওক, যাতে তোমালোকে ঈশ্বৰৰ ভাল আৰু গ্ৰহণযোগ্য আৰু সিদ্ধ ইচ্ছা কি সেইটো পৰীক্ষা কৰিবা।”</w:t>
      </w:r>
    </w:p>
    <w:p w14:paraId="5599A0EB" w14:textId="77777777" w:rsidR="000F7377" w:rsidRDefault="000F7377"/>
    <w:p w14:paraId="01BF2886" w14:textId="77777777" w:rsidR="000F7377" w:rsidRDefault="000F7377">
      <w:r xmlns:w="http://schemas.openxmlformats.org/wordprocessingml/2006/main">
        <w:t xml:space="preserve">২) ইফিচীয়া ৫:২৫-২৭ - “স্বামীসকল, খ্ৰীষ্টই মণ্ডলীক যেনেকৈ প্ৰেম কৰিলে আৰু তাৰ কাৰণে নিজকে সমৰ্পণ কৰিলে, তোমালোকৰ পত্নীসকলক প্ৰেম কৰক; যাতে তেওঁ বাক্যৰ দ্বাৰা পানীৰে ধুই তাক পবিত্ৰ আৰু শুচি কৰিব পাৰে, যাতে তেওঁ নিজৰ আগত এখন গৌৰৱময় মণ্ডলী উপস্থাপন কৰিব পাৰে, য'ত দাগ বা বলিৰেখা বা তেনে কোনো বস্তু নাথাকে; কিন্তু </w:t>
      </w:r>
      <w:r xmlns:w="http://schemas.openxmlformats.org/wordprocessingml/2006/main">
        <w:lastRenderedPageBreak xmlns:w="http://schemas.openxmlformats.org/wordprocessingml/2006/main"/>
      </w:r>
      <w:r xmlns:w="http://schemas.openxmlformats.org/wordprocessingml/2006/main">
        <w:t xml:space="preserve">পবিত্ৰ আৰু নিৰ্দোষ হ’বলৈ।”</w:t>
      </w:r>
    </w:p>
    <w:p w14:paraId="1D82454B" w14:textId="77777777" w:rsidR="000F7377" w:rsidRDefault="000F7377"/>
    <w:p w14:paraId="29A912F6" w14:textId="77777777" w:rsidR="000F7377" w:rsidRDefault="000F7377">
      <w:r xmlns:w="http://schemas.openxmlformats.org/wordprocessingml/2006/main">
        <w:t xml:space="preserve">২ কৰিন্থীয়া ১১:৩ কিন্তু মই ভয় কৰো, যেনেকৈ সাপে হৱাক নিজৰ কৌশলেৰে প্ৰতাৰণা কৰিলে, তেনেকৈ তোমালোকৰ মন খ্ৰীষ্টত থকা সৰলতাৰ পৰা নষ্ট নহ’ব।</w:t>
      </w:r>
    </w:p>
    <w:p w14:paraId="56492123" w14:textId="77777777" w:rsidR="000F7377" w:rsidRDefault="000F7377"/>
    <w:p w14:paraId="4E891747" w14:textId="77777777" w:rsidR="000F7377" w:rsidRDefault="000F7377">
      <w:r xmlns:w="http://schemas.openxmlformats.org/wordprocessingml/2006/main">
        <w:t xml:space="preserve">পৌলে তেওঁৰ চিন্তা প্ৰকাশ কৰিছে যে কৰিন্থীয়াসকলৰ মন খ্ৰীষ্টত বিশ্বাসৰ সৰলতাৰ পৰা আঁতৰি বিকৃত হ’ব, যেনেকৈ সাপে এদন বাগিচাত হৱাক প্ৰতাৰণা কৰিছিল।</w:t>
      </w:r>
    </w:p>
    <w:p w14:paraId="7C4ED748" w14:textId="77777777" w:rsidR="000F7377" w:rsidRDefault="000F7377"/>
    <w:p w14:paraId="77A5D2D9" w14:textId="77777777" w:rsidR="000F7377" w:rsidRDefault="000F7377">
      <w:r xmlns:w="http://schemas.openxmlformats.org/wordprocessingml/2006/main">
        <w:t xml:space="preserve">১/ প্ৰতাৰিত নহব: পাপৰ সূক্ষ্মতাৰ বিৰুদ্ধে ৰক্ষা কৰা</w:t>
      </w:r>
    </w:p>
    <w:p w14:paraId="2F96CC0A" w14:textId="77777777" w:rsidR="000F7377" w:rsidRDefault="000F7377"/>
    <w:p w14:paraId="471E6330" w14:textId="77777777" w:rsidR="000F7377" w:rsidRDefault="000F7377">
      <w:r xmlns:w="http://schemas.openxmlformats.org/wordprocessingml/2006/main">
        <w:t xml:space="preserve">২/ খ্ৰীষ্টত বিশ্বাসৰ সৰলতা: আপোচবিহীন বিশ্বাসত দৃঢ়তাৰে থিয় দিয়া</w:t>
      </w:r>
    </w:p>
    <w:p w14:paraId="73D0142E" w14:textId="77777777" w:rsidR="000F7377" w:rsidRDefault="000F7377"/>
    <w:p w14:paraId="10A3308F" w14:textId="77777777" w:rsidR="000F7377" w:rsidRDefault="000F7377">
      <w:r xmlns:w="http://schemas.openxmlformats.org/wordprocessingml/2006/main">
        <w:t xml:space="preserve">১/ আদিপুস্তক ৩:১-৭ - সাপে এদন বাগিচাত হৱাক প্ৰতাৰণা কৰে</w:t>
      </w:r>
    </w:p>
    <w:p w14:paraId="5F8A9D90" w14:textId="77777777" w:rsidR="000F7377" w:rsidRDefault="000F7377"/>
    <w:p w14:paraId="63CB7F51" w14:textId="77777777" w:rsidR="000F7377" w:rsidRDefault="000F7377">
      <w:r xmlns:w="http://schemas.openxmlformats.org/wordprocessingml/2006/main">
        <w:t xml:space="preserve">২/ যাকোব ১:১৪-১৫ - প্ৰলোভনৰ দ্বাৰা প্ৰতাৰিত নহব</w:t>
      </w:r>
    </w:p>
    <w:p w14:paraId="10E036BF" w14:textId="77777777" w:rsidR="000F7377" w:rsidRDefault="000F7377"/>
    <w:p w14:paraId="04A0FB95" w14:textId="77777777" w:rsidR="000F7377" w:rsidRDefault="000F7377">
      <w:r xmlns:w="http://schemas.openxmlformats.org/wordprocessingml/2006/main">
        <w:t xml:space="preserve">২ কৰিন্থীয়া ১১:৪ কিয়নো অহা কোনোৱে যদি আমি প্ৰচাৰ নকৰা আন যীচুৰ প্ৰচাৰ কৰে, বা তোমালোকে নোপোৱা আন আত্মা বা তোমালোকে গ্ৰহণ নকৰা আন এটা শুভবাৰ্ত্তা লাভ কৰা, তেন্তে তোমালোকে তেওঁক ভালদৰে সহ্য কৰিব পাৰিবা।</w:t>
      </w:r>
    </w:p>
    <w:p w14:paraId="2EE02D77" w14:textId="77777777" w:rsidR="000F7377" w:rsidRDefault="000F7377"/>
    <w:p w14:paraId="693CF9C2" w14:textId="77777777" w:rsidR="000F7377" w:rsidRDefault="000F7377">
      <w:r xmlns:w="http://schemas.openxmlformats.org/wordprocessingml/2006/main">
        <w:t xml:space="preserve">পৌলে কৰিন্থীয়াসকলক প্ৰচাৰকসকলৰ পৰা মিছা শিক্ষা গ্ৰহণ নকৰিবলৈ সতৰ্ক কৰি দিছে, কিয়নো তেওঁলোকে প্ৰচাৰ কৰাতকৈ বেলেগ যীচু, বেলেগ আত্মা বা বেলেগ শুভবাৰ্তাৰ পৰিচয় দিব পাৰে।</w:t>
      </w:r>
    </w:p>
    <w:p w14:paraId="634664E9" w14:textId="77777777" w:rsidR="000F7377" w:rsidRDefault="000F7377"/>
    <w:p w14:paraId="1E9A2BE4" w14:textId="77777777" w:rsidR="000F7377" w:rsidRDefault="000F7377">
      <w:r xmlns:w="http://schemas.openxmlformats.org/wordprocessingml/2006/main">
        <w:t xml:space="preserve">১/ মিছা শিক্ষাৰ বিপদ - ২ কৰিন্থীয়া ১১:৪</w:t>
      </w:r>
    </w:p>
    <w:p w14:paraId="1B929D3A" w14:textId="77777777" w:rsidR="000F7377" w:rsidRDefault="000F7377"/>
    <w:p w14:paraId="62A673EA" w14:textId="77777777" w:rsidR="000F7377" w:rsidRDefault="000F7377">
      <w:r xmlns:w="http://schemas.openxmlformats.org/wordprocessingml/2006/main">
        <w:t xml:space="preserve">২) শাস্ত্ৰৰ কৰ্তৃত্ব - ২ কৰিন্থীয়া ১১:৪</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গালাতীয়া ১:৬-৯ - পৌলে আন এটা শুভবাৰ্ত্তা শুনিবলৈ সতৰ্ক কৰি দিছে</w:t>
      </w:r>
    </w:p>
    <w:p w14:paraId="3BBD6092" w14:textId="77777777" w:rsidR="000F7377" w:rsidRDefault="000F7377"/>
    <w:p w14:paraId="6B2E945B" w14:textId="77777777" w:rsidR="000F7377" w:rsidRDefault="000F7377">
      <w:r xmlns:w="http://schemas.openxmlformats.org/wordprocessingml/2006/main">
        <w:t xml:space="preserve">২/ ১ যোহন ৪:১ - মিছা ভাববাদীসকলক পৰীক্ষা কৰা যে তেওঁলোক ঈশ্বৰৰ পৰা আহিছে নেকি</w:t>
      </w:r>
    </w:p>
    <w:p w14:paraId="74FE66A9" w14:textId="77777777" w:rsidR="000F7377" w:rsidRDefault="000F7377"/>
    <w:p w14:paraId="5EB5481F" w14:textId="77777777" w:rsidR="000F7377" w:rsidRDefault="000F7377">
      <w:r xmlns:w="http://schemas.openxmlformats.org/wordprocessingml/2006/main">
        <w:t xml:space="preserve">২ কৰিন্থীয়া ১১:৫ কিয়নো মই ভাবো যে মই প্ৰধান পাঁচনিসকলৰ পৰা অলপো পিছ পৰি নাথাকিলোঁ।</w:t>
      </w:r>
    </w:p>
    <w:p w14:paraId="6B9CA84C" w14:textId="77777777" w:rsidR="000F7377" w:rsidRDefault="000F7377"/>
    <w:p w14:paraId="73F1600C" w14:textId="77777777" w:rsidR="000F7377" w:rsidRDefault="000F7377">
      <w:r xmlns:w="http://schemas.openxmlformats.org/wordprocessingml/2006/main">
        <w:t xml:space="preserve">পৌল আন পাঁচনিসকলতকৈ কোনো প্ৰকাৰে নীচ নাছিল।</w:t>
      </w:r>
    </w:p>
    <w:p w14:paraId="0DFE90B1" w14:textId="77777777" w:rsidR="000F7377" w:rsidRDefault="000F7377"/>
    <w:p w14:paraId="7A01922A" w14:textId="77777777" w:rsidR="000F7377" w:rsidRDefault="000F7377">
      <w:r xmlns:w="http://schemas.openxmlformats.org/wordprocessingml/2006/main">
        <w:t xml:space="preserve">১/ আপোনাৰ মূল্য নূন্যতম নকৰিব - ২ কৰিন্থীয়া ১১:৫</w:t>
      </w:r>
    </w:p>
    <w:p w14:paraId="29515A7B" w14:textId="77777777" w:rsidR="000F7377" w:rsidRDefault="000F7377"/>
    <w:p w14:paraId="3108F906" w14:textId="77777777" w:rsidR="000F7377" w:rsidRDefault="000F7377">
      <w:r xmlns:w="http://schemas.openxmlformats.org/wordprocessingml/2006/main">
        <w:t xml:space="preserve">২/ নিজৰ ওপৰত বিশ্বাস কৰক - ২ কৰিন্থীয়া ১১:৫</w:t>
      </w:r>
    </w:p>
    <w:p w14:paraId="40463AF0" w14:textId="77777777" w:rsidR="000F7377" w:rsidRDefault="000F7377"/>
    <w:p w14:paraId="614FE845" w14:textId="77777777" w:rsidR="000F7377" w:rsidRDefault="000F7377">
      <w:r xmlns:w="http://schemas.openxmlformats.org/wordprocessingml/2006/main">
        <w:t xml:space="preserve">১/ ফিলিপীয়া ৪:১৩ - মোক শক্তিশালী কৰা খ্ৰীষ্টৰ দ্বাৰাই মই সকলো কৰিব পাৰো।</w:t>
      </w:r>
    </w:p>
    <w:p w14:paraId="518E8C29" w14:textId="77777777" w:rsidR="000F7377" w:rsidRDefault="000F7377"/>
    <w:p w14:paraId="64A3ECB7" w14:textId="77777777" w:rsidR="000F7377" w:rsidRDefault="000F7377">
      <w:r xmlns:w="http://schemas.openxmlformats.org/wordprocessingml/2006/main">
        <w:t xml:space="preserve">২) ৰোমীয়া ১২:৩ - কিয়নো মোক দিয়া অনুগ্ৰহৰ দ্বাৰাই মই তোমালোকৰ মাজৰ সকলোকে কওঁ যে তেওঁলোকে নিজকে ভবাতকৈ বেছি উচ্চ বুলি নাভাবি, কিন্তু সচেতন বিচাৰৰে চিন্তা কৰক।</w:t>
      </w:r>
    </w:p>
    <w:p w14:paraId="7FBD10ED" w14:textId="77777777" w:rsidR="000F7377" w:rsidRDefault="000F7377"/>
    <w:p w14:paraId="133F5C3F" w14:textId="77777777" w:rsidR="000F7377" w:rsidRDefault="000F7377">
      <w:r xmlns:w="http://schemas.openxmlformats.org/wordprocessingml/2006/main">
        <w:t xml:space="preserve">২ কৰিন্থীয়া ১১:৬ কিন্তু মই কথাত অভদ্ৰ হ’লেও জ্ঞানত নহয়; কিন্তু আমি সকলো বিষয়তে তোমালোকৰ মাজত সম্পূৰ্ণৰূপে প্ৰকাশ পাইছো।</w:t>
      </w:r>
    </w:p>
    <w:p w14:paraId="00C29204" w14:textId="77777777" w:rsidR="000F7377" w:rsidRDefault="000F7377"/>
    <w:p w14:paraId="43684E9D" w14:textId="77777777" w:rsidR="000F7377" w:rsidRDefault="000F7377">
      <w:r xmlns:w="http://schemas.openxmlformats.org/wordprocessingml/2006/main">
        <w:t xml:space="preserve">পৌলে উল্লেখ কৰিছে যে যদিও তেওঁৰ কথা-বতৰাত অপৰিশোধিত হ’ব পাৰে, তথাপিও তেওঁৰ জ্ঞানৰ অভাৱ নাই। তেওঁ কৰিন্থীয়াসকলৰ আগত নিজৰ জ্ঞান আৰু বুজাবুজি প্ৰদৰ্শন কৰিছে।</w:t>
      </w:r>
    </w:p>
    <w:p w14:paraId="139CA87E" w14:textId="77777777" w:rsidR="000F7377" w:rsidRDefault="000F7377"/>
    <w:p w14:paraId="7BF8A557" w14:textId="77777777" w:rsidR="000F7377" w:rsidRDefault="000F7377">
      <w:r xmlns:w="http://schemas.openxmlformats.org/wordprocessingml/2006/main">
        <w:t xml:space="preserve">১/ জ্ঞানৰ শক্তি: ঈশ্বৰৰ বাক্য জানিলে আমাৰ জীৱন কেনেকৈ সলনি হয়</w:t>
      </w:r>
    </w:p>
    <w:p w14:paraId="0CEBE3F5" w14:textId="77777777" w:rsidR="000F7377" w:rsidRDefault="000F7377"/>
    <w:p w14:paraId="5094F077" w14:textId="77777777" w:rsidR="000F7377" w:rsidRDefault="000F7377">
      <w:r xmlns:w="http://schemas.openxmlformats.org/wordprocessingml/2006/main">
        <w:t xml:space="preserve">২/ বাক্যৰ গুৰুত্ব: আমাৰ কথাই আমাৰ চৰিত্ৰ কেনেকৈ প্ৰতিফলিত কৰে</w:t>
      </w:r>
    </w:p>
    <w:p w14:paraId="7CD9E37D" w14:textId="77777777" w:rsidR="000F7377" w:rsidRDefault="000F7377"/>
    <w:p w14:paraId="4DF91F95" w14:textId="77777777" w:rsidR="000F7377" w:rsidRDefault="000F7377">
      <w:r xmlns:w="http://schemas.openxmlformats.org/wordprocessingml/2006/main">
        <w:t xml:space="preserve">১/ হিতোপদেশ ১৬:২১ - হৃদয়ৰ জ্ঞানীসকলক বিবেচনাশীল বুলি কোৱা হয়, আৰু সুখদায়ক বাক্যই শিক্ষাৰ প্ৰসাৰ ঘটায়।</w:t>
      </w:r>
    </w:p>
    <w:p w14:paraId="693D63A1" w14:textId="77777777" w:rsidR="000F7377" w:rsidRDefault="000F7377"/>
    <w:p w14:paraId="732402C8" w14:textId="77777777" w:rsidR="000F7377" w:rsidRDefault="000F7377">
      <w:r xmlns:w="http://schemas.openxmlformats.org/wordprocessingml/2006/main">
        <w:t xml:space="preserve">২/ যাকোব ৩:২-১২ - কিয়নো আমি সকলোৱে বহু ধৰণে উজুটি খাওঁ। আৰু কোনোৱে যদি কোৱা কথাত উজুটি নাথাকে, তেন্তে তেওঁ এজন সিদ্ধ মানুহ, আৰু নিজৰ সমগ্ৰ শৰীৰক লজ্জা কৰিব পৰা।</w:t>
      </w:r>
    </w:p>
    <w:p w14:paraId="478BB70E" w14:textId="77777777" w:rsidR="000F7377" w:rsidRDefault="000F7377"/>
    <w:p w14:paraId="55FA6C6D" w14:textId="77777777" w:rsidR="000F7377" w:rsidRDefault="000F7377">
      <w:r xmlns:w="http://schemas.openxmlformats.org/wordprocessingml/2006/main">
        <w:t xml:space="preserve">২ কৰিন্থীয়া ১১:৭ মই তোমালোকক ঈশ্বৰৰ শুভবাৰ্ত্তা বিনামূলীয়াকৈ প্ৰচাৰ কৰাৰ কাৰণে তোমালোকক উচ্চ হ’বলৈ নিজকে নম্ৰ কৰি অপৰাধ কৰিলোঁনে?</w:t>
      </w:r>
    </w:p>
    <w:p w14:paraId="031E715C" w14:textId="77777777" w:rsidR="000F7377" w:rsidRDefault="000F7377"/>
    <w:p w14:paraId="41EF8F25" w14:textId="77777777" w:rsidR="000F7377" w:rsidRDefault="000F7377">
      <w:r xmlns:w="http://schemas.openxmlformats.org/wordprocessingml/2006/main">
        <w:t xml:space="preserve">পৌলে প্ৰশ্ন কৰিছে যে তেওঁ নিজকে নম্ৰ কৰি কৰিন্থীয়াসকলৰ আগত ঈশ্বৰৰ শুভবাৰ্তা মুক্তভাৱে প্ৰচাৰ কৰি কোনো অপৰাধ কৰিছে নেকি?</w:t>
      </w:r>
    </w:p>
    <w:p w14:paraId="1E53452E" w14:textId="77777777" w:rsidR="000F7377" w:rsidRDefault="000F7377"/>
    <w:p w14:paraId="7B91ABCE" w14:textId="77777777" w:rsidR="000F7377" w:rsidRDefault="000F7377">
      <w:r xmlns:w="http://schemas.openxmlformats.org/wordprocessingml/2006/main">
        <w:t xml:space="preserve">১/ নিস্বাৰ্থতাৰ শক্তি: নিজকে নম্ৰ কৰি ঈশ্বৰৰ শুভবাৰ্তা মুক্তভাৱে প্ৰচাৰ কৰাৰ অৰ্থ কি</w:t>
      </w:r>
    </w:p>
    <w:p w14:paraId="1E790396" w14:textId="77777777" w:rsidR="000F7377" w:rsidRDefault="000F7377"/>
    <w:p w14:paraId="238B4DD0" w14:textId="77777777" w:rsidR="000F7377" w:rsidRDefault="000F7377">
      <w:r xmlns:w="http://schemas.openxmlformats.org/wordprocessingml/2006/main">
        <w:t xml:space="preserve">২/ আনৰ উচ্চতাৰ বাবে নিজকে হেয়জ্ঞান কৰা: পৌলৰ আদৰ্শ</w:t>
      </w:r>
    </w:p>
    <w:p w14:paraId="3234E082" w14:textId="77777777" w:rsidR="000F7377" w:rsidRDefault="000F7377"/>
    <w:p w14:paraId="31959AB1" w14:textId="77777777" w:rsidR="000F7377" w:rsidRDefault="000F7377">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535C4C5F" w14:textId="77777777" w:rsidR="000F7377" w:rsidRDefault="000F7377"/>
    <w:p w14:paraId="16EAAAB6" w14:textId="77777777" w:rsidR="000F7377" w:rsidRDefault="000F7377">
      <w:r xmlns:w="http://schemas.openxmlformats.org/wordprocessingml/2006/main">
        <w:t xml:space="preserve">২)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লক্ষ্য ৰাখক।"</w:t>
      </w:r>
    </w:p>
    <w:p w14:paraId="43A3C58F" w14:textId="77777777" w:rsidR="000F7377" w:rsidRDefault="000F7377"/>
    <w:p w14:paraId="7CDED6B0" w14:textId="77777777" w:rsidR="000F7377" w:rsidRDefault="000F7377">
      <w:r xmlns:w="http://schemas.openxmlformats.org/wordprocessingml/2006/main">
        <w:t xml:space="preserve">২ কৰিন্থীয়া ১১:৮ মই তোমালোকৰ সেৱা কৰিবলৈ আন মণ্ডলীবোৰক লুটি লৈছিলো, তেওঁলোকৰ পৰা মজুৰি লৈ।</w:t>
      </w:r>
    </w:p>
    <w:p w14:paraId="0BDF12AE" w14:textId="77777777" w:rsidR="000F7377" w:rsidRDefault="000F7377"/>
    <w:p w14:paraId="07DC50B1" w14:textId="77777777" w:rsidR="000F7377" w:rsidRDefault="000F7377">
      <w:r xmlns:w="http://schemas.openxmlformats.org/wordprocessingml/2006/main">
        <w:t xml:space="preserve">পৌলে স্বীকাৰ কৰিছে যে তেওঁ কৰিন্থীয়াসকলৰ সেৱা কৰিবলৈ আন মণ্ডলীৰ পৰা মজুৰি লৈছিল।</w:t>
      </w:r>
    </w:p>
    <w:p w14:paraId="2A10419C" w14:textId="77777777" w:rsidR="000F7377" w:rsidRDefault="000F7377"/>
    <w:p w14:paraId="4CB1D710" w14:textId="77777777" w:rsidR="000F7377" w:rsidRDefault="000F7377">
      <w:r xmlns:w="http://schemas.openxmlformats.org/wordprocessingml/2006/main">
        <w:t xml:space="preserve">১/ প্ৰেমেৰে আনক সেৱা কৰা: পৌলৰ আদৰ্শ</w:t>
      </w:r>
    </w:p>
    <w:p w14:paraId="5D944F09" w14:textId="77777777" w:rsidR="000F7377" w:rsidRDefault="000F7377"/>
    <w:p w14:paraId="1DA8FE63" w14:textId="77777777" w:rsidR="000F7377" w:rsidRDefault="000F7377">
      <w:r xmlns:w="http://schemas.openxmlformats.org/wordprocessingml/2006/main">
        <w:t xml:space="preserve">২/ নিস্বাৰ্থতা আৰু ত্যাগৰ সৈতে কেনেকৈ সেৱা কৰিব পাৰি</w:t>
      </w:r>
    </w:p>
    <w:p w14:paraId="7733E7F0" w14:textId="77777777" w:rsidR="000F7377" w:rsidRDefault="000F7377"/>
    <w:p w14:paraId="1D55E96F" w14:textId="77777777" w:rsidR="000F7377" w:rsidRDefault="000F7377">
      <w:r xmlns:w="http://schemas.openxmlformats.org/wordprocessingml/2006/main">
        <w:t xml:space="preserve">১/ মথি ২০:২৮ - "যেনেকৈ মানুহৰ পুত্ৰই সেৱা কৰিবলৈ নহয়, কিন্তু সেৱা কৰিবলৈ আৰু বহুতৰ মুক্তিপণ হিচাপে নিজৰ প্ৰাণ দিবলৈ আহিছিল।"</w:t>
      </w:r>
    </w:p>
    <w:p w14:paraId="03E91BEC" w14:textId="77777777" w:rsidR="000F7377" w:rsidRDefault="000F7377"/>
    <w:p w14:paraId="20E0E2FC" w14:textId="77777777" w:rsidR="000F7377" w:rsidRDefault="000F7377">
      <w:r xmlns:w="http://schemas.openxmlformats.org/wordprocessingml/2006/main">
        <w:t xml:space="preserve">২) ফিলিপীয়া ২:৭ - "কিন্তু নিজকে কোনো বদনামহীন হৈ, দাস ৰূপ ধাৰণ কৰিলে আৰু মানুহৰ সদৃশ হ'ল।"</w:t>
      </w:r>
    </w:p>
    <w:p w14:paraId="6E70A480" w14:textId="77777777" w:rsidR="000F7377" w:rsidRDefault="000F7377"/>
    <w:p w14:paraId="7263C339" w14:textId="77777777" w:rsidR="000F7377" w:rsidRDefault="000F7377">
      <w:r xmlns:w="http://schemas.openxmlformats.org/wordprocessingml/2006/main">
        <w:t xml:space="preserve">2 Corinthians 11:9 আৰু যেতিয়া মই তোমালোকৰ লগত উপস্থিত আছিলো আৰু অভাৱ হৈছিলো, তেতিয়া মই কাৰো ওচৰত দায়বদ্ধ নাছিলো, কিয়নো মোৰ বাবে যি অভাৱ আছিল, সেই ভাইসকলে মেচিডোনিয়াৰ পৰা অহা ভাইসকলে যোগান ধৰিছিল; তোমাক, আৰু মইও নিজকে ৰাখিম।</w:t>
      </w:r>
    </w:p>
    <w:p w14:paraId="7845644E" w14:textId="77777777" w:rsidR="000F7377" w:rsidRDefault="000F7377"/>
    <w:p w14:paraId="1925F541" w14:textId="77777777" w:rsidR="000F7377" w:rsidRDefault="000F7377">
      <w:r xmlns:w="http://schemas.openxmlformats.org/wordprocessingml/2006/main">
        <w:t xml:space="preserve">পৌলে কৰিন্থীয়াসকলৰ বাবে নিজকে বোজা হোৱাৰ পৰা ৰক্ষা কৰিছিল আৰু আৱশ্যকতাৰ সময়ত মেচিডোনিয়ানসকলে তেওঁক সহায় কৰিছিল।</w:t>
      </w:r>
    </w:p>
    <w:p w14:paraId="603E8E43" w14:textId="77777777" w:rsidR="000F7377" w:rsidRDefault="000F7377"/>
    <w:p w14:paraId="5AE47D66" w14:textId="77777777" w:rsidR="000F7377" w:rsidRDefault="000F7377">
      <w:r xmlns:w="http://schemas.openxmlformats.org/wordprocessingml/2006/main">
        <w:t xml:space="preserve">১/ উদাৰতাৰ শক্তি: ঈশ্বৰে কেনেকৈ উদাৰ হৃদয়ক নিজৰ লোকসকলৰ যোগান ধৰিবলৈ ব্যৱহাৰ কৰে</w:t>
      </w:r>
    </w:p>
    <w:p w14:paraId="0AABA2D3" w14:textId="77777777" w:rsidR="000F7377" w:rsidRDefault="000F7377"/>
    <w:p w14:paraId="75923A49" w14:textId="77777777" w:rsidR="000F7377" w:rsidRDefault="000F7377">
      <w:r xmlns:w="http://schemas.openxmlformats.org/wordprocessingml/2006/main">
        <w:t xml:space="preserve">২/ নম্ৰ সেৱাৰ শক্তি: আমি কেনেকৈ বোজা নহৈ সেৱা কৰিব পাৰো</w:t>
      </w:r>
    </w:p>
    <w:p w14:paraId="05D30739" w14:textId="77777777" w:rsidR="000F7377" w:rsidRDefault="000F7377"/>
    <w:p w14:paraId="0BC8BD33" w14:textId="77777777" w:rsidR="000F7377" w:rsidRDefault="000F7377">
      <w:r xmlns:w="http://schemas.openxmlformats.org/wordprocessingml/2006/main">
        <w:t xml:space="preserve">১) ফিলিপীয়া ৪:১৯ - আৰু মোৰ ঈশ্বৰে খ্ৰীষ্ট যীচুৰ দ্বাৰাই তেওঁৰ মহিমাৰ ধন অনুসাৰে আপোনালোকৰ সকলো প্ৰয়োজন পূৰণ কৰিব।</w:t>
      </w:r>
    </w:p>
    <w:p w14:paraId="2F0EF671" w14:textId="77777777" w:rsidR="000F7377" w:rsidRDefault="000F7377"/>
    <w:p w14:paraId="6C110745" w14:textId="77777777" w:rsidR="000F7377" w:rsidRDefault="000F7377">
      <w:r xmlns:w="http://schemas.openxmlformats.org/wordprocessingml/2006/main">
        <w:t xml:space="preserve">২) লূক ১৪:১২-১৪ - তেতিয়া তেওঁ তেওঁক আমন্ত্ৰণ কৰাজনক ক’লে, “যেতিয়া তুমি ৰাতিৰ আহাৰ বা ৰাতিৰ আহাৰ বনাবা, তেতিয়া তোমাৰ বন্ধু-বান্ধৱী, ভাই-ভনী, আত্মীয় বা ধনী ওচৰ-চুবুৰীয়াক মাতিব নালাগে; যাতে তেওঁলোকেও তোমাক পুনৰ নিমন্ত্ৰণ কৰে আৰু তোমাক প্ৰতিদান দিয়া নহয়।” কিন্তু যেতিয়া আপুনি ভোজ পালন কৰিব, তেতিয়া দৰিদ্ৰ, </w:t>
      </w:r>
      <w:r xmlns:w="http://schemas.openxmlformats.org/wordprocessingml/2006/main">
        <w:lastRenderedPageBreak xmlns:w="http://schemas.openxmlformats.org/wordprocessingml/2006/main"/>
      </w:r>
      <w:r xmlns:w="http://schemas.openxmlformats.org/wordprocessingml/2006/main">
        <w:t xml:space="preserve">অক্ষম, পংগু, অন্ধক মাতিব; কিয়নো তেওঁলোকে তোমাক প্ৰতিদান দিব নোৱাৰে;</w:t>
      </w:r>
    </w:p>
    <w:p w14:paraId="6450C113" w14:textId="77777777" w:rsidR="000F7377" w:rsidRDefault="000F7377"/>
    <w:p w14:paraId="090BDC09" w14:textId="77777777" w:rsidR="000F7377" w:rsidRDefault="000F7377">
      <w:r xmlns:w="http://schemas.openxmlformats.org/wordprocessingml/2006/main">
        <w:t xml:space="preserve">২ কৰিন্থীয়া ১১:১০ খ্ৰীষ্টৰ সত্য মোৰ মাজত যেনেকৈ আছে, তেনেকৈ আখায়াৰ অঞ্চলত এই গৌৰৱৰ পৰা মোক কোনেও বাধা নিদিব।</w:t>
      </w:r>
    </w:p>
    <w:p w14:paraId="2704E87D" w14:textId="77777777" w:rsidR="000F7377" w:rsidRDefault="000F7377"/>
    <w:p w14:paraId="0257C520" w14:textId="77777777" w:rsidR="000F7377" w:rsidRDefault="000F7377">
      <w:r xmlns:w="http://schemas.openxmlformats.org/wordprocessingml/2006/main">
        <w:t xml:space="preserve">পৌলে গৌৰৱ কৰিছে যে কোনো মানুহে তেওঁক আখিয়া অঞ্চলত খ্ৰীষ্টৰ সত্য ঘোষণা কৰাত বাধা দিব নোৱাৰিব।</w:t>
      </w:r>
    </w:p>
    <w:p w14:paraId="7C321B90" w14:textId="77777777" w:rsidR="000F7377" w:rsidRDefault="000F7377"/>
    <w:p w14:paraId="29585356" w14:textId="77777777" w:rsidR="000F7377" w:rsidRDefault="000F7377">
      <w:r xmlns:w="http://schemas.openxmlformats.org/wordprocessingml/2006/main">
        <w:t xml:space="preserve">১/ খ্ৰীষ্টৰ সত্য কথা ক’বলৈ ভয় নকৰিব</w:t>
      </w:r>
    </w:p>
    <w:p w14:paraId="3C81C390" w14:textId="77777777" w:rsidR="000F7377" w:rsidRDefault="000F7377"/>
    <w:p w14:paraId="5938436D" w14:textId="77777777" w:rsidR="000F7377" w:rsidRDefault="000F7377">
      <w:r xmlns:w="http://schemas.openxmlformats.org/wordprocessingml/2006/main">
        <w:t xml:space="preserve">২/ বিৰোধিতাৰ সন্মুখত দৃঢ়তাৰে থিয় দিয়া</w:t>
      </w:r>
    </w:p>
    <w:p w14:paraId="5E7F9DD0" w14:textId="77777777" w:rsidR="000F7377" w:rsidRDefault="000F7377"/>
    <w:p w14:paraId="60D62002" w14:textId="77777777" w:rsidR="000F7377" w:rsidRDefault="000F7377">
      <w:r xmlns:w="http://schemas.openxmlformats.org/wordprocessingml/2006/main">
        <w:t xml:space="preserve">১/ ৰোমীয়া ৮:৩১ - "তেন্তে আমি এইবোৰ কথা কি ক'ম? যদি ঈশ্বৰ আমাৰ পক্ষত থাকে, তেন্তে আমাৰ বিৰুদ্ধে কোন হ'ব পাৰে?"</w:t>
      </w:r>
    </w:p>
    <w:p w14:paraId="1196D8B4" w14:textId="77777777" w:rsidR="000F7377" w:rsidRDefault="000F7377"/>
    <w:p w14:paraId="63041B0D" w14:textId="77777777" w:rsidR="000F7377" w:rsidRDefault="000F7377">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14:paraId="2F8E9B43" w14:textId="77777777" w:rsidR="000F7377" w:rsidRDefault="000F7377"/>
    <w:p w14:paraId="0CE73581" w14:textId="77777777" w:rsidR="000F7377" w:rsidRDefault="000F7377">
      <w:r xmlns:w="http://schemas.openxmlformats.org/wordprocessingml/2006/main">
        <w:t xml:space="preserve">২ কৰিন্থীয়া ১১:১১ কিয়? কাৰণ মই তোমাক ভাল নাপাওঁ? ঈশ্বৰে জানে।</w:t>
      </w:r>
    </w:p>
    <w:p w14:paraId="1CFC5960" w14:textId="77777777" w:rsidR="000F7377" w:rsidRDefault="000F7377"/>
    <w:p w14:paraId="17FD849B" w14:textId="77777777" w:rsidR="000F7377" w:rsidRDefault="000F7377">
      <w:r xmlns:w="http://schemas.openxmlformats.org/wordprocessingml/2006/main">
        <w:t xml:space="preserve">পৌলে কৰিন্থীয়াসকলৰ প্ৰতি থকা প্ৰেম আৰু তেওঁলোকৰ আধ্যাত্মিক মংগলৰ প্ৰতি তেওঁৰ চিন্তা প্ৰকাশ কৰিছে, তেওঁৰ ওপৰত তেওঁলোকৰ বিশ্বাসৰ অভাৱ প্ৰেমৰ অভাৱৰ বাবে হৈছে নেকি বুলি প্ৰশ্ন কৰিছে।</w:t>
      </w:r>
    </w:p>
    <w:p w14:paraId="73D4E1C8" w14:textId="77777777" w:rsidR="000F7377" w:rsidRDefault="000F7377"/>
    <w:p w14:paraId="48E6ADB1" w14:textId="77777777" w:rsidR="000F7377" w:rsidRDefault="000F7377">
      <w:r xmlns:w="http://schemas.openxmlformats.org/wordprocessingml/2006/main">
        <w:t xml:space="preserve">১/ প্ৰেমৰ শক্তি: ঈশ্বৰৰ প্ৰেমত বিশ্বাস কৰিবলৈ শিকা</w:t>
      </w:r>
    </w:p>
    <w:p w14:paraId="54A238D7" w14:textId="77777777" w:rsidR="000F7377" w:rsidRDefault="000F7377"/>
    <w:p w14:paraId="6E6B6C44" w14:textId="77777777" w:rsidR="000F7377" w:rsidRDefault="000F7377">
      <w:r xmlns:w="http://schemas.openxmlformats.org/wordprocessingml/2006/main">
        <w:t xml:space="preserve">২/ প্ৰেমৰ অভেদ্য বন্ধন: একেলগে বিশ্বাসত বৃদ্ধি</w:t>
      </w:r>
    </w:p>
    <w:p w14:paraId="2A255694" w14:textId="77777777" w:rsidR="000F7377" w:rsidRDefault="000F7377"/>
    <w:p w14:paraId="75773890" w14:textId="77777777" w:rsidR="000F7377" w:rsidRDefault="000F7377">
      <w:r xmlns:w="http://schemas.openxmlformats.org/wordprocessingml/2006/main">
        <w:t xml:space="preserve">১/ ১ যোহন ৪:১৯ - আমি প্ৰেম কৰোঁ কাৰণ তেওঁ প্ৰথমে আমাক প্ৰেম কৰিছিল।</w:t>
      </w:r>
    </w:p>
    <w:p w14:paraId="79C1F37B" w14:textId="77777777" w:rsidR="000F7377" w:rsidRDefault="000F7377"/>
    <w:p w14:paraId="20A6A99A" w14:textId="77777777" w:rsidR="000F7377" w:rsidRDefault="000F7377">
      <w:r xmlns:w="http://schemas.openxmlformats.org/wordprocessingml/2006/main">
        <w:t xml:space="preserve">২) ৰোমীয়া ৫:৫ - আৰু আশাই লাজ নকৰে; কিয়নো আমাক দিয়া পবিত্ৰ আত্মাৰ দ্বাৰাই ঈশ্বৰৰ প্ৰেম আমাৰ হৃদয়ত বিয়পি পৰিছে।</w:t>
      </w:r>
    </w:p>
    <w:p w14:paraId="34C52C6C" w14:textId="77777777" w:rsidR="000F7377" w:rsidRDefault="000F7377"/>
    <w:p w14:paraId="0B45FCE9" w14:textId="77777777" w:rsidR="000F7377" w:rsidRDefault="000F7377">
      <w:r xmlns:w="http://schemas.openxmlformats.org/wordprocessingml/2006/main">
        <w:t xml:space="preserve">2 Corinthians 11:12 কিন্তু মই যি কৰিম, সেই কাম মই কৰিম, যাতে মই সুযোগ বিচৰাসকলৰ পৰা সুযোগ বিচ্ছিন্ন কৰিম; যাতে তেওঁলোকে গৌৰৱ কৰে, আমাৰ দৰে তেওঁলোককো পোৱা যায়।”</w:t>
      </w:r>
    </w:p>
    <w:p w14:paraId="170429AC" w14:textId="77777777" w:rsidR="000F7377" w:rsidRDefault="000F7377"/>
    <w:p w14:paraId="15BF79B6" w14:textId="77777777" w:rsidR="000F7377" w:rsidRDefault="000F7377">
      <w:r xmlns:w="http://schemas.openxmlformats.org/wordprocessingml/2006/main">
        <w:t xml:space="preserve">তেওঁলোকে যি কৰিবলৈ থিৰাং কৰিছে, সেয়া কৰিবলৈ লেখকে দৃঢ়প্ৰতিজ্ঞ, যদিও ইয়াৰ অৰ্থ হ’ল তেওঁলোকক সমালোচনা কৰাৰ সুযোগ বিচৰাসকলক সেই সুযোগৰ পৰা বঞ্চিত কৰা।</w:t>
      </w:r>
    </w:p>
    <w:p w14:paraId="6DAD06DE" w14:textId="77777777" w:rsidR="000F7377" w:rsidRDefault="000F7377"/>
    <w:p w14:paraId="21ED64FE" w14:textId="77777777" w:rsidR="000F7377" w:rsidRDefault="000F7377">
      <w:r xmlns:w="http://schemas.openxmlformats.org/wordprocessingml/2006/main">
        <w:t xml:space="preserve">১/ "আপোনাৰ প্ৰতিশ্ৰুতিত অটল হওক - ২ কৰিন্থীয়া ১১:১২"</w:t>
      </w:r>
    </w:p>
    <w:p w14:paraId="2B481EF2" w14:textId="77777777" w:rsidR="000F7377" w:rsidRDefault="000F7377"/>
    <w:p w14:paraId="08D7E603" w14:textId="77777777" w:rsidR="000F7377" w:rsidRDefault="000F7377">
      <w:r xmlns:w="http://schemas.openxmlformats.org/wordprocessingml/2006/main">
        <w:t xml:space="preserve">২/ "বিৰোধিতাক জয় কৰা - ২ কৰিন্থীয়া ১১:১২"।</w:t>
      </w:r>
    </w:p>
    <w:p w14:paraId="5D9FA820" w14:textId="77777777" w:rsidR="000F7377" w:rsidRDefault="000F7377"/>
    <w:p w14:paraId="5101C5D1" w14:textId="77777777" w:rsidR="000F7377" w:rsidRDefault="000F7377">
      <w:r xmlns:w="http://schemas.openxmlformats.org/wordprocessingml/2006/main">
        <w:t xml:space="preserve">১/ যোহন ১৫:১৮-১৯ - "যদি জগতখনে তোমালোকক ঘৃণা কৰে, তেন্তে মনত ৰাখিবা যে ই মোক প্ৰথমে ঘৃণা কৰিছিল। যদি তোমালোক জগতৰ আছিলা, তেন্তে ই তোমালোকক নিজৰ বুলি প্ৰেম কৰিলেহেঁতেন। যিদৰে আছে, তোমালোকৰ অন্তৰ্গত নহয়।" জগত, কিন্তু মই তোমাক জগতৰ পৰা বাছি লৈছো। সেইবাবেই জগতখনে তোমাক ঘৃণা কৰে।"</w:t>
      </w:r>
    </w:p>
    <w:p w14:paraId="4C0EB5DF" w14:textId="77777777" w:rsidR="000F7377" w:rsidRDefault="000F7377"/>
    <w:p w14:paraId="6B6408C5" w14:textId="77777777" w:rsidR="000F7377" w:rsidRDefault="000F7377">
      <w:r xmlns:w="http://schemas.openxmlformats.org/wordprocessingml/2006/main">
        <w:t xml:space="preserve">২) মথি ৫:১১-১২ - "মোৰ কাৰণে যেতিয়া মানুহে তোমালোকক অপমান কৰে, অত্যাচাৰ কৰে আৰু তোমালোকৰ বিৰুদ্ধে সকলো ধৰণৰ বেয়া কথা কয়, তেতিয়া তোমালোক ধন্য। আনন্দিত হোৱা আৰু আনন্দিত হোৱা, কিয়নো স্বৰ্গত তোমালোকৰ পুৰস্কাৰ বৰ বেছি যিদৰে তেওঁলোকে তোমালোকৰ আগৰ ভাববাদীসকলক অত্যাচাৰ কৰিছিল।"</w:t>
      </w:r>
    </w:p>
    <w:p w14:paraId="77B168D2" w14:textId="77777777" w:rsidR="000F7377" w:rsidRDefault="000F7377"/>
    <w:p w14:paraId="6C0F38D9" w14:textId="77777777" w:rsidR="000F7377" w:rsidRDefault="000F7377">
      <w:r xmlns:w="http://schemas.openxmlformats.org/wordprocessingml/2006/main">
        <w:t xml:space="preserve">২ কৰিন্থীয়া ১১:১৩ কিয়নো এনে লোক মিছা পাঁচনি, প্ৰতাৰক কৰ্মী, নিজকে খ্ৰীষ্টৰ পাঁচনিলৈ ৰূপান্তৰিত কৰা।</w:t>
      </w:r>
    </w:p>
    <w:p w14:paraId="1F04C0B7" w14:textId="77777777" w:rsidR="000F7377" w:rsidRDefault="000F7377"/>
    <w:p w14:paraId="1461E4E8" w14:textId="77777777" w:rsidR="000F7377" w:rsidRDefault="000F7377">
      <w:r xmlns:w="http://schemas.openxmlformats.org/wordprocessingml/2006/main">
        <w:t xml:space="preserve">মিছা পাঁচনি আৰু প্ৰতাৰক কৰ্মীসকলে খ্ৰীষ্টৰ পাঁচনি হোৱাৰ অভিনয় কৰে।</w:t>
      </w:r>
    </w:p>
    <w:p w14:paraId="0A974325" w14:textId="77777777" w:rsidR="000F7377" w:rsidRDefault="000F7377"/>
    <w:p w14:paraId="67F79205" w14:textId="77777777" w:rsidR="000F7377" w:rsidRDefault="000F7377">
      <w:r xmlns:w="http://schemas.openxmlformats.org/wordprocessingml/2006/main">
        <w:t xml:space="preserve">১: খ্ৰীষ্টৰ পাঁচনি বুলি দাবী কৰাসকলৰ মূল্যায়ন কৰোঁতে আমি সজাগ আৰু বিবেচনাশীল হ’ব লাগিব।</w:t>
      </w:r>
    </w:p>
    <w:p w14:paraId="1FA9B0C5" w14:textId="77777777" w:rsidR="000F7377" w:rsidRDefault="000F7377"/>
    <w:p w14:paraId="4BEF3F12" w14:textId="77777777" w:rsidR="000F7377" w:rsidRDefault="000F7377">
      <w:r xmlns:w="http://schemas.openxmlformats.org/wordprocessingml/2006/main">
        <w:t xml:space="preserve">২: আমি এনে লোকৰ পৰা সাৱধান হোৱা উচিত যিয়ে আমাক প্ৰতাৰণা কৰি নিজকে খ্ৰীষ্টৰ পাঁচনি বুলি বিশ্বাস কৰিবলৈ চেষ্টা কৰে।</w:t>
      </w:r>
    </w:p>
    <w:p w14:paraId="345376A6" w14:textId="77777777" w:rsidR="000F7377" w:rsidRDefault="000F7377"/>
    <w:p w14:paraId="00FB815F" w14:textId="77777777" w:rsidR="000F7377" w:rsidRDefault="000F7377">
      <w:r xmlns:w="http://schemas.openxmlformats.org/wordprocessingml/2006/main">
        <w:t xml:space="preserve">১: পাঁচনিৰ কৰ্ম ২০:২৯-৩০ - কিয়নো মই এই কথা জানো যে মোৰ যোৱাৰ পিছত তোমালোকৰ মাজত দুখী পহুবোৰে জাকক ক্ষমা নকৰিব। আৰু শিষ্যবিলাকক তেওঁলোকৰ পিছে পিছে আঁতৰাই নিবলৈ তোমালোকৰ নিজৰ পৰাই বিকৃত কথা কোৱা মানুহ উত্থান হ’ব।</w:t>
      </w:r>
    </w:p>
    <w:p w14:paraId="4B9EBC6E" w14:textId="77777777" w:rsidR="000F7377" w:rsidRDefault="000F7377"/>
    <w:p w14:paraId="23AF942B" w14:textId="77777777" w:rsidR="000F7377" w:rsidRDefault="000F7377">
      <w:r xmlns:w="http://schemas.openxmlformats.org/wordprocessingml/2006/main">
        <w:t xml:space="preserve">২: ১ যোহন ৪:১ - প্ৰিয়সকল, প্ৰত্যেক আত্মাক বিশ্বাস নকৰিবা, কিন্তু আত্মাবোৰ ঈশ্বৰৰ নে নহয় পৰীক্ষা কৰক;</w:t>
      </w:r>
    </w:p>
    <w:p w14:paraId="21D3EA26" w14:textId="77777777" w:rsidR="000F7377" w:rsidRDefault="000F7377"/>
    <w:p w14:paraId="59CA73F1" w14:textId="77777777" w:rsidR="000F7377" w:rsidRDefault="000F7377">
      <w:r xmlns:w="http://schemas.openxmlformats.org/wordprocessingml/2006/main">
        <w:t xml:space="preserve">২ কৰিন্থীয়া ১১:১৪ আৰু কোনো আচৰিত কথা নাই; কিয়নো চয়তান নিজেই পোহৰৰ দূতলৈ ৰূপান্তৰিত হৈছে।</w:t>
      </w:r>
    </w:p>
    <w:p w14:paraId="46CED0F9" w14:textId="77777777" w:rsidR="000F7377" w:rsidRDefault="000F7377"/>
    <w:p w14:paraId="0733B3EE" w14:textId="77777777" w:rsidR="000F7377" w:rsidRDefault="000F7377">
      <w:r xmlns:w="http://schemas.openxmlformats.org/wordprocessingml/2006/main">
        <w:t xml:space="preserve">চয়তানে মানুহক প্ৰতাৰণা কৰিবলৈ নিজকে পোহৰৰ দূতৰ বেশত লয়।</w:t>
      </w:r>
    </w:p>
    <w:p w14:paraId="658A7246" w14:textId="77777777" w:rsidR="000F7377" w:rsidRDefault="000F7377"/>
    <w:p w14:paraId="0B4EC5D8" w14:textId="77777777" w:rsidR="000F7377" w:rsidRDefault="000F7377">
      <w:r xmlns:w="http://schemas.openxmlformats.org/wordprocessingml/2006/main">
        <w:t xml:space="preserve">১/ চয়তানৰ প্ৰতাৰণামূলক স্বভাৱ - তেওঁ আমাক কেনেকৈ বিপথে পৰিচালিত কৰে আৰু ঈশ্বৰৰ সত্যক সন্দেহ কৰিবলৈ বাধ্য কৰে।</w:t>
      </w:r>
    </w:p>
    <w:p w14:paraId="68089DD9" w14:textId="77777777" w:rsidR="000F7377" w:rsidRDefault="000F7377"/>
    <w:p w14:paraId="2D9C7862" w14:textId="77777777" w:rsidR="000F7377" w:rsidRDefault="000F7377">
      <w:r xmlns:w="http://schemas.openxmlformats.org/wordprocessingml/2006/main">
        <w:t xml:space="preserve">২/ ঈশ্বৰৰ সম্পূৰ্ণ কৱচ পিন্ধক - শত্ৰুৰ মিছা কথাৰ বিৰুদ্ধে যুঁজিবলৈ একমাত্ৰ উপায় হ'ল নিজকে ঈশ্বৰৰ শক্তিৰ কাপোৰ পিন্ধা।</w:t>
      </w:r>
    </w:p>
    <w:p w14:paraId="66C30651" w14:textId="77777777" w:rsidR="000F7377" w:rsidRDefault="000F7377"/>
    <w:p w14:paraId="62D62C89" w14:textId="77777777" w:rsidR="000F7377" w:rsidRDefault="000F7377">
      <w:r xmlns:w="http://schemas.openxmlformats.org/wordprocessingml/2006/main">
        <w:t xml:space="preserve">১/ ইফিচীয়া ৬:১১; তোমালোকে চয়তানৰ কৌশলৰ বিৰুদ্ধে থিয় হ’ব পৰাকৈ ঈশ্বৰৰ সমস্ত কৱচ পিন্ধা।</w:t>
      </w:r>
    </w:p>
    <w:p w14:paraId="4D777F2D" w14:textId="77777777" w:rsidR="000F7377" w:rsidRDefault="000F7377"/>
    <w:p w14:paraId="7C56C167" w14:textId="77777777" w:rsidR="000F7377" w:rsidRDefault="000F7377">
      <w:r xmlns:w="http://schemas.openxmlformats.org/wordprocessingml/2006/main">
        <w:t xml:space="preserve">২) ২ কৰিন্থীয়া ১০:৩-৫; কিয়নো আমি মাংসত চলি থাকিলেও মাংসৰ অনুসাৰে যুদ্ধ নকৰো; ঈশ্বৰৰ জ্ঞানৰ বিৰুদ্ধে আৰু সকলো চিন্তাক খ্ৰীষ্টৰ আজ্ঞাকাৰী হ’বলৈ বন্দী কৰি আনিছিল।</w:t>
      </w:r>
    </w:p>
    <w:p w14:paraId="27468761" w14:textId="77777777" w:rsidR="000F7377" w:rsidRDefault="000F7377"/>
    <w:p w14:paraId="57C44A8F" w14:textId="77777777" w:rsidR="000F7377" w:rsidRDefault="000F7377">
      <w:r xmlns:w="http://schemas.openxmlformats.org/wordprocessingml/2006/main">
        <w:t xml:space="preserve">ধাৰ্মিকতাৰ </w:t>
      </w:r>
      <w:r xmlns:w="http://schemas.openxmlformats.org/wordprocessingml/2006/main">
        <w:t xml:space="preserve">পৰিচাৰক হিচাপে পৰিৱৰ্তিত হয়, তেন্তে সেয়া কোনো ডাঙৰ কথা নহয় ; </w:t>
      </w:r>
      <w:r xmlns:w="http://schemas.openxmlformats.org/wordprocessingml/2006/main">
        <w:lastRenderedPageBreak xmlns:w="http://schemas.openxmlformats.org/wordprocessingml/2006/main"/>
      </w:r>
      <w:r xmlns:w="http://schemas.openxmlformats.org/wordprocessingml/2006/main">
        <w:t xml:space="preserve">যাৰ অন্ত তেওঁলোকৰ কৰ্ম অনুসাৰে হ’ব।</w:t>
      </w:r>
    </w:p>
    <w:p w14:paraId="206D443D" w14:textId="77777777" w:rsidR="000F7377" w:rsidRDefault="000F7377"/>
    <w:p w14:paraId="1ADFAE68" w14:textId="77777777" w:rsidR="000F7377" w:rsidRDefault="000F7377">
      <w:r xmlns:w="http://schemas.openxmlformats.org/wordprocessingml/2006/main">
        <w:t xml:space="preserve">পৌলে কৰিন্থীয়াসকলক সোঁৱৰাই দিছে যে যদি চয়তানে নিজকে পোহৰৰ দূতৰ বেশত পৰিণত কৰিব পাৰে, তেন্তে তেওঁৰ দাসসকলে ধাৰ্মিকতাৰ দাস হিচাপে দেখা দিব পৰাটো আচৰিত কথা নহয়। অৱশ্যে তেওঁলোকৰ চূড়ান্ত অন্ত তেওঁলোকৰ কৰ্মৰ দ্বাৰা নিৰ্ধাৰিত হ’ব।</w:t>
      </w:r>
    </w:p>
    <w:p w14:paraId="123281E2" w14:textId="77777777" w:rsidR="000F7377" w:rsidRDefault="000F7377"/>
    <w:p w14:paraId="36AD741F" w14:textId="77777777" w:rsidR="000F7377" w:rsidRDefault="000F7377">
      <w:r xmlns:w="http://schemas.openxmlformats.org/wordprocessingml/2006/main">
        <w:t xml:space="preserve">১/ মিছা শিক্ষাৰ বিপদ: মিছা ভাববাদীক কেনেকৈ চিনি পাব পাৰি আৰু সত্যক কেনেকৈ বিবেচনা কৰিব পাৰি</w:t>
      </w:r>
    </w:p>
    <w:p w14:paraId="374CABDE" w14:textId="77777777" w:rsidR="000F7377" w:rsidRDefault="000F7377"/>
    <w:p w14:paraId="136A3EFD" w14:textId="77777777" w:rsidR="000F7377" w:rsidRDefault="000F7377">
      <w:r xmlns:w="http://schemas.openxmlformats.org/wordprocessingml/2006/main">
        <w:t xml:space="preserve">২/ সকলো কৰ্মৰ অন্ত: আপুনি যি ৰোপণ কৰে তাক চপোৱা আৰু ঈশ্বৰৰ বিচাৰ</w:t>
      </w:r>
    </w:p>
    <w:p w14:paraId="6DFF337E" w14:textId="77777777" w:rsidR="000F7377" w:rsidRDefault="000F7377"/>
    <w:p w14:paraId="726762D4" w14:textId="77777777" w:rsidR="000F7377" w:rsidRDefault="000F7377">
      <w:r xmlns:w="http://schemas.openxmlformats.org/wordprocessingml/2006/main">
        <w:t xml:space="preserve">১/ যোহন ৮:৪৪ “তুমি তোমাৰ পিতৃ চয়তানৰ, আৰু তোমাৰ পিতৃৰ ইচ্ছা পূৰণ কৰিব বিচাৰিছা। তেওঁ আদিৰে পৰা হত্যাকাৰী আছিল, সত্যক ধৰি ৰখা নাছিল, কাৰণ তেওঁৰ মাজত কোনো সত্য নাই। মিছা কথা কওঁতে তেওঁ নিজৰ মাতৃভাষা কয়, কিয়নো তেওঁ মিছলীয়া আৰু মিছাৰ পিতৃ।”</w:t>
      </w:r>
    </w:p>
    <w:p w14:paraId="03475B2D" w14:textId="77777777" w:rsidR="000F7377" w:rsidRDefault="000F7377"/>
    <w:p w14:paraId="63818013" w14:textId="77777777" w:rsidR="000F7377" w:rsidRDefault="000F7377">
      <w:r xmlns:w="http://schemas.openxmlformats.org/wordprocessingml/2006/main">
        <w:t xml:space="preserve">২/ ১ যোহন ৪:১ “প্ৰিয় বন্ধুসকল, প্ৰত্যেক আত্মাক বিশ্বাস নকৰিবা, কিন্তু আত্মাবোৰ ঈশ্বৰৰ পৰা আহিছে নে নাই পৰীক্ষা কৰক, কিয়নো বহুতো মিছা ভাববাদী জগতলৈ ওলাই গৈছে।”</w:t>
      </w:r>
    </w:p>
    <w:p w14:paraId="7A1B319E" w14:textId="77777777" w:rsidR="000F7377" w:rsidRDefault="000F7377"/>
    <w:p w14:paraId="004B6DA4" w14:textId="77777777" w:rsidR="000F7377" w:rsidRDefault="000F7377">
      <w:r xmlns:w="http://schemas.openxmlformats.org/wordprocessingml/2006/main">
        <w:t xml:space="preserve">২ কৰিন্থীয়া ১১:১৬ মই পুনৰ কওঁ, মোক কোনেও মূৰ্খ বুলি নাভাবিব; যদি অন্যথা নহয়, তথাপিও মোক মূৰ্খৰ দৰে গ্ৰহণ কৰক, যাতে মই নিজকে অলপ গৌৰৱ কৰিব পাৰো।”</w:t>
      </w:r>
    </w:p>
    <w:p w14:paraId="68B9EE23" w14:textId="77777777" w:rsidR="000F7377" w:rsidRDefault="000F7377"/>
    <w:p w14:paraId="3FF1B272" w14:textId="77777777" w:rsidR="000F7377" w:rsidRDefault="000F7377">
      <w:r xmlns:w="http://schemas.openxmlformats.org/wordprocessingml/2006/main">
        <w:t xml:space="preserve">পৌলে কৰিন্থীয়াসকলক তেওঁক মূৰ্খ বুলি নাভাবিবলৈ কয়, আৰু তাৰ পিছত কয় যে যদি তেওঁলোকে কৰে, তেন্তে তেওঁ ইয়াক গ্ৰহণ কৰিব যাতে তেওঁ অলপ গৌৰৱ কৰিব পাৰে।</w:t>
      </w:r>
    </w:p>
    <w:p w14:paraId="36579FB3" w14:textId="77777777" w:rsidR="000F7377" w:rsidRDefault="000F7377"/>
    <w:p w14:paraId="5A965929" w14:textId="77777777" w:rsidR="000F7377" w:rsidRDefault="000F7377">
      <w:r xmlns:w="http://schemas.openxmlformats.org/wordprocessingml/2006/main">
        <w:t xml:space="preserve">১/ নেতৃত্বত নম্ৰতাৰ প্ৰয়োজনীয়তা</w:t>
      </w:r>
    </w:p>
    <w:p w14:paraId="54E77081" w14:textId="77777777" w:rsidR="000F7377" w:rsidRDefault="000F7377"/>
    <w:p w14:paraId="4DD3F34F" w14:textId="77777777" w:rsidR="000F7377" w:rsidRDefault="000F7377">
      <w:r xmlns:w="http://schemas.openxmlformats.org/wordprocessingml/2006/main">
        <w:t xml:space="preserve">২/ বাইবেলত অহংকাৰ আৰু গৌৰৱ কৰাটো বুজা</w:t>
      </w:r>
    </w:p>
    <w:p w14:paraId="5729ED7F" w14:textId="77777777" w:rsidR="000F7377" w:rsidRDefault="000F7377"/>
    <w:p w14:paraId="7E890C21" w14:textId="77777777" w:rsidR="000F7377" w:rsidRDefault="000F7377">
      <w:r xmlns:w="http://schemas.openxmlformats.org/wordprocessingml/2006/main">
        <w:t xml:space="preserve">১/ হিতোপদেশ ১১:২ - যেতিয়া অহংকাৰ আহে, তেতিয়া অপমান আহে, কিন্তু নম্ৰতাৰ লগত জ্ঞান আহে।</w:t>
      </w:r>
    </w:p>
    <w:p w14:paraId="6AA35CE0" w14:textId="77777777" w:rsidR="000F7377" w:rsidRDefault="000F7377"/>
    <w:p w14:paraId="182EE634" w14:textId="77777777" w:rsidR="000F7377" w:rsidRDefault="000F7377">
      <w:r xmlns:w="http://schemas.openxmlformats.org/wordprocessingml/2006/main">
        <w:t xml:space="preserve">২/ যাকোব ৪:১০ - প্ৰভুৰ আগত নিজকে নম্ৰ কৰা, তেওঁ তোমালোকক উচ্চ কৰিব।</w:t>
      </w:r>
    </w:p>
    <w:p w14:paraId="5A4210C9" w14:textId="77777777" w:rsidR="000F7377" w:rsidRDefault="000F7377"/>
    <w:p w14:paraId="338ADC31" w14:textId="77777777" w:rsidR="000F7377" w:rsidRDefault="000F7377">
      <w:r xmlns:w="http://schemas.openxmlformats.org/wordprocessingml/2006/main">
        <w:t xml:space="preserve">২ কৰিন্থীয়া ১১:১৭ মই যি কওঁ, সেই কথা মই প্ৰভুৰ অনুসাৰে নহয়, কিন্তু মূৰ্খৰ দৰে এই গৌৰৱৰ আত্মবিশ্বাসেৰে কওঁ।</w:t>
      </w:r>
    </w:p>
    <w:p w14:paraId="712E103A" w14:textId="77777777" w:rsidR="000F7377" w:rsidRDefault="000F7377"/>
    <w:p w14:paraId="0F316567" w14:textId="77777777" w:rsidR="000F7377" w:rsidRDefault="000F7377">
      <w:r xmlns:w="http://schemas.openxmlformats.org/wordprocessingml/2006/main">
        <w:t xml:space="preserve">পৌলে দাবী কৰিছে যে তেওঁ কোৱা বাক্যবোৰ প্ৰভুৰ পৰা নহয়, বৰঞ্চ গৌৰৱ কৰা ঠাইৰ পৰাহে আহিছে।</w:t>
      </w:r>
    </w:p>
    <w:p w14:paraId="750BDC48" w14:textId="77777777" w:rsidR="000F7377" w:rsidRDefault="000F7377"/>
    <w:p w14:paraId="630EBB60" w14:textId="77777777" w:rsidR="000F7377" w:rsidRDefault="000F7377">
      <w:r xmlns:w="http://schemas.openxmlformats.org/wordprocessingml/2006/main">
        <w:t xml:space="preserve">১/ গৌৰৱ কৰাৰ বিপদ - হিতোপদেশ ২৭:১-২</w:t>
      </w:r>
    </w:p>
    <w:p w14:paraId="47375094" w14:textId="77777777" w:rsidR="000F7377" w:rsidRDefault="000F7377"/>
    <w:p w14:paraId="301B1D86" w14:textId="77777777" w:rsidR="000F7377" w:rsidRDefault="000F7377">
      <w:r xmlns:w="http://schemas.openxmlformats.org/wordprocessingml/2006/main">
        <w:t xml:space="preserve">২/ নম্ৰতাৰ শক্তি - যাকোব ৪:৬-৭</w:t>
      </w:r>
    </w:p>
    <w:p w14:paraId="1B487CC4" w14:textId="77777777" w:rsidR="000F7377" w:rsidRDefault="000F7377"/>
    <w:p w14:paraId="46E731EF" w14:textId="77777777" w:rsidR="000F7377" w:rsidRDefault="000F7377">
      <w:r xmlns:w="http://schemas.openxmlformats.org/wordprocessingml/2006/main">
        <w:t xml:space="preserve">১/ হিতোপদেশ ২৭:১-২ - "কাইলৈৰ বিষয়ে গৌৰৱ নকৰিবা, কিয়নো তুমি নাজানা যে এটা দিনে কি কঢ়িয়াই আনিব পাৰে। তোমাৰ নিজৰ মুখৰ নহয়, আন কোনোৱে তোমাৰ প্ৰশংসা কৰক, তোমাৰ নিজৰ ওঁঠৰ নহয়।"</w:t>
      </w:r>
    </w:p>
    <w:p w14:paraId="2E7389A6" w14:textId="77777777" w:rsidR="000F7377" w:rsidRDefault="000F7377"/>
    <w:p w14:paraId="21746765" w14:textId="77777777" w:rsidR="000F7377" w:rsidRDefault="000F7377">
      <w:r xmlns:w="http://schemas.openxmlformats.org/wordprocessingml/2006/main">
        <w:t xml:space="preserve">২) যাকোব ৪:৬-৭ - "কিন্তু তেওঁ অধিক অনুগ্ৰহ দিয়ে। সেইবাবে ইয়াত কোৱা হৈছে, "ঈশ্বৰে অহংকাৰীক প্ৰতিহত কৰে, কিন্তু নম্ৰ লোকক অনুগ্ৰহ দিয়ে।" ."</w:t>
      </w:r>
    </w:p>
    <w:p w14:paraId="09AF491D" w14:textId="77777777" w:rsidR="000F7377" w:rsidRDefault="000F7377"/>
    <w:p w14:paraId="24949296" w14:textId="77777777" w:rsidR="000F7377" w:rsidRDefault="000F7377">
      <w:r xmlns:w="http://schemas.openxmlformats.org/wordprocessingml/2006/main">
        <w:t xml:space="preserve">২ কৰিন্থীয়া ১১:১৮ বহুতে মাংসৰ অনুকূলে গৌৰৱ কৰে, মইও গৌৰৱ কৰিম।</w:t>
      </w:r>
    </w:p>
    <w:p w14:paraId="72C84F0B" w14:textId="77777777" w:rsidR="000F7377" w:rsidRDefault="000F7377"/>
    <w:p w14:paraId="098D4EF0" w14:textId="77777777" w:rsidR="000F7377" w:rsidRDefault="000F7377">
      <w:r xmlns:w="http://schemas.openxmlformats.org/wordprocessingml/2006/main">
        <w:t xml:space="preserve">পৌলে কৈছে যে তেওঁ নিজৰ দুখ-কষ্ট আৰু দুৰ্বলতাৰ বাবে গৌৰৱ কৰিব, যদিও বহুতে নিজৰ শাৰীৰিক সাফল্যৰ বাবে গৌৰৱ কৰে।</w:t>
      </w:r>
    </w:p>
    <w:p w14:paraId="0D19FD12" w14:textId="77777777" w:rsidR="000F7377" w:rsidRDefault="000F7377"/>
    <w:p w14:paraId="390E51A3" w14:textId="77777777" w:rsidR="000F7377" w:rsidRDefault="000F7377">
      <w:r xmlns:w="http://schemas.openxmlformats.org/wordprocessingml/2006/main">
        <w:t xml:space="preserve">১/ দুৰ্বলতাৰ শক্তি: আমাৰ দুখ-কষ্টত গৌৰৱ কৰিবলৈ শিকা</w:t>
      </w:r>
    </w:p>
    <w:p w14:paraId="755EB998" w14:textId="77777777" w:rsidR="000F7377" w:rsidRDefault="000F7377"/>
    <w:p w14:paraId="4E030530" w14:textId="77777777" w:rsidR="000F7377" w:rsidRDefault="000F7377">
      <w:r xmlns:w="http://schemas.openxmlformats.org/wordprocessingml/2006/main">
        <w:t xml:space="preserve">২/ ক্ৰুচক আকোৱালি ল’বলৈ শিকা: দুৰ্বলতাত গৌৰৱ কৰা</w:t>
      </w:r>
    </w:p>
    <w:p w14:paraId="64EADDC6" w14:textId="77777777" w:rsidR="000F7377" w:rsidRDefault="000F7377"/>
    <w:p w14:paraId="214ADEE1" w14:textId="77777777" w:rsidR="000F7377" w:rsidRDefault="000F7377">
      <w:r xmlns:w="http://schemas.openxmlformats.org/wordprocessingml/2006/main">
        <w:t xml:space="preserve">১/ ফিলিপীয়া ৩:৭-৮ পদত, “কিন্তু মোৰ যি লাভ আছিল, খ্ৰীষ্টৰ কাৰণে মই ক্ষতি বুলি গণ্য কৰিলোঁ। সঁচাকৈয়ে, মোৰ প্ৰভু খ্ৰীষ্ট যীচুক চিনি পোৱাৰ অত্যন্ত মূল্যৰ বাবে মই সকলোকে ক্ষতি বুলি গণ্য কৰোঁ।”</w:t>
      </w:r>
    </w:p>
    <w:p w14:paraId="5055316F" w14:textId="77777777" w:rsidR="000F7377" w:rsidRDefault="000F7377"/>
    <w:p w14:paraId="6F56450A" w14:textId="77777777" w:rsidR="000F7377" w:rsidRDefault="000F7377">
      <w:r xmlns:w="http://schemas.openxmlformats.org/wordprocessingml/2006/main">
        <w:t xml:space="preserve">২) যিচয়া ৪৫:৩ পদত, “মই তোমালোকক লুকাই থকা ধন, গোপন স্থানত জমা ধন দিম, যাতে তোমালোকে জানিবা যে মই যিহোৱা, ইস্ৰায়েলৰ ঈশ্বৰ, যিয়ে তোমালোকক নামেৰে মাতিছে।”</w:t>
      </w:r>
    </w:p>
    <w:p w14:paraId="5BA3890B" w14:textId="77777777" w:rsidR="000F7377" w:rsidRDefault="000F7377"/>
    <w:p w14:paraId="2BCD40F1" w14:textId="77777777" w:rsidR="000F7377" w:rsidRDefault="000F7377">
      <w:r xmlns:w="http://schemas.openxmlformats.org/wordprocessingml/2006/main">
        <w:t xml:space="preserve">২ কৰিন্থীয়া ১১:১৯ কিয়নো তোমালোকে নিজেই জ্ঞানী হোৱাৰ বাবে মূৰ্খক আনন্দৰে কষ্ট ভোগ কৰা।</w:t>
      </w:r>
    </w:p>
    <w:p w14:paraId="7C411E23" w14:textId="77777777" w:rsidR="000F7377" w:rsidRDefault="000F7377"/>
    <w:p w14:paraId="692E1495" w14:textId="77777777" w:rsidR="000F7377" w:rsidRDefault="000F7377">
      <w:r xmlns:w="http://schemas.openxmlformats.org/wordprocessingml/2006/main">
        <w:t xml:space="preserve">পৌলে কৰিন্থীয়াসকলক সতৰ্ক কৰি দিছে যে তেওঁলোকে জ্ঞানী হোৱাৰ অভিনয় কৰা মিছা শিক্ষকসকলৰ পৰা সাৱধান হওক, কিয়নো তেওঁলোকে তেওঁলোকক গ্ৰহণ কৰিবলৈ সোনকালে লয়।</w:t>
      </w:r>
    </w:p>
    <w:p w14:paraId="27D87950" w14:textId="77777777" w:rsidR="000F7377" w:rsidRDefault="000F7377"/>
    <w:p w14:paraId="36B2BC18" w14:textId="77777777" w:rsidR="000F7377" w:rsidRDefault="000F7377">
      <w:r xmlns:w="http://schemas.openxmlformats.org/wordprocessingml/2006/main">
        <w:t xml:space="preserve">১/ "মিছা উপহাৰ বহন কৰা মূৰ্খ: মিছা শিক্ষকৰ সতৰ্কবাণীক আওকাণ কৰা"।</w:t>
      </w:r>
    </w:p>
    <w:p w14:paraId="01E6A9E2" w14:textId="77777777" w:rsidR="000F7377" w:rsidRDefault="000F7377"/>
    <w:p w14:paraId="090FE952" w14:textId="77777777" w:rsidR="000F7377" w:rsidRDefault="000F7377">
      <w:r xmlns:w="http://schemas.openxmlformats.org/wordprocessingml/2006/main">
        <w:t xml:space="preserve">২/ "প্ৰতাৰণাৰ মাজেৰে দেখা: মিছা শিক্ষকৰ চিন জনা"।</w:t>
      </w:r>
    </w:p>
    <w:p w14:paraId="42769455" w14:textId="77777777" w:rsidR="000F7377" w:rsidRDefault="000F7377"/>
    <w:p w14:paraId="5A254B6C" w14:textId="77777777" w:rsidR="000F7377" w:rsidRDefault="000F7377">
      <w:r xmlns:w="http://schemas.openxmlformats.org/wordprocessingml/2006/main">
        <w:t xml:space="preserve">১/ হিতোপদেশ ১৪:১৫ - "সৰল মানুহে সকলো বিশ্বাস কৰে, কিন্তু বিচক্ষণ লোকে নিজৰ খোজৰ প্ৰতি চিন্তা কৰে।"</w:t>
      </w:r>
    </w:p>
    <w:p w14:paraId="63CB54E2" w14:textId="77777777" w:rsidR="000F7377" w:rsidRDefault="000F7377"/>
    <w:p w14:paraId="0A845C77" w14:textId="77777777" w:rsidR="000F7377" w:rsidRDefault="000F7377">
      <w:r xmlns:w="http://schemas.openxmlformats.org/wordprocessingml/2006/main">
        <w:t xml:space="preserve">২.২ পিতৰ ২:১-২ - "কিন্তু তোমালোকৰ মাজত যেনেকৈ মিছা ভাববাদীসকলো লোকসকলৰ মাজত উত্থান হ'ল, যিসকলে গোপনে ধ্বংসাত্মক পাষণ্ডতা আনিব, আৰু সেইবোৰ কিনা প্ৰভুক অস্বীকাৰ কৰি নিজৰ ওপৰত দ্ৰুতগতিত আনিব।" ধ্বংস। আৰু বহুতে তেওঁলোকৰ কামুক অনুসৰণ কৰিব, আৰু তেওঁলোকৰ কাৰণে সত্যৰ পথ নিন্দা কৰা হ'ব।"</w:t>
      </w:r>
    </w:p>
    <w:p w14:paraId="12DBE619" w14:textId="77777777" w:rsidR="000F7377" w:rsidRDefault="000F7377"/>
    <w:p w14:paraId="19170EA6" w14:textId="77777777" w:rsidR="000F7377" w:rsidRDefault="000F7377">
      <w:r xmlns:w="http://schemas.openxmlformats.org/wordprocessingml/2006/main">
        <w:t xml:space="preserve">২ কৰিন্থীয়া ১১:২০ কিয়নো কোনোৱে যদি তোমালোকক দাসত্বলৈ আনে, যদি কোনো মানুহে তোমালোকক গ্ৰাস কৰে, যদি কোনো মানুহে তোমালোকক লয়, যদি কোনো মানুহে নিজকে উচ্চ কৰে, যদি কোনো মানুহে তোমালোকৰ মুখত আঘাত কৰে, তেন্তে তোমালোকে দুখভোগ কৰিছা।</w:t>
      </w:r>
    </w:p>
    <w:p w14:paraId="2499A74F" w14:textId="77777777" w:rsidR="000F7377" w:rsidRDefault="000F7377"/>
    <w:p w14:paraId="35B45399" w14:textId="77777777" w:rsidR="000F7377" w:rsidRDefault="000F7377">
      <w:r xmlns:w="http://schemas.openxmlformats.org/wordprocessingml/2006/main">
        <w:t xml:space="preserve">পাঁচনি পৌলে কৰিন্থীয়াসকলক সতৰ্ক কৰি দিছে যে যদি তেওঁলোকে নিজকে সুবিধা ল’বলৈ দিয়ে বা বেয়া ব্যৱহাৰ কৰিবলৈ দিয়ে তেন্তে তেওঁলোকে কষ্ট পাব।</w:t>
      </w:r>
    </w:p>
    <w:p w14:paraId="61F7DC83" w14:textId="77777777" w:rsidR="000F7377" w:rsidRDefault="000F7377"/>
    <w:p w14:paraId="7CD375D0" w14:textId="77777777" w:rsidR="000F7377" w:rsidRDefault="000F7377">
      <w:r xmlns:w="http://schemas.openxmlformats.org/wordprocessingml/2006/main">
        <w:t xml:space="preserve">১/ হেতালি খেলা আৰু নিৰ্যাতনৰ পৰা নিজকে ৰক্ষা কৰা</w:t>
      </w:r>
    </w:p>
    <w:p w14:paraId="575B9FCD" w14:textId="77777777" w:rsidR="000F7377" w:rsidRDefault="000F7377"/>
    <w:p w14:paraId="710E6365" w14:textId="77777777" w:rsidR="000F7377" w:rsidRDefault="000F7377">
      <w:r xmlns:w="http://schemas.openxmlformats.org/wordprocessingml/2006/main">
        <w:t xml:space="preserve">২/ অন্যায় আৰু অত্যাচাৰৰ বিৰুদ্ধে থিয় দিয়া</w:t>
      </w:r>
    </w:p>
    <w:p w14:paraId="5008176C" w14:textId="77777777" w:rsidR="000F7377" w:rsidRDefault="000F7377"/>
    <w:p w14:paraId="61775C47" w14:textId="77777777" w:rsidR="000F7377" w:rsidRDefault="000F7377">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14:paraId="3B1C0C06" w14:textId="77777777" w:rsidR="000F7377" w:rsidRDefault="000F7377"/>
    <w:p w14:paraId="3E06222A" w14:textId="77777777" w:rsidR="000F7377" w:rsidRDefault="000F7377">
      <w:r xmlns:w="http://schemas.openxmlformats.org/wordprocessingml/2006/main">
        <w:t xml:space="preserve">২/ হিতোপদেশ ১৮:১৪ - মানুহৰ আত্মাই ৰোগ সহ্য কৰিব, কিন্তু চেপি ধৰা আত্মাই কোনে সহ্য কৰিব পাৰে?</w:t>
      </w:r>
    </w:p>
    <w:p w14:paraId="0C5972E3" w14:textId="77777777" w:rsidR="000F7377" w:rsidRDefault="000F7377"/>
    <w:p w14:paraId="5E9928D5" w14:textId="77777777" w:rsidR="000F7377" w:rsidRDefault="000F7377">
      <w:r xmlns:w="http://schemas.openxmlformats.org/wordprocessingml/2006/main">
        <w:t xml:space="preserve">২ কৰিন্থীয়া ১১:২১ মই নিন্দা সম্পৰ্কে কওঁ, আমি দুৰ্বল হোৱাৰ দৰে। কিন্তু যি কোনোৱে সাহস কৰে, (মই মূৰ্খৰ দৰে কথা কওঁ,) মইও সাহসী।</w:t>
      </w:r>
    </w:p>
    <w:p w14:paraId="34C06053" w14:textId="77777777" w:rsidR="000F7377" w:rsidRDefault="000F7377"/>
    <w:p w14:paraId="533C2E09" w14:textId="77777777" w:rsidR="000F7377" w:rsidRDefault="000F7377">
      <w:r xmlns:w="http://schemas.openxmlformats.org/wordprocessingml/2006/main">
        <w:t xml:space="preserve">পৌলে দাবী কৰিছে যে তেওঁ দুৰ্বল যেন দেখালেও সাহসেৰে কথা কয়।</w:t>
      </w:r>
    </w:p>
    <w:p w14:paraId="46BEFFF6" w14:textId="77777777" w:rsidR="000F7377" w:rsidRDefault="000F7377"/>
    <w:p w14:paraId="286E6167" w14:textId="77777777" w:rsidR="000F7377" w:rsidRDefault="000F7377">
      <w:r xmlns:w="http://schemas.openxmlformats.org/wordprocessingml/2006/main">
        <w:t xml:space="preserve">১/ ঈশ্বৰ হৈছে আমাৰ দুৰ্বলতাত শক্তি</w:t>
      </w:r>
    </w:p>
    <w:p w14:paraId="2D9B6883" w14:textId="77777777" w:rsidR="000F7377" w:rsidRDefault="000F7377"/>
    <w:p w14:paraId="3E0536FE" w14:textId="77777777" w:rsidR="000F7377" w:rsidRDefault="000F7377">
      <w:r xmlns:w="http://schemas.openxmlformats.org/wordprocessingml/2006/main">
        <w:t xml:space="preserve">২/ দুৰ্বলতাৰ সন্মুখত সাহস</w:t>
      </w:r>
    </w:p>
    <w:p w14:paraId="691B7A19" w14:textId="77777777" w:rsidR="000F7377" w:rsidRDefault="000F7377"/>
    <w:p w14:paraId="5E280A64" w14:textId="77777777" w:rsidR="000F7377" w:rsidRDefault="000F7377">
      <w:r xmlns:w="http://schemas.openxmlformats.org/wordprocessingml/2006/main">
        <w:t xml:space="preserve">১/ ফিলিপীয়া ৪:১৩ - মই খ্ৰীষ্টৰ দ্বাৰাই সকলো কৰিব পাৰো যিয়ে মোক শক্তিশালী কৰে।</w:t>
      </w:r>
    </w:p>
    <w:p w14:paraId="41237B17" w14:textId="77777777" w:rsidR="000F7377" w:rsidRDefault="000F7377"/>
    <w:p w14:paraId="0935F641" w14:textId="77777777" w:rsidR="000F7377" w:rsidRDefault="000F7377">
      <w:r xmlns:w="http://schemas.openxmlformats.org/wordprocessingml/2006/main">
        <w:t xml:space="preserve">২/ ১ কৰিন্থীয়া ১:২৫ - কিয়নো ঈশ্বৰৰ মূৰ্খামি মানুহতকৈ জ্ঞানী; আৰু ঈশ্বৰৰ দুৰ্বলতা মানুহতকৈও শক্তিশালী।</w:t>
      </w:r>
    </w:p>
    <w:p w14:paraId="7634C75E" w14:textId="77777777" w:rsidR="000F7377" w:rsidRDefault="000F7377"/>
    <w:p w14:paraId="61D16459" w14:textId="77777777" w:rsidR="000F7377" w:rsidRDefault="000F7377">
      <w:r xmlns:w="http://schemas.openxmlformats.org/wordprocessingml/2006/main">
        <w:t xml:space="preserve">২ কৰিন্থীয়া ১১:২২ তেওঁলোক ইব্ৰী নেকি? মইও তেনেকুৱাই। তেওঁলোক ইস্ৰায়েলী নেকি? মইও তেনেকুৱাই। তেওঁলোক অব্ৰাহামৰ বংশ নেকি? মইও.</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গৌৰৱেৰে নিজৰ ইহুদী ঐতিহ্য আৰু বংশবৃক্ষৰ কথা ঘোষণা কৰিছিল।</w:t>
      </w:r>
    </w:p>
    <w:p w14:paraId="3AB3645C" w14:textId="77777777" w:rsidR="000F7377" w:rsidRDefault="000F7377"/>
    <w:p w14:paraId="0F1DF624" w14:textId="77777777" w:rsidR="000F7377" w:rsidRDefault="000F7377">
      <w:r xmlns:w="http://schemas.openxmlformats.org/wordprocessingml/2006/main">
        <w:t xml:space="preserve">১: আমি আমাৰ ঐতিহ্যক লৈ গৌৰৱ কৰা উচিত আৰু আমি কোন সেইটো লৈ গৌৰৱ কৰা উচিত।</w:t>
      </w:r>
    </w:p>
    <w:p w14:paraId="0B7878F5" w14:textId="77777777" w:rsidR="000F7377" w:rsidRDefault="000F7377"/>
    <w:p w14:paraId="27C4F31F" w14:textId="77777777" w:rsidR="000F7377" w:rsidRDefault="000F7377">
      <w:r xmlns:w="http://schemas.openxmlformats.org/wordprocessingml/2006/main">
        <w:t xml:space="preserve">২: আমি আমাৰ ঐতিহ্যক দলং নিৰ্মাণ আৰু আনৰ সৈতে সম্পৰ্ক গঢ়ি তোলাৰ বাবে ব্যৱহাৰ কৰা উচিত।</w:t>
      </w:r>
    </w:p>
    <w:p w14:paraId="49AFB4DE" w14:textId="77777777" w:rsidR="000F7377" w:rsidRDefault="000F7377"/>
    <w:p w14:paraId="74BA82DC" w14:textId="77777777" w:rsidR="000F7377" w:rsidRDefault="000F7377">
      <w:r xmlns:w="http://schemas.openxmlformats.org/wordprocessingml/2006/main">
        <w:t xml:space="preserve">১: গালাতীয়া ৩:২৮-২৯ - ইহুদী বা গ্ৰীক নাই, দাস বা মুক্ত নাই, পুৰুষ আৰু মহিলা নাই, কিয়নো খ্ৰীষ্ট যীচুত তোমালোক সকলোৱে এক।</w:t>
      </w:r>
    </w:p>
    <w:p w14:paraId="323B2670" w14:textId="77777777" w:rsidR="000F7377" w:rsidRDefault="000F7377"/>
    <w:p w14:paraId="223E5B8C" w14:textId="77777777" w:rsidR="000F7377" w:rsidRDefault="000F7377">
      <w:r xmlns:w="http://schemas.openxmlformats.org/wordprocessingml/2006/main">
        <w:t xml:space="preserve">২: পাঁচনিৰ কৰ্ম ১৭:২৬-২৭ - আৰু তেওঁ এজন মানুহৰ পৰা মানৱজাতিৰ প্ৰতিটো জাতিক নিৰ্ধাৰিত সময় আৰু নিজৰ বাসস্থানৰ সীমা নিৰ্ধাৰণ কৰি সমগ্ৰ পৃথিৱীত বাস কৰিলে।</w:t>
      </w:r>
    </w:p>
    <w:p w14:paraId="4D4AE0ED" w14:textId="77777777" w:rsidR="000F7377" w:rsidRDefault="000F7377"/>
    <w:p w14:paraId="4CA3C07C" w14:textId="77777777" w:rsidR="000F7377" w:rsidRDefault="000F7377">
      <w:r xmlns:w="http://schemas.openxmlformats.org/wordprocessingml/2006/main">
        <w:t xml:space="preserve">২ কৰিন্থীয়া ১১:২৩ তেওঁলোক খ্ৰীষ্টৰ পৰিচাৰক নেকি? (মই মূৰ্খৰ দৰে কথা কওঁ) মই বেছি; শ্ৰমৰ ক্ষেত্ৰত অধিক প্ৰচুৰ পৰিমাণে, জোখতকৈ বেছি ৰেখাত, কাৰাগাৰত অধিক সঘনাই, সঘনাই মৃত্যুত।</w:t>
      </w:r>
    </w:p>
    <w:p w14:paraId="411C2D76" w14:textId="77777777" w:rsidR="000F7377" w:rsidRDefault="000F7377"/>
    <w:p w14:paraId="7108EE97" w14:textId="77777777" w:rsidR="000F7377" w:rsidRDefault="000F7377">
      <w:r xmlns:w="http://schemas.openxmlformats.org/wordprocessingml/2006/main">
        <w:t xml:space="preserve">পৌলে শুভবাৰ্তাৰ বাবে নিজৰ কঠোৰ পৰিশ্ৰম আৰু দুখ-কষ্টৰ বিষয়ে গৌৰৱ কৰে, মিছা শিক্ষকসকলৰ কষ্ট আৰু দুখ-কষ্টক বহুত বেছি।</w:t>
      </w:r>
    </w:p>
    <w:p w14:paraId="7EB6182E" w14:textId="77777777" w:rsidR="000F7377" w:rsidRDefault="000F7377"/>
    <w:p w14:paraId="2ACA8A55" w14:textId="77777777" w:rsidR="000F7377" w:rsidRDefault="000F7377">
      <w:r xmlns:w="http://schemas.openxmlformats.org/wordprocessingml/2006/main">
        <w:t xml:space="preserve">১/ প্ৰেমৰ শ্ৰম: যীচুৰ সেৱা কৰাৰ খৰচ</w:t>
      </w:r>
    </w:p>
    <w:p w14:paraId="3729AED4" w14:textId="77777777" w:rsidR="000F7377" w:rsidRDefault="000F7377"/>
    <w:p w14:paraId="5524CD96" w14:textId="77777777" w:rsidR="000F7377" w:rsidRDefault="000F7377">
      <w:r xmlns:w="http://schemas.openxmlformats.org/wordprocessingml/2006/main">
        <w:t xml:space="preserve">২/ আনন্দ আৰু অধ্যৱসায়েৰে খ্ৰীষ্টক সেৱা কৰা</w:t>
      </w:r>
    </w:p>
    <w:p w14:paraId="7FEFD3C5" w14:textId="77777777" w:rsidR="000F7377" w:rsidRDefault="000F7377"/>
    <w:p w14:paraId="2E9C3C6E" w14:textId="77777777" w:rsidR="000F7377" w:rsidRDefault="000F7377">
      <w:r xmlns:w="http://schemas.openxmlformats.org/wordprocessingml/2006/main">
        <w:t xml:space="preserve">১/ ফিলিপীয়া ৪:১৩ - মোক শক্তিশালী কৰা খ্ৰীষ্টৰ দ্বাৰাই মই সকলো কৰিব পাৰো।</w:t>
      </w:r>
    </w:p>
    <w:p w14:paraId="3AC71836" w14:textId="77777777" w:rsidR="000F7377" w:rsidRDefault="000F7377"/>
    <w:p w14:paraId="02F897B4" w14:textId="77777777" w:rsidR="000F7377" w:rsidRDefault="000F7377">
      <w:r xmlns:w="http://schemas.openxmlformats.org/wordprocessingml/2006/main">
        <w:t xml:space="preserve">২/ ৰোমীয়া ৮:৩৫-৩৭ - খ্ৰীষ্টৰ প্ৰেমৰ পৰা আমাক কোনে পৃথক কৰিব? ক্লেশ, বা দুখ, অত্যাচাৰ, বা দুৰ্ভিক্ষ, বা উলংগতা, বা বিপদ বা তৰোৱাল হ’বনে?</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কৰিন্থীয়া ১১:২৪ ইহুদীসকলৰ মাজৰ পৰা এটাৰ বাহিৰে পাঁচবাৰকৈ মই চল্লিশটা আঘাত পাইছিলোঁ।</w:t>
      </w:r>
    </w:p>
    <w:p w14:paraId="4334C9D5" w14:textId="77777777" w:rsidR="000F7377" w:rsidRDefault="000F7377"/>
    <w:p w14:paraId="5B2FD010" w14:textId="77777777" w:rsidR="000F7377" w:rsidRDefault="000F7377">
      <w:r xmlns:w="http://schemas.openxmlformats.org/wordprocessingml/2006/main">
        <w:t xml:space="preserve">পৌলে ইহুদীসকলে পাঁচবাৰ কোবাই কোবাই খোৱাৰ অভিজ্ঞতাৰ কথা কৈছে, প্ৰতিবাৰেই চল্লিশটা কোব খাইছিল, এটাৰ বাহিৰে।</w:t>
      </w:r>
    </w:p>
    <w:p w14:paraId="544DCDED" w14:textId="77777777" w:rsidR="000F7377" w:rsidRDefault="000F7377"/>
    <w:p w14:paraId="47E1EE50" w14:textId="77777777" w:rsidR="000F7377" w:rsidRDefault="000F7377">
      <w:r xmlns:w="http://schemas.openxmlformats.org/wordprocessingml/2006/main">
        <w:t xml:space="preserve">১/ দুখ-কষ্টৰ মাজেৰে সহনশীলতা: পৌলৰ আদৰ্শ পৰীক্ষা কৰা</w:t>
      </w:r>
    </w:p>
    <w:p w14:paraId="41805E83" w14:textId="77777777" w:rsidR="000F7377" w:rsidRDefault="000F7377"/>
    <w:p w14:paraId="74B68D32" w14:textId="77777777" w:rsidR="000F7377" w:rsidRDefault="000F7377">
      <w:r xmlns:w="http://schemas.openxmlformats.org/wordprocessingml/2006/main">
        <w:t xml:space="preserve">২/ দুৰ্বলতাত শক্তি বিচাৰি উলিওৱা: পৌলৰ কোবাই কোবাই দিয়াৰ অভিজ্ঞতাৰ পৰা শিক্ষা</w:t>
      </w:r>
    </w:p>
    <w:p w14:paraId="1A53AD8E" w14:textId="77777777" w:rsidR="000F7377" w:rsidRDefault="000F7377"/>
    <w:p w14:paraId="1735D3C4" w14:textId="77777777" w:rsidR="000F7377" w:rsidRDefault="000F7377">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14:paraId="0709BC01" w14:textId="77777777" w:rsidR="000F7377" w:rsidRDefault="000F7377"/>
    <w:p w14:paraId="1B7E35E0" w14:textId="77777777" w:rsidR="000F7377" w:rsidRDefault="000F7377">
      <w:r xmlns:w="http://schemas.openxmlformats.org/wordprocessingml/2006/main">
        <w:t xml:space="preserve">২.১ পিতৰ ৪:১২-১৩ - "প্ৰিয়বিলাক, তোমালোকক পৰীক্ষা কৰিবলৈ আহিলে অগ্নিময় পৰীক্ষাত আচৰিত নহবা, যেন তোমালোকৰ লগত কিবা অদ্ভুত ঘটনা ঘটিছে। কিন্তু খ্ৰীষ্টৰ দুখ-কষ্টৰ অংশীদাৰ হোৱালৈকে আনন্দিত হওক।" তেওঁৰ মহিমা প্ৰকাশ পালে আনন্দ আৰু আনন্দিত হ’ব পাৰে।"</w:t>
      </w:r>
    </w:p>
    <w:p w14:paraId="53E59F1A" w14:textId="77777777" w:rsidR="000F7377" w:rsidRDefault="000F7377"/>
    <w:p w14:paraId="2B158249" w14:textId="77777777" w:rsidR="000F7377" w:rsidRDefault="000F7377">
      <w:r xmlns:w="http://schemas.openxmlformats.org/wordprocessingml/2006/main">
        <w:t xml:space="preserve">২ কৰিন্থীয়া ১১:২৫ মই তিনিবাৰ দণ্ডেৰে কোবাইছিলো, এবাৰ শিলেৰে আঘাত কৰা হৈছিলো, তিনিবাৰ জাহাজ ধ্বংস হৈছিলো, এৰাতি আৰু এদিন মই গভীৰতাত আছিলো;</w:t>
      </w:r>
    </w:p>
    <w:p w14:paraId="7333FC30" w14:textId="77777777" w:rsidR="000F7377" w:rsidRDefault="000F7377"/>
    <w:p w14:paraId="2C5EBD31" w14:textId="77777777" w:rsidR="000F7377" w:rsidRDefault="000F7377">
      <w:r xmlns:w="http://schemas.openxmlformats.org/wordprocessingml/2006/main">
        <w:t xml:space="preserve">পৌলে শুভবাৰ্তাৰ কাৰণে তেওঁ কেনেকৈ বহুত কষ্ট ভোগ কৰিছে, সেই বিষয়ে বৰ্ণনা কৰিছে।</w:t>
      </w:r>
    </w:p>
    <w:p w14:paraId="498CCF1A" w14:textId="77777777" w:rsidR="000F7377" w:rsidRDefault="000F7377"/>
    <w:p w14:paraId="39F1EB2B" w14:textId="77777777" w:rsidR="000F7377" w:rsidRDefault="000F7377">
      <w:r xmlns:w="http://schemas.openxmlformats.org/wordprocessingml/2006/main">
        <w:t xml:space="preserve">১/ শিষ্যত্বৰ খৰচ: পৌলৰ লগত ক্ৰুচ বহন কৰা</w:t>
      </w:r>
    </w:p>
    <w:p w14:paraId="10D7987B" w14:textId="77777777" w:rsidR="000F7377" w:rsidRDefault="000F7377"/>
    <w:p w14:paraId="3A016194" w14:textId="77777777" w:rsidR="000F7377" w:rsidRDefault="000F7377">
      <w:r xmlns:w="http://schemas.openxmlformats.org/wordprocessingml/2006/main">
        <w:t xml:space="preserve">২/ প্ৰতিকূলতাত অধ্যৱসায় কৰা: পৌলে কেনেকৈ অসুবিধা সহ্য কৰিছিল</w:t>
      </w:r>
    </w:p>
    <w:p w14:paraId="62093BC3" w14:textId="77777777" w:rsidR="000F7377" w:rsidRDefault="000F7377"/>
    <w:p w14:paraId="17468F3E" w14:textId="77777777" w:rsidR="000F7377" w:rsidRDefault="000F7377">
      <w:r xmlns:w="http://schemas.openxmlformats.org/wordprocessingml/2006/main">
        <w:t xml:space="preserve">১.মথি ১৬:২৪-২৬; ফিলিপীয়া ৩:১০ - খৰচ গণনা কৰা আৰু ক্ৰুচত আৰাম পোৱা</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১১:৩৬-৩৮; যাকোব ১:২-৪ - পৰীক্ষা আৰু ক্লেশৰ সন্মুখত অধ্যৱসায়ৰ বিশ্বাস</w:t>
      </w:r>
    </w:p>
    <w:p w14:paraId="3F3C68B3" w14:textId="77777777" w:rsidR="000F7377" w:rsidRDefault="000F7377"/>
    <w:p w14:paraId="0B89758B" w14:textId="77777777" w:rsidR="000F7377" w:rsidRDefault="000F7377">
      <w:r xmlns:w="http://schemas.openxmlformats.org/wordprocessingml/2006/main">
        <w:t xml:space="preserve">2 Corinthians 11:26 প্ৰায়ে যাত্ৰাত, জলৰ বিপদত, ডকাইতৰ বিপদত, মোৰ নিজৰ দেশৰ বিপদত, অনা-ইহুদীৰ বিপদত, নগৰত বিপদত, মৰুভূমিত বিপদত, সাগৰত বিপদত, মিছা ভাইসকলৰ মাজত বিপদত;</w:t>
      </w:r>
    </w:p>
    <w:p w14:paraId="336F1928" w14:textId="77777777" w:rsidR="000F7377" w:rsidRDefault="000F7377"/>
    <w:p w14:paraId="4824EE32" w14:textId="77777777" w:rsidR="000F7377" w:rsidRDefault="000F7377">
      <w:r xmlns:w="http://schemas.openxmlformats.org/wordprocessingml/2006/main">
        <w:t xml:space="preserve">পৌলে শুভবাৰ্তাৰ বাবে মিছন ভ্ৰমণত বহুতো বিপদ আৰু কষ্টৰ সন্মুখীন হৈছিল।</w:t>
      </w:r>
    </w:p>
    <w:p w14:paraId="4BD2C5C3" w14:textId="77777777" w:rsidR="000F7377" w:rsidRDefault="000F7377"/>
    <w:p w14:paraId="6FF99C42" w14:textId="77777777" w:rsidR="000F7377" w:rsidRDefault="000F7377">
      <w:r xmlns:w="http://schemas.openxmlformats.org/wordprocessingml/2006/main">
        <w:t xml:space="preserve">১/ কঠিন পৰিস্থিতিত ঈশ্বৰৰ বিশ্বাসযোগ্যতা</w:t>
      </w:r>
    </w:p>
    <w:p w14:paraId="55EC88AF" w14:textId="77777777" w:rsidR="000F7377" w:rsidRDefault="000F7377"/>
    <w:p w14:paraId="6E449363" w14:textId="77777777" w:rsidR="000F7377" w:rsidRDefault="000F7377">
      <w:r xmlns:w="http://schemas.openxmlformats.org/wordprocessingml/2006/main">
        <w:t xml:space="preserve">২/ প্ৰতিকূলতাৰ সন্মুখত অধ্যৱসায়ৰ শক্তি</w:t>
      </w:r>
    </w:p>
    <w:p w14:paraId="57D739CB" w14:textId="77777777" w:rsidR="000F7377" w:rsidRDefault="000F7377"/>
    <w:p w14:paraId="76D11242" w14:textId="77777777" w:rsidR="000F7377" w:rsidRDefault="000F7377">
      <w:r xmlns:w="http://schemas.openxmlformats.org/wordprocessingml/2006/main">
        <w:t xml:space="preserve">১/ ৰোমীয়া ৮:৩৫-৩৯ - খ্ৰীষ্টৰ প্ৰেমৰ পৰা আমাক কোনে পৃথক কৰিব?</w:t>
      </w:r>
    </w:p>
    <w:p w14:paraId="4DB6754C" w14:textId="77777777" w:rsidR="000F7377" w:rsidRDefault="000F7377"/>
    <w:p w14:paraId="6BBEC03F" w14:textId="77777777" w:rsidR="000F7377" w:rsidRDefault="000F7377">
      <w:r xmlns:w="http://schemas.openxmlformats.org/wordprocessingml/2006/main">
        <w:t xml:space="preserve">২/ ইব্ৰী ১১:৩২-৩৮ - অতি কষ্টৰ সন্মুখীন হৈ বিশ্বাসৰ উদাহৰণ।</w:t>
      </w:r>
    </w:p>
    <w:p w14:paraId="0FE21059" w14:textId="77777777" w:rsidR="000F7377" w:rsidRDefault="000F7377"/>
    <w:p w14:paraId="6E99E9B1" w14:textId="77777777" w:rsidR="000F7377" w:rsidRDefault="000F7377">
      <w:r xmlns:w="http://schemas.openxmlformats.org/wordprocessingml/2006/main">
        <w:t xml:space="preserve">২ কৰিন্থীয়া ১১:২৭ ক্লান্তি আৰু যন্ত্ৰণাত, সঘনাই প্ৰহৰনত, ভোক আৰু পিয়াহত, প্ৰায়ে উপবাসত, ঠাণ্ডা আৰু উলংগ হৈ।</w:t>
      </w:r>
    </w:p>
    <w:p w14:paraId="21A71075" w14:textId="77777777" w:rsidR="000F7377" w:rsidRDefault="000F7377"/>
    <w:p w14:paraId="212F1460" w14:textId="77777777" w:rsidR="000F7377" w:rsidRDefault="000F7377">
      <w:r xmlns:w="http://schemas.openxmlformats.org/wordprocessingml/2006/main">
        <w:t xml:space="preserve">পৌলে নিজৰ পৰিচৰ্যাত ক্লান্তি, বেদনা, চোৱা-চিতা, ভোক, পিয়াহ, উপবাস, ঠাণ্ডা আৰু উলংগতা আদি অতি দুখ-কষ্ট সহ্য কৰিছিল।</w:t>
      </w:r>
    </w:p>
    <w:p w14:paraId="262D5F5F" w14:textId="77777777" w:rsidR="000F7377" w:rsidRDefault="000F7377"/>
    <w:p w14:paraId="35B097B4" w14:textId="77777777" w:rsidR="000F7377" w:rsidRDefault="000F7377">
      <w:r xmlns:w="http://schemas.openxmlformats.org/wordprocessingml/2006/main">
        <w:t xml:space="preserve">১/ দুখভোগী দাস: পৌলৰ প্ৰতিশ্ৰুতি আৰু সাহসৰ উদাহৰণ</w:t>
      </w:r>
    </w:p>
    <w:p w14:paraId="52B8A636" w14:textId="77777777" w:rsidR="000F7377" w:rsidRDefault="000F7377"/>
    <w:p w14:paraId="10CD4CF2" w14:textId="77777777" w:rsidR="000F7377" w:rsidRDefault="000F7377">
      <w:r xmlns:w="http://schemas.openxmlformats.org/wordprocessingml/2006/main">
        <w:t xml:space="preserve">২) বলিদানৰ তাৎপৰ্য্য: পৌলৰ নিস্বাৰ্থ সেৱা</w:t>
      </w:r>
    </w:p>
    <w:p w14:paraId="2F0DA5E6" w14:textId="77777777" w:rsidR="000F7377" w:rsidRDefault="000F7377"/>
    <w:p w14:paraId="39A2350F" w14:textId="77777777" w:rsidR="000F7377" w:rsidRDefault="000F7377">
      <w:r xmlns:w="http://schemas.openxmlformats.org/wordprocessingml/2006/main">
        <w:t xml:space="preserve">১/ ফিলিপীয়া ৩:৮-১১ - খ্ৰীষ্টক জনা আৰু তেওঁৰ মাজত পোৱাৰ বাবে পৌলৰ সমৰ্পণ</w:t>
      </w:r>
    </w:p>
    <w:p w14:paraId="1EDA4563" w14:textId="77777777" w:rsidR="000F7377" w:rsidRDefault="000F7377"/>
    <w:p w14:paraId="36A49EA3" w14:textId="77777777" w:rsidR="000F7377" w:rsidRDefault="000F7377">
      <w:r xmlns:w="http://schemas.openxmlformats.org/wordprocessingml/2006/main">
        <w:t xml:space="preserve">২/ ইব্ৰী ১২:১-৩ - যীচুৰ ওপৰত চকু ৰাখি কষ্টৰ মাজেৰে অধ্যৱসায় কৰাৰ প্ৰয়োজনীয়তা</w:t>
      </w:r>
    </w:p>
    <w:p w14:paraId="6466AB7A" w14:textId="77777777" w:rsidR="000F7377" w:rsidRDefault="000F7377"/>
    <w:p w14:paraId="51CD6679" w14:textId="77777777" w:rsidR="000F7377" w:rsidRDefault="000F7377">
      <w:r xmlns:w="http://schemas.openxmlformats.org/wordprocessingml/2006/main">
        <w:t xml:space="preserve">২ কৰিন্থীয়া ১১:২৮ বাহিৰৰ বস্তুবোৰৰ বাহিৰেও, যিবোৰ মোৰ ওপৰত প্ৰতিদিনে আহে, সকলো মণ্ডলীৰ যত্ন।</w:t>
      </w:r>
    </w:p>
    <w:p w14:paraId="4FE11329" w14:textId="77777777" w:rsidR="000F7377" w:rsidRDefault="000F7377"/>
    <w:p w14:paraId="08A8F89F" w14:textId="77777777" w:rsidR="000F7377" w:rsidRDefault="000F7377">
      <w:r xmlns:w="http://schemas.openxmlformats.org/wordprocessingml/2006/main">
        <w:t xml:space="preserve">পৌলে সকলো মণ্ডলীৰ যত্ন লোৱাৰ দায়িত্বত আপ্লুত হৈছিল।</w:t>
      </w:r>
    </w:p>
    <w:p w14:paraId="55568E61" w14:textId="77777777" w:rsidR="000F7377" w:rsidRDefault="000F7377"/>
    <w:p w14:paraId="74A0F5ED" w14:textId="77777777" w:rsidR="000F7377" w:rsidRDefault="000F7377">
      <w:r xmlns:w="http://schemas.openxmlformats.org/wordprocessingml/2006/main">
        <w:t xml:space="preserve">১/ দায়িত্বৰ মহানতা: সকলো মণ্ডলীৰ প্ৰতি দায়বদ্ধ হোৱাৰ পৌলৰ উদাহৰণ</w:t>
      </w:r>
    </w:p>
    <w:p w14:paraId="5E078B5E" w14:textId="77777777" w:rsidR="000F7377" w:rsidRDefault="000F7377"/>
    <w:p w14:paraId="627A822B" w14:textId="77777777" w:rsidR="000F7377" w:rsidRDefault="000F7377">
      <w:r xmlns:w="http://schemas.openxmlformats.org/wordprocessingml/2006/main">
        <w:t xml:space="preserve">২/ বিশ্বাসী সেৱা: পৌলৰ সকলো মণ্ডলীৰ প্ৰতি সমৰ্পণৰ পৰা আমি কি শিকিব পাৰো</w:t>
      </w:r>
    </w:p>
    <w:p w14:paraId="10E0907A" w14:textId="77777777" w:rsidR="000F7377" w:rsidRDefault="000F7377"/>
    <w:p w14:paraId="12135E88" w14:textId="77777777" w:rsidR="000F7377" w:rsidRDefault="000F7377">
      <w:r xmlns:w="http://schemas.openxmlformats.org/wordprocessingml/2006/main">
        <w:t xml:space="preserve">১/ ১ কৰিন্থীয়া ৪:২ - তদুপৰি ষ্টুয়াৰ্ডসকলৰ মাজতো এজন মানুহ বিশ্বাসী হোৱাটো বাধ্যতামূলক।</w:t>
      </w:r>
    </w:p>
    <w:p w14:paraId="0C1E4274" w14:textId="77777777" w:rsidR="000F7377" w:rsidRDefault="000F7377"/>
    <w:p w14:paraId="7FE814B5" w14:textId="77777777" w:rsidR="000F7377" w:rsidRDefault="000F7377">
      <w:r xmlns:w="http://schemas.openxmlformats.org/wordprocessingml/2006/main">
        <w:t xml:space="preserve">২) মথি ২৫:২১ - তেওঁৰ প্ৰভুৱে তেওঁক ক’লে, “হে ভাল আৰু বিশ্বাসী দাস, তুমি ভাল কাম কৰা, তুমি কেইটামান বিষয়ত বিশ্বাসী হৈছা, মই তোমাক বহু বিষয়ৰ ওপৰত অধিপতি কৰিম; তুমি তোমাৰ প্ৰভুৰ আনন্দত প্ৰৱেশ কৰা।”</w:t>
      </w:r>
    </w:p>
    <w:p w14:paraId="056F6948" w14:textId="77777777" w:rsidR="000F7377" w:rsidRDefault="000F7377"/>
    <w:p w14:paraId="1E2696A5" w14:textId="77777777" w:rsidR="000F7377" w:rsidRDefault="000F7377">
      <w:r xmlns:w="http://schemas.openxmlformats.org/wordprocessingml/2006/main">
        <w:t xml:space="preserve">২ কৰিন্থীয়া ১১:২৯ কোন দুৰ্বল, আৰু মই দুৰ্বল নহয়? কোনে ক্ষুন্ন হয়, আৰু মই জ্বলি যোৱা নাই?</w:t>
      </w:r>
    </w:p>
    <w:p w14:paraId="496E0737" w14:textId="77777777" w:rsidR="000F7377" w:rsidRDefault="000F7377"/>
    <w:p w14:paraId="1D17A991" w14:textId="77777777" w:rsidR="000F7377" w:rsidRDefault="000F7377">
      <w:r xmlns:w="http://schemas.openxmlformats.org/wordprocessingml/2006/main">
        <w:t xml:space="preserve">পৌলে কৰিন্থীয়াসকলৰ প্ৰতি তেওঁৰ দায়বদ্ধতাক তেওঁলোকৰ দৰে দুখ-কষ্ট ভোগ কৰিবলৈ তেওঁৰ ইচ্ছাক উজ্জ্বল কৰি দেখুৱাইছে।</w:t>
      </w:r>
    </w:p>
    <w:p w14:paraId="2FD0D853" w14:textId="77777777" w:rsidR="000F7377" w:rsidRDefault="000F7377"/>
    <w:p w14:paraId="7A07A7EA" w14:textId="77777777" w:rsidR="000F7377" w:rsidRDefault="000F7377">
      <w:r xmlns:w="http://schemas.openxmlformats.org/wordprocessingml/2006/main">
        <w:t xml:space="preserve">১) দুখ-কষ্টক আকোৱালি লোৱা: কৰিন্থীয়াসকলৰ প্ৰতি পৌলৰ দায়বদ্ধতাৰ পৰীক্ষা</w:t>
      </w:r>
    </w:p>
    <w:p w14:paraId="12C1ABF4" w14:textId="77777777" w:rsidR="000F7377" w:rsidRDefault="000F7377"/>
    <w:p w14:paraId="2AEE7181" w14:textId="77777777" w:rsidR="000F7377" w:rsidRDefault="000F7377">
      <w:r xmlns:w="http://schemas.openxmlformats.org/wordprocessingml/2006/main">
        <w:t xml:space="preserve">২/ পৌলৰ উদাহৰণ: আনৰ বাবে বলিদানৰ আহ্বান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১২:১৫ - আনন্দিত হোৱাসকলৰ লগত আনন্দ কৰা; শোক কৰাসকলৰ লগত শোক কৰা।</w:t>
      </w:r>
    </w:p>
    <w:p w14:paraId="7D3AC21D" w14:textId="77777777" w:rsidR="000F7377" w:rsidRDefault="000F7377"/>
    <w:p w14:paraId="5235D309" w14:textId="77777777" w:rsidR="000F7377" w:rsidRDefault="000F7377">
      <w:r xmlns:w="http://schemas.openxmlformats.org/wordprocessingml/2006/main">
        <w:t xml:space="preserve">২) গালাতীয়া ৬:২ - ইজনে সিজনৰ বোজা বহন কৰক, আৰু এইদৰে খ্ৰীষ্টৰ বিধান পালন কৰক।</w:t>
      </w:r>
    </w:p>
    <w:p w14:paraId="75EDEDE3" w14:textId="77777777" w:rsidR="000F7377" w:rsidRDefault="000F7377"/>
    <w:p w14:paraId="43CC13B4" w14:textId="77777777" w:rsidR="000F7377" w:rsidRDefault="000F7377">
      <w:r xmlns:w="http://schemas.openxmlformats.org/wordprocessingml/2006/main">
        <w:t xml:space="preserve">২ কৰিন্থীয়া ১১:৩০ যদি মোক গৌৰৱৰ প্ৰয়োজন হয়, তেন্তে মই মোৰ দুৰ্বলতাৰ বিষয়ে গৌৰৱ কৰিম।</w:t>
      </w:r>
    </w:p>
    <w:p w14:paraId="071CAC26" w14:textId="77777777" w:rsidR="000F7377" w:rsidRDefault="000F7377"/>
    <w:p w14:paraId="7204D36A" w14:textId="77777777" w:rsidR="000F7377" w:rsidRDefault="000F7377">
      <w:r xmlns:w="http://schemas.openxmlformats.org/wordprocessingml/2006/main">
        <w:t xml:space="preserve">পাঁচনি পৌলে ঈশ্বৰৰ শক্তি প্ৰদৰ্শন কৰিবলৈ নিজৰ দুৰ্বলতাৰ বিষয়ে গৌৰৱ কৰিবলৈ ইচ্ছুক।</w:t>
      </w:r>
    </w:p>
    <w:p w14:paraId="3E2F90C1" w14:textId="77777777" w:rsidR="000F7377" w:rsidRDefault="000F7377"/>
    <w:p w14:paraId="41D110B5" w14:textId="77777777" w:rsidR="000F7377" w:rsidRDefault="000F7377">
      <w:r xmlns:w="http://schemas.openxmlformats.org/wordprocessingml/2006/main">
        <w:t xml:space="preserve">১/ "দুৰ্বলতাৰ শক্তি"।</w:t>
      </w:r>
    </w:p>
    <w:p w14:paraId="0C7ACC5E" w14:textId="77777777" w:rsidR="000F7377" w:rsidRDefault="000F7377"/>
    <w:p w14:paraId="5DFEF91B" w14:textId="77777777" w:rsidR="000F7377" w:rsidRDefault="000F7377">
      <w:r xmlns:w="http://schemas.openxmlformats.org/wordprocessingml/2006/main">
        <w:t xml:space="preserve">২/ "আমাৰ দুৰ্বলতাত ঈশ্বৰৰ শক্তি প্ৰকাশ"।</w:t>
      </w:r>
    </w:p>
    <w:p w14:paraId="19A75B2D" w14:textId="77777777" w:rsidR="000F7377" w:rsidRDefault="000F7377"/>
    <w:p w14:paraId="44618312" w14:textId="77777777" w:rsidR="000F7377" w:rsidRDefault="000F7377">
      <w:r xmlns:w="http://schemas.openxmlformats.org/wordprocessingml/2006/main">
        <w:t xml:space="preserve">১/ যিচয়া ৪০:২৯-৩১ - তেওঁ দুৰ্বল লোকক শক্তি দিয়ে, আৰু যাৰ শক্তি নাই তেওঁক শক্তি বৃদ্ধি কৰে।</w:t>
      </w:r>
    </w:p>
    <w:p w14:paraId="6BEE2C71" w14:textId="77777777" w:rsidR="000F7377" w:rsidRDefault="000F7377"/>
    <w:p w14:paraId="2B2BE243" w14:textId="77777777" w:rsidR="000F7377" w:rsidRDefault="000F7377">
      <w:r xmlns:w="http://schemas.openxmlformats.org/wordprocessingml/2006/main">
        <w:t xml:space="preserve">২) ১ কৰিন্থীয়া ১:২৫ - কিয়নো ঈশ্বৰৰ মূৰ্খামি মানুহতকৈ জ্ঞানী আৰু ঈশ্বৰৰ দুৰ্বলতা মানুহতকৈ শক্তিশালী।</w:t>
      </w:r>
    </w:p>
    <w:p w14:paraId="4D93FDE1" w14:textId="77777777" w:rsidR="000F7377" w:rsidRDefault="000F7377"/>
    <w:p w14:paraId="417F7CE6" w14:textId="77777777" w:rsidR="000F7377" w:rsidRDefault="000F7377">
      <w:r xmlns:w="http://schemas.openxmlformats.org/wordprocessingml/2006/main">
        <w:t xml:space="preserve">২ কৰিন্থীয়া ১১:৩১ আমাৰ প্ৰভু যীচু খ্ৰীষ্টৰ পিতৃ ঈশ্বৰ, যি চিৰকালৰ বাবে ধন্য, তেওঁ জানে যে মই মিছা নকওঁ।</w:t>
      </w:r>
    </w:p>
    <w:p w14:paraId="52E76D6D" w14:textId="77777777" w:rsidR="000F7377" w:rsidRDefault="000F7377"/>
    <w:p w14:paraId="135DE1B1" w14:textId="77777777" w:rsidR="000F7377" w:rsidRDefault="000F7377">
      <w:r xmlns:w="http://schemas.openxmlformats.org/wordprocessingml/2006/main">
        <w:t xml:space="preserve">পৌলে তেওঁৰ পাঠকসকলক সোঁৱৰাই দিছিল যে ঈশ্বৰে তেওঁৰ বাক্যৰ সত্যতা জানে আৰু তেওঁ চিৰকালৰ বাবে ধন্য।</w:t>
      </w:r>
    </w:p>
    <w:p w14:paraId="13A7F6C8" w14:textId="77777777" w:rsidR="000F7377" w:rsidRDefault="000F7377"/>
    <w:p w14:paraId="2DB301F7" w14:textId="77777777" w:rsidR="000F7377" w:rsidRDefault="000F7377">
      <w:r xmlns:w="http://schemas.openxmlformats.org/wordprocessingml/2006/main">
        <w:t xml:space="preserve">১/ ঈশ্বৰৰ সত্য সদায় ধাৰ্মিক - ২ কৰিন্থীয়া ১১:৩১</w:t>
      </w:r>
    </w:p>
    <w:p w14:paraId="475F3A1F" w14:textId="77777777" w:rsidR="000F7377" w:rsidRDefault="000F7377"/>
    <w:p w14:paraId="2B45857D" w14:textId="77777777" w:rsidR="000F7377" w:rsidRDefault="000F7377">
      <w:r xmlns:w="http://schemas.openxmlformats.org/wordprocessingml/2006/main">
        <w:t xml:space="preserve">২/ চিৰকালৰ বাবে ধন্য - ২ কৰিন্থীয়া ১১:৩১</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৩:৪ - “প্ৰত্যেকেই মিছলীয়া হ’লেও ঈশ্বৰ সত্য হওক।”</w:t>
      </w:r>
    </w:p>
    <w:p w14:paraId="591ED1AE" w14:textId="77777777" w:rsidR="000F7377" w:rsidRDefault="000F7377"/>
    <w:p w14:paraId="0E5ED4BC" w14:textId="77777777" w:rsidR="000F7377" w:rsidRDefault="000F7377">
      <w:r xmlns:w="http://schemas.openxmlformats.org/wordprocessingml/2006/main">
        <w:t xml:space="preserve">২/ ১ যোহন ৫:২০ - “আৰু আমি জানো যে ঈশ্বৰৰ পুত্ৰ আহি আমাক বুদ্ধি দিলে, যাতে আমি সত্যক চিনি পাওঁ; আৰু আমি যি সত্য, তেওঁৰ পুত্ৰ যীচু খ্ৰীষ্টত আছো। তেওঁ সত্য ঈশ্বৰ আৰু অনন্ত জীৱন।”</w:t>
      </w:r>
    </w:p>
    <w:p w14:paraId="6713DF93" w14:textId="77777777" w:rsidR="000F7377" w:rsidRDefault="000F7377"/>
    <w:p w14:paraId="0074FBD9" w14:textId="77777777" w:rsidR="000F7377" w:rsidRDefault="000F7377">
      <w:r xmlns:w="http://schemas.openxmlformats.org/wordprocessingml/2006/main">
        <w:t xml:space="preserve">2 Corinthians 11:32 দামাস্কচত আৰেটাছৰ অধীনত থকা ৰাজ্যপালে মোক ধৰিব বিচাৰি দামাচকীয়া নগৰখনক সৈন্যবাহিনীৰে ৰাখিছিল।</w:t>
      </w:r>
    </w:p>
    <w:p w14:paraId="22EE6776" w14:textId="77777777" w:rsidR="000F7377" w:rsidRDefault="000F7377"/>
    <w:p w14:paraId="2F03D31D" w14:textId="77777777" w:rsidR="000F7377" w:rsidRDefault="000F7377">
      <w:r xmlns:w="http://schemas.openxmlformats.org/wordprocessingml/2006/main">
        <w:t xml:space="preserve">পৌল দামাচকত আছিল আৰু ৰজা আৰেটাছৰ অধীনত থকা নগৰৰ ৰাজ্যপালজনে তেওঁক বন্দী কৰিবলৈ চেষ্টা কৰিছিল।</w:t>
      </w:r>
    </w:p>
    <w:p w14:paraId="40C6DC2F" w14:textId="77777777" w:rsidR="000F7377" w:rsidRDefault="000F7377"/>
    <w:p w14:paraId="27F9D4B3" w14:textId="77777777" w:rsidR="000F7377" w:rsidRDefault="000F7377">
      <w:r xmlns:w="http://schemas.openxmlformats.org/wordprocessingml/2006/main">
        <w:t xml:space="preserve">১/ আমি সন্মুখীন হোৱা প্ৰত্যাহ্বানৰ মাজতো বিশ্বাসী হৈ থকা</w:t>
      </w:r>
    </w:p>
    <w:p w14:paraId="36619C1D" w14:textId="77777777" w:rsidR="000F7377" w:rsidRDefault="000F7377"/>
    <w:p w14:paraId="59AECA24" w14:textId="77777777" w:rsidR="000F7377" w:rsidRDefault="000F7377">
      <w:r xmlns:w="http://schemas.openxmlformats.org/wordprocessingml/2006/main">
        <w:t xml:space="preserve">২/ বিশ্বাসী অধ্যৱসায়ৰ শক্তি</w:t>
      </w:r>
    </w:p>
    <w:p w14:paraId="218DBD78" w14:textId="77777777" w:rsidR="000F7377" w:rsidRDefault="000F7377"/>
    <w:p w14:paraId="55AA57C5" w14:textId="77777777" w:rsidR="000F7377" w:rsidRDefault="000F7377">
      <w:r xmlns:w="http://schemas.openxmlformats.org/wordprocessingml/2006/main">
        <w:t xml:space="preserve">১/ ইব্ৰী ১১:২৪-২৭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14:paraId="02F5FCBB" w14:textId="77777777" w:rsidR="000F7377" w:rsidRDefault="000F7377"/>
    <w:p w14:paraId="31ED5572" w14:textId="77777777" w:rsidR="000F7377" w:rsidRDefault="000F7377">
      <w:r xmlns:w="http://schemas.openxmlformats.org/wordprocessingml/2006/main">
        <w:t xml:space="preserve">২/ ৰোমীয়া ৮:৩১ - তেন্তে আমি এইবোৰৰ বিষয়ে কি ক’ম? যদি ঈশ্বৰ আমাৰ পক্ষত থাকে তেন্তে আমাৰ বিৰোধী কোন হ’ব পাৰে?</w:t>
      </w:r>
    </w:p>
    <w:p w14:paraId="78F3C324" w14:textId="77777777" w:rsidR="000F7377" w:rsidRDefault="000F7377"/>
    <w:p w14:paraId="3A922CEC" w14:textId="77777777" w:rsidR="000F7377" w:rsidRDefault="000F7377">
      <w:r xmlns:w="http://schemas.openxmlformats.org/wordprocessingml/2006/main">
        <w:t xml:space="preserve">2 Corinthians 11:33 আৰু এটা টোপোলাত থকা খিৰিকীৰে মই বেৰৰ কাষত নমাই দিলোঁ আৰু তেওঁৰ হাতৰ পৰা ৰক্ষা পৰিলোঁ।</w:t>
      </w:r>
    </w:p>
    <w:p w14:paraId="14D2227E" w14:textId="77777777" w:rsidR="000F7377" w:rsidRDefault="000F7377"/>
    <w:p w14:paraId="5C81FD8F" w14:textId="77777777" w:rsidR="000F7377" w:rsidRDefault="000F7377">
      <w:r xmlns:w="http://schemas.openxmlformats.org/wordprocessingml/2006/main">
        <w:t xml:space="preserve">পৌলে বৰ্ণনা কৰিছে যে কেনেকৈ তেওঁ এটা টোপোলাত থকা খিৰিকীৰে বেৰৰ পৰা নমাই শত্ৰুৰ হাতৰ পৰা ৰক্ষা পৰিল।</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সুৰক্ষা: প্ৰভুৱে আমাক আমাৰ শত্ৰুৰ পৰা কেনেকৈ ৰক্ষা কৰে</w:t>
      </w:r>
    </w:p>
    <w:p w14:paraId="4F50BE95" w14:textId="77777777" w:rsidR="000F7377" w:rsidRDefault="000F7377"/>
    <w:p w14:paraId="67AC286D" w14:textId="77777777" w:rsidR="000F7377" w:rsidRDefault="000F7377">
      <w:r xmlns:w="http://schemas.openxmlformats.org/wordprocessingml/2006/main">
        <w:t xml:space="preserve">২/ বিশ্বাসৰ শক্তি: ঈশ্বৰৰ ওপৰত আস্থা ৰাখি প্ৰত্যাহ্বান অতিক্ৰম কৰা</w:t>
      </w:r>
    </w:p>
    <w:p w14:paraId="5297D6AE" w14:textId="77777777" w:rsidR="000F7377" w:rsidRDefault="000F7377"/>
    <w:p w14:paraId="2613BF6F" w14:textId="77777777" w:rsidR="000F7377" w:rsidRDefault="000F7377">
      <w:r xmlns:w="http://schemas.openxmlformats.org/wordprocessingml/2006/main">
        <w:t xml:space="preserve">১/ ২ কৰিন্থীয়া ১১:৩৩</w:t>
      </w:r>
    </w:p>
    <w:p w14:paraId="5EA3C037" w14:textId="77777777" w:rsidR="000F7377" w:rsidRDefault="000F7377"/>
    <w:p w14:paraId="4B11F557" w14:textId="77777777" w:rsidR="000F7377" w:rsidRDefault="000F7377">
      <w:r xmlns:w="http://schemas.openxmlformats.org/wordprocessingml/2006/main">
        <w:t xml:space="preserve">২) গীতমালা ১৮:২-৩, "যিহোৱা মোৰ শিল আৰু মোৰ দুৰ্গ আৰু মোৰ মুক্তিদাতা, মোৰ ঈশ্বৰ, মোৰ শিল, যাক মই আশ্ৰয় লওঁ, মোৰ ঢাল আৰু মোৰ পৰিত্ৰাণৰ শিং, মোৰ দুৰ্গ আৰু মোৰ আশ্ৰয়; মোৰ ত্ৰাণকৰ্তা; তুমি মোক হিংসাৰ পৰা ৰক্ষা কৰা।"</w:t>
      </w:r>
    </w:p>
    <w:p w14:paraId="0AFDF203" w14:textId="77777777" w:rsidR="000F7377" w:rsidRDefault="000F7377"/>
    <w:p w14:paraId="27585BD7" w14:textId="77777777" w:rsidR="000F7377" w:rsidRDefault="000F7377">
      <w:r xmlns:w="http://schemas.openxmlformats.org/wordprocessingml/2006/main">
        <w:t xml:space="preserve">২ কৰিন্থীয়া ১২ পদ হৈছে পৌলে কৰিন্থীয়াসকললৈ লিখা দ্বিতীয় পত্ৰৰ দ্বাদশ অধ্যায়। এই অধ্যায়ত পৌলে স্বৰ্গৰ দৰ্শনকে ধৰি তেওঁৰ অসাধাৰণ আধ্যাত্মিক অভিজ্ঞতাৰ বিষয়ে শ্বেয়াৰ কৰিছে আৰু মাংসত তেওঁৰ কাঁইটৰ বিষয়ে আলোচনা কৰিছে।</w:t>
      </w:r>
    </w:p>
    <w:p w14:paraId="03C81988" w14:textId="77777777" w:rsidR="000F7377" w:rsidRDefault="000F7377"/>
    <w:p w14:paraId="2E882264" w14:textId="77777777" w:rsidR="000F7377" w:rsidRDefault="000F7377">
      <w:r xmlns:w="http://schemas.openxmlformats.org/wordprocessingml/2006/main">
        <w:t xml:space="preserve">১ম অনুচ্ছেদ: পৌলে আৰম্ভণিতে এটা উল্লেখযোগ্য অভিজ্ঞতাৰ কথা কৈছে য'ত তেওঁক তৃতীয় স্বৰ্গলৈ লৈ যোৱা হৈছিল আৰু মানুহে উচ্চাৰণ কৰাটো বৈধ নহয় বুলি কোৱা কথাবোৰ শুনিছিল (২ কৰিন্থীয়া ১২:২-৪)। তেওঁ নম্ৰভাৱে স্বীকাৰ কৰে যে এনে প্ৰকাশৰ বিষয়ে গৌৰৱ কৰাটো লাভজনক নহয় কিন্তু তেওঁৰ এপষ্টোলিক কৰ্তৃত্বৰ দৃঢ়তা হিচাপে এই বিৱৰণীটো শ্বেয়াৰ কৰিবলৈ আগবাঢ়ি যায়। পৌলে তেওঁৰ মাংসত এটা কাঁইটৰ কথা উল্লেখ কৰিছে যিটো ঈশ্বৰে তেওঁক এই অসাধাৰণ অভিজ্ঞতাৰ বাবে অহংকাৰ কৰিবলৈ দিয়া হৈছিল।</w:t>
      </w:r>
    </w:p>
    <w:p w14:paraId="379C21B5" w14:textId="77777777" w:rsidR="000F7377" w:rsidRDefault="000F7377"/>
    <w:p w14:paraId="7BC5EC40" w14:textId="77777777" w:rsidR="000F7377" w:rsidRDefault="000F7377">
      <w:r xmlns:w="http://schemas.openxmlformats.org/wordprocessingml/2006/main">
        <w:t xml:space="preserve">২য় অনুচ্ছেদ: পৌলে বৰ্ণনা কৰিছে যে কেনেকৈ তেওঁ প্ৰভুৰ ওচৰত এই কাঁইটটো আঁতৰাই পেলাবলৈ তিনিবাৰকৈ অনুৰোধ কৰিছিল (২ কৰিন্থীয়া ১২:৮)। কিন্তু, ইয়াক আঁতৰোৱাৰ পৰিৱৰ্তে ঈশ্বৰে তেওঁক আশ্বস্ত কৰে যে তেওঁৰ অনুগ্ৰহ যথেষ্ট আৰু তেওঁৰ শক্তি দুৰ্বলতাত সিদ্ধ হয় (২ কৰিন্থীয়া ১২:৯)। পৌলে স্বীকাৰ কৰিছে যে তেওঁৰ দুৰ্বলতাৰ দ্বাৰা খ্ৰীষ্টৰ শক্তি উজ্জ্বল হয়। তেওঁ ঘোষণা কৰে যে তেওঁ নিজৰ দুৰ্বলতাৰ বিষয়ে অধিক আনন্দৰে গৌৰৱ কৰিব যাতে খ্ৰীষ্টৰ শক্তি তেওঁৰ ওপৰত নিৰ্ভৰ কৰে।</w:t>
      </w:r>
    </w:p>
    <w:p w14:paraId="730548BC" w14:textId="77777777" w:rsidR="000F7377" w:rsidRDefault="000F7377"/>
    <w:p w14:paraId="2CC44D4F" w14:textId="77777777" w:rsidR="000F7377" w:rsidRDefault="000F7377">
      <w:r xmlns:w="http://schemas.openxmlformats.org/wordprocessingml/2006/main">
        <w:t xml:space="preserve">তৃতীয় অনুচ্ছেদ: অধ্যায়টোৰ সামৰণিত পৌলে খ্ৰীষ্টৰ কাৰণে কষ্ট সহ্য কৰিবলৈ নিজৰ ইচ্ছা প্ৰকাশ কৰি কয়। তেওঁ শ্বেয়াৰ কৰিছে যে তেওঁৰ সমগ্ৰ পৰিচৰ্যাৰ সময়ছোৱাত তেওঁক কেনেকৈ অপমান কৰা হৈছে, অত্যাচাৰ কৰা হৈছে আৰু বিভিন্ন পৰীক্ষাৰ সন্মুখীন হৈছে (২ কৰিন্থীয়া ১২:১০)। তথাপিও এই প্ৰত্যাহ্বানসমূহৰ মাজতো তেওঁ </w:t>
      </w:r>
      <w:r xmlns:w="http://schemas.openxmlformats.org/wordprocessingml/2006/main">
        <w:t xml:space="preserve">খ্ৰীষ্টৰ </w:t>
      </w:r>
      <w:r xmlns:w="http://schemas.openxmlformats.org/wordprocessingml/2006/main">
        <w:t xml:space="preserve">সেৱাত অটল হৈ থাকে । </w:t>
      </w:r>
      <w:r xmlns:w="http://schemas.openxmlformats.org/wordprocessingml/2006/main">
        <w:lastRenderedPageBreak xmlns:w="http://schemas.openxmlformats.org/wordprocessingml/2006/main"/>
      </w:r>
      <w:r xmlns:w="http://schemas.openxmlformats.org/wordprocessingml/2006/main">
        <w:t xml:space="preserve">তেওঁৰ যোগেদি কাম কৰা ঈশ্বৰৰ শক্তিৰ ওপৰত তেওঁ আস্থা প্ৰকাশ কৰে আৰু দৃঢ়তাৰে কয় যে যেতিয়া তেওঁ দুৰ্বল হয়, তেতিয়া তেওঁ শক্তিশালী হয়।</w:t>
      </w:r>
    </w:p>
    <w:p w14:paraId="01D690AB" w14:textId="77777777" w:rsidR="000F7377" w:rsidRDefault="000F7377"/>
    <w:p w14:paraId="1F788FBE" w14:textId="77777777" w:rsidR="000F7377" w:rsidRDefault="000F7377">
      <w:r xmlns:w="http://schemas.openxmlformats.org/wordprocessingml/2006/main">
        <w:t xml:space="preserve">সামৰণিত, দ্বিতীয় কৰিন্থীয়াৰ দ্বাদশ অধ্যায়ত পৌলৰ অসাধাৰণ আধ্যাত্মিক অভিজ্ঞতাৰ ওপৰত গুৰুত্ব আৰোপ কৰা হৈছে আৰু মাংসত তেওঁৰ কাঁইটৰ বিষয়ে আলোচনা কৰা হৈছে। পৌলে স্বৰ্গলৈ ধৰা পৰা আৰু ঈশ্বৰৰ প্ৰকাশ শুনি থকাৰ কথা কৈছে কিন্তু অত্যধিক গৌৰৱ কৰাৰ পৰা বিৰত আছে। তেওঁ ঈশ্বৰে নম্ৰ সোঁৱৰণী হিচাপে দিয়া এটা কাঁইটৰ বিষয়ে আৰু ইয়াক আঁতৰোৱাৰ বাবে কেনেকৈ অনুৰোধ কৰিছিল সেই বিষয়ে শ্বেয়াৰ কৰিছে। বৰঞ্চ ঈশ্বৰে তেওঁক আশ্বস্ত কৰে যে তেওঁৰ অনুগ্ৰহ যথেষ্ট আৰু তেওঁৰ শক্তি দুৰ্বলতাত সিদ্ধ হয়। পৌলে তেওঁৰ দুৰ্বলতাক আকোৱালি লৈছে, খ্ৰীষ্টৰ শক্তিক বৃদ্ধি কৰিবলৈ সেইবোৰৰ বিষয়ে আনন্দৰে গৌৰৱ কৰে। তেওঁ খ্ৰীষ্টৰ স্বাৰ্থত কষ্ট সহ্য কৰিবলৈ নিজৰ ইচ্ছাক দৃঢ় কৰি আৰু তেওঁৰ যোগেদি কাম কৰা ঈশ্বৰৰ শক্তিৰ ওপৰত আস্থা প্ৰকাশ কৰি সামৰণি মাৰে। এই অধ্যায়ত দুৰ্বলতাত শক্তি বিচাৰি পোৱাৰ বিৰোধৰ ওপৰত আলোকপাত কৰা হৈছে আৰু বিশ্বাসীসকলে সন্মুখীন হোৱা প্ৰত্যাহ্বানৰ মাজত ঈশ্বৰৰ অনুগ্ৰহৰ পৰ্যাপ্ততাৰ ওপৰত গুৰুত্ব আৰোপ কৰা হৈছে।</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২ কৰিন্থীয়া ১২:১ মোৰ বাবে গৌৰৱ কৰাটো নিঃসন্দেহে উচিত নহয়। মই প্ৰভুৰ দৰ্শন আৰু প্ৰকাশৰ ওচৰলৈ আহিম।</w:t>
      </w:r>
    </w:p>
    <w:p w14:paraId="55395921" w14:textId="77777777" w:rsidR="000F7377" w:rsidRDefault="000F7377"/>
    <w:p w14:paraId="141D270D" w14:textId="77777777" w:rsidR="000F7377" w:rsidRDefault="000F7377">
      <w:r xmlns:w="http://schemas.openxmlformats.org/wordprocessingml/2006/main">
        <w:t xml:space="preserve">পৌলে বুজাইছে যে তেওঁ ঈশ্বৰৰ পৰা দৰ্শন আৰু প্ৰকাশ পোৱাৰ অভিজ্ঞতাসমূহ ভাগ কৰিব।</w:t>
      </w:r>
    </w:p>
    <w:p w14:paraId="3D6FCBF4" w14:textId="77777777" w:rsidR="000F7377" w:rsidRDefault="000F7377"/>
    <w:p w14:paraId="04F02C42" w14:textId="77777777" w:rsidR="000F7377" w:rsidRDefault="000F7377">
      <w:r xmlns:w="http://schemas.openxmlformats.org/wordprocessingml/2006/main">
        <w:t xml:space="preserve">১/ প্ৰভুৰ শক্তি: দৰ্শন আৰু প্ৰকাশৰ জৰিয়তে অলৌকিক অভিজ্ঞতা</w:t>
      </w:r>
    </w:p>
    <w:p w14:paraId="0CDE8093" w14:textId="77777777" w:rsidR="000F7377" w:rsidRDefault="000F7377"/>
    <w:p w14:paraId="4EF73B67" w14:textId="77777777" w:rsidR="000F7377" w:rsidRDefault="000F7377">
      <w:r xmlns:w="http://schemas.openxmlformats.org/wordprocessingml/2006/main">
        <w:t xml:space="preserve">২/ দুৰ্বলতাত শক্তি বিচাৰি উলিওৱা: প্ৰভুৰ শক্তিৰ ওপৰত কেনেকৈ নিৰ্ভৰ কৰিব পাৰি</w:t>
      </w:r>
    </w:p>
    <w:p w14:paraId="7DAEBA80" w14:textId="77777777" w:rsidR="000F7377" w:rsidRDefault="000F7377"/>
    <w:p w14:paraId="3335C9C5"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318A5B6A" w14:textId="77777777" w:rsidR="000F7377" w:rsidRDefault="000F7377"/>
    <w:p w14:paraId="23E1CAF9" w14:textId="77777777" w:rsidR="000F7377" w:rsidRDefault="000F7377">
      <w:r xmlns:w="http://schemas.openxmlformats.org/wordprocessingml/2006/main">
        <w:t xml:space="preserve">২) ইব্ৰী ১১:১ - "এতিয়া বিশ্বাস হৈছে আশা কৰা বস্তুৰ বিষয়বস্তু, দেখা নোপোৱা বস্তুৰ প্ৰমাণ।"</w:t>
      </w:r>
    </w:p>
    <w:p w14:paraId="283487A7" w14:textId="77777777" w:rsidR="000F7377" w:rsidRDefault="000F7377"/>
    <w:p w14:paraId="0244D94E" w14:textId="77777777" w:rsidR="000F7377" w:rsidRDefault="000F7377">
      <w:r xmlns:w="http://schemas.openxmlformats.org/wordprocessingml/2006/main">
        <w:t xml:space="preserve">২ কৰিন্থীয়া ১২:২ মই চৈধ্য বছৰৰ আগতে খ্ৰীষ্টত থকা এজন মানুহক চিনি পাইছিলোঁ, (শৰীৰে হ’ব নে নাই, মই </w:t>
      </w:r>
      <w:r xmlns:w="http://schemas.openxmlformats.org/wordprocessingml/2006/main">
        <w:lastRenderedPageBreak xmlns:w="http://schemas.openxmlformats.org/wordprocessingml/2006/main"/>
      </w:r>
      <w:r xmlns:w="http://schemas.openxmlformats.org/wordprocessingml/2006/main">
        <w:t xml:space="preserve">ক’ব নোৱাৰো; বা শৰীৰৰ পৰা ওলাইছে নে নাই, মই ক’ব নোৱাৰো; ঈশ্বৰে জানে;) তেনে এজন ব্যক্তিক তৃতীয় স্বৰ্গলৈ উঠি গ’ল .</w:t>
      </w:r>
    </w:p>
    <w:p w14:paraId="26512B54" w14:textId="77777777" w:rsidR="000F7377" w:rsidRDefault="000F7377"/>
    <w:p w14:paraId="12F7EC85" w14:textId="77777777" w:rsidR="000F7377" w:rsidRDefault="000F7377">
      <w:r xmlns:w="http://schemas.openxmlformats.org/wordprocessingml/2006/main">
        <w:t xml:space="preserve">পৌলে খ্ৰীষ্টত থকা এজন মানুহৰ কথা কৈছে যিজনক চৈধ্য বছৰৰ আগতে তৃতীয় স্বৰ্গলৈ লৈ যোৱা হৈছিল।</w:t>
      </w:r>
    </w:p>
    <w:p w14:paraId="4C395ADF" w14:textId="77777777" w:rsidR="000F7377" w:rsidRDefault="000F7377"/>
    <w:p w14:paraId="4F5FEB76" w14:textId="77777777" w:rsidR="000F7377" w:rsidRDefault="000F7377">
      <w:r xmlns:w="http://schemas.openxmlformats.org/wordprocessingml/2006/main">
        <w:t xml:space="preserve">১.ঈশ্বৰৰ উপস্থিতিৰ শক্তি: তৃতীয় স্বৰ্গৰ অভিজ্ঞতা</w:t>
      </w:r>
    </w:p>
    <w:p w14:paraId="2DD8EE87" w14:textId="77777777" w:rsidR="000F7377" w:rsidRDefault="000F7377"/>
    <w:p w14:paraId="764370A7" w14:textId="77777777" w:rsidR="000F7377" w:rsidRDefault="000F7377">
      <w:r xmlns:w="http://schemas.openxmlformats.org/wordprocessingml/2006/main">
        <w:t xml:space="preserve">২.ঈশ্বৰে জানে আমি কি কৰিব নোৱাৰো: তেওঁৰ জ্ঞানত বিশ্বাস কৰক</w:t>
      </w:r>
    </w:p>
    <w:p w14:paraId="1445BF0A" w14:textId="77777777" w:rsidR="000F7377" w:rsidRDefault="000F7377"/>
    <w:p w14:paraId="52BEAC96" w14:textId="77777777" w:rsidR="000F7377" w:rsidRDefault="000F7377">
      <w:r xmlns:w="http://schemas.openxmlformats.org/wordprocessingml/2006/main">
        <w:t xml:space="preserve">১) গীতমালা ১৩৯:৭-১০ "তোমাৰ আত্মাৰ পৰা মই ক'লৈ যাম? বা তোমাৰ সান্নিধ্যৰ পৰা ক'লৈ পলাই যাম? যদি মই স্বৰ্গলৈ উঠি যাওঁ, তেন্তে তুমি তাত আছা; যদি মই নৰকত মোৰ বিচনা সাজিম, তেন্তে চোৱা, তুমি তাত আছা।" যদি মই ৰাতিপুৱাৰ ডেউকা লৈ সাগৰৰ শেষ অংশত বাস কৰো, তেন্তে তাতো তোমাৰ হাতখনে মোক লৈ যাব, আৰু তোমাৰ সোঁহাতে মোক ধৰিব।"</w:t>
      </w:r>
    </w:p>
    <w:p w14:paraId="77EFDB0B" w14:textId="77777777" w:rsidR="000F7377" w:rsidRDefault="000F7377"/>
    <w:p w14:paraId="47B32C0F" w14:textId="77777777" w:rsidR="000F7377" w:rsidRDefault="000F7377">
      <w:r xmlns:w="http://schemas.openxmlformats.org/wordprocessingml/2006/main">
        <w:t xml:space="preserve">২/ যিচয়া ৫৫:৮-৯ "কিয়নো মোৰ চিন্তা তোমালোকৰ চিন্তা নহয়, আৰু তোমালোকৰ পথ মোৰ পথ নহয়," প্ৰভুৱে কৈছে। "কিয়নো যেনেকৈ আকাশ পৃথিৱীতকৈ ওখ, তেনেকৈ মোৰ পথবোৰ তোমালোকৰ পথতকৈ ওখ আৰু মোৰ চিন্তা তোমালোকৰ চিন্তাতকৈও ওখ।"</w:t>
      </w:r>
    </w:p>
    <w:p w14:paraId="3FAE070D" w14:textId="77777777" w:rsidR="000F7377" w:rsidRDefault="000F7377"/>
    <w:p w14:paraId="12516221" w14:textId="77777777" w:rsidR="000F7377" w:rsidRDefault="000F7377">
      <w:r xmlns:w="http://schemas.openxmlformats.org/wordprocessingml/2006/main">
        <w:t xml:space="preserve">২ কৰিন্থীয়া ১২:৩ আৰু মই এনে এজন মানুহক চিনি পাইছিলোঁ, (শৰীৰে হওক বা শৰীৰৰ বাহিৰত হওক, মই ক’ব নোৱাৰো; ঈশ্বৰে জানে;)</w:t>
      </w:r>
    </w:p>
    <w:p w14:paraId="572E4EC0" w14:textId="77777777" w:rsidR="000F7377" w:rsidRDefault="000F7377"/>
    <w:p w14:paraId="268FEF86" w14:textId="77777777" w:rsidR="000F7377" w:rsidRDefault="000F7377">
      <w:r xmlns:w="http://schemas.openxmlformats.org/wordprocessingml/2006/main">
        <w:t xml:space="preserve">পৌলে এজন মানুহৰ অভিজ্ঞতাৰ কথা কৈছে যিজন হয় শৰীৰৰ ভিতৰত বা বাহিৰত আছিল আৰু ঈশ্বৰে সত্যক জানে।</w:t>
      </w:r>
    </w:p>
    <w:p w14:paraId="7AE49E00" w14:textId="77777777" w:rsidR="000F7377" w:rsidRDefault="000F7377"/>
    <w:p w14:paraId="2F8E5A4A"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쏥 </w:t>
      </w:r>
      <w:r xmlns:w="http://schemas.openxmlformats.org/wordprocessingml/2006/main">
        <w:t xml:space="preserve">od's জ্ঞান?? ঈশ্বৰৰ সৰ্বজ্ঞানৰ শক্তি আৰু ই আমাৰ নিজৰ শক্তিতকৈ কেনেকৈ ডাঙৰ সেই বিষয়ে অন্বেষণ কৰা।</w:t>
      </w:r>
    </w:p>
    <w:p w14:paraId="032A9F21" w14:textId="77777777" w:rsidR="000F7377" w:rsidRDefault="000F7377"/>
    <w:p w14:paraId="15276B17"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অজ্ঞাত পথ?? বিশ্বাসৰ যাত্ৰা পৰীক্ষা কৰা আৰু অজ্ঞাত বস্তুৰ ওপৰত বিশ্বাস ৰখা।</w:t>
      </w:r>
    </w:p>
    <w:p w14:paraId="24440A61" w14:textId="77777777" w:rsidR="000F7377" w:rsidRDefault="000F7377"/>
    <w:p w14:paraId="614EFE7B" w14:textId="77777777" w:rsidR="000F7377" w:rsidRDefault="000F7377">
      <w:r xmlns:w="http://schemas.openxmlformats.org/wordprocessingml/2006/main">
        <w:t xml:space="preserve">১/ ৰোমীয়া ১১:৩৩-৩৬ - ঈশ্বৰৰ জ্ঞান আৰু প্ৰজ্ঞাৰ গভীৰতা অন্বেষণ কৰা।</w:t>
      </w:r>
    </w:p>
    <w:p w14:paraId="2E85AD52" w14:textId="77777777" w:rsidR="000F7377" w:rsidRDefault="000F7377"/>
    <w:p w14:paraId="5956E733" w14:textId="77777777" w:rsidR="000F7377" w:rsidRDefault="000F7377">
      <w:r xmlns:w="http://schemas.openxmlformats.org/wordprocessingml/2006/main">
        <w:t xml:space="preserve">২/ ইব্ৰী ৪:১৩ - ঈশ্বৰৰ বাক্যৰ শক্তি পৰীক্ষা কৰা আৰু ই কেনেকৈ ঈশ্বৰৰ সত্য প্ৰকাশ কৰে।</w:t>
      </w:r>
    </w:p>
    <w:p w14:paraId="75F06325" w14:textId="77777777" w:rsidR="000F7377" w:rsidRDefault="000F7377"/>
    <w:p w14:paraId="2218778E" w14:textId="77777777" w:rsidR="000F7377" w:rsidRDefault="000F7377">
      <w:r xmlns:w="http://schemas.openxmlformats.org/wordprocessingml/2006/main">
        <w:t xml:space="preserve">২ কৰিন্থীয়া ১২:৪ তেওঁ স্বৰ্গলৈ উঠাই নিয়া হ’ল আৰু ক’ব নোৱাৰা বাক্য শুনিলে, যিবোৰ মানুহে কোৱা উচিত নহয়।</w:t>
      </w:r>
    </w:p>
    <w:p w14:paraId="1FAF58D5" w14:textId="77777777" w:rsidR="000F7377" w:rsidRDefault="000F7377"/>
    <w:p w14:paraId="24EF997B" w14:textId="77777777" w:rsidR="000F7377" w:rsidRDefault="000F7377">
      <w:r xmlns:w="http://schemas.openxmlformats.org/wordprocessingml/2006/main">
        <w:t xml:space="preserve">পৌলে স্বৰ্গত ধৰা পৰাৰ অভিজ্ঞতাৰ কথা কৈছে য’ত তেওঁ এনে শব্দ শুনিছিল যিবোৰ শব্দত ক’ব নোৱাৰাকৈয়ে আচৰিত আছিল।</w:t>
      </w:r>
    </w:p>
    <w:p w14:paraId="16DFBCB5" w14:textId="77777777" w:rsidR="000F7377" w:rsidRDefault="000F7377"/>
    <w:p w14:paraId="20572800" w14:textId="77777777" w:rsidR="000F7377" w:rsidRDefault="000F7377">
      <w:r xmlns:w="http://schemas.openxmlformats.org/wordprocessingml/2006/main">
        <w:t xml:space="preserve">১/ স্বৰ্গৰ মহিমা: ঈশ্বৰৰ অকথিত বাক্যৰ অভিজ্ঞতা</w:t>
      </w:r>
    </w:p>
    <w:p w14:paraId="4AA63CF9" w14:textId="77777777" w:rsidR="000F7377" w:rsidRDefault="000F7377"/>
    <w:p w14:paraId="667E0667" w14:textId="77777777" w:rsidR="000F7377" w:rsidRDefault="000F7377">
      <w:r xmlns:w="http://schemas.openxmlformats.org/wordprocessingml/2006/main">
        <w:t xml:space="preserve">২) জীৱনৰ প্ৰত্যাহ্বানসমূহ অতিক্ৰম কৰা: পৌলে স্বৰ্গৰ অভিজ্ঞতা</w:t>
      </w:r>
    </w:p>
    <w:p w14:paraId="0BC8977B" w14:textId="77777777" w:rsidR="000F7377" w:rsidRDefault="000F7377"/>
    <w:p w14:paraId="2967F90A" w14:textId="77777777" w:rsidR="000F7377" w:rsidRDefault="000F7377">
      <w:r xmlns:w="http://schemas.openxmlformats.org/wordprocessingml/2006/main">
        <w:t xml:space="preserve">১/ ৰোমীয়া ৮:১৮-২৫ - দুখ আৰু মহিমা</w:t>
      </w:r>
    </w:p>
    <w:p w14:paraId="14C9C6AF" w14:textId="77777777" w:rsidR="000F7377" w:rsidRDefault="000F7377"/>
    <w:p w14:paraId="1BD7D715" w14:textId="77777777" w:rsidR="000F7377" w:rsidRDefault="000F7377">
      <w:r xmlns:w="http://schemas.openxmlformats.org/wordprocessingml/2006/main">
        <w:t xml:space="preserve">২) প্ৰকাশিত বাক্য ২১:১-৪ - নতুন যিৰূচালেম</w:t>
      </w:r>
    </w:p>
    <w:p w14:paraId="4262FA40" w14:textId="77777777" w:rsidR="000F7377" w:rsidRDefault="000F7377"/>
    <w:p w14:paraId="6A2736E0" w14:textId="77777777" w:rsidR="000F7377" w:rsidRDefault="000F7377">
      <w:r xmlns:w="http://schemas.openxmlformats.org/wordprocessingml/2006/main">
        <w:t xml:space="preserve">২ কৰিন্থীয়া ১২:৫ এনে এজনৰ বিষয়ে মই গৌৰৱ কৰিম;</w:t>
      </w:r>
    </w:p>
    <w:p w14:paraId="7D71101B" w14:textId="77777777" w:rsidR="000F7377" w:rsidRDefault="000F7377"/>
    <w:p w14:paraId="7583C8C0" w14:textId="77777777" w:rsidR="000F7377" w:rsidRDefault="000F7377">
      <w:r xmlns:w="http://schemas.openxmlformats.org/wordprocessingml/2006/main">
        <w:t xml:space="preserve">পৌলে নিজৰ দুৰ্বলতাবোৰৰ ওপৰত গৌৰৱ কৰাৰ সিদ্ধান্ত লয়, নিজৰ ওপৰত নহয়।</w:t>
      </w:r>
    </w:p>
    <w:p w14:paraId="5BB97226" w14:textId="77777777" w:rsidR="000F7377" w:rsidRDefault="000F7377"/>
    <w:p w14:paraId="745CF424" w14:textId="77777777" w:rsidR="000F7377" w:rsidRDefault="000F7377">
      <w:r xmlns:w="http://schemas.openxmlformats.org/wordprocessingml/2006/main">
        <w:t xml:space="preserve">১/ দুৰ্বলতাক আকোৱালি ল'বলৈ শিকা - আমাৰ দুৰ্বলতাত শক্তি বিচাৰি কেনেকৈ ঈশ্বৰৰ মহিমা কৰিবলৈ ব্যৱহাৰ কৰিব পাৰি।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নম্ৰতাৰ শক্তি - আমাৰ দুৰ্বলতা যিয়েই নহওক কিয়, কেনেকৈ নম্ৰ হব আৰু ঈশ্বৰৰ ওপৰত বিশ্বাস ৰাখিব।</w:t>
      </w:r>
    </w:p>
    <w:p w14:paraId="2CF56B83" w14:textId="77777777" w:rsidR="000F7377" w:rsidRDefault="000F7377"/>
    <w:p w14:paraId="5E2A3DCE" w14:textId="77777777" w:rsidR="000F7377" w:rsidRDefault="000F7377">
      <w:r xmlns:w="http://schemas.openxmlformats.org/wordprocessingml/2006/main">
        <w:t xml:space="preserve">১/ ফিলিপীয়া ৪:১৩ - "মোক শক্তিশালী কৰা খ্ৰীষ্টৰ দ্বাৰাই মই সকলো কৰিব পাৰো।"</w:t>
      </w:r>
    </w:p>
    <w:p w14:paraId="1591F10A" w14:textId="77777777" w:rsidR="000F7377" w:rsidRDefault="000F7377"/>
    <w:p w14:paraId="1AD8C103" w14:textId="77777777" w:rsidR="000F7377" w:rsidRDefault="000F7377">
      <w:r xmlns:w="http://schemas.openxmlformats.org/wordprocessingml/2006/main">
        <w:t xml:space="preserve">২) যিচয়া ৪০:২৮-৩১ - "তুমি নাজানা নে? তুমি শুনা নাইনে, যে চিৰন্তন ঈশ্বৰ, যিহোৱা, পৃথিৱীৰ প্ৰান্তৰ সৃষ্টিকৰ্তা, অজ্ঞান নহয়, আৰু ক্লান্ত নহয়? তেওঁৰ কোনো সন্ধান নাই।" তেওঁ দুৰ্বল লোকক শক্তি দিয়ে আৰু শক্তিহীন লোকক শক্তি বৃদ্ধি কৰে।যুৱকসকলেও অজ্ঞান হৈ ক্লান্ত হ’ব আৰু ডেকাসকল সম্পূৰ্ণৰূপে পৰিব; ঈগলৰ দৰে ডেউকা লৈ উঠিব, দৌৰিব, ক্লান্ত নহ’ব, আৰু খোজ কাঢ়িব, অজ্ঞান নহ’ব।”</w:t>
      </w:r>
    </w:p>
    <w:p w14:paraId="0871424C" w14:textId="77777777" w:rsidR="000F7377" w:rsidRDefault="000F7377"/>
    <w:p w14:paraId="7C09058B" w14:textId="77777777" w:rsidR="000F7377" w:rsidRDefault="000F7377">
      <w:r xmlns:w="http://schemas.openxmlformats.org/wordprocessingml/2006/main">
        <w:t xml:space="preserve">২ কৰিন্থীয়া ১২:৬ কিয়নো মই গৌৰৱ কৰিবলৈ ইচ্ছা কৰিলেও মূৰ্খ নহ’ম; কিয়নো মই সঁচা কথা ক’ম, কিন্তু এতিয়া মই সহ্য কৰি আছো, যাতে কোনোৱে মোক যি দেখিছে বা মোৰ বিষয়ে শুনাতকৈ বেছি মোক নাভাবে।”</w:t>
      </w:r>
    </w:p>
    <w:p w14:paraId="01269E96" w14:textId="77777777" w:rsidR="000F7377" w:rsidRDefault="000F7377"/>
    <w:p w14:paraId="419E81FC" w14:textId="77777777" w:rsidR="000F7377" w:rsidRDefault="000F7377">
      <w:r xmlns:w="http://schemas.openxmlformats.org/wordprocessingml/2006/main">
        <w:t xml:space="preserve">পৌলে গৌৰৱৰ ইচ্ছা প্ৰকাশ কৰে কিন্তু নম্ৰ হৈ থাকিবলৈ বাছি লয় যাতে তেওঁক তেওঁৰ ষ্টেচনৰ ওপৰত চোৱা নহয়।</w:t>
      </w:r>
    </w:p>
    <w:p w14:paraId="78ED81CD" w14:textId="77777777" w:rsidR="000F7377" w:rsidRDefault="000F7377"/>
    <w:p w14:paraId="4A99984C" w14:textId="77777777" w:rsidR="000F7377" w:rsidRDefault="000F7377">
      <w:r xmlns:w="http://schemas.openxmlformats.org/wordprocessingml/2006/main">
        <w:t xml:space="preserve">১/ নম্ৰতাৰ উপকাৰ</w:t>
      </w:r>
    </w:p>
    <w:p w14:paraId="01747B26" w14:textId="77777777" w:rsidR="000F7377" w:rsidRDefault="000F7377"/>
    <w:p w14:paraId="6CA5049E" w14:textId="77777777" w:rsidR="000F7377" w:rsidRDefault="000F7377">
      <w:r xmlns:w="http://schemas.openxmlformats.org/wordprocessingml/2006/main">
        <w:t xml:space="preserve">২/ নম্ৰ হৈ থকাৰ গুৰুত্ব</w:t>
      </w:r>
    </w:p>
    <w:p w14:paraId="11AF1ADD" w14:textId="77777777" w:rsidR="000F7377" w:rsidRDefault="000F7377"/>
    <w:p w14:paraId="05A639E0" w14:textId="77777777" w:rsidR="000F7377" w:rsidRDefault="000F7377">
      <w:r xmlns:w="http://schemas.openxmlformats.org/wordprocessingml/2006/main">
        <w:t xml:space="preserve">১) ফিলিপীয়া ২:৩-৪ "স্বাৰ্থ উচ্চাকাংক্ষা বা অসাৰ অহংকাৰৰ বাবে একো নকৰিবা। বৰঞ্চ নম্ৰতাৰে আনক নিজৰ স্বাৰ্থতকৈ বেছি মূল্য দিয়া, নিজৰ স্বাৰ্থলৈ নাচাওক, কিন্তু তোমালোকৰ প্ৰত্যেকেই আনৰ স্বাৰ্থৰ প্ৰতি লক্ষ্য ৰাখক।"</w:t>
      </w:r>
    </w:p>
    <w:p w14:paraId="5506F295" w14:textId="77777777" w:rsidR="000F7377" w:rsidRDefault="000F7377"/>
    <w:p w14:paraId="06951E6A" w14:textId="77777777" w:rsidR="000F7377" w:rsidRDefault="000F7377">
      <w:r xmlns:w="http://schemas.openxmlformats.org/wordprocessingml/2006/main">
        <w:t xml:space="preserve">২/ যাকোব ৪:১০ "প্ৰভুৰ আগত নিজকে নম্ৰ হওক, তেওঁ তোমালোকক ওপৰলৈ তুলিব।"</w:t>
      </w:r>
    </w:p>
    <w:p w14:paraId="21BC8BA5" w14:textId="77777777" w:rsidR="000F7377" w:rsidRDefault="000F7377"/>
    <w:p w14:paraId="59460930" w14:textId="77777777" w:rsidR="000F7377" w:rsidRDefault="000F7377">
      <w:r xmlns:w="http://schemas.openxmlformats.org/wordprocessingml/2006/main">
        <w:t xml:space="preserve">২ কৰিন্থীয়া ১২:৭ আৰু প্ৰকাশৰ প্ৰচুৰতাৰ দ্বাৰাই যাতে মই জোখতকৈ বেছি উচ্চ নহওঁ </w:t>
      </w:r>
      <w:r xmlns:w="http://schemas.openxmlformats.org/wordprocessingml/2006/main">
        <w:lastRenderedPageBreak xmlns:w="http://schemas.openxmlformats.org/wordprocessingml/2006/main"/>
      </w:r>
      <w:r xmlns:w="http://schemas.openxmlformats.org/wordprocessingml/2006/main">
        <w:t xml:space="preserve">, তাৰ বাবে মোক মাংসত কাঁইট দিয়া হ’ল, চয়তানৰ দূত মোক আঘাত কৰিবলৈ, যাতে মই জোখতকৈ বেছি উচ্চ নহওঁ।</w:t>
      </w:r>
    </w:p>
    <w:p w14:paraId="6EDB64E1" w14:textId="77777777" w:rsidR="000F7377" w:rsidRDefault="000F7377"/>
    <w:p w14:paraId="71BA01E6" w14:textId="77777777" w:rsidR="000F7377" w:rsidRDefault="000F7377">
      <w:r xmlns:w="http://schemas.openxmlformats.org/wordprocessingml/2006/main">
        <w:t xml:space="preserve">পৌলক চয়তানৰ পৰা "মাংসত কাঁইট" দিয়া হৈছিল যাতে তেওঁ লাভ কৰা প্ৰকাশৰ বাবে অত্যধিক গৌৰৱ নকৰে।</w:t>
      </w:r>
    </w:p>
    <w:p w14:paraId="07E7BFA2" w14:textId="77777777" w:rsidR="000F7377" w:rsidRDefault="000F7377"/>
    <w:p w14:paraId="60AF4CB1" w14:textId="77777777" w:rsidR="000F7377" w:rsidRDefault="000F7377">
      <w:r xmlns:w="http://schemas.openxmlformats.org/wordprocessingml/2006/main">
        <w:t xml:space="preserve">১/ পতনৰ আগতে অহংকাৰ আহে: পৌলৰ মাংসত কাঁইটৰ পৰা পাঠ।</w:t>
      </w:r>
    </w:p>
    <w:p w14:paraId="401E0DE6" w14:textId="77777777" w:rsidR="000F7377" w:rsidRDefault="000F7377"/>
    <w:p w14:paraId="5C080419" w14:textId="77777777" w:rsidR="000F7377" w:rsidRDefault="000F7377">
      <w:r xmlns:w="http://schemas.openxmlformats.org/wordprocessingml/2006/main">
        <w:t xml:space="preserve">২/ প্ৰলোভন অতিক্ৰম কৰা: মাংসত কাঁইটৰ সৈতে পৌলৰ সংগ্ৰামৰ ওপৰত প্ৰতিফলন।</w:t>
      </w:r>
    </w:p>
    <w:p w14:paraId="3A92213A" w14:textId="77777777" w:rsidR="000F7377" w:rsidRDefault="000F7377"/>
    <w:p w14:paraId="1311885D" w14:textId="77777777" w:rsidR="000F7377" w:rsidRDefault="000F7377">
      <w:r xmlns:w="http://schemas.openxmlformats.org/wordprocessingml/2006/main">
        <w:t xml:space="preserve">১/ হিতোপদেশ ১৬:১৮ - অহংকাৰ ধ্বংসৰ আগত যায়, আৰু অহংকাৰী আত্মা পতনৰ আগত যায়।</w:t>
      </w:r>
    </w:p>
    <w:p w14:paraId="22A9068B" w14:textId="77777777" w:rsidR="000F7377" w:rsidRDefault="000F7377"/>
    <w:p w14:paraId="496CC329" w14:textId="77777777" w:rsidR="000F7377" w:rsidRDefault="000F7377">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আপোনাৰ ওচৰলৈ আহিব।</w:t>
      </w:r>
    </w:p>
    <w:p w14:paraId="6C87CC5D" w14:textId="77777777" w:rsidR="000F7377" w:rsidRDefault="000F7377"/>
    <w:p w14:paraId="30B80F23" w14:textId="77777777" w:rsidR="000F7377" w:rsidRDefault="000F7377">
      <w:r xmlns:w="http://schemas.openxmlformats.org/wordprocessingml/2006/main">
        <w:t xml:space="preserve">২ কৰিন্থীয়া ১২:৮ এই বিষয়ে মই প্ৰভুক তিনিবাৰ অনুৰোধ কৰিলোঁ, যাতে ই মোৰ পৰা আঁতৰি যায়।</w:t>
      </w:r>
    </w:p>
    <w:p w14:paraId="2029753A" w14:textId="77777777" w:rsidR="000F7377" w:rsidRDefault="000F7377"/>
    <w:p w14:paraId="7182FECB" w14:textId="77777777" w:rsidR="000F7377" w:rsidRDefault="000F7377">
      <w:r xmlns:w="http://schemas.openxmlformats.org/wordprocessingml/2006/main">
        <w:t xml:space="preserve">পৌলে তেওঁ সন্মুখীন হোৱা অসুবিধাৰ পৰা মুক্তিৰ বাবে প্ৰভুৰ ওচৰত তিনিবাৰ অনুৰোধ কৰিলে।</w:t>
      </w:r>
    </w:p>
    <w:p w14:paraId="4975B1F3" w14:textId="77777777" w:rsidR="000F7377" w:rsidRDefault="000F7377"/>
    <w:p w14:paraId="43388906" w14:textId="77777777" w:rsidR="000F7377" w:rsidRDefault="000F7377">
      <w:r xmlns:w="http://schemas.openxmlformats.org/wordprocessingml/2006/main">
        <w:t xml:space="preserve">১/ আমাৰ দুৰ্বলতাত ঈশ্বৰৰ শক্তি - ২ কৰিন্থীয়া ১২:৮</w:t>
      </w:r>
    </w:p>
    <w:p w14:paraId="6AED8B89" w14:textId="77777777" w:rsidR="000F7377" w:rsidRDefault="000F7377"/>
    <w:p w14:paraId="360EF73D" w14:textId="77777777" w:rsidR="000F7377" w:rsidRDefault="000F7377">
      <w:r xmlns:w="http://schemas.openxmlformats.org/wordprocessingml/2006/main">
        <w:t xml:space="preserve">২) অবিৰত প্ৰাৰ্থনাৰ শক্তি - ২ কৰিন্থীয়া ১২:৮</w:t>
      </w:r>
    </w:p>
    <w:p w14:paraId="772FAB5C" w14:textId="77777777" w:rsidR="000F7377" w:rsidRDefault="000F7377"/>
    <w:p w14:paraId="7ACDDE35" w14:textId="77777777" w:rsidR="000F7377" w:rsidRDefault="000F7377">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14:paraId="46D285C6" w14:textId="77777777" w:rsidR="000F7377" w:rsidRDefault="000F7377"/>
    <w:p w14:paraId="1562D3C6" w14:textId="77777777" w:rsidR="000F7377" w:rsidRDefault="000F7377">
      <w:r xmlns:w="http://schemas.openxmlformats.org/wordprocessingml/2006/main">
        <w:t xml:space="preserve">২/ যাকোব ৫:১৩ - তোমালোকৰ মাজৰ কোনোবাই বিপদত পৰিছেনে? তেওঁ প্ৰাৰ্থনা কৰিব লাগে। কোনোবাই সুখী নেকি? তেওঁ </w:t>
      </w:r>
      <w:r xmlns:w="http://schemas.openxmlformats.org/wordprocessingml/2006/main">
        <w:t xml:space="preserve">প্ৰশংসাৰ </w:t>
      </w:r>
      <w:r xmlns:w="http://schemas.openxmlformats.org/wordprocessingml/2006/main">
        <w:t xml:space="preserve">গীত গাই যাওক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২ কৰিন্থীয়া ১২:৯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3557CD57" w14:textId="77777777" w:rsidR="000F7377" w:rsidRDefault="000F7377"/>
    <w:p w14:paraId="046D41C6" w14:textId="77777777" w:rsidR="000F7377" w:rsidRDefault="000F7377">
      <w:r xmlns:w="http://schemas.openxmlformats.org/wordprocessingml/2006/main">
        <w:t xml:space="preserve">পৌলে নিশ্চিত হৈছিল যে তেওঁৰ প্ৰয়োজনৰ বাবে ঈশ্বৰৰ অনুগ্ৰহ যথেষ্ট, আৰু তেওঁ নিজৰ দুৰ্বলতাত গৌৰৱ কৰিবলৈ বাছি লৈছিল যাতে খ্ৰীষ্টৰ শক্তি তেওঁৰ ওপৰত নিৰ্ভৰশীল হয়।</w:t>
      </w:r>
    </w:p>
    <w:p w14:paraId="6E810120" w14:textId="77777777" w:rsidR="000F7377" w:rsidRDefault="000F7377"/>
    <w:p w14:paraId="66150B4E" w14:textId="77777777" w:rsidR="000F7377" w:rsidRDefault="000F7377">
      <w:r xmlns:w="http://schemas.openxmlformats.org/wordprocessingml/2006/main">
        <w:t xml:space="preserve">১/ দুৰ্বলতাত শক্তি বিচাৰি উলিওৱা - প্ৰয়োজনৰ সময়ত ঈশ্বৰৰ অনুগ্ৰহ কেনেকৈ যথেষ্ট</w:t>
      </w:r>
    </w:p>
    <w:p w14:paraId="505F91B7" w14:textId="77777777" w:rsidR="000F7377" w:rsidRDefault="000F7377"/>
    <w:p w14:paraId="7D660646" w14:textId="77777777" w:rsidR="000F7377" w:rsidRDefault="000F7377">
      <w:r xmlns:w="http://schemas.openxmlformats.org/wordprocessingml/2006/main">
        <w:t xml:space="preserve">২/ কষ্টৰ মাজেৰে ঈশ্বৰৰ মহিমা কৰা - খ্ৰীষ্টৰ শক্তিৰ অভিজ্ঞতা লাভ কৰিবলৈ দুৰ্বলতাত আনন্দ কৰা</w:t>
      </w:r>
    </w:p>
    <w:p w14:paraId="4E0BA1BE" w14:textId="77777777" w:rsidR="000F7377" w:rsidRDefault="000F7377"/>
    <w:p w14:paraId="2F48C8AC" w14:textId="77777777" w:rsidR="000F7377" w:rsidRDefault="000F7377">
      <w:r xmlns:w="http://schemas.openxmlformats.org/wordprocessingml/2006/main">
        <w:t xml:space="preserve">১/ ফিলিপীয়া ৪:১৩ - মোক শক্তিশালী কৰা খ্ৰীষ্টৰ দ্বাৰাই মই সকলো কৰিব পাৰো</w:t>
      </w:r>
    </w:p>
    <w:p w14:paraId="16472F60" w14:textId="77777777" w:rsidR="000F7377" w:rsidRDefault="000F7377"/>
    <w:p w14:paraId="43F134E4" w14:textId="77777777" w:rsidR="000F7377" w:rsidRDefault="000F7377">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14:paraId="1786DF74" w14:textId="77777777" w:rsidR="000F7377" w:rsidRDefault="000F7377"/>
    <w:p w14:paraId="2C3729B4" w14:textId="77777777" w:rsidR="000F7377" w:rsidRDefault="000F7377">
      <w:r xmlns:w="http://schemas.openxmlformats.org/wordprocessingml/2006/main">
        <w:t xml:space="preserve">২ কৰিন্থীয়া ১২:১০ এতেকে খ্ৰীষ্টৰ কাৰণে মই দুৰ্বলতা, অপমান, আৱশ্যকতা, অত্যাচাৰ আৰু দুখত আনন্দিত হওঁ;</w:t>
      </w:r>
    </w:p>
    <w:p w14:paraId="5B479995" w14:textId="77777777" w:rsidR="000F7377" w:rsidRDefault="000F7377"/>
    <w:p w14:paraId="64DBD5FF" w14:textId="77777777" w:rsidR="000F7377" w:rsidRDefault="000F7377">
      <w:r xmlns:w="http://schemas.openxmlformats.org/wordprocessingml/2006/main">
        <w:t xml:space="preserve">জীৱনত অসুবিধাৰ সন্মুখীন হৈও পৌলে নিজৰ বিশ্বাসত দৃঢ় হ’বলৈ সক্ষম হৈছিল আৰু খ্ৰীষ্টৰ প্ৰতি থকা প্ৰেমৰ বাবে তেওঁ সেইবোৰত আনন্দ লাভ কৰিছিল।</w:t>
      </w:r>
    </w:p>
    <w:p w14:paraId="60AD94EA" w14:textId="77777777" w:rsidR="000F7377" w:rsidRDefault="000F7377"/>
    <w:p w14:paraId="7E36C9D1" w14:textId="77777777" w:rsidR="000F7377" w:rsidRDefault="000F7377">
      <w:r xmlns:w="http://schemas.openxmlformats.org/wordprocessingml/2006/main">
        <w:t xml:space="preserve">১/ প্ৰতিকূলতাত বিশ্বাসী এজনৰ শক্তি</w:t>
      </w:r>
    </w:p>
    <w:p w14:paraId="16E95DF3" w14:textId="77777777" w:rsidR="000F7377" w:rsidRDefault="000F7377"/>
    <w:p w14:paraId="11C5F30B" w14:textId="77777777" w:rsidR="000F7377" w:rsidRDefault="000F7377">
      <w:r xmlns:w="http://schemas.openxmlformats.org/wordprocessingml/2006/main">
        <w:t xml:space="preserve">২/ খ্ৰীষ্টৰ কাৰণে দুখ-কষ্টত আনন্দ কৰা</w:t>
      </w:r>
    </w:p>
    <w:p w14:paraId="7209B693" w14:textId="77777777" w:rsidR="000F7377" w:rsidRDefault="000F7377"/>
    <w:p w14:paraId="79AE0D79"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2547E6B3" w14:textId="77777777" w:rsidR="000F7377" w:rsidRDefault="000F7377"/>
    <w:p w14:paraId="526A31B9" w14:textId="77777777" w:rsidR="000F7377" w:rsidRDefault="000F7377">
      <w:r xmlns:w="http://schemas.openxmlformats.org/wordprocessingml/2006/main">
        <w:t xml:space="preserve">২/ মথি ৫:১১-১২ - ? </w:t>
      </w:r>
      <w:r xmlns:w="http://schemas.openxmlformats.org/wordprocessingml/2006/main">
        <w:rPr>
          <w:rFonts w:ascii="맑은 고딕 Semilight" w:hAnsi="맑은 고딕 Semilight"/>
        </w:rPr>
        <w:t xml:space="preserve">쏝 </w:t>
      </w:r>
      <w:r xmlns:w="http://schemas.openxmlformats.org/wordprocessingml/2006/main">
        <w:t xml:space="preserve">যেতিয়া আনে তোমালোকক নিন্দা কৰে আৰু অত্যাচাৰ কৰে আৰু মোৰ কাৰণে তোমালোকৰ বিৰুদ্ধে সকলো ধৰণৰ বেয়া কথা কয়, তেতিয়া তোমালোক কম। আনন্দ কৰা আৰু আনন্দিত হোৱা, কিয়নো স্বৰ্গত তোমালোকৰ পুৰস্কাৰ বৰ বেছি, কিয়নো তেওঁলোকে তোমালোকৰ আগত থকা ভাববাদীসকলক এনেদৰে অত্যাচাৰ কৰিছিল।</w:t>
      </w:r>
    </w:p>
    <w:p w14:paraId="4F027819" w14:textId="77777777" w:rsidR="000F7377" w:rsidRDefault="000F7377"/>
    <w:p w14:paraId="2CC63485" w14:textId="77777777" w:rsidR="000F7377" w:rsidRDefault="000F7377">
      <w:r xmlns:w="http://schemas.openxmlformats.org/wordprocessingml/2006/main">
        <w:t xml:space="preserve">২ কৰিন্থীয়া ১২:১১ মই গৌৰৱ কৰাত মূৰ্খ হৈ পৰিছো; তোমালোকে মোক বাধ্য কৰালা, কিয়নো তোমালোকৰ পৰা মোক প্ৰশংসা কৰা উচিত আছিল;</w:t>
      </w:r>
    </w:p>
    <w:p w14:paraId="4AD99933" w14:textId="77777777" w:rsidR="000F7377" w:rsidRDefault="000F7377"/>
    <w:p w14:paraId="18D70CED" w14:textId="77777777" w:rsidR="000F7377" w:rsidRDefault="000F7377">
      <w:r xmlns:w="http://schemas.openxmlformats.org/wordprocessingml/2006/main">
        <w:t xml:space="preserve">পৌলে দৃঢ়তাৰে কৈছে যে তেওঁ একোৱেই নহ’লেও শ্ৰেষ্ঠ পাঁচনিসকলৰ পিছত নাই।</w:t>
      </w:r>
    </w:p>
    <w:p w14:paraId="0D1799F2" w14:textId="77777777" w:rsidR="000F7377" w:rsidRDefault="000F7377"/>
    <w:p w14:paraId="5D799514" w14:textId="77777777" w:rsidR="000F7377" w:rsidRDefault="000F7377">
      <w:r xmlns:w="http://schemas.openxmlformats.org/wordprocessingml/2006/main">
        <w:t xml:space="preserve">১/ নম্ৰতাৰ শক্তি: পৌলৰ উদাহৰণে আমাক কেনেকৈ নম্ৰ হোৱাৰ শক্তি দেখুৱাইছে</w:t>
      </w:r>
    </w:p>
    <w:p w14:paraId="1C591B00" w14:textId="77777777" w:rsidR="000F7377" w:rsidRDefault="000F7377"/>
    <w:p w14:paraId="216D96B5" w14:textId="77777777" w:rsidR="000F7377" w:rsidRDefault="000F7377">
      <w:r xmlns:w="http://schemas.openxmlformats.org/wordprocessingml/2006/main">
        <w:t xml:space="preserve">২) শূন্যতাৰ শক্তি: পৌলৰ উদাহৰণে আমাক কেনেকৈ দেখুৱাইছে যে বিশ্বাস আৰু নম্ৰতা আন যিকোনো বস্তুতকৈ অধিক মূল্যৱান</w:t>
      </w:r>
    </w:p>
    <w:p w14:paraId="043B7114" w14:textId="77777777" w:rsidR="000F7377" w:rsidRDefault="000F7377"/>
    <w:p w14:paraId="776DBF24" w14:textId="77777777" w:rsidR="000F7377" w:rsidRDefault="000F7377">
      <w:r xmlns:w="http://schemas.openxmlformats.org/wordprocessingml/2006/main">
        <w:t xml:space="preserve">১/ ফিলিপীয়া ২:৩-৮ - স্বাৰ্থপৰ উচ্চাকাংক্ষা বা অহংকাৰৰ পৰা একো নকৰিবা, কিন্তু নম্ৰতাৰে আনক আপোনালোকতকৈ অধিক গুৰুত্বপূৰ্ণ বুলি গণ্য কৰক।</w:t>
      </w:r>
    </w:p>
    <w:p w14:paraId="484AAEBB" w14:textId="77777777" w:rsidR="000F7377" w:rsidRDefault="000F7377"/>
    <w:p w14:paraId="741E1013" w14:textId="77777777" w:rsidR="000F7377" w:rsidRDefault="000F7377">
      <w:r xmlns:w="http://schemas.openxmlformats.org/wordprocessingml/2006/main">
        <w:t xml:space="preserve">২/ ১ কৰিন্থীয়া ৪:৭-১৩ - আপোনাৰ কি আছে যিটো আপুনি লাভ কৰা নাছিল? তেনেহলে যদি তোমালোকে তাক লাভ কৰিলা, তেনেহ’লে তোমালোকে তাক নোপোৱাৰ দৰে কিয় গৌৰৱ কৰে?</w:t>
      </w:r>
    </w:p>
    <w:p w14:paraId="405BA86E" w14:textId="77777777" w:rsidR="000F7377" w:rsidRDefault="000F7377"/>
    <w:p w14:paraId="175963CC" w14:textId="77777777" w:rsidR="000F7377" w:rsidRDefault="000F7377">
      <w:r xmlns:w="http://schemas.openxmlformats.org/wordprocessingml/2006/main">
        <w:t xml:space="preserve">২ কৰিন্থীয়া ১২:১২ সঁচাকৈয়ে এজন পাঁচনিৰ চিন তোমালোকৰ মাজত সকলো ধৈৰ্য্যৰে, চিন, আশ্চৰ্য্য আৰু মহান কৰ্মেৰে কৰা হৈছিল।</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কৰিন্থীয়া মণ্ডলীত ধৈৰ্য্য, চিন, আচৰিত আৰু শক্তিশালী কৰ্মৰ দ্বাৰা এজন পাঁচনিৰ চিন প্ৰদৰ্শন কৰে।</w:t>
      </w:r>
    </w:p>
    <w:p w14:paraId="100448D4" w14:textId="77777777" w:rsidR="000F7377" w:rsidRDefault="000F7377"/>
    <w:p w14:paraId="0F6AAB96" w14:textId="77777777" w:rsidR="000F7377" w:rsidRDefault="000F7377">
      <w:r xmlns:w="http://schemas.openxmlformats.org/wordprocessingml/2006/main">
        <w:t xml:space="preserve">১/ ধৈৰ্য্য এজন পাঁচনিৰ চিন</w:t>
      </w:r>
    </w:p>
    <w:p w14:paraId="0A45404F" w14:textId="77777777" w:rsidR="000F7377" w:rsidRDefault="000F7377"/>
    <w:p w14:paraId="1DC0CDA0" w14:textId="77777777" w:rsidR="000F7377" w:rsidRDefault="000F7377">
      <w:r xmlns:w="http://schemas.openxmlformats.org/wordprocessingml/2006/main">
        <w:t xml:space="preserve">২/ গীৰ্জাত চিন, আশ্চৰ্য্য আৰু শক্তিশালী কৰ্ম</w:t>
      </w:r>
    </w:p>
    <w:p w14:paraId="089D2C13" w14:textId="77777777" w:rsidR="000F7377" w:rsidRDefault="000F7377"/>
    <w:p w14:paraId="10B08A2E" w14:textId="77777777" w:rsidR="000F7377" w:rsidRDefault="000F7377">
      <w:r xmlns:w="http://schemas.openxmlformats.org/wordprocessingml/2006/main">
        <w:t xml:space="preserve">১/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14:paraId="5FB1BFCE" w14:textId="77777777" w:rsidR="000F7377" w:rsidRDefault="000F7377"/>
    <w:p w14:paraId="41182B69" w14:textId="77777777" w:rsidR="000F7377" w:rsidRDefault="000F7377">
      <w:r xmlns:w="http://schemas.openxmlformats.org/wordprocessingml/2006/main">
        <w:t xml:space="preserve">২.১ কৰিন্থীয়া ২:৪-৫ - মোৰ কথা আৰু মোৰ বাৰ্তা প্ৰজ্ঞাৰ যুক্তিযুক্ত বাক্যৰে নহয়, কিন্তু আত্মা আৰু শক্তিৰ প্ৰদৰ্শনত আছিল, যাতে তোমালোকৰ বিশ্বাস মানুহৰ জ্ঞানত নহয়, কিন্তু ঈশ্বৰৰ শক্তিত থাকে .</w:t>
      </w:r>
    </w:p>
    <w:p w14:paraId="5746325C" w14:textId="77777777" w:rsidR="000F7377" w:rsidRDefault="000F7377"/>
    <w:p w14:paraId="3B06DDBF" w14:textId="77777777" w:rsidR="000F7377" w:rsidRDefault="000F7377">
      <w:r xmlns:w="http://schemas.openxmlformats.org/wordprocessingml/2006/main">
        <w:t xml:space="preserve">২ কৰিন্থীয়া ১২:১৩ কিয়নো মই নিজেই তোমালোকৰ বাবে বোজা নহ’লে, তোমালোক আন মণ্ডলীতকৈ কিহৰ বাবে নীচ আছিলা? মোৰ এই ভুল ক্ষমা কৰি দিবা।</w:t>
      </w:r>
    </w:p>
    <w:p w14:paraId="1175B890" w14:textId="77777777" w:rsidR="000F7377" w:rsidRDefault="000F7377"/>
    <w:p w14:paraId="6C362D6C" w14:textId="77777777" w:rsidR="000F7377" w:rsidRDefault="000F7377">
      <w:r xmlns:w="http://schemas.openxmlformats.org/wordprocessingml/2006/main">
        <w:t xml:space="preserve">পৌলে নম্ৰভাৱে কৰিন্থীয়াসকলক অনুৰোধ কৰিছিল যে তেওঁ আন মণ্ডলীৰ তুলনাত তেওঁলোকৰ বাবে বোজা নহয়।</w:t>
      </w:r>
    </w:p>
    <w:p w14:paraId="75798284" w14:textId="77777777" w:rsidR="000F7377" w:rsidRDefault="000F7377"/>
    <w:p w14:paraId="5190EC93" w14:textId="77777777" w:rsidR="000F7377" w:rsidRDefault="000F7377">
      <w:r xmlns:w="http://schemas.openxmlformats.org/wordprocessingml/2006/main">
        <w:t xml:space="preserve">১/ ক্ষমা কৰিবলৈ শিকক: আমাৰ জীৱনত ক্ষমাৰ শক্তি বুজি পোৱা</w:t>
      </w:r>
    </w:p>
    <w:p w14:paraId="3FD0AF86" w14:textId="77777777" w:rsidR="000F7377" w:rsidRDefault="000F7377"/>
    <w:p w14:paraId="43EA85A4" w14:textId="77777777" w:rsidR="000F7377" w:rsidRDefault="000F7377">
      <w:r xmlns:w="http://schemas.openxmlformats.org/wordprocessingml/2006/main">
        <w:t xml:space="preserve">২/ নম্ৰ হোৱাৰ গুৰুত্ব: নম্ৰতা কিয় অতি প্ৰয়োজনীয়</w:t>
      </w:r>
    </w:p>
    <w:p w14:paraId="1715B5E1" w14:textId="77777777" w:rsidR="000F7377" w:rsidRDefault="000F7377"/>
    <w:p w14:paraId="36EF2F49" w14:textId="77777777" w:rsidR="000F7377" w:rsidRDefault="000F7377">
      <w:r xmlns:w="http://schemas.openxmlformats.org/wordprocessingml/2006/main">
        <w:t xml:space="preserve">১/ মথি ৬:১৪-১৫ - ? </w:t>
      </w:r>
      <w:r xmlns:w="http://schemas.openxmlformats.org/wordprocessingml/2006/main">
        <w:rPr>
          <w:rFonts w:ascii="맑은 고딕 Semilight" w:hAnsi="맑은 고딕 Semilight"/>
        </w:rPr>
        <w:t xml:space="preserve">쏤 </w:t>
      </w:r>
      <w:r xmlns:w="http://schemas.openxmlformats.org/wordprocessingml/2006/main">
        <w:t xml:space="preserve">বা যদি আপুনি আনৰ অপৰাধ ক্ষমা কৰে, তেন্তে আপোনাৰ স্বৰ্গীয় পিতৃয়েও আপোনাক ক্ষমা কৰিব, কিন্তু যদি আপুনি আনৰ অপৰাধ ক্ষমা নকৰে, তেন্তে আপোনাৰ পিতৃয়েও আপোনাৰ অপৰাধ ক্ষমা নকৰে।??</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ফিলিপীয়া ২:৩ - ? </w:t>
      </w:r>
      <w:r xmlns:w="http://schemas.openxmlformats.org/wordprocessingml/2006/main">
        <w:rPr>
          <w:rFonts w:ascii="맑은 고딕 Semilight" w:hAnsi="맑은 고딕 Semilight"/>
        </w:rPr>
        <w:t xml:space="preserve">쏡 </w:t>
      </w:r>
      <w:r xmlns:w="http://schemas.openxmlformats.org/wordprocessingml/2006/main">
        <w:t xml:space="preserve">o স্বাৰ্থপৰ উচ্চাকাংক্ষা বা অহংকাৰৰ পৰা একোৱেই নহয়, কিন্তু নম্ৰতাৰে আনক আপোনালোকতকৈ অধিক উল্লেখযোগ্য বুলি গণ্য কৰক।??</w:t>
      </w:r>
    </w:p>
    <w:p w14:paraId="4FF1E8FD" w14:textId="77777777" w:rsidR="000F7377" w:rsidRDefault="000F7377"/>
    <w:p w14:paraId="0E8406BB" w14:textId="77777777" w:rsidR="000F7377" w:rsidRDefault="000F7377">
      <w:r xmlns:w="http://schemas.openxmlformats.org/wordprocessingml/2006/main">
        <w:t xml:space="preserve">২ কৰিন্থীয়া ১২:১৪ চোৱা, তৃতীয়বাৰৰ বাবে মই আপোনালোকৰ ওচৰলৈ আহিবলৈ সাজু হৈছো; আৰু মই তোমালোকৰ বাবে বোজা নহ’ম, কিয়নো মই তোমালোকৰ নহয়, তোমাকহে বিচাৰো;</w:t>
      </w:r>
    </w:p>
    <w:p w14:paraId="7A02FF15" w14:textId="77777777" w:rsidR="000F7377" w:rsidRDefault="000F7377"/>
    <w:p w14:paraId="6000CFF3" w14:textId="77777777" w:rsidR="000F7377" w:rsidRDefault="000F7377">
      <w:r xmlns:w="http://schemas.openxmlformats.org/wordprocessingml/2006/main">
        <w:t xml:space="preserve">অংশটোত গুৰুত্ব দিয়া হৈছে যে পিতৃ-মাতৃয়ে ইয়াৰ বিপৰীতে সন্তানৰ যোগান ধৰা উচিত।</w:t>
      </w:r>
    </w:p>
    <w:p w14:paraId="1A3678EB" w14:textId="77777777" w:rsidR="000F7377" w:rsidRDefault="000F7377"/>
    <w:p w14:paraId="36C98878" w14:textId="77777777" w:rsidR="000F7377" w:rsidRDefault="000F7377">
      <w:r xmlns:w="http://schemas.openxmlformats.org/wordprocessingml/2006/main">
        <w:t xml:space="preserve">১/ "আমাৰ সন্তানৰ বাবে কোন দায়বদ্ধ?"</w:t>
      </w:r>
    </w:p>
    <w:p w14:paraId="6C8526CD" w14:textId="77777777" w:rsidR="000F7377" w:rsidRDefault="000F7377"/>
    <w:p w14:paraId="4B2E840D" w14:textId="77777777" w:rsidR="000F7377" w:rsidRDefault="000F7377">
      <w:r xmlns:w="http://schemas.openxmlformats.org/wordprocessingml/2006/main">
        <w:t xml:space="preserve">২/ "আমাৰ সন্তানৰ যোগান ধৰাৰ আশীৰ্বাদ"।</w:t>
      </w:r>
    </w:p>
    <w:p w14:paraId="528CD10C" w14:textId="77777777" w:rsidR="000F7377" w:rsidRDefault="000F7377"/>
    <w:p w14:paraId="7F3C8987" w14:textId="77777777" w:rsidR="000F7377" w:rsidRDefault="000F7377">
      <w:r xmlns:w="http://schemas.openxmlformats.org/wordprocessingml/2006/main">
        <w:t xml:space="preserve">১) ইফিচীয়া ৬:৪ - "আৰু, হে পিতৃসকল, তোমালোকৰ সন্তানক ক্ৰোধ নকৰিবা; কিন্তু প্ৰভুৰ লালন-পালন আৰু উপদেশত তেওঁলোকক ডাঙৰ-দীঘল কৰা।"</w:t>
      </w:r>
    </w:p>
    <w:p w14:paraId="50750DE2" w14:textId="77777777" w:rsidR="000F7377" w:rsidRDefault="000F7377"/>
    <w:p w14:paraId="35A26B19" w14:textId="77777777" w:rsidR="000F7377" w:rsidRDefault="000F7377">
      <w:r xmlns:w="http://schemas.openxmlformats.org/wordprocessingml/2006/main">
        <w:t xml:space="preserve">২) হিতোপদেশ ১৭:৬ - "সন্তান? </w:t>
      </w:r>
      <w:r xmlns:w="http://schemas.openxmlformats.org/wordprocessingml/2006/main">
        <w:rPr>
          <w:rFonts w:ascii="맑은 고딕 Semilight" w:hAnsi="맑은 고딕 Semilight"/>
        </w:rPr>
        <w:t xml:space="preserve">셲 </w:t>
      </w:r>
      <w:r xmlns:w="http://schemas.openxmlformats.org/wordprocessingml/2006/main">
        <w:t xml:space="preserve">ল'ৰা-ছোৱালী বুঢ়া মানুহৰ মুকুট; আৰু ল'ৰা-ছোৱালীৰ মহিমা তেওঁলোকৰ পিতৃ।"</w:t>
      </w:r>
    </w:p>
    <w:p w14:paraId="32F36950" w14:textId="77777777" w:rsidR="000F7377" w:rsidRDefault="000F7377"/>
    <w:p w14:paraId="3F1BE3A0" w14:textId="77777777" w:rsidR="000F7377" w:rsidRDefault="000F7377">
      <w:r xmlns:w="http://schemas.openxmlformats.org/wordprocessingml/2006/main">
        <w:t xml:space="preserve">২ কৰিন্থীয়া ১২:১৫ আৰু মই অতি আনন্দৰে আপোনালোকৰ বাবে খৰচ কৰিম আৰু খৰচ কৰিম; যদিও মই তোমাক যিমানেই প্ৰচুৰভাৱে ভাল পাওঁ, সিমানেই মোৰ প্ৰেম কম হ’ব।</w:t>
      </w:r>
    </w:p>
    <w:p w14:paraId="2BF8487E" w14:textId="77777777" w:rsidR="000F7377" w:rsidRDefault="000F7377"/>
    <w:p w14:paraId="6F01DBAB" w14:textId="77777777" w:rsidR="000F7377" w:rsidRDefault="000F7377">
      <w:r xmlns:w="http://schemas.openxmlformats.org/wordprocessingml/2006/main">
        <w:t xml:space="preserve">পৌলে কৰিন্থীয়াসকলৰ প্ৰতি পাৰস্পৰিক প্ৰেমৰ অভাৱৰ পিছতো কৰিন্থীয়াসকলৰ বাবে নিজকে বলিদান দিবলৈ ইচ্ছা প্ৰকাশ কৰিছে।</w:t>
      </w:r>
    </w:p>
    <w:p w14:paraId="35551D6B" w14:textId="77777777" w:rsidR="000F7377" w:rsidRDefault="000F7377"/>
    <w:p w14:paraId="1D5653BC" w14:textId="77777777" w:rsidR="000F7377" w:rsidRDefault="000F7377">
      <w:r xmlns:w="http://schemas.openxmlformats.org/wordprocessingml/2006/main">
        <w:t xml:space="preserve">১) নিঃচৰ্ত প্ৰেমৰ শক্তি: ২ কৰিন্থীয়া ১২:১৫ পদত পৌলৰ সাহসী বলিদানৰ অন্বেষণ</w:t>
      </w:r>
    </w:p>
    <w:p w14:paraId="13D7202D" w14:textId="77777777" w:rsidR="000F7377" w:rsidRDefault="000F7377"/>
    <w:p w14:paraId="3EFA1FC3" w14:textId="77777777" w:rsidR="000F7377" w:rsidRDefault="000F7377">
      <w:r xmlns:w="http://schemas.openxmlformats.org/wordprocessingml/2006/main">
        <w:t xml:space="preserve">২) নিঃচৰ্তভাৱে প্ৰেম কৰিবলৈ শিকা: ২ কৰিন্থীয়া ১২:১৫ পদত পৌলৰ বাৰ্তাৰ প্ৰত্যাহ্বান</w:t>
      </w:r>
    </w:p>
    <w:p w14:paraId="1CA14546" w14:textId="77777777" w:rsidR="000F7377" w:rsidRDefault="000F7377"/>
    <w:p w14:paraId="71EB4234"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6957B26F" w14:textId="77777777" w:rsidR="000F7377" w:rsidRDefault="000F7377"/>
    <w:p w14:paraId="64653BBE" w14:textId="77777777" w:rsidR="000F7377" w:rsidRDefault="000F7377">
      <w:r xmlns:w="http://schemas.openxmlformats.org/wordprocessingml/2006/main">
        <w:t xml:space="preserve">২/ যোহন ১৫:১৩ - ইয়াতকৈ ডাঙৰ প্ৰেম কাৰো নাই: এজনক শুৱাই দিয়া? </w:t>
      </w:r>
      <w:r xmlns:w="http://schemas.openxmlformats.org/wordprocessingml/2006/main">
        <w:rPr>
          <w:rFonts w:ascii="맑은 고딕 Semilight" w:hAnsi="맑은 고딕 Semilight"/>
        </w:rPr>
        <w:t xml:space="preserve">셲 </w:t>
      </w:r>
      <w:r xmlns:w="http://schemas.openxmlformats.org/wordprocessingml/2006/main">
        <w:t xml:space="preserve">এজনৰ বাবে জীৱন? </w:t>
      </w:r>
      <w:r xmlns:w="http://schemas.openxmlformats.org/wordprocessingml/2006/main">
        <w:rPr>
          <w:rFonts w:ascii="맑은 고딕 Semilight" w:hAnsi="맑은 고딕 Semilight"/>
        </w:rPr>
        <w:t xml:space="preserve">বন্ধুসকল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২ কৰিন্থীয়া ১২:১৬ কিন্তু এনে হওক, মই তোমালোকক বোজা নিদিলোঁ;</w:t>
      </w:r>
    </w:p>
    <w:p w14:paraId="747004D0" w14:textId="77777777" w:rsidR="000F7377" w:rsidRDefault="000F7377"/>
    <w:p w14:paraId="0875A743" w14:textId="77777777" w:rsidR="000F7377" w:rsidRDefault="000F7377">
      <w:r xmlns:w="http://schemas.openxmlformats.org/wordprocessingml/2006/main">
        <w:t xml:space="preserve">পৌলে কৌশলেৰে কৰিন্থীয়াসকলক বোজা নিদিয়াকৈ নিজৰ পক্ষলৈ লৈ গ’ল।</w:t>
      </w:r>
    </w:p>
    <w:p w14:paraId="249E6705" w14:textId="77777777" w:rsidR="000F7377" w:rsidRDefault="000F7377"/>
    <w:p w14:paraId="6BE2EEB3" w14:textId="77777777" w:rsidR="000F7377" w:rsidRDefault="000F7377">
      <w:r xmlns:w="http://schemas.openxmlformats.org/wordprocessingml/2006/main">
        <w:t xml:space="preserve">১/ বুজাই দিয়াৰ শক্তি: মানুহক হেঁচা অনুভৱ নকৰাকৈ কেনেকৈ জয় কৰিব পাৰি</w:t>
      </w:r>
    </w:p>
    <w:p w14:paraId="7BEC3898" w14:textId="77777777" w:rsidR="000F7377" w:rsidRDefault="000F7377"/>
    <w:p w14:paraId="30440AE4" w14:textId="77777777" w:rsidR="000F7377" w:rsidRDefault="000F7377">
      <w:r xmlns:w="http://schemas.openxmlformats.org/wordprocessingml/2006/main">
        <w:t xml:space="preserve">২) পৌল আৰু কৰিন্থীয়াসকলৰ কৌশল: ইতিবাচক ফলাফল লাভ কৰিবলৈ কেনেকৈ ছলনা ব্যৱহাৰ কৰিব পাৰি</w:t>
      </w:r>
    </w:p>
    <w:p w14:paraId="3D62A76B" w14:textId="77777777" w:rsidR="000F7377" w:rsidRDefault="000F7377"/>
    <w:p w14:paraId="0CBD7E81" w14:textId="77777777" w:rsidR="000F7377" w:rsidRDefault="000F7377">
      <w:r xmlns:w="http://schemas.openxmlformats.org/wordprocessingml/2006/main">
        <w:t xml:space="preserve">১/ হিতোপদেশ ১৬:২১ - হৃদয়ৰ জ্ঞানীসকলক বিবেচনাশীল বুলি কোৱা হয়, আৰু সুখদায়ক বাক্যই শিক্ষাৰ প্ৰসাৰ ঘটায়।</w:t>
      </w:r>
    </w:p>
    <w:p w14:paraId="5CAACB0A" w14:textId="77777777" w:rsidR="000F7377" w:rsidRDefault="000F7377"/>
    <w:p w14:paraId="1F3C36F8" w14:textId="77777777" w:rsidR="000F7377" w:rsidRDefault="000F7377">
      <w:r xmlns:w="http://schemas.openxmlformats.org/wordprocessingml/2006/main">
        <w:t xml:space="preserve">২/ মথি ১০:১৬ - চোৱা, মই তোমালোকক পহুৰ মাজত ভেড়াৰ দৰে বাহিৰলৈ পঠিয়াই দিছো, গতিকে সাপৰ দৰে জ্ঞানী আৰু কপৌৰ দৰে নিৰ্দোষী হওক।</w:t>
      </w:r>
    </w:p>
    <w:p w14:paraId="641596FE" w14:textId="77777777" w:rsidR="000F7377" w:rsidRDefault="000F7377"/>
    <w:p w14:paraId="2B4E7261" w14:textId="77777777" w:rsidR="000F7377" w:rsidRDefault="000F7377">
      <w:r xmlns:w="http://schemas.openxmlformats.org/wordprocessingml/2006/main">
        <w:t xml:space="preserve">২ কৰিন্থীয়া ১২:১৭ মই তোমালোকৰ ওচৰলৈ পঠোৱা কোনো এজনৰ দ্বাৰাই মই তোমালোকৰ পৰা লাভ কৰিলোঁনে?</w:t>
      </w:r>
    </w:p>
    <w:p w14:paraId="7B86C07C" w14:textId="77777777" w:rsidR="000F7377" w:rsidRDefault="000F7377"/>
    <w:p w14:paraId="7B935FA9" w14:textId="77777777" w:rsidR="000F7377" w:rsidRDefault="000F7377">
      <w:r xmlns:w="http://schemas.openxmlformats.org/wordprocessingml/2006/main">
        <w:t xml:space="preserve">পৌলে কৰিন্থীয়াসকলক সুধিছে যে তেওঁ তেওঁলোকৰ ওচৰলৈ পঠোৱা কোনো লোকৰ পৰা তেওঁ লাভ কৰিলে নেকি?</w:t>
      </w:r>
    </w:p>
    <w:p w14:paraId="5FC9D818" w14:textId="77777777" w:rsidR="000F7377" w:rsidRDefault="000F7377"/>
    <w:p w14:paraId="5D73FABE" w14:textId="77777777" w:rsidR="000F7377" w:rsidRDefault="000F7377">
      <w:r xmlns:w="http://schemas.openxmlformats.org/wordprocessingml/2006/main">
        <w:t xml:space="preserve">১/ নিস্বাৰ্থতাৰ শক্তি: লাভৰ আশা নকৰাকৈয়ে আনৰ সেৱা কৰিবলৈ বাছি লোৱা</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আমাৰ উদ্দেশ্যৰ পুনৰ মূল্যায়ন: আমাৰ কাৰ্য্যৰ আঁৰৰ হৃদয় পৰীক্ষা কৰা</w:t>
      </w:r>
    </w:p>
    <w:p w14:paraId="08F13432" w14:textId="77777777" w:rsidR="000F7377" w:rsidRDefault="000F7377"/>
    <w:p w14:paraId="286C0E26" w14:textId="77777777" w:rsidR="000F7377" w:rsidRDefault="000F7377">
      <w:r xmlns:w="http://schemas.openxmlformats.org/wordprocessingml/2006/main">
        <w:t xml:space="preserve">১/ মথি ৬:২ - ? </w:t>
      </w:r>
      <w:r xmlns:w="http://schemas.openxmlformats.org/wordprocessingml/2006/main">
        <w:rPr>
          <w:rFonts w:ascii="맑은 고딕 Semilight" w:hAnsi="맑은 고딕 Semilight"/>
        </w:rPr>
        <w:t xml:space="preserve">쏷 </w:t>
      </w:r>
      <w:r xmlns:w="http://schemas.openxmlformats.org/wordprocessingml/2006/main">
        <w:t xml:space="preserve">এতেকে, যেতিয়া তোমালোকে কোনো দান-বৰঙণি কৰে, তেতিয়া ভণ্ডবিলাকে ধৰ্মঘট আৰু ৰাজপথত কৰা দৰে তোমালোকৰ সন্মুখত শিঙা বজোৱা নকৰিবা, যাতে তেওঁলোকে মানুহৰ পৰা গৌৰৱ পায়। নিশ্চিতভাৱে মই আপোনালোকক কওঁ, তেওঁলোকৰ পুৰস্কাৰ আছে।??</w:t>
      </w:r>
    </w:p>
    <w:p w14:paraId="5467932E" w14:textId="77777777" w:rsidR="000F7377" w:rsidRDefault="000F7377"/>
    <w:p w14:paraId="24864193" w14:textId="77777777" w:rsidR="000F7377" w:rsidRDefault="000F7377">
      <w:r xmlns:w="http://schemas.openxmlformats.org/wordprocessingml/2006/main">
        <w:t xml:space="preserve">২/ ফিলিপীয়া ২:৩-৪ - ? স্বাৰ্থপৰ উচ্চাকাংক্ষা বা অহংকাৰৰ দ্বাৰা একোৱেই কৰা </w:t>
      </w:r>
      <w:r xmlns:w="http://schemas.openxmlformats.org/wordprocessingml/2006/main">
        <w:rPr>
          <w:rFonts w:ascii="맑은 고딕 Semilight" w:hAnsi="맑은 고딕 Semilight"/>
        </w:rPr>
        <w:t xml:space="preserve">নহয় </w:t>
      </w:r>
      <w:r xmlns:w="http://schemas.openxmlformats.org/wordprocessingml/2006/main">
        <w:t xml:space="preserve">, কিন্তু নম্ৰতাৰে প্ৰত্যেকেই আনক নিজতকৈ ভাল বুলি সন্মান কৰক। আপোনালোকৰ প্ৰত্যেকেই কেৱল নিজৰ স্বাৰ্থৰ বাবেই নহয়, আনৰ স্বাৰ্থৰ প্ৰতিও চকু ৰাখক।??</w:t>
      </w:r>
    </w:p>
    <w:p w14:paraId="4D8E7387" w14:textId="77777777" w:rsidR="000F7377" w:rsidRDefault="000F7377"/>
    <w:p w14:paraId="6CF2D4B0" w14:textId="77777777" w:rsidR="000F7377" w:rsidRDefault="000F7377">
      <w:r xmlns:w="http://schemas.openxmlformats.org/wordprocessingml/2006/main">
        <w:t xml:space="preserve">২ কৰিন্থীয়া ১২:১৮ মই তীতক বিচাৰিলোঁ, আৰু তেওঁৰ লগত মই এজন ভাইক পঠালোঁ। তীতে আপোনাৰ পৰা লাভ কৰিলেনে? আমি একে মনোভাৱেৰে চলি নাছিলোঁনে? খোজ কাঢ়িছিলো আমি একে খোজতে নহয়?</w:t>
      </w:r>
    </w:p>
    <w:p w14:paraId="3AD64B30" w14:textId="77777777" w:rsidR="000F7377" w:rsidRDefault="000F7377"/>
    <w:p w14:paraId="4A0F55F7" w14:textId="77777777" w:rsidR="000F7377" w:rsidRDefault="000F7377">
      <w:r xmlns:w="http://schemas.openxmlformats.org/wordprocessingml/2006/main">
        <w:t xml:space="preserve">পৌলে তীত আৰু এজন ভায়েক কৰিন্থীয়ালৈ পঠিয়াইছিল যাতে কৰিন্থীয়াসকলেও একে পথেই অনুসৰণ কৰে।</w:t>
      </w:r>
    </w:p>
    <w:p w14:paraId="4961C34A" w14:textId="77777777" w:rsidR="000F7377" w:rsidRDefault="000F7377"/>
    <w:p w14:paraId="468DD090" w14:textId="77777777" w:rsidR="000F7377" w:rsidRDefault="000F7377">
      <w:r xmlns:w="http://schemas.openxmlformats.org/wordprocessingml/2006/main">
        <w:t xml:space="preserve">১/ একে আত্মাৰে চলি থকা - ঈশ্বৰক অনুসৰণ কৰাৰ অৰ্থ কি সেয়া পৰীক্ষা কৰা</w:t>
      </w:r>
    </w:p>
    <w:p w14:paraId="4987069E" w14:textId="77777777" w:rsidR="000F7377" w:rsidRDefault="000F7377"/>
    <w:p w14:paraId="5C15C139" w14:textId="77777777" w:rsidR="000F7377" w:rsidRDefault="000F7377">
      <w:r xmlns:w="http://schemas.openxmlformats.org/wordprocessingml/2006/main">
        <w:t xml:space="preserve">২/ সম্প্ৰদায়ত বাস কৰা - খ্ৰীষ্টত ঐক্যৰ লাভ</w:t>
      </w:r>
    </w:p>
    <w:p w14:paraId="49A2A224" w14:textId="77777777" w:rsidR="000F7377" w:rsidRDefault="000F7377"/>
    <w:p w14:paraId="7F331145" w14:textId="77777777" w:rsidR="000F7377" w:rsidRDefault="000F7377">
      <w:r xmlns:w="http://schemas.openxmlformats.org/wordprocessingml/2006/main">
        <w:t xml:space="preserve">১/ গালাতীয়া ৫:২৫ - যদি আমি আত্মাৰ দ্বাৰাই জীয়াই থাকোঁ, তেন্তে আমিও আত্মাৰ লগত খোজ দি যাওঁ আহক।</w:t>
      </w:r>
    </w:p>
    <w:p w14:paraId="652A8E3B" w14:textId="77777777" w:rsidR="000F7377" w:rsidRDefault="000F7377"/>
    <w:p w14:paraId="2C9F6B8A" w14:textId="77777777" w:rsidR="000F7377" w:rsidRDefault="000F7377">
      <w:r xmlns:w="http://schemas.openxmlformats.org/wordprocessingml/2006/main">
        <w:t xml:space="preserve">২) ৰোমীয়া ১২:৩-৫ - কিয়নো মোক দিয়া অনুগ্ৰহৰ দ্বাৰাই মই তোমালোকৰ মাজৰ সকলোকে কওঁ যে তেওঁলোকে নিজকে ভবাতকৈ বেছি উচ্চ বুলি নাভাবি, কিন্তু প্ৰত্যেকেই বিশ্বাসৰ পৰিমাপ অনুসৰি সচেতন বিচাৰৰে চিন্তা কৰক ঈশ্বৰে নিযুক্তি দিছে। কিয়নো যেনেকৈ এটা শৰীৰত আমাৰ বহুতো অংগ আছে আৰু অংগবোৰৰ সকলোৰে কাম একে নহয়, তেনেকৈ আমি বহুত হ’লেও খ্ৰীষ্টত এক শৰীৰ আৰু ব্যক্তিগতভাৱে ইজনে সিজনৰ অংগ।</w:t>
      </w:r>
    </w:p>
    <w:p w14:paraId="7AED5B81" w14:textId="77777777" w:rsidR="000F7377" w:rsidRDefault="000F7377"/>
    <w:p w14:paraId="7EDC63EA" w14:textId="77777777" w:rsidR="000F7377" w:rsidRDefault="000F7377">
      <w:r xmlns:w="http://schemas.openxmlformats.org/wordprocessingml/2006/main">
        <w:t xml:space="preserve">২ কৰিন্থীয়া ১২:১৯ আকৌ, তোমালোকে ভাবিছা যে আমি তোমালোকৰ ওচৰত নিজকে অজুহাত দেখুৱাওঁ? আমি খ্ৰীষ্টত ঈশ্বৰৰ আগত কথা কওঁ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পৌলে কৰিন্থীয়াসকলক এই কথা মনত ৰাখিবলৈ অনুৰোধ কৰিছে যে তেওঁৰ বাক্য ঈশ্বৰৰ আগত কোৱা হৈছে আৰু তেওঁ তেওঁলোকক গঢ়ি তোলাৰ বাবে কাম কৰে।</w:t>
      </w:r>
    </w:p>
    <w:p w14:paraId="2C5C214A" w14:textId="77777777" w:rsidR="000F7377" w:rsidRDefault="000F7377"/>
    <w:p w14:paraId="6575E2EE" w14:textId="77777777" w:rsidR="000F7377" w:rsidRDefault="000F7377">
      <w:r xmlns:w="http://schemas.openxmlformats.org/wordprocessingml/2006/main">
        <w:t xml:space="preserve">১/ আমাৰ বাক্যৰ শক্তি: ঈশ্বৰৰ আগত কথা কোৱা</w:t>
      </w:r>
    </w:p>
    <w:p w14:paraId="768FB680" w14:textId="77777777" w:rsidR="000F7377" w:rsidRDefault="000F7377"/>
    <w:p w14:paraId="025937E0" w14:textId="77777777" w:rsidR="000F7377" w:rsidRDefault="000F7377">
      <w:r xmlns:w="http://schemas.openxmlformats.org/wordprocessingml/2006/main">
        <w:t xml:space="preserve">২/ খ্ৰীষ্টৰ শৰীৰ গঠন কৰা: সেৱাৰ জীৱন যাপন কৰা</w:t>
      </w:r>
    </w:p>
    <w:p w14:paraId="33C14B17" w14:textId="77777777" w:rsidR="000F7377" w:rsidRDefault="000F7377"/>
    <w:p w14:paraId="196A8C79" w14:textId="77777777" w:rsidR="000F7377" w:rsidRDefault="000F7377">
      <w:r xmlns:w="http://schemas.openxmlformats.org/wordprocessingml/2006/main">
        <w:t xml:space="preserve">১/ যাকোব ৩:৩-১২ - আমাৰ বাক্যৰ শক্তি</w:t>
      </w:r>
    </w:p>
    <w:p w14:paraId="279BC3A4" w14:textId="77777777" w:rsidR="000F7377" w:rsidRDefault="000F7377"/>
    <w:p w14:paraId="1DAD4193" w14:textId="77777777" w:rsidR="000F7377" w:rsidRDefault="000F7377">
      <w:r xmlns:w="http://schemas.openxmlformats.org/wordprocessingml/2006/main">
        <w:t xml:space="preserve">২/ ফিলিপীয়া ২:৩-১১ - খ্ৰীষ্টৰ শৰীৰক গঢ়ি তোলা</w:t>
      </w:r>
    </w:p>
    <w:p w14:paraId="1AB95376" w14:textId="77777777" w:rsidR="000F7377" w:rsidRDefault="000F7377"/>
    <w:p w14:paraId="52C38C0A" w14:textId="77777777" w:rsidR="000F7377" w:rsidRDefault="000F7377">
      <w:r xmlns:w="http://schemas.openxmlformats.org/wordprocessingml/2006/main">
        <w:t xml:space="preserve">2 Corinthians 12:20 কিয়নো মই ভয় কৰো, যেতিয়া মই আহিম, মই তোমালোকক মই বিচৰা ধৰণে নাপাম, আৰু তোমালোকে নিবিচৰা দৰে মই তোমালোকৰ আগত পোৱা যাব; ফুচফুচানি, ফুলা, হুলস্থুল:</w:t>
      </w:r>
    </w:p>
    <w:p w14:paraId="32E041FC" w14:textId="77777777" w:rsidR="000F7377" w:rsidRDefault="000F7377"/>
    <w:p w14:paraId="60503F08" w14:textId="77777777" w:rsidR="000F7377" w:rsidRDefault="000F7377">
      <w:r xmlns:w="http://schemas.openxmlformats.org/wordprocessingml/2006/main">
        <w:t xml:space="preserve">পৌলে চিন্তিত যে যেতিয়া তেওঁ কৰিন্থীয়াসকলৰ ওচৰলৈ যাব, তেতিয়া তেওঁলোকে তেওঁক আশা কৰা ধৰণে আদৰি ল’ব নোৱাৰে আৰু তেওঁলোকৰ মাজত বিবাদ হ’ব পাৰে।</w:t>
      </w:r>
    </w:p>
    <w:p w14:paraId="018EF19F" w14:textId="77777777" w:rsidR="000F7377" w:rsidRDefault="000F7377"/>
    <w:p w14:paraId="63D820D3" w14:textId="77777777" w:rsidR="000F7377" w:rsidRDefault="000F7377">
      <w:r xmlns:w="http://schemas.openxmlformats.org/wordprocessingml/2006/main">
        <w:t xml:space="preserve">১/ বিবাদৰ বিপদ - ৰোমীয়া ১২:১৮</w:t>
      </w:r>
    </w:p>
    <w:p w14:paraId="7570241A" w14:textId="77777777" w:rsidR="000F7377" w:rsidRDefault="000F7377"/>
    <w:p w14:paraId="6A2602DD" w14:textId="77777777" w:rsidR="000F7377" w:rsidRDefault="000F7377">
      <w:r xmlns:w="http://schemas.openxmlformats.org/wordprocessingml/2006/main">
        <w:t xml:space="preserve">২/ ঐক্যৰ আশীৰ্বাদ - গীতমালা ১৩৩:১</w:t>
      </w:r>
    </w:p>
    <w:p w14:paraId="4F48B738" w14:textId="77777777" w:rsidR="000F7377" w:rsidRDefault="000F7377"/>
    <w:p w14:paraId="33A9BE81" w14:textId="77777777" w:rsidR="000F7377" w:rsidRDefault="000F7377">
      <w:r xmlns:w="http://schemas.openxmlformats.org/wordprocessingml/2006/main">
        <w:t xml:space="preserve">১/ ৰোমীয়া ১৫:৫ - সহনশীলতা আৰু উৎসাহৰ ঈশ্বৰে আপোনালোকক ইজনে সিজনৰ লগত এনে মিলনেৰে, খ্ৰীষ্ট যীচুৰ অনুকূলে জীয়াই থাকিবলৈ অনুমতি দিয়ক।</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৩:১৬ - কিয়নো য'ত ঈৰ্ষা আৰু স্বাৰ্থপৰ উচ্চাকাংক্ষা আছে, তাত বিশৃংখলতা আৰু প্ৰতিটো নিকৃষ্ট আচৰণ হ'ব।</w:t>
      </w:r>
    </w:p>
    <w:p w14:paraId="3111CFEA" w14:textId="77777777" w:rsidR="000F7377" w:rsidRDefault="000F7377"/>
    <w:p w14:paraId="13622245" w14:textId="77777777" w:rsidR="000F7377" w:rsidRDefault="000F7377">
      <w:r xmlns:w="http://schemas.openxmlformats.org/wordprocessingml/2006/main">
        <w:t xml:space="preserve">২ কৰিন্থীয়া ১২:২১ আৰু মই যেতিয়া পুনৰ আহিম, তেতিয়া মোৰ ঈশ্বৰে মোক তোমালোকৰ মাজত নম্ৰ কৰিব, আৰু যিসকলে ইতিমধ্যে পাপ কৰিছে, আৰু তেওঁলোকে কৰা অশুচিতা, ব্যভিচাৰ আৰু কামুক কাৰ্য্যৰ বাবে অনুতাপ নকৰা বহুতকে শোক কৰিম।</w:t>
      </w:r>
    </w:p>
    <w:p w14:paraId="36C977E0" w14:textId="77777777" w:rsidR="000F7377" w:rsidRDefault="000F7377"/>
    <w:p w14:paraId="6A0898CD" w14:textId="77777777" w:rsidR="000F7377" w:rsidRDefault="000F7377">
      <w:r xmlns:w="http://schemas.openxmlformats.org/wordprocessingml/2006/main">
        <w:t xml:space="preserve">পৌলে তেওঁৰ চিন্তা প্ৰকাশ কৰিছে যে যেতিয়া তেওঁ পুনৰ ভ্ৰমণ কৰিব, তেতিয়া ঈশ্বৰে তেওঁক নম্ৰ কৰিব পাৰে, যিসকলে তেওঁলোকৰ অনৈতিক আচৰণৰ পৰা অনুতাপ কৰা মণ্ডলীৰ সদস্যসকলৰ পাপৰ বাবে।</w:t>
      </w:r>
    </w:p>
    <w:p w14:paraId="66DAD4CD" w14:textId="77777777" w:rsidR="000F7377" w:rsidRDefault="000F7377"/>
    <w:p w14:paraId="74229EA0" w14:textId="77777777" w:rsidR="000F7377" w:rsidRDefault="000F7377">
      <w:r xmlns:w="http://schemas.openxmlformats.org/wordprocessingml/2006/main">
        <w:t xml:space="preserve">১/ অনুতাপৰ শক্তি - ঈশ্বৰৰ কৃপা আৰু দয়া লাভ কৰিবলৈ পাপৰ পৰা আঁতৰি যোৱা।</w:t>
      </w:r>
    </w:p>
    <w:p w14:paraId="6F2C5E60" w14:textId="77777777" w:rsidR="000F7377" w:rsidRDefault="000F7377"/>
    <w:p w14:paraId="142D8BA1" w14:textId="77777777" w:rsidR="000F7377" w:rsidRDefault="000F7377">
      <w:r xmlns:w="http://schemas.openxmlformats.org/wordprocessingml/2006/main">
        <w:t xml:space="preserve">২/ নম্ৰতাৰ প্ৰয়োজনীয়তা - ঈশ্বৰৰ আগত আমাৰ সৰুতাক চিনি পোৱা আৰু তেওঁৰ ইচ্ছাৰ অধীন হোৱা।</w:t>
      </w:r>
    </w:p>
    <w:p w14:paraId="3252519E" w14:textId="77777777" w:rsidR="000F7377" w:rsidRDefault="000F7377"/>
    <w:p w14:paraId="1B11E1BC" w14:textId="77777777" w:rsidR="000F7377" w:rsidRDefault="000F7377">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14:paraId="180D99C7" w14:textId="77777777" w:rsidR="000F7377" w:rsidRDefault="000F7377"/>
    <w:p w14:paraId="5CD12EC6" w14:textId="77777777" w:rsidR="000F7377" w:rsidRDefault="000F7377">
      <w:r xmlns:w="http://schemas.openxmlformats.org/wordprocessingml/2006/main">
        <w:t xml:space="preserve">২/ যাকোব ৪:৬-৭ - কিন্তু তেওঁ আমাক অধিক অনুগ্ৰহ দিয়ে। সেইবাবেই শাস্ত্ৰই কৈছে: ? </w:t>
      </w:r>
      <w:r xmlns:w="http://schemas.openxmlformats.org/wordprocessingml/2006/main">
        <w:rPr>
          <w:rFonts w:ascii="맑은 고딕 Semilight" w:hAnsi="맑은 고딕 Semilight"/>
        </w:rPr>
        <w:t xml:space="preserve">쏥 </w:t>
      </w:r>
      <w:r xmlns:w="http://schemas.openxmlformats.org/wordprocessingml/2006/main">
        <w:t xml:space="preserve">od অহংকাৰীৰ বিৰোধিতা কৰে কিন্তু নম্ৰ লোকৰ প্ৰতি অনুগ্ৰহ দেখুৱায়।??তেন্তে ঈশ্বৰৰ ওচৰত নিজকে বশ কৰা। চয়তানক প্ৰতিহত কৰা, তেওঁ তোমালোকৰ পৰা পলাই যাব।</w:t>
      </w:r>
    </w:p>
    <w:p w14:paraId="5FFC46B5" w14:textId="77777777" w:rsidR="000F7377" w:rsidRDefault="000F7377"/>
    <w:p w14:paraId="552455B5" w14:textId="77777777" w:rsidR="000F7377" w:rsidRDefault="000F7377">
      <w:r xmlns:w="http://schemas.openxmlformats.org/wordprocessingml/2006/main">
        <w:t xml:space="preserve">২ কৰিন্থীয়া ১৩ পদ হৈছে পৌলে কৰিন্থীয়াসকললৈ লিখা দ্বিতীয় পত্ৰৰ তেৰশ আৰু অন্তিম অধ্যায়। এই অধ্যায়ত পৌলে কৰিন্থীয়া বিশ্বাসীসকলক তেওঁৰ চূড়ান্ত উপদেশ দিছে, তেওঁৰ আগতীয়া ভ্ৰমণৰ বিষয়ে তেওঁলোকক সতৰ্ক কৰি দিছে আৰু তেওঁলোকক নিজকে পৰীক্ষা কৰিবলৈ উৎসাহিত কৰিছে।</w:t>
      </w:r>
    </w:p>
    <w:p w14:paraId="6DF8E4B5" w14:textId="77777777" w:rsidR="000F7377" w:rsidRDefault="000F7377"/>
    <w:p w14:paraId="006AD970" w14:textId="77777777" w:rsidR="000F7377" w:rsidRDefault="000F7377">
      <w:r xmlns:w="http://schemas.openxmlformats.org/wordprocessingml/2006/main">
        <w:t xml:space="preserve">১ম অনুচ্ছেদ: পৌলে আৰম্ভণিতে পাঁচনি হিচাপে নিজৰ কৰ্তৃত্ব দৃঢ় কৰি কয় আৰু কৰিন্থীয়াসকলক সোঁৱৰাই দিছে যে তেওঁ আহিলে অনুশাসন প্ৰয়োগ কৰিবলৈ কুণ্ঠাবোধ নকৰে (২ কৰিন্থীয়া ১৩:১-২)। তেওঁ তেওঁলোকক প্ৰত্যাহ্বান জনায় যে তেওঁলোকে নিজকে পৰীক্ষা কৰক আৰু তেওঁলোকে সঁচাকৈয়ে বিশ্বাসত আছে নে নাই পৰীক্ষা কৰক। তেওঁ তেওঁলোকক আহ্বান জনাইছে যে তেওঁলোকে পৰীক্ষাত ব্যৰ্থ নহ’লে যীচু খ্ৰীষ্ট তেওঁলোকৰ মাজত আছে বুলি চিনি পাওক। পৌলে তেওঁলোকে এই পৰীক্ষাত উত্তীৰ্ণ হ’ব বুলি আশা প্ৰকাশ কৰিছে </w:t>
      </w:r>
      <w:r xmlns:w="http://schemas.openxmlformats.org/wordprocessingml/2006/main">
        <w:lastRenderedPageBreak xmlns:w="http://schemas.openxmlformats.org/wordprocessingml/2006/main"/>
      </w:r>
      <w:r xmlns:w="http://schemas.openxmlformats.org/wordprocessingml/2006/main">
        <w:t xml:space="preserve">আৰু তেওঁলোকৰ ধাৰ্মিকতাত বৃদ্ধিৰ বাবে উৎসাহিত কৰিছে।</w:t>
      </w:r>
    </w:p>
    <w:p w14:paraId="1E243D89" w14:textId="77777777" w:rsidR="000F7377" w:rsidRDefault="000F7377"/>
    <w:p w14:paraId="6F596BD0" w14:textId="77777777" w:rsidR="000F7377" w:rsidRDefault="000F7377">
      <w:r xmlns:w="http://schemas.openxmlformats.org/wordprocessingml/2006/main">
        <w:t xml:space="preserve">২য় অনুচ্ছেদ: পৌলে স্বীকাৰ কৰিছে যে যদিও তেওঁলোকৰ দৃষ্টিত তেওঁক দুৰ্বল যেন লাগিব পাৰে, তথাপিও তেওঁ প্ৰাৰ্থনা কৰে যে তেওঁ আহিলে ঈশ্বৰে তেওঁক শক্তি প্ৰদান কৰক যাতে তেওঁ প্ৰয়োজন হ'লে অনুশাসন প্ৰয়োগ কৰিব পাৰে (২ কৰিন্থীয়া ১৩:৩-৪)। তেওঁ জোৰ দি কয় যে তেওঁৰ ইচ্ছা ধ্বংসৰ পৰিৱৰ্তে তেওঁলোকৰ গঠনৰহে। লৌকিক ভাষাত দুৰ্বল যেন দেখাৰ অৰ্থ হ’লেও সঠিক কাম কৰিবলৈ তেওঁ তেওঁলোকক আহ্বান জনায়।</w:t>
      </w:r>
    </w:p>
    <w:p w14:paraId="5489F4FF" w14:textId="77777777" w:rsidR="000F7377" w:rsidRDefault="000F7377"/>
    <w:p w14:paraId="4B88C88E" w14:textId="77777777" w:rsidR="000F7377" w:rsidRDefault="000F7377">
      <w:r xmlns:w="http://schemas.openxmlformats.org/wordprocessingml/2006/main">
        <w:t xml:space="preserve">৩য় অনুচ্ছেদ: অধ্যায়টোৰ সামৰণিত ধাৰাবাহিক উপদেশেৰে কৰা হৈছে। পৌলে বিশ্বাসীসকলৰ মাজত ঐক্যক উৎসাহিত কৰে, তেওঁলোকক পুনৰুদ্ধাৰৰ লক্ষ্য ৰাখিবলৈ, ইজনে সিজনক সান্ত্বনা দিবলৈ, একমত হ’বলৈ, শান্তিৰে জীয়াই থাকিবলৈ আৰু ঈশ্বৰৰ প্ৰেম আৰু শান্তি অনুভৱ কৰিবলৈ আহ্বান জনাইছে (২ কৰিন্থীয়া ১৩:১১)। তেওঁ তেওঁলোকক মৰমৰ সঙ্গতিৰ চিন হিচাপে পবিত্ৰ চুমা খাই ইজনে সিজনক সম্ভাষণ জনাবলৈ পৰামৰ্শ দিয়ে। শেষত তেওঁ তেওঁলোকৰ সকলোৰে ওপৰত ঈশ্বৰৰ অনুগ্ৰহৰ আমন্ত্ৰণ কৰি আশীৰ্বাদ উচ্চাৰণ কৰে।</w:t>
      </w:r>
    </w:p>
    <w:p w14:paraId="5982DB55" w14:textId="77777777" w:rsidR="000F7377" w:rsidRDefault="000F7377"/>
    <w:p w14:paraId="0C252D5D" w14:textId="77777777" w:rsidR="000F7377" w:rsidRDefault="000F7377">
      <w:r xmlns:w="http://schemas.openxmlformats.org/wordprocessingml/2006/main">
        <w:t xml:space="preserve">সামৰণিত, দ্বিতীয় কৰিন্থীয়াৰ তেৰটা অধ্যায়ত পৌলে কৰিন্থীয়া ভ্ৰমণৰ আগতে দিয়া চূড়ান্ত উপদেশ আৰু সতৰ্কবাণীসমূহ সন্নিবিষ্ট কৰা হৈছে। তেওঁ পাঁচনি হিচাপে নিজৰ কৰ্তৃত্ব দৃঢ় কৰে আৰু প্ৰয়োজন হ’লে অনুশাসন প্ৰয়োগ কৰাৰ বিষয়ে সতৰ্ক কৰি দিয়ে। পৌলে বিশ্বাসীসকলক প্ৰত্যাহ্বান জনাইছে যে তেওঁলোকে নিজকে পৰীক্ষা কৰক আৰু তেওঁলোকৰ বিশ্বাস পৰীক্ষা কৰক আৰু লগতে তেওঁলোকৰ ধাৰ্মিকতাত বৃদ্ধিৰ বাবে উৎসাহিত কৰক। তেওঁ বিশ্বাসীসকলৰ মাজত ঐক্যৰ ওপৰত গুৰুত্ব আৰোপ কৰে আৰু তেওঁলোকে ইজনে সিজনৰ লগত প্ৰেম আৰু শান্তিৰে কেনেকৈ যোগাযোগ কৰিব লাগে সেই বিষয়ে পৰামৰ্শ দিয়ে। অধ্যায়টোৰ সামৰণিত তেওঁলোকৰ ওপৰত ঈশ্বৰৰ অনুগ্ৰহৰ আহ্বান জনাই আশীৰ্বাদ দিয়া হৈছে। এই অধ্যায়ত বিশ্বাসীসকলে পৌলৰ ভ্ৰমণৰ বাবে অপেক্ষা কৰি থকাৰ সময়ত আত্মপৰীক্ষা, ঐক্য আৰু ঈশ্বৰৰ নীতি অনুসৰি জীয়াই থকাৰ গুৰুত্বৰ ওপৰত গুৰুত্ব আৰোপ কৰিছে।</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২ কৰিন্থীয়া ১৩:১ মই তৃতীয়বাৰৰ বাবে আপোনালোকৰ ওচৰলৈ আহিছো। দুজন বা তিনিজন সাক্ষীৰ মুখত প্ৰতিটো কথা প্ৰতিষ্ঠিত হ’ব।</w:t>
      </w:r>
    </w:p>
    <w:p w14:paraId="73EAF1B3" w14:textId="77777777" w:rsidR="000F7377" w:rsidRDefault="000F7377"/>
    <w:p w14:paraId="1747688D" w14:textId="77777777" w:rsidR="000F7377" w:rsidRDefault="000F7377">
      <w:r xmlns:w="http://schemas.openxmlformats.org/wordprocessingml/2006/main">
        <w:t xml:space="preserve">পৌলে দুজন বা তিনিজন সাক্ষীৰ সাক্ষ্যৰ দ্বাৰা নিজৰ বাক্যক শক্তিশালী কৰিবলৈ তৃতীয়বাৰৰ বাবে কৰিন্থীয়াসকলৰ ওচৰলৈ যায়।</w:t>
      </w:r>
    </w:p>
    <w:p w14:paraId="29829AE7" w14:textId="77777777" w:rsidR="000F7377" w:rsidRDefault="000F7377"/>
    <w:p w14:paraId="127D53CE" w14:textId="77777777" w:rsidR="000F7377" w:rsidRDefault="000F7377">
      <w:r xmlns:w="http://schemas.openxmlformats.org/wordprocessingml/2006/main">
        <w:t xml:space="preserve">১/ ঈশ্বৰৰ আহ্বান: আমাৰ সাক্ষ্যক শক্তিশালী কৰা</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বাক্য প্ৰতিষ্ঠা কৰাৰ শক্তি</w:t>
      </w:r>
    </w:p>
    <w:p w14:paraId="29CE10FB" w14:textId="77777777" w:rsidR="000F7377" w:rsidRDefault="000F7377"/>
    <w:p w14:paraId="616E350A" w14:textId="77777777" w:rsidR="000F7377" w:rsidRDefault="000F7377">
      <w:r xmlns:w="http://schemas.openxmlformats.org/wordprocessingml/2006/main">
        <w:t xml:space="preserve">১) মথি ১৮:১৬ - "কিন্তু যদি তেওঁ তোমাৰ কথা নুশুনে, তেন্তে আৰু এজন বা দুজনক লগত লৈ যাওক, যাতে দুজন বা তিনিজন সাক্ষীৰ মুখত প্ৰতিটো কথা প্ৰতিষ্ঠিত হয়।"</w:t>
      </w:r>
    </w:p>
    <w:p w14:paraId="5BF5A1E3" w14:textId="77777777" w:rsidR="000F7377" w:rsidRDefault="000F7377"/>
    <w:p w14:paraId="795078D3" w14:textId="77777777" w:rsidR="000F7377" w:rsidRDefault="000F7377">
      <w:r xmlns:w="http://schemas.openxmlformats.org/wordprocessingml/2006/main">
        <w:t xml:space="preserve">২) ইব্ৰী ১০:২৪-২৫ - "আৰু আমি ইজনে সিজনক প্ৰেম আৰু সৎকৰ্মৰ বাবে প্ৰৰোচিত কৰিবলৈ বিবেচনা কৰোঁহঁক; কিছুমানৰ প্ৰথাৰ দৰে আমি একত্ৰিত হোৱাটো পৰিত্যাগ নকৰো; কিন্তু ইজনে সিজনক উপদেশ দিওঁ; আৰু ইমান বেছি।" , যেনেকৈ তোমালোকে দিনটো ওচৰ চাপি অহা দেখিছা।"</w:t>
      </w:r>
    </w:p>
    <w:p w14:paraId="1F381E0E" w14:textId="77777777" w:rsidR="000F7377" w:rsidRDefault="000F7377"/>
    <w:p w14:paraId="46E5CC0A" w14:textId="77777777" w:rsidR="000F7377" w:rsidRDefault="000F7377">
      <w:r xmlns:w="http://schemas.openxmlformats.org/wordprocessingml/2006/main">
        <w:t xml:space="preserve">২ কৰিন্থীয়া ১৩:২ মই তোমালোকক আগতেই কৈছিলো, আৰু দ্বিতীয়বাৰৰ বাবে উপস্থিত হোৱাৰ দৰে তোমালোকক ভৱিষ্যতবাণী কৰিছো; আৰু এতিয়া অনুপস্থিত হৈ মই এতিয়ালৈকে পাপ কৰা লোকসকলক আৰু আন সকলোলৈ লিখিছো যে যদি মই পুনৰ আহিলোঁ, তেন্তে মই ক্ষমা নকৰো।</w:t>
      </w:r>
    </w:p>
    <w:p w14:paraId="78D16403" w14:textId="77777777" w:rsidR="000F7377" w:rsidRDefault="000F7377"/>
    <w:p w14:paraId="13F6B2C4" w14:textId="77777777" w:rsidR="000F7377" w:rsidRDefault="000F7377">
      <w:r xmlns:w="http://schemas.openxmlformats.org/wordprocessingml/2006/main">
        <w:t xml:space="preserve">পৌলে কৰিন্থীয়াসকলক সতৰ্ক কৰি দিছে যে যদি তেওঁ উভতি আহে, তেন্তে তেওঁৰ বিৰুদ্ধে আগতে পাপ কৰা লোকসকলক তেওঁ দয়া নকৰে।</w:t>
      </w:r>
    </w:p>
    <w:p w14:paraId="7A34BD6D" w14:textId="77777777" w:rsidR="000F7377" w:rsidRDefault="000F7377"/>
    <w:p w14:paraId="5453EF97" w14:textId="77777777" w:rsidR="000F7377" w:rsidRDefault="000F7377">
      <w:r xmlns:w="http://schemas.openxmlformats.org/wordprocessingml/2006/main">
        <w:t xml:space="preserve">১/ ঈশ্বৰৰ দয়া: অনুতাপৰ আহ্বান</w:t>
      </w:r>
    </w:p>
    <w:p w14:paraId="331B4A66" w14:textId="77777777" w:rsidR="000F7377" w:rsidRDefault="000F7377"/>
    <w:p w14:paraId="3901FD07" w14:textId="77777777" w:rsidR="000F7377" w:rsidRDefault="000F7377">
      <w:r xmlns:w="http://schemas.openxmlformats.org/wordprocessingml/2006/main">
        <w:t xml:space="preserve">২/ অনুতাপ নকৰা পাপৰ পৰিণতি</w:t>
      </w:r>
    </w:p>
    <w:p w14:paraId="1C54C472" w14:textId="77777777" w:rsidR="000F7377" w:rsidRDefault="000F7377"/>
    <w:p w14:paraId="7B010727" w14:textId="77777777" w:rsidR="000F7377" w:rsidRDefault="000F7377">
      <w:r xmlns:w="http://schemas.openxmlformats.org/wordprocessingml/2006/main">
        <w:t xml:space="preserve">১/ ইব্ৰী ৪:১৬ - এতেকে আমি দয়া পাবলৈ আৰু আৱশ্যকতাৰ সময়ত সহায় কৰিবলৈ অনুগ্ৰহ পাবলৈ সাহসেৰে অনুগ্ৰহৰ সিংহাসনলৈ আহক।</w:t>
      </w:r>
    </w:p>
    <w:p w14:paraId="717C56C8" w14:textId="77777777" w:rsidR="000F7377" w:rsidRDefault="000F7377"/>
    <w:p w14:paraId="4A1A1AFC" w14:textId="77777777" w:rsidR="000F7377" w:rsidRDefault="000F7377">
      <w:r xmlns:w="http://schemas.openxmlformats.org/wordprocessingml/2006/main">
        <w:t xml:space="preserve">২/ যাকোব ৫:২০ - তেওঁ জানি লওক, যি জনে পাপীক তেওঁৰ ভুল পথৰ পৰা ধৰ্মান্তৰিত কৰে, তেওঁ এজন প্ৰাণক মৃত্যুৰ পৰা ৰক্ষা কৰিব, আৰু বহুতো পাপ লুকুৱাই ৰাখিব।</w:t>
      </w:r>
    </w:p>
    <w:p w14:paraId="668A17C7" w14:textId="77777777" w:rsidR="000F7377" w:rsidRDefault="000F7377"/>
    <w:p w14:paraId="5ABF0C27" w14:textId="77777777" w:rsidR="000F7377" w:rsidRDefault="000F7377">
      <w:r xmlns:w="http://schemas.openxmlformats.org/wordprocessingml/2006/main">
        <w:t xml:space="preserve">২ কৰিন্থীয়া ১৩:৩ যিহেতু তোমালোকে খ্ৰীষ্টই মোত কথা কোৱাৰ প্ৰমাণ বিচাৰিছা, যি তোমালোকৰ বাবে দুৰ্বল নহয়, কিন্তু তোমালোকৰ মাজত শক্তিশালী।</w:t>
      </w:r>
    </w:p>
    <w:p w14:paraId="6E420C5B" w14:textId="77777777" w:rsidR="000F7377" w:rsidRDefault="000F7377"/>
    <w:p w14:paraId="76E0F73E" w14:textId="77777777" w:rsidR="000F7377" w:rsidRDefault="000F7377">
      <w:r xmlns:w="http://schemas.openxmlformats.org/wordprocessingml/2006/main">
        <w:t xml:space="preserve">পৌলে কৰিন্থীয়াসকলক তেওঁৰ ভিতৰত খ্ৰীষ্টৰ উপস্থিতিৰ প্ৰমাণ বিচাৰিবলৈ উৎসাহিত কৰিছে, তেওঁলোকৰ জীৱনত এই প্ৰমাণৰ শক্তিৰ ওপৰত গুৰুত্ব আৰোপ কৰিছে।</w:t>
      </w:r>
    </w:p>
    <w:p w14:paraId="2F79ECDA" w14:textId="77777777" w:rsidR="000F7377" w:rsidRDefault="000F7377"/>
    <w:p w14:paraId="73802D40" w14:textId="77777777" w:rsidR="000F7377" w:rsidRDefault="000F7377">
      <w:r xmlns:w="http://schemas.openxmlformats.org/wordprocessingml/2006/main">
        <w:t xml:space="preserve">১/ আপোনাৰ জীৱনত খ্ৰীষ্টৰ উপস্থিতিৰ প্ৰমাণ বিচাৰক</w:t>
      </w:r>
    </w:p>
    <w:p w14:paraId="1754EA16" w14:textId="77777777" w:rsidR="000F7377" w:rsidRDefault="000F7377"/>
    <w:p w14:paraId="2FA50EF5" w14:textId="77777777" w:rsidR="000F7377" w:rsidRDefault="000F7377">
      <w:r xmlns:w="http://schemas.openxmlformats.org/wordprocessingml/2006/main">
        <w:t xml:space="preserve">২/ আপোনাৰ মাজত থকা খ্ৰীষ্টৰ শক্তিৰ দ্বাৰা উৎসাহিত হওক</w:t>
      </w:r>
    </w:p>
    <w:p w14:paraId="6A3B92FC" w14:textId="77777777" w:rsidR="000F7377" w:rsidRDefault="000F7377"/>
    <w:p w14:paraId="0A82C06A" w14:textId="77777777" w:rsidR="000F7377" w:rsidRDefault="000F7377">
      <w:r xmlns:w="http://schemas.openxmlformats.org/wordprocessingml/2006/main">
        <w:t xml:space="preserve">১/ ইব্ৰী ১১:১ - এতিয়া বিশ্বাস হৈছে আশা কৰা বস্তুৰ নিশ্চয়তা, দেখা নোপোৱা বস্তুৰ প্ৰতি বিশ্বাস।</w:t>
      </w:r>
    </w:p>
    <w:p w14:paraId="551C6771" w14:textId="77777777" w:rsidR="000F7377" w:rsidRDefault="000F7377"/>
    <w:p w14:paraId="3DB93816" w14:textId="77777777" w:rsidR="000F7377" w:rsidRDefault="000F7377">
      <w:r xmlns:w="http://schemas.openxmlformats.org/wordprocessingml/2006/main">
        <w:t xml:space="preserve">২.২ পিতৰ ১:১৭ - কিয়নো তেওঁ পিতৃ ঈশ্বৰৰ পৰা সন্মান আৰু মহিমা লাভ কৰিলে যেতিয়া মহামহিমাৰ পৰা তেওঁৰ ওচৰলৈ মাত আহিল, ? </w:t>
      </w:r>
      <w:r xmlns:w="http://schemas.openxmlformats.org/wordprocessingml/2006/main">
        <w:rPr>
          <w:rFonts w:ascii="맑은 고딕 Semilight" w:hAnsi="맑은 고딕 Semilight"/>
        </w:rPr>
        <w:t xml:space="preserve">쏷 </w:t>
      </w:r>
      <w:r xmlns:w="http://schemas.openxmlformats.org/wordprocessingml/2006/main">
        <w:t xml:space="preserve">তেওঁৰ মোৰ প্ৰিয় পুত্ৰ, যাৰ ওপৰত মই ভালদৰে সন্তুষ্ট।??</w:t>
      </w:r>
    </w:p>
    <w:p w14:paraId="05A97C43" w14:textId="77777777" w:rsidR="000F7377" w:rsidRDefault="000F7377"/>
    <w:p w14:paraId="5210C8C4" w14:textId="77777777" w:rsidR="000F7377" w:rsidRDefault="000F7377">
      <w:r xmlns:w="http://schemas.openxmlformats.org/wordprocessingml/2006/main">
        <w:t xml:space="preserve">২ কৰিন্থীয়া ১৩:৪ কিয়নো তেওঁ যদিও দুৰ্বলতাৰ দ্বাৰাই ক্ৰুচত দিয়া হৈছিল, তথাপিও তেওঁ ঈশ্বৰৰ শক্তিৰ দ্বাৰাই জীয়াই আছে। কিয়নো আমিও তেওঁত দুৰ্বল, কিন্তু তোমালোকৰ প্ৰতি ঈশ্বৰৰ শক্তিৰ দ্বাৰাই আমি তেওঁৰ লগত জীয়াই থাকিম।</w:t>
      </w:r>
    </w:p>
    <w:p w14:paraId="68F2EA68" w14:textId="77777777" w:rsidR="000F7377" w:rsidRDefault="000F7377"/>
    <w:p w14:paraId="4A178480" w14:textId="77777777" w:rsidR="000F7377" w:rsidRDefault="000F7377">
      <w:r xmlns:w="http://schemas.openxmlformats.org/wordprocessingml/2006/main">
        <w:t xml:space="preserve">যীচুক দুৰ্বলতাৰ বাবে ক্ৰুচত দিয়া হৈছিল, কিন্তু তেওঁ ঈশ্বৰৰ শক্তিৰ দ্বাৰা পুনৰুত্থান হৈছিল। আমিও দুৰ্বল, কিন্তু তেওঁৰ যোগেদি আমি ঈশ্বৰৰ শক্তিৰে জীয়াই থাকিম।</w:t>
      </w:r>
    </w:p>
    <w:p w14:paraId="034311D9" w14:textId="77777777" w:rsidR="000F7377" w:rsidRDefault="000F7377"/>
    <w:p w14:paraId="3F106229" w14:textId="77777777" w:rsidR="000F7377" w:rsidRDefault="000F7377">
      <w:r xmlns:w="http://schemas.openxmlformats.org/wordprocessingml/2006/main">
        <w:t xml:space="preserve">১/ আমাৰ দুৰ্বলতাতকৈ ঈশ্বৰৰ শক্তি ডাঙৰ</w:t>
      </w:r>
    </w:p>
    <w:p w14:paraId="72929ECD" w14:textId="77777777" w:rsidR="000F7377" w:rsidRDefault="000F7377"/>
    <w:p w14:paraId="7DE3227E" w14:textId="77777777" w:rsidR="000F7377" w:rsidRDefault="000F7377">
      <w:r xmlns:w="http://schemas.openxmlformats.org/wordprocessingml/2006/main">
        <w:t xml:space="preserve">২/ পুনৰুত্থান আৰু জীৱনৰ শক্তি</w:t>
      </w:r>
    </w:p>
    <w:p w14:paraId="0DAF3E14" w14:textId="77777777" w:rsidR="000F7377" w:rsidRDefault="000F7377"/>
    <w:p w14:paraId="16ED33F3" w14:textId="77777777" w:rsidR="000F7377" w:rsidRDefault="000F7377">
      <w:r xmlns:w="http://schemas.openxmlformats.org/wordprocessingml/2006/main">
        <w:t xml:space="preserve">১) ৰোমীয়া ৮:১১, "কিন্তু যদি যীচুক মৃত্যুৰ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কৰিন্থীয়া ১৫:৫৭, "কিন্তু আমাৰ প্ৰভু যীচু খ্ৰীষ্টৰ দ্বাৰাই আমাক বিজয় দিয়া ঈশ্বৰক ধন্যবাদ।"</w:t>
      </w:r>
    </w:p>
    <w:p w14:paraId="76A9BA55" w14:textId="77777777" w:rsidR="000F7377" w:rsidRDefault="000F7377"/>
    <w:p w14:paraId="685E3C32" w14:textId="77777777" w:rsidR="000F7377" w:rsidRDefault="000F7377">
      <w:r xmlns:w="http://schemas.openxmlformats.org/wordprocessingml/2006/main">
        <w:t xml:space="preserve">২ কৰিন্থীয়া ১৩:৫ তোমালোকে বিশ্বাসত আছা নে নাই, নিজকে পৰীক্ষা কৰা; নিজকে প্ৰমাণ কৰা। তোমালোকে নিন্দা নহ’লে যীচু খ্ৰীষ্ট তোমালোকৰ মাজত আছে বুলি তোমালোকে নিজেই নাজানানে?</w:t>
      </w:r>
    </w:p>
    <w:p w14:paraId="02384AF8" w14:textId="77777777" w:rsidR="000F7377" w:rsidRDefault="000F7377"/>
    <w:p w14:paraId="44A0C8C9" w14:textId="77777777" w:rsidR="000F7377" w:rsidRDefault="000F7377">
      <w:r xmlns:w="http://schemas.openxmlformats.org/wordprocessingml/2006/main">
        <w:t xml:space="preserve">এই অংশটোৱে পাঠকসকলক আত্মপৰীক্ষা কৰিবলৈ আৰু প্ৰমাণ কৰিবলৈ উৎসাহিত কৰে যে যীচু খ্ৰীষ্ট তেওঁলোকৰ মাজত আছে, যাতে তেওঁলোকক নিন্দা কৰা নহয়।</w:t>
      </w:r>
    </w:p>
    <w:p w14:paraId="6743A5CE" w14:textId="77777777" w:rsidR="000F7377" w:rsidRDefault="000F7377"/>
    <w:p w14:paraId="293CB810" w14:textId="77777777" w:rsidR="000F7377" w:rsidRDefault="000F7377">
      <w:r xmlns:w="http://schemas.openxmlformats.org/wordprocessingml/2006/main">
        <w:t xml:space="preserve">১/ "বিশ্বাসৰ আত্মপৰীক্ষা"।</w:t>
      </w:r>
    </w:p>
    <w:p w14:paraId="196E0AB1" w14:textId="77777777" w:rsidR="000F7377" w:rsidRDefault="000F7377"/>
    <w:p w14:paraId="2D9CE9B7" w14:textId="77777777" w:rsidR="000F7377" w:rsidRDefault="000F7377">
      <w:r xmlns:w="http://schemas.openxmlformats.org/wordprocessingml/2006/main">
        <w:t xml:space="preserve">২/ "যীচু খ্ৰীষ্টক জনা আশ্বাস"।</w:t>
      </w:r>
    </w:p>
    <w:p w14:paraId="77BEDAE8" w14:textId="77777777" w:rsidR="000F7377" w:rsidRDefault="000F7377"/>
    <w:p w14:paraId="6FE0F6C8" w14:textId="77777777" w:rsidR="000F7377" w:rsidRDefault="000F7377">
      <w:r xmlns:w="http://schemas.openxmlformats.org/wordprocessingml/2006/main">
        <w:t xml:space="preserve">1. ৰোমীয়া 8:9-11 - "কিন্তু তোমালোক মাংসত নহয়, কিন্তু আত্মাত, যদি ঈশ্বৰৰ আত্মা তোমালোকৰ মাজত বাস কৰে। এতিয়া যদি কোনো মানুহৰ খ্ৰীষ্টৰ আত্মা নাই, তেন্তে তেওঁ কোনো নহয়।" আৰু খ্ৰীষ্ট যদি তোমালোকৰ মাজত থাকে, তেন্তে পাপৰ কাৰণে শৰীৰ মৃত, কিন্তু আত্মা ধাৰ্মিকতাৰ কাৰণে জীৱন মৃতসকলেও তোমালোকৰ মাজত বাস কৰা তেওঁৰ আত্মাৰ দ্বাৰাই তোমালোকৰ মৰ্ত্যলোক শৰীৰক সজীৱ কৰি তুলিব।"</w:t>
      </w:r>
    </w:p>
    <w:p w14:paraId="24684447" w14:textId="77777777" w:rsidR="000F7377" w:rsidRDefault="000F7377"/>
    <w:p w14:paraId="4F1027BE" w14:textId="77777777" w:rsidR="000F7377" w:rsidRDefault="000F7377">
      <w:r xmlns:w="http://schemas.openxmlformats.org/wordprocessingml/2006/main">
        <w:t xml:space="preserve">২) লূক ৯:২৩-২৪ - "তেতিয়া তেওঁ সকলোকে ক'লে, "কোনোৱে যদি মোৰ পিছে পিছে আহিব বিচাৰে, তেন্তে তেওঁ নিজকে অস্বীকাৰ কৰক, আৰু নিতৌ নিজৰ ক্ৰুচ লৈ মোৰ পিছে পিছে যাওক। কিয়নো যিয়ে নিজৰ প্ৰাণ ৰক্ষা কৰিব, তেওঁ তাক হেৰুৱাব।" : কিন্তু যি কোনোৱে মোৰ কাৰণে নিজৰ প্ৰাণ হেৰুৱাব, তেওঁ তাক ৰক্ষা কৰিব।"</w:t>
      </w:r>
    </w:p>
    <w:p w14:paraId="39D17698" w14:textId="77777777" w:rsidR="000F7377" w:rsidRDefault="000F7377"/>
    <w:p w14:paraId="33BF8581" w14:textId="77777777" w:rsidR="000F7377" w:rsidRDefault="000F7377">
      <w:r xmlns:w="http://schemas.openxmlformats.org/wordprocessingml/2006/main">
        <w:t xml:space="preserve">২ কৰিন্থীয়া ১৩:৬ কিন্তু মই বিশ্বাস কৰোঁ যে তোমালোকে জানিবা যে আমি নিন্দা কৰা নহয়।</w:t>
      </w:r>
    </w:p>
    <w:p w14:paraId="55716900" w14:textId="77777777" w:rsidR="000F7377" w:rsidRDefault="000F7377"/>
    <w:p w14:paraId="7AD5F53F" w14:textId="77777777" w:rsidR="000F7377" w:rsidRDefault="000F7377">
      <w:r xmlns:w="http://schemas.openxmlformats.org/wordprocessingml/2006/main">
        <w:t xml:space="preserve">পৌলে কৰিন্থীয়াসকলক এই কথা স্বীকাৰ কৰিবলৈ উৎসাহিত কৰিছে যে তেওঁ আৰু তেওঁৰ সঙ্গীসকলক ঈশ্বৰে প্ৰত্যাখ্যান কৰা নাই।</w:t>
      </w:r>
    </w:p>
    <w:p w14:paraId="7D2E6054" w14:textId="77777777" w:rsidR="000F7377" w:rsidRDefault="000F7377"/>
    <w:p w14:paraId="77326CD3" w14:textId="77777777" w:rsidR="000F7377" w:rsidRDefault="000F7377">
      <w:r xmlns:w="http://schemas.openxmlformats.org/wordprocessingml/2006/main">
        <w:t xml:space="preserve">১/ "ঈশ্বৰৰ ওপৰত আস্থাৰ শক্তি"।</w:t>
      </w:r>
    </w:p>
    <w:p w14:paraId="6485D3A9" w14:textId="77777777" w:rsidR="000F7377" w:rsidRDefault="000F7377"/>
    <w:p w14:paraId="7D15E1B8" w14:textId="77777777" w:rsidR="000F7377" w:rsidRDefault="000F7377">
      <w:r xmlns:w="http://schemas.openxmlformats.org/wordprocessingml/2006/main">
        <w:t xml:space="preserve">২/ "অস্বীকাৰ কৰা নহয়: ঈশ্বৰৰ অনুকূলত জীয়াই থকা"।</w:t>
      </w:r>
    </w:p>
    <w:p w14:paraId="4B813C31" w14:textId="77777777" w:rsidR="000F7377" w:rsidRDefault="000F7377"/>
    <w:p w14:paraId="37EEF074" w14:textId="77777777" w:rsidR="000F7377" w:rsidRDefault="000F7377">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648B6502" w14:textId="77777777" w:rsidR="000F7377" w:rsidRDefault="000F7377"/>
    <w:p w14:paraId="52AEF9E2" w14:textId="77777777" w:rsidR="000F7377" w:rsidRDefault="000F7377">
      <w:r xmlns:w="http://schemas.openxmlformats.org/wordprocessingml/2006/main">
        <w:t xml:space="preserve">২) ইফিচীয়া ২:৪-৫ - "কিন্তু ঈশ্বৰে দয়াত ধনী হৈ, আমাৰ অপৰাধত মৃত হৈ থকাৰ সময়তো তেওঁ আমাক যি মহাপ্ৰেমেৰে প্ৰেম কৰিছিল, তেওঁ আমাক খ্ৰীষ্টৰ সৈতে একেলগে জীয়াই ৰাখিছিল? 봟 y grace you have </w:t>
      </w:r>
      <w:r xmlns:w="http://schemas.openxmlformats.org/wordprocessingml/2006/main">
        <w:rPr>
          <w:rFonts w:ascii="맑은 고딕 Semilight" w:hAnsi="맑은 고딕 Semilight"/>
        </w:rPr>
        <w:t xml:space="preserve">. </w:t>
      </w:r>
      <w:r xmlns:w="http://schemas.openxmlformats.org/wordprocessingml/2006/main">
        <w:t xml:space="preserve">" ৰক্ষা কৰা হৈছে।"</w:t>
      </w:r>
    </w:p>
    <w:p w14:paraId="1DB52C1E" w14:textId="77777777" w:rsidR="000F7377" w:rsidRDefault="000F7377"/>
    <w:p w14:paraId="4A6A4CA5" w14:textId="77777777" w:rsidR="000F7377" w:rsidRDefault="000F7377">
      <w:r xmlns:w="http://schemas.openxmlformats.org/wordprocessingml/2006/main">
        <w:t xml:space="preserve">২ কৰিন্থীয়া ১৩:৭ এতিয়া মই ঈশ্বৰক প্ৰাৰ্থনা কৰোঁ যাতে তোমালোকে কোনো বেয়া কাম নকৰিবা; আমি অনুমোদিত যেন দেখাবলৈ নহয়, কিন্তু আমি নিন্দা কৰা হ’লেও তোমালোকে সৎ কাম কৰিবলৈ।”</w:t>
      </w:r>
    </w:p>
    <w:p w14:paraId="6B0B364C" w14:textId="77777777" w:rsidR="000F7377" w:rsidRDefault="000F7377"/>
    <w:p w14:paraId="282EF214" w14:textId="77777777" w:rsidR="000F7377" w:rsidRDefault="000F7377">
      <w:r xmlns:w="http://schemas.openxmlformats.org/wordprocessingml/2006/main">
        <w:t xml:space="preserve">পৌলে ঈশ্বৰৰ ওচৰত প্ৰাৰ্থনা কৰে যে কৰিন্থীয়াসকলে সঠিক কাম কৰিবলৈ, যদিও তেওঁক আৰু তেওঁৰ সঙ্গীসকলক অনুমোদিত বুলি দেখা নাযায়।</w:t>
      </w:r>
    </w:p>
    <w:p w14:paraId="2C09B578" w14:textId="77777777" w:rsidR="000F7377" w:rsidRDefault="000F7377"/>
    <w:p w14:paraId="0B838C05" w14:textId="77777777" w:rsidR="000F7377" w:rsidRDefault="000F7377">
      <w:r xmlns:w="http://schemas.openxmlformats.org/wordprocessingml/2006/main">
        <w:t xml:space="preserve">১/ সঠিক কাম কৰা, আনকি যেতিয়া ই জনপ্ৰিয় নহবও পাৰে</w:t>
      </w:r>
    </w:p>
    <w:p w14:paraId="509F63F9" w14:textId="77777777" w:rsidR="000F7377" w:rsidRDefault="000F7377"/>
    <w:p w14:paraId="0DCB1E3A" w14:textId="77777777" w:rsidR="000F7377" w:rsidRDefault="000F7377">
      <w:r xmlns:w="http://schemas.openxmlformats.org/wordprocessingml/2006/main">
        <w:t xml:space="preserve">২/ আমাৰ অসম্পূৰ্ণতাৰ মাজতো সততাৰ গুৰুত্ব</w:t>
      </w:r>
    </w:p>
    <w:p w14:paraId="44535795" w14:textId="77777777" w:rsidR="000F7377" w:rsidRDefault="000F7377"/>
    <w:p w14:paraId="4C53D807" w14:textId="77777777" w:rsidR="000F7377" w:rsidRDefault="000F7377">
      <w:r xmlns:w="http://schemas.openxmlformats.org/wordprocessingml/2006/main">
        <w:t xml:space="preserve">১.১ পিতৰ ২:১২ ? </w:t>
      </w:r>
      <w:r xmlns:w="http://schemas.openxmlformats.org/wordprocessingml/2006/main">
        <w:rPr>
          <w:rFonts w:ascii="맑은 고딕 Semilight" w:hAnsi="맑은 고딕 Semilight"/>
        </w:rPr>
        <w:t xml:space="preserve">쏫 </w:t>
      </w:r>
      <w:r xmlns:w="http://schemas.openxmlformats.org/wordprocessingml/2006/main">
        <w:t xml:space="preserve">অনা-ইহুদীসকলৰ মাজত আপোনাৰ আচৰণ eeping সন্মানীয়, যাতে যেতিয়া তেওঁলোকে তোমালোকৰ বিৰুদ্ধে দুষ্টক বুলি কয়, তেতিয়া তেওঁলোকে তোমালোকৰ ভাল কামবোৰ দেখি দৰ্শনৰ দিনত ঈশ্বৰৰ মহিমা কৰে।??</w:t>
      </w:r>
    </w:p>
    <w:p w14:paraId="479369C5" w14:textId="77777777" w:rsidR="000F7377" w:rsidRDefault="000F7377"/>
    <w:p w14:paraId="7D4D939D" w14:textId="77777777" w:rsidR="000F7377" w:rsidRDefault="000F7377">
      <w:r xmlns:w="http://schemas.openxmlformats.org/wordprocessingml/2006/main">
        <w:t xml:space="preserve">২/ যাকোব ৪:১৭ ? </w:t>
      </w:r>
      <w:r xmlns:w="http://schemas.openxmlformats.org/wordprocessingml/2006/main">
        <w:rPr>
          <w:rFonts w:ascii="맑은 고딕 Semilight" w:hAnsi="맑은 고딕 Semilight"/>
        </w:rPr>
        <w:t xml:space="preserve">쏶 </w:t>
      </w:r>
      <w:r xmlns:w="http://schemas.openxmlformats.org/wordprocessingml/2006/main">
        <w:t xml:space="preserve">o যিয়ে সঠিক কাম জানে আৰু সেই কামত ব্যৰ্থ হয়, তেওঁৰ বাবে সেয়া পাপ।??</w:t>
      </w:r>
    </w:p>
    <w:p w14:paraId="2424E134" w14:textId="77777777" w:rsidR="000F7377" w:rsidRDefault="000F7377"/>
    <w:p w14:paraId="35E04269" w14:textId="77777777" w:rsidR="000F7377" w:rsidRDefault="000F7377">
      <w:r xmlns:w="http://schemas.openxmlformats.org/wordprocessingml/2006/main">
        <w:t xml:space="preserve">২ কৰিন্থীয়া ১৩:৮ কিয়নো সত্যৰ বাবেহে আমি সত্যৰ বিৰুদ্ধে একো কৰিব নোৱাৰো।</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কৰিন্থীয়াসকলক সত্যৰ প্ৰতি সত্য হ’বলৈ উৎসাহিত কৰিছে কাৰণ ই একমাত্ৰ বস্তু যিয়ে যিকোনো বিৰোধিতা সহ্য কৰিব পাৰে।</w:t>
      </w:r>
    </w:p>
    <w:p w14:paraId="1E6F4793" w14:textId="77777777" w:rsidR="000F7377" w:rsidRDefault="000F7377"/>
    <w:p w14:paraId="2E198CFF"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쏶 </w:t>
      </w:r>
      <w:r xmlns:w="http://schemas.openxmlformats.org/wordprocessingml/2006/main">
        <w:t xml:space="preserve">tanding সত্যত দৃঢ়??</w:t>
      </w:r>
    </w:p>
    <w:p w14:paraId="2542EE20" w14:textId="77777777" w:rsidR="000F7377" w:rsidRDefault="000F7377"/>
    <w:p w14:paraId="13B61326"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সত্যৰ অপৰিৱৰ্তিত শক্তি??</w:t>
      </w:r>
    </w:p>
    <w:p w14:paraId="4B096442" w14:textId="77777777" w:rsidR="000F7377" w:rsidRDefault="000F7377"/>
    <w:p w14:paraId="42580E72" w14:textId="77777777" w:rsidR="000F7377" w:rsidRDefault="000F7377">
      <w:r xmlns:w="http://schemas.openxmlformats.org/wordprocessingml/2006/main">
        <w:t xml:space="preserve">১/ যিচয়া ৪০:৮ - ? </w:t>
      </w:r>
      <w:r xmlns:w="http://schemas.openxmlformats.org/wordprocessingml/2006/main">
        <w:rPr>
          <w:rFonts w:ascii="맑은 고딕 Semilight" w:hAnsi="맑은 고딕 Semilight"/>
        </w:rPr>
        <w:t xml:space="preserve">쏷 </w:t>
      </w:r>
      <w:r xmlns:w="http://schemas.openxmlformats.org/wordprocessingml/2006/main">
        <w:t xml:space="preserve">তেওঁ ঘাঁহ শুকাই যায়, ফুল ম্লান হয়, কিন্তু আমাৰ ঈশ্বৰৰ বাক্য চিৰদিন থিয় হৈ থাকিব।??</w:t>
      </w:r>
    </w:p>
    <w:p w14:paraId="472EF66B" w14:textId="77777777" w:rsidR="000F7377" w:rsidRDefault="000F7377"/>
    <w:p w14:paraId="6FB039E4" w14:textId="77777777" w:rsidR="000F7377" w:rsidRDefault="000F7377">
      <w:r xmlns:w="http://schemas.openxmlformats.org/wordprocessingml/2006/main">
        <w:t xml:space="preserve">২/ হিতোপদেশ ১২:১৯ - ? </w:t>
      </w:r>
      <w:r xmlns:w="http://schemas.openxmlformats.org/wordprocessingml/2006/main">
        <w:rPr>
          <w:rFonts w:ascii="맑은 고딕 Semilight" w:hAnsi="맑은 고딕 Semilight"/>
        </w:rPr>
        <w:t xml:space="preserve">쏷 </w:t>
      </w:r>
      <w:r xmlns:w="http://schemas.openxmlformats.org/wordprocessingml/2006/main">
        <w:t xml:space="preserve">দয়ালু ওঁঠ চিৰদিন টিকি থাকে, কিন্তু মিছা জিভা মাত্ৰ ক্ষন্তেক সময়ৰ বাবে।??</w:t>
      </w:r>
    </w:p>
    <w:p w14:paraId="56A9C38E" w14:textId="77777777" w:rsidR="000F7377" w:rsidRDefault="000F7377"/>
    <w:p w14:paraId="49C015CC" w14:textId="77777777" w:rsidR="000F7377" w:rsidRDefault="000F7377">
      <w:r xmlns:w="http://schemas.openxmlformats.org/wordprocessingml/2006/main">
        <w:t xml:space="preserve">২ কৰিন্থীয়া ১৩:৯ কিয়নো আমি যেতিয়া দুৰ্বল হওঁ, আৰু তোমালোক শক্তিশালী হয়, তেতিয়া আমি আনন্দিত হওঁ;</w:t>
      </w:r>
    </w:p>
    <w:p w14:paraId="69110C92" w14:textId="77777777" w:rsidR="000F7377" w:rsidRDefault="000F7377"/>
    <w:p w14:paraId="4E1C3898" w14:textId="77777777" w:rsidR="000F7377" w:rsidRDefault="000F7377">
      <w:r xmlns:w="http://schemas.openxmlformats.org/wordprocessingml/2006/main">
        <w:t xml:space="preserve">পাঁচনি পৌলে কৰিন্থীয়াসকলে নিজৰ বিশ্বাসত সিদ্ধ হোৱাটো বিচাৰে।</w:t>
      </w:r>
    </w:p>
    <w:p w14:paraId="2BB40D37" w14:textId="77777777" w:rsidR="000F7377" w:rsidRDefault="000F7377"/>
    <w:p w14:paraId="356BC355" w14:textId="77777777" w:rsidR="000F7377" w:rsidRDefault="000F7377">
      <w:r xmlns:w="http://schemas.openxmlformats.org/wordprocessingml/2006/main">
        <w:t xml:space="preserve">১/ দুৰ্বলতাৰ জৰিয়তে বিশ্বাসক সিদ্ধ কৰা</w:t>
      </w:r>
    </w:p>
    <w:p w14:paraId="0231713E" w14:textId="77777777" w:rsidR="000F7377" w:rsidRDefault="000F7377"/>
    <w:p w14:paraId="3DD21770" w14:textId="77777777" w:rsidR="000F7377" w:rsidRDefault="000F7377">
      <w:r xmlns:w="http://schemas.openxmlformats.org/wordprocessingml/2006/main">
        <w:t xml:space="preserve">২/ দুৰ্বলতাত আনন্দিত হওক, সিদ্ধতাৰ পিছত লগা</w:t>
      </w:r>
    </w:p>
    <w:p w14:paraId="3FD9FB35" w14:textId="77777777" w:rsidR="000F7377" w:rsidRDefault="000F7377"/>
    <w:p w14:paraId="2886F0BB" w14:textId="77777777" w:rsidR="000F7377" w:rsidRDefault="000F7377">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5BCDEC8E" w14:textId="77777777" w:rsidR="000F7377" w:rsidRDefault="000F7377"/>
    <w:p w14:paraId="05F8ED63" w14:textId="77777777" w:rsidR="000F7377" w:rsidRDefault="000F7377">
      <w:r xmlns:w="http://schemas.openxmlformats.org/wordprocessingml/2006/main">
        <w:t xml:space="preserve">২/ মথি ৫:৪৮ - এতেকে তোমালোক সিদ্ধ হওক, যেনেকৈ তোমালোকৰ স্বৰ্গত থকা পিতৃ সিদ্ধ।</w:t>
      </w:r>
    </w:p>
    <w:p w14:paraId="39B7B4B9" w14:textId="77777777" w:rsidR="000F7377" w:rsidRDefault="000F7377"/>
    <w:p w14:paraId="579CFB2A" w14:textId="77777777" w:rsidR="000F7377" w:rsidRDefault="000F7377">
      <w:r xmlns:w="http://schemas.openxmlformats.org/wordprocessingml/2006/main">
        <w:t xml:space="preserve">২ কৰিন্থীয়া ১৩:১০ এতেকে মই এই কথাবোৰ অনুপস্থিত হৈ লিখিছো, যাতে প্ৰভুৱে মোক ধ্বংস কৰিবলৈ দিয়া শক্তিৰ অনুসাৰে চোকাতা ব্যৱহাৰ কৰিব নোৱাৰো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পৌলে কৰিন্থীয়াসকলক গঠন কৰিবলৈ, আৰু প্ৰভুৱে তেওঁক দিয়া শক্তি ব্যৱহাৰ কৰি ব্যক্তিগতভাৱে তেওঁলোকৰ লগত চোকা হ’ব নালাগে বুলি লিখিছে।</w:t>
      </w:r>
    </w:p>
    <w:p w14:paraId="1188A9FD" w14:textId="77777777" w:rsidR="000F7377" w:rsidRDefault="000F7377"/>
    <w:p w14:paraId="42EE18CA" w14:textId="77777777" w:rsidR="000F7377" w:rsidRDefault="000F7377">
      <w:r xmlns:w="http://schemas.openxmlformats.org/wordprocessingml/2006/main">
        <w:t xml:space="preserve">১/ গঠনৰ শক্তি: পৌলে কেনেকৈ নিজৰ শক্তি ব্যৱহাৰ কৰি গীৰ্জা গঢ়ি তুলিছিল</w:t>
      </w:r>
    </w:p>
    <w:p w14:paraId="4339DAF8" w14:textId="77777777" w:rsidR="000F7377" w:rsidRDefault="000F7377"/>
    <w:p w14:paraId="1D9230EA" w14:textId="77777777" w:rsidR="000F7377" w:rsidRDefault="000F7377">
      <w:r xmlns:w="http://schemas.openxmlformats.org/wordprocessingml/2006/main">
        <w:t xml:space="preserve">২/ প্ৰেমৰ শক্তি: পৌলে কেনেকৈ গীৰ্জাক ভাঙি পেলাবলৈ নিজৰ শক্তি ব্যৱহাৰ কৰাটো এৰাই চলিছিল</w:t>
      </w:r>
    </w:p>
    <w:p w14:paraId="0C6B4C2A" w14:textId="77777777" w:rsidR="000F7377" w:rsidRDefault="000F7377"/>
    <w:p w14:paraId="0B55A1DB" w14:textId="77777777" w:rsidR="000F7377" w:rsidRDefault="000F7377">
      <w:r xmlns:w="http://schemas.openxmlformats.org/wordprocessingml/2006/main">
        <w:t xml:space="preserve">1. গালাতীয়া 6:1-2 - "ভাইসকল, যদি কোনো কোনো অপৰাধত ধৰা পৰে, তেন্তে তোমালোক আধ্যাত্মিক লোকসকলে তেওঁক কোমলতাৰে পুনৰুদ্ধাৰ কৰা। তোমালোকেও যাতে </w:t>
      </w:r>
      <w:r xmlns:w="http://schemas.openxmlformats.org/wordprocessingml/2006/main">
        <w:t xml:space="preserve">পৰীক্ষাত </w:t>
      </w:r>
      <w:r xmlns:w="http://schemas.openxmlformats.org/wordprocessingml/2006/main">
        <w:rPr>
          <w:rFonts w:ascii="맑은 고딕 Semilight" w:hAnsi="맑은 고딕 Semilight"/>
        </w:rPr>
        <w:t xml:space="preserve">নপৰে </w:t>
      </w:r>
      <w:r xmlns:w="http://schemas.openxmlformats.org/wordprocessingml/2006/main">
        <w:t xml:space="preserve">, আৰু তেনেকৈ খ্ৰীষ্টৰ বিধান পূৰণ কৰা।??</w:t>
      </w:r>
    </w:p>
    <w:p w14:paraId="6F2F03AE" w14:textId="77777777" w:rsidR="000F7377" w:rsidRDefault="000F7377"/>
    <w:p w14:paraId="79AD2218" w14:textId="77777777" w:rsidR="000F7377" w:rsidRDefault="000F7377">
      <w:r xmlns:w="http://schemas.openxmlformats.org/wordprocessingml/2006/main">
        <w:t xml:space="preserve">২) ৰোমীয়া ১৫:১৪ - "হে মোৰ ভাইসকল, তোমালোকৰ বিষয়ে মই নিজেই সন্তুষ্ট হৈছো, যে তোমালোক নিজেই মঙ্গলৰ দ্বাৰা পৰিপূৰ্ণ, সকলো জ্ঞানেৰে পৰিপূৰ্ণ আৰু ইজনে সিজনক শিক্ষা দিবলৈ সক্ষম।"</w:t>
      </w:r>
    </w:p>
    <w:p w14:paraId="0201E48A" w14:textId="77777777" w:rsidR="000F7377" w:rsidRDefault="000F7377"/>
    <w:p w14:paraId="1DA93250" w14:textId="77777777" w:rsidR="000F7377" w:rsidRDefault="000F7377">
      <w:r xmlns:w="http://schemas.openxmlformats.org/wordprocessingml/2006/main">
        <w:t xml:space="preserve">২ কৰিন্থীয়া ১৩:১১ শেষত, ভাইসকল, বিদায়। সিদ্ধ হওক, সৌভাগ্যৱান হওক, এক মনৰ হওক, শান্তিৰে জীয়াই থাকক; আৰু প্ৰেম আৰু শান্তিৰ ঈশ্বৰ তোমালোকৰ লগত থাকিব।</w:t>
      </w:r>
    </w:p>
    <w:p w14:paraId="7EFBF908" w14:textId="77777777" w:rsidR="000F7377" w:rsidRDefault="000F7377"/>
    <w:p w14:paraId="238DB42D" w14:textId="77777777" w:rsidR="000F7377" w:rsidRDefault="000F7377">
      <w:r xmlns:w="http://schemas.openxmlformats.org/wordprocessingml/2006/main">
        <w:t xml:space="preserve">১) ঈশ্বৰৰ সিদ্ধতা আৰু সান্ত্বনা: ২ কৰিন্থীয়া ১৩:১১ পদত অন্বেষণ কৰা</w:t>
      </w:r>
    </w:p>
    <w:p w14:paraId="0E45D707" w14:textId="77777777" w:rsidR="000F7377" w:rsidRDefault="000F7377"/>
    <w:p w14:paraId="2856CF42" w14:textId="77777777" w:rsidR="000F7377" w:rsidRDefault="000F7377">
      <w:r xmlns:w="http://schemas.openxmlformats.org/wordprocessingml/2006/main">
        <w:t xml:space="preserve">২) শান্তিৰে কেনেকৈ জীয়াই থাকিব পাৰি: ২ কৰিন্থীয়া ১৩:১১ পদলৈ এবাৰ চকু ফুৰাওক</w:t>
      </w:r>
    </w:p>
    <w:p w14:paraId="2559D4CB" w14:textId="77777777" w:rsidR="000F7377" w:rsidRDefault="000F7377"/>
    <w:p w14:paraId="024543F8" w14:textId="77777777" w:rsidR="000F7377" w:rsidRDefault="000F7377">
      <w:r xmlns:w="http://schemas.openxmlformats.org/wordprocessingml/2006/main">
        <w:t xml:space="preserve">১/ ফিলিপীয়া ৪:৭-৯ - আৰু ঈশ্বৰৰ শান্তি, যি সকলো বুজাবুজিক অতিক্ৰম কৰে, আপোনালোকৰ হৃদয় আৰু মনক খ্ৰীষ্ট যীচুত ৰক্ষা কৰিব।</w:t>
      </w:r>
    </w:p>
    <w:p w14:paraId="364D3ADD" w14:textId="77777777" w:rsidR="000F7377" w:rsidRDefault="000F7377"/>
    <w:p w14:paraId="4BD80BD9" w14:textId="77777777" w:rsidR="000F7377" w:rsidRDefault="000F7377">
      <w:r xmlns:w="http://schemas.openxmlformats.org/wordprocessingml/2006/main">
        <w:t xml:space="preserve">২) ৰোমীয়া ১৫:৫-৬ - এতিয়া সহনশীলতা আৰু উৎসাহৰ ঈশ্বৰে তোমালোকক খ্ৰীষ্ট যীচুৰ অনুসাৰে ইজনে সিজনৰ লগত এনে মিলনেৰে জীয়াই থাকিবলৈ অনুমতি দিয়ক, যাতে তোমালোকে একেলগে আমাৰ প্ৰভু যীচুৰ ঈশ্বৰ আৰু পিতৃক এক মাতেৰে মহিমামণ্ডিত </w:t>
      </w:r>
      <w:r xmlns:w="http://schemas.openxmlformats.org/wordprocessingml/2006/main">
        <w:lastRenderedPageBreak xmlns:w="http://schemas.openxmlformats.org/wordprocessingml/2006/main"/>
      </w:r>
      <w:r xmlns:w="http://schemas.openxmlformats.org/wordprocessingml/2006/main">
        <w:t xml:space="preserve">কৰিবা খ্ৰীষ্ট।</w:t>
      </w:r>
    </w:p>
    <w:p w14:paraId="3A4B7353" w14:textId="77777777" w:rsidR="000F7377" w:rsidRDefault="000F7377"/>
    <w:p w14:paraId="7B941BC7" w14:textId="77777777" w:rsidR="000F7377" w:rsidRDefault="000F7377">
      <w:r xmlns:w="http://schemas.openxmlformats.org/wordprocessingml/2006/main">
        <w:t xml:space="preserve">২ কৰিন্থীয়া ১৩:১২ পবিত্ৰ চুমা দি পৰস্পৰে পৰস্পৰে সম্ভাষণ জনাওক।</w:t>
      </w:r>
    </w:p>
    <w:p w14:paraId="7BFA9F52" w14:textId="77777777" w:rsidR="000F7377" w:rsidRDefault="000F7377"/>
    <w:p w14:paraId="58BEFAB5" w14:textId="77777777" w:rsidR="000F7377" w:rsidRDefault="000F7377">
      <w:r xmlns:w="http://schemas.openxmlformats.org/wordprocessingml/2006/main">
        <w:t xml:space="preserve">পৌলে বিশ্বাসীসকলক পবিত্ৰ চুমা খাই ইজনে সিজনক সম্ভাষণ জনাবলৈ আহ্বান জনাইছে।</w:t>
      </w:r>
    </w:p>
    <w:p w14:paraId="31A4DD94" w14:textId="77777777" w:rsidR="000F7377" w:rsidRDefault="000F7377"/>
    <w:p w14:paraId="1CD538DB" w14:textId="77777777" w:rsidR="000F7377" w:rsidRDefault="000F7377">
      <w:r xmlns:w="http://schemas.openxmlformats.org/wordprocessingml/2006/main">
        <w:t xml:space="preserve">১/ ঐক্যৰ চুমা: পৌলৰ অভিবাদনৰ তাৎপৰ্য্য অন্বেষণ কৰা</w:t>
      </w:r>
    </w:p>
    <w:p w14:paraId="3AF2E4FA" w14:textId="77777777" w:rsidR="000F7377" w:rsidRDefault="000F7377"/>
    <w:p w14:paraId="1347263C" w14:textId="77777777" w:rsidR="000F7377" w:rsidRDefault="000F7377">
      <w:r xmlns:w="http://schemas.openxmlformats.org/wordprocessingml/2006/main">
        <w:t xml:space="preserve">২/ পবিত্ৰ চুমাৰ শক্তি: গীৰ্জাত প্ৰেম আৰু সন্মান দেখুওৱা</w:t>
      </w:r>
    </w:p>
    <w:p w14:paraId="2B92965A" w14:textId="77777777" w:rsidR="000F7377" w:rsidRDefault="000F7377"/>
    <w:p w14:paraId="319ECA45" w14:textId="77777777" w:rsidR="000F7377" w:rsidRDefault="000F7377">
      <w:r xmlns:w="http://schemas.openxmlformats.org/wordprocessingml/2006/main">
        <w:t xml:space="preserve">১/ ইফিচীয়া ৫:২১ - খ্ৰীষ্টৰ প্ৰতি শ্ৰদ্ধা কৰি ইজনে সিজনৰ ওচৰত বশ হওক।</w:t>
      </w:r>
    </w:p>
    <w:p w14:paraId="33C28F29" w14:textId="77777777" w:rsidR="000F7377" w:rsidRDefault="000F7377"/>
    <w:p w14:paraId="49FAE66B" w14:textId="77777777" w:rsidR="000F7377" w:rsidRDefault="000F7377">
      <w:r xmlns:w="http://schemas.openxmlformats.org/wordprocessingml/2006/main">
        <w:t xml:space="preserve">২/ ১ পিতৰ ৫:১৪ - প্ৰেমৰ চুমা এটাৰে ইজনে সিজনক সম্ভাষণ জনাওক।</w:t>
      </w:r>
    </w:p>
    <w:p w14:paraId="39667E7F" w14:textId="77777777" w:rsidR="000F7377" w:rsidRDefault="000F7377"/>
    <w:p w14:paraId="2C0FAFFF" w14:textId="77777777" w:rsidR="000F7377" w:rsidRDefault="000F7377">
      <w:r xmlns:w="http://schemas.openxmlformats.org/wordprocessingml/2006/main">
        <w:t xml:space="preserve">২ কৰিন্থীয়া ১৩:১৩ সকলো পবিত্ৰ লোকে তোমালোকক প্ৰণাম জনাইছে।</w:t>
      </w:r>
    </w:p>
    <w:p w14:paraId="70DF85A7" w14:textId="77777777" w:rsidR="000F7377" w:rsidRDefault="000F7377"/>
    <w:p w14:paraId="4A174477" w14:textId="77777777" w:rsidR="000F7377" w:rsidRDefault="000F7377">
      <w:r xmlns:w="http://schemas.openxmlformats.org/wordprocessingml/2006/main">
        <w:t xml:space="preserve">পৌলে সকলো পবিত্ৰ লোকৰ পৰা কৰিন্থীয়াসকললৈ শুভেচ্ছা পঠায়।</w:t>
      </w:r>
    </w:p>
    <w:p w14:paraId="79AA592D" w14:textId="77777777" w:rsidR="000F7377" w:rsidRDefault="000F7377"/>
    <w:p w14:paraId="172C0C49" w14:textId="77777777" w:rsidR="000F7377" w:rsidRDefault="000F7377">
      <w:r xmlns:w="http://schemas.openxmlformats.org/wordprocessingml/2006/main">
        <w:t xml:space="preserve">১/ শান্তি আৰু ঐক্যৰ অভিবাদন: গীৰ্জাৰ শক্তি।</w:t>
      </w:r>
    </w:p>
    <w:p w14:paraId="0FE00698" w14:textId="77777777" w:rsidR="000F7377" w:rsidRDefault="000F7377"/>
    <w:p w14:paraId="20699FEE" w14:textId="77777777" w:rsidR="000F7377" w:rsidRDefault="000F7377">
      <w:r xmlns:w="http://schemas.openxmlformats.org/wordprocessingml/2006/main">
        <w:t xml:space="preserve">২/ অন্তৰ্গত হোৱাৰ শক্তি: ফেল’শ্বিপৰ জৰিয়তে উৎসাহ।</w:t>
      </w:r>
    </w:p>
    <w:p w14:paraId="0F293578" w14:textId="77777777" w:rsidR="000F7377" w:rsidRDefault="000F7377"/>
    <w:p w14:paraId="3AF5056D" w14:textId="77777777" w:rsidR="000F7377" w:rsidRDefault="000F7377">
      <w:r xmlns:w="http://schemas.openxmlformats.org/wordprocessingml/2006/main">
        <w:t xml:space="preserve">১/ কলচীয়া ৩:১৫ - খ্ৰীষ্টৰ শান্তিয়ে তোমালোকৰ হৃদয়ত শাসন কৰক, কিয়নো এক শৰীৰৰ অংগ হিচাপে তোমালোকক শান্তিৰ বাবে আহ্বান কৰা হৈছিল।</w:t>
      </w:r>
    </w:p>
    <w:p w14:paraId="64DDEF5A" w14:textId="77777777" w:rsidR="000F7377" w:rsidRDefault="000F7377"/>
    <w:p w14:paraId="313437D9" w14:textId="77777777" w:rsidR="000F7377" w:rsidRDefault="000F7377">
      <w:r xmlns:w="http://schemas.openxmlformats.org/wordprocessingml/2006/main">
        <w:t xml:space="preserve">২/ ইফিচীয়া ৪:২-৩ - সম্পূৰ্ণ নম্ৰ আৰু কোমল হওক; ধৈৰ্য্য ধৰি, প্ৰেমত ইজনে সিজনক সহ্য কৰক। </w:t>
      </w:r>
      <w:r xmlns:w="http://schemas.openxmlformats.org/wordprocessingml/2006/main">
        <w:lastRenderedPageBreak xmlns:w="http://schemas.openxmlformats.org/wordprocessingml/2006/main"/>
      </w:r>
      <w:r xmlns:w="http://schemas.openxmlformats.org/wordprocessingml/2006/main">
        <w:t xml:space="preserve">শান্তিৰ বান্ধোনৰ দ্বাৰা আত্মাৰ ঐক্য ৰক্ষাৰ বাবে সকলো প্ৰচেষ্টা কৰক।</w:t>
      </w:r>
    </w:p>
    <w:p w14:paraId="3B4F45BE" w14:textId="77777777" w:rsidR="000F7377" w:rsidRDefault="000F7377"/>
    <w:p w14:paraId="6B334F8E" w14:textId="77777777" w:rsidR="000F7377" w:rsidRDefault="000F7377">
      <w:r xmlns:w="http://schemas.openxmlformats.org/wordprocessingml/2006/main">
        <w:t xml:space="preserve">২ কৰিন্থীয়া ১৩:১৪ প্ৰভু যীচু খ্ৰীষ্টৰ অনুগ্ৰহ, ঈশ্বৰৰ প্ৰেম আৰু পবিত্ৰ আত্মাৰ মিলন তোমালোক সকলোৰে লগত থাকক। আমিন।</w:t>
      </w:r>
    </w:p>
    <w:p w14:paraId="2A7FEA02" w14:textId="77777777" w:rsidR="000F7377" w:rsidRDefault="000F7377"/>
    <w:p w14:paraId="0841061A" w14:textId="77777777" w:rsidR="000F7377" w:rsidRDefault="000F7377">
      <w:r xmlns:w="http://schemas.openxmlformats.org/wordprocessingml/2006/main">
        <w:t xml:space="preserve">পৌলে ইচ্ছা কৰে যে অনুগ্ৰহ, প্ৰেম আৰু পবিত্ৰ আত্মাৰ সৈতে মিলন কৰিন্থৰ লোকসকলৰ সৈতে হওক।</w:t>
      </w:r>
    </w:p>
    <w:p w14:paraId="4193CFD6" w14:textId="77777777" w:rsidR="000F7377" w:rsidRDefault="000F7377"/>
    <w:p w14:paraId="5E992E04" w14:textId="77777777" w:rsidR="000F7377" w:rsidRDefault="000F7377">
      <w:r xmlns:w="http://schemas.openxmlformats.org/wordprocessingml/2006/main">
        <w:t xml:space="preserve">১/ ত্ৰিত্বৰ শক্তি: পবিত্ৰ আত্মাৰ অনুগ্ৰহ, প্ৰেম আৰু মিলন কেনেকৈ গ্ৰহণ কৰিব পাৰি</w:t>
      </w:r>
    </w:p>
    <w:p w14:paraId="35873129" w14:textId="77777777" w:rsidR="000F7377" w:rsidRDefault="000F7377"/>
    <w:p w14:paraId="1E75C657" w14:textId="77777777" w:rsidR="000F7377" w:rsidRDefault="000F7377">
      <w:r xmlns:w="http://schemas.openxmlformats.org/wordprocessingml/2006/main">
        <w:t xml:space="preserve">২/ পৌলৰ আশীৰ্বাদৰ আশীৰ্বাদ: অনুগ্ৰহ, প্ৰেম আৰু ভোজনৰ আশীৰ্বাদ কেনেকৈ লাভ কৰিব পাৰি</w:t>
      </w:r>
    </w:p>
    <w:p w14:paraId="2746C648" w14:textId="77777777" w:rsidR="000F7377" w:rsidRDefault="000F7377"/>
    <w:p w14:paraId="6131875B"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442287AC" w14:textId="77777777" w:rsidR="000F7377" w:rsidRDefault="000F7377"/>
    <w:p w14:paraId="7BBBB49C" w14:textId="77777777" w:rsidR="000F7377" w:rsidRDefault="000F7377">
      <w:r xmlns:w="http://schemas.openxmlformats.org/wordprocessingml/2006/main">
        <w:t xml:space="preserve">২/ যোহন ১৫:২৬ - ? </w:t>
      </w:r>
      <w:r xmlns:w="http://schemas.openxmlformats.org/wordprocessingml/2006/main">
        <w:rPr>
          <w:rFonts w:ascii="맑은 고딕 Semilight" w:hAnsi="맑은 고딕 Semilight"/>
        </w:rPr>
        <w:t xml:space="preserve">쏝 </w:t>
      </w:r>
      <w:r xmlns:w="http://schemas.openxmlformats.org/wordprocessingml/2006/main">
        <w:t xml:space="preserve">ut যেতিয়া সহায়ক আহিব, যাক মই পিতৃৰ পৰা আপোনালোকলৈ পঠাম, সত্যৰ আত্মা, যি পিতৃৰ পৰা ওলাই আহে, তেওঁ মোৰ বিষয়ে সাক্ষ্য দিব।??</w:t>
      </w:r>
    </w:p>
    <w:p w14:paraId="6B0CD0C9" w14:textId="77777777" w:rsidR="000F7377" w:rsidRDefault="000F7377"/>
    <w:p w14:paraId="40099DC5" w14:textId="77777777" w:rsidR="000F7377" w:rsidRDefault="000F7377">
      <w:r xmlns:w="http://schemas.openxmlformats.org/wordprocessingml/2006/main">
        <w:t xml:space="preserve">গালাতীয়া ১ পদ হৈছে পৌলে গালাতীয়ালৈ লিখা পত্ৰৰ প্ৰথম অধ্যায়। এই অধ্যায়ত পৌলে তেওঁৰ এপষ্টোলিক কৰ্তৃত্ব প্ৰতিষ্ঠা কৰিছে আৰু গালাতীয়া মণ্ডলীসমূহত অনুপ্ৰৱেশ কৰা মিছা শিক্ষাৰ বিষয়টোক সম্বোধন কৰিছে।</w:t>
      </w:r>
    </w:p>
    <w:p w14:paraId="4BF66928" w14:textId="77777777" w:rsidR="000F7377" w:rsidRDefault="000F7377"/>
    <w:p w14:paraId="472CEE29" w14:textId="77777777" w:rsidR="000F7377" w:rsidRDefault="000F7377">
      <w:r xmlns:w="http://schemas.openxmlformats.org/wordprocessingml/2006/main">
        <w:t xml:space="preserve">১ম অনুচ্ছেদ: পৌলে আৰম্ভণিতে তেওঁৰ ঐশ্বৰিক আহ্বানৰ ওপৰত গুৰুত্ব আৰোপ কৰিছে, যিজনক মানুহে নিযুক্ত কৰা নাই কিন্তু যীচু খ্ৰীষ্ট আৰু পিতৃ ঈশ্বৰৰ দ্বাৰাহে নিযুক্ত কৰা হৈছে (গালাতীয়া ১:১)। তেওঁ বিস্ময় প্ৰকাশ কৰিছে যে গালাতিয়াৰ বিশ্বাসীসকলে কিমান সোনকালে প্ৰকৃত শুভবাৰ্তাৰ পৰা আঁতৰি আহি মিছা শিক্ষকসকলে প্ৰচাৰ কৰা বিকৃত সংস্কৰণলৈ ঘূৰি আহিছে। পৌলে দৃঢ়তাৰে কৈছে যে মাত্ৰ এটা শুভবাৰ্তা আছে, আৰু যিয়েই বেলেগ শুভবাৰ্তা প্ৰচাৰ কৰে তেওঁ অভিশপ্ত হোৱা উচিত (গালাতীয়া ১:৬-৯)। তেওঁ এই কথাত জোৰ দিয়ে যে তেওঁ প্ৰকাশৰ যোগেদি খ্ৰীষ্টৰ পৰা পোনপটীয়াকৈ তেওঁৰ বাৰ্তা লাভ কৰিছিল।</w:t>
      </w:r>
    </w:p>
    <w:p w14:paraId="21B97170" w14:textId="77777777" w:rsidR="000F7377" w:rsidRDefault="000F7377"/>
    <w:p w14:paraId="6241A7A8" w14:textId="77777777" w:rsidR="000F7377" w:rsidRDefault="000F7377">
      <w:r xmlns:w="http://schemas.openxmlformats.org/wordprocessingml/2006/main">
        <w:t xml:space="preserve">খ্ৰীষ্টানসকলৰ ওপৰত </w:t>
      </w:r>
      <w:r xmlns:w="http://schemas.openxmlformats.org/wordprocessingml/2006/main">
        <w:t xml:space="preserve">উদ্যমী অত্যাচাৰী হিচাপে নিজৰ পূৰ্বৰ জীৱনৰ কথা উল্লেখ কৰি নিজৰ ধৰ্মান্তৰকৰণ আৰু পৰিচৰ্যাৰ ৰক্ষা কৰে । </w:t>
      </w:r>
      <w:r xmlns:w="http://schemas.openxmlformats.org/wordprocessingml/2006/main">
        <w:lastRenderedPageBreak xmlns:w="http://schemas.openxmlformats.org/wordprocessingml/2006/main"/>
      </w:r>
      <w:r xmlns:w="http://schemas.openxmlformats.org/wordprocessingml/2006/main">
        <w:t xml:space="preserve">তেওঁ আলোকপাত কৰিছে যে কেনেকৈ ঈশ্বৰে তেওঁক তেওঁৰ অনুগ্ৰহত মাতিছিল আৰু তেওঁৰ পুত্ৰক তেওঁক প্ৰকাশ কৰিছিল যাতে তেওঁ অনা-ইহুদীসকলৰ মাজত প্ৰচাৰ কৰিব পাৰে (গালাতীয়া ১:১৩-১৬)। পৌলে এই কথাত জোৰ দি কৈছে যে তেওঁ কোনো মানৱীয় কৰ্তৃপক্ষৰ লগত আলোচনা কৰা নাছিল কিন্তু দম্মেচকলৈ উভতি অহাৰ আগতে তৎক্ষণাত আৰবলৈ গৈছিল। তাৰ পাছত তেওঁ পিতৰ আৰু যাকোবক লগ কৰিবলৈ অলপ সময়ৰ বাবে যিৰূচালেমলৈ গৈছিল, কিন্তু তেওঁলোকৰ পৰা কোনো অতিৰিক্ত নিৰ্দেশনা বা শিক্ষা লাভ কৰা নাছিল।</w:t>
      </w:r>
    </w:p>
    <w:p w14:paraId="0BC9CD4C" w14:textId="77777777" w:rsidR="000F7377" w:rsidRDefault="000F7377"/>
    <w:p w14:paraId="57D59A59" w14:textId="77777777" w:rsidR="000F7377" w:rsidRDefault="000F7377">
      <w:r xmlns:w="http://schemas.openxmlformats.org/wordprocessingml/2006/main">
        <w:t xml:space="preserve">তৃতীয় অনুচ্ছেদ: অধ্যায়টোৰ সামৰণিত পৌলে মানুহৰ অনুমোদন বা বৈধতাৰ পৰা নিজৰ স্বাধীনতাক দৃঢ়তাৰে কয়। তেওঁ দৃঢ়তাৰে কয় যে তেওঁ মানুহক সন্তুষ্ট কৰিবলৈ চেষ্টা কৰা নাই বৰঞ্চ ঈশ্বৰক সন্তুষ্ট কৰিবলৈ চেষ্টা কৰিছে, যিজনে তেওঁক এটা নিৰ্দিষ্ট উদ্দেশ্যৰ বাবে মাতিছে (গালাতীয়া ১:১০)। পৌলে পুনৰ কয় যে তেওঁ নিজৰ শুভবাৰ্তা পোনপটীয়াকৈ খ্ৰীষ্টৰ পৰা লাভ কৰিছিল আৰু আনৰ দ্বাৰা প্ৰভাৱিত বা শিকোৱা নাছিল। তেওঁ জোৰ দি কয় যে তেওঁৰ বাৰ্তা সকলো অঞ্চলতে সামঞ্জস্যপূৰ্ণ, ইয়াৰ ঐশ্বৰিক উৎপত্তিৰ ইংগিত দিয়ে।</w:t>
      </w:r>
    </w:p>
    <w:p w14:paraId="388F3BF2" w14:textId="77777777" w:rsidR="000F7377" w:rsidRDefault="000F7377"/>
    <w:p w14:paraId="69FB972A" w14:textId="77777777" w:rsidR="000F7377" w:rsidRDefault="000F7377">
      <w:r xmlns:w="http://schemas.openxmlformats.org/wordprocessingml/2006/main">
        <w:t xml:space="preserve">সামৰণিত ক’বলৈ গ’লে গালাতীয়াৰ প্ৰথম অধ্যায়ত পৌলৰ এপষ্টোলিক কৰ্তৃত্ব প্ৰতিষ্ঠা কৰা আৰু গালাতীয়া মণ্ডলীসমূহত ভুৱা শিক্ষাৰ বিষয়ে আলোচনা কৰা হৈছে। পৌলে মানৱ কৰ্তৃত্বৰ দ্বাৰা নহয়, যীচু খ্ৰীষ্টৰ পৰা পোনপটীয়াকৈ তেওঁৰ আহ্বান আৰু শুভবাৰ্তা গ্ৰহণ কৰাত গুৰুত্ব আৰোপ কৰিছে। তেওঁ বিশ্বাসীসকলে প্ৰকৃত শুভবাৰ্তাৰ পৰা ভুৱা শিক্ষকসকলে প্ৰচাৰ কৰা বিকৃত সংস্কৰণলৈ দ্ৰুতভাৱে আঁতৰি যোৱাত বিস্ময় প্ৰকাশ কৰে। পৌলে তেওঁৰ ধৰ্মান্তৰকৰণ আৰু পৰিচৰ্যাৰ পক্ষ লয়, মানৱীয় বৈধতাৰ পৰা তেওঁৰ স্বাধীনতাক উজ্জ্বল কৰি তোলে আৰু তেওঁৰ বাৰ্তা সকলো অঞ্চলতে সামঞ্জস্যপূৰ্ণ বুলি দৃঢ়তাৰে কয়। এই অধ্যায়ত সত্য শুভবাৰ্তাৰ প্ৰতি আনুগত্য প্ৰকাশ কৰা আৰু পাঁচনি হিচাপে পৌলৰ ঐশ্বৰিক আহ্বানক স্বীকৃতি দিয়াৰ গুৰুত্বৰ ওপৰত আলোকপাত কৰা হৈছে।</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গালাতীয়া ১:১ পৌল, এজন পাঁচনি, (মানুহৰ পৰা নহয়, মানুহৰ দ্বাৰা নহয়, কিন্তু যীচু খ্ৰীষ্ট আৰু পিতৃ ঈশ্বৰৰ দ্বাৰাই, যিজনে তেওঁক মৃত্যুৰ পৰা পুনৰুত্থান কৰিলে;)</w:t>
      </w:r>
    </w:p>
    <w:p w14:paraId="0648CFA2" w14:textId="77777777" w:rsidR="000F7377" w:rsidRDefault="000F7377"/>
    <w:p w14:paraId="3252338C" w14:textId="77777777" w:rsidR="000F7377" w:rsidRDefault="000F7377">
      <w:r xmlns:w="http://schemas.openxmlformats.org/wordprocessingml/2006/main">
        <w:t xml:space="preserve">পৌলে নিজকে কোনো মানুহে নহয় কিন্তু যীচু খ্ৰীষ্ট আৰু পিতৃ ঈশ্বৰে মাতি অনা এজন পাঁচনি হিচাপে পৰিচয় দিছে।</w:t>
      </w:r>
    </w:p>
    <w:p w14:paraId="16905675" w14:textId="77777777" w:rsidR="000F7377" w:rsidRDefault="000F7377"/>
    <w:p w14:paraId="3A517CC1" w14:textId="77777777" w:rsidR="000F7377" w:rsidRDefault="000F7377">
      <w:r xmlns:w="http://schemas.openxmlformats.org/wordprocessingml/2006/main">
        <w:t xml:space="preserve">১: আমি সকলোৱে ঈশ্বৰে তেওঁৰ উদ্দেশ্যৰ সেৱা কৰিবলৈ আহ্বান জনাইছো।</w:t>
      </w:r>
    </w:p>
    <w:p w14:paraId="632BBF12" w14:textId="77777777" w:rsidR="000F7377" w:rsidRDefault="000F7377"/>
    <w:p w14:paraId="204DEFE8" w14:textId="77777777" w:rsidR="000F7377" w:rsidRDefault="000F7377">
      <w:r xmlns:w="http://schemas.openxmlformats.org/wordprocessingml/2006/main">
        <w:t xml:space="preserve">২: পৌলৰ জীৱনে ঈশ্বৰৰ দ্বাৰা আমাৰ নিজৰ আহ্বানৰ সোঁৱৰণী হিচাপে কাম কৰে।</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মথি ৪:১৯ - তেতিয়া তেওঁ তেওঁলোকক ক’লে, “মোৰ পিছে পিছে যোৱা, মই তোমালোকক মানুহৰ মাছমৰীয়া কৰিম।”</w:t>
      </w:r>
    </w:p>
    <w:p w14:paraId="4ABFE1EA" w14:textId="77777777" w:rsidR="000F7377" w:rsidRDefault="000F7377"/>
    <w:p w14:paraId="3E4AA779" w14:textId="77777777" w:rsidR="000F7377" w:rsidRDefault="000F7377">
      <w:r xmlns:w="http://schemas.openxmlformats.org/wordprocessingml/2006/main">
        <w:t xml:space="preserve">২: ১ কৰিন্থীয়া ১:৯ - ঈশ্বৰ বিশ্বাসী, যাৰ দ্বাৰাই তোমালোকক তেওঁৰ পুত্ৰ যীচু খ্ৰীষ্ট আমাৰ প্ৰভুৰ সঙ্গতিৰ বাবে আহ্বান কৰা হৈছে।</w:t>
      </w:r>
    </w:p>
    <w:p w14:paraId="5107A226" w14:textId="77777777" w:rsidR="000F7377" w:rsidRDefault="000F7377"/>
    <w:p w14:paraId="2CE479CD" w14:textId="77777777" w:rsidR="000F7377" w:rsidRDefault="000F7377">
      <w:r xmlns:w="http://schemas.openxmlformats.org/wordprocessingml/2006/main">
        <w:t xml:space="preserve">গালাতীয়া ১:২ মোৰ লগত থকা সকলো ভাই, গালাতিয়াৰ মণ্ডলীলৈ।</w:t>
      </w:r>
    </w:p>
    <w:p w14:paraId="542179D3" w14:textId="77777777" w:rsidR="000F7377" w:rsidRDefault="000F7377"/>
    <w:p w14:paraId="234B7104" w14:textId="77777777" w:rsidR="000F7377" w:rsidRDefault="000F7377">
      <w:r xmlns:w="http://schemas.openxmlformats.org/wordprocessingml/2006/main">
        <w:t xml:space="preserve">পৌলে নিজৰ আৰু তেওঁৰ সঙ্গীসকলৰ পৰা গালাতিয়াৰ মণ্ডলীসমূহলৈ শুভেচ্ছা পঠায়।</w:t>
      </w:r>
    </w:p>
    <w:p w14:paraId="203B665F" w14:textId="77777777" w:rsidR="000F7377" w:rsidRDefault="000F7377"/>
    <w:p w14:paraId="21D2FBAB" w14:textId="77777777" w:rsidR="000F7377" w:rsidRDefault="000F7377">
      <w:r xmlns:w="http://schemas.openxmlformats.org/wordprocessingml/2006/main">
        <w:t xml:space="preserve">১: পৌলে গালাতিয়াৰ মণ্ডলীসমূহক প্ৰেম আৰু ঐক্যৰ অভিবাদন</w:t>
      </w:r>
    </w:p>
    <w:p w14:paraId="360D8898" w14:textId="77777777" w:rsidR="000F7377" w:rsidRDefault="000F7377"/>
    <w:p w14:paraId="403DEEE8" w14:textId="77777777" w:rsidR="000F7377" w:rsidRDefault="000F7377">
      <w:r xmlns:w="http://schemas.openxmlformats.org/wordprocessingml/2006/main">
        <w:t xml:space="preserve">২: গীৰ্জাত সম্প্ৰদায় আৰু সঙ্গতিৰ শক্তি</w:t>
      </w:r>
    </w:p>
    <w:p w14:paraId="23032342" w14:textId="77777777" w:rsidR="000F7377" w:rsidRDefault="000F7377"/>
    <w:p w14:paraId="4A6C60CF" w14:textId="77777777" w:rsidR="000F7377" w:rsidRDefault="000F7377">
      <w:r xmlns:w="http://schemas.openxmlformats.org/wordprocessingml/2006/main">
        <w:t xml:space="preserve">১: ৰোমীয়া ১২:১০ - ভাতৃত্ববোধেৰে পৰস্পৰে পৰস্পৰে প্ৰেম কৰক; সন্মান প্ৰদৰ্শনত ইজনে সিজনক আগুৰি ধৰে।</w:t>
      </w:r>
    </w:p>
    <w:p w14:paraId="3ACACA21" w14:textId="77777777" w:rsidR="000F7377" w:rsidRDefault="000F7377"/>
    <w:p w14:paraId="10B9212B" w14:textId="77777777" w:rsidR="000F7377" w:rsidRDefault="000F7377">
      <w:r xmlns:w="http://schemas.openxmlformats.org/wordprocessingml/2006/main">
        <w:t xml:space="preserve">২: ১ থিচলনীকীয়া ৫:১১ - এতেকে তোমালোকে যিদৰে কৰি আছা, তেনেকৈয়ে ইজনে সিজনক উৎসাহিত কৰা আৰু ইজনে সিজনক গঢ়ি তোলা।</w:t>
      </w:r>
    </w:p>
    <w:p w14:paraId="293A258C" w14:textId="77777777" w:rsidR="000F7377" w:rsidRDefault="000F7377"/>
    <w:p w14:paraId="36BF24CE" w14:textId="77777777" w:rsidR="000F7377" w:rsidRDefault="000F7377">
      <w:r xmlns:w="http://schemas.openxmlformats.org/wordprocessingml/2006/main">
        <w:t xml:space="preserve">গালাতীয়া ১:৩ পিতৃ ঈশ্বৰ আৰু আমাৰ প্ৰভু যীচু খ্ৰীষ্টৰ পৰা তোমালোকৰ বাবে অনুগ্ৰহ আৰু শান্তি হওক।</w:t>
      </w:r>
    </w:p>
    <w:p w14:paraId="5DF3CE79" w14:textId="77777777" w:rsidR="000F7377" w:rsidRDefault="000F7377"/>
    <w:p w14:paraId="6D44D76A" w14:textId="77777777" w:rsidR="000F7377" w:rsidRDefault="000F7377">
      <w:r xmlns:w="http://schemas.openxmlformats.org/wordprocessingml/2006/main">
        <w:t xml:space="preserve">পৌলে গালাতীয়াসকলক দিয়া অভিবাদনত পিতৃ ঈশ্বৰ আৰু যীচু খ্ৰীষ্টৰ পৰা পোৱা অনুগ্ৰহ আৰু শান্তি অন্তৰ্ভুক্ত।</w:t>
      </w:r>
    </w:p>
    <w:p w14:paraId="0508E716" w14:textId="77777777" w:rsidR="000F7377" w:rsidRDefault="000F7377"/>
    <w:p w14:paraId="4195E7EC" w14:textId="77777777" w:rsidR="000F7377" w:rsidRDefault="000F7377">
      <w:r xmlns:w="http://schemas.openxmlformats.org/wordprocessingml/2006/main">
        <w:t xml:space="preserve">১/ কঠিন সময়ত ঈশ্বৰৰ শান্তি</w:t>
      </w:r>
    </w:p>
    <w:p w14:paraId="2EEF13AA" w14:textId="77777777" w:rsidR="000F7377" w:rsidRDefault="000F7377"/>
    <w:p w14:paraId="24D22CD0" w14:textId="77777777" w:rsidR="000F7377" w:rsidRDefault="000F7377">
      <w:r xmlns:w="http://schemas.openxmlformats.org/wordprocessingml/2006/main">
        <w:t xml:space="preserve">২/ দৈনন্দিন জীৱনত ঈশ্বৰৰ কৃপা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14:paraId="65514347" w14:textId="77777777" w:rsidR="000F7377" w:rsidRDefault="000F7377"/>
    <w:p w14:paraId="798EE8B6" w14:textId="77777777" w:rsidR="000F7377" w:rsidRDefault="000F7377">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7A8279DC" w14:textId="77777777" w:rsidR="000F7377" w:rsidRDefault="000F7377"/>
    <w:p w14:paraId="7A89F4EA" w14:textId="77777777" w:rsidR="000F7377" w:rsidRDefault="000F7377">
      <w:r xmlns:w="http://schemas.openxmlformats.org/wordprocessingml/2006/main">
        <w:t xml:space="preserve">গালাতীয়া ১:৪ তেওঁ আমাৰ পিতৃ ঈশ্বৰৰ ইচ্ছা অনুসাৰে এই দুষ্ট জগতৰ পৰা আমাক উদ্ধাৰ কৰিবলৈ আমাৰ পাপৰ কাৰণে নিজকে সমৰ্পণ কৰিলে।</w:t>
      </w:r>
    </w:p>
    <w:p w14:paraId="1985A8ED" w14:textId="77777777" w:rsidR="000F7377" w:rsidRDefault="000F7377"/>
    <w:p w14:paraId="37AE3F93" w14:textId="77777777" w:rsidR="000F7377" w:rsidRDefault="000F7377">
      <w:r xmlns:w="http://schemas.openxmlformats.org/wordprocessingml/2006/main">
        <w:t xml:space="preserve">ঈশ্বৰৰ ইচ্ছা অনুসৰি জগত আৰু ইয়াৰ দুষ্ট পথৰ পৰা আমাক উদ্ধাৰ কৰিবলৈ যীচুৱে নিজকে সমৰ্পণ কৰিলে।</w:t>
      </w:r>
    </w:p>
    <w:p w14:paraId="32C9BC13" w14:textId="77777777" w:rsidR="000F7377" w:rsidRDefault="000F7377"/>
    <w:p w14:paraId="0040FE4C" w14:textId="77777777" w:rsidR="000F7377" w:rsidRDefault="000F7377">
      <w:r xmlns:w="http://schemas.openxmlformats.org/wordprocessingml/2006/main">
        <w:t xml:space="preserve">১: যীচুৱে আমাক পাপ আৰু বেয়াৰ পৰা উদ্ধাৰ কৰিবলৈ নিজকে বলিদান দিলে।</w:t>
      </w:r>
    </w:p>
    <w:p w14:paraId="58685178" w14:textId="77777777" w:rsidR="000F7377" w:rsidRDefault="000F7377"/>
    <w:p w14:paraId="350A5AB6" w14:textId="77777777" w:rsidR="000F7377" w:rsidRDefault="000F7377">
      <w:r xmlns:w="http://schemas.openxmlformats.org/wordprocessingml/2006/main">
        <w:t xml:space="preserve">২: যীচুৰ বলিদানৰ দ্বাৰাই আমি জগতৰ পাপৰ পথৰ পৰা পৰিত্ৰাণ পাব পাৰোঁ।</w:t>
      </w:r>
    </w:p>
    <w:p w14:paraId="6946D27A" w14:textId="77777777" w:rsidR="000F7377" w:rsidRDefault="000F7377"/>
    <w:p w14:paraId="5D0594C5" w14:textId="77777777" w:rsidR="000F7377" w:rsidRDefault="000F7377">
      <w:r xmlns:w="http://schemas.openxmlformats.org/wordprocessingml/2006/main">
        <w:t xml:space="preserve">১: ইফিচীয়া ২:৮-৯: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3A292C79" w14:textId="77777777" w:rsidR="000F7377" w:rsidRDefault="000F7377"/>
    <w:p w14:paraId="589BEECE" w14:textId="77777777" w:rsidR="000F7377" w:rsidRDefault="000F7377">
      <w:r xmlns:w="http://schemas.openxmlformats.org/wordprocessingml/2006/main">
        <w:t xml:space="preserve">২: মথি ১১:২৮-৩০: "হে পৰিশ্ৰম আৰু বোজা ভাৰপ্ৰাপ্ত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71252E4C" w14:textId="77777777" w:rsidR="000F7377" w:rsidRDefault="000F7377"/>
    <w:p w14:paraId="3A6E152B" w14:textId="77777777" w:rsidR="000F7377" w:rsidRDefault="000F7377">
      <w:r xmlns:w="http://schemas.openxmlformats.org/wordprocessingml/2006/main">
        <w:t xml:space="preserve">গালাতীয়া ১:৫ তেওঁৰ মহিমা চিৰকাললৈকে হওক। আমিন।</w:t>
      </w:r>
    </w:p>
    <w:p w14:paraId="2C2EDA54" w14:textId="77777777" w:rsidR="000F7377" w:rsidRDefault="000F7377"/>
    <w:p w14:paraId="1C7A9BD7" w14:textId="77777777" w:rsidR="000F7377" w:rsidRDefault="000F7377">
      <w:r xmlns:w="http://schemas.openxmlformats.org/wordprocessingml/2006/main">
        <w:t xml:space="preserve">এই অংশটো হৈছে ঈশ্বৰৰ পৰিত্ৰাণৰ গৌৰৱময় কামৰ বাবে প্ৰশংসাৰ এটা ডক্সলজী।</w:t>
      </w:r>
    </w:p>
    <w:p w14:paraId="26B939FC" w14:textId="77777777" w:rsidR="000F7377" w:rsidRDefault="000F7377"/>
    <w:p w14:paraId="2AF238D6" w14:textId="77777777" w:rsidR="000F7377" w:rsidRDefault="000F7377">
      <w:r xmlns:w="http://schemas.openxmlformats.org/wordprocessingml/2006/main">
        <w:t xml:space="preserve">১/ ঈশ্বৰৰ পৰিত্ৰাণকাৰী অনুগ্ৰহ: তেওঁক মহিমা দিয়াৰ কাৰণ</w:t>
      </w:r>
    </w:p>
    <w:p w14:paraId="297B3DBD" w14:textId="77777777" w:rsidR="000F7377" w:rsidRDefault="000F7377"/>
    <w:p w14:paraId="77FC46E3" w14:textId="77777777" w:rsidR="000F7377" w:rsidRDefault="000F7377">
      <w:r xmlns:w="http://schemas.openxmlformats.org/wordprocessingml/2006/main">
        <w:t xml:space="preserve">২/ ঈশ্বৰৰ নিঃচৰ্ত প্ৰেম: ধন্যবাদৰ ভিত্তি</w:t>
      </w:r>
    </w:p>
    <w:p w14:paraId="24385A64" w14:textId="77777777" w:rsidR="000F7377" w:rsidRDefault="000F7377"/>
    <w:p w14:paraId="20F085C6" w14:textId="77777777" w:rsidR="000F7377" w:rsidRDefault="000F7377">
      <w:r xmlns:w="http://schemas.openxmlformats.org/wordprocessingml/2006/main">
        <w:t xml:space="preserve">১/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4648AF6E" w14:textId="77777777" w:rsidR="000F7377" w:rsidRDefault="000F7377"/>
    <w:p w14:paraId="6D7EF922" w14:textId="77777777" w:rsidR="000F7377" w:rsidRDefault="000F7377">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3B2875F4" w14:textId="77777777" w:rsidR="000F7377" w:rsidRDefault="000F7377"/>
    <w:p w14:paraId="1A41DB00" w14:textId="77777777" w:rsidR="000F7377" w:rsidRDefault="000F7377">
      <w:r xmlns:w="http://schemas.openxmlformats.org/wordprocessingml/2006/main">
        <w:t xml:space="preserve">গালাতীয়া ১:৬ মই আচৰিত হৈছো যে যিজনে তোমালোকক খ্ৰীষ্টৰ অনুগ্ৰহত আন এটা শুভবাৰ্তালৈ মাতিলে, তেওঁৰ পৰা ইমান সোনকালে আঁতৰি গ’ল।</w:t>
      </w:r>
    </w:p>
    <w:p w14:paraId="6B7B3BCE" w14:textId="77777777" w:rsidR="000F7377" w:rsidRDefault="000F7377"/>
    <w:p w14:paraId="71B23F80" w14:textId="77777777" w:rsidR="000F7377" w:rsidRDefault="000F7377">
      <w:r xmlns:w="http://schemas.openxmlformats.org/wordprocessingml/2006/main">
        <w:t xml:space="preserve">পৌলে তেওঁৰ আচৰিত কথা প্ৰকাশ কৰিছে যে গালাতীয়াসকলে আন এটা শুভবাৰ্তাৰ বাবে খ্ৰীষ্টৰ শুভবাৰ্ত্তাক সোনকালে পৰিত্যাগ কৰিছে।</w:t>
      </w:r>
    </w:p>
    <w:p w14:paraId="5E3B0078" w14:textId="77777777" w:rsidR="000F7377" w:rsidRDefault="000F7377"/>
    <w:p w14:paraId="188DD5E3" w14:textId="77777777" w:rsidR="000F7377" w:rsidRDefault="000F7377">
      <w:r xmlns:w="http://schemas.openxmlformats.org/wordprocessingml/2006/main">
        <w:t xml:space="preserve">১/ "মিছা শুভবাৰ্তাৰ বিপদ"।</w:t>
      </w:r>
    </w:p>
    <w:p w14:paraId="14531439" w14:textId="77777777" w:rsidR="000F7377" w:rsidRDefault="000F7377"/>
    <w:p w14:paraId="523B8F5F" w14:textId="77777777" w:rsidR="000F7377" w:rsidRDefault="000F7377">
      <w:r xmlns:w="http://schemas.openxmlformats.org/wordprocessingml/2006/main">
        <w:t xml:space="preserve">২/ "খ্ৰীষ্টৰ অনুগ্ৰহক আকোৱালি লোৱাৰ আনন্দ"।</w:t>
      </w:r>
    </w:p>
    <w:p w14:paraId="51F7FFFC" w14:textId="77777777" w:rsidR="000F7377" w:rsidRDefault="000F7377"/>
    <w:p w14:paraId="32244389" w14:textId="77777777" w:rsidR="000F7377" w:rsidRDefault="000F7377">
      <w:r xmlns:w="http://schemas.openxmlformats.org/wordprocessingml/2006/main">
        <w:t xml:space="preserve">১/ ১ কৰিন্থীয়া ১৫:১-৪ - পৌলে যীচু খ্ৰীষ্টৰ শুভবাৰ্ত্তাৰ প্ৰচাৰ</w:t>
      </w:r>
    </w:p>
    <w:p w14:paraId="343FA235" w14:textId="77777777" w:rsidR="000F7377" w:rsidRDefault="000F7377"/>
    <w:p w14:paraId="083E9104" w14:textId="77777777" w:rsidR="000F7377" w:rsidRDefault="000F7377">
      <w:r xmlns:w="http://schemas.openxmlformats.org/wordprocessingml/2006/main">
        <w:t xml:space="preserve">২/ ৰোমীয়া ১১:৫-৬ - পৰিত্ৰাণত ঈশ্বৰৰ দয়া আৰু কঠোৰতা</w:t>
      </w:r>
    </w:p>
    <w:p w14:paraId="634DFE0C" w14:textId="77777777" w:rsidR="000F7377" w:rsidRDefault="000F7377"/>
    <w:p w14:paraId="42180A05" w14:textId="77777777" w:rsidR="000F7377" w:rsidRDefault="000F7377">
      <w:r xmlns:w="http://schemas.openxmlformats.org/wordprocessingml/2006/main">
        <w:t xml:space="preserve">গালাতীয়া ১:৭ যিটো আন নহয়; কিন্তু কিছুমানে তোমালোকক অশান্তি দিয়ে আৰু খ্ৰীষ্টৰ শুভবাৰ্ত্তাক বিকৃত কৰিব বিচাৰে।</w:t>
      </w:r>
    </w:p>
    <w:p w14:paraId="2F453EBB" w14:textId="77777777" w:rsidR="000F7377" w:rsidRDefault="000F7377"/>
    <w:p w14:paraId="0E844867" w14:textId="77777777" w:rsidR="000F7377" w:rsidRDefault="000F7377">
      <w:r xmlns:w="http://schemas.openxmlformats.org/wordprocessingml/2006/main">
        <w:t xml:space="preserve">পৌলে গালাতীয়াসকলক খ্ৰীষ্টৰ শুভবাৰ্তাক বিকৃত কৰিবলৈ চেষ্টা কৰা মিছা শিক্ষকসকলৰ বিৰুদ্ধে সতৰ্ক কৰি দিছে।</w:t>
      </w:r>
    </w:p>
    <w:p w14:paraId="03DA614D" w14:textId="77777777" w:rsidR="000F7377" w:rsidRDefault="000F7377"/>
    <w:p w14:paraId="6BD37E31" w14:textId="77777777" w:rsidR="000F7377" w:rsidRDefault="000F7377">
      <w:r xmlns:w="http://schemas.openxmlformats.org/wordprocessingml/2006/main">
        <w:t xml:space="preserve">১/ আপুনি কাৰ কথা শুনিব সাৱধান হওক</w:t>
      </w:r>
    </w:p>
    <w:p w14:paraId="2B9D18FC" w14:textId="77777777" w:rsidR="000F7377" w:rsidRDefault="000F7377"/>
    <w:p w14:paraId="44D446B3" w14:textId="77777777" w:rsidR="000F7377" w:rsidRDefault="000F7377">
      <w:r xmlns:w="http://schemas.openxmlformats.org/wordprocessingml/2006/main">
        <w:t xml:space="preserve">২/ মিছা শিক্ষাৰ দ্বাৰা বিপথে পৰিচালিত নহব</w:t>
      </w:r>
    </w:p>
    <w:p w14:paraId="1EA921FD" w14:textId="77777777" w:rsidR="000F7377" w:rsidRDefault="000F7377"/>
    <w:p w14:paraId="59899C08" w14:textId="77777777" w:rsidR="000F7377" w:rsidRDefault="000F7377">
      <w:r xmlns:w="http://schemas.openxmlformats.org/wordprocessingml/2006/main">
        <w:t xml:space="preserve">১) ৰোমীয়া ১৬:১৭-১৮ - ভাইসকল, মই তোমালোকক অনুৰোধ কৰিছো যে, যিসকলে তোমালোকে শিকি অহা শিক্ষাৰ বিপৰীতে বিভাজন আৰু অপৰাধৰ সৃষ্টি কৰে, তেওঁলোকক চিহ্নিত কৰক; আৰু সেইবোৰ পৰিহাৰ কৰক। কিয়নো এনে লোকে আমাৰ প্ৰভু যীচু খ্ৰীষ্টৰ সেৱা নকৰে, কিন্তু নিজৰ পেটৰ সেৱা কৰে; আৰু ভাল কথা আৰু সুন্দৰ ভাষণেৰে সহজ-সৰল লোকৰ হৃদয়ক প্ৰতাৰণা কৰে।</w:t>
      </w:r>
    </w:p>
    <w:p w14:paraId="0F33D6CB" w14:textId="77777777" w:rsidR="000F7377" w:rsidRDefault="000F7377"/>
    <w:p w14:paraId="52C3F533" w14:textId="77777777" w:rsidR="000F7377" w:rsidRDefault="000F7377">
      <w:r xmlns:w="http://schemas.openxmlformats.org/wordprocessingml/2006/main">
        <w:t xml:space="preserve">২/ ২ তীমথিয় ৪:৩-৪ - কিয়নো এনে সময় আহিব যেতিয়া তেওঁলোকে সুস্থ শিক্ষা সহ্য নকৰিব; কিন্তু তেওঁলোকৰ নিজৰ কামনা অনুসাৰে কাণ খজুৱতি থকা গুৰুসকলৰ স্তূপ হ’ব; আৰু তেওঁলোকে সত্যৰ পৰা কাণ আঁতৰাব, আৰু উপকথাৰ ফালে ঘূৰি যাব।</w:t>
      </w:r>
    </w:p>
    <w:p w14:paraId="42A27BFF" w14:textId="77777777" w:rsidR="000F7377" w:rsidRDefault="000F7377"/>
    <w:p w14:paraId="6E7BB0A3" w14:textId="77777777" w:rsidR="000F7377" w:rsidRDefault="000F7377">
      <w:r xmlns:w="http://schemas.openxmlformats.org/wordprocessingml/2006/main">
        <w:t xml:space="preserve">গালাতীয়া ১:৮ কিন্তু আমি বা স্বৰ্গৰ পৰা অহা এজন স্বৰ্গদূতে যদি আমি তোমালোকক প্ৰচাৰ কৰা শুভবাৰ্ত্তাৰ বাহিৰে আন কোনো শুভবাৰ্ত্তা তোমালোকক প্ৰচাৰ কৰোঁ, তেন্তে তেওঁ অভিশপ্ত হওক।</w:t>
      </w:r>
    </w:p>
    <w:p w14:paraId="1A34569A" w14:textId="77777777" w:rsidR="000F7377" w:rsidRDefault="000F7377"/>
    <w:p w14:paraId="64EB0F4F" w14:textId="77777777" w:rsidR="000F7377" w:rsidRDefault="000F7377">
      <w:r xmlns:w="http://schemas.openxmlformats.org/wordprocessingml/2006/main">
        <w:t xml:space="preserve">পৌলে গালাতীয়া মণ্ডলীক সকীয়াই দিছে যে তেওঁ প্ৰচাৰ কৰা শুভবাৰ্তাৰ বাহিৰে আন কোনো শুভবাৰ্ত্তা শুনিব নালাগে।</w:t>
      </w:r>
    </w:p>
    <w:p w14:paraId="28B740D6" w14:textId="77777777" w:rsidR="000F7377" w:rsidRDefault="000F7377"/>
    <w:p w14:paraId="193F243E" w14:textId="77777777" w:rsidR="000F7377" w:rsidRDefault="000F7377">
      <w:r xmlns:w="http://schemas.openxmlformats.org/wordprocessingml/2006/main">
        <w:t xml:space="preserve">১/ শুভবাৰ্তাৰ শক্তি: ঈশ্বৰৰ বাক্যৰ প্ৰতি সত্যতাৰে থকা</w:t>
      </w:r>
    </w:p>
    <w:p w14:paraId="265E117A" w14:textId="77777777" w:rsidR="000F7377" w:rsidRDefault="000F7377"/>
    <w:p w14:paraId="01D13C95" w14:textId="77777777" w:rsidR="000F7377" w:rsidRDefault="000F7377">
      <w:r xmlns:w="http://schemas.openxmlformats.org/wordprocessingml/2006/main">
        <w:t xml:space="preserve">২/ মিছা শিক্ষা আৰু পাষণ্ডতাৰ বিপদ</w:t>
      </w:r>
    </w:p>
    <w:p w14:paraId="530DC9A3" w14:textId="77777777" w:rsidR="000F7377" w:rsidRDefault="000F7377"/>
    <w:p w14:paraId="52FD642F" w14:textId="77777777" w:rsidR="000F7377" w:rsidRDefault="000F7377">
      <w:r xmlns:w="http://schemas.openxmlformats.org/wordprocessingml/2006/main">
        <w:t xml:space="preserve">১) ১ কৰিন্থীয়া ১৫:১-৪ - খ্ৰীষ্টৰ মৃত্যু আৰু পুনৰুত্থানৰ দ্বাৰা পৌলৰ পৰিত্ৰাণৰ শুভবাৰ্তা।</w:t>
      </w:r>
    </w:p>
    <w:p w14:paraId="5DF9341E" w14:textId="77777777" w:rsidR="000F7377" w:rsidRDefault="000F7377"/>
    <w:p w14:paraId="3C5142F5" w14:textId="77777777" w:rsidR="000F7377" w:rsidRDefault="000F7377">
      <w:r xmlns:w="http://schemas.openxmlformats.org/wordprocessingml/2006/main">
        <w:t xml:space="preserve">২/ ২ তীমথিয় ২:১৫ - শাস্ত্ৰ অধ্যয়ন আৰু মিছা শিক্ষাৰ পৰা আঁতৰি থকা।</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১:৯ আমি আগতে কোৱাৰ দৰে, মই এতিয়া পুনৰ কওঁ, যদি কোনোৱে তোমালোকে লাভ কৰা শুভবাৰ্ত্তাৰ বাহিৰে আন কোনো শুভবাৰ্ত্তা তোমালোকক প্ৰচাৰ কৰে, তেন্তে তেওঁ অভিশপ্ত হওক।</w:t>
      </w:r>
    </w:p>
    <w:p w14:paraId="78BC141E" w14:textId="77777777" w:rsidR="000F7377" w:rsidRDefault="000F7377"/>
    <w:p w14:paraId="625CC3B3" w14:textId="77777777" w:rsidR="000F7377" w:rsidRDefault="000F7377">
      <w:r xmlns:w="http://schemas.openxmlformats.org/wordprocessingml/2006/main">
        <w:t xml:space="preserve">পৌলে গালাতীয়াসকলক তেওঁলোকে লাভ কৰা শুভবাৰ্ত্তাৰ বাহিৰে আন কোনো শুভবাৰ্ত্তাক অগ্ৰাহ্য কৰিবলৈ আহ্বান জনাইছে।</w:t>
      </w:r>
    </w:p>
    <w:p w14:paraId="1BCC8D29" w14:textId="77777777" w:rsidR="000F7377" w:rsidRDefault="000F7377"/>
    <w:p w14:paraId="11501D49" w14:textId="77777777" w:rsidR="000F7377" w:rsidRDefault="000F7377">
      <w:r xmlns:w="http://schemas.openxmlformats.org/wordprocessingml/2006/main">
        <w:t xml:space="preserve">১/ মিছা শিক্ষাক অগ্ৰাহ্য কৰা - গালাতীয়া ১:৯</w:t>
      </w:r>
    </w:p>
    <w:p w14:paraId="4980469F" w14:textId="77777777" w:rsidR="000F7377" w:rsidRDefault="000F7377"/>
    <w:p w14:paraId="59221814" w14:textId="77777777" w:rsidR="000F7377" w:rsidRDefault="000F7377">
      <w:r xmlns:w="http://schemas.openxmlformats.org/wordprocessingml/2006/main">
        <w:t xml:space="preserve">২) সত্য শুভবাৰ্তাক আকোৱালি লোৱা - গালাতীয়া ১:৯</w:t>
      </w:r>
    </w:p>
    <w:p w14:paraId="0C029AB3" w14:textId="77777777" w:rsidR="000F7377" w:rsidRDefault="000F7377"/>
    <w:p w14:paraId="5AF579ED" w14:textId="77777777" w:rsidR="000F7377" w:rsidRDefault="000F7377">
      <w:r xmlns:w="http://schemas.openxmlformats.org/wordprocessingml/2006/main">
        <w:t xml:space="preserve">১/ দ্বিতীয় বিবৰণ ১৩:১-৫ - মিছা ভাববাদীৰ বিৰুদ্ধে সতৰ্কবাণী।</w:t>
      </w:r>
    </w:p>
    <w:p w14:paraId="16535C15" w14:textId="77777777" w:rsidR="000F7377" w:rsidRDefault="000F7377"/>
    <w:p w14:paraId="17004316" w14:textId="77777777" w:rsidR="000F7377" w:rsidRDefault="000F7377">
      <w:r xmlns:w="http://schemas.openxmlformats.org/wordprocessingml/2006/main">
        <w:t xml:space="preserve">২/ ৰোমীয়া ১৬:১৭-১৮ - মিছা শিক্ষকৰ পৰা সাৱধান হ'বলৈ উপদেশ।</w:t>
      </w:r>
    </w:p>
    <w:p w14:paraId="001A51FA" w14:textId="77777777" w:rsidR="000F7377" w:rsidRDefault="000F7377"/>
    <w:p w14:paraId="0CC79307" w14:textId="77777777" w:rsidR="000F7377" w:rsidRDefault="000F7377">
      <w:r xmlns:w="http://schemas.openxmlformats.org/wordprocessingml/2006/main">
        <w:t xml:space="preserve">গালাতীয়া ১:১০ কিয়নো মই এতিয়া মানুহক বুজাইছো নে ঈশ্বৰক? নে মই মানুহক সন্তুষ্ট কৰিব বিচাৰো? কিয়নো যদি মই এতিয়াও মানুহক সন্তুষ্ট কৰোঁ, তেন্তে মই খ্ৰীষ্টৰ দাস নহ’লোহেঁতেন।”</w:t>
      </w:r>
    </w:p>
    <w:p w14:paraId="5F6037A7" w14:textId="77777777" w:rsidR="000F7377" w:rsidRDefault="000F7377"/>
    <w:p w14:paraId="0943EE29" w14:textId="77777777" w:rsidR="000F7377" w:rsidRDefault="000F7377">
      <w:r xmlns:w="http://schemas.openxmlformats.org/wordprocessingml/2006/main">
        <w:t xml:space="preserve">পৌলে প্ৰশ্ন কৰে যে তেওঁ মানুহক সন্তুষ্ট কৰিবলৈ চেষ্টা কৰিছে নে ঈশ্বৰক।</w:t>
      </w:r>
    </w:p>
    <w:p w14:paraId="0E143FB0" w14:textId="77777777" w:rsidR="000F7377" w:rsidRDefault="000F7377"/>
    <w:p w14:paraId="39DBFD88" w14:textId="77777777" w:rsidR="000F7377" w:rsidRDefault="000F7377">
      <w:r xmlns:w="http://schemas.openxmlformats.org/wordprocessingml/2006/main">
        <w:t xml:space="preserve">১/ মানুহক নহয়, ঈশ্বৰক সন্তুষ্ট কৰাটো নিশ্চিত কৰক।</w:t>
      </w:r>
    </w:p>
    <w:p w14:paraId="479A25E5" w14:textId="77777777" w:rsidR="000F7377" w:rsidRDefault="000F7377"/>
    <w:p w14:paraId="7FAC93B6" w14:textId="77777777" w:rsidR="000F7377" w:rsidRDefault="000F7377">
      <w:r xmlns:w="http://schemas.openxmlformats.org/wordprocessingml/2006/main">
        <w:t xml:space="preserve">২/ মানুহৰ নহয়, ঈশ্বৰৰ আজ্ঞা পালনৰ জীৱন যাপন কৰক।</w:t>
      </w:r>
    </w:p>
    <w:p w14:paraId="1AAB9EF0" w14:textId="77777777" w:rsidR="000F7377" w:rsidRDefault="000F7377"/>
    <w:p w14:paraId="44FD0D5E" w14:textId="77777777" w:rsidR="000F7377" w:rsidRDefault="000F7377">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14:paraId="3AF6A11F" w14:textId="77777777" w:rsidR="000F7377" w:rsidRDefault="000F7377"/>
    <w:p w14:paraId="228FF12A"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07239601" w14:textId="77777777" w:rsidR="000F7377" w:rsidRDefault="000F7377"/>
    <w:p w14:paraId="7B3E4B3F" w14:textId="77777777" w:rsidR="000F7377" w:rsidRDefault="000F7377">
      <w:r xmlns:w="http://schemas.openxmlformats.org/wordprocessingml/2006/main">
        <w:t xml:space="preserve">গালাতীয়া ১:১১ কিন্তু হে ভাইসকল, মই তোমালোকক প্ৰমাণ কৰি দিওঁ যে মোৰ পৰা যি শুভবাৰ্তা প্ৰচাৰ কৰা হৈছে, সেয়া মানুহৰ অনুসাৰে নহয়।</w:t>
      </w:r>
    </w:p>
    <w:p w14:paraId="1FD9BA82" w14:textId="77777777" w:rsidR="000F7377" w:rsidRDefault="000F7377"/>
    <w:p w14:paraId="7ED4C233" w14:textId="77777777" w:rsidR="000F7377" w:rsidRDefault="000F7377">
      <w:r xmlns:w="http://schemas.openxmlformats.org/wordprocessingml/2006/main">
        <w:t xml:space="preserve">পৌলে প্ৰচাৰ কৰা শুভবাৰ্তা কোনো মানুহৰ পৰা নহয়।</w:t>
      </w:r>
    </w:p>
    <w:p w14:paraId="432B087A" w14:textId="77777777" w:rsidR="000F7377" w:rsidRDefault="000F7377"/>
    <w:p w14:paraId="64F1042A" w14:textId="77777777" w:rsidR="000F7377" w:rsidRDefault="000F7377">
      <w:r xmlns:w="http://schemas.openxmlformats.org/wordprocessingml/2006/main">
        <w:t xml:space="preserve">১: মানুহৰ বাক্যৰ ওপৰত নহয়, ঈশ্বৰৰ বাক্যৰ ওপৰত নিৰ্ভৰ কৰক</w:t>
      </w:r>
    </w:p>
    <w:p w14:paraId="0D39A2EA" w14:textId="77777777" w:rsidR="000F7377" w:rsidRDefault="000F7377"/>
    <w:p w14:paraId="772BB4CF" w14:textId="77777777" w:rsidR="000F7377" w:rsidRDefault="000F7377">
      <w:r xmlns:w="http://schemas.openxmlformats.org/wordprocessingml/2006/main">
        <w:t xml:space="preserve">২: আমি সকলোৱে শুভবাৰ্তা প্ৰচাৰ কৰিবলৈ আহ্বান কৰা হৈছে</w:t>
      </w:r>
    </w:p>
    <w:p w14:paraId="62C4662E" w14:textId="77777777" w:rsidR="000F7377" w:rsidRDefault="000F7377"/>
    <w:p w14:paraId="2390CBA7" w14:textId="77777777" w:rsidR="000F7377" w:rsidRDefault="000F7377">
      <w:r xmlns:w="http://schemas.openxmlformats.org/wordprocessingml/2006/main">
        <w:t xml:space="preserve">১: ২ তীমথিয় ৩:১৬-১৭ - “সকলো শাস্ত্ৰ ঈশ্বৰৰ প্ৰেৰণাত দিয়া হৈছে, আৰু শিক্ষাৰ বাবে, তিৰস্কাৰৰ বাবে, সংশোধনৰ বাবে, ধাৰ্মিকতাৰ শিক্ষাৰ বাবে উপকাৰী; ভাল কাম।”</w:t>
      </w:r>
    </w:p>
    <w:p w14:paraId="04E19073" w14:textId="77777777" w:rsidR="000F7377" w:rsidRDefault="000F7377"/>
    <w:p w14:paraId="5C6F49E4" w14:textId="77777777" w:rsidR="000F7377" w:rsidRDefault="000F7377">
      <w:r xmlns:w="http://schemas.openxmlformats.org/wordprocessingml/2006/main">
        <w:t xml:space="preserve">২: কলচীয়া ১:২৩ - “যদি তোমালোকে স্থিতিশীল আৰু স্থিতিশীল বিশ্বাসত থাকে, আৰু তোমালোকে শুনা আৰু স্বৰ্গৰ তলত থকা সকলো প্ৰাণীক প্ৰচাৰ কৰা শুভবাৰ্তাৰ আশাৰ পৰা আঁতৰি নাযাবা; মই পৌল তাৰ পৰিচাৰক হ’লো।”</w:t>
      </w:r>
    </w:p>
    <w:p w14:paraId="34729FEC" w14:textId="77777777" w:rsidR="000F7377" w:rsidRDefault="000F7377"/>
    <w:p w14:paraId="2C6DF062" w14:textId="77777777" w:rsidR="000F7377" w:rsidRDefault="000F7377">
      <w:r xmlns:w="http://schemas.openxmlformats.org/wordprocessingml/2006/main">
        <w:t xml:space="preserve">গালাতীয়া ১:১২ কিয়নো মই মানুহৰ পৰাও ইয়াক গ্ৰহণ কৰা নাছিলো, আৰু মোক শিকাই দিয়া হোৱা নাছিলো, কিন্তু যীচু খ্ৰীষ্টৰ প্ৰকাশৰ দ্বাৰাই।</w:t>
      </w:r>
    </w:p>
    <w:p w14:paraId="10ABBCAA" w14:textId="77777777" w:rsidR="000F7377" w:rsidRDefault="000F7377"/>
    <w:p w14:paraId="2771902A" w14:textId="77777777" w:rsidR="000F7377" w:rsidRDefault="000F7377">
      <w:r xmlns:w="http://schemas.openxmlformats.org/wordprocessingml/2006/main">
        <w:t xml:space="preserve">পৌলক যীচু খ্ৰীষ্টৰ শুভবাৰ্তা ঈশ্বৰৰ প্ৰকাশৰ দ্বাৰা দিয়া হৈছিল, কোনো মানৱীয় শিক্ষা বা নিৰ্দেশনাৰ দ্বাৰা নহয়।</w:t>
      </w:r>
    </w:p>
    <w:p w14:paraId="4AB45CE5" w14:textId="77777777" w:rsidR="000F7377" w:rsidRDefault="000F7377"/>
    <w:p w14:paraId="045C9B88" w14:textId="77777777" w:rsidR="000F7377" w:rsidRDefault="000F7377">
      <w:r xmlns:w="http://schemas.openxmlformats.org/wordprocessingml/2006/main">
        <w:t xml:space="preserve">১: যীচু খ্ৰীষ্টৰ শুভবাৰ্তাৰ স্বকীয়তা</w:t>
      </w:r>
    </w:p>
    <w:p w14:paraId="6FC757D1" w14:textId="77777777" w:rsidR="000F7377" w:rsidRDefault="000F7377"/>
    <w:p w14:paraId="4D80DB98" w14:textId="77777777" w:rsidR="000F7377" w:rsidRDefault="000F7377">
      <w:r xmlns:w="http://schemas.openxmlformats.org/wordprocessingml/2006/main">
        <w:t xml:space="preserve">২: ঈশ্বৰীয় প্ৰকাশ হৈছে প্ৰকৃত জ্ঞানৰ উৎস</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৩:৩-৫ - খ্ৰীষ্টৰ ৰহস্য, যিটো আন প্ৰজন্মত লোকসকলৰ আগত প্ৰকাশ কৰা হোৱা নাছিল, এতিয়া তেওঁৰ পবিত্ৰ পাঁচনি আৰু ভাববাদীসকলৰ আগত আত্মাৰ দ্বাৰা কেনেকৈ প্ৰকাশ কৰা হৈছে।</w:t>
      </w:r>
    </w:p>
    <w:p w14:paraId="7BABBFAF" w14:textId="77777777" w:rsidR="000F7377" w:rsidRDefault="000F7377"/>
    <w:p w14:paraId="06E5A180" w14:textId="77777777" w:rsidR="000F7377" w:rsidRDefault="000F7377">
      <w:r xmlns:w="http://schemas.openxmlformats.org/wordprocessingml/2006/main">
        <w:t xml:space="preserve">২: যোহন ১৪:২৬ - কিন্তু পিতৃয়ে মোৰ নামেৰে পঠিয়াব পৰা অধিবক্তা পবিত্ৰ আত্মাই তোমালোকক সকলো শিকাব আৰু মই তোমালোকক কোৱা সকলো কথা তোমালোকক সোঁৱৰাই দিব।</w:t>
      </w:r>
    </w:p>
    <w:p w14:paraId="327167F8" w14:textId="77777777" w:rsidR="000F7377" w:rsidRDefault="000F7377"/>
    <w:p w14:paraId="43AE5EF9" w14:textId="77777777" w:rsidR="000F7377" w:rsidRDefault="000F7377">
      <w:r xmlns:w="http://schemas.openxmlformats.org/wordprocessingml/2006/main">
        <w:t xml:space="preserve">গালাতীয়া ১:১৩ কিয়নো ইহুদীসকলৰ ধৰ্মত মোৰ কথা-বতৰাৰ বিষয়ে তোমালোকে শুনিছা যে মই ঈশ্বৰৰ মণ্ডলীক অত্যাচাৰ কৰি নষ্ট কৰি পেলালোঁ।</w:t>
      </w:r>
    </w:p>
    <w:p w14:paraId="137E540C" w14:textId="77777777" w:rsidR="000F7377" w:rsidRDefault="000F7377"/>
    <w:p w14:paraId="706AFED0" w14:textId="77777777" w:rsidR="000F7377" w:rsidRDefault="000F7377">
      <w:r xmlns:w="http://schemas.openxmlformats.org/wordprocessingml/2006/main">
        <w:t xml:space="preserve">পৌলে খ্ৰীষ্টান ধৰ্ম গ্ৰহণ কৰাৰ আগৰ জীৱনৰ কথা কৈছে, য'ত তেওঁ ঈশ্বৰৰ মণ্ডলীক অত্যাচাৰ কৰিছিল।</w:t>
      </w:r>
    </w:p>
    <w:p w14:paraId="53BE6314" w14:textId="77777777" w:rsidR="000F7377" w:rsidRDefault="000F7377"/>
    <w:p w14:paraId="49EBD74C" w14:textId="77777777" w:rsidR="000F7377" w:rsidRDefault="000F7377">
      <w:r xmlns:w="http://schemas.openxmlformats.org/wordprocessingml/2006/main">
        <w:t xml:space="preserve">১/ ধৰ্মান্তৰকৰণৰ শক্তি: পৌলৰ নিৰ্যাতনকাৰীৰ পৰা প্ৰচাৰকলৈ ৰূপান্তৰ</w:t>
      </w:r>
    </w:p>
    <w:p w14:paraId="77AF6110" w14:textId="77777777" w:rsidR="000F7377" w:rsidRDefault="000F7377"/>
    <w:p w14:paraId="1E2B9694" w14:textId="77777777" w:rsidR="000F7377" w:rsidRDefault="000F7377">
      <w:r xmlns:w="http://schemas.openxmlformats.org/wordprocessingml/2006/main">
        <w:t xml:space="preserve">২/ ঈশ্বৰৰ দয়া: সকলোৰে বাবে ক্ষমা আৰু মুক্তি</w:t>
      </w:r>
    </w:p>
    <w:p w14:paraId="093C77AC" w14:textId="77777777" w:rsidR="000F7377" w:rsidRDefault="000F7377"/>
    <w:p w14:paraId="6FC7B508" w14:textId="77777777" w:rsidR="000F7377" w:rsidRDefault="000F7377">
      <w:r xmlns:w="http://schemas.openxmlformats.org/wordprocessingml/2006/main">
        <w:t xml:space="preserve">১/ লূক ১৫:১১-৩২, উচ্ছল পুত্ৰৰ দৃষ্টান্ত</w:t>
      </w:r>
    </w:p>
    <w:p w14:paraId="5B78F2E9" w14:textId="77777777" w:rsidR="000F7377" w:rsidRDefault="000F7377"/>
    <w:p w14:paraId="4A0BA9FD" w14:textId="77777777" w:rsidR="000F7377" w:rsidRDefault="000F7377">
      <w:r xmlns:w="http://schemas.openxmlformats.org/wordprocessingml/2006/main">
        <w:t xml:space="preserve">২) ৰোমীয়া ৫:৮, কিন্তু ঈশ্বৰে আমাৰ প্ৰতি নিজৰ প্ৰেম এইদৰে প্ৰদৰ্শন কৰে: আমি পাপী হৈ থাকোঁতে খ্ৰীষ্ট আমাৰ বাবে মৃত্যুবৰণ কৰিলে।</w:t>
      </w:r>
    </w:p>
    <w:p w14:paraId="3C85247B" w14:textId="77777777" w:rsidR="000F7377" w:rsidRDefault="000F7377"/>
    <w:p w14:paraId="5AD546CB" w14:textId="77777777" w:rsidR="000F7377" w:rsidRDefault="000F7377">
      <w:r xmlns:w="http://schemas.openxmlformats.org/wordprocessingml/2006/main">
        <w:t xml:space="preserve">গালাতীয়া ১:১৪ আৰু মোৰ পূৰ্বপুৰুষৰ পৰম্পৰাৰ প্ৰতি অধিক উৎসাহী হৈ মোৰ নিজৰ জাতিত মোৰ সমকক্ষ বহুততকৈ ইহুদী ধৰ্মত লাভৱান হ’লোঁ।</w:t>
      </w:r>
    </w:p>
    <w:p w14:paraId="4309B7DB" w14:textId="77777777" w:rsidR="000F7377" w:rsidRDefault="000F7377"/>
    <w:p w14:paraId="66DF2BCA" w14:textId="77777777" w:rsidR="000F7377" w:rsidRDefault="000F7377">
      <w:r xmlns:w="http://schemas.openxmlformats.org/wordprocessingml/2006/main">
        <w:t xml:space="preserve">পৌলে ইহুদীসকলৰ ৰীতি-নীতি আৰু বিধান পালনত বহু সফলতা লাভ কৰিছিল আৰু বিশেষকৈ তেওঁৰ পূৰ্বপুৰুষৰ পৰম্পৰাৰ প্ৰতি নিষ্ঠাবান আছিল।</w:t>
      </w:r>
    </w:p>
    <w:p w14:paraId="1A9FDF6B" w14:textId="77777777" w:rsidR="000F7377" w:rsidRDefault="000F7377"/>
    <w:p w14:paraId="024AC917" w14:textId="77777777" w:rsidR="000F7377" w:rsidRDefault="000F7377">
      <w:r xmlns:w="http://schemas.openxmlformats.org/wordprocessingml/2006/main">
        <w:t xml:space="preserve">১/ পাৰিবাৰিক পৰম্পৰাক সন্মান জনোৱাৰ গুৰুত্ব</w:t>
      </w:r>
    </w:p>
    <w:p w14:paraId="0A113A32" w14:textId="77777777" w:rsidR="000F7377" w:rsidRDefault="000F7377"/>
    <w:p w14:paraId="51F2448A" w14:textId="77777777" w:rsidR="000F7377" w:rsidRDefault="000F7377">
      <w:r xmlns:w="http://schemas.openxmlformats.org/wordprocessingml/2006/main">
        <w:t xml:space="preserve">২/ আমাৰ বিশ্বাস যাত্ৰাৰ প্ৰতি নিষ্ঠাবান হৈ থকা</w:t>
      </w:r>
    </w:p>
    <w:p w14:paraId="563C51B1" w14:textId="77777777" w:rsidR="000F7377" w:rsidRDefault="000F7377"/>
    <w:p w14:paraId="6316CF9C" w14:textId="77777777" w:rsidR="000F7377" w:rsidRDefault="000F7377">
      <w:r xmlns:w="http://schemas.openxmlformats.org/wordprocessingml/2006/main">
        <w:t xml:space="preserve">১/ দ্বিতীয় বিবৰণ ৬:৪-৯</w:t>
      </w:r>
    </w:p>
    <w:p w14:paraId="7D278B7B" w14:textId="77777777" w:rsidR="000F7377" w:rsidRDefault="000F7377"/>
    <w:p w14:paraId="711ED887" w14:textId="77777777" w:rsidR="000F7377" w:rsidRDefault="000F7377">
      <w:r xmlns:w="http://schemas.openxmlformats.org/wordprocessingml/2006/main">
        <w:t xml:space="preserve">২/ কলচীয়া ৩:১৭-২১</w:t>
      </w:r>
    </w:p>
    <w:p w14:paraId="4765B425" w14:textId="77777777" w:rsidR="000F7377" w:rsidRDefault="000F7377"/>
    <w:p w14:paraId="23BCC815" w14:textId="77777777" w:rsidR="000F7377" w:rsidRDefault="000F7377">
      <w:r xmlns:w="http://schemas.openxmlformats.org/wordprocessingml/2006/main">
        <w:t xml:space="preserve">Galatians 1:15 কিন্তু ঈশ্বৰে মোক সন্তুষ্ট কৰিলে, যি মোক মোৰ মাতৃৰ গৰ্ভৰ পৰা পৃথক কৰিলে আৰু তেওঁৰ অনুগ্ৰহত মোক মাতিলে।</w:t>
      </w:r>
    </w:p>
    <w:p w14:paraId="1C54A2E6" w14:textId="77777777" w:rsidR="000F7377" w:rsidRDefault="000F7377"/>
    <w:p w14:paraId="75FA2027" w14:textId="77777777" w:rsidR="000F7377" w:rsidRDefault="000F7377">
      <w:r xmlns:w="http://schemas.openxmlformats.org/wordprocessingml/2006/main">
        <w:t xml:space="preserve">ঈশ্বৰৰ অনুগ্ৰহ আমাৰ আহ্বানৰ উৎস।</w:t>
      </w:r>
    </w:p>
    <w:p w14:paraId="17B066C4" w14:textId="77777777" w:rsidR="000F7377" w:rsidRDefault="000F7377"/>
    <w:p w14:paraId="65632493" w14:textId="77777777" w:rsidR="000F7377" w:rsidRDefault="000F7377">
      <w:r xmlns:w="http://schemas.openxmlformats.org/wordprocessingml/2006/main">
        <w:t xml:space="preserve">১/ ঈশ্বৰে আমাক তেওঁৰ অনুগ্ৰহৰ দ্বাৰা মাতিছে - গালাতীয়া ১:১৫ পদৰ অধ্যয়ন</w:t>
      </w:r>
    </w:p>
    <w:p w14:paraId="277EFE29" w14:textId="77777777" w:rsidR="000F7377" w:rsidRDefault="000F7377"/>
    <w:p w14:paraId="4DE92DCE" w14:textId="77777777" w:rsidR="000F7377" w:rsidRDefault="000F7377">
      <w:r xmlns:w="http://schemas.openxmlformats.org/wordprocessingml/2006/main">
        <w:t xml:space="preserve">২) ঈশ্বৰৰ পৰা আমাৰ বিচ্ছেদ আৰু অনুগ্ৰহে আমাক কেনেকৈ পুনৰ একত্ৰিত কৰে - গালাতীয়া ১:১৫ পদৰ পৰীক্ষা</w:t>
      </w:r>
    </w:p>
    <w:p w14:paraId="058F198C" w14:textId="77777777" w:rsidR="000F7377" w:rsidRDefault="000F7377"/>
    <w:p w14:paraId="5DD3BDF0"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1F2A953A" w14:textId="77777777" w:rsidR="000F7377" w:rsidRDefault="000F7377"/>
    <w:p w14:paraId="3FABA145" w14:textId="77777777" w:rsidR="000F7377" w:rsidRDefault="000F7377">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সময়তো—আপুনি অনুগ্ৰহৰ দ্বাৰাই পৰিত্ৰাণ পাইছে।</w:t>
      </w:r>
    </w:p>
    <w:p w14:paraId="3656ADAE" w14:textId="77777777" w:rsidR="000F7377" w:rsidRDefault="000F7377"/>
    <w:p w14:paraId="3651CF58" w14:textId="77777777" w:rsidR="000F7377" w:rsidRDefault="000F7377">
      <w:r xmlns:w="http://schemas.openxmlformats.org/wordprocessingml/2006/main">
        <w:t xml:space="preserve">গালাতীয়া ১:১৬ তেওঁৰ পুত্ৰক মোত প্ৰকাশ কৰিবলৈ, যাতে মই তেওঁক অনা-ইহুদীসকলৰ মাজত প্ৰচাৰ কৰিব পাৰো; লগে লগে মই মাংস আৰু তেজ সম্পৰ্কে আলোচনা কৰা নাছিলো।</w:t>
      </w:r>
    </w:p>
    <w:p w14:paraId="7B8C225B" w14:textId="77777777" w:rsidR="000F7377" w:rsidRDefault="000F7377"/>
    <w:p w14:paraId="4A0EF086" w14:textId="77777777" w:rsidR="000F7377" w:rsidRDefault="000F7377">
      <w:r xmlns:w="http://schemas.openxmlformats.org/wordprocessingml/2006/main">
        <w:t xml:space="preserve">পৌলক অনা-ইহুদীসকলৰ মাজত যীচু খ্ৰীষ্টৰ শুভবাৰ্তা প্ৰচাৰ কৰিবলৈ ঈশ্বৰৰ দ্বাৰা আহ্বান কৰা হৈছিল।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আহ্বান: ঈশ্বৰৰ ইচ্ছাৰ প্ৰতি সঁহাৰি জনোৱা</w:t>
      </w:r>
    </w:p>
    <w:p w14:paraId="1E26AD55" w14:textId="77777777" w:rsidR="000F7377" w:rsidRDefault="000F7377"/>
    <w:p w14:paraId="4CD452DF" w14:textId="77777777" w:rsidR="000F7377" w:rsidRDefault="000F7377">
      <w:r xmlns:w="http://schemas.openxmlformats.org/wordprocessingml/2006/main">
        <w:t xml:space="preserve">২/ শুভবাৰ্তাৰ শক্তি: যীচু খ্ৰীষ্টৰ শুভবাৰ্ত্তা প্ৰচাৰ কৰা</w:t>
      </w:r>
    </w:p>
    <w:p w14:paraId="087C094F" w14:textId="77777777" w:rsidR="000F7377" w:rsidRDefault="000F7377"/>
    <w:p w14:paraId="197DDC71" w14:textId="77777777" w:rsidR="000F7377" w:rsidRDefault="000F7377">
      <w:r xmlns:w="http://schemas.openxmlformats.org/wordprocessingml/2006/main">
        <w:t xml:space="preserve">১/ যিৰিমিয়া ১:৫ "মই তোমাক গৰ্ভত গঠন কৰাৰ আগতেই তোমাক চিনি পাইছিলোঁ, আৰু তোমাৰ জন্মৰ আগতেই মই তোমাক পবিত্ৰ কৰিলোঁ; মই তোমাক জাতিসমূহৰ বাবে ভাববাদী নিযুক্তি দিলোঁ।"</w:t>
      </w:r>
    </w:p>
    <w:p w14:paraId="0C7E8C22" w14:textId="77777777" w:rsidR="000F7377" w:rsidRDefault="000F7377"/>
    <w:p w14:paraId="6DD2A6DA" w14:textId="77777777" w:rsidR="000F7377" w:rsidRDefault="000F7377">
      <w:r xmlns:w="http://schemas.openxmlformats.org/wordprocessingml/2006/main">
        <w:t xml:space="preserve">২) পাঁচনিৰ কৰ্ম ১০:৩৪-৩৫ “তেতিয়া পিতৰে নিজৰ মুখ মেলি ক’লে, “ঈশ্বৰে কোনো পক্ষপাতিত্ব নকৰে, কিন্তু প্ৰত্যেক জাতিত যি কোনো লোকে তেওঁক ভয় কৰে আৰু সঠিক কাম কৰে, তেওঁ তেওঁৰ বাবে গ্ৰহণযোগ্য।”</w:t>
      </w:r>
    </w:p>
    <w:p w14:paraId="4557E35E" w14:textId="77777777" w:rsidR="000F7377" w:rsidRDefault="000F7377"/>
    <w:p w14:paraId="57BA75D2" w14:textId="77777777" w:rsidR="000F7377" w:rsidRDefault="000F7377">
      <w:r xmlns:w="http://schemas.openxmlformats.org/wordprocessingml/2006/main">
        <w:t xml:space="preserve">গালাতীয়া ১:১৭ আৰু মই যিৰূচালেমলৈ মোৰ আগৰ পাঁচনিসকলৰ ওচৰলৈ যোৱা নাছিলো; কিন্তু মই আৰবলৈ গৈ পুনৰ দমাচকলৈ উভতি আহিলোঁ।</w:t>
      </w:r>
    </w:p>
    <w:p w14:paraId="2746EFFA" w14:textId="77777777" w:rsidR="000F7377" w:rsidRDefault="000F7377"/>
    <w:p w14:paraId="677118DE" w14:textId="77777777" w:rsidR="000F7377" w:rsidRDefault="000F7377">
      <w:r xmlns:w="http://schemas.openxmlformats.org/wordprocessingml/2006/main">
        <w:t xml:space="preserve">পৌলে প্ৰকাশ কৰিছে যে তেওঁ পাঁচনিসকলক সাক্ষাৎ কৰিবলৈ যিৰূচালেমলৈ যোৱা নাছিল, বৰঞ্চ আৰবলৈ গৈ দম্মেচকলৈ উভতি আহিছিল।</w:t>
      </w:r>
    </w:p>
    <w:p w14:paraId="78D3EEB0" w14:textId="77777777" w:rsidR="000F7377" w:rsidRDefault="000F7377"/>
    <w:p w14:paraId="7578C14F" w14:textId="77777777" w:rsidR="000F7377" w:rsidRDefault="000F7377">
      <w:r xmlns:w="http://schemas.openxmlformats.org/wordprocessingml/2006/main">
        <w:t xml:space="preserve">১) পৌলৰ আদৰ্শৰ পৰা আমি ঈশ্বৰৰ ইচ্ছাক অনুসৰণ কৰিবলৈ শিকিব লাগিব, যদিও সেয়া জনপ্ৰিয় বা সুবিধাজনক নহ’বও পাৰে।</w:t>
      </w:r>
    </w:p>
    <w:p w14:paraId="349CD8C7" w14:textId="77777777" w:rsidR="000F7377" w:rsidRDefault="000F7377"/>
    <w:p w14:paraId="0035257C" w14:textId="77777777" w:rsidR="000F7377" w:rsidRDefault="000F7377">
      <w:r xmlns:w="http://schemas.openxmlformats.org/wordprocessingml/2006/main">
        <w:t xml:space="preserve">২) আমাৰ পৰিকল্পনা বিফল হ’লেও আমি ঈশ্বৰক পথ প্ৰদৰ্শন আৰু নিৰ্দেশনা প্ৰদান কৰিব বুলি বিশ্বাস কৰিব পাৰো।</w:t>
      </w:r>
    </w:p>
    <w:p w14:paraId="11EBBBB3" w14:textId="77777777" w:rsidR="000F7377" w:rsidRDefault="000F7377"/>
    <w:p w14:paraId="1B8C779B" w14:textId="77777777" w:rsidR="000F7377" w:rsidRDefault="000F7377">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14:paraId="76D53247" w14:textId="77777777" w:rsidR="000F7377" w:rsidRDefault="000F7377"/>
    <w:p w14:paraId="6BF6D051" w14:textId="77777777" w:rsidR="000F7377" w:rsidRDefault="000F7377">
      <w:r xmlns:w="http://schemas.openxmlformats.org/wordprocessingml/2006/main">
        <w:t xml:space="preserve">২/ মথি ৬:৩৩ - কিন্তু প্ৰথমে ঈশ্বৰৰ ৰাজ্য আৰু তেওঁৰ ধাৰ্মিকতা বিচাৰক, আৰু এই সকলোবোৰ তোমালোকক যোগ কৰা হ’ব।</w:t>
      </w:r>
    </w:p>
    <w:p w14:paraId="76A29D72" w14:textId="77777777" w:rsidR="000F7377" w:rsidRDefault="000F7377"/>
    <w:p w14:paraId="577F1F84" w14:textId="77777777" w:rsidR="000F7377" w:rsidRDefault="000F7377">
      <w:r xmlns:w="http://schemas.openxmlformats.org/wordprocessingml/2006/main">
        <w:t xml:space="preserve">Galatians 1:18 তিনি বছৰৰ পাছত মই পিতৰক চাবলৈ যিৰূচালেমলৈ উঠিলোঁ আৰু তেওঁৰ লগত </w:t>
      </w:r>
      <w:r xmlns:w="http://schemas.openxmlformats.org/wordprocessingml/2006/main">
        <w:lastRenderedPageBreak xmlns:w="http://schemas.openxmlformats.org/wordprocessingml/2006/main"/>
      </w:r>
      <w:r xmlns:w="http://schemas.openxmlformats.org/wordprocessingml/2006/main">
        <w:t xml:space="preserve">পোন্ধৰ দিন থাকিলোঁ।</w:t>
      </w:r>
    </w:p>
    <w:p w14:paraId="42E8E398" w14:textId="77777777" w:rsidR="000F7377" w:rsidRDefault="000F7377"/>
    <w:p w14:paraId="7B70137C" w14:textId="77777777" w:rsidR="000F7377" w:rsidRDefault="000F7377">
      <w:r xmlns:w="http://schemas.openxmlformats.org/wordprocessingml/2006/main">
        <w:t xml:space="preserve">পৌলে পিতৰক লগ কৰিবলৈ যিৰূচালেমলৈ গৈছিল আৰু তেওঁৰ লগত পোন্ধৰ দিন কটায়।</w:t>
      </w:r>
    </w:p>
    <w:p w14:paraId="15A87103" w14:textId="77777777" w:rsidR="000F7377" w:rsidRDefault="000F7377"/>
    <w:p w14:paraId="7A044864" w14:textId="77777777" w:rsidR="000F7377" w:rsidRDefault="000F7377">
      <w:r xmlns:w="http://schemas.openxmlformats.org/wordprocessingml/2006/main">
        <w:t xml:space="preserve">১/ পৌলে আন বিশ্বাসীসকলৰ লগত সময় কটোৱাৰ আদৰ্শৰ পৰা আমি শিকিব পাৰোঁ।</w:t>
      </w:r>
    </w:p>
    <w:p w14:paraId="115A2F66" w14:textId="77777777" w:rsidR="000F7377" w:rsidRDefault="000F7377"/>
    <w:p w14:paraId="4BD91453" w14:textId="77777777" w:rsidR="000F7377" w:rsidRDefault="000F7377">
      <w:r xmlns:w="http://schemas.openxmlformats.org/wordprocessingml/2006/main">
        <w:t xml:space="preserve">২/ ঈশ্বৰে আন বিশ্বাসীসকলৰ সৈতে আমাৰ সম্পৰ্কক তেওঁৰ ৰাজ্যৰ কামক আগুৱাই নিবলৈ ব্যৱহাৰ কৰিব পাৰে।</w:t>
      </w:r>
    </w:p>
    <w:p w14:paraId="61ED9DCD" w14:textId="77777777" w:rsidR="000F7377" w:rsidRDefault="000F7377"/>
    <w:p w14:paraId="73CB9FA8" w14:textId="77777777" w:rsidR="000F7377" w:rsidRDefault="000F7377">
      <w:r xmlns:w="http://schemas.openxmlformats.org/wordprocessingml/2006/main">
        <w:t xml:space="preserve">১/ পাঁচনিৰ কৰ্ম ৯:২৬-২৭ - চৌলে যিৰূচালেমলৈ আহি শিষ্যসকলৰ লগত যোগ দিবলৈ চেষ্টা কৰিলে; কিন্তু তেওঁলোকে সকলোৱে তেওঁক ভয় কৰিছিল আৰু তেওঁক শিষ্য বুলি বিশ্বাস কৰা নাছিল। কিন্তু বাৰ্ণবায়ে তেওঁক লৈ পাঁচনিসকলৰ ওচৰলৈ লৈ গ’ল।</w:t>
      </w:r>
    </w:p>
    <w:p w14:paraId="65B8D63B" w14:textId="77777777" w:rsidR="000F7377" w:rsidRDefault="000F7377"/>
    <w:p w14:paraId="7EFF8C57" w14:textId="77777777" w:rsidR="000F7377" w:rsidRDefault="000F7377">
      <w:r xmlns:w="http://schemas.openxmlformats.org/wordprocessingml/2006/main">
        <w:t xml:space="preserve">২.১ থিচলনীকীয়া ৫:১১ - এতেকে তোমালোকে যিদৰে কৰি আছা, তেনেকৈয়ে ইজনে সিজনক উৎসাহিত কৰা আৰু ইজনে সিজনক গঢ়ি তোলা।</w:t>
      </w:r>
    </w:p>
    <w:p w14:paraId="2CB7EFED" w14:textId="77777777" w:rsidR="000F7377" w:rsidRDefault="000F7377"/>
    <w:p w14:paraId="277C1690" w14:textId="77777777" w:rsidR="000F7377" w:rsidRDefault="000F7377">
      <w:r xmlns:w="http://schemas.openxmlformats.org/wordprocessingml/2006/main">
        <w:t xml:space="preserve">গালাতীয়া ১:১৯ কিন্তু প্ৰভুৰ ভায়েক যাকোবৰ বাহিৰে আন কোনো পাঁচনি মই দেখা নাপালোঁ।</w:t>
      </w:r>
    </w:p>
    <w:p w14:paraId="5E7A6661" w14:textId="77777777" w:rsidR="000F7377" w:rsidRDefault="000F7377"/>
    <w:p w14:paraId="18B68FCD" w14:textId="77777777" w:rsidR="000F7377" w:rsidRDefault="000F7377">
      <w:r xmlns:w="http://schemas.openxmlformats.org/wordprocessingml/2006/main">
        <w:t xml:space="preserve">পৌলে শুভবাৰ্তাৰ অভিজ্ঞতাৰ কথা কৈছে, তেওঁ কৈছে যে তেওঁ প্ৰভুৰ ভায়েক যাকোবৰ বাহিৰে আন কোনো পাঁচনিক দেখা নাছিল।</w:t>
      </w:r>
    </w:p>
    <w:p w14:paraId="2EB768EA" w14:textId="77777777" w:rsidR="000F7377" w:rsidRDefault="000F7377"/>
    <w:p w14:paraId="4D40B0C0" w14:textId="77777777" w:rsidR="000F7377" w:rsidRDefault="000F7377">
      <w:r xmlns:w="http://schemas.openxmlformats.org/wordprocessingml/2006/main">
        <w:t xml:space="preserve">১/ শুভবাৰ্ত্তাৰ প্ৰতি এক দৃষ্টিভংগী: পৌলৰ অভিজ্ঞতা পৰীক্ষা কৰা</w:t>
      </w:r>
    </w:p>
    <w:p w14:paraId="45C98420" w14:textId="77777777" w:rsidR="000F7377" w:rsidRDefault="000F7377"/>
    <w:p w14:paraId="5EDE9950" w14:textId="77777777" w:rsidR="000F7377" w:rsidRDefault="000F7377">
      <w:r xmlns:w="http://schemas.openxmlformats.org/wordprocessingml/2006/main">
        <w:t xml:space="preserve">২/ জেমছ, প্ৰভুৰ ভাই: আৰম্ভণিৰ গীৰ্জাত এক অনন্য ভূমিকা</w:t>
      </w:r>
    </w:p>
    <w:p w14:paraId="1CAC7C2A" w14:textId="77777777" w:rsidR="000F7377" w:rsidRDefault="000F7377"/>
    <w:p w14:paraId="20241287" w14:textId="77777777" w:rsidR="000F7377" w:rsidRDefault="000F7377">
      <w:r xmlns:w="http://schemas.openxmlformats.org/wordprocessingml/2006/main">
        <w:t xml:space="preserve">১/ ৰোমীয়া ১:১৬-১৭ - কিয়নো মই শুভবাৰ্তাৰ বাবে লাজ কৰা নাই, কিয়নো ই বিশ্বাস কৰা সকলোৰে পৰিত্ৰাণৰ বাবে ঈশ্বৰৰ শক্তি, প্ৰথমে ইহুদী আৰু গ্ৰীকসকলৰ বাবে। কিয়নো ইয়াত ঈশ্বৰৰ ধাৰ্মিকতা বিশ্বাসৰ বিনিময়ত বিশ্বাসৰ পৰা প্ৰকাশ পাইছে, যেনেকৈ লিখা আছে, "ধাৰ্ম্মিকসকল বিশ্বাসৰ দ্বাৰাই জীয়াই থাকিব।"</w:t>
      </w:r>
    </w:p>
    <w:p w14:paraId="22E79285" w14:textId="77777777" w:rsidR="000F7377" w:rsidRDefault="000F7377"/>
    <w:p w14:paraId="28ECCB1D" w14:textId="77777777" w:rsidR="000F7377" w:rsidRDefault="000F7377">
      <w:r xmlns:w="http://schemas.openxmlformats.org/wordprocessingml/2006/main">
        <w:t xml:space="preserve">২/ ১ কৰিন্থীয়া ১৫:৭-৮ - তাৰ পিছত তেওঁ যাকোবক, তাৰ পিছত সকলো পাঁচনিৰ আগত প্ৰকাশ পালে। শেষত এজন অকাল জন্মৰ কথা ক’বলৈ গ’লে তেওঁ মোৰ ওচৰতো আবিৰ্ভাৱ হ’ল।</w:t>
      </w:r>
    </w:p>
    <w:p w14:paraId="1F38E65D" w14:textId="77777777" w:rsidR="000F7377" w:rsidRDefault="000F7377"/>
    <w:p w14:paraId="64EA348E" w14:textId="77777777" w:rsidR="000F7377" w:rsidRDefault="000F7377">
      <w:r xmlns:w="http://schemas.openxmlformats.org/wordprocessingml/2006/main">
        <w:t xml:space="preserve">গালাতীয়া ১:২০ আৰু মই তোমালোকলৈ যিবোৰ কথা লিখিছো, চোৱা, ঈশ্বৰৰ আগত মই মিছা নকওঁ।</w:t>
      </w:r>
    </w:p>
    <w:p w14:paraId="07EF2353" w14:textId="77777777" w:rsidR="000F7377" w:rsidRDefault="000F7377"/>
    <w:p w14:paraId="7C2AE4AA" w14:textId="77777777" w:rsidR="000F7377" w:rsidRDefault="000F7377">
      <w:r xmlns:w="http://schemas.openxmlformats.org/wordprocessingml/2006/main">
        <w:t xml:space="preserve">পৌলে তেওঁৰ লিখনিত নিজৰ সততা আৰু সত্যতা প্ৰকাশ কৰি ঘোষণা কৰিছে যে তেওঁ গালাতীয়াসকলক ঈশ্বৰৰ আগত মিছা কথা নকয়।</w:t>
      </w:r>
    </w:p>
    <w:p w14:paraId="149352D5" w14:textId="77777777" w:rsidR="000F7377" w:rsidRDefault="000F7377"/>
    <w:p w14:paraId="72DD7FA1" w14:textId="77777777" w:rsidR="000F7377" w:rsidRDefault="000F7377">
      <w:r xmlns:w="http://schemas.openxmlformats.org/wordprocessingml/2006/main">
        <w:t xml:space="preserve">১: সত্যবাদী হোৱাৰ গুৰুত্ব</w:t>
      </w:r>
    </w:p>
    <w:p w14:paraId="367643EB" w14:textId="77777777" w:rsidR="000F7377" w:rsidRDefault="000F7377"/>
    <w:p w14:paraId="72184EBB" w14:textId="77777777" w:rsidR="000F7377" w:rsidRDefault="000F7377">
      <w:r xmlns:w="http://schemas.openxmlformats.org/wordprocessingml/2006/main">
        <w:t xml:space="preserve">২: অখণ্ডতাৰ শক্তি</w:t>
      </w:r>
    </w:p>
    <w:p w14:paraId="29915D43" w14:textId="77777777" w:rsidR="000F7377" w:rsidRDefault="000F7377"/>
    <w:p w14:paraId="48B39A99" w14:textId="77777777" w:rsidR="000F7377" w:rsidRDefault="000F7377">
      <w:r xmlns:w="http://schemas.openxmlformats.org/wordprocessingml/2006/main">
        <w:t xml:space="preserve">১: হিতোপদেশ ১২:২২ - মিছা ওঁঠ প্ৰভুৰ বাবে ঘৃণনীয়, কিন্তু যিসকলে বিশ্বাসীভাৱে কাম কৰে তেওঁলোক তেওঁৰ আনন্দ।</w:t>
      </w:r>
    </w:p>
    <w:p w14:paraId="2D3EAF75" w14:textId="77777777" w:rsidR="000F7377" w:rsidRDefault="000F7377"/>
    <w:p w14:paraId="58DDE71B" w14:textId="77777777" w:rsidR="000F7377" w:rsidRDefault="000F7377">
      <w:r xmlns:w="http://schemas.openxmlformats.org/wordprocessingml/2006/main">
        <w:t xml:space="preserve">২: ইফিচীয়া ৪:২৫ - এতেকে মিছা কথা ত্যাগ কৰি, তোমালোকৰ প্ৰত্যেকেই নিজৰ ওচৰ-চুবুৰীয়াৰ লগত সত্য কথা কওক, কিয়নো আমি ইজনে সিজনৰ অংগ।</w:t>
      </w:r>
    </w:p>
    <w:p w14:paraId="53F7DB36" w14:textId="77777777" w:rsidR="000F7377" w:rsidRDefault="000F7377"/>
    <w:p w14:paraId="66A18FBD" w14:textId="77777777" w:rsidR="000F7377" w:rsidRDefault="000F7377">
      <w:r xmlns:w="http://schemas.openxmlformats.org/wordprocessingml/2006/main">
        <w:t xml:space="preserve">গালাতীয়া ১:২১ পাছত মই অৰিয়া আৰু কিলিচিয়া অঞ্চললৈ আহিলোঁ;</w:t>
      </w:r>
    </w:p>
    <w:p w14:paraId="5F143FCB" w14:textId="77777777" w:rsidR="000F7377" w:rsidRDefault="000F7377"/>
    <w:p w14:paraId="26E02B6F" w14:textId="77777777" w:rsidR="000F7377" w:rsidRDefault="000F7377">
      <w:r xmlns:w="http://schemas.openxmlformats.org/wordprocessingml/2006/main">
        <w:t xml:space="preserve">ধৰ্মান্তৰিত হোৱাৰ পাছত পৌলে চিৰিয়া আৰু কিলিকিয়ালৈ যাত্ৰা কৰিছিল।</w:t>
      </w:r>
    </w:p>
    <w:p w14:paraId="00EF0F41" w14:textId="77777777" w:rsidR="000F7377" w:rsidRDefault="000F7377"/>
    <w:p w14:paraId="6E28E07D" w14:textId="77777777" w:rsidR="000F7377" w:rsidRDefault="000F7377">
      <w:r xmlns:w="http://schemas.openxmlformats.org/wordprocessingml/2006/main">
        <w:t xml:space="preserve">১/ ঈশ্বৰৰ পৰিকল্পনা অনুসৰণ কৰা: পৌলৰ ধৰ্মান্তৰিত হোৱাৰ পিছত যাত্ৰা</w:t>
      </w:r>
    </w:p>
    <w:p w14:paraId="31391E3D" w14:textId="77777777" w:rsidR="000F7377" w:rsidRDefault="000F7377"/>
    <w:p w14:paraId="7749CEB7" w14:textId="77777777" w:rsidR="000F7377" w:rsidRDefault="000F7377">
      <w:r xmlns:w="http://schemas.openxmlformats.org/wordprocessingml/2006/main">
        <w:t xml:space="preserve">২/ আমাৰ বিশ্বাসক পৰিশোধন কৰা: কঠিন সময়ৰ মাজেৰে শিকিব পৰা আৰু বৃদ্ধি হোৱা</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পাঁচনিৰ কৰ্ম ৯:১৯-২১ - পৌলৰ দমাস্কচৰ পৰা যিৰূচালেমলৈ যাত্ৰা</w:t>
      </w:r>
    </w:p>
    <w:p w14:paraId="281B75C2" w14:textId="77777777" w:rsidR="000F7377" w:rsidRDefault="000F7377"/>
    <w:p w14:paraId="408159AF" w14:textId="77777777" w:rsidR="000F7377" w:rsidRDefault="000F7377">
      <w:r xmlns:w="http://schemas.openxmlformats.org/wordprocessingml/2006/main">
        <w:t xml:space="preserve">২/ ২ কৰিন্থীয়া ১১:২৫-২৭ - শুভবাৰ্তাৰ কাৰণে পৌলৰ দুখ আৰু সহনশীলতা</w:t>
      </w:r>
    </w:p>
    <w:p w14:paraId="3D5A6FFB" w14:textId="77777777" w:rsidR="000F7377" w:rsidRDefault="000F7377"/>
    <w:p w14:paraId="5186CF1E" w14:textId="77777777" w:rsidR="000F7377" w:rsidRDefault="000F7377">
      <w:r xmlns:w="http://schemas.openxmlformats.org/wordprocessingml/2006/main">
        <w:t xml:space="preserve">গালাতীয়া ১:২২ খ্ৰীষ্টত থকা যিহূদিয়াৰ মণ্ডলীবোৰে তেওঁক মুখেৰে অজ্ঞাত আছিল।</w:t>
      </w:r>
    </w:p>
    <w:p w14:paraId="3BC4910F" w14:textId="77777777" w:rsidR="000F7377" w:rsidRDefault="000F7377"/>
    <w:p w14:paraId="7EFDBA25" w14:textId="77777777" w:rsidR="000F7377" w:rsidRDefault="000F7377">
      <w:r xmlns:w="http://schemas.openxmlformats.org/wordprocessingml/2006/main">
        <w:t xml:space="preserve">খ্ৰীষ্টত থকা যিহূদিয়াৰ মণ্ডলীবোৰৰ বাবে পাঁচনি পৌল মুখৰ পৰা অচিনাকি আছিল।</w:t>
      </w:r>
    </w:p>
    <w:p w14:paraId="66DB2B81" w14:textId="77777777" w:rsidR="000F7377" w:rsidRDefault="000F7377"/>
    <w:p w14:paraId="0120DCB1" w14:textId="77777777" w:rsidR="000F7377" w:rsidRDefault="000F7377">
      <w:r xmlns:w="http://schemas.openxmlformats.org/wordprocessingml/2006/main">
        <w:t xml:space="preserve">১/ শুভবাৰ্তা প্ৰচাৰত সাহসৰ গুৰুত্ব</w:t>
      </w:r>
    </w:p>
    <w:p w14:paraId="64BF2A32" w14:textId="77777777" w:rsidR="000F7377" w:rsidRDefault="000F7377"/>
    <w:p w14:paraId="14C2AD57" w14:textId="77777777" w:rsidR="000F7377" w:rsidRDefault="000F7377">
      <w:r xmlns:w="http://schemas.openxmlformats.org/wordprocessingml/2006/main">
        <w:t xml:space="preserve">২/ আমাৰ জীৱনত পবিত্ৰ আত্মাৰ শক্তি</w:t>
      </w:r>
    </w:p>
    <w:p w14:paraId="0B809423" w14:textId="77777777" w:rsidR="000F7377" w:rsidRDefault="000F7377"/>
    <w:p w14:paraId="5EBFB8A9" w14:textId="77777777" w:rsidR="000F7377" w:rsidRDefault="000F7377">
      <w:r xmlns:w="http://schemas.openxmlformats.org/wordprocessingml/2006/main">
        <w:t xml:space="preserve">১) পাঁচনিৰ কৰ্ম ৯:১৫-১৬ - "কিন্তু যিহোৱাই তেওঁক ক'লে, তোমাৰ বাট, কিয়নো তেওঁ মোৰ বাবে মনোনীত পাত্ৰ, অনা-ইহুদী, ৰজা আৰু ইস্ৰায়েলৰ সন্তানসকলৰ আগত মোৰ নাম বহন কৰিবলৈ। কিয়নো মই ইচ্ছাম।" মোৰ নামৰ কাৰণে তেওঁ কিমান মহান কষ্ট ভোগ কৰিব লাগিব, তাক দেখুৱাওক।"</w:t>
      </w:r>
    </w:p>
    <w:p w14:paraId="7C1C2334" w14:textId="77777777" w:rsidR="000F7377" w:rsidRDefault="000F7377"/>
    <w:p w14:paraId="5E7F6CBD" w14:textId="77777777" w:rsidR="000F7377" w:rsidRDefault="000F7377">
      <w:r xmlns:w="http://schemas.openxmlformats.org/wordprocessingml/2006/main">
        <w:t xml:space="preserve">২) ফিলিপীয়া ১:২৭-২৮ - "কেৱল তোমালোকৰ কথা-বতৰা খ্ৰীষ্টৰ শুভবাৰ্তাৰ দৰে হওক; যাতে মই আহি তোমালোকক চাওঁ বা অনুপস্থিত থাকোঁ, তোমালোকৰ বিষয়বোৰ শুনিবলৈ পাওঁ, যাতে তোমালোকে একে আত্মাৰে থিয় দিবা।" , শুভবাৰ্তাৰ বিশ্বাসৰ বাবে একেলগে চেষ্টা কৰি একে মনৰে।"</w:t>
      </w:r>
    </w:p>
    <w:p w14:paraId="597B6966" w14:textId="77777777" w:rsidR="000F7377" w:rsidRDefault="000F7377"/>
    <w:p w14:paraId="6E87469E" w14:textId="77777777" w:rsidR="000F7377" w:rsidRDefault="000F7377">
      <w:r xmlns:w="http://schemas.openxmlformats.org/wordprocessingml/2006/main">
        <w:t xml:space="preserve">গালাতীয়া ১:২৩ কিন্তু তেওঁলোকে কেৱল শুনিছিল যে, যি জনে অতীতত আমাক অত্যাচাৰ কৰিছিল, তেওঁ এতিয়া সেই বিশ্বাসৰ বিষয়ে প্ৰচাৰ কৰে, যিটো তেওঁ আগতে ধ্বংস কৰিছিল।</w:t>
      </w:r>
    </w:p>
    <w:p w14:paraId="56AD1010" w14:textId="77777777" w:rsidR="000F7377" w:rsidRDefault="000F7377"/>
    <w:p w14:paraId="484E089C" w14:textId="77777777" w:rsidR="000F7377" w:rsidRDefault="000F7377">
      <w:r xmlns:w="http://schemas.openxmlformats.org/wordprocessingml/2006/main">
        <w:t xml:space="preserve">গালাতীয়াসকলে অতীতত তেওঁলোকক অত্যাচাৰ কৰা চৌলৰ ধৰ্মান্তৰিত হোৱাৰ কথা শুনিছিল আৰু এতিয়া তেওঁ এসময়ত ধ্বংস কৰা বিশ্বাসৰ প্ৰচাৰ কৰি আছে।</w:t>
      </w:r>
    </w:p>
    <w:p w14:paraId="74AD177E" w14:textId="77777777" w:rsidR="000F7377" w:rsidRDefault="000F7377"/>
    <w:p w14:paraId="2F6B4046" w14:textId="77777777" w:rsidR="000F7377" w:rsidRDefault="000F7377">
      <w:r xmlns:w="http://schemas.openxmlformats.org/wordprocessingml/2006/main">
        <w:t xml:space="preserve">১/ ঈশ্বৰৰ আচৰিত অনুগ্ৰহ: চৌলৰ ধৰ্মান্তৰকৰণ</w:t>
      </w:r>
    </w:p>
    <w:p w14:paraId="408D8EE1" w14:textId="77777777" w:rsidR="000F7377" w:rsidRDefault="000F7377"/>
    <w:p w14:paraId="11AF123A" w14:textId="77777777" w:rsidR="000F7377" w:rsidRDefault="000F7377">
      <w:r xmlns:w="http://schemas.openxmlformats.org/wordprocessingml/2006/main">
        <w:t xml:space="preserve">২/ বিশ্বাসৰ দ্বাৰা মুক্তি: চৌলৰ কাহিনী স্মৰণ কৰা</w:t>
      </w:r>
    </w:p>
    <w:p w14:paraId="045AEF4D" w14:textId="77777777" w:rsidR="000F7377" w:rsidRDefault="000F7377"/>
    <w:p w14:paraId="2F9B013D" w14:textId="77777777" w:rsidR="000F7377" w:rsidRDefault="000F7377">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14:paraId="688B57B3" w14:textId="77777777" w:rsidR="000F7377" w:rsidRDefault="000F7377"/>
    <w:p w14:paraId="44B0665D" w14:textId="77777777" w:rsidR="000F7377" w:rsidRDefault="000F7377">
      <w:r xmlns:w="http://schemas.openxmlformats.org/wordprocessingml/2006/main">
        <w:t xml:space="preserve">২)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14:paraId="3E53CCAF" w14:textId="77777777" w:rsidR="000F7377" w:rsidRDefault="000F7377"/>
    <w:p w14:paraId="2FE039AE" w14:textId="77777777" w:rsidR="000F7377" w:rsidRDefault="000F7377">
      <w:r xmlns:w="http://schemas.openxmlformats.org/wordprocessingml/2006/main">
        <w:t xml:space="preserve">গালাতীয়া ১:২৪ আৰু তেওঁলোকে মোৰ দ্বাৰাই ঈশ্বৰৰ মহিমা কৰিলে।</w:t>
      </w:r>
    </w:p>
    <w:p w14:paraId="48119576" w14:textId="77777777" w:rsidR="000F7377" w:rsidRDefault="000F7377"/>
    <w:p w14:paraId="659FB41F" w14:textId="77777777" w:rsidR="000F7377" w:rsidRDefault="000F7377">
      <w:r xmlns:w="http://schemas.openxmlformats.org/wordprocessingml/2006/main">
        <w:t xml:space="preserve">পৌলৰ পৰিচৰ্যাৰ কাৰণে লোকসকলে ঈশ্বৰৰ মহিমা কৰিছিল।</w:t>
      </w:r>
    </w:p>
    <w:p w14:paraId="3ACDE473" w14:textId="77777777" w:rsidR="000F7377" w:rsidRDefault="000F7377"/>
    <w:p w14:paraId="07C1EBCB" w14:textId="77777777" w:rsidR="000F7377" w:rsidRDefault="000F7377">
      <w:r xmlns:w="http://schemas.openxmlformats.org/wordprocessingml/2006/main">
        <w:t xml:space="preserve">১/ ঈশ্বৰৰ মহিমা কৰাৰ উদাহৰণ হিচাপে পৌলৰ জীৱন</w:t>
      </w:r>
    </w:p>
    <w:p w14:paraId="357F8052" w14:textId="77777777" w:rsidR="000F7377" w:rsidRDefault="000F7377"/>
    <w:p w14:paraId="776A9EC1" w14:textId="77777777" w:rsidR="000F7377" w:rsidRDefault="000F7377">
      <w:r xmlns:w="http://schemas.openxmlformats.org/wordprocessingml/2006/main">
        <w:t xml:space="preserve">২/ দৈনন্দিন জীৱনত কেনেকৈ ঈশ্বৰৰ মহিমা কৰিব পাৰি</w:t>
      </w:r>
    </w:p>
    <w:p w14:paraId="50595191" w14:textId="77777777" w:rsidR="000F7377" w:rsidRDefault="000F7377"/>
    <w:p w14:paraId="0D9B0078" w14:textId="77777777" w:rsidR="000F7377" w:rsidRDefault="000F7377">
      <w:r xmlns:w="http://schemas.openxmlformats.org/wordprocessingml/2006/main">
        <w:t xml:space="preserve">১) কলচীয়া ৩:১৭, "আপুনি যি কৰে, বাক্য বা কৰ্ম, প্ৰভু যীচুৰ নামত সকলো কৰক, তেওঁৰ দ্বাৰাই পিতৃ ঈশ্বৰক ধন্যবাদ দিয়ক।"</w:t>
      </w:r>
    </w:p>
    <w:p w14:paraId="0E6DB870" w14:textId="77777777" w:rsidR="000F7377" w:rsidRDefault="000F7377"/>
    <w:p w14:paraId="2249670C" w14:textId="77777777" w:rsidR="000F7377" w:rsidRDefault="000F7377">
      <w:r xmlns:w="http://schemas.openxmlformats.org/wordprocessingml/2006/main">
        <w:t xml:space="preserve">২.১ পিতৰ ৪:১১, "যি কোনোৱে কথা কয়, তেওঁ ঈশ্বৰৰ বাক্য কোৱাৰ দৰে কৰিব; যি কোনোৱে সেৱা কৰে, তেওঁ ঈশ্বৰে দিয়া শক্তিৰ দ্বাৰাই সেৱা কৰা, যাতে সকলো কামতে ঈশ্বৰ।" যীচু খ্ৰীষ্টৰ দ্বাৰাই মহিমামণ্ডিত হ'ব পাৰে, যাৰ মহিমা আৰু প্ৰভুত্ব চিৰকালৰ অন্তৰ্গত। আমিন।"</w:t>
      </w:r>
    </w:p>
    <w:p w14:paraId="75030056" w14:textId="77777777" w:rsidR="000F7377" w:rsidRDefault="000F7377"/>
    <w:p w14:paraId="799E9ADF" w14:textId="77777777" w:rsidR="000F7377" w:rsidRDefault="000F7377">
      <w:r xmlns:w="http://schemas.openxmlformats.org/wordprocessingml/2006/main">
        <w:t xml:space="preserve">গালাতীয়া ২ পদ হৈছে পৌলে গালাতীয়াসকললৈ লিখা পত্ৰৰ দ্বিতীয় অধ্যায়। এই অধ্যায়ত পৌলে যিৰূচালেমত পাঁচনিসকলৰ সৈতে কৰা আদান-প্ৰদানৰ কথা কৈছে আৰু তেওঁৰ কৰ্তৃত্ব আৰু বাৰ্তা ৰক্ষা কৰিছে।</w:t>
      </w:r>
    </w:p>
    <w:p w14:paraId="54A84503" w14:textId="77777777" w:rsidR="000F7377" w:rsidRDefault="000F7377"/>
    <w:p w14:paraId="566C626C" w14:textId="77777777" w:rsidR="000F7377" w:rsidRDefault="000F7377">
      <w:r xmlns:w="http://schemas.openxmlformats.org/wordprocessingml/2006/main">
        <w:t xml:space="preserve">১ম অনুচ্ছেদ: পৌলে আৰম্ভ কৰি ধৰ্মান্তৰিত হোৱাৰ চৈধ্য বছৰৰ পিছত যিৰূচালেম ভ্ৰমণৰ বৰ্ণনা কৰিছে, য'ত তেওঁ ব্যক্তিগতভাৱে পিতৰ, যাকোব আৰু যোহনৰ দৰে প্ৰভাৱশালী নেতাসকলৰ সৈতে সাক্ষাৎ কৰিছিল। তেওঁ শ্বেয়াৰ কৰে যে তেওঁ অনা-ইহুদীসকলৰ মাজত প্ৰচাৰ কৰি অহা শুভবাৰ্তা তেওঁলোকৰ আগত উপস্থাপন কৰিছিল, তেওঁলোকৰ দৃঢ়তা আৰু ঐক্য বিচাৰি (গালাতীয়া ২:১-২)। পাঁচনিসকলে স্বীকাৰ কৰিছিল যে ঈশ্বৰে পৌলক অনা-ইহুদীসকলৰ সেৱা কৰাত মনোনিৱেশ কৰাৰ সময়ত পৌলক প্ৰচাৰ কৰাৰ দায়িত্ব অৰ্পণ কৰিছিল (গালাতীয়া ২:৭-৯)। এই সভাই খ্ৰীষ্টৰ পৰা পোনপটীয়াকৈ লাভ কৰা শুভবাৰ্তা প্ৰচাৰৰ ক্ষেত্ৰত পৌলৰ স্বাধীনতাক দৃঢ় কৰিলে।</w:t>
      </w:r>
    </w:p>
    <w:p w14:paraId="1708BD60" w14:textId="77777777" w:rsidR="000F7377" w:rsidRDefault="000F7377"/>
    <w:p w14:paraId="4555D42E" w14:textId="77777777" w:rsidR="000F7377" w:rsidRDefault="000F7377">
      <w:r xmlns:w="http://schemas.openxmlformats.org/wordprocessingml/2006/main">
        <w:t xml:space="preserve">২য় অনুচ্ছেদ: তাৰ পিছত পৌলে আন্তিয়খিয়াত পিতৰৰ সৈতে হোৱা সংঘৰ্ষৰ কথা কয়। যেতিয়া যাকোবৰ পৰা কিছুমান ইহুদী খ্ৰীষ্টান আহিছিল, তেতিয়া এই ইহুদী বিশ্বাসীসকলৰ সমালোচনাৰ ভয়ত পিতৰে অনা-ইহুদী বিশ্বাসীসকলৰ সৈতে খাদ্য খোৱাৰ পৰা আঁতৰি আহিছিল (গালাতীয়া ২:১১-১২)। এই আচৰণৰ বাবে বাৰ্ণবাকে ধৰি আন ইহুদী খ্ৰীষ্টানসকলেও ইয়াৰ অনুকৰণ কৰিবলৈ বাধ্য হ’ল। ইয়াৰ উত্তৰত পৌলে পিতৰৰ ভণ্ডামি আৰু শুভবাৰ্তাৰ সত্যৰ অনুসাৰে জীয়াই থকাৰ অসামঞ্জস্যতাৰ বাবে ৰাজহুৱাভাৱে তিৰস্কাৰ কৰিছিল (গালাতীয়া ২:১৪)।</w:t>
      </w:r>
    </w:p>
    <w:p w14:paraId="08B9CD6B" w14:textId="77777777" w:rsidR="000F7377" w:rsidRDefault="000F7377"/>
    <w:p w14:paraId="5B0A3A24" w14:textId="77777777" w:rsidR="000F7377" w:rsidRDefault="000F7377">
      <w:r xmlns:w="http://schemas.openxmlformats.org/wordprocessingml/2006/main">
        <w:t xml:space="preserve">৩য় অনুচ্ছেদ: অধ্যায়টোৰ সামৰণিত পৌলে জোৰ দি কয় যে ধাৰ্মিকতা কেৱল খ্ৰীষ্টত বিশ্বাস কৰাৰ দ্বাৰাহে আহে আৰু ইহুদীসকলৰ বিধান বা ৰীতি-নীতি পালনৰ দ্বাৰা নহয়। তেওঁ দৃঢ়তাৰে কয় যে বিধানৰ কৰ্মৰ দ্বাৰা কোনোৱেই ধাৰ্মিক বুলি গণ্য কৰিব নোৱাৰে কিন্তু কেৱল যীচু খ্ৰীষ্টত বিশ্বাস কৰাৰ দ্বাৰাহে ধাৰ্মিক বুলি গণ্য কৰিব নোৱাৰি (গালাতীয়া ২:১৬)। তেওঁ আলোকপাত কৰিছে যে কেনেকৈ বিশ্বাসীসকলে আইনগত পদ্ধতিৰ বাবে মৃত্যুবৰণ কৰিছে আৰু এতিয়া তেওঁলোকক প্ৰেম কৰা আৰু তেওঁলোকৰ বাবে নিজকে সমৰ্পণ কৰা খ্ৰীষ্টত বিশ্বাসেৰে জীয়াই আছে (গালাতীয়া ২:১৯-২০)। পৌলে সামৰণিত এইদৰে কয় যে যদি বিধান বা আচাৰ-ব্যৱহাৰ পালন কৰি ধাৰ্মিকতা লাভ কৰিব পৰা গ’লহেঁতেন, তেন্তে খ্ৰীষ্টৰ মৃত্যু অপ্ৰয়োজনীয় হ’লহেঁতেন।</w:t>
      </w:r>
    </w:p>
    <w:p w14:paraId="326560BA" w14:textId="77777777" w:rsidR="000F7377" w:rsidRDefault="000F7377"/>
    <w:p w14:paraId="763C9DC1" w14:textId="77777777" w:rsidR="000F7377" w:rsidRDefault="000F7377">
      <w:r xmlns:w="http://schemas.openxmlformats.org/wordprocessingml/2006/main">
        <w:t xml:space="preserve">সামৰণিত গালাতীয়াৰ দ্বিতীয় অধ্যায়ত পৌলে যিৰূচালেমত পাঁচনিসকলৰ সৈতে কৰা আদান-প্ৰদান আৰু তেওঁৰ কৰ্তৃত্ব আৰু বাৰ্তাৰ প্ৰতিৰক্ষাৰ ওপৰত গুৰুত্ব আৰোপ কৰিছে। পৌলে যিৰূচালেম ভ্ৰমণৰ কথা কৈছে য'ত তেওঁ অনা-ইহুদীসকলৰ মাজত প্ৰচাৰ কৰি অহা শুভবাৰ্তা উপস্থাপন কৰিছিল, পাঁচনিসকলৰ পৰা দৃঢ়তা লাভ কৰিছিল। তেওঁ জোৰ দি কয় যে ঈশ্বৰে তেওঁক অনা-ইহুদীসকলক প্ৰচাৰ কৰাৰ মিছন অৰ্পণ কৰিছিল, আনহাতে তেওঁলোকে ইহুদীসকলৰ সেৱা কৰাত মনোনিৱেশ কৰিছিল। তাৰ পিছত পৌলে আন্তিয়খিয়াত পিতৰৰ সৈতে হোৱা সংঘৰ্ষৰ কথা কয়, য’ত তেওঁ ইহুদী ৰীতি-নীতিৰ বিষয়ে তেওঁৰ ভণ্ডামিৰ বাবে ৰাজহুৱাভাৱে তেওঁক তিৰস্কাৰ কৰিছিল। অধ্যায়টোৰ সামৰণিত পৌলে দৃঢ়তাৰে কয় যে ধাৰ্মিকতা কেৱল খ্ৰীষ্টত বিশ্বাসৰ দ্বাৰাহে আহে আৰু ইহুদীৰ বিধান বা ৰীতি-নীতি পালনৰ দ্বাৰা নহয়, এই কথাত গুৰুত্ব আৰোপ কৰা হৈছে যে বিশ্বাসীসকলে তেওঁলোকৰ বাবে নিজকে সমৰ্পণ কৰা যীচু খ্ৰীষ্টত বিশ্বাস কৰি ধাৰ্মিকতা লাভ কৰে। এই অধ্যায়ত ঐক্য, বিশ্বাসৰ দ্বাৰা ন্যায়পৰায়ণতা আৰু আইনগত পদ্ধতিৰ পৰিৱৰ্তে শুভবাৰ্তাৰ সত্য অনুসৰি জীয়াই থকাৰ গুৰুত্বৰ ওপৰত আলোকপাত কৰা হৈছে।</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গালাতীয়া ২:১ চৈধ্য বছৰৰ পাছত মই বাৰ্ণবাক লৈ যিৰূচালেমলৈ উঠিলোঁ আৰু তীতকো মোৰ লগত লৈ গ’লোঁ।</w:t>
      </w:r>
    </w:p>
    <w:p w14:paraId="439797D3" w14:textId="77777777" w:rsidR="000F7377" w:rsidRDefault="000F7377"/>
    <w:p w14:paraId="29A83FC9" w14:textId="77777777" w:rsidR="000F7377" w:rsidRDefault="000F7377">
      <w:r xmlns:w="http://schemas.openxmlformats.org/wordprocessingml/2006/main">
        <w:t xml:space="preserve">পৌলে পাঁচনিসকলৰ লগত শুভবাৰ্ত্তাৰ বিষয়ে আলোচনা কৰিবলৈ যিৰূচালেমলৈ যায়।</w:t>
      </w:r>
    </w:p>
    <w:p w14:paraId="36A3DC75" w14:textId="77777777" w:rsidR="000F7377" w:rsidRDefault="000F7377"/>
    <w:p w14:paraId="474D578F" w14:textId="77777777" w:rsidR="000F7377" w:rsidRDefault="000F7377">
      <w:r xmlns:w="http://schemas.openxmlformats.org/wordprocessingml/2006/main">
        <w:t xml:space="preserve">১: আমি যিমানেই খৰচ নহওক কিয়, আনৰ লগত শুভবাৰ্তা ভাগ কৰিবলৈ ইচ্ছুক হোৱা উচিত।</w:t>
      </w:r>
    </w:p>
    <w:p w14:paraId="7D24E7BB" w14:textId="77777777" w:rsidR="000F7377" w:rsidRDefault="000F7377"/>
    <w:p w14:paraId="0BDAE886" w14:textId="77777777" w:rsidR="000F7377" w:rsidRDefault="000F7377">
      <w:r xmlns:w="http://schemas.openxmlformats.org/wordprocessingml/2006/main">
        <w:t xml:space="preserve">২: আমি সদায় শিকিবলৈ আৰু আমাৰ বিশ্বাস বৃদ্ধি কৰিবলৈ মুকলি হোৱা উচিত।</w:t>
      </w:r>
    </w:p>
    <w:p w14:paraId="68170C42" w14:textId="77777777" w:rsidR="000F7377" w:rsidRDefault="000F7377"/>
    <w:p w14:paraId="573E26ED" w14:textId="77777777" w:rsidR="000F7377" w:rsidRDefault="000F7377">
      <w:r xmlns:w="http://schemas.openxmlformats.org/wordprocessingml/2006/main">
        <w:t xml:space="preserve">১: পাঁচনিৰ কৰ্ম ১৮:২৩-২১ - পৌলে শুভবাৰ্ত্তা প্ৰচাৰ কৰিবলৈ ধৰ্মসভালৈ যায় আৰু ইহুদীসকলৰ বিৰোধিতাৰ সন্মুখীন হয়।</w:t>
      </w:r>
    </w:p>
    <w:p w14:paraId="066841F8" w14:textId="77777777" w:rsidR="000F7377" w:rsidRDefault="000F7377"/>
    <w:p w14:paraId="68B781D6" w14:textId="77777777" w:rsidR="000F7377" w:rsidRDefault="000F7377">
      <w:r xmlns:w="http://schemas.openxmlformats.org/wordprocessingml/2006/main">
        <w:t xml:space="preserve">২: মথি ২৮:১৮-২০ - যীচুৱে আমাক সকলো জাতিৰ শিষ্য বনাবলৈ গৈ আজ্ঞা দিছে।</w:t>
      </w:r>
    </w:p>
    <w:p w14:paraId="62FCD82A" w14:textId="77777777" w:rsidR="000F7377" w:rsidRDefault="000F7377"/>
    <w:p w14:paraId="18FDB2E7" w14:textId="77777777" w:rsidR="000F7377" w:rsidRDefault="000F7377">
      <w:r xmlns:w="http://schemas.openxmlformats.org/wordprocessingml/2006/main">
        <w:t xml:space="preserve">গালাতীয়া ২:২ আৰু মই প্ৰকাশিত বাক্যৰ দ্বাৰাই উঠি গৈ মই অনা-ইহুদীসকলৰ মাজত যি শুভবাৰ্তা প্ৰচাৰ কৰো, কিন্তু একান্তভাৱে সুনামধন্য লোকসকলক জনাই দিলোঁ, যাতে মই কোনো কাৰণতে অসাৰভাৱে দৌৰিব নোৱাৰো বা দৌৰিছিলো।</w:t>
      </w:r>
    </w:p>
    <w:p w14:paraId="57C5141E" w14:textId="77777777" w:rsidR="000F7377" w:rsidRDefault="000F7377"/>
    <w:p w14:paraId="3EA1B8B0" w14:textId="77777777" w:rsidR="000F7377" w:rsidRDefault="000F7377">
      <w:r xmlns:w="http://schemas.openxmlformats.org/wordprocessingml/2006/main">
        <w:t xml:space="preserve">পৌলে ঈশ্বৰৰ প্ৰকাশৰ দ্বাৰা যিৰূচালেমলৈ যাত্ৰা কৰিছিল, আৰু ব্যক্তিগতভাৱে তেওঁ অনা-ইহুদীসকলক প্ৰচাৰ কৰা শুভবাৰ্তা সুনামধন্যসকলৰ সৈতে ভাগ কৰিছিল।</w:t>
      </w:r>
    </w:p>
    <w:p w14:paraId="5D370018" w14:textId="77777777" w:rsidR="000F7377" w:rsidRDefault="000F7377"/>
    <w:p w14:paraId="220B6F7D" w14:textId="77777777" w:rsidR="000F7377" w:rsidRDefault="000F7377">
      <w:r xmlns:w="http://schemas.openxmlformats.org/wordprocessingml/2006/main">
        <w:t xml:space="preserve">১/ ব্যক্তিগতভাৱে হ’লেও নিজৰ বিশ্বাসক ভাগ কৰিবলৈ ভয় নকৰিব।</w:t>
      </w:r>
    </w:p>
    <w:p w14:paraId="2BC0CEED" w14:textId="77777777" w:rsidR="000F7377" w:rsidRDefault="000F7377"/>
    <w:p w14:paraId="1ECF1CA3" w14:textId="77777777" w:rsidR="000F7377" w:rsidRDefault="000F7377">
      <w:r xmlns:w="http://schemas.openxmlformats.org/wordprocessingml/2006/main">
        <w:t xml:space="preserve">২) ঈশ্বৰে নিজৰ ইচ্ছা পূৰণ কৰিবলৈ সাহস আৰু সম্পদ যোগান ধৰিব।</w:t>
      </w:r>
    </w:p>
    <w:p w14:paraId="0A8A5815" w14:textId="77777777" w:rsidR="000F7377" w:rsidRDefault="000F7377"/>
    <w:p w14:paraId="7861E050" w14:textId="77777777" w:rsidR="000F7377" w:rsidRDefault="000F7377">
      <w:r xmlns:w="http://schemas.openxmlformats.org/wordprocessingml/2006/main">
        <w:t xml:space="preserve">পিতৃ, পুত্ৰ আৰু পবিত্ৰ আত্মাৰ </w:t>
      </w:r>
      <w:r xmlns:w="http://schemas.openxmlformats.org/wordprocessingml/2006/main">
        <w:t xml:space="preserve">নামেৰে বাপ্তিস্ম দি সকলো জাতিক শিকাওক; </w:t>
      </w:r>
      <w:r xmlns:w="http://schemas.openxmlformats.org/wordprocessingml/2006/main">
        <w:lastRenderedPageBreak xmlns:w="http://schemas.openxmlformats.org/wordprocessingml/2006/main"/>
      </w:r>
      <w:r xmlns:w="http://schemas.openxmlformats.org/wordprocessingml/2006/main">
        <w:t xml:space="preserve">আৰু চোৱা, জগতৰ শেষলৈকে মই সদায় তোমালোকৰ লগত আছো।” আমিন।</w:t>
      </w:r>
    </w:p>
    <w:p w14:paraId="5DE7503A" w14:textId="77777777" w:rsidR="000F7377" w:rsidRDefault="000F7377"/>
    <w:p w14:paraId="0DFDA1F5" w14:textId="77777777" w:rsidR="000F7377" w:rsidRDefault="000F7377">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563AE229" w14:textId="77777777" w:rsidR="000F7377" w:rsidRDefault="000F7377"/>
    <w:p w14:paraId="2C03148A" w14:textId="77777777" w:rsidR="000F7377" w:rsidRDefault="000F7377">
      <w:r xmlns:w="http://schemas.openxmlformats.org/wordprocessingml/2006/main">
        <w:t xml:space="preserve">গালাতীয়া ২:৩ কিন্তু মোৰ লগত থকা তীত এজনো গ্ৰীক হৈ চুন্নত কৰিবলৈ বাধ্য নহ’ল।</w:t>
      </w:r>
    </w:p>
    <w:p w14:paraId="0D37BD37" w14:textId="77777777" w:rsidR="000F7377" w:rsidRDefault="000F7377"/>
    <w:p w14:paraId="2E629A9C" w14:textId="77777777" w:rsidR="000F7377" w:rsidRDefault="000F7377">
      <w:r xmlns:w="http://schemas.openxmlformats.org/wordprocessingml/2006/main">
        <w:t xml:space="preserve">পৌলে অনা-ইহুদী আৰু ইহুদীসকলৰ মাজত থকা বুজাবুজিক সুদৃঢ় কৰিবলৈ গ্ৰীক খ্ৰীষ্টান তীতৰ সৈতে যিৰূচালেমলৈ যাত্ৰা কৰিছিল।</w:t>
      </w:r>
    </w:p>
    <w:p w14:paraId="17D20BEB" w14:textId="77777777" w:rsidR="000F7377" w:rsidRDefault="000F7377"/>
    <w:p w14:paraId="70200784" w14:textId="77777777" w:rsidR="000F7377" w:rsidRDefault="000F7377">
      <w:r xmlns:w="http://schemas.openxmlformats.org/wordprocessingml/2006/main">
        <w:t xml:space="preserve">১: আমাৰ মতানৈক্যই আমাক বিভাজিত কৰিবলৈ নিদিব, বৰঞ্চ ঐক্যবদ্ধভাৱে একেলগে কাম কৰিবলৈ চেষ্টা কৰা উচিত।</w:t>
      </w:r>
    </w:p>
    <w:p w14:paraId="17CD484B" w14:textId="77777777" w:rsidR="000F7377" w:rsidRDefault="000F7377"/>
    <w:p w14:paraId="395B2A1B" w14:textId="77777777" w:rsidR="000F7377" w:rsidRDefault="000F7377">
      <w:r xmlns:w="http://schemas.openxmlformats.org/wordprocessingml/2006/main">
        <w:t xml:space="preserve">২: আমি আনৰ মতানৈক্যৰ দ্বাৰা বিচাৰ কৰা উচিত নহয়, বৰঞ্চ ইজনে সিজনৰ পৰা শিকিবলৈ মুকলি হোৱা উচিত।</w:t>
      </w:r>
    </w:p>
    <w:p w14:paraId="796B24DF" w14:textId="77777777" w:rsidR="000F7377" w:rsidRDefault="000F7377"/>
    <w:p w14:paraId="1E7281C4" w14:textId="77777777" w:rsidR="000F7377" w:rsidRDefault="000F7377">
      <w:r xmlns:w="http://schemas.openxmlformats.org/wordprocessingml/2006/main">
        <w:t xml:space="preserve">১: ৰোমীয়া ১২:১৮ - ? </w:t>
      </w:r>
      <w:r xmlns:w="http://schemas.openxmlformats.org/wordprocessingml/2006/main">
        <w:rPr>
          <w:rFonts w:ascii="맑은 고딕 Semilight" w:hAnsi="맑은 고딕 Semilight"/>
        </w:rPr>
        <w:t xml:space="preserve">쏧 </w:t>
      </w:r>
      <w:r xmlns:w="http://schemas.openxmlformats.org/wordprocessingml/2006/main">
        <w:t xml:space="preserve">f সম্ভৱ, যিমানদূৰ আপোনাৰ ওপৰত নিৰ্ভৰশীল, সকলোৰে লগত শান্তিৰে জীয়াই থাকিব।??</w:t>
      </w:r>
    </w:p>
    <w:p w14:paraId="29E8EE55" w14:textId="77777777" w:rsidR="000F7377" w:rsidRDefault="000F7377"/>
    <w:p w14:paraId="680BFA35" w14:textId="77777777" w:rsidR="000F7377" w:rsidRDefault="000F7377">
      <w:r xmlns:w="http://schemas.openxmlformats.org/wordprocessingml/2006/main">
        <w:t xml:space="preserve">২: কলচীয়া ৩:১৪ - ? </w:t>
      </w:r>
      <w:r xmlns:w="http://schemas.openxmlformats.org/wordprocessingml/2006/main">
        <w:rPr>
          <w:rFonts w:ascii="맑은 고딕 Semilight" w:hAnsi="맑은 고딕 Semilight"/>
        </w:rPr>
        <w:t xml:space="preserve">쏛 </w:t>
      </w:r>
      <w:r xmlns:w="http://schemas.openxmlformats.org/wordprocessingml/2006/main">
        <w:t xml:space="preserve">সকলোতকৈ ডাঙৰ কথা, প্ৰেমৰ কাপোৰ পিন্ধক, যিয়ে আমাক সকলোকে নিখুঁতভাৱে একেলগে বান্ধি ৰাখে।??</w:t>
      </w:r>
    </w:p>
    <w:p w14:paraId="2E8AC076" w14:textId="77777777" w:rsidR="000F7377" w:rsidRDefault="000F7377"/>
    <w:p w14:paraId="1C06365A" w14:textId="77777777" w:rsidR="000F7377" w:rsidRDefault="000F7377">
      <w:r xmlns:w="http://schemas.openxmlformats.org/wordprocessingml/2006/main">
        <w:t xml:space="preserve">Galatians 2:4 আৰু মিছা ভাইসকলৰ কাৰণে অজ্ঞাতে অনা হৈছিল, যিসকলে খ্ৰীষ্ট যীচুত আমাৰ যি স্বাধীনতা আছে, সেই স্বাধীনতা চোৰাংচোৱাগিৰি কৰিবলৈ গোপনে সোমাই আহিছিল, যাতে তেওঁলোকে আমাক দাসত্বত ৰাখিব পাৰে।</w:t>
      </w:r>
    </w:p>
    <w:p w14:paraId="355FD91D" w14:textId="77777777" w:rsidR="000F7377" w:rsidRDefault="000F7377"/>
    <w:p w14:paraId="3918ECC6" w14:textId="77777777" w:rsidR="000F7377" w:rsidRDefault="000F7377">
      <w:r xmlns:w="http://schemas.openxmlformats.org/wordprocessingml/2006/main">
        <w:t xml:space="preserve">পৌলে ভুৱা ভাইসকলৰ বিৰুদ্ধে সতৰ্ক কৰি দিছে যিসকলে বিশ্বাসীসকলক খ্ৰীষ্টত থকা স্বাধীনতা উপভোগ কৰিবলৈ দিয়াতকৈ, দাসত্বলৈ আনিবলৈ চেষ্টা কৰিছে।</w:t>
      </w:r>
    </w:p>
    <w:p w14:paraId="0C404D76" w14:textId="77777777" w:rsidR="000F7377" w:rsidRDefault="000F7377"/>
    <w:p w14:paraId="19E86011" w14:textId="77777777" w:rsidR="000F7377" w:rsidRDefault="000F7377">
      <w:r xmlns:w="http://schemas.openxmlformats.org/wordprocessingml/2006/main">
        <w:t xml:space="preserve">১: যীচুৱে দাসত্বৰ পৰা ৰক্ষা কৰে: পৌলে গালাতীয়াসকলক দিয়া সতৰ্কবাণী</w:t>
      </w:r>
    </w:p>
    <w:p w14:paraId="02BA287F" w14:textId="77777777" w:rsidR="000F7377" w:rsidRDefault="000F7377"/>
    <w:p w14:paraId="3AB04C14" w14:textId="77777777" w:rsidR="000F7377" w:rsidRDefault="000F7377">
      <w:r xmlns:w="http://schemas.openxmlformats.org/wordprocessingml/2006/main">
        <w:t xml:space="preserve">২: খ্ৰীষ্টৰ স্বাধীনতাত দৃঢ়তাৰে থিয় হওক</w:t>
      </w:r>
    </w:p>
    <w:p w14:paraId="18638119" w14:textId="77777777" w:rsidR="000F7377" w:rsidRDefault="000F7377"/>
    <w:p w14:paraId="3C5C60CB" w14:textId="77777777" w:rsidR="000F7377" w:rsidRDefault="000F7377">
      <w:r xmlns:w="http://schemas.openxmlformats.org/wordprocessingml/2006/main">
        <w:t xml:space="preserve">১: ৰোমীয়া ৮:১-২ ? </w:t>
      </w:r>
      <w:r xmlns:w="http://schemas.openxmlformats.org/wordprocessingml/2006/main">
        <w:rPr>
          <w:rFonts w:ascii="맑은 고딕 Semilight" w:hAnsi="맑은 고딕 Semilight"/>
        </w:rPr>
        <w:t xml:space="preserve">쏷 </w:t>
      </w:r>
      <w:r xmlns:w="http://schemas.openxmlformats.org/wordprocessingml/2006/main">
        <w:t xml:space="preserve">ইয়াত এতিয়া খ্ৰীষ্ট যীচুত থকাসকলৰ কোনো দোষী সাব্যস্ত হোৱা নাই। কিয়নো জীৱনৰ আত্মাৰ বিধানে তোমালোকক খ্ৰীষ্ট যীচুত পাপ আৰু মৃত্যুৰ বিধানৰ পৰা মুক্ত কৰিলে।??</w:t>
      </w:r>
    </w:p>
    <w:p w14:paraId="3EFA14E0" w14:textId="77777777" w:rsidR="000F7377" w:rsidRDefault="000F7377"/>
    <w:p w14:paraId="1AFFBA02" w14:textId="77777777" w:rsidR="000F7377" w:rsidRDefault="000F7377">
      <w:r xmlns:w="http://schemas.openxmlformats.org/wordprocessingml/2006/main">
        <w:t xml:space="preserve">২: যোহন ৮:৩৬ ? </w:t>
      </w:r>
      <w:r xmlns:w="http://schemas.openxmlformats.org/wordprocessingml/2006/main">
        <w:rPr>
          <w:rFonts w:ascii="맑은 고딕 Semilight" w:hAnsi="맑은 고딕 Semilight"/>
        </w:rPr>
        <w:t xml:space="preserve">쏶 </w:t>
      </w:r>
      <w:r xmlns:w="http://schemas.openxmlformats.org/wordprocessingml/2006/main">
        <w:t xml:space="preserve">o যদি পুত্ৰই তোমাক মুক্ত কৰে, তেন্তে তুমি সঁচাকৈয়ে মুক্ত হ'বা।??</w:t>
      </w:r>
    </w:p>
    <w:p w14:paraId="5F8F9007" w14:textId="77777777" w:rsidR="000F7377" w:rsidRDefault="000F7377"/>
    <w:p w14:paraId="21954A51" w14:textId="77777777" w:rsidR="000F7377" w:rsidRDefault="000F7377">
      <w:r xmlns:w="http://schemas.openxmlformats.org/wordprocessingml/2006/main">
        <w:t xml:space="preserve">গালাতীয়া ২:৫ আমি যাক বশ কৰি ৰাখিলোঁ, নহয়, এঘণ্টাৰ বাবে নহয়; যাতে শুভবাৰ্তাৰ সত্যতা তোমালোকৰ লগত থাকিব পাৰে।</w:t>
      </w:r>
    </w:p>
    <w:p w14:paraId="7750BCDF" w14:textId="77777777" w:rsidR="000F7377" w:rsidRDefault="000F7377"/>
    <w:p w14:paraId="6F6AA0BC" w14:textId="77777777" w:rsidR="000F7377" w:rsidRDefault="000F7377">
      <w:r xmlns:w="http://schemas.openxmlformats.org/wordprocessingml/2006/main">
        <w:t xml:space="preserve">বিভিন্ন মতামত বা বিশ্বাসৰ ওচৰত হাৰ মানিবলৈ যিকোনো ধৰণৰ হেঁচা দিয়াৰ পিছতো শুভবাৰ্তাৰ সত্যতাক ৰখা উচিত।</w:t>
      </w:r>
    </w:p>
    <w:p w14:paraId="68A53186" w14:textId="77777777" w:rsidR="000F7377" w:rsidRDefault="000F7377"/>
    <w:p w14:paraId="2469CACE" w14:textId="77777777" w:rsidR="000F7377" w:rsidRDefault="000F7377">
      <w:r xmlns:w="http://schemas.openxmlformats.org/wordprocessingml/2006/main">
        <w:t xml:space="preserve">১/ বিশ্বাসেৰে জীয়াই থকা: শুভবাৰ্তাৰ সত্যত দৃঢ়তাৰে থিয় দিয়া</w:t>
      </w:r>
    </w:p>
    <w:p w14:paraId="0996149C" w14:textId="77777777" w:rsidR="000F7377" w:rsidRDefault="000F7377"/>
    <w:p w14:paraId="5DA15AFE" w14:textId="77777777" w:rsidR="000F7377" w:rsidRDefault="000F7377">
      <w:r xmlns:w="http://schemas.openxmlformats.org/wordprocessingml/2006/main">
        <w:t xml:space="preserve">২/ শুভবাৰ্তাক আকোৱালি লোৱা: আপোচ কৰিবলৈ অস্বীকাৰ কৰা</w:t>
      </w:r>
    </w:p>
    <w:p w14:paraId="122CB691" w14:textId="77777777" w:rsidR="000F7377" w:rsidRDefault="000F7377"/>
    <w:p w14:paraId="5864888E" w14:textId="77777777" w:rsidR="000F7377" w:rsidRDefault="000F7377">
      <w:r xmlns:w="http://schemas.openxmlformats.org/wordprocessingml/2006/main">
        <w:t xml:space="preserve">১/ ৰোমীয়া ১:১৬-১৭ - কিয়নো মই শুভবাৰ্তাৰ বাবে লাজ কৰা নাই, কিয়নো ই বিশ্বাস কৰা সকলোৰে পৰিত্ৰাণৰ বাবে ঈশ্বৰৰ শক্তি, প্ৰথমে ইহুদী আৰু গ্ৰীকসকলৰ বাবে।</w:t>
      </w:r>
    </w:p>
    <w:p w14:paraId="23D78C0D" w14:textId="77777777" w:rsidR="000F7377" w:rsidRDefault="000F7377"/>
    <w:p w14:paraId="1F2487BF" w14:textId="77777777" w:rsidR="000F7377" w:rsidRDefault="000F7377">
      <w:r xmlns:w="http://schemas.openxmlformats.org/wordprocessingml/2006/main">
        <w:t xml:space="preserve">২/ যোহন ৮:৩১-৩২ - গতিকে যীচুৱে তেওঁৰ ওপৰত বিশ্বাস কৰা ইহুদীসকলক ক’লে, ? </w:t>
      </w:r>
      <w:r xmlns:w="http://schemas.openxmlformats.org/wordprocessingml/2006/main">
        <w:rPr>
          <w:rFonts w:ascii="맑은 고딕 Semilight" w:hAnsi="맑은 고딕 Semilight"/>
        </w:rPr>
        <w:t xml:space="preserve">쏧 </w:t>
      </w:r>
      <w:r xmlns:w="http://schemas.openxmlformats.org/wordprocessingml/2006/main">
        <w:t xml:space="preserve">f তোমালোক মোৰ বাক্যত থাকক, তোমালোক সঁচাকৈয়ে মোৰ শিষ্য, আৰু তোমালোকে সত্যক জানিবা, আৰু সত্যই তোমালোকক মুক্ত কৰিব।??</w:t>
      </w:r>
    </w:p>
    <w:p w14:paraId="577866A1" w14:textId="77777777" w:rsidR="000F7377" w:rsidRDefault="000F7377"/>
    <w:p w14:paraId="410609D3" w14:textId="77777777" w:rsidR="000F7377" w:rsidRDefault="000F7377">
      <w:r xmlns:w="http://schemas.openxmlformats.org/wordprocessingml/2006/main">
        <w:t xml:space="preserve">গালাতীয়া ২:৬ কিন্তু যিসকলে কিছু পৰিমাণে যেন লাগিছিল, (তেওঁলোক যিয়েই নহওক কিয়, মোৰ বাবে কোনো গুৰুত্ব নাই; ঈশ্বৰে কাৰো ব্যক্তিক গ্ৰহণ নকৰে;) কিয়নো যিসকলে কিছু পৰিমাণে সন্মিলনত থকা যেন লাগিছিল, তেওঁলোকে মোৰ বাবে একো যোগ কৰা নাছিল।</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মানুহৰ দৃষ্টিত গুৰুত্বপূৰ্ণ যেন লগা লোকসকলৰ মৰ্যাদা স্বীকাৰ কৰে, কিন্তু জীৱনত তেওঁলোকৰ স্থানৰ ওপৰত ভিত্তি কৰি ঈশ্বৰে কাকো গ্ৰহণ নকৰে।</w:t>
      </w:r>
    </w:p>
    <w:p w14:paraId="60FF494B" w14:textId="77777777" w:rsidR="000F7377" w:rsidRDefault="000F7377"/>
    <w:p w14:paraId="3CABBAA8" w14:textId="77777777" w:rsidR="000F7377" w:rsidRDefault="000F7377">
      <w:r xmlns:w="http://schemas.openxmlformats.org/wordprocessingml/2006/main">
        <w:t xml:space="preserve">১/ ঈশ্বৰৰ দৃষ্টিত আমি সকলোৱে সমান</w:t>
      </w:r>
    </w:p>
    <w:p w14:paraId="232494E7" w14:textId="77777777" w:rsidR="000F7377" w:rsidRDefault="000F7377"/>
    <w:p w14:paraId="4D711B8A" w14:textId="77777777" w:rsidR="000F7377" w:rsidRDefault="000F7377">
      <w:r xmlns:w="http://schemas.openxmlformats.org/wordprocessingml/2006/main">
        <w:t xml:space="preserve">২/ ঈশ্বৰে কোনো পক্ষপাতিত্ব প্ৰদৰ্শন নকৰে</w:t>
      </w:r>
    </w:p>
    <w:p w14:paraId="073A4AC3" w14:textId="77777777" w:rsidR="000F7377" w:rsidRDefault="000F7377"/>
    <w:p w14:paraId="6252D535" w14:textId="77777777" w:rsidR="000F7377" w:rsidRDefault="000F7377">
      <w:r xmlns:w="http://schemas.openxmlformats.org/wordprocessingml/2006/main">
        <w:t xml:space="preserve">১/ ৰোমীয়া ২:১১ - কিয়নো ঈশ্বৰৰ প্ৰতি কোনো পক্ষপাতিত্ব নাই।</w:t>
      </w:r>
    </w:p>
    <w:p w14:paraId="1ECA3F34" w14:textId="77777777" w:rsidR="000F7377" w:rsidRDefault="000F7377"/>
    <w:p w14:paraId="4FE76569" w14:textId="77777777" w:rsidR="000F7377" w:rsidRDefault="000F7377">
      <w:r xmlns:w="http://schemas.openxmlformats.org/wordprocessingml/2006/main">
        <w:t xml:space="preserve">২) কলচীয়া ৩:২৫ - কিন্তু যিয়ে অন্যায় কৰে, তেওঁ যি কৰিলে তাৰ প্ৰতিদান পাব, আৰু কোনো পক্ষপাতিত্ব নাই।</w:t>
      </w:r>
    </w:p>
    <w:p w14:paraId="7B2A5DD5" w14:textId="77777777" w:rsidR="000F7377" w:rsidRDefault="000F7377"/>
    <w:p w14:paraId="235EBBC7" w14:textId="77777777" w:rsidR="000F7377" w:rsidRDefault="000F7377">
      <w:r xmlns:w="http://schemas.openxmlformats.org/wordprocessingml/2006/main">
        <w:t xml:space="preserve">গালাতীয়া ২:৭ কিন্তু যেতিয়া তেওঁলোকে দেখিলে যে চুন্নত নোহোৱাসকলৰ শুভবাৰ্ত্তা পিতৰৰ ওচৰত দিয়া হৈছিল;</w:t>
      </w:r>
    </w:p>
    <w:p w14:paraId="04567D77" w14:textId="77777777" w:rsidR="000F7377" w:rsidRDefault="000F7377"/>
    <w:p w14:paraId="0517EC3E" w14:textId="77777777" w:rsidR="000F7377" w:rsidRDefault="000F7377">
      <w:r xmlns:w="http://schemas.openxmlformats.org/wordprocessingml/2006/main">
        <w:t xml:space="preserve">পৌলে পাঁচনিসকলৰ আগত বিশ্বাসৰ দ্বাৰাই তেওঁৰ ধাৰ্মিকতাৰ শুভবাৰ্ত্তা ৰক্ষা কৰিবলৈ বিচাৰিছিল।</w:t>
      </w:r>
    </w:p>
    <w:p w14:paraId="01CEA7DF" w14:textId="77777777" w:rsidR="000F7377" w:rsidRDefault="000F7377"/>
    <w:p w14:paraId="700AC2F7" w14:textId="77777777" w:rsidR="000F7377" w:rsidRDefault="000F7377">
      <w:r xmlns:w="http://schemas.openxmlformats.org/wordprocessingml/2006/main">
        <w:t xml:space="preserve">১: আমি বিধানৰ কৰ্মৰ দ্বাৰা নহয়, বিশ্বাসৰ দ্বাৰাই ধাৰ্মিক বুলি গণ্য কৰা হওঁ।</w:t>
      </w:r>
    </w:p>
    <w:p w14:paraId="67E67D55" w14:textId="77777777" w:rsidR="000F7377" w:rsidRDefault="000F7377"/>
    <w:p w14:paraId="10632389" w14:textId="77777777" w:rsidR="000F7377" w:rsidRDefault="000F7377">
      <w:r xmlns:w="http://schemas.openxmlformats.org/wordprocessingml/2006/main">
        <w:t xml:space="preserve">২: আমাৰ পৰিস্থিতি বা পটভূমি যিয়েই নহওক কিয়, আমি সকলোৱে খ্ৰীষ্টত সমান।</w:t>
      </w:r>
    </w:p>
    <w:p w14:paraId="465709B3" w14:textId="77777777" w:rsidR="000F7377" w:rsidRDefault="000F7377"/>
    <w:p w14:paraId="141BE415" w14:textId="77777777" w:rsidR="000F7377" w:rsidRDefault="000F7377">
      <w:r xmlns:w="http://schemas.openxmlformats.org/wordprocessingml/2006/main">
        <w:t xml:space="preserve">১: ইফিচীয়া ২:৮-৯ (কিয়নো বিশ্বাসৰ দ্বাৰাই তোমালোক অনুগ্ৰহৰ দ্বাৰা পৰিত্ৰাণ পাইছা; আৰু সেয়া তোমালোকৰ পৰা নহয়; সেয়া ঈশ্বৰৰ দান; কৰ্মৰ দ্বাৰা নহয়, যাতে কোনোৱে গৌৰৱ নকৰে।)</w:t>
      </w:r>
    </w:p>
    <w:p w14:paraId="0D09BB1F" w14:textId="77777777" w:rsidR="000F7377" w:rsidRDefault="000F7377"/>
    <w:p w14:paraId="495C3E4C" w14:textId="77777777" w:rsidR="000F7377" w:rsidRDefault="000F7377">
      <w:r xmlns:w="http://schemas.openxmlformats.org/wordprocessingml/2006/main">
        <w:t xml:space="preserve">২: ৰোমীয়া ১০:১১-১৩ (কিয়নো শাস্ত্ৰই কৈছে, "যি কোনোৱে তেওঁৰ ওপৰত বিশ্বাস কৰে, তেওঁ লাজ নাপাব। কিয়নো ইহুদী আৰু গ্ৰীকৰ মাজত কোনো পাৰ্থক্য নাই; কিয়নো সকলোৰে ওপৰত একেজন প্ৰভুৱে তেওঁক আহ্বান কৰা সকলোৰে বাবে ধনী।" কিয়নো যি কোনোৱে প্ৰভুৰ নাম মাতিব, তেওঁ পৰিত্ৰাণ পাব।)</w:t>
      </w:r>
    </w:p>
    <w:p w14:paraId="72CEBFA0" w14:textId="77777777" w:rsidR="000F7377" w:rsidRDefault="000F7377"/>
    <w:p w14:paraId="009A4B0D" w14:textId="77777777" w:rsidR="000F7377" w:rsidRDefault="000F7377">
      <w:r xmlns:w="http://schemas.openxmlformats.org/wordprocessingml/2006/main">
        <w:t xml:space="preserve">গালাতীয়া ২:৮ (কিয়নো যি জনে পিতৰৰ দ্বাৰাই চুন্নতৰ পাঁচনি হিচাপে কাম কৰিছিল, তেওঁ অনা-ইহুদীসকলৰ প্ৰতি মোৰ মাজত শক্তিশালী আছিল।)</w:t>
      </w:r>
    </w:p>
    <w:p w14:paraId="3A3DD0D2" w14:textId="77777777" w:rsidR="000F7377" w:rsidRDefault="000F7377"/>
    <w:p w14:paraId="7080CA60" w14:textId="77777777" w:rsidR="000F7377" w:rsidRDefault="000F7377">
      <w:r xmlns:w="http://schemas.openxmlformats.org/wordprocessingml/2006/main">
        <w:t xml:space="preserve">পৌলে বিশ্বাসীসকলৰ পটভূমিৰ পাৰ্থক্য থকাৰ পিছতো তেওঁলোকৰ মাজত ঐক্যৰ ওপৰত গুৰুত্ব আৰোপ কৰিছে।</w:t>
      </w:r>
    </w:p>
    <w:p w14:paraId="17E0B220" w14:textId="77777777" w:rsidR="000F7377" w:rsidRDefault="000F7377"/>
    <w:p w14:paraId="221E22CF" w14:textId="77777777" w:rsidR="000F7377" w:rsidRDefault="000F7377">
      <w:r xmlns:w="http://schemas.openxmlformats.org/wordprocessingml/2006/main">
        <w:t xml:space="preserve">১: ঈশ্বৰৰ প্ৰেমে আমাক সকলোকে একত্ৰিত কৰে, আমাৰ পটভূমি যিয়েই নহওক কিয়।</w:t>
      </w:r>
    </w:p>
    <w:p w14:paraId="792A26FA" w14:textId="77777777" w:rsidR="000F7377" w:rsidRDefault="000F7377"/>
    <w:p w14:paraId="61264578" w14:textId="77777777" w:rsidR="000F7377" w:rsidRDefault="000F7377">
      <w:r xmlns:w="http://schemas.openxmlformats.org/wordprocessingml/2006/main">
        <w:t xml:space="preserve">২: ঈশ্বৰৰ কৃপা সকলো বিশ্বাসীৰ বাবে যথেষ্ট, তেওঁলোক যিয়েই নহওক কিয়।</w:t>
      </w:r>
    </w:p>
    <w:p w14:paraId="14440827" w14:textId="77777777" w:rsidR="000F7377" w:rsidRDefault="000F7377"/>
    <w:p w14:paraId="10F987CD" w14:textId="77777777" w:rsidR="000F7377" w:rsidRDefault="000F7377">
      <w:r xmlns:w="http://schemas.openxmlformats.org/wordprocessingml/2006/main">
        <w:t xml:space="preserve">১: কলচীয়া ৩:১১ - "য'ত গ্ৰীক বা ইহুদী, চুন্নত বা অচুন্নত, বৰ্বৰ, ছিথিয়ান, দাস বা মুক্ত নহয়; কিন্তু খ্ৰীষ্ট সকলো আৰু সকলোতে।"</w:t>
      </w:r>
    </w:p>
    <w:p w14:paraId="4FDB8FD3" w14:textId="77777777" w:rsidR="000F7377" w:rsidRDefault="000F7377"/>
    <w:p w14:paraId="35296F04" w14:textId="77777777" w:rsidR="000F7377" w:rsidRDefault="000F7377">
      <w:r xmlns:w="http://schemas.openxmlformats.org/wordprocessingml/2006/main">
        <w:t xml:space="preserve">২: ইফিচীয়া ২:১৪??৬ - "কিয়নো তেওঁ আমাৰ শান্তি, যিয়ে দুয়োকে এক কৰি তুলিছে আৰু আমাৰ মাজৰ বিভাজনৰ মাজৰ দেৱাল ভাঙি পেলাইছে; তেওঁৰ মাংসত থকা শত্ৰুতা, আজ্ঞাৰ বিধান বিলুপ্ত কৰিলে।" নিয়ম-নীতি;</w:t>
      </w:r>
    </w:p>
    <w:p w14:paraId="1194AC5F" w14:textId="77777777" w:rsidR="000F7377" w:rsidRDefault="000F7377"/>
    <w:p w14:paraId="0FA569AB" w14:textId="77777777" w:rsidR="000F7377" w:rsidRDefault="000F7377">
      <w:r xmlns:w="http://schemas.openxmlformats.org/wordprocessingml/2006/main">
        <w:t xml:space="preserve">Galatians 2:9 যেতিয়া যাকোব, কেফা আৰু যোহনে স্তম্ভ যেন লগা, মোক দিয়া অনুগ্ৰহ অনুভৱ কৰিলে, তেওঁলোকে মোক আৰু বাৰ্ণবাক সোঁহাত দিলে। যাতে আমি অনা-ইহুদীসকলৰ ওচৰলৈ যাম আৰু তেওঁলোকে চুন্নত কৰা লোকসকলৰ ওচৰলৈ যাম।”</w:t>
      </w:r>
    </w:p>
    <w:p w14:paraId="57D37E97" w14:textId="77777777" w:rsidR="000F7377" w:rsidRDefault="000F7377"/>
    <w:p w14:paraId="67AC4CE8" w14:textId="77777777" w:rsidR="000F7377" w:rsidRDefault="000F7377">
      <w:r xmlns:w="http://schemas.openxmlformats.org/wordprocessingml/2006/main">
        <w:t xml:space="preserve">মণ্ডলীৰ ভিতৰৰ তিনিজন সন্মানীয় সদস্য যাকোব, কেফা আৰু যোহনে পৌল আৰু বাৰ্ণবাক দিয়া অনুগ্ৰহক চিনি পাইছিল আৰু অনা-ইহুদীসকলৰ ওচৰলৈ যাবলৈ আৰু ইহুদীসকলৰ ওচৰলৈ যাবলৈ তেওঁলোকক সঙ্গতিৰ সোঁহাত দিছিল।</w:t>
      </w:r>
    </w:p>
    <w:p w14:paraId="580F4941" w14:textId="77777777" w:rsidR="000F7377" w:rsidRDefault="000F7377"/>
    <w:p w14:paraId="5D7A2ECF" w14:textId="77777777" w:rsidR="000F7377" w:rsidRDefault="000F7377">
      <w:r xmlns:w="http://schemas.openxmlformats.org/wordprocessingml/2006/main">
        <w:t xml:space="preserve">১/ গীৰ্জাত ঐক্যৰ গুৰুত্ব</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কৃপাক চিনি পোৱা আৰু আনৰ লগত ভাগ কৰা</w:t>
      </w:r>
    </w:p>
    <w:p w14:paraId="1B6F2B8C" w14:textId="77777777" w:rsidR="000F7377" w:rsidRDefault="000F7377"/>
    <w:p w14:paraId="12E652CF" w14:textId="77777777" w:rsidR="000F7377" w:rsidRDefault="000F7377">
      <w:r xmlns:w="http://schemas.openxmlformats.org/wordprocessingml/2006/main">
        <w:t xml:space="preserve">১/ ইফিচীয়া ৪:১-৬ পদ</w:t>
      </w:r>
    </w:p>
    <w:p w14:paraId="2903847A" w14:textId="77777777" w:rsidR="000F7377" w:rsidRDefault="000F7377"/>
    <w:p w14:paraId="06FDF56B" w14:textId="77777777" w:rsidR="000F7377" w:rsidRDefault="000F7377">
      <w:r xmlns:w="http://schemas.openxmlformats.org/wordprocessingml/2006/main">
        <w:t xml:space="preserve">২/ ফিলিপীয়া ২:১-৪ পদ</w:t>
      </w:r>
    </w:p>
    <w:p w14:paraId="57BCCD15" w14:textId="77777777" w:rsidR="000F7377" w:rsidRDefault="000F7377"/>
    <w:p w14:paraId="011475D9" w14:textId="77777777" w:rsidR="000F7377" w:rsidRDefault="000F7377">
      <w:r xmlns:w="http://schemas.openxmlformats.org/wordprocessingml/2006/main">
        <w:t xml:space="preserve">গালাতীয়া ২:১০ কেৱল তেওঁলোকে বিচাৰিছিল যে আমি দুখীয়াসকলক স্মৰণ কৰোঁ; মইও সেই একে কাম কৰিবলৈ আগ্ৰহী আছিলো।</w:t>
      </w:r>
    </w:p>
    <w:p w14:paraId="08F9C9CC" w14:textId="77777777" w:rsidR="000F7377" w:rsidRDefault="000F7377"/>
    <w:p w14:paraId="71BF40EB" w14:textId="77777777" w:rsidR="000F7377" w:rsidRDefault="000F7377">
      <w:r xmlns:w="http://schemas.openxmlformats.org/wordprocessingml/2006/main">
        <w:t xml:space="preserve">পৌলে গালাতীয়াসকলক দৰিদ্ৰসকলক স্মৰণ কৰিবলৈ সোঁৱৰাই দিছে।</w:t>
      </w:r>
    </w:p>
    <w:p w14:paraId="512A6A59" w14:textId="77777777" w:rsidR="000F7377" w:rsidRDefault="000F7377"/>
    <w:p w14:paraId="633EBB03" w14:textId="77777777" w:rsidR="000F7377" w:rsidRDefault="000F7377">
      <w:r xmlns:w="http://schemas.openxmlformats.org/wordprocessingml/2006/main">
        <w:t xml:space="preserve">১: আমি দুখীয়াক স্মৰণ কৰি তেওঁলোকৰ লগত উদাৰ হোৱা উচিত।</w:t>
      </w:r>
    </w:p>
    <w:p w14:paraId="78994465" w14:textId="77777777" w:rsidR="000F7377" w:rsidRDefault="000F7377"/>
    <w:p w14:paraId="2AE1BC85" w14:textId="77777777" w:rsidR="000F7377" w:rsidRDefault="000F7377">
      <w:r xmlns:w="http://schemas.openxmlformats.org/wordprocessingml/2006/main">
        <w:t xml:space="preserve">২: আৰ্তজনৰ প্ৰতি আমি মমতা আৰু উদাৰতা প্ৰকাশ কৰা উচিত।</w:t>
      </w:r>
    </w:p>
    <w:p w14:paraId="310A0E76" w14:textId="77777777" w:rsidR="000F7377" w:rsidRDefault="000F7377"/>
    <w:p w14:paraId="69D99E08" w14:textId="77777777" w:rsidR="000F7377" w:rsidRDefault="000F7377">
      <w:r xmlns:w="http://schemas.openxmlformats.org/wordprocessingml/2006/main">
        <w:t xml:space="preserve">১: যাকোব ২:১৪-১৭ - কৰ্মবিহীন বিশ্বাস মৃত।</w:t>
      </w:r>
    </w:p>
    <w:p w14:paraId="5C907897" w14:textId="77777777" w:rsidR="000F7377" w:rsidRDefault="000F7377"/>
    <w:p w14:paraId="2D6F10F9" w14:textId="77777777" w:rsidR="000F7377" w:rsidRDefault="000F7377">
      <w:r xmlns:w="http://schemas.openxmlformats.org/wordprocessingml/2006/main">
        <w:t xml:space="preserve">২: মথি ২৫:৩১-৪৬ - যীচুৱে জাতিসমূহৰ বিচাৰৰ বিষয়ে কয়।</w:t>
      </w:r>
    </w:p>
    <w:p w14:paraId="18EAEB50" w14:textId="77777777" w:rsidR="000F7377" w:rsidRDefault="000F7377"/>
    <w:p w14:paraId="07522126" w14:textId="77777777" w:rsidR="000F7377" w:rsidRDefault="000F7377">
      <w:r xmlns:w="http://schemas.openxmlformats.org/wordprocessingml/2006/main">
        <w:t xml:space="preserve">গালাতীয়া ২:১১ কিন্তু পিতৰ আন্তিয়খিয়ালৈ আহি মই তেওঁক মুখত প্ৰতিহত কৰিলোঁ, কাৰণ তেওঁ দোষী হ’ব।</w:t>
      </w:r>
    </w:p>
    <w:p w14:paraId="74CE7469" w14:textId="77777777" w:rsidR="000F7377" w:rsidRDefault="000F7377"/>
    <w:p w14:paraId="2F54D688" w14:textId="77777777" w:rsidR="000F7377" w:rsidRDefault="000F7377">
      <w:r xmlns:w="http://schemas.openxmlformats.org/wordprocessingml/2006/main">
        <w:t xml:space="preserve">পৌলে পিতৰৰ ভণ্ড আচৰণৰ বাবে মুখামুখি হ’ল।</w:t>
      </w:r>
    </w:p>
    <w:p w14:paraId="64B6F8F2" w14:textId="77777777" w:rsidR="000F7377" w:rsidRDefault="000F7377"/>
    <w:p w14:paraId="5A793813" w14:textId="77777777" w:rsidR="000F7377" w:rsidRDefault="000F7377">
      <w:r xmlns:w="http://schemas.openxmlformats.org/wordprocessingml/2006/main">
        <w:t xml:space="preserve">১/ সততাৰ জীৱনৰ বাবে ভেটি গঢ়ি তোলা</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আমাৰ কাৰ্য্যৰ বাবে জবাবদিহিতা গ্ৰহণ কৰা</w:t>
      </w:r>
    </w:p>
    <w:p w14:paraId="0CDAC6A9" w14:textId="77777777" w:rsidR="000F7377" w:rsidRDefault="000F7377"/>
    <w:p w14:paraId="4003ECB4" w14:textId="77777777" w:rsidR="000F7377" w:rsidRDefault="000F7377">
      <w:r xmlns:w="http://schemas.openxmlformats.org/wordprocessingml/2006/main">
        <w:t xml:space="preserve">১/ হিতোপদেশ ১০:৯ - যিজনে সততাৰে চলে তেওঁ নিৰাপদে চলি থাকে, কিন্তু যিজনে নিজৰ পথ বিকৃত কৰে তেওঁ জনা হব।</w:t>
      </w:r>
    </w:p>
    <w:p w14:paraId="719C8EC7" w14:textId="77777777" w:rsidR="000F7377" w:rsidRDefault="000F7377"/>
    <w:p w14:paraId="1E1E5CE2" w14:textId="77777777" w:rsidR="000F7377" w:rsidRDefault="000F7377">
      <w:r xmlns:w="http://schemas.openxmlformats.org/wordprocessingml/2006/main">
        <w:t xml:space="preserve">২/ মথি ৫:৩৭ - আপোনাৰ "হয়" "হয়" হওক, আৰু আপোনাৰ "নাই", "নাই" হওক। কিয়নো এইবোৰতকৈ যি অধিক, সেয়া দুষ্টৰ পৰাই হয়।</w:t>
      </w:r>
    </w:p>
    <w:p w14:paraId="0DDE15DC" w14:textId="77777777" w:rsidR="000F7377" w:rsidRDefault="000F7377"/>
    <w:p w14:paraId="1BF93E8A" w14:textId="77777777" w:rsidR="000F7377" w:rsidRDefault="000F7377">
      <w:r xmlns:w="http://schemas.openxmlformats.org/wordprocessingml/2006/main">
        <w:t xml:space="preserve">গালাতীয়া ২:১২ কিয়নো যাকোবৰ পৰা অহাৰ আগতে তেওঁ অনা-ইহুদীসকলৰ লগত খাইছিল;</w:t>
      </w:r>
    </w:p>
    <w:p w14:paraId="43E0EEA7" w14:textId="77777777" w:rsidR="000F7377" w:rsidRDefault="000F7377"/>
    <w:p w14:paraId="27305130" w14:textId="77777777" w:rsidR="000F7377" w:rsidRDefault="000F7377">
      <w:r xmlns:w="http://schemas.openxmlformats.org/wordprocessingml/2006/main">
        <w:t xml:space="preserve">পিতৰে অনা-ইহুদীসকলৰ লগত খাই আছিল যেতিয়ালৈকে যাকোবৰ পৰা কিছুমান আগমনৰ ফলত তেওঁ চুন্নতৰ পৰা অহা লোকসকলৰ ভয়ত আঁতৰি আহি নিজকে পৃথক কৰা নাছিল।</w:t>
      </w:r>
    </w:p>
    <w:p w14:paraId="03A77416" w14:textId="77777777" w:rsidR="000F7377" w:rsidRDefault="000F7377"/>
    <w:p w14:paraId="4A1D14B5" w14:textId="77777777" w:rsidR="000F7377" w:rsidRDefault="000F7377">
      <w:r xmlns:w="http://schemas.openxmlformats.org/wordprocessingml/2006/main">
        <w:t xml:space="preserve">১/ ভয়ে আমাক বিচ্ছেদলৈ লৈ যোৱা উচিত নহয় - গালাতীয়া ২:১২</w:t>
      </w:r>
    </w:p>
    <w:p w14:paraId="58B03DBE" w14:textId="77777777" w:rsidR="000F7377" w:rsidRDefault="000F7377"/>
    <w:p w14:paraId="7C3D81A1" w14:textId="77777777" w:rsidR="000F7377" w:rsidRDefault="000F7377">
      <w:r xmlns:w="http://schemas.openxmlformats.org/wordprocessingml/2006/main">
        <w:t xml:space="preserve">২/ ঐক্যৰ শক্তি - গালাতীয়া ২:১২</w:t>
      </w:r>
    </w:p>
    <w:p w14:paraId="5EA2F4FF" w14:textId="77777777" w:rsidR="000F7377" w:rsidRDefault="000F7377"/>
    <w:p w14:paraId="2C9DD00D" w14:textId="77777777" w:rsidR="000F7377" w:rsidRDefault="000F7377">
      <w:r xmlns:w="http://schemas.openxmlformats.org/wordprocessingml/2006/main">
        <w:t xml:space="preserve">১/ ইফিচীয়া ২:১৪-১৬ - কিয়নো তেওঁৱেই আমাৰ শান্তি, যিজনে দুয়োকে এক কৰি তুলিলে আৰু আমাৰ মাজত বিভাজনৰ মাজৰ দেৱাল ভাঙি পেলালে; তেওঁৰ মাংসত শত্ৰুতা, নিয়ম-নীতিৰ বিধান বিলুপ্ত কৰিলে; কিয়নো নিজৰ মাজত দুজনৰ পৰা এজন নতুন মানুহ সৃষ্টি কৰিবলৈ, তেনেকৈয়ে শান্তি কৰিবলৈ; আৰু তাৰ দ্বাৰা শত্ৰুতাক বধ কৰি ক্ৰুচৰ দ্বাৰাই দুয়োকে একে শৰীৰত ঈশ্বৰৰ লগত মিলন কৰিবলৈ।</w:t>
      </w:r>
    </w:p>
    <w:p w14:paraId="3D434E67" w14:textId="77777777" w:rsidR="000F7377" w:rsidRDefault="000F7377"/>
    <w:p w14:paraId="5A238A6D" w14:textId="77777777" w:rsidR="000F7377" w:rsidRDefault="000F7377">
      <w:r xmlns:w="http://schemas.openxmlformats.org/wordprocessingml/2006/main">
        <w:t xml:space="preserve">২) গীতমালা ১৩৩:১ - চোৱা, ভাইসকলে ঐক্যবদ্ধভাৱে একেলগে বাস কৰাটো কিমান ভাল আৰু কিমান সুখদায়ক!</w:t>
      </w:r>
    </w:p>
    <w:p w14:paraId="20825C9A" w14:textId="77777777" w:rsidR="000F7377" w:rsidRDefault="000F7377"/>
    <w:p w14:paraId="44275417" w14:textId="77777777" w:rsidR="000F7377" w:rsidRDefault="000F7377">
      <w:r xmlns:w="http://schemas.openxmlformats.org/wordprocessingml/2006/main">
        <w:t xml:space="preserve">গালাতীয়া ২:১৩ আৰু আন ইহুদীসকলেও তেওঁৰ লগত একেদৰে গোলমাল কৰিছিল; ইমানেই যে বাৰ্ণবাকো তেওঁলোকৰ ছলনাৰে লৈ যোৱা হ’ল।</w:t>
      </w:r>
    </w:p>
    <w:p w14:paraId="33D1CF85" w14:textId="77777777" w:rsidR="000F7377" w:rsidRDefault="000F7377"/>
    <w:p w14:paraId="13130101" w14:textId="77777777" w:rsidR="000F7377" w:rsidRDefault="000F7377">
      <w:r xmlns:w="http://schemas.openxmlformats.org/wordprocessingml/2006/main">
        <w:t xml:space="preserve">পৌলে পিতৰক অনা-ইহুদীসকলৰ প্ৰতি কৰা কাৰ্য্যত ভণ্ডামিৰ বাবে তিৰস্কাৰ কৰিছিল।</w:t>
      </w:r>
    </w:p>
    <w:p w14:paraId="5B1A351D" w14:textId="77777777" w:rsidR="000F7377" w:rsidRDefault="000F7377"/>
    <w:p w14:paraId="17748AC1" w14:textId="77777777" w:rsidR="000F7377" w:rsidRDefault="000F7377">
      <w:r xmlns:w="http://schemas.openxmlformats.org/wordprocessingml/2006/main">
        <w:t xml:space="preserve">১/ ভণ্ডামিৰ বিপদ: প্ৰকৃত বিশ্বাসৰ বাবে আমাৰ কাৰ্য্য পৰীক্ষা কৰা</w:t>
      </w:r>
    </w:p>
    <w:p w14:paraId="6CFBD332" w14:textId="77777777" w:rsidR="000F7377" w:rsidRDefault="000F7377"/>
    <w:p w14:paraId="13E21124" w14:textId="77777777" w:rsidR="000F7377" w:rsidRDefault="000F7377">
      <w:r xmlns:w="http://schemas.openxmlformats.org/wordprocessingml/2006/main">
        <w:t xml:space="preserve">২/ বাৰ্ণবা: মিছা মতবাদ অনুসৰণ কৰাৰ উদাহৰণ</w:t>
      </w:r>
    </w:p>
    <w:p w14:paraId="62B83BD0" w14:textId="77777777" w:rsidR="000F7377" w:rsidRDefault="000F7377"/>
    <w:p w14:paraId="50DB7B12" w14:textId="77777777" w:rsidR="000F7377" w:rsidRDefault="000F7377">
      <w:r xmlns:w="http://schemas.openxmlformats.org/wordprocessingml/2006/main">
        <w:t xml:space="preserve">১/ মথি ২৩:২৭-২৮ - ? </w:t>
      </w:r>
      <w:r xmlns:w="http://schemas.openxmlformats.org/wordprocessingml/2006/main">
        <w:rPr>
          <w:rFonts w:ascii="맑은 고딕 Semilight" w:hAnsi="맑은 고딕 Semilight"/>
        </w:rPr>
        <w:t xml:space="preserve">쏻 </w:t>
      </w:r>
      <w:r xmlns:w="http://schemas.openxmlformats.org/wordprocessingml/2006/main">
        <w:t xml:space="preserve">তোমালোকলৈ, অধ্যাপক আৰু ফৰীচীসকল, ভণ্ডসকল! কিয়নো তোমালোক বগা ৰঙৰ সমাধিৰ দৰে, যিবোৰ বাহ্যিকভাৱে সুন্দৰ দেখা যায়, কিন্তু ভিতৰত মৃত লোকেৰে ভৰি থাকে? </w:t>
      </w:r>
      <w:r xmlns:w="http://schemas.openxmlformats.org/wordprocessingml/2006/main">
        <w:rPr>
          <w:rFonts w:ascii="맑은 고딕 Semilight" w:hAnsi="맑은 고딕 Semilight"/>
        </w:rPr>
        <w:t xml:space="preserve">셲 </w:t>
      </w:r>
      <w:r xmlns:w="http://schemas.openxmlformats.org/wordprocessingml/2006/main">
        <w:t xml:space="preserve">হাড় আৰু সকলো অশুচিতা। গতিকে তোমালোককো বাহ্যিকভাৱে আনৰ আগত ধাৰ্মিক যেন লাগে, কিন্তু তোমালোকৰ ভিতৰত ভণ্ডামি আৰু অনিয়মেৰে পৰিপূৰ্ণ।??</w:t>
      </w:r>
    </w:p>
    <w:p w14:paraId="0F0D3995" w14:textId="77777777" w:rsidR="000F7377" w:rsidRDefault="000F7377"/>
    <w:p w14:paraId="0966CD05" w14:textId="77777777" w:rsidR="000F7377" w:rsidRDefault="000F7377">
      <w:r xmlns:w="http://schemas.openxmlformats.org/wordprocessingml/2006/main">
        <w:t xml:space="preserve">২/ হিতোপদেশ ২৬:২৪-২৬ - ? </w:t>
      </w:r>
      <w:r xmlns:w="http://schemas.openxmlformats.org/wordprocessingml/2006/main">
        <w:rPr>
          <w:rFonts w:ascii="맑은 고딕 Semilight" w:hAnsi="맑은 고딕 Semilight"/>
        </w:rPr>
        <w:t xml:space="preserve">쏻 </w:t>
      </w:r>
      <w:r xmlns:w="http://schemas.openxmlformats.org/wordprocessingml/2006/main">
        <w:t xml:space="preserve">ঘৃণা কৰা ব্যক্তিয়ে ওঁঠৰ ছদ্মবেশ লয় আৰু হৃদয়ত প্ৰতাৰণা আশ্ৰয় ৰাখে; যেতিয়া তেওঁ কৃপা কৰি কথা কয়, তেতিয়া তেওঁক বিশ্বাস নকৰিবা, কিয়নো তেওঁৰ হৃদয়ত সাতটা ঘৃণনীয় কাম আছে; যদিও তেওঁৰ ঘৃণা প্ৰতাৰণাৰে আবৃত হওক, তেওঁৰ দুষ্টতা সভাত উন্মোচিত হ'ব।??</w:t>
      </w:r>
    </w:p>
    <w:p w14:paraId="47D3DBA8" w14:textId="77777777" w:rsidR="000F7377" w:rsidRDefault="000F7377"/>
    <w:p w14:paraId="259EA7A1" w14:textId="77777777" w:rsidR="000F7377" w:rsidRDefault="000F7377">
      <w:r xmlns:w="http://schemas.openxmlformats.org/wordprocessingml/2006/main">
        <w:t xml:space="preserve">Galatians 2:14 কিন্তু যেতিয়া মই দেখিলোঁ যে তেওঁলোকে শুভবাৰ্ত্তাৰ সত্য অনুসাৰে সৎভাৱে চলিব পৰা নাই, তেতিয়া মই পিতৰক তেওঁলোকৰ সকলোৰে আগত ক’লোঁ, “তুমি ইহুদী হৈ যদি ইহুদীসকলৰ দৰে নহয়, অনা-ইহুদীসকলৰ আচাৰ-ব্যৱহাৰ অনুসাৰে জীয়াই আছে, তেন্তে মই তেওঁলোকৰ সকলোৰে আগত পিতৰক ক’লোঁ, আপুনি কিয় অনা-ইহুদীসকলক ইহুদীসকলৰ দৰে জীয়াই থাকিবলৈ বাধ্য কৰাইছে?</w:t>
      </w:r>
    </w:p>
    <w:p w14:paraId="52919F08" w14:textId="77777777" w:rsidR="000F7377" w:rsidRDefault="000F7377"/>
    <w:p w14:paraId="378EE40D" w14:textId="77777777" w:rsidR="000F7377" w:rsidRDefault="000F7377">
      <w:r xmlns:w="http://schemas.openxmlformats.org/wordprocessingml/2006/main">
        <w:t xml:space="preserve">পৌলে পিতৰক তিৰস্কাৰ কৰিছিল যে তেওঁ অনা-ইহুদীসকলক ইহুদী ৰীতি-নীতি পালন কৰিবলৈ বাধ্য কৰাইছিল, যদিও পিতৰে নিজেই সেইবোৰ মানি চলা নাছিল।</w:t>
      </w:r>
    </w:p>
    <w:p w14:paraId="7FCFA102" w14:textId="77777777" w:rsidR="000F7377" w:rsidRDefault="000F7377"/>
    <w:p w14:paraId="5B60C535" w14:textId="77777777" w:rsidR="000F7377" w:rsidRDefault="000F7377">
      <w:r xmlns:w="http://schemas.openxmlformats.org/wordprocessingml/2006/main">
        <w:t xml:space="preserve">১/ যীচু খ্ৰীষ্টৰ শুভবাৰ্ত্তা অনুসৰি সঠিকভাৱে জীয়াই থকা</w:t>
      </w:r>
    </w:p>
    <w:p w14:paraId="2A7A6948" w14:textId="77777777" w:rsidR="000F7377" w:rsidRDefault="000F7377"/>
    <w:p w14:paraId="3525BFA1" w14:textId="77777777" w:rsidR="000F7377" w:rsidRDefault="000F7377">
      <w:r xmlns:w="http://schemas.openxmlformats.org/wordprocessingml/2006/main">
        <w:t xml:space="preserve">২/ আনৰ ওপৰত সংস্কৃতি জাপি দিয়াৰ বিপদ</w:t>
      </w:r>
    </w:p>
    <w:p w14:paraId="0435607A" w14:textId="77777777" w:rsidR="000F7377" w:rsidRDefault="000F7377"/>
    <w:p w14:paraId="0EC2EBC2" w14:textId="77777777" w:rsidR="000F7377" w:rsidRDefault="000F7377">
      <w:r xmlns:w="http://schemas.openxmlformats.org/wordprocessingml/2006/main">
        <w:t xml:space="preserve">১) ৰোমীয়া ২:১-৩ - এতেকে হে মানুহ, তুমি যি কোনো বিচাৰ কৰা </w:t>
      </w:r>
      <w:r xmlns:w="http://schemas.openxmlformats.org/wordprocessingml/2006/main">
        <w:lastRenderedPageBreak xmlns:w="http://schemas.openxmlformats.org/wordprocessingml/2006/main"/>
      </w:r>
      <w:r xmlns:w="http://schemas.openxmlformats.org/wordprocessingml/2006/main">
        <w:t xml:space="preserve">, তই অক্ষমণীয়; কিয়নো বিচাৰ কৰা তুমিও একে কামেই কৰা।”</w:t>
      </w:r>
    </w:p>
    <w:p w14:paraId="66DB373C" w14:textId="77777777" w:rsidR="000F7377" w:rsidRDefault="000F7377"/>
    <w:p w14:paraId="02E2D6C3" w14:textId="77777777" w:rsidR="000F7377" w:rsidRDefault="000F7377">
      <w:r xmlns:w="http://schemas.openxmlformats.org/wordprocessingml/2006/main">
        <w:t xml:space="preserve">২) ১ কৰিন্থীয়া ৯:১৯-২৩ - কিয়নো মই যদিও সকলো মানুহৰ পৰা মুক্ত হওঁ, তথাপিও মই অধিক লাভ কৰিবলৈ নিজকে সকলোৰে দাস কৰি লৈছো।</w:t>
      </w:r>
    </w:p>
    <w:p w14:paraId="5355A1C6" w14:textId="77777777" w:rsidR="000F7377" w:rsidRDefault="000F7377"/>
    <w:p w14:paraId="172C05D9" w14:textId="77777777" w:rsidR="000F7377" w:rsidRDefault="000F7377">
      <w:r xmlns:w="http://schemas.openxmlformats.org/wordprocessingml/2006/main">
        <w:t xml:space="preserve">গালাতীয়া ২:১৫ আমি যিসকল স্বভাৱতে ইহুদী, কিন্তু অনা-ইহুদীসকলৰ পাপী নহয়;</w:t>
      </w:r>
    </w:p>
    <w:p w14:paraId="0EE902F1" w14:textId="77777777" w:rsidR="000F7377" w:rsidRDefault="000F7377"/>
    <w:p w14:paraId="1C22985E" w14:textId="77777777" w:rsidR="000F7377" w:rsidRDefault="000F7377">
      <w:r xmlns:w="http://schemas.openxmlformats.org/wordprocessingml/2006/main">
        <w:t xml:space="preserve">পৌলে সেই অংশটোত গালাতীয়াসকলক আইনবাদৰ বিৰুদ্ধে উপদেশ দিছে।</w:t>
      </w:r>
    </w:p>
    <w:p w14:paraId="763C0631" w14:textId="77777777" w:rsidR="000F7377" w:rsidRDefault="000F7377"/>
    <w:p w14:paraId="77C680E8" w14:textId="77777777" w:rsidR="000F7377" w:rsidRDefault="000F7377">
      <w:r xmlns:w="http://schemas.openxmlformats.org/wordprocessingml/2006/main">
        <w:t xml:space="preserve">১/ আমাৰ জীৱনত অনুগ্ৰহৰ শক্তি</w:t>
      </w:r>
    </w:p>
    <w:p w14:paraId="154C2EE8" w14:textId="77777777" w:rsidR="000F7377" w:rsidRDefault="000F7377"/>
    <w:p w14:paraId="26B0400B" w14:textId="77777777" w:rsidR="000F7377" w:rsidRDefault="000F7377">
      <w:r xmlns:w="http://schemas.openxmlformats.org/wordprocessingml/2006/main">
        <w:t xml:space="preserve">২/ বিশ্বাসৰ জৰিয়তে আইনবাদক জয় কৰা</w:t>
      </w:r>
    </w:p>
    <w:p w14:paraId="52959D98" w14:textId="77777777" w:rsidR="000F7377" w:rsidRDefault="000F7377"/>
    <w:p w14:paraId="50CBA184"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2F0021DE" w14:textId="77777777" w:rsidR="000F7377" w:rsidRDefault="000F7377"/>
    <w:p w14:paraId="331FFE1E" w14:textId="77777777" w:rsidR="000F7377" w:rsidRDefault="000F7377">
      <w:r xmlns:w="http://schemas.openxmlformats.org/wordprocessingml/2006/main">
        <w:t xml:space="preserve">২) ৰোমীয়া ৩:২০ - কিয়নো বিধানৰ কৰ্মৰ দ্বাৰা কোনো মানুহ তেওঁৰ দৃষ্টিত ধাৰ্মিক বুলি গণ্য কৰা নহ'ব, কিয়নো বিধানৰ দ্বাৰাই পাপৰ জ্ঞান আহে।</w:t>
      </w:r>
    </w:p>
    <w:p w14:paraId="6D648EC6" w14:textId="77777777" w:rsidR="000F7377" w:rsidRDefault="000F7377"/>
    <w:p w14:paraId="45C645E1" w14:textId="77777777" w:rsidR="000F7377" w:rsidRDefault="000F7377">
      <w:r xmlns:w="http://schemas.openxmlformats.org/wordprocessingml/2006/main">
        <w:t xml:space="preserve">গালাতীয়া ২:১৬ আমি জানো যে বিধানৰ কৰ্মৰ দ্বাৰাই মানুহক ধাৰ্মিক বুলি গণ্য কৰা নহয়, কিন্তু যীচু খ্ৰীষ্টৰ বিশ্বাসৰ দ্বাৰাই আমি যীচু খ্ৰীষ্টত বিশ্বাস কৰিলোঁ, যাতে আমি কৰ্মৰ দ্বাৰা নহয়, খ্ৰীষ্টৰ বিশ্বাসৰ দ্বাৰাই ধাৰ্মিক হওঁ বিধানৰ দ্বাৰাই, কিয়নো বিধানৰ কৰ্মৰ দ্বাৰাই কোনো মাংসক ধাৰ্মিক বুলি গণ্য কৰা নহ’ব।</w:t>
      </w:r>
    </w:p>
    <w:p w14:paraId="62739DA1" w14:textId="77777777" w:rsidR="000F7377" w:rsidRDefault="000F7377"/>
    <w:p w14:paraId="087321FA" w14:textId="77777777" w:rsidR="000F7377" w:rsidRDefault="000F7377">
      <w:r xmlns:w="http://schemas.openxmlformats.org/wordprocessingml/2006/main">
        <w:t xml:space="preserve">পৌলে শিকাইছে যে পৰিত্ৰাণ বিধান অনুসৰণৰ দ্বাৰা নহয়, কিন্তু কেৱল যীচু খ্ৰীষ্টত বিশ্বাসৰ দ্বাৰাহে হয়।</w:t>
      </w:r>
    </w:p>
    <w:p w14:paraId="43EB2A4B" w14:textId="77777777" w:rsidR="000F7377" w:rsidRDefault="000F7377"/>
    <w:p w14:paraId="2FC25B1C" w14:textId="77777777" w:rsidR="000F7377" w:rsidRDefault="000F7377">
      <w:r xmlns:w="http://schemas.openxmlformats.org/wordprocessingml/2006/main">
        <w:t xml:space="preserve">১/ বিশ্বাসৰ দ্বাৰা ধাৰ্মিক: গালাতীয়া ২:১৬ পদৰ আঁৰৰ সত্য</w:t>
      </w:r>
    </w:p>
    <w:p w14:paraId="4E2E0F2C" w14:textId="77777777" w:rsidR="000F7377" w:rsidRDefault="000F7377"/>
    <w:p w14:paraId="5808E832" w14:textId="77777777" w:rsidR="000F7377" w:rsidRDefault="000F7377">
      <w:r xmlns:w="http://schemas.openxmlformats.org/wordprocessingml/2006/main">
        <w:t xml:space="preserve">২/ যীচুৰ দ্বাৰা পৰিত্ৰাণ: বিশ্বাসে কেনেকৈ ধাৰ্মিকতালৈ লৈ যায়</w:t>
      </w:r>
    </w:p>
    <w:p w14:paraId="68C09E81" w14:textId="77777777" w:rsidR="000F7377" w:rsidRDefault="000F7377"/>
    <w:p w14:paraId="408D9A9F" w14:textId="77777777" w:rsidR="000F7377" w:rsidRDefault="000F7377">
      <w:r xmlns:w="http://schemas.openxmlformats.org/wordprocessingml/2006/main">
        <w:t xml:space="preserve">১/ ৰোমীয়া ৩:২০-২৪ - কিয়নো অনুগ্ৰহৰ দ্বাৰাই বিশ্বাসৰ দ্বাৰাই তোমালোক পৰিত্ৰাণ পাইছা। আৰু এইটো আপোনাৰ নিজৰ কাম নহয়; ই ঈশ্বৰৰ দান,</w:t>
      </w:r>
    </w:p>
    <w:p w14:paraId="1371A4D9" w14:textId="77777777" w:rsidR="000F7377" w:rsidRDefault="000F7377"/>
    <w:p w14:paraId="09CDDF91" w14:textId="77777777" w:rsidR="000F7377" w:rsidRDefault="000F7377">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3A068323" w14:textId="77777777" w:rsidR="000F7377" w:rsidRDefault="000F7377"/>
    <w:p w14:paraId="26E197CE" w14:textId="77777777" w:rsidR="000F7377" w:rsidRDefault="000F7377">
      <w:r xmlns:w="http://schemas.openxmlformats.org/wordprocessingml/2006/main">
        <w:t xml:space="preserve">গালাতীয়া ২:১৭ কিন্তু আমি যদি খ্ৰীষ্টৰ দ্বাৰাই ধাৰ্মিক হ’বলৈ বিচাৰো, তেন্তে আমি নিজেও পাপী বুলি পোৱা যায়, তেন্তে খ্ৰীষ্টই পাপৰ পৰিচাৰক নেকি? ভগৱানে নকৰক।</w:t>
      </w:r>
    </w:p>
    <w:p w14:paraId="37897541" w14:textId="77777777" w:rsidR="000F7377" w:rsidRDefault="000F7377"/>
    <w:p w14:paraId="2F641A07" w14:textId="77777777" w:rsidR="000F7377" w:rsidRDefault="000F7377">
      <w:r xmlns:w="http://schemas.openxmlformats.org/wordprocessingml/2006/main">
        <w:t xml:space="preserve">পৌলে সুধিছে যে খ্ৰীষ্টক অনুসৰণ কৰাৰ অৰ্থ হ’ল এজন পাপী, আৰু তেওঁ উত্তৰ দিছে যে সেয়া নহয়।</w:t>
      </w:r>
    </w:p>
    <w:p w14:paraId="2E474919" w14:textId="77777777" w:rsidR="000F7377" w:rsidRDefault="000F7377"/>
    <w:p w14:paraId="7FCC13A7" w14:textId="77777777" w:rsidR="000F7377" w:rsidRDefault="000F7377">
      <w:r xmlns:w="http://schemas.openxmlformats.org/wordprocessingml/2006/main">
        <w:t xml:space="preserve">১/ ক্ৰুচৰ শক্তি: যীচুৱে আমাৰ পাপক কেনেকৈ জয় কৰে</w:t>
      </w:r>
    </w:p>
    <w:p w14:paraId="531AEA1F" w14:textId="77777777" w:rsidR="000F7377" w:rsidRDefault="000F7377"/>
    <w:p w14:paraId="4A949C39" w14:textId="77777777" w:rsidR="000F7377" w:rsidRDefault="000F7377">
      <w:r xmlns:w="http://schemas.openxmlformats.org/wordprocessingml/2006/main">
        <w:t xml:space="preserve">২/ খ্ৰীষ্টত নতুন জীৱন: শুভবাৰ্তাৰ অনুসাৰে কেনেকৈ জীয়াই থাকিব লাগে</w:t>
      </w:r>
    </w:p>
    <w:p w14:paraId="423A254D" w14:textId="77777777" w:rsidR="000F7377" w:rsidRDefault="000F7377"/>
    <w:p w14:paraId="4BB5D8B5" w14:textId="77777777" w:rsidR="000F7377" w:rsidRDefault="000F7377">
      <w:r xmlns:w="http://schemas.openxmlformats.org/wordprocessingml/2006/main">
        <w:t xml:space="preserve">১.ৰোমীয়া ৮:১-২ - "এতেকে খ্ৰীষ্ট যীচুত থকাসকলৰ বাবে এতিয়া কোনো দোষী সাব্যস্ত হোৱা নাই। কিয়নো জীৱনৰ আত্মাৰ বিধানে তোমালোকক খ্ৰীষ্ট যীচুত পাপ আৰু মৃত্যুৰ বিধানৰ পৰা মুক্ত কৰিলে।"</w:t>
      </w:r>
    </w:p>
    <w:p w14:paraId="1A477A83" w14:textId="77777777" w:rsidR="000F7377" w:rsidRDefault="000F7377"/>
    <w:p w14:paraId="4333B680" w14:textId="77777777" w:rsidR="000F7377" w:rsidRDefault="000F7377">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14:paraId="31ED2E35" w14:textId="77777777" w:rsidR="000F7377" w:rsidRDefault="000F7377"/>
    <w:p w14:paraId="73127BB2" w14:textId="77777777" w:rsidR="000F7377" w:rsidRDefault="000F7377">
      <w:r xmlns:w="http://schemas.openxmlformats.org/wordprocessingml/2006/main">
        <w:t xml:space="preserve">গালাতীয়া ২:১৮ কিয়নো মই ধ্বংস কৰা বস্তুবোৰ যদি পুনৰ নিৰ্মাণ কৰো, তেন্তে মই নিজকে অপৰাধী কৰি লওঁ।</w:t>
      </w:r>
    </w:p>
    <w:p w14:paraId="272050B4" w14:textId="77777777" w:rsidR="000F7377" w:rsidRDefault="000F7377"/>
    <w:p w14:paraId="1DC4D8BE" w14:textId="77777777" w:rsidR="000F7377" w:rsidRDefault="000F7377">
      <w:r xmlns:w="http://schemas.openxmlformats.org/wordprocessingml/2006/main">
        <w:t xml:space="preserve">পৌলে ধ্বংস হোৱা আচাৰ-ব্যৱহাৰলৈ ঘূৰি যোৱাৰ বিৰুদ্ধে সতৰ্ক কৰি দিছে কাৰণ ই মানুহক </w:t>
      </w:r>
      <w:r xmlns:w="http://schemas.openxmlformats.org/wordprocessingml/2006/main">
        <w:lastRenderedPageBreak xmlns:w="http://schemas.openxmlformats.org/wordprocessingml/2006/main"/>
      </w:r>
      <w:r xmlns:w="http://schemas.openxmlformats.org/wordprocessingml/2006/main">
        <w:t xml:space="preserve">অতিক্ৰমকাৰী কৰি তুলিব।</w:t>
      </w:r>
    </w:p>
    <w:p w14:paraId="23BBB237" w14:textId="77777777" w:rsidR="000F7377" w:rsidRDefault="000F7377"/>
    <w:p w14:paraId="72B09C81" w14:textId="77777777" w:rsidR="000F7377" w:rsidRDefault="000F7377">
      <w:r xmlns:w="http://schemas.openxmlformats.org/wordprocessingml/2006/main">
        <w:t xml:space="preserve">১/ ঈশ্বৰে যি ধ্বংস কৰিছে তাক পুনৰ নিৰ্মাণ নকৰিবা - গালাতীয়া ২:১৮</w:t>
      </w:r>
    </w:p>
    <w:p w14:paraId="7C70E75D" w14:textId="77777777" w:rsidR="000F7377" w:rsidRDefault="000F7377"/>
    <w:p w14:paraId="1268C736" w14:textId="77777777" w:rsidR="000F7377" w:rsidRDefault="000F7377">
      <w:r xmlns:w="http://schemas.openxmlformats.org/wordprocessingml/2006/main">
        <w:t xml:space="preserve">২/ ঈশ্বৰৰ আজ্ঞা পালন কৰক আৰু পাপৰ পৰা আঁতৰি থাকক - ৰোমীয়া ৬:১২-১৩</w:t>
      </w:r>
    </w:p>
    <w:p w14:paraId="58AF0FCC" w14:textId="77777777" w:rsidR="000F7377" w:rsidRDefault="000F7377"/>
    <w:p w14:paraId="4EFDF341" w14:textId="77777777" w:rsidR="000F7377" w:rsidRDefault="000F7377">
      <w:r xmlns:w="http://schemas.openxmlformats.org/wordprocessingml/2006/main">
        <w:t xml:space="preserve">১/ ৰোমীয়া ৬:১২-১৩: "এতেকে তোমালোকে তোমালোকে তোমালোকৰ মৰ্ত্য শৰীৰত পাপ ৰাজত্ব নকৰিবা, যাতে তোমালোকে তাৰ কামনাত পালন কৰিবা মৃত্যুৰ মাজৰ পৰা জীৱিত, আৰু তোমালোকৰ অংগবোৰ ঈশ্বৰৰ বাবে ধাৰ্মিকতাৰ আহিলা হিচাপে।”</w:t>
      </w:r>
    </w:p>
    <w:p w14:paraId="7F69DEE6" w14:textId="77777777" w:rsidR="000F7377" w:rsidRDefault="000F7377"/>
    <w:p w14:paraId="1B99190A" w14:textId="77777777" w:rsidR="000F7377" w:rsidRDefault="000F7377">
      <w:r xmlns:w="http://schemas.openxmlformats.org/wordprocessingml/2006/main">
        <w:t xml:space="preserve">২) মথি ৫:১৭-১৮: "মই বিধান বা ভাববাদীসকলক ধ্বংস কৰিবলৈ আহিছো বুলি নাভাবিবা। মই ধ্বংস কৰিবলৈ অহা নাই, কিন্তু পূৰ্ণ কৰিবলৈহে আহিছো। কিয়নো মই তোমালোকক নিশ্চিতভাৱে কওঁ, যেতিয়ালৈকে আকাশ-পৃথিৱী নাযায় jot বা এটা tittle কোনো কাৰণতে আইনৰ পৰা পাৰ নহ'ব যেতিয়ালৈকে সকলো পূৰণ নহয়।"</w:t>
      </w:r>
    </w:p>
    <w:p w14:paraId="5B62554B" w14:textId="77777777" w:rsidR="000F7377" w:rsidRDefault="000F7377"/>
    <w:p w14:paraId="666F1515" w14:textId="77777777" w:rsidR="000F7377" w:rsidRDefault="000F7377">
      <w:r xmlns:w="http://schemas.openxmlformats.org/wordprocessingml/2006/main">
        <w:t xml:space="preserve">গালাতীয়া ২:১৯ কিয়নো মই বিধানৰ দ্বাৰাই মৃত হৈছো, যাতে মই ঈশ্বৰৰ বাবে জীয়াই থাকিব পাৰো।</w:t>
      </w:r>
    </w:p>
    <w:p w14:paraId="4E88A39D" w14:textId="77777777" w:rsidR="000F7377" w:rsidRDefault="000F7377"/>
    <w:p w14:paraId="6AF9A7D5" w14:textId="77777777" w:rsidR="000F7377" w:rsidRDefault="000F7377">
      <w:r xmlns:w="http://schemas.openxmlformats.org/wordprocessingml/2006/main">
        <w:t xml:space="preserve">পৌলে বুজাইছে যে তেওঁ ঈশ্বৰৰ কাৰণে জীয়াই থাকিবলৈ বিধানৰ ওচৰত মৃত্যুবৰণ কৰিছে।</w:t>
      </w:r>
    </w:p>
    <w:p w14:paraId="06A88281" w14:textId="77777777" w:rsidR="000F7377" w:rsidRDefault="000F7377"/>
    <w:p w14:paraId="09A3468A" w14:textId="77777777" w:rsidR="000F7377" w:rsidRDefault="000F7377">
      <w:r xmlns:w="http://schemas.openxmlformats.org/wordprocessingml/2006/main">
        <w:t xml:space="preserve">১/ জীয়াই থাকিবলৈ মৃত্যুৰ প্ৰয়োজনীয়তা</w:t>
      </w:r>
    </w:p>
    <w:p w14:paraId="57D5CE09" w14:textId="77777777" w:rsidR="000F7377" w:rsidRDefault="000F7377"/>
    <w:p w14:paraId="404E080F" w14:textId="77777777" w:rsidR="000F7377" w:rsidRDefault="000F7377">
      <w:r xmlns:w="http://schemas.openxmlformats.org/wordprocessingml/2006/main">
        <w:t xml:space="preserve">২/ বিশ্বাসৰ দ্বাৰা বিধানক জয় কৰা</w:t>
      </w:r>
    </w:p>
    <w:p w14:paraId="0C980AA8" w14:textId="77777777" w:rsidR="000F7377" w:rsidRDefault="000F7377"/>
    <w:p w14:paraId="3FDD9564" w14:textId="77777777" w:rsidR="000F7377" w:rsidRDefault="000F7377">
      <w:r xmlns:w="http://schemas.openxmlformats.org/wordprocessingml/2006/main">
        <w:t xml:space="preserve">১) ৰোমীয়া ৬:৪-১১ - সেয়েহে আমিও মৃত্যুত বাপ্তিস্মৰ দ্বাৰা তেওঁৰ লগত কবৰ দিয়া হ'লোঁ, যাতে খ্ৰীষ্টক পিতৃৰ মহিমাৰ দ্বাৰাই মৃত্যুৰ পৰা পুনৰুত্থান হোৱাৰ দৰে আমিও নতুন জীৱন যাপন কৰিব পাৰো।</w:t>
      </w:r>
    </w:p>
    <w:p w14:paraId="32B8E64F" w14:textId="77777777" w:rsidR="000F7377" w:rsidRDefault="000F7377"/>
    <w:p w14:paraId="7A683B63" w14:textId="77777777" w:rsidR="000F7377" w:rsidRDefault="000F7377">
      <w:r xmlns:w="http://schemas.openxmlformats.org/wordprocessingml/2006/main">
        <w:t xml:space="preserve">২/ গালাতীয়া ৫:১-৬ - স্বাধীনতাৰ বাবেই খ্ৰীষ্টই আমাক মুক্ত কৰিছে। তেনেহ’লে দৃঢ়তাৰে থিয় হওক আৰু দাসত্বৰ জোৰাত পুনৰ বোজা হ’বলৈ নিদিব।</w:t>
      </w:r>
    </w:p>
    <w:p w14:paraId="0BBB4B3D" w14:textId="77777777" w:rsidR="000F7377" w:rsidRDefault="000F7377"/>
    <w:p w14:paraId="2B4229D2" w14:textId="77777777" w:rsidR="000F7377" w:rsidRDefault="000F7377">
      <w:r xmlns:w="http://schemas.openxmlformats.org/wordprocessingml/2006/main">
        <w:t xml:space="preserve">গালাতীয়া ২:২০ মই খ্ৰীষ্টৰ লগত ক্ৰুচত দিয়া হ’লোঁ, তথাপিও মই জীয়াই আছো; তথাপিও মই নহয়, কিন্তু খ্ৰীষ্ট মোৰ মাজত জীয়াই আছে;</w:t>
      </w:r>
    </w:p>
    <w:p w14:paraId="244B1BC8" w14:textId="77777777" w:rsidR="000F7377" w:rsidRDefault="000F7377"/>
    <w:p w14:paraId="70758DDD" w14:textId="77777777" w:rsidR="000F7377" w:rsidRDefault="000F7377">
      <w:r xmlns:w="http://schemas.openxmlformats.org/wordprocessingml/2006/main">
        <w:t xml:space="preserve">এই অংশটোৱে যীচু খ্ৰীষ্টত বিশ্বাসৰ শক্তিৰ দ্বাৰা পৌলৰ ৰূপান্তৰৰ বিষয়ে কয়।</w:t>
      </w:r>
    </w:p>
    <w:p w14:paraId="68D038B1" w14:textId="77777777" w:rsidR="000F7377" w:rsidRDefault="000F7377"/>
    <w:p w14:paraId="171BBD3D" w14:textId="77777777" w:rsidR="000F7377" w:rsidRDefault="000F7377">
      <w:r xmlns:w="http://schemas.openxmlformats.org/wordprocessingml/2006/main">
        <w:t xml:space="preserve">১/ "ক্ৰুচত দিয়া জীৱন জীয়াই থকা: যীচুত বিশ্বাসৰ শক্তি"।</w:t>
      </w:r>
    </w:p>
    <w:p w14:paraId="1E3785F5" w14:textId="77777777" w:rsidR="000F7377" w:rsidRDefault="000F7377"/>
    <w:p w14:paraId="531AD5B4" w14:textId="77777777" w:rsidR="000F7377" w:rsidRDefault="000F7377">
      <w:r xmlns:w="http://schemas.openxmlformats.org/wordprocessingml/2006/main">
        <w:t xml:space="preserve">২/ "বলিদানৰ জীৱন যাপন: ঈশ্বৰৰ পুত্ৰৰ প্ৰেম"।</w:t>
      </w:r>
    </w:p>
    <w:p w14:paraId="47854217" w14:textId="77777777" w:rsidR="000F7377" w:rsidRDefault="000F7377"/>
    <w:p w14:paraId="5E45552E" w14:textId="77777777" w:rsidR="000F7377" w:rsidRDefault="000F7377">
      <w:r xmlns:w="http://schemas.openxmlformats.org/wordprocessingml/2006/main">
        <w:t xml:space="preserve">১.ৰোমীয়া ৬:৪-৫ - "এতেকে আমিও মৃত্যুত বাপ্তিস্মৰ দ্বাৰা তেওঁৰ লগত কবৰ দিয়া হ'লোঁ, যাতে খ্ৰীষ্টক পিতৃৰ মহিমাৰ দ্বাৰাই মৃত্যুৰ পৰা পুনৰুত্থান কৰা হ'ল, আমিও নতুন জীৱনত চলিব পাৰো।"</w:t>
      </w:r>
    </w:p>
    <w:p w14:paraId="24E1A3F9" w14:textId="77777777" w:rsidR="000F7377" w:rsidRDefault="000F7377"/>
    <w:p w14:paraId="7F5C4E43" w14:textId="77777777" w:rsidR="000F7377" w:rsidRDefault="000F7377">
      <w:r xmlns:w="http://schemas.openxmlformats.org/wordprocessingml/2006/main">
        <w:t xml:space="preserve">২) ইফিচীয়া ৪:২২-২৪ - "তোমালোকৰ পূৰ্বৰ জীৱন-ধাৰণৰ অন্তৰ্গত আৰু প্ৰতাৰণামূলক কামনাৰ দ্বাৰা বিকৃত হোৱা তোমালোকৰ পুৰণি আত্মাক আঁতৰাই পেলাওক, আৰু তোমালোকৰ মনৰ আত্মাত নবীকৰণ কৰা আৰু নতুন আত্মাক পিন্ধা। প্ৰকৃত ধাৰ্মিকতা আৰু পবিত্ৰতাত ঈশ্বৰৰ উপমা অনুসাৰে সৃষ্টি কৰা হৈছে।"</w:t>
      </w:r>
    </w:p>
    <w:p w14:paraId="13335322" w14:textId="77777777" w:rsidR="000F7377" w:rsidRDefault="000F7377"/>
    <w:p w14:paraId="3308FD52" w14:textId="77777777" w:rsidR="000F7377" w:rsidRDefault="000F7377">
      <w:r xmlns:w="http://schemas.openxmlformats.org/wordprocessingml/2006/main">
        <w:t xml:space="preserve">গালাতীয়া ২:২১ মই ঈশ্বৰৰ অনুগ্ৰহক বিফল নকৰো;</w:t>
      </w:r>
    </w:p>
    <w:p w14:paraId="7AEAEE94" w14:textId="77777777" w:rsidR="000F7377" w:rsidRDefault="000F7377"/>
    <w:p w14:paraId="21CFA206" w14:textId="77777777" w:rsidR="000F7377" w:rsidRDefault="000F7377">
      <w:r xmlns:w="http://schemas.openxmlformats.org/wordprocessingml/2006/main">
        <w:t xml:space="preserve">ঈশ্বৰৰ কৃপা হতাশ হোৱা উচিত নহয়; যদি বিধান পালন কৰাৰ পৰাই ধাৰ্মিকতা আহে, তেন্তে যীচুৰ মৃত্যু অসাৰ আছিল।</w:t>
      </w:r>
    </w:p>
    <w:p w14:paraId="35877634" w14:textId="77777777" w:rsidR="000F7377" w:rsidRDefault="000F7377"/>
    <w:p w14:paraId="28CE814F" w14:textId="77777777" w:rsidR="000F7377" w:rsidRDefault="000F7377">
      <w:r xmlns:w="http://schemas.openxmlformats.org/wordprocessingml/2006/main">
        <w:t xml:space="preserve">১) ঈশ্বৰৰ কৃপাৰ শক্তি আৰু আইনবাদৰ অসাৰতা।</w:t>
      </w:r>
    </w:p>
    <w:p w14:paraId="15437411" w14:textId="77777777" w:rsidR="000F7377" w:rsidRDefault="000F7377"/>
    <w:p w14:paraId="57C864C6" w14:textId="77777777" w:rsidR="000F7377" w:rsidRDefault="000F7377">
      <w:r xmlns:w="http://schemas.openxmlformats.org/wordprocessingml/2006/main">
        <w:t xml:space="preserve">২) যীচুৰ মৃত্যুৰ তাৎপৰ্য আৰু অনুগ্ৰহত বিশ্বাস কৰাৰ গুৰুত্ব।</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২:৫-৯ - ঈশ্বৰৰ অনুগ্ৰহ বিশ্বাসৰ দ্বাৰা দিয়া হয়, কৰ্মৰ দ্বাৰা নহয়।</w:t>
      </w:r>
    </w:p>
    <w:p w14:paraId="430F58E7" w14:textId="77777777" w:rsidR="000F7377" w:rsidRDefault="000F7377"/>
    <w:p w14:paraId="3ED27993" w14:textId="77777777" w:rsidR="000F7377" w:rsidRDefault="000F7377">
      <w:r xmlns:w="http://schemas.openxmlformats.org/wordprocessingml/2006/main">
        <w:t xml:space="preserve">২) ৰোমীয়া ৫:১-৫ - যীচুত বিশ্বাসৰ দ্বাৰা অনুগ্ৰহৰ দ্বাৰা ধাৰ্মিক।</w:t>
      </w:r>
    </w:p>
    <w:p w14:paraId="2B8EC635" w14:textId="77777777" w:rsidR="000F7377" w:rsidRDefault="000F7377"/>
    <w:p w14:paraId="521CCD65" w14:textId="77777777" w:rsidR="000F7377" w:rsidRDefault="000F7377">
      <w:r xmlns:w="http://schemas.openxmlformats.org/wordprocessingml/2006/main">
        <w:t xml:space="preserve">গালাতীয়া ৩ পদ হৈছে পৌলে গালাতীয়ালৈ লিখা পত্ৰৰ তৃতীয় অধ্যায়। এই অধ্যায়ত পৌলে আইনবাদৰ বিষয়টোক সম্বোধন কৰিছে আৰু খ্ৰীষ্টত বিশ্বাসৰ দ্বাৰা পৰিত্ৰাণৰ ওপৰত গুৰুত্ব আৰোপ কৰিছে।</w:t>
      </w:r>
    </w:p>
    <w:p w14:paraId="360074DB" w14:textId="77777777" w:rsidR="000F7377" w:rsidRDefault="000F7377"/>
    <w:p w14:paraId="4A8FD53E" w14:textId="77777777" w:rsidR="000F7377" w:rsidRDefault="000F7377">
      <w:r xmlns:w="http://schemas.openxmlformats.org/wordprocessingml/2006/main">
        <w:t xml:space="preserve">১ম অনুচ্ছেদ: পৌলে গালাতীয়া বিশ্বাসীসকলক প্ৰত্যাহ্বান জনাই আৰম্ভ কৰিছে, বিশ্বাসত যাত্ৰা আৰম্ভ কৰাৰ পিছত সত্যক পৰিত্যাগ কৰিবলৈ তেওঁলোকে কেনেকৈ ইমান মূৰ্খ হ'ব পাৰে বুলি প্ৰশ্ন কৰিছে (গালাতীয়া ৩:১-৫)। তেওঁ তেওঁলোকক সোঁৱৰাই দিয়ে যে তেওঁলোকে বিধানৰ কাম পালন কৰি নহয় বৰঞ্চ বিশ্বাসৰ বাৰ্তা শুনি আৰু বিশ্বাস কৰি পবিত্ৰ আত্মা লাভ কৰিছিল। পৌলে অব্ৰাহামক উদাহৰণ হিচাপে উল্লেখ কৰি এই কথা উল্লেখ কৰিছে যে তেওঁ কৰ্মৰ দ্বাৰা নহয়, বিশ্বাসৰ দ্বাৰাই ধাৰ্মিক বুলি গণ্য কৰা হৈছিল। তেওঁ জোৰ দি কয় যে কৰ্মৰ ওপৰত নিৰ্ভৰ কৰাসকল অভিশাপৰ অধীনত আছে কাৰণ কোনেও আইনৰ সকলো দিশ নিখুঁতভাৱে ৰাখিব নোৱাৰে।</w:t>
      </w:r>
    </w:p>
    <w:p w14:paraId="0AF483A5" w14:textId="77777777" w:rsidR="000F7377" w:rsidRDefault="000F7377"/>
    <w:p w14:paraId="616AF56E" w14:textId="77777777" w:rsidR="000F7377" w:rsidRDefault="000F7377">
      <w:r xmlns:w="http://schemas.openxmlformats.org/wordprocessingml/2006/main">
        <w:t xml:space="preserve">২য় অনুচ্ছেদ: পৌলে তেওঁৰ যুক্তি আগবঢ়াই লৈ গৈছে যে খ্ৰীষ্টই বিশ্বাসীসকলক তেওঁলোকৰ বাবে অভিশাপ হৈ বিধানৰ অভিশাপৰ পৰা মুক্ত কৰিছিল (গালাতীয়া ৩:১৩-১৪)। তেওঁ এই কথাত জোৰ দিয়ে যে খ্ৰীষ্টত বিশ্বাসৰ দ্বাৰাই অনা-ইহুদীসকলক অব্ৰাহামক ঈশ্বৰে দিয়া প্ৰতিজ্ঞাত অন্তৰ্ভুক্ত কৰা হয় আৰু আশীৰ্ব্বাদ লাভ কৰে। অব্ৰাহামক দিয়া প্ৰতিজ্ঞা যীচু খ্ৰীষ্টত পূৰ্ণ হ’ল, যিজনে বিশ্বাসী সকলোকে ধাৰ্মিকতা আৰু পৰিত্ৰাণ আনে। পৌলে আৰু কয় যে পৰিত্ৰাণ ইহুদী বিধান পালনৰ দ্বাৰা নহয় কিন্তু কেৱল বিশ্বাসৰ দ্বাৰাহে হয়।</w:t>
      </w:r>
    </w:p>
    <w:p w14:paraId="5F566868" w14:textId="77777777" w:rsidR="000F7377" w:rsidRDefault="000F7377"/>
    <w:p w14:paraId="10F049C2" w14:textId="77777777" w:rsidR="000F7377" w:rsidRDefault="000F7377">
      <w:r xmlns:w="http://schemas.openxmlformats.org/wordprocessingml/2006/main">
        <w:t xml:space="preserve">তৃতীয় অনুচ্ছেদ: অধ্যায়টোৰ সামৰণিত পৌলে ঈশ্বৰে কিয় বিধান দিলে সেই বিষয়ে ব্যাখ্যা কৰি। তেওঁ কৈছে যে খ্ৰীষ্ট অহালৈকে উলংঘাৰ বাবে বিধান সংযোজন কৰা হৈছিল (গালাতীয়া ৩:১৯)। কিন্তু এতিয়া বিশ্বাস আহিল, বিশ্বাসীসকলে সেই নিয়মবোৰ আৰু কঠোৰভাৱে পালন কৰা নাই। খ্ৰীষ্ট যীচুত বিশ্বাসৰ দ্বাৰা তেওঁলোক সকলোৱে ঈশ্বৰৰ সন্তান বুলি গণ্য কৰা হয় আৰু তেওঁৰ মাজত বাপ্তিস্ম লোৱা হৈছে। ইহুদী বা অনা-ইহুদী, দাস বা মুক্ত, পুৰুষ বা মহিলাৰ মাজত কোনো পাৰ্থক্য নাই—প্ৰত্যেকেই খ্ৰীষ্টত এক হিচাপে একত্ৰিত।</w:t>
      </w:r>
    </w:p>
    <w:p w14:paraId="6D4A4122" w14:textId="77777777" w:rsidR="000F7377" w:rsidRDefault="000F7377"/>
    <w:p w14:paraId="54B1B541" w14:textId="77777777" w:rsidR="000F7377" w:rsidRDefault="000F7377">
      <w:r xmlns:w="http://schemas.openxmlformats.org/wordprocessingml/2006/main">
        <w:t xml:space="preserve">সামৰণিত ক’বলৈ গ’লে গালাতীয়াৰ তৃতীয় অধ্যায়ত আইনবাদৰ বিষয়ে আলোচনা কৰা হৈছে আৰু ইহুদী আইন পালন কৰাতকৈ বিশ্বাসৰ দ্বাৰা পৰিত্ৰাণৰ ওপৰত গুৰুত্ব দিয়া হৈছে। পৌলে গালাতীয়া বিশ্বাসীসকলক প্ৰত্যাহ্বান জনাইছে যে তেওঁলোকে বিশ্বাসৰ দ্বাৰাই পবিত্ৰ আত্মা লাভ কৰিছিল আৰু বিধানৰ কৰ্মৰ দ্বাৰা নহয়। তেওঁ অব্ৰাহামৰ আদৰ্শৰ ওপৰত আলোকপাত কৰিছে </w:t>
      </w:r>
      <w:r xmlns:w="http://schemas.openxmlformats.org/wordprocessingml/2006/main">
        <w:lastRenderedPageBreak xmlns:w="http://schemas.openxmlformats.org/wordprocessingml/2006/main"/>
      </w:r>
      <w:r xmlns:w="http://schemas.openxmlformats.org/wordprocessingml/2006/main">
        <w:t xml:space="preserve">, যিজনক বিশ্বাসৰ দ্বাৰাই ধাৰ্মিক বুলি গণ্য কৰা হৈছিল। পৌলে বুজাইছে যে খ্ৰীষ্টই ক্ৰুচত দিয়া বলিদানে বিশ্বাসীসকলক বিধানৰ অভিশাপৰ পৰা মুক্ত কৰিলে, আৰু তেওঁৰ ওপৰত বিশ্বাসৰ দ্বাৰাই ইহুদী আৰু অনা-ইহুদী উভয়ে আশীৰ্বাদ লাভ কৰে। তেওঁ শেষত এইদৰে কয় যে খ্ৰীষ্ট অহালৈকে বিধানসমূহ অস্থায়ী আছিল আৰু উলংঘাৰ বাবে যোগ কৰা হৈছিল, কিন্তু এতিয়া বিশ্বাসীসকলে বিশ্বাসৰ দ্বাৰা খ্ৰীষ্টত ধাৰ্মিক আৰু একত্ৰিত হৈছে। এই অধ্যায়ত পৰিত্ৰাণ আৰু আইনগত পদ্ধতিৰ পৰা মুক্তিৰ বাবে খ্ৰীষ্টত বিশ্বাসৰ গুৰুত্বৰ ওপৰত গুৰুত্ব আৰোপ কৰা হৈছে।</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গালাতীয়া ৩:১ হে মূৰ্খ গালাতীয়াসকল, তোমালোকক কোনে মোহিত কৰিলে যে তোমালোকে সত্যৰ আজ্ঞা পালন নকৰিবা, যাৰ চকুৰ সন্মুখত যীচু খ্ৰীষ্টক তোমালোকৰ মাজত ক্ৰুচত দিয়া হৈছে?</w:t>
      </w:r>
    </w:p>
    <w:p w14:paraId="76FE9C5A" w14:textId="77777777" w:rsidR="000F7377" w:rsidRDefault="000F7377"/>
    <w:p w14:paraId="20C11D36" w14:textId="77777777" w:rsidR="000F7377" w:rsidRDefault="000F7377">
      <w:r xmlns:w="http://schemas.openxmlformats.org/wordprocessingml/2006/main">
        <w:t xml:space="preserve">পৌলে গালাতীয়াসকলক তিৰস্কাৰ কৰিছে যে তেওঁলোকে ক্ৰুচত দিয়া দেখা যীচু খ্ৰীষ্টৰ সত্যৰ আজ্ঞা পালন নকৰাৰ বাবে।</w:t>
      </w:r>
    </w:p>
    <w:p w14:paraId="2B8A7104" w14:textId="77777777" w:rsidR="000F7377" w:rsidRDefault="000F7377"/>
    <w:p w14:paraId="791E7C78" w14:textId="77777777" w:rsidR="000F7377" w:rsidRDefault="000F7377">
      <w:r xmlns:w="http://schemas.openxmlformats.org/wordprocessingml/2006/main">
        <w:t xml:space="preserve">১/ সত্যৰ আজ্ঞা পালন: ক্ৰুচত দিয়া খ্ৰীষ্ট</w:t>
      </w:r>
    </w:p>
    <w:p w14:paraId="2199F584" w14:textId="77777777" w:rsidR="000F7377" w:rsidRDefault="000F7377"/>
    <w:p w14:paraId="2A6C8E6A" w14:textId="77777777" w:rsidR="000F7377" w:rsidRDefault="000F7377">
      <w:r xmlns:w="http://schemas.openxmlformats.org/wordprocessingml/2006/main">
        <w:t xml:space="preserve">২/ গালাতীয়াসকলৰ মূৰ্খামি: তোমাক কোনে মোহিত কৰিছে?</w:t>
      </w:r>
    </w:p>
    <w:p w14:paraId="21A03A99" w14:textId="77777777" w:rsidR="000F7377" w:rsidRDefault="000F7377"/>
    <w:p w14:paraId="1AF4BB01" w14:textId="77777777" w:rsidR="000F7377" w:rsidRDefault="000F7377">
      <w:r xmlns:w="http://schemas.openxmlformats.org/wordprocessingml/2006/main">
        <w:t xml:space="preserve">১) ৰোমীয়া ৩:২১-২৫ - কিন্তু এতিয়া বিধান আৰু ভাববাদীসকলৰ দ্বাৰা সাক্ষ্য হৈ বিধান অবিহনে ঈশ্বৰৰ ধাৰ্মিকতা প্ৰকাশ পাইছে;</w:t>
      </w:r>
    </w:p>
    <w:p w14:paraId="39B6CA6A" w14:textId="77777777" w:rsidR="000F7377" w:rsidRDefault="000F7377"/>
    <w:p w14:paraId="34800F10" w14:textId="77777777" w:rsidR="000F7377" w:rsidRDefault="000F7377">
      <w:r xmlns:w="http://schemas.openxmlformats.org/wordprocessingml/2006/main">
        <w:t xml:space="preserve">২) ১ কৰিন্থীয়া ২:২-৫ - কিয়নো মই তোমালোকৰ মাজত যীচু খ্ৰীষ্ট আৰু ক্ৰুচত দিয়া তেওঁৰ বাহিৰে আন একো নাজানিম।</w:t>
      </w:r>
    </w:p>
    <w:p w14:paraId="2FCEA863" w14:textId="77777777" w:rsidR="000F7377" w:rsidRDefault="000F7377"/>
    <w:p w14:paraId="261EB40F" w14:textId="77777777" w:rsidR="000F7377" w:rsidRDefault="000F7377">
      <w:r xmlns:w="http://schemas.openxmlformats.org/wordprocessingml/2006/main">
        <w:t xml:space="preserve">গালাতীয়া ৩:২ মই তোমালোকৰ পৰা কেৱল এই কথা শিকিব বিচাৰিছো, তোমালোকে বিধানৰ কৰ্মৰ দ্বাৰাই আত্মা গ্ৰহণ কৰিলে নে বিশ্বাসৰ শুনাত?</w:t>
      </w:r>
    </w:p>
    <w:p w14:paraId="02EE71FA" w14:textId="77777777" w:rsidR="000F7377" w:rsidRDefault="000F7377"/>
    <w:p w14:paraId="10974516" w14:textId="77777777" w:rsidR="000F7377" w:rsidRDefault="000F7377">
      <w:r xmlns:w="http://schemas.openxmlformats.org/wordprocessingml/2006/main">
        <w:t xml:space="preserve">গালাতীয়াসকলক বিবেচনা কৰিবলৈ আহ্বান জনোৱা হৈছিল যে তেওঁলোকৰ বিশ্বাস বিধানৰ কৰ্মৰ দ্বাৰাই আহিছে নে বিশ্বাসৰ শুনানিৰ দ্বাৰাই আহিছে।</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বিশ্বাসৰ শুনা শক্তি</w:t>
      </w:r>
    </w:p>
    <w:p w14:paraId="5244CDB1" w14:textId="77777777" w:rsidR="000F7377" w:rsidRDefault="000F7377"/>
    <w:p w14:paraId="3493D013" w14:textId="77777777" w:rsidR="000F7377" w:rsidRDefault="000F7377">
      <w:r xmlns:w="http://schemas.openxmlformats.org/wordprocessingml/2006/main">
        <w:t xml:space="preserve">২) অনুগ্ৰহৰ শুভবাৰ্তা: বিধানৰ কৰ্ম বনাম বিশ্বাস</w:t>
      </w:r>
    </w:p>
    <w:p w14:paraId="25A246DD" w14:textId="77777777" w:rsidR="000F7377" w:rsidRDefault="000F7377"/>
    <w:p w14:paraId="5D855D95" w14:textId="77777777" w:rsidR="000F7377" w:rsidRDefault="000F7377">
      <w:r xmlns:w="http://schemas.openxmlformats.org/wordprocessingml/2006/main">
        <w:t xml:space="preserve">১) ৰোমীয়া ১০:১৭ - বিশ্বাস শুনা দ্বাৰা আহে, আৰু শুনা ঈশ্বৰৰ বাক্যৰ দ্বাৰা</w:t>
      </w:r>
    </w:p>
    <w:p w14:paraId="6063FA0A" w14:textId="77777777" w:rsidR="000F7377" w:rsidRDefault="000F7377"/>
    <w:p w14:paraId="767C3476" w14:textId="77777777" w:rsidR="000F7377" w:rsidRDefault="000F7377">
      <w:r xmlns:w="http://schemas.openxmlformats.org/wordprocessingml/2006/main">
        <w:t xml:space="preserve">২) ইফিচীয়া ২:৮-৯ - কিয়নো অনুগ্ৰহৰ দ্বাৰাই বিশ্বাসৰ দ্বাৰাই তোমালোক পৰিত্ৰাণ পাইছা; আৰু যে তোমালোকৰ পৰা নহয়, ই ঈশ্বৰৰ দান; কৰ্মৰ ফল নহয়, যাতে কোনোৱে গৌৰৱ নকৰে।</w:t>
      </w:r>
    </w:p>
    <w:p w14:paraId="15F5831D" w14:textId="77777777" w:rsidR="000F7377" w:rsidRDefault="000F7377"/>
    <w:p w14:paraId="06B3A6E9" w14:textId="77777777" w:rsidR="000F7377" w:rsidRDefault="000F7377">
      <w:r xmlns:w="http://schemas.openxmlformats.org/wordprocessingml/2006/main">
        <w:t xml:space="preserve">গালাতীয়া ৩:৩ তোমালোক ইমান মূৰ্খ নেকি? আত্মাত আৰম্ভ কৰি, এতিয়া তোমালোক মাংসৰ দ্বাৰাই সিদ্ধ হ’লনে?</w:t>
      </w:r>
    </w:p>
    <w:p w14:paraId="3516F50A" w14:textId="77777777" w:rsidR="000F7377" w:rsidRDefault="000F7377"/>
    <w:p w14:paraId="4CC3438B" w14:textId="77777777" w:rsidR="000F7377" w:rsidRDefault="000F7377">
      <w:r xmlns:w="http://schemas.openxmlformats.org/wordprocessingml/2006/main">
        <w:t xml:space="preserve">পৌলে গালাতীয়াসকলক সুধিছে যে তেওঁলোক ইমানেই মূৰ্খ যে তেওঁলোকে পবিত্ৰ আত্মাৰ শক্তিৰ পৰিৱৰ্তে নিজৰ প্ৰচেষ্টাৰ ওপৰত নিৰ্ভৰ কৰি আধ্যাত্মিকভাৱে সিদ্ধ হ’ব পাৰে বুলি ভাবিছেনে?</w:t>
      </w:r>
    </w:p>
    <w:p w14:paraId="7A030D33" w14:textId="77777777" w:rsidR="000F7377" w:rsidRDefault="000F7377"/>
    <w:p w14:paraId="621E5855" w14:textId="77777777" w:rsidR="000F7377" w:rsidRDefault="000F7377">
      <w:r xmlns:w="http://schemas.openxmlformats.org/wordprocessingml/2006/main">
        <w:t xml:space="preserve">১/ “পবিত্ৰ আত্মাৰ শক্তি: যীচুৰ শক্তিৰ দ্বাৰা বিশ্বাসত বৃদ্ধি”</w:t>
      </w:r>
    </w:p>
    <w:p w14:paraId="412FA9FE" w14:textId="77777777" w:rsidR="000F7377" w:rsidRDefault="000F7377"/>
    <w:p w14:paraId="5C994B71" w14:textId="77777777" w:rsidR="000F7377" w:rsidRDefault="000F7377">
      <w:r xmlns:w="http://schemas.openxmlformats.org/wordprocessingml/2006/main">
        <w:t xml:space="preserve">২/ “আত্মাৰে জীয়াই থকা: ঈশ্বৰৰ শক্তিত বিশ্বাস কৰা”</w:t>
      </w:r>
    </w:p>
    <w:p w14:paraId="7FF0038A" w14:textId="77777777" w:rsidR="000F7377" w:rsidRDefault="000F7377"/>
    <w:p w14:paraId="35C4CF00" w14:textId="77777777" w:rsidR="000F7377" w:rsidRDefault="000F7377">
      <w:r xmlns:w="http://schemas.openxmlformats.org/wordprocessingml/2006/main">
        <w:t xml:space="preserve">১/ ফিলিপীয়া ২:১৩ - “কিয়নো ঈশ্বৰে তোমালোকৰ মাজত নিজৰ ভাল উদ্দেশ্য পূৰ্ণ কৰিবলৈ ইচ্ছা আৰু কাৰ্য্য কৰিবলৈ কাম কৰে।”</w:t>
      </w:r>
    </w:p>
    <w:p w14:paraId="5A46153B" w14:textId="77777777" w:rsidR="000F7377" w:rsidRDefault="000F7377"/>
    <w:p w14:paraId="4DA9574B" w14:textId="77777777" w:rsidR="000F7377" w:rsidRDefault="000F7377">
      <w:r xmlns:w="http://schemas.openxmlformats.org/wordprocessingml/2006/main">
        <w:t xml:space="preserve">২) ইফিচীয়া ২:৮ - “কিয়নো অনুগ্ৰহৰ দ্বাৰাই বিশ্বাসৰ দ্বাৰাই তোমালোক পৰিত্ৰাণ পাইছা—আৰু এইটো তোমালোকৰ পৰা নহয়, ই ঈশ্বৰৰ দান।”</w:t>
      </w:r>
    </w:p>
    <w:p w14:paraId="7486B06F" w14:textId="77777777" w:rsidR="000F7377" w:rsidRDefault="000F7377"/>
    <w:p w14:paraId="6E2B8A82" w14:textId="77777777" w:rsidR="000F7377" w:rsidRDefault="000F7377">
      <w:r xmlns:w="http://schemas.openxmlformats.org/wordprocessingml/2006/main">
        <w:t xml:space="preserve">গালাতীয়া ৩:৪ তোমালোকে ইমানবোৰ কষ্ট অসাৰ হৈ পৰিছানে? যদি এতিয়াও অসাৰ হয়।</w:t>
      </w:r>
    </w:p>
    <w:p w14:paraId="176D848E" w14:textId="77777777" w:rsidR="000F7377" w:rsidRDefault="000F7377"/>
    <w:p w14:paraId="5F8301A4" w14:textId="77777777" w:rsidR="000F7377" w:rsidRDefault="000F7377">
      <w:r xmlns:w="http://schemas.openxmlformats.org/wordprocessingml/2006/main">
        <w:t xml:space="preserve">গালাতীয়া ৩:৪ পদৰ এই অংশটোৱে সুধিছে যে যদি তেওঁলোকৰ দুখ-কষ্ট অসাৰ হৈছে তেন্তে বিশ্বাসীসকলৰ বিশ্বাস অসাৰ হৈছে </w:t>
      </w:r>
      <w:r xmlns:w="http://schemas.openxmlformats.org/wordprocessingml/2006/main">
        <w:lastRenderedPageBreak xmlns:w="http://schemas.openxmlformats.org/wordprocessingml/2006/main"/>
      </w:r>
      <w:r xmlns:w="http://schemas.openxmlformats.org/wordprocessingml/2006/main">
        <w:t xml:space="preserve">নেকি?</w:t>
      </w:r>
    </w:p>
    <w:p w14:paraId="3FE2EA69" w14:textId="77777777" w:rsidR="000F7377" w:rsidRDefault="000F7377"/>
    <w:p w14:paraId="7F47A551" w14:textId="77777777" w:rsidR="000F7377" w:rsidRDefault="000F7377">
      <w:r xmlns:w="http://schemas.openxmlformats.org/wordprocessingml/2006/main">
        <w:t xml:space="preserve">১/ আমাৰ পৰীক্ষাত বিশ্বাসৰ শক্তি</w:t>
      </w:r>
    </w:p>
    <w:p w14:paraId="7A9E1932" w14:textId="77777777" w:rsidR="000F7377" w:rsidRDefault="000F7377"/>
    <w:p w14:paraId="1E398E46" w14:textId="77777777" w:rsidR="000F7377" w:rsidRDefault="000F7377">
      <w:r xmlns:w="http://schemas.openxmlformats.org/wordprocessingml/2006/main">
        <w:t xml:space="preserve">২/ কঠিন সময়ত হৃদয় হেৰুৱাব নোৱাৰা</w:t>
      </w:r>
    </w:p>
    <w:p w14:paraId="2113D7B1" w14:textId="77777777" w:rsidR="000F7377" w:rsidRDefault="000F7377"/>
    <w:p w14:paraId="114666FD" w14:textId="77777777" w:rsidR="000F7377" w:rsidRDefault="000F7377">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৪ অধ্যৱসায়, চৰিত্ৰ; আৰু চৰিত্ৰ, আশা। ৫ আৰু আশাই আমাক লজ্জিত নকৰে, কিয়নো আমাক দিয়া পবিত্ৰ আত্মাৰ দ্বাৰাই ঈশ্বৰৰ প্ৰেম আমাৰ হৃদয়ত ঢালি দিয়া হৈছে।</w:t>
      </w:r>
    </w:p>
    <w:p w14:paraId="54E9A88A" w14:textId="77777777" w:rsidR="000F7377" w:rsidRDefault="000F7377"/>
    <w:p w14:paraId="22F38B8E"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14:paraId="743D7CC2" w14:textId="77777777" w:rsidR="000F7377" w:rsidRDefault="000F7377"/>
    <w:p w14:paraId="75E804D3" w14:textId="77777777" w:rsidR="000F7377" w:rsidRDefault="000F7377">
      <w:r xmlns:w="http://schemas.openxmlformats.org/wordprocessingml/2006/main">
        <w:t xml:space="preserve">Galatians 3:5 এতেকে যি জনে তোমালোকক আত্মাৰ সেৱা কৰে আৰু তোমালোকৰ মাজত আচৰিত কাৰ্য্য কৰে, তেওঁ বিধানৰ কৰ্মৰ দ্বাৰাই কৰে নে বিশ্বাসৰ দ্বাৰাই কৰে?</w:t>
      </w:r>
    </w:p>
    <w:p w14:paraId="610E17A6" w14:textId="77777777" w:rsidR="000F7377" w:rsidRDefault="000F7377"/>
    <w:p w14:paraId="74AE2507" w14:textId="77777777" w:rsidR="000F7377" w:rsidRDefault="000F7377">
      <w:r xmlns:w="http://schemas.openxmlformats.org/wordprocessingml/2006/main">
        <w:t xml:space="preserve">পৌলে প্ৰশ্ন কৰিছে যে আত্মা আৰু আচৰিত কাৰ্য্যবোৰ বিধানৰ পৰা আহিছে নে বিশ্বাসৰ শুনা পৰা আহিছে।</w:t>
      </w:r>
    </w:p>
    <w:p w14:paraId="57CF62B2" w14:textId="77777777" w:rsidR="000F7377" w:rsidRDefault="000F7377"/>
    <w:p w14:paraId="4A0A28E5" w14:textId="77777777" w:rsidR="000F7377" w:rsidRDefault="000F7377">
      <w:r xmlns:w="http://schemas.openxmlformats.org/wordprocessingml/2006/main">
        <w:t xml:space="preserve">১/ বিশ্বাসৰ শক্তি: বিশ্বাসে আমাৰ জীৱনক কেনেকৈ ৰূপান্তৰিত কৰিব পাৰে</w:t>
      </w:r>
    </w:p>
    <w:p w14:paraId="02CFB80E" w14:textId="77777777" w:rsidR="000F7377" w:rsidRDefault="000F7377"/>
    <w:p w14:paraId="75D4A2E9" w14:textId="77777777" w:rsidR="000F7377" w:rsidRDefault="000F7377">
      <w:r xmlns:w="http://schemas.openxmlformats.org/wordprocessingml/2006/main">
        <w:t xml:space="preserve">২/ আজি আমাৰ জীৱনত আইনৰ ভূমিকা</w:t>
      </w:r>
    </w:p>
    <w:p w14:paraId="797ABCD4" w14:textId="77777777" w:rsidR="000F7377" w:rsidRDefault="000F7377"/>
    <w:p w14:paraId="74AB0F6B" w14:textId="77777777" w:rsidR="000F7377" w:rsidRDefault="000F7377">
      <w:r xmlns:w="http://schemas.openxmlformats.org/wordprocessingml/2006/main">
        <w:t xml:space="preserve">১/ ইব্ৰী ১১:১, "এতিয়া বিশ্বাস হৈছে আশা কৰা বস্তুৰ নিশ্চয়তা, দেখা নোপোৱা বস্তুৰ প্ৰত্যয়।"</w:t>
      </w:r>
    </w:p>
    <w:p w14:paraId="617B6631" w14:textId="77777777" w:rsidR="000F7377" w:rsidRDefault="000F7377"/>
    <w:p w14:paraId="560C5C69" w14:textId="77777777" w:rsidR="000F7377" w:rsidRDefault="000F7377">
      <w:r xmlns:w="http://schemas.openxmlformats.org/wordprocessingml/2006/main">
        <w:t xml:space="preserve">২/ ৰোমীয়া ৩:২০-২১, "কিয়নো বিধানৰ কৰ্মৰ দ্বাৰা কোনো মানুহ তেওঁৰ সন্মুখত ধাৰ্মিক বুলি গণ্য কৰা নহ'ব, কিয়নো বিধানৰ দ্বাৰাই পাপৰ জ্ঞান আহে।"</w:t>
      </w:r>
    </w:p>
    <w:p w14:paraId="33421697" w14:textId="77777777" w:rsidR="000F7377" w:rsidRDefault="000F7377"/>
    <w:p w14:paraId="09696EA8" w14:textId="77777777" w:rsidR="000F7377" w:rsidRDefault="000F7377">
      <w:r xmlns:w="http://schemas.openxmlformats.org/wordprocessingml/2006/main">
        <w:t xml:space="preserve">গালাতীয়া ৩:৬ যেনেকৈ অব্ৰাহামে ঈশ্বৰক বিশ্বাস কৰিছিল আৰু তেওঁৰ বাবে ধাৰ্মিকতা বুলি গণ্য কৰা হৈছিল।</w:t>
      </w:r>
    </w:p>
    <w:p w14:paraId="2CC6E7AB" w14:textId="77777777" w:rsidR="000F7377" w:rsidRDefault="000F7377"/>
    <w:p w14:paraId="65B24D48" w14:textId="77777777" w:rsidR="000F7377" w:rsidRDefault="000F7377">
      <w:r xmlns:w="http://schemas.openxmlformats.org/wordprocessingml/2006/main">
        <w:t xml:space="preserve">ঈশ্বৰত বিশ্বাস কৰাৰ বাবে অব্ৰাহামক ধাৰ্মিকতাৰ কৃতিত্ব দিয়া হৈছিল।</w:t>
      </w:r>
    </w:p>
    <w:p w14:paraId="044BABE9" w14:textId="77777777" w:rsidR="000F7377" w:rsidRDefault="000F7377"/>
    <w:p w14:paraId="660EBA92" w14:textId="77777777" w:rsidR="000F7377" w:rsidRDefault="000F7377">
      <w:r xmlns:w="http://schemas.openxmlformats.org/wordprocessingml/2006/main">
        <w:t xml:space="preserve">১.বিশ্বাসৰ শক্তি: অব্ৰাহামৰ আদৰ্শৰ পৰা শিকিব পৰা।</w:t>
      </w:r>
    </w:p>
    <w:p w14:paraId="5E186454" w14:textId="77777777" w:rsidR="000F7377" w:rsidRDefault="000F7377"/>
    <w:p w14:paraId="68CDDCEE" w14:textId="77777777" w:rsidR="000F7377" w:rsidRDefault="000F7377">
      <w:r xmlns:w="http://schemas.openxmlformats.org/wordprocessingml/2006/main">
        <w:t xml:space="preserve">২.ঈশ্বৰৰ ওপৰত বিশ্বাস থকা: ধাৰ্মিকতাৰ পথ।</w:t>
      </w:r>
    </w:p>
    <w:p w14:paraId="3CA17E50" w14:textId="77777777" w:rsidR="000F7377" w:rsidRDefault="000F7377"/>
    <w:p w14:paraId="1A779377" w14:textId="77777777" w:rsidR="000F7377" w:rsidRDefault="000F7377">
      <w:r xmlns:w="http://schemas.openxmlformats.org/wordprocessingml/2006/main">
        <w:t xml:space="preserve">১.ৰোমীয়া ৪:৩-৪ কিয়নো শাস্ত্ৰই কি কৈছে? “অব্ৰাহমে ঈশ্বৰক বিশ্বাস কৰিলে, আৰু তাক তেওঁৰ বাবে ধাৰ্মিকতা বুলি গণ্য কৰা হ’ল।”</w:t>
      </w:r>
    </w:p>
    <w:p w14:paraId="7860EBE2" w14:textId="77777777" w:rsidR="000F7377" w:rsidRDefault="000F7377"/>
    <w:p w14:paraId="39462B06" w14:textId="77777777" w:rsidR="000F7377" w:rsidRDefault="000F7377">
      <w:r xmlns:w="http://schemas.openxmlformats.org/wordprocessingml/2006/main">
        <w:t xml:space="preserve">২.যাকোব ২:২৩ আৰু শাস্ত্ৰ পূৰ্ণ হ’ল যিয়ে কয়, “অব্ৰাহমে ঈশ্বৰক বিশ্বাস কৰিলে, আৰু তেওঁক ধাৰ্মিকতা হিচাপে গণ্য কৰা হ’ল”—আৰু তেওঁক ঈশ্বৰৰ বন্ধু বুলি কোৱা হ’ল।</w:t>
      </w:r>
    </w:p>
    <w:p w14:paraId="53ED4AA3" w14:textId="77777777" w:rsidR="000F7377" w:rsidRDefault="000F7377"/>
    <w:p w14:paraId="515537AA" w14:textId="77777777" w:rsidR="000F7377" w:rsidRDefault="000F7377">
      <w:r xmlns:w="http://schemas.openxmlformats.org/wordprocessingml/2006/main">
        <w:t xml:space="preserve">Galatians 3:7 এতেকে তোমালোকে জানা যে, যিবিলাক বিশ্বাসী, তেওঁলোক অব্ৰাহামৰ সন্তান।</w:t>
      </w:r>
    </w:p>
    <w:p w14:paraId="4D45568A" w14:textId="77777777" w:rsidR="000F7377" w:rsidRDefault="000F7377"/>
    <w:p w14:paraId="7815C78B" w14:textId="77777777" w:rsidR="000F7377" w:rsidRDefault="000F7377">
      <w:r xmlns:w="http://schemas.openxmlformats.org/wordprocessingml/2006/main">
        <w:t xml:space="preserve">অব্ৰাহামৰ বিশ্বাসে আমাক পৰিত্ৰাণ আনে আৰু আমাক তেওঁৰ সন্তান কৰি তোলে।</w:t>
      </w:r>
    </w:p>
    <w:p w14:paraId="76951069" w14:textId="77777777" w:rsidR="000F7377" w:rsidRDefault="000F7377"/>
    <w:p w14:paraId="4FA38228" w14:textId="77777777" w:rsidR="000F7377" w:rsidRDefault="000F7377">
      <w:r xmlns:w="http://schemas.openxmlformats.org/wordprocessingml/2006/main">
        <w:t xml:space="preserve">১/ অব্ৰাহামৰ যোগেদি ঈশ্বৰৰ বিশ্বাসযোগ্যতাই আমাক পৰিত্ৰাণ আনে।</w:t>
      </w:r>
    </w:p>
    <w:p w14:paraId="4EC515AB" w14:textId="77777777" w:rsidR="000F7377" w:rsidRDefault="000F7377"/>
    <w:p w14:paraId="79DD127D" w14:textId="77777777" w:rsidR="000F7377" w:rsidRDefault="000F7377">
      <w:r xmlns:w="http://schemas.openxmlformats.org/wordprocessingml/2006/main">
        <w:t xml:space="preserve">২/ অব্ৰাহামত বিশ্বাসৰ দ্বাৰা আমি ঈশ্বৰৰ সন্তান হওঁ।</w:t>
      </w:r>
    </w:p>
    <w:p w14:paraId="311B4FA7" w14:textId="77777777" w:rsidR="000F7377" w:rsidRDefault="000F7377"/>
    <w:p w14:paraId="7FCB9873" w14:textId="77777777" w:rsidR="000F7377" w:rsidRDefault="000F7377">
      <w:r xmlns:w="http://schemas.openxmlformats.org/wordprocessingml/2006/main">
        <w:t xml:space="preserve">১/ ৰোমীয়া ৪:১৬-১৭ এতেকে অনুগ্ৰহৰ দ্বাৰাই হ’ব পৰাকৈ বিশ্বাসৰ দ্বাৰাই হয়; শেষলৈকে প্ৰতিজ্ঞা সকলো বীজৰ বাবে নিশ্চিত হ’ব পাৰে; কেৱল বিধানৰ পৰাই নহয়, কিন্তু অব্ৰাহামৰ বিশ্বাসৰ পৰাও; যি আমাৰ সকলোৰে পিতৃ।</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২:২৩-২৪ আৰু সেই শাস্ত্ৰই পূৰ্ণ হ’ল, “অব্ৰাহামে ঈশ্বৰক বিশ্বাস কৰিলে, আৰু তেওঁক ধাৰ্মিক বুলি গণ্য কৰা হ’ল; তোমালোকে দেখিছা যে কেৱল বিশ্বাসৰ দ্বাৰাই নহয়, কৰ্মৰ দ্বাৰাই মানুহক ধাৰ্মিক বুলি গণ্য কৰা হয়।</w:t>
      </w:r>
    </w:p>
    <w:p w14:paraId="66375A85" w14:textId="77777777" w:rsidR="000F7377" w:rsidRDefault="000F7377"/>
    <w:p w14:paraId="74989055" w14:textId="77777777" w:rsidR="000F7377" w:rsidRDefault="000F7377">
      <w:r xmlns:w="http://schemas.openxmlformats.org/wordprocessingml/2006/main">
        <w:t xml:space="preserve">গালাতীয়া ৩:৮ আৰু শাস্ত্ৰই বিশ্বাসৰ দ্বাৰাই অনা-ইহুদীসকলক ধাৰ্মিকতা প্ৰদান কৰিব বুলি আগতেই জানি অব্ৰাহামক শুভবাৰ্ত্তাৰ আগত প্ৰচাৰ কৰিলে, “তোমাৰ দ্বাৰাই সকলো জাতি ধন্য হ’ব।”</w:t>
      </w:r>
    </w:p>
    <w:p w14:paraId="1BE5FBED" w14:textId="77777777" w:rsidR="000F7377" w:rsidRDefault="000F7377"/>
    <w:p w14:paraId="60FE6E11" w14:textId="77777777" w:rsidR="000F7377" w:rsidRDefault="000F7377">
      <w:r xmlns:w="http://schemas.openxmlformats.org/wordprocessingml/2006/main">
        <w:t xml:space="preserve">শাস্ত্ৰই আগতেই দেখিছিল যে ঈশ্বৰে বিশ্বাসৰ দ্বাৰা অনা-ইহুদীসকলক ধাৰ্মিক বুলি গণ্য কৰিব আৰু অব্ৰাহামক শুভবাৰ্ত্তা প্ৰচাৰ কৰিলে, তেওঁৰ দ্বাৰাই সকলো জাতি ধন্য হ’ব বুলি ঘোষণা কৰিলে।</w:t>
      </w:r>
    </w:p>
    <w:p w14:paraId="1BD15A25" w14:textId="77777777" w:rsidR="000F7377" w:rsidRDefault="000F7377"/>
    <w:p w14:paraId="497BFA5C" w14:textId="77777777" w:rsidR="000F7377" w:rsidRDefault="000F7377">
      <w:r xmlns:w="http://schemas.openxmlformats.org/wordprocessingml/2006/main">
        <w:t xml:space="preserve">১/ ঈশ্বৰৰ পৰিত্ৰাণৰ পৰিকল্পনাত বিশ্বাসৰ শক্তি</w:t>
      </w:r>
    </w:p>
    <w:p w14:paraId="344068C0" w14:textId="77777777" w:rsidR="000F7377" w:rsidRDefault="000F7377"/>
    <w:p w14:paraId="25FF529C" w14:textId="77777777" w:rsidR="000F7377" w:rsidRDefault="000F7377">
      <w:r xmlns:w="http://schemas.openxmlformats.org/wordprocessingml/2006/main">
        <w:t xml:space="preserve">২/ অব্ৰাহামত সকলো জাতিৰ বাবে আশীৰ্বাদৰ প্ৰতিজ্ঞা</w:t>
      </w:r>
    </w:p>
    <w:p w14:paraId="4F1101BD" w14:textId="77777777" w:rsidR="000F7377" w:rsidRDefault="000F7377"/>
    <w:p w14:paraId="5A7C8C0C" w14:textId="77777777" w:rsidR="000F7377" w:rsidRDefault="000F7377">
      <w:r xmlns:w="http://schemas.openxmlformats.org/wordprocessingml/2006/main">
        <w:t xml:space="preserve">১) আদিপুস্তক ১২:২-৩, আৰু মই তোমাক এটা মহান জাতি কৰিম, আৰু মই তোমাক আশীৰ্ব্বাদ কৰিম আৰু তোমাৰ নাম মহান কৰিম; আৰু তুমি আশীৰ্বাদ হ’বা, আৰু তোমাক আশীৰ্ব্বাদ কৰাসকলক মই আশীৰ্ব্বাদ কৰিম আৰু তোমাক অভিশাপ দিয়াক অভিশাপ দিম;</w:t>
      </w:r>
    </w:p>
    <w:p w14:paraId="771580C6" w14:textId="77777777" w:rsidR="000F7377" w:rsidRDefault="000F7377"/>
    <w:p w14:paraId="0EFA12A9" w14:textId="77777777" w:rsidR="000F7377" w:rsidRDefault="000F7377">
      <w:r xmlns:w="http://schemas.openxmlformats.org/wordprocessingml/2006/main">
        <w:t xml:space="preserve">২) ইফিচীয়া ২:১১-১৩, এতেকে মনত ৰাখিবা যে, তোমালোক অতীতত মাংসত অনা-ইহুদী আছিলা, যিসকলক হাতেৰে নিৰ্মিত মাংসত চুন্নত বুলি কোৱা হয়; সেই সময়ত তোমালোক খ্ৰীষ্টৰ অবিহনে, ইস্ৰায়েলৰ দেশৰ পৰা বিদেশী হৈ, প্ৰতিজ্ঞাৰ নিয়মৰ পৰা বিদেশী হৈ, কোনো আশা নাছিল আৰু জগতত ঈশ্বৰৰ অবিহনে আছিলা খ্ৰীষ্টৰ তেজৰ দ্বাৰা।</w:t>
      </w:r>
    </w:p>
    <w:p w14:paraId="2AAA9212" w14:textId="77777777" w:rsidR="000F7377" w:rsidRDefault="000F7377"/>
    <w:p w14:paraId="6CB28A9D" w14:textId="77777777" w:rsidR="000F7377" w:rsidRDefault="000F7377">
      <w:r xmlns:w="http://schemas.openxmlformats.org/wordprocessingml/2006/main">
        <w:t xml:space="preserve">গালাতীয়া ৩:৯ এতেকে বিশ্বাসী অব্ৰাহামৰ সৈতে যিবিলাক বিশ্বাসী তেওঁলোক আশীৰ্ব্বাদিত হয়।</w:t>
      </w:r>
    </w:p>
    <w:p w14:paraId="187C8D38" w14:textId="77777777" w:rsidR="000F7377" w:rsidRDefault="000F7377"/>
    <w:p w14:paraId="7D424B45" w14:textId="77777777" w:rsidR="000F7377" w:rsidRDefault="000F7377">
      <w:r xmlns:w="http://schemas.openxmlformats.org/wordprocessingml/2006/main">
        <w:t xml:space="preserve">ঈশ্বৰে অব্ৰাহামক আশীৰ্ব্বাদ কৰাৰ দৰেই তেওঁৰ ওপৰত বিশ্বাস থকাসকলক আশীৰ্ব্বাদ কৰে।</w:t>
      </w:r>
    </w:p>
    <w:p w14:paraId="734EA387" w14:textId="77777777" w:rsidR="000F7377" w:rsidRDefault="000F7377"/>
    <w:p w14:paraId="2AE46FD9" w14:textId="77777777" w:rsidR="000F7377" w:rsidRDefault="000F7377">
      <w:r xmlns:w="http://schemas.openxmlformats.org/wordprocessingml/2006/main">
        <w:t xml:space="preserve">১: বিশ্বাসে আশীৰ্বাদ কঢ়িয়াই আনে।</w:t>
      </w:r>
    </w:p>
    <w:p w14:paraId="18A3B0C6" w14:textId="77777777" w:rsidR="000F7377" w:rsidRDefault="000F7377"/>
    <w:p w14:paraId="5AC166B5" w14:textId="77777777" w:rsidR="000F7377" w:rsidRDefault="000F7377">
      <w:r xmlns:w="http://schemas.openxmlformats.org/wordprocessingml/2006/main">
        <w:t xml:space="preserve">২: অব্ৰাহামৰ বিশ্বাসক আশীৰ্ব্বাদেৰে পুৰস্কৃত কৰা হৈছিল।</w:t>
      </w:r>
    </w:p>
    <w:p w14:paraId="488E123C" w14:textId="77777777" w:rsidR="000F7377" w:rsidRDefault="000F7377"/>
    <w:p w14:paraId="0D5E5188" w14:textId="77777777" w:rsidR="000F7377" w:rsidRDefault="000F7377">
      <w:r xmlns:w="http://schemas.openxmlformats.org/wordprocessingml/2006/main">
        <w:t xml:space="preserve">১: ইব্ৰী ১১:৮-১০ - “অব্ৰাহামে যি ঠাই উত্তৰাধিকাৰ হিচাপে ল’ব, সেই ঠাইলৈ যাবলৈ মাতি অনাৰ সময়ত বিশ্বাসৰ দ্বাৰাই আজ্ঞা পালন কৰিলে।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 কিয়নো তেওঁ ভেটি থকা নগৰলৈ অপেক্ষা কৰিছিল, যাৰ নিৰ্মাতা আৰু নিৰ্মাতা ঈশ্বৰ।”</w:t>
      </w:r>
    </w:p>
    <w:p w14:paraId="766A77B0" w14:textId="77777777" w:rsidR="000F7377" w:rsidRDefault="000F7377"/>
    <w:p w14:paraId="6D7E9E5C" w14:textId="77777777" w:rsidR="000F7377" w:rsidRDefault="000F7377">
      <w:r xmlns:w="http://schemas.openxmlformats.org/wordprocessingml/2006/main">
        <w:t xml:space="preserve">২: ৰোমীয়া ৪:২০-২১ - “তেওঁ অবিশ্বাসৰ দ্বাৰাই ঈশ্বৰৰ প্ৰতিজ্ঞাত দোদুল্যমান নহ’ল, কিন্তু বিশ্বাসত শক্তিশালী হ’ল, ঈশ্বৰক মহিমা দিলে আৰু তেওঁ যি প্ৰতিজ্ঞা কৰিছিল, তাক তেওঁ পালন কৰিবলৈও সক্ষম হ’ব বুলি সম্পূৰ্ণ নিশ্চিত হ’ল।”</w:t>
      </w:r>
    </w:p>
    <w:p w14:paraId="2D8E2057" w14:textId="77777777" w:rsidR="000F7377" w:rsidRDefault="000F7377"/>
    <w:p w14:paraId="407B7941" w14:textId="77777777" w:rsidR="000F7377" w:rsidRDefault="000F7377">
      <w:r xmlns:w="http://schemas.openxmlformats.org/wordprocessingml/2006/main">
        <w:t xml:space="preserve">Galatians 3:10 কিয়নো বিধানৰ কৰ্মৰ পৰা যিসকল লোক অভিশাপৰ অধীনত আছে, কিয়নো লিখা আছে, “যি কোনোৱে বিধানৰ পুস্তকত লিখা সকলো বিষয়ত সেইবোৰ পালন কৰিবলৈ অটল নাথাকে, তেওঁ অভিশপ্ত।”</w:t>
      </w:r>
    </w:p>
    <w:p w14:paraId="5BE78FAC" w14:textId="77777777" w:rsidR="000F7377" w:rsidRDefault="000F7377"/>
    <w:p w14:paraId="5D7FAA40" w14:textId="77777777" w:rsidR="000F7377" w:rsidRDefault="000F7377">
      <w:r xmlns:w="http://schemas.openxmlformats.org/wordprocessingml/2006/main">
        <w:t xml:space="preserve">এই অংশটোত কোৱা হৈছে যে যিসকলে আইনৰ কামৰ ওপৰত নিৰ্ভৰ কৰে তেওঁলোক অভিশাপৰ অধীনত আছে।</w:t>
      </w:r>
    </w:p>
    <w:p w14:paraId="05B34141" w14:textId="77777777" w:rsidR="000F7377" w:rsidRDefault="000F7377"/>
    <w:p w14:paraId="48DB1296" w14:textId="77777777" w:rsidR="000F7377" w:rsidRDefault="000F7377">
      <w:r xmlns:w="http://schemas.openxmlformats.org/wordprocessingml/2006/main">
        <w:t xml:space="preserve">১/ নিজৰ কৰ্মত নহয়, প্ৰভুৰ ওপৰত বিশ্বাস</w:t>
      </w:r>
    </w:p>
    <w:p w14:paraId="1764D245" w14:textId="77777777" w:rsidR="000F7377" w:rsidRDefault="000F7377"/>
    <w:p w14:paraId="11E36960" w14:textId="77777777" w:rsidR="000F7377" w:rsidRDefault="000F7377">
      <w:r xmlns:w="http://schemas.openxmlformats.org/wordprocessingml/2006/main">
        <w:t xml:space="preserve">২/ কৰ্মৰ ওপৰত নিৰ্ভৰ কৰাৰ অভিশাপ</w:t>
      </w:r>
    </w:p>
    <w:p w14:paraId="5C4E4637" w14:textId="77777777" w:rsidR="000F7377" w:rsidRDefault="000F7377"/>
    <w:p w14:paraId="41E88A9D" w14:textId="77777777" w:rsidR="000F7377" w:rsidRDefault="000F7377">
      <w:r xmlns:w="http://schemas.openxmlformats.org/wordprocessingml/2006/main">
        <w:t xml:space="preserve">১/ ৰোমীয়া ৪:১৩-১৭ পদ</w:t>
      </w:r>
    </w:p>
    <w:p w14:paraId="111A92B0" w14:textId="77777777" w:rsidR="000F7377" w:rsidRDefault="000F7377"/>
    <w:p w14:paraId="437A21C2" w14:textId="77777777" w:rsidR="000F7377" w:rsidRDefault="000F7377">
      <w:r xmlns:w="http://schemas.openxmlformats.org/wordprocessingml/2006/main">
        <w:t xml:space="preserve">২/ যাকোব ২:১৪-২৬</w:t>
      </w:r>
    </w:p>
    <w:p w14:paraId="3F6DF5AE" w14:textId="77777777" w:rsidR="000F7377" w:rsidRDefault="000F7377"/>
    <w:p w14:paraId="7876E4C1" w14:textId="77777777" w:rsidR="000F7377" w:rsidRDefault="000F7377">
      <w:r xmlns:w="http://schemas.openxmlformats.org/wordprocessingml/2006/main">
        <w:t xml:space="preserve">ধাৰ্মিক বুলি </w:t>
      </w:r>
      <w:r xmlns:w="http://schemas.openxmlformats.org/wordprocessingml/2006/main">
        <w:t xml:space="preserve">গণ্য কৰা নহয়, সেয়া স্পষ্ট;</w:t>
      </w:r>
      <w:r xmlns:w="http://schemas.openxmlformats.org/wordprocessingml/2006/main">
        <w:lastRenderedPageBreak xmlns:w="http://schemas.openxmlformats.org/wordprocessingml/2006/main"/>
      </w:r>
    </w:p>
    <w:p w14:paraId="0432CA6F" w14:textId="77777777" w:rsidR="000F7377" w:rsidRDefault="000F7377"/>
    <w:p w14:paraId="2B8CC3CA" w14:textId="77777777" w:rsidR="000F7377" w:rsidRDefault="000F7377">
      <w:r xmlns:w="http://schemas.openxmlformats.org/wordprocessingml/2006/main">
        <w:t xml:space="preserve">বিধানৰ ওপৰত নহয়, ঈশ্বৰত বিশ্বাসৰ দ্বাৰাহে ধাৰ্মিকতা লাভ কৰিব পাৰি।</w:t>
      </w:r>
    </w:p>
    <w:p w14:paraId="523FF074" w14:textId="77777777" w:rsidR="000F7377" w:rsidRDefault="000F7377"/>
    <w:p w14:paraId="79F86455" w14:textId="77777777" w:rsidR="000F7377" w:rsidRDefault="000F7377">
      <w:r xmlns:w="http://schemas.openxmlformats.org/wordprocessingml/2006/main">
        <w:t xml:space="preserve">১: বিশ্বাসৰ দ্বাৰাই ধাৰ্মিকতা - গালাতীয়া ৩:১১</w:t>
      </w:r>
    </w:p>
    <w:p w14:paraId="492E1B0C" w14:textId="77777777" w:rsidR="000F7377" w:rsidRDefault="000F7377"/>
    <w:p w14:paraId="08D0731B" w14:textId="77777777" w:rsidR="000F7377" w:rsidRDefault="000F7377">
      <w:r xmlns:w="http://schemas.openxmlformats.org/wordprocessingml/2006/main">
        <w:t xml:space="preserve">২: বিশ্বাসৰ দ্বাৰা জীয়াই থকা - গালাতীয়া ৩:১১</w:t>
      </w:r>
    </w:p>
    <w:p w14:paraId="3FDC7AD2" w14:textId="77777777" w:rsidR="000F7377" w:rsidRDefault="000F7377"/>
    <w:p w14:paraId="0860A3FB" w14:textId="77777777" w:rsidR="000F7377" w:rsidRDefault="000F7377">
      <w:r xmlns:w="http://schemas.openxmlformats.org/wordprocessingml/2006/main">
        <w:t xml:space="preserve">১: ৰোমীয়া ১:১৭ - "কিয়নো শুভবাৰ্ত্তাৰ দ্বাৰাই ঈশ্বৰৰ ধাৰ্ম্মিকতা প্ৰকাশ কৰা হৈছে—যি ধাৰ্ম্মিকতা প্ৰথমৰ পৰা শেষলৈকে বিশ্বাসৰ দ্বাৰাই হয়, ঠিক যেনেকৈ লিখা আছে: “ধাৰ্ম্মিকসকলে বিশ্বাসৰ দ্বাৰাই জীয়াই থাকিব।”</w:t>
      </w:r>
    </w:p>
    <w:p w14:paraId="7E7F97EA" w14:textId="77777777" w:rsidR="000F7377" w:rsidRDefault="000F7377"/>
    <w:p w14:paraId="7FF3F400" w14:textId="77777777" w:rsidR="000F7377" w:rsidRDefault="000F7377">
      <w:r xmlns:w="http://schemas.openxmlformats.org/wordprocessingml/2006/main">
        <w:t xml:space="preserve">২: ইব্ৰী ১০:৩৮ - "কিন্তু মোৰ ধাৰ্মিকজনে বিশ্বাসৰ দ্বাৰাই জীয়াই থাকিব। আৰু যিজনে পিছুৱাই যায়, তেওঁক মই সন্তুষ্ট নকৰো।"</w:t>
      </w:r>
    </w:p>
    <w:p w14:paraId="4CE497EA" w14:textId="77777777" w:rsidR="000F7377" w:rsidRDefault="000F7377"/>
    <w:p w14:paraId="78A4C5D8" w14:textId="77777777" w:rsidR="000F7377" w:rsidRDefault="000F7377">
      <w:r xmlns:w="http://schemas.openxmlformats.org/wordprocessingml/2006/main">
        <w:t xml:space="preserve">গালাতীয়া ৩:১২ আৰু বিধান বিশ্বাসৰ দ্বাৰা নহয়;</w:t>
      </w:r>
    </w:p>
    <w:p w14:paraId="6446E781" w14:textId="77777777" w:rsidR="000F7377" w:rsidRDefault="000F7377"/>
    <w:p w14:paraId="0F2C1968" w14:textId="77777777" w:rsidR="000F7377" w:rsidRDefault="000F7377">
      <w:r xmlns:w="http://schemas.openxmlformats.org/wordprocessingml/2006/main">
        <w:t xml:space="preserve">বিধানে বিশ্বাসৰ দ্বাৰা পৰিত্ৰাণ আনে নহয়, বৰঞ্চ ইয়াক পালন কৰাসকলে জীৱন লাভ কৰিব।</w:t>
      </w:r>
    </w:p>
    <w:p w14:paraId="29D76095" w14:textId="77777777" w:rsidR="000F7377" w:rsidRDefault="000F7377"/>
    <w:p w14:paraId="46A0F7A4" w14:textId="77777777" w:rsidR="000F7377" w:rsidRDefault="000F7377">
      <w:r xmlns:w="http://schemas.openxmlformats.org/wordprocessingml/2006/main">
        <w:t xml:space="preserve">১/ আজ্ঞাকাৰীতাৰ শক্তি: বিধান পালনৰ জীৱনদায়ক প্ৰভাৱ বুজি পোৱা</w:t>
      </w:r>
    </w:p>
    <w:p w14:paraId="28491B4E" w14:textId="77777777" w:rsidR="000F7377" w:rsidRDefault="000F7377"/>
    <w:p w14:paraId="17A9592E" w14:textId="77777777" w:rsidR="000F7377" w:rsidRDefault="000F7377">
      <w:r xmlns:w="http://schemas.openxmlformats.org/wordprocessingml/2006/main">
        <w:t xml:space="preserve">২/ অবাধ্যতাৰ পৰিণতি: বিধানক সন্মান আৰু অনুসৰণ কৰিবলৈ শিকা</w:t>
      </w:r>
    </w:p>
    <w:p w14:paraId="56CEE505" w14:textId="77777777" w:rsidR="000F7377" w:rsidRDefault="000F7377"/>
    <w:p w14:paraId="5A34CA34" w14:textId="77777777" w:rsidR="000F7377" w:rsidRDefault="000F7377">
      <w:r xmlns:w="http://schemas.openxmlformats.org/wordprocessingml/2006/main">
        <w:t xml:space="preserve">১) ৰোমীয়া ১০:৫-৮ - কাৰণ মোচিয়ে বিধানৰ ওপৰত ভিত্তি কৰি কৰা ধাৰ্মিকতাৰ বিষয়ে লিখিছে যে আজ্ঞা পালন কৰা ব্যক্তিয়ে সেইবোৰৰ দ্বাৰা জীয়াই থাকিব।</w:t>
      </w:r>
    </w:p>
    <w:p w14:paraId="363E217B" w14:textId="77777777" w:rsidR="000F7377" w:rsidRDefault="000F7377"/>
    <w:p w14:paraId="08973771" w14:textId="77777777" w:rsidR="000F7377" w:rsidRDefault="000F7377">
      <w:r xmlns:w="http://schemas.openxmlformats.org/wordprocessingml/2006/main">
        <w:t xml:space="preserve">২/ যাকোব ২:১০-১৩ - কিয়নো যিয়ে গোটেই বিধান পালন কৰে কিন্তু এটা কথাত বিফল হয়, তেওঁ সেই সকলোবোৰৰ বাবে জবাবদিহি হ’ব।</w:t>
      </w:r>
    </w:p>
    <w:p w14:paraId="2C368FAB" w14:textId="77777777" w:rsidR="000F7377" w:rsidRDefault="000F7377"/>
    <w:p w14:paraId="44324DA4" w14:textId="77777777" w:rsidR="000F7377" w:rsidRDefault="000F7377">
      <w:r xmlns:w="http://schemas.openxmlformats.org/wordprocessingml/2006/main">
        <w:t xml:space="preserve">গালাতীয়া ৩:১৩ খ্ৰীষ্টই আমাক বিধানৰ অভিশাপৰ পৰা মুক্ত কৰিলে, আমাৰ কাৰণে অভিশাপ হৈ পৰিল;</w:t>
      </w:r>
    </w:p>
    <w:p w14:paraId="58D96119" w14:textId="77777777" w:rsidR="000F7377" w:rsidRDefault="000F7377"/>
    <w:p w14:paraId="266ED1BA" w14:textId="77777777" w:rsidR="000F7377" w:rsidRDefault="000F7377">
      <w:r xmlns:w="http://schemas.openxmlformats.org/wordprocessingml/2006/main">
        <w:t xml:space="preserve">খ্ৰীষ্টই আমাৰ বাবে অভিশাপ হৈ আমাক বিধানৰ অভিশাপৰ পৰা মুক্ত কৰিলে।</w:t>
      </w:r>
    </w:p>
    <w:p w14:paraId="047097A7" w14:textId="77777777" w:rsidR="000F7377" w:rsidRDefault="000F7377"/>
    <w:p w14:paraId="6E76954B" w14:textId="77777777" w:rsidR="000F7377" w:rsidRDefault="000F7377">
      <w:r xmlns:w="http://schemas.openxmlformats.org/wordprocessingml/2006/main">
        <w:t xml:space="preserve">১/ "খ্ৰীষ্টৰ মুক্তি: সকলোৰে বাবে আশীৰ্বাদ"।</w:t>
      </w:r>
    </w:p>
    <w:p w14:paraId="564A3DDB" w14:textId="77777777" w:rsidR="000F7377" w:rsidRDefault="000F7377"/>
    <w:p w14:paraId="7933CBB4" w14:textId="77777777" w:rsidR="000F7377" w:rsidRDefault="000F7377">
      <w:r xmlns:w="http://schemas.openxmlformats.org/wordprocessingml/2006/main">
        <w:t xml:space="preserve">২/ "যীচুৰ বলিদান: আমাৰ অভিশাপ বহন"।</w:t>
      </w:r>
    </w:p>
    <w:p w14:paraId="531AADBA" w14:textId="77777777" w:rsidR="000F7377" w:rsidRDefault="000F7377"/>
    <w:p w14:paraId="4187A3CB" w14:textId="77777777" w:rsidR="000F7377" w:rsidRDefault="000F7377">
      <w:r xmlns:w="http://schemas.openxmlformats.org/wordprocessingml/2006/main">
        <w:t xml:space="preserve">১/ ইফিচীয়া ১:৭ - তেওঁৰ অনুগ্ৰহৰ ধন অনুসাৰে তেওঁৰ তেজৰ দ্বাৰাই আমি মুক্তি পাওঁ, আমাৰ অপৰাধৰ ক্ষমা।</w:t>
      </w:r>
    </w:p>
    <w:p w14:paraId="0BA379D1" w14:textId="77777777" w:rsidR="000F7377" w:rsidRDefault="000F7377"/>
    <w:p w14:paraId="1984FCF4" w14:textId="77777777" w:rsidR="000F7377" w:rsidRDefault="000F7377">
      <w:r xmlns:w="http://schemas.openxmlformats.org/wordprocessingml/2006/main">
        <w:t xml:space="preserve">২/ যিচয়া ৫৩:৪-৫ - নিশ্চয় তেওঁ আমাৰ দুখবোৰ বহন কৰি আমাৰ দুখবোৰ কঢ়িয়াই লৈ ফুৰিছে; তথাপিও আমি তেওঁক আঘাতপ্ৰাপ্ত, ঈশ্বৰৰ দ্বাৰা আঘাতপ্ৰাপ্ত আৰু দুখী বুলি গণ্য কৰিলোঁ।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1DE8CEB2" w14:textId="77777777" w:rsidR="000F7377" w:rsidRDefault="000F7377"/>
    <w:p w14:paraId="074E4308" w14:textId="77777777" w:rsidR="000F7377" w:rsidRDefault="000F7377">
      <w:r xmlns:w="http://schemas.openxmlformats.org/wordprocessingml/2006/main">
        <w:t xml:space="preserve">গালাতীয়া ৩:১৪ যাতে অব্ৰাহামৰ আশীৰ্ব্বাদ যীচু খ্ৰীষ্টৰ দ্বাৰাই অনা-ইহুদীসকলৰ ওপৰত আহিব পাৰে; যাতে আমি বিশ্বাসৰ দ্বাৰাই আত্মাৰ প্ৰতিজ্ঞা লাভ কৰিব পাৰো।</w:t>
      </w:r>
    </w:p>
    <w:p w14:paraId="606E3E81" w14:textId="77777777" w:rsidR="000F7377" w:rsidRDefault="000F7377"/>
    <w:p w14:paraId="0060C856" w14:textId="77777777" w:rsidR="000F7377" w:rsidRDefault="000F7377">
      <w:r xmlns:w="http://schemas.openxmlformats.org/wordprocessingml/2006/main">
        <w:t xml:space="preserve">অব্ৰাহামৰ আশীৰ্বাদ যীচু খ্ৰীষ্টৰ দ্বাৰাই অনা-ইহুদীসকলৰ বাবে উপলব্ধ কৰা হৈছে আৰু আত্মাৰ প্ৰতিজ্ঞা বিশ্বাসৰ দ্বাৰাই গ্ৰহণ কৰা হৈছে।</w:t>
      </w:r>
    </w:p>
    <w:p w14:paraId="1BF24D2E" w14:textId="77777777" w:rsidR="000F7377" w:rsidRDefault="000F7377"/>
    <w:p w14:paraId="3987B18F" w14:textId="77777777" w:rsidR="000F7377" w:rsidRDefault="000F7377">
      <w:r xmlns:w="http://schemas.openxmlformats.org/wordprocessingml/2006/main">
        <w:t xml:space="preserve">১/ যীচু খ্ৰীষ্টৰ যোগেদি অব্ৰাহামৰ আশীৰ্বাদ কেনেকৈ লাভ কৰিব পাৰি</w:t>
      </w:r>
    </w:p>
    <w:p w14:paraId="25B386A1" w14:textId="77777777" w:rsidR="000F7377" w:rsidRDefault="000F7377"/>
    <w:p w14:paraId="7340937F" w14:textId="77777777" w:rsidR="000F7377" w:rsidRDefault="000F7377">
      <w:r xmlns:w="http://schemas.openxmlformats.org/wordprocessingml/2006/main">
        <w:t xml:space="preserve">২/ বিশ্বাসৰ দ্বাৰা আত্মাৰ প্ৰতিজ্ঞা</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৪:১৩-১৬ - কিয়নো অব্ৰাহাম আৰু তেওঁৰ সন্তানসকলক তেওঁ জগতৰ উত্তৰাধিকাৰী হ'ব বুলি দিয়া প্ৰতিজ্ঞা বিধানৰ দ্বাৰা নহয়, কিন্তু বিশ্বাসৰ ধাৰ্মিকতাৰ দ্বাৰাহে আহিছিল।</w:t>
      </w:r>
    </w:p>
    <w:p w14:paraId="324F0CDF" w14:textId="77777777" w:rsidR="000F7377" w:rsidRDefault="000F7377"/>
    <w:p w14:paraId="1DADA6B3" w14:textId="77777777" w:rsidR="000F7377" w:rsidRDefault="000F7377">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29E0D2C8" w14:textId="77777777" w:rsidR="000F7377" w:rsidRDefault="000F7377"/>
    <w:p w14:paraId="31030D83" w14:textId="77777777" w:rsidR="000F7377" w:rsidRDefault="000F7377">
      <w:r xmlns:w="http://schemas.openxmlformats.org/wordprocessingml/2006/main">
        <w:t xml:space="preserve">গালাতীয়া ৩:১৫ ভাইসকল, মই মানুহৰ দৰে কথা কওঁ; যদিও ই কেৱল মানুহৰ নিয়ম হয়, তথাপিও যদি ইয়াক নিশ্চিত কৰা হয়, তেন্তে কোনেও বাতিল নকৰে বা তাত যোগ নকৰে।</w:t>
      </w:r>
    </w:p>
    <w:p w14:paraId="5D2A1FAC" w14:textId="77777777" w:rsidR="000F7377" w:rsidRDefault="000F7377"/>
    <w:p w14:paraId="340DF575" w14:textId="77777777" w:rsidR="000F7377" w:rsidRDefault="000F7377">
      <w:r xmlns:w="http://schemas.openxmlformats.org/wordprocessingml/2006/main">
        <w:t xml:space="preserve">এই অংশটোৱে চুক্তিৰ বৈধতাৰ কথা কয়, ইয়াৰ দ্বাৰা বুজা যায় যে ই বাধ্যতামূলক আৰু ইয়াক বাতিল বা পৰিৱৰ্তন কৰিব নোৱাৰি।</w:t>
      </w:r>
    </w:p>
    <w:p w14:paraId="168E5988" w14:textId="77777777" w:rsidR="000F7377" w:rsidRDefault="000F7377"/>
    <w:p w14:paraId="6E0D6994" w14:textId="77777777" w:rsidR="000F7377" w:rsidRDefault="000F7377">
      <w:r xmlns:w="http://schemas.openxmlformats.org/wordprocessingml/2006/main">
        <w:t xml:space="preserve">১/ ঈশ্বৰৰ অটল নিয়ম - মানৱতাৰ সৈতে ঈশ্বৰৰ চুক্তিৰ চিৰন্তন আৰু অপ্ৰত্যাহাৰযোগ্য স্বৰূপ অন্বেষণ কৰা।</w:t>
      </w:r>
    </w:p>
    <w:p w14:paraId="1398554B" w14:textId="77777777" w:rsidR="000F7377" w:rsidRDefault="000F7377"/>
    <w:p w14:paraId="560CE1E8" w14:textId="77777777" w:rsidR="000F7377" w:rsidRDefault="000F7377">
      <w:r xmlns:w="http://schemas.openxmlformats.org/wordprocessingml/2006/main">
        <w:t xml:space="preserve">২/ চুক্তিৰ শক্তি - মানুহৰ চুক্তি কিয় ঈশ্বৰৰ পৰা অহা চুক্তিৰ দৰেই বাধ্যতামূলক সেইটো পৰীক্ষা কৰা।</w:t>
      </w:r>
    </w:p>
    <w:p w14:paraId="47435BF2" w14:textId="77777777" w:rsidR="000F7377" w:rsidRDefault="000F7377"/>
    <w:p w14:paraId="7E2B2482" w14:textId="77777777" w:rsidR="000F7377" w:rsidRDefault="000F7377">
      <w:r xmlns:w="http://schemas.openxmlformats.org/wordprocessingml/2006/main">
        <w:t xml:space="preserve">১) যিৰিমিয়া ৩২:৪০ - "আৰু মই তেওঁলোকৰ লগত চিৰকালৰ নিয়ম কৰিম, যে মই তেওঁলোকৰ পৰা আঁতৰি নাযাওঁ, তেওঁলোকৰ ভাল কাম কৰিবলৈ; কিন্তু মই তেওঁলোকৰ হৃদয়ত মোৰ ভয় ৰাখিম, যাতে তেওঁলোকে মোৰ পৰা আঁতৰি নাযায়।" " "</w:t>
      </w:r>
    </w:p>
    <w:p w14:paraId="58248803" w14:textId="77777777" w:rsidR="000F7377" w:rsidRDefault="000F7377"/>
    <w:p w14:paraId="0C82AD71" w14:textId="77777777" w:rsidR="000F7377" w:rsidRDefault="000F7377">
      <w:r xmlns:w="http://schemas.openxmlformats.org/wordprocessingml/2006/main">
        <w:t xml:space="preserve">২) ইব্ৰী ১৩:২০ - "এতিয়া শান্তিৰ ঈশ্বৰ, যিয়ে আমাৰ প্ৰভু যীচুক মৃত্যুৰ মাজৰ পৰা, ভেড়াৰ মহান মেৰপালকক, অনন্ত নিয়মৰ তেজৰ দ্বাৰাই পুনৰুত্থান কৰিলে।"</w:t>
      </w:r>
    </w:p>
    <w:p w14:paraId="0C446D12" w14:textId="77777777" w:rsidR="000F7377" w:rsidRDefault="000F7377"/>
    <w:p w14:paraId="3818F4AD" w14:textId="77777777" w:rsidR="000F7377" w:rsidRDefault="000F7377">
      <w:r xmlns:w="http://schemas.openxmlformats.org/wordprocessingml/2006/main">
        <w:t xml:space="preserve">গালাতীয়া ৩:১৬ অব্ৰাহাম আৰু তেওঁৰ বংশধৰক প্ৰতিজ্ঞা কৰা হ’ল। তেওঁ নকয়, “বুজবোৰক, বহুতৰ দৰে; কিন্তু এজনৰ দৰে, আৰু তোমাৰ বংশলৈ, যিটো হৈছে খ্ৰীষ্ট।”</w:t>
      </w:r>
    </w:p>
    <w:p w14:paraId="306F5FF9" w14:textId="77777777" w:rsidR="000F7377" w:rsidRDefault="000F7377"/>
    <w:p w14:paraId="3BC1A61B" w14:textId="77777777" w:rsidR="000F7377" w:rsidRDefault="000F7377">
      <w:r xmlns:w="http://schemas.openxmlformats.org/wordprocessingml/2006/main">
        <w:t xml:space="preserve">এই প্ৰতিজ্ঞা অব্ৰাহাম আৰু তেওঁৰ বংশ, অৰ্থাৎ খ্ৰীষ্টক দিয়া হৈছিল।</w:t>
      </w:r>
    </w:p>
    <w:p w14:paraId="0F0E1AB3" w14:textId="77777777" w:rsidR="000F7377" w:rsidRDefault="000F7377"/>
    <w:p w14:paraId="2B23040B" w14:textId="77777777" w:rsidR="000F7377" w:rsidRDefault="000F7377">
      <w:r xmlns:w="http://schemas.openxmlformats.org/wordprocessingml/2006/main">
        <w:t xml:space="preserve">১/ যীচু খ্ৰীষ্টৰ যোগেদি পূৰ্ণ হোৱা ঈশ্বৰৰ প্ৰতিজ্ঞা</w:t>
      </w:r>
    </w:p>
    <w:p w14:paraId="795EEA9E" w14:textId="77777777" w:rsidR="000F7377" w:rsidRDefault="000F7377"/>
    <w:p w14:paraId="495B9A52" w14:textId="77777777" w:rsidR="000F7377" w:rsidRDefault="000F7377">
      <w:r xmlns:w="http://schemas.openxmlformats.org/wordprocessingml/2006/main">
        <w:t xml:space="preserve">২/ ঈশ্বৰৰ সৈতে অব্ৰাহামৰ নিয়মৰ তাৎপৰ্য</w:t>
      </w:r>
    </w:p>
    <w:p w14:paraId="5A3C1D6B" w14:textId="77777777" w:rsidR="000F7377" w:rsidRDefault="000F7377"/>
    <w:p w14:paraId="4F4185B6" w14:textId="77777777" w:rsidR="000F7377" w:rsidRDefault="000F7377">
      <w:r xmlns:w="http://schemas.openxmlformats.org/wordprocessingml/2006/main">
        <w:t xml:space="preserve">১/ ৰোমীয়া ৪:১৩-১৭ পদ</w:t>
      </w:r>
    </w:p>
    <w:p w14:paraId="1FB369EA" w14:textId="77777777" w:rsidR="000F7377" w:rsidRDefault="000F7377"/>
    <w:p w14:paraId="40F304D5" w14:textId="77777777" w:rsidR="000F7377" w:rsidRDefault="000F7377">
      <w:r xmlns:w="http://schemas.openxmlformats.org/wordprocessingml/2006/main">
        <w:t xml:space="preserve">২/ আদিপুস্তক ১৫:১-৬ পদ</w:t>
      </w:r>
    </w:p>
    <w:p w14:paraId="460D3C84" w14:textId="77777777" w:rsidR="000F7377" w:rsidRDefault="000F7377"/>
    <w:p w14:paraId="04D76554" w14:textId="77777777" w:rsidR="000F7377" w:rsidRDefault="000F7377">
      <w:r xmlns:w="http://schemas.openxmlformats.org/wordprocessingml/2006/main">
        <w:t xml:space="preserve">গালাতীয়া ৩:১৭ আৰু মই এই কথা কওঁ যে খ্ৰীষ্টত ঈশ্বৰৰ দ্বাৰা আগতে যি নিয়ম দৃঢ় হৈছিল, সেই নিয়ম, যি নিয়ম চাৰিশ ত্ৰিশ বছৰৰ পিছত হৈছিল, সেই নিয়ম বাতিল কৰিব নোৱাৰে, যাতে ই প্ৰতিজ্ঞাৰ কোনো কাৰ্য্যকৰী নহয়।</w:t>
      </w:r>
    </w:p>
    <w:p w14:paraId="56570508" w14:textId="77777777" w:rsidR="000F7377" w:rsidRDefault="000F7377"/>
    <w:p w14:paraId="6368E29D" w14:textId="77777777" w:rsidR="000F7377" w:rsidRDefault="000F7377">
      <w:r xmlns:w="http://schemas.openxmlformats.org/wordprocessingml/2006/main">
        <w:t xml:space="preserve">খ্ৰীষ্টত ঈশ্বৰে কৰা নিয়মটো অপ্ৰত্যাৱৰ্তনীয়, আনকি যেতিয়া চাৰিশ ত্ৰিশ বছৰৰ পিছত বিধান প্ৰতিষ্ঠা কৰা হৈছিল।</w:t>
      </w:r>
    </w:p>
    <w:p w14:paraId="49CA91A7" w14:textId="77777777" w:rsidR="000F7377" w:rsidRDefault="000F7377"/>
    <w:p w14:paraId="7B428DBA" w14:textId="77777777" w:rsidR="000F7377" w:rsidRDefault="000F7377">
      <w:r xmlns:w="http://schemas.openxmlformats.org/wordprocessingml/2006/main">
        <w:t xml:space="preserve">১/ ঈশ্বৰৰ নিয়মৰ শক্তি আৰু অপৰিৱৰ্তনীয়তা</w:t>
      </w:r>
    </w:p>
    <w:p w14:paraId="43442583" w14:textId="77777777" w:rsidR="000F7377" w:rsidRDefault="000F7377"/>
    <w:p w14:paraId="285FDFB1" w14:textId="77777777" w:rsidR="000F7377" w:rsidRDefault="000F7377">
      <w:r xmlns:w="http://schemas.openxmlformats.org/wordprocessingml/2006/main">
        <w:t xml:space="preserve">২/ ঈশ্বৰৰ নিয়ম অপ্ৰত্যাহাৰ্য</w:t>
      </w:r>
    </w:p>
    <w:p w14:paraId="01155F9F" w14:textId="77777777" w:rsidR="000F7377" w:rsidRDefault="000F7377"/>
    <w:p w14:paraId="2C0213D4" w14:textId="77777777" w:rsidR="000F7377" w:rsidRDefault="000F7377">
      <w:r xmlns:w="http://schemas.openxmlformats.org/wordprocessingml/2006/main">
        <w:t xml:space="preserve">১) ইব্ৰী ১৩:২০-২১ - এতিয়া যি শান্তিৰ ঈশ্বৰে আমাৰ প্ৰভু যীচু, ভেড়াৰ মহান মেৰপালক,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14:paraId="66BF8747" w14:textId="77777777" w:rsidR="000F7377" w:rsidRDefault="000F7377"/>
    <w:p w14:paraId="5CB59D46" w14:textId="77777777" w:rsidR="000F7377" w:rsidRDefault="000F7377">
      <w:r xmlns:w="http://schemas.openxmlformats.org/wordprocessingml/2006/main">
        <w:t xml:space="preserve">২/ যিচয়া ৫৫:৩ - কাণ হেলনীয়া কৰি মোৰ ওচৰলৈ আহক; শুনা, যাতে তোমাৰ প্ৰাণ জীয়াই থাকে; আৰু মই তোমাৰ লগত চিৰকালৰ নিয়ম কৰিম, দায়ূদৰ প্ৰতি মোৰ দৃঢ় আৰু নিশ্চিত প্ৰেম।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৩:১৮ কিয়নো যদি উত্তৰাধিকাৰ বিধানৰ পৰা হয়, তেন্তে সেয়া আৰু প্ৰতিজ্ঞাৰ দ্বাৰা নহয়;</w:t>
      </w:r>
    </w:p>
    <w:p w14:paraId="31C0FB93" w14:textId="77777777" w:rsidR="000F7377" w:rsidRDefault="000F7377"/>
    <w:p w14:paraId="537FF75D" w14:textId="77777777" w:rsidR="000F7377" w:rsidRDefault="000F7377">
      <w:r xmlns:w="http://schemas.openxmlformats.org/wordprocessingml/2006/main">
        <w:t xml:space="preserve">এই অংশটোৱে বুজাইছে যে যদি উত্তৰাধিকাৰ বিধানৰ দ্বাৰা দিয়া হৈছিল, তেন্তে সেয়া ঈশ্বৰৰ পৰা অহা প্ৰতিজ্ঞা নহ’লহেঁতেন। বৰঞ্চ ঈশ্বৰে অব্ৰাহামক প্ৰতিজ্ঞাৰ যোগেদিহে দিলে।</w:t>
      </w:r>
    </w:p>
    <w:p w14:paraId="6F419721" w14:textId="77777777" w:rsidR="000F7377" w:rsidRDefault="000F7377"/>
    <w:p w14:paraId="424FBFDB" w14:textId="77777777" w:rsidR="000F7377" w:rsidRDefault="000F7377">
      <w:r xmlns:w="http://schemas.openxmlformats.org/wordprocessingml/2006/main">
        <w:t xml:space="preserve">১/ ঈশ্বৰৰ প্ৰতিজ্ঞাবোৰ বিশ্বাসযোগ্য আৰু নিৰ্ভৰযোগ্য।</w:t>
      </w:r>
    </w:p>
    <w:p w14:paraId="087FF992" w14:textId="77777777" w:rsidR="000F7377" w:rsidRDefault="000F7377"/>
    <w:p w14:paraId="309614AE" w14:textId="77777777" w:rsidR="000F7377" w:rsidRDefault="000F7377">
      <w:r xmlns:w="http://schemas.openxmlformats.org/wordprocessingml/2006/main">
        <w:t xml:space="preserve">২) বিধানে ঈশ্বৰৰ প্ৰতিজ্ঞাৰ শক্তিৰ ঠাই লোৱা নাই।</w:t>
      </w:r>
    </w:p>
    <w:p w14:paraId="08A42B5C" w14:textId="77777777" w:rsidR="000F7377" w:rsidRDefault="000F7377"/>
    <w:p w14:paraId="1D201B3A" w14:textId="77777777" w:rsidR="000F7377" w:rsidRDefault="000F7377">
      <w:r xmlns:w="http://schemas.openxmlformats.org/wordprocessingml/2006/main">
        <w:t xml:space="preserve">১/ আদিপুস্তক ২২:১৫-১৮ - ঈশ্বৰে অব্ৰাহামক এটা মহান জাতিৰ প্ৰতিজ্ঞা।</w:t>
      </w:r>
    </w:p>
    <w:p w14:paraId="73C13963" w14:textId="77777777" w:rsidR="000F7377" w:rsidRDefault="000F7377"/>
    <w:p w14:paraId="56C38971" w14:textId="77777777" w:rsidR="000F7377" w:rsidRDefault="000F7377">
      <w:r xmlns:w="http://schemas.openxmlformats.org/wordprocessingml/2006/main">
        <w:t xml:space="preserve">২) ৰোমীয়া ৪:১৩-১৭ - বিধানৰ কৰ্মৰ দ্বাৰা নহয়, বিশ্বাসৰ দ্বাৰাই ধাৰ্মিকতাৰ প্ৰতিজ্ঞা।</w:t>
      </w:r>
    </w:p>
    <w:p w14:paraId="267CA545" w14:textId="77777777" w:rsidR="000F7377" w:rsidRDefault="000F7377"/>
    <w:p w14:paraId="16DD0D27" w14:textId="77777777" w:rsidR="000F7377" w:rsidRDefault="000F7377">
      <w:r xmlns:w="http://schemas.openxmlformats.org/wordprocessingml/2006/main">
        <w:t xml:space="preserve">গালাতীয়া ৩:১৯ তেন্তে কিয় বিধানৰ সেৱা কৰে? যি বংশৰ ওচৰত প্ৰতিজ্ঞা কৰা হৈছিল, সেই বীজ অহালৈকে ইয়াক অপৰাধৰ কাৰণে যোগ কৰা হৈছিল; আৰু ইয়াক এজন মধ্যস্থতাৰ হাতত স্বৰ্গদূতৰ দ্বাৰা নিযুক্ত কৰা হৈছিল।</w:t>
      </w:r>
    </w:p>
    <w:p w14:paraId="394E56C7" w14:textId="77777777" w:rsidR="000F7377" w:rsidRDefault="000F7377"/>
    <w:p w14:paraId="0D63E052" w14:textId="77777777" w:rsidR="000F7377" w:rsidRDefault="000F7377">
      <w:r xmlns:w="http://schemas.openxmlformats.org/wordprocessingml/2006/main">
        <w:t xml:space="preserve">প্ৰতিজ্ঞা কৰা বীজৰ আগমন নোহোৱালৈকে উলংঘাক বাধা দিবলৈ এই বিধান সংযোজন কৰা হৈছিল। ইয়াক এজন মধ্যস্থতাকাৰীৰ যোগেদি স্বৰ্গদূতে দিছিল।</w:t>
      </w:r>
    </w:p>
    <w:p w14:paraId="4BA15CF7" w14:textId="77777777" w:rsidR="000F7377" w:rsidRDefault="000F7377"/>
    <w:p w14:paraId="08784BE5" w14:textId="77777777" w:rsidR="000F7377" w:rsidRDefault="000F7377">
      <w:r xmlns:w="http://schemas.openxmlformats.org/wordprocessingml/2006/main">
        <w:t xml:space="preserve">১/ বিধানৰ দান: পাপৰ বাবে ঈশ্বৰৰ ব্যৱস্থা</w:t>
      </w:r>
    </w:p>
    <w:p w14:paraId="0A0453B5" w14:textId="77777777" w:rsidR="000F7377" w:rsidRDefault="000F7377"/>
    <w:p w14:paraId="630BED1E" w14:textId="77777777" w:rsidR="000F7377" w:rsidRDefault="000F7377">
      <w:r xmlns:w="http://schemas.openxmlformats.org/wordprocessingml/2006/main">
        <w:t xml:space="preserve">২/ প্ৰতিজ্ঞা পূৰণ হ’ল: যীচু, আমাৰ মধ্যস্থতাকাৰী</w:t>
      </w:r>
    </w:p>
    <w:p w14:paraId="5B9471BC" w14:textId="77777777" w:rsidR="000F7377" w:rsidRDefault="000F7377"/>
    <w:p w14:paraId="68DC3154" w14:textId="77777777" w:rsidR="000F7377" w:rsidRDefault="000F7377">
      <w:r xmlns:w="http://schemas.openxmlformats.org/wordprocessingml/2006/main">
        <w:t xml:space="preserve">১/ ৰোমীয়া ৮:৩-৪ - কাৰণ বিধান মাংসৰ দ্বাৰা দুৰ্বল হোৱাৰ বাবে যি কৰিবলৈ অক্ষম আছিল, ঈশ্বৰে নিজৰ পুত্ৰক পাপবলি হ'বলৈ পাপী মাংসৰ সদৃশ কৰি পঠিয়াই কৰিলে। আৰু সেইবাবে তেওঁ মাংসত পাপক দোষী সাব্যস্ত কৰিলে।</w:t>
      </w:r>
    </w:p>
    <w:p w14:paraId="625D6344" w14:textId="77777777" w:rsidR="000F7377" w:rsidRDefault="000F7377"/>
    <w:p w14:paraId="33B61C4B" w14:textId="77777777" w:rsidR="000F7377" w:rsidRDefault="000F7377">
      <w:r xmlns:w="http://schemas.openxmlformats.org/wordprocessingml/2006/main">
        <w:t xml:space="preserve">২) ইব্ৰী ১০:১ - কাৰণ বিধানে যিহেতু ইয়াত আহিবলগীয়া ভাল বস্তুবোৰৰ ছাঁহে আছে আৰু এই বাস্তৱতাৰ প্ৰকৃত ৰূপ নাই, সেয়েহে বছৰৰ পিছত বছৰ ধৰি অহৰহ আগবঢ়োৱা একেবোৰ বলিদানৰ দ্বাৰা সেইবোৰক কেতিয়াও সিদ্ধ কৰিব নোৱাৰে যি ওচৰ চাপি আহে।</w:t>
      </w:r>
    </w:p>
    <w:p w14:paraId="6C6834FF" w14:textId="77777777" w:rsidR="000F7377" w:rsidRDefault="000F7377"/>
    <w:p w14:paraId="74C60CF9" w14:textId="77777777" w:rsidR="000F7377" w:rsidRDefault="000F7377">
      <w:r xmlns:w="http://schemas.openxmlformats.org/wordprocessingml/2006/main">
        <w:t xml:space="preserve">গালাতীয়া ৩:২০ এতিয়া মধ্যস্থতাকাৰী এজনৰ মধ্যস্থতাকাৰী নহয়, কিন্তু ঈশ্বৰ এক।</w:t>
      </w:r>
    </w:p>
    <w:p w14:paraId="6CECB3DA" w14:textId="77777777" w:rsidR="000F7377" w:rsidRDefault="000F7377"/>
    <w:p w14:paraId="4FBC94BA" w14:textId="77777777" w:rsidR="000F7377" w:rsidRDefault="000F7377">
      <w:r xmlns:w="http://schemas.openxmlformats.org/wordprocessingml/2006/main">
        <w:t xml:space="preserve">গালাতীয়া পদৰ এই পদটোৱে বুজাইছে যে মানুহৰ মাজত ঈশ্বৰ একমাত্ৰ মধ্যস্থতাকাৰী।</w:t>
      </w:r>
    </w:p>
    <w:p w14:paraId="10A27805" w14:textId="77777777" w:rsidR="000F7377" w:rsidRDefault="000F7377"/>
    <w:p w14:paraId="43E30021" w14:textId="77777777" w:rsidR="000F7377" w:rsidRDefault="000F7377">
      <w:r xmlns:w="http://schemas.openxmlformats.org/wordprocessingml/2006/main">
        <w:t xml:space="preserve">১/ "ঐক্যৰ শক্তি: ঈশ্বৰ একমাত্ৰ মধ্যস্থতাকাৰী"।</w:t>
      </w:r>
    </w:p>
    <w:p w14:paraId="7688C12F" w14:textId="77777777" w:rsidR="000F7377" w:rsidRDefault="000F7377"/>
    <w:p w14:paraId="7768280C" w14:textId="77777777" w:rsidR="000F7377" w:rsidRDefault="000F7377">
      <w:r xmlns:w="http://schemas.openxmlformats.org/wordprocessingml/2006/main">
        <w:t xml:space="preserve">২/ "ঈশ্বৰৰ অনন্য ভূমিকা: একমাত্ৰ মধ্যস্থতাকাৰী"।</w:t>
      </w:r>
    </w:p>
    <w:p w14:paraId="71D55DDA" w14:textId="77777777" w:rsidR="000F7377" w:rsidRDefault="000F7377"/>
    <w:p w14:paraId="217E5A06" w14:textId="77777777" w:rsidR="000F7377" w:rsidRDefault="000F7377">
      <w:r xmlns:w="http://schemas.openxmlformats.org/wordprocessingml/2006/main">
        <w:t xml:space="preserve">১/ ৰোমীয়া ৫:৬-১১ পদ</w:t>
      </w:r>
    </w:p>
    <w:p w14:paraId="07506C54" w14:textId="77777777" w:rsidR="000F7377" w:rsidRDefault="000F7377"/>
    <w:p w14:paraId="33588551" w14:textId="77777777" w:rsidR="000F7377" w:rsidRDefault="000F7377">
      <w:r xmlns:w="http://schemas.openxmlformats.org/wordprocessingml/2006/main">
        <w:t xml:space="preserve">২.১ তীমথিয় ২:৫-৬ পদ</w:t>
      </w:r>
    </w:p>
    <w:p w14:paraId="65FF541B" w14:textId="77777777" w:rsidR="000F7377" w:rsidRDefault="000F7377"/>
    <w:p w14:paraId="0F4A8E4A" w14:textId="77777777" w:rsidR="000F7377" w:rsidRDefault="000F7377">
      <w:r xmlns:w="http://schemas.openxmlformats.org/wordprocessingml/2006/main">
        <w:t xml:space="preserve">গালাতীয়া ৩:২১ তেন্তে বিধান ঈশ্বৰৰ প্ৰতিজ্ঞাৰ বিৰুদ্ধে নেকি? ঈশ্বৰে নকৰক, কিয়নো যদি কোনো বিধান দিয়া হ’লহেঁতেন, যিয়ে জীৱন দিব পাৰিলেহেঁতেন, তেন্তে নিশ্চয় বিধানৰ দ্বাৰাই ধাৰ্মিকতা হ’লহেঁতেন।</w:t>
      </w:r>
    </w:p>
    <w:p w14:paraId="3A4177BD" w14:textId="77777777" w:rsidR="000F7377" w:rsidRDefault="000F7377"/>
    <w:p w14:paraId="7C9B52BE" w14:textId="77777777" w:rsidR="000F7377" w:rsidRDefault="000F7377">
      <w:r xmlns:w="http://schemas.openxmlformats.org/wordprocessingml/2006/main">
        <w:t xml:space="preserve">বিধান ঈশ্বৰৰ প্ৰতিজ্ঞাৰ বিপৰীত নহয়; যদি হ’লহেঁতেন তেন্তে ই জীৱন আৰু ধাৰ্মিকতাৰ যোগান ধৰিলেহেঁতেন।</w:t>
      </w:r>
    </w:p>
    <w:p w14:paraId="6DC22EFE" w14:textId="77777777" w:rsidR="000F7377" w:rsidRDefault="000F7377"/>
    <w:p w14:paraId="4D91BCBC" w14:textId="77777777" w:rsidR="000F7377" w:rsidRDefault="000F7377">
      <w:r xmlns:w="http://schemas.openxmlformats.org/wordprocessingml/2006/main">
        <w:t xml:space="preserve">১/ বিধান আৰু প্ৰতিজ্ঞা: গালাতীয়া ৩:২১ পদৰ অধ্যয়ন</w:t>
      </w:r>
    </w:p>
    <w:p w14:paraId="6B0258E1" w14:textId="77777777" w:rsidR="000F7377" w:rsidRDefault="000F7377"/>
    <w:p w14:paraId="54188EBF" w14:textId="77777777" w:rsidR="000F7377" w:rsidRDefault="000F7377">
      <w:r xmlns:w="http://schemas.openxmlformats.org/wordprocessingml/2006/main">
        <w:t xml:space="preserve">২) ঈশ্বৰৰ প্ৰতিজ্ঞাৰ দ্বাৰা ধাৰ্মিকতা আৰু জীৱন বুজা</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১০:৪, কিয়নো বিশ্বাস কৰা প্ৰতিজনৰ বাবে ধাৰ্মিকতাৰ বাবে খ্ৰীষ্ট হৈছে বিধানৰ অন্ত।</w:t>
      </w:r>
    </w:p>
    <w:p w14:paraId="5EB1297B" w14:textId="77777777" w:rsidR="000F7377" w:rsidRDefault="000F7377"/>
    <w:p w14:paraId="4D9138FC" w14:textId="77777777" w:rsidR="000F7377" w:rsidRDefault="000F7377">
      <w:r xmlns:w="http://schemas.openxmlformats.org/wordprocessingml/2006/main">
        <w:t xml:space="preserve">২) গালাতীয়া ২:১৬, আমি জানি যে মানুহ বিধানৰ কৰ্মৰ দ্বাৰাই ধাৰ্মিক নহয়, কিন্তু যীচু খ্ৰীষ্টৰ বিশ্বাসৰ দ্বাৰাই ধাৰ্মিক বুলি গণ্য কৰা হয়, আমিও যীচু খ্ৰীষ্টত বিশ্বাস কৰিলোঁ, যাতে আমি খ্ৰীষ্টৰ বিশ্বাসৰ দ্বাৰাই ধাৰ্মিক হওঁ, কিন্তু নহয় বিধানৰ কৰ্মৰ দ্বাৰাই;</w:t>
      </w:r>
    </w:p>
    <w:p w14:paraId="57440B90" w14:textId="77777777" w:rsidR="000F7377" w:rsidRDefault="000F7377"/>
    <w:p w14:paraId="687C825B" w14:textId="77777777" w:rsidR="000F7377" w:rsidRDefault="000F7377">
      <w:r xmlns:w="http://schemas.openxmlformats.org/wordprocessingml/2006/main">
        <w:t xml:space="preserve">গালাতীয়া ৩:২২ কিন্তু শাস্ত্ৰই সকলোকে পাপৰ অধীনত সমাপ্ত কৰিলে, যাতে যীচু খ্ৰীষ্টৰ বিশ্বাসৰ দ্বাৰাই প্ৰতিজ্ঞা বিশ্বাসীসকলক দিয়া হয়।</w:t>
      </w:r>
    </w:p>
    <w:p w14:paraId="0BA1BE3E" w14:textId="77777777" w:rsidR="000F7377" w:rsidRDefault="000F7377"/>
    <w:p w14:paraId="570C1A8D" w14:textId="77777777" w:rsidR="000F7377" w:rsidRDefault="000F7377">
      <w:r xmlns:w="http://schemas.openxmlformats.org/wordprocessingml/2006/main">
        <w:t xml:space="preserve">শাস্ত্ৰই ঘোষণা কৰিছে যে সকলো মানুহ পাপৰ ক্ষমতাৰ অধীনত আছে, যাতে যীচু খ্ৰীষ্টত বিশ্বাসৰ দ্বাৰা পৰিত্ৰাণৰ প্ৰতিজ্ঞা বিশ্বাস কৰাসকলক দিব পৰা যায়।</w:t>
      </w:r>
    </w:p>
    <w:p w14:paraId="06637EC0" w14:textId="77777777" w:rsidR="000F7377" w:rsidRDefault="000F7377"/>
    <w:p w14:paraId="320231F7" w14:textId="77777777" w:rsidR="000F7377" w:rsidRDefault="000F7377">
      <w:r xmlns:w="http://schemas.openxmlformats.org/wordprocessingml/2006/main">
        <w:t xml:space="preserve">১/ বিশ্বাসৰ শক্তি: যীচু খ্ৰীষ্টৰ প্ৰতিজ্ঞাৰ অন্বেষণ</w:t>
      </w:r>
    </w:p>
    <w:p w14:paraId="19439CA3" w14:textId="77777777" w:rsidR="000F7377" w:rsidRDefault="000F7377"/>
    <w:p w14:paraId="51DCCCC4" w14:textId="77777777" w:rsidR="000F7377" w:rsidRDefault="000F7377">
      <w:r xmlns:w="http://schemas.openxmlformats.org/wordprocessingml/2006/main">
        <w:t xml:space="preserve">২/ পাপ জয় কৰা: যীচু খ্ৰীষ্টত বিশ্বাসৰ দ্বাৰা স্বাধীনতা বিচাৰি পোৱা</w:t>
      </w:r>
    </w:p>
    <w:p w14:paraId="1EA853D8" w14:textId="77777777" w:rsidR="000F7377" w:rsidRDefault="000F7377"/>
    <w:p w14:paraId="3AA55ABD" w14:textId="77777777" w:rsidR="000F7377" w:rsidRDefault="000F7377">
      <w:r xmlns:w="http://schemas.openxmlformats.org/wordprocessingml/2006/main">
        <w:t xml:space="preserve">১/ ৰোমীয়া ৩:২৩, "কিয়নো সকলোৱে পাপ কৰিলে আৰু ঈশ্বৰৰ মহিমাৰ পৰা আঁতৰি গৈছে"।</w:t>
      </w:r>
    </w:p>
    <w:p w14:paraId="7496D342" w14:textId="77777777" w:rsidR="000F7377" w:rsidRDefault="000F7377"/>
    <w:p w14:paraId="59337992" w14:textId="77777777" w:rsidR="000F7377" w:rsidRDefault="000F7377">
      <w:r xmlns:w="http://schemas.openxmlformats.org/wordprocessingml/2006/main">
        <w:t xml:space="preserve">২) ইফিচীয়া ২:৮-৯,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26CBB3C7" w14:textId="77777777" w:rsidR="000F7377" w:rsidRDefault="000F7377"/>
    <w:p w14:paraId="6FBC95AF" w14:textId="77777777" w:rsidR="000F7377" w:rsidRDefault="000F7377">
      <w:r xmlns:w="http://schemas.openxmlformats.org/wordprocessingml/2006/main">
        <w:t xml:space="preserve">Galatians 3:23 কিন্তু বিশ্বাস অহাৰ আগতে আমি বিধানৰ অধীনত ৰখা হৈছিলোঁ, পিছলৈ প্ৰকাশ পাবলগীয়া বিশ্বাসৰ বাবে বন্ধ হৈ আছিলোঁ।</w:t>
      </w:r>
    </w:p>
    <w:p w14:paraId="30C743DA" w14:textId="77777777" w:rsidR="000F7377" w:rsidRDefault="000F7377"/>
    <w:p w14:paraId="6782BD9D" w14:textId="77777777" w:rsidR="000F7377" w:rsidRDefault="000F7377">
      <w:r xmlns:w="http://schemas.openxmlformats.org/wordprocessingml/2006/main">
        <w:t xml:space="preserve">বিশ্বাসৰ আগতে মানুহ বিধানৰ দ্বাৰা বান্ধ খাই আছিল, কিন্তু বিশ্বাসক পৰিত্ৰাণৰ পথ হিচাপে প্ৰকাশ কৰা হৈছে।</w:t>
      </w:r>
    </w:p>
    <w:p w14:paraId="1DB10B73" w14:textId="77777777" w:rsidR="000F7377" w:rsidRDefault="000F7377"/>
    <w:p w14:paraId="2C110555" w14:textId="77777777" w:rsidR="000F7377" w:rsidRDefault="000F7377">
      <w:r xmlns:w="http://schemas.openxmlformats.org/wordprocessingml/2006/main">
        <w:t xml:space="preserve">১/ বিশ্বাসৰ পিছত লগা: বিধানৰ শিকলিৰ পৰা নিজকে মুক্ত কৰা</w:t>
      </w:r>
    </w:p>
    <w:p w14:paraId="24065D74" w14:textId="77777777" w:rsidR="000F7377" w:rsidRDefault="000F7377"/>
    <w:p w14:paraId="233C013C" w14:textId="77777777" w:rsidR="000F7377" w:rsidRDefault="000F7377">
      <w:r xmlns:w="http://schemas.openxmlformats.org/wordprocessingml/2006/main">
        <w:t xml:space="preserve">২/ বিশ্বাসক আকোৱালি লোৱা: পৰিত্ৰাণৰ চাবিকাঠি</w:t>
      </w:r>
    </w:p>
    <w:p w14:paraId="50082952" w14:textId="77777777" w:rsidR="000F7377" w:rsidRDefault="000F7377"/>
    <w:p w14:paraId="6426166A" w14:textId="77777777" w:rsidR="000F7377" w:rsidRDefault="000F7377">
      <w:r xmlns:w="http://schemas.openxmlformats.org/wordprocessingml/2006/main">
        <w:t xml:space="preserve">১/ ৰোমীয়া ১০:১৭ - "তেনেকৈ বিশ্বাস শুনা আৰু শুনা খ্ৰীষ্টৰ বাক্যৰ দ্বাৰাই হয়।"</w:t>
      </w:r>
    </w:p>
    <w:p w14:paraId="2436C25E" w14:textId="77777777" w:rsidR="000F7377" w:rsidRDefault="000F7377"/>
    <w:p w14:paraId="63CB4C2A" w14:textId="77777777" w:rsidR="000F7377" w:rsidRDefault="000F7377">
      <w:r xmlns:w="http://schemas.openxmlformats.org/wordprocessingml/2006/main">
        <w:t xml:space="preserve">২) ইব্ৰী ১১:১ - "এতিয়া বিশ্বাস হৈছে আশা কৰা বস্তুৰ নিশ্চয়তা, দেখা নোপোৱা বস্তুৰ প্ৰত্যয়।"</w:t>
      </w:r>
    </w:p>
    <w:p w14:paraId="0935D40F" w14:textId="77777777" w:rsidR="000F7377" w:rsidRDefault="000F7377"/>
    <w:p w14:paraId="7114ED08" w14:textId="77777777" w:rsidR="000F7377" w:rsidRDefault="000F7377">
      <w:r xmlns:w="http://schemas.openxmlformats.org/wordprocessingml/2006/main">
        <w:t xml:space="preserve">গালাতীয়া ৩:২৪ এতেকে বিধানে আমাক খ্ৰীষ্টৰ ওচৰলৈ নিবলৈ আমাৰ বিদ্যালয়ৰ গুৰু আছিল, যাতে আমি বিশ্বাসৰ দ্বাৰাই ধাৰ্মিক বুলি গণিত হওঁ।</w:t>
      </w:r>
    </w:p>
    <w:p w14:paraId="4AD644D7" w14:textId="77777777" w:rsidR="000F7377" w:rsidRDefault="000F7377"/>
    <w:p w14:paraId="191BCC8A" w14:textId="77777777" w:rsidR="000F7377" w:rsidRDefault="000F7377">
      <w:r xmlns:w="http://schemas.openxmlformats.org/wordprocessingml/2006/main">
        <w:t xml:space="preserve">বিধান মানুহক খ্ৰীষ্টৰ ফালে আঙুলিয়াই দিবলৈ দিয়া হৈছিল, যাতে তেওঁলোকে বিশ্বাসৰ দ্বাৰাই ধাৰ্মিক বুলি গণ্য কৰিব পাৰে।</w:t>
      </w:r>
    </w:p>
    <w:p w14:paraId="5A829B34" w14:textId="77777777" w:rsidR="000F7377" w:rsidRDefault="000F7377"/>
    <w:p w14:paraId="5F890842" w14:textId="77777777" w:rsidR="000F7377" w:rsidRDefault="000F7377">
      <w:r xmlns:w="http://schemas.openxmlformats.org/wordprocessingml/2006/main">
        <w:t xml:space="preserve">১: বিধানে বিশ্বাসৰ দ্বাৰা ন্যায়পৰায়ণতালৈ লৈ যায়</w:t>
      </w:r>
    </w:p>
    <w:p w14:paraId="270EBB2C" w14:textId="77777777" w:rsidR="000F7377" w:rsidRDefault="000F7377"/>
    <w:p w14:paraId="7B2F4FBD" w14:textId="77777777" w:rsidR="000F7377" w:rsidRDefault="000F7377">
      <w:r xmlns:w="http://schemas.openxmlformats.org/wordprocessingml/2006/main">
        <w:t xml:space="preserve">২: বিধানৰ উদ্দেশ্য: খ্ৰীষ্টলৈ আঙুলিয়াই দিয়া</w:t>
      </w:r>
    </w:p>
    <w:p w14:paraId="6112EDCF" w14:textId="77777777" w:rsidR="000F7377" w:rsidRDefault="000F7377"/>
    <w:p w14:paraId="2E3A0A9F" w14:textId="77777777" w:rsidR="000F7377" w:rsidRDefault="000F7377">
      <w:r xmlns:w="http://schemas.openxmlformats.org/wordprocessingml/2006/main">
        <w:t xml:space="preserve">১: ৰোমীয়া ১০:৪ - “কিয়নো বিশ্বাস কৰা প্ৰত্যেকৰে ধাৰ্মিকতাৰ কাৰণে খ্ৰীষ্ট হৈছে বিধানৰ অন্ত।”</w:t>
      </w:r>
    </w:p>
    <w:p w14:paraId="03B6493C" w14:textId="77777777" w:rsidR="000F7377" w:rsidRDefault="000F7377"/>
    <w:p w14:paraId="0324439D" w14:textId="77777777" w:rsidR="000F7377" w:rsidRDefault="000F7377">
      <w:r xmlns:w="http://schemas.openxmlformats.org/wordprocessingml/2006/main">
        <w:t xml:space="preserve">২: যিচয়া ৫৩:১১ - “তেওঁ নিজৰ প্ৰাণৰ কষ্ট দেখি তৃপ্ত হ’ব; কিয়নো তেওঁ তেওঁলোকৰ অপৰাধ বহন কৰিব।”</w:t>
      </w:r>
    </w:p>
    <w:p w14:paraId="21429615" w14:textId="77777777" w:rsidR="000F7377" w:rsidRDefault="000F7377"/>
    <w:p w14:paraId="12847861" w14:textId="77777777" w:rsidR="000F7377" w:rsidRDefault="000F7377">
      <w:r xmlns:w="http://schemas.openxmlformats.org/wordprocessingml/2006/main">
        <w:t xml:space="preserve">গালাতীয়া ৩:২৫ কিন্তু সেই বিশ্বাস অহাৰ পিছত আমি আৰু কোনো বিদ্যালয়ৰ শিক্ষকৰ অধীনত নাথাকো।</w:t>
      </w:r>
    </w:p>
    <w:p w14:paraId="7F0AD60F" w14:textId="77777777" w:rsidR="000F7377" w:rsidRDefault="000F7377"/>
    <w:p w14:paraId="5DC2FFD3" w14:textId="77777777" w:rsidR="000F7377" w:rsidRDefault="000F7377">
      <w:r xmlns:w="http://schemas.openxmlformats.org/wordprocessingml/2006/main">
        <w:t xml:space="preserve">যীচু খ্ৰীষ্টত বিশ্বাস কৰিলে মোচিক দিয়া বিধানৰ পৰা মুক্তি পোৱা যায়।</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যীচুত বিশ্বাস কৰাৰ স্বাধীনতা</w:t>
      </w:r>
    </w:p>
    <w:p w14:paraId="4570BDBE" w14:textId="77777777" w:rsidR="000F7377" w:rsidRDefault="000F7377"/>
    <w:p w14:paraId="112BFABE" w14:textId="77777777" w:rsidR="000F7377" w:rsidRDefault="000F7377">
      <w:r xmlns:w="http://schemas.openxmlformats.org/wordprocessingml/2006/main">
        <w:t xml:space="preserve">২/ ঈশ্বৰৰ প্ৰতিজ্ঞাত বিশ্বাস কৰাৰ শক্তি</w:t>
      </w:r>
    </w:p>
    <w:p w14:paraId="5F3F00E5" w14:textId="77777777" w:rsidR="000F7377" w:rsidRDefault="000F7377"/>
    <w:p w14:paraId="0F124209" w14:textId="77777777" w:rsidR="000F7377" w:rsidRDefault="000F7377">
      <w:r xmlns:w="http://schemas.openxmlformats.org/wordprocessingml/2006/main">
        <w:t xml:space="preserve">১/ যোহন ৮:৩২ - "আৰু তোমালোকে সত্যক জানিবা, আৰু সত্যই তোমালোকক মুক্ত কৰিব।"</w:t>
      </w:r>
    </w:p>
    <w:p w14:paraId="4A7C1BE0" w14:textId="77777777" w:rsidR="000F7377" w:rsidRDefault="000F7377"/>
    <w:p w14:paraId="16463A97" w14:textId="77777777" w:rsidR="000F7377" w:rsidRDefault="000F7377">
      <w:r xmlns:w="http://schemas.openxmlformats.org/wordprocessingml/2006/main">
        <w:t xml:space="preserve">২) ৰোমীয়া ৮:২ - "কিয়নো খ্ৰীষ্ট যীচুত জীৱনৰ আত্মাৰ বিধানে মোক পাপ আৰু মৃত্যুৰ বিধানৰ পৰা মুক্ত কৰিলে।"</w:t>
      </w:r>
    </w:p>
    <w:p w14:paraId="1F428102" w14:textId="77777777" w:rsidR="000F7377" w:rsidRDefault="000F7377"/>
    <w:p w14:paraId="555BEE82" w14:textId="77777777" w:rsidR="000F7377" w:rsidRDefault="000F7377">
      <w:r xmlns:w="http://schemas.openxmlformats.org/wordprocessingml/2006/main">
        <w:t xml:space="preserve">গালাতীয়া ৩:২৬ কিয়নো খ্ৰীষ্ট যীচুত বিশ্বাস কৰি তোমালোক সকলোৱে ঈশ্বৰৰ সন্তান।</w:t>
      </w:r>
    </w:p>
    <w:p w14:paraId="42D9E7B0" w14:textId="77777777" w:rsidR="000F7377" w:rsidRDefault="000F7377"/>
    <w:p w14:paraId="3C9A2B72" w14:textId="77777777" w:rsidR="000F7377" w:rsidRDefault="000F7377">
      <w:r xmlns:w="http://schemas.openxmlformats.org/wordprocessingml/2006/main">
        <w:t xml:space="preserve">সকলো মানুহ যীচু খ্ৰীষ্টত বিশ্বাসৰ দ্বাৰাই ঈশ্বৰৰ সন্তান।</w:t>
      </w:r>
    </w:p>
    <w:p w14:paraId="01818C75" w14:textId="77777777" w:rsidR="000F7377" w:rsidRDefault="000F7377"/>
    <w:p w14:paraId="61F62863" w14:textId="77777777" w:rsidR="000F7377" w:rsidRDefault="000F7377">
      <w:r xmlns:w="http://schemas.openxmlformats.org/wordprocessingml/2006/main">
        <w:t xml:space="preserve">১/ পিতৃৰ প্ৰেম: খ্ৰীষ্টত আমাৰ পৰিচয় বুজি পোৱা</w:t>
      </w:r>
    </w:p>
    <w:p w14:paraId="3B784D89" w14:textId="77777777" w:rsidR="000F7377" w:rsidRDefault="000F7377"/>
    <w:p w14:paraId="11435178" w14:textId="77777777" w:rsidR="000F7377" w:rsidRDefault="000F7377">
      <w:r xmlns:w="http://schemas.openxmlformats.org/wordprocessingml/2006/main">
        <w:t xml:space="preserve">২/ অন্তৰ্গত হোৱাৰ সৌন্দৰ্য্য: ঈশ্বৰৰ পৰিয়ালত আমাৰ সংহতি</w:t>
      </w:r>
    </w:p>
    <w:p w14:paraId="5E99341F" w14:textId="77777777" w:rsidR="000F7377" w:rsidRDefault="000F7377"/>
    <w:p w14:paraId="367166B3" w14:textId="77777777" w:rsidR="000F7377" w:rsidRDefault="000F7377">
      <w:r xmlns:w="http://schemas.openxmlformats.org/wordprocessingml/2006/main">
        <w:t xml:space="preserve">১/ যোহন ১:১২-১৩ - কিন্তু যিসকলে তেওঁক গ্ৰহণ কৰিছিল, যিসকলে তেওঁৰ নামত বিশ্বাস কৰিছিল, তেওঁলোকক তেওঁ ঈশ্বৰৰ সন্তান হোৱাৰ অধিকাৰ দিলে।</w:t>
      </w:r>
    </w:p>
    <w:p w14:paraId="377DA7E9" w14:textId="77777777" w:rsidR="000F7377" w:rsidRDefault="000F7377"/>
    <w:p w14:paraId="6A9F690A" w14:textId="77777777" w:rsidR="000F7377" w:rsidRDefault="000F7377">
      <w:r xmlns:w="http://schemas.openxmlformats.org/wordprocessingml/2006/main">
        <w:t xml:space="preserve">২/ ইফিচীয়া ২:১৯-২০ - গতিকে এতিয়া তোমালোক অনা-ইহুদীসকল আৰু বিদেশী আৰু বিদেশী নহয়। ঈশ্বৰৰ সকলো পবিত্ৰ লোকৰ লগতে আপুনিও নাগৰিক। তোমালোক ঈশ্বৰৰ পৰিয়ালৰ সদস্য।</w:t>
      </w:r>
    </w:p>
    <w:p w14:paraId="008D84D8" w14:textId="77777777" w:rsidR="000F7377" w:rsidRDefault="000F7377"/>
    <w:p w14:paraId="502E0EA3" w14:textId="77777777" w:rsidR="000F7377" w:rsidRDefault="000F7377">
      <w:r xmlns:w="http://schemas.openxmlformats.org/wordprocessingml/2006/main">
        <w:t xml:space="preserve">গালাতীয়া ৩:২৭ কিয়নো তোমালোকৰ মাজৰ যিসকলে খ্ৰীষ্টত বাপ্তিস্ম লোৱা হৈছে, তেওঁলোকে খ্ৰীষ্টক পিন্ধিছে।</w:t>
      </w:r>
    </w:p>
    <w:p w14:paraId="11F45797" w14:textId="77777777" w:rsidR="000F7377" w:rsidRDefault="000F7377"/>
    <w:p w14:paraId="65D0E8A9" w14:textId="77777777" w:rsidR="000F7377" w:rsidRDefault="000F7377">
      <w:r xmlns:w="http://schemas.openxmlformats.org/wordprocessingml/2006/main">
        <w:t xml:space="preserve">খ্ৰীষ্টত বিশ্বাসীসকলক তেওঁৰ মাজত বাপ্তিস্ম লোৱা আৰু তেওঁক পিন্ধা লোক হিচাপে চিনাক্ত কৰা হয়।</w:t>
      </w:r>
    </w:p>
    <w:p w14:paraId="1A7A8D10" w14:textId="77777777" w:rsidR="000F7377" w:rsidRDefault="000F7377"/>
    <w:p w14:paraId="6A826757" w14:textId="77777777" w:rsidR="000F7377" w:rsidRDefault="000F7377">
      <w:r xmlns:w="http://schemas.openxmlformats.org/wordprocessingml/2006/main">
        <w:t xml:space="preserve">১/ খ্ৰীষ্টক পিন্ধা: যীচুক অনুসৰণ কৰাৰ অৰ্থ কি সেয়া বুজা</w:t>
      </w:r>
    </w:p>
    <w:p w14:paraId="27C36E37" w14:textId="77777777" w:rsidR="000F7377" w:rsidRDefault="000F7377"/>
    <w:p w14:paraId="0F680641" w14:textId="77777777" w:rsidR="000F7377" w:rsidRDefault="000F7377">
      <w:r xmlns:w="http://schemas.openxmlformats.org/wordprocessingml/2006/main">
        <w:t xml:space="preserve">২/ বাপ্তিস্ম: খ্ৰীষ্টৰ সৈতে একত্ৰিত হোৱাৰ প্ৰতীক</w:t>
      </w:r>
    </w:p>
    <w:p w14:paraId="24C4B006" w14:textId="77777777" w:rsidR="000F7377" w:rsidRDefault="000F7377"/>
    <w:p w14:paraId="28A1A9CD" w14:textId="77777777" w:rsidR="000F7377" w:rsidRDefault="000F7377">
      <w:r xmlns:w="http://schemas.openxmlformats.org/wordprocessingml/2006/main">
        <w:t xml:space="preserve">১) ৰোমীয়া ৬:৩-৪ - "আপুনি নাজানেনে যে খ্ৰীষ্ট যীচুত বাপ্তিস্ম লোৱা আমাৰ সকলোৱে তেওঁৰ মৃত্যুত বাপ্তিস্ম লোৱা হ'ল? সেয়েহে খ্ৰীষ্টৰ দৰে আমিও মৃত্যুৰ বাপ্তিস্মৰ দ্বাৰা তেওঁৰ লগত সমাধিস্থ হ'লোঁ।" পিতৃৰ মহিমাৰ দ্বাৰা মৃত্যুৰ পৰা পুনৰুত্থিত হৈ আমিও নতুন জীৱনত চলিব পাৰো।"</w:t>
      </w:r>
    </w:p>
    <w:p w14:paraId="5CFBEC39" w14:textId="77777777" w:rsidR="000F7377" w:rsidRDefault="000F7377"/>
    <w:p w14:paraId="47A21CE0" w14:textId="77777777" w:rsidR="000F7377" w:rsidRDefault="000F7377">
      <w:r xmlns:w="http://schemas.openxmlformats.org/wordprocessingml/2006/main">
        <w:t xml:space="preserve">২) কলচীয়া ২:১১-১২ - "তেওঁৰ দ্বাৰাই তোমালোকক হাত নোহোৱাকৈ কৰা চুন্নতেৰে চুন্নত কৰা হ'ল, মাংসৰ শৰীৰ খুলি, খ্ৰীষ্টৰ চুন্নতৰ দ্বাৰা তেওঁক মৃত্যুৰ মাজৰ পৰা পুনৰুত্থান কৰা ঈশ্বৰৰ শক্তিশালী কাৰ্য্যত বিশ্বাসৰ দ্বাৰাই তেওঁৰ লগত পুনৰুত্থিত হ’ল।”</w:t>
      </w:r>
    </w:p>
    <w:p w14:paraId="313A92DF" w14:textId="77777777" w:rsidR="000F7377" w:rsidRDefault="000F7377"/>
    <w:p w14:paraId="2F213228" w14:textId="77777777" w:rsidR="000F7377" w:rsidRDefault="000F7377">
      <w:r xmlns:w="http://schemas.openxmlformats.org/wordprocessingml/2006/main">
        <w:t xml:space="preserve">গালাতীয়া ৩:২৮ ইহুদী বা গ্ৰীক, দাস বা মুক্ত, পুৰুষ বা মহিলা নাই, কিয়নো তোমালোক সকলোৱে খ্ৰীষ্ট যীচুত এক।</w:t>
      </w:r>
    </w:p>
    <w:p w14:paraId="278DE467" w14:textId="77777777" w:rsidR="000F7377" w:rsidRDefault="000F7377"/>
    <w:p w14:paraId="097FFBEB" w14:textId="77777777" w:rsidR="000F7377" w:rsidRDefault="000F7377">
      <w:r xmlns:w="http://schemas.openxmlformats.org/wordprocessingml/2006/main">
        <w:t xml:space="preserve">খ্ৰীষ্ট যীচুত মানুহৰ জাতি, সামাজিক মৰ্যাদা বা লিংগৰ ওপৰত ভিত্তি কৰি কোনো পাৰ্থক্য নাই।</w:t>
      </w:r>
    </w:p>
    <w:p w14:paraId="0DF01834" w14:textId="77777777" w:rsidR="000F7377" w:rsidRDefault="000F7377"/>
    <w:p w14:paraId="4EDD2E59" w14:textId="77777777" w:rsidR="000F7377" w:rsidRDefault="000F7377">
      <w:r xmlns:w="http://schemas.openxmlformats.org/wordprocessingml/2006/main">
        <w:t xml:space="preserve">১/ "খ্ৰীষ্টত ঐক্য: সমাজৰ বিভাজন প্ৰত্যাখ্যান"।</w:t>
      </w:r>
    </w:p>
    <w:p w14:paraId="1647F3A9" w14:textId="77777777" w:rsidR="000F7377" w:rsidRDefault="000F7377"/>
    <w:p w14:paraId="615B6060" w14:textId="77777777" w:rsidR="000F7377" w:rsidRDefault="000F7377">
      <w:r xmlns:w="http://schemas.openxmlformats.org/wordprocessingml/2006/main">
        <w:t xml:space="preserve">২/ "খ্ৰীষ্টত সকলোৰে সমতা"।</w:t>
      </w:r>
    </w:p>
    <w:p w14:paraId="098D35BE" w14:textId="77777777" w:rsidR="000F7377" w:rsidRDefault="000F7377"/>
    <w:p w14:paraId="09537EF6" w14:textId="77777777" w:rsidR="000F7377" w:rsidRDefault="000F7377">
      <w:r xmlns:w="http://schemas.openxmlformats.org/wordprocessingml/2006/main">
        <w:t xml:space="preserve">১/ ৰোমীয়া ১০:১২-১৩ - “কিয়নো ইহুদী আৰু গ্ৰীকৰ মাজত কোনো পাৰ্থক্য নাই; কিয়নো সেই একেই প্ৰভু সকলোৰে প্ৰভু, তেওঁ আমন্ত্ৰণ কৰা সকলোকে নিজৰ ধন-সম্পত্তি প্ৰদান কৰে। কিয়নো ‘যি প্ৰভুৰ নাম মাতে, তেওঁ পৰিত্ৰাণ পাব।’”</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৩:১১ - “ইয়াত গ্ৰীক আৰু ইহুদী, চুন্নত আৰু অচুন্নত, বৰ্বৰ, ছিথিয়ান, দাস, মুক্ত নহয়; কিন্তু খ্ৰীষ্ট সকলো আৰু সকলোতে।”</w:t>
      </w:r>
    </w:p>
    <w:p w14:paraId="734F5E58" w14:textId="77777777" w:rsidR="000F7377" w:rsidRDefault="000F7377"/>
    <w:p w14:paraId="46E3392C" w14:textId="77777777" w:rsidR="000F7377" w:rsidRDefault="000F7377">
      <w:r xmlns:w="http://schemas.openxmlformats.org/wordprocessingml/2006/main">
        <w:t xml:space="preserve">গালাতীয়া ৩:২৯ আৰু যদি তোমালোক খ্ৰীষ্টৰ হয়, তেন্তে তোমালোক অব্ৰাহামৰ বংশ আৰু প্ৰতিজ্ঞা অনুসাৰে উত্তৰাধিকাৰী।</w:t>
      </w:r>
    </w:p>
    <w:p w14:paraId="161539B5" w14:textId="77777777" w:rsidR="000F7377" w:rsidRDefault="000F7377"/>
    <w:p w14:paraId="47539DBC" w14:textId="77777777" w:rsidR="000F7377" w:rsidRDefault="000F7377">
      <w:r xmlns:w="http://schemas.openxmlformats.org/wordprocessingml/2006/main">
        <w:t xml:space="preserve">খ্ৰীষ্টত বিশ্বাসীসকল অব্ৰাহামৰ বংশধৰ আৰু ঈশ্বৰে তেওঁক দিয়া প্ৰতিজ্ঞাৰ উত্তৰাধিকাৰী।</w:t>
      </w:r>
    </w:p>
    <w:p w14:paraId="6DD70BFD" w14:textId="77777777" w:rsidR="000F7377" w:rsidRDefault="000F7377"/>
    <w:p w14:paraId="6DF3C8D1" w14:textId="77777777" w:rsidR="000F7377" w:rsidRDefault="000F7377">
      <w:r xmlns:w="http://schemas.openxmlformats.org/wordprocessingml/2006/main">
        <w:t xml:space="preserve">১/ ঈশ্বৰৰ প্ৰতিজ্ঞা: আমি সকলোৱে কেনেকৈ সংযুক্ত হৈ আছো</w:t>
      </w:r>
    </w:p>
    <w:p w14:paraId="3C6BE6F2" w14:textId="77777777" w:rsidR="000F7377" w:rsidRDefault="000F7377"/>
    <w:p w14:paraId="1287B6D8" w14:textId="77777777" w:rsidR="000F7377" w:rsidRDefault="000F7377">
      <w:r xmlns:w="http://schemas.openxmlformats.org/wordprocessingml/2006/main">
        <w:t xml:space="preserve">২/ খ্ৰীষ্টত বিশ্বাসৰ দ্বাৰা আমাৰ ঐতিহ্যক আকোৱালি লোৱা</w:t>
      </w:r>
    </w:p>
    <w:p w14:paraId="7B7E49A4" w14:textId="77777777" w:rsidR="000F7377" w:rsidRDefault="000F7377"/>
    <w:p w14:paraId="36DC1C3A" w14:textId="77777777" w:rsidR="000F7377" w:rsidRDefault="000F7377">
      <w:r xmlns:w="http://schemas.openxmlformats.org/wordprocessingml/2006/main">
        <w:t xml:space="preserve">১/ ৰোমীয়া ৪:১৩-১৭ কিয়নো অব্ৰাহাম আৰু তেওঁৰ সন্তানসকলক তেওঁ জগতৰ উত্তৰাধিকাৰী হ’ব বুলি দিয়া প্ৰতিজ্ঞা বিধানৰ দ্বাৰাই নহয়, কিন্তু বিশ্বাসৰ ধাৰ্মিকতাৰ দ্বাৰাহে আহিছিল।</w:t>
      </w:r>
    </w:p>
    <w:p w14:paraId="3533BC74" w14:textId="77777777" w:rsidR="000F7377" w:rsidRDefault="000F7377"/>
    <w:p w14:paraId="1CD190C0" w14:textId="77777777" w:rsidR="000F7377" w:rsidRDefault="000F7377">
      <w:r xmlns:w="http://schemas.openxmlformats.org/wordprocessingml/2006/main">
        <w:t xml:space="preserve">২) পাঁচনিৰ কৰ্ম ৩:২৫-২৬ তোমালোক ভাববাদীসকলৰ পুত্ৰ আৰু ঈশ্বৰে তোমালোকৰ পূৰ্বপুৰুষসকলৰ লগত কৰা নিয়মৰ পুত্ৰ, ‘আৰু তোমাৰ সন্তানৰ দ্বাৰা পৃথিৱীৰ সকলো বংশ আশীৰ্ব্বাদিত হ’ব।</w:t>
      </w:r>
    </w:p>
    <w:p w14:paraId="2EAACABA" w14:textId="77777777" w:rsidR="000F7377" w:rsidRDefault="000F7377"/>
    <w:p w14:paraId="27FE53C7" w14:textId="77777777" w:rsidR="000F7377" w:rsidRDefault="000F7377">
      <w:r xmlns:w="http://schemas.openxmlformats.org/wordprocessingml/2006/main">
        <w:t xml:space="preserve">গালাতীয়া ৪ পদ হৈছে পৌলে গালাতীয়াসকললৈ লিখা পত্ৰৰ চতুৰ্থ অধ্যায়। এই অধ্যায়ত পৌলে খ্ৰীষ্টত বিশ্বাসীসকলৰ স্বাধীনতাৰ উদাহৰণ দিবলৈ উত্তৰাধিকাৰী আৰু দাসৰ উপমা ব্যৱহাৰ কৰিছে আৰু আইনগত পদ্ধতিলৈ ঘূৰি যোৱাৰ বিৰুদ্ধে সতৰ্ক কৰি দিছে।</w:t>
      </w:r>
    </w:p>
    <w:p w14:paraId="62E0B409" w14:textId="77777777" w:rsidR="000F7377" w:rsidRDefault="000F7377"/>
    <w:p w14:paraId="6167A6B1" w14:textId="77777777" w:rsidR="000F7377" w:rsidRDefault="000F7377">
      <w:r xmlns:w="http://schemas.openxmlformats.org/wordprocessingml/2006/main">
        <w:t xml:space="preserve">১ম অনুচ্ছেদ: পৌলে আৰম্ভণিতে বুজাইছে যে খ্ৰীষ্টৰ আগমনৰ আগতে বিশ্বাসীসকল ৰক্ষক আৰু পৰিচালকৰ অধীনত থকা শিশুৰ দৰে আছিল, বিধানৰ দ্বাৰা বান্ধ খাই আছিল (গালাতীয়া ৪:১-৩)। এই সময়ছোৱাক তেওঁ পৃথিৱীৰ মৌলিক নীতিৰ অধীনত দাসত্বৰ সৈতে তুলনা কৰিছে। কিন্তু, যেতিয়া সময়ৰ পূৰ্ণতা আহিল, তেতিয়া ঈশ্বৰে নিজৰ পুত্ৰক পঠিয়াই দিলে, যিজন মহিলাৰ পৰা জন্ম হৈছিল আৰু বিধানৰ অধীনত জন্ম লৈছিল, বিধানৰ অধীনত থকাসকলক মুক্ত কৰিবলৈ। এই মুক্তিৰ দ্বাৰা বিশ্বাসীসকলে ঈশ্বৰৰ পুত্ৰ আৰু কন্যা হিচাপে গ্ৰহণ লাভ কৰে।</w:t>
      </w:r>
    </w:p>
    <w:p w14:paraId="6072C3F1" w14:textId="77777777" w:rsidR="000F7377" w:rsidRDefault="000F7377"/>
    <w:p w14:paraId="2DD3E71E" w14:textId="77777777" w:rsidR="000F7377" w:rsidRDefault="000F7377">
      <w:r xmlns:w="http://schemas.openxmlformats.org/wordprocessingml/2006/main">
        <w:t xml:space="preserve">২য় অনুচ্ছেদ: পৌলে তেওঁলোকৰ পূৰ্বৰ পৌত্তলিক প্ৰথাক সম্বোধন কৰি আগবাঢ়িছে। তেওঁ তেওঁলোকক সোঁৱৰাই দিয়ে যে তেওঁলোক এসময়ত মূৰ্তিৰ দাস আছিল কিন্তু এতিয়া খ্ৰীষ্টৰ দ্বাৰাই ঈশ্বৰক চিনি পাইছে (গালাতীয়া ৪:৮- </w:t>
      </w:r>
      <w:r xmlns:w="http://schemas.openxmlformats.org/wordprocessingml/2006/main">
        <w:lastRenderedPageBreak xmlns:w="http://schemas.openxmlformats.org/wordprocessingml/2006/main"/>
      </w:r>
      <w:r xmlns:w="http://schemas.openxmlformats.org/wordprocessingml/2006/main">
        <w:t xml:space="preserve">৯)। তেওঁ নিজৰ উদ্বেগ প্ৰকাশ কৰে যে তেওঁলোকে কিছুমান নিৰ্দিষ্ট দিন, মাহ, ঋতু আৰু বছৰ পালন কৰি দুৰ্বল আৰু অমূল্য নীতিলৈ ঘূৰি আহিছে। তেওঁলোকৰ মাজত তেওঁৰ পৰিশ্ৰম হয়তো অসাৰ হ’ল বুলি তেওঁৰ ভয় হয়।</w:t>
      </w:r>
    </w:p>
    <w:p w14:paraId="35563953" w14:textId="77777777" w:rsidR="000F7377" w:rsidRDefault="000F7377"/>
    <w:p w14:paraId="47E1ED4F" w14:textId="77777777" w:rsidR="000F7377" w:rsidRDefault="000F7377">
      <w:r xmlns:w="http://schemas.openxmlformats.org/wordprocessingml/2006/main">
        <w:t xml:space="preserve">৩য় অনুচ্ছেদ: অধ্যায়টোৰ সামৰণিত পুৰণি নিয়মৰ পৰা হাগাৰ আৰু চাৰাক তুলনা কৰি এটা ৰূপক দিয়া হৈছে। হাগাৰে চিনয় পৰ্বতক প্ৰতিনিধিত্ব কৰে য'ত মোচিয়ে বিধান লাভ কৰিছিল আনহাতে চাৰাই ওপৰৰ যিৰূচালেমক স্বাধীনতাৰ প্ৰতীক হিচাপে প্ৰতিনিধিত্ব কৰে (গালাতীয়া ৪:২১-২৬)। পৌলে ব্যাখ্যা কৰিছে যে যিসকলে বিধানৰ কৰ্মৰ ওপৰত নিৰ্ভৰ কৰে, তেওঁলোক হাগাৰৰ দ্বাৰাই মাংসৰ অনুসাৰে জন্ম লোৱা সন্তানৰ দৰে— যিসকল সন্তানে ইচহাকৰ লগত উত্তৰাধিকাৰী নহ’ব। কিন্তু বিশ্বাসীসকল ইচহাকৰ দৰে প্ৰতিজ্ঞাৰ সন্তান—খ্ৰীষ্টত বিশ্বাসৰ দ্বাৰা জন্মগ্ৰহণ কৰা—আৰু বন্ধনৰ পৰা মুক্ত।</w:t>
      </w:r>
    </w:p>
    <w:p w14:paraId="4159C677" w14:textId="77777777" w:rsidR="000F7377" w:rsidRDefault="000F7377"/>
    <w:p w14:paraId="2C1FAA1C" w14:textId="77777777" w:rsidR="000F7377" w:rsidRDefault="000F7377">
      <w:r xmlns:w="http://schemas.openxmlformats.org/wordprocessingml/2006/main">
        <w:t xml:space="preserve">সামৰণিত ক’বলৈ গ’লে গালাতীয়াৰ চতুৰ্থ অধ্যায়ত বিশ্বাসীসকলৰ খ্ৰীষ্টত স্বাধীনতাৰ ওপৰত গুৰুত্ব আৰোপ কৰিবলৈ আৰু আইনগত পদ্ধতিলৈ ঘূৰি যোৱাৰ বিৰুদ্ধে সতৰ্ক কৰিবলৈ উপমা আৰু ৰূপক ব্যৱহাৰ কৰা হৈছে। পৌলে ব্যাখ্যা কৰিছে যে কেনেকৈ বিশ্বাসীসকলে এসময়ত ৰক্ষকৰ অধীনত শিশু হিচাপে আইনৰ দ্বাৰা বান্ধ খাইছিল কিন্তু এতিয়া খ্ৰীষ্টৰ মুক্তিৰ দ্বাৰা ঈশ্বৰৰ পুত্ৰ আৰু কন্যা হিচাপে দত্তক লোৱা হৈছে। তেওঁ পৌত্তলিক আচাৰ-ব্যৱহাৰলৈ ঘূৰি অহাৰ প্ৰৱণতা আৰু কিছুমান দিন, মাহ, ঋতু আৰু বছৰ পালনৰ বিষয়ে উদ্বেগ প্ৰকাশ কৰে। পৌলে হাগাৰ আৰু চাৰাৰ ৰূপক ব্যৱহাৰ কৰি বিধানৰ কৰ্মৰ ওপৰত নিৰ্ভৰ কৰা (হাগাৰ) আৰু খ্ৰীষ্টত বিশ্বাসৰ দ্বাৰা প্ৰতিজ্ঞাৰ সন্তান হোৱা (চাৰা)ৰ মাজৰ পাৰ্থক্য দেখুৱাইছে। এই অধ্যায়ত বিশ্বাসীসকলৰ আইনবাদৰ পৰা মুক্তি আৰু খ্ৰীষ্ট যীচুত বিশ্বাসৰ দ্বাৰা প্ৰতিজ্ঞাৰ সন্তান হিচাপে তেওঁলোকৰ পৰিচয়ৰ ওপৰত আলোকপাত কৰা হৈছে।</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গালাতীয়া ৪:১ এতিয়া মই কওঁ, উত্তৰাধিকাৰী যেতিয়ালৈকে সন্তান হয়, তেতিয়ালৈকে তেওঁ সকলোৰে প্ৰভু হ’লেও দাসতকৈ একো পৃথক নহয়;</w:t>
      </w:r>
    </w:p>
    <w:p w14:paraId="3AE82A99" w14:textId="77777777" w:rsidR="000F7377" w:rsidRDefault="000F7377"/>
    <w:p w14:paraId="77B71076" w14:textId="77777777" w:rsidR="000F7377" w:rsidRDefault="000F7377">
      <w:r xmlns:w="http://schemas.openxmlformats.org/wordprocessingml/2006/main">
        <w:t xml:space="preserve">উত্তৰাধিকাৰীয়ে পৰিপক্কতা লাভ নকৰালৈকে উত্তৰাধিকাৰী আৰু চাকৰৰ মৰ্যাদা একে।</w:t>
      </w:r>
    </w:p>
    <w:p w14:paraId="44FF79C0" w14:textId="77777777" w:rsidR="000F7377" w:rsidRDefault="000F7377"/>
    <w:p w14:paraId="17EE9065" w14:textId="77777777" w:rsidR="000F7377" w:rsidRDefault="000F7377">
      <w:r xmlns:w="http://schemas.openxmlformats.org/wordprocessingml/2006/main">
        <w:t xml:space="preserve">১: আমি গালাতীয়াত উত্তৰাধিকাৰী আৰু দাসৰ আদৰ্শৰ পৰা শিকিব পাৰো যে ঈশ্বৰৰ আমাৰ জীৱনৰ বাবে এটা পৰিকল্পনা আছে, আৰু আমি সকলোৱে বিশ্বাস আৰু পৰিপক্কতাত বৃদ্ধি আৰু পৰিৱৰ্তন হৈ আছো।</w:t>
      </w:r>
    </w:p>
    <w:p w14:paraId="36263DC5" w14:textId="77777777" w:rsidR="000F7377" w:rsidRDefault="000F7377"/>
    <w:p w14:paraId="741C888D" w14:textId="77777777" w:rsidR="000F7377" w:rsidRDefault="000F7377">
      <w:r xmlns:w="http://schemas.openxmlformats.org/wordprocessingml/2006/main">
        <w:t xml:space="preserve">আধ্যাত্মিক পৰিপক্কতা লাভ নকৰালৈকে </w:t>
      </w:r>
      <w:r xmlns:w="http://schemas.openxmlformats.org/wordprocessingml/2006/main">
        <w:t xml:space="preserve">এজন দাস হিচাপে একে অৱস্থাতে আছো।</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১: লূক ২:৫২ - "আৰু যীচুৱে জ্ঞান আৰু উচ্চতা আৰু ঈশ্বৰ আৰু মানুহৰ অনুকূলত বৃদ্ধি পালে।"</w:t>
      </w:r>
    </w:p>
    <w:p w14:paraId="399DC60A" w14:textId="77777777" w:rsidR="000F7377" w:rsidRDefault="000F7377"/>
    <w:p w14:paraId="74C33257" w14:textId="77777777" w:rsidR="000F7377" w:rsidRDefault="000F7377">
      <w:r xmlns:w="http://schemas.openxmlformats.org/wordprocessingml/2006/main">
        <w:t xml:space="preserve">২: ২ কৰিন্থীয়া ৩:১৮ - "কিন্তু আমি সকলোৱে, মুকলি মুখেৰে প্ৰভুৰ মহিমাক কাঁচৰ দৰে চাই, প্ৰভুৰ আত্মাৰ দ্বাৰাই মহিমাৰ পৰা মহিমালৈ একে প্ৰতিমূৰ্তিলৈ পৰিৱৰ্তিত হওঁ।"</w:t>
      </w:r>
    </w:p>
    <w:p w14:paraId="7F6F2318" w14:textId="77777777" w:rsidR="000F7377" w:rsidRDefault="000F7377"/>
    <w:p w14:paraId="65A25AB5" w14:textId="77777777" w:rsidR="000F7377" w:rsidRDefault="000F7377">
      <w:r xmlns:w="http://schemas.openxmlformats.org/wordprocessingml/2006/main">
        <w:t xml:space="preserve">গালাতীয়া ৪:২ কিন্তু পিতৃৰ নিৰ্ধাৰিত সময়লৈকে শিক্ষক আৰু ৰাজ্যপালৰ অধীনত থাকে।</w:t>
      </w:r>
    </w:p>
    <w:p w14:paraId="207ECFDC" w14:textId="77777777" w:rsidR="000F7377" w:rsidRDefault="000F7377"/>
    <w:p w14:paraId="3BF8F94C" w14:textId="77777777" w:rsidR="000F7377" w:rsidRDefault="000F7377">
      <w:r xmlns:w="http://schemas.openxmlformats.org/wordprocessingml/2006/main">
        <w:t xml:space="preserve">ঈশ্বৰৰ নিৰ্দিষ্ট সময়লৈকে মানুহ কৰ্তৃত্বশীল ব্যক্তিৰ অধীনত থাকে।</w:t>
      </w:r>
    </w:p>
    <w:p w14:paraId="5980B24C" w14:textId="77777777" w:rsidR="000F7377" w:rsidRDefault="000F7377"/>
    <w:p w14:paraId="3944F7B5" w14:textId="77777777" w:rsidR="000F7377" w:rsidRDefault="000F7377">
      <w:r xmlns:w="http://schemas.openxmlformats.org/wordprocessingml/2006/main">
        <w:t xml:space="preserve">১/ ঈশ্বৰৰ সময়ৰ পথ হিচাপে কৰ্তৃত্বক আজ্ঞা পালন কৰা</w:t>
      </w:r>
    </w:p>
    <w:p w14:paraId="25DFBC63" w14:textId="77777777" w:rsidR="000F7377" w:rsidRDefault="000F7377"/>
    <w:p w14:paraId="134AEF72" w14:textId="77777777" w:rsidR="000F7377" w:rsidRDefault="000F7377">
      <w:r xmlns:w="http://schemas.openxmlformats.org/wordprocessingml/2006/main">
        <w:t xml:space="preserve">২/ আপোনাৰ জীৱনৰ বাবে ঈশ্বৰৰ সময়ৰ ওপৰত বিশ্বাস কৰা</w:t>
      </w:r>
    </w:p>
    <w:p w14:paraId="3CD094D9" w14:textId="77777777" w:rsidR="000F7377" w:rsidRDefault="000F7377"/>
    <w:p w14:paraId="28EB17A9" w14:textId="77777777" w:rsidR="000F7377" w:rsidRDefault="000F7377">
      <w:r xmlns:w="http://schemas.openxmlformats.org/wordprocessingml/2006/main">
        <w:t xml:space="preserve">১/ ইফিচীয়া ৬:১-৩ - “সন্তানসকল, প্ৰভুত তোমালোকৰ পিতৃ-মাতৃৰ আজ্ঞা পালন কৰা, কিয়নো এইটো সঠিক। ‘তোমাৰ পিতৃ-মাতৃক সন্মান কৰা’—যিটো প্ৰতিজ্ঞাৰ সৈতে প্ৰথম আজ্ঞা— ‘যাতে তোমাৰ ভাল হ’ব আৰু পৃথিৱীত দীৰ্ঘায়ু ভোগ কৰিবা।’”</w:t>
      </w:r>
    </w:p>
    <w:p w14:paraId="5DF7652A" w14:textId="77777777" w:rsidR="000F7377" w:rsidRDefault="000F7377"/>
    <w:p w14:paraId="76F0F3FD" w14:textId="77777777" w:rsidR="000F7377" w:rsidRDefault="000F7377">
      <w:r xmlns:w="http://schemas.openxmlformats.org/wordprocessingml/2006/main">
        <w:t xml:space="preserve">২) ৰোমীয়া ১২:১-২ - “সেয়েহে, ভাই-ভনীসকল, ঈশ্বৰৰ দয়াৰ প্ৰতি লক্ষ্য ৰাখি মই তোমালোকক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সন্তুষ্ট আৰু সিদ্ধ ইচ্ছা।”</w:t>
      </w:r>
    </w:p>
    <w:p w14:paraId="14CD3B28" w14:textId="77777777" w:rsidR="000F7377" w:rsidRDefault="000F7377"/>
    <w:p w14:paraId="206325F4" w14:textId="77777777" w:rsidR="000F7377" w:rsidRDefault="000F7377">
      <w:r xmlns:w="http://schemas.openxmlformats.org/wordprocessingml/2006/main">
        <w:t xml:space="preserve">গালাতীয়া ৪:৩ আমিও শিশু অৱস্থাত জগতৰ প্ৰাণীৰ অধীনত দাসত্বত আছিলো।</w:t>
      </w:r>
    </w:p>
    <w:p w14:paraId="16B3D2DE" w14:textId="77777777" w:rsidR="000F7377" w:rsidRDefault="000F7377"/>
    <w:p w14:paraId="0BAD3E3B" w14:textId="77777777" w:rsidR="000F7377" w:rsidRDefault="000F7377">
      <w:r xmlns:w="http://schemas.openxmlformats.org/wordprocessingml/2006/main">
        <w:t xml:space="preserve">পৌলে গালাতীয়াসকলক তেওঁলোকৰ আধ্যাত্মিক শিশুকাল আৰু তেওঁলোকে কেনেকৈ তেওঁলোকৰ সংসাৰিক কামনাৰ দাসত্বৰ দাস আছিল, সেই কথা মনত ৰাখিবলৈ উৎসাহিত কৰিছে।</w:t>
      </w:r>
    </w:p>
    <w:p w14:paraId="10391E06" w14:textId="77777777" w:rsidR="000F7377" w:rsidRDefault="000F7377"/>
    <w:p w14:paraId="7A4195AE" w14:textId="77777777" w:rsidR="000F7377" w:rsidRDefault="000F7377">
      <w:r xmlns:w="http://schemas.openxmlformats.org/wordprocessingml/2006/main">
        <w:t xml:space="preserve">১: আধ্যাত্মিক শৈশৱক স্মৰণ কৰি লৌকিক কামনাৰ পৰা আঁতৰি থাকক।</w:t>
      </w:r>
    </w:p>
    <w:p w14:paraId="41183BAE" w14:textId="77777777" w:rsidR="000F7377" w:rsidRDefault="000F7377"/>
    <w:p w14:paraId="59B66BA2" w14:textId="77777777" w:rsidR="000F7377" w:rsidRDefault="000F7377">
      <w:r xmlns:w="http://schemas.openxmlformats.org/wordprocessingml/2006/main">
        <w:t xml:space="preserve">২: জগতৰ বন্ধনৰ পৰা মুক্ত কৰিবলৈ প্ৰভুৰ ওপৰত নিৰ্ভৰ কৰক।</w:t>
      </w:r>
    </w:p>
    <w:p w14:paraId="464C157F" w14:textId="77777777" w:rsidR="000F7377" w:rsidRDefault="000F7377"/>
    <w:p w14:paraId="6FE17556" w14:textId="77777777" w:rsidR="000F7377" w:rsidRDefault="000F7377">
      <w:r xmlns:w="http://schemas.openxmlformats.org/wordprocessingml/2006/main">
        <w:t xml:space="preserve">১: ৰোমীয়া ৬:১৬-১৭ - আপোনাৰ মৰ্ত্যৰ শৰীৰত পাপে ৰাজত্ব কৰিবলৈ নিদিব যাতে আপুনি ইয়াৰ কু-কামনাবোৰ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14:paraId="375F5A08" w14:textId="77777777" w:rsidR="000F7377" w:rsidRDefault="000F7377"/>
    <w:p w14:paraId="600DAD10" w14:textId="77777777" w:rsidR="000F7377" w:rsidRDefault="000F7377">
      <w:r xmlns:w="http://schemas.openxmlformats.org/wordprocessingml/2006/main">
        <w:t xml:space="preserve">২: হিতোপদেশ ২৯:১৮ - য'ত দৰ্শন নাথাকে, তাত লোক বিনষ্ট হয়;</w:t>
      </w:r>
    </w:p>
    <w:p w14:paraId="07B51595" w14:textId="77777777" w:rsidR="000F7377" w:rsidRDefault="000F7377"/>
    <w:p w14:paraId="4909B5A4" w14:textId="77777777" w:rsidR="000F7377" w:rsidRDefault="000F7377">
      <w:r xmlns:w="http://schemas.openxmlformats.org/wordprocessingml/2006/main">
        <w:t xml:space="preserve">গালাতীয়া ৪:৪ কিন্তু সেই সময়ৰ পূৰ্ণতা আহিলে, ঈশ্বৰে নিজৰ পুত্ৰক পঠালে, যি এজন মহিলাৰ পৰা গঠিত আৰু বিধানৰ অধীনত গঠিত।</w:t>
      </w:r>
    </w:p>
    <w:p w14:paraId="148A3D7B" w14:textId="77777777" w:rsidR="000F7377" w:rsidRDefault="000F7377"/>
    <w:p w14:paraId="1665568D" w14:textId="77777777" w:rsidR="000F7377" w:rsidRDefault="000F7377">
      <w:r xmlns:w="http://schemas.openxmlformats.org/wordprocessingml/2006/main">
        <w:t xml:space="preserve">ঈশ্বৰৰ নিখুঁত সময়ত তেওঁৰ পুত্ৰ যীচু খ্ৰীষ্টক পঠোৱা হ’ল।</w:t>
      </w:r>
    </w:p>
    <w:p w14:paraId="48B621E9" w14:textId="77777777" w:rsidR="000F7377" w:rsidRDefault="000F7377"/>
    <w:p w14:paraId="0E3FB473" w14:textId="77777777" w:rsidR="000F7377" w:rsidRDefault="000F7377">
      <w:r xmlns:w="http://schemas.openxmlformats.org/wordprocessingml/2006/main">
        <w:t xml:space="preserve">১: ঈশ্বৰৰ নিখুঁত সময় - আমাৰ জীৱনত ঈশ্বৰৰ সময় বুজা</w:t>
      </w:r>
    </w:p>
    <w:p w14:paraId="3CFA5A39" w14:textId="77777777" w:rsidR="000F7377" w:rsidRDefault="000F7377"/>
    <w:p w14:paraId="6B640A41" w14:textId="77777777" w:rsidR="000F7377" w:rsidRDefault="000F7377">
      <w:r xmlns:w="http://schemas.openxmlformats.org/wordprocessingml/2006/main">
        <w:t xml:space="preserve">২: যীচুক এগৰাকী মহিলাৰ পৰা গঢ় লৈ উঠিছিল বুলি কোৱাৰ অৰ্থ কি?</w:t>
      </w:r>
    </w:p>
    <w:p w14:paraId="77EA5FBD" w14:textId="77777777" w:rsidR="000F7377" w:rsidRDefault="000F7377"/>
    <w:p w14:paraId="7567C6E0" w14:textId="77777777" w:rsidR="000F7377" w:rsidRDefault="000F7377">
      <w:r xmlns:w="http://schemas.openxmlformats.org/wordprocessingml/2006/main">
        <w:t xml:space="preserve">১: ইফিচীয়া ১:১১ - তেওঁৰ দ্বাৰাই আমিও নিৰ্বাচিত হ'লোঁ, যিজনে নিজৰ ইচ্ছাৰ উদ্দেশ্য অনুসৰি সকলো কাম কৰে, তেওঁৰ পৰিকল্পনা অনুসৰি পূৰ্বনিৰ্ধাৰিত হ'লোঁ।</w:t>
      </w:r>
    </w:p>
    <w:p w14:paraId="29456AE6" w14:textId="77777777" w:rsidR="000F7377" w:rsidRDefault="000F7377"/>
    <w:p w14:paraId="6722C634" w14:textId="77777777" w:rsidR="000F7377" w:rsidRDefault="000F7377">
      <w:r xmlns:w="http://schemas.openxmlformats.org/wordprocessingml/2006/main">
        <w:t xml:space="preserve">২: ৰোমীয়া ৮: ২৮ - আৰু আমি জানো যে ঈশ্বৰে সকলো বিষয়তে তেওঁক প্ৰেম কৰাসকলৰ মংগলৰ বাবে কাম কৰে, যিসকলক তেওঁৰ উদ্দেশ্য অনুসাৰে আহ্বান কৰা হৈছে।</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৪:৫ বিধানৰ অধীনত থকা সকলক মুক্ত কৰিবলৈ, যাতে আমি পুত্ৰ হিচাপে গ্ৰহণ কৰোঁ।</w:t>
      </w:r>
    </w:p>
    <w:p w14:paraId="42CA20E3" w14:textId="77777777" w:rsidR="000F7377" w:rsidRDefault="000F7377"/>
    <w:p w14:paraId="5F5C7636" w14:textId="77777777" w:rsidR="000F7377" w:rsidRDefault="000F7377">
      <w:r xmlns:w="http://schemas.openxmlformats.org/wordprocessingml/2006/main">
        <w:t xml:space="preserve">ঈশ্বৰে তেওঁৰ পুত্ৰক মানৱতাক মুক্ত কৰিবলৈ পঠিয়াইছিল, যাতে তেওঁলোক ঈশ্বৰৰ দত্তক সন্তান হ’ব পাৰে।</w:t>
      </w:r>
    </w:p>
    <w:p w14:paraId="792FD5F9" w14:textId="77777777" w:rsidR="000F7377" w:rsidRDefault="000F7377"/>
    <w:p w14:paraId="3B30A1ED" w14:textId="77777777" w:rsidR="000F7377" w:rsidRDefault="000F7377">
      <w:r xmlns:w="http://schemas.openxmlformats.org/wordprocessingml/2006/main">
        <w:t xml:space="preserve">১/ ঈশ্বৰৰ পৰিয়ালত গ্ৰহণ কৰা: মুক্তি পোৱাৰ আনন্দ</w:t>
      </w:r>
    </w:p>
    <w:p w14:paraId="53C0CD4D" w14:textId="77777777" w:rsidR="000F7377" w:rsidRDefault="000F7377"/>
    <w:p w14:paraId="2690D266" w14:textId="77777777" w:rsidR="000F7377" w:rsidRDefault="000F7377">
      <w:r xmlns:w="http://schemas.openxmlformats.org/wordprocessingml/2006/main">
        <w:t xml:space="preserve">২/ এটা নতুন পৰিচয়: বিধানৰ পৰা মুক্ত হোৱা আৰু ঈশ্বৰৰ সন্তান হোৱা</w:t>
      </w:r>
    </w:p>
    <w:p w14:paraId="1CE45B37" w14:textId="77777777" w:rsidR="000F7377" w:rsidRDefault="000F7377"/>
    <w:p w14:paraId="7F8BFD61" w14:textId="77777777" w:rsidR="000F7377" w:rsidRDefault="000F7377">
      <w:r xmlns:w="http://schemas.openxmlformats.org/wordprocessingml/2006/main">
        <w:t xml:space="preserve">১/ ৰোমীয়া ৮:১৪-১৭ - কাৰণ ঈশ্বৰৰ আত্মাৰ দ্বাৰা পৰিচালিত হোৱা সকলোৱেই ঈশ্বৰৰ পুত্ৰ</w:t>
      </w:r>
    </w:p>
    <w:p w14:paraId="38847F7B" w14:textId="77777777" w:rsidR="000F7377" w:rsidRDefault="000F7377"/>
    <w:p w14:paraId="4E1B544B" w14:textId="77777777" w:rsidR="000F7377" w:rsidRDefault="000F7377">
      <w:r xmlns:w="http://schemas.openxmlformats.org/wordprocessingml/2006/main">
        <w:t xml:space="preserve">২/ যোহন ১:১২ - কিন্তু যিসকলে তেওঁক গ্ৰহণ কৰিছিল, যিসকলে তেওঁৰ নামত বিশ্বাস কৰিছিল, তেওঁলোকক তেওঁ ঈশ্বৰৰ সন্তান হোৱাৰ অধিকাৰ দিলে</w:t>
      </w:r>
    </w:p>
    <w:p w14:paraId="097DAD72" w14:textId="77777777" w:rsidR="000F7377" w:rsidRDefault="000F7377"/>
    <w:p w14:paraId="3573ACFB" w14:textId="77777777" w:rsidR="000F7377" w:rsidRDefault="000F7377">
      <w:r xmlns:w="http://schemas.openxmlformats.org/wordprocessingml/2006/main">
        <w:t xml:space="preserve">গালাতীয়া ৪:৬ আৰু তোমালোক পুত্ৰ হোৱাৰ বাবে ঈশ্বৰে নিজৰ পুত্ৰৰ আত্মাক তোমালোকৰ হৃদয়লৈ পঠিয়াইছে, “আব্বা, পিতৃ।”</w:t>
      </w:r>
    </w:p>
    <w:p w14:paraId="31BFE65C" w14:textId="77777777" w:rsidR="000F7377" w:rsidRDefault="000F7377"/>
    <w:p w14:paraId="29F534B6" w14:textId="77777777" w:rsidR="000F7377" w:rsidRDefault="000F7377">
      <w:r xmlns:w="http://schemas.openxmlformats.org/wordprocessingml/2006/main">
        <w:t xml:space="preserve">ঈশ্বৰে তেওঁৰ পবিত্ৰ আত্মাক তেওঁৰ সন্তানসকলৰ হৃদয়ত জীয়াই থাকিবলৈ পঠিয়াইছে যাতে তেওঁলোকে তেওঁক "আব্বা পিতৃ" বুলি চিঞৰিব পাৰে।</w:t>
      </w:r>
    </w:p>
    <w:p w14:paraId="3EF3E310" w14:textId="77777777" w:rsidR="000F7377" w:rsidRDefault="000F7377"/>
    <w:p w14:paraId="2D5AB874" w14:textId="77777777" w:rsidR="000F7377" w:rsidRDefault="000F7377">
      <w:r xmlns:w="http://schemas.openxmlformats.org/wordprocessingml/2006/main">
        <w:t xml:space="preserve">১/ "ঈশ্বৰৰ ওচৰত চিঞৰি থকা: তেওঁক 'আব্বা পিতৃ' বুলি ক'বলৈ শিকা"।</w:t>
      </w:r>
    </w:p>
    <w:p w14:paraId="0C62F33D" w14:textId="77777777" w:rsidR="000F7377" w:rsidRDefault="000F7377"/>
    <w:p w14:paraId="4B1A2E5F" w14:textId="77777777" w:rsidR="000F7377" w:rsidRDefault="000F7377">
      <w:r xmlns:w="http://schemas.openxmlformats.org/wordprocessingml/2006/main">
        <w:t xml:space="preserve">২/ "পবিত্ৰ আত্মাৰ আৰাম: ঈশ্বৰক আব্বা পিতৃ হিচাপে জনা"।</w:t>
      </w:r>
    </w:p>
    <w:p w14:paraId="4671C9BA" w14:textId="77777777" w:rsidR="000F7377" w:rsidRDefault="000F7377"/>
    <w:p w14:paraId="1654CEE5" w14:textId="77777777" w:rsidR="000F7377" w:rsidRDefault="000F7377">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কান্দিছো, “আব্বা! পিতৃ!"</w:t>
      </w:r>
    </w:p>
    <w:p w14:paraId="4E91F75D" w14:textId="77777777" w:rsidR="000F7377" w:rsidRDefault="000F7377"/>
    <w:p w14:paraId="50CB9243" w14:textId="77777777" w:rsidR="000F7377" w:rsidRDefault="000F7377">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w:t>
      </w:r>
      <w:r xmlns:w="http://schemas.openxmlformats.org/wordprocessingml/2006/main">
        <w:lastRenderedPageBreak xmlns:w="http://schemas.openxmlformats.org/wordprocessingml/2006/main"/>
      </w:r>
      <w:r xmlns:w="http://schemas.openxmlformats.org/wordprocessingml/2006/main">
        <w:t xml:space="preserve">, সহায় কৰিম, মোৰ ধাৰ্মিক সোঁহাতেৰে তোমাক থিয় কৰিম।</w:t>
      </w:r>
    </w:p>
    <w:p w14:paraId="2CB6E843" w14:textId="77777777" w:rsidR="000F7377" w:rsidRDefault="000F7377"/>
    <w:p w14:paraId="7FF91699" w14:textId="77777777" w:rsidR="000F7377" w:rsidRDefault="000F7377">
      <w:r xmlns:w="http://schemas.openxmlformats.org/wordprocessingml/2006/main">
        <w:t xml:space="preserve">গালাতীয়া ৪:৭ এতেকে তুমি আৰু দাস নহয়, কিন্তু পুত্ৰ; আৰু যদি পুত্ৰ, তেন্তে খ্ৰীষ্টৰ দ্বাৰাই ঈশ্বৰৰ উত্তৰাধিকাৰী।</w:t>
      </w:r>
    </w:p>
    <w:p w14:paraId="11E4D7A2" w14:textId="77777777" w:rsidR="000F7377" w:rsidRDefault="000F7377"/>
    <w:p w14:paraId="133112A2" w14:textId="77777777" w:rsidR="000F7377" w:rsidRDefault="000F7377">
      <w:r xmlns:w="http://schemas.openxmlformats.org/wordprocessingml/2006/main">
        <w:t xml:space="preserve">ঈশ্বৰে আমাক দাসত্বৰ পৰা মুক্ত কৰিছে আৰু খ্ৰীষ্টৰ দ্বাৰাই আমাক তেওঁৰ ৰাজ্যৰ পুত্ৰ আৰু উত্তৰাধিকাৰী কৰি তুলিছে।</w:t>
      </w:r>
    </w:p>
    <w:p w14:paraId="5CA48DD7" w14:textId="77777777" w:rsidR="000F7377" w:rsidRDefault="000F7377"/>
    <w:p w14:paraId="2FE26BC4" w14:textId="77777777" w:rsidR="000F7377" w:rsidRDefault="000F7377">
      <w:r xmlns:w="http://schemas.openxmlformats.org/wordprocessingml/2006/main">
        <w:t xml:space="preserve">১/ "পুত্ৰত্বৰ স্বাধীনতা: খ্ৰীষ্টৰ যোগেদি ঈশ্বৰৰ উপহাৰ"।</w:t>
      </w:r>
    </w:p>
    <w:p w14:paraId="1C4CFEF2" w14:textId="77777777" w:rsidR="000F7377" w:rsidRDefault="000F7377"/>
    <w:p w14:paraId="50DD3AFE" w14:textId="77777777" w:rsidR="000F7377" w:rsidRDefault="000F7377">
      <w:r xmlns:w="http://schemas.openxmlformats.org/wordprocessingml/2006/main">
        <w:t xml:space="preserve">২/ "ঈশ্বৰৰ ৰাজ্যৰ উত্তৰাধিকাৰী: অনুগ্ৰহৰ উত্তৰাধিকাৰ"।</w:t>
      </w:r>
    </w:p>
    <w:p w14:paraId="522CFB23" w14:textId="77777777" w:rsidR="000F7377" w:rsidRDefault="000F7377"/>
    <w:p w14:paraId="22AB57E4" w14:textId="77777777" w:rsidR="000F7377" w:rsidRDefault="000F7377">
      <w:r xmlns:w="http://schemas.openxmlformats.org/wordprocessingml/2006/main">
        <w:t xml:space="preserve">১/ যোহন ১:১২ - কিন্তু যিসকলে তেওঁক গ্ৰহণ কৰিছিল, যিসকলে তেওঁৰ নামত বিশ্বাস কৰিছিল, তেওঁলোকক তেওঁ ঈশ্বৰৰ সন্তান হোৱাৰ অধিকাৰ দিলে।</w:t>
      </w:r>
    </w:p>
    <w:p w14:paraId="22578811" w14:textId="77777777" w:rsidR="000F7377" w:rsidRDefault="000F7377"/>
    <w:p w14:paraId="130BBD89" w14:textId="77777777" w:rsidR="000F7377" w:rsidRDefault="000F7377">
      <w:r xmlns:w="http://schemas.openxmlformats.org/wordprocessingml/2006/main">
        <w:t xml:space="preserve">২) ৰোমীয়া ৮:১৭ - আৰু যদি সন্তান, তেন্তে উত্তৰাধিকাৰী—ঈশ্বৰৰ উত্তৰাধিকাৰী আৰু খ্ৰীষ্টৰ সতীৰ্থ উত্তৰাধিকাৰী, যদিহে আমি তেওঁৰ লগত কষ্ট ভোগ কৰোঁ যাতে আমিও তেওঁৰ লগত মহিমা লাভ কৰোঁ।</w:t>
      </w:r>
    </w:p>
    <w:p w14:paraId="4472DD94" w14:textId="77777777" w:rsidR="000F7377" w:rsidRDefault="000F7377"/>
    <w:p w14:paraId="05AB4213" w14:textId="77777777" w:rsidR="000F7377" w:rsidRDefault="000F7377">
      <w:r xmlns:w="http://schemas.openxmlformats.org/wordprocessingml/2006/main">
        <w:t xml:space="preserve">গালাতীয়া ৪:৮ কিন্তু যেতিয়া তোমালোকে ঈশ্বৰক নাজানিছিলা, তেতিয়া তোমালোকে যিসকল স্বভাৱতে দেৱতা নহয়, তেওঁলোকৰ সেৱা কৰিছিলা।</w:t>
      </w:r>
    </w:p>
    <w:p w14:paraId="16127513" w14:textId="77777777" w:rsidR="000F7377" w:rsidRDefault="000F7377"/>
    <w:p w14:paraId="5D2206C8" w14:textId="77777777" w:rsidR="000F7377" w:rsidRDefault="000F7377">
      <w:r xmlns:w="http://schemas.openxmlformats.org/wordprocessingml/2006/main">
        <w:t xml:space="preserve">পৌলে গালাতীয়াসকলক তেওঁলোকৰ পূৰ্বৰ মূৰ্তিপূজাৰ জীৱনলৈ ঘূৰি যোৱাৰ পৰা সতৰ্ক কৰি দিছে।</w:t>
      </w:r>
    </w:p>
    <w:p w14:paraId="7D6B1F4A" w14:textId="77777777" w:rsidR="000F7377" w:rsidRDefault="000F7377"/>
    <w:p w14:paraId="119C44A9" w14:textId="77777777" w:rsidR="000F7377" w:rsidRDefault="000F7377">
      <w:r xmlns:w="http://schemas.openxmlformats.org/wordprocessingml/2006/main">
        <w:t xml:space="preserve">১/ মূৰ্তিপূজাৰ বিপদ - গালাতীয়া ৪:৮</w:t>
      </w:r>
    </w:p>
    <w:p w14:paraId="3302B4BA" w14:textId="77777777" w:rsidR="000F7377" w:rsidRDefault="000F7377"/>
    <w:p w14:paraId="09DC194B" w14:textId="77777777" w:rsidR="000F7377" w:rsidRDefault="000F7377">
      <w:r xmlns:w="http://schemas.openxmlformats.org/wordprocessingml/2006/main">
        <w:t xml:space="preserve">২/ অজ্ঞানতাৰ পৰিণতি - গালাতীয়া ৪:৮</w:t>
      </w:r>
    </w:p>
    <w:p w14:paraId="5BC2FDEE" w14:textId="77777777" w:rsidR="000F7377" w:rsidRDefault="000F7377"/>
    <w:p w14:paraId="62946954" w14:textId="77777777" w:rsidR="000F7377" w:rsidRDefault="000F7377">
      <w:r xmlns:w="http://schemas.openxmlformats.org/wordprocessingml/2006/main">
        <w:t xml:space="preserve">মানুহৰ </w:t>
      </w:r>
      <w:r xmlns:w="http://schemas.openxmlformats.org/wordprocessingml/2006/main">
        <w:t xml:space="preserve">সকলো অধৰ্মী আৰু অধাৰ্মিকতাৰ বিৰুদ্ধে স্বৰ্গৰ পৰা ঈশ্বৰৰ ক্ৰোধ প্ৰকাশ পাইছে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২) যিৰিমিয়া ১০:৩-৫ - কাৰণ লোকসকলৰ ৰীতি-নীতি অসাৰ, কিয়নো এজনে বনৰ পৰা গছ কাটিলে, যিটো শ্ৰমিকৰ হাতৰ কাম, কুঠাৰেৰে।</w:t>
      </w:r>
    </w:p>
    <w:p w14:paraId="3C21EB5C" w14:textId="77777777" w:rsidR="000F7377" w:rsidRDefault="000F7377"/>
    <w:p w14:paraId="7C4EEF00" w14:textId="77777777" w:rsidR="000F7377" w:rsidRDefault="000F7377">
      <w:r xmlns:w="http://schemas.openxmlformats.org/wordprocessingml/2006/main">
        <w:t xml:space="preserve">Galatians 4:9 কিন্তু এতিয়া, তোমালোকে ঈশ্বৰক চিনি পোৱাৰ পিছত বা সঠিককৈ ক’বলৈ গ’লে ঈশ্বৰৰ দ্বাৰা পৰিচিত হোৱাৰ পিছত, তোমালোকে কেনেকৈ দুৰ্বল আৰু ভিক্ষাৰী উপাদানবোৰৰ ওচৰলৈ ঘূৰি আহিবা, যাৰ তোমালোকে পুনৰ দাসত্ব হ’ব বিচাৰা?</w:t>
      </w:r>
    </w:p>
    <w:p w14:paraId="7B33D73F" w14:textId="77777777" w:rsidR="000F7377" w:rsidRDefault="000F7377"/>
    <w:p w14:paraId="0ED57CA8" w14:textId="77777777" w:rsidR="000F7377" w:rsidRDefault="000F7377">
      <w:r xmlns:w="http://schemas.openxmlformats.org/wordprocessingml/2006/main">
        <w:t xml:space="preserve">পৌলে গালাতীয়াসকলক প্ৰশ্ন কৰিছে যে তেওঁলোকে কিয় ঈশ্বৰৰ জ্ঞান আৰু স্বাধীনতাৰ পৰা আঁতৰি আহি নিজৰ পূৰ্বৰ দাসত্ব আৰু দাসত্বৰ পথলৈ ঘূৰি আহিব।</w:t>
      </w:r>
    </w:p>
    <w:p w14:paraId="2F1BFABF" w14:textId="77777777" w:rsidR="000F7377" w:rsidRDefault="000F7377"/>
    <w:p w14:paraId="5F6F3053" w14:textId="77777777" w:rsidR="000F7377" w:rsidRDefault="000F7377">
      <w:r xmlns:w="http://schemas.openxmlformats.org/wordprocessingml/2006/main">
        <w:t xml:space="preserve">১/ পছন্দৰ শক্তি: ঈশ্বৰক অনুসৰণ কৰাৰ স্বাধীনতা</w:t>
      </w:r>
    </w:p>
    <w:p w14:paraId="479DD02C" w14:textId="77777777" w:rsidR="000F7377" w:rsidRDefault="000F7377"/>
    <w:p w14:paraId="0C47F0AB" w14:textId="77777777" w:rsidR="000F7377" w:rsidRDefault="000F7377">
      <w:r xmlns:w="http://schemas.openxmlformats.org/wordprocessingml/2006/main">
        <w:t xml:space="preserve">২/ বন্ধনৰ শিকলিৰ পৰা মুক্ত হোৱা</w:t>
      </w:r>
    </w:p>
    <w:p w14:paraId="3EE88AF1" w14:textId="77777777" w:rsidR="000F7377" w:rsidRDefault="000F7377"/>
    <w:p w14:paraId="7A270994" w14:textId="77777777" w:rsidR="000F7377" w:rsidRDefault="000F7377">
      <w:r xmlns:w="http://schemas.openxmlformats.org/wordprocessingml/2006/main">
        <w:t xml:space="preserve">১) ৰোমীয়া ৬:১৭-১৮ - কিন্তু ঈশ্বৰক ধন্যবাদ দিয়া হওক, যে তোমালোক পাপৰ দাস আছিলা, কিন্তু তোমালোকে তোমালোকক উদ্ধাৰ কৰা সেই শিক্ষাৰ ৰূপটো হৃদয়ৰ পৰা পালন কৰিলা। পাপৰ পৰা মুক্ত হৈ তোমালোক ধাৰ্ম্মিকতাৰ দাস হ’লা।</w:t>
      </w:r>
    </w:p>
    <w:p w14:paraId="46A75E4A" w14:textId="77777777" w:rsidR="000F7377" w:rsidRDefault="000F7377"/>
    <w:p w14:paraId="1DD90989" w14:textId="77777777" w:rsidR="000F7377" w:rsidRDefault="000F7377">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14:paraId="2A4F9FA4" w14:textId="77777777" w:rsidR="000F7377" w:rsidRDefault="000F7377"/>
    <w:p w14:paraId="4BAC2C5F" w14:textId="77777777" w:rsidR="000F7377" w:rsidRDefault="000F7377">
      <w:r xmlns:w="http://schemas.openxmlformats.org/wordprocessingml/2006/main">
        <w:t xml:space="preserve">গালাতীয়া ৪:১০ তোমালোকে দিন, মাহ, সময় আৰু বছৰ পালন কৰে।</w:t>
      </w:r>
    </w:p>
    <w:p w14:paraId="272F1187" w14:textId="77777777" w:rsidR="000F7377" w:rsidRDefault="000F7377"/>
    <w:p w14:paraId="53C039CA" w14:textId="77777777" w:rsidR="000F7377" w:rsidRDefault="000F7377">
      <w:r xmlns:w="http://schemas.openxmlformats.org/wordprocessingml/2006/main">
        <w:t xml:space="preserve">পৌলে গালাতীয়াসকলক সাৱধান হ’বলৈ উৎসাহিত কৰিছে যাতে তেওঁলোকে ঈশ্বৰৰ অনুকূলতা লাভৰ উপায় হিচাপে বিশেষ দিন আৰু বন্ধৰ দিন পালনৰ ওপৰত নিৰ্ভৰ নকৰিব।</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পৰিত্ৰাণৰ বাবে কৰ্মৰ ওপৰত নিৰ্ভৰ কৰাটো প্ৰতিফলনশীল</w:t>
      </w:r>
    </w:p>
    <w:p w14:paraId="2D7B3F1E" w14:textId="77777777" w:rsidR="000F7377" w:rsidRDefault="000F7377"/>
    <w:p w14:paraId="6C312A5A" w14:textId="77777777" w:rsidR="000F7377" w:rsidRDefault="000F7377">
      <w:r xmlns:w="http://schemas.openxmlformats.org/wordprocessingml/2006/main">
        <w:t xml:space="preserve">২/ কেৱল বিশ্বাসৰ শক্তি</w:t>
      </w:r>
    </w:p>
    <w:p w14:paraId="3532B156" w14:textId="77777777" w:rsidR="000F7377" w:rsidRDefault="000F7377"/>
    <w:p w14:paraId="74CA06C8" w14:textId="77777777" w:rsidR="000F7377" w:rsidRDefault="000F7377">
      <w:r xmlns:w="http://schemas.openxmlformats.org/wordprocessingml/2006/main">
        <w:t xml:space="preserve">১) ৰোমীয়া ১০:৯-১১ (কিয়নো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 কৰি পৰিত্ৰাণ পোৱা যায়।কিয়নো শাস্ত্ৰত কৈছে, “যি কোনোৱে তেওঁৰ ওপৰত বিশ্বাস কৰে, তেওঁ লাজ নাপাব।”</w:t>
      </w:r>
    </w:p>
    <w:p w14:paraId="05731EFF" w14:textId="77777777" w:rsidR="000F7377" w:rsidRDefault="000F7377"/>
    <w:p w14:paraId="2C78C553" w14:textId="77777777" w:rsidR="000F7377" w:rsidRDefault="000F7377">
      <w:r xmlns:w="http://schemas.openxmlformats.org/wordprocessingml/2006/main">
        <w:t xml:space="preserve">২) ইফিচীয়া ২:৮-৯ (কিয়নো বিশ্বাসৰ দ্বাৰাই তোমালোক অনুগ্ৰহৰ দ্বাৰাই পৰিত্ৰাণ পাইছা; আৰু সেয়া তোমালোকৰ পৰা নহয়; সেয়া ঈশ্বৰৰ দান; কৰ্মৰ দ্বাৰা নহয়, যাতে কোনোৱে গৌৰৱ নকৰে।)</w:t>
      </w:r>
    </w:p>
    <w:p w14:paraId="3036CCD5" w14:textId="77777777" w:rsidR="000F7377" w:rsidRDefault="000F7377"/>
    <w:p w14:paraId="415CCC63" w14:textId="77777777" w:rsidR="000F7377" w:rsidRDefault="000F7377">
      <w:r xmlns:w="http://schemas.openxmlformats.org/wordprocessingml/2006/main">
        <w:t xml:space="preserve">Galatians 4:11 মই তোমালোকক ভয় কৰো, যাতে মই তোমালোকক অসাৰ পৰিশ্ৰম কৰিম।</w:t>
      </w:r>
    </w:p>
    <w:p w14:paraId="2019D6F8" w14:textId="77777777" w:rsidR="000F7377" w:rsidRDefault="000F7377"/>
    <w:p w14:paraId="1A58BC3E" w14:textId="77777777" w:rsidR="000F7377" w:rsidRDefault="000F7377">
      <w:r xmlns:w="http://schemas.openxmlformats.org/wordprocessingml/2006/main">
        <w:t xml:space="preserve">পৌলে গালাতীয়াসকলৰ আগত শুভবাৰ্ত্তা প্ৰচাৰ কৰাত নিজৰ পৰিশ্ৰম নষ্ট কৰিলে বুলি চিন্তিত।</w:t>
      </w:r>
    </w:p>
    <w:p w14:paraId="593A4953" w14:textId="77777777" w:rsidR="000F7377" w:rsidRDefault="000F7377"/>
    <w:p w14:paraId="2C1BD4D6" w14:textId="77777777" w:rsidR="000F7377" w:rsidRDefault="000F7377">
      <w:r xmlns:w="http://schemas.openxmlformats.org/wordprocessingml/2006/main">
        <w:t xml:space="preserve">১/ অধ্যৱসায়ৰ মূল্য - ঈশ্বৰৰ সেৱাত বিশ্বাসী হৈ থকাৰ গুৰুত্ব বুজি পোৱা।</w:t>
      </w:r>
    </w:p>
    <w:p w14:paraId="42C0EDDC" w14:textId="77777777" w:rsidR="000F7377" w:rsidRDefault="000F7377"/>
    <w:p w14:paraId="7E71DBC6" w14:textId="77777777" w:rsidR="000F7377" w:rsidRDefault="000F7377">
      <w:r xmlns:w="http://schemas.openxmlformats.org/wordprocessingml/2006/main">
        <w:t xml:space="preserve">২) শুভবাৰ্তাৰ শক্তি - শুভবাৰ্তাৰ শক্তিয়ে মানুহৰ জীৱন কেনেকৈ স্পৰ্শ কৰিব পাৰে সেই বিষয়ে অন্বেষণ কৰা।</w:t>
      </w:r>
    </w:p>
    <w:p w14:paraId="71092660" w14:textId="77777777" w:rsidR="000F7377" w:rsidRDefault="000F7377"/>
    <w:p w14:paraId="07121D00" w14:textId="77777777" w:rsidR="000F7377" w:rsidRDefault="000F7377">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5CEF40AC" w14:textId="77777777" w:rsidR="000F7377" w:rsidRDefault="000F7377"/>
    <w:p w14:paraId="6190DEC0" w14:textId="77777777" w:rsidR="000F7377" w:rsidRDefault="000F7377">
      <w:r xmlns:w="http://schemas.openxmlformats.org/wordprocessingml/2006/main">
        <w:t xml:space="preserve">২) গীতমালা ১২৭:১ - "যদিহে প্ৰভুৱে ঘৰ নিৰ্মাণ নকৰে, তেন্তে ইয়াক নিৰ্মাণ কৰাসকলে অসাৰ পৰিশ্ৰম কৰে।"</w:t>
      </w:r>
    </w:p>
    <w:p w14:paraId="0DBE448B" w14:textId="77777777" w:rsidR="000F7377" w:rsidRDefault="000F7377"/>
    <w:p w14:paraId="57584556" w14:textId="77777777" w:rsidR="000F7377" w:rsidRDefault="000F7377">
      <w:r xmlns:w="http://schemas.openxmlformats.org/wordprocessingml/2006/main">
        <w:t xml:space="preserve">গালাতীয়া ৪:১২ ভাইসকল, মই তোমালোকক অনুৰোধ কৰিছো, মোৰ দৰে হওক; কিয়নো মই তোমালোকৰ দৰে, তোমালোকে মোক একেবাৰেই আঘাত কৰা নাই।”</w:t>
      </w:r>
    </w:p>
    <w:p w14:paraId="7068E0F6" w14:textId="77777777" w:rsidR="000F7377" w:rsidRDefault="000F7377"/>
    <w:p w14:paraId="028B2CB7" w14:textId="77777777" w:rsidR="000F7377" w:rsidRDefault="000F7377">
      <w:r xmlns:w="http://schemas.openxmlformats.org/wordprocessingml/2006/main">
        <w:t xml:space="preserve">পৌলে গালাতীয়াসকলক তেওঁৰ অনুকৰণ কৰিবলৈ আহ্বান জনাইছে আৰু তেওঁলোকক আশ্বস্ত কৰিছে যে তেওঁ তেওঁলোকৰ কোনো অন্যায় কৰা নাই।</w:t>
      </w:r>
    </w:p>
    <w:p w14:paraId="303F18F6" w14:textId="77777777" w:rsidR="000F7377" w:rsidRDefault="000F7377"/>
    <w:p w14:paraId="7FAD5CD9" w14:textId="77777777" w:rsidR="000F7377" w:rsidRDefault="000F7377">
      <w:r xmlns:w="http://schemas.openxmlformats.org/wordprocessingml/2006/main">
        <w:t xml:space="preserve">১/ অনুকৰণৰ শক্তি: বিশ্বাসৰ আৰ্হি হিচাপে পৌলৰ অনুকৰণ কৰা</w:t>
      </w:r>
    </w:p>
    <w:p w14:paraId="38CFEC9D" w14:textId="77777777" w:rsidR="000F7377" w:rsidRDefault="000F7377"/>
    <w:p w14:paraId="1BB51F93" w14:textId="77777777" w:rsidR="000F7377" w:rsidRDefault="000F7377">
      <w:r xmlns:w="http://schemas.openxmlformats.org/wordprocessingml/2006/main">
        <w:t xml:space="preserve">২/ ক্ষমাৰ গুৰুত্ব: অতীতক এৰি দিয়াটোৱে আঘাত দিয়ে</w:t>
      </w:r>
    </w:p>
    <w:p w14:paraId="0E890A65" w14:textId="77777777" w:rsidR="000F7377" w:rsidRDefault="000F7377"/>
    <w:p w14:paraId="3A607CD0" w14:textId="77777777" w:rsidR="000F7377" w:rsidRDefault="000F7377">
      <w:r xmlns:w="http://schemas.openxmlformats.org/wordprocessingml/2006/main">
        <w:t xml:space="preserve">১/ ৰোমীয়া ১২:২ - "এই জগতৰ আৰ্হি অনুকূল নহ'বা, কিন্তু তোমালোকৰ মনৰ নবীকৰণৰ দ্বাৰাই ৰূপান্তৰিত হওক।"</w:t>
      </w:r>
    </w:p>
    <w:p w14:paraId="22A11347" w14:textId="77777777" w:rsidR="000F7377" w:rsidRDefault="000F7377"/>
    <w:p w14:paraId="186D4ADC" w14:textId="77777777" w:rsidR="000F7377" w:rsidRDefault="000F7377">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14:paraId="33DD9903" w14:textId="77777777" w:rsidR="000F7377" w:rsidRDefault="000F7377"/>
    <w:p w14:paraId="5743DFAE" w14:textId="77777777" w:rsidR="000F7377" w:rsidRDefault="000F7377">
      <w:r xmlns:w="http://schemas.openxmlformats.org/wordprocessingml/2006/main">
        <w:t xml:space="preserve">গালাতীয়া ৪:১৩ তোমালোকে জানো যে কেনেকৈ মাংসৰ দুৰ্বলতাৰ দ্বাৰাই প্ৰথমে তোমালোকক শুভবাৰ্তা প্ৰচাৰ কৰিলোঁ।</w:t>
      </w:r>
    </w:p>
    <w:p w14:paraId="61E8FD03" w14:textId="77777777" w:rsidR="000F7377" w:rsidRDefault="000F7377"/>
    <w:p w14:paraId="423F3E05" w14:textId="77777777" w:rsidR="000F7377" w:rsidRDefault="000F7377">
      <w:r xmlns:w="http://schemas.openxmlformats.org/wordprocessingml/2006/main">
        <w:t xml:space="preserve">পৌলে শাৰীৰিক দুৰ্বলতাৰ মাজতো প্ৰথমতে গালাতীয়াসকলৰ আগত কেনেকৈ শুভবাৰ্ত্তা প্ৰচাৰ কৰিছিল, সেই বিষয়ে কৈছে।</w:t>
      </w:r>
    </w:p>
    <w:p w14:paraId="0F3B2F2B" w14:textId="77777777" w:rsidR="000F7377" w:rsidRDefault="000F7377"/>
    <w:p w14:paraId="6C8D46EE" w14:textId="77777777" w:rsidR="000F7377" w:rsidRDefault="000F7377">
      <w:r xmlns:w="http://schemas.openxmlformats.org/wordprocessingml/2006/main">
        <w:t xml:space="preserve">১/ ঈশ্বৰৰ কাম কৰিবলৈ শাৰীৰিক দুৰ্বলতা অতিক্ৰম কৰা</w:t>
      </w:r>
    </w:p>
    <w:p w14:paraId="02E70F27" w14:textId="77777777" w:rsidR="000F7377" w:rsidRDefault="000F7377"/>
    <w:p w14:paraId="753CF3DA" w14:textId="77777777" w:rsidR="000F7377" w:rsidRDefault="000F7377">
      <w:r xmlns:w="http://schemas.openxmlformats.org/wordprocessingml/2006/main">
        <w:t xml:space="preserve">২/ প্ৰতিকূলতাৰ মাজতো যীচুক অনুসৰণ কৰাৰ সাহস</w:t>
      </w:r>
    </w:p>
    <w:p w14:paraId="3E63E43D" w14:textId="77777777" w:rsidR="000F7377" w:rsidRDefault="000F7377"/>
    <w:p w14:paraId="1937D440" w14:textId="77777777" w:rsidR="000F7377" w:rsidRDefault="000F7377">
      <w:r xmlns:w="http://schemas.openxmlformats.org/wordprocessingml/2006/main">
        <w:t xml:space="preserve">১/ ফিলিপীয়া ৪:১৩ - "মোক শক্তিশালী কৰা খ্ৰীষ্টৰ দ্বাৰাই মই সকলো কৰিব পাৰো।"</w:t>
      </w:r>
    </w:p>
    <w:p w14:paraId="0DD657CC" w14:textId="77777777" w:rsidR="000F7377" w:rsidRDefault="000F7377"/>
    <w:p w14:paraId="72F2D797" w14:textId="77777777" w:rsidR="000F7377" w:rsidRDefault="000F7377">
      <w:r xmlns:w="http://schemas.openxmlformats.org/wordprocessingml/2006/main">
        <w:t xml:space="preserve">২) ২ কৰিন্থীয়া ১২:৯-১০ - "তেওঁ মোক ক'লে, "তোমাৰ বাবে মোৰ অনুগ্ৰহ যথেষ্ট; কিয়নো মোৰ শক্তি দুৰ্বলতাত সিদ্ধ হয়। এতেকে মই মোৰ দুৰ্বলতাত অতি আনন্দৰে গৌৰৱ কৰিম, যাতে খ্ৰীষ্টৰ শক্তি হয়।" ৰেষ্ট আপন মি।"</w:t>
      </w:r>
    </w:p>
    <w:p w14:paraId="6945BBAE" w14:textId="77777777" w:rsidR="000F7377" w:rsidRDefault="000F7377"/>
    <w:p w14:paraId="333DFDEB" w14:textId="77777777" w:rsidR="000F7377" w:rsidRDefault="000F7377">
      <w:r xmlns:w="http://schemas.openxmlformats.org/wordprocessingml/2006/main">
        <w:t xml:space="preserve">Galatians 4:14 আৰু মোৰ মাংসত থকা মোৰ পৰীক্ষাক তোমালোকে তুচ্ছজ্ঞান কৰা নাছিলা আৰু অগ্ৰাহ্য কৰা নাছিলা; কিন্তু খ্ৰীষ্ট যীচুৰ দৰে মোক ঈশ্বৰৰ দূত হিচাপে গ্ৰহণ কৰিলে।</w:t>
      </w:r>
    </w:p>
    <w:p w14:paraId="6C42F5F0" w14:textId="77777777" w:rsidR="000F7377" w:rsidRDefault="000F7377"/>
    <w:p w14:paraId="5FE1E2A9" w14:textId="77777777" w:rsidR="000F7377" w:rsidRDefault="000F7377">
      <w:r xmlns:w="http://schemas.openxmlformats.org/wordprocessingml/2006/main">
        <w:t xml:space="preserve">পৌলে তেওঁৰ অসুবিধা আৰু প্ৰলোভনৰ মাজতো তেওঁক গ্ৰহণ কৰাৰ বাবে গালাতীয়াসকলক প্ৰশংসা কৰিছে।</w:t>
      </w:r>
    </w:p>
    <w:p w14:paraId="77C14B94" w14:textId="77777777" w:rsidR="000F7377" w:rsidRDefault="000F7377"/>
    <w:p w14:paraId="4D7D52F8" w14:textId="77777777" w:rsidR="000F7377" w:rsidRDefault="000F7377">
      <w:r xmlns:w="http://schemas.openxmlformats.org/wordprocessingml/2006/main">
        <w:t xml:space="preserve">১: গালাতীয়াসকলে পৌলৰ প্ৰতি যিদৰে মুকলি মন আৰু গ্ৰহণ কৰিছিল, সেইদৰেই আমাৰ আনৰ প্ৰতিও গ্ৰহণযোগ্যতা থকা উচিত।</w:t>
      </w:r>
    </w:p>
    <w:p w14:paraId="5BE4C4A4" w14:textId="77777777" w:rsidR="000F7377" w:rsidRDefault="000F7377"/>
    <w:p w14:paraId="7258AB88" w14:textId="77777777" w:rsidR="000F7377" w:rsidRDefault="000F7377">
      <w:r xmlns:w="http://schemas.openxmlformats.org/wordprocessingml/2006/main">
        <w:t xml:space="preserve">২: কাৰোবাৰ দুৰ্বলতা বা প্ৰলোভনৰ মাজতো আমি বিচাৰ বা প্ৰত্যাখ্যান কৰাত সোনকালে হোৱা উচিত নহয়।</w:t>
      </w:r>
    </w:p>
    <w:p w14:paraId="4EB96615" w14:textId="77777777" w:rsidR="000F7377" w:rsidRDefault="000F7377"/>
    <w:p w14:paraId="398E2033" w14:textId="77777777" w:rsidR="000F7377" w:rsidRDefault="000F7377">
      <w:r xmlns:w="http://schemas.openxmlformats.org/wordprocessingml/2006/main">
        <w:t xml:space="preserve">১: ৰোমীয়া ১৫:৭ - এতেকে ঈশ্বৰৰ মহিমাৰ বাবে খ্ৰীষ্টই তোমালোকক আদৰি লোৱাৰ দৰে ইজনে সিজনক আদৰি লোৱা।</w:t>
      </w:r>
    </w:p>
    <w:p w14:paraId="1C7625F0" w14:textId="77777777" w:rsidR="000F7377" w:rsidRDefault="000F7377"/>
    <w:p w14:paraId="7B9A20C1" w14:textId="77777777" w:rsidR="000F7377" w:rsidRDefault="000F7377">
      <w:r xmlns:w="http://schemas.openxmlformats.org/wordprocessingml/2006/main">
        <w:t xml:space="preserve">২: যাকোব ২:১ - মোৰ ভাই-ভনীসকল, আমাৰ গৌৰৱময় প্ৰভু যীচু খ্ৰীষ্টত বিশ্বাস ৰাখি থাকোঁতে পক্ষপাতিত্ব নকৰিব।</w:t>
      </w:r>
    </w:p>
    <w:p w14:paraId="62E791A2" w14:textId="77777777" w:rsidR="000F7377" w:rsidRDefault="000F7377"/>
    <w:p w14:paraId="68CAE810" w14:textId="77777777" w:rsidR="000F7377" w:rsidRDefault="000F7377">
      <w:r xmlns:w="http://schemas.openxmlformats.org/wordprocessingml/2006/main">
        <w:t xml:space="preserve">গালাতীয়া ৪:১৫ তেন্তে তোমালোকে কোৱা আশীৰ্ব্বাদ ক’ত? কিয়নো মই তোমালোকক সাক্ষ্য দিছোঁ যে, যদি সম্ভৱ হ’লহেঁতেন, তেন্তে তোমালোকে নিজৰ চকু উলিয়াই মোক দিলেহেঁতেন।”</w:t>
      </w:r>
    </w:p>
    <w:p w14:paraId="4B35A373" w14:textId="77777777" w:rsidR="000F7377" w:rsidRDefault="000F7377"/>
    <w:p w14:paraId="63CC535C" w14:textId="77777777" w:rsidR="000F7377" w:rsidRDefault="000F7377">
      <w:r xmlns:w="http://schemas.openxmlformats.org/wordprocessingml/2006/main">
        <w:t xml:space="preserve">পৌলে গালাতীয়াসকলক তেওঁৰ প্ৰতি থকা প্ৰেম আৰু আনুগত্য প্ৰদৰ্শন কৰিবলৈ দিয়া উপদেশ।</w:t>
      </w:r>
    </w:p>
    <w:p w14:paraId="30A6CF6F" w14:textId="77777777" w:rsidR="000F7377" w:rsidRDefault="000F7377"/>
    <w:p w14:paraId="0A709517" w14:textId="77777777" w:rsidR="000F7377" w:rsidRDefault="000F7377">
      <w:r xmlns:w="http://schemas.openxmlformats.org/wordprocessingml/2006/main">
        <w:t xml:space="preserve">১/ খ্ৰীষ্টান প্ৰেমত আনুগত্য: আনৰ উপকাৰৰ বাবে বলিদানমূলক সিদ্ধান্ত লোৱা।</w:t>
      </w:r>
    </w:p>
    <w:p w14:paraId="1C145CF0" w14:textId="77777777" w:rsidR="000F7377" w:rsidRDefault="000F7377"/>
    <w:p w14:paraId="543E24E6" w14:textId="77777777" w:rsidR="000F7377" w:rsidRDefault="000F7377">
      <w:r xmlns:w="http://schemas.openxmlformats.org/wordprocessingml/2006/main">
        <w:t xml:space="preserve">২/ আত্মত্যাগৰ আহ্বান: শব্দৰ বাহিৰলৈ গৈ কৰ্মলৈ যোৱা।</w:t>
      </w:r>
    </w:p>
    <w:p w14:paraId="6F1A70DB" w14:textId="77777777" w:rsidR="000F7377" w:rsidRDefault="000F7377"/>
    <w:p w14:paraId="64687193" w14:textId="77777777" w:rsidR="000F7377" w:rsidRDefault="000F7377">
      <w:r xmlns:w="http://schemas.openxmlformats.org/wordprocessingml/2006/main">
        <w:t xml:space="preserve">১) ফিলিপীয়া ২:৭-৮ - কিন্তু নিজকে কোনো সুনামহীন কৰি, দাস ৰূপ ধাৰণ কৰিলে আৰু মানুহৰ সদৃশ হ’ল; মৃত্যুৰ আগলৈকে আজ্ঞাকাৰী, আনকি ক্ৰুচৰ মৃত্যুলৈকে।</w:t>
      </w:r>
    </w:p>
    <w:p w14:paraId="15DA0386" w14:textId="77777777" w:rsidR="000F7377" w:rsidRDefault="000F7377"/>
    <w:p w14:paraId="67C5ED77" w14:textId="77777777" w:rsidR="000F7377" w:rsidRDefault="000F7377">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14:paraId="2F33DA81" w14:textId="77777777" w:rsidR="000F7377" w:rsidRDefault="000F7377"/>
    <w:p w14:paraId="73524C65" w14:textId="77777777" w:rsidR="000F7377" w:rsidRDefault="000F7377">
      <w:r xmlns:w="http://schemas.openxmlformats.org/wordprocessingml/2006/main">
        <w:t xml:space="preserve">গালাতীয়া ৪:১৬ এতেকে মই তোমালোকক সত্য কোৱাৰ বাবে তোমালোকৰ শত্ৰু হৈ পৰিছোনে?</w:t>
      </w:r>
    </w:p>
    <w:p w14:paraId="3749AE1C" w14:textId="77777777" w:rsidR="000F7377" w:rsidRDefault="000F7377"/>
    <w:p w14:paraId="20A945E9" w14:textId="77777777" w:rsidR="000F7377" w:rsidRDefault="000F7377">
      <w:r xmlns:w="http://schemas.openxmlformats.org/wordprocessingml/2006/main">
        <w:t xml:space="preserve">পৌলে গালাতীয়াসকলক প্ৰশ্ন কৰিছে যে তেওঁ তেওঁলোকৰ লগত সত্য কথা কোৱাৰ বাবে তেওঁলোকৰ শত্ৰু হৈ পৰিছে নেকি?</w:t>
      </w:r>
    </w:p>
    <w:p w14:paraId="18EBB80A" w14:textId="77777777" w:rsidR="000F7377" w:rsidRDefault="000F7377"/>
    <w:p w14:paraId="26001A8C" w14:textId="77777777" w:rsidR="000F7377" w:rsidRDefault="000F7377">
      <w:r xmlns:w="http://schemas.openxmlformats.org/wordprocessingml/2006/main">
        <w:t xml:space="preserve">১/ মানুহে শুনিব বিচৰা ধৰণৰ নহ'লেও সঁচা কথা কওক।</w:t>
      </w:r>
    </w:p>
    <w:p w14:paraId="6D072833" w14:textId="77777777" w:rsidR="000F7377" w:rsidRDefault="000F7377"/>
    <w:p w14:paraId="469E2756" w14:textId="77777777" w:rsidR="000F7377" w:rsidRDefault="000F7377">
      <w:r xmlns:w="http://schemas.openxmlformats.org/wordprocessingml/2006/main">
        <w:t xml:space="preserve">২/ আমি শত্ৰুৰ ৰূপত দেখা দিলেও সত্য কথা ক’বলৈ ভয় কৰা উচিত নহয়।</w:t>
      </w:r>
    </w:p>
    <w:p w14:paraId="3C57DCFE" w14:textId="77777777" w:rsidR="000F7377" w:rsidRDefault="000F7377"/>
    <w:p w14:paraId="11C5D272" w14:textId="77777777" w:rsidR="000F7377" w:rsidRDefault="000F7377">
      <w:r xmlns:w="http://schemas.openxmlformats.org/wordprocessingml/2006/main">
        <w:t xml:space="preserve">১/ হিতোপদেশ ১২:১৭-১৯ - যিজনে সত্য কয় তেওঁ সঠিক কথা কয়, কিন্তু মিছা সাক্ষী, প্ৰতাৰণা।</w:t>
      </w:r>
    </w:p>
    <w:p w14:paraId="6D270E8B" w14:textId="77777777" w:rsidR="000F7377" w:rsidRDefault="000F7377"/>
    <w:p w14:paraId="0E65CE01" w14:textId="77777777" w:rsidR="000F7377" w:rsidRDefault="000F7377">
      <w:r xmlns:w="http://schemas.openxmlformats.org/wordprocessingml/2006/main">
        <w:t xml:space="preserve">২) কলচীয়া ৩:৯-১০ - ইজনে সিজনক মিছা নকবা, কিয়নো তোমালোকে পুৰণি আত্মাক ইয়াৰ আচাৰ-ব্যৱহাৰৰ সৈতে আঁতৰাই দিলা আৰু নতুন আত্মাক পিন্ধিলা, যিটো তাৰ সৃষ্টিকৰ্তাৰ প্ৰতিমূৰ্তি অনুসাৰে জ্ঞানত নবীকৰণ কৰা হৈছে।</w:t>
      </w:r>
    </w:p>
    <w:p w14:paraId="729CB83A" w14:textId="77777777" w:rsidR="000F7377" w:rsidRDefault="000F7377"/>
    <w:p w14:paraId="01548E4C" w14:textId="77777777" w:rsidR="000F7377" w:rsidRDefault="000F7377">
      <w:r xmlns:w="http://schemas.openxmlformats.org/wordprocessingml/2006/main">
        <w:t xml:space="preserve">গালাতীয়া ৪:১৭ তেওঁলোকে তোমালোকক উৎসাহেৰে প্ৰভাৱিত কৰে, কিন্তু ভাল নহয়; হয়, তেওঁলোকে তোমালোকক বাদ দিব, যাতে তোমালোকে তেওঁলোকক প্ৰভাৱিত কৰিবা।</w:t>
      </w:r>
    </w:p>
    <w:p w14:paraId="23E3AB97" w14:textId="77777777" w:rsidR="000F7377" w:rsidRDefault="000F7377"/>
    <w:p w14:paraId="703A7940" w14:textId="77777777" w:rsidR="000F7377" w:rsidRDefault="000F7377">
      <w:r xmlns:w="http://schemas.openxmlformats.org/wordprocessingml/2006/main">
        <w:t xml:space="preserve">পৌলে গালাতীয়াসকলক তেওঁলোকৰ নিজৰ লাভৰ বাবে হেতালি খেলা মিছা শিক্ষকৰ বিৰুদ্ধে সতৰ্ক কৰি দিছে।</w:t>
      </w:r>
    </w:p>
    <w:p w14:paraId="0E4A76D7" w14:textId="77777777" w:rsidR="000F7377" w:rsidRDefault="000F7377"/>
    <w:p w14:paraId="59BDC53C" w14:textId="77777777" w:rsidR="000F7377" w:rsidRDefault="000F7377">
      <w:r xmlns:w="http://schemas.openxmlformats.org/wordprocessingml/2006/main">
        <w:t xml:space="preserve">১: আপোনাক হেঁচা মাৰি ধৰিব বিচৰা ভুৱা শিক্ষকৰ পৰা আপোনাৰ হৃদয় ৰক্ষা কৰক।</w:t>
      </w:r>
    </w:p>
    <w:p w14:paraId="6044724D" w14:textId="77777777" w:rsidR="000F7377" w:rsidRDefault="000F7377"/>
    <w:p w14:paraId="3CE1D634" w14:textId="77777777" w:rsidR="000F7377" w:rsidRDefault="000F7377">
      <w:r xmlns:w="http://schemas.openxmlformats.org/wordprocessingml/2006/main">
        <w:t xml:space="preserve">২: পৌলৰ আদৰ্শ অনুসৰণ কৰি ঈশ্বৰৰ বাক্যৰ সত্যতাত দৃঢ় হৈ থাকক।</w:t>
      </w:r>
    </w:p>
    <w:p w14:paraId="3EE367C0" w14:textId="77777777" w:rsidR="000F7377" w:rsidRDefault="000F7377"/>
    <w:p w14:paraId="351008F1" w14:textId="77777777" w:rsidR="000F7377" w:rsidRDefault="000F7377">
      <w:r xmlns:w="http://schemas.openxmlformats.org/wordprocessingml/2006/main">
        <w:t xml:space="preserve">১: ইফিচীয়া ৪:১৪ পদত, “যিবোৰৰ দ্বাৰা তেওঁলোকে প্ৰতাৰণা কৰিবলৈ অপেক্ষা কৰি থাকে, তেনেকৈ আমি এতিয়াৰ পৰা আৰু ইফালে সিফালে ঠেলি দিয়া আৰু শিক্ষাৰ প্ৰত্যেক বতাহৰ লগত লৈ যোৱা আৰু সন্তান নহওঁ।”</w:t>
      </w:r>
    </w:p>
    <w:p w14:paraId="4333D75F" w14:textId="77777777" w:rsidR="000F7377" w:rsidRDefault="000F7377"/>
    <w:p w14:paraId="36DA3ED7" w14:textId="77777777" w:rsidR="000F7377" w:rsidRDefault="000F7377">
      <w:r xmlns:w="http://schemas.openxmlformats.org/wordprocessingml/2006/main">
        <w:t xml:space="preserve">২: যিৰিমিয়া ১৭:৯, “হৃদয় সকলোতকৈ প্ৰতাৰক আৰু অতি দুষ্ট, কোনে জানিব পাৰে?”</w:t>
      </w:r>
    </w:p>
    <w:p w14:paraId="6DA98416" w14:textId="77777777" w:rsidR="000F7377" w:rsidRDefault="000F7377"/>
    <w:p w14:paraId="1B3D32DC" w14:textId="77777777" w:rsidR="000F7377" w:rsidRDefault="000F7377">
      <w:r xmlns:w="http://schemas.openxmlformats.org/wordprocessingml/2006/main">
        <w:t xml:space="preserve">গালাতীয়া ৪:১৮ কিন্তু মই তোমালোকৰ লগত উপস্থিত থাকিলেই নহয়, সদায় ভাল কামত উৎসাহেৰে প্ৰভাৱিত হোৱাটো ভাল।</w:t>
      </w:r>
    </w:p>
    <w:p w14:paraId="15D4E6EF" w14:textId="77777777" w:rsidR="000F7377" w:rsidRDefault="000F7377"/>
    <w:p w14:paraId="23AC1D77" w14:textId="77777777" w:rsidR="000F7377" w:rsidRDefault="000F7377">
      <w:r xmlns:w="http://schemas.openxmlformats.org/wordprocessingml/2006/main">
        <w:t xml:space="preserve">পৌলে গালাতিয়াৰ মণ্ডলীক তেওঁলোকৰ বিশ্বাসত সদায় উদ্যমী হ’বলৈ উৎসাহিত কৰিছে।</w:t>
      </w:r>
    </w:p>
    <w:p w14:paraId="1CF33261" w14:textId="77777777" w:rsidR="000F7377" w:rsidRDefault="000F7377"/>
    <w:p w14:paraId="38E0660A" w14:textId="77777777" w:rsidR="000F7377" w:rsidRDefault="000F7377">
      <w:r xmlns:w="http://schemas.openxmlformats.org/wordprocessingml/2006/main">
        <w:t xml:space="preserve">১/ উদ্যমী বিশ্বাসৰ জীৱন যাপন কৰা</w:t>
      </w:r>
    </w:p>
    <w:p w14:paraId="13B76D52" w14:textId="77777777" w:rsidR="000F7377" w:rsidRDefault="000F7377"/>
    <w:p w14:paraId="7EE9948A" w14:textId="77777777" w:rsidR="000F7377" w:rsidRDefault="000F7377">
      <w:r xmlns:w="http://schemas.openxmlformats.org/wordprocessingml/2006/main">
        <w:t xml:space="preserve">২/ ভাল কামত বিশ্বাসী হৈ থকা</w:t>
      </w:r>
    </w:p>
    <w:p w14:paraId="61F46359" w14:textId="77777777" w:rsidR="000F7377" w:rsidRDefault="000F7377"/>
    <w:p w14:paraId="779438DA" w14:textId="77777777" w:rsidR="000F7377" w:rsidRDefault="000F7377">
      <w:r xmlns:w="http://schemas.openxmlformats.org/wordprocessingml/2006/main">
        <w:t xml:space="preserve">১/ মথি ২৪:১২-১৩ - বিশ্বাসযোগ্যতাৰ পুৰস্কাৰ পোৱা যাব বুলি যীচুৱে দিয়া সতৰ্কবাণী।</w:t>
      </w:r>
    </w:p>
    <w:p w14:paraId="0C55F624" w14:textId="77777777" w:rsidR="000F7377" w:rsidRDefault="000F7377"/>
    <w:p w14:paraId="58D068C4" w14:textId="77777777" w:rsidR="000F7377" w:rsidRDefault="000F7377">
      <w:r xmlns:w="http://schemas.openxmlformats.org/wordprocessingml/2006/main">
        <w:t xml:space="preserve">২/ ইব্ৰী ১০:২২-২৫ - ঈশ্বৰৰ প্ৰতিজ্ঞাৰ প্ৰতি বিশ্বাসী হৈ থকাৰ গুৰুত্ব।</w:t>
      </w:r>
    </w:p>
    <w:p w14:paraId="4E500F0E" w14:textId="77777777" w:rsidR="000F7377" w:rsidRDefault="000F7377"/>
    <w:p w14:paraId="705E5C7B" w14:textId="77777777" w:rsidR="000F7377" w:rsidRDefault="000F7377">
      <w:r xmlns:w="http://schemas.openxmlformats.org/wordprocessingml/2006/main">
        <w:t xml:space="preserve">Galatians 4:19 মোৰ সন্তান, তোমালোকৰ মাজত খ্ৰীষ্ট গঠন নোহোৱালৈকে মই পুনৰ জন্ম দিওঁ।</w:t>
      </w:r>
    </w:p>
    <w:p w14:paraId="6F0ED710" w14:textId="77777777" w:rsidR="000F7377" w:rsidRDefault="000F7377"/>
    <w:p w14:paraId="275D6EBC" w14:textId="77777777" w:rsidR="000F7377" w:rsidRDefault="000F7377">
      <w:r xmlns:w="http://schemas.openxmlformats.org/wordprocessingml/2006/main">
        <w:t xml:space="preserve">পৌলে গালাতীয়াসকলৰ বাবে খ্ৰীষ্টক তেওঁলোকৰ হৃদয়ত গঠন কৰিবলৈ তেওঁৰ ইচ্ছা প্ৰকাশ কৰিছে।</w:t>
      </w:r>
    </w:p>
    <w:p w14:paraId="466DE7C1" w14:textId="77777777" w:rsidR="000F7377" w:rsidRDefault="000F7377"/>
    <w:p w14:paraId="0160BF91" w14:textId="77777777" w:rsidR="000F7377" w:rsidRDefault="000F7377">
      <w:r xmlns:w="http://schemas.openxmlformats.org/wordprocessingml/2006/main">
        <w:t xml:space="preserve">১: আমি সকলোৱে আমাৰ হৃদয়ত খ্ৰীষ্টক গঠন কৰিবলৈ চেষ্টা কৰা উচিত।</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পৌলে গালাতীয়াসকলৰ প্ৰতি থকা প্ৰেমক আমি কেতিয়াও পাহৰিব নালাগে।</w:t>
      </w:r>
    </w:p>
    <w:p w14:paraId="338C7372" w14:textId="77777777" w:rsidR="000F7377" w:rsidRDefault="000F7377"/>
    <w:p w14:paraId="2E35AAF1" w14:textId="77777777" w:rsidR="000F7377" w:rsidRDefault="000F7377">
      <w:r xmlns:w="http://schemas.openxmlformats.org/wordprocessingml/2006/main">
        <w:t xml:space="preserve">১: ইফিচীয়া ৪:২০-২৪ - যাতে আমি আৰু শিশু নহওঁ, ধৰ্মৰ প্ৰত্যেক বতাহৰ দ্বাৰা ইফালে সিফালে ঠেলি দিয়া আৰু মানুহৰ ছলনাৰে, প্ৰতাৰণামূলক ষড়যন্ত্ৰৰ ধূৰ্ত কৌশলেৰে, কিন্তু সত্য কথা কোৱা প্ৰেম, সকলো বস্তুতে ডাঙৰ হ'ব পাৰে, যিজন মূৰ—খ্ৰীষ্ট—যাৰ পৰা গোটেই শৰীৰটোৱে, প্ৰতিটো গাঁঠিয়ে যোগান ধৰা বস্তুৰ দ্বাৰা সংযুক্ত আৰু একেলগে বান্ধি লোৱা, ফলপ্ৰসূ কামৰ অনুসৰি, যাৰ দ্বাৰা প্ৰতিটো অংশই নিজৰ অংশ কৰে, তাৰ বৃদ্ধিৰ কাৰণ হয় প্ৰেমত নিজকে গঢ়ি তোলাৰ বাবে শৰীৰ।</w:t>
      </w:r>
    </w:p>
    <w:p w14:paraId="5BEBA0D0" w14:textId="77777777" w:rsidR="000F7377" w:rsidRDefault="000F7377"/>
    <w:p w14:paraId="79852D6A" w14:textId="77777777" w:rsidR="000F7377" w:rsidRDefault="000F7377">
      <w:r xmlns:w="http://schemas.openxmlformats.org/wordprocessingml/2006/main">
        <w:t xml:space="preserve">২: ৰোমীয়া ১২:২ - আৰু এই জগতৰ অনুকূল নহব, কিন্তু তোমালোকৰ মনৰ নবীকৰণৰ দ্বাৰা ৰূপান্তৰিত হওক, যাতে তোমালোকে ঈশ্বৰৰ সেই ভাল আৰু গ্ৰহণযোগ্য আৰু সিদ্ধ ইচ্ছা কি সেইটো পৰীক্ষা কৰিবা।</w:t>
      </w:r>
    </w:p>
    <w:p w14:paraId="052C4442" w14:textId="77777777" w:rsidR="000F7377" w:rsidRDefault="000F7377"/>
    <w:p w14:paraId="0E433820" w14:textId="77777777" w:rsidR="000F7377" w:rsidRDefault="000F7377">
      <w:r xmlns:w="http://schemas.openxmlformats.org/wordprocessingml/2006/main">
        <w:t xml:space="preserve">গালাতীয়া ৪:২০ মই এতিয়া তোমালোকৰ লগত উপস্থিত থাকিব বিচাৰো আৰু মোৰ মাত সলনি কৰিব বিচাৰো; কিয়নো মই তোমালোকৰ ওপৰত সন্দেহ কৰি থিয় হৈ আছো।</w:t>
      </w:r>
    </w:p>
    <w:p w14:paraId="43CCD42E" w14:textId="77777777" w:rsidR="000F7377" w:rsidRDefault="000F7377"/>
    <w:p w14:paraId="23F4B72A" w14:textId="77777777" w:rsidR="000F7377" w:rsidRDefault="000F7377">
      <w:r xmlns:w="http://schemas.openxmlformats.org/wordprocessingml/2006/main">
        <w:t xml:space="preserve">পৌলে গালাতীয়াসকলৰ লগত থাকিবলৈ আৰু তেওঁলোকৰ লগত ব্যক্তিগতভাৱে কথা পাতিবলৈ ইচ্ছা প্ৰকাশ কৰিছে, কিয়নো তেওঁলোকৰ বিশ্বাসযোগ্যতাৰ বিষয়ে তেওঁ নিশ্চিত নহয়।</w:t>
      </w:r>
    </w:p>
    <w:p w14:paraId="7E23808C" w14:textId="77777777" w:rsidR="000F7377" w:rsidRDefault="000F7377"/>
    <w:p w14:paraId="33078734" w14:textId="77777777" w:rsidR="000F7377" w:rsidRDefault="000F7377">
      <w:r xmlns:w="http://schemas.openxmlformats.org/wordprocessingml/2006/main">
        <w:t xml:space="preserve">১/ পৌলৰ সন্দেহ: খ্ৰীষ্টত আমাৰ ভাই-ভনীসকলক কেনেকৈ আশ্বস্ত কৰিব পাৰি</w:t>
      </w:r>
    </w:p>
    <w:p w14:paraId="42DA919C" w14:textId="77777777" w:rsidR="000F7377" w:rsidRDefault="000F7377"/>
    <w:p w14:paraId="5610DE98" w14:textId="77777777" w:rsidR="000F7377" w:rsidRDefault="000F7377">
      <w:r xmlns:w="http://schemas.openxmlformats.org/wordprocessingml/2006/main">
        <w:t xml:space="preserve">২) মুখামুখি যোগাযোগৰ প্ৰয়োজনীয়তা: পৌলৰ পৰা গালাতীয়ালৈ এটা পাঠ</w:t>
      </w:r>
    </w:p>
    <w:p w14:paraId="60384DA6" w14:textId="77777777" w:rsidR="000F7377" w:rsidRDefault="000F7377"/>
    <w:p w14:paraId="6B07D0BD" w14:textId="77777777" w:rsidR="000F7377" w:rsidRDefault="000F7377">
      <w:r xmlns:w="http://schemas.openxmlformats.org/wordprocessingml/2006/main">
        <w:t xml:space="preserve">১/ ইব্ৰী ১০:২২-২৫ - আমাৰ হৃদয় দুষ্ট বিবেকৰ পৰা ছটিয়াই আৰু আমাৰ শৰীৰ বিশুদ্ধ পানীৰে ধুই বিশ্বাসৰ সম্পূৰ্ণ নিশ্চয়তাৰে সত্য হৃদয়েৰে ওচৰ চাপি আহক।</w:t>
      </w:r>
    </w:p>
    <w:p w14:paraId="25DFD108" w14:textId="77777777" w:rsidR="000F7377" w:rsidRDefault="000F7377"/>
    <w:p w14:paraId="1662E8D0" w14:textId="77777777" w:rsidR="000F7377" w:rsidRDefault="000F7377">
      <w:r xmlns:w="http://schemas.openxmlformats.org/wordprocessingml/2006/main">
        <w:t xml:space="preserve">২.১ থিচলনীকীয়া ২:৭-৮ - কিন্তু আমি তোমালোকৰ মাজত কোমল আছিলো, যেনেকৈ স্তনপান কৰা মাতৃয়ে নিজৰ সন্তানক লালন-পালন কৰে। গতিকে, আপোনালোকৰ প্ৰতি মৰমেৰে আকাংক্ষা কৰি, আমি আপোনালোকক কেৱল ঈশ্বৰৰ শুভবাৰ্তাই নহয়, আমাৰ নিজৰ জীৱনকো প্ৰদান কৰিবলৈ সুখী হৈছিলো, কাৰণ আপুনি আমাৰ প্ৰিয় হৈ পৰিছিল।</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৪:২১ হে বিধানৰ অধীন হ’ব বিচৰা, বিধানৰ কথা নুশুনেনে?</w:t>
      </w:r>
    </w:p>
    <w:p w14:paraId="7C478694" w14:textId="77777777" w:rsidR="000F7377" w:rsidRDefault="000F7377"/>
    <w:p w14:paraId="5F02CB1C" w14:textId="77777777" w:rsidR="000F7377" w:rsidRDefault="000F7377">
      <w:r xmlns:w="http://schemas.openxmlformats.org/wordprocessingml/2006/main">
        <w:t xml:space="preserve">অংশটোৱে ঈশ্বৰৰ বিধান শুনা আৰু অনুসৰণ কৰাৰ গুৰুত্বৰ কথা কয়।</w:t>
      </w:r>
    </w:p>
    <w:p w14:paraId="0936C804" w14:textId="77777777" w:rsidR="000F7377" w:rsidRDefault="000F7377"/>
    <w:p w14:paraId="15A408F0" w14:textId="77777777" w:rsidR="000F7377" w:rsidRDefault="000F7377">
      <w:r xmlns:w="http://schemas.openxmlformats.org/wordprocessingml/2006/main">
        <w:t xml:space="preserve">১/ "বিধান শুনা আৰু ইয়াক অনুসৰণ কৰা: গালাতীয়া ৪:২১ পদত অধ্যয়ন"।</w:t>
      </w:r>
    </w:p>
    <w:p w14:paraId="50F79D9A" w14:textId="77777777" w:rsidR="000F7377" w:rsidRDefault="000F7377"/>
    <w:p w14:paraId="4666028C" w14:textId="77777777" w:rsidR="000F7377" w:rsidRDefault="000F7377">
      <w:r xmlns:w="http://schemas.openxmlformats.org/wordprocessingml/2006/main">
        <w:t xml:space="preserve">২/ "ঈশ্বৰৰ আজ্ঞা অনুসৰি জীৱন যাপন"।</w:t>
      </w:r>
    </w:p>
    <w:p w14:paraId="527C9A63" w14:textId="77777777" w:rsidR="000F7377" w:rsidRDefault="000F7377"/>
    <w:p w14:paraId="113BA687" w14:textId="77777777" w:rsidR="000F7377" w:rsidRDefault="000F7377">
      <w:r xmlns:w="http://schemas.openxmlformats.org/wordprocessingml/2006/main">
        <w:t xml:space="preserve">১/ দ্বিতীয় বিবৰণ ৩০:১১-১৪ - কিয়নো আজি মই তোমালোকক যি আজ্ঞা দিছো, সেয়া তোমালোকৰ বাবে বেছি কঠিন নহয়, আৰু দূৰতও নহয়।</w:t>
      </w:r>
    </w:p>
    <w:p w14:paraId="3870455C" w14:textId="77777777" w:rsidR="000F7377" w:rsidRDefault="000F7377"/>
    <w:p w14:paraId="4621BCBA" w14:textId="77777777" w:rsidR="000F7377" w:rsidRDefault="000F7377">
      <w:r xmlns:w="http://schemas.openxmlformats.org/wordprocessingml/2006/main">
        <w:t xml:space="preserve">২/ গীতমালা ১১৯:৪-৫ - আপুনি আপোনাৰ নিয়মবোৰ অধ্যৱসায়ীভাৱে পালন কৰিবলৈ আজ্ঞা দিছে। অহ মোৰ পথবোৰ তোমাৰ বিধি পালনত অটল হয়!</w:t>
      </w:r>
    </w:p>
    <w:p w14:paraId="17521167" w14:textId="77777777" w:rsidR="000F7377" w:rsidRDefault="000F7377"/>
    <w:p w14:paraId="42724A20" w14:textId="77777777" w:rsidR="000F7377" w:rsidRDefault="000F7377">
      <w:r xmlns:w="http://schemas.openxmlformats.org/wordprocessingml/2006/main">
        <w:t xml:space="preserve">গালাতীয়া ৪:২২ কিয়নো লিখা আছে যে অব্ৰাহামৰ দুজন পুত্ৰ আছিল, এজনৰ দাসী আৰু আনজন মুক্ত মহিলা।</w:t>
      </w:r>
    </w:p>
    <w:p w14:paraId="35927FD3" w14:textId="77777777" w:rsidR="000F7377" w:rsidRDefault="000F7377"/>
    <w:p w14:paraId="503E7F18" w14:textId="77777777" w:rsidR="000F7377" w:rsidRDefault="000F7377">
      <w:r xmlns:w="http://schemas.openxmlformats.org/wordprocessingml/2006/main">
        <w:t xml:space="preserve">গালাতীয়া ৪:২২ পদৰ অংশটোৱে অব্ৰাহামৰ দুজন পুত্ৰ হোৱাৰ কাহিনী, এজন দাসীৰ পৰা আৰু এজন মুক্ত মহিলাৰ পৰা।</w:t>
      </w:r>
    </w:p>
    <w:p w14:paraId="089E9377" w14:textId="77777777" w:rsidR="000F7377" w:rsidRDefault="000F7377"/>
    <w:p w14:paraId="468BE43E" w14:textId="77777777" w:rsidR="000F7377" w:rsidRDefault="000F7377">
      <w:r xmlns:w="http://schemas.openxmlformats.org/wordprocessingml/2006/main">
        <w:t xml:space="preserve">১/ আমাৰ জীৱনৰ বাবে ঈশ্বৰৰ পৰিকল্পনা: অব্ৰাহামৰ কাহিনী</w:t>
      </w:r>
    </w:p>
    <w:p w14:paraId="7FBFF836" w14:textId="77777777" w:rsidR="000F7377" w:rsidRDefault="000F7377"/>
    <w:p w14:paraId="02A219B8" w14:textId="77777777" w:rsidR="000F7377" w:rsidRDefault="000F7377">
      <w:r xmlns:w="http://schemas.openxmlformats.org/wordprocessingml/2006/main">
        <w:t xml:space="preserve">২/ নিয়ম আৰু আশীৰ্ব্বাদ: অব্ৰাহামৰ পুত্ৰসকলৰ বাৰ্তা</w:t>
      </w:r>
    </w:p>
    <w:p w14:paraId="1FC1631D" w14:textId="77777777" w:rsidR="000F7377" w:rsidRDefault="000F7377"/>
    <w:p w14:paraId="59041D03" w14:textId="77777777" w:rsidR="000F7377" w:rsidRDefault="000F7377">
      <w:r xmlns:w="http://schemas.openxmlformats.org/wordprocessingml/2006/main">
        <w:t xml:space="preserve">১/ আদিপুস্তক ১৬:১-১৬ পদ</w:t>
      </w:r>
    </w:p>
    <w:p w14:paraId="0DD9E5E4" w14:textId="77777777" w:rsidR="000F7377" w:rsidRDefault="000F7377"/>
    <w:p w14:paraId="7B552195" w14:textId="77777777" w:rsidR="000F7377" w:rsidRDefault="000F7377">
      <w:r xmlns:w="http://schemas.openxmlformats.org/wordprocessingml/2006/main">
        <w:t xml:space="preserve">২/ ইব্ৰী ১১:৮-১২ পদ</w:t>
      </w:r>
    </w:p>
    <w:p w14:paraId="0BF65575" w14:textId="77777777" w:rsidR="000F7377" w:rsidRDefault="000F7377"/>
    <w:p w14:paraId="04391497" w14:textId="77777777" w:rsidR="000F7377" w:rsidRDefault="000F7377">
      <w:r xmlns:w="http://schemas.openxmlformats.org/wordprocessingml/2006/main">
        <w:t xml:space="preserve">গালাতীয়া ৪:২৩ কিন্তু যিজন দাসীৰ পৰা আছিল, তেওঁ মাংসৰ অনুসাৰে জন্ম লৈছিল; কিন্তু মুক্ত মহিলাগৰাকীৰ তেওঁ প্ৰতিজ্ঞাৰ দ্বাৰাই হৈছিল।</w:t>
      </w:r>
    </w:p>
    <w:p w14:paraId="1CD7A958" w14:textId="77777777" w:rsidR="000F7377" w:rsidRDefault="000F7377"/>
    <w:p w14:paraId="18884932" w14:textId="77777777" w:rsidR="000F7377" w:rsidRDefault="000F7377">
      <w:r xmlns:w="http://schemas.openxmlformats.org/wordprocessingml/2006/main">
        <w:t xml:space="preserve">আমি আশা কৰা ধৰণে নহ’লেও ঈশ্বৰৰ প্ৰতিজ্ঞাবোৰ সদায় পূৰ্ণ হয়।</w:t>
      </w:r>
    </w:p>
    <w:p w14:paraId="3F6CCDCB" w14:textId="77777777" w:rsidR="000F7377" w:rsidRDefault="000F7377"/>
    <w:p w14:paraId="4C1FBB4A" w14:textId="77777777" w:rsidR="000F7377" w:rsidRDefault="000F7377">
      <w:r xmlns:w="http://schemas.openxmlformats.org/wordprocessingml/2006/main">
        <w:t xml:space="preserve">১/ ঈশ্বৰৰ প্ৰতিজ্ঞা: অপ্ৰত্যাশিত বিষয়ত বিশ্বাস কৰা</w:t>
      </w:r>
    </w:p>
    <w:p w14:paraId="7860D7DA" w14:textId="77777777" w:rsidR="000F7377" w:rsidRDefault="000F7377"/>
    <w:p w14:paraId="3645BB76" w14:textId="77777777" w:rsidR="000F7377" w:rsidRDefault="000F7377">
      <w:r xmlns:w="http://schemas.openxmlformats.org/wordprocessingml/2006/main">
        <w:t xml:space="preserve">২/ ঈশ্বৰৰ বাক্যৰ শক্তি: মাংসৰ বাহিৰত বিশ্বাস কৰা</w:t>
      </w:r>
    </w:p>
    <w:p w14:paraId="2C355BAF" w14:textId="77777777" w:rsidR="000F7377" w:rsidRDefault="000F7377"/>
    <w:p w14:paraId="160B1CCC" w14:textId="77777777" w:rsidR="000F7377" w:rsidRDefault="000F7377">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435C77E1" w14:textId="77777777" w:rsidR="000F7377" w:rsidRDefault="000F7377"/>
    <w:p w14:paraId="4D6FCE4D" w14:textId="77777777" w:rsidR="000F7377" w:rsidRDefault="000F7377">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14:paraId="554A3876" w14:textId="77777777" w:rsidR="000F7377" w:rsidRDefault="000F7377"/>
    <w:p w14:paraId="1B64F491" w14:textId="77777777" w:rsidR="000F7377" w:rsidRDefault="000F7377">
      <w:r xmlns:w="http://schemas.openxmlformats.org/wordprocessingml/2006/main">
        <w:t xml:space="preserve">গালাতীয়া ৪:২৪ এইবোৰ কথা এটা ৰূপক, কিয়নো এই দুটা নিয়ম; চিনয় পৰ্ব্বতৰ পৰা অহা, যিজনে দাসত্বৰ সৃষ্টি কৰে, সেয়া হৈছে আগৰ।</w:t>
      </w:r>
    </w:p>
    <w:p w14:paraId="0B070F28" w14:textId="77777777" w:rsidR="000F7377" w:rsidRDefault="000F7377"/>
    <w:p w14:paraId="28DD3904" w14:textId="77777777" w:rsidR="000F7377" w:rsidRDefault="000F7377">
      <w:r xmlns:w="http://schemas.openxmlformats.org/wordprocessingml/2006/main">
        <w:t xml:space="preserve">অংশটোত উল্লেখ কৰা নিয়ম দুটাক ৰূপকভাৱে ইচমাইলৰ মাতৃ আগৰ আৰু চিনয় পৰ্বতৰ পৰা হোৱা নিয়ম হিচাপে প্ৰতিনিধিত্ব কৰা হৈছে যিয়ে দাসত্বৰ লিংগ হিচাপে লয়।</w:t>
      </w:r>
    </w:p>
    <w:p w14:paraId="49E10CDE" w14:textId="77777777" w:rsidR="000F7377" w:rsidRDefault="000F7377"/>
    <w:p w14:paraId="59B78640" w14:textId="77777777" w:rsidR="000F7377" w:rsidRDefault="000F7377">
      <w:r xmlns:w="http://schemas.openxmlformats.org/wordprocessingml/2006/main">
        <w:t xml:space="preserve">১) গালাতীয়া ৪:২৪ পদত থকা দুটা নিয়মৰ ৰূপক অৰ্থ</w:t>
      </w:r>
    </w:p>
    <w:p w14:paraId="70A62AC6" w14:textId="77777777" w:rsidR="000F7377" w:rsidRDefault="000F7377"/>
    <w:p w14:paraId="31C3F2DB" w14:textId="77777777" w:rsidR="000F7377" w:rsidRDefault="000F7377">
      <w:r xmlns:w="http://schemas.openxmlformats.org/wordprocessingml/2006/main">
        <w:t xml:space="preserve">২/ চিনয় পৰ্বতৰ পৰা নিয়মৰ বন্ধন বুজা</w:t>
      </w:r>
    </w:p>
    <w:p w14:paraId="45487807" w14:textId="77777777" w:rsidR="000F7377" w:rsidRDefault="000F7377"/>
    <w:p w14:paraId="08316E6D" w14:textId="77777777" w:rsidR="000F7377" w:rsidRDefault="000F7377">
      <w:r xmlns:w="http://schemas.openxmlformats.org/wordprocessingml/2006/main">
        <w:t xml:space="preserve">১) ইব্ৰী ৮:৬-৭ "কিন্তু এতিয়া তেওঁ অধিক উত্তম পৰিচৰ্যা লাভ কৰিলে, ইয়াৰ দ্বাৰা তেওঁ </w:t>
      </w:r>
      <w:r xmlns:w="http://schemas.openxmlformats.org/wordprocessingml/2006/main">
        <w:lastRenderedPageBreak xmlns:w="http://schemas.openxmlformats.org/wordprocessingml/2006/main"/>
      </w:r>
      <w:r xmlns:w="http://schemas.openxmlformats.org/wordprocessingml/2006/main">
        <w:t xml:space="preserve">উন্নত প্ৰতিজ্ঞাৰ ওপৰত প্ৰতিষ্ঠিত উন্নত নিয়মৰ মধ্যস্থতাকাৰী দ্বিতীয়জনৰ বাবে কোনো ঠাই বিচৰা হোৱা নাই।"</w:t>
      </w:r>
    </w:p>
    <w:p w14:paraId="6B6602D1" w14:textId="77777777" w:rsidR="000F7377" w:rsidRDefault="000F7377"/>
    <w:p w14:paraId="4387071C" w14:textId="77777777" w:rsidR="000F7377" w:rsidRDefault="000F7377">
      <w:r xmlns:w="http://schemas.openxmlformats.org/wordprocessingml/2006/main">
        <w:t xml:space="preserve">২) গালাতীয়া ৫:১ "এতেকে খ্ৰীষ্টই আমাক মুক্ত কৰা স্বাধীনতাত দৃঢ়তাৰে থিয় হওক, আৰু পুনৰ দাসত্বৰ যোৰত জড়িত নহ'ব।"</w:t>
      </w:r>
    </w:p>
    <w:p w14:paraId="2E288854" w14:textId="77777777" w:rsidR="000F7377" w:rsidRDefault="000F7377"/>
    <w:p w14:paraId="6402B91C" w14:textId="77777777" w:rsidR="000F7377" w:rsidRDefault="000F7377">
      <w:r xmlns:w="http://schemas.openxmlformats.org/wordprocessingml/2006/main">
        <w:t xml:space="preserve">Galatians 4:25 কিয়নো এই অগাৰ আৰবত চিনয় পৰ্ব্বত, আৰু বৰ্তমান যিৰূচালেমক উত্তৰ দিয়ে আৰু নিজৰ সন্তানসকলৰ সৈতে দাসত্বত আছে।</w:t>
      </w:r>
    </w:p>
    <w:p w14:paraId="578442A9" w14:textId="77777777" w:rsidR="000F7377" w:rsidRDefault="000F7377"/>
    <w:p w14:paraId="07FE1EEC" w14:textId="77777777" w:rsidR="000F7377" w:rsidRDefault="000F7377">
      <w:r xmlns:w="http://schemas.openxmlformats.org/wordprocessingml/2006/main">
        <w:t xml:space="preserve">যিৰূচালেম আৰু তাইৰ সন্তানসকলৰ বন্ধনৰ উদাহৰণ অগাৰ।</w:t>
      </w:r>
    </w:p>
    <w:p w14:paraId="3AF4E8D3" w14:textId="77777777" w:rsidR="000F7377" w:rsidRDefault="000F7377"/>
    <w:p w14:paraId="6094BD1E" w14:textId="77777777" w:rsidR="000F7377" w:rsidRDefault="000F7377">
      <w:r xmlns:w="http://schemas.openxmlformats.org/wordprocessingml/2006/main">
        <w:t xml:space="preserve">১: আমি আমাৰ জীৱনত পাপৰ বন্ধনৰ পৰা মুক্তি পাবলৈ আগৰৰ আদৰ্শৰ পৰা শিকিব পাৰোঁ।</w:t>
      </w:r>
    </w:p>
    <w:p w14:paraId="45281944" w14:textId="77777777" w:rsidR="000F7377" w:rsidRDefault="000F7377"/>
    <w:p w14:paraId="2E5E18BA" w14:textId="77777777" w:rsidR="000F7377" w:rsidRDefault="000F7377">
      <w:r xmlns:w="http://schemas.openxmlformats.org/wordprocessingml/2006/main">
        <w:t xml:space="preserve">২: ঈশ্বৰে অব্ৰাহাম আৰু চাৰাক তেওঁলোকৰ পুত্ৰ ইচহাকৰ জৰিয়তে দিয়া প্ৰতিজ্ঞাৰ দ্বাৰা আমি স্বাধীনতা পাব পাৰো।</w:t>
      </w:r>
    </w:p>
    <w:p w14:paraId="6AE754EF" w14:textId="77777777" w:rsidR="000F7377" w:rsidRDefault="000F7377"/>
    <w:p w14:paraId="47B24BF6" w14:textId="77777777" w:rsidR="000F7377" w:rsidRDefault="000F7377">
      <w:r xmlns:w="http://schemas.openxmlformats.org/wordprocessingml/2006/main">
        <w:t xml:space="preserve">১: আদিপুস্তক ১৭:১৯ – ঈশ্বৰে অব্ৰাহাম আৰু চাৰাক প্ৰতিজ্ঞা কৰিছিল যে তেওঁলোকৰ এজন পুত্ৰ হ’ব, যাৰ দ্বাৰা ঈশ্বৰে তেওঁৰ প্ৰতিজ্ঞা পূৰণ কৰিব।</w:t>
      </w:r>
    </w:p>
    <w:p w14:paraId="1E18EF04" w14:textId="77777777" w:rsidR="000F7377" w:rsidRDefault="000F7377"/>
    <w:p w14:paraId="3D962D57" w14:textId="77777777" w:rsidR="000F7377" w:rsidRDefault="000F7377">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14:paraId="455647FC" w14:textId="77777777" w:rsidR="000F7377" w:rsidRDefault="000F7377"/>
    <w:p w14:paraId="1A145F2C" w14:textId="77777777" w:rsidR="000F7377" w:rsidRDefault="000F7377">
      <w:r xmlns:w="http://schemas.openxmlformats.org/wordprocessingml/2006/main">
        <w:t xml:space="preserve">গালাতীয়া ৪:২৬ কিন্তু ওপৰৰ যিৰূচালেম মুক্ত, যি আমাৰ সকলোৰে মাতৃ।</w:t>
      </w:r>
    </w:p>
    <w:p w14:paraId="1A93DF8C" w14:textId="77777777" w:rsidR="000F7377" w:rsidRDefault="000F7377"/>
    <w:p w14:paraId="35F3B90E" w14:textId="77777777" w:rsidR="000F7377" w:rsidRDefault="000F7377">
      <w:r xmlns:w="http://schemas.openxmlformats.org/wordprocessingml/2006/main">
        <w:t xml:space="preserve">পৌলে গালাতীয়াসকলক এই কথা মনত ৰাখিবলৈ উপদেশ দিছে যে স্বৰ্গীয় যিৰূচালেম, যি মুক্ত, সকলো বিশ্বাসীৰ মাতৃ।</w:t>
      </w:r>
    </w:p>
    <w:p w14:paraId="620F1497" w14:textId="77777777" w:rsidR="000F7377" w:rsidRDefault="000F7377"/>
    <w:p w14:paraId="7795E222" w14:textId="77777777" w:rsidR="000F7377" w:rsidRDefault="000F7377">
      <w:r xmlns:w="http://schemas.openxmlformats.org/wordprocessingml/2006/main">
        <w:t xml:space="preserve">১/ স্বৰ্গীয় যিৰূচালেমত স্বাধীনতাক আকোৱালি লোৱা</w:t>
      </w:r>
    </w:p>
    <w:p w14:paraId="4C11272A" w14:textId="77777777" w:rsidR="000F7377" w:rsidRDefault="000F7377"/>
    <w:p w14:paraId="491856FD" w14:textId="77777777" w:rsidR="000F7377" w:rsidRDefault="000F7377">
      <w:r xmlns:w="http://schemas.openxmlformats.org/wordprocessingml/2006/main">
        <w:t xml:space="preserve">২/ আধ্যাত্মিক মাতৃ হিচাপে স্বৰ্গীয় যিৰূচালেমৰ প্ৰেম</w:t>
      </w:r>
    </w:p>
    <w:p w14:paraId="45CE14DB" w14:textId="77777777" w:rsidR="000F7377" w:rsidRDefault="000F7377"/>
    <w:p w14:paraId="0E02F372" w14:textId="77777777" w:rsidR="000F7377" w:rsidRDefault="000F7377">
      <w:r xmlns:w="http://schemas.openxmlformats.org/wordprocessingml/2006/main">
        <w:t xml:space="preserve">১.যিচয়া ৫৪:১ - "হে ব্যাৰ্ন, হে প্ৰসৱ নোহোৱা, গান গাওক! গৰ্ভধাৰণৰ পৰিশ্ৰম নকৰা, গান গোৱা আৰু উচ্চস্বৰে চিঞৰ! কিয়নো বিবাহিত লোকৰ সন্তানতকৈ নিৰ্জন লোকৰ সন্তান বেছি।" নাৰী," প্ৰভুৱে কৈছে।</w:t>
      </w:r>
    </w:p>
    <w:p w14:paraId="224226BF" w14:textId="77777777" w:rsidR="000F7377" w:rsidRDefault="000F7377"/>
    <w:p w14:paraId="5ED5280E" w14:textId="77777777" w:rsidR="000F7377" w:rsidRDefault="000F7377">
      <w:r xmlns:w="http://schemas.openxmlformats.org/wordprocessingml/2006/main">
        <w:t xml:space="preserve">২) ৰোমীয়া ৮:১৫ - কিয়নো তোমালোকে ভয়ৰ বাবে পুনৰ দাসত্বৰ আত্মা লাভ কৰা নাছিলা, কিন্তু তোমালোকে দত্তক লোৱাৰ আত্মা পাইছিলা, যাৰ দ্বাৰাই আমি "আব্বা, পিতৃ" বুলি চিঞৰিছো।</w:t>
      </w:r>
    </w:p>
    <w:p w14:paraId="326E838B" w14:textId="77777777" w:rsidR="000F7377" w:rsidRDefault="000F7377"/>
    <w:p w14:paraId="54B938E5" w14:textId="77777777" w:rsidR="000F7377" w:rsidRDefault="000F7377">
      <w:r xmlns:w="http://schemas.openxmlformats.org/wordprocessingml/2006/main">
        <w:t xml:space="preserve">গালাতীয়া ৪:২৭ কিয়নো লিখা আছে, হে সন্তান নপৰা, আনন্দিত হোৱা; হে প্ৰসৱ নথকা হে, কান্দি কান্দা, কিয়নো স্বামী থকাতকৈ নিৰ্জন লোকৰ বহুত বেছি সন্তান আছে।”</w:t>
      </w:r>
    </w:p>
    <w:p w14:paraId="60C89B61" w14:textId="77777777" w:rsidR="000F7377" w:rsidRDefault="000F7377"/>
    <w:p w14:paraId="0AFDD18D" w14:textId="77777777" w:rsidR="000F7377" w:rsidRDefault="000F7377">
      <w:r xmlns:w="http://schemas.openxmlformats.org/wordprocessingml/2006/main">
        <w:t xml:space="preserve">পৌলে বন্ধ্যাসকলক আনন্দ কৰিবলৈ উৎসাহিত কৰিছে কাৰণ তেওঁলোকৰ স্বামী থকাসকলতকৈ অধিক সন্তান জন্ম হ’ব।</w:t>
      </w:r>
    </w:p>
    <w:p w14:paraId="465CC49F" w14:textId="77777777" w:rsidR="000F7377" w:rsidRDefault="000F7377"/>
    <w:p w14:paraId="6FEFDCA7" w14:textId="77777777" w:rsidR="000F7377" w:rsidRDefault="000F7377">
      <w:r xmlns:w="http://schemas.openxmlformats.org/wordprocessingml/2006/main">
        <w:t xml:space="preserve">১/ "ঈশ্বৰৰ প্ৰচুৰ আশীৰ্বাদ: তেওঁৰ ব্যৱস্থাত আনন্দিত হোৱা।"</w:t>
      </w:r>
    </w:p>
    <w:p w14:paraId="5FF0EB27" w14:textId="77777777" w:rsidR="000F7377" w:rsidRDefault="000F7377"/>
    <w:p w14:paraId="387A1401" w14:textId="77777777" w:rsidR="000F7377" w:rsidRDefault="000F7377">
      <w:r xmlns:w="http://schemas.openxmlformats.org/wordprocessingml/2006/main">
        <w:t xml:space="preserve">২/ "পেৰেন্টিঙৰ আনন্দ: সকলোৰে বাবে আশীৰ্বাদ।"</w:t>
      </w:r>
    </w:p>
    <w:p w14:paraId="3E5E463A" w14:textId="77777777" w:rsidR="000F7377" w:rsidRDefault="000F7377"/>
    <w:p w14:paraId="41B8ED12" w14:textId="77777777" w:rsidR="000F7377" w:rsidRDefault="000F7377">
      <w:r xmlns:w="http://schemas.openxmlformats.org/wordprocessingml/2006/main">
        <w:t xml:space="preserve">১) যিচয়া ৫৪:১ - "হে বন্ধ্যা, হে প্ৰসৱ নকৰা, গান গোৱা; গৰ্ভধাৰণ নকৰা, উচ্চস্বৰে চিঞৰ; কিয়নো বিবাহিত লোকৰ সন্তানতকৈ নিৰ্জন লোকৰ সন্তান বেছি।" পত্নী, প্ৰভুৱে কৈছে।"</w:t>
      </w:r>
    </w:p>
    <w:p w14:paraId="6E6BA8BF" w14:textId="77777777" w:rsidR="000F7377" w:rsidRDefault="000F7377"/>
    <w:p w14:paraId="3335A617" w14:textId="77777777" w:rsidR="000F7377" w:rsidRDefault="000F7377">
      <w:r xmlns:w="http://schemas.openxmlformats.org/wordprocessingml/2006/main">
        <w:t xml:space="preserve">২) গীতমালা ১২৭:৩ - "চোৱা, সন্তান প্ৰভুৰ উত্তৰাধিকাৰ; আৰু গৰ্ভৰ ফল তেওঁৰ পুৰস্কাৰ।"</w:t>
      </w:r>
    </w:p>
    <w:p w14:paraId="2C31A031" w14:textId="77777777" w:rsidR="000F7377" w:rsidRDefault="000F7377"/>
    <w:p w14:paraId="06DB377E" w14:textId="77777777" w:rsidR="000F7377" w:rsidRDefault="000F7377">
      <w:r xmlns:w="http://schemas.openxmlformats.org/wordprocessingml/2006/main">
        <w:t xml:space="preserve">গালাতীয়া ৪:২৮ ভাইসকল, আমিও ইচহাকৰ দৰে প্ৰতিজ্ঞাৰ সন্তান।</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ইচহাকৰ দৰেই যীচু খ্ৰীষ্টত বিশ্বাসীসকল প্ৰতিজ্ঞাৰ সন্তান।</w:t>
      </w:r>
    </w:p>
    <w:p w14:paraId="4B609D0A" w14:textId="77777777" w:rsidR="000F7377" w:rsidRDefault="000F7377"/>
    <w:p w14:paraId="547555CF" w14:textId="77777777" w:rsidR="000F7377" w:rsidRDefault="000F7377">
      <w:r xmlns:w="http://schemas.openxmlformats.org/wordprocessingml/2006/main">
        <w:t xml:space="preserve">১/ "খ্ৰীষ্টত বিশ্বাসৰ দ্বাৰা সকলো সম্ভৱ"।</w:t>
      </w:r>
    </w:p>
    <w:p w14:paraId="3469C37C" w14:textId="77777777" w:rsidR="000F7377" w:rsidRDefault="000F7377"/>
    <w:p w14:paraId="587D4B5B" w14:textId="77777777" w:rsidR="000F7377" w:rsidRDefault="000F7377">
      <w:r xmlns:w="http://schemas.openxmlformats.org/wordprocessingml/2006/main">
        <w:t xml:space="preserve">২/ "ঈশ্বৰৰ প্ৰতিজ্ঞাৰ শক্তি"।</w:t>
      </w:r>
    </w:p>
    <w:p w14:paraId="59C0BDB2" w14:textId="77777777" w:rsidR="000F7377" w:rsidRDefault="000F7377"/>
    <w:p w14:paraId="523A351F" w14:textId="77777777" w:rsidR="000F7377" w:rsidRDefault="000F7377">
      <w:r xmlns:w="http://schemas.openxmlformats.org/wordprocessingml/2006/main">
        <w:t xml:space="preserve">১/ ইব্ৰী ১১:১১-১২ - বিশ্বাসৰ দ্বাৰাই ছাৰা সন্তান জন্ম দিয়াৰ বয়স অতিক্ৰম কৰিলেও সন্তান গৰ্ভধাৰণ কৰিবলৈ সক্ষম হৈছিল, কাৰণ তেওঁ প্ৰতিজ্ঞা কৰা তেওঁক বিশ্বাসী বুলি গণ্য কৰিছিল।</w:t>
      </w:r>
    </w:p>
    <w:p w14:paraId="1E14CFD7" w14:textId="77777777" w:rsidR="000F7377" w:rsidRDefault="000F7377"/>
    <w:p w14:paraId="1F761BF6" w14:textId="77777777" w:rsidR="000F7377" w:rsidRDefault="000F7377">
      <w:r xmlns:w="http://schemas.openxmlformats.org/wordprocessingml/2006/main">
        <w:t xml:space="preserve">২) ৰোমীয়া ৮:১৬-১৭ - ঈশ্বৰৰ আত্মাই আমাৰ আত্মাৰ সৈতে একেলগে সাক্ষ্য দিয়ে যে আমি ঈশ্বৰৰ সন্তান, আৰু যদি আমি সন্তান, তেন্তে আমি উত্তৰাধিকাৰী—ঈশ্বৰৰ উত্তৰাধিকাৰী আৰু খ্ৰীষ্টৰ সৈতে সহ-উত্তৰাধিকাৰী।</w:t>
      </w:r>
    </w:p>
    <w:p w14:paraId="111B7055" w14:textId="77777777" w:rsidR="000F7377" w:rsidRDefault="000F7377"/>
    <w:p w14:paraId="64B116B0" w14:textId="77777777" w:rsidR="000F7377" w:rsidRDefault="000F7377">
      <w:r xmlns:w="http://schemas.openxmlformats.org/wordprocessingml/2006/main">
        <w:t xml:space="preserve">Galatians 4:29 কিন্তু তেতিয়া মাংসৰ অনুসাৰে জন্ম লোৱা জনে আত্মাৰ অনুসাৰে জন্ম লোৱাজনক যেনেকৈ অত্যাচাৰ কৰিছিল, এতিয়াও তেনেকুৱাই হৈছে।</w:t>
      </w:r>
    </w:p>
    <w:p w14:paraId="78C04569" w14:textId="77777777" w:rsidR="000F7377" w:rsidRDefault="000F7377"/>
    <w:p w14:paraId="0333C76E" w14:textId="77777777" w:rsidR="000F7377" w:rsidRDefault="000F7377">
      <w:r xmlns:w="http://schemas.openxmlformats.org/wordprocessingml/2006/main">
        <w:t xml:space="preserve">গালাতীয়া পুস্তকত পৌলে আত্মাৰ পিছত জন্ম লোৱাসকলক মাংসৰ পিছত জন্ম লোৱাসকলে কেনেকৈ অত্যাচাৰ কৰিছিল সেই বিষয়ে কৈছে আৰু আজিও এই কথা সত্য।</w:t>
      </w:r>
    </w:p>
    <w:p w14:paraId="74768B38" w14:textId="77777777" w:rsidR="000F7377" w:rsidRDefault="000F7377"/>
    <w:p w14:paraId="02C7CF66" w14:textId="77777777" w:rsidR="000F7377" w:rsidRDefault="000F7377">
      <w:r xmlns:w="http://schemas.openxmlformats.org/wordprocessingml/2006/main">
        <w:t xml:space="preserve">১/ ধাৰ্মিক লোকৰ ওপৰত অত্যাচাৰ: বাইবেলৰ অনুসাৰে কেনেকৈ সঁহাৰি দিব লাগে</w:t>
      </w:r>
    </w:p>
    <w:p w14:paraId="466C1D66" w14:textId="77777777" w:rsidR="000F7377" w:rsidRDefault="000F7377"/>
    <w:p w14:paraId="3CB0A561" w14:textId="77777777" w:rsidR="000F7377" w:rsidRDefault="000F7377">
      <w:r xmlns:w="http://schemas.openxmlformats.org/wordprocessingml/2006/main">
        <w:t xml:space="preserve">২/ শুভবাৰ্তাৰ শক্তি: নিৰ্যাতনৰ সন্মুখত দৃঢ়তাৰে থিয় দিয়া</w:t>
      </w:r>
    </w:p>
    <w:p w14:paraId="5FC5441E" w14:textId="77777777" w:rsidR="000F7377" w:rsidRDefault="000F7377"/>
    <w:p w14:paraId="2DD3107C" w14:textId="77777777" w:rsidR="000F7377" w:rsidRDefault="000F7377">
      <w:r xmlns:w="http://schemas.openxmlformats.org/wordprocessingml/2006/main">
        <w:t xml:space="preserve">১/ মথি ৫:১০-১২ - ধন্য যিসকলক ধাৰ্মিকতাৰ কাৰণে অত্যাচাৰ কৰা হয়</w:t>
      </w:r>
    </w:p>
    <w:p w14:paraId="152C39DE" w14:textId="77777777" w:rsidR="000F7377" w:rsidRDefault="000F7377"/>
    <w:p w14:paraId="5CB4C4CD" w14:textId="77777777" w:rsidR="000F7377" w:rsidRDefault="000F7377">
      <w:r xmlns:w="http://schemas.openxmlformats.org/wordprocessingml/2006/main">
        <w:t xml:space="preserve">২/ ১ পিতৰ ৪:১২-১৪ - খ্ৰীষ্টৰ কাৰণে দুখ-কষ্টত আনন্দিত হওক</w:t>
      </w:r>
    </w:p>
    <w:p w14:paraId="1DEECD6F" w14:textId="77777777" w:rsidR="000F7377" w:rsidRDefault="000F7377"/>
    <w:p w14:paraId="6D4BD072" w14:textId="77777777" w:rsidR="000F7377" w:rsidRDefault="000F7377">
      <w:r xmlns:w="http://schemas.openxmlformats.org/wordprocessingml/2006/main">
        <w:t xml:space="preserve">গালাতীয়া ৪:৩০ তথাপিও শাস্ত্ৰই কি কয়? দাসী আৰু পুত্ৰক বাহিৰ কৰি দিয়ক, কিয়নো </w:t>
      </w:r>
      <w:r xmlns:w="http://schemas.openxmlformats.org/wordprocessingml/2006/main">
        <w:lastRenderedPageBreak xmlns:w="http://schemas.openxmlformats.org/wordprocessingml/2006/main"/>
      </w:r>
      <w:r xmlns:w="http://schemas.openxmlformats.org/wordprocessingml/2006/main">
        <w:t xml:space="preserve">দাসীৰ পুত্ৰই মুক্ত মহিলাৰ পুত্ৰৰ উত্তৰাধিকাৰী নহ’ব।</w:t>
      </w:r>
    </w:p>
    <w:p w14:paraId="10889D4D" w14:textId="77777777" w:rsidR="000F7377" w:rsidRDefault="000F7377"/>
    <w:p w14:paraId="64075E6C" w14:textId="77777777" w:rsidR="000F7377" w:rsidRDefault="000F7377">
      <w:r xmlns:w="http://schemas.openxmlformats.org/wordprocessingml/2006/main">
        <w:t xml:space="preserve">শাস্ত্ৰই দাসী আৰু তেওঁৰ পুত্ৰক বাহিৰ কৰি দিবলৈ নিৰ্দেশ দিয়ে, কিয়নো দাসীৰ পুত্ৰ মুক্ত মহিলাৰ পুত্ৰৰ সৈতে সহ-উত্তৰাধিকাৰী হ’ব নোৱাৰে।</w:t>
      </w:r>
    </w:p>
    <w:p w14:paraId="09BE5212" w14:textId="77777777" w:rsidR="000F7377" w:rsidRDefault="000F7377"/>
    <w:p w14:paraId="655F212D" w14:textId="77777777" w:rsidR="000F7377" w:rsidRDefault="000F7377">
      <w:r xmlns:w="http://schemas.openxmlformats.org/wordprocessingml/2006/main">
        <w:t xml:space="preserve">১/ ভাল কামৰ গুৰুত্ব: আমি যি ৰোপণ কৰো তাক চপোৱা</w:t>
      </w:r>
    </w:p>
    <w:p w14:paraId="0D88B4BC" w14:textId="77777777" w:rsidR="000F7377" w:rsidRDefault="000F7377"/>
    <w:p w14:paraId="508A4DAA" w14:textId="77777777" w:rsidR="000F7377" w:rsidRDefault="000F7377">
      <w:r xmlns:w="http://schemas.openxmlformats.org/wordprocessingml/2006/main">
        <w:t xml:space="preserve">২/ আমাৰ জীৱনৰ বাবে ঈশ্বৰৰ পৰিকল্পনা: আমাৰ বাবে যি নহয় তাক মুকলি কৰা</w:t>
      </w:r>
    </w:p>
    <w:p w14:paraId="64D24387" w14:textId="77777777" w:rsidR="000F7377" w:rsidRDefault="000F7377"/>
    <w:p w14:paraId="71758AE6" w14:textId="77777777" w:rsidR="000F7377" w:rsidRDefault="000F7377">
      <w:r xmlns:w="http://schemas.openxmlformats.org/wordprocessingml/2006/main">
        <w:t xml:space="preserve">১) ৰোমীয়া ৮:১৭ (আৰু যদি সন্তান, তেন্তে উত্তৰাধিকাৰী; ঈশ্বৰৰ উত্তৰাধিকাৰী আৰু খ্ৰীষ্টৰ সৈতে সহ-উত্তৰাধিকাৰী; যদি আমি তেওঁৰ লগত দুখ ভোগ কৰোঁ,)</w:t>
      </w:r>
    </w:p>
    <w:p w14:paraId="455E993C" w14:textId="77777777" w:rsidR="000F7377" w:rsidRDefault="000F7377"/>
    <w:p w14:paraId="59295A0D" w14:textId="77777777" w:rsidR="000F7377" w:rsidRDefault="000F7377">
      <w:r xmlns:w="http://schemas.openxmlformats.org/wordprocessingml/2006/main">
        <w:t xml:space="preserve">২/ যোহন ৮:৩৬ (এতেকে যদি পুত্ৰই তোমালোকক মুক্ত কৰে, তেন্তে তোমালোক সঁচাকৈয়ে মুক্ত হ’বা।)</w:t>
      </w:r>
    </w:p>
    <w:p w14:paraId="22709AF6" w14:textId="77777777" w:rsidR="000F7377" w:rsidRDefault="000F7377"/>
    <w:p w14:paraId="54F59AF8" w14:textId="77777777" w:rsidR="000F7377" w:rsidRDefault="000F7377">
      <w:r xmlns:w="http://schemas.openxmlformats.org/wordprocessingml/2006/main">
        <w:t xml:space="preserve">Galatians 4:31 এতেকে ভাইসকল, আমি দাসীৰ সন্তান নহয়, কিন্তু মুক্তৰ সন্তান।</w:t>
      </w:r>
    </w:p>
    <w:p w14:paraId="6D47007F" w14:textId="77777777" w:rsidR="000F7377" w:rsidRDefault="000F7377"/>
    <w:p w14:paraId="57EAF143" w14:textId="77777777" w:rsidR="000F7377" w:rsidRDefault="000F7377">
      <w:r xmlns:w="http://schemas.openxmlformats.org/wordprocessingml/2006/main">
        <w:t xml:space="preserve">গালাতীয়া ৪:৩১ পদৰ অংশটোৱে বুজাইছে যে বিশ্বাসীসকল দাসীৰ সন্তান নহয়, কিন্তু মুক্তসকলৰ সন্তান।</w:t>
      </w:r>
    </w:p>
    <w:p w14:paraId="6B366B2F" w14:textId="77777777" w:rsidR="000F7377" w:rsidRDefault="000F7377"/>
    <w:p w14:paraId="21BACDBB" w14:textId="77777777" w:rsidR="000F7377" w:rsidRDefault="000F7377">
      <w:r xmlns:w="http://schemas.openxmlformats.org/wordprocessingml/2006/main">
        <w:t xml:space="preserve">১/ বন্ধনৰ পৰা মুক্তি: স্বাধীনতাৰ অৰ্থ পুনৰ সংজ্ঞায়িত কৰা</w:t>
      </w:r>
    </w:p>
    <w:p w14:paraId="167348E4" w14:textId="77777777" w:rsidR="000F7377" w:rsidRDefault="000F7377"/>
    <w:p w14:paraId="5FC01104" w14:textId="77777777" w:rsidR="000F7377" w:rsidRDefault="000F7377">
      <w:r xmlns:w="http://schemas.openxmlformats.org/wordprocessingml/2006/main">
        <w:t xml:space="preserve">২/ মুক্তিৰ শক্তি: আমাৰ শিকলিবোৰ এৰি দিয়া</w:t>
      </w:r>
    </w:p>
    <w:p w14:paraId="6659BD83" w14:textId="77777777" w:rsidR="000F7377" w:rsidRDefault="000F7377"/>
    <w:p w14:paraId="1BC83C7C" w14:textId="77777777" w:rsidR="000F7377" w:rsidRDefault="000F7377">
      <w:r xmlns:w="http://schemas.openxmlformats.org/wordprocessingml/2006/main">
        <w:t xml:space="preserve">১/ ৰোমীয়া ৮:২১ - যাতে সৃষ্টি নিজেই ক্ষয়ৰ বন্ধনৰ পৰা মুক্ত হয় আৰু ঈশ্বৰৰ সন্তানসকলৰ গৌৰৱময় স্বাধীনতালৈ অনা হয়।</w:t>
      </w:r>
    </w:p>
    <w:p w14:paraId="6BC5181E" w14:textId="77777777" w:rsidR="000F7377" w:rsidRDefault="000F7377"/>
    <w:p w14:paraId="033B2426" w14:textId="77777777" w:rsidR="000F7377" w:rsidRDefault="000F7377">
      <w:r xmlns:w="http://schemas.openxmlformats.org/wordprocessingml/2006/main">
        <w:t xml:space="preserve">২/ যিচয়া ৬১:১ - প্ৰভুৰ আত্মা মোৰ ওপৰত আছে, কাৰণ প্ৰভুৱে মোক </w:t>
      </w:r>
      <w:r xmlns:w="http://schemas.openxmlformats.org/wordprocessingml/2006/main">
        <w:lastRenderedPageBreak xmlns:w="http://schemas.openxmlformats.org/wordprocessingml/2006/main"/>
      </w:r>
      <w:r xmlns:w="http://schemas.openxmlformats.org/wordprocessingml/2006/main">
        <w:t xml:space="preserve">দৰিদ্ৰসকলৰ আগত শুভবাৰ্ত্তা ঘোষণা কৰিবলৈ অভিষেক কৰিছে। ভগ্ন হৃদয়ৰ লোকক বান্ধিবলৈ, বন্দীসকলৰ বাবে স্বাধীনতা ঘোষণা কৰিবলৈ আৰু বন্দীসকলৰ বাবে আন্ধাৰৰ পৰা মুক্তি দিবলৈ তেওঁ মোক পঠিয়াইছে।</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গালাতীয়া ৫ পদ হৈছে পৌলে গালাতীয়াসকললৈ লিখা পত্ৰৰ পঞ্চম অধ্যায়। এই অধ্যায়ত পৌলে খ্ৰীষ্টত বিশ্বাসীসকলৰ স্বাধীনতাৰ বিষয়ে আলোচনা কৰিছে আৰু ইয়াক আইনবাদৰ বন্ধনৰ সৈতে তুলনা কৰিছে।</w:t>
      </w:r>
    </w:p>
    <w:p w14:paraId="4DB14307" w14:textId="77777777" w:rsidR="000F7377" w:rsidRDefault="000F7377"/>
    <w:p w14:paraId="2465469A" w14:textId="77777777" w:rsidR="000F7377" w:rsidRDefault="000F7377">
      <w:r xmlns:w="http://schemas.openxmlformats.org/wordprocessingml/2006/main">
        <w:t xml:space="preserve">১ম অনুচ্ছেদ: পৌলে আৰম্ভণিতে জোৰ দি কয় যে বিশ্বাসীসকলক খ্ৰীষ্টত স্বাধীনতা লাভ কৰিবলৈ আহ্বান কৰা হৈছে আৰু পুনৰ দাসত্বৰ যোৰৰ বশৱৰ্তী হোৱা উচিত নহয় (গালাতীয়া ৫:১)। তেওঁ ধাৰ্মিকতাৰ মাধ্যম হিচাপে চুন্নতৰ বিৰুদ্ধে সতৰ্ক কৰি দিছে, এইদৰে কৈছে যে যিসকলে বিধানৰ দ্বাৰা ধাৰ্মিকতা বিচাৰিছে তেওঁলোক খ্ৰীষ্টৰ পৰা বিচ্ছিন্ন হৈছে আৰু অনুগ্ৰহৰ পৰা পতিত হৈছে। বৰঞ্চ তেওঁ জোৰ দি কয় যে প্ৰেমৰ জৰিয়তে কাম কৰা বিশ্বাসেই গুৰুত্বপূৰ্ণ।</w:t>
      </w:r>
    </w:p>
    <w:p w14:paraId="5C523A5D" w14:textId="77777777" w:rsidR="000F7377" w:rsidRDefault="000F7377"/>
    <w:p w14:paraId="5995F95F" w14:textId="77777777" w:rsidR="000F7377" w:rsidRDefault="000F7377">
      <w:r xmlns:w="http://schemas.openxmlformats.org/wordprocessingml/2006/main">
        <w:t xml:space="preserve">২য় অনুচ্ছেদ: পৌলে বুজাইছে যে যদিও তেওঁলোকক স্বাধীনতাৰ বাবে আহ্বান কৰা হৈছিল, তথাপিও তেওঁলোকে নিজৰ স্বাধীনতাক পাপৰ কামনাত লিপ্ত হোৱাৰ সুযোগ হিচাপে ব্যৱহাৰ কৰিব নালাগে (গালাতীয়া ৫:১৩)। বৰঞ্চ তেওঁ তেওঁলোকক প্ৰেমৰ দ্বাৰা ইজনে সিজনক সেৱা কৰিবলৈ উৎসাহিত কৰে। তেওঁ আলোকপাত কৰে যে প্ৰেমে সমগ্ৰ আইনখন পূৰণ কৰে আৰু ঘৃণা, বিবাদ, ঈৰ্ষা, খং, স্বাৰ্থপৰ উচ্চাকাংক্ষা, বিবাদ, ঈৰ্ষাৰ দৰে কাৰ্য্যৰ বিৰুদ্ধে সতৰ্ক কৰি দিয়ে।</w:t>
      </w:r>
    </w:p>
    <w:p w14:paraId="698C8774" w14:textId="77777777" w:rsidR="000F7377" w:rsidRDefault="000F7377"/>
    <w:p w14:paraId="4F355417" w14:textId="77777777" w:rsidR="000F7377" w:rsidRDefault="000F7377">
      <w:r xmlns:w="http://schemas.openxmlformats.org/wordprocessingml/2006/main">
        <w:t xml:space="preserve">৩য় অনুচ্ছেদ: পৌলে মাংসৰ কৰ্ম আৰু আত্মাৰ ফলৰ বিপৰীতে অধ্যায়টোৰ সামৰণি পৰে। তেওঁ মাংসিক কামনাৰ দ্বাৰা নিয়ন্ত্ৰিত জীৱনৰ সৈতে জড়িত বিভিন্ন কাৰ্য্যৰ তালিকা প্ৰস্তুত কৰিছে যেনে যৌন অনৈতিকতা, অশুদ্ধি, মূৰ্তিপূজা, যাদু, মদ্যপান আৰু অধিক (গালাতীয়া ৫:১৯-২১)। এই আন্ধাৰৰ কামবোৰৰ বিপৰীতে আত্মাৰ সৈতে খোজ মিলাই উৎপন্ন হোৱা ফল—প্ৰেম, আনন্দ শান্তি ধৈৰ্য্য ধৈৰ্য্য দয়া মঙ্গল বিশ্বাসযোগ্যতা কোমলতা আত্মনিয়ন্ত্ৰণ।</w:t>
      </w:r>
    </w:p>
    <w:p w14:paraId="4BE7E639" w14:textId="77777777" w:rsidR="000F7377" w:rsidRDefault="000F7377"/>
    <w:p w14:paraId="1A77F9D1" w14:textId="77777777" w:rsidR="000F7377" w:rsidRDefault="000F7377">
      <w:r xmlns:w="http://schemas.openxmlformats.org/wordprocessingml/2006/main">
        <w:t xml:space="preserve">চমুকৈ,</w:t>
      </w:r>
    </w:p>
    <w:p w14:paraId="07B789FE" w14:textId="77777777" w:rsidR="000F7377" w:rsidRDefault="000F7377">
      <w:r xmlns:w="http://schemas.openxmlformats.org/wordprocessingml/2006/main">
        <w:t xml:space="preserve">গালাতীয়াৰ পঞ্চম অধ্যায়ত বিশ্বাসীসকলৰ খ্ৰীষ্টত স্বাধীনতাৰ ওপৰত গুৰুত্ব আৰোপ কৰা হৈছে আৰু লগতে আইনগত পদ্ধতিত পুনৰ পৰাৰ বিৰুদ্ধে সতৰ্ক কৰা হৈছে। পৌলে চুন্নত বা বিধান পালনৰ দ্বাৰা ধাৰ্মিকতা বিচৰাৰ বিৰুদ্ধে সতৰ্ক কৰি দিছে কাৰণ ই খ্ৰীষ্টৰ অনুগ্ৰহৰ পৰা মানুহক বিচ্ছিন্ন কৰে। বৰঞ্চ তেওঁ প্ৰেমৰ দ্বাৰা কাম কৰি বিশ্বাসৰ দ্বাৰা জীয়াই থাকিবলৈ উৎসাহিত কৰে।</w:t>
      </w:r>
    </w:p>
    <w:p w14:paraId="27357831" w14:textId="77777777" w:rsidR="000F7377" w:rsidRDefault="000F7377">
      <w:r xmlns:w="http://schemas.openxmlformats.org/wordprocessingml/2006/main">
        <w:t xml:space="preserve">পৌলে পাপৰ কামনাত লিপ্ত হোৱাতকৈ প্ৰেমেৰে ইজনে সিজনক সেৱা কৰি তেওঁলোকৰ স্বাধীনতাক দায়িত্বশীলভাৱে ব্যৱহাৰ কৰাত গুৰুত্ব আৰোপ কৰিছে। তেওঁ সমগ্ৰ বিধান পূৰণত প্ৰেমৰ গুৰুত্বৰ ওপৰত আলোকপাত কৰি ঘৃণা, ঈৰ্ষা, স্বাৰ্থপৰ উচ্চাকাংক্ষা আদি মাংসৰ কামত লিপ্ত হোৱাৰ পৰা সকীয়াই দিয়ে।</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অধ্যায়টোৰ সামৰণিত পৌলে মাংসৰ কৰ্ম আৰু আত্মাৰ ফলৰ বিপৰীতমুখীতা কৰিছে। তেওঁ মাংসিক কামনাৰ দ্বাৰা নিয়ন্ত্ৰিত জীৱনৰ সৈতে জড়িত বিভিন্ন কাৰ্য্যৰ তালিকা প্ৰস্তুত কৰাৰ লগতে এই কথাত গুৰুত্ব আৰোপ কৰিছে যে যিসকলে খ্ৰীষ্টৰ অন্তৰ্গত তেওঁলোকে নিজৰ পাপী স্বভাৱক ক্ৰুচত পেলাইছে। বৰঞ্চ তেওঁলোকে আত্মাৰ লগত খোজ মিলাই ফল দিব লাগে—প্ৰেম, আনন্দ, শান্তি, ধৈৰ্য্য, দয়া, মঙ্গল, বিশ্বাসীতা, কোমলতা আৰু আত্মনিয়ন্ত্ৰণৰ দৰে গুণ প্ৰদৰ্শন কৰা। এই অধ্যায়ত বিশ্বাসীসকলে খ্ৰীষ্টত বিশ্বাস কৰি জীয়াই থাকিবলৈ আৰু তেওঁৰ আত্মাৰ পৰিৱৰ্তনকাৰী শক্তিৰ দ্বাৰা পৰিচালিত হ’বলৈ কৰা আহ্বানৰ ওপৰত গুৰুত্ব আৰোপ কৰিছে, আইনগত পদ্ধতিৰ দ্বাৰা বান্ধ খাই থকা বা পাপী কামনাত লিপ্ত হোৱাতকৈ।</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গালাতীয়া ৫:১ এতেকে খ্ৰীষ্টই আমাক মুক্ত কৰা স্বাধীনতাত দৃঢ়তাৰে থিয় হওক, আৰু পুনৰ দাসত্বৰ যোৰত জড়িত নহ’ব।</w:t>
      </w:r>
    </w:p>
    <w:p w14:paraId="2C90CC6F" w14:textId="77777777" w:rsidR="000F7377" w:rsidRDefault="000F7377"/>
    <w:p w14:paraId="49FF80EF" w14:textId="77777777" w:rsidR="000F7377" w:rsidRDefault="000F7377">
      <w:r xmlns:w="http://schemas.openxmlformats.org/wordprocessingml/2006/main">
        <w:t xml:space="preserve">খ্ৰীষ্টানসকলক খ্ৰীষ্টত মুক্ত হৈ থাকিবলৈ আৰু বিধানৰ বাধাৰ দ্বাৰা বান্ধ খাই নাথাকিবলৈ আহ্বান জনোৱা হৈছে।</w:t>
      </w:r>
    </w:p>
    <w:p w14:paraId="6A023D05" w14:textId="77777777" w:rsidR="000F7377" w:rsidRDefault="000F7377"/>
    <w:p w14:paraId="72EBCDBE" w14:textId="77777777" w:rsidR="000F7377" w:rsidRDefault="000F7377">
      <w:r xmlns:w="http://schemas.openxmlformats.org/wordprocessingml/2006/main">
        <w:t xml:space="preserve">১/ "ব্ৰেকিং ফ্ৰী: খ্ৰীষ্টৰ স্বাধীনতাৰ শক্তি"।</w:t>
      </w:r>
    </w:p>
    <w:p w14:paraId="5B40E590" w14:textId="77777777" w:rsidR="000F7377" w:rsidRDefault="000F7377"/>
    <w:p w14:paraId="63B3A2BF" w14:textId="77777777" w:rsidR="000F7377" w:rsidRDefault="000F7377">
      <w:r xmlns:w="http://schemas.openxmlformats.org/wordprocessingml/2006/main">
        <w:t xml:space="preserve">২/ "প্ৰচুৰতাৰে জীৱন জীয়াই থকা: বন্ধনৰ পৰা মুক্ত হোৱাৰ আনন্দ"।</w:t>
      </w:r>
    </w:p>
    <w:p w14:paraId="7D7766A1" w14:textId="77777777" w:rsidR="000F7377" w:rsidRDefault="000F7377"/>
    <w:p w14:paraId="68A9283F" w14:textId="77777777" w:rsidR="000F7377" w:rsidRDefault="000F7377">
      <w:r xmlns:w="http://schemas.openxmlformats.org/wordprocessingml/2006/main">
        <w:t xml:space="preserve">১/ যোহন ৮:৩৬ - "গতিকে যদি পুত্ৰই তোমালোকক মুক্ত কৰে, তেন্তে তোমালোক সঁচাকৈয়ে মুক্ত হ'বা।"</w:t>
      </w:r>
    </w:p>
    <w:p w14:paraId="3C79D92C" w14:textId="77777777" w:rsidR="000F7377" w:rsidRDefault="000F7377"/>
    <w:p w14:paraId="298D301F" w14:textId="77777777" w:rsidR="000F7377" w:rsidRDefault="000F7377">
      <w:r xmlns:w="http://schemas.openxmlformats.org/wordprocessingml/2006/main">
        <w:t xml:space="preserve">২) যিচয়া ৬১:১ - "যিহোৱা ঈশ্বৰৰ আত্মা মোৰ ওপৰত আছে, কাৰণ যিহোৱাই মোক দুখীয়াসকলৰ ওচৰলৈ শুভবাৰ্ত্তা কঢ়িয়াই আনিবলৈ অভিষেক কৰিছে; তেওঁ মোক ভগ্ন হৃদয়ৰ লোকসকলক বান্ধিবলৈ, বন্দীসকলক মুক্তিৰ ঘোষণা কৰিবলৈ আৰু বন্দীসকলৰ স্বাধীনতা।"</w:t>
      </w:r>
    </w:p>
    <w:p w14:paraId="287BE583" w14:textId="77777777" w:rsidR="000F7377" w:rsidRDefault="000F7377"/>
    <w:p w14:paraId="34209AAC" w14:textId="77777777" w:rsidR="000F7377" w:rsidRDefault="000F7377">
      <w:r xmlns:w="http://schemas.openxmlformats.org/wordprocessingml/2006/main">
        <w:t xml:space="preserve">গালাতীয়া ৫:২ চোৱা, মই পৌলে তোমালোকক কওঁ, যদি তোমালোক চুন্নত হয়, তেন্তে খ্ৰীষ্টই তোমালোকৰ একো লাভ নকৰিব।</w:t>
      </w:r>
    </w:p>
    <w:p w14:paraId="61DA8848" w14:textId="77777777" w:rsidR="000F7377" w:rsidRDefault="000F7377"/>
    <w:p w14:paraId="17AB1D28" w14:textId="77777777" w:rsidR="000F7377" w:rsidRDefault="000F7377">
      <w:r xmlns:w="http://schemas.openxmlformats.org/wordprocessingml/2006/main">
        <w:t xml:space="preserve">পৌলে পৰিত্ৰাণ লাভৰ মাধ্যম হিচাপে চুন্নতৰ ওপৰত নিৰ্ভৰ কৰাৰ বিৰুদ্ধে সতৰ্ক কৰি দিছে।</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পৰিত্ৰাণৰ বাবে কেৱল খ্ৰীষ্টত বিশ্বাস কৰক</w:t>
      </w:r>
    </w:p>
    <w:p w14:paraId="38546E04" w14:textId="77777777" w:rsidR="000F7377" w:rsidRDefault="000F7377"/>
    <w:p w14:paraId="1A0D5A62" w14:textId="77777777" w:rsidR="000F7377" w:rsidRDefault="000F7377">
      <w:r xmlns:w="http://schemas.openxmlformats.org/wordprocessingml/2006/main">
        <w:t xml:space="preserve">২/ চুন্নতৰ ভুৱা নিৰাপত্তা</w:t>
      </w:r>
    </w:p>
    <w:p w14:paraId="0D512DA8" w14:textId="77777777" w:rsidR="000F7377" w:rsidRDefault="000F7377"/>
    <w:p w14:paraId="7E514784"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0F3189B8" w14:textId="77777777" w:rsidR="000F7377" w:rsidRDefault="000F7377"/>
    <w:p w14:paraId="7A7D0792" w14:textId="77777777" w:rsidR="000F7377" w:rsidRDefault="000F7377">
      <w:r xmlns:w="http://schemas.openxmlformats.org/wordprocessingml/2006/main">
        <w:t xml:space="preserve">২) ৰোমীয়া ৩:২১-২৪ - কিন্তু এতিয়া ঈশ্বৰৰ ধাৰ্মিকতা বিধানৰ বাহিৰেও প্ৰকাশ পাইছে, যদিও বিধান আৰু ভাববাদীসকলে ইয়াৰ সাক্ষ্য দিছে— বিশ্বাস কৰা সকলোৰে বাবে যীচু খ্ৰীষ্টত বিশ্বাসৰ দ্বাৰা ঈশ্বৰৰ ধাৰ্মিকতা। কিয়নো কোনো পাৰ্থক্য নাই;</w:t>
      </w:r>
    </w:p>
    <w:p w14:paraId="299860EE" w14:textId="77777777" w:rsidR="000F7377" w:rsidRDefault="000F7377"/>
    <w:p w14:paraId="55CB4BB9" w14:textId="77777777" w:rsidR="000F7377" w:rsidRDefault="000F7377">
      <w:r xmlns:w="http://schemas.openxmlformats.org/wordprocessingml/2006/main">
        <w:t xml:space="preserve">গালাতীয়া ৫:৩ কিয়নো চুন্নত হোৱা প্ৰতিজন ব্যক্তিৰ আগত মই পুনৰ সাক্ষ্য দিওঁ যে তেওঁ সমগ্ৰ বিধান পালন কৰিবলৈ ঋণী।</w:t>
      </w:r>
    </w:p>
    <w:p w14:paraId="7324DA10" w14:textId="77777777" w:rsidR="000F7377" w:rsidRDefault="000F7377"/>
    <w:p w14:paraId="67CE7A31" w14:textId="77777777" w:rsidR="000F7377" w:rsidRDefault="000F7377">
      <w:r xmlns:w="http://schemas.openxmlformats.org/wordprocessingml/2006/main">
        <w:t xml:space="preserve">পৌলে গালাতীয়াসকলক সোঁৱৰাই দিছে যে যদি তেওঁলোকে নিজে চুন্নত কৰিছে তেন্তে তেওঁলোকে সমগ্ৰ বিধান পালন কৰিবলৈ বাধ্য।</w:t>
      </w:r>
    </w:p>
    <w:p w14:paraId="773296AB" w14:textId="77777777" w:rsidR="000F7377" w:rsidRDefault="000F7377"/>
    <w:p w14:paraId="6ACB1B66" w14:textId="77777777" w:rsidR="000F7377" w:rsidRDefault="000F7377">
      <w:r xmlns:w="http://schemas.openxmlformats.org/wordprocessingml/2006/main">
        <w:t xml:space="preserve">১: আমি আইন সম্পূৰ্ণৰূপে মানি চলিব লাগিব আৰু পিক এণ্ড চয়ছৰ পন্থা গ্ৰহণ নকৰিব লাগিব।</w:t>
      </w:r>
    </w:p>
    <w:p w14:paraId="0CE70CDF" w14:textId="77777777" w:rsidR="000F7377" w:rsidRDefault="000F7377"/>
    <w:p w14:paraId="16E58162" w14:textId="77777777" w:rsidR="000F7377" w:rsidRDefault="000F7377">
      <w:r xmlns:w="http://schemas.openxmlformats.org/wordprocessingml/2006/main">
        <w:t xml:space="preserve">২: আমি আমাক ৰক্ষা কৰিবলৈ এটাও কামৰ ওপৰত নিৰ্ভৰ কৰিব নোৱাৰো, বৰঞ্চ ঈশ্বৰৰ সম্পূৰ্ণ আজ্ঞা পালন কৰি জীৱন যাপন কৰাৰ প্ৰয়োজন।</w:t>
      </w:r>
    </w:p>
    <w:p w14:paraId="7DA1532E" w14:textId="77777777" w:rsidR="000F7377" w:rsidRDefault="000F7377"/>
    <w:p w14:paraId="31010FF6" w14:textId="77777777" w:rsidR="000F7377" w:rsidRDefault="000F7377">
      <w:r xmlns:w="http://schemas.openxmlformats.org/wordprocessingml/2006/main">
        <w:t xml:space="preserve">১: যাকোব ২:১০-১১ - কিয়নো যি কোনোৱে গোটেই বিধান পালন কৰে কিন্তু এটা কথাত বিফল হয়, তেওঁ সেই সকলোবোৰৰ বাবে জবাবদিহি হ’ব।</w:t>
      </w:r>
    </w:p>
    <w:p w14:paraId="10CE1AC6" w14:textId="77777777" w:rsidR="000F7377" w:rsidRDefault="000F7377"/>
    <w:p w14:paraId="4DE5DF91" w14:textId="77777777" w:rsidR="000F7377" w:rsidRDefault="000F7377">
      <w:r xmlns:w="http://schemas.openxmlformats.org/wordprocessingml/2006/main">
        <w:t xml:space="preserve">২: ৰোমীয়া ৩:২০ - কিয়নো বিধানৰ কৰ্মৰ দ্বাৰা কোনো মানুহ তেওঁৰ দৃষ্টিত ধাৰ্মিক বুলি গণ্য কৰা নহ'ব, কিয়নো বিধানৰ দ্বাৰাই পাপৰ জ্ঞান আহে।</w:t>
      </w:r>
    </w:p>
    <w:p w14:paraId="06BE9C04" w14:textId="77777777" w:rsidR="000F7377" w:rsidRDefault="000F7377"/>
    <w:p w14:paraId="5973ECDD" w14:textId="77777777" w:rsidR="000F7377" w:rsidRDefault="000F7377">
      <w:r xmlns:w="http://schemas.openxmlformats.org/wordprocessingml/2006/main">
        <w:t xml:space="preserve">গালাতীয়া ৫:৪ তোমালোকৰ মাজৰ যি কোনো লোকে বিধানৰ দ্বাৰাই ধাৰ্মিক বুলি গণ্য কৰা হয়, তোমালোকৰ বাবে খ্ৰীষ্ট কোনো কাম নহয়; তোমালোক অনুগ্ৰহৰ পৰা পতিত হৈছা।</w:t>
      </w:r>
    </w:p>
    <w:p w14:paraId="4F52C8F4" w14:textId="77777777" w:rsidR="000F7377" w:rsidRDefault="000F7377"/>
    <w:p w14:paraId="35F41D58" w14:textId="77777777" w:rsidR="000F7377" w:rsidRDefault="000F7377">
      <w:r xmlns:w="http://schemas.openxmlformats.org/wordprocessingml/2006/main">
        <w:t xml:space="preserve">খ্ৰীষ্টানসকল বিধানৰ দ্বাৰাই নহয়, কিন্তু অনুগ্ৰহৰ দ্বাৰাই ধাৰ্মিক বুলি গণ্য কৰা হয়।</w:t>
      </w:r>
    </w:p>
    <w:p w14:paraId="7116979A" w14:textId="77777777" w:rsidR="000F7377" w:rsidRDefault="000F7377"/>
    <w:p w14:paraId="0AC2D899" w14:textId="77777777" w:rsidR="000F7377" w:rsidRDefault="000F7377">
      <w:r xmlns:w="http://schemas.openxmlformats.org/wordprocessingml/2006/main">
        <w:t xml:space="preserve">১/ অনুগ্ৰহৰ শক্তি: আইনবাদ আৰু বিশ্বাসৰ মাজৰ পাৰ্থক্য বুজি পোৱা</w:t>
      </w:r>
    </w:p>
    <w:p w14:paraId="6FFC1D8D" w14:textId="77777777" w:rsidR="000F7377" w:rsidRDefault="000F7377"/>
    <w:p w14:paraId="36069E5D" w14:textId="77777777" w:rsidR="000F7377" w:rsidRDefault="000F7377">
      <w:r xmlns:w="http://schemas.openxmlformats.org/wordprocessingml/2006/main">
        <w:t xml:space="preserve">২/ আমাৰ বিশ্বাস পুনৰুদ্ধাৰ কৰা: আইনবাদৰ প্ৰলোভন অতিক্ৰম কৰা</w:t>
      </w:r>
    </w:p>
    <w:p w14:paraId="36F61E3E" w14:textId="77777777" w:rsidR="000F7377" w:rsidRDefault="000F7377"/>
    <w:p w14:paraId="1AF2FCCE" w14:textId="77777777" w:rsidR="000F7377" w:rsidRDefault="000F7377">
      <w:r xmlns:w="http://schemas.openxmlformats.org/wordprocessingml/2006/main">
        <w:t xml:space="preserve">১/ ৰোমীয়া ৩:২০-২৪ - কিয়নো অনুগ্ৰহৰ দ্বাৰাই বিশ্বাসৰ দ্বাৰাই তোমালোক পৰিত্ৰাণ পাইছা। আৰু এইটো আপোনাৰ নিজৰ কাম নহয়; ই ঈশ্বৰৰ দান।</w:t>
      </w:r>
    </w:p>
    <w:p w14:paraId="76D91ADD" w14:textId="77777777" w:rsidR="000F7377" w:rsidRDefault="000F7377"/>
    <w:p w14:paraId="01E87AB0" w14:textId="77777777" w:rsidR="000F7377" w:rsidRDefault="000F7377">
      <w:r xmlns:w="http://schemas.openxmlformats.org/wordprocessingml/2006/main">
        <w:t xml:space="preserve">২/ ইফিচীয়া ২:৮-১০ - কিয়নো অনুগ্ৰহৰ দ্বাৰাই তোমালোক বিশ্বাসৰ দ্বাৰাই পৰিত্ৰাণ পাইছা। আৰু এইটো আপোনাৰ নিজৰ কাম নহয়; ই ঈশ্বৰৰ দান, কৰ্মৰ ফল নহয়, যাতে কোনেও গৌৰৱ নকৰে।</w:t>
      </w:r>
    </w:p>
    <w:p w14:paraId="4EB762B7" w14:textId="77777777" w:rsidR="000F7377" w:rsidRDefault="000F7377"/>
    <w:p w14:paraId="6C52E9D6" w14:textId="77777777" w:rsidR="000F7377" w:rsidRDefault="000F7377">
      <w:r xmlns:w="http://schemas.openxmlformats.org/wordprocessingml/2006/main">
        <w:t xml:space="preserve">গালাতীয়া ৫:৫ কিয়নো আমি আত্মাৰ দ্বাৰাই বিশ্বাসৰ দ্বাৰাই ধাৰ্মিকতাৰ আশাৰ বাবে অপেক্ষা কৰোঁ।</w:t>
      </w:r>
    </w:p>
    <w:p w14:paraId="43E1A20A" w14:textId="77777777" w:rsidR="000F7377" w:rsidRDefault="000F7377"/>
    <w:p w14:paraId="421237AB" w14:textId="77777777" w:rsidR="000F7377" w:rsidRDefault="000F7377">
      <w:r xmlns:w="http://schemas.openxmlformats.org/wordprocessingml/2006/main">
        <w:t xml:space="preserve">আত্মাই আমাক বিশ্বাসৰ দ্বাৰাই ধাৰ্মিকতাৰ বাবে অপেক্ষা কৰাত সহায় কৰে।</w:t>
      </w:r>
    </w:p>
    <w:p w14:paraId="4FEE7363" w14:textId="77777777" w:rsidR="000F7377" w:rsidRDefault="000F7377"/>
    <w:p w14:paraId="09CD75C2" w14:textId="77777777" w:rsidR="000F7377" w:rsidRDefault="000F7377">
      <w:r xmlns:w="http://schemas.openxmlformats.org/wordprocessingml/2006/main">
        <w:t xml:space="preserve">১/ পবিত্ৰ আত্মাৰ সহ্য কৰিব পৰা শক্তি</w:t>
      </w:r>
    </w:p>
    <w:p w14:paraId="2A2B5052" w14:textId="77777777" w:rsidR="000F7377" w:rsidRDefault="000F7377"/>
    <w:p w14:paraId="5AB52025" w14:textId="77777777" w:rsidR="000F7377" w:rsidRDefault="000F7377">
      <w:r xmlns:w="http://schemas.openxmlformats.org/wordprocessingml/2006/main">
        <w:t xml:space="preserve">২/ বিশ্বাসৰ দ্বাৰা ধাৰ্মিকতাৰ আশা</w:t>
      </w:r>
    </w:p>
    <w:p w14:paraId="719F1AC8" w14:textId="77777777" w:rsidR="000F7377" w:rsidRDefault="000F7377"/>
    <w:p w14:paraId="7FD367B5" w14:textId="77777777" w:rsidR="000F7377" w:rsidRDefault="000F7377">
      <w:r xmlns:w="http://schemas.openxmlformats.org/wordprocessingml/2006/main">
        <w:t xml:space="preserve">১/ ৰোমীয়া ১৫:১৩ - আশাৰ ঈশ্বৰে তোমালোকক বিশ্বাস কৰাত সকলো আনন্দ আৰু শান্তিৰে পৰিপূৰ্ণ কৰক, যাতে পবিত্ৰ আত্মাৰ শক্তিৰ দ্বাৰা তোমালোকে আশাত প্ৰচুৰতা লাভ কৰিবা।</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গালাতীয়া ৩:১১ - এতিয়া স্পষ্ট হৈছে যে ঈশ্বৰৰ আগত কোনোৱেই বিধানৰ দ্বাৰাই ধাৰ্মিক বুলি গণ্য কৰা নহয়, কাৰণ “ধাৰ্ম্মিক লোক বিশ্বাসৰ দ্বাৰাই জীয়াই থাকিব।”</w:t>
      </w:r>
    </w:p>
    <w:p w14:paraId="47E25338" w14:textId="77777777" w:rsidR="000F7377" w:rsidRDefault="000F7377"/>
    <w:p w14:paraId="509F54C6" w14:textId="77777777" w:rsidR="000F7377" w:rsidRDefault="000F7377">
      <w:r xmlns:w="http://schemas.openxmlformats.org/wordprocessingml/2006/main">
        <w:t xml:space="preserve">গালাতীয়া ৫:৬ কিয়নো যীচু খ্ৰীষ্টত চুন্নত বা অচুন্নত কোনো লাভ নাই; কিন্তু প্ৰেমৰ দ্বাৰাই কাম কৰা বিশ্বাস।</w:t>
      </w:r>
    </w:p>
    <w:p w14:paraId="0B840A12" w14:textId="77777777" w:rsidR="000F7377" w:rsidRDefault="000F7377"/>
    <w:p w14:paraId="63831BB8" w14:textId="77777777" w:rsidR="000F7377" w:rsidRDefault="000F7377">
      <w:r xmlns:w="http://schemas.openxmlformats.org/wordprocessingml/2006/main">
        <w:t xml:space="preserve">পৌলে জোৰ দি কৈছে যে ঈশ্বৰৰ দৃষ্টিত চুন্নতৰ দৰে বাহ্যিক আচাৰ-ব্যৱহাৰ নহয়, বিশ্বাসহে গুৰুত্বপূৰ্ণ।</w:t>
      </w:r>
    </w:p>
    <w:p w14:paraId="37CB511D" w14:textId="77777777" w:rsidR="000F7377" w:rsidRDefault="000F7377"/>
    <w:p w14:paraId="0DF39543" w14:textId="77777777" w:rsidR="000F7377" w:rsidRDefault="000F7377">
      <w:r xmlns:w="http://schemas.openxmlformats.org/wordprocessingml/2006/main">
        <w:t xml:space="preserve">১/ বিশ্বাসত জীয়াই থকা: বিশ্বাসত জীয়াই থকাৰ অৰ্থ কি?</w:t>
      </w:r>
    </w:p>
    <w:p w14:paraId="54B1E901" w14:textId="77777777" w:rsidR="000F7377" w:rsidRDefault="000F7377"/>
    <w:p w14:paraId="4844B802" w14:textId="77777777" w:rsidR="000F7377" w:rsidRDefault="000F7377">
      <w:r xmlns:w="http://schemas.openxmlformats.org/wordprocessingml/2006/main">
        <w:t xml:space="preserve">২/ প্ৰেমৰ শক্তি: প্ৰেমত জীয়াই থকাৰ অৰ্থ কি?</w:t>
      </w:r>
    </w:p>
    <w:p w14:paraId="0F540D1B" w14:textId="77777777" w:rsidR="000F7377" w:rsidRDefault="000F7377"/>
    <w:p w14:paraId="26877943" w14:textId="77777777" w:rsidR="000F7377" w:rsidRDefault="000F7377">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3643B883" w14:textId="77777777" w:rsidR="000F7377" w:rsidRDefault="000F7377"/>
    <w:p w14:paraId="5F0A43C4" w14:textId="77777777" w:rsidR="000F7377" w:rsidRDefault="000F7377">
      <w:r xmlns:w="http://schemas.openxmlformats.org/wordprocessingml/2006/main">
        <w:t xml:space="preserve">২) ১ কৰিন্থীয়া ১৩:১৩ - আৰু এতিয়া বিশ্বাস, আশা, প্ৰেম, এই তিনিটা বাস কৰে; কিন্তু ইয়াৰে আটাইতকৈ ডাঙৰ হৈছে দান।</w:t>
      </w:r>
    </w:p>
    <w:p w14:paraId="27D6AFAA" w14:textId="77777777" w:rsidR="000F7377" w:rsidRDefault="000F7377"/>
    <w:p w14:paraId="721DD117" w14:textId="77777777" w:rsidR="000F7377" w:rsidRDefault="000F7377">
      <w:r xmlns:w="http://schemas.openxmlformats.org/wordprocessingml/2006/main">
        <w:t xml:space="preserve">গালাতীয়া ৫:৭ তোমালোকে ভালদৰে দৌৰিলা; তোমালোকে সত্যৰ আজ্ঞা পালন নকৰিবলৈ কোনে বাধা দিলে?</w:t>
      </w:r>
    </w:p>
    <w:p w14:paraId="7CEB525E" w14:textId="77777777" w:rsidR="000F7377" w:rsidRDefault="000F7377"/>
    <w:p w14:paraId="6AC3D974" w14:textId="77777777" w:rsidR="000F7377" w:rsidRDefault="000F7377">
      <w:r xmlns:w="http://schemas.openxmlformats.org/wordprocessingml/2006/main">
        <w:t xml:space="preserve">পৌলে গালাতীয়াসকলক প্ৰশ্ন কৰিছে যে তেওঁলোকে ভাল দৌৰি আৰম্ভ কৰিলেও সত্যক অনুসৰণ নকৰাৰ বাবে।</w:t>
      </w:r>
    </w:p>
    <w:p w14:paraId="767A3A56" w14:textId="77777777" w:rsidR="000F7377" w:rsidRDefault="000F7377"/>
    <w:p w14:paraId="4A1CF778" w14:textId="77777777" w:rsidR="000F7377" w:rsidRDefault="000F7377">
      <w:r xmlns:w="http://schemas.openxmlformats.org/wordprocessingml/2006/main">
        <w:t xml:space="preserve">১/ সত্যক এৰি নিদিব; দৌৰ দৌৰি থাকিব। ২/ আনৰ মতামতৰ দ্বাৰা বাধা নাথাকিব; সত্যক অনুসৰণ কৰক।</w:t>
      </w:r>
    </w:p>
    <w:p w14:paraId="544E84BE" w14:textId="77777777" w:rsidR="000F7377" w:rsidRDefault="000F7377"/>
    <w:p w14:paraId="6347582B" w14:textId="77777777" w:rsidR="000F7377" w:rsidRDefault="000F7377">
      <w:r xmlns:w="http://schemas.openxmlformats.org/wordprocessingml/2006/main">
        <w:t xml:space="preserve">১) ইব্ৰী ১২:১ - "এতেকে আমি যিহেতু সাক্ষীৰ ইমান ডাঙৰ ডাৱৰে আগুৰি ধৰিছো, গতিকে আমি </w:t>
      </w:r>
      <w:r xmlns:w="http://schemas.openxmlformats.org/wordprocessingml/2006/main">
        <w:lastRenderedPageBreak xmlns:w="http://schemas.openxmlformats.org/wordprocessingml/2006/main"/>
      </w:r>
      <w:r xmlns:w="http://schemas.openxmlformats.org/wordprocessingml/2006/main">
        <w:t xml:space="preserve">বাধা দিয়া সকলো বস্তু আৰু ইমান সহজে জটিল হৈ পৰা পাপক পেলাই দিওঁ।" ২) ফিলিপীয়া ৩:১৪ - "মই সেই পুৰস্কাৰ লাভ কৰিবলৈ লক্ষ্যৰ দিশে আগবাঢ়ি যাওঁ, যাৰ বাবে ঈশ্বৰে মোক খ্ৰীষ্ট যীচুত স্বৰ্গলৈ মাতিছে।"</w:t>
      </w:r>
    </w:p>
    <w:p w14:paraId="430E6015" w14:textId="77777777" w:rsidR="000F7377" w:rsidRDefault="000F7377"/>
    <w:p w14:paraId="1988E624" w14:textId="77777777" w:rsidR="000F7377" w:rsidRDefault="000F7377">
      <w:r xmlns:w="http://schemas.openxmlformats.org/wordprocessingml/2006/main">
        <w:t xml:space="preserve">গালাতীয়া ৫:৮ এই বুজাবুজি তোমালোকক মাতিব পৰাজনৰ পৰা নহয়।</w:t>
      </w:r>
    </w:p>
    <w:p w14:paraId="33F1A4C2" w14:textId="77777777" w:rsidR="000F7377" w:rsidRDefault="000F7377"/>
    <w:p w14:paraId="584A6A5C" w14:textId="77777777" w:rsidR="000F7377" w:rsidRDefault="000F7377">
      <w:r xmlns:w="http://schemas.openxmlformats.org/wordprocessingml/2006/main">
        <w:t xml:space="preserve">এই অংশটোৱে এই কথাত গুৰুত্ব আৰোপ কৰিছে যে আমাৰ বিশ্বাস আনৰ মতামতৰ ওপৰত নিৰ্ভৰশীল নহয় বৰঞ্চ ঈশ্বৰৰ সৈতে আমাৰ সম্পৰ্কৰ ওপৰত নিৰ্ভৰশীল।</w:t>
      </w:r>
    </w:p>
    <w:p w14:paraId="39DF3AFE" w14:textId="77777777" w:rsidR="000F7377" w:rsidRDefault="000F7377"/>
    <w:p w14:paraId="43E6E782" w14:textId="77777777" w:rsidR="000F7377" w:rsidRDefault="000F7377">
      <w:r xmlns:w="http://schemas.openxmlformats.org/wordprocessingml/2006/main">
        <w:t xml:space="preserve">১: ঈশ্বৰৰ ওপৰত আমাৰ বিশ্বাস বাহিৰৰ উৎসৰ পৰা নহয়, ভিতৰৰ পৰা আহিব লাগিব।</w:t>
      </w:r>
    </w:p>
    <w:p w14:paraId="0C4C39C6" w14:textId="77777777" w:rsidR="000F7377" w:rsidRDefault="000F7377"/>
    <w:p w14:paraId="635128B6" w14:textId="77777777" w:rsidR="000F7377" w:rsidRDefault="000F7377">
      <w:r xmlns:w="http://schemas.openxmlformats.org/wordprocessingml/2006/main">
        <w:t xml:space="preserve">২: আমি আনৰ মতামততকৈ ঈশ্বৰৰ প্ৰেম আৰু পথ প্ৰদৰ্শনৰ ওপৰত বিশ্বাস ৰাখিব লাগিব।</w:t>
      </w:r>
    </w:p>
    <w:p w14:paraId="3B93A868" w14:textId="77777777" w:rsidR="000F7377" w:rsidRDefault="000F7377"/>
    <w:p w14:paraId="2AB072E7" w14:textId="77777777" w:rsidR="000F7377" w:rsidRDefault="000F7377">
      <w:r xmlns:w="http://schemas.openxmlformats.org/wordprocessingml/2006/main">
        <w:t xml:space="preserve">১: যিৰিমিয়া ১৭:৭-৮ "কিন্তু যি প্ৰভুৰ ওপৰত ভৰসা কৰে, তেওঁ ধন্য। তেওঁৰ ওপৰত আস্থা থাকে। তেওঁলোক পানীৰ কাষত ৰোপণ কৰা গছৰ দৰে হ'ব যিয়ে নিজৰ শিপাবোৰ নৈৰ কাষত পঠিয়াই দিয়ে। ই কেতিয়া ভয় নকৰে।" গৰম আহে; ইয়াৰ পাতবোৰ সদায় সেউজীয়া হয়। খৰাং বছৰত ইয়াৰ কোনো চিন্তা নাই আৰু কেতিয়াও ফল দিবলৈ ব্যৰ্থ নহয়।"</w:t>
      </w:r>
    </w:p>
    <w:p w14:paraId="4E34C895" w14:textId="77777777" w:rsidR="000F7377" w:rsidRDefault="000F7377"/>
    <w:p w14:paraId="59FFCC9A" w14:textId="77777777" w:rsidR="000F7377" w:rsidRDefault="000F7377">
      <w:r xmlns:w="http://schemas.openxmlformats.org/wordprocessingml/2006/main">
        <w:t xml:space="preserve">২: ৰোমীয়া ১০:১৭ "তেনেকৈ বিশ্বাস শুনা আৰু শুনা খ্ৰীষ্টৰ বাক্যৰ দ্বাৰাই আহে।"</w:t>
      </w:r>
    </w:p>
    <w:p w14:paraId="45590CEE" w14:textId="77777777" w:rsidR="000F7377" w:rsidRDefault="000F7377"/>
    <w:p w14:paraId="0451F043" w14:textId="77777777" w:rsidR="000F7377" w:rsidRDefault="000F7377">
      <w:r xmlns:w="http://schemas.openxmlformats.org/wordprocessingml/2006/main">
        <w:t xml:space="preserve">গালাতীয়া ৫:৯ অলপ খমিৰে গোটেই গোটটো খমিৰ কৰে।</w:t>
      </w:r>
    </w:p>
    <w:p w14:paraId="567B0019" w14:textId="77777777" w:rsidR="000F7377" w:rsidRDefault="000F7377"/>
    <w:p w14:paraId="47BF9D0B" w14:textId="77777777" w:rsidR="000F7377" w:rsidRDefault="000F7377">
      <w:r xmlns:w="http://schemas.openxmlformats.org/wordprocessingml/2006/main">
        <w:t xml:space="preserve">এই পদটোৱে সোঁৱৰাই দিয়ে যে সৰু সৰু প্ৰভাৱে ডাঙৰ প্ৰভাৱ পেলাব পাৰে।</w:t>
      </w:r>
    </w:p>
    <w:p w14:paraId="1CF8804C" w14:textId="77777777" w:rsidR="000F7377" w:rsidRDefault="000F7377"/>
    <w:p w14:paraId="045E9A29" w14:textId="77777777" w:rsidR="000F7377" w:rsidRDefault="000F7377">
      <w:r xmlns:w="http://schemas.openxmlformats.org/wordprocessingml/2006/main">
        <w:t xml:space="preserve">১: জীৱনৰ সৰু সৰু কথাবোৰৰ প্ৰতি আমি সচেতন হোৱাটো প্ৰয়োজন, কাৰণ সেইবোৰে আমাৰ জীৱনত আৰু আমাৰ চৌপাশৰ লোকৰ ওপৰত যথেষ্ট প্ৰভাৱ পেলাব পাৰে।</w:t>
      </w:r>
    </w:p>
    <w:p w14:paraId="3C4CD35D" w14:textId="77777777" w:rsidR="000F7377" w:rsidRDefault="000F7377"/>
    <w:p w14:paraId="6A5560AA" w14:textId="77777777" w:rsidR="000F7377" w:rsidRDefault="000F7377">
      <w:r xmlns:w="http://schemas.openxmlformats.org/wordprocessingml/2006/main">
        <w:t xml:space="preserve">২: আমি সাৱধান হোৱা উচিত যাতে পাপৰ সৰু সৰু কাৰ্য্যইও আমাৰ ওপৰত প্ৰভাৱ পেলাব নিদিয়ে, কিয়নো ই সোনকালে বিয়পিব পাৰে আৰু আমাৰ জীৱনক বিনষ্ট কৰিব পাৰে।</w:t>
      </w:r>
    </w:p>
    <w:p w14:paraId="686A3757" w14:textId="77777777" w:rsidR="000F7377" w:rsidRDefault="000F7377"/>
    <w:p w14:paraId="4DD9FFC9" w14:textId="77777777" w:rsidR="000F7377" w:rsidRDefault="000F7377">
      <w:r xmlns:w="http://schemas.openxmlformats.org/wordprocessingml/2006/main">
        <w:t xml:space="preserve">১: মথি ১৬:৬ - “ফৰীচী আৰু চদ্দুকীসকলৰ খমিৰৰ পৰা সাৱধান হোৱা আৰু সাৱধান হোৱা।”</w:t>
      </w:r>
    </w:p>
    <w:p w14:paraId="3F36B389" w14:textId="77777777" w:rsidR="000F7377" w:rsidRDefault="000F7377"/>
    <w:p w14:paraId="30926FBA" w14:textId="77777777" w:rsidR="000F7377" w:rsidRDefault="000F7377">
      <w:r xmlns:w="http://schemas.openxmlformats.org/wordprocessingml/2006/main">
        <w:t xml:space="preserve">২: ১ কৰিন্থীয়া ৫:৬ - “তোমালোকৰ গৌৰৱ ভাল নহয়। তোমালোকে নাজানানে যে, অলপ খমিৰে গোটেই থোকটো খমিৰ কৰি পেলায়?”</w:t>
      </w:r>
    </w:p>
    <w:p w14:paraId="7CD50E0E" w14:textId="77777777" w:rsidR="000F7377" w:rsidRDefault="000F7377"/>
    <w:p w14:paraId="148926F9" w14:textId="77777777" w:rsidR="000F7377" w:rsidRDefault="000F7377">
      <w:r xmlns:w="http://schemas.openxmlformats.org/wordprocessingml/2006/main">
        <w:t xml:space="preserve">Galatians 5:10 মই তোমালোকৰ ওপৰত বিশ্বাস ৰাখিছো যে তোমালোকে অন্য কোনো চিন্তা নকৰিবা;</w:t>
      </w:r>
    </w:p>
    <w:p w14:paraId="6CA8E9E8" w14:textId="77777777" w:rsidR="000F7377" w:rsidRDefault="000F7377"/>
    <w:p w14:paraId="2722661D" w14:textId="77777777" w:rsidR="000F7377" w:rsidRDefault="000F7377">
      <w:r xmlns:w="http://schemas.openxmlformats.org/wordprocessingml/2006/main">
        <w:t xml:space="preserve">পৌলে গালাতীয়াসকলৰ ওপৰত নিজৰ আস্থা প্ৰকাশ কৰিছে আৰু যিসকলে তেওঁলোকক বিপথে পৰিচালিত কৰিব, তেওঁলোকৰ বিৰুদ্ধে সতৰ্ক কৰি দিছে।</w:t>
      </w:r>
    </w:p>
    <w:p w14:paraId="6DB431B0" w14:textId="77777777" w:rsidR="000F7377" w:rsidRDefault="000F7377"/>
    <w:p w14:paraId="34E30DE5" w14:textId="77777777" w:rsidR="000F7377" w:rsidRDefault="000F7377">
      <w:r xmlns:w="http://schemas.openxmlformats.org/wordprocessingml/2006/main">
        <w:t xml:space="preserve">১/ প্ৰভুৰ ওপৰত আস্থাৰ শক্তি</w:t>
      </w:r>
    </w:p>
    <w:p w14:paraId="0598E5D5" w14:textId="77777777" w:rsidR="000F7377" w:rsidRDefault="000F7377"/>
    <w:p w14:paraId="55B5D579" w14:textId="77777777" w:rsidR="000F7377" w:rsidRDefault="000F7377">
      <w:r xmlns:w="http://schemas.openxmlformats.org/wordprocessingml/2006/main">
        <w:t xml:space="preserve">২/ মিছা শিক্ষকৰ বিচাৰ</w:t>
      </w:r>
    </w:p>
    <w:p w14:paraId="3BCB6C88" w14:textId="77777777" w:rsidR="000F7377" w:rsidRDefault="000F7377"/>
    <w:p w14:paraId="060F74A0" w14:textId="77777777" w:rsidR="000F7377" w:rsidRDefault="000F7377">
      <w:r xmlns:w="http://schemas.openxmlformats.org/wordprocessingml/2006/main">
        <w:t xml:space="preserve">১/ মথি ৭:১৫-২০ - "মিছা ভাববাদীসকলৰ পৰা সাৱধান হওক, যিসকলে ভেড়াৰ কাপোৰ পিন্ধি তোমালোকৰ ওচৰলৈ আহে, কিন্তু ভিতৰি ভিতৰি তেওঁলোক লুটপাত কৰা পহু।"</w:t>
      </w:r>
    </w:p>
    <w:p w14:paraId="19F9E216" w14:textId="77777777" w:rsidR="000F7377" w:rsidRDefault="000F7377"/>
    <w:p w14:paraId="2263362B" w14:textId="77777777" w:rsidR="000F7377" w:rsidRDefault="000F7377">
      <w:r xmlns:w="http://schemas.openxmlformats.org/wordprocessingml/2006/main">
        <w:t xml:space="preserve">২) ইব্ৰী ১৩:১৭ - "তোমালোকৰ ওপৰত শাসন কৰাসকলৰ আজ্ঞা পালন কৰা আৰু নিজকে বশ কৰা; কিয়নো তেওঁলোকে তোমালোকৰ আত্মাৰ প্ৰতি সতৰ্ক হৈ থাকে, যিসকলে হিচাপ দিব লাগে, যাতে তেওঁলোকে সেই কাম দুখেৰে নহয়, আনন্দৰে কৰিব পাৰে।" আপোনাৰ বাবে অলাভজনক।"</w:t>
      </w:r>
    </w:p>
    <w:p w14:paraId="5321D0BC" w14:textId="77777777" w:rsidR="000F7377" w:rsidRDefault="000F7377"/>
    <w:p w14:paraId="53519037" w14:textId="77777777" w:rsidR="000F7377" w:rsidRDefault="000F7377">
      <w:r xmlns:w="http://schemas.openxmlformats.org/wordprocessingml/2006/main">
        <w:t xml:space="preserve">Galatians 5:11 ভাইসকল, মই যদি এতিয়াও চুন্নতৰ প্ৰচাৰ কৰোঁ, তেন্তে মই এতিয়াও কিয় অত্যাচাৰ ভোগ কৰি আছো? তেতিয়া ক্ৰুচৰ অপৰাধ বন্ধ হৈ যায়।</w:t>
      </w:r>
    </w:p>
    <w:p w14:paraId="7B16789A" w14:textId="77777777" w:rsidR="000F7377" w:rsidRDefault="000F7377"/>
    <w:p w14:paraId="281D97FE" w14:textId="77777777" w:rsidR="000F7377" w:rsidRDefault="000F7377">
      <w:r xmlns:w="http://schemas.openxmlformats.org/wordprocessingml/2006/main">
        <w:t xml:space="preserve">পৌলে প্ৰশ্ন কৰিছে যে যদি তেওঁ চুন্নতৰ প্ৰচাৰ কৰে তেন্তে তেওঁ এতিয়াও কিয় অত্যাচাৰ ভোগ কৰে, ইয়াৰ অৰ্থ হৈছে ক্ৰুচৰ অপৰাধ বন্ধ হৈ গৈছে।</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ক্ৰুচৰ অপৰাধ: যীচুৱে কেনেকৈ সকলো সলনি কৰিলে</w:t>
      </w:r>
    </w:p>
    <w:p w14:paraId="5DEDD594" w14:textId="77777777" w:rsidR="000F7377" w:rsidRDefault="000F7377"/>
    <w:p w14:paraId="082775DF" w14:textId="77777777" w:rsidR="000F7377" w:rsidRDefault="000F7377">
      <w:r xmlns:w="http://schemas.openxmlformats.org/wordprocessingml/2006/main">
        <w:t xml:space="preserve">২/ পৌলৰ অত্যাচাৰ: খৰচৰ সত্ত্বেও যীচুক অনুসৰণ কৰা</w:t>
      </w:r>
    </w:p>
    <w:p w14:paraId="6CE19D16" w14:textId="77777777" w:rsidR="000F7377" w:rsidRDefault="000F7377"/>
    <w:p w14:paraId="26545439" w14:textId="77777777" w:rsidR="000F7377" w:rsidRDefault="000F7377">
      <w:r xmlns:w="http://schemas.openxmlformats.org/wordprocessingml/2006/main">
        <w:t xml:space="preserve">১/ ৰোমীয়া ১০:১৪-১৫ তেন্তে তেওঁলোকে যিজনক বিশ্বাস কৰা নাই, তেওঁক কেনেকৈ মাতিব? আৰু যিজনৰ বিষয়ে তেওঁলোকে শুনা নাই, তেওঁক কেনেকৈ বিশ্বাস কৰিব? আৰু প্ৰচাৰক অবিহনে তেওঁলোকে কেনেকৈ শুনিব?</w:t>
      </w:r>
    </w:p>
    <w:p w14:paraId="0C2FD2AC" w14:textId="77777777" w:rsidR="000F7377" w:rsidRDefault="000F7377"/>
    <w:p w14:paraId="21B1BA4C" w14:textId="77777777" w:rsidR="000F7377" w:rsidRDefault="000F7377">
      <w:r xmlns:w="http://schemas.openxmlformats.org/wordprocessingml/2006/main">
        <w:t xml:space="preserve">২) ইফিচীয়া ২:১৪-১৬ কিয়নো তেওঁৱেই আমাৰ শান্তি, যিজনে দুয়োকে একত্ৰিত কৰিলে আৰু আমাৰ মাজৰ বিভাজনৰ মাজৰ দেৱাল ভাঙি পেলালে; তেওঁৰ মাংসত শত্ৰুতা, নিয়ম-নীতিৰ বিধান বিলুপ্ত কৰিলে; কিয়নো নিজৰ মাজত দুজনৰ পৰা এজন নতুন মানুহ সৃষ্টি কৰিবলৈ, তেনেকৈয়ে শান্তি কৰিবলৈ।”</w:t>
      </w:r>
    </w:p>
    <w:p w14:paraId="3A44B6B9" w14:textId="77777777" w:rsidR="000F7377" w:rsidRDefault="000F7377"/>
    <w:p w14:paraId="7922AB20" w14:textId="77777777" w:rsidR="000F7377" w:rsidRDefault="000F7377">
      <w:r xmlns:w="http://schemas.openxmlformats.org/wordprocessingml/2006/main">
        <w:t xml:space="preserve">Galatians 5:12 মই বিচাৰো যে তেওঁলোকক আনকি কাটি পেলোৱা হওক যিয়ে তোমালোকক কষ্ট দিছে।</w:t>
      </w:r>
    </w:p>
    <w:p w14:paraId="420BD540" w14:textId="77777777" w:rsidR="000F7377" w:rsidRDefault="000F7377"/>
    <w:p w14:paraId="5B00BE02" w14:textId="77777777" w:rsidR="000F7377" w:rsidRDefault="000F7377">
      <w:r xmlns:w="http://schemas.openxmlformats.org/wordprocessingml/2006/main">
        <w:t xml:space="preserve">পৌলে তেওঁৰ ইচ্ছা প্ৰকাশ কৰিছে যে যিসকলে গালাতীয়াসকলক অশান্তি দিছে।</w:t>
      </w:r>
    </w:p>
    <w:p w14:paraId="468630B0" w14:textId="77777777" w:rsidR="000F7377" w:rsidRDefault="000F7377"/>
    <w:p w14:paraId="2506A13D" w14:textId="77777777" w:rsidR="000F7377" w:rsidRDefault="000F7377">
      <w:r xmlns:w="http://schemas.openxmlformats.org/wordprocessingml/2006/main">
        <w:t xml:space="preserve">১/ আমি বিপদ সৃষ্টিকাৰীক আমাৰ বিশ্বাস ধ্বংস কৰিবলৈ দিব নালাগে</w:t>
      </w:r>
    </w:p>
    <w:p w14:paraId="0A6457B6" w14:textId="77777777" w:rsidR="000F7377" w:rsidRDefault="000F7377"/>
    <w:p w14:paraId="46859D96" w14:textId="77777777" w:rsidR="000F7377" w:rsidRDefault="000F7377">
      <w:r xmlns:w="http://schemas.openxmlformats.org/wordprocessingml/2006/main">
        <w:t xml:space="preserve">২/ অবিশ্বাসীক আমাৰ বিশ্বাস দুৰ্বল হ'বলৈ নিদিব</w:t>
      </w:r>
    </w:p>
    <w:p w14:paraId="0EFB4D60" w14:textId="77777777" w:rsidR="000F7377" w:rsidRDefault="000F7377"/>
    <w:p w14:paraId="59D41319" w14:textId="77777777" w:rsidR="000F7377" w:rsidRDefault="000F7377">
      <w:r xmlns:w="http://schemas.openxmlformats.org/wordprocessingml/2006/main">
        <w:t xml:space="preserve">১/ ৰোমীয়া ১৬:১৭-১৮ - “হে ভাই-ভনীসকল, মই তোমালোকক আহ্বান জনাইছো, যিসকলে তোমালোকে শিকি অহা শিক্ষাৰ বিপৰীতে বিভাজন সৃষ্টি কৰে আৰু তোমালোকৰ বাটত বাধাৰ সৃষ্টি কৰে, তেওঁলোকৰ প্ৰতি সাৱধান হওক। তেওঁলোকৰ পৰা আঁতৰি থাকক। কিয়নো এনে লোকে আমাৰ প্ৰভু খ্ৰীষ্টৰ সেৱা নকৰে, কিন্তু নিজৰ ভোকহে কৰে। মসৃণ কথা আৰু চাতুৰীৰে তেওঁলোকে বোকা মানুহৰ মনক প্ৰতাৰণা কৰে।”</w:t>
      </w:r>
    </w:p>
    <w:p w14:paraId="37ED7AE7" w14:textId="77777777" w:rsidR="000F7377" w:rsidRDefault="000F7377"/>
    <w:p w14:paraId="2C90BB13" w14:textId="77777777" w:rsidR="000F7377" w:rsidRDefault="000F7377">
      <w:r xmlns:w="http://schemas.openxmlformats.org/wordprocessingml/2006/main">
        <w:t xml:space="preserve">২/ যাকোব ৪:৭ - "এতেকে ঈশ্বৰৰ ওচৰত নিজকে বশ কৰা। চয়তানক প্ৰতিহত কৰা, আৰু তেওঁ তোমালোকৰ পৰা পলাই যাব।"</w:t>
      </w:r>
    </w:p>
    <w:p w14:paraId="4765827F" w14:textId="77777777" w:rsidR="000F7377" w:rsidRDefault="000F7377"/>
    <w:p w14:paraId="1C4C1DA0" w14:textId="77777777" w:rsidR="000F7377" w:rsidRDefault="000F7377">
      <w:r xmlns:w="http://schemas.openxmlformats.org/wordprocessingml/2006/main">
        <w:t xml:space="preserve">গালাতীয়া ৫:১৩ কিয়নো, ভাইসকল, তোমালোকক মুক্তিৰ বাবে আহ্বান কৰা হৈছে; কেৱল মাংসৰ বাবে স্বাধীনতাক ব্যৱহাৰ নকৰিব </w:t>
      </w:r>
      <w:r xmlns:w="http://schemas.openxmlformats.org/wordprocessingml/2006/main">
        <w:lastRenderedPageBreak xmlns:w="http://schemas.openxmlformats.org/wordprocessingml/2006/main"/>
      </w:r>
      <w:r xmlns:w="http://schemas.openxmlformats.org/wordprocessingml/2006/main">
        <w:t xml:space="preserve">, কিন্তু প্ৰেমৰ দ্বাৰাই ইজনে সিজনক সেৱা কৰক।</w:t>
      </w:r>
    </w:p>
    <w:p w14:paraId="2F1954A6" w14:textId="77777777" w:rsidR="000F7377" w:rsidRDefault="000F7377"/>
    <w:p w14:paraId="79D12FC1" w14:textId="77777777" w:rsidR="000F7377" w:rsidRDefault="000F7377">
      <w:r xmlns:w="http://schemas.openxmlformats.org/wordprocessingml/2006/main">
        <w:t xml:space="preserve">আমি আমাৰ স্বাধীনতাক মৰমেৰে ইজনে সিজনক সেৱা কৰাৰ সুযোগ হিচাপে ব্যৱহাৰ কৰা উচিত।</w:t>
      </w:r>
    </w:p>
    <w:p w14:paraId="6921FBF1" w14:textId="77777777" w:rsidR="000F7377" w:rsidRDefault="000F7377"/>
    <w:p w14:paraId="57CB3E11" w14:textId="77777777" w:rsidR="000F7377" w:rsidRDefault="000F7377">
      <w:r xmlns:w="http://schemas.openxmlformats.org/wordprocessingml/2006/main">
        <w:t xml:space="preserve">১/ প্ৰেমৰ শক্তি: স্বাধীনতাৰে ইজনে সিজনৰ সেৱা কৰা</w:t>
      </w:r>
    </w:p>
    <w:p w14:paraId="2B18F322" w14:textId="77777777" w:rsidR="000F7377" w:rsidRDefault="000F7377"/>
    <w:p w14:paraId="77343AD6" w14:textId="77777777" w:rsidR="000F7377" w:rsidRDefault="000F7377">
      <w:r xmlns:w="http://schemas.openxmlformats.org/wordprocessingml/2006/main">
        <w:t xml:space="preserve">২/ আনক ভাল পাবলৈ আমাৰ স্বাধীনতা ব্যৱহাৰ কৰা</w:t>
      </w:r>
    </w:p>
    <w:p w14:paraId="29C21BA1" w14:textId="77777777" w:rsidR="000F7377" w:rsidRDefault="000F7377"/>
    <w:p w14:paraId="16AABAF2" w14:textId="77777777" w:rsidR="000F7377" w:rsidRDefault="000F7377">
      <w:r xmlns:w="http://schemas.openxmlformats.org/wordprocessingml/2006/main">
        <w:t xml:space="preserve">১/ ১ কৰিন্থীয়া ১৩:৪-৮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14:paraId="2ED28605" w14:textId="77777777" w:rsidR="000F7377" w:rsidRDefault="000F7377"/>
    <w:p w14:paraId="5D6C38D1" w14:textId="77777777" w:rsidR="000F7377" w:rsidRDefault="000F7377">
      <w:r xmlns:w="http://schemas.openxmlformats.org/wordprocessingml/2006/main">
        <w:t xml:space="preserve">২/ ৰোমীয়া ১২:১০ - ভাতৃত্ববোধেৰে ইজনে সিজনক প্ৰেম কৰক। সন্মান দেখুৱাবলৈ ইজনে সিজনক আউটড কৰক।</w:t>
      </w:r>
    </w:p>
    <w:p w14:paraId="1BCCA350" w14:textId="77777777" w:rsidR="000F7377" w:rsidRDefault="000F7377"/>
    <w:p w14:paraId="14A1F16F" w14:textId="77777777" w:rsidR="000F7377" w:rsidRDefault="000F7377">
      <w:r xmlns:w="http://schemas.openxmlformats.org/wordprocessingml/2006/main">
        <w:t xml:space="preserve">গালাতীয়া ৫:১৪ কিয়নো সকলো বিধান একে বাক্যৰে পূৰ্ণ হয়; আপুনি নিজৰ নিচিনাকৈ আপোনাৰ ওচৰ-চুবুৰীয়াক প্ৰেম কৰিব লাগিব।</w:t>
      </w:r>
    </w:p>
    <w:p w14:paraId="23B7D9BC" w14:textId="77777777" w:rsidR="000F7377" w:rsidRDefault="000F7377"/>
    <w:p w14:paraId="5F28D3CB" w14:textId="77777777" w:rsidR="000F7377" w:rsidRDefault="000F7377">
      <w:r xmlns:w="http://schemas.openxmlformats.org/wordprocessingml/2006/main">
        <w:t xml:space="preserve">নিজৰ ওচৰ-চুবুৰীয়াক প্ৰেম কৰি ঈশ্বৰৰ বিধান পূৰণ কৰিব পাৰি।</w:t>
      </w:r>
    </w:p>
    <w:p w14:paraId="3C51EC10" w14:textId="77777777" w:rsidR="000F7377" w:rsidRDefault="000F7377"/>
    <w:p w14:paraId="2DD9E912" w14:textId="77777777" w:rsidR="000F7377" w:rsidRDefault="000F7377">
      <w:r xmlns:w="http://schemas.openxmlformats.org/wordprocessingml/2006/main">
        <w:t xml:space="preserve">১/ প্ৰেমৰ শক্তি: ঈশ্বৰৰ বিধান কেনেকৈ পালন কৰিব পাৰি</w:t>
      </w:r>
    </w:p>
    <w:p w14:paraId="1BCF276A" w14:textId="77777777" w:rsidR="000F7377" w:rsidRDefault="000F7377"/>
    <w:p w14:paraId="7527D91C" w14:textId="77777777" w:rsidR="000F7377" w:rsidRDefault="000F7377">
      <w:r xmlns:w="http://schemas.openxmlformats.org/wordprocessingml/2006/main">
        <w:t xml:space="preserve">২/ প্ৰেমৰ আজ্ঞা: আমাৰ ওচৰ-চুবুৰীয়াক প্ৰেম কৰাৰ বাইবেলৰ দৃষ্টিভংগী</w:t>
      </w:r>
    </w:p>
    <w:p w14:paraId="14C0EB94" w14:textId="77777777" w:rsidR="000F7377" w:rsidRDefault="000F7377"/>
    <w:p w14:paraId="481A4F87" w14:textId="77777777" w:rsidR="000F7377" w:rsidRDefault="000F7377">
      <w:r xmlns:w="http://schemas.openxmlformats.org/wordprocessingml/2006/main">
        <w:t xml:space="preserve">১/ যোহন ১৩:৩৪-৩৫ - মই তোমালোকক এটা নতুন আজ্ঞা দিছো, তোমালোকে ইজনে সিজনক প্ৰেম কৰা; মই যেনেকৈ তোমালোকক প্ৰেম কৰিলোঁ, তোমালোকেও ইজনে সিজনক প্ৰেম কৰা।”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১৩:৮-১০ - ইজনে সিজনক প্ৰেম কৰাৰ বাহিৰে আন কাৰো ঋণী নহব;</w:t>
      </w:r>
    </w:p>
    <w:p w14:paraId="3CCAD62D" w14:textId="77777777" w:rsidR="000F7377" w:rsidRDefault="000F7377"/>
    <w:p w14:paraId="4C875297" w14:textId="77777777" w:rsidR="000F7377" w:rsidRDefault="000F7377">
      <w:r xmlns:w="http://schemas.openxmlformats.org/wordprocessingml/2006/main">
        <w:t xml:space="preserve">Galatians 5:15 কিন্তু যদি তোমালোকে ইজনে সিজনক কামোৰা আৰু গ্রাস কৰে, তেন্তে সাৱধান হওক যাতে তোমালোকে ইজনে সিজনক ধ্বংস নহয়।</w:t>
      </w:r>
    </w:p>
    <w:p w14:paraId="7E784750" w14:textId="77777777" w:rsidR="000F7377" w:rsidRDefault="000F7377"/>
    <w:p w14:paraId="6754CDCF" w14:textId="77777777" w:rsidR="000F7377" w:rsidRDefault="000F7377">
      <w:r xmlns:w="http://schemas.openxmlformats.org/wordprocessingml/2006/main">
        <w:t xml:space="preserve">এই অংশটোৱে অদয়ালু কথা আৰু কাৰ্য্যৰ ধ্বংসাত্মক শক্তিৰ বিৰুদ্ধে সতৰ্ক কৰি দিছে, পাঠকসকলক সংঘাত ৰোধ কৰিবলৈ নিজৰ কথা আৰু কৰ্মৰ প্ৰতি সচেতন হ’বলৈ আহ্বান জনাইছে।</w:t>
      </w:r>
    </w:p>
    <w:p w14:paraId="3B6860E1" w14:textId="77777777" w:rsidR="000F7377" w:rsidRDefault="000F7377"/>
    <w:p w14:paraId="2E597A0C" w14:textId="77777777" w:rsidR="000F7377" w:rsidRDefault="000F7377">
      <w:r xmlns:w="http://schemas.openxmlformats.org/wordprocessingml/2006/main">
        <w:t xml:space="preserve">১/ "এটা কোমল উত্তৰ: দয়াৰ শক্তি"।</w:t>
      </w:r>
    </w:p>
    <w:p w14:paraId="39ABDDD3" w14:textId="77777777" w:rsidR="000F7377" w:rsidRDefault="000F7377"/>
    <w:p w14:paraId="1169BBBA" w14:textId="77777777" w:rsidR="000F7377" w:rsidRDefault="000F7377">
      <w:r xmlns:w="http://schemas.openxmlformats.org/wordprocessingml/2006/main">
        <w:t xml:space="preserve">২/ " কামোৰা আৰু ভক্ষণ কৰা: সংঘাতৰ ধ্বংস"।</w:t>
      </w:r>
    </w:p>
    <w:p w14:paraId="20537A68" w14:textId="77777777" w:rsidR="000F7377" w:rsidRDefault="000F7377"/>
    <w:p w14:paraId="3D8BA539" w14:textId="77777777" w:rsidR="000F7377" w:rsidRDefault="000F7377">
      <w:r xmlns:w="http://schemas.openxmlformats.org/wordprocessingml/2006/main">
        <w:t xml:space="preserve">১.মথি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নিৰ্যাতন কৰাসকলৰ বাবে প্ৰাৰ্থনা কৰা।"</w:t>
      </w:r>
    </w:p>
    <w:p w14:paraId="314E5373" w14:textId="77777777" w:rsidR="000F7377" w:rsidRDefault="000F7377"/>
    <w:p w14:paraId="24E43128" w14:textId="77777777" w:rsidR="000F7377" w:rsidRDefault="000F7377">
      <w:r xmlns:w="http://schemas.openxmlformats.org/wordprocessingml/2006/main">
        <w:t xml:space="preserve">২) হিতোপদেশ ১৫:১ - "কোমল উত্তৰে ক্ৰোধক আঁতৰাই পেলায়; কিন্তু দুখজনক কথাই ক্ৰোধ জগাই তোলে।"</w:t>
      </w:r>
    </w:p>
    <w:p w14:paraId="613E7EDB" w14:textId="77777777" w:rsidR="000F7377" w:rsidRDefault="000F7377"/>
    <w:p w14:paraId="359581A8" w14:textId="77777777" w:rsidR="000F7377" w:rsidRDefault="000F7377">
      <w:r xmlns:w="http://schemas.openxmlformats.org/wordprocessingml/2006/main">
        <w:t xml:space="preserve">গালাতীয়া ৫:১৬ গতিকে মই এই কথা কওঁ, আত্মাত চলা, আৰু তোমালোকে মাংসৰ কামনা পূৰণ নকৰিবা।</w:t>
      </w:r>
    </w:p>
    <w:p w14:paraId="439BEBAA" w14:textId="77777777" w:rsidR="000F7377" w:rsidRDefault="000F7377"/>
    <w:p w14:paraId="4FACA63C" w14:textId="77777777" w:rsidR="000F7377" w:rsidRDefault="000F7377">
      <w:r xmlns:w="http://schemas.openxmlformats.org/wordprocessingml/2006/main">
        <w:t xml:space="preserve">মাংসৰ আকাংক্ষাৰ অনুসাৰে নহয়, আত্মাৰ অনুসাৰে জীয়াই থাকক।</w:t>
      </w:r>
    </w:p>
    <w:p w14:paraId="2D721E98" w14:textId="77777777" w:rsidR="000F7377" w:rsidRDefault="000F7377"/>
    <w:p w14:paraId="0E0C7C0C" w14:textId="77777777" w:rsidR="000F7377" w:rsidRDefault="000F7377">
      <w:r xmlns:w="http://schemas.openxmlformats.org/wordprocessingml/2006/main">
        <w:t xml:space="preserve">১/ আত্মাৰ শক্তি: ঈশ্বৰৰ বাবে কেনেকৈ জীয়াই থাকিব লাগে</w:t>
      </w:r>
    </w:p>
    <w:p w14:paraId="0FFF8F23" w14:textId="77777777" w:rsidR="000F7377" w:rsidRDefault="000F7377"/>
    <w:p w14:paraId="5A22DCB9" w14:textId="77777777" w:rsidR="000F7377" w:rsidRDefault="000F7377">
      <w:r xmlns:w="http://schemas.openxmlformats.org/wordprocessingml/2006/main">
        <w:t xml:space="preserve">২/ প্ৰলোভন অতিক্ৰম কৰা: আত্মাত কেনেকৈ জীয়াই থাকিব লাগে</w:t>
      </w:r>
    </w:p>
    <w:p w14:paraId="067A8917" w14:textId="77777777" w:rsidR="000F7377" w:rsidRDefault="000F7377"/>
    <w:p w14:paraId="25E9EFB4" w14:textId="77777777" w:rsidR="000F7377" w:rsidRDefault="000F7377">
      <w:r xmlns:w="http://schemas.openxmlformats.org/wordprocessingml/2006/main">
        <w:t xml:space="preserve">১/ ৰোমীয়া ৮:৫-৮ - যিসকলে আত্মাৰ অনুসাৰে জীয়াই থাকে, তেওঁলোকৰ বাবে আত্মাই জীৱন দিয়ে।</w:t>
      </w:r>
    </w:p>
    <w:p w14:paraId="1A9D96A6" w14:textId="77777777" w:rsidR="000F7377" w:rsidRDefault="000F7377"/>
    <w:p w14:paraId="2AA91202" w14:textId="77777777" w:rsidR="000F7377" w:rsidRDefault="000F7377">
      <w:r xmlns:w="http://schemas.openxmlformats.org/wordprocessingml/2006/main">
        <w:t xml:space="preserve">২/ ইফিচীয়া ৫:১৮ - গীতমালা আৰু গীত আৰু আধ্যাত্মিক গীত গোৱাৰ সময়ত আত্মাৰে পৰিপূৰ্ণ হওক।</w:t>
      </w:r>
    </w:p>
    <w:p w14:paraId="332496F1" w14:textId="77777777" w:rsidR="000F7377" w:rsidRDefault="000F7377"/>
    <w:p w14:paraId="1DBF6894" w14:textId="77777777" w:rsidR="000F7377" w:rsidRDefault="000F7377">
      <w:r xmlns:w="http://schemas.openxmlformats.org/wordprocessingml/2006/main">
        <w:t xml:space="preserve">গালাতীয়া ৫:১৭ কিয়নো মাংসে আত্মাৰ বিৰুদ্ধে আৰু আত্মাই মাংসৰ বিৰুদ্ধে কামনা কৰে;</w:t>
      </w:r>
    </w:p>
    <w:p w14:paraId="531BC51D" w14:textId="77777777" w:rsidR="000F7377" w:rsidRDefault="000F7377"/>
    <w:p w14:paraId="6B65D115" w14:textId="77777777" w:rsidR="000F7377" w:rsidRDefault="000F7377">
      <w:r xmlns:w="http://schemas.openxmlformats.org/wordprocessingml/2006/main">
        <w:t xml:space="preserve">পৌলে গালাতীয়াসকলক সতৰ্ক কৰি দিছে যে মাংস আৰু আত্মা ইজনে সিজনৰ বিৰোধিতা কৰে আৰু তেওঁলোকক নিজৰ ইচ্ছাৰ দ্বাৰা বিপথে পৰিচালিত কৰা উচিত নহয়।</w:t>
      </w:r>
    </w:p>
    <w:p w14:paraId="3C1313E1" w14:textId="77777777" w:rsidR="000F7377" w:rsidRDefault="000F7377"/>
    <w:p w14:paraId="42EE8551" w14:textId="77777777" w:rsidR="000F7377" w:rsidRDefault="000F7377">
      <w:r xmlns:w="http://schemas.openxmlformats.org/wordprocessingml/2006/main">
        <w:t xml:space="preserve">১/ আত্মাৰ লগত কেনেকৈ মিলাপ্ৰীতিৰে জীয়াই থাকিব লাগে</w:t>
      </w:r>
    </w:p>
    <w:p w14:paraId="537D4174" w14:textId="77777777" w:rsidR="000F7377" w:rsidRDefault="000F7377"/>
    <w:p w14:paraId="0744CE7E" w14:textId="77777777" w:rsidR="000F7377" w:rsidRDefault="000F7377">
      <w:r xmlns:w="http://schemas.openxmlformats.org/wordprocessingml/2006/main">
        <w:t xml:space="preserve">২/ মাংসৰ শক্তি আৰু ইয়াৰ পৰিণতি</w:t>
      </w:r>
    </w:p>
    <w:p w14:paraId="75B278F5" w14:textId="77777777" w:rsidR="000F7377" w:rsidRDefault="000F7377"/>
    <w:p w14:paraId="5AD75041" w14:textId="77777777" w:rsidR="000F7377" w:rsidRDefault="000F7377">
      <w:r xmlns:w="http://schemas.openxmlformats.org/wordprocessingml/2006/main">
        <w:t xml:space="preserve">১/ ৰোমীয়া ৮:১-৪ - গতিকে খ্ৰীষ্ট যীচুত থকাসকলৰ বাবে এতিয়া কোনো দোষী সাব্যস্ত হোৱা নাই, কাৰণ খ্ৰীষ্ট যীচুৰ দ্বাৰাই জীৱন দিয়া আত্মাৰ বিধানে তোমালোকক পাপ আৰু মৃত্যুৰ বিধানৰ পৰা মুক্ত কৰিলে।</w:t>
      </w:r>
    </w:p>
    <w:p w14:paraId="112EB431" w14:textId="77777777" w:rsidR="000F7377" w:rsidRDefault="000F7377"/>
    <w:p w14:paraId="47C388D4"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3364FC5E" w14:textId="77777777" w:rsidR="000F7377" w:rsidRDefault="000F7377"/>
    <w:p w14:paraId="44326356" w14:textId="77777777" w:rsidR="000F7377" w:rsidRDefault="000F7377">
      <w:r xmlns:w="http://schemas.openxmlformats.org/wordprocessingml/2006/main">
        <w:t xml:space="preserve">গালাতীয়া ৫:১৮ কিন্তু যদি তোমালোক আত্মাৰ দ্বাৰা পৰিচালিত হয়, তেন্তে তোমালোক বিধানৰ অধীন নহয়।</w:t>
      </w:r>
    </w:p>
    <w:p w14:paraId="5C19B521" w14:textId="77777777" w:rsidR="000F7377" w:rsidRDefault="000F7377"/>
    <w:p w14:paraId="6146997D" w14:textId="77777777" w:rsidR="000F7377" w:rsidRDefault="000F7377">
      <w:r xmlns:w="http://schemas.openxmlformats.org/wordprocessingml/2006/main">
        <w:t xml:space="preserve">বিশ্বাসীসকল বিধানৰ দ্বাৰা বান্ধ খাই থকা নাই বৰঞ্চ আত্মাৰ দ্বাৰা পৰিচালিত হ’ব লাগে।</w:t>
      </w:r>
    </w:p>
    <w:p w14:paraId="6C7B3CD4" w14:textId="77777777" w:rsidR="000F7377" w:rsidRDefault="000F7377"/>
    <w:p w14:paraId="4ED98AD9" w14:textId="77777777" w:rsidR="000F7377" w:rsidRDefault="000F7377">
      <w:r xmlns:w="http://schemas.openxmlformats.org/wordprocessingml/2006/main">
        <w:t xml:space="preserve">১/ পবিত্ৰ আত্মাৰ স্বাধীনতাত জীয়াই থকা</w:t>
      </w:r>
    </w:p>
    <w:p w14:paraId="0AB08E29" w14:textId="77777777" w:rsidR="000F7377" w:rsidRDefault="000F7377"/>
    <w:p w14:paraId="324A80E1" w14:textId="77777777" w:rsidR="000F7377" w:rsidRDefault="000F7377">
      <w:r xmlns:w="http://schemas.openxmlformats.org/wordprocessingml/2006/main">
        <w:t xml:space="preserve">২/ ঈশ্বৰৰ পৰা তেওঁৰ আত্মাৰ দ্বাৰা নিৰ্দেশনা লাভ কৰা</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৮:২-৪ “কিয়নো জীৱনৰ আত্মাৰ বিধানে তোমালোকক খ্ৰীষ্ট যীচুত পাপ আৰু মৃত্যুৰ বিধানৰ পৰা মুক্ত কৰিলে। কিয়নো মাংসৰ দ্বাৰা দুৰ্বল হৈ পৰা বিধানে যি কৰিব নোৱাৰিলে, সেই কাম ঈশ্বৰে কৰিলে। পাপী মাংসৰ ৰূপত আৰু পাপৰ কাৰণে নিজৰ পুত্ৰক পঠিয়াই তেওঁ মাংসত পাপক দোষী সাব্যস্ত কৰিলে, যাতে আমাৰ মাজত বিধানৰ ধাৰ্মিক আৱশ্যকতা পূৰণ হয়, যিসকলে মাংসৰ অনুসাৰে নহয়, কিন্তু আত্মাৰ অনুসাৰে চলে। ” ৷</w:t>
      </w:r>
    </w:p>
    <w:p w14:paraId="12C9FD8B" w14:textId="77777777" w:rsidR="000F7377" w:rsidRDefault="000F7377"/>
    <w:p w14:paraId="6A106F65" w14:textId="77777777" w:rsidR="000F7377" w:rsidRDefault="000F7377">
      <w:r xmlns:w="http://schemas.openxmlformats.org/wordprocessingml/2006/main">
        <w:t xml:space="preserve">২/ যোহন ১৬:১৩ “যেতিয়া সত্যৰ আত্মা আহিব, তেতিয়া তেওঁ তোমালোকক সকলো সত্যলৈ পৰিচালিত কৰিব, কিয়নো তেওঁ নিজৰ অধিকাৰত কথা ক’ব নোৱাৰে, কিন্তু তেওঁ যি শুনিব, সেই কথা ক’ব, আৰু তেওঁ তোমালোকক সেই কথা ঘোষণা কৰিব আহিব।”</w:t>
      </w:r>
    </w:p>
    <w:p w14:paraId="138E74D9" w14:textId="77777777" w:rsidR="000F7377" w:rsidRDefault="000F7377"/>
    <w:p w14:paraId="5B2565AC" w14:textId="77777777" w:rsidR="000F7377" w:rsidRDefault="000F7377">
      <w:r xmlns:w="http://schemas.openxmlformats.org/wordprocessingml/2006/main">
        <w:t xml:space="preserve">গালাতীয়া ৫:১৯ মাংসৰ কৰ্মবোৰ প্ৰকাশ পাইছে, যিবোৰ এইবোৰ; ব্যভিচাৰ, ব্যভিচাৰ, অশুচিতা, কামুকতা,</w:t>
      </w:r>
    </w:p>
    <w:p w14:paraId="44BA6435" w14:textId="77777777" w:rsidR="000F7377" w:rsidRDefault="000F7377"/>
    <w:p w14:paraId="3DA30E3C" w14:textId="77777777" w:rsidR="000F7377" w:rsidRDefault="000F7377">
      <w:r xmlns:w="http://schemas.openxmlformats.org/wordprocessingml/2006/main">
        <w:t xml:space="preserve">মাংসৰ কৰ্মবোৰ প্ৰকাশ পাইছে, ব্যভিচাৰ, ব্যভিচাৰ, অশুচিতা আৰু কামুকতাৰ উদাহৰণ আছে।</w:t>
      </w:r>
    </w:p>
    <w:p w14:paraId="3365EA7D" w14:textId="77777777" w:rsidR="000F7377" w:rsidRDefault="000F7377"/>
    <w:p w14:paraId="67E19D51" w14:textId="77777777" w:rsidR="000F7377" w:rsidRDefault="000F7377">
      <w:r xmlns:w="http://schemas.openxmlformats.org/wordprocessingml/2006/main">
        <w:t xml:space="preserve">১/ “অনুশাসনৰ শক্তি: প্ৰলোভন অতিক্ৰম কৰা”</w:t>
      </w:r>
    </w:p>
    <w:p w14:paraId="555D1972" w14:textId="77777777" w:rsidR="000F7377" w:rsidRDefault="000F7377"/>
    <w:p w14:paraId="6FA60F44" w14:textId="77777777" w:rsidR="000F7377" w:rsidRDefault="000F7377">
      <w:r xmlns:w="http://schemas.openxmlformats.org/wordprocessingml/2006/main">
        <w:t xml:space="preserve">২/ “আমাৰ কৰ্মই গুৰুত্বপূৰ্ণ: পাপৰ পৰিণতি”</w:t>
      </w:r>
    </w:p>
    <w:p w14:paraId="50A49046" w14:textId="77777777" w:rsidR="000F7377" w:rsidRDefault="000F7377"/>
    <w:p w14:paraId="543FAEE9" w14:textId="77777777" w:rsidR="000F7377" w:rsidRDefault="000F7377">
      <w:r xmlns:w="http://schemas.openxmlformats.org/wordprocessingml/2006/main">
        <w:t xml:space="preserve">১/ ৰোমীয়া ৬:১২-১৪ “এতেকে পাপে তোমালোকৰ মৰ্ত্য শৰীৰত ৰাজত্ব নকৰিবা, যাতে তোমালোকে তাৰ কামনাত তাৰ আজ্ঞা পালন কৰিবা। আৰু তোমালোকে তোমালোকৰ অংগ-প্ৰত্যংগক অধাৰ্মিকতাৰ বাদ্যযন্ত্ৰ হিচাপে পাপৰ বাবে সমৰ্পণ নকৰিবা; কিয়নো পাপে তোমালোকৰ ওপৰত আধিপত্য নাথাকিব;</w:t>
      </w:r>
    </w:p>
    <w:p w14:paraId="2A26068C" w14:textId="77777777" w:rsidR="000F7377" w:rsidRDefault="000F7377"/>
    <w:p w14:paraId="0FD603E7" w14:textId="77777777" w:rsidR="000F7377" w:rsidRDefault="000F7377">
      <w:r xmlns:w="http://schemas.openxmlformats.org/wordprocessingml/2006/main">
        <w:t xml:space="preserve">২/ যাকোব ১:১৪-১৫ “কিন্তু প্ৰত্যেকেই যেতিয়া নিজৰ কামনাৰ পৰা আঁতৰি যায় আৰু প্ৰলোভিত হয়, তেতিয়া প্ৰত্যেকেই পৰীক্ষা কৰা হয়। তেতিয়া কামনাই গৰ্ভধাৰণ কৰিলে পাপ জন্ম দিয়ে;</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৫:২০ মূৰ্তিপূজা, ডাইনী, ঘৃণা, ভিন্নতা, অনুকৰণ, ক্ৰোধ, বিবাদ, বিদ্ৰোহ, পাষণ্ডতা,</w:t>
      </w:r>
    </w:p>
    <w:p w14:paraId="29C52458" w14:textId="77777777" w:rsidR="000F7377" w:rsidRDefault="000F7377"/>
    <w:p w14:paraId="0B0FFDBE" w14:textId="77777777" w:rsidR="000F7377" w:rsidRDefault="000F7377">
      <w:r xmlns:w="http://schemas.openxmlformats.org/wordprocessingml/2006/main">
        <w:t xml:space="preserve">এই অংশটোৱে মূৰ্তিপূজা, ডাইনী, ঘৃণা, ভিন্নতা, অনুকৰণ, ক্ৰোধ, বিবাদ, দেশদ্ৰোহ আৰু পাষণ্ডতাৰ দুষ্টতাৰ বিৰুদ্ধে কথা কয়।</w:t>
      </w:r>
    </w:p>
    <w:p w14:paraId="7F861738" w14:textId="77777777" w:rsidR="000F7377" w:rsidRDefault="000F7377"/>
    <w:p w14:paraId="5635BE32" w14:textId="77777777" w:rsidR="000F7377" w:rsidRDefault="000F7377">
      <w:r xmlns:w="http://schemas.openxmlformats.org/wordprocessingml/2006/main">
        <w:t xml:space="preserve">১/ "মূৰ্তিপূজা আৰু অন্যান্য কু-অভ্যাসৰ বিপদ"।</w:t>
      </w:r>
    </w:p>
    <w:p w14:paraId="66CE71EF" w14:textId="77777777" w:rsidR="000F7377" w:rsidRDefault="000F7377"/>
    <w:p w14:paraId="18F5BBA3" w14:textId="77777777" w:rsidR="000F7377" w:rsidRDefault="000F7377">
      <w:r xmlns:w="http://schemas.openxmlformats.org/wordprocessingml/2006/main">
        <w:t xml:space="preserve">২/ "প্ৰেমৰ শক্তি: ঘৃণা আৰু বিবাদ পৰিহাৰ"।</w:t>
      </w:r>
    </w:p>
    <w:p w14:paraId="262C1F94" w14:textId="77777777" w:rsidR="000F7377" w:rsidRDefault="000F7377"/>
    <w:p w14:paraId="05C42F8F" w14:textId="77777777" w:rsidR="000F7377" w:rsidRDefault="000F7377">
      <w:r xmlns:w="http://schemas.openxmlformats.org/wordprocessingml/2006/main">
        <w:t xml:space="preserve">১) ইফিচীয়া ৪:৩১-৩২ - "তোমালোকৰ পৰা সকলো তিক্ততা, ক্ৰোধ, ক্ৰোধ, হুলস্থুল আৰু কু-কথা, সকলো কু-অভিপ্ৰায়ৰ সৈতে দূৰ কৰা হওক , যেনেকৈ খ্ৰীষ্টৰ কাৰণে ঈশ্বৰে তোমালোকক ক্ষমা কৰিলে।"</w:t>
      </w:r>
    </w:p>
    <w:p w14:paraId="52613CAB" w14:textId="77777777" w:rsidR="000F7377" w:rsidRDefault="000F7377"/>
    <w:p w14:paraId="77613D0A" w14:textId="77777777" w:rsidR="000F7377" w:rsidRDefault="000F7377">
      <w:r xmlns:w="http://schemas.openxmlformats.org/wordprocessingml/2006/main">
        <w:t xml:space="preserve">২) ৰোমীয়া ১২:১৭-১৯ - "কোনো বেয়াৰ সলনি বেয়াৰ প্ৰতিদান নিদিবা। সকলো মানুহৰ দৃষ্টিত সৎ বস্তুৰ ব্যৱস্থা কৰা। যদি সম্ভৱ হয়, তোমালোকৰ মাজত যিমান আছে, সকলো মানুহৰ লগত শান্তিৰে জীয়াই থাকক। প্ৰিয় প্ৰিয়সকল, প্ৰতিশোধ লোৱা।" নিজে নহয়, বৰঞ্চ ক্ৰোধক ঠাই দিয়ক, কিয়নো লিখা আছে, প্ৰতিশোধ মোৰ, মই প্ৰতিশোধ দিম, যিহোৱাই কৈছে।”</w:t>
      </w:r>
    </w:p>
    <w:p w14:paraId="686FAF6D" w14:textId="77777777" w:rsidR="000F7377" w:rsidRDefault="000F7377"/>
    <w:p w14:paraId="1FA9E01C" w14:textId="77777777" w:rsidR="000F7377" w:rsidRDefault="000F7377">
      <w:r xmlns:w="http://schemas.openxmlformats.org/wordprocessingml/2006/main">
        <w:t xml:space="preserve">গালাতীয়া ৫:২১ ঈৰ্ষা, হত্যা, মদ্যপান, ভোগ-বিলাস আৰু এনেধৰণৰ কথা, যিবোৰৰ বিষয়ে মই আগতে তোমালোকক কওঁ, যেনেকৈ মই আগতেও তোমালোকক কৈছিলো যে, যিসকলে এনে কাম কৰে, তেওঁলোকে ঈশ্বৰৰ ৰাজ্যৰ অধিকাৰী নহ’ব।</w:t>
      </w:r>
    </w:p>
    <w:p w14:paraId="53076125" w14:textId="77777777" w:rsidR="000F7377" w:rsidRDefault="000F7377"/>
    <w:p w14:paraId="5D26B383" w14:textId="77777777" w:rsidR="000F7377" w:rsidRDefault="000F7377">
      <w:r xmlns:w="http://schemas.openxmlformats.org/wordprocessingml/2006/main">
        <w:t xml:space="preserve">ঈৰ্ষা, হত্যা, মদ্যপান আৰু উল্লাস আদি পাপৰ আচৰণ ঈশ্বৰৰ ৰাজ্যত সহ্য কৰা নহ’ব।</w:t>
      </w:r>
    </w:p>
    <w:p w14:paraId="30C19816" w14:textId="77777777" w:rsidR="000F7377" w:rsidRDefault="000F7377"/>
    <w:p w14:paraId="0DF44243" w14:textId="77777777" w:rsidR="000F7377" w:rsidRDefault="000F7377">
      <w:r xmlns:w="http://schemas.openxmlformats.org/wordprocessingml/2006/main">
        <w:t xml:space="preserve">১/ পাপৰ বিপদ আৰু ইয়াৰ পৰিণতি</w:t>
      </w:r>
    </w:p>
    <w:p w14:paraId="6E9EB5A4" w14:textId="77777777" w:rsidR="000F7377" w:rsidRDefault="000F7377"/>
    <w:p w14:paraId="59AB4259" w14:textId="77777777" w:rsidR="000F7377" w:rsidRDefault="000F7377">
      <w:r xmlns:w="http://schemas.openxmlformats.org/wordprocessingml/2006/main">
        <w:t xml:space="preserve">২/ ধাৰ্মিকতা আৰু পবিত্ৰতাৰ পথ</w:t>
      </w:r>
    </w:p>
    <w:p w14:paraId="1A1D2E38" w14:textId="77777777" w:rsidR="000F7377" w:rsidRDefault="000F7377"/>
    <w:p w14:paraId="6C82E4AC"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748B7B83" w14:textId="77777777" w:rsidR="000F7377" w:rsidRDefault="000F7377"/>
    <w:p w14:paraId="260E597C" w14:textId="77777777" w:rsidR="000F7377" w:rsidRDefault="000F7377">
      <w:r xmlns:w="http://schemas.openxmlformats.org/wordprocessingml/2006/main">
        <w:t xml:space="preserve">২/ ১ কৰিন্থীয়া ৬:৯-১০ - অধাৰ্মিকসকলে যে ঈশ্বৰৰ ৰাজ্যৰ অধিকাৰী নহ'ব, সেই কথা আপোনালোকে নাজানেনে? প্ৰতাৰিত নহ’ব, অনৈতিক অনৈতিক, মূৰ্তিপূজক, ব্যভিচাৰী, সমকামিতা কৰা লোক, চোৰ, লোভী, মদ্যপায়ী, নিন্দা কৰা, প্ৰতাৰকসকলেও ঈশ্বৰৰ ৰাজ্যৰ উত্তৰাধিকাৰী নহ’ব।</w:t>
      </w:r>
    </w:p>
    <w:p w14:paraId="0F8BBE7F" w14:textId="77777777" w:rsidR="000F7377" w:rsidRDefault="000F7377"/>
    <w:p w14:paraId="7F17B672" w14:textId="77777777" w:rsidR="000F7377" w:rsidRDefault="000F7377">
      <w:r xmlns:w="http://schemas.openxmlformats.org/wordprocessingml/2006/main">
        <w:t xml:space="preserve">গালাতীয়া ৫:২২ কিন্তু আত্মাৰ ফল হৈছে প্ৰেম, আনন্দ, শান্তি, ধৈৰ্য্য, কোমলতা, মঙ্গল, বিশ্বাস;</w:t>
      </w:r>
    </w:p>
    <w:p w14:paraId="4BBF28FA" w14:textId="77777777" w:rsidR="000F7377" w:rsidRDefault="000F7377"/>
    <w:p w14:paraId="7F93D882" w14:textId="77777777" w:rsidR="000F7377" w:rsidRDefault="000F7377">
      <w:r xmlns:w="http://schemas.openxmlformats.org/wordprocessingml/2006/main">
        <w:t xml:space="preserve">খ্ৰীষ্টান জীৱন যাপনৰ বাবে আত্মাৰ ফল এক অপৰিহাৰ্য অংশ।</w:t>
      </w:r>
    </w:p>
    <w:p w14:paraId="65E5DD53" w14:textId="77777777" w:rsidR="000F7377" w:rsidRDefault="000F7377"/>
    <w:p w14:paraId="3E689AC9" w14:textId="77777777" w:rsidR="000F7377" w:rsidRDefault="000F7377">
      <w:r xmlns:w="http://schemas.openxmlformats.org/wordprocessingml/2006/main">
        <w:t xml:space="preserve">১: আত্মাৰ ফলৰ গুৰুত্ব</w:t>
      </w:r>
    </w:p>
    <w:p w14:paraId="4E06DE7F" w14:textId="77777777" w:rsidR="000F7377" w:rsidRDefault="000F7377"/>
    <w:p w14:paraId="789280EE" w14:textId="77777777" w:rsidR="000F7377" w:rsidRDefault="000F7377">
      <w:r xmlns:w="http://schemas.openxmlformats.org/wordprocessingml/2006/main">
        <w:t xml:space="preserve">২: আত্মাৰ ফলত বৃদ্ধি হোৱা</w:t>
      </w:r>
    </w:p>
    <w:p w14:paraId="27691FA7" w14:textId="77777777" w:rsidR="000F7377" w:rsidRDefault="000F7377"/>
    <w:p w14:paraId="06F00072" w14:textId="77777777" w:rsidR="000F7377" w:rsidRDefault="000F7377">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14:paraId="404DC06C" w14:textId="77777777" w:rsidR="000F7377" w:rsidRDefault="000F7377"/>
    <w:p w14:paraId="01DBD31E" w14:textId="77777777" w:rsidR="000F7377" w:rsidRDefault="000F7377">
      <w:r xmlns:w="http://schemas.openxmlformats.org/wordprocessingml/2006/main">
        <w:t xml:space="preserve">২: যাকোব ৩:১৭-১৮ - কিন্তু স্বৰ্গৰ পৰা অহা জ্ঞান প্ৰথমে শুদ্ধ; তাৰ পিছত শান্তিপ্ৰেমী, বিবেচনাশীল, বশৱৰ্তী, দয়া আৰু ভাল ফলেৰে ভৰা, নিৰপেক্ষ আৰু আন্তৰিক।</w:t>
      </w:r>
    </w:p>
    <w:p w14:paraId="693EDE3E" w14:textId="77777777" w:rsidR="000F7377" w:rsidRDefault="000F7377"/>
    <w:p w14:paraId="2BE0E125" w14:textId="77777777" w:rsidR="000F7377" w:rsidRDefault="000F7377">
      <w:r xmlns:w="http://schemas.openxmlformats.org/wordprocessingml/2006/main">
        <w:t xml:space="preserve">গালাতীয়া ৫:২৩ নম্ৰতা, সংযম, এনে লোকৰ বিৰুদ্ধে কোনো বিধান নাই।</w:t>
      </w:r>
    </w:p>
    <w:p w14:paraId="6D2A1324" w14:textId="77777777" w:rsidR="000F7377" w:rsidRDefault="000F7377"/>
    <w:p w14:paraId="022D4FF5" w14:textId="77777777" w:rsidR="000F7377" w:rsidRDefault="000F7377">
      <w:r xmlns:w="http://schemas.openxmlformats.org/wordprocessingml/2006/main">
        <w:t xml:space="preserve">পৌলে খ্ৰীষ্টানসকলক নম্ৰতা আৰু সংযম পালন কৰিবলৈ উৎসাহিত কৰিছে, যাৰ ফলত ঈশ্বৰৰ নিয়মৰ অনুকূল জীৱন যাপন কৰা হ’ব।</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"নম্ৰতা আৰু সংযমৰ শক্তি"।</w:t>
      </w:r>
    </w:p>
    <w:p w14:paraId="259B69F2" w14:textId="77777777" w:rsidR="000F7377" w:rsidRDefault="000F7377"/>
    <w:p w14:paraId="563C3EDB" w14:textId="77777777" w:rsidR="000F7377" w:rsidRDefault="000F7377">
      <w:r xmlns:w="http://schemas.openxmlformats.org/wordprocessingml/2006/main">
        <w:t xml:space="preserve">২/ "ঈশ্বৰৰ বিধানৰ লগত মিল থকা"।</w:t>
      </w:r>
    </w:p>
    <w:p w14:paraId="60443E82" w14:textId="77777777" w:rsidR="000F7377" w:rsidRDefault="000F7377"/>
    <w:p w14:paraId="351EF118" w14:textId="77777777" w:rsidR="000F7377" w:rsidRDefault="000F7377">
      <w:r xmlns:w="http://schemas.openxmlformats.org/wordprocessingml/2006/main">
        <w:t xml:space="preserve">১.মথি ৫:৫ - "ধন্য নম্ৰসকল, কিয়নো তেওঁলোকে পৃথিৱীৰ উত্তৰাধিকাৰী হ'ব"।</w:t>
      </w:r>
    </w:p>
    <w:p w14:paraId="7F1406D3" w14:textId="77777777" w:rsidR="000F7377" w:rsidRDefault="000F7377"/>
    <w:p w14:paraId="3E56B614" w14:textId="77777777" w:rsidR="000F7377" w:rsidRDefault="000F7377">
      <w:r xmlns:w="http://schemas.openxmlformats.org/wordprocessingml/2006/main">
        <w:t xml:space="preserve">২.১ পিতৰ ৪:৭ - "সকলো বস্তুৰ অন্ত ওচৰ চাপিছে; এতেকে তোমালোকৰ প্ৰাৰ্থনাৰ কাৰণে আত্মনিয়ন্ত্ৰিত আৰু সচেতন হওক"।</w:t>
      </w:r>
    </w:p>
    <w:p w14:paraId="1F93E69F" w14:textId="77777777" w:rsidR="000F7377" w:rsidRDefault="000F7377"/>
    <w:p w14:paraId="080334F0" w14:textId="77777777" w:rsidR="000F7377" w:rsidRDefault="000F7377">
      <w:r xmlns:w="http://schemas.openxmlformats.org/wordprocessingml/2006/main">
        <w:t xml:space="preserve">গালাতীয়া ৫:২৪ আৰু খ্ৰীষ্টৰ যিসকলে মাংসক মৰম আৰু কামনাৰে ক্ৰুচত দিলে।</w:t>
      </w:r>
    </w:p>
    <w:p w14:paraId="7E128020" w14:textId="77777777" w:rsidR="000F7377" w:rsidRDefault="000F7377"/>
    <w:p w14:paraId="26CA3A85" w14:textId="77777777" w:rsidR="000F7377" w:rsidRDefault="000F7377">
      <w:r xmlns:w="http://schemas.openxmlformats.org/wordprocessingml/2006/main">
        <w:t xml:space="preserve">খ্ৰীষ্টত বিশ্বাসীসকলে তেওঁলোকৰ পাপৰ কামনাক হত্যা কৰিছে।</w:t>
      </w:r>
    </w:p>
    <w:p w14:paraId="3733D390" w14:textId="77777777" w:rsidR="000F7377" w:rsidRDefault="000F7377"/>
    <w:p w14:paraId="5A480D95" w14:textId="77777777" w:rsidR="000F7377" w:rsidRDefault="000F7377">
      <w:r xmlns:w="http://schemas.openxmlformats.org/wordprocessingml/2006/main">
        <w:t xml:space="preserve">১/ মাংসক ক্ৰুচত দিয়াৰ শক্তি</w:t>
      </w:r>
    </w:p>
    <w:p w14:paraId="193DF7E8" w14:textId="77777777" w:rsidR="000F7377" w:rsidRDefault="000F7377"/>
    <w:p w14:paraId="795C2C89" w14:textId="77777777" w:rsidR="000F7377" w:rsidRDefault="000F7377">
      <w:r xmlns:w="http://schemas.openxmlformats.org/wordprocessingml/2006/main">
        <w:t xml:space="preserve">২/ নিজকে অস্বীকাৰ কৰাৰ প্ৰয়োজনীয়তা</w:t>
      </w:r>
    </w:p>
    <w:p w14:paraId="602578E1" w14:textId="77777777" w:rsidR="000F7377" w:rsidRDefault="000F7377"/>
    <w:p w14:paraId="189B4C59" w14:textId="77777777" w:rsidR="000F7377" w:rsidRDefault="000F7377">
      <w:r xmlns:w="http://schemas.openxmlformats.org/wordprocessingml/2006/main">
        <w:t xml:space="preserve">১/ ৰোমীয়া ৬:১১-১২ - একেদৰে, নিজকে পাপৰ বাবে মৃত বুলি গণ্য কৰা, কিন্তু খ্ৰীষ্ট যীচুত ঈশ্বৰৰ বাবে জীয়াই থকা বুলি গণ্য কৰা। এতেকে পাপক তোমাৰ মৰ্ত্য শৰীৰত ৰাজত্ব কৰিবলৈ নিদিবা যাতে তুমি তাৰ কু-কামনাবোৰ পালন কৰা।</w:t>
      </w:r>
    </w:p>
    <w:p w14:paraId="18CCA86F" w14:textId="77777777" w:rsidR="000F7377" w:rsidRDefault="000F7377"/>
    <w:p w14:paraId="7E666357" w14:textId="77777777" w:rsidR="000F7377" w:rsidRDefault="000F7377">
      <w:r xmlns:w="http://schemas.openxmlformats.org/wordprocessingml/2006/main">
        <w:t xml:space="preserve">২) মথি ১৬:২৪-২৬ - তেতিয়া যীচুৱে তেওঁৰ শিষ্যসকলক ক’লে, “কোনোৱে যদি মোৰ পিছত আহিব বিচাৰে, তেন্তে তেওঁ নিজকে অস্বীকাৰ কৰক আৰু নিজৰ ক্ৰুচ তুলি মোৰ পিছে পিছে যাওক। কিয়নো যিয়ে নিজৰ প্ৰাণ ৰক্ষা কৰিব বিচাৰে, তেওঁ হেৰুৱাব, কিন্তু যিয়ে মোৰ কাৰণে নিজৰ প্ৰাণ হেৰুৱাব, তেওঁ সেই প্ৰাণ পাব। কিয়নো মানুহে যদি সমগ্ৰ জগতখন লাভ কৰে, আৰু নিজৰ প্ৰাণ হেৰুৱায়, তেন্তে তেওঁৰ কি লাভ? বা মানুহে নিজৰ আত্মাৰ বিনিময়ত কি দিব?</w:t>
      </w:r>
    </w:p>
    <w:p w14:paraId="38FE0993" w14:textId="77777777" w:rsidR="000F7377" w:rsidRDefault="000F7377"/>
    <w:p w14:paraId="04C227BE" w14:textId="77777777" w:rsidR="000F7377" w:rsidRDefault="000F7377">
      <w:r xmlns:w="http://schemas.openxmlformats.org/wordprocessingml/2006/main">
        <w:t xml:space="preserve">গালাতীয়া ৫:২৫ যদি আমি আত্মাত জীয়াই থাকোঁ, তেন্তে আমিও আত্মাত চলি যাওঁ আহক।</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৫:২৫ পদত পৌলে খ্ৰীষ্টানসকলক আত্মাত জীয়াই থাকিবলৈ আৰু আত্মাত চলিবলৈ উৎসাহিত কৰিছে।</w:t>
      </w:r>
    </w:p>
    <w:p w14:paraId="4AE8AEDE" w14:textId="77777777" w:rsidR="000F7377" w:rsidRDefault="000F7377"/>
    <w:p w14:paraId="5B894CB2" w14:textId="77777777" w:rsidR="000F7377" w:rsidRDefault="000F7377">
      <w:r xmlns:w="http://schemas.openxmlformats.org/wordprocessingml/2006/main">
        <w:t xml:space="preserve">১/ আত্মাত জীয়াই থকা: পবিত্ৰ আত্মাৰ দ্বাৰা পৰিচালিত হোৱাৰ গুৰুত্ব</w:t>
      </w:r>
    </w:p>
    <w:p w14:paraId="3D501E88" w14:textId="77777777" w:rsidR="000F7377" w:rsidRDefault="000F7377"/>
    <w:p w14:paraId="45B02764" w14:textId="77777777" w:rsidR="000F7377" w:rsidRDefault="000F7377">
      <w:r xmlns:w="http://schemas.openxmlformats.org/wordprocessingml/2006/main">
        <w:t xml:space="preserve">২/ আত্মাত চলি থকা: ঈশ্বৰৰ প্ৰতি বিশ্বাসী আজ্ঞাকাৰীতাৰ অভ্যাস কৰা</w:t>
      </w:r>
    </w:p>
    <w:p w14:paraId="11E3F4F5" w14:textId="77777777" w:rsidR="000F7377" w:rsidRDefault="000F7377"/>
    <w:p w14:paraId="7139155F" w14:textId="77777777" w:rsidR="000F7377" w:rsidRDefault="000F7377">
      <w:r xmlns:w="http://schemas.openxmlformats.org/wordprocessingml/2006/main">
        <w:t xml:space="preserve">১/ ৰোমীয়া ৮:১৪ - কিয়নো ঈশ্বৰৰ আত্মাৰ দ্বাৰা পৰিচালিত হোৱা সকলোৱেই ঈশ্বৰৰ সন্তান।</w:t>
      </w:r>
    </w:p>
    <w:p w14:paraId="35F5CA75" w14:textId="77777777" w:rsidR="000F7377" w:rsidRDefault="000F7377"/>
    <w:p w14:paraId="3164C88A" w14:textId="77777777" w:rsidR="000F7377" w:rsidRDefault="000F7377">
      <w:r xmlns:w="http://schemas.openxmlformats.org/wordprocessingml/2006/main">
        <w:t xml:space="preserve">২) গালাতীয়া ৫:১৬ - কিন্তু মই কওঁ, আত্মাৰ দ্বাৰাই চলা, আৰু তোমালোকে মাংসৰ কামনা পূৰণ নকৰিবা।</w:t>
      </w:r>
    </w:p>
    <w:p w14:paraId="026E2E67" w14:textId="77777777" w:rsidR="000F7377" w:rsidRDefault="000F7377"/>
    <w:p w14:paraId="57F6D7D8" w14:textId="77777777" w:rsidR="000F7377" w:rsidRDefault="000F7377">
      <w:r xmlns:w="http://schemas.openxmlformats.org/wordprocessingml/2006/main">
        <w:t xml:space="preserve">গালাতীয়া ৫:২৬ আমি ইজনে সিজনক ক্ৰোধিত কৰি, ইজনে সিজনক ঈৰ্ষা কৰি অসাৰ মহিমাৰ কামনা নকৰিবা।</w:t>
      </w:r>
    </w:p>
    <w:p w14:paraId="33C35CAD" w14:textId="77777777" w:rsidR="000F7377" w:rsidRDefault="000F7377"/>
    <w:p w14:paraId="68C73635" w14:textId="77777777" w:rsidR="000F7377" w:rsidRDefault="000F7377">
      <w:r xmlns:w="http://schemas.openxmlformats.org/wordprocessingml/2006/main">
        <w:t xml:space="preserve">আমি স্বীকৃতিৰ আকাংক্ষাৰ দ্বাৰা পৰিচালিত হোৱা উচিত নহয়, আৰু ইজনে সিজনৰ মাজত কাজিয়া বা ঈৰ্ষাৰ সৃষ্টি কৰা উচিত নহয়।</w:t>
      </w:r>
    </w:p>
    <w:p w14:paraId="3D777588" w14:textId="77777777" w:rsidR="000F7377" w:rsidRDefault="000F7377"/>
    <w:p w14:paraId="2AE4B9ED" w14:textId="77777777" w:rsidR="000F7377" w:rsidRDefault="000F7377">
      <w:r xmlns:w="http://schemas.openxmlformats.org/wordprocessingml/2006/main">
        <w:t xml:space="preserve">১/ অসাৰ মহিমাৰ বিপদ</w:t>
      </w:r>
    </w:p>
    <w:p w14:paraId="23BD7292" w14:textId="77777777" w:rsidR="000F7377" w:rsidRDefault="000F7377"/>
    <w:p w14:paraId="35E10ABB" w14:textId="77777777" w:rsidR="000F7377" w:rsidRDefault="000F7377">
      <w:r xmlns:w="http://schemas.openxmlformats.org/wordprocessingml/2006/main">
        <w:t xml:space="preserve">২/ সম্প্ৰদায়ত ঈৰ্ষা অতিক্ৰম কৰা</w:t>
      </w:r>
    </w:p>
    <w:p w14:paraId="15656A8C" w14:textId="77777777" w:rsidR="000F7377" w:rsidRDefault="000F7377"/>
    <w:p w14:paraId="6EB542B1" w14:textId="77777777" w:rsidR="000F7377" w:rsidRDefault="000F7377">
      <w:r xmlns:w="http://schemas.openxmlformats.org/wordprocessingml/2006/main">
        <w:t xml:space="preserve">১/ যাকোব ৩:১৪-১৬ - কিন্তু যদি তোমালোকৰ হৃদয়ত তিক্ত ঈৰ্ষা আৰু স্বাৰ্থপৰ উচ্চাকাংক্ষা আছে, তেন্তে গৌৰৱ নকৰিবা আৰু সত্যৰ প্ৰতি মিছা নহওক।</w:t>
      </w:r>
    </w:p>
    <w:p w14:paraId="3ACC653B" w14:textId="77777777" w:rsidR="000F7377" w:rsidRDefault="000F7377"/>
    <w:p w14:paraId="4E5455AF" w14:textId="77777777" w:rsidR="000F7377" w:rsidRDefault="000F7377">
      <w:r xmlns:w="http://schemas.openxmlformats.org/wordprocessingml/2006/main">
        <w:t xml:space="preserve">২/ মথি ৬:১-৪ - “আন লোকৰ আগত নিজৰ ধাৰ্মিকতা পালন কৰাৰ পৰা সাৱধান হওক, কিয়নো তেতিয়া তোমালোকৰ স্বৰ্গত থকা পিতৃৰ পৰা কোনো পুৰস্কাৰ নাপাব।</w:t>
      </w:r>
    </w:p>
    <w:p w14:paraId="1467FED5" w14:textId="77777777" w:rsidR="000F7377" w:rsidRDefault="000F7377"/>
    <w:p w14:paraId="0B66D46B" w14:textId="77777777" w:rsidR="000F7377" w:rsidRDefault="000F7377">
      <w:r xmlns:w="http://schemas.openxmlformats.org/wordprocessingml/2006/main">
        <w:t xml:space="preserve">গালাতীয়া ৬ পদ হৈছে পৌলে গালাতীয়াসকললৈ লিখা পত্ৰৰ ষষ্ঠ আৰু অন্তিম অধ্যায়। এই অধ্যায়ত পৌলে বিশ্বাসী হিচাপে জীয়াই থকাৰ বাবে ব্যৱহাৰিক নিৰ্দেশনা দিছে আৰু তেওঁলোকক ইজনে সিজনৰ </w:t>
      </w:r>
      <w:r xmlns:w="http://schemas.openxmlformats.org/wordprocessingml/2006/main">
        <w:lastRenderedPageBreak xmlns:w="http://schemas.openxmlformats.org/wordprocessingml/2006/main"/>
      </w:r>
      <w:r xmlns:w="http://schemas.openxmlformats.org/wordprocessingml/2006/main">
        <w:t xml:space="preserve">বোজা বহন কৰিবলৈ উৎসাহিত কৰিছে।</w:t>
      </w:r>
    </w:p>
    <w:p w14:paraId="02EFB0FE" w14:textId="77777777" w:rsidR="000F7377" w:rsidRDefault="000F7377"/>
    <w:p w14:paraId="4065A284" w14:textId="77777777" w:rsidR="000F7377" w:rsidRDefault="000F7377">
      <w:r xmlns:w="http://schemas.openxmlformats.org/wordprocessingml/2006/main">
        <w:t xml:space="preserve">১ম অনুচ্ছেদ: পৌলে আৰম্ভণিতে বিশ্বাসীসকলক কোনো অতিক্ৰমত ধৰা পৰা সহবিশ্বাসীক পুনৰুদ্ধাৰ কৰিবলৈ আহ্বান জনাইছে, মৃদুভাৱে আৰু নিজৰ দুৰ্বলতাক বিবেচনা কৰি (গালাতীয়া ৬:১)। তেওঁ ইজনে সিজনৰ বোজা বহন কৰাৰ গুৰুত্বৰ ওপৰত গুৰুত্ব আৰোপ কৰে, এইদৰে খ্ৰীষ্টৰ বিধান পূৰণ কৰে। পৌলে প্ৰতিজন ব্যক্তিক নিজৰ নিজৰ বোজা কঢ়িয়াই নিবলৈ উৎসাহিত কৰাৰ লগতে আৰ্তজনক সহায় কৰিবলৈও ইচ্ছুক।</w:t>
      </w:r>
    </w:p>
    <w:p w14:paraId="16187C2C" w14:textId="77777777" w:rsidR="000F7377" w:rsidRDefault="000F7377"/>
    <w:p w14:paraId="446062C6" w14:textId="77777777" w:rsidR="000F7377" w:rsidRDefault="000F7377">
      <w:r xmlns:w="http://schemas.openxmlformats.org/wordprocessingml/2006/main">
        <w:t xml:space="preserve">২য় অনুচ্ছেদ: পৌলে ব্যক্তিগত অহংকাৰৰ বিষয়টোক সম্বোধন কৰিছে আৰু আত্মপ্ৰতাৰণাৰ বিৰুদ্ধে সতৰ্ক কৰি দিছে। তেওঁ বিশ্বাসীসকলক পৰামৰ্শ দিয়ে যে তেওঁলোকে নিজকে বেছি উচ্চভাৱে চিন্তা নকৰিব কিন্তু ইয়াৰ পৰিৱৰ্তে নিজৰ কৰ্ম আৰু উদ্দেশ্য পৰীক্ষা কৰক (গালাতীয়া ৬:৩-৪)। প্ৰতিজন ব্যক্তিয়ে নিজকে আনৰ লগত তুলনা নকৰাকৈ নিজৰ কামৰ দায়িত্ব লব লাগে। যিসকলে ঈশ্বৰৰ বাক্যৰ দ্বাৰা শিক্ষা লাভ কৰে, তেওঁলোকে তেওঁলোকক শিক্ষা দিয়াসকলৰ লগত সকলো ভাল কথা ভাগ-বতৰা কৰা উচিত।</w:t>
      </w:r>
    </w:p>
    <w:p w14:paraId="40BA2803" w14:textId="77777777" w:rsidR="000F7377" w:rsidRDefault="000F7377"/>
    <w:p w14:paraId="409DCC03" w14:textId="77777777" w:rsidR="000F7377" w:rsidRDefault="000F7377">
      <w:r xmlns:w="http://schemas.openxmlformats.org/wordprocessingml/2006/main">
        <w:t xml:space="preserve">৩য় অনুচ্ছেদ: অধ্যায়টোৰ সামৰণিত পৌলে জোৰ দি কয় যে বিশ্বাসীসকলে যি বীজ সিঁচা তাকেই চপাব। তেওঁ বুজাইছে যে মাংসক সন্তুষ্ট কৰিবলৈ বীজ সিঁচিলে বিনষ্ট হয়, কিন্তু আত্মাক সন্তুষ্ট কৰিবলৈ বীজ সিঁচিলে অনন্ত জীৱন পোৱা যায় (গালাতীয়া ৬:৭-৮)। সেয়েহে তেওঁ তেওঁলোকক ভাল কামত ক্লান্ত নহ’বলৈ বৰঞ্চ সঠিক কামত অটল থাকিবলৈ উৎসাহিত কৰে। শেষত তেওঁ আলোকপাত কৰে যে গৌৰৱ কৰাটো কেৱল খ্ৰীষ্টৰ ক্ৰুচত সীমিত হ’ব লাগে, যাৰ দ্বাৰা বিশ্বাসীসকলক জগতৰ বাবে আৰু ইয়াক তেওঁলোকৰ বাবে ক্ৰুচত দিয়া হৈছে।</w:t>
      </w:r>
    </w:p>
    <w:p w14:paraId="00A86F87" w14:textId="77777777" w:rsidR="000F7377" w:rsidRDefault="000F7377"/>
    <w:p w14:paraId="58CB38C0" w14:textId="77777777" w:rsidR="000F7377" w:rsidRDefault="000F7377">
      <w:r xmlns:w="http://schemas.openxmlformats.org/wordprocessingml/2006/main">
        <w:t xml:space="preserve">চমুকৈ,</w:t>
      </w:r>
    </w:p>
    <w:p w14:paraId="074D0C20" w14:textId="77777777" w:rsidR="000F7377" w:rsidRDefault="000F7377">
      <w:r xmlns:w="http://schemas.openxmlformats.org/wordprocessingml/2006/main">
        <w:t xml:space="preserve">গালাতীয়াৰ ছয় অধ্যায়ত এটা সম্প্ৰদায়ৰ ভিতৰত বিশ্বাসী হিচাপে জীয়াই থকাৰ ব্যৱহাৰিক নিৰ্দেশনা দিয়া হৈছে। পৌলে বিশ্বাসীসকলক আহ্বান জনাইছে যে যিসকলে অতিক্ৰমত পৰিছে তেওঁলোকক কোমলভাৱে পুনৰুদ্ধাৰ কৰক আৰু ইজনে সিজনৰ বোজা বহন কৰক। তেওঁ গৌৰৱময় তুলনাৰ পৰা সতৰ্ক কৰি দিয়ে আৰু প্ৰতিজন ব্যক্তিক আনৰ পৰা বৈধতা বিচৰাতকৈ নিজৰ নিজৰ কাৰ্য্য পৰীক্ষা কৰিবলৈ পৰামৰ্শ দিয়ে।</w:t>
      </w:r>
    </w:p>
    <w:p w14:paraId="31D6D58F" w14:textId="77777777" w:rsidR="000F7377" w:rsidRDefault="000F7377">
      <w:r xmlns:w="http://schemas.openxmlformats.org/wordprocessingml/2006/main">
        <w:t xml:space="preserve">পৌলে ব্যক্তিগত দায়িত্বৰ ওপৰত গুৰুত্ব দিয়াৰ লগতে ঈশ্বৰৰ বাক্য শিকোৱাসকলৰ প্ৰতি উদাৰতাক উৎসাহিত কৰে। তেওঁ বীজ সিঁচা আৰু শস্য চপোৱাৰ নীতিটোক উজ্জ্বল কৰি তুলিছে, বিশ্বাসীসকলক মাংসিক কামনাত লিপ্ত হোৱাতকৈ আত্মাক সন্তুষ্ট কৰিবলৈ বীজ সিঁচিবলৈ আহ্বান জনাইছে। পৌলে সামৰণি মাৰে যে ভাল কামত অধ্যৱসায়ক উৎসাহিত কৰে আৰু কেৱল খ্ৰীষ্টৰ ক্ৰুচত গৌৰৱ কৰে, যিয়ে লৌকিক মোহৰ পৰা মুক্তি আনিছে।</w:t>
      </w:r>
    </w:p>
    <w:p w14:paraId="19CB8FB1" w14:textId="77777777" w:rsidR="000F7377" w:rsidRDefault="000F7377">
      <w:r xmlns:w="http://schemas.openxmlformats.org/wordprocessingml/2006/main">
        <w:t xml:space="preserve">এই অধ্যায়ত খ্ৰীষ্টৰ বলিদানৰ পৰিৱৰ্তনশীল শক্তিৰ ওপৰত নিৰ্ভৰ কৰি নিজৰ বিশ্বাসক বাস্তৱায়িত কৰাত সম্প্ৰদায়, ব্যক্তিগত দায়িত্ব, নম্ৰতা আৰু অধ্যৱসায়ৰ গুৰুত্বৰ ওপৰত আলোকপাত কৰা হৈছে।</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গালাতীয়া ৬:১ ভাইসকল, তোমালোক আধ্যাত্মিক লোকে যদি কোনো দোষত ধৰা পৰে, তেন্তে তেনেক নম্ৰতাৰ আত্মাৰে পুনৰুদ্ধাৰ কৰা; নিজকে বিবেচনা কৰা, যাতে তুমিও পৰীক্ষাত নপৰে।”</w:t>
      </w:r>
    </w:p>
    <w:p w14:paraId="62488CFF" w14:textId="77777777" w:rsidR="000F7377" w:rsidRDefault="000F7377"/>
    <w:p w14:paraId="1456025C" w14:textId="77777777" w:rsidR="000F7377" w:rsidRDefault="000F7377">
      <w:r xmlns:w="http://schemas.openxmlformats.org/wordprocessingml/2006/main">
        <w:t xml:space="preserve">এই অংশটোৱে খ্ৰীষ্টানসকলক নিজৰ দুৰ্বলতাৰ প্ৰতি সচেতন হৈ দয়া আৰু বুজাবুজিৰে ভুল কৰাসকলক পুনৰুদ্ধাৰ কৰিবলৈ উৎসাহিত কৰে।</w:t>
      </w:r>
    </w:p>
    <w:p w14:paraId="42A5303B" w14:textId="77777777" w:rsidR="000F7377" w:rsidRDefault="000F7377"/>
    <w:p w14:paraId="563812BC" w14:textId="77777777" w:rsidR="000F7377" w:rsidRDefault="000F7377">
      <w:r xmlns:w="http://schemas.openxmlformats.org/wordprocessingml/2006/main">
        <w:t xml:space="preserve">১/ সকলোৰে প্ৰতি অনুগ্ৰহ আৰু মমতা: আমাৰ ভাই-ভনীসকলক পুনৰুদ্ধাৰ কৰাৰ শক্তি</w:t>
      </w:r>
    </w:p>
    <w:p w14:paraId="4033A531" w14:textId="77777777" w:rsidR="000F7377" w:rsidRDefault="000F7377"/>
    <w:p w14:paraId="18551C0D" w14:textId="77777777" w:rsidR="000F7377" w:rsidRDefault="000F7377">
      <w:r xmlns:w="http://schemas.openxmlformats.org/wordprocessingml/2006/main">
        <w:t xml:space="preserve">২/ নিজৰ দুৰ্বলতাবোৰ জনা: ক্ষমা আৰু নম্ৰতাৰ অভ্যাস কৰা</w:t>
      </w:r>
    </w:p>
    <w:p w14:paraId="1421CAA2" w14:textId="77777777" w:rsidR="000F7377" w:rsidRDefault="000F7377"/>
    <w:p w14:paraId="6F676D42" w14:textId="77777777" w:rsidR="000F7377" w:rsidRDefault="000F7377">
      <w:r xmlns:w="http://schemas.openxmlformats.org/wordprocessingml/2006/main">
        <w:t xml:space="preserve">১/ যাকোব ৫:১৯-২০ - মোৰ ভাইসকল, তোমালোকৰ মাজৰ কোনোবাই যদি সত্যৰ পৰা বিপথে পৰিচালিত কৰে আৰু কোনোবাই তেওঁক ধৰ্মান্তৰিত কৰে; তেওঁ জনা হওক, যি জনে পাপীক নিজৰ পথৰ ভুলৰ পৰা ধৰ্মান্তৰিত কৰে, তেওঁ এজন প্ৰাণক মৃত্যুৰ পৰা ৰক্ষা কৰিব আৰু বহুতো পাপ লুকুৱাই ৰাখিব।</w:t>
      </w:r>
    </w:p>
    <w:p w14:paraId="6DD776F5" w14:textId="77777777" w:rsidR="000F7377" w:rsidRDefault="000F7377"/>
    <w:p w14:paraId="7DFB8A1D" w14:textId="77777777" w:rsidR="000F7377" w:rsidRDefault="000F7377">
      <w:r xmlns:w="http://schemas.openxmlformats.org/wordprocessingml/2006/main">
        <w:t xml:space="preserve">২) লূক ৬:৩৭ - বিচাৰ নকৰিবা, আৰু তোমালোকৰ বিচাৰ নহ’ব, দোষী সাব্যস্ত নকৰিবা, আৰু তোমালোকক দোষী সাব্যস্ত কৰা নহ’ব, ক্ষমা কৰা, আৰু তোমালোকক ক্ষমা কৰা হ’ব।</w:t>
      </w:r>
    </w:p>
    <w:p w14:paraId="35EE7724" w14:textId="77777777" w:rsidR="000F7377" w:rsidRDefault="000F7377"/>
    <w:p w14:paraId="185D7C9E" w14:textId="77777777" w:rsidR="000F7377" w:rsidRDefault="000F7377">
      <w:r xmlns:w="http://schemas.openxmlformats.org/wordprocessingml/2006/main">
        <w:t xml:space="preserve">গালাতীয়া ৬:২ তোমালোকে ইজনে সিজনৰ বোজা বহন কৰা, আৰু এইদৰে খ্ৰীষ্টৰ বিধান পালন কৰা।</w:t>
      </w:r>
    </w:p>
    <w:p w14:paraId="55827963" w14:textId="77777777" w:rsidR="000F7377" w:rsidRDefault="000F7377"/>
    <w:p w14:paraId="0977A974" w14:textId="77777777" w:rsidR="000F7377" w:rsidRDefault="000F7377">
      <w:r xmlns:w="http://schemas.openxmlformats.org/wordprocessingml/2006/main">
        <w:t xml:space="preserve">খ্ৰীষ্টানসকলে তেওঁলোকৰ বোজাত ইজনে সিজনক সহায় কৰা উচিত আৰু যীচু খ্ৰীষ্টৰ বিধান পূৰণ কৰিবলৈ চেষ্টা কৰা উচিত।</w:t>
      </w:r>
    </w:p>
    <w:p w14:paraId="4EAC7C7D" w14:textId="77777777" w:rsidR="000F7377" w:rsidRDefault="000F7377"/>
    <w:p w14:paraId="4A30ADD6" w14:textId="77777777" w:rsidR="000F7377" w:rsidRDefault="000F7377">
      <w:r xmlns:w="http://schemas.openxmlformats.org/wordprocessingml/2006/main">
        <w:t xml:space="preserve">১/ "ইজনে সিজনৰ বোজা কঢ়িয়াই নিয়া: খ্ৰীষ্টান হোৱাৰ এক অপৰিহাৰ্য অংশ"।</w:t>
      </w:r>
    </w:p>
    <w:p w14:paraId="4889D032" w14:textId="77777777" w:rsidR="000F7377" w:rsidRDefault="000F7377"/>
    <w:p w14:paraId="6A04E5C1" w14:textId="77777777" w:rsidR="000F7377" w:rsidRDefault="000F7377">
      <w:r xmlns:w="http://schemas.openxmlformats.org/wordprocessingml/2006/main">
        <w:t xml:space="preserve">২/ "খ্ৰীষ্টৰ বিধান পূৰণ: সম্প্ৰদায়লৈ আহ্বান"।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1F68258A" w14:textId="77777777" w:rsidR="000F7377" w:rsidRDefault="000F7377"/>
    <w:p w14:paraId="7974E171" w14:textId="77777777" w:rsidR="000F7377" w:rsidRDefault="000F7377">
      <w:r xmlns:w="http://schemas.openxmlformats.org/wordprocessingml/2006/main">
        <w:t xml:space="preserve">২) ১ কৰিন্থীয়া ১২:২৬ - "যদি এটা অংগ দুখ পায়, তেন্তে সকলোৱে একেলগে কষ্ট পায়; যদি এটা অংগক সন্মান কৰা হয়, তেন্তে সকলোৱে একেলগে আনন্দিত হওক।"</w:t>
      </w:r>
    </w:p>
    <w:p w14:paraId="13F9A2BD" w14:textId="77777777" w:rsidR="000F7377" w:rsidRDefault="000F7377"/>
    <w:p w14:paraId="6AE4FBB5" w14:textId="77777777" w:rsidR="000F7377" w:rsidRDefault="000F7377">
      <w:r xmlns:w="http://schemas.openxmlformats.org/wordprocessingml/2006/main">
        <w:t xml:space="preserve">গালাতীয়া ৬:৩ কিয়নো কোনোৱে যদি নিজকে কিবা বুলি ভাবে, যেতিয়া তেওঁ একো নহয়, তেন্তে তেওঁ নিজকে প্ৰতাৰণা কৰে।</w:t>
      </w:r>
    </w:p>
    <w:p w14:paraId="6D9940CB" w14:textId="77777777" w:rsidR="000F7377" w:rsidRDefault="000F7377"/>
    <w:p w14:paraId="2B579745" w14:textId="77777777" w:rsidR="000F7377" w:rsidRDefault="000F7377">
      <w:r xmlns:w="http://schemas.openxmlformats.org/wordprocessingml/2006/main">
        <w:t xml:space="preserve">এই পদটোৱে আমাক নম্ৰ হ’বলৈ আহ্বান জনাইছে আৰু নিজকে অতিমাত্ৰা মূল্যায়ন নকৰিবলৈ, কিয়নো ই আত্মপ্ৰতাৰণালৈ লৈ যায়।</w:t>
      </w:r>
    </w:p>
    <w:p w14:paraId="5A52FEB7" w14:textId="77777777" w:rsidR="000F7377" w:rsidRDefault="000F7377"/>
    <w:p w14:paraId="3D02ABB7" w14:textId="77777777" w:rsidR="000F7377" w:rsidRDefault="000F7377">
      <w:r xmlns:w="http://schemas.openxmlformats.org/wordprocessingml/2006/main">
        <w:t xml:space="preserve">১: আমি নম্ৰ হ’ব লাগিব আৰু নিজৰ গুৰুত্বক অতিমাত্ৰা বুলিব নালাগে।</w:t>
      </w:r>
    </w:p>
    <w:p w14:paraId="2A826146" w14:textId="77777777" w:rsidR="000F7377" w:rsidRDefault="000F7377"/>
    <w:p w14:paraId="66DA9371" w14:textId="77777777" w:rsidR="000F7377" w:rsidRDefault="000F7377">
      <w:r xmlns:w="http://schemas.openxmlformats.org/wordprocessingml/2006/main">
        <w:t xml:space="preserve">২: আমি আত্মপ্ৰতাৰণাৰ বিপদৰ বিষয়ে সচেতন হ’ব লাগিব আৰু আমাৰ বিশ্বাসত ভিত্তি কৰি থাকিব লাগিব।</w:t>
      </w:r>
    </w:p>
    <w:p w14:paraId="6A574E29" w14:textId="77777777" w:rsidR="000F7377" w:rsidRDefault="000F7377"/>
    <w:p w14:paraId="325E5B41" w14:textId="77777777" w:rsidR="000F7377" w:rsidRDefault="000F7377">
      <w:r xmlns:w="http://schemas.openxmlformats.org/wordprocessingml/2006/main">
        <w:t xml:space="preserve">১: হিতোপদেশ ১৬:১৮ - অহংকাৰ ধ্বংসৰ আগত যায়, আৰু অহংকাৰী আত্মা পতনৰ আগত যায়।</w:t>
      </w:r>
    </w:p>
    <w:p w14:paraId="68DF96B7" w14:textId="77777777" w:rsidR="000F7377" w:rsidRDefault="000F7377"/>
    <w:p w14:paraId="64A5DCF8" w14:textId="77777777" w:rsidR="000F7377" w:rsidRDefault="000F7377">
      <w:r xmlns:w="http://schemas.openxmlformats.org/wordprocessingml/2006/main">
        <w:t xml:space="preserve">২: ফিলিপীয়া ২:৩-৪ - স্বাৰ্থপৰ উচ্চাকাংক্ষা বা অসাৰ অহংকাৰৰ বাবে একো নকৰিব। বৰঞ্চ নম্ৰতাৰে আনক নিজৰ ওপৰত মূল্য দিয়া।</w:t>
      </w:r>
    </w:p>
    <w:p w14:paraId="4A1B04EA" w14:textId="77777777" w:rsidR="000F7377" w:rsidRDefault="000F7377"/>
    <w:p w14:paraId="0998514A" w14:textId="77777777" w:rsidR="000F7377" w:rsidRDefault="000F7377">
      <w:r xmlns:w="http://schemas.openxmlformats.org/wordprocessingml/2006/main">
        <w:t xml:space="preserve">গালাতীয়া ৬:৪ কিন্তু প্ৰত্যেকেই নিজৰ নিজৰ কাম পৰীক্ষা কৰক, তেতিয়া তেওঁ আনৰ ওপৰত নহয়, কেৱল নিজৰ মাজতে আনন্দিত হ’ব।</w:t>
      </w:r>
    </w:p>
    <w:p w14:paraId="337333EA" w14:textId="77777777" w:rsidR="000F7377" w:rsidRDefault="000F7377"/>
    <w:p w14:paraId="659B5C0A" w14:textId="77777777" w:rsidR="000F7377" w:rsidRDefault="000F7377">
      <w:r xmlns:w="http://schemas.openxmlformats.org/wordprocessingml/2006/main">
        <w:t xml:space="preserve">নিজৰ কামৰ মূল্যায়ন নিশ্চিতভাৱে কৰক আৰু নিজৰ সফলতাক উদযাপন কৰক।</w:t>
      </w:r>
    </w:p>
    <w:p w14:paraId="1426E924" w14:textId="77777777" w:rsidR="000F7377" w:rsidRDefault="000F7377"/>
    <w:p w14:paraId="33CAC712" w14:textId="77777777" w:rsidR="000F7377" w:rsidRDefault="000F7377">
      <w:r xmlns:w="http://schemas.openxmlformats.org/wordprocessingml/2006/main">
        <w:t xml:space="preserve">১/ নিজকে আৰু আমাৰ কৃতিত্বক উদযাপন কৰা</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নিজৰ আৰু আমাৰ কামৰ দায়িত্ব লোৱা</w:t>
      </w:r>
    </w:p>
    <w:p w14:paraId="441FA920" w14:textId="77777777" w:rsidR="000F7377" w:rsidRDefault="000F7377"/>
    <w:p w14:paraId="0DA8097E" w14:textId="77777777" w:rsidR="000F7377" w:rsidRDefault="000F7377">
      <w:r xmlns:w="http://schemas.openxmlformats.org/wordprocessingml/2006/main">
        <w:t xml:space="preserve">১/ ফিলিপীয়া ৪:১৩ - "মোক শক্তিশালী কৰা খ্ৰীষ্টৰ দ্বাৰাই মই সকলো কৰিব পাৰো।"</w:t>
      </w:r>
    </w:p>
    <w:p w14:paraId="0280EA96" w14:textId="77777777" w:rsidR="000F7377" w:rsidRDefault="000F7377"/>
    <w:p w14:paraId="26B43EBB" w14:textId="77777777" w:rsidR="000F7377" w:rsidRDefault="000F7377">
      <w:r xmlns:w="http://schemas.openxmlformats.org/wordprocessingml/2006/main">
        <w:t xml:space="preserve">২) ইফিচীয়া ৫:১৫-১৬ - "তেন্তে তোমালোকে মূৰ্খৰ দৰে নহয়, কিন্তু জ্ঞানী হিচাপে সতৰ্কতাৰে চলা, সময় মুক্ত কৰা, কাৰণ দিনবোৰ বেয়া।"</w:t>
      </w:r>
    </w:p>
    <w:p w14:paraId="6BD7554A" w14:textId="77777777" w:rsidR="000F7377" w:rsidRDefault="000F7377"/>
    <w:p w14:paraId="3EEFE20E" w14:textId="77777777" w:rsidR="000F7377" w:rsidRDefault="000F7377">
      <w:r xmlns:w="http://schemas.openxmlformats.org/wordprocessingml/2006/main">
        <w:t xml:space="preserve">গালাতীয়া ৬:৫ কিয়নো প্ৰত্যেকেই নিজৰ নিজৰ বোজা বহন কৰিব।</w:t>
      </w:r>
    </w:p>
    <w:p w14:paraId="13C01BC4" w14:textId="77777777" w:rsidR="000F7377" w:rsidRDefault="000F7377"/>
    <w:p w14:paraId="4BF5D82A" w14:textId="77777777" w:rsidR="000F7377" w:rsidRDefault="000F7377">
      <w:r xmlns:w="http://schemas.openxmlformats.org/wordprocessingml/2006/main">
        <w:t xml:space="preserve">এই অংশটোৱে আমাক শিকাইছে যে আমাৰ নিজৰ কামৰ দায়িত্ব লোৱা আৰু আমাৰ বাবে আমাৰ বোজা কঢ়িয়াই নিবলৈ আনৰ ওপৰত নিৰ্ভৰ নকৰাৰ গুৰুত্ব।</w:t>
      </w:r>
    </w:p>
    <w:p w14:paraId="3172924F" w14:textId="77777777" w:rsidR="000F7377" w:rsidRDefault="000F7377"/>
    <w:p w14:paraId="1363AC61"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쏝 </w:t>
      </w:r>
      <w:r xmlns:w="http://schemas.openxmlformats.org/wordprocessingml/2006/main">
        <w:t xml:space="preserve">earing আমাৰ নিজৰ বোজা??</w:t>
      </w:r>
    </w:p>
    <w:p w14:paraId="71D8CA3F" w14:textId="77777777" w:rsidR="000F7377" w:rsidRDefault="000F7377"/>
    <w:p w14:paraId="24D3B7E4"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쏬 </w:t>
      </w:r>
      <w:r xmlns:w="http://schemas.openxmlformats.org/wordprocessingml/2006/main">
        <w:t xml:space="preserve">দায়িত্বৰ সৈতে iving??</w:t>
      </w:r>
    </w:p>
    <w:p w14:paraId="694279F8" w14:textId="77777777" w:rsidR="000F7377" w:rsidRDefault="000F7377"/>
    <w:p w14:paraId="364E1E9F" w14:textId="77777777" w:rsidR="000F7377" w:rsidRDefault="000F7377">
      <w:r xmlns:w="http://schemas.openxmlformats.org/wordprocessingml/2006/main">
        <w:t xml:space="preserve">১/ মথি ১১:২৮-৩০ - ? </w:t>
      </w:r>
      <w:r xmlns:w="http://schemas.openxmlformats.org/wordprocessingml/2006/main">
        <w:rPr>
          <w:rFonts w:ascii="맑은 고딕 Semilight" w:hAnsi="맑은 고딕 Semilight"/>
        </w:rPr>
        <w:t xml:space="preserve">쏞 </w:t>
      </w:r>
      <w:r xmlns:w="http://schemas.openxmlformats.org/wordprocessingml/2006/main">
        <w:t xml:space="preserve">ome, যিসকলে পৰিশ্ৰম আৰু গধুৰ বোজা, মোৰ বাবে, মই তোমালোকক বিশ্ৰাম দিম। মোৰ যোৰ তোমালোকৰ ওপৰত তুলি লোৱা আৰু মোৰ পৰা শিকিবা, কিয়নো মই কোমল আৰু নম্ৰ হৃদয়, আৰু তোমালোকে তোমালোকৰ আত্মাৰ বাবে বিশ্ৰাম পাব। কাৰণ মোৰ যোৰ সহজ, আৰু মোৰ বোজা লঘু।??</w:t>
      </w:r>
    </w:p>
    <w:p w14:paraId="6DF99971" w14:textId="77777777" w:rsidR="000F7377" w:rsidRDefault="000F7377"/>
    <w:p w14:paraId="1B808288" w14:textId="77777777" w:rsidR="000F7377" w:rsidRDefault="000F7377">
      <w:r xmlns:w="http://schemas.openxmlformats.org/wordprocessingml/2006/main">
        <w:t xml:space="preserve">২/ ফিলিপীয়া ৪:১৩ - ? </w:t>
      </w:r>
      <w:r xmlns:w="http://schemas.openxmlformats.org/wordprocessingml/2006/main">
        <w:rPr>
          <w:rFonts w:ascii="맑은 고딕 Semilight" w:hAnsi="맑은 고딕 Semilight"/>
        </w:rPr>
        <w:t xml:space="preserve">쏧 </w:t>
      </w:r>
      <w:r xmlns:w="http://schemas.openxmlformats.org/wordprocessingml/2006/main">
        <w:t xml:space="preserve">মোক শক্তিশালী কৰা তেওঁৰ জৰিয়তে সকলো কাম কৰিব পাৰে।??</w:t>
      </w:r>
    </w:p>
    <w:p w14:paraId="2C1C6643" w14:textId="77777777" w:rsidR="000F7377" w:rsidRDefault="000F7377"/>
    <w:p w14:paraId="588BDD6C" w14:textId="77777777" w:rsidR="000F7377" w:rsidRDefault="000F7377">
      <w:r xmlns:w="http://schemas.openxmlformats.org/wordprocessingml/2006/main">
        <w:t xml:space="preserve">গালাতীয়া ৬:৬ যিজনে বাক্যত শিকায়, তেওঁ সকলো ভাল কামত শিকোৱাজনৰ লগত যোগাযোগ কৰক।</w:t>
      </w:r>
    </w:p>
    <w:p w14:paraId="08BA6436" w14:textId="77777777" w:rsidR="000F7377" w:rsidRDefault="000F7377"/>
    <w:p w14:paraId="71A31546" w14:textId="77777777" w:rsidR="000F7377" w:rsidRDefault="000F7377">
      <w:r xmlns:w="http://schemas.openxmlformats.org/wordprocessingml/2006/main">
        <w:t xml:space="preserve">বিশ্বাসীসকলে ঈশ্বৰৰ বাক্য শিকোৱাসকলৰ প্ৰতি উদাৰ হ’ব লাগে।</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গীৰ্জাত উদাৰতাৰ শক্তি</w:t>
      </w:r>
    </w:p>
    <w:p w14:paraId="0F656C61" w14:textId="77777777" w:rsidR="000F7377" w:rsidRDefault="000F7377"/>
    <w:p w14:paraId="40FB8DD8" w14:textId="77777777" w:rsidR="000F7377" w:rsidRDefault="000F7377">
      <w:r xmlns:w="http://schemas.openxmlformats.org/wordprocessingml/2006/main">
        <w:t xml:space="preserve">২/ ঈশ্বৰৰ বাক্য আমাক শিকোৱাসকলক চিনি পোৱা আৰু প্ৰশংসা কৰা</w:t>
      </w:r>
    </w:p>
    <w:p w14:paraId="0D7D71B0" w14:textId="77777777" w:rsidR="000F7377" w:rsidRDefault="000F7377"/>
    <w:p w14:paraId="207F14BA" w14:textId="77777777" w:rsidR="000F7377" w:rsidRDefault="000F7377">
      <w:r xmlns:w="http://schemas.openxmlformats.org/wordprocessingml/2006/main">
        <w:t xml:space="preserve">১/ হিতোপদেশ ১১:২৫ - এজন উদাৰ ব্যক্তি আশীৰ্বাদ পাব, কিয়নো তেওঁ নিজৰ খাদ্যৰ কিছু অংশ দুখীয়াক দিয়ে।</w:t>
      </w:r>
    </w:p>
    <w:p w14:paraId="464AE85B" w14:textId="77777777" w:rsidR="000F7377" w:rsidRDefault="000F7377"/>
    <w:p w14:paraId="42C0BB28" w14:textId="77777777" w:rsidR="000F7377" w:rsidRDefault="000F7377">
      <w:r xmlns:w="http://schemas.openxmlformats.org/wordprocessingml/2006/main">
        <w:t xml:space="preserve">২/ পাঁচনিৰ কৰ্ম ২০:৩৫ - মই কৰা সকলো কামতে মই আপোনালোকক দেখুৱালোঁ যে এই ধৰণৰ কঠোৰ পৰিশ্ৰমৰ দ্বাৰা আমি দুৰ্বলসকলক সহায় কৰিব লাগিব, প্ৰভু যীচুৱে নিজেই কোৱা কথাবোৰ মনত ৰাখি: ? </w:t>
      </w:r>
      <w:r xmlns:w="http://schemas.openxmlformats.org/wordprocessingml/2006/main">
        <w:rPr>
          <w:rFonts w:ascii="맑은 고딕 Semilight" w:hAnsi="맑은 고딕 Semilight"/>
        </w:rPr>
        <w:t xml:space="preserve">쁈 </w:t>
      </w:r>
      <w:r xmlns:w="http://schemas.openxmlformats.org/wordprocessingml/2006/main">
        <w:t xml:space="preserve">t লাভ কৰাতকৈ দিয়াটো বেছি ধন্য।??</w:t>
      </w:r>
    </w:p>
    <w:p w14:paraId="76D8CE09" w14:textId="77777777" w:rsidR="000F7377" w:rsidRDefault="000F7377"/>
    <w:p w14:paraId="76652DAC" w14:textId="77777777" w:rsidR="000F7377" w:rsidRDefault="000F7377">
      <w:r xmlns:w="http://schemas.openxmlformats.org/wordprocessingml/2006/main">
        <w:t xml:space="preserve">গালাতীয়া ৬:৭ প্ৰতাৰিত নহ’ব; ঈশ্বৰক উপহাস কৰা নহয়;</w:t>
      </w:r>
    </w:p>
    <w:p w14:paraId="229609CF" w14:textId="77777777" w:rsidR="000F7377" w:rsidRDefault="000F7377"/>
    <w:p w14:paraId="71031A72" w14:textId="77777777" w:rsidR="000F7377" w:rsidRDefault="000F7377">
      <w:r xmlns:w="http://schemas.openxmlformats.org/wordprocessingml/2006/main">
        <w:t xml:space="preserve">ঈশ্বৰক ঠাট্টা কৰা নহ’ব আৰু আমি যি বনাওঁ তাকেই চপাম।</w:t>
      </w:r>
    </w:p>
    <w:p w14:paraId="1F1A75DC" w14:textId="77777777" w:rsidR="000F7377" w:rsidRDefault="000F7377"/>
    <w:p w14:paraId="552848DF" w14:textId="77777777" w:rsidR="000F7377" w:rsidRDefault="000F7377">
      <w:r xmlns:w="http://schemas.openxmlformats.org/wordprocessingml/2006/main">
        <w:t xml:space="preserve">১: আমি আমাৰ কৰ্মৰ দায়িত্ব লব লাগিব আৰু বুজিব লাগিব যে ঈশ্বৰক উপহাস কৰা নহব।</w:t>
      </w:r>
    </w:p>
    <w:p w14:paraId="05806596" w14:textId="77777777" w:rsidR="000F7377" w:rsidRDefault="000F7377"/>
    <w:p w14:paraId="29C5E56A" w14:textId="77777777" w:rsidR="000F7377" w:rsidRDefault="000F7377">
      <w:r xmlns:w="http://schemas.openxmlformats.org/wordprocessingml/2006/main">
        <w:t xml:space="preserve">২: আমি সকলো কামতে বুদ্ধিৰে কাম কৰিব লাগিব, আৰু মনত ৰাখিব লাগিব যে ঈশ্বৰে আমাক সেই অনুসৰি পুৰস্কাৰ দিব।</w:t>
      </w:r>
    </w:p>
    <w:p w14:paraId="27FED6A5" w14:textId="77777777" w:rsidR="000F7377" w:rsidRDefault="000F7377"/>
    <w:p w14:paraId="767D4830" w14:textId="77777777" w:rsidR="000F7377" w:rsidRDefault="000F7377">
      <w:r xmlns:w="http://schemas.openxmlformats.org/wordprocessingml/2006/main">
        <w:t xml:space="preserve">১: হিতোপদেশ ২২:৮ - "যি কোনোৱে অন্যায়ৰ বীজ সিঁচিব, তেওঁ দুৰ্যোগ শস্য কৰিব, আৰু তেওঁৰ ক্ৰোধৰ লাখুটি বিকল হ'ব।"</w:t>
      </w:r>
    </w:p>
    <w:p w14:paraId="3F4747E2" w14:textId="77777777" w:rsidR="000F7377" w:rsidRDefault="000F7377"/>
    <w:p w14:paraId="2C9D790D" w14:textId="77777777" w:rsidR="000F7377" w:rsidRDefault="000F7377">
      <w:r xmlns:w="http://schemas.openxmlformats.org/wordprocessingml/2006/main">
        <w:t xml:space="preserve">২: উপদেশক ১১:৪ - "যি কোনোৱে বতাহ চোৱা-চিতা কৰে, তেওঁ ৰোপণ নকৰে; যিয়ে ডাৱৰলৈ চায়, তেওঁ শস্য চপোৱা নহ'ব।"</w:t>
      </w:r>
    </w:p>
    <w:p w14:paraId="3039BA4C" w14:textId="77777777" w:rsidR="000F7377" w:rsidRDefault="000F7377"/>
    <w:p w14:paraId="31ACAF88" w14:textId="77777777" w:rsidR="000F7377" w:rsidRDefault="000F7377">
      <w:r xmlns:w="http://schemas.openxmlformats.org/wordprocessingml/2006/main">
        <w:t xml:space="preserve">গালাতীয়া ৬:৮ কিয়নো যি জনে নিজৰ মাংসৰ বাবে বীজ সিঁচিব, তেওঁ মাংসৰ পৰা বিনষ্ট হ’ব; কিন্তু যি জনে আত্মাৰ বাবে বীজ সিঁচিব, তেওঁ আত্মাৰ পৰা অনন্ত জীৱন লাভ কৰিব।</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 কৰা বাছনিৰ পৰিণতি আমি লাভ কৰিম, হয় আমি আত্মাৰ ওচৰত বীজ সিঁচিলে অনন্ত জীৱন, নহয় যদি আমি মাংসত বীজ সিঁচিলে দুৰ্নীতি।</w:t>
      </w:r>
    </w:p>
    <w:p w14:paraId="336AAA78" w14:textId="77777777" w:rsidR="000F7377" w:rsidRDefault="000F7377"/>
    <w:p w14:paraId="1E1A8D8B" w14:textId="77777777" w:rsidR="000F7377" w:rsidRDefault="000F7377">
      <w:r xmlns:w="http://schemas.openxmlformats.org/wordprocessingml/2006/main">
        <w:t xml:space="preserve">১/ পছন্দৰ শক্তি: আমাৰ চিৰন্তন ভাগ্যৰ ওপৰত আমাৰ পছন্দৰ প্ৰভাৱ</w:t>
      </w:r>
    </w:p>
    <w:p w14:paraId="7BB4E010" w14:textId="77777777" w:rsidR="000F7377" w:rsidRDefault="000F7377"/>
    <w:p w14:paraId="6504CC75" w14:textId="77777777" w:rsidR="000F7377" w:rsidRDefault="000F7377">
      <w:r xmlns:w="http://schemas.openxmlformats.org/wordprocessingml/2006/main">
        <w:t xml:space="preserve">২/ আমি যি ৰোপণ কৰো তাক চপোৱা: আমাৰ কৰ্মৰ পৰিণতি</w:t>
      </w:r>
    </w:p>
    <w:p w14:paraId="04248E15" w14:textId="77777777" w:rsidR="000F7377" w:rsidRDefault="000F7377"/>
    <w:p w14:paraId="096B6C7C" w14:textId="77777777" w:rsidR="000F7377" w:rsidRDefault="000F7377">
      <w:r xmlns:w="http://schemas.openxmlformats.org/wordprocessingml/2006/main">
        <w:t xml:space="preserve">১/ ৰোমীয়া ৮:১-১৭ - আত্মাত জীৱনৰ শক্তি</w:t>
      </w:r>
    </w:p>
    <w:p w14:paraId="792D9501" w14:textId="77777777" w:rsidR="000F7377" w:rsidRDefault="000F7377"/>
    <w:p w14:paraId="64BA3DE6" w14:textId="77777777" w:rsidR="000F7377" w:rsidRDefault="000F7377">
      <w:r xmlns:w="http://schemas.openxmlformats.org/wordprocessingml/2006/main">
        <w:t xml:space="preserve">২/ যাকোব ১:১৪-১৫ - আমাৰ আবেগেৰে নেতৃত্ব দিয়াৰ বিপদ</w:t>
      </w:r>
    </w:p>
    <w:p w14:paraId="57E5882E" w14:textId="77777777" w:rsidR="000F7377" w:rsidRDefault="000F7377"/>
    <w:p w14:paraId="1BA62E92" w14:textId="77777777" w:rsidR="000F7377" w:rsidRDefault="000F7377">
      <w:r xmlns:w="http://schemas.openxmlformats.org/wordprocessingml/2006/main">
        <w:t xml:space="preserve">Galatians 6:9 আৰু আমি ভাল কামত ক্লান্ত নহওঁক, কিয়নো আমি যদি ক্লান্ত নহওঁ তেন্তে যথা সময়ত শস্য চপাই লম।</w:t>
      </w:r>
    </w:p>
    <w:p w14:paraId="5155530E" w14:textId="77777777" w:rsidR="000F7377" w:rsidRDefault="000F7377"/>
    <w:p w14:paraId="51602CE2" w14:textId="77777777" w:rsidR="000F7377" w:rsidRDefault="000F7377">
      <w:r xmlns:w="http://schemas.openxmlformats.org/wordprocessingml/2006/main">
        <w:t xml:space="preserve">আমি সঠিক কামত অটল থকা উচিত, কাৰণ আমি নিৰুৎসাহিত নহ’লে উপযুক্ত সময়ত পুৰস্কাৰ লাভ কৰিম।</w:t>
      </w:r>
    </w:p>
    <w:p w14:paraId="71A6AA0C" w14:textId="77777777" w:rsidR="000F7377" w:rsidRDefault="000F7377"/>
    <w:p w14:paraId="21D6874C" w14:textId="77777777" w:rsidR="000F7377" w:rsidRDefault="000F7377">
      <w:r xmlns:w="http://schemas.openxmlformats.org/wordprocessingml/2006/main">
        <w:t xml:space="preserve">১: হাৰ নামানিব - গালাতীয়া ৬:৯</w:t>
      </w:r>
    </w:p>
    <w:p w14:paraId="3E1128AE" w14:textId="77777777" w:rsidR="000F7377" w:rsidRDefault="000F7377"/>
    <w:p w14:paraId="33526C49" w14:textId="77777777" w:rsidR="000F7377" w:rsidRDefault="000F7377">
      <w:r xmlns:w="http://schemas.openxmlformats.org/wordprocessingml/2006/main">
        <w:t xml:space="preserve">২: অধ্যৱসায় কৰক - গালাতীয়া ৬:৯</w:t>
      </w:r>
    </w:p>
    <w:p w14:paraId="7C10F486" w14:textId="77777777" w:rsidR="000F7377" w:rsidRDefault="000F7377"/>
    <w:p w14:paraId="3181A7E0" w14:textId="77777777" w:rsidR="000F7377" w:rsidRDefault="000F7377">
      <w:r xmlns:w="http://schemas.openxmlformats.org/wordprocessingml/2006/main">
        <w:t xml:space="preserve">১: ইব্ৰী ১০:৩৫-৩৬ - এতেকে তোমালোকৰ আত্মবিশ্বাসক পেলাই নিদিবা, যাৰ বহুত পুৰস্কাৰ আছে। কিয়নো তোমালোকক সহনশীলতাৰ প্ৰয়োজন আছে, যাতে তোমালোকে ঈশ্বৰৰ ইচ্ছা পালন কৰাৰ পাছত প্ৰতিজ্ঞা লাভ কৰিবা।</w:t>
      </w:r>
    </w:p>
    <w:p w14:paraId="56120521" w14:textId="77777777" w:rsidR="000F7377" w:rsidRDefault="000F7377"/>
    <w:p w14:paraId="0C5BAB24" w14:textId="77777777" w:rsidR="000F7377" w:rsidRDefault="000F7377">
      <w:r xmlns:w="http://schemas.openxmlformats.org/wordprocessingml/2006/main">
        <w:t xml:space="preserve">২: যাকোব ১:১২ - প্ৰলোভন সহ্য কৰা মানুহ ধন্য; কিয়নো যেতিয়া তেওঁ অনুমোদিত হ’ব, তেতিয়া তেওঁ প্ৰভুৱে তেওঁক প্ৰেম কৰাসকলক প্ৰতিজ্ঞা কৰা জীৱনৰ মুকুট লাভ কৰিব।</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গালাতীয়া ৬:১০ এতেকে আমি যেনেকৈ সুযোগ পাওঁ, তেনেকৈ আমি সকলো মানুহৰ মঙ্গল কৰোঁহঁক, বিশেষকৈ বিশ্বাসৰ ঘৰৰ লোকসকলৰ বাবে।</w:t>
      </w:r>
    </w:p>
    <w:p w14:paraId="4F28C278" w14:textId="77777777" w:rsidR="000F7377" w:rsidRDefault="000F7377"/>
    <w:p w14:paraId="69B95340" w14:textId="77777777" w:rsidR="000F7377" w:rsidRDefault="000F7377">
      <w:r xmlns:w="http://schemas.openxmlformats.org/wordprocessingml/2006/main">
        <w:t xml:space="preserve">আমি সকলো মানুহৰ বাবে ভাল কাম কৰিবলৈ পোৱা প্ৰতিটো সুযোগ ব্যৱহাৰ কৰা উচিত, বিশেষকৈ যিসকলে যীচুত বিশ্বাস কৰে।</w:t>
      </w:r>
    </w:p>
    <w:p w14:paraId="05BBC068" w14:textId="77777777" w:rsidR="000F7377" w:rsidRDefault="000F7377"/>
    <w:p w14:paraId="0ED0F674" w14:textId="77777777" w:rsidR="000F7377" w:rsidRDefault="000F7377">
      <w:r xmlns:w="http://schemas.openxmlformats.org/wordprocessingml/2006/main">
        <w:t xml:space="preserve">১/ "ভাল কৰাৰ সুযোগ" - আমি কেনেকৈ আমাৰ সময়, শক্তি আৰু সম্পদ ব্যৱহাৰ কৰি আনৰ ভাল কাম কৰিব পাৰো সেই বিষয়ে অন্বেষণ কৰা।</w:t>
      </w:r>
    </w:p>
    <w:p w14:paraId="018B7B1D" w14:textId="77777777" w:rsidR="000F7377" w:rsidRDefault="000F7377"/>
    <w:p w14:paraId="5EFEB923" w14:textId="77777777" w:rsidR="000F7377" w:rsidRDefault="000F7377">
      <w:r xmlns:w="http://schemas.openxmlformats.org/wordprocessingml/2006/main">
        <w:t xml:space="preserve">২/ "বিশ্বাসৰ ঘৰ" - খ্ৰীষ্টত আমাৰ ভাই-ভনীসকলক সহায় আৰু উৎসাহিত কৰাৰ গুৰুত্বৰ ওপৰত গুৰুত্ব আৰোপ কৰা।</w:t>
      </w:r>
    </w:p>
    <w:p w14:paraId="6D1156FE" w14:textId="77777777" w:rsidR="000F7377" w:rsidRDefault="000F7377"/>
    <w:p w14:paraId="4D434D6D" w14:textId="77777777" w:rsidR="000F7377" w:rsidRDefault="000F7377">
      <w:r xmlns:w="http://schemas.openxmlformats.org/wordprocessingml/2006/main">
        <w:t xml:space="preserve">১/ মথি ২৫:৩৫-৪০ - যীচুৱে ভেড়া আৰু ছাগলীৰ দৃষ্টান্ত, আৰ্তজনক সহায় কৰাৰ গুৰুত্বৰ ওপৰত গুৰুত্ব আৰোপ কৰি।</w:t>
      </w:r>
    </w:p>
    <w:p w14:paraId="29FE31E1" w14:textId="77777777" w:rsidR="000F7377" w:rsidRDefault="000F7377"/>
    <w:p w14:paraId="17CC5211" w14:textId="77777777" w:rsidR="000F7377" w:rsidRDefault="000F7377">
      <w:r xmlns:w="http://schemas.openxmlformats.org/wordprocessingml/2006/main">
        <w:t xml:space="preserve">২.১ পিতৰ ৪:৮-১১ - আমাৰ আধ্যাত্মিক উপহাৰ আনৰ সেৱা কৰিবলৈ ব্যৱহাৰ কৰিবলৈ পিতৰৰ উপদেশ।</w:t>
      </w:r>
    </w:p>
    <w:p w14:paraId="14751B0A" w14:textId="77777777" w:rsidR="000F7377" w:rsidRDefault="000F7377"/>
    <w:p w14:paraId="6B9AFF55" w14:textId="77777777" w:rsidR="000F7377" w:rsidRDefault="000F7377">
      <w:r xmlns:w="http://schemas.openxmlformats.org/wordprocessingml/2006/main">
        <w:t xml:space="preserve">গালাতীয়া ৬:১১ তোমালোকে দেখিছা যে মই তোমালোকলৈ মোৰ নিজৰ হাতেৰে কিমান ডাঙৰ চিঠি লিখিলোঁ।</w:t>
      </w:r>
    </w:p>
    <w:p w14:paraId="344262A1" w14:textId="77777777" w:rsidR="000F7377" w:rsidRDefault="000F7377"/>
    <w:p w14:paraId="71CE92FA" w14:textId="77777777" w:rsidR="000F7377" w:rsidRDefault="000F7377">
      <w:r xmlns:w="http://schemas.openxmlformats.org/wordprocessingml/2006/main">
        <w:t xml:space="preserve">পৌলে গালাতীয়া মণ্ডলীলৈ এখন দীঘলীয়া চিঠি লিখিছিল যাতে তেওঁলোকে নিজৰ বিশ্বাসত দৃঢ়তাৰে থিয় দিবলৈ উৎসাহিত হয়।</w:t>
      </w:r>
    </w:p>
    <w:p w14:paraId="1CE96E85" w14:textId="77777777" w:rsidR="000F7377" w:rsidRDefault="000F7377"/>
    <w:p w14:paraId="424194CC" w14:textId="77777777" w:rsidR="000F7377" w:rsidRDefault="000F7377">
      <w:r xmlns:w="http://schemas.openxmlformats.org/wordprocessingml/2006/main">
        <w:t xml:space="preserve">১/ আপোনাৰ বিশ্বাসত দৃঢ় হৈ থাকক: পৌলৰ পৰা গালাতীয়াসকললৈ এটা বাৰ্তা</w:t>
      </w:r>
    </w:p>
    <w:p w14:paraId="68F61D97" w14:textId="77777777" w:rsidR="000F7377" w:rsidRDefault="000F7377"/>
    <w:p w14:paraId="44DA0EA2" w14:textId="77777777" w:rsidR="000F7377" w:rsidRDefault="000F7377">
      <w:r xmlns:w="http://schemas.openxmlformats.org/wordprocessingml/2006/main">
        <w:t xml:space="preserve">২) উৎসাহৰ শক্তি: পৌলৰ গালাতীয়াসকললৈ লিখা পত্ৰ</w:t>
      </w:r>
    </w:p>
    <w:p w14:paraId="7C704273" w14:textId="77777777" w:rsidR="000F7377" w:rsidRDefault="000F7377"/>
    <w:p w14:paraId="79B241AA" w14:textId="77777777" w:rsidR="000F7377" w:rsidRDefault="000F7377">
      <w:r xmlns:w="http://schemas.openxmlformats.org/wordprocessingml/2006/main">
        <w:t xml:space="preserve">১.১ থিচলনীকীয়া ৫:১১ - এতেকে ইজনে সিজনক উৎসাহিত কৰা আৰু ইজনে সিজনক গঢ়ি তোলা, ঠিক যেনেকৈ প্ৰকৃততে তোমালোকে কৰিছা।</w:t>
      </w:r>
    </w:p>
    <w:p w14:paraId="468E1BC1" w14:textId="77777777" w:rsidR="000F7377" w:rsidRDefault="000F7377"/>
    <w:p w14:paraId="54CBA4D6" w14:textId="77777777" w:rsidR="000F7377" w:rsidRDefault="000F7377">
      <w:r xmlns:w="http://schemas.openxmlformats.org/wordprocessingml/2006/main">
        <w:t xml:space="preserve">২/ ইব্ৰী ১০:২৩-২৫ - আমি স্বীকাৰ কৰা আশাক আমি অটলভাৱে ধৰি ৰাখোঁ, কিয়নো যিজনে প্ৰতিজ্ঞা কৰিছিল তেওঁ বিশ্বাসী। আৰু আমি কেনেকৈ ইজনে সিজনক প্ৰেম আৰু ভাল কামৰ দিশত উদগনি দিব পাৰো, সেই বিষয়ে বিবেচনা কৰোঁ আহক।</w:t>
      </w:r>
    </w:p>
    <w:p w14:paraId="237F8AE6" w14:textId="77777777" w:rsidR="000F7377" w:rsidRDefault="000F7377"/>
    <w:p w14:paraId="6F005545" w14:textId="77777777" w:rsidR="000F7377" w:rsidRDefault="000F7377">
      <w:r xmlns:w="http://schemas.openxmlformats.org/wordprocessingml/2006/main">
        <w:t xml:space="preserve">Galatians 6:12 যিবিলাকে মাংসত সুন্দৰ পৰিচয় দিব বিচাৰে, তেওঁলোকে তোমালোকক চুন্নত কৰিবলৈ বাধ্য কৰে; কেৱল খ্ৰীষ্টৰ ক্ৰুচৰ কাৰণে তেওঁলোকে যাতে অত্যাচাৰৰ সন্মুখীন নহয়।</w:t>
      </w:r>
    </w:p>
    <w:p w14:paraId="7AD42F59" w14:textId="77777777" w:rsidR="000F7377" w:rsidRDefault="000F7377"/>
    <w:p w14:paraId="39297021" w14:textId="77777777" w:rsidR="000F7377" w:rsidRDefault="000F7377">
      <w:r xmlns:w="http://schemas.openxmlformats.org/wordprocessingml/2006/main">
        <w:t xml:space="preserve">এই অংশটোৱে সেইসকলৰ কথা কৈছে যিসকলে খ্ৰীষ্টৰ ক্ৰুচৰ বাবে নিৰ্যাতনৰ পৰা হাত সাৰিবলৈ বিশ্বাসীসকলক চুন্নত কৰিবলৈ হেঁচা প্ৰয়োগ কৰিবলৈ চেষ্টা কৰে।</w:t>
      </w:r>
    </w:p>
    <w:p w14:paraId="05BF7324" w14:textId="77777777" w:rsidR="000F7377" w:rsidRDefault="000F7377"/>
    <w:p w14:paraId="1CB0D4B1" w14:textId="77777777" w:rsidR="000F7377" w:rsidRDefault="000F7377">
      <w:r xmlns:w="http://schemas.openxmlformats.org/wordprocessingml/2006/main">
        <w:t xml:space="preserve">১: আমি আমাৰ বিশ্বাসত শক্তিশালী আৰু দৃঢ়প্ৰতিজ্ঞ হৈ থাকিব লাগিব, যদিও ইয়াৰ অৰ্থ খ্ৰীষ্টৰ ক্ৰুচৰ বাবে অত্যাচাৰ ভোগ কৰা।</w:t>
      </w:r>
    </w:p>
    <w:p w14:paraId="46DC4F03" w14:textId="77777777" w:rsidR="000F7377" w:rsidRDefault="000F7377"/>
    <w:p w14:paraId="0CCFEF39" w14:textId="77777777" w:rsidR="000F7377" w:rsidRDefault="000F7377">
      <w:r xmlns:w="http://schemas.openxmlformats.org/wordprocessingml/2006/main">
        <w:t xml:space="preserve">২: আমি দৃঢ়তাৰে থিয় দিব লাগিব আৰু আমাৰ বিশ্বাস সলনি কৰিবলৈ হেঁচা দিবলৈ চেষ্টা কৰাসকলৰ দ্বাৰা দোলা দিব নালাগে।</w:t>
      </w:r>
    </w:p>
    <w:p w14:paraId="20191BFA" w14:textId="77777777" w:rsidR="000F7377" w:rsidRDefault="000F7377"/>
    <w:p w14:paraId="7E52F71F" w14:textId="77777777" w:rsidR="000F7377" w:rsidRDefault="000F7377">
      <w:r xmlns:w="http://schemas.openxmlformats.org/wordprocessingml/2006/main">
        <w:t xml:space="preserve">১: ৰোমীয়া ৮:৩১-৩৯ - যদি ঈশ্বৰ আমাৰ পক্ষত থাকে, তেন্তে আমাৰ বিৰুদ্ধে কোন হ’ব পাৰে?</w:t>
      </w:r>
    </w:p>
    <w:p w14:paraId="4FDF4E08" w14:textId="77777777" w:rsidR="000F7377" w:rsidRDefault="000F7377"/>
    <w:p w14:paraId="44C166CB" w14:textId="77777777" w:rsidR="000F7377" w:rsidRDefault="000F7377">
      <w:r xmlns:w="http://schemas.openxmlformats.org/wordprocessingml/2006/main">
        <w:t xml:space="preserve">২: কলচীয়া ২:৮-১৫ - আপুনি কি খায় বা পান কৰে, বা কোনো ধৰ্মীয় উৎসৱ, অমাৱস্যা উদযাপন বা বিশ্ৰামবাৰৰ দিনৰ সন্দৰ্ভত কোনোৱে আপোনাক বিচাৰ কৰিবলৈ নিদিব।</w:t>
      </w:r>
    </w:p>
    <w:p w14:paraId="4A914413" w14:textId="77777777" w:rsidR="000F7377" w:rsidRDefault="000F7377"/>
    <w:p w14:paraId="41ED6DEF" w14:textId="77777777" w:rsidR="000F7377" w:rsidRDefault="000F7377">
      <w:r xmlns:w="http://schemas.openxmlformats.org/wordprocessingml/2006/main">
        <w:t xml:space="preserve">গালাতীয়া ৬:১৩ কিয়নো চুন্নত হোৱা সকলেও বিধান পালন নকৰে; কিন্তু তেওঁলোকে তোমালোকৰ মাংসত গৌৰৱ কৰিবলৈ তোমালোকক চুন্নত কৰিবলৈ ইচ্ছা কৰা।</w:t>
      </w:r>
    </w:p>
    <w:p w14:paraId="4C9F4C48" w14:textId="77777777" w:rsidR="000F7377" w:rsidRDefault="000F7377"/>
    <w:p w14:paraId="163E338F" w14:textId="77777777" w:rsidR="000F7377" w:rsidRDefault="000F7377">
      <w:r xmlns:w="http://schemas.openxmlformats.org/wordprocessingml/2006/main">
        <w:t xml:space="preserve">কিছুমান মানুহে আনক চুন্নত কৰিবলৈ পতিয়ন নিয়াব বিচাৰে, কাৰণ তেওঁলোকে বিধান পালন কৰে বুলি নহয়, কিন্তু তেওঁলোকে আনজনৰ এই কাৰ্য্যৰ কৃতিত্ব ল’ব বিচাৰে।</w:t>
      </w:r>
    </w:p>
    <w:p w14:paraId="6B4CC0C6" w14:textId="77777777" w:rsidR="000F7377" w:rsidRDefault="000F7377"/>
    <w:p w14:paraId="7A8C653C" w14:textId="77777777" w:rsidR="000F7377" w:rsidRDefault="000F7377">
      <w:r xmlns:w="http://schemas.openxmlformats.org/wordprocessingml/2006/main">
        <w:t xml:space="preserve">১/ যিসকলে কেৱল নিজৰ বাবে গৌৰৱ বিচাৰে তেওঁলোকৰ দ্বাৰা বোকা নপৰিব।</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যিসকলে নিজকে ধাৰ্মিক বুলি দাবী কৰে কিন্তু ঈশ্বৰৰ বিধান পালন নকৰে, তেওঁলোকৰ পৰা সাৱধান হওক।</w:t>
      </w:r>
    </w:p>
    <w:p w14:paraId="66485F72" w14:textId="77777777" w:rsidR="000F7377" w:rsidRDefault="000F7377"/>
    <w:p w14:paraId="0182788D" w14:textId="77777777" w:rsidR="000F7377" w:rsidRDefault="000F7377">
      <w:r xmlns:w="http://schemas.openxmlformats.org/wordprocessingml/2006/main">
        <w:t xml:space="preserve">১/ ফিলিপীয়া ২:৩ স্বাৰ্থপৰ উচ্চাকাংক্ষা বা অসাৰ অহংকাৰৰ বাবে একো নকৰিবা।</w:t>
      </w:r>
    </w:p>
    <w:p w14:paraId="05576E6D" w14:textId="77777777" w:rsidR="000F7377" w:rsidRDefault="000F7377"/>
    <w:p w14:paraId="0633FDBB" w14:textId="77777777" w:rsidR="000F7377" w:rsidRDefault="000F7377">
      <w:r xmlns:w="http://schemas.openxmlformats.org/wordprocessingml/2006/main">
        <w:t xml:space="preserve">২/ যাকোব ১:২২-২৫ কিন্তু নিজকে প্ৰতাৰণা কৰি কেৱল শ্ৰোতা নহয়, বাক্য পালনকৰ্তা হওক।</w:t>
      </w:r>
    </w:p>
    <w:p w14:paraId="13999B67" w14:textId="77777777" w:rsidR="000F7377" w:rsidRDefault="000F7377"/>
    <w:p w14:paraId="06EB75EC" w14:textId="77777777" w:rsidR="000F7377" w:rsidRDefault="000F7377">
      <w:r xmlns:w="http://schemas.openxmlformats.org/wordprocessingml/2006/main">
        <w:t xml:space="preserve">গালাতীয়া ৬:১৪ কিন্তু ঈশ্বৰে আমাৰ প্ৰভু যীচু খ্ৰীষ্টৰ ক্ৰুচৰ বাহিৰে মই গৌৰৱ কৰিবলৈ নিষেধ কৰক, যাৰ দ্বাৰাই জগত মোৰ বাবে আৰু মই জগতৰ বাবে ক্ৰুচত দিয়া হৈছে।</w:t>
      </w:r>
    </w:p>
    <w:p w14:paraId="121782EE" w14:textId="77777777" w:rsidR="000F7377" w:rsidRDefault="000F7377"/>
    <w:p w14:paraId="2B068DAC" w14:textId="77777777" w:rsidR="000F7377" w:rsidRDefault="000F7377">
      <w:r xmlns:w="http://schemas.openxmlformats.org/wordprocessingml/2006/main">
        <w:t xml:space="preserve">পৌলে যীচু খ্ৰীষ্টৰ ক্ৰুচৰ গুৰুত্বৰ ওপৰত গুৰুত্ব আৰোপ কৰিছে, জোৰ দি কয় যে ই হৈছে প্ৰকৃত মহিমাৰ একমাত্ৰ পথ।</w:t>
      </w:r>
    </w:p>
    <w:p w14:paraId="3575D594" w14:textId="77777777" w:rsidR="000F7377" w:rsidRDefault="000F7377"/>
    <w:p w14:paraId="048F5D4B" w14:textId="77777777" w:rsidR="000F7377" w:rsidRDefault="000F7377">
      <w:r xmlns:w="http://schemas.openxmlformats.org/wordprocessingml/2006/main">
        <w:t xml:space="preserve">১/ "ক্ৰুচৰ শক্তি: আমাৰ জীৱন পৰিৱৰ্তন"।</w:t>
      </w:r>
    </w:p>
    <w:p w14:paraId="0AFAC783" w14:textId="77777777" w:rsidR="000F7377" w:rsidRDefault="000F7377"/>
    <w:p w14:paraId="51C4A815" w14:textId="77777777" w:rsidR="000F7377" w:rsidRDefault="000F7377">
      <w:r xmlns:w="http://schemas.openxmlformats.org/wordprocessingml/2006/main">
        <w:t xml:space="preserve">২/ "ক্ৰুচ: আমাৰ জীৱন আৰু আশাৰ উৎস"।</w:t>
      </w:r>
    </w:p>
    <w:p w14:paraId="00711004" w14:textId="77777777" w:rsidR="000F7377" w:rsidRDefault="000F7377"/>
    <w:p w14:paraId="0C800987" w14:textId="77777777" w:rsidR="000F7377" w:rsidRDefault="000F7377">
      <w:r xmlns:w="http://schemas.openxmlformats.org/wordprocessingml/2006/main">
        <w:t xml:space="preserve">১/ ইফিচীয়া ২:১৩-১৬ - কিয়নো তেওঁ নিজেই আমাৰ শান্তি, যিয়ে আমাক দুয়োকে এক কৰি তুলিছে আৰু শত্ৰুতাৰ বিভাজনকাৰী দেৱালখন নিজৰ মাংসত ভাঙি পেলাইছে। তেওঁ বিধানক ইয়াৰ আজ্ঞা আৰু নিয়মৰ সৈতে বিলুপ্ত কৰিছে, যাতে তেওঁ দুয়োৰে ঠাইত নিজৰ মাজত এটা নতুন মানৱতা সৃষ্টি কৰিব পাৰে, এইদৰে শান্তি স্থাপন কৰিব পাৰে আৰু ক্ৰুচৰ দ্বাৰা আমাক দুয়োকে একে শৰীৰত ঈশ্বৰৰ সৈতে মিলন ঘটাব পাৰে।</w:t>
      </w:r>
    </w:p>
    <w:p w14:paraId="26FA29A2" w14:textId="77777777" w:rsidR="000F7377" w:rsidRDefault="000F7377"/>
    <w:p w14:paraId="661BE38F" w14:textId="77777777" w:rsidR="000F7377" w:rsidRDefault="000F7377">
      <w:r xmlns:w="http://schemas.openxmlformats.org/wordprocessingml/2006/main">
        <w:t xml:space="preserve">২) কলচীয়া ২:১৩-১৫ - আৰু তোমালোক, যিসকল তোমালোকৰ অপৰাধ আৰু তোমালোকৰ মাংসৰ অচুন্নতত মৃত আছিল, ঈশ্বৰে আমাৰ সকলো অপৰাধ ক্ষমা কৰি, আমাৰ বিৰুদ্ধে থিয় দিয়া ঋণৰ লিপি বাতিল কৰি তেওঁৰ সৈতে সজীৱ কৰি তুলিলে ইয়াৰ আইনী দাবীসমূহ। এইটো তেওঁ ক্ৰুচত পেলাই দি আঁতৰাই ৰাখিলে। তেওঁ শাসক আৰু কৰ্তৃপক্ষক নিৰস্ত্ৰ কৰি লজ্জিত কৰিলে, তেওঁৰ মাজত তেওঁলোকৰ ওপৰত জয়লাভ কৰি।</w:t>
      </w:r>
    </w:p>
    <w:p w14:paraId="56F5D3E1" w14:textId="77777777" w:rsidR="000F7377" w:rsidRDefault="000F7377"/>
    <w:p w14:paraId="2FCE48B0" w14:textId="77777777" w:rsidR="000F7377" w:rsidRDefault="000F7377">
      <w:r xmlns:w="http://schemas.openxmlformats.org/wordprocessingml/2006/main">
        <w:t xml:space="preserve">Galatians 6:15 কিয়নো খ্ৰীষ্ট যীচুত চুন্নত বা অচুন্নত কোনো লাভ নাই, কিন্তু নতুন সৃষ্টি।</w:t>
      </w:r>
    </w:p>
    <w:p w14:paraId="17C75BA3" w14:textId="77777777" w:rsidR="000F7377" w:rsidRDefault="000F7377"/>
    <w:p w14:paraId="56132B92" w14:textId="77777777" w:rsidR="000F7377" w:rsidRDefault="000F7377">
      <w:r xmlns:w="http://schemas.openxmlformats.org/wordprocessingml/2006/main">
        <w:t xml:space="preserve">খ্ৰীষ্ট যীচুত চুন্নত বা চুন্নত নোহোৱাৰ কোনো মূল্য নাই, কিন্তু নতুন সৃষ্টিৰ মূল্য আছে।</w:t>
      </w:r>
    </w:p>
    <w:p w14:paraId="387B5216" w14:textId="77777777" w:rsidR="000F7377" w:rsidRDefault="000F7377"/>
    <w:p w14:paraId="6E08EBDC" w14:textId="77777777" w:rsidR="000F7377" w:rsidRDefault="000F7377">
      <w:r xmlns:w="http://schemas.openxmlformats.org/wordprocessingml/2006/main">
        <w:t xml:space="preserve">১/ নতুন সৃষ্টিৰ শক্তি: যীচুৰ দ্বাৰা ৰূপান্তৰিত জীৱন কেনেকৈ জীয়াই থাকিব পাৰি</w:t>
      </w:r>
    </w:p>
    <w:p w14:paraId="674D36E7" w14:textId="77777777" w:rsidR="000F7377" w:rsidRDefault="000F7377"/>
    <w:p w14:paraId="18402FFC" w14:textId="77777777" w:rsidR="000F7377" w:rsidRDefault="000F7377">
      <w:r xmlns:w="http://schemas.openxmlformats.org/wordprocessingml/2006/main">
        <w:t xml:space="preserve">২/ চুন্নতৰ অগুৰুত্ব: খ্ৰীষ্টত পৰিত্ৰাণৰ প্ৰকৃত অৰ্থ অন্বেষণ কৰা</w:t>
      </w:r>
    </w:p>
    <w:p w14:paraId="717D97E2" w14:textId="77777777" w:rsidR="000F7377" w:rsidRDefault="000F7377"/>
    <w:p w14:paraId="7A38A1EC" w14:textId="77777777" w:rsidR="000F7377" w:rsidRDefault="000F7377">
      <w:r xmlns:w="http://schemas.openxmlformats.org/wordprocessingml/2006/main">
        <w:t xml:space="preserve">১/ ২ কৰিন্থীয়া ৫:১৭ - এতেকে যদি কোনোবাই খ্ৰীষ্টত থাকে, তেন্তে তেওঁ নতুন সৃষ্টি; পুৰণি গ’ল, নতুন আহিল!</w:t>
      </w:r>
    </w:p>
    <w:p w14:paraId="69A8DF6E" w14:textId="77777777" w:rsidR="000F7377" w:rsidRDefault="000F7377"/>
    <w:p w14:paraId="0E90732E" w14:textId="77777777" w:rsidR="000F7377" w:rsidRDefault="000F7377">
      <w:r xmlns:w="http://schemas.openxmlformats.org/wordprocessingml/2006/main">
        <w:t xml:space="preserve">২) ৰোমীয়া ৮:১-২ - গতিকে খ্ৰীষ্ট যীচুত থকাসকলৰ বাবে এতিয়া কোনো দোষী সাব্যস্ত হোৱা নাই, কাৰণ খ্ৰীষ্ট যীচুৰ দ্বাৰাই জীৱন দিয়া আত্মাৰ বিধানে তোমালোকক পাপ আৰু মৃত্যুৰ বিধানৰ পৰা মুক্ত কৰিলে।</w:t>
      </w:r>
    </w:p>
    <w:p w14:paraId="569F549F" w14:textId="77777777" w:rsidR="000F7377" w:rsidRDefault="000F7377"/>
    <w:p w14:paraId="397E3858" w14:textId="77777777" w:rsidR="000F7377" w:rsidRDefault="000F7377">
      <w:r xmlns:w="http://schemas.openxmlformats.org/wordprocessingml/2006/main">
        <w:t xml:space="preserve">Galatians 6:16 আৰু যিসকলে এই নিয়ম অনুসৰি চলিব, তেওঁলোকৰ ওপৰত শান্তি, দয়া আৰু ঈশ্বৰৰ ইস্ৰায়েলৰ ওপৰত হওক।</w:t>
      </w:r>
    </w:p>
    <w:p w14:paraId="3A4466FA" w14:textId="77777777" w:rsidR="000F7377" w:rsidRDefault="000F7377"/>
    <w:p w14:paraId="6D2F6AF2" w14:textId="77777777" w:rsidR="000F7377" w:rsidRDefault="000F7377">
      <w:r xmlns:w="http://schemas.openxmlformats.org/wordprocessingml/2006/main">
        <w:t xml:space="preserve">এই অংশই আমাক সোঁৱৰাই দিয়ে যে ঈশ্বৰৰ শাসন অনুসৰণ কৰাসকলৰ বাবে শান্তি আৰু দয়া উপলব্ধ।</w:t>
      </w:r>
    </w:p>
    <w:p w14:paraId="4F26B5DB" w14:textId="77777777" w:rsidR="000F7377" w:rsidRDefault="000F7377"/>
    <w:p w14:paraId="1B1B7AC9" w14:textId="77777777" w:rsidR="000F7377" w:rsidRDefault="000F7377">
      <w:r xmlns:w="http://schemas.openxmlformats.org/wordprocessingml/2006/main">
        <w:t xml:space="preserve">১/ "ঈশ্বৰৰ শান্তি আৰু দয়াত জীয়াই থকা"।</w:t>
      </w:r>
    </w:p>
    <w:p w14:paraId="08423DE6" w14:textId="77777777" w:rsidR="000F7377" w:rsidRDefault="000F7377"/>
    <w:p w14:paraId="704D61F7" w14:textId="77777777" w:rsidR="000F7377" w:rsidRDefault="000F7377">
      <w:r xmlns:w="http://schemas.openxmlformats.org/wordprocessingml/2006/main">
        <w:t xml:space="preserve">২/ "ঈশ্বৰৰ নিয়ম অনুসৰি চলা"।</w:t>
      </w:r>
    </w:p>
    <w:p w14:paraId="63B43086" w14:textId="77777777" w:rsidR="000F7377" w:rsidRDefault="000F7377"/>
    <w:p w14:paraId="12B65ED2" w14:textId="77777777" w:rsidR="000F7377" w:rsidRDefault="000F7377">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5E653D15" w14:textId="77777777" w:rsidR="000F7377" w:rsidRDefault="000F7377"/>
    <w:p w14:paraId="6CE539A0" w14:textId="77777777" w:rsidR="000F7377" w:rsidRDefault="000F7377">
      <w:r xmlns:w="http://schemas.openxmlformats.org/wordprocessingml/2006/main">
        <w:t xml:space="preserve">Galatians 6:17 এতিয়াৰ পৰা মোক কোনেও আমনি নকৰিব, কিয়নো মই মোৰ শৰীৰত প্ৰভু যীচুৰ চিন বহন কৰি আছো।</w:t>
      </w:r>
    </w:p>
    <w:p w14:paraId="30E0AEA7" w14:textId="77777777" w:rsidR="000F7377" w:rsidRDefault="000F7377"/>
    <w:p w14:paraId="36991C81" w14:textId="77777777" w:rsidR="000F7377" w:rsidRDefault="000F7377">
      <w:r xmlns:w="http://schemas.openxmlformats.org/wordprocessingml/2006/main">
        <w:t xml:space="preserve">পৌলে প্ৰভু যীচুৰ চিন বহন কৰি গৌৰৱ কৰিছিল আৰু তাৰ কাৰণে তেওঁক কোনেও অশান্তি নিদিবলৈ অনুৰোধ কৰিছিল।</w:t>
      </w:r>
    </w:p>
    <w:p w14:paraId="2AE7408E" w14:textId="77777777" w:rsidR="000F7377" w:rsidRDefault="000F7377"/>
    <w:p w14:paraId="04A44A33" w14:textId="77777777" w:rsidR="000F7377" w:rsidRDefault="000F7377">
      <w:r xmlns:w="http://schemas.openxmlformats.org/wordprocessingml/2006/main">
        <w:t xml:space="preserve">১/ যীচুৰ চিন: আমাৰ বিশ্বাসত দৃঢ়তাৰে থিয় হোৱাৰ আহ্বান</w:t>
      </w:r>
    </w:p>
    <w:p w14:paraId="2DBF4C5D" w14:textId="77777777" w:rsidR="000F7377" w:rsidRDefault="000F7377"/>
    <w:p w14:paraId="1EE14A5A" w14:textId="77777777" w:rsidR="000F7377" w:rsidRDefault="000F7377">
      <w:r xmlns:w="http://schemas.openxmlformats.org/wordprocessingml/2006/main">
        <w:t xml:space="preserve">২/ যীচুৰ চিন বহন কৰাৰ শক্তি: পবিত্ৰতাৰ জীৱন যাপন কৰিবলৈ আমন্ত্ৰণ</w:t>
      </w:r>
    </w:p>
    <w:p w14:paraId="43EE2BDF" w14:textId="77777777" w:rsidR="000F7377" w:rsidRDefault="000F7377"/>
    <w:p w14:paraId="2315E74D" w14:textId="77777777" w:rsidR="000F7377" w:rsidRDefault="000F7377">
      <w:r xmlns:w="http://schemas.openxmlformats.org/wordprocessingml/2006/main">
        <w:t xml:space="preserve">১/ ফিলিপীয়া ১:২৭-৩০ - যিয়েই নহওক, খ্ৰীষ্টৰ শুভবাৰ্তাৰ যোগ্য ধৰণে আচৰণ কৰক।</w:t>
      </w:r>
    </w:p>
    <w:p w14:paraId="1A572DEC" w14:textId="77777777" w:rsidR="000F7377" w:rsidRDefault="000F7377"/>
    <w:p w14:paraId="1D896C03" w14:textId="77777777" w:rsidR="000F7377" w:rsidRDefault="000F7377">
      <w:r xmlns:w="http://schemas.openxmlformats.org/wordprocessingml/2006/main">
        <w:t xml:space="preserve">২/ ৰোমীয়া ৮:১৭ - আৰু যদি সন্তান, তেন্তে উত্তৰাধিকাৰী? </w:t>
      </w:r>
      <w:r xmlns:w="http://schemas.openxmlformats.org/wordprocessingml/2006/main">
        <w:rPr>
          <w:rFonts w:ascii="맑은 고딕 Semilight" w:hAnsi="맑은 고딕 Semilight"/>
        </w:rPr>
        <w:t xml:space="preserve">봦 </w:t>
      </w:r>
      <w:r xmlns:w="http://schemas.openxmlformats.org/wordprocessingml/2006/main">
        <w:t xml:space="preserve">ঈশ্বৰৰ eirs আৰু খ্ৰীষ্টৰ সৈতে সহ-উত্তৰাধিকাৰী, যদিহে আমি তেওঁৰ সৈতে দুখ-কষ্ট ভোগ কৰোঁ যাতে আমিও তেওঁৰ সৈতে মহিমামণ্ডিত হওঁ।</w:t>
      </w:r>
    </w:p>
    <w:p w14:paraId="3C016830" w14:textId="77777777" w:rsidR="000F7377" w:rsidRDefault="000F7377"/>
    <w:p w14:paraId="1D06BCA7" w14:textId="77777777" w:rsidR="000F7377" w:rsidRDefault="000F7377">
      <w:r xmlns:w="http://schemas.openxmlformats.org/wordprocessingml/2006/main">
        <w:t xml:space="preserve">গালাতীয়া ৬:১৮ ভাইসকল, আমাৰ প্ৰভু যীচু খ্ৰীষ্টৰ অনুগ্ৰহ আপোনালোকৰ আত্মাৰ সৈতে হওক। আমিন।</w:t>
      </w:r>
    </w:p>
    <w:p w14:paraId="26800386" w14:textId="77777777" w:rsidR="000F7377" w:rsidRDefault="000F7377"/>
    <w:p w14:paraId="1813EFA4" w14:textId="77777777" w:rsidR="000F7377" w:rsidRDefault="000F7377">
      <w:r xmlns:w="http://schemas.openxmlformats.org/wordprocessingml/2006/main">
        <w:t xml:space="preserve">পৌলে গালাতিয়াৰ ভাইসকললৈ অনুগ্ৰহ আৰু আশীৰ্বাদৰ বাৰ্তা প্ৰেৰণ কৰিছে।</w:t>
      </w:r>
    </w:p>
    <w:p w14:paraId="4FDD36C0" w14:textId="77777777" w:rsidR="000F7377" w:rsidRDefault="000F7377"/>
    <w:p w14:paraId="748A4B39" w14:textId="77777777" w:rsidR="000F7377" w:rsidRDefault="000F7377">
      <w:r xmlns:w="http://schemas.openxmlformats.org/wordprocessingml/2006/main">
        <w:t xml:space="preserve">১/ ঈশ্বৰৰ প্ৰচুৰ অনুগ্ৰহৰ বাবে ধন্যবাদ দিয়া</w:t>
      </w:r>
    </w:p>
    <w:p w14:paraId="7874C3FD" w14:textId="77777777" w:rsidR="000F7377" w:rsidRDefault="000F7377"/>
    <w:p w14:paraId="328FAB89" w14:textId="77777777" w:rsidR="000F7377" w:rsidRDefault="000F7377">
      <w:r xmlns:w="http://schemas.openxmlformats.org/wordprocessingml/2006/main">
        <w:t xml:space="preserve">২/ আশীৰ্বাদৰ শক্তি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১:৭ - তেওঁৰ অনুগ্ৰহৰ ধন অনুসাৰে তেওঁৰ তেজৰ দ্বাৰাই আমি মুক্তি পাওঁ, আমাৰ অপৰাধৰ ক্ষমা।</w:t>
      </w:r>
    </w:p>
    <w:p w14:paraId="612DD8A9" w14:textId="77777777" w:rsidR="000F7377" w:rsidRDefault="000F7377"/>
    <w:p w14:paraId="36DDA84E" w14:textId="77777777" w:rsidR="000F7377" w:rsidRDefault="000F7377">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14:paraId="708E9B2A" w14:textId="77777777" w:rsidR="000F7377" w:rsidRDefault="000F7377"/>
    <w:p w14:paraId="2063A2B0" w14:textId="77777777" w:rsidR="000F7377" w:rsidRDefault="000F7377">
      <w:r xmlns:w="http://schemas.openxmlformats.org/wordprocessingml/2006/main">
        <w:t xml:space="preserve">ইফিচীয়া ১ পদ হৈছে পৌলে ইফিচীয়ালৈ লিখা পত্ৰৰ প্ৰথম অধ্যায়। এই অধ্যায়ত পৌলে খ্ৰীষ্টৰ দ্বাৰাই বিশ্বাসীসকলক প্ৰদান কৰা তেওঁৰ আশীৰ্বাদ আৰু আধ্যাত্মিক ধনৰ বাবে ঈশ্বৰৰ প্ৰশংসা কৰিছে।</w:t>
      </w:r>
    </w:p>
    <w:p w14:paraId="2964F9C5" w14:textId="77777777" w:rsidR="000F7377" w:rsidRDefault="000F7377"/>
    <w:p w14:paraId="21CEBBDE" w14:textId="77777777" w:rsidR="000F7377" w:rsidRDefault="000F7377">
      <w:r xmlns:w="http://schemas.openxmlformats.org/wordprocessingml/2006/main">
        <w:t xml:space="preserve">১ম অনুচ্ছেদ: পৌলে আৰম্ভণিতে জগতৰ প্ৰতিষ্ঠা হোৱাৰ আগতে খ্ৰীষ্টত বিশ্বাসীসকলক বাছি লোৱাৰ বাবে ঈশ্বৰৰ প্ৰতি তেওঁৰ কৃতজ্ঞতা আৰু প্ৰশংসা প্ৰকাশ কৰিছে (ইফিচীয়া ১:৩-৪)। তেওঁ জোৰ দি কয় যে ঈশ্বৰে তেওঁলোকক যীচু খ্ৰীষ্টৰ মুক্তিৰ কামৰ দ্বাৰা নিজৰ সন্তান হিচাপে দত্তক লোৱাৰ বাবে পূৰ্বনিৰ্ধাৰিত কৰিছিল। পৌলে আলোকপাত কৰিছে যে কেনেকৈ বিশ্বাসীসকলক ঈশ্বৰৰ পৰিকল্পনা অনুসৰি অনুগ্ৰহ, ক্ষমা আৰু প্ৰজ্ঞাৰ দ্বাৰা উপকৃত কৰা হৈছে, তেওঁৰ গৌৰৱময় উদ্দেশ্য প্ৰকাশ কৰিছে।</w:t>
      </w:r>
    </w:p>
    <w:p w14:paraId="130A05CF" w14:textId="77777777" w:rsidR="000F7377" w:rsidRDefault="000F7377"/>
    <w:p w14:paraId="028DA358" w14:textId="77777777" w:rsidR="000F7377" w:rsidRDefault="000F7377">
      <w:r xmlns:w="http://schemas.openxmlformats.org/wordprocessingml/2006/main">
        <w:t xml:space="preserve">২য় অনুচ্ছেদ: পৌলে এইদৰে জোৰ দি আগবাঢ়িছে যে খ্ৰীষ্টত বিশ্বাসীসকলে উত্তৰাধিকাৰ লাভ কৰিছে। তেওঁলোকৰ ভৱিষ্যত মুক্তিৰ নিশ্চয়তা হিচাপে পবিত্ৰ আত্মাৰ দ্বাৰা ছীল কৰা হৈছে (ইফিচীয়া ১:১১-১৪)। তেওঁ প্ৰাৰ্থনা কৰে যাতে তেওঁলোকে তেওঁলোকৰ আহ্বানৰ আশাক জানিব পাৰে আৰু তেওঁলোকৰ মাজত কাম কৰা ঈশ্বৰৰ শক্তিৰ অসীম মহত্ত্ব বুজিব পাৰে। পৌলে খ্ৰীষ্টক সকলো শক্তি আৰু কৰ্তৃত্বৰ ওপৰত বহি থকা বুলি উন্নীত কৰিছে, সকলো বস্তু তেওঁৰ ভৰিৰ তলত ৰখা হৈছে।</w:t>
      </w:r>
    </w:p>
    <w:p w14:paraId="0EC0073B" w14:textId="77777777" w:rsidR="000F7377" w:rsidRDefault="000F7377"/>
    <w:p w14:paraId="77E20A42" w14:textId="77777777" w:rsidR="000F7377" w:rsidRDefault="000F7377">
      <w:r xmlns:w="http://schemas.openxmlformats.org/wordprocessingml/2006/main">
        <w:t xml:space="preserve">৩য় অনুচ্ছেদ: অধ্যায়টোৰ সামৰণিত পৌলে বিশ্বাসীসকল কেনেকৈ খ্ৰীষ্টৰ শৰীৰৰ অংশ, যিটো হৈছে মণ্ডলী (ইফিচীয়া ১:২২-২৩) সেই বিষয়ে আলোকপাত কৰি। তেওঁ জোৰ দি কয় যে খ্ৰীষ্ট তেওঁৰ শৰীৰৰ উপকাৰৰ বাবে সকলো বস্তুৰ ওপৰত মূৰ। খ্ৰীষ্টত এই ঐক্যই তেওঁৰ দ্বাৰা পুষ্ট হোৱা বিশ্বাসীসকলৰ মাজত আধ্যাত্মিক বৃদ্ধি আৰু পৰিপক্কতা আনে।</w:t>
      </w:r>
    </w:p>
    <w:p w14:paraId="35B0786E" w14:textId="77777777" w:rsidR="000F7377" w:rsidRDefault="000F7377"/>
    <w:p w14:paraId="4E08EC27" w14:textId="77777777" w:rsidR="000F7377" w:rsidRDefault="000F7377">
      <w:r xmlns:w="http://schemas.openxmlformats.org/wordprocessingml/2006/main">
        <w:t xml:space="preserve">চমুকৈ,</w:t>
      </w:r>
    </w:p>
    <w:p w14:paraId="475865FD" w14:textId="77777777" w:rsidR="000F7377" w:rsidRDefault="000F7377">
      <w:r xmlns:w="http://schemas.openxmlformats.org/wordprocessingml/2006/main">
        <w:t xml:space="preserve">ইফিচীয়াৰ প্ৰথম অধ্যায়ত যীচু খ্ৰীষ্টৰ দ্বাৰা বিশ্বাসীসকলক দিয়া আশীৰ্বাদৰ বাবে ঈশ্বৰৰ প্ৰশংসা কৰা হৈছে। ইয়াত আলোকপাত কৰা হৈছে যে কেনেকৈ বিশ্বাসীসকলক সময় আৰম্ভ হোৱাৰ আগতেই নিৰ্বাচিত কৰা হৈছিল আৰু যীচুৰ মুক্তিদায়ক কামৰ দ্বাৰা ঈশ্বৰৰ সন্তান হিচাপে গ্ৰহণৰ বাবে পূৰ্বনিৰ্ধাৰিত কৰা হৈছিল। </w:t>
      </w:r>
      <w:r xmlns:w="http://schemas.openxmlformats.org/wordprocessingml/2006/main">
        <w:t xml:space="preserve">ঈশ্বৰৰ পৰিকল্পনা অনুসৰি </w:t>
      </w:r>
      <w:r xmlns:w="http://schemas.openxmlformats.org/wordprocessingml/2006/main">
        <w:t xml:space="preserve">তেওঁলোকে বিলাসী অনুগ্ৰহ, ক্ষমা, জ্ঞান লাভ কৰে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পৌলে আৰু জোৰ দি কৈছে যে খ্ৰীষ্টত বিশ্বাসীসকলে উত্তৰাধিকাৰ লাভ কৰে আৰু নিশ্চয়তা হিচাপে পবিত্ৰ আত্মাৰে ছীল কৰা হয়। তেওঁ তেওঁলোকৰ আহ্বানৰ আশাক ধৰিবলৈ আৰু তেওঁলোকৰ মাজত কাম কৰা ঈশ্বৰৰ অসীম শক্তিক বুজিবলৈ প্ৰাৰ্থনা কৰে। খ্ৰীষ্টক সকলো বস্তুৰ ওপৰত মূৰ হিচাপে উচ্চ কৰা হৈছে আৰু বিশ্বাসীসকলে তেওঁৰ শৰীৰ হিচাপে একত্ৰিত হৈছে—মণ্ডলী।</w:t>
      </w:r>
    </w:p>
    <w:p w14:paraId="298A2425" w14:textId="77777777" w:rsidR="000F7377" w:rsidRDefault="000F7377">
      <w:r xmlns:w="http://schemas.openxmlformats.org/wordprocessingml/2006/main">
        <w:t xml:space="preserve">এই অধ্যায়ত ঈশ্বৰৰ অনুগ্ৰহৰ সমৃদ্ধি, খ্ৰীষ্টৰ দ্বাৰা তেওঁৰ মুক্তিৰ পৰিকল্পনা আৰু খ্ৰীষ্টৰ শৰীৰৰ অংশ হিচাপে বিশ্বাসীসকলে অনুভৱ কৰা ঐক্য আৰু আধ্যাত্মিক বৃদ্ধিৰ বিষয়ে প্ৰকাশ কৰিছে।</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ইফিচীয়া ১:১ পৌল, ঈশ্বৰৰ ইচ্ছাৰ দ্বাৰাই যীচু খ্ৰীষ্টৰ পাঁচনি, ইফিচত থকা পবিত্ৰ লোকসকলক আৰু খ্ৰীষ্ট যীচুত বিশ্বাসী লোকসকলক।</w:t>
      </w:r>
    </w:p>
    <w:p w14:paraId="4A3515EA" w14:textId="77777777" w:rsidR="000F7377" w:rsidRDefault="000F7377"/>
    <w:p w14:paraId="71968ACC" w14:textId="77777777" w:rsidR="000F7377" w:rsidRDefault="000F7377">
      <w:r xmlns:w="http://schemas.openxmlformats.org/wordprocessingml/2006/main">
        <w:t xml:space="preserve">পৌলে ইফিচত থকা পবিত্ৰ লোকসকললৈ আৰু খ্ৰীষ্ট যীচুত বিশ্বাসী লোকসকললৈ এখন পত্ৰ লিখিছে।</w:t>
      </w:r>
    </w:p>
    <w:p w14:paraId="37579751" w14:textId="77777777" w:rsidR="000F7377" w:rsidRDefault="000F7377"/>
    <w:p w14:paraId="3654C4C9" w14:textId="77777777" w:rsidR="000F7377" w:rsidRDefault="000F7377">
      <w:r xmlns:w="http://schemas.openxmlformats.org/wordprocessingml/2006/main">
        <w:t xml:space="preserve">১/ খ্ৰীষ্টৰ সন্ত আৰু বিশ্বাসী অনুগামী হিচাপে কেনেকৈ জীয়াই থাকিব লাগে।</w:t>
      </w:r>
    </w:p>
    <w:p w14:paraId="6D0E1BFF" w14:textId="77777777" w:rsidR="000F7377" w:rsidRDefault="000F7377"/>
    <w:p w14:paraId="515502B1" w14:textId="77777777" w:rsidR="000F7377" w:rsidRDefault="000F7377">
      <w:r xmlns:w="http://schemas.openxmlformats.org/wordprocessingml/2006/main">
        <w:t xml:space="preserve">২/ যীচু খ্ৰীষ্টৰ দ্বাৰা ঈশ্বৰৰ সৈতে সম্পৰ্কত থকাৰ আনন্দ।</w:t>
      </w:r>
    </w:p>
    <w:p w14:paraId="45552049" w14:textId="77777777" w:rsidR="000F7377" w:rsidRDefault="000F7377"/>
    <w:p w14:paraId="6DC45E25" w14:textId="77777777" w:rsidR="000F7377" w:rsidRDefault="000F7377">
      <w:r xmlns:w="http://schemas.openxmlformats.org/wordprocessingml/2006/main">
        <w:t xml:space="preserve">১/ ইব্ৰী ১০:২২ - আহক আমি বিশ্বাসৰ সম্পূৰ্ণ নিশ্চয়তাৰে সত্য হৃদয়েৰে ওচৰ চাপি যাওঁ, আমাৰ হৃদয় দুষ্ট বিবেকৰ পৰা পৰিষ্কাৰ ছটিয়াই আৰু আমাৰ শৰীৰ বিশুদ্ধ পানীৰে ধুই।</w:t>
      </w:r>
    </w:p>
    <w:p w14:paraId="215C922D" w14:textId="77777777" w:rsidR="000F7377" w:rsidRDefault="000F7377"/>
    <w:p w14:paraId="77608F01" w14:textId="77777777" w:rsidR="000F7377" w:rsidRDefault="000F7377">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4E5AFE37" w14:textId="77777777" w:rsidR="000F7377" w:rsidRDefault="000F7377"/>
    <w:p w14:paraId="13D770B4" w14:textId="77777777" w:rsidR="000F7377" w:rsidRDefault="000F7377">
      <w:r xmlns:w="http://schemas.openxmlformats.org/wordprocessingml/2006/main">
        <w:t xml:space="preserve">ইফিচীয়া ১:২ আমাৰ পিতৃ ঈশ্বৰ আৰু প্ৰভু যীচু খ্ৰীষ্টৰ পৰা তোমালোকৰ বাবে অনুগ্ৰহ আৰু শান্তি হওক।</w:t>
      </w:r>
    </w:p>
    <w:p w14:paraId="4B0B725F" w14:textId="77777777" w:rsidR="000F7377" w:rsidRDefault="000F7377"/>
    <w:p w14:paraId="112F7D35" w14:textId="77777777" w:rsidR="000F7377" w:rsidRDefault="000F7377">
      <w:r xmlns:w="http://schemas.openxmlformats.org/wordprocessingml/2006/main">
        <w:t xml:space="preserve">ঈশ্বৰৰ অনুগ্ৰহ আৰু শান্তি তেওঁক বিশ্বাস কৰা সকলোৰে বাবে উপলব্ধ।</w:t>
      </w:r>
    </w:p>
    <w:p w14:paraId="65E313CC" w14:textId="77777777" w:rsidR="000F7377" w:rsidRDefault="000F7377"/>
    <w:p w14:paraId="537B6621" w14:textId="77777777" w:rsidR="000F7377" w:rsidRDefault="000F7377">
      <w:r xmlns:w="http://schemas.openxmlformats.org/wordprocessingml/2006/main">
        <w:t xml:space="preserve">১: ঈশ্বৰত প্ৰচুৰ অনুগ্ৰহ আৰু শান্তি</w:t>
      </w:r>
    </w:p>
    <w:p w14:paraId="4009E4D8" w14:textId="77777777" w:rsidR="000F7377" w:rsidRDefault="000F7377"/>
    <w:p w14:paraId="569CF8AD" w14:textId="77777777" w:rsidR="000F7377" w:rsidRDefault="000F7377">
      <w:r xmlns:w="http://schemas.openxmlformats.org/wordprocessingml/2006/main">
        <w:t xml:space="preserve">২: ঈশ্বৰৰ আচৰিত অনুগ্ৰহ আৰু শান্তিৰ অভিজ্ঞতা</w:t>
      </w:r>
    </w:p>
    <w:p w14:paraId="5EFCE641" w14:textId="77777777" w:rsidR="000F7377" w:rsidRDefault="000F7377"/>
    <w:p w14:paraId="271A2A8D" w14:textId="77777777" w:rsidR="000F7377" w:rsidRDefault="000F7377">
      <w:r xmlns:w="http://schemas.openxmlformats.org/wordprocessingml/2006/main">
        <w:t xml:space="preserve">১: ৰোমীয়া ৫:১-২ - এতেকে, যিহেতু আমি বিশ্বাসৰ দ্বাৰাই ধাৰ্মিক বুলি গণিত হৈছো, গতিকে আমাৰ প্ৰভু যীচু খ্ৰীষ্টৰ দ্বাৰাই ঈশ্বৰৰ লগত শান্তি পালোঁ, যাৰ দ্বাৰাই আমি বিশ্বাসৰ দ্বাৰাই এই অনুগ্ৰহত প্ৰৱেশ কৰিলোঁ, যি অনুগ্ৰহত আমি এতিয়া থিয় হৈ আছো।</w:t>
      </w:r>
    </w:p>
    <w:p w14:paraId="31DF1C05" w14:textId="77777777" w:rsidR="000F7377" w:rsidRDefault="000F7377"/>
    <w:p w14:paraId="5742B984" w14:textId="77777777" w:rsidR="000F7377" w:rsidRDefault="000F7377">
      <w:r xmlns:w="http://schemas.openxmlformats.org/wordprocessingml/2006/main">
        <w:t xml:space="preserve">২: ৰোমীয়া ১৬:২০ - শান্তিৰ ঈশ্বৰে অতি সোনকালে চয়তানক আপোনাৰ ভৰিৰ তলত চেপি পেলাব। আমাৰ প্ৰভু যীচুৰ কৃপা তোমালোকৰ লগত থাকক।</w:t>
      </w:r>
    </w:p>
    <w:p w14:paraId="35D3E4A8" w14:textId="77777777" w:rsidR="000F7377" w:rsidRDefault="000F7377"/>
    <w:p w14:paraId="1CF7C37F" w14:textId="77777777" w:rsidR="000F7377" w:rsidRDefault="000F7377">
      <w:r xmlns:w="http://schemas.openxmlformats.org/wordprocessingml/2006/main">
        <w:t xml:space="preserve">ইফিচীয়া ১:৩ আমাৰ প্ৰভু যীচু খ্ৰীষ্টৰ পিতৃ ঈশ্বৰক ধন্য হওক, যিজনে খ্ৰীষ্টত স্বৰ্গস্থানত সকলো আধ্যাত্মিক আশীৰ্বাদ দি আমাক আশীৰ্ব্বাদ কৰিলে।</w:t>
      </w:r>
    </w:p>
    <w:p w14:paraId="68139708" w14:textId="77777777" w:rsidR="000F7377" w:rsidRDefault="000F7377"/>
    <w:p w14:paraId="5295FB13" w14:textId="77777777" w:rsidR="000F7377" w:rsidRDefault="000F7377">
      <w:r xmlns:w="http://schemas.openxmlformats.org/wordprocessingml/2006/main">
        <w:t xml:space="preserve">পিতৃ ঈশ্বৰে আমাক খ্ৰীষ্টত সকলো আধ্যাত্মিক আশীৰ্বাদ দি আশীৰ্ব্বাদ কৰিছে।</w:t>
      </w:r>
    </w:p>
    <w:p w14:paraId="5ECDFAB1" w14:textId="77777777" w:rsidR="000F7377" w:rsidRDefault="000F7377"/>
    <w:p w14:paraId="1F173CA2" w14:textId="77777777" w:rsidR="000F7377" w:rsidRDefault="000F7377">
      <w:r xmlns:w="http://schemas.openxmlformats.org/wordprocessingml/2006/main">
        <w:t xml:space="preserve">১/ যীচুত বিশ্বাস কৰাৰ আশীৰ্বাদ</w:t>
      </w:r>
    </w:p>
    <w:p w14:paraId="597DCEA5" w14:textId="77777777" w:rsidR="000F7377" w:rsidRDefault="000F7377"/>
    <w:p w14:paraId="4A6D67D5" w14:textId="77777777" w:rsidR="000F7377" w:rsidRDefault="000F7377">
      <w:r xmlns:w="http://schemas.openxmlformats.org/wordprocessingml/2006/main">
        <w:t xml:space="preserve">২/ ঈশ্বৰৰ সন্তান হোৱাৰ আনন্দ</w:t>
      </w:r>
    </w:p>
    <w:p w14:paraId="623532B0" w14:textId="77777777" w:rsidR="000F7377" w:rsidRDefault="000F7377"/>
    <w:p w14:paraId="2DE681C0"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7F0C673B" w14:textId="77777777" w:rsidR="000F7377" w:rsidRDefault="000F7377"/>
    <w:p w14:paraId="19E14363" w14:textId="77777777" w:rsidR="000F7377" w:rsidRDefault="000F7377">
      <w:r xmlns:w="http://schemas.openxmlformats.org/wordprocessingml/2006/main">
        <w:t xml:space="preserve">২/ ৰোমীয়া ৮:১৫-১৭ – “কিয়নো তোমালোকে ভয়ৰ বাবে পুনৰ দাসত্বৰ আত্মা লাভ কৰা নাই; কিন্তু তোমালোকে দত্তক লোৱাৰ আত্মা লাভ কৰিলা, যাৰ দ্বাৰাই আমি আব্বা, পিতৃ।” আত্মাই আমাৰ আত্মাৰ সৈতে সাক্ষ্য দিয়ে যে আমি ঈশ্বৰৰ সন্তান; ঈশ্বৰৰ উত্তৰাধিকাৰী আৰু খ্ৰীষ্টৰ সৈতে সহ-উত্তৰাধিকাৰী; যদি আমি তেওঁৰ লগত দুখ-কষ্ট ভোগ কৰোঁ, তেন্তে আমিও একেলগে মহিমা পাওঁ।”</w:t>
      </w:r>
    </w:p>
    <w:p w14:paraId="71E2F7AA" w14:textId="77777777" w:rsidR="000F7377" w:rsidRDefault="000F7377"/>
    <w:p w14:paraId="2B4438A2" w14:textId="77777777" w:rsidR="000F7377" w:rsidRDefault="000F7377">
      <w:r xmlns:w="http://schemas.openxmlformats.org/wordprocessingml/2006/main">
        <w:t xml:space="preserve">ইফিচীয়া ১:৪ তেওঁ যেনেকৈ জগতৰ প্ৰতিষ্ঠা হোৱাৰ আগতে তেওঁৰ দ্বাৰাই আমাক মনোনীত কৰিলে, যাতে আমি তেওঁৰ আগত প্ৰেমত পবিত্ৰ আৰু নিৰ্দোষী হওঁ।</w:t>
      </w:r>
    </w:p>
    <w:p w14:paraId="733D6CB3" w14:textId="77777777" w:rsidR="000F7377" w:rsidRDefault="000F7377"/>
    <w:p w14:paraId="168004AB" w14:textId="77777777" w:rsidR="000F7377" w:rsidRDefault="000F7377">
      <w:r xmlns:w="http://schemas.openxmlformats.org/wordprocessingml/2006/main">
        <w:t xml:space="preserve">ঈশ্বৰে আমাক জগতৰ প্ৰতিষ্ঠা হোৱাৰ আগৰে পৰাই প্ৰেমত তেওঁৰ আগত পবিত্ৰ আৰু দোষহীন হ’বলৈ বাছি লৈছিল।</w:t>
      </w:r>
    </w:p>
    <w:p w14:paraId="483FCE7D" w14:textId="77777777" w:rsidR="000F7377" w:rsidRDefault="000F7377"/>
    <w:p w14:paraId="52E17E5B" w14:textId="77777777" w:rsidR="000F7377" w:rsidRDefault="000F7377">
      <w:r xmlns:w="http://schemas.openxmlformats.org/wordprocessingml/2006/main">
        <w:t xml:space="preserve">১/ আমাৰ প্ৰতি ঈশ্বৰৰ প্ৰেম নিঃচৰ্ত আৰু চিৰন্তন</w:t>
      </w:r>
    </w:p>
    <w:p w14:paraId="2FB946F2" w14:textId="77777777" w:rsidR="000F7377" w:rsidRDefault="000F7377"/>
    <w:p w14:paraId="71E37C3D" w14:textId="77777777" w:rsidR="000F7377" w:rsidRDefault="000F7377">
      <w:r xmlns:w="http://schemas.openxmlformats.org/wordprocessingml/2006/main">
        <w:t xml:space="preserve">২/ ঈশ্বৰৰ আগত পবিত্ৰতা আৰু নিৰ্দোষী জীৱন যাপনৰ গুৰুত্ব</w:t>
      </w:r>
    </w:p>
    <w:p w14:paraId="3F22378E" w14:textId="77777777" w:rsidR="000F7377" w:rsidRDefault="000F7377"/>
    <w:p w14:paraId="1EBA251E" w14:textId="77777777" w:rsidR="000F7377" w:rsidRDefault="000F7377">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662EC444" w14:textId="77777777" w:rsidR="000F7377" w:rsidRDefault="000F7377"/>
    <w:p w14:paraId="2B2C52C6" w14:textId="77777777" w:rsidR="000F7377" w:rsidRDefault="000F7377">
      <w:r xmlns:w="http://schemas.openxmlformats.org/wordprocessingml/2006/main">
        <w:t xml:space="preserve">২) ১ পিতৰ ১:১৫-১৬ - “কিন্তু যিজনে তোমালোকক মাতিছিল, তেওঁ যেনেকৈ পবিত্ৰ, তোমালোকেও তোমালোকৰ সকলো আচৰণত পবিত্ৰ হওক, কিয়নো লিখা আছে, ‘তোমালোক পবিত্ৰ হ’বা, কিয়নো মই পবিত্ৰ।’”</w:t>
      </w:r>
    </w:p>
    <w:p w14:paraId="5E704940" w14:textId="77777777" w:rsidR="000F7377" w:rsidRDefault="000F7377"/>
    <w:p w14:paraId="14B6F57E" w14:textId="77777777" w:rsidR="000F7377" w:rsidRDefault="000F7377">
      <w:r xmlns:w="http://schemas.openxmlformats.org/wordprocessingml/2006/main">
        <w:t xml:space="preserve">ইফিচীয়া ১:৫ তেওঁ যীচু খ্ৰীষ্টৰ দ্বাৰাই তেওঁৰ ইচ্ছা অনুসাৰে আমাৰ সন্তান হিচাপে নিজৰ বাবে পূৰ্বনিৰ্ধাৰিত কৰিলে।</w:t>
      </w:r>
    </w:p>
    <w:p w14:paraId="49F4A310" w14:textId="77777777" w:rsidR="000F7377" w:rsidRDefault="000F7377"/>
    <w:p w14:paraId="492070CF" w14:textId="77777777" w:rsidR="000F7377" w:rsidRDefault="000F7377">
      <w:r xmlns:w="http://schemas.openxmlformats.org/wordprocessingml/2006/main">
        <w:t xml:space="preserve">ঈশ্বৰে বিশ্বাসীসকলক যীচু খ্ৰীষ্টত সন্তানৰ দত্তক লোৱাৰ বাবে পূৰ্বনিৰ্ধাৰিত কৰিছিল, তেওঁৰ সদিচ্ছা অনুসৰি।</w:t>
      </w:r>
    </w:p>
    <w:p w14:paraId="7C94806D" w14:textId="77777777" w:rsidR="000F7377" w:rsidRDefault="000F7377"/>
    <w:p w14:paraId="680FBD85" w14:textId="77777777" w:rsidR="000F7377" w:rsidRDefault="000F7377">
      <w:r xmlns:w="http://schemas.openxmlformats.org/wordprocessingml/2006/main">
        <w:t xml:space="preserve">১/ ঈশ্বৰৰ পূৰ্বনিৰ্ধাৰণৰ শক্তি</w:t>
      </w:r>
    </w:p>
    <w:p w14:paraId="3EE6951F" w14:textId="77777777" w:rsidR="000F7377" w:rsidRDefault="000F7377"/>
    <w:p w14:paraId="2EF39F21" w14:textId="77777777" w:rsidR="000F7377" w:rsidRDefault="000F7377">
      <w:r xmlns:w="http://schemas.openxmlformats.org/wordprocessingml/2006/main">
        <w:t xml:space="preserve">২/ ঈশ্বৰৰ ইচ্ছাৰ মঙ্গল</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৮:২৯-৩০ -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মাতিলে, আৰু যিসকলক তেওঁ মাতিলে, তেওঁলোককো তেওঁ ধাৰ্মিক কৰিলে, আৰু যিসকলক তেওঁ ধাৰ্মিক বুলি গণ্য কৰিলে, তেওঁলোককো তেওঁ মহিমামণ্ডিত কৰিলে।</w:t>
      </w:r>
    </w:p>
    <w:p w14:paraId="1891997A" w14:textId="77777777" w:rsidR="000F7377" w:rsidRDefault="000F7377"/>
    <w:p w14:paraId="24B98A34" w14:textId="77777777" w:rsidR="000F7377" w:rsidRDefault="000F7377">
      <w:r xmlns:w="http://schemas.openxmlformats.org/wordprocessingml/2006/main">
        <w:t xml:space="preserve">২/ যাকোব ১:১৭-১৮ - প্ৰতিটো ভাল উপহাৰ আৰু প্ৰতিটো সিদ্ধ উপহাৰ ওপৰৰ পৰা আহিছে, যি পোহৰৰ পিতৃৰ পৰা নামি আহিছে, যাৰ লগত পৰিৱৰ্তনৰ বাবে কোনো ভিন্নতা বা ছাঁ নাই। তেওঁ নিজৰ ইচ্ছামতে আমাক সত্যৰ বাক্যৰ দ্বাৰাই জন্ম দিলে, যাতে আমি তেওঁৰ সৃষ্টিৰ এক প্ৰকাৰৰ প্ৰথম ফল হওঁ।</w:t>
      </w:r>
    </w:p>
    <w:p w14:paraId="7CF7BF29" w14:textId="77777777" w:rsidR="000F7377" w:rsidRDefault="000F7377"/>
    <w:p w14:paraId="476D72AB" w14:textId="77777777" w:rsidR="000F7377" w:rsidRDefault="000F7377">
      <w:r xmlns:w="http://schemas.openxmlformats.org/wordprocessingml/2006/main">
        <w:t xml:space="preserve">ইফিচীয়া ১:৬ তেওঁৰ অনুগ্ৰহৰ মহিমাৰ প্ৰশংসাৰ বাবে, য'ত তেওঁ আমাক প্ৰিয়জনৰ মাজত গ্ৰহণ কৰিলে।</w:t>
      </w:r>
    </w:p>
    <w:p w14:paraId="4CD4DDD1" w14:textId="77777777" w:rsidR="000F7377" w:rsidRDefault="000F7377"/>
    <w:p w14:paraId="1D4E70A5" w14:textId="77777777" w:rsidR="000F7377" w:rsidRDefault="000F7377">
      <w:r xmlns:w="http://schemas.openxmlformats.org/wordprocessingml/2006/main">
        <w:t xml:space="preserve">ঈশ্বৰৰ কৃপা আৰু প্ৰেমে আমাক গ্ৰহণযোগ্য আৰু প্ৰশংসাৰ যোগ্য কৰি তুলিছে।</w:t>
      </w:r>
    </w:p>
    <w:p w14:paraId="65443BFC" w14:textId="77777777" w:rsidR="000F7377" w:rsidRDefault="000F7377"/>
    <w:p w14:paraId="05BE2EC8" w14:textId="77777777" w:rsidR="000F7377" w:rsidRDefault="000F7377">
      <w:r xmlns:w="http://schemas.openxmlformats.org/wordprocessingml/2006/main">
        <w:t xml:space="preserve">১/ "ঈশ্বৰৰ প্ৰেম: গ্ৰহণৰ উপহাৰ"।</w:t>
      </w:r>
    </w:p>
    <w:p w14:paraId="6C156846" w14:textId="77777777" w:rsidR="000F7377" w:rsidRDefault="000F7377"/>
    <w:p w14:paraId="0C4E396C" w14:textId="77777777" w:rsidR="000F7377" w:rsidRDefault="000F7377">
      <w:r xmlns:w="http://schemas.openxmlformats.org/wordprocessingml/2006/main">
        <w:t xml:space="preserve">২/ “কৃপা: আমাৰ মূল্যৰ ভেটি”</w:t>
      </w:r>
    </w:p>
    <w:p w14:paraId="2FFD9E9B" w14:textId="77777777" w:rsidR="000F7377" w:rsidRDefault="000F7377"/>
    <w:p w14:paraId="2FBA66E4"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D0A16B7" w14:textId="77777777" w:rsidR="000F7377" w:rsidRDefault="000F7377"/>
    <w:p w14:paraId="271634D0" w14:textId="77777777" w:rsidR="000F7377" w:rsidRDefault="000F7377">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19F4CA3C" w14:textId="77777777" w:rsidR="000F7377" w:rsidRDefault="000F7377"/>
    <w:p w14:paraId="5EFF1BE3" w14:textId="77777777" w:rsidR="000F7377" w:rsidRDefault="000F7377">
      <w:r xmlns:w="http://schemas.openxmlformats.org/wordprocessingml/2006/main">
        <w:t xml:space="preserve">ইফিচীয়া ১:৭ তেওঁৰ দ্বাৰাই তেওঁৰ অনুগ্ৰহৰ ধন অনুসাৰে তেওঁৰ তেজৰ দ্বাৰাই আমি মুক্তি পালোঁ, পাপৰ ক্ষমা পালোঁ;</w:t>
      </w:r>
    </w:p>
    <w:p w14:paraId="7BDDC73A" w14:textId="77777777" w:rsidR="000F7377" w:rsidRDefault="000F7377"/>
    <w:p w14:paraId="0630EE44" w14:textId="77777777" w:rsidR="000F7377" w:rsidRDefault="000F7377">
      <w:r xmlns:w="http://schemas.openxmlformats.org/wordprocessingml/2006/main">
        <w:t xml:space="preserve">অংশটোৱে যীচুৰ তেজ আৰু তেওঁৰ অনুগ্ৰহৰ ধনৰ দ্বাৰা পাপৰ মুক্তি আৰু ক্ষমাৰ বিষয়ে কয়।</w:t>
      </w:r>
    </w:p>
    <w:p w14:paraId="1E31534A" w14:textId="77777777" w:rsidR="000F7377" w:rsidRDefault="000F7377"/>
    <w:p w14:paraId="6554F447" w14:textId="77777777" w:rsidR="000F7377" w:rsidRDefault="000F7377">
      <w:r xmlns:w="http://schemas.openxmlformats.org/wordprocessingml/2006/main">
        <w:t xml:space="preserve">১/ অনুগ্ৰহৰ ধন: ঈশ্বৰৰ মুক্তিদায়ক প্ৰেমক বুজা</w:t>
      </w:r>
    </w:p>
    <w:p w14:paraId="072C430E" w14:textId="77777777" w:rsidR="000F7377" w:rsidRDefault="000F7377"/>
    <w:p w14:paraId="48151BD8" w14:textId="77777777" w:rsidR="000F7377" w:rsidRDefault="000F7377">
      <w:r xmlns:w="http://schemas.openxmlformats.org/wordprocessingml/2006/main">
        <w:t xml:space="preserve">২/ যীচুৰ তেজৰ শক্তি: পাপৰ পৰা ক্ষমা</w:t>
      </w:r>
    </w:p>
    <w:p w14:paraId="6CDA0A4D" w14:textId="77777777" w:rsidR="000F7377" w:rsidRDefault="000F7377"/>
    <w:p w14:paraId="03CA2E34" w14:textId="77777777" w:rsidR="000F7377" w:rsidRDefault="000F7377">
      <w:r xmlns:w="http://schemas.openxmlformats.org/wordprocessingml/2006/main">
        <w:t xml:space="preserve">১/ ৰোমীয়া ৩:২৩-২৫ - সকলোৱে পাপ কৰিলে আৰু ঈশ্বৰৰ মহিমাৰ অভাৱত পৰিল, কিন্তু খ্ৰীষ্ট যীচুৰ দ্বাৰা অহা মুক্তিৰ দ্বাৰা তেওঁৰ অনুগ্ৰহৰ দ্বাৰা মুক্তভাৱে ধাৰ্মিক বুলি গণ্য কৰা হৈছে।</w:t>
      </w:r>
    </w:p>
    <w:p w14:paraId="7E5B28AD" w14:textId="77777777" w:rsidR="000F7377" w:rsidRDefault="000F7377"/>
    <w:p w14:paraId="0A346000" w14:textId="77777777" w:rsidR="000F7377" w:rsidRDefault="000F7377">
      <w:r xmlns:w="http://schemas.openxmlformats.org/wordprocessingml/2006/main">
        <w:t xml:space="preserve">২) কলচীয়া ১:১৪ - খ্ৰীষ্টত তেওঁৰ তেজৰ দ্বাৰাই আমি মুক্তি পাইছো, পাপৰ ক্ষমা।</w:t>
      </w:r>
    </w:p>
    <w:p w14:paraId="165389E3" w14:textId="77777777" w:rsidR="000F7377" w:rsidRDefault="000F7377"/>
    <w:p w14:paraId="1DDD918C" w14:textId="77777777" w:rsidR="000F7377" w:rsidRDefault="000F7377">
      <w:r xmlns:w="http://schemas.openxmlformats.org/wordprocessingml/2006/main">
        <w:t xml:space="preserve">ইফিচীয়া ১:৮ তেওঁ আমাৰ আগত সকলো জ্ঞান আৰু বিচক্ষণতাৰে প্ৰচুৰ হ’ল;</w:t>
      </w:r>
    </w:p>
    <w:p w14:paraId="582577A8" w14:textId="77777777" w:rsidR="000F7377" w:rsidRDefault="000F7377"/>
    <w:p w14:paraId="306C5308" w14:textId="77777777" w:rsidR="000F7377" w:rsidRDefault="000F7377">
      <w:r xmlns:w="http://schemas.openxmlformats.org/wordprocessingml/2006/main">
        <w:t xml:space="preserve">ঈশ্বৰৰ কৃপা আমাৰ ওপৰত ঢালি দিয়া হৈছে, জ্ঞান আৰু অন্তৰ্দৃষ্টিৰে পৰিপূৰ্ণ।</w:t>
      </w:r>
    </w:p>
    <w:p w14:paraId="46BA1C11" w14:textId="77777777" w:rsidR="000F7377" w:rsidRDefault="000F7377"/>
    <w:p w14:paraId="6CD3A0EC" w14:textId="77777777" w:rsidR="000F7377" w:rsidRDefault="000F7377">
      <w:r xmlns:w="http://schemas.openxmlformats.org/wordprocessingml/2006/main">
        <w:t xml:space="preserve">১/ ঈশ্বৰৰ প্ৰচুৰ অনুগ্ৰহ অন্বেষণ কৰা</w:t>
      </w:r>
    </w:p>
    <w:p w14:paraId="0DD17B64" w14:textId="77777777" w:rsidR="000F7377" w:rsidRDefault="000F7377"/>
    <w:p w14:paraId="38777655" w14:textId="77777777" w:rsidR="000F7377" w:rsidRDefault="000F7377">
      <w:r xmlns:w="http://schemas.openxmlformats.org/wordprocessingml/2006/main">
        <w:t xml:space="preserve">২/ ঈশ্বৰৰ পৰা প্ৰজ্ঞা আৰু অন্তৰ্দৃষ্টি লাভ কৰা</w:t>
      </w:r>
    </w:p>
    <w:p w14:paraId="5A036DE6" w14:textId="77777777" w:rsidR="000F7377" w:rsidRDefault="000F7377"/>
    <w:p w14:paraId="509BF449" w14:textId="77777777" w:rsidR="000F7377" w:rsidRDefault="000F7377">
      <w:r xmlns:w="http://schemas.openxmlformats.org/wordprocessingml/2006/main">
        <w:t xml:space="preserve">১) গীতমালা ১১৯:৯৮-১০৫ - তুমি তোমাৰ আজ্ঞাৰ দ্বাৰা মোক মোৰ শত্ৰুতকৈ জ্ঞানী কৰিছা; কিয়নো তেওঁলোক মোৰ লগত সদায় থাকে।</w:t>
      </w:r>
    </w:p>
    <w:p w14:paraId="09F7654C" w14:textId="77777777" w:rsidR="000F7377" w:rsidRDefault="000F7377"/>
    <w:p w14:paraId="72F5C0BD" w14:textId="77777777" w:rsidR="000F7377" w:rsidRDefault="000F7377">
      <w:r xmlns:w="http://schemas.openxmlformats.org/wordprocessingml/2006/main">
        <w:t xml:space="preserve">২/ যাকোব ১:৫ - যদি তোমালোকৰ কোনোবাই জ্ঞানৰ অভাৱত থাকে, তেন্তে তেওঁ ঈশ্বৰৰ ওচৰত বিচাৰক, যিজনে সকলোকে উদাৰতাৰে আৰু নিন্দাহীনভাৱে দিয়ে, আৰু তেওঁক দিয়া হ’ব।</w:t>
      </w:r>
    </w:p>
    <w:p w14:paraId="58F01256" w14:textId="77777777" w:rsidR="000F7377" w:rsidRDefault="000F7377"/>
    <w:p w14:paraId="0CFC5ADE" w14:textId="77777777" w:rsidR="000F7377" w:rsidRDefault="000F7377">
      <w:r xmlns:w="http://schemas.openxmlformats.org/wordprocessingml/2006/main">
        <w:t xml:space="preserve">ইফিচীয়া ১:৯ তেওঁ নিজৰ ইচ্ছা অনুসৰি তেওঁৰ ইচ্ছাৰ ৰহস্য আমাক জনাই দিলে।</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ঈশ্বৰৰ ইচ্ছাৰ ৰহস্য হ’ল যে ই তেওঁৰ সদ্ভাৱ অনুসাৰে হয়।</w:t>
      </w:r>
    </w:p>
    <w:p w14:paraId="27A4BC8B" w14:textId="77777777" w:rsidR="000F7377" w:rsidRDefault="000F7377"/>
    <w:p w14:paraId="75E1E341" w14:textId="77777777" w:rsidR="000F7377" w:rsidRDefault="000F7377">
      <w:r xmlns:w="http://schemas.openxmlformats.org/wordprocessingml/2006/main">
        <w:t xml:space="preserve">১/ ঈশ্বৰৰ ইচ্ছা জনা আনন্দ</w:t>
      </w:r>
    </w:p>
    <w:p w14:paraId="75D82EBE" w14:textId="77777777" w:rsidR="000F7377" w:rsidRDefault="000F7377"/>
    <w:p w14:paraId="0186323A" w14:textId="77777777" w:rsidR="000F7377" w:rsidRDefault="000F7377">
      <w:r xmlns:w="http://schemas.openxmlformats.org/wordprocessingml/2006/main">
        <w:t xml:space="preserve">২/ আনন্দৰে ঈশ্বৰৰ ইচ্ছাক আকোৱালি লোৱা</w:t>
      </w:r>
    </w:p>
    <w:p w14:paraId="144190A6" w14:textId="77777777" w:rsidR="000F7377" w:rsidRDefault="000F7377"/>
    <w:p w14:paraId="3256DEEA"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49B2753C" w14:textId="77777777" w:rsidR="000F7377" w:rsidRDefault="000F7377"/>
    <w:p w14:paraId="5E486629" w14:textId="77777777" w:rsidR="000F7377" w:rsidRDefault="000F7377">
      <w:r xmlns:w="http://schemas.openxmlformats.org/wordprocessingml/2006/main">
        <w:t xml:space="preserve">২/ যাকোব ৪:১৫ - ইয়াৰ পৰিৱৰ্তে আপুনি কোৱা উচিত, “যদি প্ৰভুৱে ইচ্ছা কৰে, আমি জীয়াই থাকিম আৰু এইটো বা সেইটো কৰিম।”</w:t>
      </w:r>
    </w:p>
    <w:p w14:paraId="1A840F82" w14:textId="77777777" w:rsidR="000F7377" w:rsidRDefault="000F7377"/>
    <w:p w14:paraId="5753B52F" w14:textId="77777777" w:rsidR="000F7377" w:rsidRDefault="000F7377">
      <w:r xmlns:w="http://schemas.openxmlformats.org/wordprocessingml/2006/main">
        <w:t xml:space="preserve">ইফিচীয়া ১:১০ যাতে সময়ৰ পূৰ্ণতাৰ সময়ত তেওঁ স্বৰ্গত থকা আৰু পৃথিৱীত থকা সকলো বস্তু খ্ৰীষ্টত একত্ৰিত কৰিব পাৰে; আনকি তেওঁৰ মাজতো;</w:t>
      </w:r>
    </w:p>
    <w:p w14:paraId="415AA670" w14:textId="77777777" w:rsidR="000F7377" w:rsidRDefault="000F7377"/>
    <w:p w14:paraId="4DAFF2C6" w14:textId="77777777" w:rsidR="000F7377" w:rsidRDefault="000F7377">
      <w:r xmlns:w="http://schemas.openxmlformats.org/wordprocessingml/2006/main">
        <w:t xml:space="preserve">ঈশ্বৰে খ্ৰীষ্টত সকলো বস্তু একত্ৰিত কৰিব সেই সময়ত যেতিয়া সকলো সম্পূৰ্ণ হ’ব।</w:t>
      </w:r>
    </w:p>
    <w:p w14:paraId="720178D5" w14:textId="77777777" w:rsidR="000F7377" w:rsidRDefault="000F7377"/>
    <w:p w14:paraId="3D857A97" w14:textId="77777777" w:rsidR="000F7377" w:rsidRDefault="000F7377">
      <w:r xmlns:w="http://schemas.openxmlformats.org/wordprocessingml/2006/main">
        <w:t xml:space="preserve">১/ প্ৰভুৰ সময় বুজা: ইফিচীয়া ১:১০</w:t>
      </w:r>
    </w:p>
    <w:p w14:paraId="44BCCC65" w14:textId="77777777" w:rsidR="000F7377" w:rsidRDefault="000F7377"/>
    <w:p w14:paraId="19FA1ADB" w14:textId="77777777" w:rsidR="000F7377" w:rsidRDefault="000F7377">
      <w:r xmlns:w="http://schemas.openxmlformats.org/wordprocessingml/2006/main">
        <w:t xml:space="preserve">২) খ্ৰীষ্টত সকলো বস্তু একেলগে গোট খাইছে: ইফিচীয়া ১:১০</w:t>
      </w:r>
    </w:p>
    <w:p w14:paraId="2AE50712" w14:textId="77777777" w:rsidR="000F7377" w:rsidRDefault="000F7377"/>
    <w:p w14:paraId="2F4D0A44" w14:textId="77777777" w:rsidR="000F7377" w:rsidRDefault="000F7377">
      <w:r xmlns:w="http://schemas.openxmlformats.org/wordprocessingml/2006/main">
        <w:t xml:space="preserve">১) কলচীয়া ১:২০: আৰু তেওঁৰ ক্ৰুচৰ তেজৰ দ্বাৰা শান্তি কৰিলে, তেওঁৰ দ্বাৰাই সকলো বস্তু নিজৰ লগত মিলন কৰিবলৈ; পৃথিৱীৰ বস্তু হওক বা স্বৰ্গৰ বস্তু হওক, মই তেওঁৰ দ্বাৰাই কওঁ।”</w:t>
      </w:r>
    </w:p>
    <w:p w14:paraId="398FAC8B" w14:textId="77777777" w:rsidR="000F7377" w:rsidRDefault="000F7377"/>
    <w:p w14:paraId="57DB222B" w14:textId="77777777" w:rsidR="000F7377" w:rsidRDefault="000F7377">
      <w:r xmlns:w="http://schemas.openxmlformats.org/wordprocessingml/2006/main">
        <w:t xml:space="preserve">২) প্ৰকাশিত বাক্য ২১:৫: আৰু সিংহাসনত বহি থকা জনে ক’লে, “চোৱা, মই সকলো নতুন কৰিম।”</w:t>
      </w:r>
    </w:p>
    <w:p w14:paraId="0CBAA504" w14:textId="77777777" w:rsidR="000F7377" w:rsidRDefault="000F7377"/>
    <w:p w14:paraId="6F593250" w14:textId="77777777" w:rsidR="000F7377" w:rsidRDefault="000F7377">
      <w:r xmlns:w="http://schemas.openxmlformats.org/wordprocessingml/2006/main">
        <w:t xml:space="preserve">নিজৰ ইচ্ছামতে সকলো কাম কৰে </w:t>
      </w:r>
      <w:r xmlns:w="http://schemas.openxmlformats.org/wordprocessingml/2006/main">
        <w:t xml:space="preserve">, তেওঁৰ উদ্দেশ্য অনুসাৰে আমি তেওঁৰ দ্বাৰাই উত্তৰাধিকাৰ লাভ কৰিলোঁ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বিশ্বাসীসকলে ঈশ্বৰৰ পৰা উত্তৰাধিকাৰ লাভ কৰিছে, যিজনে নিজৰ ইচ্ছা অনুসৰি সকলো কাম কৰে।</w:t>
      </w:r>
    </w:p>
    <w:p w14:paraId="6F45B1B0" w14:textId="77777777" w:rsidR="000F7377" w:rsidRDefault="000F7377"/>
    <w:p w14:paraId="5FBEA3B2" w14:textId="77777777" w:rsidR="000F7377" w:rsidRDefault="000F7377">
      <w:r xmlns:w="http://schemas.openxmlformats.org/wordprocessingml/2006/main">
        <w:t xml:space="preserve">১/ ঈশ্বৰৰ সাৰ্বভৌম অনুগ্ৰহ: পূৰ্বনিৰ্ধাৰিততাক বুজা</w:t>
      </w:r>
    </w:p>
    <w:p w14:paraId="2F9AE01F" w14:textId="77777777" w:rsidR="000F7377" w:rsidRDefault="000F7377"/>
    <w:p w14:paraId="6394D3C9" w14:textId="77777777" w:rsidR="000F7377" w:rsidRDefault="000F7377">
      <w:r xmlns:w="http://schemas.openxmlformats.org/wordprocessingml/2006/main">
        <w:t xml:space="preserve">২/ ঈশ্বৰৰ ইচ্ছাৰ শক্তি: খ্ৰীষ্টত আমাৰ উত্তৰাধিকাৰ</w:t>
      </w:r>
    </w:p>
    <w:p w14:paraId="5F8DADA5" w14:textId="77777777" w:rsidR="000F7377" w:rsidRDefault="000F7377"/>
    <w:p w14:paraId="594B74CC" w14:textId="77777777" w:rsidR="000F7377" w:rsidRDefault="000F7377">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14:paraId="3ECC987E" w14:textId="77777777" w:rsidR="000F7377" w:rsidRDefault="000F7377"/>
    <w:p w14:paraId="4A02E035" w14:textId="77777777" w:rsidR="000F7377" w:rsidRDefault="000F7377">
      <w:r xmlns:w="http://schemas.openxmlformats.org/wordprocessingml/2006/main">
        <w:t xml:space="preserve">২/ ৰোমীয়া ৯:১৪-১৬ - তেন্তে আমি কি ক’ম? ঈশ্বৰ অন্যায় নেকি? কোনোপধ্যে নহয়! কিয়নো তেওঁ মোচিক কৈছে, “মই যাক দয়া কৰিম, তাক মই দয়া কৰিম, আৰু যাৰ প্ৰতি মই দয়া কৰিম।”</w:t>
      </w:r>
    </w:p>
    <w:p w14:paraId="6B602133" w14:textId="77777777" w:rsidR="000F7377" w:rsidRDefault="000F7377"/>
    <w:p w14:paraId="61E69A76" w14:textId="77777777" w:rsidR="000F7377" w:rsidRDefault="000F7377">
      <w:r xmlns:w="http://schemas.openxmlformats.org/wordprocessingml/2006/main">
        <w:t xml:space="preserve">ইফিচীয়া ১:১২ যাতে আমি তেওঁৰ মহিমাৰ প্ৰশংসাৰ বাবে হওঁ, যিজনে প্ৰথমে খ্ৰীষ্টত বিশ্বাস কৰিছিল।</w:t>
      </w:r>
    </w:p>
    <w:p w14:paraId="66C0814C" w14:textId="77777777" w:rsidR="000F7377" w:rsidRDefault="000F7377"/>
    <w:p w14:paraId="022D380D" w14:textId="77777777" w:rsidR="000F7377" w:rsidRDefault="000F7377">
      <w:r xmlns:w="http://schemas.openxmlformats.org/wordprocessingml/2006/main">
        <w:t xml:space="preserve">এই অংশত কোৱা হৈছে যে যিসকলে খ্ৰীষ্টত বিশ্বাস কৰে তেওঁলোকে তেওঁৰ মহিমাৰ বাবে প্ৰশংসা কৰা হ’ব।</w:t>
      </w:r>
    </w:p>
    <w:p w14:paraId="1BCBEC5E" w14:textId="77777777" w:rsidR="000F7377" w:rsidRDefault="000F7377"/>
    <w:p w14:paraId="79379AFA" w14:textId="77777777" w:rsidR="000F7377" w:rsidRDefault="000F7377">
      <w:r xmlns:w="http://schemas.openxmlformats.org/wordprocessingml/2006/main">
        <w:t xml:space="preserve">১/ "খ্ৰীষ্টৰ ওপৰত বিশ্বাস কৰিলে ঈশ্বৰৰ মহিমা আহে"।</w:t>
      </w:r>
    </w:p>
    <w:p w14:paraId="65416EF1" w14:textId="77777777" w:rsidR="000F7377" w:rsidRDefault="000F7377"/>
    <w:p w14:paraId="1A49F2CA" w14:textId="77777777" w:rsidR="000F7377" w:rsidRDefault="000F7377">
      <w:r xmlns:w="http://schemas.openxmlformats.org/wordprocessingml/2006/main">
        <w:t xml:space="preserve">২/ "ঈশ্বৰৰ মহিমা কৰা জীৱন যাপন"।</w:t>
      </w:r>
    </w:p>
    <w:p w14:paraId="21F3DDB1" w14:textId="77777777" w:rsidR="000F7377" w:rsidRDefault="000F7377"/>
    <w:p w14:paraId="238C8C85" w14:textId="77777777" w:rsidR="000F7377" w:rsidRDefault="000F7377">
      <w:r xmlns:w="http://schemas.openxmlformats.org/wordprocessingml/2006/main">
        <w:t xml:space="preserve">১/ যিচয়া ৪৩:৭ - "যি সকলক মোৰ নামেৰে আহ্বান কৰা হৈছে, যাক মই মোৰ মহিমাৰ বাবে সৃষ্টি কৰিলোঁ, যাক মই গঠন কৰিলোঁ আৰু সৃষ্টি কৰিলোঁ।"</w:t>
      </w:r>
    </w:p>
    <w:p w14:paraId="61F78D27" w14:textId="77777777" w:rsidR="000F7377" w:rsidRDefault="000F7377"/>
    <w:p w14:paraId="70EEEBE7" w14:textId="77777777" w:rsidR="000F7377" w:rsidRDefault="000F7377">
      <w:r xmlns:w="http://schemas.openxmlformats.org/wordprocessingml/2006/main">
        <w:t xml:space="preserve">২/ ১ পিতৰ ৪:১১ - “যি কোনোৱে কথা কয়, তেওঁ ঈশ্বৰৰ কথা কোৱাৰ দৰে কৰিব; যিয়ে সেৱা কৰে, তেওঁ ঈশ্বৰে যোগান ধৰা শক্তিৰে সেৱা কৰা ব্যক্তি হিচাপে কৰিব; যাতে </w:t>
      </w:r>
      <w:r xmlns:w="http://schemas.openxmlformats.org/wordprocessingml/2006/main">
        <w:lastRenderedPageBreak xmlns:w="http://schemas.openxmlformats.org/wordprocessingml/2006/main"/>
      </w:r>
      <w:r xmlns:w="http://schemas.openxmlformats.org/wordprocessingml/2006/main">
        <w:t xml:space="preserve">যীচু খ্ৰীষ্টৰ দ্বাৰাই ঈশ্বৰৰ মহিমা চিৰকাললৈকে সকলো বিষয়তে মহিমা কৰা হয়। আমিন।”</w:t>
      </w:r>
    </w:p>
    <w:p w14:paraId="18DCFBD9" w14:textId="77777777" w:rsidR="000F7377" w:rsidRDefault="000F7377"/>
    <w:p w14:paraId="70B68248" w14:textId="77777777" w:rsidR="000F7377" w:rsidRDefault="000F7377">
      <w:r xmlns:w="http://schemas.openxmlformats.org/wordprocessingml/2006/main">
        <w:t xml:space="preserve">ইফিচীয়া ১:১৩ তোমালোকে সত্যৰ বাক্য, তোমালোকৰ পৰিত্ৰাণৰ শুভবাৰ্ত্তা শুনাৰ পাছত, তেওঁৰ ওপৰত বিশ্বাস কৰিছিলা;</w:t>
      </w:r>
    </w:p>
    <w:p w14:paraId="24B0E4D1" w14:textId="77777777" w:rsidR="000F7377" w:rsidRDefault="000F7377"/>
    <w:p w14:paraId="3146E5B1" w14:textId="77777777" w:rsidR="000F7377" w:rsidRDefault="000F7377">
      <w:r xmlns:w="http://schemas.openxmlformats.org/wordprocessingml/2006/main">
        <w:t xml:space="preserve">শুভবাৰ্তাৰ সত্যতা শুনাৰ পিছত যীচু খ্ৰীষ্টত বিশ্বাসীসকলক প্ৰতিজ্ঞাৰ পবিত্ৰ আত্মাৰে ছীল কৰা হৈছিল।</w:t>
      </w:r>
    </w:p>
    <w:p w14:paraId="07E680E2" w14:textId="77777777" w:rsidR="000F7377" w:rsidRDefault="000F7377"/>
    <w:p w14:paraId="30EB1FD1" w14:textId="77777777" w:rsidR="000F7377" w:rsidRDefault="000F7377">
      <w:r xmlns:w="http://schemas.openxmlformats.org/wordprocessingml/2006/main">
        <w:t xml:space="preserve">১/ "পবিত্ৰ আত্মাৰ প্ৰতিজ্ঞা: ঈশ্বৰৰ অনুমোদনৰ মোহৰ"।</w:t>
      </w:r>
    </w:p>
    <w:p w14:paraId="473053DE" w14:textId="77777777" w:rsidR="000F7377" w:rsidRDefault="000F7377"/>
    <w:p w14:paraId="240E354E" w14:textId="77777777" w:rsidR="000F7377" w:rsidRDefault="000F7377">
      <w:r xmlns:w="http://schemas.openxmlformats.org/wordprocessingml/2006/main">
        <w:t xml:space="preserve">২/ "সুসমাচাৰৰ শক্তি: পবিত্ৰ আত্মা গ্ৰহণ কৰা"।</w:t>
      </w:r>
    </w:p>
    <w:p w14:paraId="501FBA04" w14:textId="77777777" w:rsidR="000F7377" w:rsidRDefault="000F7377"/>
    <w:p w14:paraId="6C300CA2" w14:textId="77777777" w:rsidR="000F7377" w:rsidRDefault="000F7377">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চিঞৰিছো, "আব্বা! পিতৃ!"</w:t>
      </w:r>
    </w:p>
    <w:p w14:paraId="0A61933F" w14:textId="77777777" w:rsidR="000F7377" w:rsidRDefault="000F7377"/>
    <w:p w14:paraId="5C5A9D0B" w14:textId="77777777" w:rsidR="000F7377" w:rsidRDefault="000F7377">
      <w:r xmlns:w="http://schemas.openxmlformats.org/wordprocessingml/2006/main">
        <w:t xml:space="preserve">২) পাঁচনিৰ কৰ্ম ১৯:১-৬ - আৰু এনে হ'ল যে আপিলো কৰিন্থত থকাৰ সময়ত পৌলে ভিতৰুৱা দেশৰ মাজেৰে গৈ ইফিচলৈ আহিল। তাত তেওঁ কিছুমান শিষ্য পালে। তেতিয়া তেওঁ তেওঁলোকক ক’লে, “তোমালোকে বিশ্বাস কৰাৰ সময়ত পবিত্ৰ আত্মা লাভ কৰিছিলা নেকি?” আৰু তেওঁলোকে ক’লে, “নাই, আমি পবিত্ৰ আত্মা আছে বুলিও শুনা নাই।”</w:t>
      </w:r>
    </w:p>
    <w:p w14:paraId="1B47A1F0" w14:textId="77777777" w:rsidR="000F7377" w:rsidRDefault="000F7377"/>
    <w:p w14:paraId="261C4017" w14:textId="77777777" w:rsidR="000F7377" w:rsidRDefault="000F7377">
      <w:r xmlns:w="http://schemas.openxmlformats.org/wordprocessingml/2006/main">
        <w:t xml:space="preserve">ইফিচীয়া ১:১৪ তেওঁৰ মহিমাৰ প্ৰশংসাৰ বাবে ক্ৰয় কৰা সম্পত্তিৰ মুক্তি নোহোৱালৈকে আমাৰ উত্তৰাধিকাৰী।</w:t>
      </w:r>
    </w:p>
    <w:p w14:paraId="24D38C45" w14:textId="77777777" w:rsidR="000F7377" w:rsidRDefault="000F7377"/>
    <w:p w14:paraId="62B90BB4" w14:textId="77777777" w:rsidR="000F7377" w:rsidRDefault="000F7377">
      <w:r xmlns:w="http://schemas.openxmlformats.org/wordprocessingml/2006/main">
        <w:t xml:space="preserve">এই অংশটোৱে প্ৰকাশ কৰে যে ক্ৰয় কৰা সম্পত্তিৰ মুক্তিৰ দ্বাৰা ঈশ্বৰৰ মহিমা দিয়া হৈছে।</w:t>
      </w:r>
    </w:p>
    <w:p w14:paraId="7002F405" w14:textId="77777777" w:rsidR="000F7377" w:rsidRDefault="000F7377"/>
    <w:p w14:paraId="3C5858C8" w14:textId="77777777" w:rsidR="000F7377" w:rsidRDefault="000F7377">
      <w:r xmlns:w="http://schemas.openxmlformats.org/wordprocessingml/2006/main">
        <w:t xml:space="preserve">১/ ঈশ্বৰৰ মহিমা জুখিব নোৱাৰা - ইফিচীয়া ১:১৪</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মুক্তিৰ শক্তি - ইফিচীয়া ১:১৪</w:t>
      </w:r>
    </w:p>
    <w:p w14:paraId="3DB9832D" w14:textId="77777777" w:rsidR="000F7377" w:rsidRDefault="000F7377"/>
    <w:p w14:paraId="10EA18A3" w14:textId="77777777" w:rsidR="000F7377" w:rsidRDefault="000F7377">
      <w:r xmlns:w="http://schemas.openxmlformats.org/wordprocessingml/2006/main">
        <w:t xml:space="preserve">১) ৰোমীয়া ৮:২৩ - আৰু কেৱল তেওঁলোকে নহয়, কিন্তু আত্মাৰ প্ৰথম ফল থকা আমি নিজেও নিজৰ ভিতৰতে হুমুনিয়াহ কাঢ়ো, দত্তক লোৱাৰ বাবে অপেক্ষা কৰি থাকোঁ, অৰ্থাৎ আমাৰ শৰীৰৰ মুক্তিৰ বাবে।</w:t>
      </w:r>
    </w:p>
    <w:p w14:paraId="7FBFDD08" w14:textId="77777777" w:rsidR="000F7377" w:rsidRDefault="000F7377"/>
    <w:p w14:paraId="7E8F8878" w14:textId="77777777" w:rsidR="000F7377" w:rsidRDefault="000F7377">
      <w:r xmlns:w="http://schemas.openxmlformats.org/wordprocessingml/2006/main">
        <w:t xml:space="preserve">২) গীতমালা ১৪৫:১০ - হে যিহোৱা, তোমাৰ সকলো কৰ্মই তোমাৰ প্ৰশংসা কৰিব; আৰু তোমাৰ পবিত্ৰ লোকসকলে তোমাক আশীৰ্ব্বাদ কৰিব।</w:t>
      </w:r>
    </w:p>
    <w:p w14:paraId="63735A81" w14:textId="77777777" w:rsidR="000F7377" w:rsidRDefault="000F7377"/>
    <w:p w14:paraId="5B63EAE4" w14:textId="77777777" w:rsidR="000F7377" w:rsidRDefault="000F7377">
      <w:r xmlns:w="http://schemas.openxmlformats.org/wordprocessingml/2006/main">
        <w:t xml:space="preserve">ইফিচীয়া ১:১৫ এতেকে মইও প্ৰভু যীচুত তোমালোকৰ বিশ্বাস আৰু সকলো পবিত্ৰ লোকৰ প্ৰতি প্ৰেম কৰাৰ কথা শুনি।</w:t>
      </w:r>
    </w:p>
    <w:p w14:paraId="2337197A" w14:textId="77777777" w:rsidR="000F7377" w:rsidRDefault="000F7377"/>
    <w:p w14:paraId="13D91F56" w14:textId="77777777" w:rsidR="000F7377" w:rsidRDefault="000F7377">
      <w:r xmlns:w="http://schemas.openxmlformats.org/wordprocessingml/2006/main">
        <w:t xml:space="preserve">পৌলে ইফিচীয়াসকলক প্ৰভু যীচুত বিশ্বাস আৰু পবিত্ৰ লোকসকলৰ প্ৰতি প্ৰেমৰ বাবে প্ৰশংসা কৰিছে।</w:t>
      </w:r>
    </w:p>
    <w:p w14:paraId="0B93DAB2" w14:textId="77777777" w:rsidR="000F7377" w:rsidRDefault="000F7377"/>
    <w:p w14:paraId="423997D6" w14:textId="77777777" w:rsidR="000F7377" w:rsidRDefault="000F7377">
      <w:r xmlns:w="http://schemas.openxmlformats.org/wordprocessingml/2006/main">
        <w:t xml:space="preserve">১/ বিশ্বাস আৰু প্ৰেমৰ শক্তি - প্ৰভু যীচুত বিশ্বাস আৰু সন্তসকলৰ প্ৰতি প্ৰেমৰ প্ৰভাৱ আমাৰ জীৱনত অন্বেষণ কৰা।</w:t>
      </w:r>
    </w:p>
    <w:p w14:paraId="3682B6EC" w14:textId="77777777" w:rsidR="000F7377" w:rsidRDefault="000F7377"/>
    <w:p w14:paraId="4FB04ED4" w14:textId="77777777" w:rsidR="000F7377" w:rsidRDefault="000F7377">
      <w:r xmlns:w="http://schemas.openxmlformats.org/wordprocessingml/2006/main">
        <w:t xml:space="preserve">২) খ্ৰীষ্টৰ পথৰ বাহিৰত জীয়াই থকা - যীচু খ্ৰীষ্টই দিয়া বিশ্বাস আৰু প্ৰেমৰ আদৰ্শ আমাৰ দৈনন্দিন জীৱনত অনুশীলন কৰা।</w:t>
      </w:r>
    </w:p>
    <w:p w14:paraId="39CD05B7" w14:textId="77777777" w:rsidR="000F7377" w:rsidRDefault="000F7377"/>
    <w:p w14:paraId="09610A23" w14:textId="77777777" w:rsidR="000F7377" w:rsidRDefault="000F7377">
      <w:r xmlns:w="http://schemas.openxmlformats.org/wordprocessingml/2006/main">
        <w:t xml:space="preserve">১/ যোহন ১৫:১২-১৩ - যীচুৱে আমাক ইজনে সিজনক প্ৰেম কৰিবলৈ আজ্ঞা দিছে, ঠিক যেনেকৈ তেওঁ আমাক প্ৰেম কৰিছে।</w:t>
      </w:r>
    </w:p>
    <w:p w14:paraId="6ACE8D38" w14:textId="77777777" w:rsidR="000F7377" w:rsidRDefault="000F7377"/>
    <w:p w14:paraId="110C9981" w14:textId="77777777" w:rsidR="000F7377" w:rsidRDefault="000F7377">
      <w:r xmlns:w="http://schemas.openxmlformats.org/wordprocessingml/2006/main">
        <w:t xml:space="preserve">২) ১ কৰিন্থীয়া ১৩:১-১৩ - পৌলে আমাৰ জীৱনত প্ৰেমৰ গুৰুত্বৰ বিষয়ে কৈছে।</w:t>
      </w:r>
    </w:p>
    <w:p w14:paraId="2B699C97" w14:textId="77777777" w:rsidR="000F7377" w:rsidRDefault="000F7377"/>
    <w:p w14:paraId="0DA92593" w14:textId="77777777" w:rsidR="000F7377" w:rsidRDefault="000F7377">
      <w:r xmlns:w="http://schemas.openxmlformats.org/wordprocessingml/2006/main">
        <w:t xml:space="preserve">ইফিচীয়া ১:১৬ মোৰ প্ৰাৰ্থনাত তোমালোকৰ নাম উল্লেখ কৰি তোমালোকৰ কাৰণে ধন্যবাদ দিয়া বন্ধ নকৰিবা;</w:t>
      </w:r>
    </w:p>
    <w:p w14:paraId="2D132E47" w14:textId="77777777" w:rsidR="000F7377" w:rsidRDefault="000F7377"/>
    <w:p w14:paraId="53E32445" w14:textId="77777777" w:rsidR="000F7377" w:rsidRDefault="000F7377">
      <w:r xmlns:w="http://schemas.openxmlformats.org/wordprocessingml/2006/main">
        <w:t xml:space="preserve">পৌলে ইফিচৰ বিশ্বাসীসকলৰ বাবে ঈশ্বৰক ধন্যবাদ দিয়ে, আৰু তেওঁলোকৰ বাবে প্ৰাৰ্থনা কৰে।</w:t>
      </w:r>
    </w:p>
    <w:p w14:paraId="4BF35A09" w14:textId="77777777" w:rsidR="000F7377" w:rsidRDefault="000F7377"/>
    <w:p w14:paraId="51D1E57C" w14:textId="77777777" w:rsidR="000F7377" w:rsidRDefault="000F7377">
      <w:r xmlns:w="http://schemas.openxmlformats.org/wordprocessingml/2006/main">
        <w:t xml:space="preserve">১/ আমাৰ জীৱনত ঈশ্বৰৰ কামত আনন্দিত হোৱা - ইফিচীয়া ১:১৬</w:t>
      </w:r>
    </w:p>
    <w:p w14:paraId="7C5D9432" w14:textId="77777777" w:rsidR="000F7377" w:rsidRDefault="000F7377"/>
    <w:p w14:paraId="2D0B2D50" w14:textId="77777777" w:rsidR="000F7377" w:rsidRDefault="000F7377">
      <w:r xmlns:w="http://schemas.openxmlformats.org/wordprocessingml/2006/main">
        <w:t xml:space="preserve">২/ ঈশ্বৰৰ প্ৰতি কৃতজ্ঞতা প্ৰকাশ কৰা - ইফিচীয়া ১:১৬</w:t>
      </w:r>
    </w:p>
    <w:p w14:paraId="20D62650" w14:textId="77777777" w:rsidR="000F7377" w:rsidRDefault="000F7377"/>
    <w:p w14:paraId="52889325" w14:textId="77777777" w:rsidR="000F7377" w:rsidRDefault="000F7377">
      <w:r xmlns:w="http://schemas.openxmlformats.org/wordprocessingml/2006/main">
        <w:t xml:space="preserve">১/ কলচীয়া ১:৩-১২ - পৌলে কলচীয়াসকলৰ বাবে ধন্যবাদৰ প্ৰাৰ্থনা।</w:t>
      </w:r>
    </w:p>
    <w:p w14:paraId="5C81C23D" w14:textId="77777777" w:rsidR="000F7377" w:rsidRDefault="000F7377"/>
    <w:p w14:paraId="79058928" w14:textId="77777777" w:rsidR="000F7377" w:rsidRDefault="000F7377">
      <w:r xmlns:w="http://schemas.openxmlformats.org/wordprocessingml/2006/main">
        <w:t xml:space="preserve">২/ ১ থিচলনীকীয়া ৫:১৮ - সকলো পৰিস্থিতিত ধন্যবাদ দিবলৈ পৌলৰ উপদেশ।</w:t>
      </w:r>
    </w:p>
    <w:p w14:paraId="646BAC0E" w14:textId="77777777" w:rsidR="000F7377" w:rsidRDefault="000F7377"/>
    <w:p w14:paraId="11B47DEA" w14:textId="77777777" w:rsidR="000F7377" w:rsidRDefault="000F7377">
      <w:r xmlns:w="http://schemas.openxmlformats.org/wordprocessingml/2006/main">
        <w:t xml:space="preserve">ইফিচীয়া ১:১৭ যাতে আমাৰ প্ৰভু যীচু খ্ৰীষ্টৰ ঈশ্বৰ, মহিমাৰ পিতৃ, তেওঁৰ জ্ঞানত জ্ঞান আৰু প্ৰকাশৰ আত্মা তোমালোকক দিব।</w:t>
      </w:r>
    </w:p>
    <w:p w14:paraId="544F31E7" w14:textId="77777777" w:rsidR="000F7377" w:rsidRDefault="000F7377"/>
    <w:p w14:paraId="7D3A5816" w14:textId="77777777" w:rsidR="000F7377" w:rsidRDefault="000F7377">
      <w:r xmlns:w="http://schemas.openxmlformats.org/wordprocessingml/2006/main">
        <w:t xml:space="preserve">মহিমাৰ পিতৃয়ে আমাক তেওঁৰ প্ৰজ্ঞা আৰু প্ৰকাশ দিবলৈ ইচ্ছা কৰে।</w:t>
      </w:r>
    </w:p>
    <w:p w14:paraId="425236C8" w14:textId="77777777" w:rsidR="000F7377" w:rsidRDefault="000F7377"/>
    <w:p w14:paraId="670C7AFC" w14:textId="77777777" w:rsidR="000F7377" w:rsidRDefault="000F7377">
      <w:r xmlns:w="http://schemas.openxmlformats.org/wordprocessingml/2006/main">
        <w:t xml:space="preserve">১/ মহিমাৰ পিতৃয়ে আমাক জ্ঞান দিব বিচাৰে</w:t>
      </w:r>
    </w:p>
    <w:p w14:paraId="64D6F7B3" w14:textId="77777777" w:rsidR="000F7377" w:rsidRDefault="000F7377"/>
    <w:p w14:paraId="25E98C49" w14:textId="77777777" w:rsidR="000F7377" w:rsidRDefault="000F7377">
      <w:r xmlns:w="http://schemas.openxmlformats.org/wordprocessingml/2006/main">
        <w:t xml:space="preserve">২/ ঈশ্বৰক জনাৰ দ্বাৰা প্ৰকাশ পোৱা</w:t>
      </w:r>
    </w:p>
    <w:p w14:paraId="0BB78279" w14:textId="77777777" w:rsidR="000F7377" w:rsidRDefault="000F7377"/>
    <w:p w14:paraId="1A15070B" w14:textId="77777777" w:rsidR="000F7377" w:rsidRDefault="000F7377">
      <w:r xmlns:w="http://schemas.openxmlformats.org/wordprocessingml/2006/main">
        <w:t xml:space="preserve">১/ যাকোব ১:৫-৬ – যদি তোমালোকৰ কোনোবাই জ্ঞানৰ অভাৱত থাকে, তেন্তে তেওঁ ঈশ্বৰৰ ওচৰত অনুৰোধ কৰক, যিজনে সকলোকে উদাৰতাৰে আৰু নিন্দাহীনভাৱে দিয়ে, আৰু তেওঁক দিয়া হ’ব।</w:t>
      </w:r>
    </w:p>
    <w:p w14:paraId="33BBF57B" w14:textId="77777777" w:rsidR="000F7377" w:rsidRDefault="000F7377"/>
    <w:p w14:paraId="4CC54A45" w14:textId="77777777" w:rsidR="000F7377" w:rsidRDefault="000F7377">
      <w:r xmlns:w="http://schemas.openxmlformats.org/wordprocessingml/2006/main">
        <w:t xml:space="preserve">২) গীতমালা ১১১:১০ – প্ৰভুৰ ভয় হৈছে প্ৰজ্ঞাৰ আৰম্ভণি; তেওঁৰ আজ্ঞা পালন কৰা সকলোৰে এটা ভাল বুজাবুজি থাকে।</w:t>
      </w:r>
    </w:p>
    <w:p w14:paraId="47BF2A0F" w14:textId="77777777" w:rsidR="000F7377" w:rsidRDefault="000F7377"/>
    <w:p w14:paraId="0BBD57FF" w14:textId="77777777" w:rsidR="000F7377" w:rsidRDefault="000F7377">
      <w:r xmlns:w="http://schemas.openxmlformats.org/wordprocessingml/2006/main">
        <w:t xml:space="preserve">ইফিচীয়া ১:১৮ তোমালোকৰ বুদ্ধিৰ চকু আলোকিত হওক; যাতে তেওঁৰ আহ্বানৰ আশা কি আৰু পবিত্ৰ লোকসকলৰ মাজত তেওঁৰ উত্তৰাধিকাৰৰ মহিমাৰ ধন কিমান, সেই বিষয়ে তোমালোকে জানিবা।</w:t>
      </w:r>
    </w:p>
    <w:p w14:paraId="79E57D3E" w14:textId="77777777" w:rsidR="000F7377" w:rsidRDefault="000F7377"/>
    <w:p w14:paraId="7402A8C9" w14:textId="77777777" w:rsidR="000F7377" w:rsidRDefault="000F7377">
      <w:r xmlns:w="http://schemas.openxmlformats.org/wordprocessingml/2006/main">
        <w:t xml:space="preserve">পৌলে ইফিচীয়াসকলক তেওঁলোকৰ আধ্যাত্মিক চকু মেলিবলৈ উৎসাহিত কৰে যাতে তেওঁলোকে ঈশ্বৰৰ মনোনীত লোক হিচাপে তেওঁলোকৰ আহ্বানত পোৱা আশা আৰু মহিমাক বুজিব পাৰে।</w:t>
      </w:r>
    </w:p>
    <w:p w14:paraId="25120B33" w14:textId="77777777" w:rsidR="000F7377" w:rsidRDefault="000F7377"/>
    <w:p w14:paraId="404477D2" w14:textId="77777777" w:rsidR="000F7377" w:rsidRDefault="000F7377">
      <w:r xmlns:w="http://schemas.openxmlformats.org/wordprocessingml/2006/main">
        <w:t xml:space="preserve">১/ "মুক্ত মনৰ শক্তি: আমাৰ আহ্বানৰ আশা আৰু মহিমা দেখা"।</w:t>
      </w:r>
    </w:p>
    <w:p w14:paraId="1DB59A65" w14:textId="77777777" w:rsidR="000F7377" w:rsidRDefault="000F7377"/>
    <w:p w14:paraId="5AF0C5C5" w14:textId="77777777" w:rsidR="000F7377" w:rsidRDefault="000F7377">
      <w:r xmlns:w="http://schemas.openxmlformats.org/wordprocessingml/2006/main">
        <w:t xml:space="preserve">২/ "ঈশ্বৰৰ উত্তৰাধিকাৰৰ ধন-সম্পত্তিত জীয়াই থকা: আমাৰ গৌৰৱময় আহ্বানৰ প্ৰতিফলন"।</w:t>
      </w:r>
    </w:p>
    <w:p w14:paraId="61DFEF6E" w14:textId="77777777" w:rsidR="000F7377" w:rsidRDefault="000F7377"/>
    <w:p w14:paraId="66F13922" w14:textId="77777777" w:rsidR="000F7377" w:rsidRDefault="000F7377">
      <w:r xmlns:w="http://schemas.openxmlformats.org/wordprocessingml/2006/main">
        <w:t xml:space="preserve">১) কলচীয়া ৩:১-৪ - "তেন্তে যদি তোমালোক খ্ৰীষ্টৰ লগত পুনৰুত্থিত হৈছে, তেন্তে ঈশ্বৰৰ সোঁহাতে বহি থকা খ্ৰীষ্ট য'ত আছে, তাতে ওপৰৰ বস্তুবোৰ বিচাৰক যিসকল পৃথিৱীত আছে। কিয়নো তোমালোকে মৰিলা, আৰু তোমাৰ জীৱন খ্ৰীষ্টৰ লগত ঈশ্বৰত লুকাই আছে।</w:t>
      </w:r>
    </w:p>
    <w:p w14:paraId="4F29B5F3" w14:textId="77777777" w:rsidR="000F7377" w:rsidRDefault="000F7377"/>
    <w:p w14:paraId="0E361B00" w14:textId="77777777" w:rsidR="000F7377" w:rsidRDefault="000F7377">
      <w:r xmlns:w="http://schemas.openxmlformats.org/wordprocessingml/2006/main">
        <w:t xml:space="preserve">২) যিচয়া ৫৫:৬-৮ - "যিহোৱাক পোৱা যায়, তেতিয়ালৈকে যিহোৱাক বিচাৰিব; তেওঁ ওচৰত থকাৰ সময়ত তেওঁক মাতিব; দুষ্টই নিজৰ পথ পৰিত্যাগ কৰক, আৰু অধাৰ্মিক লোকে নিজৰ চিন্তা ত্যাগ কৰক; তেওঁ প্ৰভুৰ ওচৰলৈ উভতি যাওক, যাতে তেওঁ।" তেওঁৰ ওপৰত আৰু আমাৰ ঈশ্বৰৰ প্ৰতি দয়া কৰক, কিয়নো তেওঁ প্ৰচুৰ পৰিমাণে ক্ষমা কৰিব। কিয়নো মোৰ চিন্তা তোমালোকৰ চিন্তা নহয়, আৰু তোমালোকৰ পথ মোৰ পথ নহয়, প্ৰভুৱে এইদৰে কয়।"</w:t>
      </w:r>
    </w:p>
    <w:p w14:paraId="4CB67BCF" w14:textId="77777777" w:rsidR="000F7377" w:rsidRDefault="000F7377"/>
    <w:p w14:paraId="0FB87F81" w14:textId="77777777" w:rsidR="000F7377" w:rsidRDefault="000F7377">
      <w:r xmlns:w="http://schemas.openxmlformats.org/wordprocessingml/2006/main">
        <w:t xml:space="preserve">ইফিচীয়া ১:১৯ আৰু তেওঁৰ শক্তিশালী শক্তিৰ কাৰ্য্য অনুসাৰে আমাৰ বিশ্বাসীসকলৰ বাবে তেওঁৰ শক্তিৰ অতিশয় মহত্ত্ব কি?</w:t>
      </w:r>
    </w:p>
    <w:p w14:paraId="34004065" w14:textId="77777777" w:rsidR="000F7377" w:rsidRDefault="000F7377"/>
    <w:p w14:paraId="08B335F1" w14:textId="77777777" w:rsidR="000F7377" w:rsidRDefault="000F7377">
      <w:r xmlns:w="http://schemas.openxmlformats.org/wordprocessingml/2006/main">
        <w:t xml:space="preserve">ঈশ্বৰৰ শক্তি প্ৰদৰ্শিত হয় যিসকলে তেওঁক বিশ্বাস কৰে, তেওঁৰ শক্তিশালী শক্তি অনুসৰি।</w:t>
      </w:r>
    </w:p>
    <w:p w14:paraId="5E290A75" w14:textId="77777777" w:rsidR="000F7377" w:rsidRDefault="000F7377"/>
    <w:p w14:paraId="67831546" w14:textId="77777777" w:rsidR="000F7377" w:rsidRDefault="000F7377">
      <w:r xmlns:w="http://schemas.openxmlformats.org/wordprocessingml/2006/main">
        <w:t xml:space="preserve">১/ বিশ্বাসৰ শক্তি: ঈশ্বৰত বিশ্বাস কৰিলে আপোনাৰ জীৱন কেনেকৈ সলনি হ’ব পাৰে</w:t>
      </w:r>
    </w:p>
    <w:p w14:paraId="2AD4186A" w14:textId="77777777" w:rsidR="000F7377" w:rsidRDefault="000F7377"/>
    <w:p w14:paraId="25B96942" w14:textId="77777777" w:rsidR="000F7377" w:rsidRDefault="000F7377">
      <w:r xmlns:w="http://schemas.openxmlformats.org/wordprocessingml/2006/main">
        <w:t xml:space="preserve">২/ ঈশ্বৰৰ শক্তিশালী শক্তিৰ সম্ভাৱনা মুকলি কৰা</w:t>
      </w:r>
    </w:p>
    <w:p w14:paraId="5507DF25" w14:textId="77777777" w:rsidR="000F7377" w:rsidRDefault="000F7377"/>
    <w:p w14:paraId="2A0863F0" w14:textId="77777777" w:rsidR="000F7377" w:rsidRDefault="000F7377">
      <w:r xmlns:w="http://schemas.openxmlformats.org/wordprocessingml/2006/main">
        <w:t xml:space="preserve">১) ৰোমীয়া ৮:১১ - আৰু যিজনে যীচুক মৃত্যুৰ পৰা পুনৰুত্থান কৰিলে, তেওঁৰ আত্মা যদি তোমালোকৰ মাজত বাস কৰে, তেন্তে যিজনে খ্ৰীষ্টক মৃত্যুৰ পৰা পুনৰুত্থান কৰিলে, তেওঁ তোমালোকৰ মাজত বাস কৰা তেওঁৰ আত্মাৰ দ্বাৰাই তোমালোকৰ মৰ্ত্য শৰীৰকো সজীৱ কৰিব।</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১৪:১২ - মই তোমালোকক সঁচাকৈয়ে কওঁ, যি জনে মোৰ ওপৰত বিশ্বাস কৰে, তেওঁও কৰিব; আৰু এইবোৰতকৈ ডাঙৰ কাম তেওঁ কৰিব; কাৰণ মই মোৰ পিতৃৰ ওচৰলৈ যাওঁ।”</w:t>
      </w:r>
    </w:p>
    <w:p w14:paraId="4DDD593F" w14:textId="77777777" w:rsidR="000F7377" w:rsidRDefault="000F7377"/>
    <w:p w14:paraId="3FB59E14" w14:textId="77777777" w:rsidR="000F7377" w:rsidRDefault="000F7377">
      <w:r xmlns:w="http://schemas.openxmlformats.org/wordprocessingml/2006/main">
        <w:t xml:space="preserve">ইফিচীয়া ১:২০ খ্ৰীষ্টত তেওঁক মৃত্যুৰ মাজৰ পৰা পুনৰুত্থান কৰি স্বৰ্গস্থানত নিজৰ সোঁহাতে ৰাখিলে।</w:t>
      </w:r>
    </w:p>
    <w:p w14:paraId="357E3717" w14:textId="77777777" w:rsidR="000F7377" w:rsidRDefault="000F7377"/>
    <w:p w14:paraId="46142E51" w14:textId="77777777" w:rsidR="000F7377" w:rsidRDefault="000F7377">
      <w:r xmlns:w="http://schemas.openxmlformats.org/wordprocessingml/2006/main">
        <w:t xml:space="preserve">ঈশ্বৰে যীচুক মৃত্যুৰ পৰা পুনৰুত্থান কৰি স্বৰ্গক্ষেত্ৰত ক্ষমতা আৰু কৰ্তৃত্বৰ স্থান দিলে।</w:t>
      </w:r>
    </w:p>
    <w:p w14:paraId="0F41C5C6" w14:textId="77777777" w:rsidR="000F7377" w:rsidRDefault="000F7377"/>
    <w:p w14:paraId="694D096E" w14:textId="77777777" w:rsidR="000F7377" w:rsidRDefault="000F7377">
      <w:r xmlns:w="http://schemas.openxmlformats.org/wordprocessingml/2006/main">
        <w:t xml:space="preserve">১: যীচু জীয়াই আছে আৰু ঈশ্বৰৰ সোঁহাতে সৰ্বোচ্চ কৰ্তৃত্বৰ স্থানত বহি আছে।</w:t>
      </w:r>
    </w:p>
    <w:p w14:paraId="4B6FAC42" w14:textId="77777777" w:rsidR="000F7377" w:rsidRDefault="000F7377"/>
    <w:p w14:paraId="16303E04" w14:textId="77777777" w:rsidR="000F7377" w:rsidRDefault="000F7377">
      <w:r xmlns:w="http://schemas.openxmlformats.org/wordprocessingml/2006/main">
        <w:t xml:space="preserve">২: খ্ৰীষ্টান হিচাপে আমি যীচুৰ পুনৰুত্থানৰ শক্তি আৰু স্বৰ্গৰাজ্যত তেওঁৰ স্থানৰ কৰ্তৃত্বৰ বিষয়ে নিশ্চিত হ’ব পাৰোঁ।</w:t>
      </w:r>
    </w:p>
    <w:p w14:paraId="53C7D15B" w14:textId="77777777" w:rsidR="000F7377" w:rsidRDefault="000F7377"/>
    <w:p w14:paraId="33B768DA" w14:textId="77777777" w:rsidR="000F7377" w:rsidRDefault="000F7377">
      <w:r xmlns:w="http://schemas.openxmlformats.org/wordprocessingml/2006/main">
        <w:t xml:space="preserve">১: ফিলিপীয়া ২:৯-১১ - সেইবাবে ঈশ্বৰে তেওঁক সৰ্বোচ্চ স্থানলৈ উন্নীত কৰিলে আৰু তেওঁক সকলো নামৰ ওপৰত যি নাম দিলে, যাতে যীচুৰ নামত আকাশত, পৃথিৱীত, পৃথিৱীত আৰু... প্ৰত্যেক জিভাই যীচু খ্ৰীষ্টক প্ৰভু বুলি স্বীকাৰ কৰে, পিতৃ ঈশ্বৰৰ মহিমাৰ বাবে।</w:t>
      </w:r>
    </w:p>
    <w:p w14:paraId="1E3E300A" w14:textId="77777777" w:rsidR="000F7377" w:rsidRDefault="000F7377"/>
    <w:p w14:paraId="52C5B5FD" w14:textId="77777777" w:rsidR="000F7377" w:rsidRDefault="000F7377">
      <w:r xmlns:w="http://schemas.openxmlformats.org/wordprocessingml/2006/main">
        <w:t xml:space="preserve">২: কলচীয়া ৩:১-২ - গতিকে, যিহেতু তোমালোক খ্ৰীষ্টৰ লগত পুনৰুত্থান হ’লা, গতিকে ওপৰৰ বস্তুবোৰত তোমালোকৰ হৃদয় ৰাখক, য’ত খ্ৰীষ্ট ঈশ্বৰৰ সোঁহাতে বহি আছে। পাৰ্থিৱ বিষয়ত নহয়, ওপৰৰ কথাবোৰত মন ৰাখক।</w:t>
      </w:r>
    </w:p>
    <w:p w14:paraId="05E39A42" w14:textId="77777777" w:rsidR="000F7377" w:rsidRDefault="000F7377"/>
    <w:p w14:paraId="07A1864F" w14:textId="77777777" w:rsidR="000F7377" w:rsidRDefault="000F7377">
      <w:r xmlns:w="http://schemas.openxmlformats.org/wordprocessingml/2006/main">
        <w:t xml:space="preserve">ইফিচীয়া ১:২১ সকলো ৰাজত্ব, শক্তি, শক্তি, আধিপত্য আৰু সকলো নামতকৈ বহু ওপৰত, কেৱল এই জগততে নহয়, কিন্তু আহিবলগীয়া জগততো।</w:t>
      </w:r>
    </w:p>
    <w:p w14:paraId="5AAA3E3E" w14:textId="77777777" w:rsidR="000F7377" w:rsidRDefault="000F7377"/>
    <w:p w14:paraId="5022BD8B" w14:textId="77777777" w:rsidR="000F7377" w:rsidRDefault="000F7377">
      <w:r xmlns:w="http://schemas.openxmlformats.org/wordprocessingml/2006/main">
        <w:t xml:space="preserve">পৃথিৱীৰ আন যিকোনো শক্তিতকৈ ঈশ্বৰৰ শক্তি বহুত বেছি।</w:t>
      </w:r>
    </w:p>
    <w:p w14:paraId="5FCE6259" w14:textId="77777777" w:rsidR="000F7377" w:rsidRDefault="000F7377"/>
    <w:p w14:paraId="0B9FDCE8" w14:textId="77777777" w:rsidR="000F7377" w:rsidRDefault="000F7377">
      <w:r xmlns:w="http://schemas.openxmlformats.org/wordprocessingml/2006/main">
        <w:t xml:space="preserve">১/ ঈশ্বৰৰ সাৰ্বভৌমত্ব আৰু আধিপত্য</w:t>
      </w:r>
    </w:p>
    <w:p w14:paraId="0EEA6B54" w14:textId="77777777" w:rsidR="000F7377" w:rsidRDefault="000F7377"/>
    <w:p w14:paraId="52242E16" w14:textId="77777777" w:rsidR="000F7377" w:rsidRDefault="000F7377">
      <w:r xmlns:w="http://schemas.openxmlformats.org/wordprocessingml/2006/main">
        <w:t xml:space="preserve">২/ ঈশ্বৰৰ অগম্য শক্তি</w:t>
      </w:r>
    </w:p>
    <w:p w14:paraId="5108E127" w14:textId="77777777" w:rsidR="000F7377" w:rsidRDefault="000F7377"/>
    <w:p w14:paraId="5CB262DE" w14:textId="77777777" w:rsidR="000F7377" w:rsidRDefault="000F7377">
      <w:r xmlns:w="http://schemas.openxmlformats.org/wordprocessingml/2006/main">
        <w:t xml:space="preserve">১/ যিচয়া ৪০:২৮-৩১</w:t>
      </w:r>
    </w:p>
    <w:p w14:paraId="4287C659" w14:textId="77777777" w:rsidR="000F7377" w:rsidRDefault="000F7377"/>
    <w:p w14:paraId="6DD12D27" w14:textId="77777777" w:rsidR="000F7377" w:rsidRDefault="000F7377">
      <w:r xmlns:w="http://schemas.openxmlformats.org/wordprocessingml/2006/main">
        <w:t xml:space="preserve">২/ প্ৰকাশিত বাক্য ১৯:১১-১৬</w:t>
      </w:r>
    </w:p>
    <w:p w14:paraId="0CBE35CB" w14:textId="77777777" w:rsidR="000F7377" w:rsidRDefault="000F7377"/>
    <w:p w14:paraId="782273B3" w14:textId="77777777" w:rsidR="000F7377" w:rsidRDefault="000F7377">
      <w:r xmlns:w="http://schemas.openxmlformats.org/wordprocessingml/2006/main">
        <w:t xml:space="preserve">ইফিচীয়া ১:২২ আৰু সকলো বস্তু তেওঁৰ ভৰিৰ তলত ৰাখি তেওঁক মণ্ডলীৰ সকলো বিষয়ৰ মুৰব্বী হ’বলৈ দিলে।</w:t>
      </w:r>
    </w:p>
    <w:p w14:paraId="5CBD9AC1" w14:textId="77777777" w:rsidR="000F7377" w:rsidRDefault="000F7377"/>
    <w:p w14:paraId="70E6BA59" w14:textId="77777777" w:rsidR="000F7377" w:rsidRDefault="000F7377">
      <w:r xmlns:w="http://schemas.openxmlformats.org/wordprocessingml/2006/main">
        <w:t xml:space="preserve">গীৰ্জা যীচু খ্ৰীষ্টৰ কৰ্তৃত্বৰ অধীনত আছে।</w:t>
      </w:r>
    </w:p>
    <w:p w14:paraId="5E87D92C" w14:textId="77777777" w:rsidR="000F7377" w:rsidRDefault="000F7377"/>
    <w:p w14:paraId="1CA35C1B" w14:textId="77777777" w:rsidR="000F7377" w:rsidRDefault="000F7377">
      <w:r xmlns:w="http://schemas.openxmlformats.org/wordprocessingml/2006/main">
        <w:t xml:space="preserve">১/ যীচুৱেই আমাৰ মূৰব্বী: তেওঁৰ কৰ্তৃত্বক জনা আৰু গ্ৰহণ কৰা</w:t>
      </w:r>
    </w:p>
    <w:p w14:paraId="42113999" w14:textId="77777777" w:rsidR="000F7377" w:rsidRDefault="000F7377"/>
    <w:p w14:paraId="29DB687E" w14:textId="77777777" w:rsidR="000F7377" w:rsidRDefault="000F7377">
      <w:r xmlns:w="http://schemas.openxmlformats.org/wordprocessingml/2006/main">
        <w:t xml:space="preserve">২/ গীৰ্জা: আমাৰ ভাগ কৰা দায়িত্ব আকোৱালি লোৱা</w:t>
      </w:r>
    </w:p>
    <w:p w14:paraId="61446F4E" w14:textId="77777777" w:rsidR="000F7377" w:rsidRDefault="000F7377"/>
    <w:p w14:paraId="196EF2C2" w14:textId="77777777" w:rsidR="000F7377" w:rsidRDefault="000F7377">
      <w:r xmlns:w="http://schemas.openxmlformats.org/wordprocessingml/2006/main">
        <w:t xml:space="preserve">১) কলচীয়া ১:১৮ - "আৰু তেওঁ শৰীৰৰ মূৰ, মণ্ডলীৰ; যি আৰম্ভণি, মৃতসকলৰ পৰা প্ৰথম জন্ম; যাতে তেওঁ সকলো বিষয়তে প্ৰাধান্য পায়।"</w:t>
      </w:r>
    </w:p>
    <w:p w14:paraId="5063B3C6" w14:textId="77777777" w:rsidR="000F7377" w:rsidRDefault="000F7377"/>
    <w:p w14:paraId="1BF48EB8" w14:textId="77777777" w:rsidR="000F7377" w:rsidRDefault="000F7377">
      <w:r xmlns:w="http://schemas.openxmlformats.org/wordprocessingml/2006/main">
        <w:t xml:space="preserve">2. 1 Peter 5:2-3 - "তোমালোকৰ মাজত থকা ঈশ্বৰৰ জাকক চোৱাচিতা কৰা, বাধ্যতামূলক নহয়, কিন্তু ইচ্ছামতে; ঐতিহ্য, কিন্তু জাকৰ বাবে নমুনা হোৱা।"</w:t>
      </w:r>
    </w:p>
    <w:p w14:paraId="1013EFE1" w14:textId="77777777" w:rsidR="000F7377" w:rsidRDefault="000F7377"/>
    <w:p w14:paraId="67E645B4" w14:textId="77777777" w:rsidR="000F7377" w:rsidRDefault="000F7377">
      <w:r xmlns:w="http://schemas.openxmlformats.org/wordprocessingml/2006/main">
        <w:t xml:space="preserve">ইফিচীয়া ১:২৩ যি তেওঁৰ শৰীৰ, যিজনে সকলোকে সকলোৰে পৰিপূৰ্ণ কৰে, তেওঁৰ পূৰ্ণতা।</w:t>
      </w:r>
    </w:p>
    <w:p w14:paraId="080D08B9" w14:textId="77777777" w:rsidR="000F7377" w:rsidRDefault="000F7377"/>
    <w:p w14:paraId="77145E1F" w14:textId="77777777" w:rsidR="000F7377" w:rsidRDefault="000F7377">
      <w:r xmlns:w="http://schemas.openxmlformats.org/wordprocessingml/2006/main">
        <w:t xml:space="preserve">এই অংশটোৱে গীৰ্জাক খ্ৰীষ্টৰ শৰীৰ হিচাপে কয়, তেওঁৰ পূৰ্ণতাৰে ভৰা।</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গীৰ্জা হৈছে খ্ৰীষ্টৰ শৰীৰ: গীৰ্জাক প্ৰেম আৰু সেৱা কৰিবলৈ আহ্বান</w:t>
      </w:r>
    </w:p>
    <w:p w14:paraId="2B881491" w14:textId="77777777" w:rsidR="000F7377" w:rsidRDefault="000F7377"/>
    <w:p w14:paraId="1E89DB11" w14:textId="77777777" w:rsidR="000F7377" w:rsidRDefault="000F7377">
      <w:r xmlns:w="http://schemas.openxmlformats.org/wordprocessingml/2006/main">
        <w:t xml:space="preserve">২/ গীৰ্জা: খ্ৰীষ্টৰ পূৰ্ণতাৰে পৰিপূৰ্ণ</w:t>
      </w:r>
    </w:p>
    <w:p w14:paraId="29A5CD3B" w14:textId="77777777" w:rsidR="000F7377" w:rsidRDefault="000F7377"/>
    <w:p w14:paraId="58BF10CC" w14:textId="77777777" w:rsidR="000F7377" w:rsidRDefault="000F7377">
      <w:r xmlns:w="http://schemas.openxmlformats.org/wordprocessingml/2006/main">
        <w:t xml:space="preserve">১) ৰোমীয়া ১২:৫ “তেনেকৈ আমি বহুত হ’লেও খ্ৰীষ্টত এক শৰীৰ, আৰু ব্যক্তিগতভাৱে ইজনে সিজনৰ অংগ।”</w:t>
      </w:r>
    </w:p>
    <w:p w14:paraId="34F43D13" w14:textId="77777777" w:rsidR="000F7377" w:rsidRDefault="000F7377"/>
    <w:p w14:paraId="18D7C903" w14:textId="77777777" w:rsidR="000F7377" w:rsidRDefault="000F7377">
      <w:r xmlns:w="http://schemas.openxmlformats.org/wordprocessingml/2006/main">
        <w:t xml:space="preserve">২) কলচীয়া ১:১৯ “কিয়নো ঈশ্বৰৰ সকলো পূৰ্ণতা তেওঁৰ মাজত বাস কৰিবলৈ সন্তুষ্ট হ’ল।”</w:t>
      </w:r>
    </w:p>
    <w:p w14:paraId="29473A07" w14:textId="77777777" w:rsidR="000F7377" w:rsidRDefault="000F7377"/>
    <w:p w14:paraId="4B89DD75" w14:textId="77777777" w:rsidR="000F7377" w:rsidRDefault="000F7377">
      <w:r xmlns:w="http://schemas.openxmlformats.org/wordprocessingml/2006/main">
        <w:t xml:space="preserve">ইফিচীয়া ২ পদ হৈছে পৌলে ইফিচীয়ালৈ লিখা পত্ৰৰ দ্বিতীয় অধ্যায়। এই অধ্যায়ত পৌলে খ্ৰীষ্টত বিশ্বাসৰ দ্বাৰা ঈশ্বৰৰ অনুগ্ৰহ আৰু পৰিত্ৰাণৰ পৰিৱৰ্তনশীল শক্তিৰ বিষয়ে ব্যাখ্যা কৰিছে।</w:t>
      </w:r>
    </w:p>
    <w:p w14:paraId="0301C19A" w14:textId="77777777" w:rsidR="000F7377" w:rsidRDefault="000F7377"/>
    <w:p w14:paraId="756CE89D" w14:textId="77777777" w:rsidR="000F7377" w:rsidRDefault="000F7377">
      <w:r xmlns:w="http://schemas.openxmlformats.org/wordprocessingml/2006/main">
        <w:t xml:space="preserve">১ম অনুচ্ছেদ: পৌলে আৰম্ভণিতে বিশ্বাসীসকলৰ পৰিত্ৰাণৰ আগৰ আধ্যাত্মিক অৱস্থাৰ বৰ্ণনা কৰিছে। তেওঁ এই কথা উল্লেখ কৰিছে যে তেওঁলোকে নিজৰ অপৰাধ আৰু পাপত মৃত আছিল, এই জগতৰ পথ অনুসৰণ কৰিছিল আৰু চয়তানৰ দ্বাৰা প্ৰভাৱিত হৈছিল (ইফিচীয়া ২:১-৩)। কিন্তু দয়া আৰু প্ৰেমেৰে সমৃদ্ধ ঈশ্বৰে তেওঁলোকক পাপত মৃত্যুমুখত পৰাৰ সময়তো খ্ৰীষ্টৰ সৈতে একেলগে জীয়াই ৰাখিছিল। অনুগ্ৰহৰ দ্বাৰাই বিশ্বাসীসকলে বিশ্বাসৰ দ্বাৰা পৰিত্ৰাণ পাইছে।</w:t>
      </w:r>
    </w:p>
    <w:p w14:paraId="6E24CDAA" w14:textId="77777777" w:rsidR="000F7377" w:rsidRDefault="000F7377"/>
    <w:p w14:paraId="14F2E2A1" w14:textId="77777777" w:rsidR="000F7377" w:rsidRDefault="000F7377">
      <w:r xmlns:w="http://schemas.openxmlformats.org/wordprocessingml/2006/main">
        <w:t xml:space="preserve">২য় অনুচ্ছেদ: পৌলে এই কথাত জোৰ দি আগবাঢ়িছে যে পৰিত্ৰাণ ঈশ্বৰৰ পৰা পোৱা উপহাৰ আৰু কৰ্মৰ দ্বাৰা উপাৰ্জন কৰা বস্তু নহয় (ইফিচীয়া ২:৮-৯)। তেওঁ স্পষ্ট কৰি দিয়ে যে বিশ্বাসীসকলে নিজৰ প্ৰচেষ্টাৰ দ্বাৰা পৰিত্ৰাণ পোৱা নাই বৰঞ্চ ঈশ্বৰৰ কৃপাময় কাৰ্য্যৰ ফলতহে পৰিত্ৰাণ পায়। ইয়াৰ দ্বাৰা কোনো ধৰণৰ গৌৰৱ বা আত্মধাৰ্মিকতা নাইকিয়া হয়। বৰঞ্চ, বিশ্বাসীসকলক খ্ৰীষ্ট যীচুত নতুনকৈ সৃষ্টি কৰা হৈছে, যিবোৰ ভাল কামৰ বাবে ঈশ্বৰে আগতেই প্ৰস্তুত কৰিছিল।</w:t>
      </w:r>
    </w:p>
    <w:p w14:paraId="44ECF54F" w14:textId="77777777" w:rsidR="000F7377" w:rsidRDefault="000F7377"/>
    <w:p w14:paraId="518BA1BA" w14:textId="77777777" w:rsidR="000F7377" w:rsidRDefault="000F7377">
      <w:r xmlns:w="http://schemas.openxmlformats.org/wordprocessingml/2006/main">
        <w:t xml:space="preserve">৩য় অনুচ্ছেদ: অধ্যায়টোৰ সামৰণিত পৌলে অনা-ইহুদী বিশ্বাসীসকলৰ বিষয়টোক সম্বোধন কৰিছে যিসকলক এসময়ত ঈশ্বৰৰ সৈতে ইস্ৰায়েলৰ নিয়মৰ সম্পৰ্কৰ পৰা বাদ দিয়া হৈছিল (ইফিচীয়া ২:১১-২২)। তেওঁ বুজাইছে যে কেনেকৈ খ্ৰীষ্টই ইহুদী আৰু অনা-ইহুদীসকলৰ মাজৰ বিভাজনকাৰী দেৱালখন ভাঙি পেলাইছে, দুয়োটা গোটকে এক নতুন মানৱতাত মিলন ঘটাইছে। ক্ৰুচত তেওঁৰ বলিদানৰ দ্বাৰা যীচুৱে সকলো বিশ্বাসীৰ মাজত শান্তি আৰু ঐক্য আনিছে। এতিয়া তেওঁলোক খ্ৰীষ্টক মূল শিলা হিচাপে লৈ পাঁচনি আৰু ভাববাদীৰ ওপৰত নিৰ্মিত পবিত্ৰ আৰু ঈশ্বৰৰ পৰিয়ালৰ সদস্যৰ সৈতে সহনাগৰিক।</w:t>
      </w:r>
    </w:p>
    <w:p w14:paraId="74C84817" w14:textId="77777777" w:rsidR="000F7377" w:rsidRDefault="000F7377"/>
    <w:p w14:paraId="42828D4C" w14:textId="77777777" w:rsidR="000F7377" w:rsidRDefault="000F7377">
      <w:r xmlns:w="http://schemas.openxmlformats.org/wordprocessingml/2006/main">
        <w:t xml:space="preserve">চমুকৈ,</w:t>
      </w:r>
    </w:p>
    <w:p w14:paraId="257368AA" w14:textId="77777777" w:rsidR="000F7377" w:rsidRDefault="000F7377">
      <w:r xmlns:w="http://schemas.openxmlformats.org/wordprocessingml/2006/main">
        <w:t xml:space="preserve">ইফিচীয়াৰ দ্বিতীয় অধ্যায়ত আলোকপাত কৰা হৈছে যে কেনেকৈ ঈশ্বৰৰ অনুগ্ৰহে বিশ্বাসীসকলক খ্ৰীষ্ট যীচুত বিশ্বাসৰ দ্বাৰা আধ্যাত্মিক মৃত্যুৰ পৰা জীৱনলৈ ৰূপান্তৰিত কৰে। পৰিত্ৰাণৰ আগতে তেওঁলোক পাপৰ দাসত্বত আছিল যদিও তেওঁৰ দয়া আৰু প্ৰেমৰ বাবে খ্ৰীষ্টৰ সৈতে একেলগে জীয়াই ৰখা হৈছে।</w:t>
      </w:r>
    </w:p>
    <w:p w14:paraId="5783033E" w14:textId="77777777" w:rsidR="000F7377" w:rsidRDefault="000F7377">
      <w:r xmlns:w="http://schemas.openxmlformats.org/wordprocessingml/2006/main">
        <w:t xml:space="preserve">পৌলে জোৰ দি কৈছে যে পৰিত্ৰাণ হৈছে ঈশ্বৰৰ অনুগ্ৰহৰ উপহাৰ, কৰ্মৰ দ্বাৰা উপাৰ্জিত নহয়। বিশ্বাসীসকলক ঈশ্বৰে তেওঁলোকৰ বাবে প্ৰস্তুত কৰা ভাল কামৰ বাবে খ্ৰীষ্টত নতুনকৈ সৃষ্টি কৰা হয়। তদুপৰি, পৌলে খ্ৰীষ্টৰ বলিদানৰ দ্বাৰা ইহুদী আৰু অনা-ইহুদীসকলৰ মাজত মিলনক সম্বোধন কৰিছে, বাধাসমূহ ভাঙি সকলো বিশ্বাসীৰ মাজত শান্তি আৰু ঐক্য প্ৰতিষ্ঠা কৰিছে।</w:t>
      </w:r>
    </w:p>
    <w:p w14:paraId="58205849" w14:textId="77777777" w:rsidR="000F7377" w:rsidRDefault="000F7377">
      <w:r xmlns:w="http://schemas.openxmlformats.org/wordprocessingml/2006/main">
        <w:t xml:space="preserve">এই অধ্যায়ত পৰিত্ৰাণৰ ক্ষেত্ৰত ঈশ্বৰৰ অনুগ্ৰহৰ শক্তি, কৰ্মৰ ওপৰত বিশ্বাসৰ গুৰুত্ব আৰু তেওঁৰ মাজত এক শৰীৰ হিচাপে বিভিন্ন বিশ্বাসীসকলক একত্ৰিত কৰাত খ্ৰীষ্টৰ একত্ৰীকৰণৰ কামৰ ওপৰত আলোকপাত কৰা হৈছে।</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ইফিচীয়া ২:১ আৰু তেওঁ তোমালোকক সজীৱ কৰি তুলিলে, যিসকল অপৰাধ আৰু পাপত মৃত আছিল;</w:t>
      </w:r>
    </w:p>
    <w:p w14:paraId="5B2ECCED" w14:textId="77777777" w:rsidR="000F7377" w:rsidRDefault="000F7377"/>
    <w:p w14:paraId="2D788208" w14:textId="77777777" w:rsidR="000F7377" w:rsidRDefault="000F7377">
      <w:r xmlns:w="http://schemas.openxmlformats.org/wordprocessingml/2006/main">
        <w:t xml:space="preserve">ঈশ্বৰৰ অনুগ্ৰহ গ্ৰহণ কৰা সকলোৰে বাবে উপলব্ধ, আনকি ভুল কৰাসকলৰ বাবেও।</w:t>
      </w:r>
    </w:p>
    <w:p w14:paraId="03212FE5" w14:textId="77777777" w:rsidR="000F7377" w:rsidRDefault="000F7377"/>
    <w:p w14:paraId="2B372681" w14:textId="77777777" w:rsidR="000F7377" w:rsidRDefault="000F7377">
      <w:r xmlns:w="http://schemas.openxmlformats.org/wordprocessingml/2006/main">
        <w:t xml:space="preserve">১/ ঈশ্বৰৰ অনুগ্ৰহ: সকলোৰে বাবে উপহাৰ</w:t>
      </w:r>
    </w:p>
    <w:p w14:paraId="7DCCF32F" w14:textId="77777777" w:rsidR="000F7377" w:rsidRDefault="000F7377"/>
    <w:p w14:paraId="3A9A5E7E" w14:textId="77777777" w:rsidR="000F7377" w:rsidRDefault="000F7377">
      <w:r xmlns:w="http://schemas.openxmlformats.org/wordprocessingml/2006/main">
        <w:t xml:space="preserve">২/ মুক্তিৰ পথ: ঈশ্বৰৰ অনুগ্ৰহ গ্ৰহণ কৰা</w:t>
      </w:r>
    </w:p>
    <w:p w14:paraId="4F27CA89" w14:textId="77777777" w:rsidR="000F7377" w:rsidRDefault="000F7377"/>
    <w:p w14:paraId="4491BD8A"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262133D2" w14:textId="77777777" w:rsidR="000F7377" w:rsidRDefault="000F7377"/>
    <w:p w14:paraId="62CDCD36" w14:textId="77777777" w:rsidR="000F7377" w:rsidRDefault="000F7377">
      <w:r xmlns:w="http://schemas.openxmlformats.org/wordprocessingml/2006/main">
        <w:t xml:space="preserve">২) তীত ৩:৫-৭ - তেওঁ আমাক ৰক্ষা কৰিলে, আমাৰ দ্বাৰা ধাৰ্মিকতাৰ দ্বাৰা কৰা কৰ্মৰ বাবে নহয়, কিন্তু তেওঁৰ নিজৰ দয়াৰ অনুসাৰে, পবিত্ৰ আত্মাৰ পুনৰুত্থান আৰু নবীকৰণৰ ধোৱাৰ দ্বাৰা, যাৰ দ্বাৰা তেওঁ আমাৰ ওপৰত সমৃদ্ধিশালীভাৱে ঢালি দিলে আমাৰ ত্ৰাণকৰ্তা যীচু খ্ৰীষ্ট, যাতে তেওঁৰ অনুগ্ৰহৰ দ্বাৰাই ধাৰ্মিক বুলি গণ্য কৰা আমি অনন্ত জীৱনৰ আশাৰ অনুসাৰে উত্তৰাধিকাৰী হওঁ।</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২:২ অতীতত তোমালোকে এই জগতৰ গতিপথ অনুসাৰে, আকাশৰ শক্তিৰ অধ্যক্ষৰ অনুসাৰে, যি আত্মাই এতিয়া অবাধ্যতাৰ সন্তানসকলৰ মাজত কাম কৰে, অনুসাৰে চলিছিলা।</w:t>
      </w:r>
    </w:p>
    <w:p w14:paraId="0BA17102" w14:textId="77777777" w:rsidR="000F7377" w:rsidRDefault="000F7377"/>
    <w:p w14:paraId="4B7915F8" w14:textId="77777777" w:rsidR="000F7377" w:rsidRDefault="000F7377">
      <w:r xmlns:w="http://schemas.openxmlformats.org/wordprocessingml/2006/main">
        <w:t xml:space="preserve">এই অংশটোৱে আমাক কয় যে কেনেকৈ অতীতত মানুহে বায়ুৰ শক্তিৰ ৰাজকুমাৰৰ নিৰ্দেশ অনুসৰি পৃথিৱীৰ পথ অনুসৰণ কৰিছিল।</w:t>
      </w:r>
    </w:p>
    <w:p w14:paraId="7F4CA66E" w14:textId="77777777" w:rsidR="000F7377" w:rsidRDefault="000F7377"/>
    <w:p w14:paraId="3A99B3E9" w14:textId="77777777" w:rsidR="000F7377" w:rsidRDefault="000F7377">
      <w:r xmlns:w="http://schemas.openxmlformats.org/wordprocessingml/2006/main">
        <w:t xml:space="preserve">১/ "বায়ুৰ শক্তি: পৃথিৱীৰ পথৰ বাহিৰত জীয়াই থকা"।</w:t>
      </w:r>
    </w:p>
    <w:p w14:paraId="3597C57E" w14:textId="77777777" w:rsidR="000F7377" w:rsidRDefault="000F7377"/>
    <w:p w14:paraId="1A803011" w14:textId="77777777" w:rsidR="000F7377" w:rsidRDefault="000F7377">
      <w:r xmlns:w="http://schemas.openxmlformats.org/wordprocessingml/2006/main">
        <w:t xml:space="preserve">২/ "ব্ৰেকিং ফ্ৰী অফ দ্য প্ৰিন্স অৱ দ্য পাৱাৰ অৱ দ্য এয়াৰ"।</w:t>
      </w:r>
    </w:p>
    <w:p w14:paraId="42C0C5FB" w14:textId="77777777" w:rsidR="000F7377" w:rsidRDefault="000F7377"/>
    <w:p w14:paraId="787804CC" w14:textId="77777777" w:rsidR="000F7377" w:rsidRDefault="000F7377">
      <w:r xmlns:w="http://schemas.openxmlformats.org/wordprocessingml/2006/main">
        <w:t xml:space="preserve">১) ৰোমীয়া ১২:২ - "আৰু এই জগতৰ অনুকূল নহ'বা; কিন্তু তোমালোকে তোমালোকৰ মনৰ নবীকৰণৰ দ্বাৰা ৰূপান্তৰিত হওক, যাতে তোমালোকে ঈশ্বৰৰ ইচ্ছা কি ভাল, গ্ৰহণযোগ্য আৰু সিদ্ধ, সেইটো পৰীক্ষা কৰিবা।"</w:t>
      </w:r>
    </w:p>
    <w:p w14:paraId="2F5D056A" w14:textId="77777777" w:rsidR="000F7377" w:rsidRDefault="000F7377"/>
    <w:p w14:paraId="1EA57E5D" w14:textId="77777777" w:rsidR="000F7377" w:rsidRDefault="000F7377">
      <w:r xmlns:w="http://schemas.openxmlformats.org/wordprocessingml/2006/main">
        <w:t xml:space="preserve">২) গালাতীয়া ৫:১৬-১৭ - "তেন্তে মই এই কথা কওঁ, আত্মাত চলা, আৰু তোমালোকে মাংসৰ কামনা পূৰণ নকৰিবা। কিয়নো মাংসে আত্মাৰ বিৰুদ্ধে আৰু আত্মাই মাংসৰ বিৰুদ্ধে কামনা কৰে; আৰু এইবোৰ বিপৰীত।" এজনে আনজনৰ ওচৰলৈ, যাতে তোমালোকে বিচৰা কামবোৰ কৰিব নোৱাৰা।”</w:t>
      </w:r>
    </w:p>
    <w:p w14:paraId="4DED7ADE" w14:textId="77777777" w:rsidR="000F7377" w:rsidRDefault="000F7377"/>
    <w:p w14:paraId="2A8F829F" w14:textId="77777777" w:rsidR="000F7377" w:rsidRDefault="000F7377">
      <w:r xmlns:w="http://schemas.openxmlformats.org/wordprocessingml/2006/main">
        <w:t xml:space="preserve">ইফিচীয়া ২:৩ তেওঁলোকৰ মাজত আমি সকলোৱে নিজৰ মাংস আৰু মনৰ কামনা পূৰণ কৰি অতীতৰ সময়ত আমাৰ মাংসৰ কামনাৰে কথা-বতৰা কৰিছিলোঁ; আৰু আনৰ দৰে স্বভাৱতে ক্ৰোধৰ সন্তান আছিল।</w:t>
      </w:r>
    </w:p>
    <w:p w14:paraId="5E92DDC9" w14:textId="77777777" w:rsidR="000F7377" w:rsidRDefault="000F7377"/>
    <w:p w14:paraId="4353418F" w14:textId="77777777" w:rsidR="000F7377" w:rsidRDefault="000F7377">
      <w:r xmlns:w="http://schemas.openxmlformats.org/wordprocessingml/2006/main">
        <w:t xml:space="preserve">আমি সকলোৱে এসময়ত পাপৰ কামনাত জীয়াই আছিলো, নিজৰ ইচ্ছা পূৰণ কৰিছিলো আৰু ঈশ্বৰৰ ক্ৰোধৰ সন্মুখীন হৈছিলো।</w:t>
      </w:r>
    </w:p>
    <w:p w14:paraId="6C06E71C" w14:textId="77777777" w:rsidR="000F7377" w:rsidRDefault="000F7377"/>
    <w:p w14:paraId="5FDD070B" w14:textId="77777777" w:rsidR="000F7377" w:rsidRDefault="000F7377">
      <w:r xmlns:w="http://schemas.openxmlformats.org/wordprocessingml/2006/main">
        <w:t xml:space="preserve">১/ আমাৰ পাপী স্বভাৱৰ সন্মুখত ঈশ্বৰৰ দয়া আৰু কৃপা</w:t>
      </w:r>
    </w:p>
    <w:p w14:paraId="3D642429" w14:textId="77777777" w:rsidR="000F7377" w:rsidRDefault="000F7377"/>
    <w:p w14:paraId="45CC19B4" w14:textId="77777777" w:rsidR="000F7377" w:rsidRDefault="000F7377">
      <w:r xmlns:w="http://schemas.openxmlformats.org/wordprocessingml/2006/main">
        <w:t xml:space="preserve">২/ অনুতাপ আৰু যীচুত বিশ্বাসৰ গুৰুত্ব</w:t>
      </w:r>
    </w:p>
    <w:p w14:paraId="4202DBF1" w14:textId="77777777" w:rsidR="000F7377" w:rsidRDefault="000F7377"/>
    <w:p w14:paraId="02BC8652" w14:textId="77777777" w:rsidR="000F7377" w:rsidRDefault="000F7377">
      <w:r xmlns:w="http://schemas.openxmlformats.org/wordprocessingml/2006/main">
        <w:t xml:space="preserve">খ্ৰীষ্ট যীচুত থকা মুক্তিৰ দ্বাৰাই তেওঁৰ অনুগ্ৰহৰ দ্বাৰাই </w:t>
      </w:r>
      <w:r xmlns:w="http://schemas.openxmlformats.org/wordprocessingml/2006/main">
        <w:t xml:space="preserve">মুক্তভাৱে ধাৰ্মিক বুলি গণ্য কৰা ঈশ্বৰৰ মহিমাৰ অভাৱত পৰিল।</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1DF9C25B" w14:textId="77777777" w:rsidR="000F7377" w:rsidRDefault="000F7377"/>
    <w:p w14:paraId="11A1E36B" w14:textId="77777777" w:rsidR="000F7377" w:rsidRDefault="000F7377">
      <w:r xmlns:w="http://schemas.openxmlformats.org/wordprocessingml/2006/main">
        <w:t xml:space="preserve">ইফিচীয়া ২:৪ কিন্তু ঈশ্বৰ যি দয়াত ধনী, তেওঁৰ মহান প্ৰেমৰ কাৰণে আমাক প্ৰেম কৰিলে।</w:t>
      </w:r>
    </w:p>
    <w:p w14:paraId="0A9E48DB" w14:textId="77777777" w:rsidR="000F7377" w:rsidRDefault="000F7377"/>
    <w:p w14:paraId="755DA9E2" w14:textId="77777777" w:rsidR="000F7377" w:rsidRDefault="000F7377">
      <w:r xmlns:w="http://schemas.openxmlformats.org/wordprocessingml/2006/main">
        <w:t xml:space="preserve">ঈশ্বৰৰ মহান প্ৰেম আৰু দয়াই আমাক পৰিত্ৰাণ আনে।</w:t>
      </w:r>
    </w:p>
    <w:p w14:paraId="254B4960" w14:textId="77777777" w:rsidR="000F7377" w:rsidRDefault="000F7377"/>
    <w:p w14:paraId="544AAE88" w14:textId="77777777" w:rsidR="000F7377" w:rsidRDefault="000F7377">
      <w:r xmlns:w="http://schemas.openxmlformats.org/wordprocessingml/2006/main">
        <w:t xml:space="preserve">১/ "ঈশ্বৰৰ দয়া আৰু প্ৰেম: আমাৰ পৰিত্ৰাণ"।</w:t>
      </w:r>
    </w:p>
    <w:p w14:paraId="50167C42" w14:textId="77777777" w:rsidR="000F7377" w:rsidRDefault="000F7377"/>
    <w:p w14:paraId="09A9DC8D" w14:textId="77777777" w:rsidR="000F7377" w:rsidRDefault="000F7377">
      <w:r xmlns:w="http://schemas.openxmlformats.org/wordprocessingml/2006/main">
        <w:t xml:space="preserve">২/ "প্ৰভুৰ প্ৰেম মহান"।</w:t>
      </w:r>
    </w:p>
    <w:p w14:paraId="547EC844" w14:textId="77777777" w:rsidR="000F7377" w:rsidRDefault="000F7377"/>
    <w:p w14:paraId="1ED5B7A4" w14:textId="77777777" w:rsidR="000F7377" w:rsidRDefault="000F7377">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07F2C761" w14:textId="77777777" w:rsidR="000F7377" w:rsidRDefault="000F7377"/>
    <w:p w14:paraId="07D77B94" w14:textId="77777777" w:rsidR="000F7377" w:rsidRDefault="000F7377">
      <w:r xmlns:w="http://schemas.openxmlformats.org/wordprocessingml/2006/main">
        <w:t xml:space="preserve">২/ ১ যোহন ৪:১৯ - আমি প্ৰেম কৰোঁ কাৰণ তেওঁ প্ৰথমে আমাক প্ৰেম কৰিছিল।</w:t>
      </w:r>
    </w:p>
    <w:p w14:paraId="70AC9E1A" w14:textId="77777777" w:rsidR="000F7377" w:rsidRDefault="000F7377"/>
    <w:p w14:paraId="293A3446" w14:textId="77777777" w:rsidR="000F7377" w:rsidRDefault="000F7377">
      <w:r xmlns:w="http://schemas.openxmlformats.org/wordprocessingml/2006/main">
        <w:t xml:space="preserve">ইফিচীয়া ২:৫ আমি যেতিয়া পাপত মৃত আছিলো, তেতিয়াও তেওঁ আমাক খ্ৰীষ্টৰ সৈতে সজীৱ কৰি তুলিলে।</w:t>
      </w:r>
    </w:p>
    <w:p w14:paraId="38F41967" w14:textId="77777777" w:rsidR="000F7377" w:rsidRDefault="000F7377"/>
    <w:p w14:paraId="077F5233" w14:textId="77777777" w:rsidR="000F7377" w:rsidRDefault="000F7377">
      <w:r xmlns:w="http://schemas.openxmlformats.org/wordprocessingml/2006/main">
        <w:t xml:space="preserve">ঈশ্বৰে আমাক তেওঁৰ অনুগ্ৰহৰ দ্বাৰাই পৰিত্ৰাণ কৰিলে, আনকি আমি যেতিয়া আমাৰ পাপত মৃত আছিলো।</w:t>
      </w:r>
    </w:p>
    <w:p w14:paraId="3A811078" w14:textId="77777777" w:rsidR="000F7377" w:rsidRDefault="000F7377"/>
    <w:p w14:paraId="0461B04D" w14:textId="77777777" w:rsidR="000F7377" w:rsidRDefault="000F7377">
      <w:r xmlns:w="http://schemas.openxmlformats.org/wordprocessingml/2006/main">
        <w:t xml:space="preserve">১/ ঈশ্বৰৰ আচৰিত অনুগ্ৰহ: ঈশ্বৰৰ নিঃচৰ্ত প্ৰেমে আমাক কেনেকৈ আমাৰ পাপৰ পৰা ৰক্ষা কৰিলে</w:t>
      </w:r>
    </w:p>
    <w:p w14:paraId="32B5323F" w14:textId="77777777" w:rsidR="000F7377" w:rsidRDefault="000F7377"/>
    <w:p w14:paraId="6C555E2C" w14:textId="77777777" w:rsidR="000F7377" w:rsidRDefault="000F7377">
      <w:r xmlns:w="http://schemas.openxmlformats.org/wordprocessingml/2006/main">
        <w:t xml:space="preserve">২/ অনুগ্ৰহৰ জীৱনদায়ক শক্তি: খ্ৰীষ্টত নতুন জীৱনৰ অভিজ্ঞতা</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১.ৰোমীয়া ৬:২৩ পদত ??? </w:t>
      </w:r>
      <w:r xmlns:w="http://schemas.openxmlformats.org/wordprocessingml/2006/main">
        <w:rPr>
          <w:rFonts w:ascii="맑은 고딕 Semilight" w:hAnsi="맑은 고딕 Semilight"/>
        </w:rPr>
        <w:t xml:space="preserve">쏤 </w:t>
      </w:r>
      <w:r xmlns:w="http://schemas.openxmlformats.org/wordprocessingml/2006/main">
        <w:t xml:space="preserve">বা পাপৰ মজুৰি মৃত্যু, কিন্তু ঈশ্বৰৰ বিনামূলীয়া উপহাৰ আমাৰ প্ৰভু খ্ৰীষ্ট যীচুত অনন্ত জীৱন।??</w:t>
      </w:r>
    </w:p>
    <w:p w14:paraId="43A06612" w14:textId="77777777" w:rsidR="000F7377" w:rsidRDefault="000F7377"/>
    <w:p w14:paraId="7B78A05E" w14:textId="77777777" w:rsidR="000F7377" w:rsidRDefault="000F7377">
      <w:r xmlns:w="http://schemas.openxmlformats.org/wordprocessingml/2006/main">
        <w:t xml:space="preserve">২/ তীত ৩:৫ ??? </w:t>
      </w:r>
      <w:r xmlns:w="http://schemas.openxmlformats.org/wordprocessingml/2006/main">
        <w:rPr>
          <w:rFonts w:ascii="맑은 고딕 Semilight" w:hAnsi="맑은 고딕 Semilight"/>
        </w:rPr>
        <w:t xml:space="preserve">쏦 </w:t>
      </w:r>
      <w:r xmlns:w="http://schemas.openxmlformats.org/wordprocessingml/2006/main">
        <w:t xml:space="preserve">e আমাক ৰক্ষা কৰিলে, আমাৰ দ্বাৰা ধাৰ্মিকতাৰে কৰা কামৰ বাবে নহয়, কিন্তু তেওঁৰ নিজৰ দয়া অনুসাৰে, পবিত্ৰ আত্মাৰ পুনৰ্জন্ম আৰু নবীকৰণৰ ধোৱাৰ দ্বাৰা।??</w:t>
      </w:r>
    </w:p>
    <w:p w14:paraId="5DAD4290" w14:textId="77777777" w:rsidR="000F7377" w:rsidRDefault="000F7377"/>
    <w:p w14:paraId="5ADF7770" w14:textId="77777777" w:rsidR="000F7377" w:rsidRDefault="000F7377">
      <w:r xmlns:w="http://schemas.openxmlformats.org/wordprocessingml/2006/main">
        <w:t xml:space="preserve">ইফিচীয়া ২:৬ আৰু খ্ৰীষ্ট যীচুত আমাক একেলগে উত্থাপন কৰিলে আৰু স্বৰ্গ স্থানত একেলগে বহিবলৈ দিলে।</w:t>
      </w:r>
    </w:p>
    <w:p w14:paraId="49F5D775" w14:textId="77777777" w:rsidR="000F7377" w:rsidRDefault="000F7377"/>
    <w:p w14:paraId="77578030" w14:textId="77777777" w:rsidR="000F7377" w:rsidRDefault="000F7377">
      <w:r xmlns:w="http://schemas.openxmlformats.org/wordprocessingml/2006/main">
        <w:t xml:space="preserve">আমি সকলোকে খ্ৰীষ্টত একত্ৰিত কৰা হৈছে আৰু স্বৰ্গত আসন দিয়া হৈছে।</w:t>
      </w:r>
    </w:p>
    <w:p w14:paraId="72DDA5B9" w14:textId="77777777" w:rsidR="000F7377" w:rsidRDefault="000F7377"/>
    <w:p w14:paraId="3C2BA6D0" w14:textId="77777777" w:rsidR="000F7377" w:rsidRDefault="000F7377">
      <w:r xmlns:w="http://schemas.openxmlformats.org/wordprocessingml/2006/main">
        <w:t xml:space="preserve">১/ খ্ৰীষ্টত একত্ৰিত হোৱাৰ শক্তি</w:t>
      </w:r>
    </w:p>
    <w:p w14:paraId="71AB5619" w14:textId="77777777" w:rsidR="000F7377" w:rsidRDefault="000F7377"/>
    <w:p w14:paraId="5512E36F" w14:textId="77777777" w:rsidR="000F7377" w:rsidRDefault="000F7377">
      <w:r xmlns:w="http://schemas.openxmlformats.org/wordprocessingml/2006/main">
        <w:t xml:space="preserve">২/ খ্ৰীষ্টত স্বৰ্গীয় স্থানত বহি থকা</w:t>
      </w:r>
    </w:p>
    <w:p w14:paraId="50ABF7F5" w14:textId="77777777" w:rsidR="000F7377" w:rsidRDefault="000F7377"/>
    <w:p w14:paraId="70545BA6" w14:textId="77777777" w:rsidR="000F7377" w:rsidRDefault="000F7377">
      <w:r xmlns:w="http://schemas.openxmlformats.org/wordprocessingml/2006/main">
        <w:t xml:space="preserve">১.কলচীয়া ৩:১-৩ ? </w:t>
      </w:r>
      <w:r xmlns:w="http://schemas.openxmlformats.org/wordprocessingml/2006/main">
        <w:rPr>
          <w:rFonts w:ascii="맑은 고딕 Semilight" w:hAnsi="맑은 고딕 Semilight"/>
        </w:rPr>
        <w:t xml:space="preserve">쏧 </w:t>
      </w:r>
      <w:r xmlns:w="http://schemas.openxmlformats.org/wordprocessingml/2006/main">
        <w:t xml:space="preserve">f তেতিয়া তোমালোক খ্ৰীষ্টৰ লগত পুনৰুত্থান হ’ল, ঈশ্বৰৰ সোঁহাতে বহি থকা খ্ৰীষ্ট য’ত আছে, তাত থকা ওপৰৰ বস্তুবোৰ বিচাৰক। পৃথিৱীত থকা বস্তুবোৰত নহয়, ওপৰৰ কথাবোৰত মন ৰাখক। কাৰণ তুমি মৰিছা, আৰু তোমাৰ জীৱন খ্ৰীষ্টৰ লগত ঈশ্বৰত লুকাই আছে।??</w:t>
      </w:r>
    </w:p>
    <w:p w14:paraId="6F4CF3DA" w14:textId="77777777" w:rsidR="000F7377" w:rsidRDefault="000F7377"/>
    <w:p w14:paraId="7633D878" w14:textId="77777777" w:rsidR="000F7377" w:rsidRDefault="000F7377">
      <w:r xmlns:w="http://schemas.openxmlformats.org/wordprocessingml/2006/main">
        <w:t xml:space="preserve">২/ ৰোমীয়া ৮:৩৮-৩৯ ? </w:t>
      </w:r>
      <w:r xmlns:w="http://schemas.openxmlformats.org/wordprocessingml/2006/main">
        <w:rPr>
          <w:rFonts w:ascii="맑은 고딕 Semilight" w:hAnsi="맑은 고딕 Semilight"/>
        </w:rPr>
        <w:t xml:space="preserve">쏤 </w:t>
      </w:r>
      <w:r xmlns:w="http://schemas.openxmlformats.org/wordprocessingml/2006/main">
        <w:t xml:space="preserve">বা মই নিশ্চিত যে মৃত্যু বা জীৱন, স্বৰ্গদূত বা শাসক, উপস্থিত বস্তু বা আগন্তুক বস্তু, শক্তি, উচ্চতা বা গভীৰতা, বা সকলো সৃষ্টিৰ আন কোনো বস্তুৱে আমাক ঈশ্বৰৰ প্ৰেমৰ পৰা পৃথক কৰিব নোৱাৰিব আমাৰ প্ৰভু খ্ৰীষ্ট যীচুত।??</w:t>
      </w:r>
    </w:p>
    <w:p w14:paraId="3E04718C" w14:textId="77777777" w:rsidR="000F7377" w:rsidRDefault="000F7377"/>
    <w:p w14:paraId="4B84EEBC" w14:textId="77777777" w:rsidR="000F7377" w:rsidRDefault="000F7377">
      <w:r xmlns:w="http://schemas.openxmlformats.org/wordprocessingml/2006/main">
        <w:t xml:space="preserve">ইফিচীয়া ২:৭ যাতে আগন্তুক যুগত তেওঁ খ্ৰীষ্ট যীচুৰ দ্বাৰাই আমাৰ প্ৰতি তেওঁৰ দয়াত নিজৰ অনুগ্ৰহৰ অতিশয় ধন দেখুৱাব পাৰে।</w:t>
      </w:r>
    </w:p>
    <w:p w14:paraId="45C78B32" w14:textId="77777777" w:rsidR="000F7377" w:rsidRDefault="000F7377"/>
    <w:p w14:paraId="1333E265" w14:textId="77777777" w:rsidR="000F7377" w:rsidRDefault="000F7377">
      <w:r xmlns:w="http://schemas.openxmlformats.org/wordprocessingml/2006/main">
        <w:t xml:space="preserve">খ্ৰীষ্ট যীচুত তেওঁৰ দয়াৰ দ্বাৰা ঈশ্বৰৰ অনুগ্ৰহ আমাক দেখুওৱা হৈছে।</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আচৰিত অনুগ্ৰহ: আমাৰ প্ৰতি ঈশ্বৰৰ দয়াৰ ওপৰত চিন্তা কৰা</w:t>
      </w:r>
    </w:p>
    <w:p w14:paraId="6D4BD570" w14:textId="77777777" w:rsidR="000F7377" w:rsidRDefault="000F7377"/>
    <w:p w14:paraId="11481D9B" w14:textId="77777777" w:rsidR="000F7377" w:rsidRDefault="000F7377">
      <w:r xmlns:w="http://schemas.openxmlformats.org/wordprocessingml/2006/main">
        <w:t xml:space="preserve">২/ ঈশ্বৰৰ অনুগ্ৰহৰ অতিশয় ধন: আমাৰ প্ৰতি ঈশ্বৰৰ অন্তহীন প্ৰেম উদযাপন কৰা</w:t>
      </w:r>
    </w:p>
    <w:p w14:paraId="16A476CA" w14:textId="77777777" w:rsidR="000F7377" w:rsidRDefault="000F7377"/>
    <w:p w14:paraId="3E6DCEB1" w14:textId="77777777" w:rsidR="000F7377" w:rsidRDefault="000F7377">
      <w:r xmlns:w="http://schemas.openxmlformats.org/wordprocessingml/2006/main">
        <w:t xml:space="preserve">১.ৰোমীয়া ৫:৮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নিজৰ প্ৰেম এইদৰে প্ৰদৰ্শন কৰে: আমি পাপী হৈ থাকোঁতে খ্ৰীষ্ট আমাৰ বাবে মৃত্যুবৰণ কৰিলে।??</w:t>
      </w:r>
    </w:p>
    <w:p w14:paraId="159F35B1" w14:textId="77777777" w:rsidR="000F7377" w:rsidRDefault="000F7377"/>
    <w:p w14:paraId="17DB9587" w14:textId="77777777" w:rsidR="000F7377" w:rsidRDefault="000F7377">
      <w:r xmlns:w="http://schemas.openxmlformats.org/wordprocessingml/2006/main">
        <w:t xml:space="preserve">২/ তীত ৩:৫-৭ ? </w:t>
      </w:r>
      <w:r xmlns:w="http://schemas.openxmlformats.org/wordprocessingml/2006/main">
        <w:rPr>
          <w:rFonts w:ascii="맑은 고딕 Semilight" w:hAnsi="맑은 고딕 Semilight"/>
        </w:rPr>
        <w:t xml:space="preserve">쏦 </w:t>
      </w:r>
      <w:r xmlns:w="http://schemas.openxmlformats.org/wordprocessingml/2006/main">
        <w:t xml:space="preserve">e আমাক ৰক্ষা কৰিলে, আমি কৰা ধাৰ্মিক কাৰ্য্যৰ বাবে নহয়, কিন্তু তেওঁৰ দয়াৰ বাবে। তেওঁ আমাৰ পাপবোৰ ধুই পেলালে, পবিত্ৰ আত্মাৰ দ্বাৰাই আমাক নতুন জন্ম আৰু নতুন জীৱন দিলে। তেওঁ আমাৰ ত্ৰাণকৰ্তা যীচু খ্ৰীষ্টৰ যোগেদি আমাৰ ওপৰত আত্মা উদাৰতাৰে ঢালি দিলে।??</w:t>
      </w:r>
    </w:p>
    <w:p w14:paraId="5E0427CB" w14:textId="77777777" w:rsidR="000F7377" w:rsidRDefault="000F7377"/>
    <w:p w14:paraId="60778916" w14:textId="77777777" w:rsidR="000F7377" w:rsidRDefault="000F7377">
      <w:r xmlns:w="http://schemas.openxmlformats.org/wordprocessingml/2006/main">
        <w:t xml:space="preserve">ইফিচীয়া ২:৮ কিয়নো অনুগ্ৰহৰ দ্বাৰাই তোমালোক বিশ্বাসৰ দ্বাৰাই পৰিত্ৰাণ পাইছা; আৰু সেয়া তোমালোকৰ পৰা নহয়;</w:t>
      </w:r>
    </w:p>
    <w:p w14:paraId="64D2F1DF" w14:textId="77777777" w:rsidR="000F7377" w:rsidRDefault="000F7377"/>
    <w:p w14:paraId="0B95F2E6" w14:textId="77777777" w:rsidR="000F7377" w:rsidRDefault="000F7377">
      <w:r xmlns:w="http://schemas.openxmlformats.org/wordprocessingml/2006/main">
        <w:t xml:space="preserve">পৰিত্ৰাণ হৈছে ঈশ্বৰৰ এক উপহাৰ যিটো অনুগ্ৰহ আৰু বিশ্বাসৰ দ্বাৰা বিশ্বাসীসকলক দিয়া হয়।</w:t>
      </w:r>
    </w:p>
    <w:p w14:paraId="129410D6" w14:textId="77777777" w:rsidR="000F7377" w:rsidRDefault="000F7377"/>
    <w:p w14:paraId="5556ACD2" w14:textId="77777777" w:rsidR="000F7377" w:rsidRDefault="000F7377">
      <w:r xmlns:w="http://schemas.openxmlformats.org/wordprocessingml/2006/main">
        <w:t xml:space="preserve">১/ অনুগ্ৰহৰ শক্তি: ঈশ্বৰৰ ওপৰত বিশ্বাসে কেনেকৈ পৰিত্ৰাণ আনে</w:t>
      </w:r>
    </w:p>
    <w:p w14:paraId="7930CE46" w14:textId="77777777" w:rsidR="000F7377" w:rsidRDefault="000F7377"/>
    <w:p w14:paraId="60665966" w14:textId="77777777" w:rsidR="000F7377" w:rsidRDefault="000F7377">
      <w:r xmlns:w="http://schemas.openxmlformats.org/wordprocessingml/2006/main">
        <w:t xml:space="preserve">২/ মানুহৰ অযোগ্যতা: ঈশ্বৰৰ পৰিত্ৰাণৰ উপহাৰ গ্ৰহণ কৰা</w:t>
      </w:r>
    </w:p>
    <w:p w14:paraId="51809591" w14:textId="77777777" w:rsidR="000F7377" w:rsidRDefault="000F7377"/>
    <w:p w14:paraId="4CF6AAA6" w14:textId="77777777" w:rsidR="000F7377" w:rsidRDefault="000F7377">
      <w:r xmlns:w="http://schemas.openxmlformats.org/wordprocessingml/2006/main">
        <w:t xml:space="preserve">১) তীত ৩:৫ - আমি কৰা ধাৰ্ম্মিক কাৰ্য্যৰ দ্বাৰা নহয়, কিন্তু তেওঁৰ দয়াৰ অনুসাৰে তেওঁ আমাক উদ্ধাৰ কৰিলে, পুনৰ্জন্মৰ ধোৱা আৰু পবিত্ৰ আত্মাৰ নবীকৰণৰ দ্বাৰা;</w:t>
      </w:r>
    </w:p>
    <w:p w14:paraId="2DFD8D61" w14:textId="77777777" w:rsidR="000F7377" w:rsidRDefault="000F7377"/>
    <w:p w14:paraId="73258B5E" w14:textId="77777777" w:rsidR="000F7377" w:rsidRDefault="000F7377">
      <w:r xmlns:w="http://schemas.openxmlformats.org/wordprocessingml/2006/main">
        <w:t xml:space="preserve">২)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026079C8" w14:textId="77777777" w:rsidR="000F7377" w:rsidRDefault="000F7377"/>
    <w:p w14:paraId="4A2C9F09" w14:textId="77777777" w:rsidR="000F7377" w:rsidRDefault="000F7377">
      <w:r xmlns:w="http://schemas.openxmlformats.org/wordprocessingml/2006/main">
        <w:t xml:space="preserve">ইফিচীয়া ২:৯ কৰ্মৰ দ্বাৰা নহয়, যাতে কোনোৱে গৌৰৱ নকৰে।</w:t>
      </w:r>
    </w:p>
    <w:p w14:paraId="2CDDEAA6" w14:textId="77777777" w:rsidR="000F7377" w:rsidRDefault="000F7377"/>
    <w:p w14:paraId="587FACA2" w14:textId="77777777" w:rsidR="000F7377" w:rsidRDefault="000F7377">
      <w:r xmlns:w="http://schemas.openxmlformats.org/wordprocessingml/2006/main">
        <w:t xml:space="preserve">ঈশ্বৰৰ পৰিত্ৰাণ আমাৰ কৰ্মৰ ওপৰত নিৰ্ভৰশীল নহয়, যাতে কোনেও ইয়াৰ বিষয়ে গৌৰৱ কৰিব নোৱাৰে।</w:t>
      </w:r>
    </w:p>
    <w:p w14:paraId="350EA3E2" w14:textId="77777777" w:rsidR="000F7377" w:rsidRDefault="000F7377"/>
    <w:p w14:paraId="0DB1F790" w14:textId="77777777" w:rsidR="000F7377" w:rsidRDefault="000F7377">
      <w:r xmlns:w="http://schemas.openxmlformats.org/wordprocessingml/2006/main">
        <w:t xml:space="preserve">১: আমাৰ কৰ্মই আমাক কেতিয়াও পৰিত্ৰাণ কৰিব নোৱাৰে, কিয়নো কেৱল ঈশ্বৰৰ অনুগ্ৰহেহে পৰিত্ৰাণ প্ৰদান কৰিব পাৰে।</w:t>
      </w:r>
    </w:p>
    <w:p w14:paraId="7F72F659" w14:textId="77777777" w:rsidR="000F7377" w:rsidRDefault="000F7377"/>
    <w:p w14:paraId="7861A685" w14:textId="77777777" w:rsidR="000F7377" w:rsidRDefault="000F7377">
      <w:r xmlns:w="http://schemas.openxmlformats.org/wordprocessingml/2006/main">
        <w:t xml:space="preserve">২: অহংকাৰে আমাক ৰক্ষা নকৰে, কিয়নো আমি আমাৰ পৰিত্ৰাণৰ বাবে প্ৰভুৰ মঙ্গলৰ ওপৰত বিশ্বাস ৰাখিব লাগিব।</w:t>
      </w:r>
    </w:p>
    <w:p w14:paraId="553E35A0" w14:textId="77777777" w:rsidR="000F7377" w:rsidRDefault="000F7377"/>
    <w:p w14:paraId="4E9C17F6" w14:textId="77777777" w:rsidR="000F7377" w:rsidRDefault="000F7377">
      <w:r xmlns:w="http://schemas.openxmlformats.org/wordprocessingml/2006/main">
        <w:t xml:space="preserve">১: ৰোমীয়া ৩:২০-২৪ - বিধান পালন কৰি ঈশ্বৰৰ দৃষ্টিত কাকো ধাৰ্মিক বুলি গণ্য কৰা নহ'ব; বৰঞ্চ বিধানৰ দ্বাৰাই আমি আমাৰ পাপৰ বিষয়ে সচেতন হওঁ।</w:t>
      </w:r>
    </w:p>
    <w:p w14:paraId="5550143A" w14:textId="77777777" w:rsidR="000F7377" w:rsidRDefault="000F7377"/>
    <w:p w14:paraId="7C24E96E" w14:textId="77777777" w:rsidR="000F7377" w:rsidRDefault="000F7377">
      <w:r xmlns:w="http://schemas.openxmlformats.org/wordprocessingml/2006/main">
        <w:t xml:space="preserve">২: তীত ৩:৫-৭ - তেওঁ আমাক ৰক্ষা কৰিলে, আমি কৰা ধাৰ্মিক কাৰ্য্যৰ বাবে নহয়, কিন্তু তেওঁৰ দয়াৰ বাবে। তেওঁ আমাক পবিত্ৰ আত্মাৰ দ্বাৰা পুনৰ্জন্ম আৰু নবীকৰণৰ ধোৱাৰ দ্বাৰা পৰিত্ৰাণ কৰিলে।</w:t>
      </w:r>
    </w:p>
    <w:p w14:paraId="2F1C2489" w14:textId="77777777" w:rsidR="000F7377" w:rsidRDefault="000F7377"/>
    <w:p w14:paraId="65B2741C" w14:textId="77777777" w:rsidR="000F7377" w:rsidRDefault="000F7377">
      <w:r xmlns:w="http://schemas.openxmlformats.org/wordprocessingml/2006/main">
        <w:t xml:space="preserve">ইফিচীয়া ২:১০ কিয়নো আমি তেওঁৰ ৰচনা, খ্ৰীষ্ট যীচুত সৎ কৰ্মৰ বাবে সৃষ্টি হোৱা, যিবোৰ ঈশ্বৰে আগতেই আমি সেইবোৰত চলিবলৈ নিৰ্ধাৰণ কৰিছে।</w:t>
      </w:r>
    </w:p>
    <w:p w14:paraId="0A1D35EF" w14:textId="77777777" w:rsidR="000F7377" w:rsidRDefault="000F7377"/>
    <w:p w14:paraId="1DAACA8C" w14:textId="77777777" w:rsidR="000F7377" w:rsidRDefault="000F7377">
      <w:r xmlns:w="http://schemas.openxmlformats.org/wordprocessingml/2006/main">
        <w:t xml:space="preserve">আমি ঈশ্বৰৰ কাৰুকাৰ্য্য, তেওঁ আমাৰ বাবে প্ৰস্তুত কৰা ভাল কামবোৰ কৰিবলৈ সৃষ্টি কৰা।</w:t>
      </w:r>
    </w:p>
    <w:p w14:paraId="3C292398" w14:textId="77777777" w:rsidR="000F7377" w:rsidRDefault="000F7377"/>
    <w:p w14:paraId="114743AE" w14:textId="77777777" w:rsidR="000F7377" w:rsidRDefault="000F7377">
      <w:r xmlns:w="http://schemas.openxmlformats.org/wordprocessingml/2006/main">
        <w:t xml:space="preserve">১/ আমাৰ বাবে প্ৰস্তুত কৰা ভাল কামত খোজ কঢ়া</w:t>
      </w:r>
    </w:p>
    <w:p w14:paraId="75FC2C4B" w14:textId="77777777" w:rsidR="000F7377" w:rsidRDefault="000F7377"/>
    <w:p w14:paraId="663C4164" w14:textId="77777777" w:rsidR="000F7377" w:rsidRDefault="000F7377">
      <w:r xmlns:w="http://schemas.openxmlformats.org/wordprocessingml/2006/main">
        <w:t xml:space="preserve">২/ আমাৰ আহ্বানক ঈশ্বৰৰ কাৰুকাৰ্য্য হিচাপে বুজা</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 যোহন ১৫:১৬ - "তোমালোকে মোক বাছি লোৱা নাই </w:t>
      </w:r>
      <w:r xmlns:w="http://schemas.openxmlformats.org/wordprocessingml/2006/main">
        <w:rPr>
          <w:rFonts w:ascii="맑은 고딕 Semilight" w:hAnsi="맑은 고딕 Semilight"/>
        </w:rPr>
        <w:t xml:space="preserve">, </w:t>
      </w:r>
      <w:r xmlns:w="http://schemas.openxmlformats.org/wordprocessingml/2006/main">
        <w:t xml:space="preserve">কিন্তু মই তোমালোকক বাছি লৈ তোমালোকক নিযুক্ত কৰিলোঁ যাতে তোমালোকে গৈ ফল </w:t>
      </w:r>
      <w:r xmlns:w="http://schemas.openxmlformats.org/wordprocessingml/2006/main">
        <w:t xml:space="preserve">দিবা </w:t>
      </w:r>
      <w:r xmlns:w="http://schemas.openxmlformats.org/wordprocessingml/2006/main">
        <w:t xml:space="preserve">? </w:t>
      </w:r>
      <w:r xmlns:w="http://schemas.openxmlformats.org/wordprocessingml/2006/main">
        <w:t xml:space="preserve">আপুনি."</w:t>
      </w:r>
    </w:p>
    <w:p w14:paraId="6BE4D23A" w14:textId="77777777" w:rsidR="000F7377" w:rsidRDefault="000F7377"/>
    <w:p w14:paraId="4461F7E7"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w:t>
      </w:r>
      <w:r xmlns:w="http://schemas.openxmlformats.org/wordprocessingml/2006/main">
        <w:lastRenderedPageBreak xmlns:w="http://schemas.openxmlformats.org/wordprocessingml/2006/main"/>
      </w:r>
      <w:r xmlns:w="http://schemas.openxmlformats.org/wordprocessingml/2006/main">
        <w:t xml:space="preserve">, যাতে পৰীক্ষা কৰি তোমালোকে ঈশ্বৰৰ ইচ্ছা কি, কি ভাল আৰু গ্ৰহণযোগ্য আৰু সিদ্ধ সেই বিষয়ে বিবেচনা কৰিবা।"</w:t>
      </w:r>
    </w:p>
    <w:p w14:paraId="7D702411" w14:textId="77777777" w:rsidR="000F7377" w:rsidRDefault="000F7377"/>
    <w:p w14:paraId="5224A77F" w14:textId="77777777" w:rsidR="000F7377" w:rsidRDefault="000F7377">
      <w:r xmlns:w="http://schemas.openxmlformats.org/wordprocessingml/2006/main">
        <w:t xml:space="preserve">ইফিচীয়া ২:১১ এতেকে মনত ৰাখিবা যে, তোমালোক অতীতত মাংসত অনা-ইহুদী আছিলা, যিসকলক হাতেৰে নিৰ্মিত মাংসত চুন্নত বুলি কোৱা হয়;</w:t>
      </w:r>
    </w:p>
    <w:p w14:paraId="633A8EC6" w14:textId="77777777" w:rsidR="000F7377" w:rsidRDefault="000F7377"/>
    <w:p w14:paraId="58842163" w14:textId="77777777" w:rsidR="000F7377" w:rsidRDefault="000F7377">
      <w:r xmlns:w="http://schemas.openxmlformats.org/wordprocessingml/2006/main">
        <w:t xml:space="preserve">পৌলে ইফিচীয়াসকলক সোঁৱৰাই দিছে যে তেওঁলোক আগতে অনা-ইহুদী আছিল, আৰু মাংসত চুন্নত হোৱাসকলে তেওঁলোকক অচুন্নত বুলি কয়।</w:t>
      </w:r>
    </w:p>
    <w:p w14:paraId="6001BC8A" w14:textId="77777777" w:rsidR="000F7377" w:rsidRDefault="000F7377"/>
    <w:p w14:paraId="3DAAD15A" w14:textId="77777777" w:rsidR="000F7377" w:rsidRDefault="000F7377">
      <w:r xmlns:w="http://schemas.openxmlformats.org/wordprocessingml/2006/main">
        <w:t xml:space="preserve">১/ স্মৃতিৰ শক্তি</w:t>
      </w:r>
    </w:p>
    <w:p w14:paraId="5D2E2DA7" w14:textId="77777777" w:rsidR="000F7377" w:rsidRDefault="000F7377"/>
    <w:p w14:paraId="4F9A5634" w14:textId="77777777" w:rsidR="000F7377" w:rsidRDefault="000F7377">
      <w:r xmlns:w="http://schemas.openxmlformats.org/wordprocessingml/2006/main">
        <w:t xml:space="preserve">২/ চুন্নতৰ গুৰুত্ব</w:t>
      </w:r>
    </w:p>
    <w:p w14:paraId="6EE9F05D" w14:textId="77777777" w:rsidR="000F7377" w:rsidRDefault="000F7377"/>
    <w:p w14:paraId="1FB71A12" w14:textId="77777777" w:rsidR="000F7377" w:rsidRDefault="000F7377">
      <w:r xmlns:w="http://schemas.openxmlformats.org/wordprocessingml/2006/main">
        <w:t xml:space="preserve">১/ দ্বিতীয় বিবৰণ ৩০:১৯ - "মই তোমালোকৰ বিৰুদ্ধে আজি সাক্ষ্য দিবলৈ আকাশ আৰু পৃথিৱীক মাতিছো, যে মই তোমালোকৰ সন্মুখত জীৱন আৰু মৃত্যু, আশীৰ্বাদ আৰু অভিশাপ ৰাখিছো; সেয়েহে জীৱন বাছি লোৱা, যাতে তুমি আৰু তোমাৰ বংশই জীয়াই থাকিবা।"</w:t>
      </w:r>
    </w:p>
    <w:p w14:paraId="4E6FE8CC" w14:textId="77777777" w:rsidR="000F7377" w:rsidRDefault="000F7377"/>
    <w:p w14:paraId="3642C628" w14:textId="77777777" w:rsidR="000F7377" w:rsidRDefault="000F7377">
      <w:r xmlns:w="http://schemas.openxmlformats.org/wordprocessingml/2006/main">
        <w:t xml:space="preserve">২) ৰোমীয়া ৩:১-২ - "তেন্তে ইহুদীৰ কি লাভ? বা চুন্নতৰ কি লাভ? সকলো দিশতে বহুত; মূলতঃ কাৰণ ঈশ্বৰৰ বাক্য তেওঁলোকৰ ওপৰত অৰ্পণ কৰা হৈছিল।"</w:t>
      </w:r>
    </w:p>
    <w:p w14:paraId="3AB8C386" w14:textId="77777777" w:rsidR="000F7377" w:rsidRDefault="000F7377"/>
    <w:p w14:paraId="5D31C119" w14:textId="77777777" w:rsidR="000F7377" w:rsidRDefault="000F7377">
      <w:r xmlns:w="http://schemas.openxmlformats.org/wordprocessingml/2006/main">
        <w:t xml:space="preserve">ইফিচীয়া ২:১২ সেই সময়ত তোমালোক খ্ৰীষ্টৰ অবিহনে আছিলা, ইস্ৰায়েলৰ দেশৰ পৰা বিদেশী আৰু প্ৰতিজ্ঞাৰ নিয়মৰ পৰা বিদেশী হৈ আছিলা, আৰু জগতত কোনো আশা নাছিল আৰু ঈশ্বৰৰ অবিহনে আছিলা।</w:t>
      </w:r>
    </w:p>
    <w:p w14:paraId="58C9B89E" w14:textId="77777777" w:rsidR="000F7377" w:rsidRDefault="000F7377"/>
    <w:p w14:paraId="4DBC6BC0" w14:textId="77777777" w:rsidR="000F7377" w:rsidRDefault="000F7377">
      <w:r xmlns:w="http://schemas.openxmlformats.org/wordprocessingml/2006/main">
        <w:t xml:space="preserve">আমি এসময়ত আশাহীন আৰু ঈশ্বৰৰ অবিহনে আছিলো, কিন্তু ঈশ্বৰে আমাক তেওঁৰ পৰিয়ালৰ অংশ কৰি লৈছে।</w:t>
      </w:r>
    </w:p>
    <w:p w14:paraId="507E833C" w14:textId="77777777" w:rsidR="000F7377" w:rsidRDefault="000F7377"/>
    <w:p w14:paraId="207D7083" w14:textId="77777777" w:rsidR="000F7377" w:rsidRDefault="000F7377">
      <w:r xmlns:w="http://schemas.openxmlformats.org/wordprocessingml/2006/main">
        <w:t xml:space="preserve">১: ঈশ্বৰৰ অবিচল প্ৰেম আৰু মুক্তি</w:t>
      </w:r>
    </w:p>
    <w:p w14:paraId="075211A8" w14:textId="77777777" w:rsidR="000F7377" w:rsidRDefault="000F7377"/>
    <w:p w14:paraId="727C191E" w14:textId="77777777" w:rsidR="000F7377" w:rsidRDefault="000F7377">
      <w:r xmlns:w="http://schemas.openxmlformats.org/wordprocessingml/2006/main">
        <w:t xml:space="preserve">২: খ্ৰীষ্টত আশাৰ শক্তি</w:t>
      </w:r>
    </w:p>
    <w:p w14:paraId="1DDC91DB" w14:textId="77777777" w:rsidR="000F7377" w:rsidRDefault="000F7377"/>
    <w:p w14:paraId="31D43F13" w14:textId="77777777" w:rsidR="000F7377" w:rsidRDefault="000F7377">
      <w:r xmlns:w="http://schemas.openxmlformats.org/wordprocessingml/2006/main">
        <w:t xml:space="preserve">১: ৰোমীয়া ৫:৮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নিজৰ প্ৰেম এইদৰে প্ৰদৰ্শন কৰে: আমি পাপী হৈ থাকোঁতে খ্ৰীষ্ট আমাৰ বাবে মৃত্যুবৰণ কৰিলে।??</w:t>
      </w:r>
    </w:p>
    <w:p w14:paraId="36847E71" w14:textId="77777777" w:rsidR="000F7377" w:rsidRDefault="000F7377"/>
    <w:p w14:paraId="13F373EB" w14:textId="77777777" w:rsidR="000F7377" w:rsidRDefault="000F7377">
      <w:r xmlns:w="http://schemas.openxmlformats.org/wordprocessingml/2006/main">
        <w:t xml:space="preserve">২: যিচয়া ৪০:৩১ ? </w:t>
      </w:r>
      <w:r xmlns:w="http://schemas.openxmlformats.org/wordprocessingml/2006/main">
        <w:rPr>
          <w:rFonts w:ascii="맑은 고딕 Semilight" w:hAnsi="맑은 고딕 Semilight"/>
        </w:rPr>
        <w:t xml:space="preserve">쏝 </w:t>
      </w:r>
      <w:r xmlns:w="http://schemas.openxmlformats.org/wordprocessingml/2006/main">
        <w:t xml:space="preserve">ut যিসকলে প্ৰভুৰ ওপৰত আশা কৰে তেওঁলোকে নিজৰ শক্তি নবীকৰণ কৰিব। ঈগলৰ দৰে ডেউকাত উৰি যাব; দৌৰিব আৰু ক্লান্ত নহ'ব, খোজ কাঢ়িব আৰু অজ্ঞান নহ'ব।??</w:t>
      </w:r>
    </w:p>
    <w:p w14:paraId="7DB2C10E" w14:textId="77777777" w:rsidR="000F7377" w:rsidRDefault="000F7377"/>
    <w:p w14:paraId="4DA52940" w14:textId="77777777" w:rsidR="000F7377" w:rsidRDefault="000F7377">
      <w:r xmlns:w="http://schemas.openxmlformats.org/wordprocessingml/2006/main">
        <w:t xml:space="preserve">ইফিচীয়া ২:১৩ কিন্তু এতিয়া খ্ৰীষ্ট যীচুত থকা তোমালোক যিসকল কেতিয়াবা বহু দূৰত আছিল, খ্ৰীষ্টৰ তেজৰ দ্বাৰাই ওচৰ চাপিছে।</w:t>
      </w:r>
    </w:p>
    <w:p w14:paraId="542C5D22" w14:textId="77777777" w:rsidR="000F7377" w:rsidRDefault="000F7377"/>
    <w:p w14:paraId="44FDB5DF" w14:textId="77777777" w:rsidR="000F7377" w:rsidRDefault="000F7377">
      <w:r xmlns:w="http://schemas.openxmlformats.org/wordprocessingml/2006/main">
        <w:t xml:space="preserve">ঈশ্বৰে যীচুৰ বলিদানৰ দ্বাৰাই আমাক তেওঁৰ ওচৰলৈ লৈ গৈছে।</w:t>
      </w:r>
    </w:p>
    <w:p w14:paraId="543701A7" w14:textId="77777777" w:rsidR="000F7377" w:rsidRDefault="000F7377"/>
    <w:p w14:paraId="5D47551C" w14:textId="77777777" w:rsidR="000F7377" w:rsidRDefault="000F7377">
      <w:r xmlns:w="http://schemas.openxmlformats.org/wordprocessingml/2006/main">
        <w:t xml:space="preserve">১: মিলনৰ খৰচ কিমান?</w:t>
      </w:r>
    </w:p>
    <w:p w14:paraId="1498ED2A" w14:textId="77777777" w:rsidR="000F7377" w:rsidRDefault="000F7377"/>
    <w:p w14:paraId="49CF1D81" w14:textId="77777777" w:rsidR="000F7377" w:rsidRDefault="000F7377">
      <w:r xmlns:w="http://schemas.openxmlformats.org/wordprocessingml/2006/main">
        <w:t xml:space="preserve">২: ক্ৰুচৰ শক্তি: যীচুৱে আমাক কেনেকৈ ঈশ্বৰৰ সৈতে একত্ৰিত কৰে</w:t>
      </w:r>
    </w:p>
    <w:p w14:paraId="29ABAF03" w14:textId="77777777" w:rsidR="000F7377" w:rsidRDefault="000F7377"/>
    <w:p w14:paraId="3A65D511" w14:textId="77777777" w:rsidR="000F7377" w:rsidRDefault="000F7377">
      <w:r xmlns:w="http://schemas.openxmlformats.org/wordprocessingml/2006/main">
        <w:t xml:space="preserve">১: ৰোমীয়া ৫:৮-৯ - কিন্তু ঈশ্বৰে আমাৰ প্ৰতি নিজৰ প্ৰেম এইদৰে প্ৰদৰ্শন কৰে: আমি পাপী হৈ থাকোঁতে খ্ৰীষ্ট আমাৰ বাবে মৃত্যুবৰণ কৰিলে।</w:t>
      </w:r>
    </w:p>
    <w:p w14:paraId="6FABB1E2" w14:textId="77777777" w:rsidR="000F7377" w:rsidRDefault="000F7377"/>
    <w:p w14:paraId="28D41A99" w14:textId="77777777" w:rsidR="000F7377" w:rsidRDefault="000F7377">
      <w:r xmlns:w="http://schemas.openxmlformats.org/wordprocessingml/2006/main">
        <w:t xml:space="preserve">২: কলচীয়া ১:২০-২২ - আৰু তেওঁৰ দ্বাৰাই তেওঁৰ ক্ৰুচৰ তেজৰ দ্বাৰাই পৃথিৱীত হওক বা স্বৰ্গত থকা সকলো বস্তু নিজৰ লগত মিলন কৰিবলৈ।</w:t>
      </w:r>
    </w:p>
    <w:p w14:paraId="6C0D1DD8" w14:textId="77777777" w:rsidR="000F7377" w:rsidRDefault="000F7377"/>
    <w:p w14:paraId="4E3EE57F" w14:textId="77777777" w:rsidR="000F7377" w:rsidRDefault="000F7377">
      <w:r xmlns:w="http://schemas.openxmlformats.org/wordprocessingml/2006/main">
        <w:t xml:space="preserve">ইফিচীয়া ২:১৪ কিয়নো তেওঁৱেই আমাৰ শান্তি, যিজনে দুয়োকে একত্ৰিত কৰিলে আৰু আমাৰ মাজৰ বিভাজনৰ মাজৰ দেৱাল ভাঙি পেলালে;</w:t>
      </w:r>
    </w:p>
    <w:p w14:paraId="5DF7270E" w14:textId="77777777" w:rsidR="000F7377" w:rsidRDefault="000F7377"/>
    <w:p w14:paraId="6DA22FD5" w14:textId="77777777" w:rsidR="000F7377" w:rsidRDefault="000F7377">
      <w:r xmlns:w="http://schemas.openxmlformats.org/wordprocessingml/2006/main">
        <w:t xml:space="preserve">অংশটোৱে জোৰ দি কয় যে যীচুৱেই আমাৰ শান্তি আৰু আমাৰ মাজৰ বিভাজনৰ দেৱাল ভাঙি পেলাইছে।</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যীচুৰ যোগেদি ঐক্য</w:t>
      </w:r>
    </w:p>
    <w:p w14:paraId="7C51B98F" w14:textId="77777777" w:rsidR="000F7377" w:rsidRDefault="000F7377"/>
    <w:p w14:paraId="6648AA43" w14:textId="77777777" w:rsidR="000F7377" w:rsidRDefault="000F7377">
      <w:r xmlns:w="http://schemas.openxmlformats.org/wordprocessingml/2006/main">
        <w:t xml:space="preserve">২/ বিভাজন জয় কৰিবলৈ যীচুৰ শক্তি</w:t>
      </w:r>
    </w:p>
    <w:p w14:paraId="0CB8C6B4" w14:textId="77777777" w:rsidR="000F7377" w:rsidRDefault="000F7377"/>
    <w:p w14:paraId="27AB8C42" w14:textId="77777777" w:rsidR="000F7377" w:rsidRDefault="000F7377">
      <w:r xmlns:w="http://schemas.openxmlformats.org/wordprocessingml/2006/main">
        <w:t xml:space="preserve">১/ ৰোমীয়া ৫:১-২ - এতেকে যিহেতু আমি বিশ্বাসৰ দ্বাৰাই ধাৰ্মিক বুলি গণিত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14:paraId="7B308189" w14:textId="77777777" w:rsidR="000F7377" w:rsidRDefault="000F7377"/>
    <w:p w14:paraId="0EE66281" w14:textId="77777777" w:rsidR="000F7377" w:rsidRDefault="000F7377">
      <w:r xmlns:w="http://schemas.openxmlformats.org/wordprocessingml/2006/main">
        <w:t xml:space="preserve">২/ কলচীয়া ৩:১৪-১৫ - আৰু এইবোৰৰ ওপৰত প্ৰেম পিন্ধক, যিয়ে সকলোকে নিখুঁতভাৱে একেলগে বান্ধি ৰাখে। আৰু খ্ৰীষ্টৰ শান্তিয়ে তোমালোকৰ হৃদয়ত ৰাজত্ব কৰক, যাৰ বাবে তোমালোকক এক দেহত আহ্বান কৰা হৈছিল। আৰু ধন্যবাদী হওক।</w:t>
      </w:r>
    </w:p>
    <w:p w14:paraId="375D9A8C" w14:textId="77777777" w:rsidR="000F7377" w:rsidRDefault="000F7377"/>
    <w:p w14:paraId="1CFEC2BB" w14:textId="77777777" w:rsidR="000F7377" w:rsidRDefault="000F7377">
      <w:r xmlns:w="http://schemas.openxmlformats.org/wordprocessingml/2006/main">
        <w:t xml:space="preserve">ইফিচীয়া ২:১৫ তেওঁ নিজৰ মাংসত শত্ৰুতা, আজ্ঞাৰ বিধান বিলুপ্ত কৰিলে; কিয়নো নিজৰ মাজত দুজনৰ পৰা এজন নতুন মানুহ সৃষ্টি কৰিবলৈ, তেনেকৈয়ে শান্তি কৰিবলৈ;</w:t>
      </w:r>
    </w:p>
    <w:p w14:paraId="7481398D" w14:textId="77777777" w:rsidR="000F7377" w:rsidRDefault="000F7377"/>
    <w:p w14:paraId="1C89CA37" w14:textId="77777777" w:rsidR="000F7377" w:rsidRDefault="000F7377">
      <w:r xmlns:w="http://schemas.openxmlformats.org/wordprocessingml/2006/main">
        <w:t xml:space="preserve">যীচুৱে আজ্ঞাৰ বিধান বিলুপ্ত কৰিলে আৰু এজন নতুন মানুহ সৃষ্টি কৰি ইহুদী আৰু অনা-ইহুদীসকলৰ মাজত শান্তি স্থাপন কৰিলে।</w:t>
      </w:r>
    </w:p>
    <w:p w14:paraId="6D1F5A59" w14:textId="77777777" w:rsidR="000F7377" w:rsidRDefault="000F7377"/>
    <w:p w14:paraId="66D9F547" w14:textId="77777777" w:rsidR="000F7377" w:rsidRDefault="000F7377">
      <w:r xmlns:w="http://schemas.openxmlformats.org/wordprocessingml/2006/main">
        <w:t xml:space="preserve">১: যীচুৱে এজন নতুন মানুহ সৃষ্টি কৰি বৰ্ণ আৰু জনগোষ্ঠীৰ মাজত শত্ৰুতা আৰু বিভাজনৰ দেৱাল ভাঙি পেলালে।</w:t>
      </w:r>
    </w:p>
    <w:p w14:paraId="52A382D4" w14:textId="77777777" w:rsidR="000F7377" w:rsidRDefault="000F7377"/>
    <w:p w14:paraId="65DED747" w14:textId="77777777" w:rsidR="000F7377" w:rsidRDefault="000F7377">
      <w:r xmlns:w="http://schemas.openxmlformats.org/wordprocessingml/2006/main">
        <w:t xml:space="preserve">২: যীচুৱে আজ্ঞাৰ বিধান বিলুপ্ত কৰি আৰু সকলো লোকক নতুন নিয়মৰ অধীনত একত্ৰিত কৰি শান্তি আনিছিল।</w:t>
      </w:r>
    </w:p>
    <w:p w14:paraId="30F5BDF3" w14:textId="77777777" w:rsidR="000F7377" w:rsidRDefault="000F7377"/>
    <w:p w14:paraId="5E84D01E" w14:textId="77777777" w:rsidR="000F7377" w:rsidRDefault="000F7377">
      <w:r xmlns:w="http://schemas.openxmlformats.org/wordprocessingml/2006/main">
        <w:t xml:space="preserve">১: গালাতীয়া ৩:২৬-২৮ - কিয়নো খ্ৰীষ্ট যীচুত বিশ্বাস কৰি তোমালোক সকলোৱে ঈশ্বৰৰ সন্তান। কিয়নো তোমালোকৰ মাজৰ যিসকলে খ্ৰীষ্টত বাপ্তিস্ম লৈছে, তেওঁলোকে খ্ৰীষ্টক পিন্ধিছে। ইহুদী বা গ্ৰীক নাই, দাস বা মুক্ত, পুৰুষ বা মহিলা নাই, কিয়নো খ্ৰীষ্ট যীচুত তোমালোক সকলোৱে এক।</w:t>
      </w:r>
    </w:p>
    <w:p w14:paraId="2830FB9F" w14:textId="77777777" w:rsidR="000F7377" w:rsidRDefault="000F7377"/>
    <w:p w14:paraId="7A31CBBD" w14:textId="77777777" w:rsidR="000F7377" w:rsidRDefault="000F7377">
      <w:r xmlns:w="http://schemas.openxmlformats.org/wordprocessingml/2006/main">
        <w:t xml:space="preserve">২: কলচীয়া ৩:১১ - য'ত গ্ৰীক বা ইহুদী, চুন্নত বা অচুন্নত, বৰ্বৰ, </w:t>
      </w:r>
      <w:r xmlns:w="http://schemas.openxmlformats.org/wordprocessingml/2006/main">
        <w:lastRenderedPageBreak xmlns:w="http://schemas.openxmlformats.org/wordprocessingml/2006/main"/>
      </w:r>
      <w:r xmlns:w="http://schemas.openxmlformats.org/wordprocessingml/2006/main">
        <w:t xml:space="preserve">ছিথিয়ান, দাস বা মুক্ত নহয়, কিন্তু খ্ৰীষ্ট সকলো আৰু সকলোতে।</w:t>
      </w:r>
    </w:p>
    <w:p w14:paraId="63620EB7" w14:textId="77777777" w:rsidR="000F7377" w:rsidRDefault="000F7377"/>
    <w:p w14:paraId="43DB6277" w14:textId="77777777" w:rsidR="000F7377" w:rsidRDefault="000F7377">
      <w:r xmlns:w="http://schemas.openxmlformats.org/wordprocessingml/2006/main">
        <w:t xml:space="preserve">ইফিচীয়া ২:১৬ আৰু ক্ৰুচৰ দ্বাৰাই তেওঁ দুয়োকে একে শৰীৰত ঈশ্বৰৰ লগত মিলন কৰিবলৈ, তাৰ দ্বাৰা শত্ৰুতাক বধ কৰি।</w:t>
      </w:r>
    </w:p>
    <w:p w14:paraId="525D3CDB" w14:textId="77777777" w:rsidR="000F7377" w:rsidRDefault="000F7377"/>
    <w:p w14:paraId="5DF47E4A" w14:textId="77777777" w:rsidR="000F7377" w:rsidRDefault="000F7377">
      <w:r xmlns:w="http://schemas.openxmlformats.org/wordprocessingml/2006/main">
        <w:t xml:space="preserve">খ্ৰীষ্টই ইহুদী আৰু অনা-ইহুদী উভয়কে ক্ৰুচত মৃত্যুৰ দ্বাৰা ইহুদী আৰু অনা-ইহুদী উভয়কে ঈশ্বৰৰ সৈতে একে শৰীৰত মিলন ঘটাইছিল, তেওঁলোকৰ মাজত শত্ৰুতাৰ অন্ত পেলাইছিল।</w:t>
      </w:r>
    </w:p>
    <w:p w14:paraId="079DC9D5" w14:textId="77777777" w:rsidR="000F7377" w:rsidRDefault="000F7377"/>
    <w:p w14:paraId="4B54A7E7" w14:textId="77777777" w:rsidR="000F7377" w:rsidRDefault="000F7377">
      <w:r xmlns:w="http://schemas.openxmlformats.org/wordprocessingml/2006/main">
        <w:t xml:space="preserve">১/ মিলনৰ শক্তি: ক্ৰুচত খ্ৰীষ্টৰ মৃত্যুৱে কেনেকৈ সাংস্কৃতিক আৰু ধৰ্মীয় বিভাজনক অতিক্ৰম কৰিলে</w:t>
      </w:r>
    </w:p>
    <w:p w14:paraId="09BA1340" w14:textId="77777777" w:rsidR="000F7377" w:rsidRDefault="000F7377"/>
    <w:p w14:paraId="428138EB" w14:textId="77777777" w:rsidR="000F7377" w:rsidRDefault="000F7377">
      <w:r xmlns:w="http://schemas.openxmlformats.org/wordprocessingml/2006/main">
        <w:t xml:space="preserve">২/ বৈচিত্ৰ্যত ঐক্য: খ্ৰীষ্টৰ প্ৰেমে সকলো মানুহক কেনেকৈ একত্ৰিত কৰে</w:t>
      </w:r>
    </w:p>
    <w:p w14:paraId="727171D3" w14:textId="77777777" w:rsidR="000F7377" w:rsidRDefault="000F7377"/>
    <w:p w14:paraId="05289F6C" w14:textId="77777777" w:rsidR="000F7377" w:rsidRDefault="000F7377">
      <w:r xmlns:w="http://schemas.openxmlformats.org/wordprocessingml/2006/main">
        <w:t xml:space="preserve">১/ কলচীয়া ১:২০-২২ - খ্ৰীষ্টৰ দ্বাৰাই ঈশ্বৰে স্বৰ্গ আৰু পৃথিৱীৰ সকলো বস্তু নিজৰ লগত মিলন কৰিলে।</w:t>
      </w:r>
    </w:p>
    <w:p w14:paraId="027897C7" w14:textId="77777777" w:rsidR="000F7377" w:rsidRDefault="000F7377"/>
    <w:p w14:paraId="676360D7" w14:textId="77777777" w:rsidR="000F7377" w:rsidRDefault="000F7377">
      <w:r xmlns:w="http://schemas.openxmlformats.org/wordprocessingml/2006/main">
        <w:t xml:space="preserve">২) ৰোমীয়া ৫:৮-১১ - আমি পাপী হৈ থকাৰ সময়তে খ্ৰীষ্টৰ ক্ৰুচত মৃত্যুৰ দ্বাৰা ঈশ্বৰে আমাৰ প্ৰতি তেওঁৰ প্ৰেম দেখুৱাইছিল।</w:t>
      </w:r>
    </w:p>
    <w:p w14:paraId="6A87171C" w14:textId="77777777" w:rsidR="000F7377" w:rsidRDefault="000F7377"/>
    <w:p w14:paraId="5B8E7971" w14:textId="77777777" w:rsidR="000F7377" w:rsidRDefault="000F7377">
      <w:r xmlns:w="http://schemas.openxmlformats.org/wordprocessingml/2006/main">
        <w:t xml:space="preserve">ইফিচীয়া ২:১৭ তাতে আহি তোমালোক দূৰৈত থকা আৰু ওচৰৰ লোকসকলক শান্তিৰ প্ৰচাৰ কৰিলে।</w:t>
      </w:r>
    </w:p>
    <w:p w14:paraId="03D5CFF4" w14:textId="77777777" w:rsidR="000F7377" w:rsidRDefault="000F7377"/>
    <w:p w14:paraId="3C976655" w14:textId="77777777" w:rsidR="000F7377" w:rsidRDefault="000F7377">
      <w:r xmlns:w="http://schemas.openxmlformats.org/wordprocessingml/2006/main">
        <w:t xml:space="preserve">খ্ৰীষ্টই দূৰৈত থকা আৰু ওচৰত থকা লোকসকলক শান্তিৰ প্ৰচাৰ কৰিবলৈ আহিছিল।</w:t>
      </w:r>
    </w:p>
    <w:p w14:paraId="173DA88B" w14:textId="77777777" w:rsidR="000F7377" w:rsidRDefault="000F7377"/>
    <w:p w14:paraId="337791EC" w14:textId="77777777" w:rsidR="000F7377" w:rsidRDefault="000F7377">
      <w:r xmlns:w="http://schemas.openxmlformats.org/wordprocessingml/2006/main">
        <w:t xml:space="preserve">১/ হেৰুৱা লোকসকলৰ ওচৰলৈ যাবলৈ খ্ৰীষ্টৰ আহ্বান</w:t>
      </w:r>
    </w:p>
    <w:p w14:paraId="0D25D1C5" w14:textId="77777777" w:rsidR="000F7377" w:rsidRDefault="000F7377"/>
    <w:p w14:paraId="7EED2D88" w14:textId="77777777" w:rsidR="000F7377" w:rsidRDefault="000F7377">
      <w:r xmlns:w="http://schemas.openxmlformats.org/wordprocessingml/2006/main">
        <w:t xml:space="preserve">২/ প্ৰেমত আমাৰ ওচৰ-চুবুৰীয়াৰ ওচৰলৈ হাত আগবঢ়োৱা</w:t>
      </w:r>
    </w:p>
    <w:p w14:paraId="6BF8B8BC" w14:textId="77777777" w:rsidR="000F7377" w:rsidRDefault="000F7377"/>
    <w:p w14:paraId="3FD3E7BA" w14:textId="77777777" w:rsidR="000F7377" w:rsidRDefault="000F7377">
      <w:r xmlns:w="http://schemas.openxmlformats.org/wordprocessingml/2006/main">
        <w:t xml:space="preserve">1. মথি ২৮:১৮-২০ - "তেতিয়া যীচুৱে তেওঁলোকৰ ওচৰলৈ আহি ক'লে, ? স্বৰ্গ আৰু পৃথিৱীত </w:t>
      </w:r>
      <w:r xmlns:w="http://schemas.openxmlformats.org/wordprocessingml/2006/main">
        <w:rPr>
          <w:rFonts w:ascii="맑은 고딕 Semilight" w:hAnsi="맑은 고딕 Semilight"/>
        </w:rPr>
        <w:t xml:space="preserve">সকলো </w:t>
      </w:r>
      <w:r xmlns:w="http://schemas.openxmlformats.org/wordprocessingml/2006/main">
        <w:t xml:space="preserve">অধিকাৰ মোক দিয়া হ'ল। এতেকে গৈ সকলো জাতিৰ শিষ্য বনাওক, পিতৃৰ নামত বাপ্তিস্ম দিয়ক।" আৰু পুত্ৰ আৰু পবিত্ৰ আত্মাৰ বিষয়ে আৰু মই তোমালোকক দিয়া সকলো আজ্ঞা পালন কৰিবলৈ শিকাই।আৰু নিশ্চয় মই তোমালোকৰ লগত সদায় আছো, যুগৰ শেষলৈকে।??</w:t>
      </w:r>
    </w:p>
    <w:p w14:paraId="3F6DA5E9" w14:textId="77777777" w:rsidR="000F7377" w:rsidRDefault="000F7377"/>
    <w:p w14:paraId="6C829F3A" w14:textId="77777777" w:rsidR="000F7377" w:rsidRDefault="000F7377">
      <w:r xmlns:w="http://schemas.openxmlformats.org/wordprocessingml/2006/main">
        <w:t xml:space="preserve">২) ৰোমীয়া ১০:১৪-১৫ - "তেন্তে তেওঁলোকে বিশ্বাস নকৰাজনক কেনেকৈ মাতিব? আৰু যিজনক তেওঁলোকে শুনা নাই, তেওঁক কেনেকৈ বিশ্বাস কৰিব? আৰু কোনোবাই প্ৰচাৰ নকৰাকৈ তেওঁলোকে কেনেকৈ শুনিব পাৰে।" আৰু তেওঁলোকক পঠোৱা নহ'লে কোনোবাই কেনেকৈ প্ৰচাৰ কৰিব পাৰে?যেনেকৈ লিখা আছে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ইফিচীয়া ২:১৮ কিয়নো তেওঁৰ দ্বাৰাই আমি দুয়ো একে আত্মাৰ দ্বাৰাই পিতৃৰ ওচৰলৈ যাব পাৰো।</w:t>
      </w:r>
    </w:p>
    <w:p w14:paraId="24317AAC" w14:textId="77777777" w:rsidR="000F7377" w:rsidRDefault="000F7377"/>
    <w:p w14:paraId="193BEA3C" w14:textId="77777777" w:rsidR="000F7377" w:rsidRDefault="000F7377">
      <w:r xmlns:w="http://schemas.openxmlformats.org/wordprocessingml/2006/main">
        <w:t xml:space="preserve">অংশটোৱে কয় যে কেনেকৈ যীচুৰ যোগেদি আমি পিতৃ ঈশ্বৰৰ ওচৰলৈ যাব পাৰো।</w:t>
      </w:r>
    </w:p>
    <w:p w14:paraId="2A95B9CB" w14:textId="77777777" w:rsidR="000F7377" w:rsidRDefault="000F7377"/>
    <w:p w14:paraId="4D056ADA" w14:textId="77777777" w:rsidR="000F7377" w:rsidRDefault="000F7377">
      <w:r xmlns:w="http://schemas.openxmlformats.org/wordprocessingml/2006/main">
        <w:t xml:space="preserve">১/ যীচুৰ শক্তি: তেওঁৰ মৃত্যু আৰু পুনৰুত্থানৰ দ্বাৰা ঈশ্বৰৰ ওচৰলৈ যোৱা</w:t>
      </w:r>
    </w:p>
    <w:p w14:paraId="63E0F952" w14:textId="77777777" w:rsidR="000F7377" w:rsidRDefault="000F7377"/>
    <w:p w14:paraId="48C9AD9C" w14:textId="77777777" w:rsidR="000F7377" w:rsidRDefault="000F7377">
      <w:r xmlns:w="http://schemas.openxmlformats.org/wordprocessingml/2006/main">
        <w:t xml:space="preserve">২/ স্বৰ্গৰ দুৱাৰ: দুৱাৰৰ তলা খুলি দিয়াজন হিচাপে যীচু</w:t>
      </w:r>
    </w:p>
    <w:p w14:paraId="7C1605F2" w14:textId="77777777" w:rsidR="000F7377" w:rsidRDefault="000F7377"/>
    <w:p w14:paraId="73EF11AB" w14:textId="77777777" w:rsidR="000F7377" w:rsidRDefault="000F7377">
      <w:r xmlns:w="http://schemas.openxmlformats.org/wordprocessingml/2006/main">
        <w:t xml:space="preserve">১/ ৰোমীয়া ৫:১-২ - এতেকে যিহেতু আমি বিশ্বাসৰ দ্বাৰাই ধাৰ্মিক বুলি গণিত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14:paraId="3585B798" w14:textId="77777777" w:rsidR="000F7377" w:rsidRDefault="000F7377"/>
    <w:p w14:paraId="65E12067" w14:textId="77777777" w:rsidR="000F7377" w:rsidRDefault="000F7377">
      <w:r xmlns:w="http://schemas.openxmlformats.org/wordprocessingml/2006/main">
        <w:t xml:space="preserve">২) ইব্ৰী ১০:১৯-২০ - এতেকে ভাইসকল, যিহেতু আমি যীচুৰ তেজৰ দ্বাৰা পবিত্ৰ স্থানত প্ৰৱেশ কৰিবলৈ আত্মবিশ্বাসী, তেওঁ পৰ্দাৰ দ্বাৰা অৰ্থাৎ তেওঁৰ মাংসৰ দ্বাৰা আমাৰ বাবে মুকলি কৰা নতুন আৰু জীৱন্ত পথৰ দ্বাৰা।</w:t>
      </w:r>
    </w:p>
    <w:p w14:paraId="08A4F5A0" w14:textId="77777777" w:rsidR="000F7377" w:rsidRDefault="000F7377"/>
    <w:p w14:paraId="3B6FA54F" w14:textId="77777777" w:rsidR="000F7377" w:rsidRDefault="000F7377">
      <w:r xmlns:w="http://schemas.openxmlformats.org/wordprocessingml/2006/main">
        <w:t xml:space="preserve">ইফিচীয়া ২:১৯ এতেকে এতিয়া তোমালোক আৰু বিদেশী আৰু বিদেশী নহয়, কিন্তু পবিত্ৰ লোক আৰু ঈশ্বৰৰ ঘৰৰ সহ-নাগৰিক হ’বা;</w:t>
      </w:r>
    </w:p>
    <w:p w14:paraId="4525ABA7" w14:textId="77777777" w:rsidR="000F7377" w:rsidRDefault="000F7377"/>
    <w:p w14:paraId="51370B58" w14:textId="77777777" w:rsidR="000F7377" w:rsidRDefault="000F7377">
      <w:r xmlns:w="http://schemas.openxmlformats.org/wordprocessingml/2006/main">
        <w:t xml:space="preserve">খ্ৰীষ্টত বিশ্বাসীসকল এতিয়া ঈশ্বৰৰ পৰিয়ালৰ অংশ আৰু পবিত্ৰসকলৰ সৈতে সহ নাগৰিক।</w:t>
      </w:r>
    </w:p>
    <w:p w14:paraId="47BB1B77" w14:textId="77777777" w:rsidR="000F7377" w:rsidRDefault="000F7377"/>
    <w:p w14:paraId="70197EAB" w14:textId="77777777" w:rsidR="000F7377" w:rsidRDefault="000F7377">
      <w:r xmlns:w="http://schemas.openxmlformats.org/wordprocessingml/2006/main">
        <w:t xml:space="preserve">১/ অন্তৰ্গত হোৱাৰ আশীৰ্বাদ: ইফিচীয়া ২:১৯ পদৰ অধ্যয়ন</w:t>
      </w:r>
    </w:p>
    <w:p w14:paraId="1D1D492E" w14:textId="77777777" w:rsidR="000F7377" w:rsidRDefault="000F7377"/>
    <w:p w14:paraId="078D2249" w14:textId="77777777" w:rsidR="000F7377" w:rsidRDefault="000F7377">
      <w:r xmlns:w="http://schemas.openxmlformats.org/wordprocessingml/2006/main">
        <w:t xml:space="preserve">২) ঈশ্বৰৰ পৰিয়ালত আমাৰ পৰিচয়: ইফিচীয়া ২:১৯ পদৰ অধ্যয়ন</w:t>
      </w:r>
    </w:p>
    <w:p w14:paraId="4C690351" w14:textId="77777777" w:rsidR="000F7377" w:rsidRDefault="000F7377"/>
    <w:p w14:paraId="73B10820" w14:textId="77777777" w:rsidR="000F7377" w:rsidRDefault="000F7377">
      <w:r xmlns:w="http://schemas.openxmlformats.org/wordprocessingml/2006/main">
        <w:t xml:space="preserve">১/ গালাতীয়া ৬:১০ - গতিকে আমি সুযোগ পোৱাৰ লগে লগে আমি সকলোৰে আৰু বিশেষকৈ বিশ্বাসৰ ঘৰৰ লোকসকলৰ ভাল কাম কৰোঁহঁক।</w:t>
      </w:r>
    </w:p>
    <w:p w14:paraId="69919B53" w14:textId="77777777" w:rsidR="000F7377" w:rsidRDefault="000F7377"/>
    <w:p w14:paraId="1200A7FB" w14:textId="77777777" w:rsidR="000F7377" w:rsidRDefault="000F7377">
      <w:r xmlns:w="http://schemas.openxmlformats.org/wordprocessingml/2006/main">
        <w:t xml:space="preserve">২.১ পিতৰ ২:৯-১০ - কিন্তু তোমালোক মনোনীত জাতি, ৰাজকীয় পুৰোহিত, পবিত্ৰ জাতি, নিজৰ অধিকাৰৰ বাবে জনগোষ্ঠী, যাতে তোমালোকক অন্ধকাৰৰ পৰা নিজৰ আচৰিত পোহৰলৈ মাতি অনাৰ মহানতা ঘোষণা কৰিবা .</w:t>
      </w:r>
    </w:p>
    <w:p w14:paraId="3E390015" w14:textId="77777777" w:rsidR="000F7377" w:rsidRDefault="000F7377"/>
    <w:p w14:paraId="2BC4EC70" w14:textId="77777777" w:rsidR="000F7377" w:rsidRDefault="000F7377">
      <w:r xmlns:w="http://schemas.openxmlformats.org/wordprocessingml/2006/main">
        <w:t xml:space="preserve">ইফিচীয়া ২:২০ আৰু পাঁচনি আৰু ভাববাদীসকলৰ ভেটিৰ ওপৰত নিৰ্মিত, যীচু খ্ৰীষ্ট নিজেই প্ৰধান চুক শিল;</w:t>
      </w:r>
    </w:p>
    <w:p w14:paraId="3CAF511D" w14:textId="77777777" w:rsidR="000F7377" w:rsidRDefault="000F7377"/>
    <w:p w14:paraId="2CC7A9DE" w14:textId="77777777" w:rsidR="000F7377" w:rsidRDefault="000F7377">
      <w:r xmlns:w="http://schemas.openxmlformats.org/wordprocessingml/2006/main">
        <w:t xml:space="preserve">খ্ৰীষ্টান বিশ্বাসৰ ভেটি পাঁচনি আৰু ভাববাদীসকলৰ ওপৰত নিৰ্মিত, যীচু খ্ৰীষ্টক মূল মূল শিলাস্তম্ভ হিচাপে লৈ।</w:t>
      </w:r>
    </w:p>
    <w:p w14:paraId="02CC6572" w14:textId="77777777" w:rsidR="000F7377" w:rsidRDefault="000F7377"/>
    <w:p w14:paraId="765C77F0" w14:textId="77777777" w:rsidR="000F7377" w:rsidRDefault="000F7377">
      <w:r xmlns:w="http://schemas.openxmlformats.org/wordprocessingml/2006/main">
        <w:t xml:space="preserve">১: আমি আমাৰ জীৱনক পাঁচনি আৰু ভাববাদীসকলৰ ভেটিত গঢ়ি তুলিব লাগিব, যীচু খ্ৰীষ্টক মূল শিলা হিচাপে লৈ।</w:t>
      </w:r>
    </w:p>
    <w:p w14:paraId="547234DD" w14:textId="77777777" w:rsidR="000F7377" w:rsidRDefault="000F7377"/>
    <w:p w14:paraId="3C62EAD0" w14:textId="77777777" w:rsidR="000F7377" w:rsidRDefault="000F7377">
      <w:r xmlns:w="http://schemas.openxmlformats.org/wordprocessingml/2006/main">
        <w:t xml:space="preserve">২: যীচু খ্ৰীষ্ট আমাৰ বিশ্বাসৰ মূল শিলাস্তম্ভ, আৰু আমি পাঁচনি আৰু ভাববাদীসকলৰ ভেটিৰ ওপৰত আমাৰ জীৱন গঢ়ি তুলিব লাগিব।</w:t>
      </w:r>
    </w:p>
    <w:p w14:paraId="39D6EFF3" w14:textId="77777777" w:rsidR="000F7377" w:rsidRDefault="000F7377"/>
    <w:p w14:paraId="05C01493" w14:textId="77777777" w:rsidR="000F7377" w:rsidRDefault="000F7377">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সাজিলে </w:t>
      </w:r>
      <w:r xmlns:w="http://schemas.openxmlformats.org/wordprocessingml/2006/main">
        <w:lastRenderedPageBreak xmlns:w="http://schemas.openxmlformats.org/wordprocessingml/2006/main"/>
      </w:r>
      <w:r xmlns:w="http://schemas.openxmlformats.org/wordprocessingml/2006/main">
        <w:t xml:space="preserve">; বতাহ বলিলে আৰু সেই ঘৰত প্ৰহাৰ কৰিলে; আৰু সি নপৰিলে, কিয়নো ইয়াৰ ভেটি এটা শিলৰ ওপৰত আছিল।</w:t>
      </w:r>
    </w:p>
    <w:p w14:paraId="34E1EFF8" w14:textId="77777777" w:rsidR="000F7377" w:rsidRDefault="000F7377"/>
    <w:p w14:paraId="5ABFC925" w14:textId="77777777" w:rsidR="000F7377" w:rsidRDefault="000F7377">
      <w:r xmlns:w="http://schemas.openxmlformats.org/wordprocessingml/2006/main">
        <w:t xml:space="preserve">২: ১ কৰিন্থীয়া ৩:১১ - কিয়নো স্থাপন কৰা ভেটিৰ বাহিৰে আন কোনোৱে স্থাপন কৰিব নোৱাৰে, যিটো হৈছে যীচু খ্ৰীষ্ট।</w:t>
      </w:r>
    </w:p>
    <w:p w14:paraId="0A94784C" w14:textId="77777777" w:rsidR="000F7377" w:rsidRDefault="000F7377"/>
    <w:p w14:paraId="7CD7A5A4" w14:textId="77777777" w:rsidR="000F7377" w:rsidRDefault="000F7377">
      <w:r xmlns:w="http://schemas.openxmlformats.org/wordprocessingml/2006/main">
        <w:t xml:space="preserve">ইফিচীয়া ২:২১ তেওঁৰ দ্বাৰাই সকলো অট্টালিকা প্ৰভুত পবিত্ৰ মন্দিৰলৈ বৃদ্ধি পায়।</w:t>
      </w:r>
    </w:p>
    <w:p w14:paraId="77FA80F5" w14:textId="77777777" w:rsidR="000F7377" w:rsidRDefault="000F7377"/>
    <w:p w14:paraId="603224EC" w14:textId="77777777" w:rsidR="000F7377" w:rsidRDefault="000F7377">
      <w:r xmlns:w="http://schemas.openxmlformats.org/wordprocessingml/2006/main">
        <w:t xml:space="preserve">গীৰ্জাৰ ভৱনটো ঐক্যবদ্ধভাৱে সংযুক্ত হৈ প্ৰভুৰ পবিত্ৰ মন্দিৰলৈ পৰিণত হয়।</w:t>
      </w:r>
    </w:p>
    <w:p w14:paraId="7EBF5D8D" w14:textId="77777777" w:rsidR="000F7377" w:rsidRDefault="000F7377"/>
    <w:p w14:paraId="0E74F90A" w14:textId="77777777" w:rsidR="000F7377" w:rsidRDefault="000F7377">
      <w:r xmlns:w="http://schemas.openxmlformats.org/wordprocessingml/2006/main">
        <w:t xml:space="preserve">১/ গীৰ্জাত ঐক্যৰ শক্তি</w:t>
      </w:r>
    </w:p>
    <w:p w14:paraId="3882B034" w14:textId="77777777" w:rsidR="000F7377" w:rsidRDefault="000F7377"/>
    <w:p w14:paraId="08AE7DE1" w14:textId="77777777" w:rsidR="000F7377" w:rsidRDefault="000F7377">
      <w:r xmlns:w="http://schemas.openxmlformats.org/wordprocessingml/2006/main">
        <w:t xml:space="preserve">২/ প্ৰভুৰ ঘৰ নিৰ্মাণ কৰা</w:t>
      </w:r>
    </w:p>
    <w:p w14:paraId="291FE30D" w14:textId="77777777" w:rsidR="000F7377" w:rsidRDefault="000F7377"/>
    <w:p w14:paraId="47563A0C" w14:textId="77777777" w:rsidR="000F7377" w:rsidRDefault="000F7377">
      <w:r xmlns:w="http://schemas.openxmlformats.org/wordprocessingml/2006/main">
        <w:t xml:space="preserve">১/ যোহন ১৭:২১-২৩, যীচুৱে বিশ্বাসীসকলৰ মাজত ঐক্যৰ বাবে প্ৰাৰ্থনা কৰা</w:t>
      </w:r>
    </w:p>
    <w:p w14:paraId="51FDAD68" w14:textId="77777777" w:rsidR="000F7377" w:rsidRDefault="000F7377"/>
    <w:p w14:paraId="0BF260D3" w14:textId="77777777" w:rsidR="000F7377" w:rsidRDefault="000F7377">
      <w:r xmlns:w="http://schemas.openxmlformats.org/wordprocessingml/2006/main">
        <w:t xml:space="preserve">২/ ১ পিতৰ ২:৫, আধ্যাত্মিক ঘৰ হ'বলৈ জীৱন্ত শিলেৰে নিৰ্মাণ কৰা</w:t>
      </w:r>
    </w:p>
    <w:p w14:paraId="6C7943A9" w14:textId="77777777" w:rsidR="000F7377" w:rsidRDefault="000F7377"/>
    <w:p w14:paraId="03258F67" w14:textId="77777777" w:rsidR="000F7377" w:rsidRDefault="000F7377">
      <w:r xmlns:w="http://schemas.openxmlformats.org/wordprocessingml/2006/main">
        <w:t xml:space="preserve">ইফিচীয়া ২:২২ তেওঁৰ দ্বাৰাই তোমালোক আত্মাৰ দ্বাৰাই ঈশ্বৰৰ বাসস্থানৰ বাবে একেলগে গঢ় লৈ উঠিছে।</w:t>
      </w:r>
    </w:p>
    <w:p w14:paraId="52FB1033" w14:textId="77777777" w:rsidR="000F7377" w:rsidRDefault="000F7377"/>
    <w:p w14:paraId="04A94DB3" w14:textId="77777777" w:rsidR="000F7377" w:rsidRDefault="000F7377">
      <w:r xmlns:w="http://schemas.openxmlformats.org/wordprocessingml/2006/main">
        <w:t xml:space="preserve">বিশ্বাসীসকলক আত্মাৰ দ্বাৰাই ঈশ্বৰৰ বাসস্থান হিচাপে একেলগে নিৰ্মাণ কৰা হয়।</w:t>
      </w:r>
    </w:p>
    <w:p w14:paraId="6E1675FC" w14:textId="77777777" w:rsidR="000F7377" w:rsidRDefault="000F7377"/>
    <w:p w14:paraId="6EB939F5" w14:textId="77777777" w:rsidR="000F7377" w:rsidRDefault="000F7377">
      <w:r xmlns:w="http://schemas.openxmlformats.org/wordprocessingml/2006/main">
        <w:t xml:space="preserve">১/ ঈশ্বৰৰ বাবে ঘৰ নিৰ্মাণ: আত্মাই বিশ্বাসীসকলক কেনেকৈ একত্ৰিত কৰে</w:t>
      </w:r>
    </w:p>
    <w:p w14:paraId="52F15E1E" w14:textId="77777777" w:rsidR="000F7377" w:rsidRDefault="000F7377"/>
    <w:p w14:paraId="10B49751" w14:textId="77777777" w:rsidR="000F7377" w:rsidRDefault="000F7377">
      <w:r xmlns:w="http://schemas.openxmlformats.org/wordprocessingml/2006/main">
        <w:t xml:space="preserve">২/ আমাৰ জীৱনত আত্মাৰ শক্তি</w:t>
      </w:r>
    </w:p>
    <w:p w14:paraId="7B1DBFE9" w14:textId="77777777" w:rsidR="000F7377" w:rsidRDefault="000F7377"/>
    <w:p w14:paraId="3F584468" w14:textId="77777777" w:rsidR="000F7377" w:rsidRDefault="000F7377">
      <w:r xmlns:w="http://schemas.openxmlformats.org/wordprocessingml/2006/main">
        <w:t xml:space="preserve">১) ১ কৰিন্থীয়া ৩:১৬-১৭ - তোমালোকে যে ঈশ্বৰৰ মন্দিৰ আৰু ঈশ্বৰৰ আত্মা তোমালোকৰ মাজত বাস কৰে, সেই কথা তোমালোকে নাজানানে?</w:t>
      </w:r>
    </w:p>
    <w:p w14:paraId="38451FE0" w14:textId="77777777" w:rsidR="000F7377" w:rsidRDefault="000F7377"/>
    <w:p w14:paraId="4EE4A2E6" w14:textId="77777777" w:rsidR="000F7377" w:rsidRDefault="000F7377">
      <w:r xmlns:w="http://schemas.openxmlformats.org/wordprocessingml/2006/main">
        <w:t xml:space="preserve">২) ৰোমীয়া ৮:৯-১১ - কিন্তু তোমালোক মাংসত নহয়, কিন্তু আত্মাত, যদি ঈশ্বৰৰ আত্মা তোমালোকৰ মাজত বাস কৰে। এতিয়া যদি কাৰোবাৰ খ্ৰীষ্টৰ আত্মা নাই, তেন্তে তেওঁ তেওঁৰ কোনো নহয়।</w:t>
      </w:r>
    </w:p>
    <w:p w14:paraId="344A392E" w14:textId="77777777" w:rsidR="000F7377" w:rsidRDefault="000F7377"/>
    <w:p w14:paraId="5A2E488B" w14:textId="77777777" w:rsidR="000F7377" w:rsidRDefault="000F7377">
      <w:r xmlns:w="http://schemas.openxmlformats.org/wordprocessingml/2006/main">
        <w:t xml:space="preserve">ইফিচীয়া ৩ পদ হৈছে পৌলে ইফিচীয়ালৈ লিখা পত্ৰৰ তৃতীয় অধ্যায়। এই অধ্যায়ত পৌলে অনা-ইহুদীসকলক খ্ৰীষ্টৰ শৰীৰত অন্তৰ্ভুক্ত কৰাৰ বাবে ঈশ্বৰৰ পৰিকল্পনাৰ ৰহস্য প্ৰকাশ কৰিছে আৰু বিশ্বাসীসকলৰ আধ্যাত্মিক বৃদ্ধি আৰু বুজাবুজিৰ বাবে প্ৰাৰ্থনা কৰিছে।</w:t>
      </w:r>
    </w:p>
    <w:p w14:paraId="3CA1EA0B" w14:textId="77777777" w:rsidR="000F7377" w:rsidRDefault="000F7377"/>
    <w:p w14:paraId="2A9C70E7" w14:textId="77777777" w:rsidR="000F7377" w:rsidRDefault="000F7377">
      <w:r xmlns:w="http://schemas.openxmlformats.org/wordprocessingml/2006/main">
        <w:t xml:space="preserve">১ম অনুচ্ছেদ: পৌলে আৰম্ভণিতে বুজাইছে যে তেওঁক অনা-ইহুদীসকলৰ বাবে ঈশ্বৰৰ পৰিকল্পনাৰ বিষয়ে ঈশ্বৰৰ প্ৰকাশৰ দায়িত্ব অৰ্পণ কৰা হৈছিল (ইফিচীয়া ৩:২-৬)। তেওঁ জোৰ দি কয় যে পূৰ্বৰ প্ৰজন্মবোৰত সম্পূৰ্ণৰূপে জনা নাযায় এই ৰহস্য এতিয়া তেওঁৰ পবিত্ৰ পাঁচনি আৰু ভাববাদীসকলৰ আগত আত্মাৰ দ্বাৰা প্ৰকাশ পাইছে। ৰহস্যটো হ’ল যে অনা-ইহুদীসকল সতীৰ্থ উত্তৰাধিকাৰী, একেটা শৰীৰৰ অংগ আৰু শুভবাৰ্তাৰ দ্বাৰা খ্ৰীষ্ট যীচুত ঈশ্বৰৰ প্ৰতিজ্ঞাৰ অংশীদাৰ।</w:t>
      </w:r>
    </w:p>
    <w:p w14:paraId="4EA41DA4" w14:textId="77777777" w:rsidR="000F7377" w:rsidRDefault="000F7377"/>
    <w:p w14:paraId="0912009C" w14:textId="77777777" w:rsidR="000F7377" w:rsidRDefault="000F7377">
      <w:r xmlns:w="http://schemas.openxmlformats.org/wordprocessingml/2006/main">
        <w:t xml:space="preserve">২য় অনুচ্ছেদ: পৌলে বিশ্বাসীসকলৰ ভিতৰত কাম কৰা ঈশ্বৰৰ শক্তিৰ অসীম মহত্ত্বৰ প্ৰতি তেওঁৰ ভয় প্ৰকাশ কৰিছে (ইফিচীয়া ৩:২০-২১)। তেওঁ স্বীকাৰ কৰে যে ঈশ্বৰে তেওঁৰ শক্তি অনুসৰি তেওঁলোকে বিচৰা বা চিন্তা কৰিব পৰা সকলোতকৈ বহু বেছি প্ৰচুৰভাৱে কৰিবলৈ সক্ষম। পৌলে সকলো প্ৰজন্মৰ মাজত প্ৰশংসাৰ যোগ্য বুলি ঈশ্বৰক মহিমা কৰিছে।</w:t>
      </w:r>
    </w:p>
    <w:p w14:paraId="12AE26F5" w14:textId="77777777" w:rsidR="000F7377" w:rsidRDefault="000F7377"/>
    <w:p w14:paraId="3E194704" w14:textId="77777777" w:rsidR="000F7377" w:rsidRDefault="000F7377">
      <w:r xmlns:w="http://schemas.openxmlformats.org/wordprocessingml/2006/main">
        <w:t xml:space="preserve">৩য় অনুচ্ছেদ: অধ্যায়টোৰ সামৰণিত পৌলে বিশ্বাসীসকলৰ মাজত আধ্যাত্মিক শক্তি আৰু বুজাবুজিৰ বাবে প্ৰাৰ্থনা কৰিছে (ইফিচীয়া ৩:১৪-১৯)। তেওঁ বিচাৰে যে তেওঁলোকৰ অন্তৰ্নিহিত সত্তাত ঈশ্বৰৰ আত্মাৰ দ্বাৰা শক্তিশালী হওক যাতে খ্ৰীষ্টই তেওঁলোকৰ হৃদয়ত বিশ্বাসৰ দ্বাৰা বাস কৰিব পাৰে। পৌলে তেওঁলোকে খ্ৰীষ্টৰ প্ৰেমৰ বিস্তৃতি, দৈৰ্ঘ্য, উচ্চতা আৰু গভীৰতা বুজিব বিচাৰে—জ্ঞানক অতিক্ৰম কৰা এক অসীম প্ৰেম। তেওঁ তেওঁলোকক ঈশ্বৰৰ সকলো পূৰ্ণতাৰে পৰিপূৰ্ণ হ’বলৈ প্ৰাৰ্থনা কৰে।</w:t>
      </w:r>
    </w:p>
    <w:p w14:paraId="6AC63F44" w14:textId="77777777" w:rsidR="000F7377" w:rsidRDefault="000F7377"/>
    <w:p w14:paraId="5275F33C" w14:textId="77777777" w:rsidR="000F7377" w:rsidRDefault="000F7377">
      <w:r xmlns:w="http://schemas.openxmlformats.org/wordprocessingml/2006/main">
        <w:t xml:space="preserve">চমুকৈ,</w:t>
      </w:r>
    </w:p>
    <w:p w14:paraId="1201356B" w14:textId="77777777" w:rsidR="000F7377" w:rsidRDefault="000F7377">
      <w:r xmlns:w="http://schemas.openxmlformats.org/wordprocessingml/2006/main">
        <w:t xml:space="preserve">ইফিচীয়াৰ তৃতীয় অধ্যায়ত প্ৰকাশ কৰা হৈছে যে কেনেকৈ অনা-ইহুদীসকলক যীচু খ্ৰীষ্টৰ দ্বাৰা ঈশ্বৰৰ পৰিকল্পনাত অন্তৰ্ভুক্ত কৰা হৈছে— </w:t>
      </w:r>
      <w:r xmlns:w="http://schemas.openxmlformats.org/wordprocessingml/2006/main">
        <w:lastRenderedPageBreak xmlns:w="http://schemas.openxmlformats.org/wordprocessingml/2006/main"/>
      </w:r>
      <w:r xmlns:w="http://schemas.openxmlformats.org/wordprocessingml/2006/main">
        <w:t xml:space="preserve">যিটো ৰহস্য ঈশ্বৰৰ প্ৰকাশৰ দ্বাৰা উন্মোচিত হৈছে। পৌলে ঈশ্বৰৰ শক্তিৰ মহত্ত্ব দেখি আচৰিত হয় আৰু তেওঁক প্ৰশংসা কৰে যে তেওঁ সকলো আশাক অতিক্ৰম কৰিব পাৰে।</w:t>
      </w:r>
    </w:p>
    <w:p w14:paraId="536AFD92" w14:textId="77777777" w:rsidR="000F7377" w:rsidRDefault="000F7377">
      <w:r xmlns:w="http://schemas.openxmlformats.org/wordprocessingml/2006/main">
        <w:t xml:space="preserve">বিশ্বাসীসকলৰ আধ্যাত্মিক বৃদ্ধি আৰু বুজাবুজিৰ বাবেও তেওঁ প্ৰাৰ্থনা কৰে। পৌলে তেওঁলোকৰ আভ্যন্তৰীণ শক্তি, তেওঁলোকৰ হৃদয়ত খ্ৰীষ্টৰ অন্তৰ্নিহিততা আৰু খ্ৰীষ্টৰ সীমাহীন প্ৰেমৰ গভীৰ বুজাবুজি বিচাৰিছে। তেওঁ বিচাৰে যে তেওঁলোক ঈশ্বৰৰ পূৰ্ণতাৰে পৰিপূৰ্ণ হওক।</w:t>
      </w:r>
    </w:p>
    <w:p w14:paraId="4A8EB09E" w14:textId="77777777" w:rsidR="000F7377" w:rsidRDefault="000F7377">
      <w:r xmlns:w="http://schemas.openxmlformats.org/wordprocessingml/2006/main">
        <w:t xml:space="preserve">এই অধ্যায়ত অনা-ইহুদীসকলৰ বাবে ঈশ্বৰৰ পৰিকল্পনাৰ অন্তৰ্ভুক্ততা, ঈশ্বৰৰ অতিক্ৰমণীয় শক্তি আৰু বিশ্বাসীসকলৰ আধ্যাত্মিক বৃদ্ধি আৰু বুজাবুজিৰ বাবে পৌলৰ প্ৰাৰ্থনাৰ ওপৰত আলোকপাত কৰা হৈছে। ই খ্ৰীষ্ট যীচুত পোৱা ঐক্য আৰু প্ৰেমৰ ওপৰত গুৰুত্ব আৰোপ কৰে যেতিয়া বিশ্বাসীসকলে বিশ্বাসৰ দ্বাৰা তেওঁৰ প্ৰতিজ্ঞাত অংশগ্ৰহণ কৰে।</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ইফিচীয়া ৩:১ এই কাৰণে মই পৌল, তোমালোক অনা-ইহুদীসকলৰ কাৰণে যীচু খ্ৰীষ্টৰ বন্দী হৈ থকা;</w:t>
      </w:r>
    </w:p>
    <w:p w14:paraId="4E26A51E" w14:textId="77777777" w:rsidR="000F7377" w:rsidRDefault="000F7377"/>
    <w:p w14:paraId="3B995667" w14:textId="77777777" w:rsidR="000F7377" w:rsidRDefault="000F7377">
      <w:r xmlns:w="http://schemas.openxmlformats.org/wordprocessingml/2006/main">
        <w:t xml:space="preserve">পৌলে লিখিছে যে তেওঁ অনা-ইহুদীসকলৰ বাবে যীচু খ্ৰীষ্টৰ বন্দী।</w:t>
      </w:r>
    </w:p>
    <w:p w14:paraId="0494737B" w14:textId="77777777" w:rsidR="000F7377" w:rsidRDefault="000F7377"/>
    <w:p w14:paraId="4E1EE2CA" w14:textId="77777777" w:rsidR="000F7377" w:rsidRDefault="000F7377">
      <w:r xmlns:w="http://schemas.openxmlformats.org/wordprocessingml/2006/main">
        <w:t xml:space="preserve">১/ আমি আনৰ বাবে কৰা ত্যাগ: পৌলৰ আদৰ্শ পৰীক্ষা কৰা</w:t>
      </w:r>
    </w:p>
    <w:p w14:paraId="11EF4690" w14:textId="77777777" w:rsidR="000F7377" w:rsidRDefault="000F7377"/>
    <w:p w14:paraId="2372BA5C" w14:textId="77777777" w:rsidR="000F7377" w:rsidRDefault="000F7377">
      <w:r xmlns:w="http://schemas.openxmlformats.org/wordprocessingml/2006/main">
        <w:t xml:space="preserve">২/ যীচু সকলোৰে যোগ্য: পৌলৰ খ্ৰীষ্টৰ আজ্ঞা পালন</w:t>
      </w:r>
    </w:p>
    <w:p w14:paraId="0364302B" w14:textId="77777777" w:rsidR="000F7377" w:rsidRDefault="000F7377"/>
    <w:p w14:paraId="3598A5CF" w14:textId="77777777" w:rsidR="000F7377" w:rsidRDefault="000F7377">
      <w:r xmlns:w="http://schemas.openxmlformats.org/wordprocessingml/2006/main">
        <w:t xml:space="preserve">১/ ফিলিপীয়া ২:৫-১১ পদ</w:t>
      </w:r>
    </w:p>
    <w:p w14:paraId="3C1DB4EA" w14:textId="77777777" w:rsidR="000F7377" w:rsidRDefault="000F7377"/>
    <w:p w14:paraId="5AB2501F" w14:textId="77777777" w:rsidR="000F7377" w:rsidRDefault="000F7377">
      <w:r xmlns:w="http://schemas.openxmlformats.org/wordprocessingml/2006/main">
        <w:t xml:space="preserve">২/ কলচীয়া ১:২৪-২৯</w:t>
      </w:r>
    </w:p>
    <w:p w14:paraId="05B88A4F" w14:textId="77777777" w:rsidR="000F7377" w:rsidRDefault="000F7377"/>
    <w:p w14:paraId="139EB266" w14:textId="77777777" w:rsidR="000F7377" w:rsidRDefault="000F7377">
      <w:r xmlns:w="http://schemas.openxmlformats.org/wordprocessingml/2006/main">
        <w:t xml:space="preserve">ইফিচীয়া ৩:২ যদি তোমালোকে ঈশ্বৰৰ অনুগ্ৰহৰ বিষয়ে শুনিছা, যি মোক তোমালোকক দিয়া হৈছে।</w:t>
      </w:r>
    </w:p>
    <w:p w14:paraId="4A2EA149" w14:textId="77777777" w:rsidR="000F7377" w:rsidRDefault="000F7377"/>
    <w:p w14:paraId="79EE4A21" w14:textId="77777777" w:rsidR="000F7377" w:rsidRDefault="000F7377">
      <w:r xmlns:w="http://schemas.openxmlformats.org/wordprocessingml/2006/main">
        <w:t xml:space="preserve">পৌলে ইফিচীয়াসকলক ঈশ্বৰে দিয়া অনুগ্ৰহৰ ব্যৱস্থাৰ বিষয়ে ব্যাখ্যা কৰিছে।</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কৃপা: সকলোৰে বাবে উপহাৰ</w:t>
      </w:r>
    </w:p>
    <w:p w14:paraId="7A72F7C4" w14:textId="77777777" w:rsidR="000F7377" w:rsidRDefault="000F7377"/>
    <w:p w14:paraId="27981F81" w14:textId="77777777" w:rsidR="000F7377" w:rsidRDefault="000F7377">
      <w:r xmlns:w="http://schemas.openxmlformats.org/wordprocessingml/2006/main">
        <w:t xml:space="preserve">২/ অনুগ্ৰহৰ ডিচপেনচন বুজা</w:t>
      </w:r>
    </w:p>
    <w:p w14:paraId="11FD50BD" w14:textId="77777777" w:rsidR="000F7377" w:rsidRDefault="000F7377"/>
    <w:p w14:paraId="3E0F10F7" w14:textId="77777777" w:rsidR="000F7377" w:rsidRDefault="000F7377">
      <w:r xmlns:w="http://schemas.openxmlformats.org/wordprocessingml/2006/main">
        <w:t xml:space="preserve">১/ ৰোমীয়া ৫:১৭ - কিয়নো যদি এজনৰ অপৰাধত এজনৰ মৃত্যুৱে ৰাজত্ব কৰে; যিসকলে প্ৰচুৰ অনুগ্ৰহ আৰু ধাৰ্মিকতাৰ দান লাভ কৰে, তেওঁলোকে জীৱনত একজন যীচু খ্ৰীষ্টৰ দ্বাৰাই ৰাজত্ব কৰিব।</w:t>
      </w:r>
    </w:p>
    <w:p w14:paraId="630AB74F" w14:textId="77777777" w:rsidR="000F7377" w:rsidRDefault="000F7377"/>
    <w:p w14:paraId="2D273AE6" w14:textId="77777777" w:rsidR="000F7377" w:rsidRDefault="000F7377">
      <w:r xmlns:w="http://schemas.openxmlformats.org/wordprocessingml/2006/main">
        <w:t xml:space="preserve">২) তীত ২:১১-১২ - কিয়নো পৰিত্ৰাণ কঢ়িয়াই অনা ঈশ্বৰৰ অনুগ্ৰহ সকলো মানুহৰ ওচৰত প্ৰকাশ পাইছে, তেওঁ আমাক শিকাইছে যে অধৰ্মী আৰু সংসাৰিক কামনাক অস্বীকাৰ কৰি আমি এই জগতত সচেতন, ধাৰ্মিক আৰু ঈশ্বৰভক্তভাৱে জীয়াই থাকিব লাগে।</w:t>
      </w:r>
    </w:p>
    <w:p w14:paraId="550B644B" w14:textId="77777777" w:rsidR="000F7377" w:rsidRDefault="000F7377"/>
    <w:p w14:paraId="311369D0" w14:textId="77777777" w:rsidR="000F7377" w:rsidRDefault="000F7377">
      <w:r xmlns:w="http://schemas.openxmlformats.org/wordprocessingml/2006/main">
        <w:t xml:space="preserve">ইফিচীয়া ৩:৩ প্ৰকাশৰ দ্বাৰাই তেওঁ মোক ৰহস্য প্ৰকাশ কৰিলে; (যেনেকৈ মই আগতে কম শব্দৰে লিখিছিলো,</w:t>
      </w:r>
    </w:p>
    <w:p w14:paraId="50CF1EDD" w14:textId="77777777" w:rsidR="000F7377" w:rsidRDefault="000F7377"/>
    <w:p w14:paraId="34DFD702" w14:textId="77777777" w:rsidR="000F7377" w:rsidRDefault="000F7377">
      <w:r xmlns:w="http://schemas.openxmlformats.org/wordprocessingml/2006/main">
        <w:t xml:space="preserve">ঈশ্বৰে পৌলৰ আগত এটা ৰহস্য প্ৰকাশ কৰিলে।</w:t>
      </w:r>
    </w:p>
    <w:p w14:paraId="0A482F96" w14:textId="77777777" w:rsidR="000F7377" w:rsidRDefault="000F7377"/>
    <w:p w14:paraId="0E564864" w14:textId="77777777" w:rsidR="000F7377" w:rsidRDefault="000F7377">
      <w:r xmlns:w="http://schemas.openxmlformats.org/wordprocessingml/2006/main">
        <w:t xml:space="preserve">১/ পৌলৰ আগত প্ৰকাশ কৰা ঈশ্বৰৰ ৰহস্য</w:t>
      </w:r>
    </w:p>
    <w:p w14:paraId="1F23CEF7" w14:textId="77777777" w:rsidR="000F7377" w:rsidRDefault="000F7377"/>
    <w:p w14:paraId="3BC79AC5" w14:textId="77777777" w:rsidR="000F7377" w:rsidRDefault="000F7377">
      <w:r xmlns:w="http://schemas.openxmlformats.org/wordprocessingml/2006/main">
        <w:t xml:space="preserve">২/ ঈশ্বৰৰ ৰহস্যক আকোৱালি লোৱা</w:t>
      </w:r>
    </w:p>
    <w:p w14:paraId="73894484" w14:textId="77777777" w:rsidR="000F7377" w:rsidRDefault="000F7377"/>
    <w:p w14:paraId="74166AB2" w14:textId="77777777" w:rsidR="000F7377" w:rsidRDefault="000F7377">
      <w:r xmlns:w="http://schemas.openxmlformats.org/wordprocessingml/2006/main">
        <w:t xml:space="preserve">১/ ইফিচীয়া ১:৯ - তেওঁ নিজৰ ইচ্ছা অনুসৰি তেওঁৰ ইচ্ছাৰ ৰহস্য আমাক জনাব।</w:t>
      </w:r>
    </w:p>
    <w:p w14:paraId="1B081A7D" w14:textId="77777777" w:rsidR="000F7377" w:rsidRDefault="000F7377"/>
    <w:p w14:paraId="20ECEF93" w14:textId="77777777" w:rsidR="000F7377" w:rsidRDefault="000F7377">
      <w:r xmlns:w="http://schemas.openxmlformats.org/wordprocessingml/2006/main">
        <w:t xml:space="preserve">২) ৰোমীয়া ১১:২৫ - কিয়নো, ভাইসকল, তোমালোকে এই ৰহস্যৰ বিষয়ে অজ্ঞাত হোৱাটো মই নিবিচাৰো, যাতে তোমালোকে নিজৰ অহংকাৰত জ্ঞানী নহবা; যে অনা-ইহুদীসকলৰ পূৰ্ণতা নোহোৱালৈকে ইস্ৰায়েলৰ ওপৰত আংশিকভাৱে অন্ধতা ঘটিছে।</w:t>
      </w:r>
    </w:p>
    <w:p w14:paraId="3CAF9CCA" w14:textId="77777777" w:rsidR="000F7377" w:rsidRDefault="000F7377"/>
    <w:p w14:paraId="381EC8AD" w14:textId="77777777" w:rsidR="000F7377" w:rsidRDefault="000F7377">
      <w:r xmlns:w="http://schemas.openxmlformats.org/wordprocessingml/2006/main">
        <w:t xml:space="preserve">ইফিচীয়া ৩:৪ এইদৰে তোমালোকে পঢ়িলে খ্ৰীষ্টৰ ৰহস্যৰ বিষয়ে মোৰ জ্ঞান বুজিব পাৰা)</w:t>
      </w:r>
    </w:p>
    <w:p w14:paraId="10055FC7" w14:textId="77777777" w:rsidR="000F7377" w:rsidRDefault="000F7377"/>
    <w:p w14:paraId="39382159" w14:textId="77777777" w:rsidR="000F7377" w:rsidRDefault="000F7377">
      <w:r xmlns:w="http://schemas.openxmlformats.org/wordprocessingml/2006/main">
        <w:t xml:space="preserve">এই অংশটোৱে যীচু খ্ৰীষ্টৰ দ্বাৰা জগতৰ পৰিত্ৰাণৰ বাবে ঈশ্বৰৰ ৰহস্যময় পৰিকল্পনা প্ৰকাশ কৰে।</w:t>
      </w:r>
    </w:p>
    <w:p w14:paraId="396414D2" w14:textId="77777777" w:rsidR="000F7377" w:rsidRDefault="000F7377"/>
    <w:p w14:paraId="4F7F8CB0" w14:textId="77777777" w:rsidR="000F7377" w:rsidRDefault="000F7377">
      <w:r xmlns:w="http://schemas.openxmlformats.org/wordprocessingml/2006/main">
        <w:t xml:space="preserve">১: "ঈশ্বৰৰ ৰহস্যময় পৰিত্ৰাণৰ পৰিকল্পনা"।</w:t>
      </w:r>
    </w:p>
    <w:p w14:paraId="6B4511F4" w14:textId="77777777" w:rsidR="000F7377" w:rsidRDefault="000F7377"/>
    <w:p w14:paraId="53CEAB8F" w14:textId="77777777" w:rsidR="000F7377" w:rsidRDefault="000F7377">
      <w:r xmlns:w="http://schemas.openxmlformats.org/wordprocessingml/2006/main">
        <w:t xml:space="preserve">২: "খ্ৰীষ্টৰ ৰহস্য বুজা"।</w:t>
      </w:r>
    </w:p>
    <w:p w14:paraId="3A9878C6" w14:textId="77777777" w:rsidR="000F7377" w:rsidRDefault="000F7377"/>
    <w:p w14:paraId="065E0605" w14:textId="77777777" w:rsidR="000F7377" w:rsidRDefault="000F7377">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14:paraId="6019A93C" w14:textId="77777777" w:rsidR="000F7377" w:rsidRDefault="000F7377"/>
    <w:p w14:paraId="537E3E35" w14:textId="77777777" w:rsidR="000F7377" w:rsidRDefault="000F7377">
      <w:r xmlns:w="http://schemas.openxmlformats.org/wordprocessingml/2006/main">
        <w:t xml:space="preserve">২: ৰোমীয়া ১০:৯-১০ “কিয়নো যদি আপুনি আপোনাৰ মুখেৰে যীচুক প্ৰভু বুলি স্বীকাৰ কৰে আৰু ঈশ্বৰে তেওঁক মৃত্যুৰ মাজৰ পৰা পুনৰুত্থান কৰিলে বুলি আপোনাৰ হৃদয়ত বিশ্বাস কৰে, তেন্তে আপুনি পৰিত্ৰাণ পাব। কিয়নো হৃদয়েৰে বিশ্বাস কৰে আৰু ধাৰ্মিক হয় আৰু মুখেৰে স্বীকাৰ কৰে আৰু পৰিত্ৰাণ পায়।”</w:t>
      </w:r>
    </w:p>
    <w:p w14:paraId="2D25682C" w14:textId="77777777" w:rsidR="000F7377" w:rsidRDefault="000F7377"/>
    <w:p w14:paraId="0F1A2F90" w14:textId="77777777" w:rsidR="000F7377" w:rsidRDefault="000F7377">
      <w:r xmlns:w="http://schemas.openxmlformats.org/wordprocessingml/2006/main">
        <w:t xml:space="preserve">ইফিচীয়া ৩:৫ এতিয়া আত্মাৰ দ্বাৰাই তেওঁৰ পবিত্ৰ পাঁচনি আৰু ভাববাদীসকলৰ আগত প্ৰকাশ পোৱাৰ দৰে আন যুগত মানুহৰ সন্তানসকলক সেই বিষয়ে প্ৰকাশ কৰা হোৱা নাছিল;</w:t>
      </w:r>
    </w:p>
    <w:p w14:paraId="7A9F570A" w14:textId="77777777" w:rsidR="000F7377" w:rsidRDefault="000F7377"/>
    <w:p w14:paraId="4DDB0F85" w14:textId="77777777" w:rsidR="000F7377" w:rsidRDefault="000F7377">
      <w:r xmlns:w="http://schemas.openxmlformats.org/wordprocessingml/2006/main">
        <w:t xml:space="preserve">অতীতত ঈশ্বৰৰ পৰিত্ৰাণৰ পৰিকল্পনা মানৱজাতিৰ আগত প্ৰকাশ কৰা হোৱা নাছিল, কিন্তু আত্মাৰ দ্বাৰা তেওঁৰ পাঁচনি আৰু ভাববাদীসকলৰ আগত প্ৰকাশ কৰা হৈছে।</w:t>
      </w:r>
    </w:p>
    <w:p w14:paraId="67EF48F1" w14:textId="77777777" w:rsidR="000F7377" w:rsidRDefault="000F7377"/>
    <w:p w14:paraId="61CE2768" w14:textId="77777777" w:rsidR="000F7377" w:rsidRDefault="000F7377">
      <w:r xmlns:w="http://schemas.openxmlformats.org/wordprocessingml/2006/main">
        <w:t xml:space="preserve">১/ পবিত্ৰ আত্মাৰ শক্তি: ঈশ্বৰৰ পৰিত্ৰাণৰ পৰিকল্পনা বুজা</w:t>
      </w:r>
    </w:p>
    <w:p w14:paraId="3CCAA32A" w14:textId="77777777" w:rsidR="000F7377" w:rsidRDefault="000F7377"/>
    <w:p w14:paraId="44E248B1" w14:textId="77777777" w:rsidR="000F7377" w:rsidRDefault="000F7377">
      <w:r xmlns:w="http://schemas.openxmlformats.org/wordprocessingml/2006/main">
        <w:t xml:space="preserve">২/ অজ্ঞাতক জয় কৰা: ঈশ্বৰৰ পৰিত্ৰাণৰ পৰিকল্পনা প্ৰকাশ কৰা হৈছে</w:t>
      </w:r>
    </w:p>
    <w:p w14:paraId="380B7E40" w14:textId="77777777" w:rsidR="000F7377" w:rsidRDefault="000F7377"/>
    <w:p w14:paraId="2BF72FD3" w14:textId="77777777" w:rsidR="000F7377" w:rsidRDefault="000F7377">
      <w:r xmlns:w="http://schemas.openxmlformats.org/wordprocessingml/2006/main">
        <w:t xml:space="preserve">১/ যোহন ১৬:১৩ - "যেতিয়া সত্যৰ আত্মা আহিব, তেতিয়া তেওঁ তোমালোকক সকলো সত্যলৈ পথ প্ৰদৰ্শন কৰিব।"</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৮:১৪-১৬ - "কিয়নো ঈশ্বৰৰ আত্মাৰ দ্বাৰা পৰিচালিত হোৱা সকলোৱেই ঈশ্বৰৰ সন্তান। কিয়নো তোমালোকে ভয়ত পৰিবলৈ দাসত্বৰ আত্মা লাভ কৰা নাছিলা, কিন্তু তোমালোকে পুত্ৰ হিচাপে দত্তক লোৱাৰ আত্মা লাভ কৰা।" , যাৰ দ্বাৰা আমি কান্দিছো, “আব্বা! পিতৃ!” আত্মাই নিজেই আমাৰ আত্মাৰ সৈতে সাক্ষ্য দিয়ে যে আমি ঈশ্বৰৰ সন্তান।"</w:t>
      </w:r>
    </w:p>
    <w:p w14:paraId="1115E362" w14:textId="77777777" w:rsidR="000F7377" w:rsidRDefault="000F7377"/>
    <w:p w14:paraId="0FC0EEB0" w14:textId="77777777" w:rsidR="000F7377" w:rsidRDefault="000F7377">
      <w:r xmlns:w="http://schemas.openxmlformats.org/wordprocessingml/2006/main">
        <w:t xml:space="preserve">ইফিচীয়া ৩:৬ যাতে অনা-ইহুদীসকলে সতীৰ্থ উত্তৰাধিকাৰী আৰু একে শৰীৰৰ আৰু শুভবাৰ্ত্তাৰ দ্বাৰাই খ্ৰীষ্টত তেওঁৰ প্ৰতিজ্ঞাৰ অংশীদাৰ হ’ব।</w:t>
      </w:r>
    </w:p>
    <w:p w14:paraId="77917F5F" w14:textId="77777777" w:rsidR="000F7377" w:rsidRDefault="000F7377"/>
    <w:p w14:paraId="23D04A83" w14:textId="77777777" w:rsidR="000F7377" w:rsidRDefault="000F7377">
      <w:r xmlns:w="http://schemas.openxmlformats.org/wordprocessingml/2006/main">
        <w:t xml:space="preserve">এই অংশটোৱে খ্ৰীষ্টত বিশ্বাসী সকলো ইহুদী আৰু অনা-ইহুদী উভয়ৰে ঐক্যৰ কথা কয়, যাতে তেওঁৰ প্ৰতিজ্ঞাৰ সহ-উত্তৰাধিকাৰী হ’ব পাৰে।</w:t>
      </w:r>
    </w:p>
    <w:p w14:paraId="08C745C1" w14:textId="77777777" w:rsidR="000F7377" w:rsidRDefault="000F7377"/>
    <w:p w14:paraId="5FCBBF80" w14:textId="77777777" w:rsidR="000F7377" w:rsidRDefault="000F7377">
      <w:r xmlns:w="http://schemas.openxmlformats.org/wordprocessingml/2006/main">
        <w:t xml:space="preserve">১: "খ্ৰীষ্টত একতাৰ প্ৰতিজ্ঞা"।</w:t>
      </w:r>
    </w:p>
    <w:p w14:paraId="267E68CB" w14:textId="77777777" w:rsidR="000F7377" w:rsidRDefault="000F7377"/>
    <w:p w14:paraId="5A86FEAC" w14:textId="77777777" w:rsidR="000F7377" w:rsidRDefault="000F7377">
      <w:r xmlns:w="http://schemas.openxmlformats.org/wordprocessingml/2006/main">
        <w:t xml:space="preserve">২: "সুসমাচাৰৰ উত্তৰাধিকাৰ"।</w:t>
      </w:r>
    </w:p>
    <w:p w14:paraId="07E4FEE7" w14:textId="77777777" w:rsidR="000F7377" w:rsidRDefault="000F7377"/>
    <w:p w14:paraId="7713A567" w14:textId="77777777" w:rsidR="000F7377" w:rsidRDefault="000F7377">
      <w:r xmlns:w="http://schemas.openxmlformats.org/wordprocessingml/2006/main">
        <w:t xml:space="preserve">১: যোহন ১৭:২০-২১ - "মই কেৱল এইবিলাকৰ বাবেই বিচৰা নাই, কিন্তু যিসকলে তেওঁলোকৰ বাক্যৰ দ্বাৰাই মোত বিশ্বাস কৰিব, তেওঁলোক সকলোৱে এক হ'ব পাৰে, যেনেকৈ আপুনি পিতৃ মোৰ মাজত আছে আৰু মই।" তোমালোকৰ মাজত, যাতে তেওঁলোকো আমাৰ মাজত থাকে, যাতে জগতে বিশ্বাস কৰিব পাৰে যে তুমি মোক পঠাইছা।”</w:t>
      </w:r>
    </w:p>
    <w:p w14:paraId="47BD572E" w14:textId="77777777" w:rsidR="000F7377" w:rsidRDefault="000F7377"/>
    <w:p w14:paraId="45C655CE" w14:textId="77777777" w:rsidR="000F7377" w:rsidRDefault="000F7377">
      <w:r xmlns:w="http://schemas.openxmlformats.org/wordprocessingml/2006/main">
        <w:t xml:space="preserve">২: গালাতীয়া ৩:২৬-২৮ -"কিয়নো বিশ্বাসৰ দ্বাৰাই তোমালোক সকলোৱে খ্ৰীষ্ট যীচুত ঈশ্বৰৰ সন্তান। কিয়নো খ্ৰীষ্টত বাপ্তিস্ম লোৱা তোমালোকৰ যিসকলে খ্ৰীষ্টত পিন্ধিছে। ইহুদী বা গ্ৰীকও নাই, দাস নাই।" আৰু মুক্ত, কোনো পুৰুষ আৰু মহিলা নাই, কিয়নো তোমালোক সকলোৱে খ্ৰীষ্ট যীচুত এক।”</w:t>
      </w:r>
    </w:p>
    <w:p w14:paraId="64D68E5C" w14:textId="77777777" w:rsidR="000F7377" w:rsidRDefault="000F7377"/>
    <w:p w14:paraId="1620470D" w14:textId="77777777" w:rsidR="000F7377" w:rsidRDefault="000F7377">
      <w:r xmlns:w="http://schemas.openxmlformats.org/wordprocessingml/2006/main">
        <w:t xml:space="preserve">ইফিচীয়া ৩:৭ ঈশ্বৰৰ শক্তিৰ ফলপ্ৰসূ কাৰ্য্যৰ দ্বাৰা মোক দিয়া অনুগ্ৰহৰ দান অনুসাৰে মই তাৰ পৰিচাৰক হ’লোঁ।</w:t>
      </w:r>
    </w:p>
    <w:p w14:paraId="6F527937" w14:textId="77777777" w:rsidR="000F7377" w:rsidRDefault="000F7377"/>
    <w:p w14:paraId="4A01155C" w14:textId="77777777" w:rsidR="000F7377" w:rsidRDefault="000F7377">
      <w:r xmlns:w="http://schemas.openxmlformats.org/wordprocessingml/2006/main">
        <w:t xml:space="preserve">পৌলক ঈশ্বৰৰ অনুগ্ৰহৰ শক্তিৰ দ্বাৰা শুভবাৰ্তাৰ পৰিচাৰক হিচাপে নিযুক্তি দিয়া হৈছিল।</w:t>
      </w:r>
    </w:p>
    <w:p w14:paraId="269D574B" w14:textId="77777777" w:rsidR="000F7377" w:rsidRDefault="000F7377"/>
    <w:p w14:paraId="7D2AAF29" w14:textId="77777777" w:rsidR="000F7377" w:rsidRDefault="000F7377">
      <w:r xmlns:w="http://schemas.openxmlformats.org/wordprocessingml/2006/main">
        <w:t xml:space="preserve">১/ ঈশ্বৰৰ অনুগ্ৰহে আমাক সেৱা কৰিবলৈ শক্তি প্ৰদান কৰে</w:t>
      </w:r>
    </w:p>
    <w:p w14:paraId="698EACB5" w14:textId="77777777" w:rsidR="000F7377" w:rsidRDefault="000F7377"/>
    <w:p w14:paraId="21847C7D" w14:textId="77777777" w:rsidR="000F7377" w:rsidRDefault="000F7377">
      <w:r xmlns:w="http://schemas.openxmlformats.org/wordprocessingml/2006/main">
        <w:t xml:space="preserve">২/ পৰিচৰ্যাৰ উপহাৰ: ঈশ্বৰৰ আহ্বানৰ উত্তৰ দিয়া</w:t>
      </w:r>
    </w:p>
    <w:p w14:paraId="72A88DFD" w14:textId="77777777" w:rsidR="000F7377" w:rsidRDefault="000F7377"/>
    <w:p w14:paraId="475C2729" w14:textId="77777777" w:rsidR="000F7377" w:rsidRDefault="000F7377">
      <w:r xmlns:w="http://schemas.openxmlformats.org/wordprocessingml/2006/main">
        <w:t xml:space="preserve">১/ ৰোমীয়া ১২:১-৮ - আপোনাৰ শৰীৰক জীৱন্ত বলিদান হিচাপে আগবঢ়াওক, পবিত্ৰ আৰু ঈশ্বৰক সন্তুষ্ট কৰা।</w:t>
      </w:r>
    </w:p>
    <w:p w14:paraId="35571A4D" w14:textId="77777777" w:rsidR="000F7377" w:rsidRDefault="000F7377"/>
    <w:p w14:paraId="6998BD9C" w14:textId="77777777" w:rsidR="000F7377" w:rsidRDefault="000F7377">
      <w:r xmlns:w="http://schemas.openxmlformats.org/wordprocessingml/2006/main">
        <w:t xml:space="preserve">২/ পাঁচনিৰ কৰ্ম ২০:১৭-৩৮ - পৌলে ইফিচীয়া প্ৰাচীনসকলক বিদায় দিয়া ভাষণ।</w:t>
      </w:r>
    </w:p>
    <w:p w14:paraId="23AEE802" w14:textId="77777777" w:rsidR="000F7377" w:rsidRDefault="000F7377"/>
    <w:p w14:paraId="08076282" w14:textId="77777777" w:rsidR="000F7377" w:rsidRDefault="000F7377">
      <w:r xmlns:w="http://schemas.openxmlformats.org/wordprocessingml/2006/main">
        <w:t xml:space="preserve">ইফিচীয়া ৩:৮ সকলো পবিত্ৰ লোকতকৈ সৰু, মোৰ এই অনুগ্ৰহ দিয়া হৈছে যে মই অনা-ইহুদীসকলৰ মাজত খ্ৰীষ্টৰ অন্বেষণ ধন-সম্পত্তিৰ বিষয়ে প্ৰচাৰ কৰোঁ;</w:t>
      </w:r>
    </w:p>
    <w:p w14:paraId="1E5AB72C" w14:textId="77777777" w:rsidR="000F7377" w:rsidRDefault="000F7377"/>
    <w:p w14:paraId="1931D154" w14:textId="77777777" w:rsidR="000F7377" w:rsidRDefault="000F7377">
      <w:r xmlns:w="http://schemas.openxmlformats.org/wordprocessingml/2006/main">
        <w:t xml:space="preserve">খ্ৰীষ্টৰ অন্বেষণীয় ধন-সম্পত্তিৰ বিষয়ে অনা-ইহুদীসকলৰ আগত প্ৰচাৰ কৰাৰ অনুগ্ৰহ পৌলক দিয়া হৈছে, যিজন সকলো পবিত্ৰ লোকতকৈ কম।</w:t>
      </w:r>
    </w:p>
    <w:p w14:paraId="27383BCA" w14:textId="77777777" w:rsidR="000F7377" w:rsidRDefault="000F7377"/>
    <w:p w14:paraId="335A77AB" w14:textId="77777777" w:rsidR="000F7377" w:rsidRDefault="000F7377">
      <w:r xmlns:w="http://schemas.openxmlformats.org/wordprocessingml/2006/main">
        <w:t xml:space="preserve">১/ খ্ৰীষ্টৰ অন্বেষণযোগ্য ধন: তেওঁৰ অনুগ্ৰহৰ ধন আৱিষ্কাৰ কৰা</w:t>
      </w:r>
    </w:p>
    <w:p w14:paraId="30ADB94F" w14:textId="77777777" w:rsidR="000F7377" w:rsidRDefault="000F7377"/>
    <w:p w14:paraId="13AACB8B" w14:textId="77777777" w:rsidR="000F7377" w:rsidRDefault="000F7377">
      <w:r xmlns:w="http://schemas.openxmlformats.org/wordprocessingml/2006/main">
        <w:t xml:space="preserve">২/ নূন্যতমক দিয়া অনুগ্ৰহ: ঈশ্বৰে অতি অসম্ভৱ মানুহক কেনেকৈ ব্যৱহাৰ কৰে</w:t>
      </w:r>
    </w:p>
    <w:p w14:paraId="1A4F3DAF" w14:textId="77777777" w:rsidR="000F7377" w:rsidRDefault="000F7377"/>
    <w:p w14:paraId="6CFE202A" w14:textId="77777777" w:rsidR="000F7377" w:rsidRDefault="000F7377">
      <w:r xmlns:w="http://schemas.openxmlformats.org/wordprocessingml/2006/main">
        <w:t xml:space="preserve">1. ৰোমীয়া 11:33-36 - "হে, ঈশ্বৰৰ ধন-সম্পত্তি আৰু জ্ঞান আৰু জ্ঞানৰ গভীৰতা! তেওঁৰ বিচাৰবোৰ কিমান অন্বেষণযোগ্য আৰু তেওঁৰ পথবোৰ কিমান অগম্য! কিয়নো প্ৰভুৰ মন কোনে জানে, বা কোন তেওঁৰ হৈ আহিছে।" পৰামৰ্শদাতা? বা তেওঁক কোনে উপহাৰ দিছে যাতে তেওঁৰ প্ৰতিদান পোৱা যায়? কিয়নো তেওঁৰ পৰা আৰু তেওঁৰ দ্বাৰা আৰু তেওঁৰ দ্বাৰাই সকলো। তেওঁৰ মহিমা চিৰকাল হওক। আমিন।"</w:t>
      </w:r>
    </w:p>
    <w:p w14:paraId="6C24D0EF" w14:textId="77777777" w:rsidR="000F7377" w:rsidRDefault="000F7377"/>
    <w:p w14:paraId="5B704D65" w14:textId="77777777" w:rsidR="000F7377" w:rsidRDefault="000F7377">
      <w:r xmlns:w="http://schemas.openxmlformats.org/wordprocessingml/2006/main">
        <w:t xml:space="preserve">২.১ কৰিন্থীয়া ১:২৭-২৯ - "কিন্তু ঈশ্বৰে জ্ঞানীক লজ্জিত কৰিবলৈ জগতত যি মূৰ্খক বাছি লৈছিল; ঈশ্বৰে শক্তিশালীক লজ্জিত কৰিবলৈ জগতত যি দুৰ্বল তাক বাছি লৈছিল; ঈশ্বৰে জগতত নীচ আৰু তুচ্ছ তাক বাছি লৈছিল, আনকি।" যিবোৰ বস্তু নাই, সেইবোৰক ধ্বংস কৰা, যাতে কোনো মানুহে ঈশ্বৰৰ সান্নিধ্যত গৌৰৱ নকৰে।"</w:t>
      </w:r>
    </w:p>
    <w:p w14:paraId="7E55FD2B" w14:textId="77777777" w:rsidR="000F7377" w:rsidRDefault="000F7377"/>
    <w:p w14:paraId="43DE66E3" w14:textId="77777777" w:rsidR="000F7377" w:rsidRDefault="000F7377">
      <w:r xmlns:w="http://schemas.openxmlformats.org/wordprocessingml/2006/main">
        <w:t xml:space="preserve">যীচু খ্ৰীষ্টৰ দ্বাৰাই সকলো সৃষ্টি কৰা ঈশ্বৰত জগতৰ আদিৰে </w:t>
      </w:r>
      <w:r xmlns:w="http://schemas.openxmlformats.org/wordprocessingml/2006/main">
        <w:t xml:space="preserve">পৰা লুকাই থকা ৰহস্যৰ সঙ্গতি কি, সকলো মানুহক দেখাবলৈ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সৃষ্টিত লুকাই থকা ঈশ্বৰৰ সঙ্গতিৰ ৰহস্য যীচু খ্ৰীষ্টৰ যোগেদি প্ৰকাশ পাইছে।</w:t>
      </w:r>
    </w:p>
    <w:p w14:paraId="33614A5E" w14:textId="77777777" w:rsidR="000F7377" w:rsidRDefault="000F7377"/>
    <w:p w14:paraId="366ECC5E" w14:textId="77777777" w:rsidR="000F7377" w:rsidRDefault="000F7377">
      <w:r xmlns:w="http://schemas.openxmlformats.org/wordprocessingml/2006/main">
        <w:t xml:space="preserve">১: যীচু খ্ৰীষ্ট: ঈশ্বৰৰ ৰহস্য প্ৰকাশক</w:t>
      </w:r>
    </w:p>
    <w:p w14:paraId="53A31248" w14:textId="77777777" w:rsidR="000F7377" w:rsidRDefault="000F7377"/>
    <w:p w14:paraId="32012FB8" w14:textId="77777777" w:rsidR="000F7377" w:rsidRDefault="000F7377">
      <w:r xmlns:w="http://schemas.openxmlformats.org/wordprocessingml/2006/main">
        <w:t xml:space="preserve">২: ৰহস্যৰ সঙ্গতি: আমাৰ বাবে ইয়াৰ অৰ্থ কি?</w:t>
      </w:r>
    </w:p>
    <w:p w14:paraId="72907E55" w14:textId="77777777" w:rsidR="000F7377" w:rsidRDefault="000F7377"/>
    <w:p w14:paraId="2C4B7093" w14:textId="77777777" w:rsidR="000F7377" w:rsidRDefault="000F7377">
      <w:r xmlns:w="http://schemas.openxmlformats.org/wordprocessingml/2006/main">
        <w:t xml:space="preserve">১: কলচীয়া ১:১৫-১৭ তেওঁ অদৃশ্য ঈশ্বৰৰ প্ৰতিমূৰ্তি, সকলো সৃষ্টিৰ প্ৰথম জন্ম। ১৬ কিয়নো তেওঁৰ দ্বাৰাই আকাশ-পৃথিৱীত, দৃশ্যমান আৰু অদৃশ্য, সিংহাসন হওক বা প্ৰভুত্বই হওক বা শাসনকৰ্তা হওক বা কৰ্তৃত্বই হওক, সকলো বস্তু তেওঁৰ দ্বাৰাই আৰু তেওঁৰ বাবে সৃষ্টি কৰা হ’ল। ১৭ তেওঁ সকলো বস্তুৰ আগত আছে, আৰু তেওঁৰ মাজত সকলো বস্তু একেলগে থাকে।</w:t>
      </w:r>
    </w:p>
    <w:p w14:paraId="652A8E3E" w14:textId="77777777" w:rsidR="000F7377" w:rsidRDefault="000F7377"/>
    <w:p w14:paraId="2C9FCE5F" w14:textId="77777777" w:rsidR="000F7377" w:rsidRDefault="000F7377">
      <w:r xmlns:w="http://schemas.openxmlformats.org/wordprocessingml/2006/main">
        <w:t xml:space="preserve">২: ৰোমীয়া ১১:৩৩-৩৬ হে, ঈশ্বৰৰ ধন আৰু জ্ঞান আৰু জ্ঞানৰ গভীৰতা! তেওঁৰ বিচাৰবোৰ কিমান অন্বেষণীয় আৰু তেওঁৰ পথবোৰ কিমান অগম্য! ৩৪ “কিয়নো প্ৰভুৰ মন কোনে জানে, বা তেওঁৰ পৰামৰ্শদাতা কোন?” ৩৫ “বা কোনে তেওঁক উপহাৰ দিছে যাতে তেওঁৰ প্ৰতিদান পোৱা যায়?” ৩৬ কিয়নো তেওঁৰ পৰা আৰু তেওঁৰ যোগেদি আৰু তেওঁৰ বাবে সকলো বস্তু। তেওঁৰ মহিমা চিৰকাল হওক। আমিন।</w:t>
      </w:r>
    </w:p>
    <w:p w14:paraId="09BCD0EE" w14:textId="77777777" w:rsidR="000F7377" w:rsidRDefault="000F7377"/>
    <w:p w14:paraId="2BA7F9B4" w14:textId="77777777" w:rsidR="000F7377" w:rsidRDefault="000F7377">
      <w:r xmlns:w="http://schemas.openxmlformats.org/wordprocessingml/2006/main">
        <w:t xml:space="preserve">ইফিচীয়া ৩:১০ এই উদ্দেশ্যে যাতে এতিয়া স্বৰ্গীয় স্থানত থকা ৰাজত্ব আৰু ক্ষমতাবিলাকক ঈশ্বৰৰ বিভিন্ন প্ৰজ্ঞাৰ বিষয়ে মণ্ডলীয়ে জানিব পাৰে।</w:t>
      </w:r>
    </w:p>
    <w:p w14:paraId="66232D8E" w14:textId="77777777" w:rsidR="000F7377" w:rsidRDefault="000F7377"/>
    <w:p w14:paraId="6E977F25" w14:textId="77777777" w:rsidR="000F7377" w:rsidRDefault="000F7377">
      <w:r xmlns:w="http://schemas.openxmlformats.org/wordprocessingml/2006/main">
        <w:t xml:space="preserve">এই অংশটোৱে ব্যাখ্যা কৰে যে ঈশ্বৰৰ জ্ঞান মণ্ডলীৰ যোগেদি স্বৰ্গীয় স্থানৰ ৰাজত্ব আৰু ক্ষমতাসমূহৰ ওচৰত প্ৰকাশ পায়।</w:t>
      </w:r>
    </w:p>
    <w:p w14:paraId="44F5911F" w14:textId="77777777" w:rsidR="000F7377" w:rsidRDefault="000F7377"/>
    <w:p w14:paraId="1BCD34A5" w14:textId="77777777" w:rsidR="000F7377" w:rsidRDefault="000F7377">
      <w:r xmlns:w="http://schemas.openxmlformats.org/wordprocessingml/2006/main">
        <w:t xml:space="preserve">১/ আমি কেনেকৈ গীৰ্জাৰ যোগেদি ঈশ্বৰৰ জ্ঞান প্ৰদৰ্শন কৰো</w:t>
      </w:r>
    </w:p>
    <w:p w14:paraId="2A696460" w14:textId="77777777" w:rsidR="000F7377" w:rsidRDefault="000F7377"/>
    <w:p w14:paraId="283C86D3" w14:textId="77777777" w:rsidR="000F7377" w:rsidRDefault="000F7377">
      <w:r xmlns:w="http://schemas.openxmlformats.org/wordprocessingml/2006/main">
        <w:t xml:space="preserve">২/ ঈশ্বৰৰ প্ৰজ্ঞা প্ৰদৰ্শন কৰিবলৈ গীৰ্জাৰ শক্তি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৮:১২-১৩ - "মই জ্ঞান বিচক্ষণতাৰে বাস কৰোঁ, আৰু হাস্যৰসময়ী আৱিষ্কাৰৰ জ্ঞান বিচাৰো। প্ৰভুৰ ভয় হৈছে বেয়াক ঘৃণা কৰা। অহংকাৰ, অহংকাৰ, আৰু দুষ্ট পথ আৰু কুটিল মুখে কৰে।" আই হেট।"</w:t>
      </w:r>
    </w:p>
    <w:p w14:paraId="17E6AC69" w14:textId="77777777" w:rsidR="000F7377" w:rsidRDefault="000F7377"/>
    <w:p w14:paraId="07710866" w14:textId="77777777" w:rsidR="000F7377" w:rsidRDefault="000F7377">
      <w:r xmlns:w="http://schemas.openxmlformats.org/wordprocessingml/2006/main">
        <w:t xml:space="preserve">২) ৰোমীয়া ১১:৩৩-৩৬ - "হে ঈশ্বৰৰ জ্ঞান আৰু জ্ঞানৰ ধন-সম্পত্তিৰ গভীৰতা! তেওঁৰ বিচাৰ আৰু তেওঁৰ পথবোৰ কিমান অন্বেষণযোগ্য! কিয়নো প্ৰভুৰ মন কোনে জানিলে? বা কোনে জানিলে।" তেওঁৰ পৰামৰ্শদাতা আছিলনে? নে প্ৰথমে তেওঁক কোনে দিলে, আৰু তাৰ প্ৰতিদান তেওঁক পুনৰ দিয়া হ'ব? কিয়নো তেওঁৰ পৰা, তেওঁৰ দ্বাৰা আৰু তেওঁৰ দ্বাৰাই সকলো আছে;</w:t>
      </w:r>
    </w:p>
    <w:p w14:paraId="165BD2C6" w14:textId="77777777" w:rsidR="000F7377" w:rsidRDefault="000F7377"/>
    <w:p w14:paraId="5BB1C5BA" w14:textId="77777777" w:rsidR="000F7377" w:rsidRDefault="000F7377">
      <w:r xmlns:w="http://schemas.openxmlformats.org/wordprocessingml/2006/main">
        <w:t xml:space="preserve">ইফিচীয়া ৩:১১ আমাৰ প্ৰভু খ্ৰীষ্ট যীচুত যি অনন্ত উদ্দেশ্যৰ উদ্দেশ্য আছিল;</w:t>
      </w:r>
    </w:p>
    <w:p w14:paraId="4DFB5B91" w14:textId="77777777" w:rsidR="000F7377" w:rsidRDefault="000F7377"/>
    <w:p w14:paraId="3EF4B233" w14:textId="77777777" w:rsidR="000F7377" w:rsidRDefault="000F7377">
      <w:r xmlns:w="http://schemas.openxmlformats.org/wordprocessingml/2006/main">
        <w:t xml:space="preserve">ঈশ্বৰৰ আমাৰ বাবে এটা উদ্দেশ্য আছে যিটো খ্ৰীষ্ট যীচুত প্ৰতিষ্ঠিত হৈছিল।</w:t>
      </w:r>
    </w:p>
    <w:p w14:paraId="4C653747" w14:textId="77777777" w:rsidR="000F7377" w:rsidRDefault="000F7377"/>
    <w:p w14:paraId="62067615" w14:textId="77777777" w:rsidR="000F7377" w:rsidRDefault="000F7377">
      <w:r xmlns:w="http://schemas.openxmlformats.org/wordprocessingml/2006/main">
        <w:t xml:space="preserve">১/ উদ্দেশ্যৰ শক্তি: আমাৰ জীৱনৰ বাবে ঈশ্বৰৰ পৰিকল্পনা</w:t>
      </w:r>
    </w:p>
    <w:p w14:paraId="2CECF4EC" w14:textId="77777777" w:rsidR="000F7377" w:rsidRDefault="000F7377"/>
    <w:p w14:paraId="197CCDCA" w14:textId="77777777" w:rsidR="000F7377" w:rsidRDefault="000F7377">
      <w:r xmlns:w="http://schemas.openxmlformats.org/wordprocessingml/2006/main">
        <w:t xml:space="preserve">২/ খ্ৰীষ্ট যীচুত পোৱা ঈশ্বৰৰ চিৰন্তন উদ্দেশ্য</w:t>
      </w:r>
    </w:p>
    <w:p w14:paraId="63EF7FDE" w14:textId="77777777" w:rsidR="000F7377" w:rsidRDefault="000F7377"/>
    <w:p w14:paraId="76095E68" w14:textId="77777777" w:rsidR="000F7377" w:rsidRDefault="000F7377">
      <w:r xmlns:w="http://schemas.openxmlformats.org/wordprocessingml/2006/main">
        <w:t xml:space="preserve">১/ মথি ৬:৩৩ - কিন্তু প্ৰথমে তেওঁৰ ৰাজ্য আৰু তেওঁৰ ধাৰ্মিকতা বিচাৰক, আৰু এই সকলোবোৰ তোমালোককো দিয়া হ’ব।</w:t>
      </w:r>
    </w:p>
    <w:p w14:paraId="6077B829" w14:textId="77777777" w:rsidR="000F7377" w:rsidRDefault="000F7377"/>
    <w:p w14:paraId="6BE0EAD0" w14:textId="77777777" w:rsidR="000F7377" w:rsidRDefault="000F7377">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14:paraId="2E9D1950" w14:textId="77777777" w:rsidR="000F7377" w:rsidRDefault="000F7377"/>
    <w:p w14:paraId="5BE0CD54" w14:textId="77777777" w:rsidR="000F7377" w:rsidRDefault="000F7377">
      <w:r xmlns:w="http://schemas.openxmlformats.org/wordprocessingml/2006/main">
        <w:t xml:space="preserve">ইফিচীয়া ৩:১২ তেওঁৰ ওপৰত বিশ্বাসৰ দ্বাৰাই আমি তেওঁৰ ওপৰত সাহস আৰু আস্থাৰে প্ৰৱেশ কৰিব পাৰো।</w:t>
      </w:r>
    </w:p>
    <w:p w14:paraId="5A32035A" w14:textId="77777777" w:rsidR="000F7377" w:rsidRDefault="000F7377"/>
    <w:p w14:paraId="4BB78CDB" w14:textId="77777777" w:rsidR="000F7377" w:rsidRDefault="000F7377">
      <w:r xmlns:w="http://schemas.openxmlformats.org/wordprocessingml/2006/main">
        <w:t xml:space="preserve">আমি আত্মবিশ্বাসেৰে ঈশ্বৰৰ ওপৰত বিশ্বাস ৰাখি তেওঁৰ ওচৰলৈ যাব পাৰো।</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বিশ্বাসে আমাক ঈশ্বৰৰ কাষ চাপিবলৈ সাহস দিয়ে</w:t>
      </w:r>
    </w:p>
    <w:p w14:paraId="34DB5C09" w14:textId="77777777" w:rsidR="000F7377" w:rsidRDefault="000F7377"/>
    <w:p w14:paraId="5E6682C9" w14:textId="77777777" w:rsidR="000F7377" w:rsidRDefault="000F7377">
      <w:r xmlns:w="http://schemas.openxmlformats.org/wordprocessingml/2006/main">
        <w:t xml:space="preserve">২/ বিশ্বাসৰ দ্বাৰা ঈশ্বৰৰ ওচৰলৈ যোৱা</w:t>
      </w:r>
    </w:p>
    <w:p w14:paraId="1DB437BB" w14:textId="77777777" w:rsidR="000F7377" w:rsidRDefault="000F7377"/>
    <w:p w14:paraId="25CACB31" w14:textId="77777777" w:rsidR="000F7377" w:rsidRDefault="000F7377">
      <w:r xmlns:w="http://schemas.openxmlformats.org/wordprocessingml/2006/main">
        <w:t xml:space="preserve">১/ ইব্ৰী ৪:১৬ - তেন্তে আমি আত্মবিশ্বাসেৰে অনুগ্ৰহৰ সিংহাসনৰ ওচৰ চাওঁ আহক, যাতে আমি দয়া পাওঁ আৰু প্ৰয়োজনৰ সময়ত সহায় কৰিবলৈ অনুগ্ৰহ পাওঁ।</w:t>
      </w:r>
    </w:p>
    <w:p w14:paraId="6FE1CA80" w14:textId="77777777" w:rsidR="000F7377" w:rsidRDefault="000F7377"/>
    <w:p w14:paraId="44227714" w14:textId="77777777" w:rsidR="000F7377" w:rsidRDefault="000F7377">
      <w:r xmlns:w="http://schemas.openxmlformats.org/wordprocessingml/2006/main">
        <w:t xml:space="preserve">২/ ৰোমীয়া ৫:১-২ - গতিকে আমি যিহেতু বিশ্বাসৰ দ্বাৰাই ধাৰ্মিক বুলি গণ্য কৰা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14:paraId="793F075D" w14:textId="77777777" w:rsidR="000F7377" w:rsidRDefault="000F7377"/>
    <w:p w14:paraId="020A7778" w14:textId="77777777" w:rsidR="000F7377" w:rsidRDefault="000F7377">
      <w:r xmlns:w="http://schemas.openxmlformats.org/wordprocessingml/2006/main">
        <w:t xml:space="preserve">ইফিচীয়া ৩:১৩ এতেকে মই বিচাৰো যে তোমালোকৰ কাৰণে মোৰ ক্লেশত তোমালোকে অশান্ত নহা, যিটো তোমালোকৰ মহিমা।</w:t>
      </w:r>
    </w:p>
    <w:p w14:paraId="6695F3A9" w14:textId="77777777" w:rsidR="000F7377" w:rsidRDefault="000F7377"/>
    <w:p w14:paraId="21B175A9" w14:textId="77777777" w:rsidR="000F7377" w:rsidRDefault="000F7377">
      <w:r xmlns:w="http://schemas.openxmlformats.org/wordprocessingml/2006/main">
        <w:t xml:space="preserve">পৌলে ইফিচীয়াসকলক দুখ-কষ্টৰ মাজতো নিজৰ বিশ্বাসত দৃঢ় হ’বলৈ উৎসাহিত কৰিছে।</w:t>
      </w:r>
    </w:p>
    <w:p w14:paraId="2FFBA804" w14:textId="77777777" w:rsidR="000F7377" w:rsidRDefault="000F7377"/>
    <w:p w14:paraId="64697033" w14:textId="77777777" w:rsidR="000F7377" w:rsidRDefault="000F7377">
      <w:r xmlns:w="http://schemas.openxmlformats.org/wordprocessingml/2006/main">
        <w:t xml:space="preserve">১: হাৰ নামানিব - ইফিচীয়াসকলক পৌলৰ উৎসাহ</w:t>
      </w:r>
    </w:p>
    <w:p w14:paraId="3C02510F" w14:textId="77777777" w:rsidR="000F7377" w:rsidRDefault="000F7377"/>
    <w:p w14:paraId="3FEC81F1" w14:textId="77777777" w:rsidR="000F7377" w:rsidRDefault="000F7377">
      <w:r xmlns:w="http://schemas.openxmlformats.org/wordprocessingml/2006/main">
        <w:t xml:space="preserve">২: কঠিন সময়ত দৃঢ়তাৰে থিয় দিয়া</w:t>
      </w:r>
    </w:p>
    <w:p w14:paraId="6F41DE0E" w14:textId="77777777" w:rsidR="000F7377" w:rsidRDefault="000F7377"/>
    <w:p w14:paraId="4CF0A151" w14:textId="77777777" w:rsidR="000F7377" w:rsidRDefault="000F7377">
      <w:r xmlns:w="http://schemas.openxmlformats.org/wordprocessingml/2006/main">
        <w:t xml:space="preserve">১: ৰোমীয়া ৮:৩৭-৩৯ - নাই, এই সকলোবোৰ বিষয়ত আমি আমাক প্ৰেম কৰা তেওঁৰ দ্বাৰাই জয়ী হোৱাতকৈও অধিক।</w:t>
      </w:r>
    </w:p>
    <w:p w14:paraId="46697F5C" w14:textId="77777777" w:rsidR="000F7377" w:rsidRDefault="000F7377"/>
    <w:p w14:paraId="5847CB94" w14:textId="77777777" w:rsidR="000F7377" w:rsidRDefault="000F7377">
      <w:r xmlns:w="http://schemas.openxmlformats.org/wordprocessingml/2006/main">
        <w:t xml:space="preserve">২: ইব্ৰী ১০:৩৫-৩৬ - গতিকে আপোনাৰ আত্মবিশ্বাস পেলাই নিদিব; ইয়াৰ সমৃদ্ধিশালী পুৰস্কাৰ পোৱা যাব।</w:t>
      </w:r>
    </w:p>
    <w:p w14:paraId="5559E0D4" w14:textId="77777777" w:rsidR="000F7377" w:rsidRDefault="000F7377"/>
    <w:p w14:paraId="74130CB7" w14:textId="77777777" w:rsidR="000F7377" w:rsidRDefault="000F7377">
      <w:r xmlns:w="http://schemas.openxmlformats.org/wordprocessingml/2006/main">
        <w:t xml:space="preserve">ইফিচীয়া ৩:১৪ এই কাৰণে মই আমাৰ প্ৰভু যীচু খ্ৰীষ্টৰ পিতৃৰ আগত আঁঠু লৈছো।</w:t>
      </w:r>
    </w:p>
    <w:p w14:paraId="19DBB14F" w14:textId="77777777" w:rsidR="000F7377" w:rsidRDefault="000F7377"/>
    <w:p w14:paraId="1C2DDBAC" w14:textId="77777777" w:rsidR="000F7377" w:rsidRDefault="000F7377">
      <w:r xmlns:w="http://schemas.openxmlformats.org/wordprocessingml/2006/main">
        <w:t xml:space="preserve">পৌলে যীচুৰ পিতৃৰ প্ৰতি নিজৰ ভক্তি প্ৰকাশ কৰিছে আৰু ইফিচীয়া </w:t>
      </w:r>
      <w:r xmlns:w="http://schemas.openxmlformats.org/wordprocessingml/2006/main">
        <w:lastRenderedPageBreak xmlns:w="http://schemas.openxmlformats.org/wordprocessingml/2006/main"/>
      </w:r>
      <w:r xmlns:w="http://schemas.openxmlformats.org/wordprocessingml/2006/main">
        <w:t xml:space="preserve">মণ্ডলীৰ বাবে অনুগ্ৰহ আৰু শক্তি বিচাৰিছে।</w:t>
      </w:r>
    </w:p>
    <w:p w14:paraId="26512343" w14:textId="77777777" w:rsidR="000F7377" w:rsidRDefault="000F7377"/>
    <w:p w14:paraId="11C289A6" w14:textId="77777777" w:rsidR="000F7377" w:rsidRDefault="000F7377">
      <w:r xmlns:w="http://schemas.openxmlformats.org/wordprocessingml/2006/main">
        <w:t xml:space="preserve">১/ "পিতৃৰ প্ৰতি ভক্তি: খ্ৰীষ্টান জীৱনৰ ভেটি"।</w:t>
      </w:r>
    </w:p>
    <w:p w14:paraId="6F2763A4" w14:textId="77777777" w:rsidR="000F7377" w:rsidRDefault="000F7377"/>
    <w:p w14:paraId="55268F93" w14:textId="77777777" w:rsidR="000F7377" w:rsidRDefault="000F7377">
      <w:r xmlns:w="http://schemas.openxmlformats.org/wordprocessingml/2006/main">
        <w:t xml:space="preserve">২/ "প্ৰাৰ্থনাৰ শক্তি: কঠিন সময়ত অনুগ্ৰহ আৰু শক্তি বিচাৰি পোৱা"।</w:t>
      </w:r>
    </w:p>
    <w:p w14:paraId="435EE420" w14:textId="77777777" w:rsidR="000F7377" w:rsidRDefault="000F7377"/>
    <w:p w14:paraId="2A6284C8" w14:textId="77777777" w:rsidR="000F7377" w:rsidRDefault="000F7377">
      <w:r xmlns:w="http://schemas.openxmlformats.org/wordprocessingml/2006/main">
        <w:t xml:space="preserve">১/ মথি ৬:৯-১৩ - প্ৰভুৰ প্ৰাৰ্থনা</w:t>
      </w:r>
    </w:p>
    <w:p w14:paraId="208CA860" w14:textId="77777777" w:rsidR="000F7377" w:rsidRDefault="000F7377"/>
    <w:p w14:paraId="4F243BCC" w14:textId="77777777" w:rsidR="000F7377" w:rsidRDefault="000F7377">
      <w:r xmlns:w="http://schemas.openxmlformats.org/wordprocessingml/2006/main">
        <w:t xml:space="preserve">২/ ফিলিপীয়া ৪:৬-৭ - চিন্তা নকৰিবা</w:t>
      </w:r>
    </w:p>
    <w:p w14:paraId="3C16E18B" w14:textId="77777777" w:rsidR="000F7377" w:rsidRDefault="000F7377"/>
    <w:p w14:paraId="54D76291" w14:textId="77777777" w:rsidR="000F7377" w:rsidRDefault="000F7377">
      <w:r xmlns:w="http://schemas.openxmlformats.org/wordprocessingml/2006/main">
        <w:t xml:space="preserve">ইফিচীয়া ৩:১৫ স্বৰ্গ আৰু পৃথিবীত থকা গোটেই বংশৰ নাম তেওঁৰ পৰা।</w:t>
      </w:r>
    </w:p>
    <w:p w14:paraId="65ED430B" w14:textId="77777777" w:rsidR="000F7377" w:rsidRDefault="000F7377"/>
    <w:p w14:paraId="5A31EC30" w14:textId="77777777" w:rsidR="000F7377" w:rsidRDefault="000F7377">
      <w:r xmlns:w="http://schemas.openxmlformats.org/wordprocessingml/2006/main">
        <w:t xml:space="preserve">স্বৰ্গ আৰু পৃথিৱী উভয়তে ঈশ্বৰৰ গোটেই পৰিয়ালটোক তেওঁৰ নামেৰে মাতিছে।</w:t>
      </w:r>
    </w:p>
    <w:p w14:paraId="483EDC8E" w14:textId="77777777" w:rsidR="000F7377" w:rsidRDefault="000F7377"/>
    <w:p w14:paraId="2EA01BBD" w14:textId="77777777" w:rsidR="000F7377" w:rsidRDefault="000F7377">
      <w:r xmlns:w="http://schemas.openxmlformats.org/wordprocessingml/2006/main">
        <w:t xml:space="preserve">১/ ঈশ্বৰৰ পৰিয়াল: বৈচিত্ৰ্যত ঐক্য</w:t>
      </w:r>
    </w:p>
    <w:p w14:paraId="4F54E791" w14:textId="77777777" w:rsidR="000F7377" w:rsidRDefault="000F7377"/>
    <w:p w14:paraId="07449194" w14:textId="77777777" w:rsidR="000F7377" w:rsidRDefault="000F7377">
      <w:r xmlns:w="http://schemas.openxmlformats.org/wordprocessingml/2006/main">
        <w:t xml:space="preserve">২/ প্ৰভুৰ নাম: আশীৰ্বাদ আৰু আজ্ঞা</w:t>
      </w:r>
    </w:p>
    <w:p w14:paraId="6C917D74" w14:textId="77777777" w:rsidR="000F7377" w:rsidRDefault="000F7377"/>
    <w:p w14:paraId="2486CF2B" w14:textId="77777777" w:rsidR="000F7377" w:rsidRDefault="000F7377">
      <w:r xmlns:w="http://schemas.openxmlformats.org/wordprocessingml/2006/main">
        <w:t xml:space="preserve">১/ দ্বিতীয় বিবৰণ ২৮:১০ - আৰু পৃথিৱীৰ সকলো লোকে দেখিব যে তোমাক প্ৰভুৰ নামেৰে আহ্বান কৰা হৈছে; আৰু তেওঁলোকে তোমাক ভয় কৰিব।</w:t>
      </w:r>
    </w:p>
    <w:p w14:paraId="62C65A31" w14:textId="77777777" w:rsidR="000F7377" w:rsidRDefault="000F7377"/>
    <w:p w14:paraId="6E7F0521" w14:textId="77777777" w:rsidR="000F7377" w:rsidRDefault="000F7377">
      <w:r xmlns:w="http://schemas.openxmlformats.org/wordprocessingml/2006/main">
        <w:t xml:space="preserve">২/ পাঁচনিৰ কৰ্ম ৪:১২ - আৰু কোনোৱে পৰিত্ৰাণ নাই, কিয়নো স্বৰ্গৰ তলত মানুহৰ মাজত আন কোনো নাম দিয়া হোৱা নাই, যাৰ দ্বাৰা আমি পৰিত্ৰাণ পাব লাগিব।</w:t>
      </w:r>
    </w:p>
    <w:p w14:paraId="19F4C272" w14:textId="77777777" w:rsidR="000F7377" w:rsidRDefault="000F7377"/>
    <w:p w14:paraId="5DD441D7" w14:textId="77777777" w:rsidR="000F7377" w:rsidRDefault="000F7377">
      <w:r xmlns:w="http://schemas.openxmlformats.org/wordprocessingml/2006/main">
        <w:t xml:space="preserve">ইফিচীয়া ৩:১৬ যাতে তেওঁ তোমালোকক নিজৰ মহিমাৰ ধন অনুসাৰে অন্তৰ্নিহিত মানুহত থকা নিজৰ আত্মাৰ দ্বাৰাই শক্তিৰে শক্তিশালী হ’ব;</w:t>
      </w:r>
    </w:p>
    <w:p w14:paraId="32EEB850" w14:textId="77777777" w:rsidR="000F7377" w:rsidRDefault="000F7377"/>
    <w:p w14:paraId="0B219B6C" w14:textId="77777777" w:rsidR="000F7377" w:rsidRDefault="000F7377">
      <w:r xmlns:w="http://schemas.openxmlformats.org/wordprocessingml/2006/main">
        <w:t xml:space="preserve">ঈশ্বৰৰ আত্মাৰ শক্তিয়ে আমাৰ অন্তৰ্নিহিত মানুহক শক্তিশালী কৰে।</w:t>
      </w:r>
    </w:p>
    <w:p w14:paraId="23544737" w14:textId="77777777" w:rsidR="000F7377" w:rsidRDefault="000F7377"/>
    <w:p w14:paraId="733CDFAB" w14:textId="77777777" w:rsidR="000F7377" w:rsidRDefault="000F7377">
      <w:r xmlns:w="http://schemas.openxmlformats.org/wordprocessingml/2006/main">
        <w:t xml:space="preserve">১/ আমাৰ মাজত থকা আত্মাৰ শক্তি</w:t>
      </w:r>
    </w:p>
    <w:p w14:paraId="015DA966" w14:textId="77777777" w:rsidR="000F7377" w:rsidRDefault="000F7377"/>
    <w:p w14:paraId="01384E5A" w14:textId="77777777" w:rsidR="000F7377" w:rsidRDefault="000F7377">
      <w:r xmlns:w="http://schemas.openxmlformats.org/wordprocessingml/2006/main">
        <w:t xml:space="preserve">২/ ঈশ্বৰৰ শক্তি কেনেকৈ লাভ কৰিব পাৰি</w:t>
      </w:r>
    </w:p>
    <w:p w14:paraId="6822912F" w14:textId="77777777" w:rsidR="000F7377" w:rsidRDefault="000F7377"/>
    <w:p w14:paraId="1128B026" w14:textId="77777777" w:rsidR="000F7377" w:rsidRDefault="000F7377">
      <w:r xmlns:w="http://schemas.openxmlformats.org/wordprocessingml/2006/main">
        <w:t xml:space="preserve">১.ৰোমীয়া ৮:১১ - "যিজনে যীচুক মৃত্যুৰ পৰা পুনৰুত্থান কৰিলে, তেওঁৰ আত্মা যদি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60FA5488" w14:textId="77777777" w:rsidR="000F7377" w:rsidRDefault="000F7377"/>
    <w:p w14:paraId="7E89BE1E" w14:textId="77777777" w:rsidR="000F7377" w:rsidRDefault="000F7377">
      <w:r xmlns:w="http://schemas.openxmlformats.org/wordprocessingml/2006/main">
        <w:t xml:space="preserve">২) গালাতীয়া ৫:১৬ - "তেন্তে মই এই কথা কওঁ, আত্মাত চলা, আৰু তোমালোকে মাংসৰ কামনা পূৰণ নকৰিবা।"</w:t>
      </w:r>
    </w:p>
    <w:p w14:paraId="054F8781" w14:textId="77777777" w:rsidR="000F7377" w:rsidRDefault="000F7377"/>
    <w:p w14:paraId="570E040D" w14:textId="77777777" w:rsidR="000F7377" w:rsidRDefault="000F7377">
      <w:r xmlns:w="http://schemas.openxmlformats.org/wordprocessingml/2006/main">
        <w:t xml:space="preserve">ইফিচীয়া ৩:১৭ যাতে খ্ৰীষ্টই বিশ্বাসৰ দ্বাৰাই তোমালোকৰ হৃদয়ত বাস কৰে; যে, তোমালোকে প্ৰেমত শিপাই থকা আৰু স্থিৰ হৈ,</w:t>
      </w:r>
    </w:p>
    <w:p w14:paraId="4FBE5CA9" w14:textId="77777777" w:rsidR="000F7377" w:rsidRDefault="000F7377"/>
    <w:p w14:paraId="54F5957C" w14:textId="77777777" w:rsidR="000F7377" w:rsidRDefault="000F7377">
      <w:r xmlns:w="http://schemas.openxmlformats.org/wordprocessingml/2006/main">
        <w:t xml:space="preserve">অংশটোৱে আমাৰ হৃদয়ত বিশ্বাস আৰু প্ৰেমৰ পৰিৱেশ সৃষ্টি কৰাৰ কথা কৈছে।</w:t>
      </w:r>
    </w:p>
    <w:p w14:paraId="6C74AAEF" w14:textId="77777777" w:rsidR="000F7377" w:rsidRDefault="000F7377"/>
    <w:p w14:paraId="52CE7A73" w14:textId="77777777" w:rsidR="000F7377" w:rsidRDefault="000F7377">
      <w:r xmlns:w="http://schemas.openxmlformats.org/wordprocessingml/2006/main">
        <w:t xml:space="preserve">১: প্ৰেমত শিপাই আৰু ভিত্তি কৰি - আমাৰ জীৱনত বিশ্বাস আৰু প্ৰেমৰ গুৰুত্বৰ ওপৰত এটা।</w:t>
      </w:r>
    </w:p>
    <w:p w14:paraId="563C6FB5" w14:textId="77777777" w:rsidR="000F7377" w:rsidRDefault="000F7377"/>
    <w:p w14:paraId="67965C1A" w14:textId="77777777" w:rsidR="000F7377" w:rsidRDefault="000F7377">
      <w:r xmlns:w="http://schemas.openxmlformats.org/wordprocessingml/2006/main">
        <w:t xml:space="preserve">২: খ্ৰীষ্টত বাস কৰা - খ্ৰীষ্টক আমাৰ জীৱনৰ ভেটি হিচাপে লোৱাৰ ওপৰত এটা।</w:t>
      </w:r>
    </w:p>
    <w:p w14:paraId="0E583A20" w14:textId="77777777" w:rsidR="000F7377" w:rsidRDefault="000F7377"/>
    <w:p w14:paraId="69BA8795" w14:textId="77777777" w:rsidR="000F7377" w:rsidRDefault="000F7377">
      <w:r xmlns:w="http://schemas.openxmlformats.org/wordprocessingml/2006/main">
        <w:t xml:space="preserve">১: ৰোমীয়া ৫:৫ - "আৰু আশাই লাজ নকৰে; কিয়নো আমাক দিয়া পবিত্ৰ আত্মাৰ দ্বাৰাই ঈশ্বৰৰ প্ৰেম আমাৰ হৃদয়ত ঢালি দিয়া হৈছে।"</w:t>
      </w:r>
    </w:p>
    <w:p w14:paraId="33F0548B" w14:textId="77777777" w:rsidR="000F7377" w:rsidRDefault="000F7377"/>
    <w:p w14:paraId="25E8242D" w14:textId="77777777" w:rsidR="000F7377" w:rsidRDefault="000F7377">
      <w:r xmlns:w="http://schemas.openxmlformats.org/wordprocessingml/2006/main">
        <w:t xml:space="preserve">২: ১ যোহন ৪:৮ - "যিজনে প্ৰেম নকৰে, তেওঁ ঈশ্বৰক নাজানে; কিয়নো ঈশ্বৰ প্ৰেম।"</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৩:১৮ সকলো পবিত্ৰ লোকৰ সৈতে বহল, দৈৰ্ঘ্য, গভীৰতা আৰু উচ্চতা কি বুজিব পাৰিব;</w:t>
      </w:r>
    </w:p>
    <w:p w14:paraId="109430F6" w14:textId="77777777" w:rsidR="000F7377" w:rsidRDefault="000F7377"/>
    <w:p w14:paraId="2027002C" w14:textId="77777777" w:rsidR="000F7377" w:rsidRDefault="000F7377">
      <w:r xmlns:w="http://schemas.openxmlformats.org/wordprocessingml/2006/main">
        <w:t xml:space="preserve">অংশটোৱে বিশ্বাসীজনে ঈশ্বৰৰ প্ৰেমৰ বিশালতা বুজি পোৱাৰ প্ৰয়োজনীয়তাৰ কথা কয়।</w:t>
      </w:r>
    </w:p>
    <w:p w14:paraId="133E514F" w14:textId="77777777" w:rsidR="000F7377" w:rsidRDefault="000F7377"/>
    <w:p w14:paraId="58C1F573" w14:textId="77777777" w:rsidR="000F7377" w:rsidRDefault="000F7377">
      <w:r xmlns:w="http://schemas.openxmlformats.org/wordprocessingml/2006/main">
        <w:t xml:space="preserve">১: ঈশ্বৰৰ প্ৰেম অসীম</w:t>
      </w:r>
    </w:p>
    <w:p w14:paraId="23F22DFF" w14:textId="77777777" w:rsidR="000F7377" w:rsidRDefault="000F7377"/>
    <w:p w14:paraId="1CDB54B9" w14:textId="77777777" w:rsidR="000F7377" w:rsidRDefault="000F7377">
      <w:r xmlns:w="http://schemas.openxmlformats.org/wordprocessingml/2006/main">
        <w:t xml:space="preserve">২: ঈশ্বৰৰ প্ৰেমক বুজি পোৱাৰ আমাৰ প্ৰয়োজনীয়তা</w:t>
      </w:r>
    </w:p>
    <w:p w14:paraId="254E02D1" w14:textId="77777777" w:rsidR="000F7377" w:rsidRDefault="000F7377"/>
    <w:p w14:paraId="3CCEDBF3"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66D8D2D1" w14:textId="77777777" w:rsidR="000F7377" w:rsidRDefault="000F7377"/>
    <w:p w14:paraId="271C7817" w14:textId="77777777" w:rsidR="000F7377" w:rsidRDefault="000F7377">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0A37CDDF" w14:textId="77777777" w:rsidR="000F7377" w:rsidRDefault="000F7377"/>
    <w:p w14:paraId="19E18A61" w14:textId="77777777" w:rsidR="000F7377" w:rsidRDefault="000F7377">
      <w:r xmlns:w="http://schemas.openxmlformats.org/wordprocessingml/2006/main">
        <w:t xml:space="preserve">ইফিচীয়া ৩:১৯ আৰু তোমালোকে ঈশ্বৰৰ সকলো পূৰ্ণতাৰে পৰিপূৰ্ণ হ’বলৈ জ্ঞানতকৈ খ্ৰীষ্টৰ প্ৰেমক জানিবলৈ।</w:t>
      </w:r>
    </w:p>
    <w:p w14:paraId="7C865EB6" w14:textId="77777777" w:rsidR="000F7377" w:rsidRDefault="000F7377"/>
    <w:p w14:paraId="49EC6427" w14:textId="77777777" w:rsidR="000F7377" w:rsidRDefault="000F7377">
      <w:r xmlns:w="http://schemas.openxmlformats.org/wordprocessingml/2006/main">
        <w:t xml:space="preserve">এই অংশটোৱে খ্ৰীষ্টৰ প্ৰেমক জনা কথা কয়, যিটোৱে সকলো জ্ঞানক অতিক্ৰম কৰে, যাতে বিশ্বাসীসকল ঈশ্বৰৰ পূৰ্ণতাৰে পৰিপূৰ্ণ হয়।</w:t>
      </w:r>
    </w:p>
    <w:p w14:paraId="0CCB05B6" w14:textId="77777777" w:rsidR="000F7377" w:rsidRDefault="000F7377"/>
    <w:p w14:paraId="63A6CCEA" w14:textId="77777777" w:rsidR="000F7377" w:rsidRDefault="000F7377">
      <w:r xmlns:w="http://schemas.openxmlformats.org/wordprocessingml/2006/main">
        <w:t xml:space="preserve">১/ খ্ৰীষ্টৰ অবিশ্বাস্য প্ৰেম: তেওঁৰ অনুগ্ৰহৰ ধন-সম্পত্তিৰ অভিজ্ঞতা</w:t>
      </w:r>
    </w:p>
    <w:p w14:paraId="111016E2" w14:textId="77777777" w:rsidR="000F7377" w:rsidRDefault="000F7377"/>
    <w:p w14:paraId="314AA8D4" w14:textId="77777777" w:rsidR="000F7377" w:rsidRDefault="000F7377">
      <w:r xmlns:w="http://schemas.openxmlformats.org/wordprocessingml/2006/main">
        <w:t xml:space="preserve">২/ ভৰপূৰ পৰা ওফন্দি উঠা জীৱনত জীয়াই থকা: ঈশ্বৰৰ প্ৰচুৰতা অনুভৱ কৰা</w:t>
      </w:r>
    </w:p>
    <w:p w14:paraId="183BA6DB" w14:textId="77777777" w:rsidR="000F7377" w:rsidRDefault="000F7377"/>
    <w:p w14:paraId="437CF13B" w14:textId="77777777" w:rsidR="000F7377" w:rsidRDefault="000F7377">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14:paraId="2B3F3DD3" w14:textId="77777777" w:rsidR="000F7377" w:rsidRDefault="000F7377"/>
    <w:p w14:paraId="343395E1" w14:textId="77777777" w:rsidR="000F7377" w:rsidRDefault="000F7377">
      <w:r xmlns:w="http://schemas.openxmlformats.org/wordprocessingml/2006/main">
        <w:t xml:space="preserve">২) ইফিচীয়া ১:৭-৮ - তেওঁৰ দ্বাৰাই তেওঁৰ তেজৰ দ্বাৰাই আমি মুক্তি পাওঁ, পাপৰ ক্ষমা, তেওঁৰ অনুগ্ৰহৰ ধন অনুসাৰে, যি তেওঁ আমাৰ প্ৰতি সকলো জ্ঞান আৰু বিচক্ষণতাৰে প্ৰচুৰ কৰি তুলিছিল।</w:t>
      </w:r>
    </w:p>
    <w:p w14:paraId="3A09A47E" w14:textId="77777777" w:rsidR="000F7377" w:rsidRDefault="000F7377"/>
    <w:p w14:paraId="1EF841C1" w14:textId="77777777" w:rsidR="000F7377" w:rsidRDefault="000F7377">
      <w:r xmlns:w="http://schemas.openxmlformats.org/wordprocessingml/2006/main">
        <w:t xml:space="preserve">Ephesians 3:20 আমাৰ মাজত যি শক্তিৰ অনুসাৰে আমি বিচৰা বা চিন্তা কৰা সকলোতকৈ অধিক কৰিবলৈ সক্ষম হোৱা তেওঁৰ প্ৰতি।</w:t>
      </w:r>
    </w:p>
    <w:p w14:paraId="34FF43A2" w14:textId="77777777" w:rsidR="000F7377" w:rsidRDefault="000F7377"/>
    <w:p w14:paraId="3FD2725F" w14:textId="77777777" w:rsidR="000F7377" w:rsidRDefault="000F7377">
      <w:r xmlns:w="http://schemas.openxmlformats.org/wordprocessingml/2006/main">
        <w:t xml:space="preserve">আমাৰ ভিতৰত কাম কৰা শক্তিৰ বাবে ঈশ্বৰে আমি কেতিয়াও বিচৰা বা কল্পনা কৰাতকৈ বহু বেছি কৰিবলৈ সক্ষম হৈছে।</w:t>
      </w:r>
    </w:p>
    <w:p w14:paraId="077A7C29" w14:textId="77777777" w:rsidR="000F7377" w:rsidRDefault="000F7377"/>
    <w:p w14:paraId="00F9D59D" w14:textId="77777777" w:rsidR="000F7377" w:rsidRDefault="000F7377">
      <w:r xmlns:w="http://schemas.openxmlformats.org/wordprocessingml/2006/main">
        <w:t xml:space="preserve">১/ ঈশ্বৰৰ শক্তি: আমাৰ আশাৰ বাহিৰত উপনীত হোৱাৰ আমাৰ ক্ষমতা</w:t>
      </w:r>
    </w:p>
    <w:p w14:paraId="0B849BAA" w14:textId="77777777" w:rsidR="000F7377" w:rsidRDefault="000F7377"/>
    <w:p w14:paraId="79548200" w14:textId="77777777" w:rsidR="000F7377" w:rsidRDefault="000F7377">
      <w:r xmlns:w="http://schemas.openxmlformats.org/wordprocessingml/2006/main">
        <w:t xml:space="preserve">২/ ঈশ্বৰৰ প্ৰচুৰতা: আমাৰ কল্পনাৰ বাহিৰলৈ যোৱা</w:t>
      </w:r>
    </w:p>
    <w:p w14:paraId="3A0C3D03" w14:textId="77777777" w:rsidR="000F7377" w:rsidRDefault="000F7377"/>
    <w:p w14:paraId="028D79D4" w14:textId="77777777" w:rsidR="000F7377" w:rsidRDefault="000F7377">
      <w:r xmlns:w="http://schemas.openxmlformats.org/wordprocessingml/2006/main">
        <w:t xml:space="preserve">১/ ফিলিপীয়া ৪:১৩ - "মোক শক্তিশালী কৰা খ্ৰীষ্টৰ দ্বাৰাই মই সকলো কৰিব পাৰো।"</w:t>
      </w:r>
    </w:p>
    <w:p w14:paraId="08877669" w14:textId="77777777" w:rsidR="000F7377" w:rsidRDefault="000F7377"/>
    <w:p w14:paraId="4FD65D0F" w14:textId="77777777" w:rsidR="000F7377" w:rsidRDefault="000F7377">
      <w:r xmlns:w="http://schemas.openxmlformats.org/wordprocessingml/2006/main">
        <w:t xml:space="preserve">২/ যিচয়া ৪০:২৯ - "তেওঁ দুৰ্বলসকলক শক্তি দিয়ে; আৰু শক্তিহীনসকলক তেওঁ শক্তি বৃদ্ধি কৰে।"</w:t>
      </w:r>
    </w:p>
    <w:p w14:paraId="6DBCDAC9" w14:textId="77777777" w:rsidR="000F7377" w:rsidRDefault="000F7377"/>
    <w:p w14:paraId="0122337B" w14:textId="77777777" w:rsidR="000F7377" w:rsidRDefault="000F7377">
      <w:r xmlns:w="http://schemas.openxmlformats.org/wordprocessingml/2006/main">
        <w:t xml:space="preserve">ইফিচীয়া ৩:২১ অন্তহীন জগতত খ্ৰীষ্ট যীচুৰ দ্বাৰাই তেওঁৰ মহিমা হওক। আমিন।</w:t>
      </w:r>
    </w:p>
    <w:p w14:paraId="181D9CE0" w14:textId="77777777" w:rsidR="000F7377" w:rsidRDefault="000F7377"/>
    <w:p w14:paraId="4317F0C7" w14:textId="77777777" w:rsidR="000F7377" w:rsidRDefault="000F7377">
      <w:r xmlns:w="http://schemas.openxmlformats.org/wordprocessingml/2006/main">
        <w:t xml:space="preserve">ঈশ্বৰৰ মহিমাক যীচুৱে গোটেই অনন্তকাললৈকে মণ্ডলীত উদযাপন কৰা উচিত।</w:t>
      </w:r>
    </w:p>
    <w:p w14:paraId="087CD880" w14:textId="77777777" w:rsidR="000F7377" w:rsidRDefault="000F7377"/>
    <w:p w14:paraId="388A6C55" w14:textId="77777777" w:rsidR="000F7377" w:rsidRDefault="000F7377">
      <w:r xmlns:w="http://schemas.openxmlformats.org/wordprocessingml/2006/main">
        <w:t xml:space="preserve">১: আহক আমি ঈশ্বৰৰ চিৰন্তন মহিমাৰ বাবে প্ৰশংসা কৰি আমাৰ ওপৰত ৰাজত্ব কৰোঁ।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প্ৰভুত সদায় আনন্দিত হওক, কাৰণ তেওঁৰ মহিমা অসীম আৰু তেওঁৰ প্ৰেম চিৰকাল থাকে।</w:t>
      </w:r>
    </w:p>
    <w:p w14:paraId="10430F2A" w14:textId="77777777" w:rsidR="000F7377" w:rsidRDefault="000F7377"/>
    <w:p w14:paraId="77A97746" w14:textId="77777777" w:rsidR="000F7377" w:rsidRDefault="000F7377">
      <w:r xmlns:w="http://schemas.openxmlformats.org/wordprocessingml/2006/main">
        <w:t xml:space="preserve">১: গীতমালা ১৪৫:১-৩ - "হে মোৰ ঈশ্বৰ আৰু ৰজা, মই তোমাক প্ৰশংসা কৰিম, আৰু তোমাৰ নাম চিৰকাল আশীৰ্ব্বাদ কৰিম। প্ৰতিদিনে মই তোমাক আশীৰ্ব্বাদ কৰিম আৰু তোমাৰ নামৰ প্ৰশংসা কৰিম চিৰকাল। যিহোৱা মহান, আৰু মহান।" প্ৰশংসা কৰা হওক, আৰু তেওঁৰ মহত্ত্ব অন্বেষণযোগ্য।"</w:t>
      </w:r>
    </w:p>
    <w:p w14:paraId="3B51C166" w14:textId="77777777" w:rsidR="000F7377" w:rsidRDefault="000F7377"/>
    <w:p w14:paraId="4A754164" w14:textId="77777777" w:rsidR="000F7377" w:rsidRDefault="000F7377">
      <w:r xmlns:w="http://schemas.openxmlformats.org/wordprocessingml/2006/main">
        <w:t xml:space="preserve">২: যিচয়া ৬:৩ - “তেতিয়া এজনে আনজনক মাতি ক’লে, ‘পবিত্ৰ, পবিত্ৰ, পবিত্ৰ বাহিনীসকলৰ যিহোৱা; গোটেই পৃথিৱী তেওঁৰ মহিমাৰে পৰিপূৰ্ণ!’”</w:t>
      </w:r>
    </w:p>
    <w:p w14:paraId="0F5A8348" w14:textId="77777777" w:rsidR="000F7377" w:rsidRDefault="000F7377"/>
    <w:p w14:paraId="0C0297B4" w14:textId="77777777" w:rsidR="000F7377" w:rsidRDefault="000F7377">
      <w:r xmlns:w="http://schemas.openxmlformats.org/wordprocessingml/2006/main">
        <w:t xml:space="preserve">ইফিচীয়া ৪ পদ হৈছে পৌলে ইফিচীয়ালৈ লিখা পত্ৰৰ চতুৰ্থ অধ্যায়। এই অধ্যায়ত পৌলে খ্ৰীষ্টত বিশ্বাসীসকলৰ ঐক্য আৰু পৰিপক্কতাৰ ওপৰত গুৰুত্ব আৰোপ কৰিছে, তেওঁলোকক তেওঁলোকৰ আহ্বানৰ যোগ্যভাৱে জীয়াই থাকিবলৈ আহ্বান জনাইছে।</w:t>
      </w:r>
    </w:p>
    <w:p w14:paraId="5A8280EF" w14:textId="77777777" w:rsidR="000F7377" w:rsidRDefault="000F7377"/>
    <w:p w14:paraId="5B993D48" w14:textId="77777777" w:rsidR="000F7377" w:rsidRDefault="000F7377">
      <w:r xmlns:w="http://schemas.openxmlformats.org/wordprocessingml/2006/main">
        <w:t xml:space="preserve">১ম অনুচ্ছেদ: পৌলে বিশ্বাসীসকলক তেওঁলোকৰ আহ্বানৰ যোগ্য ধৰণেৰে চলিবলৈ আহ্বান জনাই আৰম্ভ কৰিছে, নম্ৰতা, কোমলতা, ধৈৰ্য্য আৰু প্ৰেমেৰে (ইফিচীয়া ৪:১-৩)। তেওঁ আত্মাত ঐক্য আৰু ইজনে সিজনৰ মাজত শান্তি বজাই ৰখাৰ গুৰুত্বৰ ওপৰত গুৰুত্ব আৰোপ কৰে। পৌলে আলোকপাত কৰিছে যে সকলোৰে ওপৰত এটা শৰীৰ, এক আত্মা, এটা আশা, এটা প্ৰভু, এটা বিশ্বাস, এটা বাপ্তিস্ম আৰু এজন ঈশ্বৰ আৰু পিতৃ আছে।</w:t>
      </w:r>
    </w:p>
    <w:p w14:paraId="20D0DD42" w14:textId="77777777" w:rsidR="000F7377" w:rsidRDefault="000F7377"/>
    <w:p w14:paraId="07C4E840" w14:textId="77777777" w:rsidR="000F7377" w:rsidRDefault="000F7377">
      <w:r xmlns:w="http://schemas.openxmlformats.org/wordprocessingml/2006/main">
        <w:t xml:space="preserve">২য় অনুচ্ছেদ: পৌলে বুজাইছে যে খ্ৰীষ্টই বিশ্বাসীসকলক সেৱাৰ কামৰ বাবে আৰু খ্ৰীষ্টৰ শৰীৰ গঢ়ি তোলাৰ বাবে সজ্জিত কৰিবলৈ বিভিন্ন উপহাৰ দিছে (ইফিচীয়া ৪:১১-১৩)। এই উপহাৰসমূহৰ ভিতৰত পাঁচনি, ভাববাদী, সুসমাচাৰক, পাষ্টৰ আৰু শিক্ষকসকলো অন্তৰ্ভুক্ত। উদ্দেশ্য হৈছে পৰিপক্কতালৈ বৃদ্ধি হোৱাৰ লগতে খ্ৰীষ্টৰ বিষয়ে বিশ্বাস আৰু জ্ঞানত ঐক্য লাভ কৰা। প্ৰেমত সত্য কোৱা আৰু খ্ৰীষ্টৰ মূৰব্বীত্বৰ অধীনত এক ঐক্যবদ্ধ শৰীৰ হিচাপে কাম কৰি বিশ্বাসীসকলক একেলগে বৃদ্ধি হ’বলৈ উৎসাহিত কৰা হয়।</w:t>
      </w:r>
    </w:p>
    <w:p w14:paraId="280E865D" w14:textId="77777777" w:rsidR="000F7377" w:rsidRDefault="000F7377"/>
    <w:p w14:paraId="50457095" w14:textId="77777777" w:rsidR="000F7377" w:rsidRDefault="000F7377">
      <w:r xmlns:w="http://schemas.openxmlformats.org/wordprocessingml/2006/main">
        <w:t xml:space="preserve">৩য় অনুচ্ছেদ: খ্ৰীষ্টান জীৱনৰ বাবে ব্যৱহাৰিক নিৰ্দেশনাৰে অধ্যায়টোৰ সামৰণি পৰে (ইফিচীয়া ৪:১৭-৩২)। পৌলে বিশ্বাসীসকলক খ্ৰীষ্টক চিনি পোৱাৰ আগতে যিদৰে জীয়াই আছিল, তেনেকৈ নাথাকিবলৈ আহ্বান জনাইছে বৰঞ্চ প্ৰতাৰণামূলক কামনাৰে বৈশিষ্ট্যপূৰ্ণ তেওঁলোকৰ পুৰণি আত্মাক আঁতৰাই ৰাখক। বৰঞ্চ তেওঁলোকৰ মনত নবীকৰণ কৰা উচিত আৰু ঈশ্বৰৰ সদৃশতাৰ পিছত সৃষ্টি হোৱা নতুন আত্মাটো পিন্ধিব লাগে—ধাৰ্মিকতা আৰু পবিত্ৰতাৰ দ্বাৰা চিহ্নিত।</w:t>
      </w:r>
    </w:p>
    <w:p w14:paraId="12FCD2F5" w14:textId="77777777" w:rsidR="000F7377" w:rsidRDefault="000F7377">
      <w:r xmlns:w="http://schemas.openxmlformats.org/wordprocessingml/2006/main">
        <w:t xml:space="preserve">পৌলে বিশ্বাসীসকলৰ মাজত সৎ যোগাযোগৰ বাবে উৎসাহিত কৰে আৰু লগতে অশুভ কথা বা তিক্ততাক পৰিহাৰ কৰে। তেওঁ দয়া, ক্ষমাৰ ওপৰত গুৰুত্ব আৰোপ কৰে যিদৰে যীচুৰ বলিদানৰ দ্বাৰা ঈশ্বৰৰ ক্ষমাৰ আৰ্হি। বিশ্বাসীসকলক পাপ আচৰণত লিপ্ত হোৱাতকৈ বলিদানৰ দ্বাৰা প্ৰদৰ্শিত ঈশ্বৰৰ প্ৰেমক অনুকৰণ কৰিবলৈ আহ্বান জনোৱা হৈছে।</w:t>
      </w:r>
    </w:p>
    <w:p w14:paraId="0835B7C8" w14:textId="77777777" w:rsidR="000F7377" w:rsidRDefault="000F7377"/>
    <w:p w14:paraId="0FD81EAB" w14:textId="77777777" w:rsidR="000F7377" w:rsidRDefault="000F7377">
      <w:r xmlns:w="http://schemas.openxmlformats.org/wordprocessingml/2006/main">
        <w:t xml:space="preserve">চমুকৈ,</w:t>
      </w:r>
    </w:p>
    <w:p w14:paraId="711D43A2" w14:textId="77777777" w:rsidR="000F7377" w:rsidRDefault="000F7377">
      <w:r xmlns:w="http://schemas.openxmlformats.org/wordprocessingml/2006/main">
        <w:t xml:space="preserve">ইফিচীয়াৰ চতুৰ্থ অধ্যায়ত খ্ৰীষ্টৰ অনুগামী হিচাপে আমাৰ আহ্বানৰ যোগ্য জীৱন যাপনৰ গুৰুত্বৰ ওপৰত আলোকপাত কৰা হৈছে। পৌলে বিশ্বাসীসকলৰ মাজত আত্মাত ঐক্য আৰু শান্তিৰ ওপৰত গুৰুত্ব আৰোপ কৰিছে, খ্ৰীষ্টই তেওঁলোকক সেৱা আৰু বৃদ্ধিৰ বাবে সজ্জিত কৰিবলৈ দিয়া বিভিন্ন উপহাৰক স্বীকাৰ কৰিছে।</w:t>
      </w:r>
    </w:p>
    <w:p w14:paraId="0AB8A2EE" w14:textId="77777777" w:rsidR="000F7377" w:rsidRDefault="000F7377">
      <w:r xmlns:w="http://schemas.openxmlformats.org/wordprocessingml/2006/main">
        <w:t xml:space="preserve">তেওঁ বিশ্বাসীসকলক বিশ্বাস আৰু জ্ঞানত ঐক্য লাভ কৰাৰ লগতে খ্ৰীষ্টৰ শৰীৰ গঢ়ি তোলাৰ ক্ষেত্ৰত তেওঁলোকৰ ভূমিকাক আকোৱালি ল’বলৈ উৎসাহিত কৰে। পৌলে খ্ৰীষ্টান জীৱনৰ বাবে ব্যৱহাৰিক নিৰ্দেশনা আগবঢ়াইছে, তেওঁলোকক নিজৰ পুৰণি আত্মাক আঁতৰাই ৰাখিবলৈ, তেওঁলোকৰ মনত নবীকৰণ কৰিবলৈ আৰু ঈশ্বৰৰ সদৃশ অনুসাৰে সৃষ্টি কৰা নতুন আত্মাটো পিন্ধিবলৈ আহ্বান জনাইছে।</w:t>
      </w:r>
    </w:p>
    <w:p w14:paraId="684F2859" w14:textId="77777777" w:rsidR="000F7377" w:rsidRDefault="000F7377">
      <w:r xmlns:w="http://schemas.openxmlformats.org/wordprocessingml/2006/main">
        <w:t xml:space="preserve">এই অধ্যায়ত ঐক্য, পৰিপক্কতা আৰু ধাৰ্মিকতা, দয়া, ক্ষমা আৰু প্ৰেমৰ বৈশিষ্ট্যপূৰ্ণ ৰূপান্তৰিত জীৱন যাপনৰ তাৎপৰ্য্যৰ ওপৰত আলোকপাত কৰা হৈছে। ই বিশ্বাসীসকলক বৃদ্ধিৰ পিছত লগা আৰু আনৰ সৈতে হোৱা পাৰস্পৰিক ক্ৰিয়া-কলাপত খ্ৰীষ্টৰ দৰে চৰিত্ৰ প্ৰদৰ্শন কৰাৰ লগতে খ্ৰীষ্টৰ শৰীৰৰ ভিতৰত নিজৰ অনন্য ভূমিকাক আকোৱালি ল’বলৈ আহ্বান জনায়।</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ইফিচীয়া ৪:১ এতেকে মই প্ৰভুৰ বন্দী, তোমালোকক অনুৰোধ কৰিছোঁ যে তোমালোকক যি আমন্ত্ৰণেৰে আহ্বান কৰা হৈছে, সেই আমন্ত্ৰণৰ যোগ্য হৈ চলক।</w:t>
      </w:r>
    </w:p>
    <w:p w14:paraId="3BD38CE3" w14:textId="77777777" w:rsidR="000F7377" w:rsidRDefault="000F7377"/>
    <w:p w14:paraId="3DD0A1BA" w14:textId="77777777" w:rsidR="000F7377" w:rsidRDefault="000F7377">
      <w:r xmlns:w="http://schemas.openxmlformats.org/wordprocessingml/2006/main">
        <w:t xml:space="preserve">আপোনাৰ আহ্বানৰ যোগ্য জীৱন যাপন কৰক।</w:t>
      </w:r>
    </w:p>
    <w:p w14:paraId="07D93E6E" w14:textId="77777777" w:rsidR="000F7377" w:rsidRDefault="000F7377"/>
    <w:p w14:paraId="343CBDFB" w14:textId="77777777" w:rsidR="000F7377" w:rsidRDefault="000F7377">
      <w:r xmlns:w="http://schemas.openxmlformats.org/wordprocessingml/2006/main">
        <w:t xml:space="preserve">১: উদ্দেশ্য আৰু অৰ্থপূৰ্ণ জীৱন যাপন কৰক, কিয়নো ঈশ্বৰে আমাক সকলোকে এক বৃহত্তৰ উদ্দেশ্যৰ বাবে মাতিছে।</w:t>
      </w:r>
    </w:p>
    <w:p w14:paraId="19510C9E" w14:textId="77777777" w:rsidR="000F7377" w:rsidRDefault="000F7377"/>
    <w:p w14:paraId="555DD959" w14:textId="77777777" w:rsidR="000F7377" w:rsidRDefault="000F7377">
      <w:r xmlns:w="http://schemas.openxmlformats.org/wordprocessingml/2006/main">
        <w:t xml:space="preserve">২: আহক আমি আমাৰ জীৱনটো ঈশ্বৰক সন্তুষ্ট কৰা ধৰণে জীয়াই থাকিবলৈ চেষ্টা কৰোঁ, কিয়নো আমি তেনে কৰিবলৈ আহ্বান কৰা হৈছে।</w:t>
      </w:r>
    </w:p>
    <w:p w14:paraId="0C67FDE8" w14:textId="77777777" w:rsidR="000F7377" w:rsidRDefault="000F7377"/>
    <w:p w14:paraId="0C846734" w14:textId="77777777" w:rsidR="000F7377" w:rsidRDefault="000F7377">
      <w:r xmlns:w="http://schemas.openxmlformats.org/wordprocessingml/2006/main">
        <w:t xml:space="preserve">১: ফিলিপীয়া ২:১২-১৩ - “এতেকে হে মোৰ প্ৰিয়সকল, তোমালোকে সদায় যেনেকৈ আজ্ঞা পালন কৰিলা, তেনেকৈ এতিয়া, কেৱল মোৰ সান্নিধ্যত নহয়, কিন্তু মোৰ অনুপস্থিতিত বহুত বেছিকৈ, ভয় আৰু কঁপনিৰে নিজৰ পৰিত্ৰাণৰ কাম কৰা, কিয়নো সেয়াই হৈছে যি ঈশ্বৰে তোমালোকৰ মাজত কাম কৰে, তেওঁৰ ইচ্ছা আৰু কাম কৰিবলৈ।”</w:t>
      </w:r>
    </w:p>
    <w:p w14:paraId="4E77F907" w14:textId="77777777" w:rsidR="000F7377" w:rsidRDefault="000F7377"/>
    <w:p w14:paraId="6B9951CA" w14:textId="77777777" w:rsidR="000F7377" w:rsidRDefault="000F7377">
      <w:r xmlns:w="http://schemas.openxmlformats.org/wordprocessingml/2006/main">
        <w:t xml:space="preserve">২: কলচীয়া ১:১০ - “যে প্ৰভুৰ যোগ্য পদ্ধতিৰে চলিব, তেওঁক সম্পূৰ্ণৰূপে সন্তুষ্ট কৰি, </w:t>
      </w:r>
      <w:r xmlns:w="http://schemas.openxmlformats.org/wordprocessingml/2006/main">
        <w:lastRenderedPageBreak xmlns:w="http://schemas.openxmlformats.org/wordprocessingml/2006/main"/>
      </w:r>
      <w:r xmlns:w="http://schemas.openxmlformats.org/wordprocessingml/2006/main">
        <w:t xml:space="preserve">সকলো ভাল কামত ফল দিব আৰু ঈশ্বৰৰ জ্ঞান বৃদ্ধি কৰিব।”</w:t>
      </w:r>
    </w:p>
    <w:p w14:paraId="73E3A0D3" w14:textId="77777777" w:rsidR="000F7377" w:rsidRDefault="000F7377"/>
    <w:p w14:paraId="7E9DB4F6" w14:textId="77777777" w:rsidR="000F7377" w:rsidRDefault="000F7377">
      <w:r xmlns:w="http://schemas.openxmlformats.org/wordprocessingml/2006/main">
        <w:t xml:space="preserve">ইফিচীয়া ৪:২ সকলো নম্ৰতা আৰু নম্ৰতাৰে, সহনশীলতাৰে, প্ৰেমত ইজনে সিজনক সহ্য কৰা;</w:t>
      </w:r>
    </w:p>
    <w:p w14:paraId="03343A61" w14:textId="77777777" w:rsidR="000F7377" w:rsidRDefault="000F7377"/>
    <w:p w14:paraId="05B05C34" w14:textId="77777777" w:rsidR="000F7377" w:rsidRDefault="000F7377">
      <w:r xmlns:w="http://schemas.openxmlformats.org/wordprocessingml/2006/main">
        <w:t xml:space="preserve">আমি ইজনে সিজনৰ প্ৰতি নম্ৰ আৰু ধৈৰ্য্যশীল হোৱা উচিত, ইজনে সিজনৰ প্ৰতি প্ৰেম থকা উচিত।</w:t>
      </w:r>
    </w:p>
    <w:p w14:paraId="59CDFCE0" w14:textId="77777777" w:rsidR="000F7377" w:rsidRDefault="000F7377"/>
    <w:p w14:paraId="4E6B00DF" w14:textId="77777777" w:rsidR="000F7377" w:rsidRDefault="000F7377">
      <w:r xmlns:w="http://schemas.openxmlformats.org/wordprocessingml/2006/main">
        <w:t xml:space="preserve">১/ সম্পৰ্কত দয়া আৰু ধৈৰ্য্যৰ শক্তি</w:t>
      </w:r>
    </w:p>
    <w:p w14:paraId="7A0D3DF4" w14:textId="77777777" w:rsidR="000F7377" w:rsidRDefault="000F7377"/>
    <w:p w14:paraId="690EBCC3" w14:textId="77777777" w:rsidR="000F7377" w:rsidRDefault="000F7377">
      <w:r xmlns:w="http://schemas.openxmlformats.org/wordprocessingml/2006/main">
        <w:t xml:space="preserve">২/ প্ৰেম আৰু নম্ৰতাৰ হৃদয় গঢ়ি তোলা</w:t>
      </w:r>
    </w:p>
    <w:p w14:paraId="756C803E" w14:textId="77777777" w:rsidR="000F7377" w:rsidRDefault="000F7377"/>
    <w:p w14:paraId="5E80D0F1" w14:textId="77777777" w:rsidR="000F7377" w:rsidRDefault="000F7377">
      <w:r xmlns:w="http://schemas.openxmlformats.org/wordprocessingml/2006/main">
        <w:t xml:space="preserve">১.১ কৰিন্থীয়া ১৩:১-৭ পদ</w:t>
      </w:r>
    </w:p>
    <w:p w14:paraId="0EDCA8A9" w14:textId="77777777" w:rsidR="000F7377" w:rsidRDefault="000F7377"/>
    <w:p w14:paraId="423F1F94" w14:textId="77777777" w:rsidR="000F7377" w:rsidRDefault="000F7377">
      <w:r xmlns:w="http://schemas.openxmlformats.org/wordprocessingml/2006/main">
        <w:t xml:space="preserve">২/ কলচীয়া ৩:১২-১৪</w:t>
      </w:r>
    </w:p>
    <w:p w14:paraId="0AAB55D9" w14:textId="77777777" w:rsidR="000F7377" w:rsidRDefault="000F7377"/>
    <w:p w14:paraId="6A091A94" w14:textId="77777777" w:rsidR="000F7377" w:rsidRDefault="000F7377">
      <w:r xmlns:w="http://schemas.openxmlformats.org/wordprocessingml/2006/main">
        <w:t xml:space="preserve">ইফিচীয়া ৪:৩ আত্মাৰ ঐক্যক শান্তিৰ বান্ধোনত ৰাখিবলৈ চেষ্টা কৰা।</w:t>
      </w:r>
    </w:p>
    <w:p w14:paraId="7A4D9B2B" w14:textId="77777777" w:rsidR="000F7377" w:rsidRDefault="000F7377"/>
    <w:p w14:paraId="0E46C70C" w14:textId="77777777" w:rsidR="000F7377" w:rsidRDefault="000F7377">
      <w:r xmlns:w="http://schemas.openxmlformats.org/wordprocessingml/2006/main">
        <w:t xml:space="preserve">শান্তিৰে জীয়াই থকাৰ বাবে বিশ্বাসীসকলৰ মাজত একতা অতি প্ৰয়োজনীয়।</w:t>
      </w:r>
    </w:p>
    <w:p w14:paraId="4C4EC5BD" w14:textId="77777777" w:rsidR="000F7377" w:rsidRDefault="000F7377"/>
    <w:p w14:paraId="0504CE36" w14:textId="77777777" w:rsidR="000F7377" w:rsidRDefault="000F7377">
      <w:r xmlns:w="http://schemas.openxmlformats.org/wordprocessingml/2006/main">
        <w:t xml:space="preserve">১: গীৰ্জাত ঐক্য: প্ৰেমৰ শক্তি</w:t>
      </w:r>
    </w:p>
    <w:p w14:paraId="2467AC56" w14:textId="77777777" w:rsidR="000F7377" w:rsidRDefault="000F7377"/>
    <w:p w14:paraId="384B13FE" w14:textId="77777777" w:rsidR="000F7377" w:rsidRDefault="000F7377">
      <w:r xmlns:w="http://schemas.openxmlformats.org/wordprocessingml/2006/main">
        <w:t xml:space="preserve">২: ভগ্ন পৃথিৱীত ঐক্যৰ গুৰুত্ব</w:t>
      </w:r>
    </w:p>
    <w:p w14:paraId="334ACC51" w14:textId="77777777" w:rsidR="000F7377" w:rsidRDefault="000F7377"/>
    <w:p w14:paraId="578D1F7C" w14:textId="77777777" w:rsidR="000F7377" w:rsidRDefault="000F7377">
      <w:r xmlns:w="http://schemas.openxmlformats.org/wordprocessingml/2006/main">
        <w:t xml:space="preserve">১: যোহন ১৭:২১-২৩ “তেওঁলোক সকলোৱে এক হ’ব পাৰে, যেনেকৈ তুমি মোৰ মাজত আৰু মই তোমাৰ মাজত আছা, যাতে তেওঁলোকো আমাৰ মাজত এক হয়; আৰু তুমি মোক যি মহিমা দিলা, মই তেওঁলোকক দিলোঁ; আমি যেনেকৈ তেওঁলোক এক হওঁ, মইও তেওঁলোকৰ মাজত আৰু তুমি মোৰ মাজত, যাতে তেওঁলোক একতাত সিদ্ধ হয়; আৰু জগতে জানিব পাৰে যে তুমি মোক পঠিয়াই দিয়া আৰু তুমি মোক যিদৰে প্ৰেম কৰা, তেনেকৈ তেওঁলোককো প্ৰেম কৰা।”</w:t>
      </w:r>
    </w:p>
    <w:p w14:paraId="5BFDACA4" w14:textId="77777777" w:rsidR="000F7377" w:rsidRDefault="000F7377"/>
    <w:p w14:paraId="2DD4EC31" w14:textId="77777777" w:rsidR="000F7377" w:rsidRDefault="000F7377">
      <w:r xmlns:w="http://schemas.openxmlformats.org/wordprocessingml/2006/main">
        <w:t xml:space="preserve">২: গালাতীয়া ৩:২৮ “ইহুদী বা গ্ৰীক নাই, দাস বা মুক্ত নাই, পুৰুষ বা নাৰী নাই, কিয়নো তোমালোক সকলোৱে খ্ৰীষ্ট যীচুত এক।”</w:t>
      </w:r>
    </w:p>
    <w:p w14:paraId="5C75DAC2" w14:textId="77777777" w:rsidR="000F7377" w:rsidRDefault="000F7377"/>
    <w:p w14:paraId="30561ED7" w14:textId="77777777" w:rsidR="000F7377" w:rsidRDefault="000F7377">
      <w:r xmlns:w="http://schemas.openxmlformats.org/wordprocessingml/2006/main">
        <w:t xml:space="preserve">ইফিচীয়া ৪:৪ তোমালোকৰ আহ্বানৰ এক আশাত যেনেকৈ তোমালোকক মাতি অনা হৈছে, তেনেকৈ এক দেহ আৰু এক আত্মা আছে;</w:t>
      </w:r>
    </w:p>
    <w:p w14:paraId="72E9FA31" w14:textId="77777777" w:rsidR="000F7377" w:rsidRDefault="000F7377"/>
    <w:p w14:paraId="15300CB6" w14:textId="77777777" w:rsidR="000F7377" w:rsidRDefault="000F7377">
      <w:r xmlns:w="http://schemas.openxmlformats.org/wordprocessingml/2006/main">
        <w:t xml:space="preserve">এক : আমি সকলোৱে একেটা বিশ্বাসী শৰীৰৰ অংশ হ’বলৈ আৰু এটা আশাত অংশীদাৰ হ’বলৈ আহ্বান কৰা হৈছে।</w:t>
      </w:r>
    </w:p>
    <w:p w14:paraId="6F644C99" w14:textId="77777777" w:rsidR="000F7377" w:rsidRDefault="000F7377"/>
    <w:p w14:paraId="75DB8968" w14:textId="77777777" w:rsidR="000F7377" w:rsidRDefault="000F7377">
      <w:r xmlns:w="http://schemas.openxmlformats.org/wordprocessingml/2006/main">
        <w:t xml:space="preserve">দ্বিতীয় : এক শৰীৰ হিচাপে মিলাপ্ৰীতিৰে জীয়াই থাকিবলৈ আমাক আত্মাত একত্ৰিত হোৱাটো প্ৰয়োজন।</w:t>
      </w:r>
    </w:p>
    <w:p w14:paraId="0233567E" w14:textId="77777777" w:rsidR="000F7377" w:rsidRDefault="000F7377"/>
    <w:p w14:paraId="0689CF0F" w14:textId="77777777" w:rsidR="000F7377" w:rsidRDefault="000F7377">
      <w:r xmlns:w="http://schemas.openxmlformats.org/wordprocessingml/2006/main">
        <w:t xml:space="preserve">প্ৰথম : ১ কৰিন্থীয়া ১২:১২-১৩ - "কিয়নো যেনেকৈ শৰীৰ এক আৰু অনেক অংগ আছে, আৰু শৰীৰৰ সকলো অংগ অনেক হ'লেও একে শৰীৰ, খ্ৰীষ্টৰ লগতো তেনেকুৱাই। কিয়নো আমি এক আত্মাই আছিলো।" সকলোৱে একে শৰীৰত বাপ্তিস্ম ল'লে—ইহুদী বা গ্ৰীক, দাস বা মুক্ত—আৰু সকলোৱে একে আত্মাৰ দ্বাৰা পান কৰা হ'ল।"</w:t>
      </w:r>
    </w:p>
    <w:p w14:paraId="6FD9172A" w14:textId="77777777" w:rsidR="000F7377" w:rsidRDefault="000F7377"/>
    <w:p w14:paraId="765A973D" w14:textId="77777777" w:rsidR="000F7377" w:rsidRDefault="000F7377">
      <w:r xmlns:w="http://schemas.openxmlformats.org/wordprocessingml/2006/main">
        <w:t xml:space="preserve">দ্বিতীয় : কলচীয়া ৩:১৪-১৫ - "আৰু এই সকলোতকৈ ওপৰত প্ৰেম পিন্ধক, যিয়ে সকলোকে নিখুঁতভাৱে বান্ধি ৰাখে। আৰু খ্ৰীষ্টৰ শান্তিয়ে তোমালোকৰ হৃদয়ত ৰাজত্ব কৰক, যাৰ বাবে তোমালোকক এক শৰীৰত আহ্বান কৰা হৈছে। আৰু ধন্যবাদী হওক।" ."</w:t>
      </w:r>
    </w:p>
    <w:p w14:paraId="0C68ECEF" w14:textId="77777777" w:rsidR="000F7377" w:rsidRDefault="000F7377"/>
    <w:p w14:paraId="30564459" w14:textId="77777777" w:rsidR="000F7377" w:rsidRDefault="000F7377">
      <w:r xmlns:w="http://schemas.openxmlformats.org/wordprocessingml/2006/main">
        <w:t xml:space="preserve">ইফিচীয়া ৪:৫ এক প্ৰভু, এক বিশ্বাস, এক বাপ্তিস্ম;</w:t>
      </w:r>
    </w:p>
    <w:p w14:paraId="7888D4A8" w14:textId="77777777" w:rsidR="000F7377" w:rsidRDefault="000F7377"/>
    <w:p w14:paraId="3453386D" w14:textId="77777777" w:rsidR="000F7377" w:rsidRDefault="000F7377">
      <w:r xmlns:w="http://schemas.openxmlformats.org/wordprocessingml/2006/main">
        <w:t xml:space="preserve">অংশটোৱে প্ৰভুত ঐক্য, বিশ্বাস আৰু বাপ্তিস্মৰ গুৰুত্বৰ ওপৰত গুৰুত্ব আৰোপ কৰিছে।</w:t>
      </w:r>
    </w:p>
    <w:p w14:paraId="77A89020" w14:textId="77777777" w:rsidR="000F7377" w:rsidRDefault="000F7377"/>
    <w:p w14:paraId="18AE165C" w14:textId="77777777" w:rsidR="000F7377" w:rsidRDefault="000F7377">
      <w:r xmlns:w="http://schemas.openxmlformats.org/wordprocessingml/2006/main">
        <w:t xml:space="preserve">১: প্ৰভুৰ ঐক্য: আমাৰ একতা কেনেকৈ উদযাপন কৰিব পাৰি</w:t>
      </w:r>
    </w:p>
    <w:p w14:paraId="699C8F47" w14:textId="77777777" w:rsidR="000F7377" w:rsidRDefault="000F7377"/>
    <w:p w14:paraId="3631780D" w14:textId="77777777" w:rsidR="000F7377" w:rsidRDefault="000F7377">
      <w:r xmlns:w="http://schemas.openxmlformats.org/wordprocessingml/2006/main">
        <w:t xml:space="preserve">২: বাপ্তিস্মৰ বিশ্বাস: এক ঐক্যবদ্ধ ভৱিষ্যতৰ বাবে এক ভেটি</w:t>
      </w:r>
    </w:p>
    <w:p w14:paraId="22D75BB9" w14:textId="77777777" w:rsidR="000F7377" w:rsidRDefault="000F7377"/>
    <w:p w14:paraId="3AE6893F" w14:textId="77777777" w:rsidR="000F7377" w:rsidRDefault="000F7377">
      <w:r xmlns:w="http://schemas.openxmlformats.org/wordprocessingml/2006/main">
        <w:t xml:space="preserve">১: যোহন ১৭:২০-২৩ - বিশ্বাসীসকলৰ মাজত ঐক্যৰ বাবে যীচুৰ প্ৰাৰ্থনা</w:t>
      </w:r>
    </w:p>
    <w:p w14:paraId="392C02D7" w14:textId="77777777" w:rsidR="000F7377" w:rsidRDefault="000F7377"/>
    <w:p w14:paraId="6875BA7C" w14:textId="77777777" w:rsidR="000F7377" w:rsidRDefault="000F7377">
      <w:r xmlns:w="http://schemas.openxmlformats.org/wordprocessingml/2006/main">
        <w:t xml:space="preserve">২: ফিলিপীয়া ২:১-৪ - খ্ৰীষ্টৰ নম্ৰতাৰ বাবে পৌলে ঐক্যৰ আহ্বান</w:t>
      </w:r>
    </w:p>
    <w:p w14:paraId="078012B9" w14:textId="77777777" w:rsidR="000F7377" w:rsidRDefault="000F7377"/>
    <w:p w14:paraId="575AF75B" w14:textId="77777777" w:rsidR="000F7377" w:rsidRDefault="000F7377">
      <w:r xmlns:w="http://schemas.openxmlformats.org/wordprocessingml/2006/main">
        <w:t xml:space="preserve">ইফিচীয়া ৪:৬ এজন ঈশ্বৰ আৰু সকলোৰে পিতৃ, যি সকলোতকৈ ওপৰত আৰু সকলোৰে মাজত আৰু তোমালোক সকলোৰে মাজত।</w:t>
      </w:r>
    </w:p>
    <w:p w14:paraId="57D04815" w14:textId="77777777" w:rsidR="000F7377" w:rsidRDefault="000F7377"/>
    <w:p w14:paraId="6C6A284A" w14:textId="77777777" w:rsidR="000F7377" w:rsidRDefault="000F7377">
      <w:r xmlns:w="http://schemas.openxmlformats.org/wordprocessingml/2006/main">
        <w:t xml:space="preserve">ঈশ্বৰ মাত্ৰ এজন আৰু তেওঁ সকলোৰে পিতৃ, সৰ্বোপৰি, সকলোৰে মাজেৰে, আৰু সকলোতে।</w:t>
      </w:r>
    </w:p>
    <w:p w14:paraId="3F9896D8" w14:textId="77777777" w:rsidR="000F7377" w:rsidRDefault="000F7377"/>
    <w:p w14:paraId="5BDFAEF7" w14:textId="77777777" w:rsidR="000F7377" w:rsidRDefault="000F7377">
      <w:r xmlns:w="http://schemas.openxmlformats.org/wordprocessingml/2006/main">
        <w:t xml:space="preserve">১/ এক ঈশ্বৰৰ একত্ৰীকৰণ শক্তি</w:t>
      </w:r>
    </w:p>
    <w:p w14:paraId="2F48130C" w14:textId="77777777" w:rsidR="000F7377" w:rsidRDefault="000F7377"/>
    <w:p w14:paraId="7B0F7A9D" w14:textId="77777777" w:rsidR="000F7377" w:rsidRDefault="000F7377">
      <w:r xmlns:w="http://schemas.openxmlformats.org/wordprocessingml/2006/main">
        <w:t xml:space="preserve">২/ ঈশ্বৰৰ সৰ্বব্যাপীতা</w:t>
      </w:r>
    </w:p>
    <w:p w14:paraId="1BDFCF46" w14:textId="77777777" w:rsidR="000F7377" w:rsidRDefault="000F7377"/>
    <w:p w14:paraId="741F7C2E" w14:textId="77777777" w:rsidR="000F7377" w:rsidRDefault="000F7377">
      <w:r xmlns:w="http://schemas.openxmlformats.org/wordprocessingml/2006/main">
        <w:t xml:space="preserve">১/ ইফিচীয়া ৪:১-৫ পদ</w:t>
      </w:r>
    </w:p>
    <w:p w14:paraId="76EBE30C" w14:textId="77777777" w:rsidR="000F7377" w:rsidRDefault="000F7377"/>
    <w:p w14:paraId="52724AC1" w14:textId="77777777" w:rsidR="000F7377" w:rsidRDefault="000F7377">
      <w:r xmlns:w="http://schemas.openxmlformats.org/wordprocessingml/2006/main">
        <w:t xml:space="preserve">২/ ৰোমীয়া ১১:৩৬ পদ</w:t>
      </w:r>
    </w:p>
    <w:p w14:paraId="05AAB0A6" w14:textId="77777777" w:rsidR="000F7377" w:rsidRDefault="000F7377"/>
    <w:p w14:paraId="00477E51" w14:textId="77777777" w:rsidR="000F7377" w:rsidRDefault="000F7377">
      <w:r xmlns:w="http://schemas.openxmlformats.org/wordprocessingml/2006/main">
        <w:t xml:space="preserve">ইফিচীয়া ৪:৭ কিন্তু খ্ৰীষ্টৰ দানৰ পৰিমাপ অনুসাৰে আমাৰ প্ৰত্যেককে অনুগ্ৰহ দিয়া হৈছে।</w:t>
      </w:r>
    </w:p>
    <w:p w14:paraId="51C58AC5" w14:textId="77777777" w:rsidR="000F7377" w:rsidRDefault="000F7377"/>
    <w:p w14:paraId="22697AE4" w14:textId="77777777" w:rsidR="000F7377" w:rsidRDefault="000F7377">
      <w:r xmlns:w="http://schemas.openxmlformats.org/wordprocessingml/2006/main">
        <w:t xml:space="preserve">খ্ৰীষ্টৰ দান অনুসৰি ঈশ্বৰে সকলোকে বিভিন্ন পৰিমাণে অনুগ্ৰহ দিছে।</w:t>
      </w:r>
    </w:p>
    <w:p w14:paraId="439C3E17" w14:textId="77777777" w:rsidR="000F7377" w:rsidRDefault="000F7377"/>
    <w:p w14:paraId="5C06DA36" w14:textId="77777777" w:rsidR="000F7377" w:rsidRDefault="000F7377">
      <w:r xmlns:w="http://schemas.openxmlformats.org/wordprocessingml/2006/main">
        <w:t xml:space="preserve">১/ খ্ৰীষ্টৰ সীমাহীন অনুগ্ৰহ: বিপদৰ সময়ত আমাৰ আশা।</w:t>
      </w:r>
    </w:p>
    <w:p w14:paraId="0DEE2C00" w14:textId="77777777" w:rsidR="000F7377" w:rsidRDefault="000F7377"/>
    <w:p w14:paraId="051AC270" w14:textId="77777777" w:rsidR="000F7377" w:rsidRDefault="000F7377">
      <w:r xmlns:w="http://schemas.openxmlformats.org/wordprocessingml/2006/main">
        <w:t xml:space="preserve">২/ খ্ৰীষ্টৰ উপহাৰ: আমাৰ জীৱনত অনুগ্ৰহৰ শক্তিৰ তলা খুলি দিয়া।</w:t>
      </w:r>
    </w:p>
    <w:p w14:paraId="6EA1EC45" w14:textId="77777777" w:rsidR="000F7377" w:rsidRDefault="000F7377"/>
    <w:p w14:paraId="54F20C00" w14:textId="77777777" w:rsidR="000F7377" w:rsidRDefault="000F7377">
      <w:r xmlns:w="http://schemas.openxmlformats.org/wordprocessingml/2006/main">
        <w:t xml:space="preserve">১/ ১ কৰিন্থীয়া ১২:৭-১০ - আত্মাৰ অনুগ্ৰহ বিভিন্ন ধৰণে প্ৰকাশ পায়।</w:t>
      </w:r>
    </w:p>
    <w:p w14:paraId="64C33C6E" w14:textId="77777777" w:rsidR="000F7377" w:rsidRDefault="000F7377"/>
    <w:p w14:paraId="30F23F66" w14:textId="77777777" w:rsidR="000F7377" w:rsidRDefault="000F7377">
      <w:r xmlns:w="http://schemas.openxmlformats.org/wordprocessingml/2006/main">
        <w:t xml:space="preserve">২/ ৰোমীয়া ৫:১৫-১৭ - খ্ৰীষ্টৰ দানৰ দ্বাৰা আমাৰ ওপৰত অনুগ্ৰহৰ প্ৰচুৰতা আছে।</w:t>
      </w:r>
    </w:p>
    <w:p w14:paraId="5876F40F" w14:textId="77777777" w:rsidR="000F7377" w:rsidRDefault="000F7377"/>
    <w:p w14:paraId="667DD2A4" w14:textId="77777777" w:rsidR="000F7377" w:rsidRDefault="000F7377">
      <w:r xmlns:w="http://schemas.openxmlformats.org/wordprocessingml/2006/main">
        <w:t xml:space="preserve">ইফিচীয়া ৪:৮ এই কাৰণে তেওঁ কৈছে, “যেতিয়া তেওঁ ওপৰলৈ উঠিছিল, তেতিয়া তেওঁ বন্দীসকলক বন্দী কৰি লৈছিল আৰু মানুহক উপহাৰ দিছিল।”</w:t>
      </w:r>
    </w:p>
    <w:p w14:paraId="0406CCB3" w14:textId="77777777" w:rsidR="000F7377" w:rsidRDefault="000F7377"/>
    <w:p w14:paraId="13E7B0D1" w14:textId="77777777" w:rsidR="000F7377" w:rsidRDefault="000F7377">
      <w:r xmlns:w="http://schemas.openxmlformats.org/wordprocessingml/2006/main">
        <w:t xml:space="preserve">ইফিচীয়া ৪:৮ পদত পৌলে যীচুৱে স্বৰ্গলৈ উঠা আৰু মানৱজাতিক উপহাৰ দিয়াৰ কথা কৈছে।</w:t>
      </w:r>
    </w:p>
    <w:p w14:paraId="3A7707D6" w14:textId="77777777" w:rsidR="000F7377" w:rsidRDefault="000F7377"/>
    <w:p w14:paraId="03746248" w14:textId="77777777" w:rsidR="000F7377" w:rsidRDefault="000F7377">
      <w:r xmlns:w="http://schemas.openxmlformats.org/wordprocessingml/2006/main">
        <w:t xml:space="preserve">১/ বন্দী বন্দী: যীচুৰ বিজয়ী আৰোহণ আৰু উপহাৰ দিয়া</w:t>
      </w:r>
    </w:p>
    <w:p w14:paraId="22EB06DA" w14:textId="77777777" w:rsidR="000F7377" w:rsidRDefault="000F7377"/>
    <w:p w14:paraId="2D72907E" w14:textId="77777777" w:rsidR="000F7377" w:rsidRDefault="000F7377">
      <w:r xmlns:w="http://schemas.openxmlformats.org/wordprocessingml/2006/main">
        <w:t xml:space="preserve">২/ জীৱনৰ উপহাৰ: ঈশ্বৰে আমাক দিয়া উপহাৰৰ শলাগ লোৱা</w:t>
      </w:r>
    </w:p>
    <w:p w14:paraId="1F1E0D90" w14:textId="77777777" w:rsidR="000F7377" w:rsidRDefault="000F7377"/>
    <w:p w14:paraId="5EFB1458" w14:textId="77777777" w:rsidR="000F7377" w:rsidRDefault="000F7377">
      <w:r xmlns:w="http://schemas.openxmlformats.org/wordprocessingml/2006/main">
        <w:t xml:space="preserve">১/ ফিলিপীয়া ২:৮-১১ - যীচুৱে নিজকে নম্ৰ কৰিলে, মৃত্যুৰ আগলৈকে আজ্ঞাকাৰী হ’ল, আনকি ক্ৰুচত মৃত্যুৰ আগলৈকে। এতেকে ঈশ্বৰে তেওঁক অত্যন্ত উচ্চ কৰি তুলিছে আৰু সকলো নামৰ ওপৰত যি নাম দিছে।</w:t>
      </w:r>
    </w:p>
    <w:p w14:paraId="6148554D" w14:textId="77777777" w:rsidR="000F7377" w:rsidRDefault="000F7377"/>
    <w:p w14:paraId="2EFD42F1" w14:textId="77777777" w:rsidR="000F7377" w:rsidRDefault="000F7377">
      <w:r xmlns:w="http://schemas.openxmlformats.org/wordprocessingml/2006/main">
        <w:t xml:space="preserve">২/ ৰোমীয়া ৫:১৫-১৭ - কিন্তু বিনামূলীয়া উপহাৰ অপৰাধৰ দৰে নহয়। কিয়নো এজন মানুহৰ অপৰাধৰ কাৰণে যদি বহুতে মৃত্যুবৰণ কৰিলে, তেন্তে ঈশ্বৰৰ অনুগ্ৰহ আৰু বিনামূলীয়া উপহাৰ বহুত বেছি পাব।</w:t>
      </w:r>
    </w:p>
    <w:p w14:paraId="44FDD478" w14:textId="77777777" w:rsidR="000F7377" w:rsidRDefault="000F7377"/>
    <w:p w14:paraId="58CCCCEB" w14:textId="77777777" w:rsidR="000F7377" w:rsidRDefault="000F7377">
      <w:r xmlns:w="http://schemas.openxmlformats.org/wordprocessingml/2006/main">
        <w:t xml:space="preserve">ইফিচীয়া ৪:৯ (এতিয়া যেতিয়া তেওঁ আৰোহণ কৰিলে, তেন্তে তেওঁ প্ৰথমে পৃথিৱীৰ তলৰ অংশলৈ নামি অহাৰ বাহিৰে আন কি?</w:t>
      </w:r>
    </w:p>
    <w:p w14:paraId="43DE3E98" w14:textId="77777777" w:rsidR="000F7377" w:rsidRDefault="000F7377"/>
    <w:p w14:paraId="40142449" w14:textId="77777777" w:rsidR="000F7377" w:rsidRDefault="000F7377">
      <w:r xmlns:w="http://schemas.openxmlformats.org/wordprocessingml/2006/main">
        <w:t xml:space="preserve">ইফিচীয়া ৪:৯ পদৰ এই অংশটোৱে যীচুৰ পৃথিৱীৰ তলৰ অংশলৈ অৱতৰণৰ বিষয়ে কয়।</w:t>
      </w:r>
    </w:p>
    <w:p w14:paraId="5FC0E0E8" w14:textId="77777777" w:rsidR="000F7377" w:rsidRDefault="000F7377"/>
    <w:p w14:paraId="0580FCB3" w14:textId="77777777" w:rsidR="000F7377" w:rsidRDefault="000F7377">
      <w:r xmlns:w="http://schemas.openxmlformats.org/wordprocessingml/2006/main">
        <w:t xml:space="preserve">১/ যীচু খ্ৰীষ্টৰ অৱতৰণ আৰু জয়: আমাৰ জীৱনৰ বাবে এক অৰ্থপূৰ্ণ উদাহৰণ</w:t>
      </w:r>
    </w:p>
    <w:p w14:paraId="406B1F64" w14:textId="77777777" w:rsidR="000F7377" w:rsidRDefault="000F7377"/>
    <w:p w14:paraId="68A01A4A" w14:textId="77777777" w:rsidR="000F7377" w:rsidRDefault="000F7377">
      <w:r xmlns:w="http://schemas.openxmlformats.org/wordprocessingml/2006/main">
        <w:t xml:space="preserve">২/ যীচুৰ অনুগামীসকলৰ বাবে তেওঁৰ অৱতৰণৰ তাৎপৰ্য</w:t>
      </w:r>
    </w:p>
    <w:p w14:paraId="611D765A" w14:textId="77777777" w:rsidR="000F7377" w:rsidRDefault="000F7377"/>
    <w:p w14:paraId="425242FF" w14:textId="77777777" w:rsidR="000F7377" w:rsidRDefault="000F7377">
      <w:r xmlns:w="http://schemas.openxmlformats.org/wordprocessingml/2006/main">
        <w:t xml:space="preserve">১) ৰোমীয়া ১০:৯ - "যদি আপুনি আপোনাৰ মুখেৰে স্বীকাৰ কৰে, “যীচু প্ৰভু,” আৰু </w:t>
      </w:r>
      <w:r xmlns:w="http://schemas.openxmlformats.org/wordprocessingml/2006/main">
        <w:lastRenderedPageBreak xmlns:w="http://schemas.openxmlformats.org/wordprocessingml/2006/main"/>
      </w:r>
      <w:r xmlns:w="http://schemas.openxmlformats.org/wordprocessingml/2006/main">
        <w:t xml:space="preserve">ঈশ্বৰে তেওঁক মৃত্যুৰ মাজৰ পৰা পুনৰুত্থান কৰিলে বুলি আপোনাৰ হৃদয়ত বিশ্বাস কৰে, তেন্তে আপুনি পৰিত্ৰাণ পাব।"</w:t>
      </w:r>
    </w:p>
    <w:p w14:paraId="68E1047B" w14:textId="77777777" w:rsidR="000F7377" w:rsidRDefault="000F7377"/>
    <w:p w14:paraId="1B75C657" w14:textId="77777777" w:rsidR="000F7377" w:rsidRDefault="000F7377">
      <w:r xmlns:w="http://schemas.openxmlformats.org/wordprocessingml/2006/main">
        <w:t xml:space="preserve">২) ফিলিপীয়া ২:৮-১০ - "আৰু এজন মানুহৰ দৰে দেখা পাই তেওঁ মৃত্যুৰ আগলৈকে আজ্ঞাকাৰী হৈ নিজকে নম্ৰ কৰিলে— ক্ৰুচত মৃত্যুও হ'ল! সেয়েহে ঈশ্বৰে তেওঁক সৰ্বোচ্চ স্থানলৈ উন্নীত কৰিলে আৰু তেওঁক ওপৰৰ নাম দিলে।" প্ৰতিটো নাম।"</w:t>
      </w:r>
    </w:p>
    <w:p w14:paraId="1046C16A" w14:textId="77777777" w:rsidR="000F7377" w:rsidRDefault="000F7377"/>
    <w:p w14:paraId="0576AFC4" w14:textId="77777777" w:rsidR="000F7377" w:rsidRDefault="000F7377">
      <w:r xmlns:w="http://schemas.openxmlformats.org/wordprocessingml/2006/main">
        <w:t xml:space="preserve">ইফিচীয়া ৪:১০ যিজন অৱতৰণ কৰিলে, তেওঁ সকলো আকাশৰ ওপৰলৈ উঠি গ’ল, যাতে তেওঁ সকলো বস্তু পূৰণ কৰিব পাৰে।)</w:t>
      </w:r>
    </w:p>
    <w:p w14:paraId="3541A4C8" w14:textId="77777777" w:rsidR="000F7377" w:rsidRDefault="000F7377"/>
    <w:p w14:paraId="325B5770" w14:textId="77777777" w:rsidR="000F7377" w:rsidRDefault="000F7377">
      <w:r xmlns:w="http://schemas.openxmlformats.org/wordprocessingml/2006/main">
        <w:t xml:space="preserve">অংশটোত খ্ৰীষ্টই কেনেকৈ সকলো বস্তু পূৰণ কৰিবলৈ নামি আহিল আৰু আৰোহণ কৰিলে সেই বিষয়ে কোৱা হৈছে।</w:t>
      </w:r>
    </w:p>
    <w:p w14:paraId="753621CD" w14:textId="77777777" w:rsidR="000F7377" w:rsidRDefault="000F7377"/>
    <w:p w14:paraId="38BBA591" w14:textId="77777777" w:rsidR="000F7377" w:rsidRDefault="000F7377">
      <w:r xmlns:w="http://schemas.openxmlformats.org/wordprocessingml/2006/main">
        <w:t xml:space="preserve">১/ খ্ৰীষ্টৰ আৰোহণ আৰু তেওঁক অনুসৰণ কৰাৰ আমাৰ প্ৰয়োজনীয়তা</w:t>
      </w:r>
    </w:p>
    <w:p w14:paraId="11CB7B54" w14:textId="77777777" w:rsidR="000F7377" w:rsidRDefault="000F7377"/>
    <w:p w14:paraId="4646FC37" w14:textId="77777777" w:rsidR="000F7377" w:rsidRDefault="000F7377">
      <w:r xmlns:w="http://schemas.openxmlformats.org/wordprocessingml/2006/main">
        <w:t xml:space="preserve">২/ খ্ৰীষ্টৰ মহানতা আৰু আমাৰ সঁহাৰি</w:t>
      </w:r>
    </w:p>
    <w:p w14:paraId="2C469463" w14:textId="77777777" w:rsidR="000F7377" w:rsidRDefault="000F7377"/>
    <w:p w14:paraId="2AB75B9B" w14:textId="77777777" w:rsidR="000F7377" w:rsidRDefault="000F7377">
      <w:r xmlns:w="http://schemas.openxmlformats.org/wordprocessingml/2006/main">
        <w:t xml:space="preserve">১/ যোহন ১৪:১-৩ “তোমালোকৰ হৃদয় বিচলিত নহ’ব। ঈশ্বৰত বিশ্বাস কৰা; মোৰ ওপৰতো বিশ্বাস কৰক। মোৰ দেউতাৰ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14:paraId="57420147" w14:textId="77777777" w:rsidR="000F7377" w:rsidRDefault="000F7377"/>
    <w:p w14:paraId="1A37F4EF" w14:textId="77777777" w:rsidR="000F7377" w:rsidRDefault="000F7377">
      <w:r xmlns:w="http://schemas.openxmlformats.org/wordprocessingml/2006/main">
        <w:t xml:space="preserve">২) ফিলিপীয়া ২:৫-৮ “তোমালোকৰ মাজত এই চিন্তা ৰাখক, যিটো খ্ৰীষ্ট যীচুত আছে, যিজনে ঈশ্বৰৰ ৰূপত থাকিলেও ঈশ্বৰৰ সৈতে সমতাক ধৰিব পৰা বস্তু বুলি গণ্য কৰা নাছিল, কিন্তু নিজকে খালী কৰি পেলাইছিল দাসৰ ৰূপ লৈ, মানুহৰ উপমাত জন্ম লৈ। আৰু মানুহৰ ৰূপত পোৱাৰ বাবে তেওঁ মৃত্যুৰ পৰ্যন্ত আজ্ঞাকাৰী হৈ নিজকে নম্ৰ কৰিলে, আনকি ক্ৰুচত মৃত্যুও।”</w:t>
      </w:r>
    </w:p>
    <w:p w14:paraId="6FBC3D21" w14:textId="77777777" w:rsidR="000F7377" w:rsidRDefault="000F7377"/>
    <w:p w14:paraId="2381FFB2" w14:textId="77777777" w:rsidR="000F7377" w:rsidRDefault="000F7377">
      <w:r xmlns:w="http://schemas.openxmlformats.org/wordprocessingml/2006/main">
        <w:t xml:space="preserve">ইফিচীয়া ৪:১১ আৰু তেওঁ কিছুমানক পাঁচনি দিলে; আৰু কিছুমানে ভাববাদী; আৰু কিছুমান, সুসমাচাৰক; আৰু কিছুমান, পাষ্টৰ আৰু শিক্ষক;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অংশটোত ব্যাখ্যা কৰা হৈছে যে যীচুৱে কিছুমান মানুহক পাঁচনি, ভাববাদী, সুসমাচাৰক, পাষ্টৰ আৰু শিক্ষকৰ উপহাৰ দিছিল।</w:t>
      </w:r>
    </w:p>
    <w:p w14:paraId="27F21125" w14:textId="77777777" w:rsidR="000F7377" w:rsidRDefault="000F7377"/>
    <w:p w14:paraId="0C88785C" w14:textId="77777777" w:rsidR="000F7377" w:rsidRDefault="000F7377">
      <w:r xmlns:w="http://schemas.openxmlformats.org/wordprocessingml/2006/main">
        <w:t xml:space="preserve">১/ যীচুৰ উপহাৰৰ শক্তি</w:t>
      </w:r>
    </w:p>
    <w:p w14:paraId="6A7E1293" w14:textId="77777777" w:rsidR="000F7377" w:rsidRDefault="000F7377"/>
    <w:p w14:paraId="019B713D" w14:textId="77777777" w:rsidR="000F7377" w:rsidRDefault="000F7377">
      <w:r xmlns:w="http://schemas.openxmlformats.org/wordprocessingml/2006/main">
        <w:t xml:space="preserve">২/ ঈশ্বৰৰ সেৱাৰ জীৱন যাপন কৰা</w:t>
      </w:r>
    </w:p>
    <w:p w14:paraId="4353F0D9" w14:textId="77777777" w:rsidR="000F7377" w:rsidRDefault="000F7377"/>
    <w:p w14:paraId="064B9DD0" w14:textId="77777777" w:rsidR="000F7377" w:rsidRDefault="000F7377">
      <w:r xmlns:w="http://schemas.openxmlformats.org/wordprocessingml/2006/main">
        <w:t xml:space="preserve">১) ৰোমীয়া ১২:৬-৮ - তেন্তে আমাক দিয়া অনুগ্ৰহ অনুসাৰে বেলেগ বেলেগ উপহাৰ থাকিলে, সেয়া ভৱিষ্যতবাণী হওক, আমি বিশ্বাসৰ অনুপাত অনুসাৰে ভৱিষ্যদ্বাণী কৰোঁ আহক; বা পৰিচৰ্যাত, আমি আমাৰ পৰিচৰ্যাৰ বাবে অপেক্ষা কৰোঁহঁক; বা যি জনে উপদেশ দিয়ে, তেওঁক উপদেশ দি, যি জনে সৰলভাৱে পালন কৰক; যি জনে অধ্যৱসায়েৰে শাসন কৰে; যিজনে দয়া কৰে, তেওঁ আনন্দৰে।</w:t>
      </w:r>
    </w:p>
    <w:p w14:paraId="1DF1DF80" w14:textId="77777777" w:rsidR="000F7377" w:rsidRDefault="000F7377"/>
    <w:p w14:paraId="6317E80C" w14:textId="77777777" w:rsidR="000F7377" w:rsidRDefault="000F7377">
      <w:r xmlns:w="http://schemas.openxmlformats.org/wordprocessingml/2006/main">
        <w:t xml:space="preserve">২/ ১ কৰিন্থীয়া ১২:৪-১১ - এতিয়া উপহাৰৰ বিভিন্নতা আছে, কিন্তু একে আত্মা। আৰু প্ৰশাসনৰ পাৰ্থক্য আছে, কিন্তু একে প্ৰভু। আৰু বিভিন্ন কাৰ্য্য আছে, কিন্তু সকলো কাম কৰা একেজন ঈশ্বৰেই। কিন্তু আত্মাৰ প্ৰকাশ প্ৰতিজন মানুহক লাভৰ বাবে দিয়া হৈছে। কিয়নো আত্মাৰ দ্বাৰাই এজনক জ্ঞানৰ বাক্য দিয়া হৈছে; আন এজনক সেই আত্মাৰ দ্বাৰাই জ্ঞানৰ বাক্য দিয়া; একে আত্মাৰ দ্বাৰাই আন এজন বিশ্বাসলৈ; আন এজনক সেই আত্মাৰ দ্বাৰাই সুস্থ কৰাৰ দান; আন এজনলৈ অলৌকিক কাৰ্য্য; আন এটা ভৱিষ্যদ্বাণীলৈ; আন এজনক আত্মাৰ বিষয়ে বিবেচনা কৰা; আন এজনলৈ বিভিন্ন ধৰণৰ জিভা; আন এজনলৈ অন্য ভাষাৰ ব্যাখ্যা: কিন্তু এই সকলোবোৰ একে আত্মাই প্ৰত্যেককে নিজৰ ইচ্ছামতে পৃথকে পৃথকে ভাগ কৰি কাম কৰে।</w:t>
      </w:r>
    </w:p>
    <w:p w14:paraId="272DF731" w14:textId="77777777" w:rsidR="000F7377" w:rsidRDefault="000F7377"/>
    <w:p w14:paraId="2970DCAF" w14:textId="77777777" w:rsidR="000F7377" w:rsidRDefault="000F7377">
      <w:r xmlns:w="http://schemas.openxmlformats.org/wordprocessingml/2006/main">
        <w:t xml:space="preserve">ইফিচীয়া ৪:১২ পবিত্ৰ লোকসকলক সিদ্ধ কৰাৰ বাবে, পৰিচৰ্যাৰ কামৰ বাবে, খ্ৰীষ্টৰ শৰীৰ গঠনৰ বাবে।</w:t>
      </w:r>
    </w:p>
    <w:p w14:paraId="69CEDCCB" w14:textId="77777777" w:rsidR="000F7377" w:rsidRDefault="000F7377"/>
    <w:p w14:paraId="3FF952EE" w14:textId="77777777" w:rsidR="000F7377" w:rsidRDefault="000F7377">
      <w:r xmlns:w="http://schemas.openxmlformats.org/wordprocessingml/2006/main">
        <w:t xml:space="preserve">ইফিচীয়া ৪:১২ পদৰ এই অংশটোৱে ঈশ্বৰে আমাক কেনেকৈ পবিত্ৰসকলক সিদ্ধ কৰিবলৈ, পৰিচৰ্যাৰ কাম কৰিবলৈ আৰু খ্ৰীষ্টৰ শৰীৰক গঢ়ি তুলিবলৈ মাতিছে, সেই বিষয়ে কয়।</w:t>
      </w:r>
    </w:p>
    <w:p w14:paraId="5AEF3F9D" w14:textId="77777777" w:rsidR="000F7377" w:rsidRDefault="000F7377"/>
    <w:p w14:paraId="27684AFF" w14:textId="77777777" w:rsidR="000F7377" w:rsidRDefault="000F7377">
      <w:r xmlns:w="http://schemas.openxmlformats.org/wordprocessingml/2006/main">
        <w:t xml:space="preserve">১/ "সেৱাৰ আহ্বান: সন্তসকলক সিদ্ধ কৰা আৰু খ্ৰীষ্টৰ শৰীৰ গঠন কৰা"।</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পৰিচৰ্যাৰ কাম আৰু খ্ৰীষ্টৰ শৰীৰ"।</w:t>
      </w:r>
    </w:p>
    <w:p w14:paraId="3B2F523D" w14:textId="77777777" w:rsidR="000F7377" w:rsidRDefault="000F7377"/>
    <w:p w14:paraId="2172C4A1" w14:textId="77777777" w:rsidR="000F7377" w:rsidRDefault="000F7377">
      <w:r xmlns:w="http://schemas.openxmlformats.org/wordprocessingml/2006/main">
        <w:t xml:space="preserve">১) ৰোমীয়া ১২:৩-৮ - কিয়নো মোক দিয়া অনুগ্ৰহৰ দ্বাৰাই মই তোমালোকৰ মাজৰ সকলোকে কওঁ যে তেওঁলোকে নিজকে ভবাতকৈ বেছি উচ্চ বুলি নাভাবিব, কিন্তু প্ৰত্যেকেই বিশ্বাসৰ পৰিমাপ অনুসাৰে সচেতন বিচাৰৰে চিন্তা কৰক ঈশ্বৰে নিযুক্তি দিছে। কিয়নো যেনেকৈ এটা শৰীৰত আমাৰ বহুতো অংগ আছে আৰু অংগবোৰৰ সকলোৰে কাম একে নহয়, তেনেকৈ আমি বহুত হ’লেও খ্ৰীষ্টত এক শৰীৰ আৰু ব্যক্তিগতভাৱে ইজনে সিজনৰ অংগ। আমাক দিয়া অনুগ্ৰহ অনুসাৰে বেলেগ বেলেগ উপহাৰ থকাৰ বাবে আমি সেইবোৰ ব্যৱহাৰ কৰোঁহক: যদি ভৱিষ্যতবাণী কৰা হয়, তেন্তে আমাৰ বিশ্বাসৰ অনুপাতে; যদি সেৱা, আমাৰ সেৱাত; যিজনে শিক্ষা দিয়ে, তেওঁৰ শিক্ষাত; যিজনে উপদেশ দিয়ে, তেওঁৰ উপদেশত; যিজনে অৰিহণা যোগায়, উদাৰতাৰে; যিজনে নেতৃত্ব দিয়ে, উদ্যমেৰে; যিজনে দয়াৰ কাম কৰে, আনন্দৰে।</w:t>
      </w:r>
    </w:p>
    <w:p w14:paraId="4AEE1F7E" w14:textId="77777777" w:rsidR="000F7377" w:rsidRDefault="000F7377"/>
    <w:p w14:paraId="2C3AF7CC" w14:textId="77777777" w:rsidR="000F7377" w:rsidRDefault="000F7377">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14:paraId="6D410A79" w14:textId="77777777" w:rsidR="000F7377" w:rsidRDefault="000F7377"/>
    <w:p w14:paraId="733BBB17" w14:textId="77777777" w:rsidR="000F7377" w:rsidRDefault="000F7377">
      <w:r xmlns:w="http://schemas.openxmlformats.org/wordprocessingml/2006/main">
        <w:t xml:space="preserve">ইফিচীয়া ৪:১৩ যেতিয়ালৈকে আমি সকলোৱে বিশ্বাস আৰু ঈশ্বৰৰ পুত্ৰৰ জ্ঞানৰ একতাত, খ্ৰীষ্টৰ পূৰ্ণতাৰ উচ্চতাৰ পৰিমাপলৈকে এজন সিদ্ধ মানুহৰ ওচৰলৈ নাযাওঁ।</w:t>
      </w:r>
    </w:p>
    <w:p w14:paraId="55855A5D" w14:textId="77777777" w:rsidR="000F7377" w:rsidRDefault="000F7377"/>
    <w:p w14:paraId="77E8891C" w14:textId="77777777" w:rsidR="000F7377" w:rsidRDefault="000F7377">
      <w:r xmlns:w="http://schemas.openxmlformats.org/wordprocessingml/2006/main">
        <w:t xml:space="preserve">এই অংশটোৱে যীচু খ্ৰীষ্টৰ বিশ্বাস আৰু জ্ঞানত বিশ্বাসীসকলৰ মাজত ঐক্যৰ গুৰুত্বৰ ওপৰত গুৰুত্ব আৰোপ কৰিছে।</w:t>
      </w:r>
    </w:p>
    <w:p w14:paraId="2EE0E385" w14:textId="77777777" w:rsidR="000F7377" w:rsidRDefault="000F7377"/>
    <w:p w14:paraId="048531F9" w14:textId="77777777" w:rsidR="000F7377" w:rsidRDefault="000F7377">
      <w:r xmlns:w="http://schemas.openxmlformats.org/wordprocessingml/2006/main">
        <w:t xml:space="preserve">১/ "খ্ৰীষ্টত বিশ্বাস আৰু জ্ঞানৰ একত্ৰীকৰণ শক্তি"।</w:t>
      </w:r>
    </w:p>
    <w:p w14:paraId="04DAC9F8" w14:textId="77777777" w:rsidR="000F7377" w:rsidRDefault="000F7377"/>
    <w:p w14:paraId="5882DE86" w14:textId="77777777" w:rsidR="000F7377" w:rsidRDefault="000F7377">
      <w:r xmlns:w="http://schemas.openxmlformats.org/wordprocessingml/2006/main">
        <w:t xml:space="preserve">২/ "খ্ৰীষ্টত ঐক্যৰ দ্বাৰা সিদ্ধতা অৰ্জন কৰা"।</w:t>
      </w:r>
    </w:p>
    <w:p w14:paraId="2F9F93B2" w14:textId="77777777" w:rsidR="000F7377" w:rsidRDefault="000F7377"/>
    <w:p w14:paraId="17F1E56A" w14:textId="77777777" w:rsidR="000F7377" w:rsidRDefault="000F7377">
      <w:r xmlns:w="http://schemas.openxmlformats.org/wordprocessingml/2006/main">
        <w:t xml:space="preserve">১) কলচীয়া ২:২-৩ - যাতে তেওঁলোকৰ হৃদয় প্ৰেমত জড়িত হৈ আৰু বুদ্ধিৰ সম্পূৰ্ণ নিশ্চয়তাৰ সকলো ধন-সম্পত্তিলৈ, ঈশ্বৰ, পিতৃ আৰু খ্ৰীষ্টৰ ৰহস্য স্বীকাৰ কৰিবলৈ সান্ত্বনা পায় ; যাৰ মাজত প্ৰজ্ঞা আৰু জ্ঞানৰ সকলো ধন লুকাই আছে।</w:t>
      </w:r>
    </w:p>
    <w:p w14:paraId="35FACD81" w14:textId="77777777" w:rsidR="000F7377" w:rsidRDefault="000F7377"/>
    <w:p w14:paraId="71AA97F7" w14:textId="77777777" w:rsidR="000F7377" w:rsidRDefault="000F7377">
      <w:r xmlns:w="http://schemas.openxmlformats.org/wordprocessingml/2006/main">
        <w:t xml:space="preserve">২/ ইফিচীয়া ৪:৩ - আত্মাৰ ঐক্যক শান্তিৰ বান্ধোনত ৰাখিবলৈ চেষ্টা কৰা।</w:t>
      </w:r>
    </w:p>
    <w:p w14:paraId="3894D139" w14:textId="77777777" w:rsidR="000F7377" w:rsidRDefault="000F7377"/>
    <w:p w14:paraId="402B402A" w14:textId="77777777" w:rsidR="000F7377" w:rsidRDefault="000F7377">
      <w:r xmlns:w="http://schemas.openxmlformats.org/wordprocessingml/2006/main">
        <w:t xml:space="preserve">ইফিচীয়া ৪:১৪ যাতে আমি এতিয়াৰ পৰা আৰু সন্তান নহওঁ, ইফালে সিফালে ঠেলি দিয়া, আৰু মানুহৰ ছলনা আৰু ধূৰ্ত কৌশলৰ দ্বাৰা ইফালে সিফালে ঠেলি দিয়া আৰু কঢ়িয়াই নিয়া;</w:t>
      </w:r>
    </w:p>
    <w:p w14:paraId="56495789" w14:textId="77777777" w:rsidR="000F7377" w:rsidRDefault="000F7377"/>
    <w:p w14:paraId="56AFF929" w14:textId="77777777" w:rsidR="000F7377" w:rsidRDefault="000F7377">
      <w:r xmlns:w="http://schemas.openxmlformats.org/wordprocessingml/2006/main">
        <w:t xml:space="preserve">মানুহৰ চতুৰ আৰু হেতালি খেলা মিছা কথাই আমাক আৰু সহজে বিপথে পৰিচালিত কৰা উচিত নহয়।</w:t>
      </w:r>
    </w:p>
    <w:p w14:paraId="37F6844B" w14:textId="77777777" w:rsidR="000F7377" w:rsidRDefault="000F7377"/>
    <w:p w14:paraId="073E0864" w14:textId="77777777" w:rsidR="000F7377" w:rsidRDefault="000F7377">
      <w:r xmlns:w="http://schemas.openxmlformats.org/wordprocessingml/2006/main">
        <w:t xml:space="preserve">১/ চতুৰ আৰু হেতালি খেলা মিছা কথাৰ দ্বাৰা প্ৰতাৰিত নহব।</w:t>
      </w:r>
    </w:p>
    <w:p w14:paraId="71D4A151" w14:textId="77777777" w:rsidR="000F7377" w:rsidRDefault="000F7377"/>
    <w:p w14:paraId="053D9B16" w14:textId="77777777" w:rsidR="000F7377" w:rsidRDefault="000F7377">
      <w:r xmlns:w="http://schemas.openxmlformats.org/wordprocessingml/2006/main">
        <w:t xml:space="preserve">২) বিশ্বাসত দৃঢ় হৈ থাকক আৰু ঈশ্বৰৰ শিক্ষাৰ প্ৰতি সত্যতাৰে থাকক।</w:t>
      </w:r>
    </w:p>
    <w:p w14:paraId="27735BCF" w14:textId="77777777" w:rsidR="000F7377" w:rsidRDefault="000F7377"/>
    <w:p w14:paraId="0F95CC40"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00C961A3" w14:textId="77777777" w:rsidR="000F7377" w:rsidRDefault="000F7377"/>
    <w:p w14:paraId="48B34809" w14:textId="77777777" w:rsidR="000F7377" w:rsidRDefault="000F7377">
      <w:r xmlns:w="http://schemas.openxmlformats.org/wordprocessingml/2006/main">
        <w:t xml:space="preserve">২/ ১ কৰিন্থীয়া ১৬:১৩ - সতৰ্ক থাকক; বিশ্বাসত দৃঢ় হৈ থাকক; সাহসী হওক; শক্তিশালী হওক।</w:t>
      </w:r>
    </w:p>
    <w:p w14:paraId="20DF665A" w14:textId="77777777" w:rsidR="000F7377" w:rsidRDefault="000F7377"/>
    <w:p w14:paraId="35664AE9" w14:textId="77777777" w:rsidR="000F7377" w:rsidRDefault="000F7377">
      <w:r xmlns:w="http://schemas.openxmlformats.org/wordprocessingml/2006/main">
        <w:t xml:space="preserve">ইফিচীয়া ৪:১৫ কিন্তু প্ৰেমেৰে সত্য কথা কোৱা, তেওঁ সকলো বিষয়তে ডাঙৰ হওঁক, যিজন মূৰ, খ্ৰীষ্ট।</w:t>
      </w:r>
    </w:p>
    <w:p w14:paraId="305499AC" w14:textId="77777777" w:rsidR="000F7377" w:rsidRDefault="000F7377"/>
    <w:p w14:paraId="38982AD6" w14:textId="77777777" w:rsidR="000F7377" w:rsidRDefault="000F7377">
      <w:r xmlns:w="http://schemas.openxmlformats.org/wordprocessingml/2006/main">
        <w:t xml:space="preserve">খ্ৰীষ্টানসকলে প্ৰেমেৰে সত্য কোৱা উচিত যাতে তেওঁলোকে খ্ৰীষ্টৰ ওচৰ চাপিব পাৰে যিজন গীৰ্জাৰ মূৰব্বী।</w:t>
      </w:r>
    </w:p>
    <w:p w14:paraId="40B014EE" w14:textId="77777777" w:rsidR="000F7377" w:rsidRDefault="000F7377"/>
    <w:p w14:paraId="3E1FC959" w14:textId="77777777" w:rsidR="000F7377" w:rsidRDefault="000F7377">
      <w:r xmlns:w="http://schemas.openxmlformats.org/wordprocessingml/2006/main">
        <w:t xml:space="preserve">১/ প্ৰেমত সত্য কোৱাৰ শক্তি</w:t>
      </w:r>
    </w:p>
    <w:p w14:paraId="647C41D5" w14:textId="77777777" w:rsidR="000F7377" w:rsidRDefault="000F7377"/>
    <w:p w14:paraId="0DF674CE" w14:textId="77777777" w:rsidR="000F7377" w:rsidRDefault="000F7377">
      <w:r xmlns:w="http://schemas.openxmlformats.org/wordprocessingml/2006/main">
        <w:t xml:space="preserve">২/ সত্য আৰু প্ৰেমৰ দ্বাৰা খ্ৰীষ্টৰ ওচৰ চাপি অহা</w:t>
      </w:r>
    </w:p>
    <w:p w14:paraId="42EBAFF1" w14:textId="77777777" w:rsidR="000F7377" w:rsidRDefault="000F7377"/>
    <w:p w14:paraId="66C997BA" w14:textId="77777777" w:rsidR="000F7377" w:rsidRDefault="000F7377">
      <w:r xmlns:w="http://schemas.openxmlformats.org/wordprocessingml/2006/main">
        <w:t xml:space="preserve">১/ হিতোপদেশ ১২:১৭ - সত্য কোৱা তেওঁ ধাৰ্মিকতা প্ৰকাশ কৰে, কিন্তু মিছা সাক্ষীয়ে প্ৰতাৰণা কৰে।</w:t>
      </w:r>
    </w:p>
    <w:p w14:paraId="5ECE98FA" w14:textId="77777777" w:rsidR="000F7377" w:rsidRDefault="000F7377"/>
    <w:p w14:paraId="36CFA9EE" w14:textId="77777777" w:rsidR="000F7377" w:rsidRDefault="000F7377">
      <w:r xmlns:w="http://schemas.openxmlformats.org/wordprocessingml/2006/main">
        <w:t xml:space="preserve">২/ যোহন ১৫:১৭ - মই তোমালোকক এইবোৰ আজ্ঞা দিছো, তোমালোকে ইজনে সিজনক প্ৰেম কৰা।</w:t>
      </w:r>
    </w:p>
    <w:p w14:paraId="57B6D3A5" w14:textId="77777777" w:rsidR="000F7377" w:rsidRDefault="000F7377"/>
    <w:p w14:paraId="1BE24606" w14:textId="77777777" w:rsidR="000F7377" w:rsidRDefault="000F7377">
      <w:r xmlns:w="http://schemas.openxmlformats.org/wordprocessingml/2006/main">
        <w:t xml:space="preserve">ইফিচীয়া ৪:১৬ তেওঁৰ পৰা গোটেই শৰীৰটো যথাযথভাৱে সংযুক্ত আৰু প্ৰত্যেক গাঁঠিৰ দ্বাৰা সংযুক্ত হৈ, প্ৰত্যেক অংগৰ পৰিমাপত ফলপ্ৰসূ কামৰ অনুসাৰে, প্ৰেমত নিজকে গঢ়ি তুলিবলৈ শৰীৰ বৃদ্ধি কৰে।</w:t>
      </w:r>
    </w:p>
    <w:p w14:paraId="52A508EE" w14:textId="77777777" w:rsidR="000F7377" w:rsidRDefault="000F7377"/>
    <w:p w14:paraId="20546782" w14:textId="77777777" w:rsidR="000F7377" w:rsidRDefault="000F7377">
      <w:r xmlns:w="http://schemas.openxmlformats.org/wordprocessingml/2006/main">
        <w:t xml:space="preserve">বিশ্বাসীসকলৰ গোটেই শৰীৰে একেলগে কাম কৰি ইজনে সিজনক প্ৰেমত গঢ়ি তোলে।</w:t>
      </w:r>
    </w:p>
    <w:p w14:paraId="61139FEB" w14:textId="77777777" w:rsidR="000F7377" w:rsidRDefault="000F7377"/>
    <w:p w14:paraId="48EAF554" w14:textId="77777777" w:rsidR="000F7377" w:rsidRDefault="000F7377">
      <w:r xmlns:w="http://schemas.openxmlformats.org/wordprocessingml/2006/main">
        <w:t xml:space="preserve">১/ ঐক্য: গীৰ্জাৰ শক্তি</w:t>
      </w:r>
    </w:p>
    <w:p w14:paraId="78D27420" w14:textId="77777777" w:rsidR="000F7377" w:rsidRDefault="000F7377"/>
    <w:p w14:paraId="3CBDDCF2" w14:textId="77777777" w:rsidR="000F7377" w:rsidRDefault="000F7377">
      <w:r xmlns:w="http://schemas.openxmlformats.org/wordprocessingml/2006/main">
        <w:t xml:space="preserve">২/ প্ৰেমত একেলগে কাম কৰা</w:t>
      </w:r>
    </w:p>
    <w:p w14:paraId="5AD20A5A" w14:textId="77777777" w:rsidR="000F7377" w:rsidRDefault="000F7377"/>
    <w:p w14:paraId="46E401C0" w14:textId="77777777" w:rsidR="000F7377" w:rsidRDefault="000F7377">
      <w:r xmlns:w="http://schemas.openxmlformats.org/wordprocessingml/2006/main">
        <w:t xml:space="preserve">১/ ১ কৰিন্থীয়া ১২:১২-২৭</w:t>
      </w:r>
    </w:p>
    <w:p w14:paraId="34240189" w14:textId="77777777" w:rsidR="000F7377" w:rsidRDefault="000F7377"/>
    <w:p w14:paraId="645BB5FD" w14:textId="77777777" w:rsidR="000F7377" w:rsidRDefault="000F7377">
      <w:r xmlns:w="http://schemas.openxmlformats.org/wordprocessingml/2006/main">
        <w:t xml:space="preserve">২/ কলচীয়া ৩:১২-১৭</w:t>
      </w:r>
    </w:p>
    <w:p w14:paraId="2D61A738" w14:textId="77777777" w:rsidR="000F7377" w:rsidRDefault="000F7377"/>
    <w:p w14:paraId="1658CFEF" w14:textId="77777777" w:rsidR="000F7377" w:rsidRDefault="000F7377">
      <w:r xmlns:w="http://schemas.openxmlformats.org/wordprocessingml/2006/main">
        <w:t xml:space="preserve">ইফিচীয়া ৪:১৭ এতেকে মই এই কথা কৈছোঁ আৰু প্ৰভুত সাক্ষ্য দিওঁ যে, এতিয়াৰ পৰা তোমালোকে আন অনা-ইহুদীসকলে তেওঁলোকৰ অসাৰ মনৰ দৰে চলি নাথাকিবা।</w:t>
      </w:r>
    </w:p>
    <w:p w14:paraId="682DCD54" w14:textId="77777777" w:rsidR="000F7377" w:rsidRDefault="000F7377"/>
    <w:p w14:paraId="402AF09F" w14:textId="77777777" w:rsidR="000F7377" w:rsidRDefault="000F7377">
      <w:r xmlns:w="http://schemas.openxmlformats.org/wordprocessingml/2006/main">
        <w:t xml:space="preserve">পৌলে খ্ৰীষ্টানসকলক নিজৰ ইচ্ছা আৰু অসাৰ চিন্তাৰ দ্বাৰা পৰিচালিত অনা-ইহুদীসকলৰ দৰে জীয়াই নাথাকিবলৈ উৎসাহিত কৰিছে।</w:t>
      </w:r>
    </w:p>
    <w:p w14:paraId="4A5DED2F" w14:textId="77777777" w:rsidR="000F7377" w:rsidRDefault="000F7377"/>
    <w:p w14:paraId="106113B8" w14:textId="77777777" w:rsidR="000F7377" w:rsidRDefault="000F7377">
      <w:r xmlns:w="http://schemas.openxmlformats.org/wordprocessingml/2006/main">
        <w:t xml:space="preserve">১/ প্ৰভুৰ পোহৰত জীয়াই থকা: কেনেকৈ ধাৰ্মিকতাৰ পথ অনুসৰণ কৰিব লাগে</w:t>
      </w:r>
    </w:p>
    <w:p w14:paraId="773E460B" w14:textId="77777777" w:rsidR="000F7377" w:rsidRDefault="000F7377"/>
    <w:p w14:paraId="2B1209C9" w14:textId="77777777" w:rsidR="000F7377" w:rsidRDefault="000F7377">
      <w:r xmlns:w="http://schemas.openxmlformats.org/wordprocessingml/2006/main">
        <w:t xml:space="preserve">২/ আমাৰ চিন্তাৰ অসাৰতা: পাপৰ প্ৰলোভনৰ পৰা আঁতৰি থকা</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৪:৮-৯ - "অৱশেষত, ভাই-ভনীসকল, যি সত্য, যি উন্নত, যি উচিত, যি বিশুদ্ধ, যি মৰমলগা, যি প্ৰশংসনীয়—যদি কিবা উত্তম বা প্ৰশংসনীয়—তেনেকুৱা কথা চিন্তা কৰক।" তোমালোকে মোৰ পৰা যি শিকিলা, বা পালা, বা শুনা, বা মোৰ মাজত যি দেখিছা, তাক বাস্তৱত পৰিণত কৰক। আৰু শান্তিৰ ঈশ্বৰ তোমালোকৰ লগত থাকিব।”</w:t>
      </w:r>
    </w:p>
    <w:p w14:paraId="0CE8EC91" w14:textId="77777777" w:rsidR="000F7377" w:rsidRDefault="000F7377"/>
    <w:p w14:paraId="5EC820C9" w14:textId="77777777" w:rsidR="000F7377" w:rsidRDefault="000F7377">
      <w:r xmlns:w="http://schemas.openxmlformats.org/wordprocessingml/2006/main">
        <w:t xml:space="preserve">২/ কলচীয়া ৩:২ - "আপুনি পাৰ্থিৱ বস্তুৰ ওপৰত নহয়, ওপৰৰ কথাবোৰত মন কৰক।"</w:t>
      </w:r>
    </w:p>
    <w:p w14:paraId="3E9E9C02" w14:textId="77777777" w:rsidR="000F7377" w:rsidRDefault="000F7377"/>
    <w:p w14:paraId="65D3BC29" w14:textId="77777777" w:rsidR="000F7377" w:rsidRDefault="000F7377">
      <w:r xmlns:w="http://schemas.openxmlformats.org/wordprocessingml/2006/main">
        <w:t xml:space="preserve">ইফিচীয়া ৪:১৮ তেওঁলোকৰ হৃদয়ৰ অন্ধতাৰ বাবে তেওঁলোকৰ বুদ্ধি অন্ধকাৰ হৈ পৰিল, তেওঁলোকৰ মাজত থকা অজ্ঞানতাৰ বাবে ঈশ্বৰৰ জীৱনৰ পৰা বিচ্ছিন্ন হৈ পৰিল।</w:t>
      </w:r>
    </w:p>
    <w:p w14:paraId="06E65D05" w14:textId="77777777" w:rsidR="000F7377" w:rsidRDefault="000F7377"/>
    <w:p w14:paraId="4E8B406A" w14:textId="77777777" w:rsidR="000F7377" w:rsidRDefault="000F7377">
      <w:r xmlns:w="http://schemas.openxmlformats.org/wordprocessingml/2006/main">
        <w:t xml:space="preserve">জ্ঞানৰ অভাৱ আৰু কঠিন হৃদয়ৰ বাবে ঈশ্বৰক বুজিব নোৱাৰিলে মানুহে ঈশ্বৰৰ পৰা বিচ্ছিন্ন হ’ব পাৰে।</w:t>
      </w:r>
    </w:p>
    <w:p w14:paraId="4F32F3CE" w14:textId="77777777" w:rsidR="000F7377" w:rsidRDefault="000F7377"/>
    <w:p w14:paraId="70C002BF" w14:textId="77777777" w:rsidR="000F7377" w:rsidRDefault="000F7377">
      <w:r xmlns:w="http://schemas.openxmlformats.org/wordprocessingml/2006/main">
        <w:t xml:space="preserve">১/ অজ্ঞানতা আৰু কঠিন হৃদয়ৰ বিপদ</w:t>
      </w:r>
    </w:p>
    <w:p w14:paraId="11363C38" w14:textId="77777777" w:rsidR="000F7377" w:rsidRDefault="000F7377"/>
    <w:p w14:paraId="68B0FA4C" w14:textId="77777777" w:rsidR="000F7377" w:rsidRDefault="000F7377">
      <w:r xmlns:w="http://schemas.openxmlformats.org/wordprocessingml/2006/main">
        <w:t xml:space="preserve">২/ বুজাবুজি আৰু কৰুণাৰ জৰিয়তে ঈশ্বৰৰ সৈতে পুনৰ সংযোগ স্থাপন কৰা</w:t>
      </w:r>
    </w:p>
    <w:p w14:paraId="687F1A29" w14:textId="77777777" w:rsidR="000F7377" w:rsidRDefault="000F7377"/>
    <w:p w14:paraId="6F1B8DF4" w14:textId="77777777" w:rsidR="000F7377" w:rsidRDefault="000F7377">
      <w:r xmlns:w="http://schemas.openxmlformats.org/wordprocessingml/2006/main">
        <w:t xml:space="preserve">১) যিৰিমিয়া ১৭:৯-১০ - "হৃদয় সকলোতকৈ প্ৰতাৰক আৰু অতি দুষ্ট; কোনে জানিব পাৰে? মই প্ৰভুৱে হৃদয় বিচাৰ কৰোঁ, মই বান্ধি পৰীক্ষা কৰোঁ, প্ৰত্যেককে নিজৰ পথ অনুসাৰে দিবলৈ, আৰু।" তেওঁৰ কৰ্মৰ ফল অনুসৰি।"</w:t>
      </w:r>
    </w:p>
    <w:p w14:paraId="0F21BB89" w14:textId="77777777" w:rsidR="000F7377" w:rsidRDefault="000F7377"/>
    <w:p w14:paraId="1C242DD8" w14:textId="77777777" w:rsidR="000F7377" w:rsidRDefault="000F7377">
      <w:r xmlns:w="http://schemas.openxmlformats.org/wordprocessingml/2006/main">
        <w:t xml:space="preserve">২) ৰোমীয়া ১০:১৩-১৫ - "কিয়নো যি কোনোৱে প্ৰভুৰ নাম মাতিব, তেওঁ পৰিত্ৰাণ পাব। তেন্তে তেওঁলোকে যিজনক বিশ্বাস কৰা নাই, তেওঁক কেনেকৈ মাতিব? আৰু যাৰ বিষয়ে তেওঁলোকে বিশ্বাস কৰা নাই তেওঁক কেনেকৈ বিশ্বাস কৰিব।" শুনিছে? আৰু প্ৰচাৰক অবিহনে তেওঁলোকে কেনেকৈ শুনিব? আৰু তেওঁলোকক পঠোৱা নহ'লে কেনেকৈ প্ৰচাৰ কৰিব? যিদৰে লিখা আছে, "শান্তিৰ শুভবাৰ্তা প্ৰচাৰ কৰা আৰু ভাল কথাৰ শুভবাৰ্তা কঢ়িয়াই অনাসকলৰ ভৰি কিমান সুন্দৰ!"</w:t>
      </w:r>
    </w:p>
    <w:p w14:paraId="32FF7E5A" w14:textId="77777777" w:rsidR="000F7377" w:rsidRDefault="000F7377"/>
    <w:p w14:paraId="0E9F1618" w14:textId="77777777" w:rsidR="000F7377" w:rsidRDefault="000F7377">
      <w:r xmlns:w="http://schemas.openxmlformats.org/wordprocessingml/2006/main">
        <w:t xml:space="preserve">ইফিচীয়া ৪:১৯ তেওঁবিলাকে অতীত অনুভৱ কৰি কামুকতাত সমৰ্পণ কৰিলে, লোভেৰে সকলো অশুচিতা কৰিবলৈ।</w:t>
      </w:r>
    </w:p>
    <w:p w14:paraId="081F5091" w14:textId="77777777" w:rsidR="000F7377" w:rsidRDefault="000F7377"/>
    <w:p w14:paraId="346286D8" w14:textId="77777777" w:rsidR="000F7377" w:rsidRDefault="000F7377">
      <w:r xmlns:w="http://schemas.openxmlformats.org/wordprocessingml/2006/main">
        <w:t xml:space="preserve">যিসকলে হৃদয় কঠিন কৰি আৰু আৱেগ অনুভৱ নকৰে, তেওঁলোকে লোভৰ দ্বাৰা পৰিচালিত অনৈতিক আৰু অৱনমিত আচৰণৰ ওচৰত নিজকে সমৰ্পণ কৰিছে।</w:t>
      </w:r>
    </w:p>
    <w:p w14:paraId="42DBE0D7" w14:textId="77777777" w:rsidR="000F7377" w:rsidRDefault="000F7377"/>
    <w:p w14:paraId="084D5FD1" w14:textId="77777777" w:rsidR="000F7377" w:rsidRDefault="000F7377">
      <w:r xmlns:w="http://schemas.openxmlformats.org/wordprocessingml/2006/main">
        <w:t xml:space="preserve">১/ আমাৰ হৃদয় কঠিন কৰাৰ বিপদ - ইফিচীয়া ৪:১৯</w:t>
      </w:r>
    </w:p>
    <w:p w14:paraId="1B6181E3" w14:textId="77777777" w:rsidR="000F7377" w:rsidRDefault="000F7377"/>
    <w:p w14:paraId="06C09458" w14:textId="77777777" w:rsidR="000F7377" w:rsidRDefault="000F7377">
      <w:r xmlns:w="http://schemas.openxmlformats.org/wordprocessingml/2006/main">
        <w:t xml:space="preserve">২) লোভ: নৈতিক সততাৰ ধ্বংসকাৰী - ইফিচীয়া ৪:১৯</w:t>
      </w:r>
    </w:p>
    <w:p w14:paraId="2507B442" w14:textId="77777777" w:rsidR="000F7377" w:rsidRDefault="000F7377"/>
    <w:p w14:paraId="339B1BF9" w14:textId="77777777" w:rsidR="000F7377" w:rsidRDefault="000F7377">
      <w:r xmlns:w="http://schemas.openxmlformats.org/wordprocessingml/2006/main">
        <w:t xml:space="preserve">১/ হিতোপদেশ ২৮:১৪ - “যিজনে সদায় প্ৰভুক ভয় কৰে, তেওঁ ধন্য, কিন্তু যিয়ে নিজৰ হৃদয় কঠিন কৰে, তেওঁ বিপদত পৰে।”</w:t>
      </w:r>
    </w:p>
    <w:p w14:paraId="608CEAAF" w14:textId="77777777" w:rsidR="000F7377" w:rsidRDefault="000F7377"/>
    <w:p w14:paraId="19142381" w14:textId="77777777" w:rsidR="000F7377" w:rsidRDefault="000F7377">
      <w:r xmlns:w="http://schemas.openxmlformats.org/wordprocessingml/2006/main">
        <w:t xml:space="preserve">২/ ১ তীমথিয় ৬:১০ - “কিয়নো ধনৰ প্ৰতি প্ৰেম সকলো ধৰণৰ বেয়াৰ মূল। টকাৰ আকৰ্ষিত কিছুমান মানুহে বিশ্বাসৰ পৰা বিচৰণ কৰি বহু দুখেৰে নিজকে বিন্ধিছে।”</w:t>
      </w:r>
    </w:p>
    <w:p w14:paraId="34A2BCDE" w14:textId="77777777" w:rsidR="000F7377" w:rsidRDefault="000F7377"/>
    <w:p w14:paraId="6234628B" w14:textId="77777777" w:rsidR="000F7377" w:rsidRDefault="000F7377">
      <w:r xmlns:w="http://schemas.openxmlformats.org/wordprocessingml/2006/main">
        <w:t xml:space="preserve">ইফিচীয়া ৪:২০ কিন্তু তোমালোকে খ্ৰীষ্টক তেনেকৈ শিকিব পৰা নাই;</w:t>
      </w:r>
    </w:p>
    <w:p w14:paraId="0EB55CCB" w14:textId="77777777" w:rsidR="000F7377" w:rsidRDefault="000F7377"/>
    <w:p w14:paraId="5EB5999B" w14:textId="77777777" w:rsidR="000F7377" w:rsidRDefault="000F7377">
      <w:r xmlns:w="http://schemas.openxmlformats.org/wordprocessingml/2006/main">
        <w:t xml:space="preserve">বাইবেলে আমাক শিকাইছে যে জগতৰ দৰে নহ’ব, বৰঞ্চ যীচু খ্ৰীষ্টক শিকিবলৈ আৰু অনুসৰণ কৰিবলৈ।</w:t>
      </w:r>
    </w:p>
    <w:p w14:paraId="77D2C28C" w14:textId="77777777" w:rsidR="000F7377" w:rsidRDefault="000F7377"/>
    <w:p w14:paraId="6B7E5CA2" w14:textId="77777777" w:rsidR="000F7377" w:rsidRDefault="000F7377">
      <w:r xmlns:w="http://schemas.openxmlformats.org/wordprocessingml/2006/main">
        <w:t xml:space="preserve">১: যীচুৰ পথ শিকিব পৰা: ঈশ্বৰক সন্তুষ্ট কৰা জীৱন কেনেকৈ জীয়াই থাকিব পাৰি</w:t>
      </w:r>
    </w:p>
    <w:p w14:paraId="69B4A2B8" w14:textId="77777777" w:rsidR="000F7377" w:rsidRDefault="000F7377"/>
    <w:p w14:paraId="51D34E06" w14:textId="77777777" w:rsidR="000F7377" w:rsidRDefault="000F7377">
      <w:r xmlns:w="http://schemas.openxmlformats.org/wordprocessingml/2006/main">
        <w:t xml:space="preserve">২: খ্ৰীষ্টৰ শক্তি: আমাৰ জীৱনক ভিতৰৰ পৰা বাহিৰলৈ ৰূপান্তৰিত কৰা</w:t>
      </w:r>
    </w:p>
    <w:p w14:paraId="32652C93" w14:textId="77777777" w:rsidR="000F7377" w:rsidRDefault="000F7377"/>
    <w:p w14:paraId="6E6BC88F" w14:textId="77777777" w:rsidR="000F7377" w:rsidRDefault="000F7377">
      <w:r xmlns:w="http://schemas.openxmlformats.org/wordprocessingml/2006/main">
        <w:t xml:space="preserve">১: মথি ১১:২৯ – তোমালোক ক্লান্ত আৰু বোজাই কৰা সকলোৱে মোৰ ওচৰলৈ আহক, মই তোমালোকক বিশ্ৰাম দিম।</w:t>
      </w:r>
    </w:p>
    <w:p w14:paraId="37FA08E4" w14:textId="77777777" w:rsidR="000F7377" w:rsidRDefault="000F7377"/>
    <w:p w14:paraId="0E33DEE2" w14:textId="77777777" w:rsidR="000F7377" w:rsidRDefault="000F7377">
      <w:r xmlns:w="http://schemas.openxmlformats.org/wordprocessingml/2006/main">
        <w:t xml:space="preserve">২: ২ কৰিন্থীয়া ৫:১৭ – গতিকে, যদি কোনোবাই খ্ৰীষ্টত আছে, তেন্তে নতুন সৃষ্টি আহিছে: পুৰণি গ’ল, নতুন ইয়াত আছে!</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৪:২১ যদি সত্য যীচুত আছে, তেনেকৈ যদি তোমালোকে তেওঁৰ কথা শুনি তেওঁৰ দ্বাৰাই শিকাইছা।</w:t>
      </w:r>
    </w:p>
    <w:p w14:paraId="642DCDB4" w14:textId="77777777" w:rsidR="000F7377" w:rsidRDefault="000F7377"/>
    <w:p w14:paraId="4C39675A" w14:textId="77777777" w:rsidR="000F7377" w:rsidRDefault="000F7377">
      <w:r xmlns:w="http://schemas.openxmlformats.org/wordprocessingml/2006/main">
        <w:t xml:space="preserve">পদটোৱে বিশ্বাসীসকলক যীচুৰ দ্বাৰা শুনা আৰু শিকোৱা হ’বলৈ উৎসাহিত কৰে, যিজন সত্য।</w:t>
      </w:r>
    </w:p>
    <w:p w14:paraId="513ED64A" w14:textId="77777777" w:rsidR="000F7377" w:rsidRDefault="000F7377"/>
    <w:p w14:paraId="72AFB29E" w14:textId="77777777" w:rsidR="000F7377" w:rsidRDefault="000F7377">
      <w:r xmlns:w="http://schemas.openxmlformats.org/wordprocessingml/2006/main">
        <w:t xml:space="preserve">১/ যীচুৰ আজীৱন ছাত্ৰ হোৱাৰ গুৰুত্ব</w:t>
      </w:r>
    </w:p>
    <w:p w14:paraId="59643A27" w14:textId="77777777" w:rsidR="000F7377" w:rsidRDefault="000F7377"/>
    <w:p w14:paraId="7517D397" w14:textId="77777777" w:rsidR="000F7377" w:rsidRDefault="000F7377">
      <w:r xmlns:w="http://schemas.openxmlformats.org/wordprocessingml/2006/main">
        <w:t xml:space="preserve">২/ যীচুৰ সত্যৰ দ্বাৰা জীয়াই থকা</w:t>
      </w:r>
    </w:p>
    <w:p w14:paraId="2E1D3780" w14:textId="77777777" w:rsidR="000F7377" w:rsidRDefault="000F7377"/>
    <w:p w14:paraId="31E6F5DA" w14:textId="77777777" w:rsidR="000F7377" w:rsidRDefault="000F7377">
      <w:r xmlns:w="http://schemas.openxmlformats.org/wordprocessingml/2006/main">
        <w:t xml:space="preserve">১/ যোহন ১৪:৬ - "যীচুৱে তেওঁক ক'লে, "মই বাট, সত্য আৰু জীৱন। মোৰ দ্বাৰা নহ'লে কোনেও পিতৃৰ ওচৰলৈ নাহে।"</w:t>
      </w:r>
    </w:p>
    <w:p w14:paraId="0472898F" w14:textId="77777777" w:rsidR="000F7377" w:rsidRDefault="000F7377"/>
    <w:p w14:paraId="3913F2DD" w14:textId="77777777" w:rsidR="000F7377" w:rsidRDefault="000F7377">
      <w:r xmlns:w="http://schemas.openxmlformats.org/wordprocessingml/2006/main">
        <w:t xml:space="preserve">২.২ তীমথিয় ৩:১৬ - "সকলো শাস্ত্ৰ ঈশ্বৰৰ প্ৰেৰণাত দিয়া হৈছে, আৰু ই শিক্ষাৰ বাবে, তিৰস্কাৰ, শুধৰণি আৰু ধাৰ্মিকতাৰ শিক্ষাৰ বাবে লাভজনক।"</w:t>
      </w:r>
    </w:p>
    <w:p w14:paraId="4D58DFCD" w14:textId="77777777" w:rsidR="000F7377" w:rsidRDefault="000F7377"/>
    <w:p w14:paraId="658E9B4E" w14:textId="77777777" w:rsidR="000F7377" w:rsidRDefault="000F7377">
      <w:r xmlns:w="http://schemas.openxmlformats.org/wordprocessingml/2006/main">
        <w:t xml:space="preserve">ইফিচীয়া ৪:২২ প্ৰতাৰণামূলক কামনা অনুসাৰে নষ্ট হোৱা পুৰণি মানুহক তোমালোকে আগৰ আচৰণৰ বিষয়ে আঁতৰাই ৰাখক;</w:t>
      </w:r>
    </w:p>
    <w:p w14:paraId="2AE8E564" w14:textId="77777777" w:rsidR="000F7377" w:rsidRDefault="000F7377"/>
    <w:p w14:paraId="43B4EFF1" w14:textId="77777777" w:rsidR="000F7377" w:rsidRDefault="000F7377">
      <w:r xmlns:w="http://schemas.openxmlformats.org/wordprocessingml/2006/main">
        <w:t xml:space="preserve">খ্ৰীষ্টানসকলে তেওঁলোকৰ পূৰ্বৰ পাপৰ পথবোৰ আঁতৰাই ঈশ্বৰৰ ইচ্ছা অনুসৰি জীয়াই থকা উচিত।</w:t>
      </w:r>
    </w:p>
    <w:p w14:paraId="0F65B663" w14:textId="77777777" w:rsidR="000F7377" w:rsidRDefault="000F7377"/>
    <w:p w14:paraId="4C12B288" w14:textId="77777777" w:rsidR="000F7377" w:rsidRDefault="000F7377">
      <w:r xmlns:w="http://schemas.openxmlformats.org/wordprocessingml/2006/main">
        <w:t xml:space="preserve">১/ "পুৰণি আত্মাক আঁতৰাই নতুনক আকোৱালি লোৱা"।</w:t>
      </w:r>
    </w:p>
    <w:p w14:paraId="0457D896" w14:textId="77777777" w:rsidR="000F7377" w:rsidRDefault="000F7377"/>
    <w:p w14:paraId="391CA96A" w14:textId="77777777" w:rsidR="000F7377" w:rsidRDefault="000F7377">
      <w:r xmlns:w="http://schemas.openxmlformats.org/wordprocessingml/2006/main">
        <w:t xml:space="preserve">২/ "ঈশ্বৰৰ প্ৰতিমূৰ্তিত জীয়াই থকা"।</w:t>
      </w:r>
    </w:p>
    <w:p w14:paraId="1B9C26D2" w14:textId="77777777" w:rsidR="000F7377" w:rsidRDefault="000F7377"/>
    <w:p w14:paraId="5089FB90" w14:textId="77777777" w:rsidR="000F7377" w:rsidRDefault="000F7377">
      <w:r xmlns:w="http://schemas.openxmlformats.org/wordprocessingml/2006/main">
        <w:t xml:space="preserve">১) কলচীয়া ৩:৯-১০ - "ইজনে সিজনক মিছা নকবা, কিয়নো তোমালোকে পুৰণি আত্মাক তাৰ আচাৰ-ব্যৱহাৰৰ সৈতে পৰিত্যাগ কৰি নতুন আত্মাক পিন্ধিছা, যিটো নিজৰ সৃষ্টিকৰ্তাৰ প্ৰতিমূৰ্তি অনুসাৰে জ্ঞানত নবীকৰণ কৰা হৈছে।" " "</w:t>
      </w:r>
    </w:p>
    <w:p w14:paraId="5884A2C5" w14:textId="77777777" w:rsidR="000F7377" w:rsidRDefault="000F7377"/>
    <w:p w14:paraId="73654923"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0FB3C14C" w14:textId="77777777" w:rsidR="000F7377" w:rsidRDefault="000F7377"/>
    <w:p w14:paraId="7E0B4491" w14:textId="77777777" w:rsidR="000F7377" w:rsidRDefault="000F7377">
      <w:r xmlns:w="http://schemas.openxmlformats.org/wordprocessingml/2006/main">
        <w:t xml:space="preserve">ইফিচীয়া ৪:২৩ আৰু তোমালোকৰ মনৰ আত্মাত নবীকৰণ কৰা;</w:t>
      </w:r>
    </w:p>
    <w:p w14:paraId="11526537" w14:textId="77777777" w:rsidR="000F7377" w:rsidRDefault="000F7377"/>
    <w:p w14:paraId="2101B03F" w14:textId="77777777" w:rsidR="000F7377" w:rsidRDefault="000F7377">
      <w:r xmlns:w="http://schemas.openxmlformats.org/wordprocessingml/2006/main">
        <w:t xml:space="preserve">খ্ৰীষ্টৰ দৰে হ’বলৈ আপোনাৰ মনটোক নবীকৰণ কৰক।</w:t>
      </w:r>
    </w:p>
    <w:p w14:paraId="58D31C61" w14:textId="77777777" w:rsidR="000F7377" w:rsidRDefault="000F7377"/>
    <w:p w14:paraId="35F4979F" w14:textId="77777777" w:rsidR="000F7377" w:rsidRDefault="000F7377">
      <w:r xmlns:w="http://schemas.openxmlformats.org/wordprocessingml/2006/main">
        <w:t xml:space="preserve">১/ মনক নবীকৰণ কৰা: খ্ৰীষ্টৰ যোগেদি আপোনাৰ জীৱনক ৰূপান্তৰিত কৰা</w:t>
      </w:r>
    </w:p>
    <w:p w14:paraId="03697533" w14:textId="77777777" w:rsidR="000F7377" w:rsidRDefault="000F7377"/>
    <w:p w14:paraId="7FC1CF1C" w14:textId="77777777" w:rsidR="000F7377" w:rsidRDefault="000F7377">
      <w:r xmlns:w="http://schemas.openxmlformats.org/wordprocessingml/2006/main">
        <w:t xml:space="preserve">২/ অসুবিধা দূৰ কৰিবলৈ মনক নবীকৰণ কৰা</w:t>
      </w:r>
    </w:p>
    <w:p w14:paraId="49335E1B" w14:textId="77777777" w:rsidR="000F7377" w:rsidRDefault="000F7377"/>
    <w:p w14:paraId="52AE123E" w14:textId="77777777" w:rsidR="000F7377" w:rsidRDefault="000F7377">
      <w:r xmlns:w="http://schemas.openxmlformats.org/wordprocessingml/2006/main">
        <w:t xml:space="preserve">১/ ৰোমীয়া ১২:২ - "এই জগতৰ আৰ্হি অনুকূল নহ'বা, কিন্তু তোমালোকৰ মনৰ নবীকৰণৰ দ্বাৰাই ৰূপান্তৰিত হওক।"</w:t>
      </w:r>
    </w:p>
    <w:p w14:paraId="7AFEA598" w14:textId="77777777" w:rsidR="000F7377" w:rsidRDefault="000F7377"/>
    <w:p w14:paraId="1623A697" w14:textId="77777777" w:rsidR="000F7377" w:rsidRDefault="000F7377">
      <w:r xmlns:w="http://schemas.openxmlformats.org/wordprocessingml/2006/main">
        <w:t xml:space="preserve">২) ফিলিপীয়া ৪:৮ - "অৱশেষত, ভাই-ভনীসকল, যি সত্য, যি উন্নত, যি উচিত, যি শুদ্ধ, যি মৰমলগা, যি প্ৰশংসনীয়—যদি কিবা উত্তম বা প্ৰশংসনীয় হয়—তেনেকুৱা বিষয়ৰ বিষয়ে চিন্তা কৰক।" " "</w:t>
      </w:r>
    </w:p>
    <w:p w14:paraId="70BAB7C2" w14:textId="77777777" w:rsidR="000F7377" w:rsidRDefault="000F7377"/>
    <w:p w14:paraId="46288390" w14:textId="77777777" w:rsidR="000F7377" w:rsidRDefault="000F7377">
      <w:r xmlns:w="http://schemas.openxmlformats.org/wordprocessingml/2006/main">
        <w:t xml:space="preserve">ইফিচীয়া ৪:২৪ আৰু ঈশ্বৰৰ অনুসাৰে ধাৰ্মিকতা আৰু সত্য পবিত্ৰতাৰে সৃষ্টি হোৱা নতুন মানুহ পিন্ধা।</w:t>
      </w:r>
    </w:p>
    <w:p w14:paraId="1B4C0F58" w14:textId="77777777" w:rsidR="000F7377" w:rsidRDefault="000F7377"/>
    <w:p w14:paraId="4FF56940" w14:textId="77777777" w:rsidR="000F7377" w:rsidRDefault="000F7377">
      <w:r xmlns:w="http://schemas.openxmlformats.org/wordprocessingml/2006/main">
        <w:t xml:space="preserve">বিশ্বাসীসকলে নতুন মানুহক পিন্ধিব লাগে, যিটো ঈশ্বৰৰ ধাৰ্মিকতা আৰু পবিত্ৰতাৰ মানদণ্ড অনুসৰি সৃষ্টি কৰা হৈছে।</w:t>
      </w:r>
    </w:p>
    <w:p w14:paraId="14D3A4A1" w14:textId="77777777" w:rsidR="000F7377" w:rsidRDefault="000F7377"/>
    <w:p w14:paraId="165F68F1" w14:textId="77777777" w:rsidR="000F7377" w:rsidRDefault="000F7377">
      <w:r xmlns:w="http://schemas.openxmlformats.org/wordprocessingml/2006/main">
        <w:t xml:space="preserve">১/ "ঈশ্বৰৰ আহ্বান: নতুন মানুহক পিন্ধা"।</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"ধাৰ্মিকতা আৰু পবিত্ৰতাৰ জীৱন যাপন"।</w:t>
      </w:r>
    </w:p>
    <w:p w14:paraId="3EB84E10" w14:textId="77777777" w:rsidR="000F7377" w:rsidRDefault="000F7377"/>
    <w:p w14:paraId="3F978026" w14:textId="77777777" w:rsidR="000F7377" w:rsidRDefault="000F7377">
      <w:r xmlns:w="http://schemas.openxmlformats.org/wordprocessingml/2006/main">
        <w:t xml:space="preserve">1. কলচীয়া 3:10 - "আৰু নতুন মানুহ পিন্ধা, যি তেওঁক সৃষ্টি কৰা প্ৰতিমূৰ্তি অনুসাৰে জ্ঞানত নবীকৰণ কৰা হয়"।</w:t>
      </w:r>
    </w:p>
    <w:p w14:paraId="321BFE75" w14:textId="77777777" w:rsidR="000F7377" w:rsidRDefault="000F7377"/>
    <w:p w14:paraId="76FDA15F" w14:textId="77777777" w:rsidR="000F7377" w:rsidRDefault="000F7377">
      <w:r xmlns:w="http://schemas.openxmlformats.org/wordprocessingml/2006/main">
        <w:t xml:space="preserve">২.১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14:paraId="7B24B5AA" w14:textId="77777777" w:rsidR="000F7377" w:rsidRDefault="000F7377"/>
    <w:p w14:paraId="4A5A3A36" w14:textId="77777777" w:rsidR="000F7377" w:rsidRDefault="000F7377">
      <w:r xmlns:w="http://schemas.openxmlformats.org/wordprocessingml/2006/main">
        <w:t xml:space="preserve">ইফিচীয়া ৪:২৫ এতেকে মিছা কথা বাদ দি, প্ৰত্যেকেই নিজৰ ওচৰ-চুবুৰীয়াৰ লগত সত্য কথা কোৱা, কিয়নো আমি ইজনে সিজনৰ অংগ।</w:t>
      </w:r>
    </w:p>
    <w:p w14:paraId="02780269" w14:textId="77777777" w:rsidR="000F7377" w:rsidRDefault="000F7377"/>
    <w:p w14:paraId="510132FC" w14:textId="77777777" w:rsidR="000F7377" w:rsidRDefault="000F7377">
      <w:r xmlns:w="http://schemas.openxmlformats.org/wordprocessingml/2006/main">
        <w:t xml:space="preserve">মিছা কথা বাদ দি ইজনে সিজনৰ আগত সত্য কথা কোৱা, কিয়নো আমি সকলোৱে একে শৰীৰৰ অংগ।</w:t>
      </w:r>
    </w:p>
    <w:p w14:paraId="360DDA45" w14:textId="77777777" w:rsidR="000F7377" w:rsidRDefault="000F7377"/>
    <w:p w14:paraId="4C7B690D" w14:textId="77777777" w:rsidR="000F7377" w:rsidRDefault="000F7377">
      <w:r xmlns:w="http://schemas.openxmlformats.org/wordprocessingml/2006/main">
        <w:t xml:space="preserve">১/ সত্যৰ শক্তি: সততা আৰু সততাই আমাৰ সম্পৰ্ক কেনেকৈ শক্তিশালী কৰে</w:t>
      </w:r>
    </w:p>
    <w:p w14:paraId="3579E559" w14:textId="77777777" w:rsidR="000F7377" w:rsidRDefault="000F7377"/>
    <w:p w14:paraId="20606811" w14:textId="77777777" w:rsidR="000F7377" w:rsidRDefault="000F7377">
      <w:r xmlns:w="http://schemas.openxmlformats.org/wordprocessingml/2006/main">
        <w:t xml:space="preserve">২/ সততাৰ প্ৰয়োজনীয়তা: মুকলি আৰু সৎভাৱে যোগাযোগ কৰা</w:t>
      </w:r>
    </w:p>
    <w:p w14:paraId="2D851AC2" w14:textId="77777777" w:rsidR="000F7377" w:rsidRDefault="000F7377"/>
    <w:p w14:paraId="6660625C" w14:textId="77777777" w:rsidR="000F7377" w:rsidRDefault="000F7377">
      <w:r xmlns:w="http://schemas.openxmlformats.org/wordprocessingml/2006/main">
        <w:t xml:space="preserve">১) কলচীয়া ৩:৯-১০ “ইজনে সিজনক মিছা নকবা, কিয়নো তোমালোকে পুৰণি আত্মাক তাৰ আচাৰ-ব্যৱহাৰৰ সৈতে পৰিত্যাগ কৰি নতুন আত্মাক পিন্ধিলা, যিটো নিজৰ সৃষ্টিকৰ্তাৰ প্ৰতিমূৰ্তি অনুসাৰে জ্ঞানত নবীকৰণ কৰা হৈছে।”</w:t>
      </w:r>
    </w:p>
    <w:p w14:paraId="1AAA541E" w14:textId="77777777" w:rsidR="000F7377" w:rsidRDefault="000F7377"/>
    <w:p w14:paraId="1369BD92" w14:textId="77777777" w:rsidR="000F7377" w:rsidRDefault="000F7377">
      <w:r xmlns:w="http://schemas.openxmlformats.org/wordprocessingml/2006/main">
        <w:t xml:space="preserve">২) গীতমালা ৩৪:১৩ “তোমাৰ জিভাক বেয়াৰ পৰা আৰু তোমাৰ ওঁঠক প্ৰতাৰণা কোৱাৰ পৰা ৰক্ষা কৰা।”</w:t>
      </w:r>
    </w:p>
    <w:p w14:paraId="5A9A4621" w14:textId="77777777" w:rsidR="000F7377" w:rsidRDefault="000F7377"/>
    <w:p w14:paraId="6B8153C0" w14:textId="77777777" w:rsidR="000F7377" w:rsidRDefault="000F7377">
      <w:r xmlns:w="http://schemas.openxmlformats.org/wordprocessingml/2006/main">
        <w:t xml:space="preserve">ইফিচীয়া ৪:২৬ তোমালোকে ক্ৰোধ কৰা, পাপ নকৰিবা;</w:t>
      </w:r>
    </w:p>
    <w:p w14:paraId="5B76DEF0" w14:textId="77777777" w:rsidR="000F7377" w:rsidRDefault="000F7377"/>
    <w:p w14:paraId="7A53967E" w14:textId="77777777" w:rsidR="000F7377" w:rsidRDefault="000F7377">
      <w:r xmlns:w="http://schemas.openxmlformats.org/wordprocessingml/2006/main">
        <w:t xml:space="preserve">আমি কেতিয়াবা খং কৰা উচিত, কিন্তু ইয়াৰ ফলত পাপ কৰা উচিত নহয়। আমি আমাৰ খং বেছি দিন থাকিবলৈ দিয়া উচিত নহয়।</w:t>
      </w:r>
    </w:p>
    <w:p w14:paraId="73C162E5" w14:textId="77777777" w:rsidR="000F7377" w:rsidRDefault="000F7377"/>
    <w:p w14:paraId="5CFBE699" w14:textId="77777777" w:rsidR="000F7377" w:rsidRDefault="000F7377">
      <w:r xmlns:w="http://schemas.openxmlformats.org/wordprocessingml/2006/main">
        <w:t xml:space="preserve">১/ "ধাৰ্মিক ক্ৰোধৰ শক্তি"।</w:t>
      </w:r>
    </w:p>
    <w:p w14:paraId="46CA5BB7" w14:textId="77777777" w:rsidR="000F7377" w:rsidRDefault="000F7377"/>
    <w:p w14:paraId="5C2D570B" w14:textId="77777777" w:rsidR="000F7377" w:rsidRDefault="000F7377">
      <w:r xmlns:w="http://schemas.openxmlformats.org/wordprocessingml/2006/main">
        <w:t xml:space="preserve">২/ "ঈশ্বৰীয় পদ্ধতিৰে আমাৰ আৱেগ পৰিচালনা"।</w:t>
      </w:r>
    </w:p>
    <w:p w14:paraId="5271197C" w14:textId="77777777" w:rsidR="000F7377" w:rsidRDefault="000F7377"/>
    <w:p w14:paraId="57EB97BE" w14:textId="77777777" w:rsidR="000F7377" w:rsidRDefault="000F7377">
      <w:r xmlns:w="http://schemas.openxmlformats.org/wordprocessingml/2006/main">
        <w:t xml:space="preserve">১/ হিতোপদেশ ১৫:১৮ - ক্ৰোধিত মানুহে বিবাদ জগাই তোলে, কিন্তু ক্ৰোধত লেহেমীয়া লোকে বিবাদ শান্ত কৰে।</w:t>
      </w:r>
    </w:p>
    <w:p w14:paraId="04292ADF" w14:textId="77777777" w:rsidR="000F7377" w:rsidRDefault="000F7377"/>
    <w:p w14:paraId="3A5E4E21" w14:textId="77777777" w:rsidR="000F7377" w:rsidRDefault="000F7377">
      <w:r xmlns:w="http://schemas.openxmlformats.org/wordprocessingml/2006/main">
        <w:t xml:space="preserve">২) যাকোব ১:১৯-২০ - এতেকে মোৰ প্ৰিয় ভাইসকল, প্ৰত্যেকেই শুনিবলৈ দ্ৰুত, কথা কোৱাত লেহেমীয়া, ক্ৰোধত লেহেমীয়া হওক;</w:t>
      </w:r>
    </w:p>
    <w:p w14:paraId="4EE82CC4" w14:textId="77777777" w:rsidR="000F7377" w:rsidRDefault="000F7377"/>
    <w:p w14:paraId="3C0A40CE" w14:textId="77777777" w:rsidR="000F7377" w:rsidRDefault="000F7377">
      <w:r xmlns:w="http://schemas.openxmlformats.org/wordprocessingml/2006/main">
        <w:t xml:space="preserve">ইফিচীয়া ৪:২৭ চয়তানক স্থান নিদিব।</w:t>
      </w:r>
    </w:p>
    <w:p w14:paraId="7065045C" w14:textId="77777777" w:rsidR="000F7377" w:rsidRDefault="000F7377"/>
    <w:p w14:paraId="6E654258" w14:textId="77777777" w:rsidR="000F7377" w:rsidRDefault="000F7377">
      <w:r xmlns:w="http://schemas.openxmlformats.org/wordprocessingml/2006/main">
        <w:t xml:space="preserve">এই অংশটোৱে আমাৰ জীৱনত চয়তানৰ প্ৰভাৱক কোনো ঠাই নিদিয়াৰ প্ৰয়োজনীয়তাৰ ওপৰত গুৰুত্ব আৰোপ কৰিছে।</w:t>
      </w:r>
    </w:p>
    <w:p w14:paraId="3DAF0CCD" w14:textId="77777777" w:rsidR="000F7377" w:rsidRDefault="000F7377"/>
    <w:p w14:paraId="7F8ADE6C" w14:textId="77777777" w:rsidR="000F7377" w:rsidRDefault="000F7377">
      <w:r xmlns:w="http://schemas.openxmlformats.org/wordprocessingml/2006/main">
        <w:t xml:space="preserve">১/ আমি ঈশ্বৰৰ দৃষ্টিত যি উচিত কাম কৰিবলৈ সক্ৰিয়ভাৱে চেষ্টা কৰি চয়তানৰ প্ৰভাৱক প্ৰতিহত কৰিব লাগিব।</w:t>
      </w:r>
    </w:p>
    <w:p w14:paraId="0D83E028" w14:textId="77777777" w:rsidR="000F7377" w:rsidRDefault="000F7377"/>
    <w:p w14:paraId="173B0905" w14:textId="77777777" w:rsidR="000F7377" w:rsidRDefault="000F7377">
      <w:r xmlns:w="http://schemas.openxmlformats.org/wordprocessingml/2006/main">
        <w:t xml:space="preserve">২) আমি মনত ৰাখিব লাগিব যে চয়তানে আমাক ঈশ্বৰৰ ইচ্ছাৰ পৰা আঁতৰাই নিব বিচাৰে, আৰু আমি তেওঁৰ তেনে কৰাৰ প্ৰচেষ্টাৰ প্ৰতি সচেতন হ’ব লাগিব।</w:t>
      </w:r>
    </w:p>
    <w:p w14:paraId="4ED5B7EB" w14:textId="77777777" w:rsidR="000F7377" w:rsidRDefault="000F7377"/>
    <w:p w14:paraId="77FD8790" w14:textId="77777777" w:rsidR="000F7377" w:rsidRDefault="000F7377">
      <w:r xmlns:w="http://schemas.openxmlformats.org/wordprocessingml/2006/main">
        <w:t xml:space="preserve">১/ যাকোব ৪:৭ - "চয়তানক প্ৰতিহত কৰা, আৰু তেওঁ তোমালোকৰ পৰা পলাই যাব।"</w:t>
      </w:r>
    </w:p>
    <w:p w14:paraId="54468D4E" w14:textId="77777777" w:rsidR="000F7377" w:rsidRDefault="000F7377"/>
    <w:p w14:paraId="31A7DC0D" w14:textId="77777777" w:rsidR="000F7377" w:rsidRDefault="000F7377">
      <w:r xmlns:w="http://schemas.openxmlformats.org/wordprocessingml/2006/main">
        <w:t xml:space="preserve">২.১ যোহন ৪:৪ - "হে প্ৰিয় সন্তানসকল, তোমালোক ঈশ্বৰৰ পৰা অহা আৰু তেওঁলোকক জয় কৰা, কিয়নো তোমালোকৰ মাজত যি আছে তেওঁ জগতত থকাতকৈ ডাঙৰ।"</w:t>
      </w:r>
    </w:p>
    <w:p w14:paraId="0FB1BC16" w14:textId="77777777" w:rsidR="000F7377" w:rsidRDefault="000F7377"/>
    <w:p w14:paraId="308957E8" w14:textId="77777777" w:rsidR="000F7377" w:rsidRDefault="000F7377">
      <w:r xmlns:w="http://schemas.openxmlformats.org/wordprocessingml/2006/main">
        <w:t xml:space="preserve">ইফিচীয়া ৪:২৮ চুৰি কৰা লোকে আৰু চুৰি নকৰিব, বৰঞ্চ তেওঁ নিজৰ হাতেৰে ভাল কাম কৰি পৰিশ্ৰম কৰক, যাতে তেওঁ আৰ্তজনক দিব পাৰে।</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অংশটোৱে মানুহক কঠোৰ পৰিশ্ৰম কৰিবলৈ আৰু আৰ্তজনক সহায় কৰিবলৈ নিজৰ শ্ৰম ব্যৱহাৰ কৰিবলৈ উৎসাহিত কৰে।</w:t>
      </w:r>
    </w:p>
    <w:p w14:paraId="0335769B" w14:textId="77777777" w:rsidR="000F7377" w:rsidRDefault="000F7377"/>
    <w:p w14:paraId="3513DB12" w14:textId="77777777" w:rsidR="000F7377" w:rsidRDefault="000F7377">
      <w:r xmlns:w="http://schemas.openxmlformats.org/wordprocessingml/2006/main">
        <w:t xml:space="preserve">১/ কঠোৰ পৰিশ্ৰমৰ গুৰুত্ব: আমাৰ প্ৰচেষ্টাই আনক কেনেকৈ সহায় কৰিব পাৰে</w:t>
      </w:r>
    </w:p>
    <w:p w14:paraId="55C8154F" w14:textId="77777777" w:rsidR="000F7377" w:rsidRDefault="000F7377"/>
    <w:p w14:paraId="77E66B63" w14:textId="77777777" w:rsidR="000F7377" w:rsidRDefault="000F7377">
      <w:r xmlns:w="http://schemas.openxmlformats.org/wordprocessingml/2006/main">
        <w:t xml:space="preserve">২/ উদাৰতাৰ বাবে ঈশ্বৰৰ পৰিকল্পনা: আনক আশীৰ্ব্বাদ কৰিবলৈ আমাৰ সম্পদ ব্যৱহাৰ কৰা</w:t>
      </w:r>
    </w:p>
    <w:p w14:paraId="5DB2A030" w14:textId="77777777" w:rsidR="000F7377" w:rsidRDefault="000F7377"/>
    <w:p w14:paraId="28B82895" w14:textId="77777777" w:rsidR="000F7377" w:rsidRDefault="000F7377">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14:paraId="3BF9991F" w14:textId="77777777" w:rsidR="000F7377" w:rsidRDefault="000F7377"/>
    <w:p w14:paraId="71740E8E" w14:textId="77777777" w:rsidR="000F7377" w:rsidRDefault="000F7377">
      <w:r xmlns:w="http://schemas.openxmlformats.org/wordprocessingml/2006/main">
        <w:t xml:space="preserve">২/ ১ যোহন ৩:১৭-১৮ - কিন্তু যদি কোনোবাই জগতৰ সম্পত্তি আছে আৰু নিজৰ ভায়েকক আৰ্তজনক দেখা পায়, তথাপিও তেওঁৰ বিৰুদ্ধে নিজৰ হৃদয় বন্ধ কৰে, তেন্তে ঈশ্বৰৰ প্ৰেম তেওঁৰ মাজত কেনেকৈ থাকে? সৰু ল'ৰা-ছোৱালী, আমি কথা বা কথাত প্ৰেম নকৰি কৰ্ম আৰু সত্যত প্ৰেম কৰোঁ আহক।</w:t>
      </w:r>
    </w:p>
    <w:p w14:paraId="0C5F44B1" w14:textId="77777777" w:rsidR="000F7377" w:rsidRDefault="000F7377"/>
    <w:p w14:paraId="3DDAEB61" w14:textId="77777777" w:rsidR="000F7377" w:rsidRDefault="000F7377">
      <w:r xmlns:w="http://schemas.openxmlformats.org/wordprocessingml/2006/main">
        <w:t xml:space="preserve">ইফিচীয়া ৪:২৯ তোমালোকৰ মুখৰ পৰা কোনো বিকৃত বাক্য ওলাই নাযাব, কিন্তু শ্ৰোতাসকলৰ অনুগ্ৰহৰ পৰিচৰ্যা হ’বলৈ গঢ় দিয়াৰ উপযোগী কথাহে ওলাই নাযাব।</w:t>
      </w:r>
    </w:p>
    <w:p w14:paraId="1284C11B" w14:textId="77777777" w:rsidR="000F7377" w:rsidRDefault="000F7377"/>
    <w:p w14:paraId="09F0EC9F" w14:textId="77777777" w:rsidR="000F7377" w:rsidRDefault="000F7377">
      <w:r xmlns:w="http://schemas.openxmlformats.org/wordprocessingml/2006/main">
        <w:t xml:space="preserve">আমি আমাৰ কথাবোৰ আনক গঢ়ি তুলিবলৈ ব্যৱহাৰ কৰা উচিত, আনক ভাঙি পেলোৱাৰ বাবে নহয়, যাতে আমাৰ কথা শুনাসকলক অনুগ্ৰহ দেখুৱাব লাগে।</w:t>
      </w:r>
    </w:p>
    <w:p w14:paraId="7AB251FF" w14:textId="77777777" w:rsidR="000F7377" w:rsidRDefault="000F7377"/>
    <w:p w14:paraId="2600935B" w14:textId="77777777" w:rsidR="000F7377" w:rsidRDefault="000F7377">
      <w:r xmlns:w="http://schemas.openxmlformats.org/wordprocessingml/2006/main">
        <w:t xml:space="preserve">১/ শব্দৰ শক্তি: আনক গঢ়ি তুলিবলৈ আমাৰ বক্তৃতা ব্যৱহাৰ কৰা</w:t>
      </w:r>
    </w:p>
    <w:p w14:paraId="7F21DD4D" w14:textId="77777777" w:rsidR="000F7377" w:rsidRDefault="000F7377"/>
    <w:p w14:paraId="5133CB9B" w14:textId="77777777" w:rsidR="000F7377" w:rsidRDefault="000F7377">
      <w:r xmlns:w="http://schemas.openxmlformats.org/wordprocessingml/2006/main">
        <w:t xml:space="preserve">২/ বাক্যৰ অনুগ্ৰহ: আমাৰ ওচৰ-চুবুৰীয়াক অনুগ্ৰহ দেখুওৱা</w:t>
      </w:r>
    </w:p>
    <w:p w14:paraId="4B16E43B" w14:textId="77777777" w:rsidR="000F7377" w:rsidRDefault="000F7377"/>
    <w:p w14:paraId="483E8CFD" w14:textId="77777777" w:rsidR="000F7377" w:rsidRDefault="000F7377">
      <w:r xmlns:w="http://schemas.openxmlformats.org/wordprocessingml/2006/main">
        <w:t xml:space="preserve">1. যাকোব 3:5-6 - "যেনেকৈ জিভা সৰু অংগ, আৰু মহান কথা গৌৰৱ কৰে। চোৱা, কিমান ডাঙৰ বিষয় অলপ জুই জ্বলায়! আৰু জিভা এটা জুই, অধৰ্মৰ জগত; তেনেকৈয়ে আমাৰ অংগবোৰৰ মাজত জিভাই গোটেই শৰীৰক অশুচি কৰে আৰু প্ৰকৃতিৰ গতিপথত জুই জ্বলাই দিয়ে, আৰু ইয়াক নৰকৰ জুইত জ্বলাই দিয়া হয়।"</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৪:৬ - "তোমালোকৰ কথা সদায় অনুগ্ৰহৰে, নিমখেৰে জুতি লগা হওক, যাতে তোমালোকে প্ৰত্যেককে কেনেকৈ উত্তৰ দিব লাগে সেই বিষয়ে জানিবা।"</w:t>
      </w:r>
    </w:p>
    <w:p w14:paraId="0BEACADB" w14:textId="77777777" w:rsidR="000F7377" w:rsidRDefault="000F7377"/>
    <w:p w14:paraId="4974EDDA" w14:textId="77777777" w:rsidR="000F7377" w:rsidRDefault="000F7377">
      <w:r xmlns:w="http://schemas.openxmlformats.org/wordprocessingml/2006/main">
        <w:t xml:space="preserve">ইফিচীয়া ৪:৩০ আৰু ঈশ্বৰৰ পবিত্ৰ আত্মাক দুখ নকৰিবা, যাৰ দ্বাৰা তোমালোক মুক্তিৰ দিনলৈ ছীল কৰা হৈছে।</w:t>
      </w:r>
    </w:p>
    <w:p w14:paraId="25D5AA2D" w14:textId="77777777" w:rsidR="000F7377" w:rsidRDefault="000F7377"/>
    <w:p w14:paraId="10EE3BFE" w14:textId="77777777" w:rsidR="000F7377" w:rsidRDefault="000F7377">
      <w:r xmlns:w="http://schemas.openxmlformats.org/wordprocessingml/2006/main">
        <w:t xml:space="preserve">মুক্তিৰ দিনলৈকে আমাক মোহৰ মাৰি থকা ঈশ্বৰৰ পবিত্ৰ আত্মাক দুখ নকৰিবা।</w:t>
      </w:r>
    </w:p>
    <w:p w14:paraId="1E80493B" w14:textId="77777777" w:rsidR="000F7377" w:rsidRDefault="000F7377"/>
    <w:p w14:paraId="3A861AA0" w14:textId="77777777" w:rsidR="000F7377" w:rsidRDefault="000F7377">
      <w:r xmlns:w="http://schemas.openxmlformats.org/wordprocessingml/2006/main">
        <w:t xml:space="preserve">১: আমি মনত ৰাখিব লাগিব যে পবিত্ৰ আত্মাক সহজভাৱে লোৱা উচিত নহয়, কিয়নো তেওঁৱেই আমাক মুক্তিৰ দিনলৈকে মোহৰ মাৰিছে।</w:t>
      </w:r>
    </w:p>
    <w:p w14:paraId="45B83CD3" w14:textId="77777777" w:rsidR="000F7377" w:rsidRDefault="000F7377"/>
    <w:p w14:paraId="4802362E" w14:textId="77777777" w:rsidR="000F7377" w:rsidRDefault="000F7377">
      <w:r xmlns:w="http://schemas.openxmlformats.org/wordprocessingml/2006/main">
        <w:t xml:space="preserve">২: পবিত্ৰ আত্মা আমাৰ ৰক্ষক আৰু পথ প্ৰদৰ্শক, আৰু তেওঁ আমাক মুক্তিৰ দিনলৈকে নিৰাপদ আৰু সুৰক্ষিত ৰাখিব।</w:t>
      </w:r>
    </w:p>
    <w:p w14:paraId="17E56026" w14:textId="77777777" w:rsidR="000F7377" w:rsidRDefault="000F7377"/>
    <w:p w14:paraId="55A658B0" w14:textId="77777777" w:rsidR="000F7377" w:rsidRDefault="000F7377">
      <w:r xmlns:w="http://schemas.openxmlformats.org/wordprocessingml/2006/main">
        <w:t xml:space="preserve">১: ৰোমীয়া ৮:১৬ আত্মাই নিজেই আমাৰ আত্মাৰ সৈতে সাক্ষ্য দিয়ে যে আমি ঈশ্বৰৰ সন্তান।</w:t>
      </w:r>
    </w:p>
    <w:p w14:paraId="69A52B55" w14:textId="77777777" w:rsidR="000F7377" w:rsidRDefault="000F7377"/>
    <w:p w14:paraId="007C3C17" w14:textId="77777777" w:rsidR="000F7377" w:rsidRDefault="000F7377">
      <w:r xmlns:w="http://schemas.openxmlformats.org/wordprocessingml/2006/main">
        <w:t xml:space="preserve">২: যোহন ১৪:২৬ কিন্তু পিতৃয়ে মোৰ নামেৰে পঠোৱা সহায়ক পবিত্ৰ আত্মাই তোমালোকক সকলো শিকাব আৰু মই তোমালোকক কোৱা সকলো কথা তোমালোকক স্মৰণ কৰিব।</w:t>
      </w:r>
    </w:p>
    <w:p w14:paraId="3919FA86" w14:textId="77777777" w:rsidR="000F7377" w:rsidRDefault="000F7377"/>
    <w:p w14:paraId="34ACBB0D" w14:textId="77777777" w:rsidR="000F7377" w:rsidRDefault="000F7377">
      <w:r xmlns:w="http://schemas.openxmlformats.org/wordprocessingml/2006/main">
        <w:t xml:space="preserve">ইফিচীয়া ৪:৩১ তোমালোকৰ পৰা সকলো তিক্ততা, ক্ৰোধ, ক্ৰোধ, হুলস্থুল আৰু কু-কথাবোৰ সকলো কু-অভিপ্ৰায়ৰ সৈতে দূৰ হওক।</w:t>
      </w:r>
    </w:p>
    <w:p w14:paraId="6190B4E4" w14:textId="77777777" w:rsidR="000F7377" w:rsidRDefault="000F7377"/>
    <w:p w14:paraId="07788080" w14:textId="77777777" w:rsidR="000F7377" w:rsidRDefault="000F7377">
      <w:r xmlns:w="http://schemas.openxmlformats.org/wordprocessingml/2006/main">
        <w:t xml:space="preserve">আমি আমাৰ জীৱনৰ পৰা তিক্ততা, ক্ৰোধ, খং, হুলস্থুল, কু-কথা আৰু কু-অভিপ্ৰায় আঁতৰাই পেলোৱা উচিত।</w:t>
      </w:r>
    </w:p>
    <w:p w14:paraId="34E650AB" w14:textId="77777777" w:rsidR="000F7377" w:rsidRDefault="000F7377"/>
    <w:p w14:paraId="02B1835F" w14:textId="77777777" w:rsidR="000F7377" w:rsidRDefault="000F7377">
      <w:r xmlns:w="http://schemas.openxmlformats.org/wordprocessingml/2006/main">
        <w:t xml:space="preserve">১: আহক আমি খ্ৰীষ্টৰ দৰে হ’বলৈ চেষ্টা কৰোঁ আৰু তেওঁৰ দৰে হ’বলৈ বাধা দিব পৰা যিকোনো বস্তুৰ পৰা নিজকে মুক্ত কৰোঁ।</w:t>
      </w:r>
    </w:p>
    <w:p w14:paraId="6F097F6B" w14:textId="77777777" w:rsidR="000F7377" w:rsidRDefault="000F7377"/>
    <w:p w14:paraId="5A6A16A5" w14:textId="77777777" w:rsidR="000F7377" w:rsidRDefault="000F7377">
      <w:r xmlns:w="http://schemas.openxmlformats.org/wordprocessingml/2006/main">
        <w:t xml:space="preserve">২: আমাৰ মাজত বিভাজন আৰু বিবাদৰ সৃষ্টি কৰিব পৰা যিকোনো বস্তুৰ পৰা আমি নিজকে মুক্ত কৰি তাৰ পৰিৱৰ্তে </w:t>
      </w:r>
      <w:r xmlns:w="http://schemas.openxmlformats.org/wordprocessingml/2006/main">
        <w:lastRenderedPageBreak xmlns:w="http://schemas.openxmlformats.org/wordprocessingml/2006/main"/>
      </w:r>
      <w:r xmlns:w="http://schemas.openxmlformats.org/wordprocessingml/2006/main">
        <w:t xml:space="preserve">প্ৰেম আৰু বুজাবুজিত একত্ৰিত হ’বলৈ চেষ্টা কৰিব লাগিব।</w:t>
      </w:r>
    </w:p>
    <w:p w14:paraId="32F3A291" w14:textId="77777777" w:rsidR="000F7377" w:rsidRDefault="000F7377"/>
    <w:p w14:paraId="47B05A5C" w14:textId="77777777" w:rsidR="000F7377" w:rsidRDefault="000F7377">
      <w:r xmlns:w="http://schemas.openxmlformats.org/wordprocessingml/2006/main">
        <w:t xml:space="preserve">১: কলচীয়া ৩:৮-১০ - "কিন্তু এতিয়া তোমালোকে সেই সকলোবোৰ আঁতৰাব লাগিব: ক্ৰোধ, ক্ৰোধ, কু-অভিপ্ৰায়, নিন্দা আৰু অশ্লীল কথা তোমালোকৰ মুখৰ পৰা তাৰ অনুশীলনৰ সৈতে আৰু নতুন আত্মাটো পিন্ধিছে, যিটো ইয়াৰ সৃষ্টিকৰ্তাৰ প্ৰতিচ্ছবিৰ পিছত জ্ঞানত নবীকৰণ কৰা হৈছে।"</w:t>
      </w:r>
    </w:p>
    <w:p w14:paraId="5387526A" w14:textId="77777777" w:rsidR="000F7377" w:rsidRDefault="000F7377"/>
    <w:p w14:paraId="097181EE" w14:textId="77777777" w:rsidR="000F7377" w:rsidRDefault="000F7377">
      <w:r xmlns:w="http://schemas.openxmlformats.org/wordprocessingml/2006/main">
        <w:t xml:space="preserve">২: যাকোব ১:১৯-২০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14:paraId="62923DA2" w14:textId="77777777" w:rsidR="000F7377" w:rsidRDefault="000F7377"/>
    <w:p w14:paraId="1F535635" w14:textId="77777777" w:rsidR="000F7377" w:rsidRDefault="000F7377">
      <w:r xmlns:w="http://schemas.openxmlformats.org/wordprocessingml/2006/main">
        <w:t xml:space="preserve">ইফিচীয়া ৪:৩২ আৰু খ্ৰীষ্টৰ কাৰণে ঈশ্বৰে তোমালোকক যেনেকৈ ক্ষমা কৰিলে, তোমালোকে ইজনে সিজনৰ প্ৰতি দয়ালু, কোমল হৃদয়, ইজনে সিজনক ক্ষমা কৰা।</w:t>
      </w:r>
    </w:p>
    <w:p w14:paraId="5B1EE760" w14:textId="77777777" w:rsidR="000F7377" w:rsidRDefault="000F7377"/>
    <w:p w14:paraId="4B9F2996" w14:textId="77777777" w:rsidR="000F7377" w:rsidRDefault="000F7377">
      <w:r xmlns:w="http://schemas.openxmlformats.org/wordprocessingml/2006/main">
        <w:t xml:space="preserve">খ্ৰীষ্টই আমাক যেনেকৈ ক্ষমা কৰিছে, তেনেকৈ ইজনে সিজনৰ প্ৰতি দয়ালু আৰু ক্ষমাশীল হওক।</w:t>
      </w:r>
    </w:p>
    <w:p w14:paraId="340B45EC" w14:textId="77777777" w:rsidR="000F7377" w:rsidRDefault="000F7377"/>
    <w:p w14:paraId="2F862DD3" w14:textId="77777777" w:rsidR="000F7377" w:rsidRDefault="000F7377">
      <w:r xmlns:w="http://schemas.openxmlformats.org/wordprocessingml/2006/main">
        <w:t xml:space="preserve">১: ক্ষমাৰ শক্তি</w:t>
      </w:r>
    </w:p>
    <w:p w14:paraId="4998CF3E" w14:textId="77777777" w:rsidR="000F7377" w:rsidRDefault="000F7377"/>
    <w:p w14:paraId="06536454" w14:textId="77777777" w:rsidR="000F7377" w:rsidRDefault="000F7377">
      <w:r xmlns:w="http://schemas.openxmlformats.org/wordprocessingml/2006/main">
        <w:t xml:space="preserve">২: দয়ালু আৰু ক্ষমাশীল হওক</w:t>
      </w:r>
    </w:p>
    <w:p w14:paraId="483CA615" w14:textId="77777777" w:rsidR="000F7377" w:rsidRDefault="000F7377"/>
    <w:p w14:paraId="59BC5CFA" w14:textId="77777777" w:rsidR="000F7377" w:rsidRDefault="000F7377">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14:paraId="2A47CB7F" w14:textId="77777777" w:rsidR="000F7377" w:rsidRDefault="000F7377"/>
    <w:p w14:paraId="1F569776" w14:textId="77777777" w:rsidR="000F7377" w:rsidRDefault="000F7377">
      <w:r xmlns:w="http://schemas.openxmlformats.org/wordprocessingml/2006/main">
        <w:t xml:space="preserve">২: লূক ৬:৩৬-৩৭ - তোমালোকৰ পিতৃ দয়ালু হোৱাৰ দৰে দয়ালু হওক। বিচাৰ নকৰিবা, আৰু তোমালোকৰ বিচাৰ নহ’ব; নিন্দা নকৰিবা, আৰু তোমালোকক দোষী সাব্যস্ত কৰা নহ’ব; ক্ষমা কৰা, আৰু তোমালোকক ক্ষমা কৰা হ’ব।</w:t>
      </w:r>
    </w:p>
    <w:p w14:paraId="57FD58EA" w14:textId="77777777" w:rsidR="000F7377" w:rsidRDefault="000F7377"/>
    <w:p w14:paraId="6232B111" w14:textId="77777777" w:rsidR="000F7377" w:rsidRDefault="000F7377">
      <w:r xmlns:w="http://schemas.openxmlformats.org/wordprocessingml/2006/main">
        <w:t xml:space="preserve">ইফিচীয়া ৫ পদ হৈছে পৌলে ইফিচীয়াসকললৈ লিখা পত্ৰৰ পঞ্চম অধ্যায়। এই অধ্যায়ত পৌলে খ্ৰীষ্টান আচৰণৰ বিভিন্ন দিশক সম্বোধন কৰি ঈশ্বৰৰ প্ৰেম অনুকৰণ কৰা আৰু পোহৰত জীয়াই থকাৰ গুৰুত্বৰ ওপৰত গুৰুত্ব আৰোপ কৰিছে।</w:t>
      </w:r>
    </w:p>
    <w:p w14:paraId="4DBFC24D" w14:textId="77777777" w:rsidR="000F7377" w:rsidRDefault="000F7377"/>
    <w:p w14:paraId="508DD7BE" w14:textId="77777777" w:rsidR="000F7377" w:rsidRDefault="000F7377">
      <w:r xmlns:w="http://schemas.openxmlformats.org/wordprocessingml/2006/main">
        <w:t xml:space="preserve">১ম অনুচ্ছেদ: পৌলে বিশ্বাসীসকলক ঈশ্বৰক অনুকৰণ কৰিবলৈ আৰু প্ৰেমত চলাবলৈ আহ্বান জনাই আৰম্ভ কৰিছে, ঠিক যেনেকৈ খ্ৰীষ্টই তেওঁলোকক প্ৰেম কৰিছিল আৰু তেওঁলোকৰ বাবে নিজকে সমৰ্পণ কৰিছিল (ইফিচীয়া ৫:১-২)। তেওঁ জোৰ দি কয় যে বিশ্বাসীসকলে যৌন অনৈতিকতা, অশুদ্ধি আৰু লোভ এৰাই চলিব লাগে বৰঞ্চ ধন্যবাদৰ বৈশিষ্ট্যপূৰ্ণ জীৱন যাপন কৰিব লাগে। পৌলে অন্ধকাৰৰ অফলদায়ক কামত অংশগ্ৰহণ কৰাৰ বিৰুদ্ধে সতৰ্ক কৰি দিছে কিন্তু ধাৰ্মিক জীৱনৰ দ্বাৰা সেইবোৰ উন্মোচন কৰিব নালাগে।</w:t>
      </w:r>
    </w:p>
    <w:p w14:paraId="6C9A70B5" w14:textId="77777777" w:rsidR="000F7377" w:rsidRDefault="000F7377"/>
    <w:p w14:paraId="7BE2C40A" w14:textId="77777777" w:rsidR="000F7377" w:rsidRDefault="000F7377">
      <w:r xmlns:w="http://schemas.openxmlformats.org/wordprocessingml/2006/main">
        <w:t xml:space="preserve">২য় অনুচ্ছেদ: পৌলে জ্ঞানেৰে চলা আৰু প্ৰতিটো সুযোগৰ সৰ্বোত্তম ব্যৱহাৰৰ তাৎপৰ্য্যৰ ওপৰত আলোকপাত কৰিছে (ইফিচীয়া ৫:১৫-১৭)। তেওঁ বিশ্বাসীসকলক প্ৰভুক সন্তুষ্ট কৰা কথা বুজিবলৈ আৰু মূৰ্খ নহয় কিন্তু জ্ঞানী হ’বলৈ উৎসাহিত কৰে। সকলো কথাৰ বাবে সদায় ধন্যবাদ দি গীতমালা, গীত আৰু আধ্যাত্মিক গীত গাই আত্মাৰে পৰিপূৰ্ণ হ’বলৈ আহ্বান জনোৱা হৈছে।</w:t>
      </w:r>
    </w:p>
    <w:p w14:paraId="4587B03D" w14:textId="77777777" w:rsidR="000F7377" w:rsidRDefault="000F7377"/>
    <w:p w14:paraId="0180F0B3" w14:textId="77777777" w:rsidR="000F7377" w:rsidRDefault="000F7377">
      <w:r xmlns:w="http://schemas.openxmlformats.org/wordprocessingml/2006/main">
        <w:t xml:space="preserve">৩য় অনুচ্ছেদ: খ্ৰীষ্টান পৰিয়ালৰ ভিতৰত বিভিন্ন সম্পৰ্কৰ বাবে নিৰ্দেশনাৰে অধ্যায়টোৰ সামৰণি পৰে (ইফিচীয়া ৫:২২-৩৩)। পৌলে পত্নীসকলক সম্বোধন কৰি তেওঁলোকক প্ৰভুৰ বশৱৰ্তী হোৱাৰ দৰে স্বামীৰ ওচৰত বশ হ’বলৈ নিৰ্দেশ দিছে। খ্ৰীষ্টই গীৰ্জাক ভাল পোৱাৰ দৰে স্বামীসকলক বলিদানমূলকভাৱে প্ৰেম কৰিবলৈ আহ্বান জনোৱা হৈছে। শিশুসকলক পিতৃ-মাতৃৰ কথা মানিবলৈ উৎসাহিত কৰাৰ বিপৰীতে পিতৃসকলক তেওঁলোকৰ সন্তানক উচটনি নিদিবলৈ বৰঞ্চ অনুশাসন আৰু নিৰ্দেশনাৰে ডাঙৰ-দীঘল কৰিবলৈ আহ্বান জনোৱা হৈছে।</w:t>
      </w:r>
    </w:p>
    <w:p w14:paraId="4A9EC304" w14:textId="77777777" w:rsidR="000F7377" w:rsidRDefault="000F7377">
      <w:r xmlns:w="http://schemas.openxmlformats.org/wordprocessingml/2006/main">
        <w:t xml:space="preserve">পৌলে দাস আৰু প্ৰভুৰ মাজৰ সম্পৰ্কৰ বিষয়েও কৈছে, ন্যায়পৰায়ণ ব্যৱহাৰৰ ওপৰত গুৰুত্ব আৰোপ কৰিছে আৰু খ্ৰীষ্টৰ দৰে নিজৰ কাম হৃদয়েৰে কৰা।</w:t>
      </w:r>
    </w:p>
    <w:p w14:paraId="47AC4EF0" w14:textId="77777777" w:rsidR="000F7377" w:rsidRDefault="000F7377"/>
    <w:p w14:paraId="385D345D" w14:textId="77777777" w:rsidR="000F7377" w:rsidRDefault="000F7377">
      <w:r xmlns:w="http://schemas.openxmlformats.org/wordprocessingml/2006/main">
        <w:t xml:space="preserve">চমুকৈ,</w:t>
      </w:r>
    </w:p>
    <w:p w14:paraId="6AAEB231" w14:textId="77777777" w:rsidR="000F7377" w:rsidRDefault="000F7377">
      <w:r xmlns:w="http://schemas.openxmlformats.org/wordprocessingml/2006/main">
        <w:t xml:space="preserve">ইফিচীয়াৰ পঞ্চম অধ্যায়ত ঈশ্বৰৰ প্ৰেম অনুকৰণ কৰা আৰু ধাৰ্মিকতাৰ বৈশিষ্ট্যপূৰ্ণ জীৱন যাপনৰ ওপৰত গুৰুত্ব আৰোপ কৰা হৈছে। বিশ্বাসীসকলক প্ৰেমত চলিবলৈ আহ্বান জনোৱা হৈছে, অনৈতিক আচৰণৰ পৰা আঁতৰি থকাৰ লগতে সৎ জীৱনৰ জৰিয়তে অন্ধকাৰৰ অফলিত কামবোৰ উদঙাই দিয়া হৈছে।</w:t>
      </w:r>
    </w:p>
    <w:p w14:paraId="4AF6FCE8" w14:textId="77777777" w:rsidR="000F7377" w:rsidRDefault="000F7377">
      <w:r xmlns:w="http://schemas.openxmlformats.org/wordprocessingml/2006/main">
        <w:t xml:space="preserve">পৌলে জ্ঞানেৰে চলা, আত্মাৰে পৰিপূৰ্ণ হোৱা, ধন্যবাদৰ প্ৰস্তাৱ দিয়া আৰু প্ৰতিটো সুযোগৰ সৰ্বোত্তম ব্যৱহাৰ কৰা আদিৰ ওপৰত আলোকপাত কৰিছে। তেওঁ খ্ৰীষ্টান পৰিয়ালৰ ভিতৰত বিভিন্ন সম্পৰ্কৰ বাবে নিৰ্দেশনা প্ৰদান কৰে, পত্নী, স্বামী, সন্তান, পিতৃ, দাস আৰু মালিকৰ ভূমিকাক সম্বোধন কৰে।</w:t>
      </w:r>
    </w:p>
    <w:p w14:paraId="00513AD5" w14:textId="77777777" w:rsidR="000F7377" w:rsidRDefault="000F7377">
      <w:r xmlns:w="http://schemas.openxmlformats.org/wordprocessingml/2006/main">
        <w:t xml:space="preserve">এই অধ্যায়ত ঈশ্বৰৰ প্ৰেম অনুকৰণ কৰা, ধাৰ্মিকতা আৰু জ্ঞানেৰে জীয়াই থকাৰ গুৰুত্বৰ ওপৰত আলোকপাত কৰা হৈছে। ইয়াত খ্ৰীষ্টান পৰিয়ালৰ ভিতৰত সুস্থ সম্পৰ্ক বজাই ৰখা আৰু বিভিন্ন সামাজিক প্ৰেক্ষাপটত সততাৰে আচৰণ কৰাৰ তাৎপৰ্যৰ ওপৰত গুৰুত্ব আৰোপ কৰা হৈছে।</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ইফিচীয়া ৫:১ এতেকে প্ৰিয় সন্তানৰ দৰে তোমালোক ঈশ্বৰৰ অনুগামী হোৱা;</w:t>
      </w:r>
    </w:p>
    <w:p w14:paraId="0E2DAD77" w14:textId="77777777" w:rsidR="000F7377" w:rsidRDefault="000F7377"/>
    <w:p w14:paraId="09646ADA" w14:textId="77777777" w:rsidR="000F7377" w:rsidRDefault="000F7377">
      <w:r xmlns:w="http://schemas.openxmlformats.org/wordprocessingml/2006/main">
        <w:t xml:space="preserve">প্ৰিয় সন্তান হিচাপে ঈশ্বৰৰ আদৰ্শ অনুসৰণ কৰক।</w:t>
      </w:r>
    </w:p>
    <w:p w14:paraId="6C63DEA5" w14:textId="77777777" w:rsidR="000F7377" w:rsidRDefault="000F7377"/>
    <w:p w14:paraId="4E615BA6" w14:textId="77777777" w:rsidR="000F7377" w:rsidRDefault="000F7377">
      <w:r xmlns:w="http://schemas.openxmlformats.org/wordprocessingml/2006/main">
        <w:t xml:space="preserve">১: আমি ঈশ্বৰৰ আজ্ঞাকাৰী সন্তান হ’বলৈ আহ্বান কৰা হৈছে।</w:t>
      </w:r>
    </w:p>
    <w:p w14:paraId="0805C4F4" w14:textId="77777777" w:rsidR="000F7377" w:rsidRDefault="000F7377"/>
    <w:p w14:paraId="6061695B" w14:textId="77777777" w:rsidR="000F7377" w:rsidRDefault="000F7377">
      <w:r xmlns:w="http://schemas.openxmlformats.org/wordprocessingml/2006/main">
        <w:t xml:space="preserve">২: আমি সকলো কামতে ঈশ্বৰৰ প্ৰেম আৰু দয়া প্ৰতিফলিত কৰিবলৈ চেষ্টা কৰিব লাগিব।</w:t>
      </w:r>
    </w:p>
    <w:p w14:paraId="1413A20D" w14:textId="77777777" w:rsidR="000F7377" w:rsidRDefault="000F7377"/>
    <w:p w14:paraId="503C85F8" w14:textId="77777777" w:rsidR="000F7377" w:rsidRDefault="000F7377">
      <w:r xmlns:w="http://schemas.openxmlformats.org/wordprocessingml/2006/main">
        <w:t xml:space="preserve">১: মথি ৫:৪৪-৪৫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14:paraId="3CEC4C3E" w14:textId="77777777" w:rsidR="000F7377" w:rsidRDefault="000F7377"/>
    <w:p w14:paraId="5035B57F" w14:textId="77777777" w:rsidR="000F7377" w:rsidRDefault="000F7377">
      <w:r xmlns:w="http://schemas.openxmlformats.org/wordprocessingml/2006/main">
        <w:t xml:space="preserve">২: ১ যোহন ৪:১২ - "কোনোৱেই ঈশ্বৰক দেখা নাই; কিন্তু আমি যদি ইজনে সিজনক প্ৰেম কৰোঁ, তেন্তে ঈশ্বৰ আমাৰ মাজত বাস কৰে আৰু তেওঁৰ প্ৰেম আমাৰ মাজত সম্পূৰ্ণ হয়।"</w:t>
      </w:r>
    </w:p>
    <w:p w14:paraId="3780B436" w14:textId="77777777" w:rsidR="000F7377" w:rsidRDefault="000F7377"/>
    <w:p w14:paraId="5F8E44BF" w14:textId="77777777" w:rsidR="000F7377" w:rsidRDefault="000F7377">
      <w:r xmlns:w="http://schemas.openxmlformats.org/wordprocessingml/2006/main">
        <w:t xml:space="preserve">ইফিচীয়া ৫:২ আৰু প্ৰেমত চলা, যেনেকৈ খ্ৰীষ্টই আমাক প্ৰেম কৰিলে, আৰু আমাৰ কাৰণে নিজকে সুগন্ধি সুগন্ধিৰ বাবে ঈশ্বৰৰ ওচৰত বলিদান আৰু বলিদান দিলে।</w:t>
      </w:r>
    </w:p>
    <w:p w14:paraId="6FF03803" w14:textId="77777777" w:rsidR="000F7377" w:rsidRDefault="000F7377"/>
    <w:p w14:paraId="6DA1C91E" w14:textId="77777777" w:rsidR="000F7377" w:rsidRDefault="000F7377">
      <w:r xmlns:w="http://schemas.openxmlformats.org/wordprocessingml/2006/main">
        <w:t xml:space="preserve">খ্ৰীষ্টানসকলক যীচু খ্ৰীষ্টৰ আদৰ্শ অনুসৰণ কৰিবলৈ আহ্বান কৰা হৈছে, যিজনে বলিদানৰ দ্বাৰা আমাক প্ৰেম কৰিছিল আৰু নিজকে ঈশ্বৰৰ ওচৰত সন্তুষ্ট প্ৰসাদ হিচাপে সমৰ্পণ কৰিছিল।</w:t>
      </w:r>
    </w:p>
    <w:p w14:paraId="72AD71D1" w14:textId="77777777" w:rsidR="000F7377" w:rsidRDefault="000F7377"/>
    <w:p w14:paraId="02F44AC0" w14:textId="77777777" w:rsidR="000F7377" w:rsidRDefault="000F7377">
      <w:r xmlns:w="http://schemas.openxmlformats.org/wordprocessingml/2006/main">
        <w:t xml:space="preserve">১/ প্ৰেমৰ জীৱন যাপন কৰা: যীচুৰ আদৰ্শ অনুসৰণ কৰিবলৈ আহ্বান</w:t>
      </w:r>
    </w:p>
    <w:p w14:paraId="70E469E9" w14:textId="77777777" w:rsidR="000F7377" w:rsidRDefault="000F7377"/>
    <w:p w14:paraId="05BFF867" w14:textId="77777777" w:rsidR="000F7377" w:rsidRDefault="000F7377">
      <w:r xmlns:w="http://schemas.openxmlformats.org/wordprocessingml/2006/main">
        <w:t xml:space="preserve">২/ বলিদান আৰু সেৱা: যীচুৱে আমাক কেনেকৈ ভাল পাইছিল আৰু তেওঁৰ পৰা আমি কি শিকিব পাৰো</w:t>
      </w:r>
    </w:p>
    <w:p w14:paraId="30A92910" w14:textId="77777777" w:rsidR="000F7377" w:rsidRDefault="000F7377"/>
    <w:p w14:paraId="649913A4" w14:textId="77777777" w:rsidR="000F7377" w:rsidRDefault="000F7377">
      <w:r xmlns:w="http://schemas.openxmlformats.org/wordprocessingml/2006/main">
        <w:t xml:space="preserve">১/ যোহন ১৫:১২-১৩ - "মোৰ এই আজ্ঞা, মই তোমালোকক যেনেকৈ প্ৰেম কৰিলোঁ, তেনেকৈ তোমালোকে ইজনে সিজনক প্ৰেম কৰা। ইয়াতকৈ ডাঙৰ প্ৰেম কোনো মানুহৰ নাই, যে মানুহে নিজৰ বন্ধুৰ বাবে নিজৰ প্ৰাণ দিয়ে।"</w:t>
      </w:r>
    </w:p>
    <w:p w14:paraId="5F9369B2" w14:textId="77777777" w:rsidR="000F7377" w:rsidRDefault="000F7377"/>
    <w:p w14:paraId="354AB9D1" w14:textId="77777777" w:rsidR="000F7377" w:rsidRDefault="000F7377">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14:paraId="0EC74CD6" w14:textId="77777777" w:rsidR="000F7377" w:rsidRDefault="000F7377"/>
    <w:p w14:paraId="0EDB7347" w14:textId="77777777" w:rsidR="000F7377" w:rsidRDefault="000F7377">
      <w:r xmlns:w="http://schemas.openxmlformats.org/wordprocessingml/2006/main">
        <w:t xml:space="preserve">ইফিচীয়া ৫:৩ কিন্তু পবিত্ৰ লোকসকলৰ দৰে ব্যভিচাৰ আৰু সকলো অশুচিতা বা লোভৰ নাম এবাৰো তোমালোকৰ মাজত নাথাকিব;</w:t>
      </w:r>
    </w:p>
    <w:p w14:paraId="13E233DA" w14:textId="77777777" w:rsidR="000F7377" w:rsidRDefault="000F7377"/>
    <w:p w14:paraId="67EBE97E" w14:textId="77777777" w:rsidR="000F7377" w:rsidRDefault="000F7377">
      <w:r xmlns:w="http://schemas.openxmlformats.org/wordprocessingml/2006/main">
        <w:t xml:space="preserve">খ্ৰীষ্টানসকলক অশুদ্ধ চিন্তা, কথা আৰু কৰ্মৰ পৰা মুক্ত হৈ পবিত্ৰ জীৱন যাপন কৰিবলৈ আহ্বান কৰা হৈছে।</w:t>
      </w:r>
    </w:p>
    <w:p w14:paraId="6069628F" w14:textId="77777777" w:rsidR="000F7377" w:rsidRDefault="000F7377"/>
    <w:p w14:paraId="45F6F558" w14:textId="77777777" w:rsidR="000F7377" w:rsidRDefault="000F7377">
      <w:r xmlns:w="http://schemas.openxmlformats.org/wordprocessingml/2006/main">
        <w:t xml:space="preserve">১/ "পবিত্ৰতাৰ জীৱন যাপন"।</w:t>
      </w:r>
    </w:p>
    <w:p w14:paraId="2E2F124D" w14:textId="77777777" w:rsidR="000F7377" w:rsidRDefault="000F7377"/>
    <w:p w14:paraId="5EDDEBF0" w14:textId="77777777" w:rsidR="000F7377" w:rsidRDefault="000F7377">
      <w:r xmlns:w="http://schemas.openxmlformats.org/wordprocessingml/2006/main">
        <w:t xml:space="preserve">২/ "আমাৰ বাক্যৰ শক্তি"।</w:t>
      </w:r>
    </w:p>
    <w:p w14:paraId="02B13979" w14:textId="77777777" w:rsidR="000F7377" w:rsidRDefault="000F7377"/>
    <w:p w14:paraId="63F67DEB" w14:textId="77777777" w:rsidR="000F7377" w:rsidRDefault="000F7377">
      <w:r xmlns:w="http://schemas.openxmlformats.org/wordprocessingml/2006/main">
        <w:t xml:space="preserve">১/ যাকোব ১:২২-২৫ – বাক্যৰ পালনকৰ্তা হওক, কেৱল শ্ৰোতা নহয়।</w:t>
      </w:r>
    </w:p>
    <w:p w14:paraId="02498B9A" w14:textId="77777777" w:rsidR="000F7377" w:rsidRDefault="000F7377"/>
    <w:p w14:paraId="5A7D344A" w14:textId="77777777" w:rsidR="000F7377" w:rsidRDefault="000F7377">
      <w:r xmlns:w="http://schemas.openxmlformats.org/wordprocessingml/2006/main">
        <w:t xml:space="preserve">২/ ১ কৰিন্থীয়া ৬:১৮-২০ – যৌন অনৈতিকতাৰ পৰা পলায়ন কৰা।</w:t>
      </w:r>
    </w:p>
    <w:p w14:paraId="104BCE35" w14:textId="77777777" w:rsidR="000F7377" w:rsidRDefault="000F7377"/>
    <w:p w14:paraId="47329122" w14:textId="77777777" w:rsidR="000F7377" w:rsidRDefault="000F7377">
      <w:r xmlns:w="http://schemas.openxmlformats.org/wordprocessingml/2006/main">
        <w:t xml:space="preserve">ইফিচীয়া ৫:৪ অশুচিতা, মূৰ্খ কথা বা ধেমালি, যিবোৰ সুবিধাজনক নহয়, সেইবোৰ নহয়;</w:t>
      </w:r>
    </w:p>
    <w:p w14:paraId="79F6A2EF" w14:textId="77777777" w:rsidR="000F7377" w:rsidRDefault="000F7377"/>
    <w:p w14:paraId="05D5A603" w14:textId="77777777" w:rsidR="000F7377" w:rsidRDefault="000F7377">
      <w:r xmlns:w="http://schemas.openxmlformats.org/wordprocessingml/2006/main">
        <w:t xml:space="preserve">ঈশ্বৰৰ আশীৰ্বাদৰ বাবে কৃতজ্ঞতা আৰু কৃতজ্ঞতাৰ জীৱন যাপন কৰা।</w:t>
      </w:r>
    </w:p>
    <w:p w14:paraId="704E65E1" w14:textId="77777777" w:rsidR="000F7377" w:rsidRDefault="000F7377"/>
    <w:p w14:paraId="0AA749B3" w14:textId="77777777" w:rsidR="000F7377" w:rsidRDefault="000F7377">
      <w:r xmlns:w="http://schemas.openxmlformats.org/wordprocessingml/2006/main">
        <w:t xml:space="preserve">১: কৃতজ্ঞতা আৰু ধন্যবাদৰ জীৱন যাপন কৰা</w:t>
      </w:r>
    </w:p>
    <w:p w14:paraId="4EC30D4D" w14:textId="77777777" w:rsidR="000F7377" w:rsidRDefault="000F7377"/>
    <w:p w14:paraId="2BE2226F" w14:textId="77777777" w:rsidR="000F7377" w:rsidRDefault="000F7377">
      <w:r xmlns:w="http://schemas.openxmlformats.org/wordprocessingml/2006/main">
        <w:t xml:space="preserve">২: কৃতজ্ঞ হৃদয়ৰ শক্তি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4EE5CADF" w14:textId="77777777" w:rsidR="000F7377" w:rsidRDefault="000F7377"/>
    <w:p w14:paraId="60A49D2F" w14:textId="77777777" w:rsidR="000F7377" w:rsidRDefault="000F7377">
      <w:r xmlns:w="http://schemas.openxmlformats.org/wordprocessingml/2006/main">
        <w:t xml:space="preserve">২: গীতমালা ৯২:১ - হে সৰ্ব্বোচ্চ, প্ৰভুক ধন্যবাদ দিয়া আৰু তোমাৰ নামৰ প্ৰশংসা গোৱাটো ভাল কাম।</w:t>
      </w:r>
    </w:p>
    <w:p w14:paraId="262EFB8D" w14:textId="77777777" w:rsidR="000F7377" w:rsidRDefault="000F7377"/>
    <w:p w14:paraId="73752424" w14:textId="77777777" w:rsidR="000F7377" w:rsidRDefault="000F7377">
      <w:r xmlns:w="http://schemas.openxmlformats.org/wordprocessingml/2006/main">
        <w:t xml:space="preserve">ইফিচীয়া ৫:৫ কিয়নো তোমালোকে এই কথা জানো যে, কোনো বেশ্যা, অশুচি, বা লোভী, যি মূৰ্তিপূজক, তেওঁৰ খ্ৰীষ্ট আৰু ঈশ্বৰৰ ৰাজ্যত কোনো উত্তৰাধিকাৰ নাই।</w:t>
      </w:r>
    </w:p>
    <w:p w14:paraId="6FF863B3" w14:textId="77777777" w:rsidR="000F7377" w:rsidRDefault="000F7377"/>
    <w:p w14:paraId="2715B627" w14:textId="77777777" w:rsidR="000F7377" w:rsidRDefault="000F7377">
      <w:r xmlns:w="http://schemas.openxmlformats.org/wordprocessingml/2006/main">
        <w:t xml:space="preserve">ইফিচীয়া ৫:৫ পদৰ এই পদটোৱে শিকাইছে যে যিসকলে অনৈতিক কাৰ্য্য কৰে, অশুচি আৰু মূৰ্তিপূজক, তেওঁলোকৰ খ্ৰীষ্ট আৰু ঈশ্বৰৰ ৰাজ্যৰ উত্তৰাধিকাৰী হোৱাৰ কোনো অধিকাৰ নাই।</w:t>
      </w:r>
    </w:p>
    <w:p w14:paraId="06F9ADD8" w14:textId="77777777" w:rsidR="000F7377" w:rsidRDefault="000F7377"/>
    <w:p w14:paraId="338EE95F" w14:textId="77777777" w:rsidR="000F7377" w:rsidRDefault="000F7377">
      <w:r xmlns:w="http://schemas.openxmlformats.org/wordprocessingml/2006/main">
        <w:t xml:space="preserve">১) অনৈতিক আচৰণৰ বিপদ: ইফিচীয়া ৫:৫ পদত এটা অধ্যয়ন</w:t>
      </w:r>
    </w:p>
    <w:p w14:paraId="0C9BBA4E" w14:textId="77777777" w:rsidR="000F7377" w:rsidRDefault="000F7377"/>
    <w:p w14:paraId="4D46FF2D" w14:textId="77777777" w:rsidR="000F7377" w:rsidRDefault="000F7377">
      <w:r xmlns:w="http://schemas.openxmlformats.org/wordprocessingml/2006/main">
        <w:t xml:space="preserve">২) পৰিত্ৰাণৰ পথ: ইফিচীয়া ৫:৫ পদৰ অধ্যয়ন</w:t>
      </w:r>
    </w:p>
    <w:p w14:paraId="37B84E12" w14:textId="77777777" w:rsidR="000F7377" w:rsidRDefault="000F7377"/>
    <w:p w14:paraId="3497D185" w14:textId="77777777" w:rsidR="000F7377" w:rsidRDefault="000F7377">
      <w:r xmlns:w="http://schemas.openxmlformats.org/wordprocessingml/2006/main">
        <w:t xml:space="preserve">১/ ১ কৰিন্থীয়া ৬:৯-১০ - অধাৰ্মিকসকলে যে ঈশ্বৰৰ ৰাজ্যৰ অধিকাৰী নহ'ব, সেই কথা তোমালোকে নাজানানে? প্ৰতাৰিত নহ’ব, ব্যভিচাৰী, মূৰ্তিপূজক, ব্যভিচাৰী, নাৰীসুলভ বা মানৱজাতিৰ লগত নিজকে অপব্যৱহাৰ কৰা নহয়।</w:t>
      </w:r>
    </w:p>
    <w:p w14:paraId="3F4DB202" w14:textId="77777777" w:rsidR="000F7377" w:rsidRDefault="000F7377"/>
    <w:p w14:paraId="22B2D6A3" w14:textId="77777777" w:rsidR="000F7377" w:rsidRDefault="000F7377">
      <w:r xmlns:w="http://schemas.openxmlformats.org/wordprocessingml/2006/main">
        <w:t xml:space="preserve">২/ ৰোমীয়া ৬:২৩ - কিয়নো পাপৰ মজুৰি হৈছে মৃত্যু; কিন্তু ঈশ্বৰৰ দান আমাৰ প্ৰভু যীচু খ্ৰীষ্টৰ দ্বাৰাই অনন্ত জীৱন।</w:t>
      </w:r>
    </w:p>
    <w:p w14:paraId="41E0F1DF" w14:textId="77777777" w:rsidR="000F7377" w:rsidRDefault="000F7377"/>
    <w:p w14:paraId="6DABDCDD" w14:textId="77777777" w:rsidR="000F7377" w:rsidRDefault="000F7377">
      <w:r xmlns:w="http://schemas.openxmlformats.org/wordprocessingml/2006/main">
        <w:t xml:space="preserve">ইফিচীয়া ৫:৬ কোনেও অসাৰ কথাৰে তোমালোকক প্ৰতাৰণা নকৰিবা, কিয়নো এইবোৰৰ কাৰণে অবাধ্য সন্তানসকলৰ ওপৰত ঈশ্বৰৰ ক্ৰোধ আহিব।</w:t>
      </w:r>
    </w:p>
    <w:p w14:paraId="7544F6DA" w14:textId="77777777" w:rsidR="000F7377" w:rsidRDefault="000F7377"/>
    <w:p w14:paraId="71BF110A" w14:textId="77777777" w:rsidR="000F7377" w:rsidRDefault="000F7377">
      <w:r xmlns:w="http://schemas.openxmlformats.org/wordprocessingml/2006/main">
        <w:t xml:space="preserve">তেওঁৰ আজ্ঞা অমান্য কৰাসকলৰ ওপৰত ঈশ্বৰৰ ক্ৰোধ আহে।</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খালী বাক্যৰ দ্বাৰা প্ৰতাৰিত নহব আৰু তাৰ পৰিৱৰ্তে ঈশ্বৰৰ বাক্য অনুসৰণ কৰক।</w:t>
      </w:r>
    </w:p>
    <w:p w14:paraId="1403590A" w14:textId="77777777" w:rsidR="000F7377" w:rsidRDefault="000F7377"/>
    <w:p w14:paraId="5F7B8EB3" w14:textId="77777777" w:rsidR="000F7377" w:rsidRDefault="000F7377">
      <w:r xmlns:w="http://schemas.openxmlformats.org/wordprocessingml/2006/main">
        <w:t xml:space="preserve">২: যদি আমি ঈশ্বৰৰ আজ্ঞাকাৰী হৈ থাকোঁ, তেন্তে আমি ঈশ্বৰৰ ক্ৰোধৰ পৰা ৰক্ষা পাম।</w:t>
      </w:r>
    </w:p>
    <w:p w14:paraId="221E6077" w14:textId="77777777" w:rsidR="000F7377" w:rsidRDefault="000F7377"/>
    <w:p w14:paraId="02677D3E" w14:textId="77777777" w:rsidR="000F7377" w:rsidRDefault="000F7377">
      <w:r xmlns:w="http://schemas.openxmlformats.org/wordprocessingml/2006/main">
        <w:t xml:space="preserve">১: যোহন ১৪:১৫, "যদি তুমি মোক প্ৰেম কৰা, তেন্তে মোৰ আজ্ঞাবোৰ পালন কৰা।"</w:t>
      </w:r>
    </w:p>
    <w:p w14:paraId="573C55FD" w14:textId="77777777" w:rsidR="000F7377" w:rsidRDefault="000F7377"/>
    <w:p w14:paraId="40BBBA08" w14:textId="77777777" w:rsidR="000F7377" w:rsidRDefault="000F7377">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14:paraId="7CDC9DB1" w14:textId="77777777" w:rsidR="000F7377" w:rsidRDefault="000F7377"/>
    <w:p w14:paraId="369A98DF" w14:textId="77777777" w:rsidR="000F7377" w:rsidRDefault="000F7377">
      <w:r xmlns:w="http://schemas.openxmlformats.org/wordprocessingml/2006/main">
        <w:t xml:space="preserve">ইফিচীয়া ৫:৭ এতেকে তোমালোকে তেওঁলোকৰ লগত ভাগ লোৱা নহবা।</w:t>
      </w:r>
    </w:p>
    <w:p w14:paraId="63E7695E" w14:textId="77777777" w:rsidR="000F7377" w:rsidRDefault="000F7377"/>
    <w:p w14:paraId="3FC22A7E" w14:textId="77777777" w:rsidR="000F7377" w:rsidRDefault="000F7377">
      <w:r xmlns:w="http://schemas.openxmlformats.org/wordprocessingml/2006/main">
        <w:t xml:space="preserve">অংশ খ্ৰীষ্টানসকলে অবিশ্বাসীসকলৰ কাৰ্য্যকলাপত অংশগ্ৰহণ কৰা উচিত নহয়।</w:t>
      </w:r>
    </w:p>
    <w:p w14:paraId="16E4FA78" w14:textId="77777777" w:rsidR="000F7377" w:rsidRDefault="000F7377"/>
    <w:p w14:paraId="69698723" w14:textId="77777777" w:rsidR="000F7377" w:rsidRDefault="000F7377">
      <w:r xmlns:w="http://schemas.openxmlformats.org/wordprocessingml/2006/main">
        <w:t xml:space="preserve">১/ ঈশ্বৰৰ পথ অনুসৰণ কৰা - ভুল পথ পৰিহাৰ কৰা</w:t>
      </w:r>
    </w:p>
    <w:p w14:paraId="107236BD" w14:textId="77777777" w:rsidR="000F7377" w:rsidRDefault="000F7377"/>
    <w:p w14:paraId="08AAAF27" w14:textId="77777777" w:rsidR="000F7377" w:rsidRDefault="000F7377">
      <w:r xmlns:w="http://schemas.openxmlformats.org/wordprocessingml/2006/main">
        <w:t xml:space="preserve">২/ পবিত্ৰতাৰ জীৱন যাপন কৰা - পাপৰ পৰা বিৰত থকা</w:t>
      </w:r>
    </w:p>
    <w:p w14:paraId="170E3161" w14:textId="77777777" w:rsidR="000F7377" w:rsidRDefault="000F7377"/>
    <w:p w14:paraId="16891149" w14:textId="77777777" w:rsidR="000F7377" w:rsidRDefault="000F7377">
      <w:r xmlns:w="http://schemas.openxmlformats.org/wordprocessingml/2006/main">
        <w:t xml:space="preserve">১.১ থিচলনীকীয়া ৫:২২ - "সকলো বেয়াৰ পৰা বিৰত থাকক।"</w:t>
      </w:r>
    </w:p>
    <w:p w14:paraId="2368D618" w14:textId="77777777" w:rsidR="000F7377" w:rsidRDefault="000F7377"/>
    <w:p w14:paraId="07EA0F85" w14:textId="77777777" w:rsidR="000F7377" w:rsidRDefault="000F7377">
      <w:r xmlns:w="http://schemas.openxmlformats.org/wordprocessingml/2006/main">
        <w:t xml:space="preserve">২) ৰোমীয়া ১২:২ -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396208A8" w14:textId="77777777" w:rsidR="000F7377" w:rsidRDefault="000F7377"/>
    <w:p w14:paraId="00F2D65F" w14:textId="77777777" w:rsidR="000F7377" w:rsidRDefault="000F7377">
      <w:r xmlns:w="http://schemas.openxmlformats.org/wordprocessingml/2006/main">
        <w:t xml:space="preserve">ইফিচীয়া ৫:৮ কিয়নো তোমালোক কেতিয়াবা আন্ধাৰ আছিলা, কিন্তু এতিয়া তোমালোক প্ৰভুত পোহৰ হৈছা;</w:t>
      </w:r>
    </w:p>
    <w:p w14:paraId="7F16BCF8" w14:textId="77777777" w:rsidR="000F7377" w:rsidRDefault="000F7377"/>
    <w:p w14:paraId="265C7AB8" w14:textId="77777777" w:rsidR="000F7377" w:rsidRDefault="000F7377">
      <w:r xmlns:w="http://schemas.openxmlformats.org/wordprocessingml/2006/main">
        <w:t xml:space="preserve">বিশ্বাসীসকল এসময়ত আন্ধাৰ আছিল, কিন্তু এতিয়া প্ৰভুত পোহৰ হৈছে। পোহৰৰ সন্তান হৈ জীয়াই থাকিব লাগে।</w:t>
      </w:r>
    </w:p>
    <w:p w14:paraId="44DCB731" w14:textId="77777777" w:rsidR="000F7377" w:rsidRDefault="000F7377"/>
    <w:p w14:paraId="626C9E2D" w14:textId="77777777" w:rsidR="000F7377" w:rsidRDefault="000F7377">
      <w:r xmlns:w="http://schemas.openxmlformats.org/wordprocessingml/2006/main">
        <w:t xml:space="preserve">১/ "পোহৰৰ সন্তান হিচাপে জীয়াই থকা"।</w:t>
      </w:r>
    </w:p>
    <w:p w14:paraId="7BFD1A35" w14:textId="77777777" w:rsidR="000F7377" w:rsidRDefault="000F7377"/>
    <w:p w14:paraId="37E358BE" w14:textId="77777777" w:rsidR="000F7377" w:rsidRDefault="000F7377">
      <w:r xmlns:w="http://schemas.openxmlformats.org/wordprocessingml/2006/main">
        <w:t xml:space="preserve">২/ "আন্ধাৰৰ পৰা পোহৰলৈ ৰূপান্তৰ"।</w:t>
      </w:r>
    </w:p>
    <w:p w14:paraId="27D043AC" w14:textId="77777777" w:rsidR="000F7377" w:rsidRDefault="000F7377"/>
    <w:p w14:paraId="7BC0DE5E" w14:textId="77777777" w:rsidR="000F7377" w:rsidRDefault="000F7377">
      <w:r xmlns:w="http://schemas.openxmlformats.org/wordprocessingml/2006/main">
        <w:t xml:space="preserve">১/ ৰোমীয়া ১৩:১২-১৪ পদত, “ৰাতি বহু দূৰ গ’ল, দিন ওচৰ চাপিছে, এতেকে আমি অন্ধকাৰৰ কৰ্মবোৰ পেলাই দিওঁ আৰু পোহৰৰ কৱচ পিন্ধো। ১৩ আহক আমি দিনৰ দৰে সৎভাৱে চলি যাওঁ; দাঙ্গা আৰু মদ্যপানত নহয়, চেম্বাৰিং আৰু অলসতাত নহয়, কাজিয়া আৰু ঈৰ্ষাত নহয়। ১৪ কিন্তু তোমালোকে প্ৰভু যীচু খ্ৰীষ্টক পিন্ধা, আৰু মাংসৰ কামনা পূৰণ কৰিবলৈ মাংসৰ খাদ্যৰ ব্যৱস্থা নকৰিবা।”</w:t>
      </w:r>
    </w:p>
    <w:p w14:paraId="311FC7E4" w14:textId="77777777" w:rsidR="000F7377" w:rsidRDefault="000F7377"/>
    <w:p w14:paraId="2B444687" w14:textId="77777777" w:rsidR="000F7377" w:rsidRDefault="000F7377">
      <w:r xmlns:w="http://schemas.openxmlformats.org/wordprocessingml/2006/main">
        <w:t xml:space="preserve">২/ মথি ৫:১৪-১৬ পদত, “তোমালোক জগতৰ পোহৰ। পাহাৰৰ ওপৰত স্থাপন কৰা নগৰক লুকুৱাব নোৱাৰি। ১৫ আৰু মানুহে চাকি জ্বলাই বুচেলৰ তলত থোৱা নাই, কিন্তু চাকিৰ ডালৰ ওপৰত ৰাখে; আৰু ই ঘৰত থকা সকলোকে পোহৰ দিয়ে। ১৬ তোমালোকৰ পোহৰ মানুহৰ আগত এনেকৈ উজ্জ্বল হওঁক, যাতে তেওঁলোকে তোমালোকৰ সৎকৰ্মবোৰ দেখি স্বৰ্গত থকা তোমালোকৰ পিতৃক মহিমা কৰিব পাৰে।”</w:t>
      </w:r>
    </w:p>
    <w:p w14:paraId="75527491" w14:textId="77777777" w:rsidR="000F7377" w:rsidRDefault="000F7377"/>
    <w:p w14:paraId="774EE279" w14:textId="77777777" w:rsidR="000F7377" w:rsidRDefault="000F7377">
      <w:r xmlns:w="http://schemas.openxmlformats.org/wordprocessingml/2006/main">
        <w:t xml:space="preserve">ইফিচীয়া ৫:৯ (কিয়নো আত্মাৰ ফল সকলো মঙ্গল, ধাৰ্মিকতা আৰু সত্যত থাকে;)</w:t>
      </w:r>
    </w:p>
    <w:p w14:paraId="28532947" w14:textId="77777777" w:rsidR="000F7377" w:rsidRDefault="000F7377"/>
    <w:p w14:paraId="1963633C" w14:textId="77777777" w:rsidR="000F7377" w:rsidRDefault="000F7377">
      <w:r xmlns:w="http://schemas.openxmlformats.org/wordprocessingml/2006/main">
        <w:t xml:space="preserve">এই অংশত আত্মাৰ ফলৰ কথা কোৱা হৈছে যিবোৰ হৈছে মঙ্গল, ধাৰ্মিকতা আৰু সত্য।</w:t>
      </w:r>
    </w:p>
    <w:p w14:paraId="14E2B17E" w14:textId="77777777" w:rsidR="000F7377" w:rsidRDefault="000F7377"/>
    <w:p w14:paraId="57BFE731" w14:textId="77777777" w:rsidR="000F7377" w:rsidRDefault="000F7377">
      <w:r xmlns:w="http://schemas.openxmlformats.org/wordprocessingml/2006/main">
        <w:t xml:space="preserve">১/ আত্মাৰ ফলৰ দ্বাৰা জীয়াই থকা - ইফিচীয়া ৫:৯</w:t>
      </w:r>
    </w:p>
    <w:p w14:paraId="78153A62" w14:textId="77777777" w:rsidR="000F7377" w:rsidRDefault="000F7377"/>
    <w:p w14:paraId="616DBDE8" w14:textId="77777777" w:rsidR="000F7377" w:rsidRDefault="000F7377">
      <w:r xmlns:w="http://schemas.openxmlformats.org/wordprocessingml/2006/main">
        <w:t xml:space="preserve">২) আমাৰ জীৱনত মঙ্গল, ধাৰ্মিকতা আৰু সত্যৰ খেতি কৰা - ইফিচীয়া ৫:৯</w:t>
      </w:r>
    </w:p>
    <w:p w14:paraId="4A1B544F" w14:textId="77777777" w:rsidR="000F7377" w:rsidRDefault="000F7377"/>
    <w:p w14:paraId="157E2B2D" w14:textId="77777777" w:rsidR="000F7377" w:rsidRDefault="000F7377">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14:paraId="244B13F9" w14:textId="77777777" w:rsidR="000F7377" w:rsidRDefault="000F7377"/>
    <w:p w14:paraId="6F49FAE4" w14:textId="77777777" w:rsidR="000F7377" w:rsidRDefault="000F7377">
      <w:r xmlns:w="http://schemas.openxmlformats.org/wordprocessingml/2006/main">
        <w:t xml:space="preserve">২) ফিলিপীয়া ৪:৮ - শেষত, ভাই-ভনীসকল, যি সত্য, যি উচ্চ, যি উচিত, যি শুদ্ধ, যি মৰমলগা, যি প্ৰশংসনীয়—যদি কিবা উত্তম বা প্ৰশংসনীয়—তেনেকুৱা কথাৰ বিষয়ে চিন্তা কৰক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ইফিচীয়া ৫:১০ প্ৰভুৰ বাবে কি গ্ৰহণযোগ্য সেইটো পৰীক্ষা কৰা।</w:t>
      </w:r>
    </w:p>
    <w:p w14:paraId="57A82554" w14:textId="77777777" w:rsidR="000F7377" w:rsidRDefault="000F7377"/>
    <w:p w14:paraId="68ACE074" w14:textId="77777777" w:rsidR="000F7377" w:rsidRDefault="000F7377">
      <w:r xmlns:w="http://schemas.openxmlformats.org/wordprocessingml/2006/main">
        <w:t xml:space="preserve">অংশটোৱে প্ৰভুৰ সন্তুষ্ট জীৱন যাপনৰ গুৰুত্বৰ ওপৰত গুৰুত্ব আৰোপ কৰিছে।</w:t>
      </w:r>
    </w:p>
    <w:p w14:paraId="4B2BB348" w14:textId="77777777" w:rsidR="000F7377" w:rsidRDefault="000F7377"/>
    <w:p w14:paraId="6689B5A2" w14:textId="77777777" w:rsidR="000F7377" w:rsidRDefault="000F7377">
      <w:r xmlns:w="http://schemas.openxmlformats.org/wordprocessingml/2006/main">
        <w:t xml:space="preserve">১/ "প্ৰভুৰ গ্ৰহণযোগ্য জীৱন যাপন"।</w:t>
      </w:r>
    </w:p>
    <w:p w14:paraId="4C09F7F2" w14:textId="77777777" w:rsidR="000F7377" w:rsidRDefault="000F7377"/>
    <w:p w14:paraId="3579CE90" w14:textId="77777777" w:rsidR="000F7377" w:rsidRDefault="000F7377">
      <w:r xmlns:w="http://schemas.openxmlformats.org/wordprocessingml/2006/main">
        <w:t xml:space="preserve">২/ "ঈশ্বৰীয় জীৱনৰ আশীৰ্বাদ"।</w:t>
      </w:r>
    </w:p>
    <w:p w14:paraId="1CF64760" w14:textId="77777777" w:rsidR="000F7377" w:rsidRDefault="000F7377"/>
    <w:p w14:paraId="2F1CF848" w14:textId="77777777" w:rsidR="000F7377" w:rsidRDefault="000F7377">
      <w:r xmlns:w="http://schemas.openxmlformats.org/wordprocessingml/2006/main">
        <w:t xml:space="preserve">1. কলচীয়া 1:10 - "যে তোমালোকে প্ৰভুৰ যোগ্য হৈ সকলোকে সন্তুষ্ট হওঁক, সকলো ভাল কামত ফলদায়ক হৈ আৰু ঈশ্বৰৰ জ্ঞানত বৃদ্ধি পাবা"।</w:t>
      </w:r>
    </w:p>
    <w:p w14:paraId="056DA3CC" w14:textId="77777777" w:rsidR="000F7377" w:rsidRDefault="000F7377"/>
    <w:p w14:paraId="5A318114" w14:textId="77777777" w:rsidR="000F7377" w:rsidRDefault="000F7377">
      <w:r xmlns:w="http://schemas.openxmlformats.org/wordprocessingml/2006/main">
        <w:t xml:space="preserve">২. ১ থিচলনীকীয়া ৪:১-২ - "তেতিয়া ভাইসকল, আমি তোমালোকক অনুৰোধ কৰিছো আৰু প্ৰভু যীচুৰ দ্বাৰাই তোমালোকক উপদেশ দিছো যে তোমালোকে যেনেকৈ আমাৰ পৰা তোমালোকে কেনেকৈ চলিব লাগে আৰু ঈশ্বৰক সন্তুষ্ট কৰিব লাগে, তেনেকৈ তোমালোকে অধিক প্ৰচুৰতা লাভ কৰিবা আৰু অধিক."</w:t>
      </w:r>
    </w:p>
    <w:p w14:paraId="3831D068" w14:textId="77777777" w:rsidR="000F7377" w:rsidRDefault="000F7377"/>
    <w:p w14:paraId="6A14EE16" w14:textId="77777777" w:rsidR="000F7377" w:rsidRDefault="000F7377">
      <w:r xmlns:w="http://schemas.openxmlformats.org/wordprocessingml/2006/main">
        <w:t xml:space="preserve">ইফিচীয়া ৫:১১ আৰু অন্ধকাৰৰ অফল কৰ্মৰ লগত কোনো সঙ্গতি নকৰিবা, বৰঞ্চ তেওঁলোকক তিৰস্কাৰ কৰা।</w:t>
      </w:r>
    </w:p>
    <w:p w14:paraId="3FFEA6B2" w14:textId="77777777" w:rsidR="000F7377" w:rsidRDefault="000F7377"/>
    <w:p w14:paraId="274DD94D" w14:textId="77777777" w:rsidR="000F7377" w:rsidRDefault="000F7377">
      <w:r xmlns:w="http://schemas.openxmlformats.org/wordprocessingml/2006/main">
        <w:t xml:space="preserve">অধৰ্মী কাৰ্য্যৰ লগত সংগতি নকৰিবা, বৰঞ্চ সেইবোৰক তিৰস্কাৰ কৰক।</w:t>
      </w:r>
    </w:p>
    <w:p w14:paraId="70962241" w14:textId="77777777" w:rsidR="000F7377" w:rsidRDefault="000F7377"/>
    <w:p w14:paraId="4AAD1C29" w14:textId="77777777" w:rsidR="000F7377" w:rsidRDefault="000F7377">
      <w:r xmlns:w="http://schemas.openxmlformats.org/wordprocessingml/2006/main">
        <w:t xml:space="preserve">১/ পোহৰত জীয়াই থকা: পবিত্ৰতাত বৃদ্ধি হোৱা</w:t>
      </w:r>
    </w:p>
    <w:p w14:paraId="6E1E372B" w14:textId="77777777" w:rsidR="000F7377" w:rsidRDefault="000F7377"/>
    <w:p w14:paraId="18376A81" w14:textId="77777777" w:rsidR="000F7377" w:rsidRDefault="000F7377">
      <w:r xmlns:w="http://schemas.openxmlformats.org/wordprocessingml/2006/main">
        <w:t xml:space="preserve">২/ আত্মাত চলা: পাপৰ পৰা আঁতৰি যোৱা</w:t>
      </w:r>
    </w:p>
    <w:p w14:paraId="20FD9056" w14:textId="77777777" w:rsidR="000F7377" w:rsidRDefault="000F7377"/>
    <w:p w14:paraId="3A96F2EF" w14:textId="77777777" w:rsidR="000F7377" w:rsidRDefault="000F7377">
      <w:r xmlns:w="http://schemas.openxmlformats.org/wordprocessingml/2006/main">
        <w:t xml:space="preserve">১/ ৰোমীয়া ১২:২ - এই জগতৰ অনুকূল নহব, কিন্তু আপোনাৰ </w:t>
      </w:r>
      <w:r xmlns:w="http://schemas.openxmlformats.org/wordprocessingml/2006/main">
        <w:lastRenderedPageBreak xmlns:w="http://schemas.openxmlformats.org/wordprocessingml/2006/main"/>
      </w:r>
      <w:r xmlns:w="http://schemas.openxmlformats.org/wordprocessingml/2006/main">
        <w:t xml:space="preserve">মনৰ নবীকৰণৰ দ্বাৰা ৰূপান্তৰিত হওক, যাতে পৰীক্ষা কৰি তোমালোকে ঈশ্বৰৰ ইচ্ছা কি, কি ভাল আৰু গ্ৰহণযোগ্য আৰু সিদ্ধ সেই বিষয়ে বিবেচনা কৰিবা।</w:t>
      </w:r>
    </w:p>
    <w:p w14:paraId="4BF27D6F" w14:textId="77777777" w:rsidR="000F7377" w:rsidRDefault="000F7377"/>
    <w:p w14:paraId="30C2F786" w14:textId="77777777" w:rsidR="000F7377" w:rsidRDefault="000F7377">
      <w:r xmlns:w="http://schemas.openxmlformats.org/wordprocessingml/2006/main">
        <w:t xml:space="preserve">২/ ১ যোহন ১:৭ - কিন্তু তেওঁ পোহৰত থকাৰ দৰে যদি আমি পোহৰত চলাওঁ, তেন্তে আমি ইজনে সিজনৰ লগত সঙ্গতি ৰাখোঁ আৰু তেওঁৰ পুত্ৰ যীচুৰ তেজে আমাক সকলো পাপৰ পৰা শুচি কৰে।</w:t>
      </w:r>
    </w:p>
    <w:p w14:paraId="429E8E3F" w14:textId="77777777" w:rsidR="000F7377" w:rsidRDefault="000F7377"/>
    <w:p w14:paraId="57C3D410" w14:textId="77777777" w:rsidR="000F7377" w:rsidRDefault="000F7377">
      <w:r xmlns:w="http://schemas.openxmlformats.org/wordprocessingml/2006/main">
        <w:t xml:space="preserve">ইফিচীয়া ৫:১২ কিয়নো তেওঁলোকৰ বিষয়ে গোপনে কৰা কামবোৰৰ কথা কোৱাটোও লজ্জাজনক।</w:t>
      </w:r>
    </w:p>
    <w:p w14:paraId="0EAB471A" w14:textId="77777777" w:rsidR="000F7377" w:rsidRDefault="000F7377"/>
    <w:p w14:paraId="5BD36964" w14:textId="77777777" w:rsidR="000F7377" w:rsidRDefault="000F7377">
      <w:r xmlns:w="http://schemas.openxmlformats.org/wordprocessingml/2006/main">
        <w:t xml:space="preserve">পৌলে খ্ৰীষ্টানসকলক উপদেশ দিছে যে গোপনে কৰা লজ্জাজনক কামবোৰৰ বিষয়ে কথা নাপাতিব।</w:t>
      </w:r>
    </w:p>
    <w:p w14:paraId="587EFCF7" w14:textId="77777777" w:rsidR="000F7377" w:rsidRDefault="000F7377"/>
    <w:p w14:paraId="1ABB6F31" w14:textId="77777777" w:rsidR="000F7377" w:rsidRDefault="000F7377">
      <w:r xmlns:w="http://schemas.openxmlformats.org/wordprocessingml/2006/main">
        <w:t xml:space="preserve">১/ শব্দৰ শক্তি - নিজকে আৰু আনক ৰক্ষা কৰিবলৈ আমি কোৱা কথাবোৰ কেনেকৈ নিয়ন্ত্ৰণ কৰিব পাৰি।</w:t>
      </w:r>
    </w:p>
    <w:p w14:paraId="23A56E03" w14:textId="77777777" w:rsidR="000F7377" w:rsidRDefault="000F7377"/>
    <w:p w14:paraId="1C7A404F" w14:textId="77777777" w:rsidR="000F7377" w:rsidRDefault="000F7377">
      <w:r xmlns:w="http://schemas.openxmlformats.org/wordprocessingml/2006/main">
        <w:t xml:space="preserve">২/ সকলো কথা কোৱাৰ উদ্দেশ্য নহয় - বিবেচনাৰ গুৰুত্ব আৰু আমাৰ কথাৰে ঈশ্বৰক সন্মান জনোৱাৰ ওপৰত এক দৃষ্টিভংগী।</w:t>
      </w:r>
    </w:p>
    <w:p w14:paraId="1901DAA9" w14:textId="77777777" w:rsidR="000F7377" w:rsidRDefault="000F7377"/>
    <w:p w14:paraId="772E5591" w14:textId="77777777" w:rsidR="000F7377" w:rsidRDefault="000F7377">
      <w:r xmlns:w="http://schemas.openxmlformats.org/wordprocessingml/2006/main">
        <w:t xml:space="preserve">১/ হিতোপদেশ ১০:১৯ - "যেতিয়া বাক্য বহুত হয়, তেতিয়া অপৰাধৰ অভাৱ নহয়, কিন্তু যিয়ে নিজৰ ওঁঠক সংযত কৰে তেওঁ বিচক্ষণ।"</w:t>
      </w:r>
    </w:p>
    <w:p w14:paraId="47958327" w14:textId="77777777" w:rsidR="000F7377" w:rsidRDefault="000F7377"/>
    <w:p w14:paraId="4DD54329" w14:textId="77777777" w:rsidR="000F7377" w:rsidRDefault="000F7377">
      <w:r xmlns:w="http://schemas.openxmlformats.org/wordprocessingml/2006/main">
        <w:t xml:space="preserve">২) যাকোব ৩:৫-৮ - "তেনেকৈ জিভাও সৰু অংগ, তথাপিও ই মহান বস্তুৰ গৌৰৱ কৰে। ইমান সৰু অগ্নিয়ে কিমান ডাঙৰ অৰণ্য জ্বলাই দিয়ে! আৰু জিভা জুই, অধাৰ্মিকতাৰ জগত।" জিভা আমাৰ অংগ-প্ৰত্যংগৰ মাজত স্থাপন কৰা হয়, গোটেই শৰীৰটোক দাগ দিয়া হয়, সমগ্ৰ জীৱনকালত জুই জ্বলাই দিয়া হয়, আৰু নৰকে জুই জ্বলোৱা হয়।কাৰণ সৰীসৃপ আৰু সাগৰীয় জীৱৰ প্ৰতিটো ধৰণৰ জন্তু আৰু চৰাইক বশ কৰিব পাৰি আৰু কৰা হৈছে মানৱ জাতিৰ দ্বাৰা বশ কৰা, কিন্তু কোনো মানুহেই জিভাক বশ কৰিব নোৱাৰে। ই এক অস্থিৰ দুষ্ট, মাৰাত্মক বিষেৰে ভৰা।"</w:t>
      </w:r>
    </w:p>
    <w:p w14:paraId="097E6D7D" w14:textId="77777777" w:rsidR="000F7377" w:rsidRDefault="000F7377"/>
    <w:p w14:paraId="523B15F9" w14:textId="77777777" w:rsidR="000F7377" w:rsidRDefault="000F7377">
      <w:r xmlns:w="http://schemas.openxmlformats.org/wordprocessingml/2006/main">
        <w:t xml:space="preserve">ইফিচীয়া ৫:১৩ কিন্তু তিৰস্কাৰ কৰা সকলো কথা পোহৰৰ দ্বাৰাই প্ৰকাশ কৰা হয়;</w:t>
      </w:r>
    </w:p>
    <w:p w14:paraId="3FC6C8D3" w14:textId="77777777" w:rsidR="000F7377" w:rsidRDefault="000F7377"/>
    <w:p w14:paraId="4813188C" w14:textId="77777777" w:rsidR="000F7377" w:rsidRDefault="000F7377">
      <w:r xmlns:w="http://schemas.openxmlformats.org/wordprocessingml/2006/main">
        <w:t xml:space="preserve">ইফিচীয়াসকলৰ এই অংশত পোহৰক সত্যৰ উপমা হিচাপে ব্যৱহাৰ কৰা হৈছে।</w:t>
      </w:r>
    </w:p>
    <w:p w14:paraId="1FA1A128" w14:textId="77777777" w:rsidR="000F7377" w:rsidRDefault="000F7377"/>
    <w:p w14:paraId="16B03D65" w14:textId="77777777" w:rsidR="000F7377" w:rsidRDefault="000F7377">
      <w:r xmlns:w="http://schemas.openxmlformats.org/wordprocessingml/2006/main">
        <w:t xml:space="preserve">১/ পোহৰত জীয়াই থকা: ঈশ্বৰৰ ইচ্ছাক জনা আৰু কৰা</w:t>
      </w:r>
    </w:p>
    <w:p w14:paraId="02301892" w14:textId="77777777" w:rsidR="000F7377" w:rsidRDefault="000F7377"/>
    <w:p w14:paraId="0A2B5A74" w14:textId="77777777" w:rsidR="000F7377" w:rsidRDefault="000F7377">
      <w:r xmlns:w="http://schemas.openxmlformats.org/wordprocessingml/2006/main">
        <w:t xml:space="preserve">২/ পোহৰৰ শক্তি: সত্য জানিলে আপোনাৰ জীৱন কেনেকৈ সলনি হ’ব পাৰে</w:t>
      </w:r>
    </w:p>
    <w:p w14:paraId="3C39DD93" w14:textId="77777777" w:rsidR="000F7377" w:rsidRDefault="000F7377"/>
    <w:p w14:paraId="12F61B2D" w14:textId="77777777" w:rsidR="000F7377" w:rsidRDefault="000F7377">
      <w:r xmlns:w="http://schemas.openxmlformats.org/wordprocessingml/2006/main">
        <w:t xml:space="preserve">১/ যোহন ৩:১৯-২১ - আৰু এইটোৱেই হৈছে দোষী সাব্যস্ত, যে জগতলৈ পোহৰ আহিছে, আৰু মানুহে পোহৰতকৈ আন্ধাৰক ভাল পাইছিল, কাৰণ তেওঁলোকৰ কৰ্ম বেয়া আছিল। কিয়নো দুষ্ট কাম কৰা প্ৰত্যেকেই পোহৰক ঘৃণা কৰে আৰু পোহৰৰ ওচৰলৈ নাহে, যাতে তেওঁৰ কৰ্মক তিৰস্কাৰ নহয়। কিন্তু যি জনে সত্য পালন কৰে, তেওঁ পোহৰৰ ওচৰলৈ আহে, যাতে তেওঁৰ কৰ্ম ঈশ্বৰত কৰা হৈছে, সেই বিষয়ে প্ৰকাশ পায়।</w:t>
      </w:r>
    </w:p>
    <w:p w14:paraId="067D3C2F" w14:textId="77777777" w:rsidR="000F7377" w:rsidRDefault="000F7377"/>
    <w:p w14:paraId="0D7A7859"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2E679452" w14:textId="77777777" w:rsidR="000F7377" w:rsidRDefault="000F7377"/>
    <w:p w14:paraId="56B1EB26" w14:textId="77777777" w:rsidR="000F7377" w:rsidRDefault="000F7377">
      <w:r xmlns:w="http://schemas.openxmlformats.org/wordprocessingml/2006/main">
        <w:t xml:space="preserve">ইফিচীয়া ৫:১৪ সেই কাৰণে তেওঁ কৈছে, “হে শুই থকা লোকজন জাগ্ৰত হৈ মৃতকৰ মাজৰ পৰা উঠি যোৱা, তেতিয়া খ্ৰীষ্টই তোমাক পোহৰ দিব।”</w:t>
      </w:r>
    </w:p>
    <w:p w14:paraId="0296F716" w14:textId="77777777" w:rsidR="000F7377" w:rsidRDefault="000F7377"/>
    <w:p w14:paraId="7491B824" w14:textId="77777777" w:rsidR="000F7377" w:rsidRDefault="000F7377">
      <w:r xmlns:w="http://schemas.openxmlformats.org/wordprocessingml/2006/main">
        <w:t xml:space="preserve">পৌলে বিশ্বাসীসকলক আধ্যাত্মিক টোপনিৰ পৰা সাৰ পাবলৈ আহ্বান জনাইছে, খ্ৰীষ্টক তেওঁলোকক পোহৰ দিবলৈ অনুমতি দিছে।</w:t>
      </w:r>
    </w:p>
    <w:p w14:paraId="15524348" w14:textId="77777777" w:rsidR="000F7377" w:rsidRDefault="000F7377"/>
    <w:p w14:paraId="0FEBD17D" w14:textId="77777777" w:rsidR="000F7377" w:rsidRDefault="000F7377">
      <w:r xmlns:w="http://schemas.openxmlformats.org/wordprocessingml/2006/main">
        <w:t xml:space="preserve">১/ "আধ্যাত্মিক নিদ্ৰাৰ পৰা উত্থান"।</w:t>
      </w:r>
    </w:p>
    <w:p w14:paraId="64D061F4" w14:textId="77777777" w:rsidR="000F7377" w:rsidRDefault="000F7377"/>
    <w:p w14:paraId="294ABAAA" w14:textId="77777777" w:rsidR="000F7377" w:rsidRDefault="000F7377">
      <w:r xmlns:w="http://schemas.openxmlformats.org/wordprocessingml/2006/main">
        <w:t xml:space="preserve">২/ "খ্ৰীষ্টৰ পোহৰ"।</w:t>
      </w:r>
    </w:p>
    <w:p w14:paraId="32E7CA40" w14:textId="77777777" w:rsidR="000F7377" w:rsidRDefault="000F7377"/>
    <w:p w14:paraId="0146BF76" w14:textId="77777777" w:rsidR="000F7377" w:rsidRDefault="000F7377">
      <w:r xmlns:w="http://schemas.openxmlformats.org/wordprocessingml/2006/main">
        <w:t xml:space="preserve">১/ যিচয়া ৬০:১-৩ - "উঠা, জিলিকা, কিয়নো তোমাৰ পোহৰ আহিছে, আৰু প্ৰভুৰ মহিমা তোমাৰ ওপৰত উঠিছে।"</w:t>
      </w:r>
    </w:p>
    <w:p w14:paraId="122BCCEA" w14:textId="77777777" w:rsidR="000F7377" w:rsidRDefault="000F7377"/>
    <w:p w14:paraId="3560E595" w14:textId="77777777" w:rsidR="000F7377" w:rsidRDefault="000F7377">
      <w:r xmlns:w="http://schemas.openxmlformats.org/wordprocessingml/2006/main">
        <w:t xml:space="preserve">২/ মথি ৫:১৪-১৬ - "তোমালোক জগতৰ পোহৰ। পাহাৰত নিৰ্মিত নগৰক লুকুৱাই ৰাখিব নোৱাৰি। আৰু মানুহে প্ৰদীপ জ্বলাই বাটিৰ তলত নাৰাখে। তাৰ পৰিৱৰ্তে তেওঁলোকে তাক তাৰ ষ্টেণ্ডত ৰাখে, আৰু।" ই ঘৰৰ সকলোকে পোহৰ দিয়ে।"</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৫:১৫ এতেকে তোমালোকে মূৰ্খৰ দৰে নহয়, কিন্তু জ্ঞানীৰ দৰে সতৰ্কতাৰে চলিবা।</w:t>
      </w:r>
    </w:p>
    <w:p w14:paraId="66244A10" w14:textId="77777777" w:rsidR="000F7377" w:rsidRDefault="000F7377"/>
    <w:p w14:paraId="193A343D" w14:textId="77777777" w:rsidR="000F7377" w:rsidRDefault="000F7377">
      <w:r xmlns:w="http://schemas.openxmlformats.org/wordprocessingml/2006/main">
        <w:t xml:space="preserve">খোজ কঢ়াৰ ধৰণত জ্ঞানী হওক।</w:t>
      </w:r>
    </w:p>
    <w:p w14:paraId="68F2B544" w14:textId="77777777" w:rsidR="000F7377" w:rsidRDefault="000F7377"/>
    <w:p w14:paraId="4220D8E1" w14:textId="77777777" w:rsidR="000F7377" w:rsidRDefault="000F7377">
      <w:r xmlns:w="http://schemas.openxmlformats.org/wordprocessingml/2006/main">
        <w:t xml:space="preserve">১/ ঈশ্বৰৰ লগত আমাৰ খোজত প্ৰজ্ঞাৰ গুৰুত্ব</w:t>
      </w:r>
    </w:p>
    <w:p w14:paraId="012D0E27" w14:textId="77777777" w:rsidR="000F7377" w:rsidRDefault="000F7377"/>
    <w:p w14:paraId="38849C8D" w14:textId="77777777" w:rsidR="000F7377" w:rsidRDefault="000F7377">
      <w:r xmlns:w="http://schemas.openxmlformats.org/wordprocessingml/2006/main">
        <w:t xml:space="preserve">২/ দৈনন্দিন জীৱনত বুদ্ধিমান বাছনি কৰা</w:t>
      </w:r>
    </w:p>
    <w:p w14:paraId="52769168" w14:textId="77777777" w:rsidR="000F7377" w:rsidRDefault="000F7377"/>
    <w:p w14:paraId="29B53353" w14:textId="77777777" w:rsidR="000F7377" w:rsidRDefault="000F7377">
      <w:r xmlns:w="http://schemas.openxmlformats.org/wordprocessingml/2006/main">
        <w:t xml:space="preserve">১/ হিতোপদেশ ৪:৭ - প্ৰজ্ঞাই প্ৰধান বস্তু; সেইবাবে জ্ঞান লাভ কৰা, আৰু তোমাৰ সকলো লাভৰ দ্বাৰা বুদ্ধি লাভ কৰা।</w:t>
      </w:r>
    </w:p>
    <w:p w14:paraId="277ECA40" w14:textId="77777777" w:rsidR="000F7377" w:rsidRDefault="000F7377"/>
    <w:p w14:paraId="4621BD96" w14:textId="77777777" w:rsidR="000F7377" w:rsidRDefault="000F7377">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14:paraId="1772F026" w14:textId="77777777" w:rsidR="000F7377" w:rsidRDefault="000F7377"/>
    <w:p w14:paraId="2F738E50" w14:textId="77777777" w:rsidR="000F7377" w:rsidRDefault="000F7377">
      <w:r xmlns:w="http://schemas.openxmlformats.org/wordprocessingml/2006/main">
        <w:t xml:space="preserve">ইফিচীয়া ৫:১৬ সময় মুক্ত কৰা, কাৰণ দিনবোৰ বেয়া।</w:t>
      </w:r>
    </w:p>
    <w:p w14:paraId="7F2768DA" w14:textId="77777777" w:rsidR="000F7377" w:rsidRDefault="000F7377"/>
    <w:p w14:paraId="25EE7293" w14:textId="77777777" w:rsidR="000F7377" w:rsidRDefault="000F7377">
      <w:r xmlns:w="http://schemas.openxmlformats.org/wordprocessingml/2006/main">
        <w:t xml:space="preserve">আমি আমাৰ সময়ৰ সৰ্বোত্তম ব্যৱহাৰ কৰা উচিত, কিয়নো দিনবোৰ বেয়াৰে ভৰি থাকে।</w:t>
      </w:r>
    </w:p>
    <w:p w14:paraId="47AE4326" w14:textId="77777777" w:rsidR="000F7377" w:rsidRDefault="000F7377"/>
    <w:p w14:paraId="0352E92B" w14:textId="77777777" w:rsidR="000F7377" w:rsidRDefault="000F7377">
      <w:r xmlns:w="http://schemas.openxmlformats.org/wordprocessingml/2006/main">
        <w:t xml:space="preserve">১/ "আমাৰ সময়ৰ বুদ্ধিমান ব্যৱহাৰ"।</w:t>
      </w:r>
    </w:p>
    <w:p w14:paraId="1EC7BA5D" w14:textId="77777777" w:rsidR="000F7377" w:rsidRDefault="000F7377"/>
    <w:p w14:paraId="6F454DE9" w14:textId="77777777" w:rsidR="000F7377" w:rsidRDefault="000F7377">
      <w:r xmlns:w="http://schemas.openxmlformats.org/wordprocessingml/2006/main">
        <w:t xml:space="preserve">২/ "সময়, এক বহুমূলীয়া সামগ্ৰী"।</w:t>
      </w:r>
    </w:p>
    <w:p w14:paraId="50CAE977" w14:textId="77777777" w:rsidR="000F7377" w:rsidRDefault="000F7377"/>
    <w:p w14:paraId="136B63F5" w14:textId="77777777" w:rsidR="000F7377" w:rsidRDefault="000F7377">
      <w:r xmlns:w="http://schemas.openxmlformats.org/wordprocessingml/2006/main">
        <w:t xml:space="preserve">১/ উপদেশক ৩:১-৮ পদ</w:t>
      </w:r>
    </w:p>
    <w:p w14:paraId="19E66CCC" w14:textId="77777777" w:rsidR="000F7377" w:rsidRDefault="000F7377"/>
    <w:p w14:paraId="37E889D4" w14:textId="77777777" w:rsidR="000F7377" w:rsidRDefault="000F7377">
      <w:r xmlns:w="http://schemas.openxmlformats.org/wordprocessingml/2006/main">
        <w:t xml:space="preserve">২/ কলচীয়া ৪:৫-৬ পদ</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৫:১৭ এতেকে তোমালোক অবুদ্ধিমান নহবা, কিন্তু প্ৰভুৰ ইচ্ছা কি সেয়া বুজিবা।</w:t>
      </w:r>
    </w:p>
    <w:p w14:paraId="546169E8" w14:textId="77777777" w:rsidR="000F7377" w:rsidRDefault="000F7377"/>
    <w:p w14:paraId="3828DE9F" w14:textId="77777777" w:rsidR="000F7377" w:rsidRDefault="000F7377">
      <w:r xmlns:w="http://schemas.openxmlformats.org/wordprocessingml/2006/main">
        <w:t xml:space="preserve">ঈশ্বৰৰ ইচ্ছা বুজিব আৰু জ্ঞানী হওক।</w:t>
      </w:r>
    </w:p>
    <w:p w14:paraId="12F13E79" w14:textId="77777777" w:rsidR="000F7377" w:rsidRDefault="000F7377"/>
    <w:p w14:paraId="4BF67116" w14:textId="77777777" w:rsidR="000F7377" w:rsidRDefault="000F7377">
      <w:r xmlns:w="http://schemas.openxmlformats.org/wordprocessingml/2006/main">
        <w:t xml:space="preserve">১: ঈশ্বৰৰ ইচ্ছাত চলি থকা</w:t>
      </w:r>
    </w:p>
    <w:p w14:paraId="485D3D9F" w14:textId="77777777" w:rsidR="000F7377" w:rsidRDefault="000F7377"/>
    <w:p w14:paraId="3C11D46E" w14:textId="77777777" w:rsidR="000F7377" w:rsidRDefault="000F7377">
      <w:r xmlns:w="http://schemas.openxmlformats.org/wordprocessingml/2006/main">
        <w:t xml:space="preserve">২: প্ৰভুৰ ইচ্ছা বুজি পোৱাৰ প্ৰজ্ঞা</w:t>
      </w:r>
    </w:p>
    <w:p w14:paraId="130F475F" w14:textId="77777777" w:rsidR="000F7377" w:rsidRDefault="000F7377"/>
    <w:p w14:paraId="4C31BEF5" w14:textId="77777777" w:rsidR="000F7377" w:rsidRDefault="000F7377">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2B77A6BB" w14:textId="77777777" w:rsidR="000F7377" w:rsidRDefault="000F7377"/>
    <w:p w14:paraId="284412BA" w14:textId="77777777" w:rsidR="000F7377" w:rsidRDefault="000F7377">
      <w:r xmlns:w="http://schemas.openxmlformats.org/wordprocessingml/2006/main">
        <w:t xml:space="preserve">২: যাকোব ৪:১৭ - গতিকে যি কোনোৱে সঠিক কাম জানে আৰু সেই কামত ব্যৰ্থ হয়, তেওঁৰ বাবে সেয়া পাপ।</w:t>
      </w:r>
    </w:p>
    <w:p w14:paraId="568F254A" w14:textId="77777777" w:rsidR="000F7377" w:rsidRDefault="000F7377"/>
    <w:p w14:paraId="4C9658CE" w14:textId="77777777" w:rsidR="000F7377" w:rsidRDefault="000F7377">
      <w:r xmlns:w="http://schemas.openxmlformats.org/wordprocessingml/2006/main">
        <w:t xml:space="preserve">ইফিচীয়া ৫:১৮ আৰু দ্ৰাক্ষাৰসত মদ্যপান নকৰিবা, য'ত অতিৰিক্ততা থাকে; কিন্তু আত্মাৰে পৰিপূৰ্ণ হোৱা;</w:t>
      </w:r>
    </w:p>
    <w:p w14:paraId="3ED9B745" w14:textId="77777777" w:rsidR="000F7377" w:rsidRDefault="000F7377"/>
    <w:p w14:paraId="4158A324" w14:textId="77777777" w:rsidR="000F7377" w:rsidRDefault="000F7377">
      <w:r xmlns:w="http://schemas.openxmlformats.org/wordprocessingml/2006/main">
        <w:t xml:space="preserve">বিশ্বাসীসকল আত্মাই পৰিপূৰ্ণ হ’ব লাগে, মদেৰে নহয় যিয়ে অতিৰিক্ততালৈ লৈ যায়।</w:t>
      </w:r>
    </w:p>
    <w:p w14:paraId="00776417" w14:textId="77777777" w:rsidR="000F7377" w:rsidRDefault="000F7377"/>
    <w:p w14:paraId="7F4768D2" w14:textId="77777777" w:rsidR="000F7377" w:rsidRDefault="000F7377">
      <w:r xmlns:w="http://schemas.openxmlformats.org/wordprocessingml/2006/main">
        <w:t xml:space="preserve">১/ "আত্মাত জীয়াই থকা: আধ্যাত্মিক প্ৰচুৰতাৰ চাবিকাঠি"।</w:t>
      </w:r>
    </w:p>
    <w:p w14:paraId="718D2F68" w14:textId="77777777" w:rsidR="000F7377" w:rsidRDefault="000F7377"/>
    <w:p w14:paraId="50609C8B" w14:textId="77777777" w:rsidR="000F7377" w:rsidRDefault="000F7377">
      <w:r xmlns:w="http://schemas.openxmlformats.org/wordprocessingml/2006/main">
        <w:t xml:space="preserve">২/ "মদ্যপানৰ বিপদ আৰু আত্মাৰে পৰিপূৰ্ণ হোৱাৰ আশীৰ্বাদ"।</w:t>
      </w:r>
    </w:p>
    <w:p w14:paraId="256272C4" w14:textId="77777777" w:rsidR="000F7377" w:rsidRDefault="000F7377"/>
    <w:p w14:paraId="4CD97CC1"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4E93D0C1" w14:textId="77777777" w:rsidR="000F7377" w:rsidRDefault="000F7377"/>
    <w:p w14:paraId="17BC5162" w14:textId="77777777" w:rsidR="000F7377" w:rsidRDefault="000F7377">
      <w:r xmlns:w="http://schemas.openxmlformats.org/wordprocessingml/2006/main">
        <w:t xml:space="preserve">২/ ৰোমীয়া ৮:১৪ - "কিয়নো ঈশ্বৰৰ আত্মাৰ দ্বাৰা পৰিচালিত হোৱা সকলোৱেই ঈশ্বৰৰ সন্তান।"</w:t>
      </w:r>
    </w:p>
    <w:p w14:paraId="2E8AEB34" w14:textId="77777777" w:rsidR="000F7377" w:rsidRDefault="000F7377"/>
    <w:p w14:paraId="226DF220" w14:textId="77777777" w:rsidR="000F7377" w:rsidRDefault="000F7377">
      <w:r xmlns:w="http://schemas.openxmlformats.org/wordprocessingml/2006/main">
        <w:t xml:space="preserve">ইফিচীয়া ৫:১৯ গীতমালা, গীত আৰু আধ্যাত্মিক গীতেৰে নিজৰ লগত কথা পাতক, প্ৰভুৰ আগত তোমালোকৰ হৃদয়ত গান গাই আৰু সুৰ কৰি;</w:t>
      </w:r>
    </w:p>
    <w:p w14:paraId="6EEE6CFF" w14:textId="77777777" w:rsidR="000F7377" w:rsidRDefault="000F7377"/>
    <w:p w14:paraId="4BD85564" w14:textId="77777777" w:rsidR="000F7377" w:rsidRDefault="000F7377">
      <w:r xmlns:w="http://schemas.openxmlformats.org/wordprocessingml/2006/main">
        <w:t xml:space="preserve">এই অংশটোৱে বিশ্বাসীসকলক গীত আৰু উপাসনাৰ জৰিয়তে নিজৰ বিশ্বাস প্ৰকাশ কৰিবলৈ উৎসাহিত কৰে।</w:t>
      </w:r>
    </w:p>
    <w:p w14:paraId="4550C6C1" w14:textId="77777777" w:rsidR="000F7377" w:rsidRDefault="000F7377"/>
    <w:p w14:paraId="46E5A365" w14:textId="77777777" w:rsidR="000F7377" w:rsidRDefault="000F7377">
      <w:r xmlns:w="http://schemas.openxmlformats.org/wordprocessingml/2006/main">
        <w:t xml:space="preserve">১: আনন্দময় শব্দ কৰক: সংগীতৰ জৰিয়তে বিশ্বাস প্ৰকাশ কৰা</w:t>
      </w:r>
    </w:p>
    <w:p w14:paraId="72BA25E4" w14:textId="77777777" w:rsidR="000F7377" w:rsidRDefault="000F7377"/>
    <w:p w14:paraId="6A4C919D" w14:textId="77777777" w:rsidR="000F7377" w:rsidRDefault="000F7377">
      <w:r xmlns:w="http://schemas.openxmlformats.org/wordprocessingml/2006/main">
        <w:t xml:space="preserve">২: হৃদয়েৰে প্ৰভুৰ বাবে গান গোৱা</w:t>
      </w:r>
    </w:p>
    <w:p w14:paraId="167B228F" w14:textId="77777777" w:rsidR="000F7377" w:rsidRDefault="000F7377"/>
    <w:p w14:paraId="0CE9785B" w14:textId="77777777" w:rsidR="000F7377" w:rsidRDefault="000F7377">
      <w:r xmlns:w="http://schemas.openxmlformats.org/wordprocessingml/2006/main">
        <w:t xml:space="preserve">১: কলচীয়া ৩:১৬-১৭ - "খ্ৰীষ্টৰ বাক্য তোমালোকৰ মাজত সমৃদ্ধিশালীভাৱে বাস কৰক; গীতমালা, গীত আৰু আধ্যাত্মিক গীতেৰে ইজনে সিজনক শিক্ষা আৰু উপদেশ দিয়া, তোমালোকৰ হৃদয়ত প্ৰভুৰ ওচৰত অনুগ্ৰহৰে গান কৰা। আৰু যি কাম কৰা।" বাক্য বা কৰ্মত প্ৰভু যীচুৰ নামত সকলো কৰক, তেওঁৰ দ্বাৰাই ঈশ্বৰ আৰু পিতৃক ধন্যবাদ দিয়ক।"</w:t>
      </w:r>
    </w:p>
    <w:p w14:paraId="73BAFB92" w14:textId="77777777" w:rsidR="000F7377" w:rsidRDefault="000F7377"/>
    <w:p w14:paraId="6751F8F0" w14:textId="77777777" w:rsidR="000F7377" w:rsidRDefault="000F7377">
      <w:r xmlns:w="http://schemas.openxmlformats.org/wordprocessingml/2006/main">
        <w:t xml:space="preserve">২: গীতমালা ৯৮:৪-৫ - "সকলো পৃথিবী, যিহোৱাৰ উদ্দেশ্যে আনন্দৰ শব্দ কৰা; উচ্চ শব্দ কৰা আৰু আনন্দ কৰা আৰু প্ৰশংসা কৰা। বীণাৰে, বীণা আৰু মাতেৰে যিহোৱাৰ উদ্দেশ্যে গান কৰা।" এটা গীতমালা।"</w:t>
      </w:r>
    </w:p>
    <w:p w14:paraId="4EC7F46A" w14:textId="77777777" w:rsidR="000F7377" w:rsidRDefault="000F7377"/>
    <w:p w14:paraId="67F86F8E" w14:textId="77777777" w:rsidR="000F7377" w:rsidRDefault="000F7377">
      <w:r xmlns:w="http://schemas.openxmlformats.org/wordprocessingml/2006/main">
        <w:t xml:space="preserve">ইফিচীয়া ৫:২০ আমাৰ প্ৰভু যীচু খ্ৰীষ্টৰ নামেৰে সকলো বিষয়ৰ বাবে পিতৃ ঈশ্বৰক সদায় ধন্যবাদ দিয়ক;</w:t>
      </w:r>
    </w:p>
    <w:p w14:paraId="40DC8DC0" w14:textId="77777777" w:rsidR="000F7377" w:rsidRDefault="000F7377"/>
    <w:p w14:paraId="6836DF8E" w14:textId="77777777" w:rsidR="000F7377" w:rsidRDefault="000F7377">
      <w:r xmlns:w="http://schemas.openxmlformats.org/wordprocessingml/2006/main">
        <w:t xml:space="preserve">আমি যীচু খ্ৰীষ্টৰ দ্বাৰাই সকলো বিষয়ৰ বাবে ঈশ্বৰক সদায় ধন্যবাদ দিয়া উচিত।</w:t>
      </w:r>
    </w:p>
    <w:p w14:paraId="1C2B3E81" w14:textId="77777777" w:rsidR="000F7377" w:rsidRDefault="000F7377"/>
    <w:p w14:paraId="42098E44" w14:textId="77777777" w:rsidR="000F7377" w:rsidRDefault="000F7377">
      <w:r xmlns:w="http://schemas.openxmlformats.org/wordprocessingml/2006/main">
        <w:t xml:space="preserve">১/ আমাৰ জীৱনত ঈশ্বৰৰ অনুগ্ৰহ: ধন্যবাদ</w:t>
      </w:r>
    </w:p>
    <w:p w14:paraId="03A39169" w14:textId="77777777" w:rsidR="000F7377" w:rsidRDefault="000F7377"/>
    <w:p w14:paraId="350E204B" w14:textId="77777777" w:rsidR="000F7377" w:rsidRDefault="000F7377">
      <w:r xmlns:w="http://schemas.openxmlformats.org/wordprocessingml/2006/main">
        <w:t xml:space="preserve">২/ কৃতজ্ঞতাৰ জীৱন যাপন কৰা: এটা ধন্যবাদ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৩:১৫-১৭ - খ্ৰীষ্টৰ শান্তিয়ে তোমালোকৰ হৃদয়ত ৰাজত্ব কৰক, কিয়নো এক শৰীৰৰ অংগ হিচাপে তোমালোকক শান্তিৰ বাবে আহ্বান কৰা হৈছিল। আৰু ধন্যবাদী হওক। আপোনালোকে গীতমালা, গীত আৰু আত্মাৰ পৰা গীত, গীত আৰু গীতৰ দ্বাৰা ইজনে সিজনক শিকোৱা আৰু উপদেশ দিয়াৰ সময়ত খ্ৰীষ্টৰ বাৰ্তা আপোনালোকৰ মাজত সমৃদ্ধিশালীভাৱে বাস কৰক।</w:t>
      </w:r>
    </w:p>
    <w:p w14:paraId="12785CCB" w14:textId="77777777" w:rsidR="000F7377" w:rsidRDefault="000F7377"/>
    <w:p w14:paraId="2E8C9E68" w14:textId="77777777" w:rsidR="000F7377" w:rsidRDefault="000F7377">
      <w:r xmlns:w="http://schemas.openxmlformats.org/wordprocessingml/2006/main">
        <w:t xml:space="preserve">২/ গীতমালা ৯৫:১-৫ - আহক, আহক আমি যিহোৱাৰ আগত আনন্দত গান গাওঁ; আহক আমি আমাৰ পৰিত্ৰাণৰ শিললৈ উচ্চস্বৰে চিঞৰি যাওঁ। আহক আমি ধন্যবাদ জনাই তেওঁৰ সন্মুখত আহি সংগীত আৰু গীতেৰে তেওঁক প্ৰশংসা কৰোঁ। কিয়নো যিহোৱা মহান ঈশ্বৰ, সকলো দেৱতাৰ ওপৰত মহান ৰজা। তেওঁৰ হাতত পৃথিৱীৰ গভীৰতা আৰু পৰ্বতৰ শিখৰবোৰ তেওঁৰ। সাগৰ তেওঁৰ, কিয়নো তেওঁ ইয়াক সৃষ্টি কৰিছিল আৰু তেওঁৰ হাতেৰে শুকান ভূমি গঠন কৰিছিল।</w:t>
      </w:r>
    </w:p>
    <w:p w14:paraId="63A5BA45" w14:textId="77777777" w:rsidR="000F7377" w:rsidRDefault="000F7377"/>
    <w:p w14:paraId="67E7D5A3" w14:textId="77777777" w:rsidR="000F7377" w:rsidRDefault="000F7377">
      <w:r xmlns:w="http://schemas.openxmlformats.org/wordprocessingml/2006/main">
        <w:t xml:space="preserve">ইফিচীয়া ৫:২১ ঈশ্বৰৰ ভয়ত ইজনে সিজনৰ ওচৰত নিজকে বশ কৰা।</w:t>
      </w:r>
    </w:p>
    <w:p w14:paraId="43FBAF9F" w14:textId="77777777" w:rsidR="000F7377" w:rsidRDefault="000F7377"/>
    <w:p w14:paraId="298D45B3" w14:textId="77777777" w:rsidR="000F7377" w:rsidRDefault="000F7377">
      <w:r xmlns:w="http://schemas.openxmlformats.org/wordprocessingml/2006/main">
        <w:t xml:space="preserve">এই অংশটোৱে বিশ্বাসীসকলক ঈশ্বৰৰ প্ৰতি শ্ৰদ্ধাৰ বাবে ইজনে সিজনৰ ওচৰত বশ হ’বলৈ উৎসাহিত কৰে।</w:t>
      </w:r>
    </w:p>
    <w:p w14:paraId="2BB79CD3" w14:textId="77777777" w:rsidR="000F7377" w:rsidRDefault="000F7377"/>
    <w:p w14:paraId="3E08185A" w14:textId="77777777" w:rsidR="000F7377" w:rsidRDefault="000F7377">
      <w:r xmlns:w="http://schemas.openxmlformats.org/wordprocessingml/2006/main">
        <w:t xml:space="preserve">১: “অৰ্পণ: ঈশ্বৰীয় সম্পৰ্কৰ চাবিকাঠি”</w:t>
      </w:r>
    </w:p>
    <w:p w14:paraId="579B1C65" w14:textId="77777777" w:rsidR="000F7377" w:rsidRDefault="000F7377"/>
    <w:p w14:paraId="749D3783" w14:textId="77777777" w:rsidR="000F7377" w:rsidRDefault="000F7377">
      <w:r xmlns:w="http://schemas.openxmlformats.org/wordprocessingml/2006/main">
        <w:t xml:space="preserve">২: “প্ৰভুৰ ভয়ত জীয়াই থকা”</w:t>
      </w:r>
    </w:p>
    <w:p w14:paraId="4E67A136" w14:textId="77777777" w:rsidR="000F7377" w:rsidRDefault="000F7377"/>
    <w:p w14:paraId="78A081EF" w14:textId="77777777" w:rsidR="000F7377" w:rsidRDefault="000F7377">
      <w:r xmlns:w="http://schemas.openxmlformats.org/wordprocessingml/2006/main">
        <w:t xml:space="preserve">১: মথি ২২:৩৭-৩৯ “তেতিয়া তেওঁ তেওঁক ক’লে, ‘তুমি তোমাৰ ঈশ্বৰ যিহোৱাক তোমাৰ সমস্ত হৃদয়, সমস্ত প্ৰাণ আৰু সমস্ত মনেৰে প্ৰেম কৰা। এইটোৱেই হৈছে মহান আৰু প্ৰথম আজ্ঞা। আৰু দ্বিতীয়টো ইয়াৰ দৰেই: তুমি নিজৰ ওচৰ-চুবুৰীয়াক নিজৰ নিচিনাকৈ প্ৰেম কৰা।’”</w:t>
      </w:r>
    </w:p>
    <w:p w14:paraId="40A5AE8D" w14:textId="77777777" w:rsidR="000F7377" w:rsidRDefault="000F7377"/>
    <w:p w14:paraId="2F263376" w14:textId="77777777" w:rsidR="000F7377" w:rsidRDefault="000F7377">
      <w:r xmlns:w="http://schemas.openxmlformats.org/wordprocessingml/2006/main">
        <w:t xml:space="preserve">২: ১ পিতৰ ৫:৫ “যেনেকৈ তোমালোক সৰু, বৃদ্ধসকলৰ বশ হোৱা। তোমালোক সকলোৱে ইজনে সিজনৰ প্ৰতি নম্ৰতাৰ সাজ-পোছাক পিন্ধক, কিয়নো ‘ঈশ্বৰে অহংকাৰীক বিৰোধিতা কৰে, কিন্তু নম্ৰ লোকক অনুগ্ৰহ কৰে।’”</w:t>
      </w:r>
    </w:p>
    <w:p w14:paraId="67910058" w14:textId="77777777" w:rsidR="000F7377" w:rsidRDefault="000F7377"/>
    <w:p w14:paraId="40C71EF0" w14:textId="77777777" w:rsidR="000F7377" w:rsidRDefault="000F7377">
      <w:r xmlns:w="http://schemas.openxmlformats.org/wordprocessingml/2006/main">
        <w:t xml:space="preserve">ইফিচীয়া ৫:২২ ভাৰ্য্যাসকল, প্ৰভুৰ অধীন হোৱাৰ দৰে তোমালোকে নিজৰ স্বামীৰ অধীন হোৱা।</w:t>
      </w:r>
    </w:p>
    <w:p w14:paraId="31FAB767" w14:textId="77777777" w:rsidR="000F7377" w:rsidRDefault="000F7377"/>
    <w:p w14:paraId="7A5AB891" w14:textId="77777777" w:rsidR="000F7377" w:rsidRDefault="000F7377">
      <w:r xmlns:w="http://schemas.openxmlformats.org/wordprocessingml/2006/main">
        <w:t xml:space="preserve">এই অংশটোৱে পত্নীসকলক প্ৰভুৰ বশৱৰ্তী হোৱাৰ দৰে স্বামীৰ ওচৰত বশ হ’বলৈ উৎসাহিত কৰে।</w:t>
      </w:r>
    </w:p>
    <w:p w14:paraId="05677DD4" w14:textId="77777777" w:rsidR="000F7377" w:rsidRDefault="000F7377"/>
    <w:p w14:paraId="6E52D7E6" w14:textId="77777777" w:rsidR="000F7377" w:rsidRDefault="000F7377">
      <w:r xmlns:w="http://schemas.openxmlformats.org/wordprocessingml/2006/main">
        <w:t xml:space="preserve">১/ "অধীনৰ শক্তি: খ্ৰীষ্টান বিবাহত পত্নী আৰু স্বামী"।</w:t>
      </w:r>
    </w:p>
    <w:p w14:paraId="7B3180FF" w14:textId="77777777" w:rsidR="000F7377" w:rsidRDefault="000F7377"/>
    <w:p w14:paraId="352EACF3" w14:textId="77777777" w:rsidR="000F7377" w:rsidRDefault="000F7377">
      <w:r xmlns:w="http://schemas.openxmlformats.org/wordprocessingml/2006/main">
        <w:t xml:space="preserve">২/ "পত্নীৰ বশৱৰ্তী হোৱাৰ জৰিয়তে ঈশ্বৰৰ আজ্ঞা পালন"।</w:t>
      </w:r>
    </w:p>
    <w:p w14:paraId="5AADB8EC" w14:textId="77777777" w:rsidR="000F7377" w:rsidRDefault="000F7377"/>
    <w:p w14:paraId="559C1CFC" w14:textId="77777777" w:rsidR="000F7377" w:rsidRDefault="000F7377">
      <w:r xmlns:w="http://schemas.openxmlformats.org/wordprocessingml/2006/main">
        <w:t xml:space="preserve">১) কলচীয়া ৩:১৮-১৯ - "স্ত্ৰীসকল, প্ৰভুৰ অনুযায়ী নিজৰ স্বামীৰ অধীন হওক। স্বামীসকল, তোমালোকৰ পত্নীসকলক প্ৰেম কৰক, আৰু তেওঁলোকৰ বিৰুদ্ধে তিক্ত নহ’ব।"</w:t>
      </w:r>
    </w:p>
    <w:p w14:paraId="6110D4EC" w14:textId="77777777" w:rsidR="000F7377" w:rsidRDefault="000F7377"/>
    <w:p w14:paraId="5DC558B8" w14:textId="77777777" w:rsidR="000F7377" w:rsidRDefault="000F7377">
      <w:r xmlns:w="http://schemas.openxmlformats.org/wordprocessingml/2006/main">
        <w:t xml:space="preserve">২.১ পিতৰ ৩:১-২ - "তোমালোক স্ত্ৰীসকলো, নিজৰ স্বামীৰ অধীন হওক; যাতে কোনোবাই যদি বাক্য নামানে, তেন্তে তেওঁলোকেও বাক্য অবিহনে পত্নীসকলৰ কথা-বতৰাৰ দ্বাৰা জয়ী হ'ব পাৰে; সেই সময়ত তেওঁলোকে।" ভয়ৰ সৈতে সংযুক্ত তোমাৰ সতী কথোপকথন চাওক।"</w:t>
      </w:r>
    </w:p>
    <w:p w14:paraId="76E975C3" w14:textId="77777777" w:rsidR="000F7377" w:rsidRDefault="000F7377"/>
    <w:p w14:paraId="7557C1C2" w14:textId="77777777" w:rsidR="000F7377" w:rsidRDefault="000F7377">
      <w:r xmlns:w="http://schemas.openxmlformats.org/wordprocessingml/2006/main">
        <w:t xml:space="preserve">ইফিচীয়া ৫:২৩ কিয়নো খ্ৰীষ্ট মণ্ডলীৰ মূৰ যেনেকৈ স্বামীও পত্নীৰ মূৰ;</w:t>
      </w:r>
    </w:p>
    <w:p w14:paraId="42B11C7F" w14:textId="77777777" w:rsidR="000F7377" w:rsidRDefault="000F7377"/>
    <w:p w14:paraId="1F9F1911" w14:textId="77777777" w:rsidR="000F7377" w:rsidRDefault="000F7377">
      <w:r xmlns:w="http://schemas.openxmlformats.org/wordprocessingml/2006/main">
        <w:t xml:space="preserve">খ্ৰীষ্ট যেনেকৈ খ্ৰীষ্ট গীৰ্জাৰ মূৰ আৰু তেওঁ শৰীৰৰ ত্ৰাণকৰ্তা, ঠিক সেইদৰে স্বামীও পত্নীৰ মূৰ।</w:t>
      </w:r>
    </w:p>
    <w:p w14:paraId="35916E5A" w14:textId="77777777" w:rsidR="000F7377" w:rsidRDefault="000F7377"/>
    <w:p w14:paraId="27434FFC" w14:textId="77777777" w:rsidR="000F7377" w:rsidRDefault="000F7377">
      <w:r xmlns:w="http://schemas.openxmlformats.org/wordprocessingml/2006/main">
        <w:t xml:space="preserve">১/ স্বামী আৰু খ্ৰীষ্ট: ঘৰ আৰু গীৰ্জাৰ মুৰব্বী</w:t>
      </w:r>
    </w:p>
    <w:p w14:paraId="5C602F7E" w14:textId="77777777" w:rsidR="000F7377" w:rsidRDefault="000F7377"/>
    <w:p w14:paraId="710AD068" w14:textId="77777777" w:rsidR="000F7377" w:rsidRDefault="000F7377">
      <w:r xmlns:w="http://schemas.openxmlformats.org/wordprocessingml/2006/main">
        <w:t xml:space="preserve">২/ স্বামী আৰু খ্ৰীষ্ট: ঘৰ আৰু শৰীৰৰ ত্ৰাণকৰ্তা</w:t>
      </w:r>
    </w:p>
    <w:p w14:paraId="46EA2B9A" w14:textId="77777777" w:rsidR="000F7377" w:rsidRDefault="000F7377"/>
    <w:p w14:paraId="20979CAC" w14:textId="77777777" w:rsidR="000F7377" w:rsidRDefault="000F7377">
      <w:r xmlns:w="http://schemas.openxmlformats.org/wordprocessingml/2006/main">
        <w:t xml:space="preserve">১) কলচীয়া ৩:১৮-১৯ - ভাৰ্য্যাসকল, প্ৰভুত যিদৰে উপযুক্ত, তোমালোকে নিজৰ স্বামীৰ অধীন হোৱা। স্বামীসকল, তোমালোকৰ পত্নীসকলক প্ৰেম কৰা, আৰু তেওঁলোকৰ বিৰুদ্ধে তিক্ত নকৰিবা।</w:t>
      </w:r>
    </w:p>
    <w:p w14:paraId="73623145" w14:textId="77777777" w:rsidR="000F7377" w:rsidRDefault="000F7377"/>
    <w:p w14:paraId="19092C83" w14:textId="77777777" w:rsidR="000F7377" w:rsidRDefault="000F7377">
      <w:r xmlns:w="http://schemas.openxmlformats.org/wordprocessingml/2006/main">
        <w:t xml:space="preserve">২) ১ কৰিন্থীয়া ১১:৩ - কিন্তু মই বিচাৰো যে তোমালোকে জানিবা, যে প্ৰত্যেক মানুহৰ মূৰ খ্ৰীষ্ট; আৰু নাৰীৰ মূৰ পুৰুষ; আৰু খ্ৰীষ্টৰ মূৰ ঈশ্বৰ।</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ইফিচীয়া ৫:২৪ এতেকে মণ্ডলী যেনেকৈ খ্ৰীষ্টৰ বশৱৰ্তী হয়, তেনেকৈ পত্নীসকলেও সকলো বিষয়তে নিজৰ স্বামীৰ অধীন হওক।</w:t>
      </w:r>
    </w:p>
    <w:p w14:paraId="71A0B924" w14:textId="77777777" w:rsidR="000F7377" w:rsidRDefault="000F7377"/>
    <w:p w14:paraId="3DEB88D3" w14:textId="77777777" w:rsidR="000F7377" w:rsidRDefault="000F7377">
      <w:r xmlns:w="http://schemas.openxmlformats.org/wordprocessingml/2006/main">
        <w:t xml:space="preserve">মণ্ডলীয়ে খ্ৰীষ্টৰ অধীন হ’ব লাগে আৰু পত্নীসকলে সকলো বিষয়তে স্বামীৰ অধীন হ’ব লাগে।</w:t>
      </w:r>
    </w:p>
    <w:p w14:paraId="0FECCC1D" w14:textId="77777777" w:rsidR="000F7377" w:rsidRDefault="000F7377"/>
    <w:p w14:paraId="0A5F36A0" w14:textId="77777777" w:rsidR="000F7377" w:rsidRDefault="000F7377">
      <w:r xmlns:w="http://schemas.openxmlformats.org/wordprocessingml/2006/main">
        <w:t xml:space="preserve">১/ বিবাহৰ বাবে ঈশ্বৰৰ পৰিকল্পনা: বশ আৰু প্ৰেম</w:t>
      </w:r>
    </w:p>
    <w:p w14:paraId="01BF538C" w14:textId="77777777" w:rsidR="000F7377" w:rsidRDefault="000F7377"/>
    <w:p w14:paraId="23F4D6E9" w14:textId="77777777" w:rsidR="000F7377" w:rsidRDefault="000F7377">
      <w:r xmlns:w="http://schemas.openxmlformats.org/wordprocessingml/2006/main">
        <w:t xml:space="preserve">২/ বিবাহ চুক্তিত স্বামী-স্ত্ৰীৰ ভূমিকা</w:t>
      </w:r>
    </w:p>
    <w:p w14:paraId="02E57334" w14:textId="77777777" w:rsidR="000F7377" w:rsidRDefault="000F7377"/>
    <w:p w14:paraId="3781521B" w14:textId="77777777" w:rsidR="000F7377" w:rsidRDefault="000F7377">
      <w:r xmlns:w="http://schemas.openxmlformats.org/wordprocessingml/2006/main">
        <w:t xml:space="preserve">১) কলচীয়া ৩:১৮-১৯ - ভাৰ্য্যাসকল, প্ৰভুত যিদৰে উপযুক্ত, তোমালোকে নিজৰ স্বামীৰ অধীন হোৱা। স্বামীসকল, তোমালোকৰ পত্নীসকলক প্ৰেম কৰা, আৰু তেওঁলোকৰ বিৰুদ্ধে তিক্ত নকৰিবা।</w:t>
      </w:r>
    </w:p>
    <w:p w14:paraId="7737A2D6" w14:textId="77777777" w:rsidR="000F7377" w:rsidRDefault="000F7377"/>
    <w:p w14:paraId="2C6ED219" w14:textId="77777777" w:rsidR="000F7377" w:rsidRDefault="000F7377">
      <w:r xmlns:w="http://schemas.openxmlformats.org/wordprocessingml/2006/main">
        <w:t xml:space="preserve">২) ১ পিতৰ ৩:৭ - সেইদৰে, তোমালোক স্বামীসকল, তেওঁলোকৰ লগত জ্ঞান অনুসাৰে বাস কৰক, পত্নীক দুৰ্বল পাত্ৰৰ দৰে সন্মান কৰক আৰু জীৱনৰ অনুগ্ৰহৰ উত্তৰাধিকাৰী হিচাপে একেলগে বাস কৰক; যাতে তোমালোকৰ প্ৰাৰ্থনাত বাধা নাথাকে।</w:t>
      </w:r>
    </w:p>
    <w:p w14:paraId="327EC15B" w14:textId="77777777" w:rsidR="000F7377" w:rsidRDefault="000F7377"/>
    <w:p w14:paraId="43CC8358" w14:textId="77777777" w:rsidR="000F7377" w:rsidRDefault="000F7377">
      <w:r xmlns:w="http://schemas.openxmlformats.org/wordprocessingml/2006/main">
        <w:t xml:space="preserve">ইফিচীয়া ৫:২৫ স্বামীসকল, খ্ৰীষ্টই মণ্ডলীক যেনেকৈ প্ৰেম কৰিলে আৰু তাৰ কাৰণে নিজকে সমৰ্পণ কৰিলে, তেনেকৈ তোমালোকৰ পত্নীসকলক প্ৰেম কৰক;</w:t>
      </w:r>
    </w:p>
    <w:p w14:paraId="17D7A528" w14:textId="77777777" w:rsidR="000F7377" w:rsidRDefault="000F7377"/>
    <w:p w14:paraId="46E7AF5F" w14:textId="77777777" w:rsidR="000F7377" w:rsidRDefault="000F7377">
      <w:r xmlns:w="http://schemas.openxmlformats.org/wordprocessingml/2006/main">
        <w:t xml:space="preserve">খ্ৰীষ্টই গীৰ্জাক ভালপোৱাৰ দৰে আৰু ইয়াৰ বাবে নিজকে বলিদান দিয়াৰ দৰে স্বামীসকলক নিজৰ পত্নীক প্ৰেম কৰিবলৈ আহ্বান কৰা হৈছে।</w:t>
      </w:r>
    </w:p>
    <w:p w14:paraId="413FA00F" w14:textId="77777777" w:rsidR="000F7377" w:rsidRDefault="000F7377"/>
    <w:p w14:paraId="40EC4367" w14:textId="77777777" w:rsidR="000F7377" w:rsidRDefault="000F7377">
      <w:r xmlns:w="http://schemas.openxmlformats.org/wordprocessingml/2006/main">
        <w:t xml:space="preserve">১/ খ্ৰীষ্টৰ অগম্য প্ৰেম আৰু আমাৰ পত্নীক প্ৰেম কৰাৰ আহ্বান</w:t>
      </w:r>
    </w:p>
    <w:p w14:paraId="42E2AC19" w14:textId="77777777" w:rsidR="000F7377" w:rsidRDefault="000F7377"/>
    <w:p w14:paraId="0CF10138" w14:textId="77777777" w:rsidR="000F7377" w:rsidRDefault="000F7377">
      <w:r xmlns:w="http://schemas.openxmlformats.org/wordprocessingml/2006/main">
        <w:t xml:space="preserve">২/ ত্যাগমূলক প্ৰেম: ইয়াৰ প্ৰকৃত অৰ্থ কি?</w:t>
      </w:r>
    </w:p>
    <w:p w14:paraId="14C8756C" w14:textId="77777777" w:rsidR="000F7377" w:rsidRDefault="000F7377"/>
    <w:p w14:paraId="694D6CED" w14:textId="77777777" w:rsidR="000F7377" w:rsidRDefault="000F7377">
      <w:r xmlns:w="http://schemas.openxmlformats.org/wordprocessingml/2006/main">
        <w:t xml:space="preserve">১/ ১ যোহন ৪:৭-১২</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৫:৬-৮ পদ</w:t>
      </w:r>
    </w:p>
    <w:p w14:paraId="2742E719" w14:textId="77777777" w:rsidR="000F7377" w:rsidRDefault="000F7377"/>
    <w:p w14:paraId="4CA86AAB" w14:textId="77777777" w:rsidR="000F7377" w:rsidRDefault="000F7377">
      <w:r xmlns:w="http://schemas.openxmlformats.org/wordprocessingml/2006/main">
        <w:t xml:space="preserve">ইফিচীয়া ৫:২৬ যাতে তেওঁ বাক্যৰ দ্বাৰাই পানীৰে ধুই তাক পবিত্ৰ আৰু শুচি কৰিব পাৰে।</w:t>
      </w:r>
    </w:p>
    <w:p w14:paraId="741111FC" w14:textId="77777777" w:rsidR="000F7377" w:rsidRDefault="000F7377"/>
    <w:p w14:paraId="4DEBF804" w14:textId="77777777" w:rsidR="000F7377" w:rsidRDefault="000F7377">
      <w:r xmlns:w="http://schemas.openxmlformats.org/wordprocessingml/2006/main">
        <w:t xml:space="preserve">অংশটোৱে আমাক শুচি আৰু পবিত্ৰ কৰিবলৈ ঈশ্বৰৰ বাক্যৰ শক্তিৰ কথা আঙুলিয়াই দিয়ে।</w:t>
      </w:r>
    </w:p>
    <w:p w14:paraId="70969AE0" w14:textId="77777777" w:rsidR="000F7377" w:rsidRDefault="000F7377"/>
    <w:p w14:paraId="5CC07304" w14:textId="77777777" w:rsidR="000F7377" w:rsidRDefault="000F7377">
      <w:r xmlns:w="http://schemas.openxmlformats.org/wordprocessingml/2006/main">
        <w:t xml:space="preserve">১: আমাক পবিত্ৰ আৰু শুদ্ধ কৰিবলৈ ঈশ্বৰৰ বাক্যৰ শক্তি</w:t>
      </w:r>
    </w:p>
    <w:p w14:paraId="5E09532B" w14:textId="77777777" w:rsidR="000F7377" w:rsidRDefault="000F7377"/>
    <w:p w14:paraId="26C875FC" w14:textId="77777777" w:rsidR="000F7377" w:rsidRDefault="000F7377">
      <w:r xmlns:w="http://schemas.openxmlformats.org/wordprocessingml/2006/main">
        <w:t xml:space="preserve">২: ঈশ্বৰৰ বাক্য পালন কৰাৰ গুৰুত্ব</w:t>
      </w:r>
    </w:p>
    <w:p w14:paraId="73630475" w14:textId="77777777" w:rsidR="000F7377" w:rsidRDefault="000F7377"/>
    <w:p w14:paraId="38AEFA62" w14:textId="77777777" w:rsidR="000F7377" w:rsidRDefault="000F7377">
      <w:r xmlns:w="http://schemas.openxmlformats.org/wordprocessingml/2006/main">
        <w:t xml:space="preserve">১: গীতমালা ১১৯:৯-১১ “যুৱকে নিজৰ পথ কেনেকৈ শুচি কৰিব? তোমাৰ বাক্য অনুসাৰে তাৰ প্ৰতি সাৱধান হৈ।” মই মোৰ সমস্ত হৃদয়েৰে তোমাক বিচাৰিলোঁ, হে মই তোমাৰ আজ্ঞাৰ পৰা বিচ্যুত নহওঁ। তোমাৰ বাক্য মই মোৰ হৃদয়ত লুকুৱাই ৰাখিছো, যাতে মই তোমাৰ বিৰুদ্ধে পাপ নকৰোঁ।”</w:t>
      </w:r>
    </w:p>
    <w:p w14:paraId="2BC86170" w14:textId="77777777" w:rsidR="000F7377" w:rsidRDefault="000F7377"/>
    <w:p w14:paraId="414EC560" w14:textId="77777777" w:rsidR="000F7377" w:rsidRDefault="000F7377">
      <w:r xmlns:w="http://schemas.openxmlformats.org/wordprocessingml/2006/main">
        <w:t xml:space="preserve">২: যোহন ১৫:৩ “এতিয়া মই তোমালোকক কোৱা বাক্যৰ দ্বাৰাই তোমালোক শুচি হ’ল।”</w:t>
      </w:r>
    </w:p>
    <w:p w14:paraId="05F6DCDA" w14:textId="77777777" w:rsidR="000F7377" w:rsidRDefault="000F7377"/>
    <w:p w14:paraId="6A835D07" w14:textId="77777777" w:rsidR="000F7377" w:rsidRDefault="000F7377">
      <w:r xmlns:w="http://schemas.openxmlformats.org/wordprocessingml/2006/main">
        <w:t xml:space="preserve">ইফিচীয়া ৫:২৭ যাতে তেওঁ নিজৰ আগত এখন গৌৰৱময় মণ্ডলী উপস্থাপন কৰিব পাৰে, য'ত দাগ বা বলিৰেখা বা তেনে কোনো বস্তু নাথাকে; কিন্তু পবিত্ৰ আৰু নিৰ্দোষ হ’ব লাগে।</w:t>
      </w:r>
    </w:p>
    <w:p w14:paraId="4C94BA79" w14:textId="77777777" w:rsidR="000F7377" w:rsidRDefault="000F7377"/>
    <w:p w14:paraId="00C28123" w14:textId="77777777" w:rsidR="000F7377" w:rsidRDefault="000F7377">
      <w:r xmlns:w="http://schemas.openxmlformats.org/wordprocessingml/2006/main">
        <w:t xml:space="preserve">এই অংশটোৱে মণ্ডলীক গৌৰৱময়, পবিত্ৰ আৰু সিদ্ধ শৰীৰ হিচাপে উপস্থাপন কৰাৰ গুৰুত্বৰ কথা কয়।</w:t>
      </w:r>
    </w:p>
    <w:p w14:paraId="40E0D2A3" w14:textId="77777777" w:rsidR="000F7377" w:rsidRDefault="000F7377"/>
    <w:p w14:paraId="0BFD9687" w14:textId="77777777" w:rsidR="000F7377" w:rsidRDefault="000F7377">
      <w:r xmlns:w="http://schemas.openxmlformats.org/wordprocessingml/2006/main">
        <w:t xml:space="preserve">১/ পবিত্ৰ গীৰ্জাৰ সৌন্দৰ্য্য</w:t>
      </w:r>
    </w:p>
    <w:p w14:paraId="1A8479C9" w14:textId="77777777" w:rsidR="000F7377" w:rsidRDefault="000F7377"/>
    <w:p w14:paraId="6740C518" w14:textId="77777777" w:rsidR="000F7377" w:rsidRDefault="000F7377">
      <w:r xmlns:w="http://schemas.openxmlformats.org/wordprocessingml/2006/main">
        <w:t xml:space="preserve">২/ আমাৰ গীৰ্জাক নিখুঁত কৰা</w:t>
      </w:r>
    </w:p>
    <w:p w14:paraId="3AD628F3" w14:textId="77777777" w:rsidR="000F7377" w:rsidRDefault="000F7377"/>
    <w:p w14:paraId="44EDB616" w14:textId="77777777" w:rsidR="000F7377" w:rsidRDefault="000F7377">
      <w:r xmlns:w="http://schemas.openxmlformats.org/wordprocessingml/2006/main">
        <w:t xml:space="preserve">১.১ পিতৰ ১:১৫-১৬ – “কিন্তু যিজনে তোমালোকক মাতিছে, তেওঁ যেনেকৈ পবিত্ৰ, তোমালোক সকলো ধৰণৰ আচৰণত পবিত্ৰ হওক </w:t>
      </w:r>
      <w:r xmlns:w="http://schemas.openxmlformats.org/wordprocessingml/2006/main">
        <w:lastRenderedPageBreak xmlns:w="http://schemas.openxmlformats.org/wordprocessingml/2006/main"/>
      </w:r>
      <w:r xmlns:w="http://schemas.openxmlformats.org/wordprocessingml/2006/main">
        <w:t xml:space="preserve">; কিয়নো লিখা আছে, “তোমালোক পবিত্ৰ হোৱা; কিয়নো মই পবিত্ৰ।”</w:t>
      </w:r>
    </w:p>
    <w:p w14:paraId="6E6F5297" w14:textId="77777777" w:rsidR="000F7377" w:rsidRDefault="000F7377"/>
    <w:p w14:paraId="3FC05A93" w14:textId="77777777" w:rsidR="000F7377" w:rsidRDefault="000F7377">
      <w:r xmlns:w="http://schemas.openxmlformats.org/wordprocessingml/2006/main">
        <w:t xml:space="preserve">২/ মথি ৫:৪৮ – “এতেকে তোমালোকৰ স্বৰ্গত থকা পিতৃ যেনেকৈ সিদ্ধ হোৱা।”</w:t>
      </w:r>
    </w:p>
    <w:p w14:paraId="515F8CA6" w14:textId="77777777" w:rsidR="000F7377" w:rsidRDefault="000F7377"/>
    <w:p w14:paraId="59A38E93" w14:textId="77777777" w:rsidR="000F7377" w:rsidRDefault="000F7377">
      <w:r xmlns:w="http://schemas.openxmlformats.org/wordprocessingml/2006/main">
        <w:t xml:space="preserve">ইফিচীয়া ৫:২৮ তেনেকৈ পুৰুষে নিজৰ পত্নীক নিজৰ শৰীৰৰ দৰে প্ৰেম কৰা উচিত। যিজনে নিজৰ পত্নীক প্ৰেম কৰে, তেওঁ নিজকে প্ৰেম কৰে।</w:t>
      </w:r>
    </w:p>
    <w:p w14:paraId="72A1882C" w14:textId="77777777" w:rsidR="000F7377" w:rsidRDefault="000F7377"/>
    <w:p w14:paraId="39F1F9F8" w14:textId="77777777" w:rsidR="000F7377" w:rsidRDefault="000F7377">
      <w:r xmlns:w="http://schemas.openxmlformats.org/wordprocessingml/2006/main">
        <w:t xml:space="preserve">ইফিচীয়া ৫:২৮ পদত পৌলে স্বামীসকলক নিজৰ পত্নীক ভাল পোৱাৰ দৰে প্ৰেম কৰিবলৈ উৎসাহিত কৰিছে।</w:t>
      </w:r>
    </w:p>
    <w:p w14:paraId="130F6DD9" w14:textId="77777777" w:rsidR="000F7377" w:rsidRDefault="000F7377"/>
    <w:p w14:paraId="51F5CDA3" w14:textId="77777777" w:rsidR="000F7377" w:rsidRDefault="000F7377">
      <w:r xmlns:w="http://schemas.openxmlformats.org/wordprocessingml/2006/main">
        <w:t xml:space="preserve">১/ আপোনাৰ পত্নীক নিজৰ দৰে প্ৰেম কৰক - ইফিচীয়া ৫:২৮</w:t>
      </w:r>
    </w:p>
    <w:p w14:paraId="5DDEBBB5" w14:textId="77777777" w:rsidR="000F7377" w:rsidRDefault="000F7377"/>
    <w:p w14:paraId="44D3F242" w14:textId="77777777" w:rsidR="000F7377" w:rsidRDefault="000F7377">
      <w:r xmlns:w="http://schemas.openxmlformats.org/wordprocessingml/2006/main">
        <w:t xml:space="preserve">২/ আপোনাৰ পত্নীক ভালপোৱা - বাইবেলৰ দৃষ্টিকোণৰ পৰা</w:t>
      </w:r>
    </w:p>
    <w:p w14:paraId="1201B036" w14:textId="77777777" w:rsidR="000F7377" w:rsidRDefault="000F7377"/>
    <w:p w14:paraId="65D1C01C" w14:textId="77777777" w:rsidR="000F7377" w:rsidRDefault="000F7377">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কৰা।প্ৰেমে সকলো সহ্য কৰে, সকলো বিশ্বাস কৰে, সকলো আশা কৰে, সকলো সহ্য কৰে।</w:t>
      </w:r>
    </w:p>
    <w:p w14:paraId="3AC3F0BA" w14:textId="77777777" w:rsidR="000F7377" w:rsidRDefault="000F7377"/>
    <w:p w14:paraId="09F6E165" w14:textId="77777777" w:rsidR="000F7377" w:rsidRDefault="000F7377">
      <w:r xmlns:w="http://schemas.openxmlformats.org/wordprocessingml/2006/main">
        <w:t xml:space="preserve">২/ মথি ২২:৩৭-৩৯ - আৰু তেওঁ তেওঁক ক’লে, “তুমি তোমাৰ ঈশ্বৰ যিহোৱাক তোমাৰ সমস্ত হৃদয়েৰে, সমস্ত প্ৰাণেৰে আৰু সমস্ত মনেৰে প্ৰেম কৰিবা। এইটোৱেই হৈছে মহান আৰু প্ৰথম আজ্ঞা। আৰু এটা দ্বিতীয়টো ইয়াৰ দৰেই: আপুনি আপোনাৰ ওচৰ-চুবুৰীয়াক নিজৰ দৰে ভাল পাব।</w:t>
      </w:r>
    </w:p>
    <w:p w14:paraId="5F31A0A7" w14:textId="77777777" w:rsidR="000F7377" w:rsidRDefault="000F7377"/>
    <w:p w14:paraId="0DED1305" w14:textId="77777777" w:rsidR="000F7377" w:rsidRDefault="000F7377">
      <w:r xmlns:w="http://schemas.openxmlformats.org/wordprocessingml/2006/main">
        <w:t xml:space="preserve">ইফিচীয়া ৫:২৯ কিয়নো কোনোৱেই নিজৰ মাংসক কেতিয়াও ঘৃণা কৰা নাছিল; কিন্তু প্ৰভুৱে মণ্ডলীক পোষণ আৰু লালন-পালন কৰে।</w:t>
      </w:r>
    </w:p>
    <w:p w14:paraId="5AFF4CF4" w14:textId="77777777" w:rsidR="000F7377" w:rsidRDefault="000F7377"/>
    <w:p w14:paraId="0F3817F1" w14:textId="77777777" w:rsidR="000F7377" w:rsidRDefault="000F7377">
      <w:r xmlns:w="http://schemas.openxmlformats.org/wordprocessingml/2006/main">
        <w:t xml:space="preserve">কোনেও কেতিয়াও নিজৰ শৰীৰক ঘৃণা কৰা নাই, বৰঞ্চ তেওঁলোকে ইয়াৰ যত্ন লয়, ঠিক যেনেকৈ প্ৰভুৱে গীৰ্জাৰ প্ৰতি যত্ন লয়।</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 প্ৰভুৰ গীৰ্জাৰ দৰে নিজকে লালন-পালন কৰা</w:t>
      </w:r>
    </w:p>
    <w:p w14:paraId="032B7367" w14:textId="77777777" w:rsidR="000F7377" w:rsidRDefault="000F7377"/>
    <w:p w14:paraId="34F6DAD6" w14:textId="77777777" w:rsidR="000F7377" w:rsidRDefault="000F7377">
      <w:r xmlns:w="http://schemas.openxmlformats.org/wordprocessingml/2006/main">
        <w:t xml:space="preserve">২/ আত্ম-যত্নৰ গুৰুত্ব</w:t>
      </w:r>
    </w:p>
    <w:p w14:paraId="7D3601DB" w14:textId="77777777" w:rsidR="000F7377" w:rsidRDefault="000F7377"/>
    <w:p w14:paraId="1BF235A8" w14:textId="77777777" w:rsidR="000F7377" w:rsidRDefault="000F7377">
      <w:r xmlns:w="http://schemas.openxmlformats.org/wordprocessingml/2006/main">
        <w:t xml:space="preserve">১/ ১ কৰিন্থীয়া ৬:১৯-২০ - তোমালোকৰ শৰীৰ যে ঈশ্বৰৰ পৰা পোৱা পবিত্ৰ আত্মাৰ মন্দিৰ যে তোমালোকে নাজানানে? তুমি নিজৰ নহয়, কিয়নো তোমাক দাম দি কিনা হৈছিল। গতিকে আপোনাৰ শৰীৰত ঈশ্বৰৰ মহিমা কৰা।</w:t>
      </w:r>
    </w:p>
    <w:p w14:paraId="360134B1" w14:textId="77777777" w:rsidR="000F7377" w:rsidRDefault="000F7377"/>
    <w:p w14:paraId="674F28CA" w14:textId="77777777" w:rsidR="000F7377" w:rsidRDefault="000F7377">
      <w:r xmlns:w="http://schemas.openxmlformats.org/wordprocessingml/2006/main">
        <w:t xml:space="preserve">২/ ফিলিপীয়া ৪:৫ - আপোনাৰ কোমলতা সকলোৱে জনা হওক। প্ৰভু ওচৰত আছে।</w:t>
      </w:r>
    </w:p>
    <w:p w14:paraId="62DCB9F4" w14:textId="77777777" w:rsidR="000F7377" w:rsidRDefault="000F7377"/>
    <w:p w14:paraId="48D6A70C" w14:textId="77777777" w:rsidR="000F7377" w:rsidRDefault="000F7377">
      <w:r xmlns:w="http://schemas.openxmlformats.org/wordprocessingml/2006/main">
        <w:t xml:space="preserve">ইফিচীয়া ৫:৩০ কিয়নো আমি তেওঁৰ শৰীৰৰ, মাংসৰ আৰু হাড়ৰ অংগ।</w:t>
      </w:r>
    </w:p>
    <w:p w14:paraId="6DD3564B" w14:textId="77777777" w:rsidR="000F7377" w:rsidRDefault="000F7377"/>
    <w:p w14:paraId="5FA25A67" w14:textId="77777777" w:rsidR="000F7377" w:rsidRDefault="000F7377">
      <w:r xmlns:w="http://schemas.openxmlformats.org/wordprocessingml/2006/main">
        <w:t xml:space="preserve">বিশ্বাসীসকল খ্ৰীষ্টৰ শৰীৰ, মাংস আৰু হাড়ৰ অংগ।</w:t>
      </w:r>
    </w:p>
    <w:p w14:paraId="727315A1" w14:textId="77777777" w:rsidR="000F7377" w:rsidRDefault="000F7377"/>
    <w:p w14:paraId="4411B720" w14:textId="77777777" w:rsidR="000F7377" w:rsidRDefault="000F7377">
      <w:r xmlns:w="http://schemas.openxmlformats.org/wordprocessingml/2006/main">
        <w:t xml:space="preserve">১/ অৱতাৰৰ ৰহস্য: খ্ৰীষ্টৰ সৈতে আমাৰ মিলন বুজা</w:t>
      </w:r>
    </w:p>
    <w:p w14:paraId="76AB275B" w14:textId="77777777" w:rsidR="000F7377" w:rsidRDefault="000F7377"/>
    <w:p w14:paraId="1F11BB02" w14:textId="77777777" w:rsidR="000F7377" w:rsidRDefault="000F7377">
      <w:r xmlns:w="http://schemas.openxmlformats.org/wordprocessingml/2006/main">
        <w:t xml:space="preserve">২/ গীৰ্জাৰ অৰ্থ: খ্ৰীষ্টৰ শৰীৰ হোৱা</w:t>
      </w:r>
    </w:p>
    <w:p w14:paraId="063FF367" w14:textId="77777777" w:rsidR="000F7377" w:rsidRDefault="000F7377"/>
    <w:p w14:paraId="5E696852" w14:textId="77777777" w:rsidR="000F7377" w:rsidRDefault="000F7377">
      <w:r xmlns:w="http://schemas.openxmlformats.org/wordprocessingml/2006/main">
        <w:t xml:space="preserve">১/ কলচীয়া ১:১৫-২০ – খ্ৰীষ্ট হৈছে অদৃশ্য ঈশ্বৰৰ প্ৰতিমূৰ্তি, সকলো সৃষ্টিৰ প্ৰথম সন্তান।</w:t>
      </w:r>
    </w:p>
    <w:p w14:paraId="0CD3EA95" w14:textId="77777777" w:rsidR="000F7377" w:rsidRDefault="000F7377"/>
    <w:p w14:paraId="38DB12F9" w14:textId="77777777" w:rsidR="000F7377" w:rsidRDefault="000F7377">
      <w:r xmlns:w="http://schemas.openxmlformats.org/wordprocessingml/2006/main">
        <w:t xml:space="preserve">২/ ৰোমীয়া ১২:৪-৫ – আমি এটা শৰীৰৰ অংগ, প্ৰতিটো অংশৰ নিজস্ব উদ্দেশ্য আছে।</w:t>
      </w:r>
    </w:p>
    <w:p w14:paraId="4773A0D1" w14:textId="77777777" w:rsidR="000F7377" w:rsidRDefault="000F7377"/>
    <w:p w14:paraId="39ED3AE8" w14:textId="77777777" w:rsidR="000F7377" w:rsidRDefault="000F7377">
      <w:r xmlns:w="http://schemas.openxmlformats.org/wordprocessingml/2006/main">
        <w:t xml:space="preserve">ইফিচীয়া ৫:৩১ এই কাৰণে পুৰুষে নিজৰ পিতৃ-মাতৃক এৰি নিজৰ পত্নীৰ লগত সংযুক্ত হ’ব আৰু দুয়ো এক মাংস হ’ব।</w:t>
      </w:r>
    </w:p>
    <w:p w14:paraId="5CF9ACF9" w14:textId="77777777" w:rsidR="000F7377" w:rsidRDefault="000F7377"/>
    <w:p w14:paraId="716DAC5D" w14:textId="77777777" w:rsidR="000F7377" w:rsidRDefault="000F7377">
      <w:r xmlns:w="http://schemas.openxmlformats.org/wordprocessingml/2006/main">
        <w:t xml:space="preserve">এই অংশটোত বিবাহৰ পবিত্ৰ বান্ধোনৰ বিষয়ে আৰু ই কেনেকৈ এজন পুৰুষ আৰু মহিলাই নিজৰ পৰিয়াল এৰি একেলগে থাকিবলৈ যোৱাৰ ওপৰত গঢ় লৈ উঠিছে।</w:t>
      </w:r>
    </w:p>
    <w:p w14:paraId="177A58CF" w14:textId="77777777" w:rsidR="000F7377" w:rsidRDefault="000F7377"/>
    <w:p w14:paraId="4BADBBC4" w14:textId="77777777" w:rsidR="000F7377" w:rsidRDefault="000F7377">
      <w:r xmlns:w="http://schemas.openxmlformats.org/wordprocessingml/2006/main">
        <w:t xml:space="preserve">১/ "বিবাহৰ নিয়ম: বলিদানৰ ওপৰত নিৰ্মিত প্ৰেম"।</w:t>
      </w:r>
    </w:p>
    <w:p w14:paraId="63091B61" w14:textId="77777777" w:rsidR="000F7377" w:rsidRDefault="000F7377"/>
    <w:p w14:paraId="6F6C3585" w14:textId="77777777" w:rsidR="000F7377" w:rsidRDefault="000F7377">
      <w:r xmlns:w="http://schemas.openxmlformats.org/wordprocessingml/2006/main">
        <w:t xml:space="preserve">২/ "দুই আত্মাৰ মিলন: বিবাহৰ বান্ধোন শক্তিশালী কৰা"।</w:t>
      </w:r>
    </w:p>
    <w:p w14:paraId="254E34FE" w14:textId="77777777" w:rsidR="000F7377" w:rsidRDefault="000F7377"/>
    <w:p w14:paraId="4453A98C" w14:textId="77777777" w:rsidR="000F7377" w:rsidRDefault="000F7377">
      <w:r xmlns:w="http://schemas.openxmlformats.org/wordprocessingml/2006/main">
        <w:t xml:space="preserve">১) আদিপুস্তক ২:২৪–২৫, "সেয়েহে পুৰুষে নিজৰ পিতৃ আৰু মাকক এৰি নিজৰ পত্নীক ধৰি ৰাখিব, আৰু তেওঁলোক এক মাংস হ'ব।"</w:t>
      </w:r>
    </w:p>
    <w:p w14:paraId="589C3F51" w14:textId="77777777" w:rsidR="000F7377" w:rsidRDefault="000F7377"/>
    <w:p w14:paraId="7D35EFFF" w14:textId="77777777" w:rsidR="000F7377" w:rsidRDefault="000F7377">
      <w:r xmlns:w="http://schemas.openxmlformats.org/wordprocessingml/2006/main">
        <w:t xml:space="preserve">২/ ১ কৰিন্থীয়া ৭:৪, "কিয়নো পত্নীৰ নিজৰ শৰীৰৰ ওপৰত অধিকাৰ নাই, কিন্তু স্বামীৰ অধিকাৰ আছে। তেনেদৰে স্বামীৰ নিজৰ শৰীৰৰ ওপৰত অধিকাৰ নাই, কিন্তু পত্নীৰ অধিকাৰ আছে।"</w:t>
      </w:r>
    </w:p>
    <w:p w14:paraId="19450738" w14:textId="77777777" w:rsidR="000F7377" w:rsidRDefault="000F7377"/>
    <w:p w14:paraId="0832B34F" w14:textId="77777777" w:rsidR="000F7377" w:rsidRDefault="000F7377">
      <w:r xmlns:w="http://schemas.openxmlformats.org/wordprocessingml/2006/main">
        <w:t xml:space="preserve">ইফিচীয়া ৫:৩২ এইটো এটা ডাঙৰ ৰহস্য, কিন্তু মই খ্ৰীষ্ট আৰু মণ্ডলীৰ বিষয়ে কওঁ।</w:t>
      </w:r>
    </w:p>
    <w:p w14:paraId="1C158783" w14:textId="77777777" w:rsidR="000F7377" w:rsidRDefault="000F7377"/>
    <w:p w14:paraId="00FC6DB5" w14:textId="77777777" w:rsidR="000F7377" w:rsidRDefault="000F7377">
      <w:r xmlns:w="http://schemas.openxmlformats.org/wordprocessingml/2006/main">
        <w:t xml:space="preserve">এই অংশটোৱে খ্ৰীষ্ট আৰু গীৰ্জাৰ মাজৰ মিলনক এক মহান ৰহস্য হিচাপে কয়।</w:t>
      </w:r>
    </w:p>
    <w:p w14:paraId="6F09664F" w14:textId="77777777" w:rsidR="000F7377" w:rsidRDefault="000F7377"/>
    <w:p w14:paraId="56A6CF53" w14:textId="77777777" w:rsidR="000F7377" w:rsidRDefault="000F7377">
      <w:r xmlns:w="http://schemas.openxmlformats.org/wordprocessingml/2006/main">
        <w:t xml:space="preserve">১/ গীৰ্জাৰ প্ৰতি খ্ৰীষ্টৰ প্ৰেমৰ ৰহস্য</w:t>
      </w:r>
    </w:p>
    <w:p w14:paraId="586C7473" w14:textId="77777777" w:rsidR="000F7377" w:rsidRDefault="000F7377"/>
    <w:p w14:paraId="53BC3CB0" w14:textId="77777777" w:rsidR="000F7377" w:rsidRDefault="000F7377">
      <w:r xmlns:w="http://schemas.openxmlformats.org/wordprocessingml/2006/main">
        <w:t xml:space="preserve">২/ খ্ৰীষ্ট আৰু গীৰ্জাৰ ৰহস্য উন্মোচন কৰা</w:t>
      </w:r>
    </w:p>
    <w:p w14:paraId="77710EC4" w14:textId="77777777" w:rsidR="000F7377" w:rsidRDefault="000F7377"/>
    <w:p w14:paraId="47506572" w14:textId="77777777" w:rsidR="000F7377" w:rsidRDefault="000F7377">
      <w:r xmlns:w="http://schemas.openxmlformats.org/wordprocessingml/2006/main">
        <w:t xml:space="preserve">১/ যোহন ১৫:১৩ - "মানুহে নিজৰ বন্ধুৰ বাবে নিজৰ প্ৰাণ দিবলৈ ইয়াতকৈ ডাঙৰ প্ৰেম আন কোনোৱে নাই।"</w:t>
      </w:r>
    </w:p>
    <w:p w14:paraId="7250A426" w14:textId="77777777" w:rsidR="000F7377" w:rsidRDefault="000F7377"/>
    <w:p w14:paraId="1AB62890" w14:textId="77777777" w:rsidR="000F7377" w:rsidRDefault="000F7377">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আৰু আন কোনো জীৱ নাই।" , আমাৰ প্ৰভু খ্ৰীষ্ট যীচুত থকা ঈশ্বৰৰ প্ৰেমৰ পৰা আমাক পৃথক কৰিব পাৰিব।"</w:t>
      </w:r>
    </w:p>
    <w:p w14:paraId="593EDF5F" w14:textId="77777777" w:rsidR="000F7377" w:rsidRDefault="000F7377"/>
    <w:p w14:paraId="5C0C2F27" w14:textId="77777777" w:rsidR="000F7377" w:rsidRDefault="000F7377">
      <w:r xmlns:w="http://schemas.openxmlformats.org/wordprocessingml/2006/main">
        <w:t xml:space="preserve">ইফিচীয়া ৫:৩৩ তথাপিও তোমালোকৰ প্ৰত্যেকেই নিজৰ পত্নীক নিজৰ দৰে প্ৰেম কৰক; আৰু পত্নীয়ে স্বামীক শ্ৰদ্ধা কৰা দেখিছে।</w:t>
      </w:r>
    </w:p>
    <w:p w14:paraId="5A79DDBB" w14:textId="77777777" w:rsidR="000F7377" w:rsidRDefault="000F7377"/>
    <w:p w14:paraId="103C44B9" w14:textId="77777777" w:rsidR="000F7377" w:rsidRDefault="000F7377">
      <w:r xmlns:w="http://schemas.openxmlformats.org/wordprocessingml/2006/main">
        <w:t xml:space="preserve">প্ৰতিজন ব্যক্তিয়ে নিজৰ সংগীক নিঃচৰ্তভাৱে ভাল পাব লাগে, আৰু পত্নীয়ে স্বামীক সন্মান কৰিব লাগে।</w:t>
      </w:r>
    </w:p>
    <w:p w14:paraId="7325355C" w14:textId="77777777" w:rsidR="000F7377" w:rsidRDefault="000F7377"/>
    <w:p w14:paraId="757D078D" w14:textId="77777777" w:rsidR="000F7377" w:rsidRDefault="000F7377">
      <w:r xmlns:w="http://schemas.openxmlformats.org/wordprocessingml/2006/main">
        <w:t xml:space="preserve">১: প্ৰেম আৰু সন্মান: বিবাহৰ মূল শিলাস্তম্ভ</w:t>
      </w:r>
    </w:p>
    <w:p w14:paraId="5897933F" w14:textId="77777777" w:rsidR="000F7377" w:rsidRDefault="000F7377"/>
    <w:p w14:paraId="49F8CECC" w14:textId="77777777" w:rsidR="000F7377" w:rsidRDefault="000F7377">
      <w:r xmlns:w="http://schemas.openxmlformats.org/wordprocessingml/2006/main">
        <w:t xml:space="preserve">২: শক্তিশালী বিবাহ গঢ়ি তোলা: প্ৰেম আৰু সন্মানক উৎসাহিত কৰা</w:t>
      </w:r>
    </w:p>
    <w:p w14:paraId="69224C10" w14:textId="77777777" w:rsidR="000F7377" w:rsidRDefault="000F7377"/>
    <w:p w14:paraId="63CCE77D" w14:textId="77777777" w:rsidR="000F7377" w:rsidRDefault="000F7377">
      <w:r xmlns:w="http://schemas.openxmlformats.org/wordprocessingml/2006/main">
        <w:t xml:space="preserve">১: কলচীয়া ৩:১৯ - স্বামীসকল, তোমালোকৰ পত্নীসকলক প্ৰেম কৰক, আৰু তেওঁলোকৰ প্ৰতি কঠোৰ নহ’ব।</w:t>
      </w:r>
    </w:p>
    <w:p w14:paraId="46D992E8" w14:textId="77777777" w:rsidR="000F7377" w:rsidRDefault="000F7377"/>
    <w:p w14:paraId="23E5A8B9" w14:textId="77777777" w:rsidR="000F7377" w:rsidRDefault="000F7377">
      <w:r xmlns:w="http://schemas.openxmlformats.org/wordprocessingml/2006/main">
        <w:t xml:space="preserve">২: ১ পিতৰ ৩:৭ - সেইদৰে স্বামীসকল, তোমালোকৰ পত্নীসকলৰ লগত বুদ্ধিমানৰূপে জীয়াই থাকক, কিয়নো তেওঁলোক তোমালোকৰ লগত জীৱনৰ অনুগ্ৰহৰ উত্তৰাধিকাৰী, যাতে তোমালোকৰ প্ৰাৰ্থনা নহয় বাধাপ্ৰাপ্ত।</w:t>
      </w:r>
    </w:p>
    <w:p w14:paraId="3C867DE6" w14:textId="77777777" w:rsidR="000F7377" w:rsidRDefault="000F7377"/>
    <w:p w14:paraId="3E01D64E" w14:textId="77777777" w:rsidR="000F7377" w:rsidRDefault="000F7377">
      <w:r xmlns:w="http://schemas.openxmlformats.org/wordprocessingml/2006/main">
        <w:t xml:space="preserve">ইফিচীয়া ৬ পদ হৈছে পৌলে ইফিচীয়াসকললৈ লিখা পত্ৰৰ ষষ্ঠ আৰু অন্তিম অধ্যায়। এই অধ্যায়ত পৌলে বিশ্বাসীসকলে সন্মুখীন হোৱা আধ্যাত্মিক যুদ্ধৰ বিষয়ে আলোচনা কৰিছে আৰু ঈশ্বৰৰ কৱচ পিন্ধাৰ বাবে নিৰ্দেশনা আগবঢ়াইছে।</w:t>
      </w:r>
    </w:p>
    <w:p w14:paraId="6787379D" w14:textId="77777777" w:rsidR="000F7377" w:rsidRDefault="000F7377"/>
    <w:p w14:paraId="496D749A" w14:textId="77777777" w:rsidR="000F7377" w:rsidRDefault="000F7377">
      <w:r xmlns:w="http://schemas.openxmlformats.org/wordprocessingml/2006/main">
        <w:t xml:space="preserve">১ম অনুচ্ছেদ: পৌলে শিশু আৰু পিতৃ-মাতৃৰ মাজৰ সম্পৰ্কক সম্বোধন কৰি আৰম্ভ কৰিছে, শিশুসকলক প্ৰভুত পিতৃ-মাতৃৰ আজ্ঞা পালন কৰিবলৈ আহ্বান জনাইছে (ইফিচীয়া ৬:১-৪)। তেওঁ এইটো সঠিক বুলি জোৰ দিয়ে আৰু পিতৃ-মাতৃক সন্মান জনোৱাসকলৰ বাবে আশীৰ্বাদৰ প্ৰতিশ্ৰুতি দিয়ে। পৌলে পিতৃসকলকো নিৰ্দেশ দিছে যে তেওঁলোকৰ সন্তানক উত্তেজিত নকৰিব বৰঞ্চ প্ৰভুৰ অনুশাসন আৰু নিৰ্দেশনাত ডাঙৰ-দীঘল কৰক।</w:t>
      </w:r>
    </w:p>
    <w:p w14:paraId="071F0760" w14:textId="77777777" w:rsidR="000F7377" w:rsidRDefault="000F7377"/>
    <w:p w14:paraId="4C6A8FAB" w14:textId="77777777" w:rsidR="000F7377" w:rsidRDefault="000F7377">
      <w:r xmlns:w="http://schemas.openxmlformats.org/wordprocessingml/2006/main">
        <w:t xml:space="preserve">২য় অনুচ্ছেদ: তাৰ পিছত পৌলে দাস আৰু প্ৰভুৰ মাজৰ সম্পৰ্কৰ প্ৰতি মনোযোগ দিয়ে (ইফিচীয়া ৬:৫-৯)। তেওঁ দাসসকলক নিজৰ মালিকক আন্তৰিকতাৰে সেৱা কৰিবলৈ উৎসাহিত কৰে যেন তেওঁ নিজেই খ্ৰীষ্টক সেৱা কৰে। প্ৰভুসকলক তেওঁলোকৰ দাসসকলৰ লগত ন্যায়পৰায়ণ ব্যৱহাৰ কৰিবলৈ আহ্বান জনোৱা হয়, এই কথা জানি যে তেওঁলোকৰো স্বৰ্গত এজন প্ৰভু আছে। পৌলে বিশ্বাসীসকলৰ মাজত ন্যায় আৰু সমতাৰ ওপৰত গুৰুত্ব আৰোপ কৰি ঈশ্বৰৰ প্ৰতি কোনো পক্ষপাতিত্ব নাই বুলি উল্লেখ কৰিছে।</w:t>
      </w:r>
    </w:p>
    <w:p w14:paraId="2F1669E4" w14:textId="77777777" w:rsidR="000F7377" w:rsidRDefault="000F7377"/>
    <w:p w14:paraId="09E91058" w14:textId="77777777" w:rsidR="000F7377" w:rsidRDefault="000F7377">
      <w:r xmlns:w="http://schemas.openxmlformats.org/wordprocessingml/2006/main">
        <w:t xml:space="preserve">৩য় অনুচ্ছেদ: আধ্যাত্মিক যুদ্ধৰ বিষয়ে এক শক্তিশালী উপদেশ দি অধ্যায়টোৰ সামৰণি পৰে (ইফিচীয়া ৬:১০-১৮)। পৌলে বিশ্বাসীসকলক প্ৰভুৰ শক্তিশালী শক্তিত শক্তিশালী হ’বলৈ আহ্বান জনাইছে, </w:t>
      </w:r>
      <w:r xmlns:w="http://schemas.openxmlformats.org/wordprocessingml/2006/main">
        <w:lastRenderedPageBreak xmlns:w="http://schemas.openxmlformats.org/wordprocessingml/2006/main"/>
      </w:r>
      <w:r xmlns:w="http://schemas.openxmlformats.org/wordprocessingml/2006/main">
        <w:t xml:space="preserve">আধ্যাত্মিক দুষ্ট শক্তিৰ বিৰুদ্ধে থিয় হ’বলৈ ঈশ্বৰৰ সমগ্ৰ কৱচ পিন্ধিবলৈ। তেওঁ প্ৰতিটো কৱচৰ টুকুৰা—সত্য, ধাৰ্মিকতা, শান্তিৰ শুভবাৰ্তাৰ পৰা প্ৰস্তুতি, বিশ্বাস, পৰিত্ৰাণ আৰু ঈশ্বৰৰ বাক্যৰ পৰা প্ৰস্তুতি—ৰ বৰ্ণনা কৰিছে আৰু প্ৰাৰ্থনাক এক অপৰিহাৰ্য অস্ত্ৰ হিচাপে গুৰুত্ব দিছে।</w:t>
      </w:r>
    </w:p>
    <w:p w14:paraId="4D24C281" w14:textId="77777777" w:rsidR="000F7377" w:rsidRDefault="000F7377">
      <w:r xmlns:w="http://schemas.openxmlformats.org/wordprocessingml/2006/main">
        <w:t xml:space="preserve">পৌলে বিশ্বাসীসকলক সকলো সময়তে সকলো বিশ্বাসীৰ বাবে আত্মাত প্ৰাৰ্থনা কৰিবলৈ উৎসাহিত কৰে আৰু লগতে প্ৰাৰ্থনাত সজাগ আৰু অটল হৈ থাকে।</w:t>
      </w:r>
    </w:p>
    <w:p w14:paraId="1646B418" w14:textId="77777777" w:rsidR="000F7377" w:rsidRDefault="000F7377"/>
    <w:p w14:paraId="3177BF68" w14:textId="77777777" w:rsidR="000F7377" w:rsidRDefault="000F7377">
      <w:r xmlns:w="http://schemas.openxmlformats.org/wordprocessingml/2006/main">
        <w:t xml:space="preserve">চমুকৈ,</w:t>
      </w:r>
    </w:p>
    <w:p w14:paraId="59F6C595" w14:textId="77777777" w:rsidR="000F7377" w:rsidRDefault="000F7377">
      <w:r xmlns:w="http://schemas.openxmlformats.org/wordprocessingml/2006/main">
        <w:t xml:space="preserve">ইফিচীয়াৰ ছয় অধ্যায়ত খ্ৰীষ্টান পৰিয়ালৰ ভিতৰত বিভিন্ন সম্পৰ্কৰ বিষয়ে উল্লেখ কৰা হৈছে—সন্তান আৰু পিতৃ-মাতৃৰ লগতে দাস আৰু মালিকৰ মাজত। ইয়াত আজ্ঞাবহতা, সন্মান, ন্যায়পৰায়ণ ব্যৱহাৰ আৰু সমতাৰ ওপৰত গুৰুত্ব দিয়া হৈছে।</w:t>
      </w:r>
    </w:p>
    <w:p w14:paraId="6B06C5EF" w14:textId="77777777" w:rsidR="000F7377" w:rsidRDefault="000F7377">
      <w:r xmlns:w="http://schemas.openxmlformats.org/wordprocessingml/2006/main">
        <w:t xml:space="preserve">তাৰ পিছত পৌলে নিজৰ মনোযোগ আধ্যাত্মিক যুদ্ধৰ ফালে স্থানান্তৰিত কৰে। তেওঁ বিশ্বাসীসকলক ঈশ্বৰৰ সম্পূৰ্ণ কৱচ পিন্ধিবলৈ আহ্বান জনায়— সত্য, ধাৰ্মিকতা, শান্তিৰ শুভবাৰ্তা, বিশ্বাস, পৰিত্ৰাণ আৰু ঈশ্বৰৰ বাক্যৰ পৰা প্ৰস্তুতি। তেওঁ প্ৰাৰ্থনা আৰু অশুভ শক্তিৰ আধ্যাত্মিক শক্তিৰ বিৰুদ্ধে সজাগ হোৱাৰ গুৰুত্বৰ ওপৰত গুৰুত্ব আৰোপ কৰে।</w:t>
      </w:r>
    </w:p>
    <w:p w14:paraId="7DE455BC" w14:textId="77777777" w:rsidR="000F7377" w:rsidRDefault="000F7377">
      <w:r xmlns:w="http://schemas.openxmlformats.org/wordprocessingml/2006/main">
        <w:t xml:space="preserve">এই অধ্যায়ত খ্ৰীষ্টান পৰিয়ালৰ ভিতৰত সুস্থ সম্পৰ্ক, ন্যায়পৰায়ণতা আৰু সমতাৰ তাৎপৰ্য্যৰ ওপৰত আলোকপাত কৰা হৈছে। ইয়াৰ উপৰিও ই আধ্যাত্মিক যুদ্ধৰ বাস্তৱতাক আলোকপাত কৰে আৰু বিশ্বাসীসকলক ঈশ্বৰৰ কৱচেৰে নিজকে সজ্জিত কৰিবলৈ আৰু অহৰহ প্ৰাৰ্থনাত লিপ্ত হ’বলৈ নিৰ্দেশনা প্ৰদান কৰে।</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ইফিচীয়া ৬:১ সন্তানসকল, প্ৰভুত তোমালোকৰ পিতৃ-মাতৃৰ আজ্ঞা পালন কৰা;</w:t>
      </w:r>
    </w:p>
    <w:p w14:paraId="6A21E923" w14:textId="77777777" w:rsidR="000F7377" w:rsidRDefault="000F7377"/>
    <w:p w14:paraId="31F9E425" w14:textId="77777777" w:rsidR="000F7377" w:rsidRDefault="000F7377">
      <w:r xmlns:w="http://schemas.openxmlformats.org/wordprocessingml/2006/main">
        <w:t xml:space="preserve">শিশুৱে পিতৃ-মাতৃৰ আজ্ঞা পালন কৰা উচিত কাৰণ ই এক নৈতিক বাধ্যবাধকতা।</w:t>
      </w:r>
    </w:p>
    <w:p w14:paraId="5AB21FA7" w14:textId="77777777" w:rsidR="000F7377" w:rsidRDefault="000F7377"/>
    <w:p w14:paraId="7E753D0E" w14:textId="77777777" w:rsidR="000F7377" w:rsidRDefault="000F7377">
      <w:r xmlns:w="http://schemas.openxmlformats.org/wordprocessingml/2006/main">
        <w:t xml:space="preserve">১: আমাৰ পিতৃ-মাতৃৰ আজ্ঞা পালন: আপোনাৰ পিতৃ-মাতৃক সন্মান কৰক।</w:t>
      </w:r>
    </w:p>
    <w:p w14:paraId="72B437CC" w14:textId="77777777" w:rsidR="000F7377" w:rsidRDefault="000F7377"/>
    <w:p w14:paraId="06CD74BD" w14:textId="77777777" w:rsidR="000F7377" w:rsidRDefault="000F7377">
      <w:r xmlns:w="http://schemas.openxmlformats.org/wordprocessingml/2006/main">
        <w:t xml:space="preserve">২: আজ্ঞা পালনৰ আশীৰ্বাদ: প্ৰভুত এজন শিশুৰ কৰ্তব্য।</w:t>
      </w:r>
    </w:p>
    <w:p w14:paraId="1304323B" w14:textId="77777777" w:rsidR="000F7377" w:rsidRDefault="000F7377"/>
    <w:p w14:paraId="2307C46C" w14:textId="77777777" w:rsidR="000F7377" w:rsidRDefault="000F7377">
      <w:r xmlns:w="http://schemas.openxmlformats.org/wordprocessingml/2006/main">
        <w:t xml:space="preserve">১: হিতোপদেশ ২২:৬ "শিশুক যাবলগীয়া পথত শিকাওক; আৰু যেতিয়া তেওঁ বৃদ্ধ হ'ব, তেতিয়া তেওঁ তাৰ পৰা আঁতৰি নাযায়।"</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৩:২০ "সন্তানসকল, সকলো বিষয়তে তোমালোকৰ পিতৃ-মাতৃৰ আজ্ঞা পালন কৰা; কিয়নো এইটো প্ৰভুৰ সন্তুষ্ট হয়।"</w:t>
      </w:r>
    </w:p>
    <w:p w14:paraId="3D69A620" w14:textId="77777777" w:rsidR="000F7377" w:rsidRDefault="000F7377"/>
    <w:p w14:paraId="1916E54E" w14:textId="77777777" w:rsidR="000F7377" w:rsidRDefault="000F7377">
      <w:r xmlns:w="http://schemas.openxmlformats.org/wordprocessingml/2006/main">
        <w:t xml:space="preserve">ইফিচীয়া ৬:২ তোমাৰ পিতৃ-মাতৃক সন্মান কৰা; যি প্ৰতিজ্ঞাৰ সৈতে প্ৰথম আজ্ঞা;</w:t>
      </w:r>
    </w:p>
    <w:p w14:paraId="1E67A659" w14:textId="77777777" w:rsidR="000F7377" w:rsidRDefault="000F7377"/>
    <w:p w14:paraId="096562FA" w14:textId="77777777" w:rsidR="000F7377" w:rsidRDefault="000F7377">
      <w:r xmlns:w="http://schemas.openxmlformats.org/wordprocessingml/2006/main">
        <w:t xml:space="preserve">সন্তানে পিতৃ-মাতৃক সন্মান দেখুৱাব লাগে।</w:t>
      </w:r>
    </w:p>
    <w:p w14:paraId="1192BE9B" w14:textId="77777777" w:rsidR="000F7377" w:rsidRDefault="000F7377"/>
    <w:p w14:paraId="45A6F31C" w14:textId="77777777" w:rsidR="000F7377" w:rsidRDefault="000F7377">
      <w:r xmlns:w="http://schemas.openxmlformats.org/wordprocessingml/2006/main">
        <w:t xml:space="preserve">১: আপোনাৰ পিতৃ-মাতৃক সন্মান কৰক: প্ৰতিজ্ঞাৰ সৈতে এটা আজ্ঞা</w:t>
      </w:r>
    </w:p>
    <w:p w14:paraId="30C958DB" w14:textId="77777777" w:rsidR="000F7377" w:rsidRDefault="000F7377"/>
    <w:p w14:paraId="3762A1AD" w14:textId="77777777" w:rsidR="000F7377" w:rsidRDefault="000F7377">
      <w:r xmlns:w="http://schemas.openxmlformats.org/wordprocessingml/2006/main">
        <w:t xml:space="preserve">২: আপোনাৰ পিতৃ আৰু মাতৃক সন্মান কৰা: ঈশ্বৰৰ আশীৰ্বাদ লাভ কৰাৰ এক উপায়</w:t>
      </w:r>
    </w:p>
    <w:p w14:paraId="5DE134B3" w14:textId="77777777" w:rsidR="000F7377" w:rsidRDefault="000F7377"/>
    <w:p w14:paraId="23AFA27A" w14:textId="77777777" w:rsidR="000F7377" w:rsidRDefault="000F7377">
      <w:r xmlns:w="http://schemas.openxmlformats.org/wordprocessingml/2006/main">
        <w:t xml:space="preserve">১: কলচীয়া ৩:২০ - “সন্তানসকল, সকলোতে তোমালোকৰ পিতৃ-মাতৃৰ আজ্ঞা পালন কৰা, কিয়নো এই কথা প্ৰভুক সন্তুষ্ট কৰে।”</w:t>
      </w:r>
    </w:p>
    <w:p w14:paraId="23F8E7EE" w14:textId="77777777" w:rsidR="000F7377" w:rsidRDefault="000F7377"/>
    <w:p w14:paraId="1EE6657D" w14:textId="77777777" w:rsidR="000F7377" w:rsidRDefault="000F7377">
      <w:r xmlns:w="http://schemas.openxmlformats.org/wordprocessingml/2006/main">
        <w:t xml:space="preserve">২: যাত্ৰাপুস্তক ২০:১২ – “তোমাৰ পিতৃ আৰু মাতৃক সন্মান কৰা, যাতে তোমাৰ ঈশ্বৰ যিহোৱাই তোমাক দিয়া দেশত তোমাৰ দিন দীঘলীয়া হয়।”</w:t>
      </w:r>
    </w:p>
    <w:p w14:paraId="07D01F97" w14:textId="77777777" w:rsidR="000F7377" w:rsidRDefault="000F7377"/>
    <w:p w14:paraId="565899A7" w14:textId="77777777" w:rsidR="000F7377" w:rsidRDefault="000F7377">
      <w:r xmlns:w="http://schemas.openxmlformats.org/wordprocessingml/2006/main">
        <w:t xml:space="preserve">ইফিচীয়া ৬:৩ যাতে তোমাৰ মংগল হয়, আৰু তুমি পৃথিৱীত দীৰ্ঘদিন জীয়াই থাকিবা।</w:t>
      </w:r>
    </w:p>
    <w:p w14:paraId="200B858B" w14:textId="77777777" w:rsidR="000F7377" w:rsidRDefault="000F7377"/>
    <w:p w14:paraId="750EF238" w14:textId="77777777" w:rsidR="000F7377" w:rsidRDefault="000F7377">
      <w:r xmlns:w="http://schemas.openxmlformats.org/wordprocessingml/2006/main">
        <w:t xml:space="preserve">ইফিচীয়া ৬:৩ পদত শিশুসকলক তেওঁলোকৰ পিতৃ-মাতৃৰ আজ্ঞা পালন কৰিবলৈ উৎসাহিত কৰা হৈছে যাতে তেওঁলোকে দীৰ্ঘ আৰু সফল জীৱন যাপন কৰিব পাৰে।</w:t>
      </w:r>
    </w:p>
    <w:p w14:paraId="596F4E8B" w14:textId="77777777" w:rsidR="000F7377" w:rsidRDefault="000F7377"/>
    <w:p w14:paraId="1E25229C" w14:textId="77777777" w:rsidR="000F7377" w:rsidRDefault="000F7377">
      <w:r xmlns:w="http://schemas.openxmlformats.org/wordprocessingml/2006/main">
        <w:t xml:space="preserve">১/ "আজ্ঞাকাৰীতাৰ আশীৰ্বাদ: বিশ্বাসৰ যোগেদি সফলতা বিচাৰি উলিওৱা"।</w:t>
      </w:r>
    </w:p>
    <w:p w14:paraId="11AD74AB" w14:textId="77777777" w:rsidR="000F7377" w:rsidRDefault="000F7377"/>
    <w:p w14:paraId="46618E3A" w14:textId="77777777" w:rsidR="000F7377" w:rsidRDefault="000F7377">
      <w:r xmlns:w="http://schemas.openxmlformats.org/wordprocessingml/2006/main">
        <w:t xml:space="preserve">২/ "এজন পিতৃ-মাতৃৰ প্ৰেম: সুখৰ দীৰ্ঘ জীৱনৰ পথ"।</w:t>
      </w:r>
    </w:p>
    <w:p w14:paraId="279A1333" w14:textId="77777777" w:rsidR="000F7377" w:rsidRDefault="000F7377"/>
    <w:p w14:paraId="5CDF53FB" w14:textId="77777777" w:rsidR="000F7377" w:rsidRDefault="000F7377">
      <w:r xmlns:w="http://schemas.openxmlformats.org/wordprocessingml/2006/main">
        <w:t xml:space="preserve">১) হিতোপদেশ ৩:১-২ - "মোৰ পুত্ৰ, মোৰ বিধান পাহৰি নাযাবা; কিন্তু তোমাৰ হৃদয়ে মোৰ আজ্ঞাবোৰ পালন কৰক: দীৰ্ঘদিন আৰু দীৰ্ঘায়ু আৰু শান্তি তেওঁলোকে তোমাৰ বাবে যোগ কৰিব।"</w:t>
      </w:r>
    </w:p>
    <w:p w14:paraId="7EA5B6D2" w14:textId="77777777" w:rsidR="000F7377" w:rsidRDefault="000F7377"/>
    <w:p w14:paraId="3663930C" w14:textId="77777777" w:rsidR="000F7377" w:rsidRDefault="000F7377">
      <w:r xmlns:w="http://schemas.openxmlformats.org/wordprocessingml/2006/main">
        <w:t xml:space="preserve">২) কলচীয়া ৩:২০ - "সন্তানসকল, সকলো বিষয়তে তোমালোকৰ পিতৃ-মাতৃৰ আজ্ঞা পালন কৰা; কিয়নো এইটো প্ৰভুৰ সন্তুষ্ট।"</w:t>
      </w:r>
    </w:p>
    <w:p w14:paraId="250CF779" w14:textId="77777777" w:rsidR="000F7377" w:rsidRDefault="000F7377"/>
    <w:p w14:paraId="7D7E94B3" w14:textId="77777777" w:rsidR="000F7377" w:rsidRDefault="000F7377">
      <w:r xmlns:w="http://schemas.openxmlformats.org/wordprocessingml/2006/main">
        <w:t xml:space="preserve">ইফিচীয়া ৬:৪ আৰু হে পিতৃসকল, তোমালোকৰ সন্তানসকলক ক্ৰোধ নকৰিবা;</w:t>
      </w:r>
    </w:p>
    <w:p w14:paraId="7C1B9C9F" w14:textId="77777777" w:rsidR="000F7377" w:rsidRDefault="000F7377"/>
    <w:p w14:paraId="4A547ADE" w14:textId="77777777" w:rsidR="000F7377" w:rsidRDefault="000F7377">
      <w:r xmlns:w="http://schemas.openxmlformats.org/wordprocessingml/2006/main">
        <w:t xml:space="preserve">পিতৃ-মাতৃয়ে নিজৰ সন্তানক বিশ্বাস আৰু অনুশাসনত মৰমেৰে পথ প্ৰদৰ্শন কৰা উচিত।</w:t>
      </w:r>
    </w:p>
    <w:p w14:paraId="25FA8146" w14:textId="77777777" w:rsidR="000F7377" w:rsidRDefault="000F7377"/>
    <w:p w14:paraId="163E201E" w14:textId="77777777" w:rsidR="000F7377" w:rsidRDefault="000F7377">
      <w:r xmlns:w="http://schemas.openxmlformats.org/wordprocessingml/2006/main">
        <w:t xml:space="preserve">১/ প্ৰেম আৰু অনুশাসনৰ জৰিয়তে শিশুক শিক্ষা দিয়া</w:t>
      </w:r>
    </w:p>
    <w:p w14:paraId="6862CF86" w14:textId="77777777" w:rsidR="000F7377" w:rsidRDefault="000F7377"/>
    <w:p w14:paraId="31C04376" w14:textId="77777777" w:rsidR="000F7377" w:rsidRDefault="000F7377">
      <w:r xmlns:w="http://schemas.openxmlformats.org/wordprocessingml/2006/main">
        <w:t xml:space="preserve">২/ ঈশ্বৰৰ অনুশাসনৰ দ্বাৰা শিশুসকলক শক্তিশালী কৰা</w:t>
      </w:r>
    </w:p>
    <w:p w14:paraId="37E8E268" w14:textId="77777777" w:rsidR="000F7377" w:rsidRDefault="000F7377"/>
    <w:p w14:paraId="7C426FC4" w14:textId="77777777" w:rsidR="000F7377" w:rsidRDefault="000F7377">
      <w:r xmlns:w="http://schemas.openxmlformats.org/wordprocessingml/2006/main">
        <w:t xml:space="preserve">১/ হিতোপদেশ ২৯:১৭ - আপোনাৰ সন্তানক অনুশাসন দিয়ক, আৰু তেওঁলোকে আপোনাক শান্তি দিব; তেওঁলোকে আপোনাৰ ইচ্ছামতে আনন্দ কঢ়িয়াই আনিব।</w:t>
      </w:r>
    </w:p>
    <w:p w14:paraId="1BC6B70E" w14:textId="77777777" w:rsidR="000F7377" w:rsidRDefault="000F7377"/>
    <w:p w14:paraId="31694983" w14:textId="77777777" w:rsidR="000F7377" w:rsidRDefault="000F7377">
      <w:r xmlns:w="http://schemas.openxmlformats.org/wordprocessingml/2006/main">
        <w:t xml:space="preserve">২) কলচীয়া ৩:২১ - পিতৃসকল, তোমালোকৰ সন্তানসকলক ক্ৰোধ নকৰিবা, যাতে তেওঁলোক নিৰুৎসাহিত নহয়।</w:t>
      </w:r>
    </w:p>
    <w:p w14:paraId="2F35EDA0" w14:textId="77777777" w:rsidR="000F7377" w:rsidRDefault="000F7377"/>
    <w:p w14:paraId="42E9CE18" w14:textId="77777777" w:rsidR="000F7377" w:rsidRDefault="000F7377">
      <w:r xmlns:w="http://schemas.openxmlformats.org/wordprocessingml/2006/main">
        <w:t xml:space="preserve">ইফিচীয়া ৬:৫ হে দাসসকল, খ্ৰীষ্টৰ দৰে তোমালোকৰ মাংসৰ প্ৰভুসকলৰ আজ্ঞাকাৰী হোৱা, ভয় আৰু কঁপনিৰে, তোমালোকৰ হৃদয়ৰ একান্তভাৱে আজ্ঞাকাৰী হওক;</w:t>
      </w:r>
    </w:p>
    <w:p w14:paraId="1E9446B0" w14:textId="77777777" w:rsidR="000F7377" w:rsidRDefault="000F7377"/>
    <w:p w14:paraId="39688ADB" w14:textId="77777777" w:rsidR="000F7377" w:rsidRDefault="000F7377">
      <w:r xmlns:w="http://schemas.openxmlformats.org/wordprocessingml/2006/main">
        <w:t xml:space="preserve">খ্ৰীষ্টানসকলক নম্ৰতা আৰু আন্তৰিকতাৰে নিজৰ পাৰ্থিৱ প্ৰভুসকলৰ আজ্ঞা পালন কৰিবলৈ আহ্বান কৰা হৈছে, যেন তেওঁলোকে নিজেই খ্ৰীষ্টৰ সেৱা কৰি আছে।</w:t>
      </w:r>
    </w:p>
    <w:p w14:paraId="7AA3C0E2" w14:textId="77777777" w:rsidR="000F7377" w:rsidRDefault="000F7377"/>
    <w:p w14:paraId="772B8952" w14:textId="77777777" w:rsidR="000F7377" w:rsidRDefault="000F7377">
      <w:r xmlns:w="http://schemas.openxmlformats.org/wordprocessingml/2006/main">
        <w:t xml:space="preserve">১/ নম্ৰতাৰে সেৱা কৰিবলৈ খ্ৰীষ্টান আহ্বান</w:t>
      </w:r>
    </w:p>
    <w:p w14:paraId="5C400C4B" w14:textId="77777777" w:rsidR="000F7377" w:rsidRDefault="000F7377"/>
    <w:p w14:paraId="20247CAE" w14:textId="77777777" w:rsidR="000F7377" w:rsidRDefault="000F7377">
      <w:r xmlns:w="http://schemas.openxmlformats.org/wordprocessingml/2006/main">
        <w:t xml:space="preserve">২/ আমি খ্ৰীষ্টৰ সেৱা কৰা যেন আনক সেৱা কৰা</w:t>
      </w:r>
    </w:p>
    <w:p w14:paraId="32CFD41D" w14:textId="77777777" w:rsidR="000F7377" w:rsidRDefault="000F7377"/>
    <w:p w14:paraId="6A091926" w14:textId="77777777" w:rsidR="000F7377" w:rsidRDefault="000F7377">
      <w:r xmlns:w="http://schemas.openxmlformats.org/wordprocessingml/2006/main">
        <w:t xml:space="preserve">1. কলচীয়া 3:22-24 - "দাসহঁত, মাংস অনুসাৰে তোমালোকৰ প্ৰভুসকলৰ সকলো বিষয়তে আজ্ঞা পালন কৰা; চকুৰ সেৱাৰে নহয়, মানুহক সন্তুষ্ট কৰা বুলি নহয়; কিন্তু একান্ত হৃদয়েৰে ঈশ্বৰক ভয় কৰি; প্ৰভুৰ পৰা নহয়, মানুহৰ বাবে নহয়, প্ৰভুৰ পৰা উত্তৰাধিকাৰৰ পুৰস্কাৰ পাব বুলি জানি, কিয়নো প্ৰভু খ্ৰীষ্টৰ সেৱা কৰা।”</w:t>
      </w:r>
    </w:p>
    <w:p w14:paraId="7A16C4FB" w14:textId="77777777" w:rsidR="000F7377" w:rsidRDefault="000F7377"/>
    <w:p w14:paraId="568FCCE4" w14:textId="77777777" w:rsidR="000F7377" w:rsidRDefault="000F7377">
      <w:r xmlns:w="http://schemas.openxmlformats.org/wordprocessingml/2006/main">
        <w:t xml:space="preserve">২) মথি ২০:২৫-২৮ - "কিন্তু যীচুৱে তেওঁলোকক তেওঁৰ ওচৰলৈ মাতি ক'লে, তোমালোকে জানা যে অনা-ইহুদীসকলৰ অধ্যক্ষসকলে তেওঁলোকৰ ওপৰত আধিপত্য বিস্তাৰ কৰে আৰু মহান লোকসকলে তেওঁলোকৰ ওপৰত অধিকাৰ কৰে। কিন্তু তেওঁলোকৰ মাজত এনে নহ'ব।" তোমালোক, কিন্তু তোমালোকৰ মাজত যি কোনো মহান হ’ব বিচাৰে, তেওঁ তোমালোকৰ সেৱক হওক, আৰু যিয়ে তোমালোকৰ মাজত প্ৰধান হ’ব বিচাৰে, তেওঁ তোমালোকৰ দাস হওক তেওঁৰ জীৱন বহুতৰ মুক্তিপণ।"</w:t>
      </w:r>
    </w:p>
    <w:p w14:paraId="65B41C78" w14:textId="77777777" w:rsidR="000F7377" w:rsidRDefault="000F7377"/>
    <w:p w14:paraId="49B51909" w14:textId="77777777" w:rsidR="000F7377" w:rsidRDefault="000F7377">
      <w:r xmlns:w="http://schemas.openxmlformats.org/wordprocessingml/2006/main">
        <w:t xml:space="preserve">ইফিচীয়া ৬:৬ মানুহক সন্তুষ্ট কৰা লোকৰ দৰে চকুৰ সেৱাৰে নহয়; কিন্তু খ্ৰীষ্টৰ দাস হিচাপে ঈশ্বৰৰ ইচ্ছাক হৃদয়ৰ পৰা পালন কৰি;</w:t>
      </w:r>
    </w:p>
    <w:p w14:paraId="438E4842" w14:textId="77777777" w:rsidR="000F7377" w:rsidRDefault="000F7377"/>
    <w:p w14:paraId="4476EB96" w14:textId="77777777" w:rsidR="000F7377" w:rsidRDefault="000F7377">
      <w:r xmlns:w="http://schemas.openxmlformats.org/wordprocessingml/2006/main">
        <w:t xml:space="preserve">খ্ৰীষ্টৰ দাসসকলে বাধ্যবাধকতাৰ বাবে বা মানুহক সন্তুষ্ট কৰিবলৈ নহয়, আন্তৰিকতা আৰু সততাৰে ঈশ্বৰৰ ইচ্ছা পালন কৰা উচিত।</w:t>
      </w:r>
    </w:p>
    <w:p w14:paraId="2138AAA4" w14:textId="77777777" w:rsidR="000F7377" w:rsidRDefault="000F7377"/>
    <w:p w14:paraId="15F7248E" w14:textId="77777777" w:rsidR="000F7377" w:rsidRDefault="000F7377">
      <w:r xmlns:w="http://schemas.openxmlformats.org/wordprocessingml/2006/main">
        <w:t xml:space="preserve">১/ আন্তৰিকতা আৰু সততাৰে ঈশ্বৰৰ ইচ্ছা পালন কৰা</w:t>
      </w:r>
    </w:p>
    <w:p w14:paraId="4542204C" w14:textId="77777777" w:rsidR="000F7377" w:rsidRDefault="000F7377"/>
    <w:p w14:paraId="14DDCCBE" w14:textId="77777777" w:rsidR="000F7377" w:rsidRDefault="000F7377">
      <w:r xmlns:w="http://schemas.openxmlformats.org/wordprocessingml/2006/main">
        <w:t xml:space="preserve">২/ মানুহক নহয়, তেওঁক সন্তুষ্ট কৰিবলৈ ঈশ্বৰক সেৱা কৰা</w:t>
      </w:r>
    </w:p>
    <w:p w14:paraId="1C04534B" w14:textId="77777777" w:rsidR="000F7377" w:rsidRDefault="000F7377"/>
    <w:p w14:paraId="6CFC158C" w14:textId="77777777" w:rsidR="000F7377" w:rsidRDefault="000F7377">
      <w:r xmlns:w="http://schemas.openxmlformats.org/wordprocessingml/2006/main">
        <w:t xml:space="preserve">১/ কলচীয়া ৩:২৩ - তোমালোকে যিয়েই নকৰক, মানুহৰ বাবে নহয়, প্ৰভুৰ বাবে যেন হৃদয়েৰে কাম কৰা।</w:t>
      </w:r>
    </w:p>
    <w:p w14:paraId="1DD389A2" w14:textId="77777777" w:rsidR="000F7377" w:rsidRDefault="000F7377"/>
    <w:p w14:paraId="5753C35F" w14:textId="77777777" w:rsidR="000F7377" w:rsidRDefault="000F7377">
      <w:r xmlns:w="http://schemas.openxmlformats.org/wordprocessingml/2006/main">
        <w:t xml:space="preserve">২.১ থিচলনীকীয়া ২:৪ - কিন্তু যেনেকৈ আমি শুভবাৰ্তাৰ দায়িত্ব অৰ্পণ কৰিবলৈ ঈশ্বৰৰ দ্বাৰা অনুমোদিত হৈছো, তেনেকৈ আমি মানুহক সন্তুষ্ট কৰিবলৈ নহয়, কিন্তু আমাৰ হৃদয় পৰীক্ষা কৰা ঈশ্বৰক সন্তুষ্ট কৰিবলৈ কওঁ।</w:t>
      </w:r>
    </w:p>
    <w:p w14:paraId="437B0434" w14:textId="77777777" w:rsidR="000F7377" w:rsidRDefault="000F7377"/>
    <w:p w14:paraId="615D1FEC" w14:textId="77777777" w:rsidR="000F7377" w:rsidRDefault="000F7377">
      <w:r xmlns:w="http://schemas.openxmlformats.org/wordprocessingml/2006/main">
        <w:t xml:space="preserve">ইফিচীয়া ৬:৭ মানুহৰ প্ৰতি নহয়, প্ৰভুৰ দৰে সৎ ইচ্ছাৰে সেৱা কৰা।</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অংশটোৱে সদিচ্ছাৰে প্ৰভুৰ সেৱা কৰাৰ গুৰুত্বৰ ওপৰত গুৰুত্ব আৰোপ কৰিছে।</w:t>
      </w:r>
    </w:p>
    <w:p w14:paraId="5B0FE2B7" w14:textId="77777777" w:rsidR="000F7377" w:rsidRDefault="000F7377"/>
    <w:p w14:paraId="0B797FCB" w14:textId="77777777" w:rsidR="000F7377" w:rsidRDefault="000F7377">
      <w:r xmlns:w="http://schemas.openxmlformats.org/wordprocessingml/2006/main">
        <w:t xml:space="preserve">১/ প্ৰভুৰ প্ৰতি ইচ্ছাকৃত সেৱাৰ শক্তি</w:t>
      </w:r>
    </w:p>
    <w:p w14:paraId="4F284525" w14:textId="77777777" w:rsidR="000F7377" w:rsidRDefault="000F7377"/>
    <w:p w14:paraId="56F17156" w14:textId="77777777" w:rsidR="000F7377" w:rsidRDefault="000F7377">
      <w:r xmlns:w="http://schemas.openxmlformats.org/wordprocessingml/2006/main">
        <w:t xml:space="preserve">২/ ভাল মনোভাৱেৰে প্ৰভুৰ সেৱা কৰা</w:t>
      </w:r>
    </w:p>
    <w:p w14:paraId="0795C25E" w14:textId="77777777" w:rsidR="000F7377" w:rsidRDefault="000F7377"/>
    <w:p w14:paraId="174E46A0" w14:textId="77777777" w:rsidR="000F7377" w:rsidRDefault="000F7377">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14:paraId="30F81DA0" w14:textId="77777777" w:rsidR="000F7377" w:rsidRDefault="000F7377"/>
    <w:p w14:paraId="39955120" w14:textId="77777777" w:rsidR="000F7377" w:rsidRDefault="000F7377">
      <w:r xmlns:w="http://schemas.openxmlformats.org/wordprocessingml/2006/main">
        <w:t xml:space="preserve">২/ মথি ২৫:৪০ - ৰজাই উত্তৰ দিব, 'মই তোমাক সঁচাকৈয়ে কওঁ, তুমি মোৰ এই সৰু ভাই-ভনীসকলৰ এজনৰ বাবে যি কৰিলে, মোৰ বাবেই কৰা।'</w:t>
      </w:r>
    </w:p>
    <w:p w14:paraId="305615D6" w14:textId="77777777" w:rsidR="000F7377" w:rsidRDefault="000F7377"/>
    <w:p w14:paraId="71908B14" w14:textId="77777777" w:rsidR="000F7377" w:rsidRDefault="000F7377">
      <w:r xmlns:w="http://schemas.openxmlformats.org/wordprocessingml/2006/main">
        <w:t xml:space="preserve">ইফিচীয়া ৬:৮ তেওঁ জানিছিল যে কোনোৱে যি ভাল কাম কৰে, তেওঁ দাস বা মুক্ত হওক, প্ৰভুৰ পৰা সেই একেই লাভ কৰিব।</w:t>
      </w:r>
    </w:p>
    <w:p w14:paraId="51348463" w14:textId="77777777" w:rsidR="000F7377" w:rsidRDefault="000F7377"/>
    <w:p w14:paraId="66C7A932" w14:textId="77777777" w:rsidR="000F7377" w:rsidRDefault="000F7377">
      <w:r xmlns:w="http://schemas.openxmlformats.org/wordprocessingml/2006/main">
        <w:t xml:space="preserve">সমাজত নিজৰ মৰ্যাদা যিয়েই নহওক কিয়, প্ৰভুৱে ভাল কামৰ পুৰস্কাৰ দিয়ে।</w:t>
      </w:r>
    </w:p>
    <w:p w14:paraId="14B2DE33" w14:textId="77777777" w:rsidR="000F7377" w:rsidRDefault="000F7377"/>
    <w:p w14:paraId="2D0307BF" w14:textId="77777777" w:rsidR="000F7377" w:rsidRDefault="000F7377">
      <w:r xmlns:w="http://schemas.openxmlformats.org/wordprocessingml/2006/main">
        <w:t xml:space="preserve">১: যিসকলে ভাল কাম কৰে তেওঁলোকৰ সামাজিক স্থান নিৰ্বিশেষে ঈশ্বৰে পুৰস্কৃত কৰে।</w:t>
      </w:r>
    </w:p>
    <w:p w14:paraId="684CED38" w14:textId="77777777" w:rsidR="000F7377" w:rsidRDefault="000F7377"/>
    <w:p w14:paraId="6A357E71" w14:textId="77777777" w:rsidR="000F7377" w:rsidRDefault="000F7377">
      <w:r xmlns:w="http://schemas.openxmlformats.org/wordprocessingml/2006/main">
        <w:t xml:space="preserve">২: সকলোৰে লগত দয়া আৰু সন্মানেৰে ব্যৱহাৰ কৰিলে ঈশ্বৰৰ আশীৰ্বাদ পোৱা যায়।</w:t>
      </w:r>
    </w:p>
    <w:p w14:paraId="2140B3FB" w14:textId="77777777" w:rsidR="000F7377" w:rsidRDefault="000F7377"/>
    <w:p w14:paraId="4A45727C" w14:textId="77777777" w:rsidR="000F7377" w:rsidRDefault="000F7377">
      <w:r xmlns:w="http://schemas.openxmlformats.org/wordprocessingml/2006/main">
        <w:t xml:space="preserve">১: মথি ৫:৪৪-৪৫ - কিন্তু মই তোমালোকক কওঁ, তোমালোকৰ শত্ৰুক প্ৰেম কৰা আৰু তোমালোকক অত্যাচাৰ কৰাসকলৰ বাবে প্ৰাৰ্থনা কৰা, যাতে তোমালোক স্বৰ্গত থকা তোমালোকৰ পিতৃৰ সন্তান হ’বা।</w:t>
      </w:r>
    </w:p>
    <w:p w14:paraId="6545D1C4" w14:textId="77777777" w:rsidR="000F7377" w:rsidRDefault="000F7377"/>
    <w:p w14:paraId="428D3A6C" w14:textId="77777777" w:rsidR="000F7377" w:rsidRDefault="000F7377">
      <w:r xmlns:w="http://schemas.openxmlformats.org/wordprocessingml/2006/main">
        <w:t xml:space="preserve">২: গালাতীয়া ৬:৭-৮ - প্ৰতাৰিত নহব: ঈশ্বৰক উপহাস কৰিব নোৱাৰি। মানুহে যি সিঁচিছে তাকেই চপাই লয়। যি কোনোৱে নিজৰ মাংসক সন্তুষ্ট কৰিবলৈ বীজ সিঁচিব, সেই মাংসৰ পৰাই ধ্বংস ফল পাব; যি কোনোৱে আত্মাক সন্তুষ্ট কৰিবলৈ বীজ সিঁচিব, তেওঁ আত্মাৰ পৰা অনন্ত জীৱন লাভ কৰিব।</w:t>
      </w:r>
    </w:p>
    <w:p w14:paraId="3F07227E" w14:textId="77777777" w:rsidR="000F7377" w:rsidRDefault="000F7377"/>
    <w:p w14:paraId="0FC30CC6" w14:textId="77777777" w:rsidR="000F7377" w:rsidRDefault="000F7377">
      <w:r xmlns:w="http://schemas.openxmlformats.org/wordprocessingml/2006/main">
        <w:t xml:space="preserve">ইফিচীয়া ৬:৯ আৰু হে প্ৰভুসকল, তোমালোকৰ প্ৰভুও যে স্বৰ্গত আছে, সেই কথা জানি, ভাবুকি সহ্য কৰি তেওঁলোকৰ প্ৰতিও একে কাম কৰা; আৰু তেওঁৰ লগত ব্যক্তিৰ সন্মানো নাই।</w:t>
      </w:r>
    </w:p>
    <w:p w14:paraId="48CDC8F8" w14:textId="77777777" w:rsidR="000F7377" w:rsidRDefault="000F7377"/>
    <w:p w14:paraId="19A39F0C" w14:textId="77777777" w:rsidR="000F7377" w:rsidRDefault="000F7377">
      <w:r xmlns:w="http://schemas.openxmlformats.org/wordprocessingml/2006/main">
        <w:t xml:space="preserve">প্ৰভুসকলেও ঈশ্বৰৰ ওচৰত উত্তৰ দিব লাগিব বুলি জানিও নিজৰ দাসসকলক সন্মান আৰু দয়াৰে ব্যৱহাৰ কৰা উচিত।</w:t>
      </w:r>
    </w:p>
    <w:p w14:paraId="351957BE" w14:textId="77777777" w:rsidR="000F7377" w:rsidRDefault="000F7377"/>
    <w:p w14:paraId="2847D955" w14:textId="77777777" w:rsidR="000F7377" w:rsidRDefault="000F7377">
      <w:r xmlns:w="http://schemas.openxmlformats.org/wordprocessingml/2006/main">
        <w:t xml:space="preserve">১/ "ঈশ্বৰৰ পোহৰত জীয়াই থকা: দয়া আৰু সন্মানৰ আহ্বান"।</w:t>
      </w:r>
    </w:p>
    <w:p w14:paraId="67696C64" w14:textId="77777777" w:rsidR="000F7377" w:rsidRDefault="000F7377"/>
    <w:p w14:paraId="5270225A" w14:textId="77777777" w:rsidR="000F7377" w:rsidRDefault="000F7377">
      <w:r xmlns:w="http://schemas.openxmlformats.org/wordprocessingml/2006/main">
        <w:t xml:space="preserve">২/ "মাষ্টৰৰ উদাহৰণ: আমি নেতৃত্ব দিয়াসকলক সন্মান দেখুওৱা"।</w:t>
      </w:r>
    </w:p>
    <w:p w14:paraId="32E2B15C" w14:textId="77777777" w:rsidR="000F7377" w:rsidRDefault="000F7377"/>
    <w:p w14:paraId="3DBAE805" w14:textId="77777777" w:rsidR="000F7377" w:rsidRDefault="000F7377">
      <w:r xmlns:w="http://schemas.openxmlformats.org/wordprocessingml/2006/main">
        <w:t xml:space="preserve">১.মথি ৭:১২ - "সেয়েহে তোমালোকে মানুহে তোমালোকৰ লগত যি কৰিব বিচাৰিছা, তোমালোকে তেওঁলোকৰ প্ৰতিও তেনেকুৱাই কৰা; কিয়নো এইটোৱেই হৈছে বিধান আৰু ভাববাদী।"</w:t>
      </w:r>
    </w:p>
    <w:p w14:paraId="4663DA3D" w14:textId="77777777" w:rsidR="000F7377" w:rsidRDefault="000F7377"/>
    <w:p w14:paraId="7FB82881" w14:textId="77777777" w:rsidR="000F7377" w:rsidRDefault="000F7377">
      <w:r xmlns:w="http://schemas.openxmlformats.org/wordprocessingml/2006/main">
        <w:t xml:space="preserve">২) কলচীয়া ৩:২২-২৫ - "দাসহঁত, মাংস অনুসাৰে তোমালোকৰ প্ৰভুসকলৰ সকলো বিষয়তে আজ্ঞা পালন কৰা; চকুৰ সেৱাৰে নহয়, মানুহক সন্তুষ্ট কৰা হিচাপে নহয়; কিন্তু একান্ত হৃদয়েৰে ঈশ্বৰক ভয় কৰি প্ৰভুৱে, মানুহৰ ওচৰত নহয়, প্ৰভুৰ পৰাই তোমালোকে উত্তৰাধিকাৰৰ পুৰস্কাৰ লাভ কৰিব বুলি জানি, কিয়নো তোমালোকে প্ৰভু খ্ৰীষ্টৰ সেৱা কৰে ব্যক্তিসকল।"</w:t>
      </w:r>
    </w:p>
    <w:p w14:paraId="56F6CE9A" w14:textId="77777777" w:rsidR="000F7377" w:rsidRDefault="000F7377"/>
    <w:p w14:paraId="5560DFF5" w14:textId="77777777" w:rsidR="000F7377" w:rsidRDefault="000F7377">
      <w:r xmlns:w="http://schemas.openxmlformats.org/wordprocessingml/2006/main">
        <w:t xml:space="preserve">ইফিচীয়া ৬:১০ শেষত হে মোৰ ভাইসকল, প্ৰভুত আৰু তেওঁৰ শক্তিৰ শক্তিত শক্তিশালী হওক।</w:t>
      </w:r>
    </w:p>
    <w:p w14:paraId="007C9712" w14:textId="77777777" w:rsidR="000F7377" w:rsidRDefault="000F7377"/>
    <w:p w14:paraId="46BC3194" w14:textId="77777777" w:rsidR="000F7377" w:rsidRDefault="000F7377">
      <w:r xmlns:w="http://schemas.openxmlformats.org/wordprocessingml/2006/main">
        <w:t xml:space="preserve">প্ৰভুত আৰু তেওঁৰ শক্তিত শক্তিশালী হওক।</w:t>
      </w:r>
    </w:p>
    <w:p w14:paraId="3CC6E2C5" w14:textId="77777777" w:rsidR="000F7377" w:rsidRDefault="000F7377"/>
    <w:p w14:paraId="34F66301" w14:textId="77777777" w:rsidR="000F7377" w:rsidRDefault="000F7377">
      <w:r xmlns:w="http://schemas.openxmlformats.org/wordprocessingml/2006/main">
        <w:t xml:space="preserve">১: প্ৰভুৰ শক্তিক আকোৱালি লোৱা</w:t>
      </w:r>
    </w:p>
    <w:p w14:paraId="6B40E31F" w14:textId="77777777" w:rsidR="000F7377" w:rsidRDefault="000F7377"/>
    <w:p w14:paraId="3355FA39" w14:textId="77777777" w:rsidR="000F7377" w:rsidRDefault="000F7377">
      <w:r xmlns:w="http://schemas.openxmlformats.org/wordprocessingml/2006/main">
        <w:t xml:space="preserve">২: আমাৰ মাজত কাম কৰা ঈশ্বৰৰ শক্তি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৪:১৩ - মোক শক্তিশালী কৰা খ্ৰীষ্টৰ দ্বাৰাই মই সকলো কৰিব পাৰো</w:t>
      </w:r>
    </w:p>
    <w:p w14:paraId="207F690B" w14:textId="77777777" w:rsidR="000F7377" w:rsidRDefault="000F7377"/>
    <w:p w14:paraId="52ED95B3" w14:textId="77777777" w:rsidR="000F7377" w:rsidRDefault="000F7377">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7F94D189" w14:textId="77777777" w:rsidR="000F7377" w:rsidRDefault="000F7377"/>
    <w:p w14:paraId="0B3768FD" w14:textId="77777777" w:rsidR="000F7377" w:rsidRDefault="000F7377">
      <w:r xmlns:w="http://schemas.openxmlformats.org/wordprocessingml/2006/main">
        <w:t xml:space="preserve">ইফিচীয়া ৬:১১ চয়তানৰ কৌশলৰ বিৰুদ্ধে থিয় হ’ব পৰাকৈ ঈশ্বৰৰ সমগ্ৰ কৱচ পিন্ধক।</w:t>
      </w:r>
    </w:p>
    <w:p w14:paraId="67C35AE5" w14:textId="77777777" w:rsidR="000F7377" w:rsidRDefault="000F7377"/>
    <w:p w14:paraId="4C82EABE" w14:textId="77777777" w:rsidR="000F7377" w:rsidRDefault="000F7377">
      <w:r xmlns:w="http://schemas.openxmlformats.org/wordprocessingml/2006/main">
        <w:t xml:space="preserve">চয়তানৰ পৰিকল্পনাৰ বিৰুদ্ধে থিয় হ’বলৈ আমি ঈশ্বৰৰ কৱচ পিন্ধিব লাগে।</w:t>
      </w:r>
    </w:p>
    <w:p w14:paraId="557455E9" w14:textId="77777777" w:rsidR="000F7377" w:rsidRDefault="000F7377"/>
    <w:p w14:paraId="6B10B225" w14:textId="77777777" w:rsidR="000F7377" w:rsidRDefault="000F7377">
      <w:r xmlns:w="http://schemas.openxmlformats.org/wordprocessingml/2006/main">
        <w:t xml:space="preserve">১/ "শত্ৰুৰ বিৰুদ্ধে থিয় দিয়া: ঈশ্বৰৰ কৱচ কেনেকৈ পিন্ধিব"।</w:t>
      </w:r>
    </w:p>
    <w:p w14:paraId="7A8F21DC" w14:textId="77777777" w:rsidR="000F7377" w:rsidRDefault="000F7377"/>
    <w:p w14:paraId="6012EED4" w14:textId="77777777" w:rsidR="000F7377" w:rsidRDefault="000F7377">
      <w:r xmlns:w="http://schemas.openxmlformats.org/wordprocessingml/2006/main">
        <w:t xml:space="preserve">২/ "ঈশ্বৰৰ কৱচ: চয়তানৰ পৰিকল্পনাৰ পৰা নিজকে ৰক্ষা কৰা"।</w:t>
      </w:r>
    </w:p>
    <w:p w14:paraId="5161293C" w14:textId="77777777" w:rsidR="000F7377" w:rsidRDefault="000F7377"/>
    <w:p w14:paraId="1777C40E" w14:textId="77777777" w:rsidR="000F7377" w:rsidRDefault="000F7377">
      <w:r xmlns:w="http://schemas.openxmlformats.org/wordprocessingml/2006/main">
        <w:t xml:space="preserve">১/ যিচয়া ৫৯:১৭ - তেওঁ ধাৰ্মিকতাক বুকুৰ ফলকৰ দৰে পিন্ধিলে, আৰু মূৰত পৰিত্ৰাণৰ হেলমেট পিন্ধিলে; আৰু তেওঁ বস্ত্ৰৰ সলনি প্ৰতিশোধৰ বস্ত্ৰ পিন্ধিলে আৰু পোছাকৰ দৰে উদ্যমেৰে পৰিধান কৰিলে।</w:t>
      </w:r>
    </w:p>
    <w:p w14:paraId="68A91E15" w14:textId="77777777" w:rsidR="000F7377" w:rsidRDefault="000F7377"/>
    <w:p w14:paraId="3AF3F308" w14:textId="77777777" w:rsidR="000F7377" w:rsidRDefault="000F7377">
      <w:r xmlns:w="http://schemas.openxmlformats.org/wordprocessingml/2006/main">
        <w:t xml:space="preserve">২) ৰোমীয়া ১৩:১২ - ৰাতি বহু দূৰ গ’ল, দিন ওচৰ চাপিছে, এতেকে আমি অন্ধকাৰৰ কামবোৰ পেলাই দিওঁ আৰু পোহৰৰ কৱচ পিন্ধো আহক।</w:t>
      </w:r>
    </w:p>
    <w:p w14:paraId="3BBF46DC" w14:textId="77777777" w:rsidR="000F7377" w:rsidRDefault="000F7377"/>
    <w:p w14:paraId="340E2E4E" w14:textId="77777777" w:rsidR="000F7377" w:rsidRDefault="000F7377">
      <w:r xmlns:w="http://schemas.openxmlformats.org/wordprocessingml/2006/main">
        <w:t xml:space="preserve">ইফিচীয়া ৬:১২ কিয়নো আমি মাংস আৰু তেজৰ বিৰুদ্ধে নহয়, কিন্তু ৰাজ্যপালৰ বিৰুদ্ধে, শক্তিৰ বিৰুদ্ধে, এই জগতৰ অন্ধকাৰৰ শাসনকৰ্তাৰ বিৰুদ্ধে, ওখ স্থানত থকা আধ্যাত্মিক দুষ্টতাৰ বিৰুদ্ধে মল্লযুঁজ কৰোঁ।</w:t>
      </w:r>
    </w:p>
    <w:p w14:paraId="1F132BA6" w14:textId="77777777" w:rsidR="000F7377" w:rsidRDefault="000F7377"/>
    <w:p w14:paraId="3D7E3375" w14:textId="77777777" w:rsidR="000F7377" w:rsidRDefault="000F7377">
      <w:r xmlns:w="http://schemas.openxmlformats.org/wordprocessingml/2006/main">
        <w:t xml:space="preserve">আমি অপশক্তিৰ বিৰুদ্ধে আধ্যাত্মিক যুদ্ধত আছো আৰু যুঁজিবলৈ সাজু হ’ব লাগিব।</w:t>
      </w:r>
    </w:p>
    <w:p w14:paraId="2D88D32A" w14:textId="77777777" w:rsidR="000F7377" w:rsidRDefault="000F7377"/>
    <w:p w14:paraId="7519CCEB" w14:textId="77777777" w:rsidR="000F7377" w:rsidRDefault="000F7377">
      <w:r xmlns:w="http://schemas.openxmlformats.org/wordprocessingml/2006/main">
        <w:t xml:space="preserve">১/ আৰ্মৰ আপ: আধ্যাত্মিক যুদ্ধৰ বাবে প্ৰস্তুত হওক</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আন্ধাৰৰ সৈতে যুঁজ দিয়া: বেয়াৰ বিৰুদ্ধে দৃঢ়তাৰে থিয় দিয়া</w:t>
      </w:r>
    </w:p>
    <w:p w14:paraId="50071244" w14:textId="77777777" w:rsidR="000F7377" w:rsidRDefault="000F7377"/>
    <w:p w14:paraId="3A5488EE" w14:textId="77777777" w:rsidR="000F7377" w:rsidRDefault="000F7377">
      <w:r xmlns:w="http://schemas.openxmlformats.org/wordprocessingml/2006/main">
        <w:t xml:space="preserve">১/ যিচয়া ৫৯:১৭ - তেওঁ ধাৰ্মিকতাক বুকুৰ ফলকৰ দৰে পিন্ধিলে, আৰু মূৰত পৰিত্ৰাণৰ হেলমেট পিন্ধিলে; আৰু তেওঁ বস্ত্ৰৰ সলনি প্ৰতিশোধৰ বস্ত্ৰ পিন্ধিলে আৰু পোছাকৰ দৰে উদ্যমেৰে পৰিধান কৰিলে।</w:t>
      </w:r>
    </w:p>
    <w:p w14:paraId="5815DE36" w14:textId="77777777" w:rsidR="000F7377" w:rsidRDefault="000F7377"/>
    <w:p w14:paraId="59FAAFF5" w14:textId="77777777" w:rsidR="000F7377" w:rsidRDefault="000F7377">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w:t>
      </w:r>
    </w:p>
    <w:p w14:paraId="013D2AE4" w14:textId="77777777" w:rsidR="000F7377" w:rsidRDefault="000F7377"/>
    <w:p w14:paraId="22A31AFC" w14:textId="77777777" w:rsidR="000F7377" w:rsidRDefault="000F7377">
      <w:r xmlns:w="http://schemas.openxmlformats.org/wordprocessingml/2006/main">
        <w:t xml:space="preserve">ইফিচীয়া ৬:১৩ এতেকে তোমালোকে দুষ্ট দিনত প্ৰতিহত কৰিব পৰাকৈ আৰু সকলো কৰি থিয় হ’ব পৰাকৈ ঈশ্বৰৰ সমগ্ৰ কৱচ তোমালোকৰ ওচৰলৈ লৈ যোৱা।</w:t>
      </w:r>
    </w:p>
    <w:p w14:paraId="664F0B30" w14:textId="77777777" w:rsidR="000F7377" w:rsidRDefault="000F7377"/>
    <w:p w14:paraId="016D2D62" w14:textId="77777777" w:rsidR="000F7377" w:rsidRDefault="000F7377">
      <w:r xmlns:w="http://schemas.openxmlformats.org/wordprocessingml/2006/main">
        <w:t xml:space="preserve">খ্ৰীষ্টানসকলে ঈশ্বৰৰ কৱচ পিন্ধি আধ্যাত্মিক যুদ্ধৰ বাবে নিজকে প্ৰস্তুত কৰা উচিত।</w:t>
      </w:r>
    </w:p>
    <w:p w14:paraId="5472CAD6" w14:textId="77777777" w:rsidR="000F7377" w:rsidRDefault="000F7377"/>
    <w:p w14:paraId="52DC6376" w14:textId="77777777" w:rsidR="000F7377" w:rsidRDefault="000F7377">
      <w:r xmlns:w="http://schemas.openxmlformats.org/wordprocessingml/2006/main">
        <w:t xml:space="preserve">১/ “ঈশ্বৰৰ কৱচ: আধ্যাত্মিক যুদ্ধৰ বাবে প্ৰস্তুতি”</w:t>
      </w:r>
    </w:p>
    <w:p w14:paraId="6BE08480" w14:textId="77777777" w:rsidR="000F7377" w:rsidRDefault="000F7377"/>
    <w:p w14:paraId="1F480C27" w14:textId="77777777" w:rsidR="000F7377" w:rsidRDefault="000F7377">
      <w:r xmlns:w="http://schemas.openxmlformats.org/wordprocessingml/2006/main">
        <w:t xml:space="preserve">২/ “দুষ্টতাৰ সন্মুখত দৃঢ়তাৰে থিয় হোৱা”</w:t>
      </w:r>
    </w:p>
    <w:p w14:paraId="2A06EC24" w14:textId="77777777" w:rsidR="000F7377" w:rsidRDefault="000F7377"/>
    <w:p w14:paraId="669DEEDA" w14:textId="77777777" w:rsidR="000F7377" w:rsidRDefault="000F7377">
      <w:r xmlns:w="http://schemas.openxmlformats.org/wordprocessingml/2006/main">
        <w:t xml:space="preserve">১/ যিচয়া ১১:৫ - “ধাৰ্মিকতা তেওঁৰ কঁকালৰ বেটী হ’ব আৰু বিশ্বাস তেওঁৰ কঁকালৰ বেটী হ’ব।”</w:t>
      </w:r>
    </w:p>
    <w:p w14:paraId="53E10FDD" w14:textId="77777777" w:rsidR="000F7377" w:rsidRDefault="000F7377"/>
    <w:p w14:paraId="7C2A75FC" w14:textId="77777777" w:rsidR="000F7377" w:rsidRDefault="000F7377">
      <w:r xmlns:w="http://schemas.openxmlformats.org/wordprocessingml/2006/main">
        <w:t xml:space="preserve">২/ ৰোমীয়া ১৩:১২ - “ৰাতি বহু দূৰ গ’ল; দিনটো ওচৰ চাপি আহিছে। এতেকে আমি অন্ধকাৰৰ কৰ্মবিলাক ত্যাগ কৰি পোহৰৰ কৱচ পিন্ধো।”</w:t>
      </w:r>
    </w:p>
    <w:p w14:paraId="03FD498C" w14:textId="77777777" w:rsidR="000F7377" w:rsidRDefault="000F7377"/>
    <w:p w14:paraId="26FB4339" w14:textId="77777777" w:rsidR="000F7377" w:rsidRDefault="000F7377">
      <w:r xmlns:w="http://schemas.openxmlformats.org/wordprocessingml/2006/main">
        <w:t xml:space="preserve">ইফিচীয়া ৬:১৪ এতেকে তোমালোকৰ কঁকাল সত্যৰে বান্ধি আৰু ধাৰ্মিকতাৰ বুকুৰ তল পিন্ধি থিয় হৈ থাকক;</w:t>
      </w:r>
    </w:p>
    <w:p w14:paraId="104EA080" w14:textId="77777777" w:rsidR="000F7377" w:rsidRDefault="000F7377"/>
    <w:p w14:paraId="33700A38" w14:textId="77777777" w:rsidR="000F7377" w:rsidRDefault="000F7377">
      <w:r xmlns:w="http://schemas.openxmlformats.org/wordprocessingml/2006/main">
        <w:t xml:space="preserve">অংশটোৱে বিশ্বাসীসকলক ধাৰ্মিকতা আৰু সত্যৰ কৱচ পিন্ধিবলৈ আহ্বান জনাইছে।</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ধাৰ্মিকতাৰ কৱচ: বিশ্বাসৰ বুকুৰ প্লেট পিন্ধা</w:t>
      </w:r>
    </w:p>
    <w:p w14:paraId="1CC10BDD" w14:textId="77777777" w:rsidR="000F7377" w:rsidRDefault="000F7377"/>
    <w:p w14:paraId="34F0EC43" w14:textId="77777777" w:rsidR="000F7377" w:rsidRDefault="000F7377">
      <w:r xmlns:w="http://schemas.openxmlformats.org/wordprocessingml/2006/main">
        <w:t xml:space="preserve">২/ সত্যৰ শক্তি: নিজকে ধাৰ্মিকতাৰে বান্ধি ৰখা</w:t>
      </w:r>
    </w:p>
    <w:p w14:paraId="19A48B0D" w14:textId="77777777" w:rsidR="000F7377" w:rsidRDefault="000F7377"/>
    <w:p w14:paraId="58773ADA" w14:textId="77777777" w:rsidR="000F7377" w:rsidRDefault="000F7377">
      <w:r xmlns:w="http://schemas.openxmlformats.org/wordprocessingml/2006/main">
        <w:t xml:space="preserve">১) কলচীয়া ৩:১২-১৪ - গতিকে ঈশ্বৰৰ মনোনীত লোক, পবিত্ৰ আৰু প্ৰিয় প্ৰিয় লোক হিচাপে নিজকে দয়া, দয়া, নম্ৰতা, কোমলতা আৰু ধৈৰ্য্যৰে পৰিধান কৰক।</w:t>
      </w:r>
    </w:p>
    <w:p w14:paraId="7119A1D2" w14:textId="77777777" w:rsidR="000F7377" w:rsidRDefault="000F7377"/>
    <w:p w14:paraId="7F61F351" w14:textId="77777777" w:rsidR="000F7377" w:rsidRDefault="000F7377">
      <w:r xmlns:w="http://schemas.openxmlformats.org/wordprocessingml/2006/main">
        <w:t xml:space="preserve">২/ যিচয়া ৫৯:১৭ - তেওঁ ধাৰ্মিকতাক নিজৰ বুকুৰ ঢালৰ দৰে পিন্ধিলে, আৰু পৰিত্ৰাণৰ হেলমেট মূৰত পিন্ধিলে; তেওঁ প্ৰতিশোধৰ বস্ত্ৰ পিন্ধিলে আৰু পোছাক পিন্ধাৰ দৰে উদ্যমেৰে নিজকে মেৰিয়াই ল’লে।</w:t>
      </w:r>
    </w:p>
    <w:p w14:paraId="6BC05858" w14:textId="77777777" w:rsidR="000F7377" w:rsidRDefault="000F7377"/>
    <w:p w14:paraId="4D0A13CA" w14:textId="77777777" w:rsidR="000F7377" w:rsidRDefault="000F7377">
      <w:r xmlns:w="http://schemas.openxmlformats.org/wordprocessingml/2006/main">
        <w:t xml:space="preserve">ইফিচীয়া ৬:১৫ আৰু শান্তিৰ শুভবাৰ্ত্তাৰ প্ৰস্তুতিৰ বাবে তোমালোকৰ ভৰিৰ জোতা পিন্ধিছিল;</w:t>
      </w:r>
    </w:p>
    <w:p w14:paraId="16A614E9" w14:textId="77777777" w:rsidR="000F7377" w:rsidRDefault="000F7377"/>
    <w:p w14:paraId="7C7CF107" w14:textId="77777777" w:rsidR="000F7377" w:rsidRDefault="000F7377">
      <w:r xmlns:w="http://schemas.openxmlformats.org/wordprocessingml/2006/main">
        <w:t xml:space="preserve">এই অংশই আমাক যীচু খ্ৰীষ্টৰ শুভবাৰ্ত্তা জগতৰ লগত ভাগ-বতৰা কৰিবলৈ প্ৰস্তুত হ’বলৈ উৎসাহিত কৰে।</w:t>
      </w:r>
    </w:p>
    <w:p w14:paraId="60379732" w14:textId="77777777" w:rsidR="000F7377" w:rsidRDefault="000F7377"/>
    <w:p w14:paraId="4FB04A88" w14:textId="77777777" w:rsidR="000F7377" w:rsidRDefault="000F7377">
      <w:r xmlns:w="http://schemas.openxmlformats.org/wordprocessingml/2006/main">
        <w:t xml:space="preserve">১/ "শান্তিৰ শুভবাৰ্তা: যীচু খ্ৰীষ্টৰ শুভবাৰ্ত্তা ভাগ-বতৰা কৰা"।</w:t>
      </w:r>
    </w:p>
    <w:p w14:paraId="3928166D" w14:textId="77777777" w:rsidR="000F7377" w:rsidRDefault="000F7377"/>
    <w:p w14:paraId="51F13754" w14:textId="77777777" w:rsidR="000F7377" w:rsidRDefault="000F7377">
      <w:r xmlns:w="http://schemas.openxmlformats.org/wordprocessingml/2006/main">
        <w:t xml:space="preserve">২/ "ঈশ্বৰৰ সম্পূৰ্ণ কৱচ পিন্ধা: শুভবাৰ্তাৰ সৈতে যুদ্ধৰ বাবে প্ৰস্তুতি"।</w:t>
      </w:r>
    </w:p>
    <w:p w14:paraId="2DE4624A" w14:textId="77777777" w:rsidR="000F7377" w:rsidRDefault="000F7377"/>
    <w:p w14:paraId="2D9B8361" w14:textId="77777777" w:rsidR="000F7377" w:rsidRDefault="000F7377">
      <w:r xmlns:w="http://schemas.openxmlformats.org/wordprocessingml/2006/main">
        <w:t xml:space="preserve">১)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পঠোৱা নহ'লে তেওঁলোকে কেনেকৈ প্ৰচাৰ কৰিব?"</w:t>
      </w:r>
    </w:p>
    <w:p w14:paraId="420BF98E" w14:textId="77777777" w:rsidR="000F7377" w:rsidRDefault="000F7377"/>
    <w:p w14:paraId="607183D7" w14:textId="77777777" w:rsidR="000F7377" w:rsidRDefault="000F7377">
      <w:r xmlns:w="http://schemas.openxmlformats.org/wordprocessingml/2006/main">
        <w:t xml:space="preserve">২) যিৰিমিয়া ২০:৯ - "যদি মই কওঁ, “মই তেওঁৰ নাম নকওঁ, বা তেওঁৰ নামত আৰু কথা নকওঁ,” তেন্তে মোৰ হৃদয়ত মোৰ হাড়ত জ্বলন্ত জুইৰ দৰে বন্ধ হৈ আছে, আৰু মই ক্লান্ত হৈ পৰিছো।" ধৰি ৰাখিছো, আৰু মই নোৱাৰো।"</w:t>
      </w:r>
    </w:p>
    <w:p w14:paraId="7DDBC557" w14:textId="77777777" w:rsidR="000F7377" w:rsidRDefault="000F7377"/>
    <w:p w14:paraId="732E8C92" w14:textId="77777777" w:rsidR="000F7377" w:rsidRDefault="000F7377">
      <w:r xmlns:w="http://schemas.openxmlformats.org/wordprocessingml/2006/main">
        <w:t xml:space="preserve">ইফিচীয়া ৬:১৬ সকলোতকৈ বেছি, বিশ্বাসৰ ঢাল লোৱা, যাৰ দ্বাৰা তোমালোকে দুষ্টৰ সকলো অগ্নিময় বাণি নুমুৱাব পাৰিবা।</w:t>
      </w:r>
    </w:p>
    <w:p w14:paraId="5BD3A184" w14:textId="77777777" w:rsidR="000F7377" w:rsidRDefault="000F7377"/>
    <w:p w14:paraId="60E8351E" w14:textId="77777777" w:rsidR="000F7377" w:rsidRDefault="000F7377">
      <w:r xmlns:w="http://schemas.openxmlformats.org/wordprocessingml/2006/main">
        <w:t xml:space="preserve">বিশ্বাসীসকলে দুষ্টৰ পৰিকল্পনাৰ পৰা ৰক্ষা কৰিবলৈ বিশ্বাসৰ ওপৰত নিৰ্ভৰ কৰা উচিত।</w:t>
      </w:r>
    </w:p>
    <w:p w14:paraId="474ABCE1" w14:textId="77777777" w:rsidR="000F7377" w:rsidRDefault="000F7377"/>
    <w:p w14:paraId="193CDCAE" w14:textId="77777777" w:rsidR="000F7377" w:rsidRDefault="000F7377">
      <w:r xmlns:w="http://schemas.openxmlformats.org/wordprocessingml/2006/main">
        <w:t xml:space="preserve">১/ দুষ্টতাক জয় কৰাত বিশ্বাসৰ শক্তি</w:t>
      </w:r>
    </w:p>
    <w:p w14:paraId="4EEAC9FD" w14:textId="77777777" w:rsidR="000F7377" w:rsidRDefault="000F7377"/>
    <w:p w14:paraId="2053D364" w14:textId="77777777" w:rsidR="000F7377" w:rsidRDefault="000F7377">
      <w:r xmlns:w="http://schemas.openxmlformats.org/wordprocessingml/2006/main">
        <w:t xml:space="preserve">২/ বিশ্বাসত দৃঢ়তাৰে থিয় দিয়া</w:t>
      </w:r>
    </w:p>
    <w:p w14:paraId="4AE16D0F" w14:textId="77777777" w:rsidR="000F7377" w:rsidRDefault="000F7377"/>
    <w:p w14:paraId="4521A819" w14:textId="77777777" w:rsidR="000F7377" w:rsidRDefault="000F7377">
      <w:r xmlns:w="http://schemas.openxmlformats.org/wordprocessingml/2006/main">
        <w:t xml:space="preserve">১/ যাকোব ৪:৭, "এতেকে ঈশ্বৰৰ ওচৰত নিজকে বশ কৰা। চয়তানক প্ৰতিহত কৰা, তেওঁ তোমালোকৰ পৰা পলাই যাব।"</w:t>
      </w:r>
    </w:p>
    <w:p w14:paraId="373AA425" w14:textId="77777777" w:rsidR="000F7377" w:rsidRDefault="000F7377"/>
    <w:p w14:paraId="5FB7E9D8" w14:textId="77777777" w:rsidR="000F7377" w:rsidRDefault="000F7377">
      <w:r xmlns:w="http://schemas.openxmlformats.org/wordprocessingml/2006/main">
        <w:t xml:space="preserve">২.১ পিতৰ ৫:৮-৯, "সচেতন হওক, সজাগ হওক; কিয়নো তোমালোকৰ বিৰোধী চয়তানে গৰ্জন কৰা সিংহৰ দৰে ঘূৰি ফুৰে, যাক গ্ৰাস কৰিব পাৰে; যাক বিশ্বাসত দৃঢ়তাৰে প্ৰতিহত কৰক..."</w:t>
      </w:r>
    </w:p>
    <w:p w14:paraId="2D92EB78" w14:textId="77777777" w:rsidR="000F7377" w:rsidRDefault="000F7377"/>
    <w:p w14:paraId="786038ED" w14:textId="77777777" w:rsidR="000F7377" w:rsidRDefault="000F7377">
      <w:r xmlns:w="http://schemas.openxmlformats.org/wordprocessingml/2006/main">
        <w:t xml:space="preserve">ইফিচীয়া ৬:১৭ আৰু পৰিত্ৰাণৰ হেলমেট আৰু আত্মাৰ তৰোৱাল লোৱা, যিটো ঈশ্বৰৰ বাক্য।</w:t>
      </w:r>
    </w:p>
    <w:p w14:paraId="1E74D03D" w14:textId="77777777" w:rsidR="000F7377" w:rsidRDefault="000F7377"/>
    <w:p w14:paraId="02657C9F" w14:textId="77777777" w:rsidR="000F7377" w:rsidRDefault="000F7377">
      <w:r xmlns:w="http://schemas.openxmlformats.org/wordprocessingml/2006/main">
        <w:t xml:space="preserve">পৰিত্ৰাণৰ হেলমেট আৰু আত্মাৰ তৰোৱাল, যিটো ঈশ্বৰৰ বাক্য, আধ্যাত্মিক যুদ্ধৰ বাবে অপৰিহাৰ্য অস্ত্ৰ।</w:t>
      </w:r>
    </w:p>
    <w:p w14:paraId="0A6A85AE" w14:textId="77777777" w:rsidR="000F7377" w:rsidRDefault="000F7377"/>
    <w:p w14:paraId="3397143E" w14:textId="77777777" w:rsidR="000F7377" w:rsidRDefault="000F7377">
      <w:r xmlns:w="http://schemas.openxmlformats.org/wordprocessingml/2006/main">
        <w:t xml:space="preserve">১/ বাক্যৰ শক্তি: আধ্যাত্মিক যুদ্ধৰ পথ প্ৰদৰ্শক</w:t>
      </w:r>
    </w:p>
    <w:p w14:paraId="45F0698D" w14:textId="77777777" w:rsidR="000F7377" w:rsidRDefault="000F7377"/>
    <w:p w14:paraId="330E2B6A" w14:textId="77777777" w:rsidR="000F7377" w:rsidRDefault="000F7377">
      <w:r xmlns:w="http://schemas.openxmlformats.org/wordprocessingml/2006/main">
        <w:t xml:space="preserve">২/ পৰিত্ৰাণৰ হেলমেট লোৱা: কাৰ্য্যৰ আহ্বান</w:t>
      </w:r>
    </w:p>
    <w:p w14:paraId="41A453EE" w14:textId="77777777" w:rsidR="000F7377" w:rsidRDefault="000F7377"/>
    <w:p w14:paraId="5834A3CE" w14:textId="77777777" w:rsidR="000F7377" w:rsidRDefault="000F7377">
      <w:r xmlns:w="http://schemas.openxmlformats.org/wordprocessingml/2006/main">
        <w:t xml:space="preserve">১/ যিচয়া ৫৯:১৭ - “কিয়নো তেওঁ ধাৰ্মিকক বুকুৰ ফলকৰ দৰে পিন্ধিলে, আৰু তেওঁৰ মূৰত পৰিত্ৰাণৰ হেলমেট পিন্ধিলে।”</w:t>
      </w:r>
    </w:p>
    <w:p w14:paraId="767D0793" w14:textId="77777777" w:rsidR="000F7377" w:rsidRDefault="000F7377"/>
    <w:p w14:paraId="35988844" w14:textId="77777777" w:rsidR="000F7377" w:rsidRDefault="000F7377">
      <w:r xmlns:w="http://schemas.openxmlformats.org/wordprocessingml/2006/main">
        <w:t xml:space="preserve">২) ইব্ৰী ৪:১২ - “কিয়নো ঈশ্বৰৰ বাক্য জীৱন্ত আৰু শক্তিশালী, আৰু যিকোনো দুধাৰী তৰোৱালতকৈও চোকা।”</w:t>
      </w:r>
    </w:p>
    <w:p w14:paraId="37B067E7" w14:textId="77777777" w:rsidR="000F7377" w:rsidRDefault="000F7377"/>
    <w:p w14:paraId="058EE289" w14:textId="77777777" w:rsidR="000F7377" w:rsidRDefault="000F7377">
      <w:r xmlns:w="http://schemas.openxmlformats.org/wordprocessingml/2006/main">
        <w:t xml:space="preserve">ইফিচীয়া ৬:১৮ আত্মাত সকলো প্ৰাৰ্থনা আৰু প্ৰাৰ্থনাৰে সদায় প্ৰাৰ্থনা কৰা, আৰু সকলো পবিত্ৰ লোকৰ বাবে সকলো অধ্যৱসায় আৰু প্ৰাৰ্থনাৰে তাৰ প্ৰতি সচেতন হোৱা;</w:t>
      </w:r>
    </w:p>
    <w:p w14:paraId="55955E89" w14:textId="77777777" w:rsidR="000F7377" w:rsidRDefault="000F7377"/>
    <w:p w14:paraId="5E589385" w14:textId="77777777" w:rsidR="000F7377" w:rsidRDefault="000F7377">
      <w:r xmlns:w="http://schemas.openxmlformats.org/wordprocessingml/2006/main">
        <w:t xml:space="preserve">অটল হৈ আৰু অধ্যৱসায়েৰে প্ৰাৰ্থনা কৰক, সকলো পবিত্ৰ লোকৰ বাবে মধ্যস্থতা কৰক।</w:t>
      </w:r>
    </w:p>
    <w:p w14:paraId="072048C9" w14:textId="77777777" w:rsidR="000F7377" w:rsidRDefault="000F7377"/>
    <w:p w14:paraId="7C94F6F8" w14:textId="77777777" w:rsidR="000F7377" w:rsidRDefault="000F7377">
      <w:r xmlns:w="http://schemas.openxmlformats.org/wordprocessingml/2006/main">
        <w:t xml:space="preserve">১/ প্ৰাৰ্থনাৰ শক্তি: সন্তসকলৰ বাবে অধ্যৱসায় কৰা</w:t>
      </w:r>
    </w:p>
    <w:p w14:paraId="79D391E2" w14:textId="77777777" w:rsidR="000F7377" w:rsidRDefault="000F7377"/>
    <w:p w14:paraId="44908CCD" w14:textId="77777777" w:rsidR="000F7377" w:rsidRDefault="000F7377">
      <w:r xmlns:w="http://schemas.openxmlformats.org/wordprocessingml/2006/main">
        <w:t xml:space="preserve">২/ সজাগতাৰে প্ৰাৰ্থনা কৰা: খ্ৰীষ্টৰ শৰীৰৰ বাবে মধ্যস্থতা কৰা</w:t>
      </w:r>
    </w:p>
    <w:p w14:paraId="78767E7E" w14:textId="77777777" w:rsidR="000F7377" w:rsidRDefault="000F7377"/>
    <w:p w14:paraId="74DFA8CC" w14:textId="77777777" w:rsidR="000F7377" w:rsidRDefault="000F7377">
      <w:r xmlns:w="http://schemas.openxmlformats.org/wordprocessingml/2006/main">
        <w:t xml:space="preserve">১/ যাকোব ৫:১৬ - "ধাৰ্ম্মিক ব্যক্তিৰ প্ৰাৰ্থনাই কাম কৰাৰ দৰে মহান শক্তি থাকে।"</w:t>
      </w:r>
    </w:p>
    <w:p w14:paraId="435B9238" w14:textId="77777777" w:rsidR="000F7377" w:rsidRDefault="000F7377"/>
    <w:p w14:paraId="2B054EC7" w14:textId="77777777" w:rsidR="000F7377" w:rsidRDefault="000F7377">
      <w:r xmlns:w="http://schemas.openxmlformats.org/wordprocessingml/2006/main">
        <w:t xml:space="preserve">২.১ থিচলনীকীয়া ৫:১৭ - "অবিৰতভাৱে প্ৰাৰ্থনা কৰক,"</w:t>
      </w:r>
    </w:p>
    <w:p w14:paraId="05ABF95F" w14:textId="77777777" w:rsidR="000F7377" w:rsidRDefault="000F7377"/>
    <w:p w14:paraId="318A5328" w14:textId="77777777" w:rsidR="000F7377" w:rsidRDefault="000F7377">
      <w:r xmlns:w="http://schemas.openxmlformats.org/wordprocessingml/2006/main">
        <w:t xml:space="preserve">ইফিচীয়া ৬:১৯ আৰু মোৰ কাৰণে, যাতে মই শুভবাৰ্তাৰ ৰহস্য প্ৰকাশ কৰিবলৈ মোৰ মুখ সাহসেৰে মেলিব পাৰো।</w:t>
      </w:r>
    </w:p>
    <w:p w14:paraId="22A4EE5D" w14:textId="77777777" w:rsidR="000F7377" w:rsidRDefault="000F7377"/>
    <w:p w14:paraId="2C592E8B" w14:textId="77777777" w:rsidR="000F7377" w:rsidRDefault="000F7377">
      <w:r xmlns:w="http://schemas.openxmlformats.org/wordprocessingml/2006/main">
        <w:t xml:space="preserve">পৌলে শুভবাৰ্তাৰ ৰহস্য সাহসেৰে ঘোষণা কৰাৰ ক্ষমতাৰ বাবে প্ৰাৰ্থনা কৰিছিল।</w:t>
      </w:r>
    </w:p>
    <w:p w14:paraId="745B4C48" w14:textId="77777777" w:rsidR="000F7377" w:rsidRDefault="000F7377"/>
    <w:p w14:paraId="6D8A526D" w14:textId="77777777" w:rsidR="000F7377" w:rsidRDefault="000F7377">
      <w:r xmlns:w="http://schemas.openxmlformats.org/wordprocessingml/2006/main">
        <w:t xml:space="preserve">১/ সাহসেৰে শুভবাৰ্তা ঘোষণা কৰা - ইফিচীয়া ৬:১৯</w:t>
      </w:r>
    </w:p>
    <w:p w14:paraId="6E890B91" w14:textId="77777777" w:rsidR="000F7377" w:rsidRDefault="000F7377"/>
    <w:p w14:paraId="1A8DB024" w14:textId="77777777" w:rsidR="000F7377" w:rsidRDefault="000F7377">
      <w:r xmlns:w="http://schemas.openxmlformats.org/wordprocessingml/2006/main">
        <w:t xml:space="preserve">২/ শুভবাৰ্তাৰ ৰহস্য - ইফিচীয়া ৬:১৯</w:t>
      </w:r>
    </w:p>
    <w:p w14:paraId="48AB0F4C" w14:textId="77777777" w:rsidR="000F7377" w:rsidRDefault="000F7377"/>
    <w:p w14:paraId="6576B59E" w14:textId="77777777" w:rsidR="000F7377" w:rsidRDefault="000F7377">
      <w:r xmlns:w="http://schemas.openxmlformats.org/wordprocessingml/2006/main">
        <w:t xml:space="preserve">১/ ৰোমীয়া ১:১৬ - কিয়নো খ্ৰীষ্টৰ শুভবাৰ্ত্তাৰ বাবে মই লাজ কৰা নাই, কিয়নো ই বিশ্বাস কৰা প্ৰতিজনৰ বাবে পৰিত্ৰাণৰ বাবে ঈশ্বৰৰ শক্তি।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৪:৩-৪ - একে সময়তে আমাৰ বাবেও প্ৰাৰ্থনা কৰি, যাতে ঈশ্বৰে আমাক বাক্যৰ বাবে দুৱাৰ খুলি দিয়ে, খ্ৰীষ্টৰ ৰহস্য ক'বলৈ, যাৰ বাবে মইও শিকলিৰে বান্ধ খাই আছো, যাতে মই বনাব পাৰো মই কোৱা উচিত ধৰণে ই প্ৰকাশ পায়।</w:t>
      </w:r>
    </w:p>
    <w:p w14:paraId="41B323D6" w14:textId="77777777" w:rsidR="000F7377" w:rsidRDefault="000F7377"/>
    <w:p w14:paraId="1072AE0C" w14:textId="77777777" w:rsidR="000F7377" w:rsidRDefault="000F7377">
      <w:r xmlns:w="http://schemas.openxmlformats.org/wordprocessingml/2006/main">
        <w:t xml:space="preserve">ইফিচীয়া ৬:২০ যাৰ কাৰণে মই বান্ধ খাই দূত হৈ আছো;</w:t>
      </w:r>
    </w:p>
    <w:p w14:paraId="1A8BCC04" w14:textId="77777777" w:rsidR="000F7377" w:rsidRDefault="000F7377"/>
    <w:p w14:paraId="001E7E23" w14:textId="77777777" w:rsidR="000F7377" w:rsidRDefault="000F7377">
      <w:r xmlns:w="http://schemas.openxmlformats.org/wordprocessingml/2006/main">
        <w:t xml:space="preserve">পৌল খ্ৰীষ্টৰ দূত আছিল আৰু শুভবাৰ্তাৰ বিষয়ে সাহসেৰে ক’বলৈ তেওঁৰ পৰা যি কষ্টৰ প্ৰয়োজন হৈছিল, সেইবোৰ সহ্য কৰিবলৈ ইচ্ছুক আছিল।</w:t>
      </w:r>
    </w:p>
    <w:p w14:paraId="2CD9BF89" w14:textId="77777777" w:rsidR="000F7377" w:rsidRDefault="000F7377"/>
    <w:p w14:paraId="3895B4CD" w14:textId="77777777" w:rsidR="000F7377" w:rsidRDefault="000F7377">
      <w:r xmlns:w="http://schemas.openxmlformats.org/wordprocessingml/2006/main">
        <w:t xml:space="preserve">১/ দাসত্বৰ আহ্বান: পৌলৰ আদৰ্শ</w:t>
      </w:r>
    </w:p>
    <w:p w14:paraId="6245F004" w14:textId="77777777" w:rsidR="000F7377" w:rsidRDefault="000F7377"/>
    <w:p w14:paraId="3015B799" w14:textId="77777777" w:rsidR="000F7377" w:rsidRDefault="000F7377">
      <w:r xmlns:w="http://schemas.openxmlformats.org/wordprocessingml/2006/main">
        <w:t xml:space="preserve">২/ শুভবাৰ্তা ঘোষণা কৰাত সাহসৰ বাবে নিজকে সজ্জিত কৰা</w:t>
      </w:r>
    </w:p>
    <w:p w14:paraId="4C3142DF" w14:textId="77777777" w:rsidR="000F7377" w:rsidRDefault="000F7377"/>
    <w:p w14:paraId="18DF3A22" w14:textId="77777777" w:rsidR="000F7377" w:rsidRDefault="000F7377">
      <w:r xmlns:w="http://schemas.openxmlformats.org/wordprocessingml/2006/main">
        <w:t xml:space="preserve">১/ ফিলিপীয়া ১:১২-১৪ পদ</w:t>
      </w:r>
    </w:p>
    <w:p w14:paraId="46C5EB04" w14:textId="77777777" w:rsidR="000F7377" w:rsidRDefault="000F7377"/>
    <w:p w14:paraId="31D5C8ED" w14:textId="77777777" w:rsidR="000F7377" w:rsidRDefault="000F7377">
      <w:r xmlns:w="http://schemas.openxmlformats.org/wordprocessingml/2006/main">
        <w:t xml:space="preserve">২/ পাঁচনিৰ কৰ্ম ২৬:১৬-১৮</w:t>
      </w:r>
    </w:p>
    <w:p w14:paraId="718A0915" w14:textId="77777777" w:rsidR="000F7377" w:rsidRDefault="000F7377"/>
    <w:p w14:paraId="578B546D" w14:textId="77777777" w:rsidR="000F7377" w:rsidRDefault="000F7377">
      <w:r xmlns:w="http://schemas.openxmlformats.org/wordprocessingml/2006/main">
        <w:t xml:space="preserve">ইফিচীয়া ৬:২১ কিন্তু তোমালোকে মোৰ বিষয় আৰু মই কেনেকৈ কৰিম, সেই বিষয়ে জানিবলৈ, প্ৰিয় ভাই আৰু প্ৰভুৰ বিশ্বাসী সেৱক তিখিকে তোমালোকক সকলো কথা জনাব।</w:t>
      </w:r>
    </w:p>
    <w:p w14:paraId="1732C5B9" w14:textId="77777777" w:rsidR="000F7377" w:rsidRDefault="000F7377"/>
    <w:p w14:paraId="11D801CF" w14:textId="77777777" w:rsidR="000F7377" w:rsidRDefault="000F7377">
      <w:r xmlns:w="http://schemas.openxmlformats.org/wordprocessingml/2006/main">
        <w:t xml:space="preserve">তুখিক প্ৰভুৰ এজন প্ৰিয় ভাই আৰু বিশ্বাসী পৰিচাৰক যিয়ে ইফিচীয়াসকলক পৌলৰ সকলো কামৰ বিষয়ে জনাব।</w:t>
      </w:r>
    </w:p>
    <w:p w14:paraId="26CA0D23" w14:textId="77777777" w:rsidR="000F7377" w:rsidRDefault="000F7377"/>
    <w:p w14:paraId="3066AE44" w14:textId="77777777" w:rsidR="000F7377" w:rsidRDefault="000F7377">
      <w:r xmlns:w="http://schemas.openxmlformats.org/wordprocessingml/2006/main">
        <w:t xml:space="preserve">১/ প্ৰভুৰ এজন বিশ্বাসী পৰিচাৰক হোৱা: ইফিচীয়া ৬:২১</w:t>
      </w:r>
    </w:p>
    <w:p w14:paraId="6E38232B" w14:textId="77777777" w:rsidR="000F7377" w:rsidRDefault="000F7377"/>
    <w:p w14:paraId="7AAA18DC" w14:textId="77777777" w:rsidR="000F7377" w:rsidRDefault="000F7377">
      <w:r xmlns:w="http://schemas.openxmlformats.org/wordprocessingml/2006/main">
        <w:t xml:space="preserve">২) তুখিকৰ আদৰ্শৰ পৰা শিকিব পৰা: ইফিচীয়া ৬:২১</w:t>
      </w:r>
    </w:p>
    <w:p w14:paraId="6A88B405" w14:textId="77777777" w:rsidR="000F7377" w:rsidRDefault="000F7377"/>
    <w:p w14:paraId="196F06A6" w14:textId="77777777" w:rsidR="000F7377" w:rsidRDefault="000F7377">
      <w:r xmlns:w="http://schemas.openxmlformats.org/wordprocessingml/2006/main">
        <w:t xml:space="preserve">১/ কলচীয়া ৪:৭-৯ - পৌলে তুখিকক তেওঁৰ বিশ্বাসী সেৱাৰ বাবে প্ৰশংসা কৰিছে</w:t>
      </w:r>
    </w:p>
    <w:p w14:paraId="535ED82F" w14:textId="77777777" w:rsidR="000F7377" w:rsidRDefault="000F7377"/>
    <w:p w14:paraId="789860A8" w14:textId="77777777" w:rsidR="000F7377" w:rsidRDefault="000F7377">
      <w:r xmlns:w="http://schemas.openxmlformats.org/wordprocessingml/2006/main">
        <w:t xml:space="preserve">২/ ২ তীমথিয় ৪:১২ - পৌলে তিখিকক ইফিচলৈ পঠিয়াই নিজৰ কাম-কাজ জনাবলৈ পঠোৱাৰ কথা কৈছে</w:t>
      </w:r>
    </w:p>
    <w:p w14:paraId="08C10838" w14:textId="77777777" w:rsidR="000F7377" w:rsidRDefault="000F7377"/>
    <w:p w14:paraId="7064F122" w14:textId="77777777" w:rsidR="000F7377" w:rsidRDefault="000F7377">
      <w:r xmlns:w="http://schemas.openxmlformats.org/wordprocessingml/2006/main">
        <w:t xml:space="preserve">ইফিচীয়া ৬:২২ তোমালোকে আমাৰ বিষয়বোৰ জানিবলৈ আৰু তেওঁ তোমালোকৰ হৃদয়ক সান্ত্বনা দিবলৈ মই তেওঁক তোমালোকৰ ওচৰলৈ পঠিয়াইছো।</w:t>
      </w:r>
    </w:p>
    <w:p w14:paraId="6B83864E" w14:textId="77777777" w:rsidR="000F7377" w:rsidRDefault="000F7377"/>
    <w:p w14:paraId="2FC46056" w14:textId="77777777" w:rsidR="000F7377" w:rsidRDefault="000F7377">
      <w:r xmlns:w="http://schemas.openxmlformats.org/wordprocessingml/2006/main">
        <w:t xml:space="preserve">এই অংশটোৱে পৌলে ইফিচীয়া মণ্ডলীলৈ তেওঁলোকৰ বিষয়ৰ খবৰ ভাগ-বতৰা কৰিবলৈ আৰু তেওঁলোকৰ হৃদয়ক সান্ত্বনা দিবলৈ এজন দূত পঠোৱাৰ কথা কৈছে।</w:t>
      </w:r>
    </w:p>
    <w:p w14:paraId="1BB0A2C7" w14:textId="77777777" w:rsidR="000F7377" w:rsidRDefault="000F7377"/>
    <w:p w14:paraId="62617678" w14:textId="77777777" w:rsidR="000F7377" w:rsidRDefault="000F7377">
      <w:r xmlns:w="http://schemas.openxmlformats.org/wordprocessingml/2006/main">
        <w:t xml:space="preserve">১/ কঠিন সময়ত কেনেকৈ আৰাম পাব</w:t>
      </w:r>
    </w:p>
    <w:p w14:paraId="500AD30D" w14:textId="77777777" w:rsidR="000F7377" w:rsidRDefault="000F7377"/>
    <w:p w14:paraId="4A4F846C" w14:textId="77777777" w:rsidR="000F7377" w:rsidRDefault="000F7377">
      <w:r xmlns:w="http://schemas.openxmlformats.org/wordprocessingml/2006/main">
        <w:t xml:space="preserve">২/ উৎসাহৰ শক্তি</w:t>
      </w:r>
    </w:p>
    <w:p w14:paraId="6797EFE2" w14:textId="77777777" w:rsidR="000F7377" w:rsidRDefault="000F7377"/>
    <w:p w14:paraId="4ADAAA56" w14:textId="77777777" w:rsidR="000F7377" w:rsidRDefault="000F7377">
      <w:r xmlns:w="http://schemas.openxmlformats.org/wordprocessingml/2006/main">
        <w:t xml:space="preserve">১/ ৰোমীয়া ১৫:৫ - "সহন আৰু উৎসাহৰ ঈশ্বৰে তোমালোকক খ্ৰীষ্ট যীচুৰ অনুকূলে ইজনে সিজনৰ লগত এনে মিলনেৰে জীয়াই থাকিবলৈ প্ৰদান কৰক"।</w:t>
      </w:r>
    </w:p>
    <w:p w14:paraId="41C57B09" w14:textId="77777777" w:rsidR="000F7377" w:rsidRDefault="000F7377"/>
    <w:p w14:paraId="500DE149" w14:textId="77777777" w:rsidR="000F7377" w:rsidRDefault="000F7377">
      <w:r xmlns:w="http://schemas.openxmlformats.org/wordprocessingml/2006/main">
        <w:t xml:space="preserve">২) যিচয়া ৪০:১-২ - "মোৰ লোকসকলক সান্ত্বনা দিয়ক, সান্ত্বনা দিয়ক, আপোনাৰ ঈশ্বৰে কৈছে। যিৰূচালেমক কোমলভাৱে কথা কোৱা আৰু তাইৰ কষ্টকৰ পৰিশ্ৰম সম্পূৰ্ণ হোৱা, তাইৰ পাপৰ পৰিশোধ হোৱা আৰু তাই লাভ কৰা বুলি ঘোষণা কৰা।" তাইৰ সকলো পাপৰ কাৰণে প্ৰভুৰ হাত দুগুণ"</w:t>
      </w:r>
    </w:p>
    <w:p w14:paraId="3F887F44" w14:textId="77777777" w:rsidR="000F7377" w:rsidRDefault="000F7377"/>
    <w:p w14:paraId="7287340F" w14:textId="77777777" w:rsidR="000F7377" w:rsidRDefault="000F7377">
      <w:r xmlns:w="http://schemas.openxmlformats.org/wordprocessingml/2006/main">
        <w:t xml:space="preserve">ইফিচীয়া ৬:২৩ পিতৃ ঈশ্বৰ আৰু প্ৰভু যীচু খ্ৰীষ্টৰ পৰা ভাইসকলৰ শান্তি আৰু বিশ্বাসৰ সৈতে প্ৰেম হওক।</w:t>
      </w:r>
    </w:p>
    <w:p w14:paraId="47E513EB" w14:textId="77777777" w:rsidR="000F7377" w:rsidRDefault="000F7377"/>
    <w:p w14:paraId="3A39EA93" w14:textId="77777777" w:rsidR="000F7377" w:rsidRDefault="000F7377">
      <w:r xmlns:w="http://schemas.openxmlformats.org/wordprocessingml/2006/main">
        <w:t xml:space="preserve">পৌলে ভাইসকললৈ, পিতৃ ঈশ্বৰ আৰু প্ৰভু যীচু খ্ৰীষ্টৰ পৰা বিশ্বাসৰ সৈতে শান্তি আৰু প্ৰেমৰ বাৰ্তা প্ৰেৰণ কৰিছে।</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প্ৰেম আৰু বিশ্বাসৰ শক্তি: আমি কেনেকৈ ঈশ্বৰ আৰু আমাৰ ভাই-ভনীসকলৰ সৈতে আমাৰ বন্ধন শক্তিশালী কৰিব পাৰো</w:t>
      </w:r>
    </w:p>
    <w:p w14:paraId="077A3FC1" w14:textId="77777777" w:rsidR="000F7377" w:rsidRDefault="000F7377"/>
    <w:p w14:paraId="77EC8FA0" w14:textId="77777777" w:rsidR="000F7377" w:rsidRDefault="000F7377">
      <w:r xmlns:w="http://schemas.openxmlformats.org/wordprocessingml/2006/main">
        <w:t xml:space="preserve">২/ ঈশ্বৰত শান্তি আৰু প্ৰেম বিচাৰি পোৱা: আমি কেনেকৈ পিতৃ ঈশ্বৰ আৰু প্ৰভু যীচু খ্ৰীষ্টৰ পৰা সান্ত্বনা লাভ কৰিব পাৰো</w:t>
      </w:r>
    </w:p>
    <w:p w14:paraId="494ED606" w14:textId="77777777" w:rsidR="000F7377" w:rsidRDefault="000F7377"/>
    <w:p w14:paraId="70758968" w14:textId="77777777" w:rsidR="000F7377" w:rsidRDefault="000F7377">
      <w:r xmlns:w="http://schemas.openxmlformats.org/wordprocessingml/2006/main">
        <w:t xml:space="preserve">১.১ যোহন ৩:১৮ - "সন্তান ল'ৰা-ছোৱালী, আমি কথা বা কথাত প্ৰেম নকৰো, কিন্তু কৰ্ম আৰু সত্যত প্ৰেম কৰোঁহঁক।"</w:t>
      </w:r>
    </w:p>
    <w:p w14:paraId="682543D4" w14:textId="77777777" w:rsidR="000F7377" w:rsidRDefault="000F7377"/>
    <w:p w14:paraId="78A80F54" w14:textId="77777777" w:rsidR="000F7377" w:rsidRDefault="000F7377">
      <w:r xmlns:w="http://schemas.openxmlformats.org/wordprocessingml/2006/main">
        <w:t xml:space="preserve">২) ৰোমীয়া ৫:৫ - "আৰু আশাই আমাক লজ্জিত নকৰে, কাৰণ আমাক দিয়া পবিত্ৰ আত্মাৰ দ্বাৰাই ঈশ্বৰৰ প্ৰেম আমাৰ হৃদয়ত ঢালি দিয়া হৈছে।"</w:t>
      </w:r>
    </w:p>
    <w:p w14:paraId="6260F842" w14:textId="77777777" w:rsidR="000F7377" w:rsidRDefault="000F7377"/>
    <w:p w14:paraId="3D20E7CD" w14:textId="77777777" w:rsidR="000F7377" w:rsidRDefault="000F7377">
      <w:r xmlns:w="http://schemas.openxmlformats.org/wordprocessingml/2006/main">
        <w:t xml:space="preserve">ইফিচীয়া ৬:২৪ আমাৰ প্ৰভু যীচু খ্ৰীষ্টক আন্তৰিকতাৰে প্ৰেম কৰা সকলোৰে অনুগ্ৰহ হওক। আমিন।</w:t>
      </w:r>
    </w:p>
    <w:p w14:paraId="32696590" w14:textId="77777777" w:rsidR="000F7377" w:rsidRDefault="000F7377"/>
    <w:p w14:paraId="106A00BC" w14:textId="77777777" w:rsidR="000F7377" w:rsidRDefault="000F7377">
      <w:r xmlns:w="http://schemas.openxmlformats.org/wordprocessingml/2006/main">
        <w:t xml:space="preserve">পৌলে যীচু খ্ৰীষ্টক আন্তৰিকতাৰে প্ৰেম কৰা সকলোৰে লগত থাকিবলৈ ঈশ্বৰৰ অনুগ্ৰহৰ বাবে তেওঁৰ ইচ্ছা প্ৰকাশ কৰিছে।</w:t>
      </w:r>
    </w:p>
    <w:p w14:paraId="4DAAE158" w14:textId="77777777" w:rsidR="000F7377" w:rsidRDefault="000F7377"/>
    <w:p w14:paraId="2F93DDE3" w14:textId="77777777" w:rsidR="000F7377" w:rsidRDefault="000F7377">
      <w:r xmlns:w="http://schemas.openxmlformats.org/wordprocessingml/2006/main">
        <w:t xml:space="preserve">১/ আন্তৰিকতাৰে জীৱন যাপন কৰা - প্ৰামাণিক খ্ৰীষ্টান জীৱন যাপন কৰিবলৈ শিকা</w:t>
      </w:r>
    </w:p>
    <w:p w14:paraId="56B41D0A" w14:textId="77777777" w:rsidR="000F7377" w:rsidRDefault="000F7377"/>
    <w:p w14:paraId="56CADEB9" w14:textId="77777777" w:rsidR="000F7377" w:rsidRDefault="000F7377">
      <w:r xmlns:w="http://schemas.openxmlformats.org/wordprocessingml/2006/main">
        <w:t xml:space="preserve">২/ আমাৰ প্ৰভুক প্ৰেম কৰা - যীচুৰ সৈতে আমাৰ সম্পৰ্ক বৃদ্ধি কৰা</w:t>
      </w:r>
    </w:p>
    <w:p w14:paraId="3FCF5418" w14:textId="77777777" w:rsidR="000F7377" w:rsidRDefault="000F7377"/>
    <w:p w14:paraId="0FDA0459" w14:textId="77777777" w:rsidR="000F7377" w:rsidRDefault="000F7377">
      <w:r xmlns:w="http://schemas.openxmlformats.org/wordprocessingml/2006/main">
        <w:t xml:space="preserve">১/ যোহন ১৫:৯-১০ - “পিতৃয়ে মোক যেনেকৈ প্ৰেম কৰিলে, ময়ো তোমালোকক প্ৰেম কৰিলোঁ। মোৰ প্ৰেমত থাকক। তোমালোকে মোৰ আজ্ঞা পালন কৰিলে মোৰ প্ৰেমত থাকিবা, যেনেকৈ মই মোৰ পিতৃৰ আজ্ঞা পালন কৰি তেওঁৰ প্ৰেমত থাকিম।”</w:t>
      </w:r>
    </w:p>
    <w:p w14:paraId="39E585D3" w14:textId="77777777" w:rsidR="000F7377" w:rsidRDefault="000F7377"/>
    <w:p w14:paraId="354BD209" w14:textId="77777777" w:rsidR="000F7377" w:rsidRDefault="000F7377">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 কোনোৱে প্ৰেম নকৰে, তেওঁ ঈশ্বৰক চিনি নাপায়, কিয়নো ঈশ্বৰ প্ৰেম।”</w:t>
      </w:r>
    </w:p>
    <w:p w14:paraId="38C569B4" w14:textId="77777777" w:rsidR="000F7377" w:rsidRDefault="000F7377"/>
    <w:p w14:paraId="0CE3219F" w14:textId="77777777" w:rsidR="000F7377" w:rsidRDefault="000F7377">
      <w:r xmlns:w="http://schemas.openxmlformats.org/wordprocessingml/2006/main">
        <w:t xml:space="preserve">ফিলিপীয়া ১ পদ হৈছে পৌলে ফিলিপীয়ালৈ লিখা পত্ৰৰ প্ৰথম অধ্যায়। এই অধ্যায়ত পৌলে </w:t>
      </w:r>
      <w:r xmlns:w="http://schemas.openxmlformats.org/wordprocessingml/2006/main">
        <w:lastRenderedPageBreak xmlns:w="http://schemas.openxmlformats.org/wordprocessingml/2006/main"/>
      </w:r>
      <w:r xmlns:w="http://schemas.openxmlformats.org/wordprocessingml/2006/main">
        <w:t xml:space="preserve">ফিলিপীয়াত থকা বিশ্বাসীসকলৰ প্ৰতি তেওঁৰ প্ৰেম আৰু কৃতজ্ঞতা প্ৰকাশ কৰিছে, তেওঁলোকৰ বিশ্বাসত তেওঁলোকক উৎসাহিত কৰিছে আৰু দুখ-কষ্ট আৰু শুভবাৰ্তাৰ উন্নতিৰ বিষয়ে তেওঁৰ দৃষ্টিভংগী ভাগ কৰিছে।</w:t>
      </w:r>
    </w:p>
    <w:p w14:paraId="008D957A" w14:textId="77777777" w:rsidR="000F7377" w:rsidRDefault="000F7377"/>
    <w:p w14:paraId="52AC0C16" w14:textId="77777777" w:rsidR="000F7377" w:rsidRDefault="000F7377">
      <w:r xmlns:w="http://schemas.openxmlformats.org/wordprocessingml/2006/main">
        <w:t xml:space="preserve">১ম অনুচ্ছেদ: পৌলে আৰম্ভণিতে ফিলিপীয়া বিশ্বাসীসকলৰ প্ৰতি তেওঁৰ গভীৰ মৰম প্ৰকাশ কৰিছে আৰু শুভবাৰ্তা প্ৰচাৰৰ ক্ষেত্ৰত তেওঁলোকৰ অংশীদাৰিত্বৰ বাবে ঈশ্বৰক ধন্যবাদ জনাইছে (ফিলিপীয়া ১:৩-৮)। তেওঁ তেওঁলোকক আশ্বস্ত কৰে যে তেওঁ তেওঁলোকৰ বাবে আনন্দ আৰু আত্মবিশ্বাসেৰে প্ৰাৰ্থনা কৰে, তেওঁলোকৰ মাজত ভাল কাম আৰম্ভ কৰা ঈশ্বৰে সেই কাম সম্পূৰ্ণ কৰিব বুলি আত্মবিশ্বাসী। পৌলে তেওঁলোকৰ প্ৰেমত অধিক আৰু অধিক জ্ঞান আৰু বিবেচনাৰ প্ৰচুৰতা লাভ কৰিবলৈ আকাংক্ষা কৰে।</w:t>
      </w:r>
    </w:p>
    <w:p w14:paraId="2D588CA0" w14:textId="77777777" w:rsidR="000F7377" w:rsidRDefault="000F7377"/>
    <w:p w14:paraId="391792E5" w14:textId="77777777" w:rsidR="000F7377" w:rsidRDefault="000F7377">
      <w:r xmlns:w="http://schemas.openxmlformats.org/wordprocessingml/2006/main">
        <w:t xml:space="preserve">২য় অনুচ্ছেদ: পৌলে তেওঁৰ কাৰাবাসৰ বিষয়ে আলোচনা কৰিছে, যিয়ে প্ৰকৃততে শুভবাৰ্তাক আগুৱাই নিয়াৰ কাম কৰিছে (ফিলিপীয়া ১:১২-১৮)। তেওঁ বুজাইছে যে বহুতে তেওঁৰ শিকলিৰে উৎসাহিত হৈছে, ঈশ্বৰৰ বাক্য নিৰ্ভয়ে ক’বলৈ আত্মবিশ্বাস লাভ কৰিছে। কিছুমানে ঈৰ্ষা বা প্ৰতিদ্বন্দ্বিতাৰ বাবে খ্ৰীষ্টক প্ৰচাৰ কৰে, কিন্তু পৌলে আনন্দিত হয় কাৰণ উদ্দেশ্য নিৰ্বিশেষে খ্ৰীষ্টক ঘোষণা কৰা হয়। তেওঁ দৃঢ়তাৰে কয় যে তেওঁ জীয়াই থাকক বা মৰিওক, খ্ৰীষ্টক তেওঁৰ দ্বাৰা সন্মানিত কৰা হ’ব।</w:t>
      </w:r>
    </w:p>
    <w:p w14:paraId="586B1A94" w14:textId="77777777" w:rsidR="000F7377" w:rsidRDefault="000F7377"/>
    <w:p w14:paraId="1FE7933B" w14:textId="77777777" w:rsidR="000F7377" w:rsidRDefault="000F7377">
      <w:r xmlns:w="http://schemas.openxmlformats.org/wordprocessingml/2006/main">
        <w:t xml:space="preserve">৩য় অনুচ্ছেদ: পৌলে জীৱন আৰু মৃত্যুৰ বিষয়ে চিন্তা কৰি অধ্যায়টোৰ সামৰণিত কৰা হৈছে (ফিলিপীয়া ১:১৯-৩০)। তেওঁ নিজৰ আশা আৰু আশা প্ৰকাশ কৰে যে তেওঁ লজ্জিত নহ’ব বৰঞ্চ তেওঁলোকৰ প্ৰাৰ্থনাৰ দ্বাৰা আৰু পবিত্ৰ আত্মাৰ ব্যৱস্থাৰ দ্বাৰা তেওঁক উচ্চ কৰা হ’ব। তেওঁৰ বাবে জীয়াই থকাৰ অৰ্থ হৈছে ফলপ্ৰসূ শ্ৰম আনহাতে মৃত্যুৰ অৰ্থ হৈছে খ্ৰীষ্টৰ লগত থকা— যিটো ইচ্ছাৰ সৈতে তেওঁ মল্লযুঁজ কৰে। তথাপিও তেওঁ বিশ্বাসীসকলক বিৰোধিতাৰ মাজত ভয় নকৰাকৈ শুভবাৰ্তাৰ যোগ্যভাৱে আচৰণ কৰিবলৈ উৎসাহিত কৰে।</w:t>
      </w:r>
    </w:p>
    <w:p w14:paraId="120814C1" w14:textId="77777777" w:rsidR="000F7377" w:rsidRDefault="000F7377"/>
    <w:p w14:paraId="5B10ED2E" w14:textId="77777777" w:rsidR="000F7377" w:rsidRDefault="000F7377">
      <w:r xmlns:w="http://schemas.openxmlformats.org/wordprocessingml/2006/main">
        <w:t xml:space="preserve">চমুকৈ,</w:t>
      </w:r>
    </w:p>
    <w:p w14:paraId="3367D8FA" w14:textId="77777777" w:rsidR="000F7377" w:rsidRDefault="000F7377">
      <w:r xmlns:w="http://schemas.openxmlformats.org/wordprocessingml/2006/main">
        <w:t xml:space="preserve">ফিলিপীয়াৰ প্ৰথম অধ্যায়ত ফিলিপীয়া বিশ্বাসীসকলৰ প্ৰতি পৌলৰ গভীৰ প্ৰেমৰ লগতে শুভবাৰ্তা প্ৰচাৰৰ ক্ষেত্ৰত তেওঁলোকৰ অংশীদাৰিত্বৰ বাবে তেওঁৰ কৃতজ্ঞতাও প্ৰকাশ কৰা হৈছে। তেওঁলোকৰ ভিতৰত ঈশ্বৰৰ কামৰ ওপৰত তেওঁ আস্থা প্ৰকাশ কৰে।</w:t>
      </w:r>
    </w:p>
    <w:p w14:paraId="31FBAB70" w14:textId="77777777" w:rsidR="000F7377" w:rsidRDefault="000F7377">
      <w:r xmlns:w="http://schemas.openxmlformats.org/wordprocessingml/2006/main">
        <w:t xml:space="preserve">পৌলে শ্বেয়াৰ কৰিছে যে কেনেকৈ তেওঁক কাৰাগাৰত ৰখা হৈছে, তথাপিও ই খ্ৰীষ্টৰ ঘোষণাক আগুৱাই লৈ গৈছে। আনৰ উদ্দেশ্য যিয়েই নহওক কিয়, তেওঁ শুভবাৰ্তাৰ উন্নতিত আনন্দিত হয়। তেওঁ জীৱন আৰু মৃত্যুৰ বিষয়েও চিন্তা কৰে, ফলপ্ৰসূ পৰিশ্ৰমৰ আশা আৰু খ্ৰীষ্টৰ লগত থকাৰ ইচ্ছা প্ৰকাশ কৰে।</w:t>
      </w:r>
    </w:p>
    <w:p w14:paraId="1EECBF81" w14:textId="77777777" w:rsidR="000F7377" w:rsidRDefault="000F7377">
      <w:r xmlns:w="http://schemas.openxmlformats.org/wordprocessingml/2006/main">
        <w:t xml:space="preserve">এই অধ্যায়ত পৌলে বিশ্বাসীসকলৰ মাজত ঈশ্বৰৰ কামৰ প্ৰতি থকা আনন্দ, কৃতজ্ঞতা আৰু আস্থাৰ ওপৰত গুৰুত্ব আৰোপ কৰিছে। ইয়াত পৌলৰ কাৰাগাৰত থকাৰ ইতিবাচক প্ৰভাৱ শুভবাৰ্ত্তাৰ প্ৰসাৰ আৰু জীৱন আৰু মৃত্যুৰ প্ৰতি তেওঁৰ দৃষ্টিভংগীৰ ওপৰত আলোকপাত কৰা হৈছে। ই বিশ্বাসীসকলক প্ৰত্যাহ্বান আৰু বিৰোধিতাৰ মাজত শুভবাৰ্তাৰ যোগ্যভাৱে জীয়াই থাকিবলৈ উৎসাহিত কৰে।</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ফিলিপীয়া ১:১ যীচু খ্ৰীষ্টৰ দাস পৌল আৰু তীমথিয়ক ফিলিপিয়াত থকা খ্ৰীষ্ট যীচুত থকা সকলো পবিত্ৰ লোকলৈ আৰু বিচপ আৰু ডিকনসকলৰ সৈতে।</w:t>
      </w:r>
    </w:p>
    <w:p w14:paraId="0AEAA7B2" w14:textId="77777777" w:rsidR="000F7377" w:rsidRDefault="000F7377"/>
    <w:p w14:paraId="6730084A" w14:textId="77777777" w:rsidR="000F7377" w:rsidRDefault="000F7377">
      <w:r xmlns:w="http://schemas.openxmlformats.org/wordprocessingml/2006/main">
        <w:t xml:space="preserve">পৌল আৰু তীমথিয়ে বিচপ আৰু ডিকনকে ধৰি ফিলিপিৰ পবিত্ৰ লোকসকললৈ তেওঁলোকৰ শুভেচ্ছা প্ৰেৰণ কৰে।</w:t>
      </w:r>
    </w:p>
    <w:p w14:paraId="38BAFAAA" w14:textId="77777777" w:rsidR="000F7377" w:rsidRDefault="000F7377"/>
    <w:p w14:paraId="782F284B" w14:textId="77777777" w:rsidR="000F7377" w:rsidRDefault="000F7377">
      <w:r xmlns:w="http://schemas.openxmlformats.org/wordprocessingml/2006/main">
        <w:t xml:space="preserve">১/ খ্ৰীষ্টৰ শৰীৰত ঐক্যৰ শক্তি</w:t>
      </w:r>
    </w:p>
    <w:p w14:paraId="4429AB99" w14:textId="77777777" w:rsidR="000F7377" w:rsidRDefault="000F7377"/>
    <w:p w14:paraId="0DA8EB38" w14:textId="77777777" w:rsidR="000F7377" w:rsidRDefault="000F7377">
      <w:r xmlns:w="http://schemas.openxmlformats.org/wordprocessingml/2006/main">
        <w:t xml:space="preserve">২/ আনৰ সেৱা কৰাৰ গুৰুত্ব</w:t>
      </w:r>
    </w:p>
    <w:p w14:paraId="245486A2" w14:textId="77777777" w:rsidR="000F7377" w:rsidRDefault="000F7377"/>
    <w:p w14:paraId="59BDACAC" w14:textId="77777777" w:rsidR="000F7377" w:rsidRDefault="000F7377">
      <w:r xmlns:w="http://schemas.openxmlformats.org/wordprocessingml/2006/main">
        <w:t xml:space="preserve">১) ইফিচীয়া ৪:১৬ - "তেওঁৰ পৰা প্ৰতিটো সহায়ক লিগামেণ্টে সংযুক্ত আৰু ধৰি ৰখা গোটেই শৰীৰটো বৃদ্ধি পায় আৰু প্ৰেমত নিজকে গঢ়ি তোলে, যেনেকৈ প্ৰতিটো অংশই নিজৰ কাম কৰে।"</w:t>
      </w:r>
    </w:p>
    <w:p w14:paraId="5C9628AF" w14:textId="77777777" w:rsidR="000F7377" w:rsidRDefault="000F7377"/>
    <w:p w14:paraId="07A3B87D" w14:textId="77777777" w:rsidR="000F7377" w:rsidRDefault="000F7377">
      <w:r xmlns:w="http://schemas.openxmlformats.org/wordprocessingml/2006/main">
        <w:t xml:space="preserve">২) মথি ২০:২৫-২৮ - "কিন্তু যীচুৱে তেওঁলোকক নিজৰ ওচৰলৈ মাতি ক'লে, "তোমালোকে জানে যে অনা-ইহুদীসকলৰ অধ্যক্ষসকলে তেওঁলোকৰ ওপৰত প্ৰভুত্ব কৰে আৰু মহান লোকসকলে তেওঁলোকৰ ওপৰত অধিকাৰ কৰে। তথাপিও তেওঁলোকৰ মাজত এনে নহ'ব।" কিন্তু যি কোনোৱে তোমালোকৰ মাজত মহান হ’ব বিচাৰে, তেওঁ তোমালোকৰ দাস হওক।আৰু যিয়ে তোমালোকৰ মাজত প্ৰথম হ’ব বিচাৰে, তেওঁ তোমালোকৰ দাস হওক— যেনেকৈ মানুহৰ পুত্ৰ সেৱা কৰিবলৈ অহা নাছিল, কিন্তু সেৱা কৰিবলৈ আহিছিল, আৰু... বহুতৰ মুক্তিপণ হিচাপে তেওঁৰ জীৱন দিবলৈ।”"</w:t>
      </w:r>
    </w:p>
    <w:p w14:paraId="2EE95101" w14:textId="77777777" w:rsidR="000F7377" w:rsidRDefault="000F7377"/>
    <w:p w14:paraId="47D552AD" w14:textId="77777777" w:rsidR="000F7377" w:rsidRDefault="000F7377">
      <w:r xmlns:w="http://schemas.openxmlformats.org/wordprocessingml/2006/main">
        <w:t xml:space="preserve">ফিলিপীয়া ১:২ আমাৰ পিতৃ ঈশ্বৰ আৰু প্ৰভু যীচু খ্ৰীষ্টৰ পৰা তোমালোকৰ বাবে অনুগ্ৰহ আৰু শান্তি হওক।</w:t>
      </w:r>
    </w:p>
    <w:p w14:paraId="5DD1A358" w14:textId="77777777" w:rsidR="000F7377" w:rsidRDefault="000F7377"/>
    <w:p w14:paraId="4E744168" w14:textId="77777777" w:rsidR="000F7377" w:rsidRDefault="000F7377">
      <w:r xmlns:w="http://schemas.openxmlformats.org/wordprocessingml/2006/main">
        <w:t xml:space="preserve">পৌলে ফিলিপীয়াসকলক ঈশ্বৰ আৰু যীচু খ্ৰীষ্টৰ পৰা অনুগ্ৰহ আৰু শান্তি কামনা কৰিছে।</w:t>
      </w:r>
    </w:p>
    <w:p w14:paraId="5CFE15D6" w14:textId="77777777" w:rsidR="000F7377" w:rsidRDefault="000F7377"/>
    <w:p w14:paraId="1A989187" w14:textId="77777777" w:rsidR="000F7377" w:rsidRDefault="000F7377">
      <w:r xmlns:w="http://schemas.openxmlformats.org/wordprocessingml/2006/main">
        <w:t xml:space="preserve">১/ আমাৰ জীৱনত অনুগ্ৰহ আৰু শান্তিৰ শক্তি</w:t>
      </w:r>
    </w:p>
    <w:p w14:paraId="6A13B943" w14:textId="77777777" w:rsidR="000F7377" w:rsidRDefault="000F7377"/>
    <w:p w14:paraId="11B73BA6" w14:textId="77777777" w:rsidR="000F7377" w:rsidRDefault="000F7377">
      <w:r xmlns:w="http://schemas.openxmlformats.org/wordprocessingml/2006/main">
        <w:t xml:space="preserve">২/ ঈশ্বৰ আৰু যীচু খ্ৰীষ্টৰ পৰা পোৱা অনুগ্ৰহ আৰু শান্তিত আনন্দিত হোৱা</w:t>
      </w:r>
    </w:p>
    <w:p w14:paraId="3D780FE5" w14:textId="77777777" w:rsidR="000F7377" w:rsidRDefault="000F7377"/>
    <w:p w14:paraId="42068DB2" w14:textId="77777777" w:rsidR="000F7377" w:rsidRDefault="000F7377">
      <w:r xmlns:w="http://schemas.openxmlformats.org/wordprocessingml/2006/main">
        <w:t xml:space="preserve">১/ ৰোমীয়া ৫:১-২ “এতেকে আমি যিহেতু বিশ্বাসৰ দ্বাৰাই ধাৰ্মিক বুলি গণিত হ’লোঁ, গতিকে আমাৰ প্ৰভু যীচু খ্ৰীষ্টৰ দ্বাৰাই ঈশ্বৰৰ লগত শান্তি পালোঁ। তেওঁৰ দ্বাৰাই আমি যি অনুগ্ৰহত থিয় দিছো, সেই অনুগ্ৰহত আমি বিশ্বাসৰ দ্বাৰাই প্ৰৱেশ কৰিছো আৰু ঈশ্বৰৰ মহিমাৰ আশাত আমি আনন্দিত হৈছো।”</w:t>
      </w:r>
    </w:p>
    <w:p w14:paraId="1076C6C6" w14:textId="77777777" w:rsidR="000F7377" w:rsidRDefault="000F7377"/>
    <w:p w14:paraId="37B45CFE" w14:textId="77777777" w:rsidR="000F7377" w:rsidRDefault="000F7377">
      <w:r xmlns:w="http://schemas.openxmlformats.org/wordprocessingml/2006/main">
        <w:t xml:space="preserve">২) ইফিচীয়া ১:২ “আমাৰ পিতৃ ঈশ্বৰ আৰু প্ৰভু যীচু খ্ৰীষ্টৰ পৰা তোমালোকলৈ অনুগ্ৰহ আৰু শান্তি হওক।”</w:t>
      </w:r>
    </w:p>
    <w:p w14:paraId="1D60458E" w14:textId="77777777" w:rsidR="000F7377" w:rsidRDefault="000F7377"/>
    <w:p w14:paraId="115924CB" w14:textId="77777777" w:rsidR="000F7377" w:rsidRDefault="000F7377">
      <w:r xmlns:w="http://schemas.openxmlformats.org/wordprocessingml/2006/main">
        <w:t xml:space="preserve">ফিলিপীয়া ১:৩ মই তোমালোকৰ প্ৰতি স্মৰণ কৰাৰ সময়ত মোৰ ঈশ্বৰক ধন্যবাদ জনাইছো;</w:t>
      </w:r>
    </w:p>
    <w:p w14:paraId="23E528CF" w14:textId="77777777" w:rsidR="000F7377" w:rsidRDefault="000F7377"/>
    <w:p w14:paraId="295B555B" w14:textId="77777777" w:rsidR="000F7377" w:rsidRDefault="000F7377">
      <w:r xmlns:w="http://schemas.openxmlformats.org/wordprocessingml/2006/main">
        <w:t xml:space="preserve">পৌলে ফিলিপিৰ মণ্ডলীৰ বাবে ঈশ্বৰৰ প্ৰতি তেওঁৰ কৃতজ্ঞতা প্ৰকাশ কৰিছে।</w:t>
      </w:r>
    </w:p>
    <w:p w14:paraId="2FE65AD4" w14:textId="77777777" w:rsidR="000F7377" w:rsidRDefault="000F7377"/>
    <w:p w14:paraId="33373788" w14:textId="77777777" w:rsidR="000F7377" w:rsidRDefault="000F7377">
      <w:r xmlns:w="http://schemas.openxmlformats.org/wordprocessingml/2006/main">
        <w:t xml:space="preserve">১: "আপোনাৰ জীৱনৰ মানুহবোৰৰ বাবে কৃতজ্ঞ হওক"।</w:t>
      </w:r>
    </w:p>
    <w:p w14:paraId="685A1EF1" w14:textId="77777777" w:rsidR="000F7377" w:rsidRDefault="000F7377"/>
    <w:p w14:paraId="6461E8C7" w14:textId="77777777" w:rsidR="000F7377" w:rsidRDefault="000F7377">
      <w:r xmlns:w="http://schemas.openxmlformats.org/wordprocessingml/2006/main">
        <w:t xml:space="preserve">২: "কৃতজ্ঞতা ঈশ্বৰৰ প্ৰতি উপহাৰ"।</w:t>
      </w:r>
    </w:p>
    <w:p w14:paraId="1B2C0358" w14:textId="77777777" w:rsidR="000F7377" w:rsidRDefault="000F7377"/>
    <w:p w14:paraId="028913C6" w14:textId="77777777" w:rsidR="000F7377" w:rsidRDefault="000F7377">
      <w:r xmlns:w="http://schemas.openxmlformats.org/wordprocessingml/2006/main">
        <w:t xml:space="preserve">১: ১ থিচলনীকীয়া ৫:১৬-১৮ - সদায় আনন্দ কৰা, অনবৰতে প্ৰাৰ্থনা কৰা, সকলো পৰিস্থিতিত ধন্যবাদ কৰা; কিয়নো খ্ৰীষ্ট যীচুত তোমালোকৰ বাবে ঈশ্বৰৰ ইচ্ছা এইটোৱেই।</w:t>
      </w:r>
    </w:p>
    <w:p w14:paraId="5FC84D5F" w14:textId="77777777" w:rsidR="000F7377" w:rsidRDefault="000F7377"/>
    <w:p w14:paraId="224D296E" w14:textId="77777777" w:rsidR="000F7377" w:rsidRDefault="000F7377">
      <w:r xmlns:w="http://schemas.openxmlformats.org/wordprocessingml/2006/main">
        <w:t xml:space="preserve">২: ইফিচীয়া ৪:২৯ - তোমালোকৰ মুখৰ পৰা কোনো ধ্বংসকাৰী কথা ওলাই নাযাব, কিন্তু কেৱল সেই কথাবোৰহে ওলাই নাযাব, যিবোৰে শুনাসকলক অনুগ্ৰহ দিয়ে।</w:t>
      </w:r>
    </w:p>
    <w:p w14:paraId="053B2B5E" w14:textId="77777777" w:rsidR="000F7377" w:rsidRDefault="000F7377"/>
    <w:p w14:paraId="49FB76C9" w14:textId="77777777" w:rsidR="000F7377" w:rsidRDefault="000F7377">
      <w:r xmlns:w="http://schemas.openxmlformats.org/wordprocessingml/2006/main">
        <w:t xml:space="preserve">ফিলিপীয়া ১:৪ তোমালোকৰ বাবে মোৰ প্ৰত্যেক প্ৰাৰ্থনাত সদায় আনন্দৰে অনুৰোধ কৰা;</w:t>
      </w:r>
    </w:p>
    <w:p w14:paraId="4F08DB5B" w14:textId="77777777" w:rsidR="000F7377" w:rsidRDefault="000F7377"/>
    <w:p w14:paraId="21D3FFD6" w14:textId="77777777" w:rsidR="000F7377" w:rsidRDefault="000F7377">
      <w:r xmlns:w="http://schemas.openxmlformats.org/wordprocessingml/2006/main">
        <w:t xml:space="preserve">এই অংশটোৱে ফিলিপীয়াসকলৰ বাবে পৌলে আনন্দৰে কৰা প্ৰাৰ্থনাৰ কথা কৈছে।</w:t>
      </w:r>
    </w:p>
    <w:p w14:paraId="5D0A7D0C" w14:textId="77777777" w:rsidR="000F7377" w:rsidRDefault="000F7377"/>
    <w:p w14:paraId="766C1A0F" w14:textId="77777777" w:rsidR="000F7377" w:rsidRDefault="000F7377">
      <w:r xmlns:w="http://schemas.openxmlformats.org/wordprocessingml/2006/main">
        <w:t xml:space="preserve">১/ প্ৰাৰ্থনাৰ জৰিয়তে আনন্দ অনুভৱ কৰা</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আনৰ বাবে প্ৰাৰ্থনা কৰাৰ শক্তি</w:t>
      </w:r>
    </w:p>
    <w:p w14:paraId="5B6EACDE" w14:textId="77777777" w:rsidR="000F7377" w:rsidRDefault="000F7377"/>
    <w:p w14:paraId="3FEAA2BB" w14:textId="77777777" w:rsidR="000F7377" w:rsidRDefault="000F7377">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14:paraId="2771B0DC" w14:textId="77777777" w:rsidR="000F7377" w:rsidRDefault="000F7377"/>
    <w:p w14:paraId="4F9AA1FE" w14:textId="77777777" w:rsidR="000F7377" w:rsidRDefault="000F7377">
      <w:r xmlns:w="http://schemas.openxmlformats.org/wordprocessingml/2006/main">
        <w:t xml:space="preserve">২) কলচীয়া ১:৯-১২ - "এই কাৰণে আমি তোমালোকৰ বিষয়ে শুনা দিনৰে পৰা তোমালোকৰ বাবে প্ৰাৰ্থনা কৰা বন্ধ কৰা নাই। আমি ঈশ্বৰক অনবৰতে অনুৰোধ কৰিছো যে তেওঁ তোমালোকক তেওঁৰ ইচ্ছাৰ জ্ঞানেৰে সেই সকলো জ্ঞান আৰু বুজাবুজিৰ দ্বাৰা পূৰ্ণ কৰক।" আত্মাই দান কৰে, যাতে তোমালোকে প্ৰভুৰ যোগ্য জীৱন যাপন কৰিবা আৰু তেওঁক সকলো প্ৰকাৰে সন্তুষ্ট কৰিবা অতি সহনশীলতা আৰু ধৈৰ্য্য ধৰিব, আৰু পিতৃক আনন্দৰে ধন্যবাদ দিয়ক, যিজনে তোমালোকক পোহৰৰ ৰাজ্যত তেওঁৰ পবিত্ৰ লোকসকলৰ উত্তৰাধিকাৰত ভাগ ল'বলৈ যোগ্যতা প্ৰদান কৰিছে।"</w:t>
      </w:r>
    </w:p>
    <w:p w14:paraId="7A455E58" w14:textId="77777777" w:rsidR="000F7377" w:rsidRDefault="000F7377"/>
    <w:p w14:paraId="52414456" w14:textId="77777777" w:rsidR="000F7377" w:rsidRDefault="000F7377">
      <w:r xmlns:w="http://schemas.openxmlformats.org/wordprocessingml/2006/main">
        <w:t xml:space="preserve">ফিলিপীয়া ১:৫ প্ৰথম দিনৰ পৰা এতিয়ালৈকে শুভবাৰ্ত্তাত আপোনালোকৰ সঙ্গতিৰ বাবে;</w:t>
      </w:r>
    </w:p>
    <w:p w14:paraId="2CE78683" w14:textId="77777777" w:rsidR="000F7377" w:rsidRDefault="000F7377"/>
    <w:p w14:paraId="49201F50" w14:textId="77777777" w:rsidR="000F7377" w:rsidRDefault="000F7377">
      <w:r xmlns:w="http://schemas.openxmlformats.org/wordprocessingml/2006/main">
        <w:t xml:space="preserve">অংশটোৱে প্ৰথম দিনৰ পৰা এতিয়ালৈকে শুভবাৰ্তাৰ সঙ্গতিৰ কথা কৈছে।</w:t>
      </w:r>
    </w:p>
    <w:p w14:paraId="705E2417" w14:textId="77777777" w:rsidR="000F7377" w:rsidRDefault="000F7377"/>
    <w:p w14:paraId="669B7300" w14:textId="77777777" w:rsidR="000F7377" w:rsidRDefault="000F7377">
      <w:r xmlns:w="http://schemas.openxmlformats.org/wordprocessingml/2006/main">
        <w:t xml:space="preserve">১/ শুভবাৰ্তাৰ সৈতে সঙ্গতিৰ গুৰুত্ব আৰু আমি ইয়াক বজাই ৰাখিবলৈ কিয় চেষ্টা কৰা উচিত।</w:t>
      </w:r>
    </w:p>
    <w:p w14:paraId="7497AF86" w14:textId="77777777" w:rsidR="000F7377" w:rsidRDefault="000F7377"/>
    <w:p w14:paraId="7A35906D" w14:textId="77777777" w:rsidR="000F7377" w:rsidRDefault="000F7377">
      <w:r xmlns:w="http://schemas.openxmlformats.org/wordprocessingml/2006/main">
        <w:t xml:space="preserve">২/ শুভবাৰ্তাৰ সামঞ্জস্যতা আৰু ই কেনেকৈ বছৰ বছৰ ধৰি টিকি আহিছে।</w:t>
      </w:r>
    </w:p>
    <w:p w14:paraId="73F2A366" w14:textId="77777777" w:rsidR="000F7377" w:rsidRDefault="000F7377"/>
    <w:p w14:paraId="3E737F5C" w14:textId="77777777" w:rsidR="000F7377" w:rsidRDefault="000F7377">
      <w:r xmlns:w="http://schemas.openxmlformats.org/wordprocessingml/2006/main">
        <w:t xml:space="preserve">১) পাঁচনিৰ কৰ্ম ২:৪২, আৰু তেওঁলোকে পাঁচনিসকলৰ শিক্ষা আৰু সঙ্গীত, পিঠা ভাঙি আৰু প্ৰাৰ্থনাত অটল হৈ থাকিল।</w:t>
      </w:r>
    </w:p>
    <w:p w14:paraId="6FE9B746" w14:textId="77777777" w:rsidR="000F7377" w:rsidRDefault="000F7377"/>
    <w:p w14:paraId="7428E3E0" w14:textId="77777777" w:rsidR="000F7377" w:rsidRDefault="000F7377">
      <w:r xmlns:w="http://schemas.openxmlformats.org/wordprocessingml/2006/main">
        <w:t xml:space="preserve">২) ইব্ৰী ১০:২৪-২৫, আৰু আমি প্ৰেম আৰু ভাল কামক উত্তেজিত কৰিবলৈ ইজনে সিজনক বিবেচনা কৰোঁহঁক, কিছুমানৰ পদ্ধতিৰ দৰে নিজকে একত্ৰিত কৰাটো ত্যাগ নকৰি, কিন্তু ইজনে সিজনক উপদেশ দি আৰু বহুত বেছি যিদৰে আপুনি দিনটো ওচৰ চাপি অহা দেখিছে।</w:t>
      </w:r>
    </w:p>
    <w:p w14:paraId="5FBAF47F" w14:textId="77777777" w:rsidR="000F7377" w:rsidRDefault="000F7377"/>
    <w:p w14:paraId="22428A2D" w14:textId="77777777" w:rsidR="000F7377" w:rsidRDefault="000F7377">
      <w:r xmlns:w="http://schemas.openxmlformats.org/wordprocessingml/2006/main">
        <w:t xml:space="preserve">ফিলিপীয়া ১:৬ এই বিষয়ে বিশ্বাস কৰি, যি জনে তোমালোকৰ মাজত ভাল কাম আৰম্ভ কৰিছে, তেওঁ </w:t>
      </w:r>
      <w:r xmlns:w="http://schemas.openxmlformats.org/wordprocessingml/2006/main">
        <w:lastRenderedPageBreak xmlns:w="http://schemas.openxmlformats.org/wordprocessingml/2006/main"/>
      </w:r>
      <w:r xmlns:w="http://schemas.openxmlformats.org/wordprocessingml/2006/main">
        <w:t xml:space="preserve">যীচু খ্ৰীষ্টৰ দিনলৈকে সেই কাম পালন কৰিব।</w:t>
      </w:r>
    </w:p>
    <w:p w14:paraId="6DBB923F" w14:textId="77777777" w:rsidR="000F7377" w:rsidRDefault="000F7377"/>
    <w:p w14:paraId="4FE67A0A" w14:textId="77777777" w:rsidR="000F7377" w:rsidRDefault="000F7377">
      <w:r xmlns:w="http://schemas.openxmlformats.org/wordprocessingml/2006/main">
        <w:t xml:space="preserve">পৌলে ফিলিপীয়াসকলক ঈশ্বৰৰ ওপৰত বিশ্বাস ৰাখিবলৈ উৎসাহিত কৰিছে, যিজনে তেওঁলোকৰ মাজত এটা ভাল কাম আৰম্ভ কৰিছে আৰু যীচু খ্ৰীষ্টৰ দিনলৈকে ইয়াক সিদ্ধ কৰি যাব।</w:t>
      </w:r>
    </w:p>
    <w:p w14:paraId="57E4B4E9" w14:textId="77777777" w:rsidR="000F7377" w:rsidRDefault="000F7377"/>
    <w:p w14:paraId="7BFD4255" w14:textId="77777777" w:rsidR="000F7377" w:rsidRDefault="000F7377">
      <w:r xmlns:w="http://schemas.openxmlformats.org/wordprocessingml/2006/main">
        <w:t xml:space="preserve">১/ প্ৰভুৰ ওপৰত আস্থা: ঈশ্বৰৰ সিদ্ধ কাৰ্য্যৰ ওপৰত নিৰ্ভৰ কৰা</w:t>
      </w:r>
    </w:p>
    <w:p w14:paraId="3DE6A21A" w14:textId="77777777" w:rsidR="000F7377" w:rsidRDefault="000F7377"/>
    <w:p w14:paraId="53E59696" w14:textId="77777777" w:rsidR="000F7377" w:rsidRDefault="000F7377">
      <w:r xmlns:w="http://schemas.openxmlformats.org/wordprocessingml/2006/main">
        <w:t xml:space="preserve">২) অনিশ্চয়তাৰ মাজত উৎসাহ: ঈশ্বৰৰ প্ৰতিজ্ঞাত সান্ত্বনা পোৱা</w:t>
      </w:r>
    </w:p>
    <w:p w14:paraId="29CEDBD9" w14:textId="77777777" w:rsidR="000F7377" w:rsidRDefault="000F7377"/>
    <w:p w14:paraId="7FD4E81F" w14:textId="77777777" w:rsidR="000F7377" w:rsidRDefault="000F7377">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25D9FABA" w14:textId="77777777" w:rsidR="000F7377" w:rsidRDefault="000F7377"/>
    <w:p w14:paraId="36748903" w14:textId="77777777" w:rsidR="000F7377" w:rsidRDefault="000F7377">
      <w:r xmlns:w="http://schemas.openxmlformats.org/wordprocessingml/2006/main">
        <w:t xml:space="preserve">২) ইব্ৰী ১৩:৫-৬ - ধনৰ প্ৰেমৰ পৰা আপোনাৰ জীৱনটো মুক্ত কৰি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14:paraId="2FB910F5" w14:textId="77777777" w:rsidR="000F7377" w:rsidRDefault="000F7377"/>
    <w:p w14:paraId="69CC4AD0" w14:textId="77777777" w:rsidR="000F7377" w:rsidRDefault="000F7377">
      <w:r xmlns:w="http://schemas.openxmlformats.org/wordprocessingml/2006/main">
        <w:t xml:space="preserve">ফিলিপীয়া ১:৭ তোমালোক সকলোৰে বিষয়ে মই যেনেকৈ চিন্তা কৰাটো উচিত, কাৰণ মোৰ হৃদয়ত তোমালোক আছে; যিহেতু মোৰ বান্ধোনত, আৰু শুভবাৰ্ত্তাৰ ৰক্ষা আৰু দৃঢ়তাত, তোমালোক সকলোৱে মোৰ অনুগ্ৰহৰ অংশীদাৰ।</w:t>
      </w:r>
    </w:p>
    <w:p w14:paraId="5D5EF629" w14:textId="77777777" w:rsidR="000F7377" w:rsidRDefault="000F7377"/>
    <w:p w14:paraId="1F16729D" w14:textId="77777777" w:rsidR="000F7377" w:rsidRDefault="000F7377">
      <w:r xmlns:w="http://schemas.openxmlformats.org/wordprocessingml/2006/main">
        <w:t xml:space="preserve">পৌলে শুভবাৰ্তাৰ প্ৰতিৰক্ষা আৰু নিশ্চিতকৰণত তেওঁৰ লগত থিয় দিয়াৰ বাবে ফিলিপীয়া মণ্ডলীক কৃতজ্ঞতা প্ৰকাশ কৰিছে।</w:t>
      </w:r>
    </w:p>
    <w:p w14:paraId="3B37C435" w14:textId="77777777" w:rsidR="000F7377" w:rsidRDefault="000F7377"/>
    <w:p w14:paraId="656EF08E" w14:textId="77777777" w:rsidR="000F7377" w:rsidRDefault="000F7377">
      <w:r xmlns:w="http://schemas.openxmlformats.org/wordprocessingml/2006/main">
        <w:t xml:space="preserve">১/ শুভবাৰ্তাৰ ৰক্ষা আৰু নিশ্চিত কৰাত গীৰ্জাৰ ভূমিকা</w:t>
      </w:r>
    </w:p>
    <w:p w14:paraId="6C0F667A" w14:textId="77777777" w:rsidR="000F7377" w:rsidRDefault="000F7377"/>
    <w:p w14:paraId="25DB4FEE" w14:textId="77777777" w:rsidR="000F7377" w:rsidRDefault="000F7377">
      <w:r xmlns:w="http://schemas.openxmlformats.org/wordprocessingml/2006/main">
        <w:t xml:space="preserve">২/ শুভবাৰ্তাৰ প্ৰতিৰক্ষাত আনৰ লগত থিয় হোৱা</w:t>
      </w:r>
    </w:p>
    <w:p w14:paraId="69962FCE" w14:textId="77777777" w:rsidR="000F7377" w:rsidRDefault="000F7377"/>
    <w:p w14:paraId="41B4E394" w14:textId="77777777" w:rsidR="000F7377" w:rsidRDefault="000F7377">
      <w:r xmlns:w="http://schemas.openxmlformats.org/wordprocessingml/2006/main">
        <w:t xml:space="preserve">১) পাঁচনিৰ কৰ্ম ৪:২৯ - "আৰু এতিয়া প্ৰভু, তেওঁলোকৰ ভাবুকিবোৰ চাওক; আৰু তোমাৰ দাসসকলক অনুমতি দিয়া, যাতে </w:t>
      </w:r>
      <w:r xmlns:w="http://schemas.openxmlformats.org/wordprocessingml/2006/main">
        <w:lastRenderedPageBreak xmlns:w="http://schemas.openxmlformats.org/wordprocessingml/2006/main"/>
      </w:r>
      <w:r xmlns:w="http://schemas.openxmlformats.org/wordprocessingml/2006/main">
        <w:t xml:space="preserve">তেওঁলোকে তোমাৰ বাক্য সকলো সাহসেৰে ক'ব পাৰে।"</w:t>
      </w:r>
    </w:p>
    <w:p w14:paraId="538B7444" w14:textId="77777777" w:rsidR="000F7377" w:rsidRDefault="000F7377"/>
    <w:p w14:paraId="27F823D4" w14:textId="77777777" w:rsidR="000F7377" w:rsidRDefault="000F7377">
      <w:r xmlns:w="http://schemas.openxmlformats.org/wordprocessingml/2006/main">
        <w:t xml:space="preserve">২) ইব্ৰী ১০:২৩-২৫ - "আহক আমি আমাৰ বিশ্বাসৰ স্বীকাৰোক লৰচৰ নকৰাকৈ ধৰি ৰাখোঁ; (কিয়নো তেওঁ প্ৰতিজ্ঞা কৰা বিশ্বাসী;) আৰু আমি ইজনে সিজনক প্ৰেম আৰু সৎকৰ্মত উত্তেজিত কৰিবলৈ বিবেচনা কৰোঁহঁক কিছুমানৰ প্ৰথাৰ দৰে আমি একেলগে, কিন্তু ইজনে সিজনক উপদেশ দিম;</w:t>
      </w:r>
    </w:p>
    <w:p w14:paraId="75834EA9" w14:textId="77777777" w:rsidR="000F7377" w:rsidRDefault="000F7377"/>
    <w:p w14:paraId="496D90A5" w14:textId="77777777" w:rsidR="000F7377" w:rsidRDefault="000F7377">
      <w:r xmlns:w="http://schemas.openxmlformats.org/wordprocessingml/2006/main">
        <w:t xml:space="preserve">ফিলিপীয়া ১:৮ কিয়নো ঈশ্বৰ মোৰ সাক্ষ্য, মই যীচু খ্ৰীষ্টৰ অন্তৰ্নিহিত তোমালোক সকলোকে কিমান আকাংক্ষা কৰোঁ।</w:t>
      </w:r>
    </w:p>
    <w:p w14:paraId="0B52EF79" w14:textId="77777777" w:rsidR="000F7377" w:rsidRDefault="000F7377"/>
    <w:p w14:paraId="07B9AD28" w14:textId="77777777" w:rsidR="000F7377" w:rsidRDefault="000F7377">
      <w:r xmlns:w="http://schemas.openxmlformats.org/wordprocessingml/2006/main">
        <w:t xml:space="preserve">পৌলে ফিলিপীয়াত থকা বিশ্বাসীসকলৰ প্ৰতি তেওঁৰ গভীৰ প্ৰেম প্ৰকাশ কৰিছে।</w:t>
      </w:r>
    </w:p>
    <w:p w14:paraId="793493D8" w14:textId="77777777" w:rsidR="000F7377" w:rsidRDefault="000F7377"/>
    <w:p w14:paraId="7118CE23" w14:textId="77777777" w:rsidR="000F7377" w:rsidRDefault="000F7377">
      <w:r xmlns:w="http://schemas.openxmlformats.org/wordprocessingml/2006/main">
        <w:t xml:space="preserve">১: আমাৰ প্ৰতি ঈশ্বৰৰ প্ৰেম নিঃচৰ্ত</w:t>
      </w:r>
    </w:p>
    <w:p w14:paraId="5FA8FA8A" w14:textId="77777777" w:rsidR="000F7377" w:rsidRDefault="000F7377"/>
    <w:p w14:paraId="70A07AA3" w14:textId="77777777" w:rsidR="000F7377" w:rsidRDefault="000F7377">
      <w:r xmlns:w="http://schemas.openxmlformats.org/wordprocessingml/2006/main">
        <w:t xml:space="preserve">২: আনৰ প্ৰতি থকা প্ৰেমে ঈশ্বৰৰ প্ৰেমক প্ৰতিফলিত কৰা উচিত</w:t>
      </w:r>
    </w:p>
    <w:p w14:paraId="578DBEBE" w14:textId="77777777" w:rsidR="000F7377" w:rsidRDefault="000F7377"/>
    <w:p w14:paraId="73DB5EDB" w14:textId="77777777" w:rsidR="000F7377" w:rsidRDefault="000F7377">
      <w:r xmlns:w="http://schemas.openxmlformats.org/wordprocessingml/2006/main">
        <w:t xml:space="preserve">১: ১ যোহন ৪:১৯ - আমি প্ৰেম কৰোঁ কাৰণ তেওঁ প্ৰথমে আমাক প্ৰেম কৰিছিল</w:t>
      </w:r>
    </w:p>
    <w:p w14:paraId="41D2DD9C" w14:textId="77777777" w:rsidR="000F7377" w:rsidRDefault="000F7377"/>
    <w:p w14:paraId="518C92CC" w14:textId="77777777" w:rsidR="000F7377" w:rsidRDefault="000F7377">
      <w:r xmlns:w="http://schemas.openxmlformats.org/wordprocessingml/2006/main">
        <w:t xml:space="preserve">২: যোহন ১৩:৩৪-৩৫ - মই তোমালোকক যেনেকৈ প্ৰেম কৰিলোঁ, তেনেকৈয়ে ইজনে সিজনক প্ৰেম কৰক</w:t>
      </w:r>
    </w:p>
    <w:p w14:paraId="18E86FE2" w14:textId="77777777" w:rsidR="000F7377" w:rsidRDefault="000F7377"/>
    <w:p w14:paraId="2818E76D" w14:textId="77777777" w:rsidR="000F7377" w:rsidRDefault="000F7377">
      <w:r xmlns:w="http://schemas.openxmlformats.org/wordprocessingml/2006/main">
        <w:t xml:space="preserve">ফিলিপীয়া ১:৯ আৰু এই কথা মই প্ৰাৰ্থনা কৰোঁ, যাতে তোমালোকৰ প্ৰেম জ্ঞান আৰু সকলো বিচাৰত অধিক আৰু অধিক বৃদ্ধি পায়;</w:t>
      </w:r>
    </w:p>
    <w:p w14:paraId="5E730E86" w14:textId="77777777" w:rsidR="000F7377" w:rsidRDefault="000F7377"/>
    <w:p w14:paraId="7F0100EB" w14:textId="77777777" w:rsidR="000F7377" w:rsidRDefault="000F7377">
      <w:r xmlns:w="http://schemas.openxmlformats.org/wordprocessingml/2006/main">
        <w:t xml:space="preserve">পৌলে ফিলিপীয়াসকলক তেওঁলোকৰ প্ৰেমৰ দ্বাৰা জ্ঞান আৰু সকলো বিচাৰত বৃদ্ধি পাবলৈ উৎসাহিত কৰিছে।</w:t>
      </w:r>
    </w:p>
    <w:p w14:paraId="648D3A32" w14:textId="77777777" w:rsidR="000F7377" w:rsidRDefault="000F7377"/>
    <w:p w14:paraId="18FE6FB3" w14:textId="77777777" w:rsidR="000F7377" w:rsidRDefault="000F7377">
      <w:r xmlns:w="http://schemas.openxmlformats.org/wordprocessingml/2006/main">
        <w:t xml:space="preserve">১) প্ৰেমৰ দ্বাৰা জ্ঞান আৰু বিচাৰ কেনেকৈ বৃদ্ধি কৰিব পাৰি</w:t>
      </w:r>
    </w:p>
    <w:p w14:paraId="740FF034" w14:textId="77777777" w:rsidR="000F7377" w:rsidRDefault="000F7377"/>
    <w:p w14:paraId="227EF45A" w14:textId="77777777" w:rsidR="000F7377" w:rsidRDefault="000F7377">
      <w:r xmlns:w="http://schemas.openxmlformats.org/wordprocessingml/2006/main">
        <w:t xml:space="preserve">২) জ্ঞান আৰু বিচাৰত প্ৰচুৰ প্ৰেমৰ শক্তি</w:t>
      </w:r>
    </w:p>
    <w:p w14:paraId="7B70E51A" w14:textId="77777777" w:rsidR="000F7377" w:rsidRDefault="000F7377"/>
    <w:p w14:paraId="3512106E" w14:textId="77777777" w:rsidR="000F7377" w:rsidRDefault="000F7377">
      <w:r xmlns:w="http://schemas.openxmlformats.org/wordprocessingml/2006/main">
        <w:t xml:space="preserve">১) কলচীয়া ৩:১৪ - আৰু এই সকলোবোৰৰ ওপৰত মৰম পৰিধান কৰা, যিটো হৈছে সিদ্ধতাৰ বান্ধোন।</w:t>
      </w:r>
    </w:p>
    <w:p w14:paraId="110D1AB7" w14:textId="77777777" w:rsidR="000F7377" w:rsidRDefault="000F7377"/>
    <w:p w14:paraId="3EC68E49" w14:textId="77777777" w:rsidR="000F7377" w:rsidRDefault="000F7377">
      <w:r xmlns:w="http://schemas.openxmlformats.org/wordprocessingml/2006/main">
        <w:t xml:space="preserve">২) ১ কৰিন্থীয়া ১৩:১৩ - আৰু এতিয়া বিশ্বাস, আশা, প্ৰেম, এই তিনিটা বাস কৰে; কিন্তু ইয়াৰে আটাইতকৈ ডাঙৰ হৈছে দান।</w:t>
      </w:r>
    </w:p>
    <w:p w14:paraId="624D5C03" w14:textId="77777777" w:rsidR="000F7377" w:rsidRDefault="000F7377"/>
    <w:p w14:paraId="4CCFC298" w14:textId="77777777" w:rsidR="000F7377" w:rsidRDefault="000F7377">
      <w:r xmlns:w="http://schemas.openxmlformats.org/wordprocessingml/2006/main">
        <w:t xml:space="preserve">ফিলিপীয়া ১:১০ যাতে তোমালোকে উত্তম বস্তুবোৰক অনুমোদন কৰিবা; যাতে খ্ৰীষ্টৰ দিনলৈকে তোমালোক আন্তৰিক আৰু অপৰাধহীন হৈ থাকিবা;</w:t>
      </w:r>
    </w:p>
    <w:p w14:paraId="59692373" w14:textId="77777777" w:rsidR="000F7377" w:rsidRDefault="000F7377"/>
    <w:p w14:paraId="3181D1A3" w14:textId="77777777" w:rsidR="000F7377" w:rsidRDefault="000F7377">
      <w:r xmlns:w="http://schemas.openxmlformats.org/wordprocessingml/2006/main">
        <w:t xml:space="preserve">এই অংশটোৱে বিশ্বাসীসকলক অতি উত্তম আৰু দোষবিহীন জীৱন যাপন কৰিবলৈ উৎসাহিত কৰে যাতে খ্ৰীষ্টৰ দিনত তেওঁলোকক নিৰ্দোষী বিচাৰি পোৱা যায়।</w:t>
      </w:r>
    </w:p>
    <w:p w14:paraId="5C543267" w14:textId="77777777" w:rsidR="000F7377" w:rsidRDefault="000F7377"/>
    <w:p w14:paraId="251E919B" w14:textId="77777777" w:rsidR="000F7377" w:rsidRDefault="000F7377">
      <w:r xmlns:w="http://schemas.openxmlformats.org/wordprocessingml/2006/main">
        <w:t xml:space="preserve">১/ উৎকৃষ্ট জীৱন যাপন কৰা: ফিলিপীয়া ১:১০ পদৰ শক্তি</w:t>
      </w:r>
    </w:p>
    <w:p w14:paraId="20C4A846" w14:textId="77777777" w:rsidR="000F7377" w:rsidRDefault="000F7377"/>
    <w:p w14:paraId="33784B6A" w14:textId="77777777" w:rsidR="000F7377" w:rsidRDefault="000F7377">
      <w:r xmlns:w="http://schemas.openxmlformats.org/wordprocessingml/2006/main">
        <w:t xml:space="preserve">২/ পবিত্ৰতাৰ বাবে চেষ্টা কৰা: খ্ৰীষ্টৰ দিনলৈকে কেনেকৈ অপৰাধ নোহোৱাকৈ থাকিব পাৰি</w:t>
      </w:r>
    </w:p>
    <w:p w14:paraId="28F1EE03" w14:textId="77777777" w:rsidR="000F7377" w:rsidRDefault="000F7377"/>
    <w:p w14:paraId="6444AE06" w14:textId="77777777" w:rsidR="000F7377" w:rsidRDefault="000F7377">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14:paraId="39D4FA37" w14:textId="77777777" w:rsidR="000F7377" w:rsidRDefault="000F7377"/>
    <w:p w14:paraId="3A8FE83F" w14:textId="77777777" w:rsidR="000F7377" w:rsidRDefault="000F7377">
      <w:r xmlns:w="http://schemas.openxmlformats.org/wordprocessingml/2006/main">
        <w:t xml:space="preserve">২.১ পিতৰ ১:১৫-১৬ - "কিন্তু যিজনে তোমালোকক মাতিছিল তেওঁ যেনেকৈ পবিত্ৰ, তোমালোকও তোমালোকৰ সকলো আচৰণতে পবিত্ৰ হওক, কাৰণ লিখা আছে, "পবিত্ৰ হওক, কিয়নো মই পবিত্ৰ।""</w:t>
      </w:r>
    </w:p>
    <w:p w14:paraId="3DCD91AD" w14:textId="77777777" w:rsidR="000F7377" w:rsidRDefault="000F7377"/>
    <w:p w14:paraId="125A7D0E" w14:textId="77777777" w:rsidR="000F7377" w:rsidRDefault="000F7377">
      <w:r xmlns:w="http://schemas.openxmlformats.org/wordprocessingml/2006/main">
        <w:t xml:space="preserve">ফিলিপীয়া ১:১১ ঈশ্বৰৰ মহিমা আৰু প্ৰশংসাৰ কাৰণে যীচু খ্ৰীষ্টৰ দ্বাৰাই হোৱা ধাৰ্মিকতাৰ ফলেৰে পৰিপূৰ্ণ হওঁ।</w:t>
      </w:r>
    </w:p>
    <w:p w14:paraId="347C4872" w14:textId="77777777" w:rsidR="000F7377" w:rsidRDefault="000F7377"/>
    <w:p w14:paraId="1EF40666" w14:textId="77777777" w:rsidR="000F7377" w:rsidRDefault="000F7377">
      <w:r xmlns:w="http://schemas.openxmlformats.org/wordprocessingml/2006/main">
        <w:t xml:space="preserve">ধাৰ্মিকতাৰ ফল আমাক যীচু খ্ৰীষ্টৰ দ্বাৰা প্ৰদান কৰা হৈছে, ঈশ্বৰৰ মহিমা আৰু প্ৰশংসা কৰিবলৈ।</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মহিমাৰ বাবে যীচু খ্ৰীষ্টৰ দ্বাৰা আমাক প্ৰদান কৰা ধাৰ্মিকতাৰ ফলৰ দ্বাৰা আমি ধন্য হৈছো।</w:t>
      </w:r>
    </w:p>
    <w:p w14:paraId="739CFA3F" w14:textId="77777777" w:rsidR="000F7377" w:rsidRDefault="000F7377"/>
    <w:p w14:paraId="683927BD" w14:textId="77777777" w:rsidR="000F7377" w:rsidRDefault="000F7377">
      <w:r xmlns:w="http://schemas.openxmlformats.org/wordprocessingml/2006/main">
        <w:t xml:space="preserve">২: যীচু খ্ৰীষ্টত বিশ্বাস ৰাখি আমি ধাৰ্মিকতাৰ ফল লাভ কৰিব পাৰো, ঈশ্বৰৰ মহিমা কঢ়িয়াই আনিব পাৰো।</w:t>
      </w:r>
    </w:p>
    <w:p w14:paraId="73B66A61" w14:textId="77777777" w:rsidR="000F7377" w:rsidRDefault="000F7377"/>
    <w:p w14:paraId="381BFA95" w14:textId="77777777" w:rsidR="000F7377" w:rsidRDefault="000F7377">
      <w:r xmlns:w="http://schemas.openxmlformats.org/wordprocessingml/2006/main">
        <w:t xml:space="preserve">১: কলচীয়া ১:১০ - যাতে তোমালোকে প্ৰভুৰ যোগ্য হৈ সকলোৰে সন্তুষ্ট হওঁক, সকলো ভাল কামত ফলদায়ক হৈ আৰু ঈশ্বৰৰ জ্ঞানত বৃদ্ধি পাবা।</w:t>
      </w:r>
    </w:p>
    <w:p w14:paraId="2468FCF9" w14:textId="77777777" w:rsidR="000F7377" w:rsidRDefault="000F7377"/>
    <w:p w14:paraId="6ABDA3F0" w14:textId="77777777" w:rsidR="000F7377" w:rsidRDefault="000F7377">
      <w:r xmlns:w="http://schemas.openxmlformats.org/wordprocessingml/2006/main">
        <w:t xml:space="preserve">২: যাকোব ৩:১৮ - আৰু শান্তিৰে ধাৰ্মিকতাৰ ফল শান্তিৰে সিঁচা হয়।</w:t>
      </w:r>
    </w:p>
    <w:p w14:paraId="084712F8" w14:textId="77777777" w:rsidR="000F7377" w:rsidRDefault="000F7377"/>
    <w:p w14:paraId="29AF7356" w14:textId="77777777" w:rsidR="000F7377" w:rsidRDefault="000F7377">
      <w:r xmlns:w="http://schemas.openxmlformats.org/wordprocessingml/2006/main">
        <w:t xml:space="preserve">ফিলিপীয়া ১:১২ কিন্তু ভাইসকল, তোমালোকে বুজিব বিচাৰো যে মোৰ লগত ঘটা কথাবোৰ শুভবাৰ্ত্তাৰ আগুৱাই নিয়াৰ বাবেহে পৰিল;</w:t>
      </w:r>
    </w:p>
    <w:p w14:paraId="4AE86968" w14:textId="77777777" w:rsidR="000F7377" w:rsidRDefault="000F7377"/>
    <w:p w14:paraId="51209957" w14:textId="77777777" w:rsidR="000F7377" w:rsidRDefault="000F7377">
      <w:r xmlns:w="http://schemas.openxmlformats.org/wordprocessingml/2006/main">
        <w:t xml:space="preserve">এই অংশটোৱে পৌলে অনুভৱ কৰা অসুবিধা আৰু পৰীক্ষাবোৰক কেনেকৈ উপকাৰী কিবা এটালৈ ৰূপান্তৰিত হৈছে, শুভবাৰ্তাক আগুৱাই লৈ গৈছে, সেই বিষয়ে কয়।</w:t>
      </w:r>
    </w:p>
    <w:p w14:paraId="6AA78149" w14:textId="77777777" w:rsidR="000F7377" w:rsidRDefault="000F7377"/>
    <w:p w14:paraId="3717AFD4" w14:textId="77777777" w:rsidR="000F7377" w:rsidRDefault="000F7377">
      <w:r xmlns:w="http://schemas.openxmlformats.org/wordprocessingml/2006/main">
        <w:t xml:space="preserve">১: আমি আমাৰ সংগ্ৰামৰ পৰা ভাল উলিয়াই আনিবলৈ ঈশ্বৰৰ ওপৰত বিশ্বাস কৰিব পাৰো।</w:t>
      </w:r>
    </w:p>
    <w:p w14:paraId="22C1177B" w14:textId="77777777" w:rsidR="000F7377" w:rsidRDefault="000F7377"/>
    <w:p w14:paraId="64AE9DC0" w14:textId="77777777" w:rsidR="000F7377" w:rsidRDefault="000F7377">
      <w:r xmlns:w="http://schemas.openxmlformats.org/wordprocessingml/2006/main">
        <w:t xml:space="preserve">২: আমি আমাৰ দুখ-কষ্টৰ দ্বাৰাও ঈশ্বৰৰ ওপৰত আশা ৰাখিব পাৰো।</w:t>
      </w:r>
    </w:p>
    <w:p w14:paraId="19E6C750" w14:textId="77777777" w:rsidR="000F7377" w:rsidRDefault="000F7377"/>
    <w:p w14:paraId="45790581"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4ED4FD9B" w14:textId="77777777" w:rsidR="000F7377" w:rsidRDefault="000F7377"/>
    <w:p w14:paraId="5C11F1AF"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3771A044" w14:textId="77777777" w:rsidR="000F7377" w:rsidRDefault="000F7377"/>
    <w:p w14:paraId="1D1E1471" w14:textId="77777777" w:rsidR="000F7377" w:rsidRDefault="000F7377">
      <w:r xmlns:w="http://schemas.openxmlformats.org/wordprocessingml/2006/main">
        <w:t xml:space="preserve">ফিলিপীয়া ১:১৩ এইদৰে খ্ৰীষ্টত মোৰ বান্ধোন গোটেই ৰাজপ্ৰসাদ আৰু আন সকলো ঠাইত প্ৰকাশ পায়;</w:t>
      </w:r>
    </w:p>
    <w:p w14:paraId="2602EE52" w14:textId="77777777" w:rsidR="000F7377" w:rsidRDefault="000F7377"/>
    <w:p w14:paraId="597D8D44" w14:textId="77777777" w:rsidR="000F7377" w:rsidRDefault="000F7377">
      <w:r xmlns:w="http://schemas.openxmlformats.org/wordprocessingml/2006/main">
        <w:t xml:space="preserve">পৌলৰ কাৰাগাৰত ৰখাটো তেওঁৰ বিশ্বাস আৰু খ্ৰীষ্টৰ প্ৰতি দায়বদ্ধতাৰ প্ৰমাণ আছিল, যিয়ে প্ৰমাণ কৰিছিল যে শুভবাৰ্তাৰ প্ৰতি তেওঁৰ আনুগত্য অদম্য আছিল।</w:t>
      </w:r>
    </w:p>
    <w:p w14:paraId="40A13C80" w14:textId="77777777" w:rsidR="000F7377" w:rsidRDefault="000F7377"/>
    <w:p w14:paraId="049AC954" w14:textId="77777777" w:rsidR="000F7377" w:rsidRDefault="000F7377">
      <w:r xmlns:w="http://schemas.openxmlformats.org/wordprocessingml/2006/main">
        <w:t xml:space="preserve">#১: খ্ৰীষ্টৰ প্ৰতি আমাৰ বিশ্বাসযোগ্যতা ইমানেই শক্তিশালী হ’ব লাগে যে আমি সকলো কামতে ই প্ৰকাশ পায়।</w:t>
      </w:r>
    </w:p>
    <w:p w14:paraId="412A524A" w14:textId="77777777" w:rsidR="000F7377" w:rsidRDefault="000F7377"/>
    <w:p w14:paraId="0FA3B242" w14:textId="77777777" w:rsidR="000F7377" w:rsidRDefault="000F7377">
      <w:r xmlns:w="http://schemas.openxmlformats.org/wordprocessingml/2006/main">
        <w:t xml:space="preserve">#২: শুভবাৰ্তাৰ প্ৰতি আমাৰ দায়বদ্ধতা কাৰাগাৰৰ কোঠাৰ দৰে কঠিন হ’ব লাগিব, প্ৰতিটো ধুমুহাক সহ্য কৰিব লাগিব।</w:t>
      </w:r>
    </w:p>
    <w:p w14:paraId="15FA4B7F" w14:textId="77777777" w:rsidR="000F7377" w:rsidRDefault="000F7377"/>
    <w:p w14:paraId="3E2EFF7C" w14:textId="77777777" w:rsidR="000F7377" w:rsidRDefault="000F7377">
      <w:r xmlns:w="http://schemas.openxmlformats.org/wordprocessingml/2006/main">
        <w:t xml:space="preserve">#১: মথি ১০:৩২-৩৩ - “যি কোনোৱে মোক আনৰ আগত স্বীকাৰ কৰে, ময়ো স্বৰ্গত থকা মোৰ পিতৃৰ আগত স্বীকাৰ কৰিম। কিন্তু যি কোনোৱে মোক আনৰ আগত অস্বীকাৰ কৰে, মই স্বৰ্গত থকা মোৰ পিতৃৰ আগত অস্বীকাৰ কৰিম।”</w:t>
      </w:r>
    </w:p>
    <w:p w14:paraId="2C0C024D" w14:textId="77777777" w:rsidR="000F7377" w:rsidRDefault="000F7377"/>
    <w:p w14:paraId="63C11E09" w14:textId="77777777" w:rsidR="000F7377" w:rsidRDefault="000F7377">
      <w:r xmlns:w="http://schemas.openxmlformats.org/wordprocessingml/2006/main">
        <w:t xml:space="preserve">#২: কলচীয়া ৩:১৭ - আৰু তোমালোকে যি কৰে, সেয়া বাক্য বা কৰ্মই হওক, প্ৰভু যীচুৰ নামত সকলো কৰক, তেওঁৰ দ্বাৰাই পিতৃ ঈশ্বৰক ধন্যবাদ দিয়ক।</w:t>
      </w:r>
    </w:p>
    <w:p w14:paraId="02AA25DA" w14:textId="77777777" w:rsidR="000F7377" w:rsidRDefault="000F7377"/>
    <w:p w14:paraId="547AC2DB" w14:textId="77777777" w:rsidR="000F7377" w:rsidRDefault="000F7377">
      <w:r xmlns:w="http://schemas.openxmlformats.org/wordprocessingml/2006/main">
        <w:t xml:space="preserve">ফিলিপীয়া ১:১৪ আৰু প্ৰভুত থকা বহুতো ভাই মোৰ বান্ধোনত আত্মবিশ্বাসী হৈ, ভয় নকৰাকৈ বাক্য ক’বলৈ বহুত বেছি সাহস কৰে।</w:t>
      </w:r>
    </w:p>
    <w:p w14:paraId="04924147" w14:textId="77777777" w:rsidR="000F7377" w:rsidRDefault="000F7377"/>
    <w:p w14:paraId="79DEF29E" w14:textId="77777777" w:rsidR="000F7377" w:rsidRDefault="000F7377">
      <w:r xmlns:w="http://schemas.openxmlformats.org/wordprocessingml/2006/main">
        <w:t xml:space="preserve">পৌলৰ বান্ধোনৰ বাবে প্ৰভুত থকা ভাইসকলে ভয় নোহোৱাকৈ ঈশ্বৰৰ বাক্য কোৱাত অধিক আত্মবিশ্বাসী।</w:t>
      </w:r>
    </w:p>
    <w:p w14:paraId="790E8F95" w14:textId="77777777" w:rsidR="000F7377" w:rsidRDefault="000F7377"/>
    <w:p w14:paraId="3EA72E75" w14:textId="77777777" w:rsidR="000F7377" w:rsidRDefault="000F7377">
      <w:r xmlns:w="http://schemas.openxmlformats.org/wordprocessingml/2006/main">
        <w:t xml:space="preserve">১/ আমাৰ বিশ্বাসৰ বাহিৰত জীয়াই থকাৰ অধ্যৱসায়ৰ শক্তি</w:t>
      </w:r>
    </w:p>
    <w:p w14:paraId="2EAE0490" w14:textId="77777777" w:rsidR="000F7377" w:rsidRDefault="000F7377"/>
    <w:p w14:paraId="64F1DBC8" w14:textId="77777777" w:rsidR="000F7377" w:rsidRDefault="000F7377">
      <w:r xmlns:w="http://schemas.openxmlformats.org/wordprocessingml/2006/main">
        <w:t xml:space="preserve">২/ ঈশ্বৰৰ ওপৰত আস্থা আৰু বিশ্বাসৰ দ্বাৰা ভয়ক জয় কৰা</w:t>
      </w:r>
    </w:p>
    <w:p w14:paraId="2D896ED5" w14:textId="77777777" w:rsidR="000F7377" w:rsidRDefault="000F7377"/>
    <w:p w14:paraId="0C6DBFCB" w14:textId="77777777" w:rsidR="000F7377" w:rsidRDefault="000F7377">
      <w:r xmlns:w="http://schemas.openxmlformats.org/wordprocessingml/2006/main">
        <w:t xml:space="preserve">১/ মথি ১০:২৮ - আৰু যিসকলে শৰীৰক হত্যা কৰে কিন্তু আত্মাক হত্যা কৰিব নোৱাৰে তেওঁলোকক ভয় নকৰিব। কিন্তু বৰঞ্চ তেওঁক ভয় কৰা যি নৰকত আত্মা আৰু শৰীৰ উভয়কে ধ্বংস কৰিবলৈ সক্ষম।</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১০:১৩-১৪ - কাৰণ “যি কোনোৱে প্ৰভুৰ নাম মাতিব, তেওঁ পৰিত্ৰাণ পাব।” তেনেহ’লে তেওঁলোকে যিজনক বিশ্বাস কৰা নাই, তেওঁক কেনেকৈ মাতিব? আৰু যিজনৰ বিষয়ে তেওঁলোকে শুনা নাই, তেওঁক কেনেকৈ বিশ্বাস কৰিব? আৰু প্ৰচাৰক অবিহনে তেওঁলোকে কেনেকৈ শুনিব?</w:t>
      </w:r>
    </w:p>
    <w:p w14:paraId="06ECC011" w14:textId="77777777" w:rsidR="000F7377" w:rsidRDefault="000F7377"/>
    <w:p w14:paraId="439100ED" w14:textId="77777777" w:rsidR="000F7377" w:rsidRDefault="000F7377">
      <w:r xmlns:w="http://schemas.openxmlformats.org/wordprocessingml/2006/main">
        <w:t xml:space="preserve">ফিলিপীয়া ১:১৫ কিছুমানে ঈৰ্ষা আৰু বিবাদৰ দ্বাৰাও খ্ৰীষ্টৰ প্ৰচাৰ কৰে; আৰু কিছুমানে সদিচ্ছাৰেও।</w:t>
      </w:r>
    </w:p>
    <w:p w14:paraId="2CDD5925" w14:textId="77777777" w:rsidR="000F7377" w:rsidRDefault="000F7377"/>
    <w:p w14:paraId="42B19A23" w14:textId="77777777" w:rsidR="000F7377" w:rsidRDefault="000F7377">
      <w:r xmlns:w="http://schemas.openxmlformats.org/wordprocessingml/2006/main">
        <w:t xml:space="preserve">পৌলে ফিলিপিৰ মণ্ডলীক খ্ৰীষ্টৰ প্ৰচাৰক গ্ৰহণ কৰিবলৈ আহ্বান জনাইছে, ইয়াৰ আঁৰৰ প্ৰেৰণা যিয়েই নহওক কিয়।</w:t>
      </w:r>
    </w:p>
    <w:p w14:paraId="3273054F" w14:textId="77777777" w:rsidR="000F7377" w:rsidRDefault="000F7377"/>
    <w:p w14:paraId="019F8451" w14:textId="77777777" w:rsidR="000F7377" w:rsidRDefault="000F7377">
      <w:r xmlns:w="http://schemas.openxmlformats.org/wordprocessingml/2006/main">
        <w:t xml:space="preserve">১ - প্ৰেৰণা যিয়েই নহওক কিয়, খ্ৰীষ্টৰ বাৰ্তা গ্ৰহণ আৰু আকোৱালি লোৱা উচিত।</w:t>
      </w:r>
    </w:p>
    <w:p w14:paraId="5FA3B805" w14:textId="77777777" w:rsidR="000F7377" w:rsidRDefault="000F7377"/>
    <w:p w14:paraId="26D7722F" w14:textId="77777777" w:rsidR="000F7377" w:rsidRDefault="000F7377">
      <w:r xmlns:w="http://schemas.openxmlformats.org/wordprocessingml/2006/main">
        <w:t xml:space="preserve">২ - ঈশ্বৰে যিকোনো পৰিস্থিতি ব্যৱহাৰ কৰি নিজৰ পৰিত্ৰাণৰ বাৰ্তা আনিব পাৰে।</w:t>
      </w:r>
    </w:p>
    <w:p w14:paraId="32443643" w14:textId="77777777" w:rsidR="000F7377" w:rsidRDefault="000F7377"/>
    <w:p w14:paraId="7DE28339" w14:textId="77777777" w:rsidR="000F7377" w:rsidRDefault="000F7377">
      <w:r xmlns:w="http://schemas.openxmlformats.org/wordprocessingml/2006/main">
        <w:t xml:space="preserve">১ - হিতোপদেশ ২১:১ - ৰজাৰ হৃদয় প্ৰভুৰ হাতত; পানীৰ নদীৰ দৰে, তেওঁ তাক য’লৈ ইচ্ছা কৰে, তাক ঘূৰাই দিয়ে।</w:t>
      </w:r>
    </w:p>
    <w:p w14:paraId="75D12E92" w14:textId="77777777" w:rsidR="000F7377" w:rsidRDefault="000F7377"/>
    <w:p w14:paraId="74F48375" w14:textId="77777777" w:rsidR="000F7377" w:rsidRDefault="000F7377">
      <w:r xmlns:w="http://schemas.openxmlformats.org/wordprocessingml/2006/main">
        <w:t xml:space="preserve">২ - যিৰিমিয়া ২৯:১১ - কিয়নো মই জানো যে তোমাৰ বাবে মোৰ যি পৰিকল্পনা আছে,” প্ৰভুৱে ঘোষণা কৰে, “তোমালোকক সমৃদ্ধিশালী কৰাৰ পৰিকল্পনা কৰিছে আৰু তোমালোকৰ ক্ষতি নকৰিবলৈ পৰিকল্পনা কৰিছে, তোমালোকক আশা আৰু ভৱিষ্যত দিবলৈ পৰিকল্পনা কৰিছে।</w:t>
      </w:r>
    </w:p>
    <w:p w14:paraId="63641969" w14:textId="77777777" w:rsidR="000F7377" w:rsidRDefault="000F7377"/>
    <w:p w14:paraId="122FBF5E" w14:textId="77777777" w:rsidR="000F7377" w:rsidRDefault="000F7377">
      <w:r xmlns:w="http://schemas.openxmlformats.org/wordprocessingml/2006/main">
        <w:t xml:space="preserve">ফিলিপীয়া ১:১৬ মোৰ বান্ধোনত দুখ বৃদ্ধি কৰিবলৈ আন্তৰিকতাৰে নহয়, বিবাদৰ খ্ৰীষ্টৰ প্ৰচাৰ কৰে।</w:t>
      </w:r>
    </w:p>
    <w:p w14:paraId="4CCD340B" w14:textId="77777777" w:rsidR="000F7377" w:rsidRDefault="000F7377"/>
    <w:p w14:paraId="77525AFE" w14:textId="77777777" w:rsidR="000F7377" w:rsidRDefault="000F7377">
      <w:r xmlns:w="http://schemas.openxmlformats.org/wordprocessingml/2006/main">
        <w:t xml:space="preserve">পৌলক কাৰাগাৰত ৰখাই তেওঁক বিৰোধৰ সন্মুখীন হৈও খ্ৰীষ্টৰ শুভবাৰ্ত্তা প্ৰচাৰ কৰাত বাধা দিয়া নাছিল।</w:t>
      </w:r>
    </w:p>
    <w:p w14:paraId="2D79A9AD" w14:textId="77777777" w:rsidR="000F7377" w:rsidRDefault="000F7377"/>
    <w:p w14:paraId="2F6F1ECD" w14:textId="77777777" w:rsidR="000F7377" w:rsidRDefault="000F7377">
      <w:r xmlns:w="http://schemas.openxmlformats.org/wordprocessingml/2006/main">
        <w:t xml:space="preserve">১: কষ্টৰ সময়ত আপোনাৰ বিশ্বাসত দৃঢ় হৈ থাকক আৰু খ্ৰীষ্টৰ প্ৰেমৰ অংশীদাৰ হৈ থাকিব।</w:t>
      </w:r>
    </w:p>
    <w:p w14:paraId="54FD66DA" w14:textId="77777777" w:rsidR="000F7377" w:rsidRDefault="000F7377"/>
    <w:p w14:paraId="185FA4DF" w14:textId="77777777" w:rsidR="000F7377" w:rsidRDefault="000F7377">
      <w:r xmlns:w="http://schemas.openxmlformats.org/wordprocessingml/2006/main">
        <w:t xml:space="preserve">২: বিৰোধিতাৰ সন্মুখীন হ’লেও কেতিয়াও নিজৰ বিশ্বাসৰ লগত আপোচ নকৰিব।</w:t>
      </w:r>
    </w:p>
    <w:p w14:paraId="2844B32A" w14:textId="77777777" w:rsidR="000F7377" w:rsidRDefault="000F7377"/>
    <w:p w14:paraId="6E9A15EA" w14:textId="77777777" w:rsidR="000F7377" w:rsidRDefault="000F7377">
      <w:r xmlns:w="http://schemas.openxmlformats.org/wordprocessingml/2006/main">
        <w:t xml:space="preserve">১: ৰোমীয়া ৮:৩১-৩৯ - পৌলে বিশ্বাসীসকলক দৃঢ়ভাৱে থিয় হ'বলৈ আৰু বিৰোধিতাৰ দ্বাৰা নিৰুৎসাহিত নহ'বলৈ উৎসাহিত কৰিছে।</w:t>
      </w:r>
    </w:p>
    <w:p w14:paraId="2847B309" w14:textId="77777777" w:rsidR="000F7377" w:rsidRDefault="000F7377"/>
    <w:p w14:paraId="61AC3204" w14:textId="77777777" w:rsidR="000F7377" w:rsidRDefault="000F7377">
      <w:r xmlns:w="http://schemas.openxmlformats.org/wordprocessingml/2006/main">
        <w:t xml:space="preserve">২: মথি ৫:১১-১২ - যীচুৱে তেওঁৰ অনুগামীসকলক অত্যাচাৰৰ সময়তো শক্তিশালী হৈ থাকিবলৈ শিকাইছে।</w:t>
      </w:r>
    </w:p>
    <w:p w14:paraId="2607A3D0" w14:textId="77777777" w:rsidR="000F7377" w:rsidRDefault="000F7377"/>
    <w:p w14:paraId="0E242CAC" w14:textId="77777777" w:rsidR="000F7377" w:rsidRDefault="000F7377">
      <w:r xmlns:w="http://schemas.openxmlformats.org/wordprocessingml/2006/main">
        <w:t xml:space="preserve">ফিলিপীয়া ১:১৭ কিন্তু আনজনে প্ৰেমৰ দ্বাৰাই জানিছিল যে মই শুভবাৰ্তাৰ ৰক্ষাৰ বাবে নিযুক্ত হৈছো।</w:t>
      </w:r>
    </w:p>
    <w:p w14:paraId="1CD26840" w14:textId="77777777" w:rsidR="000F7377" w:rsidRDefault="000F7377"/>
    <w:p w14:paraId="4EF627B4" w14:textId="77777777" w:rsidR="000F7377" w:rsidRDefault="000F7377">
      <w:r xmlns:w="http://schemas.openxmlformats.org/wordprocessingml/2006/main">
        <w:t xml:space="preserve">পৌলে জানে যে তেওঁক শুভবাৰ্তা ৰক্ষা কৰিবলৈ আহ্বান কৰা হৈছে আৰু প্ৰেমৰ দ্বাৰা প্ৰেৰিত।</w:t>
      </w:r>
    </w:p>
    <w:p w14:paraId="545E1708" w14:textId="77777777" w:rsidR="000F7377" w:rsidRDefault="000F7377"/>
    <w:p w14:paraId="38A6644D" w14:textId="77777777" w:rsidR="000F7377" w:rsidRDefault="000F7377">
      <w:r xmlns:w="http://schemas.openxmlformats.org/wordprocessingml/2006/main">
        <w:t xml:space="preserve">১/ প্ৰেমৰ শক্তি: প্ৰেমে আমাৰ মিছনক কেনেকৈ ইন্ধন যোগাব পাৰে</w:t>
      </w:r>
    </w:p>
    <w:p w14:paraId="6262A201" w14:textId="77777777" w:rsidR="000F7377" w:rsidRDefault="000F7377"/>
    <w:p w14:paraId="7CEDFDDD" w14:textId="77777777" w:rsidR="000F7377" w:rsidRDefault="000F7377">
      <w:r xmlns:w="http://schemas.openxmlformats.org/wordprocessingml/2006/main">
        <w:t xml:space="preserve">২/ দৃঢ়তাৰে থিয় দিয়া: শুভবাৰ্তা ৰক্ষা কৰাৰ সাহস</w:t>
      </w:r>
    </w:p>
    <w:p w14:paraId="51311101" w14:textId="77777777" w:rsidR="000F7377" w:rsidRDefault="000F7377"/>
    <w:p w14:paraId="626627CE" w14:textId="77777777" w:rsidR="000F7377" w:rsidRDefault="000F7377">
      <w:r xmlns:w="http://schemas.openxmlformats.org/wordprocessingml/2006/main">
        <w:t xml:space="preserve">১/ ১ যোহন ৪:৭-১২ – “প্ৰিয়বিলাক, আমি ইজনে সিজনক প্ৰেম কৰোঁহঁক, কিয়নো প্ৰেম ঈশ্বৰৰ পৰা আহিছে, আৰু যি কোনো প্ৰেম কৰে তেওঁ ঈশ্বৰৰ পৰা জন্ম লৈ ঈশ্বৰক জানে।”</w:t>
      </w:r>
    </w:p>
    <w:p w14:paraId="0411FEE1" w14:textId="77777777" w:rsidR="000F7377" w:rsidRDefault="000F7377"/>
    <w:p w14:paraId="416BA693" w14:textId="77777777" w:rsidR="000F7377" w:rsidRDefault="000F7377">
      <w:r xmlns:w="http://schemas.openxmlformats.org/wordprocessingml/2006/main">
        <w:t xml:space="preserve">২) ৰোমীয়া ১২:১-২ – “এতেকে হে ভাইসকল, ঈশ্বৰৰ দয়াৰ দ্বাৰাই মই তোমালোকক অনুৰোধ কৰিছো যে তোমালোকৰ শৰীৰক জীৱন্ত বলিদান, পবিত্ৰ আৰু ঈশ্বৰৰ বাবে গ্ৰহণযোগ্য বলিদান হিচাপে উপস্থাপন কৰক, যিটো আপোনালোকৰ আধ্যাত্মিক উপাসনা। এই জগতৰ অনুকূল নহ’বা, কিন্তু তোমালোকৰ মনৰ নবীকৰণৰ দ্বাৰাই ৰূপান্তৰিত হ’বা, যাতে পৰীক্ষা কৰি ঈশ্বৰৰ ইচ্ছা কি, কি ভাল আৰু গ্ৰহণযোগ্য আৰু সিদ্ধ, সেই বিষয়ে বিবেচনা কৰিব পাৰে।”</w:t>
      </w:r>
    </w:p>
    <w:p w14:paraId="59E22F04" w14:textId="77777777" w:rsidR="000F7377" w:rsidRDefault="000F7377"/>
    <w:p w14:paraId="55328F95" w14:textId="77777777" w:rsidR="000F7377" w:rsidRDefault="000F7377">
      <w:r xmlns:w="http://schemas.openxmlformats.org/wordprocessingml/2006/main">
        <w:t xml:space="preserve">ফিলিপীয়া ১:১৮ তেন্তে কি? তথাপিও, সকলো প্ৰকাৰে, অভিনয় বা সত্যতাৰে হওক, খ্ৰীষ্টৰ প্ৰচাৰ কৰা হয়; আৰু মই তাত আনন্দিত হওঁ, আৰু আনন্দিত হ’ম।”</w:t>
      </w:r>
    </w:p>
    <w:p w14:paraId="0FBB2CE3" w14:textId="77777777" w:rsidR="000F7377" w:rsidRDefault="000F7377"/>
    <w:p w14:paraId="1AB5A735" w14:textId="77777777" w:rsidR="000F7377" w:rsidRDefault="000F7377">
      <w:r xmlns:w="http://schemas.openxmlformats.org/wordprocessingml/2006/main">
        <w:t xml:space="preserve">খ্ৰীষ্টক সকলো পৰিস্থিতিত প্ৰচাৰ কৰা হয় আৰু পৌলে তাত আনন্দ কৰে।</w:t>
      </w:r>
    </w:p>
    <w:p w14:paraId="45DC4C35" w14:textId="77777777" w:rsidR="000F7377" w:rsidRDefault="000F7377"/>
    <w:p w14:paraId="2F6470AF" w14:textId="77777777" w:rsidR="000F7377" w:rsidRDefault="000F7377">
      <w:r xmlns:w="http://schemas.openxmlformats.org/wordprocessingml/2006/main">
        <w:t xml:space="preserve">১: সকলো পৰিস্থিতিত আমি খ্ৰীষ্টৰ শুভবাৰ্তাৰ শক্তিত আনন্দিত হ’ব লাগিব।</w:t>
      </w:r>
    </w:p>
    <w:p w14:paraId="3B43C4D6" w14:textId="77777777" w:rsidR="000F7377" w:rsidRDefault="000F7377"/>
    <w:p w14:paraId="31E328B9" w14:textId="77777777" w:rsidR="000F7377" w:rsidRDefault="000F7377">
      <w:r xmlns:w="http://schemas.openxmlformats.org/wordprocessingml/2006/main">
        <w:t xml:space="preserve">২: খ্ৰীষ্টান হিচাপে আমি এই কথাত আনন্দ লাভ কৰিব লাগিব যে খ্ৰীষ্টৰ বাৰ্তা যিকোনো প্ৰকাৰে প্ৰচাৰ কৰা হৈছে।</w:t>
      </w:r>
    </w:p>
    <w:p w14:paraId="729E1905" w14:textId="77777777" w:rsidR="000F7377" w:rsidRDefault="000F7377"/>
    <w:p w14:paraId="3632D086" w14:textId="77777777" w:rsidR="000F7377" w:rsidRDefault="000F7377">
      <w:r xmlns:w="http://schemas.openxmlformats.org/wordprocessingml/2006/main">
        <w:t xml:space="preserve">১: ১ কৰিন্থীয়া ১:১৭-১৮ - কিয়নো খ্ৰীষ্টই মোক বাপ্তিস্ম দিবলৈ পঠোৱা নাছিল, কিন্তু শুভবাৰ্তা প্ৰচাৰ কৰিবলৈ পঠিয়াইছিল—জ্ঞান আৰু বাকপটুতাৰে নহয়, যাতে খ্ৰীষ্টৰ ক্ৰুচ নিজৰ শক্তিৰ পৰা শূন্য নহয়।</w:t>
      </w:r>
    </w:p>
    <w:p w14:paraId="56767A52" w14:textId="77777777" w:rsidR="000F7377" w:rsidRDefault="000F7377"/>
    <w:p w14:paraId="1A3F8D3C" w14:textId="77777777" w:rsidR="000F7377" w:rsidRDefault="000F7377">
      <w:r xmlns:w="http://schemas.openxmlformats.org/wordprocessingml/2006/main">
        <w:t xml:space="preserve">২: ৰোমীয়া ১:১৬-১৭ - কিয়নো মই শুভবাৰ্তাৰ বাবে লাজ কৰা নাই, কাৰণ ঈশ্বৰৰ শক্তিয়েই বিশ্বাস কৰা সকলোকে পৰিত্ৰাণ আনে: প্ৰথমে ইহুদীলৈ, তাৰ পিছত অনা-ইহুদীলৈ।</w:t>
      </w:r>
    </w:p>
    <w:p w14:paraId="1319EA6D" w14:textId="77777777" w:rsidR="000F7377" w:rsidRDefault="000F7377"/>
    <w:p w14:paraId="644310D7" w14:textId="77777777" w:rsidR="000F7377" w:rsidRDefault="000F7377">
      <w:r xmlns:w="http://schemas.openxmlformats.org/wordprocessingml/2006/main">
        <w:t xml:space="preserve">ফিলিপীয়া ১:১৯ কিয়নো মই জানো যে তোমালোকৰ প্ৰাৰ্থনা আৰু যীচু খ্ৰীষ্টৰ আত্মাৰ যোগানৰ দ্বাৰাই মোৰ পৰিত্ৰাণলৈ ঘূৰি আহিব।</w:t>
      </w:r>
    </w:p>
    <w:p w14:paraId="7BE9FF9D" w14:textId="77777777" w:rsidR="000F7377" w:rsidRDefault="000F7377"/>
    <w:p w14:paraId="5B001F5F" w14:textId="77777777" w:rsidR="000F7377" w:rsidRDefault="000F7377">
      <w:r xmlns:w="http://schemas.openxmlformats.org/wordprocessingml/2006/main">
        <w:t xml:space="preserve">পৌলে তেওঁৰ পৰিত্ৰাণৰ বাবে ঈশ্বৰৰ পৰিকল্পনাত নিজৰ আস্থা প্ৰকাশ কৰিছে।</w:t>
      </w:r>
    </w:p>
    <w:p w14:paraId="2EC06ABC" w14:textId="77777777" w:rsidR="000F7377" w:rsidRDefault="000F7377"/>
    <w:p w14:paraId="26CB855E" w14:textId="77777777" w:rsidR="000F7377" w:rsidRDefault="000F7377">
      <w:r xmlns:w="http://schemas.openxmlformats.org/wordprocessingml/2006/main">
        <w:t xml:space="preserve">১/ আমাৰ পৰিত্ৰাণৰ বাবে ঈশ্বৰৰ পৰিকল্পনা আমাৰ নিজৰ পৰিকল্পনাতকৈ সদায় ডাঙৰ।</w:t>
      </w:r>
    </w:p>
    <w:p w14:paraId="68C81D2B" w14:textId="77777777" w:rsidR="000F7377" w:rsidRDefault="000F7377"/>
    <w:p w14:paraId="6013F966" w14:textId="77777777" w:rsidR="000F7377" w:rsidRDefault="000F7377">
      <w:r xmlns:w="http://schemas.openxmlformats.org/wordprocessingml/2006/main">
        <w:t xml:space="preserve">২/ পবিত্ৰ আত্মাৰ শক্তিৰ দ্বাৰা ঈশ্বৰৰ অনুগ্ৰহ আমাক টিকিয়াই ৰাখিবলৈ যথেষ্ট।</w:t>
      </w:r>
    </w:p>
    <w:p w14:paraId="7953A4C7" w14:textId="77777777" w:rsidR="000F7377" w:rsidRDefault="000F7377"/>
    <w:p w14:paraId="18E5679F" w14:textId="77777777" w:rsidR="000F7377" w:rsidRDefault="000F7377">
      <w:r xmlns:w="http://schemas.openxmlformats.org/wordprocessingml/2006/main">
        <w:t xml:space="preserve">১/ ইফিচীয়া ২:৮-১০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33C50605" w14:textId="77777777" w:rsidR="000F7377" w:rsidRDefault="000F7377"/>
    <w:p w14:paraId="2884BDB1" w14:textId="77777777" w:rsidR="000F7377" w:rsidRDefault="000F7377">
      <w:r xmlns:w="http://schemas.openxmlformats.org/wordprocessingml/2006/main">
        <w:t xml:space="preserve">২/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w:t>
      </w:r>
    </w:p>
    <w:p w14:paraId="076DFAE8" w14:textId="77777777" w:rsidR="000F7377" w:rsidRDefault="000F7377"/>
    <w:p w14:paraId="213F5453" w14:textId="77777777" w:rsidR="000F7377" w:rsidRDefault="000F7377">
      <w:r xmlns:w="http://schemas.openxmlformats.org/wordprocessingml/2006/main">
        <w:t xml:space="preserve">ফিলিপীয়া ১:২০ মোৰ আন্তৰিক আশা আৰু আশাৰ অনুসাৰে, মই কোনো কামতে লাজ নাপাম, কিন্তু সদায়ৰ দৰে সকলো সাহসেৰে, এতিয়াও জীৱনৰ দ্বাৰাই হওক বা মৃত্যুৰ দ্বাৰাই হওক, মোৰ শৰীৰত খ্ৰীষ্টক মহিমামণ্ডিত কৰা হ’ব .</w:t>
      </w:r>
    </w:p>
    <w:p w14:paraId="1592B6EB" w14:textId="77777777" w:rsidR="000F7377" w:rsidRDefault="000F7377"/>
    <w:p w14:paraId="388002C7" w14:textId="77777777" w:rsidR="000F7377" w:rsidRDefault="000F7377">
      <w:r xmlns:w="http://schemas.openxmlformats.org/wordprocessingml/2006/main">
        <w:t xml:space="preserve">অংশটোৱে নিজৰ জীৱনত খ্ৰীষ্টক মহিমামণ্ডিত কৰাৰ গুৰুত্বৰ ওপৰত গুৰুত্ব আৰোপ কৰিছে আৰু ইয়াৰ পৰিণতি যিয়েই নহওক কিয়, সাহসেৰে সেইটো কৰা।</w:t>
      </w:r>
    </w:p>
    <w:p w14:paraId="21F768FB" w14:textId="77777777" w:rsidR="000F7377" w:rsidRDefault="000F7377"/>
    <w:p w14:paraId="2B83331C" w14:textId="77777777" w:rsidR="000F7377" w:rsidRDefault="000F7377">
      <w:r xmlns:w="http://schemas.openxmlformats.org/wordprocessingml/2006/main">
        <w:t xml:space="preserve">১: খ্ৰীষ্টৰ বাবে সাহসেৰে জীয়াই থকা - খ্ৰীষ্টক মহিমামণ্ডিত কৰা জীৱন যাপনৰ গুৰুত্ব।</w:t>
      </w:r>
    </w:p>
    <w:p w14:paraId="634C8F6A" w14:textId="77777777" w:rsidR="000F7377" w:rsidRDefault="000F7377"/>
    <w:p w14:paraId="0B26B1F9" w14:textId="77777777" w:rsidR="000F7377" w:rsidRDefault="000F7377">
      <w:r xmlns:w="http://schemas.openxmlformats.org/wordprocessingml/2006/main">
        <w:t xml:space="preserve">২: খ্ৰীষ্টৰ বাবে লজ্জিত নহয় - খ্ৰীষ্টৰ বাবে জীয়াই থাকিবলৈ লাজ নকৰা, যিয়েই নহওক কিয়।</w:t>
      </w:r>
    </w:p>
    <w:p w14:paraId="6686567A" w14:textId="77777777" w:rsidR="000F7377" w:rsidRDefault="000F7377"/>
    <w:p w14:paraId="4AB068ED" w14:textId="77777777" w:rsidR="000F7377" w:rsidRDefault="000F7377">
      <w:r xmlns:w="http://schemas.openxmlformats.org/wordprocessingml/2006/main">
        <w:t xml:space="preserve">১: মথি ৫:১৪-১৬ -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14:paraId="6CB6276F" w14:textId="77777777" w:rsidR="000F7377" w:rsidRDefault="000F7377"/>
    <w:p w14:paraId="2313B746" w14:textId="77777777" w:rsidR="000F7377" w:rsidRDefault="000F7377">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14:paraId="466ACC46" w14:textId="77777777" w:rsidR="000F7377" w:rsidRDefault="000F7377"/>
    <w:p w14:paraId="0A2B7D17" w14:textId="77777777" w:rsidR="000F7377" w:rsidRDefault="000F7377">
      <w:r xmlns:w="http://schemas.openxmlformats.org/wordprocessingml/2006/main">
        <w:t xml:space="preserve">ফিলিপীয়া ১:২১ কিয়নো মোৰ বাবে জীয়াই থকা খ্ৰীষ্ট, আৰু মৃত্যু হোৱাটোৱেই লাভ।</w:t>
      </w:r>
    </w:p>
    <w:p w14:paraId="416A7ECC" w14:textId="77777777" w:rsidR="000F7377" w:rsidRDefault="000F7377"/>
    <w:p w14:paraId="2D8F2EBA" w14:textId="77777777" w:rsidR="000F7377" w:rsidRDefault="000F7377">
      <w:r xmlns:w="http://schemas.openxmlformats.org/wordprocessingml/2006/main">
        <w:t xml:space="preserve">পৌলে তেওঁৰ বিশ্বাস প্ৰকাশ কৰিছে যে খ্ৰীষ্টৰ বাবে জীয়াই থকাটো মৃত্যুতকৈও অধিক মূল্যৱান।</w:t>
      </w:r>
    </w:p>
    <w:p w14:paraId="69006E82" w14:textId="77777777" w:rsidR="000F7377" w:rsidRDefault="000F7377"/>
    <w:p w14:paraId="509C625E" w14:textId="77777777" w:rsidR="000F7377" w:rsidRDefault="000F7377">
      <w:r xmlns:w="http://schemas.openxmlformats.org/wordprocessingml/2006/main">
        <w:t xml:space="preserve">১: খ্ৰীষ্টৰ বাবে জীয়াই থকাৰ মূল্য মৃত্যুতকৈ অধিক</w:t>
      </w:r>
    </w:p>
    <w:p w14:paraId="1A7694A1" w14:textId="77777777" w:rsidR="000F7377" w:rsidRDefault="000F7377"/>
    <w:p w14:paraId="5230AE38" w14:textId="77777777" w:rsidR="000F7377" w:rsidRDefault="000F7377">
      <w:r xmlns:w="http://schemas.openxmlformats.org/wordprocessingml/2006/main">
        <w:t xml:space="preserve">২: খ্ৰীষ্টত বিশ্বাসৰ শক্তি</w:t>
      </w:r>
    </w:p>
    <w:p w14:paraId="309869FE" w14:textId="77777777" w:rsidR="000F7377" w:rsidRDefault="000F7377"/>
    <w:p w14:paraId="62271255"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ফিলিপীয়া ৩:১০ - মই খ্ৰীষ্টক জানিব বিচাৰো—হয়, তেওঁৰ পুনৰুত্থানৰ শক্তি আৰু তেওঁৰ দুখ-কষ্টত অংশগ্ৰহণ, তেওঁৰ মৃত্যুত তেওঁৰ দৰে হ’ব বিচাৰো।</w:t>
      </w:r>
    </w:p>
    <w:p w14:paraId="2377A7E3" w14:textId="77777777" w:rsidR="000F7377" w:rsidRDefault="000F7377"/>
    <w:p w14:paraId="40707D3E" w14:textId="77777777" w:rsidR="000F7377" w:rsidRDefault="000F7377">
      <w:r xmlns:w="http://schemas.openxmlformats.org/wordprocessingml/2006/main">
        <w:t xml:space="preserve">ফিলিপীয়া ১:২২ কিন্তু মই যদি মাংসত জীয়াই আছো, তেন্তে এইটো মোৰ পৰিশ্ৰমৰ ফল;</w:t>
      </w:r>
    </w:p>
    <w:p w14:paraId="36817BD5" w14:textId="77777777" w:rsidR="000F7377" w:rsidRDefault="000F7377"/>
    <w:p w14:paraId="207858B9" w14:textId="77777777" w:rsidR="000F7377" w:rsidRDefault="000F7377">
      <w:r xmlns:w="http://schemas.openxmlformats.org/wordprocessingml/2006/main">
        <w:t xml:space="preserve">পৌলে মাংসত জীয়াই থকা বা খ্ৰীষ্টত মৃত্যুৰ মাজত কি বাছি ল’ব লাগে, সেই বিষয়ে অনিশ্চয়তা প্ৰকাশ কৰিছে।</w:t>
      </w:r>
    </w:p>
    <w:p w14:paraId="43F0697A" w14:textId="77777777" w:rsidR="000F7377" w:rsidRDefault="000F7377"/>
    <w:p w14:paraId="790B56F7" w14:textId="77777777" w:rsidR="000F7377" w:rsidRDefault="000F7377">
      <w:r xmlns:w="http://schemas.openxmlformats.org/wordprocessingml/2006/main">
        <w:t xml:space="preserve">১/ পছন্দৰ স্বাধীনতা: সঠিক সিদ্ধান্ত কেনেকৈ লব পাৰি</w:t>
      </w:r>
    </w:p>
    <w:p w14:paraId="43144647" w14:textId="77777777" w:rsidR="000F7377" w:rsidRDefault="000F7377"/>
    <w:p w14:paraId="7BD8F811" w14:textId="77777777" w:rsidR="000F7377" w:rsidRDefault="000F7377">
      <w:r xmlns:w="http://schemas.openxmlformats.org/wordprocessingml/2006/main">
        <w:t xml:space="preserve">২/ সিদ্ধান্ত লোৱাত বাইবেলৰ প্ৰজ্ঞাৰ গুৰুত্ব</w:t>
      </w:r>
    </w:p>
    <w:p w14:paraId="4DB1A20E" w14:textId="77777777" w:rsidR="000F7377" w:rsidRDefault="000F7377"/>
    <w:p w14:paraId="32A2D2EC" w14:textId="77777777" w:rsidR="000F7377" w:rsidRDefault="000F7377">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14:paraId="2B82676D" w14:textId="77777777" w:rsidR="000F7377" w:rsidRDefault="000F7377"/>
    <w:p w14:paraId="44C68335" w14:textId="77777777" w:rsidR="000F7377" w:rsidRDefault="000F7377">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0EA47474" w14:textId="77777777" w:rsidR="000F7377" w:rsidRDefault="000F7377"/>
    <w:p w14:paraId="561444B4" w14:textId="77777777" w:rsidR="000F7377" w:rsidRDefault="000F7377">
      <w:r xmlns:w="http://schemas.openxmlformats.org/wordprocessingml/2006/main">
        <w:t xml:space="preserve">ফিলিপীয়া ১:২৩ কিয়নো মই দুজনৰ মাজত সংকটত পৰিছো; যিটো বহুত ভাল:</w:t>
      </w:r>
    </w:p>
    <w:p w14:paraId="629CA0EE" w14:textId="77777777" w:rsidR="000F7377" w:rsidRDefault="000F7377"/>
    <w:p w14:paraId="2DD6A7C0" w14:textId="77777777" w:rsidR="000F7377" w:rsidRDefault="000F7377">
      <w:r xmlns:w="http://schemas.openxmlformats.org/wordprocessingml/2006/main">
        <w:t xml:space="preserve">এই অংশটোৱে পৌলৰ এই জীৱনটো এৰি খ্ৰীষ্টৰ লগত থকাৰ ইচ্ছাৰ কথা কৈছে, যিটো বহুত ভাল।</w:t>
      </w:r>
    </w:p>
    <w:p w14:paraId="1EEE29B3" w14:textId="77777777" w:rsidR="000F7377" w:rsidRDefault="000F7377"/>
    <w:p w14:paraId="31C26D4D" w14:textId="77777777" w:rsidR="000F7377" w:rsidRDefault="000F7377">
      <w:r xmlns:w="http://schemas.openxmlformats.org/wordprocessingml/2006/main">
        <w:t xml:space="preserve">১: আমি পৌলৰ আদৰ্শৰ পৰা শিকিব পাৰো যে খ্ৰীষ্টৰ লগত থাকিবলৈ চেষ্টা কৰি এইটোৰ বাহিৰেও উন্নত জীৱন বিচাৰিব পাৰো।</w:t>
      </w:r>
    </w:p>
    <w:p w14:paraId="0AE8026F" w14:textId="77777777" w:rsidR="000F7377" w:rsidRDefault="000F7377"/>
    <w:p w14:paraId="01B21F8A" w14:textId="77777777" w:rsidR="000F7377" w:rsidRDefault="000F7377">
      <w:r xmlns:w="http://schemas.openxmlformats.org/wordprocessingml/2006/main">
        <w:t xml:space="preserve">২: খ্ৰীষ্টৰ লগত থাকিবলৈ আমাৰ আকাংক্ষা থকা উচিত, কাৰণ এই জগতখনে আগবঢ়োৱা সকলোতকৈ ই বহুত ভাল।</w:t>
      </w:r>
    </w:p>
    <w:p w14:paraId="2970A1FD" w14:textId="77777777" w:rsidR="000F7377" w:rsidRDefault="000F7377"/>
    <w:p w14:paraId="61032ADF" w14:textId="77777777" w:rsidR="000F7377" w:rsidRDefault="000F7377">
      <w:r xmlns:w="http://schemas.openxmlformats.org/wordprocessingml/2006/main">
        <w:t xml:space="preserve">১: ২ কৰিন্থীয়া ৫:৭-৮ - কিয়নো আমি দৃষ্টিৰ দ্বাৰা নহয়, বিশ্বাসেৰে চলিছো। হয়, আমাৰ আত্মবিশ্বাস আছে আৰু শৰীৰৰ পৰা আঁতৰত আৰু প্ৰভুৰ লগত ঘৰত থকাটোৱেই ভাল পাম।</w:t>
      </w:r>
    </w:p>
    <w:p w14:paraId="51909430" w14:textId="77777777" w:rsidR="000F7377" w:rsidRDefault="000F7377"/>
    <w:p w14:paraId="3291D3D9" w14:textId="77777777" w:rsidR="000F7377" w:rsidRDefault="000F7377">
      <w:r xmlns:w="http://schemas.openxmlformats.org/wordprocessingml/2006/main">
        <w:t xml:space="preserve">২: প্ৰকাশিত বাক্য ১৪:১৩ - তেতিয়া মই স্বৰ্গৰ পৰা এটা মাত শুনিলোঁ, "এইটো লিখক: এতিয়াৰ পৰা প্ৰভুত মৃত্যু হোৱা মৃতসকল ধন্য।" আত্মাই কয়, "হয়, তেওঁলোকে নিজৰ পৰিশ্ৰমৰ পৰা বিশ্ৰাম ল'ব, কিয়নো তেওঁলোকৰ কৰ্মই তেওঁলোকৰ পিছত আহিব।"</w:t>
      </w:r>
    </w:p>
    <w:p w14:paraId="1F790094" w14:textId="77777777" w:rsidR="000F7377" w:rsidRDefault="000F7377"/>
    <w:p w14:paraId="0017F1F4" w14:textId="77777777" w:rsidR="000F7377" w:rsidRDefault="000F7377">
      <w:r xmlns:w="http://schemas.openxmlformats.org/wordprocessingml/2006/main">
        <w:t xml:space="preserve">ফিলিপীয়া ১:২৪ তথাপিও তোমালোকৰ বাবে মাংসত থকাটো অধিক প্ৰয়োজনীয়।</w:t>
      </w:r>
    </w:p>
    <w:p w14:paraId="31A9DC5B" w14:textId="77777777" w:rsidR="000F7377" w:rsidRDefault="000F7377"/>
    <w:p w14:paraId="5C776A2C" w14:textId="77777777" w:rsidR="000F7377" w:rsidRDefault="000F7377">
      <w:r xmlns:w="http://schemas.openxmlformats.org/wordprocessingml/2006/main">
        <w:t xml:space="preserve">অংশটোত কোৱা হৈছে যে পাঠকৰ বাবে মাংসত থকাটো অধিক প্ৰয়োজনীয়।</w:t>
      </w:r>
    </w:p>
    <w:p w14:paraId="6C30FCAA" w14:textId="77777777" w:rsidR="000F7377" w:rsidRDefault="000F7377"/>
    <w:p w14:paraId="2E59E811" w14:textId="77777777" w:rsidR="000F7377" w:rsidRDefault="000F7377">
      <w:r xmlns:w="http://schemas.openxmlformats.org/wordprocessingml/2006/main">
        <w:t xml:space="preserve">১/ আমাৰ মাংসত থকা আৰু ঈশ্বৰক সন্মান কৰাৰ প্ৰয়োজনীয়তা</w:t>
      </w:r>
    </w:p>
    <w:p w14:paraId="4A2893A4" w14:textId="77777777" w:rsidR="000F7377" w:rsidRDefault="000F7377"/>
    <w:p w14:paraId="11B4CEA7" w14:textId="77777777" w:rsidR="000F7377" w:rsidRDefault="000F7377">
      <w:r xmlns:w="http://schemas.openxmlformats.org/wordprocessingml/2006/main">
        <w:t xml:space="preserve">২/ মাংসত থকাৰ আশীৰ্বাদ</w:t>
      </w:r>
    </w:p>
    <w:p w14:paraId="60688880" w14:textId="77777777" w:rsidR="000F7377" w:rsidRDefault="000F7377"/>
    <w:p w14:paraId="25497A4E" w14:textId="77777777" w:rsidR="000F7377" w:rsidRDefault="000F7377">
      <w:r xmlns:w="http://schemas.openxmlformats.org/wordprocessingml/2006/main">
        <w:t xml:space="preserve">১.ৰোমীয়া ৮:১৩-১৪ - "কিয়নো যদি তোমালোকে মাংসৰ অনুসাৰে জীয়াই থকা, তেন্তে তোমালোকে মৰিবা; কিন্তু আত্মাৰ দ্বাৰাই যদি শৰীৰৰ কৰ্মবোৰক মৃত্যুমুখত পৰে, তেন্তে তোমালোক জীয়াই থাকিবা। কিয়নো যিসকলে আত্মাৰ দ্বাৰা পৰিচালিত হয় ঈশ্বৰ, তেওঁলোক ঈশ্বৰৰ পুত্ৰ।"</w:t>
      </w:r>
    </w:p>
    <w:p w14:paraId="0EE5DA15" w14:textId="77777777" w:rsidR="000F7377" w:rsidRDefault="000F7377"/>
    <w:p w14:paraId="22EBFFA5" w14:textId="77777777" w:rsidR="000F7377" w:rsidRDefault="000F7377">
      <w:r xmlns:w="http://schemas.openxmlformats.org/wordprocessingml/2006/main">
        <w:t xml:space="preserve">২) গালাতীয়া ৫:১৬-১৭ - "তেন্তে মই এই কথা কওঁ, আত্মাত চলা, আৰু তোমালোকে মাংসৰ কামনা পূৰণ নকৰিবা। কিয়নো মাংসে আত্মাৰ বিৰুদ্ধে আৰু আত্মাই মাংসৰ বিৰুদ্ধে কামনা কৰে; আৰু এইবোৰ বিপৰীত।" এজনে আনজনৰ ওচৰলৈ, যাতে তোমালোকে বিচৰা কামবোৰ কৰিব নোৱাৰা।”</w:t>
      </w:r>
    </w:p>
    <w:p w14:paraId="52BB1044" w14:textId="77777777" w:rsidR="000F7377" w:rsidRDefault="000F7377"/>
    <w:p w14:paraId="6D6BEACD" w14:textId="77777777" w:rsidR="000F7377" w:rsidRDefault="000F7377">
      <w:r xmlns:w="http://schemas.openxmlformats.org/wordprocessingml/2006/main">
        <w:t xml:space="preserve">ফিলিপীয়া ১:২৫ আৰু এই বিশ্বাস ৰাখি মই জানো যে তোমালোকৰ আগুৱাই যোৱা আৰু বিশ্বাসৰ আনন্দৰ বাবে মই তোমালোক সকলোৰে লগত থাকিম আৰু থাকিম;</w:t>
      </w:r>
    </w:p>
    <w:p w14:paraId="601B9C1A" w14:textId="77777777" w:rsidR="000F7377" w:rsidRDefault="000F7377"/>
    <w:p w14:paraId="1E40855D" w14:textId="77777777" w:rsidR="000F7377" w:rsidRDefault="000F7377">
      <w:r xmlns:w="http://schemas.openxmlformats.org/wordprocessingml/2006/main">
        <w:t xml:space="preserve">এই অংশটোৱে ফিলিপীয়াসকলৰ সৈতে </w:t>
      </w:r>
      <w:r xmlns:w="http://schemas.openxmlformats.org/wordprocessingml/2006/main">
        <w:lastRenderedPageBreak xmlns:w="http://schemas.openxmlformats.org/wordprocessingml/2006/main"/>
      </w:r>
      <w:r xmlns:w="http://schemas.openxmlformats.org/wordprocessingml/2006/main">
        <w:t xml:space="preserve">তেওঁলোকৰ অগ্ৰগতি আৰু বিশ্বাসৰ আনন্দৰ বাবে তেওঁৰ চলি থকা অংশীদাৰিত্বৰ ওপৰত পৌলৰ আস্থাৰ বিষয়ে কয়।</w:t>
      </w:r>
    </w:p>
    <w:p w14:paraId="2C48F430" w14:textId="77777777" w:rsidR="000F7377" w:rsidRDefault="000F7377"/>
    <w:p w14:paraId="05CCA025" w14:textId="77777777" w:rsidR="000F7377" w:rsidRDefault="000F7377">
      <w:r xmlns:w="http://schemas.openxmlformats.org/wordprocessingml/2006/main">
        <w:t xml:space="preserve">১: ফিলিপীয়াসকলৰ ওপৰত পৌলৰ আস্থা আৰু ই আমাক কেনেকৈ আমাৰ সতীৰ্থ খ্ৰীষ্টানসকলৰ সৈতে আমাৰ সম্পৰ্ক বজাই ৰাখিবলৈ উৎসাহিত কৰিব পাৰে।</w:t>
      </w:r>
    </w:p>
    <w:p w14:paraId="16286297" w14:textId="77777777" w:rsidR="000F7377" w:rsidRDefault="000F7377"/>
    <w:p w14:paraId="265B08B5" w14:textId="77777777" w:rsidR="000F7377" w:rsidRDefault="000F7377">
      <w:r xmlns:w="http://schemas.openxmlformats.org/wordprocessingml/2006/main">
        <w:t xml:space="preserve">২: ফিলিপীয়াসকলৰ সৈতে অংশীদাৰিত্বৰ পৌলৰ উদাহৰণ আৰু আমি ইয়াক আমাৰ নিজৰ জীৱন আৰু সম্পৰ্কত কেনেকৈ প্ৰয়োগ কৰিব পাৰো।</w:t>
      </w:r>
    </w:p>
    <w:p w14:paraId="0D69D708" w14:textId="77777777" w:rsidR="000F7377" w:rsidRDefault="000F7377"/>
    <w:p w14:paraId="306B0820" w14:textId="77777777" w:rsidR="000F7377" w:rsidRDefault="000F7377">
      <w:r xmlns:w="http://schemas.openxmlformats.org/wordprocessingml/2006/main">
        <w:t xml:space="preserve">১: পাঁচনিৰ কৰ্ম ২০:৩৫ - সকলো বিষয়তে মই তোমালোকক দেখুৱাইছো যে এইদৰে কঠোৰ পৰিশ্ৰম কৰি আমি দুৰ্বলসকলক সহায় কৰিব লাগিব আৰু প্ৰভু যীচুৰ বাক্য মনত ৰাখিব লাগিব, কেনেকৈ তেওঁ নিজেই কৈছিল, ‘গ্ৰহণ কৰাতকৈ দিয়াটোৱেই অধিক ধন্য .'</w:t>
      </w:r>
    </w:p>
    <w:p w14:paraId="152392A3" w14:textId="77777777" w:rsidR="000F7377" w:rsidRDefault="000F7377"/>
    <w:p w14:paraId="10BD36FB" w14:textId="77777777" w:rsidR="000F7377" w:rsidRDefault="000F7377">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কৰিছে, তেনেকৈ তোমালোকে ক্ষমা কৰিব লাগিব।</w:t>
      </w:r>
    </w:p>
    <w:p w14:paraId="45F304C3" w14:textId="77777777" w:rsidR="000F7377" w:rsidRDefault="000F7377"/>
    <w:p w14:paraId="170A94EB" w14:textId="77777777" w:rsidR="000F7377" w:rsidRDefault="000F7377">
      <w:r xmlns:w="http://schemas.openxmlformats.org/wordprocessingml/2006/main">
        <w:t xml:space="preserve">ফিলিপীয়া ১:২৬ যাতে মই তোমালোকৰ ওচৰলৈ পুনৰ অহাৰ দ্বাৰাই মোৰ কাৰণে যীচু খ্ৰীষ্টত তোমালোকৰ আনন্দ অধিক হ’ব।</w:t>
      </w:r>
    </w:p>
    <w:p w14:paraId="0BFFBA50" w14:textId="77777777" w:rsidR="000F7377" w:rsidRDefault="000F7377"/>
    <w:p w14:paraId="6C9B58B7" w14:textId="77777777" w:rsidR="000F7377" w:rsidRDefault="000F7377">
      <w:r xmlns:w="http://schemas.openxmlformats.org/wordprocessingml/2006/main">
        <w:t xml:space="preserve">পৌলে পুনৰ ফিলিপীয়াসকলৰ লগত থকাৰ ইচ্ছা প্ৰকাশ কৰিছে যাতে তেওঁলোকে যীচু খ্ৰীষ্টত অধিক আনন্দ কৰিব পাৰে।</w:t>
      </w:r>
    </w:p>
    <w:p w14:paraId="1EA75387" w14:textId="77777777" w:rsidR="000F7377" w:rsidRDefault="000F7377"/>
    <w:p w14:paraId="143C1D04" w14:textId="77777777" w:rsidR="000F7377" w:rsidRDefault="000F7377">
      <w:r xmlns:w="http://schemas.openxmlformats.org/wordprocessingml/2006/main">
        <w:t xml:space="preserve">১/ যীচু খ্ৰীষ্টত আনন্দিত হওক, কাৰণ তেওঁ আমাৰ আনন্দৰ উৎস!</w:t>
      </w:r>
    </w:p>
    <w:p w14:paraId="6131D40E" w14:textId="77777777" w:rsidR="000F7377" w:rsidRDefault="000F7377"/>
    <w:p w14:paraId="4FA1005E" w14:textId="77777777" w:rsidR="000F7377" w:rsidRDefault="000F7377">
      <w:r xmlns:w="http://schemas.openxmlformats.org/wordprocessingml/2006/main">
        <w:t xml:space="preserve">২/ যীচু খ্ৰীষ্টত প্ৰচুৰ আনন্দ: আমাৰ বাবে ইয়াৰ অৰ্থ কি।</w:t>
      </w:r>
    </w:p>
    <w:p w14:paraId="6E97E379" w14:textId="77777777" w:rsidR="000F7377" w:rsidRDefault="000F7377"/>
    <w:p w14:paraId="53FE842E" w14:textId="77777777" w:rsidR="000F7377" w:rsidRDefault="000F7377">
      <w:r xmlns:w="http://schemas.openxmlformats.org/wordprocessingml/2006/main">
        <w:t xml:space="preserve">১/ ৰোমীয়া ১৫:১৩ - আশাৰ ঈশ্বৰে তোমালোকক বিশ্বাস কৰাত সকলো আনন্দ আৰু শান্তিৰে পৰিপূৰ্ণ কৰক, যাতে পবিত্ৰ আত্মাৰ শক্তিৰ দ্বাৰা তোমালোকে আশাত প্ৰচুৰতা লাভ কৰিবা।</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১৫:১১ - মই তোমালোকক এই কথা কৈছো, যাতে মোৰ আনন্দ তোমালোকৰ মাজত থাকে আৰু তোমালোকৰ আনন্দ পূৰ্ণ হয়।</w:t>
      </w:r>
    </w:p>
    <w:p w14:paraId="5D67F284" w14:textId="77777777" w:rsidR="000F7377" w:rsidRDefault="000F7377"/>
    <w:p w14:paraId="77CF990D" w14:textId="77777777" w:rsidR="000F7377" w:rsidRDefault="000F7377">
      <w:r xmlns:w="http://schemas.openxmlformats.org/wordprocessingml/2006/main">
        <w:t xml:space="preserve">ফিলিপীয়া ১:২৭ মাথোঁ তোমালোকৰ কথা-বতৰা খ্ৰীষ্টৰ শুভবাৰ্তাৰ দৰে হওক, যাতে মই আহি তোমালোকক দেখা পাওঁ বা অনুপস্থিত থাকোঁ, তোমালোকৰ কথা শুনিবলৈ পাওঁ, যাতে তোমালোকে একে আত্মাৰে থিয় হৈ থাকিবা শুভবাৰ্ত্তাৰ বিশ্বাসৰ কাৰণে;</w:t>
      </w:r>
    </w:p>
    <w:p w14:paraId="722F8586" w14:textId="77777777" w:rsidR="000F7377" w:rsidRDefault="000F7377"/>
    <w:p w14:paraId="242264FC" w14:textId="77777777" w:rsidR="000F7377" w:rsidRDefault="000F7377">
      <w:r xmlns:w="http://schemas.openxmlformats.org/wordprocessingml/2006/main">
        <w:t xml:space="preserve">পৌলে ফিলিপীয়াসকলক ঈশ্বৰৰ দৰে কথা-বতৰা পাতিবলৈ আৰু শুভবাৰ্তাৰ স্বাৰ্থত আত্মা আৰু উদ্দেশ্যত একত্ৰিত হৈ থিয় দিবলৈ আহ্বান জনাইছে।</w:t>
      </w:r>
    </w:p>
    <w:p w14:paraId="5688E266" w14:textId="77777777" w:rsidR="000F7377" w:rsidRDefault="000F7377"/>
    <w:p w14:paraId="5C624E80" w14:textId="77777777" w:rsidR="000F7377" w:rsidRDefault="000F7377">
      <w:r xmlns:w="http://schemas.openxmlformats.org/wordprocessingml/2006/main">
        <w:t xml:space="preserve">১/ ঐক্যৰ শক্তি - শুভবাৰ্তাৰ বাবে একেলগে থিয় হোৱা</w:t>
      </w:r>
    </w:p>
    <w:p w14:paraId="426A7079" w14:textId="77777777" w:rsidR="000F7377" w:rsidRDefault="000F7377"/>
    <w:p w14:paraId="0869A1FC" w14:textId="77777777" w:rsidR="000F7377" w:rsidRDefault="000F7377">
      <w:r xmlns:w="http://schemas.openxmlformats.org/wordprocessingml/2006/main">
        <w:t xml:space="preserve">২/ কথোপকথনৰ শক্তি - আমাৰ যোগেদি শুভবাৰ্তাক কথা ক'বলৈ দিয়া</w:t>
      </w:r>
    </w:p>
    <w:p w14:paraId="5777F3B9" w14:textId="77777777" w:rsidR="000F7377" w:rsidRDefault="000F7377"/>
    <w:p w14:paraId="2FCDDC5F" w14:textId="77777777" w:rsidR="000F7377" w:rsidRDefault="000F7377">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078BEC07" w14:textId="77777777" w:rsidR="000F7377" w:rsidRDefault="000F7377"/>
    <w:p w14:paraId="1DEA6EE9" w14:textId="77777777" w:rsidR="000F7377" w:rsidRDefault="000F7377">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45AD941F" w14:textId="77777777" w:rsidR="000F7377" w:rsidRDefault="000F7377"/>
    <w:p w14:paraId="2F183AEF" w14:textId="77777777" w:rsidR="000F7377" w:rsidRDefault="000F7377">
      <w:r xmlns:w="http://schemas.openxmlformats.org/wordprocessingml/2006/main">
        <w:t xml:space="preserve">ফিলিপীয়া ১:২৮ আৰু তোমালোকৰ বিৰোধীসকলৰ দ্বাৰা কোনো কথাতে ভয় কৰা নাছিলোঁ, যিটো তেওঁলোকৰ বাবে বিনাশৰ স্পষ্ট চিন, কিন্তু তোমালোকৰ বাবে আৰু ঈশ্বৰৰ পৰিত্ৰাণৰ চিন।</w:t>
      </w:r>
    </w:p>
    <w:p w14:paraId="4F99BC37" w14:textId="77777777" w:rsidR="000F7377" w:rsidRDefault="000F7377"/>
    <w:p w14:paraId="57D65834" w14:textId="77777777" w:rsidR="000F7377" w:rsidRDefault="000F7377">
      <w:r xmlns:w="http://schemas.openxmlformats.org/wordprocessingml/2006/main">
        <w:t xml:space="preserve">পৌলে ফিলিপীয়াসকলক তেওঁলোকৰ বিৰোধীসকলক ভয় নকৰিবলৈ উৎসাহিত কৰিছে, কিয়নো ই ধ্বংসৰ পৰিৱৰ্তে তেওঁলোকৰ নিজৰ পৰিত্ৰাণৰ চিন।</w:t>
      </w:r>
    </w:p>
    <w:p w14:paraId="5502B501" w14:textId="77777777" w:rsidR="000F7377" w:rsidRDefault="000F7377"/>
    <w:p w14:paraId="63E6D9B4" w14:textId="77777777" w:rsidR="000F7377" w:rsidRDefault="000F7377">
      <w:r xmlns:w="http://schemas.openxmlformats.org/wordprocessingml/2006/main">
        <w:t xml:space="preserve">১: প্ৰতিকূলতাত সাহস: ভয়ৰ সন্মুখীন হোৱা আৰু ঈশ্বৰৰ মাজত শক্তি বিচাৰি পোৱা</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পৰিত্ৰাণৰ শক্তি: ঈশ্বৰৰ অনুগ্ৰহৰ প্ৰমাণ</w:t>
      </w:r>
    </w:p>
    <w:p w14:paraId="74F613EB" w14:textId="77777777" w:rsidR="000F7377" w:rsidRDefault="000F7377"/>
    <w:p w14:paraId="1F670FD1" w14:textId="77777777" w:rsidR="000F7377" w:rsidRDefault="000F7377">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4FD678B3" w14:textId="77777777" w:rsidR="000F7377" w:rsidRDefault="000F7377"/>
    <w:p w14:paraId="71E15892" w14:textId="77777777" w:rsidR="000F7377" w:rsidRDefault="000F7377">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6D0FC84E" w14:textId="77777777" w:rsidR="000F7377" w:rsidRDefault="000F7377"/>
    <w:p w14:paraId="11844E80" w14:textId="77777777" w:rsidR="000F7377" w:rsidRDefault="000F7377">
      <w:r xmlns:w="http://schemas.openxmlformats.org/wordprocessingml/2006/main">
        <w:t xml:space="preserve">ফিলিপীয়া ১:২৯ কিয়নো খ্ৰীষ্টৰ কাৰণে তোমালোকক দিয়া হৈছে, কেৱল তেওঁৰ ওপৰত বিশ্বাস কৰাই নহয়, কিন্তু তেওঁৰ কাৰণে কষ্ট ভোগ কৰা;</w:t>
      </w:r>
    </w:p>
    <w:p w14:paraId="1BC44936" w14:textId="77777777" w:rsidR="000F7377" w:rsidRDefault="000F7377"/>
    <w:p w14:paraId="543965BF" w14:textId="77777777" w:rsidR="000F7377" w:rsidRDefault="000F7377">
      <w:r xmlns:w="http://schemas.openxmlformats.org/wordprocessingml/2006/main">
        <w:t xml:space="preserve">এই অংশটোৱে আমাক কেৱল যীচুক বিশ্বাস কৰিবলৈ নহয়, তেওঁৰ বাবে দুখভোগ কৰিবলৈও ইচ্ছুক হ’বলৈ উৎসাহিত কৰে।</w:t>
      </w:r>
    </w:p>
    <w:p w14:paraId="39013504" w14:textId="77777777" w:rsidR="000F7377" w:rsidRDefault="000F7377"/>
    <w:p w14:paraId="7E5BB21E" w14:textId="77777777" w:rsidR="000F7377" w:rsidRDefault="000F7377">
      <w:r xmlns:w="http://schemas.openxmlformats.org/wordprocessingml/2006/main">
        <w:t xml:space="preserve">১/ খ্ৰীষ্টৰ স্বাৰ্থত দুখ-কষ্ট: যীচুক অনুসৰণ কৰাৰ বাবে এক পথ প্ৰদৰ্শক</w:t>
      </w:r>
    </w:p>
    <w:p w14:paraId="1ECD16AC" w14:textId="77777777" w:rsidR="000F7377" w:rsidRDefault="000F7377"/>
    <w:p w14:paraId="3CEB7C02" w14:textId="77777777" w:rsidR="000F7377" w:rsidRDefault="000F7377">
      <w:r xmlns:w="http://schemas.openxmlformats.org/wordprocessingml/2006/main">
        <w:t xml:space="preserve">২/ বিশ্বাসৰ শক্তি: কেনেকৈ বিশ্বাসৰ জীৱন যাপন কৰিব পাৰি</w:t>
      </w:r>
    </w:p>
    <w:p w14:paraId="3101230F" w14:textId="77777777" w:rsidR="000F7377" w:rsidRDefault="000F7377"/>
    <w:p w14:paraId="13AAB11F"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w:t>
      </w:r>
    </w:p>
    <w:p w14:paraId="1659AE5B" w14:textId="77777777" w:rsidR="000F7377" w:rsidRDefault="000F7377"/>
    <w:p w14:paraId="0982A677" w14:textId="77777777" w:rsidR="000F7377" w:rsidRDefault="000F7377">
      <w:r xmlns:w="http://schemas.openxmlformats.org/wordprocessingml/2006/main">
        <w:t xml:space="preserve">২/ ১ পিতৰ ৪:১২-১৩ - প্ৰিয় বন্ধুসকল, তোমালোকক পৰীক্ষা কৰিবলৈ তোমালোকৰ ওপৰত অহা অগ্নিময় কষ্ট দেখি আচৰিত নহব, যেন তোমালোকৰ লগত কিবা এটা অদ্ভুত কথা ঘটিছে। কিন্তু খ্ৰীষ্টৰ দুখ-কষ্টত ভাগ লোৱাৰ দৰে আনন্দিত হওক, যাতে তেওঁৰ মহিমা প্ৰকাশ পালে তোমালোকে আনন্দিত হ’বা।</w:t>
      </w:r>
    </w:p>
    <w:p w14:paraId="7438C8B1" w14:textId="77777777" w:rsidR="000F7377" w:rsidRDefault="000F7377"/>
    <w:p w14:paraId="4178279C" w14:textId="77777777" w:rsidR="000F7377" w:rsidRDefault="000F7377">
      <w:r xmlns:w="http://schemas.openxmlformats.org/wordprocessingml/2006/main">
        <w:t xml:space="preserve">ফিলিপীয়া ১:৩০ তোমালোকে মোৰ মাজত যি বিবাদ দেখিলা, আৰু এতিয়া মোৰ মাজত থকা বুলি শুনিছা।</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ফিলিপীয়াসকলক অত্যাচাৰৰ সন্মুখীন হৈও তেওঁৰ দৃঢ় বিশ্বাস অনুকৰণ কৰিবলৈ উৎসাহিত কৰিছে।</w:t>
      </w:r>
    </w:p>
    <w:p w14:paraId="2107835C" w14:textId="77777777" w:rsidR="000F7377" w:rsidRDefault="000F7377"/>
    <w:p w14:paraId="38471745" w14:textId="77777777" w:rsidR="000F7377" w:rsidRDefault="000F7377">
      <w:r xmlns:w="http://schemas.openxmlformats.org/wordprocessingml/2006/main">
        <w:t xml:space="preserve">১: যিমানেই খৰচ নহওক কিয়, আমি আমাৰ বিশ্বাসত দৃঢ়তাৰে থিয় দিওঁ।</w:t>
      </w:r>
    </w:p>
    <w:p w14:paraId="1A548A69" w14:textId="77777777" w:rsidR="000F7377" w:rsidRDefault="000F7377"/>
    <w:p w14:paraId="384E978A" w14:textId="77777777" w:rsidR="000F7377" w:rsidRDefault="000F7377">
      <w:r xmlns:w="http://schemas.openxmlformats.org/wordprocessingml/2006/main">
        <w:t xml:space="preserve">২: ঈশ্বৰৰ ওপৰত বিশ্বাস ৰাখক আৰু জানি থওক যে সংগ্ৰামৰ সময়ত তেওঁ সদায় আমাৰ লগত থাকিব।</w:t>
      </w:r>
    </w:p>
    <w:p w14:paraId="3A186838" w14:textId="77777777" w:rsidR="000F7377" w:rsidRDefault="000F7377"/>
    <w:p w14:paraId="5562F313" w14:textId="77777777" w:rsidR="000F7377" w:rsidRDefault="000F7377">
      <w:r xmlns:w="http://schemas.openxmlformats.org/wordprocessingml/2006/main">
        <w:t xml:space="preserve">১: ১ পিতৰ ৫:৮-৯ – “সচেতন হওক; সতৰ্ক হওক। তোমাৰ বিৰোধী চয়তানে গৰ্জন কৰা সিংহৰ দৰে ঘূৰি ফুৰে, কাৰোবাক গ্ৰাস কৰিবলৈ বিচাৰি। বিশ্বাসত দৃঢ় হৈ তেওঁক প্ৰতিহত কৰা।”</w:t>
      </w:r>
    </w:p>
    <w:p w14:paraId="50140BB9" w14:textId="77777777" w:rsidR="000F7377" w:rsidRDefault="000F7377"/>
    <w:p w14:paraId="2C12A0A9" w14:textId="77777777" w:rsidR="000F7377" w:rsidRDefault="000F7377">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61AA2ED0" w14:textId="77777777" w:rsidR="000F7377" w:rsidRDefault="000F7377"/>
    <w:p w14:paraId="19E1C88D" w14:textId="77777777" w:rsidR="000F7377" w:rsidRDefault="000F7377">
      <w:r xmlns:w="http://schemas.openxmlformats.org/wordprocessingml/2006/main">
        <w:t xml:space="preserve">ফিলিপীয়া ২ পদ হৈছে পৌলে ফিলিপীয়াসকললৈ লিখা পত্ৰৰ দ্বিতীয় অধ্যায়। এই অধ্যায়ত পৌলে বিশ্বাসীসকলক তেওঁলোকৰ বিশ্বাসক বাস্তৱায়িত কৰাৰ সময়ত খ্ৰীষ্টৰ নম্ৰতা, ঐক্য আৰু নিস্বাৰ্থতাক অনুকৰণ কৰিবলৈ উৎসাহিত কৰিছে।</w:t>
      </w:r>
    </w:p>
    <w:p w14:paraId="05D7853E" w14:textId="77777777" w:rsidR="000F7377" w:rsidRDefault="000F7377"/>
    <w:p w14:paraId="381F61F5" w14:textId="77777777" w:rsidR="000F7377" w:rsidRDefault="000F7377">
      <w:r xmlns:w="http://schemas.openxmlformats.org/wordprocessingml/2006/main">
        <w:t xml:space="preserve">১ম অনুচ্ছেদ: পৌলে আৰম্ভ কৰি বিশ্বাসীসকলক খ্ৰীষ্ট যীচুৰ দৰে একে মানসিকতা ৰাখিবলৈ আহ্বান জনাইছে, যিজনে নিজকে নম্ৰ কৰি মৃত্যুৰ আগলৈকে আজ্ঞাকাৰী হৈছিল (ফিলিপীয়া ২:১-১১)। তেওঁ ঐক্য আৰু নিস্বাৰ্থতাৰ গুৰুত্বৰ ওপৰত গুৰুত্ব আৰোপ কৰে, তেওঁলোকক নিজতকৈ আনক অধিক তাৎপৰ্যপূৰ্ণ বুলি গণ্য কৰিবলৈ উৎসাহিত কৰে। পৌলে নম্ৰতা আৰু প্ৰেমেৰে ইজনে সিজনক সেৱা কৰিবলৈ ইচ্ছা প্ৰকাশ কৰিছে।</w:t>
      </w:r>
    </w:p>
    <w:p w14:paraId="26FDC3F4" w14:textId="77777777" w:rsidR="000F7377" w:rsidRDefault="000F7377"/>
    <w:p w14:paraId="70533A35" w14:textId="77777777" w:rsidR="000F7377" w:rsidRDefault="000F7377">
      <w:r xmlns:w="http://schemas.openxmlformats.org/wordprocessingml/2006/main">
        <w:t xml:space="preserve">২য় অনুচ্ছেদ: পৌলে তীমথিয় আৰু ইপাফ্ৰডিটাছৰ উদাহৰণক নিস্বাৰ্থতা আৰু সমৰ্পণৰ আৰ্হি হিচাপে উজ্জ্বল কৰি তুলিছে (ফিলিপীয়া ২:১৯-৩০)। তেওঁ নিজৰ পৰিস্থিতিৰ খবৰ দি তেওঁলোকক উৎসাহিত কৰিবলৈ তীমথিয়ক অতি সোনকালে পঠিয়াবলৈ পৰিকল্পনা কৰিছে। তেওঁলোকৰ কল্যাণৰ প্ৰতি তীমথিয়ৰ প্ৰকৃত চিন্তাক তেওঁ প্ৰশংসা কৰে। একেদৰে ফিলিপীয়া মণ্ডলীৰ হৈ তেওঁৰ সেৱাত নিজৰ জীৱন বিপন্ন কৰাৰ বাবে তেওঁ ইপাফ্ৰডিটাছক প্ৰশংসা কৰে।</w:t>
      </w:r>
    </w:p>
    <w:p w14:paraId="43ED09E6" w14:textId="77777777" w:rsidR="000F7377" w:rsidRDefault="000F7377"/>
    <w:p w14:paraId="77A1A620" w14:textId="77777777" w:rsidR="000F7377" w:rsidRDefault="000F7377">
      <w:r xmlns:w="http://schemas.openxmlformats.org/wordprocessingml/2006/main">
        <w:t xml:space="preserve">৩য় অনুচ্ছেদ: অধ্যায়টোৰ সামৰণিত বিশ্বাসীসকলক এটা বেঁকা প্ৰজন্মত তৰাৰ দৰে উজ্জ্বল হ’বলৈ উপদেশ দিয়া হৈছে (ফিলিপীয়া ২:১২-১৮)। পৌলে তেওঁলোকক ভয় আৰু কঁপনিৰে নিজৰ পৰিত্ৰাণৰ কাম কৰিবলৈ আহ্বান জনাইছে, এই কথা জানি যে ঈশ্বৰেই তেওঁলোকৰ মাজত কাম কৰে যাতে তেওঁলোকৰ সন্তুষ্টিৰ ইচ্ছা আৰু কৰিবলৈ দুয়োটা কাম কৰে। তেওঁ তেওঁলোকক গুণগুণাই বা বিবাদ নকৰিবলৈ উৎসাহিত কৰে বৰঞ্চ ঈশ্বৰৰ বাক্যত দৃঢ়তাৰে ধৰি ৰাখিবলৈ উৎসাহিত কৰে যাতে তেওঁ </w:t>
      </w:r>
      <w:r xmlns:w="http://schemas.openxmlformats.org/wordprocessingml/2006/main">
        <w:lastRenderedPageBreak xmlns:w="http://schemas.openxmlformats.org/wordprocessingml/2006/main"/>
      </w:r>
      <w:r xmlns:w="http://schemas.openxmlformats.org/wordprocessingml/2006/main">
        <w:t xml:space="preserve">খ্ৰীষ্টৰ দিনত গৌৰৱ কৰিব পাৰে।</w:t>
      </w:r>
    </w:p>
    <w:p w14:paraId="0F6F1735" w14:textId="77777777" w:rsidR="000F7377" w:rsidRDefault="000F7377"/>
    <w:p w14:paraId="33DA1037" w14:textId="77777777" w:rsidR="000F7377" w:rsidRDefault="000F7377">
      <w:r xmlns:w="http://schemas.openxmlformats.org/wordprocessingml/2006/main">
        <w:t xml:space="preserve">চমুকৈ,</w:t>
      </w:r>
    </w:p>
    <w:p w14:paraId="4FACDE27" w14:textId="77777777" w:rsidR="000F7377" w:rsidRDefault="000F7377">
      <w:r xmlns:w="http://schemas.openxmlformats.org/wordprocessingml/2006/main">
        <w:t xml:space="preserve">ফিলিপীয়াৰ দ্বিতীয় অধ্যায়ত খ্ৰীষ্টৰ নম্ৰতা, একতা আৰু নিস্বাৰ্থতাক অনুকৰণ কৰাত গুৰুত্ব দিয়া হৈছে। ইয়াত বিশ্বাসীসকলক প্ৰেমত ইজনে সিজনক সেৱা কৰাৰ সময়ত আনক নিজতকৈ অধিক তাৎপৰ্যপূৰ্ণ বুলি গণ্য কৰিবলৈ আহ্বান জনোৱা হৈছে।</w:t>
      </w:r>
    </w:p>
    <w:p w14:paraId="35D365A5" w14:textId="77777777" w:rsidR="000F7377" w:rsidRDefault="000F7377">
      <w:r xmlns:w="http://schemas.openxmlformats.org/wordprocessingml/2006/main">
        <w:t xml:space="preserve">পৌলে তীমথিয় আৰু ইপাফ্ৰডিটাছৰ যোগেদি উদাহৰণ দিছে— যিসকল ব্যক্তিয়ে নিজৰ নিস্বাৰ্থ কাৰ্য্যৰ দ্বাৰা আনৰ কল্যাণৰ প্ৰতি প্ৰকৃত চিন্তা প্ৰকাশ কৰিছিল।</w:t>
      </w:r>
    </w:p>
    <w:p w14:paraId="09EF3EDD" w14:textId="77777777" w:rsidR="000F7377" w:rsidRDefault="000F7377">
      <w:r xmlns:w="http://schemas.openxmlformats.org/wordprocessingml/2006/main">
        <w:t xml:space="preserve">অধ্যায়টোৰ সামৰণি পৰে বিশ্বাসীসকলক ভয় আৰু কঁপনিৰে নিজৰ পৰিত্ৰাণৰ কাম কৰিবলৈ উপদেশ দি, ঈশ্বৰৰ বাক্যক দৃঢ়তাৰে ধৰি ৰাখি আৰু অন্ধকাৰ জগতত পোহৰৰ দৰে জিলিকি থাকিবলৈ। ই নম্ৰতা, একতা আৰু ঈশ্বৰৰ ইচ্ছাৰ প্ৰতি বিশ্বাসী আজ্ঞা পালনৰ মানসিকতাক উৎসাহিত কৰে।</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ফিলিপীয়া ২:১ এতেকে যদি খ্ৰীষ্টত কোনো সান্ত্বনা, প্ৰেমৰ কোনো সান্ত্বনা, আত্মাৰ সঙ্গতি, যদি কোনো অন্তৰ আৰু দয়া হয়,</w:t>
      </w:r>
    </w:p>
    <w:p w14:paraId="32B577E8" w14:textId="77777777" w:rsidR="000F7377" w:rsidRDefault="000F7377"/>
    <w:p w14:paraId="76C5BC6C" w14:textId="77777777" w:rsidR="000F7377" w:rsidRDefault="000F7377">
      <w:r xmlns:w="http://schemas.openxmlformats.org/wordprocessingml/2006/main">
        <w:t xml:space="preserve">পৌলে ফিলিপীয়াসকলক ঐক্য আৰু নম্ৰতা থাকিবলৈ আৰু যীচু খ্ৰীষ্টই কৰা দৰে সমমনা আৰু একমত হ’বলৈ আহ্বান জনাইছে।</w:t>
      </w:r>
    </w:p>
    <w:p w14:paraId="1ADA7479" w14:textId="77777777" w:rsidR="000F7377" w:rsidRDefault="000F7377"/>
    <w:p w14:paraId="49B2F589" w14:textId="77777777" w:rsidR="000F7377" w:rsidRDefault="000F7377">
      <w:r xmlns:w="http://schemas.openxmlformats.org/wordprocessingml/2006/main">
        <w:t xml:space="preserve">১: আমি নিজৰ মাজত ঐক্য আৰু নম্ৰতা ৰাখি যীচু খ্ৰীষ্টক অনুকৰণ কৰিবলৈ চেষ্টা কৰা উচিত।</w:t>
      </w:r>
    </w:p>
    <w:p w14:paraId="71826FB8" w14:textId="77777777" w:rsidR="000F7377" w:rsidRDefault="000F7377"/>
    <w:p w14:paraId="3404D5B6" w14:textId="77777777" w:rsidR="000F7377" w:rsidRDefault="000F7377">
      <w:r xmlns:w="http://schemas.openxmlformats.org/wordprocessingml/2006/main">
        <w:t xml:space="preserve">২: খ্ৰীষ্টত পোৱা সান্ত্বনা, আৰাম, সঙ্গতি, অন্ত্ৰ আৰু দয়াক আমি চিনি পোৱা আৰু প্ৰশংসা কৰা উচিত।</w:t>
      </w:r>
    </w:p>
    <w:p w14:paraId="3887884D" w14:textId="77777777" w:rsidR="000F7377" w:rsidRDefault="000F7377"/>
    <w:p w14:paraId="4284BC01" w14:textId="77777777" w:rsidR="000F7377" w:rsidRDefault="000F7377">
      <w:r xmlns:w="http://schemas.openxmlformats.org/wordprocessingml/2006/main">
        <w:t xml:space="preserve">১: যোহন ১৩:৩৪-৩৫ - “মই তোমালোকক এটা নতুন আজ্ঞা দিছো যে তোমালোকে পৰস্পৰে পৰস্পৰে প্ৰেম কৰা; মই যেনেকৈ তোমালোকক প্ৰেম কৰিলোঁ, তোমালোকেও ইজনে সিজনক প্ৰেম কৰা। যদি তোমালোকে ইজনে সিজনৰ প্ৰতি প্ৰেম কৰে, তেন্তে তোমালোক মোৰ শিষ্য বুলি সকলোৱে জানিব।”</w:t>
      </w:r>
    </w:p>
    <w:p w14:paraId="792D3785" w14:textId="77777777" w:rsidR="000F7377" w:rsidRDefault="000F7377"/>
    <w:p w14:paraId="56B7DC41" w14:textId="77777777" w:rsidR="000F7377" w:rsidRDefault="000F7377">
      <w:r xmlns:w="http://schemas.openxmlformats.org/wordprocessingml/2006/main">
        <w:t xml:space="preserve">২: ইফিচীয়া ৪:২-৩ - “সকলো নম্ৰতা আৰু কোমলতাৰে, সহনশীলতাৰে, প্ৰেমত পৰস্পৰক সহন কৰি, আত্মাৰ ঐক্যক শান্তিৰ বান্ধোনত ৰাখিবলৈ চেষ্টা কৰা।”</w:t>
      </w:r>
    </w:p>
    <w:p w14:paraId="66899C07" w14:textId="77777777" w:rsidR="000F7377" w:rsidRDefault="000F7377"/>
    <w:p w14:paraId="4833A065" w14:textId="77777777" w:rsidR="000F7377" w:rsidRDefault="000F7377">
      <w:r xmlns:w="http://schemas.openxmlformats.org/wordprocessingml/2006/main">
        <w:t xml:space="preserve">ফিলিপীয়া ২:২ তোমালোকে মোৰ আনন্দ পূৰণ কৰা, যাতে তোমালোকে একে মনৰ, একে প্ৰেমৰ সৈতে, এক মনোভাৱ আৰু এক মনৰ হওঁ।</w:t>
      </w:r>
    </w:p>
    <w:p w14:paraId="7F9D1316" w14:textId="77777777" w:rsidR="000F7377" w:rsidRDefault="000F7377"/>
    <w:p w14:paraId="47F22F5F" w14:textId="77777777" w:rsidR="000F7377" w:rsidRDefault="000F7377">
      <w:r xmlns:w="http://schemas.openxmlformats.org/wordprocessingml/2006/main">
        <w:t xml:space="preserve">এই অংশটোৱে আমাক ঐক্য আৰু প্ৰেমেৰে, একে মানসিকতা আৰু মনোভাৱেৰে একত্ৰিত হ’বলৈ উৎসাহিত কৰে।</w:t>
      </w:r>
    </w:p>
    <w:p w14:paraId="31103D6F" w14:textId="77777777" w:rsidR="000F7377" w:rsidRDefault="000F7377"/>
    <w:p w14:paraId="571190B5" w14:textId="77777777" w:rsidR="000F7377" w:rsidRDefault="000F7377">
      <w:r xmlns:w="http://schemas.openxmlformats.org/wordprocessingml/2006/main">
        <w:t xml:space="preserve">১/ খ্ৰীষ্টৰ শৰীৰত ঐক্য: এজনৰ শক্তি</w:t>
      </w:r>
    </w:p>
    <w:p w14:paraId="57E9513C" w14:textId="77777777" w:rsidR="000F7377" w:rsidRDefault="000F7377"/>
    <w:p w14:paraId="2CDE50B3" w14:textId="77777777" w:rsidR="000F7377" w:rsidRDefault="000F7377">
      <w:r xmlns:w="http://schemas.openxmlformats.org/wordprocessingml/2006/main">
        <w:t xml:space="preserve">২/ লাইকমাইণ্ড হোৱাৰ আনন্দ: একতাৰ আহ্বান</w:t>
      </w:r>
    </w:p>
    <w:p w14:paraId="67CABE10" w14:textId="77777777" w:rsidR="000F7377" w:rsidRDefault="000F7377"/>
    <w:p w14:paraId="67EA6040" w14:textId="77777777" w:rsidR="000F7377" w:rsidRDefault="000F7377">
      <w:r xmlns:w="http://schemas.openxmlformats.org/wordprocessingml/2006/main">
        <w:t xml:space="preserve">১/ ১ কৰিন্থীয়া ১০:১৭ - কিয়নো আমি বহুত হ'লেও এক পিঠা আৰু এক শৰীৰ; কিয়নো আমি সকলোৱে সেই একেটা পিঠাতে ভাগ লওঁ।</w:t>
      </w:r>
    </w:p>
    <w:p w14:paraId="257B5B6E" w14:textId="77777777" w:rsidR="000F7377" w:rsidRDefault="000F7377"/>
    <w:p w14:paraId="086F5F2F" w14:textId="77777777" w:rsidR="000F7377" w:rsidRDefault="000F7377">
      <w:r xmlns:w="http://schemas.openxmlformats.org/wordprocessingml/2006/main">
        <w:t xml:space="preserve">২/ যোহন ১৭:২০-২৩ - মই কেৱল এইবোৰৰ বাবেই প্ৰাৰ্থনা কৰো, কিন্তু যিসকলে নিজৰ বাক্যৰ দ্বাৰা মোত বিশ্বাস কৰিব, তেওঁলোকৰ বাবেও প্ৰাৰ্থনা কৰো; যাতে তেওঁলোক সকলোৱে এক হয়, যেনেকৈ তুমি, পিতৃ, মোৰ মাজত আৰু মই তোমাৰ মাজত; যাতে তেওঁলোকো আমাৰ মাজত এক হয়, যাতে জগতে বিশ্বাস কৰে যে আপুনি মোক পঠিয়াইছে।</w:t>
      </w:r>
    </w:p>
    <w:p w14:paraId="33A347D8" w14:textId="77777777" w:rsidR="000F7377" w:rsidRDefault="000F7377"/>
    <w:p w14:paraId="1A080509" w14:textId="77777777" w:rsidR="000F7377" w:rsidRDefault="000F7377">
      <w:r xmlns:w="http://schemas.openxmlformats.org/wordprocessingml/2006/main">
        <w:t xml:space="preserve">ফিলিপীয়া ২:৩ বিবাদ বা অসাৰ অহংকাৰৰ দ্বাৰা একোৱেই নকৰিবা; কিন্তু নম্ৰতাৰে প্ৰত্যেকেই আনক নিজতকৈ ভাল বুলি গণ্য কৰক।</w:t>
      </w:r>
    </w:p>
    <w:p w14:paraId="40B5DC66" w14:textId="77777777" w:rsidR="000F7377" w:rsidRDefault="000F7377"/>
    <w:p w14:paraId="1BD4FC64" w14:textId="77777777" w:rsidR="000F7377" w:rsidRDefault="000F7377">
      <w:r xmlns:w="http://schemas.openxmlformats.org/wordprocessingml/2006/main">
        <w:t xml:space="preserve">খ্ৰীষ্টানসকলে স্বাৰ্থপৰতা বা অহংকাৰৰ কাৰণে কাম কৰা উচিত নহয়, বৰঞ্চ নম্ৰভাৱে আনক নিজতকৈ অধিক গুৰুত্বপূৰ্ণ বুলি ভবা উচিত।</w:t>
      </w:r>
    </w:p>
    <w:p w14:paraId="54E338CE" w14:textId="77777777" w:rsidR="000F7377" w:rsidRDefault="000F7377"/>
    <w:p w14:paraId="2C0724AF" w14:textId="77777777" w:rsidR="000F7377" w:rsidRDefault="000F7377">
      <w:r xmlns:w="http://schemas.openxmlformats.org/wordprocessingml/2006/main">
        <w:t xml:space="preserve">১/ নম্ৰতাৰ শক্তি - নিজৰ আগত আনক কেনেকৈ ৰাখিব লাগে আৰু খ্ৰীষ্টান নম্ৰতাৰ গুৰুত্ব।</w:t>
      </w:r>
    </w:p>
    <w:p w14:paraId="29170BFE" w14:textId="77777777" w:rsidR="000F7377" w:rsidRDefault="000F7377"/>
    <w:p w14:paraId="7433CE83" w14:textId="77777777" w:rsidR="000F7377" w:rsidRDefault="000F7377">
      <w:r xmlns:w="http://schemas.openxmlformats.org/wordprocessingml/2006/main">
        <w:t xml:space="preserve">২) নিস্বাৰ্থতাৰ গুণ - নিজৰ ওপৰত আনক মূল্য দিয়াৰ মূল্য আৰু নিস্বাৰ্থতাৰ অভ্যাস কেনেকৈ কৰিব লাগে।</w:t>
      </w:r>
    </w:p>
    <w:p w14:paraId="02865D1F" w14:textId="77777777" w:rsidR="000F7377" w:rsidRDefault="000F7377"/>
    <w:p w14:paraId="77AF2688" w14:textId="77777777" w:rsidR="000F7377" w:rsidRDefault="000F7377">
      <w:r xmlns:w="http://schemas.openxmlformats.org/wordprocessingml/2006/main">
        <w:t xml:space="preserve">১/ যাকোব ৪:১০ - প্ৰভুৰ আগত নিজকে নম্ৰ কৰা, তেওঁ তোমালোকক উচ্চ কৰিব।</w:t>
      </w:r>
    </w:p>
    <w:p w14:paraId="1566190F" w14:textId="77777777" w:rsidR="000F7377" w:rsidRDefault="000F7377"/>
    <w:p w14:paraId="08DC235A" w14:textId="77777777" w:rsidR="000F7377" w:rsidRDefault="000F7377">
      <w:r xmlns:w="http://schemas.openxmlformats.org/wordprocessingml/2006/main">
        <w:t xml:space="preserve">২/ মথি ২০:২৫-২৮ - যীচুৱে কৈছিল, “আপুনি জানে যে অনা-ইহুদীসকলৰ অধিপতিসকলে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তোমালোকৰ মাজত প্ৰথম হ’ব বিচাৰে, তেওঁ তোমালোকৰ দাস হ’ব লাগিব।”</w:t>
      </w:r>
    </w:p>
    <w:p w14:paraId="0044F171" w14:textId="77777777" w:rsidR="000F7377" w:rsidRDefault="000F7377"/>
    <w:p w14:paraId="6FEF22F0" w14:textId="77777777" w:rsidR="000F7377" w:rsidRDefault="000F7377">
      <w:r xmlns:w="http://schemas.openxmlformats.org/wordprocessingml/2006/main">
        <w:t xml:space="preserve">ফিলিপীয়া ২:৪ প্ৰত্যেকেই নিজৰ নিজৰ কথালৈ নাচাব, কিন্তু প্ৰত্যেকেই আনৰ বিষয়লৈও চোৱা।</w:t>
      </w:r>
    </w:p>
    <w:p w14:paraId="441C3571" w14:textId="77777777" w:rsidR="000F7377" w:rsidRDefault="000F7377"/>
    <w:p w14:paraId="093B19A1" w14:textId="77777777" w:rsidR="000F7377" w:rsidRDefault="000F7377">
      <w:r xmlns:w="http://schemas.openxmlformats.org/wordprocessingml/2006/main">
        <w:t xml:space="preserve">অংশটোৱে আমাক আনৰ কথা ভাবিবলৈ উৎসাহিত কৰে আৰু কেৱল নিজৰ স্বাৰ্থত মনোনিৱেশ নকৰিব।</w:t>
      </w:r>
    </w:p>
    <w:p w14:paraId="3B52E658" w14:textId="77777777" w:rsidR="000F7377" w:rsidRDefault="000F7377"/>
    <w:p w14:paraId="765B81ED" w14:textId="77777777" w:rsidR="000F7377" w:rsidRDefault="000F7377">
      <w:r xmlns:w="http://schemas.openxmlformats.org/wordprocessingml/2006/main">
        <w:t xml:space="preserve">১: ঈশ্বৰে আমাক আনৰ আৱশ্যকতালৈ চাই নিস্বাৰ্থ হ'বলৈ মাতিছে।</w:t>
      </w:r>
    </w:p>
    <w:p w14:paraId="2F9457A3" w14:textId="77777777" w:rsidR="000F7377" w:rsidRDefault="000F7377"/>
    <w:p w14:paraId="68F2C97A" w14:textId="77777777" w:rsidR="000F7377" w:rsidRDefault="000F7377">
      <w:r xmlns:w="http://schemas.openxmlformats.org/wordprocessingml/2006/main">
        <w:t xml:space="preserve">২: নিজৰ আগত আনক ৰাখিবলৈ মনত ৰাখিব লাগিব।</w:t>
      </w:r>
    </w:p>
    <w:p w14:paraId="45282F2D" w14:textId="77777777" w:rsidR="000F7377" w:rsidRDefault="000F7377"/>
    <w:p w14:paraId="31A6B3BB" w14:textId="77777777" w:rsidR="000F7377" w:rsidRDefault="000F7377">
      <w:r xmlns:w="http://schemas.openxmlformats.org/wordprocessingml/2006/main">
        <w:t xml:space="preserve">১: গালাতীয়া ৬:২ "তোমালোকে ইজনে সিজনৰ বোজা বহন কৰা, আৰু এইদৰে খ্ৰীষ্টৰ বিধান পালন কৰা।"</w:t>
      </w:r>
    </w:p>
    <w:p w14:paraId="6349D35D" w14:textId="77777777" w:rsidR="000F7377" w:rsidRDefault="000F7377"/>
    <w:p w14:paraId="223E8D19" w14:textId="77777777" w:rsidR="000F7377" w:rsidRDefault="000F7377">
      <w:r xmlns:w="http://schemas.openxmlformats.org/wordprocessingml/2006/main">
        <w:t xml:space="preserve">২: ৰোমীয়া ১২:১০ "ভাইৰ দৰে প্ৰেমেৰে ইজনে সিজনৰ প্ৰতি দয়ালু মৰম কৰা; সন্মান জনাই ইজনে সিজনক অগ্ৰাধিকাৰ দিয়া।"</w:t>
      </w:r>
    </w:p>
    <w:p w14:paraId="54B7CAA7" w14:textId="77777777" w:rsidR="000F7377" w:rsidRDefault="000F7377"/>
    <w:p w14:paraId="29E648F4" w14:textId="77777777" w:rsidR="000F7377" w:rsidRDefault="000F7377">
      <w:r xmlns:w="http://schemas.openxmlformats.org/wordprocessingml/2006/main">
        <w:t xml:space="preserve">ফিলিপীয়া ২:৫ খ্ৰীষ্ট যীচুতো যি মন আছিল, তোমালোকৰ মাজত থকা হওক।</w:t>
      </w:r>
    </w:p>
    <w:p w14:paraId="02897BC8" w14:textId="77777777" w:rsidR="000F7377" w:rsidRDefault="000F7377"/>
    <w:p w14:paraId="6F5E518A" w14:textId="77777777" w:rsidR="000F7377" w:rsidRDefault="000F7377">
      <w:r xmlns:w="http://schemas.openxmlformats.org/wordprocessingml/2006/main">
        <w:t xml:space="preserve">অংশ খ্ৰীষ্টানসকলে যীচুৰ দৰে একে মানসিকতা থাকিবলৈ চেষ্টা কৰা উচিত।</w:t>
      </w:r>
    </w:p>
    <w:p w14:paraId="106B0995" w14:textId="77777777" w:rsidR="000F7377" w:rsidRDefault="000F7377"/>
    <w:p w14:paraId="755B59A4" w14:textId="77777777" w:rsidR="000F7377" w:rsidRDefault="000F7377">
      <w:r xmlns:w="http://schemas.openxmlformats.org/wordprocessingml/2006/main">
        <w:t xml:space="preserve">১/ যীচুৰ দৰে হোৱা: খ্ৰীষ্টৰ দৰে মনোভাৱ কেনেকৈ গঢ়ি তুলিব পাৰি</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খ্ৰীষ্টৰ মন: যীচুৰ দয়া আৰু নম্ৰতাক অনুকৰণ কৰা</w:t>
      </w:r>
    </w:p>
    <w:p w14:paraId="1A6E55E9" w14:textId="77777777" w:rsidR="000F7377" w:rsidRDefault="000F7377"/>
    <w:p w14:paraId="15E29873" w14:textId="77777777" w:rsidR="000F7377" w:rsidRDefault="000F7377">
      <w:r xmlns:w="http://schemas.openxmlformats.org/wordprocessingml/2006/main">
        <w:t xml:space="preserve">১)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w:t>
      </w:r>
    </w:p>
    <w:p w14:paraId="30FF2E39" w14:textId="77777777" w:rsidR="000F7377" w:rsidRDefault="000F7377"/>
    <w:p w14:paraId="489D0E42" w14:textId="77777777" w:rsidR="000F7377" w:rsidRDefault="000F7377">
      <w:r xmlns:w="http://schemas.openxmlformats.org/wordprocessingml/2006/main">
        <w:t xml:space="preserve">১৪ আৰু এই সকলোতকৈ ওপৰত প্ৰেম পিন্ধক, যিয়ে সকলোকে নিখুঁতভাৱে একেলগে বান্ধি ৰাখে।</w:t>
      </w:r>
    </w:p>
    <w:p w14:paraId="4C38D3BE" w14:textId="77777777" w:rsidR="000F7377" w:rsidRDefault="000F7377"/>
    <w:p w14:paraId="3B1FEABA"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527CBF14" w14:textId="77777777" w:rsidR="000F7377" w:rsidRDefault="000F7377"/>
    <w:p w14:paraId="16BB567B" w14:textId="77777777" w:rsidR="000F7377" w:rsidRDefault="000F7377">
      <w:r xmlns:w="http://schemas.openxmlformats.org/wordprocessingml/2006/main">
        <w:t xml:space="preserve">ফিলিপীয়া ২:৬ তেওঁ ঈশ্বৰৰ ৰূপত ঈশ্বৰৰ সমান হোৱাটো ডকাইতি বুলি নাভাবিলে।</w:t>
      </w:r>
    </w:p>
    <w:p w14:paraId="2BF17BF6" w14:textId="77777777" w:rsidR="000F7377" w:rsidRDefault="000F7377"/>
    <w:p w14:paraId="6A2D4696" w14:textId="77777777" w:rsidR="000F7377" w:rsidRDefault="000F7377">
      <w:r xmlns:w="http://schemas.openxmlformats.org/wordprocessingml/2006/main">
        <w:t xml:space="preserve">এই অংশটোৱে যীচুৰ নম্ৰতাৰ বিষয়ে কয়, যিজন ঈশ্বৰৰ ৰূপত আছিল কিন্তু ঈশ্বৰৰ সমান হোৱাটো সুবিধা ল’বলগীয়া বস্তু বুলি নাভাবিছিল।</w:t>
      </w:r>
    </w:p>
    <w:p w14:paraId="65F9C780" w14:textId="77777777" w:rsidR="000F7377" w:rsidRDefault="000F7377"/>
    <w:p w14:paraId="3A675FA1" w14:textId="77777777" w:rsidR="000F7377" w:rsidRDefault="000F7377">
      <w:r xmlns:w="http://schemas.openxmlformats.org/wordprocessingml/2006/main">
        <w:t xml:space="preserve">১/ “নম্ৰতাৰে জীয়াই থকা: যীচুৰ আদৰ্শ অনুসৰণ কৰিবলৈ শিকা”</w:t>
      </w:r>
    </w:p>
    <w:p w14:paraId="2ACC6D12" w14:textId="77777777" w:rsidR="000F7377" w:rsidRDefault="000F7377"/>
    <w:p w14:paraId="7F810D3F" w14:textId="77777777" w:rsidR="000F7377" w:rsidRDefault="000F7377">
      <w:r xmlns:w="http://schemas.openxmlformats.org/wordprocessingml/2006/main">
        <w:t xml:space="preserve">২/ “নম্ৰতাৰ শক্তি: আনক প্ৰথম স্থান দিয়াৰ খ্ৰীষ্টৰ উদাহৰণ”</w:t>
      </w:r>
    </w:p>
    <w:p w14:paraId="14E6358E" w14:textId="77777777" w:rsidR="000F7377" w:rsidRDefault="000F7377"/>
    <w:p w14:paraId="5EA1523D" w14:textId="77777777" w:rsidR="000F7377" w:rsidRDefault="000F7377">
      <w:r xmlns:w="http://schemas.openxmlformats.org/wordprocessingml/2006/main">
        <w:t xml:space="preserve">১) মথি ১৬:২৪-২৫: “তেতিয়া যীচুৱে তেওঁৰ শিষ্যসকলক ক’লে, ‘যদি কোনোৱে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w:t>
      </w:r>
    </w:p>
    <w:p w14:paraId="6DDCDD34" w14:textId="77777777" w:rsidR="000F7377" w:rsidRDefault="000F7377"/>
    <w:p w14:paraId="4D1EF512" w14:textId="77777777" w:rsidR="000F7377" w:rsidRDefault="000F7377">
      <w:r xmlns:w="http://schemas.openxmlformats.org/wordprocessingml/2006/main">
        <w:t xml:space="preserve">২) ফিলিপীয়া ৪:৫ পদত: “তোমালোকৰ বুদ্ধিমত্তা সকলোৱে জনা হওক। প্ৰভু ওচৰ চাপিছে।”</w:t>
      </w:r>
    </w:p>
    <w:p w14:paraId="37ACA402" w14:textId="77777777" w:rsidR="000F7377" w:rsidRDefault="000F7377"/>
    <w:p w14:paraId="751CACDA" w14:textId="77777777" w:rsidR="000F7377" w:rsidRDefault="000F7377">
      <w:r xmlns:w="http://schemas.openxmlformats.org/wordprocessingml/2006/main">
        <w:t xml:space="preserve">ফিলিপীয়া ২:৭ কিন্তু নিজকে কোনো বদনাম নোহোৱা কৰি দাস ৰূপ লৈ </w:t>
      </w:r>
      <w:r xmlns:w="http://schemas.openxmlformats.org/wordprocessingml/2006/main">
        <w:lastRenderedPageBreak xmlns:w="http://schemas.openxmlformats.org/wordprocessingml/2006/main"/>
      </w:r>
      <w:r xmlns:w="http://schemas.openxmlformats.org/wordprocessingml/2006/main">
        <w:t xml:space="preserve">মানুহৰ সদৃশ হ’ল।</w:t>
      </w:r>
    </w:p>
    <w:p w14:paraId="68201603" w14:textId="77777777" w:rsidR="000F7377" w:rsidRDefault="000F7377"/>
    <w:p w14:paraId="31F963CE" w14:textId="77777777" w:rsidR="000F7377" w:rsidRDefault="000F7377">
      <w:r xmlns:w="http://schemas.openxmlformats.org/wordprocessingml/2006/main">
        <w:t xml:space="preserve">ফিলিপীয়া ২:৭ পদৰ এই অংশটোৱে যীচুৱে নিজকে নম্ৰ কৰি মানুহৰ দৰে হ’বলৈ দাসৰ ৰূপ লোৱাৰ বিষয়ে কয়।</w:t>
      </w:r>
    </w:p>
    <w:p w14:paraId="4776B332" w14:textId="77777777" w:rsidR="000F7377" w:rsidRDefault="000F7377"/>
    <w:p w14:paraId="2FC56B71" w14:textId="77777777" w:rsidR="000F7377" w:rsidRDefault="000F7377">
      <w:r xmlns:w="http://schemas.openxmlformats.org/wordprocessingml/2006/main">
        <w:t xml:space="preserve">১/ নম্ৰতাই হৈছে মহানতাৰ পথ</w:t>
      </w:r>
    </w:p>
    <w:p w14:paraId="43B7A591" w14:textId="77777777" w:rsidR="000F7377" w:rsidRDefault="000F7377"/>
    <w:p w14:paraId="77578B82" w14:textId="77777777" w:rsidR="000F7377" w:rsidRDefault="000F7377">
      <w:r xmlns:w="http://schemas.openxmlformats.org/wordprocessingml/2006/main">
        <w:t xml:space="preserve">২/ যীচুৰ আদৰ্শ: প্ৰেমেৰে আনক সেৱা কৰা</w:t>
      </w:r>
    </w:p>
    <w:p w14:paraId="748FE047" w14:textId="77777777" w:rsidR="000F7377" w:rsidRDefault="000F7377"/>
    <w:p w14:paraId="4E9BECEB" w14:textId="77777777" w:rsidR="000F7377" w:rsidRDefault="000F7377">
      <w:r xmlns:w="http://schemas.openxmlformats.org/wordprocessingml/2006/main">
        <w:t xml:space="preserve">১/ মথি ২০:২৬-২৮ “কিন্তু তোমালোকৰ মাজত এনে নহ’ব; আৰু যি কোনোৱে তোমালোকৰ মাজত প্ৰধান হ’ব বিচাৰে, তেওঁ তোমালোকৰ দাস হওক।</w:t>
      </w:r>
    </w:p>
    <w:p w14:paraId="4EDCC737" w14:textId="77777777" w:rsidR="000F7377" w:rsidRDefault="000F7377"/>
    <w:p w14:paraId="06D36CA4" w14:textId="77777777" w:rsidR="000F7377" w:rsidRDefault="000F7377">
      <w:r xmlns:w="http://schemas.openxmlformats.org/wordprocessingml/2006/main">
        <w:t xml:space="preserve">২/ ১ পিতৰ ৫:৫-৬ “যেনেকৈ তোমালোক সৰু, বৃদ্ধৰ অধীন হওঁক।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নম্ৰ হওক, যাতে তেওঁ যথা সময়ত তোমালোকক উন্নীত কৰিব পাৰে।”</w:t>
      </w:r>
    </w:p>
    <w:p w14:paraId="77FB7304" w14:textId="77777777" w:rsidR="000F7377" w:rsidRDefault="000F7377"/>
    <w:p w14:paraId="04785D70" w14:textId="77777777" w:rsidR="000F7377" w:rsidRDefault="000F7377">
      <w:r xmlns:w="http://schemas.openxmlformats.org/wordprocessingml/2006/main">
        <w:t xml:space="preserve">ফিলিপীয়া ২:৮ আৰু মানুহৰ দৰে ৰূপত দেখা পাই তেওঁ নিজকে নম্ৰ কৰি মৃত্যুৰ আগলৈকে আজ্ঞাকাৰী হ’ল, ক্ৰুচৰ মৃত্যু।</w:t>
      </w:r>
    </w:p>
    <w:p w14:paraId="18A54444" w14:textId="77777777" w:rsidR="000F7377" w:rsidRDefault="000F7377"/>
    <w:p w14:paraId="1738AF7C" w14:textId="77777777" w:rsidR="000F7377" w:rsidRDefault="000F7377">
      <w:r xmlns:w="http://schemas.openxmlformats.org/wordprocessingml/2006/main">
        <w:t xml:space="preserve">অংশটোৱে যীচুৱে নিজকে নম্ৰ কৰি মৃত্যুৰ আগলৈকে আজ্ঞাকাৰী হোৱাৰ কথা কৈছে, আনকি ক্ৰুচৰ মৃত্যুও।</w:t>
      </w:r>
    </w:p>
    <w:p w14:paraId="74B0E629" w14:textId="77777777" w:rsidR="000F7377" w:rsidRDefault="000F7377"/>
    <w:p w14:paraId="417AA2FD" w14:textId="77777777" w:rsidR="000F7377" w:rsidRDefault="000F7377">
      <w:r xmlns:w="http://schemas.openxmlformats.org/wordprocessingml/2006/main">
        <w:t xml:space="preserve">১/ ঈশ্বৰৰ মুক্তিৰ পৰিকল্পনা: যীচুৰ বলিদান</w:t>
      </w:r>
    </w:p>
    <w:p w14:paraId="18CB9390" w14:textId="77777777" w:rsidR="000F7377" w:rsidRDefault="000F7377"/>
    <w:p w14:paraId="54E8B202" w14:textId="77777777" w:rsidR="000F7377" w:rsidRDefault="000F7377">
      <w:r xmlns:w="http://schemas.openxmlformats.org/wordprocessingml/2006/main">
        <w:t xml:space="preserve">২/ নম্ৰতাৰ শক্তি: খ্ৰীষ্টৰ আদৰ্শ অনুসৰণ কৰা</w:t>
      </w:r>
    </w:p>
    <w:p w14:paraId="7E01E77D" w14:textId="77777777" w:rsidR="000F7377" w:rsidRDefault="000F7377"/>
    <w:p w14:paraId="2A1AB4C7" w14:textId="77777777" w:rsidR="000F7377" w:rsidRDefault="000F7377">
      <w:r xmlns:w="http://schemas.openxmlformats.org/wordprocessingml/2006/main">
        <w:t xml:space="preserve">১/ যিচয়া ৫৩:৫-১০ পদ</w:t>
      </w:r>
    </w:p>
    <w:p w14:paraId="5D95EE43" w14:textId="77777777" w:rsidR="000F7377" w:rsidRDefault="000F7377"/>
    <w:p w14:paraId="5BE2747A" w14:textId="77777777" w:rsidR="000F7377" w:rsidRDefault="000F7377">
      <w:r xmlns:w="http://schemas.openxmlformats.org/wordprocessingml/2006/main">
        <w:t xml:space="preserve">২/ ইব্ৰী ৫:৭-৯ পদ</w:t>
      </w:r>
    </w:p>
    <w:p w14:paraId="199B5AFE" w14:textId="77777777" w:rsidR="000F7377" w:rsidRDefault="000F7377"/>
    <w:p w14:paraId="77FE809C" w14:textId="77777777" w:rsidR="000F7377" w:rsidRDefault="000F7377">
      <w:r xmlns:w="http://schemas.openxmlformats.org/wordprocessingml/2006/main">
        <w:t xml:space="preserve">ফিলিপীয়া ২:৯ এই কাৰণে ঈশ্বৰে তেওঁক অতি উচ্চ কৰি তুলিলে আৰু তেওঁক সকলো নামতকৈ অধিক নাম দিলে।</w:t>
      </w:r>
    </w:p>
    <w:p w14:paraId="7998E5AB" w14:textId="77777777" w:rsidR="000F7377" w:rsidRDefault="000F7377"/>
    <w:p w14:paraId="79AFBAD7" w14:textId="77777777" w:rsidR="000F7377" w:rsidRDefault="000F7377">
      <w:r xmlns:w="http://schemas.openxmlformats.org/wordprocessingml/2006/main">
        <w:t xml:space="preserve">এই অংশটো যীচুৰ বিষয়ে আৰু কেনেকৈ ঈশ্বৰে তেওঁক অতি উচ্চ কৰি তুলিলে আৰু তেওঁক এনে এটা নাম দিলে যিটো প্ৰতিটো নামৰ ওপৰত।</w:t>
      </w:r>
    </w:p>
    <w:p w14:paraId="659FD5B2" w14:textId="77777777" w:rsidR="000F7377" w:rsidRDefault="000F7377"/>
    <w:p w14:paraId="3FD5F6CA" w14:textId="77777777" w:rsidR="000F7377" w:rsidRDefault="000F7377">
      <w:r xmlns:w="http://schemas.openxmlformats.org/wordprocessingml/2006/main">
        <w:t xml:space="preserve">১/ নামৰ শক্তি: যীচুৰ কাহিনীৰ পৰা শিকিব পৰা</w:t>
      </w:r>
    </w:p>
    <w:p w14:paraId="0E697728" w14:textId="77777777" w:rsidR="000F7377" w:rsidRDefault="000F7377"/>
    <w:p w14:paraId="7F0CEFDA" w14:textId="77777777" w:rsidR="000F7377" w:rsidRDefault="000F7377">
      <w:r xmlns:w="http://schemas.openxmlformats.org/wordprocessingml/2006/main">
        <w:t xml:space="preserve">২/ সকলোতকৈ উচ্চ: যীচুৰ নামৰ তাৎপৰ্য্য</w:t>
      </w:r>
    </w:p>
    <w:p w14:paraId="2E5A727C" w14:textId="77777777" w:rsidR="000F7377" w:rsidRDefault="000F7377"/>
    <w:p w14:paraId="5EE6D54A" w14:textId="77777777" w:rsidR="000F7377" w:rsidRDefault="000F7377">
      <w:r xmlns:w="http://schemas.openxmlformats.org/wordprocessingml/2006/main">
        <w:t xml:space="preserve">১. ১ পিতৰ ২:২১ - "কিয়নো তোমালোকক ইয়াৰ বাবেই আহ্বান কৰা হ'ল; কিয়নো খ্ৰীষ্টইও আমাৰ বাবে দুখভোগ কৰিলে, আৰু আমাক আদৰ্শ এৰি দিলে, যাতে তোমালোকে তেওঁৰ খোজ অনুসৰণ কৰিবা।"</w:t>
      </w:r>
    </w:p>
    <w:p w14:paraId="58915458" w14:textId="77777777" w:rsidR="000F7377" w:rsidRDefault="000F7377"/>
    <w:p w14:paraId="5A5D935A" w14:textId="77777777" w:rsidR="000F7377" w:rsidRDefault="000F7377">
      <w:r xmlns:w="http://schemas.openxmlformats.org/wordprocessingml/2006/main">
        <w:t xml:space="preserve">২) ইব্ৰী ১:৩-৪ - "তেওঁ নিজৰ মহিমাৰ উজ্জ্বলতা আৰু নিজৰ ব্যক্তিত্বৰ স্পষ্ট প্ৰতিমূৰ্তি হৈ, আৰু নিজৰ শক্তিৰ বাক্যৰ দ্বাৰা সকলো বস্তু ৰক্ষা কৰি, যেতিয়া তেওঁ নিজেই আমাৰ পাপবোৰ শুচি কৰিলে, তেতিয়া তেওঁৰ ওপৰত বহিল।" উচ্চতম মহামহিমৰ সোঁহাত।”</w:t>
      </w:r>
    </w:p>
    <w:p w14:paraId="52EAC64D" w14:textId="77777777" w:rsidR="000F7377" w:rsidRDefault="000F7377"/>
    <w:p w14:paraId="13C65350" w14:textId="77777777" w:rsidR="000F7377" w:rsidRDefault="000F7377">
      <w:r xmlns:w="http://schemas.openxmlformats.org/wordprocessingml/2006/main">
        <w:t xml:space="preserve">ফিলিপীয়া ২:১০ যাতে যীচুৰ নামত স্বৰ্গৰ, পৃথিৱীৰ আৰু পৃথিৱীৰ তলৰ সকলো আঁঠু প্ৰণাম কৰিব;</w:t>
      </w:r>
    </w:p>
    <w:p w14:paraId="3A76E7A6" w14:textId="77777777" w:rsidR="000F7377" w:rsidRDefault="000F7377"/>
    <w:p w14:paraId="7EA19EFF" w14:textId="77777777" w:rsidR="000F7377" w:rsidRDefault="000F7377">
      <w:r xmlns:w="http://schemas.openxmlformats.org/wordprocessingml/2006/main">
        <w:t xml:space="preserve">যীচুৰ নামত স্বৰ্গ, পৃথিৱী আৰু পৃথিৱীৰ তলত থকা লোককে ধৰি সকলোৱে আঁঠু লৈ উপাসনা কৰা উচিত।</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ফিলিপীয়া ২:১০ পদত বাইবেলে আমাক কৈছে যে প্ৰতিজন ব্যক্তিয়ে যীচুৰ নামৰ উপাসনাত আঁঠু ল’ব লাগে।</w:t>
      </w:r>
    </w:p>
    <w:p w14:paraId="6367ACB2" w14:textId="77777777" w:rsidR="000F7377" w:rsidRDefault="000F7377"/>
    <w:p w14:paraId="1B5908A6" w14:textId="77777777" w:rsidR="000F7377" w:rsidRDefault="000F7377">
      <w:r xmlns:w="http://schemas.openxmlformats.org/wordprocessingml/2006/main">
        <w:t xml:space="preserve">২: আমি যীচুৰ নাম উল্লেখ কৰাৰ সময়ত উপাসনাত আঁঠু লৈ সন্মান কৰা উচিত।</w:t>
      </w:r>
    </w:p>
    <w:p w14:paraId="41AD95EE" w14:textId="77777777" w:rsidR="000F7377" w:rsidRDefault="000F7377"/>
    <w:p w14:paraId="3B5DAC32" w14:textId="77777777" w:rsidR="000F7377" w:rsidRDefault="000F7377">
      <w:r xmlns:w="http://schemas.openxmlformats.org/wordprocessingml/2006/main">
        <w:t xml:space="preserve">১: যিচয়া ৪৫:২৩ "মই নিজৰ নামেৰে শপত খাইছো, মোৰ মুখৰ পৰা ধাৰ্মিকতাৰে বাক্য ওলাই গৈছে, আৰু ঘূৰি নাহে, যে মোৰ আগত প্ৰত্যেক আঁঠুৱে প্ৰণাম কৰিব, প্ৰত্যেক জিভাই শপত খাব।"</w:t>
      </w:r>
    </w:p>
    <w:p w14:paraId="13A3C0C0" w14:textId="77777777" w:rsidR="000F7377" w:rsidRDefault="000F7377"/>
    <w:p w14:paraId="0C263D46" w14:textId="77777777" w:rsidR="000F7377" w:rsidRDefault="000F7377">
      <w:r xmlns:w="http://schemas.openxmlformats.org/wordprocessingml/2006/main">
        <w:t xml:space="preserve">২: ৰোমীয়া ১৪:১১ "কিয়নো লিখা আছে, মই জীয়াই থকাৰ দৰে, প্ৰভুৱে কৈছে, প্ৰত্যেক আঁঠুৱে মোক প্ৰণাম কৰিব, আৰু প্ৰত্যেক জিভাই ঈশ্বৰৰ আগত স্বীকাৰ কৰিব।"</w:t>
      </w:r>
    </w:p>
    <w:p w14:paraId="320970C2" w14:textId="77777777" w:rsidR="000F7377" w:rsidRDefault="000F7377"/>
    <w:p w14:paraId="2F37A383" w14:textId="77777777" w:rsidR="000F7377" w:rsidRDefault="000F7377">
      <w:r xmlns:w="http://schemas.openxmlformats.org/wordprocessingml/2006/main">
        <w:t xml:space="preserve">ফিলিপীয়া ২:১১ আৰু পিতৃ ঈশ্বৰৰ মহিমাৰ বাবে প্ৰত্যেক জিভাই যীচু খ্ৰীষ্টক প্ৰভু বুলি স্বীকাৰ কৰিব লাগে।</w:t>
      </w:r>
    </w:p>
    <w:p w14:paraId="048894B0" w14:textId="77777777" w:rsidR="000F7377" w:rsidRDefault="000F7377"/>
    <w:p w14:paraId="06BCCAFB" w14:textId="77777777" w:rsidR="000F7377" w:rsidRDefault="000F7377">
      <w:r xmlns:w="http://schemas.openxmlformats.org/wordprocessingml/2006/main">
        <w:t xml:space="preserve">এই অংশটোৱে যীচু খ্ৰীষ্টক প্ৰভু হিচাপে স্বীকাৰ কৰা আৰু তেওঁৰ মহিমাৰ বাবে পিতৃ ঈশ্বৰক প্ৰশংসা কৰাৰ গুৰুত্বৰ ওপৰত গুৰুত্ব আৰোপ কৰিছে।</w:t>
      </w:r>
    </w:p>
    <w:p w14:paraId="13C3A4A7" w14:textId="77777777" w:rsidR="000F7377" w:rsidRDefault="000F7377"/>
    <w:p w14:paraId="53904740" w14:textId="77777777" w:rsidR="000F7377" w:rsidRDefault="000F7377">
      <w:r xmlns:w="http://schemas.openxmlformats.org/wordprocessingml/2006/main">
        <w:t xml:space="preserve">১: যীচু খ্ৰীষ্টক প্ৰভু হিচাপে স্বীকাৰ কৰাৰ শক্তি</w:t>
      </w:r>
    </w:p>
    <w:p w14:paraId="610A3F02" w14:textId="77777777" w:rsidR="000F7377" w:rsidRDefault="000F7377"/>
    <w:p w14:paraId="61202AFB" w14:textId="77777777" w:rsidR="000F7377" w:rsidRDefault="000F7377">
      <w:r xmlns:w="http://schemas.openxmlformats.org/wordprocessingml/2006/main">
        <w:t xml:space="preserve">২: পিতৃ ঈশ্বৰক তেওঁৰ প্ৰাপ্য মহিমা দিয়া</w:t>
      </w:r>
    </w:p>
    <w:p w14:paraId="2A1DD7AC" w14:textId="77777777" w:rsidR="000F7377" w:rsidRDefault="000F7377"/>
    <w:p w14:paraId="55E797F5" w14:textId="77777777" w:rsidR="000F7377" w:rsidRDefault="000F7377">
      <w:r xmlns:w="http://schemas.openxmlformats.org/wordprocessingml/2006/main">
        <w:t xml:space="preserve">১: ৰোমীয়া ১০:৯ - যে যদি আপুনি আপোনাৰ মুখেৰে স্বীকাৰ কৰে, “যীচু প্ৰভু,” আৰু আপোনাৰ হৃদয়ত বিশ্বাস কৰে যে ঈশ্বৰে তেওঁক মৃত্যুৰ পৰা পুনৰুত্থান কৰিলে, তেন্তে আপুনি পৰিত্ৰাণ পাব।</w:t>
      </w:r>
    </w:p>
    <w:p w14:paraId="30BD6DDE" w14:textId="77777777" w:rsidR="000F7377" w:rsidRDefault="000F7377"/>
    <w:p w14:paraId="6E2CABA5" w14:textId="77777777" w:rsidR="000F7377" w:rsidRDefault="000F7377">
      <w:r xmlns:w="http://schemas.openxmlformats.org/wordprocessingml/2006/main">
        <w:t xml:space="preserve">২: যোহন ৫:২৩ - যাতে সকলোৱে পিতৃক সন্মান কৰাৰ দৰে পুত্ৰক সন্মান কৰে। যিয়ে পুত্ৰক সন্মান নকৰে, তেওঁ তেওঁক পঠোৱা পিতৃক সন্মান নকৰে।</w:t>
      </w:r>
    </w:p>
    <w:p w14:paraId="42C1DC84" w14:textId="77777777" w:rsidR="000F7377" w:rsidRDefault="000F7377"/>
    <w:p w14:paraId="22358C4C" w14:textId="77777777" w:rsidR="000F7377" w:rsidRDefault="000F7377">
      <w:r xmlns:w="http://schemas.openxmlformats.org/wordprocessingml/2006/main">
        <w:t xml:space="preserve">ফিলিপীয়া ২:১২ এতেকে হে মোৰ প্ৰিয়বিলাক, কেৱল মোৰ সান্নিধ্যৰ দৰে নহয়, কিন্তু </w:t>
      </w:r>
      <w:r xmlns:w="http://schemas.openxmlformats.org/wordprocessingml/2006/main">
        <w:lastRenderedPageBreak xmlns:w="http://schemas.openxmlformats.org/wordprocessingml/2006/main"/>
      </w:r>
      <w:r xmlns:w="http://schemas.openxmlformats.org/wordprocessingml/2006/main">
        <w:t xml:space="preserve">এতিয়া মোৰ অনুপস্থিতিত বহুত বেছিকৈ তোমালোকে যিদৰে আজ্ঞা পালন কৰি আহিছা, ভয় আৰু কঁপনিৰে নিজৰ পৰিত্ৰাণৰ কাম কৰা।</w:t>
      </w:r>
    </w:p>
    <w:p w14:paraId="7B53F900" w14:textId="77777777" w:rsidR="000F7377" w:rsidRDefault="000F7377"/>
    <w:p w14:paraId="5F847A72" w14:textId="77777777" w:rsidR="000F7377" w:rsidRDefault="000F7377">
      <w:r xmlns:w="http://schemas.openxmlformats.org/wordprocessingml/2006/main">
        <w:t xml:space="preserve">পৌলে ফিলিপীয়াসকলক ঈশ্বৰৰ আজ্ঞা পালন কৰি থাকিবলৈ, আৰু ভয় আৰু কঁপনিৰে নিজৰ পৰিত্ৰাণৰ কাম কৰিবলৈ উৎসাহিত কৰিছে।</w:t>
      </w:r>
    </w:p>
    <w:p w14:paraId="785A5495" w14:textId="77777777" w:rsidR="000F7377" w:rsidRDefault="000F7377"/>
    <w:p w14:paraId="3C6BCAEB" w14:textId="77777777" w:rsidR="000F7377" w:rsidRDefault="000F7377">
      <w:r xmlns:w="http://schemas.openxmlformats.org/wordprocessingml/2006/main">
        <w:t xml:space="preserve">১/ আজ্ঞা পালনৰ আৱশ্যকতা: আমি কিয় ঈশ্বৰৰ আজ্ঞা পালন কৰিব লাগিব</w:t>
      </w:r>
    </w:p>
    <w:p w14:paraId="0E547DB4" w14:textId="77777777" w:rsidR="000F7377" w:rsidRDefault="000F7377"/>
    <w:p w14:paraId="5A671E2F" w14:textId="77777777" w:rsidR="000F7377" w:rsidRDefault="000F7377">
      <w:r xmlns:w="http://schemas.openxmlformats.org/wordprocessingml/2006/main">
        <w:t xml:space="preserve">২/ ভয় আৰু কঁপনিৰ প্ৰয়োজনীয়তা: নিজৰ পৰিত্ৰাণৰ কাম কেনেকৈ কৰিব পাৰি</w:t>
      </w:r>
    </w:p>
    <w:p w14:paraId="40FDC8F7" w14:textId="77777777" w:rsidR="000F7377" w:rsidRDefault="000F7377"/>
    <w:p w14:paraId="6313880A" w14:textId="77777777" w:rsidR="000F7377" w:rsidRDefault="000F7377">
      <w:r xmlns:w="http://schemas.openxmlformats.org/wordprocessingml/2006/main">
        <w:t xml:space="preserve">১/ দ্বিতীয় বিবৰণ ২৮:১-২ "আৰু যদি তোমালোকে তোমালোকৰ ঈশ্বৰ যিহোৱাৰ মাত নিষ্ঠাৰে পালন কৰি, আজি মই তোমালোকক আজ্ঞা দিয়া সকলো আজ্ঞা পালন কৰিবলৈ সাৱধান হৈ, তেন্তে তোমালোকৰ ঈশ্বৰ যিহোৱাই তোমালোকক পৃথিবীৰ সকলো জাতিৰ ওপৰত উচ্চ স্থানত স্থাপন কৰিব।" .আৰু এই সকলো আশীৰ্বাদ তোমালোকৰ ওপৰত আহিব আৰু তোমালোকক আগুৰি ধৰিব, যদিহে তুমি তোমাৰ ঈশ্বৰ যিহোৱাৰ মাত পালন কৰা।</w:t>
      </w:r>
    </w:p>
    <w:p w14:paraId="7F56DF71" w14:textId="77777777" w:rsidR="000F7377" w:rsidRDefault="000F7377"/>
    <w:p w14:paraId="42C6DCE6" w14:textId="77777777" w:rsidR="000F7377" w:rsidRDefault="000F7377">
      <w:r xmlns:w="http://schemas.openxmlformats.org/wordprocessingml/2006/main">
        <w:t xml:space="preserve">২) ৰোমীয়া ১২:১-২ এতেকে,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62153E4B" w14:textId="77777777" w:rsidR="000F7377" w:rsidRDefault="000F7377"/>
    <w:p w14:paraId="64039BCF" w14:textId="77777777" w:rsidR="000F7377" w:rsidRDefault="000F7377">
      <w:r xmlns:w="http://schemas.openxmlformats.org/wordprocessingml/2006/main">
        <w:t xml:space="preserve">ফিলিপীয়া ২:১৩ কিয়নো ঈশ্বৰেই তোমালোকৰ মাজত নিজৰ ইচ্ছামতে ইচ্ছা আৰু কাম কৰিবলৈ কাম কৰে।</w:t>
      </w:r>
    </w:p>
    <w:p w14:paraId="797D48DC" w14:textId="77777777" w:rsidR="000F7377" w:rsidRDefault="000F7377"/>
    <w:p w14:paraId="56611901" w14:textId="77777777" w:rsidR="000F7377" w:rsidRDefault="000F7377">
      <w:r xmlns:w="http://schemas.openxmlformats.org/wordprocessingml/2006/main">
        <w:t xml:space="preserve">এই অংশটোৱে এই কথা উল্লেখ কৰিছে যে ঈশ্বৰে মানুহৰ মাজত কাম কৰে যাতে তেওঁলোকে তেওঁৰ সন্তুষ্ট সিদ্ধান্ত ল’ব পাৰে।</w:t>
      </w:r>
    </w:p>
    <w:p w14:paraId="66092995" w14:textId="77777777" w:rsidR="000F7377" w:rsidRDefault="000F7377"/>
    <w:p w14:paraId="088D1A64" w14:textId="77777777" w:rsidR="000F7377" w:rsidRDefault="000F7377">
      <w:r xmlns:w="http://schemas.openxmlformats.org/wordprocessingml/2006/main">
        <w:t xml:space="preserve">১: ঈশ্বৰে আমাক নিজৰ সিদ্ধান্ত নিজে ল’বলৈ স্বাধীন ইচ্ছাৰ ব্যৱস্থা কৰিছে, কিন্তু আমাৰ সিদ্ধান্ত তেওঁৰ ইচ্ছাৰ সৈতে কেনেকৈ মিলি যায় সেই বিষয়ে বিবেচনা কৰাটো গুৰুত্বপূৰ্ণ।</w:t>
      </w:r>
    </w:p>
    <w:p w14:paraId="283A18F7" w14:textId="77777777" w:rsidR="000F7377" w:rsidRDefault="000F7377"/>
    <w:p w14:paraId="57DC7CC4" w14:textId="77777777" w:rsidR="000F7377" w:rsidRDefault="000F7377">
      <w:r xmlns:w="http://schemas.openxmlformats.org/wordprocessingml/2006/main">
        <w:t xml:space="preserve">২: আমি সকলোৱে ঈশ্বৰৰ বাবে মহান কাম কৰিবলৈ সক্ষম হওঁ যেতিয়া আমি তেওঁৰ ওচৰত আমাৰ ইচ্ছাক সমৰ্পণ কৰি তেওঁক আমাৰ ভিতৰত কাম কৰিবলৈ দিওঁ।</w:t>
      </w:r>
    </w:p>
    <w:p w14:paraId="40AB5E85" w14:textId="77777777" w:rsidR="000F7377" w:rsidRDefault="000F7377"/>
    <w:p w14:paraId="0955DCB3" w14:textId="77777777" w:rsidR="000F7377" w:rsidRDefault="000F7377">
      <w:r xmlns:w="http://schemas.openxmlformats.org/wordprocessingml/2006/main">
        <w:t xml:space="preserve">১: ৰোমীয়া ১২:২ - "আৰু এই জগতৰ অনুকূল নহ'বা; কিন্তু তোমালোকে তোমালোকৰ মনৰ নবীকৰণৰ দ্বাৰা পৰিৱৰ্তিত হওক, যাতে তোমালোকে ঈশ্বৰৰ ভাল আৰু গ্ৰহণযোগ্য আৰু সিদ্ধ ইচ্ছা কি সেইটো পৰীক্ষা কৰিবা।"</w:t>
      </w:r>
    </w:p>
    <w:p w14:paraId="3E008456" w14:textId="77777777" w:rsidR="000F7377" w:rsidRDefault="000F7377"/>
    <w:p w14:paraId="34E1B1C2" w14:textId="77777777" w:rsidR="000F7377" w:rsidRDefault="000F7377">
      <w:r xmlns:w="http://schemas.openxmlformats.org/wordprocessingml/2006/main">
        <w:t xml:space="preserve">২: ইফিচীয়া ৩:২০-২১ - "এতিয়া যিজনে আমাৰ মাজত কাম কৰা শক্তি অনুসাৰে, আমি বিচৰা বা চিন্তা কৰা সকলোতকৈ অধিক কৰিব পাৰে, তেওঁৰ বাবে সকলো যুগত খ্ৰীষ্ট যীচুৰ দ্বাৰাই মণ্ডলীত গৌৰৱ হওক।" , অন্তহীন পৃথিৱী। আমিন।"</w:t>
      </w:r>
    </w:p>
    <w:p w14:paraId="516D2323" w14:textId="77777777" w:rsidR="000F7377" w:rsidRDefault="000F7377"/>
    <w:p w14:paraId="62E9D060" w14:textId="77777777" w:rsidR="000F7377" w:rsidRDefault="000F7377">
      <w:r xmlns:w="http://schemas.openxmlformats.org/wordprocessingml/2006/main">
        <w:t xml:space="preserve">ফিলিপীয়া ২:১৪ গুণগুণনি আৰু বিবাদ নোহোৱাকৈ সকলো কাম কৰক;</w:t>
      </w:r>
    </w:p>
    <w:p w14:paraId="3EEBEAD6" w14:textId="77777777" w:rsidR="000F7377" w:rsidRDefault="000F7377"/>
    <w:p w14:paraId="7B9CE629" w14:textId="77777777" w:rsidR="000F7377" w:rsidRDefault="000F7377">
      <w:r xmlns:w="http://schemas.openxmlformats.org/wordprocessingml/2006/main">
        <w:t xml:space="preserve">এই অংশটোৱে আমাক কোনো অভিযোগ বা তৰ্ক নকৰাকৈ ইতিবাচকভাৱে চিন্তা আৰু কাম কৰিবলৈ উৎসাহিত কৰে।</w:t>
      </w:r>
    </w:p>
    <w:p w14:paraId="4D36AB9B" w14:textId="77777777" w:rsidR="000F7377" w:rsidRDefault="000F7377"/>
    <w:p w14:paraId="456224C3" w14:textId="77777777" w:rsidR="000F7377" w:rsidRDefault="000F7377">
      <w:r xmlns:w="http://schemas.openxmlformats.org/wordprocessingml/2006/main">
        <w:t xml:space="preserve">১: আনন্দ বাছি লওক: জীৱনত সন্তুষ্টি আৰু শান্তি বিচাৰি পোৱা</w:t>
      </w:r>
    </w:p>
    <w:p w14:paraId="6129234E" w14:textId="77777777" w:rsidR="000F7377" w:rsidRDefault="000F7377"/>
    <w:p w14:paraId="023C58B5" w14:textId="77777777" w:rsidR="000F7377" w:rsidRDefault="000F7377">
      <w:r xmlns:w="http://schemas.openxmlformats.org/wordprocessingml/2006/main">
        <w:t xml:space="preserve">২: আনৰ লগত মিলাপ্ৰীতিৰে জীয়াই থকা: ক্ষমাৰ শক্তি</w:t>
      </w:r>
    </w:p>
    <w:p w14:paraId="6023C469" w14:textId="77777777" w:rsidR="000F7377" w:rsidRDefault="000F7377"/>
    <w:p w14:paraId="5732D3E0" w14:textId="77777777" w:rsidR="000F7377" w:rsidRDefault="000F7377">
      <w:r xmlns:w="http://schemas.openxmlformats.org/wordprocessingml/2006/main">
        <w:t xml:space="preserve">১: যাকোব ১:১৯ - এতেকে, মোৰ প্ৰিয় ভাইসকল, প্ৰত্যেকেই শুনিবলৈ দ্ৰুত, কথা ক'বলৈ লেহেমীয়া, ক্ৰোধত লেহেমীয়া হওক;</w:t>
      </w:r>
    </w:p>
    <w:p w14:paraId="53F72026" w14:textId="77777777" w:rsidR="000F7377" w:rsidRDefault="000F7377"/>
    <w:p w14:paraId="4A994199" w14:textId="77777777" w:rsidR="000F7377" w:rsidRDefault="000F7377">
      <w:r xmlns:w="http://schemas.openxmlformats.org/wordprocessingml/2006/main">
        <w:t xml:space="preserve">২: গালাতীয়া ৫:২২-২৩ - কিন্তু আত্মাৰ ফল হৈছে প্ৰেম, আনন্দ, শান্তি, ধৈৰ্য্য, কোমলতা, মঙ্গল, বিশ্বাস, নম্ৰতা, সংযম;</w:t>
      </w:r>
    </w:p>
    <w:p w14:paraId="747664B8" w14:textId="77777777" w:rsidR="000F7377" w:rsidRDefault="000F7377"/>
    <w:p w14:paraId="7D02D463" w14:textId="77777777" w:rsidR="000F7377" w:rsidRDefault="000F7377">
      <w:r xmlns:w="http://schemas.openxmlformats.org/wordprocessingml/2006/main">
        <w:t xml:space="preserve">ফিলিপীয়া ২:১৫ যাতে তোমালোকে জগতত পোহৰৰ দৰে উজ্জ্বল হৈ থকা বেঁকা আৰু বিকৃত জাতিৰ মাজত তিৰস্কাৰ নোহোৱাকৈ নিৰ্দোষী আৰু অনিৰাপদ হ’বা;</w:t>
      </w:r>
    </w:p>
    <w:p w14:paraId="709AC961" w14:textId="77777777" w:rsidR="000F7377" w:rsidRDefault="000F7377"/>
    <w:p w14:paraId="7D2C9255" w14:textId="77777777" w:rsidR="000F7377" w:rsidRDefault="000F7377">
      <w:r xmlns:w="http://schemas.openxmlformats.org/wordprocessingml/2006/main">
        <w:t xml:space="preserve">খ্ৰীষ্টানসকলক নিৰ্দোষ আৰু নিৰাপদ হ’বলৈ আহ্বান কৰা হৈছে, প্ৰায়ে বিপথে পৰিচালিত আৰু বিকৃত জগতখনত ঈশ্বৰৰ প্ৰেমৰ উদাহৰণ।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অন্ধকাৰ পৃথিৱীত ঈশ্বৰৰ প্ৰেমৰ পোহৰ</w:t>
      </w:r>
    </w:p>
    <w:p w14:paraId="6440E01C" w14:textId="77777777" w:rsidR="000F7377" w:rsidRDefault="000F7377"/>
    <w:p w14:paraId="27E2893C" w14:textId="77777777" w:rsidR="000F7377" w:rsidRDefault="000F7377">
      <w:r xmlns:w="http://schemas.openxmlformats.org/wordprocessingml/2006/main">
        <w:t xml:space="preserve">২/ নিৰ্দোষী আৰু পবিত্ৰতাৰ জীৱন যাপন কৰা</w:t>
      </w:r>
    </w:p>
    <w:p w14:paraId="38B78E53" w14:textId="77777777" w:rsidR="000F7377" w:rsidRDefault="000F7377"/>
    <w:p w14:paraId="74DBE396" w14:textId="77777777" w:rsidR="000F7377" w:rsidRDefault="000F7377">
      <w:r xmlns:w="http://schemas.openxmlformats.org/wordprocessingml/2006/main">
        <w:t xml:space="preserve">১/ মথি ৫:১৪-১৬ - "তোমালোক জগতৰ পোহৰ। পাহাৰৰ ওপৰত থকা নগৰক লুকুৱাই ৰাখিব নোৱাৰি। আৰু মানুহে প্ৰদীপ জ্বলাই টোপোলাৰ তলত থ'ব নোৱাৰে, কিন্তু ষ্টেণ্ডত ৰাখে, আৰু ই পোহৰ দিয়ে।" ঘৰত থকা সকলোকে।</w:t>
      </w:r>
    </w:p>
    <w:p w14:paraId="32B6DEBD" w14:textId="77777777" w:rsidR="000F7377" w:rsidRDefault="000F7377"/>
    <w:p w14:paraId="2C8BCC35" w14:textId="77777777" w:rsidR="000F7377" w:rsidRDefault="000F7377">
      <w:r xmlns:w="http://schemas.openxmlformats.org/wordprocessingml/2006/main">
        <w:t xml:space="preserve">২.১ পিতৰ ২:১১-১২ - "প্ৰিয়বিলাক, মই তোমালোকক প্ৰবাসী আৰু বন্দী হৈ তোমালোকক আহ্বান জনাইছো যে তোমালোকৰ আত্মাৰ বিৰুদ্ধে যুদ্ধ কৰা মাংসৰ কামনাবোৰৰ পৰা বিৰত থাকক। অনা-ইহুদীসকলৰ মাজত তোমালোকৰ আচৰণ সন্মানীয় ৰাখক, যাতে যেতিয়া তেওঁলোকে বিৰোধী কথা কয়।" তোমালোক দুষ্টকৰ্মী হিচাপে তেওঁলোকে তোমালোকৰ ভাল কামবোৰ দেখি আহি ঈশ্বৰৰ মহিমা কৰিব পাৰে।”</w:t>
      </w:r>
    </w:p>
    <w:p w14:paraId="0A25D50A" w14:textId="77777777" w:rsidR="000F7377" w:rsidRDefault="000F7377"/>
    <w:p w14:paraId="686A948E" w14:textId="77777777" w:rsidR="000F7377" w:rsidRDefault="000F7377">
      <w:r xmlns:w="http://schemas.openxmlformats.org/wordprocessingml/2006/main">
        <w:t xml:space="preserve">ফিলিপীয়া ২:১৬ জীৱনৰ বাক্য ধৰি ৰাখক; যাতে মই খ্ৰীষ্টৰ দিনত আনন্দিত হওঁ, যে মই অসাৰভাৱে দৌৰা নাই, আৰু অসাৰ পৰিশ্ৰম কৰা নাই।”</w:t>
      </w:r>
    </w:p>
    <w:p w14:paraId="5BD20711" w14:textId="77777777" w:rsidR="000F7377" w:rsidRDefault="000F7377"/>
    <w:p w14:paraId="2365FE34" w14:textId="77777777" w:rsidR="000F7377" w:rsidRDefault="000F7377">
      <w:r xmlns:w="http://schemas.openxmlformats.org/wordprocessingml/2006/main">
        <w:t xml:space="preserve">এই অংশটোৱে বাধাৰ সন্মুখীন হৈও ঈশ্বৰৰ বাক্য প্ৰচাৰ কৰি যোৱাৰ গুৰুত্বৰ ওপৰত গুৰুত্ব আৰোপ কৰিছে।</w:t>
      </w:r>
    </w:p>
    <w:p w14:paraId="1AD5E15E" w14:textId="77777777" w:rsidR="000F7377" w:rsidRDefault="000F7377"/>
    <w:p w14:paraId="1A3389C6" w14:textId="77777777" w:rsidR="000F7377" w:rsidRDefault="000F7377">
      <w:r xmlns:w="http://schemas.openxmlformats.org/wordprocessingml/2006/main">
        <w:t xml:space="preserve">১/ "ঈশ্বৰৰ বাক্যত অটল হৈ থাকক"।</w:t>
      </w:r>
    </w:p>
    <w:p w14:paraId="4639345D" w14:textId="77777777" w:rsidR="000F7377" w:rsidRDefault="000F7377"/>
    <w:p w14:paraId="1B9ABFE9" w14:textId="77777777" w:rsidR="000F7377" w:rsidRDefault="000F7377">
      <w:r xmlns:w="http://schemas.openxmlformats.org/wordprocessingml/2006/main">
        <w:t xml:space="preserve">২/ "কঠিন সময়ত বিশ্বাসৰ শক্তি"।</w:t>
      </w:r>
    </w:p>
    <w:p w14:paraId="1AC1053E" w14:textId="77777777" w:rsidR="000F7377" w:rsidRDefault="000F7377"/>
    <w:p w14:paraId="79F2ECD1" w14:textId="77777777" w:rsidR="000F7377" w:rsidRDefault="000F7377">
      <w:r xmlns:w="http://schemas.openxmlformats.org/wordprocessingml/2006/main">
        <w:t xml:space="preserve">১) মথি ১৬:১৮ - "আৰু মই তোমাক কওঁ, তুমি পিতৰ, আৰু এই শিলৰ ওপৰত মই মোৰ মণ্ডলী নিৰ্মাণ কৰিম, আৰু নৰকৰ দুৱাৰবোৰে ইয়াৰ বিৰুদ্ধে জয়ী নহ'ব।"</w:t>
      </w:r>
    </w:p>
    <w:p w14:paraId="77741132" w14:textId="77777777" w:rsidR="000F7377" w:rsidRDefault="000F7377"/>
    <w:p w14:paraId="3AC4B45C" w14:textId="77777777" w:rsidR="000F7377" w:rsidRDefault="000F7377">
      <w:r xmlns:w="http://schemas.openxmlformats.org/wordprocessingml/2006/main">
        <w:t xml:space="preserve">তোমালোকে </w:t>
      </w:r>
      <w:r xmlns:w="http://schemas.openxmlformats.org/wordprocessingml/2006/main">
        <w:t xml:space="preserve">জানো যে তোমালোকৰ বিশ্বাসৰ পৰীক্ষাই দৃঢ়তা উৎপন্ন কৰে </w:t>
      </w:r>
      <w:r xmlns:w="http://schemas.openxmlformats.org/wordprocessingml/2006/main">
        <w:lastRenderedPageBreak xmlns:w="http://schemas.openxmlformats.org/wordprocessingml/2006/main"/>
      </w:r>
      <w:r xmlns:w="http://schemas.openxmlformats.org/wordprocessingml/2006/main">
        <w:t xml:space="preserve">নিখুঁত আৰু সম্পূৰ্ণ, একোৰে অভাৱ।"</w:t>
      </w:r>
    </w:p>
    <w:p w14:paraId="2747F761" w14:textId="77777777" w:rsidR="000F7377" w:rsidRDefault="000F7377"/>
    <w:p w14:paraId="0EEA026F" w14:textId="77777777" w:rsidR="000F7377" w:rsidRDefault="000F7377">
      <w:r xmlns:w="http://schemas.openxmlformats.org/wordprocessingml/2006/main">
        <w:t xml:space="preserve">ফিলিপীয়া ২:১৭ হয়, আৰু যদি মই তোমালোকৰ বিশ্বাসৰ বলিদান আৰু সেৱাৰ ওপৰত উৎসৰ্গিত হওঁ, তেন্তে মই তোমালোক সকলোৰে সৈতে আনন্দিত আৰু আনন্দিত হওঁ।</w:t>
      </w:r>
    </w:p>
    <w:p w14:paraId="426C06A9" w14:textId="77777777" w:rsidR="000F7377" w:rsidRDefault="000F7377"/>
    <w:p w14:paraId="45484CEC" w14:textId="77777777" w:rsidR="000F7377" w:rsidRDefault="000F7377">
      <w:r xmlns:w="http://schemas.openxmlformats.org/wordprocessingml/2006/main">
        <w:t xml:space="preserve">পাঁচনি পৌলে ফিলিপীয়া লোকসকলৰ বিশ্বাসত আনন্দ প্ৰকাশ কৰিছে, আৰু ইয়াৰ সেৱা আৰু বলিদানত অৰ্পণ কৰিবলৈ ইচ্ছুক।</w:t>
      </w:r>
    </w:p>
    <w:p w14:paraId="01BBD72D" w14:textId="77777777" w:rsidR="000F7377" w:rsidRDefault="000F7377"/>
    <w:p w14:paraId="1E3A79DE" w14:textId="77777777" w:rsidR="000F7377" w:rsidRDefault="000F7377">
      <w:r xmlns:w="http://schemas.openxmlformats.org/wordprocessingml/2006/main">
        <w:t xml:space="preserve">১/ আনৰ সেৱা কৰাৰ আনন্দ</w:t>
      </w:r>
    </w:p>
    <w:p w14:paraId="44620D0C" w14:textId="77777777" w:rsidR="000F7377" w:rsidRDefault="000F7377"/>
    <w:p w14:paraId="009B5636" w14:textId="77777777" w:rsidR="000F7377" w:rsidRDefault="000F7377">
      <w:r xmlns:w="http://schemas.openxmlformats.org/wordprocessingml/2006/main">
        <w:t xml:space="preserve">২/ বিশ্বাসেৰে আনক সেৱা কৰা</w:t>
      </w:r>
    </w:p>
    <w:p w14:paraId="624708B7" w14:textId="77777777" w:rsidR="000F7377" w:rsidRDefault="000F7377"/>
    <w:p w14:paraId="5A26500A" w14:textId="77777777" w:rsidR="000F7377" w:rsidRDefault="000F7377">
      <w:r xmlns:w="http://schemas.openxmlformats.org/wordprocessingml/2006/main">
        <w:t xml:space="preserve">১/ যোহন ১৫:১৩ - "এইতকৈ ডাঙৰ প্ৰেম কাৰো নাই: নিজৰ বন্ধুৰ বাবে নিজৰ প্ৰাণ দিয়া।"</w:t>
      </w:r>
    </w:p>
    <w:p w14:paraId="0AD962BB" w14:textId="77777777" w:rsidR="000F7377" w:rsidRDefault="000F7377"/>
    <w:p w14:paraId="50AD6444" w14:textId="77777777" w:rsidR="000F7377" w:rsidRDefault="000F7377">
      <w:r xmlns:w="http://schemas.openxmlformats.org/wordprocessingml/2006/main">
        <w:t xml:space="preserve">২) কলচীয়া ৩:২৩ - "তোমালোকে যি কৰে, মানুহৰ বাবে নহয়, প্ৰভুৰ বাবে যেন হৃদয়েৰে কাম কৰা।"</w:t>
      </w:r>
    </w:p>
    <w:p w14:paraId="26EC77B8" w14:textId="77777777" w:rsidR="000F7377" w:rsidRDefault="000F7377"/>
    <w:p w14:paraId="58B9A0B7" w14:textId="77777777" w:rsidR="000F7377" w:rsidRDefault="000F7377">
      <w:r xmlns:w="http://schemas.openxmlformats.org/wordprocessingml/2006/main">
        <w:t xml:space="preserve">ফিলিপীয়া ২:১৮ সেই কাৰণে তোমালোকে আনন্দ কৰা আৰু মোৰ লগত আনন্দ কৰা।</w:t>
      </w:r>
    </w:p>
    <w:p w14:paraId="64576245" w14:textId="77777777" w:rsidR="000F7377" w:rsidRDefault="000F7377"/>
    <w:p w14:paraId="0761F073" w14:textId="77777777" w:rsidR="000F7377" w:rsidRDefault="000F7377">
      <w:r xmlns:w="http://schemas.openxmlformats.org/wordprocessingml/2006/main">
        <w:t xml:space="preserve">পৌলে ফিলিপীয়া মণ্ডলীক তেওঁৰ সৈতে আনন্দ কৰিবলৈ উৎসাহিত কৰিছে তেওঁৰ ঈশ্বৰৰ প্ৰতি বিশ্বাসীতা আৰু শুভবাৰ্তাৰ পৰিচৰ্যাৰ বাবে।</w:t>
      </w:r>
    </w:p>
    <w:p w14:paraId="53521729" w14:textId="77777777" w:rsidR="000F7377" w:rsidRDefault="000F7377"/>
    <w:p w14:paraId="0F4F6041" w14:textId="77777777" w:rsidR="000F7377" w:rsidRDefault="000F7377">
      <w:r xmlns:w="http://schemas.openxmlformats.org/wordprocessingml/2006/main">
        <w:t xml:space="preserve">১/ প্ৰভুত আনন্দ: ঈশ্বৰৰ প্ৰতি আমাৰ বিশ্বাসযোগ্যতাত আনন্দিত হোৱা</w:t>
      </w:r>
    </w:p>
    <w:p w14:paraId="732C67B7" w14:textId="77777777" w:rsidR="000F7377" w:rsidRDefault="000F7377"/>
    <w:p w14:paraId="0993C9F9" w14:textId="77777777" w:rsidR="000F7377" w:rsidRDefault="000F7377">
      <w:r xmlns:w="http://schemas.openxmlformats.org/wordprocessingml/2006/main">
        <w:t xml:space="preserve">২/ অংশীদাৰিত্বত আনন্দ কৰা: ইজনে সিজনৰ আনন্দত ভাগ লোৱা</w:t>
      </w:r>
    </w:p>
    <w:p w14:paraId="05B81DEB" w14:textId="77777777" w:rsidR="000F7377" w:rsidRDefault="000F7377"/>
    <w:p w14:paraId="0360664A" w14:textId="77777777" w:rsidR="000F7377" w:rsidRDefault="000F7377">
      <w:r xmlns:w="http://schemas.openxmlformats.org/wordprocessingml/2006/main">
        <w:t xml:space="preserve">১/ যোহন ১৫:১১ - “মোৰ আনন্দ তোমালোকৰ মাজত থাকিবলৈ আৰু তোমালোকৰ আনন্দ যাতে পূৰ্ণ হয়, তাৰ বাবে মই তোমালোকক এই কথা কৈছো।”</w:t>
      </w:r>
    </w:p>
    <w:p w14:paraId="2440D4EA" w14:textId="77777777" w:rsidR="000F7377" w:rsidRDefault="000F7377"/>
    <w:p w14:paraId="6634D90A" w14:textId="77777777" w:rsidR="000F7377" w:rsidRDefault="000F7377">
      <w:r xmlns:w="http://schemas.openxmlformats.org/wordprocessingml/2006/main">
        <w:t xml:space="preserve">২) ৰোমীয়া ১২:১৫ - “আনন্দ কৰাসকলৰ লগত আনন্দ কৰা, আৰু কান্দি থকাসকলৰ লগত কান্দিব।”</w:t>
      </w:r>
    </w:p>
    <w:p w14:paraId="14775224" w14:textId="77777777" w:rsidR="000F7377" w:rsidRDefault="000F7377"/>
    <w:p w14:paraId="4096EC12" w14:textId="77777777" w:rsidR="000F7377" w:rsidRDefault="000F7377">
      <w:r xmlns:w="http://schemas.openxmlformats.org/wordprocessingml/2006/main">
        <w:t xml:space="preserve">ফিলিপীয়া ২:১৯ কিন্তু মই প্ৰভু যীচুত বিশ্বাস কৰোঁ যে তেওঁ তীমথিয়ক তোমালোকৰ ওচৰলৈ সোনকালে পঠাব, যাতে মইও তোমালোকৰ অৱস্থা জানিব পাৰো।</w:t>
      </w:r>
    </w:p>
    <w:p w14:paraId="78EB42D5" w14:textId="77777777" w:rsidR="000F7377" w:rsidRDefault="000F7377"/>
    <w:p w14:paraId="746FCC7A" w14:textId="77777777" w:rsidR="000F7377" w:rsidRDefault="000F7377">
      <w:r xmlns:w="http://schemas.openxmlformats.org/wordprocessingml/2006/main">
        <w:t xml:space="preserve">পাঁচনি পৌলে প্ৰভু যীচুত বিশ্বাস কৰে যে তেওঁ তীমথিয়ক ফিলিপীয়াসকলৰ ওচৰলৈ পঠিয়াব, যেতিয়া তেওঁ তেওঁলোকৰ অৱস্থা জানে তেতিয়া তেওঁক সান্ত্বনা দিয়ে।</w:t>
      </w:r>
    </w:p>
    <w:p w14:paraId="00046221" w14:textId="77777777" w:rsidR="000F7377" w:rsidRDefault="000F7377"/>
    <w:p w14:paraId="43353E91" w14:textId="77777777" w:rsidR="000F7377" w:rsidRDefault="000F7377">
      <w:r xmlns:w="http://schemas.openxmlformats.org/wordprocessingml/2006/main">
        <w:t xml:space="preserve">১/ অনিশ্চয়তাৰ সময়ত প্ৰভুৰ ওপৰত বিশ্বাস ৰখা</w:t>
      </w:r>
    </w:p>
    <w:p w14:paraId="6CAE0B74" w14:textId="77777777" w:rsidR="000F7377" w:rsidRDefault="000F7377"/>
    <w:p w14:paraId="6BFA537B" w14:textId="77777777" w:rsidR="000F7377" w:rsidRDefault="000F7377">
      <w:r xmlns:w="http://schemas.openxmlformats.org/wordprocessingml/2006/main">
        <w:t xml:space="preserve">২/ কঠিন সময়ত ঈশ্বৰৰ প্ৰতিজ্ঞা</w:t>
      </w:r>
    </w:p>
    <w:p w14:paraId="7D6176B6" w14:textId="77777777" w:rsidR="000F7377" w:rsidRDefault="000F7377"/>
    <w:p w14:paraId="1F142D03" w14:textId="77777777" w:rsidR="000F7377" w:rsidRDefault="000F7377">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640FA088" w14:textId="77777777" w:rsidR="000F7377" w:rsidRDefault="000F7377"/>
    <w:p w14:paraId="468E7672" w14:textId="77777777" w:rsidR="000F7377" w:rsidRDefault="000F7377">
      <w:r xmlns:w="http://schemas.openxmlformats.org/wordprocessingml/2006/main">
        <w:t xml:space="preserve">২) গীতমালা ৫৫:২২ - প্ৰভুৰ ওপৰত তোমাৰ বোজা নিক্ষেপ কৰা, আৰু তেওঁ তোমাক টিকিয়াই ৰাখিব, তেওঁ কেতিয়াও ধাৰ্মিকক লৰচৰ কৰিবলৈ নিদিয়ে।</w:t>
      </w:r>
    </w:p>
    <w:p w14:paraId="6262C29D" w14:textId="77777777" w:rsidR="000F7377" w:rsidRDefault="000F7377"/>
    <w:p w14:paraId="01D0DAA7" w14:textId="77777777" w:rsidR="000F7377" w:rsidRDefault="000F7377">
      <w:r xmlns:w="http://schemas.openxmlformats.org/wordprocessingml/2006/main">
        <w:t xml:space="preserve">ফিলিপীয়া ২:২০ কিয়নো মোৰ কোনো সমমনা নাই, যিয়ে তোমালোকৰ অৱস্থাৰ প্ৰতি স্বাভাৱিকতে যত্ন ল’ব।</w:t>
      </w:r>
    </w:p>
    <w:p w14:paraId="4460F56F" w14:textId="77777777" w:rsidR="000F7377" w:rsidRDefault="000F7377"/>
    <w:p w14:paraId="56B48914" w14:textId="77777777" w:rsidR="000F7377" w:rsidRDefault="000F7377">
      <w:r xmlns:w="http://schemas.openxmlformats.org/wordprocessingml/2006/main">
        <w:t xml:space="preserve">পৌলে তেওঁৰ দৰে ফিলিপীয়া মণ্ডলীৰ যত্ন লোৱা এজনক বিচাৰি পোৱাৰ ইচ্ছা প্ৰকাশ কৰিছে।</w:t>
      </w:r>
    </w:p>
    <w:p w14:paraId="66FBA85E" w14:textId="77777777" w:rsidR="000F7377" w:rsidRDefault="000F7377"/>
    <w:p w14:paraId="5F7711C3" w14:textId="77777777" w:rsidR="000F7377" w:rsidRDefault="000F7377">
      <w:r xmlns:w="http://schemas.openxmlformats.org/wordprocessingml/2006/main">
        <w:t xml:space="preserve">১/ এজন দাসৰ হৃদয়: আনৰ যত্ন ল’বলৈ শিকা</w:t>
      </w:r>
    </w:p>
    <w:p w14:paraId="75F14A17" w14:textId="77777777" w:rsidR="000F7377" w:rsidRDefault="000F7377"/>
    <w:p w14:paraId="44B455E8" w14:textId="77777777" w:rsidR="000F7377" w:rsidRDefault="000F7377">
      <w:r xmlns:w="http://schemas.openxmlformats.org/wordprocessingml/2006/main">
        <w:t xml:space="preserve">২/ প্ৰামাণিক সম্প্ৰদায়ৰ প্ৰত্যাহ্বান: ইজনে সিজনক ভালপোৱা আৰু সেৱা কৰা</w:t>
      </w:r>
    </w:p>
    <w:p w14:paraId="5550815E" w14:textId="77777777" w:rsidR="000F7377" w:rsidRDefault="000F7377"/>
    <w:p w14:paraId="0C7FD60F" w14:textId="77777777" w:rsidR="000F7377" w:rsidRDefault="000F7377">
      <w:r xmlns:w="http://schemas.openxmlformats.org/wordprocessingml/2006/main">
        <w:t xml:space="preserve">১/ যোহন ১৩:৩৪-৩৫ - মই তোমালোকক এটা নতুন আজ্ঞা দিছো যে তোমালোকে পৰস্পৰে পৰস্পৰে প্ৰেম কৰা; মই যেনেকৈ তোমালোকক প্ৰেম কৰিলোঁ, তোমালোকেও ইজনে সিজনক প্ৰেম কৰা।</w:t>
      </w:r>
    </w:p>
    <w:p w14:paraId="1F43A7F0" w14:textId="77777777" w:rsidR="000F7377" w:rsidRDefault="000F7377"/>
    <w:p w14:paraId="018E554B" w14:textId="77777777" w:rsidR="000F7377" w:rsidRDefault="000F7377">
      <w:r xmlns:w="http://schemas.openxmlformats.org/wordprocessingml/2006/main">
        <w:t xml:space="preserve">২/ ৰোমীয়া ১২:৯-১০ - প্ৰেম ভণ্ডামি অবিহনে হওক। বেয়াক ঘৃণা কৰা। যি ভাল তাত আঁঠু লৈ থাকক। ভাতৃপ্ৰেমেৰে ইজনে সিজনক সদয়ভাৱে মৰম কৰক, ইজনে সিজনক সন্মান জনাই প দিয়ক।</w:t>
      </w:r>
    </w:p>
    <w:p w14:paraId="4C6ACD13" w14:textId="77777777" w:rsidR="000F7377" w:rsidRDefault="000F7377"/>
    <w:p w14:paraId="384A3FE6" w14:textId="77777777" w:rsidR="000F7377" w:rsidRDefault="000F7377">
      <w:r xmlns:w="http://schemas.openxmlformats.org/wordprocessingml/2006/main">
        <w:t xml:space="preserve">ফিলিপীয়া ২:২১ কিয়নো সকলোৱে নিজৰ নিজৰ বিচাৰে, যীচু খ্ৰীষ্টৰ বস্তু নহয়।</w:t>
      </w:r>
    </w:p>
    <w:p w14:paraId="13823260" w14:textId="77777777" w:rsidR="000F7377" w:rsidRDefault="000F7377"/>
    <w:p w14:paraId="04D33BDC" w14:textId="77777777" w:rsidR="000F7377" w:rsidRDefault="000F7377">
      <w:r xmlns:w="http://schemas.openxmlformats.org/wordprocessingml/2006/main">
        <w:t xml:space="preserve">মানুহে প্ৰায়ে যীচু খ্ৰীষ্টৰ বাবে উপকাৰী বিষয়ৰ পৰিৱৰ্তে তেওঁলোকৰ বাবে কি উপকাৰী সেইটোৰ ওপৰত গুৰুত্ব দিয়ে।</w:t>
      </w:r>
    </w:p>
    <w:p w14:paraId="36AC1621" w14:textId="77777777" w:rsidR="000F7377" w:rsidRDefault="000F7377"/>
    <w:p w14:paraId="02D9B41A" w14:textId="77777777" w:rsidR="000F7377" w:rsidRDefault="000F7377">
      <w:r xmlns:w="http://schemas.openxmlformats.org/wordprocessingml/2006/main">
        <w:t xml:space="preserve">১/ আমি সদায় মনত ৰাখিব লাগিব যে যীচু খ্ৰীষ্টক আমাৰ জীৱনত প্ৰথম স্থানত ৰাখিব লাগে।</w:t>
      </w:r>
    </w:p>
    <w:p w14:paraId="74DF0130" w14:textId="77777777" w:rsidR="000F7377" w:rsidRDefault="000F7377"/>
    <w:p w14:paraId="2A3D940A" w14:textId="77777777" w:rsidR="000F7377" w:rsidRDefault="000F7377">
      <w:r xmlns:w="http://schemas.openxmlformats.org/wordprocessingml/2006/main">
        <w:t xml:space="preserve">২/ আমি আনক নিজৰ আগত ৰাখিবলৈ চেষ্টা কৰা উচিত।</w:t>
      </w:r>
    </w:p>
    <w:p w14:paraId="176508F2" w14:textId="77777777" w:rsidR="000F7377" w:rsidRDefault="000F7377"/>
    <w:p w14:paraId="1A14E011" w14:textId="77777777" w:rsidR="000F7377" w:rsidRDefault="000F7377">
      <w:r xmlns:w="http://schemas.openxmlformats.org/wordprocessingml/2006/main">
        <w:t xml:space="preserve">১) মথি ১৬:২৪-২৫ "তেতিয়া যীচুৱে তেওঁৰ শিষ্যসকলক ক'লে, "যি কোনোৱে মোৰ শিষ্য হ'ব বিচাৰে, তেওঁ নিজকে অস্বীকাৰ কৰি নিজৰ ক্ৰুচ লৈ মোৰ অনুসৰণ কৰিব লাগিব। কিয়নো যিয়ে নিজৰ প্ৰাণ ৰক্ষা কৰিব বিচাৰে, তেওঁ হেৰুৱাব, কিন্তু যিয়ে নিজৰ প্ৰাণ হেৰুৱাব।" জীৱনে মোৰ বাবে বিচাৰি পাব।"</w:t>
      </w:r>
    </w:p>
    <w:p w14:paraId="2DE4AFD6" w14:textId="77777777" w:rsidR="000F7377" w:rsidRDefault="000F7377"/>
    <w:p w14:paraId="393A7F68" w14:textId="77777777" w:rsidR="000F7377" w:rsidRDefault="000F7377">
      <w:r xmlns:w="http://schemas.openxmlformats.org/wordprocessingml/2006/main">
        <w:t xml:space="preserve">২) গালাতীয়া ২:২০ "মই খ্ৰীষ্টৰ লগত ক্ৰুচত দিয়া হ'লো আৰু মই আৰু জীয়াই নাথাকো, কিন্তু খ্ৰীষ্ট মোৰ মাজত জীয়াই আছে। মই এতিয়া শৰীৰত জীয়াই থকা জীৱন, মই ঈশ্বৰৰ পুত্ৰত বিশ্বাস কৰি জীয়াই আছো, যিজনে মোক প্ৰেম কৰিলে আৰু নিজকে দান কৰিলে।" মোৰ বাবে।"</w:t>
      </w:r>
    </w:p>
    <w:p w14:paraId="14368A62" w14:textId="77777777" w:rsidR="000F7377" w:rsidRDefault="000F7377"/>
    <w:p w14:paraId="0B677DAA" w14:textId="77777777" w:rsidR="000F7377" w:rsidRDefault="000F7377">
      <w:r xmlns:w="http://schemas.openxmlformats.org/wordprocessingml/2006/main">
        <w:t xml:space="preserve">ফিলিপীয়া ২:২২ কিন্তু তোমালোকে তেওঁৰ প্ৰমাণ জানো যে, পিতৃৰ লগত পুত্ৰৰ দৰে তেওঁ মোৰ লগত শুভবাৰ্ত্তাত সেৱা কৰিলে।</w:t>
      </w:r>
    </w:p>
    <w:p w14:paraId="1C4C8EBE" w14:textId="77777777" w:rsidR="000F7377" w:rsidRDefault="000F7377"/>
    <w:p w14:paraId="400CDA67" w14:textId="77777777" w:rsidR="000F7377" w:rsidRDefault="000F7377">
      <w:r xmlns:w="http://schemas.openxmlformats.org/wordprocessingml/2006/main">
        <w:t xml:space="preserve">পৌলে তীমথিয়ৰ শুভবাৰ্তাৰ প্ৰতি দায়বদ্ধতাৰ কথা কৈছে, তেওঁৰ কাষত কৰা সেৱাৰ বাবে তেওঁক প্ৰশংসা কৰিছে।</w:t>
      </w:r>
    </w:p>
    <w:p w14:paraId="482370EB" w14:textId="77777777" w:rsidR="000F7377" w:rsidRDefault="000F7377"/>
    <w:p w14:paraId="12AFB680" w14:textId="77777777" w:rsidR="000F7377" w:rsidRDefault="000F7377">
      <w:r xmlns:w="http://schemas.openxmlformats.org/wordprocessingml/2006/main">
        <w:t xml:space="preserve">১/ তীমথিয়ৰ প্ৰতিশ্ৰুতি: আমাৰ সকলোৰে বাবে এক আদৰ্শ</w:t>
      </w:r>
    </w:p>
    <w:p w14:paraId="79F8F8C8" w14:textId="77777777" w:rsidR="000F7377" w:rsidRDefault="000F7377"/>
    <w:p w14:paraId="5F6CF7E8" w14:textId="77777777" w:rsidR="000F7377" w:rsidRDefault="000F7377">
      <w:r xmlns:w="http://schemas.openxmlformats.org/wordprocessingml/2006/main">
        <w:t xml:space="preserve">২/ একেলগে সেৱা কৰা: শুভবাৰ্তাৰ এটা ভেটি</w:t>
      </w:r>
    </w:p>
    <w:p w14:paraId="726F64CE" w14:textId="77777777" w:rsidR="000F7377" w:rsidRDefault="000F7377"/>
    <w:p w14:paraId="367B37C2" w14:textId="77777777" w:rsidR="000F7377" w:rsidRDefault="000F7377">
      <w:r xmlns:w="http://schemas.openxmlformats.org/wordprocessingml/2006/main">
        <w:t xml:space="preserve">১/ ২ কৰিন্থীয়া ৫:১৪-১৫ - কিয়নো খ্ৰীষ্টৰ প্ৰেমে আমাক নিয়ন্ত্ৰণ কৰে, কাৰণ আমি এই সিদ্ধান্তত উপনীত হ’লোঁ যে এজনে সকলোৰে বাবে মৰিলে, সেয়েহে সকলোৱে মৰিলে; আৰু তেওঁ সকলোৰে বাবে মৃত্যুবৰণ কৰিলে, যাতে জীয়াই থকাসকলে আৰু নিজৰ বাবে জীয়াই নাথাকে, কিন্তু তেওঁলোকৰ কাৰণে মৃত্যু হোৱা আৰু পুনৰুত্থান হোৱা তেওঁৰ বাবেহে জীয়াই থাকে।</w:t>
      </w:r>
    </w:p>
    <w:p w14:paraId="3016F04F" w14:textId="77777777" w:rsidR="000F7377" w:rsidRDefault="000F7377"/>
    <w:p w14:paraId="7B0DD093" w14:textId="77777777" w:rsidR="000F7377" w:rsidRDefault="000F7377">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14:paraId="5C079B5A" w14:textId="77777777" w:rsidR="000F7377" w:rsidRDefault="000F7377"/>
    <w:p w14:paraId="2ADFA097" w14:textId="77777777" w:rsidR="000F7377" w:rsidRDefault="000F7377">
      <w:r xmlns:w="http://schemas.openxmlformats.org/wordprocessingml/2006/main">
        <w:t xml:space="preserve">ফিলিপীয়া ২:২৩ এতেকে মই তেওঁক পঠিয়াম বুলি আশা কৰিলোঁ, যেতিয়াই মই চাম যে মোৰ লগত কেনেকৈ হ’ব।</w:t>
      </w:r>
    </w:p>
    <w:p w14:paraId="602092FA" w14:textId="77777777" w:rsidR="000F7377" w:rsidRDefault="000F7377"/>
    <w:p w14:paraId="5CB35DA8" w14:textId="77777777" w:rsidR="000F7377" w:rsidRDefault="000F7377">
      <w:r xmlns:w="http://schemas.openxmlformats.org/wordprocessingml/2006/main">
        <w:t xml:space="preserve">পৌলে তীমথিয়ক ফিলিপীয়াসকলৰ ওচৰলৈ পঠিয়াইছে, আৰু তেওঁ নিজৰ পৰিস্থিতিৰ ওপৰত ভিত্তি কৰি কেতিয়া কৰিব লাগে সেইটো সিদ্ধান্ত ল’ব।</w:t>
      </w:r>
    </w:p>
    <w:p w14:paraId="681CD1E4" w14:textId="77777777" w:rsidR="000F7377" w:rsidRDefault="000F7377"/>
    <w:p w14:paraId="34AD0C31" w14:textId="77777777" w:rsidR="000F7377" w:rsidRDefault="000F7377">
      <w:r xmlns:w="http://schemas.openxmlformats.org/wordprocessingml/2006/main">
        <w:t xml:space="preserve">১/ "ঈশ্বৰৰ সময়লৈ অপেক্ষা কৰাৰ সময়ত ধৈৰ্য্যৰ গুৰুত্ব"।</w:t>
      </w:r>
    </w:p>
    <w:p w14:paraId="6DB99102" w14:textId="77777777" w:rsidR="000F7377" w:rsidRDefault="000F7377"/>
    <w:p w14:paraId="02FCF86F" w14:textId="77777777" w:rsidR="000F7377" w:rsidRDefault="000F7377">
      <w:r xmlns:w="http://schemas.openxmlformats.org/wordprocessingml/2006/main">
        <w:t xml:space="preserve">২/ "অন্যৰ সেৱা কৰাৰ ত্যাগ"।</w:t>
      </w:r>
    </w:p>
    <w:p w14:paraId="3DD373CB" w14:textId="77777777" w:rsidR="000F7377" w:rsidRDefault="000F7377"/>
    <w:p w14:paraId="740E18CC" w14:textId="77777777" w:rsidR="000F7377" w:rsidRDefault="000F7377">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5BDA4A16" w14:textId="77777777" w:rsidR="000F7377" w:rsidRDefault="000F7377"/>
    <w:p w14:paraId="6059111F" w14:textId="77777777" w:rsidR="000F7377" w:rsidRDefault="000F7377">
      <w:r xmlns:w="http://schemas.openxmlformats.org/wordprocessingml/2006/main">
        <w:t xml:space="preserve">২) গালাতীয়া ৬:২ - "তোমালোকে ইজনে সিজনৰ বোজা বহন কৰা, আৰু এইদৰে খ্ৰীষ্টৰ বিধান পালন কৰা।"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ফিলিপীয়া ২:২৪ কিন্তু মই প্ৰভুত বিশ্বাস কৰোঁ যে মইও সোনকালে আহিম।</w:t>
      </w:r>
    </w:p>
    <w:p w14:paraId="4F8EA3E7" w14:textId="77777777" w:rsidR="000F7377" w:rsidRDefault="000F7377"/>
    <w:p w14:paraId="2E32B859" w14:textId="77777777" w:rsidR="000F7377" w:rsidRDefault="000F7377">
      <w:r xmlns:w="http://schemas.openxmlformats.org/wordprocessingml/2006/main">
        <w:t xml:space="preserve">পৌলে প্ৰভুৰ ওপৰত নিজৰ বিশ্বাস প্ৰকাশ কৰে আৰু বিশ্বাস কৰে যে তেওঁ অতি সোনকালে ফিলিপীয়াসকলৰ লগত যোগ দিবলৈ আহিব।</w:t>
      </w:r>
    </w:p>
    <w:p w14:paraId="6AD70998" w14:textId="77777777" w:rsidR="000F7377" w:rsidRDefault="000F7377"/>
    <w:p w14:paraId="5697EF33" w14:textId="77777777" w:rsidR="000F7377" w:rsidRDefault="000F7377">
      <w:r xmlns:w="http://schemas.openxmlformats.org/wordprocessingml/2006/main">
        <w:t xml:space="preserve">১/ ঈশ্বৰৰ বিশ্বাসযোগ্যতা আৰু তেওঁৰ ওপৰত আমাৰ আস্থা</w:t>
      </w:r>
    </w:p>
    <w:p w14:paraId="1DC04F6C" w14:textId="77777777" w:rsidR="000F7377" w:rsidRDefault="000F7377"/>
    <w:p w14:paraId="75B3982E" w14:textId="77777777" w:rsidR="000F7377" w:rsidRDefault="000F7377">
      <w:r xmlns:w="http://schemas.openxmlformats.org/wordprocessingml/2006/main">
        <w:t xml:space="preserve">২/ ঈশ্বৰৰ সময় আৰু আমাৰ ধৈৰ্য্য</w:t>
      </w:r>
    </w:p>
    <w:p w14:paraId="05E21486" w14:textId="77777777" w:rsidR="000F7377" w:rsidRDefault="000F7377"/>
    <w:p w14:paraId="4D3A1D3D" w14:textId="77777777" w:rsidR="000F7377" w:rsidRDefault="000F7377">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14:paraId="49808EB7" w14:textId="77777777" w:rsidR="000F7377" w:rsidRDefault="000F7377"/>
    <w:p w14:paraId="63EFEF59" w14:textId="77777777" w:rsidR="000F7377" w:rsidRDefault="000F7377">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06BE269E" w14:textId="77777777" w:rsidR="000F7377" w:rsidRDefault="000F7377"/>
    <w:p w14:paraId="47DC237C" w14:textId="77777777" w:rsidR="000F7377" w:rsidRDefault="000F7377">
      <w:r xmlns:w="http://schemas.openxmlformats.org/wordprocessingml/2006/main">
        <w:t xml:space="preserve">ফিলিপীয়া ২:২৫ তথাপিও মই তোমালোকৰ ওচৰলৈ মোৰ ভাই ইপাফ্ৰদিত আৰু প্ৰসৱৰ সহযোগী আৰু সৈনিকক পঠোৱাটো প্ৰয়োজনীয় বুলি ভাবিলোঁ, কিন্তু তোমালোকৰ দূত আৰু মোৰ অভাৱৰ পৰিচৰ্যা কৰাজনক পঠিয়াব লাগিব।</w:t>
      </w:r>
    </w:p>
    <w:p w14:paraId="634A2CB4" w14:textId="77777777" w:rsidR="000F7377" w:rsidRDefault="000F7377"/>
    <w:p w14:paraId="2FA1DB5F" w14:textId="77777777" w:rsidR="000F7377" w:rsidRDefault="000F7377">
      <w:r xmlns:w="http://schemas.openxmlformats.org/wordprocessingml/2006/main">
        <w:t xml:space="preserve">পৌলে ইপাফ্ৰদিতক তেওঁলোকৰ পৰিচৰ্যাত সহায় কৰিবলৈ প্ৰতিনিধি, ভাই আৰু সহকৰ্মী হিচাপে ফিলিপীয়াসকলৰ ওচৰলৈ পঠিয়াইছিল।</w:t>
      </w:r>
    </w:p>
    <w:p w14:paraId="6F698727" w14:textId="77777777" w:rsidR="000F7377" w:rsidRDefault="000F7377"/>
    <w:p w14:paraId="3E72D37C" w14:textId="77777777" w:rsidR="000F7377" w:rsidRDefault="000F7377">
      <w:r xmlns:w="http://schemas.openxmlformats.org/wordprocessingml/2006/main">
        <w:t xml:space="preserve">১/ মন্ত্ৰণালয়ত ঐক্যৰ গুৰুত্ব</w:t>
      </w:r>
    </w:p>
    <w:p w14:paraId="562820AD" w14:textId="77777777" w:rsidR="000F7377" w:rsidRDefault="000F7377"/>
    <w:p w14:paraId="5C7A6483" w14:textId="77777777" w:rsidR="000F7377" w:rsidRDefault="000F7377">
      <w:r xmlns:w="http://schemas.openxmlformats.org/wordprocessingml/2006/main">
        <w:t xml:space="preserve">২/ সহশ্ৰমীৰ ঈশ্বৰৰ উপহাৰক স্বীকৃতি দিয়া</w:t>
      </w:r>
    </w:p>
    <w:p w14:paraId="5E6EE35C" w14:textId="77777777" w:rsidR="000F7377" w:rsidRDefault="000F7377"/>
    <w:p w14:paraId="5F151E3B" w14:textId="77777777" w:rsidR="000F7377" w:rsidRDefault="000F7377">
      <w:r xmlns:w="http://schemas.openxmlformats.org/wordprocessingml/2006/main">
        <w:t xml:space="preserve">১/ যোহন ১৫:১২-১৩ - "মোৰ এই আজ্ঞা, মই তোমালোকক যেনেকৈ প্ৰেম কৰিলোঁ, তেনেকৈ তোমালোকে ইজনে সিজনক প্ৰেম কৰা। ইয়াতকৈ ডাঙৰ প্ৰেম কোনো মানুহৰ নাই, যে মানুহে নিজৰ বন্ধুৰ বাবে নিজৰ প্ৰাণ দিয়ে।"</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১২:৪-৫ - "কিয়নো যেনেকৈ আমাৰ এটা শৰীৰত বহুতো অংগ আছে, আৰু সকলো অংগৰ একে পদ নাই; তেনেকৈ আমি বহুত হোৱাৰ বাবে খ্ৰীষ্টত এক শৰীৰ আৰু প্ৰত্যেকেই ইটোৱে সিটোৰ অংগ।"</w:t>
      </w:r>
    </w:p>
    <w:p w14:paraId="2620B1A8" w14:textId="77777777" w:rsidR="000F7377" w:rsidRDefault="000F7377"/>
    <w:p w14:paraId="4F4C4AF4" w14:textId="77777777" w:rsidR="000F7377" w:rsidRDefault="000F7377">
      <w:r xmlns:w="http://schemas.openxmlformats.org/wordprocessingml/2006/main">
        <w:t xml:space="preserve">ফিলিপীয়া ২:২৬ কিয়নো তেওঁ তোমালোক সকলোকে আকাংক্ষা কৰিছিল আৰু তেওঁ অসুস্থ হোৱাৰ কথা শুনিছিলা।</w:t>
      </w:r>
    </w:p>
    <w:p w14:paraId="3CE45313" w14:textId="77777777" w:rsidR="000F7377" w:rsidRDefault="000F7377"/>
    <w:p w14:paraId="1E53D0FA" w14:textId="77777777" w:rsidR="000F7377" w:rsidRDefault="000F7377">
      <w:r xmlns:w="http://schemas.openxmlformats.org/wordprocessingml/2006/main">
        <w:t xml:space="preserve">পৌলে ফিলিপীয়াসকলৰ প্ৰতি তেওঁৰ গভীৰ মৰম আৰু চিন্তা প্ৰকাশ কৰিছে, কিয়নো তেওঁলোকৰ ৰোগৰ বিষয়ে শুনি তেওঁ গধুৰতাৰে ভৰি পৰিছিল।</w:t>
      </w:r>
    </w:p>
    <w:p w14:paraId="1084CED4" w14:textId="77777777" w:rsidR="000F7377" w:rsidRDefault="000F7377"/>
    <w:p w14:paraId="51FF63D8" w14:textId="77777777" w:rsidR="000F7377" w:rsidRDefault="000F7377">
      <w:r xmlns:w="http://schemas.openxmlformats.org/wordprocessingml/2006/main">
        <w:t xml:space="preserve">১/ পৌলৰ দৰে মৰমেৰে প্ৰেম কৰিবলৈ শিকা</w:t>
      </w:r>
    </w:p>
    <w:p w14:paraId="4DA64496" w14:textId="77777777" w:rsidR="000F7377" w:rsidRDefault="000F7377"/>
    <w:p w14:paraId="7EA216A4" w14:textId="77777777" w:rsidR="000F7377" w:rsidRDefault="000F7377">
      <w:r xmlns:w="http://schemas.openxmlformats.org/wordprocessingml/2006/main">
        <w:t xml:space="preserve">২/ আনৰ প্ৰতি যত্ন আৰু চিন্তা দেখুওৱা</w:t>
      </w:r>
    </w:p>
    <w:p w14:paraId="2B4B7DDA" w14:textId="77777777" w:rsidR="000F7377" w:rsidRDefault="000F7377"/>
    <w:p w14:paraId="0A27D9CF" w14:textId="77777777" w:rsidR="000F7377" w:rsidRDefault="000F7377">
      <w:r xmlns:w="http://schemas.openxmlformats.org/wordprocessingml/2006/main">
        <w:t xml:space="preserve">১/ ৰোমীয়া ১২:১৫ - আনন্দ কৰাসকলৰ লগত আনন্দ কৰা, কান্দি থকাসকলৰ লগত কান্দা।</w:t>
      </w:r>
    </w:p>
    <w:p w14:paraId="35DB83DC" w14:textId="77777777" w:rsidR="000F7377" w:rsidRDefault="000F7377"/>
    <w:p w14:paraId="415E6876" w14:textId="77777777" w:rsidR="000F7377" w:rsidRDefault="000F7377">
      <w:r xmlns:w="http://schemas.openxmlformats.org/wordprocessingml/2006/main">
        <w:t xml:space="preserve">২/ ১ যোহন ৪:৭ - প্ৰিয়সকল, আহক আমি ইজনে সিজনক প্ৰেম কৰোঁ, কিয়নো প্ৰেম ঈশ্বৰৰ পৰা আহিছে; আৰু প্ৰেম কৰা প্ৰত্যেকেই ঈশ্বৰৰ জন্ম আৰু ঈশ্বৰক চিনি পায়।</w:t>
      </w:r>
    </w:p>
    <w:p w14:paraId="5DDA5307" w14:textId="77777777" w:rsidR="000F7377" w:rsidRDefault="000F7377"/>
    <w:p w14:paraId="1BB01D6B" w14:textId="77777777" w:rsidR="000F7377" w:rsidRDefault="000F7377">
      <w:r xmlns:w="http://schemas.openxmlformats.org/wordprocessingml/2006/main">
        <w:t xml:space="preserve">ফিলিপীয়া ২:২৭ কিয়নো তেওঁ মৃত্যুৰ ওচৰলৈ অসুস্থ আছিল; আৰু কেৱল তেওঁৰ ওপৰত নহয়, মোৰ ওপৰতো, যাতে মোৰ দুখৰ ওপৰত দুখ নাথাকে।</w:t>
      </w:r>
    </w:p>
    <w:p w14:paraId="4E655E99" w14:textId="77777777" w:rsidR="000F7377" w:rsidRDefault="000F7377"/>
    <w:p w14:paraId="21EAED6C" w14:textId="77777777" w:rsidR="000F7377" w:rsidRDefault="000F7377">
      <w:r xmlns:w="http://schemas.openxmlformats.org/wordprocessingml/2006/main">
        <w:t xml:space="preserve">পৌলে বৰ্ণনা কৰিছে যে কেনেকৈ ঈশ্বৰে তেওঁক আৰু ৰোগীজনক দয়া কৰিছিল আৰু দুয়োকে দুখৰ ওপৰত দুখৰ সন্মুখীন হ’বলগীয়া হোৱাৰ পৰা ৰক্ষা কৰিছিল।</w:t>
      </w:r>
    </w:p>
    <w:p w14:paraId="4CA319E8" w14:textId="77777777" w:rsidR="000F7377" w:rsidRDefault="000F7377"/>
    <w:p w14:paraId="2825B2AC" w14:textId="77777777" w:rsidR="000F7377" w:rsidRDefault="000F7377">
      <w:r xmlns:w="http://schemas.openxmlformats.org/wordprocessingml/2006/main">
        <w:t xml:space="preserve">১/ ঈশ্বৰৰ দয়া</w:t>
      </w:r>
    </w:p>
    <w:p w14:paraId="49443EB6" w14:textId="77777777" w:rsidR="000F7377" w:rsidRDefault="000F7377"/>
    <w:p w14:paraId="5A2697DE" w14:textId="77777777" w:rsidR="000F7377" w:rsidRDefault="000F7377">
      <w:r xmlns:w="http://schemas.openxmlformats.org/wordprocessingml/2006/main">
        <w:t xml:space="preserve">২/ অপ্ৰত্যাশিতভাৱে ঈশ্বৰৰ দয়া</w:t>
      </w:r>
    </w:p>
    <w:p w14:paraId="159D11FE" w14:textId="77777777" w:rsidR="000F7377" w:rsidRDefault="000F7377"/>
    <w:p w14:paraId="45C7F7CB" w14:textId="77777777" w:rsidR="000F7377" w:rsidRDefault="000F7377">
      <w:r xmlns:w="http://schemas.openxmlformats.org/wordprocessingml/2006/main">
        <w:t xml:space="preserve">১/ মথি ৯:৩৬ – যীচুৱে যেতিয়া লোকসকলক দেখিলে, তেতিয়া তেওঁলোকৰ প্ৰতি দয়া হ’ল, কাৰণ তেওঁলোক হাৰাশাস্তি আৰু অসহায় আছিল, মেৰপালক নথকা ভেড়াৰ দৰে।</w:t>
      </w:r>
    </w:p>
    <w:p w14:paraId="2379FB44" w14:textId="77777777" w:rsidR="000F7377" w:rsidRDefault="000F7377"/>
    <w:p w14:paraId="19A93559" w14:textId="77777777" w:rsidR="000F7377" w:rsidRDefault="000F7377">
      <w:r xmlns:w="http://schemas.openxmlformats.org/wordprocessingml/2006/main">
        <w:t xml:space="preserve">২/ গীতমালা ১০৩:৮ – প্ৰভু দয়ালু আৰু কৃপাময়, ক্ৰোধত লেহেমীয়া, প্ৰেমত প্ৰচুৰ।</w:t>
      </w:r>
    </w:p>
    <w:p w14:paraId="0B70626A" w14:textId="77777777" w:rsidR="000F7377" w:rsidRDefault="000F7377"/>
    <w:p w14:paraId="717C3021" w14:textId="77777777" w:rsidR="000F7377" w:rsidRDefault="000F7377">
      <w:r xmlns:w="http://schemas.openxmlformats.org/wordprocessingml/2006/main">
        <w:t xml:space="preserve">ফিলিপীয়া ২:২৮ এতেকে তোমালোকে যেতিয়া তেওঁক পুনৰ দেখা পাবা, তেতিয়া তোমালোকে আনন্দিত হ’বা আৰু মোৰ দুখ কম হওঁ, তাৰ বাবে মই তেওঁক অধিক সাৱধানেৰে পঠালোঁ।</w:t>
      </w:r>
    </w:p>
    <w:p w14:paraId="444F67F6" w14:textId="77777777" w:rsidR="000F7377" w:rsidRDefault="000F7377"/>
    <w:p w14:paraId="35541984" w14:textId="77777777" w:rsidR="000F7377" w:rsidRDefault="000F7377">
      <w:r xmlns:w="http://schemas.openxmlformats.org/wordprocessingml/2006/main">
        <w:t xml:space="preserve">পৌলে তীমথিয়ক অতি যত্নৰে পঠিয়াই দিয়ে, যাতে ফিলিপীয়া লোকসকলে তেওঁক পুনৰ দেখি আনন্দিত হ’ব পাৰে আৰু পৌলৰ দুখ কম হ’ব।</w:t>
      </w:r>
    </w:p>
    <w:p w14:paraId="7663ABED" w14:textId="77777777" w:rsidR="000F7377" w:rsidRDefault="000F7377"/>
    <w:p w14:paraId="68C78E2B" w14:textId="77777777" w:rsidR="000F7377" w:rsidRDefault="000F7377">
      <w:r xmlns:w="http://schemas.openxmlformats.org/wordprocessingml/2006/main">
        <w:t xml:space="preserve">১/ "পুনৰ মিলনৰ আনন্দ"।</w:t>
      </w:r>
    </w:p>
    <w:p w14:paraId="4AA5F730" w14:textId="77777777" w:rsidR="000F7377" w:rsidRDefault="000F7377"/>
    <w:p w14:paraId="5C08D808" w14:textId="77777777" w:rsidR="000F7377" w:rsidRDefault="000F7377">
      <w:r xmlns:w="http://schemas.openxmlformats.org/wordprocessingml/2006/main">
        <w:t xml:space="preserve">২/ "উৎসাহৰ শক্তি"।</w:t>
      </w:r>
    </w:p>
    <w:p w14:paraId="5A54A4D0" w14:textId="77777777" w:rsidR="000F7377" w:rsidRDefault="000F7377"/>
    <w:p w14:paraId="7C43ADB4" w14:textId="77777777" w:rsidR="000F7377" w:rsidRDefault="000F7377">
      <w:r xmlns:w="http://schemas.openxmlformats.org/wordprocessingml/2006/main">
        <w:t xml:space="preserve">১/ গীতমালা ৩০:৫: "কিয়নো তেওঁৰ ক্ৰোধ ক্ষন্তেক সময়ৰ বাবে, আৰু তেওঁৰ অনুগ্ৰহ আজীৱন। কান্দোন ৰাতিলৈকে থাকিব পাৰে, কিন্তু ৰাতিপুৱাৰ লগে লগে আনন্দ আহে।"</w:t>
      </w:r>
    </w:p>
    <w:p w14:paraId="4B6BD30B" w14:textId="77777777" w:rsidR="000F7377" w:rsidRDefault="000F7377"/>
    <w:p w14:paraId="028C2232" w14:textId="77777777" w:rsidR="000F7377" w:rsidRDefault="000F7377">
      <w:r xmlns:w="http://schemas.openxmlformats.org/wordprocessingml/2006/main">
        <w:t xml:space="preserve">২/ ৰোমীয়া ১২:১৫: "আনন্দিত হোৱাসকলৰ লগত আনন্দ কৰা, কান্দি থকাসকলৰ লগত কান্দা।"</w:t>
      </w:r>
    </w:p>
    <w:p w14:paraId="5508796E" w14:textId="77777777" w:rsidR="000F7377" w:rsidRDefault="000F7377"/>
    <w:p w14:paraId="412763AE" w14:textId="77777777" w:rsidR="000F7377" w:rsidRDefault="000F7377">
      <w:r xmlns:w="http://schemas.openxmlformats.org/wordprocessingml/2006/main">
        <w:t xml:space="preserve">ফিলিপীয়া ২:২৯ এতেকে তেওঁক প্ৰভুত সকলো আনন্দৰে গ্ৰহণ কৰা; আৰু এনেধৰণৰ সুনাম ধৰি ৰাখক:</w:t>
      </w:r>
    </w:p>
    <w:p w14:paraId="1F27D837" w14:textId="77777777" w:rsidR="000F7377" w:rsidRDefault="000F7377"/>
    <w:p w14:paraId="569E6CD4" w14:textId="77777777" w:rsidR="000F7377" w:rsidRDefault="000F7377">
      <w:r xmlns:w="http://schemas.openxmlformats.org/wordprocessingml/2006/main">
        <w:t xml:space="preserve">এই অংশটোৱে বিশ্বাসীসকলক প্ৰভুৰ সেৱা কৰাসকলক তেওঁলোকৰ সমাজলৈ উৎসাহেৰে আদৰিবলৈ আৰু তেওঁলোকৰ সৈতে সন্মান জনাই ব্যৱহাৰ কৰিবলৈ উৎসাহিত কৰে।</w:t>
      </w:r>
    </w:p>
    <w:p w14:paraId="16C1D95C" w14:textId="77777777" w:rsidR="000F7377" w:rsidRDefault="000F7377"/>
    <w:p w14:paraId="25BC57D2" w14:textId="77777777" w:rsidR="000F7377" w:rsidRDefault="000F7377">
      <w:r xmlns:w="http://schemas.openxmlformats.org/wordprocessingml/2006/main">
        <w:t xml:space="preserve">১/ দাসক আদৰণি জনোৱা: বিশ্বাসীসকলক উদযাপন কৰা</w:t>
      </w:r>
    </w:p>
    <w:p w14:paraId="4581CC03" w14:textId="77777777" w:rsidR="000F7377" w:rsidRDefault="000F7377"/>
    <w:p w14:paraId="1F7C55D3" w14:textId="77777777" w:rsidR="000F7377" w:rsidRDefault="000F7377">
      <w:r xmlns:w="http://schemas.openxmlformats.org/wordprocessingml/2006/main">
        <w:t xml:space="preserve">২/ সন্মান আৰু সন্মান: ফেল’শ্বিপৰ চাবিকাঠি</w:t>
      </w:r>
    </w:p>
    <w:p w14:paraId="7FF5451B" w14:textId="77777777" w:rsidR="000F7377" w:rsidRDefault="000F7377"/>
    <w:p w14:paraId="7F692B9E" w14:textId="77777777" w:rsidR="000F7377" w:rsidRDefault="000F7377">
      <w:r xmlns:w="http://schemas.openxmlformats.org/wordprocessingml/2006/main">
        <w:t xml:space="preserve">১) ৰোমীয়া ১৬:২ - "যে তোমালোকে তাইক পবিত্ৰ লোকসকলৰ দৰে প্ৰভুত গ্ৰহণ কৰা, আৰু তাইক তোমালোকৰ যিকোনো কামত সহায় কৰা;</w:t>
      </w:r>
    </w:p>
    <w:p w14:paraId="00BB54B2" w14:textId="77777777" w:rsidR="000F7377" w:rsidRDefault="000F7377"/>
    <w:p w14:paraId="2DACF3BA" w14:textId="77777777" w:rsidR="000F7377" w:rsidRDefault="000F7377">
      <w:r xmlns:w="http://schemas.openxmlformats.org/wordprocessingml/2006/main">
        <w:t xml:space="preserve">২) হিতোপদেশ ১৬:৭ - "যেতিয়া মানুহৰ পথ যিহোৱাক সন্তুষ্ট কৰে, তেতিয়া তেওঁ নিজৰ শত্ৰুবোৰকো তেওঁৰ লগত শান্তি স্থাপন কৰে।"</w:t>
      </w:r>
    </w:p>
    <w:p w14:paraId="5F0EEFDA" w14:textId="77777777" w:rsidR="000F7377" w:rsidRDefault="000F7377"/>
    <w:p w14:paraId="5B1455E6" w14:textId="77777777" w:rsidR="000F7377" w:rsidRDefault="000F7377">
      <w:r xmlns:w="http://schemas.openxmlformats.org/wordprocessingml/2006/main">
        <w:t xml:space="preserve">ফিলিপীয়া ২:৩০ কিয়নো খ্ৰীষ্টৰ কৰ্মৰ বাবে তেওঁ মৃত্যুৰ ওচৰ চাপিছিল, আৰু মোৰ প্ৰতি আপোনালোকৰ সেৱাৰ অভাৱ পূৰণ কৰিবলৈ তেওঁ নিজৰ জীৱনৰ প্ৰতি কোনো গুৰুত্ব নিদিলে।</w:t>
      </w:r>
    </w:p>
    <w:p w14:paraId="363036AA" w14:textId="77777777" w:rsidR="000F7377" w:rsidRDefault="000F7377"/>
    <w:p w14:paraId="72ADF6FD" w14:textId="77777777" w:rsidR="000F7377" w:rsidRDefault="000F7377">
      <w:r xmlns:w="http://schemas.openxmlformats.org/wordprocessingml/2006/main">
        <w:t xml:space="preserve">পৌলে ইপাফ্ৰদিতক প্ৰশংসা কৰিছিল যে তেওঁ নিজৰ জীৱন বিপন্ন কৰি মণ্ডলীৰ প্ৰতি কৰা সেৱা সম্পন্ন কৰিছিল।</w:t>
      </w:r>
    </w:p>
    <w:p w14:paraId="16E942F2" w14:textId="77777777" w:rsidR="000F7377" w:rsidRDefault="000F7377"/>
    <w:p w14:paraId="0DB9FB49" w14:textId="77777777" w:rsidR="000F7377" w:rsidRDefault="000F7377">
      <w:r xmlns:w="http://schemas.openxmlformats.org/wordprocessingml/2006/main">
        <w:t xml:space="preserve">১: আমি সদায় গীৰ্জাৰ সেৱাৰ বাবে নিজৰ জীৱন সমৰ্পণ কৰিবলৈ সাজু থাকিব লাগিব।</w:t>
      </w:r>
    </w:p>
    <w:p w14:paraId="32E9C9EE" w14:textId="77777777" w:rsidR="000F7377" w:rsidRDefault="000F7377"/>
    <w:p w14:paraId="4DF481F5" w14:textId="77777777" w:rsidR="000F7377" w:rsidRDefault="000F7377">
      <w:r xmlns:w="http://schemas.openxmlformats.org/wordprocessingml/2006/main">
        <w:t xml:space="preserve">২: আমি কেতিয়াও গীৰ্জাক সহজভাৱে ল’ব নালাগে, কিন্তু ইয়াৰ মিছনত নিজকে সদায় দিবলৈ ইচ্ছুক হ’ব নালাগে।</w:t>
      </w:r>
    </w:p>
    <w:p w14:paraId="382A6D52" w14:textId="77777777" w:rsidR="000F7377" w:rsidRDefault="000F7377"/>
    <w:p w14:paraId="4EB0AA0C" w14:textId="77777777" w:rsidR="000F7377" w:rsidRDefault="000F7377">
      <w:r xmlns:w="http://schemas.openxmlformats.org/wordprocessingml/2006/main">
        <w:t xml:space="preserve">১: যোহন ১৫:১৩ - “ইয়াতকৈ ডাঙৰ প্ৰেম কাৰো নাই: নিজৰ বন্ধুৰ কাৰণে নিজৰ প্ৰাণ সমৰ্পণ কৰা।”</w:t>
      </w:r>
    </w:p>
    <w:p w14:paraId="6A785E3B" w14:textId="77777777" w:rsidR="000F7377" w:rsidRDefault="000F7377"/>
    <w:p w14:paraId="26C3EF67" w14:textId="77777777" w:rsidR="000F7377" w:rsidRDefault="000F7377">
      <w:r xmlns:w="http://schemas.openxmlformats.org/wordprocessingml/2006/main">
        <w:t xml:space="preserve">২: ১ যোহন ৩:১৬ - “প্ৰেম কি আমি এইদৰে জানো: যীচু খ্ৰীষ্টই আমাৰ কাৰণে নিজৰ প্ৰাণ দিলে। আৰু আমি আমাৰ ভাই-ভনীসকলৰ কাৰণে আমাৰ প্ৰাণ সমৰ্পণ কৰা উচিত।”</w:t>
      </w:r>
    </w:p>
    <w:p w14:paraId="45C40075" w14:textId="77777777" w:rsidR="000F7377" w:rsidRDefault="000F7377"/>
    <w:p w14:paraId="0653928E" w14:textId="77777777" w:rsidR="000F7377" w:rsidRDefault="000F7377">
      <w:r xmlns:w="http://schemas.openxmlformats.org/wordprocessingml/2006/main">
        <w:t xml:space="preserve">ফিলিপীয়া ৩ পদ হৈছে পৌলে ফিলিপীয়াসকললৈ লিখা পত্ৰৰ তৃতীয় অধ্যায়। এই অধ্যায়ত পৌলে নিজৰ আধ্যাত্মিক যাত্ৰাৰ বিষয়ে আলোচনা কৰিছে, মিছা শিক্ষাৰ বিৰুদ্ধে সতৰ্ক কৰি দিছে আৰু বিশ্বাসীসকলক খ্ৰীষ্টক জনা লক্ষ্যৰ দিশে আগবাঢ়ি যাবলৈ উৎসাহিত কৰিছে।</w:t>
      </w:r>
    </w:p>
    <w:p w14:paraId="4F2A0A4E" w14:textId="77777777" w:rsidR="000F7377" w:rsidRDefault="000F7377"/>
    <w:p w14:paraId="1ADA3F6F" w14:textId="77777777" w:rsidR="000F7377" w:rsidRDefault="000F7377">
      <w:r xmlns:w="http://schemas.openxmlformats.org/wordprocessingml/2006/main">
        <w:t xml:space="preserve">১ম অনুচ্ছেদ: পৌলে বিশ্বাসীসকলক বাহ্যিক ধৰ্মীয় আচাৰ-ব্যৱহাৰৰ ওপৰত নিৰ্ভৰ কৰা মিছা শিক্ষকসকলৰ পৰা সাৱধান হ’বলৈ সতৰ্ক কৰি আৰম্ভ কৰিছে (ফিলিপীয়া ৩:১-৬)। তেওঁ জোৰ দি কয় যে প্ৰকৃত চুন্নত হৃদয়ৰ বিষয় আৰু কেৱল বাহ্যিক ৰীতি-নীতি নহয়। পৌলে এজন ভক্তিময় ইহুদী হিচাপে নিজৰ পটভূমি ভাগ কৰে, তেওঁৰ আকৰ্ষণীয় ধৰ্মীয় প্ৰমাণপত্ৰক উজ্জ্বল কৰি তুলিছে। কিন্তু খ্ৰীষ্টক জনাৰ তুলনাত তেওঁ সেই সকলোবোৰ কৃতিত্বক ক্ষতি বুলি গণ্য কৰে।</w:t>
      </w:r>
    </w:p>
    <w:p w14:paraId="41C04AC8" w14:textId="77777777" w:rsidR="000F7377" w:rsidRDefault="000F7377"/>
    <w:p w14:paraId="0901C31C" w14:textId="77777777" w:rsidR="000F7377" w:rsidRDefault="000F7377">
      <w:r xmlns:w="http://schemas.openxmlformats.org/wordprocessingml/2006/main">
        <w:t xml:space="preserve">২য় অনুচ্ছেদ: পৌলে বুজাইছে যে তেওঁ খ্ৰীষ্টক জনা আৰু তেওঁৰ মাজত পোৱাৰ বাবে সকলোকে হেৰুৱা বুলি গণ্য কৰে (ফিলিপীয়া ৩:৭-১১)। তেওঁ বিধানৰ কৰ্মৰ দ্বাৰা নহয়, বিশ্বাসৰ দ্বাৰা অহা ধাৰ্মিকতাৰ সৈতে খ্ৰীষ্টত পোৱাটো বিচাৰে। পৌলে খ্ৰীষ্টক অন্তৰংগভাৱে চিনি পোৱাৰ আকাংক্ষা প্ৰকাশ কৰিছে— তেওঁৰ দুখ-কষ্টত অংশগ্ৰহণ কৰিবলৈ আৰু তেওঁৰ মৃত্যুত তেওঁৰ দৰে হ’বলৈ যাতে তেওঁ মৃত্যুৰ পৰা পুনৰুত্থান লাভ কৰিব পাৰে।</w:t>
      </w:r>
    </w:p>
    <w:p w14:paraId="23A6C498" w14:textId="77777777" w:rsidR="000F7377" w:rsidRDefault="000F7377"/>
    <w:p w14:paraId="4FD0B044" w14:textId="77777777" w:rsidR="000F7377" w:rsidRDefault="000F7377">
      <w:r xmlns:w="http://schemas.openxmlformats.org/wordprocessingml/2006/main">
        <w:t xml:space="preserve">৩য় অনুচ্ছেদ: অধ্যায়টোৰ সামৰণিত বিশ্বাসীসকলক তেওঁলোকৰ বিশ্বাসত পৰিপক্কতাৰ দিশত আগবাঢ়ি যাবলৈ উপদেশ দিয়া হৈছে (ফিলিপীয়া ৩:১২-২১)। পৌলে স্বীকাৰ কৰে যে তেওঁ এতিয়াও সিদ্ধতাত উপনীত হোৱা নাই কিন্তু আগবাঢ়ি গৈ আছে। তেওঁ বিশ্বাসীসকলক পিছফালে কি আছে সেই কথা পাহৰি আগলৈ যি আছে তাৰ প্ৰতি আগবাঢ়ি যাবলৈ উৎসাহিত কৰে—খ্ৰীষ্ট যীচুত স্বৰ্গীয় আহ্বান। তেওঁ সেইসকলৰ বিৰুদ্ধে সতৰ্ক কৰি দিয়ে যিসকলে ক্ৰুচৰ শত্ৰু হিচাপে জীয়াই থাকে কিন্তু তেওঁলোকক আশ্বস্ত কৰে যে তেওঁলোকৰ নাগৰিকত্ব স্বৰ্গত আছে, তেওঁলোকৰ ত্ৰাণকৰ্তাৰ উভতি অহাৰ বাবে আগ্ৰহেৰে অপেক্ষা কৰি আছে।</w:t>
      </w:r>
    </w:p>
    <w:p w14:paraId="140711A0" w14:textId="77777777" w:rsidR="000F7377" w:rsidRDefault="000F7377"/>
    <w:p w14:paraId="6E3BD055" w14:textId="77777777" w:rsidR="000F7377" w:rsidRDefault="000F7377">
      <w:r xmlns:w="http://schemas.openxmlformats.org/wordprocessingml/2006/main">
        <w:t xml:space="preserve">চমুকৈ,</w:t>
      </w:r>
    </w:p>
    <w:p w14:paraId="07B44957" w14:textId="77777777" w:rsidR="000F7377" w:rsidRDefault="000F7377">
      <w:r xmlns:w="http://schemas.openxmlformats.org/wordprocessingml/2006/main">
        <w:t xml:space="preserve">ফিলিপীয়াৰ তৃতীয় অধ্যায়ত বাহ্যিক ধৰ্মীয় পদ্ধতি বা কৃতিত্বৰ ওপৰত নিৰ্ভৰ নকৰি প্ৰকৃত আধ্যাত্মিক পৰিৱৰ্তনৰ গুৰুত্বৰ ওপৰত আলোকপাত কৰা হৈছে।</w:t>
      </w:r>
    </w:p>
    <w:p w14:paraId="2A6E36D8" w14:textId="77777777" w:rsidR="000F7377" w:rsidRDefault="000F7377">
      <w:r xmlns:w="http://schemas.openxmlformats.org/wordprocessingml/2006/main">
        <w:t xml:space="preserve">পৌলে তেওঁৰ ব্যক্তিগত যাত্ৰাৰ অংশীদাৰ, বিশ্বাসৰ দ্বাৰা খ্ৰীষ্টক অন্তৰংগভাৱে চিনি পোৱাৰ তুলনাত তেওঁৰ সকলো ধৰ্মীয় প্ৰমাণপত্ৰক ক্ষতি বুলি গণ্য কৰে।</w:t>
      </w:r>
    </w:p>
    <w:p w14:paraId="613AC4B3" w14:textId="77777777" w:rsidR="000F7377" w:rsidRDefault="000F7377">
      <w:r xmlns:w="http://schemas.openxmlformats.org/wordprocessingml/2006/main">
        <w:t xml:space="preserve">তেওঁ বিশ্বাসীসকলক পৰিপক্কতাৰ দিশত আগবাঢ়ি যাবলৈ উৎসাহিত কৰে, অতীতৰ সাফল্য বা বিফলতা পাহৰি খ্ৰীষ্ট যীচুত তেওঁলোকৰ স্বৰ্গীয় আহ্বানৰ দিশত আগবাঢ়ি যাবলৈ চেষ্টা কৰে। অধ্যায়টোৱে মিছা শিক্ষাৰ বিৰুদ্ধে সতৰ্ক কৰি দিছে আৰু স্বৰ্গত থকা বিশ্বাসীসকলৰ চূড়ান্ত নাগৰিকত্বৰ ওপৰত গুৰুত্ব আৰোপ কৰিছে, যিসকলে তেওঁলোকৰ ত্ৰাণকৰ্তাৰ উভতি অহাৰ বাবে আগ্ৰহেৰে অপেক্ষা কৰি আছে।</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ফিলিপীয়া ৩:১ শেষত, মোৰ ভাইসকল, প্ৰভুত আনন্দ কৰা। তোমালোকলৈ একেবোৰ কথা লিখাটো মোৰ বাবে সঁচাকৈয়ে দুখজনক নহয়, কিন্তু তোমালোকৰ বাবে ই নিৰাপদ।</w:t>
      </w:r>
    </w:p>
    <w:p w14:paraId="71515A7A" w14:textId="77777777" w:rsidR="000F7377" w:rsidRDefault="000F7377"/>
    <w:p w14:paraId="5908F520" w14:textId="77777777" w:rsidR="000F7377" w:rsidRDefault="000F7377">
      <w:r xmlns:w="http://schemas.openxmlformats.org/wordprocessingml/2006/main">
        <w:t xml:space="preserve">প্ৰভুত আনন্দ কৰা!</w:t>
      </w:r>
    </w:p>
    <w:p w14:paraId="47B0C1BD" w14:textId="77777777" w:rsidR="000F7377" w:rsidRDefault="000F7377"/>
    <w:p w14:paraId="630545D3" w14:textId="77777777" w:rsidR="000F7377" w:rsidRDefault="000F7377">
      <w:r xmlns:w="http://schemas.openxmlformats.org/wordprocessingml/2006/main">
        <w:t xml:space="preserve">১: আমি যি পৰিস্থিতিৰ সন্মুখীন নহওঁক কিয়, প্ৰভুত আনন্দ বিচাৰিবলৈ শিকক।</w:t>
      </w:r>
    </w:p>
    <w:p w14:paraId="5C54AB82" w14:textId="77777777" w:rsidR="000F7377" w:rsidRDefault="000F7377"/>
    <w:p w14:paraId="37447DBB" w14:textId="77777777" w:rsidR="000F7377" w:rsidRDefault="000F7377">
      <w:r xmlns:w="http://schemas.openxmlformats.org/wordprocessingml/2006/main">
        <w:t xml:space="preserve">২: আহক আমি প্ৰভুৰ ফালে চাওঁ, যাতে তেওঁ আমাৰ প্ৰয়োজনৰ সময়ত আমাক সান্ত্বনা আৰু শক্তি প্ৰদান কৰে।</w:t>
      </w:r>
    </w:p>
    <w:p w14:paraId="5998512A" w14:textId="77777777" w:rsidR="000F7377" w:rsidRDefault="000F7377"/>
    <w:p w14:paraId="436E971E"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04A83218" w14:textId="77777777" w:rsidR="000F7377" w:rsidRDefault="000F7377"/>
    <w:p w14:paraId="43966E2D" w14:textId="77777777" w:rsidR="000F7377" w:rsidRDefault="000F7377">
      <w:r xmlns:w="http://schemas.openxmlformats.org/wordprocessingml/2006/main">
        <w:t xml:space="preserve">২: হবক্কুক ৩:১৭-১৮ - যদিও ডিমৰু গছ ফুল নাথাকিব, আৰু লতা গছত ফল নহ’ব; জলপানৰ পৰিশ্ৰম ক্ষীণ হ’ব, আৰু পথাৰত কোনো খাদ্য নাথাকিব; জাকবোৰ জাকৰ পৰা বিচ্ছিন্ন হ’ব, আৰু গোহালিত গৰু নাথাকিব।</w:t>
      </w:r>
    </w:p>
    <w:p w14:paraId="7D0D9BAC" w14:textId="77777777" w:rsidR="000F7377" w:rsidRDefault="000F7377"/>
    <w:p w14:paraId="0E1A01D6" w14:textId="77777777" w:rsidR="000F7377" w:rsidRDefault="000F7377">
      <w:r xmlns:w="http://schemas.openxmlformats.org/wordprocessingml/2006/main">
        <w:t xml:space="preserve">ফিলিপীয়া ৩:২ কুকুৰৰ পৰা সাৱধান হওক, দুষ্ট কৰ্মীৰ পৰা সাৱধান হওক, সংক্ষিপ্ততাৰ পৰা সাৱধান হওক।</w:t>
      </w:r>
    </w:p>
    <w:p w14:paraId="16C51509" w14:textId="77777777" w:rsidR="000F7377" w:rsidRDefault="000F7377"/>
    <w:p w14:paraId="21C4A6C7" w14:textId="77777777" w:rsidR="000F7377" w:rsidRDefault="000F7377">
      <w:r xmlns:w="http://schemas.openxmlformats.org/wordprocessingml/2006/main">
        <w:t xml:space="preserve">পৌলে ফিলিপীয়াসকলক সতৰ্ক হ’বলৈ সতৰ্ক কৰি দিছে, যিসকলে মিছা শিক্ষাৰে তেওঁলোকক বিপথে পৰিচালিত কৰিবলৈ চেষ্টা কৰিব পাৰে।</w:t>
      </w:r>
    </w:p>
    <w:p w14:paraId="103EF617" w14:textId="77777777" w:rsidR="000F7377" w:rsidRDefault="000F7377"/>
    <w:p w14:paraId="5A738301" w14:textId="77777777" w:rsidR="000F7377" w:rsidRDefault="000F7377">
      <w:r xmlns:w="http://schemas.openxmlformats.org/wordprocessingml/2006/main">
        <w:t xml:space="preserve">১/ আমি বিবেচনাৰ ব্যৱহাৰ কৰিব লাগিব আৰু মিছা শিক্ষা অনুসৰণ কৰিব নালাগে</w:t>
      </w:r>
    </w:p>
    <w:p w14:paraId="1C75B57A" w14:textId="77777777" w:rsidR="000F7377" w:rsidRDefault="000F7377"/>
    <w:p w14:paraId="6ABFC350" w14:textId="77777777" w:rsidR="000F7377" w:rsidRDefault="000F7377">
      <w:r xmlns:w="http://schemas.openxmlformats.org/wordprocessingml/2006/main">
        <w:t xml:space="preserve">২) মানুহৰ মতামতত নহয় ঈশ্বৰৰ বাক্যত মনোনিৱেশ কৰি থাকক</w:t>
      </w:r>
    </w:p>
    <w:p w14:paraId="59B4C487" w14:textId="77777777" w:rsidR="000F7377" w:rsidRDefault="000F7377"/>
    <w:p w14:paraId="06E4618A" w14:textId="77777777" w:rsidR="000F7377" w:rsidRDefault="000F7377">
      <w:r xmlns:w="http://schemas.openxmlformats.org/wordprocessingml/2006/main">
        <w:t xml:space="preserve">১.১ থিচলনীকীয়া ৫:২১-২২ - সকলো পৰীক্ষা কৰক; যি ভাল তাক জোৰেৰে ধৰি ৰাখক।</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২ কৰিন্থীয়া ১১:৩-৪ - কিন্তু মই ভয় খাইছো যে যেনেকৈ হৱাক সাপৰ ধূৰ্ততাৰ দ্বাৰা প্ৰতাৰিত কৰা হৈছিল, তেনেকৈয়ে তোমালোকৰ মনবোৰ খ্ৰীষ্টৰ প্ৰতি আন্তৰিক আৰু বিশুদ্ধ ভক্তিৰ পৰা কেনেবাকৈ বিপথে পৰিচালিত হ’ব পাৰে।</w:t>
      </w:r>
    </w:p>
    <w:p w14:paraId="38EC4ABA" w14:textId="77777777" w:rsidR="000F7377" w:rsidRDefault="000F7377"/>
    <w:p w14:paraId="5BFB9C9B" w14:textId="77777777" w:rsidR="000F7377" w:rsidRDefault="000F7377">
      <w:r xmlns:w="http://schemas.openxmlformats.org/wordprocessingml/2006/main">
        <w:t xml:space="preserve">ফিলিপীয়া ৩:৩ কিয়নো আমি সেই চুন্নত, যিসকলে আত্মাৰে ঈশ্বৰক উপাসনা কৰোঁ, আৰু খ্ৰীষ্ট যীচুত আনন্দ কৰোঁ, আৰু মাংসত কোনো বিশ্বাস নকৰো।</w:t>
      </w:r>
    </w:p>
    <w:p w14:paraId="5EB3DABF" w14:textId="77777777" w:rsidR="000F7377" w:rsidRDefault="000F7377"/>
    <w:p w14:paraId="34DBB591" w14:textId="77777777" w:rsidR="000F7377" w:rsidRDefault="000F7377">
      <w:r xmlns:w="http://schemas.openxmlformats.org/wordprocessingml/2006/main">
        <w:t xml:space="preserve">আমি নিজৰ ওপৰত নহয়, খ্ৰীষ্টত আমাৰ বিশ্বাস আৰু আস্থা ৰাখিব লাগে।</w:t>
      </w:r>
    </w:p>
    <w:p w14:paraId="6BD14FE5" w14:textId="77777777" w:rsidR="000F7377" w:rsidRDefault="000F7377"/>
    <w:p w14:paraId="57F2E453" w14:textId="77777777" w:rsidR="000F7377" w:rsidRDefault="000F7377">
      <w:r xmlns:w="http://schemas.openxmlformats.org/wordprocessingml/2006/main">
        <w:t xml:space="preserve">১: প্ৰকৃত আনন্দ আৰু সন্তুষ্টি পাবলৈ আমি নিজৰ ওপৰত নহয়, খ্ৰীষ্টৰ ওপৰত আস্থা ৰাখিব লাগিব।</w:t>
      </w:r>
    </w:p>
    <w:p w14:paraId="1C2E1FCB" w14:textId="77777777" w:rsidR="000F7377" w:rsidRDefault="000F7377"/>
    <w:p w14:paraId="308667D8" w14:textId="77777777" w:rsidR="000F7377" w:rsidRDefault="000F7377">
      <w:r xmlns:w="http://schemas.openxmlformats.org/wordprocessingml/2006/main">
        <w:t xml:space="preserve">২: খ্ৰীষ্ট যীচুত আনন্দিত হওক, আৰু মাংসত কোনো আস্থা নাথাকক – প্ৰকৃত আনন্দ আৰু সন্তুষ্টি অনুভৱ কৰাৰ একমাত্ৰ উপায়।</w:t>
      </w:r>
    </w:p>
    <w:p w14:paraId="2F4A8CAE" w14:textId="77777777" w:rsidR="000F7377" w:rsidRDefault="000F7377"/>
    <w:p w14:paraId="5A03C66D" w14:textId="77777777" w:rsidR="000F7377" w:rsidRDefault="000F7377">
      <w:r xmlns:w="http://schemas.openxmlformats.org/wordprocessingml/2006/main">
        <w:t xml:space="preserve">১: ৰোমীয়া ৮:৩৭-৩৯ – “নাই, এই সকলো বিষয়ত আমি যিজনে আমাক প্ৰেম কৰিলে, তেওঁৰ দ্বাৰাই অধিক জয়ী হ’লোঁ।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5DE02DEB" w14:textId="77777777" w:rsidR="000F7377" w:rsidRDefault="000F7377"/>
    <w:p w14:paraId="7C4E86E7" w14:textId="77777777" w:rsidR="000F7377" w:rsidRDefault="000F7377">
      <w:r xmlns:w="http://schemas.openxmlformats.org/wordprocessingml/2006/main">
        <w:t xml:space="preserve">২: যোহন ১৫:১১ - “মই তোমালোকক এই কথা কৈছো যাতে মোৰ আনন্দ তোমালোকৰ মাজত থাকে আৰু তোমালোকৰ আনন্দ সম্পূৰ্ণ হয়।”</w:t>
      </w:r>
    </w:p>
    <w:p w14:paraId="6B9A59C1" w14:textId="77777777" w:rsidR="000F7377" w:rsidRDefault="000F7377"/>
    <w:p w14:paraId="1B723B79" w14:textId="77777777" w:rsidR="000F7377" w:rsidRDefault="000F7377">
      <w:r xmlns:w="http://schemas.openxmlformats.org/wordprocessingml/2006/main">
        <w:t xml:space="preserve">ফিলিপীয়া ৩:৪ যদিও মই মাংসৰ ওপৰতো বিশ্বাস ৰাখিব পাৰো। যদি আন কোনোৱে মাংসত বিশ্বাস কৰিব পৰা বস্তু আছে বুলি ভাবে, তেন্তে মই অধিক।</w:t>
      </w:r>
    </w:p>
    <w:p w14:paraId="08605C44" w14:textId="77777777" w:rsidR="000F7377" w:rsidRDefault="000F7377"/>
    <w:p w14:paraId="73C03EDE" w14:textId="77777777" w:rsidR="000F7377" w:rsidRDefault="000F7377">
      <w:r xmlns:w="http://schemas.openxmlformats.org/wordprocessingml/2006/main">
        <w:t xml:space="preserve">পৌলে প্ৰকাশ কৰিছে যে তেওঁৰ নিজৰ সামৰ্থ্যৰ ওপৰত আন যিকোনো ব্যক্তিতকৈ অধিক আস্থা আছে।</w:t>
      </w:r>
    </w:p>
    <w:p w14:paraId="3138C442" w14:textId="77777777" w:rsidR="000F7377" w:rsidRDefault="000F7377"/>
    <w:p w14:paraId="69CDEA52" w14:textId="77777777" w:rsidR="000F7377" w:rsidRDefault="000F7377">
      <w:r xmlns:w="http://schemas.openxmlformats.org/wordprocessingml/2006/main">
        <w:t xml:space="preserve">১/ আত্মবিশ্বাসী মানসিকতাৰ শক্তি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নিজৰ ওপৰত বিশ্বাস কৰা বনাম ঈশ্বৰৰ ওপৰত বিশ্বাস কৰা</w:t>
      </w:r>
    </w:p>
    <w:p w14:paraId="1D91E868" w14:textId="77777777" w:rsidR="000F7377" w:rsidRDefault="000F7377"/>
    <w:p w14:paraId="018DB06E" w14:textId="77777777" w:rsidR="000F7377" w:rsidRDefault="000F7377">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14:paraId="33B62CDA" w14:textId="77777777" w:rsidR="000F7377" w:rsidRDefault="000F7377"/>
    <w:p w14:paraId="6EE36635" w14:textId="77777777" w:rsidR="000F7377" w:rsidRDefault="000F7377">
      <w:r xmlns:w="http://schemas.openxmlformats.org/wordprocessingml/2006/main">
        <w:t xml:space="preserve">২) ৰোমীয়া ১২:৩ "কিয়নো মই তোমালোকৰ মাজত থকা প্ৰতিজন ব্যক্তিক মোক দিয়া অনুগ্ৰহৰ দ্বাৰাই কওঁ, নিজকে ভবাতকৈ বেছি উচ্চ বুলি নাভাবি; কিন্তু ঈশ্বৰে যিদৰে কাম কৰিছে, সেইদৰে সচেতনভাৱে চিন্তা কৰক।" প্ৰত্যেকৰে বিশ্বাসৰ পৰিমাপ।"</w:t>
      </w:r>
    </w:p>
    <w:p w14:paraId="24D501BE" w14:textId="77777777" w:rsidR="000F7377" w:rsidRDefault="000F7377"/>
    <w:p w14:paraId="1AB0A945" w14:textId="77777777" w:rsidR="000F7377" w:rsidRDefault="000F7377">
      <w:r xmlns:w="http://schemas.openxmlformats.org/wordprocessingml/2006/main">
        <w:t xml:space="preserve">ফিলিপীয়া ৩:৫ ইস্ৰায়েলৰ বংশৰ পৰা, বিন্যামীন ফৈদৰ পৰা অষ্টম দিনত ইব্ৰীসকলৰ এজন ইব্ৰী চুন্নত হ’ল; বিধানৰ বিষয়ে মই ফৰীচী;</w:t>
      </w:r>
    </w:p>
    <w:p w14:paraId="065A8E57" w14:textId="77777777" w:rsidR="000F7377" w:rsidRDefault="000F7377"/>
    <w:p w14:paraId="5B136404" w14:textId="77777777" w:rsidR="000F7377" w:rsidRDefault="000F7377">
      <w:r xmlns:w="http://schemas.openxmlformats.org/wordprocessingml/2006/main">
        <w:t xml:space="preserve">পৌলে নিজকে ৮ তাৰিখে চুন্নত হোৱা ইহুদী মানুহ বুলি বৰ্ণনা কৰিছে আৰু ইস্ৰায়েলী জাতিৰ বিন্যামীন ফৈদৰ অন্তৰ্গত আছিল আৰু বিধানৰ ক্ষেত্ৰত ফৰীচী আছিল।</w:t>
      </w:r>
    </w:p>
    <w:p w14:paraId="11F0C114" w14:textId="77777777" w:rsidR="000F7377" w:rsidRDefault="000F7377"/>
    <w:p w14:paraId="5C2BC4A7" w14:textId="77777777" w:rsidR="000F7377" w:rsidRDefault="000F7377">
      <w:r xmlns:w="http://schemas.openxmlformats.org/wordprocessingml/2006/main">
        <w:t xml:space="preserve">১/ "চুন্নতৰ শক্তি: পৌলৰ ইহুদী পৰিচয়ৰ ওপৰত এক দৃষ্টিভংগী"।</w:t>
      </w:r>
    </w:p>
    <w:p w14:paraId="162410D7" w14:textId="77777777" w:rsidR="000F7377" w:rsidRDefault="000F7377"/>
    <w:p w14:paraId="00A6B73D" w14:textId="77777777" w:rsidR="000F7377" w:rsidRDefault="000F7377">
      <w:r xmlns:w="http://schemas.openxmlformats.org/wordprocessingml/2006/main">
        <w:t xml:space="preserve">২/ "এজন ফৰীচীৰ বিশ্বাস: পৌলৰ আইনীতাক বুজা"।</w:t>
      </w:r>
    </w:p>
    <w:p w14:paraId="16D05C4E" w14:textId="77777777" w:rsidR="000F7377" w:rsidRDefault="000F7377"/>
    <w:p w14:paraId="5271D834" w14:textId="77777777" w:rsidR="000F7377" w:rsidRDefault="000F7377">
      <w:r xmlns:w="http://schemas.openxmlformats.org/wordprocessingml/2006/main">
        <w:t xml:space="preserve">১/ আদিপুস্তক ১৭:১০-১৪ - চুন্নতৰ সন্দৰ্ভত অব্ৰাহামৰ লগত ঈশ্বৰৰ নিয়ম</w:t>
      </w:r>
    </w:p>
    <w:p w14:paraId="74802D40" w14:textId="77777777" w:rsidR="000F7377" w:rsidRDefault="000F7377"/>
    <w:p w14:paraId="7454D70C" w14:textId="77777777" w:rsidR="000F7377" w:rsidRDefault="000F7377">
      <w:r xmlns:w="http://schemas.openxmlformats.org/wordprocessingml/2006/main">
        <w:t xml:space="preserve">২/ মথি ২৩:১-৩ - যীচুৱে ফৰীচীসকলৰ আইনীতাক নিন্দা কৰা</w:t>
      </w:r>
    </w:p>
    <w:p w14:paraId="75CAEFA7" w14:textId="77777777" w:rsidR="000F7377" w:rsidRDefault="000F7377"/>
    <w:p w14:paraId="0558C319" w14:textId="77777777" w:rsidR="000F7377" w:rsidRDefault="000F7377">
      <w:r xmlns:w="http://schemas.openxmlformats.org/wordprocessingml/2006/main">
        <w:t xml:space="preserve">ফিলিপীয়া ৩:৬ উদ্যমৰ বিষয়ে, মণ্ডলীক অত্যাচাৰ কৰা; বিধানত থকা ধাৰ্মিকতাক স্পৰ্শ কৰি নিৰ্দোষী।</w:t>
      </w:r>
    </w:p>
    <w:p w14:paraId="39413913" w14:textId="77777777" w:rsidR="000F7377" w:rsidRDefault="000F7377"/>
    <w:p w14:paraId="16376113" w14:textId="77777777" w:rsidR="000F7377" w:rsidRDefault="000F7377">
      <w:r xmlns:w="http://schemas.openxmlformats.org/wordprocessingml/2006/main">
        <w:t xml:space="preserve">পৌলে ফিলিপীয়াসকলক সতৰ্ক কৰি দিছে যে তেওঁলোকে মণ্ডলীক অত্যাচাৰ কৰাত অত্যধিক উৎসাহী নহ’ব, কিন্তু বিধানৰ ধাৰ্মিকতাক ৰক্ষা কৰিবলৈ।</w:t>
      </w:r>
    </w:p>
    <w:p w14:paraId="6593E134" w14:textId="77777777" w:rsidR="000F7377" w:rsidRDefault="000F7377"/>
    <w:p w14:paraId="753376C8" w14:textId="77777777" w:rsidR="000F7377" w:rsidRDefault="000F7377">
      <w:r xmlns:w="http://schemas.openxmlformats.org/wordprocessingml/2006/main">
        <w:t xml:space="preserve">১/ ঈশ্বৰৰ বাক্যৰ প্ৰতি উদ্যম: ধাৰ্মিকতাৰ শক্তি</w:t>
      </w:r>
    </w:p>
    <w:p w14:paraId="5260D044" w14:textId="77777777" w:rsidR="000F7377" w:rsidRDefault="000F7377"/>
    <w:p w14:paraId="6722930C" w14:textId="77777777" w:rsidR="000F7377" w:rsidRDefault="000F7377">
      <w:r xmlns:w="http://schemas.openxmlformats.org/wordprocessingml/2006/main">
        <w:t xml:space="preserve">২/ আত্মধাৰ্মিকতাৰ বিপদ: নিজৰ উদ্যম পৰীক্ষা কৰক</w:t>
      </w:r>
    </w:p>
    <w:p w14:paraId="3470251A" w14:textId="77777777" w:rsidR="000F7377" w:rsidRDefault="000F7377"/>
    <w:p w14:paraId="4D4C25F2" w14:textId="77777777" w:rsidR="000F7377" w:rsidRDefault="000F7377">
      <w:r xmlns:w="http://schemas.openxmlformats.org/wordprocessingml/2006/main">
        <w:t xml:space="preserve">১) ৰোমীয়া ১০:২-৩ - কিয়নো মই তেওঁলোকক সাক্ষ্য দিছো যে তেওঁলোকৰ ঈশ্বৰৰ প্ৰতি উদ্যম আছে, কিন্তু জ্ঞানৰ অনুসাৰে নহয়। কিয়নো তেওঁলোকে ঈশ্বৰৰ ধাৰ্মিকতাৰ বিষয়ে অজ্ঞাত হৈ নিজৰ ধাৰ্মিকতাক প্ৰতিষ্ঠা কৰিবলৈ গৈ ঈশ্বৰৰ ধাৰ্মিকতাৰ বশৱৰ্তী হোৱা নাই।</w:t>
      </w:r>
    </w:p>
    <w:p w14:paraId="7D588409" w14:textId="77777777" w:rsidR="000F7377" w:rsidRDefault="000F7377"/>
    <w:p w14:paraId="47CE4647" w14:textId="77777777" w:rsidR="000F7377" w:rsidRDefault="000F7377">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4F6AF91E" w14:textId="77777777" w:rsidR="000F7377" w:rsidRDefault="000F7377"/>
    <w:p w14:paraId="55E3E03E" w14:textId="77777777" w:rsidR="000F7377" w:rsidRDefault="000F7377">
      <w:r xmlns:w="http://schemas.openxmlformats.org/wordprocessingml/2006/main">
        <w:t xml:space="preserve">ফিলিপীয়া ৩:৭ কিন্তু যিবোৰ বস্তু মোৰ বাবে লাভ আছিল, সেইবোৰক মই খ্ৰীষ্টৰ কাৰণে লোকচান বুলি গণ্য কৰিলোঁ।</w:t>
      </w:r>
    </w:p>
    <w:p w14:paraId="221E9D64" w14:textId="77777777" w:rsidR="000F7377" w:rsidRDefault="000F7377"/>
    <w:p w14:paraId="0B88CA44" w14:textId="77777777" w:rsidR="000F7377" w:rsidRDefault="000F7377">
      <w:r xmlns:w="http://schemas.openxmlformats.org/wordprocessingml/2006/main">
        <w:t xml:space="preserve">অংশটোৱে খ্ৰীষ্টৰ স্বাৰ্থত বস্তুগত লাভৰ বলিদান দিয়াৰ গুৰুত্বৰ ওপৰত গুৰুত্ব আৰোপ কৰিছে।</w:t>
      </w:r>
    </w:p>
    <w:p w14:paraId="19C44A61" w14:textId="77777777" w:rsidR="000F7377" w:rsidRDefault="000F7377"/>
    <w:p w14:paraId="1A661D25" w14:textId="77777777" w:rsidR="000F7377" w:rsidRDefault="000F7377">
      <w:r xmlns:w="http://schemas.openxmlformats.org/wordprocessingml/2006/main">
        <w:t xml:space="preserve">১: আমি আমাৰ জীৱনত খ্ৰীষ্টক আন যিকোনো বস্তুতকৈ আগত ৰাখিবলৈ ইচ্ছুক হোৱা উচিত।</w:t>
      </w:r>
    </w:p>
    <w:p w14:paraId="5A78C6DE" w14:textId="77777777" w:rsidR="000F7377" w:rsidRDefault="000F7377"/>
    <w:p w14:paraId="667215DA" w14:textId="77777777" w:rsidR="000F7377" w:rsidRDefault="000F7377">
      <w:r xmlns:w="http://schemas.openxmlformats.org/wordprocessingml/2006/main">
        <w:t xml:space="preserve">২: খ্ৰীষ্টৰ কাৰণে আমি বলিদান দিবলৈ সাজু হোৱা উচিত।</w:t>
      </w:r>
    </w:p>
    <w:p w14:paraId="41BD38EB" w14:textId="77777777" w:rsidR="000F7377" w:rsidRDefault="000F7377"/>
    <w:p w14:paraId="133D585B" w14:textId="77777777" w:rsidR="000F7377" w:rsidRDefault="000F7377">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w:t>
      </w:r>
    </w:p>
    <w:p w14:paraId="33734B63" w14:textId="77777777" w:rsidR="000F7377" w:rsidRDefault="000F7377"/>
    <w:p w14:paraId="691FF4DF" w14:textId="77777777" w:rsidR="000F7377" w:rsidRDefault="000F7377">
      <w:r xmlns:w="http://schemas.openxmlformats.org/wordprocessingml/2006/main">
        <w:t xml:space="preserve">২: মথি ৬:৩৩ - "কিন্তু প্ৰথমে তেওঁৰ ৰাজ্য আৰু তেওঁৰ ধাৰ্মিকতা বিচাৰক, আৰু এই সকলোবোৰ তোমালোককো দিয়া হ'ব।"</w:t>
      </w:r>
    </w:p>
    <w:p w14:paraId="0A01FC09" w14:textId="77777777" w:rsidR="000F7377" w:rsidRDefault="000F7377"/>
    <w:p w14:paraId="092EA3C3" w14:textId="77777777" w:rsidR="000F7377" w:rsidRDefault="000F7377">
      <w:r xmlns:w="http://schemas.openxmlformats.org/wordprocessingml/2006/main">
        <w:t xml:space="preserve">মোৰ প্ৰভু খ্ৰীষ্ট যীচুৰ </w:t>
      </w:r>
      <w:r xmlns:w="http://schemas.openxmlformats.org/wordprocessingml/2006/main">
        <w:t xml:space="preserve">জ্ঞানৰ উত্তমতাৰ কাৰণে মই সকলোকে হেৰুৱাই গণ্য কৰোঁ;</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এই অংশটোৱে যীচু খ্ৰীষ্টৰ বিষয়ে জ্ঞান লাভ কৰাৰ মূল্য আৰু তেওঁক লাভ কৰিবলৈ সকলো সাংসাৰিক বস্তু ত্যাগ কৰাৰ ইচ্ছাৰ বিষয়ে কয়।</w:t>
      </w:r>
    </w:p>
    <w:p w14:paraId="29AA7D24" w14:textId="77777777" w:rsidR="000F7377" w:rsidRDefault="000F7377"/>
    <w:p w14:paraId="0C8F86F4" w14:textId="77777777" w:rsidR="000F7377" w:rsidRDefault="000F7377">
      <w:r xmlns:w="http://schemas.openxmlformats.org/wordprocessingml/2006/main">
        <w:t xml:space="preserve">১: যীচু খ্ৰীষ্টৰ জ্ঞান আৰু তাৰ লগত অহা আনন্দতকৈ এই জগতৰ কোনো বস্তুৱেই মূল্যৱান নহয়।</w:t>
      </w:r>
    </w:p>
    <w:p w14:paraId="7938ECF1" w14:textId="77777777" w:rsidR="000F7377" w:rsidRDefault="000F7377"/>
    <w:p w14:paraId="17E6E37F" w14:textId="77777777" w:rsidR="000F7377" w:rsidRDefault="000F7377">
      <w:r xmlns:w="http://schemas.openxmlformats.org/wordprocessingml/2006/main">
        <w:t xml:space="preserve">২: যীচু খ্ৰীষ্টক লাভ কৰিবলৈ আমি যিকোনো বস্তু এৰি দিবলৈ ইচ্ছুক হোৱা উচিত, কাৰণ এই জগতখনে আগবঢ়োৱা সকলোতকৈ তেওঁৰ মূল্য বেছি।</w:t>
      </w:r>
    </w:p>
    <w:p w14:paraId="0FB2420D" w14:textId="77777777" w:rsidR="000F7377" w:rsidRDefault="000F7377"/>
    <w:p w14:paraId="449CA811" w14:textId="77777777" w:rsidR="000F7377" w:rsidRDefault="000F7377">
      <w:r xmlns:w="http://schemas.openxmlformats.org/wordprocessingml/2006/main">
        <w:t xml:space="preserve">১: মথি ১৩:৪৪-৪৬ - পথাৰত লুকাই থকা ধনৰ দৃষ্টান্ত।</w:t>
      </w:r>
    </w:p>
    <w:p w14:paraId="48E8689F" w14:textId="77777777" w:rsidR="000F7377" w:rsidRDefault="000F7377"/>
    <w:p w14:paraId="17026A70" w14:textId="77777777" w:rsidR="000F7377" w:rsidRDefault="000F7377">
      <w:r xmlns:w="http://schemas.openxmlformats.org/wordprocessingml/2006/main">
        <w:t xml:space="preserve">২: কলচীয়া ৩:১-৪ - পৃথিৱীত থকা বস্তুবোৰত নহয়, ওপৰৰ বস্তুবোৰত মন ৰাখক।</w:t>
      </w:r>
    </w:p>
    <w:p w14:paraId="52BA19E3" w14:textId="77777777" w:rsidR="000F7377" w:rsidRDefault="000F7377"/>
    <w:p w14:paraId="487FF314" w14:textId="77777777" w:rsidR="000F7377" w:rsidRDefault="000F7377">
      <w:r xmlns:w="http://schemas.openxmlformats.org/wordprocessingml/2006/main">
        <w:t xml:space="preserve">ফিলিপীয়া ৩:৯ আৰু তেওঁৰ মাজত দেখা পোৱা, মোৰ নিজৰ ধাৰ্মিকতা, যিটো বিধানৰ পৰা পোৱা যায়, কিন্তু খ্ৰীষ্টৰ বিশ্বাসৰ দ্বাৰা হোৱা, বিশ্বাসৰ দ্বাৰাই ঈশ্বৰৰ পৰা হোৱা ধাৰ্মিকতা থকা।</w:t>
      </w:r>
    </w:p>
    <w:p w14:paraId="6F9D2965" w14:textId="77777777" w:rsidR="000F7377" w:rsidRDefault="000F7377"/>
    <w:p w14:paraId="7B49ED71" w14:textId="77777777" w:rsidR="000F7377" w:rsidRDefault="000F7377">
      <w:r xmlns:w="http://schemas.openxmlformats.org/wordprocessingml/2006/main">
        <w:t xml:space="preserve">পৌলে বিশ্বাসীসকলক নিজৰ ধাৰ্মিকতাৰ ওপৰত নিৰ্ভৰ কৰাৰ পৰিৱৰ্তে খ্ৰীষ্টত বিশ্বাস কৰিবলৈ উৎসাহিত কৰিছে, যিটো বিধানৰ ওপৰত ভিত্তি কৰি কৰা হৈছে।</w:t>
      </w:r>
    </w:p>
    <w:p w14:paraId="5E26FBAA" w14:textId="77777777" w:rsidR="000F7377" w:rsidRDefault="000F7377"/>
    <w:p w14:paraId="18918D17" w14:textId="77777777" w:rsidR="000F7377" w:rsidRDefault="000F7377">
      <w:r xmlns:w="http://schemas.openxmlformats.org/wordprocessingml/2006/main">
        <w:t xml:space="preserve">১/ খ্ৰীষ্টত আপোনাৰ বিশ্বাস ৰাখক: ঈশ্বৰে দিয়া ধাৰ্মিকতা</w:t>
      </w:r>
    </w:p>
    <w:p w14:paraId="22DE6726" w14:textId="77777777" w:rsidR="000F7377" w:rsidRDefault="000F7377"/>
    <w:p w14:paraId="4927F4B2" w14:textId="77777777" w:rsidR="000F7377" w:rsidRDefault="000F7377">
      <w:r xmlns:w="http://schemas.openxmlformats.org/wordprocessingml/2006/main">
        <w:t xml:space="preserve">২/ বিশ্বাসৰ শক্তি: খ্ৰীষ্টত প্ৰকৃত ধাৰ্মিকতা বিচাৰি পোৱা</w:t>
      </w:r>
    </w:p>
    <w:p w14:paraId="1CE32CFA" w14:textId="77777777" w:rsidR="000F7377" w:rsidRDefault="000F7377"/>
    <w:p w14:paraId="52414444" w14:textId="77777777" w:rsidR="000F7377" w:rsidRDefault="000F7377">
      <w:r xmlns:w="http://schemas.openxmlformats.org/wordprocessingml/2006/main">
        <w:t xml:space="preserve">১) ৰোমীয়া ৩:২১-২২ - কিন্তু এতিয়া বিধানৰ বাহিৰে ঈশ্বৰৰ ধাৰ্মিকতা প্ৰকাশ পাইছে, বিধান আৰু ভাববাদীসকলৰ দ্বাৰা সাক্ষী হৈ, ২২ যীচু খ্ৰীষ্টত বিশ্বাসৰ দ্বাৰাই ঈশ্বৰৰ ধাৰ্মিকতা সকলোৰে আৰু সকলোৰে </w:t>
      </w:r>
      <w:r xmlns:w="http://schemas.openxmlformats.org/wordprocessingml/2006/main">
        <w:lastRenderedPageBreak xmlns:w="http://schemas.openxmlformats.org/wordprocessingml/2006/main"/>
      </w:r>
      <w:r xmlns:w="http://schemas.openxmlformats.org/wordprocessingml/2006/main">
        <w:t xml:space="preserve">ওপৰত বিশ্বাস.</w:t>
      </w:r>
    </w:p>
    <w:p w14:paraId="2CE4CF8D" w14:textId="77777777" w:rsidR="000F7377" w:rsidRDefault="000F7377"/>
    <w:p w14:paraId="60FB2ECF" w14:textId="77777777" w:rsidR="000F7377" w:rsidRDefault="000F7377">
      <w:r xmlns:w="http://schemas.openxmlformats.org/wordprocessingml/2006/main">
        <w:t xml:space="preserve">২/ গালাতীয়া ২:১৫-১৬ - আমি নিজেই জন্মসূত্ৰে ইহুদী আৰু অনা-ইহুদী পাপী নহয়; ১৬ তথাপিও আমি জানো যে বিধানৰ কৰ্মৰ দ্বাৰাই কোনো ব্যক্তিক ধাৰ্মিক বুলি গণ্য কৰা নহয়, কিন্তু যীচু খ্ৰীষ্টত বিশ্বাসৰ দ্বাৰাই ধাৰ্মিক বুলি গণ্য কৰা হয়, গতিকে আমিও খ্ৰীষ্ট যীচুত বিশ্বাস কৰিলোঁ বিধানৰ কাম কাকো ন্যায্যতা প্ৰদান কৰা নহ’ব।</w:t>
      </w:r>
    </w:p>
    <w:p w14:paraId="1F3FAC32" w14:textId="77777777" w:rsidR="000F7377" w:rsidRDefault="000F7377"/>
    <w:p w14:paraId="68BDAA57" w14:textId="77777777" w:rsidR="000F7377" w:rsidRDefault="000F7377">
      <w:r xmlns:w="http://schemas.openxmlformats.org/wordprocessingml/2006/main">
        <w:t xml:space="preserve">ফিলিপীয়া ৩:১০ যাতে মই তেওঁক আৰু তেওঁৰ পুনৰুত্থানৰ শক্তি আৰু তেওঁৰ দুখ-কষ্টৰ সঙ্গীতাক চিনি পাওঁ;</w:t>
      </w:r>
    </w:p>
    <w:p w14:paraId="4F3CC3F1" w14:textId="77777777" w:rsidR="000F7377" w:rsidRDefault="000F7377"/>
    <w:p w14:paraId="6935C373" w14:textId="77777777" w:rsidR="000F7377" w:rsidRDefault="000F7377">
      <w:r xmlns:w="http://schemas.openxmlformats.org/wordprocessingml/2006/main">
        <w:t xml:space="preserve">এই অংশটোত খ্ৰীষ্টক তেওঁৰ মৃত্যুৰ লগত খাপ খুৱাবলৈ তেওঁৰ শক্তি আৰু দুখ-কষ্ট বুজি পোৱাৰ ইচ্ছাৰ বিষয়ে কোৱা হৈছে।</w:t>
      </w:r>
    </w:p>
    <w:p w14:paraId="4E97F6E2" w14:textId="77777777" w:rsidR="000F7377" w:rsidRDefault="000F7377"/>
    <w:p w14:paraId="36E7095A" w14:textId="77777777" w:rsidR="000F7377" w:rsidRDefault="000F7377">
      <w:r xmlns:w="http://schemas.openxmlformats.org/wordprocessingml/2006/main">
        <w:t xml:space="preserve">১: খ্ৰীষ্টৰ মৃত্যুৰ অনুকূল হোৱা</w:t>
      </w:r>
    </w:p>
    <w:p w14:paraId="585EA5F3" w14:textId="77777777" w:rsidR="000F7377" w:rsidRDefault="000F7377"/>
    <w:p w14:paraId="42113677" w14:textId="77777777" w:rsidR="000F7377" w:rsidRDefault="000F7377">
      <w:r xmlns:w="http://schemas.openxmlformats.org/wordprocessingml/2006/main">
        <w:t xml:space="preserve">২: খ্ৰীষ্টক তেওঁৰ শক্তি আৰু দুখ-কষ্টৰ দ্বাৰা জনা</w:t>
      </w:r>
    </w:p>
    <w:p w14:paraId="29634F3E" w14:textId="77777777" w:rsidR="000F7377" w:rsidRDefault="000F7377"/>
    <w:p w14:paraId="61E3D975" w14:textId="77777777" w:rsidR="000F7377" w:rsidRDefault="000F7377">
      <w:r xmlns:w="http://schemas.openxmlformats.org/wordprocessingml/2006/main">
        <w:t xml:space="preserve">১: ৰোমীয়া ১২:১-২ - সেয়েহে,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w:t>
      </w:r>
    </w:p>
    <w:p w14:paraId="7D1A58D5" w14:textId="77777777" w:rsidR="000F7377" w:rsidRDefault="000F7377"/>
    <w:p w14:paraId="76CEE2D4" w14:textId="77777777" w:rsidR="000F7377" w:rsidRDefault="000F7377">
      <w:r xmlns:w="http://schemas.openxmlformats.org/wordprocessingml/2006/main">
        <w:t xml:space="preserve">২: মথি ১৬:২৪ - তেতিয়া যীচুৱে তেওঁৰ শিষ্যসকলক ক’লে, “যি কোনোৱে মোৰ শিষ্য হ’ব বিচাৰে, তেওঁ নিজকে অস্বীকাৰ কৰি নিজৰ ক্ৰুচ তুলি মোৰ অনুসৰণ কৰিব লাগিব।”</w:t>
      </w:r>
    </w:p>
    <w:p w14:paraId="79E0DE2A" w14:textId="77777777" w:rsidR="000F7377" w:rsidRDefault="000F7377"/>
    <w:p w14:paraId="42B7FAE7" w14:textId="77777777" w:rsidR="000F7377" w:rsidRDefault="000F7377">
      <w:r xmlns:w="http://schemas.openxmlformats.org/wordprocessingml/2006/main">
        <w:t xml:space="preserve">ফিলিপীয়া ৩:১১ যদি মই মৃত লোকসকলৰ পুনৰুত্থান লাভ কৰিব পাৰো।</w:t>
      </w:r>
    </w:p>
    <w:p w14:paraId="27213D52" w14:textId="77777777" w:rsidR="000F7377" w:rsidRDefault="000F7377"/>
    <w:p w14:paraId="413A3E9E" w14:textId="77777777" w:rsidR="000F7377" w:rsidRDefault="000F7377">
      <w:r xmlns:w="http://schemas.openxmlformats.org/wordprocessingml/2006/main">
        <w:t xml:space="preserve">পৌলে মৃতসকলৰ পুনৰুত্থান লাভৰ ইচ্ছা প্ৰকাশ কৰিছে।</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অধ্যৱসায়ৰ শক্তি: পৌলে পুনৰুত্থানৰ পিছত লগা</w:t>
      </w:r>
    </w:p>
    <w:p w14:paraId="7422ECF9" w14:textId="77777777" w:rsidR="000F7377" w:rsidRDefault="000F7377"/>
    <w:p w14:paraId="7AEA12E0" w14:textId="77777777" w:rsidR="000F7377" w:rsidRDefault="000F7377">
      <w:r xmlns:w="http://schemas.openxmlformats.org/wordprocessingml/2006/main">
        <w:t xml:space="preserve">২/ স্বৰ্গৰ আশা: মৃতকৰ পুনৰুত্থান</w:t>
      </w:r>
    </w:p>
    <w:p w14:paraId="00E3167D" w14:textId="77777777" w:rsidR="000F7377" w:rsidRDefault="000F7377"/>
    <w:p w14:paraId="22E2574F" w14:textId="77777777" w:rsidR="000F7377" w:rsidRDefault="000F7377">
      <w:r xmlns:w="http://schemas.openxmlformats.org/wordprocessingml/2006/main">
        <w:t xml:space="preserve">১/ ৰোমীয়া ৮:১৮-২৫ - কিয়নো মই বিবেচনা কৰোঁ যে এই বৰ্তমান সময়ৰ দুখ-কষ্ট আমাৰ আগত প্ৰকাশ পাবলগীয়া মহিমাৰ সৈতে তুলনা কৰাৰ যোগ্য নহয়।</w:t>
      </w:r>
    </w:p>
    <w:p w14:paraId="603C3762" w14:textId="77777777" w:rsidR="000F7377" w:rsidRDefault="000F7377"/>
    <w:p w14:paraId="01258D19" w14:textId="77777777" w:rsidR="000F7377" w:rsidRDefault="000F7377">
      <w:r xmlns:w="http://schemas.openxmlformats.org/wordprocessingml/2006/main">
        <w:t xml:space="preserve">২/ ১ কৰিন্থীয়া ১৫:১২-২০ - কিন্তু প্ৰকৃততে খ্ৰীষ্টক মৃত্যুৰ পৰা পুনৰুত্থান কৰা হৈছে, যিসকলে টোপনি যোৱাসকলৰ প্ৰথম ফল।</w:t>
      </w:r>
    </w:p>
    <w:p w14:paraId="18A2B5D3" w14:textId="77777777" w:rsidR="000F7377" w:rsidRDefault="000F7377"/>
    <w:p w14:paraId="35262CE8" w14:textId="77777777" w:rsidR="000F7377" w:rsidRDefault="000F7377">
      <w:r xmlns:w="http://schemas.openxmlformats.org/wordprocessingml/2006/main">
        <w:t xml:space="preserve">ফিলিপীয়া ৩:১২ মই ইতিমধ্যে সিদ্ধ হোৱাৰ দৰে নহয়;</w:t>
      </w:r>
    </w:p>
    <w:p w14:paraId="149589AD" w14:textId="77777777" w:rsidR="000F7377" w:rsidRDefault="000F7377"/>
    <w:p w14:paraId="47CF7552" w14:textId="77777777" w:rsidR="000F7377" w:rsidRDefault="000F7377">
      <w:r xmlns:w="http://schemas.openxmlformats.org/wordprocessingml/2006/main">
        <w:t xml:space="preserve">পৌলে বিশ্বাসীসকলক তেওঁলোকৰ বিশ্বাসত সিদ্ধতাৰ বাবে চেষ্টা কৰিবলৈ উৎসাহিত কৰিছে।</w:t>
      </w:r>
    </w:p>
    <w:p w14:paraId="7CD4A736" w14:textId="77777777" w:rsidR="000F7377" w:rsidRDefault="000F7377"/>
    <w:p w14:paraId="051FB1AA" w14:textId="77777777" w:rsidR="000F7377" w:rsidRDefault="000F7377">
      <w:r xmlns:w="http://schemas.openxmlformats.org/wordprocessingml/2006/main">
        <w:t xml:space="preserve">১/ বিশ্বাসত সিদ্ধতা: আমাৰ উচ্চ আহ্বান লাভ কৰা</w:t>
      </w:r>
    </w:p>
    <w:p w14:paraId="2BEF81BA" w14:textId="77777777" w:rsidR="000F7377" w:rsidRDefault="000F7377"/>
    <w:p w14:paraId="1E50948A" w14:textId="77777777" w:rsidR="000F7377" w:rsidRDefault="000F7377">
      <w:r xmlns:w="http://schemas.openxmlformats.org/wordprocessingml/2006/main">
        <w:t xml:space="preserve">২/ আমাৰ খ্ৰীষ্টান দায়িত্ব পালন কৰা</w:t>
      </w:r>
    </w:p>
    <w:p w14:paraId="145F2F0D" w14:textId="77777777" w:rsidR="000F7377" w:rsidRDefault="000F7377"/>
    <w:p w14:paraId="229CD30D"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75595E94" w14:textId="77777777" w:rsidR="000F7377" w:rsidRDefault="000F7377"/>
    <w:p w14:paraId="008E5133" w14:textId="77777777" w:rsidR="000F7377" w:rsidRDefault="000F7377">
      <w:r xmlns:w="http://schemas.openxmlformats.org/wordprocessingml/2006/main">
        <w:t xml:space="preserve">২/ মথি ৫:৪৮ - এতেকে তোমালোক সিদ্ধ হব লাগিব, যেনেকৈ তোমালোকৰ স্বৰ্গীয় পিতৃ সিদ্ধ।</w:t>
      </w:r>
    </w:p>
    <w:p w14:paraId="6ECDC7B3" w14:textId="77777777" w:rsidR="000F7377" w:rsidRDefault="000F7377"/>
    <w:p w14:paraId="67730461" w14:textId="77777777" w:rsidR="000F7377" w:rsidRDefault="000F7377">
      <w:r xmlns:w="http://schemas.openxmlformats.org/wordprocessingml/2006/main">
        <w:t xml:space="preserve">ফিলিপীয়া ৩:১৩ ভাইসকল, মই নিজকে ধৰি লোৱা বুলি গণ্য নকৰো;</w:t>
      </w:r>
    </w:p>
    <w:p w14:paraId="427BE743" w14:textId="77777777" w:rsidR="000F7377" w:rsidRDefault="000F7377"/>
    <w:p w14:paraId="2663D001" w14:textId="77777777" w:rsidR="000F7377" w:rsidRDefault="000F7377">
      <w:r xmlns:w="http://schemas.openxmlformats.org/wordprocessingml/2006/main">
        <w:t xml:space="preserve">এই অংশটোৱে আমাক অতীতক এৰি ভৱিষ্যতৰ ওপৰত গুৰুত্ব দিবলৈ উৎসাহিত কৰে।</w:t>
      </w:r>
    </w:p>
    <w:p w14:paraId="5E2F87F5" w14:textId="77777777" w:rsidR="000F7377" w:rsidRDefault="000F7377"/>
    <w:p w14:paraId="607FBAC9" w14:textId="77777777" w:rsidR="000F7377" w:rsidRDefault="000F7377">
      <w:r xmlns:w="http://schemas.openxmlformats.org/wordprocessingml/2006/main">
        <w:t xml:space="preserve">১: "আগলৈ চাওক: অতীতক পিছলৈ এৰি"।</w:t>
      </w:r>
    </w:p>
    <w:p w14:paraId="1F2DA9BB" w14:textId="77777777" w:rsidR="000F7377" w:rsidRDefault="000F7377"/>
    <w:p w14:paraId="35D53650" w14:textId="77777777" w:rsidR="000F7377" w:rsidRDefault="000F7377">
      <w:r xmlns:w="http://schemas.openxmlformats.org/wordprocessingml/2006/main">
        <w:t xml:space="preserve">২: "পৰিৱৰ্তনৰ জৰিয়তে বৃদ্ধি: ভৱিষ্যতৰ দিশে আগবাঢ়ি যোৱা"।</w:t>
      </w:r>
    </w:p>
    <w:p w14:paraId="4F916A90" w14:textId="77777777" w:rsidR="000F7377" w:rsidRDefault="000F7377"/>
    <w:p w14:paraId="18B1E571" w14:textId="77777777" w:rsidR="000F7377" w:rsidRDefault="000F7377">
      <w:r xmlns:w="http://schemas.openxmlformats.org/wordprocessingml/2006/main">
        <w:t xml:space="preserve">১: যিচয়া ৪৩:১৮-১৯ "পূৰ্বৰ কথাবোৰ স্মৰণ নকৰিবা, আৰু পুৰণি কথাবোৰ বিবেচনা নকৰিবা। চোৱা, মই নতুন কাম কৰি আছো; এতিয়া ই গজি উঠিছে, তোমালোকে তাক নাভাবিছানে?"</w:t>
      </w:r>
    </w:p>
    <w:p w14:paraId="7BBBCC55" w14:textId="77777777" w:rsidR="000F7377" w:rsidRDefault="000F7377"/>
    <w:p w14:paraId="6E9AC021" w14:textId="77777777" w:rsidR="000F7377" w:rsidRDefault="000F7377">
      <w:r xmlns:w="http://schemas.openxmlformats.org/wordprocessingml/2006/main">
        <w:t xml:space="preserve">২: ২ কৰিন্থীয়া ৫:১৭ "এতেকে যদি কোনো খ্ৰীষ্টত থাকে, তেন্তে তেওঁ নতুন সৃষ্টি। পুৰণিবোৰ পাৰ হৈ গ'ল; চোৱা, নতুন আহিল।"</w:t>
      </w:r>
    </w:p>
    <w:p w14:paraId="41C99784" w14:textId="77777777" w:rsidR="000F7377" w:rsidRDefault="000F7377"/>
    <w:p w14:paraId="6DC68196" w14:textId="77777777" w:rsidR="000F7377" w:rsidRDefault="000F7377">
      <w:r xmlns:w="http://schemas.openxmlformats.org/wordprocessingml/2006/main">
        <w:t xml:space="preserve">ফিলিপীয়া ৩:১৪ খ্ৰীষ্ট যীচুত ঈশ্বৰৰ উচ্চ আহ্বানৰ পুৰস্কাৰৰ বাবে মই চিহ্নৰ ফালে হেঁচা মাৰি ধৰিছো।</w:t>
      </w:r>
    </w:p>
    <w:p w14:paraId="73664123" w14:textId="77777777" w:rsidR="000F7377" w:rsidRDefault="000F7377"/>
    <w:p w14:paraId="34DDE06A" w14:textId="77777777" w:rsidR="000F7377" w:rsidRDefault="000F7377">
      <w:r xmlns:w="http://schemas.openxmlformats.org/wordprocessingml/2006/main">
        <w:t xml:space="preserve">এই পদটোৱে আমাক আমাৰ লক্ষ্যৰ দিশত চেষ্টা কৰিবলৈ আৰু বাটত আমাক সহায় কৰিবলৈ খ্ৰীষ্টৰ শক্তি ব্যৱহাৰ কৰিবলৈ উৎসাহিত কৰে।</w:t>
      </w:r>
    </w:p>
    <w:p w14:paraId="3EF7105C" w14:textId="77777777" w:rsidR="000F7377" w:rsidRDefault="000F7377"/>
    <w:p w14:paraId="273B68B3" w14:textId="77777777" w:rsidR="000F7377" w:rsidRDefault="000F7377">
      <w:r xmlns:w="http://schemas.openxmlformats.org/wordprocessingml/2006/main">
        <w:t xml:space="preserve">১/ "ঈশ্বৰৰ উচ্চ আহ্বান: খ্ৰীষ্টত আমাৰ লক্ষ্য অনুসৰণ কৰা"।</w:t>
      </w:r>
    </w:p>
    <w:p w14:paraId="2D2C5540" w14:textId="77777777" w:rsidR="000F7377" w:rsidRDefault="000F7377"/>
    <w:p w14:paraId="18CF30E6" w14:textId="77777777" w:rsidR="000F7377" w:rsidRDefault="000F7377">
      <w:r xmlns:w="http://schemas.openxmlformats.org/wordprocessingml/2006/main">
        <w:t xml:space="preserve">২/ "মাৰ্কৰ দিশে প্ৰেছ: যীচুৰ সৈতে গতিপথত থকা"।</w:t>
      </w:r>
    </w:p>
    <w:p w14:paraId="5F93A751" w14:textId="77777777" w:rsidR="000F7377" w:rsidRDefault="000F7377"/>
    <w:p w14:paraId="3E86BE5E" w14:textId="77777777" w:rsidR="000F7377" w:rsidRDefault="000F7377">
      <w:r xmlns:w="http://schemas.openxmlformats.org/wordprocessingml/2006/main">
        <w:t xml:space="preserve">১/ মথি ৬:৩৩ - "কিন্তু প্ৰথমে তেওঁৰ ৰাজ্য আৰু তেওঁৰ ধাৰ্মিকতা বিচাৰক, আৰু এই সকলোবোৰ তোমালোককো দিয়া হ'ব।"</w:t>
      </w:r>
    </w:p>
    <w:p w14:paraId="52420439" w14:textId="77777777" w:rsidR="000F7377" w:rsidRDefault="000F7377"/>
    <w:p w14:paraId="49A8E403" w14:textId="77777777" w:rsidR="000F7377" w:rsidRDefault="000F7377">
      <w:r xmlns:w="http://schemas.openxmlformats.org/wordprocessingml/2006/main">
        <w:t xml:space="preserve">২) গালাতীয়া ৬:৯ - "আমি ভাল কামত ক্লান্ত নহওঁক, কিয়নো আমি যদি হাৰ নামানো তেন্তে আমি সঠিক সময়ত শস্য চপাইম।"</w:t>
      </w:r>
    </w:p>
    <w:p w14:paraId="6F4010BE" w14:textId="77777777" w:rsidR="000F7377" w:rsidRDefault="000F7377"/>
    <w:p w14:paraId="07CF3812" w14:textId="77777777" w:rsidR="000F7377" w:rsidRDefault="000F7377">
      <w:r xmlns:w="http://schemas.openxmlformats.org/wordprocessingml/2006/main">
        <w:t xml:space="preserve">ফিলিপীয়া ৩:১৫ এতেকে আমি যিবিলাকে সিদ্ধ হওঁ, আমি এনেকৈ চিন্তা কৰোঁহঁক;</w:t>
      </w:r>
    </w:p>
    <w:p w14:paraId="33A6C582" w14:textId="77777777" w:rsidR="000F7377" w:rsidRDefault="000F7377"/>
    <w:p w14:paraId="1FF3E432" w14:textId="77777777" w:rsidR="000F7377" w:rsidRDefault="000F7377">
      <w:r xmlns:w="http://schemas.openxmlformats.org/wordprocessingml/2006/main">
        <w:t xml:space="preserve">অংশটোৱে আমাক সিদ্ধতাৰ বাবে চেষ্টা কৰিবলৈ উৎসাহিত কৰে, আৰু আমাক আশ্বস্ত কৰে যে যদি আমি একমত নহয়, তেন্তে ঈশ্বৰে আমাক পথ দেখুৱাব।</w:t>
      </w:r>
    </w:p>
    <w:p w14:paraId="6A860F14" w14:textId="77777777" w:rsidR="000F7377" w:rsidRDefault="000F7377"/>
    <w:p w14:paraId="33FD65F5" w14:textId="77777777" w:rsidR="000F7377" w:rsidRDefault="000F7377">
      <w:r xmlns:w="http://schemas.openxmlformats.org/wordprocessingml/2006/main">
        <w:t xml:space="preserve">১/ সিদ্ধতা এটা লাভযোগ্য লক্ষ্য</w:t>
      </w:r>
    </w:p>
    <w:p w14:paraId="1B3D2CDE" w14:textId="77777777" w:rsidR="000F7377" w:rsidRDefault="000F7377"/>
    <w:p w14:paraId="14EEF15B" w14:textId="77777777" w:rsidR="000F7377" w:rsidRDefault="000F7377">
      <w:r xmlns:w="http://schemas.openxmlformats.org/wordprocessingml/2006/main">
        <w:t xml:space="preserve">২/ ঈশ্বৰৰ পথ অনুসৰণ কৰাটোৱেই হৈছে সফলতাৰ চাবিকাঠি</w:t>
      </w:r>
    </w:p>
    <w:p w14:paraId="2DADE615" w14:textId="77777777" w:rsidR="000F7377" w:rsidRDefault="000F7377"/>
    <w:p w14:paraId="03608C0C" w14:textId="77777777" w:rsidR="000F7377" w:rsidRDefault="000F7377">
      <w:r xmlns:w="http://schemas.openxmlformats.org/wordprocessingml/2006/main">
        <w:t xml:space="preserve">১) ইফিচীয়া ৪:১৩ - “যেতিয়ালৈকে আমি সকলোৱে বিশ্বাসৰ একতা আৰু ঈশ্বৰৰ পুত্ৰৰ জ্ঞানেৰে, খ্ৰীষ্টৰ পূৰ্ণতাৰ পৰিমাপলৈকে এজন সিদ্ধ মানুহৰ ওচৰলৈ নাযাওঁ।”</w:t>
      </w:r>
    </w:p>
    <w:p w14:paraId="29E968B9" w14:textId="77777777" w:rsidR="000F7377" w:rsidRDefault="000F7377"/>
    <w:p w14:paraId="7A635C2B" w14:textId="77777777" w:rsidR="000F7377" w:rsidRDefault="000F7377">
      <w:r xmlns:w="http://schemas.openxmlformats.org/wordprocessingml/2006/main">
        <w:t xml:space="preserve">২) যাকোব ১:৪ - “কিন্তু ধৈৰ্য্যই তাইৰ সিদ্ধ কাম কৰক, যাতে তোমালোকে একোৱেই অভাৱ নোহোৱাকৈ সিদ্ধ আৰু সম্পূৰ্ণ হ’বা।”</w:t>
      </w:r>
    </w:p>
    <w:p w14:paraId="50D3CB17" w14:textId="77777777" w:rsidR="000F7377" w:rsidRDefault="000F7377"/>
    <w:p w14:paraId="682319BA" w14:textId="77777777" w:rsidR="000F7377" w:rsidRDefault="000F7377">
      <w:r xmlns:w="http://schemas.openxmlformats.org/wordprocessingml/2006/main">
        <w:t xml:space="preserve">ফিলিপীয়া ৩:১৬ তথাপি আমি ইতিমধ্যে যিখিনিত উপনীত হৈছো, আমি একে নিয়মেৰে চলি যাওঁ আহক, একে কথাতে মন কৰোঁহঁক।</w:t>
      </w:r>
    </w:p>
    <w:p w14:paraId="259EF5C0" w14:textId="77777777" w:rsidR="000F7377" w:rsidRDefault="000F7377"/>
    <w:p w14:paraId="5E467FEB" w14:textId="77777777" w:rsidR="000F7377" w:rsidRDefault="000F7377">
      <w:r xmlns:w="http://schemas.openxmlformats.org/wordprocessingml/2006/main">
        <w:t xml:space="preserve">বিশ্বাসীসকলে ইতিমধ্যে লাভ কৰা মানদণ্ড অনুসৰি জীয়াই থাকিবলৈ চেষ্টা কৰা উচিত।</w:t>
      </w:r>
    </w:p>
    <w:p w14:paraId="51A64AEA" w14:textId="77777777" w:rsidR="000F7377" w:rsidRDefault="000F7377"/>
    <w:p w14:paraId="7394C61A" w14:textId="77777777" w:rsidR="000F7377" w:rsidRDefault="000F7377">
      <w:r xmlns:w="http://schemas.openxmlformats.org/wordprocessingml/2006/main">
        <w:t xml:space="preserve">১/ "ট্ৰেকত থকা: ঈশ্বৰৰ সৈতে সামঞ্জস্যপূৰ্ণ খোজৰ পিছত লগা"।</w:t>
      </w:r>
    </w:p>
    <w:p w14:paraId="2D80BE25" w14:textId="77777777" w:rsidR="000F7377" w:rsidRDefault="000F7377"/>
    <w:p w14:paraId="3F0B5E18" w14:textId="77777777" w:rsidR="000F7377" w:rsidRDefault="000F7377">
      <w:r xmlns:w="http://schemas.openxmlformats.org/wordprocessingml/2006/main">
        <w:t xml:space="preserve">২/ "আমি লাভ কৰা মানদণ্ড অনুসৰি জীয়াই থকা"।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গালাতীয়া ৫:২৫ - "যদি আমি আত্মাৰ দ্বাৰাই জীয়াই থাকোঁ, তেন্তে আমিও আত্মাৰ দ্বাৰাই চলি যাওঁ আহক।"</w:t>
      </w:r>
    </w:p>
    <w:p w14:paraId="05177053" w14:textId="77777777" w:rsidR="000F7377" w:rsidRDefault="000F7377"/>
    <w:p w14:paraId="6F3CCB89" w14:textId="77777777" w:rsidR="000F7377" w:rsidRDefault="000F7377">
      <w:r xmlns:w="http://schemas.openxmlformats.org/wordprocessingml/2006/main">
        <w:t xml:space="preserve">২) কলচীয়া ২:৬ - "এতেকে তোমালোকে প্ৰভু খ্ৰীষ্ট যীচুক যেনেকৈ গ্ৰহণ কৰিলা, তেনেকৈ তেওঁৰ লগত চলিবা।"</w:t>
      </w:r>
    </w:p>
    <w:p w14:paraId="0A592722" w14:textId="77777777" w:rsidR="000F7377" w:rsidRDefault="000F7377"/>
    <w:p w14:paraId="193EE73F" w14:textId="77777777" w:rsidR="000F7377" w:rsidRDefault="000F7377">
      <w:r xmlns:w="http://schemas.openxmlformats.org/wordprocessingml/2006/main">
        <w:t xml:space="preserve">ফিলিপীয়া ৩:১৭ ভাইসকল, মোৰ অনুগামী হওক, আৰু যিসকলে আমাক উদাহৰণ হিচাপে লৈছে, তেনেকৈ চলি থকাসকলক চিহ্নিত কৰক।</w:t>
      </w:r>
    </w:p>
    <w:p w14:paraId="1D3A0F97" w14:textId="77777777" w:rsidR="000F7377" w:rsidRDefault="000F7377"/>
    <w:p w14:paraId="5774D411" w14:textId="77777777" w:rsidR="000F7377" w:rsidRDefault="000F7377">
      <w:r xmlns:w="http://schemas.openxmlformats.org/wordprocessingml/2006/main">
        <w:t xml:space="preserve">পৌলে বিশ্বাসীসকলক খ্ৰীষ্টৰ প্ৰতি উৎসৰ্গিত জীৱন যাপনৰ তেওঁৰ আদৰ্শ অনুসৰণ কৰিবলৈ উৎসাহিত কৰে।</w:t>
      </w:r>
    </w:p>
    <w:p w14:paraId="37F88391" w14:textId="77777777" w:rsidR="000F7377" w:rsidRDefault="000F7377"/>
    <w:p w14:paraId="53DC2106" w14:textId="77777777" w:rsidR="000F7377" w:rsidRDefault="000F7377">
      <w:r xmlns:w="http://schemas.openxmlformats.org/wordprocessingml/2006/main">
        <w:t xml:space="preserve">১/ পৌলৰ পদাংকত খোজ দিয়া: ঈশ্বৰৰ প্ৰতি ভক্তিৰ জীৱন যাপন কৰা</w:t>
      </w:r>
    </w:p>
    <w:p w14:paraId="3EEBCABB" w14:textId="77777777" w:rsidR="000F7377" w:rsidRDefault="000F7377"/>
    <w:p w14:paraId="76CD42D2" w14:textId="77777777" w:rsidR="000F7377" w:rsidRDefault="000F7377">
      <w:r xmlns:w="http://schemas.openxmlformats.org/wordprocessingml/2006/main">
        <w:t xml:space="preserve">২/ সন্তসকলৰ আদৰ্শ অনুসৰণ কৰা: পবিত্ৰতাত বৃদ্ধি হোৱা</w:t>
      </w:r>
    </w:p>
    <w:p w14:paraId="3B8958CB" w14:textId="77777777" w:rsidR="000F7377" w:rsidRDefault="000F7377"/>
    <w:p w14:paraId="1F2029CE" w14:textId="77777777" w:rsidR="000F7377" w:rsidRDefault="000F7377">
      <w:r xmlns:w="http://schemas.openxmlformats.org/wordprocessingml/2006/main">
        <w:t xml:space="preserve">১/ ১ কৰিন্থীয়া ১১:১ - "মই খ্ৰীষ্টৰ অনুকৰণ কৰা, মোৰ অনুকৰণ কৰা।"</w:t>
      </w:r>
    </w:p>
    <w:p w14:paraId="2FF0974F" w14:textId="77777777" w:rsidR="000F7377" w:rsidRDefault="000F7377"/>
    <w:p w14:paraId="3BE97283" w14:textId="77777777" w:rsidR="000F7377" w:rsidRDefault="000F7377">
      <w:r xmlns:w="http://schemas.openxmlformats.org/wordprocessingml/2006/main">
        <w:t xml:space="preserve">২) ইব্ৰী ১২:১-২ - "এতেকে আমি যিহেতু সাক্ষীৰ ইমান ডাঙৰ মেঘেৰে আগুৰি ধৰিছো, গতিকে আমিও সকলো ওজন আৰু ইমান ওচৰৰ পৰা আঁকোৱালি লোৱা পাপক আঁতৰাই ৰাখোঁ আৰু আমি যি দৌৰ দিয়া হৈছে, সেই দৌৰত ধৈৰ্য্যৰে দৌৰো আহক।" আমাৰ সন্মুখত, আমাৰ বিশ্বাসৰ প্ৰতিষ্ঠাপক আৰু সিদ্ধকাৰী যীচুলৈ চাই, যিজনে তেওঁৰ সন্মুখত ৰখা আনন্দৰ বাবে লাজক তুচ্ছজ্ঞান কৰি ক্ৰুচ সহ্য কৰিলে আৰু ঈশ্বৰৰ সিংহাসনৰ সোঁহাতে বহি আছে।"</w:t>
      </w:r>
    </w:p>
    <w:p w14:paraId="05DAEA01" w14:textId="77777777" w:rsidR="000F7377" w:rsidRDefault="000F7377"/>
    <w:p w14:paraId="3A4FD6BF" w14:textId="77777777" w:rsidR="000F7377" w:rsidRDefault="000F7377">
      <w:r xmlns:w="http://schemas.openxmlformats.org/wordprocessingml/2006/main">
        <w:t xml:space="preserve">ফিলিপীয়া ৩:১৮ (কিয়নো বহুতে খোজ কাঢ়িছে, যিসকলৰ বিষয়ে মই তোমালোকক প্ৰায়ে কৈছো, আৰু এতিয়া কান্দিও তোমালোকক কওঁ যে তেওঁলোক খ্ৰীষ্টৰ ক্ৰুচৰ শত্ৰু।</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এই অংশটোৱে খ্ৰীষ্টৰ ক্ৰুচৰ শত্ৰুসকলৰ বিৰুদ্ধে সতৰ্ক কৰি দিছে।</w:t>
      </w:r>
    </w:p>
    <w:p w14:paraId="46B4A4E0" w14:textId="77777777" w:rsidR="000F7377" w:rsidRDefault="000F7377"/>
    <w:p w14:paraId="1B25F1F4" w14:textId="77777777" w:rsidR="000F7377" w:rsidRDefault="000F7377">
      <w:r xmlns:w="http://schemas.openxmlformats.org/wordprocessingml/2006/main">
        <w:t xml:space="preserve">১: খ্ৰীষ্টৰ পথ অনুসৰণ কৰা - যীচুৰ শিক্ষা আৰু আমাৰ বাবে তেওঁৰ বলিদান অনুসৰি জীয়াই থকাৰ গুৰুত্ব।</w:t>
      </w:r>
    </w:p>
    <w:p w14:paraId="19BFE98C" w14:textId="77777777" w:rsidR="000F7377" w:rsidRDefault="000F7377"/>
    <w:p w14:paraId="726F5368" w14:textId="77777777" w:rsidR="000F7377" w:rsidRDefault="000F7377">
      <w:r xmlns:w="http://schemas.openxmlformats.org/wordprocessingml/2006/main">
        <w:t xml:space="preserve">২: জগতৰ মিছা শিক্ষাক অগ্ৰাহ্য কৰা - ধাৰ্মিকতাৰ পথ আকোৱালি লোৱা আৰু জগতৰ প্ৰলোভনক অগ্ৰাহ্য কৰা।</w:t>
      </w:r>
    </w:p>
    <w:p w14:paraId="33DFBBC9" w14:textId="77777777" w:rsidR="000F7377" w:rsidRDefault="000F7377"/>
    <w:p w14:paraId="2933E35D" w14:textId="77777777" w:rsidR="000F7377" w:rsidRDefault="000F7377">
      <w:r xmlns:w="http://schemas.openxmlformats.org/wordprocessingml/2006/main">
        <w:t xml:space="preserve">১: কলচীয়া ৩:৫-১০ - এতেকে তোমালোকৰ মাজত যি পাৰ্থিৱ আছে, তাক হত্যা কৰা: যৌন অনৈতিকতা, অশুদ্ধি, কামনা, দুষ্ট কামনা আৰু লোভ, যিটো হৈছে মূৰ্তিপূজা।</w:t>
      </w:r>
    </w:p>
    <w:p w14:paraId="46A63C5A" w14:textId="77777777" w:rsidR="000F7377" w:rsidRDefault="000F7377"/>
    <w:p w14:paraId="7266332A" w14:textId="77777777" w:rsidR="000F7377" w:rsidRDefault="000F7377">
      <w:r xmlns:w="http://schemas.openxmlformats.org/wordprocessingml/2006/main">
        <w:t xml:space="preserve">২: ২ থিচলনীকীয়া ৩:৬-১৫ - ভাইসকল, আমাৰ প্ৰভু যীচু খ্ৰীষ্টৰ নামত আমি তোমালোকক আজ্ঞা দিছো যে, যি কোনো ভাই আমাৰ পৰা লাভ কৰা পৰম্পৰা অনুসৰি অলসভাৱে চলি আছে, তেওঁৰ পৰা আঁতৰি থাকক .</w:t>
      </w:r>
    </w:p>
    <w:p w14:paraId="55C5D6BB" w14:textId="77777777" w:rsidR="000F7377" w:rsidRDefault="000F7377"/>
    <w:p w14:paraId="21CBA32B" w14:textId="77777777" w:rsidR="000F7377" w:rsidRDefault="000F7377">
      <w:r xmlns:w="http://schemas.openxmlformats.org/wordprocessingml/2006/main">
        <w:t xml:space="preserve">ফিলিপীয়া ৩:১৯ যাৰ অন্ত ধ্বংস, যাৰ ঈশ্বৰ তেওঁলোকৰ পেট, আৰু যাৰ মহিমা তেওঁলোকৰ লাজত থাকে, যিসকলে পাৰ্থিৱ বিষয়ত চিন্তা কৰে।)</w:t>
      </w:r>
    </w:p>
    <w:p w14:paraId="1C3F7D4B" w14:textId="77777777" w:rsidR="000F7377" w:rsidRDefault="000F7377"/>
    <w:p w14:paraId="4AB66376" w14:textId="77777777" w:rsidR="000F7377" w:rsidRDefault="000F7377">
      <w:r xmlns:w="http://schemas.openxmlformats.org/wordprocessingml/2006/main">
        <w:t xml:space="preserve">কিছুমান মানুহে নিজৰ আনন্দৰ বাবে জীয়াই থাকে আৰু কেৱল পাৰ্থিৱ বস্তুৰ প্ৰতিহে চিন্তা কৰে, কিন্তু ইয়াৰ ফলত ধ্বংস হ’ব।</w:t>
      </w:r>
    </w:p>
    <w:p w14:paraId="52128F11" w14:textId="77777777" w:rsidR="000F7377" w:rsidRDefault="000F7377"/>
    <w:p w14:paraId="2D0759EA" w14:textId="77777777" w:rsidR="000F7377" w:rsidRDefault="000F7377">
      <w:r xmlns:w="http://schemas.openxmlformats.org/wordprocessingml/2006/main">
        <w:t xml:space="preserve">১: ধ্বংসৰ পথ জীৱনৰ পথ নহয়। আমি যদি প্ৰকৃত আনন্দ আৰু শান্তি বিচাৰিব বিচাৰো তেন্তে আমি ঈশ্বৰৰ ফালে চাব লাগিব আৰু তেওঁক আমাৰ জীৱনত প্ৰথম স্থান দিব লাগিব।</w:t>
      </w:r>
    </w:p>
    <w:p w14:paraId="0E113E94" w14:textId="77777777" w:rsidR="000F7377" w:rsidRDefault="000F7377"/>
    <w:p w14:paraId="469A5BB4" w14:textId="77777777" w:rsidR="000F7377" w:rsidRDefault="000F7377">
      <w:r xmlns:w="http://schemas.openxmlformats.org/wordprocessingml/2006/main">
        <w:t xml:space="preserve">২: আমি পাৰ্থিৱ কামনা আৰু আনন্দৰ দ্বাৰা বিপথে পৰিচালিত হোৱা উচিত নহয়, বৰঞ্চ আমাৰ উদ্দেশ্য আৰু প্ৰকৃত আনন্দৰ বাবে ঈশ্বৰক বিচাৰিব লাগে।</w:t>
      </w:r>
    </w:p>
    <w:p w14:paraId="2ABCDB1D" w14:textId="77777777" w:rsidR="000F7377" w:rsidRDefault="000F7377"/>
    <w:p w14:paraId="2A2EAF65" w14:textId="77777777" w:rsidR="000F7377" w:rsidRDefault="000F7377">
      <w:r xmlns:w="http://schemas.openxmlformats.org/wordprocessingml/2006/main">
        <w:t xml:space="preserve">১: কলচীয়া ৩:২ - পাৰ্থিৱ বিষয়ত নহয়, ওপৰৰ কথাবোৰত মন ৰাখক।</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7ABED1CF" w14:textId="77777777" w:rsidR="000F7377" w:rsidRDefault="000F7377"/>
    <w:p w14:paraId="0583E585" w14:textId="77777777" w:rsidR="000F7377" w:rsidRDefault="000F7377">
      <w:r xmlns:w="http://schemas.openxmlformats.org/wordprocessingml/2006/main">
        <w:t xml:space="preserve">ফিলিপীয়া ৩:২০ কিয়নো আমাৰ কথা-বতৰা স্বৰ্গত; তাৰ পৰাই আমি ত্ৰাণকৰ্তা প্ৰভু যীচু খ্ৰীষ্টক অপেক্ষা কৰি আছো।</w:t>
      </w:r>
    </w:p>
    <w:p w14:paraId="3008C169" w14:textId="77777777" w:rsidR="000F7377" w:rsidRDefault="000F7377"/>
    <w:p w14:paraId="5AF0A56C" w14:textId="77777777" w:rsidR="000F7377" w:rsidRDefault="000F7377">
      <w:r xmlns:w="http://schemas.openxmlformats.org/wordprocessingml/2006/main">
        <w:t xml:space="preserve">অংশটোৱে স্বৰ্গৰ পৰা আমাৰ ত্ৰাণকৰ্তা প্ৰভু যীচু খ্ৰীষ্টক বিচৰাৰ কথা কৈছে।</w:t>
      </w:r>
    </w:p>
    <w:p w14:paraId="5D06F6A0" w14:textId="77777777" w:rsidR="000F7377" w:rsidRDefault="000F7377"/>
    <w:p w14:paraId="6F304285" w14:textId="77777777" w:rsidR="000F7377" w:rsidRDefault="000F7377">
      <w:r xmlns:w="http://schemas.openxmlformats.org/wordprocessingml/2006/main">
        <w:t xml:space="preserve">১/ যীচু খ্ৰীষ্টৰ আশা আৰু পৰিত্ৰাণ - ফিলিপীয়া ৩:২০</w:t>
      </w:r>
    </w:p>
    <w:p w14:paraId="2974E5D3" w14:textId="77777777" w:rsidR="000F7377" w:rsidRDefault="000F7377"/>
    <w:p w14:paraId="04A18CB9" w14:textId="77777777" w:rsidR="000F7377" w:rsidRDefault="000F7377">
      <w:r xmlns:w="http://schemas.openxmlformats.org/wordprocessingml/2006/main">
        <w:t xml:space="preserve">২/ আমাৰ স্বৰ্গীয় কথোপকথনত বিশ্বাস কৰা - ফিলিপীয়া ৩:২০</w:t>
      </w:r>
    </w:p>
    <w:p w14:paraId="44A04A1B" w14:textId="77777777" w:rsidR="000F7377" w:rsidRDefault="000F7377"/>
    <w:p w14:paraId="5447D0CA" w14:textId="77777777" w:rsidR="000F7377" w:rsidRDefault="000F7377">
      <w:r xmlns:w="http://schemas.openxmlformats.org/wordprocessingml/2006/main">
        <w:t xml:space="preserve">১/ মথি ১৬:২৭ - কিয়নো মানুহৰ পুত্ৰই নিজৰ পিতৃৰ মহিমাত নিজৰ স্বৰ্গদূতসকলৰ সৈতে আহিব, আৰু তেতিয়া তেওঁ প্ৰত্যেককে কৰা অনুসাৰে প্ৰতিদান দিব।</w:t>
      </w:r>
    </w:p>
    <w:p w14:paraId="6221AD32" w14:textId="77777777" w:rsidR="000F7377" w:rsidRDefault="000F7377"/>
    <w:p w14:paraId="40FE52DF" w14:textId="77777777" w:rsidR="000F7377" w:rsidRDefault="000F7377">
      <w:r xmlns:w="http://schemas.openxmlformats.org/wordprocessingml/2006/main">
        <w:t xml:space="preserve">২/ ইব্ৰী ৯:২৮ - গতিকে খ্ৰীষ্টক বহুতৰ পাপ বহন কৰিবলৈ এবাৰ বলিদান দিয়া হৈছে, দ্বিতীয়বাৰৰ বাবে উপস্থিত হ'ব, পাপৰ সৈতে মোকাবিলা কৰিবলৈ নহয় কিন্তু যিসকলে তেওঁৰ বাবে আগ্ৰহেৰে অপেক্ষা কৰি আছে তেওঁলোকক পৰিত্ৰাণ কৰিবলৈ।</w:t>
      </w:r>
    </w:p>
    <w:p w14:paraId="77BE0A94" w14:textId="77777777" w:rsidR="000F7377" w:rsidRDefault="000F7377"/>
    <w:p w14:paraId="50A8BA3D" w14:textId="77777777" w:rsidR="000F7377" w:rsidRDefault="000F7377">
      <w:r xmlns:w="http://schemas.openxmlformats.org/wordprocessingml/2006/main">
        <w:t xml:space="preserve">ফিলিপীয়া ৩:২১ তেওঁ আমাৰ নিকৃষ্ট শৰীৰক সলনি কৰিব, যাতে তেওঁৰ গৌৰৱময় শৰীৰৰ দৰে হয়, যি কাৰ্য্যৰ দ্বাৰা তেওঁ সকলো বস্তু নিজৰ বশ কৰিব পাৰে।</w:t>
      </w:r>
    </w:p>
    <w:p w14:paraId="73FD9458" w14:textId="77777777" w:rsidR="000F7377" w:rsidRDefault="000F7377"/>
    <w:p w14:paraId="6230DA2B" w14:textId="77777777" w:rsidR="000F7377" w:rsidRDefault="000F7377">
      <w:r xmlns:w="http://schemas.openxmlformats.org/wordprocessingml/2006/main">
        <w:t xml:space="preserve">ফিলিপীয়া ৩:২১ পদৰ এই অংশই আমাক শিকাইছে যে ঈশ্বৰৰ আমাৰ শাৰীৰিক শৰীৰক তেওঁৰ গৌৰৱময় শৰীৰৰ দৰে ৰূপান্তৰিত কৰাৰ শক্তি আছে।</w:t>
      </w:r>
    </w:p>
    <w:p w14:paraId="072E9A89" w14:textId="77777777" w:rsidR="000F7377" w:rsidRDefault="000F7377"/>
    <w:p w14:paraId="21EB375D" w14:textId="77777777" w:rsidR="000F7377" w:rsidRDefault="000F7377">
      <w:r xmlns:w="http://schemas.openxmlformats.org/wordprocessingml/2006/main">
        <w:t xml:space="preserve">১/ ঈশ্বৰৰ প্ৰতিমূৰ্তিলৈ আমাৰ ৰূপান্তৰ</w:t>
      </w:r>
    </w:p>
    <w:p w14:paraId="57B7AA19" w14:textId="77777777" w:rsidR="000F7377" w:rsidRDefault="000F7377"/>
    <w:p w14:paraId="3C056D94" w14:textId="77777777" w:rsidR="000F7377" w:rsidRDefault="000F7377">
      <w:r xmlns:w="http://schemas.openxmlformats.org/wordprocessingml/2006/main">
        <w:t xml:space="preserve">২/ সকলো বস্তু বশ কৰিবলৈ ঈশ্বৰৰ গৌৰৱময় শক্তি</w:t>
      </w:r>
    </w:p>
    <w:p w14:paraId="3749A134" w14:textId="77777777" w:rsidR="000F7377" w:rsidRDefault="000F7377"/>
    <w:p w14:paraId="1EBA2AF3" w14:textId="77777777" w:rsidR="000F7377" w:rsidRDefault="000F7377">
      <w:r xmlns:w="http://schemas.openxmlformats.org/wordprocessingml/2006/main">
        <w:t xml:space="preserve">১) ৰোমীয়া ৮:২৯ - যিসকলক তেওঁ আগতেই জানিছিল, তেওঁ নিজৰ পুত্ৰৰ প্ৰতিমূৰ্তিৰ অনুকূল হ'বলৈও পূৰ্বনিৰ্ধাৰিত হৈছিল, যাতে তেওঁ বহু ভাইৰ মাজত প্ৰথম সন্তান হ'ব।</w:t>
      </w:r>
    </w:p>
    <w:p w14:paraId="670E64B2" w14:textId="77777777" w:rsidR="000F7377" w:rsidRDefault="000F7377"/>
    <w:p w14:paraId="2E39F840" w14:textId="77777777" w:rsidR="000F7377" w:rsidRDefault="000F7377">
      <w:r xmlns:w="http://schemas.openxmlformats.org/wordprocessingml/2006/main">
        <w:t xml:space="preserve">২) ২ কৰিন্থীয়া ৩:১৮ - কিন্তু আমি সকলোৱে, মুকলি মুখেৰে প্ৰভুৰ মহিমাক কাঁচৰ দৰে চাই, প্ৰভুৰ আত্মাৰ দ্বাৰাই মহিমাৰ পৰা মহিমালৈ একে প্ৰতিমূৰ্তিলৈ পৰিৱৰ্তিত হওঁ।</w:t>
      </w:r>
    </w:p>
    <w:p w14:paraId="00F58532" w14:textId="77777777" w:rsidR="000F7377" w:rsidRDefault="000F7377"/>
    <w:p w14:paraId="24D41CC0" w14:textId="77777777" w:rsidR="000F7377" w:rsidRDefault="000F7377">
      <w:r xmlns:w="http://schemas.openxmlformats.org/wordprocessingml/2006/main">
        <w:t xml:space="preserve">ফিলিপীয়া ৪ পদ হৈছে পৌলৰ ফিলিপীয়াসকললৈ লিখা পত্ৰৰ চতুৰ্থ আৰু অন্তিম অধ্যায়। এই অধ্যায়ত পৌলে বিশ্বাসীসকলক তেওঁলোকৰ জীৱনত আনন্দ, শান্তি আৰু সন্তুষ্টি বজাই ৰাখিবলৈ ব্যৱহাৰিক নিৰ্দেশনা আগবঢ়াইছে।</w:t>
      </w:r>
    </w:p>
    <w:p w14:paraId="785FB316" w14:textId="77777777" w:rsidR="000F7377" w:rsidRDefault="000F7377"/>
    <w:p w14:paraId="0A663BD2" w14:textId="77777777" w:rsidR="000F7377" w:rsidRDefault="000F7377">
      <w:r xmlns:w="http://schemas.openxmlformats.org/wordprocessingml/2006/main">
        <w:t xml:space="preserve">১ম অনুচ্ছেদ: পৌলে বিশ্বাসীসকলক প্ৰভুত দৃঢ়ভাৱে থিয় দিবলৈ আৰু নিজৰ মাজত হোৱা যিকোনো সংঘাতৰ মিলন ঘটাবলৈ উপদেশ দি আৰম্ভ কৰিছে (ফিলিপীয়া ৪:১-৫)। তেওঁ ইউওদিয়া আৰু চিন্টিক নামৰ দুগৰাকী মহিলাক প্ৰভুত একমত হ’বলৈ উৎসাহিত কৰে। পৌলে সদায় আনন্দিত হোৱা আৰু সকলোকে কোমলতাক জনাবলৈ দিয়াত গুৰুত্ব আৰোপ কৰিছে। তেওঁ বিশ্বাসীসকলক উদ্বিগ্ন নহ’বলৈ আহ্বান জনাইছে বৰঞ্চ ধন্যবাদৰ সৈতে প্ৰাৰ্থনাৰ জৰিয়তে তেওঁলোকৰ চিন্তা-চৰ্চা ঈশ্বৰৰ আগত আনিবলৈ আহ্বান জনাইছে।</w:t>
      </w:r>
    </w:p>
    <w:p w14:paraId="0F119F44" w14:textId="77777777" w:rsidR="000F7377" w:rsidRDefault="000F7377"/>
    <w:p w14:paraId="32179B1E" w14:textId="77777777" w:rsidR="000F7377" w:rsidRDefault="000F7377">
      <w:r xmlns:w="http://schemas.openxmlformats.org/wordprocessingml/2006/main">
        <w:t xml:space="preserve">২য় অনুচ্ছেদ: পৌলে ইতিবাচক গুণ আৰু ঈশ্বৰীয় চিন্তাধাৰাত মনোনিৱেশ কৰাৰ গুৰুত্বৰ ওপৰত আলোকপাত কৰিছে (ফিলিপীয়া ৪:৬-৯)। তেওঁ বিশ্বাসীসকলক কোনো কথাৰ চিন্তা নকৰিবলৈ বৰঞ্চ ঈশ্বৰৰ ওচৰত নিজৰ অনুৰোধ দাখিল কৰিবলৈ উৎসাহিত কৰে। ঈশ্বৰৰ শান্তিয়ে খ্ৰীষ্ট যীচুত তেওঁলোকৰ হৃদয় আৰু মনক ৰক্ষা কৰিব। পৌলে তেওঁলোকক সত্য, সন্মানজনক, ন্যায়পৰায়ণ, বিশুদ্ধ, মৰমলগা, প্ৰশংসনীয়—প্ৰশংসাৰ যোগ্য গুণৰ ওপৰত গুৰুত্ব দিবলৈ আহ্বান জনাইছে।</w:t>
      </w:r>
    </w:p>
    <w:p w14:paraId="4EA69634" w14:textId="77777777" w:rsidR="000F7377" w:rsidRDefault="000F7377"/>
    <w:p w14:paraId="67DD2D98" w14:textId="77777777" w:rsidR="000F7377" w:rsidRDefault="000F7377">
      <w:r xmlns:w="http://schemas.openxmlformats.org/wordprocessingml/2006/main">
        <w:t xml:space="preserve">তৃতীয় অনুচ্ছেদ: ফিলিপীয়াসকলৰ পৰা পোৱা সমৰ্থনৰ বাবে কৃতজ্ঞতা প্ৰকাশ কৰি অধ্যায়টোৰ সামৰণি পৰে (ফিলিপীয়া ৪:১০-২৩)। পৌলে কাৰাগাৰত থকাৰ সময়ত তেওঁৰ আৱশ্যকতা পূৰণৰ ক্ষেত্ৰত তেওঁলোকৰ উদাৰতাক স্বীকাৰ কৰিছে। তেওঁ তেওঁলোকক আশ্বস্ত কৰে যে ঈশ্বৰে খ্ৰীষ্ট যীচুৰ দ্বাৰা তেওঁৰ মহিমাৰ ধন অনুসাৰে তেওঁলোকৰ সকলো প্ৰয়োজনীয়তা পূৰণ কৰিব। পৌলে সহকৰ্মীসকলৰ পৰা শুভেচ্ছা জনায় আৰু তেওঁৰ প্ৰেম আৰু অনুগ্ৰহৰে ভৰা আশীৰ্বাদ প্ৰেৰণ কৰে।</w:t>
      </w:r>
    </w:p>
    <w:p w14:paraId="2B2AFEDB" w14:textId="77777777" w:rsidR="000F7377" w:rsidRDefault="000F7377"/>
    <w:p w14:paraId="2B7FDAD9" w14:textId="77777777" w:rsidR="000F7377" w:rsidRDefault="000F7377">
      <w:r xmlns:w="http://schemas.openxmlformats.org/wordprocessingml/2006/main">
        <w:t xml:space="preserve">চমুকৈ,</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ফিলিপীয়াৰ চতুৰ্থ অধ্যায়ত ঈশ্বৰৰ ওপৰত প্ৰাৰ্থনামূলক নিৰ্ভৰশীলতাৰ জৰিয়তে সংঘাত বা উদ্বেগৰ মাজত আনন্দ, শান্তি, সন্তুষ্টি বজাই ৰখাৰ ওপৰত গুৰুত্ব আৰোপ কৰা হৈছে।</w:t>
      </w:r>
    </w:p>
    <w:p w14:paraId="62D0E2DE" w14:textId="77777777" w:rsidR="000F7377" w:rsidRDefault="000F7377">
      <w:r xmlns:w="http://schemas.openxmlformats.org/wordprocessingml/2006/main">
        <w:t xml:space="preserve">পৌলে বিশ্বাসীসকলক প্ৰভুত দৃঢ়তাৰে থিয় দিবলৈ আৰু প্ৰশংসাৰ যোগ্য গুণৰ ওপৰত কেন্দ্ৰিত মানসিকতা গঢ়ি তোলাৰ লগতে নিজৰ মাজত যিকোনো বিবাদৰ মিলন ঘটাবলৈ উপদেশ দিয়ে।</w:t>
      </w:r>
    </w:p>
    <w:p w14:paraId="029C5590" w14:textId="77777777" w:rsidR="000F7377" w:rsidRDefault="000F7377">
      <w:r xmlns:w="http://schemas.openxmlformats.org/wordprocessingml/2006/main">
        <w:t xml:space="preserve">তেওঁ ফিলিপীয়াসকলৰ পৰা পোৱা সমৰ্থনৰ বাবে কৃতজ্ঞতা প্ৰকাশ কৰাৰ লগতে তেওঁলোকক আশ্বস্ত কৰে যে ঈশ্বৰে তেওঁৰ প্ৰচুৰতা অনুসৰি তেওঁলোকৰ সকলো প্ৰয়োজন পূৰণ কৰিব। পৌল আৰু তেওঁৰ সহকৰ্মীসকলৰ পৰা শুভেচ্ছা আৰু অনুগ্ৰহৰে ভৰা আশীৰ্বাদেৰে অধ্যায়টোৰ সামৰণি পৰে।</w:t>
      </w:r>
    </w:p>
    <w:p w14:paraId="428B32E7" w14:textId="77777777" w:rsidR="000F7377" w:rsidRDefault="000F7377">
      <w:r xmlns:w="http://schemas.openxmlformats.org/wordprocessingml/2006/main">
        <w:t xml:space="preserve">এই অধ্যায়ত বিশ্বাসীসকলক ঈশ্বৰৰ ব্যৱস্থাৰ ওপৰত নিৰ্ভৰ কৰি আৰু তেওঁৰ অনুগ্ৰহ আনলৈ বিস্তাৰ কৰাৰ লগতে ঐক্য, প্ৰাৰ্থনা, ইতিবাচক চিন্তা আৰু কৃতজ্ঞতাক অগ্ৰাধিকাৰ দিবলৈ উৎসাহিত কৰা হৈছে।</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ফিলিপীয়া ৪:১ এতেকে হে মোৰ প্ৰিয় আৰু আকাংক্ষিত ভাইসকল, মোৰ আনন্দ আৰু মুকুট, গতিকে প্ৰভুত দৃঢ় হৈ থাকা, মোৰ প্ৰিয় প্ৰিয়সকল।</w:t>
      </w:r>
    </w:p>
    <w:p w14:paraId="1CDF50BC" w14:textId="77777777" w:rsidR="000F7377" w:rsidRDefault="000F7377"/>
    <w:p w14:paraId="3E28F086" w14:textId="77777777" w:rsidR="000F7377" w:rsidRDefault="000F7377">
      <w:r xmlns:w="http://schemas.openxmlformats.org/wordprocessingml/2006/main">
        <w:t xml:space="preserve">অংশটোৱে আমাক আমাৰ বিশ্বাসত অটল থাকিবলৈ আৰু প্ৰভুৰ ওপৰত বিশ্বাস কৰিবলৈ উৎসাহিত কৰে।</w:t>
      </w:r>
    </w:p>
    <w:p w14:paraId="43A00F4F" w14:textId="77777777" w:rsidR="000F7377" w:rsidRDefault="000F7377"/>
    <w:p w14:paraId="6E78203D" w14:textId="77777777" w:rsidR="000F7377" w:rsidRDefault="000F7377">
      <w:r xmlns:w="http://schemas.openxmlformats.org/wordprocessingml/2006/main">
        <w:t xml:space="preserve">১/ প্ৰভুত দৃঢ় হৈ থাকক: আমাৰ বিশ্বাসৰ শক্তি</w:t>
      </w:r>
    </w:p>
    <w:p w14:paraId="1179BC80" w14:textId="77777777" w:rsidR="000F7377" w:rsidRDefault="000F7377"/>
    <w:p w14:paraId="06412331" w14:textId="77777777" w:rsidR="000F7377" w:rsidRDefault="000F7377">
      <w:r xmlns:w="http://schemas.openxmlformats.org/wordprocessingml/2006/main">
        <w:t xml:space="preserve">২/ প্ৰভুত নিজকে লংঘন কৰা: ঈশ্বৰৰ বাক্যত অটল হৈ থকা</w:t>
      </w:r>
    </w:p>
    <w:p w14:paraId="0BEFB41E" w14:textId="77777777" w:rsidR="000F7377" w:rsidRDefault="000F7377"/>
    <w:p w14:paraId="05DDA7E9"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237F5449" w14:textId="77777777" w:rsidR="000F7377" w:rsidRDefault="000F7377"/>
    <w:p w14:paraId="66D148A9" w14:textId="77777777" w:rsidR="000F7377" w:rsidRDefault="000F7377">
      <w:r xmlns:w="http://schemas.openxmlformats.org/wordprocessingml/2006/main">
        <w:t xml:space="preserve">২/ ইব্ৰী ১০:২৩ - আহক আমি আমাৰ বিশ্বাসৰ স্বীকাৰোক্তিক লৰচৰ নকৰাকৈ ধৰি ৰাখোঁ; (কিয়নো তেওঁ প্ৰতিজ্ঞা কৰা বিশ্বাসী;)</w:t>
      </w:r>
    </w:p>
    <w:p w14:paraId="05DD7AED" w14:textId="77777777" w:rsidR="000F7377" w:rsidRDefault="000F7377"/>
    <w:p w14:paraId="1CC18F6C" w14:textId="77777777" w:rsidR="000F7377" w:rsidRDefault="000F7377">
      <w:r xmlns:w="http://schemas.openxmlformats.org/wordprocessingml/2006/main">
        <w:t xml:space="preserve">ফিলিপীয়া ৪:২ মই ইউদিয়াক আৰু চিন্টিখক অনুৰোধ কৰিছো যে তেওঁলোকে প্ৰভুত একে মনৰ হওক।</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ইউওদিয়া আৰু চিন্টিকক প্ৰভুৰ প্ৰতি এক সাধাৰণ মনোভাৱ ৰাখিবলৈ উৎসাহিত কৰিছে।</w:t>
      </w:r>
    </w:p>
    <w:p w14:paraId="62D93349" w14:textId="77777777" w:rsidR="000F7377" w:rsidRDefault="000F7377"/>
    <w:p w14:paraId="4191637E" w14:textId="77777777" w:rsidR="000F7377" w:rsidRDefault="000F7377">
      <w:r xmlns:w="http://schemas.openxmlformats.org/wordprocessingml/2006/main">
        <w:t xml:space="preserve">১: প্ৰভুত ঐক্য থকা।</w:t>
      </w:r>
    </w:p>
    <w:p w14:paraId="01A2A8CD" w14:textId="77777777" w:rsidR="000F7377" w:rsidRDefault="000F7377"/>
    <w:p w14:paraId="583273A6" w14:textId="77777777" w:rsidR="000F7377" w:rsidRDefault="000F7377">
      <w:r xmlns:w="http://schemas.openxmlformats.org/wordprocessingml/2006/main">
        <w:t xml:space="preserve">২: আনৰ লগত সহমতত জীয়াই থকা।</w:t>
      </w:r>
    </w:p>
    <w:p w14:paraId="228B8378" w14:textId="77777777" w:rsidR="000F7377" w:rsidRDefault="000F7377"/>
    <w:p w14:paraId="5D3F6191" w14:textId="77777777" w:rsidR="000F7377" w:rsidRDefault="000F7377">
      <w:r xmlns:w="http://schemas.openxmlformats.org/wordprocessingml/2006/main">
        <w:t xml:space="preserve">১: কলচীয়া ৩:১২-১৪ - তেতিয়া ঈশ্বৰৰ মনোনীত লোক হিচাপে পবিত্ৰ আৰু প্ৰিয়, দয়ালু হৃদয়, দয়া, নম্ৰতা, নম্ৰতা আৰু ধৈৰ্য্য পিন্ধক।</w:t>
      </w:r>
    </w:p>
    <w:p w14:paraId="638EE2BF" w14:textId="77777777" w:rsidR="000F7377" w:rsidRDefault="000F7377"/>
    <w:p w14:paraId="7B9DA8E0" w14:textId="77777777" w:rsidR="000F7377" w:rsidRDefault="000F7377">
      <w:r xmlns:w="http://schemas.openxmlformats.org/wordprocessingml/2006/main">
        <w:t xml:space="preserve">২: ইব্ৰী ১২:১৪ - সকলোৰে লগত শান্তিৰ বাবে চেষ্টা কৰা, আৰু যি পবিত্ৰতাৰ অবিহনে কোনেও প্ৰভুক দেখা নাপাব।</w:t>
      </w:r>
    </w:p>
    <w:p w14:paraId="6A64A45D" w14:textId="77777777" w:rsidR="000F7377" w:rsidRDefault="000F7377"/>
    <w:p w14:paraId="320281E4" w14:textId="77777777" w:rsidR="000F7377" w:rsidRDefault="000F7377">
      <w:r xmlns:w="http://schemas.openxmlformats.org/wordprocessingml/2006/main">
        <w:t xml:space="preserve">ফিলিপীয়া ৪:৩ আৰু মই তোমাক অনুৰোধ কৰিছো, যিসকল মহিলাই মোৰ লগত শুভবাৰ্ত্তাত পৰিশ্ৰম কৰিছিল, ক্লেমেন্ট আৰু মোৰ আন সহকৰ্মীসকলৰ সৈতে, যিসকলৰ নাম জীৱনৰ পুস্তকত আছে।</w:t>
      </w:r>
    </w:p>
    <w:p w14:paraId="253DD635" w14:textId="77777777" w:rsidR="000F7377" w:rsidRDefault="000F7377"/>
    <w:p w14:paraId="504F6294" w14:textId="77777777" w:rsidR="000F7377" w:rsidRDefault="000F7377">
      <w:r xmlns:w="http://schemas.openxmlformats.org/wordprocessingml/2006/main">
        <w:t xml:space="preserve">অংশ পৌলে শুভবাৰ্তাৰ সহকৰ্মী ক্লেমেণ্ট আৰু আন সহকৰ্মীসকলৰ পৰা সহায় বিচাৰিছে যাৰ নাম জীৱনৰ পুস্তকত আছে।</w:t>
      </w:r>
    </w:p>
    <w:p w14:paraId="1085B1DE" w14:textId="77777777" w:rsidR="000F7377" w:rsidRDefault="000F7377"/>
    <w:p w14:paraId="74054CEA" w14:textId="77777777" w:rsidR="000F7377" w:rsidRDefault="000F7377">
      <w:r xmlns:w="http://schemas.openxmlformats.org/wordprocessingml/2006/main">
        <w:t xml:space="preserve">১/ শুভবাৰ্তাত সহযোগিতাৰ শক্তি</w:t>
      </w:r>
    </w:p>
    <w:p w14:paraId="0A64A0DA" w14:textId="77777777" w:rsidR="000F7377" w:rsidRDefault="000F7377"/>
    <w:p w14:paraId="517B77C7" w14:textId="77777777" w:rsidR="000F7377" w:rsidRDefault="000F7377">
      <w:r xmlns:w="http://schemas.openxmlformats.org/wordprocessingml/2006/main">
        <w:t xml:space="preserve">২/ জীৱনৰ পুস্তকত থকা নামৰ মূল্য</w:t>
      </w:r>
    </w:p>
    <w:p w14:paraId="08AEEA0F" w14:textId="77777777" w:rsidR="000F7377" w:rsidRDefault="000F7377"/>
    <w:p w14:paraId="3955EFFB" w14:textId="77777777" w:rsidR="000F7377" w:rsidRDefault="000F7377">
      <w:r xmlns:w="http://schemas.openxmlformats.org/wordprocessingml/2006/main">
        <w:t xml:space="preserve">১) ৰোমীয়া ১:১৬ - কিয়নো খ্ৰীষ্টৰ শুভবাৰ্ত্তাৰ বিষয়ে মই লাজ কৰা নাই; প্ৰথমে ইহুদী আৰু গ্ৰীকসকলকো।</w:t>
      </w:r>
    </w:p>
    <w:p w14:paraId="30E4424E" w14:textId="77777777" w:rsidR="000F7377" w:rsidRDefault="000F7377"/>
    <w:p w14:paraId="3FD0872C" w14:textId="77777777" w:rsidR="000F7377" w:rsidRDefault="000F7377">
      <w:r xmlns:w="http://schemas.openxmlformats.org/wordprocessingml/2006/main">
        <w:t xml:space="preserve">২) প্ৰকাশিত বাক্য ২০:১৫ - আৰু যিজনক জীৱনৰ পুস্তকত লিখা পোৱা নগ'ল, তেওঁক অগ্নিৰ হ্ৰদত পেলোৱা হ'ল।</w:t>
      </w:r>
    </w:p>
    <w:p w14:paraId="3DDE7ED9" w14:textId="77777777" w:rsidR="000F7377" w:rsidRDefault="000F7377"/>
    <w:p w14:paraId="1BB518D6" w14:textId="77777777" w:rsidR="000F7377" w:rsidRDefault="000F7377">
      <w:r xmlns:w="http://schemas.openxmlformats.org/wordprocessingml/2006/main">
        <w:t xml:space="preserve">ফিলিপীয়া ৪:৪ প্ৰভুত সদায় আনন্দ কৰা, আৰু মই পুনৰ কওঁ, আনন্দিত হোৱা।</w:t>
      </w:r>
    </w:p>
    <w:p w14:paraId="0D868098" w14:textId="77777777" w:rsidR="000F7377" w:rsidRDefault="000F7377"/>
    <w:p w14:paraId="7BFFF931" w14:textId="77777777" w:rsidR="000F7377" w:rsidRDefault="000F7377">
      <w:r xmlns:w="http://schemas.openxmlformats.org/wordprocessingml/2006/main">
        <w:t xml:space="preserve">অংশটোৱে আমাক সদায় প্ৰভুত আনন্দ আৰু সন্তুষ্টি বিচাৰিবলৈ উৎসাহিত কৰে।</w:t>
      </w:r>
    </w:p>
    <w:p w14:paraId="2607D2ED" w14:textId="77777777" w:rsidR="000F7377" w:rsidRDefault="000F7377"/>
    <w:p w14:paraId="153386F9" w14:textId="77777777" w:rsidR="000F7377" w:rsidRDefault="000F7377">
      <w:r xmlns:w="http://schemas.openxmlformats.org/wordprocessingml/2006/main">
        <w:t xml:space="preserve">১: প্ৰভুত আনন্দ আৰু সন্তুষ্টি বিচাৰি পোৱা</w:t>
      </w:r>
    </w:p>
    <w:p w14:paraId="74CDACC3" w14:textId="77777777" w:rsidR="000F7377" w:rsidRDefault="000F7377"/>
    <w:p w14:paraId="1169986C" w14:textId="77777777" w:rsidR="000F7377" w:rsidRDefault="000F7377">
      <w:r xmlns:w="http://schemas.openxmlformats.org/wordprocessingml/2006/main">
        <w:t xml:space="preserve">২: ঈশ্বৰৰ মঙ্গলত আনন্দ কৰা</w:t>
      </w:r>
    </w:p>
    <w:p w14:paraId="1B092A26" w14:textId="77777777" w:rsidR="000F7377" w:rsidRDefault="000F7377"/>
    <w:p w14:paraId="49A2AF26"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 উৎপন্ন কৰে। আৰু স্থিৰতাৰ সম্পূৰ্ণ প্ৰভাৱ হওক, যাতে তোমালোক কোনো বস্তুৰ অভাৱ নোহোৱাকৈ সিদ্ধ আৰু সম্পূৰ্ণ হ’বা।</w:t>
      </w:r>
    </w:p>
    <w:p w14:paraId="01261941" w14:textId="77777777" w:rsidR="000F7377" w:rsidRDefault="000F7377"/>
    <w:p w14:paraId="2DA37AED" w14:textId="77777777" w:rsidR="000F7377" w:rsidRDefault="000F7377">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14:paraId="73AFA54C" w14:textId="77777777" w:rsidR="000F7377" w:rsidRDefault="000F7377"/>
    <w:p w14:paraId="346539BA" w14:textId="77777777" w:rsidR="000F7377" w:rsidRDefault="000F7377">
      <w:r xmlns:w="http://schemas.openxmlformats.org/wordprocessingml/2006/main">
        <w:t xml:space="preserve">ফিলিপীয়া ৪:৫ তোমালোকৰ সংযমতা সকলো মানুহৰ আগত জনা হওক। প্ৰভু ওচৰ চাপিছে।</w:t>
      </w:r>
    </w:p>
    <w:p w14:paraId="2A646006" w14:textId="77777777" w:rsidR="000F7377" w:rsidRDefault="000F7377"/>
    <w:p w14:paraId="67C49CA5" w14:textId="77777777" w:rsidR="000F7377" w:rsidRDefault="000F7377">
      <w:r xmlns:w="http://schemas.openxmlformats.org/wordprocessingml/2006/main">
        <w:t xml:space="preserve">আমি আমাৰ আচৰণত সদায় মধ্যমীয়া হোৱা উচিত, কিয়নো প্ৰভু ওচৰত আছে।</w:t>
      </w:r>
    </w:p>
    <w:p w14:paraId="7CBA574E" w14:textId="77777777" w:rsidR="000F7377" w:rsidRDefault="000F7377"/>
    <w:p w14:paraId="13B444B9" w14:textId="77777777" w:rsidR="000F7377" w:rsidRDefault="000F7377">
      <w:r xmlns:w="http://schemas.openxmlformats.org/wordprocessingml/2006/main">
        <w:t xml:space="preserve">১/ সংযমৰ গুৰুত্ব - ফিলিপীয়া ৪:৫</w:t>
      </w:r>
    </w:p>
    <w:p w14:paraId="05BD2A94" w14:textId="77777777" w:rsidR="000F7377" w:rsidRDefault="000F7377"/>
    <w:p w14:paraId="45171A2D" w14:textId="77777777" w:rsidR="000F7377" w:rsidRDefault="000F7377">
      <w:r xmlns:w="http://schemas.openxmlformats.org/wordprocessingml/2006/main">
        <w:t xml:space="preserve">২/ প্ৰভুৰ ওচৰত - ফিলিপীয়া ৪:৫</w:t>
      </w:r>
    </w:p>
    <w:p w14:paraId="225402D9" w14:textId="77777777" w:rsidR="000F7377" w:rsidRDefault="000F7377"/>
    <w:p w14:paraId="0BFDF1C9" w14:textId="77777777" w:rsidR="000F7377" w:rsidRDefault="000F7377">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গালাতীয়া ৫:২২-২৩ - কিন্তু আত্মাৰ ফল হৈছে প্ৰেম, আনন্দ, শান্তি, ধৈৰ্য্য, দয়া, মঙ্গল, বিশ্বাস, কোমলতা, আত্মসংযম; এনেবোৰৰ বিৰুদ্ধে কোনো বিধান নাই।</w:t>
      </w:r>
    </w:p>
    <w:p w14:paraId="4B777DB9" w14:textId="77777777" w:rsidR="000F7377" w:rsidRDefault="000F7377"/>
    <w:p w14:paraId="421F069C" w14:textId="77777777" w:rsidR="000F7377" w:rsidRDefault="000F7377">
      <w:r xmlns:w="http://schemas.openxmlformats.org/wordprocessingml/2006/main">
        <w:t xml:space="preserve">ফিলিপীয়া ৪:৬ একোৰে পৰা সাৱধান নহ’বা; কিন্তু সকলো বিষয়তে প্ৰাৰ্থনা আৰু প্ৰাৰ্থনা আৰু ধন্যবাদেৰে আপোনালোকৰ অনুৰোধ ঈশ্বৰৰ আগত প্ৰকাশ কৰা।</w:t>
      </w:r>
    </w:p>
    <w:p w14:paraId="3B4D77CC" w14:textId="77777777" w:rsidR="000F7377" w:rsidRDefault="000F7377"/>
    <w:p w14:paraId="25F9A0E2" w14:textId="77777777" w:rsidR="000F7377" w:rsidRDefault="000F7377">
      <w:r xmlns:w="http://schemas.openxmlformats.org/wordprocessingml/2006/main">
        <w:t xml:space="preserve">আমি কোনো কথাতে চিন্তা কৰা উচিত নহয়, বৰঞ্চ আমি ধন্যবাদৰ সৈতে ঈশ্বৰৰ ওচৰত প্ৰাৰ্থনা কৰা উচিত আৰু তেওঁক আমাৰ অনুৰোধ জনাব লাগে।</w:t>
      </w:r>
    </w:p>
    <w:p w14:paraId="749DB46C" w14:textId="77777777" w:rsidR="000F7377" w:rsidRDefault="000F7377"/>
    <w:p w14:paraId="611F8785" w14:textId="77777777" w:rsidR="000F7377" w:rsidRDefault="000F7377">
      <w:r xmlns:w="http://schemas.openxmlformats.org/wordprocessingml/2006/main">
        <w:t xml:space="preserve">১/ প্ৰাৰ্থনাৰ শক্তি: আমি চিন্তা কৰাৰ পৰিৱৰ্তে ঈশ্বৰৰ ওচৰত প্ৰাৰ্থনাৰ ওপৰত নিৰ্ভৰ কৰিব পাৰো।</w:t>
      </w:r>
    </w:p>
    <w:p w14:paraId="119EF5ED" w14:textId="77777777" w:rsidR="000F7377" w:rsidRDefault="000F7377"/>
    <w:p w14:paraId="1A4D3B33" w14:textId="77777777" w:rsidR="000F7377" w:rsidRDefault="000F7377">
      <w:r xmlns:w="http://schemas.openxmlformats.org/wordprocessingml/2006/main">
        <w:t xml:space="preserve">২/ ধন্যবাদ দিয়ক: আমি প্ৰাৰ্থনাত ঈশ্বৰক ধন্যবাদ দি ঈশ্বৰৰ প্ৰতি আমাৰ কৃতজ্ঞতা প্ৰকাশ কৰিব পাৰো।</w:t>
      </w:r>
    </w:p>
    <w:p w14:paraId="1FE4CC8D" w14:textId="77777777" w:rsidR="000F7377" w:rsidRDefault="000F7377"/>
    <w:p w14:paraId="2787F978" w14:textId="77777777" w:rsidR="000F7377" w:rsidRDefault="000F7377">
      <w:r xmlns:w="http://schemas.openxmlformats.org/wordprocessingml/2006/main">
        <w:t xml:space="preserve">১/ মথি ৬:২৫-৩৪ - যীচুৱে আমাক চিন্তা নকৰিবলৈ আৰু ইয়াৰ পৰিৱৰ্তে ঈশ্বৰত বিশ্বাস কৰিবলৈ শিকাইছে।</w:t>
      </w:r>
    </w:p>
    <w:p w14:paraId="267A2592" w14:textId="77777777" w:rsidR="000F7377" w:rsidRDefault="000F7377"/>
    <w:p w14:paraId="370015A0" w14:textId="77777777" w:rsidR="000F7377" w:rsidRDefault="000F7377">
      <w:r xmlns:w="http://schemas.openxmlformats.org/wordprocessingml/2006/main">
        <w:t xml:space="preserve">২/ ১ থিচলনীকীয়া ৫:১৬-১৮ - আমি সকলো পৰিস্থিতিত আনন্দ কৰা, প্ৰাৰ্থনা কৰা আৰু ধন্যবাদ দিয়া উচিত।</w:t>
      </w:r>
    </w:p>
    <w:p w14:paraId="194A6ED3" w14:textId="77777777" w:rsidR="000F7377" w:rsidRDefault="000F7377"/>
    <w:p w14:paraId="578A4402" w14:textId="77777777" w:rsidR="000F7377" w:rsidRDefault="000F7377">
      <w:r xmlns:w="http://schemas.openxmlformats.org/wordprocessingml/2006/main">
        <w:t xml:space="preserve">ফিলিপীয়া ৪:৭ আৰু ঈশ্বৰৰ শান্তি, যি সকলো বুদ্ধিৰ অতিক্ৰম কৰে, খ্ৰীষ্ট যীচুৰ দ্বাৰাই তোমালোকৰ হৃদয় আৰু মন ৰক্ষা কৰিব।</w:t>
      </w:r>
    </w:p>
    <w:p w14:paraId="6E5FD2C5" w14:textId="77777777" w:rsidR="000F7377" w:rsidRDefault="000F7377"/>
    <w:p w14:paraId="6D25CBCC" w14:textId="77777777" w:rsidR="000F7377" w:rsidRDefault="000F7377">
      <w:r xmlns:w="http://schemas.openxmlformats.org/wordprocessingml/2006/main">
        <w:t xml:space="preserve">মানুহৰ সকলো বুজাবুজিক অতিক্ৰম কৰা ঈশ্বৰৰ শান্তিয়ে যীচু খ্ৰীষ্টৰ দ্বাৰা বিশ্বাসীসকলৰ হৃদয় আৰু মনক ৰক্ষা কৰিব।</w:t>
      </w:r>
    </w:p>
    <w:p w14:paraId="5E08313E" w14:textId="77777777" w:rsidR="000F7377" w:rsidRDefault="000F7377"/>
    <w:p w14:paraId="7B55F328" w14:textId="77777777" w:rsidR="000F7377" w:rsidRDefault="000F7377">
      <w:r xmlns:w="http://schemas.openxmlformats.org/wordprocessingml/2006/main">
        <w:t xml:space="preserve">১/ ঈশ্বৰৰ অগম্য শান্তি - যীচু খ্ৰীষ্টৰ যোগেদি ঈশ্বৰে আমাক আগবঢ়োৱা শান্তিৰ গভীৰতা অন্বেষণ কৰা।</w:t>
      </w:r>
    </w:p>
    <w:p w14:paraId="2B5E4B5B" w14:textId="77777777" w:rsidR="000F7377" w:rsidRDefault="000F7377"/>
    <w:p w14:paraId="5B7DA56B" w14:textId="77777777" w:rsidR="000F7377" w:rsidRDefault="000F7377">
      <w:r xmlns:w="http://schemas.openxmlformats.org/wordprocessingml/2006/main">
        <w:t xml:space="preserve">২/ আমাৰ হৃদয় আৰু মনক ৰক্ষা কৰা - যীচু খ্ৰীষ্টৰ দ্বাৰা জগত আৰু ইয়াৰ প্ৰভাৱৰ পৰা নিজকে কেনেকৈ ৰক্ষা কৰিব পাৰি সেই বিষয়ে বুজা।</w:t>
      </w:r>
    </w:p>
    <w:p w14:paraId="7E3FDF05" w14:textId="77777777" w:rsidR="000F7377" w:rsidRDefault="000F7377"/>
    <w:p w14:paraId="735BCB42" w14:textId="77777777" w:rsidR="000F7377" w:rsidRDefault="000F7377">
      <w:r xmlns:w="http://schemas.openxmlformats.org/wordprocessingml/2006/main">
        <w:t xml:space="preserve">১/ যোহন ১৪:২৭ - "মই তোমালোকৰ লগত শান্তি এৰি দিওঁ, মোৰ শান্তি মই তোমালোকক দিওঁ; জগতে দিয়া দৰে মই তোমালোকক নিদিওঁ। তোমালোকৰ হৃদয় বিচলিত নহওক আৰু ভয় নকৰিবা।"</w:t>
      </w:r>
    </w:p>
    <w:p w14:paraId="23919A57" w14:textId="77777777" w:rsidR="000F7377" w:rsidRDefault="000F7377"/>
    <w:p w14:paraId="23DABCB8" w14:textId="77777777" w:rsidR="000F7377" w:rsidRDefault="000F7377">
      <w:r xmlns:w="http://schemas.openxmlformats.org/wordprocessingml/2006/main">
        <w:t xml:space="preserve">২) যিচয়া ২৬:৩ - "যিজনৰ মন তোমাৰ ওপৰত নিৰ্ভৰশীল, তুমি তেওঁক নিখুঁত শান্তিত ৰাখিবা; কাৰণ তেওঁ তোমাৰ ওপৰত বিশ্বাস কৰে।"</w:t>
      </w:r>
    </w:p>
    <w:p w14:paraId="1986B2C4" w14:textId="77777777" w:rsidR="000F7377" w:rsidRDefault="000F7377"/>
    <w:p w14:paraId="5F84CD76" w14:textId="77777777" w:rsidR="000F7377" w:rsidRDefault="000F7377">
      <w:r xmlns:w="http://schemas.openxmlformats.org/wordprocessingml/2006/main">
        <w:t xml:space="preserve">ফিলিপীয়া ৪:৮ শেষত, ভাইসকল, যি সত্য, যি সৎ, যি ধাৰ্মিক, যি শুদ্ধ, যি মৰমলগা, যি ভাল কথা; যদি কোনো গুণ আছে, আৰু যদি কোনো প্ৰশংসা আছে, তেন্তে এইবোৰ কথা চিন্তা কৰক।</w:t>
      </w:r>
    </w:p>
    <w:p w14:paraId="04CB13EB" w14:textId="77777777" w:rsidR="000F7377" w:rsidRDefault="000F7377"/>
    <w:p w14:paraId="7DC7CEFF" w14:textId="77777777" w:rsidR="000F7377" w:rsidRDefault="000F7377">
      <w:r xmlns:w="http://schemas.openxmlformats.org/wordprocessingml/2006/main">
        <w:t xml:space="preserve">পৌলে বিশ্বাসীসকলক তেওঁলোকৰ চিন্তাক সত্য, সৎ, ন্যায়পৰায়ণ, বিশুদ্ধ, মৰমলগা, ভাল ৰিপৰ্টৰ, গুণী আৰু প্ৰশংসনীয় বিষয়ত কেন্দ্ৰীভূত কৰিবলৈ নিৰ্দেশ দিছে।</w:t>
      </w:r>
    </w:p>
    <w:p w14:paraId="755D086A" w14:textId="77777777" w:rsidR="000F7377" w:rsidRDefault="000F7377"/>
    <w:p w14:paraId="0D18CD69" w14:textId="77777777" w:rsidR="000F7377" w:rsidRDefault="000F7377">
      <w:r xmlns:w="http://schemas.openxmlformats.org/wordprocessingml/2006/main">
        <w:t xml:space="preserve">১/ চিন্তাৰ শক্তি: আমাৰ চিন্তাই আমাৰ জীৱনক কেনেকৈ গঢ় দিয়ে</w:t>
      </w:r>
    </w:p>
    <w:p w14:paraId="0B8CF536" w14:textId="77777777" w:rsidR="000F7377" w:rsidRDefault="000F7377"/>
    <w:p w14:paraId="39A7D7B5" w14:textId="77777777" w:rsidR="000F7377" w:rsidRDefault="000F7377">
      <w:r xmlns:w="http://schemas.openxmlformats.org/wordprocessingml/2006/main">
        <w:t xml:space="preserve">২/ সঠিক চিন্তাৰ গুৰুত্ব: আপোনাৰ জীৱনক ৰূপান্তৰিত কৰিবলৈ আপোনাৰ মনটোক ৰূপান্তৰিত কৰক</w:t>
      </w:r>
    </w:p>
    <w:p w14:paraId="770B1258" w14:textId="77777777" w:rsidR="000F7377" w:rsidRDefault="000F7377"/>
    <w:p w14:paraId="7ECBA0C4" w14:textId="77777777" w:rsidR="000F7377" w:rsidRDefault="000F7377">
      <w:r xmlns:w="http://schemas.openxmlformats.org/wordprocessingml/2006/main">
        <w:t xml:space="preserve">১) ৰোমীয়া ১২:২ “তোমালোকে এই জগতৰ অনুকূল নহবা, কিন্তু তোমালোকৰ মনৰ নবীকৰণৰ দ্বাৰাই ৰূপান্তৰিত হওঁক, যাতে পৰীক্ষা কৰি ঈশ্বৰৰ ইচ্ছা কি, কি ভাল আৰু গ্ৰহণযোগ্য আৰু সিদ্ধ, সেই বিষয়ে বিচাৰ কৰিবা।”</w:t>
      </w:r>
    </w:p>
    <w:p w14:paraId="64E3877F" w14:textId="77777777" w:rsidR="000F7377" w:rsidRDefault="000F7377"/>
    <w:p w14:paraId="07D1FC91" w14:textId="77777777" w:rsidR="000F7377" w:rsidRDefault="000F7377">
      <w:r xmlns:w="http://schemas.openxmlformats.org/wordprocessingml/2006/main">
        <w:t xml:space="preserve">২/ হিতোপদেশ ২৩:৭ “কিয়নো তেওঁ যেনেকৈ হৃদয়ত চিন্তা কৰে, তেনেকৈয়ে হয়।”</w:t>
      </w:r>
    </w:p>
    <w:p w14:paraId="1DD2E998" w14:textId="77777777" w:rsidR="000F7377" w:rsidRDefault="000F7377"/>
    <w:p w14:paraId="3F58386C" w14:textId="77777777" w:rsidR="000F7377" w:rsidRDefault="000F7377">
      <w:r xmlns:w="http://schemas.openxmlformats.org/wordprocessingml/2006/main">
        <w:t xml:space="preserve">ফিলিপীয়া ৪:৯ যিবিলাক তোমালোকে শিকিলা, গ্ৰহণ কৰিলা, শুনা আৰু মোত দেখিলা, সেইবোৰ কৰক, আৰু শান্তিৰ ঈশ্বৰ তোমালোকৰ লগত থাকিব।</w:t>
      </w:r>
    </w:p>
    <w:p w14:paraId="367956A9" w14:textId="77777777" w:rsidR="000F7377" w:rsidRDefault="000F7377"/>
    <w:p w14:paraId="67FE598C" w14:textId="77777777" w:rsidR="000F7377" w:rsidRDefault="000F7377">
      <w:r xmlns:w="http://schemas.openxmlformats.org/wordprocessingml/2006/main">
        <w:t xml:space="preserve">এই অংশটোৱে বিশ্বাসীসকলক যীচুৰ পৰা যি শিকিছে, গ্ৰহণ কৰিছে, শুনা আৰু দেখা পাইছে, সেই কাম কৰি যাবলৈ উৎসাহিত কৰিছে </w:t>
      </w:r>
      <w:r xmlns:w="http://schemas.openxmlformats.org/wordprocessingml/2006/main">
        <w:lastRenderedPageBreak xmlns:w="http://schemas.openxmlformats.org/wordprocessingml/2006/main"/>
      </w:r>
      <w:r xmlns:w="http://schemas.openxmlformats.org/wordprocessingml/2006/main">
        <w:t xml:space="preserve">আৰু ঈশ্বৰে তেওঁলোকৰ লগত শান্তিৰে থাকিব।</w:t>
      </w:r>
    </w:p>
    <w:p w14:paraId="23BE4CFE" w14:textId="77777777" w:rsidR="000F7377" w:rsidRDefault="000F7377"/>
    <w:p w14:paraId="569C6CC9" w14:textId="77777777" w:rsidR="000F7377" w:rsidRDefault="000F7377">
      <w:r xmlns:w="http://schemas.openxmlformats.org/wordprocessingml/2006/main">
        <w:t xml:space="preserve">১/ প্ৰভুৰ শান্তি: যীচুৰ পৰা শিকিব পৰা আৰু ঈশ্বৰক আপোনাক পথ প্ৰদৰ্শন কৰিবলৈ দিয়া</w:t>
      </w:r>
    </w:p>
    <w:p w14:paraId="4A0643EB" w14:textId="77777777" w:rsidR="000F7377" w:rsidRDefault="000F7377"/>
    <w:p w14:paraId="6D687399" w14:textId="77777777" w:rsidR="000F7377" w:rsidRDefault="000F7377">
      <w:r xmlns:w="http://schemas.openxmlformats.org/wordprocessingml/2006/main">
        <w:t xml:space="preserve">২/ আমি যি জানো তাক জীৱন নিৰ্বাহ কৰা: যীচুক অনুসৰণ কৰা আৰু প্ৰভুৰ শান্তিৰ অভিজ্ঞতা লাভ কৰা</w:t>
      </w:r>
    </w:p>
    <w:p w14:paraId="5B279DA1" w14:textId="77777777" w:rsidR="000F7377" w:rsidRDefault="000F7377"/>
    <w:p w14:paraId="19D71CCE" w14:textId="77777777" w:rsidR="000F7377" w:rsidRDefault="000F7377">
      <w:r xmlns:w="http://schemas.openxmlformats.org/wordprocessingml/2006/main">
        <w:t xml:space="preserve">১/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6C78D337" w14:textId="77777777" w:rsidR="000F7377" w:rsidRDefault="000F7377"/>
    <w:p w14:paraId="724BD0A6" w14:textId="77777777" w:rsidR="000F7377" w:rsidRDefault="000F7377">
      <w:r xmlns:w="http://schemas.openxmlformats.org/wordprocessingml/2006/main">
        <w:t xml:space="preserve">২/ যোহন ১৪:২৭ - মই তোমালোকৰ লগত শান্তি এৰি দিওঁ, মোৰ শান্তি মই তোমালোকক দিছো; তোমালোকৰ হৃদয় বিচলিত নহওক, আৰু ভয় নকৰিবা।</w:t>
      </w:r>
    </w:p>
    <w:p w14:paraId="61907141" w14:textId="77777777" w:rsidR="000F7377" w:rsidRDefault="000F7377"/>
    <w:p w14:paraId="7D55BBAD" w14:textId="77777777" w:rsidR="000F7377" w:rsidRDefault="000F7377">
      <w:r xmlns:w="http://schemas.openxmlformats.org/wordprocessingml/2006/main">
        <w:t xml:space="preserve">ফিলিপীয়া ৪:১০ কিন্তু মই প্ৰভুত অতিশয় আনন্দিত হ’লোঁ, যে এতিয়া শেষত মোৰ প্ৰতি তোমালোকৰ যত্ন পুনৰ ফুলি উঠিল; য'ত তোমালোকেও সাৱধান আছিলা, কিন্তু তোমালোকৰ সুযোগৰ অভাৱ আছিল।</w:t>
      </w:r>
    </w:p>
    <w:p w14:paraId="5D0DDFB8" w14:textId="77777777" w:rsidR="000F7377" w:rsidRDefault="000F7377"/>
    <w:p w14:paraId="784C8A0E" w14:textId="77777777" w:rsidR="000F7377" w:rsidRDefault="000F7377">
      <w:r xmlns:w="http://schemas.openxmlformats.org/wordprocessingml/2006/main">
        <w:t xml:space="preserve">বক্তাজনে প্ৰভুত আনন্দিত হৈছিল কাৰণ প্ৰথম অৱস্থাত তেওঁলোকে তেনে কৰাৰ সুযোগৰ অভাৱত আনৰ প্ৰতি তেওঁৰ যত্ন পুনৰ ফুলি উঠিছিল।</w:t>
      </w:r>
    </w:p>
    <w:p w14:paraId="2B5930BA" w14:textId="77777777" w:rsidR="000F7377" w:rsidRDefault="000F7377"/>
    <w:p w14:paraId="17AF09F1" w14:textId="77777777" w:rsidR="000F7377" w:rsidRDefault="000F7377">
      <w:r xmlns:w="http://schemas.openxmlformats.org/wordprocessingml/2006/main">
        <w:t xml:space="preserve">১/ আনৰ যত্নৰ আশীৰ্বাদৰ বাবে প্ৰভুত আনন্দিত হোৱা।</w:t>
      </w:r>
    </w:p>
    <w:p w14:paraId="311D2922" w14:textId="77777777" w:rsidR="000F7377" w:rsidRDefault="000F7377"/>
    <w:p w14:paraId="46BFDB3D" w14:textId="77777777" w:rsidR="000F7377" w:rsidRDefault="000F7377">
      <w:r xmlns:w="http://schemas.openxmlformats.org/wordprocessingml/2006/main">
        <w:t xml:space="preserve">২/ জীৱনত পোৱা যত্ন আৰু দয়াৰ মুহূৰ্তবোৰক লালন-পালন কৰক।</w:t>
      </w:r>
    </w:p>
    <w:p w14:paraId="494A7D7D" w14:textId="77777777" w:rsidR="000F7377" w:rsidRDefault="000F7377"/>
    <w:p w14:paraId="49BD0571" w14:textId="77777777" w:rsidR="000F7377" w:rsidRDefault="000F7377">
      <w:r xmlns:w="http://schemas.openxmlformats.org/wordprocessingml/2006/main">
        <w:t xml:space="preserve">১.১ থিচলনীকীয়া ৫:১৮ - "সকলোতে ধন্যবাদ দিয়ক; কিয়নো তোমালোকৰ বাবে খ্ৰীষ্ট যীচুত ঈশ্বৰৰ ইচ্ছা এইটোৱেই।"</w:t>
      </w:r>
    </w:p>
    <w:p w14:paraId="7386A281" w14:textId="77777777" w:rsidR="000F7377" w:rsidRDefault="000F7377"/>
    <w:p w14:paraId="0F1522A1" w14:textId="77777777" w:rsidR="000F7377" w:rsidRDefault="000F7377">
      <w:r xmlns:w="http://schemas.openxmlformats.org/wordprocessingml/2006/main">
        <w:t xml:space="preserve">২/ ইব্ৰী ১০:২৪ - "আৰু আমি প্ৰেম আৰু ভাল কামক উত্তেজিত কৰিবলৈ ইজনে সিজনক বিবেচনা কৰোঁহঁক।"</w:t>
      </w:r>
    </w:p>
    <w:p w14:paraId="38DE4664" w14:textId="77777777" w:rsidR="000F7377" w:rsidRDefault="000F7377"/>
    <w:p w14:paraId="423F443E" w14:textId="77777777" w:rsidR="000F7377" w:rsidRDefault="000F7377">
      <w:r xmlns:w="http://schemas.openxmlformats.org/wordprocessingml/2006/main">
        <w:t xml:space="preserve">ফিলিপীয়া ৪:১১ মই যে অভাৱৰ কথা কওঁ, এনে নহয়, কিয়নো মই যি অৱস্থাত থাকোঁ, তাতেই সন্তুষ্ট হ’বলৈ শিকিলোঁ।</w:t>
      </w:r>
    </w:p>
    <w:p w14:paraId="1029D72B" w14:textId="77777777" w:rsidR="000F7377" w:rsidRDefault="000F7377"/>
    <w:p w14:paraId="30303B87" w14:textId="77777777" w:rsidR="000F7377" w:rsidRDefault="000F7377">
      <w:r xmlns:w="http://schemas.openxmlformats.org/wordprocessingml/2006/main">
        <w:t xml:space="preserve">অংশটোৱে নিজৰ পৰিস্থিতি যিয়েই নহওক কিয়, সন্তুষ্টিৰ কথা কৈছে।</w:t>
      </w:r>
    </w:p>
    <w:p w14:paraId="456878A5" w14:textId="77777777" w:rsidR="000F7377" w:rsidRDefault="000F7377"/>
    <w:p w14:paraId="53E91A2C" w14:textId="77777777" w:rsidR="000F7377" w:rsidRDefault="000F7377">
      <w:r xmlns:w="http://schemas.openxmlformats.org/wordprocessingml/2006/main">
        <w:t xml:space="preserve">১/ "সন্তুষ্টি: শান্তিৰ এক পথ"।</w:t>
      </w:r>
    </w:p>
    <w:p w14:paraId="309DE7B9" w14:textId="77777777" w:rsidR="000F7377" w:rsidRDefault="000F7377"/>
    <w:p w14:paraId="34CF609A" w14:textId="77777777" w:rsidR="000F7377" w:rsidRDefault="000F7377">
      <w:r xmlns:w="http://schemas.openxmlformats.org/wordprocessingml/2006/main">
        <w:t xml:space="preserve">২/ "সন্তুষ্টি: ছদ্মবেশত এক আশীৰ্বাদ"।</w:t>
      </w:r>
    </w:p>
    <w:p w14:paraId="12B9B6DC" w14:textId="77777777" w:rsidR="000F7377" w:rsidRDefault="000F7377"/>
    <w:p w14:paraId="79A8D143" w14:textId="77777777" w:rsidR="000F7377" w:rsidRDefault="000F7377">
      <w:r xmlns:w="http://schemas.openxmlformats.org/wordprocessingml/2006/main">
        <w:t xml:space="preserve">১/ মথি ৬:২৫-৩৪ - যীচুৱে বস্তুগত সম্পত্তিৰ চিন্তা নকৰাৰ বিষয়ে শিকাইছে।</w:t>
      </w:r>
    </w:p>
    <w:p w14:paraId="5C70F225" w14:textId="77777777" w:rsidR="000F7377" w:rsidRDefault="000F7377"/>
    <w:p w14:paraId="74066A8D" w14:textId="77777777" w:rsidR="000F7377" w:rsidRDefault="000F7377">
      <w:r xmlns:w="http://schemas.openxmlformats.org/wordprocessingml/2006/main">
        <w:t xml:space="preserve">২/ যাকোব ১:২-৪ - পৰীক্ষাত বিশ্বাস আৰু আনন্দৰ পৰীক্ষা।</w:t>
      </w:r>
    </w:p>
    <w:p w14:paraId="35329FC1" w14:textId="77777777" w:rsidR="000F7377" w:rsidRDefault="000F7377"/>
    <w:p w14:paraId="722784C1" w14:textId="77777777" w:rsidR="000F7377" w:rsidRDefault="000F7377">
      <w:r xmlns:w="http://schemas.openxmlformats.org/wordprocessingml/2006/main">
        <w:t xml:space="preserve">ফিলিপীয়া ৪:১২ মই নীচ হ’ব জানো আৰু প্ৰচুৰ হ’ব জানো;</w:t>
      </w:r>
    </w:p>
    <w:p w14:paraId="711CD18D" w14:textId="77777777" w:rsidR="000F7377" w:rsidRDefault="000F7377"/>
    <w:p w14:paraId="79A00EB9" w14:textId="77777777" w:rsidR="000F7377" w:rsidRDefault="000F7377">
      <w:r xmlns:w="http://schemas.openxmlformats.org/wordprocessingml/2006/main">
        <w:t xml:space="preserve">এই অংশটোৱে আমাক সকলো পৰিস্থিতিতে সন্তুষ্ট হৈ থাকিবলৈ উৎসাহিত কৰে, সেয়া প্ৰচুৰ হওক বা অভাৱ হওক।</w:t>
      </w:r>
    </w:p>
    <w:p w14:paraId="0C61BCD5" w14:textId="77777777" w:rsidR="000F7377" w:rsidRDefault="000F7377"/>
    <w:p w14:paraId="1C95E0F7" w14:textId="77777777" w:rsidR="000F7377" w:rsidRDefault="000F7377">
      <w:r xmlns:w="http://schemas.openxmlformats.org/wordprocessingml/2006/main">
        <w:t xml:space="preserve">১: "প্ৰচুৰতা আৰু অভাৱত সন্তুষ্টি"।</w:t>
      </w:r>
    </w:p>
    <w:p w14:paraId="3CE4364D" w14:textId="77777777" w:rsidR="000F7377" w:rsidRDefault="000F7377"/>
    <w:p w14:paraId="1A040842" w14:textId="77777777" w:rsidR="000F7377" w:rsidRDefault="000F7377">
      <w:r xmlns:w="http://schemas.openxmlformats.org/wordprocessingml/2006/main">
        <w:t xml:space="preserve">২: "সকলো বস্তুতে ভাৰসাম্য বিচাৰি উলিওৱা"।</w:t>
      </w:r>
    </w:p>
    <w:p w14:paraId="27BD8F1D" w14:textId="77777777" w:rsidR="000F7377" w:rsidRDefault="000F7377"/>
    <w:p w14:paraId="2E281BC9" w14:textId="77777777" w:rsidR="000F7377" w:rsidRDefault="000F7377">
      <w:r xmlns:w="http://schemas.openxmlformats.org/wordprocessingml/2006/main">
        <w:t xml:space="preserve">১: গীতমালা ৩৭:৩-৫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w:t>
      </w:r>
    </w:p>
    <w:p w14:paraId="53BEB61A" w14:textId="77777777" w:rsidR="000F7377" w:rsidRDefault="000F7377"/>
    <w:p w14:paraId="565CD33E" w14:textId="77777777" w:rsidR="000F7377" w:rsidRDefault="000F7377">
      <w:r xmlns:w="http://schemas.openxmlformats.org/wordprocessingml/2006/main">
        <w:t xml:space="preserve">২: যাকোব ৪:১৩-১৫ - তোমালোক যিসকলে কয়, “আজি বা কাইলৈ আমি অমুক নগৰলৈ গৈ তাত এবছৰ কটাম আৰু ব্যৱসায় কৰি লাভৱান হ’ম”— তথাপিও কাইলৈ কি হ’ব, তোমালোকে নাজানা অনা. তোমাৰ জীৱনটো কি? কাৰণ তুমি অলপ সময়ৰ বাবে ওলোৱা কুঁৱলী আৰু তাৰ পিছত অদৃশ্য হৈ যোৱা কুঁৱলী। তাৰ পৰিৱৰ্তে আপুনি কোৱা উচিত, “যদি প্ৰভুৱে ইচ্ছা কৰে, আমি জীয়াই থাকিম আৰু এইটো বা সেইটো কৰিম।”</w:t>
      </w:r>
    </w:p>
    <w:p w14:paraId="4220DC85" w14:textId="77777777" w:rsidR="000F7377" w:rsidRDefault="000F7377"/>
    <w:p w14:paraId="01B8C2D8" w14:textId="77777777" w:rsidR="000F7377" w:rsidRDefault="000F7377">
      <w:r xmlns:w="http://schemas.openxmlformats.org/wordprocessingml/2006/main">
        <w:t xml:space="preserve">ফিলিপীয়া ৪:১৩ মোক শক্তিশালী কৰা খ্ৰীষ্টৰ দ্বাৰাই মই সকলো কৰিব পাৰো।</w:t>
      </w:r>
    </w:p>
    <w:p w14:paraId="28179ADB" w14:textId="77777777" w:rsidR="000F7377" w:rsidRDefault="000F7377"/>
    <w:p w14:paraId="2C9C9ADB" w14:textId="77777777" w:rsidR="000F7377" w:rsidRDefault="000F7377">
      <w:r xmlns:w="http://schemas.openxmlformats.org/wordprocessingml/2006/main">
        <w:t xml:space="preserve">এই অংশটোৱে যীচু খ্ৰীষ্টৰ শক্তিক উজ্জ্বল কৰি তুলিছে যিয়ে আমাক জীৱনৰ সকলো বাধা অতিক্ৰম কৰাত সহায় কৰে।</w:t>
      </w:r>
    </w:p>
    <w:p w14:paraId="0EED7F21" w14:textId="77777777" w:rsidR="000F7377" w:rsidRDefault="000F7377"/>
    <w:p w14:paraId="4832D7F9" w14:textId="77777777" w:rsidR="000F7377" w:rsidRDefault="000F7377">
      <w:r xmlns:w="http://schemas.openxmlformats.org/wordprocessingml/2006/main">
        <w:t xml:space="preserve">১/ যীচুৰ শক্তি: তেওঁৰ সহায়ত আমি কেনেকৈ যিকোনো কাম সম্পন্ন কৰিব পাৰো</w:t>
      </w:r>
    </w:p>
    <w:p w14:paraId="61945421" w14:textId="77777777" w:rsidR="000F7377" w:rsidRDefault="000F7377"/>
    <w:p w14:paraId="126C6CAE" w14:textId="77777777" w:rsidR="000F7377" w:rsidRDefault="000F7377">
      <w:r xmlns:w="http://schemas.openxmlformats.org/wordprocessingml/2006/main">
        <w:t xml:space="preserve">২/ অসম্ভৱক সাধন কৰা: প্ৰতিটো প্ৰত্যাহ্বান অতিক্ৰম কৰিবলৈ যীচুৰ শক্তি</w:t>
      </w:r>
    </w:p>
    <w:p w14:paraId="6491F7E5" w14:textId="77777777" w:rsidR="000F7377" w:rsidRDefault="000F7377"/>
    <w:p w14:paraId="4EDFFE3B" w14:textId="77777777" w:rsidR="000F7377" w:rsidRDefault="000F7377">
      <w:r xmlns:w="http://schemas.openxmlformats.org/wordprocessingml/2006/main">
        <w:t xml:space="preserve">১) মথি ১৯:২৬ - কিন্তু যীচুৱে [তেওঁলোকক] দেখি ক’লে, “মানুহৰ বাবে এইটো অসম্ভৱ; কিন্তু ঈশ্বৰৰ ওচৰত সকলো সম্ভৱ।</w:t>
      </w:r>
    </w:p>
    <w:p w14:paraId="022908CF" w14:textId="77777777" w:rsidR="000F7377" w:rsidRDefault="000F7377"/>
    <w:p w14:paraId="7B43ABD6" w14:textId="77777777" w:rsidR="000F7377" w:rsidRDefault="000F7377">
      <w:r xmlns:w="http://schemas.openxmlformats.org/wordprocessingml/2006/main">
        <w:t xml:space="preserve">২) ইফিচীয়া ৩:২০ - এতিয়া যিজনে আমাৰ মাজত কাম কৰা শক্তিৰ অনুসাৰে আমি বিচৰা বা চিন্তা কৰা সকলোতকৈ অধিক কৰিব পাৰে।</w:t>
      </w:r>
    </w:p>
    <w:p w14:paraId="6E242B40" w14:textId="77777777" w:rsidR="000F7377" w:rsidRDefault="000F7377"/>
    <w:p w14:paraId="7C9C266A" w14:textId="77777777" w:rsidR="000F7377" w:rsidRDefault="000F7377">
      <w:r xmlns:w="http://schemas.openxmlformats.org/wordprocessingml/2006/main">
        <w:t xml:space="preserve">ফিলিপীয়া ৪:১৪ যদিও তোমালোকে মোৰ দুখৰ লগত যোগাযোগ কৰি ভাল কাম কৰিলা।</w:t>
      </w:r>
    </w:p>
    <w:p w14:paraId="0D7AAD91" w14:textId="77777777" w:rsidR="000F7377" w:rsidRDefault="000F7377"/>
    <w:p w14:paraId="36614D4C" w14:textId="77777777" w:rsidR="000F7377" w:rsidRDefault="000F7377">
      <w:r xmlns:w="http://schemas.openxmlformats.org/wordprocessingml/2006/main">
        <w:t xml:space="preserve">এই অংশটোৱে পৌলৰ দুখ-কষ্টৰ সময়ত ফিলিপীয়াসকলৰ উদাৰতাৰ কথা কয়।</w:t>
      </w:r>
    </w:p>
    <w:p w14:paraId="4DDF2A3C" w14:textId="77777777" w:rsidR="000F7377" w:rsidRDefault="000F7377"/>
    <w:p w14:paraId="05642088" w14:textId="77777777" w:rsidR="000F7377" w:rsidRDefault="000F7377">
      <w:r xmlns:w="http://schemas.openxmlformats.org/wordprocessingml/2006/main">
        <w:t xml:space="preserve">১: উদাৰতা আত্মাৰ ফল।</w:t>
      </w:r>
    </w:p>
    <w:p w14:paraId="6D40C7FC" w14:textId="77777777" w:rsidR="000F7377" w:rsidRDefault="000F7377"/>
    <w:p w14:paraId="694512CB" w14:textId="77777777" w:rsidR="000F7377" w:rsidRDefault="000F7377">
      <w:r xmlns:w="http://schemas.openxmlformats.org/wordprocessingml/2006/main">
        <w:t xml:space="preserve">২: ঈশ্বৰে উদাৰতাক পুৰস্কৃত কৰে।</w:t>
      </w:r>
    </w:p>
    <w:p w14:paraId="19EEE684" w14:textId="77777777" w:rsidR="000F7377" w:rsidRDefault="000F7377"/>
    <w:p w14:paraId="7D0E1796" w14:textId="77777777" w:rsidR="000F7377" w:rsidRDefault="000F7377">
      <w:r xmlns:w="http://schemas.openxmlformats.org/wordprocessingml/2006/main">
        <w:t xml:space="preserve">1: Luke 6:38 - "দান কৰক, আৰু তোমালোকক দিয়া হ'ব: ভাল জোখ, হেঁচা মাৰি ধৰা, জোকাৰি যোৱা আৰু লৰচৰ কৰা তোমালোকৰ বুকুত ৰখা হ'ব। কিয়নো আপুনি যি জোখ ব্যৱহাৰ কৰে, সেই জোখেৰে জোখা হ'ব।" তোমালৈ উভতি আহিলোঁ।”</w:t>
      </w:r>
    </w:p>
    <w:p w14:paraId="20ABDA31" w14:textId="77777777" w:rsidR="000F7377" w:rsidRDefault="000F7377"/>
    <w:p w14:paraId="7BDE57A6" w14:textId="77777777" w:rsidR="000F7377" w:rsidRDefault="000F7377">
      <w:r xmlns:w="http://schemas.openxmlformats.org/wordprocessingml/2006/main">
        <w:t xml:space="preserve">২: গালাতীয়া ৬:৭-৮ - "প্ৰতাৰিত নহ'বা, ঈশ্বৰক ঠাট্টা কৰা নহয়; কিয়নো মানুহে যি বীজ সিঁচিব, সিও শস্য চপাব। কিয়নো যি জনে নিজৰ মাংসৰ বাবে বীজ সিঁচি, তেওঁ মাংসৰ পৰা বিনষ্ট হ'ব, কিন্তু বীজ সিঁচিব।" আত্মাৰ ইচ্ছাৰ বাবেই অনন্ত জীৱন লাভ কৰিব।”</w:t>
      </w:r>
    </w:p>
    <w:p w14:paraId="1BD570F2" w14:textId="77777777" w:rsidR="000F7377" w:rsidRDefault="000F7377"/>
    <w:p w14:paraId="665AAE48" w14:textId="77777777" w:rsidR="000F7377" w:rsidRDefault="000F7377">
      <w:r xmlns:w="http://schemas.openxmlformats.org/wordprocessingml/2006/main">
        <w:t xml:space="preserve">ফিলিপীয়া ৪:১৫ এতিয়া তোমালোক ফিলিপীয়াসকলেও জানে যে শুভবাৰ্তাৰ আৰম্ভণিতে যেতিয়া মই মেচিডনিয়াৰ পৰা ওলাই আহিলোঁ, তেতিয়া কেৱল তোমালোকৰ বাহিৰে আন কোনো মণ্ডলীয়ে মোৰ লগত দান আৰু গ্ৰহণৰ বিষয়ে আলোচনা কৰা নাছিল।</w:t>
      </w:r>
    </w:p>
    <w:p w14:paraId="3FDCED1A" w14:textId="77777777" w:rsidR="000F7377" w:rsidRDefault="000F7377"/>
    <w:p w14:paraId="1980DC55" w14:textId="77777777" w:rsidR="000F7377" w:rsidRDefault="000F7377">
      <w:r xmlns:w="http://schemas.openxmlformats.org/wordprocessingml/2006/main">
        <w:t xml:space="preserve">পৌলে ফিলিপিৰ মণ্ডলীক তেওঁৰ পৰিচৰ্যাৰ বাবে উদাৰ আৰ্থিক সহায়ৰ বাবে ধন্যবাদ জনাইছিল।</w:t>
      </w:r>
    </w:p>
    <w:p w14:paraId="7F917334" w14:textId="77777777" w:rsidR="000F7377" w:rsidRDefault="000F7377"/>
    <w:p w14:paraId="09FD994A" w14:textId="77777777" w:rsidR="000F7377" w:rsidRDefault="000F7377">
      <w:r xmlns:w="http://schemas.openxmlformats.org/wordprocessingml/2006/main">
        <w:t xml:space="preserve">১/ ফিলিপিৰ গীৰ্জাৰ উদাৰতা: ঈশ্বৰভক্ত জীৱন-যাপনৰ এক উদাহৰণ</w:t>
      </w:r>
    </w:p>
    <w:p w14:paraId="60EE680C" w14:textId="77777777" w:rsidR="000F7377" w:rsidRDefault="000F7377"/>
    <w:p w14:paraId="351A8F18" w14:textId="77777777" w:rsidR="000F7377" w:rsidRDefault="000F7377">
      <w:r xmlns:w="http://schemas.openxmlformats.org/wordprocessingml/2006/main">
        <w:t xml:space="preserve">২/ খ্ৰীষ্টৰ শৰীৰত দিয়া আৰু গ্ৰহণৰ আশীৰ্বাদ</w:t>
      </w:r>
    </w:p>
    <w:p w14:paraId="56F0536D" w14:textId="77777777" w:rsidR="000F7377" w:rsidRDefault="000F7377"/>
    <w:p w14:paraId="5CBD4FEB" w14:textId="77777777" w:rsidR="000F7377" w:rsidRDefault="000F7377">
      <w:r xmlns:w="http://schemas.openxmlformats.org/wordprocessingml/2006/main">
        <w:t xml:space="preserve">১/ ২ কৰিন্থীয়া ৯:৭ - “প্ৰত্যেকেই নিজৰ মনৰ সিদ্ধান্ত অনুসৰি দিব লাগিব, অনিচ্ছা বা বাধ্যতামূলক নহয়, কিয়নো ঈশ্বৰে আনন্দময় দানকাৰীক প্ৰেম কৰে।”</w:t>
      </w:r>
    </w:p>
    <w:p w14:paraId="65AFC39C" w14:textId="77777777" w:rsidR="000F7377" w:rsidRDefault="000F7377"/>
    <w:p w14:paraId="22F01E53" w14:textId="77777777" w:rsidR="000F7377" w:rsidRDefault="000F7377">
      <w:r xmlns:w="http://schemas.openxmlformats.org/wordprocessingml/2006/main">
        <w:t xml:space="preserve">২/ লূক ৬:৩৮ - “দান কৰক, আৰু তোমালোকক দিয়া হ’ব। এটা ভাল মাপ, তললৈ হেঁচা মাৰি ধৰি, একেলগে জোকাৰি আৰু দৌৰি গৈ আপোনাৰ কোলাত ঢালি দিয়া হ’ব। কিয়নো তোমালোকে ব্যৱহাৰ কৰা জোখৰ দ্বাৰাই তোমালোকৰ বাবে জোখা হ’ব।”</w:t>
      </w:r>
    </w:p>
    <w:p w14:paraId="70C82A25" w14:textId="77777777" w:rsidR="000F7377" w:rsidRDefault="000F7377"/>
    <w:p w14:paraId="4A05BF08" w14:textId="77777777" w:rsidR="000F7377" w:rsidRDefault="000F7377">
      <w:r xmlns:w="http://schemas.openxmlformats.org/wordprocessingml/2006/main">
        <w:t xml:space="preserve">ফিলিপীয়া ৪:১৬ কিয়নো থিচলনীকাতো তোমালোকে মোৰ আৱশ্যকতাৰ বাবে এবাৰ বাৰে বাৰে পঠাইছা।</w:t>
      </w:r>
    </w:p>
    <w:p w14:paraId="597E7DD5" w14:textId="77777777" w:rsidR="000F7377" w:rsidRDefault="000F7377"/>
    <w:p w14:paraId="64AE2BBE" w14:textId="77777777" w:rsidR="000F7377" w:rsidRDefault="000F7377">
      <w:r xmlns:w="http://schemas.openxmlformats.org/wordprocessingml/2006/main">
        <w:t xml:space="preserve">এই অংশটো ফিলিপীয়াসকলে থিচলনীকিয়াত পৌললৈ সহায় পঠোৱাৰ বিষয়ে।</w:t>
      </w:r>
    </w:p>
    <w:p w14:paraId="08D11049" w14:textId="77777777" w:rsidR="000F7377" w:rsidRDefault="000F7377"/>
    <w:p w14:paraId="576A8873" w14:textId="77777777" w:rsidR="000F7377" w:rsidRDefault="000F7377">
      <w:r xmlns:w="http://schemas.openxmlformats.org/wordprocessingml/2006/main">
        <w:t xml:space="preserve">১/ উদাৰতাৰ শক্তি: আনক দান কৰাটো কেনেকৈ পূৰ্ণ হ’ব পাৰে</w:t>
      </w:r>
    </w:p>
    <w:p w14:paraId="2D018C01" w14:textId="77777777" w:rsidR="000F7377" w:rsidRDefault="000F7377"/>
    <w:p w14:paraId="2F64CF3E" w14:textId="77777777" w:rsidR="000F7377" w:rsidRDefault="000F7377">
      <w:r xmlns:w="http://schemas.openxmlformats.org/wordprocessingml/2006/main">
        <w:t xml:space="preserve">২/ আনক সহায় কৰাৰ আনন্দ: আমি সকলোৱে কেনেকৈ পাৰ্থক্য আনিব পাৰো</w:t>
      </w:r>
    </w:p>
    <w:p w14:paraId="496F3EF0" w14:textId="77777777" w:rsidR="000F7377" w:rsidRDefault="000F7377"/>
    <w:p w14:paraId="4BCE469E" w14:textId="77777777" w:rsidR="000F7377" w:rsidRDefault="000F7377">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4377F58A" w14:textId="77777777" w:rsidR="000F7377" w:rsidRDefault="000F7377"/>
    <w:p w14:paraId="6C137650" w14:textId="77777777" w:rsidR="000F7377" w:rsidRDefault="000F7377">
      <w:r xmlns:w="http://schemas.openxmlformats.org/wordprocessingml/2006/main">
        <w:t xml:space="preserve">২/ মথি ১০:৮ - "ৰোগীক সুস্থ কৰা, মৃতক পুনৰুত্থান কৰা, কুষ্ঠ ৰোগীক শুচি কৰা, ভূতক খেদি পঠিওৱা। তোমালোকে বিনামূলীয়াকৈ লাভ কৰা; বিনামূলীয়াকৈ দিয়া।"</w:t>
      </w:r>
    </w:p>
    <w:p w14:paraId="41AECA55" w14:textId="77777777" w:rsidR="000F7377" w:rsidRDefault="000F7377"/>
    <w:p w14:paraId="6994EEAD" w14:textId="77777777" w:rsidR="000F7377" w:rsidRDefault="000F7377">
      <w:r xmlns:w="http://schemas.openxmlformats.org/wordprocessingml/2006/main">
        <w:t xml:space="preserve">ফিলিপীয়া ৪:১৭ মই উপহাৰ বিচৰাৰ বাবে নহয়, কিন্তু তোমালোকৰ হিচাপত প্ৰচুৰ পৰিমাণে পোৱা ফলৰ কামনা কৰোঁ।</w:t>
      </w:r>
    </w:p>
    <w:p w14:paraId="11954DD9" w14:textId="77777777" w:rsidR="000F7377" w:rsidRDefault="000F7377"/>
    <w:p w14:paraId="27D83FFF" w14:textId="77777777" w:rsidR="000F7377" w:rsidRDefault="000F7377">
      <w:r xmlns:w="http://schemas.openxmlformats.org/wordprocessingml/2006/main">
        <w:t xml:space="preserve">পৌলে ফিলিপীয়াসকলক তেওঁৰ মিছনেৰী কামত বাধ্যবাধকতাৰ বাবে নহয়, কিন্তু প্ৰেম আৰু আনন্দৰ বাবে দান দিবলৈ উৎসাহিত কৰিছে।</w:t>
      </w:r>
    </w:p>
    <w:p w14:paraId="2E1BDC06" w14:textId="77777777" w:rsidR="000F7377" w:rsidRDefault="000F7377"/>
    <w:p w14:paraId="7DD4A978" w14:textId="77777777" w:rsidR="000F7377" w:rsidRDefault="000F7377">
      <w:r xmlns:w="http://schemas.openxmlformats.org/wordprocessingml/2006/main">
        <w:t xml:space="preserve">১/ আনন্দময় উদাৰতা: কৃতজ্ঞ হৃদয়েৰে দিয়াৰ শক্তি</w:t>
      </w:r>
    </w:p>
    <w:p w14:paraId="627651E2" w14:textId="77777777" w:rsidR="000F7377" w:rsidRDefault="000F7377"/>
    <w:p w14:paraId="70303D84" w14:textId="77777777" w:rsidR="000F7377" w:rsidRDefault="000F7377">
      <w:r xmlns:w="http://schemas.openxmlformats.org/wordprocessingml/2006/main">
        <w:t xml:space="preserve">২/ দানৰ আশীৰ্বাদ: আমি কিয় আশা নকৰাকৈ দিব লাগে</w:t>
      </w:r>
    </w:p>
    <w:p w14:paraId="05B4D8CF" w14:textId="77777777" w:rsidR="000F7377" w:rsidRDefault="000F7377"/>
    <w:p w14:paraId="05EE2763" w14:textId="77777777" w:rsidR="000F7377" w:rsidRDefault="000F7377">
      <w:r xmlns:w="http://schemas.openxmlformats.org/wordprocessingml/2006/main">
        <w:t xml:space="preserve">১.২ কৰিন্থীয়া ৯:৬-৮ পদ</w:t>
      </w:r>
    </w:p>
    <w:p w14:paraId="1C69BE8F" w14:textId="77777777" w:rsidR="000F7377" w:rsidRDefault="000F7377"/>
    <w:p w14:paraId="1FC03344" w14:textId="77777777" w:rsidR="000F7377" w:rsidRDefault="000F7377">
      <w:r xmlns:w="http://schemas.openxmlformats.org/wordprocessingml/2006/main">
        <w:t xml:space="preserve">২/ লূক ৬:৩৮ পদ</w:t>
      </w:r>
    </w:p>
    <w:p w14:paraId="2B7B7DD6" w14:textId="77777777" w:rsidR="000F7377" w:rsidRDefault="000F7377"/>
    <w:p w14:paraId="3B97552E" w14:textId="77777777" w:rsidR="000F7377" w:rsidRDefault="000F7377">
      <w:r xmlns:w="http://schemas.openxmlformats.org/wordprocessingml/2006/main">
        <w:t xml:space="preserve">ফিলিপীয়া ৪:১৮ কিন্তু মোৰ সকলো আছে আৰু প্ৰচুৰতা আছে, তোমালোকৰ পৰা পঠোৱা বস্তুবোৰ ইপাফ্ৰদিতচৰ পৰা পাই মই পৰিপূৰ্ণ হৈছো, মিঠা গোন্ধৰ গোন্ধ, ঈশ্বৰৰ বাবে গ্ৰহণযোগ্য আৰু সন্তুষ্ট বলিদান।</w:t>
      </w:r>
    </w:p>
    <w:p w14:paraId="37ABA8C4" w14:textId="77777777" w:rsidR="000F7377" w:rsidRDefault="000F7377"/>
    <w:p w14:paraId="4F7645FD" w14:textId="77777777" w:rsidR="000F7377" w:rsidRDefault="000F7377">
      <w:r xmlns:w="http://schemas.openxmlformats.org/wordprocessingml/2006/main">
        <w:t xml:space="preserve">পাঁচনি পৌলে ফিলিপীয়াসকলৰ পৰা পোৱা উদাৰ উপহাৰৰ দ্বাৰা আশীৰ্ব্বাদ লাভ কৰিছিল, যিটো ঈশ্বৰৰ বাবে আনন্দদায়ক আৰু গ্ৰহণযোগ্য বলিদান আছিল।</w:t>
      </w:r>
    </w:p>
    <w:p w14:paraId="0767CC23" w14:textId="77777777" w:rsidR="000F7377" w:rsidRDefault="000F7377"/>
    <w:p w14:paraId="340F0A4C" w14:textId="77777777" w:rsidR="000F7377" w:rsidRDefault="000F7377">
      <w:r xmlns:w="http://schemas.openxmlformats.org/wordprocessingml/2006/main">
        <w:t xml:space="preserve">১/ কৃতজ্ঞতাৰ খেতি কৰা: ঈশ্বৰৰ আশীৰ্বাদৰ শলাগ কেনেকৈ কৰিব পাৰি</w:t>
      </w:r>
    </w:p>
    <w:p w14:paraId="400AC633" w14:textId="77777777" w:rsidR="000F7377" w:rsidRDefault="000F7377"/>
    <w:p w14:paraId="78625C07" w14:textId="77777777" w:rsidR="000F7377" w:rsidRDefault="000F7377">
      <w:r xmlns:w="http://schemas.openxmlformats.org/wordprocessingml/2006/main">
        <w:t xml:space="preserve">২/ উদাৰতাৰ শক্তি: বিশুদ্ধ হৃদয়েৰে কেনেকৈ দিব পাৰি</w:t>
      </w:r>
    </w:p>
    <w:p w14:paraId="70718003" w14:textId="77777777" w:rsidR="000F7377" w:rsidRDefault="000F7377"/>
    <w:p w14:paraId="4D48DC83" w14:textId="77777777" w:rsidR="000F7377" w:rsidRDefault="000F7377">
      <w:r xmlns:w="http://schemas.openxmlformats.org/wordprocessingml/2006/main">
        <w:t xml:space="preserve">১/ ২ কৰিন্থীয়া ৯:৬-৭ - “এই কথা মনত ৰাখিবা: যিয়ে কমকৈ বীজ সিঁচিব, তেওঁ কমকৈ শস্য চপোৱা হ’ব, আৰু যিয়ে উদাৰতাৰে বীজ সিঁচিব, তেওঁও উদাৰতাৰে শস্য চপাব। তোমালোকৰ প্ৰত্যেকেই যি দিবৰ বাবে অন্তৰত সিদ্ধান্ত লৈছে, অনিচ্ছা বা বাধ্যবাধকতাৰে নহয়, দিব লাগে, কিয়নো ঈশ্বৰে আনন্দময় দানকাৰীক ভাল পায়।”</w:t>
      </w:r>
    </w:p>
    <w:p w14:paraId="7F407D4E" w14:textId="77777777" w:rsidR="000F7377" w:rsidRDefault="000F7377"/>
    <w:p w14:paraId="681412DE" w14:textId="77777777" w:rsidR="000F7377" w:rsidRDefault="000F7377">
      <w:r xmlns:w="http://schemas.openxmlformats.org/wordprocessingml/2006/main">
        <w:t xml:space="preserve">২) ইব্ৰী ১৩:১৬ - “আৰু ভাল কাম কৰিবলৈ আৰু আনৰ লগত ভাগ কৰিবলৈ নাপাহৰিব, কিয়নো এনে বলিদানত ঈশ্বৰ সন্তুষ্ট হয়।”</w:t>
      </w:r>
    </w:p>
    <w:p w14:paraId="6524C076" w14:textId="77777777" w:rsidR="000F7377" w:rsidRDefault="000F7377"/>
    <w:p w14:paraId="4DF86BB2" w14:textId="77777777" w:rsidR="000F7377" w:rsidRDefault="000F7377">
      <w:r xmlns:w="http://schemas.openxmlformats.org/wordprocessingml/2006/main">
        <w:t xml:space="preserve">ফিলিপীয়া ৪:১৯ কিন্তু মোৰ ঈশ্বৰে খ্ৰীষ্ট যীচুৰ দ্বাৰাই তেওঁৰ মহিমাৰ ধন অনুসাৰে আপোনালোকৰ সকলো প্ৰয়োজন পূৰণ কৰিব।</w:t>
      </w:r>
    </w:p>
    <w:p w14:paraId="4E487D08" w14:textId="77777777" w:rsidR="000F7377" w:rsidRDefault="000F7377"/>
    <w:p w14:paraId="4DF16EED" w14:textId="77777777" w:rsidR="000F7377" w:rsidRDefault="000F7377">
      <w:r xmlns:w="http://schemas.openxmlformats.org/wordprocessingml/2006/main">
        <w:t xml:space="preserve">ঈশ্বৰে খ্ৰীষ্ট যীচুত থকা তেওঁৰ গৌৰৱময় ধন অনুসাৰে আমাৰ সকলো প্ৰয়োজনীয়তা পূৰণ কৰিব।</w:t>
      </w:r>
    </w:p>
    <w:p w14:paraId="42395DD4" w14:textId="77777777" w:rsidR="000F7377" w:rsidRDefault="000F7377"/>
    <w:p w14:paraId="2DD15ECA" w14:textId="77777777" w:rsidR="000F7377" w:rsidRDefault="000F7377">
      <w:r xmlns:w="http://schemas.openxmlformats.org/wordprocessingml/2006/main">
        <w:t xml:space="preserve">১/ ঈশ্বৰ হৈছে প্ৰদানকাৰী: আহক আমি তেওঁৰ ওপৰত বিশ্বাস কৰোঁ</w:t>
      </w:r>
    </w:p>
    <w:p w14:paraId="542E3DE1" w14:textId="77777777" w:rsidR="000F7377" w:rsidRDefault="000F7377"/>
    <w:p w14:paraId="0D08BA0E" w14:textId="77777777" w:rsidR="000F7377" w:rsidRDefault="000F7377">
      <w:r xmlns:w="http://schemas.openxmlformats.org/wordprocessingml/2006/main">
        <w:t xml:space="preserve">২/ প্ৰয়োজনৰ সময়ত যোগানৰ বাবে ঈশ্বৰৰ ওপৰত নিৰ্ভৰ কৰা</w:t>
      </w:r>
    </w:p>
    <w:p w14:paraId="22D67258" w14:textId="77777777" w:rsidR="000F7377" w:rsidRDefault="000F7377"/>
    <w:p w14:paraId="17ED69D8" w14:textId="77777777" w:rsidR="000F7377" w:rsidRDefault="000F7377">
      <w:r xmlns:w="http://schemas.openxmlformats.org/wordprocessingml/2006/main">
        <w:t xml:space="preserve">১/ মথি ৬:২৫-৩৪ - আপোনাৰ জীৱনৰ বিষয়ে চিন্তা নকৰিব, আপুনি কি খাব বা পান কৰিব, বা আপোনাৰ শৰীৰৰ বিষয়ে চিন্তা নকৰিব, আপুনি কি পিন্ধিব।</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১৪৫:১৫-১৬ - প্ৰভু তেওঁৰ সকলো পথতে ধাৰ্মিক আৰু সকলো কৰ্মত দয়ালু।</w:t>
      </w:r>
    </w:p>
    <w:p w14:paraId="41418BAD" w14:textId="77777777" w:rsidR="000F7377" w:rsidRDefault="000F7377"/>
    <w:p w14:paraId="0A983F9F" w14:textId="77777777" w:rsidR="000F7377" w:rsidRDefault="000F7377">
      <w:r xmlns:w="http://schemas.openxmlformats.org/wordprocessingml/2006/main">
        <w:t xml:space="preserve">ফিলিপীয়া ৪:২০ এতিয়া ঈশ্বৰ আৰু আমাৰ পিতৃৰ মহিমা চিৰকাললৈকে হওক। আমিন।</w:t>
      </w:r>
    </w:p>
    <w:p w14:paraId="0DCD6D17" w14:textId="77777777" w:rsidR="000F7377" w:rsidRDefault="000F7377"/>
    <w:p w14:paraId="1CDEB2EC" w14:textId="77777777" w:rsidR="000F7377" w:rsidRDefault="000F7377">
      <w:r xmlns:w="http://schemas.openxmlformats.org/wordprocessingml/2006/main">
        <w:t xml:space="preserve">এই অংশটো হৈছে ঈশ্বৰ আৰু তেওঁৰ চিৰন্তন মহিমাৰ প্ৰশংসা কৰা এটা চুটি ডক্স'লজী।</w:t>
      </w:r>
    </w:p>
    <w:p w14:paraId="2682B79E" w14:textId="77777777" w:rsidR="000F7377" w:rsidRDefault="000F7377"/>
    <w:p w14:paraId="7FCADE7E" w14:textId="77777777" w:rsidR="000F7377" w:rsidRDefault="000F7377">
      <w:r xmlns:w="http://schemas.openxmlformats.org/wordprocessingml/2006/main">
        <w:t xml:space="preserve">১: ঈশ্বৰ আমাৰ পিতৃ আৰু তেওঁৰ চিৰন্তন মহিমাৰ বাবে তেওঁ আমাৰ প্ৰশংসাৰ যোগ্য।</w:t>
      </w:r>
    </w:p>
    <w:p w14:paraId="24C68D86" w14:textId="77777777" w:rsidR="000F7377" w:rsidRDefault="000F7377"/>
    <w:p w14:paraId="703009FF" w14:textId="77777777" w:rsidR="000F7377" w:rsidRDefault="000F7377">
      <w:r xmlns:w="http://schemas.openxmlformats.org/wordprocessingml/2006/main">
        <w:t xml:space="preserve">২: ঈশ্বৰৰ মহিমাক আমাৰ জীৱনত উজ্জ্বল হ’বলৈ দিয়াটোৱে আনক তেওঁৰ মহত্ত্ব বিচাৰিবলৈ উৎসাহিত কৰে।</w:t>
      </w:r>
    </w:p>
    <w:p w14:paraId="7DFC5DF0" w14:textId="77777777" w:rsidR="000F7377" w:rsidRDefault="000F7377"/>
    <w:p w14:paraId="55ACCC61" w14:textId="77777777" w:rsidR="000F7377" w:rsidRDefault="000F7377">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14:paraId="61297962" w14:textId="77777777" w:rsidR="000F7377" w:rsidRDefault="000F7377"/>
    <w:p w14:paraId="0F227DC5" w14:textId="77777777" w:rsidR="000F7377" w:rsidRDefault="000F7377">
      <w:r xmlns:w="http://schemas.openxmlformats.org/wordprocessingml/2006/main">
        <w:t xml:space="preserve">২: গীতমালা ১৪৫:১-৩ - হে মোৰ ঈশ্বৰ ৰজা, মই তোমাক উচ্চ কৰিম; তোমাৰ নাম মই চিৰকালৰ বাবে প্ৰশংসা কৰিম। প্ৰতিদিনে মই তোমাৰ প্ৰশংসা কৰিম আৰু তোমাৰ নামৰ প্ৰশংসা কৰিম চিৰকাল চিৰকাল। প্ৰভু মহান আৰু প্ৰশংসাৰ যোগ্য; তেওঁৰ মহত্ত্ব কোনেও বুজিব নোৱাৰে।</w:t>
      </w:r>
    </w:p>
    <w:p w14:paraId="393FA7E3" w14:textId="77777777" w:rsidR="000F7377" w:rsidRDefault="000F7377"/>
    <w:p w14:paraId="5A188794" w14:textId="77777777" w:rsidR="000F7377" w:rsidRDefault="000F7377">
      <w:r xmlns:w="http://schemas.openxmlformats.org/wordprocessingml/2006/main">
        <w:t xml:space="preserve">ফিলিপীয়া ৪:২১ খ্ৰীষ্ট যীচুত প্ৰতিজন পবিত্ৰক প্ৰণাম কৰক। মোৰ লগত থকা ভাইসকলে তোমালোকক শুভেচ্ছা জনাইছে।</w:t>
      </w:r>
    </w:p>
    <w:p w14:paraId="7A1629FB" w14:textId="77777777" w:rsidR="000F7377" w:rsidRDefault="000F7377"/>
    <w:p w14:paraId="3F556DA2" w14:textId="77777777" w:rsidR="000F7377" w:rsidRDefault="000F7377">
      <w:r xmlns:w="http://schemas.openxmlformats.org/wordprocessingml/2006/main">
        <w:t xml:space="preserve">এই অংশটো পাঁচনি পৌলৰ পৰা ফিলিপীয়াত থকা বিশ্বাসীসকলক শুভেচ্ছা জনোৱা, যীচুৰ নামত ইজনে সিজনক সম্ভাষণ জনাবলৈ উৎসাহিত কৰা।</w:t>
      </w:r>
    </w:p>
    <w:p w14:paraId="4B5BA59C" w14:textId="77777777" w:rsidR="000F7377" w:rsidRDefault="000F7377"/>
    <w:p w14:paraId="15ED2FA3" w14:textId="77777777" w:rsidR="000F7377" w:rsidRDefault="000F7377">
      <w:r xmlns:w="http://schemas.openxmlformats.org/wordprocessingml/2006/main">
        <w:t xml:space="preserve">১/ যীচুত অভিবাদনৰ শক্তি: দয়াৰ সৰু সৰু আদান-প্ৰদানে কেনেকৈ ডাঙৰ প্ৰভাৱ পেলাব পাৰে</w:t>
      </w:r>
    </w:p>
    <w:p w14:paraId="47492B26" w14:textId="77777777" w:rsidR="000F7377" w:rsidRDefault="000F7377"/>
    <w:p w14:paraId="5D092DB7" w14:textId="77777777" w:rsidR="000F7377" w:rsidRDefault="000F7377">
      <w:r xmlns:w="http://schemas.openxmlformats.org/wordprocessingml/2006/main">
        <w:t xml:space="preserve">২/ খ্ৰীষ্টৰ শৰীৰত ঐক্য: বিশ্বাসীসকলৰ সুস্থ সম্প্ৰদায়ক কেনেকৈ লালন-পালন কৰিব পাৰি</w:t>
      </w:r>
    </w:p>
    <w:p w14:paraId="442BA850" w14:textId="77777777" w:rsidR="000F7377" w:rsidRDefault="000F7377"/>
    <w:p w14:paraId="59E4CEF1" w14:textId="77777777" w:rsidR="000F7377" w:rsidRDefault="000F7377">
      <w:r xmlns:w="http://schemas.openxmlformats.org/wordprocessingml/2006/main">
        <w:t xml:space="preserve">১/ ইব্ৰী ১৩:১-২ “ভাই-ভনীৰ প্ৰেম অব্যাহত ৰাখক। অচিনাকি লোকক আতিথ্য দেখুৱাবলৈ অৱহেলা নকৰিবা, কিয়নো </w:t>
      </w:r>
      <w:r xmlns:w="http://schemas.openxmlformats.org/wordprocessingml/2006/main">
        <w:lastRenderedPageBreak xmlns:w="http://schemas.openxmlformats.org/wordprocessingml/2006/main"/>
      </w:r>
      <w:r xmlns:w="http://schemas.openxmlformats.org/wordprocessingml/2006/main">
        <w:t xml:space="preserve">তাৰ দ্বাৰাই কিছুমানে অজ্ঞাতে স্বৰ্গদূতক আদৰণি জনাইছে।”</w:t>
      </w:r>
    </w:p>
    <w:p w14:paraId="39E3D123" w14:textId="77777777" w:rsidR="000F7377" w:rsidRDefault="000F7377"/>
    <w:p w14:paraId="73DB0088" w14:textId="77777777" w:rsidR="000F7377" w:rsidRDefault="000F7377">
      <w:r xmlns:w="http://schemas.openxmlformats.org/wordprocessingml/2006/main">
        <w:t xml:space="preserve">২/ ৰোমীয়া ১২:৯-১০ “প্ৰেম প্ৰকৃত হওক। বেয়াক ঘৃণা কৰা; যি ভাল তাক দৃঢ়ভাৱে ধৰি ৰাখক। ভাতৃ মৰমেৰে ইজনে সিজনক প্ৰেম কৰক। সন্মান প্ৰদৰ্শনত ইজনে সিজনক আউটড কৰক।”</w:t>
      </w:r>
    </w:p>
    <w:p w14:paraId="33B052EC" w14:textId="77777777" w:rsidR="000F7377" w:rsidRDefault="000F7377"/>
    <w:p w14:paraId="0E6A08C5" w14:textId="77777777" w:rsidR="000F7377" w:rsidRDefault="000F7377">
      <w:r xmlns:w="http://schemas.openxmlformats.org/wordprocessingml/2006/main">
        <w:t xml:space="preserve">ফিলিপীয়া ৪:২২ সকলো পবিত্ৰ লোকে তোমালোকক প্ৰণাম জনাইছে, প্ৰধানকৈ কৈচৰৰ ঘৰৰ লোকসকলে।</w:t>
      </w:r>
    </w:p>
    <w:p w14:paraId="14DF29A9" w14:textId="77777777" w:rsidR="000F7377" w:rsidRDefault="000F7377"/>
    <w:p w14:paraId="504E05CB" w14:textId="77777777" w:rsidR="000F7377" w:rsidRDefault="000F7377">
      <w:r xmlns:w="http://schemas.openxmlformats.org/wordprocessingml/2006/main">
        <w:t xml:space="preserve">ফিলিপীয়া ৪:২২ পদৰ এই অংশটোৱে খ্ৰীষ্টানসকলে কৰ্তৃত্বশীলসকলক সন্মান প্ৰদৰ্শন কৰাৰ গুৰুত্বৰ ওপৰত গুৰুত্ব আৰোপ কৰিছে, আনকি যিসকল বিশ্বাসী নহ’বও পাৰে।</w:t>
      </w:r>
    </w:p>
    <w:p w14:paraId="5C412EEF" w14:textId="77777777" w:rsidR="000F7377" w:rsidRDefault="000F7377"/>
    <w:p w14:paraId="4BB28022" w14:textId="77777777" w:rsidR="000F7377" w:rsidRDefault="000F7377">
      <w:r xmlns:w="http://schemas.openxmlformats.org/wordprocessingml/2006/main">
        <w:t xml:space="preserve">১/ খ্ৰীষ্টান জীৱনত সন্মানৰ ভূমিকা</w:t>
      </w:r>
    </w:p>
    <w:p w14:paraId="19EA751E" w14:textId="77777777" w:rsidR="000F7377" w:rsidRDefault="000F7377"/>
    <w:p w14:paraId="529BAE6E" w14:textId="77777777" w:rsidR="000F7377" w:rsidRDefault="000F7377">
      <w:r xmlns:w="http://schemas.openxmlformats.org/wordprocessingml/2006/main">
        <w:t xml:space="preserve">২/ পৃথিৱীত নিমখ আৰু পোহৰ হিচাপে জীয়াই থকা</w:t>
      </w:r>
    </w:p>
    <w:p w14:paraId="397F8415" w14:textId="77777777" w:rsidR="000F7377" w:rsidRDefault="000F7377"/>
    <w:p w14:paraId="6BFAF676" w14:textId="77777777" w:rsidR="000F7377" w:rsidRDefault="000F7377">
      <w:r xmlns:w="http://schemas.openxmlformats.org/wordprocessingml/2006/main">
        <w:t xml:space="preserve">১/ ৰোমীয়া ১৩:১-৭ পদ</w:t>
      </w:r>
    </w:p>
    <w:p w14:paraId="15CE0F18" w14:textId="77777777" w:rsidR="000F7377" w:rsidRDefault="000F7377"/>
    <w:p w14:paraId="1D25D9DF" w14:textId="77777777" w:rsidR="000F7377" w:rsidRDefault="000F7377">
      <w:r xmlns:w="http://schemas.openxmlformats.org/wordprocessingml/2006/main">
        <w:t xml:space="preserve">২/ ১ পিতৰ ২:১৩-১৭</w:t>
      </w:r>
    </w:p>
    <w:p w14:paraId="502404CC" w14:textId="77777777" w:rsidR="000F7377" w:rsidRDefault="000F7377"/>
    <w:p w14:paraId="10D8D636" w14:textId="77777777" w:rsidR="000F7377" w:rsidRDefault="000F7377">
      <w:r xmlns:w="http://schemas.openxmlformats.org/wordprocessingml/2006/main">
        <w:t xml:space="preserve">ফিলিপীয়া ৪:২৩ আমাৰ প্ৰভু যীচু খ্ৰীষ্টৰ অনুগ্ৰহ আপোনালোক সকলোৰে লগত হওক। আমিন।</w:t>
      </w:r>
    </w:p>
    <w:p w14:paraId="699E8FC2" w14:textId="77777777" w:rsidR="000F7377" w:rsidRDefault="000F7377"/>
    <w:p w14:paraId="02FE03E2" w14:textId="77777777" w:rsidR="000F7377" w:rsidRDefault="000F7377">
      <w:r xmlns:w="http://schemas.openxmlformats.org/wordprocessingml/2006/main">
        <w:t xml:space="preserve">এই অংশটো এটা আশীৰ্বাদ, আমাৰ সকলোৰে লগত থাকিবলৈ প্ৰভু যীচু খ্ৰীষ্টৰ অনুগ্ৰহ বিচাৰি।</w:t>
      </w:r>
    </w:p>
    <w:p w14:paraId="65E7B8FC" w14:textId="77777777" w:rsidR="000F7377" w:rsidRDefault="000F7377"/>
    <w:p w14:paraId="05B08B1F" w14:textId="77777777" w:rsidR="000F7377" w:rsidRDefault="000F7377">
      <w:r xmlns:w="http://schemas.openxmlformats.org/wordprocessingml/2006/main">
        <w:t xml:space="preserve">১/ অনুগ্ৰহৰ শক্তি: যীচু খ্ৰীষ্টৰ অনুগ্ৰহে আপোনাৰ জীৱনক কেনেকৈ ৰূপান্তৰিত কৰিব পাৰে</w:t>
      </w:r>
    </w:p>
    <w:p w14:paraId="60D5DA22" w14:textId="77777777" w:rsidR="000F7377" w:rsidRDefault="000F7377"/>
    <w:p w14:paraId="071E3B33" w14:textId="77777777" w:rsidR="000F7377" w:rsidRDefault="000F7377">
      <w:r xmlns:w="http://schemas.openxmlformats.org/wordprocessingml/2006/main">
        <w:t xml:space="preserve">২/ যীচু খ্ৰীষ্টৰ অনুগ্ৰহ লাভ কৰাৰ অৰ্থ কি?</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২:৮-৯ - “কিয়নো অনুগ্ৰহৰ দ্বাৰাই তোমালোক বিশ্বাসৰ দ্বাৰাই পৰিত্ৰাণ পাইছা। আৰু এইটো আপোনাৰ নিজৰ কাম নহয়; ই ঈশ্বৰৰ দান, কৰ্মৰ ফল নহয়, যাতে কোনোৱে গৌৰৱ নকৰে।”</w:t>
      </w:r>
    </w:p>
    <w:p w14:paraId="1AF166CF" w14:textId="77777777" w:rsidR="000F7377" w:rsidRDefault="000F7377"/>
    <w:p w14:paraId="3A01D7FC" w14:textId="77777777" w:rsidR="000F7377" w:rsidRDefault="000F7377">
      <w:r xmlns:w="http://schemas.openxmlformats.org/wordprocessingml/2006/main">
        <w:t xml:space="preserve">২) ৰোমীয়া ৬:১৪ - “কিয়নো তোমালোক বিধানৰ অধীন নহয়, কিন্তু অনুগ্ৰহৰ অধীনত থকা বাবে পাপৰ তোমালোকৰ ওপৰত কোনো আধিপত্য নাথাকিব।”</w:t>
      </w:r>
    </w:p>
    <w:p w14:paraId="73C7AEA4" w14:textId="77777777" w:rsidR="000F7377" w:rsidRDefault="000F7377"/>
    <w:p w14:paraId="69C30A99" w14:textId="77777777" w:rsidR="000F7377" w:rsidRDefault="000F7377">
      <w:r xmlns:w="http://schemas.openxmlformats.org/wordprocessingml/2006/main">
        <w:t xml:space="preserve">কলচীয়া ১ পদ হৈছে পৌলে কলচীয়ালৈ লিখা পত্ৰৰ প্ৰথম অধ্যায়। এই অধ্যায়ত পৌলে কলচীয়া বিশ্বাসীসকলৰ বিশ্বাস আৰু প্ৰেমৰ বাবে তেওঁৰ ধন্যবাদ প্ৰকাশ কৰিছে, খ্ৰীষ্টৰ আধিপত্যক উচ্চ কৰি তুলিছে আৰু শুভবাৰ্তাৰ দাস হিচাপে নিজৰ পৰিচৰ্যাৰ ওপৰত গুৰুত্ব আৰোপ কৰিছে।</w:t>
      </w:r>
    </w:p>
    <w:p w14:paraId="7A7A70E9" w14:textId="77777777" w:rsidR="000F7377" w:rsidRDefault="000F7377"/>
    <w:p w14:paraId="464A98F9" w14:textId="77777777" w:rsidR="000F7377" w:rsidRDefault="000F7377">
      <w:r xmlns:w="http://schemas.openxmlformats.org/wordprocessingml/2006/main">
        <w:t xml:space="preserve">১ম অনুচ্ছেদ: পৌলে আৰম্ভণিতে কলচীয়া বিশ্বাসীসকলৰ মাজত স্পষ্ট হোৱা বিশ্বাস, প্ৰেম আৰু আশাৰ বাবে তেওঁৰ কৃতজ্ঞতা প্ৰকাশ কৰিছে (কলচীয়া ১:১-৮)। তেওঁ শুভবাৰ্তাৰ প্ৰতি তেওঁলোকৰ সঁহাৰি আৰু তেওঁলোকৰ ফলদায়ক জীৱনক প্ৰশংসা কৰে। পৌলে তেওঁলোকক আশ্বস্ত কৰে যে তেওঁ তেওঁলোকৰ বাবে অহৰহ প্ৰাৰ্থনা কৰে, ঈশ্বৰক তেওঁলোকৰ ইচ্ছাৰ জ্ঞানেৰে ভৰাই দিবলৈ আৰু তেওঁলোকক আধ্যাত্মিক জ্ঞান আৰু বুজাবুজি প্ৰদান কৰিবলৈ অনুৰোধ কৰে।</w:t>
      </w:r>
    </w:p>
    <w:p w14:paraId="36DB6BE3" w14:textId="77777777" w:rsidR="000F7377" w:rsidRDefault="000F7377"/>
    <w:p w14:paraId="1AC6BEBB" w14:textId="77777777" w:rsidR="000F7377" w:rsidRDefault="000F7377">
      <w:r xmlns:w="http://schemas.openxmlformats.org/wordprocessingml/2006/main">
        <w:t xml:space="preserve">২য় অনুচ্ছেদ: পৌলে সকলো সৃষ্টিৰ ওপৰত খ্ৰীষ্টৰ আধিপত্যক উচ্চ কৰি তুলিছে (কলচীয়া ১:৯-২০)। তেওঁ তেওঁলোকৰ জ্ঞান আৰু আধ্যাত্মিক প্ৰজ্ঞাৰ বৃদ্ধিৰ বাবে প্ৰাৰ্থনা কৰে যাতে তেওঁলোকে প্ৰভুৰ যোগ্য পদ্ধতিৰে চলিব পাৰে। পৌলে জোৰ দি কৈছে যে খ্ৰীষ্ট হৈছে ঈশ্বৰৰ প্ৰতিমূৰ্তি, দৃশ্যমান আৰু অদৃশ্য সকলো বস্তুৰ সৃষ্টিকৰ্তা। তেওঁ বৰ্ণনা কৰিছে যে কেনেকৈ সকলো বস্তু তেওঁৰ দ্বাৰা আৰু তেওঁৰ বাবে সৃষ্টি হৈছিল। খ্ৰীষ্টই সকলোতে প্ৰাধান্য ৰাখে, ক্ৰুচত মৃত্যুৰ দ্বাৰা পৃথিৱীত তেওঁৰ মুক্তিদায়ক কামকে ধৰি।</w:t>
      </w:r>
    </w:p>
    <w:p w14:paraId="558FC88D" w14:textId="77777777" w:rsidR="000F7377" w:rsidRDefault="000F7377"/>
    <w:p w14:paraId="080DA10B" w14:textId="77777777" w:rsidR="000F7377" w:rsidRDefault="000F7377">
      <w:r xmlns:w="http://schemas.openxmlformats.org/wordprocessingml/2006/main">
        <w:t xml:space="preserve">৩য় অনুচ্ছেদ: অধ্যায়টোৰ সামৰণিত পৌলে খ্ৰীষ্টক ঘোষণা কৰা এজন দাস হিচাপে তেওঁৰ পৰিচৰ্যাৰ বিষয়ে ব্যাখ্যা কৰিছে (কলচীয়া ১:২১-২৯)। তেওঁ আলোকপাত কৰিছে যে কেনেকৈ তেওঁলোক এসময়ত ঈশ্বৰৰ পৰা বিচ্ছিন্ন হৈছিল কিন্তু এতিয়া খ্ৰীষ্টৰ বলিদানৰ দ্বাৰাই তেওঁলোকৰ মাজত মিলন ঘটিছে। এই ৰহস্য—মহিমাৰ আশা—ইহুদী আৰু অনা-ইহুদী উভয়কে একেদৰেই ভাগ কৰি পৌলে আনন্দিত হয়। তেওঁ সকলো জ্ঞানেৰে তেওঁক ঘোষণা কৰি খ্ৰীষ্টত পৰিপক্ক বুলি উপস্থাপন কৰিবলৈ কষ্ট কৰে যাতে তেওঁলোকক ঈশ্বৰৰ আগত নিখুঁতভাৱে উপস্থাপন কৰা হয়।</w:t>
      </w:r>
    </w:p>
    <w:p w14:paraId="0DE7D1FB" w14:textId="77777777" w:rsidR="000F7377" w:rsidRDefault="000F7377"/>
    <w:p w14:paraId="116F3964" w14:textId="77777777" w:rsidR="000F7377" w:rsidRDefault="000F7377">
      <w:r xmlns:w="http://schemas.openxmlformats.org/wordprocessingml/2006/main">
        <w:t xml:space="preserve">চমুকৈ,</w:t>
      </w:r>
    </w:p>
    <w:p w14:paraId="72F9756F" w14:textId="77777777" w:rsidR="000F7377" w:rsidRDefault="000F7377">
      <w:r xmlns:w="http://schemas.openxmlformats.org/wordprocessingml/2006/main">
        <w:t xml:space="preserve">কলচীয়াৰ প্ৰথম অধ্যায়ৰ আৰম্ভণিতে কলচীয়া বিশ্বাসীসকলে প্ৰদৰ্শন কৰা বিশ্বাস আৰু প্ৰেমৰ বাবে কৃতজ্ঞতাৰ প্ৰকাশ কৰা হৈছে।</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সৃষ্টিৰ ওপৰত খ্ৰীষ্টৰ আধিপত্যক উচ্চ কৰি তুলিছে, সৃষ্টিকৰ্তা হিচাপে তেওঁৰ ভূমিকা আৰু ক্ৰুচত তেওঁৰ মৃত্যুৰ দ্বাৰা সম্পন্ন হোৱা মুক্তিৰ কামৰ ওপৰত গুৰুত্ব আৰোপ কৰিছে।</w:t>
      </w:r>
    </w:p>
    <w:p w14:paraId="17D29C59" w14:textId="77777777" w:rsidR="000F7377" w:rsidRDefault="000F7377">
      <w:r xmlns:w="http://schemas.openxmlformats.org/wordprocessingml/2006/main">
        <w:t xml:space="preserve">তেওঁ এজন দাস হিচাপে নিজৰ পৰিচৰ্যাৰ ব্যাখ্যা কৰে, খ্ৰীষ্টৰ মিলনৰ বাৰ্তা ঘোষণা কৰে আৰু বিশ্বাসীসকলক তেওঁত পৰিপক্ক হোৱা বুলি উপস্থাপন কৰিবলৈ কষ্ট কৰে। এই অধ্যায়ত বিশ্বাস, জ্ঞানৰ বৃদ্ধি আৰু সকলো বিষয়তে খ্ৰীষ্টৰ প্ৰাধান্যৰ ওপৰত আলোকপাত কৰা হৈছে। ই বিশ্বাসীসকলক প্ৰভুৰ যোগ্য জীৱন যাপন কৰিবলৈ আৰু খ্ৰীষ্টত পোৱা মহিমাৰ আশাক আকোৱালি ল’বলৈ উৎসাহিত কৰে।</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কলচীয়া ১:১ পৌল, ঈশ্বৰৰ ইচ্ছাৰ দ্বাৰা যীচু খ্ৰীষ্টৰ পাঁচনি আৰু আমাৰ ভাই তীমথিয়;</w:t>
      </w:r>
    </w:p>
    <w:p w14:paraId="4B19E2A7" w14:textId="77777777" w:rsidR="000F7377" w:rsidRDefault="000F7377"/>
    <w:p w14:paraId="3B18F93C" w14:textId="77777777" w:rsidR="000F7377" w:rsidRDefault="000F7377">
      <w:r xmlns:w="http://schemas.openxmlformats.org/wordprocessingml/2006/main">
        <w:t xml:space="preserve">পৌল আৰু তীমথিয়ে পিতৃ ঈশ্বৰ আৰু ঈশ্বৰৰ পুত্ৰ যীচু খ্ৰীষ্টৰ পৰা অনুগ্ৰহ আৰু শান্তিৰ শুভেচ্ছা প্ৰেৰণ কৰে।</w:t>
      </w:r>
    </w:p>
    <w:p w14:paraId="481E4119" w14:textId="77777777" w:rsidR="000F7377" w:rsidRDefault="000F7377"/>
    <w:p w14:paraId="4BB42ECD" w14:textId="77777777" w:rsidR="000F7377" w:rsidRDefault="000F7377">
      <w:r xmlns:w="http://schemas.openxmlformats.org/wordprocessingml/2006/main">
        <w:t xml:space="preserve">পৌল আৰু তীমথিয়ে পিতৃ ঈশ্বৰ আৰু ঈশ্বৰৰ পুত্ৰ যীচু খ্ৰীষ্টৰ পৰা অনুগ্ৰহ আৰু শান্তিৰ শুভেচ্ছা প্ৰেৰণ কৰে।</w:t>
      </w:r>
    </w:p>
    <w:p w14:paraId="5A745CB1" w14:textId="77777777" w:rsidR="000F7377" w:rsidRDefault="000F7377"/>
    <w:p w14:paraId="3D14D38F" w14:textId="77777777" w:rsidR="000F7377" w:rsidRDefault="000F7377">
      <w:r xmlns:w="http://schemas.openxmlformats.org/wordprocessingml/2006/main">
        <w:t xml:space="preserve">১/ ঈশ্বৰৰ কৃপা: তেওঁৰ দয়া কেনেকৈ গ্ৰহণ কৰিব পাৰি আৰু বজাই ৰাখিব পাৰি</w:t>
      </w:r>
    </w:p>
    <w:p w14:paraId="6304E5F2" w14:textId="77777777" w:rsidR="000F7377" w:rsidRDefault="000F7377"/>
    <w:p w14:paraId="4DF65C51" w14:textId="77777777" w:rsidR="000F7377" w:rsidRDefault="000F7377">
      <w:r xmlns:w="http://schemas.openxmlformats.org/wordprocessingml/2006/main">
        <w:t xml:space="preserve">২/ যীচু খ্ৰীষ্টৰ যোগেদি ঈশ্বৰৰ লগত শান্তি</w:t>
      </w:r>
    </w:p>
    <w:p w14:paraId="7F405C60" w14:textId="77777777" w:rsidR="000F7377" w:rsidRDefault="000F7377"/>
    <w:p w14:paraId="6324BD9E"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138B4239" w14:textId="77777777" w:rsidR="000F7377" w:rsidRDefault="000F7377"/>
    <w:p w14:paraId="607846CB" w14:textId="77777777" w:rsidR="000F7377" w:rsidRDefault="000F7377">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14:paraId="0140BB88" w14:textId="77777777" w:rsidR="000F7377" w:rsidRDefault="000F7377"/>
    <w:p w14:paraId="2B670575" w14:textId="77777777" w:rsidR="000F7377" w:rsidRDefault="000F7377">
      <w:r xmlns:w="http://schemas.openxmlformats.org/wordprocessingml/2006/main">
        <w:t xml:space="preserve">কলচীয়া ১:২ কলচীয়াত থকা পবিত্ৰ আৰু খ্ৰীষ্টত বিশ্বাসী ভাইসকললৈ: আমাৰ পিতৃ ঈশ্বৰ আৰু প্ৰভু যীচু খ্ৰীষ্টৰ পৰা তোমালোকৰ বাবে অনুগ্ৰহ আৰু শান্তি হওক।</w:t>
      </w:r>
    </w:p>
    <w:p w14:paraId="2A49240F" w14:textId="77777777" w:rsidR="000F7377" w:rsidRDefault="000F7377"/>
    <w:p w14:paraId="52F92E86" w14:textId="77777777" w:rsidR="000F7377" w:rsidRDefault="000F7377">
      <w:r xmlns:w="http://schemas.openxmlformats.org/wordprocessingml/2006/main">
        <w:t xml:space="preserve">এই অংশটোৱে পিতৃ ঈশ্বৰ আৰু প্ৰভু যীচু খ্ৰীষ্টই কলচত খ্ৰীষ্টত থকা পবিত্ৰ আৰু বিশ্বাসী ভাইসকলক প্ৰদান কৰা অনুগ্ৰহ আৰু শান্তিৰ বিষয়ে কয়।</w:t>
      </w:r>
    </w:p>
    <w:p w14:paraId="3C7AAF6C" w14:textId="77777777" w:rsidR="000F7377" w:rsidRDefault="000F7377"/>
    <w:p w14:paraId="49A89135" w14:textId="77777777" w:rsidR="000F7377" w:rsidRDefault="000F7377">
      <w:r xmlns:w="http://schemas.openxmlformats.org/wordprocessingml/2006/main">
        <w:t xml:space="preserve">১/ ঈশ্বৰৰ নিঃচৰ্ত প্ৰেম: সকলোৰে বাবে ঈশ্বৰৰ অনুগ্ৰহ আৰু শান্তি</w:t>
      </w:r>
    </w:p>
    <w:p w14:paraId="62D78953" w14:textId="77777777" w:rsidR="000F7377" w:rsidRDefault="000F7377"/>
    <w:p w14:paraId="01BC24A6" w14:textId="77777777" w:rsidR="000F7377" w:rsidRDefault="000F7377">
      <w:r xmlns:w="http://schemas.openxmlformats.org/wordprocessingml/2006/main">
        <w:t xml:space="preserve">২/ বিশ্বাসীসকলৰ বিশ্বাসযোগ্যতা: ঈশ্বৰৰ অনুগ্ৰহ আৰু শান্তিত জীয়াই থকা</w:t>
      </w:r>
    </w:p>
    <w:p w14:paraId="29D6B292" w14:textId="77777777" w:rsidR="000F7377" w:rsidRDefault="000F7377"/>
    <w:p w14:paraId="2C8D62B6" w14:textId="77777777" w:rsidR="000F7377" w:rsidRDefault="000F7377">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পাবলৈ।</w:t>
      </w:r>
    </w:p>
    <w:p w14:paraId="4710982A" w14:textId="77777777" w:rsidR="000F7377" w:rsidRDefault="000F7377"/>
    <w:p w14:paraId="62AA5800" w14:textId="77777777" w:rsidR="000F7377" w:rsidRDefault="000F7377">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3BFEE28C" w14:textId="77777777" w:rsidR="000F7377" w:rsidRDefault="000F7377"/>
    <w:p w14:paraId="3C45F9F0" w14:textId="77777777" w:rsidR="000F7377" w:rsidRDefault="000F7377">
      <w:r xmlns:w="http://schemas.openxmlformats.org/wordprocessingml/2006/main">
        <w:t xml:space="preserve">কলচীয়া ১:৩ আমি তোমালোকৰ বাবে সদায় প্ৰাৰ্থনা কৰি আমাৰ প্ৰভু যীচু খ্ৰীষ্টৰ পিতৃ ঈশ্বৰক ধন্যবাদ দিওঁ।</w:t>
      </w:r>
    </w:p>
    <w:p w14:paraId="6392474C" w14:textId="77777777" w:rsidR="000F7377" w:rsidRDefault="000F7377"/>
    <w:p w14:paraId="7DC62A03" w14:textId="77777777" w:rsidR="000F7377" w:rsidRDefault="000F7377">
      <w:r xmlns:w="http://schemas.openxmlformats.org/wordprocessingml/2006/main">
        <w:t xml:space="preserve">পৌলে কলচীয়াসকলৰ বাবে ঈশ্বৰৰ ওচৰত ধন্যবাদ প্ৰকাশ কৰে আৰু তেওঁলোকৰ বাবে প্ৰাৰ্থনা কৰে।</w:t>
      </w:r>
    </w:p>
    <w:p w14:paraId="3646BB83" w14:textId="77777777" w:rsidR="000F7377" w:rsidRDefault="000F7377"/>
    <w:p w14:paraId="52946555" w14:textId="77777777" w:rsidR="000F7377" w:rsidRDefault="000F7377">
      <w:r xmlns:w="http://schemas.openxmlformats.org/wordprocessingml/2006/main">
        <w:t xml:space="preserve">১/ "তেওঁৰ বিশ্বাসযোগ্যতাৰ বাবে ঈশ্বৰক ধন্যবাদ"।</w:t>
      </w:r>
    </w:p>
    <w:p w14:paraId="2200586E" w14:textId="77777777" w:rsidR="000F7377" w:rsidRDefault="000F7377"/>
    <w:p w14:paraId="024D32AE" w14:textId="77777777" w:rsidR="000F7377" w:rsidRDefault="000F7377">
      <w:r xmlns:w="http://schemas.openxmlformats.org/wordprocessingml/2006/main">
        <w:t xml:space="preserve">২/ "আমাৰ আনৰ বাবে কৰা প্ৰাৰ্থনাত আনন্দিত হোৱা"।</w:t>
      </w:r>
    </w:p>
    <w:p w14:paraId="669DF1F5" w14:textId="77777777" w:rsidR="000F7377" w:rsidRDefault="000F7377"/>
    <w:p w14:paraId="54583F6A" w14:textId="77777777" w:rsidR="000F7377" w:rsidRDefault="000F7377">
      <w:r xmlns:w="http://schemas.openxmlformats.org/wordprocessingml/2006/main">
        <w:t xml:space="preserve">১/ যিচয়া ৪৩:৭ - যিসকলক মোৰ নামেৰে আহ্বান কৰা হৈছে, যাক মই মোৰ মহিমাৰ বাবে সৃষ্টি কৰিছো; মই তেওঁক গঠন কৰিছো, হয়, মই তেওঁক বনাইছো।</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৫:৫ - আৰু আশাই আমাক লজ্জিত নকৰে, কাৰণ আমাক দিয়া পবিত্ৰ আত্মাৰ দ্বাৰাই ঈশ্বৰৰ প্ৰেম আমাৰ হৃদয়ত ঢালি দিয়া হৈছে।</w:t>
      </w:r>
    </w:p>
    <w:p w14:paraId="103BE818" w14:textId="77777777" w:rsidR="000F7377" w:rsidRDefault="000F7377"/>
    <w:p w14:paraId="6543A799" w14:textId="77777777" w:rsidR="000F7377" w:rsidRDefault="000F7377">
      <w:r xmlns:w="http://schemas.openxmlformats.org/wordprocessingml/2006/main">
        <w:t xml:space="preserve">কলচীয়া ১:৪ আমি যিহেতু খ্ৰীষ্ট যীচুত তোমালোকৰ বিশ্বাস আৰু সকলো পবিত্ৰ লোকৰ প্ৰতি তোমালোকৰ প্ৰেমৰ বিষয়ে শুনিলোঁ।</w:t>
      </w:r>
    </w:p>
    <w:p w14:paraId="6F819257" w14:textId="77777777" w:rsidR="000F7377" w:rsidRDefault="000F7377"/>
    <w:p w14:paraId="58D7F3D0" w14:textId="77777777" w:rsidR="000F7377" w:rsidRDefault="000F7377">
      <w:r xmlns:w="http://schemas.openxmlformats.org/wordprocessingml/2006/main">
        <w:t xml:space="preserve">পৌলে খ্ৰীষ্ট যীচুত আৰু সকলো পবিত্ৰ লোকৰ প্ৰতি কলচীয়াসকলৰ বিশ্বাস আৰু প্ৰেমৰ কথা শুনি আনন্দ প্ৰকাশ কৰিছে।</w:t>
      </w:r>
    </w:p>
    <w:p w14:paraId="6FB15517" w14:textId="77777777" w:rsidR="000F7377" w:rsidRDefault="000F7377"/>
    <w:p w14:paraId="011A4E18" w14:textId="77777777" w:rsidR="000F7377" w:rsidRDefault="000F7377">
      <w:r xmlns:w="http://schemas.openxmlformats.org/wordprocessingml/2006/main">
        <w:t xml:space="preserve">১/ "খ্ৰীষ্টত বিশ্বাস আৰু প্ৰেমৰ শক্তি"।</w:t>
      </w:r>
    </w:p>
    <w:p w14:paraId="69329036" w14:textId="77777777" w:rsidR="000F7377" w:rsidRDefault="000F7377"/>
    <w:p w14:paraId="53D348E0" w14:textId="77777777" w:rsidR="000F7377" w:rsidRDefault="000F7377">
      <w:r xmlns:w="http://schemas.openxmlformats.org/wordprocessingml/2006/main">
        <w:t xml:space="preserve">২/ "জীৱনত কেনেকৈ বিশ্বাস আৰু প্ৰেমৰ খেতি কৰিব পাৰি"।</w:t>
      </w:r>
    </w:p>
    <w:p w14:paraId="6B9F95D6" w14:textId="77777777" w:rsidR="000F7377" w:rsidRDefault="000F7377"/>
    <w:p w14:paraId="64441220" w14:textId="77777777" w:rsidR="000F7377" w:rsidRDefault="000F7377">
      <w:r xmlns:w="http://schemas.openxmlformats.org/wordprocessingml/2006/main">
        <w:t xml:space="preserve">১/ যোহন ১৫:১৩ - "মানুহে নিজৰ বন্ধুৰ বাবে নিজৰ প্ৰাণ দিবলৈ ইয়াতকৈ ডাঙৰ প্ৰেম আন কোনোৱে নাই।"</w:t>
      </w:r>
    </w:p>
    <w:p w14:paraId="2278384F" w14:textId="77777777" w:rsidR="000F7377" w:rsidRDefault="000F7377"/>
    <w:p w14:paraId="7914EAA4" w14:textId="77777777" w:rsidR="000F7377" w:rsidRDefault="000F7377">
      <w:r xmlns:w="http://schemas.openxmlformats.org/wordprocessingml/2006/main">
        <w:t xml:space="preserve">২.১ কৰিন্থীয়া ১৩:১৩ - "আৰু এতিয়া বিশ্বাস, আশা, প্ৰেম, এই তিনিওটা আছে; কিন্তু ইয়াৰে আটাইতকৈ ডাঙৰ মৰম।"</w:t>
      </w:r>
    </w:p>
    <w:p w14:paraId="327A7B68" w14:textId="77777777" w:rsidR="000F7377" w:rsidRDefault="000F7377"/>
    <w:p w14:paraId="1FDD18EE" w14:textId="77777777" w:rsidR="000F7377" w:rsidRDefault="000F7377">
      <w:r xmlns:w="http://schemas.openxmlformats.org/wordprocessingml/2006/main">
        <w:t xml:space="preserve">কলচীয়া ১:৫ কিয়নো স্বৰ্গত তোমালোকৰ বাবে যি আশা ৰখা হৈছে, যাৰ বিষয়ে তোমালোকে শুভবাৰ্তাৰ সত্যৰ বাক্যত আগতে শুনিছিলা;</w:t>
      </w:r>
    </w:p>
    <w:p w14:paraId="00121544" w14:textId="77777777" w:rsidR="000F7377" w:rsidRDefault="000F7377"/>
    <w:p w14:paraId="50C68B06" w14:textId="77777777" w:rsidR="000F7377" w:rsidRDefault="000F7377">
      <w:r xmlns:w="http://schemas.openxmlformats.org/wordprocessingml/2006/main">
        <w:t xml:space="preserve">এই অংশটোৱে শুভবাৰ্তাৰ দ্বাৰা প্ৰদান কৰা অনন্ত জীৱনৰ আশাৰ গুৰুত্বক উজ্জ্বল কৰি তুলিছে।</w:t>
      </w:r>
    </w:p>
    <w:p w14:paraId="6BD03D4B" w14:textId="77777777" w:rsidR="000F7377" w:rsidRDefault="000F7377"/>
    <w:p w14:paraId="2ECC651A" w14:textId="77777777" w:rsidR="000F7377" w:rsidRDefault="000F7377">
      <w:r xmlns:w="http://schemas.openxmlformats.org/wordprocessingml/2006/main">
        <w:t xml:space="preserve">১: শুভবাৰ্তাৰ ওপৰত আশা ৰাখক: এটা চিৰন্তন প্ৰতিজ্ঞা</w:t>
      </w:r>
    </w:p>
    <w:p w14:paraId="724F5DD9" w14:textId="77777777" w:rsidR="000F7377" w:rsidRDefault="000F7377"/>
    <w:p w14:paraId="69D05201" w14:textId="77777777" w:rsidR="000F7377" w:rsidRDefault="000F7377">
      <w:r xmlns:w="http://schemas.openxmlformats.org/wordprocessingml/2006/main">
        <w:t xml:space="preserve">২: বিশ্বাস আৰু আশাৰে জীয়াই থকা: কলচীয়া ১:৫ পদলৈ এবাৰ চকু ফুৰা</w:t>
      </w:r>
    </w:p>
    <w:p w14:paraId="77E6DA16" w14:textId="77777777" w:rsidR="000F7377" w:rsidRDefault="000F7377"/>
    <w:p w14:paraId="6E496325" w14:textId="77777777" w:rsidR="000F7377" w:rsidRDefault="000F7377">
      <w:r xmlns:w="http://schemas.openxmlformats.org/wordprocessingml/2006/main">
        <w:t xml:space="preserve">১: ইব্ৰী ১১:১ - "এতিয়া বিশ্বাস হৈছে আশা কৰা বস্তুৰ নিশ্চয়তা, দেখা নোপোৱা বস্তুৰ প্ৰত্যয়।"</w:t>
      </w:r>
    </w:p>
    <w:p w14:paraId="106D64AD" w14:textId="77777777" w:rsidR="000F7377" w:rsidRDefault="000F7377"/>
    <w:p w14:paraId="4FBBF96B" w14:textId="77777777" w:rsidR="000F7377" w:rsidRDefault="000F7377">
      <w:r xmlns:w="http://schemas.openxmlformats.org/wordprocessingml/2006/main">
        <w:t xml:space="preserve">২: ৰোমীয়া ৫:২-৫ - "তেওঁৰ দ্বাৰাই আমি যি অনুগ্ৰহত থিয় দিছো, সেই অনুগ্ৰহত আমি বিশ্বাসৰ দ্বাৰাই প্ৰৱেশ কৰিলোঁ, আৰু আমি ঈশ্বৰৰ মহিমাৰ আশাত আনন্দিত হওঁ। ইয়াতকৈও আমি আমাৰ দুখ-কষ্টত আনন্দিত হওঁ, সেই কথা জানি।" দুখ-কষ্টই সহনশীলতা উৎপন্ন কৰে, আৰু সহনশীলতাই চৰিত্ৰৰ সৃষ্টি কৰে, আৰু চৰিত্ৰই আশাৰ সৃষ্টি কৰে, আৰু আশাই আমাক লজ্জিত নকৰে, কাৰণ আমাক দিয়া পবিত্ৰ আত্মাৰ দ্বাৰাই ঈশ্বৰৰ প্ৰেম আমাৰ হৃদয়ত ঢালি দিয়া হৈছে।"</w:t>
      </w:r>
    </w:p>
    <w:p w14:paraId="795C5D07" w14:textId="77777777" w:rsidR="000F7377" w:rsidRDefault="000F7377"/>
    <w:p w14:paraId="6769C99B" w14:textId="77777777" w:rsidR="000F7377" w:rsidRDefault="000F7377">
      <w:r xmlns:w="http://schemas.openxmlformats.org/wordprocessingml/2006/main">
        <w:t xml:space="preserve">কলচীয়া ১:৬ যি তোমালোকৰ ওচৰলৈ আহিছে, যেনেকৈ সমগ্ৰ জগতত আহিছে; আৰু তোমালোকে যিদিনা শুনিছিলা আৰু ঈশ্বৰৰ অনুগ্ৰহক সত্যতাৰে জানিছিলা, সেইদিনাৰ পৰাই তোমালোকৰ মাজতো ফল দিয়ে।</w:t>
      </w:r>
    </w:p>
    <w:p w14:paraId="60682715" w14:textId="77777777" w:rsidR="000F7377" w:rsidRDefault="000F7377"/>
    <w:p w14:paraId="16B0406D" w14:textId="77777777" w:rsidR="000F7377" w:rsidRDefault="000F7377">
      <w:r xmlns:w="http://schemas.openxmlformats.org/wordprocessingml/2006/main">
        <w:t xml:space="preserve">খ্ৰীষ্টৰ শুভবাৰ্তা কলচীয়ালৈ আহিছে আৰু মানুহে ইয়াৰ কথা শুনি ঈশ্বৰৰ অনুগ্ৰহ বুজি পোৱাৰ পৰাই ফল দিছে।</w:t>
      </w:r>
    </w:p>
    <w:p w14:paraId="02A44961" w14:textId="77777777" w:rsidR="000F7377" w:rsidRDefault="000F7377"/>
    <w:p w14:paraId="739FAF0E" w14:textId="77777777" w:rsidR="000F7377" w:rsidRDefault="000F7377">
      <w:r xmlns:w="http://schemas.openxmlformats.org/wordprocessingml/2006/main">
        <w:t xml:space="preserve">১/ ঈশ্বৰৰ অনুগ্ৰহত জীয়াই থকা - শুভবাৰ্তা বুজা আৰু প্ৰয়োগ কৰা</w:t>
      </w:r>
    </w:p>
    <w:p w14:paraId="500B9B5B" w14:textId="77777777" w:rsidR="000F7377" w:rsidRDefault="000F7377"/>
    <w:p w14:paraId="6853D8C8" w14:textId="77777777" w:rsidR="000F7377" w:rsidRDefault="000F7377">
      <w:r xmlns:w="http://schemas.openxmlformats.org/wordprocessingml/2006/main">
        <w:t xml:space="preserve">২/ ৰাজ্যত ফল ধৰা - শুভবাৰ্তাৰ মিছনক ৰক্ষা কৰা</w:t>
      </w:r>
    </w:p>
    <w:p w14:paraId="73B071FB" w14:textId="77777777" w:rsidR="000F7377" w:rsidRDefault="000F7377"/>
    <w:p w14:paraId="531197A7"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64F3CA0B" w14:textId="77777777" w:rsidR="000F7377" w:rsidRDefault="000F7377"/>
    <w:p w14:paraId="779AE2CE" w14:textId="77777777" w:rsidR="000F7377" w:rsidRDefault="000F7377">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0BFBFEBC" w14:textId="77777777" w:rsidR="000F7377" w:rsidRDefault="000F7377"/>
    <w:p w14:paraId="5D683C8D" w14:textId="77777777" w:rsidR="000F7377" w:rsidRDefault="000F7377">
      <w:r xmlns:w="http://schemas.openxmlformats.org/wordprocessingml/2006/main">
        <w:t xml:space="preserve">কলচীয়া ১:৭ তোমালোকে আমাৰ প্ৰিয় সতীৰ্থ ইপাফ্ৰাৰ পৰাও জানিব পাৰিলা, যি তোমালোকৰ বাবে </w:t>
      </w:r>
      <w:r xmlns:w="http://schemas.openxmlformats.org/wordprocessingml/2006/main">
        <w:lastRenderedPageBreak xmlns:w="http://schemas.openxmlformats.org/wordprocessingml/2006/main"/>
      </w:r>
      <w:r xmlns:w="http://schemas.openxmlformats.org/wordprocessingml/2006/main">
        <w:t xml:space="preserve">খ্ৰীষ্টৰ বিশ্বাসী পৰিচাৰক;</w:t>
      </w:r>
    </w:p>
    <w:p w14:paraId="02E7C74A" w14:textId="77777777" w:rsidR="000F7377" w:rsidRDefault="000F7377"/>
    <w:p w14:paraId="10D52219" w14:textId="77777777" w:rsidR="000F7377" w:rsidRDefault="000F7377">
      <w:r xmlns:w="http://schemas.openxmlformats.org/wordprocessingml/2006/main">
        <w:t xml:space="preserve">অংশটোত ইপাফ্ৰাক খ্ৰীষ্টৰ এজন বিশ্বাসী পৰিচাৰক হিচাপে কোৱা হৈছে।</w:t>
      </w:r>
    </w:p>
    <w:p w14:paraId="5B89E61C" w14:textId="77777777" w:rsidR="000F7377" w:rsidRDefault="000F7377"/>
    <w:p w14:paraId="544DA686" w14:textId="77777777" w:rsidR="000F7377" w:rsidRDefault="000F7377">
      <w:r xmlns:w="http://schemas.openxmlformats.org/wordprocessingml/2006/main">
        <w:t xml:space="preserve">১/ পৰিচৰ্যাত বিশ্বাসী হোৱা</w:t>
      </w:r>
    </w:p>
    <w:p w14:paraId="41FA412A" w14:textId="77777777" w:rsidR="000F7377" w:rsidRDefault="000F7377"/>
    <w:p w14:paraId="38A2C3F9" w14:textId="77777777" w:rsidR="000F7377" w:rsidRDefault="000F7377">
      <w:r xmlns:w="http://schemas.openxmlformats.org/wordprocessingml/2006/main">
        <w:t xml:space="preserve">২/ উদাহৰণৰ পৰা শিকিব পৰা</w:t>
      </w:r>
    </w:p>
    <w:p w14:paraId="5744E785" w14:textId="77777777" w:rsidR="000F7377" w:rsidRDefault="000F7377"/>
    <w:p w14:paraId="0972BEC6" w14:textId="77777777" w:rsidR="000F7377" w:rsidRDefault="000F7377">
      <w:r xmlns:w="http://schemas.openxmlformats.org/wordprocessingml/2006/main">
        <w:t xml:space="preserve">১. ১ কৰিন্থীয়া ৪:১-২ - "কোনো মানুহে আমাক খ্ৰীষ্টৰ দাস আৰু ঈশ্বৰৰ ৰহস্যৰ ৰক্ষক হিচাপে এনেদৰে বিবেচনা কৰক। তদুপৰি ৰক্ষকসকলৰ পৰা বিশ্বাসী হোৱাটো প্ৰয়োজনীয়।"</w:t>
      </w:r>
    </w:p>
    <w:p w14:paraId="120D6329" w14:textId="77777777" w:rsidR="000F7377" w:rsidRDefault="000F7377"/>
    <w:p w14:paraId="26A1DC56" w14:textId="77777777" w:rsidR="000F7377" w:rsidRDefault="000F7377">
      <w:r xmlns:w="http://schemas.openxmlformats.org/wordprocessingml/2006/main">
        <w:t xml:space="preserve">২.১ তীমথিয় ৪:১২ - "তোমাৰ যৌৱনক কোনেও তুচ্ছজ্ঞান নকৰিবা, কিন্তু বিশ্বাসীসকলৰ বাবে বাক্য, আচৰণ, প্ৰেম, আত্মা, বিশ্বাস আৰু পবিত্ৰতাৰ আদৰ্শ হওক।"</w:t>
      </w:r>
    </w:p>
    <w:p w14:paraId="2A8E8AD0" w14:textId="77777777" w:rsidR="000F7377" w:rsidRDefault="000F7377"/>
    <w:p w14:paraId="3970108D" w14:textId="77777777" w:rsidR="000F7377" w:rsidRDefault="000F7377">
      <w:r xmlns:w="http://schemas.openxmlformats.org/wordprocessingml/2006/main">
        <w:t xml:space="preserve">কলচীয়া ১:৮ তেওঁ আত্মাত তোমালোকৰ প্ৰেম আমাক প্ৰকাশ কৰিলে।</w:t>
      </w:r>
    </w:p>
    <w:p w14:paraId="1B37B389" w14:textId="77777777" w:rsidR="000F7377" w:rsidRDefault="000F7377"/>
    <w:p w14:paraId="42EF5F18" w14:textId="77777777" w:rsidR="000F7377" w:rsidRDefault="000F7377">
      <w:r xmlns:w="http://schemas.openxmlformats.org/wordprocessingml/2006/main">
        <w:t xml:space="preserve">অংশটোৱে ঈশ্বৰৰ আত্মাই আমাৰ ওচৰলৈ অনা প্ৰেমৰ কথা কৈছে।</w:t>
      </w:r>
    </w:p>
    <w:p w14:paraId="741FEAC4" w14:textId="77777777" w:rsidR="000F7377" w:rsidRDefault="000F7377"/>
    <w:p w14:paraId="077E533F" w14:textId="77777777" w:rsidR="000F7377" w:rsidRDefault="000F7377">
      <w:r xmlns:w="http://schemas.openxmlformats.org/wordprocessingml/2006/main">
        <w:t xml:space="preserve">১: ঈশ্বৰৰ আত্মাৰ প্ৰেম</w:t>
      </w:r>
    </w:p>
    <w:p w14:paraId="144C5D0C" w14:textId="77777777" w:rsidR="000F7377" w:rsidRDefault="000F7377"/>
    <w:p w14:paraId="509A61EF" w14:textId="77777777" w:rsidR="000F7377" w:rsidRDefault="000F7377">
      <w:r xmlns:w="http://schemas.openxmlformats.org/wordprocessingml/2006/main">
        <w:t xml:space="preserve">২: প্ৰভুৰ আনন্দই আমাৰ শক্তি</w:t>
      </w:r>
    </w:p>
    <w:p w14:paraId="4DAC0017" w14:textId="77777777" w:rsidR="000F7377" w:rsidRDefault="000F7377"/>
    <w:p w14:paraId="5A8C4C45" w14:textId="77777777" w:rsidR="000F7377" w:rsidRDefault="000F7377">
      <w:r xmlns:w="http://schemas.openxmlformats.org/wordprocessingml/2006/main">
        <w:t xml:space="preserve">১: ৰোমীয়া ৫:৫ - আৰু আশাই লাজ নকৰে; কিয়নো আমাক দিয়া পবিত্ৰ আত্মাৰ দ্বাৰাই ঈশ্বৰৰ প্ৰেম আমাৰ হৃদয়ত বিয়পি পৰিছে।</w:t>
      </w:r>
    </w:p>
    <w:p w14:paraId="5356CBB5" w14:textId="77777777" w:rsidR="000F7377" w:rsidRDefault="000F7377"/>
    <w:p w14:paraId="43D1B406" w14:textId="77777777" w:rsidR="000F7377" w:rsidRDefault="000F7377">
      <w:r xmlns:w="http://schemas.openxmlformats.org/wordprocessingml/2006/main">
        <w:t xml:space="preserve">২: ইফিচীয়া ৩:১৬-১৭ - যাতে তেওঁ তোমালোকক নিজৰ মহিমাৰ ধন অনুসাৰে অন্তৰ্নিহিত মানুহত থকা নিজৰ আত্মাৰ দ্বাৰা শক্তিৰে শক্তিশালী হ’ব; যাতে খ্ৰীষ্টই বিশ্বাসৰ দ্বাৰাই তোমালোকৰ হৃদয়ত বাস কৰে </w:t>
      </w:r>
      <w:r xmlns:w="http://schemas.openxmlformats.org/wordprocessingml/2006/main">
        <w:lastRenderedPageBreak xmlns:w="http://schemas.openxmlformats.org/wordprocessingml/2006/main"/>
      </w:r>
      <w:r xmlns:w="http://schemas.openxmlformats.org/wordprocessingml/2006/main">
        <w:t xml:space="preserve">; যে তোমালোক, প্ৰেমত শিপাই আৰু ভিত্তি কৰি।</w:t>
      </w:r>
    </w:p>
    <w:p w14:paraId="5EF418C7" w14:textId="77777777" w:rsidR="000F7377" w:rsidRDefault="000F7377"/>
    <w:p w14:paraId="556778E3" w14:textId="77777777" w:rsidR="000F7377" w:rsidRDefault="000F7377">
      <w:r xmlns:w="http://schemas.openxmlformats.org/wordprocessingml/2006/main">
        <w:t xml:space="preserve">কলচীয়া ১:৯ এই কাৰণে আমিও এই কথা শুনা দিনৰে পৰা তোমালোকৰ বাবে প্ৰাৰ্থনা কৰা আৰু সকলো জ্ঞান আৰু আধ্যাত্মিক বুজাবুজিৰে তেওঁৰ ইচ্ছাৰ জ্ঞানেৰে পৰিপূৰ্ণ হ’বলৈ ইচ্ছা কৰাটো বন্ধ নকৰো;</w:t>
      </w:r>
    </w:p>
    <w:p w14:paraId="7D957A32" w14:textId="77777777" w:rsidR="000F7377" w:rsidRDefault="000F7377"/>
    <w:p w14:paraId="6A7DD948" w14:textId="77777777" w:rsidR="000F7377" w:rsidRDefault="000F7377">
      <w:r xmlns:w="http://schemas.openxmlformats.org/wordprocessingml/2006/main">
        <w:t xml:space="preserve">পৌলে কলচীয়াৰ লোকসকলক ঈশ্বৰৰ ইচ্ছাৰ বিষয়ে জ্ঞান আৰু আধ্যাত্মিক বুজাবুজিৰে পৰিপূৰ্ণ হ’বলৈ প্ৰাৰ্থনা কৰিছিল।</w:t>
      </w:r>
    </w:p>
    <w:p w14:paraId="79058894" w14:textId="77777777" w:rsidR="000F7377" w:rsidRDefault="000F7377"/>
    <w:p w14:paraId="64558568" w14:textId="77777777" w:rsidR="000F7377" w:rsidRDefault="000F7377">
      <w:r xmlns:w="http://schemas.openxmlformats.org/wordprocessingml/2006/main">
        <w:t xml:space="preserve">১/ আপোনাৰ জীৱনত ঈশ্বৰৰ ইচ্ছা প্ৰকাশ পাবলৈ প্ৰাৰ্থনা কৰক</w:t>
      </w:r>
    </w:p>
    <w:p w14:paraId="3FEBD97F" w14:textId="77777777" w:rsidR="000F7377" w:rsidRDefault="000F7377"/>
    <w:p w14:paraId="5603BA7F" w14:textId="77777777" w:rsidR="000F7377" w:rsidRDefault="000F7377">
      <w:r xmlns:w="http://schemas.openxmlformats.org/wordprocessingml/2006/main">
        <w:t xml:space="preserve">২/ ঈশ্বৰৰ ইচ্ছাত জীয়াই থাকিবলৈ আধ্যাত্মিক বুজাবুজিক আকোৱালি লোৱা</w:t>
      </w:r>
    </w:p>
    <w:p w14:paraId="68168069" w14:textId="77777777" w:rsidR="000F7377" w:rsidRDefault="000F7377"/>
    <w:p w14:paraId="42493A06" w14:textId="77777777" w:rsidR="000F7377" w:rsidRDefault="000F7377">
      <w:r xmlns:w="http://schemas.openxmlformats.org/wordprocessingml/2006/main">
        <w:t xml:space="preserve">১/ যিৰিমিয়া ২৯:১৩ - আৰু তোমালোকে মোক বিচাৰিবা আৰু মোক বিচাৰিবা, যেতিয়া তোমালোকে মোক সম্পূৰ্ণ হৃদয়েৰে বিচাৰিবা।</w:t>
      </w:r>
    </w:p>
    <w:p w14:paraId="0E43D804" w14:textId="77777777" w:rsidR="000F7377" w:rsidRDefault="000F7377"/>
    <w:p w14:paraId="5BC2D124" w14:textId="77777777" w:rsidR="000F7377" w:rsidRDefault="000F7377">
      <w:r xmlns:w="http://schemas.openxmlformats.org/wordprocessingml/2006/main">
        <w:t xml:space="preserve">২/ যোহন ১০:১০ - চোৰ নাহে, কিন্তু চুৰি কৰিবলৈ, হত্যা কৰিবলৈ আৰু ধ্বংস কৰিবলৈহে নাহে;</w:t>
      </w:r>
    </w:p>
    <w:p w14:paraId="5BDE3B0D" w14:textId="77777777" w:rsidR="000F7377" w:rsidRDefault="000F7377"/>
    <w:p w14:paraId="778C4DEB" w14:textId="77777777" w:rsidR="000F7377" w:rsidRDefault="000F7377">
      <w:r xmlns:w="http://schemas.openxmlformats.org/wordprocessingml/2006/main">
        <w:t xml:space="preserve">কলচীয়া ১:১০ যাতে তোমালোকে প্ৰভুৰ যোগ্য হৈ সকলোকে সন্তুষ্ট কৰিবলৈ, সকলো ভাল কামত ফলদায়ক হৈ আৰু ঈশ্বৰৰ জ্ঞানত বৃদ্ধি পাবা;</w:t>
      </w:r>
    </w:p>
    <w:p w14:paraId="5C96154C" w14:textId="77777777" w:rsidR="000F7377" w:rsidRDefault="000F7377"/>
    <w:p w14:paraId="04BBF83A" w14:textId="77777777" w:rsidR="000F7377" w:rsidRDefault="000F7377">
      <w:r xmlns:w="http://schemas.openxmlformats.org/wordprocessingml/2006/main">
        <w:t xml:space="preserve">খ্ৰীষ্টানসকলক উৎপাদনশীল হৈ, ভাল কাম কৰি আৰু ঈশ্বৰৰ জ্ঞান বৃদ্ধি কৰি প্ৰভুক সন্তুষ্ট কৰা জীৱন যাপন কৰিবলৈ আহ্বান কৰা হৈছে।</w:t>
      </w:r>
    </w:p>
    <w:p w14:paraId="3A2E86F6" w14:textId="77777777" w:rsidR="000F7377" w:rsidRDefault="000F7377"/>
    <w:p w14:paraId="25FC668F" w14:textId="77777777" w:rsidR="000F7377" w:rsidRDefault="000F7377">
      <w:r xmlns:w="http://schemas.openxmlformats.org/wordprocessingml/2006/main">
        <w:t xml:space="preserve">১: ঈশ্বৰে আমাক মাতি অনা জীৱনটো জীয়াই থকা: প্ৰভুৰ যোগ্যভাৱে চলি থকা</w:t>
      </w:r>
    </w:p>
    <w:p w14:paraId="5EF73199" w14:textId="77777777" w:rsidR="000F7377" w:rsidRDefault="000F7377"/>
    <w:p w14:paraId="4C369685" w14:textId="77777777" w:rsidR="000F7377" w:rsidRDefault="000F7377">
      <w:r xmlns:w="http://schemas.openxmlformats.org/wordprocessingml/2006/main">
        <w:t xml:space="preserve">২: ঈশ্বৰৰ জ্ঞানত বৃদ্ধি</w:t>
      </w:r>
    </w:p>
    <w:p w14:paraId="65394148" w14:textId="77777777" w:rsidR="000F7377" w:rsidRDefault="000F7377"/>
    <w:p w14:paraId="608A669C" w14:textId="77777777" w:rsidR="000F7377" w:rsidRDefault="000F7377">
      <w:r xmlns:w="http://schemas.openxmlformats.org/wordprocessingml/2006/main">
        <w:t xml:space="preserve">১: ইফিচীয়া ৪:১-৩ এতেকে মই প্ৰভুৰ কাৰণে বন্দী হৈ তোমালোকক আহ্বান জনাইছো যে তোমালোকক আহ্বান জনোৱাৰ যোগ্য ধৰণেৰে, সকলো নম্ৰতা আৰু কোমলতাৰে, ধৈৰ্য্যৰে, প্ৰেমত ইজনে সিজনক সহন কৰি চলিবলৈ , শান্তিৰ বান্ধোনত আত্মাৰ ঐক্য বজাই ৰাখিবলৈ আগ্ৰহী।</w:t>
      </w:r>
    </w:p>
    <w:p w14:paraId="388F4763" w14:textId="77777777" w:rsidR="000F7377" w:rsidRDefault="000F7377"/>
    <w:p w14:paraId="6BB27D33" w14:textId="77777777" w:rsidR="000F7377" w:rsidRDefault="000F7377">
      <w:r xmlns:w="http://schemas.openxmlformats.org/wordprocessingml/2006/main">
        <w:t xml:space="preserve">২: ৰোমীয়া ১২:২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14:paraId="3979FE5F" w14:textId="77777777" w:rsidR="000F7377" w:rsidRDefault="000F7377"/>
    <w:p w14:paraId="18204B45" w14:textId="77777777" w:rsidR="000F7377" w:rsidRDefault="000F7377">
      <w:r xmlns:w="http://schemas.openxmlformats.org/wordprocessingml/2006/main">
        <w:t xml:space="preserve">কলচীয়া ১:১১ তেওঁৰ মহিমাময় শক্তি অনুসাৰে সকলো শক্তিৰে শক্তিশালী হৈ আনন্দৰ সৈতে সকলো ধৈৰ্য্য আৰু ধৈৰ্য্যশীল হ’ব;</w:t>
      </w:r>
    </w:p>
    <w:p w14:paraId="29F457DB" w14:textId="77777777" w:rsidR="000F7377" w:rsidRDefault="000F7377"/>
    <w:p w14:paraId="1DDB3278" w14:textId="77777777" w:rsidR="000F7377" w:rsidRDefault="000F7377">
      <w:r xmlns:w="http://schemas.openxmlformats.org/wordprocessingml/2006/main">
        <w:t xml:space="preserve">অংশটোৱে আনন্দ লাভ কৰিবলৈ সকলো শক্তি আৰু সহনশীলতাৰে শক্তিশালী হোৱাৰ প্ৰয়োজনীয়তাৰ ওপৰত গুৰুত্ব আৰোপ কৰিছে।</w:t>
      </w:r>
    </w:p>
    <w:p w14:paraId="7D2BEB20" w14:textId="77777777" w:rsidR="000F7377" w:rsidRDefault="000F7377"/>
    <w:p w14:paraId="18E81A0C" w14:textId="77777777" w:rsidR="000F7377" w:rsidRDefault="000F7377">
      <w:r xmlns:w="http://schemas.openxmlformats.org/wordprocessingml/2006/main">
        <w:t xml:space="preserve">১: ধৈৰ্য্য আৰু ধৈৰ্য্য ধৰিবলৈ আমি ঈশ্বৰৰ গৌৰৱময় শক্তিৰ ওপৰত নিৰ্ভৰ কৰিব লাগিব।</w:t>
      </w:r>
    </w:p>
    <w:p w14:paraId="1B3BF5BC" w14:textId="77777777" w:rsidR="000F7377" w:rsidRDefault="000F7377"/>
    <w:p w14:paraId="664EE9B0" w14:textId="77777777" w:rsidR="000F7377" w:rsidRDefault="000F7377">
      <w:r xmlns:w="http://schemas.openxmlformats.org/wordprocessingml/2006/main">
        <w:t xml:space="preserve">২: আমি ঈশ্বৰৰ শক্তিৰ দ্বাৰা আনন্দ লাভ কৰিবলৈ চেষ্টা কৰা উচিত।</w:t>
      </w:r>
    </w:p>
    <w:p w14:paraId="7C67EE35" w14:textId="77777777" w:rsidR="000F7377" w:rsidRDefault="000F7377"/>
    <w:p w14:paraId="3A2A6F53" w14:textId="77777777" w:rsidR="000F7377" w:rsidRDefault="000F7377">
      <w:r xmlns:w="http://schemas.openxmlformats.org/wordprocessingml/2006/main">
        <w:t xml:space="preserve">১: ৰোমীয়া ১৫:৪-৫ - কিয়নো আগৰ দিনত যি লিখা আছিল, সেয়া আমাৰ শিক্ষাৰ বাবে লিখা হৈছিল, যাতে সহনশীলতা আৰু শাস্ত্ৰৰ উৎসাহৰ দ্বাৰাই আমি আশা পাওঁ।</w:t>
      </w:r>
    </w:p>
    <w:p w14:paraId="08FD979A" w14:textId="77777777" w:rsidR="000F7377" w:rsidRDefault="000F7377"/>
    <w:p w14:paraId="03AD9743" w14:textId="77777777" w:rsidR="000F7377" w:rsidRDefault="000F7377">
      <w:r xmlns:w="http://schemas.openxmlformats.org/wordprocessingml/2006/main">
        <w:t xml:space="preserve">২: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14:paraId="35908E2D" w14:textId="77777777" w:rsidR="000F7377" w:rsidRDefault="000F7377"/>
    <w:p w14:paraId="05AB2DF7" w14:textId="77777777" w:rsidR="000F7377" w:rsidRDefault="000F7377">
      <w:r xmlns:w="http://schemas.openxmlformats.org/wordprocessingml/2006/main">
        <w:t xml:space="preserve">কলচীয়া ১:১২ আলোকত পবিত্ৰ লোকসকলৰ উত্তৰাধিকাৰৰ অংশীদাৰ হ'বলৈ আমাক যোগ্য কৰি তোলা পিতৃক ধন্যবাদ দিয়ক।</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আমাক পবিত্ৰ লোকসকলৰ উত্তৰাধিকাৰ পোহৰত গ্ৰহণ কৰাৰ যোগ্য কৰি তোলাৰ বাবে পিতৃক ধন্যবাদ দিবলৈ শিকাইছে।</w:t>
      </w:r>
    </w:p>
    <w:p w14:paraId="7645B1ED" w14:textId="77777777" w:rsidR="000F7377" w:rsidRDefault="000F7377"/>
    <w:p w14:paraId="6AC7CDC7" w14:textId="77777777" w:rsidR="000F7377" w:rsidRDefault="000F7377">
      <w:r xmlns:w="http://schemas.openxmlformats.org/wordprocessingml/2006/main">
        <w:t xml:space="preserve">১/ "সন্তসকলৰ উত্তৰাধিকাৰ লাভ কৰা: কৃতজ্ঞতাৰ যাত্ৰা"।</w:t>
      </w:r>
    </w:p>
    <w:p w14:paraId="0E2E2EBA" w14:textId="77777777" w:rsidR="000F7377" w:rsidRDefault="000F7377"/>
    <w:p w14:paraId="1CC34A8C" w14:textId="77777777" w:rsidR="000F7377" w:rsidRDefault="000F7377">
      <w:r xmlns:w="http://schemas.openxmlformats.org/wordprocessingml/2006/main">
        <w:t xml:space="preserve">২/ "সন্তসকলৰ পোহৰ: আমাৰ বাবে ঈশ্বৰৰ অবিফল উপহাৰ"।</w:t>
      </w:r>
    </w:p>
    <w:p w14:paraId="0B0FA073" w14:textId="77777777" w:rsidR="000F7377" w:rsidRDefault="000F7377"/>
    <w:p w14:paraId="718B091B" w14:textId="77777777" w:rsidR="000F7377" w:rsidRDefault="000F7377">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7DE94CE3" w14:textId="77777777" w:rsidR="000F7377" w:rsidRDefault="000F7377"/>
    <w:p w14:paraId="7A3798DF" w14:textId="77777777" w:rsidR="000F7377" w:rsidRDefault="000F7377">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পাইছা;)</w:t>
      </w:r>
    </w:p>
    <w:p w14:paraId="41F09F51" w14:textId="77777777" w:rsidR="000F7377" w:rsidRDefault="000F7377"/>
    <w:p w14:paraId="471CCD74" w14:textId="77777777" w:rsidR="000F7377" w:rsidRDefault="000F7377">
      <w:r xmlns:w="http://schemas.openxmlformats.org/wordprocessingml/2006/main">
        <w:t xml:space="preserve">কলচীয়া ১:১৩ তেওঁ আমাক অন্ধকাৰৰ শক্তিৰ পৰা উদ্ধাৰ কৰিলে আৰু তেওঁৰ প্ৰিয় পুত্ৰৰ ৰাজ্যলৈ আমাক অনুবাদ কৰিলে।</w:t>
      </w:r>
    </w:p>
    <w:p w14:paraId="3702AB9D" w14:textId="77777777" w:rsidR="000F7377" w:rsidRDefault="000F7377"/>
    <w:p w14:paraId="7C7E8305" w14:textId="77777777" w:rsidR="000F7377" w:rsidRDefault="000F7377">
      <w:r xmlns:w="http://schemas.openxmlformats.org/wordprocessingml/2006/main">
        <w:t xml:space="preserve">ঈশ্বৰে আমাক অন্ধকাৰৰ শক্তিৰ পৰা মুক্ত কৰিলে আৰু তেওঁৰ পুত্ৰৰ দ্বাৰাই আমাক তেওঁৰ ৰাজ্যলৈ লৈ আহিছে।</w:t>
      </w:r>
    </w:p>
    <w:p w14:paraId="1C75409E" w14:textId="77777777" w:rsidR="000F7377" w:rsidRDefault="000F7377"/>
    <w:p w14:paraId="593CB328" w14:textId="77777777" w:rsidR="000F7377" w:rsidRDefault="000F7377">
      <w:r xmlns:w="http://schemas.openxmlformats.org/wordprocessingml/2006/main">
        <w:t xml:space="preserve">১: ঈশ্বৰৰ ৰাজ্যত আমি অন্ধকাৰ আৰু অশুভ শক্তিৰ পৰা মুক্ত হৈ আমাৰ প্ৰভুৰ শান্তি আৰু আনন্দ অনুভৱ কৰিব পাৰো।</w:t>
      </w:r>
    </w:p>
    <w:p w14:paraId="08B1E37F" w14:textId="77777777" w:rsidR="000F7377" w:rsidRDefault="000F7377"/>
    <w:p w14:paraId="2B712A12" w14:textId="77777777" w:rsidR="000F7377" w:rsidRDefault="000F7377">
      <w:r xmlns:w="http://schemas.openxmlformats.org/wordprocessingml/2006/main">
        <w:t xml:space="preserve">২: যীচুৰ মৃত্যু আৰু পুনৰুত্থানৰ দ্বাৰা আমি অন্ধকাৰৰ শক্তিৰ পৰা মুক্ত হৈ ঈশ্বৰৰ ৰাজ্যলৈ অনা হওঁ।</w:t>
      </w:r>
    </w:p>
    <w:p w14:paraId="2F67D174" w14:textId="77777777" w:rsidR="000F7377" w:rsidRDefault="000F7377"/>
    <w:p w14:paraId="3CDB0B9C" w14:textId="77777777" w:rsidR="000F7377" w:rsidRDefault="000F7377">
      <w:r xmlns:w="http://schemas.openxmlformats.org/wordprocessingml/2006/main">
        <w:t xml:space="preserve">১: ৰোমীয়া ৮:১-২ "এতেকে খ্ৰীষ্ট যীচুত থকাসকলৰ বাবে এতিয়া কোনো দোষী সাব্যস্ত হোৱা নাই। কিয়নো খ্ৰীষ্ট যীচুত জীৱনৰ আত্মাৰ বিধানে তোমালোকক পাপ আৰু মৃত্যুৰ বিধানৰ পৰা মুক্ত কৰিলে।"</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২:৪-৭ "কিন্তু ঈশ্বৰে দয়াত ধনী হৈ, আমি আমাৰ অপৰাধত মৃত হৈ থকাৰ সময়তো তেওঁ আমাক যি মহান প্ৰেমেৰে প্ৰেম কৰিছিল, তাৰ কাৰণে আমাক খ্ৰীষ্টৰ সৈতে একেলগে জীয়াই তুলিলে— অনুগ্ৰহৰ দ্বাৰাই তোমালোক পৰিত্ৰাণ পালা।" — আৰু আমাক তেওঁৰ লগত উত্থাপন কৰিলে আৰু খ্ৰীষ্ট যীচুত স্বৰ্গস্থানত তেওঁৰ লগত বহিবলৈ দিলে, যাতে আগন্তুক যুগত তেওঁ খ্ৰীষ্ট যীচুত আমাৰ প্ৰতি দয়া কৰি তেওঁৰ অনুগ্ৰহৰ অসীম ধন দেখুৱাব পাৰে।"</w:t>
      </w:r>
    </w:p>
    <w:p w14:paraId="3C7F5105" w14:textId="77777777" w:rsidR="000F7377" w:rsidRDefault="000F7377"/>
    <w:p w14:paraId="7B53F7F7" w14:textId="77777777" w:rsidR="000F7377" w:rsidRDefault="000F7377">
      <w:r xmlns:w="http://schemas.openxmlformats.org/wordprocessingml/2006/main">
        <w:t xml:space="preserve">কলচীয়া ১:১৪ তেওঁৰ দ্বাৰাই তেওঁৰ তেজৰ দ্বাৰাই আমি মুক্তি পালোঁ, পাপৰ ক্ষমা।</w:t>
      </w:r>
    </w:p>
    <w:p w14:paraId="5F5CC60D" w14:textId="77777777" w:rsidR="000F7377" w:rsidRDefault="000F7377"/>
    <w:p w14:paraId="0526BC5D" w14:textId="77777777" w:rsidR="000F7377" w:rsidRDefault="000F7377">
      <w:r xmlns:w="http://schemas.openxmlformats.org/wordprocessingml/2006/main">
        <w:t xml:space="preserve">কলচীয়া ১:১৪ পদত শিকাইছে যে যীচুৱে তেওঁৰ বলিদানৰ দ্বাৰাই আমাক মুক্তি আৰু পাপৰ ক্ষমা প্ৰদান কৰে।</w:t>
      </w:r>
    </w:p>
    <w:p w14:paraId="3A14F4E2" w14:textId="77777777" w:rsidR="000F7377" w:rsidRDefault="000F7377"/>
    <w:p w14:paraId="51034550" w14:textId="77777777" w:rsidR="000F7377" w:rsidRDefault="000F7377">
      <w:r xmlns:w="http://schemas.openxmlformats.org/wordprocessingml/2006/main">
        <w:t xml:space="preserve">১/ যীচুৰ তেজৰ শক্তি: তেওঁৰ বলিদানে কেনেকৈ মুক্তি আৰু ক্ষমা লাভ কৰে</w:t>
      </w:r>
    </w:p>
    <w:p w14:paraId="0586E548" w14:textId="77777777" w:rsidR="000F7377" w:rsidRDefault="000F7377"/>
    <w:p w14:paraId="2316BF1E" w14:textId="77777777" w:rsidR="000F7377" w:rsidRDefault="000F7377">
      <w:r xmlns:w="http://schemas.openxmlformats.org/wordprocessingml/2006/main">
        <w:t xml:space="preserve">২/ মুক্তিৰ আশা: যীচুৱে আমাক কেনেকৈ ক্ষমা আৰু নতুন জীৱন আগবঢ়ায়</w:t>
      </w:r>
    </w:p>
    <w:p w14:paraId="3AAEB213" w14:textId="77777777" w:rsidR="000F7377" w:rsidRDefault="000F7377"/>
    <w:p w14:paraId="5AF24404" w14:textId="77777777" w:rsidR="000F7377" w:rsidRDefault="000F7377">
      <w:r xmlns:w="http://schemas.openxmlformats.org/wordprocessingml/2006/main">
        <w:t xml:space="preserve">১/ ইফিচীয়া ১:৭ - তেওঁৰ অনুগ্ৰহৰ ধন অনুসাৰে তেওঁৰ তেজৰ দ্বাৰাই আমি মুক্তি পাওঁ, আমাৰ অপৰাধৰ ক্ষমা।</w:t>
      </w:r>
    </w:p>
    <w:p w14:paraId="1B282160" w14:textId="77777777" w:rsidR="000F7377" w:rsidRDefault="000F7377"/>
    <w:p w14:paraId="6D952422" w14:textId="77777777" w:rsidR="000F7377" w:rsidRDefault="000F7377">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0D981867" w14:textId="77777777" w:rsidR="000F7377" w:rsidRDefault="000F7377"/>
    <w:p w14:paraId="1EECD833" w14:textId="77777777" w:rsidR="000F7377" w:rsidRDefault="000F7377">
      <w:r xmlns:w="http://schemas.openxmlformats.org/wordprocessingml/2006/main">
        <w:t xml:space="preserve">কলচীয়া ১:১৫ যি অদৃশ্য ঈশ্বৰৰ প্ৰতিমূৰ্তি, যি প্ৰত্যেক জীৱৰ প্ৰথম সন্তান।</w:t>
      </w:r>
    </w:p>
    <w:p w14:paraId="7F2ED984" w14:textId="77777777" w:rsidR="000F7377" w:rsidRDefault="000F7377"/>
    <w:p w14:paraId="435B979C" w14:textId="77777777" w:rsidR="000F7377" w:rsidRDefault="000F7377">
      <w:r xmlns:w="http://schemas.openxmlformats.org/wordprocessingml/2006/main">
        <w:t xml:space="preserve">অংশটোত যীচুক অদৃশ্য ঈশ্বৰৰ প্ৰতিমূৰ্তি আৰু সৃষ্টিৰ প্ৰথম সন্তান হিচাপে কোৱা হৈছে।</w:t>
      </w:r>
    </w:p>
    <w:p w14:paraId="2BD422DA" w14:textId="77777777" w:rsidR="000F7377" w:rsidRDefault="000F7377"/>
    <w:p w14:paraId="0449BD3F" w14:textId="77777777" w:rsidR="000F7377" w:rsidRDefault="000F7377">
      <w:r xmlns:w="http://schemas.openxmlformats.org/wordprocessingml/2006/main">
        <w:t xml:space="preserve">১: যীচু হৈছে অদৃশ্য ঈশ্বৰৰ দৃশ্যমান প্ৰতিনিধিত্ব।</w:t>
      </w:r>
    </w:p>
    <w:p w14:paraId="1BEDC845" w14:textId="77777777" w:rsidR="000F7377" w:rsidRDefault="000F7377"/>
    <w:p w14:paraId="0C28C341" w14:textId="77777777" w:rsidR="000F7377" w:rsidRDefault="000F7377">
      <w:r xmlns:w="http://schemas.openxmlformats.org/wordprocessingml/2006/main">
        <w:t xml:space="preserve">২: যীচু সকলো সৃষ্টিৰ প্ৰথম সন্তান আৰু আমাৰ শ্ৰদ্ধাৰ যোগ্য।</w:t>
      </w:r>
    </w:p>
    <w:p w14:paraId="12D75355" w14:textId="77777777" w:rsidR="000F7377" w:rsidRDefault="000F7377"/>
    <w:p w14:paraId="69A498A0" w14:textId="77777777" w:rsidR="000F7377" w:rsidRDefault="000F7377">
      <w:r xmlns:w="http://schemas.openxmlformats.org/wordprocessingml/2006/main">
        <w:t xml:space="preserve">১: যোহন ১৪:৯ - যীচুৱে তেওঁক ক'লে, "মই তোমাৰ লগত ইমান দিনে আছো, তথাপিও তুমি মোক চিনি পোৱা নাই, ফিলিপ? যি জনে মোক দেখিছে, তেওঁ পিতৃক দেখিছে; গতিকে তুমি কেনেকৈ ক'বা, 'আমাক দেখুৱাওক।" পিতৃ'?</w:t>
      </w:r>
    </w:p>
    <w:p w14:paraId="6A802D88" w14:textId="77777777" w:rsidR="000F7377" w:rsidRDefault="000F7377"/>
    <w:p w14:paraId="525F9A77" w14:textId="77777777" w:rsidR="000F7377" w:rsidRDefault="000F7377">
      <w:r xmlns:w="http://schemas.openxmlformats.org/wordprocessingml/2006/main">
        <w:t xml:space="preserve">২: প্ৰকাশিত বাক্য ৪:১১ - "হে প্ৰভু, তুমি মহিমা আৰু সন্মান আৰু শক্তি লাভ কৰাৰ যোগ্য; কিয়নো তুমি সকলো সৃষ্টি কৰিলে, আৰু তোমাৰ ইচ্ছাৰ দ্বাৰাই সেইবোৰ অস্তিত্বত আছে আৰু সৃষ্টি হ'ল।"</w:t>
      </w:r>
    </w:p>
    <w:p w14:paraId="38B59BD3" w14:textId="77777777" w:rsidR="000F7377" w:rsidRDefault="000F7377"/>
    <w:p w14:paraId="2A27CA44" w14:textId="77777777" w:rsidR="000F7377" w:rsidRDefault="000F7377">
      <w:r xmlns:w="http://schemas.openxmlformats.org/wordprocessingml/2006/main">
        <w:t xml:space="preserve">কলচীয়া ১:১৬ কিয়নো তেওঁৰ দ্বাৰাই স্বৰ্গত থকা আৰু পৃথিৱীত থকা সকলো বস্তু, দৃশ্যমান আৰু অদৃশ্য, সিংহাসন হওক, আধিপত্য বা ৰাজত্ব বা ক্ষমতা হওক, তেওঁৰ দ্বাৰাই সৃষ্টি কৰা হৈছে তেওঁক:</w:t>
      </w:r>
    </w:p>
    <w:p w14:paraId="538759A9" w14:textId="77777777" w:rsidR="000F7377" w:rsidRDefault="000F7377"/>
    <w:p w14:paraId="0A8782C3" w14:textId="77777777" w:rsidR="000F7377" w:rsidRDefault="000F7377">
      <w:r xmlns:w="http://schemas.openxmlformats.org/wordprocessingml/2006/main">
        <w:t xml:space="preserve">স্বৰ্গ আৰু পৃথিৱীৰ সকলো বস্তু, দৃশ্যমান আৰু অদৃশ্য, যীচুৰ দ্বাৰা আৰু যীচুৰ বাবে সৃষ্টি কৰা হৈছে।</w:t>
      </w:r>
    </w:p>
    <w:p w14:paraId="0BB02891" w14:textId="77777777" w:rsidR="000F7377" w:rsidRDefault="000F7377"/>
    <w:p w14:paraId="0010FF39" w14:textId="77777777" w:rsidR="000F7377" w:rsidRDefault="000F7377">
      <w:r xmlns:w="http://schemas.openxmlformats.org/wordprocessingml/2006/main">
        <w:t xml:space="preserve">১/ সৃষ্টিৰ শক্তি: যীচুৰ জৰিয়তে আমাৰ উৎপত্তিৰ অন্বেষণ</w:t>
      </w:r>
    </w:p>
    <w:p w14:paraId="271BD831" w14:textId="77777777" w:rsidR="000F7377" w:rsidRDefault="000F7377"/>
    <w:p w14:paraId="7241A944" w14:textId="77777777" w:rsidR="000F7377" w:rsidRDefault="000F7377">
      <w:r xmlns:w="http://schemas.openxmlformats.org/wordprocessingml/2006/main">
        <w:t xml:space="preserve">২/ যীচুত আমাৰ উদ্দেশ্য: বিশ্বব্ৰহ্মাণ্ডত আমাৰ স্থান বুজা</w:t>
      </w:r>
    </w:p>
    <w:p w14:paraId="5C077888" w14:textId="77777777" w:rsidR="000F7377" w:rsidRDefault="000F7377"/>
    <w:p w14:paraId="25A7E9BA" w14:textId="77777777" w:rsidR="000F7377" w:rsidRDefault="000F7377">
      <w:r xmlns:w="http://schemas.openxmlformats.org/wordprocessingml/2006/main">
        <w:t xml:space="preserve">১/ যোহন ১:৩ - তেওঁৰ দ্বাৰাই সকলো সৃষ্টি হৈছিল, আৰু তেওঁৰ অবিহনে সৃষ্টি হোৱা একোৱেই হোৱা নাছিল।</w:t>
      </w:r>
    </w:p>
    <w:p w14:paraId="35BE42C3" w14:textId="77777777" w:rsidR="000F7377" w:rsidRDefault="000F7377"/>
    <w:p w14:paraId="5F140389" w14:textId="77777777" w:rsidR="000F7377" w:rsidRDefault="000F7377">
      <w:r xmlns:w="http://schemas.openxmlformats.org/wordprocessingml/2006/main">
        <w:t xml:space="preserve">২) ইফিচীয়া ৩:৯ - আৰু সকলোকে দেখা কৰিবলৈ যে যীচু খ্ৰীষ্টৰ দ্বাৰাই সকলো সৃষ্টি কৰা ঈশ্বৰত যুগৰ আৰম্ভণিৰ পৰা লুকাই থকা ৰহস্যৰ সঙ্গতি কি।</w:t>
      </w:r>
    </w:p>
    <w:p w14:paraId="1DD890AA" w14:textId="77777777" w:rsidR="000F7377" w:rsidRDefault="000F7377"/>
    <w:p w14:paraId="183280D5" w14:textId="77777777" w:rsidR="000F7377" w:rsidRDefault="000F7377">
      <w:r xmlns:w="http://schemas.openxmlformats.org/wordprocessingml/2006/main">
        <w:t xml:space="preserve">কলচীয়া ১:১৭ আৰু তেওঁ সকলো বস্তুৰ আগত আছে আৰু তেওঁৰ দ্বাৰাই সকলো গঠিত।</w:t>
      </w:r>
    </w:p>
    <w:p w14:paraId="64853242" w14:textId="77777777" w:rsidR="000F7377" w:rsidRDefault="000F7377"/>
    <w:p w14:paraId="64E607BC" w14:textId="77777777" w:rsidR="000F7377" w:rsidRDefault="000F7377">
      <w:r xmlns:w="http://schemas.openxmlformats.org/wordprocessingml/2006/main">
        <w:t xml:space="preserve">যীচু সকলো বস্তুৰ আগত আছে আৰু সকলো বস্তু তেওঁৰ দ্বাৰা একেলগে ধৰি আছে।</w:t>
      </w:r>
    </w:p>
    <w:p w14:paraId="67C39781" w14:textId="77777777" w:rsidR="000F7377" w:rsidRDefault="000F7377"/>
    <w:p w14:paraId="55981265" w14:textId="77777777" w:rsidR="000F7377" w:rsidRDefault="000F7377">
      <w:r xmlns:w="http://schemas.openxmlformats.org/wordprocessingml/2006/main">
        <w:t xml:space="preserve">১/ যীচুৱেই সকলোৰে ভেটি - কলচীয়া ১:১৭</w:t>
      </w:r>
    </w:p>
    <w:p w14:paraId="46068110" w14:textId="77777777" w:rsidR="000F7377" w:rsidRDefault="000F7377"/>
    <w:p w14:paraId="02920A86" w14:textId="77777777" w:rsidR="000F7377" w:rsidRDefault="000F7377">
      <w:r xmlns:w="http://schemas.openxmlformats.org/wordprocessingml/2006/main">
        <w:t xml:space="preserve">২/ যীচুৰ শক্তি বুজি পোৱা - কলচীয়া ১:১৭</w:t>
      </w:r>
    </w:p>
    <w:p w14:paraId="37AA63A3" w14:textId="77777777" w:rsidR="000F7377" w:rsidRDefault="000F7377"/>
    <w:p w14:paraId="1EBD3D76" w14:textId="77777777" w:rsidR="000F7377" w:rsidRDefault="000F7377">
      <w:r xmlns:w="http://schemas.openxmlformats.org/wordprocessingml/2006/main">
        <w:t xml:space="preserve">১/ যোহন ১:৩ - তেওঁৰ দ্বাৰাই সকলো সৃষ্টি হ'ল, আৰু তেওঁৰ অবিহনে সৃষ্টি হোৱা কোনো বস্তু সৃষ্টি হোৱা নাছিল।</w:t>
      </w:r>
    </w:p>
    <w:p w14:paraId="5CEB88CB" w14:textId="77777777" w:rsidR="000F7377" w:rsidRDefault="000F7377"/>
    <w:p w14:paraId="52EBC509" w14:textId="77777777" w:rsidR="000F7377" w:rsidRDefault="000F7377">
      <w:r xmlns:w="http://schemas.openxmlformats.org/wordprocessingml/2006/main">
        <w:t xml:space="preserve">২/ ইব্ৰী ১:৩ - তেওঁ ঈশ্বৰৰ মহিমাৰ উজ্জ্বল আৰু তেওঁৰ স্বভাৱৰ সঠিক ছাপ, আৰু তেওঁ নিজৰ শক্তিৰ বাক্যৰে বিশ্বব্ৰহ্মাণ্ডক ৰক্ষা কৰে।</w:t>
      </w:r>
    </w:p>
    <w:p w14:paraId="39F2DCB0" w14:textId="77777777" w:rsidR="000F7377" w:rsidRDefault="000F7377"/>
    <w:p w14:paraId="35090D6D" w14:textId="77777777" w:rsidR="000F7377" w:rsidRDefault="000F7377">
      <w:r xmlns:w="http://schemas.openxmlformats.org/wordprocessingml/2006/main">
        <w:t xml:space="preserve">কলচীয়া ১:১৮ আৰু তেওঁ দেহৰ মূৰ, মণ্ডলীৰ মূৰ; যাতে সকলো বিষয়তে তেওঁ প্ৰাধান্য পায়।</w:t>
      </w:r>
    </w:p>
    <w:p w14:paraId="3754DEFF" w14:textId="77777777" w:rsidR="000F7377" w:rsidRDefault="000F7377"/>
    <w:p w14:paraId="4DFBB2A7" w14:textId="77777777" w:rsidR="000F7377" w:rsidRDefault="000F7377">
      <w:r xmlns:w="http://schemas.openxmlformats.org/wordprocessingml/2006/main">
        <w:t xml:space="preserve">যীচু হৈছে মণ্ডলীৰ মুৰব্বী আৰু তেওঁ প্ৰথমে মৃত্যুৰ পৰা পুনৰুত্থান হৈছে, গতিকে তেওঁৰ সকলো বস্তুৰ ওপৰত প্ৰাধান্য আছে।</w:t>
      </w:r>
    </w:p>
    <w:p w14:paraId="4C019E96" w14:textId="77777777" w:rsidR="000F7377" w:rsidRDefault="000F7377"/>
    <w:p w14:paraId="752DCC3C" w14:textId="77777777" w:rsidR="000F7377" w:rsidRDefault="000F7377">
      <w:r xmlns:w="http://schemas.openxmlformats.org/wordprocessingml/2006/main">
        <w:t xml:space="preserve">১/ যীচুৰ প্ৰাধান্য: যীচুৰ সকলো বস্তুৰ ওপৰত কেনেকৈ প্ৰাধান্য আছে।</w:t>
      </w:r>
    </w:p>
    <w:p w14:paraId="790121A4" w14:textId="77777777" w:rsidR="000F7377" w:rsidRDefault="000F7377"/>
    <w:p w14:paraId="3B74768E" w14:textId="77777777" w:rsidR="000F7377" w:rsidRDefault="000F7377">
      <w:r xmlns:w="http://schemas.openxmlformats.org/wordprocessingml/2006/main">
        <w:t xml:space="preserve">২/ গীৰ্জাৰ মুৰব্বী: যীচু মণ্ডলীৰ মুৰব্বী হোৱাৰ গুৰুত্ব।</w:t>
      </w:r>
    </w:p>
    <w:p w14:paraId="7DF507AA" w14:textId="77777777" w:rsidR="000F7377" w:rsidRDefault="000F7377"/>
    <w:p w14:paraId="3C33FC0B" w14:textId="77777777" w:rsidR="000F7377" w:rsidRDefault="000F7377">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3159126E" w14:textId="77777777" w:rsidR="000F7377" w:rsidRDefault="000F7377"/>
    <w:p w14:paraId="4124D709" w14:textId="77777777" w:rsidR="000F7377" w:rsidRDefault="000F7377">
      <w:r xmlns:w="http://schemas.openxmlformats.org/wordprocessingml/2006/main">
        <w:t xml:space="preserve">২) ইফিচীয়া ১:২০-২৩ - যি খ্ৰীষ্টত তেওঁক মৃত্যুৰ মাজৰ পৰা পুনৰুত্থান কৰি স্বৰ্গস্থানত নিজৰ সোঁহাতে ৰাখিলে, সকলো ৰাজত্ব, শক্তি, শক্তি আৰু আধিপত্যতকৈ বহু ওপৰত। আৰু যিসকলৰ নাম কেৱল এই জগততে নহয়, কিন্তু আহিবলগীয়া জগতৰ নামেৰেও নামাকৰণ কৰা হৈছে; যিজনে সকলোকে সকলোৰে পৰিপূৰ্ণ কৰে, তেওঁৰ পূৰ্ণতা।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১:১৯ কিয়নো পিতৃয়ে সন্তুষ্ট কৰিলে যে তেওঁৰ মাজত সকলো পূৰ্ণতা বাস কৰা;</w:t>
      </w:r>
    </w:p>
    <w:p w14:paraId="7AD41AE1" w14:textId="77777777" w:rsidR="000F7377" w:rsidRDefault="000F7377"/>
    <w:p w14:paraId="361811E4" w14:textId="77777777" w:rsidR="000F7377" w:rsidRDefault="000F7377">
      <w:r xmlns:w="http://schemas.openxmlformats.org/wordprocessingml/2006/main">
        <w:t xml:space="preserve">ঈশ্বৰৰ সন্তুষ্টি যীচুত পোৱা যায়, যাৰ মাজত সকলো পূৰ্ণতা বাস কৰে।</w:t>
      </w:r>
    </w:p>
    <w:p w14:paraId="54731DE3" w14:textId="77777777" w:rsidR="000F7377" w:rsidRDefault="000F7377"/>
    <w:p w14:paraId="5F4E60EF" w14:textId="77777777" w:rsidR="000F7377" w:rsidRDefault="000F7377">
      <w:r xmlns:w="http://schemas.openxmlformats.org/wordprocessingml/2006/main">
        <w:t xml:space="preserve">১: যীচুত ঈশ্বৰৰ সন্তুষ্টি</w:t>
      </w:r>
    </w:p>
    <w:p w14:paraId="5CE99800" w14:textId="77777777" w:rsidR="000F7377" w:rsidRDefault="000F7377"/>
    <w:p w14:paraId="0879166A" w14:textId="77777777" w:rsidR="000F7377" w:rsidRDefault="000F7377">
      <w:r xmlns:w="http://schemas.openxmlformats.org/wordprocessingml/2006/main">
        <w:t xml:space="preserve">২: যীচু, ঈশ্বৰৰ সন্তুষ্টিৰ পূৰ্ণতা</w:t>
      </w:r>
    </w:p>
    <w:p w14:paraId="285D8EE4" w14:textId="77777777" w:rsidR="000F7377" w:rsidRDefault="000F7377"/>
    <w:p w14:paraId="283F8504" w14:textId="77777777" w:rsidR="000F7377" w:rsidRDefault="000F7377">
      <w:r xmlns:w="http://schemas.openxmlformats.org/wordprocessingml/2006/main">
        <w:t xml:space="preserve">১: ইফিচীয়া ১:৯-১০ - তেওঁ নিজৰ ইচ্ছা অনুসৰি তেওঁৰ ইচ্ছাৰ ৰহস্য আমাক জনাই দিলে, যাতে সময়ৰ পূৰ্ণতাত তেওঁ সকলো একত্ৰিত হয় স্বৰ্গত থকা আৰু পৃথিৱীত থকা খ্ৰীষ্ট; আনকি তেওঁৰ মাজতো;</w:t>
      </w:r>
    </w:p>
    <w:p w14:paraId="27DEA92B" w14:textId="77777777" w:rsidR="000F7377" w:rsidRDefault="000F7377"/>
    <w:p w14:paraId="240CB1BC" w14:textId="77777777" w:rsidR="000F7377" w:rsidRDefault="000F7377">
      <w:r xmlns:w="http://schemas.openxmlformats.org/wordprocessingml/2006/main">
        <w:t xml:space="preserve">২: ফিলিপীয়া ২:১৩ - কিয়নো ঈশ্বৰেই তোমালোকৰ মাজত নিজৰ ইচ্ছামতে ইচ্ছা আৰু কাম কৰিবলৈ কাম কৰে।</w:t>
      </w:r>
    </w:p>
    <w:p w14:paraId="160B4E58" w14:textId="77777777" w:rsidR="000F7377" w:rsidRDefault="000F7377"/>
    <w:p w14:paraId="4AC93FAA" w14:textId="77777777" w:rsidR="000F7377" w:rsidRDefault="000F7377">
      <w:r xmlns:w="http://schemas.openxmlformats.org/wordprocessingml/2006/main">
        <w:t xml:space="preserve">কলচীয়া ১:২০ আৰু তেওঁৰ ক্ৰুচৰ তেজৰ দ্বাৰা শান্তি স্থাপন কৰি, তেওঁৰ দ্বাৰাই সকলো বস্তু নিজৰ লগত মিলন কৰিবলৈ; পৃথিৱীৰ বস্তু হওক বা স্বৰ্গৰ বস্তু হওক, মই তেওঁৰ দ্বাৰাই কওঁ।”</w:t>
      </w:r>
    </w:p>
    <w:p w14:paraId="259C315B" w14:textId="77777777" w:rsidR="000F7377" w:rsidRDefault="000F7377"/>
    <w:p w14:paraId="741E264E" w14:textId="77777777" w:rsidR="000F7377" w:rsidRDefault="000F7377">
      <w:r xmlns:w="http://schemas.openxmlformats.org/wordprocessingml/2006/main">
        <w:t xml:space="preserve">ক্ৰুচত খ্ৰীষ্টৰ মৃত্যুৰ দ্বাৰা তেওঁ স্বৰ্গ আৰু পৃথিৱীৰ সকলো বস্তু নিজৰ লগত মিলন ঘটাইছিল।</w:t>
      </w:r>
    </w:p>
    <w:p w14:paraId="43B06BA8" w14:textId="77777777" w:rsidR="000F7377" w:rsidRDefault="000F7377"/>
    <w:p w14:paraId="621EE678" w14:textId="77777777" w:rsidR="000F7377" w:rsidRDefault="000F7377">
      <w:r xmlns:w="http://schemas.openxmlformats.org/wordprocessingml/2006/main">
        <w:t xml:space="preserve">১/ "খ্ৰীষ্টৰ ক্ৰুচৰ দ্বাৰা মিলনৰ শক্তি"।</w:t>
      </w:r>
    </w:p>
    <w:p w14:paraId="567C6CA6" w14:textId="77777777" w:rsidR="000F7377" w:rsidRDefault="000F7377"/>
    <w:p w14:paraId="7E60FB16" w14:textId="77777777" w:rsidR="000F7377" w:rsidRDefault="000F7377">
      <w:r xmlns:w="http://schemas.openxmlformats.org/wordprocessingml/2006/main">
        <w:t xml:space="preserve">২/ "খ্ৰীষ্টৰ তেজৰ দ্বাৰা শান্তি"।</w:t>
      </w:r>
    </w:p>
    <w:p w14:paraId="698D7293" w14:textId="77777777" w:rsidR="000F7377" w:rsidRDefault="000F7377"/>
    <w:p w14:paraId="72716DB5" w14:textId="77777777" w:rsidR="000F7377" w:rsidRDefault="000F7377">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২:১৬ - আৰু তেওঁৰ দ্বাৰাই তোমালোককো একেলগে গঢ়ি তোলা হৈছে যাতে ঈশ্বৰে তেওঁৰ আত্মাৰ দ্বাৰাই বাস কৰে।</w:t>
      </w:r>
    </w:p>
    <w:p w14:paraId="6E6C00D3" w14:textId="77777777" w:rsidR="000F7377" w:rsidRDefault="000F7377"/>
    <w:p w14:paraId="40687FD6" w14:textId="77777777" w:rsidR="000F7377" w:rsidRDefault="000F7377">
      <w:r xmlns:w="http://schemas.openxmlformats.org/wordprocessingml/2006/main">
        <w:t xml:space="preserve">কলচীয়া ১:২১ আৰু তোমালোক, যিসকলে কেতিয়াবা দুষ্ট কৰ্মৰ দ্বাৰা বিচ্ছিন্ন আৰু তোমালোকৰ মনত শত্ৰু হৈ আছিলা, তথাপিও এতিয়া তেওঁ মিলন কৰিলে</w:t>
      </w:r>
    </w:p>
    <w:p w14:paraId="03FCFEDA" w14:textId="77777777" w:rsidR="000F7377" w:rsidRDefault="000F7377"/>
    <w:p w14:paraId="1BC996F6" w14:textId="77777777" w:rsidR="000F7377" w:rsidRDefault="000F7377">
      <w:r xmlns:w="http://schemas.openxmlformats.org/wordprocessingml/2006/main">
        <w:t xml:space="preserve">১: ঈশ্বৰৰ কৃপাত এসময়ত শত্ৰু হৈ থকাসকলৰ মাজত মিলন ঘটে।</w:t>
      </w:r>
    </w:p>
    <w:p w14:paraId="1FB123D3" w14:textId="77777777" w:rsidR="000F7377" w:rsidRDefault="000F7377"/>
    <w:p w14:paraId="69B821ED" w14:textId="77777777" w:rsidR="000F7377" w:rsidRDefault="000F7377">
      <w:r xmlns:w="http://schemas.openxmlformats.org/wordprocessingml/2006/main">
        <w:t xml:space="preserve">২: যীচু খ্ৰীষ্টৰ কৰ্মৰ দ্বাৰাই আমি ঈশ্বৰৰ ওচৰত ধাৰ্মিক হৈ পৰিছো।</w:t>
      </w:r>
    </w:p>
    <w:p w14:paraId="57FA7DDA" w14:textId="77777777" w:rsidR="000F7377" w:rsidRDefault="000F7377"/>
    <w:p w14:paraId="3FBAFE98" w14:textId="77777777" w:rsidR="000F7377" w:rsidRDefault="000F7377">
      <w:r xmlns:w="http://schemas.openxmlformats.org/wordprocessingml/2006/main">
        <w:t xml:space="preserve">১: ইফিচীয়া ২:১২-১৮ - ঈশ্বৰে আমাক খ্ৰীষ্টৰ দ্বাৰাই নিজৰ ওচৰলৈ আনে আৰু আত্মাত এক কৰি তোলে।</w:t>
      </w:r>
    </w:p>
    <w:p w14:paraId="03C5E45D" w14:textId="77777777" w:rsidR="000F7377" w:rsidRDefault="000F7377"/>
    <w:p w14:paraId="59D680C7" w14:textId="77777777" w:rsidR="000F7377" w:rsidRDefault="000F7377">
      <w:r xmlns:w="http://schemas.openxmlformats.org/wordprocessingml/2006/main">
        <w:t xml:space="preserve">২: ৰোমীয়া ৫:১০ - যীচু খ্ৰীষ্টৰ ক্ৰুচত মৃত্যুৰ দ্বাৰা আমি ঈশ্বৰৰ লগত মিলন ঘটালোঁ।</w:t>
      </w:r>
    </w:p>
    <w:p w14:paraId="15172697" w14:textId="77777777" w:rsidR="000F7377" w:rsidRDefault="000F7377"/>
    <w:p w14:paraId="34302F98" w14:textId="77777777" w:rsidR="000F7377" w:rsidRDefault="000F7377">
      <w:r xmlns:w="http://schemas.openxmlformats.org/wordprocessingml/2006/main">
        <w:t xml:space="preserve">কলচীয়া ১:২২ মৃত্যুৰ দ্বাৰাই তেওঁৰ মাংসৰ শৰীৰত, তেওঁৰ দৃষ্টিত তোমালোকক পবিত্ৰ আৰু নিৰ্দোষী আৰু নিন্দাহীনভাৱে উপস্থাপন কৰিবলৈ।</w:t>
      </w:r>
    </w:p>
    <w:p w14:paraId="379EB1A9" w14:textId="77777777" w:rsidR="000F7377" w:rsidRDefault="000F7377"/>
    <w:p w14:paraId="5E127942" w14:textId="77777777" w:rsidR="000F7377" w:rsidRDefault="000F7377">
      <w:r xmlns:w="http://schemas.openxmlformats.org/wordprocessingml/2006/main">
        <w:t xml:space="preserve">যীচু খ্ৰীষ্টৰ মৃত্যুৰ ফলত বিশ্বাসীসকলক পবিত্ৰ আৰু নিৰ্দোষী হিচাপে ঈশ্বৰৰ আগত উপস্থাপন কৰাটো সম্ভৱ হৈ উঠিছিল।</w:t>
      </w:r>
    </w:p>
    <w:p w14:paraId="05C2C327" w14:textId="77777777" w:rsidR="000F7377" w:rsidRDefault="000F7377"/>
    <w:p w14:paraId="1BC57168" w14:textId="77777777" w:rsidR="000F7377" w:rsidRDefault="000F7377">
      <w:r xmlns:w="http://schemas.openxmlformats.org/wordprocessingml/2006/main">
        <w:t xml:space="preserve">১/ খ্ৰীষ্টৰ পবিত্ৰতা: তেওঁৰ বলিদানে আমাক কেনেকৈ ধাৰ্মিক কৰি তোলে</w:t>
      </w:r>
    </w:p>
    <w:p w14:paraId="009C6C24" w14:textId="77777777" w:rsidR="000F7377" w:rsidRDefault="000F7377"/>
    <w:p w14:paraId="0BED4DE4" w14:textId="77777777" w:rsidR="000F7377" w:rsidRDefault="000F7377">
      <w:r xmlns:w="http://schemas.openxmlformats.org/wordprocessingml/2006/main">
        <w:t xml:space="preserve">২) নিৰ্দোষী আৰু নিন্দাহীন: ঈশ্বৰৰ দৃষ্টিত বিশুদ্ধ জীৱন যাপন কৰা</w:t>
      </w:r>
    </w:p>
    <w:p w14:paraId="29D1C8C5" w14:textId="77777777" w:rsidR="000F7377" w:rsidRDefault="000F7377"/>
    <w:p w14:paraId="70100199" w14:textId="77777777" w:rsidR="000F7377" w:rsidRDefault="000F7377">
      <w:r xmlns:w="http://schemas.openxmlformats.org/wordprocessingml/2006/main">
        <w:t xml:space="preserve">১/ ২ কৰিন্থীয়া ৫:২১ - কিয়নো তেওঁ তেওঁক আমাৰ কাৰণে পাপ কৰিলে, যিজনে কোনো পাপ নাজানিছিল; যাতে আমি তেওঁৰ দ্বাৰাই ঈশ্বৰৰ ধাৰ্মিকতা হওঁ।</w:t>
      </w:r>
    </w:p>
    <w:p w14:paraId="311A2C7A" w14:textId="77777777" w:rsidR="000F7377" w:rsidRDefault="000F7377"/>
    <w:p w14:paraId="5429171D" w14:textId="77777777" w:rsidR="000F7377" w:rsidRDefault="000F7377">
      <w:r xmlns:w="http://schemas.openxmlformats.org/wordprocessingml/2006/main">
        <w:t xml:space="preserve">২) ৰোমীয়া ৮:১ - এতেকে খ্ৰীষ্ট যীচুত থকাসকলৰ বাবে এতিয়া কোনো দোষী সাব্যস্ত হোৱা নাই, যিসকলে </w:t>
      </w:r>
      <w:r xmlns:w="http://schemas.openxmlformats.org/wordprocessingml/2006/main">
        <w:lastRenderedPageBreak xmlns:w="http://schemas.openxmlformats.org/wordprocessingml/2006/main"/>
      </w:r>
      <w:r xmlns:w="http://schemas.openxmlformats.org/wordprocessingml/2006/main">
        <w:t xml:space="preserve">মাংসৰ অনুসাৰে নহয়, কিন্তু আত্মাৰ অনুসাৰে চলিছে।</w:t>
      </w:r>
    </w:p>
    <w:p w14:paraId="4768A8B9" w14:textId="77777777" w:rsidR="000F7377" w:rsidRDefault="000F7377"/>
    <w:p w14:paraId="151D9E59" w14:textId="77777777" w:rsidR="000F7377" w:rsidRDefault="000F7377">
      <w:r xmlns:w="http://schemas.openxmlformats.org/wordprocessingml/2006/main">
        <w:t xml:space="preserve">কলচীয়া ১:২৩ যদি তোমালোকে বিশ্বাসত স্থিৰ হৈ থাকে আৰু তোমালোকে শুনা আৰু স্বৰ্গৰ তলত থকা সকলো প্ৰাণীক প্ৰচাৰ কৰা শুভবাৰ্তাৰ আশাৰ পৰা আঁতৰি নাযাবা; যাৰ বাবে মই পৌল সেৱক হ’লোঁ;</w:t>
      </w:r>
    </w:p>
    <w:p w14:paraId="2C506758" w14:textId="77777777" w:rsidR="000F7377" w:rsidRDefault="000F7377"/>
    <w:p w14:paraId="2399587D" w14:textId="77777777" w:rsidR="000F7377" w:rsidRDefault="000F7377">
      <w:r xmlns:w="http://schemas.openxmlformats.org/wordprocessingml/2006/main">
        <w:t xml:space="preserve">পৌলে খ্ৰীষ্টানসকলক সকলো সৃষ্টিৰ আগত প্ৰচাৰ কৰা বিশ্বাস, আশা আৰু শুভবাৰ্তাৰ ওপৰত ভিত্তি কৰি আৰু অটল হৈ থাকিবলৈ উৎসাহিত কৰিছে।</w:t>
      </w:r>
    </w:p>
    <w:p w14:paraId="4CE46BC1" w14:textId="77777777" w:rsidR="000F7377" w:rsidRDefault="000F7377"/>
    <w:p w14:paraId="7206BBBA" w14:textId="77777777" w:rsidR="000F7377" w:rsidRDefault="000F7377">
      <w:r xmlns:w="http://schemas.openxmlformats.org/wordprocessingml/2006/main">
        <w:t xml:space="preserve">১/ বিশ্বাসৰ জীৱন যাপন কৰা: শুভবাৰ্তাৰ ওপৰত ভিত্তি কৰি থকা</w:t>
      </w:r>
    </w:p>
    <w:p w14:paraId="075CCF00" w14:textId="77777777" w:rsidR="000F7377" w:rsidRDefault="000F7377"/>
    <w:p w14:paraId="0E7DF35E" w14:textId="77777777" w:rsidR="000F7377" w:rsidRDefault="000F7377">
      <w:r xmlns:w="http://schemas.openxmlformats.org/wordprocessingml/2006/main">
        <w:t xml:space="preserve">২/ শুভবাৰ্তাৰ আশা: খ্ৰীষ্টত আমাৰ জীৱনক লংঘন কৰা</w:t>
      </w:r>
    </w:p>
    <w:p w14:paraId="10EE11C0" w14:textId="77777777" w:rsidR="000F7377" w:rsidRDefault="000F7377"/>
    <w:p w14:paraId="182BB9DC" w14:textId="77777777" w:rsidR="000F7377" w:rsidRDefault="000F7377">
      <w:r xmlns:w="http://schemas.openxmlformats.org/wordprocessingml/2006/main">
        <w:t xml:space="preserve">১/ ৰোমীয়া ১০:১৭ - গতিকে বিশ্বাস শুনা আৰু শুনা খ্ৰীষ্টৰ বাক্যৰ দ্বাৰাই আহে।</w:t>
      </w:r>
    </w:p>
    <w:p w14:paraId="6085EEDB" w14:textId="77777777" w:rsidR="000F7377" w:rsidRDefault="000F7377"/>
    <w:p w14:paraId="0D2941C5" w14:textId="77777777" w:rsidR="000F7377" w:rsidRDefault="000F7377">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02CCDFDD" w14:textId="77777777" w:rsidR="000F7377" w:rsidRDefault="000F7377"/>
    <w:p w14:paraId="08B4C4BB" w14:textId="77777777" w:rsidR="000F7377" w:rsidRDefault="000F7377">
      <w:r xmlns:w="http://schemas.openxmlformats.org/wordprocessingml/2006/main">
        <w:t xml:space="preserve">কলচীয়া ১:২৪ এতিয়া তোমালোকৰ কাৰণে মোৰ দুখ-কষ্টত আনন্দিত হোৱা আৰু খ্ৰীষ্টৰ দুখ-কষ্টৰ পৰা মোৰ মাংসত তেওঁৰ শৰীৰৰ কাৰণে পূৰ্ণ কৰা।</w:t>
      </w:r>
    </w:p>
    <w:p w14:paraId="19EBEA31" w14:textId="77777777" w:rsidR="000F7377" w:rsidRDefault="000F7377"/>
    <w:p w14:paraId="0A842360" w14:textId="77777777" w:rsidR="000F7377" w:rsidRDefault="000F7377">
      <w:r xmlns:w="http://schemas.openxmlformats.org/wordprocessingml/2006/main">
        <w:t xml:space="preserve">পৌলে খ্ৰীষ্টৰ শৰীৰ মণ্ডলীৰ কাৰণে নিজৰ দুখ-কষ্টত আনন্দ কৰে।</w:t>
      </w:r>
    </w:p>
    <w:p w14:paraId="0A4DCC58" w14:textId="77777777" w:rsidR="000F7377" w:rsidRDefault="000F7377"/>
    <w:p w14:paraId="65A4F91C" w14:textId="77777777" w:rsidR="000F7377" w:rsidRDefault="000F7377">
      <w:r xmlns:w="http://schemas.openxmlformats.org/wordprocessingml/2006/main">
        <w:t xml:space="preserve">১/ সেৱা কৰাৰ আনন্দ: গীৰ্জাৰ সেৱা কৰাৰ পৌলৰ উদাহৰণ</w:t>
      </w:r>
    </w:p>
    <w:p w14:paraId="04F5A505" w14:textId="77777777" w:rsidR="000F7377" w:rsidRDefault="000F7377"/>
    <w:p w14:paraId="5EC85395" w14:textId="77777777" w:rsidR="000F7377" w:rsidRDefault="000F7377">
      <w:r xmlns:w="http://schemas.openxmlformats.org/wordprocessingml/2006/main">
        <w:t xml:space="preserve">২/ খ্ৰীষ্টৰ প্ৰেমৰ শক্তি: খ্ৰীষ্টৰ দুখৰ আঁৰত যি আছে তাক পূৰণ কৰা</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ফিল. ৩:১০-১১ - যাতে মই তেওঁক আৰু তেওঁৰ পুনৰুত্থানৰ শক্তি আৰু তেওঁৰ দুখ-কষ্টৰ সঙ্গীতাক তেওঁৰ মৃত্যুৰ অনুকূল কৰি লওঁ;</w:t>
      </w:r>
    </w:p>
    <w:p w14:paraId="0CC8EBDA" w14:textId="77777777" w:rsidR="000F7377" w:rsidRDefault="000F7377"/>
    <w:p w14:paraId="130CC1B8" w14:textId="77777777" w:rsidR="000F7377" w:rsidRDefault="000F7377">
      <w:r xmlns:w="http://schemas.openxmlformats.org/wordprocessingml/2006/main">
        <w:t xml:space="preserve">২/ ইব্ৰী। ১২:১-২ - এতেকে আমিও ইমান ডাঙৰ সাক্ষী ডাৱৰে আগুৰি থকা দেখি, আমি সকলো ওজন আৰু যি পাপ আমাক ইমান সহজে আগুৰি ধৰিছে, সেই পাপক আঁতৰাই দিওঁ আহক, আৰু আগত থকা দৌৰত ধৈৰ্য্যৰে দৌৰো আহক আমাক.</w:t>
      </w:r>
    </w:p>
    <w:p w14:paraId="6B707A2C" w14:textId="77777777" w:rsidR="000F7377" w:rsidRDefault="000F7377"/>
    <w:p w14:paraId="550BCB04" w14:textId="77777777" w:rsidR="000F7377" w:rsidRDefault="000F7377">
      <w:r xmlns:w="http://schemas.openxmlformats.org/wordprocessingml/2006/main">
        <w:t xml:space="preserve">কলচীয়া ১:২৫ ঈশ্বৰৰ বাক্য পূৰ্ণ কৰিবলৈ তোমালোকৰ কাৰণে মোক দিয়া ঈশ্বৰৰ ব্যৱস্থা অনুসৰি মই ইয়াৰ পৰিচাৰক হিচাপে পৰিগণিত হ’লোঁ;</w:t>
      </w:r>
    </w:p>
    <w:p w14:paraId="40783AFC" w14:textId="77777777" w:rsidR="000F7377" w:rsidRDefault="000F7377"/>
    <w:p w14:paraId="5F7BA9EA" w14:textId="77777777" w:rsidR="000F7377" w:rsidRDefault="000F7377">
      <w:r xmlns:w="http://schemas.openxmlformats.org/wordprocessingml/2006/main">
        <w:t xml:space="preserve">পৌলক তেওঁৰ বাক্য পূৰ্ণ কৰিবলৈ ঈশ্বৰে কলচীয়াসকলৰ সেৱক হিচাপে নিযুক্তি দিছিল।</w:t>
      </w:r>
    </w:p>
    <w:p w14:paraId="26326414" w14:textId="77777777" w:rsidR="000F7377" w:rsidRDefault="000F7377"/>
    <w:p w14:paraId="76362695" w14:textId="77777777" w:rsidR="000F7377" w:rsidRDefault="000F7377">
      <w:r xmlns:w="http://schemas.openxmlformats.org/wordprocessingml/2006/main">
        <w:t xml:space="preserve">১/ পৌলৰ নিযুক্তি - ঈশ্বৰৰ পৰিকল্পনাই আমাক কেনেকৈ সেৱাৰ বাবে প্ৰস্তুত কৰে</w:t>
      </w:r>
    </w:p>
    <w:p w14:paraId="167321BC" w14:textId="77777777" w:rsidR="000F7377" w:rsidRDefault="000F7377"/>
    <w:p w14:paraId="59E1E9A9" w14:textId="77777777" w:rsidR="000F7377" w:rsidRDefault="000F7377">
      <w:r xmlns:w="http://schemas.openxmlformats.org/wordprocessingml/2006/main">
        <w:t xml:space="preserve">২/ বাক্যৰ সৈতে জীয়াই থকা - আমাৰ জীৱনত ঈশ্বৰৰ ইচ্ছাক বিবেচনা কৰা</w:t>
      </w:r>
    </w:p>
    <w:p w14:paraId="4ACDD35B" w14:textId="77777777" w:rsidR="000F7377" w:rsidRDefault="000F7377"/>
    <w:p w14:paraId="55323787" w14:textId="77777777" w:rsidR="000F7377" w:rsidRDefault="000F7377">
      <w:r xmlns:w="http://schemas.openxmlformats.org/wordprocessingml/2006/main">
        <w:t xml:space="preserve">১) যিৰিমিয়া ১:৫ - "মই তোমাক গৰ্ভত গঠন কৰাৰ আগতে মই তোমাক চিনি পাইছিলো, তোমাৰ জন্মৰ আগতে মই তোমাক পৃথক কৰি ৰাখিছিলো; মই তোমাক জাতিসমূহৰ বাবে ভাববাদী হিচাপে নিযুক্ত কৰিছিলো।"</w:t>
      </w:r>
    </w:p>
    <w:p w14:paraId="02891E59" w14:textId="77777777" w:rsidR="000F7377" w:rsidRDefault="000F7377"/>
    <w:p w14:paraId="615DE9D0" w14:textId="77777777" w:rsidR="000F7377" w:rsidRDefault="000F7377">
      <w:r xmlns:w="http://schemas.openxmlformats.org/wordprocessingml/2006/main">
        <w:t xml:space="preserve">২/ মথি ২৮:১৮-২০ - “তেতিয়া যীচুৱে তেওঁলোকৰ ওচৰলৈ আহি ক’লে, ‘আকাশ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তোমালোকৰ লগত সদায়, যুগৰ শেষলৈকে।’”</w:t>
      </w:r>
    </w:p>
    <w:p w14:paraId="6ADFB438" w14:textId="77777777" w:rsidR="000F7377" w:rsidRDefault="000F7377"/>
    <w:p w14:paraId="2311A927" w14:textId="77777777" w:rsidR="000F7377" w:rsidRDefault="000F7377">
      <w:r xmlns:w="http://schemas.openxmlformats.org/wordprocessingml/2006/main">
        <w:t xml:space="preserve">কলচীয়া ১:২৬ যুগ যুগ আৰু প্ৰজন্মৰ পৰা যি ৰহস্য লুকাই আছিল, কিন্তু এতিয়া তেওঁৰ পবিত্ৰ লোকসকলৰ আগত প্ৰকাশ পাইছে।</w:t>
      </w:r>
    </w:p>
    <w:p w14:paraId="77930AB7" w14:textId="77777777" w:rsidR="000F7377" w:rsidRDefault="000F7377"/>
    <w:p w14:paraId="5F0F0E9B" w14:textId="77777777" w:rsidR="000F7377" w:rsidRDefault="000F7377">
      <w:r xmlns:w="http://schemas.openxmlformats.org/wordprocessingml/2006/main">
        <w:t xml:space="preserve">ঈশ্বৰৰ পৰিকল্পনাৰ ৰহস্য তেওঁৰ সন্তসকলৰ আগত প্ৰকাশ পাইছে।</w:t>
      </w:r>
    </w:p>
    <w:p w14:paraId="5FB04186" w14:textId="77777777" w:rsidR="000F7377" w:rsidRDefault="000F7377"/>
    <w:p w14:paraId="07CE9D21" w14:textId="77777777" w:rsidR="000F7377" w:rsidRDefault="000F7377">
      <w:r xmlns:w="http://schemas.openxmlformats.org/wordprocessingml/2006/main">
        <w:t xml:space="preserve">১/ ঈশ্বৰৰ পৰিকল্পনাৰ ৰহস্য বুজা</w:t>
      </w:r>
    </w:p>
    <w:p w14:paraId="1C6EC099" w14:textId="77777777" w:rsidR="000F7377" w:rsidRDefault="000F7377"/>
    <w:p w14:paraId="5FDF7D9B" w14:textId="77777777" w:rsidR="000F7377" w:rsidRDefault="000F7377">
      <w:r xmlns:w="http://schemas.openxmlformats.org/wordprocessingml/2006/main">
        <w:t xml:space="preserve">২/ ঈশ্বৰৰ পৰিকল্পনাৰ ৰহস্যত আনন্দিত হওক</w:t>
      </w:r>
    </w:p>
    <w:p w14:paraId="1BE27CDA" w14:textId="77777777" w:rsidR="000F7377" w:rsidRDefault="000F7377"/>
    <w:p w14:paraId="5ADC6CFE" w14:textId="77777777" w:rsidR="000F7377" w:rsidRDefault="000F7377">
      <w:r xmlns:w="http://schemas.openxmlformats.org/wordprocessingml/2006/main">
        <w:t xml:space="preserve">১/ ইফিচীয়া ৩:৬-১১ পদ</w:t>
      </w:r>
    </w:p>
    <w:p w14:paraId="554E3625" w14:textId="77777777" w:rsidR="000F7377" w:rsidRDefault="000F7377"/>
    <w:p w14:paraId="34801C88" w14:textId="77777777" w:rsidR="000F7377" w:rsidRDefault="000F7377">
      <w:r xmlns:w="http://schemas.openxmlformats.org/wordprocessingml/2006/main">
        <w:t xml:space="preserve">২/ ৰোমীয়া ১৬:২৫-২৭</w:t>
      </w:r>
    </w:p>
    <w:p w14:paraId="31D3673F" w14:textId="77777777" w:rsidR="000F7377" w:rsidRDefault="000F7377"/>
    <w:p w14:paraId="162CAD90" w14:textId="77777777" w:rsidR="000F7377" w:rsidRDefault="000F7377">
      <w:r xmlns:w="http://schemas.openxmlformats.org/wordprocessingml/2006/main">
        <w:t xml:space="preserve">কলচীয়া ১:২৭ ঈশ্বৰে তেওঁলোকক অনা-ইহুদীসকলৰ মাজত এই ৰহস্যৰ মহিমাৰ ধন কিমান সেই বিষয়ে জনাব বিচাৰে; যি তোমালোকৰ মাজত থকা খ্ৰীষ্ট, মহিমাৰ আশা।</w:t>
      </w:r>
    </w:p>
    <w:p w14:paraId="4B0B2057" w14:textId="77777777" w:rsidR="000F7377" w:rsidRDefault="000F7377"/>
    <w:p w14:paraId="04E477D6" w14:textId="77777777" w:rsidR="000F7377" w:rsidRDefault="000F7377">
      <w:r xmlns:w="http://schemas.openxmlformats.org/wordprocessingml/2006/main">
        <w:t xml:space="preserve">ঈশ্বৰে আমাৰ ভিতৰত খ্ৰীষ্টৰ ৰহস্য প্ৰকাশ কৰিছে, যিটো হৈছে মহিমাৰ আশা।</w:t>
      </w:r>
    </w:p>
    <w:p w14:paraId="4BD5F222" w14:textId="77777777" w:rsidR="000F7377" w:rsidRDefault="000F7377"/>
    <w:p w14:paraId="69B6CE54" w14:textId="77777777" w:rsidR="000F7377" w:rsidRDefault="000F7377">
      <w:r xmlns:w="http://schemas.openxmlformats.org/wordprocessingml/2006/main">
        <w:t xml:space="preserve">১/ খ্ৰীষ্টৰ ৰহস্য: মহিমাৰ আশা</w:t>
      </w:r>
    </w:p>
    <w:p w14:paraId="25164D66" w14:textId="77777777" w:rsidR="000F7377" w:rsidRDefault="000F7377"/>
    <w:p w14:paraId="63A41692" w14:textId="77777777" w:rsidR="000F7377" w:rsidRDefault="000F7377">
      <w:r xmlns:w="http://schemas.openxmlformats.org/wordprocessingml/2006/main">
        <w:t xml:space="preserve">২/ আমাৰ ভিতৰত খ্ৰীষ্টৰ মহিমাৰ ধন</w:t>
      </w:r>
    </w:p>
    <w:p w14:paraId="2902DB0C" w14:textId="77777777" w:rsidR="000F7377" w:rsidRDefault="000F7377"/>
    <w:p w14:paraId="6D9A266F" w14:textId="77777777" w:rsidR="000F7377" w:rsidRDefault="000F7377">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w:t>
      </w:r>
    </w:p>
    <w:p w14:paraId="4DC170AD" w14:textId="77777777" w:rsidR="000F7377" w:rsidRDefault="000F7377"/>
    <w:p w14:paraId="110C7C89" w14:textId="77777777" w:rsidR="000F7377" w:rsidRDefault="000F7377">
      <w:r xmlns:w="http://schemas.openxmlformats.org/wordprocessingml/2006/main">
        <w:t xml:space="preserve">২) ইফিচীয়া ১:১৭-১৯ - যাতে আমাৰ প্ৰভু যীচু খ্ৰীষ্টৰ ঈশ্বৰ, মহিমাৰ পিতৃয়ে তোমালোকক তেওঁৰ জ্ঞানত জ্ঞান আৰু প্ৰকাশৰ আত্মা দিয়ে, যাতে তোমালোকে তোমালোকৰ হৃদয়ৰ চকু পোহৰাই ৰাখক তেওঁ তোমাক কি আশাৰ বাবে মাতিছে, জানি লওক।</w:t>
      </w:r>
    </w:p>
    <w:p w14:paraId="27124586" w14:textId="77777777" w:rsidR="000F7377" w:rsidRDefault="000F7377"/>
    <w:p w14:paraId="0301F089" w14:textId="77777777" w:rsidR="000F7377" w:rsidRDefault="000F7377">
      <w:r xmlns:w="http://schemas.openxmlformats.org/wordprocessingml/2006/main">
        <w:t xml:space="preserve">কলচীয়া ১:২৮ আমি তেওঁক প্ৰচাৰ কৰোঁ, প্ৰত্যেককে সতৰ্ক কৰি দিওঁ, আৰু প্ৰত্যেককে সকলো জ্ঞানেৰে শিক্ষা দিওঁ; যাতে আমি প্ৰত্যেককে খ্ৰীষ্ট যীচুত সিদ্ধ দাঙি ধৰিব পাৰোঁ।</w:t>
      </w:r>
    </w:p>
    <w:p w14:paraId="7C757CDA" w14:textId="77777777" w:rsidR="000F7377" w:rsidRDefault="000F7377"/>
    <w:p w14:paraId="4243A32B" w14:textId="77777777" w:rsidR="000F7377" w:rsidRDefault="000F7377">
      <w:r xmlns:w="http://schemas.openxmlformats.org/wordprocessingml/2006/main">
        <w:t xml:space="preserve">পৌলে সকলোকে প্ৰচাৰ, সতৰ্কবাণী আৰু জ্ঞানেৰে শিক্ষা দিবলৈ প্ৰতিশ্ৰুতিবদ্ধ আছিল যাতে প্ৰতিজন ব্যক্তিক খ্ৰীষ্ট যীচুত সিদ্ধ হিচাপে উপস্থাপন কৰা হয়।</w:t>
      </w:r>
    </w:p>
    <w:p w14:paraId="37D78FA6" w14:textId="77777777" w:rsidR="000F7377" w:rsidRDefault="000F7377"/>
    <w:p w14:paraId="63AEA3C7" w14:textId="77777777" w:rsidR="000F7377" w:rsidRDefault="000F7377">
      <w:r xmlns:w="http://schemas.openxmlformats.org/wordprocessingml/2006/main">
        <w:t xml:space="preserve">১/ সিদ্ধতাৰে প্ৰচাৰ কৰাৰ শক্তি</w:t>
      </w:r>
    </w:p>
    <w:p w14:paraId="3DCDE648" w14:textId="77777777" w:rsidR="000F7377" w:rsidRDefault="000F7377"/>
    <w:p w14:paraId="1F081B98" w14:textId="77777777" w:rsidR="000F7377" w:rsidRDefault="000F7377">
      <w:r xmlns:w="http://schemas.openxmlformats.org/wordprocessingml/2006/main">
        <w:t xml:space="preserve">২/ খ্ৰীষ্ট যীচুত সিদ্ধতা: কৰ্মৰ আহ্বান</w:t>
      </w:r>
    </w:p>
    <w:p w14:paraId="15175BFB" w14:textId="77777777" w:rsidR="000F7377" w:rsidRDefault="000F7377"/>
    <w:p w14:paraId="3C3063C8" w14:textId="77777777" w:rsidR="000F7377" w:rsidRDefault="000F7377">
      <w:r xmlns:w="http://schemas.openxmlformats.org/wordprocessingml/2006/main">
        <w:t xml:space="preserve">১/ মথি ২৮:১৯-২০ “এতেকে গৈ সকলো জাতিৰ শিষ্য বনাওক, পিতৃ, পুত্ৰ আৰু পবিত্ৰ আত্মাৰ নামেৰে বাপ্তিস্ম দি, মই তোমালোকক যি আজ্ঞা দিছো, সেই সকলো পালন কৰিবলৈ শিকাওক; আৰু চোৱা, যুগৰ শেষলৈকে মই সদায় তোমালোকৰ লগত আছো।”</w:t>
      </w:r>
    </w:p>
    <w:p w14:paraId="2770C0F5" w14:textId="77777777" w:rsidR="000F7377" w:rsidRDefault="000F7377"/>
    <w:p w14:paraId="2BA72D8E" w14:textId="77777777" w:rsidR="000F7377" w:rsidRDefault="000F7377">
      <w:r xmlns:w="http://schemas.openxmlformats.org/wordprocessingml/2006/main">
        <w:t xml:space="preserve">২) ৰোমীয়া ১২:২ “আৰু এই জগতৰ অনুকূল নহ’বা, কিন্তু তোমালোকৰ মনৰ নবীকৰণৰ দ্বাৰাই ৰূপান্তৰিত হ’বা, যাতে ঈশ্বৰৰ সেই ভাল আৰু গ্ৰহণযোগ্য আৰু সিদ্ধ ইচ্ছা কি সেই বিষয়ে পৰীক্ষা কৰিবা।”</w:t>
      </w:r>
    </w:p>
    <w:p w14:paraId="478B5D0E" w14:textId="77777777" w:rsidR="000F7377" w:rsidRDefault="000F7377"/>
    <w:p w14:paraId="487DABF7" w14:textId="77777777" w:rsidR="000F7377" w:rsidRDefault="000F7377">
      <w:r xmlns:w="http://schemas.openxmlformats.org/wordprocessingml/2006/main">
        <w:t xml:space="preserve">কলচীয়া ১:২৯ সেই কাৰণে মইও পৰিশ্ৰম কৰো, তেওঁৰ কৰ্ম অনুসাৰে, যি মোৰ মাজত শক্তিশালীভাৱে কাম কৰে।</w:t>
      </w:r>
    </w:p>
    <w:p w14:paraId="183B0052" w14:textId="77777777" w:rsidR="000F7377" w:rsidRDefault="000F7377"/>
    <w:p w14:paraId="2A87F83F" w14:textId="77777777" w:rsidR="000F7377" w:rsidRDefault="000F7377">
      <w:r xmlns:w="http://schemas.openxmlformats.org/wordprocessingml/2006/main">
        <w:t xml:space="preserve">পৌলে ঈশ্বৰৰ ইচ্ছা অনুসাৰে কাম কৰিবলৈ চেষ্টা কৰে, যিজনে তেওঁৰ মাজত শক্তিশালীভাৱে কাম কৰে।</w:t>
      </w:r>
    </w:p>
    <w:p w14:paraId="3D4B540A" w14:textId="77777777" w:rsidR="000F7377" w:rsidRDefault="000F7377"/>
    <w:p w14:paraId="0DE3E498" w14:textId="77777777" w:rsidR="000F7377" w:rsidRDefault="000F7377">
      <w:r xmlns:w="http://schemas.openxmlformats.org/wordprocessingml/2006/main">
        <w:t xml:space="preserve">১/ "আমাৰ যোগেদি কাম কৰা ঈশ্বৰৰ শক্তি"।</w:t>
      </w:r>
    </w:p>
    <w:p w14:paraId="7AC55057" w14:textId="77777777" w:rsidR="000F7377" w:rsidRDefault="000F7377"/>
    <w:p w14:paraId="7EA8117D" w14:textId="77777777" w:rsidR="000F7377" w:rsidRDefault="000F7377">
      <w:r xmlns:w="http://schemas.openxmlformats.org/wordprocessingml/2006/main">
        <w:t xml:space="preserve">২/ "ঈশ্বৰৰ সেৱাত সহ্য কৰাৰ শক্তি"।</w:t>
      </w:r>
    </w:p>
    <w:p w14:paraId="10B3DA3B" w14:textId="77777777" w:rsidR="000F7377" w:rsidRDefault="000F7377"/>
    <w:p w14:paraId="5EC7B99C" w14:textId="77777777" w:rsidR="000F7377" w:rsidRDefault="000F7377">
      <w:r xmlns:w="http://schemas.openxmlformats.org/wordprocessingml/2006/main">
        <w:t xml:space="preserve">১) ইফিচীয়া ৩:২০-২১ - এতিয়া যিজনে আমাৰ ভিতৰত কৰ্মৰত শক্তি অনুসাৰে আমি বিচৰা বা কল্পনা কৰা সকলোতকৈ অসীমভাৱে অধিক কৰিব পাৰে, তেওঁৰ বাবে মণ্ডলীত আৰু খ্ৰীষ্ট যীচুত সকলোৰে গৌৰৱ হওক প্ৰজন্ম, চিৰকালৰ বাবে! আমিন।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ফিলিপীয়া ৪:১৩ - যিজনে মোক শক্তিশালী কৰে তেওঁৰ দ্বাৰাই মই সকলো কৰিব পাৰো।</w:t>
      </w:r>
    </w:p>
    <w:p w14:paraId="4A972B3B" w14:textId="77777777" w:rsidR="000F7377" w:rsidRDefault="000F7377"/>
    <w:p w14:paraId="5165A522" w14:textId="77777777" w:rsidR="000F7377" w:rsidRDefault="000F7377">
      <w:r xmlns:w="http://schemas.openxmlformats.org/wordprocessingml/2006/main">
        <w:t xml:space="preserve">কলচীয়া ২ পদ হৈছে পৌলে কলচীয়ালৈ লিখা পত্ৰৰ দ্বিতীয় অধ্যায়। এই অধ্যায়ত পৌলে মিছা শিক্ষাৰ বিষয়ে উল্লেখ কৰিছে আৰু খ্ৰীষ্টৰ পৰ্যাপ্ততা আৰু আধিপত্যৰ ওপৰত গুৰুত্ব আৰোপ কৰিছে।</w:t>
      </w:r>
    </w:p>
    <w:p w14:paraId="437CE211" w14:textId="77777777" w:rsidR="000F7377" w:rsidRDefault="000F7377"/>
    <w:p w14:paraId="28F9826A" w14:textId="77777777" w:rsidR="000F7377" w:rsidRDefault="000F7377">
      <w:r xmlns:w="http://schemas.openxmlformats.org/wordprocessingml/2006/main">
        <w:t xml:space="preserve">১ম অনুচ্ছেদ: পৌলে কলচীয়া বিশ্বাসীসকলৰ প্ৰতি তেওঁৰ চিন্তা প্ৰকাশ কৰিছে, তেওঁলোকক বুজাব পৰা কিন্তু শূন্য দৰ্শনৰ দ্বাৰা প্ৰতাৰিত হোৱাৰ পৰা সতৰ্ক কৰি দিছে (কলচীয়া ২:১-৮)। তেওঁ ইচ্ছা কৰে যে তেওঁলোকে হৃদয়ত উৎসাহিত হ’ব পাৰে আৰু প্ৰেমত একত্ৰিত হ’ব পাৰে, ঈশ্বৰৰ ৰহস্যৰ বিষয়ে সম্পূৰ্ণ নিশ্চয়তা আৰু বুজাবুজি লাভ কৰিব পাৰে—খ্ৰীষ্ট নিজেই। পৌলে তেওঁলোকক মানৱ পৰম্পৰা বা মৌলিক আধ্যাত্মিক শক্তিৰ দ্বাৰা বন্দী নহ’বলৈ সতৰ্ক কৰি দিছে, বৰঞ্চ খ্ৰীষ্টত শিপাই থাকিবলৈ।</w:t>
      </w:r>
    </w:p>
    <w:p w14:paraId="070CE6FE" w14:textId="77777777" w:rsidR="000F7377" w:rsidRDefault="000F7377"/>
    <w:p w14:paraId="15064085" w14:textId="77777777" w:rsidR="000F7377" w:rsidRDefault="000F7377">
      <w:r xmlns:w="http://schemas.openxmlformats.org/wordprocessingml/2006/main">
        <w:t xml:space="preserve">২য় অনুচ্ছেদ: পৌলে মণ্ডলীত অনুপ্ৰৱেশ কৰি থকা বিভিন্ন মিছা শিক্ষাক খণ্ডন কৰিছে (কলচীয়া ২:৯-২৩)। তেওঁ দৃঢ়তাৰে কয় যে খ্ৰীষ্টত দেৱতাৰ সকলো পূৰ্ণতা শাৰীৰিকভাৱে বাস কৰে। বিশ্বাসীসকলে তেওঁৰ ওপৰত সম্পূৰ্ণ, বিশ্বাসৰ দ্বাৰা তেওঁৰ আধ্যাত্মিক চুন্নত লাভ কৰিছে। পৌলে আইনগত পদ্ধতি বা তপস্যাৰ দাসত্বৰ বিৰুদ্ধে সতৰ্ক কৰি দিছে, এই কথাত গুৰুত্ব দি যে এইবোৰৰ কোনো মূল্য নাই লৌকিক ভোগ-বিলাকক নিয়ন্ত্ৰণ কৰাত।</w:t>
      </w:r>
    </w:p>
    <w:p w14:paraId="2BE5E22B" w14:textId="77777777" w:rsidR="000F7377" w:rsidRDefault="000F7377"/>
    <w:p w14:paraId="2D2259C6" w14:textId="77777777" w:rsidR="000F7377" w:rsidRDefault="000F7377">
      <w:r xmlns:w="http://schemas.openxmlformats.org/wordprocessingml/2006/main">
        <w:t xml:space="preserve">৩য় অনুচ্ছেদ: অধ্যায়টোৰ সামৰণিত পাৰ্থিৱ নিয়মতকৈ স্বৰ্গীয় বাস্তৱতাক গুৰুত্ব দিবলৈ উপদেশ দিয়া হৈছে (কলচীয়া ৩:১-১৭)। পৌলে বিশ্বাসীসকলক ওপৰৰ কথাবোৰত মন দিবলৈ আৰু তেওঁলোকৰ পাৰ্থিৱ স্বভাৱক হত্যা কৰিবলৈ উৎসাহিত কৰিছে। তেওঁ তেওঁলোকক দয়া, দয়া, নম্ৰতা, কোমলতা, ধৈৰ্য্য, ক্ষমাৰে নিজকে পিন্ধিবলৈ আহ্বান জনায়—এই সকলোবোৰ প্ৰেমত শিপাই আছে। তেওঁলোকক খ্ৰীষ্টৰ শান্তিয়ে তেওঁলোকৰ হৃদয়ত শাসন কৰিবলৈ আৰু তেওঁৰ বাক্যক তেওঁলোকৰ মাজত সমৃদ্ধিশালীভাৱে বাস কৰিবলৈ আহ্বান জনোৱা হৈছে।</w:t>
      </w:r>
    </w:p>
    <w:p w14:paraId="19DAC5B7" w14:textId="77777777" w:rsidR="000F7377" w:rsidRDefault="000F7377"/>
    <w:p w14:paraId="78DFCD93" w14:textId="77777777" w:rsidR="000F7377" w:rsidRDefault="000F7377">
      <w:r xmlns:w="http://schemas.openxmlformats.org/wordprocessingml/2006/main">
        <w:t xml:space="preserve">চমুকৈ,</w:t>
      </w:r>
    </w:p>
    <w:p w14:paraId="3CDE8746" w14:textId="77777777" w:rsidR="000F7377" w:rsidRDefault="000F7377">
      <w:r xmlns:w="http://schemas.openxmlformats.org/wordprocessingml/2006/main">
        <w:t xml:space="preserve">কলচীয়াৰ দ্বিতীয় অধ্যায়ত বিশ্বাসীসকলে শূন্য দৰ্শনৰ দ্বাৰা প্ৰতাৰিত নহ’ব, বৰঞ্চ খ্ৰীষ্টত শিপাই থাকিবলৈ পৌলৰ চিন্তাক উজ্জ্বল কৰি তুলিছে।</w:t>
      </w:r>
    </w:p>
    <w:p w14:paraId="3FF86079" w14:textId="77777777" w:rsidR="000F7377" w:rsidRDefault="000F7377">
      <w:r xmlns:w="http://schemas.openxmlformats.org/wordprocessingml/2006/main">
        <w:t xml:space="preserve">তেওঁ মিছা শিক্ষাক খণ্ডন কৰে আৰু বিশ্বাসীসকল কেৱল খ্ৰীষ্টত সম্পূৰ্ণ হোৱা বুলি জোৰ দিয়ে।</w:t>
      </w:r>
    </w:p>
    <w:p w14:paraId="3699C5D8" w14:textId="77777777" w:rsidR="000F7377" w:rsidRDefault="000F7377">
      <w:r xmlns:w="http://schemas.openxmlformats.org/wordprocessingml/2006/main">
        <w:t xml:space="preserve">অধ্যায়টোৰ সামৰণিত বিশ্বাসীসকলক স্বৰ্গীয় বাস্তৱতাৰ ওপৰত গুৰুত্ব দিবলৈ উপদেশ দিয়া হৈছে আৰু লগতে দয়া, দয়া, নম্ৰতা, ক্ষমা আদি গুণ প্ৰদৰ্শন কৰা হৈছে—এই সকলোবোৰ প্ৰেমৰ ওপৰত ভিত্তি কৰি। ইয়াত লৌকিক নিয়ম আৰু পৰম্পৰাৰ ওপৰত খ্ৰীষ্টৰ পৰ্যাপ্ততা আৰু আধিপত্যৰ ওপৰত গুৰুত্ব দিয়া হৈছে। এই অধ্যায়টোৱে বিশ্বাসীসকলক খ্ৰীষ্টৰ পৰ্যাপ্ততাৰ সত্যতাত শিপাই থকা তেওঁলোকৰ বিশ্বাসত অটল থাকিবলৈ উৎসাহিত কৰে।</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কলচীয়া ২:১ কিয়নো মই বিচাৰো যে তোমালোকৰ বাবে আৰু লাওদিকিয়াত থকা তেওঁলোকৰ বাবে আৰু যিসকলে মোৰ মাংসত মুখ দেখা নাই, তেওঁলোকৰ বাবে মোৰ কিমান ডাঙৰ সংঘাত হৈছে;</w:t>
      </w:r>
    </w:p>
    <w:p w14:paraId="04C95522" w14:textId="77777777" w:rsidR="000F7377" w:rsidRDefault="000F7377"/>
    <w:p w14:paraId="3AD3AD47" w14:textId="77777777" w:rsidR="000F7377" w:rsidRDefault="000F7377">
      <w:r xmlns:w="http://schemas.openxmlformats.org/wordprocessingml/2006/main">
        <w:t xml:space="preserve">পৌলে কলচীয়াসকলৰ লগতে লাওদিকিয়া আৰু তেওঁক ব্যক্তিগতভাৱে দেখা নোপোৱা লোকসকলৰ প্ৰতি তেওঁৰ অতি যত্ন আৰু চিন্তা প্ৰকাশ কৰিছে।</w:t>
      </w:r>
    </w:p>
    <w:p w14:paraId="65AB51E9" w14:textId="77777777" w:rsidR="000F7377" w:rsidRDefault="000F7377"/>
    <w:p w14:paraId="78723EAB" w14:textId="77777777" w:rsidR="000F7377" w:rsidRDefault="000F7377">
      <w:r xmlns:w="http://schemas.openxmlformats.org/wordprocessingml/2006/main">
        <w:t xml:space="preserve">১/ "যত্ন লোৱাৰ শক্তি: স্থায়ী সম্পৰ্ক খেতি কৰা"।</w:t>
      </w:r>
    </w:p>
    <w:p w14:paraId="51DB1CF5" w14:textId="77777777" w:rsidR="000F7377" w:rsidRDefault="000F7377"/>
    <w:p w14:paraId="5DF2C023" w14:textId="77777777" w:rsidR="000F7377" w:rsidRDefault="000F7377">
      <w:r xmlns:w="http://schemas.openxmlformats.org/wordprocessingml/2006/main">
        <w:t xml:space="preserve">২/ "সেৱা কৰাৰ আনন্দ: আনৰ প্ৰতি আমাৰ প্ৰেমক জীৱন নিৰ্বাহ কৰা"।</w:t>
      </w:r>
    </w:p>
    <w:p w14:paraId="44C1F673" w14:textId="77777777" w:rsidR="000F7377" w:rsidRDefault="000F7377"/>
    <w:p w14:paraId="60187DA8" w14:textId="77777777" w:rsidR="000F7377" w:rsidRDefault="000F7377">
      <w:r xmlns:w="http://schemas.openxmlformats.org/wordprocessingml/2006/main">
        <w:t xml:space="preserve">১. ১ থিচলনীকীয়া ২:৮ - "এতেকে তোমালোকৰ প্ৰতি মৰমেৰে কামনা কৰি আমি তোমালোকক কেৱল ঈশ্বৰৰ শুভবাৰ্তা নহয়, কিন্তু আমাৰ নিজৰ আত্মাকো প্ৰদান কৰিবলৈ ইচ্ছুক আছিলো, কাৰণ তোমালোক আমাৰ প্ৰিয় আছিলা।"</w:t>
      </w:r>
    </w:p>
    <w:p w14:paraId="269974BE" w14:textId="77777777" w:rsidR="000F7377" w:rsidRDefault="000F7377"/>
    <w:p w14:paraId="68206746" w14:textId="77777777" w:rsidR="000F7377" w:rsidRDefault="000F7377">
      <w:r xmlns:w="http://schemas.openxmlformats.org/wordprocessingml/2006/main">
        <w:t xml:space="preserve">২) ফিলিপীয়া ১:৭-৮ - "তোমালোকক মোৰ হৃদয়ত থকাৰ কাৰণে তোমালোক সকলোৰে বিষয়ে এনেকৈ চিন্তা কৰাটো মোৰ বাবে উপযুক্ত; মোৰ বান্ধোনত আৰু শুভবাৰ্ত্তাৰ প্ৰতিৰক্ষা আৰু দৃঢ়তাত তোমালোক।" সকলোৱে মোৰ অনুগ্ৰহৰ অংশীদাৰ।"</w:t>
      </w:r>
    </w:p>
    <w:p w14:paraId="3E26E8DB" w14:textId="77777777" w:rsidR="000F7377" w:rsidRDefault="000F7377"/>
    <w:p w14:paraId="75C00022" w14:textId="77777777" w:rsidR="000F7377" w:rsidRDefault="000F7377">
      <w:r xmlns:w="http://schemas.openxmlformats.org/wordprocessingml/2006/main">
        <w:t xml:space="preserve">কলচীয়া ২:২ ঈশ্বৰৰ, পিতৃ আৰু খ্ৰীষ্টৰ ৰহস্যক স্বীকাৰ কৰিবলৈ, প্ৰেমত আৰু বুদ্ধিৰ সম্পূৰ্ণ নিশ্চয়তাৰ সকলো ধন-সম্পত্তিৰ প্ৰতি তেওঁলোকৰ হৃদয়ক সান্ত্বনা লাভ কৰিবলৈ;</w:t>
      </w:r>
    </w:p>
    <w:p w14:paraId="61D20BBD" w14:textId="77777777" w:rsidR="000F7377" w:rsidRDefault="000F7377"/>
    <w:p w14:paraId="5219475F" w14:textId="77777777" w:rsidR="000F7377" w:rsidRDefault="000F7377">
      <w:r xmlns:w="http://schemas.openxmlformats.org/wordprocessingml/2006/main">
        <w:t xml:space="preserve">এই অংশটোৱে ঈশ্বৰৰ ৰহস্য চিনি পাবলৈ প্ৰেম আৰু বুজাবুজিৰ গুৰুত্বৰ ওপৰত গুৰুত্ব আৰোপ কৰিছে।</w:t>
      </w:r>
    </w:p>
    <w:p w14:paraId="2ED3EF10" w14:textId="77777777" w:rsidR="000F7377" w:rsidRDefault="000F7377"/>
    <w:p w14:paraId="138713B4" w14:textId="77777777" w:rsidR="000F7377" w:rsidRDefault="000F7377">
      <w:r xmlns:w="http://schemas.openxmlformats.org/wordprocessingml/2006/main">
        <w:t xml:space="preserve">১/ প্ৰেমৰ শক্তি: বুজাবুজিৰ জৰিয়তে ঐক্য অৰ্জন কৰা</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ৰহস্য: সংযোগৰ জৰিয়তে স্পষ্টতা অৰ্জন কৰা</w:t>
      </w:r>
    </w:p>
    <w:p w14:paraId="203473B4" w14:textId="77777777" w:rsidR="000F7377" w:rsidRDefault="000F7377"/>
    <w:p w14:paraId="17478135" w14:textId="77777777" w:rsidR="000F7377" w:rsidRDefault="000F7377">
      <w:r xmlns:w="http://schemas.openxmlformats.org/wordprocessingml/2006/main">
        <w:t xml:space="preserve">১.১ যোহন ৪:৭-৮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প্ৰেম।" ."</w:t>
      </w:r>
    </w:p>
    <w:p w14:paraId="2D34864D" w14:textId="77777777" w:rsidR="000F7377" w:rsidRDefault="000F7377"/>
    <w:p w14:paraId="53110CB7" w14:textId="77777777" w:rsidR="000F7377" w:rsidRDefault="000F7377">
      <w:r xmlns:w="http://schemas.openxmlformats.org/wordprocessingml/2006/main">
        <w:t xml:space="preserve">২) ইফিচীয়া ৩:১৪-১৯ "এই কাৰণে মই আমাৰ প্ৰভু যীচু খ্ৰীষ্টৰ পিতৃৰ আগত আঁঠু লৈ আঁঠু লৈ আকাশ-পৃথিৱীৰ গোটেই বংশৰ নামকৰণ কৰা হৈছে; , অন্তৰ্নিহিত মানুহত তেওঁৰ আত্মাৰ দ্বাৰা শক্তিৰে শক্তিশালী হ'বলৈ, যাতে খ্ৰীষ্টই বিশ্বাসৰ দ্বাৰাই তোমালোকৰ হৃদয়ত বাস কৰে; আৰু গভীৰতা আৰু উচ্চতা, আৰু জ্ঞান অতিক্ৰম কৰা খ্ৰীষ্টৰ প্ৰেমক জানিবলৈ, যাতে তোমালোক ঈশ্বৰৰ সকলো পূৰ্ণতাৰে পৰিপূৰ্ণ হ’বা।"</w:t>
      </w:r>
    </w:p>
    <w:p w14:paraId="5021B307" w14:textId="77777777" w:rsidR="000F7377" w:rsidRDefault="000F7377"/>
    <w:p w14:paraId="37DDF89F" w14:textId="77777777" w:rsidR="000F7377" w:rsidRDefault="000F7377">
      <w:r xmlns:w="http://schemas.openxmlformats.org/wordprocessingml/2006/main">
        <w:t xml:space="preserve">কলচীয়া ২:৩ তেওঁৰ মাজত প্ৰজ্ঞা আৰু জ্ঞানৰ সকলো ধন লুকাই আছে।</w:t>
      </w:r>
    </w:p>
    <w:p w14:paraId="5997C6E0" w14:textId="77777777" w:rsidR="000F7377" w:rsidRDefault="000F7377"/>
    <w:p w14:paraId="2EB5546C" w14:textId="77777777" w:rsidR="000F7377" w:rsidRDefault="000F7377">
      <w:r xmlns:w="http://schemas.openxmlformats.org/wordprocessingml/2006/main">
        <w:t xml:space="preserve">পৌলে খ্ৰীষ্টানসকলক যীচুৰ ফালে চাই জ্ঞান আৰু জ্ঞান বিচাৰিবলৈ উৎসাহিত কৰিছে, যিজনৰ মাজত প্ৰজ্ঞা আৰু জ্ঞানৰ সকলো ধন লুকাই আছে।</w:t>
      </w:r>
    </w:p>
    <w:p w14:paraId="7D746CED" w14:textId="77777777" w:rsidR="000F7377" w:rsidRDefault="000F7377"/>
    <w:p w14:paraId="7683BB0D" w14:textId="77777777" w:rsidR="000F7377" w:rsidRDefault="000F7377">
      <w:r xmlns:w="http://schemas.openxmlformats.org/wordprocessingml/2006/main">
        <w:t xml:space="preserve">১/ যীচুৰ যোগেদি প্ৰজ্ঞা আৰু জ্ঞান বিচাৰক</w:t>
      </w:r>
    </w:p>
    <w:p w14:paraId="36ABE4C6" w14:textId="77777777" w:rsidR="000F7377" w:rsidRDefault="000F7377"/>
    <w:p w14:paraId="7B744DED" w14:textId="77777777" w:rsidR="000F7377" w:rsidRDefault="000F7377">
      <w:r xmlns:w="http://schemas.openxmlformats.org/wordprocessingml/2006/main">
        <w:t xml:space="preserve">২/ যীচুৰ লুকাই থকা ধন</w:t>
      </w:r>
    </w:p>
    <w:p w14:paraId="37DE80AC" w14:textId="77777777" w:rsidR="000F7377" w:rsidRDefault="000F7377"/>
    <w:p w14:paraId="6DFB1ED3" w14:textId="77777777" w:rsidR="000F7377" w:rsidRDefault="000F7377">
      <w:r xmlns:w="http://schemas.openxmlformats.org/wordprocessingml/2006/main">
        <w:t xml:space="preserve">১/ হিতোপদেশ ৩:১৩-১৫ - যিজনে জ্ঞান পায়, আৰু যিজনে বুদ্ধি পায়, তেওঁ ধন্য, কিয়নো তাইৰ পৰা পোৱা লাভ ৰূপৰ পৰা পোৱাতকৈ ভাল আৰু তাইৰ লাভ সোণতকৈ ভাল। তাই মণিতকৈও মূল্যৱান, আৰু আপুনি বিচৰা যিকোনো বস্তুৱেই তাইৰ লগত তুলনা কৰিব নোৱাৰে।</w:t>
      </w:r>
    </w:p>
    <w:p w14:paraId="55DA6469" w14:textId="77777777" w:rsidR="000F7377" w:rsidRDefault="000F7377"/>
    <w:p w14:paraId="364AEF61" w14:textId="77777777" w:rsidR="000F7377" w:rsidRDefault="000F7377">
      <w:r xmlns:w="http://schemas.openxmlformats.org/wordprocessingml/2006/main">
        <w:t xml:space="preserve">২/ গীতমালা ১১৯:১০৪ - তোমাৰ আদেশৰ দ্বাৰা মই বুজাবুজি পাওঁ; সেই কাৰণে মই প্ৰতিটো মিছা পথ ঘৃণা কৰো।</w:t>
      </w:r>
    </w:p>
    <w:p w14:paraId="73CE30E8" w14:textId="77777777" w:rsidR="000F7377" w:rsidRDefault="000F7377"/>
    <w:p w14:paraId="483717DC" w14:textId="77777777" w:rsidR="000F7377" w:rsidRDefault="000F7377">
      <w:r xmlns:w="http://schemas.openxmlformats.org/wordprocessingml/2006/main">
        <w:t xml:space="preserve">কলচীয়া ২:৪ আৰু মই এই কথা কওঁ, যাতে কোনোৱে তোমালোকক প্ৰলোভনমূলক বাক্যৰে প্ৰলোভিত নকৰে।</w:t>
      </w:r>
    </w:p>
    <w:p w14:paraId="049B3C33" w14:textId="77777777" w:rsidR="000F7377" w:rsidRDefault="000F7377"/>
    <w:p w14:paraId="52612BDF" w14:textId="77777777" w:rsidR="000F7377" w:rsidRDefault="000F7377">
      <w:r xmlns:w="http://schemas.openxmlformats.org/wordprocessingml/2006/main">
        <w:t xml:space="preserve">পৌলে মিছা শিক্ষক আৰু তেওঁলোকৰ প্ৰলোভনমূলক বাক্যৰ দ্বাৰা প্ৰতাৰিত হোৱাৰ পৰা সতৰ্ক কৰি দিছে।</w:t>
      </w:r>
    </w:p>
    <w:p w14:paraId="74DCDE74" w14:textId="77777777" w:rsidR="000F7377" w:rsidRDefault="000F7377"/>
    <w:p w14:paraId="584EFD2D" w14:textId="77777777" w:rsidR="000F7377" w:rsidRDefault="000F7377">
      <w:r xmlns:w="http://schemas.openxmlformats.org/wordprocessingml/2006/main">
        <w:t xml:space="preserve">১/ মিছা শিক্ষকৰ পৰা সাৱধান হওক - কলচীয়া ২:৪</w:t>
      </w:r>
    </w:p>
    <w:p w14:paraId="69539D0F" w14:textId="77777777" w:rsidR="000F7377" w:rsidRDefault="000F7377"/>
    <w:p w14:paraId="47BD3000" w14:textId="77777777" w:rsidR="000F7377" w:rsidRDefault="000F7377">
      <w:r xmlns:w="http://schemas.openxmlformats.org/wordprocessingml/2006/main">
        <w:t xml:space="preserve">২/ প্ৰতাৰণামূলক বাক্যৰ দ্বাৰা প্ৰতাৰিত নহ'ব - কলচীয়া ২:৪</w:t>
      </w:r>
    </w:p>
    <w:p w14:paraId="3FE74AE3" w14:textId="77777777" w:rsidR="000F7377" w:rsidRDefault="000F7377"/>
    <w:p w14:paraId="2730CCF8" w14:textId="77777777" w:rsidR="000F7377" w:rsidRDefault="000F7377">
      <w:r xmlns:w="http://schemas.openxmlformats.org/wordprocessingml/2006/main">
        <w:t xml:space="preserve">১/ ১ যোহন ৪:১-৩ - আত্মাবোৰক পৰীক্ষা কৰক</w:t>
      </w:r>
    </w:p>
    <w:p w14:paraId="16340C28" w14:textId="77777777" w:rsidR="000F7377" w:rsidRDefault="000F7377"/>
    <w:p w14:paraId="65C307A3" w14:textId="77777777" w:rsidR="000F7377" w:rsidRDefault="000F7377">
      <w:r xmlns:w="http://schemas.openxmlformats.org/wordprocessingml/2006/main">
        <w:t xml:space="preserve">২/ ইফিচীয়া ৫:৬-৭ - মিছা শিক্ষাৰ দ্বাৰা প্ৰতাৰিত নহব</w:t>
      </w:r>
    </w:p>
    <w:p w14:paraId="0608DF65" w14:textId="77777777" w:rsidR="000F7377" w:rsidRDefault="000F7377"/>
    <w:p w14:paraId="1D6EDDBD" w14:textId="77777777" w:rsidR="000F7377" w:rsidRDefault="000F7377">
      <w:r xmlns:w="http://schemas.openxmlformats.org/wordprocessingml/2006/main">
        <w:t xml:space="preserve">কলচীয়া ২:৫ কিয়নো মই যদিও মাংসত অনুপস্থিত, তথাপিও মই আত্মাত তোমালোকৰ লগত আছো, আনন্দ কৰি আৰু তোমালোকৰ শৃংখলা আৰু খ্ৰীষ্টত তোমালোকৰ বিশ্বাসৰ দৃঢ়তাক চাই।</w:t>
      </w:r>
    </w:p>
    <w:p w14:paraId="413D7068" w14:textId="77777777" w:rsidR="000F7377" w:rsidRDefault="000F7377"/>
    <w:p w14:paraId="6D0E09F7" w14:textId="77777777" w:rsidR="000F7377" w:rsidRDefault="000F7377">
      <w:r xmlns:w="http://schemas.openxmlformats.org/wordprocessingml/2006/main">
        <w:t xml:space="preserve">এই অংশটোত পৌলে মাংসত অনুপস্থিত থকাৰ পিছতো কলচীয়াসকলৰ বিশ্বাসত আনন্দিত হোৱাৰ বিষয়ে কোৱা হৈছে।</w:t>
      </w:r>
    </w:p>
    <w:p w14:paraId="4EA12DCF" w14:textId="77777777" w:rsidR="000F7377" w:rsidRDefault="000F7377"/>
    <w:p w14:paraId="18673964" w14:textId="77777777" w:rsidR="000F7377" w:rsidRDefault="000F7377">
      <w:r xmlns:w="http://schemas.openxmlformats.org/wordprocessingml/2006/main">
        <w:t xml:space="preserve">১/ খ্ৰীষ্টত বিশ্বাসৰ শক্তি: কঠিন সময়ত কেনেকৈ অটল থাকিব পাৰি</w:t>
      </w:r>
    </w:p>
    <w:p w14:paraId="4B1166FA" w14:textId="77777777" w:rsidR="000F7377" w:rsidRDefault="000F7377"/>
    <w:p w14:paraId="75A860C1" w14:textId="77777777" w:rsidR="000F7377" w:rsidRDefault="000F7377">
      <w:r xmlns:w="http://schemas.openxmlformats.org/wordprocessingml/2006/main">
        <w:t xml:space="preserve">২/ সঙ্গতিৰ আশীৰ্বাদ: খ্ৰীষ্টত সম্প্ৰদায়ৰ আনন্দ</w:t>
      </w:r>
    </w:p>
    <w:p w14:paraId="5794C772" w14:textId="77777777" w:rsidR="000F7377" w:rsidRDefault="000F7377"/>
    <w:p w14:paraId="01B439A8" w14:textId="77777777" w:rsidR="000F7377" w:rsidRDefault="000F7377">
      <w:r xmlns:w="http://schemas.openxmlformats.org/wordprocessingml/2006/main">
        <w:t xml:space="preserve">১/ ইব্ৰী ১০:২৩-২৫; আহক আমি আমাৰ বিশ্বাসৰ স্বীকাৰোক্তিক দোদুল্যমানভাৱে ধৰি ৰাখোঁ; (কিয়নো তেওঁ প্ৰতিজ্ঞা কৰা বিশ্বাসী;)</w:t>
      </w:r>
    </w:p>
    <w:p w14:paraId="7A14A251" w14:textId="77777777" w:rsidR="000F7377" w:rsidRDefault="000F7377"/>
    <w:p w14:paraId="04A3F7CA" w14:textId="77777777" w:rsidR="000F7377" w:rsidRDefault="000F7377">
      <w:r xmlns:w="http://schemas.openxmlformats.org/wordprocessingml/2006/main">
        <w:t xml:space="preserve">২) ৰোমীয়া ১৫:১৩; পবিত্ৰ আত্মাৰ শক্তিৰ দ্বাৰাই তোমালোক আশাত প্ৰচুৰ হ’বলৈ আশাৰ ঈশ্বৰে তোমালোকক বিশ্বাস কৰাত সকলো আনন্দ আৰু শান্তিৰে ভৰাই তোলক।</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২:৬ এতেকে তোমালোকে যেনেকৈ প্ৰভু খ্ৰীষ্ট যীচুক গ্ৰহণ কৰিলা, তেনেকৈ তোমালোকে তেওঁৰ মাজত চলিবা।</w:t>
      </w:r>
    </w:p>
    <w:p w14:paraId="606A845C" w14:textId="77777777" w:rsidR="000F7377" w:rsidRDefault="000F7377"/>
    <w:p w14:paraId="7164B59B" w14:textId="77777777" w:rsidR="000F7377" w:rsidRDefault="000F7377">
      <w:r xmlns:w="http://schemas.openxmlformats.org/wordprocessingml/2006/main">
        <w:t xml:space="preserve">বিশ্বাসীসকলে তেওঁলোকৰ জীৱন এনেদৰে জীয়াই থকা উচিত যাতে যীচু খ্ৰীষ্টক তেওঁলোকৰ প্ৰভু আৰু ত্ৰাণকৰ্তা হিচাপে তেওঁলোকৰ বিশ্বাস প্ৰতিফলিত হয়।</w:t>
      </w:r>
    </w:p>
    <w:p w14:paraId="3F97E2A3" w14:textId="77777777" w:rsidR="000F7377" w:rsidRDefault="000F7377"/>
    <w:p w14:paraId="40DE4D46" w14:textId="77777777" w:rsidR="000F7377" w:rsidRDefault="000F7377">
      <w:r xmlns:w="http://schemas.openxmlformats.org/wordprocessingml/2006/main">
        <w:t xml:space="preserve">১/ বিশ্বাসৰ জীৱন যাপন কৰা: যীচুক অনুসৰণ কৰাৰ অৰ্থ কি।</w:t>
      </w:r>
    </w:p>
    <w:p w14:paraId="2B4749E7" w14:textId="77777777" w:rsidR="000F7377" w:rsidRDefault="000F7377"/>
    <w:p w14:paraId="68EAE3BB" w14:textId="77777777" w:rsidR="000F7377" w:rsidRDefault="000F7377">
      <w:r xmlns:w="http://schemas.openxmlformats.org/wordprocessingml/2006/main">
        <w:t xml:space="preserve">২/ কলচীয়া ২:৬: প্ৰভুৰ আজ্ঞা পালন কৰি চলি থকা।</w:t>
      </w:r>
    </w:p>
    <w:p w14:paraId="162F5B59" w14:textId="77777777" w:rsidR="000F7377" w:rsidRDefault="000F7377"/>
    <w:p w14:paraId="31D013B7" w14:textId="77777777" w:rsidR="000F7377" w:rsidRDefault="000F7377">
      <w:r xmlns:w="http://schemas.openxmlformats.org/wordprocessingml/2006/main">
        <w:t xml:space="preserve">১) ৰোমীয়া ৬:১৭-১৮ - "কিন্তু ঈশ্বৰক ধন্যবাদ দিয়া হওক যে, তোমালোক পাপৰ দাস আছিলা, কিন্তু তোমালোকক মুক্ত কৰা সেই শিক্ষাৰ ৰূপটো হৃদয়ৰ পৰা পালন কৰিলা। তেতিয়া পাপৰ পৰা মুক্ত হৈ তোমালোক দাস হ'লা।" ধাৰ্মিকতাৰ।"</w:t>
      </w:r>
    </w:p>
    <w:p w14:paraId="169117AB" w14:textId="77777777" w:rsidR="000F7377" w:rsidRDefault="000F7377"/>
    <w:p w14:paraId="5745B9D6" w14:textId="77777777" w:rsidR="000F7377" w:rsidRDefault="000F7377">
      <w:r xmlns:w="http://schemas.openxmlformats.org/wordprocessingml/2006/main">
        <w:t xml:space="preserve">২) ইফিচীয়া ৫:১-২ - "এতেকে প্ৰিয় সন্তানৰ দৰে তোমালোক ঈশ্বৰৰ অনুগামী হওঁক; আৰু খ্ৰীষ্টই যেনেকৈ আমাক প্ৰেম কৰিলে, আৰু আমাৰ কাৰণে সুগন্ধি সুগন্ধিৰ কাৰণে ঈশ্বৰৰ ওচৰত নিজকে বলিদান আৰু বলিদান দিলে, প্ৰেমত চোৱা।" ."</w:t>
      </w:r>
    </w:p>
    <w:p w14:paraId="28F721DB" w14:textId="77777777" w:rsidR="000F7377" w:rsidRDefault="000F7377"/>
    <w:p w14:paraId="2BDAA39B" w14:textId="77777777" w:rsidR="000F7377" w:rsidRDefault="000F7377">
      <w:r xmlns:w="http://schemas.openxmlformats.org/wordprocessingml/2006/main">
        <w:t xml:space="preserve">কলচীয়া ২:৭ তোমালোকক শিকোৱাৰ দৰে তেওঁৰ মাজত শিপাই থকা আৰু গঢ় লৈ উঠা আৰু বিশ্বাসত সুদৃঢ় হৈ থকা।</w:t>
      </w:r>
    </w:p>
    <w:p w14:paraId="7DC32B00" w14:textId="77777777" w:rsidR="000F7377" w:rsidRDefault="000F7377"/>
    <w:p w14:paraId="435599F5" w14:textId="77777777" w:rsidR="000F7377" w:rsidRDefault="000F7377">
      <w:r xmlns:w="http://schemas.openxmlformats.org/wordprocessingml/2006/main">
        <w:t xml:space="preserve">খ্ৰীষ্টত শিপাই আমি বিশ্বাসত দৃঢ়তাৰে থিয় দিব পাৰো আৰু ধন্যবাদৰ মাজত জীয়াই থাকিব পাৰো।</w:t>
      </w:r>
    </w:p>
    <w:p w14:paraId="460028B1" w14:textId="77777777" w:rsidR="000F7377" w:rsidRDefault="000F7377"/>
    <w:p w14:paraId="0F25DC3B" w14:textId="77777777" w:rsidR="000F7377" w:rsidRDefault="000F7377">
      <w:r xmlns:w="http://schemas.openxmlformats.org/wordprocessingml/2006/main">
        <w:t xml:space="preserve">১: কৃতজ্ঞতাৰে বিশ্বাসত অটল হওক</w:t>
      </w:r>
    </w:p>
    <w:p w14:paraId="3A7E7350" w14:textId="77777777" w:rsidR="000F7377" w:rsidRDefault="000F7377"/>
    <w:p w14:paraId="201AA087" w14:textId="77777777" w:rsidR="000F7377" w:rsidRDefault="000F7377">
      <w:r xmlns:w="http://schemas.openxmlformats.org/wordprocessingml/2006/main">
        <w:t xml:space="preserve">২: প্ৰভুত আনন্দিত হওক আৰু আপোনাৰ বিশ্বাস দৃঢ় হওক</w:t>
      </w:r>
    </w:p>
    <w:p w14:paraId="388D1410" w14:textId="77777777" w:rsidR="000F7377" w:rsidRDefault="000F7377"/>
    <w:p w14:paraId="17478C6C" w14:textId="77777777" w:rsidR="000F7377" w:rsidRDefault="000F7377">
      <w:r xmlns:w="http://schemas.openxmlformats.org/wordprocessingml/2006/main">
        <w:t xml:space="preserve">১: ৰোমীয়া ১২:১২ - আশাত আনন্দ কৰা, ক্লেশত ধৈৰ্য্য ধৰা, প্ৰাৰ্থনাত অহৰহ থাকক।</w:t>
      </w:r>
    </w:p>
    <w:p w14:paraId="2EE2C036" w14:textId="77777777" w:rsidR="000F7377" w:rsidRDefault="000F7377"/>
    <w:p w14:paraId="4BF49B34" w14:textId="77777777" w:rsidR="000F7377" w:rsidRDefault="000F7377">
      <w:r xmlns:w="http://schemas.openxmlformats.org/wordprocessingml/2006/main">
        <w:t xml:space="preserve">২: গালাতীয়া ৫:২২-২৩ - কিন্তু আত্মাৰ ফল হৈছে প্ৰেম, আনন্দ, শান্তি, ধৈৰ্য্য, দয়া, মঙ্গল, বিশ্বাস, কোমলতা, আত্মসংযম; এনেবোৰৰ বিৰুদ্ধে কোনো বিধান নাই।</w:t>
      </w:r>
    </w:p>
    <w:p w14:paraId="01F2ED97" w14:textId="77777777" w:rsidR="000F7377" w:rsidRDefault="000F7377"/>
    <w:p w14:paraId="5F916935" w14:textId="77777777" w:rsidR="000F7377" w:rsidRDefault="000F7377">
      <w:r xmlns:w="http://schemas.openxmlformats.org/wordprocessingml/2006/main">
        <w:t xml:space="preserve">কলচীয়া ২:৮ সাৱধান হওক, যাতে কোনোৱে দৰ্শন আৰু অসাৰ প্ৰতাৰণাত তোমালোকক লুটি নিদিয়ে, মানুহৰ প্ৰথাৰ অনুসাৰে, জগতৰ আদিম অৱস্থাৰ অনুসাৰে, খ্ৰীষ্টৰ অনুসাৰে নহয়।</w:t>
      </w:r>
    </w:p>
    <w:p w14:paraId="687E0EAA" w14:textId="77777777" w:rsidR="000F7377" w:rsidRDefault="000F7377"/>
    <w:p w14:paraId="47057CA1" w14:textId="77777777" w:rsidR="000F7377" w:rsidRDefault="000F7377">
      <w:r xmlns:w="http://schemas.openxmlformats.org/wordprocessingml/2006/main">
        <w:t xml:space="preserve">যীচু খ্ৰীষ্টৰ শিক্ষাৰ বিৰোধী মিছা শিক্ষাৰ পৰা সাৱধান হওক।</w:t>
      </w:r>
    </w:p>
    <w:p w14:paraId="388B0368" w14:textId="77777777" w:rsidR="000F7377" w:rsidRDefault="000F7377"/>
    <w:p w14:paraId="480E7B3B" w14:textId="77777777" w:rsidR="000F7377" w:rsidRDefault="000F7377">
      <w:r xmlns:w="http://schemas.openxmlformats.org/wordprocessingml/2006/main">
        <w:t xml:space="preserve">১: জগতৰ দৰ্শন অনুসৰি নহয়, যীচু খ্ৰীষ্টৰ শিক্ষা অনুসৰি জীয়াই থাকিব লাগে।</w:t>
      </w:r>
    </w:p>
    <w:p w14:paraId="6E9A6717" w14:textId="77777777" w:rsidR="000F7377" w:rsidRDefault="000F7377"/>
    <w:p w14:paraId="3471C355" w14:textId="77777777" w:rsidR="000F7377" w:rsidRDefault="000F7377">
      <w:r xmlns:w="http://schemas.openxmlformats.org/wordprocessingml/2006/main">
        <w:t xml:space="preserve">২: যীচুৰ শিক্ষাৰ বিপৰীত দৰ্শনৰ দ্বাৰা প্ৰতাৰিত নহ’ব।</w:t>
      </w:r>
    </w:p>
    <w:p w14:paraId="0B5F75F7" w14:textId="77777777" w:rsidR="000F7377" w:rsidRDefault="000F7377"/>
    <w:p w14:paraId="683D2F4A"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0E4C0A52" w14:textId="77777777" w:rsidR="000F7377" w:rsidRDefault="000F7377"/>
    <w:p w14:paraId="16349680" w14:textId="77777777" w:rsidR="000F7377" w:rsidRDefault="000F7377">
      <w:r xmlns:w="http://schemas.openxmlformats.org/wordprocessingml/2006/main">
        <w:t xml:space="preserve">২: ১ যোহন ২:১৫-১৭ - জগত বা জগতৰ কোনো বস্তুকে প্ৰেম নকৰিবা। যদি কোনোৱে জগতক ভাল পায়, তেন্তে পিতৃৰ প্ৰতি প্ৰেম তেওঁলোকৰ মাজত নাই। কিয়নো জগতৰ সকলো বস্তু—মাংসৰ কামনা, চকুৰ কামনা আৰু জীৱনৰ অহংকাৰ—পিতৃৰ পৰা নহয়, জগতৰ পৰাহে আহিছে। জগত আৰু ইয়াৰ কামনাবোৰ পাৰ হৈ যায়, কিন্তু যিয়ে ঈশ্বৰৰ ইচ্ছা কৰে তেওঁ চিৰকাল জীয়াই থাকে।</w:t>
      </w:r>
    </w:p>
    <w:p w14:paraId="7A7E7481" w14:textId="77777777" w:rsidR="000F7377" w:rsidRDefault="000F7377"/>
    <w:p w14:paraId="6048680E" w14:textId="77777777" w:rsidR="000F7377" w:rsidRDefault="000F7377">
      <w:r xmlns:w="http://schemas.openxmlformats.org/wordprocessingml/2006/main">
        <w:t xml:space="preserve">কলচীয়া ২:৯ কিয়নো শাৰীৰিকভাৱে ঈশ্বৰৰ সকলো পূৰ্ণতা তেওঁৰ মাজত বাস কৰে।</w:t>
      </w:r>
    </w:p>
    <w:p w14:paraId="54CCD034" w14:textId="77777777" w:rsidR="000F7377" w:rsidRDefault="000F7377"/>
    <w:p w14:paraId="505C430A" w14:textId="77777777" w:rsidR="000F7377" w:rsidRDefault="000F7377">
      <w:r xmlns:w="http://schemas.openxmlformats.org/wordprocessingml/2006/main">
        <w:t xml:space="preserve">পৌলে কলচীয়া ২:৯ পদত লিখিছে যে ঈশ্বৰে যীচুত সম্পূৰ্ণ শাৰীৰিক ৰূপত বাস কৰে।</w:t>
      </w:r>
    </w:p>
    <w:p w14:paraId="7E84C2E7" w14:textId="77777777" w:rsidR="000F7377" w:rsidRDefault="000F7377"/>
    <w:p w14:paraId="463603D1" w14:textId="77777777" w:rsidR="000F7377" w:rsidRDefault="000F7377">
      <w:r xmlns:w="http://schemas.openxmlformats.org/wordprocessingml/2006/main">
        <w:t xml:space="preserve">১/ "ঈশ্বৰৰ অন্তৰ্নিহিততা: আমাৰ জীৱনত ঈশ্বৰ কেনেকৈ উপস্থিত"।</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"সম্পূৰ্ণ ঈশ্বৰ, সম্পূৰ্ণ মানৱ: যীচুৰ ঈশ্বৰত্ব উদযাপন"।</w:t>
      </w:r>
    </w:p>
    <w:p w14:paraId="4FD80541" w14:textId="77777777" w:rsidR="000F7377" w:rsidRDefault="000F7377"/>
    <w:p w14:paraId="2D4E7C03" w14:textId="77777777" w:rsidR="000F7377" w:rsidRDefault="000F7377">
      <w:r xmlns:w="http://schemas.openxmlformats.org/wordprocessingml/2006/main">
        <w:t xml:space="preserve">১/ যোহন ১:১-২ - "আদিতে বাক্য আছিল, আৰু বাক্য ঈশ্বৰৰ লগত আছিল, আৰু বাক্য ঈশ্বৰ আছিল। তেওঁ আদিতে ঈশ্বৰৰ লগত আছিল।"</w:t>
      </w:r>
    </w:p>
    <w:p w14:paraId="36F83A0F" w14:textId="77777777" w:rsidR="000F7377" w:rsidRDefault="000F7377"/>
    <w:p w14:paraId="6BD8296A" w14:textId="77777777" w:rsidR="000F7377" w:rsidRDefault="000F7377">
      <w:r xmlns:w="http://schemas.openxmlformats.org/wordprocessingml/2006/main">
        <w:t xml:space="preserve">২) যোহন ১৪:৯ - "যীচুৱে তেওঁক ক'লে, "মই তোমাৰ লগত ইমান দিন আছিলো, তথাপিও তুমি মোক চিনি পোৱা নাই নেকি, ফিলিপ? যি জনে মোক দেখিছে, তেওঁ পিতৃক দেখিছে; গতিকে তুমি কেনেকৈ ক'বা, 'দেখা।' আমাক পিতৃ’?”</w:t>
      </w:r>
    </w:p>
    <w:p w14:paraId="5EB9AAC9" w14:textId="77777777" w:rsidR="000F7377" w:rsidRDefault="000F7377"/>
    <w:p w14:paraId="13D9D4C9" w14:textId="77777777" w:rsidR="000F7377" w:rsidRDefault="000F7377">
      <w:r xmlns:w="http://schemas.openxmlformats.org/wordprocessingml/2006/main">
        <w:t xml:space="preserve">কলচীয়া ২:১০ আৰু সকলো ৰাজত্ব আৰু ক্ষমতাৰ মূৰব্বী তেওঁৰ দ্বাৰাই তোমালোক সম্পূৰ্ণ হৈছা।</w:t>
      </w:r>
    </w:p>
    <w:p w14:paraId="26C4EED9" w14:textId="77777777" w:rsidR="000F7377" w:rsidRDefault="000F7377"/>
    <w:p w14:paraId="6C0BCDC6" w14:textId="77777777" w:rsidR="000F7377" w:rsidRDefault="000F7377">
      <w:r xmlns:w="http://schemas.openxmlformats.org/wordprocessingml/2006/main">
        <w:t xml:space="preserve">ঈশ্বৰে আমাক খ্ৰীষ্টৰ দ্বাৰাই সম্পূৰ্ণ কৰি তুলিছে, যিজন সকলো অধিকাৰৰ শাসক।</w:t>
      </w:r>
    </w:p>
    <w:p w14:paraId="1BE2280F" w14:textId="77777777" w:rsidR="000F7377" w:rsidRDefault="000F7377"/>
    <w:p w14:paraId="4E277621" w14:textId="77777777" w:rsidR="000F7377" w:rsidRDefault="000F7377">
      <w:r xmlns:w="http://schemas.openxmlformats.org/wordprocessingml/2006/main">
        <w:t xml:space="preserve">১/ নিৰাপত্তাহীনতাক এৰি দিয়া: আমাক সম্পূৰ্ণ কৰিবলৈ ঈশ্বৰৰ প্ৰেমৰ ওপৰত নিৰ্ভৰ কৰা</w:t>
      </w:r>
    </w:p>
    <w:p w14:paraId="5AEBB00C" w14:textId="77777777" w:rsidR="000F7377" w:rsidRDefault="000F7377"/>
    <w:p w14:paraId="1ECD90F5" w14:textId="77777777" w:rsidR="000F7377" w:rsidRDefault="000F7377">
      <w:r xmlns:w="http://schemas.openxmlformats.org/wordprocessingml/2006/main">
        <w:t xml:space="preserve">২/ আমাৰ বিশ্বাসৰ শক্তি: খ্ৰীষ্টত নিজকে লংঘন কৰা</w:t>
      </w:r>
    </w:p>
    <w:p w14:paraId="4F3EBD40" w14:textId="77777777" w:rsidR="000F7377" w:rsidRDefault="000F7377"/>
    <w:p w14:paraId="34EF2D92" w14:textId="77777777" w:rsidR="000F7377" w:rsidRDefault="000F7377">
      <w:r xmlns:w="http://schemas.openxmlformats.org/wordprocessingml/2006/main">
        <w:t xml:space="preserve">১) ইফিচীয়া ৩:২০-২১ - এতিয়া যিজনে আমাৰ ভিতৰত কাম কৰা শক্তি অনুসাৰে আমি বিচৰা বা চিন্তা কৰা সকলোতকৈ বহুত বেছিকৈ কৰিব পাৰে, তেওঁৰ বাবে মণ্ডলীত আৰু সকলোৰে মাজত খ্ৰীষ্ট যীচুত গৌৰৱ হওক প্ৰজন্মৰ পিছত প্ৰজন্ম, চিৰকাল। আমিন।</w:t>
      </w:r>
    </w:p>
    <w:p w14:paraId="56B41467" w14:textId="77777777" w:rsidR="000F7377" w:rsidRDefault="000F7377"/>
    <w:p w14:paraId="557F8F81" w14:textId="77777777" w:rsidR="000F7377" w:rsidRDefault="000F7377">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14:paraId="19B12AC5" w14:textId="77777777" w:rsidR="000F7377" w:rsidRDefault="000F7377"/>
    <w:p w14:paraId="3CC2986A" w14:textId="77777777" w:rsidR="000F7377" w:rsidRDefault="000F7377">
      <w:r xmlns:w="http://schemas.openxmlformats.org/wordprocessingml/2006/main">
        <w:t xml:space="preserve">কলচীয়া ২:১১ খ্ৰীষ্টৰ চুন্নতৰ দ্বাৰাই মাংসৰ পাপৰ দেহ আঁতৰাই হাত নোহোৱা চুন্নতৰ সৈতে তোমালোক তেওঁৰ দ্বাৰাই চুন্নত কৰা হৈছে।</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২:১১ পদত পৌলে হাত নোহোৱাকৈ কৰা আধ্যাত্মিক চুন্নতৰ কথা কৈছে, যিটো খ্ৰীষ্টৰ চুন্নতৰ দ্বাৰা মাংসৰ পাপৰ শৰীৰ আঁতৰাই সম্পন্ন কৰা হয়।</w:t>
      </w:r>
    </w:p>
    <w:p w14:paraId="71060A4C" w14:textId="77777777" w:rsidR="000F7377" w:rsidRDefault="000F7377"/>
    <w:p w14:paraId="0FC5F854" w14:textId="77777777" w:rsidR="000F7377" w:rsidRDefault="000F7377">
      <w:r xmlns:w="http://schemas.openxmlformats.org/wordprocessingml/2006/main">
        <w:t xml:space="preserve">১/ খ্ৰীষ্টৰ চুন্নত: আমি কিয় পাপৰ পৰা মুক্ত</w:t>
      </w:r>
    </w:p>
    <w:p w14:paraId="38D46597" w14:textId="77777777" w:rsidR="000F7377" w:rsidRDefault="000F7377"/>
    <w:p w14:paraId="474A18BD" w14:textId="77777777" w:rsidR="000F7377" w:rsidRDefault="000F7377">
      <w:r xmlns:w="http://schemas.openxmlformats.org/wordprocessingml/2006/main">
        <w:t xml:space="preserve">২/ আধ্যাত্মিক চুন্নতৰ শক্তি: পাপৰ পৰা মুক্তি বাছি লোৱা</w:t>
      </w:r>
    </w:p>
    <w:p w14:paraId="00A3DE0F" w14:textId="77777777" w:rsidR="000F7377" w:rsidRDefault="000F7377"/>
    <w:p w14:paraId="298A9F4C" w14:textId="77777777" w:rsidR="000F7377" w:rsidRDefault="000F7377">
      <w:r xmlns:w="http://schemas.openxmlformats.org/wordprocessingml/2006/main">
        <w:t xml:space="preserve">১/ ৰোমীয়া ৬:৬-৭: "আমি জানো যে আমাৰ পুৰণি আত্মাক তেওঁৰ লগত ক্ৰুচত দিয়া হৈছিল যাতে পাপৰ শৰীৰ অক্ষম হয়, যাতে আমি আৰু পাপৰ দাস নহওঁ।"</w:t>
      </w:r>
    </w:p>
    <w:p w14:paraId="460DE2C7" w14:textId="77777777" w:rsidR="000F7377" w:rsidRDefault="000F7377"/>
    <w:p w14:paraId="1DC1CC2B" w14:textId="77777777" w:rsidR="000F7377" w:rsidRDefault="000F7377">
      <w:r xmlns:w="http://schemas.openxmlformats.org/wordprocessingml/2006/main">
        <w:t xml:space="preserve">২/ গালাতীয়া ৫:২৪: "যিসকলে খ্ৰীষ্ট যীচুৰ অন্তৰ্গত, তেওঁলোকে মাংসক তাৰ আবেগ আৰু কামনাৰে ক্ৰুচত দিলে।"</w:t>
      </w:r>
    </w:p>
    <w:p w14:paraId="2EC23D94" w14:textId="77777777" w:rsidR="000F7377" w:rsidRDefault="000F7377"/>
    <w:p w14:paraId="6CC113D4" w14:textId="77777777" w:rsidR="000F7377" w:rsidRDefault="000F7377">
      <w:r xmlns:w="http://schemas.openxmlformats.org/wordprocessingml/2006/main">
        <w:t xml:space="preserve">কলচীয়া ২:১২ বাপ্তিস্মত তেওঁৰ লগত সমাধিস্থ কৰা হ’ল, যাৰ দ্বাৰা তেওঁক মৃত্যুৰ পৰা পুনৰুত্থান কৰা ঈশ্বৰৰ কাৰ্য্যৰ বিশ্বাসৰ দ্বাৰাই তেওঁৰ লগত পুনৰুত্থান হ’ল।</w:t>
      </w:r>
    </w:p>
    <w:p w14:paraId="4622ADA4" w14:textId="77777777" w:rsidR="000F7377" w:rsidRDefault="000F7377"/>
    <w:p w14:paraId="3B6C4FB5" w14:textId="77777777" w:rsidR="000F7377" w:rsidRDefault="000F7377">
      <w:r xmlns:w="http://schemas.openxmlformats.org/wordprocessingml/2006/main">
        <w:t xml:space="preserve">এই অংশটোৱে বাপ্তিস্ম লোৱা আৰু খ্ৰীষ্টৰ সৈতে পুনৰুত্থান হোৱাৰ কথা কয়, যিজনে তেওঁক মৃত্যুৰ পৰা পুনৰুত্থান কৰা ঈশ্বৰৰ শক্তিত বিশ্বাস কৰে।</w:t>
      </w:r>
    </w:p>
    <w:p w14:paraId="453AB882" w14:textId="77777777" w:rsidR="000F7377" w:rsidRDefault="000F7377"/>
    <w:p w14:paraId="78C52053" w14:textId="77777777" w:rsidR="000F7377" w:rsidRDefault="000F7377">
      <w:r xmlns:w="http://schemas.openxmlformats.org/wordprocessingml/2006/main">
        <w:t xml:space="preserve">১: যীচুৰ পুনৰুত্থানত আমাৰ আশা।</w:t>
      </w:r>
    </w:p>
    <w:p w14:paraId="3D760CD5" w14:textId="77777777" w:rsidR="000F7377" w:rsidRDefault="000F7377"/>
    <w:p w14:paraId="74D72ACE" w14:textId="77777777" w:rsidR="000F7377" w:rsidRDefault="000F7377">
      <w:r xmlns:w="http://schemas.openxmlformats.org/wordprocessingml/2006/main">
        <w:t xml:space="preserve">২: ঈশ্বৰৰ পৰিত্ৰাণকাৰী অনুগ্ৰহত বিশ্বাসৰ শক্তি।</w:t>
      </w:r>
    </w:p>
    <w:p w14:paraId="7D922275" w14:textId="77777777" w:rsidR="000F7377" w:rsidRDefault="000F7377"/>
    <w:p w14:paraId="6A40EBFF" w14:textId="77777777" w:rsidR="000F7377" w:rsidRDefault="000F7377">
      <w:r xmlns:w="http://schemas.openxmlformats.org/wordprocessingml/2006/main">
        <w:t xml:space="preserve">১: ৰোমীয়া ৬:৪ - সেইবাবে আমি বাপ্তিস্মৰ দ্বাৰা তেওঁৰ লগত মৃত্যুত কবৰ দিয়া হ'লোঁ, যাতে খ্ৰীষ্টক পিতৃৰ মহিমাৰ দ্বাৰাই যেনেকৈ মৃত্যুৰ মাজৰ পৰা পুনৰুত্থান হ'ল, তেনেকৈ আমিও নতুন জীৱনত চলিব পাৰো।</w:t>
      </w:r>
    </w:p>
    <w:p w14:paraId="57AA7B77" w14:textId="77777777" w:rsidR="000F7377" w:rsidRDefault="000F7377"/>
    <w:p w14:paraId="424F584D" w14:textId="77777777" w:rsidR="000F7377" w:rsidRDefault="000F7377">
      <w:r xmlns:w="http://schemas.openxmlformats.org/wordprocessingml/2006/main">
        <w:t xml:space="preserve">যীচু খ্ৰীষ্টৰ </w:t>
      </w:r>
      <w:r xmlns:w="http://schemas.openxmlformats.org/wordprocessingml/2006/main">
        <w:t xml:space="preserve">পুনৰুত্থানৰ দ্বাৰাই বাপ্তিস্মেও এতিয়া আমাক পৰিত্ৰাণ দিয়ে (মাংসৰ লেতেৰা আঁতৰোৱা নহয়, কিন্তু ঈশ্বৰৰ প্ৰতি সৎ বিবেকৰ উত্তৰ)।</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কলচীয়া ২:১৩ আৰু তোমালোকৰ পাপ আৰু তোমালোকৰ মাংসৰ অচুন্নতত মৃত হৈ, তেওঁ তোমালোকৰ সকলো অপৰাধ ক্ষমা কৰি তেওঁৰ সৈতে সজীৱ কৰি তুলিলে;</w:t>
      </w:r>
    </w:p>
    <w:p w14:paraId="061A0258" w14:textId="77777777" w:rsidR="000F7377" w:rsidRDefault="000F7377"/>
    <w:p w14:paraId="2ED891FB" w14:textId="77777777" w:rsidR="000F7377" w:rsidRDefault="000F7377">
      <w:r xmlns:w="http://schemas.openxmlformats.org/wordprocessingml/2006/main">
        <w:t xml:space="preserve">ঈশ্বৰে আমাৰ সকলো অপৰাধ ক্ষমা কৰি নতুন জীৱন দিছে।</w:t>
      </w:r>
    </w:p>
    <w:p w14:paraId="456523DF" w14:textId="77777777" w:rsidR="000F7377" w:rsidRDefault="000F7377"/>
    <w:p w14:paraId="541E0C1C" w14:textId="77777777" w:rsidR="000F7377" w:rsidRDefault="000F7377">
      <w:r xmlns:w="http://schemas.openxmlformats.org/wordprocessingml/2006/main">
        <w:t xml:space="preserve">১/ ক্ষমাৰ শক্তি: প্ৰভুৰ ওপৰত আমাৰ আশা</w:t>
      </w:r>
    </w:p>
    <w:p w14:paraId="1FC36FCE" w14:textId="77777777" w:rsidR="000F7377" w:rsidRDefault="000F7377"/>
    <w:p w14:paraId="27A4FF50" w14:textId="77777777" w:rsidR="000F7377" w:rsidRDefault="000F7377">
      <w:r xmlns:w="http://schemas.openxmlformats.org/wordprocessingml/2006/main">
        <w:t xml:space="preserve">২/ মুক্ত আৰু নবীকৰণ কৰা: অনুগ্ৰহৰে পাপক জয় কৰা</w:t>
      </w:r>
    </w:p>
    <w:p w14:paraId="7FE372DB" w14:textId="77777777" w:rsidR="000F7377" w:rsidRDefault="000F7377"/>
    <w:p w14:paraId="53BA30BF" w14:textId="77777777" w:rsidR="000F7377" w:rsidRDefault="000F7377">
      <w:r xmlns:w="http://schemas.openxmlformats.org/wordprocessingml/2006/main">
        <w:t xml:space="preserve">১/ যিচয়া ৪৩:২৫ - “মই, মই, যি মোৰ নিজৰ কাৰণে তোমালোকৰ অপৰাধবোৰ মচি পেলায়, আৰু তোমাৰ পাপবোৰ আৰু স্মৰণ নকৰে।”</w:t>
      </w:r>
    </w:p>
    <w:p w14:paraId="28ECEC86" w14:textId="77777777" w:rsidR="000F7377" w:rsidRDefault="000F7377"/>
    <w:p w14:paraId="243AA20E" w14:textId="77777777" w:rsidR="000F7377" w:rsidRDefault="000F7377">
      <w:r xmlns:w="http://schemas.openxmlformats.org/wordprocessingml/2006/main">
        <w:t xml:space="preserve">২/ গীতমালা ১০৩:১২ - পশ্চিমৰ পৰা পূব যিমান দূৰত আছে, সিমান দূৰত আমাৰ অপৰাধবোৰ আমাৰ পৰা আঁতৰাই পেলাইছে।</w:t>
      </w:r>
    </w:p>
    <w:p w14:paraId="7867B099" w14:textId="77777777" w:rsidR="000F7377" w:rsidRDefault="000F7377"/>
    <w:p w14:paraId="3CEEE2A8" w14:textId="77777777" w:rsidR="000F7377" w:rsidRDefault="000F7377">
      <w:r xmlns:w="http://schemas.openxmlformats.org/wordprocessingml/2006/main">
        <w:t xml:space="preserve">কলচীয়া ২:১৪ আমাৰ বিৰুদ্ধে থকা বিধানৰ হাতৰ আখৰ মচি পেলালে আৰু তেওঁৰ ক্ৰুচত পেলাই দি বাটৰ পৰা আঁতৰাই পেলালে;</w:t>
      </w:r>
    </w:p>
    <w:p w14:paraId="337A1149" w14:textId="77777777" w:rsidR="000F7377" w:rsidRDefault="000F7377"/>
    <w:p w14:paraId="6CF5F795" w14:textId="77777777" w:rsidR="000F7377" w:rsidRDefault="000F7377">
      <w:r xmlns:w="http://schemas.openxmlformats.org/wordprocessingml/2006/main">
        <w:t xml:space="preserve">যীচু খ্ৰীষ্টই মানৱতাক ক্ৰুচত পেলাই দি ঈশ্বৰৰ পৰা পৃথক কৰা বিধানখন আঁতৰাই পেলালে।</w:t>
      </w:r>
    </w:p>
    <w:p w14:paraId="3327F5B5" w14:textId="77777777" w:rsidR="000F7377" w:rsidRDefault="000F7377"/>
    <w:p w14:paraId="1F09EDDC" w14:textId="77777777" w:rsidR="000F7377" w:rsidRDefault="000F7377">
      <w:r xmlns:w="http://schemas.openxmlformats.org/wordprocessingml/2006/main">
        <w:t xml:space="preserve">১/ যীচুৰ প্ৰেমে বিধানক জয় কৰে - ক্ৰুচত যীচুৰ মৃত্যুৱে কেনেকৈ বিধানৰ ঠাইত অনুগ্ৰহ কৰিলে।</w:t>
      </w:r>
    </w:p>
    <w:p w14:paraId="5AF6C0E0" w14:textId="77777777" w:rsidR="000F7377" w:rsidRDefault="000F7377"/>
    <w:p w14:paraId="475234CE" w14:textId="77777777" w:rsidR="000F7377" w:rsidRDefault="000F7377">
      <w:r xmlns:w="http://schemas.openxmlformats.org/wordprocessingml/2006/main">
        <w:t xml:space="preserve">২/ ক্ৰুচত পেলাই দিয়া - আমাৰ পাপবোৰ ক্ৰুচত পেলাই দিয়াৰ অৰ্থ কি সেয়া পৰীক্ষা কৰা।</w:t>
      </w:r>
    </w:p>
    <w:p w14:paraId="37C09E19" w14:textId="77777777" w:rsidR="000F7377" w:rsidRDefault="000F7377"/>
    <w:p w14:paraId="737E080F" w14:textId="77777777" w:rsidR="000F7377" w:rsidRDefault="000F7377">
      <w:r xmlns:w="http://schemas.openxmlformats.org/wordprocessingml/2006/main">
        <w:t xml:space="preserve">১/ ৰোমীয়া ৮:১ - "সেয়েহে খ্ৰীষ্ট যীচুত থকাসকলৰ বাবে এতিয়া কোনো দোষী সাব্যস্ত হোৱা নাই।"</w:t>
      </w:r>
    </w:p>
    <w:p w14:paraId="450825A1" w14:textId="77777777" w:rsidR="000F7377" w:rsidRDefault="000F7377"/>
    <w:p w14:paraId="649866D4" w14:textId="77777777" w:rsidR="000F7377" w:rsidRDefault="000F7377">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14:paraId="45ADCEF2" w14:textId="77777777" w:rsidR="000F7377" w:rsidRDefault="000F7377"/>
    <w:p w14:paraId="37E90463" w14:textId="77777777" w:rsidR="000F7377" w:rsidRDefault="000F7377">
      <w:r xmlns:w="http://schemas.openxmlformats.org/wordprocessingml/2006/main">
        <w:t xml:space="preserve">কলচীয়া ২:১৫ আৰু তেওঁ ৰাজত্ব আৰু ক্ষমতা লুট কৰি, তাত তেওঁলোকৰ ওপৰত জয়লাভ কৰি, তেওঁলোকৰ বিষয়ে মুকলিকৈ প্ৰকাশ কৰিলে।</w:t>
      </w:r>
    </w:p>
    <w:p w14:paraId="015A2814" w14:textId="77777777" w:rsidR="000F7377" w:rsidRDefault="000F7377"/>
    <w:p w14:paraId="7AC04022" w14:textId="77777777" w:rsidR="000F7377" w:rsidRDefault="000F7377">
      <w:r xmlns:w="http://schemas.openxmlformats.org/wordprocessingml/2006/main">
        <w:t xml:space="preserve">এই অংশটোত বৰ্ণনা কৰা হৈছে যে যীচুৱে কেনেকৈ ৰাজত্ব আৰু ক্ষমতাৰ ওপৰত জয়লাভ কৰিছিল।</w:t>
      </w:r>
    </w:p>
    <w:p w14:paraId="3C695363" w14:textId="77777777" w:rsidR="000F7377" w:rsidRDefault="000F7377"/>
    <w:p w14:paraId="2FB0C5B9" w14:textId="77777777" w:rsidR="000F7377" w:rsidRDefault="000F7377">
      <w:r xmlns:w="http://schemas.openxmlformats.org/wordprocessingml/2006/main">
        <w:t xml:space="preserve">১/ পাপ আৰু মৃত্যুৰ ওপৰত যীচুৰ জয়</w:t>
      </w:r>
    </w:p>
    <w:p w14:paraId="2B9E0BFF" w14:textId="77777777" w:rsidR="000F7377" w:rsidRDefault="000F7377"/>
    <w:p w14:paraId="693EFB8B" w14:textId="77777777" w:rsidR="000F7377" w:rsidRDefault="000F7377">
      <w:r xmlns:w="http://schemas.openxmlformats.org/wordprocessingml/2006/main">
        <w:t xml:space="preserve">২/ ক্ৰুচৰ বিজয়: যীচুৱে আমাৰ শত্ৰুক জয় কৰা</w:t>
      </w:r>
    </w:p>
    <w:p w14:paraId="3044EF65" w14:textId="77777777" w:rsidR="000F7377" w:rsidRDefault="000F7377"/>
    <w:p w14:paraId="5FA0BEBF" w14:textId="77777777" w:rsidR="000F7377" w:rsidRDefault="000F7377">
      <w:r xmlns:w="http://schemas.openxmlformats.org/wordprocessingml/2006/main">
        <w:t xml:space="preserve">১/ ইব্ৰী ২:১৪-১৫ - যিহেতু সন্তানসকলে মাংস আৰু তেজত ভাগ লয়, সেয়েহে তেওঁ নিজেও একেদৰে একেবোৰ বস্তুতে ভাগ লৈছিল, যাতে মৃত্যুৰ দ্বাৰাই মৃত্যুৰ ক্ষমতা থকাজনক অৰ্থাৎ চয়তানক ধ্বংস কৰিব পাৰে।</w:t>
      </w:r>
    </w:p>
    <w:p w14:paraId="34C2830C" w14:textId="77777777" w:rsidR="000F7377" w:rsidRDefault="000F7377"/>
    <w:p w14:paraId="252A3F26" w14:textId="77777777" w:rsidR="000F7377" w:rsidRDefault="000F7377">
      <w:r xmlns:w="http://schemas.openxmlformats.org/wordprocessingml/2006/main">
        <w:t xml:space="preserve">২) ১ কৰিন্থীয়া ১৫:৫৪-৫৭ - যেতিয়া নষ্টকাৰীয়ে অক্ষয়ক পিন্ধে, আৰু মৰ্ত্যই অমৰত্ব পিন্ধে, তেতিয়া এই কথাষাৰ হ’ব যিটো লিখা আছে: “মৃত্যুক বিজয়ত গিলি পেলোৱা হয়।” হে মৃত্যু, ক'ত তোমাৰ জয়? হে মৃত্যু, ক'ত তোমাৰ দংশন? মৃত্যুৰ দংশন পাপ আৰু পাপৰ শক্তি হৈছে বিধান। কিন্তু আমাৰ প্ৰভু যীচু খ্ৰীষ্টৰ দ্বাৰাই আমাক বিজয় দিয়া ঈশ্বৰক ধন্যবাদ।</w:t>
      </w:r>
    </w:p>
    <w:p w14:paraId="60C55BD6" w14:textId="77777777" w:rsidR="000F7377" w:rsidRDefault="000F7377"/>
    <w:p w14:paraId="0E610214" w14:textId="77777777" w:rsidR="000F7377" w:rsidRDefault="000F7377">
      <w:r xmlns:w="http://schemas.openxmlformats.org/wordprocessingml/2006/main">
        <w:t xml:space="preserve">কলচীয়া ২:১৬ এতেকে কোনোৱে তোমালোকক আহাৰ, বা পানীয়, বা পবিত্ৰ দিন, বা অমাৱস্যা বা বিশ্ৰামবাৰৰ বিষয়ে বিচাৰ নকৰিব।</w:t>
      </w:r>
    </w:p>
    <w:p w14:paraId="3A996ADE" w14:textId="77777777" w:rsidR="000F7377" w:rsidRDefault="000F7377"/>
    <w:p w14:paraId="2AA5A9EE" w14:textId="77777777" w:rsidR="000F7377" w:rsidRDefault="000F7377">
      <w:r xmlns:w="http://schemas.openxmlformats.org/wordprocessingml/2006/main">
        <w:t xml:space="preserve">পৌলে কলচীয়া বিশ্বাসীসকলক তেওঁলোকৰ খাদ্য, পানীয় বা ধৰ্মীয় পবিত্ৰ দিন পালনৰ ক্ষেত্ৰত কাকো বিচাৰ কৰিবলৈ নিদিবলৈ উৎসাহিত কৰিছে।</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বিচাৰ নোহোৱাৰ স্বাধীনতা</w:t>
      </w:r>
    </w:p>
    <w:p w14:paraId="53617F97" w14:textId="77777777" w:rsidR="000F7377" w:rsidRDefault="000F7377"/>
    <w:p w14:paraId="5E68A03E" w14:textId="77777777" w:rsidR="000F7377" w:rsidRDefault="000F7377">
      <w:r xmlns:w="http://schemas.openxmlformats.org/wordprocessingml/2006/main">
        <w:t xml:space="preserve">২/ কলচীয়াত পৌলৰ পৰামৰ্শৰ ওপৰত নিৰ্ভৰ কৰা</w:t>
      </w:r>
    </w:p>
    <w:p w14:paraId="6ED842F0" w14:textId="77777777" w:rsidR="000F7377" w:rsidRDefault="000F7377"/>
    <w:p w14:paraId="798CD7E9" w14:textId="77777777" w:rsidR="000F7377" w:rsidRDefault="000F7377">
      <w:r xmlns:w="http://schemas.openxmlformats.org/wordprocessingml/2006/main">
        <w:t xml:space="preserve">১) গালাতীয়া ৫:১ “এতেকে খ্ৰীষ্টই আমাক মুক্ত কৰা স্বাধীনতাত দৃঢ়তাৰে থিয় হওক, আৰু পুনৰ দাসত্বৰ যোৰাত জড়িত নহ’ব।”</w:t>
      </w:r>
    </w:p>
    <w:p w14:paraId="2B44070C" w14:textId="77777777" w:rsidR="000F7377" w:rsidRDefault="000F7377"/>
    <w:p w14:paraId="6BCF2582" w14:textId="77777777" w:rsidR="000F7377" w:rsidRDefault="000F7377">
      <w:r xmlns:w="http://schemas.openxmlformats.org/wordprocessingml/2006/main">
        <w:t xml:space="preserve">২) ৰোমীয়া ১৪:১-৪ “যি বিশ্বাসত দুৰ্বল, তেওঁক তোমালোকে গ্ৰহণ কৰা, কিন্তু সন্দেহজনক বিবাদৰ প্ৰতি নহয়। কিয়নো এজনে বিশ্বাস কৰে যে তেওঁ সকলো খাব পাৰে; যি ভোজন কৰে, তাক তুচ্ছজ্ঞান নকৰিব; আৰু যি জনে নাখায়, তেওঁ খোৱাজনৰ বিচাৰ নকৰিব, কিয়নো ঈশ্বৰে তেওঁক গ্ৰহণ কৰিলে।” আনৰ দাসক বিচাৰ কৰা তুমি কোন? নিজৰ প্ৰভুৰ ওচৰত থিয় হয় বা পতিত হয়। হয়, তেওঁক ধৰি ৰখা হ’ব, কিয়নো ঈশ্বৰে তেওঁক থিয় কৰাব পাৰে।”</w:t>
      </w:r>
    </w:p>
    <w:p w14:paraId="04DED761" w14:textId="77777777" w:rsidR="000F7377" w:rsidRDefault="000F7377"/>
    <w:p w14:paraId="73F94E1F" w14:textId="77777777" w:rsidR="000F7377" w:rsidRDefault="000F7377">
      <w:r xmlns:w="http://schemas.openxmlformats.org/wordprocessingml/2006/main">
        <w:t xml:space="preserve">কলচীয়া ২:১৭ যিবোৰ আহিবলগীয়া কথাবোৰৰ ছাঁ; কিন্তু শৰীৰ খ্ৰীষ্টৰ।</w:t>
      </w:r>
    </w:p>
    <w:p w14:paraId="3E36E9B5" w14:textId="77777777" w:rsidR="000F7377" w:rsidRDefault="000F7377"/>
    <w:p w14:paraId="5BB094B3" w14:textId="77777777" w:rsidR="000F7377" w:rsidRDefault="000F7377">
      <w:r xmlns:w="http://schemas.openxmlformats.org/wordprocessingml/2006/main">
        <w:t xml:space="preserve">শৰীৰ খ্ৰীষ্টৰ আৰু আহিবলগীয়া বস্তুবোৰ ইয়াৰ ছাঁ।</w:t>
      </w:r>
    </w:p>
    <w:p w14:paraId="20458FF7" w14:textId="77777777" w:rsidR="000F7377" w:rsidRDefault="000F7377"/>
    <w:p w14:paraId="27B0B0A7" w14:textId="77777777" w:rsidR="000F7377" w:rsidRDefault="000F7377">
      <w:r xmlns:w="http://schemas.openxmlformats.org/wordprocessingml/2006/main">
        <w:t xml:space="preserve">১/ খ্ৰীষ্টৰ বাস্তৱতা: অনন্ত জীৱনৰ বাবে তেওঁৰ ওপৰত বিশ্বাস কৰা</w:t>
      </w:r>
    </w:p>
    <w:p w14:paraId="4075B9CE" w14:textId="77777777" w:rsidR="000F7377" w:rsidRDefault="000F7377"/>
    <w:p w14:paraId="7F65E415" w14:textId="77777777" w:rsidR="000F7377" w:rsidRDefault="000F7377">
      <w:r xmlns:w="http://schemas.openxmlformats.org/wordprocessingml/2006/main">
        <w:t xml:space="preserve">২/ ভৱিষ্যতৰ ছাঁ: ভৱিষ্যতৰ আশাৰে বৰ্তমানত জীয়াই থকা</w:t>
      </w:r>
    </w:p>
    <w:p w14:paraId="02EBE814" w14:textId="77777777" w:rsidR="000F7377" w:rsidRDefault="000F7377"/>
    <w:p w14:paraId="2F32F0DA" w14:textId="77777777" w:rsidR="000F7377" w:rsidRDefault="000F7377">
      <w:r xmlns:w="http://schemas.openxmlformats.org/wordprocessingml/2006/main">
        <w:t xml:space="preserve">১/ ইব্ৰী ৯:২৭-২৮ - “আৰু যেনেকৈ মানুহৰ বাবে এবাৰ মৃত্যুবৰণ কৰা হৈছে, কিন্তু ইয়াৰ পিছত বিচাৰ হ’ব, তেনেকৈ খ্ৰীষ্টক বহুতৰ পাপ বহন কৰিবলৈ এবাৰ বলি দিয়া হ’ল। যিসকলে তেওঁৰ বাবে আগ্ৰহেৰে অপেক্ষা কৰে তেওঁলোকৰ ওচৰত তেওঁ দ্বিতীয়বাৰৰ বাবে, পাপৰ বাহিৰে, পৰিত্ৰাণৰ বাবে প্ৰকাশ পাব।”</w:t>
      </w:r>
    </w:p>
    <w:p w14:paraId="504EADC5" w14:textId="77777777" w:rsidR="000F7377" w:rsidRDefault="000F7377"/>
    <w:p w14:paraId="756D2F7C" w14:textId="77777777" w:rsidR="000F7377" w:rsidRDefault="000F7377">
      <w:r xmlns:w="http://schemas.openxmlformats.org/wordprocessingml/2006/main">
        <w:t xml:space="preserve">২) ৰোমীয়া ৮:১৮-১৯ - “কিয়নো মই বিবেচনা কৰোঁ যে বৰ্তমান সময়ৰ দুখ-কষ্ট আমাৰ মাজত প্ৰকাশ হ’বলগীয়া মহিমাৰ সৈতে তুলনা কৰাৰ যোগ্য নহয়। কিয়নো সৃষ্টিৰ আন্তৰিক আশাই ঈশ্বৰৰ পুত্ৰসকলৰ প্ৰকাশৰ বাবে আগ্ৰহেৰে অপেক্ষা কৰি আছে।”</w:t>
      </w:r>
    </w:p>
    <w:p w14:paraId="78C3AED7" w14:textId="77777777" w:rsidR="000F7377" w:rsidRDefault="000F7377"/>
    <w:p w14:paraId="0617659F" w14:textId="77777777" w:rsidR="000F7377" w:rsidRDefault="000F7377">
      <w:r xmlns:w="http://schemas.openxmlformats.org/wordprocessingml/2006/main">
        <w:t xml:space="preserve">কলচীয়া ২:১৮ কোনোৱেই নিজৰ মাংসিক মনেৰে অসাৰভাৱে ডাঙৰ-দীঘল হৈ নিজৰ ইচ্ছামতে নম্ৰতা আৰু স্বৰ্গদূতৰ উপাসনা কৰি তোমালোকৰ পুৰস্কাৰৰ বাবে প্ৰতাৰণা নকৰিবা।</w:t>
      </w:r>
    </w:p>
    <w:p w14:paraId="4AA22D73" w14:textId="77777777" w:rsidR="000F7377" w:rsidRDefault="000F7377"/>
    <w:p w14:paraId="4AB66074" w14:textId="77777777" w:rsidR="000F7377" w:rsidRDefault="000F7377">
      <w:r xmlns:w="http://schemas.openxmlformats.org/wordprocessingml/2006/main">
        <w:t xml:space="preserve">পৌলে ভুৱা শিক্ষকসকলৰ বিৰুদ্ধে সতৰ্ক কৰি দিছে যিসকলে ঈশ্বৰৰ সত্যৰ পৰিৱৰ্তে মানুহৰ কল্পনাৰ ওপৰত ভিত্তি কৰি নম্ৰতা আৰু স্বৰ্গদূতক উপাসনাৰ মতবাদ শিকাই মানুহক শুভবাৰ্তাৰ পুৰস্কাৰৰ পৰা আঁতৰাই নিব।</w:t>
      </w:r>
    </w:p>
    <w:p w14:paraId="519F2D83" w14:textId="77777777" w:rsidR="000F7377" w:rsidRDefault="000F7377"/>
    <w:p w14:paraId="62A1DF97" w14:textId="77777777" w:rsidR="000F7377" w:rsidRDefault="000F7377">
      <w:r xmlns:w="http://schemas.openxmlformats.org/wordprocessingml/2006/main">
        <w:t xml:space="preserve">১: আমি এনে শিক্ষাৰ পৰা সাৱধান হ’ব লাগিব যিয়ে আমাক ঈশ্বৰে বিনামূলীয়াকৈ দিয়া শুভবাৰ্তাৰ পুৰস্কাৰৰ পৰা আঁতৰাই নিব।</w:t>
      </w:r>
    </w:p>
    <w:p w14:paraId="770B9E5C" w14:textId="77777777" w:rsidR="000F7377" w:rsidRDefault="000F7377"/>
    <w:p w14:paraId="13C72EF4" w14:textId="77777777" w:rsidR="000F7377" w:rsidRDefault="000F7377">
      <w:r xmlns:w="http://schemas.openxmlformats.org/wordprocessingml/2006/main">
        <w:t xml:space="preserve">২: আমি ঈশ্বৰৰ বাক্যৰ সত্যতাৰ ওপৰত ভিত্তি কৰি থাকিবলৈ যত্ন ল’ব লাগিব, আৰু মানুহৰ কল্পনাৰ ওপৰত ভিত্তি কৰি গঢ় লৈ উঠা শিক্ষাক প্ৰত্যাখ্যান কৰিব লাগিব।</w:t>
      </w:r>
    </w:p>
    <w:p w14:paraId="5B61001C" w14:textId="77777777" w:rsidR="000F7377" w:rsidRDefault="000F7377"/>
    <w:p w14:paraId="334E183A" w14:textId="77777777" w:rsidR="000F7377" w:rsidRDefault="000F7377">
      <w:r xmlns:w="http://schemas.openxmlformats.org/wordprocessingml/2006/main">
        <w:t xml:space="preserve">১: কলচীয়া ১:১৫-১৭ - তেওঁ অদৃশ্য ঈশ্বৰৰ প্ৰতিমূৰ্তি, সকলো সৃষ্টিৰ প্ৰথম জন্ম। কিয়নো তেওঁৰ দ্বাৰাই স্বৰ্গ আৰু পৃথিৱীত দৃশ্যমান আৰু অদৃশ্য, সিংহাসন হওক বা আধিপত্যই হওক বা শাসক হওক বা কৰ্তৃত্বই হওক, সকলো বস্তু তেওঁৰ দ্বাৰাই আৰু তেওঁৰ বাবে সৃষ্টি কৰা হৈছে।</w:t>
      </w:r>
    </w:p>
    <w:p w14:paraId="56042BAE" w14:textId="77777777" w:rsidR="000F7377" w:rsidRDefault="000F7377"/>
    <w:p w14:paraId="790C9E67" w14:textId="77777777" w:rsidR="000F7377" w:rsidRDefault="000F7377">
      <w:r xmlns:w="http://schemas.openxmlformats.org/wordprocessingml/2006/main">
        <w:t xml:space="preserve">২: ইফিচীয়া ৪:১৪ - যাতে আমি আৰু শিশু নহওঁ, ঢৌৱে ইফালে সিফালে ঠেলি দিয়া আৰু শিক্ষাৰ প্ৰতিটো বতাহে, মানুহৰ ধূৰ্ততাৰ দ্বাৰা, প্ৰতাৰণামূলক কৌশলত কঢ়িয়াই নিয়া।</w:t>
      </w:r>
    </w:p>
    <w:p w14:paraId="7425E0B5" w14:textId="77777777" w:rsidR="000F7377" w:rsidRDefault="000F7377"/>
    <w:p w14:paraId="6C2A735E" w14:textId="77777777" w:rsidR="000F7377" w:rsidRDefault="000F7377">
      <w:r xmlns:w="http://schemas.openxmlformats.org/wordprocessingml/2006/main">
        <w:t xml:space="preserve">কলচীয়া ২:১৯ আৰু যি মূৰৰ পৰা সকলো শৰীৰে গাঁঠি আৰু বান্ধৰ দ্বাৰা পুষ্টিৰ সেৱা কৰিছিল আৰু একেলগে বান্ধিছিল, সেই মূৰটো ধৰি নাথাকিলে ঈশ্বৰৰ বৃদ্ধিৰ লগে লগে বৃদ্ধি পায়।</w:t>
      </w:r>
    </w:p>
    <w:p w14:paraId="3398C17A" w14:textId="77777777" w:rsidR="000F7377" w:rsidRDefault="000F7377"/>
    <w:p w14:paraId="0643478E" w14:textId="77777777" w:rsidR="000F7377" w:rsidRDefault="000F7377">
      <w:r xmlns:w="http://schemas.openxmlformats.org/wordprocessingml/2006/main">
        <w:t xml:space="preserve">বিশ্বাসীসকলৰ শৰীৰে বৃদ্ধিৰ অভিজ্ঞতা লাভ কৰে যেতিয়া তেওঁলোকে খ্ৰীষ্টক তেওঁলোকৰ মূৰ হিচাপে একত্ৰিত হয়।</w:t>
      </w:r>
    </w:p>
    <w:p w14:paraId="5E1CCB15" w14:textId="77777777" w:rsidR="000F7377" w:rsidRDefault="000F7377"/>
    <w:p w14:paraId="11A7BCD3" w14:textId="77777777" w:rsidR="000F7377" w:rsidRDefault="000F7377">
      <w:r xmlns:w="http://schemas.openxmlformats.org/wordprocessingml/2006/main">
        <w:t xml:space="preserve">১: যীচু হৈছে মণ্ডলীৰ মূৰব্বী - কলচীয়া ২:১৯</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গীৰ্জা ঐক্যৰ দ্বাৰা বৃদ্ধি পায় - কলচীয়া ২:১৯</w:t>
      </w:r>
    </w:p>
    <w:p w14:paraId="0F9ACF90" w14:textId="77777777" w:rsidR="000F7377" w:rsidRDefault="000F7377"/>
    <w:p w14:paraId="4119746B" w14:textId="77777777" w:rsidR="000F7377" w:rsidRDefault="000F7377">
      <w:r xmlns:w="http://schemas.openxmlformats.org/wordprocessingml/2006/main">
        <w:t xml:space="preserve">১: ইফিচীয়া ৪:১৫-১৬ - প্ৰেমেৰে সত্য কথা কওঁ, আমি সকলো দিশতে ডাঙৰ হোৱা উচিত যিজন মূৰ, খ্ৰীষ্টত।</w:t>
      </w:r>
    </w:p>
    <w:p w14:paraId="0894140D" w14:textId="77777777" w:rsidR="000F7377" w:rsidRDefault="000F7377"/>
    <w:p w14:paraId="33D1EEC5" w14:textId="77777777" w:rsidR="000F7377" w:rsidRDefault="000F7377">
      <w:r xmlns:w="http://schemas.openxmlformats.org/wordprocessingml/2006/main">
        <w:t xml:space="preserve">২: ১ কৰিন্থীয়া ১২:১২-১৩ - কিয়নো শৰীৰ যেনেকৈ এক আৰু বহুতো অংগ আছে, আৰু শৰীৰৰ সকলো অংগ, যদিও বহুত, একে শৰীৰ, খ্ৰীষ্টৰ ক্ষেত্ৰতো তেনেকুৱাই। কিয়নো আমি সকলোৱে এক দেহত বাপ্তিস্ম ল’লোঁ, ইহুদী বা গ্ৰীক, দাস বা মুক্ত—আৰু সকলোৱে একে আত্মাৰ দ্বাৰা পান কৰা হ’ল।</w:t>
      </w:r>
    </w:p>
    <w:p w14:paraId="17C1D050" w14:textId="77777777" w:rsidR="000F7377" w:rsidRDefault="000F7377"/>
    <w:p w14:paraId="01615140" w14:textId="77777777" w:rsidR="000F7377" w:rsidRDefault="000F7377">
      <w:r xmlns:w="http://schemas.openxmlformats.org/wordprocessingml/2006/main">
        <w:t xml:space="preserve">কলচীয়া ২:২০ এতেকে যদি তোমালোকে জগতৰ আদিম অৱস্থাৰ পৰা খ্ৰীষ্টৰ লগত মৃত হৈছা, তেন্তে জগতত জীয়াই থকাৰ দৰে তোমালোকে কিয় নিয়মৰ বশৱৰ্তী হৈছা;</w:t>
      </w:r>
    </w:p>
    <w:p w14:paraId="0D76C2F8" w14:textId="77777777" w:rsidR="000F7377" w:rsidRDefault="000F7377"/>
    <w:p w14:paraId="202258D9" w14:textId="77777777" w:rsidR="000F7377" w:rsidRDefault="000F7377">
      <w:r xmlns:w="http://schemas.openxmlformats.org/wordprocessingml/2006/main">
        <w:t xml:space="preserve">খ্ৰীষ্টত বিশ্বাসীসকলে জগতৰ নিয়ম-নীতিৰ পৰা মুক্ত হৈছে, তথাপিও তেওঁলোকে এতিয়াও জগতত বাস কৰে।</w:t>
      </w:r>
    </w:p>
    <w:p w14:paraId="60B73703" w14:textId="77777777" w:rsidR="000F7377" w:rsidRDefault="000F7377"/>
    <w:p w14:paraId="6FC65CCB" w14:textId="77777777" w:rsidR="000F7377" w:rsidRDefault="000F7377">
      <w:r xmlns:w="http://schemas.openxmlformats.org/wordprocessingml/2006/main">
        <w:t xml:space="preserve">১/ ইয়াৰ প্ৰতি মৃত হৈ পৃথিৱীত জীয়াই থকা</w:t>
      </w:r>
    </w:p>
    <w:p w14:paraId="27E2D314" w14:textId="77777777" w:rsidR="000F7377" w:rsidRDefault="000F7377"/>
    <w:p w14:paraId="43C87F81" w14:textId="77777777" w:rsidR="000F7377" w:rsidRDefault="000F7377">
      <w:r xmlns:w="http://schemas.openxmlformats.org/wordprocessingml/2006/main">
        <w:t xml:space="preserve">২/ খ্ৰীষ্টত বিশ্বাসীসকলৰ স্বাধীনতা আৰু দায়িত্ব</w:t>
      </w:r>
    </w:p>
    <w:p w14:paraId="7DD05E83" w14:textId="77777777" w:rsidR="000F7377" w:rsidRDefault="000F7377"/>
    <w:p w14:paraId="3DC6C1F3" w14:textId="77777777" w:rsidR="000F7377" w:rsidRDefault="000F7377">
      <w:r xmlns:w="http://schemas.openxmlformats.org/wordprocessingml/2006/main">
        <w:t xml:space="preserve">১/ ৰোমীয়া ৬:৪-৬ - আমি খ্ৰীষ্টৰ লগত সমাধিস্থ হ'লোঁ আৰু নতুন জীৱনলৈ উত্থাপন হ'লোঁ।</w:t>
      </w:r>
    </w:p>
    <w:p w14:paraId="0D0B5295" w14:textId="77777777" w:rsidR="000F7377" w:rsidRDefault="000F7377"/>
    <w:p w14:paraId="066BE6AA" w14:textId="77777777" w:rsidR="000F7377" w:rsidRDefault="000F7377">
      <w:r xmlns:w="http://schemas.openxmlformats.org/wordprocessingml/2006/main">
        <w:t xml:space="preserve">২/ গালাতীয়া ৫:১ - খ্ৰীষ্টই আমাক মুক্ত কৰি দিয়া স্বাধীনতাত দৃঢ়তাৰে থিয় হওক।</w:t>
      </w:r>
    </w:p>
    <w:p w14:paraId="747CB4A3" w14:textId="77777777" w:rsidR="000F7377" w:rsidRDefault="000F7377"/>
    <w:p w14:paraId="6F2AC9D9" w14:textId="77777777" w:rsidR="000F7377" w:rsidRDefault="000F7377">
      <w:r xmlns:w="http://schemas.openxmlformats.org/wordprocessingml/2006/main">
        <w:t xml:space="preserve">কলচীয়া ২:২১ (স্পৰ্শ নকৰিবা; সোৱাদ নকৰিবা; চম্ভালিব নালাগে;</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পদটোৱে জগতৰ শূন্য আৰু অসাৰ আচাৰ-ব্যৱহাৰত জড়িত হোৱাৰ পৰা সতৰ্ক কৰি দিছে।</w:t>
      </w:r>
    </w:p>
    <w:p w14:paraId="3BBA0274" w14:textId="77777777" w:rsidR="000F7377" w:rsidRDefault="000F7377"/>
    <w:p w14:paraId="69FCF946" w14:textId="77777777" w:rsidR="000F7377" w:rsidRDefault="000F7377">
      <w:r xmlns:w="http://schemas.openxmlformats.org/wordprocessingml/2006/main">
        <w:t xml:space="preserve">১: আমি জগতৰ মিছা প্ৰতিজ্ঞাৰ দ্বাৰা বোকা পানী খোৱা উচিত নহয়, বৰঞ্চ যীচুৰ মাজত সত্য বিচৰা উচিত।</w:t>
      </w:r>
    </w:p>
    <w:p w14:paraId="28F3EA2B" w14:textId="77777777" w:rsidR="000F7377" w:rsidRDefault="000F7377"/>
    <w:p w14:paraId="306B3123" w14:textId="77777777" w:rsidR="000F7377" w:rsidRDefault="000F7377">
      <w:r xmlns:w="http://schemas.openxmlformats.org/wordprocessingml/2006/main">
        <w:t xml:space="preserve">২: জগতৰ অসাৰ আৰু অমূল্য ৰীতি-নীতিৰ দ্বাৰা মোহিত নহব, বৰঞ্চ যীচুৰ জীৱন সলনি কৰা সত্যৰ ওপৰত গুৰুত্ব দিয়ক।</w:t>
      </w:r>
    </w:p>
    <w:p w14:paraId="1B48EA6D" w14:textId="77777777" w:rsidR="000F7377" w:rsidRDefault="000F7377"/>
    <w:p w14:paraId="575621DA" w14:textId="77777777" w:rsidR="000F7377" w:rsidRDefault="000F7377">
      <w:r xmlns:w="http://schemas.openxmlformats.org/wordprocessingml/2006/main">
        <w:t xml:space="preserve">১: ইব্ৰী ১২:১-২ - "এতেকে, সাক্ষীৰ ইমান ডাঙৰ ডাৱৰে আগুৰি থকাৰ বাবে, বাধা দিয়া সকলো আৰু ইমান সহজে জটিল হৈ পৰা পাপক আমি পেলাই দিওঁ আহক। আৰু আমি অধ্যৱসায়েৰে দৌৰি যাওঁ আহক।" আমাক,"</w:t>
      </w:r>
    </w:p>
    <w:p w14:paraId="1E5D8243" w14:textId="77777777" w:rsidR="000F7377" w:rsidRDefault="000F7377"/>
    <w:p w14:paraId="045B048F" w14:textId="77777777" w:rsidR="000F7377" w:rsidRDefault="000F7377">
      <w:r xmlns:w="http://schemas.openxmlformats.org/wordprocessingml/2006/main">
        <w:t xml:space="preserve">২: ১ যোহন ২:১৫-১৭ - "জগত বা জগতৰ কোনো বস্তুকে প্ৰেম নকৰিবা। যদি কোনোৱে জগতক প্ৰেম কৰে, তেন্তে পিতৃৰ প্ৰতি প্ৰেম তেওঁলোকৰ মাজত নাই। কিয়নো জগতৰ সকলো বস্তু—মাংসৰ কামনা, মাংসৰ লোভ,... চকুৰ কামনা আৰু জীৱনৰ অহংকাৰ—পিতৃৰ পৰা নহয়, জগতৰ পৰাহে আহে। জগত আৰু ইয়াৰ কামনাবোৰ নোহোৱা হৈ যায়, কিন্তু যিয়ে ঈশ্বৰৰ ইচ্ছা কৰে তেওঁ চিৰকাল জীয়াই থাকে।"</w:t>
      </w:r>
    </w:p>
    <w:p w14:paraId="32CA889D" w14:textId="77777777" w:rsidR="000F7377" w:rsidRDefault="000F7377"/>
    <w:p w14:paraId="1EE7BE63" w14:textId="77777777" w:rsidR="000F7377" w:rsidRDefault="000F7377">
      <w:r xmlns:w="http://schemas.openxmlformats.org/wordprocessingml/2006/main">
        <w:t xml:space="preserve">কলচীয়া ২:২২ মানুহৰ আজ্ঞা আৰু শিক্ষাৰ অনুসাৰে কোনবোৰ সকলোৱে ব্যৱহাৰ কৰি বিনষ্ট হ'ব?</w:t>
      </w:r>
    </w:p>
    <w:p w14:paraId="3B7F9D27" w14:textId="77777777" w:rsidR="000F7377" w:rsidRDefault="000F7377"/>
    <w:p w14:paraId="29BCBC0F" w14:textId="77777777" w:rsidR="000F7377" w:rsidRDefault="000F7377">
      <w:r xmlns:w="http://schemas.openxmlformats.org/wordprocessingml/2006/main">
        <w:t xml:space="preserve">পৌলে মানুহৰ আজ্ঞা আৰু শিক্ষা পালন নকৰিবলৈ সতৰ্ক কৰি দিছে, যিবোৰ অৱশেষত বিনষ্ট হ’ব।</w:t>
      </w:r>
    </w:p>
    <w:p w14:paraId="48874B96" w14:textId="77777777" w:rsidR="000F7377" w:rsidRDefault="000F7377"/>
    <w:p w14:paraId="096BA5EB" w14:textId="77777777" w:rsidR="000F7377" w:rsidRDefault="000F7377">
      <w:r xmlns:w="http://schemas.openxmlformats.org/wordprocessingml/2006/main">
        <w:t xml:space="preserve">১/ মানুহৰ নিয়মৰ অস্থায়িত্ব: আপোনাৰ বিশ্বাসক জোকাৰি যাবলৈ নিদিব</w:t>
      </w:r>
    </w:p>
    <w:p w14:paraId="01C8D57B" w14:textId="77777777" w:rsidR="000F7377" w:rsidRDefault="000F7377"/>
    <w:p w14:paraId="10B29080" w14:textId="77777777" w:rsidR="000F7377" w:rsidRDefault="000F7377">
      <w:r xmlns:w="http://schemas.openxmlformats.org/wordprocessingml/2006/main">
        <w:t xml:space="preserve">২/ মানুহৰ মতবাদ ক্ষন্তেকীয়া: খ্ৰীষ্টত আপোনাৰ বিশ্বাস ৰাখক</w:t>
      </w:r>
    </w:p>
    <w:p w14:paraId="2D5E368D" w14:textId="77777777" w:rsidR="000F7377" w:rsidRDefault="000F7377"/>
    <w:p w14:paraId="125F849C" w14:textId="77777777" w:rsidR="000F7377" w:rsidRDefault="000F7377">
      <w:r xmlns:w="http://schemas.openxmlformats.org/wordprocessingml/2006/main">
        <w:t xml:space="preserve">১/ মথি ৬:২৪: "কোনোৱে দুজন প্ৰভুৰ সেৱা কৰিব নোৱাৰে; কিয়নো হয় তেওঁ এজনক ঘৃণা কৰিব আৰু আনজনক প্ৰেম কৰিব, নহ'লে এজনৰ প্ৰতি আনুগত্যশীল হ'ব আৰু আনজনক তুচ্ছজ্ঞান কৰিব। তোমালোকে ঈশ্বৰ আৰু ধন-সম্পত্তিৰ সেৱা কৰিব নোৱাৰা।"</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৫৫:৮-৯: “‘কিয়নো মোৰ চিন্তা তোমালোকৰ চিন্তা নহয়, আৰু তোমালোকৰ পথ মোৰ পথ নহয়,’ যিহোৱাই কৈছে। ‘কিয়নো পৃথিৱীতকৈ আকাশ যেনেকৈ ওখ, তেনেকৈ মোৰ পথ তোমালোকৰ পথতকৈ ওখ আৰু মোৰ চিন্তা তোমালোকৰ চিন্তাতকৈও উচ্চ।’”</w:t>
      </w:r>
    </w:p>
    <w:p w14:paraId="456E318F" w14:textId="77777777" w:rsidR="000F7377" w:rsidRDefault="000F7377"/>
    <w:p w14:paraId="2F700907" w14:textId="77777777" w:rsidR="000F7377" w:rsidRDefault="000F7377">
      <w:r xmlns:w="http://schemas.openxmlformats.org/wordprocessingml/2006/main">
        <w:t xml:space="preserve">কলচীয়া ২:২৩ যিবোৰ বিষয়ত ইচ্ছাৰ উপাসনা, নম্ৰতা আৰু শৰীৰৰ প্ৰতি অৱহেলাত জ্ঞানৰ প্ৰদৰ্শন আছে; মাংসৰ তৃপ্তিৰ বাবে কোনো সন্মানত নহয়।</w:t>
      </w:r>
    </w:p>
    <w:p w14:paraId="78170F5B" w14:textId="77777777" w:rsidR="000F7377" w:rsidRDefault="000F7377"/>
    <w:p w14:paraId="27B510A5" w14:textId="77777777" w:rsidR="000F7377" w:rsidRDefault="000F7377">
      <w:r xmlns:w="http://schemas.openxmlformats.org/wordprocessingml/2006/main">
        <w:t xml:space="preserve">এই অংশটোৱে ধৰ্মীয় কাম-কাজত লিপ্ত হ’লে আত্মনিয়ন্ত্ৰণ আৰু সংযমৰ প্ৰয়োজনীয়তাৰ কথা কৈছে।</w:t>
      </w:r>
    </w:p>
    <w:p w14:paraId="684C43B6" w14:textId="77777777" w:rsidR="000F7377" w:rsidRDefault="000F7377"/>
    <w:p w14:paraId="50CE78AE" w14:textId="77777777" w:rsidR="000F7377" w:rsidRDefault="000F7377">
      <w:r xmlns:w="http://schemas.openxmlformats.org/wordprocessingml/2006/main">
        <w:t xml:space="preserve">১: ঈশ্বৰক প্ৰথম স্থান দিয়ক আৰু মাংসৰ কামনাৰ পৰা বিৰত থাকক</w:t>
      </w:r>
    </w:p>
    <w:p w14:paraId="1BF883B4" w14:textId="77777777" w:rsidR="000F7377" w:rsidRDefault="000F7377"/>
    <w:p w14:paraId="27E157B9" w14:textId="77777777" w:rsidR="000F7377" w:rsidRDefault="000F7377">
      <w:r xmlns:w="http://schemas.openxmlformats.org/wordprocessingml/2006/main">
        <w:t xml:space="preserve">২: শাৰীৰিক স্বাস্থ্যতকৈ আধ্যাত্মিক স্বাস্থ্যক অগ্ৰাধিকাৰ দিয়া</w:t>
      </w:r>
    </w:p>
    <w:p w14:paraId="0AEF2B0D" w14:textId="77777777" w:rsidR="000F7377" w:rsidRDefault="000F7377"/>
    <w:p w14:paraId="14535935" w14:textId="77777777" w:rsidR="000F7377" w:rsidRDefault="000F7377">
      <w:r xmlns:w="http://schemas.openxmlformats.org/wordprocessingml/2006/main">
        <w:t xml:space="preserve">১: যাকোব ৪:৭- গতিকে ঈশ্বৰৰ ওচৰত নিজকে বশ কৰা। চয়তানক প্ৰতিহত কৰা, তেওঁ তোমালোকৰ পৰা পলাই যাব।</w:t>
      </w:r>
    </w:p>
    <w:p w14:paraId="5C9204AB" w14:textId="77777777" w:rsidR="000F7377" w:rsidRDefault="000F7377"/>
    <w:p w14:paraId="68C9F9B9" w14:textId="77777777" w:rsidR="000F7377" w:rsidRDefault="000F7377">
      <w:r xmlns:w="http://schemas.openxmlformats.org/wordprocessingml/2006/main">
        <w:t xml:space="preserve">২: ৰোমীয়া ১৩:১৪ - কিন্তু তোমালোকে প্ৰভু যীচু খ্ৰীষ্টক পিন্ধা, আৰু মাংসৰ কামনা পূৰণ কৰিবলৈ মাংসৰ ব্যৱস্থা নকৰিবা।</w:t>
      </w:r>
    </w:p>
    <w:p w14:paraId="277E13BD" w14:textId="77777777" w:rsidR="000F7377" w:rsidRDefault="000F7377"/>
    <w:p w14:paraId="2B4FEA65" w14:textId="77777777" w:rsidR="000F7377" w:rsidRDefault="000F7377">
      <w:r xmlns:w="http://schemas.openxmlformats.org/wordprocessingml/2006/main">
        <w:t xml:space="preserve">কলচীয়া ৩ পদ হৈছে পৌলে কলচীয়ালৈ লিখা পত্ৰৰ তৃতীয় অধ্যায়। এই অধ্যায়ত পৌলে বিশ্বাসীসকলক খ্ৰীষ্টত কেনেকৈ ৰূপান্তৰিত জীৱন যাপন কৰিব লাগে সেই বিষয়ে নিৰ্দেশনা দিছে, স্বৰ্গীয় বিষয়বোৰৰ ওপৰত তেওঁলোকৰ মন স্থাপন কৰাৰ গুৰুত্বৰ ওপৰত গুৰুত্ব আৰোপ কৰিছে আৰু পুৰণি পাপী আচৰণবোৰ পিছুৱাই দিছে।</w:t>
      </w:r>
    </w:p>
    <w:p w14:paraId="33DFFC6F" w14:textId="77777777" w:rsidR="000F7377" w:rsidRDefault="000F7377"/>
    <w:p w14:paraId="32E3FCB3" w14:textId="77777777" w:rsidR="000F7377" w:rsidRDefault="000F7377">
      <w:r xmlns:w="http://schemas.openxmlformats.org/wordprocessingml/2006/main">
        <w:t xml:space="preserve">১ম অনুচ্ছেদ: পৌলে বিশ্বাসীসকলক ওপৰৰ কথাবোৰৰ ওপৰত মন ৰাখিবলৈ আৰু তেওঁলোকৰ পাৰ্থিৱ স্বভাৱক হত্যা কৰিবলৈ আহ্বান জনাইছে (কলচীয়া ৩:১-১১)। তেওঁ তেওঁলোকক ঈশ্বৰৰ সোঁহাতে বহি থকা খ্ৰীষ্টৰ চিৰন্তন বাস্তৱতাত মনোনিৱেশ কৰিবলৈ উৎসাহিত কৰে। মুমিনসকলক যৌন অনৈতিকতা, অশুদ্ধি, কু-কামনা, লোভ, ক্ৰোধ আৰু নিন্দা আদি পাপৰ কামবোৰ আঁতৰাই ৰাখিবলৈ আহ্বান কৰা হৈছে। বৰঞ্চ তেওঁলোকক মমতা, দয়া, নম্ৰতা, কোমলতা, ধৈৰ্য্য, ক্ষমা আদি গুণৰ পোছাক পিন্ধিবলৈ নিৰ্দেশ দিয়া হৈছে—এই সকলোবোৰ প্ৰেমত শিপাই আছে।</w:t>
      </w:r>
    </w:p>
    <w:p w14:paraId="6F6238B7" w14:textId="77777777" w:rsidR="000F7377" w:rsidRDefault="000F7377"/>
    <w:p w14:paraId="2626AE95" w14:textId="77777777" w:rsidR="000F7377" w:rsidRDefault="000F7377">
      <w:r xmlns:w="http://schemas.openxmlformats.org/wordprocessingml/2006/main">
        <w:t xml:space="preserve">২য় অনুচ্ছেদ: পৌলে বিশ্বাসীসকলৰ মাজত ঐক্য আৰু প্ৰেমৰ ওপৰত গুৰুত্ব আৰোপ কৰিছে (কলচীয়া ৩:১২-১৭)। তেওঁ তেওঁলোকক ইজনে সিজনক সহ্য কৰিবলৈ আৰু খ্ৰীষ্টই তেওঁলোকক ক্ষমা কৰাৰ দৰে ইজনে সিজনক ক্ষমা কৰিবলৈ আহ্বান জনায়। সকলোতকৈ ওপৰত তেওঁলোকক প্ৰেম পিন্ধিবলৈ আহ্বান কৰা হৈছে— নিখুঁত ঐক্যৰ বান্ধোন। তেওঁলোকক খ্ৰীষ্টৰ শান্তিয়ে তেওঁলোকৰ হৃদয়ত শাসন কৰিবলৈ দিবলৈ আৰু সকলো পৰিস্থিতিত কৃতজ্ঞ হ’বলৈ উৎসাহিত কৰা হয়। পৌলে তেওঁলোকক উপদেশ দিছে যে তেওঁলোকে ইজনে সিজনক শিক্ষা আৰু উপদেশ দিয়াৰ দ্বাৰা খ্ৰীষ্টৰ বাক্যক তেওঁলোকৰ মাজত সমৃদ্ধিশালীভাৱে বাস কৰিবলৈ দিয়ক।</w:t>
      </w:r>
    </w:p>
    <w:p w14:paraId="35044566" w14:textId="77777777" w:rsidR="000F7377" w:rsidRDefault="000F7377"/>
    <w:p w14:paraId="7FE72787" w14:textId="77777777" w:rsidR="000F7377" w:rsidRDefault="000F7377">
      <w:r xmlns:w="http://schemas.openxmlformats.org/wordprocessingml/2006/main">
        <w:t xml:space="preserve">৩য় অনুচ্ছেদ: খ্ৰীষ্টান পৰিয়ালৰ ভিতৰত বিভিন্ন সম্পৰ্কৰ বাবে নিৰ্দেশনাৰে অধ্যায়টোৰ সামৰণি পৰে (কলচীয়া ৩:১৮-২৫; কলচীয়া ৪:১)। পত্নীসকলক প্ৰভুৰ লগত উপযুক্ত বুলি স্বামীৰ ওচৰত নিজকে বশ কৰিবলৈ আহ্বান জনোৱা হৈছে আনহাতে স্বামীসকলক বলিদানৰ দ্বাৰা নিজৰ পত্নীক প্ৰেম কৰিবলৈ নিৰ্দেশ দিয়া হৈছে। শিশুসকলক সকলো কামতে পিতৃ-মাতৃৰ কথা মানি চলিবলৈ আহ্বান জনোৱা হৈছে আনহাতে পিতৃয়ে সন্তানক উত্তেজিত বা নিৰুৎসাহিত কৰা উচিত নহয়। দাসসকলে (কৰ্মচাৰীসকলে) প্ৰভুৰ দৰে অধ্যৱসায়ীভাৱে কাম কৰিব লাগে আনহাতে মালিকসকলে (নিয়োগকৰ্তাসকলে) দাসসকলৰ সৈতে ন্যায় আৰু ন্যায়পৰায়ণ ব্যৱহাৰ কৰিব লাগে।</w:t>
      </w:r>
    </w:p>
    <w:p w14:paraId="61E45F33" w14:textId="77777777" w:rsidR="000F7377" w:rsidRDefault="000F7377"/>
    <w:p w14:paraId="11251CCB" w14:textId="77777777" w:rsidR="000F7377" w:rsidRDefault="000F7377">
      <w:r xmlns:w="http://schemas.openxmlformats.org/wordprocessingml/2006/main">
        <w:t xml:space="preserve">চমুকৈ,</w:t>
      </w:r>
    </w:p>
    <w:p w14:paraId="57CE557C" w14:textId="77777777" w:rsidR="000F7377" w:rsidRDefault="000F7377">
      <w:r xmlns:w="http://schemas.openxmlformats.org/wordprocessingml/2006/main">
        <w:t xml:space="preserve">কলচীয়াৰ তৃতীয় অধ্যায়ত খ্ৰীষ্টত ৰূপান্তৰিত জীৱনৰ ওপৰত গুৰুত্ব আৰোপ কৰা হৈছে, বিশ্বাসীসকলক স্বৰ্গীয় বিষয়বোৰৰ ওপৰত নিজৰ মন স্থাপন কৰিবলৈ আৰু পুৰণি পাপৰ আচৰণবোৰ আঁতৰাই ৰাখিবলৈ আহ্বান জনোৱা হৈছে।</w:t>
      </w:r>
    </w:p>
    <w:p w14:paraId="21B269AA" w14:textId="77777777" w:rsidR="000F7377" w:rsidRDefault="000F7377">
      <w:r xmlns:w="http://schemas.openxmlformats.org/wordprocessingml/2006/main">
        <w:t xml:space="preserve">পৌলে ঐক্য, প্ৰেম আৰু দয়া, দয়া, নম্ৰতা, ক্ষমা আদি গুণক উৎসাহিত কৰিছে—এই সকলোবোৰ প্ৰেমত শিপাই আছে।</w:t>
      </w:r>
    </w:p>
    <w:p w14:paraId="548C5CA6" w14:textId="77777777" w:rsidR="000F7377" w:rsidRDefault="000F7377">
      <w:r xmlns:w="http://schemas.openxmlformats.org/wordprocessingml/2006/main">
        <w:t xml:space="preserve">অধ্যায়টোত খ্ৰীষ্টান পৰিয়ালৰ ভিতৰত বিভিন্ন সম্পৰ্কৰ বাবে নিৰ্দেশনা দিয়া হৈছে আৰু আজ্ঞাকাৰীতা, বলিদানমূলক প্ৰেম আৰু ন্যায়পৰায়ণ ব্যৱহাৰৰ গুৰুত্বৰ ওপৰত আলোকপাত কৰা হৈছে। ই বিশ্বাসীসকলক খ্ৰীষ্টৰ শান্তিয়ে তেওঁলোকৰ হৃদয়ত শাসন কৰিবলৈ আৰু তেওঁৰ বাক্যক তেওঁলোকৰ মাজত সমৃদ্ধিশালীভাৱে বাস কৰিবলৈ দিবলৈ উৎসাহিত কৰে। এই অধ্যায়ত স্বৰ্গীয় মূল্যবোধৰ ওপৰত গুৰুত্ব দি ব্যৱহাৰিকভাৱে নিজৰ বিশ্বাসক জীৱন নিৰ্বাহ কৰাৰ গুৰুত্বৰ ওপৰত গুৰুত্ব আৰোপ কৰা হৈছে।</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কলচীয়া ৩:১ তেন্তে তোমালোকে যদি খ্ৰীষ্টৰ লগত পুনৰুত্থিত হৈছা, তেন্তে ওপৰৰ বস্তুবোৰ বিচাৰক, য'ত খ্ৰীষ্ট ঈশ্বৰৰ সোঁহাতে বহি আছে।</w:t>
      </w:r>
    </w:p>
    <w:p w14:paraId="3ACE85F9" w14:textId="77777777" w:rsidR="000F7377" w:rsidRDefault="000F7377"/>
    <w:p w14:paraId="1FF67AB3" w14:textId="77777777" w:rsidR="000F7377" w:rsidRDefault="000F7377">
      <w:r xmlns:w="http://schemas.openxmlformats.org/wordprocessingml/2006/main">
        <w:t xml:space="preserve">খ্ৰীষ্টত বিশ্বাসীসকলে ওপৰৰ বস্তুবোৰ বিচাৰিব লাগে, য’ত খ্ৰীষ্ট ঈশ্বৰৰ সোঁহাতে বহি আছে।</w:t>
      </w:r>
    </w:p>
    <w:p w14:paraId="4DCDE551" w14:textId="77777777" w:rsidR="000F7377" w:rsidRDefault="000F7377"/>
    <w:p w14:paraId="6EE3286B" w14:textId="77777777" w:rsidR="000F7377" w:rsidRDefault="000F7377">
      <w:r xmlns:w="http://schemas.openxmlformats.org/wordprocessingml/2006/main">
        <w:t xml:space="preserve">১/ ওপৰৰ বস্তুবোৰ বিচৰাৰ শক্তি: আধ্যাত্মিক লক্ষ্য চিনাক্ত কৰা আৰু লাভ কৰা</w:t>
      </w:r>
    </w:p>
    <w:p w14:paraId="1B928277" w14:textId="77777777" w:rsidR="000F7377" w:rsidRDefault="000F7377"/>
    <w:p w14:paraId="5EA3D0CB" w14:textId="77777777" w:rsidR="000F7377" w:rsidRDefault="000F7377">
      <w:r xmlns:w="http://schemas.openxmlformats.org/wordprocessingml/2006/main">
        <w:t xml:space="preserve">২/ স্বৰ্গ-বাউণ্ড: খ্ৰীষ্টত জীৱনৰ স্বৰ্গীয় পুৰস্কাৰৰ পিছত লগা</w:t>
      </w:r>
    </w:p>
    <w:p w14:paraId="4D8DD31D" w14:textId="77777777" w:rsidR="000F7377" w:rsidRDefault="000F7377"/>
    <w:p w14:paraId="54E8D16E" w14:textId="77777777" w:rsidR="000F7377" w:rsidRDefault="000F7377">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02B75742" w14:textId="77777777" w:rsidR="000F7377" w:rsidRDefault="000F7377"/>
    <w:p w14:paraId="4E9B40D7" w14:textId="77777777" w:rsidR="000F7377" w:rsidRDefault="000F7377">
      <w:r xmlns:w="http://schemas.openxmlformats.org/wordprocessingml/2006/main">
        <w:t xml:space="preserve">২) ফিলিপীয়া ৪:৮ - শেষত, ভাইসকল, যি সত্য, যি সৎ, যি ন্যায়পৰায়ণ, যি শুদ্ধ, যি মৰমলগা, যি ভাল কথা; যদি কোনো গুণ আছে, আৰু যদি কোনো প্ৰশংসা আছে, তেন্তে এইবোৰ কথা চিন্তা কৰক।</w:t>
      </w:r>
    </w:p>
    <w:p w14:paraId="351344FC" w14:textId="77777777" w:rsidR="000F7377" w:rsidRDefault="000F7377"/>
    <w:p w14:paraId="3F4A4FF6" w14:textId="77777777" w:rsidR="000F7377" w:rsidRDefault="000F7377">
      <w:r xmlns:w="http://schemas.openxmlformats.org/wordprocessingml/2006/main">
        <w:t xml:space="preserve">কলচীয়া ৩:২ তোমালোকৰ মৰম পৃথিৱীৰ বস্তুবোৰত নহয়, ওপৰৰ বস্তুবোৰত ৰাখক।</w:t>
      </w:r>
    </w:p>
    <w:p w14:paraId="20EA7719" w14:textId="77777777" w:rsidR="000F7377" w:rsidRDefault="000F7377"/>
    <w:p w14:paraId="5DE7AEAE" w14:textId="77777777" w:rsidR="000F7377" w:rsidRDefault="000F7377">
      <w:r xmlns:w="http://schemas.openxmlformats.org/wordprocessingml/2006/main">
        <w:t xml:space="preserve">পৃথিৱীৰ ওপৰত নহয়, ঈশ্বৰৰ ওপৰত চকু ৰাখক।</w:t>
      </w:r>
    </w:p>
    <w:p w14:paraId="1C2536AF" w14:textId="77777777" w:rsidR="000F7377" w:rsidRDefault="000F7377"/>
    <w:p w14:paraId="5AAF9983" w14:textId="77777777" w:rsidR="000F7377" w:rsidRDefault="000F7377">
      <w:r xmlns:w="http://schemas.openxmlformats.org/wordprocessingml/2006/main">
        <w:t xml:space="preserve">১/ স্বৰ্গক মনত ৰাখি জীয়াই থকা: আমাৰ চিন্তাধাৰাক উন্নীত কৰাৰ আহ্বান</w:t>
      </w:r>
    </w:p>
    <w:p w14:paraId="1DA10A70" w14:textId="77777777" w:rsidR="000F7377" w:rsidRDefault="000F7377"/>
    <w:p w14:paraId="461A27FB" w14:textId="77777777" w:rsidR="000F7377" w:rsidRDefault="000F7377">
      <w:r xmlns:w="http://schemas.openxmlformats.org/wordprocessingml/2006/main">
        <w:t xml:space="preserve">২/ মনোনিৱেশৰ শক্তি: চিৰন্তন ধনৰ পিছত লগাবলৈ বাছি লোৱা</w:t>
      </w:r>
    </w:p>
    <w:p w14:paraId="747C91FC" w14:textId="77777777" w:rsidR="000F7377" w:rsidRDefault="000F7377"/>
    <w:p w14:paraId="69F96D86" w14:textId="77777777" w:rsidR="000F7377" w:rsidRDefault="000F7377">
      <w:r xmlns:w="http://schemas.openxmlformats.org/wordprocessingml/2006/main">
        <w:t xml:space="preserve">১/ মথি ৬:১৯-২১ - “পৃথিৱীত য'ত পক আৰু মৰিছা ধ্বংস কৰে আৰু চোৰে চুৰি কৰে, তেনে পৃথিবীত নিজৰ বাবে ধন জমা নকৰিবা, কিন্তু স্বৰ্গত নিজৰ বাবে ধন জমা নকৰিবা, য'ত মৌ বা মৰিচাই ধ্বংস নকৰে আৰু ক'ত চোৰে ভাঙি চুৰি নকৰে। কিয়নো তোমাৰ ধন য’ত থাকিব, তাতেই তোমাৰ হৃদয়ও থাকিব।”</w:t>
      </w:r>
    </w:p>
    <w:p w14:paraId="20EBACFC" w14:textId="77777777" w:rsidR="000F7377" w:rsidRDefault="000F7377"/>
    <w:p w14:paraId="0C580A54" w14:textId="77777777" w:rsidR="000F7377" w:rsidRDefault="000F7377">
      <w:r xmlns:w="http://schemas.openxmlformats.org/wordprocessingml/2006/main">
        <w:t xml:space="preserve">২) ফিলিপীয়া ৪:৮ - “শেষত, ভাইসকল, যি সত্য, যি সন্মানীয়, যি ন্যায়পৰায়ণ, যি শুদ্ধ, যি প্ৰেমময়, যি প্ৰশংসনীয়, যদি কোনো উত্তমতা আছে, যদি কোনো প্ৰশংসাৰ যোগ্য, এইবোৰ কথা চিন্তা কৰক।”</w:t>
      </w:r>
    </w:p>
    <w:p w14:paraId="2890F6A2" w14:textId="77777777" w:rsidR="000F7377" w:rsidRDefault="000F7377"/>
    <w:p w14:paraId="5C526E94" w14:textId="77777777" w:rsidR="000F7377" w:rsidRDefault="000F7377">
      <w:r xmlns:w="http://schemas.openxmlformats.org/wordprocessingml/2006/main">
        <w:t xml:space="preserve">কলচীয়া ৩:৩ কিয়নো তোমালোক মৃত, আৰু তোমালোকৰ জীৱন খ্ৰীষ্টৰ লগত ঈশ্বৰত লুকাই আছে।</w:t>
      </w:r>
    </w:p>
    <w:p w14:paraId="616919C7" w14:textId="77777777" w:rsidR="000F7377" w:rsidRDefault="000F7377"/>
    <w:p w14:paraId="180EC45B" w14:textId="77777777" w:rsidR="000F7377" w:rsidRDefault="000F7377">
      <w:r xmlns:w="http://schemas.openxmlformats.org/wordprocessingml/2006/main">
        <w:t xml:space="preserve">বিশ্বাসীসকল আধ্যাত্মিকভাৱে জগতৰ বাবে মৃত, আৰু তেওঁলোকৰ জীৱন খ্ৰীষ্ট আৰু ঈশ্বৰত লুকাই আছে।</w:t>
      </w:r>
    </w:p>
    <w:p w14:paraId="098FA177" w14:textId="77777777" w:rsidR="000F7377" w:rsidRDefault="000F7377"/>
    <w:p w14:paraId="663213DE" w14:textId="77777777" w:rsidR="000F7377" w:rsidRDefault="000F7377">
      <w:r xmlns:w="http://schemas.openxmlformats.org/wordprocessingml/2006/main">
        <w:t xml:space="preserve">১/ "খ্ৰীষ্টৰ পোহৰত জীয়াই থকা"।</w:t>
      </w:r>
    </w:p>
    <w:p w14:paraId="2A3109FC" w14:textId="77777777" w:rsidR="000F7377" w:rsidRDefault="000F7377"/>
    <w:p w14:paraId="3658D653" w14:textId="77777777" w:rsidR="000F7377" w:rsidRDefault="000F7377">
      <w:r xmlns:w="http://schemas.openxmlformats.org/wordprocessingml/2006/main">
        <w:t xml:space="preserve">২/ "পুৰণি প্ৰকৃতিৰ মৃত্যু"।</w:t>
      </w:r>
    </w:p>
    <w:p w14:paraId="0922F676" w14:textId="77777777" w:rsidR="000F7377" w:rsidRDefault="000F7377"/>
    <w:p w14:paraId="1D55CB36" w14:textId="77777777" w:rsidR="000F7377" w:rsidRDefault="000F7377">
      <w:r xmlns:w="http://schemas.openxmlformats.org/wordprocessingml/2006/main">
        <w:t xml:space="preserve">১/ মথি ৫:১৪-১৬ - "তোমালোক জগতৰ পোহৰ। পাহাৰৰ ওপৰত থকা নগৰক লুকুৱাব নোৱাৰি।"</w:t>
      </w:r>
    </w:p>
    <w:p w14:paraId="7F618EE3" w14:textId="77777777" w:rsidR="000F7377" w:rsidRDefault="000F7377"/>
    <w:p w14:paraId="5CB3841D" w14:textId="77777777" w:rsidR="000F7377" w:rsidRDefault="000F7377">
      <w:r xmlns:w="http://schemas.openxmlformats.org/wordprocessingml/2006/main">
        <w:t xml:space="preserve">২) ৰোমীয়া ৬:৩-৭ - "যিচু খ্ৰীষ্টত বাপ্তিস্ম লোৱা আমাৰ মাজৰ বহুতেই তেওঁৰ মৃত্যুত বাপ্তিস্ম লোৱা বুলি তোমালোকে নাজানানে?"</w:t>
      </w:r>
    </w:p>
    <w:p w14:paraId="6DE02ADE" w14:textId="77777777" w:rsidR="000F7377" w:rsidRDefault="000F7377"/>
    <w:p w14:paraId="4BD97AC9" w14:textId="77777777" w:rsidR="000F7377" w:rsidRDefault="000F7377">
      <w:r xmlns:w="http://schemas.openxmlformats.org/wordprocessingml/2006/main">
        <w:t xml:space="preserve">কলচীয়া ৩:৪ আমাৰ জীৱন খ্ৰীষ্ট যেতিয়া প্ৰকাশ পাব, তেতিয়া তোমালোকও তেওঁৰ লগত মহিমাত প্ৰকাশ হ’বা।</w:t>
      </w:r>
    </w:p>
    <w:p w14:paraId="71485FD6" w14:textId="77777777" w:rsidR="000F7377" w:rsidRDefault="000F7377"/>
    <w:p w14:paraId="00918763" w14:textId="77777777" w:rsidR="000F7377" w:rsidRDefault="000F7377">
      <w:r xmlns:w="http://schemas.openxmlformats.org/wordprocessingml/2006/main">
        <w:t xml:space="preserve">খ্ৰীষ্টানসকলে এদিন খ্ৰীষ্টৰ সৈতে মহিমাত উপস্থিত হ’ব যেতিয়া তেওঁ ঘূৰি আহিব।</w:t>
      </w:r>
    </w:p>
    <w:p w14:paraId="6A039124" w14:textId="77777777" w:rsidR="000F7377" w:rsidRDefault="000F7377"/>
    <w:p w14:paraId="25E40A6B" w14:textId="77777777" w:rsidR="000F7377" w:rsidRDefault="000F7377">
      <w:r xmlns:w="http://schemas.openxmlformats.org/wordprocessingml/2006/main">
        <w:t xml:space="preserve">১/ "খ্ৰীষ্টৰ প্ৰত্যাশাত তেওঁৰ বাবে জীয়াই থকা"।</w:t>
      </w:r>
    </w:p>
    <w:p w14:paraId="38705EDF" w14:textId="77777777" w:rsidR="000F7377" w:rsidRDefault="000F7377"/>
    <w:p w14:paraId="49F46D19" w14:textId="77777777" w:rsidR="000F7377" w:rsidRDefault="000F7377">
      <w:r xmlns:w="http://schemas.openxmlformats.org/wordprocessingml/2006/main">
        <w:t xml:space="preserve">২/ "খ্ৰীষ্টৰ গৌৰৱময় আবিৰ্ভাৱত অংশীদাৰ হোৱাৰ বিশেষাধিকাৰ"।</w:t>
      </w:r>
    </w:p>
    <w:p w14:paraId="410A3AFD" w14:textId="77777777" w:rsidR="000F7377" w:rsidRDefault="000F7377"/>
    <w:p w14:paraId="4085CCC2" w14:textId="77777777" w:rsidR="000F7377" w:rsidRDefault="000F7377">
      <w:r xmlns:w="http://schemas.openxmlformats.org/wordprocessingml/2006/main">
        <w:t xml:space="preserve">১/ ১ পিতৰ ১:১৩ - এতেকে কৰ্মৰ বাবে মন সাজু কৰক; আত্মনিয়ন্ত্ৰিত হোৱা; যীচু খ্ৰীষ্ট প্ৰকাশ পোৱাৰ সময়ত আপোনাক দিয়া অনুগ্ৰহৰ ওপৰত আপোনাৰ আশা সম্পূৰ্ণৰূপে ৰাখক।</w:t>
      </w:r>
    </w:p>
    <w:p w14:paraId="680D07F0" w14:textId="77777777" w:rsidR="000F7377" w:rsidRDefault="000F7377"/>
    <w:p w14:paraId="56F67DBE" w14:textId="77777777" w:rsidR="000F7377" w:rsidRDefault="000F7377">
      <w:r xmlns:w="http://schemas.openxmlformats.org/wordprocessingml/2006/main">
        <w:t xml:space="preserve">আৰু ত্ৰাণকৰ্তা যীচু খ্ৰীষ্টৰ </w:t>
      </w:r>
      <w:r xmlns:w="http://schemas.openxmlformats.org/wordprocessingml/2006/main">
        <w:t xml:space="preserve">মহিমাৰ আবিৰ্ভাৱ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কলচীয়া ৩:৫ এতেকে তোমালোকৰ পৃথিবীত থকা অংগবোৰক মৰ্মাহত কৰা; ব্যভিচাৰ, অশুচিতা, অত্যধিক মৰম, দুষ্ট লোভ আৰু লোভ, যিটো হৈছে মূৰ্তিপূজা।</w:t>
      </w:r>
    </w:p>
    <w:p w14:paraId="7ACC7AFA" w14:textId="77777777" w:rsidR="000F7377" w:rsidRDefault="000F7377"/>
    <w:p w14:paraId="1196D577" w14:textId="77777777" w:rsidR="000F7377" w:rsidRDefault="000F7377">
      <w:r xmlns:w="http://schemas.openxmlformats.org/wordprocessingml/2006/main">
        <w:t xml:space="preserve">বিশ্বাসীসকলে যৌন অনৈতিকতা, অশুদ্ধি, কামনা আৰু লোভ আদি পাপৰ কামনাক হত্যা কৰা উচিত, যিবোৰ মূৰ্তি পূজা।</w:t>
      </w:r>
    </w:p>
    <w:p w14:paraId="6287E775" w14:textId="77777777" w:rsidR="000F7377" w:rsidRDefault="000F7377"/>
    <w:p w14:paraId="12C75A4F" w14:textId="77777777" w:rsidR="000F7377" w:rsidRDefault="000F7377">
      <w:r xmlns:w="http://schemas.openxmlformats.org/wordprocessingml/2006/main">
        <w:t xml:space="preserve">১/ প্ৰলোভন অতিক্ৰম কৰা: পাপৰ ইচ্ছাক কেনেকৈ নিয়ন্ত্ৰণ কৰিব পাৰি</w:t>
      </w:r>
    </w:p>
    <w:p w14:paraId="04E04445" w14:textId="77777777" w:rsidR="000F7377" w:rsidRDefault="000F7377"/>
    <w:p w14:paraId="2AA7CE0E" w14:textId="77777777" w:rsidR="000F7377" w:rsidRDefault="000F7377">
      <w:r xmlns:w="http://schemas.openxmlformats.org/wordprocessingml/2006/main">
        <w:t xml:space="preserve">২/ পবিত্ৰতাৰ পথ: ধাৰ্মিক হ’বলৈ কি লাগে</w:t>
      </w:r>
    </w:p>
    <w:p w14:paraId="0298B167" w14:textId="77777777" w:rsidR="000F7377" w:rsidRDefault="000F7377"/>
    <w:p w14:paraId="36DA6661" w14:textId="77777777" w:rsidR="000F7377" w:rsidRDefault="000F7377">
      <w:r xmlns:w="http://schemas.openxmlformats.org/wordprocessingml/2006/main">
        <w:t xml:space="preserve">১/ ৰোমীয়া ৬:১১-১৩ - একেদৰে, নিজকে পাপৰ বাবে মৃত বুলি গণ্য কৰা, কিন্তু খ্ৰীষ্ট যীচুত ঈশ্বৰৰ বাবে জীয়াই থকা বুলি গণ্য কৰা।</w:t>
      </w:r>
    </w:p>
    <w:p w14:paraId="7396664A" w14:textId="77777777" w:rsidR="000F7377" w:rsidRDefault="000F7377"/>
    <w:p w14:paraId="6BDF0790" w14:textId="77777777" w:rsidR="000F7377" w:rsidRDefault="000F7377">
      <w:r xmlns:w="http://schemas.openxmlformats.org/wordprocessingml/2006/main">
        <w:t xml:space="preserve">২) গালাতীয়া ৫:১৬-১৭ - গতিকে মই কওঁ, আত্মাৰ দ্বাৰাই চলা, আৰু তোমালোকে মাংসৰ কামনা পূৰণ নকৰিবা।</w:t>
      </w:r>
    </w:p>
    <w:p w14:paraId="663201B1" w14:textId="77777777" w:rsidR="000F7377" w:rsidRDefault="000F7377"/>
    <w:p w14:paraId="2777D02C" w14:textId="77777777" w:rsidR="000F7377" w:rsidRDefault="000F7377">
      <w:r xmlns:w="http://schemas.openxmlformats.org/wordprocessingml/2006/main">
        <w:t xml:space="preserve">কলচীয়া ৩:৬ যাৰ কাৰণে ঈশ্বৰৰ ক্ৰোধ অবাধ্য সন্তানসকলৰ ওপৰত আহে।</w:t>
      </w:r>
    </w:p>
    <w:p w14:paraId="3A79FEE7" w14:textId="77777777" w:rsidR="000F7377" w:rsidRDefault="000F7377"/>
    <w:p w14:paraId="7534B25D" w14:textId="77777777" w:rsidR="000F7377" w:rsidRDefault="000F7377">
      <w:r xmlns:w="http://schemas.openxmlformats.org/wordprocessingml/2006/main">
        <w:t xml:space="preserve">যিসকলে তেওঁৰ আজ্ঞা অমান্য কৰে তেওঁলোকৰ ওপৰত ঈশ্বৰৰ ক্ৰোধ অনা হয়।</w:t>
      </w:r>
    </w:p>
    <w:p w14:paraId="01ABA0CF" w14:textId="77777777" w:rsidR="000F7377" w:rsidRDefault="000F7377"/>
    <w:p w14:paraId="3044E4F7" w14:textId="77777777" w:rsidR="000F7377" w:rsidRDefault="000F7377">
      <w:r xmlns:w="http://schemas.openxmlformats.org/wordprocessingml/2006/main">
        <w:t xml:space="preserve">১/ ঈশ্বৰৰ বিচাৰ: অবাধ্যতাৰ পৰিণতি</w:t>
      </w:r>
    </w:p>
    <w:p w14:paraId="5E10A150" w14:textId="77777777" w:rsidR="000F7377" w:rsidRDefault="000F7377"/>
    <w:p w14:paraId="3F0952C7" w14:textId="77777777" w:rsidR="000F7377" w:rsidRDefault="000F7377">
      <w:r xmlns:w="http://schemas.openxmlformats.org/wordprocessingml/2006/main">
        <w:t xml:space="preserve">২/ আজ্ঞাবহতা বাছি লোৱা: ঈশ্বৰৰ আশীৰ্বাদৰ পথ</w:t>
      </w:r>
    </w:p>
    <w:p w14:paraId="63B97887" w14:textId="77777777" w:rsidR="000F7377" w:rsidRDefault="000F7377"/>
    <w:p w14:paraId="5D51C3E2" w14:textId="77777777" w:rsidR="000F7377" w:rsidRDefault="000F7377">
      <w:r xmlns:w="http://schemas.openxmlformats.org/wordprocessingml/2006/main">
        <w:t xml:space="preserve">১/ ইফিচীয়া ৫:৬: "কোনোৱে তোমালোকক শূন্য কথাৰে প্ৰতাৰণা নকৰিবা, কিয়নো এইবোৰৰ কাৰণে ঈশ্বৰৰ ক্ৰোধ অবাধ্যতাৰ সন্তানসকলৰ ওপৰত আহে।"</w:t>
      </w:r>
    </w:p>
    <w:p w14:paraId="24D4A413" w14:textId="77777777" w:rsidR="000F7377" w:rsidRDefault="000F7377"/>
    <w:p w14:paraId="0CA720C2" w14:textId="77777777" w:rsidR="000F7377" w:rsidRDefault="000F7377">
      <w:r xmlns:w="http://schemas.openxmlformats.org/wordprocessingml/2006/main">
        <w:t xml:space="preserve">২) হিতোপদেশ ১:১০-১৯: "মোৰ পুত্ৰ, যদি পাপীসকলে তোমাক প্ৰলোভিত কৰে, তেন্তে সন্মতি নিদিবা। যদি তেওঁলোকে কয়, "আমাৰ লগত আহক, আমি তেজ বোৱাবলৈ অপেক্ষা কৰি থাকোঁ; আমি অকাৰণে নিৰ্দোষীসকলৰ বাবে গোপনে লুকাই থাকোঁ; আমি সিহঁতক চিয়োলৰ দৰে জীৱিত অৱস্থাত গিলি পেলাওঁ আহক, গাঁতলৈ নামি যোৱাসকলৰ দৰে, আমি সকলো বহুমূলীয়া সামগ্ৰী পাম, আমি আমাৰ ঘৰবোৰ লুণ্ঠনেৰে ভৰাই দিম;..."</w:t>
      </w:r>
    </w:p>
    <w:p w14:paraId="02A05A44" w14:textId="77777777" w:rsidR="000F7377" w:rsidRDefault="000F7377"/>
    <w:p w14:paraId="5CB3A77C" w14:textId="77777777" w:rsidR="000F7377" w:rsidRDefault="000F7377">
      <w:r xmlns:w="http://schemas.openxmlformats.org/wordprocessingml/2006/main">
        <w:t xml:space="preserve">কলচীয়া ৩:৭ তোমালোকেও কিছু সময় সেইবোৰত বাস কৰিছিলা।</w:t>
      </w:r>
    </w:p>
    <w:p w14:paraId="732D3682" w14:textId="77777777" w:rsidR="000F7377" w:rsidRDefault="000F7377"/>
    <w:p w14:paraId="289110BD" w14:textId="77777777" w:rsidR="000F7377" w:rsidRDefault="000F7377">
      <w:r xmlns:w="http://schemas.openxmlformats.org/wordprocessingml/2006/main">
        <w:t xml:space="preserve">পৌলে কলচীয়াসকলক সোঁৱৰাই দিছে যে তেওঁলোকে এসময়ত পাপৰ পদ্ধতি অনুসৰি জীয়াই আছিল, কিন্তু এতিয়া তেওঁলোকে খ্ৰীষ্টৰ শিক্ষা অনুসৰি জীয়াই থাকিব লাগিব।</w:t>
      </w:r>
    </w:p>
    <w:p w14:paraId="603BF1B5" w14:textId="77777777" w:rsidR="000F7377" w:rsidRDefault="000F7377"/>
    <w:p w14:paraId="76B49ECB" w14:textId="77777777" w:rsidR="000F7377" w:rsidRDefault="000F7377">
      <w:r xmlns:w="http://schemas.openxmlformats.org/wordprocessingml/2006/main">
        <w:t xml:space="preserve">১/ পৰিৱৰ্তনৰ শক্তি: যীচু খ্ৰীষ্টত শক্তি বিচাৰি পোৱা</w:t>
      </w:r>
    </w:p>
    <w:p w14:paraId="0A3CBD1F" w14:textId="77777777" w:rsidR="000F7377" w:rsidRDefault="000F7377"/>
    <w:p w14:paraId="57300CFA" w14:textId="77777777" w:rsidR="000F7377" w:rsidRDefault="000F7377">
      <w:r xmlns:w="http://schemas.openxmlformats.org/wordprocessingml/2006/main">
        <w:t xml:space="preserve">২/ খ্ৰীষ্টকেন্দ্ৰিক জীৱন যাপন কৰা: খ্ৰীষ্টৰ আদৰ্শ কেনেকৈ অনুসৰণ কৰিব পাৰি</w:t>
      </w:r>
    </w:p>
    <w:p w14:paraId="696EADEE" w14:textId="77777777" w:rsidR="000F7377" w:rsidRDefault="000F7377"/>
    <w:p w14:paraId="56137EDE" w14:textId="77777777" w:rsidR="000F7377" w:rsidRDefault="000F7377">
      <w:r xmlns:w="http://schemas.openxmlformats.org/wordprocessingml/2006/main">
        <w:t xml:space="preserve">১/ ২ কৰিন্থীয়া ৫:১৭ - গতিকে কোনোবাই যদি খ্ৰীষ্টত থাকে, তেন্তে তেওঁ নতুন সৃষ্টি। বুঢ়াবোৰ শেষ হৈ গ’ল; চোৱা, নতুন আহিল।”</w:t>
      </w:r>
    </w:p>
    <w:p w14:paraId="44F6EAB5" w14:textId="77777777" w:rsidR="000F7377" w:rsidRDefault="000F7377"/>
    <w:p w14:paraId="4F96F659" w14:textId="77777777" w:rsidR="000F7377" w:rsidRDefault="000F7377">
      <w:r xmlns:w="http://schemas.openxmlformats.org/wordprocessingml/2006/main">
        <w:t xml:space="preserve">২) ইফিচীয়া ৪:১৭-২৪ - এতিয়া মই এই কথা কৈছো আৰু প্ৰভুত সাক্ষ্য দিছো যে তোমালোকে আৰু অনা-ইহুদীসকলৰ দৰে তেওঁলোকৰ মনৰ অসাৰতাত চলিব নালাগে। তেওঁলোকৰ বুজাবুজিত অন্ধকাৰ হৈ পৰিছে, তেওঁলোকৰ মাজত থকা অজ্ঞানতাৰ বাবে, তেওঁলোকৰ হৃদয়ৰ কঠিনতাৰ বাবে ঈশ্বৰৰ জীৱনৰ পৰা বিচ্ছিন্ন হৈ পৰিছে।</w:t>
      </w:r>
    </w:p>
    <w:p w14:paraId="6D7590F1" w14:textId="77777777" w:rsidR="000F7377" w:rsidRDefault="000F7377"/>
    <w:p w14:paraId="52465ADF" w14:textId="77777777" w:rsidR="000F7377" w:rsidRDefault="000F7377">
      <w:r xmlns:w="http://schemas.openxmlformats.org/wordprocessingml/2006/main">
        <w:t xml:space="preserve">কলচীয়া ৩:৮ কিন্তু এতিয়া তোমালোকে এই সকলোবোৰ আঁতৰাই পেলাওক; খং, ক্ৰোধ, কু-অভিপ্ৰায়, ঈশ্বৰ নিন্দা, লেতেৰা যোগাযোগ আপোনাৰ মুখৰ পৰা ওলাই।</w:t>
      </w:r>
    </w:p>
    <w:p w14:paraId="7018F773" w14:textId="77777777" w:rsidR="000F7377" w:rsidRDefault="000F7377"/>
    <w:p w14:paraId="08D9D9D6" w14:textId="77777777" w:rsidR="000F7377" w:rsidRDefault="000F7377">
      <w:r xmlns:w="http://schemas.openxmlformats.org/wordprocessingml/2006/main">
        <w:t xml:space="preserve">ক্ৰোধ, ক্ৰোধ, কু-অভিপ্ৰায়, ঈশ্বৰ নিন্দা আৰু লেতেৰা যোগাযোগ স্থগিত ৰাখক।</w:t>
      </w:r>
    </w:p>
    <w:p w14:paraId="28869F51" w14:textId="77777777" w:rsidR="000F7377" w:rsidRDefault="000F7377"/>
    <w:p w14:paraId="4F9A9F39" w14:textId="77777777" w:rsidR="000F7377" w:rsidRDefault="000F7377">
      <w:r xmlns:w="http://schemas.openxmlformats.org/wordprocessingml/2006/main">
        <w:t xml:space="preserve">১: আহক আমি অধাৰ্মিক যোগাযোগ স্থগিত ৰাখোঁ আৰু তাৰ ঠাইত প্ৰেম আৰু মমতা স্থাপন কৰোঁ।</w:t>
      </w:r>
    </w:p>
    <w:p w14:paraId="79DB1B68" w14:textId="77777777" w:rsidR="000F7377" w:rsidRDefault="000F7377"/>
    <w:p w14:paraId="65B74C7B" w14:textId="77777777" w:rsidR="000F7377" w:rsidRDefault="000F7377">
      <w:r xmlns:w="http://schemas.openxmlformats.org/wordprocessingml/2006/main">
        <w:t xml:space="preserve">২: আহক আমি আমাৰ পুৰণি কথা কোৱা পদ্ধতিবোৰ আঁতৰাই দিওঁ আৰু তাৰ ঠাইত ঈশ্বৰৰ বাক্য ব্যৱহাৰ কৰো।</w:t>
      </w:r>
    </w:p>
    <w:p w14:paraId="43FDF382" w14:textId="77777777" w:rsidR="000F7377" w:rsidRDefault="000F7377"/>
    <w:p w14:paraId="0073A07E" w14:textId="77777777" w:rsidR="000F7377" w:rsidRDefault="000F7377">
      <w:r xmlns:w="http://schemas.openxmlformats.org/wordprocessingml/2006/main">
        <w:t xml:space="preserve">১: যাকোব ৩:৯-১০ - জিভাৰে আমি আমাৰ প্ৰভু আৰু পিতৃক প্ৰশংসা কৰোঁ, আৰু তাৰ দ্বাৰা আমি ঈশ্বৰৰ সদৃশ সৃষ্টি হোৱা মানুহক অভিশাপ দিওঁ। একেখন মুখৰ পৰাই প্ৰশংসা আৰু গালি-গালাজ ওলায়। মোৰ ভাই-ভনীসকল, এইটো হ’ব নালাগে।</w:t>
      </w:r>
    </w:p>
    <w:p w14:paraId="6EE0A237" w14:textId="77777777" w:rsidR="000F7377" w:rsidRDefault="000F7377"/>
    <w:p w14:paraId="3ABC0AC6" w14:textId="77777777" w:rsidR="000F7377" w:rsidRDefault="000F7377">
      <w:r xmlns:w="http://schemas.openxmlformats.org/wordprocessingml/2006/main">
        <w:t xml:space="preserve">২: ইফিচীয়া ৪:২৯ - তোমালোকৰ মুখৰ পৰা কোনো অশুভ কথা ওলাই আহিব নিদিব, কিন্তু কেৱল আনক তেওঁলোকৰ প্ৰয়োজন অনুসৰি গঢ়ি তোলাৰ বাবে সহায়ক কথাহে ওলাই আহিব, যাতে শুনাসকলৰ উপকাৰ হয়।</w:t>
      </w:r>
    </w:p>
    <w:p w14:paraId="5AF6176F" w14:textId="77777777" w:rsidR="000F7377" w:rsidRDefault="000F7377"/>
    <w:p w14:paraId="2DEDDE6F" w14:textId="77777777" w:rsidR="000F7377" w:rsidRDefault="000F7377">
      <w:r xmlns:w="http://schemas.openxmlformats.org/wordprocessingml/2006/main">
        <w:t xml:space="preserve">কলচীয়া ৩:৯ তোমালোকে বুঢ়া মানুহক তেওঁৰ কৰ্মৰ সৈতে আঁতৰাই দিলা বুলি ইজনে সিজনক মিছা নকবা;</w:t>
      </w:r>
    </w:p>
    <w:p w14:paraId="197B0B63" w14:textId="77777777" w:rsidR="000F7377" w:rsidRDefault="000F7377"/>
    <w:p w14:paraId="20709E3F" w14:textId="77777777" w:rsidR="000F7377" w:rsidRDefault="000F7377">
      <w:r xmlns:w="http://schemas.openxmlformats.org/wordprocessingml/2006/main">
        <w:t xml:space="preserve">যিহেতু আপুনি ইয়াৰ অভ্যাস থকা পুৰণি আত্মাটোক খুলি পেলাইছে গতিকে ইজনে সিজনক মিছা নকব।</w:t>
      </w:r>
    </w:p>
    <w:p w14:paraId="1B73A317" w14:textId="77777777" w:rsidR="000F7377" w:rsidRDefault="000F7377"/>
    <w:p w14:paraId="3E4478C8" w14:textId="77777777" w:rsidR="000F7377" w:rsidRDefault="000F7377">
      <w:r xmlns:w="http://schemas.openxmlformats.org/wordprocessingml/2006/main">
        <w:t xml:space="preserve">১/ আমাৰ জীৱনত সত্যতাৰ গুৰুত্ব</w:t>
      </w:r>
    </w:p>
    <w:p w14:paraId="63DA58CF" w14:textId="77777777" w:rsidR="000F7377" w:rsidRDefault="000F7377"/>
    <w:p w14:paraId="4A8DFA54" w14:textId="77777777" w:rsidR="000F7377" w:rsidRDefault="000F7377">
      <w:r xmlns:w="http://schemas.openxmlformats.org/wordprocessingml/2006/main">
        <w:t xml:space="preserve">২/ পুৰণি আত্মাটো আঁতৰাই নতুনটো পিন্ধি লোৱা</w:t>
      </w:r>
    </w:p>
    <w:p w14:paraId="43C94F64" w14:textId="77777777" w:rsidR="000F7377" w:rsidRDefault="000F7377"/>
    <w:p w14:paraId="1CF7983B" w14:textId="77777777" w:rsidR="000F7377" w:rsidRDefault="000F7377">
      <w:r xmlns:w="http://schemas.openxmlformats.org/wordprocessingml/2006/main">
        <w:t xml:space="preserve">১/ ইফিচীয়া ৪:২২-২৪ - আপোনালোকক শিকাইছিল, আপোনাৰ পূৰ্বৰ জীৱন-ধাৰণৰ বিষয়ে, আপোনাৰ পুৰণি আত্মা, যিটো ইয়াৰ প্ৰতাৰণামূলক কামনাৰে বিকৃত হৈ আছে; তোমালোকৰ মনৰ মনোভাৱত নতুন হ’বলৈ; আৰু প্ৰকৃত ধাৰ্মিকতা আৰু পবিত্ৰতাত ঈশ্বৰৰ দৰে হ’বলৈ সৃষ্টি কৰা নতুন আত্মাটো পিন্ধিবলৈ।</w:t>
      </w:r>
    </w:p>
    <w:p w14:paraId="6197CE4C" w14:textId="77777777" w:rsidR="000F7377" w:rsidRDefault="000F7377"/>
    <w:p w14:paraId="17D222A9" w14:textId="77777777" w:rsidR="000F7377" w:rsidRDefault="000F7377">
      <w:r xmlns:w="http://schemas.openxmlformats.org/wordprocessingml/2006/main">
        <w:t xml:space="preserve">২/ হিতোপদেশ ১২:২২ - প্ৰভুৱে মিছা ওঁঠক ঘৃণা কৰে, কিন্তু তেওঁ বিশ্বাসযোগ্য লোকত আনন্দ কৰে।</w:t>
      </w:r>
    </w:p>
    <w:p w14:paraId="73887A31" w14:textId="77777777" w:rsidR="000F7377" w:rsidRDefault="000F7377"/>
    <w:p w14:paraId="55C4B0F8" w14:textId="77777777" w:rsidR="000F7377" w:rsidRDefault="000F7377">
      <w:r xmlns:w="http://schemas.openxmlformats.org/wordprocessingml/2006/main">
        <w:t xml:space="preserve">কলচীয়া ৩:১০ আৰু নতুন মানুহক পিন্ধিলে, যিজনক সৃষ্টি কৰাজনৰ প্ৰতিমূৰ্তি অনুসাৰে জ্ঞানত নবীকৰণ কৰা হয়।</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বিশ্বাসীসকলে তেওঁলোকক সৃষ্টি কৰা ঈশ্বৰৰ প্ৰতিমূৰ্তি অনুসৰি জ্ঞানত নবীকৰণ হ’বলৈ চেষ্টা কৰা উচিত।</w:t>
      </w:r>
    </w:p>
    <w:p w14:paraId="056178A1" w14:textId="77777777" w:rsidR="000F7377" w:rsidRDefault="000F7377"/>
    <w:p w14:paraId="075D7D93" w14:textId="77777777" w:rsidR="000F7377" w:rsidRDefault="000F7377">
      <w:r xmlns:w="http://schemas.openxmlformats.org/wordprocessingml/2006/main">
        <w:t xml:space="preserve">১/ ঈশ্বৰৰ বিষয়ে আমাৰ জ্ঞান নবীকৰণ কৰা</w:t>
      </w:r>
    </w:p>
    <w:p w14:paraId="28A73603" w14:textId="77777777" w:rsidR="000F7377" w:rsidRDefault="000F7377"/>
    <w:p w14:paraId="31CFE11D" w14:textId="77777777" w:rsidR="000F7377" w:rsidRDefault="000F7377">
      <w:r xmlns:w="http://schemas.openxmlformats.org/wordprocessingml/2006/main">
        <w:t xml:space="preserve">২/ নতুন মানুহক পিন্ধা</w:t>
      </w:r>
    </w:p>
    <w:p w14:paraId="0EFBEF14" w14:textId="77777777" w:rsidR="000F7377" w:rsidRDefault="000F7377"/>
    <w:p w14:paraId="720F8810" w14:textId="77777777" w:rsidR="000F7377" w:rsidRDefault="000F7377">
      <w:r xmlns:w="http://schemas.openxmlformats.org/wordprocessingml/2006/main">
        <w:t xml:space="preserve">১) ৰোমীয়া ১২:২ - "আৰু এই জগতৰ অনুকূল নহ'বা; কিন্তু তোমালোকে তোমালোকৰ মনৰ নবীকৰণৰ দ্বাৰা ৰূপান্তৰিত হওক, যাতে তোমালোকে ঈশ্বৰৰ ইচ্ছা কি ভাল, গ্ৰহণযোগ্য আৰু সিদ্ধ, সেইটো পৰীক্ষা কৰিবা।"</w:t>
      </w:r>
    </w:p>
    <w:p w14:paraId="58E3B7AF" w14:textId="77777777" w:rsidR="000F7377" w:rsidRDefault="000F7377"/>
    <w:p w14:paraId="330AA7BD" w14:textId="77777777" w:rsidR="000F7377" w:rsidRDefault="000F7377">
      <w:r xmlns:w="http://schemas.openxmlformats.org/wordprocessingml/2006/main">
        <w:t xml:space="preserve">২) ইফিচীয়া ৪:২৩-২৪ - "আৰু তোমালোকৰ মনৰ আত্মাত নবীকৰণ কৰা; আৰু নতুন মানুহ পিন্ধা, যি ঈশ্বৰৰ দৰে ধাৰ্মিকতা আৰু সত্য পবিত্ৰতাত সৃষ্টি কৰা হৈছে।"</w:t>
      </w:r>
    </w:p>
    <w:p w14:paraId="3AD1DE78" w14:textId="77777777" w:rsidR="000F7377" w:rsidRDefault="000F7377"/>
    <w:p w14:paraId="20506F26" w14:textId="77777777" w:rsidR="000F7377" w:rsidRDefault="000F7377">
      <w:r xmlns:w="http://schemas.openxmlformats.org/wordprocessingml/2006/main">
        <w:t xml:space="preserve">কলচীয়া ৩:১১ য'ত গ্ৰীক বা ইহুদী, চুন্নত বা অচুন্নত, বৰ্বৰ, ছিথিয়ান, দাস বা মুক্ত নহয়, কিন্তু খ্ৰীষ্ট সকলো আৰু সকলোতে।</w:t>
      </w:r>
    </w:p>
    <w:p w14:paraId="48C4B835" w14:textId="77777777" w:rsidR="000F7377" w:rsidRDefault="000F7377"/>
    <w:p w14:paraId="3DDB93F5" w14:textId="77777777" w:rsidR="000F7377" w:rsidRDefault="000F7377">
      <w:r xmlns:w="http://schemas.openxmlformats.org/wordprocessingml/2006/main">
        <w:t xml:space="preserve">খ্ৰীষ্ট সকলো পৰিচয়ৰ কেন্দ্ৰবিন্দু, আৰু তেওঁৰ আগত সকলোৱে সমান।</w:t>
      </w:r>
    </w:p>
    <w:p w14:paraId="2BC7FB84" w14:textId="77777777" w:rsidR="000F7377" w:rsidRDefault="000F7377"/>
    <w:p w14:paraId="3208C4CE" w14:textId="77777777" w:rsidR="000F7377" w:rsidRDefault="000F7377">
      <w:r xmlns:w="http://schemas.openxmlformats.org/wordprocessingml/2006/main">
        <w:t xml:space="preserve">১: খ্ৰীষ্টৰ আগত সকলোৱে সমান - কলচীয়া ৩:১১</w:t>
      </w:r>
    </w:p>
    <w:p w14:paraId="1572E21D" w14:textId="77777777" w:rsidR="000F7377" w:rsidRDefault="000F7377"/>
    <w:p w14:paraId="73592CC0" w14:textId="77777777" w:rsidR="000F7377" w:rsidRDefault="000F7377">
      <w:r xmlns:w="http://schemas.openxmlformats.org/wordprocessingml/2006/main">
        <w:t xml:space="preserve">২: সকলো পৰিচয় খ্ৰীষ্টৰ ওচৰত গৌণ হৈ পৰে - কলচীয়া ৩:১১</w:t>
      </w:r>
    </w:p>
    <w:p w14:paraId="3F16C71F" w14:textId="77777777" w:rsidR="000F7377" w:rsidRDefault="000F7377"/>
    <w:p w14:paraId="67E1D663" w14:textId="77777777" w:rsidR="000F7377" w:rsidRDefault="000F7377">
      <w:r xmlns:w="http://schemas.openxmlformats.org/wordprocessingml/2006/main">
        <w:t xml:space="preserve">১: গালাতীয়া ৩:২৮ - ইহুদী বা গ্ৰীক নাই, দাস বা মুক্ত নাই, পুৰুষ বা মহিলা নাই, কিয়নো খ্ৰীষ্ট যীচুত তোমালোক সকলোৱে এক।</w:t>
      </w:r>
    </w:p>
    <w:p w14:paraId="5DEA83E8" w14:textId="77777777" w:rsidR="000F7377" w:rsidRDefault="000F7377"/>
    <w:p w14:paraId="08D3435C" w14:textId="77777777" w:rsidR="000F7377" w:rsidRDefault="000F7377">
      <w:r xmlns:w="http://schemas.openxmlformats.org/wordprocessingml/2006/main">
        <w:t xml:space="preserve">২: ইফিচীয়া ২:১৪-১৫ - কিয়নো তেওঁৱেই আমাৰ শান্তি, যিয়ে দুয়োকে এক কৰি তুলিছে আৰু আমাৰ মাজৰ বিভাজনৰ মাজৰ দেৱাল ভাঙি পেলাইছে; তেওঁৰ মাংসত শত্ৰুতা, নিয়ম-নীতিৰ বিধান বিলুপ্ত কৰিলে; কিয়নো নিজৰ মাজত দুজনৰ পৰা এজন নতুন মানুহ সৃষ্টি কৰিবলৈ, তেনেকৈয়ে </w:t>
      </w:r>
      <w:r xmlns:w="http://schemas.openxmlformats.org/wordprocessingml/2006/main">
        <w:lastRenderedPageBreak xmlns:w="http://schemas.openxmlformats.org/wordprocessingml/2006/main"/>
      </w:r>
      <w:r xmlns:w="http://schemas.openxmlformats.org/wordprocessingml/2006/main">
        <w:t xml:space="preserve">শান্তি কৰিবলৈ।”</w:t>
      </w:r>
    </w:p>
    <w:p w14:paraId="2BCBDF5D" w14:textId="77777777" w:rsidR="000F7377" w:rsidRDefault="000F7377"/>
    <w:p w14:paraId="4744BC71" w14:textId="77777777" w:rsidR="000F7377" w:rsidRDefault="000F7377">
      <w:r xmlns:w="http://schemas.openxmlformats.org/wordprocessingml/2006/main">
        <w:t xml:space="preserve">কলচীয়া ৩:১২ এতেকে ঈশ্বৰৰ মনোনীত, পবিত্ৰ আৰু প্ৰিয়সকলৰ দৰে দয়া, দয়া, নম্ৰ মন, নম্ৰতা, চিৰসহিষ্ণুতা পিন্ধা;</w:t>
      </w:r>
    </w:p>
    <w:p w14:paraId="32FE03BB" w14:textId="77777777" w:rsidR="000F7377" w:rsidRDefault="000F7377"/>
    <w:p w14:paraId="55E1FE1D" w14:textId="77777777" w:rsidR="000F7377" w:rsidRDefault="000F7377">
      <w:r xmlns:w="http://schemas.openxmlformats.org/wordprocessingml/2006/main">
        <w:t xml:space="preserve">ঈশ্বৰৰ মনোনীত লোকসকলৰ বৈশিষ্ট্যসমূহ পিন্ধক: দয়া, দয়া, নম্ৰতা, নম্ৰতা আৰু ধৈৰ্য্য।</w:t>
      </w:r>
    </w:p>
    <w:p w14:paraId="59DE8EED" w14:textId="77777777" w:rsidR="000F7377" w:rsidRDefault="000F7377"/>
    <w:p w14:paraId="4A1E059F" w14:textId="77777777" w:rsidR="000F7377" w:rsidRDefault="000F7377">
      <w:r xmlns:w="http://schemas.openxmlformats.org/wordprocessingml/2006/main">
        <w:t xml:space="preserve">১/ নম্ৰতাৰ শক্তি: কলচীয়া ৩:১২ পদৰ পৰীক্ষা</w:t>
      </w:r>
    </w:p>
    <w:p w14:paraId="7CCA7156" w14:textId="77777777" w:rsidR="000F7377" w:rsidRDefault="000F7377"/>
    <w:p w14:paraId="7D6AE281" w14:textId="77777777" w:rsidR="000F7377" w:rsidRDefault="000F7377">
      <w:r xmlns:w="http://schemas.openxmlformats.org/wordprocessingml/2006/main">
        <w:t xml:space="preserve">২) ঈশ্বৰৰ নিৰ্বাচিতসকলৰ বৈশিষ্ট্যসমূহ আকোৱালি লোৱা: কলচীয়া ৩:১২ পদৰ অধ্যয়ন</w:t>
      </w:r>
    </w:p>
    <w:p w14:paraId="08806F38" w14:textId="77777777" w:rsidR="000F7377" w:rsidRDefault="000F7377"/>
    <w:p w14:paraId="423770AA" w14:textId="77777777" w:rsidR="000F7377" w:rsidRDefault="000F7377">
      <w:r xmlns:w="http://schemas.openxmlformats.org/wordprocessingml/2006/main">
        <w:t xml:space="preserve">১/ যাকোব ৩:১৩-১৮</w:t>
      </w:r>
    </w:p>
    <w:p w14:paraId="63EA01DF" w14:textId="77777777" w:rsidR="000F7377" w:rsidRDefault="000F7377"/>
    <w:p w14:paraId="2356B93B" w14:textId="77777777" w:rsidR="000F7377" w:rsidRDefault="000F7377">
      <w:r xmlns:w="http://schemas.openxmlformats.org/wordprocessingml/2006/main">
        <w:t xml:space="preserve">২/ ফিলিপীয়া ২:১-১১ পদ</w:t>
      </w:r>
    </w:p>
    <w:p w14:paraId="510CD184" w14:textId="77777777" w:rsidR="000F7377" w:rsidRDefault="000F7377"/>
    <w:p w14:paraId="73CEA0EC" w14:textId="77777777" w:rsidR="000F7377" w:rsidRDefault="000F7377">
      <w:r xmlns:w="http://schemas.openxmlformats.org/wordprocessingml/2006/main">
        <w:t xml:space="preserve">কলচীয়া ৩:১৩ কোনোবাই যদি কাৰোবাৰ লগত কাজিয়া কৰে, তেন্তে ইজনে সিজনক সহ্য কৰা আৰু ইজনে সিজনক ক্ষমা কৰা;</w:t>
      </w:r>
    </w:p>
    <w:p w14:paraId="5900741F" w14:textId="77777777" w:rsidR="000F7377" w:rsidRDefault="000F7377"/>
    <w:p w14:paraId="0173A2CE" w14:textId="77777777" w:rsidR="000F7377" w:rsidRDefault="000F7377">
      <w:r xmlns:w="http://schemas.openxmlformats.org/wordprocessingml/2006/main">
        <w:t xml:space="preserve">খ্ৰীষ্টই আমাক যেনেকৈ ক্ষমা কৰিছে, আমিও ইজনে সিজনক ক্ষমা কৰা উচিত।</w:t>
      </w:r>
    </w:p>
    <w:p w14:paraId="4C396EA2" w14:textId="77777777" w:rsidR="000F7377" w:rsidRDefault="000F7377"/>
    <w:p w14:paraId="525626BA" w14:textId="77777777" w:rsidR="000F7377" w:rsidRDefault="000F7377">
      <w:r xmlns:w="http://schemas.openxmlformats.org/wordprocessingml/2006/main">
        <w:t xml:space="preserve">১/ ক্ষমাৰ শক্তি - যীচুৰ উদাহৰণে আমাৰ জীৱনক কেনেকৈ পথ প্ৰদৰ্শন কৰিব পাৰে</w:t>
      </w:r>
    </w:p>
    <w:p w14:paraId="4E1885C3" w14:textId="77777777" w:rsidR="000F7377" w:rsidRDefault="000F7377"/>
    <w:p w14:paraId="1DD05BAA" w14:textId="77777777" w:rsidR="000F7377" w:rsidRDefault="000F7377">
      <w:r xmlns:w="http://schemas.openxmlformats.org/wordprocessingml/2006/main">
        <w:t xml:space="preserve">২/ এটা নতুন আজ্ঞা - আমাৰ ভাই-ভনীসকলক সহ্য কৰা আৰু ক্ষমা কৰা</w:t>
      </w:r>
    </w:p>
    <w:p w14:paraId="5D5949B8" w14:textId="77777777" w:rsidR="000F7377" w:rsidRDefault="000F7377"/>
    <w:p w14:paraId="456E0431" w14:textId="77777777" w:rsidR="000F7377" w:rsidRDefault="000F7377">
      <w:r xmlns:w="http://schemas.openxmlformats.org/wordprocessingml/2006/main">
        <w:t xml:space="preserve">১/ মথি ৬:১৪-১৫ - "কিয়নো যদি আপুনি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14:paraId="28A3984E" w14:textId="77777777" w:rsidR="000F7377" w:rsidRDefault="000F7377"/>
    <w:p w14:paraId="2716AD46" w14:textId="77777777" w:rsidR="000F7377" w:rsidRDefault="000F7377">
      <w:r xmlns:w="http://schemas.openxmlformats.org/wordprocessingml/2006/main">
        <w:t xml:space="preserve">২)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w:t>
      </w:r>
    </w:p>
    <w:p w14:paraId="2C020E1A" w14:textId="77777777" w:rsidR="000F7377" w:rsidRDefault="000F7377"/>
    <w:p w14:paraId="65E3D3B5" w14:textId="77777777" w:rsidR="000F7377" w:rsidRDefault="000F7377">
      <w:r xmlns:w="http://schemas.openxmlformats.org/wordprocessingml/2006/main">
        <w:t xml:space="preserve">কলচীয়া ৩:১৪ আৰু এই সকলোবোৰৰ ওপৰত মৰম পৰিধান কৰা, যিটো হৈছে সিদ্ধতাৰ বান্ধোন।</w:t>
      </w:r>
    </w:p>
    <w:p w14:paraId="703DC5E8" w14:textId="77777777" w:rsidR="000F7377" w:rsidRDefault="000F7377"/>
    <w:p w14:paraId="0CDE387D" w14:textId="77777777" w:rsidR="000F7377" w:rsidRDefault="000F7377">
      <w:r xmlns:w="http://schemas.openxmlformats.org/wordprocessingml/2006/main">
        <w:t xml:space="preserve">আমি দান-বৰঙণি পিন্ধিবলৈ আহ্বান কৰা হৈছে, যিয়ে আমাক একেলগে বান্ধি ৰাখে আৰু আমাক সিদ্ধ কৰে।</w:t>
      </w:r>
    </w:p>
    <w:p w14:paraId="4429D9C5" w14:textId="77777777" w:rsidR="000F7377" w:rsidRDefault="000F7377"/>
    <w:p w14:paraId="1494238D" w14:textId="77777777" w:rsidR="000F7377" w:rsidRDefault="000F7377">
      <w:r xmlns:w="http://schemas.openxmlformats.org/wordprocessingml/2006/main">
        <w:t xml:space="preserve">১/ "প্ৰেমৰ শক্তি: দান-বৰঙণি আমাৰ জীৱনলৈ কেনেকৈ সিদ্ধতা আনিব পাৰে"।</w:t>
      </w:r>
    </w:p>
    <w:p w14:paraId="1224888E" w14:textId="77777777" w:rsidR="000F7377" w:rsidRDefault="000F7377"/>
    <w:p w14:paraId="1E976922" w14:textId="77777777" w:rsidR="000F7377" w:rsidRDefault="000F7377">
      <w:r xmlns:w="http://schemas.openxmlformats.org/wordprocessingml/2006/main">
        <w:t xml:space="preserve">২/ "ঐক্যৰ শক্তি: নিখুঁততাৰ বান্ধোন বুজা"।</w:t>
      </w:r>
    </w:p>
    <w:p w14:paraId="31A90403" w14:textId="77777777" w:rsidR="000F7377" w:rsidRDefault="000F7377"/>
    <w:p w14:paraId="3C0BA595" w14:textId="77777777" w:rsidR="000F7377" w:rsidRDefault="000F7377">
      <w:r xmlns:w="http://schemas.openxmlformats.org/wordprocessingml/2006/main">
        <w:t xml:space="preserve">১.১ কৰিন্থীয়া ১৩:১৩ - "আৰু এতিয়া বিশ্বাস, আশা, প্ৰেম, এই তিনিওটা আছে; কিন্তু ইয়াৰে আটাইতকৈ ডাঙৰ হৈছে মৰম।"</w:t>
      </w:r>
    </w:p>
    <w:p w14:paraId="25DC0B57" w14:textId="77777777" w:rsidR="000F7377" w:rsidRDefault="000F7377"/>
    <w:p w14:paraId="05ABC3A7" w14:textId="77777777" w:rsidR="000F7377" w:rsidRDefault="000F7377">
      <w:r xmlns:w="http://schemas.openxmlformats.org/wordprocessingml/2006/main">
        <w:t xml:space="preserve">২) গালাতীয়া ৫:২২-২৩ - "কিন্তু আত্মাৰ ফল হৈছে প্ৰেম, আনন্দ, শান্তি, সহনশীলতা, কোমলতা, মঙ্গল, বিশ্বাস, নম্ৰতা, সংযম; এনেসকলৰ বিৰুদ্ধে কোনো বিধান নাই।"</w:t>
      </w:r>
    </w:p>
    <w:p w14:paraId="297D963E" w14:textId="77777777" w:rsidR="000F7377" w:rsidRDefault="000F7377"/>
    <w:p w14:paraId="51F98151" w14:textId="77777777" w:rsidR="000F7377" w:rsidRDefault="000F7377">
      <w:r xmlns:w="http://schemas.openxmlformats.org/wordprocessingml/2006/main">
        <w:t xml:space="preserve">কলচীয়া ৩:১৫ আৰু ঈশ্বৰৰ শান্তিয়ে তোমালোকৰ হৃদয়ত ৰাজত্ব কৰক, যাৰ বাবে তোমালোকক এক শৰীৰত আহ্বান কৰা হৈছে; আৰু তোমালোকে কৃতজ্ঞ হবা।”</w:t>
      </w:r>
    </w:p>
    <w:p w14:paraId="6BE2F47D" w14:textId="77777777" w:rsidR="000F7377" w:rsidRDefault="000F7377"/>
    <w:p w14:paraId="7CCA471C" w14:textId="77777777" w:rsidR="000F7377" w:rsidRDefault="000F7377">
      <w:r xmlns:w="http://schemas.openxmlformats.org/wordprocessingml/2006/main">
        <w:t xml:space="preserve">এই পদটোৱে আমাক ঈশ্বৰৰ শান্তি আমাৰ হৃদয়ত ৰাজত্ব কৰিবলৈ দিবলৈ উৎসাহিত কৰে, আৰু এক শৰীৰত মাতি অনাৰ বাবে ধন্যবাদী হ’বলৈ।</w:t>
      </w:r>
    </w:p>
    <w:p w14:paraId="7716E5FE" w14:textId="77777777" w:rsidR="000F7377" w:rsidRDefault="000F7377"/>
    <w:p w14:paraId="448245F9" w14:textId="77777777" w:rsidR="000F7377" w:rsidRDefault="000F7377">
      <w:r xmlns:w="http://schemas.openxmlformats.org/wordprocessingml/2006/main">
        <w:t xml:space="preserve">১/ ঈশ্বৰৰ শান্তি আমাৰ হৃদয়ত শাসন কৰিবলৈ দিয়া</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এক শৰীৰলৈ আমাৰ আহ্বানৰ বাবে ধন্যবাদী হোৱা</w:t>
      </w:r>
    </w:p>
    <w:p w14:paraId="5397090A" w14:textId="77777777" w:rsidR="000F7377" w:rsidRDefault="000F7377"/>
    <w:p w14:paraId="6442A3A4" w14:textId="77777777" w:rsidR="000F7377" w:rsidRDefault="000F7377">
      <w:r xmlns:w="http://schemas.openxmlformats.org/wordprocessingml/2006/main">
        <w:t xml:space="preserve">১) ইফিচীয়া ৪:৩-৪ "আত্মাৰ ঐক্যক শান্তিৰ বান্ধোনত ৰাখিবলৈ চেষ্টা কৰা। এক শৰীৰ আৰু এক আত্মা আছে, যেনেকৈ তোমালোকক তোমালোকৰ আহ্বানৰ এক আশাত আহ্বান কৰা হৈছে।"</w:t>
      </w:r>
    </w:p>
    <w:p w14:paraId="6B8CB0B4" w14:textId="77777777" w:rsidR="000F7377" w:rsidRDefault="000F7377"/>
    <w:p w14:paraId="0F63D956" w14:textId="77777777" w:rsidR="000F7377" w:rsidRDefault="000F7377">
      <w:r xmlns:w="http://schemas.openxmlformats.org/wordprocessingml/2006/main">
        <w:t xml:space="preserve">২.১ থিচলনীকীয়া ৫:১৬-১৮ "চিৰকাল আনন্দিত হওক। অবিৰতভাৱে প্ৰাৰ্থনা কৰক। সকলো কথাতে ধন্যবাদ দিয়ক; কিয়নো তোমালোকৰ বিষয়ে খ্ৰীষ্ট যীচুত ঈশ্বৰৰ ইচ্ছা এইটোৱেই।"</w:t>
      </w:r>
    </w:p>
    <w:p w14:paraId="04957A1C" w14:textId="77777777" w:rsidR="000F7377" w:rsidRDefault="000F7377"/>
    <w:p w14:paraId="757A2AAF" w14:textId="77777777" w:rsidR="000F7377" w:rsidRDefault="000F7377">
      <w:r xmlns:w="http://schemas.openxmlformats.org/wordprocessingml/2006/main">
        <w:t xml:space="preserve">কলচীয়া ৩:১৬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6AC46359" w14:textId="77777777" w:rsidR="000F7377" w:rsidRDefault="000F7377"/>
    <w:p w14:paraId="0B243D34" w14:textId="77777777" w:rsidR="000F7377" w:rsidRDefault="000F7377">
      <w:r xmlns:w="http://schemas.openxmlformats.org/wordprocessingml/2006/main">
        <w:t xml:space="preserve">খ্ৰীষ্টানসকলে খ্ৰীষ্টৰ শিক্ষাক তেওঁলোকৰ হৃদয় ভৰাই তুলিবলৈ দিয়া উচিত, আৰু প্ৰভুৰ ওচৰত গীতমালা, গীত আৰু আধ্যাত্মিক গীত গোৱাৰ জৰিয়তে তেওঁলোকৰ বিশ্বাস প্ৰকাশ কৰা উচিত।</w:t>
      </w:r>
    </w:p>
    <w:p w14:paraId="084CAEB7" w14:textId="77777777" w:rsidR="000F7377" w:rsidRDefault="000F7377"/>
    <w:p w14:paraId="00D74627" w14:textId="77777777" w:rsidR="000F7377" w:rsidRDefault="000F7377">
      <w:r xmlns:w="http://schemas.openxmlformats.org/wordprocessingml/2006/main">
        <w:t xml:space="preserve">১/ খ্ৰীষ্টৰ বাক্যৰ শক্তি</w:t>
      </w:r>
    </w:p>
    <w:p w14:paraId="5DAAE4F6" w14:textId="77777777" w:rsidR="000F7377" w:rsidRDefault="000F7377"/>
    <w:p w14:paraId="001EA450" w14:textId="77777777" w:rsidR="000F7377" w:rsidRDefault="000F7377">
      <w:r xmlns:w="http://schemas.openxmlformats.org/wordprocessingml/2006/main">
        <w:t xml:space="preserve">২/ আপোনাৰ হৃদয়ত প্ৰশংসাৰ গীত</w:t>
      </w:r>
    </w:p>
    <w:p w14:paraId="32924211" w14:textId="77777777" w:rsidR="000F7377" w:rsidRDefault="000F7377"/>
    <w:p w14:paraId="2FFD5813" w14:textId="77777777" w:rsidR="000F7377" w:rsidRDefault="000F7377">
      <w:r xmlns:w="http://schemas.openxmlformats.org/wordprocessingml/2006/main">
        <w:t xml:space="preserve">১) গীতমালা ৯৫:১-২ - "হে আহক, আমি যিহোৱাৰ উদ্দেশ্যে গান গাওঁ; আমাৰ পৰিত্ৰাণৰ শিলটোক আনন্দৰ শব্দ কৰিম! ধন্যবাদেৰে তেওঁৰ সন্মুখলৈ আহক; আমি তেওঁৰ আগত আনন্দৰ শব্দ কৰোঁ।" প্ৰশংসাৰ গীতৰ সৈতে!"</w:t>
      </w:r>
    </w:p>
    <w:p w14:paraId="2528A739" w14:textId="77777777" w:rsidR="000F7377" w:rsidRDefault="000F7377"/>
    <w:p w14:paraId="23A3F2C7" w14:textId="77777777" w:rsidR="000F7377" w:rsidRDefault="000F7377">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14:paraId="63A57131" w14:textId="77777777" w:rsidR="000F7377" w:rsidRDefault="000F7377"/>
    <w:p w14:paraId="5CF447C8" w14:textId="77777777" w:rsidR="000F7377" w:rsidRDefault="000F7377">
      <w:r xmlns:w="http://schemas.openxmlformats.org/wordprocessingml/2006/main">
        <w:t xml:space="preserve">কলচীয়া ৩:১৭ আৰু তোমালোকে যি বাক্য বা কৰ্ম কৰি কৰা, প্ৰভু যীচুৰ নামত সকলো কৰক, তেওঁৰ দ্বাৰাই পিতৃ ঈশ্বৰক ধন্যবাদ দিয়ক।</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 সকলো কাম যীচুৰ নামত কৰা উচিত, পিতৃ ঈশ্বৰক ধন্যবাদ জনাই।</w:t>
      </w:r>
    </w:p>
    <w:p w14:paraId="5B6CCD8A" w14:textId="77777777" w:rsidR="000F7377" w:rsidRDefault="000F7377"/>
    <w:p w14:paraId="7816119A" w14:textId="77777777" w:rsidR="000F7377" w:rsidRDefault="000F7377">
      <w:r xmlns:w="http://schemas.openxmlformats.org/wordprocessingml/2006/main">
        <w:t xml:space="preserve">১/ "ঈশ্বৰক ধন্যবাদ দিয়া: ধন্যবাদৰ জীৱন যাপন"।</w:t>
      </w:r>
    </w:p>
    <w:p w14:paraId="01AE456C" w14:textId="77777777" w:rsidR="000F7377" w:rsidRDefault="000F7377"/>
    <w:p w14:paraId="15A9F91C" w14:textId="77777777" w:rsidR="000F7377" w:rsidRDefault="000F7377">
      <w:r xmlns:w="http://schemas.openxmlformats.org/wordprocessingml/2006/main">
        <w:t xml:space="preserve">২/ "নামৰ শক্তি: যীচুৰ নামত সকলো কৰা"।</w:t>
      </w:r>
    </w:p>
    <w:p w14:paraId="34C6557B" w14:textId="77777777" w:rsidR="000F7377" w:rsidRDefault="000F7377"/>
    <w:p w14:paraId="37CA23E7" w14:textId="77777777" w:rsidR="000F7377" w:rsidRDefault="000F7377">
      <w:r xmlns:w="http://schemas.openxmlformats.org/wordprocessingml/2006/main">
        <w:t xml:space="preserve">১/ ইফিচীয়া ৫:২০ - আমাৰ প্ৰভু যীচু খ্ৰীষ্টৰ নামত সকলো বস্তুৰ বাবে ঈশ্বৰ আৰু পিতৃক সদায় ধন্যবাদ দিয়ক।</w:t>
      </w:r>
    </w:p>
    <w:p w14:paraId="60D0350D" w14:textId="77777777" w:rsidR="000F7377" w:rsidRDefault="000F7377"/>
    <w:p w14:paraId="2E900F49" w14:textId="77777777" w:rsidR="000F7377" w:rsidRDefault="000F7377">
      <w:r xmlns:w="http://schemas.openxmlformats.org/wordprocessingml/2006/main">
        <w:t xml:space="preserve">২) ফিলিপীয়া ২:৯-১১ - এই কাৰণে ঈশ্বৰে তেওঁক অতি উচ্চ কৰি তুলিছে, আৰু তেওঁক সকলো নামৰ ওপৰত এটা নাম দিলে: যাতে যীচুৰ নামত প্ৰত্যেক আঁঠু, স্বৰ্গত, আৰু পৃথিৱীত আৰু... পৃথিৱীৰ তলৰ বস্তু; আৰু পিতৃ ঈশ্বৰৰ মহিমাৰ বাবে প্ৰত্যেক জিভাই যীচু খ্ৰীষ্টক প্ৰভু বুলি স্বীকাৰ কৰিব লাগে।</w:t>
      </w:r>
    </w:p>
    <w:p w14:paraId="67A73C02" w14:textId="77777777" w:rsidR="000F7377" w:rsidRDefault="000F7377"/>
    <w:p w14:paraId="15B6066D" w14:textId="77777777" w:rsidR="000F7377" w:rsidRDefault="000F7377">
      <w:r xmlns:w="http://schemas.openxmlformats.org/wordprocessingml/2006/main">
        <w:t xml:space="preserve">কলচীয়া ৩:১৮ ভাৰ্য্যাসকল, প্ৰভুত যিদৰে উপযুক্ত, তোমালোকে নিজৰ স্বামীৰ অধীন হোৱা।</w:t>
      </w:r>
    </w:p>
    <w:p w14:paraId="03213415" w14:textId="77777777" w:rsidR="000F7377" w:rsidRDefault="000F7377"/>
    <w:p w14:paraId="2BD7AAC0" w14:textId="77777777" w:rsidR="000F7377" w:rsidRDefault="000F7377">
      <w:r xmlns:w="http://schemas.openxmlformats.org/wordprocessingml/2006/main">
        <w:t xml:space="preserve">প্ৰভুৰ নিৰ্দেশ অনুসৰি পত্নীসকলক স্বামীৰ বশৱৰ্তী হ’বলৈ উৎসাহিত কৰা হয়।</w:t>
      </w:r>
    </w:p>
    <w:p w14:paraId="0BBE462C" w14:textId="77777777" w:rsidR="000F7377" w:rsidRDefault="000F7377"/>
    <w:p w14:paraId="1D96B5DE" w14:textId="77777777" w:rsidR="000F7377" w:rsidRDefault="000F7377">
      <w:r xmlns:w="http://schemas.openxmlformats.org/wordprocessingml/2006/main">
        <w:t xml:space="preserve">১/ "অধীন আৰু সন্মান: বিবাহৰ বাবে খ্ৰীষ্টৰ ডিজাইন কেনেকৈ অনুসৰণ কৰিব পাৰি"।</w:t>
      </w:r>
    </w:p>
    <w:p w14:paraId="39CBBBBF" w14:textId="77777777" w:rsidR="000F7377" w:rsidRDefault="000F7377"/>
    <w:p w14:paraId="57EE6DC5" w14:textId="77777777" w:rsidR="000F7377" w:rsidRDefault="000F7377">
      <w:r xmlns:w="http://schemas.openxmlformats.org/wordprocessingml/2006/main">
        <w:t xml:space="preserve">২/ "প্ৰভুৰ ইচ্ছা পালন কৰা: বিবাহত বশ হোৱা"।</w:t>
      </w:r>
    </w:p>
    <w:p w14:paraId="70F6012B" w14:textId="77777777" w:rsidR="000F7377" w:rsidRDefault="000F7377"/>
    <w:p w14:paraId="2897D053" w14:textId="77777777" w:rsidR="000F7377" w:rsidRDefault="000F7377">
      <w:r xmlns:w="http://schemas.openxmlformats.org/wordprocessingml/2006/main">
        <w:t xml:space="preserve">১/ ইফিচীয়া ৫:২২-৩৩</w:t>
      </w:r>
    </w:p>
    <w:p w14:paraId="631FC3D0" w14:textId="77777777" w:rsidR="000F7377" w:rsidRDefault="000F7377"/>
    <w:p w14:paraId="54A7DD3A" w14:textId="77777777" w:rsidR="000F7377" w:rsidRDefault="000F7377">
      <w:r xmlns:w="http://schemas.openxmlformats.org/wordprocessingml/2006/main">
        <w:t xml:space="preserve">২/ ১ পিতৰ ৩:১-৭</w:t>
      </w:r>
    </w:p>
    <w:p w14:paraId="46DECBAB" w14:textId="77777777" w:rsidR="000F7377" w:rsidRDefault="000F7377"/>
    <w:p w14:paraId="6C38318A" w14:textId="77777777" w:rsidR="000F7377" w:rsidRDefault="000F7377">
      <w:r xmlns:w="http://schemas.openxmlformats.org/wordprocessingml/2006/main">
        <w:t xml:space="preserve">কলচীয়া ৩:১৯ স্বামীসকল, তোমালোকৰ পত্নীসকলক প্ৰেম কৰক, আৰু তেওঁলোকৰ বিৰুদ্ধে তিক্ত নহ’ব।</w:t>
      </w:r>
    </w:p>
    <w:p w14:paraId="42D173D8" w14:textId="77777777" w:rsidR="000F7377" w:rsidRDefault="000F7377"/>
    <w:p w14:paraId="7855F0EB" w14:textId="77777777" w:rsidR="000F7377" w:rsidRDefault="000F7377">
      <w:r xmlns:w="http://schemas.openxmlformats.org/wordprocessingml/2006/main">
        <w:t xml:space="preserve">স্বামীয়ে পত্নীৰ প্ৰতি মৰম দেখুৱাব লাগে আৰু ক্ষোভিত নহ’ব লাগে।</w:t>
      </w:r>
    </w:p>
    <w:p w14:paraId="14086434" w14:textId="77777777" w:rsidR="000F7377" w:rsidRDefault="000F7377"/>
    <w:p w14:paraId="20F8EA0C" w14:textId="77777777" w:rsidR="000F7377" w:rsidRDefault="000F7377">
      <w:r xmlns:w="http://schemas.openxmlformats.org/wordprocessingml/2006/main">
        <w:t xml:space="preserve">১/ প্ৰেমৰ শক্তি: পত্নীৰ আগত প্ৰেম কেনেকৈ প্ৰকাশ কৰিব পাৰি</w:t>
      </w:r>
    </w:p>
    <w:p w14:paraId="083788F5" w14:textId="77777777" w:rsidR="000F7377" w:rsidRDefault="000F7377"/>
    <w:p w14:paraId="558DD421" w14:textId="77777777" w:rsidR="000F7377" w:rsidRDefault="000F7377">
      <w:r xmlns:w="http://schemas.openxmlformats.org/wordprocessingml/2006/main">
        <w:t xml:space="preserve">২/ তিক্ততাৰ বিপদ: বিবাহত ক্ষোভ অতিক্ৰম কৰা</w:t>
      </w:r>
    </w:p>
    <w:p w14:paraId="3D0FC783" w14:textId="77777777" w:rsidR="000F7377" w:rsidRDefault="000F7377"/>
    <w:p w14:paraId="2165B80B" w14:textId="77777777" w:rsidR="000F7377" w:rsidRDefault="000F7377">
      <w:r xmlns:w="http://schemas.openxmlformats.org/wordprocessingml/2006/main">
        <w:t xml:space="preserve">১/ ইফিচীয়া ৫:২৫-৩৩ (খ্ৰীষ্টই মণ্ডলীক ভাল পোৱাৰ দৰে স্বামীয়েও নিজৰ পত্নীক প্ৰেম কৰা উচিত)</w:t>
      </w:r>
    </w:p>
    <w:p w14:paraId="56525476" w14:textId="77777777" w:rsidR="000F7377" w:rsidRDefault="000F7377"/>
    <w:p w14:paraId="2F7F243C" w14:textId="77777777" w:rsidR="000F7377" w:rsidRDefault="000F7377">
      <w:r xmlns:w="http://schemas.openxmlformats.org/wordprocessingml/2006/main">
        <w:t xml:space="preserve">২/ ১ পিতৰ ৩:৭ (স্বামীয়ে নিজৰ পত্নীৰ লগত বুজাবুজি আৰু সন্মানেৰে জীয়াই থাকিব লাগে)</w:t>
      </w:r>
    </w:p>
    <w:p w14:paraId="3B9DE4D1" w14:textId="77777777" w:rsidR="000F7377" w:rsidRDefault="000F7377"/>
    <w:p w14:paraId="336009A8" w14:textId="77777777" w:rsidR="000F7377" w:rsidRDefault="000F7377">
      <w:r xmlns:w="http://schemas.openxmlformats.org/wordprocessingml/2006/main">
        <w:t xml:space="preserve">কলচীয়া ৩:২০ সন্তানসকল, সকলো বিষয়তে তোমালোকৰ পিতৃ-মাতৃৰ আজ্ঞা পালন কৰা;</w:t>
      </w:r>
    </w:p>
    <w:p w14:paraId="065F42CF" w14:textId="77777777" w:rsidR="000F7377" w:rsidRDefault="000F7377"/>
    <w:p w14:paraId="0F92AB56" w14:textId="77777777" w:rsidR="000F7377" w:rsidRDefault="000F7377">
      <w:r xmlns:w="http://schemas.openxmlformats.org/wordprocessingml/2006/main">
        <w:t xml:space="preserve">সন্তানে প্ৰভুক সন্তুষ্ট কৰিবলৈ সকলো বিষয়তে পিতৃ-মাতৃৰ আজ্ঞা পালন কৰা উচিত।</w:t>
      </w:r>
    </w:p>
    <w:p w14:paraId="08C3B532" w14:textId="77777777" w:rsidR="000F7377" w:rsidRDefault="000F7377"/>
    <w:p w14:paraId="570B066B" w14:textId="77777777" w:rsidR="000F7377" w:rsidRDefault="000F7377">
      <w:r xmlns:w="http://schemas.openxmlformats.org/wordprocessingml/2006/main">
        <w:t xml:space="preserve">১/ আজ্ঞাকাৰীতাৰ আশীৰ্বাদ মুকলি কৰা: আপোনাৰ পিতৃ-মাতৃৰ প্ৰতি সন্মানজনক জীৱন যাপন কৰা</w:t>
      </w:r>
    </w:p>
    <w:p w14:paraId="5D022D1B" w14:textId="77777777" w:rsidR="000F7377" w:rsidRDefault="000F7377"/>
    <w:p w14:paraId="378956C6" w14:textId="77777777" w:rsidR="000F7377" w:rsidRDefault="000F7377">
      <w:r xmlns:w="http://schemas.openxmlformats.org/wordprocessingml/2006/main">
        <w:t xml:space="preserve">২/ প্ৰভুৰ বাবে আশীৰ্বাদ হোৱা: সকলো বিষয়তে পিতৃ-মাতৃৰ আজ্ঞা পালন কৰা</w:t>
      </w:r>
    </w:p>
    <w:p w14:paraId="2AD2CE56" w14:textId="77777777" w:rsidR="000F7377" w:rsidRDefault="000F7377"/>
    <w:p w14:paraId="74427C00" w14:textId="77777777" w:rsidR="000F7377" w:rsidRDefault="000F7377">
      <w:r xmlns:w="http://schemas.openxmlformats.org/wordprocessingml/2006/main">
        <w:t xml:space="preserve">১/ ইফিচীয়া ৬:১-৩ - সন্তানসকল, প্ৰভুত তোমালোকৰ পিতৃ-মাতৃৰ আজ্ঞা পালন কৰক, কিয়নো এইটো সঠিক। “তোমাৰ পিতৃ-মাতৃক সন্মান কৰা” -- যিটো প্ৰতিজ্ঞাৰ সৈতে প্ৰথম আজ্ঞা -- “যাতে তোমাৰ ভাল হ’ব আৰু তুমি পৃথিৱীত দীৰ্ঘায়ু ভোগ কৰিবা।”</w:t>
      </w:r>
    </w:p>
    <w:p w14:paraId="359C0622" w14:textId="77777777" w:rsidR="000F7377" w:rsidRDefault="000F7377"/>
    <w:p w14:paraId="3DA42330" w14:textId="77777777" w:rsidR="000F7377" w:rsidRDefault="000F7377">
      <w:r xmlns:w="http://schemas.openxmlformats.org/wordprocessingml/2006/main">
        <w:t xml:space="preserve">২/ হিতোপদেশ ৬:২০-২২ - মোৰ পুত্ৰ, তোমাৰ পিতৃৰ আজ্ঞা পালন আৰু তোমাৰ মাৰ শিক্ষা ত্যাগ নকৰিবা। সেইবোৰ সদায় আপোনাৰ হৃদয়ত বান্ধি ৰাখক; ডিঙিত বান্ধি ৰাখক। যেতিয়া আপুনি খোজ কাঢ়িব, তেতিয়া তেওঁলোকে আপোনাক পথ প্ৰদৰ্শন কৰিব; যেতিয়া তুমি শুইছা, তেতিয়া তেওঁলোকে তোমাক চোৱাচিতা কৰিব; যেতিয়া আপুনি সাৰ পাব, তেতিয়া তেওঁলোকে আপোনাৰ লগত কথা পাতিব।</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৩:২১ পিতৃসকল, তোমালোকৰ সন্তানসকলক ক্ৰোধ নকৰিবা, যাতে তেওঁলোক নিৰুৎসাহিত নহয়।</w:t>
      </w:r>
    </w:p>
    <w:p w14:paraId="1BD7ACAC" w14:textId="77777777" w:rsidR="000F7377" w:rsidRDefault="000F7377"/>
    <w:p w14:paraId="3C07F476" w14:textId="77777777" w:rsidR="000F7377" w:rsidRDefault="000F7377">
      <w:r xmlns:w="http://schemas.openxmlformats.org/wordprocessingml/2006/main">
        <w:t xml:space="preserve">পিতৃ-মাতৃয়ে সন্তানৰ প্ৰতি অত্যধিক কঠোৰ হ’ব নালাগে যাতে তেওঁলোকে হতাশ অনুভৱ নকৰে।</w:t>
      </w:r>
    </w:p>
    <w:p w14:paraId="183A32A1" w14:textId="77777777" w:rsidR="000F7377" w:rsidRDefault="000F7377"/>
    <w:p w14:paraId="0BB50336" w14:textId="77777777" w:rsidR="000F7377" w:rsidRDefault="000F7377">
      <w:r xmlns:w="http://schemas.openxmlformats.org/wordprocessingml/2006/main">
        <w:t xml:space="preserve">১/ আমাৰ সন্তানৰ প্ৰতি দয়া প্ৰদৰ্শনৰ গুৰুত্ব</w:t>
      </w:r>
    </w:p>
    <w:p w14:paraId="3A48F55A" w14:textId="77777777" w:rsidR="000F7377" w:rsidRDefault="000F7377"/>
    <w:p w14:paraId="1BF94328" w14:textId="77777777" w:rsidR="000F7377" w:rsidRDefault="000F7377">
      <w:r xmlns:w="http://schemas.openxmlformats.org/wordprocessingml/2006/main">
        <w:t xml:space="preserve">২) সন্তানক মৰম আৰু বুজাবুজিৰে ডাঙৰ-দীঘল কৰা</w:t>
      </w:r>
    </w:p>
    <w:p w14:paraId="4492179E" w14:textId="77777777" w:rsidR="000F7377" w:rsidRDefault="000F7377"/>
    <w:p w14:paraId="33A0EA2E" w14:textId="77777777" w:rsidR="000F7377" w:rsidRDefault="000F7377">
      <w:r xmlns:w="http://schemas.openxmlformats.org/wordprocessingml/2006/main">
        <w:t xml:space="preserve">১/ ইফিচীয়া ৬:৪ “পিতৃসকল, তোমালোকৰ সন্তানক ক্ৰোধ নকৰিবা, কিন্তু প্ৰভুৰ অনুশাসন আৰু শিক্ষাৰে তেওঁলোকক ডাঙৰ-দীঘল কৰা।”</w:t>
      </w:r>
    </w:p>
    <w:p w14:paraId="3F44C220" w14:textId="77777777" w:rsidR="000F7377" w:rsidRDefault="000F7377"/>
    <w:p w14:paraId="4BD8102E" w14:textId="77777777" w:rsidR="000F7377" w:rsidRDefault="000F7377">
      <w:r xmlns:w="http://schemas.openxmlformats.org/wordprocessingml/2006/main">
        <w:t xml:space="preserve">২/ হিতোপদেশ ২২:৬ “শিশুক যাবলগীয়া পথত শিকাওক; বৃদ্ধ হ’লেও তেওঁ তাৰ পৰা আঁতৰি নাযায়।”</w:t>
      </w:r>
    </w:p>
    <w:p w14:paraId="3AF18449" w14:textId="77777777" w:rsidR="000F7377" w:rsidRDefault="000F7377"/>
    <w:p w14:paraId="5E6CBA9C" w14:textId="77777777" w:rsidR="000F7377" w:rsidRDefault="000F7377">
      <w:r xmlns:w="http://schemas.openxmlformats.org/wordprocessingml/2006/main">
        <w:t xml:space="preserve">কলচীয়া ৩:২২ দাসসকল, মাংসৰ অনুসাৰে তোমালোকৰ প্ৰভুসকলৰ সকলো বিষয়তে আজ্ঞা পালন কৰা; চকুৰ সেৱাৰে নহয়, মানুহক সন্তুষ্ট কৰাসকলৰ দৰে; কিন্তু ঈশ্বৰক ভয় কৰি একান্ত হৃদয়ত।</w:t>
      </w:r>
    </w:p>
    <w:p w14:paraId="0C3FE790" w14:textId="77777777" w:rsidR="000F7377" w:rsidRDefault="000F7377"/>
    <w:p w14:paraId="0AA34094" w14:textId="77777777" w:rsidR="000F7377" w:rsidRDefault="000F7377">
      <w:r xmlns:w="http://schemas.openxmlformats.org/wordprocessingml/2006/main">
        <w:t xml:space="preserve">ঈশ্বৰক সন্তুষ্ট কৰাৰ আৰু আমাৰ দায়িত্ব পালনৰ মূল চাবিকাঠি হৈছে আজ্ঞাকাৰীতা।</w:t>
      </w:r>
    </w:p>
    <w:p w14:paraId="33F12942" w14:textId="77777777" w:rsidR="000F7377" w:rsidRDefault="000F7377"/>
    <w:p w14:paraId="45C8AB5B" w14:textId="77777777" w:rsidR="000F7377" w:rsidRDefault="000F7377">
      <w:r xmlns:w="http://schemas.openxmlformats.org/wordprocessingml/2006/main">
        <w:t xml:space="preserve">১/ আমাৰ জীৱনত আজ্ঞাকাৰীতাৰ খেতি কৰা</w:t>
      </w:r>
    </w:p>
    <w:p w14:paraId="3E62AEDB" w14:textId="77777777" w:rsidR="000F7377" w:rsidRDefault="000F7377"/>
    <w:p w14:paraId="6ADAD781" w14:textId="77777777" w:rsidR="000F7377" w:rsidRDefault="000F7377">
      <w:r xmlns:w="http://schemas.openxmlformats.org/wordprocessingml/2006/main">
        <w:t xml:space="preserve">২/ হৃদয়ৰ এককতাৰ শক্তি</w:t>
      </w:r>
    </w:p>
    <w:p w14:paraId="688A68CC" w14:textId="77777777" w:rsidR="000F7377" w:rsidRDefault="000F7377"/>
    <w:p w14:paraId="20E33A8B" w14:textId="77777777" w:rsidR="000F7377" w:rsidRDefault="000F7377">
      <w:r xmlns:w="http://schemas.openxmlformats.org/wordprocessingml/2006/main">
        <w:t xml:space="preserve">১) ইফিচীয়া ৬:৫-৭ "দাসসকল, তোমালোকৰ মাংসৰ প্ৰভুসকলৰ আজ্ঞাকাৰী হোৱা, তোমালোকৰ হৃদয়ৰ একান্ততাৰে ভয় আৰু কঁপনিৰে, খ্ৰীষ্টৰ দৰে খ্ৰীষ্টৰ, হৃদয়ৰ পৰা ঈশ্বৰৰ ইচ্ছা পালন কৰা, মানুহৰ নহয়, প্ৰভুৰ দৰে সেৱা কৰা, ভাল ইচ্ছাৰে কৰা।"</w:t>
      </w:r>
    </w:p>
    <w:p w14:paraId="4849B791" w14:textId="77777777" w:rsidR="000F7377" w:rsidRDefault="000F7377"/>
    <w:p w14:paraId="4F14240B" w14:textId="77777777" w:rsidR="000F7377" w:rsidRDefault="000F7377">
      <w:r xmlns:w="http://schemas.openxmlformats.org/wordprocessingml/2006/main">
        <w:t xml:space="preserve">২/ যাকোব ৪:৭ "এতেকে ঈশ্বৰৰ ওচৰত নিজকে বশ কৰা। চয়তানক প্ৰতিহত কৰা, তেওঁ তোমালোকৰ পৰা পলাই যাব।"</w:t>
      </w:r>
    </w:p>
    <w:p w14:paraId="52B7A930" w14:textId="77777777" w:rsidR="000F7377" w:rsidRDefault="000F7377"/>
    <w:p w14:paraId="6AE2858E" w14:textId="77777777" w:rsidR="000F7377" w:rsidRDefault="000F7377">
      <w:r xmlns:w="http://schemas.openxmlformats.org/wordprocessingml/2006/main">
        <w:t xml:space="preserve">কলচীয়া ৩:২৩ আৰু তোমালোকে যি কৰে, মানুহৰ প্ৰতি নহয়, প্ৰভুৰ দৰে হৃদয়েৰে কৰা;</w:t>
      </w:r>
    </w:p>
    <w:p w14:paraId="0F2A80BD" w14:textId="77777777" w:rsidR="000F7377" w:rsidRDefault="000F7377"/>
    <w:p w14:paraId="6C9998B7" w14:textId="77777777" w:rsidR="000F7377" w:rsidRDefault="000F7377">
      <w:r xmlns:w="http://schemas.openxmlformats.org/wordprocessingml/2006/main">
        <w:t xml:space="preserve">আমি যি কাম কৰো, আমি মানুহৰ বাবে নহয়, প্ৰভুৰ বাবে কৰা যেন লাগে, আমি সম্পূৰ্ণ হৃদয়েৰে কৰা উচিত।</w:t>
      </w:r>
    </w:p>
    <w:p w14:paraId="5B849E50" w14:textId="77777777" w:rsidR="000F7377" w:rsidRDefault="000F7377"/>
    <w:p w14:paraId="09BA4A64" w14:textId="77777777" w:rsidR="000F7377" w:rsidRDefault="000F7377">
      <w:r xmlns:w="http://schemas.openxmlformats.org/wordprocessingml/2006/main">
        <w:t xml:space="preserve">১/ প্ৰভুৰ বাবে সম্পূৰ্ণ হৃদয়েৰে কাম কৰা</w:t>
      </w:r>
    </w:p>
    <w:p w14:paraId="4AC4A450" w14:textId="77777777" w:rsidR="000F7377" w:rsidRDefault="000F7377"/>
    <w:p w14:paraId="74E05D90" w14:textId="77777777" w:rsidR="000F7377" w:rsidRDefault="000F7377">
      <w:r xmlns:w="http://schemas.openxmlformats.org/wordprocessingml/2006/main">
        <w:t xml:space="preserve">২/ আপোনাৰ সকলো প্ৰচেষ্টাত প্ৰভুৰ ওপৰত নিৰ্ভৰ কৰা</w:t>
      </w:r>
    </w:p>
    <w:p w14:paraId="5E72489C" w14:textId="77777777" w:rsidR="000F7377" w:rsidRDefault="000F7377"/>
    <w:p w14:paraId="615866B5" w14:textId="77777777" w:rsidR="000F7377" w:rsidRDefault="000F7377">
      <w:r xmlns:w="http://schemas.openxmlformats.org/wordprocessingml/2006/main">
        <w:t xml:space="preserve">১) ইফিচীয়া ৬:৫-৮ “দাসসকল, খ্ৰীষ্টৰ দৰে তোমালোকৰ মাংসৰ প্ৰভুসকলৰ আজ্ঞাকাৰী হোৱা, ভয় আৰু কঁপনিৰে, তোমালোকৰ একান্ত হৃদয়েৰে, খ্ৰীষ্টৰ আজ্ঞাকাৰী হওক; চকুৰ সেৱাৰ সৈতে নহয়, পুৰুষক সন্তুষ্ট কৰা হিচাপে; কিন্তু খ্ৰীষ্টৰ দাস হিচাপে ঈশ্বৰৰ ইচ্ছাক হৃদয়ৰ পৰা পালন কৰি; মানুহৰ প্ৰতি নহয়, প্ৰভুৰ দৰে সৎ ইচ্ছাৰে সেৱা কৰা;</w:t>
      </w:r>
    </w:p>
    <w:p w14:paraId="17690606" w14:textId="77777777" w:rsidR="000F7377" w:rsidRDefault="000F7377"/>
    <w:p w14:paraId="3318C69C" w14:textId="77777777" w:rsidR="000F7377" w:rsidRDefault="000F7377">
      <w:r xmlns:w="http://schemas.openxmlformats.org/wordprocessingml/2006/main">
        <w:t xml:space="preserve">২) দ্বিতীয় বিবৰণ ৬:৫ “আৰু তুমি তোমাৰ ঈশ্বৰ যিহোৱাক তোমাৰ সমস্ত হৃদয়েৰে, সমস্ত প্ৰাণেৰে আৰু তোমাৰ সমস্ত শক্তিৰে প্ৰেম কৰিবা।”</w:t>
      </w:r>
    </w:p>
    <w:p w14:paraId="58880B83" w14:textId="77777777" w:rsidR="000F7377" w:rsidRDefault="000F7377"/>
    <w:p w14:paraId="762E8D4F" w14:textId="77777777" w:rsidR="000F7377" w:rsidRDefault="000F7377">
      <w:r xmlns:w="http://schemas.openxmlformats.org/wordprocessingml/2006/main">
        <w:t xml:space="preserve">কলচীয়া ৩:২৪ তোমালোকে যে প্ৰভুৰ পৰা উত্তৰাধিকাৰৰ পুৰস্কাৰ পাব, সেই কথা জানি, কিয়নো তোমালোকে প্ৰভু খ্ৰীষ্টৰ সেৱা কৰে।</w:t>
      </w:r>
    </w:p>
    <w:p w14:paraId="72EFFF0A" w14:textId="77777777" w:rsidR="000F7377" w:rsidRDefault="000F7377"/>
    <w:p w14:paraId="7C181FD6" w14:textId="77777777" w:rsidR="000F7377" w:rsidRDefault="000F7377">
      <w:r xmlns:w="http://schemas.openxmlformats.org/wordprocessingml/2006/main">
        <w:t xml:space="preserve">প্ৰভুৱে তেওঁৰ সেৱা কৰাসকলক পুৰস্কাৰ দিব।</w:t>
      </w:r>
    </w:p>
    <w:p w14:paraId="448A42A9" w14:textId="77777777" w:rsidR="000F7377" w:rsidRDefault="000F7377"/>
    <w:p w14:paraId="072C3938" w14:textId="77777777" w:rsidR="000F7377" w:rsidRDefault="000F7377">
      <w:r xmlns:w="http://schemas.openxmlformats.org/wordprocessingml/2006/main">
        <w:t xml:space="preserve">১/ বিশ্বাসী সেৱা: প্ৰভুৰ পৰা পোৱা পুৰস্কাৰ</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 খ্ৰীষ্টৰ সেৱা কৰা: আশীৰ্বাদৰ উত্তৰাধিকাৰ</w:t>
      </w:r>
    </w:p>
    <w:p w14:paraId="36B01070" w14:textId="77777777" w:rsidR="000F7377" w:rsidRDefault="000F7377"/>
    <w:p w14:paraId="1B73633E" w14:textId="77777777" w:rsidR="000F7377" w:rsidRDefault="000F7377">
      <w:r xmlns:w="http://schemas.openxmlformats.org/wordprocessingml/2006/main">
        <w:t xml:space="preserve">১/ মথি ৬:১৯-২১ “পৃথিৱীত য’ত মৌ আৰু মৰিছা ধ্বংস কৰে, আৰু চোৰে সোমাই চুৰি কৰে, তাত তোমালোকৰ বাবে ধন সঞ্চয়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14:paraId="34B31119" w14:textId="77777777" w:rsidR="000F7377" w:rsidRDefault="000F7377"/>
    <w:p w14:paraId="54A3C22C" w14:textId="77777777" w:rsidR="000F7377" w:rsidRDefault="000F7377">
      <w:r xmlns:w="http://schemas.openxmlformats.org/wordprocessingml/2006/main">
        <w:t xml:space="preserve">২) ইব্ৰী ১১:৬ “আৰু বিশ্বাস অবিহনে তেওঁক সন্তুষ্ট কৰা অসম্ভৱ, কিয়নো যি জনে ঈশ্বৰৰ ওচৰলৈ আহে তেওঁ যে তেওঁ আছে আৰু তেওঁক বিচৰাসকলৰ পুৰস্কাৰদাতা বুলি বিশ্বাস কৰিব লাগিব।”</w:t>
      </w:r>
    </w:p>
    <w:p w14:paraId="295D06E0" w14:textId="77777777" w:rsidR="000F7377" w:rsidRDefault="000F7377"/>
    <w:p w14:paraId="70DD80A3" w14:textId="77777777" w:rsidR="000F7377" w:rsidRDefault="000F7377">
      <w:r xmlns:w="http://schemas.openxmlformats.org/wordprocessingml/2006/main">
        <w:t xml:space="preserve">কলচীয়া ৩:২৫ কিন্তু যিজনে অন্যায় কৰে, তেওঁ কৰা অন্যায়ৰ বিনিময়ত লাভ কৰিব;</w:t>
      </w:r>
    </w:p>
    <w:p w14:paraId="7C9CCF11" w14:textId="77777777" w:rsidR="000F7377" w:rsidRDefault="000F7377"/>
    <w:p w14:paraId="26C0C812" w14:textId="77777777" w:rsidR="000F7377" w:rsidRDefault="000F7377">
      <w:r xmlns:w="http://schemas.openxmlformats.org/wordprocessingml/2006/main">
        <w:t xml:space="preserve">সামাজিক মৰ্যাদা বা প্ৰভাৱ যিয়েই নহওক কিয়, প্ৰতিজন ব্যক্তিয়ে নিজৰ কৰ্মৰ বাবে জবাবদিহি হ’ব।</w:t>
      </w:r>
    </w:p>
    <w:p w14:paraId="4CC82EFC" w14:textId="77777777" w:rsidR="000F7377" w:rsidRDefault="000F7377"/>
    <w:p w14:paraId="36BF4839" w14:textId="77777777" w:rsidR="000F7377" w:rsidRDefault="000F7377">
      <w:r xmlns:w="http://schemas.openxmlformats.org/wordprocessingml/2006/main">
        <w:t xml:space="preserve">১/ আমি সকলোৱে আমাৰ কৰ্মৰ হিচাপ দিম</w:t>
      </w:r>
    </w:p>
    <w:p w14:paraId="634281E8" w14:textId="77777777" w:rsidR="000F7377" w:rsidRDefault="000F7377"/>
    <w:p w14:paraId="097E7AE6" w14:textId="77777777" w:rsidR="000F7377" w:rsidRDefault="000F7377">
      <w:r xmlns:w="http://schemas.openxmlformats.org/wordprocessingml/2006/main">
        <w:t xml:space="preserve">২/ মহান সমতাকাৰী: আমি সকলোৱে যি ৰোপণ কৰো তাকেই চপাওঁ</w:t>
      </w:r>
    </w:p>
    <w:p w14:paraId="543D8652" w14:textId="77777777" w:rsidR="000F7377" w:rsidRDefault="000F7377"/>
    <w:p w14:paraId="5756DD8A" w14:textId="77777777" w:rsidR="000F7377" w:rsidRDefault="000F7377">
      <w:r xmlns:w="http://schemas.openxmlformats.org/wordprocessingml/2006/main">
        <w:t xml:space="preserve">১/ হিতোপদেশ ২৪:১২ - “তুমি যদি কয়, চোৱা, আমি নাজানিলোঁ; যিজনে হৃদয়ৰ ওপৰত চিন্তা কৰে, তেওঁ সেই বিষয়ে বিবেচনা নকৰেনে? আৰু যি জনে তোমাৰ প্ৰাণ ৰক্ষা কৰে, তেওঁ সেই কথা নাজানেনে? আৰু তেওঁ প্ৰত্যেককে নিজৰ কৰ্ম অনুসাৰে প্ৰতিদান নিদিবনে?”</w:t>
      </w:r>
    </w:p>
    <w:p w14:paraId="3A7DEA99" w14:textId="77777777" w:rsidR="000F7377" w:rsidRDefault="000F7377"/>
    <w:p w14:paraId="0B9DC5E7" w14:textId="77777777" w:rsidR="000F7377" w:rsidRDefault="000F7377">
      <w:r xmlns:w="http://schemas.openxmlformats.org/wordprocessingml/2006/main">
        <w:t xml:space="preserve">২/ ৰোমীয়া ২:১১ - “কিয়নো ঈশ্বৰৰ আগত ব্যক্তিৰ কোনো সন্মান নাই।”</w:t>
      </w:r>
    </w:p>
    <w:p w14:paraId="3EBDEBFC" w14:textId="77777777" w:rsidR="000F7377" w:rsidRDefault="000F7377"/>
    <w:p w14:paraId="7FB760D8" w14:textId="77777777" w:rsidR="000F7377" w:rsidRDefault="000F7377">
      <w:r xmlns:w="http://schemas.openxmlformats.org/wordprocessingml/2006/main">
        <w:t xml:space="preserve">কলচীয়া ৪ পদ হৈছে পৌলে কলচীয়ালৈ লিখা পত্ৰৰ চতুৰ্থ আৰু অন্তিম অধ্যায়। এই অধ্যায়ত পৌলে আন্তঃব্যক্তিগত সম্পৰ্কৰ বিষয়ে নিৰ্দেশনা দিছে, বিশ্বাসীসকলক প্ৰাৰ্থনা আৰু বুদ্ধিমানৰূপে জীয়াই থাকিবলৈ উৎসাহিত কৰিছে আৰু শুভেচ্ছা আৰু চূড়ান্ত মন্তব্য প্ৰেৰণ কৰিছে।</w:t>
      </w:r>
    </w:p>
    <w:p w14:paraId="390B4411" w14:textId="77777777" w:rsidR="000F7377" w:rsidRDefault="000F7377"/>
    <w:p w14:paraId="003F14ED" w14:textId="77777777" w:rsidR="000F7377" w:rsidRDefault="000F7377">
      <w:r xmlns:w="http://schemas.openxmlformats.org/wordprocessingml/2006/main">
        <w:t xml:space="preserve">১ম অনুচ্ছেদ: পৌলে বিশ্বাসীসকলক আনৰ প্ৰতি কেনেকৈ আচৰণ কৰিব লাগে সেই বিষয়ে নিৰ্দেশনা দিছে (কলচীয়া ৪:২-৬)। তেওঁ তেওঁলোকক প্ৰাৰ্থনাত নিজকে উৎসৰ্গা কৰিবলৈ, সজাগ আৰু কৃতজ্ঞতা প্ৰকাশ কৰিবলৈ আহ্বান জনায়। পৌলে তেওঁৰ হৈও প্ৰাৰ্থনা বিচাৰিছে, যাতে ঈশ্বৰে তেওঁৰ বাবে খ্ৰীষ্টৰ ৰহস্য ঘোষণা কৰিবলৈ দুৱাৰ মুকলি কৰিব পাৰে। তেওঁ বিশ্বাসীসকলক প্ৰতিটো সুযোগৰ সৰ্বোত্তম ব্যৱহাৰ কৰিবলৈ উৎসাহিত কৰে, বাহিৰৰ মানুহৰ প্ৰতি অনুগ্ৰহ আৰু জ্ঞানেৰে কথা কয়।</w:t>
      </w:r>
    </w:p>
    <w:p w14:paraId="0F1265EC" w14:textId="77777777" w:rsidR="000F7377" w:rsidRDefault="000F7377"/>
    <w:p w14:paraId="4FDCCD73" w14:textId="77777777" w:rsidR="000F7377" w:rsidRDefault="000F7377">
      <w:r xmlns:w="http://schemas.openxmlformats.org/wordprocessingml/2006/main">
        <w:t xml:space="preserve">২য় অনুচ্ছেদ: পৌলে তেওঁৰ লগত থকা সহকৰ্মীসকলৰ পৰা শুভেচ্ছা প্ৰেৰণ কৰে (কলচীয়া ৪:৭-১৪)। তেওঁ টাইচিকাছৰ কথা উল্লেখ কৰিছে, যিজন প্ৰিয় ভাতৃয়ে তেওঁৰ পৰিস্থিতিৰ বিষয়ে আপডেট দিব। আৰিষ্টৰখ, মাৰ্ক, যষ্টচ আৰু ইপাফ্ৰাকো সতীৰ্থ বন্দী বা খ্ৰীষ্টৰ দাস হিচাপে উল্লেখ কৰা হৈছে। পৌলে লুকক তেওঁৰ চিকিৎসা দক্ষতাৰ বাবে আৰু ডেমাছক সহকৰ্মী হিচাপে প্ৰশংসা কৰে। তেওঁ লাওডিচিয়া আৰু নিম্ফাৰ ঘৰৰ গীৰ্জাৰ পৰা শুভেচ্ছা জনায়।</w:t>
      </w:r>
    </w:p>
    <w:p w14:paraId="64C29E41" w14:textId="77777777" w:rsidR="000F7377" w:rsidRDefault="000F7377"/>
    <w:p w14:paraId="193E2218" w14:textId="77777777" w:rsidR="000F7377" w:rsidRDefault="000F7377">
      <w:r xmlns:w="http://schemas.openxmlformats.org/wordprocessingml/2006/main">
        <w:t xml:space="preserve">৩য় অনুচ্ছেদ: পৌলৰ ব্যক্তিগত মন্তব্যৰে অধ্যায়টোৰ সামৰণি পৰে (কলচীয়া ৪:১৫-১৮)। তেওঁ কলচীয়া বিশ্বাসীসকলক নিৰ্দেশ দিয়ে যে তেওঁলোকৰ মাজতো ৰাজহুৱাভাৱে তেওঁৰ পত্ৰখন পঢ়ি লাওদিকিয়াত থকাসকলক সম্ভাষণ জনাওক। আৰ্কিপচক নিজৰ পৰিচৰ্যা নিষ্ঠাৰে পালন কৰিবলৈ আহ্বান জনোৱা হৈছে। শেষত পৌলে নিজৰ হাতত ব্যক্তিগত অভিবাদন লৈ চহী কৰে আৰু তেওঁলোকক তেওঁৰ কাৰাগাৰত থকাৰ কথা সোঁৱৰাই দিয়ে যাৰ বাবে তেওঁ প্ৰাৰ্থনা বিচাৰে যাতে তেওঁ সাহসেৰে শুভবাৰ্তা ঘোষণা কৰিব পাৰে।</w:t>
      </w:r>
    </w:p>
    <w:p w14:paraId="7FAEBD92" w14:textId="77777777" w:rsidR="000F7377" w:rsidRDefault="000F7377"/>
    <w:p w14:paraId="6DAB757C" w14:textId="77777777" w:rsidR="000F7377" w:rsidRDefault="000F7377">
      <w:r xmlns:w="http://schemas.openxmlformats.org/wordprocessingml/2006/main">
        <w:t xml:space="preserve">চমুকৈ,</w:t>
      </w:r>
    </w:p>
    <w:p w14:paraId="65C7022B" w14:textId="77777777" w:rsidR="000F7377" w:rsidRDefault="000F7377">
      <w:r xmlns:w="http://schemas.openxmlformats.org/wordprocessingml/2006/main">
        <w:t xml:space="preserve">কলচীয়াৰ চতুৰ্থ অধ্যায়ত প্ৰাৰ্থনা, বাক্যত জ্ঞান আৰু সুযোগৰ ব্যৱহাৰৰ দ্বাৰা আনৰ প্ৰতি আচৰণ কৰাৰ নিৰ্দেশনা দিয়া হৈছে।</w:t>
      </w:r>
    </w:p>
    <w:p w14:paraId="1EAB09A9" w14:textId="77777777" w:rsidR="000F7377" w:rsidRDefault="000F7377">
      <w:r xmlns:w="http://schemas.openxmlformats.org/wordprocessingml/2006/main">
        <w:t xml:space="preserve">পৌলে তেওঁৰ লগত থকা সহকৰ্মীসকলৰ পৰা শুভেচ্ছা পঠায় আৰু খ্ৰীষ্টত তেওঁলোকৰ সেৱাৰ প্ৰশংসা কৰে।</w:t>
      </w:r>
    </w:p>
    <w:p w14:paraId="229E4A4D" w14:textId="77777777" w:rsidR="000F7377" w:rsidRDefault="000F7377">
      <w:r xmlns:w="http://schemas.openxmlformats.org/wordprocessingml/2006/main">
        <w:t xml:space="preserve">অধ্যায়টোৰ সামৰণি পৰে মণ্ডলীৰ মাজত অভিবাদন জনোৱাৰ নিৰ্দেশনা, বিশ্বাসী পৰিচৰ্যাৰ বাবে উৎসাহ আৰু পৌলৰ কাৰাগাৰত থকাৰ সোঁৱৰণীকে ধৰি ব্যক্তিগত মন্তব্যৰে। এই অধ্যায়ত প্ৰাৰ্থনা, জ্ঞানী আচৰণ আৰু বিশ্বাসীসকলৰ মাজত ঐক্যৰ গুৰুত্বৰ ওপৰত গুৰুত্ব আৰোপ কৰা হৈছে। ই বিশ্বাসীসকলক ব্যৱহাৰিকভাৱে নিজৰ বিশ্বাসক জীয়াই ৰাখিবলৈ আৰু শুভবাৰ্তাৰ বাৰ্তা প্ৰচাৰত ইজনে সিজনক সমৰ্থন কৰিবলৈ উৎসাহিত কৰে।</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৪:১ প্ৰভুসকল, তোমালোকৰ দাসসকলক ন্যায়পৰায়ণ আৰু সমান বস্তু দিয়া; স্বৰ্গত তোমালোকৰ এজন প্ৰভু আছে বুলি জানি।</w:t>
      </w:r>
    </w:p>
    <w:p w14:paraId="5C454E02" w14:textId="77777777" w:rsidR="000F7377" w:rsidRDefault="000F7377"/>
    <w:p w14:paraId="69CE796B" w14:textId="77777777" w:rsidR="000F7377" w:rsidRDefault="000F7377">
      <w:r xmlns:w="http://schemas.openxmlformats.org/wordprocessingml/2006/main">
        <w:t xml:space="preserve">প্ৰভুসকলে নিজৰ দাসসকলৰ লগত ন্যায় আৰু ন্যায়পৰায়ণ ব্যৱহাৰ কৰা উচিত, এই কথা মনত ৰাখিব লাগে যে তেওঁলোকৰো স্বৰ্গত এজন প্ৰভু আছে।</w:t>
      </w:r>
    </w:p>
    <w:p w14:paraId="3114DDC8" w14:textId="77777777" w:rsidR="000F7377" w:rsidRDefault="000F7377"/>
    <w:p w14:paraId="088D0851" w14:textId="77777777" w:rsidR="000F7377" w:rsidRDefault="000F7377">
      <w:r xmlns:w="http://schemas.openxmlformats.org/wordprocessingml/2006/main">
        <w:t xml:space="preserve">১/ ঈশ্বৰে নিয়োগকৰ্তাৰ পৰা ন্যায়পৰায়ণতা আশা কৰে</w:t>
      </w:r>
    </w:p>
    <w:p w14:paraId="2584C9EB" w14:textId="77777777" w:rsidR="000F7377" w:rsidRDefault="000F7377"/>
    <w:p w14:paraId="72430293" w14:textId="77777777" w:rsidR="000F7377" w:rsidRDefault="000F7377">
      <w:r xmlns:w="http://schemas.openxmlformats.org/wordprocessingml/2006/main">
        <w:t xml:space="preserve">২/ সোণালী নিয়ম: আনৰ লগত আপুনি যিদৰে ব্যৱহাৰ কৰিব বিচাৰে, সেইদৰে ব্যৱহাৰ কৰক</w:t>
      </w:r>
    </w:p>
    <w:p w14:paraId="0FC6C92D" w14:textId="77777777" w:rsidR="000F7377" w:rsidRDefault="000F7377"/>
    <w:p w14:paraId="58207BEB" w14:textId="77777777" w:rsidR="000F7377" w:rsidRDefault="000F7377">
      <w:r xmlns:w="http://schemas.openxmlformats.org/wordprocessingml/2006/main">
        <w:t xml:space="preserve">১/ ইফিচীয়া ৬:৯ - “হে প্ৰভুসকল, তোমালোকৰ প্ৰভুও স্বৰ্গত আছে বুলি জানি, ভাবুকি সহ্য কৰি তেওঁলোকক একে কাম কৰা; আৰু তেওঁৰ লগত ব্যক্তিক সন্মান নাই।”</w:t>
      </w:r>
    </w:p>
    <w:p w14:paraId="713EC587" w14:textId="77777777" w:rsidR="000F7377" w:rsidRDefault="000F7377"/>
    <w:p w14:paraId="102CC01C" w14:textId="77777777" w:rsidR="000F7377" w:rsidRDefault="000F7377">
      <w:r xmlns:w="http://schemas.openxmlformats.org/wordprocessingml/2006/main">
        <w:t xml:space="preserve">২) মথি ৭:১২ - “সেয়েহে তোমালোকে মানুহে তোমালোকৰ লগত যি কৰিব বিচাৰিছা, তোমালোকে তেওঁলোকৰ প্ৰতিও তেনেকুৱাই কৰা;</w:t>
      </w:r>
    </w:p>
    <w:p w14:paraId="1FD2B396" w14:textId="77777777" w:rsidR="000F7377" w:rsidRDefault="000F7377"/>
    <w:p w14:paraId="71404AEB" w14:textId="77777777" w:rsidR="000F7377" w:rsidRDefault="000F7377">
      <w:r xmlns:w="http://schemas.openxmlformats.org/wordprocessingml/2006/main">
        <w:t xml:space="preserve">কলচীয়া ৪:২ প্ৰাৰ্থনা কৰি থাকক, আৰু ধন্যবাদেৰে একেদৰেই সচেতন হওক;</w:t>
      </w:r>
    </w:p>
    <w:p w14:paraId="4A8719DF" w14:textId="77777777" w:rsidR="000F7377" w:rsidRDefault="000F7377"/>
    <w:p w14:paraId="3BF86DA2" w14:textId="77777777" w:rsidR="000F7377" w:rsidRDefault="000F7377">
      <w:r xmlns:w="http://schemas.openxmlformats.org/wordprocessingml/2006/main">
        <w:t xml:space="preserve">প্ৰাৰ্থনা কৰি যাওক আৰু কৃতজ্ঞ হওক।</w:t>
      </w:r>
    </w:p>
    <w:p w14:paraId="4492AFBA" w14:textId="77777777" w:rsidR="000F7377" w:rsidRDefault="000F7377"/>
    <w:p w14:paraId="4A6C3E2C" w14:textId="77777777" w:rsidR="000F7377" w:rsidRDefault="000F7377">
      <w:r xmlns:w="http://schemas.openxmlformats.org/wordprocessingml/2006/main">
        <w:t xml:space="preserve">১: আমি কেতিয়াও ধন্যবাদ দিয়াটো বন্ধ কৰা উচিত নহয় আৰু আমাৰ সকলো প্ৰয়োজনীয়তাৰ বাবে ঈশ্বৰৰ ওচৰত প্ৰাৰ্থনা কৰা উচিত।</w:t>
      </w:r>
    </w:p>
    <w:p w14:paraId="359A0264" w14:textId="77777777" w:rsidR="000F7377" w:rsidRDefault="000F7377"/>
    <w:p w14:paraId="705A7916" w14:textId="77777777" w:rsidR="000F7377" w:rsidRDefault="000F7377">
      <w:r xmlns:w="http://schemas.openxmlformats.org/wordprocessingml/2006/main">
        <w:t xml:space="preserve">২: ঈশ্বৰৰ ওচৰত প্ৰাৰ্থনা কৰাটোৱেই হৈছে আমি তেওঁক আমাৰ কৃতজ্ঞতা আৰু প্ৰেম দেখুৱাব পৰা অন্যতম গুৰুত্বপূৰ্ণ উপায়।</w:t>
      </w:r>
    </w:p>
    <w:p w14:paraId="59E43B20" w14:textId="77777777" w:rsidR="000F7377" w:rsidRDefault="000F7377"/>
    <w:p w14:paraId="23BD1777" w14:textId="77777777" w:rsidR="000F7377" w:rsidRDefault="000F7377">
      <w:r xmlns:w="http://schemas.openxmlformats.org/wordprocessingml/2006/main">
        <w:t xml:space="preserve">১: ১ থিচলনীকীয়া ৫:১৭ - অবিৰতভাৱে প্ৰাৰ্থনা কৰক।</w:t>
      </w:r>
    </w:p>
    <w:p w14:paraId="2839E5BB" w14:textId="77777777" w:rsidR="000F7377" w:rsidRDefault="000F7377"/>
    <w:p w14:paraId="502F04EF" w14:textId="77777777" w:rsidR="000F7377" w:rsidRDefault="000F7377">
      <w:r xmlns:w="http://schemas.openxmlformats.org/wordprocessingml/2006/main">
        <w:t xml:space="preserve">২: ফিলিপীয়া ৪:৬ - কোনো বিষয়ত চিন্তা নকৰিবা, কিন্তু সকলো বিষয়তে প্ৰাৰ্থনা আৰু অনুৰোধৰ দ্বাৰা </w:t>
      </w:r>
      <w:r xmlns:w="http://schemas.openxmlformats.org/wordprocessingml/2006/main">
        <w:lastRenderedPageBreak xmlns:w="http://schemas.openxmlformats.org/wordprocessingml/2006/main"/>
      </w:r>
      <w:r xmlns:w="http://schemas.openxmlformats.org/wordprocessingml/2006/main">
        <w:t xml:space="preserve">ধন্যবাদৰ সৈতে আপোনালোকৰ অনুৰোধ ঈশ্বৰৰ আগত প্ৰকাশ কৰা।</w:t>
      </w:r>
    </w:p>
    <w:p w14:paraId="36DD2209" w14:textId="77777777" w:rsidR="000F7377" w:rsidRDefault="000F7377"/>
    <w:p w14:paraId="5C6F8B9C" w14:textId="77777777" w:rsidR="000F7377" w:rsidRDefault="000F7377">
      <w:r xmlns:w="http://schemas.openxmlformats.org/wordprocessingml/2006/main">
        <w:t xml:space="preserve">কলচীয়া ৪:৩ খ্ৰীষ্টৰ ৰহস্যৰ বিষয়ে ক’বলৈ ঈশ্বৰে আমাৰ বাবে বাক্যৰ দুৱাৰ মুকলি কৰিবলৈ আমাৰ বাবেও প্ৰাৰ্থনা কৰা।</w:t>
      </w:r>
    </w:p>
    <w:p w14:paraId="3E4BBF6E" w14:textId="77777777" w:rsidR="000F7377" w:rsidRDefault="000F7377"/>
    <w:p w14:paraId="7AFBBE0B" w14:textId="77777777" w:rsidR="000F7377" w:rsidRDefault="000F7377">
      <w:r xmlns:w="http://schemas.openxmlformats.org/wordprocessingml/2006/main">
        <w:t xml:space="preserve">পৌলে প্ৰাৰ্থনা বিচাৰিছে যে ঈশ্বৰে তেওঁক খ্ৰীষ্টৰ ৰহস্যৰ বিষয়ে ক’বলৈ সুযোগ দিয়ক, যাৰ বাবে তেওঁ কাৰাগাৰত আছে।</w:t>
      </w:r>
    </w:p>
    <w:p w14:paraId="26B69918" w14:textId="77777777" w:rsidR="000F7377" w:rsidRDefault="000F7377"/>
    <w:p w14:paraId="461BF32D" w14:textId="77777777" w:rsidR="000F7377" w:rsidRDefault="000F7377">
      <w:r xmlns:w="http://schemas.openxmlformats.org/wordprocessingml/2006/main">
        <w:t xml:space="preserve">১/ প্ৰাৰ্থনাৰ শক্তি: প্ৰাৰ্থনাই আমাৰ বাবে কেনেকৈ দুৱাৰ মুকলি কৰিব পাৰে</w:t>
      </w:r>
    </w:p>
    <w:p w14:paraId="394CEDCC" w14:textId="77777777" w:rsidR="000F7377" w:rsidRDefault="000F7377"/>
    <w:p w14:paraId="574B8CE4" w14:textId="77777777" w:rsidR="000F7377" w:rsidRDefault="000F7377">
      <w:r xmlns:w="http://schemas.openxmlformats.org/wordprocessingml/2006/main">
        <w:t xml:space="preserve">২/ খ্ৰীষ্টৰ ৰহস্য: শুভবাৰ্তাৰ শক্তি বুজা</w:t>
      </w:r>
    </w:p>
    <w:p w14:paraId="0868E23F" w14:textId="77777777" w:rsidR="000F7377" w:rsidRDefault="000F7377"/>
    <w:p w14:paraId="3ABC2F14" w14:textId="77777777" w:rsidR="000F7377" w:rsidRDefault="000F7377">
      <w:r xmlns:w="http://schemas.openxmlformats.org/wordprocessingml/2006/main">
        <w:t xml:space="preserve">১/ ইফিচীয়া ৩:১৪-২১ - মণ্ডলীয়ে ঈশ্বৰৰ প্ৰেম বুজিবলৈ পৌলে কৰা প্ৰাৰ্থনা।</w:t>
      </w:r>
    </w:p>
    <w:p w14:paraId="6066E1D6" w14:textId="77777777" w:rsidR="000F7377" w:rsidRDefault="000F7377"/>
    <w:p w14:paraId="65F2CB32" w14:textId="77777777" w:rsidR="000F7377" w:rsidRDefault="000F7377">
      <w:r xmlns:w="http://schemas.openxmlformats.org/wordprocessingml/2006/main">
        <w:t xml:space="preserve">২/ ৰোমীয়া ৮:৩৮-৩৯ - খ্ৰীষ্টৰ প্ৰেমৰ পৰা আমাক একোৱেই পৃথক কৰিব নোৱাৰে।</w:t>
      </w:r>
    </w:p>
    <w:p w14:paraId="2E6A320E" w14:textId="77777777" w:rsidR="000F7377" w:rsidRDefault="000F7377"/>
    <w:p w14:paraId="3B0F0459" w14:textId="77777777" w:rsidR="000F7377" w:rsidRDefault="000F7377">
      <w:r xmlns:w="http://schemas.openxmlformats.org/wordprocessingml/2006/main">
        <w:t xml:space="preserve">কলচীয়া ৪:৪ যাতে মই কোৱা উচিত, সেইদৰে প্ৰকাশ কৰিব পাৰো।</w:t>
      </w:r>
    </w:p>
    <w:p w14:paraId="4A26AC30" w14:textId="77777777" w:rsidR="000F7377" w:rsidRDefault="000F7377"/>
    <w:p w14:paraId="48A88FD1" w14:textId="77777777" w:rsidR="000F7377" w:rsidRDefault="000F7377">
      <w:r xmlns:w="http://schemas.openxmlformats.org/wordprocessingml/2006/main">
        <w:t xml:space="preserve">অংশ পৌলে ঈশ্বৰৰ সত্যক সঠিকভাৱে প্ৰকাশ কৰা ধৰণেৰে কথা কোৱাৰ ইচ্ছা প্ৰকাশ কৰিছে।</w:t>
      </w:r>
    </w:p>
    <w:p w14:paraId="05A231BA" w14:textId="77777777" w:rsidR="000F7377" w:rsidRDefault="000F7377"/>
    <w:p w14:paraId="3A5A5628" w14:textId="77777777" w:rsidR="000F7377" w:rsidRDefault="000F7377">
      <w:r xmlns:w="http://schemas.openxmlformats.org/wordprocessingml/2006/main">
        <w:t xml:space="preserve">১/ সঠিক বাক্যৰ শক্তি</w:t>
      </w:r>
    </w:p>
    <w:p w14:paraId="36A80F1A" w14:textId="77777777" w:rsidR="000F7377" w:rsidRDefault="000F7377"/>
    <w:p w14:paraId="685838BA" w14:textId="77777777" w:rsidR="000F7377" w:rsidRDefault="000F7377">
      <w:r xmlns:w="http://schemas.openxmlformats.org/wordprocessingml/2006/main">
        <w:t xml:space="preserve">২/ আমাৰ বাক্যৰ দ্বাৰা ঈশ্বৰৰ সত্য প্ৰকাশ কৰা</w:t>
      </w:r>
    </w:p>
    <w:p w14:paraId="1B852112" w14:textId="77777777" w:rsidR="000F7377" w:rsidRDefault="000F7377"/>
    <w:p w14:paraId="5D527FC9" w14:textId="77777777" w:rsidR="000F7377" w:rsidRDefault="000F7377">
      <w:r xmlns:w="http://schemas.openxmlformats.org/wordprocessingml/2006/main">
        <w:t xml:space="preserve">১/ যাকোব ৩:২-১২ - জিভাক বশ কৰা</w:t>
      </w:r>
    </w:p>
    <w:p w14:paraId="40FD3077" w14:textId="77777777" w:rsidR="000F7377" w:rsidRDefault="000F7377"/>
    <w:p w14:paraId="4C391507" w14:textId="77777777" w:rsidR="000F7377" w:rsidRDefault="000F7377">
      <w:r xmlns:w="http://schemas.openxmlformats.org/wordprocessingml/2006/main">
        <w:t xml:space="preserve">২/ হিতোপদেশ ১২:১৮ - হৃদয়ত জ্ঞানীসকলৰ বাক্য কৃপা কৰি কোৱা হয়</w:t>
      </w:r>
    </w:p>
    <w:p w14:paraId="44E8988A" w14:textId="77777777" w:rsidR="000F7377" w:rsidRDefault="000F7377"/>
    <w:p w14:paraId="2A30CEA9" w14:textId="77777777" w:rsidR="000F7377" w:rsidRDefault="000F7377">
      <w:r xmlns:w="http://schemas.openxmlformats.org/wordprocessingml/2006/main">
        <w:t xml:space="preserve">কলচীয়া ৪:৫ সময় মুক্ত কৰি বাহিৰৰ লোকসকলৰ প্ৰতি জ্ঞানেৰে চলা।</w:t>
      </w:r>
    </w:p>
    <w:p w14:paraId="2D74EBC8" w14:textId="77777777" w:rsidR="000F7377" w:rsidRDefault="000F7377"/>
    <w:p w14:paraId="79862EF2" w14:textId="77777777" w:rsidR="000F7377" w:rsidRDefault="000F7377">
      <w:r xmlns:w="http://schemas.openxmlformats.org/wordprocessingml/2006/main">
        <w:t xml:space="preserve">আমি আমাৰ জ্ঞানক ব্যৱহাৰ কৰি গীৰ্জাৰ বাহিৰৰ লোকসকলৰ সৈতে এনেদৰে যোগাযোগ কৰা উচিত যাতে আমাৰ সময়ৰ সৰ্বোত্তম ব্যৱহাৰ হয়।</w:t>
      </w:r>
    </w:p>
    <w:p w14:paraId="2BC3EB35" w14:textId="77777777" w:rsidR="000F7377" w:rsidRDefault="000F7377"/>
    <w:p w14:paraId="16231C4F" w14:textId="77777777" w:rsidR="000F7377" w:rsidRDefault="000F7377">
      <w:r xmlns:w="http://schemas.openxmlformats.org/wordprocessingml/2006/main">
        <w:t xml:space="preserve">১/ আমাৰ সময়ৰ সৰ্বোত্তম ব্যৱহাৰ: কলচীয়া ৪:৫ পদৰ ওপৰত এক অধ্যয়ন</w:t>
      </w:r>
    </w:p>
    <w:p w14:paraId="5C01C42F" w14:textId="77777777" w:rsidR="000F7377" w:rsidRDefault="000F7377"/>
    <w:p w14:paraId="4AD035D6" w14:textId="77777777" w:rsidR="000F7377" w:rsidRDefault="000F7377">
      <w:r xmlns:w="http://schemas.openxmlformats.org/wordprocessingml/2006/main">
        <w:t xml:space="preserve">২) জ্ঞানত চলা: কলচীয়া ৪:৫ পদৰ ওপৰত এক প্ৰতিফলন</w:t>
      </w:r>
    </w:p>
    <w:p w14:paraId="30AE28C3" w14:textId="77777777" w:rsidR="000F7377" w:rsidRDefault="000F7377"/>
    <w:p w14:paraId="245E8866" w14:textId="77777777" w:rsidR="000F7377" w:rsidRDefault="000F7377">
      <w:r xmlns:w="http://schemas.openxmlformats.org/wordprocessingml/2006/main">
        <w:t xml:space="preserve">১/ হিতোপদেশ ৪:৭ পদত, “প্ৰজ্ঞাই প্ৰধান বস্তু; সেইবাবে জ্ঞান লাভ কৰা, আৰু তোমাৰ সকলো লাভৰ দ্বাৰা বুদ্ধি লাভ কৰা।”</w:t>
      </w:r>
    </w:p>
    <w:p w14:paraId="59A37670" w14:textId="77777777" w:rsidR="000F7377" w:rsidRDefault="000F7377"/>
    <w:p w14:paraId="6F03882B" w14:textId="77777777" w:rsidR="000F7377" w:rsidRDefault="000F7377">
      <w:r xmlns:w="http://schemas.openxmlformats.org/wordprocessingml/2006/main">
        <w:t xml:space="preserve">২) ইফিচীয়া ৫:১৫-১৬, “তেন্তে তোমালোকে মূৰ্খৰ দৰে নহয়, কিন্তু জ্ঞানীৰ দৰে সতৰ্কতাৰে চলা, সময় মুক্ত কৰা, কিয়নো দিনবোৰ বেয়া।”</w:t>
      </w:r>
    </w:p>
    <w:p w14:paraId="758BBF85" w14:textId="77777777" w:rsidR="000F7377" w:rsidRDefault="000F7377"/>
    <w:p w14:paraId="0D3F52B9" w14:textId="77777777" w:rsidR="000F7377" w:rsidRDefault="000F7377">
      <w:r xmlns:w="http://schemas.openxmlformats.org/wordprocessingml/2006/main">
        <w:t xml:space="preserve">কলচীয়া ৪:৬ তোমালোকৰ কথাবোৰ সদায় অনুগ্ৰহৰে আৰু নিমখেৰে জুতি লগা হওক, যাতে তোমালোকে প্ৰত্যেককে কেনেকৈ উত্তৰ দিব লাগে সেই বিষয়ে জানিবা।</w:t>
      </w:r>
    </w:p>
    <w:p w14:paraId="51552AFE" w14:textId="77777777" w:rsidR="000F7377" w:rsidRDefault="000F7377"/>
    <w:p w14:paraId="4B5F3D6C" w14:textId="77777777" w:rsidR="000F7377" w:rsidRDefault="000F7377">
      <w:r xmlns:w="http://schemas.openxmlformats.org/wordprocessingml/2006/main">
        <w:t xml:space="preserve">খ্ৰীষ্টানসকলে তেওঁলোকৰ বাক্যক অনুগ্ৰহ আৰু জ্ঞানেৰে ব্যৱহাৰ কৰা উচিত, যাতে তেওঁলোকে আনক ঈশ্বৰক সন্তুষ্ট কৰা ধৰণে উত্তৰ দিব পাৰে।</w:t>
      </w:r>
    </w:p>
    <w:p w14:paraId="1FC42856" w14:textId="77777777" w:rsidR="000F7377" w:rsidRDefault="000F7377"/>
    <w:p w14:paraId="434C2563" w14:textId="77777777" w:rsidR="000F7377" w:rsidRDefault="000F7377">
      <w:r xmlns:w="http://schemas.openxmlformats.org/wordprocessingml/2006/main">
        <w:t xml:space="preserve">১/ আমাৰ বাক্যৰ শক্তি - হিতোপদেশ ১৮:২১</w:t>
      </w:r>
    </w:p>
    <w:p w14:paraId="5B431F01" w14:textId="77777777" w:rsidR="000F7377" w:rsidRDefault="000F7377"/>
    <w:p w14:paraId="3909539D" w14:textId="77777777" w:rsidR="000F7377" w:rsidRDefault="000F7377">
      <w:r xmlns:w="http://schemas.openxmlformats.org/wordprocessingml/2006/main">
        <w:t xml:space="preserve">২/ দয়ালু বাক্যৰ সৌন্দৰ্য্য - হিতোপদেশ ১৫:১</w:t>
      </w:r>
    </w:p>
    <w:p w14:paraId="35D9773E" w14:textId="77777777" w:rsidR="000F7377" w:rsidRDefault="000F7377"/>
    <w:p w14:paraId="72C04AC1" w14:textId="77777777" w:rsidR="000F7377" w:rsidRDefault="000F7377">
      <w:r xmlns:w="http://schemas.openxmlformats.org/wordprocessingml/2006/main">
        <w:t xml:space="preserve">১/ হিতোপদেশ ১৫:১ - কোমল উত্তৰে ক্ৰোধ দূৰ কৰে, কিন্তু দুখজনক কথাই ক্ৰোধ জগাই তোলে।</w:t>
      </w:r>
    </w:p>
    <w:p w14:paraId="5600C805" w14:textId="77777777" w:rsidR="000F7377" w:rsidRDefault="000F7377"/>
    <w:p w14:paraId="77065608" w14:textId="77777777" w:rsidR="000F7377" w:rsidRDefault="000F7377">
      <w:r xmlns:w="http://schemas.openxmlformats.org/wordprocessingml/2006/main">
        <w:t xml:space="preserve">২/ হিতোপদেশ ১৮:২১ - মৃত্যু আৰু জীৱন জিভাৰ ক্ষমতাত থাকে আৰু ইয়াক প্ৰেম কৰা সকলে তাৰ ফল খাব।</w:t>
      </w:r>
    </w:p>
    <w:p w14:paraId="491F7887" w14:textId="77777777" w:rsidR="000F7377" w:rsidRDefault="000F7377"/>
    <w:p w14:paraId="575FA430" w14:textId="77777777" w:rsidR="000F7377" w:rsidRDefault="000F7377">
      <w:r xmlns:w="http://schemas.openxmlformats.org/wordprocessingml/2006/main">
        <w:t xml:space="preserve">কলচীয়া ৪:৭ প্ৰিয় ভাই আৰু প্ৰভুৰ সতীৰ্থ সেৱক আৰু সতীৰ্থ তিখিকে তোমালোকক মোৰ সকলো অৱস্থাৰ বিষয়ে ঘোষণা কৰিব।</w:t>
      </w:r>
    </w:p>
    <w:p w14:paraId="0B2ABAC7" w14:textId="77777777" w:rsidR="000F7377" w:rsidRDefault="000F7377"/>
    <w:p w14:paraId="014C2902" w14:textId="77777777" w:rsidR="000F7377" w:rsidRDefault="000F7377">
      <w:r xmlns:w="http://schemas.openxmlformats.org/wordprocessingml/2006/main">
        <w:t xml:space="preserve">তুখিক প্ৰভুৰ এজন প্ৰিয় ভাই আৰু বিশ্বাসী পৰিচাৰক আছিল।</w:t>
      </w:r>
    </w:p>
    <w:p w14:paraId="61CDD47E" w14:textId="77777777" w:rsidR="000F7377" w:rsidRDefault="000F7377"/>
    <w:p w14:paraId="305DCA68" w14:textId="77777777" w:rsidR="000F7377" w:rsidRDefault="000F7377">
      <w:r xmlns:w="http://schemas.openxmlformats.org/wordprocessingml/2006/main">
        <w:t xml:space="preserve">১: তুচিকাচৰ দৰে প্ৰভুৰ বিশ্বাসী পৰিচাৰক হওক।</w:t>
      </w:r>
    </w:p>
    <w:p w14:paraId="192AB48D" w14:textId="77777777" w:rsidR="000F7377" w:rsidRDefault="000F7377"/>
    <w:p w14:paraId="165D449D" w14:textId="77777777" w:rsidR="000F7377" w:rsidRDefault="000F7377">
      <w:r xmlns:w="http://schemas.openxmlformats.org/wordprocessingml/2006/main">
        <w:t xml:space="preserve">২: প্ৰভুত ভাই-ভনী হিচাপে ইজনে সিজনক প্ৰেম আৰু সমৰ্থন কৰা।</w:t>
      </w:r>
    </w:p>
    <w:p w14:paraId="131E0824" w14:textId="77777777" w:rsidR="000F7377" w:rsidRDefault="000F7377"/>
    <w:p w14:paraId="022AFD09" w14:textId="77777777" w:rsidR="000F7377" w:rsidRDefault="000F7377">
      <w:r xmlns:w="http://schemas.openxmlformats.org/wordprocessingml/2006/main">
        <w:t xml:space="preserve">১: ১ কৰিন্থীয়া ১৬:১৫-১৬ - "সজাগ হওক, বিশ্বাসত দৃঢ় হৈ থাকক, মানুহৰ দৰে কাম কৰক, শক্তিশালী হওক। তোমালোকে যি কৰা সকলো কাম প্ৰেমেৰে কৰা হওক।"</w:t>
      </w:r>
    </w:p>
    <w:p w14:paraId="4639FF56" w14:textId="77777777" w:rsidR="000F7377" w:rsidRDefault="000F7377"/>
    <w:p w14:paraId="3A056182" w14:textId="77777777" w:rsidR="000F7377" w:rsidRDefault="000F7377">
      <w:r xmlns:w="http://schemas.openxmlformats.org/wordprocessingml/2006/main">
        <w:t xml:space="preserve">২: গালাতীয়া ৬:১০ - "তেন্তে, আমি যেনেকৈ সুযোগ পাওঁ, আমি সকলোৰে আৰু বিশেষকৈ বিশ্বাসৰ ঘৰৰ লোকসকলৰ বাবে ভাল কাম কৰোঁহঁক।"</w:t>
      </w:r>
    </w:p>
    <w:p w14:paraId="7B7A8BD8" w14:textId="77777777" w:rsidR="000F7377" w:rsidRDefault="000F7377"/>
    <w:p w14:paraId="2753D295" w14:textId="77777777" w:rsidR="000F7377" w:rsidRDefault="000F7377">
      <w:r xmlns:w="http://schemas.openxmlformats.org/wordprocessingml/2006/main">
        <w:t xml:space="preserve">কলচীয়া ৪:৮ মই তেওঁক তোমালোকৰ ওচৰলৈ পঠিয়াইছো, যাতে তেওঁ তোমালোকৰ অৱস্থা জানিব পাৰে আৰু তোমালোকৰ হৃদয়ক সান্ত্বনা দিয়ে;</w:t>
      </w:r>
    </w:p>
    <w:p w14:paraId="55C2745F" w14:textId="77777777" w:rsidR="000F7377" w:rsidRDefault="000F7377"/>
    <w:p w14:paraId="1FF73CFA" w14:textId="77777777" w:rsidR="000F7377" w:rsidRDefault="000F7377">
      <w:r xmlns:w="http://schemas.openxmlformats.org/wordprocessingml/2006/main">
        <w:t xml:space="preserve">পৌলে কলচীয়াসকলক সান্ত্বনা দিবলৈ সহায় কৰিবলৈ এজন প্ৰিয় ভাইক পঠিয়াইছে।</w:t>
      </w:r>
    </w:p>
    <w:p w14:paraId="6AEAFBD7" w14:textId="77777777" w:rsidR="000F7377" w:rsidRDefault="000F7377"/>
    <w:p w14:paraId="53CC49B6" w14:textId="77777777" w:rsidR="000F7377" w:rsidRDefault="000F7377">
      <w:r xmlns:w="http://schemas.openxmlformats.org/wordprocessingml/2006/main">
        <w:t xml:space="preserve">১/ সম্প্ৰদায়ৰ শক্তি: আমি গীৰ্জাত ইজনে সিজনক কেনেকৈ সান্ত্বনা দিব পাৰো।</w:t>
      </w:r>
    </w:p>
    <w:p w14:paraId="5F34A674" w14:textId="77777777" w:rsidR="000F7377" w:rsidRDefault="000F7377"/>
    <w:p w14:paraId="01E29A18" w14:textId="77777777" w:rsidR="000F7377" w:rsidRDefault="000F7377">
      <w:r xmlns:w="http://schemas.openxmlformats.org/wordprocessingml/2006/main">
        <w:t xml:space="preserve">২/ খ্ৰীষ্টৰ আৰাম: কঠিন সময়ত ঈশ্বৰৰ উপস্থিতিৰ ওপৰত নিৰ্ভৰ কৰা।</w:t>
      </w:r>
    </w:p>
    <w:p w14:paraId="6D3E380C" w14:textId="77777777" w:rsidR="000F7377" w:rsidRDefault="000F7377"/>
    <w:p w14:paraId="06F92072" w14:textId="77777777" w:rsidR="000F7377" w:rsidRDefault="000F7377">
      <w:r xmlns:w="http://schemas.openxmlformats.org/wordprocessingml/2006/main">
        <w:t xml:space="preserve">১.২ কৰিন্থীয়া ১:৩-৪ -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14:paraId="1E5E782D" w14:textId="77777777" w:rsidR="000F7377" w:rsidRDefault="000F7377"/>
    <w:p w14:paraId="29352A1F" w14:textId="77777777" w:rsidR="000F7377" w:rsidRDefault="000F7377">
      <w:r xmlns:w="http://schemas.openxmlformats.org/wordprocessingml/2006/main">
        <w:t xml:space="preserve">২) ইব্ৰী ১৩:২০-২১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14:paraId="779D9D95" w14:textId="77777777" w:rsidR="000F7377" w:rsidRDefault="000F7377"/>
    <w:p w14:paraId="74B3516A" w14:textId="77777777" w:rsidR="000F7377" w:rsidRDefault="000F7377">
      <w:r xmlns:w="http://schemas.openxmlformats.org/wordprocessingml/2006/main">
        <w:t xml:space="preserve">কলচীয়া ৪:৯ আপোনালোকৰ মাজৰ এজন বিশ্বাসী আৰু প্ৰিয় ভাই অনেচিমৰ লগত। ইয়াত কৰা সকলো কাম তেওঁলোকে তোমালোকক জনাব।</w:t>
      </w:r>
    </w:p>
    <w:p w14:paraId="1E474C1E" w14:textId="77777777" w:rsidR="000F7377" w:rsidRDefault="000F7377"/>
    <w:p w14:paraId="303FD113" w14:textId="77777777" w:rsidR="000F7377" w:rsidRDefault="000F7377">
      <w:r xmlns:w="http://schemas.openxmlformats.org/wordprocessingml/2006/main">
        <w:t xml:space="preserve">অনেচিমছ এজন বিশ্বাসী আৰু প্ৰিয় ভাই যি কলচীয়াসকলৰ সম্প্ৰদায়ৰ অংশ আৰু যিয়ে তেওঁলোকৰ স্থানৰ পৰাই তেওঁলোকক এই খবৰৰ বিষয়ে অৱগত কৰিব।</w:t>
      </w:r>
    </w:p>
    <w:p w14:paraId="1B4485E5" w14:textId="77777777" w:rsidR="000F7377" w:rsidRDefault="000F7377"/>
    <w:p w14:paraId="2ED15A50" w14:textId="77777777" w:rsidR="000F7377" w:rsidRDefault="000F7377">
      <w:r xmlns:w="http://schemas.openxmlformats.org/wordprocessingml/2006/main">
        <w:t xml:space="preserve">১/ সম্প্ৰদায়ত আপোনাৰ বিশ্বাসক জীৱন নিৰ্বাহ কৰা</w:t>
      </w:r>
    </w:p>
    <w:p w14:paraId="30828AC7" w14:textId="77777777" w:rsidR="000F7377" w:rsidRDefault="000F7377"/>
    <w:p w14:paraId="1B12B45C" w14:textId="77777777" w:rsidR="000F7377" w:rsidRDefault="000F7377">
      <w:r xmlns:w="http://schemas.openxmlformats.org/wordprocessingml/2006/main">
        <w:t xml:space="preserve">২/ বিশ্বাসী বন্ধুত্বৰ শক্তি</w:t>
      </w:r>
    </w:p>
    <w:p w14:paraId="379DEC83" w14:textId="77777777" w:rsidR="000F7377" w:rsidRDefault="000F7377"/>
    <w:p w14:paraId="4087352E" w14:textId="77777777" w:rsidR="000F7377" w:rsidRDefault="000F7377">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1E100C84" w14:textId="77777777" w:rsidR="000F7377" w:rsidRDefault="000F7377"/>
    <w:p w14:paraId="68BCDF85" w14:textId="77777777" w:rsidR="000F7377" w:rsidRDefault="000F7377">
      <w:r xmlns:w="http://schemas.openxmlformats.org/wordprocessingml/2006/main">
        <w:t xml:space="preserve">২/ হিতোপদেশ ২৭:১৭ - লোহাই লোহাক চোকা কৰে, আৰু এজন মানুহে আন এজনক চোকা কৰে।</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কলচীয়া ৪:১০ মোৰ সতীৰ্থবন্দী অৰিষ্টৰখে আৰু বাৰ্ণবাৰ ভনীয়েকৰ পুত্ৰ মাৰ্কাছে তোমালোকক প্ৰণাম জনাইছে।</w:t>
      </w:r>
    </w:p>
    <w:p w14:paraId="060736A7" w14:textId="77777777" w:rsidR="000F7377" w:rsidRDefault="000F7377"/>
    <w:p w14:paraId="5DC84D5A" w14:textId="77777777" w:rsidR="000F7377" w:rsidRDefault="000F7377">
      <w:r xmlns:w="http://schemas.openxmlformats.org/wordprocessingml/2006/main">
        <w:t xml:space="preserve">পৌলে তেওঁৰ দুজন সতীৰ্থ বন্দীৰ পৰা বিশেষ নমস্কাৰেৰে কলচীয়াসকলক সম্ভাষণ জনাইছে।</w:t>
      </w:r>
    </w:p>
    <w:p w14:paraId="684C67BC" w14:textId="77777777" w:rsidR="000F7377" w:rsidRDefault="000F7377"/>
    <w:p w14:paraId="563482AB" w14:textId="77777777" w:rsidR="000F7377" w:rsidRDefault="000F7377">
      <w:r xmlns:w="http://schemas.openxmlformats.org/wordprocessingml/2006/main">
        <w:t xml:space="preserve">১: আমাৰ ওচৰ-চুবুৰীয়াক বিশেষকৈ আৰ্তজনক গ্ৰহণ কৰিবলৈ আৰু মৰম দেখুৱাবলৈ আমি সদায় সাজু হোৱা উচিত।</w:t>
      </w:r>
    </w:p>
    <w:p w14:paraId="3785BF20" w14:textId="77777777" w:rsidR="000F7377" w:rsidRDefault="000F7377"/>
    <w:p w14:paraId="210202C6" w14:textId="77777777" w:rsidR="000F7377" w:rsidRDefault="000F7377">
      <w:r xmlns:w="http://schemas.openxmlformats.org/wordprocessingml/2006/main">
        <w:t xml:space="preserve">২: কাক গ্ৰহণ কৰিব লাগে আৰু কাক প্ৰেম দেখুৱাব লাগে সেই বিষয়েও আমি সদায় প্ৰথমে ঈশ্বৰৰ ওচৰত পথ প্ৰদৰ্শন আৰু নিৰ্দেশনাৰ বাবে চোৱা উচিত।</w:t>
      </w:r>
    </w:p>
    <w:p w14:paraId="653118BB" w14:textId="77777777" w:rsidR="000F7377" w:rsidRDefault="000F7377"/>
    <w:p w14:paraId="278E9D9E" w14:textId="77777777" w:rsidR="000F7377" w:rsidRDefault="000F7377">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14:paraId="25418E84" w14:textId="77777777" w:rsidR="000F7377" w:rsidRDefault="000F7377"/>
    <w:p w14:paraId="5F0528CE" w14:textId="77777777" w:rsidR="000F7377" w:rsidRDefault="000F7377">
      <w:r xmlns:w="http://schemas.openxmlformats.org/wordprocessingml/2006/main">
        <w:t xml:space="preserve">২: ১ যোহন ৪:৭-৮ - "প্ৰিয়সকল, আমি ইজনে সিজনক প্ৰেম কৰোঁহঁক; কিয়নো প্ৰেম ঈশ্বৰৰ পৰাই হয়; আৰু প্ৰেম কৰা প্ৰত্যেকেই ঈশ্বৰৰ জন্ম হয় আৰু ঈশ্বৰক জানে। যি প্ৰেম নকৰে তেওঁ ঈশ্বৰক নাজানে; কিয়নো ঈশ্বৰ আছে।" ভালপোৱা."</w:t>
      </w:r>
    </w:p>
    <w:p w14:paraId="63FB5248" w14:textId="77777777" w:rsidR="000F7377" w:rsidRDefault="000F7377"/>
    <w:p w14:paraId="3B908021" w14:textId="77777777" w:rsidR="000F7377" w:rsidRDefault="000F7377">
      <w:r xmlns:w="http://schemas.openxmlformats.org/wordprocessingml/2006/main">
        <w:t xml:space="preserve">কলচীয়া ৪:১১ আৰু যীচু, যাক জুষ্ট বুলি কোৱা হয়, যিসকল চুন্নত হোৱা লোক। এইবিলাক কেৱল ঈশ্বৰৰ ৰাজ্যলৈ মোৰ সহকৰ্মী, যিসকলে মোৰ বাবে সান্ত্বনা দিছে।</w:t>
      </w:r>
    </w:p>
    <w:p w14:paraId="31904203" w14:textId="77777777" w:rsidR="000F7377" w:rsidRDefault="000F7377"/>
    <w:p w14:paraId="064146A2" w14:textId="77777777" w:rsidR="000F7377" w:rsidRDefault="000F7377">
      <w:r xmlns:w="http://schemas.openxmlformats.org/wordprocessingml/2006/main">
        <w:t xml:space="preserve">পৌলে ঈশ্বৰৰ ৰাজ্যত তেওঁৰ দুজন সহকৰ্মী যীচু আৰু য়ূষ্টৰ কথা উল্লেখ কৰিছে আৰু তেওঁলোকে তেওঁক সান্ত্বনা দিছে বুলি উল্লেখ কৰিছে।</w:t>
      </w:r>
    </w:p>
    <w:p w14:paraId="113F6AA7" w14:textId="77777777" w:rsidR="000F7377" w:rsidRDefault="000F7377"/>
    <w:p w14:paraId="48EB4C2E" w14:textId="77777777" w:rsidR="000F7377" w:rsidRDefault="000F7377">
      <w:r xmlns:w="http://schemas.openxmlformats.org/wordprocessingml/2006/main">
        <w:t xml:space="preserve">১/ ঈশ্বৰভক্ত সম্প্ৰদায়ৰ আৰাম</w:t>
      </w:r>
    </w:p>
    <w:p w14:paraId="05D64D71" w14:textId="77777777" w:rsidR="000F7377" w:rsidRDefault="000F7377"/>
    <w:p w14:paraId="09659B88" w14:textId="77777777" w:rsidR="000F7377" w:rsidRDefault="000F7377">
      <w:r xmlns:w="http://schemas.openxmlformats.org/wordprocessingml/2006/main">
        <w:t xml:space="preserve">২/ ঈশ্বৰৰ ৰাজ্যত সঙ্গতিৰ শক্তি</w:t>
      </w:r>
    </w:p>
    <w:p w14:paraId="1A0C5BB8" w14:textId="77777777" w:rsidR="000F7377" w:rsidRDefault="000F7377"/>
    <w:p w14:paraId="672754DE" w14:textId="77777777" w:rsidR="000F7377" w:rsidRDefault="000F7377">
      <w:r xmlns:w="http://schemas.openxmlformats.org/wordprocessingml/2006/main">
        <w:t xml:space="preserve">১/ উপদেশক ৪:৯-১২ পদ</w:t>
      </w:r>
    </w:p>
    <w:p w14:paraId="6AEFBD3C" w14:textId="77777777" w:rsidR="000F7377" w:rsidRDefault="000F7377"/>
    <w:p w14:paraId="0A3B98EB" w14:textId="77777777" w:rsidR="000F7377" w:rsidRDefault="000F7377">
      <w:r xmlns:w="http://schemas.openxmlformats.org/wordprocessingml/2006/main">
        <w:t xml:space="preserve">২/ ৰোমীয়া ১৫:১-৩ পদ</w:t>
      </w:r>
    </w:p>
    <w:p w14:paraId="2B661510" w14:textId="77777777" w:rsidR="000F7377" w:rsidRDefault="000F7377"/>
    <w:p w14:paraId="0642C84E" w14:textId="77777777" w:rsidR="000F7377" w:rsidRDefault="000F7377">
      <w:r xmlns:w="http://schemas.openxmlformats.org/wordprocessingml/2006/main">
        <w:t xml:space="preserve">কলচীয়া ৪:১২ ইপাফ্ৰাছে, যি তোমালোকৰ মাজৰ এজন, খ্ৰীষ্টৰ দাস, তেওঁ তোমালোকক প্ৰণাম জনাইছে, তোমালোকক প্ৰাৰ্থনাত সদায় আন্তৰিকতাৰে পৰিশ্ৰম কৰি, যাতে তোমালোকে ঈশ্বৰৰ সকলো ইচ্ছাত সিদ্ধ আৰু সম্পূৰ্ণ হৈ থিয় দিবা।</w:t>
      </w:r>
    </w:p>
    <w:p w14:paraId="4B0B025F" w14:textId="77777777" w:rsidR="000F7377" w:rsidRDefault="000F7377"/>
    <w:p w14:paraId="0066CC89" w14:textId="77777777" w:rsidR="000F7377" w:rsidRDefault="000F7377">
      <w:r xmlns:w="http://schemas.openxmlformats.org/wordprocessingml/2006/main">
        <w:t xml:space="preserve">ইপাফ্ৰাছে প্ৰাৰ্থনামূলক সমৰ্পণ আৰু ঈশ্বৰৰ ইচ্ছাৰ প্ৰতি দায়বদ্ধতাৰ উদাহৰণ দাঙি ধৰিছিল।</w:t>
      </w:r>
    </w:p>
    <w:p w14:paraId="02C144F8" w14:textId="77777777" w:rsidR="000F7377" w:rsidRDefault="000F7377"/>
    <w:p w14:paraId="4B7F7D1D" w14:textId="77777777" w:rsidR="000F7377" w:rsidRDefault="000F7377">
      <w:r xmlns:w="http://schemas.openxmlformats.org/wordprocessingml/2006/main">
        <w:t xml:space="preserve">১: ঈশ্বৰৰ ইচ্ছা পূৰণৰ বাবে আমি সমৰ্পিত আৰু দায়বদ্ধ হ’বলৈ চেষ্টা কৰিব লাগিব।</w:t>
      </w:r>
    </w:p>
    <w:p w14:paraId="74EFB163" w14:textId="77777777" w:rsidR="000F7377" w:rsidRDefault="000F7377"/>
    <w:p w14:paraId="2A752A83" w14:textId="77777777" w:rsidR="000F7377" w:rsidRDefault="000F7377">
      <w:r xmlns:w="http://schemas.openxmlformats.org/wordprocessingml/2006/main">
        <w:t xml:space="preserve">২: ঈশ্বৰৰ ইচ্ছাৰ প্ৰতি প্ৰাৰ্থনাৰে সমৰ্পিত হোৱাৰ আদৰ্শ হিচাপে আমি ইপাফ্ৰাক চাব লাগিব।</w:t>
      </w:r>
    </w:p>
    <w:p w14:paraId="6BECADB1" w14:textId="77777777" w:rsidR="000F7377" w:rsidRDefault="000F7377"/>
    <w:p w14:paraId="71D051CA" w14:textId="77777777" w:rsidR="000F7377" w:rsidRDefault="000F7377">
      <w:r xmlns:w="http://schemas.openxmlformats.org/wordprocessingml/2006/main">
        <w:t xml:space="preserve">১: যাকোব ৫:১৬ - "ধাৰ্ম্মিক মানুহৰ প্ৰাৰ্থনা শক্তিশালী আৰু ফলপ্ৰসূ।"</w:t>
      </w:r>
    </w:p>
    <w:p w14:paraId="5FDEA133" w14:textId="77777777" w:rsidR="000F7377" w:rsidRDefault="000F7377"/>
    <w:p w14:paraId="7ADB143D" w14:textId="77777777" w:rsidR="000F7377" w:rsidRDefault="000F7377">
      <w:r xmlns:w="http://schemas.openxmlformats.org/wordprocessingml/2006/main">
        <w:t xml:space="preserve">২: মথি ৬:১০ - "তোমাৰ ৰাজ্য আহক, তোমাৰ ইচ্ছা সম্পন্ন হওক, স্বৰ্গত যিদৰে হয়, তেনেকৈ পৃথিৱীতো।"</w:t>
      </w:r>
    </w:p>
    <w:p w14:paraId="41A46BE2" w14:textId="77777777" w:rsidR="000F7377" w:rsidRDefault="000F7377"/>
    <w:p w14:paraId="5BCBA387" w14:textId="77777777" w:rsidR="000F7377" w:rsidRDefault="000F7377">
      <w:r xmlns:w="http://schemas.openxmlformats.org/wordprocessingml/2006/main">
        <w:t xml:space="preserve">কলচীয়া ৪:১৩ কিয়নো মই তেওঁক সাক্ষ্য দিছো যে তেওঁ তোমালোকৰ বাবে, লাওদিকিয়াত থকা লোকসকলৰ বাবে আৰু হিয়াৰপলিছৰ লোকসকলৰ প্ৰতি অতি আগ্ৰহী।</w:t>
      </w:r>
    </w:p>
    <w:p w14:paraId="2E4D577F" w14:textId="77777777" w:rsidR="000F7377" w:rsidRDefault="000F7377"/>
    <w:p w14:paraId="68227ABA" w14:textId="77777777" w:rsidR="000F7377" w:rsidRDefault="000F7377">
      <w:r xmlns:w="http://schemas.openxmlformats.org/wordprocessingml/2006/main">
        <w:t xml:space="preserve">পৌলে ইপাফ্ৰাক প্ৰশংসা কৰিছে যে তেওঁ লাওদিকিয়া আৰু হিয়াৰপলিছৰ মণ্ডলীৰ প্ৰতি অতি উদ্যম ৰাখিছিল।</w:t>
      </w:r>
    </w:p>
    <w:p w14:paraId="0DCB1860" w14:textId="77777777" w:rsidR="000F7377" w:rsidRDefault="000F7377"/>
    <w:p w14:paraId="4372D671" w14:textId="77777777" w:rsidR="000F7377" w:rsidRDefault="000F7377">
      <w:r xmlns:w="http://schemas.openxmlformats.org/wordprocessingml/2006/main">
        <w:t xml:space="preserve">১/ ঈশ্বৰৰ ৰাজ্যৰ প্ৰতি কেনেকৈ উদ্যম গঢ়ি তুলিব পাৰি</w:t>
      </w:r>
    </w:p>
    <w:p w14:paraId="27999667" w14:textId="77777777" w:rsidR="000F7377" w:rsidRDefault="000F7377"/>
    <w:p w14:paraId="4A2BAFBB" w14:textId="77777777" w:rsidR="000F7377" w:rsidRDefault="000F7377">
      <w:r xmlns:w="http://schemas.openxmlformats.org/wordprocessingml/2006/main">
        <w:t xml:space="preserve">২/ প্ৰতিশ্ৰুতিবদ্ধ হৃদয়ৰ শক্তি</w:t>
      </w:r>
    </w:p>
    <w:p w14:paraId="09016943" w14:textId="77777777" w:rsidR="000F7377" w:rsidRDefault="000F7377"/>
    <w:p w14:paraId="162FD807" w14:textId="77777777" w:rsidR="000F7377" w:rsidRDefault="000F7377">
      <w:r xmlns:w="http://schemas.openxmlformats.org/wordprocessingml/2006/main">
        <w:t xml:space="preserve">১/ মথি ২২:৩৭-৩৯ - আপোনাৰ ঈশ্বৰ যিহোৱাক আপোনাৰ সম্পূৰ্ণ হৃদয়, আত্মা আৰু মনেৰে প্ৰেম কৰক।</w:t>
      </w:r>
    </w:p>
    <w:p w14:paraId="447F5038" w14:textId="77777777" w:rsidR="000F7377" w:rsidRDefault="000F7377"/>
    <w:p w14:paraId="63355FB7" w14:textId="77777777" w:rsidR="000F7377" w:rsidRDefault="000F7377">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14:paraId="11A5D47D" w14:textId="77777777" w:rsidR="000F7377" w:rsidRDefault="000F7377"/>
    <w:p w14:paraId="21D56D32" w14:textId="77777777" w:rsidR="000F7377" w:rsidRDefault="000F7377">
      <w:r xmlns:w="http://schemas.openxmlformats.org/wordprocessingml/2006/main">
        <w:t xml:space="preserve">কলচীয়া ৪:১৪ প্ৰিয় চিকিৎসক লূক আৰু দেমাছে তোমালোকক সম্ভাষণ জনাইছে।</w:t>
      </w:r>
    </w:p>
    <w:p w14:paraId="13CAC9F8" w14:textId="77777777" w:rsidR="000F7377" w:rsidRDefault="000F7377"/>
    <w:p w14:paraId="65B2E869" w14:textId="77777777" w:rsidR="000F7377" w:rsidRDefault="000F7377">
      <w:r xmlns:w="http://schemas.openxmlformats.org/wordprocessingml/2006/main">
        <w:t xml:space="preserve">এই অংশটোৱে লূক আৰু ডেমাছক কলচীয়াসকলক সম্ভাষণ জনোৱা ব্যক্তি হিচাপে উজ্জ্বল কৰি তুলিছে।</w:t>
      </w:r>
    </w:p>
    <w:p w14:paraId="1B8B02A0" w14:textId="77777777" w:rsidR="000F7377" w:rsidRDefault="000F7377"/>
    <w:p w14:paraId="3EF07EFB" w14:textId="77777777" w:rsidR="000F7377" w:rsidRDefault="000F7377">
      <w:r xmlns:w="http://schemas.openxmlformats.org/wordprocessingml/2006/main">
        <w:t xml:space="preserve">১/ শুভেচ্ছাৰ শক্তি: আনৰ সৈতে আমাৰ পাৰস্পৰিক ক্ৰিয়াই আমাৰ বিশ্বাসক কেনেকৈ প্ৰতিফলিত কৰে</w:t>
      </w:r>
    </w:p>
    <w:p w14:paraId="2B442845" w14:textId="77777777" w:rsidR="000F7377" w:rsidRDefault="000F7377"/>
    <w:p w14:paraId="70C9A4AC" w14:textId="77777777" w:rsidR="000F7377" w:rsidRDefault="000F7377">
      <w:r xmlns:w="http://schemas.openxmlformats.org/wordprocessingml/2006/main">
        <w:t xml:space="preserve">২/ বিশ্বাসী চিকিৎসক: শুভবাৰ্তাৰ প্ৰতি লূকৰ দায়বদ্ধতা</w:t>
      </w:r>
    </w:p>
    <w:p w14:paraId="02BF50E0" w14:textId="77777777" w:rsidR="000F7377" w:rsidRDefault="000F7377"/>
    <w:p w14:paraId="008E548E" w14:textId="77777777" w:rsidR="000F7377" w:rsidRDefault="000F7377">
      <w:r xmlns:w="http://schemas.openxmlformats.org/wordprocessingml/2006/main">
        <w:t xml:space="preserve">১/ ৰোমীয়া ১৬:২১ - মোৰ সহকৰ্মী তীমথিয়ে তোমাক সম্ভাষণ জনাইছে; মোৰ আত্মীয় লুচিয়াছ আৰু জেচন আৰু ছ’চিপাটাৰেও তেনেকুৱাই কৰে।</w:t>
      </w:r>
    </w:p>
    <w:p w14:paraId="6F4E8162" w14:textId="77777777" w:rsidR="000F7377" w:rsidRDefault="000F7377"/>
    <w:p w14:paraId="31C68D79" w14:textId="77777777" w:rsidR="000F7377" w:rsidRDefault="000F7377">
      <w:r xmlns:w="http://schemas.openxmlformats.org/wordprocessingml/2006/main">
        <w:t xml:space="preserve">২/ ২ কৰিন্থীয়া ১৩:১২ - পবিত্ৰ চুমা খাই ইজনে সিজনক সম্ভাষণ জনাওক। সকলো সাধুই আপোনাক সম্ভাষণ জনাইছে।</w:t>
      </w:r>
    </w:p>
    <w:p w14:paraId="292E31F3" w14:textId="77777777" w:rsidR="000F7377" w:rsidRDefault="000F7377"/>
    <w:p w14:paraId="6C3F0CB1" w14:textId="77777777" w:rsidR="000F7377" w:rsidRDefault="000F7377">
      <w:r xmlns:w="http://schemas.openxmlformats.org/wordprocessingml/2006/main">
        <w:t xml:space="preserve">কলচীয়া ৪:১৫ লৌদিকিয়া, নিম্ফা আৰু তেওঁৰ ঘৰত থকা মণ্ডলীক প্ৰণাম কৰা।</w:t>
      </w:r>
    </w:p>
    <w:p w14:paraId="49D6E533" w14:textId="77777777" w:rsidR="000F7377" w:rsidRDefault="000F7377"/>
    <w:p w14:paraId="5423BBF4" w14:textId="77777777" w:rsidR="000F7377" w:rsidRDefault="000F7377">
      <w:r xmlns:w="http://schemas.openxmlformats.org/wordprocessingml/2006/main">
        <w:t xml:space="preserve">এই অংশটোৱে লাওদিকিয়া আৰু নিম্ফাছৰ সহবিশ্বাসীসকলৰ লগতে তেওঁলোকৰ ঘৰৰ মণ্ডলীকো সন্মান আৰু প্ৰেম দেখুওৱাৰ গুৰুত্বৰ বিষয়ে কয়।</w:t>
      </w:r>
    </w:p>
    <w:p w14:paraId="79EE6517" w14:textId="77777777" w:rsidR="000F7377" w:rsidRDefault="000F7377"/>
    <w:p w14:paraId="49A9214F" w14:textId="77777777" w:rsidR="000F7377" w:rsidRDefault="000F7377">
      <w:r xmlns:w="http://schemas.openxmlformats.org/wordprocessingml/2006/main">
        <w:t xml:space="preserve">১/ "ঐক্যত জীয়াই থকা: সহবিশ্বাসীক সন্মান আৰু প্ৰেম প্ৰদৰ্শনৰ শক্তি"।</w:t>
      </w:r>
    </w:p>
    <w:p w14:paraId="786FBA93" w14:textId="77777777" w:rsidR="000F7377" w:rsidRDefault="000F7377"/>
    <w:p w14:paraId="7155824D" w14:textId="77777777" w:rsidR="000F7377" w:rsidRDefault="000F7377">
      <w:r xmlns:w="http://schemas.openxmlformats.org/wordprocessingml/2006/main">
        <w:t xml:space="preserve">২/ "প্ৰাৰ্থনাৰ ঘৰ: আমাৰ জীৱনত গীৰ্জাৰ তাৎপৰ্য্য"।</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14:paraId="49E8C483" w14:textId="77777777" w:rsidR="000F7377" w:rsidRDefault="000F7377"/>
    <w:p w14:paraId="01C7B940" w14:textId="77777777" w:rsidR="000F7377" w:rsidRDefault="000F7377">
      <w:r xmlns:w="http://schemas.openxmlformats.org/wordprocessingml/2006/main">
        <w:t xml:space="preserve">২/ ৰোমীয়া ১২:১০ - "ভাইৰ দৰে মৰমেৰে ইজনে সিজনক প্ৰেম কৰা। সন্মান দেখুৱাবলৈ ইজনে সিজনক আগুৰি ধৰা।"</w:t>
      </w:r>
    </w:p>
    <w:p w14:paraId="661A6FB0" w14:textId="77777777" w:rsidR="000F7377" w:rsidRDefault="000F7377"/>
    <w:p w14:paraId="1F3BAFEC" w14:textId="77777777" w:rsidR="000F7377" w:rsidRDefault="000F7377">
      <w:r xmlns:w="http://schemas.openxmlformats.org/wordprocessingml/2006/main">
        <w:t xml:space="preserve">কলচীয়া ৪:১৬ আৰু এই পত্ৰ যেতিয়া তোমালোকৰ মাজত পঢ়িব, তেতিয়া লাওদিকীয়াসকলৰ মণ্ডলীতো পঢ়িবলৈ দিয়া; আৰু তোমালোকে লাওদিকিয়াৰ পৰা পত্ৰখন পঢ়ক।”</w:t>
      </w:r>
    </w:p>
    <w:p w14:paraId="4FD8BA50" w14:textId="77777777" w:rsidR="000F7377" w:rsidRDefault="000F7377"/>
    <w:p w14:paraId="48707723" w14:textId="77777777" w:rsidR="000F7377" w:rsidRDefault="000F7377">
      <w:r xmlns:w="http://schemas.openxmlformats.org/wordprocessingml/2006/main">
        <w:t xml:space="preserve">পৌলে কলচীয়াসকলক তেওঁৰ পত্ৰখন লাওদিচীয়া মণ্ডলীলৈ পঢ়িবলৈ আৰু লাওদিকীয়া মণ্ডলীৰ পৰা অহা চিঠিখন পঢ়িবলৈ নিৰ্দেশ দিছে।</w:t>
      </w:r>
    </w:p>
    <w:p w14:paraId="1D975F05" w14:textId="77777777" w:rsidR="000F7377" w:rsidRDefault="000F7377"/>
    <w:p w14:paraId="53250C78" w14:textId="77777777" w:rsidR="000F7377" w:rsidRDefault="000F7377">
      <w:r xmlns:w="http://schemas.openxmlformats.org/wordprocessingml/2006/main">
        <w:t xml:space="preserve">১/ ঈশ্বৰৰ বাক্যৰ শক্তি: শাস্ত্ৰ পঢ়াই গীৰ্জাক কেনেকৈ একত্ৰিত কৰে</w:t>
      </w:r>
    </w:p>
    <w:p w14:paraId="4F5C46A3" w14:textId="77777777" w:rsidR="000F7377" w:rsidRDefault="000F7377"/>
    <w:p w14:paraId="220EBC66" w14:textId="77777777" w:rsidR="000F7377" w:rsidRDefault="000F7377">
      <w:r xmlns:w="http://schemas.openxmlformats.org/wordprocessingml/2006/main">
        <w:t xml:space="preserve">২/ শাস্ত্ৰৰ শক্তি: সময় আৰু স্থানৰ মাজেৰে গীৰ্জাক সংযোগ কৰা</w:t>
      </w:r>
    </w:p>
    <w:p w14:paraId="2A5E5F16" w14:textId="77777777" w:rsidR="000F7377" w:rsidRDefault="000F7377"/>
    <w:p w14:paraId="01729428" w14:textId="77777777" w:rsidR="000F7377" w:rsidRDefault="000F7377">
      <w:r xmlns:w="http://schemas.openxmlformats.org/wordprocessingml/2006/main">
        <w:t xml:space="preserve">১) গীতমালা ১১৯:১০৫ - তোমাৰ বাক্য মোৰ ভৰিৰ বাবে প্ৰদীপ, মোৰ পথত পোহৰ।</w:t>
      </w:r>
    </w:p>
    <w:p w14:paraId="23AA68BF" w14:textId="77777777" w:rsidR="000F7377" w:rsidRDefault="000F7377"/>
    <w:p w14:paraId="5B81334A" w14:textId="77777777" w:rsidR="000F7377" w:rsidRDefault="000F7377">
      <w:r xmlns:w="http://schemas.openxmlformats.org/wordprocessingml/2006/main">
        <w:t xml:space="preserve">২) কলচীয়া ৩:১২-১৫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0699834D" w14:textId="77777777" w:rsidR="000F7377" w:rsidRDefault="000F7377"/>
    <w:p w14:paraId="4A4EE1DC" w14:textId="77777777" w:rsidR="000F7377" w:rsidRDefault="000F7377">
      <w:r xmlns:w="http://schemas.openxmlformats.org/wordprocessingml/2006/main">
        <w:t xml:space="preserve">কলচীয়া ৪:১৭ আৰু আৰ্কিপ্পচক কওক, “প্ৰভুত যি পৰিচৰ্যা লাভ কৰিলা, তাৰ প্ৰতি সাৱধান হওক।</w:t>
      </w:r>
    </w:p>
    <w:p w14:paraId="4F3B9A4D" w14:textId="77777777" w:rsidR="000F7377" w:rsidRDefault="000F7377"/>
    <w:p w14:paraId="3C9B4C99" w14:textId="77777777" w:rsidR="000F7377" w:rsidRDefault="000F7377">
      <w:r xmlns:w="http://schemas.openxmlformats.org/wordprocessingml/2006/main">
        <w:t xml:space="preserve">আৰ্কিপ্পছক দিয়া পৰিচৰ্যাৰ প্ৰতি লক্ষ্য ৰাখিবলৈ আৰু সেই পৰিচৰ্যা পালন কৰিবলৈ দায়িত্ব দিয়া হৈছিল।</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নিজৰ পৰিচৰ্যা পালনত বিশ্বাস ৰখা</w:t>
      </w:r>
    </w:p>
    <w:p w14:paraId="4505DFB9" w14:textId="77777777" w:rsidR="000F7377" w:rsidRDefault="000F7377"/>
    <w:p w14:paraId="0D649321" w14:textId="77777777" w:rsidR="000F7377" w:rsidRDefault="000F7377">
      <w:r xmlns:w="http://schemas.openxmlformats.org/wordprocessingml/2006/main">
        <w:t xml:space="preserve">২/ প্ৰভুৱে আপোনাক দিয়া পৰিচৰ্যাৰ জীৱন নিৰ্বাহ কৰা</w:t>
      </w:r>
    </w:p>
    <w:p w14:paraId="666D0113" w14:textId="77777777" w:rsidR="000F7377" w:rsidRDefault="000F7377"/>
    <w:p w14:paraId="7ECF168E" w14:textId="77777777" w:rsidR="000F7377" w:rsidRDefault="000F7377">
      <w:r xmlns:w="http://schemas.openxmlformats.org/wordprocessingml/2006/main">
        <w:t xml:space="preserve">১/ মথি ২৫:১৪-৩০ পদ</w:t>
      </w:r>
    </w:p>
    <w:p w14:paraId="69A151ED" w14:textId="77777777" w:rsidR="000F7377" w:rsidRDefault="000F7377"/>
    <w:p w14:paraId="6CD0D32D" w14:textId="77777777" w:rsidR="000F7377" w:rsidRDefault="000F7377">
      <w:r xmlns:w="http://schemas.openxmlformats.org/wordprocessingml/2006/main">
        <w:t xml:space="preserve">২) ২ কৰিন্থীয়া ৫:২০-২১</w:t>
      </w:r>
    </w:p>
    <w:p w14:paraId="22425CA3" w14:textId="77777777" w:rsidR="000F7377" w:rsidRDefault="000F7377"/>
    <w:p w14:paraId="66E89348" w14:textId="77777777" w:rsidR="000F7377" w:rsidRDefault="000F7377">
      <w:r xmlns:w="http://schemas.openxmlformats.org/wordprocessingml/2006/main">
        <w:t xml:space="preserve">কলচীয়া ৪:১৮ মোৰ পৌলৰ হাতৰ দ্বাৰা প্ৰণাম। মোৰ বান্ধোনবোৰ মনত ৰাখিবা। অনুগ্ৰহ আপোনাৰ লগত হওক। আমিন।</w:t>
      </w:r>
    </w:p>
    <w:p w14:paraId="03672899" w14:textId="77777777" w:rsidR="000F7377" w:rsidRDefault="000F7377"/>
    <w:p w14:paraId="278D173A" w14:textId="77777777" w:rsidR="000F7377" w:rsidRDefault="000F7377">
      <w:r xmlns:w="http://schemas.openxmlformats.org/wordprocessingml/2006/main">
        <w:t xml:space="preserve">পৌলে কলচীয়াসকলক তেওঁৰ বান্ধোন মনত ৰাখিবলৈ উৎসাহিত কৰে আৰু তেওঁলোকক তেওঁৰ অনুগ্ৰহৰ আশীৰ্বাদ দিয়ে।</w:t>
      </w:r>
    </w:p>
    <w:p w14:paraId="6AC0D4E6" w14:textId="77777777" w:rsidR="000F7377" w:rsidRDefault="000F7377"/>
    <w:p w14:paraId="02B46AAD" w14:textId="77777777" w:rsidR="000F7377" w:rsidRDefault="000F7377">
      <w:r xmlns:w="http://schemas.openxmlformats.org/wordprocessingml/2006/main">
        <w:t xml:space="preserve">১/ আশীৰ্বাদৰ শক্তি: অনুগ্ৰহৰ জীৱন যাপন কৰা</w:t>
      </w:r>
    </w:p>
    <w:p w14:paraId="5E6D30A2" w14:textId="77777777" w:rsidR="000F7377" w:rsidRDefault="000F7377"/>
    <w:p w14:paraId="1DEFA321" w14:textId="77777777" w:rsidR="000F7377" w:rsidRDefault="000F7377">
      <w:r xmlns:w="http://schemas.openxmlformats.org/wordprocessingml/2006/main">
        <w:t xml:space="preserve">২/ উত্তৰাধিকাৰৰ শক্তি: আমাৰ পূৰ্বপুৰুষক স্মৰণ কৰা</w:t>
      </w:r>
    </w:p>
    <w:p w14:paraId="0D51DF2A" w14:textId="77777777" w:rsidR="000F7377" w:rsidRDefault="000F7377"/>
    <w:p w14:paraId="18EB0E40" w14:textId="77777777" w:rsidR="000F7377" w:rsidRDefault="000F7377">
      <w:r xmlns:w="http://schemas.openxmlformats.org/wordprocessingml/2006/main">
        <w:t xml:space="preserve">১) ইফিচীয়া ৬:১৮-২০ - আত্মাত সকলো প্ৰাৰ্থনা আৰু প্ৰাৰ্থনাৰে সদায় প্ৰাৰ্থনা কৰা, আৰু সকলো পবিত্ৰ লোকৰ বাবে সকলো অধ্যৱসায় আৰু প্ৰাৰ্থনাৰে তাৰ প্ৰতি সচেতন হোৱা;</w:t>
      </w:r>
    </w:p>
    <w:p w14:paraId="0C8E6560" w14:textId="77777777" w:rsidR="000F7377" w:rsidRDefault="000F7377"/>
    <w:p w14:paraId="4DD3C939" w14:textId="77777777" w:rsidR="000F7377" w:rsidRDefault="000F7377">
      <w:r xmlns:w="http://schemas.openxmlformats.org/wordprocessingml/2006/main">
        <w:t xml:space="preserve">২/ ৰোমীয়া ১২:১৪-১৫ - যিসকলে তোমালোকক অত্যাচাৰ কৰে, তেওঁলোকক আশীৰ্ব্বাদ কৰা, আশীৰ্ব্বাদ কৰা, আৰু অভিশাপ নিদিবা। আনন্দ কৰাসকলৰ লগত আনন্দ কৰা আৰু কান্দি থকাসকলৰ লগত কান্দিব।</w:t>
      </w:r>
    </w:p>
    <w:p w14:paraId="50DB7622" w14:textId="77777777" w:rsidR="000F7377" w:rsidRDefault="000F7377"/>
    <w:p w14:paraId="25CB84F9" w14:textId="77777777" w:rsidR="000F7377" w:rsidRDefault="000F7377">
      <w:r xmlns:w="http://schemas.openxmlformats.org/wordprocessingml/2006/main">
        <w:t xml:space="preserve">১ থিচলনীকীয়া ১ পদ হৈছে পাঁচনি পৌলে থিচলনীকীয়া বিশ্বাসীসকললৈ লিখা চিঠিখনৰ প্ৰথম অধ্যায়। ইয়াৰ আৰম্ভণিতে উষ্ম অভিবাদনেৰে কৰা হয় আৰু নিৰ্যাতনৰ মাজত তেওঁলোকৰ বিশ্বাস, প্ৰেম আৰু সহনশীলতাৰ বাবে কৃতজ্ঞতা প্ৰকাশ কৰা হয়।</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পৌলে থিচলনীকীয়া বিশ্বাসীসকলক তেওঁলোকৰ বিশ্বাস আৰু বিশ্বাসৰ দ্বাৰা উৎপন্ন হোৱা কামৰ বাবে প্ৰশংসা কৰিছে (১ থিচলনীকীয়া ১:১-৩)। তেওঁ তেওঁলোকৰ সুনামক আদৰ্শ মণ্ডলী হিচাপে স্বীকাৰ কৰে, দুখৰ সন্মুখীন হৈও খ্ৰীষ্টক অনুসৰণ কৰাত তেওঁলোকৰ অটলতাক উজ্জ্বল কৰি তোলে। পৌলে তেওঁলোকৰ বিশ্বাসী সাক্ষ্যৰ বাবে ঈশ্বৰৰ প্ৰতি তেওঁৰ কৃতজ্ঞতা প্ৰকাশ কৰিছে আৰু তেওঁলোকৰ বিশ্বাসৰ বাতৰি কেনেকৈ বহু দূৰলৈকে বিয়পি পৰিছে সেই বিষয়ে উল্লেখ কৰিছে।</w:t>
      </w:r>
    </w:p>
    <w:p w14:paraId="48165A96" w14:textId="77777777" w:rsidR="000F7377" w:rsidRDefault="000F7377"/>
    <w:p w14:paraId="1C9E1252" w14:textId="77777777" w:rsidR="000F7377" w:rsidRDefault="000F7377">
      <w:r xmlns:w="http://schemas.openxmlformats.org/wordprocessingml/2006/main">
        <w:t xml:space="preserve">২য় অনুচ্ছেদ: অধ্যায়টো আগবাঢ়িছে পৌলে থিচলনীকিয়ালৈ তেওঁৰ প্ৰাৰম্ভিক ভ্ৰমণৰ কথা মনত পেলাইছে (১ থিচলনীকীয়া ১:৪-৭)। তেওঁ তেওঁলোকক সোঁৱৰাই দিয়ে যে তেওঁলোকে কেনেকৈ শক্তি, বিশ্বাস আৰু গভীৰ আশ্বাসেৰে শুভবাৰ্তাৰ বাৰ্তা গ্ৰহণ কৰিছিল। থিচলনীকীয়াসকলে যীচু স্বৰ্গৰ পৰা উভতি অহাৰ অপেক্ষাত আগ্ৰহেৰে জীৱন্ত ঈশ্বৰৰ সেৱা কৰিবলৈ মূৰ্তিপূজাৰ পৰা আঁতৰি আহিছিল। তেওঁলোকৰ ৰূপান্তৰ কেৱল শব্দৰে নহয়, কৰ্মৰ দ্বাৰাও স্পষ্ট হৈ পৰিছিল কাৰণ তেওঁলোক আন বিশ্বাসীসকলৰ বাবে আদৰ্শ হৈ পৰিছিল।</w:t>
      </w:r>
    </w:p>
    <w:p w14:paraId="7731A7DB" w14:textId="77777777" w:rsidR="000F7377" w:rsidRDefault="000F7377"/>
    <w:p w14:paraId="4701751E" w14:textId="77777777" w:rsidR="000F7377" w:rsidRDefault="000F7377">
      <w:r xmlns:w="http://schemas.openxmlformats.org/wordprocessingml/2006/main">
        <w:t xml:space="preserve">৩য় অনুচ্ছেদ: পৌলে তেওঁলোকৰ বিশ্বাসে তেওঁলোকৰ নিজৰ সম্প্ৰদায়ৰ বাহিৰত কেনে প্ৰভাৱ পেলাইছিল সেই বিষয়ে গুৰুত্ব দি সামৰণিত কৰিছে (১ থিচলনীকীয়া ১:৮-১০)। তেওঁ উল্লেখ কৰে যে তেওঁলোকৰ ধৰ্মান্তৰকৰণৰ খবৰ বিভিন্ন অঞ্চলত উপস্থিত হৈছিল, যাৰ ফলত আনকো মূৰ্তিৰ পৰা আঁতৰি ঈশ্বৰৰ সেৱা কৰিবলৈ প্ৰেৰণা যোগাইছিল। পাঁচনিজনে এই কথা উল্লেখ কৰিছে যে তেওঁলোকে যীচু স্বৰ্গৰ পৰা উভতি অহাৰ বাবে আগ্ৰহেৰে অপেক্ষা কৰি আছিল—যি পুত্ৰক ঈশ্বৰে মৃত্যুৰ পৰা পুনৰুত্থান কৰিলে—যিজনে তেওঁলোকক আহিবলগীয়া ক্ৰোধৰ পৰা উদ্ধাৰ কৰিব।</w:t>
      </w:r>
    </w:p>
    <w:p w14:paraId="1DF6E3C8" w14:textId="77777777" w:rsidR="000F7377" w:rsidRDefault="000F7377"/>
    <w:p w14:paraId="238D2801" w14:textId="77777777" w:rsidR="000F7377" w:rsidRDefault="000F7377">
      <w:r xmlns:w="http://schemas.openxmlformats.org/wordprocessingml/2006/main">
        <w:t xml:space="preserve">চমুকৈ,</w:t>
      </w:r>
    </w:p>
    <w:p w14:paraId="7944789D" w14:textId="77777777" w:rsidR="000F7377" w:rsidRDefault="000F7377">
      <w:r xmlns:w="http://schemas.openxmlformats.org/wordprocessingml/2006/main">
        <w:t xml:space="preserve">১ থিচলনীকীয়া পদৰ প্ৰথম অধ্যায়ত থিচলনীকীয়া বিশ্বাসীসকলক তেওঁলোকৰ আদৰ্শ বিশ্বাস, প্ৰেম আৰু নিৰ্যাতনৰ মাজত সহনশীলতাৰ বাবে প্ৰশংসা কৰা হৈছে।</w:t>
      </w:r>
    </w:p>
    <w:p w14:paraId="52D41F76" w14:textId="77777777" w:rsidR="000F7377" w:rsidRDefault="000F7377">
      <w:r xmlns:w="http://schemas.openxmlformats.org/wordprocessingml/2006/main">
        <w:t xml:space="preserve">পৌলে তেওঁলোকক খ্ৰীষ্টান জীৱনৰ আৰ্হি হোৱাৰ বাবে প্ৰশংসা কৰিছে আৰু তেওঁলোকৰ বিশ্বাসৰ বাতৰি কেনেকৈ বহু দূৰলৈ বিয়পি পৰিছে, সেই কথা স্বীকাৰ কৰিছে।</w:t>
      </w:r>
    </w:p>
    <w:p w14:paraId="2EC7D898" w14:textId="77777777" w:rsidR="000F7377" w:rsidRDefault="000F7377">
      <w:r xmlns:w="http://schemas.openxmlformats.org/wordprocessingml/2006/main">
        <w:t xml:space="preserve">তেওঁ তেওঁলোকৰ ওচৰলৈ যোৱাৰ কথা মনত পেলাইছে যেতিয়া তেওঁলোকে জীৱন্ত ঈশ্বৰৰ সেৱা কৰিবলৈ মূৰ্তিপূজাৰ পৰা আঁতৰি আহি শুভবাৰ্তাৰ বাৰ্তাক সম্পূৰ্ণ হৃদয়েৰে আকোৱালি লৈছিল। তেওঁলোকৰ ৰূপান্তৰ আনৰ বাবে প্ৰেৰণা হৈ পৰিল আৰু তেওঁলোকে ভৱিষ্যতে বিচাৰৰ পৰা উদ্ধাৰকাৰী হিচাপে যীচুৰ উভতি অহাৰ বাবে আগ্ৰহেৰে অপেক্ষা কৰিছিল। এই অধ্যায়ত থিচলনীকীয়াসকলৰ দৃঢ় বিশ্বাস, আনৰ ওপৰত তেওঁলোকৰ প্ৰভাৱ আৰু খ্ৰীষ্টৰ প্ৰত্যাৱৰ্তনৰ আশাৰ ওপৰত আলোকপাত কৰা হৈছে।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১ থিচলনীকীয়া ১:১ পৌল, ছিলভানাছ আৰু তীমথিয়, পিতৃ ঈশ্বৰ আৰু প্ৰভু যীচু খ্ৰীষ্টত থকা থিচলনীকীয়াসকলৰ মণ্ডলীলৈ .</w:t>
      </w:r>
    </w:p>
    <w:p w14:paraId="719823EF" w14:textId="77777777" w:rsidR="000F7377" w:rsidRDefault="000F7377"/>
    <w:p w14:paraId="74A76B8D" w14:textId="77777777" w:rsidR="000F7377" w:rsidRDefault="000F7377">
      <w:r xmlns:w="http://schemas.openxmlformats.org/wordprocessingml/2006/main">
        <w:t xml:space="preserve">পৌল, ছিলভানাছ আৰু তীমথিয়ে থিচলনীকীয়াসকলৰ মণ্ডলীলৈ অনুগ্ৰহ আৰু শান্তি প্ৰেৰণ কৰে, যিসকল পিতৃ ঈশ্বৰ আৰু প্ৰভু যীচু খ্ৰীষ্টত আছে।</w:t>
      </w:r>
    </w:p>
    <w:p w14:paraId="55D5F76F" w14:textId="77777777" w:rsidR="000F7377" w:rsidRDefault="000F7377"/>
    <w:p w14:paraId="0C8236DE" w14:textId="77777777" w:rsidR="000F7377" w:rsidRDefault="000F7377">
      <w:r xmlns:w="http://schemas.openxmlformats.org/wordprocessingml/2006/main">
        <w:t xml:space="preserve">১/ ঈশ্বৰৰ অনুগ্ৰহ আৰু শান্তিত আনন্দিত হওক</w:t>
      </w:r>
    </w:p>
    <w:p w14:paraId="7A7F9872" w14:textId="77777777" w:rsidR="000F7377" w:rsidRDefault="000F7377"/>
    <w:p w14:paraId="0C08374B" w14:textId="77777777" w:rsidR="000F7377" w:rsidRDefault="000F7377">
      <w:r xmlns:w="http://schemas.openxmlformats.org/wordprocessingml/2006/main">
        <w:t xml:space="preserve">২/ পিতৃ ঈশ্বৰ আৰু প্ৰভু যীচু খ্ৰীষ্টৰ প্ৰেমক আকোৱালি লোৱা</w:t>
      </w:r>
    </w:p>
    <w:p w14:paraId="323DDEAF" w14:textId="77777777" w:rsidR="000F7377" w:rsidRDefault="000F7377"/>
    <w:p w14:paraId="0A94C063" w14:textId="77777777" w:rsidR="000F7377" w:rsidRDefault="000F7377">
      <w:r xmlns:w="http://schemas.openxmlformats.org/wordprocessingml/2006/main">
        <w:t xml:space="preserve">১/ ৰোমীয়া ৫:১-২ - এতেকে যিহেতু আমি বিশ্বাসৰ দ্বাৰাই ধাৰ্মিক বুলি গণিত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14:paraId="07A53D28" w14:textId="77777777" w:rsidR="000F7377" w:rsidRDefault="000F7377"/>
    <w:p w14:paraId="6927DAEE" w14:textId="77777777" w:rsidR="000F7377" w:rsidRDefault="000F7377">
      <w:r xmlns:w="http://schemas.openxmlformats.org/wordprocessingml/2006/main">
        <w:t xml:space="preserve">২/ যোহন ১৪:২৫-২৬ - “মই এই সকলোবোৰ তোমালোকৰ লগত থাকোঁতে ক’লোঁ। কিন্তু পিতৃয়ে মোৰ নামেৰে পঠিয়াব পৰা অধিবক্তা পবিত্ৰ আত্মাই তোমালোকক সকলো কথা শিকাব আৰু মই তোমালোকক কোৱা সকলো কথা তোমালোকক সোঁৱৰাই দিব। শান্তি মই তোমালোকৰ লগত এৰি দিওঁ; মোৰ শান্তি মই তোমাক দিওঁ। জগতৰ দৰে মই তোমাক নিদিওঁ। হৃদয় বিচলিত হ'বলৈ নিদিব আৰু ভয় নকৰিবা।</w:t>
      </w:r>
    </w:p>
    <w:p w14:paraId="3906CD87" w14:textId="77777777" w:rsidR="000F7377" w:rsidRDefault="000F7377"/>
    <w:p w14:paraId="5507918D" w14:textId="77777777" w:rsidR="000F7377" w:rsidRDefault="000F7377">
      <w:r xmlns:w="http://schemas.openxmlformats.org/wordprocessingml/2006/main">
        <w:t xml:space="preserve">১ থিচলনীকীয়া ১:২ আমি প্ৰাৰ্থনাত তোমালোকৰ বিষয়ে উল্লেখ কৰি তোমালোক সকলোৰে বাবে সদায় ঈশ্বৰক ধন্যবাদ দিওঁ;</w:t>
      </w:r>
    </w:p>
    <w:p w14:paraId="1E67C270" w14:textId="77777777" w:rsidR="000F7377" w:rsidRDefault="000F7377"/>
    <w:p w14:paraId="0D9B11F7" w14:textId="77777777" w:rsidR="000F7377" w:rsidRDefault="000F7377">
      <w:r xmlns:w="http://schemas.openxmlformats.org/wordprocessingml/2006/main">
        <w:t xml:space="preserve">আমি থিচলনীকীয়াসকলৰ বাবে ঈশ্বৰক ধন্যবাদী আৰু আমাৰ প্ৰাৰ্থনাত তেওঁলোকক সদায় মনত ৰাখোঁ।</w:t>
      </w:r>
    </w:p>
    <w:p w14:paraId="110CEAF4" w14:textId="77777777" w:rsidR="000F7377" w:rsidRDefault="000F7377"/>
    <w:p w14:paraId="379E4B4A" w14:textId="77777777" w:rsidR="000F7377" w:rsidRDefault="000F7377">
      <w:r xmlns:w="http://schemas.openxmlformats.org/wordprocessingml/2006/main">
        <w:t xml:space="preserve">১: আমাৰ জীৱনত থকা মানুহবোৰৰ বাবে আমি সদায় ঈশ্বৰৰ ওচৰত কৃতজ্ঞ হোৱা উচিত, আৰু প্ৰাৰ্থনাত তেওঁলোকক মনত ৰখা উচিত।</w:t>
      </w:r>
    </w:p>
    <w:p w14:paraId="4EBB15A5" w14:textId="77777777" w:rsidR="000F7377" w:rsidRDefault="000F7377"/>
    <w:p w14:paraId="7A3A4AE2" w14:textId="77777777" w:rsidR="000F7377" w:rsidRDefault="000F7377">
      <w:r xmlns:w="http://schemas.openxmlformats.org/wordprocessingml/2006/main">
        <w:t xml:space="preserve">২: আমাৰ চৌপাশৰ লোকসকলৰ বাবে ঈশ্বৰৰ প্ৰতি কৃতজ্ঞতা আৰু তেওঁলোকৰ বাবে নিয়মীয়াকৈ প্ৰাৰ্থনা কৰাটো আমাৰ বিশ্বাসৰ এক গুৰুত্বপূৰ্ণ অংশ।</w:t>
      </w:r>
    </w:p>
    <w:p w14:paraId="2957A82E" w14:textId="77777777" w:rsidR="000F7377" w:rsidRDefault="000F7377"/>
    <w:p w14:paraId="22DBABBA" w14:textId="77777777" w:rsidR="000F7377" w:rsidRDefault="000F7377">
      <w:r xmlns:w="http://schemas.openxmlformats.org/wordprocessingml/2006/main">
        <w:t xml:space="preserve">১: কলচীয়া ৪:২-৪ “প্ৰাৰ্থনাত অটল হৈ থাকক আৰু ধন্যবাদেৰে তাত সজাগ হৈ থাকক। একে সময়তে আমাৰ বাবেও প্ৰাৰ্থনা কৰক, যাতে ঈশ্বৰে আমাৰ বাবে বাক্যৰ বাবে দুৱাৰ খুলি দিয়ে, </w:t>
      </w:r>
      <w:r xmlns:w="http://schemas.openxmlformats.org/wordprocessingml/2006/main">
        <w:lastRenderedPageBreak xmlns:w="http://schemas.openxmlformats.org/wordprocessingml/2006/main"/>
      </w:r>
      <w:r xmlns:w="http://schemas.openxmlformats.org/wordprocessingml/2006/main">
        <w:t xml:space="preserve">খ্ৰীষ্টৰ ৰহস্য প্ৰকাশ কৰিবলৈ, যাৰ কাৰণে মই কাৰাগাৰত আছো— যাতে মই স্পষ্ট কৰিব পাৰো যে মোৰ যি উচিত কথা ক’বলৈ।”</w:t>
      </w:r>
    </w:p>
    <w:p w14:paraId="6057CF31" w14:textId="77777777" w:rsidR="000F7377" w:rsidRDefault="000F7377"/>
    <w:p w14:paraId="23B475BA" w14:textId="77777777" w:rsidR="000F7377" w:rsidRDefault="000F7377">
      <w:r xmlns:w="http://schemas.openxmlformats.org/wordprocessingml/2006/main">
        <w:t xml:space="preserve">২: ফিলিপীয়া ১:৩-৪ “তোমালোকৰ প্ৰতি মোৰ সকলো স্মৰণত, তোমালোকৰ বাবে মোৰ প্ৰত্যেক প্ৰাৰ্থনাত সদায় মোৰ ঈশ্বৰক ধন্যবাদ জনাইছো।”</w:t>
      </w:r>
    </w:p>
    <w:p w14:paraId="5D151BC3" w14:textId="77777777" w:rsidR="000F7377" w:rsidRDefault="000F7377"/>
    <w:p w14:paraId="0DD6F4B7" w14:textId="77777777" w:rsidR="000F7377" w:rsidRDefault="000F7377">
      <w:r xmlns:w="http://schemas.openxmlformats.org/wordprocessingml/2006/main">
        <w:t xml:space="preserve">১ থিচলনীকীয়া ১:৩ আমাৰ পিতৃ ঈশ্বৰ আৰু আমাৰ প্ৰভু যীচু খ্ৰীষ্টৰ ওপৰত তোমালোকৰ বিশ্বাসৰ কাম, প্ৰেমৰ পৰিশ্ৰম আৰু ধৈৰ্য্যৰ প্ৰতি থকা বিশ্বাসৰ কাম অবিৰতভাৱে স্মৰণ কৰা;</w:t>
      </w:r>
    </w:p>
    <w:p w14:paraId="0A76C10A" w14:textId="77777777" w:rsidR="000F7377" w:rsidRDefault="000F7377"/>
    <w:p w14:paraId="08D844B9" w14:textId="77777777" w:rsidR="000F7377" w:rsidRDefault="000F7377">
      <w:r xmlns:w="http://schemas.openxmlformats.org/wordprocessingml/2006/main">
        <w:t xml:space="preserve">যীচু খ্ৰীষ্টৰ ওপৰত থিচলনীকীয়াসকলৰ বিশ্বাস, প্ৰেম আৰু আশাক পৌলে পিতৃ ঈশ্বৰৰ দৃষ্টিত স্মৰণ আৰু প্ৰশংসা কৰে।</w:t>
      </w:r>
    </w:p>
    <w:p w14:paraId="6BD12780" w14:textId="77777777" w:rsidR="000F7377" w:rsidRDefault="000F7377"/>
    <w:p w14:paraId="51E53F7A" w14:textId="77777777" w:rsidR="000F7377" w:rsidRDefault="000F7377">
      <w:r xmlns:w="http://schemas.openxmlformats.org/wordprocessingml/2006/main">
        <w:t xml:space="preserve">১/ বিশ্বাস, প্ৰেম আৰু আশা: এজন প্ৰকৃত বিশ্বাসীৰ গুণ</w:t>
      </w:r>
    </w:p>
    <w:p w14:paraId="62C10D66" w14:textId="77777777" w:rsidR="000F7377" w:rsidRDefault="000F7377"/>
    <w:p w14:paraId="232BF958" w14:textId="77777777" w:rsidR="000F7377" w:rsidRDefault="000F7377">
      <w:r xmlns:w="http://schemas.openxmlformats.org/wordprocessingml/2006/main">
        <w:t xml:space="preserve">২/ অধ্যৱসায়ৰ শক্তি: আমাৰ বিশ্বাস, প্ৰেম আৰু আশাক শক্তিশালী কৰা</w:t>
      </w:r>
    </w:p>
    <w:p w14:paraId="69095F09" w14:textId="77777777" w:rsidR="000F7377" w:rsidRDefault="000F7377"/>
    <w:p w14:paraId="278FD3B5" w14:textId="77777777" w:rsidR="000F7377" w:rsidRDefault="000F7377">
      <w:r xmlns:w="http://schemas.openxmlformats.org/wordprocessingml/2006/main">
        <w:t xml:space="preserve">পাৰ হোৱা-</w:t>
      </w:r>
    </w:p>
    <w:p w14:paraId="53B98EC2" w14:textId="77777777" w:rsidR="000F7377" w:rsidRDefault="000F7377"/>
    <w:p w14:paraId="10A697AC" w14:textId="77777777" w:rsidR="000F7377" w:rsidRDefault="000F7377">
      <w:r xmlns:w="http://schemas.openxmlformats.org/wordprocessingml/2006/main">
        <w:t xml:space="preserve">১/ গালাতীয়া ৫:৬ - "কিয়নো খ্ৰীষ্ট যীচুত চুন্নত বা অচুন্নত হোৱাৰ কোনো লাভ নহয়, কিন্তু প্ৰেমৰ দ্বাৰা কাম কৰা বিশ্বাস।"</w:t>
      </w:r>
    </w:p>
    <w:p w14:paraId="62156A3D" w14:textId="77777777" w:rsidR="000F7377" w:rsidRDefault="000F7377"/>
    <w:p w14:paraId="6A998E4F" w14:textId="77777777" w:rsidR="000F7377" w:rsidRDefault="000F7377">
      <w:r xmlns:w="http://schemas.openxmlformats.org/wordprocessingml/2006/main">
        <w:t xml:space="preserve">২/ মথি ২৪:১২-১৩ - "আৰু অধৰ্ম প্ৰচুৰ হোৱাৰ বাবে বহুতৰ প্ৰেম ঠাণ্ডা হ'ব। কিন্তু যিজনে শেষলৈকে সহ্য কৰিব, তেওঁ পৰিত্ৰাণ পাব।"</w:t>
      </w:r>
    </w:p>
    <w:p w14:paraId="1FF558F9" w14:textId="77777777" w:rsidR="000F7377" w:rsidRDefault="000F7377"/>
    <w:p w14:paraId="22630DFE" w14:textId="77777777" w:rsidR="000F7377" w:rsidRDefault="000F7377">
      <w:r xmlns:w="http://schemas.openxmlformats.org/wordprocessingml/2006/main">
        <w:t xml:space="preserve">১ থিচলনীকীয়া ১:৪ প্ৰিয় ভাইসকল, ঈশ্বৰৰ দ্বাৰা তোমালোকক নিৰ্বাচিত কৰা বুলি জানি।</w:t>
      </w:r>
    </w:p>
    <w:p w14:paraId="4D1C9254" w14:textId="77777777" w:rsidR="000F7377" w:rsidRDefault="000F7377"/>
    <w:p w14:paraId="5C267E2D" w14:textId="77777777" w:rsidR="000F7377" w:rsidRDefault="000F7377">
      <w:r xmlns:w="http://schemas.openxmlformats.org/wordprocessingml/2006/main">
        <w:t xml:space="preserve">পাঁচনি পৌলে থিচলনীকীয়া বিশ্বাসীসকলক ঈশ্বৰৰ দ্বাৰা নিৰ্বাচিত হোৱাৰ কথা সোঁৱৰাই দিছে।</w:t>
      </w:r>
    </w:p>
    <w:p w14:paraId="4BC36022" w14:textId="77777777" w:rsidR="000F7377" w:rsidRDefault="000F7377"/>
    <w:p w14:paraId="214BE5C0" w14:textId="77777777" w:rsidR="000F7377" w:rsidRDefault="000F7377">
      <w:r xmlns:w="http://schemas.openxmlformats.org/wordprocessingml/2006/main">
        <w:t xml:space="preserve">১/ ঈশ্বৰে তেওঁৰ লোকসকলক নিৰ্বাচন কৰা - তেওঁৰ প্ৰেম আৰু অনুগ্ৰহত আনন্দিত হোৱা</w:t>
      </w:r>
    </w:p>
    <w:p w14:paraId="77B9B1B7" w14:textId="77777777" w:rsidR="000F7377" w:rsidRDefault="000F7377"/>
    <w:p w14:paraId="29E3B7D0" w14:textId="77777777" w:rsidR="000F7377" w:rsidRDefault="000F7377">
      <w:r xmlns:w="http://schemas.openxmlformats.org/wordprocessingml/2006/main">
        <w:t xml:space="preserve">২/ আমাৰ নিৰ্বাচনক স্মৰণ কৰা - বিশ্বাস আৰু আজ্ঞাবহতাত চলি থকা</w:t>
      </w:r>
    </w:p>
    <w:p w14:paraId="200F63A2" w14:textId="77777777" w:rsidR="000F7377" w:rsidRDefault="000F7377"/>
    <w:p w14:paraId="096DF2C1" w14:textId="77777777" w:rsidR="000F7377" w:rsidRDefault="000F7377">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14:paraId="5A0692BB" w14:textId="77777777" w:rsidR="000F7377" w:rsidRDefault="000F7377"/>
    <w:p w14:paraId="4937E7C0" w14:textId="77777777" w:rsidR="000F7377" w:rsidRDefault="000F7377">
      <w:r xmlns:w="http://schemas.openxmlformats.org/wordprocessingml/2006/main">
        <w:t xml:space="preserve">২/ ২ তীমথিয় ২:১০ - সেইবাবে মই মনোনীত লোকসকলৰ কাৰণে সকলো সহ্য কৰি আছো, যাতে তেওঁলোকেও অনন্ত মহিমাৰে খ্ৰীষ্ট যীচুত থকা পৰিত্ৰাণ পায়।</w:t>
      </w:r>
    </w:p>
    <w:p w14:paraId="00C28619" w14:textId="77777777" w:rsidR="000F7377" w:rsidRDefault="000F7377"/>
    <w:p w14:paraId="419F1C49" w14:textId="77777777" w:rsidR="000F7377" w:rsidRDefault="000F7377">
      <w:r xmlns:w="http://schemas.openxmlformats.org/wordprocessingml/2006/main">
        <w:t xml:space="preserve">১ থিচলনীকীয়া ১:৫ কিয়নো আমাৰ শুভবাৰ্ত্তা কেৱল বাক্যৰ দ্বাৰাই নহয়, কিন্তু শক্তি আৰু পবিত্ৰ আত্মা আৰু বহুত নিশ্চয়তাৰ দ্বাৰাও আপোনালোকৰ ওচৰলৈ আহিল; তোমালোকৰ কাৰণে আমি তোমালোকৰ মাজত কেনেধৰণৰ মানুহ আছিলো, তোমালোকে জানো।”</w:t>
      </w:r>
    </w:p>
    <w:p w14:paraId="100D06FF" w14:textId="77777777" w:rsidR="000F7377" w:rsidRDefault="000F7377"/>
    <w:p w14:paraId="5ED227D9" w14:textId="77777777" w:rsidR="000F7377" w:rsidRDefault="000F7377">
      <w:r xmlns:w="http://schemas.openxmlformats.org/wordprocessingml/2006/main">
        <w:t xml:space="preserve">পৌল আৰু তেওঁৰ সঙ্গীসকলে থিচলনীকীয়াসকলক শুভবাৰ্ত্তা প্ৰচাৰ কৰিছিল আৰু তেওঁলোকক পবিত্ৰতা, শক্তি আৰু আশ্বাসৰ উদাহৰণ দেখুৱাইছিল।</w:t>
      </w:r>
    </w:p>
    <w:p w14:paraId="3F4F870D" w14:textId="77777777" w:rsidR="000F7377" w:rsidRDefault="000F7377"/>
    <w:p w14:paraId="68FCC1AE" w14:textId="77777777" w:rsidR="000F7377" w:rsidRDefault="000F7377">
      <w:r xmlns:w="http://schemas.openxmlformats.org/wordprocessingml/2006/main">
        <w:t xml:space="preserve">১/ শুভবাৰ্তাৰ শক্তি: ঈশ্বৰৰ বাক্যই আমাৰ জীৱন কেনেকৈ পৰিৱৰ্তন কৰিব পাৰে</w:t>
      </w:r>
    </w:p>
    <w:p w14:paraId="439F26BF" w14:textId="77777777" w:rsidR="000F7377" w:rsidRDefault="000F7377"/>
    <w:p w14:paraId="4B9E54DD" w14:textId="77777777" w:rsidR="000F7377" w:rsidRDefault="000F7377">
      <w:r xmlns:w="http://schemas.openxmlformats.org/wordprocessingml/2006/main">
        <w:t xml:space="preserve">২/ পবিত্ৰতা আৰু নিশ্চয়তাৰ জীৱন যাপন: বিশ্বাসৰ জীৱন কেনেকৈ জীয়াই থাকিব লাগে</w:t>
      </w:r>
    </w:p>
    <w:p w14:paraId="142A7635" w14:textId="77777777" w:rsidR="000F7377" w:rsidRDefault="000F7377"/>
    <w:p w14:paraId="3C059384" w14:textId="77777777" w:rsidR="000F7377" w:rsidRDefault="000F7377">
      <w:r xmlns:w="http://schemas.openxmlformats.org/wordprocessingml/2006/main">
        <w:t xml:space="preserve">১) ৰোমীয়া ১:১৬-১৭ - কিয়নো খ্ৰীষ্টৰ শুভবাৰ্ত্তাৰ বিষয়ে মই লাজ কৰা নাই, কিয়নো ই বিশ্বাস কৰা প্ৰত্যেকৰে পৰিত্ৰাণৰ বাবে ঈশ্বৰৰ শক্তি; প্ৰথমে ইহুদী আৰু গ্ৰীকসকলকো।</w:t>
      </w:r>
    </w:p>
    <w:p w14:paraId="3CF8F4A3" w14:textId="77777777" w:rsidR="000F7377" w:rsidRDefault="000F7377"/>
    <w:p w14:paraId="35CDE835" w14:textId="77777777" w:rsidR="000F7377" w:rsidRDefault="000F7377">
      <w:r xmlns:w="http://schemas.openxmlformats.org/wordprocessingml/2006/main">
        <w:t xml:space="preserve">২.১ যোহন ১:৫-৭ - তেন্তে আমি তেওঁৰ বিষয়ে শুনা আৰু তোমালোকক ঘোষণা কৰা বাৰ্তা এইটোৱেই যে ঈশ্বৰ পোহৰ, আৰু তেওঁৰ মাজত কোনো আন্ধাৰ নাই। যদি আমি তেওঁৰ লগত সঙ্গতি আছে বুলি কওঁ, আৰু আন্ধাৰত চলা, তেন্তে আমি মিছা কথা কওঁ, আৰু সত্যক নকৰোঁ </w:t>
      </w:r>
      <w:r xmlns:w="http://schemas.openxmlformats.org/wordprocessingml/2006/main">
        <w:lastRenderedPageBreak xmlns:w="http://schemas.openxmlformats.org/wordprocessingml/2006/main"/>
      </w:r>
      <w:r xmlns:w="http://schemas.openxmlformats.org/wordprocessingml/2006/main">
        <w:t xml:space="preserve">; তেওঁৰ পুত্ৰ যীচু খ্ৰীষ্টই আমাক সকলো পাপৰ পৰা শুচি কৰে।</w:t>
      </w:r>
    </w:p>
    <w:p w14:paraId="37520EAC" w14:textId="77777777" w:rsidR="000F7377" w:rsidRDefault="000F7377"/>
    <w:p w14:paraId="6209B905" w14:textId="77777777" w:rsidR="000F7377" w:rsidRDefault="000F7377">
      <w:r xmlns:w="http://schemas.openxmlformats.org/wordprocessingml/2006/main">
        <w:t xml:space="preserve">১ থিচলনীকীয়া ১:৬ পবিত্ৰ আত্মাৰ আনন্দত বহুত দুখত বাক্য গ্ৰহণ কৰি তোমালোক আমাৰ আৰু প্ৰভুৰ অনুগামী হ’লা।</w:t>
      </w:r>
    </w:p>
    <w:p w14:paraId="2A0BDB2C" w14:textId="77777777" w:rsidR="000F7377" w:rsidRDefault="000F7377"/>
    <w:p w14:paraId="23E3DF1C" w14:textId="77777777" w:rsidR="000F7377" w:rsidRDefault="000F7377">
      <w:r xmlns:w="http://schemas.openxmlformats.org/wordprocessingml/2006/main">
        <w:t xml:space="preserve">থিচলনীকীয়াসকলে বহুত দুখ-কষ্টৰ মাজতো ঈশ্বৰৰ বাক্য গ্ৰহণ কৰিছিল, আৰু পবিত্ৰ আত্মাৰে আনন্দৰে উত্তৰ দিছিল।</w:t>
      </w:r>
    </w:p>
    <w:p w14:paraId="77F2EA85" w14:textId="77777777" w:rsidR="000F7377" w:rsidRDefault="000F7377"/>
    <w:p w14:paraId="3D1BD6BE" w14:textId="77777777" w:rsidR="000F7377" w:rsidRDefault="000F7377">
      <w:r xmlns:w="http://schemas.openxmlformats.org/wordprocessingml/2006/main">
        <w:t xml:space="preserve">১/ আপোনাৰ পৰিস্থিতিৰ মাজতো আনন্দময় হওক</w:t>
      </w:r>
    </w:p>
    <w:p w14:paraId="700A1C8C" w14:textId="77777777" w:rsidR="000F7377" w:rsidRDefault="000F7377"/>
    <w:p w14:paraId="4EF62BC8" w14:textId="77777777" w:rsidR="000F7377" w:rsidRDefault="000F7377">
      <w:r xmlns:w="http://schemas.openxmlformats.org/wordprocessingml/2006/main">
        <w:t xml:space="preserve">২/ বিশ্বাসীসকলৰ জীৱনত পবিত্ৰ আত্মাৰ শক্তি</w:t>
      </w:r>
    </w:p>
    <w:p w14:paraId="54FA7A7C" w14:textId="77777777" w:rsidR="000F7377" w:rsidRDefault="000F7377"/>
    <w:p w14:paraId="2839D74B" w14:textId="77777777" w:rsidR="000F7377" w:rsidRDefault="000F7377">
      <w:r xmlns:w="http://schemas.openxmlformats.org/wordprocessingml/2006/main">
        <w:t xml:space="preserve">১) ইব্ৰী ১০:৩৪-৩৫ - "কিয়নো তোমালোকে কাৰাগাৰত থকাসকলৰ প্ৰতি দয়া কৰিছিলা, আৰু তোমালোকে তোমালোকৰ সম্পত্তি লুণ্ঠন কৰাটো আনন্দৰে গ্ৰহণ কৰিছিলা, কিয়নো তোমালোকে জানিছিলা যে তোমালোকৰ মাজত ভাল সম্পত্তি আৰু স্থায়ী সম্পত্তি আছে।"</w:t>
      </w:r>
    </w:p>
    <w:p w14:paraId="4E050F78" w14:textId="77777777" w:rsidR="000F7377" w:rsidRDefault="000F7377"/>
    <w:p w14:paraId="332F436A" w14:textId="77777777" w:rsidR="000F7377" w:rsidRDefault="000F7377">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14:paraId="373A04A9" w14:textId="77777777" w:rsidR="000F7377" w:rsidRDefault="000F7377"/>
    <w:p w14:paraId="47D1A85A" w14:textId="77777777" w:rsidR="000F7377" w:rsidRDefault="000F7377">
      <w:r xmlns:w="http://schemas.openxmlformats.org/wordprocessingml/2006/main">
        <w:t xml:space="preserve">১ থিচলনীকীয়া ১:৭ সেইদৰে তোমালোক মকিদোনিয়া আৰু আখায়াত থকা সকলো বিশ্বাসীসকলৰ বাবে আদৰ্শ হ’ল।</w:t>
      </w:r>
    </w:p>
    <w:p w14:paraId="5134602F" w14:textId="77777777" w:rsidR="000F7377" w:rsidRDefault="000F7377"/>
    <w:p w14:paraId="615ABC98" w14:textId="77777777" w:rsidR="000F7377" w:rsidRDefault="000F7377">
      <w:r xmlns:w="http://schemas.openxmlformats.org/wordprocessingml/2006/main">
        <w:t xml:space="preserve">এই পদটোৱে মেচিডোনিয়া আৰু আখায়াৰ বিশ্বাসীসকলক আন সকলো বিশ্বাসীৰ বাবে আদৰ্শ হ’বলৈ উৎসাহিত কৰে।</w:t>
      </w:r>
    </w:p>
    <w:p w14:paraId="71020508" w14:textId="77777777" w:rsidR="000F7377" w:rsidRDefault="000F7377"/>
    <w:p w14:paraId="758800BC" w14:textId="77777777" w:rsidR="000F7377" w:rsidRDefault="000F7377">
      <w:r xmlns:w="http://schemas.openxmlformats.org/wordprocessingml/2006/main">
        <w:t xml:space="preserve">১/ আনৰ বাবে কেনেকৈ ঈশ্বৰৰ আদৰ্শ হ’ব পাৰি</w:t>
      </w:r>
    </w:p>
    <w:p w14:paraId="7D911DCF" w14:textId="77777777" w:rsidR="000F7377" w:rsidRDefault="000F7377"/>
    <w:p w14:paraId="43319598" w14:textId="77777777" w:rsidR="000F7377" w:rsidRDefault="000F7377">
      <w:r xmlns:w="http://schemas.openxmlformats.org/wordprocessingml/2006/main">
        <w:t xml:space="preserve">২/ প্ৰভুৰ বিশ্বাসযোগ্যতাৰ আদৰ্শ অনুসৰণ কৰা</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১.১ কৰিন্থীয়া ১১:১ - "মইও খ্ৰীষ্টৰ অনুগামী হওঁক, তেনেকৈ তোমালোক মোৰ অনুগামী হওক।"</w:t>
      </w:r>
    </w:p>
    <w:p w14:paraId="3B2EF8F8" w14:textId="77777777" w:rsidR="000F7377" w:rsidRDefault="000F7377"/>
    <w:p w14:paraId="1412156B" w14:textId="77777777" w:rsidR="000F7377" w:rsidRDefault="000F7377">
      <w:r xmlns:w="http://schemas.openxmlformats.org/wordprocessingml/2006/main">
        <w:t xml:space="preserve">২.১ পিতৰ ২:২১ - "কিয়নো তোমালোকক ইয়াৰ বাবেই আহ্বান কৰা হ'ল; কিয়নো খ্ৰীষ্টইও আমাৰ বাবে দুখভোগ কৰিলে, আৰু আমাক আদৰ্শ এৰি দিলে, যাতে তোমালোকে তেওঁৰ খোজ অনুসৰণ কৰিবা।"</w:t>
      </w:r>
    </w:p>
    <w:p w14:paraId="14CC5CC0" w14:textId="77777777" w:rsidR="000F7377" w:rsidRDefault="000F7377"/>
    <w:p w14:paraId="7F0EF209" w14:textId="77777777" w:rsidR="000F7377" w:rsidRDefault="000F7377">
      <w:r xmlns:w="http://schemas.openxmlformats.org/wordprocessingml/2006/main">
        <w:t xml:space="preserve">১ থিচলনীকীয়া ১:৮ কিয়নো তোমালোকৰ পৰাই প্ৰভুৰ বাক্য কেৱল মাকিদনিয়া আৰু আখায়াত নহয়, কিন্তু সকলো ঠাইতে ঈশ্বৰৰ প্ৰতি তোমালোকৰ বিশ্বাস বিয়পি পৰিছে; যাতে আমি কোনো কথা কোৱাৰ প্ৰয়োজন নাই।</w:t>
      </w:r>
    </w:p>
    <w:p w14:paraId="7B683DA0" w14:textId="77777777" w:rsidR="000F7377" w:rsidRDefault="000F7377"/>
    <w:p w14:paraId="691114CA" w14:textId="77777777" w:rsidR="000F7377" w:rsidRDefault="000F7377">
      <w:r xmlns:w="http://schemas.openxmlformats.org/wordprocessingml/2006/main">
        <w:t xml:space="preserve">প্ৰভুৰ বাক্য থিচলনীকাৰ পৰা সমগ্ৰ মেচিডনিয়া, আখায়া আৰু ইয়াৰ বাহিৰত দ্ৰুতগতিত বিয়পি পৰিল, যাৰ বাবে আৰু প্ৰচাৰৰ প্ৰয়োজন নহ’ল।</w:t>
      </w:r>
    </w:p>
    <w:p w14:paraId="4F57785A" w14:textId="77777777" w:rsidR="000F7377" w:rsidRDefault="000F7377"/>
    <w:p w14:paraId="69B0EEE8" w14:textId="77777777" w:rsidR="000F7377" w:rsidRDefault="000F7377">
      <w:r xmlns:w="http://schemas.openxmlformats.org/wordprocessingml/2006/main">
        <w:t xml:space="preserve">১/ বিশ্বাসৰ শক্তি: আমাৰ বিশ্বাস কেনেকৈ আমাৰ বাহিৰলৈ বিয়পিব পাৰে</w:t>
      </w:r>
    </w:p>
    <w:p w14:paraId="43CA2ECB" w14:textId="77777777" w:rsidR="000F7377" w:rsidRDefault="000F7377"/>
    <w:p w14:paraId="3E720CE5" w14:textId="77777777" w:rsidR="000F7377" w:rsidRDefault="000F7377">
      <w:r xmlns:w="http://schemas.openxmlformats.org/wordprocessingml/2006/main">
        <w:t xml:space="preserve">২/ শুভবাৰ্তা প্ৰচাৰ কৰাৰ বাবে গীৰ্জাৰ দায়িত্ব</w:t>
      </w:r>
    </w:p>
    <w:p w14:paraId="38657D4A" w14:textId="77777777" w:rsidR="000F7377" w:rsidRDefault="000F7377"/>
    <w:p w14:paraId="28846064" w14:textId="77777777" w:rsidR="000F7377" w:rsidRDefault="000F7377">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 আৰু পঠোৱা নহ’লে তেওঁলোকে কেনেকৈ প্ৰচাৰ কৰিব?”</w:t>
      </w:r>
    </w:p>
    <w:p w14:paraId="7972B45E" w14:textId="77777777" w:rsidR="000F7377" w:rsidRDefault="000F7377"/>
    <w:p w14:paraId="407E6466" w14:textId="77777777" w:rsidR="000F7377" w:rsidRDefault="000F7377">
      <w:r xmlns:w="http://schemas.openxmlformats.org/wordprocessingml/2006/main">
        <w:t xml:space="preserve">২/ পাঁচনিৰ কৰ্ম ৮:৪ - “এতিয়া সিঁচৰতি হৈ থকা সকলে বাক্য প্ৰচাৰ কৰি ঘূৰি ফুৰিছিল।”</w:t>
      </w:r>
    </w:p>
    <w:p w14:paraId="4BDE6669" w14:textId="77777777" w:rsidR="000F7377" w:rsidRDefault="000F7377"/>
    <w:p w14:paraId="2E0B9D51" w14:textId="77777777" w:rsidR="000F7377" w:rsidRDefault="000F7377">
      <w:r xmlns:w="http://schemas.openxmlformats.org/wordprocessingml/2006/main">
        <w:t xml:space="preserve">1 থিচলনীকীয়া 1:9 কিয়নো তেওঁলোকে নিজেই আমাৰ বিষয়ে দেখুৱাইছে যে আমি তোমালোকৰ মাজত কেনেধৰণৰ প্ৰৱেশ কৰিছিলোঁ, আৰু তোমালোকে কেনেকৈ জীৱন্ত আৰু সত্য ঈশ্বৰৰ সেৱা কৰিবলৈ মূৰ্তিৰ পৰা ঈশ্বৰৰ ওচৰলৈ ঘূৰি আহিছিলা;</w:t>
      </w:r>
    </w:p>
    <w:p w14:paraId="0E9EF7BB" w14:textId="77777777" w:rsidR="000F7377" w:rsidRDefault="000F7377"/>
    <w:p w14:paraId="03928978" w14:textId="77777777" w:rsidR="000F7377" w:rsidRDefault="000F7377">
      <w:r xmlns:w="http://schemas.openxmlformats.org/wordprocessingml/2006/main">
        <w:t xml:space="preserve">থিচলনীকীয়াসকলে জীৱিত আৰু সত্য ঈশ্বৰৰ সেৱা কৰিবলৈ মূৰ্তিৰ পৰা আঁতৰি আহিছিল।</w:t>
      </w:r>
    </w:p>
    <w:p w14:paraId="27B06D7A" w14:textId="77777777" w:rsidR="000F7377" w:rsidRDefault="000F7377"/>
    <w:p w14:paraId="3664B398" w14:textId="77777777" w:rsidR="000F7377" w:rsidRDefault="000F7377">
      <w:r xmlns:w="http://schemas.openxmlformats.org/wordprocessingml/2006/main">
        <w:t xml:space="preserve">১/ মূৰ্তিৰ পৰা ঘূৰি ঈশ্বৰৰ সেৱা কৰা</w:t>
      </w:r>
    </w:p>
    <w:p w14:paraId="504A92A1" w14:textId="77777777" w:rsidR="000F7377" w:rsidRDefault="000F7377"/>
    <w:p w14:paraId="57E7FE1B" w14:textId="77777777" w:rsidR="000F7377" w:rsidRDefault="000F7377">
      <w:r xmlns:w="http://schemas.openxmlformats.org/wordprocessingml/2006/main">
        <w:t xml:space="preserve">২/ ৰূপান্তৰৰ শক্তি</w:t>
      </w:r>
    </w:p>
    <w:p w14:paraId="7A0C46EB" w14:textId="77777777" w:rsidR="000F7377" w:rsidRDefault="000F7377"/>
    <w:p w14:paraId="4409A1E7" w14:textId="77777777" w:rsidR="000F7377" w:rsidRDefault="000F7377">
      <w:r xmlns:w="http://schemas.openxmlformats.org/wordprocessingml/2006/main">
        <w:t xml:space="preserve">১.১ থিচলনীকীয়া ১:৯</w:t>
      </w:r>
    </w:p>
    <w:p w14:paraId="4094F090" w14:textId="77777777" w:rsidR="000F7377" w:rsidRDefault="000F7377"/>
    <w:p w14:paraId="2CDD8F64" w14:textId="77777777" w:rsidR="000F7377" w:rsidRDefault="000F7377">
      <w:r xmlns:w="http://schemas.openxmlformats.org/wordprocessingml/2006/main">
        <w:t xml:space="preserve">২) যিচয়া ৫৭:১৫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14:paraId="4AD2C951" w14:textId="77777777" w:rsidR="000F7377" w:rsidRDefault="000F7377"/>
    <w:p w14:paraId="1382080A" w14:textId="77777777" w:rsidR="000F7377" w:rsidRDefault="000F7377">
      <w:r xmlns:w="http://schemas.openxmlformats.org/wordprocessingml/2006/main">
        <w:t xml:space="preserve">১ থিচলনীকীয়া ১:১০ আৰু তেওঁৰ পুত্ৰ যীচুক স্বৰ্গৰ পৰা অপেক্ষা কৰিবলৈ, যাক তেওঁ মৃত্যুৰ মাজৰ পৰা পুনৰুত্থান কৰিলে, যিজনে আমাক আহিবলগীয়া ক্ৰোধৰ পৰা উদ্ধাৰ কৰিলে।</w:t>
      </w:r>
    </w:p>
    <w:p w14:paraId="7E7B126A" w14:textId="77777777" w:rsidR="000F7377" w:rsidRDefault="000F7377"/>
    <w:p w14:paraId="527E61D8" w14:textId="77777777" w:rsidR="000F7377" w:rsidRDefault="000F7377">
      <w:r xmlns:w="http://schemas.openxmlformats.org/wordprocessingml/2006/main">
        <w:t xml:space="preserve">পৌলে থিচলনীকীয়াসকলক বিশ্বাস কৰিবলৈ আৰু যীচুলৈ অপেক্ষা কৰিবলৈ উৎসাহিত কৰিছে, যিজনে তেওঁলোকক আহিবলগীয়া ক্ৰোধৰ পৰা মুক্ত কৰিলে।</w:t>
      </w:r>
    </w:p>
    <w:p w14:paraId="557C86B1" w14:textId="77777777" w:rsidR="000F7377" w:rsidRDefault="000F7377"/>
    <w:p w14:paraId="25480B5F" w14:textId="77777777" w:rsidR="000F7377" w:rsidRDefault="000F7377">
      <w:r xmlns:w="http://schemas.openxmlformats.org/wordprocessingml/2006/main">
        <w:t xml:space="preserve">১/ যীচু: আমাৰ পৰিত্ৰাণৰ উদ্ধাৰকাৰী</w:t>
      </w:r>
    </w:p>
    <w:p w14:paraId="57E8F189" w14:textId="77777777" w:rsidR="000F7377" w:rsidRDefault="000F7377"/>
    <w:p w14:paraId="1E86ED30" w14:textId="77777777" w:rsidR="000F7377" w:rsidRDefault="000F7377">
      <w:r xmlns:w="http://schemas.openxmlformats.org/wordprocessingml/2006/main">
        <w:t xml:space="preserve">২/ বিশ্বাস ৰাখক আৰু প্ৰভুৰ বাবে অপেক্ষা কৰক</w:t>
      </w:r>
    </w:p>
    <w:p w14:paraId="39460ACD" w14:textId="77777777" w:rsidR="000F7377" w:rsidRDefault="000F7377"/>
    <w:p w14:paraId="4F19356F" w14:textId="77777777" w:rsidR="000F7377" w:rsidRDefault="000F7377">
      <w:r xmlns:w="http://schemas.openxmlformats.org/wordprocessingml/2006/main">
        <w:t xml:space="preserve">১/ ৰোমীয়া ৫:৮-১০ - কিন্তু ঈশ্বৰে আমাৰ প্ৰতি নিজৰ প্ৰেম এইদৰে প্ৰদৰ্শন কৰে: আমি পাপী হৈ থাকোঁতে খ্ৰীষ্ট আমাৰ বাবে মৃত্যুবৰণ কৰিলে।</w:t>
      </w:r>
    </w:p>
    <w:p w14:paraId="1523D0CC" w14:textId="77777777" w:rsidR="000F7377" w:rsidRDefault="000F7377"/>
    <w:p w14:paraId="1A0DE40D" w14:textId="77777777" w:rsidR="000F7377" w:rsidRDefault="000F7377">
      <w:r xmlns:w="http://schemas.openxmlformats.org/wordprocessingml/2006/main">
        <w:t xml:space="preserve">২/ গীতমালা ২৭:১৪ - প্ৰভুৰ বাবে অপেক্ষা কৰক; শক্তিশালী হওক আৰু সাহস কৰক আৰু প্ৰভুৰ বাবে অপেক্ষা কৰক।</w:t>
      </w:r>
    </w:p>
    <w:p w14:paraId="21F27435" w14:textId="77777777" w:rsidR="000F7377" w:rsidRDefault="000F7377"/>
    <w:p w14:paraId="4CC79DFB" w14:textId="77777777" w:rsidR="000F7377" w:rsidRDefault="000F7377">
      <w:r xmlns:w="http://schemas.openxmlformats.org/wordprocessingml/2006/main">
        <w:t xml:space="preserve">১ থিচলনীকীয়া ২ পদ হৈছে পাঁচনি পৌলে থিচলনীকীয়া বিশ্বাসীসকললৈ লিখা চিঠিখনৰ দ্বিতীয় অধ্যায়। এই অধ্যায়ত পৌলে তেওঁলোকৰ মাজত তেওঁৰ পৰিচৰ্যাৰ বিষয়ে চিন্তা কৰিছে, তেওঁৰ সততা, তেওঁলোকৰ প্ৰতি প্ৰেম আৰু তেওঁলোকৰ আধ্যাত্মিক বৃদ্ধি চাবলৈ তেওঁৰ ইচ্ছাৰ ওপৰত গুৰুত্ব আৰোপ কৰিছে।</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পৌলে আৰম্ভণিতে থিচলনীকীয়াসকলক সোঁৱৰাই দিছে যে তেওঁলোকৰ লগত থকা সময়ছোৱাত তেওঁ কেনে আচৰণ কৰিছিল (১ থিচলনীকীয়া ২:১-৬)। তেওঁ জোৰ দি কয় যে তেওঁ আৰু তেওঁৰ সংগীসকলে বিৰোধিতা আৰু দুখ-কষ্টৰ মাজতো সাহসেৰে কথা পাতিছিল। তেওঁলোকৰ প্ৰচাৰ প্ৰতাৰণা বা অশুদ্ধ উদ্দেশ্যৰ দ্বাৰা প্ৰেৰিত নাছিল বৰঞ্চ তেওঁলোকক শুভবাৰ্তাৰ দায়িত্ব অৰ্পণ কৰা ঈশ্বৰক সন্তুষ্ট কৰাৰ আন্তৰিক ইচ্ছাৰ বাবে কৰা হৈছিল। তেওঁলোকে মানুহৰ অনুমোদন বিচৰা নাছিল বৰঞ্চ তেওঁলোকৰ হৃদয় পৰীক্ষা কৰা ঈশ্বৰক সন্তুষ্ট কৰাৰ লক্ষ্য লৈছিল।</w:t>
      </w:r>
    </w:p>
    <w:p w14:paraId="0802868F" w14:textId="77777777" w:rsidR="000F7377" w:rsidRDefault="000F7377"/>
    <w:p w14:paraId="63F0D50B" w14:textId="77777777" w:rsidR="000F7377" w:rsidRDefault="000F7377">
      <w:r xmlns:w="http://schemas.openxmlformats.org/wordprocessingml/2006/main">
        <w:t xml:space="preserve">২য় অনুচ্ছেদ: পৌলে মনত পেলাইছে যে তেওঁলোকে থিচলনীকীয়া বিশ্বাসীসকলৰ লগত কেনেকৈ কোমলতা আৰু মৰমেৰে ব্যৱহাৰ কৰিছিল (১ থিচলনীকীয়া ২:৭-১২)। তেওঁ নিজকে নিজৰ সন্তানৰ যত্ন লোৱা এগৰাকী দুগ্ধপান কৰা মাতৃৰ লগত তুলনা কৰে। তেওঁলোকে কেৱল শুভবাৰ্তা ভাগ-বতৰা কৰিবলৈ আগ্ৰহী নাছিল, তেওঁলোকৰ লগত নিজৰ জীৱন ভাগ কৰিবলৈও ইচ্ছুক আছিল। ঈশ্বৰৰ বাৰ্তা প্ৰচাৰ কৰাৰ সময়ত যাতে কাৰো ওপৰত বোজা নহয়, তাৰ বাবে তেওঁলোকে দিনে-নিশাই কঠোৰ পৰিশ্ৰম কৰিছিল। তেওঁলোকে তেওঁলোকক উপদেশ দিছিল, উৎসাহিত কৰিছিল আৰু আহ্বান জনাইছিল যেনেকৈ এজন পিতৃয়ে নিজৰ সন্তানৰ সৈতে কৰে, তেওঁলোকক ঈশ্বৰৰ আহ্বানৰ যোগ্য জীৱন যাপন কৰিবলৈ আহ্বান জনাইছিল।</w:t>
      </w:r>
    </w:p>
    <w:p w14:paraId="2929F092" w14:textId="77777777" w:rsidR="000F7377" w:rsidRDefault="000F7377"/>
    <w:p w14:paraId="48FEE841" w14:textId="77777777" w:rsidR="000F7377" w:rsidRDefault="000F7377">
      <w:r xmlns:w="http://schemas.openxmlformats.org/wordprocessingml/2006/main">
        <w:t xml:space="preserve">৩য় অনুচ্ছেদ: অধ্যায়টোৰ সামৰণিত পৌলে থিচলনীকীয়া বিশ্বাসীসকলে ঈশ্বৰৰ বাক্য কেনেকৈ গ্ৰহণ কৰিলে তাৰ বাবে কৃতজ্ঞতা প্ৰকাশ কৰিছে (১ থিচলনীকীয়া ২:১৩-১৬)। তেওঁ তেওঁলোকক প্ৰশংসা কৰে যে তেওঁলোকে ইয়াক সত্য হিচাপে গ্ৰহণ কৰিছে—কেৱল মানুহৰ শব্দ নহয়—আৰু নিজৰ ভিতৰতে ইয়াৰ ৰূপান্তৰকাৰী শক্তিক স্বীকাৰ কৰিছে। নিজৰ দেশবাসীৰ পৰা নিৰ্যাতনৰ সন্মুখীন হোৱাৰ পিছতো—অন্য গীৰ্জাসমূহে অনুভৱ কৰা ধৰণৰ—তেওঁলোকৰ বিশ্বাস দৃঢ় হৈয়েই থাকিল। নিৰ্যাতনকাৰীসকলে শুভবাৰ্তা প্ৰচাৰত বাধা হৈ পৰিছিল যদিও খ্ৰীষ্টক প্ৰত্যাখ্যান কৰাৰ বাবে ঈশ্বৰৰ বিচাৰৰ সন্মুখীন হ’বলগীয়া হৈছিল।</w:t>
      </w:r>
    </w:p>
    <w:p w14:paraId="7620EFEF" w14:textId="77777777" w:rsidR="000F7377" w:rsidRDefault="000F7377"/>
    <w:p w14:paraId="68A19A5C" w14:textId="77777777" w:rsidR="000F7377" w:rsidRDefault="000F7377">
      <w:r xmlns:w="http://schemas.openxmlformats.org/wordprocessingml/2006/main">
        <w:t xml:space="preserve">চমুকৈ,</w:t>
      </w:r>
    </w:p>
    <w:p w14:paraId="1AABA30D" w14:textId="77777777" w:rsidR="000F7377" w:rsidRDefault="000F7377">
      <w:r xmlns:w="http://schemas.openxmlformats.org/wordprocessingml/2006/main">
        <w:t xml:space="preserve">১ থিচলনীকীয়া পদৰ দ্বিতীয় অধ্যায়ত পৌলৰ পৰিচৰ্যাত সততা, থিচলনীকীয়া বিশ্বাসীসকলৰ প্ৰতি তেওঁৰ প্ৰেম আৰু শুভবাৰ্তাৰ বাৰ্তাক তেওঁলোকে গ্ৰহণ কৰাৰ বিষয়ে উল্লেখ কৰা হৈছে।</w:t>
      </w:r>
    </w:p>
    <w:p w14:paraId="459AE537" w14:textId="77777777" w:rsidR="000F7377" w:rsidRDefault="000F7377">
      <w:r xmlns:w="http://schemas.openxmlformats.org/wordprocessingml/2006/main">
        <w:t xml:space="preserve">পৌলে এই কথাত জোৰ দি কৈছে যে তেওঁ আৰু তেওঁৰ সঙ্গীসকলে মানুহৰ অনুমোদন বিচৰাতকৈ আন্তৰিকতাৰে আৰু ঈশ্বৰক সন্তুষ্ট কৰাৰ ইচ্ছাৰে প্ৰচাৰ কৰিছিল। তেওঁলোকে থিচলনীকীয়াসকলৰ লগত কোমল আৰু মৰমেৰে ব্যৱহাৰ কৰিছিল, কেৱল শুভবাৰ্ত্তা নহয়, তেওঁলোকৰ জীৱনও ভাগ কৰিছিল। পৌলে নিজকে এগৰাকী লালন-পালন কৰা মাতৃ আৰু এজন যত্নশীল পিতৃৰ সৈতে তুলনা কৰিছে যিয়ে তেওঁলোকক যোগ্য জীৱন যাপন কৰিবলৈ উপদেশ দিয়ে।</w:t>
      </w:r>
    </w:p>
    <w:p w14:paraId="6258515C" w14:textId="77777777" w:rsidR="000F7377" w:rsidRDefault="000F7377"/>
    <w:p w14:paraId="71362337" w14:textId="77777777" w:rsidR="000F7377" w:rsidRDefault="000F7377">
      <w:r xmlns:w="http://schemas.openxmlformats.org/wordprocessingml/2006/main">
        <w:t xml:space="preserve">তেওঁলোকে ঈশ্বৰৰ বাক্যক সত্য হিচাপে কেনেকৈ গ্ৰহণ কৰিলে, তাৰ বাবে তেওঁ কৃতজ্ঞতা প্ৰকাশ কৰে আৰু অত্যাচাৰৰ সন্মুখত তেওঁলোকৰ সহনশীলতাক স্বীকাৰ কৰে। অধ্যায়টোৰ সামৰণিত উল্লেখ কৰা হৈছে যে যিসকলে তেওঁলোকৰ বিৰোধিতা কৰিছিল, তেওঁলোকে খ্ৰীষ্টক অগ্ৰাহ্য কৰাৰ বাবে ঈশ্বৰৰ বিচাৰৰ সন্মুখীন হৈছিল। এই অধ্যায়ত পৌলৰ পশুপালনৰ যত্ন, শুভবাৰ্তা প্ৰচাৰৰ প্ৰতি তেওঁৰ দায়বদ্ধতা আৰু প্ৰতিকূলতাৰ মাজত থিচলনীকীয়াসকলৰ বিশ্বাসযোগ্যতাক আলোকপাত কৰা হৈছে।</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১ থিচলনীকীয়া ২:১ কিয়নো, ভাইসকল, তোমালোকৰ মাজত আমাৰ প্ৰৱেশ যে অসাৰ হোৱা নাছিল, তোমালোকে নিজেই জানিবা।</w:t>
      </w:r>
    </w:p>
    <w:p w14:paraId="3B1DCCA5" w14:textId="77777777" w:rsidR="000F7377" w:rsidRDefault="000F7377"/>
    <w:p w14:paraId="0140A692" w14:textId="77777777" w:rsidR="000F7377" w:rsidRDefault="000F7377">
      <w:r xmlns:w="http://schemas.openxmlformats.org/wordprocessingml/2006/main">
        <w:t xml:space="preserve">পৌল আৰু তেওঁৰ সঙ্গীসকল অসাৰভাৱে থিচলনীকিয়ালৈ অহা নাছিল, কিন্তু শুভবাৰ্ত্তা প্ৰচাৰ কৰাৰ উদ্দেশ্যেৰেহে আহিছিল।</w:t>
      </w:r>
    </w:p>
    <w:p w14:paraId="2842CD3D" w14:textId="77777777" w:rsidR="000F7377" w:rsidRDefault="000F7377"/>
    <w:p w14:paraId="25C8585B" w14:textId="77777777" w:rsidR="000F7377" w:rsidRDefault="000F7377">
      <w:r xmlns:w="http://schemas.openxmlformats.org/wordprocessingml/2006/main">
        <w:t xml:space="preserve">১/ শুভবাৰ্তা প্ৰচাৰৰ শক্তি</w:t>
      </w:r>
    </w:p>
    <w:p w14:paraId="11F26D12" w14:textId="77777777" w:rsidR="000F7377" w:rsidRDefault="000F7377"/>
    <w:p w14:paraId="1C4F0ABE" w14:textId="77777777" w:rsidR="000F7377" w:rsidRDefault="000F7377">
      <w:r xmlns:w="http://schemas.openxmlformats.org/wordprocessingml/2006/main">
        <w:t xml:space="preserve">২/ আমাৰ জীৱনৰ বাবে ঈশ্বৰৰ পৰিকল্পনা</w:t>
      </w:r>
    </w:p>
    <w:p w14:paraId="1F5BE9E3" w14:textId="77777777" w:rsidR="000F7377" w:rsidRDefault="000F7377"/>
    <w:p w14:paraId="242876E8" w14:textId="77777777" w:rsidR="000F7377" w:rsidRDefault="000F7377">
      <w:r xmlns:w="http://schemas.openxmlformats.org/wordprocessingml/2006/main">
        <w:t xml:space="preserve">১/ ৰোমীয়া ১০:১৪-১৭ - প্ৰচাৰক অবিহনে তেওঁলোকে কেনেকৈ শুনিব?</w:t>
      </w:r>
    </w:p>
    <w:p w14:paraId="3F665E69" w14:textId="77777777" w:rsidR="000F7377" w:rsidRDefault="000F7377"/>
    <w:p w14:paraId="5540C636" w14:textId="77777777" w:rsidR="000F7377" w:rsidRDefault="000F7377">
      <w:r xmlns:w="http://schemas.openxmlformats.org/wordprocessingml/2006/main">
        <w:t xml:space="preserve">২) পাঁচনিৰ কৰ্ম ৪:৩১ - আৰু তেওঁলোকে প্ৰাৰ্থনা কৰিলে, য'ত তেওঁলোক গোট খাইছিল, সেই ঠাই কঁপি উঠিল; আৰু তেওঁলোক সকলোৱে পবিত্ৰ আত্মাৰে পৰিপূৰ্ণ হ’ল আৰু তেওঁলোকে সাহসেৰে ঈশ্বৰৰ বাক্য ক’লে।</w:t>
      </w:r>
    </w:p>
    <w:p w14:paraId="3100E288" w14:textId="77777777" w:rsidR="000F7377" w:rsidRDefault="000F7377"/>
    <w:p w14:paraId="09FF37E1" w14:textId="77777777" w:rsidR="000F7377" w:rsidRDefault="000F7377">
      <w:r xmlns:w="http://schemas.openxmlformats.org/wordprocessingml/2006/main">
        <w:t xml:space="preserve">১ থিচলনীকীয়া ২:২ কিন্তু ফিলিপিয়াত আমি আগতে দুখভোগ কৰি লজ্জাজনকভাৱে অনুৰোধ কৰাৰ পিছতো আমি আমাৰ ঈশ্বৰত সাহস কৰি তোমালোকক ঈশ্বৰৰ শুভবাৰ্ত্তা বহু বিবাদেৰে ক’বলৈ সাহস কৰিলোঁ।</w:t>
      </w:r>
    </w:p>
    <w:p w14:paraId="1F0F5642" w14:textId="77777777" w:rsidR="000F7377" w:rsidRDefault="000F7377"/>
    <w:p w14:paraId="2A6CD933" w14:textId="77777777" w:rsidR="000F7377" w:rsidRDefault="000F7377">
      <w:r xmlns:w="http://schemas.openxmlformats.org/wordprocessingml/2006/main">
        <w:t xml:space="preserve">পৌল আৰু তেওঁৰ সঙ্গীসকলে ফিলিপিয়াত অত্যাচাৰৰ সন্মুখীন হৈছিল যদিও তথাপিও ঈশ্বৰৰ শুভবাৰ্ত্তা ঘোষণা কৰিবলৈ সাহস কৰিছিল।</w:t>
      </w:r>
    </w:p>
    <w:p w14:paraId="2CD54E59" w14:textId="77777777" w:rsidR="000F7377" w:rsidRDefault="000F7377"/>
    <w:p w14:paraId="0E2B777D" w14:textId="77777777" w:rsidR="000F7377" w:rsidRDefault="000F7377">
      <w:r xmlns:w="http://schemas.openxmlformats.org/wordprocessingml/2006/main">
        <w:t xml:space="preserve">১/ প্ৰতিকূলতাৰ সন্মুখীন হ'লে ঈশ্বৰৰ শক্তিত দৃঢ়তাৰে থিয় হওক।</w:t>
      </w:r>
    </w:p>
    <w:p w14:paraId="3493B101" w14:textId="77777777" w:rsidR="000F7377" w:rsidRDefault="000F7377"/>
    <w:p w14:paraId="20FA4EDA" w14:textId="77777777" w:rsidR="000F7377" w:rsidRDefault="000F7377">
      <w:r xmlns:w="http://schemas.openxmlformats.org/wordprocessingml/2006/main">
        <w:t xml:space="preserve">২) ঈশ্বৰৰ ইচ্ছাৰ আজ্ঞা পালনে আমাক কঠিন সময়ত সাহসী হৈ থাকিবলৈ সহায় কৰিব পাৰে।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61CC4213" w14:textId="77777777" w:rsidR="000F7377" w:rsidRDefault="000F7377"/>
    <w:p w14:paraId="740FC444"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1BE95E17" w14:textId="77777777" w:rsidR="000F7377" w:rsidRDefault="000F7377"/>
    <w:p w14:paraId="62CB55B8" w14:textId="77777777" w:rsidR="000F7377" w:rsidRDefault="000F7377">
      <w:r xmlns:w="http://schemas.openxmlformats.org/wordprocessingml/2006/main">
        <w:t xml:space="preserve">১ থিচলনীকীয়া ২:৩ কিয়নো আমাৰ উপদেশ প্ৰতাৰণা, অশুচিতা আৰু ছলনাৰ দ্বাৰা হোৱা নাছিল।</w:t>
      </w:r>
    </w:p>
    <w:p w14:paraId="2DA46AFB" w14:textId="77777777" w:rsidR="000F7377" w:rsidRDefault="000F7377"/>
    <w:p w14:paraId="17A8F1AF" w14:textId="77777777" w:rsidR="000F7377" w:rsidRDefault="000F7377">
      <w:r xmlns:w="http://schemas.openxmlformats.org/wordprocessingml/2006/main">
        <w:t xml:space="preserve">Passage উপদেশটো প্ৰতাৰণা, অশুদ্ধি বা ছলনা নোহোৱাকৈ দিয়া হৈছিল।</w:t>
      </w:r>
    </w:p>
    <w:p w14:paraId="474C7986" w14:textId="77777777" w:rsidR="000F7377" w:rsidRDefault="000F7377"/>
    <w:p w14:paraId="5BDEF74C" w14:textId="77777777" w:rsidR="000F7377" w:rsidRDefault="000F7377">
      <w:r xmlns:w="http://schemas.openxmlformats.org/wordprocessingml/2006/main">
        <w:t xml:space="preserve">১/ প্ৰামাণিক উপদেশৰ শক্তি</w:t>
      </w:r>
    </w:p>
    <w:p w14:paraId="13C214D9" w14:textId="77777777" w:rsidR="000F7377" w:rsidRDefault="000F7377"/>
    <w:p w14:paraId="17A69470" w14:textId="77777777" w:rsidR="000F7377" w:rsidRDefault="000F7377">
      <w:r xmlns:w="http://schemas.openxmlformats.org/wordprocessingml/2006/main">
        <w:t xml:space="preserve">২/ আমাৰ উৎসাহত সততা দেখুওৱা</w:t>
      </w:r>
    </w:p>
    <w:p w14:paraId="6C994ABA" w14:textId="77777777" w:rsidR="000F7377" w:rsidRDefault="000F7377"/>
    <w:p w14:paraId="4FD4AAB2" w14:textId="77777777" w:rsidR="000F7377" w:rsidRDefault="000F7377">
      <w:r xmlns:w="http://schemas.openxmlformats.org/wordprocessingml/2006/main">
        <w:t xml:space="preserve">১) কলচীয়া ৩:১২-১৪ - তেতিয়া ঈশ্বৰৰ মনোনীত লোক হিচাপে পবিত্ৰ আৰু প্ৰিয়, দয়ালু হৃদয়, দয়া, নম্ৰতা, নম্ৰতা আৰু ধৈৰ্য্য পিন্ধক।</w:t>
      </w:r>
    </w:p>
    <w:p w14:paraId="2CA54283" w14:textId="77777777" w:rsidR="000F7377" w:rsidRDefault="000F7377"/>
    <w:p w14:paraId="5AF558E1" w14:textId="77777777" w:rsidR="000F7377" w:rsidRDefault="000F7377">
      <w:r xmlns:w="http://schemas.openxmlformats.org/wordprocessingml/2006/main">
        <w:t xml:space="preserve">২/ যাকোব ১:১৯-২১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14:paraId="115F9FE9" w14:textId="77777777" w:rsidR="000F7377" w:rsidRDefault="000F7377"/>
    <w:p w14:paraId="1C865DE7" w14:textId="77777777" w:rsidR="000F7377" w:rsidRDefault="000F7377">
      <w:r xmlns:w="http://schemas.openxmlformats.org/wordprocessingml/2006/main">
        <w:t xml:space="preserve">১ থিচলনীকীয়া ২:৪ কিন্তু আমি যেনেকৈ ঈশ্বৰৰ দ্বাৰা শুভবাৰ্ত্তাৰ ওপৰত আস্থাত থাকিবলৈ অনুমতি দিছিল, আমিও তেনেকৈয়ে কওঁ; মানুহক সন্তুষ্ট কৰা নহয়, কিন্তু আমাৰ হৃদয় পৰীক্ষা কৰা ঈশ্বৰ।</w:t>
      </w:r>
    </w:p>
    <w:p w14:paraId="69CD197E" w14:textId="77777777" w:rsidR="000F7377" w:rsidRDefault="000F7377"/>
    <w:p w14:paraId="7C57E7E9" w14:textId="77777777" w:rsidR="000F7377" w:rsidRDefault="000F7377">
      <w:r xmlns:w="http://schemas.openxmlformats.org/wordprocessingml/2006/main">
        <w:t xml:space="preserve">পৌলে বুজাইছে যে তেওঁ আৰু আন পাঁচনিসকলক শুভবাৰ্তাৰ দায়িত্ব অৰ্পণ কৰা হৈছে আৰু ঈশ্বৰৰ ইচ্ছা অনুসৰি কথা কয়, মানুহক সন্তুষ্ট কৰিবলৈ নহয়।</w:t>
      </w:r>
    </w:p>
    <w:p w14:paraId="5368E07C" w14:textId="77777777" w:rsidR="000F7377" w:rsidRDefault="000F7377"/>
    <w:p w14:paraId="7978E536" w14:textId="77777777" w:rsidR="000F7377" w:rsidRDefault="000F7377">
      <w:r xmlns:w="http://schemas.openxmlformats.org/wordprocessingml/2006/main">
        <w:t xml:space="preserve">১/ ঈশ্বৰৰ আহ্বানত বিশ্বাস কৰা: কেনেকৈ সাহস আৰু কৰ্তৃত্বৰে শুভবাৰ্তাক অনুসৰণ কৰিব পাৰি</w:t>
      </w:r>
    </w:p>
    <w:p w14:paraId="2DFE4599" w14:textId="77777777" w:rsidR="000F7377" w:rsidRDefault="000F7377"/>
    <w:p w14:paraId="0EC0D786" w14:textId="77777777" w:rsidR="000F7377" w:rsidRDefault="000F7377">
      <w:r xmlns:w="http://schemas.openxmlformats.org/wordprocessingml/2006/main">
        <w:t xml:space="preserve">২) ঈশ্বৰৰ ইচ্ছা অনুসৰণ কৰা: পুৰুষক সন্তুষ্ট কৰাটো কিয় আমাৰ সৰ্বোচ্চ অগ্ৰাধিকাৰ হোৱা উচিত নহয়</w:t>
      </w:r>
    </w:p>
    <w:p w14:paraId="1718FA76" w14:textId="77777777" w:rsidR="000F7377" w:rsidRDefault="000F7377"/>
    <w:p w14:paraId="344D3EFC" w14:textId="77777777" w:rsidR="000F7377" w:rsidRDefault="000F7377">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14:paraId="12761348" w14:textId="77777777" w:rsidR="000F7377" w:rsidRDefault="000F7377"/>
    <w:p w14:paraId="56CE5A71" w14:textId="77777777" w:rsidR="000F7377" w:rsidRDefault="000F7377">
      <w:r xmlns:w="http://schemas.openxmlformats.org/wordprocessingml/2006/main">
        <w:t xml:space="preserve">২)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14:paraId="45707E1D" w14:textId="77777777" w:rsidR="000F7377" w:rsidRDefault="000F7377"/>
    <w:p w14:paraId="07A2E8F1" w14:textId="77777777" w:rsidR="000F7377" w:rsidRDefault="000F7377">
      <w:r xmlns:w="http://schemas.openxmlformats.org/wordprocessingml/2006/main">
        <w:t xml:space="preserve">১ থিচলনীকীয়া ২:৫ কিয়নো তোমালোকে জনা মতে, আমি কোনো সময়তে চাতুৰীমূলক বাক্য বা লোভৰ পোছাক ব্যৱহাৰ কৰা নাছিলো; ঈশ্বৰ সাক্ষী:</w:t>
      </w:r>
    </w:p>
    <w:p w14:paraId="0FCF2731" w14:textId="77777777" w:rsidR="000F7377" w:rsidRDefault="000F7377"/>
    <w:p w14:paraId="191F3AC6" w14:textId="77777777" w:rsidR="000F7377" w:rsidRDefault="000F7377">
      <w:r xmlns:w="http://schemas.openxmlformats.org/wordprocessingml/2006/main">
        <w:t xml:space="preserve">পাঁচনি পৌলে থিচলনীকীয়াসকলক আশ্বস্ত কৰিছে যে তেওঁ আৰু তেওঁৰ সঙ্গীসকলে কেতিয়াও চাতুৰী ব্যৱহাৰ কৰা নাছিল বা শুভবাৰ্তা প্ৰচাৰ কৰাৰ সময়ত তেওঁলোকৰ সুবিধা ল’বলৈ চেষ্টা কৰা নাছিল।</w:t>
      </w:r>
    </w:p>
    <w:p w14:paraId="5E1E8BB4" w14:textId="77777777" w:rsidR="000F7377" w:rsidRDefault="000F7377"/>
    <w:p w14:paraId="54E2670F" w14:textId="77777777" w:rsidR="000F7377" w:rsidRDefault="000F7377">
      <w:r xmlns:w="http://schemas.openxmlformats.org/wordprocessingml/2006/main">
        <w:t xml:space="preserve">১/ শুভবাৰ্তাৰ ঘোষণাত সততাৰ শক্তি</w:t>
      </w:r>
    </w:p>
    <w:p w14:paraId="0C988F28" w14:textId="77777777" w:rsidR="000F7377" w:rsidRDefault="000F7377"/>
    <w:p w14:paraId="53B8A9CD" w14:textId="77777777" w:rsidR="000F7377" w:rsidRDefault="000F7377">
      <w:r xmlns:w="http://schemas.openxmlformats.org/wordprocessingml/2006/main">
        <w:t xml:space="preserve">২/ ঈশ্বৰৰ সেৱা কৰাৰ সময়ত সততাৰ গুৰুত্ব</w:t>
      </w:r>
    </w:p>
    <w:p w14:paraId="6E57071E" w14:textId="77777777" w:rsidR="000F7377" w:rsidRDefault="000F7377"/>
    <w:p w14:paraId="1BB90E73" w14:textId="77777777" w:rsidR="000F7377" w:rsidRDefault="000F7377">
      <w:r xmlns:w="http://schemas.openxmlformats.org/wordprocessingml/2006/main">
        <w:t xml:space="preserve">১/ যোহন ১৫:১৩ - "মানুহে নিজৰ বন্ধুৰ বাবে নিজৰ প্ৰাণ দিবলৈ ইয়াতকৈ ডাঙৰ প্ৰেম আন কোনোৱে নাই।"</w:t>
      </w:r>
    </w:p>
    <w:p w14:paraId="256C11B1" w14:textId="77777777" w:rsidR="000F7377" w:rsidRDefault="000F7377"/>
    <w:p w14:paraId="3DEF8AD1" w14:textId="77777777" w:rsidR="000F7377" w:rsidRDefault="000F7377">
      <w:r xmlns:w="http://schemas.openxmlformats.org/wordprocessingml/2006/main">
        <w:t xml:space="preserve">২) হিতোপদেশ ১১:৩ - "সৎ লোকৰ অখণ্ডতাই তেওঁলোকক পথ প্ৰদৰ্শন কৰিব; কিন্তু অপৰাধীসকলৰ বিকৃততাই তেওঁলোকক ধ্বংস কৰিব।"</w:t>
      </w:r>
    </w:p>
    <w:p w14:paraId="29AD53C3" w14:textId="77777777" w:rsidR="000F7377" w:rsidRDefault="000F7377"/>
    <w:p w14:paraId="79731F87" w14:textId="77777777" w:rsidR="000F7377" w:rsidRDefault="000F7377">
      <w:r xmlns:w="http://schemas.openxmlformats.org/wordprocessingml/2006/main">
        <w:t xml:space="preserve">১ থিচলনীকীয়া ২:৬ খ্ৰীষ্টৰ পাঁচনিসকলৰ দৰে আমি বোজা হ’লেও আমি মানুহৰ পৰাও গৌৰৱ বিচৰা নাছিলো।</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পাঁচনি পৌল আৰু তেওঁৰ সঙ্গীসকলে থিচলনীকীয়া বা আন কাৰোবাৰ পৰা মহিমা বিচৰা নাছিল, যদিও তেওঁলোকৰ বোজা হোৱাৰ অধিকাৰ আছিল।</w:t>
      </w:r>
    </w:p>
    <w:p w14:paraId="6DE0D51A" w14:textId="77777777" w:rsidR="000F7377" w:rsidRDefault="000F7377"/>
    <w:p w14:paraId="655C35DD" w14:textId="77777777" w:rsidR="000F7377" w:rsidRDefault="000F7377">
      <w:r xmlns:w="http://schemas.openxmlformats.org/wordprocessingml/2006/main">
        <w:t xml:space="preserve">১/ নম্ৰতাৰ শক্তি: বোজাহীন পৃথিৱীত কেনেকৈ বোজাহীন হ’ব পাৰি</w:t>
      </w:r>
    </w:p>
    <w:p w14:paraId="1D8B3D06" w14:textId="77777777" w:rsidR="000F7377" w:rsidRDefault="000F7377"/>
    <w:p w14:paraId="01B0CB93" w14:textId="77777777" w:rsidR="000F7377" w:rsidRDefault="000F7377">
      <w:r xmlns:w="http://schemas.openxmlformats.org/wordprocessingml/2006/main">
        <w:t xml:space="preserve">২/ আমাতকৈ আনক অধিক গুৰুত্বপূৰ্ণ বুলি চোৱা: পাঁচনিসকলৰ আদৰ্শ</w:t>
      </w:r>
    </w:p>
    <w:p w14:paraId="767E894F" w14:textId="77777777" w:rsidR="000F7377" w:rsidRDefault="000F7377"/>
    <w:p w14:paraId="6F66A3C5" w14:textId="77777777" w:rsidR="000F7377" w:rsidRDefault="000F7377">
      <w:r xmlns:w="http://schemas.openxmlformats.org/wordprocessingml/2006/main">
        <w:t xml:space="preserve">১/ ফিলিপীয়া ২:৩–৪: “স্বাৰ্থ উচ্চাকাংক্ষা বা অসাৰ অহংকাৰৰ বাবে একো নকৰিবা। বৰঞ্চ নম্ৰতাৰে আনক নিজৰ স্বাৰ্থলৈ নাচাক, কিন্তু তোমালোকৰ প্ৰত্যেকৰে আনৰ স্বাৰ্থৰ প্ৰতি দৃষ্টি নিক্ষেপ কৰক।”</w:t>
      </w:r>
    </w:p>
    <w:p w14:paraId="4FA5A816" w14:textId="77777777" w:rsidR="000F7377" w:rsidRDefault="000F7377"/>
    <w:p w14:paraId="212E4702" w14:textId="77777777" w:rsidR="000F7377" w:rsidRDefault="000F7377">
      <w:r xmlns:w="http://schemas.openxmlformats.org/wordprocessingml/2006/main">
        <w:t xml:space="preserve">২) মথি ২০:২৮ পদত: “যেনেকৈ মানুহৰ পুত্ৰ সেৱা কৰিবলৈ অহা নাছিল, কিন্তু সেৱা কৰিবলৈ আৰু বহুতৰ মুক্তিপণ হিচাপে নিজৰ প্ৰাণ দিবলৈ আহিছিল।”</w:t>
      </w:r>
    </w:p>
    <w:p w14:paraId="0766EA9A" w14:textId="77777777" w:rsidR="000F7377" w:rsidRDefault="000F7377"/>
    <w:p w14:paraId="1242C561" w14:textId="77777777" w:rsidR="000F7377" w:rsidRDefault="000F7377">
      <w:r xmlns:w="http://schemas.openxmlformats.org/wordprocessingml/2006/main">
        <w:t xml:space="preserve">১ থিচলনীকীয়া ২:৭ কিন্তু আমি তোমালোকৰ মাজত কোমল আছিলো, যেনেকৈ এগৰাকী স্তন্যপায়ীয়ে নিজৰ সন্তানক লালন-পালন কৰে।</w:t>
      </w:r>
    </w:p>
    <w:p w14:paraId="269ACCE4" w14:textId="77777777" w:rsidR="000F7377" w:rsidRDefault="000F7377"/>
    <w:p w14:paraId="1BB31894" w14:textId="77777777" w:rsidR="000F7377" w:rsidRDefault="000F7377">
      <w:r xmlns:w="http://schemas.openxmlformats.org/wordprocessingml/2006/main">
        <w:t xml:space="preserve">পৌল আৰু তেওঁৰ সঙ্গীসকলে থিচলনীকীয়াসকলৰ লগত নাৰ্চে নিজৰ সন্তানক কৰা দৰে ব্যৱহাৰ কৰিছিল, কোমল আৰু যত্নৰে।</w:t>
      </w:r>
    </w:p>
    <w:p w14:paraId="40C29FC3" w14:textId="77777777" w:rsidR="000F7377" w:rsidRDefault="000F7377"/>
    <w:p w14:paraId="0577C5F3" w14:textId="77777777" w:rsidR="000F7377" w:rsidRDefault="000F7377">
      <w:r xmlns:w="http://schemas.openxmlformats.org/wordprocessingml/2006/main">
        <w:t xml:space="preserve">১/ "কোমলতা: প্ৰেমৰ প্ৰকৃত পৰিমাপ"।</w:t>
      </w:r>
    </w:p>
    <w:p w14:paraId="5EF1A10A" w14:textId="77777777" w:rsidR="000F7377" w:rsidRDefault="000F7377"/>
    <w:p w14:paraId="76BBEB73" w14:textId="77777777" w:rsidR="000F7377" w:rsidRDefault="000F7377">
      <w:r xmlns:w="http://schemas.openxmlformats.org/wordprocessingml/2006/main">
        <w:t xml:space="preserve">২/ "শিশুৰ মৰম: জীৱনৰ বাবে এক আৰ্হি"।</w:t>
      </w:r>
    </w:p>
    <w:p w14:paraId="22448D6B" w14:textId="77777777" w:rsidR="000F7377" w:rsidRDefault="000F7377"/>
    <w:p w14:paraId="3AF2186A" w14:textId="77777777" w:rsidR="000F7377" w:rsidRDefault="000F7377">
      <w:r xmlns:w="http://schemas.openxmlformats.org/wordprocessingml/2006/main">
        <w:t xml:space="preserve">১.১ থিচলনীকীয়া ২:৭</w:t>
      </w:r>
    </w:p>
    <w:p w14:paraId="749F6C7A" w14:textId="77777777" w:rsidR="000F7377" w:rsidRDefault="000F7377"/>
    <w:p w14:paraId="23117996" w14:textId="77777777" w:rsidR="000F7377" w:rsidRDefault="000F7377">
      <w:r xmlns:w="http://schemas.openxmlformats.org/wordprocessingml/2006/main">
        <w:t xml:space="preserve">২) মথি ১১:২৯-৩০ - "মোৰ যোৰ তোমালোকৰ ওপৰত তুলি লোৱা আৰু মোৰ পৰা শিকিবা; কিয়নো মই নম্ৰ আৰু নম্ৰ হৃদয়; আৰু তোমালোকে তোমালোকৰ আত্মাৰ বাবে বিশ্ৰাম পাব।"</w:t>
      </w:r>
    </w:p>
    <w:p w14:paraId="70722D4E" w14:textId="77777777" w:rsidR="000F7377" w:rsidRDefault="000F7377"/>
    <w:p w14:paraId="674103EB" w14:textId="77777777" w:rsidR="000F7377" w:rsidRDefault="000F7377">
      <w:r xmlns:w="http://schemas.openxmlformats.org/wordprocessingml/2006/main">
        <w:t xml:space="preserve">১ থিচলনীকীয়া ২:৮ গতিকে তোমালোকক মৰমেৰে কামনা কৰি আমি তোমালোকক কেৱল ঈশ্বৰৰ শুভবাৰ্ত্তা নহয়, কিন্তু আমাৰ নিজৰ প্ৰাণকো প্ৰদান কৰিবলৈ ইচ্ছুক আছিলো, কাৰণ তোমালোক আমাৰ প্ৰিয় আছিলা।</w:t>
      </w:r>
    </w:p>
    <w:p w14:paraId="44402E81" w14:textId="77777777" w:rsidR="000F7377" w:rsidRDefault="000F7377"/>
    <w:p w14:paraId="6D44E66C" w14:textId="77777777" w:rsidR="000F7377" w:rsidRDefault="000F7377">
      <w:r xmlns:w="http://schemas.openxmlformats.org/wordprocessingml/2006/main">
        <w:t xml:space="preserve">পৌলে থিচলনীকীয়াসকলক ইমানেই ভাল পাইছিল যে তেওঁ তেওঁলোকক কেৱল ঈশ্বৰৰ শুভবাৰ্ত্তা দিবলৈ ইচ্ছুক আছিল, কিন্তু নিজকেও দিবলৈ ইচ্ছুক আছিল।</w:t>
      </w:r>
    </w:p>
    <w:p w14:paraId="0748BC17" w14:textId="77777777" w:rsidR="000F7377" w:rsidRDefault="000F7377"/>
    <w:p w14:paraId="0C6485C4" w14:textId="77777777" w:rsidR="000F7377" w:rsidRDefault="000F7377">
      <w:r xmlns:w="http://schemas.openxmlformats.org/wordprocessingml/2006/main">
        <w:t xml:space="preserve">১/ প্ৰেমৰ শক্তি - থিচলনীকীয়াসকলৰ প্ৰতি পৌলৰ প্ৰেমে তেওঁলোকক কেনেকৈ শুভবাৰ্তা দিলে</w:t>
      </w:r>
    </w:p>
    <w:p w14:paraId="076C67A7" w14:textId="77777777" w:rsidR="000F7377" w:rsidRDefault="000F7377"/>
    <w:p w14:paraId="64D13507" w14:textId="77777777" w:rsidR="000F7377" w:rsidRDefault="000F7377">
      <w:r xmlns:w="http://schemas.openxmlformats.org/wordprocessingml/2006/main">
        <w:t xml:space="preserve">২/ সম্পৰ্কৰ মূল্য - পৌলে থিচলনীকীয়াসকলক কেনেকৈ দেখুৱাইছিল যে তেওঁলোক তেওঁৰ প্ৰতি কিমান প্ৰিয় আছিল</w:t>
      </w:r>
    </w:p>
    <w:p w14:paraId="48EC32B2" w14:textId="77777777" w:rsidR="000F7377" w:rsidRDefault="000F7377"/>
    <w:p w14:paraId="2861B8BF"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7F9484F" w14:textId="77777777" w:rsidR="000F7377" w:rsidRDefault="000F7377"/>
    <w:p w14:paraId="4157DF22" w14:textId="77777777" w:rsidR="000F7377" w:rsidRDefault="000F7377">
      <w:r xmlns:w="http://schemas.openxmlformats.org/wordprocessingml/2006/main">
        <w:t xml:space="preserve">২/ ৰোমীয়া ১২:১০ - প্ৰেমত ইজনে সিজনৰ প্ৰতি নিষ্ঠাবান হওক। তোমালোকৰ ওপৰত ইজনে সিজনক সন্মান কৰা।</w:t>
      </w:r>
    </w:p>
    <w:p w14:paraId="6317EC6C" w14:textId="77777777" w:rsidR="000F7377" w:rsidRDefault="000F7377"/>
    <w:p w14:paraId="27D5D99B" w14:textId="77777777" w:rsidR="000F7377" w:rsidRDefault="000F7377">
      <w:r xmlns:w="http://schemas.openxmlformats.org/wordprocessingml/2006/main">
        <w:t xml:space="preserve">১ থিচলনীকীয়া ২:৯ কিয়নো, ভাইসকল, তোমালোকে আমাৰ পৰিশ্ৰম আৰু পৰিশ্ৰমক স্মৰণ কৰিছা;</w:t>
      </w:r>
    </w:p>
    <w:p w14:paraId="5209D823" w14:textId="77777777" w:rsidR="000F7377" w:rsidRDefault="000F7377"/>
    <w:p w14:paraId="5EB5A5D5" w14:textId="77777777" w:rsidR="000F7377" w:rsidRDefault="000F7377">
      <w:r xmlns:w="http://schemas.openxmlformats.org/wordprocessingml/2006/main">
        <w:t xml:space="preserve">পৌল আৰু তেওঁৰ সঙ্গীসকলে থিচলনীকীয়াসকলক তেওঁলোকৰ বাবে বোজা নহৈ ঈশ্বৰৰ শুভবাৰ্ত্তা প্ৰচাৰ কৰিবলৈ কঠোৰ পৰিশ্ৰম কৰিছিল।</w:t>
      </w:r>
    </w:p>
    <w:p w14:paraId="79A7C487" w14:textId="77777777" w:rsidR="000F7377" w:rsidRDefault="000F7377"/>
    <w:p w14:paraId="342B5B51" w14:textId="77777777" w:rsidR="000F7377" w:rsidRDefault="000F7377">
      <w:r xmlns:w="http://schemas.openxmlformats.org/wordprocessingml/2006/main">
        <w:t xml:space="preserve">১/ বিনিময়ত একো আশা নকৰাকৈ ঈশ্বৰৰ সেৱা কৰাৰ আনন্দ</w:t>
      </w:r>
    </w:p>
    <w:p w14:paraId="7E5AF808" w14:textId="77777777" w:rsidR="000F7377" w:rsidRDefault="000F7377"/>
    <w:p w14:paraId="02EA414C" w14:textId="77777777" w:rsidR="000F7377" w:rsidRDefault="000F7377">
      <w:r xmlns:w="http://schemas.openxmlformats.org/wordprocessingml/2006/main">
        <w:t xml:space="preserve">২/ অসুবিধাৰ মাজতো ঈশ্বৰৰ সেৱাত অধ্যৱসায় কৰা</w:t>
      </w:r>
    </w:p>
    <w:p w14:paraId="6FD7B3C8" w14:textId="77777777" w:rsidR="000F7377" w:rsidRDefault="000F7377"/>
    <w:p w14:paraId="4119022F" w14:textId="77777777" w:rsidR="000F7377" w:rsidRDefault="000F7377">
      <w:r xmlns:w="http://schemas.openxmlformats.org/wordprocessingml/2006/main">
        <w:t xml:space="preserve">১/ মথি ১০:৭-৮ - আৰু গৈ থাকোঁতে এই বাৰ্তা ঘোষণা কৰক: 'স্বৰ্গৰাজ্য ওচৰ চাপিছে।' </w:t>
      </w:r>
      <w:r xmlns:w="http://schemas.openxmlformats.org/wordprocessingml/2006/main">
        <w:lastRenderedPageBreak xmlns:w="http://schemas.openxmlformats.org/wordprocessingml/2006/main"/>
      </w:r>
      <w:r xmlns:w="http://schemas.openxmlformats.org/wordprocessingml/2006/main">
        <w:t xml:space="preserve">ৰোগীক সুস্থ কৰা, মৃতক পুনৰুত্থান কৰা, কুষ্ঠ ৰোগীক শুচি কৰা, অসুৰক খেদি পঠোৱা। বিনামূলীয়াকৈ আপোনালোকে লাভ কৰিছে; মুক্তভাৱে দিয়া।</w:t>
      </w:r>
    </w:p>
    <w:p w14:paraId="77759FA9" w14:textId="77777777" w:rsidR="000F7377" w:rsidRDefault="000F7377"/>
    <w:p w14:paraId="767B0762" w14:textId="77777777" w:rsidR="000F7377" w:rsidRDefault="000F7377">
      <w:r xmlns:w="http://schemas.openxmlformats.org/wordprocessingml/2006/main">
        <w:t xml:space="preserve">২/ ইব্ৰী ৬:১০ – ঈশ্বৰ অন্যায় নহয়; তেওঁ আপোনাৰ কাম আৰু আপুনি তেওঁক দেখুওৱা মৰম পাহৰিব নোৱাৰে যিদৰে আপুনি তেওঁৰ লোকসকলক সহায় কৰিছে আৰু তেওঁলোকক সহায় কৰি যাব।</w:t>
      </w:r>
    </w:p>
    <w:p w14:paraId="68D73781" w14:textId="77777777" w:rsidR="000F7377" w:rsidRDefault="000F7377"/>
    <w:p w14:paraId="23794846" w14:textId="77777777" w:rsidR="000F7377" w:rsidRDefault="000F7377">
      <w:r xmlns:w="http://schemas.openxmlformats.org/wordprocessingml/2006/main">
        <w:t xml:space="preserve">১ থিচলনীকীয়া ২:১০ তোমালোক আৰু ঈশ্বৰৰ সাক্ষী, তোমালোক বিশ্বাসীসকলৰ মাজত আমি কিমান পবিত্ৰ আৰু ন্যায়পৰায়ণ আৰু নিৰ্দোষ আচৰণ কৰিলোঁ।</w:t>
      </w:r>
    </w:p>
    <w:p w14:paraId="7ED67B4B" w14:textId="77777777" w:rsidR="000F7377" w:rsidRDefault="000F7377"/>
    <w:p w14:paraId="0544F299" w14:textId="77777777" w:rsidR="000F7377" w:rsidRDefault="000F7377">
      <w:r xmlns:w="http://schemas.openxmlformats.org/wordprocessingml/2006/main">
        <w:t xml:space="preserve">পাঁচনি পৌলে থিচলনীকীয়া বিশ্বাসীসকলক সোঁৱৰাই দিছে যে তেওঁ আৰু তেওঁৰ সঙ্গীসকল তেওঁলোকৰ মাজত কিমান পবিত্ৰ আৰু সৎ আছিল।</w:t>
      </w:r>
    </w:p>
    <w:p w14:paraId="411B7EEB" w14:textId="77777777" w:rsidR="000F7377" w:rsidRDefault="000F7377"/>
    <w:p w14:paraId="56E0E512" w14:textId="77777777" w:rsidR="000F7377" w:rsidRDefault="000F7377">
      <w:r xmlns:w="http://schemas.openxmlformats.org/wordprocessingml/2006/main">
        <w:t xml:space="preserve">১/ সঠিক জীৱন: পৌল আৰু তেওঁৰ সংগীসকলৰ আদৰ্শ</w:t>
      </w:r>
    </w:p>
    <w:p w14:paraId="0CC0CC5E" w14:textId="77777777" w:rsidR="000F7377" w:rsidRDefault="000F7377"/>
    <w:p w14:paraId="5B6CEA0B" w14:textId="77777777" w:rsidR="000F7377" w:rsidRDefault="000F7377">
      <w:r xmlns:w="http://schemas.openxmlformats.org/wordprocessingml/2006/main">
        <w:t xml:space="preserve">২/ আমাৰ জীৱনত পবিত্ৰতা: পৌল আৰু তেওঁৰ সংগীসকলৰ আৰ্হি</w:t>
      </w:r>
    </w:p>
    <w:p w14:paraId="7C5B952A" w14:textId="77777777" w:rsidR="000F7377" w:rsidRDefault="000F7377"/>
    <w:p w14:paraId="60765F0C" w14:textId="77777777" w:rsidR="000F7377" w:rsidRDefault="000F7377">
      <w:r xmlns:w="http://schemas.openxmlformats.org/wordprocessingml/2006/main">
        <w:t xml:space="preserve">১/ মথি ৫:৪৮ - এতেকে তোমালোকৰ স্বৰ্গীয় পিতৃ যেনেকৈ সিদ্ধ হওঁক।</w:t>
      </w:r>
    </w:p>
    <w:p w14:paraId="382933B0" w14:textId="77777777" w:rsidR="000F7377" w:rsidRDefault="000F7377"/>
    <w:p w14:paraId="1FB0C919"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5C1F759C" w14:textId="77777777" w:rsidR="000F7377" w:rsidRDefault="000F7377"/>
    <w:p w14:paraId="3DEFBDFC" w14:textId="77777777" w:rsidR="000F7377" w:rsidRDefault="000F7377">
      <w:r xmlns:w="http://schemas.openxmlformats.org/wordprocessingml/2006/main">
        <w:t xml:space="preserve">1 Thessalonian 2:11 যেনেকৈ তোমালোকে জানো যে আমি তোমালোকক কেনেকৈ উপদেশ দিলোঁ, সান্ত্বনা দিলোঁ আৰু আজ্ঞা দিলোঁ, পিতৃয়ে নিজৰ সন্তানৰ দৰে।</w:t>
      </w:r>
    </w:p>
    <w:p w14:paraId="31583DFF" w14:textId="77777777" w:rsidR="000F7377" w:rsidRDefault="000F7377"/>
    <w:p w14:paraId="214F2420" w14:textId="77777777" w:rsidR="000F7377" w:rsidRDefault="000F7377">
      <w:r xmlns:w="http://schemas.openxmlformats.org/wordprocessingml/2006/main">
        <w:t xml:space="preserve">পৌলে থিচলনীকীয়াসকলক এজন প্ৰেমময় পিতৃ বুলি উপদেশ দিছিল, সান্ত্বনা দিছিল আৰু অভিযোগ কৰিছিল।</w:t>
      </w:r>
    </w:p>
    <w:p w14:paraId="742993D9" w14:textId="77777777" w:rsidR="000F7377" w:rsidRDefault="000F7377"/>
    <w:p w14:paraId="7A19DCD2" w14:textId="77777777" w:rsidR="000F7377" w:rsidRDefault="000F7377">
      <w:r xmlns:w="http://schemas.openxmlformats.org/wordprocessingml/2006/main">
        <w:t xml:space="preserve">১/ পিতৃৰ প্ৰেম: দয়া আৰু উৎসাহ দেখুওৱা</w:t>
      </w:r>
    </w:p>
    <w:p w14:paraId="4D396132" w14:textId="77777777" w:rsidR="000F7377" w:rsidRDefault="000F7377"/>
    <w:p w14:paraId="2D528D36" w14:textId="77777777" w:rsidR="000F7377" w:rsidRDefault="000F7377">
      <w:r xmlns:w="http://schemas.openxmlformats.org/wordprocessingml/2006/main">
        <w:t xml:space="preserve">২) উৎসাহৰ শক্তি: ঈশ্বৰৰ প্ৰেমেৰে আনক আশীৰ্ব্বাদ কৰা</w:t>
      </w:r>
    </w:p>
    <w:p w14:paraId="5300267C" w14:textId="77777777" w:rsidR="000F7377" w:rsidRDefault="000F7377"/>
    <w:p w14:paraId="47D14308" w14:textId="77777777" w:rsidR="000F7377" w:rsidRDefault="000F7377">
      <w:r xmlns:w="http://schemas.openxmlformats.org/wordprocessingml/2006/main">
        <w:t xml:space="preserve">১/ ইফিচীয়া ৬:৪, “পিতৃসকল, তোমালোকৰ সন্তানসকলক ক্ৰোধ নকৰিবা; তাৰ পৰিৱৰ্তে প্ৰভুৰ প্ৰশিক্ষণ আৰু শিক্ষাৰ দ্বাৰাই তেওঁলোকক ডাঙৰ-দীঘল কৰা।”</w:t>
      </w:r>
    </w:p>
    <w:p w14:paraId="42055788" w14:textId="77777777" w:rsidR="000F7377" w:rsidRDefault="000F7377"/>
    <w:p w14:paraId="61FBDD23" w14:textId="77777777" w:rsidR="000F7377" w:rsidRDefault="000F7377">
      <w:r xmlns:w="http://schemas.openxmlformats.org/wordprocessingml/2006/main">
        <w:t xml:space="preserve">২) ৰোমীয়া ১৫:৫ পদত, “যি ঈশ্বৰে সহনশীলতা আৰু উৎসাহ দিয়ে, তেওঁ তোমালোকক খ্ৰীষ্ট যীচুৰ দৰে পৰস্পৰৰ প্ৰতি থকা মনোভাৱ দিয়ক।”</w:t>
      </w:r>
    </w:p>
    <w:p w14:paraId="165F74AA" w14:textId="77777777" w:rsidR="000F7377" w:rsidRDefault="000F7377"/>
    <w:p w14:paraId="670B5547" w14:textId="77777777" w:rsidR="000F7377" w:rsidRDefault="000F7377">
      <w:r xmlns:w="http://schemas.openxmlformats.org/wordprocessingml/2006/main">
        <w:t xml:space="preserve">১ থিচলনীকীয়া ২:১২ যাতে তোমালোকক নিজৰ ৰাজ্য আৰু মহিমালৈ মাতি অনা ঈশ্বৰৰ যোগ্য হৈ চলিব।</w:t>
      </w:r>
    </w:p>
    <w:p w14:paraId="38D3757C" w14:textId="77777777" w:rsidR="000F7377" w:rsidRDefault="000F7377"/>
    <w:p w14:paraId="234EF715" w14:textId="77777777" w:rsidR="000F7377" w:rsidRDefault="000F7377">
      <w:r xmlns:w="http://schemas.openxmlformats.org/wordprocessingml/2006/main">
        <w:t xml:space="preserve">থিচলনীকীয়াসকলক ঈশ্বৰৰ যোগ্য জীৱন যাপন কৰিবলৈ উৎসাহিত কৰা হৈছে, যিজনে তেওঁলোকক তেওঁৰ ৰাজ্য আৰু মহিমাৰ বাবে মাতিছে।</w:t>
      </w:r>
    </w:p>
    <w:p w14:paraId="27699CB9" w14:textId="77777777" w:rsidR="000F7377" w:rsidRDefault="000F7377"/>
    <w:p w14:paraId="19AE329C" w14:textId="77777777" w:rsidR="000F7377" w:rsidRDefault="000F7377">
      <w:r xmlns:w="http://schemas.openxmlformats.org/wordprocessingml/2006/main">
        <w:t xml:space="preserve">১/ ঈশ্বৰৰ আহ্বানৰ যোগ্য জীৱন যাপন কৰা</w:t>
      </w:r>
    </w:p>
    <w:p w14:paraId="4AD85680" w14:textId="77777777" w:rsidR="000F7377" w:rsidRDefault="000F7377"/>
    <w:p w14:paraId="687B3F72" w14:textId="77777777" w:rsidR="000F7377" w:rsidRDefault="000F7377">
      <w:r xmlns:w="http://schemas.openxmlformats.org/wordprocessingml/2006/main">
        <w:t xml:space="preserve">২/ ঈশ্বৰৰ ৰাজ্য আৰু মহিমাৰ প্ৰতি বিশ্বাসী হোৱা</w:t>
      </w:r>
    </w:p>
    <w:p w14:paraId="5B3DD52D" w14:textId="77777777" w:rsidR="000F7377" w:rsidRDefault="000F7377"/>
    <w:p w14:paraId="6E27F43D" w14:textId="77777777" w:rsidR="000F7377" w:rsidRDefault="000F7377">
      <w:r xmlns:w="http://schemas.openxmlformats.org/wordprocessingml/2006/main">
        <w:t xml:space="preserve">১/ মথি ৫:১৬ - “তোমালোকৰ পোহৰ মানুহৰ আগত এনেকৈ উজ্জ্বল হওক, যাতে তেওঁলোকে তোমালোকৰ সৎকৰ্ম দেখি তোমালোকৰ স্বৰ্গত থকা পিতৃক মহিমা কৰিব পাৰে।”</w:t>
      </w:r>
    </w:p>
    <w:p w14:paraId="0DD1C0A6" w14:textId="77777777" w:rsidR="000F7377" w:rsidRDefault="000F7377"/>
    <w:p w14:paraId="42D856C7" w14:textId="77777777" w:rsidR="000F7377" w:rsidRDefault="000F7377">
      <w:r xmlns:w="http://schemas.openxmlformats.org/wordprocessingml/2006/main">
        <w:t xml:space="preserve">২) ইফিচীয়া ৪:১ - “এতেকে মই যিহোৱাৰ বন্দী, তোমালোকক অনুৰোধ কৰিছো যে তোমালোকক যি আমন্ত্ৰণেৰে আহ্বান কৰা হৈছে, তাৰ যোগ্যতাৰে চলা।”</w:t>
      </w:r>
    </w:p>
    <w:p w14:paraId="0085EC29" w14:textId="77777777" w:rsidR="000F7377" w:rsidRDefault="000F7377"/>
    <w:p w14:paraId="2CC18888" w14:textId="77777777" w:rsidR="000F7377" w:rsidRDefault="000F7377">
      <w:r xmlns:w="http://schemas.openxmlformats.org/wordprocessingml/2006/main">
        <w:t xml:space="preserve">১ থিচলনীকীয়া ২:১৩ এই কাৰণে আমিও ঈশ্বৰক অবিৰতভাৱে ধন্যবাদ জনাইছো, কিয়নো যেতিয়া তোমালোকে আমাৰ পৰা শুনা ঈশ্বৰৰ বাক্য গ্ৰহণ কৰিলে, তেতিয়া তোমালোকে মানুহৰ বাক্যৰ দৰে নহয়, কিন্তু সত্যৰ বাক্যৰ দৰে গ্ৰহণ কৰিলে যি ঈশ্বৰে তোমালোক বিশ্বাসীসকলৰ মাজতো কাৰ্য্য কৰে।</w:t>
      </w:r>
    </w:p>
    <w:p w14:paraId="179FA69F" w14:textId="77777777" w:rsidR="000F7377" w:rsidRDefault="000F7377"/>
    <w:p w14:paraId="62C7DF3D" w14:textId="77777777" w:rsidR="000F7377" w:rsidRDefault="000F7377">
      <w:r xmlns:w="http://schemas.openxmlformats.org/wordprocessingml/2006/main">
        <w:t xml:space="preserve">পৌল আৰু তেওঁৰ সঙ্গীসকলে থিচলনীকীয়াসকলে তেওঁলোকৰ জীৱনত ফলপ্ৰসূ হৈ পৰা ঈশ্বৰৰ বাক্যত বিশ্বাস কৰাৰ বাবে ঈশ্বৰক ধন্যবাদ জনায়।</w:t>
      </w:r>
    </w:p>
    <w:p w14:paraId="28CC1592" w14:textId="77777777" w:rsidR="000F7377" w:rsidRDefault="000F7377"/>
    <w:p w14:paraId="38643B23" w14:textId="77777777" w:rsidR="000F7377" w:rsidRDefault="000F7377">
      <w:r xmlns:w="http://schemas.openxmlformats.org/wordprocessingml/2006/main">
        <w:t xml:space="preserve">১/ বিশ্বাসৰ শক্তি: ঈশ্বৰৰ বাক্যত বিশ্বাস কৰিলে আমাৰ জীৱন কেনেকৈ সলনি হয়</w:t>
      </w:r>
    </w:p>
    <w:p w14:paraId="783D70EC" w14:textId="77777777" w:rsidR="000F7377" w:rsidRDefault="000F7377"/>
    <w:p w14:paraId="68220B50" w14:textId="77777777" w:rsidR="000F7377" w:rsidRDefault="000F7377">
      <w:r xmlns:w="http://schemas.openxmlformats.org/wordprocessingml/2006/main">
        <w:t xml:space="preserve">২) বাক্যৰ সৈতে জীয়াই থকা: ঈশ্বৰৰ বাক্যক আমাৰ জীৱনত একত্ৰিত কৰাৰ ব্যৱহাৰিক উপায়</w:t>
      </w:r>
    </w:p>
    <w:p w14:paraId="7D18E662" w14:textId="77777777" w:rsidR="000F7377" w:rsidRDefault="000F7377"/>
    <w:p w14:paraId="3F4B3423" w14:textId="77777777" w:rsidR="000F7377" w:rsidRDefault="000F7377">
      <w:r xmlns:w="http://schemas.openxmlformats.org/wordprocessingml/2006/main">
        <w:t xml:space="preserve">১) ইব্ৰী ৪:১২ - কিয়নো ঈশ্বৰৰ বাক্য দ্ৰুত, শক্তিশালী আৰু যিকোনো দুধাৰী তৰোৱালতকৈ চোকা, আত্মা আৰু আত্মা আৰু গাঁঠি আৰু মজ্জা বিভাজিত কৰালৈকে বিন্ধি যায় আৰু চিন্তাৰ বিচক্ষণ আৰু হৃদয়ৰ উদ্দেশ্য।</w:t>
      </w:r>
    </w:p>
    <w:p w14:paraId="431C0A57" w14:textId="77777777" w:rsidR="000F7377" w:rsidRDefault="000F7377"/>
    <w:p w14:paraId="25C58D77" w14:textId="77777777" w:rsidR="000F7377" w:rsidRDefault="000F7377">
      <w:r xmlns:w="http://schemas.openxmlformats.org/wordprocessingml/2006/main">
        <w:t xml:space="preserve">২) ৰোমীয়া ১০:১৭ - গতিকে বিশ্বাস শুনা আৰু শুনা ঈশ্বৰৰ বাক্যৰ দ্বাৰা আহে।</w:t>
      </w:r>
    </w:p>
    <w:p w14:paraId="26D0CA40" w14:textId="77777777" w:rsidR="000F7377" w:rsidRDefault="000F7377"/>
    <w:p w14:paraId="32EBBFAF" w14:textId="77777777" w:rsidR="000F7377" w:rsidRDefault="000F7377">
      <w:r xmlns:w="http://schemas.openxmlformats.org/wordprocessingml/2006/main">
        <w:t xml:space="preserve">১ থিচলনীকীয়া ২:১৪ কিয়নো হে ভাইসকল, যিহূদিয়াত খ্ৰীষ্ট যীচুত থকা ঈশ্বৰৰ মণ্ডলীবোৰৰ অনুগামী হ’ল;</w:t>
      </w:r>
    </w:p>
    <w:p w14:paraId="19256C87" w14:textId="77777777" w:rsidR="000F7377" w:rsidRDefault="000F7377"/>
    <w:p w14:paraId="4BC12340" w14:textId="77777777" w:rsidR="000F7377" w:rsidRDefault="000F7377">
      <w:r xmlns:w="http://schemas.openxmlformats.org/wordprocessingml/2006/main">
        <w:t xml:space="preserve">থিচলনীক মণ্ডলীয়ে যিহূদিয়াৰ আন মণ্ডলীৰ আদৰ্শ অনুসৰণ কৰিছিল, আৰু ইহুদীসকলৰ দৰে নিজৰ লোকসকলৰ পৰা নিৰ্যাতন ভোগ কৰিছিল।</w:t>
      </w:r>
    </w:p>
    <w:p w14:paraId="4B722E88" w14:textId="77777777" w:rsidR="000F7377" w:rsidRDefault="000F7377"/>
    <w:p w14:paraId="767000E7" w14:textId="77777777" w:rsidR="000F7377" w:rsidRDefault="000F7377">
      <w:r xmlns:w="http://schemas.openxmlformats.org/wordprocessingml/2006/main">
        <w:t xml:space="preserve">১/ বিশ্বাসী নিৰ্যাতনৰ শক্তি: কঠিন সময়ত বিশ্বাসীভাৱে সহ্য কৰিবলৈ শিকা</w:t>
      </w:r>
    </w:p>
    <w:p w14:paraId="41DF9488" w14:textId="77777777" w:rsidR="000F7377" w:rsidRDefault="000F7377"/>
    <w:p w14:paraId="3951ED90" w14:textId="77777777" w:rsidR="000F7377" w:rsidRDefault="000F7377">
      <w:r xmlns:w="http://schemas.openxmlformats.org/wordprocessingml/2006/main">
        <w:t xml:space="preserve">২/ ঐক্যৰ শক্তিঃ প্ৰতিকূলতাৰ সন্মুখত একেলগে থিয় হোৱা</w:t>
      </w:r>
    </w:p>
    <w:p w14:paraId="17138415" w14:textId="77777777" w:rsidR="000F7377" w:rsidRDefault="000F7377"/>
    <w:p w14:paraId="62BEDA24" w14:textId="77777777" w:rsidR="000F7377" w:rsidRDefault="000F7377">
      <w:r xmlns:w="http://schemas.openxmlformats.org/wordprocessingml/2006/main">
        <w:t xml:space="preserve">১/ ৰোমীয়া ৫:৩-৪ - কেৱল তেনেকৈয়ে নহয়, আমি আমাৰ দুখ-কষ্টৰ ওপৰতো গৌৰৱ কৰোঁ, কাৰণ আমি জানো যে দুখ-কষ্টই অধ্যৱসায়ৰ সৃষ্টি কৰে; অধ্যৱসায়, চৰিত্ৰ; আৰু চৰিত্ৰ, আশা।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6343D868" w14:textId="77777777" w:rsidR="000F7377" w:rsidRDefault="000F7377"/>
    <w:p w14:paraId="3CD200F2" w14:textId="77777777" w:rsidR="000F7377" w:rsidRDefault="000F7377">
      <w:r xmlns:w="http://schemas.openxmlformats.org/wordprocessingml/2006/main">
        <w:t xml:space="preserve">১ থিচলনীকীয়া ২:১৫ যিসকলে প্ৰভু যীচুক আৰু নিজৰ ভাববাদীসকলক বধ কৰি আমাক অত্যাচাৰ কৰিলে; আৰু তেওঁলোকে ঈশ্বৰক সন্তুষ্ট নকৰে আৰু সকলো মানুহৰ বিৰোধী।</w:t>
      </w:r>
    </w:p>
    <w:p w14:paraId="5F7B24B8" w14:textId="77777777" w:rsidR="000F7377" w:rsidRDefault="000F7377"/>
    <w:p w14:paraId="123C9AC3" w14:textId="77777777" w:rsidR="000F7377" w:rsidRDefault="000F7377">
      <w:r xmlns:w="http://schemas.openxmlformats.org/wordprocessingml/2006/main">
        <w:t xml:space="preserve">থিচলনীকীয়াসকলে প্ৰভু যীচু আৰু নিজৰ ভাববাদীসকলক হত্যা কৰিছিল আৰু তেওঁৰ অনুসৰণ কৰাসকলক অত্যাচাৰ কৰিছিল। তেওঁলোকে ঈশ্বৰক সন্তুষ্ট নকৰে আৰু সকলো মানুহৰ বিপৰীত।</w:t>
      </w:r>
    </w:p>
    <w:p w14:paraId="3A09DE3E" w14:textId="77777777" w:rsidR="000F7377" w:rsidRDefault="000F7377"/>
    <w:p w14:paraId="279FBB3B" w14:textId="77777777" w:rsidR="000F7377" w:rsidRDefault="000F7377">
      <w:r xmlns:w="http://schemas.openxmlformats.org/wordprocessingml/2006/main">
        <w:t xml:space="preserve">১/ অবিশ্বাসৰ প্ৰতিকূল পৰিণতি</w:t>
      </w:r>
    </w:p>
    <w:p w14:paraId="35DE7D95" w14:textId="77777777" w:rsidR="000F7377" w:rsidRDefault="000F7377"/>
    <w:p w14:paraId="33848AFB" w14:textId="77777777" w:rsidR="000F7377" w:rsidRDefault="000F7377">
      <w:r xmlns:w="http://schemas.openxmlformats.org/wordprocessingml/2006/main">
        <w:t xml:space="preserve">২/ আমাৰ অবিশ্বাসৰ মাজতো ঈশ্বৰৰ অবিচল প্ৰেম</w:t>
      </w:r>
    </w:p>
    <w:p w14:paraId="7ED48E74" w14:textId="77777777" w:rsidR="000F7377" w:rsidRDefault="000F7377"/>
    <w:p w14:paraId="3B69FF16" w14:textId="77777777" w:rsidR="000F7377" w:rsidRDefault="000F7377">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14:paraId="6C6BCE13" w14:textId="77777777" w:rsidR="000F7377" w:rsidRDefault="000F7377"/>
    <w:p w14:paraId="7ECD9BFF" w14:textId="77777777" w:rsidR="000F7377" w:rsidRDefault="000F7377">
      <w:r xmlns:w="http://schemas.openxmlformats.org/wordprocessingml/2006/main">
        <w:t xml:space="preserve">২) লূক ৬:২৭ - কিন্তু মই তোমালোকক কওঁ, যিসকলে শুনা, তোমালোকৰ শত্ৰুক প্ৰেম কৰক, তোমালোকক ঘৃণা কৰাসকলৰ মংগল কৰক।</w:t>
      </w:r>
    </w:p>
    <w:p w14:paraId="30E67176" w14:textId="77777777" w:rsidR="000F7377" w:rsidRDefault="000F7377"/>
    <w:p w14:paraId="139B7E08" w14:textId="77777777" w:rsidR="000F7377" w:rsidRDefault="000F7377">
      <w:r xmlns:w="http://schemas.openxmlformats.org/wordprocessingml/2006/main">
        <w:t xml:space="preserve">১ থিচলনীকীয়া ২:১৬ আমি অনা-ইহুদীসকলৰ লগত কথা ক’বলৈ নিষেধ কৰিলে, যাতে তেওঁলোকে পৰিত্ৰাণ পায়, তেওঁলোকৰ পাপ সদায় পূৰণ কৰিব পাৰে;</w:t>
      </w:r>
    </w:p>
    <w:p w14:paraId="4F3EBB4B" w14:textId="77777777" w:rsidR="000F7377" w:rsidRDefault="000F7377"/>
    <w:p w14:paraId="34A4038A" w14:textId="77777777" w:rsidR="000F7377" w:rsidRDefault="000F7377">
      <w:r xmlns:w="http://schemas.openxmlformats.org/wordprocessingml/2006/main">
        <w:t xml:space="preserve">অংশ থিচলনীকীয়াসকলক তেওঁলোকৰ পাপৰ পৰা ৰক্ষা কৰিবলৈ অনা-ইহুদীসকলৰ লগত কথা পতাটো নিষিদ্ধ কৰা হৈছিল, কিয়নো তেওঁলোকৰ ওপৰত ঈশ্বৰৰ ক্ৰোধ আছিল।</w:t>
      </w:r>
    </w:p>
    <w:p w14:paraId="13289010" w14:textId="77777777" w:rsidR="000F7377" w:rsidRDefault="000F7377"/>
    <w:p w14:paraId="162B81DE" w14:textId="77777777" w:rsidR="000F7377" w:rsidRDefault="000F7377">
      <w:r xmlns:w="http://schemas.openxmlformats.org/wordprocessingml/2006/main">
        <w:t xml:space="preserve">১/ পৰিত্ৰাণৰ প্ৰয়োজনীয়তা থকাসকলক কেনেকৈ সেৱা কৰিব লাগে</w:t>
      </w:r>
    </w:p>
    <w:p w14:paraId="1E21E323" w14:textId="77777777" w:rsidR="000F7377" w:rsidRDefault="000F7377"/>
    <w:p w14:paraId="1513861E" w14:textId="77777777" w:rsidR="000F7377" w:rsidRDefault="000F7377">
      <w:r xmlns:w="http://schemas.openxmlformats.org/wordprocessingml/2006/main">
        <w:t xml:space="preserve">২/ ঈশ্বৰৰ ক্ৰোধ আৰু দয়া</w:t>
      </w:r>
    </w:p>
    <w:p w14:paraId="290CDC8E" w14:textId="77777777" w:rsidR="000F7377" w:rsidRDefault="000F7377"/>
    <w:p w14:paraId="6D75FB24" w14:textId="77777777" w:rsidR="000F7377" w:rsidRDefault="000F7377">
      <w:r xmlns:w="http://schemas.openxmlformats.org/wordprocessingml/2006/main">
        <w:t xml:space="preserve">১/ যিহিষ্কেল ১৮:২৩ - দুষ্ট লোকৰ মৃত্যু হোৱাত মোৰ কোনো আনন্দ আছেনে? প্ৰভু যিহোৱাই কৈছে;</w:t>
      </w:r>
    </w:p>
    <w:p w14:paraId="62307FD3" w14:textId="77777777" w:rsidR="000F7377" w:rsidRDefault="000F7377"/>
    <w:p w14:paraId="79A4A348" w14:textId="77777777" w:rsidR="000F7377" w:rsidRDefault="000F7377">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3C18F4FF" w14:textId="77777777" w:rsidR="000F7377" w:rsidRDefault="000F7377"/>
    <w:p w14:paraId="247BAD96" w14:textId="77777777" w:rsidR="000F7377" w:rsidRDefault="000F7377">
      <w:r xmlns:w="http://schemas.openxmlformats.org/wordprocessingml/2006/main">
        <w:t xml:space="preserve">১ থিচলনীকীয়া ২:১৭ কিন্তু, ভাইসকল, আমি হৃদয়ত নহয়, সান্নিধ্যত অলপ সময়ৰ বাবে তোমালোকৰ পৰা আঁতৰাই নিয়া হ’ল, আৰু অধিক আকাংক্ষাৰে তোমালোকৰ মুখ চাবলৈ অধিক প্ৰয়াস কৰিলোঁ।</w:t>
      </w:r>
    </w:p>
    <w:p w14:paraId="37BF09E4" w14:textId="77777777" w:rsidR="000F7377" w:rsidRDefault="000F7377"/>
    <w:p w14:paraId="36EB44B9" w14:textId="77777777" w:rsidR="000F7377" w:rsidRDefault="000F7377">
      <w:r xmlns:w="http://schemas.openxmlformats.org/wordprocessingml/2006/main">
        <w:t xml:space="preserve">পৌল আৰু তেওঁৰ সঙ্গীসকলে থিচলনীকীয়া মণ্ডলীক চাবলৈ গভীৰ আকাংক্ষা অনুভৱ কৰিছিল আৰু যিমান পাৰি সোনকালে তেওঁলোকৰ ওচৰলৈ যাবলৈ চেষ্টা কৰিছিল।</w:t>
      </w:r>
    </w:p>
    <w:p w14:paraId="7AB83F53" w14:textId="77777777" w:rsidR="000F7377" w:rsidRDefault="000F7377"/>
    <w:p w14:paraId="0962565B" w14:textId="77777777" w:rsidR="000F7377" w:rsidRDefault="000F7377">
      <w:r xmlns:w="http://schemas.openxmlformats.org/wordprocessingml/2006/main">
        <w:t xml:space="preserve">১/ ফেল’শ্বিপৰ বাবে হাহাকাৰ আৰু হাবিয়াসৰ শক্তি</w:t>
      </w:r>
    </w:p>
    <w:p w14:paraId="1C9796A3" w14:textId="77777777" w:rsidR="000F7377" w:rsidRDefault="000F7377"/>
    <w:p w14:paraId="7E7A99D1" w14:textId="77777777" w:rsidR="000F7377" w:rsidRDefault="000F7377">
      <w:r xmlns:w="http://schemas.openxmlformats.org/wordprocessingml/2006/main">
        <w:t xml:space="preserve">২/ খ্ৰীষ্টান ঐক্যৰ অবিচল শক্তি</w:t>
      </w:r>
    </w:p>
    <w:p w14:paraId="406BE661" w14:textId="77777777" w:rsidR="000F7377" w:rsidRDefault="000F7377"/>
    <w:p w14:paraId="0671F008" w14:textId="77777777" w:rsidR="000F7377" w:rsidRDefault="000F7377">
      <w:r xmlns:w="http://schemas.openxmlformats.org/wordprocessingml/2006/main">
        <w:t xml:space="preserve">১) পাঁচনিৰ কৰ্ম ২০:৩৮-৩৯ - "সেয়েহে, সজাগ থাকক, কাৰণ তোমালোকে দিন বা সময় নাজানা। আৰু এই কথাৰে ইজনে সিজনক উৎসাহিত কৰা"।</w:t>
      </w:r>
    </w:p>
    <w:p w14:paraId="5C121FBF" w14:textId="77777777" w:rsidR="000F7377" w:rsidRDefault="000F7377"/>
    <w:p w14:paraId="3E58CF1C" w14:textId="77777777" w:rsidR="000F7377" w:rsidRDefault="000F7377">
      <w:r xmlns:w="http://schemas.openxmlformats.org/wordprocessingml/2006/main">
        <w:t xml:space="preserve">২) ইব্ৰী ১০:২৪-২৫ - "আহক আমি ইজনে সিজনক প্ৰেম আৰু ভাল কামৰ বাবে প্ৰেৰণা যোগোৱাৰ উপায় চিন্তা কৰোঁ। আৰু কিছুমান মানুহে কৰা দৰে আমাৰ একেলগে লগ হোৱাটো অৱহেলা নকৰো, কিন্তু ইজনে সিজনক উৎসাহিত কৰোঁ"।</w:t>
      </w:r>
    </w:p>
    <w:p w14:paraId="700E2E26" w14:textId="77777777" w:rsidR="000F7377" w:rsidRDefault="000F7377"/>
    <w:p w14:paraId="6B0D64DC" w14:textId="77777777" w:rsidR="000F7377" w:rsidRDefault="000F7377">
      <w:r xmlns:w="http://schemas.openxmlformats.org/wordprocessingml/2006/main">
        <w:t xml:space="preserve">১ থিচলনীকীয়া ২:১৮ এই কাৰণে আমি পৌল, তোমালোকৰ ওচৰলৈ বাৰে বাৰে আহিব বিচাৰিছিলো; কিন্তু চয়তানে আমাক বাধা দিলে।</w:t>
      </w:r>
    </w:p>
    <w:p w14:paraId="7BE32BE7" w14:textId="77777777" w:rsidR="000F7377" w:rsidRDefault="000F7377"/>
    <w:p w14:paraId="551830FB" w14:textId="77777777" w:rsidR="000F7377" w:rsidRDefault="000F7377">
      <w:r xmlns:w="http://schemas.openxmlformats.org/wordprocessingml/2006/main">
        <w:t xml:space="preserve">পৌলে পুনৰ থিচলনীকীয়া মণ্ডলীলৈ যাব বিচাৰিছিল, কিন্তু চয়তানে তেওঁৰ পৰিকল্পনাত বাধাৰ সৃষ্টি কৰিছিল।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এজন বিশ্বাসী জয়ী: চয়তানৰ বাধা অতিক্ৰম কৰিবলৈ শিকা</w:t>
      </w:r>
    </w:p>
    <w:p w14:paraId="1BEF4E40" w14:textId="77777777" w:rsidR="000F7377" w:rsidRDefault="000F7377"/>
    <w:p w14:paraId="4699B482" w14:textId="77777777" w:rsidR="000F7377" w:rsidRDefault="000F7377">
      <w:r xmlns:w="http://schemas.openxmlformats.org/wordprocessingml/2006/main">
        <w:t xml:space="preserve">২/ বিশ্বাসত অধ্যৱসায় কৰা: বিৰোধিতাৰ সন্মুখত দৃঢ়তাৰে থিয় দিয়া</w:t>
      </w:r>
    </w:p>
    <w:p w14:paraId="11AEAF1A" w14:textId="77777777" w:rsidR="000F7377" w:rsidRDefault="000F7377"/>
    <w:p w14:paraId="7580440C" w14:textId="77777777" w:rsidR="000F7377" w:rsidRDefault="000F7377">
      <w:r xmlns:w="http://schemas.openxmlformats.org/wordprocessingml/2006/main">
        <w:t xml:space="preserve">১/ ইফিচীয়া ৬:১০-১২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14:paraId="54BF64C3" w14:textId="77777777" w:rsidR="000F7377" w:rsidRDefault="000F7377"/>
    <w:p w14:paraId="4D8975F7"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2D7F5880" w14:textId="77777777" w:rsidR="000F7377" w:rsidRDefault="000F7377"/>
    <w:p w14:paraId="09730331" w14:textId="77777777" w:rsidR="000F7377" w:rsidRDefault="000F7377">
      <w:r xmlns:w="http://schemas.openxmlformats.org/wordprocessingml/2006/main">
        <w:t xml:space="preserve">১ থিচলনীকীয়া ২:১৯ কিয়নো আমাৰ আশা বা আনন্দ বা আনন্দৰ মুকুট কি? আমাৰ প্ৰভু যীচু খ্ৰীষ্টৰ আগমনৰ সময়ত তোমালোকেও তেওঁৰ সান্নিধ্যত থকা নাইনে?</w:t>
      </w:r>
    </w:p>
    <w:p w14:paraId="1C4E165E" w14:textId="77777777" w:rsidR="000F7377" w:rsidRDefault="000F7377"/>
    <w:p w14:paraId="7ABCC406" w14:textId="77777777" w:rsidR="000F7377" w:rsidRDefault="000F7377">
      <w:r xmlns:w="http://schemas.openxmlformats.org/wordprocessingml/2006/main">
        <w:t xml:space="preserve">পৌলে থিচলনীকীয়াসকলক সুধিছে যে তেওঁলোকৰ আশা, আনন্দ আৰু আনন্দৰ মুকুট কি, কিয়নো তেওঁলোক প্ৰভু যীচুৰ আগমনৰ সময়ত তেওঁৰ সান্নিধ্যত থাকিব।</w:t>
      </w:r>
    </w:p>
    <w:p w14:paraId="36B91D01" w14:textId="77777777" w:rsidR="000F7377" w:rsidRDefault="000F7377"/>
    <w:p w14:paraId="769A8EE5" w14:textId="77777777" w:rsidR="000F7377" w:rsidRDefault="000F7377">
      <w:r xmlns:w="http://schemas.openxmlformats.org/wordprocessingml/2006/main">
        <w:t xml:space="preserve">১/ প্ৰভুৰ সান্নিধ্যত আমাৰ আশা আৰু আনন্দ</w:t>
      </w:r>
    </w:p>
    <w:p w14:paraId="2268D7BC" w14:textId="77777777" w:rsidR="000F7377" w:rsidRDefault="000F7377"/>
    <w:p w14:paraId="2B291A8B" w14:textId="77777777" w:rsidR="000F7377" w:rsidRDefault="000F7377">
      <w:r xmlns:w="http://schemas.openxmlformats.org/wordprocessingml/2006/main">
        <w:t xml:space="preserve">২/ যীচুৰ আগমনত আমাৰ আনন্দৰ মুকুট</w:t>
      </w:r>
    </w:p>
    <w:p w14:paraId="62EC18C4" w14:textId="77777777" w:rsidR="000F7377" w:rsidRDefault="000F7377"/>
    <w:p w14:paraId="167F01FB" w14:textId="77777777" w:rsidR="000F7377" w:rsidRDefault="000F7377">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 কিন্তু আমি যদি দেখা নাপাওঁ তাৰ বাবে আশা কৰোঁ তেন্তে ধৈৰ্য্যৰে অপেক্ষা কৰোঁ।</w:t>
      </w:r>
    </w:p>
    <w:p w14:paraId="217BA771" w14:textId="77777777" w:rsidR="000F7377" w:rsidRDefault="000F7377"/>
    <w:p w14:paraId="1FD368CD" w14:textId="77777777" w:rsidR="000F7377" w:rsidRDefault="000F7377">
      <w:r xmlns:w="http://schemas.openxmlformats.org/wordprocessingml/2006/main">
        <w:t xml:space="preserve">২/ ১ কৰিন্থীয়া ১৫:৫১-৫৪ - চোৱা! এটা ৰহস্য কওঁ। আমি সকলোৱে শুব নোৱাৰো, কিন্তু আমি সকলোৱে সলনি হ’ম, ক্ষন্তেকতে, চকুৰ পলকতে, শেষ শিঙাত। কিয়নো শিঙা বাজিব, আৰু মৃতক অক্ষয় হৈ পুনৰুত্থান হ’ব, আৰু আমি পৰিৱৰ্তিত হ’ম। কিয়নো এই নষ্ট শৰীৰে অক্ষয় বস্তু পিন্ধিব লাগিব আৰু এই মৰ্ত্য শৰীৰে অমৰত্ব পিন্ধিব লাগিব।</w:t>
      </w:r>
    </w:p>
    <w:p w14:paraId="0C6856A5" w14:textId="77777777" w:rsidR="000F7377" w:rsidRDefault="000F7377"/>
    <w:p w14:paraId="19D0A713" w14:textId="77777777" w:rsidR="000F7377" w:rsidRDefault="000F7377">
      <w:r xmlns:w="http://schemas.openxmlformats.org/wordprocessingml/2006/main">
        <w:t xml:space="preserve">১ থিচলনীকীয়া ২:২০ কিয়নো তোমালোক আমাৰ মহিমা আৰু আনন্দ।</w:t>
      </w:r>
    </w:p>
    <w:p w14:paraId="74A6410A" w14:textId="77777777" w:rsidR="000F7377" w:rsidRDefault="000F7377"/>
    <w:p w14:paraId="291A253B" w14:textId="77777777" w:rsidR="000F7377" w:rsidRDefault="000F7377">
      <w:r xmlns:w="http://schemas.openxmlformats.org/wordprocessingml/2006/main">
        <w:t xml:space="preserve">পৌলে থিচলনীকীয়া খ্ৰীষ্টানসকলৰ প্ৰতি তেওঁৰ আনন্দ আৰু কৃতজ্ঞতা প্ৰকাশ কৰি তেওঁলোকক সোঁৱৰাই দিয়ে যে তেওঁলোক তেওঁৰ বাবে মহিমা আৰু আনন্দৰ উৎস।</w:t>
      </w:r>
    </w:p>
    <w:p w14:paraId="6B130101" w14:textId="77777777" w:rsidR="000F7377" w:rsidRDefault="000F7377"/>
    <w:p w14:paraId="531A6285" w14:textId="77777777" w:rsidR="000F7377" w:rsidRDefault="000F7377">
      <w:r xmlns:w="http://schemas.openxmlformats.org/wordprocessingml/2006/main">
        <w:t xml:space="preserve">১/ যাত্ৰাত আনন্দ: খ্ৰীষ্টান সঙ্গতিৰ শক্তি</w:t>
      </w:r>
    </w:p>
    <w:p w14:paraId="36427C88" w14:textId="77777777" w:rsidR="000F7377" w:rsidRDefault="000F7377"/>
    <w:p w14:paraId="2FB03CAF" w14:textId="77777777" w:rsidR="000F7377" w:rsidRDefault="000F7377">
      <w:r xmlns:w="http://schemas.openxmlformats.org/wordprocessingml/2006/main">
        <w:t xml:space="preserve">২/ খ্ৰীষ্টান সম্প্ৰদায়ৰ জৰিয়তে ঈশ্বৰৰ মহিমা কৰা</w:t>
      </w:r>
    </w:p>
    <w:p w14:paraId="1714BFCC" w14:textId="77777777" w:rsidR="000F7377" w:rsidRDefault="000F7377"/>
    <w:p w14:paraId="120EADC2" w14:textId="77777777" w:rsidR="000F7377" w:rsidRDefault="000F7377">
      <w:r xmlns:w="http://schemas.openxmlformats.org/wordprocessingml/2006/main">
        <w:t xml:space="preserve">১/ পাঁচনিৰ কৰ্ম ২:৪৪-৪৭ - বিশ্বাস কৰা সকলোৱে একেলগে আছিল আৰু সকলো বস্তুৰ মিল আছিল।</w:t>
      </w:r>
    </w:p>
    <w:p w14:paraId="582CAB3D" w14:textId="77777777" w:rsidR="000F7377" w:rsidRDefault="000F7377"/>
    <w:p w14:paraId="44B2331A" w14:textId="77777777" w:rsidR="000F7377" w:rsidRDefault="000F7377">
      <w:r xmlns:w="http://schemas.openxmlformats.org/wordprocessingml/2006/main">
        <w:t xml:space="preserve">২) ৰোমীয়া ১৫:৫,৭ - সহনশীলতা আৰু উৎসাহৰ ঈশ্বৰে তোমালোকক ইজনে সিজনৰ লগত মিলাপ্ৰীতিৰে জীয়াই থাকিবলৈ আৰু ঈশ্বৰৰ মহিমাৰ বাবে খ্ৰীষ্টই তোমালোকক গ্ৰহণ কৰাৰ দৰে ইজনে সিজনক গ্ৰহণ কৰিবলৈ অনুমতি দিয়ক।</w:t>
      </w:r>
    </w:p>
    <w:p w14:paraId="035F5486" w14:textId="77777777" w:rsidR="000F7377" w:rsidRDefault="000F7377"/>
    <w:p w14:paraId="1934A728" w14:textId="77777777" w:rsidR="000F7377" w:rsidRDefault="000F7377">
      <w:r xmlns:w="http://schemas.openxmlformats.org/wordprocessingml/2006/main">
        <w:t xml:space="preserve">১ থিচলনীকীয়া ৩ পদ হৈছে পাঁচনি পৌলে থিচলনীকীয়া বিশ্বাসীসকললৈ লিখা চিঠিখনৰ তৃতীয় অধ্যায়। এই অধ্যায়ত পৌলে তেওঁলোকৰ বিশ্বাসৰ প্ৰতি তেওঁৰ চিন্তা প্ৰকাশ কৰিছে আৰু তেওঁলোকৰ পৰীক্ষাত তেওঁলোকক শক্তিশালী আৰু উৎসাহিত কৰিবলৈ তীমথিয়ক পঠিয়াইছে।</w:t>
      </w:r>
    </w:p>
    <w:p w14:paraId="13FD60E8" w14:textId="77777777" w:rsidR="000F7377" w:rsidRDefault="000F7377"/>
    <w:p w14:paraId="7A7B60AC" w14:textId="77777777" w:rsidR="000F7377" w:rsidRDefault="000F7377">
      <w:r xmlns:w="http://schemas.openxmlformats.org/wordprocessingml/2006/main">
        <w:t xml:space="preserve">১ম অনুচ্ছেদ: পৌলে থিচলনীকীয়া বিশ্বাসীসকলৰ প্ৰতি তেওঁৰ চিন্তা প্ৰকাশ কৰি আৰম্ভ কৰিছে (১ থিচলনীকীয়া ৩:১-৫)। তেওঁ উল্লেখ কৰিছে যে তেওঁলোকৰ বিশ্বাসৰ বিষয়ে নাজানি তেওঁ আৰু সহ্য কৰিব নোৱাৰিলে আৰু তেওঁলোকক শক্তিশালী আৰু উৎসাহিত কৰিবলৈ তেওঁৰ সহকৰ্মী আৰু ভাতৃ তীমথিয়ক পঠিয়াবলৈ সিদ্ধান্ত ল’লে। পৌলে চিন্তিত আছিল যে তেওঁলোকে দুখ-কষ্টৰ দ্বাৰা প্ৰলোভিত হ’ব পাৰে আৰু তেওঁলোকৰ বিশ্বাস নিৰ্যাতনৰ বাবে লৰচৰ কৰিব পাৰে।</w:t>
      </w:r>
    </w:p>
    <w:p w14:paraId="6A388FC2" w14:textId="77777777" w:rsidR="000F7377" w:rsidRDefault="000F7377"/>
    <w:p w14:paraId="16EFE743" w14:textId="77777777" w:rsidR="000F7377" w:rsidRDefault="000F7377">
      <w:r xmlns:w="http://schemas.openxmlformats.org/wordprocessingml/2006/main">
        <w:t xml:space="preserve">২য় অনুচ্ছেদ: থিচলনীকীয়াসকলৰ বিশ্বাসৰ বিষয়ে ইতিবাচক প্ৰতিবেদন পোৱাত পৌলে আনন্দিত হয় (১ থিচলনীকীয়া ৩:৬-৯)। তীমথিয়ে প্ৰভুত তেওঁলোকৰ অটলতাৰ শুভবাৰ্ত্তা লৈ উভতি আহে। পৌলৰ প্ৰতি তেওঁলোকৰ প্ৰেম আৰু তেওঁক পুনৰ দেখাৰ আকাংক্ষাই তেওঁক অতি আনন্দ কঢ়িয়াই আনিছিল আৰু তেওঁৰ নিজৰ দুখত তেওঁক সান্ত্বনা দিছিল। তেওঁ ৰাতি দিনে আন্তৰিকতাৰে প্ৰাৰ্থনা কৰে, ঈশ্বৰক অনুৰোধ কৰে যে তেওঁক </w:t>
      </w:r>
      <w:r xmlns:w="http://schemas.openxmlformats.org/wordprocessingml/2006/main">
        <w:t xml:space="preserve">আৰু এবাৰ </w:t>
      </w:r>
      <w:r xmlns:w="http://schemas.openxmlformats.org/wordprocessingml/2006/main">
        <w:t xml:space="preserve">তেওঁলোকৰ ওচৰলৈ যোৱাৰ সুযোগ দিয়ক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৩য় অনুচ্ছেদ: অধ্যায়টোৰ সামৰণিত বিশ্বাসীসকলৰ মাজত প্ৰেম বৃদ্ধিৰ বাবে প্ৰাৰ্থনা কৰা হৈছে (১ থিচলনীকীয়া ৩:১০-১৩)। পৌলে ঈশ্বৰক অনুৰোধ কৰিছে যে তেওঁ তেওঁলোকক মুখামুখিকৈ দেখাৰ উপায় এটা বনাওক যাতে তেওঁলোকৰ বিশ্বাসত যি অভাৱ আছে সেইখিনি তেওঁ যোগান ধৰিব পাৰে। তেওঁ প্ৰাৰ্থনা কৰে যে ঈশ্বৰে তেওঁলোকৰ ইজনে সিজনৰ প্ৰতি—আৰু সকলো মানুহৰ প্ৰতি—প্ৰেম অধিক আৰু অধিক বৃদ্ধি কৰক। শেষত তেওঁ ঈশ্বৰক অনুৰোধ কৰে যে যীচুৱে তেওঁৰ সকলো পবিত্ৰ লোকৰ সৈতে অহাৰ সময়ত তেওঁলোকৰ হৃদয়ক পবিত্ৰতাত নিৰ্দোষীভাৱে প্ৰতিষ্ঠা কৰক।</w:t>
      </w:r>
    </w:p>
    <w:p w14:paraId="68B015AC" w14:textId="77777777" w:rsidR="000F7377" w:rsidRDefault="000F7377"/>
    <w:p w14:paraId="463C63F1" w14:textId="77777777" w:rsidR="000F7377" w:rsidRDefault="000F7377">
      <w:r xmlns:w="http://schemas.openxmlformats.org/wordprocessingml/2006/main">
        <w:t xml:space="preserve">চমুকৈ,</w:t>
      </w:r>
    </w:p>
    <w:p w14:paraId="15D2E314" w14:textId="77777777" w:rsidR="000F7377" w:rsidRDefault="000F7377">
      <w:r xmlns:w="http://schemas.openxmlformats.org/wordprocessingml/2006/main">
        <w:t xml:space="preserve">১ থিচলনীকীয়া পদৰ তৃতীয় অধ্যায়ত পৌলে অত্যাচাৰৰ মাজত থিচলনীকীয়া বিশ্বাসীসকলৰ প্ৰতি থকা চিন্তা প্ৰকাশ কৰিছে।</w:t>
      </w:r>
    </w:p>
    <w:p w14:paraId="565E3787" w14:textId="77777777" w:rsidR="000F7377" w:rsidRDefault="000F7377">
      <w:r xmlns:w="http://schemas.openxmlformats.org/wordprocessingml/2006/main">
        <w:t xml:space="preserve">তেওঁলোকৰ বিশ্বাসত শক্তিশালী আৰু উৎসাহিত কৰিবলৈ তেওঁ তীমথিয়ক নিজৰ প্ৰতিনিধি হিচাপে পঠিয়াইছে।</w:t>
      </w:r>
    </w:p>
    <w:p w14:paraId="778517E5" w14:textId="77777777" w:rsidR="000F7377" w:rsidRDefault="000F7377">
      <w:r xmlns:w="http://schemas.openxmlformats.org/wordprocessingml/2006/main">
        <w:t xml:space="preserve">তীমথিয়ৰ পৰা এটা ইতিবাচক প্ৰতিবেদন পোৱাৰ লগে লগে পৌলে তেওঁলোকৰ অটলতাৰ বাবে আনন্দিত হয় আৰু তেওঁলোকক পুনৰ দেখাৰ বাবে তেওঁৰ আকাংক্ষা প্ৰকাশ কৰে। তেওঁ বিশ্বাসীসকলৰ মাজত প্ৰেম বৃদ্ধিৰ বাবে প্ৰাৰ্থনা কৰে আৰু তেওঁলোকৰ হৃদয়ক পবিত্ৰতাত নিৰ্দোষী প্ৰতিষ্ঠা কৰিবলৈ ঈশ্বৰক অনুৰোধ কৰে। এই অধ্যায়ত পৌলৰ পশুপালনৰ যত্ন, তেওঁলোকৰ আধ্যাত্মিক মংগলৰ বাবে তেওঁৰ ইচ্ছা আৰু বিশ্বাস আৰু প্ৰেমত তেওঁলোকৰ অবিৰত বৃদ্ধিৰ আশাৰ ওপৰত আলোকপাত কৰা হৈছে।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১ থিচলনীকীয়া ৩:১ এতেকে যেতিয়া আমি আৰু সহ্য কৰিব নোৱাৰিলোঁ, তেতিয়া আমি অকলে এথেন্সত এৰি যোৱাটো ভাল বুলি ভাবিলোঁ;</w:t>
      </w:r>
    </w:p>
    <w:p w14:paraId="0E1AA295" w14:textId="77777777" w:rsidR="000F7377" w:rsidRDefault="000F7377"/>
    <w:p w14:paraId="2EDBE86D" w14:textId="77777777" w:rsidR="000F7377" w:rsidRDefault="000F7377">
      <w:r xmlns:w="http://schemas.openxmlformats.org/wordprocessingml/2006/main">
        <w:t xml:space="preserve">পৌল আৰু তেওঁৰ সঙ্গীসকলে এথেন্সত থাকিবলৈ আৰু সহ্য কৰিব নোৱাৰিলে, সেয়েহে তেওঁলোকে যাবলৈ সিদ্ধান্ত ল’লে।</w:t>
      </w:r>
    </w:p>
    <w:p w14:paraId="45705D36" w14:textId="77777777" w:rsidR="000F7377" w:rsidRDefault="000F7377"/>
    <w:p w14:paraId="02B4C2A1" w14:textId="77777777" w:rsidR="000F7377" w:rsidRDefault="000F7377">
      <w:r xmlns:w="http://schemas.openxmlformats.org/wordprocessingml/2006/main">
        <w:t xml:space="preserve">১/ কঠিন সিদ্ধান্ত লোৱাৰ শক্তি - ১ থিচলনীকীয়া ৩:১</w:t>
      </w:r>
    </w:p>
    <w:p w14:paraId="6B9B3E14" w14:textId="77777777" w:rsidR="000F7377" w:rsidRDefault="000F7377"/>
    <w:p w14:paraId="3DA969D2" w14:textId="77777777" w:rsidR="000F7377" w:rsidRDefault="000F7377">
      <w:r xmlns:w="http://schemas.openxmlformats.org/wordprocessingml/2006/main">
        <w:t xml:space="preserve">২) ভয় বা অনিশ্চয়তাৰ মাজতো ঈশ্বৰৰ ইচ্ছা অনুসৰণ কৰা - ১ থিচলনীকীয়া ৩:১</w:t>
      </w:r>
    </w:p>
    <w:p w14:paraId="274D8511" w14:textId="77777777" w:rsidR="000F7377" w:rsidRDefault="000F7377"/>
    <w:p w14:paraId="63F6A69B" w14:textId="77777777" w:rsidR="000F7377" w:rsidRDefault="000F7377">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w:t>
      </w:r>
      <w:r xmlns:w="http://schemas.openxmlformats.org/wordprocessingml/2006/main">
        <w:lastRenderedPageBreak xmlns:w="http://schemas.openxmlformats.org/wordprocessingml/2006/main"/>
      </w:r>
      <w:r xmlns:w="http://schemas.openxmlformats.org/wordprocessingml/2006/main">
        <w:t xml:space="preserve">চিন্তা তোমালোকৰ চিন্তাতকৈও উচ্চ।</w:t>
      </w:r>
    </w:p>
    <w:p w14:paraId="08626273" w14:textId="77777777" w:rsidR="000F7377" w:rsidRDefault="000F7377"/>
    <w:p w14:paraId="41679CF6" w14:textId="77777777" w:rsidR="000F7377" w:rsidRDefault="000F7377">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14:paraId="3EFD5246" w14:textId="77777777" w:rsidR="000F7377" w:rsidRDefault="000F7377"/>
    <w:p w14:paraId="174A1728" w14:textId="77777777" w:rsidR="000F7377" w:rsidRDefault="000F7377">
      <w:r xmlns:w="http://schemas.openxmlformats.org/wordprocessingml/2006/main">
        <w:t xml:space="preserve">১ থিচলনীকীয়া ৩:২ আৰু তোমালোকক সুদৃঢ় কৰিবলৈ আৰু তোমালোকৰ বিশ্বাসৰ বিষয়ে সান্ত্বনা দিবলৈ আমাৰ ভাই, ঈশ্বৰৰ সেৱক আৰু খ্ৰীষ্টৰ শুভবাৰ্তাত আমাৰ সহকৰ্মী তীমথিয়ক পঠালে।</w:t>
      </w:r>
    </w:p>
    <w:p w14:paraId="10671733" w14:textId="77777777" w:rsidR="000F7377" w:rsidRDefault="000F7377"/>
    <w:p w14:paraId="5DF1C5CF" w14:textId="77777777" w:rsidR="000F7377" w:rsidRDefault="000F7377">
      <w:r xmlns:w="http://schemas.openxmlformats.org/wordprocessingml/2006/main">
        <w:t xml:space="preserve">পৌলে তীমথিয়ক তেওঁলোকৰ বিশ্বাসত উৎসাহিত কৰিবলৈ তেওঁলোকৰ ভাই, ঈশ্বৰৰ পৰিচাৰক আৰু খ্ৰীষ্টৰ শুভবাৰ্তাৰ সহকৰ্মী হিচাপে থিচলনীকলৈ পঠিয়াইছিল।</w:t>
      </w:r>
    </w:p>
    <w:p w14:paraId="1F3E7E94" w14:textId="77777777" w:rsidR="000F7377" w:rsidRDefault="000F7377"/>
    <w:p w14:paraId="3B8AA837" w14:textId="77777777" w:rsidR="000F7377" w:rsidRDefault="000F7377">
      <w:r xmlns:w="http://schemas.openxmlformats.org/wordprocessingml/2006/main">
        <w:t xml:space="preserve">১/ "বিশ্বাসত লংঘিত: বিপদজনক সময়ত দৃঢ়তাৰে থিয় দিয়া"।</w:t>
      </w:r>
    </w:p>
    <w:p w14:paraId="51642583" w14:textId="77777777" w:rsidR="000F7377" w:rsidRDefault="000F7377"/>
    <w:p w14:paraId="0A000323" w14:textId="77777777" w:rsidR="000F7377" w:rsidRDefault="000F7377">
      <w:r xmlns:w="http://schemas.openxmlformats.org/wordprocessingml/2006/main">
        <w:t xml:space="preserve">২/ "উৎসাহ দিয়াৰ শক্তি: খ্ৰীষ্টৰ শৰীৰক শক্তিশালী কৰা"।</w:t>
      </w:r>
    </w:p>
    <w:p w14:paraId="3D850273" w14:textId="77777777" w:rsidR="000F7377" w:rsidRDefault="000F7377"/>
    <w:p w14:paraId="32BBBA1D" w14:textId="77777777" w:rsidR="000F7377" w:rsidRDefault="000F7377">
      <w:r xmlns:w="http://schemas.openxmlformats.org/wordprocessingml/2006/main">
        <w:t xml:space="preserve">১/ ইব্ৰী ১০:১৯-২৫ - "এতেকে ভাই-ভনীসকল, যিহেতু আমি যীচুৰ তেজেৰে পবিত্ৰ স্থানত প্ৰৱেশ কৰিবলৈ আত্মবিশ্বাসী হৈছো, গতিকে পৰ্দা অৰ্থাৎ তেওঁৰ শৰীৰৰ দ্বাৰা আমাৰ বাবে মুকলি কৰা নতুন আৰু জীৱন্ত পথৰ দ্বাৰা।" , আৰু যিহেতু ঈশ্বৰৰ গৃহৰ ওপৰত আমাৰ এজন মহান পুৰোহিত আছে, গতিকে আমি আন্তৰিক হৃদয়েৰে আৰু বিশ্বাসে কঢ়িয়াই অনা সম্পূৰ্ণ নিশ্চয়তাৰে ঈশ্বৰৰ ওচৰ চাওঁ আহক, আমাৰ হৃদয়ত ছটিয়াই আমাক অপৰাধী বিবেকৰ পৰা পৰিষ্কাৰ কৰিবলৈ আৰু আমাৰ শৰীৰ ধুই লওঁ বিশুদ্ধ পানী।"</w:t>
      </w:r>
    </w:p>
    <w:p w14:paraId="66DFB72F" w14:textId="77777777" w:rsidR="000F7377" w:rsidRDefault="000F7377"/>
    <w:p w14:paraId="2F837F4F" w14:textId="77777777" w:rsidR="000F7377" w:rsidRDefault="000F7377">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62B7CF7E" w14:textId="77777777" w:rsidR="000F7377" w:rsidRDefault="000F7377"/>
    <w:p w14:paraId="409FEDCA" w14:textId="77777777" w:rsidR="000F7377" w:rsidRDefault="000F7377">
      <w:r xmlns:w="http://schemas.openxmlformats.org/wordprocessingml/2006/main">
        <w:t xml:space="preserve">1 থিচলনীকীয়া 3:3 এই দুখ-কষ্টৰ দ্বাৰা কোনোৱে আকৰ্ষিত নহয়;</w:t>
      </w:r>
    </w:p>
    <w:p w14:paraId="52723021" w14:textId="77777777" w:rsidR="000F7377" w:rsidRDefault="000F7377"/>
    <w:p w14:paraId="01AD425A" w14:textId="77777777" w:rsidR="000F7377" w:rsidRDefault="000F7377">
      <w:r xmlns:w="http://schemas.openxmlformats.org/wordprocessingml/2006/main">
        <w:t xml:space="preserve">পৌলে থিচলনীকীয়াসকলক তেওঁলোকৰ দুখ-কষ্টৰ দ্বাৰা নিৰুৎসাহিত নহ’বলৈ উৎসাহিত কৰিছে, কিয়নো তেওঁলোকে </w:t>
      </w:r>
      <w:r xmlns:w="http://schemas.openxmlformats.org/wordprocessingml/2006/main">
        <w:lastRenderedPageBreak xmlns:w="http://schemas.openxmlformats.org/wordprocessingml/2006/main"/>
      </w:r>
      <w:r xmlns:w="http://schemas.openxmlformats.org/wordprocessingml/2006/main">
        <w:t xml:space="preserve">সেইবোৰ সহ্য কৰিবলৈ নিযুক্ত কৰা হৈছে।</w:t>
      </w:r>
    </w:p>
    <w:p w14:paraId="6ED71A6F" w14:textId="77777777" w:rsidR="000F7377" w:rsidRDefault="000F7377"/>
    <w:p w14:paraId="4D1E06D1" w14:textId="77777777" w:rsidR="000F7377" w:rsidRDefault="000F7377">
      <w:r xmlns:w="http://schemas.openxmlformats.org/wordprocessingml/2006/main">
        <w:t xml:space="preserve">১/ "আমি দুখৰ বাবে নিযুক্ত হৈছো: পৰীক্ষাত শক্তি কেনেকৈ বিচাৰিব পাৰি"।</w:t>
      </w:r>
    </w:p>
    <w:p w14:paraId="13F85F76" w14:textId="77777777" w:rsidR="000F7377" w:rsidRDefault="000F7377"/>
    <w:p w14:paraId="3A72FC0C" w14:textId="77777777" w:rsidR="000F7377" w:rsidRDefault="000F7377">
      <w:r xmlns:w="http://schemas.openxmlformats.org/wordprocessingml/2006/main">
        <w:t xml:space="preserve">২/ "অধ্যৱসায় কৰিবলৈ এক উৎসাহ: ঈশ্বৰৰ নিযুক্তিসমূহ বুজা"।</w:t>
      </w:r>
    </w:p>
    <w:p w14:paraId="683C2B74" w14:textId="77777777" w:rsidR="000F7377" w:rsidRDefault="000F7377"/>
    <w:p w14:paraId="675BEBD6" w14:textId="77777777" w:rsidR="000F7377" w:rsidRDefault="000F7377">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14:paraId="4C7363C2" w14:textId="77777777" w:rsidR="000F7377" w:rsidRDefault="000F7377"/>
    <w:p w14:paraId="01C6DC5A" w14:textId="77777777" w:rsidR="000F7377" w:rsidRDefault="000F7377">
      <w:r xmlns:w="http://schemas.openxmlformats.org/wordprocessingml/2006/main">
        <w:t xml:space="preserve">২) ২ কৰিন্থীয়া ৪:১৭-১৮ - "কিয়নো এই লঘু ক্ষন্তেকীয়া দুখে আমাৰ বাবে সকলো তুলনাৰ বাহিৰত অনন্ত মহিমাৰ ওজন প্ৰস্তুত কৰি তুলিছে, কিয়নো আমি দেখা বস্তুবোৰলৈ নাচাওঁ, কিন্তু অদৃশ্য বস্তুবোৰলৈহে চাওঁ। বস্তুবোৰৰ বাবে।" দেখা যোৱাবোৰ ক্ষণস্থায়ী, কিন্তু অদৃশ্য বস্তুবোৰ চিৰন্তন।"</w:t>
      </w:r>
    </w:p>
    <w:p w14:paraId="45001820" w14:textId="77777777" w:rsidR="000F7377" w:rsidRDefault="000F7377"/>
    <w:p w14:paraId="2FAA5CA5" w14:textId="77777777" w:rsidR="000F7377" w:rsidRDefault="000F7377">
      <w:r xmlns:w="http://schemas.openxmlformats.org/wordprocessingml/2006/main">
        <w:t xml:space="preserve">১ থিচলনীকীয়া ৩:৪ কিয়নো আমি যেতিয়া তোমালোকৰ লগত আছিলো, তেতিয়া আমি তোমালোকক আগতেই কৈছিলো যে আমি কষ্ট ভোগ কৰিব লাগিব; যেনেকৈ ঘটিছিল, আৰু তোমালোকে জানো।”</w:t>
      </w:r>
    </w:p>
    <w:p w14:paraId="35B0E854" w14:textId="77777777" w:rsidR="000F7377" w:rsidRDefault="000F7377"/>
    <w:p w14:paraId="5ECDB5CE" w14:textId="77777777" w:rsidR="000F7377" w:rsidRDefault="000F7377">
      <w:r xmlns:w="http://schemas.openxmlformats.org/wordprocessingml/2006/main">
        <w:t xml:space="preserve">পাঁচনি পৌলে থিচলনীকীয়াসকলক সতৰ্ক কৰি দিছিল যে তেওঁলোকে ক্লেশৰ সন্মুখীন হ’ব, যিটো শেষত সম্পন্ন হ’ল।</w:t>
      </w:r>
    </w:p>
    <w:p w14:paraId="14C49121" w14:textId="77777777" w:rsidR="000F7377" w:rsidRDefault="000F7377"/>
    <w:p w14:paraId="54006B0A" w14:textId="77777777" w:rsidR="000F7377" w:rsidRDefault="000F7377">
      <w:r xmlns:w="http://schemas.openxmlformats.org/wordprocessingml/2006/main">
        <w:t xml:space="preserve">১/ ক্লেশৰ সন্মুখত বিশ্বাস</w:t>
      </w:r>
    </w:p>
    <w:p w14:paraId="2F17467C" w14:textId="77777777" w:rsidR="000F7377" w:rsidRDefault="000F7377"/>
    <w:p w14:paraId="2AF7D372" w14:textId="77777777" w:rsidR="000F7377" w:rsidRDefault="000F7377">
      <w:r xmlns:w="http://schemas.openxmlformats.org/wordprocessingml/2006/main">
        <w:t xml:space="preserve">২/ অসুবিধাৰ মাজেৰে অধ্যৱসায়</w:t>
      </w:r>
    </w:p>
    <w:p w14:paraId="00779270" w14:textId="77777777" w:rsidR="000F7377" w:rsidRDefault="000F7377"/>
    <w:p w14:paraId="063973E2" w14:textId="77777777" w:rsidR="000F7377" w:rsidRDefault="000F7377">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14:paraId="4FB84720" w14:textId="77777777" w:rsidR="000F7377" w:rsidRDefault="000F7377"/>
    <w:p w14:paraId="6B8D7482" w14:textId="77777777" w:rsidR="000F7377" w:rsidRDefault="000F7377">
      <w:r xmlns:w="http://schemas.openxmlformats.org/wordprocessingml/2006/main">
        <w:t xml:space="preserve">১ থিচলনীকীয়া ৩:৫ এই কাৰণে যেতিয়া মই আৰু সহ্য কৰিব নোৱাৰিলোঁ, তেতিয়া মই তোমালোকৰ বিশ্বাসক জানিবলৈ পঠালোঁ, যাতে কোনো কাৰণতে পৰীক্ষাকাৰীয়ে তোমালোকক পৰীক্ষা কৰে আৰু আমাৰ পৰিশ্ৰম অসাৰ নহয়।</w:t>
      </w:r>
    </w:p>
    <w:p w14:paraId="2CBB9B62" w14:textId="77777777" w:rsidR="000F7377" w:rsidRDefault="000F7377"/>
    <w:p w14:paraId="3444D7B1" w14:textId="77777777" w:rsidR="000F7377" w:rsidRDefault="000F7377">
      <w:r xmlns:w="http://schemas.openxmlformats.org/wordprocessingml/2006/main">
        <w:t xml:space="preserve">পৌলে থিচলনীকীয়াসকলৰ বিশ্বাসৰ প্ৰতি চিন্তিত আছিল আৰু তেওঁলোকক পৰীক্ষা কৰিবলৈ কোনো এজনক পঠিয়াইছিল যাতে প্ৰলোভনকাৰীয়ে তেওঁলোকৰ বিশ্বাসক নষ্ট কৰি পৌলৰ কামক অসাৰ কৰিব নোৱাৰে।</w:t>
      </w:r>
    </w:p>
    <w:p w14:paraId="50137A04" w14:textId="77777777" w:rsidR="000F7377" w:rsidRDefault="000F7377"/>
    <w:p w14:paraId="163CC7B1" w14:textId="77777777" w:rsidR="000F7377" w:rsidRDefault="000F7377">
      <w:r xmlns:w="http://schemas.openxmlformats.org/wordprocessingml/2006/main">
        <w:t xml:space="preserve">১/ আমি আমাৰ বিশ্বাস আৰু আনৰ বিশ্বাসক প্ৰলোভনকাৰীৰ প্ৰভাৱৰ পৰা ৰক্ষা কৰাত সজাগ হ’ব লাগিব।</w:t>
      </w:r>
    </w:p>
    <w:p w14:paraId="34C59BC8" w14:textId="77777777" w:rsidR="000F7377" w:rsidRDefault="000F7377"/>
    <w:p w14:paraId="1BF61044" w14:textId="77777777" w:rsidR="000F7377" w:rsidRDefault="000F7377">
      <w:r xmlns:w="http://schemas.openxmlformats.org/wordprocessingml/2006/main">
        <w:t xml:space="preserve">২) ঈশ্বৰৰ সেৱাত আমাৰ প্ৰচেষ্টা আনৰ বিশ্বাস ৰক্ষা কৰাৰ ইচ্ছাৰ দ্বাৰা প্ৰেৰিত হোৱা উচিত।</w:t>
      </w:r>
    </w:p>
    <w:p w14:paraId="49DAB48E" w14:textId="77777777" w:rsidR="000F7377" w:rsidRDefault="000F7377"/>
    <w:p w14:paraId="664D79BC" w14:textId="77777777" w:rsidR="000F7377" w:rsidRDefault="000F7377">
      <w:r xmlns:w="http://schemas.openxmlformats.org/wordprocessingml/2006/main">
        <w:t xml:space="preserve">১.১ পিতৰ ৫:৮ - সচেতন হওক, সজাগ হওক; কিয়নো তোমালোকৰ বিৰোধী চয়তানে গৰ্জন কৰা সিংহৰ দৰে যাক গ্ৰাস কৰিব পাৰে বিচাৰি ঘূৰি ফুৰে।”</w:t>
      </w:r>
    </w:p>
    <w:p w14:paraId="45440C72" w14:textId="77777777" w:rsidR="000F7377" w:rsidRDefault="000F7377"/>
    <w:p w14:paraId="5E9E4183" w14:textId="77777777" w:rsidR="000F7377" w:rsidRDefault="000F7377">
      <w:r xmlns:w="http://schemas.openxmlformats.org/wordprocessingml/2006/main">
        <w:t xml:space="preserve">২/ গালাতীয়া ৫:৭-৯ - তোমালোকে ভালদৰে দৌৰিলা; তোমালোকে সত্যৰ আজ্ঞা পালন নকৰিবলৈ কোনে বাধা দিলে? এই বুজাবুজি তোমালোকক মাতি অনাৰ পৰা নহয়। অলপ খমিৰে গোটেই গোটটো খমিৰ কৰি পেলায়।</w:t>
      </w:r>
    </w:p>
    <w:p w14:paraId="78441F18" w14:textId="77777777" w:rsidR="000F7377" w:rsidRDefault="000F7377"/>
    <w:p w14:paraId="6869DA1F" w14:textId="77777777" w:rsidR="000F7377" w:rsidRDefault="000F7377">
      <w:r xmlns:w="http://schemas.openxmlformats.org/wordprocessingml/2006/main">
        <w:t xml:space="preserve">১ থিচলনীকীয়া ৩:৬ কিন্তু এতিয়া যেতিয়া তীমথিয়ে তোমালোকৰ পৰা আমাৰ ওচৰলৈ আহি তোমালোকৰ বিশ্বাস আৰু প্ৰেমৰ শুভবাৰ্ত্তা আমালৈ ক’লে, আৰু আমিও তোমালোকক দেখাৰ দৰে আমাক চাবলৈ অত্যন্ত ইচ্ছা কৰি আমালৈ সদায় স্মৰণ কৰি আছা।</w:t>
      </w:r>
    </w:p>
    <w:p w14:paraId="3FE1C196" w14:textId="77777777" w:rsidR="000F7377" w:rsidRDefault="000F7377"/>
    <w:p w14:paraId="52CC67AA" w14:textId="77777777" w:rsidR="000F7377" w:rsidRDefault="000F7377">
      <w:r xmlns:w="http://schemas.openxmlformats.org/wordprocessingml/2006/main">
        <w:t xml:space="preserve">তীমথিয়ে থিচলনীকীয়াসকলৰ ওচৰলৈ তেওঁলোকৰ বিশ্বাস আৰু প্ৰেমৰ খবৰ লৈ আহিছিল আৰু পৌল আৰু তেওঁৰ সঙ্গীসকলৰ বিষয়ে তেওঁলোকৰ ভাল স্মৃতি আছিল।</w:t>
      </w:r>
    </w:p>
    <w:p w14:paraId="06B1CC3D" w14:textId="77777777" w:rsidR="000F7377" w:rsidRDefault="000F7377"/>
    <w:p w14:paraId="6DF4EDB7" w14:textId="77777777" w:rsidR="000F7377" w:rsidRDefault="000F7377">
      <w:r xmlns:w="http://schemas.openxmlformats.org/wordprocessingml/2006/main">
        <w:t xml:space="preserve">১/ আমাৰ সম্প্ৰদায়ত বিশ্বাস আৰু প্ৰেমৰ শক্তি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ইজনে সিজনক মৰমেৰে স্মৰণ কৰা</w:t>
      </w:r>
    </w:p>
    <w:p w14:paraId="491C75A3" w14:textId="77777777" w:rsidR="000F7377" w:rsidRDefault="000F7377"/>
    <w:p w14:paraId="63D9BFA9"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339AA13E" w14:textId="77777777" w:rsidR="000F7377" w:rsidRDefault="000F7377"/>
    <w:p w14:paraId="4E28A21C" w14:textId="77777777" w:rsidR="000F7377" w:rsidRDefault="000F7377">
      <w:r xmlns:w="http://schemas.openxmlformats.org/wordprocessingml/2006/main">
        <w:t xml:space="preserve">২)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যদি।" তোমালোকে ইজনে সিজনক প্ৰেম কৰিছা।"</w:t>
      </w:r>
    </w:p>
    <w:p w14:paraId="07DFFD2B" w14:textId="77777777" w:rsidR="000F7377" w:rsidRDefault="000F7377"/>
    <w:p w14:paraId="37000ACD" w14:textId="77777777" w:rsidR="000F7377" w:rsidRDefault="000F7377">
      <w:r xmlns:w="http://schemas.openxmlformats.org/wordprocessingml/2006/main">
        <w:t xml:space="preserve">১ থিচলনীকীয়া ৩:৭ এতেকে, ভাইসকল, তোমালোকৰ বিশ্বাসৰ দ্বাৰাই আমাৰ সকলো দুখ আৰু দুখত আমি তোমালোকৰ ওপৰত সান্ত্বনা পাইছিলোঁ।</w:t>
      </w:r>
    </w:p>
    <w:p w14:paraId="17AB2C72" w14:textId="77777777" w:rsidR="000F7377" w:rsidRDefault="000F7377"/>
    <w:p w14:paraId="1CD4E051" w14:textId="77777777" w:rsidR="000F7377" w:rsidRDefault="000F7377">
      <w:r xmlns:w="http://schemas.openxmlformats.org/wordprocessingml/2006/main">
        <w:t xml:space="preserve">থিচলনীকীয়াসকলে তেওঁলোকৰ দুখ-কষ্ট আৰু দুখ-কষ্টৰ মাজত তেওঁলোকৰ সহ-বিশ্বাসীসকলৰ বিশ্বাসৰ দ্বাৰা সান্ত্বনা পাইছিল।</w:t>
      </w:r>
    </w:p>
    <w:p w14:paraId="2DAE412B" w14:textId="77777777" w:rsidR="000F7377" w:rsidRDefault="000F7377"/>
    <w:p w14:paraId="1106DBE0" w14:textId="77777777" w:rsidR="000F7377" w:rsidRDefault="000F7377">
      <w:r xmlns:w="http://schemas.openxmlformats.org/wordprocessingml/2006/main">
        <w:t xml:space="preserve">১/ বিশ্বাসৰ আৰাম: কঠিন সময়ত শক্তি বিচাৰি পোৱা</w:t>
      </w:r>
    </w:p>
    <w:p w14:paraId="4F2DDE44" w14:textId="77777777" w:rsidR="000F7377" w:rsidRDefault="000F7377"/>
    <w:p w14:paraId="2DB4B1E4" w14:textId="77777777" w:rsidR="000F7377" w:rsidRDefault="000F7377">
      <w:r xmlns:w="http://schemas.openxmlformats.org/wordprocessingml/2006/main">
        <w:t xml:space="preserve">২/ প্ৰতিকূলতাৰ সময়ত নিজৰ বিশ্বাস দৃঢ় কৰা</w:t>
      </w:r>
    </w:p>
    <w:p w14:paraId="081953D8" w14:textId="77777777" w:rsidR="000F7377" w:rsidRDefault="000F7377"/>
    <w:p w14:paraId="4EB23B0B" w14:textId="77777777" w:rsidR="000F7377" w:rsidRDefault="000F7377">
      <w:r xmlns:w="http://schemas.openxmlformats.org/wordprocessingml/2006/main">
        <w:t xml:space="preserve">১/ ইব্ৰী ১১:১, "এতিয়া বিশ্বাস হৈছে আশা কৰা বস্তুৰ নিশ্চয়তা, দেখা নোপোৱা বস্তুৰ প্ৰত্যয়।"</w:t>
      </w:r>
    </w:p>
    <w:p w14:paraId="268FE9F7" w14:textId="77777777" w:rsidR="000F7377" w:rsidRDefault="000F7377"/>
    <w:p w14:paraId="7A0F81D1" w14:textId="77777777" w:rsidR="000F7377" w:rsidRDefault="000F7377">
      <w:r xmlns:w="http://schemas.openxmlformats.org/wordprocessingml/2006/main">
        <w:t xml:space="preserve">২) যাকোব ১:২-৪ পদত,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14:paraId="3FF42E01" w14:textId="77777777" w:rsidR="000F7377" w:rsidRDefault="000F7377"/>
    <w:p w14:paraId="1595B89A" w14:textId="77777777" w:rsidR="000F7377" w:rsidRDefault="000F7377">
      <w:r xmlns:w="http://schemas.openxmlformats.org/wordprocessingml/2006/main">
        <w:t xml:space="preserve">১ থিচলনীকীয়া ৩:৮ কিয়নো তোমালোকে যদি প্ৰভুত দৃঢ়তাৰে থিয় দিছা, তেন্তে আমি এতিয়া জীয়াই আছো।</w:t>
      </w:r>
    </w:p>
    <w:p w14:paraId="2BD7B66D" w14:textId="77777777" w:rsidR="000F7377" w:rsidRDefault="000F7377"/>
    <w:p w14:paraId="0D7E3C35" w14:textId="77777777" w:rsidR="000F7377" w:rsidRDefault="000F7377">
      <w:r xmlns:w="http://schemas.openxmlformats.org/wordprocessingml/2006/main">
        <w:t xml:space="preserve">পাঁচনি পৌলে থিচলনীকীয়াসকলক প্ৰভুত শক্তিশালী হৈ থাকিবলৈ উৎসাহিত কৰিছে।</w:t>
      </w:r>
    </w:p>
    <w:p w14:paraId="3ED8711B" w14:textId="77777777" w:rsidR="000F7377" w:rsidRDefault="000F7377"/>
    <w:p w14:paraId="1077E6F6" w14:textId="77777777" w:rsidR="000F7377" w:rsidRDefault="000F7377">
      <w:r xmlns:w="http://schemas.openxmlformats.org/wordprocessingml/2006/main">
        <w:t xml:space="preserve">১/ প্ৰভুত দৃঢ় হৈ থাকক - বিশ্বাস আৰু আজ্ঞাবহতাত অটল হোৱা</w:t>
      </w:r>
    </w:p>
    <w:p w14:paraId="62E43026" w14:textId="77777777" w:rsidR="000F7377" w:rsidRDefault="000F7377"/>
    <w:p w14:paraId="67181844" w14:textId="77777777" w:rsidR="000F7377" w:rsidRDefault="000F7377">
      <w:r xmlns:w="http://schemas.openxmlformats.org/wordprocessingml/2006/main">
        <w:t xml:space="preserve">২/ প্ৰভুৰ শক্তি - ঈশ্বৰৰ শক্তিৰ ওপৰত কেনেকৈ নিৰ্ভৰ কৰিব পাৰি</w:t>
      </w:r>
    </w:p>
    <w:p w14:paraId="2267C937" w14:textId="77777777" w:rsidR="000F7377" w:rsidRDefault="000F7377"/>
    <w:p w14:paraId="029EF4A9" w14:textId="77777777" w:rsidR="000F7377" w:rsidRDefault="000F7377">
      <w:r xmlns:w="http://schemas.openxmlformats.org/wordprocessingml/2006/main">
        <w:t xml:space="preserve">১/ ১ কৰিন্থীয়া ১৬:১৩ - সতৰ্ক থাকক; বিশ্বাসত দৃঢ় হৈ থাকক; সাহসী হওক; শক্তিশালী হওক।</w:t>
      </w:r>
    </w:p>
    <w:p w14:paraId="271CBB48" w14:textId="77777777" w:rsidR="000F7377" w:rsidRDefault="000F7377"/>
    <w:p w14:paraId="1449825E" w14:textId="77777777" w:rsidR="000F7377" w:rsidRDefault="000F7377">
      <w:r xmlns:w="http://schemas.openxmlformats.org/wordprocessingml/2006/main">
        <w:t xml:space="preserve">২/ ফিলিপীয়া ৪:১৩ - যিজনে মোক শক্তি দিয়ে তেওঁৰ দ্বাৰাই মই এই সকলোবোৰ কৰিব পাৰো।</w:t>
      </w:r>
    </w:p>
    <w:p w14:paraId="631B0605" w14:textId="77777777" w:rsidR="000F7377" w:rsidRDefault="000F7377"/>
    <w:p w14:paraId="1EC2DEA9" w14:textId="77777777" w:rsidR="000F7377" w:rsidRDefault="000F7377">
      <w:r xmlns:w="http://schemas.openxmlformats.org/wordprocessingml/2006/main">
        <w:t xml:space="preserve">১ থিচলনীকীয়া ৩:৯ কিয়নো আমি তোমালোকৰ কাৰণে আমাৰ ঈশ্বৰৰ আগত তোমালোকৰ কাৰণে যি আনন্দত আনন্দ কৰিম, তাৰ বাবে আমি তোমালোকৰ কাৰণে ঈশ্বৰক পুনৰ কি ধন্যবাদ দিব পাৰো;</w:t>
      </w:r>
    </w:p>
    <w:p w14:paraId="34E4C200" w14:textId="77777777" w:rsidR="000F7377" w:rsidRDefault="000F7377"/>
    <w:p w14:paraId="46F35437" w14:textId="77777777" w:rsidR="000F7377" w:rsidRDefault="000F7377">
      <w:r xmlns:w="http://schemas.openxmlformats.org/wordprocessingml/2006/main">
        <w:t xml:space="preserve">থিচলনীকীয়াসকলৰ কাৰণে আমি যি আনন্দ অনুভৱ কৰোঁ, তাৰ বাবে আমি ঈশ্বৰক ধন্যবাদ দিওঁ।</w:t>
      </w:r>
    </w:p>
    <w:p w14:paraId="7FF29021" w14:textId="77777777" w:rsidR="000F7377" w:rsidRDefault="000F7377"/>
    <w:p w14:paraId="17902D23" w14:textId="77777777" w:rsidR="000F7377" w:rsidRDefault="000F7377">
      <w:r xmlns:w="http://schemas.openxmlformats.org/wordprocessingml/2006/main">
        <w:t xml:space="preserve">১/ প্ৰভুত সদায় আনন্দিত হওক: আমাৰ জীৱনত আনন্দ উদযাপন কৰা</w:t>
      </w:r>
    </w:p>
    <w:p w14:paraId="112067F7" w14:textId="77777777" w:rsidR="000F7377" w:rsidRDefault="000F7377"/>
    <w:p w14:paraId="234136D0" w14:textId="77777777" w:rsidR="000F7377" w:rsidRDefault="000F7377">
      <w:r xmlns:w="http://schemas.openxmlformats.org/wordprocessingml/2006/main">
        <w:t xml:space="preserve">২/ ঈশ্বৰৰ আশীৰ্বাদৰ বাবে কৃতজ্ঞতা: তেওঁৰ মঙ্গলৰ বাবে ধন্যবাদ প্ৰকাশ কৰা</w:t>
      </w:r>
    </w:p>
    <w:p w14:paraId="17E0995D" w14:textId="77777777" w:rsidR="000F7377" w:rsidRDefault="000F7377"/>
    <w:p w14:paraId="1E68496C" w14:textId="77777777" w:rsidR="000F7377" w:rsidRDefault="000F7377">
      <w:r xmlns:w="http://schemas.openxmlformats.org/wordprocessingml/2006/main">
        <w:t xml:space="preserve">১/ ৰোমীয়া ১২:১২- আশাত আনন্দ কৰা, কষ্টত ধৈৰ্য্য ধৰা, প্ৰাৰ্থনাত অহৰহ থাকক।</w:t>
      </w:r>
    </w:p>
    <w:p w14:paraId="21D57666" w14:textId="77777777" w:rsidR="000F7377" w:rsidRDefault="000F7377"/>
    <w:p w14:paraId="152BE972" w14:textId="77777777" w:rsidR="000F7377" w:rsidRDefault="000F7377">
      <w:r xmlns:w="http://schemas.openxmlformats.org/wordprocessingml/2006/main">
        <w:t xml:space="preserve">২/ যোহন ৩:১৬- কিয়নো ঈশ্বৰে জগতক ইমানেই প্ৰেম কৰিলে যে তেওঁ নিজৰ একমাত্ৰ পুত্ৰক দিলে, যাতে তেওঁত বিশ্বাস কৰা কোনোৱে বিনষ্ট নহয়, কিন্তু অনন্ত জীৱন পায়।</w:t>
      </w:r>
    </w:p>
    <w:p w14:paraId="50A76B57" w14:textId="77777777" w:rsidR="000F7377" w:rsidRDefault="000F7377"/>
    <w:p w14:paraId="41CDD9E6" w14:textId="77777777" w:rsidR="000F7377" w:rsidRDefault="000F7377">
      <w:r xmlns:w="http://schemas.openxmlformats.org/wordprocessingml/2006/main">
        <w:t xml:space="preserve">১ থিচলনীকীয়া ৩:১০ আমি তোমাৰ মুখ দেখা পাবলৈ আৰু তোমাৰ বিশ্বাসত যি অভাৱ আছে তাক সিদ্ধ কৰিবলৈ ৰাতি দিনে অত্যন্ত প্ৰাৰ্থনা কৰি আছো?</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থিচলনীকীয়া বিশ্বাসীসকলৰ বাবে ৰাতি দিন প্ৰাৰ্থনা কৰিছিল, তেওঁলোকক দেখা আৰু বিশ্বাসত সম্পূৰ্ণ হ’বলৈ সহায় কৰিবলৈ ইচ্ছা কৰিছিল।</w:t>
      </w:r>
    </w:p>
    <w:p w14:paraId="035F274C" w14:textId="77777777" w:rsidR="000F7377" w:rsidRDefault="000F7377"/>
    <w:p w14:paraId="74733E43" w14:textId="77777777" w:rsidR="000F7377" w:rsidRDefault="000F7377">
      <w:r xmlns:w="http://schemas.openxmlformats.org/wordprocessingml/2006/main">
        <w:t xml:space="preserve">১/ প্ৰাৰ্থনাৰ শক্তি: পৌলৰ সমৰ্পণৰ উদাহৰণ</w:t>
      </w:r>
    </w:p>
    <w:p w14:paraId="04287E43" w14:textId="77777777" w:rsidR="000F7377" w:rsidRDefault="000F7377"/>
    <w:p w14:paraId="208095CD" w14:textId="77777777" w:rsidR="000F7377" w:rsidRDefault="000F7377">
      <w:r xmlns:w="http://schemas.openxmlformats.org/wordprocessingml/2006/main">
        <w:t xml:space="preserve">২/ বিশ্বাসত সম্পূৰ্ণ হোৱা: ঈশ্বৰৰ ওচৰ চাপি অহা</w:t>
      </w:r>
    </w:p>
    <w:p w14:paraId="7FFF9B8E" w14:textId="77777777" w:rsidR="000F7377" w:rsidRDefault="000F7377"/>
    <w:p w14:paraId="0BFF9EBC" w14:textId="77777777" w:rsidR="000F7377" w:rsidRDefault="000F7377">
      <w:r xmlns:w="http://schemas.openxmlformats.org/wordprocessingml/2006/main">
        <w:t xml:space="preserve">১/ যাকোব ৫:১৬ - "ধাৰ্ম্মিক ব্যক্তিৰ প্ৰাৰ্থনাই কাম কৰাৰ দৰে মহান শক্তি থাকে।"</w:t>
      </w:r>
    </w:p>
    <w:p w14:paraId="6879476B" w14:textId="77777777" w:rsidR="000F7377" w:rsidRDefault="000F7377"/>
    <w:p w14:paraId="0FB5CBC2" w14:textId="77777777" w:rsidR="000F7377" w:rsidRDefault="000F7377">
      <w:r xmlns:w="http://schemas.openxmlformats.org/wordprocessingml/2006/main">
        <w:t xml:space="preserve">২) কলচীয়া ১:১৯-২০ - "কিয়নো ঈশ্বৰৰ সকলো পূৰ্ণতা তেওঁৰ মাজত বাস কৰিবলৈ আৰু তেওঁৰ দ্বাৰাই তেওঁৰ ক্ৰুচৰ তেজৰ দ্বাৰাই পৃথিৱীত হওক বা স্বৰ্গত থকা সকলো বস্তু নিজৰ লগত মিলন কৰিবলৈ সন্তুষ্ট হৈছিল।"</w:t>
      </w:r>
    </w:p>
    <w:p w14:paraId="4C569CEE" w14:textId="77777777" w:rsidR="000F7377" w:rsidRDefault="000F7377"/>
    <w:p w14:paraId="31CF2CEE" w14:textId="77777777" w:rsidR="000F7377" w:rsidRDefault="000F7377">
      <w:r xmlns:w="http://schemas.openxmlformats.org/wordprocessingml/2006/main">
        <w:t xml:space="preserve">১ থিচলনীকীয়া ৩:১১ এতিয়া ঈশ্বৰ আৰু আমাৰ পিতৃ আৰু আমাৰ প্ৰভু যীচু খ্ৰীষ্টই আপোনালোকৰ ওচৰলৈ আমাৰ পথ নিৰ্দেশিত কৰক।</w:t>
      </w:r>
    </w:p>
    <w:p w14:paraId="73FB7176" w14:textId="77777777" w:rsidR="000F7377" w:rsidRDefault="000F7377"/>
    <w:p w14:paraId="103CB541" w14:textId="77777777" w:rsidR="000F7377" w:rsidRDefault="000F7377">
      <w:r xmlns:w="http://schemas.openxmlformats.org/wordprocessingml/2006/main">
        <w:t xml:space="preserve">পৌল আৰু তেওঁৰ সঙ্গীসকলে প্ৰাৰ্থনা কৰে যে ঈশ্বৰ আৰু যীচুৱে তেওঁলোকক থিচলনীকীয়ালৈ যোৱা যাত্ৰাত নিৰ্দেশ দিব।</w:t>
      </w:r>
    </w:p>
    <w:p w14:paraId="04023BFC" w14:textId="77777777" w:rsidR="000F7377" w:rsidRDefault="000F7377"/>
    <w:p w14:paraId="64C3DCF4" w14:textId="77777777" w:rsidR="000F7377" w:rsidRDefault="000F7377">
      <w:r xmlns:w="http://schemas.openxmlformats.org/wordprocessingml/2006/main">
        <w:t xml:space="preserve">১/ আপুনি যেতিয়া তেওঁক বিচাৰিব তেতিয়া ঈশ্বৰে দিশ নিৰ্দেশনা দিব।</w:t>
      </w:r>
    </w:p>
    <w:p w14:paraId="49007580" w14:textId="77777777" w:rsidR="000F7377" w:rsidRDefault="000F7377"/>
    <w:p w14:paraId="31A888D1" w14:textId="77777777" w:rsidR="000F7377" w:rsidRDefault="000F7377">
      <w:r xmlns:w="http://schemas.openxmlformats.org/wordprocessingml/2006/main">
        <w:t xml:space="preserve">২) ঈশ্বৰৰ নিৰ্দেশনা আমাৰ জীৱনৰ বাবে উপকাৰী।</w:t>
      </w:r>
    </w:p>
    <w:p w14:paraId="2995812F" w14:textId="77777777" w:rsidR="000F7377" w:rsidRDefault="000F7377"/>
    <w:p w14:paraId="6789B7F2"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2962B0E2" w14:textId="77777777" w:rsidR="000F7377" w:rsidRDefault="000F7377"/>
    <w:p w14:paraId="4A288C24" w14:textId="77777777" w:rsidR="000F7377" w:rsidRDefault="000F7377">
      <w:r xmlns:w="http://schemas.openxmlformats.org/wordprocessingml/2006/main">
        <w:t xml:space="preserve">২/ গীতমালা ৩২:৮ - মই আপোনাক নিৰ্দেশ দিম আৰু আপুনি যাবলগীয়া বাটত শিকাম; মই তোমাক পৰামৰ্শ দিম তোমাৰ প্ৰতি মোৰ মৰমৰ দৃষ্টিৰে।</w:t>
      </w:r>
    </w:p>
    <w:p w14:paraId="10952A35" w14:textId="77777777" w:rsidR="000F7377" w:rsidRDefault="000F7377"/>
    <w:p w14:paraId="4580E0A9" w14:textId="77777777" w:rsidR="000F7377" w:rsidRDefault="000F7377">
      <w:r xmlns:w="http://schemas.openxmlformats.org/wordprocessingml/2006/main">
        <w:t xml:space="preserve">১ থিচলনীকীয়া ৩:১২ আৰু আমি তোমালোকৰ প্ৰতি যেনেকৈ প্ৰভুৱে তোমালোকক ইজনে সিজনৰ প্ৰতি আৰু সকলো মানুহৰ প্ৰতি প্ৰেম বৃদ্ধি আৰু প্ৰচুৰতা বৃদ্ধি কৰক।</w:t>
      </w:r>
    </w:p>
    <w:p w14:paraId="7C379014" w14:textId="77777777" w:rsidR="000F7377" w:rsidRDefault="000F7377"/>
    <w:p w14:paraId="7A9F438D" w14:textId="77777777" w:rsidR="000F7377" w:rsidRDefault="000F7377">
      <w:r xmlns:w="http://schemas.openxmlformats.org/wordprocessingml/2006/main">
        <w:t xml:space="preserve">পৌলে থিচলনীকীয়াসকলক ইজনে সিজনক আৰু সকলো মানুহৰ প্ৰতি প্ৰেম বৃদ্ধি আৰু প্ৰচুৰ হ’বলৈ উৎসাহিত কৰিছে, ঠিক যেনেকৈ তেওঁ তেওঁলোকক প্ৰেম কৰে।</w:t>
      </w:r>
    </w:p>
    <w:p w14:paraId="4AEF74D4" w14:textId="77777777" w:rsidR="000F7377" w:rsidRDefault="000F7377"/>
    <w:p w14:paraId="5F61C58D" w14:textId="77777777" w:rsidR="000F7377" w:rsidRDefault="000F7377">
      <w:r xmlns:w="http://schemas.openxmlformats.org/wordprocessingml/2006/main">
        <w:t xml:space="preserve">১/ প্ৰেমত প্ৰচুৰতা: থিচলনীকীয়াসকলৰ প্ৰত্যাহ্বান</w:t>
      </w:r>
    </w:p>
    <w:p w14:paraId="44E49893" w14:textId="77777777" w:rsidR="000F7377" w:rsidRDefault="000F7377"/>
    <w:p w14:paraId="10BE1DE4" w14:textId="77777777" w:rsidR="000F7377" w:rsidRDefault="000F7377">
      <w:r xmlns:w="http://schemas.openxmlformats.org/wordprocessingml/2006/main">
        <w:t xml:space="preserve">২/ প্ৰচুৰ প্ৰেম: পৌলৰ শিক্ষা পূৰণ কৰা</w:t>
      </w:r>
    </w:p>
    <w:p w14:paraId="688D692D" w14:textId="77777777" w:rsidR="000F7377" w:rsidRDefault="000F7377"/>
    <w:p w14:paraId="1408C9C7" w14:textId="77777777" w:rsidR="000F7377" w:rsidRDefault="000F7377">
      <w:r xmlns:w="http://schemas.openxmlformats.org/wordprocessingml/2006/main">
        <w:t xml:space="preserve">১/ যোহন ১৫:১২ - "মোৰ এই আজ্ঞা, মই তোমালোকক যেনেকৈ প্ৰেম কৰিলোঁ, তোমালোকে ইজনে সিজনক প্ৰেম কৰা।"</w:t>
      </w:r>
    </w:p>
    <w:p w14:paraId="30319662" w14:textId="77777777" w:rsidR="000F7377" w:rsidRDefault="000F7377"/>
    <w:p w14:paraId="79630531" w14:textId="77777777" w:rsidR="000F7377" w:rsidRDefault="000F7377">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14:paraId="66CB0F9A" w14:textId="77777777" w:rsidR="000F7377" w:rsidRDefault="000F7377"/>
    <w:p w14:paraId="172268E1" w14:textId="77777777" w:rsidR="000F7377" w:rsidRDefault="000F7377">
      <w:r xmlns:w="http://schemas.openxmlformats.org/wordprocessingml/2006/main">
        <w:t xml:space="preserve">১ থিচলনীকীয়া ৩:১৩ আমাৰ প্ৰভু যীচু খ্ৰীষ্টৰ সকলো পবিত্ৰ লোকৰ সৈতে আগমনৰ সময়ত তেওঁ আমাৰ পিতৃ ঈশ্বৰৰ আগত তোমালোকৰ হৃদয়ক নিৰ্দোষীভাৱে পবিত্ৰতাত সুদৃঢ় কৰিব পাৰে।</w:t>
      </w:r>
    </w:p>
    <w:p w14:paraId="1E1E42BA" w14:textId="77777777" w:rsidR="000F7377" w:rsidRDefault="000F7377"/>
    <w:p w14:paraId="09F29BE3" w14:textId="77777777" w:rsidR="000F7377" w:rsidRDefault="000F7377">
      <w:r xmlns:w="http://schemas.openxmlformats.org/wordprocessingml/2006/main">
        <w:t xml:space="preserve">পৌলে থিচলনীকীয়াসকলক প্ৰভুৰ আগমনৰ সময়লৈকে ঈশ্বৰৰ আগত পবিত্ৰতাৰে নিৰ্দোষী হ’বলৈ চেষ্টা কৰিবলৈ উৎসাহিত কৰিছে।</w:t>
      </w:r>
    </w:p>
    <w:p w14:paraId="3B52FD6D" w14:textId="77777777" w:rsidR="000F7377" w:rsidRDefault="000F7377"/>
    <w:p w14:paraId="79D10DA5" w14:textId="77777777" w:rsidR="000F7377" w:rsidRDefault="000F7377">
      <w:r xmlns:w="http://schemas.openxmlformats.org/wordprocessingml/2006/main">
        <w:t xml:space="preserve">১/ "পবিত্ৰতাৰ এক হৃদয়"।</w:t>
      </w:r>
    </w:p>
    <w:p w14:paraId="640564FB" w14:textId="77777777" w:rsidR="000F7377" w:rsidRDefault="000F7377"/>
    <w:p w14:paraId="3DFFDCB5" w14:textId="77777777" w:rsidR="000F7377" w:rsidRDefault="000F7377">
      <w:r xmlns:w="http://schemas.openxmlformats.org/wordprocessingml/2006/main">
        <w:t xml:space="preserve">২/ "ধাৰ্ম্মিকতাৰ বাবে চেষ্টা"।</w:t>
      </w:r>
    </w:p>
    <w:p w14:paraId="1BC2D855" w14:textId="77777777" w:rsidR="000F7377" w:rsidRDefault="000F7377"/>
    <w:p w14:paraId="1CF200C9" w14:textId="77777777" w:rsidR="000F7377" w:rsidRDefault="000F7377">
      <w:r xmlns:w="http://schemas.openxmlformats.org/wordprocessingml/2006/main">
        <w:t xml:space="preserve">১) ৰোমীয়া ১২:১-২ - "সেয়েহে, ভাই-ভনীসকল, ঈশ্বৰৰ দয়াৰ প্ৰতি লক্ষ্য ৰাখি মই তোমালোকক আহ্বান জনাইছো যে, তোমালোকৰ শৰীৰক জীৱন্ত বলিদান হিচাপে, পবিত্ৰ আৰু ঈশ্বৰক সন্তুষ্ট কৰিবলৈ উৎসৰ্গা কৰক </w:t>
      </w:r>
      <w:r xmlns:w="http://schemas.openxmlformats.org/wordprocessingml/2006/main">
        <w:lastRenderedPageBreak xmlns:w="http://schemas.openxmlformats.org/wordprocessingml/2006/main"/>
      </w:r>
      <w:r xmlns:w="http://schemas.openxmlformats.org/wordprocessingml/2006/main">
        <w:t xml:space="preserve">—এইটোৱেই আপোনালোকৰ সত্য আৰু সঠিক উপাসনা। কৰক।" এই জগতৰ আৰ্হিৰ অনুকূল নহ'ব, কিন্তু আপোনাৰ মনৰ নবীকৰণৰ দ্বাৰা ৰূপান্তৰিত হ'ব। তেতিয়া আপুনি ঈশ্বৰৰ ইচ্ছা কি—তেওঁৰ ভাল, সন্তুষ্ট আৰু সিদ্ধ ইচ্ছাক পৰীক্ষা কৰি অনুমোদন কৰিব পাৰিব।"</w:t>
      </w:r>
    </w:p>
    <w:p w14:paraId="0B14D293" w14:textId="77777777" w:rsidR="000F7377" w:rsidRDefault="000F7377"/>
    <w:p w14:paraId="38DF03AE" w14:textId="77777777" w:rsidR="000F7377" w:rsidRDefault="000F7377">
      <w:r xmlns:w="http://schemas.openxmlformats.org/wordprocessingml/2006/main">
        <w:t xml:space="preserve">২) গীতমালা ১১৯:৯-১১ - "যুৱকে কেনেকৈ পবিত্ৰতাৰ পথত থাকিব পাৰে? তোমাৰ বাক্য অনুসাৰে জীয়াই থাকি। মই তোমাক সম্পূৰ্ণ হৃদয়েৰে বিচাৰো; মোক তোমাৰ আজ্ঞাৰ পৰা বিচ্যুত হ'বলৈ নিদিবা। মই তোমাৰ লুকুৱাই ৰাখিছো।" মই তোমাৰ বিৰুদ্ধে পাপ নকৰিবলৈ মোৰ হৃদয়ত বাক্য।”</w:t>
      </w:r>
    </w:p>
    <w:p w14:paraId="5E9CFF7A" w14:textId="77777777" w:rsidR="000F7377" w:rsidRDefault="000F7377"/>
    <w:p w14:paraId="49D5512A" w14:textId="77777777" w:rsidR="000F7377" w:rsidRDefault="000F7377">
      <w:r xmlns:w="http://schemas.openxmlformats.org/wordprocessingml/2006/main">
        <w:t xml:space="preserve">১ থিচলনীকীয়া ৪ পদ হৈছে পাঁচনি পৌলে থিচলনীকীয়া বিশ্বাসীসকললৈ লিখা চিঠিখনৰ চতুৰ্থ অধ্যায়। এই অধ্যায়ত পৌলে পবিত্ৰ জীৱন-যাপনৰ বিষয়ে নিৰ্দেশনা দিছে, বিশেষকৈ যৌন বিশুদ্ধতা আৰু ভাতৃপ্ৰেমৰ সম্পৰ্কত।</w:t>
      </w:r>
    </w:p>
    <w:p w14:paraId="179786EF" w14:textId="77777777" w:rsidR="000F7377" w:rsidRDefault="000F7377"/>
    <w:p w14:paraId="2B204E06" w14:textId="77777777" w:rsidR="000F7377" w:rsidRDefault="000F7377">
      <w:r xmlns:w="http://schemas.openxmlformats.org/wordprocessingml/2006/main">
        <w:t xml:space="preserve">১ম অনুচ্ছেদ: পৌলে থিচলনীকীয়া বিশ্বাসীসকলক ঈশ্বৰক সন্তুষ্ট কৰা ধৰণে জীয়াই থাকিবলৈ আহ্বান জনাইছে (১ থিচলনীকীয়া ৪:১-৮)। তেওঁ তেওঁলোকক তেওঁৰ পৰা পোৱা নিৰ্দেশনাবোৰৰ কথা মনত পেলাই দিয়ে যে কেনেকৈ পবিত্ৰ জীৱন যাপন কৰিব লাগে। তেওঁ এই কথাত গুৰুত্ব দিয়ে যে তেওঁলোকৰ বাবে ঈশ্বৰৰ ইচ্ছা হৈছে তেওঁলোকৰ পবিত্ৰকৰণ আৰু তেওঁলোকে যৌন অনৈতিকতাৰ পৰা বিৰত থাকিব লাগে। পৌলে ঈশ্বৰক নজনা লোকসকলৰ দৰে কামুক কামনাত লিপ্ত হোৱাৰ বিৰুদ্ধে সতৰ্ক কৰি দিছে, এই কথা উল্লেখ কৰি যে এই নিৰ্দেশনাবোৰক অৱজ্ঞা কৰাটো কেৱল মানুহৰ বিৰুদ্ধে নহয়, কিন্তু স্বয়ং ঈশ্বৰৰ বিৰুদ্ধেও অপৰাধ।</w:t>
      </w:r>
    </w:p>
    <w:p w14:paraId="115E15CC" w14:textId="77777777" w:rsidR="000F7377" w:rsidRDefault="000F7377"/>
    <w:p w14:paraId="6176EFE0" w14:textId="77777777" w:rsidR="000F7377" w:rsidRDefault="000F7377">
      <w:r xmlns:w="http://schemas.openxmlformats.org/wordprocessingml/2006/main">
        <w:t xml:space="preserve">২য় অনুচ্ছেদ: পৌলে থিচলনীকীয়াসকলক ভাতৃপ্ৰেমত উত্তম হ'বলৈ উৎসাহিত কৰিছে (১ থিচলনীকীয়া ৪:৯-১০)। তেওঁ তেওঁলোকক ইজনে সিজনৰ প্ৰতি থকা প্ৰেমৰ বাবে প্ৰশংসা কৰে যদিও ইয়াক আৰু অধিক বৃদ্ধি কৰিবলৈ আহ্বান জনায়। তেওঁ তেওঁলোকক নিস্তব্ধ জীৱন যাপন কৰিবলৈ, নিজৰ কাম-কাজত মন দিবলৈ আৰু হাতেৰে কাম কৰিবলৈ উৎসাহিত কৰে যাতে আনৰ ওপৰত নিৰ্ভৰশীল নহয়। এইদৰে তেওঁলোকে বাহিৰৰ মানুহৰ আগত সঠিক আচৰণ কৰিব আৰু একোৰে অভাৱ নাথাকিব।</w:t>
      </w:r>
    </w:p>
    <w:p w14:paraId="2ADD4A21" w14:textId="77777777" w:rsidR="000F7377" w:rsidRDefault="000F7377"/>
    <w:p w14:paraId="0671A118" w14:textId="77777777" w:rsidR="000F7377" w:rsidRDefault="000F7377">
      <w:r xmlns:w="http://schemas.openxmlformats.org/wordprocessingml/2006/main">
        <w:t xml:space="preserve">৩য় অনুচ্ছেদ: অধ্যায়টোৰ সামৰণিত খ্ৰীষ্টৰ দ্বিতীয় আগমনৰ বিষয়ে আৰু বিশ্বাসীসকলৰ বাবে ইয়াৰ প্ৰভাৱৰ বিষয়ে শিক্ষা দিয়া হৈছে (১ থিচলনীকীয়া ৪:১৩-১৮)। পৌলে খ্ৰীষ্টৰ উভতি অহাৰ আগতে মৃত্যু হোৱা লোকসকলৰ বিষয়ে উদ্বেগক সম্বোধন কৰি থিচলনীকীয়াসকলক আশ্বস্ত কৰিছে যে তেওঁলোকে আশাহীন লোকসকলৰ দৰে শোক কৰা উচিত নহয়। বৰঞ্চ তেওঁ বুজাইছে যে যেতিয়া যীচুৱে জোৰেৰে আজ্ঞা আৰু শিঙাৰ মাত লৈ উভতি আহিব, তেতিয়া জীৱিত বিশ্বাসী আৰু মৃত্যু হোৱা দুয়োজনেই একেলগে উঠিব আৰু তেওঁক বতাহত লগ কৰিব। তেওঁলোকে চিৰকাল তেওঁৰ লগত থাকিব, সকলো বিশ্বাসীক সান্ত্বনা আৰু আশা প্ৰদান কৰিব।</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চমুকৈ,</w:t>
      </w:r>
    </w:p>
    <w:p w14:paraId="4B41FE45" w14:textId="77777777" w:rsidR="000F7377" w:rsidRDefault="000F7377">
      <w:r xmlns:w="http://schemas.openxmlformats.org/wordprocessingml/2006/main">
        <w:t xml:space="preserve">১ থিচলনীকীয়া পদৰ চতুৰ্থ অধ্যায়ত যৌন বিশুদ্ধতা আৰু ভাতৃত্ববোধৰ প্ৰেমৰ বিষয়ে পবিত্ৰ জীৱন-যাপনৰ বিষয়ে নিৰ্দেশনা দিয়া হৈছে।</w:t>
      </w:r>
    </w:p>
    <w:p w14:paraId="3DC48032" w14:textId="77777777" w:rsidR="000F7377" w:rsidRDefault="000F7377">
      <w:r xmlns:w="http://schemas.openxmlformats.org/wordprocessingml/2006/main">
        <w:t xml:space="preserve">পৌলে থিচলনীকীয়াসকলক যৌন অনৈতিকতাৰ পৰা বিৰত থাকিবলৈ আৰু ঈশ্বৰক সন্তুষ্ট কৰা ধৰণে জীয়াই থাকিবলৈ আহ্বান জনাইছে। তেওঁ তেওঁলোকক ভাতৃত্ববোধৰ প্ৰেমত উত্তম হ’বলৈ, নিস্তব্ধ জীৱন যাপন কৰিবলৈ, নিজৰ কাম-কাজত মনোনিৱেশ কৰিবলৈ আৰু অধ্যৱসায়ীভাৱে কাম কৰিবলৈ উৎসাহিত কৰে।</w:t>
      </w:r>
    </w:p>
    <w:p w14:paraId="3676E3EB" w14:textId="77777777" w:rsidR="000F7377" w:rsidRDefault="000F7377"/>
    <w:p w14:paraId="0A127B7A" w14:textId="77777777" w:rsidR="000F7377" w:rsidRDefault="000F7377">
      <w:r xmlns:w="http://schemas.openxmlformats.org/wordprocessingml/2006/main">
        <w:t xml:space="preserve">পৌলে খ্ৰীষ্টৰ উভতি অহাৰ আগতে মৃত্যু হোৱা লোকসকলৰ ভাগ্যৰ বিষয়েও উদ্বেগক সম্বোধন কৰিছে, তেওঁলোকক আশ্বস্ত কৰিছে যে তেওঁলোকে যীচু ঘূৰি আহিলে তেওঁক লগ কৰিবলৈ পুনৰুত্থান হ’ব। এই অধ্যায়ত পবিত্ৰ জীৱন যাপন কৰা, ভাতৃত্ববোধৰ প্ৰেমৰ খেতি কৰা আৰু সকলো বিশ্বাসীৰ বাবে খ্ৰীষ্টৰ দ্বিতীয় আগমনৰ আশা বিচাৰি পোৱাৰ গুৰুত্বৰ ওপৰত গুৰুত্ব আৰোপ কৰা হৈছে।</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১ থিচলনীকীয়া ৪:১ আৰু ভাইসকল, আমি তোমালোকক অনুৰোধ কৰিছো আৰু প্ৰভু যীচুৰ দ্বাৰাই তোমালোকক উপদেশ দিছো যে তোমালোকে যেনেকৈ আমাৰ পৰা তোমালোকে কেনেকৈ চলিব লাগে আৰু ঈশ্বৰক সন্তুষ্ট কৰিব লাগে, তেনেকৈ তোমালোকে অধিক আৰু অধিক প্ৰচুৰতা লাভ কৰিবা।</w:t>
      </w:r>
    </w:p>
    <w:p w14:paraId="19344F0F" w14:textId="77777777" w:rsidR="000F7377" w:rsidRDefault="000F7377"/>
    <w:p w14:paraId="06C9C134" w14:textId="77777777" w:rsidR="000F7377" w:rsidRDefault="000F7377">
      <w:r xmlns:w="http://schemas.openxmlformats.org/wordprocessingml/2006/main">
        <w:t xml:space="preserve">পাঁচনি পৌলে থিচলনীকীয়া বিশ্বাসীসকলক ঈশ্বৰক সন্তুষ্ট কৰা জীৱন যাপন কৰিবলৈ উপদেশ দিছে।</w:t>
      </w:r>
    </w:p>
    <w:p w14:paraId="050597B3" w14:textId="77777777" w:rsidR="000F7377" w:rsidRDefault="000F7377"/>
    <w:p w14:paraId="42995D28" w14:textId="77777777" w:rsidR="000F7377" w:rsidRDefault="000F7377">
      <w:r xmlns:w="http://schemas.openxmlformats.org/wordprocessingml/2006/main">
        <w:t xml:space="preserve">১/ বিশ্বাসত প্ৰচুৰতা: ঈশ্বৰক সন্তুষ্ট কৰা জীৱন যাপন কৰা</w:t>
      </w:r>
    </w:p>
    <w:p w14:paraId="1097AB0A" w14:textId="77777777" w:rsidR="000F7377" w:rsidRDefault="000F7377"/>
    <w:p w14:paraId="25895A81" w14:textId="77777777" w:rsidR="000F7377" w:rsidRDefault="000F7377">
      <w:r xmlns:w="http://schemas.openxmlformats.org/wordprocessingml/2006/main">
        <w:t xml:space="preserve">২/ অনুসৰণ কৰিবলৈ বাছি লোৱা: ঈশ্বৰৰ প্ৰতি ভক্তিৰ এটা পথ</w:t>
      </w:r>
    </w:p>
    <w:p w14:paraId="2161BF5D" w14:textId="77777777" w:rsidR="000F7377" w:rsidRDefault="000F7377"/>
    <w:p w14:paraId="3DF7049D"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4878CCDB" w14:textId="77777777" w:rsidR="000F7377" w:rsidRDefault="000F7377"/>
    <w:p w14:paraId="5D57D4E2" w14:textId="77777777" w:rsidR="000F7377" w:rsidRDefault="000F7377">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থিচলনীকীয়া ৪:২ কিয়নো আমি প্ৰভু যীচুৰ দ্বাৰাই তোমালোকক কি আজ্ঞা দিলোঁ, তোমালোকে জানে।</w:t>
      </w:r>
    </w:p>
    <w:p w14:paraId="2F663517" w14:textId="77777777" w:rsidR="000F7377" w:rsidRDefault="000F7377"/>
    <w:p w14:paraId="7F0F9163" w14:textId="77777777" w:rsidR="000F7377" w:rsidRDefault="000F7377">
      <w:r xmlns:w="http://schemas.openxmlformats.org/wordprocessingml/2006/main">
        <w:t xml:space="preserve">পৌলে থিচলনীকীয়াসকলক প্ৰভু যীচুৰ নামত দিয়া আজ্ঞাবোৰৰ কথা সোঁৱৰাই দিলে।</w:t>
      </w:r>
    </w:p>
    <w:p w14:paraId="13498199" w14:textId="77777777" w:rsidR="000F7377" w:rsidRDefault="000F7377"/>
    <w:p w14:paraId="05FD7D2A" w14:textId="77777777" w:rsidR="000F7377" w:rsidRDefault="000F7377">
      <w:r xmlns:w="http://schemas.openxmlformats.org/wordprocessingml/2006/main">
        <w:t xml:space="preserve">১) ঈশ্বৰৰ আজ্ঞা অনুসৰণ কৰাৰ শক্তি - প্ৰভু যীচুৰ নিৰ্দেশনা অনুসৰি ঈশ্বৰৰ আজ্ঞা অনুসৰণ কৰাৰ ইতিবাচক প্ৰভাৱৰ বিষয়ে অন্বেষণ কৰা।</w:t>
      </w:r>
    </w:p>
    <w:p w14:paraId="68B758AC" w14:textId="77777777" w:rsidR="000F7377" w:rsidRDefault="000F7377"/>
    <w:p w14:paraId="5CD1A2F6" w14:textId="77777777" w:rsidR="000F7377" w:rsidRDefault="000F7377">
      <w:r xmlns:w="http://schemas.openxmlformats.org/wordprocessingml/2006/main">
        <w:t xml:space="preserve">২) ঈশ্বৰৰ বাক্য পালন কৰাৰ গুৰুত্ব - বিশ্বাসৰ জীৱনৰ বাবে প্ৰভুৰ আজ্ঞা পালন কৰাটো কেনেকৈ অপৰিহাৰ্য।</w:t>
      </w:r>
    </w:p>
    <w:p w14:paraId="7165A775" w14:textId="77777777" w:rsidR="000F7377" w:rsidRDefault="000F7377"/>
    <w:p w14:paraId="63D62984" w14:textId="77777777" w:rsidR="000F7377" w:rsidRDefault="000F7377">
      <w:r xmlns:w="http://schemas.openxmlformats.org/wordprocessingml/2006/main">
        <w:t xml:space="preserve">১/ গীতমালা ১১৯:১০৫ - "তোমাৰ বাক্য মোৰ ভৰিৰ বাবে প্ৰদীপ, মোৰ পথত পোহৰ।"</w:t>
      </w:r>
    </w:p>
    <w:p w14:paraId="2A038A17" w14:textId="77777777" w:rsidR="000F7377" w:rsidRDefault="000F7377"/>
    <w:p w14:paraId="64D565BA" w14:textId="77777777" w:rsidR="000F7377" w:rsidRDefault="000F7377">
      <w:r xmlns:w="http://schemas.openxmlformats.org/wordprocessingml/2006/main">
        <w:t xml:space="preserve">২) দ্বিতীয় বিবৰণ ১১:২৬-২৮ - "চোৱা, মই আজি তোমালোকৰ সন্মুখত আশীৰ্ব্বাদ আৰু অভিশাপ ৰাখিছো: আশীৰ্ব্বাদ, যদি তোমালোকে তোমালোকৰ ঈশ্বৰ যিহোৱাৰ আজ্ঞাবোৰ পালন কৰা, যি আজ্ঞা মই তোমালোকক আজি আৰু আজ্ঞা পালন কৰা আৰু অভিশাপ, যদি তোমালোকে।" তোমালোকৰ ঈশ্বৰ যিহোৱাৰ আজ্ঞা পালন নকৰিবা, কিন্তু আজি মই তোমালোকক যি আজ্ঞা দিছো, সেই পথৰ পৰা আঁতৰি যোৱা।”</w:t>
      </w:r>
    </w:p>
    <w:p w14:paraId="69AC7473" w14:textId="77777777" w:rsidR="000F7377" w:rsidRDefault="000F7377"/>
    <w:p w14:paraId="17FC3E7D" w14:textId="77777777" w:rsidR="000F7377" w:rsidRDefault="000F7377">
      <w:r xmlns:w="http://schemas.openxmlformats.org/wordprocessingml/2006/main">
        <w:t xml:space="preserve">১ থিচলনীকীয়া ৪:৩ কিয়নো তোমালোকৰ পবিত্ৰকৰণ ঈশ্বৰৰ ইচ্ছা এইটোৱেই যে তোমালোকে ব্যভিচাৰৰ পৰা বিৰত থাকিবা।</w:t>
      </w:r>
    </w:p>
    <w:p w14:paraId="42F60BAA" w14:textId="77777777" w:rsidR="000F7377" w:rsidRDefault="000F7377"/>
    <w:p w14:paraId="742A52D2" w14:textId="77777777" w:rsidR="000F7377" w:rsidRDefault="000F7377">
      <w:r xmlns:w="http://schemas.openxmlformats.org/wordprocessingml/2006/main">
        <w:t xml:space="preserve">ঈশ্বৰে ইচ্ছা কৰে যে বিশ্বাসীসকলে ব্যভিচাৰৰ পৰা বিৰত থাকে।</w:t>
      </w:r>
    </w:p>
    <w:p w14:paraId="16B828DE" w14:textId="77777777" w:rsidR="000F7377" w:rsidRDefault="000F7377"/>
    <w:p w14:paraId="320499C0" w14:textId="77777777" w:rsidR="000F7377" w:rsidRDefault="000F7377">
      <w:r xmlns:w="http://schemas.openxmlformats.org/wordprocessingml/2006/main">
        <w:t xml:space="preserve">১.ঈশ্বৰৰ ইচ্ছাৰ শক্তি - ১ থিচলনীকীয়া ৪:৩ পদৰ ওপৰত এটা</w:t>
      </w:r>
    </w:p>
    <w:p w14:paraId="758B3110" w14:textId="77777777" w:rsidR="000F7377" w:rsidRDefault="000F7377"/>
    <w:p w14:paraId="77E63C9A" w14:textId="77777777" w:rsidR="000F7377" w:rsidRDefault="000F7377">
      <w:r xmlns:w="http://schemas.openxmlformats.org/wordprocessingml/2006/main">
        <w:t xml:space="preserve">২/ পবিত্ৰতাৰ আহ্বান - বিশ্বাসীসকলৰ পবিত্ৰকৰণৰ ওপৰত এটা</w:t>
      </w:r>
    </w:p>
    <w:p w14:paraId="56AFE1A5" w14:textId="77777777" w:rsidR="000F7377" w:rsidRDefault="000F7377"/>
    <w:p w14:paraId="347060F7" w14:textId="77777777" w:rsidR="000F7377" w:rsidRDefault="000F7377">
      <w:r xmlns:w="http://schemas.openxmlformats.org/wordprocessingml/2006/main">
        <w:t xml:space="preserve">১/ ইফিচীয়া ৫:৩ - কিন্তু তোমালোকৰ মাজত যৌন অনৈতিকতা বা কোনো ধৰণৰ অশুদ্ধি বা লোভৰ আভাসও নাথাকিব </w:t>
      </w:r>
      <w:r xmlns:w="http://schemas.openxmlformats.org/wordprocessingml/2006/main">
        <w:lastRenderedPageBreak xmlns:w="http://schemas.openxmlformats.org/wordprocessingml/2006/main"/>
      </w:r>
      <w:r xmlns:w="http://schemas.openxmlformats.org/wordprocessingml/2006/main">
        <w:t xml:space="preserve">, কাৰণ এইবোৰ ঈশ্বৰৰ পবিত্ৰ লোকসকলৰ বাবে অনুচিত।</w:t>
      </w:r>
    </w:p>
    <w:p w14:paraId="5644BE65" w14:textId="77777777" w:rsidR="000F7377" w:rsidRDefault="000F7377"/>
    <w:p w14:paraId="2648FA4A" w14:textId="77777777" w:rsidR="000F7377" w:rsidRDefault="000F7377">
      <w:r xmlns:w="http://schemas.openxmlformats.org/wordprocessingml/2006/main">
        <w:t xml:space="preserve">২/ মথি ৫:২৭-২৮ - “তোমালোকে শুনিছা যে কোৱা হৈছিল, ‘তুমি ব্যভিচাৰ নকৰিবা।’ কিন্তু মই তোমালোকক কওঁ যে যি কোনো নাৰীৰ প্ৰতি কামুক উদ্দেশ্যেৰে চায়, তেওঁ ইতিমধ্যে হৃদয়ত তাইৰ লগত ব্যভিচাৰ কৰিছে।</w:t>
      </w:r>
    </w:p>
    <w:p w14:paraId="58B6BB4E" w14:textId="77777777" w:rsidR="000F7377" w:rsidRDefault="000F7377"/>
    <w:p w14:paraId="753C71AE" w14:textId="77777777" w:rsidR="000F7377" w:rsidRDefault="000F7377">
      <w:r xmlns:w="http://schemas.openxmlformats.org/wordprocessingml/2006/main">
        <w:t xml:space="preserve">১ থিচলনীকীয়া ৪:৪ যাতে তোমালোকৰ প্ৰত্যেকেই পবিত্ৰকৰণ আৰু সন্মানৰ বাবে নিজৰ পাত্ৰৰ অধিকাৰী হ’ব লাগে;</w:t>
      </w:r>
    </w:p>
    <w:p w14:paraId="2AE211F4" w14:textId="77777777" w:rsidR="000F7377" w:rsidRDefault="000F7377"/>
    <w:p w14:paraId="3DD78D4A" w14:textId="77777777" w:rsidR="000F7377" w:rsidRDefault="000F7377">
      <w:r xmlns:w="http://schemas.openxmlformats.org/wordprocessingml/2006/main">
        <w:t xml:space="preserve">খ্ৰীষ্টানসকলে পবিত্ৰতা আৰু সন্মানেৰে জীয়াই থাকিবলৈ চেষ্টা কৰা উচিত।</w:t>
      </w:r>
    </w:p>
    <w:p w14:paraId="11542CF2" w14:textId="77777777" w:rsidR="000F7377" w:rsidRDefault="000F7377"/>
    <w:p w14:paraId="654D0A51" w14:textId="77777777" w:rsidR="000F7377" w:rsidRDefault="000F7377">
      <w:r xmlns:w="http://schemas.openxmlformats.org/wordprocessingml/2006/main">
        <w:t xml:space="preserve">১/ পবিত্ৰতা আৰু সন্মানেৰে জীয়াই থকা: কাৰ্য্যৰ আহ্বান</w:t>
      </w:r>
    </w:p>
    <w:p w14:paraId="5791AD6D" w14:textId="77777777" w:rsidR="000F7377" w:rsidRDefault="000F7377"/>
    <w:p w14:paraId="0AB70CF0" w14:textId="77777777" w:rsidR="000F7377" w:rsidRDefault="000F7377">
      <w:r xmlns:w="http://schemas.openxmlformats.org/wordprocessingml/2006/main">
        <w:t xml:space="preserve">২/ আমাৰ পাত্ৰসমূহৰ অধিকাৰী হোৱা: আমাৰ উদ্দেশ্য বুজা</w:t>
      </w:r>
    </w:p>
    <w:p w14:paraId="2B77FA9A" w14:textId="77777777" w:rsidR="000F7377" w:rsidRDefault="000F7377"/>
    <w:p w14:paraId="34D5AE41" w14:textId="77777777" w:rsidR="000F7377" w:rsidRDefault="000F7377">
      <w:r xmlns:w="http://schemas.openxmlformats.org/wordprocessingml/2006/main">
        <w:t xml:space="preserve">১) ইফিচীয়া ৫:৩-৪ - "কিন্তু পবিত্ৰ লোকসকলৰ মাজত যেনেকৈ তোমালোকৰ মাজত যৌন অনৈতিকতা আৰু সকলো অশুচিতা বা লোভৰ নামো উল্লেখ কৰা নহ'ব। কোনো অশুচিতা বা মূৰ্খ কথা বা অশুভ ধেমালি নাথাকক। কিন্তু তাৰ পৰিৱৰ্তে ধন্যবাদ দিয়া হওক।"</w:t>
      </w:r>
    </w:p>
    <w:p w14:paraId="048AB1F5" w14:textId="77777777" w:rsidR="000F7377" w:rsidRDefault="000F7377"/>
    <w:p w14:paraId="57D9BC46" w14:textId="77777777" w:rsidR="000F7377" w:rsidRDefault="000F7377">
      <w:r xmlns:w="http://schemas.openxmlformats.org/wordprocessingml/2006/main">
        <w:t xml:space="preserve">২) ২ কৰিন্থীয়া ৭:১ - "যিহেতু আমাৰ এই প্ৰতিজ্ঞাবোৰ আছে, হে প্ৰিয়সকল, আমি ঈশ্বৰৰ ভয়ত পবিত্ৰতাক সম্পূৰ্ণ কৰি শৰীৰ আৰু আত্মাৰ সকলো অশুচিতাৰ পৰা নিজকে পৰিষ্কাৰ কৰোঁহঁক।"</w:t>
      </w:r>
    </w:p>
    <w:p w14:paraId="5718B314" w14:textId="77777777" w:rsidR="000F7377" w:rsidRDefault="000F7377"/>
    <w:p w14:paraId="699AE473" w14:textId="77777777" w:rsidR="000F7377" w:rsidRDefault="000F7377">
      <w:r xmlns:w="http://schemas.openxmlformats.org/wordprocessingml/2006/main">
        <w:t xml:space="preserve">১ থিচলনীকীয়া ৪:৫ ঈশ্বৰক নজনা অনা-ইহুদীসকলৰ দৰে লোভৰ লোভত নহয়।</w:t>
      </w:r>
    </w:p>
    <w:p w14:paraId="763AF5FA" w14:textId="77777777" w:rsidR="000F7377" w:rsidRDefault="000F7377"/>
    <w:p w14:paraId="4EFB6EBB" w14:textId="77777777" w:rsidR="000F7377" w:rsidRDefault="000F7377">
      <w:r xmlns:w="http://schemas.openxmlformats.org/wordprocessingml/2006/main">
        <w:t xml:space="preserve">ঈশ্বৰক চিনি নোপোৱাসকলৰ দৰে যৌন অনৈতিকতাত লিপ্ত নহ’ব।</w:t>
      </w:r>
    </w:p>
    <w:p w14:paraId="1ED3DFF7" w14:textId="77777777" w:rsidR="000F7377" w:rsidRDefault="000F7377"/>
    <w:p w14:paraId="4143CD03" w14:textId="77777777" w:rsidR="000F7377" w:rsidRDefault="000F7377">
      <w:r xmlns:w="http://schemas.openxmlformats.org/wordprocessingml/2006/main">
        <w:t xml:space="preserve">১: ঈশ্বৰৰ বাক্যই আমাক যৌন অনৈতিকতাৰ পৰা বিৰত থাকিবলৈ শিকাইছে</w:t>
      </w:r>
    </w:p>
    <w:p w14:paraId="611CD477" w14:textId="77777777" w:rsidR="000F7377" w:rsidRDefault="000F7377"/>
    <w:p w14:paraId="2A0FB40C" w14:textId="77777777" w:rsidR="000F7377" w:rsidRDefault="000F7377">
      <w:r xmlns:w="http://schemas.openxmlformats.org/wordprocessingml/2006/main">
        <w:t xml:space="preserve">২: কামনাৰ পৰা বিৰত থকাৰ শক্তি</w:t>
      </w:r>
    </w:p>
    <w:p w14:paraId="377AE988" w14:textId="77777777" w:rsidR="000F7377" w:rsidRDefault="000F7377"/>
    <w:p w14:paraId="015DD097" w14:textId="77777777" w:rsidR="000F7377" w:rsidRDefault="000F7377">
      <w:r xmlns:w="http://schemas.openxmlformats.org/wordprocessingml/2006/main">
        <w:t xml:space="preserve">১: ইফিচীয়া ৫:৩-৫ "কিন্তু পবিত্ৰ লোকৰ মাজত যিদৰে উচিত, তোমালোকৰ মাজত যৌন অনৈতিকতা আৰু সকলো অশুদ্ধি বা লোভৰ নামো উল্লেখ কৰা নহ'ব। অশুচিতা বা মূৰ্খামি বা অশুচি ধেমালি, যিবোৰ অত্যন্ত নহয়, কিন্তু।" তাৰ পৰিৱৰ্তে ধন্যবাদ হওক। কিয়নো আপোনালোকে এই বিষয়ে নিশ্চিত হ'ব পাৰে যে যি কোনোৱে যৌন অনৈতিক বা অশুদ্ধ, বা লোভী (অৰ্থাৎ মূৰ্তিপূজক) তেওঁৰ খ্ৰীষ্ট আৰু ঈশ্বৰৰ ৰাজ্যত কোনো উত্তৰাধিকাৰ নাই।"</w:t>
      </w:r>
    </w:p>
    <w:p w14:paraId="0717DD97" w14:textId="77777777" w:rsidR="000F7377" w:rsidRDefault="000F7377"/>
    <w:p w14:paraId="399CAE31" w14:textId="77777777" w:rsidR="000F7377" w:rsidRDefault="000F7377">
      <w:r xmlns:w="http://schemas.openxmlformats.org/wordprocessingml/2006/main">
        <w:t xml:space="preserve">২: কলচীয়া ৩:৫-৬ "এতেকে তোমালোকৰ মাজত থকা পাৰ্থিৱতাক হত্যা কৰা: যৌন অনৈতিকতা, অশুদ্ধি, কামনা, দুষ্ট কামনা আৰু লোভ, যিটো হৈছে মূৰ্তিপূজা। এইবোৰৰ কাৰণে ঈশ্বৰৰ ক্ৰোধ আহি আছে।"</w:t>
      </w:r>
    </w:p>
    <w:p w14:paraId="4AD365F4" w14:textId="77777777" w:rsidR="000F7377" w:rsidRDefault="000F7377"/>
    <w:p w14:paraId="2AFB2333" w14:textId="77777777" w:rsidR="000F7377" w:rsidRDefault="000F7377">
      <w:r xmlns:w="http://schemas.openxmlformats.org/wordprocessingml/2006/main">
        <w:t xml:space="preserve">১ থিচলনীকীয়া ৪:৬ যাতে কোনোৱে বাহিৰলৈ গৈ নিজৰ ভায়েকক কোনো বিষয়ত প্ৰতাৰণা নকৰে, কিয়নো আমিও তোমালোকক আগতীয়াকৈ সকীয়াই দি সাক্ষ্য দিয়াৰ দৰে যিহোৱাই এনে সকলোৰে প্ৰতিশোধ লোৱা।</w:t>
      </w:r>
    </w:p>
    <w:p w14:paraId="7F822208" w14:textId="77777777" w:rsidR="000F7377" w:rsidRDefault="000F7377"/>
    <w:p w14:paraId="3E608A30" w14:textId="77777777" w:rsidR="000F7377" w:rsidRDefault="000F7377">
      <w:r xmlns:w="http://schemas.openxmlformats.org/wordprocessingml/2006/main">
        <w:t xml:space="preserve">এই অংশটোৱে আমাক আমাৰ ভাই-ভনীসকলৰ সুবিধা ল’বলৈ উৎসাহিত কৰে, কিয়নো প্ৰভুৱে সেই সুবিধা লোৱাসকলৰ প্ৰতিশোধ ল’ব।</w:t>
      </w:r>
    </w:p>
    <w:p w14:paraId="18A221E4" w14:textId="77777777" w:rsidR="000F7377" w:rsidRDefault="000F7377"/>
    <w:p w14:paraId="1EFAE220" w14:textId="77777777" w:rsidR="000F7377" w:rsidRDefault="000F7377">
      <w:r xmlns:w="http://schemas.openxmlformats.org/wordprocessingml/2006/main">
        <w:t xml:space="preserve">১: ঈশ্বৰৰ ন্যায়: আপোনাৰ ভাই-ভনীসকলৰ সুবিধা গ্ৰহণ নকৰিব</w:t>
      </w:r>
    </w:p>
    <w:p w14:paraId="19C1A53E" w14:textId="77777777" w:rsidR="000F7377" w:rsidRDefault="000F7377"/>
    <w:p w14:paraId="34ECF72B" w14:textId="77777777" w:rsidR="000F7377" w:rsidRDefault="000F7377">
      <w:r xmlns:w="http://schemas.openxmlformats.org/wordprocessingml/2006/main">
        <w:t xml:space="preserve">২: আমাক আমাৰ ওচৰ-চুবুৰীয়াক ভাল পাবলৈ আহ্বান কৰা হৈছে: তেওঁলোকক প্ৰতাৰণা নকৰিব</w:t>
      </w:r>
    </w:p>
    <w:p w14:paraId="01D2F694" w14:textId="77777777" w:rsidR="000F7377" w:rsidRDefault="000F7377"/>
    <w:p w14:paraId="154A49F6" w14:textId="77777777" w:rsidR="000F7377" w:rsidRDefault="000F7377">
      <w:r xmlns:w="http://schemas.openxmlformats.org/wordprocessingml/2006/main">
        <w:t xml:space="preserve">১: মথি ২২:৩৭-৩৯ "তেতিয়া তেওঁ তেওঁক ক'লে, "তুমি তোমাৰ ঈশ্বৰ যিহোৱাক তোমাৰ সমস্ত হৃদয়, সমস্ত প্ৰাণ আৰু তোমাৰ সমস্ত মনেৰে প্ৰেম কৰা। এইটোৱেই হৈছে মহান আৰু প্ৰথম আজ্ঞা। আৰু দ্বিতীয়টো হ'ল।" like it: তুমি তোমাৰ ওচৰ-চুবুৰীয়াক নিজৰ দৰে প্ৰেম কৰা।"</w:t>
      </w:r>
    </w:p>
    <w:p w14:paraId="5E040CB4" w14:textId="77777777" w:rsidR="000F7377" w:rsidRDefault="000F7377"/>
    <w:p w14:paraId="5C6837EB" w14:textId="77777777" w:rsidR="000F7377" w:rsidRDefault="000F7377">
      <w:r xmlns:w="http://schemas.openxmlformats.org/wordprocessingml/2006/main">
        <w:t xml:space="preserve">২: গালাতীয়া ৫:১৩-১৪ "কিয়নো ভাইসকল, তোমালোকক স্বাধীনতালৈ আহ্বান কৰা হৈছে। মাথোঁ তোমালোকৰ স্বাধীনতাক মাংসৰ বাবে সুযোগ হিচাপে ব্যৱহাৰ নকৰিবা, কিন্তু প্ৰেমৰ দ্বাৰাই ইজনে সিজনক সেৱা কৰক। কিয়নো সমগ্ৰ বিধান একেটা শব্দতে পূৰ্ণ হয়: "তোমালোকে আপোনাৰ ওচৰ-চুবুৰীয়াক নিজৰ নিচিনাকৈ প্ৰেম কৰা।”</w:t>
      </w:r>
    </w:p>
    <w:p w14:paraId="25362D1B" w14:textId="77777777" w:rsidR="000F7377" w:rsidRDefault="000F7377"/>
    <w:p w14:paraId="2A6D2C84" w14:textId="77777777" w:rsidR="000F7377" w:rsidRDefault="000F7377">
      <w:r xmlns:w="http://schemas.openxmlformats.org/wordprocessingml/2006/main">
        <w:t xml:space="preserve">১ থিচলনীকীয়া ৪:৭ কিয়নো ঈশ্বৰে আমাক অশুচিতালৈ মাতি অনা নাই, কিন্তু পবিত্ৰতাৰ বাবেহে মাতিছে।</w:t>
      </w:r>
    </w:p>
    <w:p w14:paraId="39519746" w14:textId="77777777" w:rsidR="000F7377" w:rsidRDefault="000F7377"/>
    <w:p w14:paraId="0A2531AC" w14:textId="77777777" w:rsidR="000F7377" w:rsidRDefault="000F7377">
      <w:r xmlns:w="http://schemas.openxmlformats.org/wordprocessingml/2006/main">
        <w:t xml:space="preserve">ঈশ্বৰে আমাক পবিত্ৰ আৰু নিৰ্মল জীৱন যাপন কৰিবলৈ মাতিছে।</w:t>
      </w:r>
    </w:p>
    <w:p w14:paraId="4FEF53C6" w14:textId="77777777" w:rsidR="000F7377" w:rsidRDefault="000F7377"/>
    <w:p w14:paraId="2B6DA6ED" w14:textId="77777777" w:rsidR="000F7377" w:rsidRDefault="000F7377">
      <w:r xmlns:w="http://schemas.openxmlformats.org/wordprocessingml/2006/main">
        <w:t xml:space="preserve">১: ঈশ্বৰে আমাক পবিত্ৰতা আৰু পবিত্ৰতাৰ জীৱন যাপন কৰিবলৈ মাতিছে।</w:t>
      </w:r>
    </w:p>
    <w:p w14:paraId="28A99D54" w14:textId="77777777" w:rsidR="000F7377" w:rsidRDefault="000F7377"/>
    <w:p w14:paraId="0E056115" w14:textId="77777777" w:rsidR="000F7377" w:rsidRDefault="000F7377">
      <w:r xmlns:w="http://schemas.openxmlformats.org/wordprocessingml/2006/main">
        <w:t xml:space="preserve">২: আমি নিজৰ জীৱন নহয় ঈশ্বৰৰ ইচ্ছা অনুযায়ী জীৱন যাপন কৰিব লাগিব।</w:t>
      </w:r>
    </w:p>
    <w:p w14:paraId="7F6A13A1" w14:textId="77777777" w:rsidR="000F7377" w:rsidRDefault="000F7377"/>
    <w:p w14:paraId="237FFFC0" w14:textId="77777777" w:rsidR="000F7377" w:rsidRDefault="000F7377">
      <w:r xmlns:w="http://schemas.openxmlformats.org/wordprocessingml/2006/main">
        <w:t xml:space="preserve">১: মথি ৫:৪৮ – “এতেকে তোমালোকৰ স্বৰ্গীয় পিতৃ যেনেকৈ সিদ্ধ হওঁক।”</w:t>
      </w:r>
    </w:p>
    <w:p w14:paraId="008330C3" w14:textId="77777777" w:rsidR="000F7377" w:rsidRDefault="000F7377"/>
    <w:p w14:paraId="43F24B4F" w14:textId="77777777" w:rsidR="000F7377" w:rsidRDefault="000F7377">
      <w:r xmlns:w="http://schemas.openxmlformats.org/wordprocessingml/2006/main">
        <w:t xml:space="preserve">২: ইফিচীয়া ৪:১ – “সেয়েহে মই প্ৰভুৰ সেৱা কৰাৰ বাবে বন্দী হৈ তোমালোকক অনুৰোধ কৰিছোঁ, কিয়নো তোমালোকক ঈশ্বৰৰ দ্বাৰা আহ্বান কৰা হৈছে।”</w:t>
      </w:r>
    </w:p>
    <w:p w14:paraId="413FDE75" w14:textId="77777777" w:rsidR="000F7377" w:rsidRDefault="000F7377"/>
    <w:p w14:paraId="4A45FBC1" w14:textId="77777777" w:rsidR="000F7377" w:rsidRDefault="000F7377">
      <w:r xmlns:w="http://schemas.openxmlformats.org/wordprocessingml/2006/main">
        <w:t xml:space="preserve">১ থিচলনীকীয়া ৪:৮ এতেকে যি জনে তুচ্ছজ্ঞান কৰে, তেওঁ মানুহক তুচ্ছজ্ঞান নকৰে, কিন্তু ঈশ্বৰক তুচ্ছজ্ঞান কৰে, যিজনে আমাকো নিজৰ পবিত্ৰ আত্মা দিছে।</w:t>
      </w:r>
    </w:p>
    <w:p w14:paraId="79D7FF5D" w14:textId="77777777" w:rsidR="000F7377" w:rsidRDefault="000F7377"/>
    <w:p w14:paraId="6E6C9455" w14:textId="77777777" w:rsidR="000F7377" w:rsidRDefault="000F7377">
      <w:r xmlns:w="http://schemas.openxmlformats.org/wordprocessingml/2006/main">
        <w:t xml:space="preserve">পৌলে আমাক উৎসাহিত কৰিছে যে ঈশ্বৰে আমাক দিয়া উপহাৰবোৰক তুচ্ছজ্ঞান নকৰিবলৈ, য’ত তেওঁৰ পবিত্ৰ আত্মাও আছে।</w:t>
      </w:r>
    </w:p>
    <w:p w14:paraId="56838354" w14:textId="77777777" w:rsidR="000F7377" w:rsidRDefault="000F7377"/>
    <w:p w14:paraId="0E521080" w14:textId="77777777" w:rsidR="000F7377" w:rsidRDefault="000F7377">
      <w:r xmlns:w="http://schemas.openxmlformats.org/wordprocessingml/2006/main">
        <w:t xml:space="preserve">১/ ঈশ্বৰে আমাক তেওঁৰ পবিত্ৰ আত্মাৰে আশীৰ্বাদ দিছে, আমি ইয়াক সহজভাৱে লওঁ আহক</w:t>
      </w:r>
    </w:p>
    <w:p w14:paraId="7D4FAFF3" w14:textId="77777777" w:rsidR="000F7377" w:rsidRDefault="000F7377"/>
    <w:p w14:paraId="751DF8FB" w14:textId="77777777" w:rsidR="000F7377" w:rsidRDefault="000F7377">
      <w:r xmlns:w="http://schemas.openxmlformats.org/wordprocessingml/2006/main">
        <w:t xml:space="preserve">২/ ঈশ্বৰৰ উপহাৰক আকোৱালি লোৱা আৰু শলাগ লোৱা</w:t>
      </w:r>
    </w:p>
    <w:p w14:paraId="19E5B131" w14:textId="77777777" w:rsidR="000F7377" w:rsidRDefault="000F7377"/>
    <w:p w14:paraId="1BCB6FF5"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মথি ৭:১১ - "তেন্তে তোমালোকে যদি দুষ্ট হৈ তোমালোকৰ সন্তানক ভাল উপহাৰ দিবলৈ জানা, তেন্তে স্বৰ্গত থকা তোমালোকৰ পিতৃয়ে তেওঁক বিচৰাসকলক কিমান বেছি ভাল বস্তু দিব?"</w:t>
      </w:r>
    </w:p>
    <w:p w14:paraId="66D56D0F" w14:textId="77777777" w:rsidR="000F7377" w:rsidRDefault="000F7377"/>
    <w:p w14:paraId="24C5CA44" w14:textId="77777777" w:rsidR="000F7377" w:rsidRDefault="000F7377">
      <w:r xmlns:w="http://schemas.openxmlformats.org/wordprocessingml/2006/main">
        <w:t xml:space="preserve">১ থিচলনীকীয়া ৪:৯ কিন্তু ভাই-ভনীৰ প্ৰেমৰ বিষয়ে মই তোমালোকলৈ লিখাৰ প্ৰয়োজন নাই;</w:t>
      </w:r>
    </w:p>
    <w:p w14:paraId="52ED692B" w14:textId="77777777" w:rsidR="000F7377" w:rsidRDefault="000F7377"/>
    <w:p w14:paraId="78E887FC" w14:textId="77777777" w:rsidR="000F7377" w:rsidRDefault="000F7377">
      <w:r xmlns:w="http://schemas.openxmlformats.org/wordprocessingml/2006/main">
        <w:t xml:space="preserve">থিচলনীকীয়াসকলক ঈশ্বৰে ইজনে সিজনক প্ৰেম কৰিবলৈ শিকাইছিল আৰু তেওঁলোকক সোঁৱৰাই দিয়াৰ প্ৰয়োজন নাই।</w:t>
      </w:r>
    </w:p>
    <w:p w14:paraId="0BB5C7EF" w14:textId="77777777" w:rsidR="000F7377" w:rsidRDefault="000F7377"/>
    <w:p w14:paraId="57C3D930" w14:textId="77777777" w:rsidR="000F7377" w:rsidRDefault="000F7377">
      <w:r xmlns:w="http://schemas.openxmlformats.org/wordprocessingml/2006/main">
        <w:t xml:space="preserve">১/ প্ৰেমৰ শক্তি: ঈশ্বৰে আমাক কেনেকৈ ইজনে সিজনক প্ৰেম কৰিবলৈ শিকাই</w:t>
      </w:r>
    </w:p>
    <w:p w14:paraId="0F6FFD94" w14:textId="77777777" w:rsidR="000F7377" w:rsidRDefault="000F7377"/>
    <w:p w14:paraId="565FC2E6" w14:textId="77777777" w:rsidR="000F7377" w:rsidRDefault="000F7377">
      <w:r xmlns:w="http://schemas.openxmlformats.org/wordprocessingml/2006/main">
        <w:t xml:space="preserve">২) ইজনে সিজনক প্ৰেম কৰা: ঈশ্বৰৰ শিক্ষাক আমাৰ জীৱনত প্ৰয়োগ কৰা</w:t>
      </w:r>
    </w:p>
    <w:p w14:paraId="32C4CADF" w14:textId="77777777" w:rsidR="000F7377" w:rsidRDefault="000F7377"/>
    <w:p w14:paraId="42A79445" w14:textId="77777777" w:rsidR="000F7377" w:rsidRDefault="000F7377">
      <w:r xmlns:w="http://schemas.openxmlformats.org/wordprocessingml/2006/main">
        <w:t xml:space="preserve">১/ ৰোমীয়া ১২:১০ - "ভাইৰ দৰে মৰমেৰে ইজনে সিজনক প্ৰেম কৰা। সন্মান দেখুৱাবলৈ ইজনে সিজনক আগুৰি ধৰা।"</w:t>
      </w:r>
    </w:p>
    <w:p w14:paraId="31EFEAF1" w14:textId="77777777" w:rsidR="000F7377" w:rsidRDefault="000F7377"/>
    <w:p w14:paraId="5C14EB27" w14:textId="77777777" w:rsidR="000F7377" w:rsidRDefault="000F7377">
      <w:r xmlns:w="http://schemas.openxmlformats.org/wordprocessingml/2006/main">
        <w:t xml:space="preserve">২.১ যোহন ৪:৭-৮ - "প্ৰিয়সকল, আমি ইজনে সিজনক প্ৰেম কৰোঁহঁক, কিয়নো প্ৰেম ঈশ্বৰৰ পৰাই আহিছে, আৰু যি কোনো প্ৰেম কৰে তেওঁ ঈশ্বৰৰ পৰা জন্ম লৈ ঈশ্বৰক জানে। যিয়ে প্ৰেম নকৰে তেওঁ ঈশ্বৰক নাজানে, কাৰণ ঈশ্বৰ হৈছে।" ভালপোৱা."</w:t>
      </w:r>
    </w:p>
    <w:p w14:paraId="298E1B93" w14:textId="77777777" w:rsidR="000F7377" w:rsidRDefault="000F7377"/>
    <w:p w14:paraId="4BC4992A" w14:textId="77777777" w:rsidR="000F7377" w:rsidRDefault="000F7377">
      <w:r xmlns:w="http://schemas.openxmlformats.org/wordprocessingml/2006/main">
        <w:t xml:space="preserve">1 থিচলনীকীয়া 4:10 আৰু তোমালোকে সমগ্ৰ মেচিদোনিয়াত থকা সকলো ভাইসকলৰ প্ৰতি সেইদৰে পালন কৰা;</w:t>
      </w:r>
    </w:p>
    <w:p w14:paraId="5034B407" w14:textId="77777777" w:rsidR="000F7377" w:rsidRDefault="000F7377"/>
    <w:p w14:paraId="10EB4D3C" w14:textId="77777777" w:rsidR="000F7377" w:rsidRDefault="000F7377">
      <w:r xmlns:w="http://schemas.openxmlformats.org/wordprocessingml/2006/main">
        <w:t xml:space="preserve">পৌলে থিচলনীকীয়াসকলক মকিদোনিয়াত থকা তেওঁলোকৰ সহবিশ্বাসীসকলৰ প্ৰতি প্ৰেম আৰু যত্ন দেখুৱাবলৈ আৰু আৰু অধিক কৰিবলৈ উৎসাহিত কৰিছে।</w:t>
      </w:r>
    </w:p>
    <w:p w14:paraId="2DFE9E5C" w14:textId="77777777" w:rsidR="000F7377" w:rsidRDefault="000F7377"/>
    <w:p w14:paraId="1C0E05AB" w14:textId="77777777" w:rsidR="000F7377" w:rsidRDefault="000F7377">
      <w:r xmlns:w="http://schemas.openxmlformats.org/wordprocessingml/2006/main">
        <w:t xml:space="preserve">১/ প্ৰেমৰ শক্তি: সহবিশ্বাসীসকলৰ প্ৰতি কেনেকৈ যত্ন দেখুৱাব পাৰি</w:t>
      </w:r>
    </w:p>
    <w:p w14:paraId="60FC2738" w14:textId="77777777" w:rsidR="000F7377" w:rsidRDefault="000F7377"/>
    <w:p w14:paraId="44796EBA" w14:textId="77777777" w:rsidR="000F7377" w:rsidRDefault="000F7377">
      <w:r xmlns:w="http://schemas.openxmlformats.org/wordprocessingml/2006/main">
        <w:t xml:space="preserve">২/ বিশ্বাসত বৃদ্ধি: আপোনাৰ প্ৰেম আৰু যত্ন বৃদ্ধি কৰা</w:t>
      </w:r>
    </w:p>
    <w:p w14:paraId="0199B82E" w14:textId="77777777" w:rsidR="000F7377" w:rsidRDefault="000F7377"/>
    <w:p w14:paraId="013B71B0" w14:textId="77777777" w:rsidR="000F7377" w:rsidRDefault="000F7377">
      <w:r xmlns:w="http://schemas.openxmlformats.org/wordprocessingml/2006/main">
        <w:t xml:space="preserve">১/ ১ কৰিন্থীয়া ১৩:১৩ - আৰু এতিয়া এই তিনিটা বাকী আছে: বিশ্বাস, আশা আৰু প্ৰেম। কিন্তু ইয়াৰে আটাইতকৈ ডাঙৰটোৱেই হৈছে প্ৰেম।</w:t>
      </w:r>
    </w:p>
    <w:p w14:paraId="60853086" w14:textId="77777777" w:rsidR="000F7377" w:rsidRDefault="000F7377"/>
    <w:p w14:paraId="70A363DF" w14:textId="77777777" w:rsidR="000F7377" w:rsidRDefault="000F7377">
      <w:r xmlns:w="http://schemas.openxmlformats.org/wordprocessingml/2006/main">
        <w:t xml:space="preserve">২) গালাতীয়া ৫:২২-২৩ - কিন্তু আত্মাৰ ফল হৈছে প্ৰেম, আনন্দ, শান্তি, ধৈৰ্য্য, দয়া, মঙ্গল, বিশ্বাস, কোমলতা আৰু আত্মনিয়ন্ত্ৰণ। এনেবোৰ কথাৰ বিৰুদ্ধে কোনো আইন নাই।</w:t>
      </w:r>
    </w:p>
    <w:p w14:paraId="473B55C7" w14:textId="77777777" w:rsidR="000F7377" w:rsidRDefault="000F7377"/>
    <w:p w14:paraId="4A567F32" w14:textId="77777777" w:rsidR="000F7377" w:rsidRDefault="000F7377">
      <w:r xmlns:w="http://schemas.openxmlformats.org/wordprocessingml/2006/main">
        <w:t xml:space="preserve">১ থিচলনীকীয়া ৪:১১ আৰু আমি তোমালোকক আজ্ঞা দিয়াৰ দৰে তোমালোকে শান্ত হ’বলৈ আৰু নিজৰ কাম কৰিবলৈ আৰু নিজৰ হাতেৰে কাম কৰিবলৈ অধ্যয়ন কৰা;</w:t>
      </w:r>
    </w:p>
    <w:p w14:paraId="735A7B13" w14:textId="77777777" w:rsidR="000F7377" w:rsidRDefault="000F7377"/>
    <w:p w14:paraId="713086E7" w14:textId="77777777" w:rsidR="000F7377" w:rsidRDefault="000F7377">
      <w:r xmlns:w="http://schemas.openxmlformats.org/wordprocessingml/2006/main">
        <w:t xml:space="preserve">বিশ্বাসীসকলক প্ৰভুৰ আজ্ঞা অনুসৰি শান্তি, অধ্যৱসায় আৰু কঠোৰ পৰিশ্ৰমৰ জীৱন যাপন কৰিবলৈ আহ্বান কৰা হৈছে।</w:t>
      </w:r>
    </w:p>
    <w:p w14:paraId="6DB4479F" w14:textId="77777777" w:rsidR="000F7377" w:rsidRDefault="000F7377"/>
    <w:p w14:paraId="382C9AC5" w14:textId="77777777" w:rsidR="000F7377" w:rsidRDefault="000F7377">
      <w:r xmlns:w="http://schemas.openxmlformats.org/wordprocessingml/2006/main">
        <w:t xml:space="preserve">১/ "শান্তি, অধ্যৱসায়, আৰু কঠোৰ পৰিশ্ৰম: প্ৰভুৰ আজ্ঞা অনুসৰি জীয়াই থকা"।</w:t>
      </w:r>
    </w:p>
    <w:p w14:paraId="223A42B9" w14:textId="77777777" w:rsidR="000F7377" w:rsidRDefault="000F7377"/>
    <w:p w14:paraId="301E6DCD" w14:textId="77777777" w:rsidR="000F7377" w:rsidRDefault="000F7377">
      <w:r xmlns:w="http://schemas.openxmlformats.org/wordprocessingml/2006/main">
        <w:t xml:space="preserve">২/ "শান্ত জীৱন: ঈশ্বৰৰ বাক্যক জীৱন নিৰ্বাহ কৰা"।</w:t>
      </w:r>
    </w:p>
    <w:p w14:paraId="1A672CF6" w14:textId="77777777" w:rsidR="000F7377" w:rsidRDefault="000F7377"/>
    <w:p w14:paraId="0334AAE5" w14:textId="77777777" w:rsidR="000F7377" w:rsidRDefault="000F7377">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14:paraId="168CB849" w14:textId="77777777" w:rsidR="000F7377" w:rsidRDefault="000F7377"/>
    <w:p w14:paraId="2F8678A1" w14:textId="77777777" w:rsidR="000F7377" w:rsidRDefault="000F7377">
      <w:r xmlns:w="http://schemas.openxmlformats.org/wordprocessingml/2006/main">
        <w:t xml:space="preserve">২) কলচীয়া ৩:২৩ - আৰু তোমালোকে যি কৰে, মানুহৰ প্ৰতি নহয়, প্ৰভুৰ দৰে হৃদয়েৰে কৰা;</w:t>
      </w:r>
    </w:p>
    <w:p w14:paraId="54CE7421" w14:textId="77777777" w:rsidR="000F7377" w:rsidRDefault="000F7377"/>
    <w:p w14:paraId="0F4A064F" w14:textId="77777777" w:rsidR="000F7377" w:rsidRDefault="000F7377">
      <w:r xmlns:w="http://schemas.openxmlformats.org/wordprocessingml/2006/main">
        <w:t xml:space="preserve">১ থিচলনীকীয়া ৪:১২ যাতে তোমালোকে বাহিৰৰ লোকসকলৰ প্ৰতি সততাৰে চলাবা আৰু তোমালোকৰ একোৱেই অভাৱ নহয়।</w:t>
      </w:r>
    </w:p>
    <w:p w14:paraId="25E0C2E4" w14:textId="77777777" w:rsidR="000F7377" w:rsidRDefault="000F7377"/>
    <w:p w14:paraId="3AA17587" w14:textId="77777777" w:rsidR="000F7377" w:rsidRDefault="000F7377">
      <w:r xmlns:w="http://schemas.openxmlformats.org/wordprocessingml/2006/main">
        <w:t xml:space="preserve">খ্ৰীষ্টানসকলে অখ্ৰীষ্টানসকলৰ সৈতে ব্যৱহাৰ কৰাত সৎ হ’ব লাগে আৰু তেওঁলোকৰ সকলো প্ৰয়োজনীয়তা পূৰণ কৰিবলৈ চেষ্টা কৰা উচিত।</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সম্পৰ্কত সততাৰ গুৰুত্ব</w:t>
      </w:r>
    </w:p>
    <w:p w14:paraId="7EDD1433" w14:textId="77777777" w:rsidR="000F7377" w:rsidRDefault="000F7377"/>
    <w:p w14:paraId="025CE24A" w14:textId="77777777" w:rsidR="000F7377" w:rsidRDefault="000F7377">
      <w:r xmlns:w="http://schemas.openxmlformats.org/wordprocessingml/2006/main">
        <w:t xml:space="preserve">২/ সন্তুষ্টিৰ জীৱন যাপন কৰা</w:t>
      </w:r>
    </w:p>
    <w:p w14:paraId="4061EACD" w14:textId="77777777" w:rsidR="000F7377" w:rsidRDefault="000F7377"/>
    <w:p w14:paraId="0779A3FA" w14:textId="77777777" w:rsidR="000F7377" w:rsidRDefault="000F7377">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14:paraId="60946EB5" w14:textId="77777777" w:rsidR="000F7377" w:rsidRDefault="000F7377"/>
    <w:p w14:paraId="3967FB22" w14:textId="77777777" w:rsidR="000F7377" w:rsidRDefault="000F7377">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14:paraId="651A17F9" w14:textId="77777777" w:rsidR="000F7377" w:rsidRDefault="000F7377"/>
    <w:p w14:paraId="35169661" w14:textId="77777777" w:rsidR="000F7377" w:rsidRDefault="000F7377">
      <w:r xmlns:w="http://schemas.openxmlformats.org/wordprocessingml/2006/main">
        <w:t xml:space="preserve">১ থিচলনীকীয়া ৪:১৩ কিন্তু হে ভাইসকল, তোমালোকে শুই থকাসকলৰ বিষয়ে অজ্ঞান হোৱাটো মই নিবিচাৰো, যাতে তোমালোকে আশাহীন আনৰ দৰে দুখ নকৰিবা।</w:t>
      </w:r>
    </w:p>
    <w:p w14:paraId="3E93E8CC" w14:textId="77777777" w:rsidR="000F7377" w:rsidRDefault="000F7377"/>
    <w:p w14:paraId="4B56A09E" w14:textId="77777777" w:rsidR="000F7377" w:rsidRDefault="000F7377">
      <w:r xmlns:w="http://schemas.openxmlformats.org/wordprocessingml/2006/main">
        <w:t xml:space="preserve">মুমিনসকলে মৃত্যু হোৱাসকলৰ বিষয়ে অজ্ঞান হোৱা উচিত নহয়; যিসকলৰ আশা নাই তেওঁলোকৰ দৰে তেওঁলোকে দুখ কৰিব নালাগে।</w:t>
      </w:r>
    </w:p>
    <w:p w14:paraId="555CA450" w14:textId="77777777" w:rsidR="000F7377" w:rsidRDefault="000F7377"/>
    <w:p w14:paraId="5E1885E0" w14:textId="77777777" w:rsidR="000F7377" w:rsidRDefault="000F7377">
      <w:r xmlns:w="http://schemas.openxmlformats.org/wordprocessingml/2006/main">
        <w:t xml:space="preserve">১/ অনন্ত জীৱনৰ আশা: ক্ষতিৰ সময়তো আনন্দিত হোৱা</w:t>
      </w:r>
    </w:p>
    <w:p w14:paraId="6DD4C308" w14:textId="77777777" w:rsidR="000F7377" w:rsidRDefault="000F7377"/>
    <w:p w14:paraId="164AEFE3" w14:textId="77777777" w:rsidR="000F7377" w:rsidRDefault="000F7377">
      <w:r xmlns:w="http://schemas.openxmlformats.org/wordprocessingml/2006/main">
        <w:t xml:space="preserve">২/ শোকত ঈশ্বৰৰ সান্ত্বনা: আমাৰ দুখত শক্তি বিচাৰি পোৱা</w:t>
      </w:r>
    </w:p>
    <w:p w14:paraId="53E1932F" w14:textId="77777777" w:rsidR="000F7377" w:rsidRDefault="000F7377"/>
    <w:p w14:paraId="0FD84300" w14:textId="77777777" w:rsidR="000F7377" w:rsidRDefault="000F7377">
      <w:r xmlns:w="http://schemas.openxmlformats.org/wordprocessingml/2006/main">
        <w:t xml:space="preserve">১/ ৰোমীয়া ১৫:১৩ - আশাৰ ঈশ্বৰে তোমালোকক বিশ্বাস কৰাত সকলো আনন্দ আৰু শান্তিৰে পৰিপূৰ্ণ কৰক, যাতে পবিত্ৰ আত্মাৰ শক্তিৰ দ্বাৰা তোমালোকে আশাত প্ৰচুৰতা লাভ কৰিবা।</w:t>
      </w:r>
    </w:p>
    <w:p w14:paraId="768F1111" w14:textId="77777777" w:rsidR="000F7377" w:rsidRDefault="000F7377"/>
    <w:p w14:paraId="698EB09C" w14:textId="77777777" w:rsidR="000F7377" w:rsidRDefault="000F7377">
      <w:r xmlns:w="http://schemas.openxmlformats.org/wordprocessingml/2006/main">
        <w:t xml:space="preserve">২/ গীতমালা ৩৪:১৮ - প্ৰভুৱে ভগ্ন হৃদয়ৰ ওচৰত থাকে আৰু আত্মাত থেতেলিয়াই পেলোৱা লোকক ৰক্ষা কৰে।</w:t>
      </w:r>
    </w:p>
    <w:p w14:paraId="221A3F31" w14:textId="77777777" w:rsidR="000F7377" w:rsidRDefault="000F7377"/>
    <w:p w14:paraId="63F71191" w14:textId="77777777" w:rsidR="000F7377" w:rsidRDefault="000F7377">
      <w:r xmlns:w="http://schemas.openxmlformats.org/wordprocessingml/2006/main">
        <w:t xml:space="preserve">১ থিচলনীকীয়া ৪:১৪ কিয়নো আমি যদি বিশ্বাস কৰোঁ যে যীচু মৰিল আৰু পুনৰুত্থান হ’ল, তেন্তে যীচুত শুই থকা সকলকো ঈশ্বৰে তেওঁৰ লগত লৈ আহিব।</w:t>
      </w:r>
    </w:p>
    <w:p w14:paraId="1869CE8E" w14:textId="77777777" w:rsidR="000F7377" w:rsidRDefault="000F7377"/>
    <w:p w14:paraId="2E25E020" w14:textId="77777777" w:rsidR="000F7377" w:rsidRDefault="000F7377">
      <w:r xmlns:w="http://schemas.openxmlformats.org/wordprocessingml/2006/main">
        <w:t xml:space="preserve">ঈশ্বৰে উভতি অহাৰ সময়ত যীচুত মৃত্যু হোৱা লোকসকলক তেওঁৰ লগত লৈ আহিব।</w:t>
      </w:r>
    </w:p>
    <w:p w14:paraId="7E13EA7D" w14:textId="77777777" w:rsidR="000F7377" w:rsidRDefault="000F7377"/>
    <w:p w14:paraId="5D17A675" w14:textId="77777777" w:rsidR="000F7377" w:rsidRDefault="000F7377">
      <w:r xmlns:w="http://schemas.openxmlformats.org/wordprocessingml/2006/main">
        <w:t xml:space="preserve">১/ ঈশ্বৰৰ প্ৰেম আৰু বিশ্বাসযোগ্যতা: শোক কৰাসকলৰ বাবে এক সান্ত্বনা</w:t>
      </w:r>
    </w:p>
    <w:p w14:paraId="6F59C9D1" w14:textId="77777777" w:rsidR="000F7377" w:rsidRDefault="000F7377"/>
    <w:p w14:paraId="62A045AB" w14:textId="77777777" w:rsidR="000F7377" w:rsidRDefault="000F7377">
      <w:r xmlns:w="http://schemas.openxmlformats.org/wordprocessingml/2006/main">
        <w:t xml:space="preserve">২/ যীচুত অনন্ত জীৱনৰ প্ৰতিজ্ঞা</w:t>
      </w:r>
    </w:p>
    <w:p w14:paraId="399D9CF2" w14:textId="77777777" w:rsidR="000F7377" w:rsidRDefault="000F7377"/>
    <w:p w14:paraId="6E9AB200" w14:textId="77777777" w:rsidR="000F7377" w:rsidRDefault="000F7377">
      <w:r xmlns:w="http://schemas.openxmlformats.org/wordprocessingml/2006/main">
        <w:t xml:space="preserve">১) ১ কৰিন্থীয়া ১৫:২০-২৩ - কিন্তু এতিয়া খ্ৰীষ্ট মৃত্যুৰ মাজৰ পৰা পুনৰুত্থিত হ’ল আৰু শুই থকাসকলৰ প্ৰথম ফল হ’ল।</w:t>
      </w:r>
    </w:p>
    <w:p w14:paraId="3FAB8BC8" w14:textId="77777777" w:rsidR="000F7377" w:rsidRDefault="000F7377"/>
    <w:p w14:paraId="331E5325" w14:textId="77777777" w:rsidR="000F7377" w:rsidRDefault="000F7377">
      <w:r xmlns:w="http://schemas.openxmlformats.org/wordprocessingml/2006/main">
        <w:t xml:space="preserve">২/ যোহন ১৪:১-৩ - তোমালোকৰ হৃদয় বিচলিত নহব, তোমালোকে ঈশ্বৰত বিশ্বাস কৰা, মোতো বিশ্বাস কৰা।</w:t>
      </w:r>
    </w:p>
    <w:p w14:paraId="2D6883F7" w14:textId="77777777" w:rsidR="000F7377" w:rsidRDefault="000F7377"/>
    <w:p w14:paraId="1D9B6630" w14:textId="77777777" w:rsidR="000F7377" w:rsidRDefault="000F7377">
      <w:r xmlns:w="http://schemas.openxmlformats.org/wordprocessingml/2006/main">
        <w:t xml:space="preserve">১ থিচলনীকীয়া ৪:১৫ কিয়নো আমি প্ৰভুৰ বাক্যৰ দ্বাৰাই তোমালোকক এই কথা কওঁ যে আমি যিসকলে জীয়াই আছো আৰু প্ৰভুৰ আগমনৰ আগলৈকে থাকিম, আমি শুই থকাসকলক বাধা নিদিওঁ।</w:t>
      </w:r>
    </w:p>
    <w:p w14:paraId="6DABEF8A" w14:textId="77777777" w:rsidR="000F7377" w:rsidRDefault="000F7377"/>
    <w:p w14:paraId="7811727F" w14:textId="77777777" w:rsidR="000F7377" w:rsidRDefault="000F7377">
      <w:r xmlns:w="http://schemas.openxmlformats.org/wordprocessingml/2006/main">
        <w:t xml:space="preserve">পৌলে থিচলনীকীয়াসকলক কৈছে যে প্ৰভু ঘূৰি অহাৰ সময়ত যিসকল এতিয়াও জীয়াই আছে তেওঁলোকে ইতিমধ্যে মৃত্যু হোৱাসকলৰ আগত নাথাকিব।</w:t>
      </w:r>
    </w:p>
    <w:p w14:paraId="50626B98" w14:textId="77777777" w:rsidR="000F7377" w:rsidRDefault="000F7377"/>
    <w:p w14:paraId="6AC690FD" w14:textId="77777777" w:rsidR="000F7377" w:rsidRDefault="000F7377">
      <w:r xmlns:w="http://schemas.openxmlformats.org/wordprocessingml/2006/main">
        <w:t xml:space="preserve">১/ যিসকলে পাৰ হৈ গৈছে তেওঁলোকৰ বাবে প্ৰভুৱে সান্ত্বনা দিয়াৰ প্ৰতিজ্ঞা: ঈশ্বৰৰ প্ৰেম মৃত্যুৰ পিছত কেনেকৈ স্থায়ী হয়</w:t>
      </w:r>
    </w:p>
    <w:p w14:paraId="5EB533E4" w14:textId="77777777" w:rsidR="000F7377" w:rsidRDefault="000F7377"/>
    <w:p w14:paraId="6894A6F0" w14:textId="77777777" w:rsidR="000F7377" w:rsidRDefault="000F7377">
      <w:r xmlns:w="http://schemas.openxmlformats.org/wordprocessingml/2006/main">
        <w:t xml:space="preserve">২) পুনৰুত্থানৰ আশা: প্ৰভুৰ প্ৰত্যাৱৰ্তনত বিশ্বাস কৰিলে কেনেকৈ অনন্ত জীৱন পোৱা যায়</w:t>
      </w:r>
    </w:p>
    <w:p w14:paraId="29D541B8" w14:textId="77777777" w:rsidR="000F7377" w:rsidRDefault="000F7377"/>
    <w:p w14:paraId="75470556" w14:textId="77777777" w:rsidR="000F7377" w:rsidRDefault="000F7377">
      <w:r xmlns:w="http://schemas.openxmlformats.org/wordprocessingml/2006/main">
        <w:t xml:space="preserve">১) প্ৰকাশিত বাক্য ২১:৪ - "তেওঁ তেওঁলোকৰ চকুৰ পৰা সকলো চকুলো মচি পেলাব, আৰু মৃত্যু আৰু নাথাকিব, আৰু শোক, কান্দোন, দুখ নাথাকিব, কিয়নো আগৰ কথাবোৰ পাৰ হৈ গ'ল।"</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1013F843" w14:textId="77777777" w:rsidR="000F7377" w:rsidRDefault="000F7377"/>
    <w:p w14:paraId="6927D42A" w14:textId="77777777" w:rsidR="000F7377" w:rsidRDefault="000F7377">
      <w:r xmlns:w="http://schemas.openxmlformats.org/wordprocessingml/2006/main">
        <w:t xml:space="preserve">১ থিচলনীকীয়া ৪:১৬ কিয়নো প্ৰভুৱে নিজেই চিঞৰ-বাখৰেৰে, প্ৰধান স্বৰ্গদূতৰ মাত আৰু ঈশ্বৰৰ শিঙাৰে স্বৰ্গৰ পৰা নামিব;</w:t>
      </w:r>
    </w:p>
    <w:p w14:paraId="38034772" w14:textId="77777777" w:rsidR="000F7377" w:rsidRDefault="000F7377"/>
    <w:p w14:paraId="70D8A160" w14:textId="77777777" w:rsidR="000F7377" w:rsidRDefault="000F7377">
      <w:r xmlns:w="http://schemas.openxmlformats.org/wordprocessingml/2006/main">
        <w:t xml:space="preserve">প্ৰভুৱে চিঞৰ-বাখৰ, এজন প্ৰধান স্বৰ্গদূতৰ মাত আৰু ঈশ্বৰৰ শিঙা লৈ পৃথিৱীলৈ উভতি আহিব আৰু খ্ৰীষ্টত মৃতসকলে প্ৰথমে পুনৰুত্থান হ’ব।</w:t>
      </w:r>
    </w:p>
    <w:p w14:paraId="41B3CC39" w14:textId="77777777" w:rsidR="000F7377" w:rsidRDefault="000F7377"/>
    <w:p w14:paraId="29AE735C" w14:textId="77777777" w:rsidR="000F7377" w:rsidRDefault="000F7377">
      <w:r xmlns:w="http://schemas.openxmlformats.org/wordprocessingml/2006/main">
        <w:t xml:space="preserve">১/ প্ৰভুৰ উভতি অহাৰ বাবে কেনেকৈ প্ৰস্তুতি চলাব লাগে</w:t>
      </w:r>
    </w:p>
    <w:p w14:paraId="248C634B" w14:textId="77777777" w:rsidR="000F7377" w:rsidRDefault="000F7377"/>
    <w:p w14:paraId="38CA0A0A" w14:textId="77777777" w:rsidR="000F7377" w:rsidRDefault="000F7377">
      <w:r xmlns:w="http://schemas.openxmlformats.org/wordprocessingml/2006/main">
        <w:t xml:space="preserve">২/ পুনৰুত্থান হোৱা মৃতকৰ প্ৰতিজ্ঞা</w:t>
      </w:r>
    </w:p>
    <w:p w14:paraId="39EFFAA6" w14:textId="77777777" w:rsidR="000F7377" w:rsidRDefault="000F7377"/>
    <w:p w14:paraId="466F840D" w14:textId="77777777" w:rsidR="000F7377" w:rsidRDefault="000F7377">
      <w:r xmlns:w="http://schemas.openxmlformats.org/wordprocessingml/2006/main">
        <w:t xml:space="preserve">১/ যোহন ১৪:১-৩ - "তোমালোকৰ হৃদয় বিচলিত নহ'বা; তোমালোকে ঈশ্বৰত বিশ্বাস কৰা, মোতো বিশ্বাস কৰা। মোৰ পিতৃৰ ঘৰত বহুতো অট্টালিকা আছে; তেনে নহ'লে মই তোমালোকক ক'লোহেঁতেন। মই যাওঁ।" তোমাৰ বাবে ঠাই প্ৰস্তুত কৰা।"</w:t>
      </w:r>
    </w:p>
    <w:p w14:paraId="3F29C715" w14:textId="77777777" w:rsidR="000F7377" w:rsidRDefault="000F7377"/>
    <w:p w14:paraId="40C73ABC" w14:textId="77777777" w:rsidR="000F7377" w:rsidRDefault="000F7377">
      <w:r xmlns:w="http://schemas.openxmlformats.org/wordprocessingml/2006/main">
        <w:t xml:space="preserve">২) ৰোমীয়া ৮:১১ -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36250A6D" w14:textId="77777777" w:rsidR="000F7377" w:rsidRDefault="000F7377"/>
    <w:p w14:paraId="460DC00E" w14:textId="77777777" w:rsidR="000F7377" w:rsidRDefault="000F7377">
      <w:r xmlns:w="http://schemas.openxmlformats.org/wordprocessingml/2006/main">
        <w:t xml:space="preserve">১ থিচলনীকীয়া ৪:১৭ তেতিয়া আমি যি জীৱিত আৰু বাকী আছো, আমি তেওঁলোকৰ লগত ডাৱৰত উঠাব পাৰিম, আকাশত প্ৰভুক লগ কৰিবলৈ;</w:t>
      </w:r>
    </w:p>
    <w:p w14:paraId="188DA55E" w14:textId="77777777" w:rsidR="000F7377" w:rsidRDefault="000F7377"/>
    <w:p w14:paraId="0D0DB72E" w14:textId="77777777" w:rsidR="000F7377" w:rsidRDefault="000F7377">
      <w:r xmlns:w="http://schemas.openxmlformats.org/wordprocessingml/2006/main">
        <w:t xml:space="preserve">খ্ৰীষ্ট ঘূৰি অহাৰ সময়ত যিসকল বিশ্বাসী এতিয়াও জীয়াই আছে, তেওঁলোকে প্ৰভুক লগ কৰিবলৈ ডাৱৰত ধৰা পৰিব আৰু চিৰকাল তেওঁৰ লগত থাকিব।</w:t>
      </w:r>
    </w:p>
    <w:p w14:paraId="623923BE" w14:textId="77777777" w:rsidR="000F7377" w:rsidRDefault="000F7377"/>
    <w:p w14:paraId="451D2D87" w14:textId="77777777" w:rsidR="000F7377" w:rsidRDefault="000F7377">
      <w:r xmlns:w="http://schemas.openxmlformats.org/wordprocessingml/2006/main">
        <w:t xml:space="preserve">১/ স্বৰ্গৰ এক দৰ্শন: প্ৰভুৰ লগত আনন্দত জীয়াই থকা</w:t>
      </w:r>
    </w:p>
    <w:p w14:paraId="0B687767" w14:textId="77777777" w:rsidR="000F7377" w:rsidRDefault="000F7377"/>
    <w:p w14:paraId="41B95859" w14:textId="77777777" w:rsidR="000F7377" w:rsidRDefault="000F7377">
      <w:r xmlns:w="http://schemas.openxmlformats.org/wordprocessingml/2006/main">
        <w:t xml:space="preserve">২/ অনিশ্চয়তাৰ মাজত আশা: অনন্ত জীৱনৰ প্ৰতিজ্ঞা</w:t>
      </w:r>
    </w:p>
    <w:p w14:paraId="7E7F356E" w14:textId="77777777" w:rsidR="000F7377" w:rsidRDefault="000F7377"/>
    <w:p w14:paraId="7131BAC3" w14:textId="77777777" w:rsidR="000F7377" w:rsidRDefault="000F7377">
      <w:r xmlns:w="http://schemas.openxmlformats.org/wordprocessingml/2006/main">
        <w:t xml:space="preserve">১/ যোহন ১৪:২-৩ - "মোৰ পিতৃৰ ঘৰত বহুতো কোঠা আছে; তেনে নহ'লে মই তোমালোকক ক'লোহেঁতেন। মই তোমালোকৰ বাবে ঠাই যুগুত কৰিবলৈ যাওঁ। আৰু যদি মই গৈ তোমালোকৰ বাবে ঠাই সাজু কৰিম, মই পুনৰ আহি তোমাক নিজৰ ওচৰলৈ লৈ যাম, যাতে মই য’ত আছো তাত তোমালোকও থাকিবা।”</w:t>
      </w:r>
    </w:p>
    <w:p w14:paraId="1BD6CA25" w14:textId="77777777" w:rsidR="000F7377" w:rsidRDefault="000F7377"/>
    <w:p w14:paraId="1A15B84C" w14:textId="77777777" w:rsidR="000F7377" w:rsidRDefault="000F7377">
      <w:r xmlns:w="http://schemas.openxmlformats.org/wordprocessingml/2006/main">
        <w:t xml:space="preserve">২) গীতমালা ১৬:১১ - “তুমি মোক জীৱনৰ পথ প্ৰকাশ কৰা; তোমাৰ সান্নিধ্যত আনন্দৰ পূৰ্ণতা আছে; তোমাৰ সোঁহাতে চিৰকালৰ বাবে আনন্দ আছে।”</w:t>
      </w:r>
    </w:p>
    <w:p w14:paraId="4E4C00B1" w14:textId="77777777" w:rsidR="000F7377" w:rsidRDefault="000F7377"/>
    <w:p w14:paraId="54C37246" w14:textId="77777777" w:rsidR="000F7377" w:rsidRDefault="000F7377">
      <w:r xmlns:w="http://schemas.openxmlformats.org/wordprocessingml/2006/main">
        <w:t xml:space="preserve">১ থিচলনীকীয়া ৪:১৮ এতেকে এই বাক্যৰে ইজনে সিজনক সান্ত্বনা দিয়া।</w:t>
      </w:r>
    </w:p>
    <w:p w14:paraId="6903B773" w14:textId="77777777" w:rsidR="000F7377" w:rsidRDefault="000F7377"/>
    <w:p w14:paraId="4EA1B6AE" w14:textId="77777777" w:rsidR="000F7377" w:rsidRDefault="000F7377">
      <w:r xmlns:w="http://schemas.openxmlformats.org/wordprocessingml/2006/main">
        <w:t xml:space="preserve">খ্ৰীষ্টানসকলে বাইবেলৰ বাক্যৰে ইজনে সিজনক সান্ত্বনা দিয়া উচিত।</w:t>
      </w:r>
    </w:p>
    <w:p w14:paraId="2CEA0D60" w14:textId="77777777" w:rsidR="000F7377" w:rsidRDefault="000F7377"/>
    <w:p w14:paraId="2A0FDF63" w14:textId="77777777" w:rsidR="000F7377" w:rsidRDefault="000F7377">
      <w:r xmlns:w="http://schemas.openxmlformats.org/wordprocessingml/2006/main">
        <w:t xml:space="preserve">১/ বাইবেলৰ পৰা সান্ত্বনাদায়ক বাক্যৰ শক্তি</w:t>
      </w:r>
    </w:p>
    <w:p w14:paraId="3DF9A5B1" w14:textId="77777777" w:rsidR="000F7377" w:rsidRDefault="000F7377"/>
    <w:p w14:paraId="2D565124" w14:textId="77777777" w:rsidR="000F7377" w:rsidRDefault="000F7377">
      <w:r xmlns:w="http://schemas.openxmlformats.org/wordprocessingml/2006/main">
        <w:t xml:space="preserve">২) ঈশ্বৰৰ বাক্য জানি পোৱা আৰাম</w:t>
      </w:r>
    </w:p>
    <w:p w14:paraId="6373A3C0" w14:textId="77777777" w:rsidR="000F7377" w:rsidRDefault="000F7377"/>
    <w:p w14:paraId="665DD623" w14:textId="77777777" w:rsidR="000F7377" w:rsidRDefault="000F7377">
      <w:r xmlns:w="http://schemas.openxmlformats.org/wordprocessingml/2006/main">
        <w:t xml:space="preserve">১/ মথি ১১:২৮ - তোমালোক যি পৰিশ্ৰম আৰু বোজা বহন কৰা সকলোৱে মোৰ ওচৰলৈ আহক, মই তোমালোকক বিশ্ৰাম দিম।</w:t>
      </w:r>
    </w:p>
    <w:p w14:paraId="38ECF14E" w14:textId="77777777" w:rsidR="000F7377" w:rsidRDefault="000F7377"/>
    <w:p w14:paraId="74F20916" w14:textId="77777777" w:rsidR="000F7377" w:rsidRDefault="000F7377">
      <w:r xmlns:w="http://schemas.openxmlformats.org/wordprocessingml/2006/main">
        <w:t xml:space="preserve">২) গীতমালা ২৭:১৪ - যিহোৱাৰ প্ৰতি অপেক্ষা কৰক, সাহস কৰক, আৰু তেওঁ আপোনাৰ হৃদয়ক শক্তিশালী কৰিব, মই কওঁ, যিহোৱাৰ প্ৰতি অপেক্ষা কৰক।</w:t>
      </w:r>
    </w:p>
    <w:p w14:paraId="04538356" w14:textId="77777777" w:rsidR="000F7377" w:rsidRDefault="000F7377"/>
    <w:p w14:paraId="5171EDEA" w14:textId="77777777" w:rsidR="000F7377" w:rsidRDefault="000F7377">
      <w:r xmlns:w="http://schemas.openxmlformats.org/wordprocessingml/2006/main">
        <w:t xml:space="preserve">১ থিচলনীকীয়া ৫ পদ হৈছে পাঁচনি পৌলে থিচলনীকীয়া বিশ্বাসীসকললৈ লিখা পত্ৰখনৰ পঞ্চম আৰু অন্তিম অধ্যায়। এই অধ্যায়ত পৌলে খ্ৰীষ্টান জীৱনৰ বিভিন্ন দিশৰ বিষয়ে উল্লেখ কৰিছে, য'ত খ্ৰীষ্টৰ উভতি অহাৰ বাবে সাজু হোৱা, মণ্ডলীৰ ভিতৰত সম্পৰ্ক আৰু শান্তিৰে জীয়াই থকাৰ আহ্বান আদি অন্তৰ্ভুক্ত।</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পৌলে খ্ৰীষ্টৰ উভতি অহাৰ সময়ৰ বিষয়ে আলোচনা কৰি আৰম্ভ কৰিছে (১ থিচলনীকীয়া ৫:১-১১)। তেওঁ এই কথাত জোৰ দিয়ে যে যীচু পুনৰ আহিবলগীয়া সঠিক সময় বা ঋতু কোনেও নাজানে। গতিকে বিশ্বাসীসকলে সদায় সাজু আৰু সতৰ্ক হৈ থকা উচিত। তেওঁ আন্ধাৰত থকাসকলক—অবিশ্বাসীসকলক—পোহৰৰ সন্তান—বিশ্বাসীসকলৰ সৈতে তুলনা কৰিছে। তেওঁ তেওঁলোকক সচেতন আৰু সজাগ হৈ থাকিবলৈ উৎসাহিত কৰে, বিশ্বাস আৰু প্ৰেমক বুকুৰ প্লেট হিচাপে পিন্ধি আৰু পৰিত্ৰাণৰ আশাক হেলমেটৰ দৰে পিন্ধে। বিশ্বাসীসকলৰ যীচু খ্ৰীষ্টৰ দ্বাৰা পৰিত্ৰাণৰ নিয়তি আছে।</w:t>
      </w:r>
    </w:p>
    <w:p w14:paraId="63A96C87" w14:textId="77777777" w:rsidR="000F7377" w:rsidRDefault="000F7377"/>
    <w:p w14:paraId="75B556E0" w14:textId="77777777" w:rsidR="000F7377" w:rsidRDefault="000F7377">
      <w:r xmlns:w="http://schemas.openxmlformats.org/wordprocessingml/2006/main">
        <w:t xml:space="preserve">২য় অনুচ্ছেদ: পৌলে থিচলনীকীয়া বিশ্বাসীসকলক মণ্ডলীৰ ভিতৰত তেওঁলোকৰ সম্পৰ্কৰ বিষয়ে নিৰ্দেশ দিছে (১ থিচলনীকীয়া ৫:১২-২২)। তেওঁলোকৰ মাজত অধ্যৱসায়ীভাৱে কাম কৰা নেতাসকলক সন্মান আৰু সন্মান কৰিবলৈ তেওঁ তেওঁলোকক আহ্বান জনায়। তেওঁলোকে ইজনে সিজনৰ লগত শান্তিৰে জীয়াই থাকিব লাগে, অলস বা অশান্তিবাদীসকলক উপদেশ দিব লাগে, হতাশ হোৱা লোকক উৎসাহিত কৰিব লাগে, দুৰ্বল লোকক সহায় কৰিব লাগে আৰু সকলোৰে প্ৰতি ধৈৰ্য্য ধৰিব লাগে। তেওঁলোকে প্ৰতিশোধ বিচৰা উচিত নহয় বৰঞ্চ ইজনে সিজনৰ বাবে আৰু সকলো মানুহৰ বাবে ভাল কামৰ পিছত লগা উচিত।</w:t>
      </w:r>
    </w:p>
    <w:p w14:paraId="48D2B56D" w14:textId="77777777" w:rsidR="000F7377" w:rsidRDefault="000F7377"/>
    <w:p w14:paraId="5686FFB9" w14:textId="77777777" w:rsidR="000F7377" w:rsidRDefault="000F7377">
      <w:r xmlns:w="http://schemas.openxmlformats.org/wordprocessingml/2006/main">
        <w:t xml:space="preserve">৩য় অনুচ্ছেদ: আধ্যাত্মিক অনুশীলনৰ সৈতে জড়িত চূড়ান্ত উপদেশৰ সৈতে অধ্যায়টোৰ সামৰণি পৰে (১ থিচলনীকীয়া ৫:২৩-২৮)। পৌলে প্ৰাৰ্থনা কৰিছে যে ঈশ্বৰে তেওঁলোকক সম্পূৰ্ণৰূপে পবিত্ৰ কৰক—যীচুৰ আগমনৰ সময়ত আধ্যাত্মিকভাৱে নিৰ্দোষী—আৰু তেতিয়ালৈকে তেওঁলোকৰ সমগ্ৰ আত্মা, আত্মা আৰু শৰীৰক ৰক্ষা কৰক। তেওঁ তেওঁলোকক সোঁৱৰাই দিয়ে যে ঈশ্বৰ বিশ্বাসী আৰু তেওঁৰ প্ৰতিজ্ঞা পূৰণ কৰিব। পৌলে তেওঁলোকক তেওঁৰ বাবেও প্ৰাৰ্থনা কৰিবলৈ আহ্বান জনাইছে আৰু সকলো বিশ্বাসীক পবিত্ৰ চুমা এটাৰে সম্ভাষণ জনাইছে—এটা মৰমৰ প্ৰকাশ—আৰু তেওঁৰ পত্ৰখন তেওঁলোকৰ মাজত ৰাজহুৱাভাৱে পঢ়িবলৈ নিৰ্দেশ দিছে।</w:t>
      </w:r>
    </w:p>
    <w:p w14:paraId="140D2FFB" w14:textId="77777777" w:rsidR="000F7377" w:rsidRDefault="000F7377"/>
    <w:p w14:paraId="58F66681" w14:textId="77777777" w:rsidR="000F7377" w:rsidRDefault="000F7377">
      <w:r xmlns:w="http://schemas.openxmlformats.org/wordprocessingml/2006/main">
        <w:t xml:space="preserve">চমুকৈ,</w:t>
      </w:r>
    </w:p>
    <w:p w14:paraId="7FC75726" w14:textId="77777777" w:rsidR="000F7377" w:rsidRDefault="000F7377">
      <w:r xmlns:w="http://schemas.openxmlformats.org/wordprocessingml/2006/main">
        <w:t xml:space="preserve">১ থিচলনীকীয়া পদৰ পঞ্চম অধ্যায়ত খ্ৰীষ্টৰ উভতি অহাৰ বাবে প্ৰস্তুতি, মণ্ডলীৰ ভিতৰত সম্পৰ্ক আৰু আধ্যাত্মিক অনুশীলনত গুৰুত্ব দিয়া হৈছে।</w:t>
      </w:r>
    </w:p>
    <w:p w14:paraId="1D67496A" w14:textId="77777777" w:rsidR="000F7377" w:rsidRDefault="000F7377">
      <w:r xmlns:w="http://schemas.openxmlformats.org/wordprocessingml/2006/main">
        <w:t xml:space="preserve">পৌলে বিশ্বাসীসকলক যীচুৰ দ্বিতীয় আগমনৰ বাবে সজাগ আৰু প্ৰস্তুত হ’বলৈ উৎসাহিত কৰিছে। তেওঁ তেওঁলোকক পোহৰৰ সন্তান হিচাপে জীয়াই থাকিবলৈ নিৰ্দেশ দিয়ে, বিশ্বাস, প্ৰেম আৰু আশা পিন্ধি।</w:t>
      </w:r>
    </w:p>
    <w:p w14:paraId="1E781DAF" w14:textId="77777777" w:rsidR="000F7377" w:rsidRDefault="000F7377"/>
    <w:p w14:paraId="01178291" w14:textId="77777777" w:rsidR="000F7377" w:rsidRDefault="000F7377">
      <w:r xmlns:w="http://schemas.openxmlformats.org/wordprocessingml/2006/main">
        <w:t xml:space="preserve">তেওঁ গীৰ্জাৰ ভিতৰত তেওঁলোকৰ আচৰণকো সম্বোধন কৰে, নেতাসকলক সন্মান কৰিবলৈ আহ্বান জনায়, ইজনে সিজনৰ লগত শান্তিৰে জীয়াই থকা আৰু উৎসাহ আৰু সমৰ্থনৰ কামত লিপ্ত হোৱা। পৌলে ইজনে সিজনৰ বাবে আৰু সকলো মানুহৰ বাবে ভাল কাম কৰাৰ গুৰুত্বৰ ওপৰত গুৰুত্ব আৰোপ কৰিছে।</w:t>
      </w:r>
    </w:p>
    <w:p w14:paraId="7DF8ACCB" w14:textId="77777777" w:rsidR="000F7377" w:rsidRDefault="000F7377"/>
    <w:p w14:paraId="4809E9D3" w14:textId="77777777" w:rsidR="000F7377" w:rsidRDefault="000F7377">
      <w:r xmlns:w="http://schemas.openxmlformats.org/wordprocessingml/2006/main">
        <w:t xml:space="preserve">অধ্যায়টোৰ সামৰণিত খ্ৰীষ্টৰ উভতি অহালৈকে তেওঁলোকৰ পবিত্ৰকৰণ আৰু সংৰক্ষণৰ বাবে প্ৰাৰ্থনা কৰা হৈছে। </w:t>
      </w:r>
      <w:r xmlns:w="http://schemas.openxmlformats.org/wordprocessingml/2006/main">
        <w:lastRenderedPageBreak xmlns:w="http://schemas.openxmlformats.org/wordprocessingml/2006/main"/>
      </w:r>
      <w:r xmlns:w="http://schemas.openxmlformats.org/wordprocessingml/2006/main">
        <w:t xml:space="preserve">পৌলে ঈশ্বৰৰ বিশ্বাসযোগ্যতাক দৃঢ় কৰে আৰু তেওঁৰ পত্ৰখন বিশ্বাসীসকলৰ মাজত ৰাজহুৱাভাৱে ভাগ কৰিবলৈ নিৰ্দেশ দি নিজৰ বাবে প্ৰাৰ্থনা কৰিবলৈ অনুৰোধ কৰে। এই অধ্যায়ত প্ৰস্তুতিৰ জৰুৰীতা, গীৰ্জা সম্প্ৰদায়ৰ ভিতৰত সুসম সম্পৰ্কৰ তাৎপৰ্য্য আৰু খ্ৰীষ্টান জীৱনত আধ্যাত্মিক অনুশীলনৰ গুৰুত্বৰ ওপৰত আলোকপাত কৰা হৈছে।</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১ থিচলনীকীয়া ৫:১ কিন্তু সময় আৰু ঋতুৰ বিষয়ে, ভাইসকল, মই তোমালোকলৈ লিখাৰ কোনো প্ৰয়োজন নাই।</w:t>
      </w:r>
    </w:p>
    <w:p w14:paraId="4E3AB889" w14:textId="77777777" w:rsidR="000F7377" w:rsidRDefault="000F7377"/>
    <w:p w14:paraId="3DC63C75" w14:textId="77777777" w:rsidR="000F7377" w:rsidRDefault="000F7377">
      <w:r xmlns:w="http://schemas.openxmlformats.org/wordprocessingml/2006/main">
        <w:t xml:space="preserve">পৌলে থিচলনীকীয়াসকলক সোঁৱৰাই দিছে যে তেওঁলোকে তেওঁলোকক সময় আৰু ঋতুৰ বিষয়ে লিখাৰ কোনো প্ৰয়োজন নাই।</w:t>
      </w:r>
    </w:p>
    <w:p w14:paraId="790A226D" w14:textId="77777777" w:rsidR="000F7377" w:rsidRDefault="000F7377"/>
    <w:p w14:paraId="14D7AC35" w14:textId="77777777" w:rsidR="000F7377" w:rsidRDefault="000F7377">
      <w:r xmlns:w="http://schemas.openxmlformats.org/wordprocessingml/2006/main">
        <w:t xml:space="preserve">১/ ঈশ্বৰৰ সময়ৰ প্ৰকৃতি: ঈশ্বৰৰ নিখুঁত সময় কেনেকৈ চিনি পাব পাৰি আৰু তাৰ প্ৰতি সঁহাৰি জনাব পাৰি</w:t>
      </w:r>
    </w:p>
    <w:p w14:paraId="30F6236E" w14:textId="77777777" w:rsidR="000F7377" w:rsidRDefault="000F7377"/>
    <w:p w14:paraId="6DB9F2F2" w14:textId="77777777" w:rsidR="000F7377" w:rsidRDefault="000F7377">
      <w:r xmlns:w="http://schemas.openxmlformats.org/wordprocessingml/2006/main">
        <w:t xml:space="preserve">২/ ঈশ্বৰৰ সময়ত বিশ্বাস কৰা: কেনেকৈ অপেক্ষা কৰিব লাগে আৰু বিশ্বাসত অধ্যৱসায় কৰিব লাগে</w:t>
      </w:r>
    </w:p>
    <w:p w14:paraId="11AA32C4" w14:textId="77777777" w:rsidR="000F7377" w:rsidRDefault="000F7377"/>
    <w:p w14:paraId="496A3EA0" w14:textId="77777777" w:rsidR="000F7377" w:rsidRDefault="000F7377">
      <w:r xmlns:w="http://schemas.openxmlformats.org/wordprocessingml/2006/main">
        <w:t xml:space="preserve">১/ উপদেশক ৩:১-৮ - সকলো বস্তুৰ বাবে এটা ঋতু থাকে</w:t>
      </w:r>
    </w:p>
    <w:p w14:paraId="0BF16D86" w14:textId="77777777" w:rsidR="000F7377" w:rsidRDefault="000F7377"/>
    <w:p w14:paraId="480368A6" w14:textId="77777777" w:rsidR="000F7377" w:rsidRDefault="000F7377">
      <w:r xmlns:w="http://schemas.openxmlformats.org/wordprocessingml/2006/main">
        <w:t xml:space="preserve">২/ গীতমালা ২৭:১৪ - প্ৰভুৰ বাবে অপেক্ষা কৰক; শক্তিশালী হওক আৰু সাহস কৰক আৰু প্ৰভুৰ বাবে অপেক্ষা কৰক।</w:t>
      </w:r>
    </w:p>
    <w:p w14:paraId="45D28045" w14:textId="77777777" w:rsidR="000F7377" w:rsidRDefault="000F7377"/>
    <w:p w14:paraId="378FBA59" w14:textId="77777777" w:rsidR="000F7377" w:rsidRDefault="000F7377">
      <w:r xmlns:w="http://schemas.openxmlformats.org/wordprocessingml/2006/main">
        <w:t xml:space="preserve">১ থিচলনীকীয়া ৫:২ কিয়নো প্ৰভুৰ দিন যে ৰাতি চোৰৰ দৰে আহিব, তোমালোকে নিজেই ভালদৰে জানে।</w:t>
      </w:r>
    </w:p>
    <w:p w14:paraId="1FECB5A9" w14:textId="77777777" w:rsidR="000F7377" w:rsidRDefault="000F7377"/>
    <w:p w14:paraId="5701D941" w14:textId="77777777" w:rsidR="000F7377" w:rsidRDefault="000F7377">
      <w:r xmlns:w="http://schemas.openxmlformats.org/wordprocessingml/2006/main">
        <w:t xml:space="preserve">প্ৰভুৰ দিনটো অভাৱনীয়ভাৱে আহিব, ৰাতি চোৰৰ দৰে।</w:t>
      </w:r>
    </w:p>
    <w:p w14:paraId="7CF869AD" w14:textId="77777777" w:rsidR="000F7377" w:rsidRDefault="000F7377"/>
    <w:p w14:paraId="60FB1499" w14:textId="77777777" w:rsidR="000F7377" w:rsidRDefault="000F7377">
      <w:r xmlns:w="http://schemas.openxmlformats.org/wordprocessingml/2006/main">
        <w:t xml:space="preserve">১/ "প্ৰভুৰ প্ৰত্যাশাৰে জীয়াই থকা"।</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"প্ৰভুৰ দিনৰ অপ্ৰত্যাশিততা"।</w:t>
      </w:r>
    </w:p>
    <w:p w14:paraId="3C4ECEA4" w14:textId="77777777" w:rsidR="000F7377" w:rsidRDefault="000F7377"/>
    <w:p w14:paraId="365A3110" w14:textId="77777777" w:rsidR="000F7377" w:rsidRDefault="000F7377">
      <w:r xmlns:w="http://schemas.openxmlformats.org/wordprocessingml/2006/main">
        <w:t xml:space="preserve">১/ মথি ২৪:৪২-৪৪ (সেয়েহে তোমালোকও সাজু থাকক; কিয়নো তোমালোকে ভবা সময়ত মানুহৰ পুত্ৰ আহিব।)</w:t>
      </w:r>
    </w:p>
    <w:p w14:paraId="3D18F13A" w14:textId="77777777" w:rsidR="000F7377" w:rsidRDefault="000F7377"/>
    <w:p w14:paraId="00EB23AD" w14:textId="77777777" w:rsidR="000F7377" w:rsidRDefault="000F7377">
      <w:r xmlns:w="http://schemas.openxmlformats.org/wordprocessingml/2006/main">
        <w:t xml:space="preserve">২.২ পিতৰ ৩:৯-১০ (প্ৰভুৱে নিজৰ প্ৰতিজ্ঞাৰ ক্ষেত্ৰত শিথিল নহয়, যেনেকৈ কিছুমান মানুহে শিথিলতা বুলি গণ্য কৰে; কিন্তু তেওঁ আমাৰ প্ৰতি ধৈৰ্য্যশীল, কোনোৱে বিনষ্ট হোৱাটো নিবিচাৰে, কিন্তু সকলোৱে অনুতাপ কৰিবলৈ ইচ্ছা কৰে।)</w:t>
      </w:r>
    </w:p>
    <w:p w14:paraId="57C46303" w14:textId="77777777" w:rsidR="000F7377" w:rsidRDefault="000F7377"/>
    <w:p w14:paraId="241748A7" w14:textId="77777777" w:rsidR="000F7377" w:rsidRDefault="000F7377">
      <w:r xmlns:w="http://schemas.openxmlformats.org/wordprocessingml/2006/main">
        <w:t xml:space="preserve">১ থিচলনীকীয়া ৫:৩ কিয়নো যেতিয়া তেওঁলোকে ক’ব, “শান্তি আৰু নিৰাপত্তা; তেতিয়া গৰ্ভৱতী মহিলাৰ প্ৰসৱৰ দৰে হঠাতে তেওঁলোকৰ ওপৰত ধ্বংস হয়; আৰু তেওঁলোকে সাৰি নাযায়।</w:t>
      </w:r>
    </w:p>
    <w:p w14:paraId="2C4AF673" w14:textId="77777777" w:rsidR="000F7377" w:rsidRDefault="000F7377"/>
    <w:p w14:paraId="52DD7411" w14:textId="77777777" w:rsidR="000F7377" w:rsidRDefault="000F7377">
      <w:r xmlns:w="http://schemas.openxmlformats.org/wordprocessingml/2006/main">
        <w:t xml:space="preserve">মানুহক সকীয়াই দিয়া হৈছে যে যেতিয়া তেওঁলোকে নিৰাপদ আৰু নিৰাপত্তা অনুভৱ কৰিব তেতিয়া তেওঁলোকৰ ওপৰত হঠাৎ ধ্বংস আহিব।</w:t>
      </w:r>
    </w:p>
    <w:p w14:paraId="14BA854C" w14:textId="77777777" w:rsidR="000F7377" w:rsidRDefault="000F7377"/>
    <w:p w14:paraId="52987546" w14:textId="77777777" w:rsidR="000F7377" w:rsidRDefault="000F7377">
      <w:r xmlns:w="http://schemas.openxmlformats.org/wordprocessingml/2006/main">
        <w:t xml:space="preserve">১/ হঠাৎ ধ্বংসৰ বাবে সাজু হোৱাৰ গুৰুত্ব</w:t>
      </w:r>
    </w:p>
    <w:p w14:paraId="3DD7CEE7" w14:textId="77777777" w:rsidR="000F7377" w:rsidRDefault="000F7377"/>
    <w:p w14:paraId="1B2950E8" w14:textId="77777777" w:rsidR="000F7377" w:rsidRDefault="000F7377">
      <w:r xmlns:w="http://schemas.openxmlformats.org/wordprocessingml/2006/main">
        <w:t xml:space="preserve">২/ পাপৰ ওপৰত ঈশ্বৰৰ বিচাৰৰ বাস্তৱতা</w:t>
      </w:r>
    </w:p>
    <w:p w14:paraId="1B1197B8" w14:textId="77777777" w:rsidR="000F7377" w:rsidRDefault="000F7377"/>
    <w:p w14:paraId="0CF6339B" w14:textId="77777777" w:rsidR="000F7377" w:rsidRDefault="000F7377">
      <w:r xmlns:w="http://schemas.openxmlformats.org/wordprocessingml/2006/main">
        <w:t xml:space="preserve">১/ মথি ২৪:৩৬-৪৪ - যীচুৱে মানুহৰ পুত্ৰৰ অভাৱনীয় আগমনৰ বিষয়ে সতৰ্ক কৰি দিছে।</w:t>
      </w:r>
    </w:p>
    <w:p w14:paraId="5C2678E7" w14:textId="77777777" w:rsidR="000F7377" w:rsidRDefault="000F7377"/>
    <w:p w14:paraId="4AF92D94" w14:textId="77777777" w:rsidR="000F7377" w:rsidRDefault="000F7377">
      <w:r xmlns:w="http://schemas.openxmlformats.org/wordprocessingml/2006/main">
        <w:t xml:space="preserve">২) ৰোমীয়া ১:১৮-৩২ - অধাৰ্মিকতাৰ বিৰুদ্ধে ঈশ্বৰৰ ক্ৰোধ প্ৰকাশ পাইছে।</w:t>
      </w:r>
    </w:p>
    <w:p w14:paraId="545663AD" w14:textId="77777777" w:rsidR="000F7377" w:rsidRDefault="000F7377"/>
    <w:p w14:paraId="113AC6AE" w14:textId="77777777" w:rsidR="000F7377" w:rsidRDefault="000F7377">
      <w:r xmlns:w="http://schemas.openxmlformats.org/wordprocessingml/2006/main">
        <w:t xml:space="preserve">১ থিচলনীকীয়া ৫:৪ কিন্তু হে ভাইসকল, তোমালোক আন্ধাৰত নাই, যাতে সেই দিনে তোমালোকক চোৰৰ দৰে আগুৰি ধৰে।</w:t>
      </w:r>
    </w:p>
    <w:p w14:paraId="16E4CB18" w14:textId="77777777" w:rsidR="000F7377" w:rsidRDefault="000F7377"/>
    <w:p w14:paraId="62500EF0" w14:textId="77777777" w:rsidR="000F7377" w:rsidRDefault="000F7377">
      <w:r xmlns:w="http://schemas.openxmlformats.org/wordprocessingml/2006/main">
        <w:t xml:space="preserve">বিশ্বাসীসকল আন্ধাৰত নাই আৰু প্ৰভুৰ দিনটোৱে তেওঁলোকক চোৰ হিচাপে আগুৰি ধৰিব নোৱাৰে।</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“পোহৰত জীয়াই থকা: অপ্ৰত্যাশিত দুৰ্যোগৰ পৰা ঈশ্বৰৰ সুৰক্ষা”</w:t>
      </w:r>
    </w:p>
    <w:p w14:paraId="019A2DB8" w14:textId="77777777" w:rsidR="000F7377" w:rsidRDefault="000F7377"/>
    <w:p w14:paraId="12D8A11F" w14:textId="77777777" w:rsidR="000F7377" w:rsidRDefault="000F7377">
      <w:r xmlns:w="http://schemas.openxmlformats.org/wordprocessingml/2006/main">
        <w:t xml:space="preserve">২/ “ঈশ্বৰৰ সাৰ্বভৌমত্ব আৰু প্ৰভুৰ দিন”</w:t>
      </w:r>
    </w:p>
    <w:p w14:paraId="1BA9DB5C" w14:textId="77777777" w:rsidR="000F7377" w:rsidRDefault="000F7377"/>
    <w:p w14:paraId="5E512722" w14:textId="77777777" w:rsidR="000F7377" w:rsidRDefault="000F7377">
      <w:r xmlns:w="http://schemas.openxmlformats.org/wordprocessingml/2006/main">
        <w:t xml:space="preserve">১.ৰোমীয়া ১৩:১১-১৪; “আৰু বৰ্তমান সময়ক বুজি এই কাম কৰক: তোমালোকৰ টোপনিৰ পৰা সাৰ পোৱাৰ সময় ইতিমধ্যে আহি পৰিছে, কাৰণ আমি প্ৰথম বিশ্বাস কৰাতকৈ এতিয়া আমাৰ পৰিত্ৰাণ ওচৰ চাপিছে। ৰাতিটো প্ৰায় শেষ হ’ল; দিনটো প্ৰায় আহিল। গতিকে অন্ধকাৰৰ কৰ্মক একাষৰীয়া কৰি পোহৰৰ কৱচ পিন্ধো আহক।”</w:t>
      </w:r>
    </w:p>
    <w:p w14:paraId="6A572937" w14:textId="77777777" w:rsidR="000F7377" w:rsidRDefault="000F7377"/>
    <w:p w14:paraId="2CD50DAE" w14:textId="77777777" w:rsidR="000F7377" w:rsidRDefault="000F7377">
      <w:r xmlns:w="http://schemas.openxmlformats.org/wordprocessingml/2006/main">
        <w:t xml:space="preserve">২) যিচয়া ২৬:২০-২১; “হে মোৰ লোকসকল যোৱা, তোমালোকৰ কোঠাবোৰত প্ৰৱেশ কৰি দুৱাৰবোৰ বন্ধ কৰি দিয়া; তেওঁৰ ক্ৰোধ পাৰ নোহোৱালৈকে অলপ সময়ৰ বাবে লুকাই থাকক। চাওক, পৃথিৱীৰ লোকসকলক তেওঁলোকৰ পাপৰ শাস্তি দিবলৈ যিহোৱা নিজৰ বাসস্থানৰ পৰা ওলাই আহিছে। পৃথিৱীয়ে তেওঁৰ ক্ৰোধৰ প্ৰদৰ্শন দেখিব আৰু তেওঁৰ উদ্দেশ্য বুজিব।”</w:t>
      </w:r>
    </w:p>
    <w:p w14:paraId="047A98DE" w14:textId="77777777" w:rsidR="000F7377" w:rsidRDefault="000F7377"/>
    <w:p w14:paraId="6E472927" w14:textId="77777777" w:rsidR="000F7377" w:rsidRDefault="000F7377">
      <w:r xmlns:w="http://schemas.openxmlformats.org/wordprocessingml/2006/main">
        <w:t xml:space="preserve">১ থিচলনীকীয়া ৫:৫ তোমালোক সকলোৱে পোহৰৰ সন্তান আৰু দিনৰ সন্তান;</w:t>
      </w:r>
    </w:p>
    <w:p w14:paraId="3B02B953" w14:textId="77777777" w:rsidR="000F7377" w:rsidRDefault="000F7377"/>
    <w:p w14:paraId="728C7E3D" w14:textId="77777777" w:rsidR="000F7377" w:rsidRDefault="000F7377">
      <w:r xmlns:w="http://schemas.openxmlformats.org/wordprocessingml/2006/main">
        <w:t xml:space="preserve">আমি আন্ধাৰৰ নহয়, পোহৰৰ সন্তান হ’ব লাগে।</w:t>
      </w:r>
    </w:p>
    <w:p w14:paraId="12D3E93E" w14:textId="77777777" w:rsidR="000F7377" w:rsidRDefault="000F7377"/>
    <w:p w14:paraId="66A7A565" w14:textId="77777777" w:rsidR="000F7377" w:rsidRDefault="000F7377">
      <w:r xmlns:w="http://schemas.openxmlformats.org/wordprocessingml/2006/main">
        <w:t xml:space="preserve">১: খ্ৰীষ্টৰ পোহৰ - যীচুৱে আমাৰ জীৱনক কেনেকৈ আলোকিত কৰে আৰু আমাক আন্ধাৰৰ পৰা উলিয়াই আনে।</w:t>
      </w:r>
    </w:p>
    <w:p w14:paraId="48810489" w14:textId="77777777" w:rsidR="000F7377" w:rsidRDefault="000F7377"/>
    <w:p w14:paraId="1897C461" w14:textId="77777777" w:rsidR="000F7377" w:rsidRDefault="000F7377">
      <w:r xmlns:w="http://schemas.openxmlformats.org/wordprocessingml/2006/main">
        <w:t xml:space="preserve">২: ঈশ্বৰৰ পোহৰ উজ্জ্বল কৰা - আমি কেনেকৈ আন্ধাৰেৰে আবৃত এখন পৃথিৱীৰ বাবে আশা আৰু সত্যৰ পোহৰ হ’ব পাৰো।</w:t>
      </w:r>
    </w:p>
    <w:p w14:paraId="11557118" w14:textId="77777777" w:rsidR="000F7377" w:rsidRDefault="000F7377"/>
    <w:p w14:paraId="15E04D82" w14:textId="77777777" w:rsidR="000F7377" w:rsidRDefault="000F7377">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14:paraId="590A3902" w14:textId="77777777" w:rsidR="000F7377" w:rsidRDefault="000F7377"/>
    <w:p w14:paraId="7839F82F" w14:textId="77777777" w:rsidR="000F7377" w:rsidRDefault="000F7377">
      <w:r xmlns:w="http://schemas.openxmlformats.org/wordprocessingml/2006/main">
        <w:t xml:space="preserve">২: ইফিচীয়া ৫:৮ - "কিয়নো তোমালোক আগতে আন্ধাৰ আছিলা, কিন্তু এতিয়া তোমালোক প্ৰভুত পোহৰ। পোহৰৰ সন্তান হিচাপে জীয়াই থাকক।"</w:t>
      </w:r>
    </w:p>
    <w:p w14:paraId="62F329F1" w14:textId="77777777" w:rsidR="000F7377" w:rsidRDefault="000F7377"/>
    <w:p w14:paraId="259D00F5" w14:textId="77777777" w:rsidR="000F7377" w:rsidRDefault="000F7377">
      <w:r xmlns:w="http://schemas.openxmlformats.org/wordprocessingml/2006/main">
        <w:t xml:space="preserve">১ থিচলনীকীয়া ৫:৬ এতেকে আমি আনৰ দৰে শুব নালাগে; কিন্তু আমি সচেতন হৈ সচেতন হওঁ।”</w:t>
      </w:r>
    </w:p>
    <w:p w14:paraId="133A7AE4" w14:textId="77777777" w:rsidR="000F7377" w:rsidRDefault="000F7377"/>
    <w:p w14:paraId="45894608" w14:textId="77777777" w:rsidR="000F7377" w:rsidRDefault="000F7377">
      <w:r xmlns:w="http://schemas.openxmlformats.org/wordprocessingml/2006/main">
        <w:t xml:space="preserve">আমি আনৰ দৰে শুই থকাতকৈ সজাগ আৰু সজাগ হৈ থকা উচিত।</w:t>
      </w:r>
    </w:p>
    <w:p w14:paraId="3E508C81" w14:textId="77777777" w:rsidR="000F7377" w:rsidRDefault="000F7377"/>
    <w:p w14:paraId="332B0469" w14:textId="77777777" w:rsidR="000F7377" w:rsidRDefault="000F7377">
      <w:r xmlns:w="http://schemas.openxmlformats.org/wordprocessingml/2006/main">
        <w:t xml:space="preserve">১/ "জাগৰে জীয়াই থকা: সজাগ আৰু সজাগ হৈ থকাৰ গুৰুত্ব"।</w:t>
      </w:r>
    </w:p>
    <w:p w14:paraId="1454F7EE" w14:textId="77777777" w:rsidR="000F7377" w:rsidRDefault="000F7377"/>
    <w:p w14:paraId="1AB81964" w14:textId="77777777" w:rsidR="000F7377" w:rsidRDefault="000F7377">
      <w:r xmlns:w="http://schemas.openxmlformats.org/wordprocessingml/2006/main">
        <w:t xml:space="preserve">২/ "সচেতনতাৰ আহ্বান: বিশ্বাসী জীৱনৰ জৰিয়তে নিজকে সজাগ কৰি ৰখা"।</w:t>
      </w:r>
    </w:p>
    <w:p w14:paraId="23B2C016" w14:textId="77777777" w:rsidR="000F7377" w:rsidRDefault="000F7377"/>
    <w:p w14:paraId="1B7FCCA8" w14:textId="77777777" w:rsidR="000F7377" w:rsidRDefault="000F7377">
      <w:r xmlns:w="http://schemas.openxmlformats.org/wordprocessingml/2006/main">
        <w:t xml:space="preserve">১/ ইফিচীয়া ৫:১৪-১৬ (মৃতকৰ পৰা জাগ্ৰত হৈ জ্ঞানী জীৱন যাপনৰ বাবে)</w:t>
      </w:r>
    </w:p>
    <w:p w14:paraId="10DB1982" w14:textId="77777777" w:rsidR="000F7377" w:rsidRDefault="000F7377"/>
    <w:p w14:paraId="406E46D9" w14:textId="77777777" w:rsidR="000F7377" w:rsidRDefault="000F7377">
      <w:r xmlns:w="http://schemas.openxmlformats.org/wordprocessingml/2006/main">
        <w:t xml:space="preserve">২/ হিতোপদেশ ৪:২৩-২৭ (আমাৰ হৃদয় আৰু মন ঈশ্বৰৰ সত্য আৰু নিৰ্দেশনাৰ ওপৰত কেন্দ্ৰিত কৰি ৰখাৰ বাবে)</w:t>
      </w:r>
    </w:p>
    <w:p w14:paraId="61A0DCA1" w14:textId="77777777" w:rsidR="000F7377" w:rsidRDefault="000F7377"/>
    <w:p w14:paraId="733CF89B" w14:textId="77777777" w:rsidR="000F7377" w:rsidRDefault="000F7377">
      <w:r xmlns:w="http://schemas.openxmlformats.org/wordprocessingml/2006/main">
        <w:t xml:space="preserve">১ থিচলনীকীয়া ৫:৭ কিয়নো শুই থকাসকলে ৰাতি শুই থাকে; আৰু মদ্যপান কৰা সকলে ৰাতি মদ খায়।</w:t>
      </w:r>
    </w:p>
    <w:p w14:paraId="051A56A3" w14:textId="77777777" w:rsidR="000F7377" w:rsidRDefault="000F7377"/>
    <w:p w14:paraId="5E7A564C" w14:textId="77777777" w:rsidR="000F7377" w:rsidRDefault="000F7377">
      <w:r xmlns:w="http://schemas.openxmlformats.org/wordprocessingml/2006/main">
        <w:t xml:space="preserve">ৰাতি টোপনি বা মদ্যপানে আমাক আগুৰি ধৰা উচিত নহয়, বৰঞ্চ সচেতন আৰু সজাগ হোৱা উচিত।</w:t>
      </w:r>
    </w:p>
    <w:p w14:paraId="164D8C76" w14:textId="77777777" w:rsidR="000F7377" w:rsidRDefault="000F7377"/>
    <w:p w14:paraId="38123F18" w14:textId="77777777" w:rsidR="000F7377" w:rsidRDefault="000F7377">
      <w:r xmlns:w="http://schemas.openxmlformats.org/wordprocessingml/2006/main">
        <w:t xml:space="preserve">১) "প্ৰহৰী ৰাতি: আন্ধাৰত সজাগ হৈ থকা"।</w:t>
      </w:r>
    </w:p>
    <w:p w14:paraId="2F0B4659" w14:textId="77777777" w:rsidR="000F7377" w:rsidRDefault="000F7377"/>
    <w:p w14:paraId="5E969ADF" w14:textId="77777777" w:rsidR="000F7377" w:rsidRDefault="000F7377">
      <w:r xmlns:w="http://schemas.openxmlformats.org/wordprocessingml/2006/main">
        <w:t xml:space="preserve">২) "ধাৰ্ম্মিকৰ টোপনি: ৰাতিৰ প্ৰলোভন পৰিহাৰ"।</w:t>
      </w:r>
    </w:p>
    <w:p w14:paraId="52C05559" w14:textId="77777777" w:rsidR="000F7377" w:rsidRDefault="000F7377"/>
    <w:p w14:paraId="3797063B" w14:textId="77777777" w:rsidR="000F7377" w:rsidRDefault="000F7377">
      <w:r xmlns:w="http://schemas.openxmlformats.org/wordprocessingml/2006/main">
        <w:t xml:space="preserve">১) যিচয়া ২১:১১, "ডুমাৰ বোজা। তেওঁ মোক চয়ৰৰ পৰা মাতিছে, প্ৰহৰী, ৰাতিৰ কি? প্ৰহৰী, ৰাতিৰ কি?"</w:t>
      </w:r>
    </w:p>
    <w:p w14:paraId="37D6E98A" w14:textId="77777777" w:rsidR="000F7377" w:rsidRDefault="000F7377"/>
    <w:p w14:paraId="4ACA2062" w14:textId="77777777" w:rsidR="000F7377" w:rsidRDefault="000F7377">
      <w:r xmlns:w="http://schemas.openxmlformats.org/wordprocessingml/2006/main">
        <w:t xml:space="preserve">২) ইফিচীয়া ৫:১৪-১৫, "সেয়েহে তেওঁ কৈছে, "হে শুই থকাজন জাগ্ৰত হৈ মৃতকৰ মাজৰ পৰা উঠি, খ্ৰীষ্টই তোমাক </w:t>
      </w:r>
      <w:r xmlns:w="http://schemas.openxmlformats.org/wordprocessingml/2006/main">
        <w:lastRenderedPageBreak xmlns:w="http://schemas.openxmlformats.org/wordprocessingml/2006/main"/>
      </w:r>
      <w:r xmlns:w="http://schemas.openxmlformats.org/wordprocessingml/2006/main">
        <w:t xml:space="preserve">পোহৰ দিব। তেনেহ'লে তোমালোকে মূৰ্খৰ দৰে নহয়, কিন্তু জ্ঞানী হিচাপে সতৰ্কতাৰে চলাবা।"</w:t>
      </w:r>
    </w:p>
    <w:p w14:paraId="474933DB" w14:textId="77777777" w:rsidR="000F7377" w:rsidRDefault="000F7377"/>
    <w:p w14:paraId="5E5733BF" w14:textId="77777777" w:rsidR="000F7377" w:rsidRDefault="000F7377">
      <w:r xmlns:w="http://schemas.openxmlformats.org/wordprocessingml/2006/main">
        <w:t xml:space="preserve">১ থিচলনীকীয়া ৫:৮ কিন্তু আমি যি দিনৰ লোক, বিশ্বাস আৰু প্ৰেমৰ বুকুৰ পাত পিন্ধি সচেতন হৈ থাকক; আৰু হেলমেটৰ বাবে পৰিত্ৰাণৰ আশা।</w:t>
      </w:r>
    </w:p>
    <w:p w14:paraId="52690266" w14:textId="77777777" w:rsidR="000F7377" w:rsidRDefault="000F7377"/>
    <w:p w14:paraId="218DDEFE" w14:textId="77777777" w:rsidR="000F7377" w:rsidRDefault="000F7377">
      <w:r xmlns:w="http://schemas.openxmlformats.org/wordprocessingml/2006/main">
        <w:t xml:space="preserve">দিনটোত জীয়াই থকা বিশ্বাসীসকলে সচেতন হ’ব লাগে আৰু বিশ্বাস, প্ৰেম আৰু পৰিত্ৰাণৰ আশাৰ কৱচ পিন্ধিব লাগে।</w:t>
      </w:r>
    </w:p>
    <w:p w14:paraId="5AB08B3E" w14:textId="77777777" w:rsidR="000F7377" w:rsidRDefault="000F7377"/>
    <w:p w14:paraId="41DAA29D" w14:textId="77777777" w:rsidR="000F7377" w:rsidRDefault="000F7377">
      <w:r xmlns:w="http://schemas.openxmlformats.org/wordprocessingml/2006/main">
        <w:t xml:space="preserve">১/ ঈশ্বৰৰ কৱচ পিন্ধা: বিশ্বাস আৰু প্ৰেমৰ বুকুৰ প্লেট আৰু পৰিত্ৰাণৰ হেলমেট</w:t>
      </w:r>
    </w:p>
    <w:p w14:paraId="7B9D39BF" w14:textId="77777777" w:rsidR="000F7377" w:rsidRDefault="000F7377"/>
    <w:p w14:paraId="59BD56FC" w14:textId="77777777" w:rsidR="000F7377" w:rsidRDefault="000F7377">
      <w:r xmlns:w="http://schemas.openxmlformats.org/wordprocessingml/2006/main">
        <w:t xml:space="preserve">২/ সচেতন জীৱন যাপনৰ আহ্বান: বিশ্বাসীসকলে কিয় সচেতনভাৱে জীয়াই থকা উচিত</w:t>
      </w:r>
    </w:p>
    <w:p w14:paraId="4FBEF277" w14:textId="77777777" w:rsidR="000F7377" w:rsidRDefault="000F7377"/>
    <w:p w14:paraId="6B688ECD" w14:textId="77777777" w:rsidR="000F7377" w:rsidRDefault="000F7377">
      <w:r xmlns:w="http://schemas.openxmlformats.org/wordprocessingml/2006/main">
        <w:t xml:space="preserve">১/ ইফিচীয়া ৬:১০-১৮ - ঈশ্বৰৰ কৱচ</w:t>
      </w:r>
    </w:p>
    <w:p w14:paraId="253B4AEE" w14:textId="77777777" w:rsidR="000F7377" w:rsidRDefault="000F7377"/>
    <w:p w14:paraId="6EB65B0F" w14:textId="77777777" w:rsidR="000F7377" w:rsidRDefault="000F7377">
      <w:r xmlns:w="http://schemas.openxmlformats.org/wordprocessingml/2006/main">
        <w:t xml:space="preserve">২/ তীত ২:১১-১৪ - সচেতন জীৱন যাপনৰ আহ্বান</w:t>
      </w:r>
    </w:p>
    <w:p w14:paraId="64D03D0B" w14:textId="77777777" w:rsidR="000F7377" w:rsidRDefault="000F7377"/>
    <w:p w14:paraId="23C2ACBC" w14:textId="77777777" w:rsidR="000F7377" w:rsidRDefault="000F7377">
      <w:r xmlns:w="http://schemas.openxmlformats.org/wordprocessingml/2006/main">
        <w:t xml:space="preserve">১ থিচলনীকীয়া ৫:৯ কিয়নো ঈশ্বৰে আমাক ক্ৰোধৰ বাবে নিযুক্ত কৰা নাই, কিন্তু আমাৰ প্ৰভু যীচু খ্ৰীষ্টৰ দ্বাৰাই পৰিত্ৰাণ পাবলৈ।</w:t>
      </w:r>
    </w:p>
    <w:p w14:paraId="7E6964B0" w14:textId="77777777" w:rsidR="000F7377" w:rsidRDefault="000F7377"/>
    <w:p w14:paraId="2C489D37" w14:textId="77777777" w:rsidR="000F7377" w:rsidRDefault="000F7377">
      <w:r xmlns:w="http://schemas.openxmlformats.org/wordprocessingml/2006/main">
        <w:t xml:space="preserve">ঈশ্বৰে আমাক তেওঁৰ ক্ৰোধৰ সন্মুখীন হ’বলৈ নিৰ্ধাৰণ কৰা নাই, কিন্তু যীচু খ্ৰীষ্টৰ দ্বাৰা পৰিত্ৰাণ পোৱাৰ নিয়তি নিৰ্ধাৰণ কৰিছে।</w:t>
      </w:r>
    </w:p>
    <w:p w14:paraId="78C40265" w14:textId="77777777" w:rsidR="000F7377" w:rsidRDefault="000F7377"/>
    <w:p w14:paraId="129CDE78" w14:textId="77777777" w:rsidR="000F7377" w:rsidRDefault="000F7377">
      <w:r xmlns:w="http://schemas.openxmlformats.org/wordprocessingml/2006/main">
        <w:t xml:space="preserve">১/ ঈশ্বৰৰ দয়া: যীচু খ্ৰীষ্টৰ দ্বাৰা পৰিত্ৰাণ বিচাৰি পোৱা</w:t>
      </w:r>
    </w:p>
    <w:p w14:paraId="270F6C26" w14:textId="77777777" w:rsidR="000F7377" w:rsidRDefault="000F7377"/>
    <w:p w14:paraId="15B4BD62" w14:textId="77777777" w:rsidR="000F7377" w:rsidRDefault="000F7377">
      <w:r xmlns:w="http://schemas.openxmlformats.org/wordprocessingml/2006/main">
        <w:t xml:space="preserve">২/ ঈশ্বৰৰ ক্ৰোধ: বিশ্বাসৰ দ্বাৰা ঈশ্বৰৰ শাস্তি পৰিহাৰ কৰা</w:t>
      </w:r>
    </w:p>
    <w:p w14:paraId="51D20855" w14:textId="77777777" w:rsidR="000F7377" w:rsidRDefault="000F7377"/>
    <w:p w14:paraId="01967368"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3D61E0C" w14:textId="77777777" w:rsidR="000F7377" w:rsidRDefault="000F7377"/>
    <w:p w14:paraId="484B6DDA" w14:textId="77777777" w:rsidR="000F7377" w:rsidRDefault="000F7377">
      <w:r xmlns:w="http://schemas.openxmlformats.org/wordprocessingml/2006/main">
        <w:t xml:space="preserve">২) ৰোমীয়া ৮:১ - এতেকে খ্ৰীষ্ট যীচুত থকাসকলৰ বাবে এতিয়া কোনো দোষী সাব্যস্ত হোৱা নাই, যিসকলে মাংসৰ অনুসাৰে নহয়, কিন্তু আত্মাৰ অনুসাৰে চলিছে।</w:t>
      </w:r>
    </w:p>
    <w:p w14:paraId="10C23214" w14:textId="77777777" w:rsidR="000F7377" w:rsidRDefault="000F7377"/>
    <w:p w14:paraId="0507D062" w14:textId="77777777" w:rsidR="000F7377" w:rsidRDefault="000F7377">
      <w:r xmlns:w="http://schemas.openxmlformats.org/wordprocessingml/2006/main">
        <w:t xml:space="preserve">১ থিচলনীকীয়া ৫:১০ আমি সাৰ পাওঁ বা শুই হওঁক, তেওঁৰ লগত একেলগে জীয়াই থাকিবলৈ তেওঁ আমাৰ কাৰণে মৃত্যুবৰণ কৰিলে।</w:t>
      </w:r>
    </w:p>
    <w:p w14:paraId="17D1EC09" w14:textId="77777777" w:rsidR="000F7377" w:rsidRDefault="000F7377"/>
    <w:p w14:paraId="6B58E417" w14:textId="77777777" w:rsidR="000F7377" w:rsidRDefault="000F7377">
      <w:r xmlns:w="http://schemas.openxmlformats.org/wordprocessingml/2006/main">
        <w:t xml:space="preserve">যীচুৱে আমাৰ বাবে মৃত্যুবৰণ কৰিলে, যাতে আমি তেওঁৰ লগত জীৱন আৰু মৃত্যু দুয়োটাতে জীয়াই থাকিব পাৰো।</w:t>
      </w:r>
    </w:p>
    <w:p w14:paraId="4C3349DB" w14:textId="77777777" w:rsidR="000F7377" w:rsidRDefault="000F7377"/>
    <w:p w14:paraId="66A52801" w14:textId="77777777" w:rsidR="000F7377" w:rsidRDefault="000F7377">
      <w:r xmlns:w="http://schemas.openxmlformats.org/wordprocessingml/2006/main">
        <w:t xml:space="preserve">১/ আমাক খ্ৰীষ্টৰ সৈতে জীয়াই থাকিবলৈ আহ্বান কৰা হৈছে: ঈশ্বৰৰ সৈতে বিশ্বাস আৰু সঙ্গতিৰ জীৱন কেনেকৈ জীয়াই থাকিব পাৰি।</w:t>
      </w:r>
    </w:p>
    <w:p w14:paraId="68FC9935" w14:textId="77777777" w:rsidR="000F7377" w:rsidRDefault="000F7377"/>
    <w:p w14:paraId="3D8E8735" w14:textId="77777777" w:rsidR="000F7377" w:rsidRDefault="000F7377">
      <w:r xmlns:w="http://schemas.openxmlformats.org/wordprocessingml/2006/main">
        <w:t xml:space="preserve">২/ অনন্ত জীৱনৰ উপহাৰ: আমি যীচুৰ লগত চিৰকাল জীয়াই থাকিম বুলি জনা আশীৰ্বাদ।</w:t>
      </w:r>
    </w:p>
    <w:p w14:paraId="1FE5C6E3" w14:textId="77777777" w:rsidR="000F7377" w:rsidRDefault="000F7377"/>
    <w:p w14:paraId="4D0BA2A5"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526B65EA" w14:textId="77777777" w:rsidR="000F7377" w:rsidRDefault="000F7377"/>
    <w:p w14:paraId="7D3190E7" w14:textId="77777777" w:rsidR="000F7377" w:rsidRDefault="000F7377">
      <w:r xmlns:w="http://schemas.openxmlformats.org/wordprocessingml/2006/main">
        <w:t xml:space="preserve">২/ যোহন ১৪:২-৩ - মোৰ পিতৃৰ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14:paraId="7190F862" w14:textId="77777777" w:rsidR="000F7377" w:rsidRDefault="000F7377"/>
    <w:p w14:paraId="6195BB37" w14:textId="77777777" w:rsidR="000F7377" w:rsidRDefault="000F7377">
      <w:r xmlns:w="http://schemas.openxmlformats.org/wordprocessingml/2006/main">
        <w:t xml:space="preserve">1 থিচলনীকীয়া 5:11 এতেকে তোমালোকে যিদৰে কৰে, তেনেকৈয়ে তোমালোকে নিজকে সান্ত্বনা দিয়া আৰু ইজনে সিজনক গঢ়ি তোলা।</w:t>
      </w:r>
    </w:p>
    <w:p w14:paraId="483C114F" w14:textId="77777777" w:rsidR="000F7377" w:rsidRDefault="000F7377"/>
    <w:p w14:paraId="4370E5DB" w14:textId="77777777" w:rsidR="000F7377" w:rsidRDefault="000F7377">
      <w:r xmlns:w="http://schemas.openxmlformats.org/wordprocessingml/2006/main">
        <w:t xml:space="preserve">খ্ৰীষ্টানসকলে ইজনে সিজনক সান্ত্বনা আৰু উৎসাহিত কৰা উচিত।</w:t>
      </w:r>
    </w:p>
    <w:p w14:paraId="5D2EDA73" w14:textId="77777777" w:rsidR="000F7377" w:rsidRDefault="000F7377"/>
    <w:p w14:paraId="697F4A16" w14:textId="77777777" w:rsidR="000F7377" w:rsidRDefault="000F7377">
      <w:r xmlns:w="http://schemas.openxmlformats.org/wordprocessingml/2006/main">
        <w:t xml:space="preserve">১/ "আৱশ্যকতাৰ সময়ত ঈশ্বৰৰ আৰাম"।</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"উৎসাহৰ শক্তি"।</w:t>
      </w:r>
    </w:p>
    <w:p w14:paraId="31AD6861" w14:textId="77777777" w:rsidR="000F7377" w:rsidRDefault="000F7377"/>
    <w:p w14:paraId="648A1BDD" w14:textId="77777777" w:rsidR="000F7377" w:rsidRDefault="000F7377">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14:paraId="215BEA31" w14:textId="77777777" w:rsidR="000F7377" w:rsidRDefault="000F7377"/>
    <w:p w14:paraId="5E342BC5" w14:textId="77777777" w:rsidR="000F7377" w:rsidRDefault="000F7377">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128019D5" w14:textId="77777777" w:rsidR="000F7377" w:rsidRDefault="000F7377"/>
    <w:p w14:paraId="576BBE1E" w14:textId="77777777" w:rsidR="000F7377" w:rsidRDefault="000F7377">
      <w:r xmlns:w="http://schemas.openxmlformats.org/wordprocessingml/2006/main">
        <w:t xml:space="preserve">1 থিচলনীকীয়া 5:12 ভাইসকল, আমি আপোনালোকক অনুৰোধ কৰিছো যে তোমালোকৰ মাজত যিসকলে পৰিশ্ৰম কৰি প্ৰভুত তোমালোকৰ ওপৰত আছে আৰু তোমালোকক উপদেশ দিয়ে, তেওঁলোকক চিনি পাওক;</w:t>
      </w:r>
    </w:p>
    <w:p w14:paraId="5B697883" w14:textId="77777777" w:rsidR="000F7377" w:rsidRDefault="000F7377"/>
    <w:p w14:paraId="78411DD7" w14:textId="77777777" w:rsidR="000F7377" w:rsidRDefault="000F7377">
      <w:r xmlns:w="http://schemas.openxmlformats.org/wordprocessingml/2006/main">
        <w:t xml:space="preserve">প্ৰভুত আমাৰ মাজত কাম কৰা আৰু নেতৃত্ব দিয়াসকলক আমি চিনি পাব লাগে আৰু সন্মান দিব লাগে।</w:t>
      </w:r>
    </w:p>
    <w:p w14:paraId="7522C2A7" w14:textId="77777777" w:rsidR="000F7377" w:rsidRDefault="000F7377"/>
    <w:p w14:paraId="5192831E" w14:textId="77777777" w:rsidR="000F7377" w:rsidRDefault="000F7377">
      <w:r xmlns:w="http://schemas.openxmlformats.org/wordprocessingml/2006/main">
        <w:t xml:space="preserve">১) নেতৃত্ব দিয়াসকলৰ শলাগ লওক: ১ থিচলনীকীয়া ৫:১২ পদৰ অধ্যয়ন</w:t>
      </w:r>
    </w:p>
    <w:p w14:paraId="7CBCF8E0" w14:textId="77777777" w:rsidR="000F7377" w:rsidRDefault="000F7377"/>
    <w:p w14:paraId="78A4A78D" w14:textId="77777777" w:rsidR="000F7377" w:rsidRDefault="000F7377">
      <w:r xmlns:w="http://schemas.openxmlformats.org/wordprocessingml/2006/main">
        <w:t xml:space="preserve">২) প্ৰভুক অনুসৰণ কৰাসকলক অনুসৰণ কৰা: ১ থিচলনীকীয়া ৫:১২ পদৰ ব্যাখ্যা</w:t>
      </w:r>
    </w:p>
    <w:p w14:paraId="5FBCC7ED" w14:textId="77777777" w:rsidR="000F7377" w:rsidRDefault="000F7377"/>
    <w:p w14:paraId="684ECB1A" w14:textId="77777777" w:rsidR="000F7377" w:rsidRDefault="000F7377">
      <w:r xmlns:w="http://schemas.openxmlformats.org/wordprocessingml/2006/main">
        <w:t xml:space="preserve">১) ইব্ৰী ১৩:১৭ - তোমালোকৰ ওপৰত শাসন কৰাসকলৰ আজ্ঞা পালন কৰা আৰু নিজকে বশ কৰা; আপোনাৰ বাবে অলাভজনক।</w:t>
      </w:r>
    </w:p>
    <w:p w14:paraId="31D295E3" w14:textId="77777777" w:rsidR="000F7377" w:rsidRDefault="000F7377"/>
    <w:p w14:paraId="76CCFF73" w14:textId="77777777" w:rsidR="000F7377" w:rsidRDefault="000F7377">
      <w:r xmlns:w="http://schemas.openxmlformats.org/wordprocessingml/2006/main">
        <w:t xml:space="preserve">২/ ১ পিতৰ ৫:৫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14:paraId="3170E4C0" w14:textId="77777777" w:rsidR="000F7377" w:rsidRDefault="000F7377"/>
    <w:p w14:paraId="53046AE6" w14:textId="77777777" w:rsidR="000F7377" w:rsidRDefault="000F7377">
      <w:r xmlns:w="http://schemas.openxmlformats.org/wordprocessingml/2006/main">
        <w:t xml:space="preserve">১ থিচলনীকীয়া ৫:১৩ আৰু তেওঁলোকৰ কৰ্মৰ কাৰণে তেওঁলোকক প্ৰেমত অতিশয় সন্মান কৰা। আৰু তোমালোকৰ মাজত শান্তিৰে থাকক।</w:t>
      </w:r>
    </w:p>
    <w:p w14:paraId="6B85C887" w14:textId="77777777" w:rsidR="000F7377" w:rsidRDefault="000F7377"/>
    <w:p w14:paraId="066ACE1F" w14:textId="77777777" w:rsidR="000F7377" w:rsidRDefault="000F7377">
      <w:r xmlns:w="http://schemas.openxmlformats.org/wordprocessingml/2006/main">
        <w:t xml:space="preserve">আমি ইজনে সিজনক মূল্য দিয়া উচিত আৰু ভালপোৱা উচিত আৰু ইজনে সিজনৰ লগত শান্তিৰে জীয়াই থকা উচিত।</w:t>
      </w:r>
    </w:p>
    <w:p w14:paraId="4A721E1A" w14:textId="77777777" w:rsidR="000F7377" w:rsidRDefault="000F7377"/>
    <w:p w14:paraId="16F9B70C" w14:textId="77777777" w:rsidR="000F7377" w:rsidRDefault="000F7377">
      <w:r xmlns:w="http://schemas.openxmlformats.org/wordprocessingml/2006/main">
        <w:t xml:space="preserve">১: আমি সকলোৱে একেটা ঈশ্বৰৰ পৰিয়ালৰ অংশ, গতিকে আহক আমি ইজনে সিজনক তেনেকৈয়ে ব্যৱহাৰ কৰো।</w:t>
      </w:r>
    </w:p>
    <w:p w14:paraId="04EFF48C" w14:textId="77777777" w:rsidR="000F7377" w:rsidRDefault="000F7377"/>
    <w:p w14:paraId="04854048" w14:textId="77777777" w:rsidR="000F7377" w:rsidRDefault="000F7377">
      <w:r xmlns:w="http://schemas.openxmlformats.org/wordprocessingml/2006/main">
        <w:t xml:space="preserve">২: প্ৰেম আৰু শান্তি এটা সুস্থ আৰু সুসম সমাজৰ অপৰিহাৰ্য উপাদান।</w:t>
      </w:r>
    </w:p>
    <w:p w14:paraId="06FFBE16" w14:textId="77777777" w:rsidR="000F7377" w:rsidRDefault="000F7377"/>
    <w:p w14:paraId="1C2C00C0" w14:textId="77777777" w:rsidR="000F7377" w:rsidRDefault="000F7377">
      <w:r xmlns:w="http://schemas.openxmlformats.org/wordprocessingml/2006/main">
        <w:t xml:space="preserve">১: ৰোমীয়া ১২:১০ “ভাইৰ দৰে প্ৰেমেৰে পৰস্পৰে পৰস্পৰে প্ৰেম কৰা। সন্মান প্ৰদৰ্শনত ইজনে সিজনক আউটড কৰক।”</w:t>
      </w:r>
    </w:p>
    <w:p w14:paraId="5F258669" w14:textId="77777777" w:rsidR="000F7377" w:rsidRDefault="000F7377"/>
    <w:p w14:paraId="3DA260FB" w14:textId="77777777" w:rsidR="000F7377" w:rsidRDefault="000F7377">
      <w:r xmlns:w="http://schemas.openxmlformats.org/wordprocessingml/2006/main">
        <w:t xml:space="preserve">২: ফিলিপীয়া ৪:২-৩ “মই ইউওদিয়া আৰু চিন্টিকক প্ৰভুত একমত হ’বলৈ অনুৰোধ কৰিছো। হয়, মই আপোনাকো অনুৰোধ কৰিছো, সত্য সংগী, এই মহিলাসকলক সহায় কৰক, যিসকলে ক্লেমেণ্ট আৰু মোৰ বাকী সহকৰ্মীসকলৰ সৈতে একেলগে শুভবাৰ্তাত মোৰ কাষে কাষে পৰিশ্ৰম কৰিছে, যাৰ নাম জীৱনৰ পুস্তকত আছে।”</w:t>
      </w:r>
    </w:p>
    <w:p w14:paraId="196F5A2C" w14:textId="77777777" w:rsidR="000F7377" w:rsidRDefault="000F7377"/>
    <w:p w14:paraId="5FE30D6B" w14:textId="77777777" w:rsidR="000F7377" w:rsidRDefault="000F7377">
      <w:r xmlns:w="http://schemas.openxmlformats.org/wordprocessingml/2006/main">
        <w:t xml:space="preserve">১ থিচলনীকীয়া ৫:১৪ ভাইসকল, আমি তোমালোকক উপদেশ দিছো, অশান্তিশীলসকলক সতৰ্ক কৰা, দুৰ্বল মনৰ লোকসকলক সান্ত্বনা দিয়া, দুৰ্বলসকলক সমৰ্থন কৰা, সকলো মানুহৰ প্ৰতি ধৈৰ্য্য ধৰা।</w:t>
      </w:r>
    </w:p>
    <w:p w14:paraId="2486ADFF" w14:textId="77777777" w:rsidR="000F7377" w:rsidRDefault="000F7377"/>
    <w:p w14:paraId="5DCDC73B" w14:textId="77777777" w:rsidR="000F7377" w:rsidRDefault="000F7377">
      <w:r xmlns:w="http://schemas.openxmlformats.org/wordprocessingml/2006/main">
        <w:t xml:space="preserve">আমি আমাৰ চৌপাশৰ লোকসকলক উৎসাহিত আৰু সমৰ্থন কৰিব লাগে, আৰু সকলোকে ধৈৰ্য্য আৰু বুজাবুজি কৰিব লাগে।</w:t>
      </w:r>
    </w:p>
    <w:p w14:paraId="3A611A18" w14:textId="77777777" w:rsidR="000F7377" w:rsidRDefault="000F7377"/>
    <w:p w14:paraId="3A32E7A1" w14:textId="77777777" w:rsidR="000F7377" w:rsidRDefault="000F7377">
      <w:r xmlns:w="http://schemas.openxmlformats.org/wordprocessingml/2006/main">
        <w:t xml:space="preserve">১/ উৎসাহৰ শক্তি: আমি ইজনে সিজনক কেনেকৈ ওপৰলৈ তুলিব পাৰো</w:t>
      </w:r>
    </w:p>
    <w:p w14:paraId="4DECEE51" w14:textId="77777777" w:rsidR="000F7377" w:rsidRDefault="000F7377"/>
    <w:p w14:paraId="157F89AC" w14:textId="77777777" w:rsidR="000F7377" w:rsidRDefault="000F7377">
      <w:r xmlns:w="http://schemas.openxmlformats.org/wordprocessingml/2006/main">
        <w:t xml:space="preserve">২/ ধৈৰ্য্যৰ শক্তি: প্ৰতিটো পৰিস্থিতিত আমি কেনেকৈ বুজাবুজি বিচাৰি পাব পাৰো</w:t>
      </w:r>
    </w:p>
    <w:p w14:paraId="58D142B5" w14:textId="77777777" w:rsidR="000F7377" w:rsidRDefault="000F7377"/>
    <w:p w14:paraId="6EF8EE92" w14:textId="77777777" w:rsidR="000F7377" w:rsidRDefault="000F7377">
      <w:r xmlns:w="http://schemas.openxmlformats.org/wordprocessingml/2006/main">
        <w:t xml:space="preserve">১/ হিতোপদেশ ১৫:১-৪ - কোমল উত্তৰে ক্ৰোধ দূৰ কৰে, কিন্তু কঠোৰ কথাই ক্ৰোধ জগাই তোলে।</w:t>
      </w:r>
    </w:p>
    <w:p w14:paraId="5EE5488E" w14:textId="77777777" w:rsidR="000F7377" w:rsidRDefault="000F7377"/>
    <w:p w14:paraId="1D1D509F" w14:textId="77777777" w:rsidR="000F7377" w:rsidRDefault="000F7377">
      <w:r xmlns:w="http://schemas.openxmlformats.org/wordprocessingml/2006/main">
        <w:t xml:space="preserve">২/ ৰোমীয়া ১২:১২ - আশাত আনন্দ কৰা, ক্লেশত ধৈৰ্য্য ধৰা, প্ৰাৰ্থনাত অহৰহ থাকক।</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থিচলনীকীয়া ৫:১৫ চাওক, যাতে কোনোৱে কাকো বেয়াৰ বিনিময়ত বেয়াৰ প্ৰতিদান নিদিয়ে; কিন্তু তোমালোকৰ মাজত আৰু সকলো মানুহৰ বাবে সদায় ভালৰ অনুসন্ধান কৰা।</w:t>
      </w:r>
    </w:p>
    <w:p w14:paraId="2691E632" w14:textId="77777777" w:rsidR="000F7377" w:rsidRDefault="000F7377"/>
    <w:p w14:paraId="4638DF1C" w14:textId="77777777" w:rsidR="000F7377" w:rsidRDefault="000F7377">
      <w:r xmlns:w="http://schemas.openxmlformats.org/wordprocessingml/2006/main">
        <w:t xml:space="preserve">বেয়াৰ বিপৰীতে বেয়াৰ উত্তৰ নিদিব, বৰঞ্চ সকলো সম্পৰ্কতে ভালৰ পিছত লগা।</w:t>
      </w:r>
    </w:p>
    <w:p w14:paraId="0ED411F0" w14:textId="77777777" w:rsidR="000F7377" w:rsidRDefault="000F7377"/>
    <w:p w14:paraId="78C0D2B7" w14:textId="77777777" w:rsidR="000F7377" w:rsidRDefault="000F7377">
      <w:r xmlns:w="http://schemas.openxmlformats.org/wordprocessingml/2006/main">
        <w:t xml:space="preserve">১/ প্ৰেম বাছি লওক: সকলো সম্পৰ্কতে ভালৰ পিছত লগা</w:t>
      </w:r>
    </w:p>
    <w:p w14:paraId="1860AEF8" w14:textId="77777777" w:rsidR="000F7377" w:rsidRDefault="000F7377"/>
    <w:p w14:paraId="50251691" w14:textId="77777777" w:rsidR="000F7377" w:rsidRDefault="000F7377">
      <w:r xmlns:w="http://schemas.openxmlformats.org/wordprocessingml/2006/main">
        <w:t xml:space="preserve">২/ প্ৰতিকূলতাক সুযোগলৈ ৰূপান্তৰিত কৰা: ভাল জীৱন যাপন কৰা</w:t>
      </w:r>
    </w:p>
    <w:p w14:paraId="39DF948A" w14:textId="77777777" w:rsidR="000F7377" w:rsidRDefault="000F7377"/>
    <w:p w14:paraId="51524022" w14:textId="77777777" w:rsidR="000F7377" w:rsidRDefault="000F7377">
      <w:r xmlns:w="http://schemas.openxmlformats.org/wordprocessingml/2006/main">
        <w:t xml:space="preserve">১/ ৰোমীয়া ১২:২১ - বেয়াৰ দ্বাৰা জয়ী নহব, কিন্তু ভালৰ দ্বাৰা বেয়াক জয় কৰা।</w:t>
      </w:r>
    </w:p>
    <w:p w14:paraId="5B733590" w14:textId="77777777" w:rsidR="000F7377" w:rsidRDefault="000F7377"/>
    <w:p w14:paraId="6DDAADA7" w14:textId="77777777" w:rsidR="000F7377" w:rsidRDefault="000F7377">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14:paraId="7944BF6C" w14:textId="77777777" w:rsidR="000F7377" w:rsidRDefault="000F7377"/>
    <w:p w14:paraId="5D7097D4" w14:textId="77777777" w:rsidR="000F7377" w:rsidRDefault="000F7377">
      <w:r xmlns:w="http://schemas.openxmlformats.org/wordprocessingml/2006/main">
        <w:t xml:space="preserve">১ থিচলনীকীয়া ৫:১৬ চিৰকাল আনন্দিত হোৱা।</w:t>
      </w:r>
    </w:p>
    <w:p w14:paraId="437D9B1F" w14:textId="77777777" w:rsidR="000F7377" w:rsidRDefault="000F7377"/>
    <w:p w14:paraId="44B4DECF" w14:textId="77777777" w:rsidR="000F7377" w:rsidRDefault="000F7377">
      <w:r xmlns:w="http://schemas.openxmlformats.org/wordprocessingml/2006/main">
        <w:t xml:space="preserve">আমি সদায় প্ৰভুত আনন্দিত হোৱা উচিত।</w:t>
      </w:r>
    </w:p>
    <w:p w14:paraId="69D49046" w14:textId="77777777" w:rsidR="000F7377" w:rsidRDefault="000F7377"/>
    <w:p w14:paraId="1AAFCEE9" w14:textId="77777777" w:rsidR="000F7377" w:rsidRDefault="000F7377">
      <w:r xmlns:w="http://schemas.openxmlformats.org/wordprocessingml/2006/main">
        <w:t xml:space="preserve">১/ প্ৰভুত আনন্দ কৰা: প্ৰভুত সঁচাকৈয়ে উদযাপন কৰাৰ অৰ্থ কি।</w:t>
      </w:r>
    </w:p>
    <w:p w14:paraId="65A16F53" w14:textId="77777777" w:rsidR="000F7377" w:rsidRDefault="000F7377"/>
    <w:p w14:paraId="7D38A335" w14:textId="77777777" w:rsidR="000F7377" w:rsidRDefault="000F7377">
      <w:r xmlns:w="http://schemas.openxmlformats.org/wordprocessingml/2006/main">
        <w:t xml:space="preserve">২/ প্ৰভুৰ আনন্দ: প্ৰভুৰ মাজত প্ৰকৃত আৰু স্থায়ী আনন্দ বিচাৰি পোৱা।</w:t>
      </w:r>
    </w:p>
    <w:p w14:paraId="00DA2337" w14:textId="77777777" w:rsidR="000F7377" w:rsidRDefault="000F7377"/>
    <w:p w14:paraId="4B85AB4E" w14:textId="77777777" w:rsidR="000F7377" w:rsidRDefault="000F7377">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14:paraId="62099D43" w14:textId="77777777" w:rsidR="000F7377" w:rsidRDefault="000F7377"/>
    <w:p w14:paraId="25E2F50C" w14:textId="77777777" w:rsidR="000F7377" w:rsidRDefault="000F7377">
      <w:r xmlns:w="http://schemas.openxmlformats.org/wordprocessingml/2006/main">
        <w:t xml:space="preserve">২/ গীতমালা ১০০:১-২ - প্ৰভুৰ আগত আনন্দৰ শব্দ কৰক, সমগ্ৰ পৃথিৱী! আনন্দৰে প্ৰভুৰ সেৱা কৰক! গান গাই তেওঁৰ সান্নিধ্যলৈ আহক!</w:t>
      </w:r>
    </w:p>
    <w:p w14:paraId="0EDFA1CF" w14:textId="77777777" w:rsidR="000F7377" w:rsidRDefault="000F7377"/>
    <w:p w14:paraId="344F2A83" w14:textId="77777777" w:rsidR="000F7377" w:rsidRDefault="000F7377">
      <w:r xmlns:w="http://schemas.openxmlformats.org/wordprocessingml/2006/main">
        <w:t xml:space="preserve">১ থিচলনীকীয়া ৫:১৭ অবিৰতভাৱে প্ৰাৰ্থনা কৰক।</w:t>
      </w:r>
    </w:p>
    <w:p w14:paraId="5C1EB2CA" w14:textId="77777777" w:rsidR="000F7377" w:rsidRDefault="000F7377"/>
    <w:p w14:paraId="20BDC900" w14:textId="77777777" w:rsidR="000F7377" w:rsidRDefault="000F7377">
      <w:r xmlns:w="http://schemas.openxmlformats.org/wordprocessingml/2006/main">
        <w:t xml:space="preserve">খ্ৰীষ্টানসকলক অবিৰতভাৱে প্ৰাৰ্থনা কৰিবলৈ উৎসাহিত কৰা হয়।</w:t>
      </w:r>
    </w:p>
    <w:p w14:paraId="2BD4C1C5" w14:textId="77777777" w:rsidR="000F7377" w:rsidRDefault="000F7377"/>
    <w:p w14:paraId="1C1A61F5" w14:textId="77777777" w:rsidR="000F7377" w:rsidRDefault="000F7377">
      <w:r xmlns:w="http://schemas.openxmlformats.org/wordprocessingml/2006/main">
        <w:t xml:space="preserve">১/ প্ৰাৰ্থনাৰ শক্তি: অহৰহ প্ৰাৰ্থনাই আমাৰ জীৱন কেনেকৈ সলনি কৰিব পাৰে</w:t>
      </w:r>
    </w:p>
    <w:p w14:paraId="3B2CC11B" w14:textId="77777777" w:rsidR="000F7377" w:rsidRDefault="000F7377"/>
    <w:p w14:paraId="3EF8FF20" w14:textId="77777777" w:rsidR="000F7377" w:rsidRDefault="000F7377">
      <w:r xmlns:w="http://schemas.openxmlformats.org/wordprocessingml/2006/main">
        <w:t xml:space="preserve">২/ বিৰতি নোহোৱাকৈ প্ৰাৰ্থনা কৰা: ঈশ্বৰৰ সৈতে ঘনিষ্ঠ সম্পৰ্ক লাভ কৰা</w:t>
      </w:r>
    </w:p>
    <w:p w14:paraId="7160520D" w14:textId="77777777" w:rsidR="000F7377" w:rsidRDefault="000F7377"/>
    <w:p w14:paraId="1738BE5A" w14:textId="77777777" w:rsidR="000F7377" w:rsidRDefault="000F7377">
      <w:r xmlns:w="http://schemas.openxmlformats.org/wordprocessingml/2006/main">
        <w:t xml:space="preserve">১/ যাকোব ৫:১৬ - "ধাৰ্ম্মিক ব্যক্তিৰ প্ৰাৰ্থনাই কাম কৰাৰ দৰে মহান শক্তি থাকে।"</w:t>
      </w:r>
    </w:p>
    <w:p w14:paraId="76EB3F76" w14:textId="77777777" w:rsidR="000F7377" w:rsidRDefault="000F7377"/>
    <w:p w14:paraId="39EE779F" w14:textId="77777777" w:rsidR="000F7377" w:rsidRDefault="000F7377">
      <w:r xmlns:w="http://schemas.openxmlformats.org/wordprocessingml/2006/main">
        <w:t xml:space="preserve">২) ফিলিপীয়া ৪:৬-৭ - "কোনো কথাত চিন্তা নকৰিবা, কিন্তু সকলো কামতে প্ৰাৰ্থনা আৰু অনুৰোধৰ দ্বাৰা ধন্যবাদৰ সৈতে তোমালোকৰ অনুৰোধ ঈশ্বৰৰ আগত জনাওক।"</w:t>
      </w:r>
    </w:p>
    <w:p w14:paraId="0C6FDC04" w14:textId="77777777" w:rsidR="000F7377" w:rsidRDefault="000F7377"/>
    <w:p w14:paraId="3A584358" w14:textId="77777777" w:rsidR="000F7377" w:rsidRDefault="000F7377">
      <w:r xmlns:w="http://schemas.openxmlformats.org/wordprocessingml/2006/main">
        <w:t xml:space="preserve">১ থিচলনীকীয়া ৫:১৮ সকলো বিষয়তে ধন্যবাদ দিয়ক, কিয়নো তোমালোকৰ বিষয়ে খ্ৰীষ্ট যীচুত ঈশ্বৰৰ ইচ্ছা এইটোৱেই।</w:t>
      </w:r>
    </w:p>
    <w:p w14:paraId="671C6228" w14:textId="77777777" w:rsidR="000F7377" w:rsidRDefault="000F7377"/>
    <w:p w14:paraId="46EE748B" w14:textId="77777777" w:rsidR="000F7377" w:rsidRDefault="000F7377">
      <w:r xmlns:w="http://schemas.openxmlformats.org/wordprocessingml/2006/main">
        <w:t xml:space="preserve">আমি সকলো বিষয়ৰ বাবে ধন্যবাদী হোৱা উচিত, কিয়নো যীচু খ্ৰীষ্টত আমাৰ বাবে ঈশ্বৰৰ ইচ্ছা এইটোৱেই।</w:t>
      </w:r>
    </w:p>
    <w:p w14:paraId="44F9D46F" w14:textId="77777777" w:rsidR="000F7377" w:rsidRDefault="000F7377"/>
    <w:p w14:paraId="3F577B4B" w14:textId="77777777" w:rsidR="000F7377" w:rsidRDefault="000F7377">
      <w:r xmlns:w="http://schemas.openxmlformats.org/wordprocessingml/2006/main">
        <w:t xml:space="preserve">১/ প্ৰতিটো পৰিস্থিতিত ধন্যবাদ - কৃতজ্ঞতাৰ জীৱন যাপন কৰা</w:t>
      </w:r>
    </w:p>
    <w:p w14:paraId="1A21C557" w14:textId="77777777" w:rsidR="000F7377" w:rsidRDefault="000F7377"/>
    <w:p w14:paraId="1C9C4CF6" w14:textId="77777777" w:rsidR="000F7377" w:rsidRDefault="000F7377">
      <w:r xmlns:w="http://schemas.openxmlformats.org/wordprocessingml/2006/main">
        <w:t xml:space="preserve">২/ ঈশ্বৰৰ ইচ্ছা - আমাৰ জীৱনৰ বাবে তেওঁৰ পৰিকল্পনাৰ অধীন হোৱা</w:t>
      </w:r>
    </w:p>
    <w:p w14:paraId="33412F3E" w14:textId="77777777" w:rsidR="000F7377" w:rsidRDefault="000F7377"/>
    <w:p w14:paraId="66BE2800" w14:textId="77777777" w:rsidR="000F7377" w:rsidRDefault="000F7377">
      <w:r xmlns:w="http://schemas.openxmlformats.org/wordprocessingml/2006/main">
        <w:t xml:space="preserve">১) ইফিচীয়া ৪:৩২ - "আৰু খ্ৰীষ্টৰ কাৰণে ঈশ্বৰে তোমালোকক যেনেকৈ ক্ষমা কৰিলে, তোমালোকে ইজনে সিজনৰ প্ৰতি দয়ালু, কোমল হৃদয়ৰ হোৱা, ইজনে সিজনক ক্ষমা কৰা।"</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১০০:৪ - "ধন্যবাদেৰে তেওঁৰ দুৱাৰত আৰু প্ৰশংসাৰে তেওঁৰ চোতালত প্ৰৱেশ কৰক; তেওঁক ধন্যবাদ দিয়ক আৰু তেওঁৰ নামক আশীৰ্ব্বাদ কৰক।"</w:t>
      </w:r>
    </w:p>
    <w:p w14:paraId="4CAFBED9" w14:textId="77777777" w:rsidR="000F7377" w:rsidRDefault="000F7377"/>
    <w:p w14:paraId="0D3975FC" w14:textId="77777777" w:rsidR="000F7377" w:rsidRDefault="000F7377">
      <w:r xmlns:w="http://schemas.openxmlformats.org/wordprocessingml/2006/main">
        <w:t xml:space="preserve">১ থিচলনীকীয়া ৫:১৯ আত্মাক নিৰ্বাপিত নকৰিবা।</w:t>
      </w:r>
    </w:p>
    <w:p w14:paraId="706FEE48" w14:textId="77777777" w:rsidR="000F7377" w:rsidRDefault="000F7377"/>
    <w:p w14:paraId="111520AB" w14:textId="77777777" w:rsidR="000F7377" w:rsidRDefault="000F7377">
      <w:r xmlns:w="http://schemas.openxmlformats.org/wordprocessingml/2006/main">
        <w:t xml:space="preserve">বিশ্বাসীসকলে পবিত্ৰ আত্মাৰ কামক নিজৰ জীৱনত দমন কৰা উচিত নহয়।</w:t>
      </w:r>
    </w:p>
    <w:p w14:paraId="7292F1CC" w14:textId="77777777" w:rsidR="000F7377" w:rsidRDefault="000F7377"/>
    <w:p w14:paraId="0A53095C" w14:textId="77777777" w:rsidR="000F7377" w:rsidRDefault="000F7377">
      <w:r xmlns:w="http://schemas.openxmlformats.org/wordprocessingml/2006/main">
        <w:t xml:space="preserve">১/ "আত্মাৰ শিখা ফেনিং"।</w:t>
      </w:r>
    </w:p>
    <w:p w14:paraId="2E9AD7C7" w14:textId="77777777" w:rsidR="000F7377" w:rsidRDefault="000F7377"/>
    <w:p w14:paraId="0554C078" w14:textId="77777777" w:rsidR="000F7377" w:rsidRDefault="000F7377">
      <w:r xmlns:w="http://schemas.openxmlformats.org/wordprocessingml/2006/main">
        <w:t xml:space="preserve">২/ "আত্মাৰ জুই পুনৰ জ্বলোৱা"।</w:t>
      </w:r>
    </w:p>
    <w:p w14:paraId="1F686089" w14:textId="77777777" w:rsidR="000F7377" w:rsidRDefault="000F7377"/>
    <w:p w14:paraId="024C304E" w14:textId="77777777" w:rsidR="000F7377" w:rsidRDefault="000F7377">
      <w:r xmlns:w="http://schemas.openxmlformats.org/wordprocessingml/2006/main">
        <w:t xml:space="preserve">১/ ইফিচীয়া ৫:১৮, "আৰু দ্ৰাক্ষাৰসত মদ নকৰিবা, কিয়নো সেয়া অশ্লীলতা, কিন্তু আত্মাত পৰিপূৰ্ণ হওক"।</w:t>
      </w:r>
    </w:p>
    <w:p w14:paraId="3FE5CD38" w14:textId="77777777" w:rsidR="000F7377" w:rsidRDefault="000F7377"/>
    <w:p w14:paraId="6DFEAF9D" w14:textId="77777777" w:rsidR="000F7377" w:rsidRDefault="000F7377">
      <w:r xmlns:w="http://schemas.openxmlformats.org/wordprocessingml/2006/main">
        <w:t xml:space="preserve">২) গালাতীয়া ৫:১৬-১৭ পদত, "কিন্তু মই কওঁ, আত্মাৰ দ্বাৰাই চলা, আৰু তোমালোকে মাংসৰ কামনা পূৰণ নকৰিবা। কিয়নো মাংসৰ কামনা আত্মাৰ বিৰোধী, আৰু আত্মাৰ কামনা আত্মাৰ বিৰোধী।" মাংস, কাৰণ এইবোৰ ইটোৱে সিটোৰ বিৰোধী, যাতে তোমালোকে কৰিব বিচৰা কামবোৰ নকৰিবা।"</w:t>
      </w:r>
    </w:p>
    <w:p w14:paraId="5EA41BCF" w14:textId="77777777" w:rsidR="000F7377" w:rsidRDefault="000F7377"/>
    <w:p w14:paraId="58CBC51D" w14:textId="77777777" w:rsidR="000F7377" w:rsidRDefault="000F7377">
      <w:r xmlns:w="http://schemas.openxmlformats.org/wordprocessingml/2006/main">
        <w:t xml:space="preserve">১ থিচলনীকীয়া ৫:২০ ভৱিষ্যদ্বাণীক তুচ্ছজ্ঞান নকৰিবা।</w:t>
      </w:r>
    </w:p>
    <w:p w14:paraId="1C55DF7A" w14:textId="77777777" w:rsidR="000F7377" w:rsidRDefault="000F7377"/>
    <w:p w14:paraId="256AFB0D" w14:textId="77777777" w:rsidR="000F7377" w:rsidRDefault="000F7377">
      <w:r xmlns:w="http://schemas.openxmlformats.org/wordprocessingml/2006/main">
        <w:t xml:space="preserve">বিশ্বাসীসকলে ভৱিষ্যদ্বাণীমূলক বাৰ্তাক হেয়জ্ঞান কৰা উচিত নহয়।</w:t>
      </w:r>
    </w:p>
    <w:p w14:paraId="142DF040" w14:textId="77777777" w:rsidR="000F7377" w:rsidRDefault="000F7377"/>
    <w:p w14:paraId="41668883" w14:textId="77777777" w:rsidR="000F7377" w:rsidRDefault="000F7377">
      <w:r xmlns:w="http://schemas.openxmlformats.org/wordprocessingml/2006/main">
        <w:t xml:space="preserve">১/ ভৱিষ্যদ্বাণীমূলক বাৰ্তাৰ শক্তি: ঈশ্বৰে নবীসকলৰ যোগেদি কেনেকৈ কথা কয়।</w:t>
      </w:r>
    </w:p>
    <w:p w14:paraId="158FEB73" w14:textId="77777777" w:rsidR="000F7377" w:rsidRDefault="000F7377"/>
    <w:p w14:paraId="4D4856CB" w14:textId="77777777" w:rsidR="000F7377" w:rsidRDefault="000F7377">
      <w:r xmlns:w="http://schemas.openxmlformats.org/wordprocessingml/2006/main">
        <w:t xml:space="preserve">২/ ঈশ্বৰৰ মাত বিবেচনা কৰা: ভৱিষ্যদ্বাণীমূলক বাৰ্তা কেনেকৈ চিনি পাব আৰু সন্মান কৰিব পাৰি।</w:t>
      </w:r>
    </w:p>
    <w:p w14:paraId="6B36968A" w14:textId="77777777" w:rsidR="000F7377" w:rsidRDefault="000F7377"/>
    <w:p w14:paraId="283A2272" w14:textId="77777777" w:rsidR="000F7377" w:rsidRDefault="000F7377">
      <w:r xmlns:w="http://schemas.openxmlformats.org/wordprocessingml/2006/main">
        <w:t xml:space="preserve">১/ পাঁচনিৰ কৰ্ম ২:১৭-২১ - পবিত্ৰ আত্মাৰ প্ৰবাহ আৰু ভৱিষ্যদ্বাণীৰ দান।</w:t>
      </w:r>
    </w:p>
    <w:p w14:paraId="5948420F" w14:textId="77777777" w:rsidR="000F7377" w:rsidRDefault="000F7377"/>
    <w:p w14:paraId="441B20B3" w14:textId="77777777" w:rsidR="000F7377" w:rsidRDefault="000F7377">
      <w:r xmlns:w="http://schemas.openxmlformats.org/wordprocessingml/2006/main">
        <w:t xml:space="preserve">২/ যিহিষ্কেল ৩৩:৭-৯ - প্ৰহৰীসকলক ঈশ্বৰৰ সতৰ্কবাণী আৰু লোকসকলক সতৰ্কবাণী দিয়াৰ দায়িত্ব।</w:t>
      </w:r>
    </w:p>
    <w:p w14:paraId="5FC25867" w14:textId="77777777" w:rsidR="000F7377" w:rsidRDefault="000F7377"/>
    <w:p w14:paraId="3DC65E68" w14:textId="77777777" w:rsidR="000F7377" w:rsidRDefault="000F7377">
      <w:r xmlns:w="http://schemas.openxmlformats.org/wordprocessingml/2006/main">
        <w:t xml:space="preserve">১ থিচলনীকীয়া ৫:২১ সকলো পৰীক্ষা কৰা; যি ভাল তাক দৃঢ়ভাৱে ধৰি ৰাখক।</w:t>
      </w:r>
    </w:p>
    <w:p w14:paraId="7E208056" w14:textId="77777777" w:rsidR="000F7377" w:rsidRDefault="000F7377"/>
    <w:p w14:paraId="3FE86B2A" w14:textId="77777777" w:rsidR="000F7377" w:rsidRDefault="000F7377">
      <w:r xmlns:w="http://schemas.openxmlformats.org/wordprocessingml/2006/main">
        <w:t xml:space="preserve">আমি সকলো বস্তুৰ সত্যতা পৰীক্ষা কৰি ভাল কামত আঁঠু লৈ থকা উচিত।</w:t>
      </w:r>
    </w:p>
    <w:p w14:paraId="5263F0EA" w14:textId="77777777" w:rsidR="000F7377" w:rsidRDefault="000F7377"/>
    <w:p w14:paraId="5F1E25DC" w14:textId="77777777" w:rsidR="000F7377" w:rsidRDefault="000F7377">
      <w:r xmlns:w="http://schemas.openxmlformats.org/wordprocessingml/2006/main">
        <w:t xml:space="preserve">১/ "বিবুদ্ধি: সত্যৰ পৰীক্ষা"।</w:t>
      </w:r>
    </w:p>
    <w:p w14:paraId="229F557F" w14:textId="77777777" w:rsidR="000F7377" w:rsidRDefault="000F7377"/>
    <w:p w14:paraId="559FA42E" w14:textId="77777777" w:rsidR="000F7377" w:rsidRDefault="000F7377">
      <w:r xmlns:w="http://schemas.openxmlformats.org/wordprocessingml/2006/main">
        <w:t xml:space="preserve">২/ "যিটো ভাল সেইটোত আঁকোৱালি লোৱা"।</w:t>
      </w:r>
    </w:p>
    <w:p w14:paraId="686A57A5" w14:textId="77777777" w:rsidR="000F7377" w:rsidRDefault="000F7377"/>
    <w:p w14:paraId="52B13419" w14:textId="77777777" w:rsidR="000F7377" w:rsidRDefault="000F7377">
      <w:r xmlns:w="http://schemas.openxmlformats.org/wordprocessingml/2006/main">
        <w:t xml:space="preserve">১) ফিলিপীয়া ৪:৮-৯: "অৱশেষত, ভাইসকল, যি সত্য, যি সন্মানীয়, যি ন্যায়পৰায়ণ, যি শুদ্ধ, যি প্ৰেমময়, যি প্ৰশংসনীয়, যদি কোনো উৎকৃষ্টতা আছে, যদি কোনো যোগ্যতা আছে।" প্ৰশংসা কৰক, এইবোৰৰ বিষয়ে চিন্তা কৰক। আপুনি মোৰ মাজত যি শিকিছে, গ্ৰহণ কৰিছে, শুনিছে আৰু দেখিছে—এইবোৰ অভ্যাস কৰক, আৰু শান্তিৰ ঈশ্বৰ আপোনাৰ লগত থাকিব।"</w:t>
      </w:r>
    </w:p>
    <w:p w14:paraId="73289725" w14:textId="77777777" w:rsidR="000F7377" w:rsidRDefault="000F7377"/>
    <w:p w14:paraId="773B4E24" w14:textId="77777777" w:rsidR="000F7377" w:rsidRDefault="000F7377">
      <w:r xmlns:w="http://schemas.openxmlformats.org/wordprocessingml/2006/main">
        <w:t xml:space="preserve">২/ যোহন ৮:৩১-৩২: "তেতিয়া যীচুৱে তেওঁৰ ওপৰত বিশ্বাস কৰা ইহুদীসকলক ক'লে, “তোমালোকে যদি মোৰ বাক্যত অটল, তেন্তে তোমালোক সঁচাকৈয়ে মোৰ শিষ্য, আৰু সত্যক জানিবা, আৰু সত্যই তোমালোকক মুক্ত কৰিব।" ৷”</w:t>
      </w:r>
    </w:p>
    <w:p w14:paraId="3931A3E7" w14:textId="77777777" w:rsidR="000F7377" w:rsidRDefault="000F7377"/>
    <w:p w14:paraId="4069B341" w14:textId="77777777" w:rsidR="000F7377" w:rsidRDefault="000F7377">
      <w:r xmlns:w="http://schemas.openxmlformats.org/wordprocessingml/2006/main">
        <w:t xml:space="preserve">১ থিচলনীকীয়া ৫:২২ সকলো দুষ্টতাৰ পৰা বিৰত থাকক।</w:t>
      </w:r>
    </w:p>
    <w:p w14:paraId="320E9264" w14:textId="77777777" w:rsidR="000F7377" w:rsidRDefault="000F7377"/>
    <w:p w14:paraId="7412CEA2" w14:textId="77777777" w:rsidR="000F7377" w:rsidRDefault="000F7377">
      <w:r xmlns:w="http://schemas.openxmlformats.org/wordprocessingml/2006/main">
        <w:t xml:space="preserve">পৌলে খ্ৰীষ্টানসকলক বেয়া বুলি ধৰা যিকোনো বিষয়ৰ পৰা আঁতৰি থাকিবলৈ উৎসাহিত কৰিছে।</w:t>
      </w:r>
    </w:p>
    <w:p w14:paraId="108E018F" w14:textId="77777777" w:rsidR="000F7377" w:rsidRDefault="000F7377"/>
    <w:p w14:paraId="32DE8339" w14:textId="77777777" w:rsidR="000F7377" w:rsidRDefault="000F7377">
      <w:r xmlns:w="http://schemas.openxmlformats.org/wordprocessingml/2006/main">
        <w:t xml:space="preserve">১/ "দুষ্টতাৰ আবিৰ্ভাৱ পৰিহাৰ কৰক: পবিত্ৰতাৰ আহ্বান"।</w:t>
      </w:r>
    </w:p>
    <w:p w14:paraId="1D5CE4FF" w14:textId="77777777" w:rsidR="000F7377" w:rsidRDefault="000F7377"/>
    <w:p w14:paraId="0FC9C276" w14:textId="77777777" w:rsidR="000F7377" w:rsidRDefault="000F7377">
      <w:r xmlns:w="http://schemas.openxmlformats.org/wordprocessingml/2006/main">
        <w:t xml:space="preserve">২/ "সততাৰ জীৱন যাপন: দুষ্টতাৰ পৰা বিৰত থকা"।</w:t>
      </w:r>
    </w:p>
    <w:p w14:paraId="4A35E8B5" w14:textId="77777777" w:rsidR="000F7377" w:rsidRDefault="000F7377"/>
    <w:p w14:paraId="112D384E" w14:textId="77777777" w:rsidR="000F7377" w:rsidRDefault="000F7377">
      <w:r xmlns:w="http://schemas.openxmlformats.org/wordprocessingml/2006/main">
        <w:t xml:space="preserve">১/ যোহন ১৪:১৫ - "যদি তুমি মোক প্ৰেম কৰা, তেন্তে তুমি মোৰ আজ্ঞা পালন কৰিবা।"</w:t>
      </w:r>
    </w:p>
    <w:p w14:paraId="0ED5C5EE" w14:textId="77777777" w:rsidR="000F7377" w:rsidRDefault="000F7377"/>
    <w:p w14:paraId="3A16FAC7"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1E9F6A6E" w14:textId="77777777" w:rsidR="000F7377" w:rsidRDefault="000F7377"/>
    <w:p w14:paraId="64C2B209" w14:textId="77777777" w:rsidR="000F7377" w:rsidRDefault="000F7377">
      <w:r xmlns:w="http://schemas.openxmlformats.org/wordprocessingml/2006/main">
        <w:t xml:space="preserve">১ থিচলনীকীয়া ৫:২৩ আৰু শান্তিৰ ঈশ্বৰে তোমালোকক সম্পূৰ্ণৰূপে পবিত্ৰ কৰক; আৰু আমাৰ প্ৰভু যীচু খ্ৰীষ্টৰ আগমনৰ আগলৈকে তোমালোকৰ সমগ্ৰ আত্মা, আত্মা আৰু শৰীৰ নিৰ্দোষী হৈ থকা হওক।</w:t>
      </w:r>
    </w:p>
    <w:p w14:paraId="1C34E654" w14:textId="77777777" w:rsidR="000F7377" w:rsidRDefault="000F7377"/>
    <w:p w14:paraId="3474DCF0" w14:textId="77777777" w:rsidR="000F7377" w:rsidRDefault="000F7377">
      <w:r xmlns:w="http://schemas.openxmlformats.org/wordprocessingml/2006/main">
        <w:t xml:space="preserve">পৌলে প্ৰাৰ্থনা কৰিছে যে থিচলনীকীয়াসকলক পবিত্ৰ কৰা হওক আৰু যীচু খ্ৰীষ্টৰ আগমনৰ বাবে নিৰ্দোষীভাৱে ৰক্ষা কৰা হওক।</w:t>
      </w:r>
    </w:p>
    <w:p w14:paraId="024CB46A" w14:textId="77777777" w:rsidR="000F7377" w:rsidRDefault="000F7377"/>
    <w:p w14:paraId="53B1F616" w14:textId="77777777" w:rsidR="000F7377" w:rsidRDefault="000F7377">
      <w:r xmlns:w="http://schemas.openxmlformats.org/wordprocessingml/2006/main">
        <w:t xml:space="preserve">১/ "পবিত্ৰকৰণ আৰু নিৰ্দোষতা: যীচুৰ আগমনৰ বাবে প্ৰস্তুতি"।</w:t>
      </w:r>
    </w:p>
    <w:p w14:paraId="6D3A90F2" w14:textId="77777777" w:rsidR="000F7377" w:rsidRDefault="000F7377"/>
    <w:p w14:paraId="7AD7746B" w14:textId="77777777" w:rsidR="000F7377" w:rsidRDefault="000F7377">
      <w:r xmlns:w="http://schemas.openxmlformats.org/wordprocessingml/2006/main">
        <w:t xml:space="preserve">২/ "সমগ্ৰ আত্মা, আত্মা আৰু শৰীৰ: শেষ দিনত পবিত্ৰতা ৰক্ষা কৰা"।</w:t>
      </w:r>
    </w:p>
    <w:p w14:paraId="369A2B47" w14:textId="77777777" w:rsidR="000F7377" w:rsidRDefault="000F7377"/>
    <w:p w14:paraId="537B06C1" w14:textId="77777777" w:rsidR="000F7377" w:rsidRDefault="000F7377">
      <w:r xmlns:w="http://schemas.openxmlformats.org/wordprocessingml/2006/main">
        <w:t xml:space="preserve">1. ইফিচীয়া 4:22-24 - "যে তোমালোকে আগৰ আচাৰ-ব্যৱহাৰৰ বিষয়ে পুৰণি মানুহক আঁতৰাই পেলাওক, যি প্ৰতাৰণা অনুসাৰে বিনষ্ট হৈছে; আৰু তোমালোকৰ মনৰ আত্মাত নবীকৰণ কৰা; যি ঈশ্বৰৰ অনুসাৰে ধাৰ্মিকতা আৰু প্ৰকৃত পবিত্ৰতাত সৃষ্টি কৰা হৈছে।"</w:t>
      </w:r>
    </w:p>
    <w:p w14:paraId="31BEEA4A" w14:textId="77777777" w:rsidR="000F7377" w:rsidRDefault="000F7377"/>
    <w:p w14:paraId="042EDA00" w14:textId="77777777" w:rsidR="000F7377" w:rsidRDefault="000F7377">
      <w:r xmlns:w="http://schemas.openxmlformats.org/wordprocessingml/2006/main">
        <w:t xml:space="preserve">২.১ পিতৰ ১:১৩-১৬ - "সেয়েহে তোমালোকৰ মনৰ কঁকাল বান্ধি ৰাখক, সচেতন হওক আৰু যীচু খ্ৰীষ্টৰ প্ৰকাশৰ সময়ত তোমালোকলৈ যি অনুগ্ৰহ আহিব, তাৰ বাবে শেষলৈকে আশা কৰক; আজ্ঞাকাৰী সন্তান হিচাপে নহয়।" তোমালোকৰ অজ্ঞানতাত পূৰ্বৰ কামনা অনুসাৰে নিজকে গঢ়ি তোলক, কিন্তু যিজনে তোমালোকক মাতিছে তেওঁ যেনেকৈ পবিত্ৰ, তেনেকৈ তোমালোক সকলো ধৰণৰ আচৰণত পবিত্ৰ হওক;</w:t>
      </w:r>
    </w:p>
    <w:p w14:paraId="146DDF8F" w14:textId="77777777" w:rsidR="000F7377" w:rsidRDefault="000F7377"/>
    <w:p w14:paraId="56263535" w14:textId="77777777" w:rsidR="000F7377" w:rsidRDefault="000F7377">
      <w:r xmlns:w="http://schemas.openxmlformats.org/wordprocessingml/2006/main">
        <w:t xml:space="preserve">১ থিচলনীকীয়া ৫:২৪ যি জনে তোমালোকক মাতিছে, তেওঁ বিশ্বাসী, তেওঁও সেই কাম কৰিব।</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অংশই বিশ্বাসীসকলক উৎসাহিত কৰে যে ঈশ্বৰ বিশ্বাসী আৰু তেওঁৰ প্ৰতিজ্ঞা পালন কৰিব।</w:t>
      </w:r>
    </w:p>
    <w:p w14:paraId="55FE4726" w14:textId="77777777" w:rsidR="000F7377" w:rsidRDefault="000F7377"/>
    <w:p w14:paraId="16FC5958" w14:textId="77777777" w:rsidR="000F7377" w:rsidRDefault="000F7377">
      <w:r xmlns:w="http://schemas.openxmlformats.org/wordprocessingml/2006/main">
        <w:t xml:space="preserve">১/ "ঈশ্বৰৰ বিশ্বাসযোগ্যতা: আৰাম আৰু আশাৰ উৎস"।</w:t>
      </w:r>
    </w:p>
    <w:p w14:paraId="69FC44F5" w14:textId="77777777" w:rsidR="000F7377" w:rsidRDefault="000F7377"/>
    <w:p w14:paraId="0DEE497E" w14:textId="77777777" w:rsidR="000F7377" w:rsidRDefault="000F7377">
      <w:r xmlns:w="http://schemas.openxmlformats.org/wordprocessingml/2006/main">
        <w:t xml:space="preserve">২/ "বিশ্বাসী হৈ থাকক আৰু ঈশ্বৰৰ ওপৰত বিশ্বাস ৰাখক"।</w:t>
      </w:r>
    </w:p>
    <w:p w14:paraId="09861C20" w14:textId="77777777" w:rsidR="000F7377" w:rsidRDefault="000F7377"/>
    <w:p w14:paraId="78F1B7AF" w14:textId="77777777" w:rsidR="000F7377" w:rsidRDefault="000F7377">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14:paraId="6C20C063" w14:textId="77777777" w:rsidR="000F7377" w:rsidRDefault="000F7377"/>
    <w:p w14:paraId="3F819412" w14:textId="77777777" w:rsidR="000F7377" w:rsidRDefault="000F7377">
      <w:r xmlns:w="http://schemas.openxmlformats.org/wordprocessingml/2006/main">
        <w:t xml:space="preserve">২) ইব্ৰী ১০:২৩ "আহক আমি আমাৰ আশাৰ স্বীকাৰোক্তিক লৰচৰ নকৰাকৈ ধৰি ৰাখোঁ, কিয়নো যি প্ৰতিজ্ঞা কৰিছিল তেওঁ বিশ্বাসী।"</w:t>
      </w:r>
    </w:p>
    <w:p w14:paraId="691A44FD" w14:textId="77777777" w:rsidR="000F7377" w:rsidRDefault="000F7377"/>
    <w:p w14:paraId="2FD57E92" w14:textId="77777777" w:rsidR="000F7377" w:rsidRDefault="000F7377">
      <w:r xmlns:w="http://schemas.openxmlformats.org/wordprocessingml/2006/main">
        <w:t xml:space="preserve">১ থিচলনীকীয়া ৫:২৫ ভাইসকল, আমাৰ বাবে প্ৰাৰ্থনা কৰক।</w:t>
      </w:r>
    </w:p>
    <w:p w14:paraId="2C6566A8" w14:textId="77777777" w:rsidR="000F7377" w:rsidRDefault="000F7377"/>
    <w:p w14:paraId="491FF6AD" w14:textId="77777777" w:rsidR="000F7377" w:rsidRDefault="000F7377">
      <w:r xmlns:w="http://schemas.openxmlformats.org/wordprocessingml/2006/main">
        <w:t xml:space="preserve">১ থিচলনীকীয়া পদৰ লেখকে তেওঁৰ ভাইসকলক তেওঁৰ বাবে প্ৰাৰ্থনা কৰিবলৈ কৈছে।</w:t>
      </w:r>
    </w:p>
    <w:p w14:paraId="6A4714CD" w14:textId="77777777" w:rsidR="000F7377" w:rsidRDefault="000F7377"/>
    <w:p w14:paraId="43F5E107" w14:textId="77777777" w:rsidR="000F7377" w:rsidRDefault="000F7377">
      <w:r xmlns:w="http://schemas.openxmlformats.org/wordprocessingml/2006/main">
        <w:t xml:space="preserve">১/ ঈশ্বৰে তেওঁৰ প্ৰতি নিষ্ঠাবান লোকসকলৰ প্ৰাৰ্থনাৰ উত্তৰ সদায় দিয়ে।</w:t>
      </w:r>
    </w:p>
    <w:p w14:paraId="4AC69A3E" w14:textId="77777777" w:rsidR="000F7377" w:rsidRDefault="000F7377"/>
    <w:p w14:paraId="4018080D" w14:textId="77777777" w:rsidR="000F7377" w:rsidRDefault="000F7377">
      <w:r xmlns:w="http://schemas.openxmlformats.org/wordprocessingml/2006/main">
        <w:t xml:space="preserve">২) প্ৰাৰ্থনা এজন খ্ৰীষ্টানৰ আধ্যাত্মিক যাত্ৰাৰ এক গুৰুত্বপূৰ্ণ অংশ।</w:t>
      </w:r>
    </w:p>
    <w:p w14:paraId="74F9B828" w14:textId="77777777" w:rsidR="000F7377" w:rsidRDefault="000F7377"/>
    <w:p w14:paraId="2B1AC3C7" w14:textId="77777777" w:rsidR="000F7377" w:rsidRDefault="000F7377">
      <w:r xmlns:w="http://schemas.openxmlformats.org/wordprocessingml/2006/main">
        <w:t xml:space="preserve">১) ফিলিপীয়া ৪:৬-৭: "কোনো বিষয়ত চিন্তা নকৰিবা, কিন্তু প্ৰতিটো পৰিস্থিতিত প্ৰাৰ্থনা আৰু অনুৰোধৰ দ্বাৰা আৰু ধন্যবাদৰ সৈতে আপোনাৰ অনুৰোধ ঈশ্বৰৰ ওচৰত উপস্থাপন কৰক। আৰু সকলো বুদ্ধিৰ অতিক্ৰম কৰা ঈশ্বৰৰ শান্তিয়ে তোমালোকক ৰক্ষা কৰিব।" খ্ৰীষ্ট যীচুত তোমালোকৰ হৃদয় আৰু মন।"</w:t>
      </w:r>
    </w:p>
    <w:p w14:paraId="3CD57CD7" w14:textId="77777777" w:rsidR="000F7377" w:rsidRDefault="000F7377"/>
    <w:p w14:paraId="65230BE3" w14:textId="77777777" w:rsidR="000F7377" w:rsidRDefault="000F7377">
      <w:r xmlns:w="http://schemas.openxmlformats.org/wordprocessingml/2006/main">
        <w:t xml:space="preserve">২/ যাকোব ৫:১৬: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14:paraId="0C8BDDC2" w14:textId="77777777" w:rsidR="000F7377" w:rsidRDefault="000F7377"/>
    <w:p w14:paraId="6CC70A3B" w14:textId="77777777" w:rsidR="000F7377" w:rsidRDefault="000F7377">
      <w:r xmlns:w="http://schemas.openxmlformats.org/wordprocessingml/2006/main">
        <w:t xml:space="preserve">১ থিচলনীকীয়া ৫:২৬ পবিত্ৰ চুমাৰে সকলো ভাইক সম্ভাষণ জনাওক।</w:t>
      </w:r>
    </w:p>
    <w:p w14:paraId="2AE06076" w14:textId="77777777" w:rsidR="000F7377" w:rsidRDefault="000F7377"/>
    <w:p w14:paraId="7CE15F69" w14:textId="77777777" w:rsidR="000F7377" w:rsidRDefault="000F7377">
      <w:r xmlns:w="http://schemas.openxmlformats.org/wordprocessingml/2006/main">
        <w:t xml:space="preserve">পাঁচনি পৌলে বিশ্বাসীসকলক প্ৰেম আৰু শান্তিৰ পবিত্ৰ চুমা এটাৰে ইজনে সিজনক সম্ভাষণ জনাবলৈ উৎসাহিত কৰিছে।</w:t>
      </w:r>
    </w:p>
    <w:p w14:paraId="6D164976" w14:textId="77777777" w:rsidR="000F7377" w:rsidRDefault="000F7377"/>
    <w:p w14:paraId="0B0D19B3" w14:textId="77777777" w:rsidR="000F7377" w:rsidRDefault="000F7377">
      <w:r xmlns:w="http://schemas.openxmlformats.org/wordprocessingml/2006/main">
        <w:t xml:space="preserve">১/ "এটা পবিত্ৰ চুমাৰ শক্তি"।</w:t>
      </w:r>
    </w:p>
    <w:p w14:paraId="109F95D0" w14:textId="77777777" w:rsidR="000F7377" w:rsidRDefault="000F7377"/>
    <w:p w14:paraId="5542FF5D" w14:textId="77777777" w:rsidR="000F7377" w:rsidRDefault="000F7377">
      <w:r xmlns:w="http://schemas.openxmlformats.org/wordprocessingml/2006/main">
        <w:t xml:space="preserve">২/ "এটা পবিত্ৰ চুমাৰ আশীৰ্বাদ"।</w:t>
      </w:r>
    </w:p>
    <w:p w14:paraId="064B7279" w14:textId="77777777" w:rsidR="000F7377" w:rsidRDefault="000F7377"/>
    <w:p w14:paraId="17733DB6" w14:textId="77777777" w:rsidR="000F7377" w:rsidRDefault="000F7377">
      <w:r xmlns:w="http://schemas.openxmlformats.org/wordprocessingml/2006/main">
        <w:t xml:space="preserve">১/ ৰোমীয়া ১৬:১৬ - "পবিত্ৰ চুমা দি ইজনে সিজনক সম্ভাষণ জনাওক।"</w:t>
      </w:r>
    </w:p>
    <w:p w14:paraId="3B1339F9" w14:textId="77777777" w:rsidR="000F7377" w:rsidRDefault="000F7377"/>
    <w:p w14:paraId="6BA3CA8A" w14:textId="77777777" w:rsidR="000F7377" w:rsidRDefault="000F7377">
      <w:r xmlns:w="http://schemas.openxmlformats.org/wordprocessingml/2006/main">
        <w:t xml:space="preserve">২/ ১ পিতৰ ৫:১৪ - "প্ৰেমৰ চুমা দি ইজনে সিজনক সম্ভাষণ জনাওক।"</w:t>
      </w:r>
    </w:p>
    <w:p w14:paraId="059DFC1C" w14:textId="77777777" w:rsidR="000F7377" w:rsidRDefault="000F7377"/>
    <w:p w14:paraId="18DD67E9" w14:textId="77777777" w:rsidR="000F7377" w:rsidRDefault="000F7377">
      <w:r xmlns:w="http://schemas.openxmlformats.org/wordprocessingml/2006/main">
        <w:t xml:space="preserve">১ থিচলনীকীয়া ৫:২৭ মই তোমালোকক প্ৰভুৰ দ্বাৰাই আজ্ঞা দিছো যে এই পত্ৰখন সকলো পবিত্ৰ ভাইসকলৰ আগত পঢ়িব।</w:t>
      </w:r>
    </w:p>
    <w:p w14:paraId="00E80FCB" w14:textId="77777777" w:rsidR="000F7377" w:rsidRDefault="000F7377"/>
    <w:p w14:paraId="61B2906C" w14:textId="77777777" w:rsidR="000F7377" w:rsidRDefault="000F7377">
      <w:r xmlns:w="http://schemas.openxmlformats.org/wordprocessingml/2006/main">
        <w:t xml:space="preserve">পৌলে পাঠকসকলক তেওঁলোকৰ সকলো সহবিশ্বাসীক পত্ৰখন পঢ়িবলৈ আজ্ঞা দিছে।</w:t>
      </w:r>
    </w:p>
    <w:p w14:paraId="1A5B697D" w14:textId="77777777" w:rsidR="000F7377" w:rsidRDefault="000F7377"/>
    <w:p w14:paraId="3FEA8EB7" w14:textId="77777777" w:rsidR="000F7377" w:rsidRDefault="000F7377">
      <w:r xmlns:w="http://schemas.openxmlformats.org/wordprocessingml/2006/main">
        <w:t xml:space="preserve">১/ খ্ৰীষ্টত ভাই-ভনী হিচাপে একেলগে শাস্ত্ৰ পঢ়াৰ গুৰুত্ব।</w:t>
      </w:r>
    </w:p>
    <w:p w14:paraId="2471E610" w14:textId="77777777" w:rsidR="000F7377" w:rsidRDefault="000F7377"/>
    <w:p w14:paraId="4093B6A6" w14:textId="77777777" w:rsidR="000F7377" w:rsidRDefault="000F7377">
      <w:r xmlns:w="http://schemas.openxmlformats.org/wordprocessingml/2006/main">
        <w:t xml:space="preserve">২) পৌলৰ পত্ৰবোৰ আজিও বিশ্বাসীসকলৰ বাবে কেনেকৈ প্ৰাসংগিক হৈ আছে।</w:t>
      </w:r>
    </w:p>
    <w:p w14:paraId="7DD2D90A" w14:textId="77777777" w:rsidR="000F7377" w:rsidRDefault="000F7377"/>
    <w:p w14:paraId="1CDD5390" w14:textId="77777777" w:rsidR="000F7377" w:rsidRDefault="000F7377">
      <w:r xmlns:w="http://schemas.openxmlformats.org/wordprocessingml/2006/main">
        <w:t xml:space="preserve">১/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71DB89C2" w14:textId="77777777" w:rsidR="000F7377" w:rsidRDefault="000F7377"/>
    <w:p w14:paraId="0E40DE80" w14:textId="77777777" w:rsidR="000F7377" w:rsidRDefault="000F7377">
      <w:r xmlns:w="http://schemas.openxmlformats.org/wordprocessingml/2006/main">
        <w:t xml:space="preserve">২) ইব্ৰী ১০:২৪-২৫ - আৰু আমি ইজনে সিজনক প্ৰেম আৰু ভাল কামৰ বাবে উত্তেজিত কৰিবলৈ বিবেচনা কৰোঁহঁক: </w:t>
      </w:r>
      <w:r xmlns:w="http://schemas.openxmlformats.org/wordprocessingml/2006/main">
        <w:lastRenderedPageBreak xmlns:w="http://schemas.openxmlformats.org/wordprocessingml/2006/main"/>
      </w:r>
      <w:r xmlns:w="http://schemas.openxmlformats.org/wordprocessingml/2006/main">
        <w:t xml:space="preserve">কিছুমানৰ দৰে নিজকে একত্ৰিত কৰাটো ত্যাগ নকৰিবা; কিন্তু তোমালোকে দিনটো ওচৰ চাপি অহা দেখি পৰস্পৰে পৰস্পৰে উপদেশ কৰা।</w:t>
      </w:r>
    </w:p>
    <w:p w14:paraId="69A49443" w14:textId="77777777" w:rsidR="000F7377" w:rsidRDefault="000F7377"/>
    <w:p w14:paraId="69D8BE48" w14:textId="77777777" w:rsidR="000F7377" w:rsidRDefault="000F7377">
      <w:r xmlns:w="http://schemas.openxmlformats.org/wordprocessingml/2006/main">
        <w:t xml:space="preserve">১ থিচলনীকীয়া ৫:২৮ আমাৰ প্ৰভু যীচু খ্ৰীষ্টৰ অনুগ্ৰহ তোমালোকৰ লগত হওক। আমিন।</w:t>
      </w:r>
    </w:p>
    <w:p w14:paraId="3B08B83B" w14:textId="77777777" w:rsidR="000F7377" w:rsidRDefault="000F7377"/>
    <w:p w14:paraId="589094BC" w14:textId="77777777" w:rsidR="000F7377" w:rsidRDefault="000F7377">
      <w:r xmlns:w="http://schemas.openxmlformats.org/wordprocessingml/2006/main">
        <w:t xml:space="preserve">পৌলে থিচলনীকীয়াসকলক প্ৰভু যীচু খ্ৰীষ্টৰ পৰা অনুগ্ৰহ কামনা কৰি তেওঁৰ আশীৰ্বাদ প্ৰেৰণ কৰে।</w:t>
      </w:r>
    </w:p>
    <w:p w14:paraId="3DA6E051" w14:textId="77777777" w:rsidR="000F7377" w:rsidRDefault="000F7377"/>
    <w:p w14:paraId="45F84C1B" w14:textId="77777777" w:rsidR="000F7377" w:rsidRDefault="000F7377">
      <w:r xmlns:w="http://schemas.openxmlformats.org/wordprocessingml/2006/main">
        <w:t xml:space="preserve">১/ আশীৰ্ব্বাদৰ শক্তি: থিচলনীকীয়াসকলৰ বাবে পৌলৰ আশীৰ্বাদৰ তাৎপৰ্য্য বুজি পোৱা</w:t>
      </w:r>
    </w:p>
    <w:p w14:paraId="618C88FD" w14:textId="77777777" w:rsidR="000F7377" w:rsidRDefault="000F7377"/>
    <w:p w14:paraId="6770424D" w14:textId="77777777" w:rsidR="000F7377" w:rsidRDefault="000F7377">
      <w:r xmlns:w="http://schemas.openxmlformats.org/wordprocessingml/2006/main">
        <w:t xml:space="preserve">২/ যীচুৰ পৰা পোৱা অনুগ্ৰহ: ঈশ্বৰৰ প্ৰচুৰ অনুগ্ৰহ গ্ৰহণ আৰু প্ৰশংসা কৰিবলৈ শিকা</w:t>
      </w:r>
    </w:p>
    <w:p w14:paraId="58AC6F7E" w14:textId="77777777" w:rsidR="000F7377" w:rsidRDefault="000F7377"/>
    <w:p w14:paraId="6A3E27B6" w14:textId="77777777" w:rsidR="000F7377" w:rsidRDefault="000F7377">
      <w:r xmlns:w="http://schemas.openxmlformats.org/wordprocessingml/2006/main">
        <w:t xml:space="preserve">১.ইফিচীয়া ১:৭-৮ - "তেওঁৰ দ্বাৰাই তেওঁৰ তেজৰ দ্বাৰাই আমি মুক্তি পালোঁ, আমাৰ অপৰাধৰ ক্ষমা, তেওঁৰ অনুগ্ৰহৰ ধন অনুসাৰে, যি তেওঁ আমাৰ ওপৰত প্ৰচুৰ পৰিমাণে প্ৰসাৰিত কৰিলে..."</w:t>
      </w:r>
    </w:p>
    <w:p w14:paraId="6D866361" w14:textId="77777777" w:rsidR="000F7377" w:rsidRDefault="000F7377"/>
    <w:p w14:paraId="579F8084" w14:textId="77777777" w:rsidR="000F7377" w:rsidRDefault="000F7377">
      <w:r xmlns:w="http://schemas.openxmlformats.org/wordprocessingml/2006/main">
        <w:t xml:space="preserve">২) ৰোমীয়া ৫:২০-২১ - "এতিয়া অপৰাধ বৃদ্ধি কৰিবলৈ বিধান আহিল, কিন্তু য'ত পাপ বৃদ্ধি হ'ল, তাত অনুগ্ৰহ আৰু অধিক প্ৰচুৰ হ'ল, যাতে পাপে মৃত্যুত ৰাজত্ব কৰাৰ দৰে অনুগ্ৰহেও অনন্ত জীৱনলৈ যোৱা ধাৰ্মিকতাৰ দ্বাৰা ৰাজত্ব কৰিব পাৰে।" আমাৰ প্ৰভু যীচু খ্ৰীষ্টৰ দ্বাৰাই।"</w:t>
      </w:r>
    </w:p>
    <w:p w14:paraId="1D122099" w14:textId="77777777" w:rsidR="000F7377" w:rsidRDefault="000F7377"/>
    <w:p w14:paraId="0C5FC94B" w14:textId="77777777" w:rsidR="000F7377" w:rsidRDefault="000F7377">
      <w:r xmlns:w="http://schemas.openxmlformats.org/wordprocessingml/2006/main">
        <w:t xml:space="preserve">২ থিচলনীকীয়া ১ পদ হৈছে পাঁচনি পৌলে থিচলনীকীয়া বিশ্বাসীসকললৈ লিখা দ্বিতীয়খন পত্ৰৰ প্ৰথম অধ্যায়। এই অধ্যায়ত পৌলে থিচলনীকীয়া বিশ্বাসীসকলক তেওঁলোকৰ অত্যাচাৰৰ মাজত উৎসাহ আৰু আশ্বাস প্ৰকাশ কৰিছে আৰু তেওঁৰ বিৰোধিতা কৰাসকলৰ ওপৰত ঈশ্বৰৰ ধাৰ্মিক বিচাৰক দৃঢ় কৰিছে।</w:t>
      </w:r>
    </w:p>
    <w:p w14:paraId="51B9F054" w14:textId="77777777" w:rsidR="000F7377" w:rsidRDefault="000F7377"/>
    <w:p w14:paraId="65459530" w14:textId="77777777" w:rsidR="000F7377" w:rsidRDefault="000F7377">
      <w:r xmlns:w="http://schemas.openxmlformats.org/wordprocessingml/2006/main">
        <w:t xml:space="preserve">১ম অনুচ্ছেদ: পৌলে থিচলনীকীয়া বিশ্বাসীসকলক তেওঁলোকৰ বৃদ্ধি পোৱা বিশ্বাস আৰু প্ৰেমৰ বাবে প্ৰশংসা কৰি আৰম্ভ কৰিছে (২ থিচলনীকীয়া ১:১-৪)। তেওঁ দুখ-কষ্ট আৰু অত্যাচাৰৰ সন্মুখত তেওঁলোকৰ অধ্যৱসায়ক স্বীকাৰ কৰে, যিবোৰ ঈশ্বৰৰ ধাৰ্মিক বিচাৰৰ প্ৰমাণ। পৌলে তেওঁলোকক আশ্বস্ত কৰে যে তেওঁলোকৰ দুখ-কষ্ট অসাৰ নহয় কিন্তু ই ঈশ্বৰৰ ন্যায় আৰু তেওঁৰ ৰাজ্যৰ বাবে তেওঁলোকৰ যোগ্যতাৰ প্ৰমাণ হিচাপে কাম কৰে।</w:t>
      </w:r>
    </w:p>
    <w:p w14:paraId="39794800" w14:textId="77777777" w:rsidR="000F7377" w:rsidRDefault="000F7377"/>
    <w:p w14:paraId="7CCC019C" w14:textId="77777777" w:rsidR="000F7377" w:rsidRDefault="000F7377">
      <w:r xmlns:w="http://schemas.openxmlformats.org/wordprocessingml/2006/main">
        <w:t xml:space="preserve">২য় অনুচ্ছেদ: পৌলে থিচলনীকীয়াসকলক আশ্বস্ত কৰিছে যে ঈশ্বৰে তেওঁলোকক দুখ দিয়াসকলৰ লগত ন্যায়পৰায়ণ ব্যৱহাৰ কৰিব (২ থিচলনীকীয়া ১:৫-১০)। তেওঁ বুজাইছে যে যেতিয়া খ্ৰীষ্ট ঘূৰি আহিব, তেতিয়া তেওঁ </w:t>
      </w:r>
      <w:r xmlns:w="http://schemas.openxmlformats.org/wordprocessingml/2006/main">
        <w:t xml:space="preserve">অত্যাচাৰ কৰা </w:t>
      </w:r>
      <w:r xmlns:w="http://schemas.openxmlformats.org/wordprocessingml/2006/main">
        <w:t xml:space="preserve">বিশ্বাসীসকলক সকাহ দিব আৰু তেওঁলোকক অশান্তি দিয়াসকলক শাস্তি দিব। </w:t>
      </w:r>
      <w:r xmlns:w="http://schemas.openxmlformats.org/wordprocessingml/2006/main">
        <w:lastRenderedPageBreak xmlns:w="http://schemas.openxmlformats.org/wordprocessingml/2006/main"/>
      </w:r>
      <w:r xmlns:w="http://schemas.openxmlformats.org/wordprocessingml/2006/main">
        <w:t xml:space="preserve">এই শাস্তিৰ বৈশিষ্ট্য হ’ব তেওঁৰ সান্নিধ্যৰ পৰা আঁতৰত চিৰন্তন ধ্বংস, যিয়ে দুষ্টকৰ বিৰুদ্ধে ঈশ্বৰৰ ধাৰ্মিক বিচাৰ প্ৰদৰ্শন কৰিব।</w:t>
      </w:r>
    </w:p>
    <w:p w14:paraId="3966C72B" w14:textId="77777777" w:rsidR="000F7377" w:rsidRDefault="000F7377"/>
    <w:p w14:paraId="36F37C16" w14:textId="77777777" w:rsidR="000F7377" w:rsidRDefault="000F7377">
      <w:r xmlns:w="http://schemas.openxmlformats.org/wordprocessingml/2006/main">
        <w:t xml:space="preserve">৩য় অনুচ্ছেদ: অধ্যায়টোৰ সামৰণিত থিচলনীকীয়া বিশ্বাসীসকলৰ অবিৰত আধ্যাত্মিক বৃদ্ধিৰ বাবে প্ৰাৰ্থনা কৰা হৈছে (২ থিচলনীকীয়া ১:১১-১২)। পৌলে প্ৰাৰ্থনা কৰে যে ঈশ্বৰে তেওঁলোকক তেওঁৰ আহ্বানৰ যোগ্য বুলি গণ্য কৰক আৰু তেওঁৰ শক্তিৰ দ্বাৰা তেওঁলোকৰ প্ৰতিটো ভাল উদ্দেশ্য পূৰণ কৰক। তেওঁ ইচ্ছা কৰে যে যীচুৰ নাম তেওঁলোকৰ মাজত, আৰু তেওঁলোকে তেওঁৰ মাজত, ঈশ্বৰৰ অনুগ্ৰহ অনুসৰি মহিমামণ্ডিত হওক। শেষত তেওঁ তেওঁলোকক তেওঁলোকৰ বিশ্বাসৰ দ্বাৰা জীৱন নিৰ্বাহ কৰি থাকিবলৈ উৎসাহিত কৰে যাতে যীচুক তেওঁলোকৰ জীৱনৰ দ্বাৰা মহিমামণ্ডিত কৰা হয়।</w:t>
      </w:r>
    </w:p>
    <w:p w14:paraId="35EC2C10" w14:textId="77777777" w:rsidR="000F7377" w:rsidRDefault="000F7377"/>
    <w:p w14:paraId="40633402" w14:textId="77777777" w:rsidR="000F7377" w:rsidRDefault="000F7377">
      <w:r xmlns:w="http://schemas.openxmlformats.org/wordprocessingml/2006/main">
        <w:t xml:space="preserve">চমুকৈ,</w:t>
      </w:r>
    </w:p>
    <w:p w14:paraId="38CF1488" w14:textId="77777777" w:rsidR="000F7377" w:rsidRDefault="000F7377">
      <w:r xmlns:w="http://schemas.openxmlformats.org/wordprocessingml/2006/main">
        <w:t xml:space="preserve">২ থিচলনীকীয়া পদৰ প্ৰথম অধ্যায়ত নিৰ্যাতনৰ মাজত উৎসাহ দিয়া হৈছে আৰু ঈশ্বৰৰ ধাৰ্মিক বিচাৰক দৃঢ় কৰা হৈছে।</w:t>
      </w:r>
    </w:p>
    <w:p w14:paraId="7B537D25" w14:textId="77777777" w:rsidR="000F7377" w:rsidRDefault="000F7377">
      <w:r xmlns:w="http://schemas.openxmlformats.org/wordprocessingml/2006/main">
        <w:t xml:space="preserve">পৌলে থিচলনীকীয়া বিশ্বাসীসকলক তেওঁলোকৰ ক্ৰমাৎ বৃদ্ধি পোৱা বিশ্বাস আৰু প্ৰেমৰ বাবে প্ৰশংসা কৰিছে যিবোৰ দুখ-কষ্টত অধ্যৱসায়ৰ দ্বাৰা প্ৰদৰ্শিত হয়।</w:t>
      </w:r>
    </w:p>
    <w:p w14:paraId="4CF4E92E" w14:textId="77777777" w:rsidR="000F7377" w:rsidRDefault="000F7377">
      <w:r xmlns:w="http://schemas.openxmlformats.org/wordprocessingml/2006/main">
        <w:t xml:space="preserve">তেওঁ তেওঁলোকক আশ্বস্ত কৰে যে ঈশ্বৰে নিপীড়িত লোকসকলক সকাহ দিব আৰু খ্ৰীষ্ট ঘূৰি অহাৰ সময়ত তেওঁলোকক অশান্তি দিয়াসকলক শাস্তি দিব। এই শাস্তিৰ বৈশিষ্ট্য হ’ব ঈশ্বৰৰ সান্নিধ্যৰ পৰা আঁতৰত চিৰন্তন ধ্বংস।</w:t>
      </w:r>
    </w:p>
    <w:p w14:paraId="6AA2638C" w14:textId="77777777" w:rsidR="000F7377" w:rsidRDefault="000F7377"/>
    <w:p w14:paraId="72D1E9E4" w14:textId="77777777" w:rsidR="000F7377" w:rsidRDefault="000F7377">
      <w:r xmlns:w="http://schemas.openxmlformats.org/wordprocessingml/2006/main">
        <w:t xml:space="preserve">পৌলে তেওঁলোকৰ আধ্যাত্মিক বৃদ্ধিৰ বাবে প্ৰাৰ্থনাৰে সামৰণি মাৰে, তেওঁলোকে ঈশ্বৰৰ উদ্দেশ্য পূৰণ কৰি যীচুৰ নামত মহিমা কঢ়িয়াই আনিব লাগে। এই অধ্যায়ত বিশ্বাসীসকলৰ নিৰ্যাতনত সহনশীলতা, দুষ্টকৰ্মীৰ বিৰুদ্ধে ঈশ্বৰৰ ন্যায় আৰু যীচুৰ মহিমাৰ বাবে তেওঁলোকৰ বিশ্বাসক জীৱন নিৰ্বাহ কৰাৰ গুৰুত্বৰ ওপৰত আলোকপাত কৰা হৈছে।</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২ থিচলনীকীয়া ১:১ পৌল, ছিলভানো আৰু তীমথিয়, আমাৰ পিতৃ ঈশ্বৰ আৰু প্ৰভু যীচু খ্ৰীষ্টত থিচলনীকীয়াসকলৰ মণ্ডলীলৈ।</w:t>
      </w:r>
    </w:p>
    <w:p w14:paraId="3BECF460" w14:textId="77777777" w:rsidR="000F7377" w:rsidRDefault="000F7377"/>
    <w:p w14:paraId="0C67EB0F" w14:textId="77777777" w:rsidR="000F7377" w:rsidRDefault="000F7377">
      <w:r xmlns:w="http://schemas.openxmlformats.org/wordprocessingml/2006/main">
        <w:t xml:space="preserve">পৌল, ছিলভানাছ আৰু তীমথিয়ে থিচলনীকীয়া মণ্ডলীক সম্ভাষণ জনাই পিতৃ ঈশ্বৰ আৰু যীচু খ্ৰীষ্টক প্ৰভু হিচাপে স্বীকাৰ কৰে।</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"পিতৃ ঈশ্বৰ আৰু যীচু খ্ৰীষ্টক প্ৰভু হিচাপে স্বীকৃতি দিয়া"।</w:t>
      </w:r>
    </w:p>
    <w:p w14:paraId="4DBBD328" w14:textId="77777777" w:rsidR="000F7377" w:rsidRDefault="000F7377"/>
    <w:p w14:paraId="39A07E2C" w14:textId="77777777" w:rsidR="000F7377" w:rsidRDefault="000F7377">
      <w:r xmlns:w="http://schemas.openxmlformats.org/wordprocessingml/2006/main">
        <w:t xml:space="preserve">২/ "গীৰ্জাত অভিবাদনৰ শক্তি"।</w:t>
      </w:r>
    </w:p>
    <w:p w14:paraId="5D153340" w14:textId="77777777" w:rsidR="000F7377" w:rsidRDefault="000F7377"/>
    <w:p w14:paraId="115C1337" w14:textId="77777777" w:rsidR="000F7377" w:rsidRDefault="000F7377">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দিয়া সকলো পালন কৰিবলৈ শিকাওক। আৰু চোৱা।" , মই তোমাৰ লগত সদায়, যুগৰ শেষলৈকে।”</w:t>
      </w:r>
    </w:p>
    <w:p w14:paraId="1459ED37" w14:textId="77777777" w:rsidR="000F7377" w:rsidRDefault="000F7377"/>
    <w:p w14:paraId="58EE0E5A" w14:textId="77777777" w:rsidR="000F7377" w:rsidRDefault="000F7377">
      <w:r xmlns:w="http://schemas.openxmlformats.org/wordprocessingml/2006/main">
        <w:t xml:space="preserve">২) ৰোমীয়া ১০:৯-১০ - “কাৰণ, যদি আপুনি আপোনাৰ মুখেৰে যীচুক প্ৰভু বুলি স্বীকাৰ কৰে আৰু আপোনাৰ হৃদয়ত বিশ্বাস কৰে যে ঈশ্বৰে তেওঁক মৃত্যুৰ মাজৰ পৰা পুনৰুত্থান কৰিলে, তেন্তে আপুনি পৰিত্ৰাণ পাব। কিয়নো হৃদয়েৰে বিশ্বাস কৰে আৰু ধাৰ্মিক হয় আৰু মুখেৰে স্বীকাৰ কৰে আৰু পৰিত্ৰাণ পায়।”</w:t>
      </w:r>
    </w:p>
    <w:p w14:paraId="3FA97573" w14:textId="77777777" w:rsidR="000F7377" w:rsidRDefault="000F7377"/>
    <w:p w14:paraId="630BA60D" w14:textId="77777777" w:rsidR="000F7377" w:rsidRDefault="000F7377">
      <w:r xmlns:w="http://schemas.openxmlformats.org/wordprocessingml/2006/main">
        <w:t xml:space="preserve">২ থিচলনীকীয়া ১:২ আমাৰ পিতৃ ঈশ্বৰ আৰু প্ৰভু যীচু খ্ৰীষ্টৰ পৰা তোমালোকৰ বাবে অনুগ্ৰহ আৰু শান্তি।</w:t>
      </w:r>
    </w:p>
    <w:p w14:paraId="50EE226E" w14:textId="77777777" w:rsidR="000F7377" w:rsidRDefault="000F7377"/>
    <w:p w14:paraId="5AABAA67" w14:textId="77777777" w:rsidR="000F7377" w:rsidRDefault="000F7377">
      <w:r xmlns:w="http://schemas.openxmlformats.org/wordprocessingml/2006/main">
        <w:t xml:space="preserve">পৌলে থিচলনীকীয়াত থকা বিশ্বাসীসকললৈ পিতৃ ঈশ্বৰ আৰু প্ৰভু যীচু খ্ৰীষ্টৰ পৰা অনুগ্ৰহ আৰু শান্তিৰ শুভেচ্ছা প্ৰেৰণ কৰিছে।</w:t>
      </w:r>
    </w:p>
    <w:p w14:paraId="06B52676" w14:textId="77777777" w:rsidR="000F7377" w:rsidRDefault="000F7377"/>
    <w:p w14:paraId="6E9125B3" w14:textId="77777777" w:rsidR="000F7377" w:rsidRDefault="000F7377">
      <w:r xmlns:w="http://schemas.openxmlformats.org/wordprocessingml/2006/main">
        <w:t xml:space="preserve">১/ ঈশ্বৰৰ শান্তি আৰু কৃপা - তেওঁৰ প্ৰেম কেনেকৈ গ্ৰহণ আৰু ভাগ কৰিব</w:t>
      </w:r>
    </w:p>
    <w:p w14:paraId="51604401" w14:textId="77777777" w:rsidR="000F7377" w:rsidRDefault="000F7377"/>
    <w:p w14:paraId="751DBD7E" w14:textId="77777777" w:rsidR="000F7377" w:rsidRDefault="000F7377">
      <w:r xmlns:w="http://schemas.openxmlformats.org/wordprocessingml/2006/main">
        <w:t xml:space="preserve">২/ ঈশ্বৰৰ কৃপা আৰু শান্তিৰ অভিজ্ঞতা - তেওঁৰ সৈতে কেনেকৈ সম্পৰ্ক গঢ়ি তুলিব পাৰি</w:t>
      </w:r>
    </w:p>
    <w:p w14:paraId="10FB7087" w14:textId="77777777" w:rsidR="000F7377" w:rsidRDefault="000F7377"/>
    <w:p w14:paraId="1918B84C" w14:textId="77777777" w:rsidR="000F7377" w:rsidRDefault="000F7377">
      <w:r xmlns:w="http://schemas.openxmlformats.org/wordprocessingml/2006/main">
        <w:t xml:space="preserve">১/ ৰোমীয়া ৫:১ - গতিকে আমি যিহেতু বিশ্বাসৰ দ্বাৰাই ধাৰ্মিক বুলি গণ্য কৰা হৈছে, গতিকে আমাৰ প্ৰভু যীচু খ্ৰীষ্টৰ দ্বাৰাই আমি ঈশ্বৰৰ লগত শান্তি পাওঁ।</w:t>
      </w:r>
    </w:p>
    <w:p w14:paraId="6462F980" w14:textId="77777777" w:rsidR="000F7377" w:rsidRDefault="000F7377"/>
    <w:p w14:paraId="440A7EB0" w14:textId="77777777" w:rsidR="000F7377" w:rsidRDefault="000F7377">
      <w:r xmlns:w="http://schemas.openxmlformats.org/wordprocessingml/2006/main">
        <w:t xml:space="preserve">২) কলচীয়া ৩:১৫ - আৰু খ্ৰীষ্টৰ শান্তিয়ে তোমালোকৰ হৃদয়ত ৰাজত্ব কৰক, যাৰ বাবে তোমালোকক এক শৰীৰত আহ্বান কৰা হৈছিল। আৰু ধন্যবাদী হওক।</w:t>
      </w:r>
    </w:p>
    <w:p w14:paraId="61AB01F3" w14:textId="77777777" w:rsidR="000F7377" w:rsidRDefault="000F7377"/>
    <w:p w14:paraId="7876A336" w14:textId="77777777" w:rsidR="000F7377" w:rsidRDefault="000F7377">
      <w:r xmlns:w="http://schemas.openxmlformats.org/wordprocessingml/2006/main">
        <w:t xml:space="preserve">২ থিচলনীকীয়া ১:৩ ভাইসকল, তোমালোকৰ বাবে আমি সদায় ঈশ্বৰক ধন্যবাদ দিবলৈ বাধ্য, কিয়নো </w:t>
      </w:r>
      <w:r xmlns:w="http://schemas.openxmlformats.org/wordprocessingml/2006/main">
        <w:lastRenderedPageBreak xmlns:w="http://schemas.openxmlformats.org/wordprocessingml/2006/main"/>
      </w:r>
      <w:r xmlns:w="http://schemas.openxmlformats.org/wordprocessingml/2006/main">
        <w:t xml:space="preserve">তোমালোকৰ বিশ্বাস অতিশয় বৃদ্ধি পায় আৰু তোমালোকৰ প্ৰত্যেকৰে ইজনে সিজনৰ প্ৰতি মৰম প্ৰচুৰ হয়;</w:t>
      </w:r>
    </w:p>
    <w:p w14:paraId="7A6049F2" w14:textId="77777777" w:rsidR="000F7377" w:rsidRDefault="000F7377"/>
    <w:p w14:paraId="5B01C884" w14:textId="77777777" w:rsidR="000F7377" w:rsidRDefault="000F7377">
      <w:r xmlns:w="http://schemas.openxmlformats.org/wordprocessingml/2006/main">
        <w:t xml:space="preserve">থিচলনীকীয়াসকলক তেওঁলোকৰ ক্ৰমবৰ্ধমান বিশ্বাস আৰু পাৰস্পৰিক দান-বৰঙণিৰ বাবে প্ৰশংসা কৰা হৈছে।</w:t>
      </w:r>
    </w:p>
    <w:p w14:paraId="6E7656AD" w14:textId="77777777" w:rsidR="000F7377" w:rsidRDefault="000F7377"/>
    <w:p w14:paraId="4CE82C2C" w14:textId="77777777" w:rsidR="000F7377" w:rsidRDefault="000F7377">
      <w:r xmlns:w="http://schemas.openxmlformats.org/wordprocessingml/2006/main">
        <w:t xml:space="preserve">১/ বিশ্বাস আৰু দানৰ শক্তি</w:t>
      </w:r>
    </w:p>
    <w:p w14:paraId="01F3819C" w14:textId="77777777" w:rsidR="000F7377" w:rsidRDefault="000F7377"/>
    <w:p w14:paraId="75BFE72E" w14:textId="77777777" w:rsidR="000F7377" w:rsidRDefault="000F7377">
      <w:r xmlns:w="http://schemas.openxmlformats.org/wordprocessingml/2006/main">
        <w:t xml:space="preserve">২/ পাৰস্পৰিক সহায়: ফেল’শ্বিপৰ আশীৰ্বাদ</w:t>
      </w:r>
    </w:p>
    <w:p w14:paraId="5E14C1AD" w14:textId="77777777" w:rsidR="000F7377" w:rsidRDefault="000F7377"/>
    <w:p w14:paraId="5D570541" w14:textId="77777777" w:rsidR="000F7377" w:rsidRDefault="000F7377">
      <w:r xmlns:w="http://schemas.openxmlformats.org/wordprocessingml/2006/main">
        <w:t xml:space="preserve">১) ৰোমীয়া ১৫:১৪ - আৰু মোৰ ভাইসকল, তোমালোকেও মঙ্গলৰ দ্বাৰা পৰিপূৰ্ণ, সকলো জ্ঞানেৰে পৰিপূৰ্ণ আৰু ইজনে সিজনক উপদেশ দিবলৈও সক্ষম বুলি তোমালোকৰ বিষয়ে নিশ্চিত হৈছো।</w:t>
      </w:r>
    </w:p>
    <w:p w14:paraId="6E716EAB" w14:textId="77777777" w:rsidR="000F7377" w:rsidRDefault="000F7377"/>
    <w:p w14:paraId="10AF9115" w14:textId="77777777" w:rsidR="000F7377" w:rsidRDefault="000F7377">
      <w:r xmlns:w="http://schemas.openxmlformats.org/wordprocessingml/2006/main">
        <w:t xml:space="preserve">২) গালাতীয়া ৬:২ - তোমালোকে ইজনে সিজনৰ বোজা বহন কৰা, আৰু এইদৰে খ্ৰীষ্টৰ বিধান পালন কৰা।</w:t>
      </w:r>
    </w:p>
    <w:p w14:paraId="3A5D88F4" w14:textId="77777777" w:rsidR="000F7377" w:rsidRDefault="000F7377"/>
    <w:p w14:paraId="315BC691" w14:textId="77777777" w:rsidR="000F7377" w:rsidRDefault="000F7377">
      <w:r xmlns:w="http://schemas.openxmlformats.org/wordprocessingml/2006/main">
        <w:t xml:space="preserve">২ থিচলনীকীয়া ১:৪ তোমালোকৰ সকলো অত্যাচাৰ আৰু ক্লেশত তোমালোকৰ ধৈৰ্য্য আৰু বিশ্বাসৰ বাবে আমি নিজেই ঈশ্বৰৰ মণ্ডলীত তোমালোকৰ বাবে গৌৰৱ কৰোঁ।</w:t>
      </w:r>
    </w:p>
    <w:p w14:paraId="28DD7EEC" w14:textId="77777777" w:rsidR="000F7377" w:rsidRDefault="000F7377"/>
    <w:p w14:paraId="545AD9D5" w14:textId="77777777" w:rsidR="000F7377" w:rsidRDefault="000F7377">
      <w:r xmlns:w="http://schemas.openxmlformats.org/wordprocessingml/2006/main">
        <w:t xml:space="preserve">থিচলনীকীয়াসকলে তেওঁলোকৰ অত্যাচাৰ আৰু ক্লেশৰ সন্মুখত তেওঁলোকৰ বিশ্বাস আৰু ধৈৰ্য্যৰ বাবে প্ৰশংসা কৰা হৈছিল।</w:t>
      </w:r>
    </w:p>
    <w:p w14:paraId="3C639FC3" w14:textId="77777777" w:rsidR="000F7377" w:rsidRDefault="000F7377"/>
    <w:p w14:paraId="54F4DE72" w14:textId="77777777" w:rsidR="000F7377" w:rsidRDefault="000F7377">
      <w:r xmlns:w="http://schemas.openxmlformats.org/wordprocessingml/2006/main">
        <w:t xml:space="preserve">১/ ধৈৰ্য্য আৰু বিশ্বাসৰ শক্তি: নিৰ্যাতন সহ্য কৰিলে আমাৰ বিশ্বাস কেনেকৈ শক্তিশালী হ’ব পাৰে</w:t>
      </w:r>
    </w:p>
    <w:p w14:paraId="510696C0" w14:textId="77777777" w:rsidR="000F7377" w:rsidRDefault="000F7377"/>
    <w:p w14:paraId="04D22DB4" w14:textId="77777777" w:rsidR="000F7377" w:rsidRDefault="000F7377">
      <w:r xmlns:w="http://schemas.openxmlformats.org/wordprocessingml/2006/main">
        <w:t xml:space="preserve">২/ স্থিতিস্থাপকতাৰ শক্তি: সংগ্ৰামৰ সন্মুখত কেনেকৈ আশাবাদী হৈ থাকিব পাৰি</w:t>
      </w:r>
    </w:p>
    <w:p w14:paraId="0E2FFFBA" w14:textId="77777777" w:rsidR="000F7377" w:rsidRDefault="000F7377"/>
    <w:p w14:paraId="627231EC" w14:textId="77777777" w:rsidR="000F7377" w:rsidRDefault="000F7377">
      <w:r xmlns:w="http://schemas.openxmlformats.org/wordprocessingml/2006/main">
        <w:t xml:space="preserve">১/ ইব্ৰী ১০:৩৬ - কিয়নো তোমালোকক সহনশীলতাৰ প্ৰয়োজন আছে, যাতে যেতিয়া তোমালোকে ঈশ্বৰৰ ইচ্ছা পালন কৰিবা তেতিয়া তোমালোকে প্ৰতিজ্ঞা লাভ কৰিবা।</w:t>
      </w:r>
    </w:p>
    <w:p w14:paraId="51F22325" w14:textId="77777777" w:rsidR="000F7377" w:rsidRDefault="000F7377"/>
    <w:p w14:paraId="513B184F" w14:textId="77777777" w:rsidR="000F7377" w:rsidRDefault="000F7377">
      <w:r xmlns:w="http://schemas.openxmlformats.org/wordprocessingml/2006/main">
        <w:t xml:space="preserve">২/ ৰোমীয়া ৫:৩-৫ - কেৱল তেনেকৈয়ে নহয়, আমি আমাৰ দুখ-কষ্টৰ ওপৰতো গৌৰৱ কৰোঁ, কাৰণ আমি জানো যে দুখ-কষ্টই </w:t>
      </w:r>
      <w:r xmlns:w="http://schemas.openxmlformats.org/wordprocessingml/2006/main">
        <w:lastRenderedPageBreak xmlns:w="http://schemas.openxmlformats.org/wordprocessingml/2006/main"/>
      </w:r>
      <w:r xmlns:w="http://schemas.openxmlformats.org/wordprocessingml/2006/main">
        <w:t xml:space="preserve">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63206EAE" w14:textId="77777777" w:rsidR="000F7377" w:rsidRDefault="000F7377"/>
    <w:p w14:paraId="6E42FD33" w14:textId="77777777" w:rsidR="000F7377" w:rsidRDefault="000F7377">
      <w:r xmlns:w="http://schemas.openxmlformats.org/wordprocessingml/2006/main">
        <w:t xml:space="preserve">২ থিচলনীকীয়া ১:৫ ঈশ্বৰৰ ধাৰ্মিক বিচাৰৰ স্পষ্ট চিন, যাতে তোমালোকক ঈশ্বৰৰ ৰাজ্যৰ যোগ্য বুলি গণ্য কৰা হয়।</w:t>
      </w:r>
    </w:p>
    <w:p w14:paraId="1AF86E43" w14:textId="77777777" w:rsidR="000F7377" w:rsidRDefault="000F7377"/>
    <w:p w14:paraId="47AAC6FF" w14:textId="77777777" w:rsidR="000F7377" w:rsidRDefault="000F7377">
      <w:r xmlns:w="http://schemas.openxmlformats.org/wordprocessingml/2006/main">
        <w:t xml:space="preserve">বিশ্বাসীসকলৰ দুখ-কষ্ট ঈশ্বৰৰ ধাৰ্মিক বিচাৰৰ চিন, যিয়ে তেওঁলোকক তেওঁৰ ৰাজ্যত প্ৰৱেশ কৰাৰ যোগ্য কৰি তোলে।</w:t>
      </w:r>
    </w:p>
    <w:p w14:paraId="7DA1097D" w14:textId="77777777" w:rsidR="000F7377" w:rsidRDefault="000F7377"/>
    <w:p w14:paraId="25F5ECFC" w14:textId="77777777" w:rsidR="000F7377" w:rsidRDefault="000F7377">
      <w:r xmlns:w="http://schemas.openxmlformats.org/wordprocessingml/2006/main">
        <w:t xml:space="preserve">১) ঈশ্বৰৰ বিচাৰৰ ওপৰত বিশ্বাস: ৰাজ্যৰ বাবে দুখ-কষ্টক কেনেকৈ আকোৱালি ল’ব পাৰি</w:t>
      </w:r>
    </w:p>
    <w:p w14:paraId="66913AAA" w14:textId="77777777" w:rsidR="000F7377" w:rsidRDefault="000F7377"/>
    <w:p w14:paraId="6C8471A8" w14:textId="77777777" w:rsidR="000F7377" w:rsidRDefault="000F7377">
      <w:r xmlns:w="http://schemas.openxmlformats.org/wordprocessingml/2006/main">
        <w:t xml:space="preserve">২) বিশ্বাসত অধ্যৱসায়: কেনেকৈ ৰাজ্যৰ যোগ্য হৈ থাকিব পাৰি</w:t>
      </w:r>
    </w:p>
    <w:p w14:paraId="30093B6F" w14:textId="77777777" w:rsidR="000F7377" w:rsidRDefault="000F7377"/>
    <w:p w14:paraId="6D39DF79" w14:textId="77777777" w:rsidR="000F7377" w:rsidRDefault="000F7377">
      <w:r xmlns:w="http://schemas.openxmlformats.org/wordprocessingml/2006/main">
        <w:t xml:space="preserve">১/ ৰোমীয়া ৮:১৭-১৮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603F101A" w14:textId="77777777" w:rsidR="000F7377" w:rsidRDefault="000F7377"/>
    <w:p w14:paraId="6E59AC0E" w14:textId="77777777" w:rsidR="000F7377" w:rsidRDefault="000F7377">
      <w:r xmlns:w="http://schemas.openxmlformats.org/wordprocessingml/2006/main">
        <w:t xml:space="preserve">২) যাকোব ১:২-৩ - মোৰ ভাইসকল, যেতিয়া তোমালোকে বিভিন্ন পৰীক্ষাত পৰিবা, তেতিয়া সকলো আনন্দৰ কথা গণ্য কৰা; এই কথা জানি, তোমালোকৰ বিশ্বাসৰ পৰীক্ষাই ধৈৰ্য্যৰ সৃষ্টি কৰে।</w:t>
      </w:r>
    </w:p>
    <w:p w14:paraId="012A8389" w14:textId="77777777" w:rsidR="000F7377" w:rsidRDefault="000F7377"/>
    <w:p w14:paraId="5704C85B" w14:textId="77777777" w:rsidR="000F7377" w:rsidRDefault="000F7377">
      <w:r xmlns:w="http://schemas.openxmlformats.org/wordprocessingml/2006/main">
        <w:t xml:space="preserve">২ থিচলনীকীয়া ১:৬ কিয়নো তোমালোকক অশান্তি দিয়া লোকসকলক ক্লেশৰ প্ৰতিদান দিয়াটো ঈশ্বৰৰ আগত ধাৰ্মিক বিষয়;</w:t>
      </w:r>
    </w:p>
    <w:p w14:paraId="6D871DA1" w14:textId="77777777" w:rsidR="000F7377" w:rsidRDefault="000F7377"/>
    <w:p w14:paraId="7388953B" w14:textId="77777777" w:rsidR="000F7377" w:rsidRDefault="000F7377">
      <w:r xmlns:w="http://schemas.openxmlformats.org/wordprocessingml/2006/main">
        <w:t xml:space="preserve">যিসকলে ধাৰ্মিক লোকক বিপদৰ সৃষ্টি কৰে তেওঁলোকক ঈশ্বৰে প্ৰতিদান দিব।</w:t>
      </w:r>
    </w:p>
    <w:p w14:paraId="59D2006D" w14:textId="77777777" w:rsidR="000F7377" w:rsidRDefault="000F7377"/>
    <w:p w14:paraId="68674982" w14:textId="77777777" w:rsidR="000F7377" w:rsidRDefault="000F7377">
      <w:r xmlns:w="http://schemas.openxmlformats.org/wordprocessingml/2006/main">
        <w:t xml:space="preserve">১/ ঈশ্বৰ এজন ধাৰ্মিক বিচাৰক আৰু তেওঁ সদায় ন্যায়ক ৰক্ষা কৰিব।</w:t>
      </w:r>
    </w:p>
    <w:p w14:paraId="5D7C005A" w14:textId="77777777" w:rsidR="000F7377" w:rsidRDefault="000F7377"/>
    <w:p w14:paraId="79266DC2" w14:textId="77777777" w:rsidR="000F7377" w:rsidRDefault="000F7377">
      <w:r xmlns:w="http://schemas.openxmlformats.org/wordprocessingml/2006/main">
        <w:t xml:space="preserve">২/ ঈশ্বৰৰ ন্যায় নিশ্চিত আৰু যিসকলৰ অন্যায় হয় তেওঁলোকৰ প্ৰতিশোধ তেওঁ সদায় ল'ব।</w:t>
      </w:r>
    </w:p>
    <w:p w14:paraId="524DAF59" w14:textId="77777777" w:rsidR="000F7377" w:rsidRDefault="000F7377"/>
    <w:p w14:paraId="094CDD8D" w14:textId="77777777" w:rsidR="000F7377" w:rsidRDefault="000F7377">
      <w:r xmlns:w="http://schemas.openxmlformats.org/wordprocessingml/2006/main">
        <w:t xml:space="preserve">১) ৰোমীয়া ১২:১৯ - "হে মোৰ প্ৰিয় বন্ধুসকল, প্ৰতিশোধ নকৰিবা, কিন্তু ঈশ্বৰৰ ক্ৰোধৰ বাবে ঠাই ৰাখক, কিয়নো লিখা আছে: "প্ৰতিশোধ লোৱা মোৰ; মই প্ৰতিশোধ দিম," প্ৰভুৱে কৈছে।"</w:t>
      </w:r>
    </w:p>
    <w:p w14:paraId="64DC1322" w14:textId="77777777" w:rsidR="000F7377" w:rsidRDefault="000F7377"/>
    <w:p w14:paraId="69D6DFEF" w14:textId="77777777" w:rsidR="000F7377" w:rsidRDefault="000F7377">
      <w:r xmlns:w="http://schemas.openxmlformats.org/wordprocessingml/2006/main">
        <w:t xml:space="preserve">২) গীতমালা ৭:১১ - "ঈশ্বৰ এজন ধাৰ্মিক বিচাৰক, যি ঈশ্বৰে প্ৰতিদিনে নিজৰ ক্ৰোধ প্ৰকাশ কৰে।"</w:t>
      </w:r>
    </w:p>
    <w:p w14:paraId="7359B2D5" w14:textId="77777777" w:rsidR="000F7377" w:rsidRDefault="000F7377"/>
    <w:p w14:paraId="532E7B81" w14:textId="77777777" w:rsidR="000F7377" w:rsidRDefault="000F7377">
      <w:r xmlns:w="http://schemas.openxmlformats.org/wordprocessingml/2006/main">
        <w:t xml:space="preserve">২ থিচলনীকীয়া ১:৭ আৰু প্ৰভু যীচু যেতিয়া তেওঁৰ শক্তিশালী স্বৰ্গদূতসকলৰ সৈতে স্বৰ্গৰ পৰা প্ৰকাশ পাব, তেতিয়া আমাৰ লগত বিশ্ৰাম লোৱা তোমালোকক বিশ্ৰাম লোৱা।</w:t>
      </w:r>
    </w:p>
    <w:p w14:paraId="3944F3E2" w14:textId="77777777" w:rsidR="000F7377" w:rsidRDefault="000F7377"/>
    <w:p w14:paraId="254CEDC9" w14:textId="77777777" w:rsidR="000F7377" w:rsidRDefault="000F7377">
      <w:r xmlns:w="http://schemas.openxmlformats.org/wordprocessingml/2006/main">
        <w:t xml:space="preserve">যিসকল বিশ্বাসীয়ে অশান্তি পাইছে তেওঁলোকে বিশ্ৰাম পাব যেতিয়া প্ৰভু যীচু তেওঁৰ স্বৰ্গদূতৰ সৈতে স্বৰ্গৰ পৰা প্ৰকাশ পাব।</w:t>
      </w:r>
    </w:p>
    <w:p w14:paraId="134AF2D7" w14:textId="77777777" w:rsidR="000F7377" w:rsidRDefault="000F7377"/>
    <w:p w14:paraId="3D52EC23" w14:textId="77777777" w:rsidR="000F7377" w:rsidRDefault="000F7377">
      <w:r xmlns:w="http://schemas.openxmlformats.org/wordprocessingml/2006/main">
        <w:t xml:space="preserve">১/ স্বৰ্গৰ আশা: প্ৰভুৰ আগমনত বিশ্ৰাম পোৱা</w:t>
      </w:r>
    </w:p>
    <w:p w14:paraId="3139BFE0" w14:textId="77777777" w:rsidR="000F7377" w:rsidRDefault="000F7377"/>
    <w:p w14:paraId="0F82C0F4" w14:textId="77777777" w:rsidR="000F7377" w:rsidRDefault="000F7377">
      <w:r xmlns:w="http://schemas.openxmlformats.org/wordprocessingml/2006/main">
        <w:t xml:space="preserve">২/ বিপদ অতিক্ৰম কৰা: প্ৰভুৰ শক্তিৰ ওপৰত নিৰ্ভৰ কৰা</w:t>
      </w:r>
    </w:p>
    <w:p w14:paraId="26311C8B" w14:textId="77777777" w:rsidR="000F7377" w:rsidRDefault="000F7377"/>
    <w:p w14:paraId="4520DA69" w14:textId="77777777" w:rsidR="000F7377" w:rsidRDefault="000F7377">
      <w:r xmlns:w="http://schemas.openxmlformats.org/wordprocessingml/2006/main">
        <w:t xml:space="preserve">১/ প্ৰকাশিত বাক্য ২১:৩-৪ - আৰু মই সিংহাসনৰ পৰা এটা ডাঙৰ মাত শুনিলোঁ, “চোৱা, ঈশ্বৰৰ বাসস্থান মানুহৰ লগত আছে। তেওঁ তেওঁলোকৰ লগত বাস কৰিব, আৰু তেওঁলোক তেওঁৰ লোক হ’ব, আৰু ঈশ্বৰ নিজেই তেওঁলোকৰ লগত তেওঁলোকৰ ঈশ্বৰ হিচাপে থাকিব। তেওঁ তেওঁলোকৰ চকুৰ পৰা সকলো চকুলো মচি পেলাব, আৰু মৃত্যু আৰু নাথাকিব, আৰু শোক, কান্দোন, কষ্ট নাথাকিব, কিয়নো আগৰ কথাবোৰ পাৰ হৈ গ’ল।”</w:t>
      </w:r>
    </w:p>
    <w:p w14:paraId="1867C6CA" w14:textId="77777777" w:rsidR="000F7377" w:rsidRDefault="000F7377"/>
    <w:p w14:paraId="6041E249" w14:textId="77777777" w:rsidR="000F7377" w:rsidRDefault="000F7377">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14:paraId="5A92FF7B" w14:textId="77777777" w:rsidR="000F7377" w:rsidRDefault="000F7377"/>
    <w:p w14:paraId="54600047" w14:textId="77777777" w:rsidR="000F7377" w:rsidRDefault="000F7377">
      <w:r xmlns:w="http://schemas.openxmlformats.org/wordprocessingml/2006/main">
        <w:t xml:space="preserve">২ থিচলনীকীয়া ১:৮ যিসকলে ঈশ্বৰক নাজানে আৰু যিসকলে আমাৰ প্ৰভু যীচু খ্ৰীষ্টৰ শুভবাৰ্ত্তা পালন নকৰে, তেওঁলোকৰ প্ৰতি প্ৰতিশোধ ল’ব।</w:t>
      </w:r>
    </w:p>
    <w:p w14:paraId="01F78188" w14:textId="77777777" w:rsidR="000F7377" w:rsidRDefault="000F7377"/>
    <w:p w14:paraId="0F30FACD" w14:textId="77777777" w:rsidR="000F7377" w:rsidRDefault="000F7377">
      <w:r xmlns:w="http://schemas.openxmlformats.org/wordprocessingml/2006/main">
        <w:t xml:space="preserve">যিসকলে তেওঁক নাজানে বা তেওঁৰ আজ্ঞা পালন নকৰে তেওঁলোকৰ ওপৰত ঈশ্বৰে প্ৰতিশোধ ল’ব।</w:t>
      </w:r>
    </w:p>
    <w:p w14:paraId="65124D62" w14:textId="77777777" w:rsidR="000F7377" w:rsidRDefault="000F7377"/>
    <w:p w14:paraId="0A2FA151" w14:textId="77777777" w:rsidR="000F7377" w:rsidRDefault="000F7377">
      <w:r xmlns:w="http://schemas.openxmlformats.org/wordprocessingml/2006/main">
        <w:t xml:space="preserve">১/ ঈশ্বৰক নজনা বা আজ্ঞা পালন নকৰাসকলৰ ভিতৰত আমাক গণ্য কৰা নহওঁক।</w:t>
      </w:r>
    </w:p>
    <w:p w14:paraId="604C4570" w14:textId="77777777" w:rsidR="000F7377" w:rsidRDefault="000F7377"/>
    <w:p w14:paraId="6910CF8C" w14:textId="77777777" w:rsidR="000F7377" w:rsidRDefault="000F7377">
      <w:r xmlns:w="http://schemas.openxmlformats.org/wordprocessingml/2006/main">
        <w:t xml:space="preserve">২/ যিসকলে তেওঁৰ কৰ্তৃত্ব স্বীকাৰ নকৰে তেওঁলোকৰ বিচাৰ প্ৰভুৱে কৰিব।</w:t>
      </w:r>
    </w:p>
    <w:p w14:paraId="44F72359" w14:textId="77777777" w:rsidR="000F7377" w:rsidRDefault="000F7377"/>
    <w:p w14:paraId="5813DFFA" w14:textId="77777777" w:rsidR="000F7377" w:rsidRDefault="000F7377">
      <w:r xmlns:w="http://schemas.openxmlformats.org/wordprocessingml/2006/main">
        <w:t xml:space="preserve">১/ মথি ১৮:২৩-৩৫ - ক্ষমাহীন দাসৰ দৃষ্টান্ত</w:t>
      </w:r>
    </w:p>
    <w:p w14:paraId="0D846113" w14:textId="77777777" w:rsidR="000F7377" w:rsidRDefault="000F7377"/>
    <w:p w14:paraId="2A8CD4EB" w14:textId="77777777" w:rsidR="000F7377" w:rsidRDefault="000F7377">
      <w:r xmlns:w="http://schemas.openxmlformats.org/wordprocessingml/2006/main">
        <w:t xml:space="preserve">২/ ৰোমীয়া ২:১২-১৬ - পাপীসকলৰ ওপৰত ঈশ্বৰৰ বিচাৰ</w:t>
      </w:r>
    </w:p>
    <w:p w14:paraId="77D10BFE" w14:textId="77777777" w:rsidR="000F7377" w:rsidRDefault="000F7377"/>
    <w:p w14:paraId="29C5FA33" w14:textId="77777777" w:rsidR="000F7377" w:rsidRDefault="000F7377">
      <w:r xmlns:w="http://schemas.openxmlformats.org/wordprocessingml/2006/main">
        <w:t xml:space="preserve">২ থিচলনীকীয়া ১:৯ যিহোৱাৰ সাক্ষাৎ আৰু তেওঁৰ শক্তিৰ মহিমাৰ পৰা অনন্ত ধ্বংসৰ শাস্তি পাব;</w:t>
      </w:r>
    </w:p>
    <w:p w14:paraId="2B1C31CC" w14:textId="77777777" w:rsidR="000F7377" w:rsidRDefault="000F7377"/>
    <w:p w14:paraId="73AF2C95" w14:textId="77777777" w:rsidR="000F7377" w:rsidRDefault="000F7377">
      <w:r xmlns:w="http://schemas.openxmlformats.org/wordprocessingml/2006/main">
        <w:t xml:space="preserve">যিসকলে ঈশ্বৰৰ ইচ্ছা পালন নকৰে, তেওঁলোকে প্ৰভুৰ সান্নিধ্যৰ পৰা আৰু তেওঁৰ মহিমা আৰু শক্তিৰ পৰা চিৰন্তন ধ্বংসৰ শাস্তি পাব।</w:t>
      </w:r>
    </w:p>
    <w:p w14:paraId="224E494A" w14:textId="77777777" w:rsidR="000F7377" w:rsidRDefault="000F7377"/>
    <w:p w14:paraId="305E6AC9" w14:textId="77777777" w:rsidR="000F7377" w:rsidRDefault="000F7377">
      <w:r xmlns:w="http://schemas.openxmlformats.org/wordprocessingml/2006/main">
        <w:t xml:space="preserve">১/ অবাধ্যতাৰ পৰিণতি: ঈশ্বৰৰ শাস্তিৰ তীব্ৰতা বুজি পোৱা</w:t>
      </w:r>
    </w:p>
    <w:p w14:paraId="31335EC3" w14:textId="77777777" w:rsidR="000F7377" w:rsidRDefault="000F7377"/>
    <w:p w14:paraId="1AC72C18" w14:textId="77777777" w:rsidR="000F7377" w:rsidRDefault="000F7377">
      <w:r xmlns:w="http://schemas.openxmlformats.org/wordprocessingml/2006/main">
        <w:t xml:space="preserve">২) ধাৰ্মিকতাৰ আহ্বান: ঈশ্বৰৰ ক্ৰোধৰ চিৰন্তন ধ্বংসৰ সতৰ্কবাণী</w:t>
      </w:r>
    </w:p>
    <w:p w14:paraId="65F3529C" w14:textId="77777777" w:rsidR="000F7377" w:rsidRDefault="000F7377"/>
    <w:p w14:paraId="42B505DC" w14:textId="77777777" w:rsidR="000F7377" w:rsidRDefault="000F7377">
      <w:r xmlns:w="http://schemas.openxmlformats.org/wordprocessingml/2006/main">
        <w:t xml:space="preserve">১/ ৰোমীয়া ২:৫-৯ কিন্তু আপোনাৰ কঠিন আৰু অনুতাপহীন হৃদয়ৰ কাৰণে আপুনি ক্ৰোধৰ দিনত নিজৰ বাবে ক্ৰোধ জমা কৰি ৰাখিছে যেতিয়া ঈশ্বৰৰ ধাৰ্মিক বিচাৰ প্ৰকাশ পাব।</w:t>
      </w:r>
    </w:p>
    <w:p w14:paraId="35AEA4EF" w14:textId="77777777" w:rsidR="000F7377" w:rsidRDefault="000F7377"/>
    <w:p w14:paraId="07FA40C4" w14:textId="77777777" w:rsidR="000F7377" w:rsidRDefault="000F7377">
      <w:r xmlns:w="http://schemas.openxmlformats.org/wordprocessingml/2006/main">
        <w:t xml:space="preserve">২/ ইব্ৰী ১০:৩১ জীৱিত ঈশ্বৰৰ হাতত পৰিলে ভয়ংকৰ কথা।</w:t>
      </w:r>
    </w:p>
    <w:p w14:paraId="26934DCF" w14:textId="77777777" w:rsidR="000F7377" w:rsidRDefault="000F7377"/>
    <w:p w14:paraId="7C1CD749" w14:textId="77777777" w:rsidR="000F7377" w:rsidRDefault="000F7377">
      <w:r xmlns:w="http://schemas.openxmlformats.org/wordprocessingml/2006/main">
        <w:t xml:space="preserve">২ থিচলনীকীয়া ১:১০ যেতিয়া তেওঁ সেইদিনা তেওঁৰ পবিত্ৰ লোকসকলৰ মাজত মহিমামণ্ডিত হ’বলৈ আৰু বিশ্বাসী সকলোৰে প্ৰশংসা কৰিবলৈ আহিব (কাৰণ তোমালোকৰ মাজত আমাৰ সাক্ষ্য বিশ্বাস কৰা হৈছিল)।</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খ্ৰীষ্টৰ উভতি অহাৰ দিনা পবিত্ৰ লোকসকলৰ সাক্ষ্যত বিশ্বাস কৰা বিশ্বাসীসকলক সকলোৰে মহিমা আৰু প্ৰশংসা কৰা হ’ব।</w:t>
      </w:r>
    </w:p>
    <w:p w14:paraId="32C821D8" w14:textId="77777777" w:rsidR="000F7377" w:rsidRDefault="000F7377"/>
    <w:p w14:paraId="42C72B0B" w14:textId="77777777" w:rsidR="000F7377" w:rsidRDefault="000F7377">
      <w:r xmlns:w="http://schemas.openxmlformats.org/wordprocessingml/2006/main">
        <w:t xml:space="preserve">১/ মহিমাৰ দিন: খ্ৰীষ্টৰ উভতি অহাৰ বাবে প্ৰস্তুতি</w:t>
      </w:r>
    </w:p>
    <w:p w14:paraId="6DCB1B16" w14:textId="77777777" w:rsidR="000F7377" w:rsidRDefault="000F7377"/>
    <w:p w14:paraId="23DB0FE2" w14:textId="77777777" w:rsidR="000F7377" w:rsidRDefault="000F7377">
      <w:r xmlns:w="http://schemas.openxmlformats.org/wordprocessingml/2006/main">
        <w:t xml:space="preserve">২/ বিশ্বাস কৰাৰ অৰ্থ কি: সন্তসকলৰ সাক্ষ্য উদযাপন কৰা</w:t>
      </w:r>
    </w:p>
    <w:p w14:paraId="25FD125E" w14:textId="77777777" w:rsidR="000F7377" w:rsidRDefault="000F7377"/>
    <w:p w14:paraId="78B65BA3" w14:textId="77777777" w:rsidR="000F7377" w:rsidRDefault="000F7377">
      <w:r xmlns:w="http://schemas.openxmlformats.org/wordprocessingml/2006/main">
        <w:t xml:space="preserve">১/ ২ কৰিন্থীয়া ৫:১০ - কিয়নো আমি সকলোৱে খ্ৰীষ্টৰ বিচাৰ আসনৰ আগত উপস্থিত হব লাগিব; যাতে প্ৰত্যেকেই নিজৰ শৰীৰত কৰা কামবোৰ ভাল হওক বা বেয়া হওক, সেই অনুসাৰে গ্ৰহণ কৰিব পাৰে।</w:t>
      </w:r>
    </w:p>
    <w:p w14:paraId="06E684F6" w14:textId="77777777" w:rsidR="000F7377" w:rsidRDefault="000F7377"/>
    <w:p w14:paraId="548797E0" w14:textId="77777777" w:rsidR="000F7377" w:rsidRDefault="000F7377">
      <w:r xmlns:w="http://schemas.openxmlformats.org/wordprocessingml/2006/main">
        <w:t xml:space="preserve">২/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70DA434A" w14:textId="77777777" w:rsidR="000F7377" w:rsidRDefault="000F7377"/>
    <w:p w14:paraId="005462B3" w14:textId="77777777" w:rsidR="000F7377" w:rsidRDefault="000F7377">
      <w:r xmlns:w="http://schemas.openxmlformats.org/wordprocessingml/2006/main">
        <w:t xml:space="preserve">২ থিচলনীকীয়া ১:১১ এতেকে আমাৰ ঈশ্বৰে তোমালোকক এই আহ্বানৰ যোগ্য বুলি গণ্য কৰি তেওঁৰ মঙ্গল আৰু বিশ্বাসৰ কাম শক্তিৰে পূৰ্ণ কৰিবলৈ আমি তোমালোকৰ বাবে সদায় প্ৰাৰ্থনা কৰোঁ।</w:t>
      </w:r>
    </w:p>
    <w:p w14:paraId="405B2766" w14:textId="77777777" w:rsidR="000F7377" w:rsidRDefault="000F7377"/>
    <w:p w14:paraId="04033AA5" w14:textId="77777777" w:rsidR="000F7377" w:rsidRDefault="000F7377">
      <w:r xmlns:w="http://schemas.openxmlformats.org/wordprocessingml/2006/main">
        <w:t xml:space="preserve">পৌলে প্ৰাৰ্থনা কৰিছিল যে ঈশ্বৰে থিচলনীকীয়াসকলক তেওঁলোকৰ আহ্বানৰ অনুসাৰে জীয়াই থাকিবলৈ আৰু তেওঁলোকৰ বাবে ঈশ্বৰৰ ভাল উদ্দেশ্য পূৰণ কৰিবলৈ সহায় কৰক।</w:t>
      </w:r>
    </w:p>
    <w:p w14:paraId="0AED6B7D" w14:textId="77777777" w:rsidR="000F7377" w:rsidRDefault="000F7377"/>
    <w:p w14:paraId="51415FF1" w14:textId="77777777" w:rsidR="000F7377" w:rsidRDefault="000F7377">
      <w:r xmlns:w="http://schemas.openxmlformats.org/wordprocessingml/2006/main">
        <w:t xml:space="preserve">১/ ঈশ্বৰৰ ভাল উদ্দেশ্য: আমাৰ আহ্বানৰ সৈতে কেনেকৈ জীয়াই থাকিব পাৰি</w:t>
      </w:r>
    </w:p>
    <w:p w14:paraId="540A8FF8" w14:textId="77777777" w:rsidR="000F7377" w:rsidRDefault="000F7377"/>
    <w:p w14:paraId="3441FAC1" w14:textId="77777777" w:rsidR="000F7377" w:rsidRDefault="000F7377">
      <w:r xmlns:w="http://schemas.openxmlformats.org/wordprocessingml/2006/main">
        <w:t xml:space="preserve">২/ বিশ্বাসৰ শক্তি: ঈশ্বৰক অনুসৰণ কৰাৰ অৰ্থ কি</w:t>
      </w:r>
    </w:p>
    <w:p w14:paraId="623D99E6" w14:textId="77777777" w:rsidR="000F7377" w:rsidRDefault="000F7377"/>
    <w:p w14:paraId="7045F9F3" w14:textId="77777777" w:rsidR="000F7377" w:rsidRDefault="000F7377">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14:paraId="4792C09C" w14:textId="77777777" w:rsidR="000F7377" w:rsidRDefault="000F7377"/>
    <w:p w14:paraId="63F3F8B6" w14:textId="77777777" w:rsidR="000F7377" w:rsidRDefault="000F7377">
      <w:r xmlns:w="http://schemas.openxmlformats.org/wordprocessingml/2006/main">
        <w:t xml:space="preserve">২) ৰোমীয়া ১২:১-২ - এতেকে ভাইসকল, ঈশ্বৰৰ দয়াৰ দ্বাৰাই আপোনালোকক আহ্বান জনাইছো যে আপোনালোকৰ </w:t>
      </w:r>
      <w:r xmlns:w="http://schemas.openxmlformats.org/wordprocessingml/2006/main">
        <w:lastRenderedPageBreak xmlns:w="http://schemas.openxmlformats.org/wordprocessingml/2006/main"/>
      </w:r>
      <w:r xmlns:w="http://schemas.openxmlformats.org/wordprocessingml/2006/main">
        <w:t xml:space="preserve">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2199485E" w14:textId="77777777" w:rsidR="000F7377" w:rsidRDefault="000F7377"/>
    <w:p w14:paraId="107A075B" w14:textId="77777777" w:rsidR="000F7377" w:rsidRDefault="000F7377">
      <w:r xmlns:w="http://schemas.openxmlformats.org/wordprocessingml/2006/main">
        <w:t xml:space="preserve">২ থিচলনীকীয়া ১:১২ যাতে আমাৰ ঈশ্বৰ আৰু প্ৰভু যীচু খ্ৰীষ্টৰ অনুগ্ৰহ অনুসাৰে তোমালোকৰ মাজত আৰু তোমালোকে তেওঁৰ দ্বাৰাই আমাৰ প্ৰভু যীচু খ্ৰীষ্টৰ নাম মহিমামণ্ডিত হ’ব।</w:t>
      </w:r>
    </w:p>
    <w:p w14:paraId="3478F34B" w14:textId="77777777" w:rsidR="000F7377" w:rsidRDefault="000F7377"/>
    <w:p w14:paraId="1F1A57CB" w14:textId="77777777" w:rsidR="000F7377" w:rsidRDefault="000F7377">
      <w:r xmlns:w="http://schemas.openxmlformats.org/wordprocessingml/2006/main">
        <w:t xml:space="preserve">ঈশ্বৰ আৰু যীচুৰ কৃপা অনুসাৰে যীচুৰ নাম আমাৰ মাজত আৰু আমি তেওঁৰ মাজত মহিমামণ্ডিত হোৱা উচিত।</w:t>
      </w:r>
    </w:p>
    <w:p w14:paraId="50A6CE87" w14:textId="77777777" w:rsidR="000F7377" w:rsidRDefault="000F7377"/>
    <w:p w14:paraId="2A4DEB55" w14:textId="77777777" w:rsidR="000F7377" w:rsidRDefault="000F7377">
      <w:r xmlns:w="http://schemas.openxmlformats.org/wordprocessingml/2006/main">
        <w:t xml:space="preserve">১/ অনুগ্ৰহৰ দ্বাৰা জীয়াই থকা: প্ৰভু যীচু খ্ৰীষ্টৰ অনুগ্ৰহে আপোনাৰ জীৱন কেনেকৈ সলনি কৰিব পাৰে</w:t>
      </w:r>
    </w:p>
    <w:p w14:paraId="0A49F100" w14:textId="77777777" w:rsidR="000F7377" w:rsidRDefault="000F7377"/>
    <w:p w14:paraId="51AF4DAA" w14:textId="77777777" w:rsidR="000F7377" w:rsidRDefault="000F7377">
      <w:r xmlns:w="http://schemas.openxmlformats.org/wordprocessingml/2006/main">
        <w:t xml:space="preserve">২/ খ্ৰীষ্টক মহিমামণ্ডিত কৰা: প্ৰভু যীচু খ্ৰীষ্টক প্ৰশংসা কৰাৰ শক্তি</w:t>
      </w:r>
    </w:p>
    <w:p w14:paraId="4D43433B" w14:textId="77777777" w:rsidR="000F7377" w:rsidRDefault="000F7377"/>
    <w:p w14:paraId="28770B6C"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79FDF1AB" w14:textId="77777777" w:rsidR="000F7377" w:rsidRDefault="000F7377"/>
    <w:p w14:paraId="1E2D193F" w14:textId="77777777" w:rsidR="000F7377" w:rsidRDefault="000F7377">
      <w:r xmlns:w="http://schemas.openxmlformats.org/wordprocessingml/2006/main">
        <w:t xml:space="preserve">২/ ১ পিতৰ ৪:১১ - যি কোনোৱে কথা কয়, ঈশ্বৰৰ বাক্য কোৱাৰ দৰে; যি কোনোৱে সেৱা কৰে, তেওঁ ঈশ্বৰে যোগান ধৰা শক্তিৰ দ্বাৰা সেৱা কৰা ব্যক্তি হিচাপে—যাতে সকলো কামতে ঈশ্বৰক যীচু খ্ৰীষ্টৰ দ্বাৰাই মহিমামণ্ডিত কৰা হয়।</w:t>
      </w:r>
    </w:p>
    <w:p w14:paraId="432E3D8F" w14:textId="77777777" w:rsidR="000F7377" w:rsidRDefault="000F7377"/>
    <w:p w14:paraId="1F5C68CE" w14:textId="77777777" w:rsidR="000F7377" w:rsidRDefault="000F7377">
      <w:r xmlns:w="http://schemas.openxmlformats.org/wordprocessingml/2006/main">
        <w:t xml:space="preserve">২ থিচলনীকীয়া ২ পদ হৈছে পাঁচনি পৌলে থিচলনীকীয়া বিশ্বাসীসকললৈ লিখা দ্বিতীয়খন পত্ৰৰ দ্বিতীয় অধ্যায়। এই অধ্যায়ত পৌলে প্ৰভুৰ আগমনৰ সম্পৰ্কে উদ্বেগক সম্বোধন কৰিছে আৰু ভুল ধাৰণাসমূহ স্পষ্ট কৰিছে আৰু প্ৰতাৰণাৰ বিৰুদ্ধে সতৰ্ক কৰি দিছে।</w:t>
      </w:r>
    </w:p>
    <w:p w14:paraId="372D7476" w14:textId="77777777" w:rsidR="000F7377" w:rsidRDefault="000F7377"/>
    <w:p w14:paraId="65D9B399" w14:textId="77777777" w:rsidR="000F7377" w:rsidRDefault="000F7377">
      <w:r xmlns:w="http://schemas.openxmlformats.org/wordprocessingml/2006/main">
        <w:t xml:space="preserve">১ম অনুচ্ছেদ: পৌলে আৰম্ভণিতে থিচলনীকীয়া বিশ্বাসীসকলৰ মাজত বিভ্ৰান্তিৰ সৃষ্টি কৰা মিছা শিক্ষাৰ বিষয়ে উল্লেখ কৰিছে (২ থিচলনীকীয়া ২:১-৪)। তেওঁ তেওঁলোকক আহ্বান জনাইছে যে প্ৰভুৰ দিন ইতিমধ্যে আহিছিল বুলি দাবী কৰা বাতৰিৰ দ্বাৰা সহজে আতংকিত বা প্ৰতাৰিত নহ’ব। তেওঁ বুজাইছে যে খ্ৰীষ্টৰ উভতি অহাৰ আগতে এটা বিদ্ৰোহ আৰু অধৰ্মী মানুহৰ উন্মোচন হ’ব লাগিব—যাক সাধাৰণতে "খ্ৰীষ্ট বিৰোধী" বুলি কোৱা হয়। এই মূৰ্তিটোৱে নিজকে ঈশ্বৰৰ ওপৰত উচ্চ কৰি লক্ষণ আৰু আচৰিত কাম কৰিব, </w:t>
      </w:r>
      <w:r xmlns:w="http://schemas.openxmlformats.org/wordprocessingml/2006/main">
        <w:lastRenderedPageBreak xmlns:w="http://schemas.openxmlformats.org/wordprocessingml/2006/main"/>
      </w:r>
      <w:r xmlns:w="http://schemas.openxmlformats.org/wordprocessingml/2006/main">
        <w:t xml:space="preserve">যিসকলে সত্যক ভাল নাপায় তেওঁলোকক প্ৰতাৰণা কৰিব।</w:t>
      </w:r>
    </w:p>
    <w:p w14:paraId="6BCBE187" w14:textId="77777777" w:rsidR="000F7377" w:rsidRDefault="000F7377"/>
    <w:p w14:paraId="0797D5EF" w14:textId="77777777" w:rsidR="000F7377" w:rsidRDefault="000F7377">
      <w:r xmlns:w="http://schemas.openxmlformats.org/wordprocessingml/2006/main">
        <w:t xml:space="preserve">২য় অনুচ্ছেদ: পৌলে এই বিষয়বোৰৰ বিষয়ে তেওঁৰ পূৰ্বৰ শিক্ষাৰ বিষয়ে থিচলনীকীয়াসকলক সোঁৱৰাই দিছে (২ থিচলনীকীয়া ২:৫-১২)। তেওঁ তেওঁলোকক কয় যে তেওঁলোকৰ লগত থকাৰ সময়ত তেওঁ কোৱা কথাবোৰ তেওঁলোকে মনত ৰাখিব লাগে। ইতিমধ্যে অবৈধতাৰ ৰহস্যই কাম কৰি আছিল যদিও নিৰ্দিষ্ট সময়লৈকে ইয়াক ৰখাই ৰখা এটা সংযম শক্তি আছিল। যেতিয়া সেই সংযম আঁতৰি যাব, তেতিয়া এই অধৰ্মী মানুহজন প্ৰকাশ পাব। কিন্তু তেওঁৰ ৰাজত্বকাল সাময়িক হ’ব কাৰণ যীচুৱে শেষত তেওঁৰ গৌৰৱময় আগমনৰ দ্বাৰা তেওঁক ধ্বংস কৰিব।</w:t>
      </w:r>
    </w:p>
    <w:p w14:paraId="66F6D5DD" w14:textId="77777777" w:rsidR="000F7377" w:rsidRDefault="000F7377"/>
    <w:p w14:paraId="2677674A" w14:textId="77777777" w:rsidR="000F7377" w:rsidRDefault="000F7377">
      <w:r xmlns:w="http://schemas.openxmlformats.org/wordprocessingml/2006/main">
        <w:t xml:space="preserve">৩য় অনুচ্ছেদ: অধ্যায়টোৰ সামৰণিত দৃঢ়তাৰ বাবে উৎসাহ আৰু ঈশ্বৰৰ প্ৰেমৰ সোঁৱৰণী দিয়া হৈছে (২ থিচলনীকীয়া ২:১৩-১৭)। পৌলে ঈশ্বৰৰ প্ৰতি কৃতজ্ঞতা প্ৰকাশ কৰিছে যে তেওঁ থিচলনীকীয়া বিশ্বাসীসকলক তেওঁৰ আত্মাৰ দ্বাৰা পবিত্ৰকৰণ আৰু সত্যত বিশ্বাসৰ দ্বাৰা পৰিত্ৰাণৰ বাবে বাছি লৈছে। তেওঁ তেওঁলোকক নিজৰ বিশ্বাসত দৃঢ়তাৰে থিয় হ’বলৈ উৎসাহিত কৰে, লিখিত হওক বা কথিত হওক, তেওঁৰ শিক্ষাক দৃঢ়তাৰে ধৰি ৰাখিবলৈ। শেষত ঈশ্বৰৰ কৃপাৰ পৰা তেওঁলোকৰ সান্ত্বনা আৰু শক্তিৰ বাবে প্ৰাৰ্থনা কৰে আৰু প্ৰতিটো ভাল কামত তেওঁলোকৰ হৃদয়ক উৎসাহিত কৰে।</w:t>
      </w:r>
    </w:p>
    <w:p w14:paraId="4DC239DB" w14:textId="77777777" w:rsidR="000F7377" w:rsidRDefault="000F7377"/>
    <w:p w14:paraId="2F325456" w14:textId="77777777" w:rsidR="000F7377" w:rsidRDefault="000F7377">
      <w:r xmlns:w="http://schemas.openxmlformats.org/wordprocessingml/2006/main">
        <w:t xml:space="preserve">চমুকৈ,</w:t>
      </w:r>
    </w:p>
    <w:p w14:paraId="38DA2F8C" w14:textId="77777777" w:rsidR="000F7377" w:rsidRDefault="000F7377">
      <w:r xmlns:w="http://schemas.openxmlformats.org/wordprocessingml/2006/main">
        <w:t xml:space="preserve">২ থিচলনীকীয়া পদৰ দ্বিতীয় অধ্যায়ত প্ৰভুৰ আগমনৰ বিষয়ে উদ্বেগক সম্বোধন কৰা হৈছে আৰু প্ৰতাৰণাৰ বিৰুদ্ধে সতৰ্ক কৰা হৈছে।</w:t>
      </w:r>
    </w:p>
    <w:p w14:paraId="255EF291" w14:textId="77777777" w:rsidR="000F7377" w:rsidRDefault="000F7377">
      <w:r xmlns:w="http://schemas.openxmlformats.org/wordprocessingml/2006/main">
        <w:t xml:space="preserve">পৌলে স্পষ্ট কৰি দিছে যে খ্ৰীষ্টৰ উভতি অহাৰ আগতে বিদ্ৰোহ আৰু অধৰ্মী মানুহৰ প্ৰকাশ হ’ব লাগিব। তেওঁ বিশ্বাসীসকলক মিছা বাতৰিৰ দ্বাৰা সহজে প্ৰতাৰিত নহ’বলৈ আহ্বান জনায়। এই মূৰ্তিটোৱে নিজকে ঈশ্বৰৰ ওপৰত উচ্চ কৰি তুলিব আৰু যিসকলে সত্যক ভাল নাপায় তেওঁলোকক প্ৰতাৰণা কৰিব।</w:t>
      </w:r>
    </w:p>
    <w:p w14:paraId="468C5CF2" w14:textId="77777777" w:rsidR="000F7377" w:rsidRDefault="000F7377"/>
    <w:p w14:paraId="11D69991" w14:textId="77777777" w:rsidR="000F7377" w:rsidRDefault="000F7377">
      <w:r xmlns:w="http://schemas.openxmlformats.org/wordprocessingml/2006/main">
        <w:t xml:space="preserve">পৌলে এই বিষয়বোৰৰ ওপৰত তেওঁৰ পূৰ্বৰ শিক্ষাৰ কথা তেওঁলোকক সোঁৱৰাই দিয়ে, তেওঁলোকক আশ্বস্ত কৰে যে এই মানুহজনৰ ৰাজত্ব সাময়িক হ’ব কাৰণ যীচুৱে শেষত তেওঁক ধ্বংস কৰিব। তেওঁ বিশ্বাসত অটল থাকিবলৈ আৰু ঈশ্বৰৰ প্ৰেম আৰু পৰিত্ৰাণৰ বাবে কৃতজ্ঞতা প্ৰকাশ কৰিবলৈ উৎসাহিত কৰে।</w:t>
      </w:r>
    </w:p>
    <w:p w14:paraId="70CE077F" w14:textId="77777777" w:rsidR="000F7377" w:rsidRDefault="000F7377"/>
    <w:p w14:paraId="2B027957" w14:textId="77777777" w:rsidR="000F7377" w:rsidRDefault="000F7377">
      <w:r xmlns:w="http://schemas.openxmlformats.org/wordprocessingml/2006/main">
        <w:t xml:space="preserve">অধ্যায়টোৰ সামৰণিত ঈশ্বৰৰ কৃপাৰ পৰা সান্ত্বনা, শক্তি আৰু উৎসাহৰ বাবে প্ৰাৰ্থনা কৰা হৈছে। এই অধ্যায়ত বিবেচনাশীলতা, বিশ্বাসত দৃঢ়তাৰে থিয় হোৱা আৰু সম্ভাৱ্য প্ৰতাৰণাৰ মাজত ঈশ্বৰৰ প্ৰতিজ্ঞাত আশ্বাস পোৱাৰ গুৰুত্বৰ ওপৰত আলোকপাত কৰা হৈছে।</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২ থিচলনীকীয়া ২:১ ভাইসকল, আমাৰ প্ৰভু যীচু খ্ৰীষ্টৰ আগমনৰ দ্বাৰা আৰু তেওঁৰ ওচৰলৈ আমি একত্ৰিত হোৱাৰ দ্বাৰাই আমি তোমালোকক অনুৰোধ কৰিছো।</w:t>
      </w:r>
    </w:p>
    <w:p w14:paraId="0912ACB0" w14:textId="77777777" w:rsidR="000F7377" w:rsidRDefault="000F7377"/>
    <w:p w14:paraId="2C779004" w14:textId="77777777" w:rsidR="000F7377" w:rsidRDefault="000F7377">
      <w:r xmlns:w="http://schemas.openxmlformats.org/wordprocessingml/2006/main">
        <w:t xml:space="preserve">পাঁচনি পৌলে ভাইসকলক প্ৰভু যীচু খ্ৰীষ্টৰ আগমন আৰু তেওঁৰ ওচৰলৈ একত্ৰিত হোৱাৰ বাবে সাজু হ’বলৈ আহ্বান জনাইছে।</w:t>
      </w:r>
    </w:p>
    <w:p w14:paraId="01DCA626" w14:textId="77777777" w:rsidR="000F7377" w:rsidRDefault="000F7377"/>
    <w:p w14:paraId="08DEB83B" w14:textId="77777777" w:rsidR="000F7377" w:rsidRDefault="000F7377">
      <w:r xmlns:w="http://schemas.openxmlformats.org/wordprocessingml/2006/main">
        <w:t xml:space="preserve">১/ প্ৰভুৰ আগমন: আপুনি সাজু হৈছেনে?</w:t>
      </w:r>
    </w:p>
    <w:p w14:paraId="634E5A4B" w14:textId="77777777" w:rsidR="000F7377" w:rsidRDefault="000F7377"/>
    <w:p w14:paraId="4FEADC2F" w14:textId="77777777" w:rsidR="000F7377" w:rsidRDefault="000F7377">
      <w:r xmlns:w="http://schemas.openxmlformats.org/wordprocessingml/2006/main">
        <w:t xml:space="preserve">২/ খ্ৰীষ্টৰ ওচৰলৈ একেলগে গোট খোৱাৰ বাবে আমাৰ হৃদয় প্ৰস্তুত কৰা</w:t>
      </w:r>
    </w:p>
    <w:p w14:paraId="000DC5AE" w14:textId="77777777" w:rsidR="000F7377" w:rsidRDefault="000F7377"/>
    <w:p w14:paraId="2B654615" w14:textId="77777777" w:rsidR="000F7377" w:rsidRDefault="000F7377">
      <w:r xmlns:w="http://schemas.openxmlformats.org/wordprocessingml/2006/main">
        <w:t xml:space="preserve">১/ মথি ২৪:৪৪, “সেয়েহে তোমালোকেও সাজু হ’ব লাগিব, কিয়নো তোমালোকে আশা নকৰা সময়ত মানুহৰ পুত্ৰ আহিব।”</w:t>
      </w:r>
    </w:p>
    <w:p w14:paraId="673E4B00" w14:textId="77777777" w:rsidR="000F7377" w:rsidRDefault="000F7377"/>
    <w:p w14:paraId="5BD02F64" w14:textId="77777777" w:rsidR="000F7377" w:rsidRDefault="000F7377">
      <w:r xmlns:w="http://schemas.openxmlformats.org/wordprocessingml/2006/main">
        <w:t xml:space="preserve">২) ইব্ৰী ১০:২৫, “কিছুমানৰ অভ্যাসৰ দৰে একেলগে লগ হ’বলৈ অৱহেলা নকৰিবা, কিন্তু দিনটো ওচৰ চাপি অহা দেখি পৰস্পৰে পৰস্পৰে উৎসাহিত কৰা।”</w:t>
      </w:r>
    </w:p>
    <w:p w14:paraId="5CB6FAD9" w14:textId="77777777" w:rsidR="000F7377" w:rsidRDefault="000F7377"/>
    <w:p w14:paraId="72C249C5" w14:textId="77777777" w:rsidR="000F7377" w:rsidRDefault="000F7377">
      <w:r xmlns:w="http://schemas.openxmlformats.org/wordprocessingml/2006/main">
        <w:t xml:space="preserve">২ থিচলনীকীয়া ২:২ যাতে খ্ৰীষ্টৰ দিন ওচৰ চাপি অহাৰ দৰে আত্মা বা বাক্য বা চিঠিৰ দ্বাৰাই তোমালোক সোনকালে জোকাৰি নাযাবা।</w:t>
      </w:r>
    </w:p>
    <w:p w14:paraId="2294FCD6" w14:textId="77777777" w:rsidR="000F7377" w:rsidRDefault="000F7377"/>
    <w:p w14:paraId="48B4515E" w14:textId="77777777" w:rsidR="000F7377" w:rsidRDefault="000F7377">
      <w:r xmlns:w="http://schemas.openxmlformats.org/wordprocessingml/2006/main">
        <w:t xml:space="preserve">এই অংশটোৱে খ্ৰীষ্টানসকলক সোঁৱৰাই দিয়ে যে খ্ৰীষ্টৰ দিন ওচৰ চাপিছে বুলি মিছা শিক্ষাৰ দ্বাৰা বিপথে পৰিচালিত নহ’ব।</w:t>
      </w:r>
    </w:p>
    <w:p w14:paraId="48A262C2" w14:textId="77777777" w:rsidR="000F7377" w:rsidRDefault="000F7377"/>
    <w:p w14:paraId="18B37DA0" w14:textId="77777777" w:rsidR="000F7377" w:rsidRDefault="000F7377">
      <w:r xmlns:w="http://schemas.openxmlformats.org/wordprocessingml/2006/main">
        <w:t xml:space="preserve">১/ মিছা শিক্ষাৰ সন্মুখত দৃঢ়তাৰে থিয় দিয়া</w:t>
      </w:r>
    </w:p>
    <w:p w14:paraId="38E7321A" w14:textId="77777777" w:rsidR="000F7377" w:rsidRDefault="000F7377"/>
    <w:p w14:paraId="1879D428" w14:textId="77777777" w:rsidR="000F7377" w:rsidRDefault="000F7377">
      <w:r xmlns:w="http://schemas.openxmlformats.org/wordprocessingml/2006/main">
        <w:t xml:space="preserve">২/ প্ৰতাৰণামূলক বাৰ্তাৰ দ্বাৰা প্ৰতাৰিত নহব</w:t>
      </w:r>
    </w:p>
    <w:p w14:paraId="14CCCBAA" w14:textId="77777777" w:rsidR="000F7377" w:rsidRDefault="000F7377"/>
    <w:p w14:paraId="0FADF707" w14:textId="77777777" w:rsidR="000F7377" w:rsidRDefault="000F7377">
      <w:r xmlns:w="http://schemas.openxmlformats.org/wordprocessingml/2006/main">
        <w:t xml:space="preserve">১/ ১ কৰিন্থীয়া ১৬:১৩ - সজাগ হওক, বিশ্বাসত দৃঢ় হওক, মানুহৰ দৰে কাম কৰক, শক্তিশালী হওক।</w:t>
      </w:r>
    </w:p>
    <w:p w14:paraId="1FEA78D9" w14:textId="77777777" w:rsidR="000F7377" w:rsidRDefault="000F7377"/>
    <w:p w14:paraId="012AE43E" w14:textId="77777777" w:rsidR="000F7377" w:rsidRDefault="000F7377">
      <w:r xmlns:w="http://schemas.openxmlformats.org/wordprocessingml/2006/main">
        <w:t xml:space="preserve">২) মথি ২৪:২৪ - কিয়নো মিছা খ্ৰীষ্ট আৰু মিছা ভাববাদীসকলে উঠি মহান চিন আৰু আচৰিত কাৰ্য্য কৰিব, যাতে সম্ভৱ হ'লে মনোনীতসকলকো বিপথে পৰিচালিত কৰিব।</w:t>
      </w:r>
    </w:p>
    <w:p w14:paraId="6582D5F8" w14:textId="77777777" w:rsidR="000F7377" w:rsidRDefault="000F7377"/>
    <w:p w14:paraId="675774D1" w14:textId="77777777" w:rsidR="000F7377" w:rsidRDefault="000F7377">
      <w:r xmlns:w="http://schemas.openxmlformats.org/wordprocessingml/2006/main">
        <w:t xml:space="preserve">২ থিচলনীকীয়া ২:৩ কোনেও তোমালোকক কোনো কাৰণতে প্ৰতাৰণা নকৰিবা, কিয়নো সেই দিন নাহিব, যদিহে প্ৰথমে কোনো পতন নাহে আৰু সেই পাপৰ মানুহ, বিনাশৰ পুত্ৰ প্ৰকাশ নহ’ব;</w:t>
      </w:r>
    </w:p>
    <w:p w14:paraId="2129668C" w14:textId="77777777" w:rsidR="000F7377" w:rsidRDefault="000F7377"/>
    <w:p w14:paraId="4C4FBC8F" w14:textId="77777777" w:rsidR="000F7377" w:rsidRDefault="000F7377">
      <w:r xmlns:w="http://schemas.openxmlformats.org/wordprocessingml/2006/main">
        <w:t xml:space="preserve">এই অংশটোৱে প্ৰতাৰিত হোৱাৰ পৰা সতৰ্ক কৰি দিয়ে, কিয়নো পতন আৰু পাপৰ মানুহজন প্ৰকাশ নোহোৱালৈকে খ্ৰীষ্টৰ উভতি অহা নাহিব।</w:t>
      </w:r>
    </w:p>
    <w:p w14:paraId="2A01A087" w14:textId="77777777" w:rsidR="000F7377" w:rsidRDefault="000F7377"/>
    <w:p w14:paraId="1B782812" w14:textId="77777777" w:rsidR="000F7377" w:rsidRDefault="000F7377">
      <w:r xmlns:w="http://schemas.openxmlformats.org/wordprocessingml/2006/main">
        <w:t xml:space="preserve">১/ প্ৰতাৰণা কৰাৰ বিপদ: খ্ৰীষ্টৰ উভতি অহাৰ সময় বুজি পোৱা</w:t>
      </w:r>
    </w:p>
    <w:p w14:paraId="6BA609E3" w14:textId="77777777" w:rsidR="000F7377" w:rsidRDefault="000F7377"/>
    <w:p w14:paraId="5BD63104" w14:textId="77777777" w:rsidR="000F7377" w:rsidRDefault="000F7377">
      <w:r xmlns:w="http://schemas.openxmlformats.org/wordprocessingml/2006/main">
        <w:t xml:space="preserve">২/ শেষৰ চিন চিনাক্ত কৰা: আঁতৰি যোৱা আৰু পাপৰ মানুহ</w:t>
      </w:r>
    </w:p>
    <w:p w14:paraId="4323417E" w14:textId="77777777" w:rsidR="000F7377" w:rsidRDefault="000F7377"/>
    <w:p w14:paraId="3A944CD9" w14:textId="77777777" w:rsidR="000F7377" w:rsidRDefault="000F7377">
      <w:r xmlns:w="http://schemas.openxmlformats.org/wordprocessingml/2006/main">
        <w:t xml:space="preserve">১) ৰোমীয়া ১৬:১৭-১৮ - ভাইসকল, মই তোমালোকক অনুৰোধ কৰিছো যে, যিসকলে তোমালোকে শিকি অহা শিক্ষাৰ বিপৰীতে বিভাজন আৰু অপৰাধৰ সৃষ্টি কৰে, তেওঁলোকক চিহ্নিত কৰক; আৰু সেইবোৰ পৰিহাৰ কৰক। কিয়নো এনে লোকে আমাৰ প্ৰভু যীচু খ্ৰীষ্টৰ সেৱা নকৰে, কিন্তু নিজৰ পেটৰ সেৱা কৰে; আৰু ভাল কথা আৰু সুন্দৰ ভাষণেৰে সহজ-সৰল লোকৰ হৃদয়ক প্ৰতাৰণা কৰে।</w:t>
      </w:r>
    </w:p>
    <w:p w14:paraId="66550502" w14:textId="77777777" w:rsidR="000F7377" w:rsidRDefault="000F7377"/>
    <w:p w14:paraId="66AE184F" w14:textId="77777777" w:rsidR="000F7377" w:rsidRDefault="000F7377">
      <w:r xmlns:w="http://schemas.openxmlformats.org/wordprocessingml/2006/main">
        <w:t xml:space="preserve">২/ ইফিচীয়া ৫:১১-১২ - আৰু অন্ধকাৰৰ অফল কৰ্মৰ লগত সঙ্গতি নকৰিবা, বৰঞ্চ সেইবোৰক তিৰস্কাৰ কৰা। কিয়নো তেওঁলোকৰ বিষয়ে গোপনে কৰা কামবোৰৰ কথা কোৱাটোও লজ্জাজনক।</w:t>
      </w:r>
    </w:p>
    <w:p w14:paraId="3FE76ED5" w14:textId="77777777" w:rsidR="000F7377" w:rsidRDefault="000F7377"/>
    <w:p w14:paraId="2C93BCF1" w14:textId="77777777" w:rsidR="000F7377" w:rsidRDefault="000F7377">
      <w:r xmlns:w="http://schemas.openxmlformats.org/wordprocessingml/2006/main">
        <w:t xml:space="preserve">২ থিচলনীকীয়া ২:৪ যিজনে ঈশ্বৰ বুলি কোৱা বা পূজা কৰা সকলোতকৈ বিৰোধিতা কৰে আৰু নিজকে উচ্চ কৰে; এইদৰে তেওঁ ঈশ্বৰৰ দৰে ঈশ্বৰৰ মন্দিৰত বহি নিজকে ঈশ্বৰ বুলি প্ৰকাশ কৰে।</w:t>
      </w:r>
    </w:p>
    <w:p w14:paraId="3AC4420B" w14:textId="77777777" w:rsidR="000F7377" w:rsidRDefault="000F7377"/>
    <w:p w14:paraId="16266755" w14:textId="77777777" w:rsidR="000F7377" w:rsidRDefault="000F7377">
      <w:r xmlns:w="http://schemas.openxmlformats.org/wordprocessingml/2006/main">
        <w:t xml:space="preserve">অংশটোত এনে এজন ব্যক্তিৰ বিষয়ে কোৱা হৈছে যিয়ে নিজকে ঈশ্বৰৰ বিৰোধিতা কৰে আৰু নিজকে উচ্চ কৰি লয় আৰু ঈশ্বৰৰ মন্দিৰত বহি নিজকে ঈশ্বৰ বুলি দেখুৱায়।</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অহংকাৰৰ বিপদ: ২ থিচলনীকীয়া ২:৪ পদৰ পৰা এটা সতৰ্কবাণী</w:t>
      </w:r>
    </w:p>
    <w:p w14:paraId="18DD6AB3" w14:textId="77777777" w:rsidR="000F7377" w:rsidRDefault="000F7377"/>
    <w:p w14:paraId="01531445" w14:textId="77777777" w:rsidR="000F7377" w:rsidRDefault="000F7377">
      <w:r xmlns:w="http://schemas.openxmlformats.org/wordprocessingml/2006/main">
        <w:t xml:space="preserve">২) মিছা ঈশ্বৰৰ পৰা সাৱধান হওক: ২ থিচলনীকীয়া ২:৪ পদৰ অৰ্থ বুজি পোৱা</w:t>
      </w:r>
    </w:p>
    <w:p w14:paraId="6B3D5A3B" w14:textId="77777777" w:rsidR="000F7377" w:rsidRDefault="000F7377"/>
    <w:p w14:paraId="2BBB67FF" w14:textId="77777777" w:rsidR="000F7377" w:rsidRDefault="000F7377">
      <w:r xmlns:w="http://schemas.openxmlformats.org/wordprocessingml/2006/main">
        <w:t xml:space="preserve">১/ হিতোপদেশ ১৬:১৮ - "ধ্বংসৰ আগত অহংকাৰ আৰু পতনৰ আগত অহংকাৰী আত্মা যায়।"</w:t>
      </w:r>
    </w:p>
    <w:p w14:paraId="4F91697E" w14:textId="77777777" w:rsidR="000F7377" w:rsidRDefault="000F7377"/>
    <w:p w14:paraId="1888E808" w14:textId="77777777" w:rsidR="000F7377" w:rsidRDefault="000F7377">
      <w:r xmlns:w="http://schemas.openxmlformats.org/wordprocessingml/2006/main">
        <w:t xml:space="preserve">২) যিচয়া ১৪:১২-১৪ - "হে ৰাতিপুৱাৰ পুত্ৰ, লুচিফাৰ, তুমি কেনেকৈ স্বৰ্গৰ পৰা পৰিছা! তুমি কেনেকৈ মাটিত কাটি পেলোৱা হ'লা, হে জাতিবোৰক দুৰ্বল কৰা! কিয়নো তুমি তোমাৰ হৃদয়ত কৈছা: 'মই।" স্বৰ্গলৈ উঠি যাম, ঈশ্বৰৰ তৰাবোৰৰ ওপৰত মোৰ সিংহাসন উন্নীত কৰিম, উত্তৰ দিশৰ আটাইতকৈ দূৰৈত মণ্ডলীৰ পৰ্ব্বতত বহিম, ডাৱৰৰ উচ্চতাৰ ওপৰলৈ উঠিম, মই সৰ্বোচ্চৰ দৰে হম ওখ.'"</w:t>
      </w:r>
    </w:p>
    <w:p w14:paraId="573A4BE7" w14:textId="77777777" w:rsidR="000F7377" w:rsidRDefault="000F7377"/>
    <w:p w14:paraId="727EC451" w14:textId="77777777" w:rsidR="000F7377" w:rsidRDefault="000F7377">
      <w:r xmlns:w="http://schemas.openxmlformats.org/wordprocessingml/2006/main">
        <w:t xml:space="preserve">২ থিচলনীকীয়া ২:৫ মই তোমালোকৰ লগত থাকোঁতে এই কথা তোমালোকক কোৱাৰ কথা তোমালোকে মনত পেলোৱা নাইনে?</w:t>
      </w:r>
    </w:p>
    <w:p w14:paraId="043E4ABF" w14:textId="77777777" w:rsidR="000F7377" w:rsidRDefault="000F7377"/>
    <w:p w14:paraId="64C6237A" w14:textId="77777777" w:rsidR="000F7377" w:rsidRDefault="000F7377">
      <w:r xmlns:w="http://schemas.openxmlformats.org/wordprocessingml/2006/main">
        <w:t xml:space="preserve">পৌলে থিচলনীকীয়াসকলক ব্যক্তিগতভাৱে তেওঁলোকৰ লগত ভাগ কৰি থকা সতৰ্কবাণী আৰু তথ্যৰ বিষয়ে সোঁৱৰাই দিলে।</w:t>
      </w:r>
    </w:p>
    <w:p w14:paraId="204BF1F6" w14:textId="77777777" w:rsidR="000F7377" w:rsidRDefault="000F7377"/>
    <w:p w14:paraId="1C8E40C3" w14:textId="77777777" w:rsidR="000F7377" w:rsidRDefault="000F7377">
      <w:r xmlns:w="http://schemas.openxmlformats.org/wordprocessingml/2006/main">
        <w:t xml:space="preserve">১/ স্মৃতিশক্তিৰ শক্তি: আটাইতকৈ গুৰুত্বপূৰ্ণ কথাটো কেনেকৈ মনত ৰাখিব পাৰি</w:t>
      </w:r>
    </w:p>
    <w:p w14:paraId="18573CE1" w14:textId="77777777" w:rsidR="000F7377" w:rsidRDefault="000F7377"/>
    <w:p w14:paraId="65C73484" w14:textId="77777777" w:rsidR="000F7377" w:rsidRDefault="000F7377">
      <w:r xmlns:w="http://schemas.openxmlformats.org/wordprocessingml/2006/main">
        <w:t xml:space="preserve">২) পৌলৰ উদাহৰণ: ঈশ্বৰৰ সত্যক পুনৰীক্ষণ কৰাৰ গুৰুত্ব</w:t>
      </w:r>
    </w:p>
    <w:p w14:paraId="26368F4F" w14:textId="77777777" w:rsidR="000F7377" w:rsidRDefault="000F7377"/>
    <w:p w14:paraId="16249DFF" w14:textId="77777777" w:rsidR="000F7377" w:rsidRDefault="000F7377">
      <w:r xmlns:w="http://schemas.openxmlformats.org/wordprocessingml/2006/main">
        <w:t xml:space="preserve">১) গীতমালা ১১৯:১১ - "মই তোমাৰ বাক্য মোৰ হৃদয়ত জমা কৰিলোঁ, যাতে মই তোমাৰ বিৰুদ্ধে পাপ নকৰো।"</w:t>
      </w:r>
    </w:p>
    <w:p w14:paraId="15CE0061" w14:textId="77777777" w:rsidR="000F7377" w:rsidRDefault="000F7377"/>
    <w:p w14:paraId="1AF13A52" w14:textId="77777777" w:rsidR="000F7377" w:rsidRDefault="000F7377">
      <w:r xmlns:w="http://schemas.openxmlformats.org/wordprocessingml/2006/main">
        <w:t xml:space="preserve">২.২ তীমথিয় ৩:১৬ - "সকলো শাস্ত্ৰ ঈশ্বৰে উশাহ লৈছে আৰু শিক্ষা, তিৰস্কাৰ, সংশোধন আৰু ধাৰ্মিকতাৰ প্ৰশিক্ষণৰ বাবে উপকাৰী।"</w:t>
      </w:r>
    </w:p>
    <w:p w14:paraId="33570E4B" w14:textId="77777777" w:rsidR="000F7377" w:rsidRDefault="000F7377"/>
    <w:p w14:paraId="2DCC170F" w14:textId="77777777" w:rsidR="000F7377" w:rsidRDefault="000F7377">
      <w:r xmlns:w="http://schemas.openxmlformats.org/wordprocessingml/2006/main">
        <w:t xml:space="preserve">২ থিচলনীকীয়া ২:৬ আৰু এতিয়া তোমালোকে জানো যে তেওঁৰ সময়ত তেওঁক প্ৰকাশ কৰিবলৈ কি বাধা আছে।</w:t>
      </w:r>
    </w:p>
    <w:p w14:paraId="099D5CB1" w14:textId="77777777" w:rsidR="000F7377" w:rsidRDefault="000F7377"/>
    <w:p w14:paraId="74F9954A" w14:textId="77777777" w:rsidR="000F7377" w:rsidRDefault="000F7377">
      <w:r xmlns:w="http://schemas.openxmlformats.org/wordprocessingml/2006/main">
        <w:t xml:space="preserve">এই অংশটোৱে এটা ৰহস্যময় ব্যক্তিত্বক বুজাইছে যিটো ভৱিষ্যতে, যেতিয়া সময় সঠিক হ’ব, তেতিয়া প্ৰকাশ পাব।</w:t>
      </w:r>
    </w:p>
    <w:p w14:paraId="25E1316B" w14:textId="77777777" w:rsidR="000F7377" w:rsidRDefault="000F7377"/>
    <w:p w14:paraId="4B31A153" w14:textId="77777777" w:rsidR="000F7377" w:rsidRDefault="000F7377">
      <w:r xmlns:w="http://schemas.openxmlformats.org/wordprocessingml/2006/main">
        <w:t xml:space="preserve">১: আমাৰ প্ৰত্যেকৰে বাবে ঈশ্বৰৰ এটা পৰিকল্পনা আছে, আৰু আমি ধৈৰ্য্য ধৰিব লাগিব আৰু তেওঁৰ সময়ৰ ওপৰত বিশ্বাস ৰাখিব লাগিব।</w:t>
      </w:r>
    </w:p>
    <w:p w14:paraId="4A06C39F" w14:textId="77777777" w:rsidR="000F7377" w:rsidRDefault="000F7377"/>
    <w:p w14:paraId="008B75C5" w14:textId="77777777" w:rsidR="000F7377" w:rsidRDefault="000F7377">
      <w:r xmlns:w="http://schemas.openxmlformats.org/wordprocessingml/2006/main">
        <w:t xml:space="preserve">২: ঈশ্বৰে এই আকৃতিটো সঠিক সময়ত প্ৰকাশ কৰিব আৰু তেওঁৰ আগমনৰ বাবে প্ৰস্তুতি চলাব বুলি আমাৰ বিশ্বাস থকা উচিত।</w:t>
      </w:r>
    </w:p>
    <w:p w14:paraId="0131B33A" w14:textId="77777777" w:rsidR="000F7377" w:rsidRDefault="000F7377"/>
    <w:p w14:paraId="6AB5756F" w14:textId="77777777" w:rsidR="000F7377" w:rsidRDefault="000F7377">
      <w:r xmlns:w="http://schemas.openxmlformats.org/wordprocessingml/2006/main">
        <w:t xml:space="preserve">১: যিচয়া ৫৫:৮-৯ “কিয়নো মোৰ চিন্তা তোমালোকৰ চিন্তা নহয়, আৰু তোমালোকৰ পথ মোৰ পথ নহয়, যিহোৱাই কৈছে। কিয়নো পৃথিবীতকৈ আকাশ যেনেকৈ ওখ, তোমালোকৰ পথতকৈ মোৰ বাট আৰু মোৰ চিন্তা তোমালোকৰ চিন্তাতকৈও ওখ।”</w:t>
      </w:r>
    </w:p>
    <w:p w14:paraId="4E6725F5" w14:textId="77777777" w:rsidR="000F7377" w:rsidRDefault="000F7377"/>
    <w:p w14:paraId="6628188B" w14:textId="77777777" w:rsidR="000F7377" w:rsidRDefault="000F7377">
      <w:r xmlns:w="http://schemas.openxmlformats.org/wordprocessingml/2006/main">
        <w:t xml:space="preserve">২: গীতমালা ২৭:১৪ “প্ৰভুৰ প্ৰতি অপেক্ষা কৰক, সাহস কৰক, আৰু তেওঁ আপোনাৰ হৃদয়ক শক্তিশালী কৰিব, মই কওঁ, প্ৰভুৰ ওচৰত অপেক্ষা কৰক।”</w:t>
      </w:r>
    </w:p>
    <w:p w14:paraId="2B4285F5" w14:textId="77777777" w:rsidR="000F7377" w:rsidRDefault="000F7377"/>
    <w:p w14:paraId="3219CC57" w14:textId="77777777" w:rsidR="000F7377" w:rsidRDefault="000F7377">
      <w:r xmlns:w="http://schemas.openxmlformats.org/wordprocessingml/2006/main">
        <w:t xml:space="preserve">২ থিচলনীকীয়া ২:৭ কিয়নো অপৰাধৰ ৰহস্যই ইতিমধ্যে কাম কৰি আছে;</w:t>
      </w:r>
    </w:p>
    <w:p w14:paraId="22C0F242" w14:textId="77777777" w:rsidR="000F7377" w:rsidRDefault="000F7377"/>
    <w:p w14:paraId="5F1AA0D8" w14:textId="77777777" w:rsidR="000F7377" w:rsidRDefault="000F7377">
      <w:r xmlns:w="http://schemas.openxmlformats.org/wordprocessingml/2006/main">
        <w:t xml:space="preserve">দুষ্টতাৰ ৰহস্যই ইতিমধ্যে কাম কৰি আছে যদিও সংযমক আঁতৰ নোহোৱালৈকে ইয়াক সংযত কৰি ৰখা হৈছে।</w:t>
      </w:r>
    </w:p>
    <w:p w14:paraId="1B997AA1" w14:textId="77777777" w:rsidR="000F7377" w:rsidRDefault="000F7377"/>
    <w:p w14:paraId="6A022523" w14:textId="77777777" w:rsidR="000F7377" w:rsidRDefault="000F7377">
      <w:r xmlns:w="http://schemas.openxmlformats.org/wordprocessingml/2006/main">
        <w:t xml:space="preserve">১/ "অশুভৰ অদৃশ্য শক্তি"।</w:t>
      </w:r>
    </w:p>
    <w:p w14:paraId="6F57A7D3" w14:textId="77777777" w:rsidR="000F7377" w:rsidRDefault="000F7377"/>
    <w:p w14:paraId="10CE2A03" w14:textId="77777777" w:rsidR="000F7377" w:rsidRDefault="000F7377">
      <w:r xmlns:w="http://schemas.openxmlformats.org/wordprocessingml/2006/main">
        <w:t xml:space="preserve">২/ "অশুভৰ সংযমক"।</w:t>
      </w:r>
    </w:p>
    <w:p w14:paraId="502E7F58" w14:textId="77777777" w:rsidR="000F7377" w:rsidRDefault="000F7377"/>
    <w:p w14:paraId="22D82D09" w14:textId="77777777" w:rsidR="000F7377" w:rsidRDefault="000F7377">
      <w:r xmlns:w="http://schemas.openxmlformats.org/wordprocessingml/2006/main">
        <w:t xml:space="preserve">১/ মথি ৮:২৮-৩৪ - যীচুৱে ভূতক বাহিৰ কৰি দিয়াৰ ক্ষমতা</w:t>
      </w:r>
    </w:p>
    <w:p w14:paraId="5A44727B" w14:textId="77777777" w:rsidR="000F7377" w:rsidRDefault="000F7377"/>
    <w:p w14:paraId="0EE8CC14" w14:textId="77777777" w:rsidR="000F7377" w:rsidRDefault="000F7377">
      <w:r xmlns:w="http://schemas.openxmlformats.org/wordprocessingml/2006/main">
        <w:t xml:space="preserve">২/ ২ কৰিন্থীয়া ১০:৪-৫ - দুষ্ট শক্তিৰ বিৰুদ্ধে যুঁজিবলৈ ব্যৱহাৰ কৰা আধ্যাত্মিক অস্ত্ৰ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থিচলনীকীয়া ২:৮ তেতিয়া সেই দুষ্ট লোক প্ৰকাশ হ’ব, যাক প্ৰভুৱে তেওঁৰ মুখৰ আত্মাৰে ধ্বংস কৰিব আৰু তেওঁৰ আগমনৰ উজ্জ্বলতাৰে ধ্বংস কৰিব।</w:t>
      </w:r>
    </w:p>
    <w:p w14:paraId="3D4A3D5C" w14:textId="77777777" w:rsidR="000F7377" w:rsidRDefault="000F7377"/>
    <w:p w14:paraId="6420D8EC" w14:textId="77777777" w:rsidR="000F7377" w:rsidRDefault="000F7377">
      <w:r xmlns:w="http://schemas.openxmlformats.org/wordprocessingml/2006/main">
        <w:t xml:space="preserve">প্ৰভুৱে যেতিয়া ঘূৰি আহিব তেতিয়া দুষ্টৰ অন্ত পেলাব।</w:t>
      </w:r>
    </w:p>
    <w:p w14:paraId="5B2EC227" w14:textId="77777777" w:rsidR="000F7377" w:rsidRDefault="000F7377"/>
    <w:p w14:paraId="2BDB4C01" w14:textId="77777777" w:rsidR="000F7377" w:rsidRDefault="000F7377">
      <w:r xmlns:w="http://schemas.openxmlformats.org/wordprocessingml/2006/main">
        <w:t xml:space="preserve">১/ প্ৰভুৰ উভতি অহা: দুষ্ট সময়ত আমাৰ আশা</w:t>
      </w:r>
    </w:p>
    <w:p w14:paraId="16FF832E" w14:textId="77777777" w:rsidR="000F7377" w:rsidRDefault="000F7377"/>
    <w:p w14:paraId="635833C1" w14:textId="77777777" w:rsidR="000F7377" w:rsidRDefault="000F7377">
      <w:r xmlns:w="http://schemas.openxmlformats.org/wordprocessingml/2006/main">
        <w:t xml:space="preserve">২/ প্ৰভুৰ আগমনত আমাৰ সুৰক্ষা</w:t>
      </w:r>
    </w:p>
    <w:p w14:paraId="49C66E38" w14:textId="77777777" w:rsidR="000F7377" w:rsidRDefault="000F7377"/>
    <w:p w14:paraId="5C7F44E4" w14:textId="77777777" w:rsidR="000F7377" w:rsidRDefault="000F7377">
      <w:r xmlns:w="http://schemas.openxmlformats.org/wordprocessingml/2006/main">
        <w:t xml:space="preserve">১) যিচয়া ১১:৪ - "কিন্তু তেওঁ ধাৰ্মিকতাৰে দৰিদ্ৰসকলৰ বিচাৰ কৰিব, আৰু পৃথিবীৰ নম্ৰ লোকসকলৰ বাবে ন্যায়পৰায়ণতাৰে সিদ্ধান্ত ল'ব; তেওঁ পৃথিৱীক নিজৰ মুখৰ দণ্ডেৰে আঘাত কৰিব, আৰু ওঁঠৰ উশাহেৰে তেওঁ বধ কৰিব।" দুষ্টটো."</w:t>
      </w:r>
    </w:p>
    <w:p w14:paraId="1982C3E9" w14:textId="77777777" w:rsidR="000F7377" w:rsidRDefault="000F7377"/>
    <w:p w14:paraId="48A27665" w14:textId="77777777" w:rsidR="000F7377" w:rsidRDefault="000F7377">
      <w:r xmlns:w="http://schemas.openxmlformats.org/wordprocessingml/2006/main">
        <w:t xml:space="preserve">২) ৰোমীয়া ১২:১৯ - "প্ৰিয়সকল, কেতিয়াও নিজৰ প্ৰতিশোধ নলবা, কিন্তু ঈশ্বৰৰ ক্ৰোধৰ বাবে ঠাই এৰি দিয়া, কিয়নো লিখা আছে, "প্ৰতিশোধ মোৰ, মই প্ৰতিশোধ দিম," প্ৰভুৱে কৈছে।"</w:t>
      </w:r>
    </w:p>
    <w:p w14:paraId="1BA4D5BD" w14:textId="77777777" w:rsidR="000F7377" w:rsidRDefault="000F7377"/>
    <w:p w14:paraId="1DA86D5B" w14:textId="77777777" w:rsidR="000F7377" w:rsidRDefault="000F7377">
      <w:r xmlns:w="http://schemas.openxmlformats.org/wordprocessingml/2006/main">
        <w:t xml:space="preserve">২ থিচলনীকীয়া ২:৯ যিজনৰ আগমন চয়তানে সকলো শক্তি, চিন আৰু মিছা আশ্চৰ্য্যৰে কাম কৰাৰ পিছত হ’ব।</w:t>
      </w:r>
    </w:p>
    <w:p w14:paraId="617810A7" w14:textId="77777777" w:rsidR="000F7377" w:rsidRDefault="000F7377"/>
    <w:p w14:paraId="5623B347" w14:textId="77777777" w:rsidR="000F7377" w:rsidRDefault="000F7377">
      <w:r xmlns:w="http://schemas.openxmlformats.org/wordprocessingml/2006/main">
        <w:t xml:space="preserve">পৌলে থিচলনীকীয়াসকলক এনে মিছা শিক্ষক আৰু ভাববাদীসকলৰ বিষয়ে সচেতন হ’বলৈ সতৰ্ক কৰি দিছিল, যিসকলৰ শিক্ষা চয়তানৰ দ্বাৰা প্ৰেৰিত আৰু ইয়াৰ লগত অলৌকিক চিন আৰু আচৰিত কাৰ্য্যও আছে।</w:t>
      </w:r>
    </w:p>
    <w:p w14:paraId="32A1981D" w14:textId="77777777" w:rsidR="000F7377" w:rsidRDefault="000F7377"/>
    <w:p w14:paraId="7C556AE5" w14:textId="77777777" w:rsidR="000F7377" w:rsidRDefault="000F7377">
      <w:r xmlns:w="http://schemas.openxmlformats.org/wordprocessingml/2006/main">
        <w:t xml:space="preserve">১/ মিছা ভাববাদীসকলৰ দ্বাৰা প্ৰতাৰিত নহব - ২ থিচলনীকীয়া ২:৯</w:t>
      </w:r>
    </w:p>
    <w:p w14:paraId="73F2D5A4" w14:textId="77777777" w:rsidR="000F7377" w:rsidRDefault="000F7377"/>
    <w:p w14:paraId="45FAD78F" w14:textId="77777777" w:rsidR="000F7377" w:rsidRDefault="000F7377">
      <w:r xmlns:w="http://schemas.openxmlformats.org/wordprocessingml/2006/main">
        <w:t xml:space="preserve">২/ মিছাৰ পৰা সত্যক পৃথক কৰক - ২ থিচলনীকীয়া ২:৯</w:t>
      </w:r>
    </w:p>
    <w:p w14:paraId="432C60D7" w14:textId="77777777" w:rsidR="000F7377" w:rsidRDefault="000F7377"/>
    <w:p w14:paraId="188BF46B" w14:textId="77777777" w:rsidR="000F7377" w:rsidRDefault="000F7377">
      <w:r xmlns:w="http://schemas.openxmlformats.org/wordprocessingml/2006/main">
        <w:t xml:space="preserve">১/ হিতোপদেশ ১৪:১৫ - “সহজ মানুহে সকলো বিশ্বাস কৰে, কিন্তু বিচক্ষণ লোকে নিজৰ খোজৰ প্ৰতি চিন্তা কৰে।”</w:t>
      </w:r>
    </w:p>
    <w:p w14:paraId="4C2C7E51" w14:textId="77777777" w:rsidR="000F7377" w:rsidRDefault="000F7377"/>
    <w:p w14:paraId="61F6D446" w14:textId="77777777" w:rsidR="000F7377" w:rsidRDefault="000F7377">
      <w:r xmlns:w="http://schemas.openxmlformats.org/wordprocessingml/2006/main">
        <w:t xml:space="preserve">২/ ১ যোহন ৪:১ - “প্ৰিয় প্ৰিয়সকল, প্ৰত্যেক আত্মাক বিশ্বাস নকৰিবা, কিন্তু আত্মাবোৰ ঈশ্বৰৰ পৰা আহিছে নে নাই পৰীক্ষা কৰক, কিয়নো বহুতো মিছা ভাববাদী জগতলৈ ওলাই গৈছে।”</w:t>
      </w:r>
    </w:p>
    <w:p w14:paraId="553A5C04" w14:textId="77777777" w:rsidR="000F7377" w:rsidRDefault="000F7377"/>
    <w:p w14:paraId="3AE8F672" w14:textId="77777777" w:rsidR="000F7377" w:rsidRDefault="000F7377">
      <w:r xmlns:w="http://schemas.openxmlformats.org/wordprocessingml/2006/main">
        <w:t xml:space="preserve">২ থিচলনীকীয়া ২:১০ আৰু বিনষ্ট হোৱা লোকসকলৰ মাজত অধাৰ্মিকতাৰ সকলো প্ৰতাৰণা; কিয়নো তেওঁলোকে পৰিত্ৰাণ পাবলৈ সত্যৰ প্ৰেম গ্ৰহণ কৰা নাছিল।</w:t>
      </w:r>
    </w:p>
    <w:p w14:paraId="164349F6" w14:textId="77777777" w:rsidR="000F7377" w:rsidRDefault="000F7377"/>
    <w:p w14:paraId="2E790DFA" w14:textId="77777777" w:rsidR="000F7377" w:rsidRDefault="000F7377">
      <w:r xmlns:w="http://schemas.openxmlformats.org/wordprocessingml/2006/main">
        <w:t xml:space="preserve">যিসকল লোকে সত্যৰ প্ৰেম লাভ নকৰে, তেওঁলোক অধাৰ্মিকতা আৰু প্ৰতাৰণাত বিনষ্ট হ’ব।</w:t>
      </w:r>
    </w:p>
    <w:p w14:paraId="7519FEB8" w14:textId="77777777" w:rsidR="000F7377" w:rsidRDefault="000F7377"/>
    <w:p w14:paraId="014DBCF4" w14:textId="77777777" w:rsidR="000F7377" w:rsidRDefault="000F7377">
      <w:r xmlns:w="http://schemas.openxmlformats.org/wordprocessingml/2006/main">
        <w:t xml:space="preserve">১/ সত্যৰ শক্তি: সত্যৰ প্ৰেম গ্ৰহণৰ আহ্বান</w:t>
      </w:r>
    </w:p>
    <w:p w14:paraId="1E568388" w14:textId="77777777" w:rsidR="000F7377" w:rsidRDefault="000F7377"/>
    <w:p w14:paraId="7800B64C" w14:textId="77777777" w:rsidR="000F7377" w:rsidRDefault="000F7377">
      <w:r xmlns:w="http://schemas.openxmlformats.org/wordprocessingml/2006/main">
        <w:t xml:space="preserve">২) প্ৰতাৰণা আৰু অধাৰ্মিকতা: সত্যক আওকাণ কৰাৰ বিপদ</w:t>
      </w:r>
    </w:p>
    <w:p w14:paraId="4E5E684C" w14:textId="77777777" w:rsidR="000F7377" w:rsidRDefault="000F7377"/>
    <w:p w14:paraId="16D41663" w14:textId="77777777" w:rsidR="000F7377" w:rsidRDefault="000F7377">
      <w:r xmlns:w="http://schemas.openxmlformats.org/wordprocessingml/2006/main">
        <w:t xml:space="preserve">১/ ৰোমীয়া ১:১৮-৩২ - কিয়নো অধাৰ্মিকতাৰে সত্যক দমন কৰা মানুহৰ সকলো অধৰ্মী আৰু অধাৰ্মিকতাৰ বিৰুদ্ধে স্বৰ্গৰ পৰা ঈশ্বৰৰ ক্ৰোধ প্ৰকাশ পাইছে।</w:t>
      </w:r>
    </w:p>
    <w:p w14:paraId="616B8138" w14:textId="77777777" w:rsidR="000F7377" w:rsidRDefault="000F7377"/>
    <w:p w14:paraId="74493674" w14:textId="77777777" w:rsidR="000F7377" w:rsidRDefault="000F7377">
      <w:r xmlns:w="http://schemas.openxmlformats.org/wordprocessingml/2006/main">
        <w:t xml:space="preserve">২) যোহন ৮:৩১-৩২ - তেতিয়া যীচুৱে তেওঁক বিশ্বাস কৰা ইহুদীসকলক ক'লে, "তোমালোকে যদি মোৰ বাক্যত অটল, তেন্তে তোমালোক সঁচাকৈয়ে মোৰ শিষ্য। আৰু তোমালোকে সত্যক জানিবা, আৰু সত্যই তোমালোকক মুক্ত কৰিব।"</w:t>
      </w:r>
    </w:p>
    <w:p w14:paraId="37BAFCAC" w14:textId="77777777" w:rsidR="000F7377" w:rsidRDefault="000F7377"/>
    <w:p w14:paraId="1B7C2821" w14:textId="77777777" w:rsidR="000F7377" w:rsidRDefault="000F7377">
      <w:r xmlns:w="http://schemas.openxmlformats.org/wordprocessingml/2006/main">
        <w:t xml:space="preserve">২ থিচলনীকীয়া ২:১১ আৰু এই কাৰণে ঈশ্বৰে তেওঁলোকক মিছা বিশ্বাস কৰিবলৈ প্ৰবল মোহ পঠাব।</w:t>
      </w:r>
    </w:p>
    <w:p w14:paraId="051C4512" w14:textId="77777777" w:rsidR="000F7377" w:rsidRDefault="000F7377"/>
    <w:p w14:paraId="2892772B" w14:textId="77777777" w:rsidR="000F7377" w:rsidRDefault="000F7377">
      <w:r xmlns:w="http://schemas.openxmlformats.org/wordprocessingml/2006/main">
        <w:t xml:space="preserve">যিসকলে সত্যক বিশ্বাস নকৰে তেওঁলোকৰ ওচৰলৈ ঈশ্বৰে এক প্ৰবল মোহ পঠিয়াব, যাৰ ফলত তেওঁলোকে মিছা কথা বিশ্বাস কৰিব।</w:t>
      </w:r>
    </w:p>
    <w:p w14:paraId="15F265DF" w14:textId="77777777" w:rsidR="000F7377" w:rsidRDefault="000F7377"/>
    <w:p w14:paraId="0F3AC6CD" w14:textId="77777777" w:rsidR="000F7377" w:rsidRDefault="000F7377">
      <w:r xmlns:w="http://schemas.openxmlformats.org/wordprocessingml/2006/main">
        <w:t xml:space="preserve">১/ প্ৰতাৰিত হোৱাৰ বিপদ - মিছা শিক্ষা কেনেকৈ চিনি পাব আৰু প্ৰতিহত কৰিব পাৰি</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সত্যৰ শক্তি - পৰিত্ৰাণৰ বাবে সত্যক বিশ্বাস কৰাটো কিয় প্ৰয়োজনীয়</w:t>
      </w:r>
    </w:p>
    <w:p w14:paraId="75DF9985" w14:textId="77777777" w:rsidR="000F7377" w:rsidRDefault="000F7377"/>
    <w:p w14:paraId="1E1167F3" w14:textId="77777777" w:rsidR="000F7377" w:rsidRDefault="000F7377">
      <w:r xmlns:w="http://schemas.openxmlformats.org/wordprocessingml/2006/main">
        <w:t xml:space="preserve">১/ হিতোপদেশ ১৪:১২ - "মানুহৰ বাবে এটা পথ আছে যিটো সঠিক যেন লাগে, কিন্তু তাৰ অন্ত মৃত্যুৰ পথ।"</w:t>
      </w:r>
    </w:p>
    <w:p w14:paraId="1CCD86A8" w14:textId="77777777" w:rsidR="000F7377" w:rsidRDefault="000F7377"/>
    <w:p w14:paraId="13B3A969" w14:textId="77777777" w:rsidR="000F7377" w:rsidRDefault="000F7377">
      <w:r xmlns:w="http://schemas.openxmlformats.org/wordprocessingml/2006/main">
        <w:t xml:space="preserve">২/ যোহন ৮:৩১-৩২ - "যদি তোমালোকে মোৰ বাক্যত থাকক, তেন্তে তোমালোক সঁচাকৈয়ে মোৰ শিষ্য, আৰু সত্যক জানিবা, আৰু সত্যই তোমালোকক মুক্ত কৰিব।"</w:t>
      </w:r>
    </w:p>
    <w:p w14:paraId="6E76D478" w14:textId="77777777" w:rsidR="000F7377" w:rsidRDefault="000F7377"/>
    <w:p w14:paraId="5FC1E9B1" w14:textId="77777777" w:rsidR="000F7377" w:rsidRDefault="000F7377">
      <w:r xmlns:w="http://schemas.openxmlformats.org/wordprocessingml/2006/main">
        <w:t xml:space="preserve">২ থিচলনীকীয়া ২:১২ যাতে সত্যত বিশ্বাস নকৰা, কিন্তু অধাৰ্মিকতাত সন্তুষ্ট হোৱা সকলোৱে অভিশাপ পাব।</w:t>
      </w:r>
    </w:p>
    <w:p w14:paraId="2D2F0CEF" w14:textId="77777777" w:rsidR="000F7377" w:rsidRDefault="000F7377"/>
    <w:p w14:paraId="010FFA4E" w14:textId="77777777" w:rsidR="000F7377" w:rsidRDefault="000F7377">
      <w:r xmlns:w="http://schemas.openxmlformats.org/wordprocessingml/2006/main">
        <w:t xml:space="preserve">যিসকলে সত্যক গ্ৰহণ কৰিবলৈ অস্বীকাৰ কৰে আৰু অধাৰ্মিকতাত সন্তুষ্ট হয়, তেওঁলোকক ঈশ্বৰে দোষী সাব্যস্ত কৰিব।</w:t>
      </w:r>
    </w:p>
    <w:p w14:paraId="5D022EC4" w14:textId="77777777" w:rsidR="000F7377" w:rsidRDefault="000F7377"/>
    <w:p w14:paraId="37C90A65" w14:textId="77777777" w:rsidR="000F7377" w:rsidRDefault="000F7377">
      <w:r xmlns:w="http://schemas.openxmlformats.org/wordprocessingml/2006/main">
        <w:t xml:space="preserve">১/ সত্যক অগ্ৰাহ্য কৰা: অধাৰ্মিকতাত সন্তুষ্ট হোৱাসকলৰ ওপৰত ঈশ্বৰৰ ক্ৰোধ</w:t>
      </w:r>
    </w:p>
    <w:p w14:paraId="36A086EE" w14:textId="77777777" w:rsidR="000F7377" w:rsidRDefault="000F7377"/>
    <w:p w14:paraId="476521D1" w14:textId="77777777" w:rsidR="000F7377" w:rsidRDefault="000F7377">
      <w:r xmlns:w="http://schemas.openxmlformats.org/wordprocessingml/2006/main">
        <w:t xml:space="preserve">২) অধাৰ্মিকতাৰ ওপৰত ধাৰ্মিকতা: সত্যক বিশ্বাস নকৰাসকলৰ ওপৰত ঈশ্বৰৰ বিচাৰ</w:t>
      </w:r>
    </w:p>
    <w:p w14:paraId="0DCF2219" w14:textId="77777777" w:rsidR="000F7377" w:rsidRDefault="000F7377"/>
    <w:p w14:paraId="5E5BE462" w14:textId="77777777" w:rsidR="000F7377" w:rsidRDefault="000F7377">
      <w:r xmlns:w="http://schemas.openxmlformats.org/wordprocessingml/2006/main">
        <w:t xml:space="preserve">১/ ৰোমীয়া ১:১৮-২৫ - সত্যক অগ্ৰাহ্য কৰাসকলৰ ওপৰত ঈশ্বৰৰ ক্ৰোধৰ বিষয়ে পৌলে বৰ্ণনা কৰা</w:t>
      </w:r>
    </w:p>
    <w:p w14:paraId="06557280" w14:textId="77777777" w:rsidR="000F7377" w:rsidRDefault="000F7377"/>
    <w:p w14:paraId="17164563" w14:textId="77777777" w:rsidR="000F7377" w:rsidRDefault="000F7377">
      <w:r xmlns:w="http://schemas.openxmlformats.org/wordprocessingml/2006/main">
        <w:t xml:space="preserve">২/ যোহন ৩:১৬-১৭ - যীচু খ্ৰীষ্টত বিশ্বাস কৰাসকলৰ প্ৰতি ঈশ্বৰৰ প্ৰেম আৰু বিশ্বাস নকৰাসকলৰ ওপৰত তেওঁৰ বিচাৰ</w:t>
      </w:r>
    </w:p>
    <w:p w14:paraId="4C7092DF" w14:textId="77777777" w:rsidR="000F7377" w:rsidRDefault="000F7377"/>
    <w:p w14:paraId="15BF5FCA" w14:textId="77777777" w:rsidR="000F7377" w:rsidRDefault="000F7377">
      <w:r xmlns:w="http://schemas.openxmlformats.org/wordprocessingml/2006/main">
        <w:t xml:space="preserve">২ থিচলনীকীয়া ২:১৩ কিন্তু আমি প্ৰভুৰ প্ৰিয় ভাইসকল, তোমালোকৰ কাৰণে ঈশ্বৰক সদায় ধন্যবাদ দিবলৈ বাধ্য, কাৰণ ঈশ্বৰে আদিৰে পৰা আত্মাৰ পবিত্ৰকৰণ আৰু সত্যত বিশ্বাস কৰাৰ দ্বাৰাই তোমালোকক পৰিত্ৰাণৰ বাবে মনোনীত কৰিছে।</w:t>
      </w:r>
    </w:p>
    <w:p w14:paraId="69CA75A3" w14:textId="77777777" w:rsidR="000F7377" w:rsidRDefault="000F7377"/>
    <w:p w14:paraId="170FE355" w14:textId="77777777" w:rsidR="000F7377" w:rsidRDefault="000F7377">
      <w:r xmlns:w="http://schemas.openxmlformats.org/wordprocessingml/2006/main">
        <w:t xml:space="preserve">ঈশ্বৰে থিচলনীকীয়াসকলক সত্যত বিশ্বাস আৰু আত্মাৰ পবিত্ৰকৰণৰ দ্বাৰা পৰিত্ৰাণ লাভ কৰিবলৈ বাছি লৈছে।</w:t>
      </w:r>
    </w:p>
    <w:p w14:paraId="5790E3AF" w14:textId="77777777" w:rsidR="000F7377" w:rsidRDefault="000F7377"/>
    <w:p w14:paraId="6C7B8611" w14:textId="77777777" w:rsidR="000F7377" w:rsidRDefault="000F7377">
      <w:r xmlns:w="http://schemas.openxmlformats.org/wordprocessingml/2006/main">
        <w:t xml:space="preserve">১/ তেওঁৰ লোকসকলৰ প্ৰতি ঈশ্বৰৰ আচৰিত প্ৰেম: ঈশ্বৰে আমাক কেনেকৈ পৰিত্ৰাণৰ বাবে বাছি লৈছে</w:t>
      </w:r>
    </w:p>
    <w:p w14:paraId="59D31DAE" w14:textId="77777777" w:rsidR="000F7377" w:rsidRDefault="000F7377"/>
    <w:p w14:paraId="13267E72" w14:textId="77777777" w:rsidR="000F7377" w:rsidRDefault="000F7377">
      <w:r xmlns:w="http://schemas.openxmlformats.org/wordprocessingml/2006/main">
        <w:t xml:space="preserve">২/ আত্মাৰ শক্তি: পবিত্ৰকৰণৰ অভিজ্ঞতা আৰু সত্যত বিশ্বাস কৰা</w:t>
      </w:r>
    </w:p>
    <w:p w14:paraId="46CD93E9" w14:textId="77777777" w:rsidR="000F7377" w:rsidRDefault="000F7377"/>
    <w:p w14:paraId="57B029D6" w14:textId="77777777" w:rsidR="000F7377" w:rsidRDefault="000F7377">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14:paraId="1C41C891" w14:textId="77777777" w:rsidR="000F7377" w:rsidRDefault="000F7377"/>
    <w:p w14:paraId="22B823A4" w14:textId="77777777" w:rsidR="000F7377" w:rsidRDefault="000F7377">
      <w:r xmlns:w="http://schemas.openxmlformats.org/wordprocessingml/2006/main">
        <w:t xml:space="preserve">২) ইফিচীয়া ২:৮-১০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0D3C1091" w14:textId="77777777" w:rsidR="000F7377" w:rsidRDefault="000F7377"/>
    <w:p w14:paraId="545430D0" w14:textId="77777777" w:rsidR="000F7377" w:rsidRDefault="000F7377">
      <w:r xmlns:w="http://schemas.openxmlformats.org/wordprocessingml/2006/main">
        <w:t xml:space="preserve">২ থিচলনীকীয়া ২:১৪ আমাৰ প্ৰভু যীচু খ্ৰীষ্টৰ মহিমা পাবলৈ তেওঁ আমাৰ শুভবাৰ্ত্তাৰ দ্বাৰাই তোমালোকক মাতিলে।</w:t>
      </w:r>
    </w:p>
    <w:p w14:paraId="3CE186DC" w14:textId="77777777" w:rsidR="000F7377" w:rsidRDefault="000F7377"/>
    <w:p w14:paraId="32FF83F5" w14:textId="77777777" w:rsidR="000F7377" w:rsidRDefault="000F7377">
      <w:r xmlns:w="http://schemas.openxmlformats.org/wordprocessingml/2006/main">
        <w:t xml:space="preserve">প্ৰভু যীচু খ্ৰীষ্টই আমাক শুভবাৰ্তাৰ দ্বাৰা তেওঁৰ মহিমা লাভ কৰিবলৈ মাতিছে।</w:t>
      </w:r>
    </w:p>
    <w:p w14:paraId="0F762646" w14:textId="77777777" w:rsidR="000F7377" w:rsidRDefault="000F7377"/>
    <w:p w14:paraId="42A6FDDB" w14:textId="77777777" w:rsidR="000F7377" w:rsidRDefault="000F7377">
      <w:r xmlns:w="http://schemas.openxmlformats.org/wordprocessingml/2006/main">
        <w:t xml:space="preserve">১/ মহিমা লাভৰ বাবে শুভবাৰ্তাৰ শক্তি</w:t>
      </w:r>
    </w:p>
    <w:p w14:paraId="1B659DC4" w14:textId="77777777" w:rsidR="000F7377" w:rsidRDefault="000F7377"/>
    <w:p w14:paraId="24622E90" w14:textId="77777777" w:rsidR="000F7377" w:rsidRDefault="000F7377">
      <w:r xmlns:w="http://schemas.openxmlformats.org/wordprocessingml/2006/main">
        <w:t xml:space="preserve">২/ প্ৰভুৰ আহ্বান: তেওঁৰ মহিমা লাভ কৰিবলৈ</w:t>
      </w:r>
    </w:p>
    <w:p w14:paraId="65A1134A" w14:textId="77777777" w:rsidR="000F7377" w:rsidRDefault="000F7377"/>
    <w:p w14:paraId="6F6DFAF0" w14:textId="77777777" w:rsidR="000F7377" w:rsidRDefault="000F7377">
      <w:r xmlns:w="http://schemas.openxmlformats.org/wordprocessingml/2006/main">
        <w:t xml:space="preserve">১/ ৰোমীয়া ৮:১৭-১৯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6940A918" w14:textId="77777777" w:rsidR="000F7377" w:rsidRDefault="000F7377"/>
    <w:p w14:paraId="70A3EABD" w14:textId="77777777" w:rsidR="000F7377" w:rsidRDefault="000F7377">
      <w:r xmlns:w="http://schemas.openxmlformats.org/wordprocessingml/2006/main">
        <w:t xml:space="preserve">২) কলচীয়া ৩:৪ - যেতিয়া খ্ৰীষ্ট, যি আমাৰ জীৱন, প্ৰকাশ পাব, তেতিয়া তোমালোকও তেওঁৰ লগত মহিমাত প্ৰকাশ হ'বা।</w:t>
      </w:r>
    </w:p>
    <w:p w14:paraId="5B713983" w14:textId="77777777" w:rsidR="000F7377" w:rsidRDefault="000F7377"/>
    <w:p w14:paraId="21B84350" w14:textId="77777777" w:rsidR="000F7377" w:rsidRDefault="000F7377">
      <w:r xmlns:w="http://schemas.openxmlformats.org/wordprocessingml/2006/main">
        <w:t xml:space="preserve">বাক্য বা আমাৰ পত্ৰৰ দ্বাৰাই হওক, </w:t>
      </w:r>
      <w:r xmlns:w="http://schemas.openxmlformats.org/wordprocessingml/2006/main">
        <w:t xml:space="preserve">তোমালোকক শিকোৱা পৰম্পৰাবোৰ দৃঢ়তাৰে থিয় হৈ থাকক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খ্ৰীষ্টানসকলক তেওঁলোকৰ বিশ্বাসত অটল থাকিবলৈ আৰু তেওঁলোকক শিকোৱা শিক্ষাবোৰ পালন কৰিবলৈ উৎসাহিত কৰা হয়, সেয়া মুখৰ পৰা হওক বা লিখিত চিঠিৰ দ্বাৰা হওক।</w:t>
      </w:r>
    </w:p>
    <w:p w14:paraId="366510D9" w14:textId="77777777" w:rsidR="000F7377" w:rsidRDefault="000F7377"/>
    <w:p w14:paraId="5E441B7D" w14:textId="77777777" w:rsidR="000F7377" w:rsidRDefault="000F7377">
      <w:r xmlns:w="http://schemas.openxmlformats.org/wordprocessingml/2006/main">
        <w:t xml:space="preserve">১/ "বিশ্বাসত দৃঢ় হৈ থাকক: ঈশ্বৰৰ শিক্ষা পালন কৰক"।</w:t>
      </w:r>
    </w:p>
    <w:p w14:paraId="75DF6F43" w14:textId="77777777" w:rsidR="000F7377" w:rsidRDefault="000F7377"/>
    <w:p w14:paraId="17BC49EA" w14:textId="77777777" w:rsidR="000F7377" w:rsidRDefault="000F7377">
      <w:r xmlns:w="http://schemas.openxmlformats.org/wordprocessingml/2006/main">
        <w:t xml:space="preserve">২/ "বিশ্বাসত অটল থাকক: প্ৰভুৰ পৰম্পৰা ৰক্ষা কৰক"।</w:t>
      </w:r>
    </w:p>
    <w:p w14:paraId="2D6C5121" w14:textId="77777777" w:rsidR="000F7377" w:rsidRDefault="000F7377"/>
    <w:p w14:paraId="2F711E87" w14:textId="77777777" w:rsidR="000F7377" w:rsidRDefault="000F7377">
      <w:r xmlns:w="http://schemas.openxmlformats.org/wordprocessingml/2006/main">
        <w:t xml:space="preserve">১/ যোহন ৮:৩১-৩২ “তেতিয়া যীচুৱে তেওঁক বিশ্বাস কৰা ইহুদীসকলক ক’লে, ‘তোমালোকে যদি মোৰ বাক্যত থাকে, তেন্তে তোমালোক সঁচাকৈয়ে মোৰ শিষ্য। আৰু তোমালোকে সত্যক জানিবা, আৰু সত্যই তোমালোকক মুক্ত কৰিব।’”</w:t>
      </w:r>
    </w:p>
    <w:p w14:paraId="21ACFC15" w14:textId="77777777" w:rsidR="000F7377" w:rsidRDefault="000F7377"/>
    <w:p w14:paraId="044F7FB5" w14:textId="77777777" w:rsidR="000F7377" w:rsidRDefault="000F7377">
      <w:r xmlns:w="http://schemas.openxmlformats.org/wordprocessingml/2006/main">
        <w:t xml:space="preserve">২) ইব্ৰী ১০:২৩-২৫ “আহক আমি আমাৰ আশাৰ স্বীকাৰোক্তিক অটলভাৱে ধৰি ৰাখোঁ, কিয়নো যিজনে প্ৰতিজ্ঞা কৰিছিল তেওঁ বিশ্বাসী। আৰু আমি প্ৰেম আৰু সৎকৰ্মক উত্তেজিত কৰিবলৈ ইজনে সিজনক বিবেচনা কৰোঁহঁক, কিছুমানৰ প্ৰথাৰ দৰে নিজকে একত্ৰিত কৰাটো ত্যাগ নকৰি, কিন্তু ইজনে সিজনক উপদেশ দি, আৰু দিনটো ওচৰ চাপি অহা দেখি যিমানেই বেছিকৈ দেখা পাওঁ।”</w:t>
      </w:r>
    </w:p>
    <w:p w14:paraId="78E30091" w14:textId="77777777" w:rsidR="000F7377" w:rsidRDefault="000F7377"/>
    <w:p w14:paraId="3799B542" w14:textId="77777777" w:rsidR="000F7377" w:rsidRDefault="000F7377">
      <w:r xmlns:w="http://schemas.openxmlformats.org/wordprocessingml/2006/main">
        <w:t xml:space="preserve">২ থিচলনীকীয়া ২:১৬ আমাৰ প্ৰভু যীচু খ্ৰীষ্ট আৰু ঈশ্বৰ, আমাৰ পিতৃ, যি আমাক প্ৰেম কৰিলে আৰু অনুগ্ৰহৰ দ্বাৰাই আমাক অনন্ত সান্ত্বনা আৰু সৎ আশা দিলে।</w:t>
      </w:r>
    </w:p>
    <w:p w14:paraId="1ECB851D" w14:textId="77777777" w:rsidR="000F7377" w:rsidRDefault="000F7377"/>
    <w:p w14:paraId="00BE5EBD" w14:textId="77777777" w:rsidR="000F7377" w:rsidRDefault="000F7377">
      <w:r xmlns:w="http://schemas.openxmlformats.org/wordprocessingml/2006/main">
        <w:t xml:space="preserve">আমাৰ প্ৰভু যীচু খ্ৰীষ্ট আৰু আমাৰ পিতৃ ঈশ্বৰে অনুগ্ৰহৰ দ্বাৰাই আমাক চিৰন্তন সান্ত্বনা আৰু ভাল আশা প্ৰদান কৰিছে।</w:t>
      </w:r>
    </w:p>
    <w:p w14:paraId="22452ACA" w14:textId="77777777" w:rsidR="000F7377" w:rsidRDefault="000F7377"/>
    <w:p w14:paraId="52874EB7" w14:textId="77777777" w:rsidR="000F7377" w:rsidRDefault="000F7377">
      <w:r xmlns:w="http://schemas.openxmlformats.org/wordprocessingml/2006/main">
        <w:t xml:space="preserve">১/ অনুগ্ৰহৰ চিৰন্তন আৰাম - ঈশ্বৰৰ প্ৰতিজ্ঞাত পোৱা আশ্বাস আৰু আশাৰ অন্বেষণ।</w:t>
      </w:r>
    </w:p>
    <w:p w14:paraId="2BE3A4D3" w14:textId="77777777" w:rsidR="000F7377" w:rsidRDefault="000F7377"/>
    <w:p w14:paraId="573708D2" w14:textId="77777777" w:rsidR="000F7377" w:rsidRDefault="000F7377">
      <w:r xmlns:w="http://schemas.openxmlformats.org/wordprocessingml/2006/main">
        <w:t xml:space="preserve">২) প্ৰেমৰ শক্তি - ঈশ্বৰৰ প্ৰেম আৰু ই কেনেকৈ প্ৰয়োজনৰ সময়ত শক্তি প্ৰদান কৰে সেই বিষয়ে পৰীক্ষা কৰা।</w:t>
      </w:r>
    </w:p>
    <w:p w14:paraId="755A35C8" w14:textId="77777777" w:rsidR="000F7377" w:rsidRDefault="000F7377"/>
    <w:p w14:paraId="20CE1D2A" w14:textId="77777777" w:rsidR="000F7377" w:rsidRDefault="000F7377">
      <w:r xmlns:w="http://schemas.openxmlformats.org/wordprocessingml/2006/main">
        <w:t xml:space="preserve">১/ ৰোমীয়া ৮:৩৭-৩৯ - নাই, এই সকলোবোৰ বিষয়ত আমি </w:t>
      </w:r>
      <w:r xmlns:w="http://schemas.openxmlformats.org/wordprocessingml/2006/main">
        <w:lastRenderedPageBreak xmlns:w="http://schemas.openxmlformats.org/wordprocessingml/2006/main"/>
      </w:r>
      <w:r xmlns:w="http://schemas.openxmlformats.org/wordprocessingml/2006/main">
        <w:t xml:space="preserve">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14:paraId="1E419021" w14:textId="77777777" w:rsidR="000F7377" w:rsidRDefault="000F7377"/>
    <w:p w14:paraId="5442FA7C" w14:textId="77777777" w:rsidR="000F7377" w:rsidRDefault="000F7377">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28903F3D" w14:textId="77777777" w:rsidR="000F7377" w:rsidRDefault="000F7377"/>
    <w:p w14:paraId="40D6D8FB" w14:textId="77777777" w:rsidR="000F7377" w:rsidRDefault="000F7377">
      <w:r xmlns:w="http://schemas.openxmlformats.org/wordprocessingml/2006/main">
        <w:t xml:space="preserve">২ থিচলনীকীয়া ২:১৭ তোমালোকৰ হৃদয়ক সান্ত্বনা দিয়ক, আৰু প্ৰতিটো ভাল বাক্য আৰু কৰ্মত তোমালোকক সুদৃঢ় কৰক।</w:t>
      </w:r>
    </w:p>
    <w:p w14:paraId="0D4EFC83" w14:textId="77777777" w:rsidR="000F7377" w:rsidRDefault="000F7377"/>
    <w:p w14:paraId="2A39F393" w14:textId="77777777" w:rsidR="000F7377" w:rsidRDefault="000F7377">
      <w:r xmlns:w="http://schemas.openxmlformats.org/wordprocessingml/2006/main">
        <w:t xml:space="preserve">অংশটোৱে বিশ্বাসীসকলক তেওঁলোকৰ বিশ্বাসত সান্ত্বনা লাভ কৰিবলৈ আৰু ভাল কথা আৰু কামত প্ৰতিষ্ঠিত হ’বলৈ উৎসাহিত কৰে।</w:t>
      </w:r>
    </w:p>
    <w:p w14:paraId="0C421AE8" w14:textId="77777777" w:rsidR="000F7377" w:rsidRDefault="000F7377"/>
    <w:p w14:paraId="5F0EFB37" w14:textId="77777777" w:rsidR="000F7377" w:rsidRDefault="000F7377">
      <w:r xmlns:w="http://schemas.openxmlformats.org/wordprocessingml/2006/main">
        <w:t xml:space="preserve">১/ "বিশ্বাসত সান্ত্বনা"।</w:t>
      </w:r>
    </w:p>
    <w:p w14:paraId="5CC84B04" w14:textId="77777777" w:rsidR="000F7377" w:rsidRDefault="000F7377"/>
    <w:p w14:paraId="0AF2B0B9" w14:textId="77777777" w:rsidR="000F7377" w:rsidRDefault="000F7377">
      <w:r xmlns:w="http://schemas.openxmlformats.org/wordprocessingml/2006/main">
        <w:t xml:space="preserve">২/ "ভাল কাম আৰু বাক্য"।</w:t>
      </w:r>
    </w:p>
    <w:p w14:paraId="1B725BA3" w14:textId="77777777" w:rsidR="000F7377" w:rsidRDefault="000F7377"/>
    <w:p w14:paraId="0D32390F" w14:textId="77777777" w:rsidR="000F7377" w:rsidRDefault="000F7377">
      <w:r xmlns:w="http://schemas.openxmlformats.org/wordprocessingml/2006/main">
        <w:t xml:space="preserve">১/ যোহন ১৪:২৭ - "মই তোমালোকৰ লগত শান্তি এৰি দিওঁ; মোৰ শান্তি মই তোমালোক দিওঁ। মই তোমালোকক জগতৰ দৰে নিদিওঁ। তোমালোকৰ হৃদয় বিচলিত নহ'বা আৰু ভয় নকৰিবা।"</w:t>
      </w:r>
    </w:p>
    <w:p w14:paraId="5AC3BACE" w14:textId="77777777" w:rsidR="000F7377" w:rsidRDefault="000F7377"/>
    <w:p w14:paraId="21E2602E" w14:textId="77777777" w:rsidR="000F7377" w:rsidRDefault="000F7377">
      <w:r xmlns:w="http://schemas.openxmlformats.org/wordprocessingml/2006/main">
        <w:t xml:space="preserve">২) 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 নোহোৱাকৈ আছে।" যদি আপোনালোকৰ মাজৰ কোনোবাই তেওঁলোকক কয়, “শান্তিৰে যাওক, গৰম আৰু ভালদৰে খুৱাই থাকক,” কিন্তু তেওঁলোকৰ শাৰীৰিক প্ৰয়োজনীয়তাৰ বিষয়ে একো নকৰে, তেন্তে ইয়াৰ কি লাভ? ইজ ডেড।"</w:t>
      </w:r>
    </w:p>
    <w:p w14:paraId="04909B68" w14:textId="77777777" w:rsidR="000F7377" w:rsidRDefault="000F7377"/>
    <w:p w14:paraId="65A85346" w14:textId="77777777" w:rsidR="000F7377" w:rsidRDefault="000F7377">
      <w:r xmlns:w="http://schemas.openxmlformats.org/wordprocessingml/2006/main">
        <w:t xml:space="preserve">২ থিচলনীকীয়া ৩ পদ হৈছে পাঁচনি পৌলে থিচলনীকীয়া বিশ্বাসীসকললৈ লিখা দ্বিতীয়খন পত্ৰৰ তৃতীয় আৰু অন্তিম অধ্যায়। এই অধ্যায়ত পৌলে মণ্ডলীৰ ভিতৰত অলসতা, বিশৃংখল আচৰণ আৰু মিছা শিক্ষাৰ সৈতে জড়িত নিৰ্দিষ্ট বিষয়সমূহৰ বিষয়ে উল্লেখ কৰিছে।</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পৌলে থিচলনীকীয়া বিশ্বাসীসকলক তেওঁৰ আৰু তেওঁৰ সঙ্গীসকলৰ বাবে প্ৰাৰ্থনা কৰিবলৈ আহ্বান জনাইছে (২ থিচলনীকীয়া ৩:১-৫)। তেওঁ তেওঁলোকৰ প্ৰাৰ্থনা বিচাৰে যাতে ঈশ্বৰৰ বাৰ্তা দ্ৰুতগতিত প্ৰসাৰিত হয় আৰু আনৰ মাজত সন্মানিত হয়। তেওঁ প্ৰভুৰ বিশ্বাসযোগ্যতাৰ ওপৰত আস্থা প্ৰকাশ কৰে যাতে তেওঁলোকক বেয়াৰ পৰা ৰক্ষা কৰে আৰু প্ৰতিটো ভাল কামত তেওঁলোকক শক্তিশালী কৰে। পৌলে তেওঁলোকক অলস হৈ থকাতকৈ অধ্যৱসায়ীভাৱে কাম কৰি তেওঁৰ আদৰ্শ অনুসৰণ কৰিবলৈও উৎসাহিত কৰিছে।</w:t>
      </w:r>
    </w:p>
    <w:p w14:paraId="060BDF9E" w14:textId="77777777" w:rsidR="000F7377" w:rsidRDefault="000F7377"/>
    <w:p w14:paraId="108E64C7" w14:textId="77777777" w:rsidR="000F7377" w:rsidRDefault="000F7377">
      <w:r xmlns:w="http://schemas.openxmlformats.org/wordprocessingml/2006/main">
        <w:t xml:space="preserve">২য় অনুচ্ছেদ: পৌলে মণ্ডলীৰ ভিতৰত বিশৃংখল আচৰণৰ বিষয়ে উদ্বেগক সম্বোধন কৰিছে (২ থিচলনীকীয়া ৩:৬-১৫)। তেওঁলোকৰ লগত থকাৰ সময়ত তেওঁলোকৰ নিজৰ আচৰণৰ কথা সোঁৱৰাই দিয়ে— কেনেদৰে তেওঁ দিনে-নিশাই কঠোৰ পৰিশ্ৰম কৰিছিল, কাৰো ওপৰত বোজা নহয়। যিসকল অলস আৰু তেওঁৰ পৰা পোৱা পৰম্পৰা অনুসৰি জীয়াই নাথাকে, তেওঁলোকৰ বিৰুদ্ধে তেওঁ সতৰ্ক কৰি দিয়ে। পৌলে নিৰ্দেশ দিছে যে যদি কোনোৱে কাম কৰিবলৈ ইচ্ছুক নহয়, তেন্তে তেওঁলোকে খাদ্য গ্ৰহণ নকৰিব। তেওঁ তেওঁলোকক সঠিক কামত ক্লান্ত নহ’বলৈ আহ্বান জনাইছে বৰঞ্চ অশান্তিশীলসকলক উপদেশ দিয়ে।</w:t>
      </w:r>
    </w:p>
    <w:p w14:paraId="41BCD87F" w14:textId="77777777" w:rsidR="000F7377" w:rsidRDefault="000F7377"/>
    <w:p w14:paraId="04CA4E71" w14:textId="77777777" w:rsidR="000F7377" w:rsidRDefault="000F7377">
      <w:r xmlns:w="http://schemas.openxmlformats.org/wordprocessingml/2006/main">
        <w:t xml:space="preserve">৩য় অনুচ্ছেদ: অধ্যায়টোৰ সামৰণিত ঐক্য, শান্তি আৰু অধ্যৱসায়ৰ বাবে চূড়ান্ত উপদেশ দিয়া হৈছে (২ থিচলনীকীয়া ৩:১৬-১৮)। পৌলে প্ৰাৰ্থনা কৰিছে যে শান্তিৰ প্ৰভুৱে নিজেই তেওঁলোকক সকলো সময়তে আৰু সকলো দিশতে শান্তি দিয়ক। তেওঁ জোৰ দি কয় যে তেওঁৰ শুভেচ্ছাটো সত্যতাৰ চিন স্বৰূপে নিজৰ হাতেৰে লিখা হৈছে। শেষত তেওঁ তেওঁলোকক যীচু খ্ৰীষ্টৰ পৰা অনুগ্ৰহৰে আশীৰ্বাদ দিয়ে।</w:t>
      </w:r>
    </w:p>
    <w:p w14:paraId="602FF168" w14:textId="77777777" w:rsidR="000F7377" w:rsidRDefault="000F7377"/>
    <w:p w14:paraId="2A4D1101" w14:textId="77777777" w:rsidR="000F7377" w:rsidRDefault="000F7377">
      <w:r xmlns:w="http://schemas.openxmlformats.org/wordprocessingml/2006/main">
        <w:t xml:space="preserve">চমুকৈ,</w:t>
      </w:r>
    </w:p>
    <w:p w14:paraId="69920E41" w14:textId="77777777" w:rsidR="000F7377" w:rsidRDefault="000F7377">
      <w:r xmlns:w="http://schemas.openxmlformats.org/wordprocessingml/2006/main">
        <w:t xml:space="preserve">২ থিচলনীকীয়া পদৰ তৃতীয় অধ্যায়ত মণ্ডলীৰ ভিতৰত অলসতা, বিশৃংখল আচৰণ আৰু মিছা শিক্ষাৰ বিষয়ে উল্লেখ কৰা হৈছে।</w:t>
      </w:r>
    </w:p>
    <w:p w14:paraId="2339CAFA" w14:textId="77777777" w:rsidR="000F7377" w:rsidRDefault="000F7377">
      <w:r xmlns:w="http://schemas.openxmlformats.org/wordprocessingml/2006/main">
        <w:t xml:space="preserve">পৌলে বিশ্বাসীসকলক সুৰক্ষা আৰু শক্তিশালী কৰাৰ বাবে তেওঁৰ বিশ্বাসযোগ্যতাৰ ওপৰত আস্থা প্ৰকাশ কৰাৰ লগতে ঈশ্বৰৰ বাৰ্তাক আনৰ মাজত দ্ৰুতগতিত বিয়পি পৰাৰ বাবে প্ৰাৰ্থনা কৰিবলৈ আহ্বান জনাইছে। তেওঁ অধ্যৱসায়ী কামক উৎসাহিত কৰে আৰু অলসতাৰ বিৰুদ্ধে সকীয়াই দিয়ে।</w:t>
      </w:r>
    </w:p>
    <w:p w14:paraId="7B2C99DB" w14:textId="77777777" w:rsidR="000F7377" w:rsidRDefault="000F7377"/>
    <w:p w14:paraId="791759DF" w14:textId="77777777" w:rsidR="000F7377" w:rsidRDefault="000F7377">
      <w:r xmlns:w="http://schemas.openxmlformats.org/wordprocessingml/2006/main">
        <w:t xml:space="preserve">পৌলে বিশৃংখল আচৰণক সম্বোধন কৰি তেওঁলোকক নিজৰ কঠোৰ পৰিশ্ৰমৰ উদাহৰণৰ কথা সোঁৱৰাই দিছে। যিসকলে কাম কৰিবলৈ অনিচ্ছুক তেওঁলোকে খাব নালাগে বুলি নিৰ্দেশ দিয়ে আৰু তেওঁলোকক উচিত কাম কৰি ক্লান্ত নহ’বলৈ আহ্বান জনায়। তেওঁ ঐক্য, শান্তি আৰু অধ্যৱসায়ৰ গুৰুত্বৰ ওপৰত গুৰুত্ব আৰোপ কৰে।</w:t>
      </w:r>
    </w:p>
    <w:p w14:paraId="0FDFAED5" w14:textId="77777777" w:rsidR="000F7377" w:rsidRDefault="000F7377"/>
    <w:p w14:paraId="1342EDBC" w14:textId="77777777" w:rsidR="000F7377" w:rsidRDefault="000F7377">
      <w:r xmlns:w="http://schemas.openxmlformats.org/wordprocessingml/2006/main">
        <w:t xml:space="preserve">অধ্যায়টোৰ সামৰণিত শান্তিৰ বাবে প্ৰাৰ্থনা, পৌলৰ পৰা প্ৰামাণিক অভিবাদন আৰু যীচু খ্ৰীষ্টৰ পৰা অনুগ্ৰহৰ আশীৰ্বাদ দিয়া হৈছে। এই অধ্যায়ত </w:t>
      </w:r>
      <w:r xmlns:w="http://schemas.openxmlformats.org/wordprocessingml/2006/main">
        <w:t xml:space="preserve">গীৰ্জা সম্প্ৰদায়ৰ ভিতৰত </w:t>
      </w:r>
      <w:r xmlns:w="http://schemas.openxmlformats.org/wordprocessingml/2006/main">
        <w:t xml:space="preserve">অধ্যৱসায়, শৃংখলাবদ্ধতা আৰু সুস্থ শিক্ষাৰ প্ৰতি আনুগত্যৰ গুৰুত্ব আলোকপাত কৰা হৈছে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২ থিচলনীকীয়া ৩:১ শেষত, ভাইসকল, আমাৰ কাৰণে প্ৰাৰ্থনা কৰক, যাতে প্ৰভুৰ বাক্যই আপোনালোকৰ দৰে মহিমা লাভ কৰে।</w:t>
      </w:r>
    </w:p>
    <w:p w14:paraId="66FF80FF" w14:textId="77777777" w:rsidR="000F7377" w:rsidRDefault="000F7377"/>
    <w:p w14:paraId="73049CB0" w14:textId="77777777" w:rsidR="000F7377" w:rsidRDefault="000F7377">
      <w:r xmlns:w="http://schemas.openxmlformats.org/wordprocessingml/2006/main">
        <w:t xml:space="preserve">লেখকে পাঠকসকলক তেওঁলোকৰ বাবে প্ৰাৰ্থনা কৰিবলৈ উৎসাহিত কৰিছে, যাতে প্ৰভুৰ বাক্য তেওঁলোকৰ মাজত যিদৰে বিয়পি পৰে আৰু মহিমামণ্ডিত হ’ব পাৰে।</w:t>
      </w:r>
    </w:p>
    <w:p w14:paraId="12FBF4EA" w14:textId="77777777" w:rsidR="000F7377" w:rsidRDefault="000F7377"/>
    <w:p w14:paraId="66EF7AEA" w14:textId="77777777" w:rsidR="000F7377" w:rsidRDefault="000F7377">
      <w:r xmlns:w="http://schemas.openxmlformats.org/wordprocessingml/2006/main">
        <w:t xml:space="preserve">১/ প্ৰাৰ্থনাৰ শক্তি: আমি কেনেকৈ প্ৰভুৰ বাক্য প্ৰচাৰত সহায় কৰিব পাৰো</w:t>
      </w:r>
    </w:p>
    <w:p w14:paraId="0C4B4EE8" w14:textId="77777777" w:rsidR="000F7377" w:rsidRDefault="000F7377"/>
    <w:p w14:paraId="401EE356" w14:textId="77777777" w:rsidR="000F7377" w:rsidRDefault="000F7377">
      <w:r xmlns:w="http://schemas.openxmlformats.org/wordprocessingml/2006/main">
        <w:t xml:space="preserve">২/ প্ৰভুৰ বাক্যৰ গুৰুত্ব: ইয়াক কেনেকৈ মহিমামণ্ডিত কৰা উচিত</w:t>
      </w:r>
    </w:p>
    <w:p w14:paraId="7C0437E6" w14:textId="77777777" w:rsidR="000F7377" w:rsidRDefault="000F7377"/>
    <w:p w14:paraId="48E174B4" w14:textId="77777777" w:rsidR="000F7377" w:rsidRDefault="000F7377">
      <w:r xmlns:w="http://schemas.openxmlformats.org/wordprocessingml/2006/main">
        <w:t xml:space="preserve">১) লূক ১৮:১ - "আৰু তেওঁ তেওঁলোকক এই উদ্দেশ্যে এটা দৃষ্টান্ত ক'লে, যাতে মানুহে সদায় প্ৰাৰ্থনা কৰিব লাগে, আৰু অজ্ঞান নহয়;"</w:t>
      </w:r>
    </w:p>
    <w:p w14:paraId="0C470ADD" w14:textId="77777777" w:rsidR="000F7377" w:rsidRDefault="000F7377"/>
    <w:p w14:paraId="1C788239" w14:textId="77777777" w:rsidR="000F7377" w:rsidRDefault="000F7377">
      <w:r xmlns:w="http://schemas.openxmlformats.org/wordprocessingml/2006/main">
        <w:t xml:space="preserve">২) গীতমালা ১৩৮:২ - "মই তোমাৰ পবিত্ৰ মন্দিৰৰ ফালে উপাসনা কৰিম, আৰু তোমাৰ দয়া আৰু সত্যৰ বাবে তোমাৰ নামৰ প্ৰশংসা কৰিম; কিয়নো তুমি তোমাৰ সকলো নামৰ ওপৰত তোমাৰ বাক্যক মহৎ কৰিলে।"</w:t>
      </w:r>
    </w:p>
    <w:p w14:paraId="5628988D" w14:textId="77777777" w:rsidR="000F7377" w:rsidRDefault="000F7377"/>
    <w:p w14:paraId="6E713CE0" w14:textId="77777777" w:rsidR="000F7377" w:rsidRDefault="000F7377">
      <w:r xmlns:w="http://schemas.openxmlformats.org/wordprocessingml/2006/main">
        <w:t xml:space="preserve">২ থিচলনীকীয়া ৩:২ আৰু আমি অবিবেচক আৰু দুষ্ট মানুহৰ পৰা মুক্ত হওঁ, কিয়নো সকলো মানুহৰ বিশ্বাস নাই।</w:t>
      </w:r>
    </w:p>
    <w:p w14:paraId="09394D8C" w14:textId="77777777" w:rsidR="000F7377" w:rsidRDefault="000F7377"/>
    <w:p w14:paraId="7660A42F" w14:textId="77777777" w:rsidR="000F7377" w:rsidRDefault="000F7377">
      <w:r xmlns:w="http://schemas.openxmlformats.org/wordprocessingml/2006/main">
        <w:t xml:space="preserve">পৌলে প্ৰাৰ্থনা কৰিছে যে থিচলনীক মণ্ডলীক বিশ্বাস নথকাসকলৰ পৰা পৰিত্ৰাণ পাওক।</w:t>
      </w:r>
    </w:p>
    <w:p w14:paraId="7487A558" w14:textId="77777777" w:rsidR="000F7377" w:rsidRDefault="000F7377"/>
    <w:p w14:paraId="12DF0DFE" w14:textId="77777777" w:rsidR="000F7377" w:rsidRDefault="000F7377">
      <w:r xmlns:w="http://schemas.openxmlformats.org/wordprocessingml/2006/main">
        <w:t xml:space="preserve">১/ ঈশ্বৰৰ সুৰক্ষা - ঈশ্বৰে আমাক কেনেকৈ জগতৰ দুষ্টতাৰ পৰা ৰক্ষা কৰে</w:t>
      </w:r>
    </w:p>
    <w:p w14:paraId="122887D7" w14:textId="77777777" w:rsidR="000F7377" w:rsidRDefault="000F7377"/>
    <w:p w14:paraId="37F01048" w14:textId="77777777" w:rsidR="000F7377" w:rsidRDefault="000F7377">
      <w:r xmlns:w="http://schemas.openxmlformats.org/wordprocessingml/2006/main">
        <w:t xml:space="preserve">২/ বিশ্বাস - আমাক ৰক্ষা আৰু টিকিয়াই ৰখাৰ বাবে ঈশ্বৰৰ ওপৰত বিশ্বাসৰ শক্তি</w:t>
      </w:r>
    </w:p>
    <w:p w14:paraId="0FAD7772" w14:textId="77777777" w:rsidR="000F7377" w:rsidRDefault="000F7377"/>
    <w:p w14:paraId="0CCC095D" w14:textId="77777777" w:rsidR="000F7377" w:rsidRDefault="000F7377">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14:paraId="0A8FEA10" w14:textId="77777777" w:rsidR="000F7377" w:rsidRDefault="000F7377"/>
    <w:p w14:paraId="4E1320E8" w14:textId="77777777" w:rsidR="000F7377" w:rsidRDefault="000F7377">
      <w:r xmlns:w="http://schemas.openxmlformats.org/wordprocessingml/2006/main">
        <w:t xml:space="preserve">২) ২ কৰিন্থীয়া ১২:৯ - কিন্তু তেওঁ মোক ক’লে, “তোমালোকৰ বাবে মোৰ অনুগ্ৰহ যথেষ্ট, কিয়নো মোৰ শক্তি দুৰ্বলতাত সিদ্ধ হয়।”</w:t>
      </w:r>
    </w:p>
    <w:p w14:paraId="4EE24DDB" w14:textId="77777777" w:rsidR="000F7377" w:rsidRDefault="000F7377"/>
    <w:p w14:paraId="5AD1A1C6" w14:textId="77777777" w:rsidR="000F7377" w:rsidRDefault="000F7377">
      <w:r xmlns:w="http://schemas.openxmlformats.org/wordprocessingml/2006/main">
        <w:t xml:space="preserve">২ থিচলনীকীয়া ৩:৩ কিন্তু যিহোৱা বিশ্বাসী, যিয়ে তোমালোকক সুদৃঢ় কৰিব আৰু বেয়াৰ পৰা ৰক্ষা কৰিব।</w:t>
      </w:r>
    </w:p>
    <w:p w14:paraId="37381341" w14:textId="77777777" w:rsidR="000F7377" w:rsidRDefault="000F7377"/>
    <w:p w14:paraId="7D4774C8" w14:textId="77777777" w:rsidR="000F7377" w:rsidRDefault="000F7377">
      <w:r xmlns:w="http://schemas.openxmlformats.org/wordprocessingml/2006/main">
        <w:t xml:space="preserve">প্ৰভু বিশ্বাসী আৰু তেওঁ আমাক বেয়াৰ পৰা ৰক্ষা কৰিব।</w:t>
      </w:r>
    </w:p>
    <w:p w14:paraId="39582A7F" w14:textId="77777777" w:rsidR="000F7377" w:rsidRDefault="000F7377"/>
    <w:p w14:paraId="06631E23" w14:textId="77777777" w:rsidR="000F7377" w:rsidRDefault="000F7377">
      <w:r xmlns:w="http://schemas.openxmlformats.org/wordprocessingml/2006/main">
        <w:t xml:space="preserve">১: ঈশ্বৰৰ বিশ্বাসযোগ্যতাই সান্ত্বনা আৰু নিৰাপত্তাৰ উৎস।</w:t>
      </w:r>
    </w:p>
    <w:p w14:paraId="2387C995" w14:textId="77777777" w:rsidR="000F7377" w:rsidRDefault="000F7377"/>
    <w:p w14:paraId="2B4D1AB1" w14:textId="77777777" w:rsidR="000F7377" w:rsidRDefault="000F7377">
      <w:r xmlns:w="http://schemas.openxmlformats.org/wordprocessingml/2006/main">
        <w:t xml:space="preserve">২: আমি প্ৰভুৰ ওপৰত বিশ্বাস কৰিব পাৰো যে তেওঁ আমাক বেয়াৰ পৰা ৰক্ষা কৰিব।</w:t>
      </w:r>
    </w:p>
    <w:p w14:paraId="4805CFAB" w14:textId="77777777" w:rsidR="000F7377" w:rsidRDefault="000F7377"/>
    <w:p w14:paraId="21FCA505" w14:textId="77777777" w:rsidR="000F7377" w:rsidRDefault="000F7377">
      <w:r xmlns:w="http://schemas.openxmlformats.org/wordprocessingml/2006/main">
        <w:t xml:space="preserve">১: যিচয়া ৪৬:৪ - তোমাৰ বৃদ্ধ বয়সলৈকে মই তেওঁ; আৰু মই তোমাক চুলি কুটিবলৈও কঢ়িয়াই লৈ যাম। আনকি মই তোমাক কঢ়িয়াই লৈ যাম আৰু উদ্ধাৰ কৰিম।”</w:t>
      </w:r>
    </w:p>
    <w:p w14:paraId="745378BF" w14:textId="77777777" w:rsidR="000F7377" w:rsidRDefault="000F7377"/>
    <w:p w14:paraId="414C1F9D" w14:textId="77777777" w:rsidR="000F7377" w:rsidRDefault="000F7377">
      <w:r xmlns:w="http://schemas.openxmlformats.org/wordprocessingml/2006/main">
        <w:t xml:space="preserve">২: গীতমালা ৯১:১০ - তোমাৰ ওপৰত কোনো অশুভ নহব, আৰু তোমাৰ বাসস্থানৰ ওচৰলৈ কোনো মহামাৰী নাহিব।</w:t>
      </w:r>
    </w:p>
    <w:p w14:paraId="206596FD" w14:textId="77777777" w:rsidR="000F7377" w:rsidRDefault="000F7377"/>
    <w:p w14:paraId="745E304A" w14:textId="77777777" w:rsidR="000F7377" w:rsidRDefault="000F7377">
      <w:r xmlns:w="http://schemas.openxmlformats.org/wordprocessingml/2006/main">
        <w:t xml:space="preserve">২ থিচলনীকীয়া ৩:৪ আৰু আমি প্ৰভুৱে তোমালোকক স্পৰ্শ কৰাত আমি বিশ্বাস কৰোঁ যে তোমালোকে আমি তোমালোকক আজ্ঞা কৰা কামবোৰ কৰিম আৰু পালন কৰিবা।</w:t>
      </w:r>
    </w:p>
    <w:p w14:paraId="5C6F728E" w14:textId="77777777" w:rsidR="000F7377" w:rsidRDefault="000F7377"/>
    <w:p w14:paraId="3A8A8C2D" w14:textId="77777777" w:rsidR="000F7377" w:rsidRDefault="000F7377">
      <w:r xmlns:w="http://schemas.openxmlformats.org/wordprocessingml/2006/main">
        <w:t xml:space="preserve">লেখকে থিচলনীকীয়াসকলে তেওঁলোকক দিয়া আজ্ঞাৰ আজ্ঞা পালনৰ ওপৰত আস্থা প্ৰকাশ কৰিছে।</w:t>
      </w:r>
    </w:p>
    <w:p w14:paraId="703064F9" w14:textId="77777777" w:rsidR="000F7377" w:rsidRDefault="000F7377"/>
    <w:p w14:paraId="0B9EA15E" w14:textId="77777777" w:rsidR="000F7377" w:rsidRDefault="000F7377">
      <w:r xmlns:w="http://schemas.openxmlformats.org/wordprocessingml/2006/main">
        <w:t xml:space="preserve">১/ ঈশ্বৰৰ আজ্ঞাৰ প্ৰতি সত্যতাৰে থকা: বিশ্বাসী জীৱন যাপন কৰা</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আজ্ঞাকাৰীতাৰ জীৱন: ঈশ্বৰৰ ইচ্ছা অনুসৰণ কৰাৰ শক্তি</w:t>
      </w:r>
    </w:p>
    <w:p w14:paraId="015E1BE0" w14:textId="77777777" w:rsidR="000F7377" w:rsidRDefault="000F7377"/>
    <w:p w14:paraId="126007A4" w14:textId="77777777" w:rsidR="000F7377" w:rsidRDefault="000F7377">
      <w:r xmlns:w="http://schemas.openxmlformats.org/wordprocessingml/2006/main">
        <w:t xml:space="preserve">১/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 জনে স্বাধীনতাৰ সিদ্ধ বিধানৰ প্ৰতি দৃষ্টি নিক্ষেপ কৰে আৰু তাত অব্যাহত থাকে, আৰু পাহৰি যোৱা শ্ৰোতা নহয়, কিন্তু কৰ্মৰ কৰ্তা হয়, তেওঁ যি কৰে তাত ধন্য হ’ব।”</w:t>
      </w:r>
    </w:p>
    <w:p w14:paraId="0911D8F4" w14:textId="77777777" w:rsidR="000F7377" w:rsidRDefault="000F7377"/>
    <w:p w14:paraId="0CBCB45D" w14:textId="77777777" w:rsidR="000F7377" w:rsidRDefault="000F7377">
      <w:r xmlns:w="http://schemas.openxmlformats.org/wordprocessingml/2006/main">
        <w:t xml:space="preserve">২) মথি ৭:২১-২৩ - “মোক প্ৰভু, প্ৰভু’ বুলি কোৱা সকলোৱে স্বৰ্গৰাজ্যত প্ৰৱেশ নকৰে, কিন্তু স্বৰ্গত থকা মোৰ পিতৃৰ ইচ্ছা পালন কৰা লোকে প্ৰৱেশ কৰিব। সেইদিনা মোক বহুতে ক’ব, প্ৰভু, প্ৰভু, আমি আপোনাৰ নামত ভৱিষ্যতবাণী কৰা নাছিলোনে, আৰু আপোনাৰ নামত ভূতক বাহিৰ কৰা নাছিলো, আৰু আপোনাৰ নামত বহুতো আচৰিত কাৰ্য্য কৰা নাছিলো?’ আৰু তেতিয়া মই তেওঁলোকক ঘোষণা কৰিম, ‘মই তোমালোকক কেতিয়াও চিনি পোৱা নাছিলো; হে অধৰ্মী সকল, মোৰ পৰা আঁতৰি যোৱা।’”</w:t>
      </w:r>
    </w:p>
    <w:p w14:paraId="3E6019F5" w14:textId="77777777" w:rsidR="000F7377" w:rsidRDefault="000F7377"/>
    <w:p w14:paraId="07D096C0" w14:textId="77777777" w:rsidR="000F7377" w:rsidRDefault="000F7377">
      <w:r xmlns:w="http://schemas.openxmlformats.org/wordprocessingml/2006/main">
        <w:t xml:space="preserve">২ থিচলনীকীয়া ৩:৫ আৰু প্ৰভুৱে তোমালোকৰ হৃদয়ক ঈশ্বৰৰ প্ৰেমত আৰু খ্ৰীষ্টৰ বাবে ধৈৰ্য্য ধৰি থকা লোকসকলৰ প্ৰতি নিৰ্দেশিত কৰক।</w:t>
      </w:r>
    </w:p>
    <w:p w14:paraId="6833EB29" w14:textId="77777777" w:rsidR="000F7377" w:rsidRDefault="000F7377"/>
    <w:p w14:paraId="2AD17291" w14:textId="77777777" w:rsidR="000F7377" w:rsidRDefault="000F7377">
      <w:r xmlns:w="http://schemas.openxmlformats.org/wordprocessingml/2006/main">
        <w:t xml:space="preserve">প্ৰভুৱে আমাক আমাৰ হৃদয়ক ঈশ্বৰক প্ৰেম কৰিবলৈ আৰু ধৈৰ্য্যৰে খ্ৰীষ্টৰ বাবে অপেক্ষা কৰিবলৈ নিৰ্দেশ দিবলৈ কৈছে।</w:t>
      </w:r>
    </w:p>
    <w:p w14:paraId="4024E304" w14:textId="77777777" w:rsidR="000F7377" w:rsidRDefault="000F7377"/>
    <w:p w14:paraId="6225EF16" w14:textId="77777777" w:rsidR="000F7377" w:rsidRDefault="000F7377">
      <w:r xmlns:w="http://schemas.openxmlformats.org/wordprocessingml/2006/main">
        <w:t xml:space="preserve">১/ “প্ৰেম আৰু ধৈৰ্য্যৰ শক্তি”</w:t>
      </w:r>
    </w:p>
    <w:p w14:paraId="645208A4" w14:textId="77777777" w:rsidR="000F7377" w:rsidRDefault="000F7377"/>
    <w:p w14:paraId="3A2259C3" w14:textId="77777777" w:rsidR="000F7377" w:rsidRDefault="000F7377">
      <w:r xmlns:w="http://schemas.openxmlformats.org/wordprocessingml/2006/main">
        <w:t xml:space="preserve">২/ “প্ৰভুৰ ইচ্ছাত জীয়াই থকা”</w:t>
      </w:r>
    </w:p>
    <w:p w14:paraId="52DA740B" w14:textId="77777777" w:rsidR="000F7377" w:rsidRDefault="000F7377"/>
    <w:p w14:paraId="21A29A8C" w14:textId="77777777" w:rsidR="000F7377" w:rsidRDefault="000F7377">
      <w:r xmlns:w="http://schemas.openxmlformats.org/wordprocessingml/2006/main">
        <w:t xml:space="preserve">১/ ৰোমীয়া ৫:৮ “কিন্তু ঈশ্বৰে আমাৰ প্ৰতি তেওঁৰ প্ৰেম দেখুৱাইছে যে আমি পাপী হৈ থাকোঁতে খ্ৰীষ্ট আমাৰ কাৰণে মৃত্যুবৰণ কৰিলে।”</w:t>
      </w:r>
    </w:p>
    <w:p w14:paraId="760FAA73" w14:textId="77777777" w:rsidR="000F7377" w:rsidRDefault="000F7377"/>
    <w:p w14:paraId="520AE374" w14:textId="77777777" w:rsidR="000F7377" w:rsidRDefault="000F7377">
      <w:r xmlns:w="http://schemas.openxmlformats.org/wordprocessingml/2006/main">
        <w:t xml:space="preserve">২/ যাকোব ৫:৭-৮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থিচলনীকীয়া ৩:৬ এতিয়া, ভাইসকল, আমাৰ প্ৰভু যীচু খ্ৰীষ্টৰ নামেৰে আমি তোমালোকক আজ্ঞা দিছো যে, যিসকলে আমাৰ পৰা লাভ কৰা পৰম্পৰা অনুসৰি নহয়, বিশৃংখলভাৱে চলি থকা প্ৰতিজন ভাইৰ পৰা আঁতৰি যাওক।</w:t>
      </w:r>
    </w:p>
    <w:p w14:paraId="7F70CB9C" w14:textId="77777777" w:rsidR="000F7377" w:rsidRDefault="000F7377"/>
    <w:p w14:paraId="25402532" w14:textId="77777777" w:rsidR="000F7377" w:rsidRDefault="000F7377">
      <w:r xmlns:w="http://schemas.openxmlformats.org/wordprocessingml/2006/main">
        <w:t xml:space="preserve">পৌলে থিচলনীকীয়াসকলক যীচুৰ শিক্ষা অনুসৰণ নকৰাসকলৰ পৰা পৃথক হ’বলৈ আজ্ঞা দিছে।</w:t>
      </w:r>
    </w:p>
    <w:p w14:paraId="28DFBD04" w14:textId="77777777" w:rsidR="000F7377" w:rsidRDefault="000F7377"/>
    <w:p w14:paraId="2A6311BB" w14:textId="77777777" w:rsidR="000F7377" w:rsidRDefault="000F7377">
      <w:r xmlns:w="http://schemas.openxmlformats.org/wordprocessingml/2006/main">
        <w:t xml:space="preserve">১/ বিচ্ছেদৰ শক্তি: যীচুক অনুসৰণ কৰিবলৈ অস্বীকাৰ কৰাসকলৰ পৰা বিবেচনাপূৰ্ণভাৱে বিচ্ছিন্ন হ’বলৈ শিকা</w:t>
      </w:r>
    </w:p>
    <w:p w14:paraId="35ABED27" w14:textId="77777777" w:rsidR="000F7377" w:rsidRDefault="000F7377"/>
    <w:p w14:paraId="1FB5D02E" w14:textId="77777777" w:rsidR="000F7377" w:rsidRDefault="000F7377">
      <w:r xmlns:w="http://schemas.openxmlformats.org/wordprocessingml/2006/main">
        <w:t xml:space="preserve">২/ আজ্ঞাকাৰীতাৰ আশীৰ্বাদ: যীচুক অনুসৰণ কৰিবলৈ অস্বীকাৰ কৰাসকলৰ পৰা বিবেচনাপূৰ্ণভাৱে সংযোগ বিচ্ছিন্ন কৰাৰ অনুশাসন আকোৱালি লোৱা</w:t>
      </w:r>
    </w:p>
    <w:p w14:paraId="1D00347A" w14:textId="77777777" w:rsidR="000F7377" w:rsidRDefault="000F7377"/>
    <w:p w14:paraId="2BE9F5E7" w14:textId="77777777" w:rsidR="000F7377" w:rsidRDefault="000F7377">
      <w:r xmlns:w="http://schemas.openxmlformats.org/wordprocessingml/2006/main">
        <w:t xml:space="preserve">১/ যিহোচূৱা ২৪:১৫ “আৰু যদি তোমালোকে যিহোৱাৰ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 সেই দেৱতাবিলাককেই হওক;</w:t>
      </w:r>
    </w:p>
    <w:p w14:paraId="498B60A1" w14:textId="77777777" w:rsidR="000F7377" w:rsidRDefault="000F7377"/>
    <w:p w14:paraId="0306E5CC" w14:textId="77777777" w:rsidR="000F7377" w:rsidRDefault="000F7377">
      <w:r xmlns:w="http://schemas.openxmlformats.org/wordprocessingml/2006/main">
        <w:t xml:space="preserve">২) হিতোপদেশ ১১:২৮ “যি নিজৰ ধন-সম্পত্তিৰ ওপৰত ভৰসা কৰে, তেওঁ পতিত হ’ব;</w:t>
      </w:r>
    </w:p>
    <w:p w14:paraId="3AAA6667" w14:textId="77777777" w:rsidR="000F7377" w:rsidRDefault="000F7377"/>
    <w:p w14:paraId="3627461A" w14:textId="77777777" w:rsidR="000F7377" w:rsidRDefault="000F7377">
      <w:r xmlns:w="http://schemas.openxmlformats.org/wordprocessingml/2006/main">
        <w:t xml:space="preserve">২ থিচলনীকীয়া ৩:৭ কিয়নো তোমালোকে আমাক কেনেকৈ অনুসৰণ কৰা উচিত, তোমালোকে নিজেই জানো;</w:t>
      </w:r>
    </w:p>
    <w:p w14:paraId="1BB92545" w14:textId="77777777" w:rsidR="000F7377" w:rsidRDefault="000F7377"/>
    <w:p w14:paraId="28D78908" w14:textId="77777777" w:rsidR="000F7377" w:rsidRDefault="000F7377">
      <w:r xmlns:w="http://schemas.openxmlformats.org/wordprocessingml/2006/main">
        <w:t xml:space="preserve">পৌলে থিচলনীকীয়া মণ্ডলীক তেওঁৰ আদৰ্শ অনুসৰণ কৰিবলৈ নিৰ্দেশ দিছে, কিয়নো তেওঁ তেওঁলোকৰ মাজত থকাৰ সময়ত শৃংখলাবদ্ধভাৱে কাম কৰিছিল।</w:t>
      </w:r>
    </w:p>
    <w:p w14:paraId="6FB0BDE3" w14:textId="77777777" w:rsidR="000F7377" w:rsidRDefault="000F7377"/>
    <w:p w14:paraId="6A71A054" w14:textId="77777777" w:rsidR="000F7377" w:rsidRDefault="000F7377">
      <w:r xmlns:w="http://schemas.openxmlformats.org/wordprocessingml/2006/main">
        <w:t xml:space="preserve">১/ এটা ভাল উদাহৰণৰ শক্তি - পৌলৰ আচৰণে থিচলনীকীয়াসকলক কেনেকৈ প্ৰভাৱিত কৰিছিল</w:t>
      </w:r>
    </w:p>
    <w:p w14:paraId="2420A1E4" w14:textId="77777777" w:rsidR="000F7377" w:rsidRDefault="000F7377"/>
    <w:p w14:paraId="12EF6679" w14:textId="77777777" w:rsidR="000F7377" w:rsidRDefault="000F7377">
      <w:r xmlns:w="http://schemas.openxmlformats.org/wordprocessingml/2006/main">
        <w:t xml:space="preserve">২/ খোজ কাঢ়ি যোৱা - পৌল আৰু যীচুৰ আদৰ্শ অনুসৰণ কৰা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১৩:১৫ - “কিয়নো মই তোমালোকক আদৰ্শ দিছো, যাতে তোমালোকে মই তোমালোকৰ লগত কৰা দৰে কৰিবা।”</w:t>
      </w:r>
    </w:p>
    <w:p w14:paraId="08E3A257" w14:textId="77777777" w:rsidR="000F7377" w:rsidRDefault="000F7377"/>
    <w:p w14:paraId="1FD7955C" w14:textId="77777777" w:rsidR="000F7377" w:rsidRDefault="000F7377">
      <w:r xmlns:w="http://schemas.openxmlformats.org/wordprocessingml/2006/main">
        <w:t xml:space="preserve">২.১ পিতৰ ৫:৩ - “ঈশ্বৰৰ উত্তৰাধিকাৰৰ ওপৰত প্ৰভু হোৱাৰ দৰে নহয়, কিন্তু জাকৰ বাবে আদৰ্শ হওঁক।”</w:t>
      </w:r>
    </w:p>
    <w:p w14:paraId="2C89B547" w14:textId="77777777" w:rsidR="000F7377" w:rsidRDefault="000F7377"/>
    <w:p w14:paraId="39FC29E1" w14:textId="77777777" w:rsidR="000F7377" w:rsidRDefault="000F7377">
      <w:r xmlns:w="http://schemas.openxmlformats.org/wordprocessingml/2006/main">
        <w:t xml:space="preserve">২ থিচলনীকীয়া ৩:৮ আৰু আমি কাৰো পিঠা অকলশৰীয়াকৈ নাখালোঁ; কিন্তু আমি তোমালোকৰ কোনো এজনৰ ওচৰত দায়বদ্ধ নহ’বৰ বাবে ৰাতি দিন পৰিশ্ৰম আৰু পৰিশ্ৰমেৰে পৰিশ্ৰম কৰিলোঁ।</w:t>
      </w:r>
    </w:p>
    <w:p w14:paraId="19DF6259" w14:textId="77777777" w:rsidR="000F7377" w:rsidRDefault="000F7377"/>
    <w:p w14:paraId="29CCC05B" w14:textId="77777777" w:rsidR="000F7377" w:rsidRDefault="000F7377">
      <w:r xmlns:w="http://schemas.openxmlformats.org/wordprocessingml/2006/main">
        <w:t xml:space="preserve">পাঁচনিসকলে দিনে নিশাই কঠোৰ পৰিশ্ৰম কৰিছিল যাতে তেওঁলোক থিচলনীকীয়াসকলৰ বাবে আৰ্থিক বোজা নহয়।</w:t>
      </w:r>
    </w:p>
    <w:p w14:paraId="2EFC3C99" w14:textId="77777777" w:rsidR="000F7377" w:rsidRDefault="000F7377"/>
    <w:p w14:paraId="1DAD95BF" w14:textId="77777777" w:rsidR="000F7377" w:rsidRDefault="000F7377">
      <w:r xmlns:w="http://schemas.openxmlformats.org/wordprocessingml/2006/main">
        <w:t xml:space="preserve">১) কঠোৰ পৰিশ্ৰমৰ মূল্য: ২ থিচলনীকীয়া ৩:৮ পদৰ অধ্যয়ন</w:t>
      </w:r>
    </w:p>
    <w:p w14:paraId="275683E6" w14:textId="77777777" w:rsidR="000F7377" w:rsidRDefault="000F7377"/>
    <w:p w14:paraId="3D0EDB48" w14:textId="77777777" w:rsidR="000F7377" w:rsidRDefault="000F7377">
      <w:r xmlns:w="http://schemas.openxmlformats.org/wordprocessingml/2006/main">
        <w:t xml:space="preserve">২) প্ৰভুৰ বাবে কঠোৰ পৰিশ্ৰম কৰা: কেনেকৈ জীয়াই থাকিব লাগে ২ থিচলনীকীয়া ৩:৮</w:t>
      </w:r>
    </w:p>
    <w:p w14:paraId="7DFF32FE" w14:textId="77777777" w:rsidR="000F7377" w:rsidRDefault="000F7377"/>
    <w:p w14:paraId="4254324F" w14:textId="77777777" w:rsidR="000F7377" w:rsidRDefault="000F7377">
      <w:r xmlns:w="http://schemas.openxmlformats.org/wordprocessingml/2006/main">
        <w:t xml:space="preserve">১/ হিতোপদেশ ১৪:২৩ - “সকলো পৰিশ্ৰমতে লাভ হয়, কিন্তু কেৱল কথাই কেৱল দৰিদ্ৰতালৈহে প্ৰৱল কৰে।”</w:t>
      </w:r>
    </w:p>
    <w:p w14:paraId="331ADA3D" w14:textId="77777777" w:rsidR="000F7377" w:rsidRDefault="000F7377"/>
    <w:p w14:paraId="28333253" w14:textId="77777777" w:rsidR="000F7377" w:rsidRDefault="000F7377">
      <w:r xmlns:w="http://schemas.openxmlformats.org/wordprocessingml/2006/main">
        <w:t xml:space="preserve">২) গালাতীয়া ৬:৯ - “আৰু আমি ভাল কাম কৰি ক্লান্ত নহওঁক, কিয়নো আমি যদি হাৰ নামানো তেন্তে আমি যথা সময়ত শস্য চপাই লম।”</w:t>
      </w:r>
    </w:p>
    <w:p w14:paraId="4F1E5DAA" w14:textId="77777777" w:rsidR="000F7377" w:rsidRDefault="000F7377"/>
    <w:p w14:paraId="5AFC0F7C" w14:textId="77777777" w:rsidR="000F7377" w:rsidRDefault="000F7377">
      <w:r xmlns:w="http://schemas.openxmlformats.org/wordprocessingml/2006/main">
        <w:t xml:space="preserve">২ থিচলনীকীয়া ৩:৯ আমাৰ ক্ষমতা নথকাৰ বাবে নহয়, কিন্তু আমাক অনুসৰণ কৰিবলৈ তোমালোকৰ বাবে নিজকে আৰ্হি হিচাপে গঢ়ি তুলিবলৈ।</w:t>
      </w:r>
    </w:p>
    <w:p w14:paraId="12EAE1E4" w14:textId="77777777" w:rsidR="000F7377" w:rsidRDefault="000F7377"/>
    <w:p w14:paraId="57E89323" w14:textId="77777777" w:rsidR="000F7377" w:rsidRDefault="000F7377">
      <w:r xmlns:w="http://schemas.openxmlformats.org/wordprocessingml/2006/main">
        <w:t xml:space="preserve">পাঁচনি পৌলে থিচলনীকীয়াসকলক তেওঁৰ কঠোৰ পৰিশ্ৰম আৰু অধ্যৱসায়ৰ আৰ্হি অনুসৰণ কৰিবলৈ উৎসাহিত কৰিছে, যদিও তেওঁক এনে কৰিবলৈ বাধ্য কৰা হোৱা নাই।</w:t>
      </w:r>
    </w:p>
    <w:p w14:paraId="10617F1C" w14:textId="77777777" w:rsidR="000F7377" w:rsidRDefault="000F7377"/>
    <w:p w14:paraId="0755FD0A" w14:textId="77777777" w:rsidR="000F7377" w:rsidRDefault="000F7377">
      <w:r xmlns:w="http://schemas.openxmlformats.org/wordprocessingml/2006/main">
        <w:t xml:space="preserve">১/ প্ৰত্যাহ্বানৰ মাজতো কঠোৰ পৰিশ্ৰম কৰা: পৌলৰ উদাহৰণ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আনন্দৰে অধ্যৱসায় কৰক: পৌলৰ আদৰ্শ</w:t>
      </w:r>
    </w:p>
    <w:p w14:paraId="1B3A876B" w14:textId="77777777" w:rsidR="000F7377" w:rsidRDefault="000F7377"/>
    <w:p w14:paraId="2F69C207" w14:textId="77777777" w:rsidR="000F7377" w:rsidRDefault="000F7377">
      <w:r xmlns:w="http://schemas.openxmlformats.org/wordprocessingml/2006/main">
        <w:t xml:space="preserve">১/ ১ কৰিন্থীয়া ৯:২৪-২৭</w:t>
      </w:r>
    </w:p>
    <w:p w14:paraId="07455C31" w14:textId="77777777" w:rsidR="000F7377" w:rsidRDefault="000F7377"/>
    <w:p w14:paraId="0AEE6885" w14:textId="77777777" w:rsidR="000F7377" w:rsidRDefault="000F7377">
      <w:r xmlns:w="http://schemas.openxmlformats.org/wordprocessingml/2006/main">
        <w:t xml:space="preserve">২/ ইব্ৰী ১২:১-৩ পদ</w:t>
      </w:r>
    </w:p>
    <w:p w14:paraId="772C69F0" w14:textId="77777777" w:rsidR="000F7377" w:rsidRDefault="000F7377"/>
    <w:p w14:paraId="7DE92228" w14:textId="77777777" w:rsidR="000F7377" w:rsidRDefault="000F7377">
      <w:r xmlns:w="http://schemas.openxmlformats.org/wordprocessingml/2006/main">
        <w:t xml:space="preserve">২ থিচলনীকীয়া ৩:১০ কিয়নো আমি তোমালোকৰ লগত থকাৰ সময়তো আমি তোমালোকক এই আজ্ঞা দিছিলো যে যদি কোনোৱে কাম কৰিব নিবিচাৰে, তেন্তে তেওঁ নাখাব।</w:t>
      </w:r>
    </w:p>
    <w:p w14:paraId="73D0500A" w14:textId="77777777" w:rsidR="000F7377" w:rsidRDefault="000F7377"/>
    <w:p w14:paraId="199B850C" w14:textId="77777777" w:rsidR="000F7377" w:rsidRDefault="000F7377">
      <w:r xmlns:w="http://schemas.openxmlformats.org/wordprocessingml/2006/main">
        <w:t xml:space="preserve">এই অংশটোৱে জীৱিকা লাভৰ বাবে শ্ৰমৰ কাম-কাজক উৎসাহিত কৰে।</w:t>
      </w:r>
    </w:p>
    <w:p w14:paraId="7E4BE91C" w14:textId="77777777" w:rsidR="000F7377" w:rsidRDefault="000F7377"/>
    <w:p w14:paraId="413AC983" w14:textId="77777777" w:rsidR="000F7377" w:rsidRDefault="000F7377">
      <w:r xmlns:w="http://schemas.openxmlformats.org/wordprocessingml/2006/main">
        <w:t xml:space="preserve">১/ কঠোৰ পৰিশ্ৰমৰ পুৰস্কাৰ - শ্ৰমৰ গুৰুত্ব আৰু উদ্যোগৰ আশীৰ্বাদৰ বিষয়ে আলোচনা কৰা।</w:t>
      </w:r>
    </w:p>
    <w:p w14:paraId="075187A0" w14:textId="77777777" w:rsidR="000F7377" w:rsidRDefault="000F7377"/>
    <w:p w14:paraId="5DCCC137" w14:textId="77777777" w:rsidR="000F7377" w:rsidRDefault="000F7377">
      <w:r xmlns:w="http://schemas.openxmlformats.org/wordprocessingml/2006/main">
        <w:t xml:space="preserve">২/ বিশ্বাসৰ দ্বাৰা সন্তুষ্টি - বিশ্ৰাম আৰু ঈশ্বৰৰ ওপৰত বিশ্বাস ৰখাৰ মূল্যৰ শলাগ লোৱা।</w:t>
      </w:r>
    </w:p>
    <w:p w14:paraId="131D4EBF" w14:textId="77777777" w:rsidR="000F7377" w:rsidRDefault="000F7377"/>
    <w:p w14:paraId="6662C136" w14:textId="77777777" w:rsidR="000F7377" w:rsidRDefault="000F7377">
      <w:r xmlns:w="http://schemas.openxmlformats.org/wordprocessingml/2006/main">
        <w:t xml:space="preserve">১/ হিতোপদেশ ১৪:২৩ - সকলো কঠোৰ পৰিশ্ৰমে লাভ কৰে, কিন্তু কেৱল কথাই কেৱল দৰিদ্ৰতালৈহে লৈ যায়।</w:t>
      </w:r>
    </w:p>
    <w:p w14:paraId="759B2DEC" w14:textId="77777777" w:rsidR="000F7377" w:rsidRDefault="000F7377"/>
    <w:p w14:paraId="5D3DB9DC" w14:textId="77777777" w:rsidR="000F7377" w:rsidRDefault="000F7377">
      <w:r xmlns:w="http://schemas.openxmlformats.org/wordprocessingml/2006/main">
        <w:t xml:space="preserve">২/ ফিলিপীয়া ৪:১১-১৩ - মই এই কথা কৈছো কাৰণ মই আৰ্তজনৰ বাবেই নহয়, কিয়নো মই যি পৰিস্থিতিতেই নহওক কিয় সন্তুষ্ট হ'বলৈ শিকিছো। মই জানো আৰ্তজন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14:paraId="241001F8" w14:textId="77777777" w:rsidR="000F7377" w:rsidRDefault="000F7377"/>
    <w:p w14:paraId="152840CB" w14:textId="77777777" w:rsidR="000F7377" w:rsidRDefault="000F7377">
      <w:r xmlns:w="http://schemas.openxmlformats.org/wordprocessingml/2006/main">
        <w:t xml:space="preserve">২ থিচলনীকীয়া ৩:১১ কিয়নো আমি শুনিছোঁ যে তোমালোকৰ মাজত বিশৃংখলভাৱে চলি থকা কিছুমানে কাম নকৰে, কিন্তু ব্যস্ত থাকে।</w:t>
      </w:r>
    </w:p>
    <w:p w14:paraId="444A59FA" w14:textId="77777777" w:rsidR="000F7377" w:rsidRDefault="000F7377"/>
    <w:p w14:paraId="736AA86E" w14:textId="77777777" w:rsidR="000F7377" w:rsidRDefault="000F7377">
      <w:r xmlns:w="http://schemas.openxmlformats.org/wordprocessingml/2006/main">
        <w:t xml:space="preserve">পৌলে থিচলনীকাৰ মণ্ডলীক মণ্ডলীৰ কিছুমান লোকৰ বিষয়ে সতৰ্ক কৰি দিছে যিসকলে কাম কৰা নাই আৰু তাৰ পৰিৱৰ্তে ব্যস্ত।</w:t>
      </w:r>
    </w:p>
    <w:p w14:paraId="5DCC7148" w14:textId="77777777" w:rsidR="000F7377" w:rsidRDefault="000F7377"/>
    <w:p w14:paraId="0722B199" w14:textId="77777777" w:rsidR="000F7377" w:rsidRDefault="000F7377">
      <w:r xmlns:w="http://schemas.openxmlformats.org/wordprocessingml/2006/main">
        <w:t xml:space="preserve">১/ "ব্যস্ত হোৱাৰ বিপদ"।</w:t>
      </w:r>
    </w:p>
    <w:p w14:paraId="5903F746" w14:textId="77777777" w:rsidR="000F7377" w:rsidRDefault="000F7377"/>
    <w:p w14:paraId="08321738" w14:textId="77777777" w:rsidR="000F7377" w:rsidRDefault="000F7377">
      <w:r xmlns:w="http://schemas.openxmlformats.org/wordprocessingml/2006/main">
        <w:t xml:space="preserve">২/ "গীৰ্জাত এক শৃংখলাবদ্ধ জীৱন যাপন"।</w:t>
      </w:r>
    </w:p>
    <w:p w14:paraId="04B16A35" w14:textId="77777777" w:rsidR="000F7377" w:rsidRDefault="000F7377"/>
    <w:p w14:paraId="254422D6" w14:textId="77777777" w:rsidR="000F7377" w:rsidRDefault="000F7377">
      <w:r xmlns:w="http://schemas.openxmlformats.org/wordprocessingml/2006/main">
        <w:t xml:space="preserve">১) হিতোপদেশ ১৬:২৭-২৮ - "অধৰ্মী মানুহে বেয়া খন্দা কৰে; আৰু তেওঁৰ ওঁঠত জ্বলি থকা জুইৰ দৰে থাকে। কুটিল মানুহে বিবাদৰ বীজ সিঁচা; আৰু ফুচফুচাই প্ৰধান বন্ধুক পৃথক কৰে।"</w:t>
      </w:r>
    </w:p>
    <w:p w14:paraId="41F92C55" w14:textId="77777777" w:rsidR="000F7377" w:rsidRDefault="000F7377"/>
    <w:p w14:paraId="0F268263" w14:textId="77777777" w:rsidR="000F7377" w:rsidRDefault="000F7377">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14:paraId="5364CAB5" w14:textId="77777777" w:rsidR="000F7377" w:rsidRDefault="000F7377"/>
    <w:p w14:paraId="5CC16B2D" w14:textId="77777777" w:rsidR="000F7377" w:rsidRDefault="000F7377">
      <w:r xmlns:w="http://schemas.openxmlformats.org/wordprocessingml/2006/main">
        <w:t xml:space="preserve">২ থিচলনীকীয়া ৩:১২ আৰু এনে লোকসকলক আমি আমাৰ প্ৰভু যীচু খ্ৰীষ্টৰ দ্বাৰাই আজ্ঞা আৰু উপদেশ দিওঁ যে তেওঁলোকে শান্তভাৱে কাম কৰি নিজৰ পিঠা খাব।</w:t>
      </w:r>
    </w:p>
    <w:p w14:paraId="03398CFF" w14:textId="77777777" w:rsidR="000F7377" w:rsidRDefault="000F7377"/>
    <w:p w14:paraId="51E2B87A" w14:textId="77777777" w:rsidR="000F7377" w:rsidRDefault="000F7377">
      <w:r xmlns:w="http://schemas.openxmlformats.org/wordprocessingml/2006/main">
        <w:t xml:space="preserve">পৌলে থিচলনীকীয়াসকলক প্ৰভু যীচু খ্ৰীষ্টৰ অনুসাৰে কাম কৰিবলৈ আৰু নিজৰ পিঠা খাবলৈ আজ্ঞা আৰু উপদেশ দিছে।</w:t>
      </w:r>
    </w:p>
    <w:p w14:paraId="01CBEFC0" w14:textId="77777777" w:rsidR="000F7377" w:rsidRDefault="000F7377"/>
    <w:p w14:paraId="07B9518D" w14:textId="77777777" w:rsidR="000F7377" w:rsidRDefault="000F7377">
      <w:r xmlns:w="http://schemas.openxmlformats.org/wordprocessingml/2006/main">
        <w:t xml:space="preserve">১/ "বিশ্বাসত কামৰ শক্তি"।</w:t>
      </w:r>
    </w:p>
    <w:p w14:paraId="6B7A358F" w14:textId="77777777" w:rsidR="000F7377" w:rsidRDefault="000F7377"/>
    <w:p w14:paraId="4A65ADA5" w14:textId="77777777" w:rsidR="000F7377" w:rsidRDefault="000F7377">
      <w:r xmlns:w="http://schemas.openxmlformats.org/wordprocessingml/2006/main">
        <w:t xml:space="preserve">২/ "জীৱনৰ ৰুটি উপাৰ্জন আৰু উপভোগ"।</w:t>
      </w:r>
    </w:p>
    <w:p w14:paraId="39C3637D" w14:textId="77777777" w:rsidR="000F7377" w:rsidRDefault="000F7377"/>
    <w:p w14:paraId="17CC965E" w14:textId="77777777" w:rsidR="000F7377" w:rsidRDefault="000F7377">
      <w:r xmlns:w="http://schemas.openxmlformats.org/wordprocessingml/2006/main">
        <w:t xml:space="preserve">1. গালাতীয়া 6:9-10 - "আৰু আমি ভাল কামত ক্লান্ত নহওঁক; কিয়নো আমি যদি অসন্তুষ্ট নহওঁ, তেন্তে আমি যথা সময়ত শস্য চপাই লম। এতেকে আমি যেনেকৈ সুযোগ পাওঁ, তেনেকৈ আমি সকলো মানুহৰ মঙ্গল কৰোঁ, বিশেষকৈ তেওঁলোকৰ বাবে।" যিসকল বিশ্বাসৰ ঘৰৰ লোক।"</w:t>
      </w:r>
    </w:p>
    <w:p w14:paraId="1EB15377" w14:textId="77777777" w:rsidR="000F7377" w:rsidRDefault="000F7377"/>
    <w:p w14:paraId="13DBC25E" w14:textId="77777777" w:rsidR="000F7377" w:rsidRDefault="000F7377">
      <w:r xmlns:w="http://schemas.openxmlformats.org/wordprocessingml/2006/main">
        <w:t xml:space="preserve">২/ যোহন ৬:৩৫ - "যীচুৱে তেওঁলোকক ক'লে, "মই জীৱনৰ পিঠা; যি মোৰ ওচৰলৈ আহিব তেওঁ কেতিয়াও ভোক নাপাব; আৰু যি মোৰ ওপৰত বিশ্বাস কৰে তেওঁ কেতিয়াও পিয়াহ নাপাব।"</w:t>
      </w:r>
    </w:p>
    <w:p w14:paraId="70BC4439" w14:textId="77777777" w:rsidR="000F7377" w:rsidRDefault="000F7377"/>
    <w:p w14:paraId="019221C4" w14:textId="77777777" w:rsidR="000F7377" w:rsidRDefault="000F7377">
      <w:r xmlns:w="http://schemas.openxmlformats.org/wordprocessingml/2006/main">
        <w:t xml:space="preserve">২ থিচলনীকীয়া ৩:১৩ কিন্তু হে ভাইসকল, তোমালোকে ভাল কামত ক্লান্ত নহ’বা।</w:t>
      </w:r>
    </w:p>
    <w:p w14:paraId="5E2614C6" w14:textId="77777777" w:rsidR="000F7377" w:rsidRDefault="000F7377"/>
    <w:p w14:paraId="75F7CF16" w14:textId="77777777" w:rsidR="000F7377" w:rsidRDefault="000F7377">
      <w:r xmlns:w="http://schemas.openxmlformats.org/wordprocessingml/2006/main">
        <w:t xml:space="preserve">অংশটোৱে বিশ্বাসীসকলক তেওঁলোকৰ ভাল কামত বিশ্বাসী আৰু অটল হৈ থাকিবলৈ উৎসাহিত কৰে।</w:t>
      </w:r>
    </w:p>
    <w:p w14:paraId="3ED07E85" w14:textId="77777777" w:rsidR="000F7377" w:rsidRDefault="000F7377"/>
    <w:p w14:paraId="5F929426" w14:textId="77777777" w:rsidR="000F7377" w:rsidRDefault="000F7377">
      <w:r xmlns:w="http://schemas.openxmlformats.org/wordprocessingml/2006/main">
        <w:t xml:space="preserve">১/ "অধ্যৱসায়ৰ শক্তি"।</w:t>
      </w:r>
    </w:p>
    <w:p w14:paraId="154A5BDC" w14:textId="77777777" w:rsidR="000F7377" w:rsidRDefault="000F7377"/>
    <w:p w14:paraId="60B2C988" w14:textId="77777777" w:rsidR="000F7377" w:rsidRDefault="000F7377">
      <w:r xmlns:w="http://schemas.openxmlformats.org/wordprocessingml/2006/main">
        <w:t xml:space="preserve">২/ "ভাল কামত ক্লান্ত নহ'ব"।</w:t>
      </w:r>
    </w:p>
    <w:p w14:paraId="45EA529A" w14:textId="77777777" w:rsidR="000F7377" w:rsidRDefault="000F7377"/>
    <w:p w14:paraId="496FC2E0" w14:textId="77777777" w:rsidR="000F7377" w:rsidRDefault="000F7377">
      <w:r xmlns:w="http://schemas.openxmlformats.org/wordprocessingml/2006/main">
        <w:t xml:space="preserve">১) গালাতীয়া ৬:৯ আৰু আমি ভাল কামত ক্লান্ত নহওঁক, কিয়নো আমি যদি ক্লান্ত নহওঁ তেন্তে যথা সময়ত শস্য চপাই লম।</w:t>
      </w:r>
    </w:p>
    <w:p w14:paraId="5F93D88D" w14:textId="77777777" w:rsidR="000F7377" w:rsidRDefault="000F7377"/>
    <w:p w14:paraId="45E77682" w14:textId="77777777" w:rsidR="000F7377" w:rsidRDefault="000F7377">
      <w:r xmlns:w="http://schemas.openxmlformats.org/wordprocessingml/2006/main">
        <w:t xml:space="preserve">২) ইব্ৰী ১০:৩৬ কিয়নো ঈশ্বৰৰ ইচ্ছা পালন কৰাৰ পিছত প্ৰতিজ্ঞা লাভ কৰিবলৈ তোমালোকৰ ধৈৰ্য্যৰ প্ৰয়োজন আছে।</w:t>
      </w:r>
    </w:p>
    <w:p w14:paraId="5BBA3889" w14:textId="77777777" w:rsidR="000F7377" w:rsidRDefault="000F7377"/>
    <w:p w14:paraId="1217BB69" w14:textId="77777777" w:rsidR="000F7377" w:rsidRDefault="000F7377">
      <w:r xmlns:w="http://schemas.openxmlformats.org/wordprocessingml/2006/main">
        <w:t xml:space="preserve">২ থিচলনীকীয়া ৩:১৪ আৰু যদি কোনোৱে এই পত্ৰৰ দ্বাৰা আমাৰ বাক্য পালন নকৰে, তেন্তে সেই মানুহজনক লক্ষ্য কৰক আৰু তেওঁৰ লগত কোনো সংগ নকৰিব, যাতে তেওঁ লাজ পায়।</w:t>
      </w:r>
    </w:p>
    <w:p w14:paraId="337D643E" w14:textId="77777777" w:rsidR="000F7377" w:rsidRDefault="000F7377"/>
    <w:p w14:paraId="6C7B61BB" w14:textId="77777777" w:rsidR="000F7377" w:rsidRDefault="000F7377">
      <w:r xmlns:w="http://schemas.openxmlformats.org/wordprocessingml/2006/main">
        <w:t xml:space="preserve">খ্ৰীষ্টানসকলে বাইবেলৰ শিক্ষা পালন নকৰা লোকসকলৰ লগত সংগ দিয়া উচিত নহয়।</w:t>
      </w:r>
    </w:p>
    <w:p w14:paraId="54614083" w14:textId="77777777" w:rsidR="000F7377" w:rsidRDefault="000F7377"/>
    <w:p w14:paraId="31F4CBEA" w14:textId="77777777" w:rsidR="000F7377" w:rsidRDefault="000F7377">
      <w:r xmlns:w="http://schemas.openxmlformats.org/wordprocessingml/2006/main">
        <w:t xml:space="preserve">১/ ঈশ্বৰৰ বাক্যৰ আজ্ঞা পালনৰ জীৱন যাপন কৰা</w:t>
      </w:r>
    </w:p>
    <w:p w14:paraId="173FA02F" w14:textId="77777777" w:rsidR="000F7377" w:rsidRDefault="000F7377"/>
    <w:p w14:paraId="7EF0EC2F" w14:textId="77777777" w:rsidR="000F7377" w:rsidRDefault="000F7377">
      <w:r xmlns:w="http://schemas.openxmlformats.org/wordprocessingml/2006/main">
        <w:t xml:space="preserve">২/ কাফিৰৰ পৰা নিজকে পৃথক কৰাৰ গুৰুত্ব</w:t>
      </w:r>
    </w:p>
    <w:p w14:paraId="7BA1C15B" w14:textId="77777777" w:rsidR="000F7377" w:rsidRDefault="000F7377"/>
    <w:p w14:paraId="0783AAAF" w14:textId="77777777" w:rsidR="000F7377" w:rsidRDefault="000F7377">
      <w:r xmlns:w="http://schemas.openxmlformats.org/wordprocessingml/2006/main">
        <w:t xml:space="preserve">১) ৰোমীয়া ১২:২ - "এই জগতৰ আৰ্হি অনুকূল নহ'বা, কিন্তু তোমালোকৰ মনৰ নবীকৰণৰ দ্বাৰাই ৰূপান্তৰিত হওক। তেতিয়া তোমালোকে ঈশ্বৰৰ ইচ্ছা কি—তেওঁৰ ভাল, সন্তুষ্ট আৰু সিদ্ধ ইচ্ছাক পৰীক্ষা কৰি অনুমোদন কৰিবলৈ সক্ষম হ'বা।" " "</w:t>
      </w:r>
    </w:p>
    <w:p w14:paraId="6137C155" w14:textId="77777777" w:rsidR="000F7377" w:rsidRDefault="000F7377"/>
    <w:p w14:paraId="3300B7D7" w14:textId="77777777" w:rsidR="000F7377" w:rsidRDefault="000F7377">
      <w:r xmlns:w="http://schemas.openxmlformats.org/wordprocessingml/2006/main">
        <w:t xml:space="preserve">২/ ইফিচীয়া ৫:১১ - "অন্ধকাৰৰ নিষ্ফল কৰ্মৰ লগত কোনো সম্পৰ্ক নাৰাখি, বৰঞ্চ সেইবোৰ উদঙাই দিয়া।"</w:t>
      </w:r>
    </w:p>
    <w:p w14:paraId="3D998467" w14:textId="77777777" w:rsidR="000F7377" w:rsidRDefault="000F7377"/>
    <w:p w14:paraId="45794054" w14:textId="77777777" w:rsidR="000F7377" w:rsidRDefault="000F7377">
      <w:r xmlns:w="http://schemas.openxmlformats.org/wordprocessingml/2006/main">
        <w:t xml:space="preserve">২ থিচলনীকীয়া ৩:১৫ তথাপিও তেওঁক শত্ৰু বুলি গণ্য নকৰিবা, কিন্তু তেওঁক ভাই হিচাপে উপদেশ দিয়া।</w:t>
      </w:r>
    </w:p>
    <w:p w14:paraId="57A5B958" w14:textId="77777777" w:rsidR="000F7377" w:rsidRDefault="000F7377"/>
    <w:p w14:paraId="0BC45537" w14:textId="77777777" w:rsidR="000F7377" w:rsidRDefault="000F7377">
      <w:r xmlns:w="http://schemas.openxmlformats.org/wordprocessingml/2006/main">
        <w:t xml:space="preserve">আমি আমাৰ সতীৰ্থ খ্ৰীষ্টানসকলক শত্ৰু হিচাপে চোৱা উচিত নহয়, বৰঞ্চ তেওঁলোকক ভাই হিচাপে উপদেশ দিয়া উচিত।</w:t>
      </w:r>
    </w:p>
    <w:p w14:paraId="0605D635" w14:textId="77777777" w:rsidR="000F7377" w:rsidRDefault="000F7377"/>
    <w:p w14:paraId="28F75DB6" w14:textId="77777777" w:rsidR="000F7377" w:rsidRDefault="000F7377">
      <w:r xmlns:w="http://schemas.openxmlformats.org/wordprocessingml/2006/main">
        <w:t xml:space="preserve">১/ খ্ৰীষ্টত ভাই-ভনী হিচাপে ইজনে সিজনক কেনেকৈ প্ৰেম কৰিব লাগে</w:t>
      </w:r>
    </w:p>
    <w:p w14:paraId="34D2DA45" w14:textId="77777777" w:rsidR="000F7377" w:rsidRDefault="000F7377"/>
    <w:p w14:paraId="180C6A07" w14:textId="77777777" w:rsidR="000F7377" w:rsidRDefault="000F7377">
      <w:r xmlns:w="http://schemas.openxmlformats.org/wordprocessingml/2006/main">
        <w:t xml:space="preserve">২/ প্ৰেমময় সম্প্ৰদায়ত উপদেশৰ মূল্য</w:t>
      </w:r>
    </w:p>
    <w:p w14:paraId="2F4C43AB" w14:textId="77777777" w:rsidR="000F7377" w:rsidRDefault="000F7377"/>
    <w:p w14:paraId="1BCCC8A5"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যদি তোমালোকে ইজনে সিজনৰ প্ৰতি প্ৰেম কৰে, তেন্তে সকলো লোকে তোমালোক মোৰ শিষ্য বুলি জানিব।”</w:t>
      </w:r>
    </w:p>
    <w:p w14:paraId="1A3A2D66" w14:textId="77777777" w:rsidR="000F7377" w:rsidRDefault="000F7377"/>
    <w:p w14:paraId="44EC5229" w14:textId="77777777" w:rsidR="000F7377" w:rsidRDefault="000F7377">
      <w:r xmlns:w="http://schemas.openxmlformats.org/wordprocessingml/2006/main">
        <w:t xml:space="preserve">২) কলচীয়া ৩:১২-১৪ - “তেন্তে ঈশ্বৰৰ মনোনীত লোকসকলৰ দৰে পবিত্ৰ আৰু প্ৰিয়সকলৰ দৰে দয়ালু হৃদয়, দয়া, নম্ৰতা, নম্ৰতা আৰু ধৈৰ্য্য পিন্ধক, ইজনে সিজনক সহন কৰা আৰু যদি কোনোবাই আনজনৰ বিৰুদ্ধে অভিযোগ কৰে, তেন্তে ক্ষমাশীল পৰস্পৰক; যিদৰে প্ৰভুৱে তোমালোকক ক্ষমা কৰিছে, তেনেকৈ তোমালোকে ক্ষমা কৰিব লাগিব। আৰু এই সকলোবোৰৰ ওপৰত প্ৰেম পিন্ধক, যিয়ে সকলোকে নিখুঁতভাৱে একেলগে বান্ধি ৰাখে।”</w:t>
      </w:r>
    </w:p>
    <w:p w14:paraId="3918B9E6" w14:textId="77777777" w:rsidR="000F7377" w:rsidRDefault="000F7377"/>
    <w:p w14:paraId="04A07F94" w14:textId="77777777" w:rsidR="000F7377" w:rsidRDefault="000F7377">
      <w:r xmlns:w="http://schemas.openxmlformats.org/wordprocessingml/2006/main">
        <w:t xml:space="preserve">২ থিচলনীকীয়া ৩:১৬ এতিয়া শান্তিৰ প্ৰভুৱে তোমালোকক সকলো প্ৰকাৰে সদায় শান্তি দিয়ক। প্ৰভু তোমালোক সকলোৰে লগত থাকক।</w:t>
      </w:r>
    </w:p>
    <w:p w14:paraId="1C4B0E22" w14:textId="77777777" w:rsidR="000F7377" w:rsidRDefault="000F7377"/>
    <w:p w14:paraId="0669FF21" w14:textId="77777777" w:rsidR="000F7377" w:rsidRDefault="000F7377">
      <w:r xmlns:w="http://schemas.openxmlformats.org/wordprocessingml/2006/main">
        <w:t xml:space="preserve">প্ৰভুৱে আমাক সকলো উপায়েৰে শান্তি বিচাৰিবলৈ উৎসাহিত কৰে আৰু আমাৰ সকলোৰে ওপৰত শান্তি কামনা কৰে।</w:t>
      </w:r>
    </w:p>
    <w:p w14:paraId="2B6D411F" w14:textId="77777777" w:rsidR="000F7377" w:rsidRDefault="000F7377"/>
    <w:p w14:paraId="19681B94" w14:textId="77777777" w:rsidR="000F7377" w:rsidRDefault="000F7377">
      <w:r xmlns:w="http://schemas.openxmlformats.org/wordprocessingml/2006/main">
        <w:t xml:space="preserve">১/ প্ৰভুৰ শান্তিত বিশ্ৰাম লওক - অশান্ত সময়ত কেনেকৈ স্থায়ী শান্তি পাব পাৰি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প্ৰভুৰ শান্তি - এৰি দিয়া আৰু ঈশ্বৰৰ পৰিকল্পনাত বিশ্বাস কৰা</w:t>
      </w:r>
    </w:p>
    <w:p w14:paraId="7581E6B0" w14:textId="77777777" w:rsidR="000F7377" w:rsidRDefault="000F7377"/>
    <w:p w14:paraId="137BD258" w14:textId="77777777" w:rsidR="000F7377" w:rsidRDefault="000F7377">
      <w:r xmlns:w="http://schemas.openxmlformats.org/wordprocessingml/2006/main">
        <w:t xml:space="preserve">১) ফিলিপীয়া ৪:৭ - "আৰু ঈশ্বৰৰ শান্তি, যি সকলো বুদ্ধিমত্তাতকৈ বেছি, তোমালোকৰ হৃদয় আৰু মনক খ্ৰীষ্ট যীচুত ৰক্ষা কৰিব।"</w:t>
      </w:r>
    </w:p>
    <w:p w14:paraId="10413CBC" w14:textId="77777777" w:rsidR="000F7377" w:rsidRDefault="000F7377"/>
    <w:p w14:paraId="31C3A5B4" w14:textId="77777777" w:rsidR="000F7377" w:rsidRDefault="000F7377">
      <w:r xmlns:w="http://schemas.openxmlformats.org/wordprocessingml/2006/main">
        <w:t xml:space="preserve">২/ যিচয়া ২৬:৩ - "যিসকলৰ মন দৃঢ়, তেওঁলোকক তুমি নিখুঁত শান্তিত ৰাখিবা, কাৰণ তেওঁলোকে তোমাৰ ওপৰত বিশ্বাস কৰে।"</w:t>
      </w:r>
    </w:p>
    <w:p w14:paraId="39B8C714" w14:textId="77777777" w:rsidR="000F7377" w:rsidRDefault="000F7377"/>
    <w:p w14:paraId="00BA1832" w14:textId="77777777" w:rsidR="000F7377" w:rsidRDefault="000F7377">
      <w:r xmlns:w="http://schemas.openxmlformats.org/wordprocessingml/2006/main">
        <w:t xml:space="preserve">২ থিচলনীকীয়া ৩:১৭ মোৰ নিজৰ হাতেৰে পৌলৰ প্ৰণাম, যিটো প্ৰতিখন পত্ৰৰ চিন;</w:t>
      </w:r>
    </w:p>
    <w:p w14:paraId="7E3EE60A" w14:textId="77777777" w:rsidR="000F7377" w:rsidRDefault="000F7377"/>
    <w:p w14:paraId="4E0C1075" w14:textId="77777777" w:rsidR="000F7377" w:rsidRDefault="000F7377">
      <w:r xmlns:w="http://schemas.openxmlformats.org/wordprocessingml/2006/main">
        <w:t xml:space="preserve">পৌলে থিচলনীকীয়াসকললৈ লিখা পত্ৰখনৰ সামৰণিত সত্যতাৰ চিন স্বৰূপে তেওঁৰ নিজৰ হাতৰ আখৰেৰে লিখা হৈছে।</w:t>
      </w:r>
    </w:p>
    <w:p w14:paraId="3FE0436D" w14:textId="77777777" w:rsidR="000F7377" w:rsidRDefault="000F7377"/>
    <w:p w14:paraId="19878E28" w14:textId="77777777" w:rsidR="000F7377" w:rsidRDefault="000F7377">
      <w:r xmlns:w="http://schemas.openxmlformats.org/wordprocessingml/2006/main">
        <w:t xml:space="preserve">১/ খ্ৰীষ্টান জীৱনত প্ৰামাণ্যতাৰ গুৰুত্ব</w:t>
      </w:r>
    </w:p>
    <w:p w14:paraId="00655B0B" w14:textId="77777777" w:rsidR="000F7377" w:rsidRDefault="000F7377"/>
    <w:p w14:paraId="4B62658D" w14:textId="77777777" w:rsidR="000F7377" w:rsidRDefault="000F7377">
      <w:r xmlns:w="http://schemas.openxmlformats.org/wordprocessingml/2006/main">
        <w:t xml:space="preserve">২/ ঈশ্বৰৰ দৃষ্টিত বিশ্বাসী জীৱন যাপন কৰা</w:t>
      </w:r>
    </w:p>
    <w:p w14:paraId="18DEA0AD" w14:textId="77777777" w:rsidR="000F7377" w:rsidRDefault="000F7377"/>
    <w:p w14:paraId="2FC6D588" w14:textId="77777777" w:rsidR="000F7377" w:rsidRDefault="000F7377">
      <w:r xmlns:w="http://schemas.openxmlformats.org/wordprocessingml/2006/main">
        <w:t xml:space="preserve">১/ ইব্ৰী ১০:২২ - আমাৰ হৃদয় দুষ্ট বিবেকৰ পৰা ছটিয়াই আৰু আমাৰ শৰীৰ বিশুদ্ধ পানীৰে ধুই বিশ্বাসৰ সম্পূৰ্ণ নিশ্চয়তাৰে সত্য হৃদয়েৰে ওচৰ চাপি আহক।</w:t>
      </w:r>
    </w:p>
    <w:p w14:paraId="79FA7D39" w14:textId="77777777" w:rsidR="000F7377" w:rsidRDefault="000F7377"/>
    <w:p w14:paraId="19A2E41A" w14:textId="77777777" w:rsidR="000F7377" w:rsidRDefault="000F7377">
      <w:r xmlns:w="http://schemas.openxmlformats.org/wordprocessingml/2006/main">
        <w:t xml:space="preserve">২/ ১ কৰিন্থীয়া ৪:২ - ইয়াৰ উপৰিও ষ্টুয়াৰ্ডসকলৰ মাজত বিশ্বাসী হোৱাটো প্ৰয়োজনীয়।</w:t>
      </w:r>
    </w:p>
    <w:p w14:paraId="19157E9B" w14:textId="77777777" w:rsidR="000F7377" w:rsidRDefault="000F7377"/>
    <w:p w14:paraId="68A6CCE2" w14:textId="77777777" w:rsidR="000F7377" w:rsidRDefault="000F7377">
      <w:r xmlns:w="http://schemas.openxmlformats.org/wordprocessingml/2006/main">
        <w:t xml:space="preserve">২ থিচলনীকীয়া ৩:১৮ আমাৰ প্ৰভু যীচু খ্ৰীষ্টৰ অনুগ্ৰহ আপোনালোক সকলোৰে লগত হওক। আমিন।</w:t>
      </w:r>
    </w:p>
    <w:p w14:paraId="620EEC5E" w14:textId="77777777" w:rsidR="000F7377" w:rsidRDefault="000F7377"/>
    <w:p w14:paraId="718EAC0F" w14:textId="77777777" w:rsidR="000F7377" w:rsidRDefault="000F7377">
      <w:r xmlns:w="http://schemas.openxmlformats.org/wordprocessingml/2006/main">
        <w:t xml:space="preserve">পৌলে থিচলনীক খ্ৰীষ্টানসকলক প্ৰভু যীচু খ্ৰীষ্টৰ অনুগ্ৰহ কামনা কৰিছে।</w:t>
      </w:r>
    </w:p>
    <w:p w14:paraId="096BBA75" w14:textId="77777777" w:rsidR="000F7377" w:rsidRDefault="000F7377"/>
    <w:p w14:paraId="04DCC97D" w14:textId="77777777" w:rsidR="000F7377" w:rsidRDefault="000F7377">
      <w:r xmlns:w="http://schemas.openxmlformats.org/wordprocessingml/2006/main">
        <w:t xml:space="preserve">১/ অনুগ্ৰহৰ শক্তি: ঈশ্বৰৰ অযোগ্য অনুগ্ৰহে কেনেকৈ জীৱন সলনি কৰে</w:t>
      </w:r>
    </w:p>
    <w:p w14:paraId="252A6F9E" w14:textId="77777777" w:rsidR="000F7377" w:rsidRDefault="000F7377"/>
    <w:p w14:paraId="6808C482" w14:textId="77777777" w:rsidR="000F7377" w:rsidRDefault="000F7377">
      <w:r xmlns:w="http://schemas.openxmlformats.org/wordprocessingml/2006/main">
        <w:t xml:space="preserve">২/ প্ৰভুৰ নিঃচৰ্ত প্ৰেম: যীচুৰ অনুগ্ৰহৰ শক্তিৰ অভিজ্ঞতা</w:t>
      </w:r>
    </w:p>
    <w:p w14:paraId="33678D56" w14:textId="77777777" w:rsidR="000F7377" w:rsidRDefault="000F7377"/>
    <w:p w14:paraId="26A5FB7A" w14:textId="77777777" w:rsidR="000F7377" w:rsidRDefault="000F7377">
      <w:r xmlns:w="http://schemas.openxmlformats.org/wordprocessingml/2006/main">
        <w:t xml:space="preserve">১/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48AD4BFD" w14:textId="77777777" w:rsidR="000F7377" w:rsidRDefault="000F7377"/>
    <w:p w14:paraId="3B490C7E" w14:textId="77777777" w:rsidR="000F7377" w:rsidRDefault="000F7377">
      <w:r xmlns:w="http://schemas.openxmlformats.org/wordprocessingml/2006/main">
        <w:t xml:space="preserve">২) ৰোমীয়া ৫:১৭ - কিয়নো যদি এজন মানুহৰ অপৰাধৰ দ্বাৰাই সেই এজন মানুহৰ দ্বাৰাই মৃত্যুৱে ৰাজত্ব কৰিলে, তেন্তে যিসকলে ঈশ্বৰৰ প্ৰচুৰ অনুগ্ৰহ আৰু ধাৰ্মিকতাৰ দান লাভ কৰে, তেওঁলোকে এজন মানুহৰ দ্বাৰাই জীৱনত কিমান বেছি ৰাজত্ব কৰিব , যীচু খ্ৰীষ্ট!</w:t>
      </w:r>
    </w:p>
    <w:p w14:paraId="7C71009B" w14:textId="77777777" w:rsidR="000F7377" w:rsidRDefault="000F7377"/>
    <w:p w14:paraId="22797E19" w14:textId="77777777" w:rsidR="000F7377" w:rsidRDefault="000F7377">
      <w:r xmlns:w="http://schemas.openxmlformats.org/wordprocessingml/2006/main">
        <w:t xml:space="preserve">১ তীমথিয় ১ পদ হৈছে পাঁচনি পৌলে তেওঁৰ যুৱ আশ্ৰয়দাতা তীমথিয়লৈ লিখা প্ৰথমখন পত্ৰৰ প্ৰথম অধ্যায়। এই অধ্যায়ত পৌলে মিছা শিক্ষাৰ বিষয়ে উল্লেখ কৰিছে আৰু সুস্থ মতবাদ আৰু প্ৰকৃত প্ৰেমৰ গুৰুত্বৰ ওপৰত গুৰুত্ব আৰোপ কৰিছে।</w:t>
      </w:r>
    </w:p>
    <w:p w14:paraId="29E74153" w14:textId="77777777" w:rsidR="000F7377" w:rsidRDefault="000F7377"/>
    <w:p w14:paraId="27C1E87E" w14:textId="77777777" w:rsidR="000F7377" w:rsidRDefault="000F7377">
      <w:r xmlns:w="http://schemas.openxmlformats.org/wordprocessingml/2006/main">
        <w:t xml:space="preserve">১ম অনুচ্ছেদ: পৌলে আৰম্ভণিতে তীমথিয়ক ইফিচত থকা তেওঁৰ উদ্দেশ্যৰ বিষয়ে সোঁৱৰাই দিছে (১ তীমথিয় ১:১-১১)। তেওঁ নিজকে খ্ৰীষ্ট যীচুৰ পাঁচনি বুলি পৰিচয় দি তীমথিয়ক ইফিচত থাকিবলৈ আহ্বান জনাইছে যাতে তেওঁলোকে মিছা মতবাদ প্ৰচাৰ কৰাসকলৰ সন্মুখীন হ’ব পাৰে। পৌলে জোৰ দি কৈছে যে তেওঁৰ শিক্ষাৰ লক্ষ্য হৈছে নিৰ্মল হৃদয়, সৎ বিবেক আৰু আন্তৰিক বিশ্বাসৰ পৰা অহা প্ৰেম। এই নীতিসমূহৰ পৰা বিচ্যুত হৈ অৰ্থহীন কথাৰ ফালে মুখ কৰা, শিক্ষক হোৱাৰ ইচ্ছা কৰা কিন্তু বুজাবুজিৰ অভাৱ হোৱা লোকৰ বিৰুদ্ধে তেওঁ সকীয়াই দিয়ে।</w:t>
      </w:r>
    </w:p>
    <w:p w14:paraId="5500ED5C" w14:textId="77777777" w:rsidR="000F7377" w:rsidRDefault="000F7377"/>
    <w:p w14:paraId="1F9EB61E" w14:textId="77777777" w:rsidR="000F7377" w:rsidRDefault="000F7377">
      <w:r xmlns:w="http://schemas.openxmlformats.org/wordprocessingml/2006/main">
        <w:t xml:space="preserve">২য় অনুচ্ছেদ: পৌলে ঈশ্বৰৰ অনুগ্ৰহৰ উদাহৰণ হিচাপে নিজৰ ধৰ্মান্তৰিত অভিজ্ঞতাৰ ওপৰত চিন্তা কৰিছে (১ তীমথিয় ১:১২-১৭)। তেওঁ স্বীকাৰ কৰে যে তেওঁ এসময়ত ঈশ্বৰ নিন্দাকাৰী, নিৰ্যাতনকাৰী আৰু হিংস্ৰ মানুহ আছিল যদিও অবিশ্বাসত অজ্ঞানভাৱে কাম কৰাৰ বাবে তেওঁ দয়া লাভ কৰিছিল। তেওঁ যীচু খ্ৰীষ্টত বিশ্বাসৰ দ্বাৰা তেওঁৰ ওপৰত ঢালি দিয়া ঈশ্বৰৰ প্ৰচুৰ অনুগ্ৰহৰ ওপৰত আলোকপাত কৰে। পৌলে ঘোষণা কৰিছে যে খ্ৰীষ্টই পাপীসকলক পৰিত্ৰাণ কৰিবলৈ জগতলৈ আহিছিল, যিসকলে তেওঁক অনন্ত জীৱনৰ বাবে বিশ্বাস কৰিব তেওঁলোকৰ বাবে আদৰ্শ হিচাপে তেওঁৰ নিজৰ স্থানৰ ওপৰত গুৰুত্ব আৰোপ কৰিছে।</w:t>
      </w:r>
    </w:p>
    <w:p w14:paraId="26BD729E" w14:textId="77777777" w:rsidR="000F7377" w:rsidRDefault="000F7377"/>
    <w:p w14:paraId="4CE2E972" w14:textId="77777777" w:rsidR="000F7377" w:rsidRDefault="000F7377">
      <w:r xmlns:w="http://schemas.openxmlformats.org/wordprocessingml/2006/main">
        <w:t xml:space="preserve">৩য় অনুচ্ছেদ: অধ্যায়টোৰ সামৰণিত মিছা শিক্ষাৰ বিৰুদ্ধে যুঁজ দিয়াৰ বিষয়ে তীমথিয়ৰ বাবে নিৰ্দেশনা দিয়া হৈছে (১ তীমথিয় ১:১৮-২০)। পৌলে তেওঁক বিশ্বাস আৰু সৎ বিবেকক দৃঢ়তাৰে ধৰি ভাল যুঁজখন যুঁজিবলৈ আদেশ দিয়ে। তেওঁ হাইমেনিয়াছ আৰু আলেকজেণ্ডাৰৰ দৰে ব্যক্তিৰ কথা উল্লেখ কৰিছে যিসকলে নিজৰ বিশ্বাস জাহাজখন ভাঙি পেলাইছিল </w:t>
      </w:r>
      <w:r xmlns:w="http://schemas.openxmlformats.org/wordprocessingml/2006/main">
        <w:lastRenderedPageBreak xmlns:w="http://schemas.openxmlformats.org/wordprocessingml/2006/main"/>
      </w:r>
      <w:r xmlns:w="http://schemas.openxmlformats.org/wordprocessingml/2006/main">
        <w:t xml:space="preserve">আৰু তেওঁলোকক অনুশাসন হিচাপে চয়তানৰ হাতত গতাই দিয়া হৈছিল। ই সুস্থ মতবাদৰ পৰা বিচ্যুত হোৱাৰ পৰা সতৰ্কবাণী হিচাপে কাম কৰে।</w:t>
      </w:r>
    </w:p>
    <w:p w14:paraId="38229048" w14:textId="77777777" w:rsidR="000F7377" w:rsidRDefault="000F7377"/>
    <w:p w14:paraId="2105FA24" w14:textId="77777777" w:rsidR="000F7377" w:rsidRDefault="000F7377">
      <w:r xmlns:w="http://schemas.openxmlformats.org/wordprocessingml/2006/main">
        <w:t xml:space="preserve">চমুকৈ,</w:t>
      </w:r>
    </w:p>
    <w:p w14:paraId="7D5A04B3" w14:textId="77777777" w:rsidR="000F7377" w:rsidRDefault="000F7377">
      <w:r xmlns:w="http://schemas.openxmlformats.org/wordprocessingml/2006/main">
        <w:t xml:space="preserve">১ তীমথিয়ৰ প্ৰথম অধ্যায়ত মিছা শিক্ষাক সম্বোধন কৰা, সুস্থ মতবাদৰ ওপৰত গুৰুত্ব দিয়া আৰু ঈশ্বৰৰ অনুগ্ৰহৰ ওপৰত চিন্তা কৰা।</w:t>
      </w:r>
    </w:p>
    <w:p w14:paraId="01734E21" w14:textId="77777777" w:rsidR="000F7377" w:rsidRDefault="000F7377">
      <w:r xmlns:w="http://schemas.openxmlformats.org/wordprocessingml/2006/main">
        <w:t xml:space="preserve">পৌলে তীমথিয়ক ইফিচত মিছা মতবাদ প্ৰচাৰ কৰা লোকসকলৰ সন্মুখীন হ’বলৈ আহ্বান জনাইছে আৰু একে সময়তে পবিত্ৰতা, বিবেক আৰু বিশ্বাসত শিপাই থকা প্ৰেমৰ গুৰুত্বৰ ওপৰত আলোকপাত কৰিছে।</w:t>
      </w:r>
    </w:p>
    <w:p w14:paraId="3F88E848" w14:textId="77777777" w:rsidR="000F7377" w:rsidRDefault="000F7377"/>
    <w:p w14:paraId="0243F704" w14:textId="77777777" w:rsidR="000F7377" w:rsidRDefault="000F7377">
      <w:r xmlns:w="http://schemas.openxmlformats.org/wordprocessingml/2006/main">
        <w:t xml:space="preserve">তেওঁ নিজৰ ধৰ্মান্তৰকৰণক ঈশ্বৰৰ অনুগ্ৰহৰ উদাহৰণ হিচাপে ভাগ কৰে, পাপীসকলক পৰিত্ৰাণ দিয়াৰ বাবে খ্ৰীষ্টৰ উদ্দেশ্যৰ ওপৰত গুৰুত্ব আৰোপ কৰে। পৌলে তীমথিয়ক বিশ্বাস আৰু সৎ বিবেকত দৃঢ়তাৰে ধৰি ৰাখিবলৈ আদেশ দিছে, সুস্থ মতবাদৰ পৰা বিচ্যুত হোৱাৰ বিৰুদ্ধে সতৰ্ক কৰি দিছে।</w:t>
      </w:r>
    </w:p>
    <w:p w14:paraId="0467FFC4" w14:textId="77777777" w:rsidR="000F7377" w:rsidRDefault="000F7377"/>
    <w:p w14:paraId="24CBB53C" w14:textId="77777777" w:rsidR="000F7377" w:rsidRDefault="000F7377">
      <w:r xmlns:w="http://schemas.openxmlformats.org/wordprocessingml/2006/main">
        <w:t xml:space="preserve">অধ্যায়টোৰ সামৰণিত এনে ব্যক্তিসকলৰ বিষয়ে সতৰ্কবাণীমূলক টোকা দিয়া হৈছে যিসকলে নিজৰ বিশ্বাস জাহাজখন ধ্বংস কৰি অনুশাসন কৰা হৈছিল। এই অধ্যায়ত মিছা শিক্ষাৰ বিৰুদ্ধে যুঁজ দিয়া, ঈশ্বৰৰ অনুগ্ৰহক আকোৱালি লোৱা আৰু ফলপ্ৰসূ পৰিচৰ্যাৰ বাবে সুস্থ মতবাদত অটল থকাৰ গুৰুত্বৰ ওপৰত আলোকপাত কৰা হৈছে।</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১ তীমথিয় ১:১ পৌল, আমাৰ ত্ৰাণকৰ্তা ঈশ্বৰৰ আজ্ঞা আৰু প্ৰভু যীচু খ্ৰীষ্টৰ আজ্ঞাৰ দ্বাৰাই যীচু খ্ৰীষ্টৰ পাঁচনি, যি আমাৰ আশা;</w:t>
      </w:r>
    </w:p>
    <w:p w14:paraId="079C78F0" w14:textId="77777777" w:rsidR="000F7377" w:rsidRDefault="000F7377"/>
    <w:p w14:paraId="18D847FC" w14:textId="77777777" w:rsidR="000F7377" w:rsidRDefault="000F7377">
      <w:r xmlns:w="http://schemas.openxmlformats.org/wordprocessingml/2006/main">
        <w:t xml:space="preserve">পৌলে তীমথিয়ক সোঁৱৰাই দিছে যে ঈশ্বৰ আমাৰ ত্ৰাণকৰ্তা আৰু প্ৰভু যীচু খ্ৰীষ্ট আমাৰ আশা।</w:t>
      </w:r>
    </w:p>
    <w:p w14:paraId="3C4E5C40" w14:textId="77777777" w:rsidR="000F7377" w:rsidRDefault="000F7377"/>
    <w:p w14:paraId="2535C497" w14:textId="77777777" w:rsidR="000F7377" w:rsidRDefault="000F7377">
      <w:r xmlns:w="http://schemas.openxmlformats.org/wordprocessingml/2006/main">
        <w:t xml:space="preserve">১: আমি বিপদৰ সময়তো যীচু খ্ৰীষ্টৰ ওপৰত আশা বিচাৰি পাব পাৰো।</w:t>
      </w:r>
    </w:p>
    <w:p w14:paraId="1AC39752" w14:textId="77777777" w:rsidR="000F7377" w:rsidRDefault="000F7377"/>
    <w:p w14:paraId="5C90DCAF" w14:textId="77777777" w:rsidR="000F7377" w:rsidRDefault="000F7377">
      <w:r xmlns:w="http://schemas.openxmlformats.org/wordprocessingml/2006/main">
        <w:t xml:space="preserve">২: আমি সদায় মনত ৰাখিব লাগিব যে ঈশ্বৰ আমাৰ ত্ৰাণকৰ্তা আৰু ৰক্ষক।</w:t>
      </w:r>
    </w:p>
    <w:p w14:paraId="3C6F12BF" w14:textId="77777777" w:rsidR="000F7377" w:rsidRDefault="000F7377"/>
    <w:p w14:paraId="0C2EF5D1" w14:textId="77777777" w:rsidR="000F7377" w:rsidRDefault="000F7377">
      <w:r xmlns:w="http://schemas.openxmlformats.org/wordprocessingml/2006/main">
        <w:t xml:space="preserve">১: যিচয়া ৪০:৩১ - “কিন্তু যিসকলে প্ৰভুৰ ওপৰত আশা কৰে, তেওঁলোকে নিজৰ শক্তি নবীকৰণ কৰিব। </w:t>
      </w:r>
      <w:r xmlns:w="http://schemas.openxmlformats.org/wordprocessingml/2006/main">
        <w:t xml:space="preserve">ঈগলৰ দৰে </w:t>
      </w:r>
      <w:r xmlns:w="http://schemas.openxmlformats.org/wordprocessingml/2006/main">
        <w:t xml:space="preserve">ডেউকাত উৰি যাব ; </w:t>
      </w:r>
      <w:r xmlns:w="http://schemas.openxmlformats.org/wordprocessingml/2006/main">
        <w:lastRenderedPageBreak xmlns:w="http://schemas.openxmlformats.org/wordprocessingml/2006/main"/>
      </w:r>
      <w:r xmlns:w="http://schemas.openxmlformats.org/wordprocessingml/2006/main">
        <w:t xml:space="preserve">তেওঁলোকে দৌৰিব আৰু ক্লান্ত নহ’ব, খোজ কাঢ়িব আৰু অজ্ঞান নহ’ব।”</w:t>
      </w:r>
    </w:p>
    <w:p w14:paraId="009910E5" w14:textId="77777777" w:rsidR="000F7377" w:rsidRDefault="000F7377"/>
    <w:p w14:paraId="0B29DCFD" w14:textId="77777777" w:rsidR="000F7377" w:rsidRDefault="000F7377">
      <w:r xmlns:w="http://schemas.openxmlformats.org/wordprocessingml/2006/main">
        <w:t xml:space="preserve">২: তীত ২:১৩ - “যেতিয়া আমি ধন্য আশাৰ বাবে অপেক্ষা কৰি আছো—আমাৰ মহান ঈশ্বৰ আৰু ত্ৰাণকৰ্তা যীচু খ্ৰীষ্টৰ মহিমাৰ প্ৰকাশ।”</w:t>
      </w:r>
    </w:p>
    <w:p w14:paraId="600F8770" w14:textId="77777777" w:rsidR="000F7377" w:rsidRDefault="000F7377"/>
    <w:p w14:paraId="4ECBBB80" w14:textId="77777777" w:rsidR="000F7377" w:rsidRDefault="000F7377">
      <w:r xmlns:w="http://schemas.openxmlformats.org/wordprocessingml/2006/main">
        <w:t xml:space="preserve">১ তীমথিয় ১:২ বিশ্বাসত মোৰ নিজৰ পুত্ৰ তীমথিয়লৈ: আমাৰ পিতৃ ঈশ্বৰ আৰু আমাৰ প্ৰভু যীচু খ্ৰীষ্টৰ পৰা অনুগ্ৰহ, দয়া আৰু শান্তি।</w:t>
      </w:r>
    </w:p>
    <w:p w14:paraId="78E4FD8E" w14:textId="77777777" w:rsidR="000F7377" w:rsidRDefault="000F7377"/>
    <w:p w14:paraId="03E02B8C" w14:textId="77777777" w:rsidR="000F7377" w:rsidRDefault="000F7377">
      <w:r xmlns:w="http://schemas.openxmlformats.org/wordprocessingml/2006/main">
        <w:t xml:space="preserve">এই অংশটোৱে তীমথিয়ক পিতৃ ঈশ্বৰ আৰু যীচু খ্ৰীষ্টৰ পৰা অনুগ্ৰহ, দয়া আৰু শান্তি বিচাৰিবলৈ উৎসাহিত কৰে।</w:t>
      </w:r>
    </w:p>
    <w:p w14:paraId="49F3502F" w14:textId="77777777" w:rsidR="000F7377" w:rsidRDefault="000F7377"/>
    <w:p w14:paraId="1657E901" w14:textId="77777777" w:rsidR="000F7377" w:rsidRDefault="000F7377">
      <w:r xmlns:w="http://schemas.openxmlformats.org/wordprocessingml/2006/main">
        <w:t xml:space="preserve">১/ ঈশ্বৰৰ আচৰিত অনুগ্ৰহ - অনুগ্ৰহৰ শক্তি আৰু ই আমাৰ জীৱনলৈ কেনেকৈ শান্তি আনে সেই বিষয়ে অন্বেষণ কৰা।</w:t>
      </w:r>
    </w:p>
    <w:p w14:paraId="45927B3E" w14:textId="77777777" w:rsidR="000F7377" w:rsidRDefault="000F7377"/>
    <w:p w14:paraId="1F8ED5FD" w14:textId="77777777" w:rsidR="000F7377" w:rsidRDefault="000F7377">
      <w:r xmlns:w="http://schemas.openxmlformats.org/wordprocessingml/2006/main">
        <w:t xml:space="preserve">২/ বিচাৰৰ ওপৰত দয়াৰ জয় - দয়া কেনেকৈ ঈশ্বৰৰ প্ৰেমৰ চূড়ান্ত প্ৰদৰ্শন সেইটো চালে।</w:t>
      </w:r>
    </w:p>
    <w:p w14:paraId="45B403EE" w14:textId="77777777" w:rsidR="000F7377" w:rsidRDefault="000F7377"/>
    <w:p w14:paraId="2607A412" w14:textId="77777777" w:rsidR="000F7377" w:rsidRDefault="000F7377">
      <w:r xmlns:w="http://schemas.openxmlformats.org/wordprocessingml/2006/main">
        <w:t xml:space="preserve">১/ কলচীয়া ৩:১২-১৫ - দয়া আৰু অনুগ্ৰহৰ গুণ কেনেকৈ পিন্ধিব লাগে সেই বিষয়ে অন্বেষণ কৰা।</w:t>
      </w:r>
    </w:p>
    <w:p w14:paraId="0E2DFB84" w14:textId="77777777" w:rsidR="000F7377" w:rsidRDefault="000F7377"/>
    <w:p w14:paraId="1516BA8B" w14:textId="77777777" w:rsidR="000F7377" w:rsidRDefault="000F7377">
      <w:r xmlns:w="http://schemas.openxmlformats.org/wordprocessingml/2006/main">
        <w:t xml:space="preserve">২/ ৰোমীয়া ৫:১-৫ - যীচু খ্ৰীষ্টৰ দ্বাৰা অনুগ্ৰহ আৰু শান্তি কেনেকৈ আহে, সেই বিষয়ে পৰীক্ষা কৰা।</w:t>
      </w:r>
    </w:p>
    <w:p w14:paraId="23FF13D4" w14:textId="77777777" w:rsidR="000F7377" w:rsidRDefault="000F7377"/>
    <w:p w14:paraId="0BA881BD" w14:textId="77777777" w:rsidR="000F7377" w:rsidRDefault="000F7377">
      <w:r xmlns:w="http://schemas.openxmlformats.org/wordprocessingml/2006/main">
        <w:t xml:space="preserve">1 তীমথিয় 1:3 যেনেকৈ মই তোমাক ইফিচত থাকিবলৈ অনুৰোধ কৰিছিলো, যেতিয়া মই মেচিডনিয়ালৈ গৈছিলো, যাতে তুমি কিছুমানক আজ্ঞা দিবা যে তেওঁলোকে আন কোনো শিক্ষা নিদিব।</w:t>
      </w:r>
    </w:p>
    <w:p w14:paraId="5A85DB58" w14:textId="77777777" w:rsidR="000F7377" w:rsidRDefault="000F7377"/>
    <w:p w14:paraId="5C3C94D6" w14:textId="77777777" w:rsidR="000F7377" w:rsidRDefault="000F7377">
      <w:r xmlns:w="http://schemas.openxmlformats.org/wordprocessingml/2006/main">
        <w:t xml:space="preserve">পৌলে তীমথিয়ক ইফিচত থাকিবলৈ আৰু আন কোনো মতবাদৰ শিক্ষা দিয়াটো নিশ্চিত কৰিবলৈ নিৰ্দেশ দিছে।</w:t>
      </w:r>
    </w:p>
    <w:p w14:paraId="1B26B5BA" w14:textId="77777777" w:rsidR="000F7377" w:rsidRDefault="000F7377"/>
    <w:p w14:paraId="37166E32" w14:textId="77777777" w:rsidR="000F7377" w:rsidRDefault="000F7377">
      <w:r xmlns:w="http://schemas.openxmlformats.org/wordprocessingml/2006/main">
        <w:t xml:space="preserve">১/ ঈশ্বৰৰ নিৰ্দেশনা পালন কৰা - ১ তীমথিয় ১:৩</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বিশ্বাসযোগ্যতা আৰু অধ্যৱসায় - ১ তীমথিয় ১:৩</w:t>
      </w:r>
    </w:p>
    <w:p w14:paraId="303396C0" w14:textId="77777777" w:rsidR="000F7377" w:rsidRDefault="000F7377"/>
    <w:p w14:paraId="462B1C04" w14:textId="77777777" w:rsidR="000F7377" w:rsidRDefault="000F7377">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7EDE9E3D" w14:textId="77777777" w:rsidR="000F7377" w:rsidRDefault="000F7377"/>
    <w:p w14:paraId="3D6993BB" w14:textId="77777777" w:rsidR="000F7377" w:rsidRDefault="000F7377">
      <w:r xmlns:w="http://schemas.openxmlformats.org/wordprocessingml/2006/main">
        <w:t xml:space="preserve">২) ইব্ৰী ১৩:৭ - যিসকলে তোমালোকৰ ওপৰত শাসন কৰে, যিসকলে তোমালোকৰ আগত ঈশ্বৰৰ বাক্য কয়, তেওঁলোকক স্মৰণ কৰা;</w:t>
      </w:r>
    </w:p>
    <w:p w14:paraId="1655334B" w14:textId="77777777" w:rsidR="000F7377" w:rsidRDefault="000F7377"/>
    <w:p w14:paraId="5D9D8D3A" w14:textId="77777777" w:rsidR="000F7377" w:rsidRDefault="000F7377">
      <w:r xmlns:w="http://schemas.openxmlformats.org/wordprocessingml/2006/main">
        <w:t xml:space="preserve">১ তীমথিয় ১:৪ বিশ্বাসত থকা ঈশ্বৰৰ দ্বাৰা গঢ়ি তোলাতকৈ উপকথা আৰু অন্তহীন বংশাৱলীৰ প্ৰতি গুৰুত্ব নিদিব, যিবোৰে প্ৰশ্ন কৰে।</w:t>
      </w:r>
    </w:p>
    <w:p w14:paraId="003FC0C4" w14:textId="77777777" w:rsidR="000F7377" w:rsidRDefault="000F7377"/>
    <w:p w14:paraId="28D2D8C0" w14:textId="77777777" w:rsidR="000F7377" w:rsidRDefault="000F7377">
      <w:r xmlns:w="http://schemas.openxmlformats.org/wordprocessingml/2006/main">
        <w:t xml:space="preserve">এই অংশটোৱে অসাৰ জল্পনা-কল্পনাৰ প্ৰতি গুৰুত্ব নিদিয়াৰ পৰা সতৰ্ক কৰি দিয়ে আৰু ইয়াৰ পৰিৱৰ্তে বিশ্বাস গঢ়ি তুলিবলৈ উৎসাহিত কৰে।</w:t>
      </w:r>
    </w:p>
    <w:p w14:paraId="3BD20469" w14:textId="77777777" w:rsidR="000F7377" w:rsidRDefault="000F7377"/>
    <w:p w14:paraId="02FFFD06" w14:textId="77777777" w:rsidR="000F7377" w:rsidRDefault="000F7377">
      <w:r xmlns:w="http://schemas.openxmlformats.org/wordprocessingml/2006/main">
        <w:t xml:space="preserve">১/ "বিশ্বাসৰ শক্তি: আধ্যাত্মিক শক্তিৰ ভেটি গঢ়ি তোলা"।</w:t>
      </w:r>
    </w:p>
    <w:p w14:paraId="319A9098" w14:textId="77777777" w:rsidR="000F7377" w:rsidRDefault="000F7377"/>
    <w:p w14:paraId="11A9E0A7" w14:textId="77777777" w:rsidR="000F7377" w:rsidRDefault="000F7377">
      <w:r xmlns:w="http://schemas.openxmlformats.org/wordprocessingml/2006/main">
        <w:t xml:space="preserve">২/ "ফেবলছৰ ভ্যানিটি: অসহায়ক জল্পনা-কল্পনাৰ ডিবাংকিং"</w:t>
      </w:r>
    </w:p>
    <w:p w14:paraId="3D1C3172" w14:textId="77777777" w:rsidR="000F7377" w:rsidRDefault="000F7377"/>
    <w:p w14:paraId="7DA1C6E4" w14:textId="77777777" w:rsidR="000F7377" w:rsidRDefault="000F7377">
      <w:r xmlns:w="http://schemas.openxmlformats.org/wordprocessingml/2006/main">
        <w:t xml:space="preserve">১/ ৰোমীয়া ১০:১৭ - "তেনেকৈ বিশ্বাস শুনা আৰু শুনা খ্ৰীষ্টৰ বাক্যৰ দ্বাৰাই হয়।"</w:t>
      </w:r>
    </w:p>
    <w:p w14:paraId="425808EC" w14:textId="77777777" w:rsidR="000F7377" w:rsidRDefault="000F7377"/>
    <w:p w14:paraId="465B1562" w14:textId="77777777" w:rsidR="000F7377" w:rsidRDefault="000F7377">
      <w:r xmlns:w="http://schemas.openxmlformats.org/wordprocessingml/2006/main">
        <w:t xml:space="preserve">২) ইব্ৰী ১১:১ - "এতিয়া বিশ্বাস হৈছে আশা কৰা বস্তুৰ নিশ্চয়তা, দেখা নোপোৱা বস্তুৰ প্ৰত্যয়।"</w:t>
      </w:r>
    </w:p>
    <w:p w14:paraId="2F502DAA" w14:textId="77777777" w:rsidR="000F7377" w:rsidRDefault="000F7377"/>
    <w:p w14:paraId="31F49D2A" w14:textId="77777777" w:rsidR="000F7377" w:rsidRDefault="000F7377">
      <w:r xmlns:w="http://schemas.openxmlformats.org/wordprocessingml/2006/main">
        <w:t xml:space="preserve">১ তীমথিয় ১:৫ আজ্ঞাৰ অন্ত হৈছে নিৰ্মল হৃদয়, সৎ বিবেক আৰু অচিনাকি বিশ্বাসৰ পৰা হোৱা প্ৰেম।</w:t>
      </w:r>
    </w:p>
    <w:p w14:paraId="103E15E6" w14:textId="77777777" w:rsidR="000F7377" w:rsidRDefault="000F7377"/>
    <w:p w14:paraId="38DAD087" w14:textId="77777777" w:rsidR="000F7377" w:rsidRDefault="000F7377">
      <w:r xmlns:w="http://schemas.openxmlformats.org/wordprocessingml/2006/main">
        <w:t xml:space="preserve">আজ্ঞা হৈছে নিৰ্মল হৃদয়, সৎ বিবেক আৰু প্ৰকৃত বিশ্বাসেৰে দান-বৰঙণি কৰা।</w:t>
      </w:r>
    </w:p>
    <w:p w14:paraId="3D7E98D2" w14:textId="77777777" w:rsidR="000F7377" w:rsidRDefault="000F7377"/>
    <w:p w14:paraId="3CB97898" w14:textId="77777777" w:rsidR="000F7377" w:rsidRDefault="000F7377">
      <w:r xmlns:w="http://schemas.openxmlformats.org/wordprocessingml/2006/main">
        <w:t xml:space="preserve">১/ নিৰ্মল হৃদয়েৰে আনক ভালপোৱা।</w:t>
      </w:r>
    </w:p>
    <w:p w14:paraId="325443EC" w14:textId="77777777" w:rsidR="000F7377" w:rsidRDefault="000F7377"/>
    <w:p w14:paraId="65BE935E" w14:textId="77777777" w:rsidR="000F7377" w:rsidRDefault="000F7377">
      <w:r xmlns:w="http://schemas.openxmlformats.org/wordprocessingml/2006/main">
        <w:t xml:space="preserve">২/ সৎ বিবেকৰ গুৰুত্ব।</w:t>
      </w:r>
    </w:p>
    <w:p w14:paraId="5B2866CC" w14:textId="77777777" w:rsidR="000F7377" w:rsidRDefault="000F7377"/>
    <w:p w14:paraId="37FC7E4C" w14:textId="77777777" w:rsidR="000F7377" w:rsidRDefault="000F7377">
      <w:r xmlns:w="http://schemas.openxmlformats.org/wordprocessingml/2006/main">
        <w:t xml:space="preserve">১/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14:paraId="6C85E972" w14:textId="77777777" w:rsidR="000F7377" w:rsidRDefault="000F7377"/>
    <w:p w14:paraId="6859B153" w14:textId="77777777" w:rsidR="000F7377" w:rsidRDefault="000F7377">
      <w:r xmlns:w="http://schemas.openxmlformats.org/wordprocessingml/2006/main">
        <w:t xml:space="preserve">২/ ৰোমীয়া ১২:৯-১০ - প্ৰেম ছলনাহীন হওক। বেয়া কামক ঘৃণা কৰা; যি ভাল, তাৰ লগত আঁকোৱালি লোৱা। ভাতৃপ্ৰেমেৰে ইজনে সিজনৰ প্ৰতি সদয়ভাৱে মৰম কৰা; সন্মানত ইজনে সিজনক অগ্ৰাধিকাৰ দিয়া।</w:t>
      </w:r>
    </w:p>
    <w:p w14:paraId="53F4A12E" w14:textId="77777777" w:rsidR="000F7377" w:rsidRDefault="000F7377"/>
    <w:p w14:paraId="6AD84E5B" w14:textId="77777777" w:rsidR="000F7377" w:rsidRDefault="000F7377">
      <w:r xmlns:w="http://schemas.openxmlformats.org/wordprocessingml/2006/main">
        <w:t xml:space="preserve">১ তীমথিয় ১:৬ যাৰ পৰা কিছুমানে বিচ্যুত হৈ অসাৰ জংঘললৈ ঘূৰি গৈছে;</w:t>
      </w:r>
    </w:p>
    <w:p w14:paraId="0742E170" w14:textId="77777777" w:rsidR="000F7377" w:rsidRDefault="000F7377"/>
    <w:p w14:paraId="2BCF3A37" w14:textId="77777777" w:rsidR="000F7377" w:rsidRDefault="000F7377">
      <w:r xmlns:w="http://schemas.openxmlformats.org/wordprocessingml/2006/main">
        <w:t xml:space="preserve">কিছুমানে শুভবাৰ্তাৰ পৰা আঁতৰি গৈ অসাৰ বিতৰ্কত মনোনিৱেশ কৰিছে।</w:t>
      </w:r>
    </w:p>
    <w:p w14:paraId="47F9101E" w14:textId="77777777" w:rsidR="000F7377" w:rsidRDefault="000F7377"/>
    <w:p w14:paraId="38EC3B52" w14:textId="77777777" w:rsidR="000F7377" w:rsidRDefault="000F7377">
      <w:r xmlns:w="http://schemas.openxmlformats.org/wordprocessingml/2006/main">
        <w:t xml:space="preserve">১/ “পথত থকা: শুভবাৰ্তাৰ প্ৰতি সত্যতা”</w:t>
      </w:r>
    </w:p>
    <w:p w14:paraId="59AC8C42" w14:textId="77777777" w:rsidR="000F7377" w:rsidRDefault="000F7377"/>
    <w:p w14:paraId="4B8DA727" w14:textId="77777777" w:rsidR="000F7377" w:rsidRDefault="000F7377">
      <w:r xmlns:w="http://schemas.openxmlformats.org/wordprocessingml/2006/main">
        <w:t xml:space="preserve">২/ “শব্দৰ শক্তি: আমাৰ শব্দবোৰ সাৱধানে বাছনি কৰা”</w:t>
      </w:r>
    </w:p>
    <w:p w14:paraId="14526195" w14:textId="77777777" w:rsidR="000F7377" w:rsidRDefault="000F7377"/>
    <w:p w14:paraId="37763F83" w14:textId="77777777" w:rsidR="000F7377" w:rsidRDefault="000F7377">
      <w:r xmlns:w="http://schemas.openxmlformats.org/wordprocessingml/2006/main">
        <w:t xml:space="preserve">১/ যাকোব ৩:১৭ - কিন্তু ওপৰৰ পৰা অহা জ্ঞান প্ৰথমে শুদ্ধ, তাৰ পিছত শান্তিপূৰ্ণ, কোমল, উৎপাদন কৰিবলৈ ইচ্ছুক, দয়া আৰু ভাল ফলেৰে পৰিপূৰ্ণ, পক্ষপাতিত্ব আৰু ভণ্ডামিহীন।</w:t>
      </w:r>
    </w:p>
    <w:p w14:paraId="4E6F48C6" w14:textId="77777777" w:rsidR="000F7377" w:rsidRDefault="000F7377"/>
    <w:p w14:paraId="1E47B903" w14:textId="77777777" w:rsidR="000F7377" w:rsidRDefault="000F7377">
      <w:r xmlns:w="http://schemas.openxmlformats.org/wordprocessingml/2006/main">
        <w:t xml:space="preserve">২) কলচীয়া ৩:১৫-১৭ - আৰু ঈশ্বৰৰ শান্তিয়ে তোমালোকৰ হৃদয়ত ৰাজত্ব কৰক, যাৰ বাবে তোমালোকক একে শৰীৰত আহ্বান কৰা হৈছিল; আৰু ধন্যবাদী হওক। গীতমালা আৰু গীত আৰু আধ্যাত্মিক গীতৰ দ্বাৰা ইজনে সিজনক শিক্ষা আৰু উপদেশ দি, প্ৰভুৰ প্ৰতি হৃদয়ত অনুগ্ৰহেৰে গাই, খ্ৰীষ্টৰ বাক্য আপোনালোকৰ মাজত সমৃদ্ধিশালীভাৱে বাস কৰক। আৰু আপুনি যি বাক্য বা কৰ্মত কৰে, সকলো প্ৰভু যীচুৰ নামত কৰক, তেওঁৰ যোগেদি পিতৃ ঈশ্বৰক ধন্যবাদ দিয়ক।</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১:৭ বিধানৰ শিক্ষক হ'বলৈ ইচ্ছা কৰা; তেওঁলোকে কি কয় আৰু কি কথা দৃঢ় কৰে, সেই কথাও বুজি নাপায়।</w:t>
      </w:r>
    </w:p>
    <w:p w14:paraId="516B86DD" w14:textId="77777777" w:rsidR="000F7377" w:rsidRDefault="000F7377"/>
    <w:p w14:paraId="2521A0E2" w14:textId="77777777" w:rsidR="000F7377" w:rsidRDefault="000F7377">
      <w:r xmlns:w="http://schemas.openxmlformats.org/wordprocessingml/2006/main">
        <w:t xml:space="preserve">কিছুমান মানুহে আইনৰ শিক্ষক হোৱাৰ ইচ্ছা কৰে, কিন্তু তেওঁলোকে কি কৈছে বা দৃঢ়তাৰে কি আছে সেয়া বুজি নাপায়।</w:t>
      </w:r>
    </w:p>
    <w:p w14:paraId="1625B45A" w14:textId="77777777" w:rsidR="000F7377" w:rsidRDefault="000F7377"/>
    <w:p w14:paraId="3F84A7A7" w14:textId="77777777" w:rsidR="000F7377" w:rsidRDefault="000F7377">
      <w:r xmlns:w="http://schemas.openxmlformats.org/wordprocessingml/2006/main">
        <w:t xml:space="preserve">১/ আপুনি যিটো বুজি নাপায় তাৰ পিছত নাযাব</w:t>
      </w:r>
    </w:p>
    <w:p w14:paraId="5F208C08" w14:textId="77777777" w:rsidR="000F7377" w:rsidRDefault="000F7377"/>
    <w:p w14:paraId="7EA8EAFD" w14:textId="77777777" w:rsidR="000F7377" w:rsidRDefault="000F7377">
      <w:r xmlns:w="http://schemas.openxmlformats.org/wordprocessingml/2006/main">
        <w:t xml:space="preserve">২/ মিছা শিক্ষাৰ মনোৰঞ্জন নকৰিব</w:t>
      </w:r>
    </w:p>
    <w:p w14:paraId="314BF52E" w14:textId="77777777" w:rsidR="000F7377" w:rsidRDefault="000F7377"/>
    <w:p w14:paraId="4A09B68F" w14:textId="77777777" w:rsidR="000F7377" w:rsidRDefault="000F7377">
      <w:r xmlns:w="http://schemas.openxmlformats.org/wordprocessingml/2006/main">
        <w:t xml:space="preserve">১/ হিতোপদেশ ৩:৫-৭ - প্ৰভুৰ ওপৰত সম্পূৰ্ণ হৃদয়েৰে বিশ্বাস কৰক আৰু নিজৰ বুজাবুজিৰ ওপৰত নিৰ্ভৰ নকৰিব।</w:t>
      </w:r>
    </w:p>
    <w:p w14:paraId="71AD6569" w14:textId="77777777" w:rsidR="000F7377" w:rsidRDefault="000F7377"/>
    <w:p w14:paraId="241868B4" w14:textId="77777777" w:rsidR="000F7377" w:rsidRDefault="000F7377">
      <w:r xmlns:w="http://schemas.openxmlformats.org/wordprocessingml/2006/main">
        <w:t xml:space="preserve">২/ যিচয়া ৫:২০ - যিসকলে বেয়াক ভাল আৰু ভালক বেয়া বুলি কয়, যিসকলে পোহৰৰ সলনি আন্ধাৰ আৰু আন্ধাৰৰ সলনি পোহৰ ৰাখে, তেওঁলোকৰ বাবে ধিক্।</w:t>
      </w:r>
    </w:p>
    <w:p w14:paraId="57758919" w14:textId="77777777" w:rsidR="000F7377" w:rsidRDefault="000F7377"/>
    <w:p w14:paraId="53195767" w14:textId="77777777" w:rsidR="000F7377" w:rsidRDefault="000F7377">
      <w:r xmlns:w="http://schemas.openxmlformats.org/wordprocessingml/2006/main">
        <w:t xml:space="preserve">1 তীমথিয় 1:8 কিন্তু আমি জানো যে বিধান ভাল, যদি কোনো মানুহে বিধান অনুযায়ী ব্যৱহাৰ কৰে;</w:t>
      </w:r>
    </w:p>
    <w:p w14:paraId="0E3AE3A9" w14:textId="77777777" w:rsidR="000F7377" w:rsidRDefault="000F7377"/>
    <w:p w14:paraId="043C8AB0" w14:textId="77777777" w:rsidR="000F7377" w:rsidRDefault="000F7377">
      <w:r xmlns:w="http://schemas.openxmlformats.org/wordprocessingml/2006/main">
        <w:t xml:space="preserve">আইনখন সঠিকভাৱে ব্যৱহাৰ কৰিলে ভাল।</w:t>
      </w:r>
    </w:p>
    <w:p w14:paraId="21A12F92" w14:textId="77777777" w:rsidR="000F7377" w:rsidRDefault="000F7377"/>
    <w:p w14:paraId="3FAABF44" w14:textId="77777777" w:rsidR="000F7377" w:rsidRDefault="000F7377">
      <w:r xmlns:w="http://schemas.openxmlformats.org/wordprocessingml/2006/main">
        <w:t xml:space="preserve">১/ "আইনীভাৱে জীয়াই থকা: বিধান অনুসৰণ কৰাত মঙ্গল"।</w:t>
      </w:r>
    </w:p>
    <w:p w14:paraId="14787BA2" w14:textId="77777777" w:rsidR="000F7377" w:rsidRDefault="000F7377"/>
    <w:p w14:paraId="6D2BA6DA" w14:textId="77777777" w:rsidR="000F7377" w:rsidRDefault="000F7377">
      <w:r xmlns:w="http://schemas.openxmlformats.org/wordprocessingml/2006/main">
        <w:t xml:space="preserve">২/ "বিধানক ভালৰ বাবে ব্যৱহাৰ কৰা: ধাৰ্মিকতা কেনেকৈ ভিতৰৰ পৰা আহে"।</w:t>
      </w:r>
    </w:p>
    <w:p w14:paraId="3EACF175" w14:textId="77777777" w:rsidR="000F7377" w:rsidRDefault="000F7377"/>
    <w:p w14:paraId="0BB7DD83" w14:textId="77777777" w:rsidR="000F7377" w:rsidRDefault="000F7377">
      <w:r xmlns:w="http://schemas.openxmlformats.org/wordprocessingml/2006/main">
        <w:t xml:space="preserve">১/ ৰোমীয়া ৮:৪ - "যে আমাৰ মাজত বিধানৰ ধাৰ্মিকতা পূৰ্ণ হয়, যিসকলে মাংসৰ অনুসাৰে নহয়, কিন্তু আত্মাৰ অনুসাৰে চলে।"</w:t>
      </w:r>
    </w:p>
    <w:p w14:paraId="27B9B36C" w14:textId="77777777" w:rsidR="000F7377" w:rsidRDefault="000F7377"/>
    <w:p w14:paraId="1A24FEFE" w14:textId="77777777" w:rsidR="000F7377" w:rsidRDefault="000F7377">
      <w:r xmlns:w="http://schemas.openxmlformats.org/wordprocessingml/2006/main">
        <w:t xml:space="preserve">২) মথি ৫:১৭-২০ - "মই বিধান বা ভাববাদীসকলক ধ্বংস কৰিবলৈ আহিছো বুলি নাভাবিব। মই </w:t>
      </w:r>
      <w:r xmlns:w="http://schemas.openxmlformats.org/wordprocessingml/2006/main">
        <w:lastRenderedPageBreak xmlns:w="http://schemas.openxmlformats.org/wordprocessingml/2006/main"/>
      </w:r>
      <w:r xmlns:w="http://schemas.openxmlformats.org/wordprocessingml/2006/main">
        <w:t xml:space="preserve">ধ্বংস কৰিবলৈ অহা নাই, কিন্তু পূৰ্ণ কৰিবলৈহে আহিছো। কিয়নো মই তোমালোকক সঁচাকৈ কওঁ, আকাশ-পৃথিৱী একাকাৰ নোহোৱালৈকে।" সকলো পূৰ নোহোৱালৈকে বিধানৰ পৰা কোনো ধৰণৰ ক্ষুদ্ৰ বা এটা ক্ষুদ্ৰ ত্যাগ নহ'ব আৰু তেওঁলোকক শিকাওক, স্বৰ্গৰাজ্যত তেওঁক মহান বুলি কোৱা হ’ব।”</w:t>
      </w:r>
    </w:p>
    <w:p w14:paraId="18571810" w14:textId="77777777" w:rsidR="000F7377" w:rsidRDefault="000F7377"/>
    <w:p w14:paraId="6042E3B8" w14:textId="77777777" w:rsidR="000F7377" w:rsidRDefault="000F7377">
      <w:r xmlns:w="http://schemas.openxmlformats.org/wordprocessingml/2006/main">
        <w:t xml:space="preserve">1 তীমথিয় 1:9 এই কথা জানিছিলোঁ যে বিধান ধাৰ্ম্মিক লোকৰ বাবে নহয়, কিন্তু অধৰ্মী আৰু অবাধ্য লোকৰ বাবে, অধৰ্মী আৰু পাপীৰ বাবে, অপবিত্ৰ আৰু অপবিত্ৰৰ বাবে, পিতৃ-হত্যাকাৰী আৰু মাতৃ হত্যা কৰা, নৃশংস হত্যাকাৰীৰ বাবে।</w:t>
      </w:r>
    </w:p>
    <w:p w14:paraId="0126F5BF" w14:textId="77777777" w:rsidR="000F7377" w:rsidRDefault="000F7377"/>
    <w:p w14:paraId="4EAE4314" w14:textId="77777777" w:rsidR="000F7377" w:rsidRDefault="000F7377">
      <w:r xmlns:w="http://schemas.openxmlformats.org/wordprocessingml/2006/main">
        <w:t xml:space="preserve">বিধান ধাৰ্ম্মিক লোকৰ বাবে নহয়, কিন্তু অধৰ্মী, অধৰ্মী, পাপী, অপবিত্ৰ, অপবিত্ৰ, হত্যাকাৰী আৰু নৃশংস হত্যাকাৰীৰ বাবেহে নিৰ্মিত।</w:t>
      </w:r>
    </w:p>
    <w:p w14:paraId="0E5033EE" w14:textId="77777777" w:rsidR="000F7377" w:rsidRDefault="000F7377"/>
    <w:p w14:paraId="35E4F25A" w14:textId="77777777" w:rsidR="000F7377" w:rsidRDefault="000F7377">
      <w:r xmlns:w="http://schemas.openxmlformats.org/wordprocessingml/2006/main">
        <w:t xml:space="preserve">১: "ধাৰ্মিকতাৰ শক্তি"।</w:t>
      </w:r>
    </w:p>
    <w:p w14:paraId="2B3225B6" w14:textId="77777777" w:rsidR="000F7377" w:rsidRDefault="000F7377"/>
    <w:p w14:paraId="3DDD87BE" w14:textId="77777777" w:rsidR="000F7377" w:rsidRDefault="000F7377">
      <w:r xmlns:w="http://schemas.openxmlformats.org/wordprocessingml/2006/main">
        <w:t xml:space="preserve">২: "অধাৰ্মিকতাৰ পৰিণতি"।</w:t>
      </w:r>
    </w:p>
    <w:p w14:paraId="76AD4894" w14:textId="77777777" w:rsidR="000F7377" w:rsidRDefault="000F7377"/>
    <w:p w14:paraId="70C65DAF" w14:textId="77777777" w:rsidR="000F7377" w:rsidRDefault="000F7377">
      <w:r xmlns:w="http://schemas.openxmlformats.org/wordprocessingml/2006/main">
        <w:t xml:space="preserve">১: ৰোমীয়া ৮:১-৪ - এতেকে খ্ৰীষ্ট যীচুত থকাসকলৰ বাবে এতিয়া কোনো দোষী সাব্যস্ত হোৱা নাই, যিসকলে মাংসৰ অনুসাৰে নহয়, কিন্তু আত্মাৰ অনুসাৰে চলে।</w:t>
      </w:r>
    </w:p>
    <w:p w14:paraId="0504EF99" w14:textId="77777777" w:rsidR="000F7377" w:rsidRDefault="000F7377"/>
    <w:p w14:paraId="29687F26" w14:textId="77777777" w:rsidR="000F7377" w:rsidRDefault="000F7377">
      <w:r xmlns:w="http://schemas.openxmlformats.org/wordprocessingml/2006/main">
        <w:t xml:space="preserve">২: ১ যোহন ১:৫-১০ - যদি আমি পোহৰত চলাওঁ, যেনেকৈ তেওঁ পোহৰত থাকে, তেন্তে আমি ইজনে সিজনৰ লগত সঙ্গতি ৰাখোঁ, আৰু তেওঁৰ পুত্ৰ যীচু খ্ৰীষ্টৰ তেজে আমাক সকলো পাপৰ পৰা শুচি কৰে।</w:t>
      </w:r>
    </w:p>
    <w:p w14:paraId="28E2A1FC" w14:textId="77777777" w:rsidR="000F7377" w:rsidRDefault="000F7377"/>
    <w:p w14:paraId="196CF779" w14:textId="77777777" w:rsidR="000F7377" w:rsidRDefault="000F7377">
      <w:r xmlns:w="http://schemas.openxmlformats.org/wordprocessingml/2006/main">
        <w:t xml:space="preserve">1 তীমথিয় 1:10 বেশ্যালোক, মানুহৰ লগত নিজকে অশুচি কৰা, ঋতু চুৰি, মিছলীয়া, মিছা শপত খোৱা লোক আৰু যদি সত্য শিক্ষাৰ বিপৰীত আন কোনো কথা থাকে;</w:t>
      </w:r>
    </w:p>
    <w:p w14:paraId="045E95E8" w14:textId="77777777" w:rsidR="000F7377" w:rsidRDefault="000F7377"/>
    <w:p w14:paraId="3BA99A8E" w14:textId="77777777" w:rsidR="000F7377" w:rsidRDefault="000F7377">
      <w:r xmlns:w="http://schemas.openxmlformats.org/wordprocessingml/2006/main">
        <w:t xml:space="preserve">১ তীমথিয় ১:১০ পদৰ এই অংশটোৱে কেইবাটাও পাপৰ তালিকা প্ৰস্তুত কৰিছে যিবোৰ সুস্থ মতবাদৰ বিপৰীত।</w:t>
      </w:r>
    </w:p>
    <w:p w14:paraId="749B190B" w14:textId="77777777" w:rsidR="000F7377" w:rsidRDefault="000F7377"/>
    <w:p w14:paraId="7D1CA491" w14:textId="77777777" w:rsidR="000F7377" w:rsidRDefault="000F7377">
      <w:r xmlns:w="http://schemas.openxmlformats.org/wordprocessingml/2006/main">
        <w:t xml:space="preserve">১/ "নিজকে অশুচি কৰাৰ পাপ: ১ তীমথিয় ১:১০ পদৰ পৰা এটা সতৰ্কবাণী"।</w:t>
      </w:r>
    </w:p>
    <w:p w14:paraId="4EE24C54" w14:textId="77777777" w:rsidR="000F7377" w:rsidRDefault="000F7377"/>
    <w:p w14:paraId="5A9723E1" w14:textId="77777777" w:rsidR="000F7377" w:rsidRDefault="000F7377">
      <w:r xmlns:w="http://schemas.openxmlformats.org/wordprocessingml/2006/main">
        <w:t xml:space="preserve">২/ "শুদ্ধ মতবাদৰ শক্তি: ১ তীমথিয় ১:১০ পদৰ পৰা এটা পাঠ"।</w:t>
      </w:r>
    </w:p>
    <w:p w14:paraId="7348681F" w14:textId="77777777" w:rsidR="000F7377" w:rsidRDefault="000F7377"/>
    <w:p w14:paraId="3BCF50FE" w14:textId="77777777" w:rsidR="000F7377" w:rsidRDefault="000F7377">
      <w:r xmlns:w="http://schemas.openxmlformats.org/wordprocessingml/2006/main">
        <w:t xml:space="preserve">১/ হিতোপদেশ ৬:১৬-১৯ - "যিহোৱাই ঘৃণা কৰে ছটা বস্তু, সাতটা তেওঁৰ বাবে ঘৃণনীয়: অহংকাৰী চকু, মিছা জিভা, নিৰ্দোষী তেজ বোৱাই দিয়া হাত, দুষ্ট চক্ৰান্ত কৰা হৃদয়, খৰখেদা কৰা ভৰি।" বেয়াৰ মাজলৈ লৰালৰি কৰক, মিছা কথা ঢালি দিয়া মিছা সাক্ষী আৰু সমাজত সংঘাতৰ সৃষ্টি কৰা ব্যক্তি।"</w:t>
      </w:r>
    </w:p>
    <w:p w14:paraId="1B62F120" w14:textId="77777777" w:rsidR="000F7377" w:rsidRDefault="000F7377"/>
    <w:p w14:paraId="3DC90BBA" w14:textId="77777777" w:rsidR="000F7377" w:rsidRDefault="000F7377">
      <w:r xmlns:w="http://schemas.openxmlformats.org/wordprocessingml/2006/main">
        <w:t xml:space="preserve">২) ৰোমীয়া ১২:২ - "এই জগতৰ আৰ্হি অনুকূল নহ'বা, কিন্তু তোমালোকৰ মনৰ নবীকৰণৰ দ্বাৰাই ৰূপান্তৰিত হ'বা। তেতিয়া তোমালোকে ঈশ্বৰৰ ইচ্ছা কি—তেওঁৰ ভাল, আনন্দদায়ক আৰু সিদ্ধ ইচ্ছাক পৰীক্ষা কৰি অনুমোদন কৰিবলৈ সক্ষম হবা।" " "</w:t>
      </w:r>
    </w:p>
    <w:p w14:paraId="64D3B3C3" w14:textId="77777777" w:rsidR="000F7377" w:rsidRDefault="000F7377"/>
    <w:p w14:paraId="28A42DD6" w14:textId="77777777" w:rsidR="000F7377" w:rsidRDefault="000F7377">
      <w:r xmlns:w="http://schemas.openxmlformats.org/wordprocessingml/2006/main">
        <w:t xml:space="preserve">১ তীমথিয় ১:১১ ধন্য ঈশ্বৰৰ মহিমাময় শুভবাৰ্ত্তাৰ অনুসাৰে, যি মোৰ বিশ্বাসত নিয়োজিত হৈছিল।</w:t>
      </w:r>
    </w:p>
    <w:p w14:paraId="3D7F3718" w14:textId="77777777" w:rsidR="000F7377" w:rsidRDefault="000F7377"/>
    <w:p w14:paraId="54717114" w14:textId="77777777" w:rsidR="000F7377" w:rsidRDefault="000F7377">
      <w:r xmlns:w="http://schemas.openxmlformats.org/wordprocessingml/2006/main">
        <w:t xml:space="preserve">পৌলক শুভবাৰ্ত্তা প্ৰচাৰ কৰাৰ দায়িত্ব দিয়া হৈছিল, যিটো হৈছে ধন্য ঈশ্বৰৰ গৌৰৱময় বাৰ্তা।</w:t>
      </w:r>
    </w:p>
    <w:p w14:paraId="1F0BF28C" w14:textId="77777777" w:rsidR="000F7377" w:rsidRDefault="000F7377"/>
    <w:p w14:paraId="28649604" w14:textId="77777777" w:rsidR="000F7377" w:rsidRDefault="000F7377">
      <w:r xmlns:w="http://schemas.openxmlformats.org/wordprocessingml/2006/main">
        <w:t xml:space="preserve">১/ শুভবাৰ্তাৰ শক্তি: ঈশ্বৰৰ গৌৰৱময় বাৰ্তা উন্মোচন কৰা</w:t>
      </w:r>
    </w:p>
    <w:p w14:paraId="35DBD0ED" w14:textId="77777777" w:rsidR="000F7377" w:rsidRDefault="000F7377"/>
    <w:p w14:paraId="4CEAD3C9" w14:textId="77777777" w:rsidR="000F7377" w:rsidRDefault="000F7377">
      <w:r xmlns:w="http://schemas.openxmlformats.org/wordprocessingml/2006/main">
        <w:t xml:space="preserve">২/ শুভবাৰ্তাৰ প্ৰতি দায়বদ্ধতা: আশীৰ্বাদ গ্ৰহণ আৰু ভাগ কৰা</w:t>
      </w:r>
    </w:p>
    <w:p w14:paraId="67CBAEFE" w14:textId="77777777" w:rsidR="000F7377" w:rsidRDefault="000F7377"/>
    <w:p w14:paraId="0C053279" w14:textId="77777777" w:rsidR="000F7377" w:rsidRDefault="000F7377">
      <w:r xmlns:w="http://schemas.openxmlformats.org/wordprocessingml/2006/main">
        <w:t xml:space="preserve">১/ ৰোমীয়া ১:১৬ - কিয়নো খ্ৰীষ্টৰ শুভবাৰ্ত্তাৰ বাবে মই লাজ কৰা নাই, কিয়নো ই বিশ্বাস কৰা প্ৰতিজনৰ বাবে পৰিত্ৰাণৰ বাবে ঈশ্বৰৰ শক্তি।</w:t>
      </w:r>
    </w:p>
    <w:p w14:paraId="3E6E0A86" w14:textId="77777777" w:rsidR="000F7377" w:rsidRDefault="000F7377"/>
    <w:p w14:paraId="1E9683DC" w14:textId="77777777" w:rsidR="000F7377" w:rsidRDefault="000F7377">
      <w:r xmlns:w="http://schemas.openxmlformats.org/wordprocessingml/2006/main">
        <w:t xml:space="preserve">২) ২ কৰিন্থীয়া ৫:১৪ - কিয়নো খ্ৰীষ্টৰ প্ৰেমে আমাক বাধ্য কৰে, কাৰণ আমি এইদৰে বিচাৰ কৰোঁ যে যদি এজনে সকলোৰে বাবে মৃত্যুবৰণ কৰিলে, তেন্তে সকলোৱে মৰিলে।</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১:১২ আৰু আমাৰ প্ৰভু খ্ৰীষ্ট যীচুক ধন্যবাদ জনাইছো, যিজনে মোক সক্ষম কৰি তুলিছে, কাৰণ তেওঁ মোক বিশ্বাসী বুলি গণ্য কৰিলে আৰু মোক পৰিচৰ্যাত যোগ দিলে;</w:t>
      </w:r>
    </w:p>
    <w:p w14:paraId="3C4403EE" w14:textId="77777777" w:rsidR="000F7377" w:rsidRDefault="000F7377"/>
    <w:p w14:paraId="1857A0EC" w14:textId="77777777" w:rsidR="000F7377" w:rsidRDefault="000F7377">
      <w:r xmlns:w="http://schemas.openxmlformats.org/wordprocessingml/2006/main">
        <w:t xml:space="preserve">পৌলে খ্ৰীষ্ট যীচুক সেৱক হিচাপে সেৱা কৰিবলৈ সক্ষম কৰাৰ বাবে ধন্যবাদ জনাইছে।</w:t>
      </w:r>
    </w:p>
    <w:p w14:paraId="74C540F1" w14:textId="77777777" w:rsidR="000F7377" w:rsidRDefault="000F7377"/>
    <w:p w14:paraId="4E595B21" w14:textId="77777777" w:rsidR="000F7377" w:rsidRDefault="000F7377">
      <w:r xmlns:w="http://schemas.openxmlformats.org/wordprocessingml/2006/main">
        <w:t xml:space="preserve">১/ সেৱাৰ আহ্বান: বিশ্বাস আৰু পৰিচৰ্যাৰ শক্তি বুজা</w:t>
      </w:r>
    </w:p>
    <w:p w14:paraId="5509EB50" w14:textId="77777777" w:rsidR="000F7377" w:rsidRDefault="000F7377"/>
    <w:p w14:paraId="78952C3C" w14:textId="77777777" w:rsidR="000F7377" w:rsidRDefault="000F7377">
      <w:r xmlns:w="http://schemas.openxmlformats.org/wordprocessingml/2006/main">
        <w:t xml:space="preserve">২/ আমাৰ জীৱনত ঈশ্বৰৰ হাত চিনি পোৱা: তেওঁৰ উপহাৰৰ বাবে কৃতজ্ঞতা প্ৰকাশ কৰা</w:t>
      </w:r>
    </w:p>
    <w:p w14:paraId="0DCEE147" w14:textId="77777777" w:rsidR="000F7377" w:rsidRDefault="000F7377"/>
    <w:p w14:paraId="54A50E6C" w14:textId="77777777" w:rsidR="000F7377" w:rsidRDefault="000F7377">
      <w:r xmlns:w="http://schemas.openxmlformats.org/wordprocessingml/2006/main">
        <w:t xml:space="preserve">১/ গীতমালা ৩৭:২৩-২৪ - এজন ভাল মানুহৰ খোজবোৰ যিহোৱাৰ দ্বাৰা শৃংখলাবদ্ধ হয়, আৰু তেওঁ নিজৰ পথত আনন্দিত হয়। যদিও তেওঁ পৰি যায়, তথাপিও তেওঁক সম্পূৰ্ণৰূপে তললৈ নমাই দিয়া নহ’ব;</w:t>
      </w:r>
    </w:p>
    <w:p w14:paraId="5B2736D3" w14:textId="77777777" w:rsidR="000F7377" w:rsidRDefault="000F7377"/>
    <w:p w14:paraId="0A6F2495" w14:textId="77777777" w:rsidR="000F7377" w:rsidRDefault="000F7377">
      <w:r xmlns:w="http://schemas.openxmlformats.org/wordprocessingml/2006/main">
        <w:t xml:space="preserve">২) মথি ২৫:২১ - তেওঁৰ প্ৰভুৱে তেওঁক ক’লে, “হে ভাল আৰু বিশ্বাসী দাস, তুমি ভাল কাম কৰা, তুমি কেইটামান বিষয়ত বিশ্বাসী হৈছা, মই তোমাক বহু বিষয়ৰ ওপৰত অধিপতি কৰিম; তুমি তোমাৰ প্ৰভুৰ আনন্দত প্ৰৱেশ কৰা।”</w:t>
      </w:r>
    </w:p>
    <w:p w14:paraId="64DB1921" w14:textId="77777777" w:rsidR="000F7377" w:rsidRDefault="000F7377"/>
    <w:p w14:paraId="445FFF40" w14:textId="77777777" w:rsidR="000F7377" w:rsidRDefault="000F7377">
      <w:r xmlns:w="http://schemas.openxmlformats.org/wordprocessingml/2006/main">
        <w:t xml:space="preserve">১ তীমথিয় ১:১৩ তেওঁ আগত নিন্দাকাৰী, অত্যাচাৰী আৰু ক্ষতিকাৰক আছিল;</w:t>
      </w:r>
    </w:p>
    <w:p w14:paraId="31D0022F" w14:textId="77777777" w:rsidR="000F7377" w:rsidRDefault="000F7377"/>
    <w:p w14:paraId="13F086F0" w14:textId="77777777" w:rsidR="000F7377" w:rsidRDefault="000F7377">
      <w:r xmlns:w="http://schemas.openxmlformats.org/wordprocessingml/2006/main">
        <w:t xml:space="preserve">পৌলে ঈশ্বৰ নিন্দা কৰা আৰু অত্যাচাৰ কৰা ব্যক্তিলৈ পৰিৱৰ্তিত হোৱাৰ সাক্ষ্যই অনুতাপ আৰু বিশ্বাসৰ শক্তি দেখুৱাইছে।</w:t>
      </w:r>
    </w:p>
    <w:p w14:paraId="0D757211" w14:textId="77777777" w:rsidR="000F7377" w:rsidRDefault="000F7377"/>
    <w:p w14:paraId="6DA5B796" w14:textId="77777777" w:rsidR="000F7377" w:rsidRDefault="000F7377">
      <w:r xmlns:w="http://schemas.openxmlformats.org/wordprocessingml/2006/main">
        <w:t xml:space="preserve">১: ঈশ্বৰৰ দয়া: অনুতাপ আৰু বিশ্বাস</w:t>
      </w:r>
    </w:p>
    <w:p w14:paraId="0980E54A" w14:textId="77777777" w:rsidR="000F7377" w:rsidRDefault="000F7377"/>
    <w:p w14:paraId="30E8FBA9" w14:textId="77777777" w:rsidR="000F7377" w:rsidRDefault="000F7377">
      <w:r xmlns:w="http://schemas.openxmlformats.org/wordprocessingml/2006/main">
        <w:t xml:space="preserve">২: আমাৰ অজ্ঞানতাক চিনি পাই ঈশ্বৰৰ ওচৰলৈ যোৱা</w:t>
      </w:r>
    </w:p>
    <w:p w14:paraId="750B4993" w14:textId="77777777" w:rsidR="000F7377" w:rsidRDefault="000F7377"/>
    <w:p w14:paraId="4D127BAC" w14:textId="77777777" w:rsidR="000F7377" w:rsidRDefault="000F7377">
      <w:r xmlns:w="http://schemas.openxmlformats.org/wordprocessingml/2006/main">
        <w:t xml:space="preserve">১: যিচয়া ৫৫:৬-৭ যিহোৱাক পোৱাৰ সময়ত তোমালোকে তেওঁক বিচাৰিবা, তেওঁ ওচৰত থকাৰ সময়ত তেওঁক মাতিবা: দুষ্টই নিজৰ পথ আৰু অধাৰ্মিক লোকে নিজৰ চিন্তা ত্যাগ কৰক </w:t>
      </w:r>
      <w:r xmlns:w="http://schemas.openxmlformats.org/wordprocessingml/2006/main">
        <w:lastRenderedPageBreak xmlns:w="http://schemas.openxmlformats.org/wordprocessingml/2006/main"/>
      </w:r>
      <w:r xmlns:w="http://schemas.openxmlformats.org/wordprocessingml/2006/main">
        <w:t xml:space="preserve">; তেওঁ তেওঁক দয়া কৰিব; আৰু আমাৰ ঈশ্বৰলৈ, কিয়নো তেওঁ প্ৰচুৰ ক্ষমা কৰিব।”</w:t>
      </w:r>
    </w:p>
    <w:p w14:paraId="591F4548" w14:textId="77777777" w:rsidR="000F7377" w:rsidRDefault="000F7377"/>
    <w:p w14:paraId="1FB1C628" w14:textId="77777777" w:rsidR="000F7377" w:rsidRDefault="000F7377">
      <w:r xmlns:w="http://schemas.openxmlformats.org/wordprocessingml/2006/main">
        <w:t xml:space="preserve">২: লূক ১৫:১১-৩২ উৰণীয়া পুত্ৰৰ দৃষ্টান্ত</w:t>
      </w:r>
    </w:p>
    <w:p w14:paraId="020BAEB2" w14:textId="77777777" w:rsidR="000F7377" w:rsidRDefault="000F7377"/>
    <w:p w14:paraId="1539A50E" w14:textId="77777777" w:rsidR="000F7377" w:rsidRDefault="000F7377">
      <w:r xmlns:w="http://schemas.openxmlformats.org/wordprocessingml/2006/main">
        <w:t xml:space="preserve">১ তীমথিয় ১:১৪ খ্ৰীষ্ট যীচুত থকা বিশ্বাস আৰু প্ৰেমৰ দ্বাৰা আমাৰ প্ৰভুৰ অনুগ্ৰহ অতিশয় প্ৰচুৰ আছিল।</w:t>
      </w:r>
    </w:p>
    <w:p w14:paraId="5F7DBB04" w14:textId="77777777" w:rsidR="000F7377" w:rsidRDefault="000F7377"/>
    <w:p w14:paraId="757C6A62" w14:textId="77777777" w:rsidR="000F7377" w:rsidRDefault="000F7377">
      <w:r xmlns:w="http://schemas.openxmlformats.org/wordprocessingml/2006/main">
        <w:t xml:space="preserve">প্ৰভুৰ অনুগ্ৰহ প্ৰচুৰ আছিল, খ্ৰীষ্ট যীচুত বিশ্বাস আৰু প্ৰেমেৰে উপচি পৰিছিল।</w:t>
      </w:r>
    </w:p>
    <w:p w14:paraId="410A1AF3" w14:textId="77777777" w:rsidR="000F7377" w:rsidRDefault="000F7377"/>
    <w:p w14:paraId="3BB8C51A" w14:textId="77777777" w:rsidR="000F7377" w:rsidRDefault="000F7377">
      <w:r xmlns:w="http://schemas.openxmlformats.org/wordprocessingml/2006/main">
        <w:t xml:space="preserve">১/ ঈশ্বৰৰ অনুগ্ৰহৰ প্ৰচুৰতাৰ ওপৰত নিৰ্ভৰ কৰিবলৈ শিকা</w:t>
      </w:r>
    </w:p>
    <w:p w14:paraId="3A6E54B5" w14:textId="77777777" w:rsidR="000F7377" w:rsidRDefault="000F7377"/>
    <w:p w14:paraId="35B46A90" w14:textId="77777777" w:rsidR="000F7377" w:rsidRDefault="000F7377">
      <w:r xmlns:w="http://schemas.openxmlformats.org/wordprocessingml/2006/main">
        <w:t xml:space="preserve">২/ খ্ৰীষ্ট যীচুত বিশ্বাস আৰু প্ৰেমৰ প্ৰচুৰতাত জীয়াই থকা</w:t>
      </w:r>
    </w:p>
    <w:p w14:paraId="6568E2BD" w14:textId="77777777" w:rsidR="000F7377" w:rsidRDefault="000F7377"/>
    <w:p w14:paraId="03CF50FE"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সেয়া নিজৰ পৰা নহয়; ই ঈশ্বৰৰ দান, কৰ্মৰ নহয়, যাতে কোনোৱে গৌৰৱ নকৰে।</w:t>
      </w:r>
    </w:p>
    <w:p w14:paraId="4362DC11" w14:textId="77777777" w:rsidR="000F7377" w:rsidRDefault="000F7377"/>
    <w:p w14:paraId="42A15011"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4189787D" w14:textId="77777777" w:rsidR="000F7377" w:rsidRDefault="000F7377"/>
    <w:p w14:paraId="51E024DB" w14:textId="77777777" w:rsidR="000F7377" w:rsidRDefault="000F7377">
      <w:r xmlns:w="http://schemas.openxmlformats.org/wordprocessingml/2006/main">
        <w:t xml:space="preserve">১ তীমথিয় ১:১৫ এই কথা বিশ্বাসযোগ্য আৰু সকলো গ্ৰহণযোগ্য, যে খ্ৰীষ্ট যীচুৱে পাপীসকলক পৰিত্ৰাণ কৰিবলৈ জগতলৈ আহিছিল; যাৰ ভিতৰত মই প্ৰধান।</w:t>
      </w:r>
    </w:p>
    <w:p w14:paraId="1EF2D069" w14:textId="77777777" w:rsidR="000F7377" w:rsidRDefault="000F7377"/>
    <w:p w14:paraId="6432005E" w14:textId="77777777" w:rsidR="000F7377" w:rsidRDefault="000F7377">
      <w:r xmlns:w="http://schemas.openxmlformats.org/wordprocessingml/2006/main">
        <w:t xml:space="preserve">খ্ৰীষ্ট যীচুৱে পাপীসকলক পৰিত্ৰাণ কৰিবলৈ জগতলৈ আহিছিল।</w:t>
      </w:r>
    </w:p>
    <w:p w14:paraId="6D450723" w14:textId="77777777" w:rsidR="000F7377" w:rsidRDefault="000F7377"/>
    <w:p w14:paraId="0C2FC6A0" w14:textId="77777777" w:rsidR="000F7377" w:rsidRDefault="000F7377">
      <w:r xmlns:w="http://schemas.openxmlformats.org/wordprocessingml/2006/main">
        <w:t xml:space="preserve">১/ ঈশ্বৰৰ কৃপা সকলোৰে বাবে: আপুনি যিমানেই পাপী নহওক কিয়</w:t>
      </w:r>
    </w:p>
    <w:p w14:paraId="1FE393CF" w14:textId="77777777" w:rsidR="000F7377" w:rsidRDefault="000F7377"/>
    <w:p w14:paraId="78AA4210" w14:textId="77777777" w:rsidR="000F7377" w:rsidRDefault="000F7377">
      <w:r xmlns:w="http://schemas.openxmlformats.org/wordprocessingml/2006/main">
        <w:t xml:space="preserve">২/ যীচু হৈছে জগতৰ ত্ৰাণকৰ্তা</w:t>
      </w:r>
    </w:p>
    <w:p w14:paraId="36B56629" w14:textId="77777777" w:rsidR="000F7377" w:rsidRDefault="000F7377"/>
    <w:p w14:paraId="681D0098" w14:textId="77777777" w:rsidR="000F7377" w:rsidRDefault="000F7377">
      <w:r xmlns:w="http://schemas.openxmlformats.org/wordprocessingml/2006/main">
        <w:t xml:space="preserve">১/ ৰোমীয়া ৫:৮-১০ - কিন্তু ঈশ্বৰে আমাৰ প্ৰতি নিজৰ প্ৰেম এইদৰে প্ৰদৰ্শন কৰে: আমি পাপী হৈ থাকোঁতে খ্ৰীষ্ট আমাৰ বাবে মৃত্যুবৰণ কৰিলে।</w:t>
      </w:r>
    </w:p>
    <w:p w14:paraId="3BACAEEC" w14:textId="77777777" w:rsidR="000F7377" w:rsidRDefault="000F7377"/>
    <w:p w14:paraId="6ABF5632"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495A9A6C" w14:textId="77777777" w:rsidR="000F7377" w:rsidRDefault="000F7377"/>
    <w:p w14:paraId="33E30E68" w14:textId="77777777" w:rsidR="000F7377" w:rsidRDefault="000F7377">
      <w:r xmlns:w="http://schemas.openxmlformats.org/wordprocessingml/2006/main">
        <w:t xml:space="preserve">1 তীমথিয় 1:16 কিন্তু এই কাৰণে মই দয়া পালোঁ, যাতে প্ৰথমে যীচু খ্ৰীষ্টই মোৰ দ্বাৰাই সকলো ধৈৰ্য্য দেখুৱাব পাৰে, আৰু যিসকলে তেওঁৰ ওপৰত বিশ্বাস কৰে, তেওঁলোকৰ বাবে অনন্ত জীৱনৰ আৰ্হি হিচাপে।</w:t>
      </w:r>
    </w:p>
    <w:p w14:paraId="28AC7836" w14:textId="77777777" w:rsidR="000F7377" w:rsidRDefault="000F7377"/>
    <w:p w14:paraId="7B8C6D94" w14:textId="77777777" w:rsidR="000F7377" w:rsidRDefault="000F7377">
      <w:r xmlns:w="http://schemas.openxmlformats.org/wordprocessingml/2006/main">
        <w:t xml:space="preserve">পৌলক যীচু খ্ৰীষ্টই দয়া কৰিছিল যাতে তেওঁ অনন্ত জীৱনৰ বাবে তেওঁক বিশ্বাস কৰিবলৈ অহাসকলৰ বাবে দীৰ্ঘসহিষ্ণুতাৰ আদৰ্শ হ’ব পাৰে।</w:t>
      </w:r>
    </w:p>
    <w:p w14:paraId="5554CF49" w14:textId="77777777" w:rsidR="000F7377" w:rsidRDefault="000F7377"/>
    <w:p w14:paraId="31A0FB90" w14:textId="77777777" w:rsidR="000F7377" w:rsidRDefault="000F7377">
      <w:r xmlns:w="http://schemas.openxmlformats.org/wordprocessingml/2006/main">
        <w:t xml:space="preserve">১/ "দীৰ্ঘসহিষ্ণুতাৰ উদাহৰণ"।</w:t>
      </w:r>
    </w:p>
    <w:p w14:paraId="07DF8734" w14:textId="77777777" w:rsidR="000F7377" w:rsidRDefault="000F7377"/>
    <w:p w14:paraId="255278BC" w14:textId="77777777" w:rsidR="000F7377" w:rsidRDefault="000F7377">
      <w:r xmlns:w="http://schemas.openxmlformats.org/wordprocessingml/2006/main">
        <w:t xml:space="preserve">২/ "যীচু খ্ৰীষ্টৰ দয়া"।</w:t>
      </w:r>
    </w:p>
    <w:p w14:paraId="67EE8987" w14:textId="77777777" w:rsidR="000F7377" w:rsidRDefault="000F7377"/>
    <w:p w14:paraId="451EF9F4" w14:textId="77777777" w:rsidR="000F7377" w:rsidRDefault="000F7377">
      <w:r xmlns:w="http://schemas.openxmlformats.org/wordprocessingml/2006/main">
        <w:t xml:space="preserve">১/ ১ যোহন ৪:১০-১১ - আমি ঈশ্বৰক প্ৰেম কৰা বুলি নহয় কিন্তু তেওঁ আমাক প্ৰেম কৰিলে আৰু আমাৰ পাপৰ প্ৰায়শ্চিত্ত হ'বলৈ নিজৰ পুত্ৰক পঠিয়াই দিলে।</w:t>
      </w:r>
    </w:p>
    <w:p w14:paraId="5067CD6C" w14:textId="77777777" w:rsidR="000F7377" w:rsidRDefault="000F7377"/>
    <w:p w14:paraId="39408286" w14:textId="77777777" w:rsidR="000F7377" w:rsidRDefault="000F7377">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7ADC23CC" w14:textId="77777777" w:rsidR="000F7377" w:rsidRDefault="000F7377"/>
    <w:p w14:paraId="6A563022" w14:textId="77777777" w:rsidR="000F7377" w:rsidRDefault="000F7377">
      <w:r xmlns:w="http://schemas.openxmlformats.org/wordprocessingml/2006/main">
        <w:t xml:space="preserve">1 Timothy 1:17 এতিয়া অনন্ত, অমৰ, অদৃশ্য, একমাত্ৰ জ্ঞানী ঈশ্বৰৰ ৰজা, চিৰকাললৈকে সন্মান আৰু মহিমা হওক। আমিন।</w:t>
      </w:r>
    </w:p>
    <w:p w14:paraId="07817F44" w14:textId="77777777" w:rsidR="000F7377" w:rsidRDefault="000F7377"/>
    <w:p w14:paraId="0DFC114C" w14:textId="77777777" w:rsidR="000F7377" w:rsidRDefault="000F7377">
      <w:r xmlns:w="http://schemas.openxmlformats.org/wordprocessingml/2006/main">
        <w:t xml:space="preserve">চিৰন্তন, অমৰ আৰু অদৃশ্য ৰজা একমাত্ৰ জ্ঞানী ঈশ্বৰ আৰু চিৰকাল সন্মান আৰু মহিমাৰ যোগ্য।</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আমাৰ ঈশ্বৰ অনন্ত, অমৰ আৰু অদৃশ্য</w:t>
      </w:r>
    </w:p>
    <w:p w14:paraId="51DD9ADF" w14:textId="77777777" w:rsidR="000F7377" w:rsidRDefault="000F7377"/>
    <w:p w14:paraId="3D8B4011" w14:textId="77777777" w:rsidR="000F7377" w:rsidRDefault="000F7377">
      <w:r xmlns:w="http://schemas.openxmlformats.org/wordprocessingml/2006/main">
        <w:t xml:space="preserve">২: ঈশ্বৰৰ মহিমা কৰা: তেওঁৰ মহিমাক সন্মান কৰা</w:t>
      </w:r>
    </w:p>
    <w:p w14:paraId="2225AAF6" w14:textId="77777777" w:rsidR="000F7377" w:rsidRDefault="000F7377"/>
    <w:p w14:paraId="1A1C7098" w14:textId="77777777" w:rsidR="000F7377" w:rsidRDefault="000F7377">
      <w:r xmlns:w="http://schemas.openxmlformats.org/wordprocessingml/2006/main">
        <w:t xml:space="preserve">১: যিচয়া ৬:৩ - “আৰু এজনে আনজনক মাতি ক’লে, “পবিত্ৰ, পবিত্ৰ, বাহিনীসকলৰ যিহোৱা পবিত্ৰ; গোটেই পৃথিৱী তেওঁৰ মহিমাৰে পৰিপূৰ্ণ।”</w:t>
      </w:r>
    </w:p>
    <w:p w14:paraId="501826CC" w14:textId="77777777" w:rsidR="000F7377" w:rsidRDefault="000F7377"/>
    <w:p w14:paraId="49954710" w14:textId="77777777" w:rsidR="000F7377" w:rsidRDefault="000F7377">
      <w:r xmlns:w="http://schemas.openxmlformats.org/wordprocessingml/2006/main">
        <w:t xml:space="preserve">২: ৰোমীয়া ১১: ৩৩-৩৬ - “হে, ঈশ্বৰৰ ধন,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14:paraId="7ED3FA50" w14:textId="77777777" w:rsidR="000F7377" w:rsidRDefault="000F7377"/>
    <w:p w14:paraId="2536D689" w14:textId="77777777" w:rsidR="000F7377" w:rsidRDefault="000F7377">
      <w:r xmlns:w="http://schemas.openxmlformats.org/wordprocessingml/2006/main">
        <w:t xml:space="preserve">1 তীমথিয় 1:18 পুত্র তীমথিয়, মই তোমাক এই আজ্ঞা দিছো, তোমাৰ ওপৰত আগতে যি ভৱিষ্যদ্বাণী কৰা হৈছিল, তুমি সেইবোৰৰ দ্বাৰাই ভাল যুদ্ধ কৰিবলৈ;</w:t>
      </w:r>
    </w:p>
    <w:p w14:paraId="43D108D5" w14:textId="77777777" w:rsidR="000F7377" w:rsidRDefault="000F7377"/>
    <w:p w14:paraId="454C9CA9" w14:textId="77777777" w:rsidR="000F7377" w:rsidRDefault="000F7377">
      <w:r xmlns:w="http://schemas.openxmlformats.org/wordprocessingml/2006/main">
        <w:t xml:space="preserve">পৌলে তীমথিয়ক দিয়া ভৱিষ্যদ্বাণীবোৰ ব্যৱহাৰ কৰি ভাল আধ্যাত্মিক যুদ্ধ কৰিবলৈ উৎসাহিত কৰিছে।</w:t>
      </w:r>
    </w:p>
    <w:p w14:paraId="2722CB99" w14:textId="77777777" w:rsidR="000F7377" w:rsidRDefault="000F7377"/>
    <w:p w14:paraId="7CE97C01" w14:textId="77777777" w:rsidR="000F7377" w:rsidRDefault="000F7377">
      <w:r xmlns:w="http://schemas.openxmlformats.org/wordprocessingml/2006/main">
        <w:t xml:space="preserve">১/ আধ্যাত্মিক যুদ্ধ কৰিবলৈ প্ৰয়োজনীয় সকলো সঁজুলি ঈশ্বৰে আমাক দিছে।</w:t>
      </w:r>
    </w:p>
    <w:p w14:paraId="244720E2" w14:textId="77777777" w:rsidR="000F7377" w:rsidRDefault="000F7377"/>
    <w:p w14:paraId="57C554F1" w14:textId="77777777" w:rsidR="000F7377" w:rsidRDefault="000F7377">
      <w:r xmlns:w="http://schemas.openxmlformats.org/wordprocessingml/2006/main">
        <w:t xml:space="preserve">২/ ঈশ্বৰৰ ভৱিষ্যদ্বাণীবোৰে আমাক আমাৰ আধ্যাত্মিক যুদ্ধত বিজয়ী হ’বলৈ শক্তিশালী কৰে।</w:t>
      </w:r>
    </w:p>
    <w:p w14:paraId="48588F65" w14:textId="77777777" w:rsidR="000F7377" w:rsidRDefault="000F7377"/>
    <w:p w14:paraId="0881FA79" w14:textId="77777777" w:rsidR="000F7377" w:rsidRDefault="000F7377">
      <w:r xmlns:w="http://schemas.openxmlformats.org/wordprocessingml/2006/main">
        <w:t xml:space="preserve">১/ ইফিচীয়া ৬:১০-১৮ - ঈশ্বৰৰ কৱচ কেনেকৈ পিন্ধিব লাগে সেই বিষয়ে পৌলৰ নিৰ্দেশনা।</w:t>
      </w:r>
    </w:p>
    <w:p w14:paraId="7D72B331" w14:textId="77777777" w:rsidR="000F7377" w:rsidRDefault="000F7377"/>
    <w:p w14:paraId="34516AB1" w14:textId="77777777" w:rsidR="000F7377" w:rsidRDefault="000F7377">
      <w:r xmlns:w="http://schemas.openxmlformats.org/wordprocessingml/2006/main">
        <w:t xml:space="preserve">২) ২ কৰিন্থীয়া ১০:৪-৫ - আধ্যাত্মিক দুৰ্গ ধ্বংস কৰিবলৈ ঈশ্বৰৰ অস্ত্ৰ ব্যৱহাৰ কৰিবলৈ পৌলৰ নিৰ্দেশনা।</w:t>
      </w:r>
    </w:p>
    <w:p w14:paraId="3276E6F0" w14:textId="77777777" w:rsidR="000F7377" w:rsidRDefault="000F7377"/>
    <w:p w14:paraId="1686487A" w14:textId="77777777" w:rsidR="000F7377" w:rsidRDefault="000F7377">
      <w:r xmlns:w="http://schemas.openxmlformats.org/wordprocessingml/2006/main">
        <w:t xml:space="preserve">১ তীমথিয় ১:১৯ বিশ্বাস আৰু সৎ বিবেক ধৰি ৰাখক; যি কোনো কোনোৱে বিশ্বাসৰ কাৰণে ত্যাগ কৰি জাহাজ ধ্বংস কৰিলে।</w:t>
      </w:r>
    </w:p>
    <w:p w14:paraId="38972825" w14:textId="77777777" w:rsidR="000F7377" w:rsidRDefault="000F7377"/>
    <w:p w14:paraId="19EBD348" w14:textId="77777777" w:rsidR="000F7377" w:rsidRDefault="000F7377">
      <w:r xmlns:w="http://schemas.openxmlformats.org/wordprocessingml/2006/main">
        <w:t xml:space="preserve">পৌলে বিশ্বাসীসকলক নিজৰ বিশ্বাসক ধৰি ৰাখিবলৈ আৰু সৎ বিবেক ৰাখিবলৈ উৎসাহিত কৰিছে, সতৰ্ক কৰি দিছে যে যিসকলে নিজৰ বিশ্বাস এৰি দিছে তেওঁলোকে ধ্বংসৰ সন্মুখীন হৈছে।</w:t>
      </w:r>
    </w:p>
    <w:p w14:paraId="071541B5" w14:textId="77777777" w:rsidR="000F7377" w:rsidRDefault="000F7377"/>
    <w:p w14:paraId="55867A58" w14:textId="77777777" w:rsidR="000F7377" w:rsidRDefault="000F7377">
      <w:r xmlns:w="http://schemas.openxmlformats.org/wordprocessingml/2006/main">
        <w:t xml:space="preserve">১/ বিশ্বাস আৰু সৎ বিবেকৰ গুৰুত্ব</w:t>
      </w:r>
    </w:p>
    <w:p w14:paraId="231067A6" w14:textId="77777777" w:rsidR="000F7377" w:rsidRDefault="000F7377"/>
    <w:p w14:paraId="47651170" w14:textId="77777777" w:rsidR="000F7377" w:rsidRDefault="000F7377">
      <w:r xmlns:w="http://schemas.openxmlformats.org/wordprocessingml/2006/main">
        <w:t xml:space="preserve">২/ বিশ্বাসক প্ৰত্যাখ্যান কৰিলে ধ্বংস হয়</w:t>
      </w:r>
    </w:p>
    <w:p w14:paraId="0B5AD021" w14:textId="77777777" w:rsidR="000F7377" w:rsidRDefault="000F7377"/>
    <w:p w14:paraId="35EF3EAE" w14:textId="77777777" w:rsidR="000F7377" w:rsidRDefault="000F7377">
      <w:r xmlns:w="http://schemas.openxmlformats.org/wordprocessingml/2006/main">
        <w:t xml:space="preserve">১/ ইব্ৰী ১০:৩৫-৩৯ - এতেকে আপোনাৰ আত্মবিশ্বাস পেলাই নিদিব, যাৰ বহুত পুৰস্কাৰ আছে। কিয়নো তোমালোকক সহনশীলতাৰ প্ৰয়োজন আছে, যাতে ঈশ্বৰৰ ইচ্ছা পালন কৰি প্ৰতিজ্ঞা লাভ কৰিবা।</w:t>
      </w:r>
    </w:p>
    <w:p w14:paraId="364477FF" w14:textId="77777777" w:rsidR="000F7377" w:rsidRDefault="000F7377"/>
    <w:p w14:paraId="7BBC42DB" w14:textId="77777777" w:rsidR="000F7377" w:rsidRDefault="000F7377">
      <w:r xmlns:w="http://schemas.openxmlformats.org/wordprocessingml/2006/main">
        <w:t xml:space="preserve">২/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w:t>
      </w:r>
    </w:p>
    <w:p w14:paraId="005DC7DE" w14:textId="77777777" w:rsidR="000F7377" w:rsidRDefault="000F7377"/>
    <w:p w14:paraId="28C95050" w14:textId="77777777" w:rsidR="000F7377" w:rsidRDefault="000F7377">
      <w:r xmlns:w="http://schemas.openxmlformats.org/wordprocessingml/2006/main">
        <w:t xml:space="preserve">১ তীমথিয় ১:২০ তেওঁলোকৰ মাজৰ পৰা হিমেনিয়া আৰু আলেকজেণ্ডাৰ; তেওঁলোকক নিন্দা নকৰিবলৈ শিকিবলৈ মই চয়তানৰ হাতত অৰ্পণ কৰিলোঁ।</w:t>
      </w:r>
    </w:p>
    <w:p w14:paraId="4E1ADD89" w14:textId="77777777" w:rsidR="000F7377" w:rsidRDefault="000F7377"/>
    <w:p w14:paraId="77B1BC24" w14:textId="77777777" w:rsidR="000F7377" w:rsidRDefault="000F7377">
      <w:r xmlns:w="http://schemas.openxmlformats.org/wordprocessingml/2006/main">
        <w:t xml:space="preserve">পৌলে হিমেনিয়া আৰু আলেকজেণ্ডাৰক ঈশ্বৰ নিন্দা নকৰিবলৈ শিকাবলৈ চয়তানৰ হাতত তুলি দিলে।</w:t>
      </w:r>
    </w:p>
    <w:p w14:paraId="788B9614" w14:textId="77777777" w:rsidR="000F7377" w:rsidRDefault="000F7377"/>
    <w:p w14:paraId="1E0977C7" w14:textId="77777777" w:rsidR="000F7377" w:rsidRDefault="000F7377">
      <w:r xmlns:w="http://schemas.openxmlformats.org/wordprocessingml/2006/main">
        <w:t xml:space="preserve">১/ ঈশ্বৰ নিন্দা কৰাৰ বিপদ</w:t>
      </w:r>
    </w:p>
    <w:p w14:paraId="6C44C02B" w14:textId="77777777" w:rsidR="000F7377" w:rsidRDefault="000F7377"/>
    <w:p w14:paraId="248D1846" w14:textId="77777777" w:rsidR="000F7377" w:rsidRDefault="000F7377">
      <w:r xmlns:w="http://schemas.openxmlformats.org/wordprocessingml/2006/main">
        <w:t xml:space="preserve">২/ জবাবদিহিতাৰ শক্তি</w:t>
      </w:r>
    </w:p>
    <w:p w14:paraId="53E90993" w14:textId="77777777" w:rsidR="000F7377" w:rsidRDefault="000F7377"/>
    <w:p w14:paraId="2E212592" w14:textId="77777777" w:rsidR="000F7377" w:rsidRDefault="000F7377">
      <w:r xmlns:w="http://schemas.openxmlformats.org/wordprocessingml/2006/main">
        <w:t xml:space="preserve">১/ হিতোপদেশ ১২:২২ - “মিছা ওঁঠ প্ৰভুৰ বাবে ঘৃণনীয়, কিন্তু যিসকলে বিশ্বাসী কাম কৰে, তেওঁলোক তেওঁৰ আনন্দ।”</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৩:১০ - “একে মুখৰ পৰাই আশীৰ্ব্বাদ আৰু অভিশাপ আহে। মোৰ ভাইসকল, এইবোৰ এনে হোৱা উচিত নহয়।”</w:t>
      </w:r>
    </w:p>
    <w:p w14:paraId="721E98FC" w14:textId="77777777" w:rsidR="000F7377" w:rsidRDefault="000F7377"/>
    <w:p w14:paraId="76573905" w14:textId="77777777" w:rsidR="000F7377" w:rsidRDefault="000F7377">
      <w:r xmlns:w="http://schemas.openxmlformats.org/wordprocessingml/2006/main">
        <w:t xml:space="preserve">১ তীমথিয় ২ পদ হৈছে পাঁচনি পৌলে তেওঁৰ যুৱ আশ্ৰয়দাতা তীমথিয়লৈ লিখা প্ৰথমখন পত্ৰৰ দ্বিতীয় অধ্যায়। এই অধ্যায়ত পৌলে প্ৰাৰ্থনা, উপাসনাৰ সঠিক আচৰণ আৰু মণ্ডলীৰ ভিতৰত লিংগ ভূমিকা সম্পৰ্কে নিৰ্দেশনা আগবঢ়াইছে।</w:t>
      </w:r>
    </w:p>
    <w:p w14:paraId="0B3378C5" w14:textId="77777777" w:rsidR="000F7377" w:rsidRDefault="000F7377"/>
    <w:p w14:paraId="50ACCC19" w14:textId="77777777" w:rsidR="000F7377" w:rsidRDefault="000F7377">
      <w:r xmlns:w="http://schemas.openxmlformats.org/wordprocessingml/2006/main">
        <w:t xml:space="preserve">১ম অনুচ্ছেদ: পৌলে সকলো মানুহৰ বাবে প্ৰাৰ্থনাৰ গুৰুত্বৰ ওপৰত গুৰুত্ব আৰোপ কৰিছে (১ তীমথিয় ২:১-৭)। তেওঁ আহ্বান জনাইছে যে ৰজা আৰু কৰ্তৃত্বশীলসকলকে ধৰি সকলোৰে বাবে অনুৰোধ, প্ৰাৰ্থনা, মধ্যস্থতা আৰু ধন্যবাদ। কাৰণ ঈশ্বৰে সকলো মানুহক পৰিত্ৰাণ পাবলৈ আৰু সত্যৰ জ্ঞান লাভ কৰিবলৈ ইচ্ছা কৰে। পৌলে যীচু খ্ৰীষ্টক ঈশ্বৰ আৰু মানৱতাৰ মাজৰ মধ্যস্থতাকাৰী হিচাপে উজ্জ্বল কৰি তুলিছে যিয়ে নিজকে সকলোৰে মুক্তিপণ হিচাপে দিছিল।</w:t>
      </w:r>
    </w:p>
    <w:p w14:paraId="101EAD35" w14:textId="77777777" w:rsidR="000F7377" w:rsidRDefault="000F7377"/>
    <w:p w14:paraId="03E780BB" w14:textId="77777777" w:rsidR="000F7377" w:rsidRDefault="000F7377">
      <w:r xmlns:w="http://schemas.openxmlformats.org/wordprocessingml/2006/main">
        <w:t xml:space="preserve">২য় অনুচ্ছেদ: পৌলে উপাসনাৰ সমাৱেশৰ সময়ত সঠিক আচৰণৰ বিষয়ে উল্লেখ কৰিছে (১ তীমথিয় ২:৮-১৫)। তেওঁ নিৰ্দেশ দিয়ে যে পুৰুষে পবিত্ৰ হাত ওপৰলৈ তুলি এনেদৰে প্ৰাৰ্থনা কৰিব লাগে যাতে শ্ৰদ্ধা প্ৰতিফলিত হয় আৰু ক্ৰোধ বা কাজিয়া নকৰাকৈ। মহিলাসকলক শালীনতা আৰু যথাযথতাৰে বিনয়ী সাজ-পোছাক পিন্ধিবলৈ নিৰ্দেশ দিয়া হয়, অতিৰিক্ত চুলিৰ ষ্টাইল বা গহনাতকৈ ভাল কামেৰে নিজকে সজোৱা হয়। পৌলে এইটোও কৈছে যে মহিলাসকলে নীৰৱে শিকিব লাগে আৰু পুৰুষৰ ওপৰত কৰ্তৃত্ব নাথাকিব লাগে কিন্তু বশ হৈ থাকিব লাগে।</w:t>
      </w:r>
    </w:p>
    <w:p w14:paraId="63423B6E" w14:textId="77777777" w:rsidR="000F7377" w:rsidRDefault="000F7377"/>
    <w:p w14:paraId="7EEEDF52" w14:textId="77777777" w:rsidR="000F7377" w:rsidRDefault="000F7377">
      <w:r xmlns:w="http://schemas.openxmlformats.org/wordprocessingml/2006/main">
        <w:t xml:space="preserve">৩য় অনুচ্ছেদ: অধ্যায়টোৰ সামৰণিত মণ্ডলীৰ ভিতৰত মহিলাৰ ভূমিকা সম্পৰ্কে শিক্ষা দিয়া হৈছে (১ তীমথিয় ২:১১-১৫)। পৌলে বুজাইছে যে তেওঁ নাৰীক শিকাবলৈ বা পুৰুষৰ ওপৰত অধিকাৰ ৰাখিবলৈ অনুমতি নিদিয়ে কিন্তু মনে মনে শিকিব লাগে। তেওঁ হৱাৰ প্ৰতাৰণাক পুনৰ উল্লেখ কৰিছে যে মহিলাসকলে পুৰুষৰ ওপৰত কিয় কৰ্তৃত্ব প্ৰয়োগ কৰিব নালাগে। কিন্তু বিশ্বাস, প্ৰেম, পবিত্ৰতা আৰু আত্মনিয়ন্ত্ৰণত থাকিলে সন্তান জন্ম দিয়াৰ দ্বাৰাই পৰিত্ৰাণ পাব বুলি তেওঁ তেওঁলোকক আশ্বাস দিয়ে।</w:t>
      </w:r>
    </w:p>
    <w:p w14:paraId="2CFA505D" w14:textId="77777777" w:rsidR="000F7377" w:rsidRDefault="000F7377"/>
    <w:p w14:paraId="19E9D821" w14:textId="77777777" w:rsidR="000F7377" w:rsidRDefault="000F7377">
      <w:r xmlns:w="http://schemas.openxmlformats.org/wordprocessingml/2006/main">
        <w:t xml:space="preserve">চমুকৈ,</w:t>
      </w:r>
    </w:p>
    <w:p w14:paraId="3B152362" w14:textId="77777777" w:rsidR="000F7377" w:rsidRDefault="000F7377">
      <w:r xmlns:w="http://schemas.openxmlformats.org/wordprocessingml/2006/main">
        <w:t xml:space="preserve">১ তীমথিয়ৰ দ্বিতীয় অধ্যায়ত প্ৰাৰ্থনা, উপাসনাৰ সমাৱেশৰ সময়ত সঠিক আচৰণ আৰু মণ্ডলীৰ ভিতৰত লিংগ ভূমিকা সম্পৰ্কে নিৰ্দেশনা দিয়া হৈছে।</w:t>
      </w:r>
    </w:p>
    <w:p w14:paraId="34FB45B0" w14:textId="77777777" w:rsidR="000F7377" w:rsidRDefault="000F7377">
      <w:r xmlns:w="http://schemas.openxmlformats.org/wordprocessingml/2006/main">
        <w:t xml:space="preserve">পৌলে সকলো মানুহৰ বাবে প্ৰাৰ্থনা কৰাত গুৰুত্ব দিয়ে—কৰ্তৃত্বশীলসকলকে ধৰি সকলোৰে বাবে কৰা অনুৰোধ—কাৰণ ঈশ্বৰে যীচু খ্ৰীষ্টৰ দ্বাৰা তেওঁলোকৰ পৰিত্ৰাণ বিচাৰে।</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তেওঁ পূজাৰ সময়ত উপযুক্ত আচৰণক সম্বোধন কৰি পুৰুষক শ্ৰদ্ধাৰে আৰু ক্ৰোধ বা কাজিয়া নকৰাকৈ প্ৰাৰ্থনা কৰিবলৈ নিৰ্দেশ দিয়ে, আনহাতে মহিলাসকলক পুৰুষৰ ওপৰত কৰ্তৃত্ব নথকাকৈ বিনয়ী সাজ-পোছাক পিন্ধি নিৰৱে শিকিবলৈ নিৰ্দেশ দিয়া হয়।</w:t>
      </w:r>
    </w:p>
    <w:p w14:paraId="796EB3FF" w14:textId="77777777" w:rsidR="000F7377" w:rsidRDefault="000F7377"/>
    <w:p w14:paraId="26FC45C9" w14:textId="77777777" w:rsidR="000F7377" w:rsidRDefault="000F7377">
      <w:r xmlns:w="http://schemas.openxmlformats.org/wordprocessingml/2006/main">
        <w:t xml:space="preserve">পৌলে আৰু বুজাইছে যে হৱাৰ প্ৰতাৰণাৰ আদৰ্শৰ ওপৰত ভিত্তি কৰি নাৰীয়ে পুৰুষৰ ওপৰত শিক্ষা বা কৰ্তৃত্ব লাভ কৰা উচিত নহয়। কিন্তু বিশ্বাস, প্ৰেম, পবিত্ৰতা আৰু আত্মনিয়ন্ত্ৰণত থাকিলে সন্তান জন্ম দিয়াৰ দ্বাৰা পৰিত্ৰাণ পোৱাৰ আশ্বাস দিয়ে। এই অধ্যায়ত প্ৰাৰ্থনাৰ তাৎপৰ্য্য, উপাসনাৰ সমাৱেশত সঠিক আচৰণ আৰু গীৰ্জাৰ ভিতৰত পুৰুষ আৰু মহিলাৰ ভূমিকা সম্পৰ্কে আলোকপাত কৰা হৈছে।</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১ তীমথিয় ২:১ এতেকে মই উপদেশ দিছো যে, সকলোতকৈ প্ৰথমে সকলো মানুহৰ কাৰণে অনুৰোধ, প্ৰাৰ্থনা, মধ্যস্থতা আৰু ধন্যবাদ কৰা হওক;</w:t>
      </w:r>
    </w:p>
    <w:p w14:paraId="0169C98C" w14:textId="77777777" w:rsidR="000F7377" w:rsidRDefault="000F7377"/>
    <w:p w14:paraId="5265A480" w14:textId="77777777" w:rsidR="000F7377" w:rsidRDefault="000F7377">
      <w:r xmlns:w="http://schemas.openxmlformats.org/wordprocessingml/2006/main">
        <w:t xml:space="preserve">আমি সকলো মানুহৰ বাবে প্ৰাৰ্থনা কৰা উচিত আৰু তেওঁলোকৰ বাবে ধন্যবাদ জনোৱা উচিত।</w:t>
      </w:r>
    </w:p>
    <w:p w14:paraId="2064A106" w14:textId="77777777" w:rsidR="000F7377" w:rsidRDefault="000F7377"/>
    <w:p w14:paraId="4F82183A" w14:textId="77777777" w:rsidR="000F7377" w:rsidRDefault="000F7377">
      <w:r xmlns:w="http://schemas.openxmlformats.org/wordprocessingml/2006/main">
        <w:t xml:space="preserve">১/ কৃতজ্ঞতাৰ প্ৰাৰ্থনা: সকলো মানুহৰ বাবে ধন্যবাদৰ আহ্বান</w:t>
      </w:r>
    </w:p>
    <w:p w14:paraId="4CE859FD" w14:textId="77777777" w:rsidR="000F7377" w:rsidRDefault="000F7377"/>
    <w:p w14:paraId="08D10E7D" w14:textId="77777777" w:rsidR="000F7377" w:rsidRDefault="000F7377">
      <w:r xmlns:w="http://schemas.openxmlformats.org/wordprocessingml/2006/main">
        <w:t xml:space="preserve">২/ আনৰ বাবে মধ্যস্থতা কৰা: সকলো মানৱজাতিৰ বাবে অনুৰোধ কৰা</w:t>
      </w:r>
    </w:p>
    <w:p w14:paraId="57258123" w14:textId="77777777" w:rsidR="000F7377" w:rsidRDefault="000F7377"/>
    <w:p w14:paraId="54D8109A" w14:textId="77777777" w:rsidR="000F7377" w:rsidRDefault="000F7377">
      <w:r xmlns:w="http://schemas.openxmlformats.org/wordprocessingml/2006/main">
        <w:t xml:space="preserve">১) যাকোব ৫:১৬ - "তোমালোকে সুস্থ হ'বলৈ ইজনে সিজনৰ ওচৰত তোমালোকৰ দোষ স্বীকাৰ কৰক আৰু ইজনে সিজনৰ বাবে প্ৰাৰ্থনা কৰক। ধাৰ্মিক মানুহৰ উগ্ৰ প্ৰাৰ্থনাই বহুত লাভৱান হয়।"</w:t>
      </w:r>
    </w:p>
    <w:p w14:paraId="0001CB93" w14:textId="77777777" w:rsidR="000F7377" w:rsidRDefault="000F7377"/>
    <w:p w14:paraId="5FEB81E5" w14:textId="77777777" w:rsidR="000F7377" w:rsidRDefault="000F7377">
      <w:r xmlns:w="http://schemas.openxmlformats.org/wordprocessingml/2006/main">
        <w:t xml:space="preserve">২) ১ যোহন ৫:১৬ - "যদি কোনোৱে নিজৰ ভায়েক মৃত্যুৰ কাৰণ নহয় পাপ কৰা দেখিলে, তেওঁ বিচাৰিব, আৰু মৃত্যুৰ পাপ নকৰাসকলৰ বাবে তেওঁক জীৱন দিব। মৃত্যুৰ পাপ আছে: মই।" তাৰ বাবে প্ৰাৰ্থনা কৰিব বুলি নকবা।"</w:t>
      </w:r>
    </w:p>
    <w:p w14:paraId="68E31092" w14:textId="77777777" w:rsidR="000F7377" w:rsidRDefault="000F7377"/>
    <w:p w14:paraId="69FFABB2" w14:textId="77777777" w:rsidR="000F7377" w:rsidRDefault="000F7377">
      <w:r xmlns:w="http://schemas.openxmlformats.org/wordprocessingml/2006/main">
        <w:t xml:space="preserve">১ তীমথিয় ২:২ ৰজা আৰু অধিকাৰী সকলোৰে বাবে; যাতে আমি সকলো ঈশ্বৰভক্তি আৰু সততাৰে শান্ত আৰু শান্তিপূৰ্ণ জীৱন যাপন কৰিব পাৰো।</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পদটোৱে বিশ্বাসীসকলক কৰ্তৃত্বশীলসকলৰ বাবে প্ৰাৰ্থনা কৰিবলৈ উৎসাহিত কৰে যাতে খ্ৰীষ্টানসকলে ঈশ্বৰক সন্মান জনাই শান্তিপূৰ্ণ জীৱন যাপন কৰিব পাৰে।</w:t>
      </w:r>
    </w:p>
    <w:p w14:paraId="34AEF2CF" w14:textId="77777777" w:rsidR="000F7377" w:rsidRDefault="000F7377"/>
    <w:p w14:paraId="36A5B303" w14:textId="77777777" w:rsidR="000F7377" w:rsidRDefault="000F7377">
      <w:r xmlns:w="http://schemas.openxmlformats.org/wordprocessingml/2006/main">
        <w:t xml:space="preserve">১/ ঈশ্বৰভক্তি আৰু সততাৰে কেনেকৈ নিস্তব্ধ আৰু শান্তিপূৰ্ণ জীৱন যাপন কৰিব পাৰি</w:t>
      </w:r>
    </w:p>
    <w:p w14:paraId="0DD13C54" w14:textId="77777777" w:rsidR="000F7377" w:rsidRDefault="000F7377"/>
    <w:p w14:paraId="2F042BDF" w14:textId="77777777" w:rsidR="000F7377" w:rsidRDefault="000F7377">
      <w:r xmlns:w="http://schemas.openxmlformats.org/wordprocessingml/2006/main">
        <w:t xml:space="preserve">২/ কৰ্তৃত্বশীলসকলৰ বাবে প্ৰাৰ্থনাৰ শক্তি</w:t>
      </w:r>
    </w:p>
    <w:p w14:paraId="4E13DD2E" w14:textId="77777777" w:rsidR="000F7377" w:rsidRDefault="000F7377"/>
    <w:p w14:paraId="6B191F60" w14:textId="77777777" w:rsidR="000F7377" w:rsidRDefault="000F7377">
      <w:r xmlns:w="http://schemas.openxmlformats.org/wordprocessingml/2006/main">
        <w:t xml:space="preserve">১/ ৰোমীয়া ১৩:১-৭ পদ</w:t>
      </w:r>
    </w:p>
    <w:p w14:paraId="3DD594C5" w14:textId="77777777" w:rsidR="000F7377" w:rsidRDefault="000F7377"/>
    <w:p w14:paraId="45B91CD0" w14:textId="77777777" w:rsidR="000F7377" w:rsidRDefault="000F7377">
      <w:r xmlns:w="http://schemas.openxmlformats.org/wordprocessingml/2006/main">
        <w:t xml:space="preserve">২/ ১ পিতৰ ২:১৩-১৭</w:t>
      </w:r>
    </w:p>
    <w:p w14:paraId="699329D5" w14:textId="77777777" w:rsidR="000F7377" w:rsidRDefault="000F7377"/>
    <w:p w14:paraId="4DB8BB27" w14:textId="77777777" w:rsidR="000F7377" w:rsidRDefault="000F7377">
      <w:r xmlns:w="http://schemas.openxmlformats.org/wordprocessingml/2006/main">
        <w:t xml:space="preserve">১ তীমথিয় ২:৩ কিয়নো আমাৰ ত্ৰাণকৰ্তা ঈশ্বৰৰ দৃষ্টিত এইটো ভাল আৰু গ্ৰহণযোগ্য;</w:t>
      </w:r>
    </w:p>
    <w:p w14:paraId="42F09ACA" w14:textId="77777777" w:rsidR="000F7377" w:rsidRDefault="000F7377"/>
    <w:p w14:paraId="236F0622" w14:textId="77777777" w:rsidR="000F7377" w:rsidRDefault="000F7377">
      <w:r xmlns:w="http://schemas.openxmlformats.org/wordprocessingml/2006/main">
        <w:t xml:space="preserve">পাঠাংশ:</w:t>
      </w:r>
    </w:p>
    <w:p w14:paraId="754B1C84" w14:textId="77777777" w:rsidR="000F7377" w:rsidRDefault="000F7377"/>
    <w:p w14:paraId="5D91EFCF" w14:textId="77777777" w:rsidR="000F7377" w:rsidRDefault="000F7377">
      <w:r xmlns:w="http://schemas.openxmlformats.org/wordprocessingml/2006/main">
        <w:t xml:space="preserve">ঈশ্বৰে কামনা কৰে যে আমি কেৱল আমি চিনি পোৱা বা ভাল পোৱা মানুহৰ বাবে নহয়, সকলো মানুহৰ বাবে প্ৰাৰ্থনা কৰোঁ। ১ তীমথিয় ২:৩-৪ পদত ইয়াত কোৱা হৈছে: “এইটো ভাল, আৰু আমাৰ ত্ৰাণকৰ্তা ঈশ্বৰক সন্তুষ্ট কৰে, যিজনে সকলো লোকে পৰিত্ৰাণ পাবলৈ আৰু সত্যৰ জ্ঞান লাভ কৰিবলৈ বিচাৰে।”</w:t>
      </w:r>
    </w:p>
    <w:p w14:paraId="42A9BBC7" w14:textId="77777777" w:rsidR="000F7377" w:rsidRDefault="000F7377"/>
    <w:p w14:paraId="0495AA7F" w14:textId="77777777" w:rsidR="000F7377" w:rsidRDefault="000F7377">
      <w:r xmlns:w="http://schemas.openxmlformats.org/wordprocessingml/2006/main">
        <w:t xml:space="preserve">ঈশ্বৰে বিচাৰে আমি সকলো মানুহৰ বাবে প্ৰাৰ্থনা কৰোঁ, যাতে তেওঁলোকে পৰিত্ৰাণ পায় আৰু সত্যক জানিব পাৰে।</w:t>
      </w:r>
    </w:p>
    <w:p w14:paraId="7CBA7E82" w14:textId="77777777" w:rsidR="000F7377" w:rsidRDefault="000F7377"/>
    <w:p w14:paraId="19944028" w14:textId="77777777" w:rsidR="000F7377" w:rsidRDefault="000F7377">
      <w:r xmlns:w="http://schemas.openxmlformats.org/wordprocessingml/2006/main">
        <w:t xml:space="preserve">১/ প্ৰাৰ্থনা: সকলো মানুহক দিবলগীয়া উপহাৰ</w:t>
      </w:r>
    </w:p>
    <w:p w14:paraId="676E0CFB" w14:textId="77777777" w:rsidR="000F7377" w:rsidRDefault="000F7377"/>
    <w:p w14:paraId="03F4D9D8" w14:textId="77777777" w:rsidR="000F7377" w:rsidRDefault="000F7377">
      <w:r xmlns:w="http://schemas.openxmlformats.org/wordprocessingml/2006/main">
        <w:t xml:space="preserve">২/ প্ৰাৰ্থনাৰ জৰিয়তে সত্যৰ প্ৰতি হৃদয় আৰু মন মুকলি কৰা</w:t>
      </w:r>
    </w:p>
    <w:p w14:paraId="6355F315" w14:textId="77777777" w:rsidR="000F7377" w:rsidRDefault="000F7377"/>
    <w:p w14:paraId="735B4EA2" w14:textId="77777777" w:rsidR="000F7377" w:rsidRDefault="000F7377">
      <w:r xmlns:w="http://schemas.openxmlformats.org/wordprocessingml/2006/main">
        <w:t xml:space="preserve">১.১ তীমথিয় ২:৩-৪</w:t>
      </w:r>
    </w:p>
    <w:p w14:paraId="10E48D2C" w14:textId="77777777" w:rsidR="000F7377" w:rsidRDefault="000F7377"/>
    <w:p w14:paraId="2B088F40"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026C61EC" w14:textId="77777777" w:rsidR="000F7377" w:rsidRDefault="000F7377"/>
    <w:p w14:paraId="12F53BC8" w14:textId="77777777" w:rsidR="000F7377" w:rsidRDefault="000F7377">
      <w:r xmlns:w="http://schemas.openxmlformats.org/wordprocessingml/2006/main">
        <w:t xml:space="preserve">১ তীমথিয় ২:৪ তেওঁ সকলো মানুহক পৰিত্ৰাণ পাবলৈ আৰু সত্যৰ জ্ঞানলৈ আহিবলৈ বিচাৰে।</w:t>
      </w:r>
    </w:p>
    <w:p w14:paraId="65031F1B" w14:textId="77777777" w:rsidR="000F7377" w:rsidRDefault="000F7377"/>
    <w:p w14:paraId="43CD292C" w14:textId="77777777" w:rsidR="000F7377" w:rsidRDefault="000F7377">
      <w:r xmlns:w="http://schemas.openxmlformats.org/wordprocessingml/2006/main">
        <w:t xml:space="preserve">অংশ: বাইবেলে শিকাইছে যে সকলোৱে পৰিত্ৰাণ পাব পাৰে। ১ তীমথিয় ২:৪ পদৰ নতুন নিয়মৰ পুস্তকত লিখা আছে যে ঈশ্বৰে “সকলো লোকক পৰিত্ৰাণ পোৱা আৰু সত্যৰ জ্ঞান লাভ কৰাটো বিচাৰে।”</w:t>
      </w:r>
    </w:p>
    <w:p w14:paraId="30B15913" w14:textId="77777777" w:rsidR="000F7377" w:rsidRDefault="000F7377"/>
    <w:p w14:paraId="1EB2EA72" w14:textId="77777777" w:rsidR="000F7377" w:rsidRDefault="000F7377">
      <w:r xmlns:w="http://schemas.openxmlformats.org/wordprocessingml/2006/main">
        <w:t xml:space="preserve">ঈশ্বৰে সকলো মানুহে পৰিত্ৰাণ পাবলৈ আৰু সত্যৰ জ্ঞান লাভ কৰিবলৈ ইচ্ছা কৰে।</w:t>
      </w:r>
    </w:p>
    <w:p w14:paraId="50D8E843" w14:textId="77777777" w:rsidR="000F7377" w:rsidRDefault="000F7377"/>
    <w:p w14:paraId="2C532BCE" w14:textId="77777777" w:rsidR="000F7377" w:rsidRDefault="000F7377">
      <w:r xmlns:w="http://schemas.openxmlformats.org/wordprocessingml/2006/main">
        <w:t xml:space="preserve">১/ ঈশ্বৰৰ অনুগ্ৰহ সকলোৰে বাবে: ঈশ্বৰৰ সকলো মানুহৰ প্ৰতি থকা প্ৰেমৰ ওপৰত ক</w:t>
      </w:r>
    </w:p>
    <w:p w14:paraId="0DC45308" w14:textId="77777777" w:rsidR="000F7377" w:rsidRDefault="000F7377"/>
    <w:p w14:paraId="3FB2218A" w14:textId="77777777" w:rsidR="000F7377" w:rsidRDefault="000F7377">
      <w:r xmlns:w="http://schemas.openxmlformats.org/wordprocessingml/2006/main">
        <w:t xml:space="preserve">২/ সত্যৰ পথ: পৰিত্ৰাণৰ পথত এ</w:t>
      </w:r>
    </w:p>
    <w:p w14:paraId="2FBD777C" w14:textId="77777777" w:rsidR="000F7377" w:rsidRDefault="000F7377"/>
    <w:p w14:paraId="129DAD69"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612550F" w14:textId="77777777" w:rsidR="000F7377" w:rsidRDefault="000F7377"/>
    <w:p w14:paraId="4855F7F7" w14:textId="77777777" w:rsidR="000F7377" w:rsidRDefault="000F7377">
      <w:r xmlns:w="http://schemas.openxmlformats.org/wordprocessingml/2006/main">
        <w:t xml:space="preserve">২/ ৰোমীয়া ১০:১৩ - কিয়নো যি কোনোৱে প্ৰভুৰ নাম মাতিব, তেওঁ পৰিত্ৰাণ পাব।</w:t>
      </w:r>
    </w:p>
    <w:p w14:paraId="25169E91" w14:textId="77777777" w:rsidR="000F7377" w:rsidRDefault="000F7377"/>
    <w:p w14:paraId="6FCDE05D" w14:textId="77777777" w:rsidR="000F7377" w:rsidRDefault="000F7377">
      <w:r xmlns:w="http://schemas.openxmlformats.org/wordprocessingml/2006/main">
        <w:t xml:space="preserve">১ তীমথিয় ২:৫ কিয়নো ঈশ্বৰ আৰু মানুহৰ মাজত একজন ঈশ্বৰ আৰু এজন মধ্যস্থতাকাৰী, মানুহ খ্ৰীষ্ট যীচু;</w:t>
      </w:r>
    </w:p>
    <w:p w14:paraId="482538C2" w14:textId="77777777" w:rsidR="000F7377" w:rsidRDefault="000F7377"/>
    <w:p w14:paraId="56FF56BF" w14:textId="77777777" w:rsidR="000F7377" w:rsidRDefault="000F7377">
      <w:r xmlns:w="http://schemas.openxmlformats.org/wordprocessingml/2006/main">
        <w:t xml:space="preserve">ঈশ্বৰ আৰু মানৱতাৰ মাজত মাত্ৰ এজন ঈশ্বৰ আৰু এজন মধ্যস্থতাকাৰী আছে, তেওঁ হৈছে যীচু খ্ৰীষ্ট।</w:t>
      </w:r>
    </w:p>
    <w:p w14:paraId="1CAFC949" w14:textId="77777777" w:rsidR="000F7377" w:rsidRDefault="000F7377"/>
    <w:p w14:paraId="1EC9BE94" w14:textId="77777777" w:rsidR="000F7377" w:rsidRDefault="000F7377">
      <w:r xmlns:w="http://schemas.openxmlformats.org/wordprocessingml/2006/main">
        <w:t xml:space="preserve">১/ "আমাৰ মধ্যস্থতাকাৰী হিচাপে যীচু খ্ৰীষ্টৰ গুৰুত্ব"।</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 খ্ৰীষ্টৰ মধ্যস্থতাৰ শক্তি"।</w:t>
      </w:r>
    </w:p>
    <w:p w14:paraId="702BFAFA" w14:textId="77777777" w:rsidR="000F7377" w:rsidRDefault="000F7377"/>
    <w:p w14:paraId="62482A27" w14:textId="77777777" w:rsidR="000F7377" w:rsidRDefault="000F7377">
      <w:r xmlns:w="http://schemas.openxmlformats.org/wordprocessingml/2006/main">
        <w:t xml:space="preserve">১) ৰোমীয়া ৮:৩৪ - "খ্ৰীষ্ট যীচু, যিজন মৃত্যুবৰণ কৰিলে—তাৰ তুলনাত অধিক, যিজন পুনৰুত্থান হ'ল—ঈশ্বৰৰ সোঁহাতে আছে আৰু আমাৰ বাবেও মধ্যস্থতা কৰি আছে।"</w:t>
      </w:r>
    </w:p>
    <w:p w14:paraId="0585F236" w14:textId="77777777" w:rsidR="000F7377" w:rsidRDefault="000F7377"/>
    <w:p w14:paraId="7EA9C580" w14:textId="77777777" w:rsidR="000F7377" w:rsidRDefault="000F7377">
      <w:r xmlns:w="http://schemas.openxmlformats.org/wordprocessingml/2006/main">
        <w:t xml:space="preserve">২) যিচয়া ৫৯:১৬ - "তেওঁ দেখিলে যে কোনো নাই, হস্তক্ষেপ কৰিবলৈ কোনো নাই বুলি তেওঁ আচৰিত হৈছিল; গতিকে তেওঁৰ নিজৰ বাহুই তেওঁক জয়লাভ কৰিলে, আৰু তেওঁৰ ধাৰ্মিকতাই তেওঁক সমৰ্থন কৰিলে।"</w:t>
      </w:r>
    </w:p>
    <w:p w14:paraId="520AAF11" w14:textId="77777777" w:rsidR="000F7377" w:rsidRDefault="000F7377"/>
    <w:p w14:paraId="7EEB0AD8" w14:textId="77777777" w:rsidR="000F7377" w:rsidRDefault="000F7377">
      <w:r xmlns:w="http://schemas.openxmlformats.org/wordprocessingml/2006/main">
        <w:t xml:space="preserve">১ তীমথিয় ২:৬ তেওঁ নিজকে সকলোৰে মুক্তিপণ দিলে, যথা সময়ত সাক্ষ্য পাবলৈ।</w:t>
      </w:r>
    </w:p>
    <w:p w14:paraId="1A0C0159" w14:textId="77777777" w:rsidR="000F7377" w:rsidRDefault="000F7377"/>
    <w:p w14:paraId="599C76FE" w14:textId="77777777" w:rsidR="000F7377" w:rsidRDefault="000F7377">
      <w:r xmlns:w="http://schemas.openxmlformats.org/wordprocessingml/2006/main">
        <w:t xml:space="preserve">ঈশ্বৰে নিজকে সকলো লোকৰ মুক্তিপণ হিচাপে দিলে আৰু এই কথা যথা সময়ত সাক্ষ্য দিয়া হ’ব।</w:t>
      </w:r>
    </w:p>
    <w:p w14:paraId="628DC8EF" w14:textId="77777777" w:rsidR="000F7377" w:rsidRDefault="000F7377"/>
    <w:p w14:paraId="746270C8" w14:textId="77777777" w:rsidR="000F7377" w:rsidRDefault="000F7377">
      <w:r xmlns:w="http://schemas.openxmlformats.org/wordprocessingml/2006/main">
        <w:t xml:space="preserve">১/ ঈশ্বৰৰ নিজৰ বলিদান: প্ৰায়শ্চিত্তক বুজা আৰু প্ৰশংসা কৰা</w:t>
      </w:r>
    </w:p>
    <w:p w14:paraId="7F8DA170" w14:textId="77777777" w:rsidR="000F7377" w:rsidRDefault="000F7377"/>
    <w:p w14:paraId="77773E65" w14:textId="77777777" w:rsidR="000F7377" w:rsidRDefault="000F7377">
      <w:r xmlns:w="http://schemas.openxmlformats.org/wordprocessingml/2006/main">
        <w:t xml:space="preserve">২/ আমি কেনেকৈ আমাৰ জীৱনত ঈশ্বৰৰ অনুগ্ৰহৰ সাক্ষ্য দিব পাৰো?</w:t>
      </w:r>
    </w:p>
    <w:p w14:paraId="34A19A82" w14:textId="77777777" w:rsidR="000F7377" w:rsidRDefault="000F7377"/>
    <w:p w14:paraId="36B143C5" w14:textId="77777777" w:rsidR="000F7377" w:rsidRDefault="000F7377">
      <w:r xmlns:w="http://schemas.openxmlformats.org/wordprocessingml/2006/main">
        <w:t xml:space="preserve">১)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14:paraId="4981AE8A" w14:textId="77777777" w:rsidR="000F7377" w:rsidRDefault="000F7377"/>
    <w:p w14:paraId="0F11B309"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জগতখন, কিন্তু তেওঁৰ দ্বাৰাই জগতখন পৰিত্ৰাণ পাবলৈ।"</w:t>
      </w:r>
    </w:p>
    <w:p w14:paraId="350E1E03" w14:textId="77777777" w:rsidR="000F7377" w:rsidRDefault="000F7377"/>
    <w:p w14:paraId="79A22656" w14:textId="77777777" w:rsidR="000F7377" w:rsidRDefault="000F7377">
      <w:r xmlns:w="http://schemas.openxmlformats.org/wordprocessingml/2006/main">
        <w:t xml:space="preserve">১ তীমথিয় ২:৭ সেই কাৰণে মোক প্ৰচাৰক আৰু পাঁচনি হিচাপে নিযুক্ত কৰা হৈছে, (মই খ্ৰীষ্টত সত্য কথা কওঁ, কিন্তু মিছা নকওঁ;) বিশ্বাস আৰু সত্যতাৰে অনা-ইহুদীসকলৰ শিক্ষক হিচাপে নিযুক্ত হওঁ।</w:t>
      </w:r>
    </w:p>
    <w:p w14:paraId="5CA5BBDC" w14:textId="77777777" w:rsidR="000F7377" w:rsidRDefault="000F7377"/>
    <w:p w14:paraId="5D24C242" w14:textId="77777777" w:rsidR="000F7377" w:rsidRDefault="000F7377">
      <w:r xmlns:w="http://schemas.openxmlformats.org/wordprocessingml/2006/main">
        <w:t xml:space="preserve">পৌলক বিশ্বাস আৰু সত্যৰ দ্বাৰা অনা-ইহুদীসকলৰ প্ৰচাৰক, পাঁচনি আৰু শিক্ষক হিচাপে নিযুক্ত কৰা হৈছিল।</w:t>
      </w:r>
    </w:p>
    <w:p w14:paraId="663D47EC" w14:textId="77777777" w:rsidR="000F7377" w:rsidRDefault="000F7377"/>
    <w:p w14:paraId="57FD22CB" w14:textId="77777777" w:rsidR="000F7377" w:rsidRDefault="000F7377">
      <w:r xmlns:w="http://schemas.openxmlformats.org/wordprocessingml/2006/main">
        <w:t xml:space="preserve">১/ প্ৰচাৰৰ আহ্বান: বিশ্বাস আৰু সত্যৰ জীৱন যাপন কৰা</w:t>
      </w:r>
    </w:p>
    <w:p w14:paraId="252C9B77" w14:textId="77777777" w:rsidR="000F7377" w:rsidRDefault="000F7377"/>
    <w:p w14:paraId="3B54F647" w14:textId="77777777" w:rsidR="000F7377" w:rsidRDefault="000F7377">
      <w:r xmlns:w="http://schemas.openxmlformats.org/wordprocessingml/2006/main">
        <w:t xml:space="preserve">২/ আমাৰ আহ্বান অনুসৰণ কৰা: সমৰ্পণ আৰু আজ্ঞাকাৰীতাৰ জীৱন যাপন কৰা</w:t>
      </w:r>
    </w:p>
    <w:p w14:paraId="4578D7A9" w14:textId="77777777" w:rsidR="000F7377" w:rsidRDefault="000F7377"/>
    <w:p w14:paraId="47F64E61" w14:textId="77777777" w:rsidR="000F7377" w:rsidRDefault="000F7377">
      <w:r xmlns:w="http://schemas.openxmlformats.org/wordprocessingml/2006/main">
        <w:t xml:space="preserve">১/ কলচীয়া ৪:৩-৪ - সকলো সময়তে আত্মাত প্ৰাৰ্থনা কৰা, সকলো প্ৰাৰ্থনা আৰু অনুৰোধৰ সৈতে। সেই উদ্দেশ্যে সকলো পবিত্ৰ লোকৰ বাবে প্ৰাৰ্থনা কৰি সকলো অধ্যৱসায়েৰে সজাগ হৈ থাকক।</w:t>
      </w:r>
    </w:p>
    <w:p w14:paraId="4F29ACDD" w14:textId="77777777" w:rsidR="000F7377" w:rsidRDefault="000F7377"/>
    <w:p w14:paraId="0CD97B05" w14:textId="77777777" w:rsidR="000F7377" w:rsidRDefault="000F7377">
      <w:r xmlns:w="http://schemas.openxmlformats.org/wordprocessingml/2006/main">
        <w:t xml:space="preserve">২) ১ কৰিন্থীয়া ১৫:১০ - কিন্তু ঈশ্বৰৰ অনুগ্ৰহৰ দ্বাৰাই মই যি আছো, আৰু মোৰ প্ৰতি তেওঁৰ অনুগ্ৰহ অসাৰ নহ’ল। ইয়াৰ বিপৰীতে মই তেওঁলোকৰ যিকোনো এজনতকৈ বেছি কষ্ট কৰিলোঁ, যদিও মই নহয়, কিন্তু ঈশ্বৰৰ কৃপা মোৰ লগত আছে।</w:t>
      </w:r>
    </w:p>
    <w:p w14:paraId="0E513567" w14:textId="77777777" w:rsidR="000F7377" w:rsidRDefault="000F7377"/>
    <w:p w14:paraId="5C7A67F0" w14:textId="77777777" w:rsidR="000F7377" w:rsidRDefault="000F7377">
      <w:r xmlns:w="http://schemas.openxmlformats.org/wordprocessingml/2006/main">
        <w:t xml:space="preserve">১ তীমথিয় ২:৮ এতেকে মই বিচাৰো যে মানুহে ক্ৰোধ আৰু সন্দেহ নোহোৱাকৈ পবিত্ৰ হাত তুলি সকলো ঠাইতে প্ৰাৰ্থনা কৰক।</w:t>
      </w:r>
    </w:p>
    <w:p w14:paraId="5EF252E1" w14:textId="77777777" w:rsidR="000F7377" w:rsidRDefault="000F7377"/>
    <w:p w14:paraId="116262C6" w14:textId="77777777" w:rsidR="000F7377" w:rsidRDefault="000F7377">
      <w:r xmlns:w="http://schemas.openxmlformats.org/wordprocessingml/2006/main">
        <w:t xml:space="preserve">পৌলে পুৰুষক ক্ৰোধ আৰু সন্দেহৰ পৰা মুক্ত হৈ পবিত্ৰ হাতেৰে সকলো ঠাইতে প্ৰাৰ্থনা কৰিবলৈ উৎসাহিত কৰিছে।</w:t>
      </w:r>
    </w:p>
    <w:p w14:paraId="06740207" w14:textId="77777777" w:rsidR="000F7377" w:rsidRDefault="000F7377"/>
    <w:p w14:paraId="2B7E6D95" w14:textId="77777777" w:rsidR="000F7377" w:rsidRDefault="000F7377">
      <w:r xmlns:w="http://schemas.openxmlformats.org/wordprocessingml/2006/main">
        <w:t xml:space="preserve">১/ প্ৰাৰ্থনাৰ উত্তৰ দিবলৈ ঈশ্বৰৰ শক্তিক স্বীকৃতি দিয়া</w:t>
      </w:r>
    </w:p>
    <w:p w14:paraId="2C3EB8F5" w14:textId="77777777" w:rsidR="000F7377" w:rsidRDefault="000F7377"/>
    <w:p w14:paraId="7D4A61F2" w14:textId="77777777" w:rsidR="000F7377" w:rsidRDefault="000F7377">
      <w:r xmlns:w="http://schemas.openxmlformats.org/wordprocessingml/2006/main">
        <w:t xml:space="preserve">২/ বিশ্বাস আৰু নম্ৰতাৰে প্ৰাৰ্থনা কৰা</w:t>
      </w:r>
    </w:p>
    <w:p w14:paraId="299C840A" w14:textId="77777777" w:rsidR="000F7377" w:rsidRDefault="000F7377"/>
    <w:p w14:paraId="748248AC" w14:textId="77777777" w:rsidR="000F7377" w:rsidRDefault="000F7377">
      <w:r xmlns:w="http://schemas.openxmlformats.org/wordprocessingml/2006/main">
        <w:t xml:space="preserve">১/ যাকোব ৫:১৬ - এজন ধাৰ্মিক মানুহৰ ফলপ্ৰসূ উগ্ৰ প্ৰাৰ্থনাই বহুত লাভৱান হয়।</w:t>
      </w:r>
    </w:p>
    <w:p w14:paraId="452AF4E8" w14:textId="77777777" w:rsidR="000F7377" w:rsidRDefault="000F7377"/>
    <w:p w14:paraId="1C023D07" w14:textId="77777777" w:rsidR="000F7377" w:rsidRDefault="000F7377">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w:t>
      </w:r>
    </w:p>
    <w:p w14:paraId="1CEBF9BB" w14:textId="77777777" w:rsidR="000F7377" w:rsidRDefault="000F7377"/>
    <w:p w14:paraId="23D839A7" w14:textId="77777777" w:rsidR="000F7377" w:rsidRDefault="000F7377">
      <w:r xmlns:w="http://schemas.openxmlformats.org/wordprocessingml/2006/main">
        <w:t xml:space="preserve">১ তীমথিয় ২:৯ সেইদৰে মহিলাসকলেও </w:t>
      </w:r>
      <w:r xmlns:w="http://schemas.openxmlformats.org/wordprocessingml/2006/main">
        <w:lastRenderedPageBreak xmlns:w="http://schemas.openxmlformats.org/wordprocessingml/2006/main"/>
      </w:r>
      <w:r xmlns:w="http://schemas.openxmlformats.org/wordprocessingml/2006/main">
        <w:t xml:space="preserve">লজ্জা আৰু সংযমেৰে বিনয়ী সাজ-পোছাক পিন্ধি নিজকে সজ্জিত কৰক; চুলি বা সোণ, মুকুতা বা ব্যয়বহুল সাজ-পোছাকৰে নহয়;</w:t>
      </w:r>
    </w:p>
    <w:p w14:paraId="3928706B" w14:textId="77777777" w:rsidR="000F7377" w:rsidRDefault="000F7377"/>
    <w:p w14:paraId="5F6D8DEA" w14:textId="77777777" w:rsidR="000F7377" w:rsidRDefault="000F7377">
      <w:r xmlns:w="http://schemas.openxmlformats.org/wordprocessingml/2006/main">
        <w:t xml:space="preserve">মহিলাসকলে বিনয়ী সাজ-পোছাক পৰিধান কৰিব লাগে আৰু দামী গহনা বা কাপোৰ পিন্ধিব নালাগে।</w:t>
      </w:r>
    </w:p>
    <w:p w14:paraId="08EA2A12" w14:textId="77777777" w:rsidR="000F7377" w:rsidRDefault="000F7377"/>
    <w:p w14:paraId="1A5CA2C6" w14:textId="77777777" w:rsidR="000F7377" w:rsidRDefault="000F7377">
      <w:r xmlns:w="http://schemas.openxmlformats.org/wordprocessingml/2006/main">
        <w:t xml:space="preserve">১/ আমাৰ মূল্য আমাৰ পোছাকত পোৱা নাযায়</w:t>
      </w:r>
    </w:p>
    <w:p w14:paraId="6EDD3C2D" w14:textId="77777777" w:rsidR="000F7377" w:rsidRDefault="000F7377"/>
    <w:p w14:paraId="385A77AB" w14:textId="77777777" w:rsidR="000F7377" w:rsidRDefault="000F7377">
      <w:r xmlns:w="http://schemas.openxmlformats.org/wordprocessingml/2006/main">
        <w:t xml:space="preserve">২/ কেনেকৈ বিনয়ী সাজ-পোছাক পিন্ধিব</w:t>
      </w:r>
    </w:p>
    <w:p w14:paraId="01ADB590" w14:textId="77777777" w:rsidR="000F7377" w:rsidRDefault="000F7377"/>
    <w:p w14:paraId="001B1202" w14:textId="77777777" w:rsidR="000F7377" w:rsidRDefault="000F7377">
      <w:r xmlns:w="http://schemas.openxmlformats.org/wordprocessingml/2006/main">
        <w:t xml:space="preserve">১.১ পিতৰ ৩:৩-৪ - “তোমালোকৰ সজ্জা বাহ্যিক নহওক—চুলি বেঁকা আৰু সোণৰ গহনা পিন্ধা, বা পিন্ধা কাপোৰ— কিন্তু তোমাৰ সজ্জা হৃদয়ৰ লুকাই থকা ব্যক্তি হওক কোমল আৰু শান্ত আত্মাৰ অক্ষয় সৌন্দৰ্য্য, যি ঈশ্বৰৰ দৃষ্টিত অতি মূল্যৱান।”</w:t>
      </w:r>
    </w:p>
    <w:p w14:paraId="298E8F27" w14:textId="77777777" w:rsidR="000F7377" w:rsidRDefault="000F7377"/>
    <w:p w14:paraId="5D168D06" w14:textId="77777777" w:rsidR="000F7377" w:rsidRDefault="000F7377">
      <w:r xmlns:w="http://schemas.openxmlformats.org/wordprocessingml/2006/main">
        <w:t xml:space="preserve">২/ হিতোপদেশ ১১:২২ - “গাহৰিৰ থুঁতিত সোণৰ আঙঠিৰ দৰে বিবেচনাহীন ধুনীয়া নাৰী।”</w:t>
      </w:r>
    </w:p>
    <w:p w14:paraId="452D0229" w14:textId="77777777" w:rsidR="000F7377" w:rsidRDefault="000F7377"/>
    <w:p w14:paraId="6AB8B6B5" w14:textId="77777777" w:rsidR="000F7377" w:rsidRDefault="000F7377">
      <w:r xmlns:w="http://schemas.openxmlformats.org/wordprocessingml/2006/main">
        <w:t xml:space="preserve">1 তীমথিয় 2:10 কিন্তু (যি মহিলাসকলে ঈশ্বৰভক্তি স্বীকাৰ কৰে) সৎ কৰ্মৰ দ্বাৰা।</w:t>
      </w:r>
    </w:p>
    <w:p w14:paraId="4B463976" w14:textId="77777777" w:rsidR="000F7377" w:rsidRDefault="000F7377"/>
    <w:p w14:paraId="6017396F" w14:textId="77777777" w:rsidR="000F7377" w:rsidRDefault="000F7377">
      <w:r xmlns:w="http://schemas.openxmlformats.org/wordprocessingml/2006/main">
        <w:t xml:space="preserve">ঈশ্বৰভক্তি স্বীকাৰ কৰা মহিলাসকলে ভাল কাম প্ৰদৰ্শন কৰা উচিত।</w:t>
      </w:r>
    </w:p>
    <w:p w14:paraId="760341CB" w14:textId="77777777" w:rsidR="000F7377" w:rsidRDefault="000F7377"/>
    <w:p w14:paraId="76000D37" w14:textId="77777777" w:rsidR="000F7377" w:rsidRDefault="000F7377">
      <w:r xmlns:w="http://schemas.openxmlformats.org/wordprocessingml/2006/main">
        <w:t xml:space="preserve">১/ "নিজৰ বিশ্বাসৰ জীৱন নিৰ্বাহ: ভাল কামৰ অনুশীলন"।</w:t>
      </w:r>
    </w:p>
    <w:p w14:paraId="7B07FC93" w14:textId="77777777" w:rsidR="000F7377" w:rsidRDefault="000F7377"/>
    <w:p w14:paraId="7C718E82" w14:textId="77777777" w:rsidR="000F7377" w:rsidRDefault="000F7377">
      <w:r xmlns:w="http://schemas.openxmlformats.org/wordprocessingml/2006/main">
        <w:t xml:space="preserve">২/ "ঈশ্বৰীয়তাৰ উদাহৰণ: ভাল কামৰ আহ্বান"।</w:t>
      </w:r>
    </w:p>
    <w:p w14:paraId="2B74FBDA" w14:textId="77777777" w:rsidR="000F7377" w:rsidRDefault="000F7377"/>
    <w:p w14:paraId="41EE9FF4" w14:textId="77777777" w:rsidR="000F7377" w:rsidRDefault="000F7377">
      <w:r xmlns:w="http://schemas.openxmlformats.org/wordprocessingml/2006/main">
        <w:t xml:space="preserve">১/ হিতোপদেশ ১৯:১৭ - যিজনে দুখীয়াৰ প্ৰতি দয়া কৰে তেওঁ প্ৰভুক ধাৰ দিয়ে, আৰু তেওঁ যি কৰিলে তাৰ পুৰস্কাৰ দিব।</w:t>
      </w:r>
    </w:p>
    <w:p w14:paraId="7A7B3199" w14:textId="77777777" w:rsidR="000F7377" w:rsidRDefault="000F7377"/>
    <w:p w14:paraId="632AB23E" w14:textId="77777777" w:rsidR="000F7377" w:rsidRDefault="000F7377">
      <w:r xmlns:w="http://schemas.openxmlformats.org/wordprocessingml/2006/main">
        <w:t xml:space="preserve">২/ গালাতীয়া ৬:৯-১০ - আমি ভাল কামত ক্লান্ত নহওঁক, কিয়নো আমি যদি হাৰ নামানো তেন্তে উপযুক্ত সময়ত শস্য চপাম। গতিকে আমাৰ সুযোগ পোৱাৰ লগে লগে আমি সকলো মানুহৰ ভাল কাম কৰোঁ, </w:t>
      </w:r>
      <w:r xmlns:w="http://schemas.openxmlformats.org/wordprocessingml/2006/main">
        <w:lastRenderedPageBreak xmlns:w="http://schemas.openxmlformats.org/wordprocessingml/2006/main"/>
      </w:r>
      <w:r xmlns:w="http://schemas.openxmlformats.org/wordprocessingml/2006/main">
        <w:t xml:space="preserve">বিশেষকৈ যিসকল বিশ্বাসী পৰিয়ালৰ অন্তৰ্গত।</w:t>
      </w:r>
    </w:p>
    <w:p w14:paraId="7804D182" w14:textId="77777777" w:rsidR="000F7377" w:rsidRDefault="000F7377"/>
    <w:p w14:paraId="6BE65206" w14:textId="77777777" w:rsidR="000F7377" w:rsidRDefault="000F7377">
      <w:r xmlns:w="http://schemas.openxmlformats.org/wordprocessingml/2006/main">
        <w:t xml:space="preserve">১ তীমথিয় ২:১১ মহিলাগৰাকীয়ে সকলো বশৱৰ্তী হৈ নীৰৱে শিকিব।</w:t>
      </w:r>
    </w:p>
    <w:p w14:paraId="7DE59C4C" w14:textId="77777777" w:rsidR="000F7377" w:rsidRDefault="000F7377"/>
    <w:p w14:paraId="6CAA1401" w14:textId="77777777" w:rsidR="000F7377" w:rsidRDefault="000F7377">
      <w:r xmlns:w="http://schemas.openxmlformats.org/wordprocessingml/2006/main">
        <w:t xml:space="preserve">মহিলাসকলে নিৰৱে আৰু সন্মানজনকভাৱে শিকিব লাগে।</w:t>
      </w:r>
    </w:p>
    <w:p w14:paraId="53CE6911" w14:textId="77777777" w:rsidR="000F7377" w:rsidRDefault="000F7377"/>
    <w:p w14:paraId="30A19103" w14:textId="77777777" w:rsidR="000F7377" w:rsidRDefault="000F7377">
      <w:r xmlns:w="http://schemas.openxmlformats.org/wordprocessingml/2006/main">
        <w:t xml:space="preserve">১/ মৌনতাৰ আহ্বান: কৰ্তৃপক্ষক সন্মান কৰিবলৈ শিকা</w:t>
      </w:r>
    </w:p>
    <w:p w14:paraId="4144DFC7" w14:textId="77777777" w:rsidR="000F7377" w:rsidRDefault="000F7377"/>
    <w:p w14:paraId="0A49BE45" w14:textId="77777777" w:rsidR="000F7377" w:rsidRDefault="000F7377">
      <w:r xmlns:w="http://schemas.openxmlformats.org/wordprocessingml/2006/main">
        <w:t xml:space="preserve">২/ বশৱৰ্তী হোৱাৰ সৌন্দৰ্য্য: এটা নিস্তব্ধ শক্তিৰ শক্তিক আকোৱালি লোৱা</w:t>
      </w:r>
    </w:p>
    <w:p w14:paraId="4A1522E6" w14:textId="77777777" w:rsidR="000F7377" w:rsidRDefault="000F7377"/>
    <w:p w14:paraId="27E8B67C" w14:textId="77777777" w:rsidR="000F7377" w:rsidRDefault="000F7377">
      <w:r xmlns:w="http://schemas.openxmlformats.org/wordprocessingml/2006/main">
        <w:t xml:space="preserve">১/ হিতোপদেশ ১১:২ - যেতিয়া অহংকাৰ আহে, তেতিয়া অপমান আহে, কিন্তু নম্ৰতাৰ লগত জ্ঞান আহে।</w:t>
      </w:r>
    </w:p>
    <w:p w14:paraId="25AD803A" w14:textId="77777777" w:rsidR="000F7377" w:rsidRDefault="000F7377"/>
    <w:p w14:paraId="0C1CE7FF" w14:textId="77777777" w:rsidR="000F7377" w:rsidRDefault="000F7377">
      <w:r xmlns:w="http://schemas.openxmlformats.org/wordprocessingml/2006/main">
        <w:t xml:space="preserve">২/ ১ পিতৰ ৩:৪ - কিন্তু তোমালোকৰ অলংকাৰ হৃদয়ৰ লুকাই থকা ব্যক্তি হওক, কোমল আৰু শান্ত আত্মাৰ অক্ষয় সৌন্দৰ্য্যৰে, যিটো ঈশ্বৰৰ দৃষ্টিত অতি মূল্যৱান।</w:t>
      </w:r>
    </w:p>
    <w:p w14:paraId="4BFCDA95" w14:textId="77777777" w:rsidR="000F7377" w:rsidRDefault="000F7377"/>
    <w:p w14:paraId="3E5A61C4" w14:textId="77777777" w:rsidR="000F7377" w:rsidRDefault="000F7377">
      <w:r xmlns:w="http://schemas.openxmlformats.org/wordprocessingml/2006/main">
        <w:t xml:space="preserve">1 Timothy 2:12 কিন্তু মই কোনো মহিলাক শিক্ষা দিবলৈ বা পুৰুষৰ ওপৰত অধিকাৰ দখল কৰিবলৈ নিদিওঁ, কিন্তু মৌন হৈ থাকিবলৈ নিদিওঁ।</w:t>
      </w:r>
    </w:p>
    <w:p w14:paraId="2C657BAA" w14:textId="77777777" w:rsidR="000F7377" w:rsidRDefault="000F7377"/>
    <w:p w14:paraId="4C45EBF8" w14:textId="77777777" w:rsidR="000F7377" w:rsidRDefault="000F7377">
      <w:r xmlns:w="http://schemas.openxmlformats.org/wordprocessingml/2006/main">
        <w:t xml:space="preserve">গীৰ্জাত মহিলাসকলে শিকাবলৈ বা পুৰুষৰ ওপৰত কৰ্তৃত্ব ৰাখিবলৈ দিয়া নহয়, কিন্তু মৌন হৈ থাকিব লাগে।</w:t>
      </w:r>
    </w:p>
    <w:p w14:paraId="317A6050" w14:textId="77777777" w:rsidR="000F7377" w:rsidRDefault="000F7377"/>
    <w:p w14:paraId="3ECDA106" w14:textId="77777777" w:rsidR="000F7377" w:rsidRDefault="000F7377">
      <w:r xmlns:w="http://schemas.openxmlformats.org/wordprocessingml/2006/main">
        <w:t xml:space="preserve">১/ "গীৰ্জাত মহিলাৰ স্থান: বাইবেলৰ কৰ্তৃত্ব আৰু বশ"।</w:t>
      </w:r>
    </w:p>
    <w:p w14:paraId="71A7335A" w14:textId="77777777" w:rsidR="000F7377" w:rsidRDefault="000F7377"/>
    <w:p w14:paraId="3669EB2C" w14:textId="77777777" w:rsidR="000F7377" w:rsidRDefault="000F7377">
      <w:r xmlns:w="http://schemas.openxmlformats.org/wordprocessingml/2006/main">
        <w:t xml:space="preserve">২/ "শান্ত আত্মাৰ শক্তি: ঈশ্বৰৰ বাক্যৰ বশৱৰ্তী হৈ জীয়াই থাকিবলৈ শিকা"।</w:t>
      </w:r>
    </w:p>
    <w:p w14:paraId="186FCAFB" w14:textId="77777777" w:rsidR="000F7377" w:rsidRDefault="000F7377"/>
    <w:p w14:paraId="13CACA6A" w14:textId="77777777" w:rsidR="000F7377" w:rsidRDefault="000F7377">
      <w:r xmlns:w="http://schemas.openxmlformats.org/wordprocessingml/2006/main">
        <w:t xml:space="preserve">১) ১ কৰিন্থীয়া ১৪:৩৩-৩৫ - "কিয়নো ঈশ্বৰ বিভ্ৰান্তিৰ ঈশ্বৰ নহয়, কিন্তু শান্তিৰ ঈশ্বৰ। পবিত্ৰ লোকসকলৰ সকলো মণ্ডলীৰ দৰে মহিলাসকলেও মণ্ডলীত মৌন হৈ থাকিব লাগে। কিয়নো তেওঁলোকৰ কথা কোৱাৰ অনুমতি নাই, কিন্তু।" বিধানেও কোৱাৰ দৰে বশ হ'ব লাগে। যদি তেওঁলোকে কিবা শিকিব বিচাৰে, তেন্তে তেওঁলোকে </w:t>
      </w:r>
      <w:r xmlns:w="http://schemas.openxmlformats.org/wordprocessingml/2006/main">
        <w:lastRenderedPageBreak xmlns:w="http://schemas.openxmlformats.org/wordprocessingml/2006/main"/>
      </w:r>
      <w:r xmlns:w="http://schemas.openxmlformats.org/wordprocessingml/2006/main">
        <w:t xml:space="preserve">ঘৰত স্বামীক সুধিব। কাৰণ এগৰাকী মহিলাই মণ্ডলীত কথা কোৱাটো লজ্জাজনক।"</w:t>
      </w:r>
    </w:p>
    <w:p w14:paraId="65C40611" w14:textId="77777777" w:rsidR="000F7377" w:rsidRDefault="000F7377"/>
    <w:p w14:paraId="2C29B7E8" w14:textId="77777777" w:rsidR="000F7377" w:rsidRDefault="000F7377">
      <w:r xmlns:w="http://schemas.openxmlformats.org/wordprocessingml/2006/main">
        <w:t xml:space="preserve">২) ইফিচীয়া ৫:২২-২৪ - "ভাৰ্যাসকল, প্ৰভুৰ দৰে নিজৰ স্বামীৰ অধীন হওক। কিয়নো খ্ৰীষ্ট মণ্ডলীৰ মূৰ, তেওঁৰ শৰীৰ আৰু নিজেই ইয়াৰ ত্ৰাণকৰ্তা, তেনেকৈ স্বামীও পত্নীৰ মূৰ।" . এতিয়া যেনেকৈ মণ্ডলীয়ে খ্ৰীষ্টৰ বশৱৰ্তী হয়, তেনেকৈ পত্নীসকলেও সকলো বিষয়তে নিজৰ স্বামীৰ বশৱৰ্তী হ'ব লাগে।"</w:t>
      </w:r>
    </w:p>
    <w:p w14:paraId="5781112D" w14:textId="77777777" w:rsidR="000F7377" w:rsidRDefault="000F7377"/>
    <w:p w14:paraId="0D7CD9A5" w14:textId="77777777" w:rsidR="000F7377" w:rsidRDefault="000F7377">
      <w:r xmlns:w="http://schemas.openxmlformats.org/wordprocessingml/2006/main">
        <w:t xml:space="preserve">১ তীমথিয় ২:১৩ কিয়নো আদমক প্ৰথমে গঠিত হৈছিল, তাৰ পিছত হৱা।</w:t>
      </w:r>
    </w:p>
    <w:p w14:paraId="09B650CF" w14:textId="77777777" w:rsidR="000F7377" w:rsidRDefault="000F7377"/>
    <w:p w14:paraId="3246BBB7" w14:textId="77777777" w:rsidR="000F7377" w:rsidRDefault="000F7377">
      <w:r xmlns:w="http://schemas.openxmlformats.org/wordprocessingml/2006/main">
        <w:t xml:space="preserve">বাইবেলৰ অংশত কোৱা হৈছে যে ঈশ্বৰে প্ৰথমে আদম, তাৰ পিছত হৱাক সৃষ্টি কৰিছিল।</w:t>
      </w:r>
    </w:p>
    <w:p w14:paraId="5E9C1CE4" w14:textId="77777777" w:rsidR="000F7377" w:rsidRDefault="000F7377"/>
    <w:p w14:paraId="260D469F" w14:textId="77777777" w:rsidR="000F7377" w:rsidRDefault="000F7377">
      <w:r xmlns:w="http://schemas.openxmlformats.org/wordprocessingml/2006/main">
        <w:t xml:space="preserve">১/ সৃষ্টিত ঈশ্বৰৰ শৃংখলাৰ গুৰুত্ব - কেনেকৈ ঈশ্বৰৰ পৰিকল্পনা সদায় প্ৰথম স্থানত থাকে।</w:t>
      </w:r>
    </w:p>
    <w:p w14:paraId="665B1BE6" w14:textId="77777777" w:rsidR="000F7377" w:rsidRDefault="000F7377"/>
    <w:p w14:paraId="504A3419" w14:textId="77777777" w:rsidR="000F7377" w:rsidRDefault="000F7377">
      <w:r xmlns:w="http://schemas.openxmlformats.org/wordprocessingml/2006/main">
        <w:t xml:space="preserve">২/ ঈশ্বৰৰ পৰিকল্পনা কেনেকৈ নিখুঁত, আৰু ইয়াক পালন কৰাটো কেনেকৈ অতি প্ৰয়োজনীয়।</w:t>
      </w:r>
    </w:p>
    <w:p w14:paraId="49BD925A" w14:textId="77777777" w:rsidR="000F7377" w:rsidRDefault="000F7377"/>
    <w:p w14:paraId="08A4566C" w14:textId="77777777" w:rsidR="000F7377" w:rsidRDefault="000F7377">
      <w:r xmlns:w="http://schemas.openxmlformats.org/wordprocessingml/2006/main">
        <w:t xml:space="preserve">১/ আদিপুস্তক ১:২৬-২৭ - ঈশ্বৰে মানুহক তেওঁৰ প্ৰতিমূৰ্তিত সৃষ্টি কৰিলে, পুৰুষ আৰু নাৰীক তেওঁ সৃষ্টি কৰিলে।</w:t>
      </w:r>
    </w:p>
    <w:p w14:paraId="23942AE7" w14:textId="77777777" w:rsidR="000F7377" w:rsidRDefault="000F7377"/>
    <w:p w14:paraId="063EA634" w14:textId="77777777" w:rsidR="000F7377" w:rsidRDefault="000F7377">
      <w:r xmlns:w="http://schemas.openxmlformats.org/wordprocessingml/2006/main">
        <w:t xml:space="preserve">২/ হিতোপদেশ ১৪:১২ - মানুহৰ বাবে এটা পথ আছে যিটো সঠিক যেন লাগে, কিন্তু তাৰ অন্ত মৃত্যুৰ পথ।</w:t>
      </w:r>
    </w:p>
    <w:p w14:paraId="2C7ADAE7" w14:textId="77777777" w:rsidR="000F7377" w:rsidRDefault="000F7377"/>
    <w:p w14:paraId="002CAABC" w14:textId="77777777" w:rsidR="000F7377" w:rsidRDefault="000F7377">
      <w:r xmlns:w="http://schemas.openxmlformats.org/wordprocessingml/2006/main">
        <w:t xml:space="preserve">১ তীমথিয় ২:১৪ আদম প্ৰতাৰিত হোৱা নাছিল, কিন্তু প্ৰতাৰিত হোৱা মহিলাগৰাকীয়ে অপৰাধত আছিল।</w:t>
      </w:r>
    </w:p>
    <w:p w14:paraId="4C9EA777" w14:textId="77777777" w:rsidR="000F7377" w:rsidRDefault="000F7377"/>
    <w:p w14:paraId="7D8B70C5" w14:textId="77777777" w:rsidR="000F7377" w:rsidRDefault="000F7377">
      <w:r xmlns:w="http://schemas.openxmlformats.org/wordprocessingml/2006/main">
        <w:t xml:space="preserve">আদমে সাপৰ দ্বাৰা প্ৰতাৰিত হোৱা নাছিল, কিন্তু হৱাই প্ৰতাৰিত হৈ সেই অতিক্ৰম কৰিলে।</w:t>
      </w:r>
    </w:p>
    <w:p w14:paraId="69723D69" w14:textId="77777777" w:rsidR="000F7377" w:rsidRDefault="000F7377"/>
    <w:p w14:paraId="5EAACB1F" w14:textId="77777777" w:rsidR="000F7377" w:rsidRDefault="000F7377">
      <w:r xmlns:w="http://schemas.openxmlformats.org/wordprocessingml/2006/main">
        <w:t xml:space="preserve">১/ প্ৰতাৰণা কৰাৰ বিপদ</w:t>
      </w:r>
    </w:p>
    <w:p w14:paraId="593F4644" w14:textId="77777777" w:rsidR="000F7377" w:rsidRDefault="000F7377"/>
    <w:p w14:paraId="6B778F05" w14:textId="77777777" w:rsidR="000F7377" w:rsidRDefault="000F7377">
      <w:r xmlns:w="http://schemas.openxmlformats.org/wordprocessingml/2006/main">
        <w:t xml:space="preserve">২/ অতিক্ৰমৰ বাবে ঈশ্বৰৰ ক্ষমা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আদিপুস্তক ৩:১-৭ - সাপে হৱাক প্ৰতাৰণা কৰাৰ বিৱৰণ।</w:t>
      </w:r>
    </w:p>
    <w:p w14:paraId="01B3EAE4" w14:textId="77777777" w:rsidR="000F7377" w:rsidRDefault="000F7377"/>
    <w:p w14:paraId="6E46DBA8" w14:textId="77777777" w:rsidR="000F7377" w:rsidRDefault="000F7377">
      <w:r xmlns:w="http://schemas.openxmlformats.org/wordprocessingml/2006/main">
        <w:t xml:space="preserve">২/ যিচয়া ১:১৮ - ঈশ্বৰৰ অপৰাধৰ ক্ষমা।</w:t>
      </w:r>
    </w:p>
    <w:p w14:paraId="2F65AA08" w14:textId="77777777" w:rsidR="000F7377" w:rsidRDefault="000F7377"/>
    <w:p w14:paraId="6A38B1F8" w14:textId="77777777" w:rsidR="000F7377" w:rsidRDefault="000F7377">
      <w:r xmlns:w="http://schemas.openxmlformats.org/wordprocessingml/2006/main">
        <w:t xml:space="preserve">১ তীমথিয় ২:১৫ কিন্তু যদি তেওঁলোকে বিশ্বাস, মৰম আৰু পবিত্ৰতাত সচেতনতাৰে থাকে, তেন্তে তাই সন্তান জন্ম দিয়াৰ দ্বাৰাই পৰিত্ৰাণ পাব।</w:t>
      </w:r>
    </w:p>
    <w:p w14:paraId="1C1078B9" w14:textId="77777777" w:rsidR="000F7377" w:rsidRDefault="000F7377"/>
    <w:p w14:paraId="3EF40DD3" w14:textId="77777777" w:rsidR="000F7377" w:rsidRDefault="000F7377">
      <w:r xmlns:w="http://schemas.openxmlformats.org/wordprocessingml/2006/main">
        <w:t xml:space="preserve">পৌলে খ্ৰীষ্টান মহিলাসকলক সন্তান জন্ম দিয়াৰ দ্বাৰা পৰিত্ৰাণ পাবলৈ বিশ্বাস, দান, পবিত্ৰতা আৰু সংযমত থাকিবলৈ উৎসাহিত কৰিছে।</w:t>
      </w:r>
    </w:p>
    <w:p w14:paraId="33C32F78" w14:textId="77777777" w:rsidR="000F7377" w:rsidRDefault="000F7377"/>
    <w:p w14:paraId="6200E3EF" w14:textId="77777777" w:rsidR="000F7377" w:rsidRDefault="000F7377">
      <w:r xmlns:w="http://schemas.openxmlformats.org/wordprocessingml/2006/main">
        <w:t xml:space="preserve">১/ খ্ৰীষ্টান মহিলাৰ জীৱনত বিশ্বাস, দান, পবিত্ৰতা আৰু সংযমৰ শক্তি</w:t>
      </w:r>
    </w:p>
    <w:p w14:paraId="573543C1" w14:textId="77777777" w:rsidR="000F7377" w:rsidRDefault="000F7377"/>
    <w:p w14:paraId="31752D96" w14:textId="77777777" w:rsidR="000F7377" w:rsidRDefault="000F7377">
      <w:r xmlns:w="http://schemas.openxmlformats.org/wordprocessingml/2006/main">
        <w:t xml:space="preserve">২/ আমাৰ জীৱনত ১ তীমথিয় ২:১৫ পদৰ সত্যক জীয়াই থকা</w:t>
      </w:r>
    </w:p>
    <w:p w14:paraId="7762B199" w14:textId="77777777" w:rsidR="000F7377" w:rsidRDefault="000F7377"/>
    <w:p w14:paraId="2044402E"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মৃদুতা, আত্মসংযম।”</w:t>
      </w:r>
    </w:p>
    <w:p w14:paraId="755EF974" w14:textId="77777777" w:rsidR="000F7377" w:rsidRDefault="000F7377"/>
    <w:p w14:paraId="5794C1B0" w14:textId="77777777" w:rsidR="000F7377" w:rsidRDefault="000F7377">
      <w:r xmlns:w="http://schemas.openxmlformats.org/wordprocessingml/2006/main">
        <w:t xml:space="preserve">২) ১ পিতৰ ৩:১-২ - “হে ভাৰ্য্যাসকল, তোমালোকৰ স্বামীৰ অধীন হওঁক, যাতে কোনোৱে বাক্য পালন নকৰিলেও পত্নীৰ আচাৰ-ব্যৱহাৰৰ দ্বাৰা এক বাক্য অবিহনে জয়ী হ’ব পাৰে।”</w:t>
      </w:r>
    </w:p>
    <w:p w14:paraId="00D7622B" w14:textId="77777777" w:rsidR="000F7377" w:rsidRDefault="000F7377"/>
    <w:p w14:paraId="29511880" w14:textId="77777777" w:rsidR="000F7377" w:rsidRDefault="000F7377">
      <w:r xmlns:w="http://schemas.openxmlformats.org/wordprocessingml/2006/main">
        <w:t xml:space="preserve">১ তীমথিয় ৩ পদ হৈছে পাঁচনি পৌলে তেওঁৰ যুৱ আশ্ৰয়দাতা তীমথিয়লৈ লিখা প্ৰথমখন পত্ৰৰ তৃতীয় অধ্যায়। এই অধ্যায়ত পৌলে মণ্ডলীৰ ভিতৰত তত্বাৱধায়ক আৰু ডিকনসকলৰ বাবে অৰ্হতা প্ৰদান কৰিছে আৰু তেওঁলোকৰ ভূমিকা আৰু দায়িত্বৰ বিষয়ে পথ প্ৰদৰ্শন কৰিছে।</w:t>
      </w:r>
    </w:p>
    <w:p w14:paraId="2725AD9C" w14:textId="77777777" w:rsidR="000F7377" w:rsidRDefault="000F7377"/>
    <w:p w14:paraId="6B81FB9B" w14:textId="77777777" w:rsidR="000F7377" w:rsidRDefault="000F7377">
      <w:r xmlns:w="http://schemas.openxmlformats.org/wordprocessingml/2006/main">
        <w:t xml:space="preserve">১ম অনুচ্ছেদ: পৌলে তত্বাৱধায়কৰ বাবে অৰ্হতাৰ ৰূপৰেখা দাঙি ধৰিছে, যাক বিচপ বা প্ৰাচীন বুলিও কোৱা হয় (১ তীমথিয় ৩:১-৭)। তেওঁ উল্লেখ কৰিছে যে তত্বাৱধায়কসকল তিৰস্কাৰৰ ওপৰত, এজন পত্নীৰ সৈতে বিবাহিত, সংযমী, আত্মনিয়ন্ত্ৰিত, সন্মানীয়, অতিথিপৰায়ণ, শিক্ষাদান কৰিব পৰা, মদ্যপান বা হিংসাত নিয়োজিত নহয় কিন্তু কোমল আৰু কাজিয়া নকৰা হ’ব লাগিব। তেওঁলোকে নিজৰ ঘৰখন ভালদৰে পৰিচালনা কৰিব লাগে আৰু গীৰ্জাৰ ভিতৰত আৰু বাহিৰত ভাল সুনাম থাকিব লাগে। ইয়াৰ উপৰিও তেওঁলোক শেহতীয়াকৈ ধৰ্মান্তৰিত হোৱা নহয় </w:t>
      </w:r>
      <w:r xmlns:w="http://schemas.openxmlformats.org/wordprocessingml/2006/main">
        <w:lastRenderedPageBreak xmlns:w="http://schemas.openxmlformats.org/wordprocessingml/2006/main"/>
      </w:r>
      <w:r xmlns:w="http://schemas.openxmlformats.org/wordprocessingml/2006/main">
        <w:t xml:space="preserve">বৰঞ্চ নিজৰ বিশ্বাসত পৰিপক্কতা প্ৰদৰ্শন কৰা ব্যক্তি হ’ব লাগে।</w:t>
      </w:r>
    </w:p>
    <w:p w14:paraId="749E6384" w14:textId="77777777" w:rsidR="000F7377" w:rsidRDefault="000F7377"/>
    <w:p w14:paraId="7B5CA2AE" w14:textId="77777777" w:rsidR="000F7377" w:rsidRDefault="000F7377">
      <w:r xmlns:w="http://schemas.openxmlformats.org/wordprocessingml/2006/main">
        <w:t xml:space="preserve">২য় অনুচ্ছেদ: তাৰ পিছত পৌলে ডিকনৰ বাবে অৰ্হতাক সম্বোধন কৰিছে (১ তীমথিয় ৩:৮-১৩)। ডিকনসকলেও সন্মানৰ যোগ্য, বিশ্বাসত আন্তৰিক, বেছি মদত লিপ্ত নহ’ব বা অসৎ লাভৰ পিছত লগা হ’ব লাগিব। স্বচ্ছ বিবেকেৰে বিশ্বাসৰ ৰহস্য ধৰি ৰাখিব লাগে। তত্বাৱধায়কৰ দৰেই ডিকনসকলকো তেওঁলোকৰ ভূমিকাত সেৱা আগবঢ়াবলৈ নিযুক্তি দিয়াৰ আগতে প্ৰথমে পৰীক্ষা কৰিব লাগিব। নিজৰ ঘৰখন ভালদৰে পৰিচালনা কৰাত বিশ্বাসী হ’ব লাগে।</w:t>
      </w:r>
    </w:p>
    <w:p w14:paraId="2BD9E46C" w14:textId="77777777" w:rsidR="000F7377" w:rsidRDefault="000F7377"/>
    <w:p w14:paraId="611CDCC6" w14:textId="77777777" w:rsidR="000F7377" w:rsidRDefault="000F7377">
      <w:r xmlns:w="http://schemas.openxmlformats.org/wordprocessingml/2006/main">
        <w:t xml:space="preserve">৩য় অনুচ্ছেদ: এই নিৰ্দেশনাসমূহৰ তাৎপৰ্য্যৰ ওপৰত গুৰুত্ব আৰোপ কৰি এটা সাৰাংশ বক্তব্যৰে অধ্যায়টোৰ সামৰণিত কৰা হৈছে (১ তীমথিয় ৩:১৪-১৬)। পৌলে তীমথিয়ক অতি সোনকালে লগ কৰাৰ ইচ্ছা প্ৰকাশ কৰিছে কিন্তু এইবোৰ লিখিছে যাতে যদি তেওঁ অহাত পলম কৰে, তেন্তে তীমথিয়ে জানিব যে ঈশ্বৰৰ ঘৰত—মণ্ডলীত—যিটোক "সত্যৰ স্তম্ভ আৰু ভেটি" বুলি বৰ্ণনা কৰা হৈছে। তেওঁ যীচু খ্ৰীষ্টৰ দ্বাৰা প্ৰকাশ পোৱা ঈশ্বৰভক্তিৰ ৰহস্যক উজ্জ্বল কৰি তুলিছে—তেওঁৰ অৱতাৰ, আত্মাৰ দ্বাৰা দোষী সাব্যস্ত হোৱা, স্বৰ্গদূতৰ দ্বাৰা জাতিসমূহৰ মাজত ঘোষণা কৰা আৰু বিশ্বাসৰ দ্বাৰা গ্ৰহণ কৰা।</w:t>
      </w:r>
    </w:p>
    <w:p w14:paraId="2B4E7418" w14:textId="77777777" w:rsidR="000F7377" w:rsidRDefault="000F7377"/>
    <w:p w14:paraId="7BC8803A" w14:textId="77777777" w:rsidR="000F7377" w:rsidRDefault="000F7377">
      <w:r xmlns:w="http://schemas.openxmlformats.org/wordprocessingml/2006/main">
        <w:t xml:space="preserve">চমুকৈ,</w:t>
      </w:r>
    </w:p>
    <w:p w14:paraId="55EC2429" w14:textId="77777777" w:rsidR="000F7377" w:rsidRDefault="000F7377">
      <w:r xmlns:w="http://schemas.openxmlformats.org/wordprocessingml/2006/main">
        <w:t xml:space="preserve">১ তীমথিয়ৰ তৃতীয় অধ্যায়ত গীৰ্জাৰ ভিতৰত তত্বাৱধায়ক (প্ৰাচীন) আৰু ডিকনসকলৰ বাবে অৰ্হতা প্ৰদান কৰা হৈছে আৰু তেওঁলোকৰ ভূমিকা আৰু দায়িত্বৰ গুৰুত্বৰ ওপৰত গুৰুত্ব আৰোপ কৰা হৈছে।</w:t>
      </w:r>
    </w:p>
    <w:p w14:paraId="5F3412BB" w14:textId="77777777" w:rsidR="000F7377" w:rsidRDefault="000F7377">
      <w:r xmlns:w="http://schemas.openxmlformats.org/wordprocessingml/2006/main">
        <w:t xml:space="preserve">পৌলে তত্বাৱধায়কসকলৰ বাবে যোগ্যতাৰ ৰূপৰেখা দাঙি ধৰিছে, তেওঁলোকৰ চৰিত্ৰ, আচৰণ আৰু শিক্ষা দিয়াৰ ক্ষমতাৰ ওপৰত গুৰুত্ব আৰোপ কৰিছে। তেওঁলোক সুনাম থকা পৰিপক্ক বিশ্বাসী হ’ব লাগে।</w:t>
      </w:r>
    </w:p>
    <w:p w14:paraId="6BBF87F7" w14:textId="77777777" w:rsidR="000F7377" w:rsidRDefault="000F7377"/>
    <w:p w14:paraId="2DD00E7C" w14:textId="77777777" w:rsidR="000F7377" w:rsidRDefault="000F7377">
      <w:r xmlns:w="http://schemas.openxmlformats.org/wordprocessingml/2006/main">
        <w:t xml:space="preserve">তাৰ পিছত তেওঁ ডিকনৰ বাবে অৰ্হতাক সম্বোধন কৰে, তেওঁলোকৰ বিশ্বাসৰ আন্তৰিকতা, আত্মনিয়ন্ত্ৰণ আৰু পৰিয়ালৰ বিশ্বাসযোগ্য পৰিচালনাৰ ওপৰত আলোকপাত কৰে।</w:t>
      </w:r>
    </w:p>
    <w:p w14:paraId="21C87959" w14:textId="77777777" w:rsidR="000F7377" w:rsidRDefault="000F7377"/>
    <w:p w14:paraId="22E41E0E" w14:textId="77777777" w:rsidR="000F7377" w:rsidRDefault="000F7377">
      <w:r xmlns:w="http://schemas.openxmlformats.org/wordprocessingml/2006/main">
        <w:t xml:space="preserve">অধ্যায়টোৰ সামৰণিত ঈশ্বৰৰ ঘৰত—মণ্ডলীত সঠিক আচৰণৰ বাবে এই নিৰ্দেশনাসমূহৰ তাৎপৰ্য্যৰ ওপৰত আলোকপাত কৰা এটা সাৰাংশ বক্তব্যৰে কৰা হৈছে। পৌলে যীচু খ্ৰীষ্টক তেওঁৰ অৱতাৰৰ দ্বাৰা প্ৰকাশ পোৱা ঈশ্বৰভক্তিৰ ৰহস্যৰ কেন্দ্ৰীয় ব্যক্তি হিচাপে উজ্জ্বল কৰি তুলিছে, আত্মাৰ দ্বাৰা দোষী সাব্যস্ত হোৱা, স্বৰ্গদূতৰ দ্বাৰা জাতিসমূহৰ মাজত ঘোষণা কৰা আৰু বিশ্বাসৰ দ্বাৰা গ্ৰহণ কৰা। এই অধ্যায়ত গীৰ্জাৰ ভিতৰত সুস্থ মতবাদক সমৰ্থন কৰা আৰু ঈশ্বৰীয় চৰিত্ৰ প্ৰদৰ্শন কৰা যোগ্য নেতাৰ গুৰুত্বৰ ওপৰত গুৰুত্ব আৰোপ কৰা হৈছে।</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১ তীমথিয় ৩:১ এইটো এটা সত্য কথা, যদি কোনোৱে বিচপৰ পদবী বিচাৰে, তেন্তে তেওঁ ভাল কাম বিচাৰে।</w:t>
      </w:r>
    </w:p>
    <w:p w14:paraId="4D5B6F91" w14:textId="77777777" w:rsidR="000F7377" w:rsidRDefault="000F7377"/>
    <w:p w14:paraId="47D3DAA1" w14:textId="77777777" w:rsidR="000F7377" w:rsidRDefault="000F7377">
      <w:r xmlns:w="http://schemas.openxmlformats.org/wordprocessingml/2006/main">
        <w:t xml:space="preserve">পৌলে বিচপ হ’ব বিচৰাসকলক এই কথা স্বীকাৰ কৰিবলৈ উৎসাহিত কৰে যে ই এক উচ্চ আৰু ভাল প্ৰচেষ্টা।</w:t>
      </w:r>
    </w:p>
    <w:p w14:paraId="25771ADF" w14:textId="77777777" w:rsidR="000F7377" w:rsidRDefault="000F7377"/>
    <w:p w14:paraId="654EA252" w14:textId="77777777" w:rsidR="000F7377" w:rsidRDefault="000F7377">
      <w:r xmlns:w="http://schemas.openxmlformats.org/wordprocessingml/2006/main">
        <w:t xml:space="preserve">১/ বিচপৰ দায়িত্ব: ঈশ্বৰৰ মানদণ্ড অনুসৰি জীয়াই থকা</w:t>
      </w:r>
    </w:p>
    <w:p w14:paraId="14B5FE4E" w14:textId="77777777" w:rsidR="000F7377" w:rsidRDefault="000F7377"/>
    <w:p w14:paraId="24E9BA00" w14:textId="77777777" w:rsidR="000F7377" w:rsidRDefault="000F7377">
      <w:r xmlns:w="http://schemas.openxmlformats.org/wordprocessingml/2006/main">
        <w:t xml:space="preserve">২/ সেৱাৰ আহ্বান অন্বেষণ কৰা: বিচপ হিচাপে সেৱা আগবঢ়োৱাৰ অৰ্থ কি</w:t>
      </w:r>
    </w:p>
    <w:p w14:paraId="3591464D" w14:textId="77777777" w:rsidR="000F7377" w:rsidRDefault="000F7377"/>
    <w:p w14:paraId="2142C992" w14:textId="77777777" w:rsidR="000F7377" w:rsidRDefault="000F7377">
      <w:r xmlns:w="http://schemas.openxmlformats.org/wordprocessingml/2006/main">
        <w:t xml:space="preserve">১/ যাকোব ৩:১ - “মোৰ ভাইসকল, তোমালোকৰ মাজৰ বহুতেই শিক্ষক হ’ব নালাগে, কিয়নো তোমালোকে জানো যে আমি যিসকলে শিক্ষা দিওঁ, আমি অধিক কঠোৰতাৰে বিচাৰ কৰা হ’ব।”</w:t>
      </w:r>
    </w:p>
    <w:p w14:paraId="1A3BB876" w14:textId="77777777" w:rsidR="000F7377" w:rsidRDefault="000F7377"/>
    <w:p w14:paraId="00205938" w14:textId="77777777" w:rsidR="000F7377" w:rsidRDefault="000F7377">
      <w:r xmlns:w="http://schemas.openxmlformats.org/wordprocessingml/2006/main">
        <w:t xml:space="preserve">২.১ পিতৰ ৫:২-৩ - “তোমালোকৰ তত্বাৱধানত থকা ঈশ্বৰৰ জাকৰ মেৰপালক হওক, তত্বাৱধায়ক হিচাপে সেৱা কৰা—আপুনি প্ৰয়োজন হোৱাৰ বাবে নহয়, কিন্তু ঈশ্বৰে বিচৰাৰ দৰে ইচ্ছা কৰা কাৰণে; ধনৰ লোভী নহয়, কিন্তু সেৱা কৰিবলৈ আগ্ৰহী; তোমালোকৰ ওপৰত ন্যস্ত কৰা লোকসকলৰ ওপৰত প্ৰভুত্ব নকৰিবা, কিন্তু জাকৰ বাবে আদৰ্শ হওঁক।”</w:t>
      </w:r>
    </w:p>
    <w:p w14:paraId="740B5E5B" w14:textId="77777777" w:rsidR="000F7377" w:rsidRDefault="000F7377"/>
    <w:p w14:paraId="732FBEEB" w14:textId="77777777" w:rsidR="000F7377" w:rsidRDefault="000F7377">
      <w:r xmlns:w="http://schemas.openxmlformats.org/wordprocessingml/2006/main">
        <w:t xml:space="preserve">১ তীমথিয় ৩:২ তেতিয়া এজন বিচপ নিৰ্দোষী, এক পত্নীৰ স্বামী, সজাগ, সচেতন, সৎ আচৰণৰ, আতিথ্যৰ প্ৰতি থকা, শিক্ষা দিবলৈ উপযুক্ত হ’ব লাগিব;</w:t>
      </w:r>
    </w:p>
    <w:p w14:paraId="09BC4153" w14:textId="77777777" w:rsidR="000F7377" w:rsidRDefault="000F7377"/>
    <w:p w14:paraId="1622BBB0" w14:textId="77777777" w:rsidR="000F7377" w:rsidRDefault="000F7377">
      <w:r xmlns:w="http://schemas.openxmlformats.org/wordprocessingml/2006/main">
        <w:t xml:space="preserve">পৌলে তীমথিয়ক বিচপৰ গুণৰ বিষয়ে নিৰ্দেশনা দিছে, যেনে নিৰ্দোষী, এগৰাকী পত্নীৰ স্বামী, সজাগ, সচেতন, ভাল আচৰণৰ আৰু আতিথ্যৰ প্ৰতি আকৰ্ষিত আৰু শিক্ষা দিবলৈ উপযুক্ত।</w:t>
      </w:r>
    </w:p>
    <w:p w14:paraId="4D86FAB2" w14:textId="77777777" w:rsidR="000F7377" w:rsidRDefault="000F7377"/>
    <w:p w14:paraId="4E4C5B80" w14:textId="77777777" w:rsidR="000F7377" w:rsidRDefault="000F7377">
      <w:r xmlns:w="http://schemas.openxmlformats.org/wordprocessingml/2006/main">
        <w:t xml:space="preserve">১/ এজন বিচপৰ গুণ: নেতৃত্বৰ প্ৰয়োজনীয়তা</w:t>
      </w:r>
    </w:p>
    <w:p w14:paraId="625F195C" w14:textId="77777777" w:rsidR="000F7377" w:rsidRDefault="000F7377"/>
    <w:p w14:paraId="755CD2C8" w14:textId="77777777" w:rsidR="000F7377" w:rsidRDefault="000F7377">
      <w:r xmlns:w="http://schemas.openxmlformats.org/wordprocessingml/2006/main">
        <w:t xml:space="preserve">২/ আতিথ্যৰ জীৱন যাপন কৰা: কাৰ্য্যত ঈশ্বৰৰ আত্মা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৪:১-২ - “এতেকে প্ৰভুৰ বন্দী, মই তোমালোকক অনুৰোধ কৰিছো যে, তোমালোকক যি আমন্ত্ৰণেৰে আমন্ত্ৰণ কৰা হৈছে, সেই আমন্ত্ৰণৰ যোগ্য হৈ, সকলো নম্ৰতা আৰু নম্ৰতাৰে, সহনশীলতাৰে, প্ৰেমত ইজনে সিজনক সহ্য কৰি”।</w:t>
      </w:r>
    </w:p>
    <w:p w14:paraId="23B114B1" w14:textId="77777777" w:rsidR="000F7377" w:rsidRDefault="000F7377"/>
    <w:p w14:paraId="5B738305" w14:textId="77777777" w:rsidR="000F7377" w:rsidRDefault="000F7377">
      <w:r xmlns:w="http://schemas.openxmlformats.org/wordprocessingml/2006/main">
        <w:t xml:space="preserve">২.১ পিতৰ ৫:২-৩ - “তোমালোকৰ মাজত থকা ঈশ্বৰৰ জাকক চোৱা-চিতা কৰা, বাধ্যতামূলক নহয়, কিন্তু ইচ্ছামতে তাৰ চোৱাচিতা কৰা; লেতেৰা লাভৰ বাবে নহয়, কিন্তু প্ৰস্তুত মনৰ বাবে; ঈশ্বৰৰ ঐতিহ্যৰ ওপৰত প্ৰভু হোৱাৰ দৰে নহয়, কিন্তু জাকৰ বাবে নিদৰ্শন হৈ।”</w:t>
      </w:r>
    </w:p>
    <w:p w14:paraId="797643E9" w14:textId="77777777" w:rsidR="000F7377" w:rsidRDefault="000F7377"/>
    <w:p w14:paraId="49182D77" w14:textId="77777777" w:rsidR="000F7377" w:rsidRDefault="000F7377">
      <w:r xmlns:w="http://schemas.openxmlformats.org/wordprocessingml/2006/main">
        <w:t xml:space="preserve">1 তীমথিয় 3:3 দ্ৰাক্ষাৰস নিদিয়া, কোনো আঘাত কৰা, অশুভ লাভৰ লোভী নহয়; কিন্তু ধৈৰ্য্যশীল, কাজিয়া কৰা নহয়, লোভী নহয়;</w:t>
      </w:r>
    </w:p>
    <w:p w14:paraId="3F9516C1" w14:textId="77777777" w:rsidR="000F7377" w:rsidRDefault="000F7377"/>
    <w:p w14:paraId="5596D2DD" w14:textId="77777777" w:rsidR="000F7377" w:rsidRDefault="000F7377">
      <w:r xmlns:w="http://schemas.openxmlformats.org/wordprocessingml/2006/main">
        <w:t xml:space="preserve">এই অংশটোৱে মদক নিদিয়া, ষ্ট্ৰাইকাৰ নহোৱা, ধনৰ লোভ নকৰা, ধৈৰ্য্য ধৰা, ব্ৰাউলাৰ নহয় আৰু লোভী নহোৱা এটা চৰিত্ৰৰ বৈশিষ্ট্যৰ কথা কৈছে।</w:t>
      </w:r>
    </w:p>
    <w:p w14:paraId="16243F94" w14:textId="77777777" w:rsidR="000F7377" w:rsidRDefault="000F7377"/>
    <w:p w14:paraId="07A7DBB3" w14:textId="77777777" w:rsidR="000F7377" w:rsidRDefault="000F7377">
      <w:r xmlns:w="http://schemas.openxmlformats.org/wordprocessingml/2006/main">
        <w:t xml:space="preserve">১/ "ধৈৰ্য্যৰ শক্তি: লোভ আৰু হিংসাৰ প্ৰলোভন অতিক্ৰম কৰা"।</w:t>
      </w:r>
    </w:p>
    <w:p w14:paraId="4DA407B7" w14:textId="77777777" w:rsidR="000F7377" w:rsidRDefault="000F7377"/>
    <w:p w14:paraId="28C8DF55" w14:textId="77777777" w:rsidR="000F7377" w:rsidRDefault="000F7377">
      <w:r xmlns:w="http://schemas.openxmlformats.org/wordprocessingml/2006/main">
        <w:t xml:space="preserve">২/ "আত্ম নিয়ন্ত্ৰণৰ দায়িত্ব: মদ আৰু সংঘাতৰ প্ৰলোভনক প্ৰত্যাখ্যান কৰা"।</w:t>
      </w:r>
    </w:p>
    <w:p w14:paraId="3D2C9047" w14:textId="77777777" w:rsidR="000F7377" w:rsidRDefault="000F7377"/>
    <w:p w14:paraId="71A7C9CF" w14:textId="77777777" w:rsidR="000F7377" w:rsidRDefault="000F7377">
      <w:r xmlns:w="http://schemas.openxmlformats.org/wordprocessingml/2006/main">
        <w:t xml:space="preserve">পাৰ হোৱা-</w:t>
      </w:r>
    </w:p>
    <w:p w14:paraId="4CF5F81E" w14:textId="77777777" w:rsidR="000F7377" w:rsidRDefault="000F7377"/>
    <w:p w14:paraId="133C82B9" w14:textId="77777777" w:rsidR="000F7377" w:rsidRDefault="000F7377">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ভাল।"</w:t>
      </w:r>
    </w:p>
    <w:p w14:paraId="136FB54C" w14:textId="77777777" w:rsidR="000F7377" w:rsidRDefault="000F7377"/>
    <w:p w14:paraId="3F8AE007" w14:textId="77777777" w:rsidR="000F7377" w:rsidRDefault="000F7377">
      <w:r xmlns:w="http://schemas.openxmlformats.org/wordprocessingml/2006/main">
        <w:t xml:space="preserve">২) গালাতীয়া ৫:২২-২৩ - "কিন্তু আত্মাৰ ফল হৈছে প্ৰেম, আনন্দ, শান্তি, দীৰ্ঘসহিষ্ণুতা, দয়া, মঙ্গল, বিশ্বাস, ২৩ কোমলতা, আত্মসংযম। এনেবোৰৰ বিৰুদ্ধে কোনো বিধান নাই।"</w:t>
      </w:r>
    </w:p>
    <w:p w14:paraId="4DC147F4" w14:textId="77777777" w:rsidR="000F7377" w:rsidRDefault="000F7377"/>
    <w:p w14:paraId="0AF24C90" w14:textId="77777777" w:rsidR="000F7377" w:rsidRDefault="000F7377">
      <w:r xmlns:w="http://schemas.openxmlformats.org/wordprocessingml/2006/main">
        <w:t xml:space="preserve">১ তীমথিয় ৩:৪ যিজনে নিজৰ ঘৰত ভালদৰে শাসন কৰে, আৰু নিজৰ সন্তানক সকলো মাধ্যাকৰ্ষণ শক্তিৰে বশ কৰে;</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এজন নেতাই নিজৰ ঘৰখন পৰিচালনা কৰিব পাৰিব লাগে আৰু নিজৰ সন্তানক মৰ্যাদাপূৰ্ণভাৱে অনুশাসিত কৰি ৰাখিব পাৰিব লাগে।</w:t>
      </w:r>
    </w:p>
    <w:p w14:paraId="16E1DD75" w14:textId="77777777" w:rsidR="000F7377" w:rsidRDefault="000F7377"/>
    <w:p w14:paraId="71F992C4" w14:textId="77777777" w:rsidR="000F7377" w:rsidRDefault="000F7377">
      <w:r xmlns:w="http://schemas.openxmlformats.org/wordprocessingml/2006/main">
        <w:t xml:space="preserve">১/ এজন ভাল নেতাৰ গুণ</w:t>
      </w:r>
    </w:p>
    <w:p w14:paraId="0E804B10" w14:textId="77777777" w:rsidR="000F7377" w:rsidRDefault="000F7377"/>
    <w:p w14:paraId="6ACC60FA" w14:textId="77777777" w:rsidR="000F7377" w:rsidRDefault="000F7377">
      <w:r xmlns:w="http://schemas.openxmlformats.org/wordprocessingml/2006/main">
        <w:t xml:space="preserve">২/ অভিভাৱকৰ দায়িত্ব</w:t>
      </w:r>
    </w:p>
    <w:p w14:paraId="3DB1518E" w14:textId="77777777" w:rsidR="000F7377" w:rsidRDefault="000F7377"/>
    <w:p w14:paraId="56927C71" w14:textId="77777777" w:rsidR="000F7377" w:rsidRDefault="000F7377">
      <w:r xmlns:w="http://schemas.openxmlformats.org/wordprocessingml/2006/main">
        <w:t xml:space="preserve">১/ ইফিচীয়া ৬:৪ - পিতৃসকল, তোমালোকৰ সন্তানক ক্ৰোধ নকৰিবা, কিন্তু প্ৰভুৰ অনুশাসন আৰু শিক্ষাৰে ডাঙৰ-দীঘল কৰা।</w:t>
      </w:r>
    </w:p>
    <w:p w14:paraId="4CBCDC4F" w14:textId="77777777" w:rsidR="000F7377" w:rsidRDefault="000F7377"/>
    <w:p w14:paraId="045C93B3" w14:textId="77777777" w:rsidR="000F7377" w:rsidRDefault="000F7377">
      <w:r xmlns:w="http://schemas.openxmlformats.org/wordprocessingml/2006/main">
        <w:t xml:space="preserve">২/ হিতোপদেশ ১৫:২০ - জ্ঞানী পুত্ৰই পিতৃক আনন্দিত কৰে, কিন্তু মূৰ্খ মানুহে মাকক তুচ্ছজ্ঞান কৰে।</w:t>
      </w:r>
    </w:p>
    <w:p w14:paraId="6E9AFB10" w14:textId="77777777" w:rsidR="000F7377" w:rsidRDefault="000F7377"/>
    <w:p w14:paraId="4A9E8820" w14:textId="77777777" w:rsidR="000F7377" w:rsidRDefault="000F7377">
      <w:r xmlns:w="http://schemas.openxmlformats.org/wordprocessingml/2006/main">
        <w:t xml:space="preserve">১ তীমথিয় ৩:৫ (কিয়নো যদি কোনো মানুহে নিজৰ ঘৰ কেনেকৈ চলাব নাজানে, তেন্তে তেওঁ ঈশ্বৰৰ মণ্ডলীৰ যত্ন কেনেকৈ কৰিব?)</w:t>
      </w:r>
    </w:p>
    <w:p w14:paraId="3ED92272" w14:textId="77777777" w:rsidR="000F7377" w:rsidRDefault="000F7377"/>
    <w:p w14:paraId="2B0B3BB1" w14:textId="77777777" w:rsidR="000F7377" w:rsidRDefault="000F7377">
      <w:r xmlns:w="http://schemas.openxmlformats.org/wordprocessingml/2006/main">
        <w:t xml:space="preserve">পাঠাংশ:</w:t>
      </w:r>
    </w:p>
    <w:p w14:paraId="68FDCBB1" w14:textId="77777777" w:rsidR="000F7377" w:rsidRDefault="000F7377"/>
    <w:p w14:paraId="6B7C2FB2" w14:textId="77777777" w:rsidR="000F7377" w:rsidRDefault="000F7377">
      <w:r xmlns:w="http://schemas.openxmlformats.org/wordprocessingml/2006/main">
        <w:t xml:space="preserve">পৌলে তীমথিয়লৈ লিখা পত্ৰখনত মণ্ডলীৰ এজন তত্বাৱধায়কৰ যি যোগ্যতা থাকিব লাগে, সেই বিষয়ে আলোচনা কৰা হৈছে। তেওঁ উল্লেখ কৰিছে যে এটা গুৰুত্বপূৰ্ণ গুণ হ’ল তত্বাৱধায়কে নিজৰ ঘৰখন ভালদৰে শাসন কৰিব জানিব লাগে।</w:t>
      </w:r>
    </w:p>
    <w:p w14:paraId="163EBD2C" w14:textId="77777777" w:rsidR="000F7377" w:rsidRDefault="000F7377"/>
    <w:p w14:paraId="7FEBFE0C" w14:textId="77777777" w:rsidR="000F7377" w:rsidRDefault="000F7377">
      <w:r xmlns:w="http://schemas.openxmlformats.org/wordprocessingml/2006/main">
        <w:t xml:space="preserve">পৌলে মণ্ডলীৰ এজন তত্বাৱধায়ক থকাৰ গুৰুত্বৰ ওপৰত গুৰুত্ব আৰোপ কৰিছে যিয়ে নিজৰ ঘৰখন ভালদৰে শাসন কৰিবলৈ সক্ষম।</w:t>
      </w:r>
    </w:p>
    <w:p w14:paraId="1B7E13FD" w14:textId="77777777" w:rsidR="000F7377" w:rsidRDefault="000F7377"/>
    <w:p w14:paraId="4ED18DAD" w14:textId="77777777" w:rsidR="000F7377" w:rsidRDefault="000F7377">
      <w:r xmlns:w="http://schemas.openxmlformats.org/wordprocessingml/2006/main">
        <w:t xml:space="preserve">১/ "এজন গীৰ্জাৰ নেতাৰ অৰ্হতা"।</w:t>
      </w:r>
    </w:p>
    <w:p w14:paraId="58350B99" w14:textId="77777777" w:rsidR="000F7377" w:rsidRDefault="000F7377"/>
    <w:p w14:paraId="060AE00D" w14:textId="77777777" w:rsidR="000F7377" w:rsidRDefault="000F7377">
      <w:r xmlns:w="http://schemas.openxmlformats.org/wordprocessingml/2006/main">
        <w:t xml:space="preserve">২/ "এজন খ্ৰীষ্টান নেতাৰ দায়িত্ব"।</w:t>
      </w:r>
    </w:p>
    <w:p w14:paraId="6A4202AD" w14:textId="77777777" w:rsidR="000F7377" w:rsidRDefault="000F7377"/>
    <w:p w14:paraId="016D8A48" w14:textId="77777777" w:rsidR="000F7377" w:rsidRDefault="000F7377">
      <w:r xmlns:w="http://schemas.openxmlformats.org/wordprocessingml/2006/main">
        <w:t xml:space="preserve">১/ ইফিচীয়া ৫:২১-৩৩ - ঘৰত বশ আৰু প্ৰেম</w:t>
      </w:r>
    </w:p>
    <w:p w14:paraId="625EA10E" w14:textId="77777777" w:rsidR="000F7377" w:rsidRDefault="000F7377"/>
    <w:p w14:paraId="63557911" w14:textId="77777777" w:rsidR="000F7377" w:rsidRDefault="000F7377">
      <w:r xmlns:w="http://schemas.openxmlformats.org/wordprocessingml/2006/main">
        <w:t xml:space="preserve">২/ তীত ১:৫-৯ - এজন মণ্ডলীৰ নেতাৰ অৰ্হতা</w:t>
      </w:r>
    </w:p>
    <w:p w14:paraId="61126474" w14:textId="77777777" w:rsidR="000F7377" w:rsidRDefault="000F7377"/>
    <w:p w14:paraId="19A4A9D5" w14:textId="77777777" w:rsidR="000F7377" w:rsidRDefault="000F7377">
      <w:r xmlns:w="http://schemas.openxmlformats.org/wordprocessingml/2006/main">
        <w:t xml:space="preserve">১ তীমথিয় ৩:৬ এজন নবীন নহয়, যাতে তেওঁ অহংকাৰেৰে উঠি চয়তানৰ দোষী সাব্যস্ত নহয়।</w:t>
      </w:r>
    </w:p>
    <w:p w14:paraId="5D14153D" w14:textId="77777777" w:rsidR="000F7377" w:rsidRDefault="000F7377"/>
    <w:p w14:paraId="667F9C3A" w14:textId="77777777" w:rsidR="000F7377" w:rsidRDefault="000F7377">
      <w:r xmlns:w="http://schemas.openxmlformats.org/wordprocessingml/2006/main">
        <w:t xml:space="preserve">তীমথিয়ক সকীয়াই দিয়া হৈছে যে কোনো নবীন ব্যক্তিক গীৰ্জাত নেতা হিচাপে নিযুক্তি নিদিব, কিয়নো তেওঁলোক অহংকাৰী হ’ব পাৰে আৰু ঈশ্বৰৰ নিন্দা হ’ব পাৰে।</w:t>
      </w:r>
    </w:p>
    <w:p w14:paraId="48993975" w14:textId="77777777" w:rsidR="000F7377" w:rsidRDefault="000F7377"/>
    <w:p w14:paraId="393E15EC" w14:textId="77777777" w:rsidR="000F7377" w:rsidRDefault="000F7377">
      <w:r xmlns:w="http://schemas.openxmlformats.org/wordprocessingml/2006/main">
        <w:t xml:space="preserve">১) পতনৰ আগতে অহংকাৰ আহে: ১ তীমথিয় ৩:৬ পদৰ উদাহৰণৰ পৰা শিকিব পৰা</w:t>
      </w:r>
    </w:p>
    <w:p w14:paraId="1DDBBF1A" w14:textId="77777777" w:rsidR="000F7377" w:rsidRDefault="000F7377"/>
    <w:p w14:paraId="123EFD0C" w14:textId="77777777" w:rsidR="000F7377" w:rsidRDefault="000F7377">
      <w:r xmlns:w="http://schemas.openxmlformats.org/wordprocessingml/2006/main">
        <w:t xml:space="preserve">২) নম্ৰতাৰ মূল্য: ১ তীমথিয় ৩:৬ পদৰ জ্ঞানত বৃদ্ধি পোৱা</w:t>
      </w:r>
    </w:p>
    <w:p w14:paraId="157E7C78" w14:textId="77777777" w:rsidR="000F7377" w:rsidRDefault="000F7377"/>
    <w:p w14:paraId="3079C988" w14:textId="77777777" w:rsidR="000F7377" w:rsidRDefault="000F7377">
      <w:r xmlns:w="http://schemas.openxmlformats.org/wordprocessingml/2006/main">
        <w:t xml:space="preserve">১/ যাকোব ৪:৬ - "ঈশ্বৰে অহংকাৰীক বিৰোধিতা কৰে কিন্তু নম্ৰ লোকক অনুগ্ৰহ দিয়ে।"</w:t>
      </w:r>
    </w:p>
    <w:p w14:paraId="4B353A40" w14:textId="77777777" w:rsidR="000F7377" w:rsidRDefault="000F7377"/>
    <w:p w14:paraId="54088CE7" w14:textId="77777777" w:rsidR="000F7377" w:rsidRDefault="000F7377">
      <w:r xmlns:w="http://schemas.openxmlformats.org/wordprocessingml/2006/main">
        <w:t xml:space="preserve">২/ হিতোপদেশ ১১:২ - "যেতিয়া অহংকাৰ আহে, তেতিয়া অপমান আহে, কিন্তু নম্ৰতাৰে জ্ঞান আহে।"</w:t>
      </w:r>
    </w:p>
    <w:p w14:paraId="67126A15" w14:textId="77777777" w:rsidR="000F7377" w:rsidRDefault="000F7377"/>
    <w:p w14:paraId="487CA49C" w14:textId="77777777" w:rsidR="000F7377" w:rsidRDefault="000F7377">
      <w:r xmlns:w="http://schemas.openxmlformats.org/wordprocessingml/2006/main">
        <w:t xml:space="preserve">১ তীমথিয় ৩:৭ তদুপৰি তেওঁ বাহিৰৰ লোকসকলৰ বিষয়ে ভাল খবৰ পাব লাগিব; যাতে তেওঁ নিন্দা আৰু চয়তানৰ ফান্দত নপৰে।</w:t>
      </w:r>
    </w:p>
    <w:p w14:paraId="70C3CD9C" w14:textId="77777777" w:rsidR="000F7377" w:rsidRDefault="000F7377"/>
    <w:p w14:paraId="22B3CAD1" w14:textId="77777777" w:rsidR="000F7377" w:rsidRDefault="000F7377">
      <w:r xmlns:w="http://schemas.openxmlformats.org/wordprocessingml/2006/main">
        <w:t xml:space="preserve">গীৰ্জাৰ বাহিৰৰ লোকৰ পৰা ভাল প্ৰতিবেদন পোৱাৰ গুৰুত্ব এই অংশত উল্লেখ কৰা হৈছে, কিয়নো ই এজন ব্যক্তিক চয়তানৰ ফান্দত পৰাৰ পৰা হাত সাৰিবলৈ সহায় কৰিব পাৰে।</w:t>
      </w:r>
    </w:p>
    <w:p w14:paraId="66787230" w14:textId="77777777" w:rsidR="000F7377" w:rsidRDefault="000F7377"/>
    <w:p w14:paraId="35C19978" w14:textId="77777777" w:rsidR="000F7377" w:rsidRDefault="000F7377">
      <w:r xmlns:w="http://schemas.openxmlformats.org/wordprocessingml/2006/main">
        <w:t xml:space="preserve">১/ ভাল সাক্ষ্যৰ শক্তি: আমাৰ সুনামে আমাক কেনেকৈ প্ৰলোভনৰ পৰা হাত সাৰিবলৈ সহায় কৰিব পাৰে</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তিৰস্কাৰৰ ওপৰত থকা: বাহিৰৰ মানুহৰ দৃষ্টিত এটা ভাল নামৰ প্ৰয়োজনীয়তা</w:t>
      </w:r>
    </w:p>
    <w:p w14:paraId="3D144FEC" w14:textId="77777777" w:rsidR="000F7377" w:rsidRDefault="000F7377"/>
    <w:p w14:paraId="4F4AF5E3" w14:textId="77777777" w:rsidR="000F7377" w:rsidRDefault="000F7377">
      <w:r xmlns:w="http://schemas.openxmlformats.org/wordprocessingml/2006/main">
        <w:t xml:space="preserve">১/ হিতোপদেশ ২২:১ - মহা ধনতকৈ ভাল নাম বাছনি কৰা হয় আৰু ৰূপ বা সোণতকৈ অনুগ্ৰহ ভাল।</w:t>
      </w:r>
    </w:p>
    <w:p w14:paraId="09C7E78D" w14:textId="77777777" w:rsidR="000F7377" w:rsidRDefault="000F7377"/>
    <w:p w14:paraId="550AB6C8" w14:textId="77777777" w:rsidR="000F7377" w:rsidRDefault="000F7377">
      <w:r xmlns:w="http://schemas.openxmlformats.org/wordprocessingml/2006/main">
        <w:t xml:space="preserve">২.১ পিতৰ ২:১২ - অনা-ইহুদীসকলৰ মাজত আপোনাৰ আচৰণ সন্মানীয় ৰাখক, যাতে যেতিয়া তেওঁলোকে তোমালোকৰ বিৰুদ্ধে দুষ্টক বুলি কয়, তেতিয়া তেওঁলোকে তোমালোকৰ ভাল কৰ্মবোৰ দেখি আহি ঈশ্বৰৰ মহিমা কৰে।</w:t>
      </w:r>
    </w:p>
    <w:p w14:paraId="1712F717" w14:textId="77777777" w:rsidR="000F7377" w:rsidRDefault="000F7377"/>
    <w:p w14:paraId="4D9DFE6D" w14:textId="77777777" w:rsidR="000F7377" w:rsidRDefault="000F7377">
      <w:r xmlns:w="http://schemas.openxmlformats.org/wordprocessingml/2006/main">
        <w:t xml:space="preserve">১ তীমথিয় ৩:৮ সেইদৰে ডিকনসকলেও গম্ভীৰ হ’ব লাগে, দুভাষী নহ’ব লাগে, বেছি দ্ৰাক্ষাৰসৰ লোভত নাথাকিব লাগে;</w:t>
      </w:r>
    </w:p>
    <w:p w14:paraId="413689F8" w14:textId="77777777" w:rsidR="000F7377" w:rsidRDefault="000F7377"/>
    <w:p w14:paraId="6457B7EC" w14:textId="77777777" w:rsidR="000F7377" w:rsidRDefault="000F7377">
      <w:r xmlns:w="http://schemas.openxmlformats.org/wordprocessingml/2006/main">
        <w:t xml:space="preserve">ডিকনসকল মৰ্যাদাপূৰ্ণ, সৎ আৰু সংযমী হ’ব লাগিব, লোভ এৰাই চলিব লাগিব।</w:t>
      </w:r>
    </w:p>
    <w:p w14:paraId="1437C7DB" w14:textId="77777777" w:rsidR="000F7377" w:rsidRDefault="000F7377"/>
    <w:p w14:paraId="3AFADE59" w14:textId="77777777" w:rsidR="000F7377" w:rsidRDefault="000F7377">
      <w:r xmlns:w="http://schemas.openxmlformats.org/wordprocessingml/2006/main">
        <w:t xml:space="preserve">১) সেৱাৰ মৰ্যাদা: ১ তীমথিয় ৩:৮ পদৰ অধ্যয়ন</w:t>
      </w:r>
    </w:p>
    <w:p w14:paraId="4530C23D" w14:textId="77777777" w:rsidR="000F7377" w:rsidRDefault="000F7377"/>
    <w:p w14:paraId="7A988A0E" w14:textId="77777777" w:rsidR="000F7377" w:rsidRDefault="000F7377">
      <w:r xmlns:w="http://schemas.openxmlformats.org/wordprocessingml/2006/main">
        <w:t xml:space="preserve">২) সততাৰ জীৱন যাপন কৰা: ১ তীমথিয় ৩:৮ পদলৈ চাওক</w:t>
      </w:r>
    </w:p>
    <w:p w14:paraId="48F52A81" w14:textId="77777777" w:rsidR="000F7377" w:rsidRDefault="000F7377"/>
    <w:p w14:paraId="006C749A" w14:textId="77777777" w:rsidR="000F7377" w:rsidRDefault="000F7377">
      <w:r xmlns:w="http://schemas.openxmlformats.org/wordprocessingml/2006/main">
        <w:t xml:space="preserve">১/ ১ পিতৰ ৪:১০ - প্ৰত্যেকেই যেনেকৈ উপহাৰ পাইছে, তেনেকৈ ইয়াক ইজনে সিজনৰ সেৱা কৰিবলৈ ব্যৱহাৰ কৰক, ঈশ্বৰৰ বিভিন্ন অনুগ্ৰহৰ ভাল ষ্টুয়াৰ্ড হিচাপে।</w:t>
      </w:r>
    </w:p>
    <w:p w14:paraId="5BC1F456" w14:textId="77777777" w:rsidR="000F7377" w:rsidRDefault="000F7377"/>
    <w:p w14:paraId="3AC77085" w14:textId="77777777" w:rsidR="000F7377" w:rsidRDefault="000F7377">
      <w:r xmlns:w="http://schemas.openxmlformats.org/wordprocessingml/2006/main">
        <w:t xml:space="preserve">২) হিতোপদেশ ২১:২০ - জ্ঞানী মানুহৰ বাসস্থানত বহুমূলীয়া ধন আৰু তেল থাকে, কিন্তু মূৰ্খ মানুহে তাক গ্ৰাস কৰে।</w:t>
      </w:r>
    </w:p>
    <w:p w14:paraId="10346520" w14:textId="77777777" w:rsidR="000F7377" w:rsidRDefault="000F7377"/>
    <w:p w14:paraId="4518490D" w14:textId="77777777" w:rsidR="000F7377" w:rsidRDefault="000F7377">
      <w:r xmlns:w="http://schemas.openxmlformats.org/wordprocessingml/2006/main">
        <w:t xml:space="preserve">১ তীমথিয় ৩:৯ বিশ্বাসৰ ৰহস্যক বিশুদ্ধ বিবেকত ধৰি ৰাখি।</w:t>
      </w:r>
    </w:p>
    <w:p w14:paraId="4FB75C0D" w14:textId="77777777" w:rsidR="000F7377" w:rsidRDefault="000F7377"/>
    <w:p w14:paraId="485340E1" w14:textId="77777777" w:rsidR="000F7377" w:rsidRDefault="000F7377">
      <w:r xmlns:w="http://schemas.openxmlformats.org/wordprocessingml/2006/main">
        <w:t xml:space="preserve">পৌলে তীমথিয়ক বিশুদ্ধ বিবেকেৰে বিশ্বাসৰ ৰহস্যক ধৰি ৰাখিবলৈ উৎসাহিত কৰিছে।</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"নিষ্ঠাৰে জীয়াই থকা: বিশুদ্ধ বিবেকৰ সৈতে জীয়াই থকা"।</w:t>
      </w:r>
    </w:p>
    <w:p w14:paraId="10C49CEC" w14:textId="77777777" w:rsidR="000F7377" w:rsidRDefault="000F7377"/>
    <w:p w14:paraId="61C4CE38" w14:textId="77777777" w:rsidR="000F7377" w:rsidRDefault="000F7377">
      <w:r xmlns:w="http://schemas.openxmlformats.org/wordprocessingml/2006/main">
        <w:t xml:space="preserve">২/ "জীৱনৰ ৰহস্যৰে ঈশ্বৰক বিশ্বাস কৰা"।</w:t>
      </w:r>
    </w:p>
    <w:p w14:paraId="562814EE" w14:textId="77777777" w:rsidR="000F7377" w:rsidRDefault="000F7377"/>
    <w:p w14:paraId="5AB7DF74" w14:textId="77777777" w:rsidR="000F7377" w:rsidRDefault="000F7377">
      <w:r xmlns:w="http://schemas.openxmlformats.org/wordprocessingml/2006/main">
        <w:t xml:space="preserve">১/ পাঁচনিৰ কৰ্ম ২৪:১৬ - "সেয়েহে মই ঈশ্বৰ আৰু মানুহৰ আগত মোৰ বিবেকক পৰিষ্কাৰ কৰি ৰাখিবলৈ সদায় চেষ্টা কৰো।"</w:t>
      </w:r>
    </w:p>
    <w:p w14:paraId="5B043BAE" w14:textId="77777777" w:rsidR="000F7377" w:rsidRDefault="000F7377"/>
    <w:p w14:paraId="4C727A8C" w14:textId="77777777" w:rsidR="000F7377" w:rsidRDefault="000F7377">
      <w:r xmlns:w="http://schemas.openxmlformats.org/wordprocessingml/2006/main">
        <w:t xml:space="preserve">২) ফিলিপীয়া ৪:৮ - "অৱশেষত, ভাই-ভনীসকল, যি সত্য, যি উন্নত, যি উচিত, যি শুদ্ধ, যি মৰমলগা, যি প্ৰশংসনীয়—যদি কিবা উত্তম বা প্ৰশংসনীয় হয়—তেনেকুৱা বিষয়ৰ বিষয়ে চিন্তা কৰক।" " "</w:t>
      </w:r>
    </w:p>
    <w:p w14:paraId="5ED41BC2" w14:textId="77777777" w:rsidR="000F7377" w:rsidRDefault="000F7377"/>
    <w:p w14:paraId="0A39C596" w14:textId="77777777" w:rsidR="000F7377" w:rsidRDefault="000F7377">
      <w:r xmlns:w="http://schemas.openxmlformats.org/wordprocessingml/2006/main">
        <w:t xml:space="preserve">১ তীমথিয় ৩:১০ আৰু এইবোৰো প্ৰথমে পৰীক্ষা কৰা হওক; তেতিয়া তেওঁলোকে নিৰ্দোষী বুলি ধৰা পৰি ডিকনৰ কাৰ্যালয় ব্যৱহাৰ কৰক।</w:t>
      </w:r>
    </w:p>
    <w:p w14:paraId="655DB261" w14:textId="77777777" w:rsidR="000F7377" w:rsidRDefault="000F7377"/>
    <w:p w14:paraId="5691177E" w14:textId="77777777" w:rsidR="000F7377" w:rsidRDefault="000F7377">
      <w:r xmlns:w="http://schemas.openxmlformats.org/wordprocessingml/2006/main">
        <w:t xml:space="preserve">পৌলে তীমথিয়ক নিৰ্দেশ দিয়ে যে ডিকনসকলে কাৰ্যভাৰ গ্ৰহণ কৰাৰ আগতে নিৰ্দোষী বুলি প্ৰমাণ কৰিব লাগিব।</w:t>
      </w:r>
    </w:p>
    <w:p w14:paraId="173F17F7" w14:textId="77777777" w:rsidR="000F7377" w:rsidRDefault="000F7377"/>
    <w:p w14:paraId="6A871460" w14:textId="77777777" w:rsidR="000F7377" w:rsidRDefault="000F7377">
      <w:r xmlns:w="http://schemas.openxmlformats.org/wordprocessingml/2006/main">
        <w:t xml:space="preserve">১/ "নিৰ্দোষী উদাহৰণ হিচাপে জীয়াই থকা"।</w:t>
      </w:r>
    </w:p>
    <w:p w14:paraId="5B25A92D" w14:textId="77777777" w:rsidR="000F7377" w:rsidRDefault="000F7377"/>
    <w:p w14:paraId="4ED7F851" w14:textId="77777777" w:rsidR="000F7377" w:rsidRDefault="000F7377">
      <w:r xmlns:w="http://schemas.openxmlformats.org/wordprocessingml/2006/main">
        <w:t xml:space="preserve">২/ "এজন ডিকনৰ গুণ"।</w:t>
      </w:r>
    </w:p>
    <w:p w14:paraId="4E5E1484" w14:textId="77777777" w:rsidR="000F7377" w:rsidRDefault="000F7377"/>
    <w:p w14:paraId="0A45E4AC" w14:textId="77777777" w:rsidR="000F7377" w:rsidRDefault="000F7377">
      <w:r xmlns:w="http://schemas.openxmlformats.org/wordprocessingml/2006/main">
        <w:t xml:space="preserve">১. ১ পিতৰ ২:১২ - "যেতিয়া তেওঁলোকে তোমালোকৰ বিৰুদ্ধে দুষ্টক বুলি কয়, তেতিয়া তেওঁলোকে তোমালোকৰ সৎ কৰ্মৰ দ্বাৰাই, যিসকলে পালন কৰে, তেতিয়া তেওঁলোকে ঈশ্বৰৰ মহিমা কৰিব পাৰে।"</w:t>
      </w:r>
    </w:p>
    <w:p w14:paraId="3662505C" w14:textId="77777777" w:rsidR="000F7377" w:rsidRDefault="000F7377"/>
    <w:p w14:paraId="74B1A3E6" w14:textId="77777777" w:rsidR="000F7377" w:rsidRDefault="000F7377">
      <w:r xmlns:w="http://schemas.openxmlformats.org/wordprocessingml/2006/main">
        <w:t xml:space="preserve">২) তীত ১:৬-৭ - "যদি কোনোবা নিৰ্দোষী হয়, তেন্তে এক পত্নীৰ স্বামী, বিশ্বাসী সন্তান থকা, যাৰ বিৰুদ্ধে দাঙ্গা বা অশান্তিৰ অভিযোগ নাই সোনকালে খং উঠিব, মদ খাবলৈ নিদিয়া, কোনো আক্ৰমণকাৰী নহয়, লেতেৰা লাভৰ প্ৰতি নিদিয়া।"</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৩:১১ তেনেকৈয়ে তেওঁলোকৰ পত্নীসকলো গম্ভীৰ হ’ব লাগে, নিন্দা কৰা নহয়, সচেতন আৰু সকলো বিষয়তে বিশ্বাসী হ’ব লাগে।</w:t>
      </w:r>
    </w:p>
    <w:p w14:paraId="31D1BA37" w14:textId="77777777" w:rsidR="000F7377" w:rsidRDefault="000F7377"/>
    <w:p w14:paraId="55E190A4" w14:textId="77777777" w:rsidR="000F7377" w:rsidRDefault="000F7377">
      <w:r xmlns:w="http://schemas.openxmlformats.org/wordprocessingml/2006/main">
        <w:t xml:space="preserve">১ তীমথিয় ৩:১১ পদৰ এই অংশই নিৰ্দেশ দিয়ে যে ডিকনৰ পত্নীসকল গম্ভীৰ হ’ব লাগিব, নিন্দা কৰা, সচেতন আৰু সকলো বিষয়তে বিশ্বাসী হ’ব নালাগে।</w:t>
      </w:r>
    </w:p>
    <w:p w14:paraId="4976DA6A" w14:textId="77777777" w:rsidR="000F7377" w:rsidRDefault="000F7377"/>
    <w:p w14:paraId="6FA5F17E" w14:textId="77777777" w:rsidR="000F7377" w:rsidRDefault="000F7377">
      <w:r xmlns:w="http://schemas.openxmlformats.org/wordprocessingml/2006/main">
        <w:t xml:space="preserve">১/ বিবাহত বিশ্বাসীতাৰ গুৰুত্ব</w:t>
      </w:r>
    </w:p>
    <w:p w14:paraId="4C2E5892" w14:textId="77777777" w:rsidR="000F7377" w:rsidRDefault="000F7377"/>
    <w:p w14:paraId="2908C52A" w14:textId="77777777" w:rsidR="000F7377" w:rsidRDefault="000F7377">
      <w:r xmlns:w="http://schemas.openxmlformats.org/wordprocessingml/2006/main">
        <w:t xml:space="preserve">২/ গীৰ্জাত মহিলাৰ ভূমিকা</w:t>
      </w:r>
    </w:p>
    <w:p w14:paraId="508093DB" w14:textId="77777777" w:rsidR="000F7377" w:rsidRDefault="000F7377"/>
    <w:p w14:paraId="6FB509DA" w14:textId="77777777" w:rsidR="000F7377" w:rsidRDefault="000F7377">
      <w:r xmlns:w="http://schemas.openxmlformats.org/wordprocessingml/2006/main">
        <w:t xml:space="preserve">১/ ইফিচীয়া ৫:২২-৩৩ - পত্নীসকল, প্ৰভুৰ দৰে তোমালোকৰ স্বামীৰ বশৱৰ্তী হওক</w:t>
      </w:r>
    </w:p>
    <w:p w14:paraId="0F47F379" w14:textId="77777777" w:rsidR="000F7377" w:rsidRDefault="000F7377"/>
    <w:p w14:paraId="5654256C" w14:textId="77777777" w:rsidR="000F7377" w:rsidRDefault="000F7377">
      <w:r xmlns:w="http://schemas.openxmlformats.org/wordprocessingml/2006/main">
        <w:t xml:space="preserve">২/ হিতোপদেশ ৩১:১০-৩১ - গুণী পত্নী</w:t>
      </w:r>
    </w:p>
    <w:p w14:paraId="752C9079" w14:textId="77777777" w:rsidR="000F7377" w:rsidRDefault="000F7377"/>
    <w:p w14:paraId="49AF75E8" w14:textId="77777777" w:rsidR="000F7377" w:rsidRDefault="000F7377">
      <w:r xmlns:w="http://schemas.openxmlformats.org/wordprocessingml/2006/main">
        <w:t xml:space="preserve">১ তীমথিয় ৩:১২ ডিকনসকলে নিজৰ সন্তান আৰু নিজৰ ঘৰত ভালদৰে শাসন কৰা এক পত্নীৰ স্বামী হওক।</w:t>
      </w:r>
    </w:p>
    <w:p w14:paraId="6B4B1A2C" w14:textId="77777777" w:rsidR="000F7377" w:rsidRDefault="000F7377"/>
    <w:p w14:paraId="3B380278" w14:textId="77777777" w:rsidR="000F7377" w:rsidRDefault="000F7377">
      <w:r xmlns:w="http://schemas.openxmlformats.org/wordprocessingml/2006/main">
        <w:t xml:space="preserve">পৌলে নিৰ্দেশ দিছে যে ডিকনসকল এক পত্নীৰ পুৰুষ হ’ব লাগে আৰু নিজৰ সন্তান আৰু ঘৰত ভালদৰে শাসন কৰিব লাগে।</w:t>
      </w:r>
    </w:p>
    <w:p w14:paraId="6EC3926D" w14:textId="77777777" w:rsidR="000F7377" w:rsidRDefault="000F7377"/>
    <w:p w14:paraId="5FD561D2" w14:textId="77777777" w:rsidR="000F7377" w:rsidRDefault="000F7377">
      <w:r xmlns:w="http://schemas.openxmlformats.org/wordprocessingml/2006/main">
        <w:t xml:space="preserve">১/ "গীৰ্জাত ডিকনৰ ভূমিকা"।</w:t>
      </w:r>
    </w:p>
    <w:p w14:paraId="1816A9CE" w14:textId="77777777" w:rsidR="000F7377" w:rsidRDefault="000F7377"/>
    <w:p w14:paraId="387D089F" w14:textId="77777777" w:rsidR="000F7377" w:rsidRDefault="000F7377">
      <w:r xmlns:w="http://schemas.openxmlformats.org/wordprocessingml/2006/main">
        <w:t xml:space="preserve">২/ "লিভিং আউট দ্য গছপেল: এ ডিকনৰ দায়িত্ব"।</w:t>
      </w:r>
    </w:p>
    <w:p w14:paraId="2FC08BDD" w14:textId="77777777" w:rsidR="000F7377" w:rsidRDefault="000F7377"/>
    <w:p w14:paraId="08C2576F" w14:textId="77777777" w:rsidR="000F7377" w:rsidRDefault="000F7377">
      <w:r xmlns:w="http://schemas.openxmlformats.org/wordprocessingml/2006/main">
        <w:t xml:space="preserve">১/ ইফিচীয়া ৫:২১-৩৩ - বিবাহত বশ আৰু প্ৰেম</w:t>
      </w:r>
    </w:p>
    <w:p w14:paraId="22A0EF01" w14:textId="77777777" w:rsidR="000F7377" w:rsidRDefault="000F7377"/>
    <w:p w14:paraId="12FDBD40" w14:textId="77777777" w:rsidR="000F7377" w:rsidRDefault="000F7377">
      <w:r xmlns:w="http://schemas.openxmlformats.org/wordprocessingml/2006/main">
        <w:t xml:space="preserve">২/ তীত ১:৫-৯ - গীৰ্জাত নেতাসকলৰ বাবে অৰ্হতা</w:t>
      </w:r>
    </w:p>
    <w:p w14:paraId="2B520975" w14:textId="77777777" w:rsidR="000F7377" w:rsidRDefault="000F7377"/>
    <w:p w14:paraId="054192BE" w14:textId="77777777" w:rsidR="000F7377" w:rsidRDefault="000F7377">
      <w:r xmlns:w="http://schemas.openxmlformats.org/wordprocessingml/2006/main">
        <w:t xml:space="preserve">১ তীমথিয় ৩:১৩ কিয়নো যিসকলে ডিকনৰ পদবী ভালদৰে ব্যৱহাৰ কৰিছে, তেওঁলোকে খ্ৰীষ্ট যীচুত থকা বিশ্বাসত ভালকৈ ক্ৰয় কৰে।</w:t>
      </w:r>
    </w:p>
    <w:p w14:paraId="3FA73035" w14:textId="77777777" w:rsidR="000F7377" w:rsidRDefault="000F7377"/>
    <w:p w14:paraId="0BF1290A" w14:textId="77777777" w:rsidR="000F7377" w:rsidRDefault="000F7377">
      <w:r xmlns:w="http://schemas.openxmlformats.org/wordprocessingml/2006/main">
        <w:t xml:space="preserve">১ তীমথিয় ৩:১৩ পদত ডিকনসকলক যীচু খ্ৰীষ্টত ভাল স্থান আৰু দৃঢ় বিশ্বাস লাভ কৰিবলৈ বিশ্বাসীভাৱে সেৱা কৰিবলৈ উৎসাহিত কৰা হৈছে।</w:t>
      </w:r>
    </w:p>
    <w:p w14:paraId="3DC0188F" w14:textId="77777777" w:rsidR="000F7377" w:rsidRDefault="000F7377"/>
    <w:p w14:paraId="0D7AFB12" w14:textId="77777777" w:rsidR="000F7377" w:rsidRDefault="000F7377">
      <w:r xmlns:w="http://schemas.openxmlformats.org/wordprocessingml/2006/main">
        <w:t xml:space="preserve">১/ নিষ্ঠাৰে সেৱা কৰাৰ জৰিয়তে মহানতা অৰ্জন কৰা</w:t>
      </w:r>
    </w:p>
    <w:p w14:paraId="41FEA234" w14:textId="77777777" w:rsidR="000F7377" w:rsidRDefault="000F7377"/>
    <w:p w14:paraId="60A1755D" w14:textId="77777777" w:rsidR="000F7377" w:rsidRDefault="000F7377">
      <w:r xmlns:w="http://schemas.openxmlformats.org/wordprocessingml/2006/main">
        <w:t xml:space="preserve">২/ খ্ৰীষ্টত সাহসী বিশ্বাসৰ শক্তি</w:t>
      </w:r>
    </w:p>
    <w:p w14:paraId="2D204DC6" w14:textId="77777777" w:rsidR="000F7377" w:rsidRDefault="000F7377"/>
    <w:p w14:paraId="4B54685D" w14:textId="77777777" w:rsidR="000F7377" w:rsidRDefault="000F7377">
      <w:r xmlns:w="http://schemas.openxmlformats.org/wordprocessingml/2006/main">
        <w:t xml:space="preserve">১/ মাৰ্ক ১০:৪৫ - কিয়নো মানুহৰ পুত্ৰও সেৱা কৰিবলৈ অহা নাছিল, কিন্তু সেৱা কৰিবলৈ আৰু বহুতৰ মুক্তিপণ হিচাপে নিজৰ প্ৰাণ দিবলৈ আহিছিল।</w:t>
      </w:r>
    </w:p>
    <w:p w14:paraId="0034A3E9" w14:textId="77777777" w:rsidR="000F7377" w:rsidRDefault="000F7377"/>
    <w:p w14:paraId="7E80D93D" w14:textId="77777777" w:rsidR="000F7377" w:rsidRDefault="000F7377">
      <w:r xmlns:w="http://schemas.openxmlformats.org/wordprocessingml/2006/main">
        <w:t xml:space="preserve">২/ ইব্ৰী ১১:১ - এতিয়া বিশ্বাস হৈছে আশা কৰা বস্তুৰ নিশ্চয়তা, দেখা নোপোৱা বস্তুৰ প্ৰতি বিশ্বাস।</w:t>
      </w:r>
    </w:p>
    <w:p w14:paraId="301AF0D3" w14:textId="77777777" w:rsidR="000F7377" w:rsidRDefault="000F7377"/>
    <w:p w14:paraId="149593AA" w14:textId="77777777" w:rsidR="000F7377" w:rsidRDefault="000F7377">
      <w:r xmlns:w="http://schemas.openxmlformats.org/wordprocessingml/2006/main">
        <w:t xml:space="preserve">১ তীমথিয় ৩:১৪ মই তোমালৈ এই কথা লিখিছো, তোমাৰ ওচৰলৈ সোনকালে আহিম বুলি আশা কৰি।</w:t>
      </w:r>
    </w:p>
    <w:p w14:paraId="494E9F66" w14:textId="77777777" w:rsidR="000F7377" w:rsidRDefault="000F7377"/>
    <w:p w14:paraId="6845E032" w14:textId="77777777" w:rsidR="000F7377" w:rsidRDefault="000F7377">
      <w:r xmlns:w="http://schemas.openxmlformats.org/wordprocessingml/2006/main">
        <w:t xml:space="preserve">পৌলে তীমথিয়লৈ এখন চিঠি লিখিছে, সোনকালে তেওঁৰ ওচৰলৈ যোৱাৰ আশাত।</w:t>
      </w:r>
    </w:p>
    <w:p w14:paraId="5BB6DDB1" w14:textId="77777777" w:rsidR="000F7377" w:rsidRDefault="000F7377"/>
    <w:p w14:paraId="1163AEFD" w14:textId="77777777" w:rsidR="000F7377" w:rsidRDefault="000F7377">
      <w:r xmlns:w="http://schemas.openxmlformats.org/wordprocessingml/2006/main">
        <w:t xml:space="preserve">১/ আনৰ লগত সম্পৰ্ক গঢ়ি তোলাৰ গুৰুত্ব।</w:t>
      </w:r>
    </w:p>
    <w:p w14:paraId="383CD1AA" w14:textId="77777777" w:rsidR="000F7377" w:rsidRDefault="000F7377"/>
    <w:p w14:paraId="1044319D" w14:textId="77777777" w:rsidR="000F7377" w:rsidRDefault="000F7377">
      <w:r xmlns:w="http://schemas.openxmlformats.org/wordprocessingml/2006/main">
        <w:t xml:space="preserve">২/ আমাৰ জীৱনত আশাৰ শক্তি।</w:t>
      </w:r>
    </w:p>
    <w:p w14:paraId="2330191F" w14:textId="77777777" w:rsidR="000F7377" w:rsidRDefault="000F7377"/>
    <w:p w14:paraId="07407FE0" w14:textId="77777777" w:rsidR="000F7377" w:rsidRDefault="000F7377">
      <w:r xmlns:w="http://schemas.openxmlformats.org/wordprocessingml/2006/main">
        <w:t xml:space="preserve">১) ৰোমীয়া ১২:৯-১০ - "প্ৰেম প্ৰকৃত হওক। বেয়াক ঘৃণা কৰা; ভালক দৃঢ়তাৰে ধৰি ৰাখক। ভাতৃত্ববোধেৰে ইজনে সিজনক প্ৰেম কৰক। সন্মান দেখুৱাবলৈ ইজনে সিজনক আগুৰি ধৰক।"</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৩৩:২০-২২ - "আমাৰ প্ৰাণে প্ৰভুৰ বাবে অপেক্ষা কৰে; তেওঁ আমাৰ সহায় আৰু ঢাল। কিয়নো তেওঁৰ পবিত্ৰ নামত আমি বিশ্বাস কৰোঁতে আমাৰ হৃদয় তেওঁৰ ওপৰত আনন্দিত। হে প্ৰভু, তোমাৰ অটল প্ৰেম হওক।" আমি তোমালোকৰ ওপৰত আশা কৰা ধৰণে আমাৰ ওপৰত।”</w:t>
      </w:r>
    </w:p>
    <w:p w14:paraId="3D15D95D" w14:textId="77777777" w:rsidR="000F7377" w:rsidRDefault="000F7377"/>
    <w:p w14:paraId="0A40884D" w14:textId="77777777" w:rsidR="000F7377" w:rsidRDefault="000F7377">
      <w:r xmlns:w="http://schemas.openxmlformats.org/wordprocessingml/2006/main">
        <w:t xml:space="preserve">1 Timothy 3:15 কিন্তু যদি মই বেছি সময় থাকোঁ, তেন্তে আপুনি জানিব পাৰে যে ঈশ্বৰৰ গৃহত, যি সত্যৰ স্তম্ভ আৰু ভেটি, জীৱিত ঈশ্বৰৰ মণ্ডলী, আপুনি কেনে আচৰণ কৰিব লাগে।</w:t>
      </w:r>
    </w:p>
    <w:p w14:paraId="68B99855" w14:textId="77777777" w:rsidR="000F7377" w:rsidRDefault="000F7377"/>
    <w:p w14:paraId="3315F515" w14:textId="77777777" w:rsidR="000F7377" w:rsidRDefault="000F7377">
      <w:r xmlns:w="http://schemas.openxmlformats.org/wordprocessingml/2006/main">
        <w:t xml:space="preserve">জীৱিত ঈশ্বৰৰ মণ্ডলী হৈছে সত্যৰ স্তম্ভ আৰু ভিত্তি, আৰু আমি সেই সত্যক প্ৰতিনিধিত্ব কৰা ধৰণে আচৰণ কৰা উচিত।</w:t>
      </w:r>
    </w:p>
    <w:p w14:paraId="6C67F84C" w14:textId="77777777" w:rsidR="000F7377" w:rsidRDefault="000F7377"/>
    <w:p w14:paraId="6BAD7B5C" w14:textId="77777777" w:rsidR="000F7377" w:rsidRDefault="000F7377">
      <w:r xmlns:w="http://schemas.openxmlformats.org/wordprocessingml/2006/main">
        <w:t xml:space="preserve">১/ ঈশ্বৰৰ ঘৰত আমাৰ আচৰণ</w:t>
      </w:r>
    </w:p>
    <w:p w14:paraId="79626D15" w14:textId="77777777" w:rsidR="000F7377" w:rsidRDefault="000F7377"/>
    <w:p w14:paraId="4FFFB7CA" w14:textId="77777777" w:rsidR="000F7377" w:rsidRDefault="000F7377">
      <w:r xmlns:w="http://schemas.openxmlformats.org/wordprocessingml/2006/main">
        <w:t xml:space="preserve">২/ গীৰ্জা: সত্যৰ স্তম্ভ আৰু ভিত্তি</w:t>
      </w:r>
    </w:p>
    <w:p w14:paraId="203A8F49" w14:textId="77777777" w:rsidR="000F7377" w:rsidRDefault="000F7377"/>
    <w:p w14:paraId="0197A144"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31125498" w14:textId="77777777" w:rsidR="000F7377" w:rsidRDefault="000F7377"/>
    <w:p w14:paraId="2744091D" w14:textId="77777777" w:rsidR="000F7377" w:rsidRDefault="000F7377">
      <w:r xmlns:w="http://schemas.openxmlformats.org/wordprocessingml/2006/main">
        <w:t xml:space="preserve">২) ইফিচীয়া ৪:১৫ - কিন্তু, প্ৰেমেৰে সত্য কথা কোৱা, সকলো বিষয়তে ডাঙৰ হওঁক, যিজন মূৰ—খ্ৰীষ্ট—</w:t>
      </w:r>
    </w:p>
    <w:p w14:paraId="781E5DDC" w14:textId="77777777" w:rsidR="000F7377" w:rsidRDefault="000F7377"/>
    <w:p w14:paraId="4003AB95" w14:textId="77777777" w:rsidR="000F7377" w:rsidRDefault="000F7377">
      <w:r xmlns:w="http://schemas.openxmlformats.org/wordprocessingml/2006/main">
        <w:t xml:space="preserve">১ তীমথিয় ৩:১৬ আৰু বিতৰ্ক নোহোৱাকৈ ঈশ্বৰভক্তিৰ ৰহস্য মহান: ঈশ্বৰ মাংসত প্ৰকাশ পাইছিল, আত্মাত ধাৰ্মিক বুলি গণ্য কৰা হৈছিল, স্বৰ্গদূতৰ দ্বাৰা দেখা গৈছিল, অনা-ইহুদীসকলৰ আগত প্ৰচাৰ কৰা হৈছিল, জগতত বিশ্বাস কৰা হৈছিল, মহিমালৈ উন্নীত হৈছিল।</w:t>
      </w:r>
    </w:p>
    <w:p w14:paraId="67DA4F83" w14:textId="77777777" w:rsidR="000F7377" w:rsidRDefault="000F7377"/>
    <w:p w14:paraId="3D29535E" w14:textId="77777777" w:rsidR="000F7377" w:rsidRDefault="000F7377">
      <w:r xmlns:w="http://schemas.openxmlformats.org/wordprocessingml/2006/main">
        <w:t xml:space="preserve">ঈশ্বৰভক্তিৰ ৰহস্য হ’ল যে ঈশ্বৰক মানুহৰ ৰূপত প্ৰকাশ কৰা হৈছিল, আত্মাৰ দ্বাৰা ধাৰ্মিকতা প্ৰদান কৰা হৈছিল, স্বৰ্গদূতে দেখা পাইছিল, অনা-ইহুদীসকলক প্ৰচাৰ কৰা হৈছিল, জগতত গ্ৰহণ কৰা হৈছিল আৰু মহিমালৈ লৈ যোৱা হৈছিল।</w:t>
      </w:r>
    </w:p>
    <w:p w14:paraId="757023DF" w14:textId="77777777" w:rsidR="000F7377" w:rsidRDefault="000F7377"/>
    <w:p w14:paraId="6A1D2356" w14:textId="77777777" w:rsidR="000F7377" w:rsidRDefault="000F7377">
      <w:r xmlns:w="http://schemas.openxmlformats.org/wordprocessingml/2006/main">
        <w:t xml:space="preserve">১/ ঈশ্বৰভক্তিৰ ৰহস্যত বিশ্বাস কৰা</w:t>
      </w:r>
    </w:p>
    <w:p w14:paraId="7AE187DC" w14:textId="77777777" w:rsidR="000F7377" w:rsidRDefault="000F7377"/>
    <w:p w14:paraId="3925F929" w14:textId="77777777" w:rsidR="000F7377" w:rsidRDefault="000F7377">
      <w:r xmlns:w="http://schemas.openxmlformats.org/wordprocessingml/2006/main">
        <w:t xml:space="preserve">২/ মাংসত যীচুৰ প্ৰকাশ</w:t>
      </w:r>
    </w:p>
    <w:p w14:paraId="00D465A7" w14:textId="77777777" w:rsidR="000F7377" w:rsidRDefault="000F7377"/>
    <w:p w14:paraId="6F4C5D48" w14:textId="77777777" w:rsidR="000F7377" w:rsidRDefault="000F7377">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14:paraId="5FA3740A" w14:textId="77777777" w:rsidR="000F7377" w:rsidRDefault="000F7377"/>
    <w:p w14:paraId="1CA783C5" w14:textId="77777777" w:rsidR="000F7377" w:rsidRDefault="000F7377">
      <w:r xmlns:w="http://schemas.openxmlformats.org/wordprocessingml/2006/main">
        <w:t xml:space="preserve">২) কলচীয়া ২:৯ - কিয়নো তেওঁৰ মাজত দেৱতাৰ সমস্ত পূৰ্ণতা শাৰীৰিকভাৱে বাস কৰে;</w:t>
      </w:r>
    </w:p>
    <w:p w14:paraId="6176D1C4" w14:textId="77777777" w:rsidR="000F7377" w:rsidRDefault="000F7377"/>
    <w:p w14:paraId="0D177CBF" w14:textId="77777777" w:rsidR="000F7377" w:rsidRDefault="000F7377">
      <w:r xmlns:w="http://schemas.openxmlformats.org/wordprocessingml/2006/main">
        <w:t xml:space="preserve">১ তীমথিয় ৪ পদ হৈছে পাঁচনি পৌলে তেওঁৰ যুৱ আশ্ৰয়দাতা তীমথিয়লৈ লিখা প্ৰথমখন পত্ৰৰ চতুৰ্থ অধ্যায়। এই অধ্যায়ত পৌলে মিছা শিক্ষাৰ বিষয়ে উল্লেখ কৰিছে আৰু তীমথিয়ক তেওঁৰ পৰিচৰ্যাত উৎসাহিত কৰিছে।</w:t>
      </w:r>
    </w:p>
    <w:p w14:paraId="5919600F" w14:textId="77777777" w:rsidR="000F7377" w:rsidRDefault="000F7377"/>
    <w:p w14:paraId="3D8713E3" w14:textId="77777777" w:rsidR="000F7377" w:rsidRDefault="000F7377">
      <w:r xmlns:w="http://schemas.openxmlformats.org/wordprocessingml/2006/main">
        <w:t xml:space="preserve">১ম অনুচ্ছেদ: পৌলে ভূতৰ মিছা শিক্ষা আৰু মতবাদৰ বিৰুদ্ধে সতৰ্ক কৰি দিছে (১ তীমথিয় ৪:১-৫)। তেওঁ কৈছে যে পিছৰ সময়ত কিছুমানে বিশ্বাসৰ পৰা আঁতৰি যাব, প্ৰতাৰণামূলক আত্মা আৰু বিবাহ আৰু কিছুমান খাদ্য নিষিদ্ধ কৰা শিক্ষাৰ প্ৰতি গুৰুত্ব দিব। পৌলে জোৰ দি কৈছে যে ঈশ্বৰে সৃষ্টি কৰা সকলো বস্তু যদি ধন্যবাদেৰে গ্ৰহণ কৰা হয় তেন্তে সেয়া ভাল। তেওঁ তীমথিয়ক বিশ্বাসীসকলক এই কথাবোৰ শিকাবলৈ আৰু উপদেশ দিবলৈ সোঁৱৰাই দিয়ে যাতে তেওঁলোকে সুস্থ মতবাদেৰে পুষ্টি লাভ কৰিব পাৰে।</w:t>
      </w:r>
    </w:p>
    <w:p w14:paraId="0212CFA6" w14:textId="77777777" w:rsidR="000F7377" w:rsidRDefault="000F7377"/>
    <w:p w14:paraId="26B4C12A" w14:textId="77777777" w:rsidR="000F7377" w:rsidRDefault="000F7377">
      <w:r xmlns:w="http://schemas.openxmlformats.org/wordprocessingml/2006/main">
        <w:t xml:space="preserve">২য় অনুচ্ছেদ: পৌলে তীমথিয়ক বাক্য, আচৰণ, প্ৰেম, বিশ্বাসযোগ্যতা আৰু পবিত্ৰতাৰ ক্ষেত্ৰত আনৰ বাবে আদৰ্শ স্থাপন কৰিবলৈ নিৰ্দেশ দিছে (১ তীমথিয় ৪:৬-১০)। তেওঁ বিশ্বাসৰ বাক্য আৰু ভাল শিক্ষাৰে নিজকে পুষ্ট কৰি খ্ৰীষ্ট যীচুৰ এজন ভাল সেৱক হ’বলৈ উৎসাহিত কৰে। পৌলে জোৰ দি কৈছে যে ঈশ্বৰভক্তিৰ সকলো বস্তুৰ বাবে মূল্য আছে—এই জীৱন আৰু আগন্তুক জীৱন দুয়োটাতে—আৰু তীমথিয়ক পৰিশ্ৰম আৰু চেষ্টা কৰিবলৈ আহ্বান জনাইছে কাৰণ তেওঁ জীৱিত ঈশ্বৰৰ ওপৰত নিজৰ আশা ৰাখিছে।</w:t>
      </w:r>
    </w:p>
    <w:p w14:paraId="7F632207" w14:textId="77777777" w:rsidR="000F7377" w:rsidRDefault="000F7377"/>
    <w:p w14:paraId="191D591C" w14:textId="77777777" w:rsidR="000F7377" w:rsidRDefault="000F7377">
      <w:r xmlns:w="http://schemas.openxmlformats.org/wordprocessingml/2006/main">
        <w:t xml:space="preserve">তৃতীয় অনুচ্ছেদ: অধ্যায়টোৰ সামৰণিত তীমথিয়ৰ পৰিচৰ্যাৰ বাবে নিৰ্দেশনা দিয়া হৈছে (১ তীমথিয় ৪:১১-১৬)। পৌলে তেওঁক আদেশ দিছে যে তেওঁৰ যৌৱনৰ কাৰণে তেওঁক কোনোৱে তুচ্ছজ্ঞান কৰিবলৈ নিদিব, বৰঞ্চ বাক্য, আচৰণ, প্ৰেম, বিশ্বাস আৰু পবিত্ৰতাৰ ক্ষেত্ৰত আদৰ্শ হ’ব। তেওঁ তেওঁক শাস্ত্ৰৰ ৰাজহুৱা পাঠ, উপদেশ আৰু শিক্ষাৰ বাবে নিজকে উৎসৰ্গা কৰিবলৈ উৎসাহিত কৰে। পৌলে তেওঁক তেওঁৰ আধ্যাত্মিক উপহাৰক অৱহেলা নকৰিবলৈ, বৰঞ্চ অধ্যৱসায়ীভাৱে ব্যৱহাৰ কৰিবলৈ পৰামৰ্শ দিয়ে। তেওঁ এইবোৰ অভ্যাস কৰিবলৈ আহ্বান জনায় যাতে তেওঁৰ অগ্ৰগতি সকলোৰে দৃষ্টিগোচৰ হয়।</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চমুকৈ,</w:t>
      </w:r>
    </w:p>
    <w:p w14:paraId="0577DA52" w14:textId="77777777" w:rsidR="000F7377" w:rsidRDefault="000F7377">
      <w:r xmlns:w="http://schemas.openxmlformats.org/wordprocessingml/2006/main">
        <w:t xml:space="preserve">১ তীমথিয়ৰ চতুৰ্থ অধ্যায়ত পৰিচৰ্যাৰ বাবে নিৰ্দেশনা দিয়াৰ সময়ত মিছা শিক্ষাৰ বিষয়ে উল্লেখ কৰা হৈছে।</w:t>
      </w:r>
    </w:p>
    <w:p w14:paraId="61FF3CAD" w14:textId="77777777" w:rsidR="000F7377" w:rsidRDefault="000F7377">
      <w:r xmlns:w="http://schemas.openxmlformats.org/wordprocessingml/2006/main">
        <w:t xml:space="preserve">পৌলে বিবাহ আৰু কিছুমান খাদ্য নিষিদ্ধ কৰা মিছা মতবাদৰ বিৰুদ্ধে সতৰ্ক কৰি দিছে আৰু ঈশ্বৰে সৃষ্টি কৰা সকলো বস্তুৰ প্ৰতি কৃতজ্ঞতাৰ ওপৰত গুৰুত্ব আৰোপ কৰিছে।</w:t>
      </w:r>
    </w:p>
    <w:p w14:paraId="17C79E3A" w14:textId="77777777" w:rsidR="000F7377" w:rsidRDefault="000F7377"/>
    <w:p w14:paraId="600DE7B1" w14:textId="77777777" w:rsidR="000F7377" w:rsidRDefault="000F7377">
      <w:r xmlns:w="http://schemas.openxmlformats.org/wordprocessingml/2006/main">
        <w:t xml:space="preserve">তেওঁ তীমথিয়ক বাক্য, আচৰণ, প্ৰেম, বিশ্বাসযোগ্যতা আৰু পবিত্ৰতাৰ দ্বাৰা আদৰ্শ স্থাপন কৰিবলৈ নিৰ্দেশ দিয়ে। পৌলে ঈশ্বৰভক্তিৰ মূল্যৰ ওপৰত গুৰুত্ব আৰোপ কৰিছে আৰু তীমথিয়ক তেওঁৰ পৰিচৰ্যাত পৰিশ্ৰম আৰু চেষ্টা কৰিবলৈ উৎসাহিত কৰিছে।</w:t>
      </w:r>
    </w:p>
    <w:p w14:paraId="107E5C3A" w14:textId="77777777" w:rsidR="000F7377" w:rsidRDefault="000F7377"/>
    <w:p w14:paraId="5AA4D843" w14:textId="77777777" w:rsidR="000F7377" w:rsidRDefault="000F7377">
      <w:r xmlns:w="http://schemas.openxmlformats.org/wordprocessingml/2006/main">
        <w:t xml:space="preserve">অধ্যায়টোৰ সামৰণিত তীমথিয়ৰ পৰিচৰ্যাৰ বাবে নিৰ্দেশনা দিয়া হৈছে, য'ত তেওঁক বিভিন্ন ক্ষেত্ৰত আদৰ্শ হ'বলৈ পৰামৰ্শ দিয়া হৈছে আৰু শাস্ত্ৰ পঢ়া, উপদেশ দিয়া আৰু শিক্ষা দিয়াত নিজকে নিয়োজিত কৰিবলৈ পৰামৰ্শ দিয়া হৈছে। পৌলে তেওঁক তেওঁৰ আধ্যাত্মিক উপহাৰক অৱহেলা নকৰিবলৈ কিন্তু অধ্যৱসায়ীভাৱে ব্যৱহাৰ কৰিবলৈ উৎসাহিত কৰিছে। এই অধ্যায়ত খ্ৰীষ্টান পৰিচৰ্যাত সুস্থ মতবাদ, ব্যক্তিগত আদৰ্শ আৰু সমৰ্পণৰ গুৰুত্বৰ ওপৰত আলোকপাত কৰা হৈছে।</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১ তীমথিয় ৪:১ আত্মাই স্পষ্টকৈ কৈছে যে, পিছৰ সময়ত কিছুমানে বিশ্বাসৰ পৰা আঁতৰি যাব, আৰু প্ৰলোভনকাৰী আত্মা আৰু চয়তানৰ শিক্ষাৰ প্ৰতি গুৰুত্ব দিব;</w:t>
      </w:r>
    </w:p>
    <w:p w14:paraId="13019778" w14:textId="77777777" w:rsidR="000F7377" w:rsidRDefault="000F7377"/>
    <w:p w14:paraId="3F1C8E31" w14:textId="77777777" w:rsidR="000F7377" w:rsidRDefault="000F7377">
      <w:r xmlns:w="http://schemas.openxmlformats.org/wordprocessingml/2006/main">
        <w:t xml:space="preserve">আত্মাই সতৰ্ক কৰি দিয়ে যে শেষ সময়ত কিছুমানে বিশ্বাস এৰি দুষ্ট আত্মাৰ শিক্ষা অনুসৰণ কৰিব।</w:t>
      </w:r>
    </w:p>
    <w:p w14:paraId="4587BF19" w14:textId="77777777" w:rsidR="000F7377" w:rsidRDefault="000F7377"/>
    <w:p w14:paraId="03BAFEFF" w14:textId="77777777" w:rsidR="000F7377" w:rsidRDefault="000F7377">
      <w:r xmlns:w="http://schemas.openxmlformats.org/wordprocessingml/2006/main">
        <w:t xml:space="preserve">১/ ধৰ্মভ্ৰষ্টতাৰ বিপদ: মিছা শিক্ষাৰ দ্বাৰা প্ৰলোভন কেনেকৈ প্ৰতিহত কৰিব পাৰি</w:t>
      </w:r>
    </w:p>
    <w:p w14:paraId="37D5391B" w14:textId="77777777" w:rsidR="000F7377" w:rsidRDefault="000F7377"/>
    <w:p w14:paraId="09FC8AB1" w14:textId="77777777" w:rsidR="000F7377" w:rsidRDefault="000F7377">
      <w:r xmlns:w="http://schemas.openxmlformats.org/wordprocessingml/2006/main">
        <w:t xml:space="preserve">২/ প্ৰতাৰণাৰ বিৰুদ্ধে ৰক্ষা কৰা: বিশ্বাস আৰু সত্যত দৃঢ়তাৰে থিয় দিয়া</w:t>
      </w:r>
    </w:p>
    <w:p w14:paraId="38615F86" w14:textId="77777777" w:rsidR="000F7377" w:rsidRDefault="000F7377"/>
    <w:p w14:paraId="0A9A6C81" w14:textId="77777777" w:rsidR="000F7377" w:rsidRDefault="000F7377">
      <w:r xmlns:w="http://schemas.openxmlformats.org/wordprocessingml/2006/main">
        <w:t xml:space="preserve">১/ ইফিচীয়া ৬:১০-১৭ - চয়তানৰ পৰিকল্পনাৰ বিৰুদ্ধে থিয় হ'বলৈ ঈশ্বৰৰ সম্পূৰ্ণ কৱচ পিন্ধক।</w:t>
      </w:r>
    </w:p>
    <w:p w14:paraId="614135A7" w14:textId="77777777" w:rsidR="000F7377" w:rsidRDefault="000F7377"/>
    <w:p w14:paraId="1DB428A1" w14:textId="77777777" w:rsidR="000F7377" w:rsidRDefault="000F7377">
      <w:r xmlns:w="http://schemas.openxmlformats.org/wordprocessingml/2006/main">
        <w:t xml:space="preserve">২/ ২ কৰিন্থীয়া ১১:১৪ - চয়তানে নিজকে পোহৰৰ দূত আৰু তেওঁৰ দাসসকলক ধাৰ্ম্মিকতাৰ দাস হিচাপে বেশত লয়।</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৪:২ কথা কোৱাটো ভণ্ডামি; তেওঁলোকৰ বিবেক গৰম লোহাৰে জ্বলাই দিয়া;</w:t>
      </w:r>
    </w:p>
    <w:p w14:paraId="14573668" w14:textId="77777777" w:rsidR="000F7377" w:rsidRDefault="000F7377"/>
    <w:p w14:paraId="70CEE3E2" w14:textId="77777777" w:rsidR="000F7377" w:rsidRDefault="000F7377">
      <w:r xmlns:w="http://schemas.openxmlformats.org/wordprocessingml/2006/main">
        <w:t xml:space="preserve">এই অংশটোৱে মানুহে ভণ্ডামিৰ দৰে মিছা কথা কোৱাৰ কথা কয়, তেওঁলোকৰ বিবেকে আৰু ভাল আৰু ভুল ক’ব নোৱাৰে।</w:t>
      </w:r>
    </w:p>
    <w:p w14:paraId="4C094678" w14:textId="77777777" w:rsidR="000F7377" w:rsidRDefault="000F7377"/>
    <w:p w14:paraId="1AE13CB1" w14:textId="77777777" w:rsidR="000F7377" w:rsidRDefault="000F7377">
      <w:r xmlns:w="http://schemas.openxmlformats.org/wordprocessingml/2006/main">
        <w:t xml:space="preserve">১/ "ভণ্ডামিৰ বিপদ: বিশ্বাসত কেনেকৈ প্ৰামাণিক হ'ব পাৰি"।</w:t>
      </w:r>
    </w:p>
    <w:p w14:paraId="4DE216A3" w14:textId="77777777" w:rsidR="000F7377" w:rsidRDefault="000F7377"/>
    <w:p w14:paraId="758B37DD" w14:textId="77777777" w:rsidR="000F7377" w:rsidRDefault="000F7377">
      <w:r xmlns:w="http://schemas.openxmlformats.org/wordprocessingml/2006/main">
        <w:t xml:space="preserve">২/ "সত্যৰ শক্তি: নিজৰ আৰু আনৰ প্ৰতি সৎ হোৱা"।</w:t>
      </w:r>
    </w:p>
    <w:p w14:paraId="78EB1284" w14:textId="77777777" w:rsidR="000F7377" w:rsidRDefault="000F7377"/>
    <w:p w14:paraId="6D324E42" w14:textId="77777777" w:rsidR="000F7377" w:rsidRDefault="000F7377">
      <w:r xmlns:w="http://schemas.openxmlformats.org/wordprocessingml/2006/main">
        <w:t xml:space="preserve">১/ হিতোপদেশ ১২:২২ - "মিছা ওঁঠ প্ৰভুৰ বাবে ঘৃণনীয়, কিন্তু যিসকলে বিশ্বাসী আচৰণ কৰে, তেওঁলোক তেওঁৰ আনন্দ।"</w:t>
      </w:r>
    </w:p>
    <w:p w14:paraId="3DF12101" w14:textId="77777777" w:rsidR="000F7377" w:rsidRDefault="000F7377"/>
    <w:p w14:paraId="668BF3E9" w14:textId="77777777" w:rsidR="000F7377" w:rsidRDefault="000F7377">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14:paraId="2219159A" w14:textId="77777777" w:rsidR="000F7377" w:rsidRDefault="000F7377"/>
    <w:p w14:paraId="375E7443" w14:textId="77777777" w:rsidR="000F7377" w:rsidRDefault="000F7377">
      <w:r xmlns:w="http://schemas.openxmlformats.org/wordprocessingml/2006/main">
        <w:t xml:space="preserve">১ তীমথিয় ৪:৩ বিয়া কৰাবলৈ নিষেধ কৰা আৰু ঈশ্বৰে বিশ্বাস কৰা আৰু সত্য জনা লোকসকলৰ ধন্যবাদেৰে গ্ৰহণ কৰিবলৈ সৃষ্টি কৰা খাদ্যৰ পৰা বিৰত থাকিবলৈ আজ্ঞা দিয়া।</w:t>
      </w:r>
    </w:p>
    <w:p w14:paraId="3D9EF479" w14:textId="77777777" w:rsidR="000F7377" w:rsidRDefault="000F7377"/>
    <w:p w14:paraId="1615A066" w14:textId="77777777" w:rsidR="000F7377" w:rsidRDefault="000F7377">
      <w:r xmlns:w="http://schemas.openxmlformats.org/wordprocessingml/2006/main">
        <w:t xml:space="preserve">পৌলে বিবাহ নিষিদ্ধ কৰা আৰু কিছুমান বিশেষ ধৰণৰ খাদ্য খোৱাটো নিষিদ্ধ কৰা মতবাদৰ শিক্ষা দিয়াৰ বিৰুদ্ধে সতৰ্ক কৰি দিছে, কিয়নো এই দুয়োটা ঈশ্বৰে সৃষ্টি কৰিছে যাতে যিসকলে বিশ্বাসী আৰু সত্য বুজি পায় তেওঁলোকে ধন্যবাদৰ সৈতে উপভোগ কৰিব পাৰে।</w:t>
      </w:r>
    </w:p>
    <w:p w14:paraId="56B725BF" w14:textId="77777777" w:rsidR="000F7377" w:rsidRDefault="000F7377"/>
    <w:p w14:paraId="4B2FEF2C" w14:textId="77777777" w:rsidR="000F7377" w:rsidRDefault="000F7377">
      <w:r xmlns:w="http://schemas.openxmlformats.org/wordprocessingml/2006/main">
        <w:t xml:space="preserve">১/ বিবাহ আৰু খোৱাৰ আশীৰ্বাদ: ঈশ্বৰৰ উপহাৰ উদযাপন কৰা</w:t>
      </w:r>
    </w:p>
    <w:p w14:paraId="08F73C36" w14:textId="77777777" w:rsidR="000F7377" w:rsidRDefault="000F7377"/>
    <w:p w14:paraId="0FCD9333" w14:textId="77777777" w:rsidR="000F7377" w:rsidRDefault="000F7377">
      <w:r xmlns:w="http://schemas.openxmlformats.org/wordprocessingml/2006/main">
        <w:t xml:space="preserve">২) মিছা শিক্ষাৰ পৰা বিৰত থকা: ঈশ্বৰৰ বাক্যৰ সত্যক আকোৱালি লোৱা</w:t>
      </w:r>
    </w:p>
    <w:p w14:paraId="5C94CC1D" w14:textId="77777777" w:rsidR="000F7377" w:rsidRDefault="000F7377"/>
    <w:p w14:paraId="53676467" w14:textId="77777777" w:rsidR="000F7377" w:rsidRDefault="000F7377">
      <w:r xmlns:w="http://schemas.openxmlformats.org/wordprocessingml/2006/main">
        <w:t xml:space="preserve">১) আদিপুস্তক ২:২৪ সেইবাবে পুৰুষে নিজৰ পিতৃ আৰু মাকক এৰি নিজৰ পত্নীৰ লগত আঁকোৱালি ল’ব আৰু তেওঁলোক এক মাংস হ’ব।</w:t>
      </w:r>
    </w:p>
    <w:p w14:paraId="4083A486" w14:textId="77777777" w:rsidR="000F7377" w:rsidRDefault="000F7377"/>
    <w:p w14:paraId="154B921B" w14:textId="77777777" w:rsidR="000F7377" w:rsidRDefault="000F7377">
      <w:r xmlns:w="http://schemas.openxmlformats.org/wordprocessingml/2006/main">
        <w:t xml:space="preserve">২/ মথি ১৫:১১ যি মুখত সোমাই যায়, সেইটোৱে মানুহক অশুচি নকৰে; কিন্তু মুখৰ পৰা যি ওলায়, সেইটোৱে মানুহক অশুচি কৰে।”</w:t>
      </w:r>
    </w:p>
    <w:p w14:paraId="0F30DF17" w14:textId="77777777" w:rsidR="000F7377" w:rsidRDefault="000F7377"/>
    <w:p w14:paraId="60EB418E" w14:textId="77777777" w:rsidR="000F7377" w:rsidRDefault="000F7377">
      <w:r xmlns:w="http://schemas.openxmlformats.org/wordprocessingml/2006/main">
        <w:t xml:space="preserve">১ তীমথিয় ৪:৪ কিয়নো ঈশ্বৰৰ প্ৰত্যেক জীৱই ভাল, আৰু যদি তাক ধন্যবাদেৰে গ্ৰহণ কৰা হয়, তেন্তে সেইবোৰক অস্বীকাৰ কৰিব নোৱাৰা একো নাই।</w:t>
      </w:r>
    </w:p>
    <w:p w14:paraId="3C3EDA60" w14:textId="77777777" w:rsidR="000F7377" w:rsidRDefault="000F7377"/>
    <w:p w14:paraId="524C5D08" w14:textId="77777777" w:rsidR="000F7377" w:rsidRDefault="000F7377">
      <w:r xmlns:w="http://schemas.openxmlformats.org/wordprocessingml/2006/main">
        <w:t xml:space="preserve">ঈশ্বৰৰ সকলো সৃষ্টি ভাল আৰু কৃতজ্ঞতাৰে গ্ৰহণ কৰা উচিত।</w:t>
      </w:r>
    </w:p>
    <w:p w14:paraId="5699D2AC" w14:textId="77777777" w:rsidR="000F7377" w:rsidRDefault="000F7377"/>
    <w:p w14:paraId="6633F75C" w14:textId="77777777" w:rsidR="000F7377" w:rsidRDefault="000F7377">
      <w:r xmlns:w="http://schemas.openxmlformats.org/wordprocessingml/2006/main">
        <w:t xml:space="preserve">১: ঈশ্বৰক তেওঁৰ উপহাৰৰ বাবে ধন্যবাদ দিয়া উচিত আৰু কেতিয়াও সহজভাৱে লোৱা উচিত নহয়।</w:t>
      </w:r>
    </w:p>
    <w:p w14:paraId="72A56D52" w14:textId="77777777" w:rsidR="000F7377" w:rsidRDefault="000F7377"/>
    <w:p w14:paraId="4F5FC804" w14:textId="77777777" w:rsidR="000F7377" w:rsidRDefault="000F7377">
      <w:r xmlns:w="http://schemas.openxmlformats.org/wordprocessingml/2006/main">
        <w:t xml:space="preserve">২: ঈশ্বৰৰ সকলো আশীৰ্বাদৰ বাবে ধন্যবাদ দিয়ক, যিমানেই সৰু নহওক কিয়।</w:t>
      </w:r>
    </w:p>
    <w:p w14:paraId="28892A94" w14:textId="77777777" w:rsidR="000F7377" w:rsidRDefault="000F7377"/>
    <w:p w14:paraId="31334389" w14:textId="77777777" w:rsidR="000F7377" w:rsidRDefault="000F7377">
      <w:r xmlns:w="http://schemas.openxmlformats.org/wordprocessingml/2006/main">
        <w:t xml:space="preserve">১: গীতমালা ২৮:৭ যিহোৱা মোৰ শক্তি আৰু ঢাল; মোৰ হৃদয়ে তেওঁৰ ওপৰত ভৰসা কৰিলে, আৰু মোক সহায় কৰা হ’ল; আৰু মোৰ গীতেৰে মই তেওঁক প্ৰশংসা কৰিম।</w:t>
      </w:r>
    </w:p>
    <w:p w14:paraId="16B2BB75" w14:textId="77777777" w:rsidR="000F7377" w:rsidRDefault="000F7377"/>
    <w:p w14:paraId="61CE456D" w14:textId="77777777" w:rsidR="000F7377" w:rsidRDefault="000F7377">
      <w:r xmlns:w="http://schemas.openxmlformats.org/wordprocessingml/2006/main">
        <w:t xml:space="preserve">২: কলচীয়া ৩:১৭ আৰু তোমালোকে যি বাক্য বা কৰ্ম কৰি কৰা, প্ৰভু যীচুৰ নামত সকলো কৰক, তেওঁৰ দ্বাৰাই ঈশ্বৰ আৰু পিতৃক ধন্যবাদ দিয়ক।</w:t>
      </w:r>
    </w:p>
    <w:p w14:paraId="414A6334" w14:textId="77777777" w:rsidR="000F7377" w:rsidRDefault="000F7377"/>
    <w:p w14:paraId="5DCC9E5A" w14:textId="77777777" w:rsidR="000F7377" w:rsidRDefault="000F7377">
      <w:r xmlns:w="http://schemas.openxmlformats.org/wordprocessingml/2006/main">
        <w:t xml:space="preserve">১ তীমথিয় ৪:৫ কিয়নো ঈশ্বৰৰ বাক্য আৰু প্ৰাৰ্থনাৰ দ্বাৰাই ই পবিত্ৰ কৰা হৈছে।</w:t>
      </w:r>
    </w:p>
    <w:p w14:paraId="0DE3C215" w14:textId="77777777" w:rsidR="000F7377" w:rsidRDefault="000F7377"/>
    <w:p w14:paraId="75995BDE" w14:textId="77777777" w:rsidR="000F7377" w:rsidRDefault="000F7377">
      <w:r xmlns:w="http://schemas.openxmlformats.org/wordprocessingml/2006/main">
        <w:t xml:space="preserve">পৌলে তীমথিয়ক পবিত্ৰ জীৱন যাপন কৰিবলৈ ঈশ্বৰৰ বাক্য আৰু প্ৰাৰ্থনা ব্যৱহাৰ কৰিবলৈ উৎসাহিত কৰিছে।</w:t>
      </w:r>
    </w:p>
    <w:p w14:paraId="1766555A" w14:textId="77777777" w:rsidR="000F7377" w:rsidRDefault="000F7377"/>
    <w:p w14:paraId="4BE5215B" w14:textId="77777777" w:rsidR="000F7377" w:rsidRDefault="000F7377">
      <w:r xmlns:w="http://schemas.openxmlformats.org/wordprocessingml/2006/main">
        <w:t xml:space="preserve">১/ পবিত্ৰতাৰ জীৱন যাপন কৰা: ঈশ্বৰৰ বাক্য আৰু প্ৰাৰ্থনাই আমাৰ জীৱনক কেনেকৈ পৰিৱৰ্তন কৰিব পাৰে</w:t>
      </w:r>
    </w:p>
    <w:p w14:paraId="303D7AB9" w14:textId="77777777" w:rsidR="000F7377" w:rsidRDefault="000F7377"/>
    <w:p w14:paraId="4199DCCE" w14:textId="77777777" w:rsidR="000F7377" w:rsidRDefault="000F7377">
      <w:r xmlns:w="http://schemas.openxmlformats.org/wordprocessingml/2006/main">
        <w:t xml:space="preserve">২/ পবিত্ৰ জীৱনৰ খেতি কৰা: ঈশ্বৰৰ বাক্য আৰু প্ৰাৰ্থনাৰ শক্তি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৩:১৬-১৭ - ঈশ্বৰৰ বাক্যই তোমালোকৰ মাজত সমৃদ্ধিশালীভাৱে বাস কৰক, সকলো জ্ঞানেৰে ইজনে সিজনক শিক্ষা আৰু উপদেশ দি, আৰু গীতমালা আৰু গীত আৰু আধ্যাত্মিক গীত গাই, ঈশ্বৰৰ প্ৰতি আপোনালোকৰ হৃদয়ত কৃতজ্ঞতা প্ৰকাশ কৰক।</w:t>
      </w:r>
    </w:p>
    <w:p w14:paraId="47399E88" w14:textId="77777777" w:rsidR="000F7377" w:rsidRDefault="000F7377"/>
    <w:p w14:paraId="088396E9" w14:textId="77777777" w:rsidR="000F7377" w:rsidRDefault="000F7377">
      <w:r xmlns:w="http://schemas.openxmlformats.org/wordprocessingml/2006/main">
        <w:t xml:space="preserve">২/ ইফিচীয়া ৬:১৮ - সকলো সময়তে আত্মাত প্ৰাৰ্থনা কৰা, সকলো প্ৰাৰ্থনা আৰু অনুৰোধৰ সৈতে। সেই উদ্দেশ্যে সকলো পবিত্ৰ লোকৰ বাবে প্ৰাৰ্থনা কৰি সকলো অধ্যৱসায়েৰে সজাগ হৈ থাকক।</w:t>
      </w:r>
    </w:p>
    <w:p w14:paraId="3B411168" w14:textId="77777777" w:rsidR="000F7377" w:rsidRDefault="000F7377"/>
    <w:p w14:paraId="4A45956D" w14:textId="77777777" w:rsidR="000F7377" w:rsidRDefault="000F7377">
      <w:r xmlns:w="http://schemas.openxmlformats.org/wordprocessingml/2006/main">
        <w:t xml:space="preserve">1 তীমথিয় 4:6 যদি আপুনি ভাইসকলক এইবোৰৰ স্মৰণ কৰে, তেন্তে আপুনি যীচু খ্ৰীষ্টৰ এজন ভাল সেৱক হ’ব, বিশ্বাস আৰু সৎ শিক্ষাৰ বাক্যত পুষ্ট হ’ব।</w:t>
      </w:r>
    </w:p>
    <w:p w14:paraId="6A825DD9" w14:textId="77777777" w:rsidR="000F7377" w:rsidRDefault="000F7377"/>
    <w:p w14:paraId="26573336" w14:textId="77777777" w:rsidR="000F7377" w:rsidRDefault="000F7377">
      <w:r xmlns:w="http://schemas.openxmlformats.org/wordprocessingml/2006/main">
        <w:t xml:space="preserve">তীমথিয়ক বিশ্বাসৰ বাক্য আৰু ভাল মতবাদৰ বিষয়ে ভাইসকলক সোঁৱৰাই দি যীচু খ্ৰীষ্টৰ এজন ভাল পৰিচাৰক হ’বলৈ উৎসাহিত কৰা হৈছে।</w:t>
      </w:r>
    </w:p>
    <w:p w14:paraId="7A546F3D" w14:textId="77777777" w:rsidR="000F7377" w:rsidRDefault="000F7377"/>
    <w:p w14:paraId="143C6216" w14:textId="77777777" w:rsidR="000F7377" w:rsidRDefault="000F7377">
      <w:r xmlns:w="http://schemas.openxmlformats.org/wordprocessingml/2006/main">
        <w:t xml:space="preserve">১/ বিশ্বাস আৰু ভাল মতবাদৰ গুৰুত্ব</w:t>
      </w:r>
    </w:p>
    <w:p w14:paraId="6B8BA142" w14:textId="77777777" w:rsidR="000F7377" w:rsidRDefault="000F7377"/>
    <w:p w14:paraId="66B654D0" w14:textId="77777777" w:rsidR="000F7377" w:rsidRDefault="000F7377">
      <w:r xmlns:w="http://schemas.openxmlformats.org/wordprocessingml/2006/main">
        <w:t xml:space="preserve">২/ বিশ্বাসৰ বাক্য আৰু ভাল মতবাদৰ বিষয়ে আনক সোঁৱৰাই দিয়া</w:t>
      </w:r>
    </w:p>
    <w:p w14:paraId="7BE0A8DE" w14:textId="77777777" w:rsidR="000F7377" w:rsidRDefault="000F7377"/>
    <w:p w14:paraId="74BB4FC5" w14:textId="77777777" w:rsidR="000F7377" w:rsidRDefault="000F7377">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50F033F9" w14:textId="77777777" w:rsidR="000F7377" w:rsidRDefault="000F7377"/>
    <w:p w14:paraId="2A06B797" w14:textId="77777777" w:rsidR="000F7377" w:rsidRDefault="000F7377">
      <w:r xmlns:w="http://schemas.openxmlformats.org/wordprocessingml/2006/main">
        <w:t xml:space="preserve">২) তীত ১:৮-৯ - "কিন্তু আতিথ্যপ্ৰেমী, ভাল মানুহৰ প্ৰেমী, সচেতন, ন্যায়পৰায়ণ, পবিত্ৰ, সংযম; তেওঁক শিকোৱাৰ দৰে বিশ্বাসী বাক্যক দৃঢ়তাৰে ধৰি ৰাখক, যাতে তেওঁ সুস্থ শিক্ষাৰ দ্বাৰা দুয়োটাকে সক্ষম হয়।" লাভৱানসকলক উপদেশ দিবলৈ আৰু পতিয়ন নিয়াবলৈ।"</w:t>
      </w:r>
    </w:p>
    <w:p w14:paraId="5EBDF76B" w14:textId="77777777" w:rsidR="000F7377" w:rsidRDefault="000F7377"/>
    <w:p w14:paraId="38C99C5D" w14:textId="77777777" w:rsidR="000F7377" w:rsidRDefault="000F7377">
      <w:r xmlns:w="http://schemas.openxmlformats.org/wordprocessingml/2006/main">
        <w:t xml:space="preserve">1 তীমথিয় 4:7 কিন্তু অশ্লীল আৰু বৃদ্ধা স্ত্ৰীৰ উপকথাবোৰ অস্বীকাৰ কৰক, আৰু ঈশ্বৰভক্তি কৰিবলৈ অধিক পৰিশ্ৰম কৰক।</w:t>
      </w:r>
    </w:p>
    <w:p w14:paraId="2980631E" w14:textId="77777777" w:rsidR="000F7377" w:rsidRDefault="000F7377"/>
    <w:p w14:paraId="3D674CBE" w14:textId="77777777" w:rsidR="000F7377" w:rsidRDefault="000F7377">
      <w:r xmlns:w="http://schemas.openxmlformats.org/wordprocessingml/2006/main">
        <w:t xml:space="preserve">আমি মিছা শিক্ষাক অগ্ৰাহ্য কৰিব লাগিব আৰু তাৰ পৰিৱৰ্তে ঈশ্বৰভক্তিত বৃদ্ধি পাবলৈ চেষ্টা কৰিব লাগিব।</w:t>
      </w:r>
    </w:p>
    <w:p w14:paraId="3EF7DC81" w14:textId="77777777" w:rsidR="000F7377" w:rsidRDefault="000F7377"/>
    <w:p w14:paraId="45D325A4" w14:textId="77777777" w:rsidR="000F7377" w:rsidRDefault="000F7377">
      <w:r xmlns:w="http://schemas.openxmlformats.org/wordprocessingml/2006/main">
        <w:t xml:space="preserve">১/ "মিছাক প্ৰত্যাখ্যান কৰাৰ শক্তি আৰু প্ৰয়োজনীয়তা"।</w:t>
      </w:r>
    </w:p>
    <w:p w14:paraId="5057EA2E" w14:textId="77777777" w:rsidR="000F7377" w:rsidRDefault="000F7377"/>
    <w:p w14:paraId="57BFCC3D" w14:textId="77777777" w:rsidR="000F7377" w:rsidRDefault="000F7377">
      <w:r xmlns:w="http://schemas.openxmlformats.org/wordprocessingml/2006/main">
        <w:t xml:space="preserve">২/ "ঈশ্বৰীয়তাৰ জীৱন: প্ৰকৃত পূৰ্ণতাৰ পথ"।</w:t>
      </w:r>
    </w:p>
    <w:p w14:paraId="740B1EB8" w14:textId="77777777" w:rsidR="000F7377" w:rsidRDefault="000F7377"/>
    <w:p w14:paraId="69A65B86" w14:textId="77777777" w:rsidR="000F7377" w:rsidRDefault="000F7377">
      <w:r xmlns:w="http://schemas.openxmlformats.org/wordprocessingml/2006/main">
        <w:t xml:space="preserve">১/ তীত ১:১৪ - ইহুদী উপকথা আৰু মানুহৰ আজ্ঞাৰ প্ৰতি গুৰুত্ব নিদিব, যিসকলে সত্যৰ পৰা আঁতৰি যায়।</w:t>
      </w:r>
    </w:p>
    <w:p w14:paraId="2E120610" w14:textId="77777777" w:rsidR="000F7377" w:rsidRDefault="000F7377"/>
    <w:p w14:paraId="047F5A40" w14:textId="77777777" w:rsidR="000F7377" w:rsidRDefault="000F7377">
      <w:r xmlns:w="http://schemas.openxmlformats.org/wordprocessingml/2006/main">
        <w:t xml:space="preserve">২/ ১ যোহন ২:১৫-১৭ - জগত বা জগতৰ বস্তুবোৰক প্ৰেম নকৰিবা। কোনোবাই যদি জগতক ভাল পায়, তেন্তে পিতৃৰ প্ৰেম তেওঁৰ মাজত নাই।</w:t>
      </w:r>
    </w:p>
    <w:p w14:paraId="24B5F2D6" w14:textId="77777777" w:rsidR="000F7377" w:rsidRDefault="000F7377"/>
    <w:p w14:paraId="7331CE4F" w14:textId="77777777" w:rsidR="000F7377" w:rsidRDefault="000F7377">
      <w:r xmlns:w="http://schemas.openxmlformats.org/wordprocessingml/2006/main">
        <w:t xml:space="preserve">১ তীমথিয় ৪:৮ কিয়নো শাৰীৰিক ব্যায়ামৰ লাভ কম;</w:t>
      </w:r>
    </w:p>
    <w:p w14:paraId="58C4B358" w14:textId="77777777" w:rsidR="000F7377" w:rsidRDefault="000F7377"/>
    <w:p w14:paraId="0D21208C" w14:textId="77777777" w:rsidR="000F7377" w:rsidRDefault="000F7377">
      <w:r xmlns:w="http://schemas.openxmlformats.org/wordprocessingml/2006/main">
        <w:t xml:space="preserve">এই অংশটোৱে শাৰীৰিক ব্যায়ামৰ ওপৰত ঈশ্বৰভক্তিৰ গুৰুত্বক উজ্জ্বল কৰি তুলিছে, এতিয়া আৰু ভৱিষ্যত দুয়োটাতে জীৱনৰ প্ৰতিশ্ৰুতিৰে।</w:t>
      </w:r>
    </w:p>
    <w:p w14:paraId="4AEA4BB6" w14:textId="77777777" w:rsidR="000F7377" w:rsidRDefault="000F7377"/>
    <w:p w14:paraId="19676F71" w14:textId="77777777" w:rsidR="000F7377" w:rsidRDefault="000F7377">
      <w:r xmlns:w="http://schemas.openxmlformats.org/wordprocessingml/2006/main">
        <w:t xml:space="preserve">১/ "ঈশ্বৰ ভক্তি হৈছে জীৱনৰ চাবিকাঠি"।</w:t>
      </w:r>
    </w:p>
    <w:p w14:paraId="302B123A" w14:textId="77777777" w:rsidR="000F7377" w:rsidRDefault="000F7377"/>
    <w:p w14:paraId="7F66FC2E" w14:textId="77777777" w:rsidR="000F7377" w:rsidRDefault="000F7377">
      <w:r xmlns:w="http://schemas.openxmlformats.org/wordprocessingml/2006/main">
        <w:t xml:space="preserve">২/ "ঈশ্বৰীয়তাৰ প্ৰতিজ্ঞা"।</w:t>
      </w:r>
    </w:p>
    <w:p w14:paraId="2CE56AFF" w14:textId="77777777" w:rsidR="000F7377" w:rsidRDefault="000F7377"/>
    <w:p w14:paraId="78467CE5" w14:textId="77777777" w:rsidR="000F7377" w:rsidRDefault="000F7377">
      <w:r xmlns:w="http://schemas.openxmlformats.org/wordprocessingml/2006/main">
        <w:t xml:space="preserve">১.১ পিতৰ ২:১১ - "প্ৰিয় প্ৰিয়সকল, মই তোমালোকক বিদেশী আৰু তীৰ্থযাত্ৰী হিচাপে অনুৰোধ কৰিছো, আত্মাৰ বিৰুদ্ধে যুদ্ধ কৰা মাংসিক কামনাৰ পৰা বিৰত থাকক"।</w:t>
      </w:r>
    </w:p>
    <w:p w14:paraId="4332493D" w14:textId="77777777" w:rsidR="000F7377" w:rsidRDefault="000F7377"/>
    <w:p w14:paraId="7B30804C" w14:textId="77777777" w:rsidR="000F7377" w:rsidRDefault="000F7377">
      <w:r xmlns:w="http://schemas.openxmlformats.org/wordprocessingml/2006/main">
        <w:t xml:space="preserve">২) উপদেশক ১২:১৩ - "আহক আমি গোটেই বিষয়ৰ সামৰণি শুনো: ঈশ্বৰক ভয় কৰা আৰু তেওঁৰ আজ্ঞা পালন কৰা; কিয়নো মানুহৰ সমগ্ৰ কৰ্তব্য এইটোৱেই"।</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৪:৯ এইটো এটা বিশ্বাসী বাক্য আৰু সকলো গ্ৰহণযোগ্য।</w:t>
      </w:r>
    </w:p>
    <w:p w14:paraId="26C2430B" w14:textId="77777777" w:rsidR="000F7377" w:rsidRDefault="000F7377"/>
    <w:p w14:paraId="0592CC33" w14:textId="77777777" w:rsidR="000F7377" w:rsidRDefault="000F7377">
      <w:r xmlns:w="http://schemas.openxmlformats.org/wordprocessingml/2006/main">
        <w:t xml:space="preserve">পৌলে তীমথিয়ক ঘোষণা কৰিবলৈ আজ্ঞা দিয়ে যে বিশ্বাসৰ বাৰ্তা সকলোৱে গ্ৰহণ কৰিব লাগে।</w:t>
      </w:r>
    </w:p>
    <w:p w14:paraId="6BB073C7" w14:textId="77777777" w:rsidR="000F7377" w:rsidRDefault="000F7377"/>
    <w:p w14:paraId="6B567C6C" w14:textId="77777777" w:rsidR="000F7377" w:rsidRDefault="000F7377">
      <w:r xmlns:w="http://schemas.openxmlformats.org/wordprocessingml/2006/main">
        <w:t xml:space="preserve">১/ "বিশ্বাসৰ প্ৰয়োজনীয়তা: ঈশ্বৰৰ প্ৰেমৰ বাৰ্তা গ্ৰহণ কৰা"।</w:t>
      </w:r>
    </w:p>
    <w:p w14:paraId="6FF0210F" w14:textId="77777777" w:rsidR="000F7377" w:rsidRDefault="000F7377"/>
    <w:p w14:paraId="6A3136F4" w14:textId="77777777" w:rsidR="000F7377" w:rsidRDefault="000F7377">
      <w:r xmlns:w="http://schemas.openxmlformats.org/wordprocessingml/2006/main">
        <w:t xml:space="preserve">২/ "বিশ্বাসৰ শক্তি: যোগ্য গ্ৰহণযোগ্যতাৰ জীৱন যাপন"।</w:t>
      </w:r>
    </w:p>
    <w:p w14:paraId="7D162E3D" w14:textId="77777777" w:rsidR="000F7377" w:rsidRDefault="000F7377"/>
    <w:p w14:paraId="56F8E72D" w14:textId="77777777" w:rsidR="000F7377" w:rsidRDefault="000F7377">
      <w:r xmlns:w="http://schemas.openxmlformats.org/wordprocessingml/2006/main">
        <w:t xml:space="preserve">১/ ৰোমীয়া ১০:১৭ - গতিকে বিশ্বাস শুনা আৰু শুনা খ্ৰীষ্টৰ বাক্যৰ দ্বাৰাই আহে।</w:t>
      </w:r>
    </w:p>
    <w:p w14:paraId="25C97D7E" w14:textId="77777777" w:rsidR="000F7377" w:rsidRDefault="000F7377"/>
    <w:p w14:paraId="3DE023F0" w14:textId="77777777" w:rsidR="000F7377" w:rsidRDefault="000F7377">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5ACF8DDF" w14:textId="77777777" w:rsidR="000F7377" w:rsidRDefault="000F7377"/>
    <w:p w14:paraId="67827C20" w14:textId="77777777" w:rsidR="000F7377" w:rsidRDefault="000F7377">
      <w:r xmlns:w="http://schemas.openxmlformats.org/wordprocessingml/2006/main">
        <w:t xml:space="preserve">১ তীমথিয় ৪:১০ কিয়নো আমি দুয়ো পৰিশ্ৰম কৰো আৰু অপমানিত হওঁ, কাৰণ আমি জীৱন্ত ঈশ্বৰত বিশ্বাস কৰোঁ, যিজন সকলো মানুহৰ, বিশেষকৈ বিশ্বাসীসকলৰ ত্ৰাণকৰ্তা।</w:t>
      </w:r>
    </w:p>
    <w:p w14:paraId="13E0C8D8" w14:textId="77777777" w:rsidR="000F7377" w:rsidRDefault="000F7377"/>
    <w:p w14:paraId="3185CB8E" w14:textId="77777777" w:rsidR="000F7377" w:rsidRDefault="000F7377">
      <w:r xmlns:w="http://schemas.openxmlformats.org/wordprocessingml/2006/main">
        <w:t xml:space="preserve">পৌলে তীমথিয়ক সোঁৱৰাই দিছে যে সকলো মানুহ জীৱিত ঈশ্বৰৰ দ্বাৰা পৰিত্ৰাণ পোৱা যায়, কিন্তু বিশেষকৈ যিসকলে তেওঁক বিশ্বাস কৰে।</w:t>
      </w:r>
    </w:p>
    <w:p w14:paraId="74DECC31" w14:textId="77777777" w:rsidR="000F7377" w:rsidRDefault="000F7377"/>
    <w:p w14:paraId="224C6A31" w14:textId="77777777" w:rsidR="000F7377" w:rsidRDefault="000F7377">
      <w:r xmlns:w="http://schemas.openxmlformats.org/wordprocessingml/2006/main">
        <w:t xml:space="preserve">১/ বিশ্বাসৰ পৰিত্ৰাণ শক্তি</w:t>
      </w:r>
    </w:p>
    <w:p w14:paraId="68928CFA" w14:textId="77777777" w:rsidR="000F7377" w:rsidRDefault="000F7377"/>
    <w:p w14:paraId="59372EFB" w14:textId="77777777" w:rsidR="000F7377" w:rsidRDefault="000F7377">
      <w:r xmlns:w="http://schemas.openxmlformats.org/wordprocessingml/2006/main">
        <w:t xml:space="preserve">২/ জীৱন্ত ঈশ্বৰৰ ওপৰত বিশ্বাস ৰখা</w:t>
      </w:r>
    </w:p>
    <w:p w14:paraId="35123D0F" w14:textId="77777777" w:rsidR="000F7377" w:rsidRDefault="000F7377"/>
    <w:p w14:paraId="17BD352E" w14:textId="77777777" w:rsidR="000F7377" w:rsidRDefault="000F7377">
      <w:r xmlns:w="http://schemas.openxmlformats.org/wordprocessingml/2006/main">
        <w:t xml:space="preserve">১/ ৰোমীয়া ১০:৮-১০ – “কিন্তু ই কি কয়? “বাক্য তোমাৰ ওচৰত, তোমাৰ মুখত আৰু তোমাৰ হৃদয়ত আছে” (অৰ্থাৎ আমি ঘোষণা কৰা বিশ্বাসৰ বাক্য); ৯ কাৰণ, যদি আপুনি আপোনাৰ মুখেৰে যীচুক প্ৰভু বুলি স্বীকাৰ কৰে আৰু আপোনাৰ হৃদয়ত বিশ্বাস কৰে যে ঈশ্বৰে তেওঁক মৃত্যুৰ মাজৰ পৰা পুনৰুত্থান কৰিলে, তেন্তে আপুনি পৰিত্ৰাণ পাব। ১০ কিয়নো হৃদয়েৰে বিশ্বাস কৰে আৰু ধাৰ্মিক হয় আৰু মুখেৰে স্বীকাৰ কৰে আৰু পৰিত্ৰাণ পায়।”</w:t>
      </w:r>
    </w:p>
    <w:p w14:paraId="50ADD930" w14:textId="77777777" w:rsidR="000F7377" w:rsidRDefault="000F7377"/>
    <w:p w14:paraId="3871D81C" w14:textId="77777777" w:rsidR="000F7377" w:rsidRDefault="000F7377">
      <w:r xmlns:w="http://schemas.openxmlformats.org/wordprocessingml/2006/main">
        <w:t xml:space="preserve">২) ফিলিপীয়া ৪:১৯ – “আৰু মোৰ ঈশ্বৰে খ্ৰীষ্ট যীচুত তেওঁৰ মহিমাৰ ধন অনুসাৰে তোমালোকৰ সকলো প্ৰয়োজন পূৰণ কৰিব।”</w:t>
      </w:r>
    </w:p>
    <w:p w14:paraId="027C8391" w14:textId="77777777" w:rsidR="000F7377" w:rsidRDefault="000F7377"/>
    <w:p w14:paraId="7DCFF989" w14:textId="77777777" w:rsidR="000F7377" w:rsidRDefault="000F7377">
      <w:r xmlns:w="http://schemas.openxmlformats.org/wordprocessingml/2006/main">
        <w:t xml:space="preserve">১ তীমথিয় ৪:১১ এইবোৰৰ আজ্ঞা আৰু শিক্ষা দিয়া।</w:t>
      </w:r>
    </w:p>
    <w:p w14:paraId="2EA4EEE4" w14:textId="77777777" w:rsidR="000F7377" w:rsidRDefault="000F7377"/>
    <w:p w14:paraId="086D5D73" w14:textId="77777777" w:rsidR="000F7377" w:rsidRDefault="000F7377">
      <w:r xmlns:w="http://schemas.openxmlformats.org/wordprocessingml/2006/main">
        <w:t xml:space="preserve">পৌলে তীমথিয়ক আনক শিক্ষা দিবলৈ আৰু আজ্ঞা দিবলৈ আজ্ঞা আৰু নিৰ্দেশ দিয়ে।</w:t>
      </w:r>
    </w:p>
    <w:p w14:paraId="66A6B63A" w14:textId="77777777" w:rsidR="000F7377" w:rsidRDefault="000F7377"/>
    <w:p w14:paraId="24A9CAC7" w14:textId="77777777" w:rsidR="000F7377" w:rsidRDefault="000F7377">
      <w:r xmlns:w="http://schemas.openxmlformats.org/wordprocessingml/2006/main">
        <w:t xml:space="preserve">১/ "বিশ্বাসৰ উদাহৰণ হিচাপে জীয়াই থকা: ঈশ্বৰৰ আজ্ঞা পালন কৰাৰ অৰ্থ কি"।</w:t>
      </w:r>
    </w:p>
    <w:p w14:paraId="20D509DD" w14:textId="77777777" w:rsidR="000F7377" w:rsidRDefault="000F7377"/>
    <w:p w14:paraId="27E82766" w14:textId="77777777" w:rsidR="000F7377" w:rsidRDefault="000F7377">
      <w:r xmlns:w="http://schemas.openxmlformats.org/wordprocessingml/2006/main">
        <w:t xml:space="preserve">২/ "শিক্ষাৰ শক্তি: পৌলে তীমথিয়লৈ দিয়া নিৰ্দেশনাৰ পৰা আমি কি শিকিব পাৰো"।</w:t>
      </w:r>
    </w:p>
    <w:p w14:paraId="103C2BCE" w14:textId="77777777" w:rsidR="000F7377" w:rsidRDefault="000F7377"/>
    <w:p w14:paraId="6F6936B4" w14:textId="77777777" w:rsidR="000F7377" w:rsidRDefault="000F7377">
      <w:r xmlns:w="http://schemas.openxmlformats.org/wordprocessingml/2006/main">
        <w:t xml:space="preserve">১/ মথি ২৮:১৯-২০ - "এতেকে গৈ সকলো জাতিৰ শিষ্য বনাওক, তেওঁলোকক পিতৃ, পুত্ৰ আৰু পবিত্ৰ আত্মাৰ নামত বাপ্তিস্ম দি, আৰু মই তোমালোকক দিয়া সকলো আজ্ঞা পালন কৰিবলৈ শিকাব।"</w:t>
      </w:r>
    </w:p>
    <w:p w14:paraId="3264926D" w14:textId="77777777" w:rsidR="000F7377" w:rsidRDefault="000F7377"/>
    <w:p w14:paraId="57521CF6" w14:textId="77777777" w:rsidR="000F7377" w:rsidRDefault="000F7377">
      <w:r xmlns:w="http://schemas.openxmlformats.org/wordprocessingml/2006/main">
        <w:t xml:space="preserve">২) কলচীয়া ৩:১৭ - "আপুনি যি কৰে, সেয়া বাক্য বা কৰ্মই হওক, প্ৰভু যীচুৰ নামত সকলো কৰক, তেওঁৰ দ্বাৰাই পিতৃ ঈশ্বৰক ধন্যবাদ দিয়ক।"</w:t>
      </w:r>
    </w:p>
    <w:p w14:paraId="042E0082" w14:textId="77777777" w:rsidR="000F7377" w:rsidRDefault="000F7377"/>
    <w:p w14:paraId="73D6275B" w14:textId="77777777" w:rsidR="000F7377" w:rsidRDefault="000F7377">
      <w:r xmlns:w="http://schemas.openxmlformats.org/wordprocessingml/2006/main">
        <w:t xml:space="preserve">১ তীমথিয় ৪:১২ তোমাৰ যৌৱনক কোনেও তুচ্ছজ্ঞান নকৰিবা; কিন্তু তুমি বাক্যত, কথা-বতৰাত, প্ৰেমত, আত্মাত, বিশ্বাসত আৰু পবিত্ৰতাৰে বিশ্বাসীসকলৰ আদৰ্শ হওঁক।</w:t>
      </w:r>
    </w:p>
    <w:p w14:paraId="79B0CDBC" w14:textId="77777777" w:rsidR="000F7377" w:rsidRDefault="000F7377"/>
    <w:p w14:paraId="0ED192EC" w14:textId="77777777" w:rsidR="000F7377" w:rsidRDefault="000F7377">
      <w:r xmlns:w="http://schemas.openxmlformats.org/wordprocessingml/2006/main">
        <w:t xml:space="preserve">তীমথিয়ক তেওঁৰ জীৱনৰ সকলো দিশতে, যেনে বাক্য, কথোপকথন, দান-বৰঙণি, আত্মা, বিশ্বাস আৰু পবিত্ৰতা আদি সকলো দিশতে বিশ্বাসী এজনৰ আদৰ্শ হ’বলৈ কোৱা হৈছে।</w:t>
      </w:r>
    </w:p>
    <w:p w14:paraId="18FE1153" w14:textId="77777777" w:rsidR="000F7377" w:rsidRDefault="000F7377"/>
    <w:p w14:paraId="65EB495C" w14:textId="77777777" w:rsidR="000F7377" w:rsidRDefault="000F7377">
      <w:r xmlns:w="http://schemas.openxmlformats.org/wordprocessingml/2006/main">
        <w:t xml:space="preserve">১/ বিশ্বাস আৰু বিশুদ্ধতাৰ জীৱন যাপন কৰা</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এজন বিশ্বাসীৰ আদৰ্শ হোৱা</w:t>
      </w:r>
    </w:p>
    <w:p w14:paraId="6B8C3313" w14:textId="77777777" w:rsidR="000F7377" w:rsidRDefault="000F7377"/>
    <w:p w14:paraId="7C904E58" w14:textId="77777777" w:rsidR="000F7377" w:rsidRDefault="000F7377">
      <w:r xmlns:w="http://schemas.openxmlformats.org/wordprocessingml/2006/main">
        <w:t xml:space="preserve">১/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14:paraId="471A7C48" w14:textId="77777777" w:rsidR="000F7377" w:rsidRDefault="000F7377"/>
    <w:p w14:paraId="5E1EA8CD" w14:textId="77777777" w:rsidR="000F7377" w:rsidRDefault="000F7377">
      <w:r xmlns:w="http://schemas.openxmlformats.org/wordprocessingml/2006/main">
        <w:t xml:space="preserve">২.১ পিতৰ ২:১১-১২ - প্ৰিয় প্ৰিয়সকল, মই তোমালোকক বিদেশী আৰু তীৰ্থযাত্ৰী হিচাপে অনুৰোধ কৰিছো, আত্মাৰ বিৰুদ্ধে যুদ্ধ কৰা মাংসিক কামনাৰ পৰা বিৰত থাকক; অনা-ইহুদীসকলৰ মাজত তোমালোকৰ কথা-বতৰা সৎ হওক, যাতে তেওঁলোকে তোমালোকৰ বিৰুদ্ধে দুষ্টকৰ্মী বুলি কওঁতে, তেওঁলোকে তোমালোকৰ সৎ কৰ্মৰ দ্বাৰাই তেওঁলোকে দেখাৰ দিনত ঈশ্বৰৰ মহিমা কৰিব পাৰে।</w:t>
      </w:r>
    </w:p>
    <w:p w14:paraId="593EA7B9" w14:textId="77777777" w:rsidR="000F7377" w:rsidRDefault="000F7377"/>
    <w:p w14:paraId="53B54996" w14:textId="77777777" w:rsidR="000F7377" w:rsidRDefault="000F7377">
      <w:r xmlns:w="http://schemas.openxmlformats.org/wordprocessingml/2006/main">
        <w:t xml:space="preserve">১ তীমথিয় ৪:১৩ মই অহালৈকে পঢ়া, উপদেশ আৰু শিক্ষাৰ প্ৰতি মনোযোগ দিয়া।</w:t>
      </w:r>
    </w:p>
    <w:p w14:paraId="6CD4D01D" w14:textId="77777777" w:rsidR="000F7377" w:rsidRDefault="000F7377"/>
    <w:p w14:paraId="3B40D375" w14:textId="77777777" w:rsidR="000F7377" w:rsidRDefault="000F7377">
      <w:r xmlns:w="http://schemas.openxmlformats.org/wordprocessingml/2006/main">
        <w:t xml:space="preserve">পৌলে তীমথিয়ক পুনৰ ঘূৰি অহালৈকে পঢ়া, উপদেশ দিয়া আৰু শিক্ষা দিয়াত মনোনিৱেশ কৰিবলৈ কৈছে।</w:t>
      </w:r>
    </w:p>
    <w:p w14:paraId="40FD1123" w14:textId="77777777" w:rsidR="000F7377" w:rsidRDefault="000F7377"/>
    <w:p w14:paraId="47873931" w14:textId="77777777" w:rsidR="000F7377" w:rsidRDefault="000F7377">
      <w:r xmlns:w="http://schemas.openxmlformats.org/wordprocessingml/2006/main">
        <w:t xml:space="preserve">১/ "শিক্ষণত অধ্যৱসায়ী হওক: পঢ়া, উপদেশ দিয়া, আৰু শিকোৱাৰ গুৰুত্ব"।</w:t>
      </w:r>
    </w:p>
    <w:p w14:paraId="29A9DF99" w14:textId="77777777" w:rsidR="000F7377" w:rsidRDefault="000F7377"/>
    <w:p w14:paraId="74F3BF67" w14:textId="77777777" w:rsidR="000F7377" w:rsidRDefault="000F7377">
      <w:r xmlns:w="http://schemas.openxmlformats.org/wordprocessingml/2006/main">
        <w:t xml:space="preserve">২/ "মনোযোগৰ শক্তি: আধ্যাত্মিক বৃদ্ধিৰ প্ৰতি সমৰ্পণৰ পুৰস্কাৰ"।</w:t>
      </w:r>
    </w:p>
    <w:p w14:paraId="4602D5EB" w14:textId="77777777" w:rsidR="000F7377" w:rsidRDefault="000F7377"/>
    <w:p w14:paraId="75D569D1" w14:textId="77777777" w:rsidR="000F7377" w:rsidRDefault="000F7377">
      <w:r xmlns:w="http://schemas.openxmlformats.org/wordprocessingml/2006/main">
        <w:t xml:space="preserve">১/ কলচীয়া ৩:১০-১৭ - নতুন আত্মাক পিন্ধক, যিটো নিজৰ সৃষ্টিকৰ্তাৰ প্ৰতিমূৰ্তি অনুসৰি জ্ঞানত নবীকৰণ কৰা হৈছে।</w:t>
      </w:r>
    </w:p>
    <w:p w14:paraId="174961C7" w14:textId="77777777" w:rsidR="000F7377" w:rsidRDefault="000F7377"/>
    <w:p w14:paraId="7538C3AA" w14:textId="77777777" w:rsidR="000F7377" w:rsidRDefault="000F7377">
      <w:r xmlns:w="http://schemas.openxmlformats.org/wordprocessingml/2006/main">
        <w:t xml:space="preserve">২/ ১ পিতৰ ৫:৫-৭ - নম্ৰ আৰু ঈশ্বৰৰ আজ্ঞাকাৰী হওক, আৰু তেওঁ আপোনাক যথা সময়ত উচ্চ কৰিব।</w:t>
      </w:r>
    </w:p>
    <w:p w14:paraId="1DB74FB0" w14:textId="77777777" w:rsidR="000F7377" w:rsidRDefault="000F7377"/>
    <w:p w14:paraId="1C78E164" w14:textId="77777777" w:rsidR="000F7377" w:rsidRDefault="000F7377">
      <w:r xmlns:w="http://schemas.openxmlformats.org/wordprocessingml/2006/main">
        <w:t xml:space="preserve">১ তীমথিয় ৪:১৪ তোমাক ভৱিষ্যদ্বাণীৰ দ্বাৰা দিয়া উপহাৰক অৱহেলা নকৰিবা।</w:t>
      </w:r>
    </w:p>
    <w:p w14:paraId="646B739F" w14:textId="77777777" w:rsidR="000F7377" w:rsidRDefault="000F7377"/>
    <w:p w14:paraId="093F80BE" w14:textId="77777777" w:rsidR="000F7377" w:rsidRDefault="000F7377">
      <w:r xmlns:w="http://schemas.openxmlformats.org/wordprocessingml/2006/main">
        <w:t xml:space="preserve">ভৱিষ্যদ্বাণী আৰু হাত ৰখাৰ দ্বাৰা ঈশ্বৰে তোমালোকক দিয়া উপহাৰ ত্যাগ নকৰিবা।</w:t>
      </w:r>
    </w:p>
    <w:p w14:paraId="643AB4AA" w14:textId="77777777" w:rsidR="000F7377" w:rsidRDefault="000F7377"/>
    <w:p w14:paraId="3B31CE13" w14:textId="77777777" w:rsidR="000F7377" w:rsidRDefault="000F7377">
      <w:r xmlns:w="http://schemas.openxmlformats.org/wordprocessingml/2006/main">
        <w:t xml:space="preserve">১/ ঈশ্বৰৰ বাবে আপোনাৰ উপহাৰ ব্যৱহাৰ কৰাৰ গুৰুত্ব</w:t>
      </w:r>
    </w:p>
    <w:p w14:paraId="00BB9376" w14:textId="77777777" w:rsidR="000F7377" w:rsidRDefault="000F7377"/>
    <w:p w14:paraId="3714C034" w14:textId="77777777" w:rsidR="000F7377" w:rsidRDefault="000F7377">
      <w:r xmlns:w="http://schemas.openxmlformats.org/wordprocessingml/2006/main">
        <w:t xml:space="preserve">২/ ঈশ্বৰে আপোনাক দিয়া উপহাৰবোৰ কেনেকৈ চিনি পাব আৰু ব্যৱহাৰ কৰিব</w:t>
      </w:r>
    </w:p>
    <w:p w14:paraId="321E566C" w14:textId="77777777" w:rsidR="000F7377" w:rsidRDefault="000F7377"/>
    <w:p w14:paraId="50E62FC5" w14:textId="77777777" w:rsidR="000F7377" w:rsidRDefault="000F7377">
      <w:r xmlns:w="http://schemas.openxmlformats.org/wordprocessingml/2006/main">
        <w:t xml:space="preserve">১/ ইফিচীয়া ৪:১১-১২;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 গঠনৰ বাবে।</w:t>
      </w:r>
    </w:p>
    <w:p w14:paraId="29C37DCC" w14:textId="77777777" w:rsidR="000F7377" w:rsidRDefault="000F7377"/>
    <w:p w14:paraId="4BBDBDCC" w14:textId="77777777" w:rsidR="000F7377" w:rsidRDefault="000F7377">
      <w:r xmlns:w="http://schemas.openxmlformats.org/wordprocessingml/2006/main">
        <w:t xml:space="preserve">২) ৰোমীয়া ১২:৬-৮; এতেকে আমাক দিয়া অনুগ্ৰহ অনুসাৰে বেলেগ বেলেগ উপহাৰ থাকিলে, ভৱিষ্যদ্বাণী হওক, আমি বিশ্বাসৰ অনুপাত অনুসাৰে ভৱিষ্যতবাণী কওঁ; বা পৰিচৰ্যাত, আমি আমাৰ পৰিচৰ্যাত অপেক্ষা কৰোঁহঁক; বা যি জনে উপদেশ দিয়ে, তেওঁক উপদেশ দি, যি জনে সৰলভাৱে পালন কৰক; যি জনে অধ্যৱসায়েৰে শাসন কৰে; যিজনে দয়া কৰে, তেওঁ আনন্দৰে।</w:t>
      </w:r>
    </w:p>
    <w:p w14:paraId="492707E9" w14:textId="77777777" w:rsidR="000F7377" w:rsidRDefault="000F7377"/>
    <w:p w14:paraId="79675673" w14:textId="77777777" w:rsidR="000F7377" w:rsidRDefault="000F7377">
      <w:r xmlns:w="http://schemas.openxmlformats.org/wordprocessingml/2006/main">
        <w:t xml:space="preserve">১ তীমথিয় ৪:১৫ এইবোৰ কথা চিন্তা কৰা; নিজকে সম্পূৰ্ণৰূপে তেওঁলোকৰ ওচৰত সমৰ্পণ কৰা; যাতে তোমাৰ লাভ সকলোৰে আগত প্ৰকাশ পায়।</w:t>
      </w:r>
    </w:p>
    <w:p w14:paraId="0C6C6DB2" w14:textId="77777777" w:rsidR="000F7377" w:rsidRDefault="000F7377"/>
    <w:p w14:paraId="36B8F924" w14:textId="77777777" w:rsidR="000F7377" w:rsidRDefault="000F7377">
      <w:r xmlns:w="http://schemas.openxmlformats.org/wordprocessingml/2006/main">
        <w:t xml:space="preserve">পৌলে তীমথিয়ক প্ৰভুৰ শিক্ষাৰ প্ৰতি নিজকে উৎসৰ্গা কৰিবলৈ উৎসাহিত কৰে যাতে তেওঁৰ অগ্ৰগতি সকলোৱে দেখা পায়।</w:t>
      </w:r>
    </w:p>
    <w:p w14:paraId="713AABBF" w14:textId="77777777" w:rsidR="000F7377" w:rsidRDefault="000F7377"/>
    <w:p w14:paraId="72DBBE23" w14:textId="77777777" w:rsidR="000F7377" w:rsidRDefault="000F7377">
      <w:r xmlns:w="http://schemas.openxmlformats.org/wordprocessingml/2006/main">
        <w:t xml:space="preserve">১/ সমৰ্পণৰ শক্তি: ঈশ্বৰৰ প্ৰতি নিজকে উৎসৰ্গা কৰিলে কেনেকৈ গভীৰ বৃদ্ধি হয়</w:t>
      </w:r>
    </w:p>
    <w:p w14:paraId="731A3960" w14:textId="77777777" w:rsidR="000F7377" w:rsidRDefault="000F7377"/>
    <w:p w14:paraId="50181109" w14:textId="77777777" w:rsidR="000F7377" w:rsidRDefault="000F7377">
      <w:r xmlns:w="http://schemas.openxmlformats.org/wordprocessingml/2006/main">
        <w:t xml:space="preserve">২/ ছাপ পেলোৱা: প্ৰভুৰ শিক্ষা অনুসৰণ কৰিলে আনক আপোনাৰ বিশ্বাস কেনেকৈ চাব পাৰি</w:t>
      </w:r>
    </w:p>
    <w:p w14:paraId="4652552B" w14:textId="77777777" w:rsidR="000F7377" w:rsidRDefault="000F7377"/>
    <w:p w14:paraId="5F9A36B9" w14:textId="77777777" w:rsidR="000F7377" w:rsidRDefault="000F7377">
      <w:r xmlns:w="http://schemas.openxmlformats.org/wordprocessingml/2006/main">
        <w:t xml:space="preserve">১.গীতমালা ১:১-৩ - যি মানুহ দুষ্টৰ পৰামৰ্শ অনুসৰি নাচায়, </w:t>
      </w:r>
      <w:r xmlns:w="http://schemas.openxmlformats.org/wordprocessingml/2006/main">
        <w:lastRenderedPageBreak xmlns:w="http://schemas.openxmlformats.org/wordprocessingml/2006/main"/>
      </w:r>
      <w:r xmlns:w="http://schemas.openxmlformats.org/wordprocessingml/2006/main">
        <w:t xml:space="preserve">পাপীসকলৰ বাটত থিয় নহয়, উপহাসকাৰীৰ আসনত নাথাকে, তেওঁ ধন্য; কিন্তু প্ৰভুৰ বিধানত তেওঁৰ আনন্দ হয় আৰু তেওঁৰ বিধানৰ ওপৰত দিনে-ৰাতিয়ে ধ্যান কৰে।</w:t>
      </w:r>
    </w:p>
    <w:p w14:paraId="3A324AD2" w14:textId="77777777" w:rsidR="000F7377" w:rsidRDefault="000F7377"/>
    <w:p w14:paraId="366D3E8B" w14:textId="77777777" w:rsidR="000F7377" w:rsidRDefault="000F7377">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14:paraId="180535B0" w14:textId="77777777" w:rsidR="000F7377" w:rsidRDefault="000F7377"/>
    <w:p w14:paraId="1AE95697" w14:textId="77777777" w:rsidR="000F7377" w:rsidRDefault="000F7377">
      <w:r xmlns:w="http://schemas.openxmlformats.org/wordprocessingml/2006/main">
        <w:t xml:space="preserve">১ তীমথিয় ৪:১৬ নিজৰ আৰু শিক্ষাৰ প্ৰতি সাৱধান হওক; তেওঁলোকৰ মাজত থাকক, কিয়নো এই কাম কৰি তুমি নিজকে আৰু তোমাৰ শুনা সকলক উদ্ধাৰ কৰিবা।”</w:t>
      </w:r>
    </w:p>
    <w:p w14:paraId="04AB946F" w14:textId="77777777" w:rsidR="000F7377" w:rsidRDefault="000F7377"/>
    <w:p w14:paraId="456A14EE" w14:textId="77777777" w:rsidR="000F7377" w:rsidRDefault="000F7377">
      <w:r xmlns:w="http://schemas.openxmlformats.org/wordprocessingml/2006/main">
        <w:t xml:space="preserve">খ্ৰীষ্টানসকলে নিজৰ নিজৰ মতবাদৰ প্ৰতি গুৰুত্ব দিয়া উচিত আৰু তাত অব্যাহত থকা উচিত, কিয়নো ইয়াৰ দ্বাৰা তেওঁলোকৰ আৰু তেওঁলোকে শিকোৱা লোকসকলৰ উপকাৰ হ’ব।</w:t>
      </w:r>
    </w:p>
    <w:p w14:paraId="11B1C78E" w14:textId="77777777" w:rsidR="000F7377" w:rsidRDefault="000F7377"/>
    <w:p w14:paraId="6C4144EF" w14:textId="77777777" w:rsidR="000F7377" w:rsidRDefault="000F7377">
      <w:r xmlns:w="http://schemas.openxmlformats.org/wordprocessingml/2006/main">
        <w:t xml:space="preserve">১) বাইবেল আৰু ইয়াৰ মতবাদ শিকোৱাৰ গুৰুত্ব</w:t>
      </w:r>
    </w:p>
    <w:p w14:paraId="1EFE876D" w14:textId="77777777" w:rsidR="000F7377" w:rsidRDefault="000F7377"/>
    <w:p w14:paraId="259E2B27" w14:textId="77777777" w:rsidR="000F7377" w:rsidRDefault="000F7377">
      <w:r xmlns:w="http://schemas.openxmlformats.org/wordprocessingml/2006/main">
        <w:t xml:space="preserve">২) শুভবাৰ্তাৰ শক্তি: ই শিক্ষক আৰু শ্ৰোতা উভয়কে কেনেকৈ উপকাৰ কৰে</w:t>
      </w:r>
    </w:p>
    <w:p w14:paraId="3FEA46BE" w14:textId="77777777" w:rsidR="000F7377" w:rsidRDefault="000F7377"/>
    <w:p w14:paraId="19A8BD1E" w14:textId="77777777" w:rsidR="000F7377" w:rsidRDefault="000F7377">
      <w:r xmlns:w="http://schemas.openxmlformats.org/wordprocessingml/2006/main">
        <w:t xml:space="preserve">১) ২ তীমথিয় ৩:১৬ - সকলো শাস্ত্ৰ ঈশ্বৰৰ প্ৰেৰণাত দিয়া হৈছে আৰু ই শিক্ষাৰ বাবে, তিৰস্কাৰৰ বাবে, সংশোধনৰ বাবে, ধাৰ্মিকতাৰ শিক্ষাৰ বাবে লাভজনক।</w:t>
      </w:r>
    </w:p>
    <w:p w14:paraId="796BF66C" w14:textId="77777777" w:rsidR="000F7377" w:rsidRDefault="000F7377"/>
    <w:p w14:paraId="3DD974DC" w14:textId="77777777" w:rsidR="000F7377" w:rsidRDefault="000F7377">
      <w:r xmlns:w="http://schemas.openxmlformats.org/wordprocessingml/2006/main">
        <w:t xml:space="preserve">২) গীতমালা ১৯:৭-৮ - প্ৰভুৰ বিধান সিদ্ধ, আত্মাক ধৰ্মান্তৰিত কৰে: প্ৰভুৰ সাক্ষ্য নিশ্চিত, সহজক জ্ঞানী কৰে। প্ৰভুৰ বিধিবোৰ সঠিক, হৃদয়ক আনন্দিত কৰে, প্ৰভুৰ আজ্ঞা শুদ্ধ, চকুক আলোকিত কৰে।</w:t>
      </w:r>
    </w:p>
    <w:p w14:paraId="5A64FDDA" w14:textId="77777777" w:rsidR="000F7377" w:rsidRDefault="000F7377"/>
    <w:p w14:paraId="39CD4E77" w14:textId="77777777" w:rsidR="000F7377" w:rsidRDefault="000F7377">
      <w:r xmlns:w="http://schemas.openxmlformats.org/wordprocessingml/2006/main">
        <w:t xml:space="preserve">১ তীমথিয় ৫ পদ হৈছে পাঁচনি পৌলে তেওঁৰ যুৱ আশ্ৰয়দাতা তীমথিয়লৈ লিখা প্ৰথমখন পত্ৰৰ পঞ্চম অধ্যায়। এই অধ্যায়ত পৌলে মণ্ডলীৰ ভিতৰত বিধৱা, প্ৰাচীন আৰু দাসকে ধৰি বিভিন্ন গোটৰ লগত ব্যৱহাৰৰ বিষয়ে নিৰ্দেশনা দিছে।</w:t>
      </w:r>
    </w:p>
    <w:p w14:paraId="14481123" w14:textId="77777777" w:rsidR="000F7377" w:rsidRDefault="000F7377"/>
    <w:p w14:paraId="2BC62064" w14:textId="77777777" w:rsidR="000F7377" w:rsidRDefault="000F7377">
      <w:r xmlns:w="http://schemas.openxmlformats.org/wordprocessingml/2006/main">
        <w:t xml:space="preserve">১ম অনুচ্ছেদ: পৌলে মণ্ডলীৰ সমাজৰ ভিতৰত বিধৱাসকলৰ লগত কেনে ব্যৱহাৰ কৰিব লাগে সেই বিষয়ে উল্লেখ কৰিছে (১ তীমথিয় ৫:১-১৬)। তেওঁ তীমথিয়ক নিৰ্দেশ দিয়ে যে বয়সস্থ মহিলাক মাতৃ আৰু সৰু মহিলাক ভনীয়েক হিচাপে নিৰপেক্ষ বিশুদ্ধতাৰে ব্যৱহাৰ কৰিব লাগে। পৌলে বিশেষভাৱে সেই বিধৱাসকলক সম্বোধন কৰিছে যিসকল প্ৰকৃততে আৰ্তজনক আৰু তেওঁলোকৰ কোনো পৰিয়ালৰ সহায় নাই। তেওঁ পৰামৰ্শ দিয়ে যে যদি কোনো বিধৱাৰ সন্তান বা নাতি-নাতিনী থাকে তেন্তে তেওঁলোকে গীৰ্জাত বোজা দিয়াৰ পৰিৱৰ্তে তেওঁৰ যত্ন ল’ব লাগে। কিন্তু যদি কোনো বিধৱাই সঁচাকৈয়ে অকলশৰীয়া আৰু ঈশ্বৰৰ ওপৰত আশা ৰাখিছে, তেন্তে তেওঁক গীৰ্জাৰ পৰা আৰ্থিক সাহায্যৰ বাবে তালিকাত নামভৰ্তি কৰা হ’ব পাৰে।</w:t>
      </w:r>
    </w:p>
    <w:p w14:paraId="6AD56A67" w14:textId="77777777" w:rsidR="000F7377" w:rsidRDefault="000F7377"/>
    <w:p w14:paraId="185FD59A" w14:textId="77777777" w:rsidR="000F7377" w:rsidRDefault="000F7377">
      <w:r xmlns:w="http://schemas.openxmlformats.org/wordprocessingml/2006/main">
        <w:t xml:space="preserve">২য় অনুচ্ছেদ: পৌলে প্ৰাচীনসকলৰ বিৰুদ্ধে অভিযোগৰ সৈতে মোকাবিলা কৰাৰ বাবে নিৰ্দেশনা প্ৰদান কৰিছে (১ তীমথিয় ৫:১৭-২৫)। তেওঁ এই কথাত জোৰ দিয়ে যে যিসকল প্ৰাচীনে ভালদৰে নেতৃত্ব দিয়ে, তেওঁলোকক দুগুণ সন্মানৰ যোগ্য বুলি গণ্য কৰা উচিত—বিশেষকৈ যিসকলে প্ৰচাৰ আৰু শিক্ষা প্ৰচাৰত পৰিশ্ৰম কৰে। অৱশ্যে উপযুক্ত প্ৰমাণ বা তদন্ত অবিহনে কোনো বয়োজ্যেষ্ঠৰ বিৰুদ্ধে অভিযোগ লাভ কৰাৰ পৰাও সকীয়াই দিয়ে। যদি কোনো প্ৰাচীনে অধ্যৱসায়ীভাৱে পাপ কৰাৰ বাবে দোষী সাব্যস্ত হয়, তেন্তে তেওঁলোকক আনক সতৰ্ক কৰি দিয়াৰ বাবে ৰাজহুৱাভাৱে তিৰস্কাৰ কৰা উচিত।</w:t>
      </w:r>
    </w:p>
    <w:p w14:paraId="2F9222E1" w14:textId="77777777" w:rsidR="000F7377" w:rsidRDefault="000F7377"/>
    <w:p w14:paraId="1450D27B" w14:textId="77777777" w:rsidR="000F7377" w:rsidRDefault="000F7377">
      <w:r xmlns:w="http://schemas.openxmlformats.org/wordprocessingml/2006/main">
        <w:t xml:space="preserve">৩য় অনুচ্ছেদ: দাস আৰু তেওঁলোকৰ মালিকৰ বিষয়ে নিৰ্দেশনাৰে অধ্যায়টোৰ সামৰণি পৰে (১ তীমথিয় ৬:১-২)। পৌলে দাসসকলক তেওঁলোকৰ বিশ্বাসী প্ৰভুক সন্মান কৰিবলৈ উপদেশ দিছে যাতে ঈশ্বৰৰ নাম আৰু শিক্ষাক নিন্দা কৰা নহয়। তেওঁ তীমথিয়ক এই নীতিসমূহ সকলো কৰ্তৃত্বৰে শিকাবলৈ আহ্বান জনাইছে যাতে বিশ্বাসীসকলে তেওঁলোকৰ আচৰণত প্ৰকৃত ঈশ্বৰভক্তি দেখুৱাব পাৰে।</w:t>
      </w:r>
    </w:p>
    <w:p w14:paraId="7BA769C2" w14:textId="77777777" w:rsidR="000F7377" w:rsidRDefault="000F7377"/>
    <w:p w14:paraId="609136B4" w14:textId="77777777" w:rsidR="000F7377" w:rsidRDefault="000F7377">
      <w:r xmlns:w="http://schemas.openxmlformats.org/wordprocessingml/2006/main">
        <w:t xml:space="preserve">চমুকৈ,</w:t>
      </w:r>
    </w:p>
    <w:p w14:paraId="3DEC81B7" w14:textId="77777777" w:rsidR="000F7377" w:rsidRDefault="000F7377">
      <w:r xmlns:w="http://schemas.openxmlformats.org/wordprocessingml/2006/main">
        <w:t xml:space="preserve">১ তীমথিয়ৰ পঞ্চম অধ্যায়ত বিধৱা, অন্যায়ৰ অভিযোগত অভিযুক্ত প্ৰাচীন আৰু মণ্ডলীৰ সম্প্ৰদায়ৰ ভিতৰত দাসসকলৰ সৈতে ব্যৱহাৰৰ বিষয়ে নিৰ্দেশনা দিয়া হৈছে।</w:t>
      </w:r>
    </w:p>
    <w:p w14:paraId="353919A8" w14:textId="77777777" w:rsidR="000F7377" w:rsidRDefault="000F7377">
      <w:r xmlns:w="http://schemas.openxmlformats.org/wordprocessingml/2006/main">
        <w:t xml:space="preserve">পৌলে বিধৱাসকলৰ পৰিস্থিতিৰ ওপৰত ভিত্তি কৰি কেনেকৈ উপযুক্ত ব্যৱহাৰ কৰিব লাগে সেই বিষয়ে নিৰ্দেশনা দিছে—পৰিয়ালৰ সহায় নথকাসকলৰ যত্ন লোৱা কিন্তু সম্ভৱ হ’লে স্বাৱলম্বী হ’বলৈ উৎসাহিত কৰা।</w:t>
      </w:r>
    </w:p>
    <w:p w14:paraId="6A9A0324" w14:textId="77777777" w:rsidR="000F7377" w:rsidRDefault="000F7377"/>
    <w:p w14:paraId="3177765D" w14:textId="77777777" w:rsidR="000F7377" w:rsidRDefault="000F7377">
      <w:r xmlns:w="http://schemas.openxmlformats.org/wordprocessingml/2006/main">
        <w:t xml:space="preserve">তেওঁ বয়োজ্যেষ্ঠসকলৰ বিৰুদ্ধে অভিযোগ চম্ভালিবলৈ নিৰ্দেশনা প্ৰদান কৰে, অভিযোগ গ্ৰহণ কৰাৰ ক্ষেত্ৰত প্ৰমাণ আৰু সাৱধানতাৰ প্ৰয়োজনীয়তাৰ ওপৰত গুৰুত্ব আৰোপ কৰে। অবিৰত পাপক ৰাজহুৱাভাৱে সম্বোধন কৰা উচিত।</w:t>
      </w:r>
    </w:p>
    <w:p w14:paraId="4F04920B" w14:textId="77777777" w:rsidR="000F7377" w:rsidRDefault="000F7377"/>
    <w:p w14:paraId="7D639C0A" w14:textId="77777777" w:rsidR="000F7377" w:rsidRDefault="000F7377">
      <w:r xmlns:w="http://schemas.openxmlformats.org/wordprocessingml/2006/main">
        <w:t xml:space="preserve">অধ্যায়টোৰ সামৰণিত দাসসকলে নিজৰ বিশ্বাসী প্ৰভুসকলক সন্মান কৰিবলৈ নিৰ্দেশ দিয়া হৈছে, যাতে ঈশ্বৰৰ নাম আৰু শিক্ষাক নিন্দা কৰা নহয়। পৌলে তীমথিয়ক এই নীতিসমূহ কৰ্তৃত্বৰে শিকাবলৈ আহ্বান জনাইছে। এই অধ্যায়ত বিধৱাসকলৰ সঠিক যত্ন, </w:t>
      </w:r>
      <w:r xmlns:w="http://schemas.openxmlformats.org/wordprocessingml/2006/main">
        <w:t xml:space="preserve">নেতৃত্বৰ ভিতৰত জবাবদিহিতা আৰু গীৰ্জা সম্প্ৰদায়ৰ ভিতৰত বিভিন্ন সামাজিক সম্পৰ্কত ঈশ্বৰীয় আচৰণৰ </w:t>
      </w:r>
      <w:r xmlns:w="http://schemas.openxmlformats.org/wordprocessingml/2006/main">
        <w:t xml:space="preserve">গুৰুত্ব আলোকপাত কৰা হৈছে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১ তীমথিয় ৫:১ বৃদ্ধক তিৰস্কাৰ নকৰিবা, কিন্তু তেওঁক পিতৃৰ দৰে আৱেদন কৰা; আৰু ডেকাসকলক ভাই হিচাপে;</w:t>
      </w:r>
    </w:p>
    <w:p w14:paraId="79C2A8E8" w14:textId="77777777" w:rsidR="000F7377" w:rsidRDefault="000F7377"/>
    <w:p w14:paraId="3BD6D45A" w14:textId="77777777" w:rsidR="000F7377" w:rsidRDefault="000F7377">
      <w:r xmlns:w="http://schemas.openxmlformats.org/wordprocessingml/2006/main">
        <w:t xml:space="preserve">বয়োজ্যেষ্ঠসকলক পিতৃ আৰু সৰু পুৰুষক ভাইৰ দৰে সন্মান আৰু ব্যৱহাৰ কৰক।</w:t>
      </w:r>
    </w:p>
    <w:p w14:paraId="3B9D5524" w14:textId="77777777" w:rsidR="000F7377" w:rsidRDefault="000F7377"/>
    <w:p w14:paraId="1DD814C1" w14:textId="77777777" w:rsidR="000F7377" w:rsidRDefault="000F7377">
      <w:r xmlns:w="http://schemas.openxmlformats.org/wordprocessingml/2006/main">
        <w:t xml:space="preserve">১/ "বৃদ্ধসকলক সন্মান জনোৱা: গীৰ্জাত সন্মান আৰু প্ৰেম"।</w:t>
      </w:r>
    </w:p>
    <w:p w14:paraId="05A0FF51" w14:textId="77777777" w:rsidR="000F7377" w:rsidRDefault="000F7377"/>
    <w:p w14:paraId="0C6F79AE" w14:textId="77777777" w:rsidR="000F7377" w:rsidRDefault="000F7377">
      <w:r xmlns:w="http://schemas.openxmlformats.org/wordprocessingml/2006/main">
        <w:t xml:space="preserve">২/ "ঐক্যত জীয়াই থকা: আনক ভাই-ভনীৰ দৰে ব্যৱহাৰ"।</w:t>
      </w:r>
    </w:p>
    <w:p w14:paraId="2B9BC4FB" w14:textId="77777777" w:rsidR="000F7377" w:rsidRDefault="000F7377"/>
    <w:p w14:paraId="11E09093" w14:textId="77777777" w:rsidR="000F7377" w:rsidRDefault="000F7377">
      <w:r xmlns:w="http://schemas.openxmlformats.org/wordprocessingml/2006/main">
        <w:t xml:space="preserve">১/ হিতোপদেশ ১৬:৩১ "ধূসৰ চুলি মহিমাৰ মুকুট; ইয়াক ধাৰ্মিক জীৱনত লাভ কৰা হয়।"</w:t>
      </w:r>
    </w:p>
    <w:p w14:paraId="6F172480" w14:textId="77777777" w:rsidR="000F7377" w:rsidRDefault="000F7377"/>
    <w:p w14:paraId="65E03F2E" w14:textId="77777777" w:rsidR="000F7377" w:rsidRDefault="000F7377">
      <w:r xmlns:w="http://schemas.openxmlformats.org/wordprocessingml/2006/main">
        <w:t xml:space="preserve">২) ইফিচীয়া ৬:১-৩ "সন্তানসকল, প্ৰভুত তোমালোকৰ পিতৃ-মাতৃৰ আজ্ঞা পালন কৰা, কিয়নো এইটো সঠিক। “তোমালোকৰ পিতৃ-মাতৃক সন্মান কৰা”—যিটো প্ৰতিজ্ঞাৰ সৈতে প্ৰথম আজ্ঞা— “যাতে তোমালোকৰ মংগল হয় আৰু... যাতে তোমালোকে পৃথিৱীত দীৰ্ঘায়ু ভোগ কৰিবা।”</w:t>
      </w:r>
    </w:p>
    <w:p w14:paraId="66E4AB24" w14:textId="77777777" w:rsidR="000F7377" w:rsidRDefault="000F7377"/>
    <w:p w14:paraId="6D865F57" w14:textId="77777777" w:rsidR="000F7377" w:rsidRDefault="000F7377">
      <w:r xmlns:w="http://schemas.openxmlformats.org/wordprocessingml/2006/main">
        <w:t xml:space="preserve">১ তীমথিয় ৫:২ বৃদ্ধ মহিলাসকলক মাতৃ হিচাপে; সৰুবোৰক ভনীয়েক হিচাপে, সকলো বিশুদ্ধতাৰে।</w:t>
      </w:r>
    </w:p>
    <w:p w14:paraId="57046F96" w14:textId="77777777" w:rsidR="000F7377" w:rsidRDefault="000F7377"/>
    <w:p w14:paraId="6039A562" w14:textId="77777777" w:rsidR="000F7377" w:rsidRDefault="000F7377">
      <w:r xmlns:w="http://schemas.openxmlformats.org/wordprocessingml/2006/main">
        <w:t xml:space="preserve">বয়সস্থ মহিলাক মাতৃ হিচাপে সন্মান আৰু ব্যৱহাৰ কৰা উচিত, আনহাতে কম বয়সীয়া মহিলাক বিশুদ্ধতাৰে ভগ্নী হিচাপে সন্মান আৰু ব্যৱহাৰ কৰা উচিত।</w:t>
      </w:r>
    </w:p>
    <w:p w14:paraId="1E8A7CEA" w14:textId="77777777" w:rsidR="000F7377" w:rsidRDefault="000F7377"/>
    <w:p w14:paraId="41E6EE74" w14:textId="77777777" w:rsidR="000F7377" w:rsidRDefault="000F7377">
      <w:r xmlns:w="http://schemas.openxmlformats.org/wordprocessingml/2006/main">
        <w:t xml:space="preserve">১/ সন্মান আৰু সন্মান: বয়সস্থ আৰু কম বয়সীয়া মহিলাক সন্মান জনোৱাৰ গুৰুত্ব</w:t>
      </w:r>
    </w:p>
    <w:p w14:paraId="5356C2FD" w14:textId="77777777" w:rsidR="000F7377" w:rsidRDefault="000F7377"/>
    <w:p w14:paraId="42833E80" w14:textId="77777777" w:rsidR="000F7377" w:rsidRDefault="000F7377">
      <w:r xmlns:w="http://schemas.openxmlformats.org/wordprocessingml/2006/main">
        <w:t xml:space="preserve">২) সম্পৰ্কত বিশুদ্ধতা: নাৰীৰ সৈতে পাৰস্পৰিক ক্ৰিয়া-কলাপত পবিত্ৰতা বজাই ৰখা</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৩১:২৮-২৯ "তাইৰ সন্তানসকলে উঠি তাইক ধন্য বুলি কয়; তাইৰ স্বামীয়েও তাইক প্ৰশংসা কৰে: 'বহু কন্যাই ভাল কৰিলে, কিন্তু তুমি সকলোতকৈ বেছি।'"</w:t>
      </w:r>
    </w:p>
    <w:p w14:paraId="31369261" w14:textId="77777777" w:rsidR="000F7377" w:rsidRDefault="000F7377"/>
    <w:p w14:paraId="159A6224" w14:textId="77777777" w:rsidR="000F7377" w:rsidRDefault="000F7377">
      <w:r xmlns:w="http://schemas.openxmlformats.org/wordprocessingml/2006/main">
        <w:t xml:space="preserve">2. 1 Peter 3:7 "তেনেকৈ হে স্বামীসকল, তোমালোকৰ পত্নীসকলৰ লগত বুদ্ধিমানৰূপে জীয়াই থাকক, কিয়নো তোমালোকৰ প্ৰাৰ্থনা যাতে তোমালোকৰ প্ৰাৰ্থনাৰ উত্তৰাধিকাৰী হয়, সেয়েহে দুৰ্বল পাত্ৰ হিচাপে নাৰীক সন্মান কৰা।" বাধাপ্ৰাপ্ত।"</w:t>
      </w:r>
    </w:p>
    <w:p w14:paraId="5EB3BCD1" w14:textId="77777777" w:rsidR="000F7377" w:rsidRDefault="000F7377"/>
    <w:p w14:paraId="305F918B" w14:textId="77777777" w:rsidR="000F7377" w:rsidRDefault="000F7377">
      <w:r xmlns:w="http://schemas.openxmlformats.org/wordprocessingml/2006/main">
        <w:t xml:space="preserve">১ তীমথিয় ৫:৩ প্ৰকৃততে বিধৱা বিধৱাসকলক সন্মান কৰা।</w:t>
      </w:r>
    </w:p>
    <w:p w14:paraId="5D5F3F63" w14:textId="77777777" w:rsidR="000F7377" w:rsidRDefault="000F7377"/>
    <w:p w14:paraId="2A0F9427" w14:textId="77777777" w:rsidR="000F7377" w:rsidRDefault="000F7377">
      <w:r xmlns:w="http://schemas.openxmlformats.org/wordprocessingml/2006/main">
        <w:t xml:space="preserve">বিধৱাক সন্মান আৰু যত্ন লোৱা উচিত।</w:t>
      </w:r>
    </w:p>
    <w:p w14:paraId="32B3782E" w14:textId="77777777" w:rsidR="000F7377" w:rsidRDefault="000F7377"/>
    <w:p w14:paraId="2A1658A6" w14:textId="77777777" w:rsidR="000F7377" w:rsidRDefault="000F7377">
      <w:r xmlns:w="http://schemas.openxmlformats.org/wordprocessingml/2006/main">
        <w:t xml:space="preserve">১/ "বিধৱাক সন্মান জনোৱা: কৰুণাৰ আহ্বান"।</w:t>
      </w:r>
    </w:p>
    <w:p w14:paraId="3653AD46" w14:textId="77777777" w:rsidR="000F7377" w:rsidRDefault="000F7377"/>
    <w:p w14:paraId="432B2F85" w14:textId="77777777" w:rsidR="000F7377" w:rsidRDefault="000F7377">
      <w:r xmlns:w="http://schemas.openxmlformats.org/wordprocessingml/2006/main">
        <w:t xml:space="preserve">২/ "বিধৱাক যত্ন লোৱা: প্ৰেমৰ আজ্ঞা"।</w:t>
      </w:r>
    </w:p>
    <w:p w14:paraId="6ACADA07" w14:textId="77777777" w:rsidR="000F7377" w:rsidRDefault="000F7377"/>
    <w:p w14:paraId="031B4126" w14:textId="77777777" w:rsidR="000F7377" w:rsidRDefault="000F7377">
      <w:r xmlns:w="http://schemas.openxmlformats.org/wordprocessingml/2006/main">
        <w:t xml:space="preserve">১/ গীতমালা ৬৮:৫ - "পিতৃসকলৰ পিতৃ, বিধৱাৰ ৰক্ষক, তেওঁৰ পবিত্ৰ বাসস্থানত ঈশ্বৰ।"</w:t>
      </w:r>
    </w:p>
    <w:p w14:paraId="479EF2FF" w14:textId="77777777" w:rsidR="000F7377" w:rsidRDefault="000F7377"/>
    <w:p w14:paraId="37DCF037" w14:textId="77777777" w:rsidR="000F7377" w:rsidRDefault="000F7377">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14:paraId="31F834B7" w14:textId="77777777" w:rsidR="000F7377" w:rsidRDefault="000F7377"/>
    <w:p w14:paraId="1A0B15F1" w14:textId="77777777" w:rsidR="000F7377" w:rsidRDefault="000F7377">
      <w:r xmlns:w="http://schemas.openxmlformats.org/wordprocessingml/2006/main">
        <w:t xml:space="preserve">1 Timothy 5:4 কিন্তু যদি কোনো বিধৱাৰ সন্তান বা ভতিজা আছে, তেন্তে তেওঁলোকে প্ৰথমে ঘৰত ধৰ্মপৰায়ণতা দেখুৱাবলৈ আৰু পিতৃ-মাতৃক প্ৰতিশোধ দিবলৈ শিকক;</w:t>
      </w:r>
    </w:p>
    <w:p w14:paraId="365580A3" w14:textId="77777777" w:rsidR="000F7377" w:rsidRDefault="000F7377"/>
    <w:p w14:paraId="0934CF00" w14:textId="77777777" w:rsidR="000F7377" w:rsidRDefault="000F7377">
      <w:r xmlns:w="http://schemas.openxmlformats.org/wordprocessingml/2006/main">
        <w:t xml:space="preserve">সন্তান বা ভতিজা থকা বিধৱাসকলে তেওঁলোকক পিতৃ-মাতৃৰ প্ৰতি ধৰ্মপৰায়ণতা আৰু সন্মান প্ৰদৰ্শন কৰিবলৈ শিকাব লাগে, কিয়নো ইয়াৰ দ্বাৰা ঈশ্বৰ সন্তুষ্ট হয়।</w:t>
      </w:r>
    </w:p>
    <w:p w14:paraId="49F5E80D" w14:textId="77777777" w:rsidR="000F7377" w:rsidRDefault="000F7377"/>
    <w:p w14:paraId="79D40546" w14:textId="77777777" w:rsidR="000F7377" w:rsidRDefault="000F7377">
      <w:r xmlns:w="http://schemas.openxmlformats.org/wordprocessingml/2006/main">
        <w:t xml:space="preserve">১/ সন্মানৰ শক্তি: আমাৰ সন্তানক পিতৃ-মাতৃক সন্মান কৰিবলৈ শিকোৱা</w:t>
      </w:r>
    </w:p>
    <w:p w14:paraId="55DB445E" w14:textId="77777777" w:rsidR="000F7377" w:rsidRDefault="000F7377"/>
    <w:p w14:paraId="57DAA064" w14:textId="77777777" w:rsidR="000F7377" w:rsidRDefault="000F7377">
      <w:r xmlns:w="http://schemas.openxmlformats.org/wordprocessingml/2006/main">
        <w:t xml:space="preserve">২/ ধৰ্মপৰায়ণৰ আশীৰ্বাদ: আমি কেনেকৈ আমাৰ কৰ্মৰ দ্বাৰা ঈশ্বৰক সন্তুষ্ট কৰিব পাৰো</w:t>
      </w:r>
    </w:p>
    <w:p w14:paraId="7947F8C9" w14:textId="77777777" w:rsidR="000F7377" w:rsidRDefault="000F7377"/>
    <w:p w14:paraId="59203CC4" w14:textId="77777777" w:rsidR="000F7377" w:rsidRDefault="000F7377">
      <w:r xmlns:w="http://schemas.openxmlformats.org/wordprocessingml/2006/main">
        <w:t xml:space="preserve">১/ ইফিচীয়া ৬:১-৩ - সন্তানসকল, প্ৰভুত তোমালোকৰ পিতৃ-মাতৃৰ আজ্ঞা পালন কৰক, কিয়নো এইটো সঠিক। “তোমাৰ পিতৃ-মাতৃক সন্মান কৰা,” যিটো প্ৰতিজ্ঞাৰ সৈতে প্ৰথম আজ্ঞা: “যে তোমাৰ মংগল হয় আৰু তুমি পৃথিৱীত দীৰ্ঘদিন জীয়াই থাকিবা।”</w:t>
      </w:r>
    </w:p>
    <w:p w14:paraId="44C80DE2" w14:textId="77777777" w:rsidR="000F7377" w:rsidRDefault="000F7377"/>
    <w:p w14:paraId="49C97968" w14:textId="77777777" w:rsidR="000F7377" w:rsidRDefault="000F7377">
      <w:r xmlns:w="http://schemas.openxmlformats.org/wordprocessingml/2006/main">
        <w:t xml:space="preserve">২/ হিতোপদেশ ১:৮ - হে মোৰ পুত্ৰ, তোমাৰ পিতৃৰ শিক্ষা শুনা, আৰু তোমাৰ মাতৃৰ শিক্ষা ত্যাগ নকৰিবা।</w:t>
      </w:r>
    </w:p>
    <w:p w14:paraId="5143709C" w14:textId="77777777" w:rsidR="000F7377" w:rsidRDefault="000F7377"/>
    <w:p w14:paraId="2343E4BE" w14:textId="77777777" w:rsidR="000F7377" w:rsidRDefault="000F7377">
      <w:r xmlns:w="http://schemas.openxmlformats.org/wordprocessingml/2006/main">
        <w:t xml:space="preserve">1 Timothy 5:5 যি গৰাকী সঁচাকৈয়ে বিধৱা আৰু নিৰ্জন, তেওঁ ঈশ্বৰত বিশ্বাস কৰে আৰু ৰাতি দিনে অনুৰোধ আৰু প্ৰাৰ্থনা কৰি থাকে।</w:t>
      </w:r>
    </w:p>
    <w:p w14:paraId="7EAB1F37" w14:textId="77777777" w:rsidR="000F7377" w:rsidRDefault="000F7377"/>
    <w:p w14:paraId="05D98B27" w14:textId="77777777" w:rsidR="000F7377" w:rsidRDefault="000F7377">
      <w:r xmlns:w="http://schemas.openxmlformats.org/wordprocessingml/2006/main">
        <w:t xml:space="preserve">যিসকল বিধৱাই সঁচাকৈয়ে নিৰ্জন হৈ পৰিছে, তেওঁলোকে ঈশ্বৰত বিশ্বাস কৰি আৰু অহৰহ প্ৰাৰ্থনা কৰি সান্ত্বনা পাব পাৰে।</w:t>
      </w:r>
    </w:p>
    <w:p w14:paraId="05BC088D" w14:textId="77777777" w:rsidR="000F7377" w:rsidRDefault="000F7377"/>
    <w:p w14:paraId="19A0B13D" w14:textId="77777777" w:rsidR="000F7377" w:rsidRDefault="000F7377">
      <w:r xmlns:w="http://schemas.openxmlformats.org/wordprocessingml/2006/main">
        <w:t xml:space="preserve">১/ অকলশৰীয়া নহয়: ঈশ্বৰৰ প্ৰেমত শক্তি বিচাৰি পোৱা</w:t>
      </w:r>
    </w:p>
    <w:p w14:paraId="44BC247C" w14:textId="77777777" w:rsidR="000F7377" w:rsidRDefault="000F7377"/>
    <w:p w14:paraId="00D09326" w14:textId="77777777" w:rsidR="000F7377" w:rsidRDefault="000F7377">
      <w:r xmlns:w="http://schemas.openxmlformats.org/wordprocessingml/2006/main">
        <w:t xml:space="preserve">২/ প্ৰাৰ্থনাৰ শক্তি: ঈশ্বৰৰ সৈতে সংযোগ স্থাপন কৰিলে অতি নিৰ্জন লোককো কেনেকৈ সান্ত্বনা দিব পাৰি</w:t>
      </w:r>
    </w:p>
    <w:p w14:paraId="5CA9D412" w14:textId="77777777" w:rsidR="000F7377" w:rsidRDefault="000F7377"/>
    <w:p w14:paraId="7A39AA60" w14:textId="77777777" w:rsidR="000F7377" w:rsidRDefault="000F7377">
      <w:r xmlns:w="http://schemas.openxmlformats.org/wordprocessingml/2006/main">
        <w:t xml:space="preserve">১/ গীতমালা ৪৬:১ - "ঈশ্বৰ আমাৰ আশ্ৰয় আৰু শক্তি, বিপদত চিৰবৰ্তিত সহায়ক।"</w:t>
      </w:r>
    </w:p>
    <w:p w14:paraId="114A2980" w14:textId="77777777" w:rsidR="000F7377" w:rsidRDefault="000F7377"/>
    <w:p w14:paraId="6526DA75" w14:textId="77777777" w:rsidR="000F7377" w:rsidRDefault="000F7377">
      <w:r xmlns:w="http://schemas.openxmlformats.org/wordprocessingml/2006/main">
        <w:t xml:space="preserve">২/ যিচয়া ৪১:১০ - “এতেকে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1E9794DF" w14:textId="77777777" w:rsidR="000F7377" w:rsidRDefault="000F7377"/>
    <w:p w14:paraId="3836E4BC" w14:textId="77777777" w:rsidR="000F7377" w:rsidRDefault="000F7377">
      <w:r xmlns:w="http://schemas.openxmlformats.org/wordprocessingml/2006/main">
        <w:t xml:space="preserve">১ তীমথিয় ৫:৬ কিন্তু যি জনে আনন্দত জীয়াই থাকে, তেওঁ জীয়াই থকাৰ সময়ত মৃত।</w:t>
      </w:r>
    </w:p>
    <w:p w14:paraId="2CF1E334" w14:textId="77777777" w:rsidR="000F7377" w:rsidRDefault="000F7377"/>
    <w:p w14:paraId="56A612BD" w14:textId="77777777" w:rsidR="000F7377" w:rsidRDefault="000F7377">
      <w:r xmlns:w="http://schemas.openxmlformats.org/wordprocessingml/2006/main">
        <w:t xml:space="preserve">আনন্দ আৰু ভোগ-বিলাসৰ জীৱন যাপন কৰিলে আধ্যাত্মিক মৃত্যু হ’ব পাৰে।</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ভোগবাদী জীৱনশৈলীৰ বিপদ</w:t>
      </w:r>
    </w:p>
    <w:p w14:paraId="607145EB" w14:textId="77777777" w:rsidR="000F7377" w:rsidRDefault="000F7377"/>
    <w:p w14:paraId="74943B15" w14:textId="77777777" w:rsidR="000F7377" w:rsidRDefault="000F7377">
      <w:r xmlns:w="http://schemas.openxmlformats.org/wordprocessingml/2006/main">
        <w:t xml:space="preserve">২/ বিশ্বাসযোগ্যতাৰ সপক্ষে আনন্দক প্ৰত্যাখ্যান কৰা</w:t>
      </w:r>
    </w:p>
    <w:p w14:paraId="75AB985A" w14:textId="77777777" w:rsidR="000F7377" w:rsidRDefault="000F7377"/>
    <w:p w14:paraId="53009B1F" w14:textId="77777777" w:rsidR="000F7377" w:rsidRDefault="000F7377">
      <w:r xmlns:w="http://schemas.openxmlformats.org/wordprocessingml/2006/main">
        <w:t xml:space="preserve">১/ হিতোপদেশ ১১:১৯ - ধাৰ্মিকতাই যেনেকৈ জীৱনলৈ লৈ যায়, তেনেকৈয়ে বেয়াৰ পিছত লগাজনে নিজৰ মৃত্যুৰ আগলৈকে তাক অনুসৰণ কৰে।</w:t>
      </w:r>
    </w:p>
    <w:p w14:paraId="594BD9CA" w14:textId="77777777" w:rsidR="000F7377" w:rsidRDefault="000F7377"/>
    <w:p w14:paraId="4DEEF8F1" w14:textId="77777777" w:rsidR="000F7377" w:rsidRDefault="000F7377">
      <w:r xmlns:w="http://schemas.openxmlformats.org/wordprocessingml/2006/main">
        <w:t xml:space="preserve">২) ৰোমীয়া ৬:২৩ - কিয়নো পাপৰ মজুৰি মৃত্যু, কিন্তু ঈশ্বৰৰ দান আমাৰ প্ৰভু খ্ৰীষ্ট যীচুত অনন্ত জীৱন।</w:t>
      </w:r>
    </w:p>
    <w:p w14:paraId="63D1183B" w14:textId="77777777" w:rsidR="000F7377" w:rsidRDefault="000F7377"/>
    <w:p w14:paraId="679B71BD" w14:textId="77777777" w:rsidR="000F7377" w:rsidRDefault="000F7377">
      <w:r xmlns:w="http://schemas.openxmlformats.org/wordprocessingml/2006/main">
        <w:t xml:space="preserve">১ তীমথিয় ৫:৭ আৰু এইবোৰৰ দায়িত্ব দিয়া, যাতে তেওঁলোক নিৰ্দোষী হয়।</w:t>
      </w:r>
    </w:p>
    <w:p w14:paraId="5167457D" w14:textId="77777777" w:rsidR="000F7377" w:rsidRDefault="000F7377"/>
    <w:p w14:paraId="01E1A07C" w14:textId="77777777" w:rsidR="000F7377" w:rsidRDefault="000F7377">
      <w:r xmlns:w="http://schemas.openxmlformats.org/wordprocessingml/2006/main">
        <w:t xml:space="preserve">পৌলে তীমথিয়ক নিৰ্দেশ দিলে যে তেওঁৰ দায়িত্বত থকা লোকসকল যাতে নিৰ্দোষী হৈ থাকে।</w:t>
      </w:r>
    </w:p>
    <w:p w14:paraId="47D660E1" w14:textId="77777777" w:rsidR="000F7377" w:rsidRDefault="000F7377"/>
    <w:p w14:paraId="064F7B8D" w14:textId="77777777" w:rsidR="000F7377" w:rsidRDefault="000F7377">
      <w:r xmlns:w="http://schemas.openxmlformats.org/wordprocessingml/2006/main">
        <w:t xml:space="preserve">১/ দায়বদ্ধতাৰ শক্তি: নিৰ্দোষী হোৱাৰ অৰ্থ কি</w:t>
      </w:r>
    </w:p>
    <w:p w14:paraId="3243723E" w14:textId="77777777" w:rsidR="000F7377" w:rsidRDefault="000F7377"/>
    <w:p w14:paraId="608279D5" w14:textId="77777777" w:rsidR="000F7377" w:rsidRDefault="000F7377">
      <w:r xmlns:w="http://schemas.openxmlformats.org/wordprocessingml/2006/main">
        <w:t xml:space="preserve">২/ বাইবেলৰ জবাবদিহিতা: নিৰ্দোষী হৈ থকাৰ বাধ্যবাধকতা</w:t>
      </w:r>
    </w:p>
    <w:p w14:paraId="0888BAE5" w14:textId="77777777" w:rsidR="000F7377" w:rsidRDefault="000F7377"/>
    <w:p w14:paraId="0076A6DB" w14:textId="77777777" w:rsidR="000F7377" w:rsidRDefault="000F7377">
      <w:r xmlns:w="http://schemas.openxmlformats.org/wordprocessingml/2006/main">
        <w:t xml:space="preserve">১/ ইফিচীয়া ৪:১৭-৩২ - সত্য আৰু প্ৰেমত চলা।</w:t>
      </w:r>
    </w:p>
    <w:p w14:paraId="62EBD3DB" w14:textId="77777777" w:rsidR="000F7377" w:rsidRDefault="000F7377"/>
    <w:p w14:paraId="0C2B7086" w14:textId="77777777" w:rsidR="000F7377" w:rsidRDefault="000F7377">
      <w:r xmlns:w="http://schemas.openxmlformats.org/wordprocessingml/2006/main">
        <w:t xml:space="preserve">২/ মথি ৫:৪৮ - খ্ৰীষ্টৰ দ্বাৰা সিদ্ধ হোৱা।</w:t>
      </w:r>
    </w:p>
    <w:p w14:paraId="79887C33" w14:textId="77777777" w:rsidR="000F7377" w:rsidRDefault="000F7377"/>
    <w:p w14:paraId="0411A139" w14:textId="77777777" w:rsidR="000F7377" w:rsidRDefault="000F7377">
      <w:r xmlns:w="http://schemas.openxmlformats.org/wordprocessingml/2006/main">
        <w:t xml:space="preserve">১ তীমথিয় ৫:৮ কিন্তু যদি কোনোবাই নিজৰ আৰু বিশেষকৈ নিজৰ ঘৰৰ লোকৰ যত্ন নলয়, তেন্তে তেওঁ বিশ্বাসক অস্বীকাৰ কৰিলে আৰু অবিশ্বাসীতকৈও বেয়া।</w:t>
      </w:r>
    </w:p>
    <w:p w14:paraId="3362C261" w14:textId="77777777" w:rsidR="000F7377" w:rsidRDefault="000F7377"/>
    <w:p w14:paraId="6EC7BF54" w14:textId="77777777" w:rsidR="000F7377" w:rsidRDefault="000F7377">
      <w:r xmlns:w="http://schemas.openxmlformats.org/wordprocessingml/2006/main">
        <w:t xml:space="preserve">নিজৰ পৰিয়ালৰ খবৰ লোৱাটো এজন ব্যক্তিৰ দায়িত্ব। যদি তেওঁলোকে নকৰে তেন্তে ইয়াক তেওঁলোকৰ বিশ্বাসক অস্বীকাৰ কৰা হিচাপে দেখা যায় আৰু যিসকলৰ বিশ্বাস নাই তেওঁলোকৰ তুলনাত তেওঁলোক বেয়া।</w:t>
      </w:r>
    </w:p>
    <w:p w14:paraId="0003ED49" w14:textId="77777777" w:rsidR="000F7377" w:rsidRDefault="000F7377"/>
    <w:p w14:paraId="31B2AF0F" w14:textId="77777777" w:rsidR="000F7377" w:rsidRDefault="000F7377">
      <w:r xmlns:w="http://schemas.openxmlformats.org/wordprocessingml/2006/main">
        <w:t xml:space="preserve">১/ পৰিয়ালৰ প্ৰয়োজনীয় যোগান ধৰাটো ঈশ্বৰৰ প্ৰতি বিশ্বাসী হোৱাৰ এক অপৰিহাৰ্য অংশ।</w:t>
      </w:r>
    </w:p>
    <w:p w14:paraId="2EF2AC5E" w14:textId="77777777" w:rsidR="000F7377" w:rsidRDefault="000F7377"/>
    <w:p w14:paraId="2ECB5240" w14:textId="77777777" w:rsidR="000F7377" w:rsidRDefault="000F7377">
      <w:r xmlns:w="http://schemas.openxmlformats.org/wordprocessingml/2006/main">
        <w:t xml:space="preserve">২) পৰিয়ালৰ প্ৰয়োজনীয়তাক অৱজ্ঞা কৰাটো আধ্যাত্মিক দুৰ্বলতাৰ চিন।</w:t>
      </w:r>
    </w:p>
    <w:p w14:paraId="491F3701" w14:textId="77777777" w:rsidR="000F7377" w:rsidRDefault="000F7377"/>
    <w:p w14:paraId="4D8E0A13" w14:textId="77777777" w:rsidR="000F7377" w:rsidRDefault="000F7377">
      <w:r xmlns:w="http://schemas.openxmlformats.org/wordprocessingml/2006/main">
        <w:t xml:space="preserve">১.১ যোহন ৩:১৭-১৮ - "কিন্তু যদি কোনোবাই জগতৰ সম্পত্তি পাই নিজৰ ভায়েকক অভাৱত দেখে, তথাপিও তেওঁৰ বিৰুদ্ধে নিজৰ হৃদয় বন্ধ কৰে, তেন্তে ঈশ্বৰৰ প্ৰেম তেওঁৰ মাজত কেনেকৈ থাকে? সৰু ল'ৰা-ছোৱালী, আমি বাক্য বা প্ৰেম নকৰিবা।" কথা পাতিব কিন্তু কামত আৰু সত্যত।"</w:t>
      </w:r>
    </w:p>
    <w:p w14:paraId="5D2561DA" w14:textId="77777777" w:rsidR="000F7377" w:rsidRDefault="000F7377"/>
    <w:p w14:paraId="7E27D80F" w14:textId="77777777" w:rsidR="000F7377" w:rsidRDefault="000F7377">
      <w:r xmlns:w="http://schemas.openxmlformats.org/wordprocessingml/2006/main">
        <w:t xml:space="preserve">২) ১ তীমথিয় ৫:৪ - "কিন্তু যদি কোনো বিধৱাৰ সন্তান বা নাতি-নাতিনী থাকে, তেন্তে তেওঁলোকে প্ৰথমে নিজৰ পৰিয়ালৰ প্ৰতি ধৰ্মপৰায়ণতা পালন কৰিবলৈ শিকিব লাগিব আৰু পিতৃ-মাতৃৰ ওচৰলৈ কিছু ঘূৰি আহিবলৈ শিকিব লাগিব, কিয়নো ঈশ্বৰৰ দৃষ্টিত এইটো সন্তুষ্ট।" " "</w:t>
      </w:r>
    </w:p>
    <w:p w14:paraId="5998BEEB" w14:textId="77777777" w:rsidR="000F7377" w:rsidRDefault="000F7377"/>
    <w:p w14:paraId="53E126CB" w14:textId="77777777" w:rsidR="000F7377" w:rsidRDefault="000F7377">
      <w:r xmlns:w="http://schemas.openxmlformats.org/wordprocessingml/2006/main">
        <w:t xml:space="preserve">১ তীমথিয় ৫:৯ এগৰাকী বিধৱা এগৰাকী পুৰুষৰ পত্নী হোৱাৰ বাবে সত্তৰ বছৰৰ কম বয়সৰ লোকক লোৱা নহ’ব।</w:t>
      </w:r>
    </w:p>
    <w:p w14:paraId="7F9A2963" w14:textId="77777777" w:rsidR="000F7377" w:rsidRDefault="000F7377"/>
    <w:p w14:paraId="5832AD87" w14:textId="77777777" w:rsidR="000F7377" w:rsidRDefault="000F7377">
      <w:r xmlns:w="http://schemas.openxmlformats.org/wordprocessingml/2006/main">
        <w:t xml:space="preserve">অংশটোৱে ষাঠি বছৰৰ তলৰ বিধৱাসকলক অন্তৰ্ভুক্ত নকৰাৰ কথা কয়, যিসকলৰ সংখ্যাত মাত্ৰ এজন পুৰুষৰ সৈতে বিয়া হৈছে।</w:t>
      </w:r>
    </w:p>
    <w:p w14:paraId="2B3809E8" w14:textId="77777777" w:rsidR="000F7377" w:rsidRDefault="000F7377"/>
    <w:p w14:paraId="1FE0D868" w14:textId="77777777" w:rsidR="000F7377" w:rsidRDefault="000F7377">
      <w:r xmlns:w="http://schemas.openxmlformats.org/wordprocessingml/2006/main">
        <w:t xml:space="preserve">১/ আমাৰ সমাজৰ যিসকল বিধৱা হৈছে তেওঁলোকক লালন-পালন আৰু যত্ন লোৱাৰ গুৰুত্ব।</w:t>
      </w:r>
    </w:p>
    <w:p w14:paraId="0FDAE06E" w14:textId="77777777" w:rsidR="000F7377" w:rsidRDefault="000F7377"/>
    <w:p w14:paraId="5AE09CD9" w14:textId="77777777" w:rsidR="000F7377" w:rsidRDefault="000F7377">
      <w:r xmlns:w="http://schemas.openxmlformats.org/wordprocessingml/2006/main">
        <w:t xml:space="preserve">২) বিধৱাসকলৰ যত্ন লোৱাৰ ক্ষেত্ৰত ঈশ্বৰৰ বিধান আৰু জ্ঞানক সন্মান কৰাৰ মূল্য।</w:t>
      </w:r>
    </w:p>
    <w:p w14:paraId="75EE1635" w14:textId="77777777" w:rsidR="000F7377" w:rsidRDefault="000F7377"/>
    <w:p w14:paraId="49D6E63D" w14:textId="77777777" w:rsidR="000F7377" w:rsidRDefault="000F7377">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14:paraId="544B9D15" w14:textId="77777777" w:rsidR="000F7377" w:rsidRDefault="000F7377"/>
    <w:p w14:paraId="73D6102F" w14:textId="77777777" w:rsidR="000F7377" w:rsidRDefault="000F7377">
      <w:r xmlns:w="http://schemas.openxmlformats.org/wordprocessingml/2006/main">
        <w:t xml:space="preserve">২/ যিচয়া ১:১৭ - ভাল কাম কৰিবলৈ শিকক; ন্যায় বিচাৰক, অত্যাচাৰীক তিৰস্কাৰ কৰা; পিতৃহীনক ৰক্ষা কৰা, বিধৱাৰ বাবে অনুৰোধ কৰা।</w:t>
      </w:r>
    </w:p>
    <w:p w14:paraId="7637C7F1" w14:textId="77777777" w:rsidR="000F7377" w:rsidRDefault="000F7377"/>
    <w:p w14:paraId="54FE65E8" w14:textId="77777777" w:rsidR="000F7377" w:rsidRDefault="000F7377">
      <w:r xmlns:w="http://schemas.openxmlformats.org/wordprocessingml/2006/main">
        <w:t xml:space="preserve">১ তীমথিয় ৫:১০ সৎ কৰ্মৰ বাবে ভাল খবৰ পোৱা গৈছে; যদি তাই সন্তান ডাঙৰ-দীঘল কৰিলে, যদি তাই অচিনাকি মানুহক থলে, যদি তাই পবিত্ৰ লোকৰ ভৰি ধুইছে, যদি তাই দুখীয়াক সকাহ দিছে, যদি তাই সকলো ভাল কাম অধ্যৱসায়ীভাৱে পালন কৰিছে।</w:t>
      </w:r>
    </w:p>
    <w:p w14:paraId="3E984AC6" w14:textId="77777777" w:rsidR="000F7377" w:rsidRDefault="000F7377"/>
    <w:p w14:paraId="7379716F" w14:textId="77777777" w:rsidR="000F7377" w:rsidRDefault="000F7377">
      <w:r xmlns:w="http://schemas.openxmlformats.org/wordprocessingml/2006/main">
        <w:t xml:space="preserve">পৌলে তীমথিয়ক তীমথিয়ক সন্মান আৰু সমৰ্থন কৰিবলৈ উৎসাহিত কৰিছে যেনে সন্তান ডাঙৰ-দীঘল কৰা, অচিনাকি লোকক আতিথ্য দিয়া, পবিত্ৰ লোকসকলৰ ভৰি ধোৱা, দুখীয়াক সকাহ দিয়া আৰু প্ৰতিটো ভাল কামৰ পিছত লগা, ভাল কাম প্ৰদৰ্শন কৰা বিধৱাসকলক।</w:t>
      </w:r>
    </w:p>
    <w:p w14:paraId="1501918F" w14:textId="77777777" w:rsidR="000F7377" w:rsidRDefault="000F7377"/>
    <w:p w14:paraId="7839D384" w14:textId="77777777" w:rsidR="000F7377" w:rsidRDefault="000F7377">
      <w:r xmlns:w="http://schemas.openxmlformats.org/wordprocessingml/2006/main">
        <w:t xml:space="preserve">১/ ভাল কামৰ শক্তি: বিধৱাই আমাক কেনেকৈ পথ দেখুৱাব পাৰে</w:t>
      </w:r>
    </w:p>
    <w:p w14:paraId="5D747479" w14:textId="77777777" w:rsidR="000F7377" w:rsidRDefault="000F7377"/>
    <w:p w14:paraId="57A53A2B" w14:textId="77777777" w:rsidR="000F7377" w:rsidRDefault="000F7377">
      <w:r xmlns:w="http://schemas.openxmlformats.org/wordprocessingml/2006/main">
        <w:t xml:space="preserve">২/ বিধৱাক সহায় কৰাৰ গুৰুত্ব: পৌলৰ দৃষ্টিভংগী পূৰণ কৰা</w:t>
      </w:r>
    </w:p>
    <w:p w14:paraId="78B57941" w14:textId="77777777" w:rsidR="000F7377" w:rsidRDefault="000F7377"/>
    <w:p w14:paraId="64F9B98F" w14:textId="77777777" w:rsidR="000F7377" w:rsidRDefault="000F7377">
      <w:r xmlns:w="http://schemas.openxmlformats.org/wordprocessingml/2006/main">
        <w:t xml:space="preserve">১) গালাতীয়া ৬:৯-১০ – "আহক আমি ভাল কামত ক্লান্ত নহওঁক, কিয়নো আমি হাৰ নমনা হ'লে উপযুক্ত সময়ত শস্য চপাম। এতেকে আমি যেনেকৈ সুযোগ পাওঁ, তেনেকৈ আমি সকলো মানুহৰ মঙ্গল কৰোঁ।" , বিশেষকৈ যিসকল বিশ্বাসী পৰিয়ালৰ অন্তৰ্গত তেওঁলোকৰ বাবে।"</w:t>
      </w:r>
    </w:p>
    <w:p w14:paraId="5B508208" w14:textId="77777777" w:rsidR="000F7377" w:rsidRDefault="000F7377"/>
    <w:p w14:paraId="3A995A01" w14:textId="77777777" w:rsidR="000F7377" w:rsidRDefault="000F7377">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14:paraId="281E9DD3" w14:textId="77777777" w:rsidR="000F7377" w:rsidRDefault="000F7377"/>
    <w:p w14:paraId="399969BD" w14:textId="77777777" w:rsidR="000F7377" w:rsidRDefault="000F7377">
      <w:r xmlns:w="http://schemas.openxmlformats.org/wordprocessingml/2006/main">
        <w:t xml:space="preserve">১ তীমথিয় ৫:১১ কিন্তু সৰু বিধৱাসকলে নাকচ কৰে;</w:t>
      </w:r>
    </w:p>
    <w:p w14:paraId="4D7A5971" w14:textId="77777777" w:rsidR="000F7377" w:rsidRDefault="000F7377"/>
    <w:p w14:paraId="69C61F76" w14:textId="77777777" w:rsidR="000F7377" w:rsidRDefault="000F7377">
      <w:r xmlns:w="http://schemas.openxmlformats.org/wordprocessingml/2006/main">
        <w:t xml:space="preserve">এই অংশটোৱে কনিষ্ঠ বিধৱাসকলক পুনৰ বিবাহ নকৰিবলৈ পৰামৰ্শ দিয়ে আৰু তেওঁলোকক খ্ৰীষ্টৰ প্ৰতি নিষ্ঠাবান হৈ থাকিবলৈ উৎসাহিত কৰে।</w:t>
      </w:r>
    </w:p>
    <w:p w14:paraId="70B1E2C8" w14:textId="77777777" w:rsidR="000F7377" w:rsidRDefault="000F7377"/>
    <w:p w14:paraId="73560897" w14:textId="77777777" w:rsidR="000F7377" w:rsidRDefault="000F7377">
      <w:r xmlns:w="http://schemas.openxmlformats.org/wordprocessingml/2006/main">
        <w:t xml:space="preserve">১/ বিশ্বাসত বৃদ্ধি: খ্ৰীষ্টৰ প্ৰতি ভক্তিৰ মূল্য শিকিব পৰা</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বিধৱা: ঈশ্বৰৰ মাজত আৰাম আৰু শক্তি বিচাৰি পোৱা</w:t>
      </w:r>
    </w:p>
    <w:p w14:paraId="49A441C5" w14:textId="77777777" w:rsidR="000F7377" w:rsidRDefault="000F7377"/>
    <w:p w14:paraId="3D7C010D" w14:textId="77777777" w:rsidR="000F7377" w:rsidRDefault="000F7377">
      <w:r xmlns:w="http://schemas.openxmlformats.org/wordprocessingml/2006/main">
        <w:t xml:space="preserve">১/ হিতোপদেশ ৩:৫-৬ - তোমাৰ সমস্ত হৃদয়েৰে যিহোৱাৰ ওপৰত বিশ্বাস ৰাখক; আৰু নিজৰ বুদ্ধিৰ প্ৰতি হেলান নাৰাখিব। তোমাৰ সকলো পথতে তেওঁক স্বীকাৰ কৰা আৰু তেওঁ তোমাৰ পথ নিৰ্দেশ কৰিব।</w:t>
      </w:r>
    </w:p>
    <w:p w14:paraId="59412B6F" w14:textId="77777777" w:rsidR="000F7377" w:rsidRDefault="000F7377"/>
    <w:p w14:paraId="342C27C1" w14:textId="77777777" w:rsidR="000F7377" w:rsidRDefault="000F7377">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1CFDD635" w14:textId="77777777" w:rsidR="000F7377" w:rsidRDefault="000F7377"/>
    <w:p w14:paraId="510F607B" w14:textId="77777777" w:rsidR="000F7377" w:rsidRDefault="000F7377">
      <w:r xmlns:w="http://schemas.openxmlformats.org/wordprocessingml/2006/main">
        <w:t xml:space="preserve">১ তীমথিয় ৫:১২ তেওঁলোকে নিজৰ প্ৰথম বিশ্বাসক পৰিত্যাগ কৰিলে।</w:t>
      </w:r>
    </w:p>
    <w:p w14:paraId="55F5357C" w14:textId="77777777" w:rsidR="000F7377" w:rsidRDefault="000F7377"/>
    <w:p w14:paraId="3B11B7FB" w14:textId="77777777" w:rsidR="000F7377" w:rsidRDefault="000F7377">
      <w:r xmlns:w="http://schemas.openxmlformats.org/wordprocessingml/2006/main">
        <w:t xml:space="preserve">যিসকল লোকে নিজৰ আদি বিশ্বাসক পৰিত্যাগ কৰিছে, তেওঁলোক নিন্দাৰ যোগ্য।</w:t>
      </w:r>
    </w:p>
    <w:p w14:paraId="31CBDB2C" w14:textId="77777777" w:rsidR="000F7377" w:rsidRDefault="000F7377"/>
    <w:p w14:paraId="74A3E94B" w14:textId="77777777" w:rsidR="000F7377" w:rsidRDefault="000F7377">
      <w:r xmlns:w="http://schemas.openxmlformats.org/wordprocessingml/2006/main">
        <w:t xml:space="preserve">১/ "আপোনাৰ বিশ্বাস পৰিত্যাগ কৰা: আমি সন্মুখীন হোৱা পৰিণতি"।</w:t>
      </w:r>
    </w:p>
    <w:p w14:paraId="4F39D8EF" w14:textId="77777777" w:rsidR="000F7377" w:rsidRDefault="000F7377"/>
    <w:p w14:paraId="794417DF" w14:textId="77777777" w:rsidR="000F7377" w:rsidRDefault="000F7377">
      <w:r xmlns:w="http://schemas.openxmlformats.org/wordprocessingml/2006/main">
        <w:t xml:space="preserve">২/ "নিজৰ বিশ্বাসৰ প্ৰতি সত্যতাৰ গুৰুত্ব"।</w:t>
      </w:r>
    </w:p>
    <w:p w14:paraId="4454B80D" w14:textId="77777777" w:rsidR="000F7377" w:rsidRDefault="000F7377"/>
    <w:p w14:paraId="0125B640" w14:textId="77777777" w:rsidR="000F7377" w:rsidRDefault="000F7377">
      <w:r xmlns:w="http://schemas.openxmlformats.org/wordprocessingml/2006/main">
        <w:t xml:space="preserve">১/ ইব্ৰী ১০:২৬-৩১ - "কিয়নো আমি যদি সত্যৰ জ্ঞান লাভ কৰি ইচ্ছাকৃতভাৱে পাপ কৰি যাওঁ, তেন্তে পাপৰ কাৰণে বলিদান আৰু নাথাকে, কিন্তু বিচাৰৰ ভয়ংকৰ আশা আৰু অগ্নিৰ ক্ৰোধ যিয়ে মানুহক ভস্মীভূত কৰিব।" adversaries."</w:t>
      </w:r>
    </w:p>
    <w:p w14:paraId="1ECD5B77" w14:textId="77777777" w:rsidR="000F7377" w:rsidRDefault="000F7377"/>
    <w:p w14:paraId="473AB022" w14:textId="77777777" w:rsidR="000F7377" w:rsidRDefault="000F7377">
      <w:r xmlns:w="http://schemas.openxmlformats.org/wordprocessingml/2006/main">
        <w:t xml:space="preserve">২) গালাতীয়া ৫:১-৪ - "স্বাধীনতাৰ বাবে খ্ৰীষ্টই আমাক মুক্ত কৰিলে; গতিকে দৃঢ় হৈ থাকক, আৰু পুনৰ দাসত্বৰ যোৰৰ বশ নহ'ব।"</w:t>
      </w:r>
    </w:p>
    <w:p w14:paraId="3183EDC5" w14:textId="77777777" w:rsidR="000F7377" w:rsidRDefault="000F7377"/>
    <w:p w14:paraId="2D455F75" w14:textId="77777777" w:rsidR="000F7377" w:rsidRDefault="000F7377">
      <w:r xmlns:w="http://schemas.openxmlformats.org/wordprocessingml/2006/main">
        <w:t xml:space="preserve">১ তীমথিয় ৫:১৩ আৰু ঘৰে ঘৰে ঘূৰি ফুৰি অলস হৈ থাকিবলৈ শিকে; আৰু কেৱল অলসই নহয়, কিন্তু তৎপৰতা আৰু ব্যস্ততাপূৰ্ণ, যিবোৰ কথা কোৱা উচিত নহয়।</w:t>
      </w:r>
    </w:p>
    <w:p w14:paraId="596BCA84" w14:textId="77777777" w:rsidR="000F7377" w:rsidRDefault="000F7377"/>
    <w:p w14:paraId="174520F1" w14:textId="77777777" w:rsidR="000F7377" w:rsidRDefault="000F7377">
      <w:r xmlns:w="http://schemas.openxmlformats.org/wordprocessingml/2006/main">
        <w:t xml:space="preserve">মানুহে অলস হৈ থাকিবলৈ শিকিছে আৰু কৰিব নলগা কথাবোৰৰ ওপৰত গুজৱ কৰি আছে।</w:t>
      </w:r>
    </w:p>
    <w:p w14:paraId="520D821C" w14:textId="77777777" w:rsidR="000F7377" w:rsidRDefault="000F7377"/>
    <w:p w14:paraId="6B454DBA" w14:textId="77777777" w:rsidR="000F7377" w:rsidRDefault="000F7377">
      <w:r xmlns:w="http://schemas.openxmlformats.org/wordprocessingml/2006/main">
        <w:t xml:space="preserve">১/ গুজৱৰ শক্তি: উৰাবাতৰি বন্ধ কৰি জীৱনটো কেনেকৈ ক’ব পাৰি</w:t>
      </w:r>
    </w:p>
    <w:p w14:paraId="5CC3C571" w14:textId="77777777" w:rsidR="000F7377" w:rsidRDefault="000F7377"/>
    <w:p w14:paraId="5D7A570B" w14:textId="77777777" w:rsidR="000F7377" w:rsidRDefault="000F7377">
      <w:r xmlns:w="http://schemas.openxmlformats.org/wordprocessingml/2006/main">
        <w:t xml:space="preserve">২/ অলসতা: একো নকৰাৰ পৰিণতি বুজি পোৱা</w:t>
      </w:r>
    </w:p>
    <w:p w14:paraId="396A166A" w14:textId="77777777" w:rsidR="000F7377" w:rsidRDefault="000F7377"/>
    <w:p w14:paraId="35EABD0C" w14:textId="77777777" w:rsidR="000F7377" w:rsidRDefault="000F7377">
      <w:r xmlns:w="http://schemas.openxmlformats.org/wordprocessingml/2006/main">
        <w:t xml:space="preserve">১/ মথি ১২:৩৬-৩৭ “মই তোমালোকক কওঁ, বিচাৰৰ দিনা মানুহে কোৱা প্ৰতিটো অসাৱধান বাক্যৰ হিচাপ দিব, কিয়নো তোমাৰ বাক্যৰ দ্বাৰাই তোমালোকক ধাৰ্মিক বুলি গণ্য কৰা হ’ব, আৰু তোমাৰ বাক্যৰ দ্বাৰাই তোমালোকক দোষী সাব্যস্ত কৰা হ’বা।”</w:t>
      </w:r>
    </w:p>
    <w:p w14:paraId="0963355A" w14:textId="77777777" w:rsidR="000F7377" w:rsidRDefault="000F7377"/>
    <w:p w14:paraId="3E0275D1" w14:textId="77777777" w:rsidR="000F7377" w:rsidRDefault="000F7377">
      <w:r xmlns:w="http://schemas.openxmlformats.org/wordprocessingml/2006/main">
        <w:t xml:space="preserve">২) হিতোপদেশ ১৮:৮ “ফুচফুচাই কোৱাৰ বাক্য সুস্বাদু টুকুৰাৰ দৰে; শৰীৰৰ ভিতৰৰ অংশলৈ নামি যায়।”</w:t>
      </w:r>
    </w:p>
    <w:p w14:paraId="7F6EAEA2" w14:textId="77777777" w:rsidR="000F7377" w:rsidRDefault="000F7377"/>
    <w:p w14:paraId="542E89A4" w14:textId="77777777" w:rsidR="000F7377" w:rsidRDefault="000F7377">
      <w:r xmlns:w="http://schemas.openxmlformats.org/wordprocessingml/2006/main">
        <w:t xml:space="preserve">১ তীমথিয় ৫:১৪ এতেকে মই বিচাৰো যে কণমানি মহিলাসকলে বিয়া কৰাওক, সন্তান জন্ম দিয়ক, ঘৰত পৰিচালিত হওক, বিৰোধীক নিন্দা কৰিবলৈ কোনো সুযোগ নিদিব।</w:t>
      </w:r>
    </w:p>
    <w:p w14:paraId="18633E1C" w14:textId="77777777" w:rsidR="000F7377" w:rsidRDefault="000F7377"/>
    <w:p w14:paraId="3252705F" w14:textId="77777777" w:rsidR="000F7377" w:rsidRDefault="000F7377">
      <w:r xmlns:w="http://schemas.openxmlformats.org/wordprocessingml/2006/main">
        <w:t xml:space="preserve">পৌলে যুৱতীসকলক বিয়া কৰাবলৈ, সন্তান জন্ম দিবলৈ আৰু তেওঁলোকৰ ঘৰ-বাৰী পৰিচালনা কৰিবলৈ উৎসাহিত কৰিছে যাতে তেওঁলোকৰ বিৰোধীসকলক তেওঁলোকৰ নিন্দা কৰাৰ কাৰণ নিদিয়ে।</w:t>
      </w:r>
    </w:p>
    <w:p w14:paraId="1FADA8D5" w14:textId="77777777" w:rsidR="000F7377" w:rsidRDefault="000F7377"/>
    <w:p w14:paraId="6432AF52" w14:textId="77777777" w:rsidR="000F7377" w:rsidRDefault="000F7377">
      <w:r xmlns:w="http://schemas.openxmlformats.org/wordprocessingml/2006/main">
        <w:t xml:space="preserve">১/ সক্ৰিয় বিশ্বাসত বিবাহ আৰু পৰিয়ালৰ গুৰুত্ব</w:t>
      </w:r>
    </w:p>
    <w:p w14:paraId="077CC29F" w14:textId="77777777" w:rsidR="000F7377" w:rsidRDefault="000F7377"/>
    <w:p w14:paraId="5842FB78" w14:textId="77777777" w:rsidR="000F7377" w:rsidRDefault="000F7377">
      <w:r xmlns:w="http://schemas.openxmlformats.org/wordprocessingml/2006/main">
        <w:t xml:space="preserve">২/ ঈশ্বৰক সন্মান কৰিবলৈ ঘৰত আমাৰ বিশ্বাস বৃদ্ধি কৰা</w:t>
      </w:r>
    </w:p>
    <w:p w14:paraId="1CB5FCCB" w14:textId="77777777" w:rsidR="000F7377" w:rsidRDefault="000F7377"/>
    <w:p w14:paraId="0CAFB531" w14:textId="77777777" w:rsidR="000F7377" w:rsidRDefault="000F7377">
      <w:r xmlns:w="http://schemas.openxmlformats.org/wordprocessingml/2006/main">
        <w:t xml:space="preserve">১/ হিতোপদেশ ৩১:১০-৩১</w:t>
      </w:r>
    </w:p>
    <w:p w14:paraId="4BC6CA2E" w14:textId="77777777" w:rsidR="000F7377" w:rsidRDefault="000F7377"/>
    <w:p w14:paraId="24471517" w14:textId="77777777" w:rsidR="000F7377" w:rsidRDefault="000F7377">
      <w:r xmlns:w="http://schemas.openxmlformats.org/wordprocessingml/2006/main">
        <w:t xml:space="preserve">২/ ইফিচীয়া ৫:২২-৩৩</w:t>
      </w:r>
    </w:p>
    <w:p w14:paraId="5600C6AE" w14:textId="77777777" w:rsidR="000F7377" w:rsidRDefault="000F7377"/>
    <w:p w14:paraId="76D2EB4E" w14:textId="77777777" w:rsidR="000F7377" w:rsidRDefault="000F7377">
      <w:r xmlns:w="http://schemas.openxmlformats.org/wordprocessingml/2006/main">
        <w:t xml:space="preserve">১ তীমথিয় ৫:১৫ কিয়নো কিছুমানে ইতিমধ্যে চয়তানৰ পিছে পিছে ঘূৰি গৈছে।</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গীৰ্জাৰ কিছুমান সদস্যক চয়তানে বিপথে পৰিচালিত কৰিছে।</w:t>
      </w:r>
    </w:p>
    <w:p w14:paraId="56D786B9" w14:textId="77777777" w:rsidR="000F7377" w:rsidRDefault="000F7377"/>
    <w:p w14:paraId="2558586D" w14:textId="77777777" w:rsidR="000F7377" w:rsidRDefault="000F7377">
      <w:r xmlns:w="http://schemas.openxmlformats.org/wordprocessingml/2006/main">
        <w:t xml:space="preserve">১/ "বিপথে পৰিচালিত নহ'ব: পাপী জগতত বিশ্বাসৰ জীৱন যাপন"।</w:t>
      </w:r>
    </w:p>
    <w:p w14:paraId="494512AE" w14:textId="77777777" w:rsidR="000F7377" w:rsidRDefault="000F7377"/>
    <w:p w14:paraId="79EA892E" w14:textId="77777777" w:rsidR="000F7377" w:rsidRDefault="000F7377">
      <w:r xmlns:w="http://schemas.openxmlformats.org/wordprocessingml/2006/main">
        <w:t xml:space="preserve">২/ "ঈশ্বৰৰ সতৰ্কবাণী: পাপৰ পথ অনুসৰণ নকৰিব"।</w:t>
      </w:r>
    </w:p>
    <w:p w14:paraId="359DA019" w14:textId="77777777" w:rsidR="000F7377" w:rsidRDefault="000F7377"/>
    <w:p w14:paraId="7B13B89E" w14:textId="77777777" w:rsidR="000F7377" w:rsidRDefault="000F7377">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14:paraId="3E9E87ED" w14:textId="77777777" w:rsidR="000F7377" w:rsidRDefault="000F7377"/>
    <w:p w14:paraId="62D152C2" w14:textId="77777777" w:rsidR="000F7377" w:rsidRDefault="000F7377">
      <w:r xmlns:w="http://schemas.openxmlformats.org/wordprocessingml/2006/main">
        <w:t xml:space="preserve">২/ ১ কৰিন্থীয়া ১০:১৩ - মানৱজাতিৰ সাধাৰণ কথাৰ বাহিৰে কোনো প্ৰলোভনে তোমালোকক আগুৰি ধৰা নাই। আৰু ঈশ্বৰ বিশ্বাসী; তেওঁ আপোনাক সহ্য কৰিব পৰাতকৈ বেছি প্ৰলোভনত পৰিবলৈ নিদিয়ে। কিন্তু যেতিয়া আপুনি প্ৰলোভনত পৰিব, তেতিয়া তেওঁ এটা বাহিৰলৈ ওলাই অহাৰ পথো যোগান ধৰিব যাতে আপুনি ইয়াক সহ্য কৰিব পাৰে।</w:t>
      </w:r>
    </w:p>
    <w:p w14:paraId="1360B725" w14:textId="77777777" w:rsidR="000F7377" w:rsidRDefault="000F7377"/>
    <w:p w14:paraId="005EB1AE" w14:textId="77777777" w:rsidR="000F7377" w:rsidRDefault="000F7377">
      <w:r xmlns:w="http://schemas.openxmlformats.org/wordprocessingml/2006/main">
        <w:t xml:space="preserve">1 Timothy 5:16 যদি কোনো বিশ্বাসী পুৰুষ বা মহিলাৰ বিধৱা আছে, তেন্তে তেওঁলোকে তেওঁলোকক সকাহ দিয়ক, আৰু মণ্ডলীক আদেশ দিয়া নহওক; যাতে ই সঁচাকৈয়ে বিধৱাসকলক সকাহ দিয়ে।”</w:t>
      </w:r>
    </w:p>
    <w:p w14:paraId="4BD30C45" w14:textId="77777777" w:rsidR="000F7377" w:rsidRDefault="000F7377"/>
    <w:p w14:paraId="7A8A8569" w14:textId="77777777" w:rsidR="000F7377" w:rsidRDefault="000F7377">
      <w:r xmlns:w="http://schemas.openxmlformats.org/wordprocessingml/2006/main">
        <w:t xml:space="preserve">বিশ্বাসীসকলে বিধৱাসকলৰ যত্ন লোৱা উচিত, আৰু যিসকল সঁচাকৈয়ে বিধৱা, তেওঁলোকক গীৰ্জাই সহায় কৰা উচিত।</w:t>
      </w:r>
    </w:p>
    <w:p w14:paraId="2F2D0D46" w14:textId="77777777" w:rsidR="000F7377" w:rsidRDefault="000F7377"/>
    <w:p w14:paraId="6E630148" w14:textId="77777777" w:rsidR="000F7377" w:rsidRDefault="000F7377">
      <w:r xmlns:w="http://schemas.openxmlformats.org/wordprocessingml/2006/main">
        <w:t xml:space="preserve">১/ বিধৱাক সন্মান জনোৱা: গীৰ্জাত দয়া আৰু সমৰ্থন</w:t>
      </w:r>
    </w:p>
    <w:p w14:paraId="6735129A" w14:textId="77777777" w:rsidR="000F7377" w:rsidRDefault="000F7377"/>
    <w:p w14:paraId="7A178A10" w14:textId="77777777" w:rsidR="000F7377" w:rsidRDefault="000F7377">
      <w:r xmlns:w="http://schemas.openxmlformats.org/wordprocessingml/2006/main">
        <w:t xml:space="preserve">২/ কেয়াৰিঙৰ শক্তি: গীৰ্জাৰ বাবে এক আহ্বান</w:t>
      </w:r>
    </w:p>
    <w:p w14:paraId="74188C22" w14:textId="77777777" w:rsidR="000F7377" w:rsidRDefault="000F7377"/>
    <w:p w14:paraId="6CC4EC29" w14:textId="77777777" w:rsidR="000F7377" w:rsidRDefault="000F7377">
      <w:r xmlns:w="http://schemas.openxmlformats.org/wordprocessingml/2006/main">
        <w:t xml:space="preserve">১/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14:paraId="59A4CBD1" w14:textId="77777777" w:rsidR="000F7377" w:rsidRDefault="000F7377"/>
    <w:p w14:paraId="222BF28F" w14:textId="77777777" w:rsidR="000F7377" w:rsidRDefault="000F7377">
      <w:r xmlns:w="http://schemas.openxmlformats.org/wordprocessingml/2006/main">
        <w:t xml:space="preserve">২/ যিচয়া ১:১৭ - ভাল কৰিবলৈ শিকক; বিচাৰ বিচাৰক, নিপীড়িতক সকাহ দিয়ক, পিতৃহীনসকলৰ বিচাৰ কৰক, বিধৱাৰ বাবে অনুৰোধ কৰক।</w:t>
      </w:r>
    </w:p>
    <w:p w14:paraId="0B05256E" w14:textId="77777777" w:rsidR="000F7377" w:rsidRDefault="000F7377"/>
    <w:p w14:paraId="5F799964" w14:textId="77777777" w:rsidR="000F7377" w:rsidRDefault="000F7377">
      <w:r xmlns:w="http://schemas.openxmlformats.org/wordprocessingml/2006/main">
        <w:t xml:space="preserve">১ তীমথিয় ৫:১৭ যিসকল প্ৰাচীনে ভাল শাসন কৰে, তেওঁলোকক দুগুণ সন্মানৰ যোগ্য বুলি গণ্য কৰা হওক, বিশেষকৈ যিসকলে বাক্য আৰু শিক্ষাত পৰিশ্ৰম কৰে।</w:t>
      </w:r>
    </w:p>
    <w:p w14:paraId="56FE8684" w14:textId="77777777" w:rsidR="000F7377" w:rsidRDefault="000F7377"/>
    <w:p w14:paraId="7D7B5316" w14:textId="77777777" w:rsidR="000F7377" w:rsidRDefault="000F7377">
      <w:r xmlns:w="http://schemas.openxmlformats.org/wordprocessingml/2006/main">
        <w:t xml:space="preserve">যিসকল প্ৰাচীনে ভালদৰে নেতৃত্ব দিয়ে আৰু ঈশ্বৰৰ বাক্য প্ৰচাৰ আৰু শিক্ষাৰ ক্ষেত্ৰত কঠোৰ পৰিশ্ৰম কৰে, তেওঁলোক দুগুণ সন্মানৰ যোগ্য।</w:t>
      </w:r>
    </w:p>
    <w:p w14:paraId="7F2F6AB9" w14:textId="77777777" w:rsidR="000F7377" w:rsidRDefault="000F7377"/>
    <w:p w14:paraId="591E4599" w14:textId="77777777" w:rsidR="000F7377" w:rsidRDefault="000F7377">
      <w:r xmlns:w="http://schemas.openxmlformats.org/wordprocessingml/2006/main">
        <w:t xml:space="preserve">১/ এলডাৰশ্বিপৰ মূল্য: দুগুণ সন্মানৰ আশীৰ্বাদ</w:t>
      </w:r>
    </w:p>
    <w:p w14:paraId="7960EB4D" w14:textId="77777777" w:rsidR="000F7377" w:rsidRDefault="000F7377"/>
    <w:p w14:paraId="162FD852" w14:textId="77777777" w:rsidR="000F7377" w:rsidRDefault="000F7377">
      <w:r xmlns:w="http://schemas.openxmlformats.org/wordprocessingml/2006/main">
        <w:t xml:space="preserve">২/ গীৰ্জাত নেতৃত্ব: দুগুণ সন্মানৰ যোগ্য</w:t>
      </w:r>
    </w:p>
    <w:p w14:paraId="448A7245" w14:textId="77777777" w:rsidR="000F7377" w:rsidRDefault="000F7377"/>
    <w:p w14:paraId="0E4E888D" w14:textId="77777777" w:rsidR="000F7377" w:rsidRDefault="000F7377">
      <w:r xmlns:w="http://schemas.openxmlformats.org/wordprocessingml/2006/main">
        <w:t xml:space="preserve">১) ইব্ৰী ১৩:১৭ - তোমালোকৰ ওপৰত শাসন কৰাসকলৰ আজ্ঞা পালন কৰা আৰু নিজকে বশ কৰা; আপোনাৰ বাবে অলাভজনক।</w:t>
      </w:r>
    </w:p>
    <w:p w14:paraId="75D947A3" w14:textId="77777777" w:rsidR="000F7377" w:rsidRDefault="000F7377"/>
    <w:p w14:paraId="2B9E1DD2" w14:textId="77777777" w:rsidR="000F7377" w:rsidRDefault="000F7377">
      <w:r xmlns:w="http://schemas.openxmlformats.org/wordprocessingml/2006/main">
        <w:t xml:space="preserve">২.১ থিচলনীকীয়া ৫:১২-১৩ - আৰু ভাইসকল, আমি আপোনালোকক অনুৰোধ কৰিছো যে তোমালোকৰ মাজত যিসকলে পৰিশ্ৰম কৰে, আৰু প্ৰভুত তোমালোকৰ ওপৰত আছে আৰু তোমালোকক উপদেশ দিয়ে, তেওঁলোকক চিনি পাওক; আৰু তেওঁলোকৰ কামৰ স্বাৰ্থত প্ৰেমত তেওঁলোকক অতি উচ্চ সন্মান দিয়া। আৰু তোমালোকৰ মাজত শান্তিৰে থাকক।</w:t>
      </w:r>
    </w:p>
    <w:p w14:paraId="6BEAC074" w14:textId="77777777" w:rsidR="000F7377" w:rsidRDefault="000F7377"/>
    <w:p w14:paraId="27E600B4" w14:textId="77777777" w:rsidR="000F7377" w:rsidRDefault="000F7377">
      <w:r xmlns:w="http://schemas.openxmlformats.org/wordprocessingml/2006/main">
        <w:t xml:space="preserve">১ তীমথিয় ৫:১৮ কিয়নো শাস্ত্ৰই কৈছে, “শস্য ঠেলি দিয়া গৰুক তুমি মুখ বন্ধ নকৰিবা।” আৰু, শ্ৰমিক নিজৰ পুৰস্কাৰৰ যোগ্য।</w:t>
      </w:r>
    </w:p>
    <w:p w14:paraId="3DB5B5DC" w14:textId="77777777" w:rsidR="000F7377" w:rsidRDefault="000F7377"/>
    <w:p w14:paraId="7F0E82CC" w14:textId="77777777" w:rsidR="000F7377" w:rsidRDefault="000F7377">
      <w:r xmlns:w="http://schemas.openxmlformats.org/wordprocessingml/2006/main">
        <w:t xml:space="preserve">শাস্ত্ৰই আমাক শিকাইছে যে শ্ৰমিকৰ মজুৰিৰ যোগ্য।</w:t>
      </w:r>
    </w:p>
    <w:p w14:paraId="6ABCD00E" w14:textId="77777777" w:rsidR="000F7377" w:rsidRDefault="000F7377"/>
    <w:p w14:paraId="6886A457" w14:textId="77777777" w:rsidR="000F7377" w:rsidRDefault="000F7377">
      <w:r xmlns:w="http://schemas.openxmlformats.org/wordprocessingml/2006/main">
        <w:t xml:space="preserve">১/ "বি ন্যায়পৰায়ণ হওক: আপুনি যি বীজ সিঁচা তাক চপাই লওক"।</w:t>
      </w:r>
    </w:p>
    <w:p w14:paraId="105B9618" w14:textId="77777777" w:rsidR="000F7377" w:rsidRDefault="000F7377"/>
    <w:p w14:paraId="2499CD32" w14:textId="77777777" w:rsidR="000F7377" w:rsidRDefault="000F7377">
      <w:r xmlns:w="http://schemas.openxmlformats.org/wordprocessingml/2006/main">
        <w:t xml:space="preserve">২/ "কৰ্ম আৰু মজুৰিৰ মূল্য"।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মথি ২০:১-১৬ পদ</w:t>
      </w:r>
    </w:p>
    <w:p w14:paraId="3647C6B0" w14:textId="77777777" w:rsidR="000F7377" w:rsidRDefault="000F7377"/>
    <w:p w14:paraId="7A9E2646" w14:textId="77777777" w:rsidR="000F7377" w:rsidRDefault="000F7377">
      <w:r xmlns:w="http://schemas.openxmlformats.org/wordprocessingml/2006/main">
        <w:t xml:space="preserve">২/ গালাতীয়া ৬:৭-১০ পদ</w:t>
      </w:r>
    </w:p>
    <w:p w14:paraId="202F518E" w14:textId="77777777" w:rsidR="000F7377" w:rsidRDefault="000F7377"/>
    <w:p w14:paraId="52586D75" w14:textId="77777777" w:rsidR="000F7377" w:rsidRDefault="000F7377">
      <w:r xmlns:w="http://schemas.openxmlformats.org/wordprocessingml/2006/main">
        <w:t xml:space="preserve">১ তীমথিয় ৫:১৯ এজন প্ৰাচীনৰ বিৰুদ্ধে কোনো অভিযোগ নিদিব, কিন্তু দুজন বা তিনিজন সাক্ষীৰ আগত।</w:t>
      </w:r>
    </w:p>
    <w:p w14:paraId="256BF62D" w14:textId="77777777" w:rsidR="000F7377" w:rsidRDefault="000F7377"/>
    <w:p w14:paraId="39CFD991" w14:textId="77777777" w:rsidR="000F7377" w:rsidRDefault="000F7377">
      <w:r xmlns:w="http://schemas.openxmlformats.org/wordprocessingml/2006/main">
        <w:t xml:space="preserve">দুজন বা তিনিজন সাক্ষী উপস্থিত নোহোৱাকৈ এজন প্ৰাচীনৰ বিৰুদ্ধে অভিযোগ উত্থাপন কৰা উচিত নহয়।</w:t>
      </w:r>
    </w:p>
    <w:p w14:paraId="75DA5282" w14:textId="77777777" w:rsidR="000F7377" w:rsidRDefault="000F7377"/>
    <w:p w14:paraId="539C4654" w14:textId="77777777" w:rsidR="000F7377" w:rsidRDefault="000F7377">
      <w:r xmlns:w="http://schemas.openxmlformats.org/wordprocessingml/2006/main">
        <w:t xml:space="preserve">১/ সাক্ষীৰ শক্তি: অভিযোগ উত্থাপন হ’লে আমাক সাক্ষীৰ কিয় প্ৰয়োজন।</w:t>
      </w:r>
    </w:p>
    <w:p w14:paraId="2D42DD28" w14:textId="77777777" w:rsidR="000F7377" w:rsidRDefault="000F7377"/>
    <w:p w14:paraId="792B1CCC" w14:textId="77777777" w:rsidR="000F7377" w:rsidRDefault="000F7377">
      <w:r xmlns:w="http://schemas.openxmlformats.org/wordprocessingml/2006/main">
        <w:t xml:space="preserve">২/ বয়োজ্যেষ্ঠৰ কাষত থিয় হোৱা: আমাৰ নেতাসকলক কেনেকৈ সন্মান আৰু সমৰ্থন কৰিব লাগে।</w:t>
      </w:r>
    </w:p>
    <w:p w14:paraId="05FCB314" w14:textId="77777777" w:rsidR="000F7377" w:rsidRDefault="000F7377"/>
    <w:p w14:paraId="4A6EA835" w14:textId="77777777" w:rsidR="000F7377" w:rsidRDefault="000F7377">
      <w:r xmlns:w="http://schemas.openxmlformats.org/wordprocessingml/2006/main">
        <w:t xml:space="preserve">১/ হিতোপদেশ ১৮:১৭, "যিজনে প্ৰথমে নিজৰ যুক্তি কয়, তেওঁ সঠিক যেন লাগে, যেতিয়ালৈকে আনজনে আহি তেওঁক পৰীক্ষা নকৰে।"</w:t>
      </w:r>
    </w:p>
    <w:p w14:paraId="1237DDF6" w14:textId="77777777" w:rsidR="000F7377" w:rsidRDefault="000F7377"/>
    <w:p w14:paraId="044ADEA4" w14:textId="77777777" w:rsidR="000F7377" w:rsidRDefault="000F7377">
      <w:r xmlns:w="http://schemas.openxmlformats.org/wordprocessingml/2006/main">
        <w:t xml:space="preserve">২/ যাকোব ৫:১৬, "সেয়েহে তোমালোকে সুস্থ হ'বলৈ ইজনে সিজনৰ আগত তোমালোকৰ পাপ স্বীকাৰ কৰক আৰু ইজনে সিজনৰ বাবে প্ৰাৰ্থনা কৰক।</w:t>
      </w:r>
    </w:p>
    <w:p w14:paraId="474BFCDD" w14:textId="77777777" w:rsidR="000F7377" w:rsidRDefault="000F7377"/>
    <w:p w14:paraId="49308878" w14:textId="77777777" w:rsidR="000F7377" w:rsidRDefault="000F7377">
      <w:r xmlns:w="http://schemas.openxmlformats.org/wordprocessingml/2006/main">
        <w:t xml:space="preserve">১ তীমথিয় ৫:২০ পাপ কৰা সকলক সকলোৰে আগত তিৰস্কাৰ কৰক, যাতে আনসকলেও ভয় কৰে।</w:t>
      </w:r>
    </w:p>
    <w:p w14:paraId="65F049CB" w14:textId="77777777" w:rsidR="000F7377" w:rsidRDefault="000F7377"/>
    <w:p w14:paraId="4E4BE7A8" w14:textId="77777777" w:rsidR="000F7377" w:rsidRDefault="000F7377">
      <w:r xmlns:w="http://schemas.openxmlformats.org/wordprocessingml/2006/main">
        <w:t xml:space="preserve">আনক পাপৰ ভয় কৰিবলৈ উৎসাহিত কৰিবলৈ পাপ কৰাটো ৰাজহুৱা স্থানত তিৰস্কাৰ কৰা উচিত।</w:t>
      </w:r>
    </w:p>
    <w:p w14:paraId="5102FBFC" w14:textId="77777777" w:rsidR="000F7377" w:rsidRDefault="000F7377"/>
    <w:p w14:paraId="7A89D839" w14:textId="77777777" w:rsidR="000F7377" w:rsidRDefault="000F7377">
      <w:r xmlns:w="http://schemas.openxmlformats.org/wordprocessingml/2006/main">
        <w:t xml:space="preserve">১/ পাপৰ খৰচ: পাপক তিৰস্কাৰ কৰাটো কিয় প্ৰয়োজনীয়</w:t>
      </w:r>
    </w:p>
    <w:p w14:paraId="1538EF35" w14:textId="77777777" w:rsidR="000F7377" w:rsidRDefault="000F7377"/>
    <w:p w14:paraId="443D7854" w14:textId="77777777" w:rsidR="000F7377" w:rsidRDefault="000F7377">
      <w:r xmlns:w="http://schemas.openxmlformats.org/wordprocessingml/2006/main">
        <w:t xml:space="preserve">২/ ভয়ৰ মূল্য: পাপক ভয় কৰাটো কিয় গুৰুত্বপূৰ্ণ</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৩:৭ - "নিজৰ দৃষ্টিত জ্ঞানী নহ'বা; যিহোৱাক ভয় কৰা আৰু বেয়াৰ পৰা আঁতৰি যোৱা।"</w:t>
      </w:r>
    </w:p>
    <w:p w14:paraId="3E6E2BE0" w14:textId="77777777" w:rsidR="000F7377" w:rsidRDefault="000F7377"/>
    <w:p w14:paraId="23960652" w14:textId="77777777" w:rsidR="000F7377" w:rsidRDefault="000F7377">
      <w:r xmlns:w="http://schemas.openxmlformats.org/wordprocessingml/2006/main">
        <w:t xml:space="preserve">২) ইব্ৰী ১২:১১ - "এতিয়া বৰ্তমানৰ বাবে কোনো শাস্তি আনন্দদায়ক যেন নালাগে, কিন্তু দুখজনক যেন লাগে; তথাপিও ইয়াৰ দ্বাৰা ধাৰ্মিকতাৰ শান্তিপূৰ্ণ ফল দিয়ে।"</w:t>
      </w:r>
    </w:p>
    <w:p w14:paraId="4D7D3860" w14:textId="77777777" w:rsidR="000F7377" w:rsidRDefault="000F7377"/>
    <w:p w14:paraId="57E8AABE" w14:textId="77777777" w:rsidR="000F7377" w:rsidRDefault="000F7377">
      <w:r xmlns:w="http://schemas.openxmlformats.org/wordprocessingml/2006/main">
        <w:t xml:space="preserve">১ তীমথিয় ৫:২১ ঈশ্বৰ, প্ৰভু যীচু খ্ৰীষ্ট আৰু মনোনীত স্বৰ্গদূতসকলৰ আগত মই তোমাক আজ্ঞা দিছো যে তুমি পক্ষপাতিত্ব কৰি একো নকৰাকৈ ইজনে সিজনক অগ্ৰাধিকাৰ নিদিয়াকৈ এইবোৰ পালন কৰক।</w:t>
      </w:r>
    </w:p>
    <w:p w14:paraId="13EB1C22" w14:textId="77777777" w:rsidR="000F7377" w:rsidRDefault="000F7377"/>
    <w:p w14:paraId="3DA3076A" w14:textId="77777777" w:rsidR="000F7377" w:rsidRDefault="000F7377">
      <w:r xmlns:w="http://schemas.openxmlformats.org/wordprocessingml/2006/main">
        <w:t xml:space="preserve">পৌলে তীমথিয়ক সিদ্ধান্ত লওঁতে পক্ষপাতিত্ব বা পক্ষপাতিত্ব নকৰাকৈ কাম কৰিবলৈ আজ্ঞা দিছে।</w:t>
      </w:r>
    </w:p>
    <w:p w14:paraId="326036CA" w14:textId="77777777" w:rsidR="000F7377" w:rsidRDefault="000F7377"/>
    <w:p w14:paraId="3022AF96" w14:textId="77777777" w:rsidR="000F7377" w:rsidRDefault="000F7377">
      <w:r xmlns:w="http://schemas.openxmlformats.org/wordprocessingml/2006/main">
        <w:t xml:space="preserve">১/ "প্ৰিয়তাবাদ অবিহনে জীয়াই থকা: এজন খ্ৰীষ্টানৰ কৰ্তব্য"।</w:t>
      </w:r>
    </w:p>
    <w:p w14:paraId="3DB6DCEB" w14:textId="77777777" w:rsidR="000F7377" w:rsidRDefault="000F7377"/>
    <w:p w14:paraId="2B45EB87" w14:textId="77777777" w:rsidR="000F7377" w:rsidRDefault="000F7377">
      <w:r xmlns:w="http://schemas.openxmlformats.org/wordprocessingml/2006/main">
        <w:t xml:space="preserve">২/ "নিৰপেক্ষতাৰ গুৰুত্ব: বিভক্ত পৃথিৱীত ভাৰসাম্য বিচাৰি উলিওৱা"।</w:t>
      </w:r>
    </w:p>
    <w:p w14:paraId="346970D0" w14:textId="77777777" w:rsidR="000F7377" w:rsidRDefault="000F7377"/>
    <w:p w14:paraId="4C199C13" w14:textId="77777777" w:rsidR="000F7377" w:rsidRDefault="000F7377">
      <w:r xmlns:w="http://schemas.openxmlformats.org/wordprocessingml/2006/main">
        <w:t xml:space="preserve">১/ যাকোব ২:১-১৩ পদ</w:t>
      </w:r>
    </w:p>
    <w:p w14:paraId="0D856DCE" w14:textId="77777777" w:rsidR="000F7377" w:rsidRDefault="000F7377"/>
    <w:p w14:paraId="52D236B3" w14:textId="77777777" w:rsidR="000F7377" w:rsidRDefault="000F7377">
      <w:r xmlns:w="http://schemas.openxmlformats.org/wordprocessingml/2006/main">
        <w:t xml:space="preserve">২/ ৰোমীয়া ২:১-১১ পদ</w:t>
      </w:r>
    </w:p>
    <w:p w14:paraId="65895A13" w14:textId="77777777" w:rsidR="000F7377" w:rsidRDefault="000F7377"/>
    <w:p w14:paraId="61517E11" w14:textId="77777777" w:rsidR="000F7377" w:rsidRDefault="000F7377">
      <w:r xmlns:w="http://schemas.openxmlformats.org/wordprocessingml/2006/main">
        <w:t xml:space="preserve">১ তীমথিয় ৫:২২ কাৰো ওপৰত হঠাৎ হাত নিদিবা আৰু আনৰ পাপৰ অংশীদাৰ নহ’বা;</w:t>
      </w:r>
    </w:p>
    <w:p w14:paraId="0E5E32FD" w14:textId="77777777" w:rsidR="000F7377" w:rsidRDefault="000F7377"/>
    <w:p w14:paraId="4ED6BB19" w14:textId="77777777" w:rsidR="000F7377" w:rsidRDefault="000F7377">
      <w:r xmlns:w="http://schemas.openxmlformats.org/wordprocessingml/2006/main">
        <w:t xml:space="preserve">আমি বিচাৰ কৰিবলৈ বা আনৰ ভুল কামৰ লগত জড়িত হ’বলৈ সোনকালে হোৱা উচিত নহয় আৰু আমি পবিত্ৰতা বজাই ৰাখিবলৈ চেষ্টা কৰা উচিত।</w:t>
      </w:r>
    </w:p>
    <w:p w14:paraId="1ED487D9" w14:textId="77777777" w:rsidR="000F7377" w:rsidRDefault="000F7377"/>
    <w:p w14:paraId="5A6C5A89" w14:textId="77777777" w:rsidR="000F7377" w:rsidRDefault="000F7377">
      <w:r xmlns:w="http://schemas.openxmlformats.org/wordprocessingml/2006/main">
        <w:t xml:space="preserve">১/ বিৰত থকাৰ শক্তি: আমি কিয় আনৰ বিচাৰ কৰিবলৈ সোনকালে হ’ব নালাগে</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সত্য হৈ থকা: বিশুদ্ধতা বজাই ৰখাৰ গুৰুত্ব</w:t>
      </w:r>
    </w:p>
    <w:p w14:paraId="5B666300" w14:textId="77777777" w:rsidR="000F7377" w:rsidRDefault="000F7377"/>
    <w:p w14:paraId="01F0D796" w14:textId="77777777" w:rsidR="000F7377" w:rsidRDefault="000F7377">
      <w:r xmlns:w="http://schemas.openxmlformats.org/wordprocessingml/2006/main">
        <w:t xml:space="preserve">১/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14:paraId="0F8B4E24" w14:textId="77777777" w:rsidR="000F7377" w:rsidRDefault="000F7377"/>
    <w:p w14:paraId="6E417AD8" w14:textId="77777777" w:rsidR="000F7377" w:rsidRDefault="000F7377">
      <w:r xmlns:w="http://schemas.openxmlformats.org/wordprocessingml/2006/main">
        <w:t xml:space="preserve">২.১ পিতৰ ১:১৫-১৬ - কিন্তু যিজনে তোমালোকক মাতিছে তেওঁ যেনেকৈ পবিত্ৰ, তোমালোকেও তোমালোকৰ সকলো আচৰণতে পবিত্ৰ হওক, কিয়নো লিখা আছে, "তুমি পবিত্ৰ হবা, কিয়নো মই পবিত্ৰ।"</w:t>
      </w:r>
    </w:p>
    <w:p w14:paraId="6112910D" w14:textId="77777777" w:rsidR="000F7377" w:rsidRDefault="000F7377"/>
    <w:p w14:paraId="20537ECF" w14:textId="77777777" w:rsidR="000F7377" w:rsidRDefault="000F7377">
      <w:r xmlns:w="http://schemas.openxmlformats.org/wordprocessingml/2006/main">
        <w:t xml:space="preserve">১ তীমথিয় ৫:২৩ আৰু পানী নাখাবা, কিন্তু তোমাৰ পেট আৰু সঘনাই অসুস্থতাৰ কাৰণে অলপ দ্ৰাক্ষাৰস ব্যৱহাৰ কৰা।</w:t>
      </w:r>
    </w:p>
    <w:p w14:paraId="3E3491EF" w14:textId="77777777" w:rsidR="000F7377" w:rsidRDefault="000F7377"/>
    <w:p w14:paraId="01CF4349" w14:textId="77777777" w:rsidR="000F7377" w:rsidRDefault="000F7377">
      <w:r xmlns:w="http://schemas.openxmlformats.org/wordprocessingml/2006/main">
        <w:t xml:space="preserve">পৌলে তীমথিয়ক তেওঁৰ স্বাস্থ্যৰ বাবে মদ খাবলৈ পৰামৰ্শ দিয়ে।</w:t>
      </w:r>
    </w:p>
    <w:p w14:paraId="0755099C" w14:textId="77777777" w:rsidR="000F7377" w:rsidRDefault="000F7377"/>
    <w:p w14:paraId="645E6117" w14:textId="77777777" w:rsidR="000F7377" w:rsidRDefault="000F7377">
      <w:r xmlns:w="http://schemas.openxmlformats.org/wordprocessingml/2006/main">
        <w:t xml:space="preserve">১/ আপোনাৰ শৰীৰৰ যত্ন লোৱা: বাইবেলৰ পৰামৰ্শ মানি চলাৰ শাৰীৰিক আৰু আধ্যাত্মিক উপকাৰ</w:t>
      </w:r>
    </w:p>
    <w:p w14:paraId="13BFA1C4" w14:textId="77777777" w:rsidR="000F7377" w:rsidRDefault="000F7377"/>
    <w:p w14:paraId="39AD8E68" w14:textId="77777777" w:rsidR="000F7377" w:rsidRDefault="000F7377">
      <w:r xmlns:w="http://schemas.openxmlformats.org/wordprocessingml/2006/main">
        <w:t xml:space="preserve">২/ মধ্যমতাৰ শক্তি: বাইবেলৰ প্ৰজ্ঞাৰ সৈতে সুস্থ জীৱন-যাপনৰ মাজত কেনেকৈ ভাৰসাম্য ৰক্ষা কৰিব পাৰি</w:t>
      </w:r>
    </w:p>
    <w:p w14:paraId="523CFA15" w14:textId="77777777" w:rsidR="000F7377" w:rsidRDefault="000F7377"/>
    <w:p w14:paraId="0852CA5A" w14:textId="77777777" w:rsidR="000F7377" w:rsidRDefault="000F7377">
      <w:r xmlns:w="http://schemas.openxmlformats.org/wordprocessingml/2006/main">
        <w:t xml:space="preserve">১/ ইফিচীয়া ৫:১৮, "আৰু দ্ৰাক্ষাৰসত মদ্যপান নকৰিবা, য'ত অপচয় হয়; কিন্তু আত্মাৰে পৰিপূৰ্ণ হওক।"</w:t>
      </w:r>
    </w:p>
    <w:p w14:paraId="6B29A68D" w14:textId="77777777" w:rsidR="000F7377" w:rsidRDefault="000F7377"/>
    <w:p w14:paraId="37E7507B" w14:textId="77777777" w:rsidR="000F7377" w:rsidRDefault="000F7377">
      <w:r xmlns:w="http://schemas.openxmlformats.org/wordprocessingml/2006/main">
        <w:t xml:space="preserve">২/ হিতোপদেশ ৩১:৬-৭ পদত, "বিনষ্ট হোৱাজনক মদ্যপান কৰা আৰু তিক্ত হৃদয়ৰ লোকক মদ দিয়ক। তেওঁ পান কৰি নিজৰ দৰিদ্ৰতাক পাহৰি যাওক, আৰু তেওঁৰ দুখ-কষ্ট আৰু মনত নপৰে।"</w:t>
      </w:r>
    </w:p>
    <w:p w14:paraId="40074FD5" w14:textId="77777777" w:rsidR="000F7377" w:rsidRDefault="000F7377"/>
    <w:p w14:paraId="738E6D5A" w14:textId="77777777" w:rsidR="000F7377" w:rsidRDefault="000F7377">
      <w:r xmlns:w="http://schemas.openxmlformats.org/wordprocessingml/2006/main">
        <w:t xml:space="preserve">১ তীমথিয় ৫:২৪ কিছুমান মানুহৰ পাপ আগতেই মুকলি হৈ আছে আৰু বিচাৰৰ আগত যায়; আৰু কিছুমান মানুহৰ পিছত অনুসৰণ কৰে।</w:t>
      </w:r>
    </w:p>
    <w:p w14:paraId="3A0600C5" w14:textId="77777777" w:rsidR="000F7377" w:rsidRDefault="000F7377"/>
    <w:p w14:paraId="13584EC6" w14:textId="77777777" w:rsidR="000F7377" w:rsidRDefault="000F7377">
      <w:r xmlns:w="http://schemas.openxmlformats.org/wordprocessingml/2006/main">
        <w:t xml:space="preserve">পৌলে তীমথিয়ক সতৰ্ক কৰি দিছে যে কিছুমান মানুহৰ পাপ বিচাৰ হোৱাৰ আগতেই পোহৰলৈ আহিব, আনহাতে </w:t>
      </w:r>
      <w:r xmlns:w="http://schemas.openxmlformats.org/wordprocessingml/2006/main">
        <w:lastRenderedPageBreak xmlns:w="http://schemas.openxmlformats.org/wordprocessingml/2006/main"/>
      </w:r>
      <w:r xmlns:w="http://schemas.openxmlformats.org/wordprocessingml/2006/main">
        <w:t xml:space="preserve">আন কিছুমানৰ বিচাৰৰ পিছত প্ৰকাশ পাব।</w:t>
      </w:r>
    </w:p>
    <w:p w14:paraId="3DD2C72A" w14:textId="77777777" w:rsidR="000F7377" w:rsidRDefault="000F7377"/>
    <w:p w14:paraId="5A2F69CD" w14:textId="77777777" w:rsidR="000F7377" w:rsidRDefault="000F7377">
      <w:r xmlns:w="http://schemas.openxmlformats.org/wordprocessingml/2006/main">
        <w:t xml:space="preserve">১/ "পাপৰ পৰিণতি"।</w:t>
      </w:r>
    </w:p>
    <w:p w14:paraId="67FACB9D" w14:textId="77777777" w:rsidR="000F7377" w:rsidRDefault="000F7377"/>
    <w:p w14:paraId="1B6246B1" w14:textId="77777777" w:rsidR="000F7377" w:rsidRDefault="000F7377">
      <w:r xmlns:w="http://schemas.openxmlformats.org/wordprocessingml/2006/main">
        <w:t xml:space="preserve">২/ "ঈশ্বৰৰ বিচাৰ আৰু দয়া"।</w:t>
      </w:r>
    </w:p>
    <w:p w14:paraId="243EA30F" w14:textId="77777777" w:rsidR="000F7377" w:rsidRDefault="000F7377"/>
    <w:p w14:paraId="1202371E" w14:textId="77777777" w:rsidR="000F7377" w:rsidRDefault="000F7377">
      <w:r xmlns:w="http://schemas.openxmlformats.org/wordprocessingml/2006/main">
        <w:t xml:space="preserve">১/ হিতোপদেশ ১৬:২৫ - "মানুহৰ বাবে এটা পথ আছে যিটো সঠিক যেন লাগে, কিন্তু তাৰ অন্ত মৃত্যুৰ পথ।"</w:t>
      </w:r>
    </w:p>
    <w:p w14:paraId="7A092401" w14:textId="77777777" w:rsidR="000F7377" w:rsidRDefault="000F7377"/>
    <w:p w14:paraId="4BB73DB6" w14:textId="77777777" w:rsidR="000F7377" w:rsidRDefault="000F7377">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14:paraId="4FC758FD" w14:textId="77777777" w:rsidR="000F7377" w:rsidRDefault="000F7377"/>
    <w:p w14:paraId="2DADD500" w14:textId="77777777" w:rsidR="000F7377" w:rsidRDefault="000F7377">
      <w:r xmlns:w="http://schemas.openxmlformats.org/wordprocessingml/2006/main">
        <w:t xml:space="preserve">১ তীমথিয় ৫:২৫ একেদৰে কিছুমানৰ ভাল কৰ্ম আগতেই প্ৰকাশ পাইছে; আৰু যিবোৰ অন্যথা আছে, সেইবোৰ লুকুৱাব নোৱাৰি।</w:t>
      </w:r>
    </w:p>
    <w:p w14:paraId="00D13AD8" w14:textId="77777777" w:rsidR="000F7377" w:rsidRDefault="000F7377"/>
    <w:p w14:paraId="75CB1BC6" w14:textId="77777777" w:rsidR="000F7377" w:rsidRDefault="000F7377">
      <w:r xmlns:w="http://schemas.openxmlformats.org/wordprocessingml/2006/main">
        <w:t xml:space="preserve">কিছুমান মানুহৰ ভাল কাম সকলোৰে বাবে স্পষ্ট হোৱাৰ বিপৰীতে আন কিছুমানৰ ইমান স্পষ্ট নহয়।</w:t>
      </w:r>
    </w:p>
    <w:p w14:paraId="0BF57AB0" w14:textId="77777777" w:rsidR="000F7377" w:rsidRDefault="000F7377"/>
    <w:p w14:paraId="63706569" w14:textId="77777777" w:rsidR="000F7377" w:rsidRDefault="000F7377">
      <w:r xmlns:w="http://schemas.openxmlformats.org/wordprocessingml/2006/main">
        <w:t xml:space="preserve">১/ ভাল চমৰীয়া: আনক কেনেকৈ ঈশ্বৰৰ প্ৰেম দেখুৱাব পাৰি</w:t>
      </w:r>
    </w:p>
    <w:p w14:paraId="69EF652D" w14:textId="77777777" w:rsidR="000F7377" w:rsidRDefault="000F7377"/>
    <w:p w14:paraId="20096F1A" w14:textId="77777777" w:rsidR="000F7377" w:rsidRDefault="000F7377">
      <w:r xmlns:w="http://schemas.openxmlformats.org/wordprocessingml/2006/main">
        <w:t xml:space="preserve">২/ ভাল কামৰ গুৰুত্ব: ঈশ্বৰক মহিমামণ্ডিত কৰা জীৱন যাপন কৰা</w:t>
      </w:r>
    </w:p>
    <w:p w14:paraId="24F806AC" w14:textId="77777777" w:rsidR="000F7377" w:rsidRDefault="000F7377"/>
    <w:p w14:paraId="5A24C03C" w14:textId="77777777" w:rsidR="000F7377" w:rsidRDefault="000F7377">
      <w:r xmlns:w="http://schemas.openxmlformats.org/wordprocessingml/2006/main">
        <w:t xml:space="preserve">1. গালাতীয়া 6:9-10 - "আৰু আমি ভাল কামত ক্লান্ত নহওঁক; কিয়নো আমি যদি অসন্তুষ্ট নহওঁ, তেন্তে আমি যথা সময়ত শস্য চপাই লম। এতেকে আমি যেনেকৈ সুযোগ পাওঁ, তেনেকৈ আমি সকলো মানুহৰ মঙ্গল কৰোঁ, বিশেষকৈ তেওঁলোকৰ বাবে।" যিসকল বিশ্বাসৰ ঘৰৰ লোক।"</w:t>
      </w:r>
    </w:p>
    <w:p w14:paraId="4EEFB023" w14:textId="77777777" w:rsidR="000F7377" w:rsidRDefault="000F7377"/>
    <w:p w14:paraId="5C450F99" w14:textId="77777777" w:rsidR="000F7377" w:rsidRDefault="000F7377">
      <w:r xmlns:w="http://schemas.openxmlformats.org/wordprocessingml/2006/main">
        <w:t xml:space="preserve">২/ মথি ৫:১৬ - "তোমালোকৰ পোহৰ মানুহৰ আগত এনেকৈ উজ্জ্বল হওক, যাতে তেওঁলোকে তোমালোকৰ ভাল কামবোৰ দেখি তোমালোকৰ স্বৰ্গত থকা পিতৃক মহিমা কৰিব পাৰে।"</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তীমথিয় ৬ পদ হৈছে পাঁচনি পৌলে তেওঁৰ যুৱ আশ্ৰয়দাতা তীমথিয়লৈ লিখা প্ৰথমখন পত্ৰৰ ষষ্ঠ আৰু অন্তিম অধ্যায়। এই অধ্যায়ত পৌলে মিছা শিক্ষক, সন্তুষ্টি আৰু ঈশ্বৰভক্তিৰ সাধনাকে ধৰি বিভিন্ন বিষয়ৰ ওপৰত আলোচনা কৰিছে।</w:t>
      </w:r>
    </w:p>
    <w:p w14:paraId="50D7BE12" w14:textId="77777777" w:rsidR="000F7377" w:rsidRDefault="000F7377"/>
    <w:p w14:paraId="7FA3888F" w14:textId="77777777" w:rsidR="000F7377" w:rsidRDefault="000F7377">
      <w:r xmlns:w="http://schemas.openxmlformats.org/wordprocessingml/2006/main">
        <w:t xml:space="preserve">১ম অনুচ্ছেদ: পৌলে মিছা শিক্ষক আৰু তেওঁলোকৰ বস্তুগত লাভৰ আকাংক্ষাৰ বিৰুদ্ধে সতৰ্ক কৰি দিছে (১ তীমথিয় ৬:১-১০)। তেওঁ দাসসকলক নিজৰ মালিকক সন্মান কৰিবলৈ নিৰ্দেশ দিয়ে, বিশেষকৈ যিসকল বিশ্বাসী। তেওঁ কোনোবাই বেলেগ মতবাদ শিকোৱা বা ঈৰ্ষা, বিবাদ আৰু দুষ্ট সন্দেহৰ জন্ম দিয়া বিতৰ্কৰ প্ৰচাৰ নকৰিবলৈ সতৰ্ক কৰি দিয়ে। পৌলে এই কথাত জোৰ দিছে যে সন্তুষ্টিৰ সৈতে ঈশ্বৰভক্তি কৰাটো মহান লাভ আৰু ধনৰ প্ৰেমক সকলো ধৰণৰ দুষ্টতাৰ শিপা হিচাপে সতৰ্ক কৰি দিছে। তেওঁ তীমথিয়ক এই প্ৰলোভনবোৰৰ পৰা পলাই ধাৰ্মিকতা, ঈশ্বৰভক্তি, বিশ্বাস, প্ৰেম, সহনশীলতা আৰু কোমলতাৰ পিছত ল’বলৈ আহ্বান জনাইছে।</w:t>
      </w:r>
    </w:p>
    <w:p w14:paraId="3FBAD5DA" w14:textId="77777777" w:rsidR="000F7377" w:rsidRDefault="000F7377"/>
    <w:p w14:paraId="7DAAE86E" w14:textId="77777777" w:rsidR="000F7377" w:rsidRDefault="000F7377">
      <w:r xmlns:w="http://schemas.openxmlformats.org/wordprocessingml/2006/main">
        <w:t xml:space="preserve">২য় অনুচ্ছেদ: পৌলে তীমথিয়ক বিশ্বাসৰ ভাল যুদ্ধ কৰিবলৈ আদেশ দিছে (১ তীমথিয় ৬:১১-১৬)। তেওঁ লোভৰ পৰা আঁতৰি থাকি ধাৰ্মিকতাৰ পিছত ল’বলৈ উৎসাহিত কৰে। পৌলে তেওঁক তেওঁৰ পৰিচৰ্যাৰ দায়িত্ব লাভ কৰাৰ সময়ত বহু সাক্ষীৰ আগত কৰা স্বীকাৰোক্তিৰ কথা সোঁৱৰাই দিয়ে। তেওঁ ঈশ্বৰৰ সাৰ্বভৌমত্বৰ ওপৰত গুৰুত্ব আৰোপ কৰিছে আৰু তেওঁক অমৰ আৰু অগম্য পোহৰত বাস কৰা বুলি বৰ্ণনা কৰিছে। পৌলে তীমথিয়ক খ্ৰীষ্টৰ আবিৰ্ভাৱ নোহোৱালৈকে ঈশ্বৰৰ আজ্ঞাবোৰ দাগ বা অপমান নোহোৱাকৈ পালন কৰিবলৈ আহ্বান জনাইছে।</w:t>
      </w:r>
    </w:p>
    <w:p w14:paraId="20A3B4CE" w14:textId="77777777" w:rsidR="000F7377" w:rsidRDefault="000F7377"/>
    <w:p w14:paraId="435C0B97" w14:textId="77777777" w:rsidR="000F7377" w:rsidRDefault="000F7377">
      <w:r xmlns:w="http://schemas.openxmlformats.org/wordprocessingml/2006/main">
        <w:t xml:space="preserve">৩য় অনুচ্ছেদ: অধ্যায়টোৰ সামৰণিত ধনী বিশ্বাসীসকলৰ বাবে নিৰ্দেশনা দিয়া হৈছে (১ তীমথিয় ৬:১৭-২১)। এই বর্তমান যুগত ধনী লোকসকলক পৌলে উপদেশ দিছে যে তেওঁলোকে অহংকাৰ নকৰিব বা অনিশ্চিত ধন-সম্পত্তিৰ ওপৰত আশা ৰাখক কিন্তু আমাৰ আনন্দৰ বাবে সকলো ধন-সম্পত্তিৰ যোগান ধৰা ঈশ্বৰৰ ওপৰত আশা ৰাখক। তেওঁলোকৰ ধন-সম্পত্তিৰে ভাল কাম কৰিবলৈ উৎসাহিত কৰা হয় আৰু ভাগ-বতৰা কৰাত উদাৰ হ’ব লাগে। শেষত পৌলে তীমথিয়ক অসন্মানজনক কথা-বতৰা আৰু মিছাকৈ জ্ঞান বুলি কোৱা বৈপৰীত্যৰ পৰা আঁতৰি থাকিবলৈ আদেশ দিয়ে।</w:t>
      </w:r>
    </w:p>
    <w:p w14:paraId="3D358802" w14:textId="77777777" w:rsidR="000F7377" w:rsidRDefault="000F7377"/>
    <w:p w14:paraId="49AF7AA2" w14:textId="77777777" w:rsidR="000F7377" w:rsidRDefault="000F7377">
      <w:r xmlns:w="http://schemas.openxmlformats.org/wordprocessingml/2006/main">
        <w:t xml:space="preserve">চমুকৈ,</w:t>
      </w:r>
    </w:p>
    <w:p w14:paraId="6C0084BF" w14:textId="77777777" w:rsidR="000F7377" w:rsidRDefault="000F7377">
      <w:r xmlns:w="http://schemas.openxmlformats.org/wordprocessingml/2006/main">
        <w:t xml:space="preserve">১ তীমথিয়ৰ ছয় অধ্যায়ত মিছা শিক্ষক, সন্তুষ্টি বনাম লোভ,</w:t>
      </w:r>
    </w:p>
    <w:p w14:paraId="6AF182CE" w14:textId="77777777" w:rsidR="000F7377" w:rsidRDefault="000F7377">
      <w:r xmlns:w="http://schemas.openxmlformats.org/wordprocessingml/2006/main">
        <w:t xml:space="preserve">আৰু ধনী বিশ্বাসীসকলৰ বাবে নিৰ্দেশনা।</w:t>
      </w:r>
    </w:p>
    <w:p w14:paraId="4E33F692" w14:textId="77777777" w:rsidR="000F7377" w:rsidRDefault="000F7377">
      <w:r xmlns:w="http://schemas.openxmlformats.org/wordprocessingml/2006/main">
        <w:t xml:space="preserve">পৌলে মিছা শিক্ষা আৰু ধনৰ প্ৰতি প্ৰেমৰ বিৰুদ্ধে সতৰ্ক কৰি দি তীমথিয়ক সন্তুষ্টিৰে ঈশ্বৰভক্তিৰ পিছত ল’বলৈ আহ্বান জনাইছে।</w:t>
      </w:r>
    </w:p>
    <w:p w14:paraId="3A8721DF" w14:textId="77777777" w:rsidR="000F7377" w:rsidRDefault="000F7377"/>
    <w:p w14:paraId="6D2B31E3" w14:textId="77777777" w:rsidR="000F7377" w:rsidRDefault="000F7377">
      <w:r xmlns:w="http://schemas.openxmlformats.org/wordprocessingml/2006/main">
        <w:t xml:space="preserve">তেওঁৰ আজ্ঞা পালনৰ গুৰুত্বৰ </w:t>
      </w:r>
      <w:r xmlns:w="http://schemas.openxmlformats.org/wordprocessingml/2006/main">
        <w:t xml:space="preserve">ওপৰত গুৰুত্ব দি বিশ্বাসৰ ভাল যুঁজখন যুঁজিবলৈ আদেশ দিয়ে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অধ্যায়টোৰ সামৰণিত ধনী বিশ্বাসীসকলক উদাৰ হ’বলৈ আৰু ধন-সম্পত্তিৰ ওপৰত আশা ৰখাৰ পৰা বিৰত থাকিবলৈ নিৰ্দেশনা দিয়া হৈছে। পৌলে তীমথিয়ক শূন্য কথা-বতৰা এৰাই চলি তেওঁৰ ওপৰত ন্যস্ত কৰা বস্তুবোৰ পহৰা দিবলৈ উৎসাহিত কৰে। এই অধ্যায়ত সেই সময়ত প্ৰচলিত মিছা শিক্ষাৰ প্ৰেক্ষাপটত ঈশ্বৰভক্তি, সন্তুষ্টি আৰু ধন-সম্পত্তিৰ দায়িত্বশীল ৰক্ষণাবেক্ষণৰ ওপৰত গুৰুত্ব আৰোপ কৰা হৈছে।</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১ তীমথিয় ৬:১ ঈশ্বৰৰ নাম আৰু তেওঁৰ শিক্ষাক নিন্দা নকৰিবলৈ যিসকল দাস যুগৰ তলত আছে, তেওঁলোকে নিজৰ প্ৰভুক সকলো সন্মানৰ যোগ্য বুলি গণ্য কৰক।</w:t>
      </w:r>
    </w:p>
    <w:p w14:paraId="072C8D02" w14:textId="77777777" w:rsidR="000F7377" w:rsidRDefault="000F7377"/>
    <w:p w14:paraId="532A3C93" w14:textId="77777777" w:rsidR="000F7377" w:rsidRDefault="000F7377">
      <w:r xmlns:w="http://schemas.openxmlformats.org/wordprocessingml/2006/main">
        <w:t xml:space="preserve">ঈশ্বৰৰ নাম আৰু শিক্ষাৰ মহিমা আনিবলৈ পৌলে দাসসকলক নিজৰ প্ৰভুক সন্মান কৰিবলৈ নিৰ্দেশ দিছে।</w:t>
      </w:r>
    </w:p>
    <w:p w14:paraId="1662ABBF" w14:textId="77777777" w:rsidR="000F7377" w:rsidRDefault="000F7377"/>
    <w:p w14:paraId="626377C8" w14:textId="77777777" w:rsidR="000F7377" w:rsidRDefault="000F7377">
      <w:r xmlns:w="http://schemas.openxmlformats.org/wordprocessingml/2006/main">
        <w:t xml:space="preserve">১) সন্মানৰ গুৰুত্ব: ১ তীমথিয় ৬:১ পদৰ অধ্যয়ন</w:t>
      </w:r>
    </w:p>
    <w:p w14:paraId="1CF712BE" w14:textId="77777777" w:rsidR="000F7377" w:rsidRDefault="000F7377"/>
    <w:p w14:paraId="4D96C9C1" w14:textId="77777777" w:rsidR="000F7377" w:rsidRDefault="000F7377">
      <w:r xmlns:w="http://schemas.openxmlformats.org/wordprocessingml/2006/main">
        <w:t xml:space="preserve">২/ সন্মানেৰে সেৱা কৰা: দৈনন্দিন জীৱনত ঈশ্বৰৰ মহিমা কেনেকৈ কৰিব পাৰি</w:t>
      </w:r>
    </w:p>
    <w:p w14:paraId="2CC6DCF0" w14:textId="77777777" w:rsidR="000F7377" w:rsidRDefault="000F7377"/>
    <w:p w14:paraId="6416A546" w14:textId="77777777" w:rsidR="000F7377" w:rsidRDefault="000F7377">
      <w:r xmlns:w="http://schemas.openxmlformats.org/wordprocessingml/2006/main">
        <w:t xml:space="preserve">১) কলচীয়া ৩:২২-২৪ - "দাসসকল, সকলো কামতে তোমালোকৰ পাৰ্থিৱ প্ৰভুসকলৰ আজ্ঞা পালন কৰা; আৰু কেৱল যেতিয়া তেওঁলোকৰ চকু তোমালোকৰ ওপৰত থাকে আৰু তেওঁলোকৰ অনুগ্ৰহ লাভ কৰিবলৈ নহয়, কিন্তু আন্তৰিকতাৰে আৰু প্ৰভুৰ প্ৰতি শ্ৰদ্ধাৰে কৰা। ২৩ যিয়েই নহওক।" তোমালোকে কৰা, মানুহৰ প্ৰভুৰ বাবে নহয়, প্ৰভুৰ বাবে কাম কৰাৰ দৰে সম্পূৰ্ণ হৃদয়েৰে কাম কৰা, ২৪ কিয়নো তোমালোকে জানে যে তোমালোকে প্ৰভুৰ পৰা উত্তৰাধিকাৰ লাভ কৰিব।</w:t>
      </w:r>
    </w:p>
    <w:p w14:paraId="53CF5036" w14:textId="77777777" w:rsidR="000F7377" w:rsidRDefault="000F7377"/>
    <w:p w14:paraId="53450307" w14:textId="77777777" w:rsidR="000F7377" w:rsidRDefault="000F7377">
      <w:r xmlns:w="http://schemas.openxmlformats.org/wordprocessingml/2006/main">
        <w:t xml:space="preserve">২) ইফিচীয়া ৬:৫-৭ - "দাসসকল, তোমালোকে খ্ৰীষ্টৰ আজ্ঞা পালন কৰাৰ দৰে তোমালোকৰ পাৰ্থিৱ প্ৰভুসকলৰ আজ্ঞা আৰু ভয় আৰু আন্তৰিকতাৰে আজ্ঞা পালন কৰা। কিন্তু খ্ৰীষ্টৰ দাসসকলৰ দৰে তোমালোকৰ হৃদয়ৰ পৰা ঈশ্বৰৰ ইচ্ছা পালন কৰা। ৭ মানুহৰ নহয়, প্ৰভুৰ সেৱা কৰা যেন সম্পূৰ্ণ হৃদয়েৰে সেৱা কৰা।"</w:t>
      </w:r>
    </w:p>
    <w:p w14:paraId="19921476" w14:textId="77777777" w:rsidR="000F7377" w:rsidRDefault="000F7377"/>
    <w:p w14:paraId="1427C272" w14:textId="77777777" w:rsidR="000F7377" w:rsidRDefault="000F7377">
      <w:r xmlns:w="http://schemas.openxmlformats.org/wordprocessingml/2006/main">
        <w:t xml:space="preserve">১ তীমথিয় ৬:২ আৰু যিসকলৰ বিশ্বাসী প্ৰভু আছে, তেওঁলোকে তেওঁলোকক তুচ্ছজ্ঞান নকৰিব, কাৰণ তেওঁলোক </w:t>
      </w:r>
      <w:r xmlns:w="http://schemas.openxmlformats.org/wordprocessingml/2006/main">
        <w:lastRenderedPageBreak xmlns:w="http://schemas.openxmlformats.org/wordprocessingml/2006/main"/>
      </w:r>
      <w:r xmlns:w="http://schemas.openxmlformats.org/wordprocessingml/2006/main">
        <w:t xml:space="preserve">ভাই; কিন্তু তেওঁলোকৰ সেৱা কৰা, কাৰণ তেওঁলোক বিশ্বাসী আৰু প্ৰিয়, উপকাৰৰ অংশীদাৰ। এইবোৰে শিক্ষা দিয়ে আৰু উপদেশ দিয়ে।</w:t>
      </w:r>
    </w:p>
    <w:p w14:paraId="545B3F24" w14:textId="77777777" w:rsidR="000F7377" w:rsidRDefault="000F7377"/>
    <w:p w14:paraId="4B923CF7" w14:textId="77777777" w:rsidR="000F7377" w:rsidRDefault="000F7377">
      <w:r xmlns:w="http://schemas.openxmlformats.org/wordprocessingml/2006/main">
        <w:t xml:space="preserve">বিশ্বাসীসকলে নিজৰ প্ৰভুক তুচ্ছজ্ঞান কৰা উচিত নহয়, বৰঞ্চ বিশ্বাসীভাৱে তেওঁলোকৰ সেৱা কৰা উচিত, কাৰণ তেওঁলোক বিশ্বাসী আৰু প্ৰিয়, উপকাৰৰ অংশীদাৰ।</w:t>
      </w:r>
    </w:p>
    <w:p w14:paraId="4439B75B" w14:textId="77777777" w:rsidR="000F7377" w:rsidRDefault="000F7377"/>
    <w:p w14:paraId="753BFFE9" w14:textId="77777777" w:rsidR="000F7377" w:rsidRDefault="000F7377">
      <w:r xmlns:w="http://schemas.openxmlformats.org/wordprocessingml/2006/main">
        <w:t xml:space="preserve">১/ আমাৰ প্ৰভুসকলক বিশ্বাসযোগ্যতা আৰু প্ৰেমেৰে সেৱা কৰা</w:t>
      </w:r>
    </w:p>
    <w:p w14:paraId="19D59664" w14:textId="77777777" w:rsidR="000F7377" w:rsidRDefault="000F7377"/>
    <w:p w14:paraId="31F740D6" w14:textId="77777777" w:rsidR="000F7377" w:rsidRDefault="000F7377">
      <w:r xmlns:w="http://schemas.openxmlformats.org/wordprocessingml/2006/main">
        <w:t xml:space="preserve">২/ আমাৰ প্ৰভুসকলক নিষ্ঠাৰে সেৱা আগবঢ়োৱাৰ লাভ</w:t>
      </w:r>
    </w:p>
    <w:p w14:paraId="757F28A8" w14:textId="77777777" w:rsidR="000F7377" w:rsidRDefault="000F7377"/>
    <w:p w14:paraId="2A47A9D9" w14:textId="77777777" w:rsidR="000F7377" w:rsidRDefault="000F7377">
      <w:r xmlns:w="http://schemas.openxmlformats.org/wordprocessingml/2006/main">
        <w:t xml:space="preserve">1. কলচীয়া 3:22-25 - "দাসহঁত, মাংস অনুসাৰে তোমালোকৰ প্ৰভুসকলৰ সকলো বিষয়তে আজ্ঞা পালন কৰা; চকুৰ সেৱাৰে নহয়, মানুহক সন্তুষ্ট কৰা বুলি নহয়; কিন্তু একান্ত হৃদয়েৰে, ঈশ্বৰক ভয় কৰি; প্ৰভুৱে, মানুহৰ ওচৰত নহয়, প্ৰভুৰ পৰাই তোমালোকে উত্তৰাধিকাৰৰ পুৰস্কাৰ লাভ কৰিব বুলি জানি, কিয়নো তোমালোকে প্ৰভু খ্ৰীষ্টৰ সেৱা কৰে ব্যক্তিসকল।"</w:t>
      </w:r>
    </w:p>
    <w:p w14:paraId="1A4BA434" w14:textId="77777777" w:rsidR="000F7377" w:rsidRDefault="000F7377"/>
    <w:p w14:paraId="62E72579" w14:textId="77777777" w:rsidR="000F7377" w:rsidRDefault="000F7377">
      <w:r xmlns:w="http://schemas.openxmlformats.org/wordprocessingml/2006/main">
        <w:t xml:space="preserve">২) ইফিচীয়া ৬:৫-৮ - "দাসহঁত, তোমালোকৰ মাংসৰ প্ৰভুসকলৰ আজ্ঞাকাৰী হোৱা, ভয় আৰু কঁপনিৰে, তোমালোকৰ হৃদয়ৰ একান্ততাৰে, খ্ৰীষ্টৰ দৰে খ্ৰীষ্টৰ দাস, হৃদয়ৰ পৰা ঈশ্বৰৰ ইচ্ছা পালন কৰা, মানুহৰ নহয়, প্ৰভুৰ দৰে সৎ ইচ্ছাৰে সেৱা কৰা বণ্ড বা মুক্ত।"</w:t>
      </w:r>
    </w:p>
    <w:p w14:paraId="589570D7" w14:textId="77777777" w:rsidR="000F7377" w:rsidRDefault="000F7377"/>
    <w:p w14:paraId="7816D8CB" w14:textId="77777777" w:rsidR="000F7377" w:rsidRDefault="000F7377">
      <w:r xmlns:w="http://schemas.openxmlformats.org/wordprocessingml/2006/main">
        <w:t xml:space="preserve">১ তীমথিয় ৬:৩ যদি কোনোৱে অন্য ধৰণে শিক্ষা দিয়ে, আৰু আমাৰ প্ৰভু যীচু খ্ৰীষ্টৰ বাক্য আৰু ঈশ্বৰভক্তিৰ শিক্ষাত সন্মতি নিদিয়ে;</w:t>
      </w:r>
    </w:p>
    <w:p w14:paraId="1F87EB25" w14:textId="77777777" w:rsidR="000F7377" w:rsidRDefault="000F7377"/>
    <w:p w14:paraId="3C54A69C" w14:textId="77777777" w:rsidR="000F7377" w:rsidRDefault="000F7377">
      <w:r xmlns:w="http://schemas.openxmlformats.org/wordprocessingml/2006/main">
        <w:t xml:space="preserve">এই অংশটোৱে কৈছে যে যদি কোনোবাই যীচু খ্ৰীষ্টৰ বাক্য আৰু ঈশ্বৰীয় মতবাদৰ বিপৰীতে কিবা শিকাইছে, তেন্তে সেয়া স্বাস্থ্যকৰ নহয়।</w:t>
      </w:r>
    </w:p>
    <w:p w14:paraId="1688830B" w14:textId="77777777" w:rsidR="000F7377" w:rsidRDefault="000F7377"/>
    <w:p w14:paraId="0E1804B5" w14:textId="77777777" w:rsidR="000F7377" w:rsidRDefault="000F7377">
      <w:r xmlns:w="http://schemas.openxmlformats.org/wordprocessingml/2006/main">
        <w:t xml:space="preserve">১/ "ঈশ্বৰীয় শিক্ষা: ধাৰ্মিক জীৱনৰ বাবে এক ভেটি"।</w:t>
      </w:r>
    </w:p>
    <w:p w14:paraId="4A7940B6" w14:textId="77777777" w:rsidR="000F7377" w:rsidRDefault="000F7377"/>
    <w:p w14:paraId="28B45F5C" w14:textId="77777777" w:rsidR="000F7377" w:rsidRDefault="000F7377">
      <w:r xmlns:w="http://schemas.openxmlformats.org/wordprocessingml/2006/main">
        <w:t xml:space="preserve">২/ "যীচুৰ বাক্য: পবিত্ৰতাৰ পথ"।</w:t>
      </w:r>
    </w:p>
    <w:p w14:paraId="2ABB0CB6" w14:textId="77777777" w:rsidR="000F7377" w:rsidRDefault="000F7377"/>
    <w:p w14:paraId="64E3761C" w14:textId="77777777" w:rsidR="000F7377" w:rsidRDefault="000F7377">
      <w:r xmlns:w="http://schemas.openxmlformats.org/wordprocessingml/2006/main">
        <w:t xml:space="preserve">১/ মথি ৭:২৪-২৭ - "এতেকে যি কোনোৱে মোৰ এই কথাবোৰ শুনি পালন কৰে, মই তেওঁক এজন জ্ঞানী মানুহৰ লগত তুলনা কৰিম, যিজনে শিলৰ ওপৰত নিজৰ ঘৰ সাজিছিল"।</w:t>
      </w:r>
    </w:p>
    <w:p w14:paraId="053701C4" w14:textId="77777777" w:rsidR="000F7377" w:rsidRDefault="000F7377"/>
    <w:p w14:paraId="2A4B7DC4" w14:textId="77777777" w:rsidR="000F7377" w:rsidRDefault="000F7377">
      <w:r xmlns:w="http://schemas.openxmlformats.org/wordprocessingml/2006/main">
        <w:t xml:space="preserve">২) হিতোপদেশ ২:১-৮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w:t>
      </w:r>
    </w:p>
    <w:p w14:paraId="2D249F92" w14:textId="77777777" w:rsidR="000F7377" w:rsidRDefault="000F7377"/>
    <w:p w14:paraId="710A75EF" w14:textId="77777777" w:rsidR="000F7377" w:rsidRDefault="000F7377">
      <w:r xmlns:w="http://schemas.openxmlformats.org/wordprocessingml/2006/main">
        <w:t xml:space="preserve">1 Timothy 6:4 তেওঁ অহংকাৰী, একো নাজানে, কিন্তু প্ৰশ্ন আৰু বাক্যৰ প্ৰতি আকৰ্ষিত হয়, যাৰ পৰা ঈৰ্ষা, বিবাদ, গালি-গালাজ, কু-চিন্তা হয়।</w:t>
      </w:r>
    </w:p>
    <w:p w14:paraId="395B401F" w14:textId="77777777" w:rsidR="000F7377" w:rsidRDefault="000F7377"/>
    <w:p w14:paraId="7CB7A71F" w14:textId="77777777" w:rsidR="000F7377" w:rsidRDefault="000F7377">
      <w:r xmlns:w="http://schemas.openxmlformats.org/wordprocessingml/2006/main">
        <w:t xml:space="preserve">এজন ব্যক্তি অহংকাৰী আৰু অজ্ঞান, আৰু তেওঁলোকে এনে বিতৰ্কত লিপ্ত হয় যাৰ ফলত ঈৰ্ষা, বিবাদ আৰু কু-অভিপ্ৰায়ৰ কথাৰ সৃষ্টি হয়।</w:t>
      </w:r>
    </w:p>
    <w:p w14:paraId="2C934381" w14:textId="77777777" w:rsidR="000F7377" w:rsidRDefault="000F7377"/>
    <w:p w14:paraId="28916D6D" w14:textId="77777777" w:rsidR="000F7377" w:rsidRDefault="000F7377">
      <w:r xmlns:w="http://schemas.openxmlformats.org/wordprocessingml/2006/main">
        <w:t xml:space="preserve">১/ অহংকাৰে ধ্বংসৰ দিশে লৈ যায় - হিতোপদেশ ১৬:১৮</w:t>
      </w:r>
    </w:p>
    <w:p w14:paraId="6E1FC5F6" w14:textId="77777777" w:rsidR="000F7377" w:rsidRDefault="000F7377"/>
    <w:p w14:paraId="53FA66A0" w14:textId="77777777" w:rsidR="000F7377" w:rsidRDefault="000F7377">
      <w:r xmlns:w="http://schemas.openxmlformats.org/wordprocessingml/2006/main">
        <w:t xml:space="preserve">২/ বিবাদৰ বিপদ - হিতোপদেশ ১৭:১৪</w:t>
      </w:r>
    </w:p>
    <w:p w14:paraId="483FF67F" w14:textId="77777777" w:rsidR="000F7377" w:rsidRDefault="000F7377"/>
    <w:p w14:paraId="58E02EF7" w14:textId="77777777" w:rsidR="000F7377" w:rsidRDefault="000F7377">
      <w:r xmlns:w="http://schemas.openxmlformats.org/wordprocessingml/2006/main">
        <w:t xml:space="preserve">১/ যাকোব ৩:১৬ - কিয়নো য'ত ঈৰ্ষা আৰু বিবাদ হয়, তাত বিভ্ৰান্তি আৰু সকলো বেয়া কাম থাকে।</w:t>
      </w:r>
    </w:p>
    <w:p w14:paraId="2B76A8DA" w14:textId="77777777" w:rsidR="000F7377" w:rsidRDefault="000F7377"/>
    <w:p w14:paraId="023874FD" w14:textId="77777777" w:rsidR="000F7377" w:rsidRDefault="000F7377">
      <w:r xmlns:w="http://schemas.openxmlformats.org/wordprocessingml/2006/main">
        <w:t xml:space="preserve">২/ হিতোপদেশ ২৬:১৭ - যিজনে কাষেৰে পাৰ হৈ যায় আৰু নিজৰ নহয় বিবাদত হস্তক্ষেপ কৰে, তেওঁ কুকুৰৰ কাণত ধৰি লোৱাৰ দৰে।</w:t>
      </w:r>
    </w:p>
    <w:p w14:paraId="4AECAD74" w14:textId="77777777" w:rsidR="000F7377" w:rsidRDefault="000F7377"/>
    <w:p w14:paraId="74C72709" w14:textId="77777777" w:rsidR="000F7377" w:rsidRDefault="000F7377">
      <w:r xmlns:w="http://schemas.openxmlformats.org/wordprocessingml/2006/main">
        <w:t xml:space="preserve">১ তীমথিয় ৬:৫ বিকৃত মন আৰু সত্যৰ পৰা বঞ্চিত লোকসকলৰ বিকৃত বিবাদ, তেওঁলোকে লাভক ঈশ্বৰভক্তি বুলি ধৰি লয়।</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তীমথিয়ক সেইসকলৰ পৰা আঁতৰি থাকিবলৈ নিৰ্দেশ দিছে যিসকলে বস্তুগত ধন-সম্পত্তি লাভ কৰাটো ঈশ্বৰভক্তিৰ এক প্ৰকাৰ বুলি দাবী কৰে।</w:t>
      </w:r>
    </w:p>
    <w:p w14:paraId="0EA3F98C" w14:textId="77777777" w:rsidR="000F7377" w:rsidRDefault="000F7377"/>
    <w:p w14:paraId="43A92E93" w14:textId="77777777" w:rsidR="000F7377" w:rsidRDefault="000F7377">
      <w:r xmlns:w="http://schemas.openxmlformats.org/wordprocessingml/2006/main">
        <w:t xml:space="preserve">১/ "ঈশ্বৰীয়তা আৰু লাভ: প্ৰকৃত পথ কি?"</w:t>
      </w:r>
    </w:p>
    <w:p w14:paraId="4C6C9884" w14:textId="77777777" w:rsidR="000F7377" w:rsidRDefault="000F7377"/>
    <w:p w14:paraId="7D23D4FE" w14:textId="77777777" w:rsidR="000F7377" w:rsidRDefault="000F7377">
      <w:r xmlns:w="http://schemas.openxmlformats.org/wordprocessingml/2006/main">
        <w:t xml:space="preserve">২/ "দুৰ্নীতিগ্ৰস্ত মন আৰু মিছা শিক্ষাৰ বিপদ"।</w:t>
      </w:r>
    </w:p>
    <w:p w14:paraId="62AF1AB1" w14:textId="77777777" w:rsidR="000F7377" w:rsidRDefault="000F7377"/>
    <w:p w14:paraId="729FF368" w14:textId="77777777" w:rsidR="000F7377" w:rsidRDefault="000F7377">
      <w:r xmlns:w="http://schemas.openxmlformats.org/wordprocessingml/2006/main">
        <w:t xml:space="preserve">১/ মথি ৬:২৪ - "কোনোৱেই দুজন প্ৰভুৰ সেৱা কৰিব নোৱাৰে, কিয়নো হয় তেওঁ এজনক ঘৃণা কৰিব আৰু আনজনক প্ৰেম কৰিব, নহ'লে এজনৰ প্ৰতি আনুগত্যশীল হ'ব আৰু আনজনক তুচ্ছজ্ঞান কৰিব। তোমালোকে ঈশ্বৰ আৰু ধন-সম্পত্তিৰ সেৱা কৰিব নোৱাৰা।"</w:t>
      </w:r>
    </w:p>
    <w:p w14:paraId="7D49C753" w14:textId="77777777" w:rsidR="000F7377" w:rsidRDefault="000F7377"/>
    <w:p w14:paraId="1270C6BF" w14:textId="77777777" w:rsidR="000F7377" w:rsidRDefault="000F7377">
      <w:r xmlns:w="http://schemas.openxmlformats.org/wordprocessingml/2006/main">
        <w:t xml:space="preserve">২/ মাৰ্ক ১০:২৩-২৫ - আৰু যীচুৱে চাৰিওফালে চাই শিষ্যসকলক ক'লে, "ধন-সম্পত্তি থকাসকলৰ বাবে ঈশ্বৰৰ ৰাজ্যত প্ৰৱেশ কৰাটো কিমান কঠিন!" তেওঁৰ কথাত শিষ্যবিলাক বিস্মিত হৈ পৰিল। কিন্তু যীচুৱে তেওঁলোকক পুনৰ ক’লে, "হে সন্তানসকল, ঈশ্বৰৰ ৰাজ্যত প্ৰৱেশ কৰাটো কিমান কঠিন! ধনী ব্যক্তিয়ে ঈশ্বৰৰ ৰাজ্যত প্ৰৱেশ কৰাতকৈ উটৰ বেজীৰ চকুৰে যোৱাটো সহজ।"</w:t>
      </w:r>
    </w:p>
    <w:p w14:paraId="0B855027" w14:textId="77777777" w:rsidR="000F7377" w:rsidRDefault="000F7377"/>
    <w:p w14:paraId="14609594" w14:textId="77777777" w:rsidR="000F7377" w:rsidRDefault="000F7377">
      <w:r xmlns:w="http://schemas.openxmlformats.org/wordprocessingml/2006/main">
        <w:t xml:space="preserve">১ তীমথিয় ৬:৬ কিন্তু সন্তুষ্টিৰ সৈতে ঈশ্বৰভক্তি কৰাটো বহুত লাভ।</w:t>
      </w:r>
    </w:p>
    <w:p w14:paraId="58570516" w14:textId="77777777" w:rsidR="000F7377" w:rsidRDefault="000F7377"/>
    <w:p w14:paraId="1D6B1149" w14:textId="77777777" w:rsidR="000F7377" w:rsidRDefault="000F7377">
      <w:r xmlns:w="http://schemas.openxmlformats.org/wordprocessingml/2006/main">
        <w:t xml:space="preserve">ঈশ্বৰত বিশ্বাস কৰা আৰু নিজৰ জীৱনত সন্তুষ্ট হোৱাটো এক বৃহৎ আশীৰ্বাদ।</w:t>
      </w:r>
    </w:p>
    <w:p w14:paraId="2F82CD66" w14:textId="77777777" w:rsidR="000F7377" w:rsidRDefault="000F7377"/>
    <w:p w14:paraId="480E9E84" w14:textId="77777777" w:rsidR="000F7377" w:rsidRDefault="000F7377">
      <w:r xmlns:w="http://schemas.openxmlformats.org/wordprocessingml/2006/main">
        <w:t xml:space="preserve">১/ সন্তুষ্টিৰ আশীৰ্বাদ</w:t>
      </w:r>
    </w:p>
    <w:p w14:paraId="73E40D56" w14:textId="77777777" w:rsidR="000F7377" w:rsidRDefault="000F7377"/>
    <w:p w14:paraId="0EE07EDA" w14:textId="77777777" w:rsidR="000F7377" w:rsidRDefault="000F7377">
      <w:r xmlns:w="http://schemas.openxmlformats.org/wordprocessingml/2006/main">
        <w:t xml:space="preserve">২/ ঈশ্বৰভক্তিৰ ফল লাভ কৰা</w:t>
      </w:r>
    </w:p>
    <w:p w14:paraId="556F262B" w14:textId="77777777" w:rsidR="000F7377" w:rsidRDefault="000F7377"/>
    <w:p w14:paraId="24182992" w14:textId="77777777" w:rsidR="000F7377" w:rsidRDefault="000F7377">
      <w:r xmlns:w="http://schemas.openxmlformats.org/wordprocessingml/2006/main">
        <w:t xml:space="preserve">১/ গীতমালা ৩৭:৩-৪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w:t>
      </w:r>
    </w:p>
    <w:p w14:paraId="4DFF99BC" w14:textId="77777777" w:rsidR="000F7377" w:rsidRDefault="000F7377"/>
    <w:p w14:paraId="61B99703" w14:textId="77777777" w:rsidR="000F7377" w:rsidRDefault="000F7377">
      <w:r xmlns:w="http://schemas.openxmlformats.org/wordprocessingml/2006/main">
        <w:t xml:space="preserve">২/ ফিলিপীয়া ৪:১১-১৩ - মই যি পৰিস্থিতিতেই নহওক কিয় সন্তুষ্ট হ'বলৈ শিকিছো। মই জানো আৰ্তজন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 </w:t>
      </w:r>
      <w:r xmlns:w="http://schemas.openxmlformats.org/wordprocessingml/2006/main">
        <w:t xml:space="preserve">যিজনে মোক শক্তি দিয়ে তেওঁৰ যোগেদি মই এই সকলোবোৰ </w:t>
      </w:r>
      <w:r xmlns:w="http://schemas.openxmlformats.org/wordprocessingml/2006/main">
        <w:t xml:space="preserve">কৰিব পাৰো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১ তীমথিয় ৬:৭ কিয়নো আমি এই জগতলৈ একো আনিব পৰা নাই, আৰু আমি একোৱেই কঢ়িয়াই নিব নোৱাৰো।</w:t>
      </w:r>
    </w:p>
    <w:p w14:paraId="0C746023" w14:textId="77777777" w:rsidR="000F7377" w:rsidRDefault="000F7377"/>
    <w:p w14:paraId="6798C5FA" w14:textId="77777777" w:rsidR="000F7377" w:rsidRDefault="000F7377">
      <w:r xmlns:w="http://schemas.openxmlformats.org/wordprocessingml/2006/main">
        <w:t xml:space="preserve">আমি একো নোহোৱাকৈ এই পৃথিৱীলৈ আহিছো আৰু একো নোহোৱাকৈয়ে গুচি যাম।</w:t>
      </w:r>
    </w:p>
    <w:p w14:paraId="6AEFE88D" w14:textId="77777777" w:rsidR="000F7377" w:rsidRDefault="000F7377"/>
    <w:p w14:paraId="10B9562C" w14:textId="77777777" w:rsidR="000F7377" w:rsidRDefault="000F7377">
      <w:r xmlns:w="http://schemas.openxmlformats.org/wordprocessingml/2006/main">
        <w:t xml:space="preserve">১/ জীৱন আৰু সম্পত্তিৰ অসাৰতা</w:t>
      </w:r>
    </w:p>
    <w:p w14:paraId="312B8DA8" w14:textId="77777777" w:rsidR="000F7377" w:rsidRDefault="000F7377"/>
    <w:p w14:paraId="6EE63E4B" w14:textId="77777777" w:rsidR="000F7377" w:rsidRDefault="000F7377">
      <w:r xmlns:w="http://schemas.openxmlformats.org/wordprocessingml/2006/main">
        <w:t xml:space="preserve">২/ জীৱনৰ অস্থায়িত্ব</w:t>
      </w:r>
    </w:p>
    <w:p w14:paraId="11F0C267" w14:textId="77777777" w:rsidR="000F7377" w:rsidRDefault="000F7377"/>
    <w:p w14:paraId="5C5EA655" w14:textId="77777777" w:rsidR="000F7377" w:rsidRDefault="000F7377">
      <w:r xmlns:w="http://schemas.openxmlformats.org/wordprocessingml/2006/main">
        <w:t xml:space="preserve">১/ উপদেশক ৫:১৫ - তেওঁ যেনেকৈ মাকৰ গৰ্ভৰ পৰা আহিছিল, উলংগ হৈ উভতি আহিব, যিদৰে আহিছিল; আৰু তেওঁ নিজৰ কষ্টৰ পৰা একোৱেই ল’ব নোৱাৰিব, যিটো তেওঁ নিজৰ হাতত লৈ যাব পাৰে।”</w:t>
      </w:r>
    </w:p>
    <w:p w14:paraId="361FFE92" w14:textId="77777777" w:rsidR="000F7377" w:rsidRDefault="000F7377"/>
    <w:p w14:paraId="0475EBE7" w14:textId="77777777" w:rsidR="000F7377" w:rsidRDefault="000F7377">
      <w:r xmlns:w="http://schemas.openxmlformats.org/wordprocessingml/2006/main">
        <w:t xml:space="preserve">2. মথি 6:19-21 - পৃথিবীত য'ত পক আৰু মৰিছা নষ্ট কৰে, আৰু চোৰে ভাঙি চুৰি কৰে, তেনে পৃথিবীত নিজৰ বাবে ধন জমা নকৰিবা; আৰু য’ত চোৰে ভাঙি চুৰি নকৰে, কিয়নো তোমাৰ ধন য’ত আছে, তাতেই তোমাৰ হৃদয়ও থাকিব।</w:t>
      </w:r>
    </w:p>
    <w:p w14:paraId="3AE7AD9F" w14:textId="77777777" w:rsidR="000F7377" w:rsidRDefault="000F7377"/>
    <w:p w14:paraId="64FC8925" w14:textId="77777777" w:rsidR="000F7377" w:rsidRDefault="000F7377">
      <w:r xmlns:w="http://schemas.openxmlformats.org/wordprocessingml/2006/main">
        <w:t xml:space="preserve">১ তীমথিয় ৬:৮ আৰু খাদ্য আৰু বস্ত্ৰ পাই আমি তাত সন্তুষ্ট হওঁ।</w:t>
      </w:r>
    </w:p>
    <w:p w14:paraId="47264F38" w14:textId="77777777" w:rsidR="000F7377" w:rsidRDefault="000F7377"/>
    <w:p w14:paraId="23B9FE13" w14:textId="77777777" w:rsidR="000F7377" w:rsidRDefault="000F7377">
      <w:r xmlns:w="http://schemas.openxmlformats.org/wordprocessingml/2006/main">
        <w:t xml:space="preserve">খাদ্য আৰু কাপোৰকে ধৰি আমাৰ যি আছে তাতেই আমি সন্তুষ্ট হোৱা উচিত।</w:t>
      </w:r>
    </w:p>
    <w:p w14:paraId="3154D381" w14:textId="77777777" w:rsidR="000F7377" w:rsidRDefault="000F7377"/>
    <w:p w14:paraId="1E42C2F9" w14:textId="77777777" w:rsidR="000F7377" w:rsidRDefault="000F7377">
      <w:r xmlns:w="http://schemas.openxmlformats.org/wordprocessingml/2006/main">
        <w:t xml:space="preserve">১/ সন্তুষ্টি: আমাৰ জীৱনৰ বাবে আশীৰ্বাদ</w:t>
      </w:r>
    </w:p>
    <w:p w14:paraId="023E8C66" w14:textId="77777777" w:rsidR="000F7377" w:rsidRDefault="000F7377"/>
    <w:p w14:paraId="349CD28A" w14:textId="77777777" w:rsidR="000F7377" w:rsidRDefault="000F7377">
      <w:r xmlns:w="http://schemas.openxmlformats.org/wordprocessingml/2006/main">
        <w:t xml:space="preserve">২/ সন্তুষ্টি: চিন্তা আৰু উদ্বেগৰ পৰা মুক্তি</w:t>
      </w:r>
    </w:p>
    <w:p w14:paraId="7F45B56C" w14:textId="77777777" w:rsidR="000F7377" w:rsidRDefault="000F7377"/>
    <w:p w14:paraId="304DF768" w14:textId="77777777" w:rsidR="000F7377" w:rsidRDefault="000F7377">
      <w:r xmlns:w="http://schemas.openxmlformats.org/wordprocessingml/2006/main">
        <w:t xml:space="preserve">১/ হিতোপদেশ ১৯:২৩ - প্ৰভুৰ ভয়ে জীৱনলৈ লৈ যায়; তাৰ পিছত বিপদৰ অস্পৃশ্য হৈ সন্তুষ্ট হৈ জিৰণি লয়।</w:t>
      </w:r>
    </w:p>
    <w:p w14:paraId="3A191E55" w14:textId="77777777" w:rsidR="000F7377" w:rsidRDefault="000F7377"/>
    <w:p w14:paraId="70AD7CA4" w14:textId="77777777" w:rsidR="000F7377" w:rsidRDefault="000F7377">
      <w:r xmlns:w="http://schemas.openxmlformats.org/wordprocessingml/2006/main">
        <w:t xml:space="preserve">২/ ফিলিপীয়া ৪:১১-১২ - মই এই কথা কৈছো কাৰণ মই আৰ্তজনৰ কাৰণে নহয়, কিয়নো মই যি পৰিস্থিতিতেই নহওক কিয় সন্তুষ্ট হ'বলৈ শিকিছো। মই জানো আৰ্তজন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14:paraId="4A9390A5" w14:textId="77777777" w:rsidR="000F7377" w:rsidRDefault="000F7377"/>
    <w:p w14:paraId="1A20E788" w14:textId="77777777" w:rsidR="000F7377" w:rsidRDefault="000F7377">
      <w:r xmlns:w="http://schemas.openxmlformats.org/wordprocessingml/2006/main">
        <w:t xml:space="preserve">১ তীমথিয় ৬:৯ কিন্তু যিসকলে ধনী হ’ব বিচাৰে তেওঁলোকে পৰীক্ষা আৰু ফান্দত আৰু বহুতো মূৰ্খ আৰু ক্ষতিকাৰক কামনাত পৰে, যিয়ে মানুহক ধ্বংস আৰু বিনাশত ডুবাই পেলায়।</w:t>
      </w:r>
    </w:p>
    <w:p w14:paraId="7B5EFADC" w14:textId="77777777" w:rsidR="000F7377" w:rsidRDefault="000F7377"/>
    <w:p w14:paraId="05CABB71" w14:textId="77777777" w:rsidR="000F7377" w:rsidRDefault="000F7377">
      <w:r xmlns:w="http://schemas.openxmlformats.org/wordprocessingml/2006/main">
        <w:t xml:space="preserve">ধন-সম্পত্তিৰ পিছত লগাটোৱে প্ৰলোভনৰ সন্মুখীন হ’ব পাৰে আৰু ধ্বংস কঢ়িয়াই আনিব পাৰে।</w:t>
      </w:r>
    </w:p>
    <w:p w14:paraId="4D8598B8" w14:textId="77777777" w:rsidR="000F7377" w:rsidRDefault="000F7377"/>
    <w:p w14:paraId="1940AD4D" w14:textId="77777777" w:rsidR="000F7377" w:rsidRDefault="000F7377">
      <w:r xmlns:w="http://schemas.openxmlformats.org/wordprocessingml/2006/main">
        <w:t xml:space="preserve">১: সাৱধান হওক যাতে ধন-সম্পত্তিৰ ওপৰত বেছি মনোনিৱেশ নকৰে, কিয়নো ইয়াৰ ফলত ধ্বংস হব পাৰে।</w:t>
      </w:r>
    </w:p>
    <w:p w14:paraId="6145305F" w14:textId="77777777" w:rsidR="000F7377" w:rsidRDefault="000F7377"/>
    <w:p w14:paraId="365D9EB4" w14:textId="77777777" w:rsidR="000F7377" w:rsidRDefault="000F7377">
      <w:r xmlns:w="http://schemas.openxmlformats.org/wordprocessingml/2006/main">
        <w:t xml:space="preserve">২: ধন-সম্পত্তিৰ সন্ধানত প্ৰতাৰিত নহ’ব, কিয়নো ই বহুতৰ পতন হ’ব পাৰে।</w:t>
      </w:r>
    </w:p>
    <w:p w14:paraId="409E3256" w14:textId="77777777" w:rsidR="000F7377" w:rsidRDefault="000F7377"/>
    <w:p w14:paraId="0FFDEA02" w14:textId="77777777" w:rsidR="000F7377" w:rsidRDefault="000F7377">
      <w:r xmlns:w="http://schemas.openxmlformats.org/wordprocessingml/2006/main">
        <w:t xml:space="preserve">১: হিতোপদেশ ১১:২৮ - যিজনে নিজৰ ধন-সম্পত্তিৰ ওপৰত ভৰসা কৰে, তেওঁ পতিত হ’ব, কিন্তু ধাৰ্মিক লোক ডালৰ দৰে ফুলি উঠিব।</w:t>
      </w:r>
    </w:p>
    <w:p w14:paraId="1B06FD42" w14:textId="77777777" w:rsidR="000F7377" w:rsidRDefault="000F7377"/>
    <w:p w14:paraId="762E9F18" w14:textId="77777777" w:rsidR="000F7377" w:rsidRDefault="000F7377">
      <w:r xmlns:w="http://schemas.openxmlformats.org/wordprocessingml/2006/main">
        <w:t xml:space="preserve">২: উপদেশক ৫:১০ - যিজনে ৰূপ প্ৰেম কৰে, তেওঁ ৰূপত তৃপ্ত নহ'ব; আৰু যি জনে প্ৰচুৰতাক বৃদ্ধিৰ সৈতে প্ৰেম কৰে;</w:t>
      </w:r>
    </w:p>
    <w:p w14:paraId="759A5EEA" w14:textId="77777777" w:rsidR="000F7377" w:rsidRDefault="000F7377"/>
    <w:p w14:paraId="3E38394F" w14:textId="77777777" w:rsidR="000F7377" w:rsidRDefault="000F7377">
      <w:r xmlns:w="http://schemas.openxmlformats.org/wordprocessingml/2006/main">
        <w:t xml:space="preserve">১ তীমথিয় ৬:১০ কিয়নো ধনৰ প্ৰতি প্ৰেম সকলো বেয়াৰ মূল, যিটোৰ প্ৰতি কোনোৱে লোভ কৰিলেও বিশ্বাসৰ পৰা বিভ্ৰান্ত হৈ বহু দুখেৰে নিজকে বিন্ধিলে।</w:t>
      </w:r>
    </w:p>
    <w:p w14:paraId="0DFB60BF" w14:textId="77777777" w:rsidR="000F7377" w:rsidRDefault="000F7377"/>
    <w:p w14:paraId="7FBB3914" w14:textId="77777777" w:rsidR="000F7377" w:rsidRDefault="000F7377">
      <w:r xmlns:w="http://schemas.openxmlformats.org/wordprocessingml/2006/main">
        <w:t xml:space="preserve">টকাৰ প্ৰতি থকা প্ৰেমে মানুহক বিশ্বাসৰ পৰা আঁতৰাই নিব পাৰে আৰু দুখ কঢ়িয়াই আনিব পাৰে।</w:t>
      </w:r>
    </w:p>
    <w:p w14:paraId="4C89AF39" w14:textId="77777777" w:rsidR="000F7377" w:rsidRDefault="000F7377"/>
    <w:p w14:paraId="5913FA64" w14:textId="77777777" w:rsidR="000F7377" w:rsidRDefault="000F7377">
      <w:r xmlns:w="http://schemas.openxmlformats.org/wordprocessingml/2006/main">
        <w:t xml:space="preserve">১/ টকাই আপোনাক নিয়ন্ত্ৰণ কৰিবলৈ নিদিব</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লোভৰ বিপদ</w:t>
      </w:r>
    </w:p>
    <w:p w14:paraId="42AE591D" w14:textId="77777777" w:rsidR="000F7377" w:rsidRDefault="000F7377"/>
    <w:p w14:paraId="359D93E3" w14:textId="77777777" w:rsidR="000F7377" w:rsidRDefault="000F7377">
      <w:r xmlns:w="http://schemas.openxmlformats.org/wordprocessingml/2006/main">
        <w:t xml:space="preserve">১/ উপদেশক ৫:১০ “যিজনে ধন ভাল পায়, তেওঁ ধনেৰে তৃপ্ত নহ’ব, আৰু যিজনে প্ৰচুৰতাক ইয়াৰ উপাৰ্জনৰ সৈতে প্ৰেম কৰে”</w:t>
      </w:r>
    </w:p>
    <w:p w14:paraId="793F49F2" w14:textId="77777777" w:rsidR="000F7377" w:rsidRDefault="000F7377"/>
    <w:p w14:paraId="0C04CAFE" w14:textId="77777777" w:rsidR="000F7377" w:rsidRDefault="000F7377">
      <w:r xmlns:w="http://schemas.openxmlformats.org/wordprocessingml/2006/main">
        <w:t xml:space="preserve">২/ ১ যোহন ২:১৬ “কিয়নো জগতত যি আছে, মাংসৰ কামনা, চকুৰ কামনা আৰু জীৱনৰ অহংকাৰ, পিতৃৰ পৰা নহয়, জগতৰ পৰাহে।”</w:t>
      </w:r>
    </w:p>
    <w:p w14:paraId="2EEC3257" w14:textId="77777777" w:rsidR="000F7377" w:rsidRDefault="000F7377"/>
    <w:p w14:paraId="3653F2B2" w14:textId="77777777" w:rsidR="000F7377" w:rsidRDefault="000F7377">
      <w:r xmlns:w="http://schemas.openxmlformats.org/wordprocessingml/2006/main">
        <w:t xml:space="preserve">১ তীমথিয় ৬:১১ কিন্তু তুমি, হে ঈশ্বৰৰ মানুহ, এইবোৰৰ পৰা পলায়ন কৰা; আৰু ধাৰ্মিকতা, ঈশ্বৰভক্তি, বিশ্বাস, প্ৰেম, ধৈৰ্য্য, নম্ৰতাৰ অনুসৰণ কৰক।</w:t>
      </w:r>
    </w:p>
    <w:p w14:paraId="4D926E41" w14:textId="77777777" w:rsidR="000F7377" w:rsidRDefault="000F7377"/>
    <w:p w14:paraId="059C9A6B" w14:textId="77777777" w:rsidR="000F7377" w:rsidRDefault="000F7377">
      <w:r xmlns:w="http://schemas.openxmlformats.org/wordprocessingml/2006/main">
        <w:t xml:space="preserve">অংশটোৱে আমাক সংসাৰিক কামনাৰ পৰা পলায়ন কৰিবলৈ আৰু ধাৰ্মিকতা, ঈশ্বৰভক্তি, বিশ্বাস, প্ৰেম, ধৈৰ্য্য আৰু নম্ৰতাৰ পিছত ল’বলৈ উৎসাহিত কৰে।</w:t>
      </w:r>
    </w:p>
    <w:p w14:paraId="63DCB670" w14:textId="77777777" w:rsidR="000F7377" w:rsidRDefault="000F7377"/>
    <w:p w14:paraId="254FD00A" w14:textId="77777777" w:rsidR="000F7377" w:rsidRDefault="000F7377">
      <w:r xmlns:w="http://schemas.openxmlformats.org/wordprocessingml/2006/main">
        <w:t xml:space="preserve">১/ "পাপৰ পৰা পলায়ন আৰু ঈশ্বৰৰ কামনা অনুসৰণ কৰা"।</w:t>
      </w:r>
    </w:p>
    <w:p w14:paraId="01ECD1F3" w14:textId="77777777" w:rsidR="000F7377" w:rsidRDefault="000F7377"/>
    <w:p w14:paraId="753F013C" w14:textId="77777777" w:rsidR="000F7377" w:rsidRDefault="000F7377">
      <w:r xmlns:w="http://schemas.openxmlformats.org/wordprocessingml/2006/main">
        <w:t xml:space="preserve">২/ "ধাৰ্মিকতাৰ সন্ধান আৰু পবিত্ৰতাৰ জীৱন"।</w:t>
      </w:r>
    </w:p>
    <w:p w14:paraId="0D1F5037" w14:textId="77777777" w:rsidR="000F7377" w:rsidRDefault="000F7377"/>
    <w:p w14:paraId="05550A4D" w14:textId="77777777" w:rsidR="000F7377" w:rsidRDefault="000F7377">
      <w:r xmlns:w="http://schemas.openxmlformats.org/wordprocessingml/2006/main">
        <w:t xml:space="preserve">১/ ৰোমীয়া ১২:৯-১৩ - প্ৰেম আন্তৰিক হ'ব লাগিব। বেয়াক ঘৃণা কৰা; ভাল কামত আঁকোৱালি লোৱা। প্ৰেমত ইজনে সিজনৰ প্ৰতি নিষ্ঠাবান হওক। তোমালোকৰ ওপৰত ইজনে সিজনক সন্মান কৰা। কেতিয়াও উদ্যমৰ অভাৱ নহ’ব, কিন্তু প্ৰভুৰ সেৱা কৰি নিজৰ আধ্যাত্মিক উত্সাহ ৰাখক। আশাত আনন্দিত হওক, দুখত ধৈৰ্য্যশীল হওক, প্ৰাৰ্থনাত বিশ্বাসী হওক।</w:t>
      </w:r>
    </w:p>
    <w:p w14:paraId="2A78E7EB" w14:textId="77777777" w:rsidR="000F7377" w:rsidRDefault="000F7377"/>
    <w:p w14:paraId="7B65E1D5" w14:textId="77777777" w:rsidR="000F7377" w:rsidRDefault="000F7377">
      <w:r xmlns:w="http://schemas.openxmlformats.org/wordprocessingml/2006/main">
        <w:t xml:space="preserve">২) কলচীয়া ৩:১২-১৫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0E95A2D1" w14:textId="77777777" w:rsidR="000F7377" w:rsidRDefault="000F7377"/>
    <w:p w14:paraId="1D93D7E9" w14:textId="77777777" w:rsidR="000F7377" w:rsidRDefault="000F7377">
      <w:r xmlns:w="http://schemas.openxmlformats.org/wordprocessingml/2006/main">
        <w:t xml:space="preserve">1 Timothy 6:12 বিশ্বাসৰ ভাল যুদ্ধত যুদ্ধ কৰা, অনন্ত জীৱনক ধৰি ৰাখক, যাৰ বাবে আপুনিও আহ্বান কৰা হৈছে আৰু বহুতো সাক্ষীৰ আগত ভাল স্বীকাৰ কৰিছে।</w:t>
      </w:r>
    </w:p>
    <w:p w14:paraId="4BCED106" w14:textId="77777777" w:rsidR="000F7377" w:rsidRDefault="000F7377"/>
    <w:p w14:paraId="5835A2AD" w14:textId="77777777" w:rsidR="000F7377" w:rsidRDefault="000F7377">
      <w:r xmlns:w="http://schemas.openxmlformats.org/wordprocessingml/2006/main">
        <w:t xml:space="preserve">পৌলে তীমথিয়ক বিশ্বাসৰ জীৱন যাপন কৰিবলৈ আৰু অনন্ত জীৱনত দৃঢ়তাৰে ধৰি ৰাখিবলৈ উৎসাহিত কৰিছে, যিটো তেওঁ বহুতো সাক্ষীৰ আগত ৰাজহুৱাভাৱে স্বীকাৰ কৰিছে।</w:t>
      </w:r>
    </w:p>
    <w:p w14:paraId="1CAEBC56" w14:textId="77777777" w:rsidR="000F7377" w:rsidRDefault="000F7377"/>
    <w:p w14:paraId="767C01E3" w14:textId="77777777" w:rsidR="000F7377" w:rsidRDefault="000F7377">
      <w:r xmlns:w="http://schemas.openxmlformats.org/wordprocessingml/2006/main">
        <w:t xml:space="preserve">১/ বিশ্বাসী জীৱন-যাপনৰ শক্তি: ভাল যুঁজখন কেনেকৈ যুঁজিব লাগে</w:t>
      </w:r>
    </w:p>
    <w:p w14:paraId="0E6148B8" w14:textId="77777777" w:rsidR="000F7377" w:rsidRDefault="000F7377"/>
    <w:p w14:paraId="452F7A02" w14:textId="77777777" w:rsidR="000F7377" w:rsidRDefault="000F7377">
      <w:r xmlns:w="http://schemas.openxmlformats.org/wordprocessingml/2006/main">
        <w:t xml:space="preserve">২/ আপোনাৰ বিশ্বাসৰ বৃত্তিত দৃঢ়তাৰে থিয় দিয়া</w:t>
      </w:r>
    </w:p>
    <w:p w14:paraId="49687D49" w14:textId="77777777" w:rsidR="000F7377" w:rsidRDefault="000F7377"/>
    <w:p w14:paraId="489B3C33" w14:textId="77777777" w:rsidR="000F7377" w:rsidRDefault="000F7377">
      <w:r xmlns:w="http://schemas.openxmlformats.org/wordprocessingml/2006/main">
        <w:t xml:space="preserve">১/ ইব্ৰী ১০:৩৫-৩৬ এতেকে তোমালোকৰ আত্মবিশ্বাস পেলাই নিদিবা, যাৰ বহুত পুৰস্কাৰ আছে। কিয়নো তোমালোকক সহনশীলতাৰ আৱশ্যক, যাতে তোমালোকে ঈশ্বৰৰ ইচ্ছা পালন কৰি প্ৰতিজ্ঞা কৰা বস্তু লাভ কৰিবা।</w:t>
      </w:r>
    </w:p>
    <w:p w14:paraId="066152D6" w14:textId="77777777" w:rsidR="000F7377" w:rsidRDefault="000F7377"/>
    <w:p w14:paraId="5EB39B34" w14:textId="77777777" w:rsidR="000F7377" w:rsidRDefault="000F7377">
      <w:r xmlns:w="http://schemas.openxmlformats.org/wordprocessingml/2006/main">
        <w:t xml:space="preserve">২.১ পিতৰ ৫:৮-৯ সচেতন হওক; সতৰ্ক হওক। তোমাৰ বিৰোধী চয়তানে গৰ্জন কৰা সিংহৰ দৰে ঘূৰি ফুৰে, কাৰোবাক গ্ৰাস কৰিবলৈ বিচাৰি। সমগ্ৰ পৃথিৱীতে আপোনাৰ ভাতৃত্ববোধে একে ধৰণৰ দুখ-কষ্ট অনুভৱ কৰি আছে বুলি জানি আপোনাৰ বিশ্বাসত দৃঢ়তাৰে তেওঁক প্ৰতিহত কৰক।</w:t>
      </w:r>
    </w:p>
    <w:p w14:paraId="2B561453" w14:textId="77777777" w:rsidR="000F7377" w:rsidRDefault="000F7377"/>
    <w:p w14:paraId="2056865A" w14:textId="77777777" w:rsidR="000F7377" w:rsidRDefault="000F7377">
      <w:r xmlns:w="http://schemas.openxmlformats.org/wordprocessingml/2006/main">
        <w:t xml:space="preserve">1 Timothy 6:13 মই তোমাক আজ্ঞা দিছো, যি ঈশ্বৰে সকলোকে সজীৱ কৰে, আৰু খ্ৰীষ্ট যীচুৰ আগত, যিজনে পন্টিয় পীলাতৰ আগত ভাল স্বীকাৰোক্তিৰ সাক্ষী হৈছিল;</w:t>
      </w:r>
    </w:p>
    <w:p w14:paraId="326CE823" w14:textId="77777777" w:rsidR="000F7377" w:rsidRDefault="000F7377"/>
    <w:p w14:paraId="17125E75" w14:textId="77777777" w:rsidR="000F7377" w:rsidRDefault="000F7377">
      <w:r xmlns:w="http://schemas.openxmlformats.org/wordprocessingml/2006/main">
        <w:t xml:space="preserve">পৌলে তীমথিয়ক ঈশ্বৰ আৰু খ্ৰীষ্ট যীচুৰ সান্নিধ্যত পন্টিয় পীলাতৰ আগত ভাল স্বীকাৰোক্তি দিবলৈ আদেশ দিয়ে।</w:t>
      </w:r>
    </w:p>
    <w:p w14:paraId="36BE7CE1" w14:textId="77777777" w:rsidR="000F7377" w:rsidRDefault="000F7377"/>
    <w:p w14:paraId="44C99D6D" w14:textId="77777777" w:rsidR="000F7377" w:rsidRDefault="000F7377">
      <w:r xmlns:w="http://schemas.openxmlformats.org/wordprocessingml/2006/main">
        <w:t xml:space="preserve">১/ ভাল স্বীকাৰোক্তিৰ শক্তি</w:t>
      </w:r>
    </w:p>
    <w:p w14:paraId="05A948B3" w14:textId="77777777" w:rsidR="000F7377" w:rsidRDefault="000F7377"/>
    <w:p w14:paraId="4A56B64C" w14:textId="77777777" w:rsidR="000F7377" w:rsidRDefault="000F7377">
      <w:r xmlns:w="http://schemas.openxmlformats.org/wordprocessingml/2006/main">
        <w:t xml:space="preserve">২/ খ্ৰীষ্টৰ বাবে সাক্ষ্য দিয়াৰ গুৰুত্ব</w:t>
      </w:r>
    </w:p>
    <w:p w14:paraId="7B9C4F15" w14:textId="77777777" w:rsidR="000F7377" w:rsidRDefault="000F7377"/>
    <w:p w14:paraId="3692D1CA" w14:textId="77777777" w:rsidR="000F7377" w:rsidRDefault="000F7377">
      <w:r xmlns:w="http://schemas.openxmlformats.org/wordprocessingml/2006/main">
        <w:t xml:space="preserve">স্বৰ্গত থকা </w:t>
      </w:r>
      <w:r xmlns:w="http://schemas.openxmlformats.org/wordprocessingml/2006/main">
        <w:t xml:space="preserve">মোৰ পিতৃৰ আগত তেওঁক অস্বীকাৰ কৰিম।"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২) মথি ১৬:২৪-২৫ - "তেতিয়া যীচুৱে তেওঁৰ শিষ্যসকলক ক'লে, "কোনোৱে যদি মোৰ পিছত আহিব বিচাৰে, তেন্তে তেওঁ নিজকে অস্বীকাৰ কৰক আৰু নিজৰ ক্ৰুচ তুলি মোৰ অনুসৰণ কৰক। কিয়নো যিয়ে নিজৰ প্ৰাণ ৰক্ষা কৰিব বিচাৰে, তেওঁ হেৰুৱাব।" কিন্তু যিয়ে মোৰ কাৰণে নিজৰ প্ৰাণ হেৰুৱাব, তেওঁ সেইটো পাব।"</w:t>
      </w:r>
    </w:p>
    <w:p w14:paraId="0C41D698" w14:textId="77777777" w:rsidR="000F7377" w:rsidRDefault="000F7377"/>
    <w:p w14:paraId="54D2431C" w14:textId="77777777" w:rsidR="000F7377" w:rsidRDefault="000F7377">
      <w:r xmlns:w="http://schemas.openxmlformats.org/wordprocessingml/2006/main">
        <w:t xml:space="preserve">1 Timothy 6:14 আমাৰ প্ৰভু যীচু খ্ৰীষ্টৰ প্ৰকাশ নোহোৱালৈকে এই আজ্ঞা পালন কৰক।</w:t>
      </w:r>
    </w:p>
    <w:p w14:paraId="2165645D" w14:textId="77777777" w:rsidR="000F7377" w:rsidRDefault="000F7377"/>
    <w:p w14:paraId="49C7F96F" w14:textId="77777777" w:rsidR="000F7377" w:rsidRDefault="000F7377">
      <w:r xmlns:w="http://schemas.openxmlformats.org/wordprocessingml/2006/main">
        <w:t xml:space="preserve">খ্ৰীষ্টানসকলক যীচু খ্ৰীষ্টৰ উভতি অহালৈকে ঈশ্বৰৰ আজ্ঞাৰ আজ্ঞাকাৰী হ’বলৈ আহ্বান কৰা হৈছে।</w:t>
      </w:r>
    </w:p>
    <w:p w14:paraId="17B8F344" w14:textId="77777777" w:rsidR="000F7377" w:rsidRDefault="000F7377"/>
    <w:p w14:paraId="2D59264F" w14:textId="77777777" w:rsidR="000F7377" w:rsidRDefault="000F7377">
      <w:r xmlns:w="http://schemas.openxmlformats.org/wordprocessingml/2006/main">
        <w:t xml:space="preserve">১/ আজ্ঞাকাৰীতাৰ জীৱন যাপন কৰা - ১ তীমথিয় ৬:১৪</w:t>
      </w:r>
    </w:p>
    <w:p w14:paraId="501F7DCA" w14:textId="77777777" w:rsidR="000F7377" w:rsidRDefault="000F7377"/>
    <w:p w14:paraId="63298719" w14:textId="77777777" w:rsidR="000F7377" w:rsidRDefault="000F7377">
      <w:r xmlns:w="http://schemas.openxmlformats.org/wordprocessingml/2006/main">
        <w:t xml:space="preserve">২/ খ্ৰীষ্টৰ উভতি অহা - আমাৰ আশা আৰু প্ৰত্যাশা</w:t>
      </w:r>
    </w:p>
    <w:p w14:paraId="4B30A652" w14:textId="77777777" w:rsidR="000F7377" w:rsidRDefault="000F7377"/>
    <w:p w14:paraId="24696245" w14:textId="77777777" w:rsidR="000F7377" w:rsidRDefault="000F7377">
      <w:r xmlns:w="http://schemas.openxmlformats.org/wordprocessingml/2006/main">
        <w:t xml:space="preserve">১/ ইফিচীয়া ৫:১-২ - গতিকে প্ৰিয় সন্তান হিচাপে ঈশ্বৰৰ আদৰ্শ অনুসৰণ কৰক আৰু প্ৰেমৰ পথত চলা, ঠিক যেনেকৈ খ্ৰীষ্টই আমাক প্ৰেম কৰিছিল আৰু আমাৰ বাবে নিজকে ঈশ্বৰৰ ওচৰত সুগন্ধি বলিদান আৰু বলিদান হিচাপে সমৰ্পণ কৰিছিল।</w:t>
      </w:r>
    </w:p>
    <w:p w14:paraId="79EBB9AB" w14:textId="77777777" w:rsidR="000F7377" w:rsidRDefault="000F7377"/>
    <w:p w14:paraId="633ED5B2" w14:textId="77777777" w:rsidR="000F7377" w:rsidRDefault="000F7377">
      <w:r xmlns:w="http://schemas.openxmlformats.org/wordprocessingml/2006/main">
        <w:t xml:space="preserve">২) ১ পিতৰ ১:১৩-১৪ - এতেকে তোমালোকৰ মনবোৰ কৰ্মৰ বাবে সাজু হৈ সচেতন মনৰে থাকক আৰু যীচু খ্ৰীষ্টৰ প্ৰকাশৰ সময়ত তোমালোকৰ ওচৰলৈ অনা অনুগ্ৰহৰ ওপৰত সম্পূৰ্ণৰূপে আশা ৰাখক। আজ্ঞাকাৰী সন্তান হিচাপে আপোনাৰ পূৰ্বৰ অজ্ঞানৰ আবেগৰ অনুকূল নহ’ব।</w:t>
      </w:r>
    </w:p>
    <w:p w14:paraId="7C99022D" w14:textId="77777777" w:rsidR="000F7377" w:rsidRDefault="000F7377"/>
    <w:p w14:paraId="14F56380" w14:textId="77777777" w:rsidR="000F7377" w:rsidRDefault="000F7377">
      <w:r xmlns:w="http://schemas.openxmlformats.org/wordprocessingml/2006/main">
        <w:t xml:space="preserve">1 Timothy 6:15 যি তেওঁৰ সময়ত তেওঁ দেখুৱাব, যি ধন্য আৰু একমাত্ৰ ক্ষমতাশালী, ৰজাসকলৰ ৰজা আৰু প্ৰভুসকলৰ প্ৰভু;</w:t>
      </w:r>
    </w:p>
    <w:p w14:paraId="24F6CF63" w14:textId="77777777" w:rsidR="000F7377" w:rsidRDefault="000F7377"/>
    <w:p w14:paraId="2B7ED10C" w14:textId="77777777" w:rsidR="000F7377" w:rsidRDefault="000F7377">
      <w:r xmlns:w="http://schemas.openxmlformats.org/wordprocessingml/2006/main">
        <w:t xml:space="preserve">এই অংশত ঈশ্বৰক বিশ্বব্ৰহ্মাণ্ডৰ একমাত্ৰ শাসক, ৰজাসকলৰ ৰজা আৰু প্ৰভুসকলৰ প্ৰভু হিচাপে কোৱা হৈছে।</w:t>
      </w:r>
    </w:p>
    <w:p w14:paraId="3B268929" w14:textId="77777777" w:rsidR="000F7377" w:rsidRDefault="000F7377"/>
    <w:p w14:paraId="5068AE87" w14:textId="77777777" w:rsidR="000F7377" w:rsidRDefault="000F7377">
      <w:r xmlns:w="http://schemas.openxmlformats.org/wordprocessingml/2006/main">
        <w:t xml:space="preserve">১/ ঈশ্বৰ সকলোৰে সৰ্বোচ্চ শাসক: ১ তীমথিয় ৬:১৫ পদৰ ওপৰত অধ্যয়ন</w:t>
      </w:r>
    </w:p>
    <w:p w14:paraId="5AFC5991" w14:textId="77777777" w:rsidR="000F7377" w:rsidRDefault="000F7377"/>
    <w:p w14:paraId="1E04F86E" w14:textId="77777777" w:rsidR="000F7377" w:rsidRDefault="000F7377">
      <w:r xmlns:w="http://schemas.openxmlformats.org/wordprocessingml/2006/main">
        <w:t xml:space="preserve">২) সৰ্বশক্তিমানৰ মহিমা ঘোষণা কৰা: ১ তীমথিয় ৬:১৫ পদৰ ওপৰত শিক্ষা দিয়া</w:t>
      </w:r>
    </w:p>
    <w:p w14:paraId="3FBB44E4" w14:textId="77777777" w:rsidR="000F7377" w:rsidRDefault="000F7377"/>
    <w:p w14:paraId="0E4EA9C3" w14:textId="77777777" w:rsidR="000F7377" w:rsidRDefault="000F7377">
      <w:r xmlns:w="http://schemas.openxmlformats.org/wordprocessingml/2006/main">
        <w:t xml:space="preserve">১/ যিচয়া ৯:৬-৭ - কিয়নো আমাৰ বাবে এটা সন্তান জন্ম হৈছে, আমাক এটা পুত্ৰ দিয়া হৈছে, আৰু তেওঁৰ কান্ধত শাসন থাকিব, আৰু তেওঁৰ নাম হ’ব আচৰিত, পৰামৰ্শদাতা, শক্তিশালী ঈশ্বৰ, অনন্ত পিতৃ , শান্তিৰ ৰাজকুমাৰ।</w:t>
      </w:r>
    </w:p>
    <w:p w14:paraId="7AD34387" w14:textId="77777777" w:rsidR="000F7377" w:rsidRDefault="000F7377"/>
    <w:p w14:paraId="15D279E6" w14:textId="77777777" w:rsidR="000F7377" w:rsidRDefault="000F7377">
      <w:r xmlns:w="http://schemas.openxmlformats.org/wordprocessingml/2006/main">
        <w:t xml:space="preserve">২) প্ৰকাশিত বাক্য ১৯:১৬ - আৰু তেওঁৰ পোছাক আৰু উৰুত লিখা আছে, ৰজাসকলৰ ৰজা আৰু প্ৰভুৰ প্ৰভু।</w:t>
      </w:r>
    </w:p>
    <w:p w14:paraId="469B16BD" w14:textId="77777777" w:rsidR="000F7377" w:rsidRDefault="000F7377"/>
    <w:p w14:paraId="46C4349D" w14:textId="77777777" w:rsidR="000F7377" w:rsidRDefault="000F7377">
      <w:r xmlns:w="http://schemas.openxmlformats.org/wordprocessingml/2006/main">
        <w:t xml:space="preserve">১ তীমথিয় ৬:১৬ তেওঁৰ কেৱল অমৰত্ব আছে, যি পোহৰত কোনেও ওচৰ চাপিব নোৱাৰে; যাক কোনেও দেখা নাই, দেখা নাপায়; আমিন।</w:t>
      </w:r>
    </w:p>
    <w:p w14:paraId="702350B6" w14:textId="77777777" w:rsidR="000F7377" w:rsidRDefault="000F7377"/>
    <w:p w14:paraId="15DC429E" w14:textId="77777777" w:rsidR="000F7377" w:rsidRDefault="000F7377">
      <w:r xmlns:w="http://schemas.openxmlformats.org/wordprocessingml/2006/main">
        <w:t xml:space="preserve">অংশটোত ঈশ্বৰক অমৰত্ব থকা, মানুহৰ বাবে দুৰ্গম পোহৰত বাস কৰা আৰু চিৰন্তন সন্মান আৰু শক্তিৰ যোগ্য বুলি বৰ্ণনা কৰা হৈছে।</w:t>
      </w:r>
    </w:p>
    <w:p w14:paraId="3DF45B79" w14:textId="77777777" w:rsidR="000F7377" w:rsidRDefault="000F7377"/>
    <w:p w14:paraId="62661403" w14:textId="77777777" w:rsidR="000F7377" w:rsidRDefault="000F7377">
      <w:r xmlns:w="http://schemas.openxmlformats.org/wordprocessingml/2006/main">
        <w:t xml:space="preserve">১/ ঈশ্বৰৰ অগম্য মহিমা</w:t>
      </w:r>
    </w:p>
    <w:p w14:paraId="011A95E1" w14:textId="77777777" w:rsidR="000F7377" w:rsidRDefault="000F7377"/>
    <w:p w14:paraId="73F48398" w14:textId="77777777" w:rsidR="000F7377" w:rsidRDefault="000F7377">
      <w:r xmlns:w="http://schemas.openxmlformats.org/wordprocessingml/2006/main">
        <w:t xml:space="preserve">২/ ঈশ্বৰৰ অপৰিৱৰ্তনীয়তা আৰু অম্লান মহিমাক চিনি পোৱা</w:t>
      </w:r>
    </w:p>
    <w:p w14:paraId="06695A88" w14:textId="77777777" w:rsidR="000F7377" w:rsidRDefault="000F7377"/>
    <w:p w14:paraId="12C2B940" w14:textId="77777777" w:rsidR="000F7377" w:rsidRDefault="000F7377">
      <w:r xmlns:w="http://schemas.openxmlformats.org/wordprocessingml/2006/main">
        <w:t xml:space="preserve">১/ যিচয়া ৬:১-৫ - যিচয়াৰ ঈশ্বৰৰ পবিত্ৰতাৰ দৰ্শন</w:t>
      </w:r>
    </w:p>
    <w:p w14:paraId="5349754F" w14:textId="77777777" w:rsidR="000F7377" w:rsidRDefault="000F7377"/>
    <w:p w14:paraId="44264638" w14:textId="77777777" w:rsidR="000F7377" w:rsidRDefault="000F7377">
      <w:r xmlns:w="http://schemas.openxmlformats.org/wordprocessingml/2006/main">
        <w:t xml:space="preserve">২/ যোহন ১:১-১৮ - যীচু হৈছে ঈশ্বৰৰ প্ৰকৃত পোহৰ</w:t>
      </w:r>
    </w:p>
    <w:p w14:paraId="0B60A91D" w14:textId="77777777" w:rsidR="000F7377" w:rsidRDefault="000F7377"/>
    <w:p w14:paraId="16447E0D" w14:textId="77777777" w:rsidR="000F7377" w:rsidRDefault="000F7377">
      <w:r xmlns:w="http://schemas.openxmlformats.org/wordprocessingml/2006/main">
        <w:t xml:space="preserve">1 তীমথিয় 6:17 এই জগতত ধনী লোকসকলক আজ্ঞা দিয়া যে তেওঁলোকে উচ্চ মনোবল, অনিশ্চিত ধন-সম্পত্তিত বিশ্বাস নকৰিব </w:t>
      </w:r>
      <w:r xmlns:w="http://schemas.openxmlformats.org/wordprocessingml/2006/main">
        <w:lastRenderedPageBreak xmlns:w="http://schemas.openxmlformats.org/wordprocessingml/2006/main"/>
      </w:r>
      <w:r xmlns:w="http://schemas.openxmlformats.org/wordprocessingml/2006/main">
        <w:t xml:space="preserve">, কিন্তু জীৱন্ত ঈশ্বৰত বিশ্বাস কৰক, যিজনে আমাক সকলো বস্তু ভোগ কৰিবলৈ ধন-সম্পত্তি দিয়ে;</w:t>
      </w:r>
    </w:p>
    <w:p w14:paraId="5CA47B42" w14:textId="77777777" w:rsidR="000F7377" w:rsidRDefault="000F7377"/>
    <w:p w14:paraId="2D197835" w14:textId="77777777" w:rsidR="000F7377" w:rsidRDefault="000F7377">
      <w:r xmlns:w="http://schemas.openxmlformats.org/wordprocessingml/2006/main">
        <w:t xml:space="preserve">পৌলে ধনী লোকসকলক অহংকাৰ নকৰিবলৈ আৰু ঈশ্বৰৰ ওপৰত বিশ্বাস ৰাখিবলৈ নিৰ্দেশ দিছে, যিজনে তেওঁলোকৰ প্ৰয়োজনীয় সকলোখিনি যোগান ধৰিছে।</w:t>
      </w:r>
    </w:p>
    <w:p w14:paraId="45254BF1" w14:textId="77777777" w:rsidR="000F7377" w:rsidRDefault="000F7377"/>
    <w:p w14:paraId="42DF295A" w14:textId="77777777" w:rsidR="000F7377" w:rsidRDefault="000F7377">
      <w:r xmlns:w="http://schemas.openxmlformats.org/wordprocessingml/2006/main">
        <w:t xml:space="preserve">১/ ঈশ্বৰে আমাক প্ৰয়োজনীয় সকলোখিনি দিছে, গতিকে আহক আমি কৃতজ্ঞ হওঁ আৰু অহংকাৰী নহওঁ।</w:t>
      </w:r>
    </w:p>
    <w:p w14:paraId="06424282" w14:textId="77777777" w:rsidR="000F7377" w:rsidRDefault="000F7377"/>
    <w:p w14:paraId="36FE1C6A" w14:textId="77777777" w:rsidR="000F7377" w:rsidRDefault="000F7377">
      <w:r xmlns:w="http://schemas.openxmlformats.org/wordprocessingml/2006/main">
        <w:t xml:space="preserve">২/ আমাৰ সকলো প্ৰয়োজনীয়তা পূৰণ কৰা জীৱন্ত ঈশ্বৰৰ ওপৰত আপোনাৰ বিশ্বাস ৰাখক।</w:t>
      </w:r>
    </w:p>
    <w:p w14:paraId="4D94E845" w14:textId="77777777" w:rsidR="000F7377" w:rsidRDefault="000F7377"/>
    <w:p w14:paraId="649F9022" w14:textId="77777777" w:rsidR="000F7377" w:rsidRDefault="000F7377">
      <w:r xmlns:w="http://schemas.openxmlformats.org/wordprocessingml/2006/main">
        <w:t xml:space="preserve">১/ গীতমালা ২৪:১ - পৃথিৱী প্ৰভুৰ আৰু ইয়াৰ সকলো পূৰ্ণতা, জগত আৰু তাত বাস কৰা লোকসকল।</w:t>
      </w:r>
    </w:p>
    <w:p w14:paraId="586945DC" w14:textId="77777777" w:rsidR="000F7377" w:rsidRDefault="000F7377"/>
    <w:p w14:paraId="59A9FD22" w14:textId="77777777" w:rsidR="000F7377" w:rsidRDefault="000F7377">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14:paraId="6960F6FD" w14:textId="77777777" w:rsidR="000F7377" w:rsidRDefault="000F7377"/>
    <w:p w14:paraId="47F0287E" w14:textId="77777777" w:rsidR="000F7377" w:rsidRDefault="000F7377">
      <w:r xmlns:w="http://schemas.openxmlformats.org/wordprocessingml/2006/main">
        <w:t xml:space="preserve">1 Timothy 6:18 তেওঁলোকে ভাল কাম, ভাল কামত ধনী, বিতৰণ কৰিবলৈ সাজু, যোগাযোগ কৰিবলৈ ইচ্ছুক;</w:t>
      </w:r>
    </w:p>
    <w:p w14:paraId="634E48C8" w14:textId="77777777" w:rsidR="000F7377" w:rsidRDefault="000F7377"/>
    <w:p w14:paraId="4D4B06C8" w14:textId="77777777" w:rsidR="000F7377" w:rsidRDefault="000F7377">
      <w:r xmlns:w="http://schemas.openxmlformats.org/wordprocessingml/2006/main">
        <w:t xml:space="preserve">বিশ্বাসীসকলে উদাৰ হ’ব লাগে আৰু তেওঁলোকৰ ধন-সম্পত্তিৰে আনক সহায় কৰিব লাগে।</w:t>
      </w:r>
    </w:p>
    <w:p w14:paraId="52501699" w14:textId="77777777" w:rsidR="000F7377" w:rsidRDefault="000F7377"/>
    <w:p w14:paraId="657FD3A8" w14:textId="77777777" w:rsidR="000F7377" w:rsidRDefault="000F7377">
      <w:r xmlns:w="http://schemas.openxmlformats.org/wordprocessingml/2006/main">
        <w:t xml:space="preserve">১/ ধনৰ জৰিয়তে উদাৰতা: নিজৰ ধন কেনেকৈ ব্যৱহাৰ কৰি আনক সহায় কৰিব পাৰি</w:t>
      </w:r>
    </w:p>
    <w:p w14:paraId="73E7B955" w14:textId="77777777" w:rsidR="000F7377" w:rsidRDefault="000F7377"/>
    <w:p w14:paraId="1BBDE1E6" w14:textId="77777777" w:rsidR="000F7377" w:rsidRDefault="000F7377">
      <w:r xmlns:w="http://schemas.openxmlformats.org/wordprocessingml/2006/main">
        <w:t xml:space="preserve">২/ ভাল কাম আৰু দান: নিজৰ ধন-সম্পত্তি আনক আশীৰ্বাদ কৰিবলৈ ব্যৱহাৰ কৰাৰ সুবিধা</w:t>
      </w:r>
    </w:p>
    <w:p w14:paraId="5E8FFD4F" w14:textId="77777777" w:rsidR="000F7377" w:rsidRDefault="000F7377"/>
    <w:p w14:paraId="54F5A7D9" w14:textId="77777777" w:rsidR="000F7377" w:rsidRDefault="000F7377">
      <w:r xmlns:w="http://schemas.openxmlformats.org/wordprocessingml/2006/main">
        <w:t xml:space="preserve">১/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নিজেই কৈছিল, ‘দান দিয়াতকৈ দিয়াটোৱেই অধিক ধন্য পোৱা.'"</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হিতোপদেশ ১১:২৪-২৫ - “এজনে বিনামূলীয়াকৈ দিয়ে, তথাপিও অধিক ধনী হয়; আন এজনে যি দিব লাগে তাক ধৰি ৰাখে, আৰু কেৱল অভাৱত ভোগে। যি আশীৰ্ব্বাদ আনে, তেওঁ ধনী হ’ব, আৰু যি জনে পানী দিয়ে, তেওঁ নিজেই পানী দিয়া হ’ব।”</w:t>
      </w:r>
    </w:p>
    <w:p w14:paraId="599AE206" w14:textId="77777777" w:rsidR="000F7377" w:rsidRDefault="000F7377"/>
    <w:p w14:paraId="25DDDDD8" w14:textId="77777777" w:rsidR="000F7377" w:rsidRDefault="000F7377">
      <w:r xmlns:w="http://schemas.openxmlformats.org/wordprocessingml/2006/main">
        <w:t xml:space="preserve">১ তীমথিয় ৬:১৯ তেওঁলোকে অনন্ত জীৱনক ধৰি ৰাখিবলৈ আগন্তুক সময়ৰ বিপৰীতে নিজৰ বাবে এটা ভাল ভেটি ৰাখিছে।</w:t>
      </w:r>
    </w:p>
    <w:p w14:paraId="4B945CE4" w14:textId="77777777" w:rsidR="000F7377" w:rsidRDefault="000F7377"/>
    <w:p w14:paraId="15BC843A" w14:textId="77777777" w:rsidR="000F7377" w:rsidRDefault="000F7377">
      <w:r xmlns:w="http://schemas.openxmlformats.org/wordprocessingml/2006/main">
        <w:t xml:space="preserve">এই অংশটোৱে পাঠকসকলক এটা ভাল ভেটি ৰাখিবলৈ আৰু অনন্ত জীৱনক ধৰি ৰাখিবলৈ উৎসাহিত কৰে।</w:t>
      </w:r>
    </w:p>
    <w:p w14:paraId="7C296009" w14:textId="77777777" w:rsidR="000F7377" w:rsidRDefault="000F7377"/>
    <w:p w14:paraId="5A563799" w14:textId="77777777" w:rsidR="000F7377" w:rsidRDefault="000F7377">
      <w:r xmlns:w="http://schemas.openxmlformats.org/wordprocessingml/2006/main">
        <w:t xml:space="preserve">১/ আমি অনন্ত জীৱন লাভ কৰাটো নিশ্চিত কৰিবলৈ আমাৰ জীৱনৰ বাবে এটা ভাল ভেটি স্থাপন কৰাৰ গুৰুত্ব।</w:t>
      </w:r>
    </w:p>
    <w:p w14:paraId="389FCC03" w14:textId="77777777" w:rsidR="000F7377" w:rsidRDefault="000F7377"/>
    <w:p w14:paraId="65626A5A" w14:textId="77777777" w:rsidR="000F7377" w:rsidRDefault="000F7377">
      <w:r xmlns:w="http://schemas.openxmlformats.org/wordprocessingml/2006/main">
        <w:t xml:space="preserve">২/ ভৱিষ্যতৰ বাবে প্ৰস্তুতি চলোৱাৰ প্ৰয়োজনীয়তা আৰু ইয়াৰ পৰা পোৱা পুৰস্কাৰ।</w:t>
      </w:r>
    </w:p>
    <w:p w14:paraId="0B96E1AE" w14:textId="77777777" w:rsidR="000F7377" w:rsidRDefault="000F7377"/>
    <w:p w14:paraId="365C81AA" w14:textId="77777777" w:rsidR="000F7377" w:rsidRDefault="000F7377">
      <w:r xmlns:w="http://schemas.openxmlformats.org/wordprocessingml/2006/main">
        <w:t xml:space="preserve">১.মথি ৬:১৯-২১ - "পৃথিৱীত য'ত পক আৰু মৰিচাৰে ধ্বংস কৰে, আৰু চোৰে চুৰি কৰে, তাত তোমালোকৰ বাবে ধন সঞ্চয় নকৰিবা। আৰু য'ত চোৰে চুৰি বা চুৰি নকৰে, কিয়নো আপোনাৰ ধন য'ত থাকিব, তাতেই আপোনাৰ হৃদয়ও থাকিব।"</w:t>
      </w:r>
    </w:p>
    <w:p w14:paraId="15E72C1B" w14:textId="77777777" w:rsidR="000F7377" w:rsidRDefault="000F7377"/>
    <w:p w14:paraId="6093B703" w14:textId="77777777" w:rsidR="000F7377" w:rsidRDefault="000F7377">
      <w:r xmlns:w="http://schemas.openxmlformats.org/wordprocessingml/2006/main">
        <w:t xml:space="preserve">২)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14:paraId="1DE0D891" w14:textId="77777777" w:rsidR="000F7377" w:rsidRDefault="000F7377"/>
    <w:p w14:paraId="55E0EA6C" w14:textId="77777777" w:rsidR="000F7377" w:rsidRDefault="000F7377">
      <w:r xmlns:w="http://schemas.openxmlformats.org/wordprocessingml/2006/main">
        <w:t xml:space="preserve">1 তীমথিয় 6:20 হে তীমথিয়, অশ্লীল আৰু অসাৰ বাক্য আৰু মিছাকৈ কোৱা বিজ্ঞানৰ বিৰোধিতা এৰাই চলি তোমাৰ আস্থাত থকা তাক ৰক্ষা কৰা।</w:t>
      </w:r>
    </w:p>
    <w:p w14:paraId="308E1078" w14:textId="77777777" w:rsidR="000F7377" w:rsidRDefault="000F7377"/>
    <w:p w14:paraId="551AA043" w14:textId="77777777" w:rsidR="000F7377" w:rsidRDefault="000F7377">
      <w:r xmlns:w="http://schemas.openxmlformats.org/wordprocessingml/2006/main">
        <w:t xml:space="preserve">তীমথিয়ক মিছা আৰু শূন্য যুক্তি আৰু তত্ত্বৰ পৰা আঁতৰি থাকি তেওঁৰ ওপৰত যিখিনি ন্যস্ত কৰা হৈছে তাক পহৰা দিবলৈ নিৰ্দেশ দিয়া হৈছে।</w:t>
      </w:r>
    </w:p>
    <w:p w14:paraId="79830DEB" w14:textId="77777777" w:rsidR="000F7377" w:rsidRDefault="000F7377"/>
    <w:p w14:paraId="33B9D992" w14:textId="77777777" w:rsidR="000F7377" w:rsidRDefault="000F7377">
      <w:r xmlns:w="http://schemas.openxmlformats.org/wordprocessingml/2006/main">
        <w:t xml:space="preserve">১/ নিজৰ আস্থা ৰক্ষা কৰাৰ গুৰুত্ব বুজি পোৱা</w:t>
      </w:r>
    </w:p>
    <w:p w14:paraId="7BDC90C6" w14:textId="77777777" w:rsidR="000F7377" w:rsidRDefault="000F7377"/>
    <w:p w14:paraId="57AAFADB" w14:textId="77777777" w:rsidR="000F7377" w:rsidRDefault="000F7377">
      <w:r xmlns:w="http://schemas.openxmlformats.org/wordprocessingml/2006/main">
        <w:t xml:space="preserve">২/ মিছা শিক্ষা আৰু যুক্তিৰ পৰা আঁতৰি থকা</w:t>
      </w:r>
    </w:p>
    <w:p w14:paraId="5566985F" w14:textId="77777777" w:rsidR="000F7377" w:rsidRDefault="000F7377"/>
    <w:p w14:paraId="5BF0552B" w14:textId="77777777" w:rsidR="000F7377" w:rsidRDefault="000F7377">
      <w:r xmlns:w="http://schemas.openxmlformats.org/wordprocessingml/2006/main">
        <w:t xml:space="preserve">১) তীত ১:৯ - তেওঁক শিকোৱাৰ দৰে বিশ্বাসী বাক্যক দৃঢ়তাৰে ধৰি ৰাখক, যাতে তেওঁ সুস্থ শিক্ষাৰ দ্বাৰা বিৰোধীসকলক উপদেশ আৰু পতিয়ন নিয়াব পাৰে।</w:t>
      </w:r>
    </w:p>
    <w:p w14:paraId="2E00389A" w14:textId="77777777" w:rsidR="000F7377" w:rsidRDefault="000F7377"/>
    <w:p w14:paraId="59882796" w14:textId="77777777" w:rsidR="000F7377" w:rsidRDefault="000F7377">
      <w:r xmlns:w="http://schemas.openxmlformats.org/wordprocessingml/2006/main">
        <w:t xml:space="preserve">২) ২ কৰিন্থীয়া ১০:৫ - কল্পনা আৰু ঈশ্বৰৰ জ্ঞানৰ বিৰুদ্ধে নিজকে উচ্চ কৰা প্ৰতিটো উচ্চ বস্তুক তললৈ পেলাই দিয়া আৰু খ্ৰীষ্টৰ আজ্ঞা পালনৰ বাবে সকলো চিন্তাক বন্দী কৰা।</w:t>
      </w:r>
    </w:p>
    <w:p w14:paraId="576395CF" w14:textId="77777777" w:rsidR="000F7377" w:rsidRDefault="000F7377"/>
    <w:p w14:paraId="22770AC1" w14:textId="77777777" w:rsidR="000F7377" w:rsidRDefault="000F7377">
      <w:r xmlns:w="http://schemas.openxmlformats.org/wordprocessingml/2006/main">
        <w:t xml:space="preserve">১ তীমথিয় ৬:২১ যিবিলাক কিছুমানে বিশ্বাসৰ বিষয়ে ভুল কৰিলে। অনুগ্ৰহ তোমাৰ লগত হওক। আমিন।</w:t>
      </w:r>
    </w:p>
    <w:p w14:paraId="4BE45ED0" w14:textId="77777777" w:rsidR="000F7377" w:rsidRDefault="000F7377"/>
    <w:p w14:paraId="13161D18" w14:textId="77777777" w:rsidR="000F7377" w:rsidRDefault="000F7377">
      <w:r xmlns:w="http://schemas.openxmlformats.org/wordprocessingml/2006/main">
        <w:t xml:space="preserve">অংশটো বিশ্বাস আৰু কিছুমানে ইয়াৰ পৰা বিপথে পৰিচালিত হোৱাৰ সত্যৰ বিষয়ে। ইয়াৰ অন্ত পৰে পাঠকৰ বাবে কৃপাৰ কামনাৰে।</w:t>
      </w:r>
    </w:p>
    <w:p w14:paraId="5266D8CA" w14:textId="77777777" w:rsidR="000F7377" w:rsidRDefault="000F7377"/>
    <w:p w14:paraId="4E97AAA1" w14:textId="77777777" w:rsidR="000F7377" w:rsidRDefault="000F7377">
      <w:r xmlns:w="http://schemas.openxmlformats.org/wordprocessingml/2006/main">
        <w:t xml:space="preserve">১/ "বিশ্বাসৰ পথ: গতিপথত থকা"।</w:t>
      </w:r>
    </w:p>
    <w:p w14:paraId="2B79B5E3" w14:textId="77777777" w:rsidR="000F7377" w:rsidRDefault="000F7377"/>
    <w:p w14:paraId="77437F4E" w14:textId="77777777" w:rsidR="000F7377" w:rsidRDefault="000F7377">
      <w:r xmlns:w="http://schemas.openxmlformats.org/wordprocessingml/2006/main">
        <w:t xml:space="preserve">২/ "কৃপাৰ শক্তি: বিশ্বাসযোগ্যতাৰ পথ প্ৰদৰ্শক"।</w:t>
      </w:r>
    </w:p>
    <w:p w14:paraId="7377DC3A" w14:textId="77777777" w:rsidR="000F7377" w:rsidRDefault="000F7377"/>
    <w:p w14:paraId="584897E0" w14:textId="77777777" w:rsidR="000F7377" w:rsidRDefault="000F7377">
      <w:r xmlns:w="http://schemas.openxmlformats.org/wordprocessingml/2006/main">
        <w:t xml:space="preserve">১/ হিতোপদেশ ৩:৫-৬ - প্ৰভুৰ ওপৰত সম্পূৰ্ণ হৃদয়েৰে বিশ্বাস কৰক আৰু নিজৰ বুজাবুজিৰ ওপৰত নিৰ্ভৰ নকৰিব।</w:t>
      </w:r>
    </w:p>
    <w:p w14:paraId="73F7617C" w14:textId="77777777" w:rsidR="000F7377" w:rsidRDefault="000F7377"/>
    <w:p w14:paraId="7463CE93"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14:paraId="33F8D969" w14:textId="77777777" w:rsidR="000F7377" w:rsidRDefault="000F7377"/>
    <w:p w14:paraId="2725CB52" w14:textId="77777777" w:rsidR="000F7377" w:rsidRDefault="000F7377">
      <w:r xmlns:w="http://schemas.openxmlformats.org/wordprocessingml/2006/main">
        <w:t xml:space="preserve">২ তীমথিয় ১ পদ হৈছে পাঁচনি পৌলে তেওঁৰ প্ৰিয় সহকৰ্মী আৰু শিষ্য তীমথিয়লৈ লিখা দ্বিতীয়খন পত্ৰৰ প্ৰথম অধ্যায়। এই অধ্যায়ত পৌলে তীমথিয়ক প্ৰত্যাহ্বান আৰু কষ্টৰ মাজতো নিজৰ বিশ্বাস আৰু পৰিচৰ্যাত অটল হৈ থাকিবলৈ উৎসাহিত আৰু উপদেশ দিছে।</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পৌলে তীমথিয়ৰ প্ৰতি তেওঁৰ গভীৰ মৰম প্ৰকাশ কৰিছে (২ তীমথিয় ১:১-৭)। তেওঁ ঈশ্বৰৰ ইচ্ছাৰ দ্বাৰা নিজকে খ্ৰীষ্ট যীচুৰ পাঁচনি বুলি পৰিচয় দিয়ে আৰু তীমথিয়ক বিশ্বাসত তেওঁৰ প্ৰিয় সন্তান বুলি সম্বোধন কৰে। পৌলে তেওঁলোকৰ ভাগ কৰা আন্তৰিক বিশ্বাসৰ ঐতিহ্যৰ কথা মনত পেলাইছে, যিটো তেওঁ তীমথিয়ৰ আইতাক লয় আৰু মাতৃ ইউনিচৰ মাজতো দেখিছে। তেওঁ তীমথিয়ক হাত ৰখাৰ দ্বাৰা তেওঁক দিয়া ঈশ্বৰৰ উপহাৰক জুইত জ্বলাই দিবলৈ উৎসাহিত কৰে। পৌলে তেওঁক সোঁৱৰাই দিছে যে ঈশ্বৰে ভয়ৰ আত্মা দিয়া নাই, কিন্তু শক্তি, প্ৰেম আৰু আত্ম-অনুশাসনৰ আত্মাহে দিছে।</w:t>
      </w:r>
    </w:p>
    <w:p w14:paraId="5E1E686D" w14:textId="77777777" w:rsidR="000F7377" w:rsidRDefault="000F7377"/>
    <w:p w14:paraId="4F991688" w14:textId="77777777" w:rsidR="000F7377" w:rsidRDefault="000F7377">
      <w:r xmlns:w="http://schemas.openxmlformats.org/wordprocessingml/2006/main">
        <w:t xml:space="preserve">২য় অনুচ্ছেদ: পৌলে দুখ-কষ্টৰ মাজতো বিশ্বাসী হৈ থকাৰ গুৰুত্বৰ ওপৰত গুৰুত্ব আৰোপ কৰিছে (২ তীমথিয় ১:৮-১২)। তেওঁ তীমথিয়ক তেওঁলোকৰ প্ৰভুৰ বিষয়ে বা শুভবাৰ্ত্তা প্ৰচাৰ কৰাৰ বাবে কাৰাগাৰত বন্দী হোৱা পৌলৰ বিষয়ে সাক্ষ্য দিবলৈ লাজ বা ভয় নকৰিবলৈ আহ্বান জনাইছে। বৰঞ্চ ঈশ্বৰৰ উদ্দেশ্য আৰু অনুগ্ৰহ অনুসাৰে খ্ৰীষ্টৰ কাৰণে দুখ-কষ্টত যোগ দিবলৈ তেওঁক উৎসাহিত কৰে। পৌলে দৃঢ়তাৰে কয় যে ঈশ্বৰেই তেওঁলোকক খ্ৰীষ্ট যীচুৰ দ্বাৰাই পৰিত্ৰাণ কৰিলে আৰু পবিত্ৰ আহ্বানেৰে তেওঁলোকক মাতিলে—তেওঁলোকৰ কৰ্মৰ বাবে নহয় কিন্তু তেওঁৰ নিজৰ উদ্দেশ্যৰ বাবে।</w:t>
      </w:r>
    </w:p>
    <w:p w14:paraId="3F023FB1" w14:textId="77777777" w:rsidR="000F7377" w:rsidRDefault="000F7377"/>
    <w:p w14:paraId="54522C70" w14:textId="77777777" w:rsidR="000F7377" w:rsidRDefault="000F7377">
      <w:r xmlns:w="http://schemas.openxmlformats.org/wordprocessingml/2006/main">
        <w:t xml:space="preserve">৩য় অনুচ্ছেদ: অধ্যায়টোৰ সামৰণিত সুস্থ শিক্ষাক দৃঢ়তাৰে ধৰি ৰাখিবলৈ সোঁৱৰাই দিয়া হৈছে (২ তীমথিয় ১:১৩-১৮)। পৌলে তীমথিয়ক বিশ্বাস আৰু প্ৰেমেৰে শিকোৱা শুদ্ধ বাক্যৰ আৰ্হি অনুসৰণ কৰিবলৈ আহ্বান জনাইছে। তেওঁ ফিগেলাছ আৰু হাৰ্মোজিনিছকে ধৰি তেওঁৰ পৰা আঁতৰি যোৱাসকলৰ বিৰুদ্ধে সকীয়াই দিয়ে। কিন্তু তেওঁ অনেচিফ’ৰাছক এনে এজন ব্যক্তিৰ উদাহৰণ হিচাপে উল্লেখ কৰিছে যিয়ে কঠিন সময়ত অতিশয় উৎসাহ প্ৰদান কৰিছিল।</w:t>
      </w:r>
    </w:p>
    <w:p w14:paraId="6F7F94EF" w14:textId="77777777" w:rsidR="000F7377" w:rsidRDefault="000F7377"/>
    <w:p w14:paraId="0C818346" w14:textId="77777777" w:rsidR="000F7377" w:rsidRDefault="000F7377">
      <w:r xmlns:w="http://schemas.openxmlformats.org/wordprocessingml/2006/main">
        <w:t xml:space="preserve">চমুকৈ,</w:t>
      </w:r>
    </w:p>
    <w:p w14:paraId="5F95BE03" w14:textId="77777777" w:rsidR="000F7377" w:rsidRDefault="000F7377">
      <w:r xmlns:w="http://schemas.openxmlformats.org/wordprocessingml/2006/main">
        <w:t xml:space="preserve">২ তীমথিয়ৰ প্ৰথম অধ্যায়ৰ আৰম্ভণিতে পৌল আৰু তীমথিয়ৰ মাজত মৰম প্ৰকাশ কৰা হৈছে।</w:t>
      </w:r>
    </w:p>
    <w:p w14:paraId="0EA77207" w14:textId="77777777" w:rsidR="000F7377" w:rsidRDefault="000F7377">
      <w:r xmlns:w="http://schemas.openxmlformats.org/wordprocessingml/2006/main">
        <w:t xml:space="preserve">পৌলে তেওঁক ভয় নকৰিবলৈ সোঁৱৰাই দিছে, বৰঞ্চ ঈশ্বৰৰ শক্তি, প্ৰেম আৰু আত্ম-অনুশাসনৰ দানক আকোৱালি ল’বলৈ।</w:t>
      </w:r>
    </w:p>
    <w:p w14:paraId="48CE3076" w14:textId="77777777" w:rsidR="000F7377" w:rsidRDefault="000F7377"/>
    <w:p w14:paraId="2926085E" w14:textId="77777777" w:rsidR="000F7377" w:rsidRDefault="000F7377">
      <w:r xmlns:w="http://schemas.openxmlformats.org/wordprocessingml/2006/main">
        <w:t xml:space="preserve">তেওঁ দুখ-কষ্টৰ সন্মুখত বিশ্বাসী হৈ থকাৰ গুৰুত্বৰ ওপৰত গুৰুত্ব আৰোপ কৰে আৰু তীমথিয়ক সুস্থ শিক্ষাক দৃঢ়তাৰে ধৰি ৰাখিবলৈ উৎসাহিত কৰে। পৌলৰ পৰা আঁতৰি যোৱা আৰু উৎসাহিত হোৱা লোকসকলৰ উদাহৰণ দি অধ্যায়টোৰ সামৰণি পৰে। এই অধ্যায়টোৱে তীমথিয়ক নিজৰ বিশ্বাসত অটল হৈ থাকিবলৈ, ঈশ্বৰৰ উপহাৰক আকোৱালি ল’বলৈ, দুখ-কষ্ট সহ্য কৰিবলৈ আৰু সুস্থ মতবাদত আঁঠু ল’বলৈ উপদেশ হিচাপে কাম কৰে।</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তীমথিয় ১:১ খ্ৰীষ্ট যীচুত থকা জীৱনৰ প্ৰতিজ্ঞা অনুসাৰে ঈশ্বৰৰ ইচ্ছাৰ দ্বাৰাই যীচু খ্ৰীষ্টৰ পাঁচনি পৌল।</w:t>
      </w:r>
    </w:p>
    <w:p w14:paraId="51D50196" w14:textId="77777777" w:rsidR="000F7377" w:rsidRDefault="000F7377"/>
    <w:p w14:paraId="73AAC004" w14:textId="77777777" w:rsidR="000F7377" w:rsidRDefault="000F7377">
      <w:r xmlns:w="http://schemas.openxmlformats.org/wordprocessingml/2006/main">
        <w:t xml:space="preserve">ঈশ্বৰৰ এজন পাঁচনি পৌলে যীচু খ্ৰীষ্টত অনন্ত জীৱনৰ প্ৰতিজ্ঞাৰ কথা কৈছে।</w:t>
      </w:r>
    </w:p>
    <w:p w14:paraId="78954233" w14:textId="77777777" w:rsidR="000F7377" w:rsidRDefault="000F7377"/>
    <w:p w14:paraId="11199C56" w14:textId="77777777" w:rsidR="000F7377" w:rsidRDefault="000F7377">
      <w:r xmlns:w="http://schemas.openxmlformats.org/wordprocessingml/2006/main">
        <w:t xml:space="preserve">১/ যীচু খ্ৰীষ্টৰ দ্বাৰা অনন্ত জীৱনৰ প্ৰতিজ্ঞা</w:t>
      </w:r>
    </w:p>
    <w:p w14:paraId="1E8F41D2" w14:textId="77777777" w:rsidR="000F7377" w:rsidRDefault="000F7377"/>
    <w:p w14:paraId="78DCE010" w14:textId="77777777" w:rsidR="000F7377" w:rsidRDefault="000F7377">
      <w:r xmlns:w="http://schemas.openxmlformats.org/wordprocessingml/2006/main">
        <w:t xml:space="preserve">২/ ঈশ্বৰৰ ইচ্ছা আৰু প্ৰচুৰ জীৱন</w:t>
      </w:r>
    </w:p>
    <w:p w14:paraId="4C8CD0A7" w14:textId="77777777" w:rsidR="000F7377" w:rsidRDefault="000F7377"/>
    <w:p w14:paraId="512D86D6"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5A9A965C" w14:textId="77777777" w:rsidR="000F7377" w:rsidRDefault="000F7377"/>
    <w:p w14:paraId="7787205C" w14:textId="77777777" w:rsidR="000F7377" w:rsidRDefault="000F7377">
      <w:r xmlns:w="http://schemas.openxmlformats.org/wordprocessingml/2006/main">
        <w:t xml:space="preserve">২/ যোহন ১০:১০ - চোৰে কেৱল চুৰি আৰু হত্যা আৰু ধ্বংস কৰিবলৈ আহে; মই আহিছো যাতে সিহঁতে জীৱন পায়, আৰু সম্পূৰ্ণকৈ পায়।</w:t>
      </w:r>
    </w:p>
    <w:p w14:paraId="15F15A91" w14:textId="77777777" w:rsidR="000F7377" w:rsidRDefault="000F7377"/>
    <w:p w14:paraId="672C2AF0" w14:textId="77777777" w:rsidR="000F7377" w:rsidRDefault="000F7377">
      <w:r xmlns:w="http://schemas.openxmlformats.org/wordprocessingml/2006/main">
        <w:t xml:space="preserve">২ তীমথিয় ১:২ মোৰ প্ৰিয় পুত্ৰ তীমথিয়লৈ: পিতৃ ঈশ্বৰ আৰু আমাৰ প্ৰভু খ্ৰীষ্ট যীচুৰ পৰা অনুগ্ৰহ, দয়া আৰু শান্তি।</w:t>
      </w:r>
    </w:p>
    <w:p w14:paraId="24783738" w14:textId="77777777" w:rsidR="000F7377" w:rsidRDefault="000F7377"/>
    <w:p w14:paraId="32EB26C0" w14:textId="77777777" w:rsidR="000F7377" w:rsidRDefault="000F7377">
      <w:r xmlns:w="http://schemas.openxmlformats.org/wordprocessingml/2006/main">
        <w:t xml:space="preserve">অংশটোৱে পিতৃ ঈশ্বৰ আৰু যীচু খ্ৰীষ্টৰ পৰা পোৱা অনুগ্ৰহ, দয়া আৰু শান্তিৰ কথা কয়।</w:t>
      </w:r>
    </w:p>
    <w:p w14:paraId="023A7190" w14:textId="77777777" w:rsidR="000F7377" w:rsidRDefault="000F7377"/>
    <w:p w14:paraId="172364AD" w14:textId="77777777" w:rsidR="000F7377" w:rsidRDefault="000F7377">
      <w:r xmlns:w="http://schemas.openxmlformats.org/wordprocessingml/2006/main">
        <w:t xml:space="preserve">১/ অনুগ্ৰহৰ শক্তি: ঈশ্বৰৰ নিঃচৰ্ত প্ৰেম আৰু দয়াৰ ওপৰত বিশ্বাস কৰা</w:t>
      </w:r>
    </w:p>
    <w:p w14:paraId="43D9FFA4" w14:textId="77777777" w:rsidR="000F7377" w:rsidRDefault="000F7377"/>
    <w:p w14:paraId="1D31094D" w14:textId="77777777" w:rsidR="000F7377" w:rsidRDefault="000F7377">
      <w:r xmlns:w="http://schemas.openxmlformats.org/wordprocessingml/2006/main">
        <w:t xml:space="preserve">২/ শান্তিৰ অভ্যাস: পিতৃ আৰু পুত্ৰৰ লগত কেনেকৈ মিলাপ্ৰীতিৰে জীয়াই থাকিব পাৰি</w:t>
      </w:r>
    </w:p>
    <w:p w14:paraId="7D3E96D3" w14:textId="77777777" w:rsidR="000F7377" w:rsidRDefault="000F7377"/>
    <w:p w14:paraId="652D2445" w14:textId="77777777" w:rsidR="000F7377" w:rsidRDefault="000F7377">
      <w:r xmlns:w="http://schemas.openxmlformats.org/wordprocessingml/2006/main">
        <w:t xml:space="preserve">১/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৫:১-৫ - গতিকে আমি যিহেতু বিশ্বাসৰ দ্বাৰাই ধাৰ্মিক বুলি গণ্য কৰা হৈছে, গতিকে আমাৰ প্ৰভু যীচু খ্ৰীষ্টৰ দ্বাৰাই ঈশ্বৰৰ লগত শান্তি পালোঁ, যাৰ দ্বাৰাই আমি বিশ্বাসৰ দ্বাৰাই এই অনুগ্ৰহত প্ৰৱেশ কৰিলোঁ, যি অনুগ্ৰহত আমি এতিয়া থিয় হৈ আছো। আৰু আমি ঈশ্বৰৰ মহিমাৰ আশাত গৌৰৱ কৰোঁ।</w:t>
      </w:r>
    </w:p>
    <w:p w14:paraId="3E2ABBBC" w14:textId="77777777" w:rsidR="000F7377" w:rsidRDefault="000F7377"/>
    <w:p w14:paraId="0870E46E" w14:textId="77777777" w:rsidR="000F7377" w:rsidRDefault="000F7377">
      <w:r xmlns:w="http://schemas.openxmlformats.org/wordprocessingml/2006/main">
        <w:t xml:space="preserve">২ তীমথিয় ১:৩ মই ঈশ্বৰক ধন্যবাদ জনাইছো, যিজনক মই মোৰ পূৰ্বপুৰুষৰ পৰা নিৰ্মল বিবেকেৰে সেৱা কৰোঁ, যে মই ৰাতি-দিনে মোৰ প্ৰাৰ্থনাত তোমাক অবিৰতভাৱে স্মৰণ কৰোঁ;</w:t>
      </w:r>
    </w:p>
    <w:p w14:paraId="6DF80E39" w14:textId="77777777" w:rsidR="000F7377" w:rsidRDefault="000F7377"/>
    <w:p w14:paraId="60469EBC" w14:textId="77777777" w:rsidR="000F7377" w:rsidRDefault="000F7377">
      <w:r xmlns:w="http://schemas.openxmlformats.org/wordprocessingml/2006/main">
        <w:t xml:space="preserve">পৌলে তেওঁৰ প্ৰাৰ্থনা আৰু ঈশ্বৰৰ সেৱাৰ বাবে ঈশ্বৰৰ প্ৰতি কৃতজ্ঞতা প্ৰকাশ কৰে, আৰু গোটেই দিন আৰু ৰাতি তেওঁৰ প্ৰাৰ্থনাত তীমথিয়ক অবিৰতভাৱে স্মৰণ কৰে।</w:t>
      </w:r>
    </w:p>
    <w:p w14:paraId="10448038" w14:textId="77777777" w:rsidR="000F7377" w:rsidRDefault="000F7377"/>
    <w:p w14:paraId="2EF7A9BB" w14:textId="77777777" w:rsidR="000F7377" w:rsidRDefault="000F7377">
      <w:r xmlns:w="http://schemas.openxmlformats.org/wordprocessingml/2006/main">
        <w:t xml:space="preserve">১/ ঈশ্বৰৰ প্ৰতি কৃতজ্ঞতাৰ হৃদয় গঢ়ি তোলা</w:t>
      </w:r>
    </w:p>
    <w:p w14:paraId="6E37260D" w14:textId="77777777" w:rsidR="000F7377" w:rsidRDefault="000F7377"/>
    <w:p w14:paraId="54BBA6A0" w14:textId="77777777" w:rsidR="000F7377" w:rsidRDefault="000F7377">
      <w:r xmlns:w="http://schemas.openxmlformats.org/wordprocessingml/2006/main">
        <w:t xml:space="preserve">২/ আনৰ বাবে অবিৰত প্ৰাৰ্থনা</w:t>
      </w:r>
    </w:p>
    <w:p w14:paraId="3DF4232A" w14:textId="77777777" w:rsidR="000F7377" w:rsidRDefault="000F7377"/>
    <w:p w14:paraId="59F5D055" w14:textId="77777777" w:rsidR="000F7377" w:rsidRDefault="000F7377">
      <w:r xmlns:w="http://schemas.openxmlformats.org/wordprocessingml/2006/main">
        <w:t xml:space="preserve">১/ কলচীয়া ৪:২ - "প্ৰাৰ্থনাত আন্তৰিকতাৰে থাকক, ধন্যবাদেৰে সজাগ হৈ থাকক;"</w:t>
      </w:r>
    </w:p>
    <w:p w14:paraId="4646310F" w14:textId="77777777" w:rsidR="000F7377" w:rsidRDefault="000F7377"/>
    <w:p w14:paraId="0DD4E0AC" w14:textId="77777777" w:rsidR="000F7377" w:rsidRDefault="000F7377">
      <w:r xmlns:w="http://schemas.openxmlformats.org/wordprocessingml/2006/main">
        <w:t xml:space="preserve">২.১ থিচলনীকীয়া ৫:১৭ - "অবিৰতভাৱে প্ৰাৰ্থনা কৰক;"</w:t>
      </w:r>
    </w:p>
    <w:p w14:paraId="3ABBE041" w14:textId="77777777" w:rsidR="000F7377" w:rsidRDefault="000F7377"/>
    <w:p w14:paraId="5496F92D" w14:textId="77777777" w:rsidR="000F7377" w:rsidRDefault="000F7377">
      <w:r xmlns:w="http://schemas.openxmlformats.org/wordprocessingml/2006/main">
        <w:t xml:space="preserve">২ তীমথিয় ১:৪ মই আনন্দৰে পৰিপূৰ্ণ হ’বলৈ তোমাৰ চকুলোৰ প্ৰতি সচেতন হৈ তোমাক চাবলৈ বৰ ইচ্ছা কৰিলোঁ;</w:t>
      </w:r>
    </w:p>
    <w:p w14:paraId="3EE20BD7" w14:textId="77777777" w:rsidR="000F7377" w:rsidRDefault="000F7377"/>
    <w:p w14:paraId="00ECFE71" w14:textId="77777777" w:rsidR="000F7377" w:rsidRDefault="000F7377">
      <w:r xmlns:w="http://schemas.openxmlformats.org/wordprocessingml/2006/main">
        <w:t xml:space="preserve">পৌলে তীমথিয়ক দেখাৰ ইচ্ছা প্ৰকাশ কৰে আৰু তীমথিয়ৰ চকুলোৰ কথা মনত পেলায়, যাৰ ঠাইত আনন্দই ল’ব বুলি তেওঁ আশা কৰে।</w:t>
      </w:r>
    </w:p>
    <w:p w14:paraId="1EE9E588" w14:textId="77777777" w:rsidR="000F7377" w:rsidRDefault="000F7377"/>
    <w:p w14:paraId="0E1759E4" w14:textId="77777777" w:rsidR="000F7377" w:rsidRDefault="000F7377">
      <w:r xmlns:w="http://schemas.openxmlformats.org/wordprocessingml/2006/main">
        <w:t xml:space="preserve">১/ আনন্দৰ আহ্বান: প্ৰভুৰ মাজত সান্ত্বনা বিচাৰি পোৱা</w:t>
      </w:r>
    </w:p>
    <w:p w14:paraId="30E049BF" w14:textId="77777777" w:rsidR="000F7377" w:rsidRDefault="000F7377"/>
    <w:p w14:paraId="2779F247" w14:textId="77777777" w:rsidR="000F7377" w:rsidRDefault="000F7377">
      <w:r xmlns:w="http://schemas.openxmlformats.org/wordprocessingml/2006/main">
        <w:t xml:space="preserve">২/ প্ৰভুৰ সান্নিধ্যত আনন্দিত হওক: আমাৰ বিশ্বাস নবীকৰণ কৰা</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১৫:১৩ - "এতিয়া আশাৰ ঈশ্বৰে তোমালোকক বিশ্বাস কৰাত সকলো আনন্দ আৰু শান্তিৰে পূৰ্ণ কৰক, যাতে পবিত্ৰ আত্মাৰ শক্তিৰ দ্বাৰা তোমালোকে আশাত প্ৰচুৰতা লাভ কৰিবা।"</w:t>
      </w:r>
    </w:p>
    <w:p w14:paraId="5DEE8A64" w14:textId="77777777" w:rsidR="000F7377" w:rsidRDefault="000F7377"/>
    <w:p w14:paraId="234002CF" w14:textId="77777777" w:rsidR="000F7377" w:rsidRDefault="000F7377">
      <w:r xmlns:w="http://schemas.openxmlformats.org/wordprocessingml/2006/main">
        <w:t xml:space="preserve">২) যিচয়া ১২:২-৩ - "চোৱা, ঈশ্বৰ মোৰ পৰিত্ৰাণ, মই বিশ্বাস কৰিম আৰু ভয় নকৰো; কিয়নো প্ৰভু ঈশ্বৰ মোৰ শক্তি আৰু গীত, আৰু তেওঁ মোৰ পৰিত্ৰাণ হৈ পৰিছে।"</w:t>
      </w:r>
    </w:p>
    <w:p w14:paraId="69B888ED" w14:textId="77777777" w:rsidR="000F7377" w:rsidRDefault="000F7377"/>
    <w:p w14:paraId="6769E21C" w14:textId="77777777" w:rsidR="000F7377" w:rsidRDefault="000F7377">
      <w:r xmlns:w="http://schemas.openxmlformats.org/wordprocessingml/2006/main">
        <w:t xml:space="preserve">২ তীমথিয় ১:৫ যেতিয়া মই তোমাৰ আইতাক লয়ী আৰু তোমাৰ মাতৃ ইউনিচত প্ৰথমে বাস কৰা তোমাৰ মাজত থকা অস্বস্তিকৰ বিশ্বাসক স্মৰণ কৰিম; আৰু তোমাৰ মাজতো সেই কথা মই নিশ্চিত হৈছো।”</w:t>
      </w:r>
    </w:p>
    <w:p w14:paraId="6414293B" w14:textId="77777777" w:rsidR="000F7377" w:rsidRDefault="000F7377"/>
    <w:p w14:paraId="747EAD33" w14:textId="77777777" w:rsidR="000F7377" w:rsidRDefault="000F7377">
      <w:r xmlns:w="http://schemas.openxmlformats.org/wordprocessingml/2006/main">
        <w:t xml:space="preserve">পৌলে তীমথিয়ৰ বিশ্বাসক প্ৰশংসা কৰে, যিটো তেওঁ নিজৰ আইতাক লয় আৰু মাতৃ ইউনিচৰ পৰা উত্তৰাধিকাৰী সূত্ৰে লাভ কৰিছিল আৰু বিশ্বাস কৰে যে সেই বিশ্বাস তীমথিয়ৰ মাজতো আছে।</w:t>
      </w:r>
    </w:p>
    <w:p w14:paraId="3AC76587" w14:textId="77777777" w:rsidR="000F7377" w:rsidRDefault="000F7377"/>
    <w:p w14:paraId="0E8ECA62" w14:textId="77777777" w:rsidR="000F7377" w:rsidRDefault="000F7377">
      <w:r xmlns:w="http://schemas.openxmlformats.org/wordprocessingml/2006/main">
        <w:t xml:space="preserve">১/ বিশ্বাস গঢ়ি তোলা আৰু ভৱিষ্যত প্ৰজন্মলৈ প্ৰেৰণ কৰাত পৰিয়ালৰ গুৰুত্ব।</w:t>
      </w:r>
    </w:p>
    <w:p w14:paraId="16F6B904" w14:textId="77777777" w:rsidR="000F7377" w:rsidRDefault="000F7377"/>
    <w:p w14:paraId="122496C3" w14:textId="77777777" w:rsidR="000F7377" w:rsidRDefault="000F7377">
      <w:r xmlns:w="http://schemas.openxmlformats.org/wordprocessingml/2006/main">
        <w:t xml:space="preserve">২/ বিশ্বাসৰ শক্তি আৰু ই কঢ়িয়াই আনিব পৰা আশ্বাস।</w:t>
      </w:r>
    </w:p>
    <w:p w14:paraId="20B8752F" w14:textId="77777777" w:rsidR="000F7377" w:rsidRDefault="000F7377"/>
    <w:p w14:paraId="5F744458" w14:textId="77777777" w:rsidR="000F7377" w:rsidRDefault="000F7377">
      <w:r xmlns:w="http://schemas.openxmlformats.org/wordprocessingml/2006/main">
        <w:t xml:space="preserve">১/ গীতমালা ২৭:১, "যিহোৱা মোৰ পোহৰ আৰু মোৰ পৰিত্ৰাণ; মই কাক ভয় কৰিম?"</w:t>
      </w:r>
    </w:p>
    <w:p w14:paraId="0A6ECD9F" w14:textId="77777777" w:rsidR="000F7377" w:rsidRDefault="000F7377"/>
    <w:p w14:paraId="57D30495" w14:textId="77777777" w:rsidR="000F7377" w:rsidRDefault="000F7377">
      <w:r xmlns:w="http://schemas.openxmlformats.org/wordprocessingml/2006/main">
        <w:t xml:space="preserve">২/ ৰোমীয়া ১০:১৭, "তেনেকৈ বিশ্বাস শুনা আৰু শুনা খ্ৰীষ্টৰ বাক্যৰ দ্বাৰাই আহে।"</w:t>
      </w:r>
    </w:p>
    <w:p w14:paraId="5563AE55" w14:textId="77777777" w:rsidR="000F7377" w:rsidRDefault="000F7377"/>
    <w:p w14:paraId="6C23C36D" w14:textId="77777777" w:rsidR="000F7377" w:rsidRDefault="000F7377">
      <w:r xmlns:w="http://schemas.openxmlformats.org/wordprocessingml/2006/main">
        <w:t xml:space="preserve">২ তীমথিয় ১:৬ এই কাৰণে মই তোমাক স্মৰণ কৰিলোঁ যে তুমি মোৰ হাত পিন্ধি তোমাৰ মাজত থকা ঈশ্বৰৰ দানক উত্তেজিত কৰে।</w:t>
      </w:r>
    </w:p>
    <w:p w14:paraId="330D108E" w14:textId="77777777" w:rsidR="000F7377" w:rsidRDefault="000F7377"/>
    <w:p w14:paraId="1740D70E" w14:textId="77777777" w:rsidR="000F7377" w:rsidRDefault="000F7377">
      <w:r xmlns:w="http://schemas.openxmlformats.org/wordprocessingml/2006/main">
        <w:t xml:space="preserve">পৌলে তীমথিয়ক হাত ৰখাৰ দ্বাৰা দিয়া ঈশ্বৰৰ উপহাৰ ব্যৱহাৰ কৰিবলৈ উৎসাহিত কৰিছে।</w:t>
      </w:r>
    </w:p>
    <w:p w14:paraId="2D86E1CB" w14:textId="77777777" w:rsidR="000F7377" w:rsidRDefault="000F7377"/>
    <w:p w14:paraId="2A90FAF2" w14:textId="77777777" w:rsidR="000F7377" w:rsidRDefault="000F7377">
      <w:r xmlns:w="http://schemas.openxmlformats.org/wordprocessingml/2006/main">
        <w:t xml:space="preserve">১/ ঈশ্বৰৰ পৰা পোৱা উপহাৰৰ শক্তি: আপোনাৰ ঈশ্বৰে দিয়া ক্ষমতাক কেনেকৈ ব্যৱহাৰ আৰু ব্যৱহাৰ কৰিব পাৰি</w:t>
      </w:r>
    </w:p>
    <w:p w14:paraId="16F7D35C" w14:textId="77777777" w:rsidR="000F7377" w:rsidRDefault="000F7377"/>
    <w:p w14:paraId="3C7421CD" w14:textId="77777777" w:rsidR="000F7377" w:rsidRDefault="000F7377">
      <w:r xmlns:w="http://schemas.openxmlformats.org/wordprocessingml/2006/main">
        <w:t xml:space="preserve">২/ ঈশ্বৰৰ উপহাৰক আলোড়িত কৰা: প্ৰভুৰ আশীৰ্বাদ ব্যৱহাৰ কৰি তেওঁৰ সেৱা কৰা।</w:t>
      </w:r>
    </w:p>
    <w:p w14:paraId="4E4183D9" w14:textId="77777777" w:rsidR="000F7377" w:rsidRDefault="000F7377"/>
    <w:p w14:paraId="426BF585" w14:textId="77777777" w:rsidR="000F7377" w:rsidRDefault="000F7377">
      <w:r xmlns:w="http://schemas.openxmlformats.org/wordprocessingml/2006/main">
        <w:t xml:space="preserve">১) ৰোমীয়া ১২:৬-৮ - আমাক দিয়া অনুগ্ৰহ অনুসাৰে বিভিন্ন উপহাৰ থকা, আহক আমি সেইবোৰ ব্যৱহাৰ কৰোঁ: যদি ভৱিষ্যদ্বাণী, আমাৰ বিশ্বাসৰ অনুপাতে; যদি সেৱা, আমাৰ সেৱাত; বা যি জনে শিক্ষা দিয়ে, তেওঁৰ শিক্ষাত; বা যি জনে উপদেশ দিয়ে, তেওঁৰ উপদেশত; যি দান কৰে, উদাৰতাৰে; যিজনে নেতৃত্ব দিয়ে, অধ্যৱসায়েৰে; যিজনে দয়া কৰে, আনন্দৰে।</w:t>
      </w:r>
    </w:p>
    <w:p w14:paraId="42B6D96A" w14:textId="77777777" w:rsidR="000F7377" w:rsidRDefault="000F7377"/>
    <w:p w14:paraId="7BBF9923" w14:textId="77777777" w:rsidR="000F7377" w:rsidRDefault="000F7377">
      <w:r xmlns:w="http://schemas.openxmlformats.org/wordprocessingml/2006/main">
        <w:t xml:space="preserve">২) ইফিচীয়া ৪:১১-১৩ - আৰু তেওঁ নিজেই কিছুমানক পাঁচনি, কিছুমান ভাববাদী, কিছুমান সুসমাচাৰক আৰু কিছুমানক পাষ্টৰ আৰু শিক্ষক হ'বলৈ দিলে, যাতে পবিত্ৰ লোকসকলক পৰিচৰ্যাৰ কামৰ বাবে সজ্জিত কৰিবলৈ, খ্ৰীষ্টৰ শৰীৰ গঠন কৰিবলৈ , যেতিয়ালৈকে আমি সকলোৱে বিশ্বাস আৰু ঈশ্বৰৰ পুত্ৰৰ জ্ঞানৰ ঐক্যলৈ নাযাওঁ, খ্ৰীষ্টৰ পূৰ্ণতাৰ উচ্চতাৰ পৰিমাপলৈকে এজন সিদ্ধ মানুহলৈ নাযাওঁ।</w:t>
      </w:r>
    </w:p>
    <w:p w14:paraId="0062C78F" w14:textId="77777777" w:rsidR="000F7377" w:rsidRDefault="000F7377"/>
    <w:p w14:paraId="688E6588" w14:textId="77777777" w:rsidR="000F7377" w:rsidRDefault="000F7377">
      <w:r xmlns:w="http://schemas.openxmlformats.org/wordprocessingml/2006/main">
        <w:t xml:space="preserve">২ তীমথিয় ১:৭ কিয়নো ঈশ্বৰে আমাক ভয়ৰ আত্মা নিদিলে; কিন্তু শক্তি আৰু প্ৰেম আৰু সুস্থ মনৰ।</w:t>
      </w:r>
    </w:p>
    <w:p w14:paraId="39D9EF2B" w14:textId="77777777" w:rsidR="000F7377" w:rsidRDefault="000F7377"/>
    <w:p w14:paraId="78B927E6" w14:textId="77777777" w:rsidR="000F7377" w:rsidRDefault="000F7377">
      <w:r xmlns:w="http://schemas.openxmlformats.org/wordprocessingml/2006/main">
        <w:t xml:space="preserve">ঈশ্বৰে আমাক ভয়ৰ আত্মাৰ পৰিৱৰ্তে শক্তিৰ আত্মা, প্ৰেম আৰু সুস্থ মন দিছে।</w:t>
      </w:r>
    </w:p>
    <w:p w14:paraId="723C963E" w14:textId="77777777" w:rsidR="000F7377" w:rsidRDefault="000F7377"/>
    <w:p w14:paraId="195CB3C0" w14:textId="77777777" w:rsidR="000F7377" w:rsidRDefault="000F7377">
      <w:r xmlns:w="http://schemas.openxmlformats.org/wordprocessingml/2006/main">
        <w:t xml:space="preserve">সৰ্বোত্তম</w:t>
      </w:r>
    </w:p>
    <w:p w14:paraId="14687D88" w14:textId="77777777" w:rsidR="000F7377" w:rsidRDefault="000F7377"/>
    <w:p w14:paraId="07A48767" w14:textId="77777777" w:rsidR="000F7377" w:rsidRDefault="000F7377">
      <w:r xmlns:w="http://schemas.openxmlformats.org/wordprocessingml/2006/main">
        <w:t xml:space="preserve">১/ "শক্তিৰ আত্মা"।</w:t>
      </w:r>
    </w:p>
    <w:p w14:paraId="4DEB2859" w14:textId="77777777" w:rsidR="000F7377" w:rsidRDefault="000F7377"/>
    <w:p w14:paraId="5177C56F" w14:textId="77777777" w:rsidR="000F7377" w:rsidRDefault="000F7377">
      <w:r xmlns:w="http://schemas.openxmlformats.org/wordprocessingml/2006/main">
        <w:t xml:space="preserve">২/ "প্ৰেম আৰু এটা শব্দ মন"।</w:t>
      </w:r>
    </w:p>
    <w:p w14:paraId="7ADE0AC3" w14:textId="77777777" w:rsidR="000F7377" w:rsidRDefault="000F7377"/>
    <w:p w14:paraId="334FDA12" w14:textId="77777777" w:rsidR="000F7377" w:rsidRDefault="000F7377">
      <w:r xmlns:w="http://schemas.openxmlformats.org/wordprocessingml/2006/main">
        <w:t xml:space="preserve">সৰ্বোত্তম</w:t>
      </w:r>
    </w:p>
    <w:p w14:paraId="196DA880" w14:textId="77777777" w:rsidR="000F7377" w:rsidRDefault="000F7377"/>
    <w:p w14:paraId="1EE606AD" w14:textId="77777777" w:rsidR="000F7377" w:rsidRDefault="000F7377">
      <w:r xmlns:w="http://schemas.openxmlformats.org/wordprocessingml/2006/main">
        <w:t xml:space="preserve">১) ৰোমীয়া ৮:১৫-১৭ - কিয়নো তোমালোকে ভয়ত পৰিবলৈ দাসত্বৰ আত্মা লাভ কৰা নাছিলা, কিন্তু তোমালোকে দত্তক লোৱাৰ আত্মা পাইছিলা, যাৰ দ্বাৰা আমি চিঞৰি কওঁ, “আব্বা, পিতৃ।”</w:t>
      </w:r>
    </w:p>
    <w:p w14:paraId="799ADBF5" w14:textId="77777777" w:rsidR="000F7377" w:rsidRDefault="000F7377"/>
    <w:p w14:paraId="44F54049" w14:textId="77777777" w:rsidR="000F7377" w:rsidRDefault="000F7377">
      <w:r xmlns:w="http://schemas.openxmlformats.org/wordprocessingml/2006/main">
        <w:t xml:space="preserve">২/ ১ যোহন ৪:১৬-১৮ - গতিকে আমি ঈশ্বৰৰ আমাৰ প্ৰতি থকা প্ৰেমক জানিবলৈ আৰু বিশ্বাস কৰিবলৈ আহিছো। ঈশ্বৰ প্ৰেম, আৰু যি কোনো প্ৰেমত থাকে তেওঁ ঈশ্বৰত থাকে আৰু ঈশ্বৰ তেওঁৰ মাজত থাকে।</w:t>
      </w:r>
    </w:p>
    <w:p w14:paraId="0FB01B25" w14:textId="77777777" w:rsidR="000F7377" w:rsidRDefault="000F7377"/>
    <w:p w14:paraId="720E201F" w14:textId="77777777" w:rsidR="000F7377" w:rsidRDefault="000F7377">
      <w:r xmlns:w="http://schemas.openxmlformats.org/wordprocessingml/2006/main">
        <w:t xml:space="preserve">২ তীমথিয় ১:৮ এতেকে তুমি আমাৰ প্ৰভুৰ সাক্ষ্যৰ বাবে লাজ নকৰিবা, আৰু তেওঁৰ বন্দী মোৰ বাবেও লাজ নকৰিবা;</w:t>
      </w:r>
    </w:p>
    <w:p w14:paraId="22F3429E" w14:textId="77777777" w:rsidR="000F7377" w:rsidRDefault="000F7377"/>
    <w:p w14:paraId="694F7CE4" w14:textId="77777777" w:rsidR="000F7377" w:rsidRDefault="000F7377">
      <w:r xmlns:w="http://schemas.openxmlformats.org/wordprocessingml/2006/main">
        <w:t xml:space="preserve">পৌলে তীমথিয়ক নিজৰ বিশ্বাসত দৃঢ় হৈ থাকিবলৈ আৰু ঈশ্বৰৰ শক্তিৰ আদৰ্শ হ’বলৈ উৎসাহিত কৰিছে।</w:t>
      </w:r>
    </w:p>
    <w:p w14:paraId="29771A56" w14:textId="77777777" w:rsidR="000F7377" w:rsidRDefault="000F7377"/>
    <w:p w14:paraId="593A111C" w14:textId="77777777" w:rsidR="000F7377" w:rsidRDefault="000F7377">
      <w:r xmlns:w="http://schemas.openxmlformats.org/wordprocessingml/2006/main">
        <w:t xml:space="preserve">১/ আমাৰ সাক্ষ্যৰ শক্তি: ঈশ্বৰৰ শক্তিৰ উদাহৰণ হোৱা</w:t>
      </w:r>
    </w:p>
    <w:p w14:paraId="23AF3E08" w14:textId="77777777" w:rsidR="000F7377" w:rsidRDefault="000F7377"/>
    <w:p w14:paraId="14EB911A" w14:textId="77777777" w:rsidR="000F7377" w:rsidRDefault="000F7377">
      <w:r xmlns:w="http://schemas.openxmlformats.org/wordprocessingml/2006/main">
        <w:t xml:space="preserve">২/ আমাৰ বিশ্বাসত দৃঢ়তাৰে থিয় দিয়া: শুভবাৰ্তাৰ দুখত অংশগ্ৰহণ কৰা</w:t>
      </w:r>
    </w:p>
    <w:p w14:paraId="2C2A3DE8" w14:textId="77777777" w:rsidR="000F7377" w:rsidRDefault="000F7377"/>
    <w:p w14:paraId="6B95AE3E" w14:textId="77777777" w:rsidR="000F7377" w:rsidRDefault="000F7377">
      <w:r xmlns:w="http://schemas.openxmlformats.org/wordprocessingml/2006/main">
        <w:t xml:space="preserve">১) ৰোমীয়া ১:১৬ - কিয়নো খ্ৰীষ্টৰ শুভবাৰ্ত্তাৰ বিষয়ে মই লাজ কৰা নাই;</w:t>
      </w:r>
    </w:p>
    <w:p w14:paraId="684A6CDE" w14:textId="77777777" w:rsidR="000F7377" w:rsidRDefault="000F7377"/>
    <w:p w14:paraId="0A3F73AB" w14:textId="77777777" w:rsidR="000F7377" w:rsidRDefault="000F7377">
      <w:r xmlns:w="http://schemas.openxmlformats.org/wordprocessingml/2006/main">
        <w:t xml:space="preserve">২) ২ কৰিন্থীয়া ১২:৯-১০ -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14:paraId="3F4513A1" w14:textId="77777777" w:rsidR="000F7377" w:rsidRDefault="000F7377"/>
    <w:p w14:paraId="580EDD48" w14:textId="77777777" w:rsidR="000F7377" w:rsidRDefault="000F7377">
      <w:r xmlns:w="http://schemas.openxmlformats.org/wordprocessingml/2006/main">
        <w:t xml:space="preserve">২ তীমথিয় ১:৯ তেওঁ আমাক পৰিত্ৰাণ কৰিলে আৰু পবিত্ৰ আহ্বানেৰে আমাক মাতিলে, আমাৰ কৰ্মৰ অনুসাৰে নহয়, কিন্তু তেওঁৰ নিজৰ উদ্দেশ্য আৰু অনুগ্ৰহ অনুসাৰে, যি জগতৰ আৰম্ভণিৰ আগতে খ্ৰীষ্ট যীচুত আমাক দিয়া হৈছিল।</w:t>
      </w:r>
    </w:p>
    <w:p w14:paraId="4D4BEC2C" w14:textId="77777777" w:rsidR="000F7377" w:rsidRDefault="000F7377"/>
    <w:p w14:paraId="74B025BA" w14:textId="77777777" w:rsidR="000F7377" w:rsidRDefault="000F7377">
      <w:r xmlns:w="http://schemas.openxmlformats.org/wordprocessingml/2006/main">
        <w:t xml:space="preserve">পৌলে তীমথিয়ক মনত ৰাখিবলৈ উৎসাহিত কৰিছে যে ঈশ্বৰে তেওঁলোকক পৰিত্ৰাণ কৰিলে আৰু পবিত্ৰ আহ্বানেৰে তেওঁলোকক মাতিলে, তেওঁলোকৰ নিজৰ কৰ্মৰ বাবে নহয়, কিন্তু খ্ৰীষ্ট যীচুৰ দ্বাৰা দিয়া তেওঁৰ নিজৰ উদ্দেশ্য আৰু অনুগ্ৰহৰ বাবে।</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অনুগ্ৰহ যথেষ্ট: ঈশ্বৰৰ প্ৰেম আৰু দয়াৰ গভীৰতা অন্বেষণ কৰা</w:t>
      </w:r>
    </w:p>
    <w:p w14:paraId="0627E291" w14:textId="77777777" w:rsidR="000F7377" w:rsidRDefault="000F7377"/>
    <w:p w14:paraId="432B94E4" w14:textId="77777777" w:rsidR="000F7377" w:rsidRDefault="000F7377">
      <w:r xmlns:w="http://schemas.openxmlformats.org/wordprocessingml/2006/main">
        <w:t xml:space="preserve">২) পবিত্ৰতাৰ জীৱন যাপন কৰা: ঈশ্বৰৰ আহ্বানৰ উত্তৰ দিয়া</w:t>
      </w:r>
    </w:p>
    <w:p w14:paraId="79FBBBDA" w14:textId="77777777" w:rsidR="000F7377" w:rsidRDefault="000F7377"/>
    <w:p w14:paraId="49628FE8" w14:textId="77777777" w:rsidR="000F7377" w:rsidRDefault="000F7377">
      <w:r xmlns:w="http://schemas.openxmlformats.org/wordprocessingml/2006/main">
        <w:t xml:space="preserve">১) ইফিচীয়া ২:৮-৯ - কিয়নো অনুগ্ৰহৰ দ্বাৰাই তোমালোক বিশ্বাসৰ দ্বাৰাই পৰিত্ৰাণ পোৱা; আৰু সেয়া তোমালোকৰ পৰা নহয়, সেয়া ঈশ্বৰৰ দান;</w:t>
      </w:r>
    </w:p>
    <w:p w14:paraId="65379EE8" w14:textId="77777777" w:rsidR="000F7377" w:rsidRDefault="000F7377"/>
    <w:p w14:paraId="21D80C24" w14:textId="77777777" w:rsidR="000F7377" w:rsidRDefault="000F7377">
      <w:r xmlns:w="http://schemas.openxmlformats.org/wordprocessingml/2006/main">
        <w:t xml:space="preserve">২)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14:paraId="78567D18" w14:textId="77777777" w:rsidR="000F7377" w:rsidRDefault="000F7377"/>
    <w:p w14:paraId="2909EE84" w14:textId="77777777" w:rsidR="000F7377" w:rsidRDefault="000F7377">
      <w:r xmlns:w="http://schemas.openxmlformats.org/wordprocessingml/2006/main">
        <w:t xml:space="preserve">২ তীমথিয় ১:১০ কিন্তু এতিয়া আমাৰ ত্ৰাণকৰ্তা যীচু খ্ৰীষ্টৰ প্ৰকাশৰ দ্বাৰাই প্ৰকাশ পাইছে, যিজনে মৃত্যুক বিলুপ্ত কৰিলে আৰু শুভবাৰ্তাৰ দ্বাৰাই জীৱন আৰু অমৰত্ব পোহৰলৈ আনিছে।</w:t>
      </w:r>
    </w:p>
    <w:p w14:paraId="7D100DE6" w14:textId="77777777" w:rsidR="000F7377" w:rsidRDefault="000F7377"/>
    <w:p w14:paraId="6BF2297D" w14:textId="77777777" w:rsidR="000F7377" w:rsidRDefault="000F7377">
      <w:r xmlns:w="http://schemas.openxmlformats.org/wordprocessingml/2006/main">
        <w:t xml:space="preserve">যীচু খ্ৰীষ্টই শুভবাৰ্তাৰ যোগেদি জীৱন আৰু অমৰত্বক পোহৰলৈ আনিবলৈ আবিৰ্ভাৱ হৈছিল।</w:t>
      </w:r>
    </w:p>
    <w:p w14:paraId="442E80D8" w14:textId="77777777" w:rsidR="000F7377" w:rsidRDefault="000F7377"/>
    <w:p w14:paraId="4711AF9E" w14:textId="77777777" w:rsidR="000F7377" w:rsidRDefault="000F7377">
      <w:r xmlns:w="http://schemas.openxmlformats.org/wordprocessingml/2006/main">
        <w:t xml:space="preserve">১/ যীচুৱে মৃত্যু বিলুপ্ত কৰি জীৱন আৰু অমৰত্ব আনিলে</w:t>
      </w:r>
    </w:p>
    <w:p w14:paraId="0C8B0F60" w14:textId="77777777" w:rsidR="000F7377" w:rsidRDefault="000F7377"/>
    <w:p w14:paraId="4DD99A95" w14:textId="77777777" w:rsidR="000F7377" w:rsidRDefault="000F7377">
      <w:r xmlns:w="http://schemas.openxmlformats.org/wordprocessingml/2006/main">
        <w:t xml:space="preserve">২/ শুভবাৰ্তাৰ শক্তি: জীৱন আৰু অমৰত্ব অনা</w:t>
      </w:r>
    </w:p>
    <w:p w14:paraId="300C35A0" w14:textId="77777777" w:rsidR="000F7377" w:rsidRDefault="000F7377"/>
    <w:p w14:paraId="5F71F964" w14:textId="77777777" w:rsidR="000F7377" w:rsidRDefault="000F7377">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327948FF" w14:textId="77777777" w:rsidR="000F7377" w:rsidRDefault="000F7377"/>
    <w:p w14:paraId="71F2260A"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কৰিবলৈ পঠিয়াইছিল।</w:t>
      </w:r>
    </w:p>
    <w:p w14:paraId="71AA51CE" w14:textId="77777777" w:rsidR="000F7377" w:rsidRDefault="000F7377"/>
    <w:p w14:paraId="2E113590" w14:textId="77777777" w:rsidR="000F7377" w:rsidRDefault="000F7377">
      <w:r xmlns:w="http://schemas.openxmlformats.org/wordprocessingml/2006/main">
        <w:t xml:space="preserve">২ তীমথিয় ১:১১ যাৰ কাৰণে মই অনা-ইহুদীসকলৰ প্ৰচাৰক, পাঁচনি আৰু শিক্ষক নিযুক্ত হ’লোঁ।</w:t>
      </w:r>
    </w:p>
    <w:p w14:paraId="6540942D" w14:textId="77777777" w:rsidR="000F7377" w:rsidRDefault="000F7377"/>
    <w:p w14:paraId="79816B65" w14:textId="77777777" w:rsidR="000F7377" w:rsidRDefault="000F7377">
      <w:r xmlns:w="http://schemas.openxmlformats.org/wordprocessingml/2006/main">
        <w:t xml:space="preserve">পৌলক অনা-ইহুদীসকলৰ প্ৰচাৰক, পাঁচনি আৰু শিক্ষক হিচাপে নিযুক্ত কৰা হৈছে।</w:t>
      </w:r>
    </w:p>
    <w:p w14:paraId="7501F4DA" w14:textId="77777777" w:rsidR="000F7377" w:rsidRDefault="000F7377"/>
    <w:p w14:paraId="671B5670" w14:textId="77777777" w:rsidR="000F7377" w:rsidRDefault="000F7377">
      <w:r xmlns:w="http://schemas.openxmlformats.org/wordprocessingml/2006/main">
        <w:t xml:space="preserve">১/ প্ৰচাৰৰ আহ্বান - ভয়ৰ সন্মুখীন হোৱা আৰু বিশ্বাসেৰে ঈশ্বৰৰ আহ্বানৰ পিছত লগা</w:t>
      </w:r>
    </w:p>
    <w:p w14:paraId="1ED001A6" w14:textId="77777777" w:rsidR="000F7377" w:rsidRDefault="000F7377"/>
    <w:p w14:paraId="2CDBF38E" w14:textId="77777777" w:rsidR="000F7377" w:rsidRDefault="000F7377">
      <w:r xmlns:w="http://schemas.openxmlformats.org/wordprocessingml/2006/main">
        <w:t xml:space="preserve">২/ এজন পাঁচনি হ'বলৈ আহ্বান কৰা হৈছে - কেনেকৈ শুভবাৰ্তাক সঠিকভাৱে প্ৰতিনিধিত্ব কৰিব পাৰি</w:t>
      </w:r>
    </w:p>
    <w:p w14:paraId="0D1B558C" w14:textId="77777777" w:rsidR="000F7377" w:rsidRDefault="000F7377"/>
    <w:p w14:paraId="6CAD8FDB" w14:textId="77777777" w:rsidR="000F7377" w:rsidRDefault="000F7377">
      <w:r xmlns:w="http://schemas.openxmlformats.org/wordprocessingml/2006/main">
        <w:t xml:space="preserve">১/ পাঁচনিৰ কৰ্ম ৯:১৫-১৬ - চৌলৰ ধৰ্মান্তৰকৰণ আৰু তেওঁক প্ৰচাৰ কৰিবলৈ নিযুক্তি দিয়া</w:t>
      </w:r>
    </w:p>
    <w:p w14:paraId="5974C702" w14:textId="77777777" w:rsidR="000F7377" w:rsidRDefault="000F7377"/>
    <w:p w14:paraId="70037AB4" w14:textId="77777777" w:rsidR="000F7377" w:rsidRDefault="000F7377">
      <w:r xmlns:w="http://schemas.openxmlformats.org/wordprocessingml/2006/main">
        <w:t xml:space="preserve">২/ মথি ২৮:১৮-২০ - জাতিসমূহক প্ৰচাৰ আৰু শিষ্য কৰিবলৈ মহান আজ্ঞা</w:t>
      </w:r>
    </w:p>
    <w:p w14:paraId="50874992" w14:textId="77777777" w:rsidR="000F7377" w:rsidRDefault="000F7377"/>
    <w:p w14:paraId="711E3B61" w14:textId="77777777" w:rsidR="000F7377" w:rsidRDefault="000F7377">
      <w:r xmlns:w="http://schemas.openxmlformats.org/wordprocessingml/2006/main">
        <w:t xml:space="preserve">2 Timothy 1:12 যাৰ কাৰণে মইও এইবোৰ কষ্ট পাইছো, তথাপিও মই লাজ কৰা নাই, কিয়নো মই জানো যে মই কাক বিশ্বাস কৰিলোঁ, আৰু মই বিশ্বাস কৰোঁ যে তেওঁ সেই দিনলৈকে মই তেওঁৰ হাতত যি অৰ্পণ কৰিলোঁ, তাক পালন কৰিবলৈ সক্ষম হ’ব।</w:t>
      </w:r>
    </w:p>
    <w:p w14:paraId="2FD8F42C" w14:textId="77777777" w:rsidR="000F7377" w:rsidRDefault="000F7377"/>
    <w:p w14:paraId="311C003F" w14:textId="77777777" w:rsidR="000F7377" w:rsidRDefault="000F7377">
      <w:r xmlns:w="http://schemas.openxmlformats.org/wordprocessingml/2006/main">
        <w:t xml:space="preserve">পৌলে ঈশ্বৰৰ ওপৰত তেওঁৰ বিশ্বাস আৰু তেওঁক আৰু তেওঁৰ প্ৰতি যি প্ৰতিশ্ৰুতি দিছে তাক ৰক্ষা কৰাৰ ক্ষমতাক দৃঢ় কৰে।</w:t>
      </w:r>
    </w:p>
    <w:p w14:paraId="1A423693" w14:textId="77777777" w:rsidR="000F7377" w:rsidRDefault="000F7377"/>
    <w:p w14:paraId="79345607" w14:textId="77777777" w:rsidR="000F7377" w:rsidRDefault="000F7377">
      <w:r xmlns:w="http://schemas.openxmlformats.org/wordprocessingml/2006/main">
        <w:t xml:space="preserve">১/ আমাৰ বিশ্বাসৰ শক্তি - ২ তীমথিয় ১:১২ পদত পৌলৰ আদৰ্শৰ আধাৰত এইটোৱে পৰীক্ষা কৰে যে আমি কেনেকৈ দুখ আৰু অসুবিধাৰ সময়ত ঈশ্বৰৰ ওপৰত নিৰ্ভৰ কৰিব পাৰো।</w:t>
      </w:r>
    </w:p>
    <w:p w14:paraId="67D54653" w14:textId="77777777" w:rsidR="000F7377" w:rsidRDefault="000F7377"/>
    <w:p w14:paraId="7BF7BAAF" w14:textId="77777777" w:rsidR="000F7377" w:rsidRDefault="000F7377">
      <w:r xmlns:w="http://schemas.openxmlformats.org/wordprocessingml/2006/main">
        <w:t xml:space="preserve">২) প্ৰতিশ্ৰুতিৰ শক্তি - ইয়াৰ দ্বাৰা ঈশ্বৰৰ প্ৰতি আন্তৰিক প্ৰতিশ্ৰুতি দিয়া আৰু সেইবোৰ পালন কৰিবলৈ তেওঁক বিশ্বাস কৰাৰ গুৰুত্ব অন্বেষণ কৰা হয়।</w:t>
      </w:r>
    </w:p>
    <w:p w14:paraId="69C1D84A" w14:textId="77777777" w:rsidR="000F7377" w:rsidRDefault="000F7377"/>
    <w:p w14:paraId="4C936D84" w14:textId="77777777" w:rsidR="000F7377" w:rsidRDefault="000F7377">
      <w:r xmlns:w="http://schemas.openxmlformats.org/wordprocessingml/2006/main">
        <w:t xml:space="preserve">১/ ৰোমীয়া ৮:২৫-২৭ - অসুবিধাৰ সময়তো ঈশ্বৰৰ বিশ্বাসযোগ্যতাৰ ওপৰত পৌলৰ আশ্বাস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১১:১ - বিশ্বাসৰ সংজ্ঞা আৰু ই কঢ়িয়াই অনা আশা।</w:t>
      </w:r>
    </w:p>
    <w:p w14:paraId="4E6DDC31" w14:textId="77777777" w:rsidR="000F7377" w:rsidRDefault="000F7377"/>
    <w:p w14:paraId="67A51459" w14:textId="77777777" w:rsidR="000F7377" w:rsidRDefault="000F7377">
      <w:r xmlns:w="http://schemas.openxmlformats.org/wordprocessingml/2006/main">
        <w:t xml:space="preserve">২ তীমথিয় ১:১৩ খ্ৰীষ্ট যীচুত থকা বিশ্বাস আৰু প্ৰেমেৰে মোৰ পৰা শুনা সুস্থ বাক্যৰ ৰূপক ধৰি ৰাখক।</w:t>
      </w:r>
    </w:p>
    <w:p w14:paraId="430A7E49" w14:textId="77777777" w:rsidR="000F7377" w:rsidRDefault="000F7377"/>
    <w:p w14:paraId="049B9C34" w14:textId="77777777" w:rsidR="000F7377" w:rsidRDefault="000F7377">
      <w:r xmlns:w="http://schemas.openxmlformats.org/wordprocessingml/2006/main">
        <w:t xml:space="preserve">অংশ: পাঁচনি পৌলে তীমথিয়ক খ্ৰীষ্ট যীচুত বিশ্বাস আৰু প্ৰেমেৰে শিকোৱা সুস্থ মতবাদক মনত ৰাখিবলৈ আৰু ৰাখিবলৈ উৎসাহিত কৰিছে।</w:t>
      </w:r>
    </w:p>
    <w:p w14:paraId="60C416A9" w14:textId="77777777" w:rsidR="000F7377" w:rsidRDefault="000F7377"/>
    <w:p w14:paraId="5DA62BD5" w14:textId="77777777" w:rsidR="000F7377" w:rsidRDefault="000F7377">
      <w:r xmlns:w="http://schemas.openxmlformats.org/wordprocessingml/2006/main">
        <w:t xml:space="preserve">১/ আমাৰ বিশ্বাসত সুস্থ মতবাদৰ শক্তি</w:t>
      </w:r>
    </w:p>
    <w:p w14:paraId="4AEC6D6F" w14:textId="77777777" w:rsidR="000F7377" w:rsidRDefault="000F7377"/>
    <w:p w14:paraId="6B2F1A1B" w14:textId="77777777" w:rsidR="000F7377" w:rsidRDefault="000F7377">
      <w:r xmlns:w="http://schemas.openxmlformats.org/wordprocessingml/2006/main">
        <w:t xml:space="preserve">২/ সুস্থ মতবাদৰ জৰিয়তে বিশ্বাস আৰু প্ৰেমত অটল থকা</w:t>
      </w:r>
    </w:p>
    <w:p w14:paraId="09097566" w14:textId="77777777" w:rsidR="000F7377" w:rsidRDefault="000F7377"/>
    <w:p w14:paraId="4AE979A2" w14:textId="77777777" w:rsidR="000F7377" w:rsidRDefault="000F7377">
      <w:r xmlns:w="http://schemas.openxmlformats.org/wordprocessingml/2006/main">
        <w:t xml:space="preserve">১.২ তীমথিয় ১:১৩</w:t>
      </w:r>
    </w:p>
    <w:p w14:paraId="79EC22CD" w14:textId="77777777" w:rsidR="000F7377" w:rsidRDefault="000F7377"/>
    <w:p w14:paraId="73000256" w14:textId="77777777" w:rsidR="000F7377" w:rsidRDefault="000F7377">
      <w:r xmlns:w="http://schemas.openxmlformats.org/wordprocessingml/2006/main">
        <w:t xml:space="preserve">২) ইফিচীয়া ৪:১৪-১৫ - যাতে আমি এতিয়াৰ পৰা আৰু সন্তান নহওঁ, ইফালে সিফালে ঠেলি দিয়া, আৰু মানুহৰ ছলনা আৰু ধূৰ্ত কৌশলৰ দ্বাৰা ইফালে সিফালে ঠেলি দিয়া, আৰু ধূৰ্ত কৌশলেৰে ঘূৰি ফুৰা, যাৰ দ্বাৰা তেওঁলোকে প্ৰতাৰণা কৰিবলৈ অপেক্ষা কৰি থাকে; কিন্তু প্ৰেমেৰে সত্য কথা কোৱা, সকলো বিষয়তে তেওঁৰ মাজত ডাঙৰ হ’ব পাৰে, যিজন মূৰ, খ্ৰীষ্ট।</w:t>
      </w:r>
    </w:p>
    <w:p w14:paraId="6266A4C9" w14:textId="77777777" w:rsidR="000F7377" w:rsidRDefault="000F7377"/>
    <w:p w14:paraId="16CCA37D" w14:textId="77777777" w:rsidR="000F7377" w:rsidRDefault="000F7377">
      <w:r xmlns:w="http://schemas.openxmlformats.org/wordprocessingml/2006/main">
        <w:t xml:space="preserve">২ তীমথিয় ১:১৪ তোমাৰ ওপৰত যি ভাল বস্তু অৰ্পণ কৰা হৈছে, সেই ভাল বস্তু আমাৰ মাজত বাস কৰা পবিত্ৰ আত্মাৰ দ্বাৰাই ৰক্ষা কৰা।</w:t>
      </w:r>
    </w:p>
    <w:p w14:paraId="43A8BE8A" w14:textId="77777777" w:rsidR="000F7377" w:rsidRDefault="000F7377"/>
    <w:p w14:paraId="3BA27C97" w14:textId="77777777" w:rsidR="000F7377" w:rsidRDefault="000F7377">
      <w:r xmlns:w="http://schemas.openxmlformats.org/wordprocessingml/2006/main">
        <w:t xml:space="preserve">এই অংশটোৱে বিশ্বাসীসকলক তেওঁলোকৰ বিশ্বাসৰ প্ৰতি সত্যতাৰে থাকিবলৈ আৰু তেওঁলোকৰ ভিতৰৰ পবিত্ৰ আত্মাৰ ওপৰত নিৰ্ভৰ কৰিবলৈ উৎসাহিত কৰে।</w:t>
      </w:r>
    </w:p>
    <w:p w14:paraId="63927921" w14:textId="77777777" w:rsidR="000F7377" w:rsidRDefault="000F7377"/>
    <w:p w14:paraId="053DE3BF" w14:textId="77777777" w:rsidR="000F7377" w:rsidRDefault="000F7377">
      <w:r xmlns:w="http://schemas.openxmlformats.org/wordprocessingml/2006/main">
        <w:t xml:space="preserve">১/ আমাৰ জীৱনত পবিত্ৰ আত্মাৰ শক্তি</w:t>
      </w:r>
    </w:p>
    <w:p w14:paraId="3256DA6C" w14:textId="77777777" w:rsidR="000F7377" w:rsidRDefault="000F7377"/>
    <w:p w14:paraId="49063860" w14:textId="77777777" w:rsidR="000F7377" w:rsidRDefault="000F7377">
      <w:r xmlns:w="http://schemas.openxmlformats.org/wordprocessingml/2006/main">
        <w:t xml:space="preserve">২/ আমাৰ বিশ্বাস ৰক্ষা কৰাৰ গুৰুত্ব</w:t>
      </w:r>
    </w:p>
    <w:p w14:paraId="0EAD9E3C" w14:textId="77777777" w:rsidR="000F7377" w:rsidRDefault="000F7377"/>
    <w:p w14:paraId="359C11BB" w14:textId="77777777" w:rsidR="000F7377" w:rsidRDefault="000F7377">
      <w:r xmlns:w="http://schemas.openxmlformats.org/wordprocessingml/2006/main">
        <w:t xml:space="preserve">১/ ৰোমীয়া ৮:১৪-১৭ - কিয়নো যিসকল ঈশ্বৰৰ আত্মাৰ দ্বাৰা পৰিচালিত হয়, তেওঁলোক ঈশ্বৰৰ পুত্ৰ।</w:t>
      </w:r>
    </w:p>
    <w:p w14:paraId="3F60F3AC" w14:textId="77777777" w:rsidR="000F7377" w:rsidRDefault="000F7377"/>
    <w:p w14:paraId="0570E4EE" w14:textId="77777777" w:rsidR="000F7377" w:rsidRDefault="000F7377">
      <w:r xmlns:w="http://schemas.openxmlformats.org/wordprocessingml/2006/main">
        <w:t xml:space="preserve">২/ যোহন ১৪:১৫-১৭ - যদি তোমালোকে মোক প্ৰেম কৰা, তেন্তে মোৰ আজ্ঞাবোৰ পালন কৰা।</w:t>
      </w:r>
    </w:p>
    <w:p w14:paraId="570B30F6" w14:textId="77777777" w:rsidR="000F7377" w:rsidRDefault="000F7377"/>
    <w:p w14:paraId="6362378A" w14:textId="77777777" w:rsidR="000F7377" w:rsidRDefault="000F7377">
      <w:r xmlns:w="http://schemas.openxmlformats.org/wordprocessingml/2006/main">
        <w:t xml:space="preserve">2 Timothy 1:15 এই কথা তুমি জানা, এছিয়াত থকা সকলোৱে মোৰ পৰা আঁতৰি যোৱা; যাৰ ভিতৰত ফিজেলাছ আৰু হাৰ্মোজিনিছ।</w:t>
      </w:r>
    </w:p>
    <w:p w14:paraId="49F991BC" w14:textId="77777777" w:rsidR="000F7377" w:rsidRDefault="000F7377"/>
    <w:p w14:paraId="0658A2A8" w14:textId="77777777" w:rsidR="000F7377" w:rsidRDefault="000F7377">
      <w:r xmlns:w="http://schemas.openxmlformats.org/wordprocessingml/2006/main">
        <w:t xml:space="preserve">পৌলে তীমথিয়ক উল্লেখ কৰিছে যে এছিয়াৰ বহু লোকে তেওঁৰ পৰা আঁতৰি গৈছে, বিশেষভাৱে ফিগেলাছ আৰু হাৰ্মোজিনেছ নামৰ দুজন লোকৰ নাম উল্লেখ কৰিছে।</w:t>
      </w:r>
    </w:p>
    <w:p w14:paraId="1164B3D7" w14:textId="77777777" w:rsidR="000F7377" w:rsidRDefault="000F7377"/>
    <w:p w14:paraId="5F540A68" w14:textId="77777777" w:rsidR="000F7377" w:rsidRDefault="000F7377">
      <w:r xmlns:w="http://schemas.openxmlformats.org/wordprocessingml/2006/main">
        <w:t xml:space="preserve">১/ প্ৰত্যাখ্যানৰ শক্তি: এছিয়াত পৌলৰ অভিজ্ঞতা পৰীক্ষা কৰা।</w:t>
      </w:r>
    </w:p>
    <w:p w14:paraId="362026AD" w14:textId="77777777" w:rsidR="000F7377" w:rsidRDefault="000F7377"/>
    <w:p w14:paraId="0A788E19" w14:textId="77777777" w:rsidR="000F7377" w:rsidRDefault="000F7377">
      <w:r xmlns:w="http://schemas.openxmlformats.org/wordprocessingml/2006/main">
        <w:t xml:space="preserve">২/ বিৰোধিতাৰ মাজতো ঈশ্বৰৰ প্ৰতি বিশ্বাসী হৈ থকা।</w:t>
      </w:r>
    </w:p>
    <w:p w14:paraId="4DF000FD" w14:textId="77777777" w:rsidR="000F7377" w:rsidRDefault="000F7377"/>
    <w:p w14:paraId="0B62D4B0" w14:textId="77777777" w:rsidR="000F7377" w:rsidRDefault="000F7377">
      <w:r xmlns:w="http://schemas.openxmlformats.org/wordprocessingml/2006/main">
        <w:t xml:space="preserve">১/ ইব্ৰী ১১:২৪-২৭ - বিশ্বাসৰ দ্বাৰাই মোচিয়ে বছৰ বয়সত ফৰৌণৰ জীয়েকৰ পুত্ৰ বুলি ক’বলৈ অস্বীকাৰ কৰিলে;</w:t>
      </w:r>
    </w:p>
    <w:p w14:paraId="69861131" w14:textId="77777777" w:rsidR="000F7377" w:rsidRDefault="000F7377"/>
    <w:p w14:paraId="574E79EA" w14:textId="77777777" w:rsidR="000F7377" w:rsidRDefault="000F7377">
      <w:r xmlns:w="http://schemas.openxmlformats.org/wordprocessingml/2006/main">
        <w:t xml:space="preserve">২/ ৰোমীয়া ৮:৩১-৩৫ - তেন্তে আমি এইবোৰৰ বিষয়ে কি ক’ম? যদি ঈশ্বৰ আমাৰ পক্ষত থাকে তেন্তে আমাৰ বিৰোধী কোন হ’ব পাৰে?</w:t>
      </w:r>
    </w:p>
    <w:p w14:paraId="78A7DC2C" w14:textId="77777777" w:rsidR="000F7377" w:rsidRDefault="000F7377"/>
    <w:p w14:paraId="5AB67FD7" w14:textId="77777777" w:rsidR="000F7377" w:rsidRDefault="000F7377">
      <w:r xmlns:w="http://schemas.openxmlformats.org/wordprocessingml/2006/main">
        <w:t xml:space="preserve">২ তীমথিয় ১:১৬ প্ৰভুৱে অনেচিফৰচৰ বংশক দয়া কৰক; কিয়নো তেওঁ মোক প্ৰায়ে সতেজ কৰি তুলিছিল আৰু মোৰ শিকলিৰে লাজ কৰা নাছিল।</w:t>
      </w:r>
    </w:p>
    <w:p w14:paraId="26533EB0" w14:textId="77777777" w:rsidR="000F7377" w:rsidRDefault="000F7377"/>
    <w:p w14:paraId="6298A8C6" w14:textId="77777777" w:rsidR="000F7377" w:rsidRDefault="000F7377">
      <w:r xmlns:w="http://schemas.openxmlformats.org/wordprocessingml/2006/main">
        <w:t xml:space="preserve">পৌলৰ দুখ-কষ্টৰ মাজতো পৌলৰ প্ৰতি বিশ্বাসী আৰু দয়াৰ এক মহান আদৰ্শ আছিল অনেচিফোৰ।</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বিশ্বাসযোগ্যতা: অনেচিফৰাছৰ উদাহৰণৰ পৰা শিকিব পৰা</w:t>
      </w:r>
    </w:p>
    <w:p w14:paraId="097D443E" w14:textId="77777777" w:rsidR="000F7377" w:rsidRDefault="000F7377"/>
    <w:p w14:paraId="25AFAAE2" w14:textId="77777777" w:rsidR="000F7377" w:rsidRDefault="000F7377">
      <w:r xmlns:w="http://schemas.openxmlformats.org/wordprocessingml/2006/main">
        <w:t xml:space="preserve">২/ দয়াৰ শক্তি: অনেচিফৰছে পৌলক কেনেকৈ দুখত সতেজ কৰিলে</w:t>
      </w:r>
    </w:p>
    <w:p w14:paraId="5F3B67F5" w14:textId="77777777" w:rsidR="000F7377" w:rsidRDefault="000F7377"/>
    <w:p w14:paraId="05100344" w14:textId="77777777" w:rsidR="000F7377" w:rsidRDefault="000F7377">
      <w:r xmlns:w="http://schemas.openxmlformats.org/wordprocessingml/2006/main">
        <w:t xml:space="preserve">১/ যোহন ১৩:৩৫ - "যদি তোমালোকৰ ইজনে সিজনক প্ৰেম কৰে, তেন্তে সকলোৱে ইয়াৰ দ্বাৰাই জানিব যে তোমালোক মোৰ শিষ্য।"</w:t>
      </w:r>
    </w:p>
    <w:p w14:paraId="5259F256" w14:textId="77777777" w:rsidR="000F7377" w:rsidRDefault="000F7377"/>
    <w:p w14:paraId="5FB2B4A4" w14:textId="77777777" w:rsidR="000F7377" w:rsidRDefault="000F7377">
      <w:r xmlns:w="http://schemas.openxmlformats.org/wordprocessingml/2006/main">
        <w:t xml:space="preserve">২) গালাতীয়া ৬:২ - "তোমালোকে ইজনে সিজনৰ বোজা বহন কৰা, আৰু এইদৰে খ্ৰীষ্টৰ বিধান পালন কৰা।"</w:t>
      </w:r>
    </w:p>
    <w:p w14:paraId="65C8EAE4" w14:textId="77777777" w:rsidR="000F7377" w:rsidRDefault="000F7377"/>
    <w:p w14:paraId="67E81B92" w14:textId="77777777" w:rsidR="000F7377" w:rsidRDefault="000F7377">
      <w:r xmlns:w="http://schemas.openxmlformats.org/wordprocessingml/2006/main">
        <w:t xml:space="preserve">2 Timothy 1:17 কিন্তু, যেতিয়া তেওঁ ৰোমত আছিল, তেতিয়া তেওঁ মোক অতি অধ্যৱসায়ীভাৱে বিচাৰিছিল আৰু মোক পাইছিল।</w:t>
      </w:r>
    </w:p>
    <w:p w14:paraId="4E769BB6" w14:textId="77777777" w:rsidR="000F7377" w:rsidRDefault="000F7377"/>
    <w:p w14:paraId="37406FA2" w14:textId="77777777" w:rsidR="000F7377" w:rsidRDefault="000F7377">
      <w:r xmlns:w="http://schemas.openxmlformats.org/wordprocessingml/2006/main">
        <w:t xml:space="preserve">পৌলে ৰোমত থকা অৱস্থাত তীমথিয়ক বিচাৰি পালে।</w:t>
      </w:r>
    </w:p>
    <w:p w14:paraId="3E075D83" w14:textId="77777777" w:rsidR="000F7377" w:rsidRDefault="000F7377"/>
    <w:p w14:paraId="3B9B4541" w14:textId="77777777" w:rsidR="000F7377" w:rsidRDefault="000F7377">
      <w:r xmlns:w="http://schemas.openxmlformats.org/wordprocessingml/2006/main">
        <w:t xml:space="preserve">১/ হেৰুৱা লোকক বিচাৰি উলিওৱাৰ গুৰুত্ব।</w:t>
      </w:r>
    </w:p>
    <w:p w14:paraId="4EBCA036" w14:textId="77777777" w:rsidR="000F7377" w:rsidRDefault="000F7377"/>
    <w:p w14:paraId="355B0A0A" w14:textId="77777777" w:rsidR="000F7377" w:rsidRDefault="000F7377">
      <w:r xmlns:w="http://schemas.openxmlformats.org/wordprocessingml/2006/main">
        <w:t xml:space="preserve">২/ আমি যদি ঈশ্বৰক বিচাৰো তেন্তে আমি বিচাৰি পাব পাৰো।</w:t>
      </w:r>
    </w:p>
    <w:p w14:paraId="009CF3FC" w14:textId="77777777" w:rsidR="000F7377" w:rsidRDefault="000F7377"/>
    <w:p w14:paraId="2048AF90" w14:textId="77777777" w:rsidR="000F7377" w:rsidRDefault="000F7377">
      <w:r xmlns:w="http://schemas.openxmlformats.org/wordprocessingml/2006/main">
        <w:t xml:space="preserve">১/ লূক ১৯:১০ - “কিয়নো মানুহৰ পুত্ৰ হেৰাই যোৱা লোকক বিচাৰি আৰু উদ্ধাৰ কৰিবলৈ আহিছিল।”</w:t>
      </w:r>
    </w:p>
    <w:p w14:paraId="1F83F6D1" w14:textId="77777777" w:rsidR="000F7377" w:rsidRDefault="000F7377"/>
    <w:p w14:paraId="24A06431" w14:textId="77777777" w:rsidR="000F7377" w:rsidRDefault="000F7377">
      <w:r xmlns:w="http://schemas.openxmlformats.org/wordprocessingml/2006/main">
        <w:t xml:space="preserve">২/ মথি ৭:৭-৮ - “বিবেচক আৰু তোমালোকক দিয়া হ’ব; বিচাৰিব আৰু পাবা; টোকৰ মাৰিলে দুৱাৰখন আপোনাৰ বাবে খোল খাব। কিয়নো যিয়ে বিচৰা প্ৰতিজনে লাভ কৰে; বিচৰাজনে বিচাৰি পায়; আৰু যিজনে টোকৰ মাৰিব, তেওঁক দুৱাৰ মুকলি কৰা হ’ব।”</w:t>
      </w:r>
    </w:p>
    <w:p w14:paraId="383066BC" w14:textId="77777777" w:rsidR="000F7377" w:rsidRDefault="000F7377"/>
    <w:p w14:paraId="33E1FB99" w14:textId="77777777" w:rsidR="000F7377" w:rsidRDefault="000F7377">
      <w:r xmlns:w="http://schemas.openxmlformats.org/wordprocessingml/2006/main">
        <w:t xml:space="preserve">২ তীমথিয় ১:১৮ প্ৰভুৱে তেওঁক সেই দিনত প্ৰভুৰ পৰা দয়া পাবলৈ অনুমতি দিয়ক;</w:t>
      </w:r>
    </w:p>
    <w:p w14:paraId="7F7DEEB3" w14:textId="77777777" w:rsidR="000F7377" w:rsidRDefault="000F7377"/>
    <w:p w14:paraId="1D3B4C3B" w14:textId="77777777" w:rsidR="000F7377" w:rsidRDefault="000F7377">
      <w:r xmlns:w="http://schemas.openxmlformats.org/wordprocessingml/2006/main">
        <w:t xml:space="preserve">পৌলে প্ৰাৰ্থনা কৰিছে যে প্ৰভুৱে তীমথিয়ক দয়া দেখুৱাব আৰু ইফিচত তেওঁলোকে একেলগে কৰা পৰিচৰ্যাৰ কথা তেওঁক সোঁৱৰাই দিয়ে।</w:t>
      </w:r>
    </w:p>
    <w:p w14:paraId="06E82903" w14:textId="77777777" w:rsidR="000F7377" w:rsidRDefault="000F7377"/>
    <w:p w14:paraId="137A06B3" w14:textId="77777777" w:rsidR="000F7377" w:rsidRDefault="000F7377">
      <w:r xmlns:w="http://schemas.openxmlformats.org/wordprocessingml/2006/main">
        <w:t xml:space="preserve">১/ প্ৰাৰ্থনাৰ শক্তি: ঈশ্বৰে নিজৰ দয়াৰে কেনেকৈ উত্তৰ দিয়ে</w:t>
      </w:r>
    </w:p>
    <w:p w14:paraId="4B5FB3C1" w14:textId="77777777" w:rsidR="000F7377" w:rsidRDefault="000F7377"/>
    <w:p w14:paraId="317FCBD4" w14:textId="77777777" w:rsidR="000F7377" w:rsidRDefault="000F7377">
      <w:r xmlns:w="http://schemas.openxmlformats.org/wordprocessingml/2006/main">
        <w:t xml:space="preserve">২/ একেলগে সেৱা আগবঢ়োৱাৰ গুৰুত্ব: মন্ত্ৰণালয়ে আমাক কেনেকৈ একত্ৰিত কৰে</w:t>
      </w:r>
    </w:p>
    <w:p w14:paraId="0EBB6041" w14:textId="77777777" w:rsidR="000F7377" w:rsidRDefault="000F7377"/>
    <w:p w14:paraId="45686818" w14:textId="77777777" w:rsidR="000F7377" w:rsidRDefault="000F7377">
      <w:r xmlns:w="http://schemas.openxmlformats.org/wordprocessingml/2006/main">
        <w:t xml:space="preserve">১/ যাকোব ৫:১৬ - "ধাৰ্ম্মিক ব্যক্তিৰ প্ৰাৰ্থনা শক্তিশালী আৰু ফলপ্ৰসূ।"</w:t>
      </w:r>
    </w:p>
    <w:p w14:paraId="516E2953" w14:textId="77777777" w:rsidR="000F7377" w:rsidRDefault="000F7377"/>
    <w:p w14:paraId="0A342F5F" w14:textId="77777777" w:rsidR="000F7377" w:rsidRDefault="000F7377">
      <w:r xmlns:w="http://schemas.openxmlformats.org/wordprocessingml/2006/main">
        <w:t xml:space="preserve">২/ পাঁচনিৰ কৰ্ম ২০:১৭-৩৮ - ইফিচৰ মণ্ডলীৰ প্ৰাচীনসকলৰ পৰা পৌলৰ বিদায়।</w:t>
      </w:r>
    </w:p>
    <w:p w14:paraId="0F09F74D" w14:textId="77777777" w:rsidR="000F7377" w:rsidRDefault="000F7377"/>
    <w:p w14:paraId="3114FB76" w14:textId="77777777" w:rsidR="000F7377" w:rsidRDefault="000F7377">
      <w:r xmlns:w="http://schemas.openxmlformats.org/wordprocessingml/2006/main">
        <w:t xml:space="preserve">২ তীমথিয় ২ পদ হৈছে পাঁচনি পৌলে তেওঁৰ প্ৰিয় সহকৰ্মী আৰু শিষ্য তীমথিয়লৈ লিখা দ্বিতীয়খন পত্ৰৰ দ্বিতীয় অধ্যায়। এই অধ্যায়ত পৌলে তীমথিয়ক সহনশীলতা, দায়িত্ব আৰু সুস্থ শিক্ষাৰ বিষয়ে গুৰুত্বপূৰ্ণ নিৰ্দেশনা দিছে।</w:t>
      </w:r>
    </w:p>
    <w:p w14:paraId="0CFFAD38" w14:textId="77777777" w:rsidR="000F7377" w:rsidRDefault="000F7377"/>
    <w:p w14:paraId="47A4FE88" w14:textId="77777777" w:rsidR="000F7377" w:rsidRDefault="000F7377">
      <w:r xmlns:w="http://schemas.openxmlformats.org/wordprocessingml/2006/main">
        <w:t xml:space="preserve">১ম অনুচ্ছেদ: পৌলে তীমথিয়ক খ্ৰীষ্টৰ বিশ্বাসী আৰু অনুশাসিত সৈনিক হ'বলৈ উৎসাহিত কৰিছে (২ তীমথিয় ২:১-৭)। তেওঁ তেওঁক খ্ৰীষ্ট যীচুত থকা অনুগ্ৰহত শক্তিশালী হ’বলৈ আহ্বান জনায় আৰু তেওঁ শিকি অহা কথাবোৰ নিৰ্ভৰযোগ্য লোকৰ হাতত তুলি দিয়াৰ কাম তেওঁক অৰ্পণ কৰে যিয়ে পাছলৈ আনক শিকাব। পৌলে অনুশাসন, অধ্যৱসায় আৰু পৰিচৰ্যাত মনোনিৱেশ কৰাৰ প্ৰয়োজনীয়তাক বুজাবলৈ এজন সৈনিক, এজন খেলুৱৈ আৰু এজন কঠোৰ পৰিশ্ৰমী কৃষকৰ দৰে উপমা ব্যৱহাৰ কৰিছে। নিয়ম অনুসৰি প্ৰতিযোগিতাত অংশগ্ৰহণ কৰাসকলে নিজৰ অংশৰ পুৰস্কাৰ লাভ কৰিব বুলি তেওঁ জোৰ দিয়ে।</w:t>
      </w:r>
    </w:p>
    <w:p w14:paraId="1FC5824C" w14:textId="77777777" w:rsidR="000F7377" w:rsidRDefault="000F7377"/>
    <w:p w14:paraId="77245DBF" w14:textId="77777777" w:rsidR="000F7377" w:rsidRDefault="000F7377">
      <w:r xmlns:w="http://schemas.openxmlformats.org/wordprocessingml/2006/main">
        <w:t xml:space="preserve">২য় অনুচ্ছেদ: পৌলে ঈশ্বৰৰ বাক্য সঠিকভাৱে চম্ভালাৰ গুৰুত্বৰ ওপৰত গুৰুত্ব আৰোপ কৰিছে (২ তীমথিয় ২:৮-১৯)। তেওঁ তীমথিয়ক তেওঁলোকৰ প্ৰচাৰৰ কেন্দ্ৰবিন্দু হিচাপে যীচু খ্ৰীষ্টই মৃত্যুৰ পৰা পুনৰুত্থানৰ বিষয়ে সোঁৱৰাই দিয়ে। শুভবাৰ্ত্তা প্ৰচাৰ কৰাৰ বাবে কাৰাবাস আৰু দুখ-কষ্টৰ সন্মুখীন হোৱাৰ পিছতো পৌলে এইদৰে কৈছে যে ঈশ্বৰৰ বাক্যক শিকলিৰে বান্ধিব নোৱাৰি। তেওঁ কেৱল ধ্বংসৰ দিশে লৈ যোৱা শব্দৰ ওপৰত কাজিয়া কৰাৰ বিৰুদ্ধে সতৰ্ক কৰি দিয়ে কিন্তু সঠিকভাৱে চম্ভালি লোৱা অনুমোদিত শ্ৰমিকসকলৰ বাবে শাস্ত্ৰৰ অধ্যৱসায়ী অধ্যয়নক উৎসাহিত কৰে।</w:t>
      </w:r>
    </w:p>
    <w:p w14:paraId="492D54CF" w14:textId="77777777" w:rsidR="000F7377" w:rsidRDefault="000F7377"/>
    <w:p w14:paraId="6B1B5CBE" w14:textId="77777777" w:rsidR="000F7377" w:rsidRDefault="000F7377">
      <w:r xmlns:w="http://schemas.openxmlformats.org/wordprocessingml/2006/main">
        <w:t xml:space="preserve">৩য় অনুচ্ছেদ: অধ্যায়টোৰ সামৰণিত মিছা শিক্ষাৰ পৰা আঁতৰি থকা আৰু ধাৰ্মিকতা অনুসৰণ কৰাৰ নিৰ্দেশনা দিয়া হৈছে (২ তীমথিয় ২:২০-২৬)। পৌলে তীমথিয়ক যৌৱনকালৰ আবেগবোৰৰ পৰা পলায়ন কৰিবলৈ আহ্বান জনাইছে আৰু লগতে যিসকলে প্ৰভুক নিৰ্মল হৃদয়েৰে আহ্বান কৰে তেওঁলোকৰ সৈতে ধাৰ্মিকতাৰ পিছত ল’বলৈ। তেওঁ কাজিয়াৰ জন্ম দিয়া মূৰ্খ যুক্তিৰ বিৰুদ্ধে সতৰ্ক কৰি দিয়ে কিন্তু বিৰোধীক শুধৰণি কৰাৰ সময়ত কোমলতাৰ পৰামৰ্শ দিয়ে যাতে তেওঁলোকে </w:t>
      </w:r>
      <w:r xmlns:w="http://schemas.openxmlformats.org/wordprocessingml/2006/main">
        <w:lastRenderedPageBreak xmlns:w="http://schemas.openxmlformats.org/wordprocessingml/2006/main"/>
      </w:r>
      <w:r xmlns:w="http://schemas.openxmlformats.org/wordprocessingml/2006/main">
        <w:t xml:space="preserve">অনুতাপ কৰিবলৈ আহিব পাৰে। পৌলে সকলোৰে পৰিত্ৰাণৰ বাবে ঈশ্বৰৰ আকাংক্ষাক উজ্জ্বল কৰি তুলিছে আৰু সংসাৰিক কামনাৰ সৈতে জড়িত হোৱা পৰিহাৰ কৰি পবিত্ৰতাৰ আহ্বান জনাইছে।</w:t>
      </w:r>
    </w:p>
    <w:p w14:paraId="13C1D32C" w14:textId="77777777" w:rsidR="000F7377" w:rsidRDefault="000F7377"/>
    <w:p w14:paraId="0DCEF310" w14:textId="77777777" w:rsidR="000F7377" w:rsidRDefault="000F7377">
      <w:r xmlns:w="http://schemas.openxmlformats.org/wordprocessingml/2006/main">
        <w:t xml:space="preserve">চমুকৈ,</w:t>
      </w:r>
    </w:p>
    <w:p w14:paraId="574F6981" w14:textId="77777777" w:rsidR="000F7377" w:rsidRDefault="000F7377">
      <w:r xmlns:w="http://schemas.openxmlformats.org/wordprocessingml/2006/main">
        <w:t xml:space="preserve">২ তীমথিয়ৰ দ্বিতীয় অধ্যায়ত ঈশ্বৰৰ বাক্য সঠিকভাৱে চম্ভালি লোৱাৰ ওপৰত গুৰুত্ব দিয়াৰ লগতে পৰিচৰ্যাৰ দায়িত্বত সহনশীলতাৰ ওপৰত গুৰুত্ব দিয়া হৈছে।</w:t>
      </w:r>
    </w:p>
    <w:p w14:paraId="1C8F58A6" w14:textId="77777777" w:rsidR="000F7377" w:rsidRDefault="000F7377">
      <w:r xmlns:w="http://schemas.openxmlformats.org/wordprocessingml/2006/main">
        <w:t xml:space="preserve">পৌলে তীমথিয়ক সৈনিক বা খেলুৱৈৰ দৰে অনুশাসিত হ’বলৈ উৎসাহিত কৰে, তেওঁৰ শিক্ষাসমূহ নিৰ্ভৰযোগ্য লোকসকলৰ হাতত প্ৰেৰণ কৰাৰ দায়িত্ব তেওঁক অৰ্পণ কৰে।</w:t>
      </w:r>
    </w:p>
    <w:p w14:paraId="4248A987" w14:textId="77777777" w:rsidR="000F7377" w:rsidRDefault="000F7377"/>
    <w:p w14:paraId="789C75FC" w14:textId="77777777" w:rsidR="000F7377" w:rsidRDefault="000F7377">
      <w:r xmlns:w="http://schemas.openxmlformats.org/wordprocessingml/2006/main">
        <w:t xml:space="preserve">তেওঁ ঈশ্বৰৰ বাক্য সঠিকভাৱে চম্ভালিব পৰাৰ গুৰুত্বৰ ওপৰত গুৰুত্ব আৰোপ কৰে আৰু বাক্যক লৈ কাজিয়া কৰাৰ পৰা সতৰ্ক কৰি দিয়ে। পৌলে অধ্যৱসায়ী অধ্যয়ন আৰু শাস্ত্ৰৰ সঠিক ব্যৱহাৰক উৎসাহিত কৰে।</w:t>
      </w:r>
    </w:p>
    <w:p w14:paraId="25672B80" w14:textId="77777777" w:rsidR="000F7377" w:rsidRDefault="000F7377"/>
    <w:p w14:paraId="01FC9729" w14:textId="77777777" w:rsidR="000F7377" w:rsidRDefault="000F7377">
      <w:r xmlns:w="http://schemas.openxmlformats.org/wordprocessingml/2006/main">
        <w:t xml:space="preserve">অধ্যায়টোৰ সামৰণিত মিছা শিক্ষাৰ পৰা আঁতৰি থকা, ধাৰ্মিকতাৰ পিছত লগা আৰু বিৰোধীক কোমলতাৰে শুধৰণি কৰাৰ নিৰ্দেশনা দিয়া হৈছে। পৌলে পৰিত্ৰাণৰ আকাংক্ষাক উজ্জ্বল কৰি তুলিছে আৰু খ্ৰীষ্টান জীৱনত বিশুদ্ধতাৰ আহ্বান জনাইছে। এই অধ্যায়টোৱে পৰিচৰ্যাত সন্মুখীন হোৱা প্ৰত্যাহ্বানৰ প্ৰেক্ষাপটত সহনশীলতা, শিক্ষাদানৰ দায়িত্ব আৰু ধাৰ্মিকতাৰ সন্ধানৰ আহ্বান হিচাপে কাম কৰে।</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২ তীমথিয় ২:১ হে মোৰ পুত্ৰ, তুমি খ্ৰীষ্ট যীচুত থকা অনুগ্ৰহত শক্তিশালী হোৱা।</w:t>
      </w:r>
    </w:p>
    <w:p w14:paraId="1109AE66" w14:textId="77777777" w:rsidR="000F7377" w:rsidRDefault="000F7377"/>
    <w:p w14:paraId="3B742D23" w14:textId="77777777" w:rsidR="000F7377" w:rsidRDefault="000F7377">
      <w:r xmlns:w="http://schemas.openxmlformats.org/wordprocessingml/2006/main">
        <w:t xml:space="preserve">পৌলে তীমথিয়ক খ্ৰীষ্টত নিজৰ বিশ্বাসত দৃঢ় হৈ থাকিবলৈ আৰু তেওঁৰ অনুগ্ৰহৰ ওপৰত নিৰ্ভৰ কৰিবলৈ উৎসাহিত কৰিছে।</w:t>
      </w:r>
    </w:p>
    <w:p w14:paraId="72F46663" w14:textId="77777777" w:rsidR="000F7377" w:rsidRDefault="000F7377"/>
    <w:p w14:paraId="2508D988" w14:textId="77777777" w:rsidR="000F7377" w:rsidRDefault="000F7377">
      <w:r xmlns:w="http://schemas.openxmlformats.org/wordprocessingml/2006/main">
        <w:t xml:space="preserve">১/ ঈশ্বৰৰ অনুগ্ৰহ যথেষ্ট - ৰোমীয়া ৮:২৮-৩৯</w:t>
      </w:r>
    </w:p>
    <w:p w14:paraId="5F8DE9BB" w14:textId="77777777" w:rsidR="000F7377" w:rsidRDefault="000F7377"/>
    <w:p w14:paraId="624C9508" w14:textId="77777777" w:rsidR="000F7377" w:rsidRDefault="000F7377">
      <w:r xmlns:w="http://schemas.openxmlformats.org/wordprocessingml/2006/main">
        <w:t xml:space="preserve">২/ দৃঢ়ভাৱে থিয় হ'বলৈ আহ্বান - ইফিচীয়া ৬:১০-২০</w:t>
      </w:r>
    </w:p>
    <w:p w14:paraId="2EFE358A" w14:textId="77777777" w:rsidR="000F7377" w:rsidRDefault="000F7377"/>
    <w:p w14:paraId="6958BC9B" w14:textId="77777777" w:rsidR="000F7377" w:rsidRDefault="000F7377">
      <w:r xmlns:w="http://schemas.openxmlformats.org/wordprocessingml/2006/main">
        <w:t xml:space="preserve">১/ ২ কৰিন্থীয়া ১২:৯-১০ - পৌলে দুখৰ সন্মুখত ঈশ্বৰৰ অনুগ্ৰহ আৰু শক্তিৰ ওপৰত নিৰ্ভৰশীলতা।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১২:১-৩ - কষ্টৰ সন্মুখীন হৈও সহনশীলতাৰ প্ৰয়োজনীয়তা।</w:t>
      </w:r>
    </w:p>
    <w:p w14:paraId="72F6FF01" w14:textId="77777777" w:rsidR="000F7377" w:rsidRDefault="000F7377"/>
    <w:p w14:paraId="08A1C11A" w14:textId="77777777" w:rsidR="000F7377" w:rsidRDefault="000F7377">
      <w:r xmlns:w="http://schemas.openxmlformats.org/wordprocessingml/2006/main">
        <w:t xml:space="preserve">২ তীমথিয় ২:২ আৰু বহুতো সাক্ষীৰ মাজত মোৰ বিষয়ে শুনা কথাবোৰ তুমি বিশ্বাসী মানুহৰ হাতত তুলি দিয়া, যিসকলে আনকো শিকাব পাৰিব।</w:t>
      </w:r>
    </w:p>
    <w:p w14:paraId="4079C01D" w14:textId="77777777" w:rsidR="000F7377" w:rsidRDefault="000F7377"/>
    <w:p w14:paraId="19CBDED2" w14:textId="77777777" w:rsidR="000F7377" w:rsidRDefault="000F7377">
      <w:r xmlns:w="http://schemas.openxmlformats.org/wordprocessingml/2006/main">
        <w:t xml:space="preserve">তীমথিয়ক পৌলৰ পৰা শুনা কথাবোৰ বিশ্বাসী লোকসকলৰ ওচৰত সমৰ্পণ কৰিবলৈ উৎসাহিত কৰা হৈছে, যিসকলে পাছলৈ আনক শিকাব পাৰিব।</w:t>
      </w:r>
    </w:p>
    <w:p w14:paraId="3D2FE04D" w14:textId="77777777" w:rsidR="000F7377" w:rsidRDefault="000F7377"/>
    <w:p w14:paraId="70BCC4C8" w14:textId="77777777" w:rsidR="000F7377" w:rsidRDefault="000F7377">
      <w:r xmlns:w="http://schemas.openxmlformats.org/wordprocessingml/2006/main">
        <w:t xml:space="preserve">১/ ঈশ্বৰৰ বাক্য প্ৰেৰণৰ শক্তি</w:t>
      </w:r>
    </w:p>
    <w:p w14:paraId="14D6328E" w14:textId="77777777" w:rsidR="000F7377" w:rsidRDefault="000F7377"/>
    <w:p w14:paraId="785E3BD6" w14:textId="77777777" w:rsidR="000F7377" w:rsidRDefault="000F7377">
      <w:r xmlns:w="http://schemas.openxmlformats.org/wordprocessingml/2006/main">
        <w:t xml:space="preserve">২/ ঈশ্বৰৰ প্ৰতি বিশ্বাসী হোৱাৰ দায়িত্ব</w:t>
      </w:r>
    </w:p>
    <w:p w14:paraId="522A812B" w14:textId="77777777" w:rsidR="000F7377" w:rsidRDefault="000F7377"/>
    <w:p w14:paraId="43AA3559" w14:textId="77777777" w:rsidR="000F7377" w:rsidRDefault="000F7377">
      <w:r xmlns:w="http://schemas.openxmlformats.org/wordprocessingml/2006/main">
        <w:t xml:space="preserve">১/ হিতোপদেশ ১১:৩০ - ধাৰ্মিকৰ ফল জীৱনৰ গছ; আৰু যি জনে প্ৰাণ জয় কৰে, তেওঁ জ্ঞানী।</w:t>
      </w:r>
    </w:p>
    <w:p w14:paraId="73CD724B" w14:textId="77777777" w:rsidR="000F7377" w:rsidRDefault="000F7377"/>
    <w:p w14:paraId="2BA694B8" w14:textId="77777777" w:rsidR="000F7377" w:rsidRDefault="000F7377">
      <w:r xmlns:w="http://schemas.openxmlformats.org/wordprocessingml/2006/main">
        <w:t xml:space="preserve">২.২ পিতৰ ১:১২ - এই কাৰণে মই তোমালোকক সদায় এইবোৰ স্মৰণ কৰিবলৈ অৱহেলা নকৰো, যদিও তোমালোকে এইবোৰ জানিছা আৰু বৰ্তমানৰ সত্যত সুদৃঢ় হৈছা।</w:t>
      </w:r>
    </w:p>
    <w:p w14:paraId="30A418DB" w14:textId="77777777" w:rsidR="000F7377" w:rsidRDefault="000F7377"/>
    <w:p w14:paraId="225A6460" w14:textId="77777777" w:rsidR="000F7377" w:rsidRDefault="000F7377">
      <w:r xmlns:w="http://schemas.openxmlformats.org/wordprocessingml/2006/main">
        <w:t xml:space="preserve">২ তীমথিয় ২:৩ এতেকে তুমি যীচু খ্ৰীষ্টৰ এজন ভাল সৈনিকৰ দৰে কঠিনতা সহ্য কৰা।</w:t>
      </w:r>
    </w:p>
    <w:p w14:paraId="00C9700D" w14:textId="77777777" w:rsidR="000F7377" w:rsidRDefault="000F7377"/>
    <w:p w14:paraId="4ADC468A" w14:textId="77777777" w:rsidR="000F7377" w:rsidRDefault="000F7377">
      <w:r xmlns:w="http://schemas.openxmlformats.org/wordprocessingml/2006/main">
        <w:t xml:space="preserve">অংশ পৌলে তীমথিয়ক যীচু খ্ৰীষ্টৰ এজন ভাল সৈনিক হিচাপে কষ্ট সহ্য কৰিবলৈ উৎসাহিত কৰিছে।</w:t>
      </w:r>
    </w:p>
    <w:p w14:paraId="7F8AEF3A" w14:textId="77777777" w:rsidR="000F7377" w:rsidRDefault="000F7377"/>
    <w:p w14:paraId="10087A3C" w14:textId="77777777" w:rsidR="000F7377" w:rsidRDefault="000F7377">
      <w:r xmlns:w="http://schemas.openxmlformats.org/wordprocessingml/2006/main">
        <w:t xml:space="preserve">১/ যীচুৰ কাৰণে কষ্ট সহ্য কৰা</w:t>
      </w:r>
    </w:p>
    <w:p w14:paraId="30461482" w14:textId="77777777" w:rsidR="000F7377" w:rsidRDefault="000F7377"/>
    <w:p w14:paraId="0B8D885C" w14:textId="77777777" w:rsidR="000F7377" w:rsidRDefault="000F7377">
      <w:r xmlns:w="http://schemas.openxmlformats.org/wordprocessingml/2006/main">
        <w:t xml:space="preserve">২/ খ্ৰীষ্টৰ এজন ভাল সৈনিক হোৱা</w:t>
      </w:r>
    </w:p>
    <w:p w14:paraId="4FB4EFB0" w14:textId="77777777" w:rsidR="000F7377" w:rsidRDefault="000F7377"/>
    <w:p w14:paraId="6B5C0A9A" w14:textId="77777777" w:rsidR="000F7377" w:rsidRDefault="000F7377">
      <w:r xmlns:w="http://schemas.openxmlformats.org/wordprocessingml/2006/main">
        <w:t xml:space="preserve">১/ ৰোমীয়া ৮:৩৫-৩৯ - খ্ৰীষ্টৰ প্ৰেমৰ পৰা আমাক কোনে পৃথক কৰিব?</w:t>
      </w:r>
    </w:p>
    <w:p w14:paraId="450FA3B7" w14:textId="77777777" w:rsidR="000F7377" w:rsidRDefault="000F7377"/>
    <w:p w14:paraId="0408815F" w14:textId="77777777" w:rsidR="000F7377" w:rsidRDefault="000F7377">
      <w:r xmlns:w="http://schemas.openxmlformats.org/wordprocessingml/2006/main">
        <w:t xml:space="preserve">২/ যাকোব ১:২-৪ - বিভিন্ন পৰীক্ষাত পৰিলে সকলো আনন্দৰ কথা গণ্য কৰক।</w:t>
      </w:r>
    </w:p>
    <w:p w14:paraId="5557BD7A" w14:textId="77777777" w:rsidR="000F7377" w:rsidRDefault="000F7377"/>
    <w:p w14:paraId="220CD25B" w14:textId="77777777" w:rsidR="000F7377" w:rsidRDefault="000F7377">
      <w:r xmlns:w="http://schemas.openxmlformats.org/wordprocessingml/2006/main">
        <w:t xml:space="preserve">২ তীমথিয় ২:৪ যুদ্ধ কৰা কোনোৱেই এই জীৱনৰ কামত নিজকে জড়িত নকৰে; যাতে তেওঁক সৈনিক হ’বলৈ বাছি লোৱা জনক সন্তুষ্ট কৰিব পাৰে।”</w:t>
      </w:r>
    </w:p>
    <w:p w14:paraId="60EEA926" w14:textId="77777777" w:rsidR="000F7377" w:rsidRDefault="000F7377"/>
    <w:p w14:paraId="3EDC0A92" w14:textId="77777777" w:rsidR="000F7377" w:rsidRDefault="000F7377">
      <w:r xmlns:w="http://schemas.openxmlformats.org/wordprocessingml/2006/main">
        <w:t xml:space="preserve">পৌলে তীমথিয়ক উপদেশ দিছে যে যিজন ব্যক্তি আধ্যাত্মিক যুদ্ধত আছে, তেওঁ এই জীৱনৰ কাম-কাজত বিচলিত হ’ব নালাগে, যাতে তেওঁ যুদ্ধ কৰিবলৈ বাছি লোৱা ঈশ্বৰক সন্তুষ্ট কৰিব পাৰে।</w:t>
      </w:r>
    </w:p>
    <w:p w14:paraId="1A8E4EDE" w14:textId="77777777" w:rsidR="000F7377" w:rsidRDefault="000F7377"/>
    <w:p w14:paraId="60746D98" w14:textId="77777777" w:rsidR="000F7377" w:rsidRDefault="000F7377">
      <w:r xmlns:w="http://schemas.openxmlformats.org/wordprocessingml/2006/main">
        <w:t xml:space="preserve">১/ জীৱনে আপোনাক ঈশ্বৰৰ সেৱা কৰাৰ পৰা বিচলিত কৰিবলৈ নিদিব</w:t>
      </w:r>
    </w:p>
    <w:p w14:paraId="6D9D3CFA" w14:textId="77777777" w:rsidR="000F7377" w:rsidRDefault="000F7377"/>
    <w:p w14:paraId="44393E14" w14:textId="77777777" w:rsidR="000F7377" w:rsidRDefault="000F7377">
      <w:r xmlns:w="http://schemas.openxmlformats.org/wordprocessingml/2006/main">
        <w:t xml:space="preserve">২/ এই জীৱনৰ বিষয়বোৰৰ লগত জড়িত নহব</w:t>
      </w:r>
    </w:p>
    <w:p w14:paraId="630F5776" w14:textId="77777777" w:rsidR="000F7377" w:rsidRDefault="000F7377"/>
    <w:p w14:paraId="5E9B2DAC" w14:textId="77777777" w:rsidR="000F7377" w:rsidRDefault="000F7377">
      <w:r xmlns:w="http://schemas.openxmlformats.org/wordprocessingml/2006/main">
        <w:t xml:space="preserve">1. ১ কৰিন্থীয়া ১০:৩১ - এতেকে তোমালোকে খাওক, পান কৰক, বা যি কৰে, ঈশ্বৰৰ মহিমাৰ বাবে সকলো কৰক।</w:t>
      </w:r>
    </w:p>
    <w:p w14:paraId="0233F73B" w14:textId="77777777" w:rsidR="000F7377" w:rsidRDefault="000F7377"/>
    <w:p w14:paraId="1EA03A73" w14:textId="77777777" w:rsidR="000F7377" w:rsidRDefault="000F7377">
      <w:r xmlns:w="http://schemas.openxmlformats.org/wordprocessingml/2006/main">
        <w:t xml:space="preserve">২) গালাতীয়া ৫:১ - এতেকে খ্ৰীষ্টই আমাক মুক্ত কৰা স্বাধীনতাত দৃঢ়তাৰে থিয় হওক, আৰু পুনৰ দাসত্বৰ যোৰত জড়িত নহ’ব।</w:t>
      </w:r>
    </w:p>
    <w:p w14:paraId="03EF011C" w14:textId="77777777" w:rsidR="000F7377" w:rsidRDefault="000F7377"/>
    <w:p w14:paraId="030A438D" w14:textId="77777777" w:rsidR="000F7377" w:rsidRDefault="000F7377">
      <w:r xmlns:w="http://schemas.openxmlformats.org/wordprocessingml/2006/main">
        <w:t xml:space="preserve">২ তীমথিয় ২:৫ আৰু যদি কোনো মানুহে প্ৰভুত্বৰ বাবে চেষ্টা কৰে, তেন্তে তেওঁক মুকুট পিন্ধোৱা নহয়, যদিহে তেওঁ বিধিগতভাৱে যুঁজ নকৰে।</w:t>
      </w:r>
    </w:p>
    <w:p w14:paraId="3BCE2A6D" w14:textId="77777777" w:rsidR="000F7377" w:rsidRDefault="000F7377"/>
    <w:p w14:paraId="6F3E65E6" w14:textId="77777777" w:rsidR="000F7377" w:rsidRDefault="000F7377">
      <w:r xmlns:w="http://schemas.openxmlformats.org/wordprocessingml/2006/main">
        <w:t xml:space="preserve">প্ৰক্ৰিয়াটো বৈধভাৱে নকৰিলে জয়ী হোৱাৰ নিশ্চয়তা নাই।</w:t>
      </w:r>
    </w:p>
    <w:p w14:paraId="47D81247" w14:textId="77777777" w:rsidR="000F7377" w:rsidRDefault="000F7377"/>
    <w:p w14:paraId="47421305" w14:textId="77777777" w:rsidR="000F7377" w:rsidRDefault="000F7377">
      <w:r xmlns:w="http://schemas.openxmlformats.org/wordprocessingml/2006/main">
        <w:t xml:space="preserve">১/ সফলতাৰ পথ আইনী উপায়েৰে</w:t>
      </w:r>
    </w:p>
    <w:p w14:paraId="4CE08FDE" w14:textId="77777777" w:rsidR="000F7377" w:rsidRDefault="000F7377"/>
    <w:p w14:paraId="5DFC0473" w14:textId="77777777" w:rsidR="000F7377" w:rsidRDefault="000F7377">
      <w:r xmlns:w="http://schemas.openxmlformats.org/wordprocessingml/2006/main">
        <w:t xml:space="preserve">২/ কঠোৰ পৰিশ্ৰম কৰিলে সফলতাৰ নিশ্চয়তা নাই</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১২:১০-১১ - ভাই-ভনীৰ প্ৰেমেৰে ইজনে সিজনক সদয়ভাৱে মৰম কৰা, ইজনে সিজনক সন্মান কৰা; অধ্যৱসায়ত পিছপৰা নহয়, আত্মাত উগ্ৰ, প্ৰভুৰ সেৱা কৰা;</w:t>
      </w:r>
    </w:p>
    <w:p w14:paraId="21EBB7C3" w14:textId="77777777" w:rsidR="000F7377" w:rsidRDefault="000F7377"/>
    <w:p w14:paraId="6AF57E8B" w14:textId="77777777" w:rsidR="000F7377" w:rsidRDefault="000F7377">
      <w:r xmlns:w="http://schemas.openxmlformats.org/wordprocessingml/2006/main">
        <w:t xml:space="preserve">২/ হিতোপদেশ ২১:৫ - অধ্যৱসায়ীসকলৰ চিন্তাবোৰ কেৱল প্ৰচুৰ প্ৰতিহে প্ৰৱল; কিন্তু কেৱল অভাৱৰ বাবে খৰখেদা কৰা প্ৰতিজনৰ।</w:t>
      </w:r>
    </w:p>
    <w:p w14:paraId="67047801" w14:textId="77777777" w:rsidR="000F7377" w:rsidRDefault="000F7377"/>
    <w:p w14:paraId="317CB294" w14:textId="77777777" w:rsidR="000F7377" w:rsidRDefault="000F7377">
      <w:r xmlns:w="http://schemas.openxmlformats.org/wordprocessingml/2006/main">
        <w:t xml:space="preserve">২ তীমথিয় ২:৬ যি কৃষকে পৰিশ্ৰম কৰে, তেওঁ প্ৰথমে ফলৰ অংশীদাৰ হ’ব লাগিব।</w:t>
      </w:r>
    </w:p>
    <w:p w14:paraId="17DBA70B" w14:textId="77777777" w:rsidR="000F7377" w:rsidRDefault="000F7377"/>
    <w:p w14:paraId="60A40B37" w14:textId="77777777" w:rsidR="000F7377" w:rsidRDefault="000F7377">
      <w:r xmlns:w="http://schemas.openxmlformats.org/wordprocessingml/2006/main">
        <w:t xml:space="preserve">পৌলে কঠোৰ পৰিশ্ৰমক উৎসাহিত কৰিছে, কিয়নো শ্ৰমিকজনক তেওঁলোকৰ প্ৰচেষ্টাৰ বাবে পুৰস্কৃত কৰা উচিত।</w:t>
      </w:r>
    </w:p>
    <w:p w14:paraId="104F1BFE" w14:textId="77777777" w:rsidR="000F7377" w:rsidRDefault="000F7377"/>
    <w:p w14:paraId="45F19F0A"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쏷 </w:t>
      </w:r>
      <w:r xmlns:w="http://schemas.openxmlformats.org/wordprocessingml/2006/main">
        <w:t xml:space="preserve">he অধ্যৱসায়ৰ আশীৰ্বাদ??</w:t>
      </w:r>
    </w:p>
    <w:p w14:paraId="616F0C36" w14:textId="77777777" w:rsidR="000F7377" w:rsidRDefault="000F7377"/>
    <w:p w14:paraId="7C345BB0"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কঠোৰ পৰিশ্ৰমৰ শক্তি??</w:t>
      </w:r>
    </w:p>
    <w:p w14:paraId="7FAE7A9A" w14:textId="77777777" w:rsidR="000F7377" w:rsidRDefault="000F7377"/>
    <w:p w14:paraId="63A255F6" w14:textId="77777777" w:rsidR="000F7377" w:rsidRDefault="000F7377">
      <w:r xmlns:w="http://schemas.openxmlformats.org/wordprocessingml/2006/main">
        <w:t xml:space="preserve">১/ হিতোপদেশ ১৩:৪ পদ ??? </w:t>
      </w:r>
      <w:r xmlns:w="http://schemas.openxmlformats.org/wordprocessingml/2006/main">
        <w:rPr>
          <w:rFonts w:ascii="맑은 고딕 Semilight" w:hAnsi="맑은 고딕 Semilight"/>
        </w:rPr>
        <w:t xml:space="preserve">쏷 </w:t>
      </w:r>
      <w:r xmlns:w="http://schemas.openxmlformats.org/wordprocessingml/2006/main">
        <w:t xml:space="preserve">অলস লোকৰ আত্মাই কামনা কৰে, আৰু একো নাই, কিন্তু অধ্যৱসায়ী লোকৰ আত্মা মোটা হ’ব।??</w:t>
      </w:r>
    </w:p>
    <w:p w14:paraId="65C8AD7C" w14:textId="77777777" w:rsidR="000F7377" w:rsidRDefault="000F7377"/>
    <w:p w14:paraId="5EB45632" w14:textId="77777777" w:rsidR="000F7377" w:rsidRDefault="000F7377">
      <w:r xmlns:w="http://schemas.openxmlformats.org/wordprocessingml/2006/main">
        <w:t xml:space="preserve">২/ কলচীয়া ৩:২৩ ??? </w:t>
      </w:r>
      <w:r xmlns:w="http://schemas.openxmlformats.org/wordprocessingml/2006/main">
        <w:rPr>
          <w:rFonts w:ascii="맑은 고딕 Semilight" w:hAnsi="맑은 고딕 Semilight"/>
        </w:rPr>
        <w:t xml:space="preserve">쏛 </w:t>
      </w:r>
      <w:r xmlns:w="http://schemas.openxmlformats.org/wordprocessingml/2006/main">
        <w:t xml:space="preserve">nd তোমালোকে যি কৰে, মানুহৰ বাবে নহয়, প্ৰভুৰ দৰে হৃদয়েৰে কৰা।??</w:t>
      </w:r>
    </w:p>
    <w:p w14:paraId="475BA86F" w14:textId="77777777" w:rsidR="000F7377" w:rsidRDefault="000F7377"/>
    <w:p w14:paraId="22599639" w14:textId="77777777" w:rsidR="000F7377" w:rsidRDefault="000F7377">
      <w:r xmlns:w="http://schemas.openxmlformats.org/wordprocessingml/2006/main">
        <w:t xml:space="preserve">২ তীমথিয় ২:৭ মই যি কওঁ, সেই বিষয়ে বিবেচনা কৰা; আৰু প্ৰভুৱে তোমাক সকলো বিষয়তে বুদ্ধি দিয়ক।”</w:t>
      </w:r>
    </w:p>
    <w:p w14:paraId="61E4D1C3" w14:textId="77777777" w:rsidR="000F7377" w:rsidRDefault="000F7377"/>
    <w:p w14:paraId="22500381" w14:textId="77777777" w:rsidR="000F7377" w:rsidRDefault="000F7377">
      <w:r xmlns:w="http://schemas.openxmlformats.org/wordprocessingml/2006/main">
        <w:t xml:space="preserve">পৌলে তীমথিয়ক তেওঁৰ নিৰ্দেশনাৰ প্ৰতি মনোযোগী হ’বলৈ আৰু ঈশ্বৰৰ বুজাবুজি বিচাৰিবলৈ উৎসাহিত কৰিছে।</w:t>
      </w:r>
    </w:p>
    <w:p w14:paraId="72A32149" w14:textId="77777777" w:rsidR="000F7377" w:rsidRDefault="000F7377"/>
    <w:p w14:paraId="7740DAE9" w14:textId="77777777" w:rsidR="000F7377" w:rsidRDefault="000F7377">
      <w:r xmlns:w="http://schemas.openxmlformats.org/wordprocessingml/2006/main">
        <w:t xml:space="preserve">১) সকলো বিষয়তে ঈশ্বৰৰ জ্ঞান বিচাৰক: ২ তীমথিয় ২:৭ পদৰ অধ্যয়ন</w:t>
      </w:r>
    </w:p>
    <w:p w14:paraId="0E1B2458" w14:textId="77777777" w:rsidR="000F7377" w:rsidRDefault="000F7377"/>
    <w:p w14:paraId="424DF5A5" w14:textId="77777777" w:rsidR="000F7377" w:rsidRDefault="000F7377">
      <w:r xmlns:w="http://schemas.openxmlformats.org/wordprocessingml/2006/main">
        <w:t xml:space="preserve">২) বিশ্বাসত বৃদ্ধি: ২ তীমথিয় ২:৭ পদত পৌলে কি কৈছে সেই বিষয়ে বিবেচনা কৰক</w:t>
      </w:r>
    </w:p>
    <w:p w14:paraId="43D5A531" w14:textId="77777777" w:rsidR="000F7377" w:rsidRDefault="000F7377"/>
    <w:p w14:paraId="762F1201" w14:textId="77777777" w:rsidR="000F7377" w:rsidRDefault="000F7377">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14:paraId="06D29BF7" w14:textId="77777777" w:rsidR="000F7377" w:rsidRDefault="000F7377"/>
    <w:p w14:paraId="58B5FFE9" w14:textId="77777777" w:rsidR="000F7377" w:rsidRDefault="000F7377">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14:paraId="59277BCA" w14:textId="77777777" w:rsidR="000F7377" w:rsidRDefault="000F7377"/>
    <w:p w14:paraId="5AC4CEAC" w14:textId="77777777" w:rsidR="000F7377" w:rsidRDefault="000F7377">
      <w:r xmlns:w="http://schemas.openxmlformats.org/wordprocessingml/2006/main">
        <w:t xml:space="preserve">২ তীমথিয় ২:৮ মনত ৰাখিবা যে দায়ূদৰ বংশৰ যীচু খ্ৰীষ্ট মোৰ শুভবাৰ্ত্তাৰ অনুসাৰে মৃত্যুৰ পৰা পুনৰুত্থান হ’ল।</w:t>
      </w:r>
    </w:p>
    <w:p w14:paraId="4B39719A" w14:textId="77777777" w:rsidR="000F7377" w:rsidRDefault="000F7377"/>
    <w:p w14:paraId="75C807F8" w14:textId="77777777" w:rsidR="000F7377" w:rsidRDefault="000F7377">
      <w:r xmlns:w="http://schemas.openxmlformats.org/wordprocessingml/2006/main">
        <w:t xml:space="preserve">পৌলে তীমথিয়ক সোঁৱৰাই দিছে যে যীচুক শুভবাৰ্তাৰ অনুসাৰে পুনৰুত্থান কৰা হৈছিল।</w:t>
      </w:r>
    </w:p>
    <w:p w14:paraId="15E6ABEF" w14:textId="77777777" w:rsidR="000F7377" w:rsidRDefault="000F7377"/>
    <w:p w14:paraId="4D5EA699" w14:textId="77777777" w:rsidR="000F7377" w:rsidRDefault="000F7377">
      <w:r xmlns:w="http://schemas.openxmlformats.org/wordprocessingml/2006/main">
        <w:t xml:space="preserve">১/ শুভবাৰ্তাৰ শক্তি: যীচুৰ পুনৰুত্থানে ইয়াৰ শক্তি কেনেকৈ প্ৰদৰ্শন কৰে</w:t>
      </w:r>
    </w:p>
    <w:p w14:paraId="432A0CF4" w14:textId="77777777" w:rsidR="000F7377" w:rsidRDefault="000F7377"/>
    <w:p w14:paraId="3F3FD085" w14:textId="77777777" w:rsidR="000F7377" w:rsidRDefault="000F7377">
      <w:r xmlns:w="http://schemas.openxmlformats.org/wordprocessingml/2006/main">
        <w:t xml:space="preserve">২/ পুনৰুত্থান হোৱা খ্ৰীষ্ট: যীচুৰ পুনৰুত্থানৰ ওপৰত এক প্ৰতিফলন</w:t>
      </w:r>
    </w:p>
    <w:p w14:paraId="0E2F5D07" w14:textId="77777777" w:rsidR="000F7377" w:rsidRDefault="000F7377"/>
    <w:p w14:paraId="4A109FCC" w14:textId="77777777" w:rsidR="000F7377" w:rsidRDefault="000F7377">
      <w:r xmlns:w="http://schemas.openxmlformats.org/wordprocessingml/2006/main">
        <w:t xml:space="preserve">১.ৰোমীয়া ১:৩-৪ - "তেওঁৰ পুত্ৰ যীচু খ্ৰীষ্টৰ বিষয়ে, যিজন মাংস অনুসাৰে দায়ূদৰ বংশৰ পৰা সৃষ্টি হৈছিল; আৰু পবিত্ৰতাৰ আত্মাৰ অনুসাৰে শক্তিৰে ঈশ্বৰৰ পুত্ৰ বুলি ঘোষণা কৰিছিল।" মৃত্যুৰ পৰা পুনৰুত্থান"</w:t>
      </w:r>
    </w:p>
    <w:p w14:paraId="7ACF2F2B" w14:textId="77777777" w:rsidR="000F7377" w:rsidRDefault="000F7377"/>
    <w:p w14:paraId="7951918F" w14:textId="77777777" w:rsidR="000F7377" w:rsidRDefault="000F7377">
      <w:r xmlns:w="http://schemas.openxmlformats.org/wordprocessingml/2006/main">
        <w:t xml:space="preserve">২) পাঁচনিৰ কৰ্ম ১৩:৩০-৩১ - "কিন্তু ঈশ্বৰে তেওঁক মৃত্যুৰ মাজৰ পৰা পুনৰুত্থান কৰিলে; আৰু তেওঁৰ লগত গালীলৰ পৰা যিৰূচালেমলৈ উঠি অহা লোকসকলৰ বিষয়ে তেওঁক বহু দিন দেখা গ'ল, যিসকল লোকসকলৰ আগত তেওঁৰ সাক্ষী। আৰু আমি তোমালোকক আনন্দিত বুলি ঘোষণা কৰোঁ।" খবৰ, দ্বিতীয় গীতমালাত লিখাৰ দৰে, ঈশ্বৰে আমাৰ সন্তানসকলক পুনৰুত্থান কৰি আমাৰ সন্তানসকলৰ প্ৰতি সেই প্ৰতিজ্ঞা পূৰ্ণ কৰিলে।</w:t>
      </w:r>
    </w:p>
    <w:p w14:paraId="494A0E6A" w14:textId="77777777" w:rsidR="000F7377" w:rsidRDefault="000F7377"/>
    <w:p w14:paraId="3917CEE7" w14:textId="77777777" w:rsidR="000F7377" w:rsidRDefault="000F7377">
      <w:r xmlns:w="http://schemas.openxmlformats.org/wordprocessingml/2006/main">
        <w:t xml:space="preserve">২ তীমথিয় ২:৯ যাৰ দ্বাৰা মই দুষ্টকৰ্মীৰ দৰে বান্ধোনলৈকে বিপদত ভুগিছো; কিন্তু ঈশ্বৰৰ বাক্য বান্ধ খাই থকা নাই।</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ঈশ্বৰৰ বাক্য প্ৰচাৰ কৰাৰ বাবে কষ্ট পাইছিল আৰু আনকি কাৰাগাৰতো ভৰাই থোৱা হৈছিল, কিন্তু ঈশ্বৰৰ বাক্য বান্ধি ৰখা হোৱা নাছিল আৰু ইয়াক ৰখাব পৰা নাছিল।</w:t>
      </w:r>
    </w:p>
    <w:p w14:paraId="039E7604" w14:textId="77777777" w:rsidR="000F7377" w:rsidRDefault="000F7377"/>
    <w:p w14:paraId="71222562" w14:textId="77777777" w:rsidR="000F7377" w:rsidRDefault="000F7377">
      <w:r xmlns:w="http://schemas.openxmlformats.org/wordprocessingml/2006/main">
        <w:t xml:space="preserve">১/ ঈশ্বৰৰ বাক্যৰ শক্তি: শুভবাৰ্তাই যিকোনো বস্তু কেনেকৈ সহ্য কৰিব পাৰে</w:t>
      </w:r>
    </w:p>
    <w:p w14:paraId="460107B4" w14:textId="77777777" w:rsidR="000F7377" w:rsidRDefault="000F7377"/>
    <w:p w14:paraId="30915BD5" w14:textId="77777777" w:rsidR="000F7377" w:rsidRDefault="000F7377">
      <w:r xmlns:w="http://schemas.openxmlformats.org/wordprocessingml/2006/main">
        <w:t xml:space="preserve">২/ বিশ্বাসত দৃঢ়তাৰে থিয় দিয়া: কঠিন সময়ৰ বাবে উৎসাহ</w:t>
      </w:r>
    </w:p>
    <w:p w14:paraId="537CD33E" w14:textId="77777777" w:rsidR="000F7377" w:rsidRDefault="000F7377"/>
    <w:p w14:paraId="76C0DBB2" w14:textId="77777777" w:rsidR="000F7377" w:rsidRDefault="000F7377">
      <w:r xmlns:w="http://schemas.openxmlformats.org/wordprocessingml/2006/main">
        <w:t xml:space="preserve">১/ ইব্ৰী ১১:১ - এতিয়া বিশ্বাস হৈছে আশা কৰা বস্তুৰ বিষয়বস্তু, দেখা নোপোৱা বস্তুৰ প্ৰমাণ।</w:t>
      </w:r>
    </w:p>
    <w:p w14:paraId="5FB92443" w14:textId="77777777" w:rsidR="000F7377" w:rsidRDefault="000F7377"/>
    <w:p w14:paraId="5CB10E0E" w14:textId="77777777" w:rsidR="000F7377" w:rsidRDefault="000F7377">
      <w:r xmlns:w="http://schemas.openxmlformats.org/wordprocessingml/2006/main">
        <w:t xml:space="preserve">২) লূক ৪:১৮-১৯ - প্ৰভুৰ আত্মা মোৰ ওপৰত আছে, কাৰণ তেওঁ মোক দৰিদ্ৰ লোকসকলক শুভবাৰ্তা প্ৰচাৰ কৰিবলৈ অভিষেক কৰিছে; তেওঁ মোক ভগ্ন হৃদয়ৰ লোকক সুস্থ কৰিবলৈ, বন্দীসকলক মুক্তিৰ প্ৰচাৰ কৰিবলৈ আৰু অন্ধসকলক দৃষ্টিশক্তি সুস্থ হোৱাৰ প্ৰচাৰ কৰিবলৈ আৰু আঘাতপ্ৰাপ্তসকলক মুক্ত কৰিবলৈ পঠিয়াইছে।”</w:t>
      </w:r>
    </w:p>
    <w:p w14:paraId="0F75289F" w14:textId="77777777" w:rsidR="000F7377" w:rsidRDefault="000F7377"/>
    <w:p w14:paraId="1CA42711" w14:textId="77777777" w:rsidR="000F7377" w:rsidRDefault="000F7377">
      <w:r xmlns:w="http://schemas.openxmlformats.org/wordprocessingml/2006/main">
        <w:t xml:space="preserve">২ তীমথিয় ২:১০ এতেকে মই মনোনীত লোকসকলৰ কাৰণে সকলো সহ্য কৰি আছো, যাতে তেওঁলোকেও অনন্ত মহিমাৰে খ্ৰীষ্ট যীচুত থকা পৰিত্ৰাণ পায়।</w:t>
      </w:r>
    </w:p>
    <w:p w14:paraId="607B7FB4" w14:textId="77777777" w:rsidR="000F7377" w:rsidRDefault="000F7377"/>
    <w:p w14:paraId="7CDF15FF" w14:textId="77777777" w:rsidR="000F7377" w:rsidRDefault="000F7377">
      <w:r xmlns:w="http://schemas.openxmlformats.org/wordprocessingml/2006/main">
        <w:t xml:space="preserve">পৌলে মনোনীত লোকসকলৰ কাৰণে সকলো সহ্য কৰিলে, যাতে তেওঁলোকে যীচু খ্ৰীষ্টৰ দ্বাৰাই পৰিত্ৰাণ পায় আৰু অনন্ত মহিমা লাভ কৰে।</w:t>
      </w:r>
    </w:p>
    <w:p w14:paraId="155BD046" w14:textId="77777777" w:rsidR="000F7377" w:rsidRDefault="000F7377"/>
    <w:p w14:paraId="7E51D1FC" w14:textId="77777777" w:rsidR="000F7377" w:rsidRDefault="000F7377">
      <w:r xmlns:w="http://schemas.openxmlformats.org/wordprocessingml/2006/main">
        <w:t xml:space="preserve">১/ সহনশীলতাৰ শক্তি ??পৌল কেনেকৈ? </w:t>
      </w:r>
      <w:r xmlns:w="http://schemas.openxmlformats.org/wordprocessingml/2006/main">
        <w:rPr>
          <w:rFonts w:ascii="맑은 고딕 Semilight" w:hAnsi="맑은 고딕 Semilight"/>
        </w:rPr>
        <w:t xml:space="preserve">셲 </w:t>
      </w:r>
      <w:r xmlns:w="http://schemas.openxmlformats.org/wordprocessingml/2006/main">
        <w:t xml:space="preserve">অধ্যৱসায় কৰিবলৈ ইচ্ছাই নিৰ্বাচিতসকলৰ বাবে পথ প্ৰশস্ত কৰিলে? </w:t>
      </w:r>
      <w:r xmlns:w="http://schemas.openxmlformats.org/wordprocessingml/2006/main">
        <w:rPr>
          <w:rFonts w:ascii="맑은 고딕 Semilight" w:hAnsi="맑은 고딕 Semilight"/>
        </w:rPr>
        <w:t xml:space="preserve">셲 </w:t>
      </w:r>
      <w:r xmlns:w="http://schemas.openxmlformats.org/wordprocessingml/2006/main">
        <w:t xml:space="preserve">পৰিত্ৰাণ</w:t>
      </w:r>
    </w:p>
    <w:p w14:paraId="23F1B878" w14:textId="77777777" w:rsidR="000F7377" w:rsidRDefault="000F7377"/>
    <w:p w14:paraId="0B3E9A41" w14:textId="77777777" w:rsidR="000F7377" w:rsidRDefault="000F7377">
      <w:r xmlns:w="http://schemas.openxmlformats.org/wordprocessingml/2006/main">
        <w:t xml:space="preserve">২/ বলিদানৰ পুৰস্কাৰ ??পৌল কেনেকৈ? </w:t>
      </w:r>
      <w:r xmlns:w="http://schemas.openxmlformats.org/wordprocessingml/2006/main">
        <w:rPr>
          <w:rFonts w:ascii="맑은 고딕 Semilight" w:hAnsi="맑은 고딕 Semilight"/>
        </w:rPr>
        <w:t xml:space="preserve">셲 </w:t>
      </w:r>
      <w:r xmlns:w="http://schemas.openxmlformats.org/wordprocessingml/2006/main">
        <w:t xml:space="preserve">নিস্বাৰ্থ কাৰ্য্যই নিৰ্বাচিতসকলৰ বাবে চিৰন্তন গৌৰৱলৈ লৈ গ'ল</w:t>
      </w:r>
    </w:p>
    <w:p w14:paraId="7BB06E1A" w14:textId="77777777" w:rsidR="000F7377" w:rsidRDefault="000F7377"/>
    <w:p w14:paraId="3A7CC804" w14:textId="77777777" w:rsidR="000F7377" w:rsidRDefault="000F7377">
      <w:r xmlns:w="http://schemas.openxmlformats.org/wordprocessingml/2006/main">
        <w:t xml:space="preserve">১/ ফিলিপীয়া ৩:১০-১৪ ??পৌল? </w:t>
      </w:r>
      <w:r xmlns:w="http://schemas.openxmlformats.org/wordprocessingml/2006/main">
        <w:rPr>
          <w:rFonts w:ascii="맑은 고딕 Semilight" w:hAnsi="맑은 고딕 Semilight"/>
        </w:rPr>
        <w:t xml:space="preserve">셲 </w:t>
      </w:r>
      <w:r xmlns:w="http://schemas.openxmlformats.org/wordprocessingml/2006/main">
        <w:t xml:space="preserve">ধাৰ্মিকতা আৰু চিৰন্তন পুৰস্কাৰৰ সন্ধান</w:t>
      </w:r>
    </w:p>
    <w:p w14:paraId="601222EF" w14:textId="77777777" w:rsidR="000F7377" w:rsidRDefault="000F7377"/>
    <w:p w14:paraId="32D310BA" w14:textId="77777777" w:rsidR="000F7377" w:rsidRDefault="000F7377">
      <w:r xmlns:w="http://schemas.openxmlformats.org/wordprocessingml/2006/main">
        <w:t xml:space="preserve">২/ ইব্ৰী ১২:১-৩ ??বিশ্বাসত সহনশীলতাৰ শক্তি</w:t>
      </w:r>
    </w:p>
    <w:p w14:paraId="66358A9B" w14:textId="77777777" w:rsidR="000F7377" w:rsidRDefault="000F7377"/>
    <w:p w14:paraId="2F1350C0" w14:textId="77777777" w:rsidR="000F7377" w:rsidRDefault="000F7377">
      <w:r xmlns:w="http://schemas.openxmlformats.org/wordprocessingml/2006/main">
        <w:t xml:space="preserve">২ তীমথিয় ২:১১ এইটো এটা বিশ্বাসযোগ্য কথা: কিয়নো আমি যদি তেওঁৰ লগত মৃত হওঁ, তেন্তে আমিও তেওঁৰ লগত জীয়াই থাকিম।</w:t>
      </w:r>
    </w:p>
    <w:p w14:paraId="130D9392" w14:textId="77777777" w:rsidR="000F7377" w:rsidRDefault="000F7377"/>
    <w:p w14:paraId="0AE2F5E6" w14:textId="77777777" w:rsidR="000F7377" w:rsidRDefault="000F7377">
      <w:r xmlns:w="http://schemas.openxmlformats.org/wordprocessingml/2006/main">
        <w:t xml:space="preserve">এইটো এটা বিশ্বাসী কথা যে আমি যদি যীচুৰ লগত মৰো তেন্তে আমিও তেওঁৰ লগত জীয়াই থাকিম।</w:t>
      </w:r>
    </w:p>
    <w:p w14:paraId="40003253" w14:textId="77777777" w:rsidR="000F7377" w:rsidRDefault="000F7377"/>
    <w:p w14:paraId="629775B7" w14:textId="77777777" w:rsidR="000F7377" w:rsidRDefault="000F7377">
      <w:r xmlns:w="http://schemas.openxmlformats.org/wordprocessingml/2006/main">
        <w:t xml:space="preserve">১/ যীচুৰ লগত জীয়াই থকা: অনন্ত জীৱনৰ আশা</w:t>
      </w:r>
    </w:p>
    <w:p w14:paraId="678BC5F8" w14:textId="77777777" w:rsidR="000F7377" w:rsidRDefault="000F7377"/>
    <w:p w14:paraId="7836A8C9" w14:textId="77777777" w:rsidR="000F7377" w:rsidRDefault="000F7377">
      <w:r xmlns:w="http://schemas.openxmlformats.org/wordprocessingml/2006/main">
        <w:t xml:space="preserve">২/ যীচুৰ লগত মৃত্যু: অনন্ত জীৱনৰ খৰচ</w:t>
      </w:r>
    </w:p>
    <w:p w14:paraId="63F62439" w14:textId="77777777" w:rsidR="000F7377" w:rsidRDefault="000F7377"/>
    <w:p w14:paraId="74D88CA0" w14:textId="77777777" w:rsidR="000F7377" w:rsidRDefault="000F7377">
      <w:r xmlns:w="http://schemas.openxmlformats.org/wordprocessingml/2006/main">
        <w:t xml:space="preserve">১/ ৰোমীয়া ৬:৮-১১ - এতিয়া যদি আমি খ্ৰীষ্টৰ লগত মৰিলোঁ, তেন্তে আমিও বিশ্বাস কৰোঁ যে আমিও তেওঁৰ লগত জীয়াই থাকিম।</w:t>
      </w:r>
    </w:p>
    <w:p w14:paraId="3297C1DF" w14:textId="77777777" w:rsidR="000F7377" w:rsidRDefault="000F7377"/>
    <w:p w14:paraId="02F569A6" w14:textId="77777777" w:rsidR="000F7377" w:rsidRDefault="000F7377">
      <w:r xmlns:w="http://schemas.openxmlformats.org/wordprocessingml/2006/main">
        <w:t xml:space="preserve">২/ যোহন ১১:২৫-২৬ - যীচুৱে তাইক ক’লে, ? </w:t>
      </w:r>
      <w:r xmlns:w="http://schemas.openxmlformats.org/wordprocessingml/2006/main">
        <w:rPr>
          <w:rFonts w:ascii="맑은 고딕 Semilight" w:hAnsi="맑은 고딕 Semilight"/>
        </w:rPr>
        <w:t xml:space="preserve">쏧 </w:t>
      </w:r>
      <w:r xmlns:w="http://schemas.openxmlformats.org/wordprocessingml/2006/main">
        <w:t xml:space="preserve">মই পুনৰুত্থান আৰু জীৱন। যিয়ে মোক বিশ্বাস কৰে, যদিও তেওঁ মৰিও, তথাপিও তেওঁ জীয়াই থাকিব, আৰু মোৰ ওপৰত জীয়াই থকা আৰু বিশ্বাস কৰা প্ৰত্যেকেই কেতিয়াও মৰি নাযায়।??</w:t>
      </w:r>
    </w:p>
    <w:p w14:paraId="1BE2AC6B" w14:textId="77777777" w:rsidR="000F7377" w:rsidRDefault="000F7377"/>
    <w:p w14:paraId="61FD57AB" w14:textId="77777777" w:rsidR="000F7377" w:rsidRDefault="000F7377">
      <w:r xmlns:w="http://schemas.openxmlformats.org/wordprocessingml/2006/main">
        <w:t xml:space="preserve">২ তীমথিয় ২:১২ যদি আমি দুখ কৰো, তেন্তে আমিও তেওঁৰ লগত ৰাজত্ব কৰিম;</w:t>
      </w:r>
    </w:p>
    <w:p w14:paraId="4F1920F3" w14:textId="77777777" w:rsidR="000F7377" w:rsidRDefault="000F7377"/>
    <w:p w14:paraId="1211DE5A" w14:textId="77777777" w:rsidR="000F7377" w:rsidRDefault="000F7377">
      <w:r xmlns:w="http://schemas.openxmlformats.org/wordprocessingml/2006/main">
        <w:t xml:space="preserve">দুখ-কষ্ট এজন খ্ৰীষ্টানৰ জীৱনৰ অংশ হ’ব পাৰে, কিন্তু শেষত ই খ্ৰীষ্টৰ সৈতে ৰাজত্ব কৰিবলৈ লৈ যাব পাৰে। খ্ৰীষ্টক অস্বীকাৰ কৰাৰ ফলত তেওঁ আমাক অস্বীকাৰ কৰিব।</w:t>
      </w:r>
    </w:p>
    <w:p w14:paraId="528BCE87" w14:textId="77777777" w:rsidR="000F7377" w:rsidRDefault="000F7377"/>
    <w:p w14:paraId="587EF4D9" w14:textId="77777777" w:rsidR="000F7377" w:rsidRDefault="000F7377">
      <w:r xmlns:w="http://schemas.openxmlformats.org/wordprocessingml/2006/main">
        <w:t xml:space="preserve">১/ "দুখৰ পথ: চিৰন্তন পুৰস্কাৰৰ পথ"।</w:t>
      </w:r>
    </w:p>
    <w:p w14:paraId="19840093" w14:textId="77777777" w:rsidR="000F7377" w:rsidRDefault="000F7377"/>
    <w:p w14:paraId="7816D5C6" w14:textId="77777777" w:rsidR="000F7377" w:rsidRDefault="000F7377">
      <w:r xmlns:w="http://schemas.openxmlformats.org/wordprocessingml/2006/main">
        <w:t xml:space="preserve">২/ "পছন্দ আপোনাৰ: খ্ৰীষ্টৰ লগত অস্বীকাৰ কৰক বা ৰাজত্ব কৰক"।</w:t>
      </w:r>
    </w:p>
    <w:p w14:paraId="1F140CFC" w14:textId="77777777" w:rsidR="000F7377" w:rsidRDefault="000F7377"/>
    <w:p w14:paraId="5F42E35B" w14:textId="77777777" w:rsidR="000F7377" w:rsidRDefault="000F7377">
      <w:r xmlns:w="http://schemas.openxmlformats.org/wordprocessingml/2006/main">
        <w:t xml:space="preserve">১.ৰোমীয়া ৮:১৭ - "আৰু যদি সন্তান, তেন্তে উত্তৰাধিকাৰী; ঈশ্বৰৰ উত্তৰাধিকাৰী আৰু খ্ৰীষ্টৰ সৈতে সহ-উত্তৰাধিকাৰী; যদি আমি তেওঁৰ লগত দুখ ভোগ কৰোঁ, তেন্তে আমিও একেলগে মহিমা পাম।"</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১০:৩২-৩৯ - "কিন্তু আগৰ দিনবোৰ স্মৰণ কৰক, য'ত তোমালোকে আলোকিত হোৱাৰ পাছত, তোমালোকে দুখ-কষ্টৰ মহা যুদ্ধ সহ্য কৰিছিলা; আংশিকভাৱে, যেতিয়া তোমালোক নিন্দা আৰু দুখ-কষ্ট দুয়োটাৰে দৃষ্টিগোচৰ হৈ পৰিছিলা; আৰু আংশিকভাৱে।" , য'ত তোমালোক ইমান ব্যৱহাৰ কৰা লোকসকলৰ সংগী হ'লোঁ।কিয়নো তোমালোকে মোৰ বান্ধনীত মোৰ প্ৰতি দয়া কৰিছিলা আৰু তোমালোকৰ সম্পত্তিৰ লুটপাত আনন্দৰে গ্ৰহণ কৰিছিলা, তোমালোকৰ মাজত স্বৰ্গত ভাল আৰু চিৰস্থায়ী বস্তু আছে বুলি জানি।এতেকে পেলাই নিদিবা তোমালোকৰ আত্মবিশ্বাস, যাৰ পুৰস্কাৰ বহুত বেছি।কিয়নো তোমালোকক ধৈৰ্য্যৰ প্ৰয়োজন আছে, যাতে তোমালোকে ঈশ্বৰৰ ইচ্ছা পালন কৰাৰ পিছত প্ৰতিজ্ঞা লাভ কৰিবা কিন্তু ধাৰ্ম্মিক লোক বিশ্বাসৰ দ্বাৰাই জীয়াই থাকিব; ."</w:t>
      </w:r>
    </w:p>
    <w:p w14:paraId="6C4656EB" w14:textId="77777777" w:rsidR="000F7377" w:rsidRDefault="000F7377"/>
    <w:p w14:paraId="6181672F" w14:textId="77777777" w:rsidR="000F7377" w:rsidRDefault="000F7377">
      <w:r xmlns:w="http://schemas.openxmlformats.org/wordprocessingml/2006/main">
        <w:t xml:space="preserve">২ তীমথিয় ২:১৩ যদি আমি বিশ্বাস নকৰো, তথাপিও তেওঁ বিশ্বাসী হৈ থাকে;</w:t>
      </w:r>
    </w:p>
    <w:p w14:paraId="3C6072FB" w14:textId="77777777" w:rsidR="000F7377" w:rsidRDefault="000F7377"/>
    <w:p w14:paraId="5B27D927" w14:textId="77777777" w:rsidR="000F7377" w:rsidRDefault="000F7377">
      <w:r xmlns:w="http://schemas.openxmlformats.org/wordprocessingml/2006/main">
        <w:t xml:space="preserve">পৌলে বিশ্বাসীসকলক বিশ্বাসী হৈ থাকিবলৈ উৎসাহিত কৰে, যদিও আনে বিশ্বাস নকৰে, কিয়নো ঈশ্বৰ সদায় বিশ্বাসী আৰু নিজকে অস্বীকাৰ কৰিব নোৱাৰে।</w:t>
      </w:r>
    </w:p>
    <w:p w14:paraId="22C2A26F" w14:textId="77777777" w:rsidR="000F7377" w:rsidRDefault="000F7377"/>
    <w:p w14:paraId="1FDE3A11" w14:textId="77777777" w:rsidR="000F7377" w:rsidRDefault="000F7377">
      <w:r xmlns:w="http://schemas.openxmlformats.org/wordprocessingml/2006/main">
        <w:t xml:space="preserve">১/ অবিশ্বাসৰ সন্মুখত ঈশ্বৰৰ বিশ্বাসযোগ্যতা</w:t>
      </w:r>
    </w:p>
    <w:p w14:paraId="2B666B6E" w14:textId="77777777" w:rsidR="000F7377" w:rsidRDefault="000F7377"/>
    <w:p w14:paraId="133418DB" w14:textId="77777777" w:rsidR="000F7377" w:rsidRDefault="000F7377">
      <w:r xmlns:w="http://schemas.openxmlformats.org/wordprocessingml/2006/main">
        <w:t xml:space="preserve">২/ ঈশ্বৰত বিশ্বাস কৰাৰ শক্তি</w:t>
      </w:r>
    </w:p>
    <w:p w14:paraId="50AA3E62" w14:textId="77777777" w:rsidR="000F7377" w:rsidRDefault="000F7377"/>
    <w:p w14:paraId="2E28119D" w14:textId="77777777" w:rsidR="000F7377" w:rsidRDefault="000F7377">
      <w:r xmlns:w="http://schemas.openxmlformats.org/wordprocessingml/2006/main">
        <w:t xml:space="preserve">১/ ইফিচীয়া ২:৮-১০ - কিয়নো অনুগ্ৰহৰ দ্বাৰাই তোমালোক বিশ্বাসৰ দ্বাৰাই পৰিত্ৰাণ পাইছা, আৰু এইটো তোমালোকৰ নিজৰ কৰ্ম নহয়; ই ঈশ্বৰৰ দান? </w:t>
      </w:r>
      <w:r xmlns:w="http://schemas.openxmlformats.org/wordprocessingml/2006/main">
        <w:rPr>
          <w:rFonts w:ascii="맑은 고딕 Semilight" w:hAnsi="맑은 고딕 Semilight"/>
        </w:rPr>
        <w:t xml:space="preserve">봭 </w:t>
      </w:r>
      <w:r xmlns:w="http://schemas.openxmlformats.org/wordprocessingml/2006/main">
        <w:t xml:space="preserve">ot কৰ্মৰ ফল, যাতে কোনেও গৌৰৱ নকৰে।</w:t>
      </w:r>
    </w:p>
    <w:p w14:paraId="52388FF9" w14:textId="77777777" w:rsidR="000F7377" w:rsidRDefault="000F7377"/>
    <w:p w14:paraId="5EF8186D" w14:textId="77777777" w:rsidR="000F7377" w:rsidRDefault="000F7377">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14:paraId="6ECDE6AF" w14:textId="77777777" w:rsidR="000F7377" w:rsidRDefault="000F7377"/>
    <w:p w14:paraId="6C17C6A6" w14:textId="77777777" w:rsidR="000F7377" w:rsidRDefault="000F7377">
      <w:r xmlns:w="http://schemas.openxmlformats.org/wordprocessingml/2006/main">
        <w:t xml:space="preserve">2 Timothy 2:14 এইবোৰৰ বিষয়ে তেওঁলোকক স্মৰণ কৰি প্ৰভুৰ আগত তেওঁলোকক আজ্ঞা দিয়ক যে তেওঁলোকে বাক্যৰ বাবে অলাভ নহয়, কিন্তু শুনা লোকসকলক বিধ্বস্ত কৰিবলৈ চেষ্টা কৰক।</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তীমথিয়ক উৎসাহিত কৰিছে যে মণ্ডলীক অগুৰুত্বপূৰ্ণ বাক্যৰ ওপৰত বিবাদ নকৰি আধ্যাত্মিক বিষয়ত মনোনিৱেশ কৰিবলৈ সোঁৱৰাই দিয়ে।</w:t>
      </w:r>
    </w:p>
    <w:p w14:paraId="5246C751" w14:textId="77777777" w:rsidR="000F7377" w:rsidRDefault="000F7377"/>
    <w:p w14:paraId="00594486" w14:textId="77777777" w:rsidR="000F7377" w:rsidRDefault="000F7377">
      <w:r xmlns:w="http://schemas.openxmlformats.org/wordprocessingml/2006/main">
        <w:t xml:space="preserve">১/ "ঐক্যৰ শক্তি: আমি একেলগে আহিলে কি লাভ কৰিব পাৰো"।</w:t>
      </w:r>
    </w:p>
    <w:p w14:paraId="7BA670D7" w14:textId="77777777" w:rsidR="000F7377" w:rsidRDefault="000F7377"/>
    <w:p w14:paraId="3B43CFBC" w14:textId="77777777" w:rsidR="000F7377" w:rsidRDefault="000F7377">
      <w:r xmlns:w="http://schemas.openxmlformats.org/wordprocessingml/2006/main">
        <w:t xml:space="preserve">২/ "আটাইতকৈ গুৰুত্বপূৰ্ণ কি বিষয়ত মনোনিৱেশ কৰক: আমাৰ বাক্যৰ আধ্যাত্মিক তাৎপৰ্য্য বুজা"।</w:t>
      </w:r>
    </w:p>
    <w:p w14:paraId="33852941" w14:textId="77777777" w:rsidR="000F7377" w:rsidRDefault="000F7377"/>
    <w:p w14:paraId="168C60CE" w14:textId="77777777" w:rsidR="000F7377" w:rsidRDefault="000F7377">
      <w:r xmlns:w="http://schemas.openxmlformats.org/wordprocessingml/2006/main">
        <w:t xml:space="preserve">১) ফিলিপীয়া ২:১৪-১৫ - "তোমালোকে জগতত পোহৰৰ দৰে উজ্জ্বল হোৱা বেঁকা আৰু কুটিল প্ৰজন্মৰ মাজত নিৰ্দোষ আৰু নিৰ্দোষী হ'বলৈ সকলো কাম কৰক।" ."</w:t>
      </w:r>
    </w:p>
    <w:p w14:paraId="226A8F89" w14:textId="77777777" w:rsidR="000F7377" w:rsidRDefault="000F7377"/>
    <w:p w14:paraId="6D11464B" w14:textId="77777777" w:rsidR="000F7377" w:rsidRDefault="000F7377">
      <w:r xmlns:w="http://schemas.openxmlformats.org/wordprocessingml/2006/main">
        <w:t xml:space="preserve">২/ যাকোব ৩:১৩-১৮ - "তোমালোকৰ মাজত কোন জ্ঞানী আৰু বুদ্ধিমান? তেওঁৰ ভাল আচৰণৰ দ্বাৰাই তেওঁ জ্ঞানৰ নম্ৰতাৰে নিজৰ কৰ্ম দেখুৱাওক।"</w:t>
      </w:r>
    </w:p>
    <w:p w14:paraId="4AC2AF0B" w14:textId="77777777" w:rsidR="000F7377" w:rsidRDefault="000F7377"/>
    <w:p w14:paraId="29C22651" w14:textId="77777777" w:rsidR="000F7377" w:rsidRDefault="000F7377">
      <w:r xmlns:w="http://schemas.openxmlformats.org/wordprocessingml/2006/main">
        <w:t xml:space="preserve">২ তীমথিয় ২:১৫ সত্যৰ বাক্যক সঠিকভাৱে বিভাজন কৰা, লাজ নথকা কৰ্মী, ঈশ্বৰৰ আগত নিজকে অনুচিত বুলি দেখুৱাবলৈ অধ্যয়ন কৰা।</w:t>
      </w:r>
    </w:p>
    <w:p w14:paraId="1844CBCB" w14:textId="77777777" w:rsidR="000F7377" w:rsidRDefault="000F7377"/>
    <w:p w14:paraId="224AE079" w14:textId="77777777" w:rsidR="000F7377" w:rsidRDefault="000F7377">
      <w:r xmlns:w="http://schemas.openxmlformats.org/wordprocessingml/2006/main">
        <w:t xml:space="preserve">ঈশ্বৰক সন্তুষ্ট কৰিবলৈ তীমথিয়ক অধ্যৱসায়ীভাৱে বাইবেল অধ্যয়ন আৰু সঠিক ব্যাখ্যা কৰিবলৈ উৎসাহিত কৰা হৈছে।</w:t>
      </w:r>
    </w:p>
    <w:p w14:paraId="2D923E80" w14:textId="77777777" w:rsidR="000F7377" w:rsidRDefault="000F7377"/>
    <w:p w14:paraId="5E748559" w14:textId="77777777" w:rsidR="000F7377" w:rsidRDefault="000F7377">
      <w:r xmlns:w="http://schemas.openxmlformats.org/wordprocessingml/2006/main">
        <w:t xml:space="preserve">১/ সত্য অনুমোদনৰ পথ: সত্যৰ বাক্যক সঠিকভাৱে বিভাজন কৰা</w:t>
      </w:r>
    </w:p>
    <w:p w14:paraId="372C80CC" w14:textId="77777777" w:rsidR="000F7377" w:rsidRDefault="000F7377"/>
    <w:p w14:paraId="4155E74E" w14:textId="77777777" w:rsidR="000F7377" w:rsidRDefault="000F7377">
      <w:r xmlns:w="http://schemas.openxmlformats.org/wordprocessingml/2006/main">
        <w:t xml:space="preserve">২) বাইবেলক বুজি পোৱাৰ গুৰুত্ব: ঈশ্বৰৰ ইচ্ছাৰ বাবে নিজকে সজ্জিত কৰা</w:t>
      </w:r>
    </w:p>
    <w:p w14:paraId="179762F8" w14:textId="77777777" w:rsidR="000F7377" w:rsidRDefault="000F7377"/>
    <w:p w14:paraId="25BC9073" w14:textId="77777777" w:rsidR="000F7377" w:rsidRDefault="000F7377">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4DFE42C6" w14:textId="77777777" w:rsidR="000F7377" w:rsidRDefault="000F7377"/>
    <w:p w14:paraId="2E548C35" w14:textId="77777777" w:rsidR="000F7377" w:rsidRDefault="000F7377">
      <w:r xmlns:w="http://schemas.openxmlformats.org/wordprocessingml/2006/main">
        <w:t xml:space="preserve">২/ ২ পিতৰ ১:২০-২১ - এই কথা প্ৰথমে জানি, যে শাস্ত্ৰৰ কোনো ভৱিষ্যদ্বাণী কাৰোবাৰ নিজৰ ব্যাখ্যাৰ পৰা নাহে। কিয়নো মানুহৰ ইচ্ছাৰ দ্বাৰা কোনো ভৱিষ্যদ্বাণী কেতিয়াও উৎপন্ন হোৱা নাছিল, কিন্তু </w:t>
      </w:r>
      <w:r xmlns:w="http://schemas.openxmlformats.org/wordprocessingml/2006/main">
        <w:lastRenderedPageBreak xmlns:w="http://schemas.openxmlformats.org/wordprocessingml/2006/main"/>
      </w:r>
      <w:r xmlns:w="http://schemas.openxmlformats.org/wordprocessingml/2006/main">
        <w:t xml:space="preserve">পবিত্ৰ আত্মাৰ দ্বাৰা কঢ়িয়াই নিয়া মানুহবোৰে ঈশ্বৰৰ পৰা কথা কৈছিল।</w:t>
      </w:r>
    </w:p>
    <w:p w14:paraId="7C93A4C4" w14:textId="77777777" w:rsidR="000F7377" w:rsidRDefault="000F7377"/>
    <w:p w14:paraId="4724F966" w14:textId="77777777" w:rsidR="000F7377" w:rsidRDefault="000F7377">
      <w:r xmlns:w="http://schemas.openxmlformats.org/wordprocessingml/2006/main">
        <w:t xml:space="preserve">২ তীমথিয় ২:১৬ কিন্তু অশ্লীল আৰু অসাৰ বাক্যবোৰ পৰিহাৰ কৰা;</w:t>
      </w:r>
    </w:p>
    <w:p w14:paraId="7080A42E" w14:textId="77777777" w:rsidR="000F7377" w:rsidRDefault="000F7377"/>
    <w:p w14:paraId="122768A8" w14:textId="77777777" w:rsidR="000F7377" w:rsidRDefault="000F7377">
      <w:r xmlns:w="http://schemas.openxmlformats.org/wordprocessingml/2006/main">
        <w:t xml:space="preserve">খ্ৰীষ্টানসকলে অশ্লীল আৰু শূন্য কথা-বতৰা পৰিহাৰ কৰা উচিত, কিয়নো ইয়াৰ ফলত অধিক অধৰ্মী হয়।</w:t>
      </w:r>
    </w:p>
    <w:p w14:paraId="0CE6B6E6" w14:textId="77777777" w:rsidR="000F7377" w:rsidRDefault="000F7377"/>
    <w:p w14:paraId="0A033C12"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쏶 </w:t>
      </w:r>
      <w:r xmlns:w="http://schemas.openxmlformats.org/wordprocessingml/2006/main">
        <w:t xml:space="preserve">hun দুষ্ট: দুষ্ট বাক্যৰ পৰা আঁতৰত ৰখা??</w:t>
      </w:r>
    </w:p>
    <w:p w14:paraId="39243FF4" w14:textId="77777777" w:rsidR="000F7377" w:rsidRDefault="000F7377"/>
    <w:p w14:paraId="3EB63D12"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he Power of Your Words: অশ্লীল আৰু অসাৰ বাক্যবাণ এৰাই চলা??</w:t>
      </w:r>
    </w:p>
    <w:p w14:paraId="7051B5AD" w14:textId="77777777" w:rsidR="000F7377" w:rsidRDefault="000F7377"/>
    <w:p w14:paraId="09B39B65" w14:textId="77777777" w:rsidR="000F7377" w:rsidRDefault="000F7377">
      <w:r xmlns:w="http://schemas.openxmlformats.org/wordprocessingml/2006/main">
        <w:t xml:space="preserve">১/ যাকোব ৩:৫-৬ - ? </w:t>
      </w:r>
      <w:r xmlns:w="http://schemas.openxmlformats.org/wordprocessingml/2006/main">
        <w:rPr>
          <w:rFonts w:ascii="맑은 고딕 Semilight" w:hAnsi="맑은 고딕 Semilight"/>
        </w:rPr>
        <w:t xml:space="preserve">쏣 </w:t>
      </w:r>
      <w:r xmlns:w="http://schemas.openxmlformats.org/wordprocessingml/2006/main">
        <w:t xml:space="preserve">ven গতিকে জিভা অলপ অংগ, আৰু ডাঙৰ ডাঙৰ কথা গৌৰৱ কৰে। চোৱা, অলপ জুই কিমান ডাঙৰ কথা! আৰু জিভা এক জুই, অধৰ্মৰ জগত; আৰু ইয়াক নৰকৰ জুই জ্বলাই দিয়া হৈছে।??</w:t>
      </w:r>
    </w:p>
    <w:p w14:paraId="4A5D3ABF" w14:textId="77777777" w:rsidR="000F7377" w:rsidRDefault="000F7377"/>
    <w:p w14:paraId="75A38F0B" w14:textId="77777777" w:rsidR="000F7377" w:rsidRDefault="000F7377">
      <w:r xmlns:w="http://schemas.openxmlformats.org/wordprocessingml/2006/main">
        <w:t xml:space="preserve">২/ হিতোপদেশ ১৫:৪ - ? </w:t>
      </w:r>
      <w:r xmlns:w="http://schemas.openxmlformats.org/wordprocessingml/2006/main">
        <w:rPr>
          <w:rFonts w:ascii="맑은 고딕 Semilight" w:hAnsi="맑은 고딕 Semilight"/>
        </w:rPr>
        <w:t xml:space="preserve">쏛 </w:t>
      </w:r>
      <w:r xmlns:w="http://schemas.openxmlformats.org/wordprocessingml/2006/main">
        <w:t xml:space="preserve">স্বাস্থ্যকৰ জিভা জীৱনৰ গছ, কিন্তু তাত বিকৃততা আত্মাৰ ভংগ।??</w:t>
      </w:r>
    </w:p>
    <w:p w14:paraId="1EB39B26" w14:textId="77777777" w:rsidR="000F7377" w:rsidRDefault="000F7377"/>
    <w:p w14:paraId="6B53C7E9" w14:textId="77777777" w:rsidR="000F7377" w:rsidRDefault="000F7377">
      <w:r xmlns:w="http://schemas.openxmlformats.org/wordprocessingml/2006/main">
        <w:t xml:space="preserve">2 তীমথিয় 2:17 আৰু তেওঁলোকৰ বাক্য কেঁকুৰৰ দৰে খাব;</w:t>
      </w:r>
    </w:p>
    <w:p w14:paraId="08291DF3" w14:textId="77777777" w:rsidR="000F7377" w:rsidRDefault="000F7377"/>
    <w:p w14:paraId="2C6EA0C3" w14:textId="77777777" w:rsidR="000F7377" w:rsidRDefault="000F7377">
      <w:r xmlns:w="http://schemas.openxmlformats.org/wordprocessingml/2006/main">
        <w:t xml:space="preserve">হাইমেনিয়াছ আৰু ফিলেটাছে মিছা শিক্ষা বিয়পাইছিল যিটোক কেন্সাৰৰ সৈতে তুলনা কৰা হৈছে।</w:t>
      </w:r>
    </w:p>
    <w:p w14:paraId="2B1A1622" w14:textId="77777777" w:rsidR="000F7377" w:rsidRDefault="000F7377"/>
    <w:p w14:paraId="22CFE028" w14:textId="77777777" w:rsidR="000F7377" w:rsidRDefault="000F7377">
      <w:r xmlns:w="http://schemas.openxmlformats.org/wordprocessingml/2006/main">
        <w:t xml:space="preserve">১/ মিছা শিক্ষাৰ বিপদ - হিতোপদেশ ১৯:২৭</w:t>
      </w:r>
    </w:p>
    <w:p w14:paraId="1BD73527" w14:textId="77777777" w:rsidR="000F7377" w:rsidRDefault="000F7377"/>
    <w:p w14:paraId="2A1ECBBF" w14:textId="77777777" w:rsidR="000F7377" w:rsidRDefault="000F7377">
      <w:r xmlns:w="http://schemas.openxmlformats.org/wordprocessingml/2006/main">
        <w:t xml:space="preserve">২/ মিছা শিক্ষাৰ পৰা ৰক্ষা কৰা - পাঁচনিৰ কৰ্ম ২০:২৮-৩১</w:t>
      </w:r>
    </w:p>
    <w:p w14:paraId="7A7B2929" w14:textId="77777777" w:rsidR="000F7377" w:rsidRDefault="000F7377"/>
    <w:p w14:paraId="61E714BC" w14:textId="77777777" w:rsidR="000F7377" w:rsidRDefault="000F7377">
      <w:r xmlns:w="http://schemas.openxmlformats.org/wordprocessingml/2006/main">
        <w:t xml:space="preserve">১) ইফিচীয়া ৪:১৪ - যাতে আমি এতিয়াৰ পৰা আৰু সন্তান নহওঁ, ইফালে সিফালে ঠেলি দিয়া, আৰু </w:t>
      </w:r>
      <w:r xmlns:w="http://schemas.openxmlformats.org/wordprocessingml/2006/main">
        <w:lastRenderedPageBreak xmlns:w="http://schemas.openxmlformats.org/wordprocessingml/2006/main"/>
      </w:r>
      <w:r xmlns:w="http://schemas.openxmlformats.org/wordprocessingml/2006/main">
        <w:t xml:space="preserve">শিক্ষাৰ প্ৰতিটো বতাহৰ দ্বাৰা মানুহৰ কৌশল আৰু ধূৰ্ত কৌশলেৰে ঘূৰি ফুৰা, যাৰ দ্বাৰা তেওঁলোকে প্ৰতাৰণা কৰিবলৈ অপেক্ষা কৰি থাকে।</w:t>
      </w:r>
    </w:p>
    <w:p w14:paraId="79136076" w14:textId="77777777" w:rsidR="000F7377" w:rsidRDefault="000F7377"/>
    <w:p w14:paraId="77688BD8" w14:textId="77777777" w:rsidR="000F7377" w:rsidRDefault="000F7377">
      <w:r xmlns:w="http://schemas.openxmlformats.org/wordprocessingml/2006/main">
        <w:t xml:space="preserve">২) তীত ১:৯ - তেওঁক শিকোৱাৰ দৰে বিশ্বাসী বাক্যক দৃঢ়তাৰে ধৰি ৰাখক, যাতে তেওঁ সুস্থ শিক্ষাৰ দ্বাৰা বিৰোধীসকলক উপদেশ আৰু পতিয়ন নিয়াব পাৰে।</w:t>
      </w:r>
    </w:p>
    <w:p w14:paraId="00C9DCC7" w14:textId="77777777" w:rsidR="000F7377" w:rsidRDefault="000F7377"/>
    <w:p w14:paraId="5B2762C8" w14:textId="77777777" w:rsidR="000F7377" w:rsidRDefault="000F7377">
      <w:r xmlns:w="http://schemas.openxmlformats.org/wordprocessingml/2006/main">
        <w:t xml:space="preserve">২ তীমথিয় ২:১৮ তেওঁ সত্যৰ বিষয়ে ভুল কৰিলে, পুনৰুত্থান ইতিমধ্যে পাৰ হৈ গ’ল; আৰু কিছুমানৰ বিশ্বাস উফৰাই পেলাওক।</w:t>
      </w:r>
    </w:p>
    <w:p w14:paraId="11057E1C" w14:textId="77777777" w:rsidR="000F7377" w:rsidRDefault="000F7377"/>
    <w:p w14:paraId="1AC3A2E2" w14:textId="77777777" w:rsidR="000F7377" w:rsidRDefault="000F7377">
      <w:r xmlns:w="http://schemas.openxmlformats.org/wordprocessingml/2006/main">
        <w:t xml:space="preserve">এই অংশত পুনৰুত্থানৰ বিষয়ে মিছা শিক্ষাৰ বিপদৰ বিষয়ে আলোচনা কৰা হৈছে, যিয়ে কিছুমানৰ বিশ্বাসক উফৰাই পেলাব পাৰে।</w:t>
      </w:r>
    </w:p>
    <w:p w14:paraId="5E4C801B" w14:textId="77777777" w:rsidR="000F7377" w:rsidRDefault="000F7377"/>
    <w:p w14:paraId="37DB7B01" w14:textId="77777777" w:rsidR="000F7377" w:rsidRDefault="000F7377">
      <w:r xmlns:w="http://schemas.openxmlformats.org/wordprocessingml/2006/main">
        <w:t xml:space="preserve">১/ পুনৰুত্থানৰ সত্যতা: মিছা শিক্ষাৰ পৰা কেনেকৈ আঁতৰি থাকিব পাৰি।</w:t>
      </w:r>
    </w:p>
    <w:p w14:paraId="7A0A9E1E" w14:textId="77777777" w:rsidR="000F7377" w:rsidRDefault="000F7377"/>
    <w:p w14:paraId="0460CD0E" w14:textId="77777777" w:rsidR="000F7377" w:rsidRDefault="000F7377">
      <w:r xmlns:w="http://schemas.openxmlformats.org/wordprocessingml/2006/main">
        <w:t xml:space="preserve">২/ মিছা শিক্ষাৰ শক্তি: ই কেনেকৈ বিশ্বাসক ক্ষতিগ্ৰস্ত কৰিব পাৰে।</w:t>
      </w:r>
    </w:p>
    <w:p w14:paraId="10A731C9" w14:textId="77777777" w:rsidR="000F7377" w:rsidRDefault="000F7377"/>
    <w:p w14:paraId="792D9920" w14:textId="77777777" w:rsidR="000F7377" w:rsidRDefault="000F7377">
      <w:r xmlns:w="http://schemas.openxmlformats.org/wordprocessingml/2006/main">
        <w:t xml:space="preserve">১/ মথি ২২:২৩-৩২ - চদ্দুকীসকলৰ পুনৰুত্থানত অবিশ্বাস।</w:t>
      </w:r>
    </w:p>
    <w:p w14:paraId="655847CD" w14:textId="77777777" w:rsidR="000F7377" w:rsidRDefault="000F7377"/>
    <w:p w14:paraId="06C761F6" w14:textId="77777777" w:rsidR="000F7377" w:rsidRDefault="000F7377">
      <w:r xmlns:w="http://schemas.openxmlformats.org/wordprocessingml/2006/main">
        <w:t xml:space="preserve">২/ যোহন ১১:২৫-২৬ - যীচুৱে পুনৰুত্থানৰ দ্বাৰা অনন্ত জীৱনৰ প্ৰতিজ্ঞা।</w:t>
      </w:r>
    </w:p>
    <w:p w14:paraId="2A05CFB8" w14:textId="77777777" w:rsidR="000F7377" w:rsidRDefault="000F7377"/>
    <w:p w14:paraId="3BFE85E8" w14:textId="77777777" w:rsidR="000F7377" w:rsidRDefault="000F7377">
      <w:r xmlns:w="http://schemas.openxmlformats.org/wordprocessingml/2006/main">
        <w:t xml:space="preserve">2 Timothy 2:19 তথাপিও ঈশ্বৰৰ ভেটি দৃঢ় হৈ আছে, এই মোহৰ থকা, প্ৰভুৱে তেওঁৰ যিসকলক জানে। আৰু “খ্ৰীষ্টৰ নাম লোৱা প্ৰত্যেকেই অপৰাধৰ পৰা আঁতৰি যাওক।”</w:t>
      </w:r>
    </w:p>
    <w:p w14:paraId="2E63FABC" w14:textId="77777777" w:rsidR="000F7377" w:rsidRDefault="000F7377"/>
    <w:p w14:paraId="4C96D5E3" w14:textId="77777777" w:rsidR="000F7377" w:rsidRDefault="000F7377">
      <w:r xmlns:w="http://schemas.openxmlformats.org/wordprocessingml/2006/main">
        <w:t xml:space="preserve">ঈশ্বৰৰ ভেটি মজবুত আৰু আমি তেওঁৰ সন্তুষ্ট পদ্ধতিৰে জীয়াই থাকিবলৈ চেষ্টা কৰা উচিত।</w:t>
      </w:r>
    </w:p>
    <w:p w14:paraId="51984C44" w14:textId="77777777" w:rsidR="000F7377" w:rsidRDefault="000F7377"/>
    <w:p w14:paraId="5AB2AEA2" w14:textId="77777777" w:rsidR="000F7377" w:rsidRDefault="000F7377">
      <w:r xmlns:w="http://schemas.openxmlformats.org/wordprocessingml/2006/main">
        <w:t xml:space="preserve">১) আহক আমি মনত ৰাখোঁ যে ঈশ্বৰৰ প্ৰেম আৰু বিশ্বাসযোগ্যতা দৃঢ়, আৰু আমি তেওঁৰ ইচ্ছা অনুসৰি জীয়াই থকা উচিত।</w:t>
      </w:r>
    </w:p>
    <w:p w14:paraId="13E26634" w14:textId="77777777" w:rsidR="000F7377" w:rsidRDefault="000F7377"/>
    <w:p w14:paraId="6F779B33" w14:textId="77777777" w:rsidR="000F7377" w:rsidRDefault="000F7377">
      <w:r xmlns:w="http://schemas.openxmlformats.org/wordprocessingml/2006/main">
        <w:t xml:space="preserve">২/ বিশ্বাসৰ জীৱন যাপন কৰিবলৈ আমি ঈশ্বৰৰ আজ্ঞাৰ আজ্ঞা পালন কৰিব লাগিব আৰু আমাৰ পাপক এৰি দিব লাগিব।</w:t>
      </w:r>
    </w:p>
    <w:p w14:paraId="5A89EA36" w14:textId="77777777" w:rsidR="000F7377" w:rsidRDefault="000F7377"/>
    <w:p w14:paraId="77EB0F07" w14:textId="77777777" w:rsidR="000F7377" w:rsidRDefault="000F7377">
      <w:r xmlns:w="http://schemas.openxmlformats.org/wordprocessingml/2006/main">
        <w:t xml:space="preserve">১/ গীতমালা ৩৬:৫ - হে যিহোৱা, তোমাৰ অটল প্ৰেম আকাশলৈকে, তোমাৰ বিশ্বাসযোগ্যতা ডাৱৰলৈকে বিস্তৃত।</w:t>
      </w:r>
    </w:p>
    <w:p w14:paraId="0FAC7196" w14:textId="77777777" w:rsidR="000F7377" w:rsidRDefault="000F7377"/>
    <w:p w14:paraId="658E4CA6" w14:textId="77777777" w:rsidR="000F7377" w:rsidRDefault="000F7377">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1F1F6F3F" w14:textId="77777777" w:rsidR="000F7377" w:rsidRDefault="000F7377"/>
    <w:p w14:paraId="13FB8FCB" w14:textId="77777777" w:rsidR="000F7377" w:rsidRDefault="000F7377">
      <w:r xmlns:w="http://schemas.openxmlformats.org/wordprocessingml/2006/main">
        <w:t xml:space="preserve">2 Timothy 2:20 কিন্তু এটা ডাঙৰ ঘৰত কেৱল সোণ আৰু ৰূপৰ পাত্ৰ নহয়, কিন্তু কাঠ আৰু মাটিৰ পাত্ৰও থাকে; আৰু কোনোৱে সন্মান কৰিবলৈ আৰু কোনোৱে অসন্মান কৰিবলৈ।</w:t>
      </w:r>
    </w:p>
    <w:p w14:paraId="34C8124C" w14:textId="77777777" w:rsidR="000F7377" w:rsidRDefault="000F7377"/>
    <w:p w14:paraId="7A72C63F" w14:textId="77777777" w:rsidR="000F7377" w:rsidRDefault="000F7377">
      <w:r xmlns:w="http://schemas.openxmlformats.org/wordprocessingml/2006/main">
        <w:t xml:space="preserve">এটা ডাঙৰ ঘৰত বিভিন্ন ধৰণৰ পাত্ৰ থাকে, তাৰে কিছুমান সন্মানীয় কামত ব্যৱহাৰ কৰা হয় আৰু কিছুমান অসন্মানজনক কামত ব্যৱহাৰ কৰা হয়।</w:t>
      </w:r>
    </w:p>
    <w:p w14:paraId="202C5A85" w14:textId="77777777" w:rsidR="000F7377" w:rsidRDefault="000F7377"/>
    <w:p w14:paraId="60996F10" w14:textId="77777777" w:rsidR="000F7377" w:rsidRDefault="000F7377">
      <w:r xmlns:w="http://schemas.openxmlformats.org/wordprocessingml/2006/main">
        <w:t xml:space="preserve">১/ ঈশ্বৰৰ ঘৰৰ প্ৰতিটো পাত্ৰৰ বাবে এটা পৰিকল্পনা আছে</w:t>
      </w:r>
    </w:p>
    <w:p w14:paraId="7946B557" w14:textId="77777777" w:rsidR="000F7377" w:rsidRDefault="000F7377"/>
    <w:p w14:paraId="28A7C677" w14:textId="77777777" w:rsidR="000F7377" w:rsidRDefault="000F7377">
      <w:r xmlns:w="http://schemas.openxmlformats.org/wordprocessingml/2006/main">
        <w:t xml:space="preserve">২/ আমাৰ পছন্দই নিৰ্ধাৰণ কৰে আমি কোন ধৰণৰ পাত্ৰ হ’ম</w:t>
      </w:r>
    </w:p>
    <w:p w14:paraId="47758072" w14:textId="77777777" w:rsidR="000F7377" w:rsidRDefault="000F7377"/>
    <w:p w14:paraId="01CD7E9E" w14:textId="77777777" w:rsidR="000F7377" w:rsidRDefault="000F7377">
      <w:r xmlns:w="http://schemas.openxmlformats.org/wordprocessingml/2006/main">
        <w:t xml:space="preserve">১) ৰোমীয়া ৯:২১ - মৃৎশিল্পীৰ মাটিৰ ওপৰত, একেটা গোটৰ ওপৰত এটা পাত্ৰ সন্মানৰ বাবে আৰু আন এটা অসন্মানৰ বাবে বনাবলৈ ক্ষমতা নাইনে?</w:t>
      </w:r>
    </w:p>
    <w:p w14:paraId="437F27C6" w14:textId="77777777" w:rsidR="000F7377" w:rsidRDefault="000F7377"/>
    <w:p w14:paraId="0025AF80" w14:textId="77777777" w:rsidR="000F7377" w:rsidRDefault="000F7377">
      <w:r xmlns:w="http://schemas.openxmlformats.org/wordprocessingml/2006/main">
        <w:t xml:space="preserve">২/ হিতোপদেশ ১৬:৯ - মানুহৰ হৃদয়ে নিজৰ পথ ৰচনা কৰে, কিন্তু যিহোৱাই তেওঁৰ খোজ নিৰ্দেশ কৰে।</w:t>
      </w:r>
    </w:p>
    <w:p w14:paraId="40CA8071" w14:textId="77777777" w:rsidR="000F7377" w:rsidRDefault="000F7377"/>
    <w:p w14:paraId="33AE38B5" w14:textId="77777777" w:rsidR="000F7377" w:rsidRDefault="000F7377">
      <w:r xmlns:w="http://schemas.openxmlformats.org/wordprocessingml/2006/main">
        <w:t xml:space="preserve">২ তীমথিয় ২:২১ যদি কোনো মানুহে এইবোৰৰ পৰা নিজকে পৰিষ্কাৰ কৰে, তেন্তে তেওঁ সন্মানৰ পাত্ৰ, পবিত্ৰ আৰু প্ৰভুৰ ব্যৱহাৰৰ বাবে উপযুক্ত আৰু সকলো ভাল কামৰ বাবে সাজু হ’ব।</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প্ৰতিটো ভাল কামৰ বাবে সাজু হ’বলৈ হ’লে মানুহে সকলো অধৰ্মৰ পৰা নিজকে শুদ্ধ কৰিব লাগিব।</w:t>
      </w:r>
    </w:p>
    <w:p w14:paraId="31DE8744" w14:textId="77777777" w:rsidR="000F7377" w:rsidRDefault="000F7377"/>
    <w:p w14:paraId="40F7FC11" w14:textId="77777777" w:rsidR="000F7377" w:rsidRDefault="000F7377">
      <w:r xmlns:w="http://schemas.openxmlformats.org/wordprocessingml/2006/main">
        <w:t xml:space="preserve">১/ মাষ্টৰৰ ব্যৱহাৰৰ বাবে নিজকে শুদ্ধ কৰা</w:t>
      </w:r>
    </w:p>
    <w:p w14:paraId="048DF325" w14:textId="77777777" w:rsidR="000F7377" w:rsidRDefault="000F7377"/>
    <w:p w14:paraId="54B5732F" w14:textId="77777777" w:rsidR="000F7377" w:rsidRDefault="000F7377">
      <w:r xmlns:w="http://schemas.openxmlformats.org/wordprocessingml/2006/main">
        <w:t xml:space="preserve">২/ প্ৰতিটো ভাল কামৰ বাবে সাজু হোৱা</w:t>
      </w:r>
    </w:p>
    <w:p w14:paraId="5010BA60" w14:textId="77777777" w:rsidR="000F7377" w:rsidRDefault="000F7377"/>
    <w:p w14:paraId="2CCAC8B9" w14:textId="77777777" w:rsidR="000F7377" w:rsidRDefault="000F7377">
      <w:r xmlns:w="http://schemas.openxmlformats.org/wordprocessingml/2006/main">
        <w:t xml:space="preserve">১.১ পিতৰ ১:১৩-১৭ - এতেকে সজাগ আৰু সম্পূৰ্ণ সচেতন মনেৰে, যীচু খ্ৰীষ্টৰ আগমনৰ সময়ত যেতিয়া আপোনালোকৰ ওচৰলৈ অনা অনুগ্ৰহৰ ওপৰত আশা ৰাখক। আজ্ঞাকাৰী ল’ৰা-ছোৱালী হিচাপে অজ্ঞানতাত জীয়াই থকাৰ সময়ত আপোনালোকৰ যি কু-আকাংক্ষা আছিল, তাৰ লগত খাপ নাখাব। কিন্তু যিদৰে তোমালোকক মাতিছে, তেওঁ যেনেকৈ পবিত্ৰ, তেনেকৈ তোমালোকে সকলো কামতে পবিত্ৰ হোৱা; কিয়নো লিখা আছে: ? </w:t>
      </w:r>
      <w:r xmlns:w="http://schemas.openxmlformats.org/wordprocessingml/2006/main">
        <w:rPr>
          <w:rFonts w:ascii="맑은 고딕 Semilight" w:hAnsi="맑은 고딕 Semilight"/>
        </w:rPr>
        <w:t xml:space="preserve">쏝 </w:t>
      </w:r>
      <w:r xmlns:w="http://schemas.openxmlformats.org/wordprocessingml/2006/main">
        <w:t xml:space="preserve">e পবিত্ৰ, কাৰণ মই পবিত্ৰ।??</w:t>
      </w:r>
    </w:p>
    <w:p w14:paraId="7A831E7F" w14:textId="77777777" w:rsidR="000F7377" w:rsidRDefault="000F7377"/>
    <w:p w14:paraId="1335DE4F" w14:textId="77777777" w:rsidR="000F7377" w:rsidRDefault="000F7377">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 কি? </w:t>
      </w:r>
      <w:r xmlns:w="http://schemas.openxmlformats.org/wordprocessingml/2006/main">
        <w:rPr>
          <w:rFonts w:ascii="맑은 고딕 Semilight" w:hAnsi="맑은 고딕 Semilight"/>
        </w:rPr>
        <w:t xml:space="preserve">셲 </w:t>
      </w:r>
      <w:r xmlns:w="http://schemas.openxmlformats.org/wordprocessingml/2006/main">
        <w:t xml:space="preserve">ইচ্ছা হয়? </w:t>
      </w:r>
      <w:r xmlns:w="http://schemas.openxmlformats.org/wordprocessingml/2006/main">
        <w:rPr>
          <w:rFonts w:ascii="맑은 고딕 Semilight" w:hAnsi="맑은 고딕 Semilight"/>
        </w:rPr>
        <w:t xml:space="preserve">봦 </w:t>
      </w:r>
      <w:r xmlns:w="http://schemas.openxmlformats.org/wordprocessingml/2006/main">
        <w:t xml:space="preserve">হৈছে ভাল, আনন্দদায়ক আৰু নিখুঁত ইচ্ছাশক্তি।</w:t>
      </w:r>
    </w:p>
    <w:p w14:paraId="149E2D08" w14:textId="77777777" w:rsidR="000F7377" w:rsidRDefault="000F7377"/>
    <w:p w14:paraId="13324574" w14:textId="77777777" w:rsidR="000F7377" w:rsidRDefault="000F7377">
      <w:r xmlns:w="http://schemas.openxmlformats.org/wordprocessingml/2006/main">
        <w:t xml:space="preserve">২ তীমথিয় ২:২২ যৌৱনকালৰ কামনাবোৰৰ পৰাও পলায়ন কৰা;</w:t>
      </w:r>
    </w:p>
    <w:p w14:paraId="0A9F39CD" w14:textId="77777777" w:rsidR="000F7377" w:rsidRDefault="000F7377"/>
    <w:p w14:paraId="19792BF7" w14:textId="77777777" w:rsidR="000F7377" w:rsidRDefault="000F7377">
      <w:r xmlns:w="http://schemas.openxmlformats.org/wordprocessingml/2006/main">
        <w:t xml:space="preserve">গোটেই জীৱনত আমি যৌৱনৰ প্ৰলোভনক প্ৰতিহত কৰিব লাগিব আৰু তাৰ পৰিৱৰ্তে যিসকলে বিশ্বাসীভাৱে প্ৰভুক আহ্বান কৰে তেওঁলোকৰ সৈতে ধাৰ্মিকতা, বিশ্বাস, দান আৰু শান্তি বিচাৰিব লাগিব।</w:t>
      </w:r>
    </w:p>
    <w:p w14:paraId="589868F0" w14:textId="77777777" w:rsidR="000F7377" w:rsidRDefault="000F7377"/>
    <w:p w14:paraId="69FEA098" w14:textId="77777777" w:rsidR="000F7377" w:rsidRDefault="000F7377">
      <w:r xmlns:w="http://schemas.openxmlformats.org/wordprocessingml/2006/main">
        <w:t xml:space="preserve">১/ ধাৰ্মিকতাৰ শক্তি - বিশ্বাস আৰু দান-বৰঙণিৰ দ্বাৰা কেনেকৈ ধাৰ্মিকতাৰ জীৱন যাপন কৰিব পাৰি।</w:t>
      </w:r>
    </w:p>
    <w:p w14:paraId="6863C627" w14:textId="77777777" w:rsidR="000F7377" w:rsidRDefault="000F7377"/>
    <w:p w14:paraId="56B5A553" w14:textId="77777777" w:rsidR="000F7377" w:rsidRDefault="000F7377">
      <w:r xmlns:w="http://schemas.openxmlformats.org/wordprocessingml/2006/main">
        <w:t xml:space="preserve">২/ শান্তিৰে জীয়াই থকা - বিশ্বাস আৰু দান-বৰঙণিৰ জৰিয়তে কেনেকৈ পৃথিৱীত শান্তি পাব পাৰি।</w:t>
      </w:r>
    </w:p>
    <w:p w14:paraId="11945538" w14:textId="77777777" w:rsidR="000F7377" w:rsidRDefault="000F7377"/>
    <w:p w14:paraId="029606AF" w14:textId="77777777" w:rsidR="000F7377" w:rsidRDefault="000F7377">
      <w:r xmlns:w="http://schemas.openxmlformats.org/wordprocessingml/2006/main">
        <w:t xml:space="preserve">১/ ১ যোহন ২:১৫-১৭ - জগত বা জগতৰ কোনো বস্তুকে প্ৰেম নকৰিব। কোনোবাই যদি জগতক ভাল পায়, তেন্তে পিতৃৰ প্ৰেম তেওঁৰ মাজত নাই।</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গালাতীয়া ৫:২২-২৩ - কিন্তু আত্মাৰ ফল হৈছে প্ৰেম, আনন্দ, শান্তি, ধৈৰ্য্য, দয়া, মঙ্গল, বিশ্বাস, কোমলতা আৰু আত্মনিয়ন্ত্ৰণ।</w:t>
      </w:r>
    </w:p>
    <w:p w14:paraId="5CBB3437" w14:textId="77777777" w:rsidR="000F7377" w:rsidRDefault="000F7377"/>
    <w:p w14:paraId="14CF0BB5" w14:textId="77777777" w:rsidR="000F7377" w:rsidRDefault="000F7377">
      <w:r xmlns:w="http://schemas.openxmlformats.org/wordprocessingml/2006/main">
        <w:t xml:space="preserve">২ তীমথিয় ২:২৩ কিন্তু মূৰ্খ আৰু অশিক্ষিত প্ৰশ্নবোৰৰ পৰা আঁতৰি থাকক, কাৰণ সেইবোৰে লিংগ বিবাদ কৰে।</w:t>
      </w:r>
    </w:p>
    <w:p w14:paraId="6600DD8B" w14:textId="77777777" w:rsidR="000F7377" w:rsidRDefault="000F7377"/>
    <w:p w14:paraId="4A3FFF94" w14:textId="77777777" w:rsidR="000F7377" w:rsidRDefault="000F7377">
      <w:r xmlns:w="http://schemas.openxmlformats.org/wordprocessingml/2006/main">
        <w:t xml:space="preserve">মূৰ্খ আৰু অশিক্ষিত প্ৰশ্নৰ পৰা আঁতৰি থকাটো গুৰুত্বপূৰ্ণ কাৰণ ইয়াৰ ফলত তৰ্ক বা মতানৈক্যৰ সৃষ্টি হ’ব পাৰে।</w:t>
      </w:r>
    </w:p>
    <w:p w14:paraId="143CA1B1" w14:textId="77777777" w:rsidR="000F7377" w:rsidRDefault="000F7377"/>
    <w:p w14:paraId="7513BD5E" w14:textId="77777777" w:rsidR="000F7377" w:rsidRDefault="000F7377">
      <w:r xmlns:w="http://schemas.openxmlformats.org/wordprocessingml/2006/main">
        <w:t xml:space="preserve">১/ বিবেচনাৰ শক্তি - কিছুমান কথা-বতৰা কেতিয়া এৰাই চলিব লাগে সেই কথা বুজা</w:t>
      </w:r>
    </w:p>
    <w:p w14:paraId="1154B696" w14:textId="77777777" w:rsidR="000F7377" w:rsidRDefault="000F7377"/>
    <w:p w14:paraId="79ED60A5" w14:textId="77777777" w:rsidR="000F7377" w:rsidRDefault="000F7377">
      <w:r xmlns:w="http://schemas.openxmlformats.org/wordprocessingml/2006/main">
        <w:t xml:space="preserve">২/ প্ৰজ্ঞাৰ শক্তি - কেতিয়া অৰ্থপূৰ্ণ সংলাপত লিপ্ত হ’ব লাগে সেই কথা জনা</w:t>
      </w:r>
    </w:p>
    <w:p w14:paraId="22A19713" w14:textId="77777777" w:rsidR="000F7377" w:rsidRDefault="000F7377"/>
    <w:p w14:paraId="2C2D7491" w14:textId="77777777" w:rsidR="000F7377" w:rsidRDefault="000F7377">
      <w:r xmlns:w="http://schemas.openxmlformats.org/wordprocessingml/2006/main">
        <w:t xml:space="preserve">১/ হিতোপদেশ ১৫:২ - জ্ঞানীসকলৰ জিভাই জ্ঞান সঠিকভাৱে ব্যৱহাৰ কৰে, কিন্তু মূৰ্খৰ মুখে মূৰ্খামি ঢালি দিয়ে।</w:t>
      </w:r>
    </w:p>
    <w:p w14:paraId="66DDAF26" w14:textId="77777777" w:rsidR="000F7377" w:rsidRDefault="000F7377"/>
    <w:p w14:paraId="619521CA" w14:textId="77777777" w:rsidR="000F7377" w:rsidRDefault="000F7377">
      <w:r xmlns:w="http://schemas.openxmlformats.org/wordprocessingml/2006/main">
        <w:t xml:space="preserve">২/ যাকোব ৩:১৭ - কিন্তু ওপৰৰ পৰা অহা জ্ঞান প্ৰথমে নিৰ্মল, তাৰ পিছত শান্তিপূৰ্ণ, কোমল আৰু অনুৰোধযোগ্য, দয়া আৰু ভাল ফলেৰে পৰিপূৰ্ণ, পক্ষপাতিত্বহীন আৰু ভণ্ডামিহীন।</w:t>
      </w:r>
    </w:p>
    <w:p w14:paraId="313E2C2F" w14:textId="77777777" w:rsidR="000F7377" w:rsidRDefault="000F7377"/>
    <w:p w14:paraId="3931CCD5" w14:textId="77777777" w:rsidR="000F7377" w:rsidRDefault="000F7377">
      <w:r xmlns:w="http://schemas.openxmlformats.org/wordprocessingml/2006/main">
        <w:t xml:space="preserve">২ তীমথিয় ২:২৪ আৰু প্ৰভুৰ দাসে বিবাদ কৰিব নালাগে; কিন্তু সকলো মানুহৰ প্ৰতি কোমল, শিক্ষা দিবলৈ উপযুক্ত, ধৈৰ্য্য ধৰা;</w:t>
      </w:r>
    </w:p>
    <w:p w14:paraId="468BE557" w14:textId="77777777" w:rsidR="000F7377" w:rsidRDefault="000F7377"/>
    <w:p w14:paraId="7FEA0BE6" w14:textId="77777777" w:rsidR="000F7377" w:rsidRDefault="000F7377">
      <w:r xmlns:w="http://schemas.openxmlformats.org/wordprocessingml/2006/main">
        <w:t xml:space="preserve">প্ৰভুৰ দাস কোমল, ধৈৰ্য্য আৰু শিক্ষা দিবলৈ সক্ষম হ’ব লাগিব।</w:t>
      </w:r>
    </w:p>
    <w:p w14:paraId="50D779D4" w14:textId="77777777" w:rsidR="000F7377" w:rsidRDefault="000F7377"/>
    <w:p w14:paraId="75699CD8" w14:textId="77777777" w:rsidR="000F7377" w:rsidRDefault="000F7377">
      <w:r xmlns:w="http://schemas.openxmlformats.org/wordprocessingml/2006/main">
        <w:t xml:space="preserve">১) ধৈৰ্য্যৰ শক্তি; ২) কোমলতাৰ উপকাৰ</w:t>
      </w:r>
    </w:p>
    <w:p w14:paraId="6FB2FAB5" w14:textId="77777777" w:rsidR="000F7377" w:rsidRDefault="000F7377"/>
    <w:p w14:paraId="4048F5DA" w14:textId="77777777" w:rsidR="000F7377" w:rsidRDefault="000F7377">
      <w:r xmlns:w="http://schemas.openxmlformats.org/wordprocessingml/2006/main">
        <w:t xml:space="preserve">১) গালাতীয়া ৫:২২-২৩ - "কিন্তু আত্মাৰ ফল হৈছে প্ৰেম, আনন্দ, শান্তি, সহনশীলতা, কোমলতা, মঙ্গল, বিশ্বাস, ২৩নম্ৰতা, সংযম; এনেবোৰৰ বিৰুদ্ধে কোনো বিধান নাই।" ২) কলচীয়া ৩:১২-১৪ - "এতেকে ঈশ্বৰৰ মনোনীত, পবিত্ৰ আৰু প্ৰিয়সকলৰ দৰে দয়া, দয়া, </w:t>
      </w:r>
      <w:r xmlns:w="http://schemas.openxmlformats.org/wordprocessingml/2006/main">
        <w:t xml:space="preserve">নম্ৰতা, নম্ৰতা, চিৰসহিষ্ণুতা আদি </w:t>
      </w:r>
      <w:r xmlns:w="http://schemas.openxmlformats.org/wordprocessingml/2006/main">
        <w:t xml:space="preserve">পিন্ধা; </w:t>
      </w:r>
      <w:r xmlns:w="http://schemas.openxmlformats.org/wordprocessingml/2006/main">
        <w:lastRenderedPageBreak xmlns:w="http://schemas.openxmlformats.org/wordprocessingml/2006/main"/>
      </w:r>
      <w:r xmlns:w="http://schemas.openxmlformats.org/wordprocessingml/2006/main">
        <w:t xml:space="preserve">কাৰো লগত কাজিয়া কৰক, খ্ৰীষ্টই তোমালোকক যেনেকৈ ক্ষমা কৰিলে, তোমালোকেও তেনেকৈ কৰক।</w:t>
      </w:r>
    </w:p>
    <w:p w14:paraId="4A0C8F07" w14:textId="77777777" w:rsidR="000F7377" w:rsidRDefault="000F7377"/>
    <w:p w14:paraId="5ED7C96C" w14:textId="77777777" w:rsidR="000F7377" w:rsidRDefault="000F7377">
      <w:r xmlns:w="http://schemas.openxmlformats.org/wordprocessingml/2006/main">
        <w:t xml:space="preserve">২ তীমথিয় ২:২৫ নিজৰ বিৰোধিতা কৰাসকলক নম্ৰতাৰে শিক্ষা দিয়া; যদি ঈশ্বৰে হয়তো তেওঁলোকক সত্যক স্বীকাৰ কৰিবলৈ অনুতাপ দিব;</w:t>
      </w:r>
    </w:p>
    <w:p w14:paraId="175711D3" w14:textId="77777777" w:rsidR="000F7377" w:rsidRDefault="000F7377"/>
    <w:p w14:paraId="02537A1D" w14:textId="77777777" w:rsidR="000F7377" w:rsidRDefault="000F7377">
      <w:r xmlns:w="http://schemas.openxmlformats.org/wordprocessingml/2006/main">
        <w:t xml:space="preserve">অনুতাপ আৰু সত্যক স্বীকাৰ কৰিবলৈ তীমথিয়ক নম্ৰ হ’বলৈ আৰু নিজৰ বিৰোধিতা কৰাসকলক নিৰ্দেশনা দিবলৈ নিৰ্দেশ দিয়া হৈছে।</w:t>
      </w:r>
    </w:p>
    <w:p w14:paraId="57804F53" w14:textId="77777777" w:rsidR="000F7377" w:rsidRDefault="000F7377"/>
    <w:p w14:paraId="7070041C" w14:textId="77777777" w:rsidR="000F7377" w:rsidRDefault="000F7377">
      <w:r xmlns:w="http://schemas.openxmlformats.org/wordprocessingml/2006/main">
        <w:t xml:space="preserve">১/ নম্ৰতাক আমাৰ মিছন কৰি তোলা: কেনেকৈ কোমলতা আৰু প্ৰেমেৰে মানুহক খ্ৰীষ্টৰ ওচৰলৈ আকৰ্ষণ কৰিব পাৰি</w:t>
      </w:r>
    </w:p>
    <w:p w14:paraId="145A98AA" w14:textId="77777777" w:rsidR="000F7377" w:rsidRDefault="000F7377"/>
    <w:p w14:paraId="729F7A36" w14:textId="77777777" w:rsidR="000F7377" w:rsidRDefault="000F7377">
      <w:r xmlns:w="http://schemas.openxmlformats.org/wordprocessingml/2006/main">
        <w:t xml:space="preserve">২/ সুযোগৰ বিৰোধিতাক ৰূপান্তৰিত কৰা: মানুহক কেনেকৈ দয়াৰে সত্যৰ ওচৰলৈ লৈ যাব পাৰি</w:t>
      </w:r>
    </w:p>
    <w:p w14:paraId="6B205C41" w14:textId="77777777" w:rsidR="000F7377" w:rsidRDefault="000F7377"/>
    <w:p w14:paraId="53802685" w14:textId="77777777" w:rsidR="000F7377" w:rsidRDefault="000F7377">
      <w:r xmlns:w="http://schemas.openxmlformats.org/wordprocessingml/2006/main">
        <w:t xml:space="preserve">১/ গালাতীয়া ৫:২২-২৩ - কিন্তু আত্মাৰ ফল হৈছে প্ৰেম, আনন্দ, শান্তি, সহনশীলতা, দয়া, মঙ্গল, বিশ্বাস, কোমলতা আৰু আত্মসংযম। এনেবোৰ কথাৰ বিৰুদ্ধে কোনো আইন নাই।</w:t>
      </w:r>
    </w:p>
    <w:p w14:paraId="76528E5C" w14:textId="77777777" w:rsidR="000F7377" w:rsidRDefault="000F7377"/>
    <w:p w14:paraId="582C5BA7" w14:textId="77777777" w:rsidR="000F7377" w:rsidRDefault="000F7377">
      <w:r xmlns:w="http://schemas.openxmlformats.org/wordprocessingml/2006/main">
        <w:t xml:space="preserve">২/ ইফিচীয়া ৪:২ - সকলো নম্ৰতা আৰু কোমলতাৰে, ধৈৰ্য্যৰে, প্ৰেমত ইজনে সিজনক সহ্য কৰা।</w:t>
      </w:r>
    </w:p>
    <w:p w14:paraId="38C4F5CD" w14:textId="77777777" w:rsidR="000F7377" w:rsidRDefault="000F7377"/>
    <w:p w14:paraId="77169508" w14:textId="77777777" w:rsidR="000F7377" w:rsidRDefault="000F7377">
      <w:r xmlns:w="http://schemas.openxmlformats.org/wordprocessingml/2006/main">
        <w:t xml:space="preserve">২ তীমথিয় ২:২৬ আৰু তেওঁলোকে চয়তানৰ ফান্দৰ পৰা নিজকে উদ্ধাৰ কৰিবলৈ, যিসকলক তেওঁৰ ইচ্ছামতে বন্দী কৰা হৈছে।</w:t>
      </w:r>
    </w:p>
    <w:p w14:paraId="386052C3" w14:textId="77777777" w:rsidR="000F7377" w:rsidRDefault="000F7377"/>
    <w:p w14:paraId="6253CA3F" w14:textId="77777777" w:rsidR="000F7377" w:rsidRDefault="000F7377">
      <w:r xmlns:w="http://schemas.openxmlformats.org/wordprocessingml/2006/main">
        <w:t xml:space="preserve">২ তীমথিয় ২:২৬ পদৰ এই অংশটোৱে কয় যে কেনেকৈ বিশ্বাসীসকলে ঈশ্বৰৰ ইচ্ছাৰ ওপৰত নিৰ্ভৰ কৰি চয়তানৰ ফান্দৰ পৰা মুক্ত হ’ব পাৰে।</w:t>
      </w:r>
    </w:p>
    <w:p w14:paraId="4382B0B2" w14:textId="77777777" w:rsidR="000F7377" w:rsidRDefault="000F7377"/>
    <w:p w14:paraId="07C18664" w14:textId="77777777" w:rsidR="000F7377" w:rsidRDefault="000F7377">
      <w:r xmlns:w="http://schemas.openxmlformats.org/wordprocessingml/2006/main">
        <w:t xml:space="preserve">১/ ঈশ্বৰৰ ইচ্ছা: চয়তানৰ ফান্দৰ পৰা মুক্তিৰ চাবিকাঠি</w:t>
      </w:r>
    </w:p>
    <w:p w14:paraId="264D691F" w14:textId="77777777" w:rsidR="000F7377" w:rsidRDefault="000F7377"/>
    <w:p w14:paraId="02C685FC" w14:textId="77777777" w:rsidR="000F7377" w:rsidRDefault="000F7377">
      <w:r xmlns:w="http://schemas.openxmlformats.org/wordprocessingml/2006/main">
        <w:t xml:space="preserve">২/ প্ৰলোভনৰ সন্মুখত শক্তিশালীভাৱে থিয় হোৱা: চয়তানৰ ফান্দ কেনেকৈ জয় কৰিব পাৰি</w:t>
      </w:r>
    </w:p>
    <w:p w14:paraId="150EBF1C" w14:textId="77777777" w:rsidR="000F7377" w:rsidRDefault="000F7377"/>
    <w:p w14:paraId="71C64F3E"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5FDAE599" w14:textId="77777777" w:rsidR="000F7377" w:rsidRDefault="000F7377"/>
    <w:p w14:paraId="6BA703F5" w14:textId="77777777" w:rsidR="000F7377" w:rsidRDefault="000F7377">
      <w:r xmlns:w="http://schemas.openxmlformats.org/wordprocessingml/2006/main">
        <w:t xml:space="preserve">২/ যাকোব ১:১২-১৩ - যিজনে পৰীক্ষাত অধ্যৱসায় কৰে তেওঁ ধন্য কাৰণ পৰীক্ষাত থিয় দি সেই ব্যক্তিজনে প্ৰভুৱে তেওঁক প্ৰেম কৰাসকলক প্ৰতিজ্ঞা কৰা জীৱনৰ মুকুট লাভ কৰিব।</w:t>
      </w:r>
    </w:p>
    <w:p w14:paraId="014FC4FF" w14:textId="77777777" w:rsidR="000F7377" w:rsidRDefault="000F7377"/>
    <w:p w14:paraId="19DACBE9" w14:textId="77777777" w:rsidR="000F7377" w:rsidRDefault="000F7377">
      <w:r xmlns:w="http://schemas.openxmlformats.org/wordprocessingml/2006/main">
        <w:t xml:space="preserve">২ তীমথিয় ৩ পদ হৈছে পাঁচনি পৌলে তেওঁৰ প্ৰিয় সহকৰ্মী আৰু শিষ্য তীমথিয়লৈ লিখা দ্বিতীয়খন পত্ৰৰ তৃতীয় অধ্যায়। এই অধ্যায়ত পৌলে আহিবলগীয়া কঠিন সময়ৰ বিষয়ে সতৰ্ক কৰি দিছে আৰু তীমথিয়ক নিজৰ বিশ্বাস আৰু শাস্ত্ৰৰ প্ৰতি আনুগত্যত অটল থাকিবলৈ উৎসাহিত কৰিছে।</w:t>
      </w:r>
    </w:p>
    <w:p w14:paraId="79CD6C1A" w14:textId="77777777" w:rsidR="000F7377" w:rsidRDefault="000F7377"/>
    <w:p w14:paraId="58B92611" w14:textId="77777777" w:rsidR="000F7377" w:rsidRDefault="000F7377">
      <w:r xmlns:w="http://schemas.openxmlformats.org/wordprocessingml/2006/main">
        <w:t xml:space="preserve">১ম অনুচ্ছেদ: পৌলে শেষ দিনত মানুহৰ বৈশিষ্ট্যৰ বিষয়ে বৰ্ণনা কৰিছে (২ তীমথিয় ৩:১-৯)। তেওঁ সকীয়াই দিয়ে যে এই সময়ত মানুহ হ’ব নিজৰ প্ৰেমিক, টকা-পইচাৰ প্ৰেমী, গৌৰৱ কৰা, অহংকাৰী, গালি-গালাজ কৰা, পিতৃ-মাতৃৰ অবাধ্য, অকৃতজ্ঞ, অপবিত্ৰ, আত্মনিয়ন্ত্ৰণহীন, নিষ্ঠুৰ, ভালক ভাল নোপোৱা। বিশ্বাসঘাতক আৰু নিন্দাকাৰী হ’ব। পৌলে তীমথিয়ক এনে লোকৰ পৰা আঁতৰি থাকিবলৈ পৰামৰ্শ দিছে যিসকলৰ ঈশ্বৰভক্তিৰ ৰূপ আছে কিন্তু ইয়াৰ শক্তিক অস্বীকাৰ কৰে। তেওঁ তেওঁক সোঁৱৰাই দিয়ে যে এই ব্যক্তিসকলে তেওঁলোকৰ প্ৰতাৰণাত সফল নহ’ব কাৰণ তেওঁলোকৰ মূৰ্খামি স্পষ্ট হৈ পৰিব।</w:t>
      </w:r>
    </w:p>
    <w:p w14:paraId="51F6477F" w14:textId="77777777" w:rsidR="000F7377" w:rsidRDefault="000F7377"/>
    <w:p w14:paraId="7021AD7F" w14:textId="77777777" w:rsidR="000F7377" w:rsidRDefault="000F7377">
      <w:r xmlns:w="http://schemas.openxmlformats.org/wordprocessingml/2006/main">
        <w:t xml:space="preserve">২য় অনুচ্ছেদ: পৌলে শাস্ত্ৰৰ মূল্য আৰু কৰ্তৃত্বৰ ওপৰত গুৰুত্ব আৰোপ কৰিছে (২ তীমথিয় ৩:১০-১৭)। অত্যাচাৰৰ সন্মুখীন হৈও তেওঁৰ শিক্ষা আৰু আদৰ্শ অনুসৰণ কৰাৰ বাবে তেওঁ তীমথিয়ক প্ৰশংসা কৰে। পৌলে তেওঁক সোঁৱৰাই দিছে যে যিসকলে খ্ৰীষ্ট যীচুত ঈশ্বৰীয় জীৱন যাপন কৰিব বিচাৰে, তেওঁলোকে অত্যাচাৰৰ সন্মুখীন হ’ব। তেওঁ শৈশৱৰ পৰা শিকি অহা কথাবোৰত আগবাঢ়ি যোৱাৰ গুৰুত্বৰ ওপৰত আলোকপাত কৰে— যিবোৰ পবিত্ৰ লিখনীয়ে খ্ৰীষ্ট যীচুত বিশ্বাসৰ দ্বাৰা পৰিত্ৰাণৰ বাবে জ্ঞানী কৰি তুলিব পাৰে। পৌলে দৃঢ়তাৰে কৈছে যে সকলো শাস্ত্ৰ ঈশ্বৰৰ দ্বাৰা প্ৰেৰিত আৰু শিক্ষা, তিৰস্কাৰ শুধৰণি আৰু ধাৰ্মিকতাৰ প্ৰশিক্ষণৰ বাবে লাভজনক যাতে বিশ্বাসীসকলে প্ৰতিটো ভাল কামৰ বাবে সজ্জিত হয়।</w:t>
      </w:r>
    </w:p>
    <w:p w14:paraId="5709E396" w14:textId="77777777" w:rsidR="000F7377" w:rsidRDefault="000F7377"/>
    <w:p w14:paraId="316CD479" w14:textId="77777777" w:rsidR="000F7377" w:rsidRDefault="000F7377">
      <w:r xmlns:w="http://schemas.openxmlformats.org/wordprocessingml/2006/main">
        <w:t xml:space="preserve">৩য় অনুচ্ছেদ: অধ্যায়টোৰ সামৰণিত বাক্য বিশ্বাসীভাৱে প্ৰচাৰ কৰাৰ দায়িত্ব দিয়া হৈছে (২ তীমথিয় ৩:১৪-১৭)। পৌলে তীমথিয়ক শৈশৱৰ পৰা শিকি অহা আৰু দৃঢ়ভাৱে বিশ্বাস কৰা বিষয়বোৰত আগবাঢ়ি যাবলৈ আহ্বান জনাইছে কাৰণ তেওঁ যিসকলৰ পৰা শিকিছিল, সেইসকলক চিনি পায়—তেওঁৰ আইতাক লয়ছ আৰু মাতৃ ইউনিচৰ কথা উল্লেখ কৰি। তেওঁ তেওঁক উৎসাহিত কৰে কেৱল শাস্ত্ৰই অনুপ্ৰাণিত হোৱাৰ বাবেই নহয়, ই বিশ্বাসীসকলক প্ৰতিটো ভাল কামৰ বাবে সজ্জিত কৰাৰ বাবেও। পৌলে তেওঁক ঋতু আৰু ঋতুৰ বাহিৰত বাক্য প্ৰচাৰ কৰিবলৈ আদেশ দিয়ে, অতি ধৈৰ্য্য আৰু শিক্ষাৰে তিৰস্কাৰ, তিৰস্কাৰ আৰু উপদেশ দিয়ে।</w:t>
      </w:r>
    </w:p>
    <w:p w14:paraId="371FFDC6" w14:textId="77777777" w:rsidR="000F7377" w:rsidRDefault="000F7377"/>
    <w:p w14:paraId="61576A45" w14:textId="77777777" w:rsidR="000F7377" w:rsidRDefault="000F7377">
      <w:r xmlns:w="http://schemas.openxmlformats.org/wordprocessingml/2006/main">
        <w:t xml:space="preserve">চমুকৈ,</w:t>
      </w:r>
    </w:p>
    <w:p w14:paraId="7194D4FF" w14:textId="77777777" w:rsidR="000F7377" w:rsidRDefault="000F7377">
      <w:r xmlns:w="http://schemas.openxmlformats.org/wordprocessingml/2006/main">
        <w:t xml:space="preserve">২ তীমথিয়ৰ তৃতীয় অধ্যায়ত শাস্ত্ৰৰ মূল্য আৰু কৰ্তৃত্বৰ ওপৰত গুৰুত্ব দিয়াৰ লগতে শেষ দিনত থকা লোকসকলৰ বৈশিষ্ট্যৰ বিষয়ে সতৰ্ক কৰি দিয়া হৈছে।</w:t>
      </w:r>
    </w:p>
    <w:p w14:paraId="75BC251B" w14:textId="77777777" w:rsidR="000F7377" w:rsidRDefault="000F7377">
      <w:r xmlns:w="http://schemas.openxmlformats.org/wordprocessingml/2006/main">
        <w:t xml:space="preserve">পৌলে কঠিন সময়ত প্ৰচলিত হ’বলগীয়া আচৰণৰ বৰ্ণনা কৰিছে, তীমথিয়ক এনে ব্যক্তিৰ পৰা আঁতৰি থাকিবলৈ পৰামৰ্শ দিছে যিসকলৰ ঈশ্বৰভক্তিৰ ৰূপ আছে কিন্তু ইয়াৰ শক্তিক অস্বীকাৰ কৰে।</w:t>
      </w:r>
    </w:p>
    <w:p w14:paraId="4DE8815B" w14:textId="77777777" w:rsidR="000F7377" w:rsidRDefault="000F7377"/>
    <w:p w14:paraId="6BB76655" w14:textId="77777777" w:rsidR="000F7377" w:rsidRDefault="000F7377">
      <w:r xmlns:w="http://schemas.openxmlformats.org/wordprocessingml/2006/main">
        <w:t xml:space="preserve">তেওঁ ঈশ্বৰৰ পৰা অনুপ্ৰাণিত, বিশ্বাসীসকলক শিকোৱা আৰু প্ৰতিটো ভাল কামৰ বাবে সজ্জিত কৰাৰ বাবে লাভজনক বুলি শাস্ত্ৰৰ গুৰুত্বৰ ওপৰত গুৰুত্ব আৰোপ কৰে। পৌলে তীমথিয়ক শৈশৱৰ পৰা শিকি অহা কথাবোৰত আগবাঢ়ি যাবলৈ আৰু বিশ্বাসীভাৱে ধৈৰ্য্য আৰু শিক্ষাৰে বাক্য প্ৰচাৰ কৰিবলৈ আদেশ দিয়ে। এই অধ্যায়টোৱে নৈতিক অৱনতিৰ বিৰুদ্ধে সতৰ্কবাণী, শাস্ত্ৰৰ কৰ্তৃত্বৰ দৃঢ়তা আৰু পৰিচৰ্যাৰ দায়িত্ব পালন কৰাৰ সময়ত বিশ্বাসত অটল হৈ থকাৰ অভিযোগ হিচাপে কাম কৰে।</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২ তীমথিয় ৩:১ এই কথাও জানি লওক যে শেষ দিনত বিপদজনক সময় আহিব।</w:t>
      </w:r>
    </w:p>
    <w:p w14:paraId="623EC498" w14:textId="77777777" w:rsidR="000F7377" w:rsidRDefault="000F7377"/>
    <w:p w14:paraId="1D08E34C" w14:textId="77777777" w:rsidR="000F7377" w:rsidRDefault="000F7377">
      <w:r xmlns:w="http://schemas.openxmlformats.org/wordprocessingml/2006/main">
        <w:t xml:space="preserve">শেষ দিনত কঠিন সময় আহিব।</w:t>
      </w:r>
    </w:p>
    <w:p w14:paraId="7904998C" w14:textId="77777777" w:rsidR="000F7377" w:rsidRDefault="000F7377"/>
    <w:p w14:paraId="40837FE1" w14:textId="77777777" w:rsidR="000F7377" w:rsidRDefault="000F7377">
      <w:r xmlns:w="http://schemas.openxmlformats.org/wordprocessingml/2006/main">
        <w:t xml:space="preserve">১/ "কঠিন সময় সহ্য কৰা: শুভবাৰ্তাৰ আশা"।</w:t>
      </w:r>
    </w:p>
    <w:p w14:paraId="0FCDA37F" w14:textId="77777777" w:rsidR="000F7377" w:rsidRDefault="000F7377"/>
    <w:p w14:paraId="5F0600EC" w14:textId="77777777" w:rsidR="000F7377" w:rsidRDefault="000F7377">
      <w:r xmlns:w="http://schemas.openxmlformats.org/wordprocessingml/2006/main">
        <w:t xml:space="preserve">২/ "অশান্ত সময়ত নেভিগেট কৰা: প্ৰভুৰ শক্তি"।</w:t>
      </w:r>
    </w:p>
    <w:p w14:paraId="045E4A02" w14:textId="77777777" w:rsidR="000F7377" w:rsidRDefault="000F7377"/>
    <w:p w14:paraId="3049F443" w14:textId="77777777" w:rsidR="000F7377" w:rsidRDefault="000F7377">
      <w:r xmlns:w="http://schemas.openxmlformats.org/wordprocessingml/2006/main">
        <w:t xml:space="preserve">১/ যিচয়া ৪০:২৯-৩১ - তেওঁ দুৰ্বল লোকক শক্তি দিয়ে, আৰু যাৰ শক্তি নাই তেওঁক শক্তি বৃদ্ধি কৰে।</w:t>
      </w:r>
    </w:p>
    <w:p w14:paraId="202C7766" w14:textId="77777777" w:rsidR="000F7377" w:rsidRDefault="000F7377"/>
    <w:p w14:paraId="64ED3B5A" w14:textId="77777777" w:rsidR="000F7377" w:rsidRDefault="000F7377">
      <w:r xmlns:w="http://schemas.openxmlformats.org/wordprocessingml/2006/main">
        <w:t xml:space="preserve">২/ গীতমালা ৪৬:১-২ - ঈশ্বৰ আমাৰ আশ্ৰয় আৰু শক্তি, বিপদত অতি উপস্থিত সহায়ক।</w:t>
      </w:r>
    </w:p>
    <w:p w14:paraId="7C0AC77B" w14:textId="77777777" w:rsidR="000F7377" w:rsidRDefault="000F7377"/>
    <w:p w14:paraId="4493A714" w14:textId="77777777" w:rsidR="000F7377" w:rsidRDefault="000F7377">
      <w:r xmlns:w="http://schemas.openxmlformats.org/wordprocessingml/2006/main">
        <w:t xml:space="preserve">২ তীমথিয় ৩:২ কিয়নো মানুহ নিজৰ প্ৰেমিক, লোভী, অহংকাৰী, অহংকাৰী, নিন্দা কৰা, পিতৃ-মাতৃৰ অবাধ্য, অকৃতজ্ঞ, অপবিত্ৰ;</w:t>
      </w:r>
    </w:p>
    <w:p w14:paraId="6F7D8B98" w14:textId="77777777" w:rsidR="000F7377" w:rsidRDefault="000F7377"/>
    <w:p w14:paraId="3E61448C" w14:textId="77777777" w:rsidR="000F7377" w:rsidRDefault="000F7377">
      <w:r xmlns:w="http://schemas.openxmlformats.org/wordprocessingml/2006/main">
        <w:t xml:space="preserve">মানুহ স্বাৰ্থপৰ, লোভী, অহংকাৰী, অহংকাৰী আৰু পিতৃ-মাতৃৰ প্ৰতি অসন্মানী, অকৃতজ্ঞ আৰু অপবিত্ৰ হ’ব।</w:t>
      </w:r>
    </w:p>
    <w:p w14:paraId="348F924A" w14:textId="77777777" w:rsidR="000F7377" w:rsidRDefault="000F7377"/>
    <w:p w14:paraId="02EBFC26" w14:textId="77777777" w:rsidR="000F7377" w:rsidRDefault="000F7377">
      <w:r xmlns:w="http://schemas.openxmlformats.org/wordprocessingml/2006/main">
        <w:t xml:space="preserve">১/ স্বাৰ্থপৰ বিপদ: লোভী, গৌৰৱ আৰু অসন্মানী হোৱাৰ পৰা কেনেকৈ হাত সাৰিব পাৰি</w:t>
      </w:r>
    </w:p>
    <w:p w14:paraId="3234FA6C" w14:textId="77777777" w:rsidR="000F7377" w:rsidRDefault="000F7377"/>
    <w:p w14:paraId="3577D90E" w14:textId="77777777" w:rsidR="000F7377" w:rsidRDefault="000F7377">
      <w:r xmlns:w="http://schemas.openxmlformats.org/wordprocessingml/2006/main">
        <w:t xml:space="preserve">২/ কৃতজ্ঞতাৰ শক্তি: কেনেকৈ পবিত্ৰতা আৰু সন্মানৰ জীৱন যাপন কৰিব পাৰি</w:t>
      </w:r>
    </w:p>
    <w:p w14:paraId="51CEB411" w14:textId="77777777" w:rsidR="000F7377" w:rsidRDefault="000F7377"/>
    <w:p w14:paraId="01DEE30C" w14:textId="77777777" w:rsidR="000F7377" w:rsidRDefault="000F7377">
      <w:r xmlns:w="http://schemas.openxmlformats.org/wordprocessingml/2006/main">
        <w:t xml:space="preserve">১/ হিতোপদেশ ১১:২৫ - এজন উদাৰ ব্যক্তিয়ে সমৃদ্ধিশালী হ'ব; যিয়ে আনক সতেজ কৰিব, তেওঁ সতেজ হ’ব।</w:t>
      </w:r>
    </w:p>
    <w:p w14:paraId="5EB8E1EE" w14:textId="77777777" w:rsidR="000F7377" w:rsidRDefault="000F7377"/>
    <w:p w14:paraId="75C0457F" w14:textId="77777777" w:rsidR="000F7377" w:rsidRDefault="000F7377">
      <w:r xmlns:w="http://schemas.openxmlformats.org/wordprocessingml/2006/main">
        <w:t xml:space="preserve">২/ ৰোমীয়া ১২:১০ - প্ৰেমত ইজনে সিজনৰ প্ৰতি নিষ্ঠাবান হওক। তোমালোকৰ ওপৰত ইজনে সিজনক সন্মান কৰা।</w:t>
      </w:r>
    </w:p>
    <w:p w14:paraId="6C370867" w14:textId="77777777" w:rsidR="000F7377" w:rsidRDefault="000F7377"/>
    <w:p w14:paraId="164A4D95" w14:textId="77777777" w:rsidR="000F7377" w:rsidRDefault="000F7377">
      <w:r xmlns:w="http://schemas.openxmlformats.org/wordprocessingml/2006/main">
        <w:t xml:space="preserve">2 Timothy 3:3 স্বাভাৱিক স্নেহ অবিহনে, যুদ্ধবিৰতি ভংগকাৰী, মিছা অভিযুক্ত, অসংযম, উগ্ৰ, ভাল লোকক তুচ্ছজ্ঞান কৰা;</w:t>
      </w:r>
    </w:p>
    <w:p w14:paraId="3B8F11D7" w14:textId="77777777" w:rsidR="000F7377" w:rsidRDefault="000F7377"/>
    <w:p w14:paraId="7AAC2E3B" w14:textId="77777777" w:rsidR="000F7377" w:rsidRDefault="000F7377">
      <w:r xmlns:w="http://schemas.openxmlformats.org/wordprocessingml/2006/main">
        <w:t xml:space="preserve">স্বাভাৱিক মৰমহীন, যুদ্ধবিৰতি ভংগ, আনক মিছা অভিযোগ, নিজৰ আবেগক নিয়ন্ত্ৰণ কৰিব নোৱাৰা, উগ্ৰ আৰু ভালক তুচ্ছজ্ঞান কৰা মানুহক নিন্দা কৰা হয়।</w:t>
      </w:r>
    </w:p>
    <w:p w14:paraId="3A76986D" w14:textId="77777777" w:rsidR="000F7377" w:rsidRDefault="000F7377"/>
    <w:p w14:paraId="72C26556" w14:textId="77777777" w:rsidR="000F7377" w:rsidRDefault="000F7377">
      <w:r xmlns:w="http://schemas.openxmlformats.org/wordprocessingml/2006/main">
        <w:t xml:space="preserve">১/ প্ৰেমৰ শক্তি: দয়া আৰু দয়া কিয় গুৰুত্বপূৰ্ণ</w:t>
      </w:r>
    </w:p>
    <w:p w14:paraId="26B688FB" w14:textId="77777777" w:rsidR="000F7377" w:rsidRDefault="000F7377"/>
    <w:p w14:paraId="43B1DF06" w14:textId="77777777" w:rsidR="000F7377" w:rsidRDefault="000F7377">
      <w:r xmlns:w="http://schemas.openxmlformats.org/wordprocessingml/2006/main">
        <w:t xml:space="preserve">২/ অৱজ্ঞাৰ বিপদ: আমি কিয় আনক সন্মান কৰা উচিত</w:t>
      </w:r>
    </w:p>
    <w:p w14:paraId="19C5BADB" w14:textId="77777777" w:rsidR="000F7377" w:rsidRDefault="000F7377"/>
    <w:p w14:paraId="519E1696" w14:textId="77777777" w:rsidR="000F7377" w:rsidRDefault="000F7377">
      <w:r xmlns:w="http://schemas.openxmlformats.org/wordprocessingml/2006/main">
        <w:t xml:space="preserve">১/ ৰোমীয়া ১২:৯-১০ - প্ৰেম ছলনাহীন হওক। বেয়া কামক ঘৃণা কৰা; যি ভাল, তাৰ লগত আঁকোৱালি লোৱা।</w:t>
      </w:r>
    </w:p>
    <w:p w14:paraId="38D546B8" w14:textId="77777777" w:rsidR="000F7377" w:rsidRDefault="000F7377"/>
    <w:p w14:paraId="6906CC98" w14:textId="77777777" w:rsidR="000F7377" w:rsidRDefault="000F7377">
      <w:r xmlns:w="http://schemas.openxmlformats.org/wordprocessingml/2006/main">
        <w:t xml:space="preserve">২/ যাকোব ৩:১৪-১৮ - কিন্তু যদি তোমালোকৰ হৃদয়ত তিক্ত ঈৰ্ষা আৰু বিবাদ আছে, তেন্তে গৌৰৱ নকৰিবা আৰু সত্যৰ বিৰুদ্ধে মিছা নকবা। এই প্ৰজ্ঞা ওপৰৰ পৰা নামি অহা নাই, বৰঞ্চ পাৰ্থিৱ, কামুক, পৈশাচিক।</w:t>
      </w:r>
    </w:p>
    <w:p w14:paraId="44E3D58F" w14:textId="77777777" w:rsidR="000F7377" w:rsidRDefault="000F7377"/>
    <w:p w14:paraId="7384AFD4" w14:textId="77777777" w:rsidR="000F7377" w:rsidRDefault="000F7377">
      <w:r xmlns:w="http://schemas.openxmlformats.org/wordprocessingml/2006/main">
        <w:t xml:space="preserve">২ তীমথিয় ৩:৪ বিশ্বাসঘাতক, মদ্যপায়ী, উচ্চ মনৰ, ঈশ্বৰৰ প্ৰেমীতকৈ বেছি ভোগপ্ৰেমী;</w:t>
      </w:r>
    </w:p>
    <w:p w14:paraId="445A52E6" w14:textId="77777777" w:rsidR="000F7377" w:rsidRDefault="000F7377"/>
    <w:p w14:paraId="582B1732" w14:textId="77777777" w:rsidR="000F7377" w:rsidRDefault="000F7377">
      <w:r xmlns:w="http://schemas.openxmlformats.org/wordprocessingml/2006/main">
        <w:t xml:space="preserve">যিসকল লোক বিশ্বাসঘাতক, মূৰব্বী আৰু অহংকাৰী আৰু যিসকলে ঈশ্বৰৰ প্ৰতি থকা ভক্তিতকৈ আনন্দক অগ্ৰাধিকাৰ দিয়ে, তেওঁলোকক নিন্দা কৰা হয়।</w:t>
      </w:r>
    </w:p>
    <w:p w14:paraId="0825CA9C" w14:textId="77777777" w:rsidR="000F7377" w:rsidRDefault="000F7377"/>
    <w:p w14:paraId="2CDA764D" w14:textId="77777777" w:rsidR="000F7377" w:rsidRDefault="000F7377">
      <w:r xmlns:w="http://schemas.openxmlformats.org/wordprocessingml/2006/main">
        <w:t xml:space="preserve">১/ জগতৰ আনন্দতকৈ ঈশ্বৰৰ প্ৰেম ডাঙৰ</w:t>
      </w:r>
    </w:p>
    <w:p w14:paraId="53F92138" w14:textId="77777777" w:rsidR="000F7377" w:rsidRDefault="000F7377"/>
    <w:p w14:paraId="177C327E" w14:textId="77777777" w:rsidR="000F7377" w:rsidRDefault="000F7377">
      <w:r xmlns:w="http://schemas.openxmlformats.org/wordprocessingml/2006/main">
        <w:t xml:space="preserve">২/ উচ্চ মনোভাৱ আৰু আত্মকেন্দ্ৰিক হোৱাৰ বিপদ</w:t>
      </w:r>
    </w:p>
    <w:p w14:paraId="12A9DAC0" w14:textId="77777777" w:rsidR="000F7377" w:rsidRDefault="000F7377"/>
    <w:p w14:paraId="1939BC76" w14:textId="77777777" w:rsidR="000F7377" w:rsidRDefault="000F7377">
      <w:r xmlns:w="http://schemas.openxmlformats.org/wordprocessingml/2006/main">
        <w:t xml:space="preserve">১) ইফিচীয়া ৪:১৭-১৯ - আন অনা-ইহুদীসকলে নিজৰ মনৰ অসাৰতাত চলি থকাৰ দৰে নাথাকিব, ১৮ তেওঁলোকৰ অন্ধতাৰ কাৰণে তেওঁলোকৰ মাজত থকা অজ্ঞানতাৰ দ্বাৰা ঈশ্বৰৰ জীৱনৰ পৰা বিচ্ছিন্ন হৈ বুদ্ধি অন্ধকাৰ হৈ নাথাকিব heart: 19 যিবিলাকে অজ্ঞান হৈ কামুকতাত সমৰ্পণ কৰিলে, আৰু লোভেৰে সকলো অশুচি কাম কৰিবলৈ।</w:t>
      </w:r>
    </w:p>
    <w:p w14:paraId="56FFC3FF" w14:textId="77777777" w:rsidR="000F7377" w:rsidRDefault="000F7377"/>
    <w:p w14:paraId="2D0EF244" w14:textId="77777777" w:rsidR="000F7377" w:rsidRDefault="000F7377">
      <w:r xmlns:w="http://schemas.openxmlformats.org/wordprocessingml/2006/main">
        <w:t xml:space="preserve">২/ যাকোব ৪:৬-১০ - কিন্তু তেওঁ অধিক অনুগ্ৰহ দিয়ে। এই কাৰণে তেওঁ কৈছে, “ঈশ্বৰে অহংকাৰীক প্ৰতিহত কৰে, কিন্তু নম্ৰ লোকক অনুগ্ৰহ কৰে।” ৭ এতেকে ঈশ্বৰৰ অধীন হওঁক। চয়তানক প্ৰতিহত কৰা, তেওঁ তোমালোকৰ পৰা পলাই যাব। ৮ ঈশ্বৰৰ ওচৰ চাপি আহক, তেওঁ তোমালোকৰ ওচৰ চাপিব। হে পাপীসকল, তোমালোকৰ হাত পৰিষ্কাৰ কৰা; আৰু তোমালোকৰ অন্তৰবোৰ শুদ্ধ কৰা, তোমালোক দুগুণ মনৰ। ৯ দুখী হওঁক, শোক কৰক আৰু কান্দিব, তোমালোকৰ হাঁহি শোকলৈ পৰিণত হওক, আৰু তোমালোকৰ আনন্দ শোকলৈ পৰিণত হওক। ১০ যিহোৱাৰ আগত নিজকে নম্ৰ কৰা, তেতিয়া তেওঁ তোমালোকক ওপৰলৈ তুলিব।</w:t>
      </w:r>
    </w:p>
    <w:p w14:paraId="3170F25F" w14:textId="77777777" w:rsidR="000F7377" w:rsidRDefault="000F7377"/>
    <w:p w14:paraId="550EEDEB" w14:textId="77777777" w:rsidR="000F7377" w:rsidRDefault="000F7377">
      <w:r xmlns:w="http://schemas.openxmlformats.org/wordprocessingml/2006/main">
        <w:t xml:space="preserve">২ তীমথিয় ৩:৫ ঈশ্বৰভক্তিৰ ৰূপ ধাৰণ কৰা, কিন্তু তাৰ শক্তিক অস্বীকাৰ কৰা;</w:t>
      </w:r>
    </w:p>
    <w:p w14:paraId="38CA2E2F" w14:textId="77777777" w:rsidR="000F7377" w:rsidRDefault="000F7377"/>
    <w:p w14:paraId="3F5A846F" w14:textId="77777777" w:rsidR="000F7377" w:rsidRDefault="000F7377">
      <w:r xmlns:w="http://schemas.openxmlformats.org/wordprocessingml/2006/main">
        <w:t xml:space="preserve">মানুহে হয়তো ঈশ্বৰীয় ৰূপ থকা যেন লাগিব পাৰে, কিন্তু ঈশ্বৰৰ শক্তিক অস্বীকাৰ কৰে। এনে লোকৰ পৰা আঁতৰি যোৱাটো জৰুৰী।</w:t>
      </w:r>
    </w:p>
    <w:p w14:paraId="0E977B7B" w14:textId="77777777" w:rsidR="000F7377" w:rsidRDefault="000F7377"/>
    <w:p w14:paraId="6468D966" w14:textId="77777777" w:rsidR="000F7377" w:rsidRDefault="000F7377">
      <w:r xmlns:w="http://schemas.openxmlformats.org/wordprocessingml/2006/main">
        <w:t xml:space="preserve">১/ ঈশ্বৰৰ শক্তি – ইয়াৰ উপহাৰ আমাৰ জীৱনত কেনেকৈ চিনি পাব আৰু আকোৱালি ল’ব পাৰি।</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মিছা লাভ – যিসকলৰ সঁচাকৈয়ে ঈশ্বৰৰ শক্তি আছে আৰু যিসকলৰ কেৱল দেখা যায় তেওঁলোকৰ মাজত বিবেচনা কৰা।</w:t>
      </w:r>
    </w:p>
    <w:p w14:paraId="6B36CFB4" w14:textId="77777777" w:rsidR="000F7377" w:rsidRDefault="000F7377"/>
    <w:p w14:paraId="30CB1AC3" w14:textId="77777777" w:rsidR="000F7377" w:rsidRDefault="000F7377">
      <w:r xmlns:w="http://schemas.openxmlformats.org/wordprocessingml/2006/main">
        <w:t xml:space="preserve">১/ ১ যোহন ৪:১ – “প্ৰিয় প্ৰিয়সকল, প্ৰত্যেক আত্মাক বিশ্বাস নকৰিবা, কিন্তু আত্মাবোৰ ঈশ্বৰৰ পৰা আহিছে নে নাই চাবলৈ পৰীক্ষা কৰক, কিয়নো বহুতো মিছা ভাববাদী জগতলৈ ওলাই গৈছে।”</w:t>
      </w:r>
    </w:p>
    <w:p w14:paraId="7ACE73BE" w14:textId="77777777" w:rsidR="000F7377" w:rsidRDefault="000F7377"/>
    <w:p w14:paraId="5D3B361C" w14:textId="77777777" w:rsidR="000F7377" w:rsidRDefault="000F7377">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ভোকাতুৰ পহু। তেওঁলোকৰ ফলৰ দ্বাৰা আপুনি তেওঁলোকক চিনি পাব। আঙুৰবোৰ কাঁইটীয়া জোপোহাৰ পৰা সংগ্ৰহ কৰা হয় নে ডুমুৰ গছৰ পৰা সংগ্ৰহ কৰা হয়? গতিকে, প্ৰতিখন সুস্থ গছজোপাই ভাল ফল দিয়ে, কিন্তু বেমাৰী গছজোপাই বেয়া ফল দিয়ে। সুস্থ গছে বেয়া ফল দিব নোৱাৰে, বেমাৰী গছেও ভাল ফল দিব নোৱাৰে। ভাল ফল নপৰা প্ৰতিজোপা গছ কাটি জুইত পেলাই দিয়া হয়। এইদৰে তোমালোকে সিহঁতক সিহঁতৰ ফলৰ দ্বাৰা চিনি পাবা।”</w:t>
      </w:r>
    </w:p>
    <w:p w14:paraId="4397B434" w14:textId="77777777" w:rsidR="000F7377" w:rsidRDefault="000F7377"/>
    <w:p w14:paraId="2DE8F52D" w14:textId="77777777" w:rsidR="000F7377" w:rsidRDefault="000F7377">
      <w:r xmlns:w="http://schemas.openxmlformats.org/wordprocessingml/2006/main">
        <w:t xml:space="preserve">২ তীমথিয় ৩:৬ কিয়নো যিসকলে ঘৰলৈ সোমাই গৈ পাপেৰে বোজাই কৰা মূৰ্খ মহিলাসকলক বন্দী কৰি লৈ যায়, আৰু বিভিন্ন কামনাৰে পৰিচালিত হয়।</w:t>
      </w:r>
    </w:p>
    <w:p w14:paraId="5D12815C" w14:textId="77777777" w:rsidR="000F7377" w:rsidRDefault="000F7377"/>
    <w:p w14:paraId="29F9813D" w14:textId="77777777" w:rsidR="000F7377" w:rsidRDefault="000F7377">
      <w:r xmlns:w="http://schemas.openxmlformats.org/wordprocessingml/2006/main">
        <w:t xml:space="preserve">মিছা গুৰু হ’ল ঘৰত সোমাই পাপেৰে ভৰ্তি আৰু বিভিন্ন কামনাৰে লৈ যোৱা নাৰীক লৈ যোৱা।</w:t>
      </w:r>
    </w:p>
    <w:p w14:paraId="63DFBA54" w14:textId="77777777" w:rsidR="000F7377" w:rsidRDefault="000F7377"/>
    <w:p w14:paraId="18FC1910" w14:textId="77777777" w:rsidR="000F7377" w:rsidRDefault="000F7377">
      <w:r xmlns:w="http://schemas.openxmlformats.org/wordprocessingml/2006/main">
        <w:t xml:space="preserve">১/ মিছা শিক্ষকৰ বিপদ</w:t>
      </w:r>
    </w:p>
    <w:p w14:paraId="1A5A278C" w14:textId="77777777" w:rsidR="000F7377" w:rsidRDefault="000F7377"/>
    <w:p w14:paraId="0FABEA32" w14:textId="77777777" w:rsidR="000F7377" w:rsidRDefault="000F7377">
      <w:r xmlns:w="http://schemas.openxmlformats.org/wordprocessingml/2006/main">
        <w:t xml:space="preserve">২/ প্ৰলোভনৰ মাজতো পবিত্ৰতাৰ জীৱন যাপন কৰা</w:t>
      </w:r>
    </w:p>
    <w:p w14:paraId="51444CD1" w14:textId="77777777" w:rsidR="000F7377" w:rsidRDefault="000F7377"/>
    <w:p w14:paraId="4443C0CC" w14:textId="77777777" w:rsidR="000F7377" w:rsidRDefault="000F7377">
      <w:r xmlns:w="http://schemas.openxmlformats.org/wordprocessingml/2006/main">
        <w:t xml:space="preserve">১/ যাকোব ১:১৪-১৫ - “কিন্তু প্ৰত্যেকেই নিজৰ ইচ্ছাৰ দ্বাৰা প্ৰলোভিত আৰু প্ৰলোভিত হ’লে প্ৰলোভিত হয়। তেতিয়া কামনাই গৰ্ভধাৰণৰ সময়ত পাপৰ জন্ম দিয়ে, আৰু পাপে সম্পূৰ্ণ ডাঙৰ হ’লে মৃত্যুৰ জন্ম দিয়ে।”</w:t>
      </w:r>
    </w:p>
    <w:p w14:paraId="764827E6" w14:textId="77777777" w:rsidR="000F7377" w:rsidRDefault="000F7377"/>
    <w:p w14:paraId="492FA1EF" w14:textId="77777777" w:rsidR="000F7377" w:rsidRDefault="000F7377">
      <w:r xmlns:w="http://schemas.openxmlformats.org/wordprocessingml/2006/main">
        <w:t xml:space="preserve">২/ হিতোপদেশ ৫:৩-৫ - “কিয়নো নিষিদ্ধ নাৰীৰ ওঁঠত মৌ টোপাল টোপালকৈ ওলায়, আৰু তাইৰ বাক্য তেলতকৈ মসৃণ হয়, কিন্তু শেষত তাই কৃমিৰ দৰে তিতা, দুধাৰি তৰোৱালৰ দৰে চোকা। তাইৰ ভৰি দুখন তললৈ নামি যায় </w:t>
      </w:r>
      <w:r xmlns:w="http://schemas.openxmlformats.org/wordprocessingml/2006/main">
        <w:lastRenderedPageBreak xmlns:w="http://schemas.openxmlformats.org/wordprocessingml/2006/main"/>
      </w:r>
      <w:r xmlns:w="http://schemas.openxmlformats.org/wordprocessingml/2006/main">
        <w:t xml:space="preserve">; তাইৰ খোজবোৰে চিয়োলৰ পথ অনুসৰণ কৰে; তাই জীৱনৰ পথৰ ওপৰত চিন্তা নকৰে; তাইৰ বাটবোৰ বিচৰণ কৰে, আৰু তাই তাক নাজানে।”</w:t>
      </w:r>
    </w:p>
    <w:p w14:paraId="43641F92" w14:textId="77777777" w:rsidR="000F7377" w:rsidRDefault="000F7377"/>
    <w:p w14:paraId="731C0465" w14:textId="77777777" w:rsidR="000F7377" w:rsidRDefault="000F7377">
      <w:r xmlns:w="http://schemas.openxmlformats.org/wordprocessingml/2006/main">
        <w:t xml:space="preserve">২ তীমথিয় ৩:৭ সদায় শিকিব নোৱাৰা, আৰু কেতিয়াও সত্যৰ জ্ঞান লাভ কৰিব নোৱাৰা।</w:t>
      </w:r>
    </w:p>
    <w:p w14:paraId="14E18729" w14:textId="77777777" w:rsidR="000F7377" w:rsidRDefault="000F7377"/>
    <w:p w14:paraId="2B0AFC19" w14:textId="77777777" w:rsidR="000F7377" w:rsidRDefault="000F7377">
      <w:r xmlns:w="http://schemas.openxmlformats.org/wordprocessingml/2006/main">
        <w:t xml:space="preserve">মানুহে জীৱনৰ বহুখিনি সময় শিকিবলৈ কটাব পাৰে, কিন্তু কেতিয়াও সত্যৰ জ্ঞানলৈ নাহে।</w:t>
      </w:r>
    </w:p>
    <w:p w14:paraId="5F761A81" w14:textId="77777777" w:rsidR="000F7377" w:rsidRDefault="000F7377"/>
    <w:p w14:paraId="50E3B562" w14:textId="77777777" w:rsidR="000F7377" w:rsidRDefault="000F7377">
      <w:r xmlns:w="http://schemas.openxmlformats.org/wordprocessingml/2006/main">
        <w:t xml:space="preserve">১/ প্ৰকৃত জ্ঞান বিচৰাটো কিয় গুৰুত্বপূৰ্ণ।</w:t>
      </w:r>
    </w:p>
    <w:p w14:paraId="4AB2475E" w14:textId="77777777" w:rsidR="000F7377" w:rsidRDefault="000F7377"/>
    <w:p w14:paraId="3468C807" w14:textId="77777777" w:rsidR="000F7377" w:rsidRDefault="000F7377">
      <w:r xmlns:w="http://schemas.openxmlformats.org/wordprocessingml/2006/main">
        <w:t xml:space="preserve">২/ অস্থায়ী জ্ঞান নহয়, চিৰন্তন সত্যৰ পিছত লগা।</w:t>
      </w:r>
    </w:p>
    <w:p w14:paraId="32CE7715" w14:textId="77777777" w:rsidR="000F7377" w:rsidRDefault="000F7377"/>
    <w:p w14:paraId="35BB1F7F" w14:textId="77777777" w:rsidR="000F7377" w:rsidRDefault="000F7377">
      <w:r xmlns:w="http://schemas.openxmlformats.org/wordprocessingml/2006/main">
        <w:t xml:space="preserve">১/ যোহন ১৭:৩ - আৰু এইটোৱেই হৈছে অনন্ত জীৱন, যে তেওঁলোকে আপোনাক, একমাত্ৰ সত্য ঈশ্বৰ আৰু আপুনি পঠোৱা যীচু খ্ৰীষ্টক চিনি পায়।</w:t>
      </w:r>
    </w:p>
    <w:p w14:paraId="66B40DD2" w14:textId="77777777" w:rsidR="000F7377" w:rsidRDefault="000F7377"/>
    <w:p w14:paraId="24832475" w14:textId="77777777" w:rsidR="000F7377" w:rsidRDefault="000F7377">
      <w:r xmlns:w="http://schemas.openxmlformats.org/wordprocessingml/2006/main">
        <w:t xml:space="preserve">২/ ২ কৰিন্থীয়া ৪:৩-৪ - আৰু আমাৰ শুভবাৰ্ত্তা যদি আৱৰণ দিয়া হয়, তথাপিও ই বিনষ্ট হোৱাসকলৰ বাবে পৰ্দা কৰা হয়, যাৰ ক্ষেত্ৰত এই জগতৰ দেৱতাই অবিশ্বাসীসকলৰ মনক অন্ধ কৰি পেলাইছে যাতে তেওঁলোকে পোহৰ দেখা নাপায় ঈশ্বৰৰ প্ৰতিমূৰ্তি খ্ৰীষ্টৰ মহিমাৰ শুভবাৰ্তাৰ বিষয়ে।</w:t>
      </w:r>
    </w:p>
    <w:p w14:paraId="561A56F2" w14:textId="77777777" w:rsidR="000F7377" w:rsidRDefault="000F7377"/>
    <w:p w14:paraId="4B8675D4" w14:textId="77777777" w:rsidR="000F7377" w:rsidRDefault="000F7377">
      <w:r xmlns:w="http://schemas.openxmlformats.org/wordprocessingml/2006/main">
        <w:t xml:space="preserve">২ তীমথিয় ৩:৮ যিদৰে য়ান্নে আৰু যাম্ব্ৰিয়ে মোচিক প্ৰতিহত কৰিছিল, তেনেকৈ এইসকলেও সত্যক প্ৰতিহত কৰে।</w:t>
      </w:r>
    </w:p>
    <w:p w14:paraId="00631FC9" w14:textId="77777777" w:rsidR="000F7377" w:rsidRDefault="000F7377"/>
    <w:p w14:paraId="75C7065B" w14:textId="77777777" w:rsidR="000F7377" w:rsidRDefault="000F7377">
      <w:r xmlns:w="http://schemas.openxmlformats.org/wordprocessingml/2006/main">
        <w:t xml:space="preserve">দুৰ্নীতিপৰায়ণ মন আৰু বিশ্বাসৰ প্ৰতি নিন্দা কৰা লোকসকলে সত্যক প্ৰতিহত কৰিছে, ঠিক যেনেকৈ জানেছ আৰু জাম্ব্ৰেছে মোচিক প্ৰতিহত কৰিছিল।</w:t>
      </w:r>
    </w:p>
    <w:p w14:paraId="6F4BD4EE" w14:textId="77777777" w:rsidR="000F7377" w:rsidRDefault="000F7377"/>
    <w:p w14:paraId="4B34B110" w14:textId="77777777" w:rsidR="000F7377" w:rsidRDefault="000F7377">
      <w:r xmlns:w="http://schemas.openxmlformats.org/wordprocessingml/2006/main">
        <w:t xml:space="preserve">১/ সত্যক প্ৰতিহত কৰাৰ শক্তি</w:t>
      </w:r>
    </w:p>
    <w:p w14:paraId="3F797D5E" w14:textId="77777777" w:rsidR="000F7377" w:rsidRDefault="000F7377"/>
    <w:p w14:paraId="32CB4EB9" w14:textId="77777777" w:rsidR="000F7377" w:rsidRDefault="000F7377">
      <w:r xmlns:w="http://schemas.openxmlformats.org/wordprocessingml/2006/main">
        <w:t xml:space="preserve">২/ বিশ্বাসৰ বাধা অতিক্ৰম কৰা</w:t>
      </w:r>
    </w:p>
    <w:p w14:paraId="3C97E54D" w14:textId="77777777" w:rsidR="000F7377" w:rsidRDefault="000F7377"/>
    <w:p w14:paraId="2A448980" w14:textId="77777777" w:rsidR="000F7377" w:rsidRDefault="000F7377">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225BB4C4" w14:textId="77777777" w:rsidR="000F7377" w:rsidRDefault="000F7377"/>
    <w:p w14:paraId="33327EB3" w14:textId="77777777" w:rsidR="000F7377" w:rsidRDefault="000F7377">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3333550C" w14:textId="77777777" w:rsidR="000F7377" w:rsidRDefault="000F7377"/>
    <w:p w14:paraId="535273CB" w14:textId="77777777" w:rsidR="000F7377" w:rsidRDefault="000F7377">
      <w:r xmlns:w="http://schemas.openxmlformats.org/wordprocessingml/2006/main">
        <w:t xml:space="preserve">২ তীমথিয় ৩:৯ কিন্তু তেওঁলোকে আৰু আগবাঢ়ি নাযাব, কিয়নো তেওঁলোকৰ মূৰ্খামি তেওঁলোকৰ মূৰ্খামিৰ দৰে সকলো মানুহৰ আগত প্ৰকাশ পাব।</w:t>
      </w:r>
    </w:p>
    <w:p w14:paraId="1D3102B2" w14:textId="77777777" w:rsidR="000F7377" w:rsidRDefault="000F7377"/>
    <w:p w14:paraId="7C41393B" w14:textId="77777777" w:rsidR="000F7377" w:rsidRDefault="000F7377">
      <w:r xmlns:w="http://schemas.openxmlformats.org/wordprocessingml/2006/main">
        <w:t xml:space="preserve">মূৰ্খ সিদ্ধান্ত লোৱা মানুহবোৰ পৃথিৱীয়ে দেখাৰ বাবে উন্মোচিত হ’ব।</w:t>
      </w:r>
    </w:p>
    <w:p w14:paraId="6D3D9314" w14:textId="77777777" w:rsidR="000F7377" w:rsidRDefault="000F7377"/>
    <w:p w14:paraId="6E404FD6" w14:textId="77777777" w:rsidR="000F7377" w:rsidRDefault="000F7377">
      <w:r xmlns:w="http://schemas.openxmlformats.org/wordprocessingml/2006/main">
        <w:t xml:space="preserve">১/ শেষত ঈশ্বৰে সদায় সত্যক উদঙাই দিব।</w:t>
      </w:r>
    </w:p>
    <w:p w14:paraId="3443C266" w14:textId="77777777" w:rsidR="000F7377" w:rsidRDefault="000F7377"/>
    <w:p w14:paraId="26858E0F" w14:textId="77777777" w:rsidR="000F7377" w:rsidRDefault="000F7377">
      <w:r xmlns:w="http://schemas.openxmlformats.org/wordprocessingml/2006/main">
        <w:t xml:space="preserve">২/ আমি সদায় বুদ্ধিমান সিদ্ধান্ত ল'বলৈ চেষ্টা কৰা উচিত।</w:t>
      </w:r>
    </w:p>
    <w:p w14:paraId="6CA7A878" w14:textId="77777777" w:rsidR="000F7377" w:rsidRDefault="000F7377"/>
    <w:p w14:paraId="76F6E752" w14:textId="77777777" w:rsidR="000F7377" w:rsidRDefault="000F7377">
      <w:r xmlns:w="http://schemas.openxmlformats.org/wordprocessingml/2006/main">
        <w:t xml:space="preserve">১/ হিতোপদেশ ১৪:১২ - এটা পথ আছে যিটো সঠিক যেন লাগে, কিন্তু শেষত ই মৃত্যুলৈ লৈ যায়।</w:t>
      </w:r>
    </w:p>
    <w:p w14:paraId="79152BFF" w14:textId="77777777" w:rsidR="000F7377" w:rsidRDefault="000F7377"/>
    <w:p w14:paraId="3C45D58A"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w:t>
      </w:r>
    </w:p>
    <w:p w14:paraId="5E1DEB5E" w14:textId="77777777" w:rsidR="000F7377" w:rsidRDefault="000F7377"/>
    <w:p w14:paraId="3CDB65FE" w14:textId="77777777" w:rsidR="000F7377" w:rsidRDefault="000F7377">
      <w:r xmlns:w="http://schemas.openxmlformats.org/wordprocessingml/2006/main">
        <w:t xml:space="preserve">২ তীমথিয় ৩:১০ কিন্তু তুমি মোৰ শিক্ষা, জীৱন-ধাৰণৰ পদ্ধতি, উদ্দেশ্য, বিশ্বাস, ধৈৰ্য্য, প্ৰেম, ধৈৰ্য্য, সম্পূৰ্ণৰূপে জানিলা।</w:t>
      </w:r>
    </w:p>
    <w:p w14:paraId="47E489E1" w14:textId="77777777" w:rsidR="000F7377" w:rsidRDefault="000F7377"/>
    <w:p w14:paraId="258A56F4" w14:textId="77777777" w:rsidR="000F7377" w:rsidRDefault="000F7377">
      <w:r xmlns:w="http://schemas.openxmlformats.org/wordprocessingml/2006/main">
        <w:t xml:space="preserve">পৌলে তীমথিয়ক তেওঁৰ পৰা শিকি অহা গুণবোৰৰ বিষয়ে সোঁৱৰাই দিলে: তেওঁৰ মতবাদ, জীৱন-ধাৰণৰ পদ্ধতি, </w:t>
      </w:r>
      <w:r xmlns:w="http://schemas.openxmlformats.org/wordprocessingml/2006/main">
        <w:lastRenderedPageBreak xmlns:w="http://schemas.openxmlformats.org/wordprocessingml/2006/main"/>
      </w:r>
      <w:r xmlns:w="http://schemas.openxmlformats.org/wordprocessingml/2006/main">
        <w:t xml:space="preserve">উদ্দেশ্য, বিশ্বাস, ধৈৰ্য্য, দান-বৰঙণি আৰু ধৈৰ্য্য।</w:t>
      </w:r>
    </w:p>
    <w:p w14:paraId="47369CCA" w14:textId="77777777" w:rsidR="000F7377" w:rsidRDefault="000F7377"/>
    <w:p w14:paraId="1529DC89" w14:textId="77777777" w:rsidR="000F7377" w:rsidRDefault="000F7377">
      <w:r xmlns:w="http://schemas.openxmlformats.org/wordprocessingml/2006/main">
        <w:t xml:space="preserve">১/ দীৰ্ঘসহিষ্ণু আৰু ধৈৰ্য্যৰ জীৱন যাপন কৰা</w:t>
      </w:r>
    </w:p>
    <w:p w14:paraId="01FE1D82" w14:textId="77777777" w:rsidR="000F7377" w:rsidRDefault="000F7377"/>
    <w:p w14:paraId="0CBEBE60" w14:textId="77777777" w:rsidR="000F7377" w:rsidRDefault="000F7377">
      <w:r xmlns:w="http://schemas.openxmlformats.org/wordprocessingml/2006/main">
        <w:t xml:space="preserve">২/ দান আৰু বিশ্বাসৰ জীৱনৰ উপকাৰ</w:t>
      </w:r>
    </w:p>
    <w:p w14:paraId="0C9A1A8F" w14:textId="77777777" w:rsidR="000F7377" w:rsidRDefault="000F7377"/>
    <w:p w14:paraId="0EF99478" w14:textId="77777777" w:rsidR="000F7377" w:rsidRDefault="000F7377">
      <w:r xmlns:w="http://schemas.openxmlformats.org/wordprocessingml/2006/main">
        <w:t xml:space="preserve">১/ গালাতীয়া ৫:২২-২৩ - আত্মাৰ ফল: প্ৰেম, আনন্দ, শান্তি, ধৈৰ্য্য, দয়া, মঙ্গল, বিশ্বাসযোগ্যতা, কোমলতা আৰু আত্মনিয়ন্ত্ৰণ</w:t>
      </w:r>
    </w:p>
    <w:p w14:paraId="17C1707A" w14:textId="77777777" w:rsidR="000F7377" w:rsidRDefault="000F7377"/>
    <w:p w14:paraId="7304C3B2" w14:textId="77777777" w:rsidR="000F7377" w:rsidRDefault="000F7377">
      <w:r xmlns:w="http://schemas.openxmlformats.org/wordprocessingml/2006/main">
        <w:t xml:space="preserve">২/ ৰোমীয়া ১২:১২-১৩ - আশাত আনন্দ কৰা, ক্লেশত ধৈৰ্য্য ধৰা, প্ৰাৰ্থনাত অহৰহ থাকক। সন্তসকলৰ প্ৰয়োজনত অৰিহণা যোগাওক আৰু আতিথ্য প্ৰদৰ্শন কৰিবলৈ চেষ্টা কৰক।</w:t>
      </w:r>
    </w:p>
    <w:p w14:paraId="18D47987" w14:textId="77777777" w:rsidR="000F7377" w:rsidRDefault="000F7377"/>
    <w:p w14:paraId="2A46FF3E" w14:textId="77777777" w:rsidR="000F7377" w:rsidRDefault="000F7377">
      <w:r xmlns:w="http://schemas.openxmlformats.org/wordprocessingml/2006/main">
        <w:t xml:space="preserve">২ তীমথিয় ৩:১১ আন্তিয়খিয়া, ইকনিয়াম আৰু লুষ্ট্ৰাত মোৰ ওচৰলৈ অহা অত্যাচাৰ, দুখ; মই কি অত্যাচাৰ সহ্য কৰিলোঁ;</w:t>
      </w:r>
    </w:p>
    <w:p w14:paraId="00BAC724" w14:textId="77777777" w:rsidR="000F7377" w:rsidRDefault="000F7377"/>
    <w:p w14:paraId="18766CD9" w14:textId="77777777" w:rsidR="000F7377" w:rsidRDefault="000F7377">
      <w:r xmlns:w="http://schemas.openxmlformats.org/wordprocessingml/2006/main">
        <w:t xml:space="preserve">পৌলে নিজৰ পৰিচৰ্যাত বহুত কষ্ট আৰু অত্যাচাৰ সহ্য কৰিছিল, কিন্তু প্ৰভুৱে তেওঁক এই সকলোবোৰৰ পৰা মুক্ত কৰিলে।</w:t>
      </w:r>
    </w:p>
    <w:p w14:paraId="123A803A" w14:textId="77777777" w:rsidR="000F7377" w:rsidRDefault="000F7377"/>
    <w:p w14:paraId="6955E34F" w14:textId="77777777" w:rsidR="000F7377" w:rsidRDefault="000F7377">
      <w:r xmlns:w="http://schemas.openxmlformats.org/wordprocessingml/2006/main">
        <w:t xml:space="preserve">১/ বিপদৰ সময়ত প্ৰভুৱেই আমাৰ মুক্তিদাতা</w:t>
      </w:r>
    </w:p>
    <w:p w14:paraId="1EFE32AB" w14:textId="77777777" w:rsidR="000F7377" w:rsidRDefault="000F7377"/>
    <w:p w14:paraId="18EA8791" w14:textId="77777777" w:rsidR="000F7377" w:rsidRDefault="000F7377">
      <w:r xmlns:w="http://schemas.openxmlformats.org/wordprocessingml/2006/main">
        <w:t xml:space="preserve">২/ ঈশ্বৰত বিশ্বাস কৰি অসুবিধাৰ মাজেৰে অধ্যৱসায় কৰা</w:t>
      </w:r>
    </w:p>
    <w:p w14:paraId="785F770D" w14:textId="77777777" w:rsidR="000F7377" w:rsidRDefault="000F7377"/>
    <w:p w14:paraId="01672277" w14:textId="77777777" w:rsidR="000F7377" w:rsidRDefault="000F7377">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14:paraId="6CA1E2B4" w14:textId="77777777" w:rsidR="000F7377" w:rsidRDefault="000F7377"/>
    <w:p w14:paraId="19830B6E" w14:textId="77777777" w:rsidR="000F7377" w:rsidRDefault="000F7377">
      <w:r xmlns:w="http://schemas.openxmlformats.org/wordprocessingml/2006/main">
        <w:t xml:space="preserve">২/ যিচয়া ৫৫:৮ - কিয়নো মোৰ চিন্তা তোমালোকৰ চিন্তা নহয়, আৰু তোমালোকৰ পথ মোৰ পথ নহয়, প্ৰভুৱে কৈছে।</w:t>
      </w:r>
    </w:p>
    <w:p w14:paraId="535A3986" w14:textId="77777777" w:rsidR="000F7377" w:rsidRDefault="000F7377"/>
    <w:p w14:paraId="475DBD38" w14:textId="77777777" w:rsidR="000F7377" w:rsidRDefault="000F7377">
      <w:r xmlns:w="http://schemas.openxmlformats.org/wordprocessingml/2006/main">
        <w:t xml:space="preserve">২ তীমথিয় ৩:১২ হয়, আৰু যিসকলে খ্ৰীষ্ট যীচুত ঈশ্বৰভক্তভাৱে জীয়াই থাকিব বিচাৰে, তেওঁলোকে অত্যাচাৰৰ সন্মুখীন হ’ব।</w:t>
      </w:r>
    </w:p>
    <w:p w14:paraId="7230EAA0" w14:textId="77777777" w:rsidR="000F7377" w:rsidRDefault="000F7377"/>
    <w:p w14:paraId="59A601CC" w14:textId="77777777" w:rsidR="000F7377" w:rsidRDefault="000F7377">
      <w:r xmlns:w="http://schemas.openxmlformats.org/wordprocessingml/2006/main">
        <w:t xml:space="preserve">ঈশ্বৰীয় জীৱন যাপন কৰা খ্ৰীষ্টানসকলে হয়তো অত্যাচাৰৰ সন্মুখীন হ’ব পাৰে।</w:t>
      </w:r>
    </w:p>
    <w:p w14:paraId="509FCABF" w14:textId="77777777" w:rsidR="000F7377" w:rsidRDefault="000F7377"/>
    <w:p w14:paraId="1D31E0D9" w14:textId="77777777" w:rsidR="000F7377" w:rsidRDefault="000F7377">
      <w:r xmlns:w="http://schemas.openxmlformats.org/wordprocessingml/2006/main">
        <w:t xml:space="preserve">১/ "ঈশ্বৰীয় জীৱন যাপন - অত্যাচাৰ সহ্য কৰাৰ শক্তি"।</w:t>
      </w:r>
    </w:p>
    <w:p w14:paraId="1D8BA80C" w14:textId="77777777" w:rsidR="000F7377" w:rsidRDefault="000F7377"/>
    <w:p w14:paraId="11BA8537" w14:textId="77777777" w:rsidR="000F7377" w:rsidRDefault="000F7377">
      <w:r xmlns:w="http://schemas.openxmlformats.org/wordprocessingml/2006/main">
        <w:t xml:space="preserve">২/ "বিপদ পৰিস্থিতিৰ সন্মুখত কেনেকৈ অধ্যৱসায় কৰিব পাৰি"।</w:t>
      </w:r>
    </w:p>
    <w:p w14:paraId="3B9552F1" w14:textId="77777777" w:rsidR="000F7377" w:rsidRDefault="000F7377"/>
    <w:p w14:paraId="6A9BB7B9" w14:textId="77777777" w:rsidR="000F7377" w:rsidRDefault="000F7377">
      <w:r xmlns:w="http://schemas.openxmlformats.org/wordprocessingml/2006/main">
        <w:t xml:space="preserve">১.১ পিতৰ ৪:১২-১৩ - প্ৰিয়বিলাক, তোমালোকক পৰীক্ষা কৰিবলৈ হ’বলগীয়া অগ্নিময় পৰীক্ষাৰ বিষয়ে আচৰিত নাভাবিব, যেন তোমালোকৰ লগত কোনো অদ্ভুত কথা ঘটিছে। কিন্তু তোমালোকে খ্ৰীষ্টৰ দুখ-কষ্টৰ অংশীদাৰ হোৱাৰ বাবে আনন্দিত হোৱা; যাতে তেওঁৰ মহিমা প্ৰকাশ হ’ব, তেতিয়া তোমালোকে অত্যন্ত আনন্দত আনন্দিত হ’বা।”</w:t>
      </w:r>
    </w:p>
    <w:p w14:paraId="72E41BAE" w14:textId="77777777" w:rsidR="000F7377" w:rsidRDefault="000F7377"/>
    <w:p w14:paraId="3406DC7F" w14:textId="77777777" w:rsidR="000F7377" w:rsidRDefault="000F7377">
      <w:r xmlns:w="http://schemas.openxmlformats.org/wordprocessingml/2006/main">
        <w:t xml:space="preserve">২) ৰোমীয়া ৮:১৮ - কিয়নো মই হিচাপ কৰোঁ যে বৰ্তমান সময়ৰ দুখ-কষ্ট আমাৰ মাজত প্ৰকাশ পাবলগীয়া মহিমাৰ সৈতে তুলনা কৰাৰ যোগ্য নহয়।</w:t>
      </w:r>
    </w:p>
    <w:p w14:paraId="0645B866" w14:textId="77777777" w:rsidR="000F7377" w:rsidRDefault="000F7377"/>
    <w:p w14:paraId="3BBFE6BD" w14:textId="77777777" w:rsidR="000F7377" w:rsidRDefault="000F7377">
      <w:r xmlns:w="http://schemas.openxmlformats.org/wordprocessingml/2006/main">
        <w:t xml:space="preserve">২ তীমথিয় ৩:১৩ কিন্তু দুষ্ট লোক আৰু প্ৰলোভনকাৰীসকলে প্ৰতাৰণা কৰি আৰু প্ৰতাৰিত হৈ অধিক বেয়া হৈ পৰিব।</w:t>
      </w:r>
    </w:p>
    <w:p w14:paraId="4C03B7A7" w14:textId="77777777" w:rsidR="000F7377" w:rsidRDefault="000F7377"/>
    <w:p w14:paraId="45A95716" w14:textId="77777777" w:rsidR="000F7377" w:rsidRDefault="000F7377">
      <w:r xmlns:w="http://schemas.openxmlformats.org/wordprocessingml/2006/main">
        <w:t xml:space="preserve">দুষ্ট মানুহবোৰ প্ৰতাৰণা আৰু প্ৰতাৰিত হোৱাত ক্ৰমান্বয়ে বেয়া হৈ পৰিব।</w:t>
      </w:r>
    </w:p>
    <w:p w14:paraId="0C7EC388" w14:textId="77777777" w:rsidR="000F7377" w:rsidRDefault="000F7377"/>
    <w:p w14:paraId="761FF864" w14:textId="77777777" w:rsidR="000F7377" w:rsidRDefault="000F7377">
      <w:r xmlns:w="http://schemas.openxmlformats.org/wordprocessingml/2006/main">
        <w:t xml:space="preserve">১/ আপুনি প্ৰতাৰিত হৈছেনে?</w:t>
      </w:r>
    </w:p>
    <w:p w14:paraId="4389192D" w14:textId="77777777" w:rsidR="000F7377" w:rsidRDefault="000F7377"/>
    <w:p w14:paraId="7D97AF22" w14:textId="77777777" w:rsidR="000F7377" w:rsidRDefault="000F7377">
      <w:r xmlns:w="http://schemas.openxmlformats.org/wordprocessingml/2006/main">
        <w:t xml:space="preserve">২/ প্ৰতাৰণাৰ মাজেৰে দেখা।</w:t>
      </w:r>
    </w:p>
    <w:p w14:paraId="3F2698BF" w14:textId="77777777" w:rsidR="000F7377" w:rsidRDefault="000F7377"/>
    <w:p w14:paraId="46BEB8B8" w14:textId="77777777" w:rsidR="000F7377" w:rsidRDefault="000F7377">
      <w:r xmlns:w="http://schemas.openxmlformats.org/wordprocessingml/2006/main">
        <w:t xml:space="preserve">১/ মথি ২৪:১১-১৩ “আৰু বহুতো মিছা ভাববাদী আহি বহুতকে বিপথে পৰিচালিত কৰিব। আৰু অনিয়ম বাঢ়িব কাৰণে বহুতৰে প্ৰেম ঠাণ্ডা হৈ পৰিব।”</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যোহন ৪:১ “প্ৰিয়বিলাক, প্ৰত্যেক আত্মাক বিশ্বাস নকৰিবা, কিন্তু আত্মাবোৰ ঈশ্বৰৰ পৰা আহিছে নে নাই চাবলৈ পৰীক্ষা কৰক, কিয়নো বহুতো মিছা ভাববাদী জগতলৈ ওলাই গৈছে।”</w:t>
      </w:r>
    </w:p>
    <w:p w14:paraId="46F95602" w14:textId="77777777" w:rsidR="000F7377" w:rsidRDefault="000F7377"/>
    <w:p w14:paraId="666575F2" w14:textId="77777777" w:rsidR="000F7377" w:rsidRDefault="000F7377">
      <w:r xmlns:w="http://schemas.openxmlformats.org/wordprocessingml/2006/main">
        <w:t xml:space="preserve">২ তীমথিয় ৩:১৪ কিন্তু তুমি যি বিষয়ত শিকিলা আৰু নিশ্চিত হ’লা, সেই বিষয়ত থাকক;</w:t>
      </w:r>
    </w:p>
    <w:p w14:paraId="5D6AC258" w14:textId="77777777" w:rsidR="000F7377" w:rsidRDefault="000F7377"/>
    <w:p w14:paraId="63AE865A" w14:textId="77777777" w:rsidR="000F7377" w:rsidRDefault="000F7377">
      <w:r xmlns:w="http://schemas.openxmlformats.org/wordprocessingml/2006/main">
        <w:t xml:space="preserve">পৌলে তীমথিয়ক পৌলৰ পৰা শিকি অহা শিক্ষাৰ প্ৰতি সত্যতাৰে থাকিবলৈ আৰু তেওঁক কোনে শিকাইছিল সেই কথা মনত ৰাখিবলৈ উৎসাহিত কৰিছে।</w:t>
      </w:r>
    </w:p>
    <w:p w14:paraId="3965297A" w14:textId="77777777" w:rsidR="000F7377" w:rsidRDefault="000F7377"/>
    <w:p w14:paraId="78F4EDAE" w14:textId="77777777" w:rsidR="000F7377" w:rsidRDefault="000F7377">
      <w:r xmlns:w="http://schemas.openxmlformats.org/wordprocessingml/2006/main">
        <w:t xml:space="preserve">১/ এজন ভাল শিক্ষকৰ শক্তি</w:t>
      </w:r>
    </w:p>
    <w:p w14:paraId="674F2D89" w14:textId="77777777" w:rsidR="000F7377" w:rsidRDefault="000F7377"/>
    <w:p w14:paraId="6392CE63" w14:textId="77777777" w:rsidR="000F7377" w:rsidRDefault="000F7377">
      <w:r xmlns:w="http://schemas.openxmlformats.org/wordprocessingml/2006/main">
        <w:t xml:space="preserve">২/ জ্ঞানৰ শক্তিৰ জৰিয়তে অধ্যৱসায়</w:t>
      </w:r>
    </w:p>
    <w:p w14:paraId="1204A234" w14:textId="77777777" w:rsidR="000F7377" w:rsidRDefault="000F7377"/>
    <w:p w14:paraId="56CF707E" w14:textId="77777777" w:rsidR="000F7377" w:rsidRDefault="000F7377">
      <w:r xmlns:w="http://schemas.openxmlformats.org/wordprocessingml/2006/main">
        <w:t xml:space="preserve">১/ যোহন ৮:৩১-৩২, গতিকে যীচুৱে তেওঁক বিশ্বাস কৰা ইহুদীসকলক ক’লে, “যদি তোমালোকে মোৰ বাক্যত অটল, তেন্তে তোমালোক সঁচাকৈয়ে মোৰ শিষ্য, আৰু তোমালোকে সত্যক জানিবা, আৰু সত্যই তোমালোকক মুক্ত কৰিব। ” ৷</w:t>
      </w:r>
    </w:p>
    <w:p w14:paraId="6F1B762D" w14:textId="77777777" w:rsidR="000F7377" w:rsidRDefault="000F7377"/>
    <w:p w14:paraId="0B91857A" w14:textId="77777777" w:rsidR="000F7377" w:rsidRDefault="000F7377">
      <w:r xmlns:w="http://schemas.openxmlformats.org/wordprocessingml/2006/main">
        <w:t xml:space="preserve">২) হিতোপদেশ ২:৩-৫, হয়, যদি আপুনি বিবেচনাৰ বাবে চিঞৰি উঠে, আৰু বুদ্ধিৰ বাবে মাত উঠে, যদি আপুনি তাইক ৰূপৰ দৰে বিচাৰে, আৰু লুকাই থকা ধনৰ দৰে বিচাৰে; তেতিয়া আপুনি যিহোৱাৰ ভয় বুজিব আৰু ঈশ্বৰৰ জ্ঞান পাব।</w:t>
      </w:r>
    </w:p>
    <w:p w14:paraId="68BA46CD" w14:textId="77777777" w:rsidR="000F7377" w:rsidRDefault="000F7377"/>
    <w:p w14:paraId="4D3B0A20" w14:textId="77777777" w:rsidR="000F7377" w:rsidRDefault="000F7377">
      <w:r xmlns:w="http://schemas.openxmlformats.org/wordprocessingml/2006/main">
        <w:t xml:space="preserve">২ তীমথিয় ৩:১৫ আৰু আপুনি সৰুৰে পৰা পবিত্ৰ শাস্ত্ৰবোৰ জানিছে, যিবোৰে খ্ৰীষ্ট যীচুত থকা বিশ্বাসৰ দ্বাৰাই তোমাক পৰিত্ৰাণৰ বাবে জ্ঞানী কৰিব পাৰে।</w:t>
      </w:r>
    </w:p>
    <w:p w14:paraId="6D005DCA" w14:textId="77777777" w:rsidR="000F7377" w:rsidRDefault="000F7377"/>
    <w:p w14:paraId="421B0B5D" w14:textId="77777777" w:rsidR="000F7377" w:rsidRDefault="000F7377">
      <w:r xmlns:w="http://schemas.openxmlformats.org/wordprocessingml/2006/main">
        <w:t xml:space="preserve">তীমথিয়ক সৰুৰে পৰাই শাস্ত্ৰ শিকোৱা হৈছিল, আৰু ই যীচু খ্ৰীষ্টত বিশ্বাসৰ দ্বাৰা জ্ঞান আৰু পৰিত্ৰাণৰ দিশত লৈ যাব পাৰে।</w:t>
      </w:r>
    </w:p>
    <w:p w14:paraId="228FC7BA" w14:textId="77777777" w:rsidR="000F7377" w:rsidRDefault="000F7377"/>
    <w:p w14:paraId="00EDF55A" w14:textId="77777777" w:rsidR="000F7377" w:rsidRDefault="000F7377">
      <w:r xmlns:w="http://schemas.openxmlformats.org/wordprocessingml/2006/main">
        <w:t xml:space="preserve">১/ শাস্ত্ৰৰ দ্বাৰা কেনেকৈ পৰিত্ৰাণ লাভ কৰিব পাৰি</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শাস্ত্ৰৰ শক্তিৰ দ্বাৰা বিশ্বাসৰ জীৱন যাপন কৰা</w:t>
      </w:r>
    </w:p>
    <w:p w14:paraId="45E56C5C" w14:textId="77777777" w:rsidR="000F7377" w:rsidRDefault="000F7377"/>
    <w:p w14:paraId="0D7ADA78" w14:textId="77777777" w:rsidR="000F7377" w:rsidRDefault="000F7377">
      <w:r xmlns:w="http://schemas.openxmlformats.org/wordprocessingml/2006/main">
        <w:t xml:space="preserve">১/ ৰোমীয়া ১০:১৭ - গতিকে বিশ্বাস শুনা আৰু শুনা ঈশ্বৰৰ বাক্যৰ দ্বাৰাই আহে।</w:t>
      </w:r>
    </w:p>
    <w:p w14:paraId="3D1BE74A" w14:textId="77777777" w:rsidR="000F7377" w:rsidRDefault="000F7377"/>
    <w:p w14:paraId="7284D679"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6D24E2EE" w14:textId="77777777" w:rsidR="000F7377" w:rsidRDefault="000F7377"/>
    <w:p w14:paraId="3B22B1C8" w14:textId="77777777" w:rsidR="000F7377" w:rsidRDefault="000F7377">
      <w:r xmlns:w="http://schemas.openxmlformats.org/wordprocessingml/2006/main">
        <w:t xml:space="preserve">২ তীমথিয় ৩:১৬ সকলো শাস্ত্ৰ ঈশ্বৰৰ প্ৰেৰণাত দিয়া হৈছে, আৰু ই শিক্ষাৰ বাবে, তিৰস্কাৰৰ বাবে, শুধৰণিৰ বাবে আৰু ধাৰ্মিকতাৰ শিক্ষাৰ বাবে লাভজনক।</w:t>
      </w:r>
    </w:p>
    <w:p w14:paraId="3D0B2018" w14:textId="77777777" w:rsidR="000F7377" w:rsidRDefault="000F7377"/>
    <w:p w14:paraId="6EDB1BC5" w14:textId="77777777" w:rsidR="000F7377" w:rsidRDefault="000F7377">
      <w:r xmlns:w="http://schemas.openxmlformats.org/wordprocessingml/2006/main">
        <w:t xml:space="preserve">বাইবেলখন ঈশ্বৰে আমাক দিছে আৰু ইয়াৰ সহায়ত আমাক শিকাবলৈ, পথ প্ৰদৰ্শন কৰিবলৈ আৰু ধাৰ্মিক জীৱন যাপন কৰাত সহায় কৰিব পাৰি।</w:t>
      </w:r>
    </w:p>
    <w:p w14:paraId="66C559B6" w14:textId="77777777" w:rsidR="000F7377" w:rsidRDefault="000F7377"/>
    <w:p w14:paraId="3C0F92C7" w14:textId="77777777" w:rsidR="000F7377" w:rsidRDefault="000F7377">
      <w:r xmlns:w="http://schemas.openxmlformats.org/wordprocessingml/2006/main">
        <w:t xml:space="preserve">১/ ঈশ্বৰৰ বাক্যৰ শক্তি: শাস্ত্ৰই আমাৰ জীৱনত কেনেকৈ প্ৰভাৱ পেলাব পাৰে</w:t>
      </w:r>
    </w:p>
    <w:p w14:paraId="3C7EB934" w14:textId="77777777" w:rsidR="000F7377" w:rsidRDefault="000F7377"/>
    <w:p w14:paraId="6493E2B8" w14:textId="77777777" w:rsidR="000F7377" w:rsidRDefault="000F7377">
      <w:r xmlns:w="http://schemas.openxmlformats.org/wordprocessingml/2006/main">
        <w:t xml:space="preserve">২/ শাস্ত্ৰৰ দ্বাৰা ধাৰ্মিক জীৱন যাপন কৰিবলৈ শিকা</w:t>
      </w:r>
    </w:p>
    <w:p w14:paraId="186D9D17" w14:textId="77777777" w:rsidR="000F7377" w:rsidRDefault="000F7377"/>
    <w:p w14:paraId="40303294" w14:textId="77777777" w:rsidR="000F7377" w:rsidRDefault="000F7377">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14112C96" w14:textId="77777777" w:rsidR="000F7377" w:rsidRDefault="000F7377"/>
    <w:p w14:paraId="71E841A4"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762B37E5" w14:textId="77777777" w:rsidR="000F7377" w:rsidRDefault="000F7377"/>
    <w:p w14:paraId="730C4E30" w14:textId="77777777" w:rsidR="000F7377" w:rsidRDefault="000F7377">
      <w:r xmlns:w="http://schemas.openxmlformats.org/wordprocessingml/2006/main">
        <w:t xml:space="preserve">২ তীমথিয় ৩:১৭ যাতে ঈশ্বৰৰ মানুহ সিদ্ধ হয় আৰু সকলো ভাল কামৰ বাবে সজ্জিত হয়।</w:t>
      </w:r>
    </w:p>
    <w:p w14:paraId="3A208D56" w14:textId="77777777" w:rsidR="000F7377" w:rsidRDefault="000F7377"/>
    <w:p w14:paraId="0DDAE680" w14:textId="77777777" w:rsidR="000F7377" w:rsidRDefault="000F7377">
      <w:r xmlns:w="http://schemas.openxmlformats.org/wordprocessingml/2006/main">
        <w:t xml:space="preserve">এই অংশটোৱে প্ৰভুৰ সেৱা কৰিবলৈ নিজকে ভাল কামেৰে সজ্জিত কৰাৰ গুৰুত্বৰ ওপৰত গুৰুত্ব আৰোপ কৰিছে।</w:t>
      </w:r>
    </w:p>
    <w:p w14:paraId="21C97034" w14:textId="77777777" w:rsidR="000F7377" w:rsidRDefault="000F7377"/>
    <w:p w14:paraId="47E23B1B" w14:textId="77777777" w:rsidR="000F7377" w:rsidRDefault="000F7377">
      <w:r xmlns:w="http://schemas.openxmlformats.org/wordprocessingml/2006/main">
        <w:t xml:space="preserve">১/ "আমাক সেৱা কৰিবলৈ আহ্বান কৰা হৈছে: ঈশ্বৰৰ বাবে ভাল কাম কৰাৰ গুৰুত্ব"।</w:t>
      </w:r>
    </w:p>
    <w:p w14:paraId="4D0247D6" w14:textId="77777777" w:rsidR="000F7377" w:rsidRDefault="000F7377"/>
    <w:p w14:paraId="6B8AAC17" w14:textId="77777777" w:rsidR="000F7377" w:rsidRDefault="000F7377">
      <w:r xmlns:w="http://schemas.openxmlformats.org/wordprocessingml/2006/main">
        <w:t xml:space="preserve">২/ "নিজকে সিদ্ধ কৰা: ভাল কামৰ জৰিয়তে বিশ্বাসত বৃদ্ধি"।</w:t>
      </w:r>
    </w:p>
    <w:p w14:paraId="41F8D5E8" w14:textId="77777777" w:rsidR="000F7377" w:rsidRDefault="000F7377"/>
    <w:p w14:paraId="02330053" w14:textId="77777777" w:rsidR="000F7377" w:rsidRDefault="000F7377">
      <w:r xmlns:w="http://schemas.openxmlformats.org/wordprocessingml/2006/main">
        <w:t xml:space="preserve">১/ যাকোব ২:১৪-১৭ পদত, "হে মোৰ ভাইসকল, যদি কোনোবাই বিশ্বাস আছে বুলি কয়, কিন্তু কৰ্ম নাই, তেন্তে তাৰ কি লাভ? সেই বিশ্বাসে তেওঁক ৰক্ষা কৰিব পাৰেনে? যদি কোনো ভাই বা ভনীয়েক দুৰ্বল সাজ-পোছাক পিন্ধা আৰু দৈনিক খাদ্যৰ অভাৱ হয়, তেন্তে ইয়াৰ কি লাভ; আৰু তোমালোকৰ মাজৰ এজনে তেওঁলোকক শৰীৰৰ বাবে প্ৰয়োজনীয় বস্তু নিদিয়াকৈ কয়, “শান্তিৰে যাওক, উষ্ণ হৈ পৰিপূৰ্ণ হওক,” তেন্তে ইয়াৰ কি লাভ? " "</w:t>
      </w:r>
    </w:p>
    <w:p w14:paraId="79A017DC" w14:textId="77777777" w:rsidR="000F7377" w:rsidRDefault="000F7377"/>
    <w:p w14:paraId="0DC05D78" w14:textId="77777777" w:rsidR="000F7377" w:rsidRDefault="000F7377">
      <w:r xmlns:w="http://schemas.openxmlformats.org/wordprocessingml/2006/main">
        <w:t xml:space="preserve">২) ইফিচীয়া ২:৮-১০, "কিয়নো অনুগ্ৰহৰ দ্বাৰাই তোমালোক বিশ্বাসৰ দ্বাৰাই পৰিত্ৰাণ পাইছা। আৰু এইটো তোমালোকৰ নিজৰ কৰ্ম নহয়; ই ঈশ্বৰৰ দান, কৰ্মৰ ফল নহয়, যাতে কোনেও গৌৰৱ নকৰে। কিয়নো আমি।" তেওঁৰ কৰ্ম, খ্ৰীষ্ট যীচুত সৎকৰ্মৰ বাবে সৃষ্টি কৰা, যিবোৰ ঈশ্বৰে আগতেই প্ৰস্তুত কৰিছিল, যাতে আমি সেইবোৰত চলিব পাৰো।"</w:t>
      </w:r>
    </w:p>
    <w:p w14:paraId="27CE8974" w14:textId="77777777" w:rsidR="000F7377" w:rsidRDefault="000F7377"/>
    <w:p w14:paraId="46280AC9" w14:textId="77777777" w:rsidR="000F7377" w:rsidRDefault="000F7377">
      <w:r xmlns:w="http://schemas.openxmlformats.org/wordprocessingml/2006/main">
        <w:t xml:space="preserve">২ তীমথিয় ৪ পদ হৈছে পাঁচনি পৌলে তেওঁৰ প্ৰিয় সহকৰ্মী আৰু শিষ্য তীমথিয়লৈ লিখা দ্বিতীয়খন পত্ৰৰ চতুৰ্থ আৰু অন্তিম অধ্যায়। এই অধ্যায়ত পৌলে তীমথিয়ক নিজৰ পৰিচৰ্যাত প্ৰত্যাহ্বানৰ সন্মুখীন হোৱাৰ সময়ত চূড়ান্ত নিৰ্দেশনা আৰু উৎসাহ প্ৰদান কৰিছে।</w:t>
      </w:r>
    </w:p>
    <w:p w14:paraId="09328CA0" w14:textId="77777777" w:rsidR="000F7377" w:rsidRDefault="000F7377"/>
    <w:p w14:paraId="7349942A" w14:textId="77777777" w:rsidR="000F7377" w:rsidRDefault="000F7377">
      <w:r xmlns:w="http://schemas.openxmlformats.org/wordprocessingml/2006/main">
        <w:t xml:space="preserve">১ম অনুচ্ছেদ: পৌলে তীমথিয়ক বিশ্বাসীভাৱে বাক্য প্ৰচাৰ কৰিবলৈ আদেশ দিছে (২ তীমথিয় ৪:১-৫)। খ্ৰীষ্টৰ ভৱিষ্যত বিচাৰৰ পোহৰত বাক্য প্ৰচাৰ কৰিবলৈ তেওঁ গম্ভীৰভাৱে আহ্বান জনাইছে। পৌলে জোৰ দি কৈছে যে এনে এটা সময় আহিব যেতিয়া মানুহে সুস্থ শিক্ষা সহ্য নকৰিব কিন্তু ইয়াৰ পৰিৱৰ্তে এনে শিক্ষক বিচাৰিব যিয়ে তেওঁলোকক তেওঁলোকে শুনিব বিচৰা কথাবোৰ ক’ব। তেওঁ তীমথিয়ক সচেতন মনৰ হ’বলৈ, দুখ-কষ্ট সহ্য কৰিবলৈ আৰু এজন সুসমাচাৰক হিচাপে নিজৰ পৰিচৰ্যা পালন কৰিবলৈ উৎসাহিত কৰে। তেওঁ তেওঁক এই জগতৰ পৰা নিজৰ আগতীয়া বিচ্যুতিৰ কথা সোঁৱৰাই দিয়ে কিন্তু তেওঁক আশ্বস্ত কৰে যে খ্ৰীষ্টৰ আবিৰ্ভাৱক প্ৰেম কৰা সকলোৰে বাবে অপেক্ষা কৰি আছে ধাৰ্মিকতাৰ মুকুট।</w:t>
      </w:r>
    </w:p>
    <w:p w14:paraId="68C5F861" w14:textId="77777777" w:rsidR="000F7377" w:rsidRDefault="000F7377"/>
    <w:p w14:paraId="0DD69B73" w14:textId="77777777" w:rsidR="000F7377" w:rsidRDefault="000F7377">
      <w:r xmlns:w="http://schemas.openxmlformats.org/wordprocessingml/2006/main">
        <w:t xml:space="preserve">২য় অনুচ্ছেদ: পৌলে তেওঁৰ ব্যক্তিগত অভিজ্ঞতা আৰু সংগীৰ বাবে কৰা অনুৰোধৰ ওপৰত চিন্তা কৰিছে (২ তীমথিয় ৪:৬-১৮)। তেওঁ স্বীকাৰ কৰে যে তেওঁক ইতিমধ্যে পানীয় প্ৰসাদ হিচাপে ঢালি দিয়া হৈছে আৰু তেওঁৰ যাত্ৰাৰ সময় ওচৰ চাপিছে। বহুতে পৰিত্যাগ কৰাৰ সন্মুখীন হোৱাৰ পিছতো তেওঁ লূকৰ দৰে বিশ্বাসী বন্ধুৰ উপস্থিতিৰ বাবে কৃতজ্ঞতা প্ৰকাশ কৰে। পৌলে আলেকজেণ্ডাৰ তামৰ মিস্ত্ৰীজনৰ কথাও উল্লেখ কৰিছে যিজনে তেওঁৰ বহুত ক্ষতি কৰিছিল। তথাপিও তেওঁ দৃঢ়তাৰে কয় যে প্ৰভুৱে তেওঁৰ কাষত থিয় হৈছিল আৰু কঠিন সময়ত তেওঁক শক্তিশালী কৰিছিল।</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তৃতীয় অনুচ্ছেদ: অধ্যায়টোৰ সামৰণিত ব্যক্তিগত অভিবাদন আৰু চূড়ান্ত মন্তব্যৰে কৰা হৈছে (২ তীমথিয় ৪:১৯-২২)। পৌলে প্ৰিস্কা, আকুইলা, অনেচিফোৰ, ইৰাষ্টচ, ট্ৰফিমাছ, ইউবুলচ, পুডেন, লিনাছ, ক্লাউডিয়া আৰু সকলো ভাইকে ধৰি বিভিন্ন ব্যক্তিৰ পৰা শুভেচ্ছা পঠায়। তেওঁ সকলোৰে ওপৰত ঈশ্বৰৰ অনুগ্ৰহৰ বাবে প্ৰাৰ্থনা কৰে। সামৰণি ভাষণত পৌলে ঈশ্বৰৰ বিশ্বাসযোগ্যতাৰ ওপৰত আস্থা প্ৰকাশ কৰাৰ লগতে তীমথিয়ৰ লগত থাকিবলৈ ঈশ্বৰৰ শান্তি বিচাৰিছে।</w:t>
      </w:r>
    </w:p>
    <w:p w14:paraId="1DC89AAA" w14:textId="77777777" w:rsidR="000F7377" w:rsidRDefault="000F7377"/>
    <w:p w14:paraId="33E2254E" w14:textId="77777777" w:rsidR="000F7377" w:rsidRDefault="000F7377">
      <w:r xmlns:w="http://schemas.openxmlformats.org/wordprocessingml/2006/main">
        <w:t xml:space="preserve">চমুকৈ,</w:t>
      </w:r>
    </w:p>
    <w:p w14:paraId="05BDE7FF" w14:textId="77777777" w:rsidR="000F7377" w:rsidRDefault="000F7377">
      <w:r xmlns:w="http://schemas.openxmlformats.org/wordprocessingml/2006/main">
        <w:t xml:space="preserve">২ তীমথিয়ৰ চতুৰ্থ অধ্যায়ত পৌলৰ পৰা চূড়ান্ত নিৰ্দেশনা আৰু চিন্তা-চৰ্চা কৰা হৈছে।</w:t>
      </w:r>
    </w:p>
    <w:p w14:paraId="6179E020" w14:textId="77777777" w:rsidR="000F7377" w:rsidRDefault="000F7377">
      <w:r xmlns:w="http://schemas.openxmlformats.org/wordprocessingml/2006/main">
        <w:t xml:space="preserve">তেওঁ তীমথিয়ক বিশ্বাসীভাৱে বাক্য প্ৰচাৰ কৰিবলৈ আদেশ দিয়ে, এনে এটা সময়ৰ বিষয়ে সতৰ্ক কৰি দিয়ে যেতিয়া মানুহে সঠিক শিক্ষাক অগ্ৰাহ্য কৰিব।</w:t>
      </w:r>
    </w:p>
    <w:p w14:paraId="1B981833" w14:textId="77777777" w:rsidR="000F7377" w:rsidRDefault="000F7377"/>
    <w:p w14:paraId="34E51792" w14:textId="77777777" w:rsidR="000F7377" w:rsidRDefault="000F7377">
      <w:r xmlns:w="http://schemas.openxmlformats.org/wordprocessingml/2006/main">
        <w:t xml:space="preserve">পৌলে নিজৰ আগতীয়া বিদায়ৰ বিষয়ে চিন্তা কৰে আৰু তেওঁৰ ক্ষতি কৰাসকলক স্বীকাৰ কৰাৰ লগতে বিশ্বাসী সংগীৰ বাবে কৃতজ্ঞতা প্ৰকাশ কৰে। তেওঁ কঠিন সময়ত ঈশ্বৰৰ উপস্থিতি আৰু শক্তিক দৃঢ় কৰে।</w:t>
      </w:r>
    </w:p>
    <w:p w14:paraId="53C61AF9" w14:textId="77777777" w:rsidR="000F7377" w:rsidRDefault="000F7377"/>
    <w:p w14:paraId="7205A19D" w14:textId="77777777" w:rsidR="000F7377" w:rsidRDefault="000F7377">
      <w:r xmlns:w="http://schemas.openxmlformats.org/wordprocessingml/2006/main">
        <w:t xml:space="preserve">অধ্যায়টোৰ সামৰণিত ব্যক্তিগত শুভেচ্ছা আৰু ঈশ্বৰৰ কৃপা আৰু শান্তিৰ বাবে প্ৰাৰ্থনা কৰা হৈছে। এই অধ্যায়টোৱে প্ৰচাৰত অটল হৈ থকাৰ অভিযোগ হিচাপে কাম কৰে, পৌলৰ অভিজ্ঞতাৰ ওপৰত চিন্তা কৰে আৰু প্ৰত্যাহ্বানৰ মাজত ঈশ্বৰৰ বিশ্বাসযোগ্যতাৰ সোঁৱৰণী হিচাপে কাম কৰে।</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২ তীমথিয় ৪:১ এতেকে মই তোমাক ঈশ্বৰ আৰু প্ৰভু যীচু খ্ৰীষ্টৰ আগত আজ্ঞা দিছো, যিজনে তেওঁৰ প্ৰকাশ আৰু তেওঁৰ ৰাজ্যৰ সময়ত জীৱিত আৰু মৃতসকলৰ বিচাৰ কৰিব;</w:t>
      </w:r>
    </w:p>
    <w:p w14:paraId="0D2DA1D6" w14:textId="77777777" w:rsidR="000F7377" w:rsidRDefault="000F7377"/>
    <w:p w14:paraId="2AA655ED" w14:textId="77777777" w:rsidR="000F7377" w:rsidRDefault="000F7377">
      <w:r xmlns:w="http://schemas.openxmlformats.org/wordprocessingml/2006/main">
        <w:t xml:space="preserve">পৌলে তীমথিয়ক ঈশ্বৰ আৰু খ্ৰীষ্টৰ আজ্ঞা পালন কৰিবলৈ উপদেশ দিছে, যিজনে প্ৰকাশ পোৱাৰ সময়ত জীৱিত আৰু মৃতসকলৰ বিচাৰ কৰিব।</w:t>
      </w:r>
    </w:p>
    <w:p w14:paraId="4A3B2E01" w14:textId="77777777" w:rsidR="000F7377" w:rsidRDefault="000F7377"/>
    <w:p w14:paraId="5B60AC16" w14:textId="77777777" w:rsidR="000F7377" w:rsidRDefault="000F7377">
      <w:r xmlns:w="http://schemas.openxmlformats.org/wordprocessingml/2006/main">
        <w:t xml:space="preserve">১/ বিচাৰৰ দিন: অনন্তকালৰ বাস্তৱতাৰ সন্মুখীন হোৱা</w:t>
      </w:r>
    </w:p>
    <w:p w14:paraId="26B6AC06" w14:textId="77777777" w:rsidR="000F7377" w:rsidRDefault="000F7377"/>
    <w:p w14:paraId="48F22876" w14:textId="77777777" w:rsidR="000F7377" w:rsidRDefault="000F7377">
      <w:r xmlns:w="http://schemas.openxmlformats.org/wordprocessingml/2006/main">
        <w:t xml:space="preserve">২/ খ্ৰীষ্টৰ উভতি অহাৰ পোহৰত জীয়াই থকা</w:t>
      </w:r>
    </w:p>
    <w:p w14:paraId="0D071F3F" w14:textId="77777777" w:rsidR="000F7377" w:rsidRDefault="000F7377"/>
    <w:p w14:paraId="65466856" w14:textId="77777777" w:rsidR="000F7377" w:rsidRDefault="000F7377">
      <w:r xmlns:w="http://schemas.openxmlformats.org/wordprocessingml/2006/main">
        <w:t xml:space="preserve">১/ ইব্ৰী ৪:১৩ - “সকলো সৃষ্টিৰ কোনো বস্তু ঈশ্বৰৰ দৃষ্টিৰ পৰা লুকাই থকা নাই। যাৰ ওচৰত আমি হিচাপ দিব লাগিব, তেওঁৰ চকুৰ সন্মুখত সকলো উন্মোচিত আৰু উদঙাই দিয়া হৈছে।”</w:t>
      </w:r>
    </w:p>
    <w:p w14:paraId="591D8AC6" w14:textId="77777777" w:rsidR="000F7377" w:rsidRDefault="000F7377"/>
    <w:p w14:paraId="5D61BE78" w14:textId="77777777" w:rsidR="000F7377" w:rsidRDefault="000F7377">
      <w:r xmlns:w="http://schemas.openxmlformats.org/wordprocessingml/2006/main">
        <w:t xml:space="preserve">২) ৰোমীয়া ১৪:১২ - “তেতিয়া আমাৰ প্ৰত্যেকেই ঈশ্বৰৰ আগত নিজৰ হিচাপ দিব।”</w:t>
      </w:r>
    </w:p>
    <w:p w14:paraId="09D4FB0E" w14:textId="77777777" w:rsidR="000F7377" w:rsidRDefault="000F7377"/>
    <w:p w14:paraId="4AB00C6C" w14:textId="77777777" w:rsidR="000F7377" w:rsidRDefault="000F7377">
      <w:r xmlns:w="http://schemas.openxmlformats.org/wordprocessingml/2006/main">
        <w:t xml:space="preserve">২ তীমথিয় ৪:২ বাক্য প্ৰচাৰ কৰা; ঋতুৰ বাহিৰত, ঋতুৰ বাহিৰত তৎক্ষণাত হওক; সকলো ধৈৰ্য্য আৰু শিক্ষাৰে তিৰস্কাৰ কৰা, তিৰস্কাৰ কৰা, উপদেশ দিয়া।</w:t>
      </w:r>
    </w:p>
    <w:p w14:paraId="5ED957E2" w14:textId="77777777" w:rsidR="000F7377" w:rsidRDefault="000F7377"/>
    <w:p w14:paraId="530D7256" w14:textId="77777777" w:rsidR="000F7377" w:rsidRDefault="000F7377">
      <w:r xmlns:w="http://schemas.openxmlformats.org/wordprocessingml/2006/main">
        <w:t xml:space="preserve">এই অংশটোৱে প্ৰচাৰকসকলক ঈশ্বৰৰ বাক্য প্ৰচাৰ কৰিবলৈ উৎসাহিত কৰে, পৰিস্থিতি যিয়েই নহওক কিয়।</w:t>
      </w:r>
    </w:p>
    <w:p w14:paraId="45E82309" w14:textId="77777777" w:rsidR="000F7377" w:rsidRDefault="000F7377"/>
    <w:p w14:paraId="7594E948" w14:textId="77777777" w:rsidR="000F7377" w:rsidRDefault="000F7377">
      <w:r xmlns:w="http://schemas.openxmlformats.org/wordprocessingml/2006/main">
        <w:t xml:space="preserve">১: ঈশ্বৰৰ বাক্য সাহসেৰে প্ৰচাৰ কৰা</w:t>
      </w:r>
    </w:p>
    <w:p w14:paraId="6CC66744" w14:textId="77777777" w:rsidR="000F7377" w:rsidRDefault="000F7377"/>
    <w:p w14:paraId="12747C24" w14:textId="77777777" w:rsidR="000F7377" w:rsidRDefault="000F7377">
      <w:r xmlns:w="http://schemas.openxmlformats.org/wordprocessingml/2006/main">
        <w:t xml:space="preserve">২: ধৈৰ্য্যৰে ঈশ্বৰৰ বাক্য প্ৰচাৰ কৰা</w:t>
      </w:r>
    </w:p>
    <w:p w14:paraId="19CB1BDD" w14:textId="77777777" w:rsidR="000F7377" w:rsidRDefault="000F7377"/>
    <w:p w14:paraId="1FF8BC43" w14:textId="77777777" w:rsidR="000F7377" w:rsidRDefault="000F7377">
      <w:r xmlns:w="http://schemas.openxmlformats.org/wordprocessingml/2006/main">
        <w:t xml:space="preserve">1: Acts 20:20-21 - "মই একো সহায়ক হোৱা নাছিল, কিন্তু তোমালোকক সেই কথা ঘোষণা কৰিলোঁ, আৰু ইহুদী আৰু গ্ৰীকসকলকো সাক্ষ্য দি তোমালোকক ৰাজহুৱাকৈ আৰু ঘৰে ঘৰে শিকাই দিলোঁ, ঈশ্বৰৰ প্ৰতি অনুতাপ আৰু আমাৰ প্ৰতি বিশ্বাস।" প্ৰভু যীচু খ্ৰীষ্ট।"</w:t>
      </w:r>
    </w:p>
    <w:p w14:paraId="245B1B0D" w14:textId="77777777" w:rsidR="000F7377" w:rsidRDefault="000F7377"/>
    <w:p w14:paraId="56298ADA" w14:textId="77777777" w:rsidR="000F7377" w:rsidRDefault="000F7377">
      <w:r xmlns:w="http://schemas.openxmlformats.org/wordprocessingml/2006/main">
        <w:t xml:space="preserve">২: ইব্ৰী ৪:১২ - "কিয়নো ঈশ্বৰৰ বাক্য জীৱন্ত আৰু শক্তিশালী, আৰু দুধাৰি তৰোৱালতকৈও চোকা, আত্মা আৰু আত্মা, গাঁঠি আৰু মজ্জাৰ বিভাজনলৈকে বিন্ধি যায় আৰু চিন্তা-চৰ্চাৰ বিচক্ষণ কৰে।" আৰু হৃদয়ৰ উদ্দেশ্য।"</w:t>
      </w:r>
    </w:p>
    <w:p w14:paraId="12C0B1D4" w14:textId="77777777" w:rsidR="000F7377" w:rsidRDefault="000F7377"/>
    <w:p w14:paraId="0572C353" w14:textId="77777777" w:rsidR="000F7377" w:rsidRDefault="000F7377">
      <w:r xmlns:w="http://schemas.openxmlformats.org/wordprocessingml/2006/main">
        <w:t xml:space="preserve">২ তীমথিয় ৪:৩ কিয়নো এনে সময় আহিব যেতিয়া তেওঁলোকে সুস্থ শিক্ষা সহ্য নকৰিব; কিন্তু তেওঁলোকৰ নিজৰ কামনা অনুসাৰে কাণ খজুৱতি থকা গুৰুসকলৰ স্তূপ হ’ব;</w:t>
      </w:r>
    </w:p>
    <w:p w14:paraId="1EBBE833" w14:textId="77777777" w:rsidR="000F7377" w:rsidRDefault="000F7377"/>
    <w:p w14:paraId="29C7A3FA" w14:textId="77777777" w:rsidR="000F7377" w:rsidRDefault="000F7377">
      <w:r xmlns:w="http://schemas.openxmlformats.org/wordprocessingml/2006/main">
        <w:t xml:space="preserve">মানুহে অতি সোনকালে সুস্থ মতবাদক নাকচ কৰিব আৰু এনে শিক্ষক বিচাৰিব যিয়ে তেওঁলোকে শুনিব বিচৰা কথাখিনি ক’ব।</w:t>
      </w:r>
    </w:p>
    <w:p w14:paraId="6AEA712E" w14:textId="77777777" w:rsidR="000F7377" w:rsidRDefault="000F7377"/>
    <w:p w14:paraId="3F04D6DD" w14:textId="77777777" w:rsidR="000F7377" w:rsidRDefault="000F7377">
      <w:r xmlns:w="http://schemas.openxmlformats.org/wordprocessingml/2006/main">
        <w:t xml:space="preserve">১/ নিজৰ হৃদয় পৰীক্ষা কৰক: মিছা শিক্ষা অনুসৰণ নকৰিব</w:t>
      </w:r>
    </w:p>
    <w:p w14:paraId="37B3BE84" w14:textId="77777777" w:rsidR="000F7377" w:rsidRDefault="000F7377"/>
    <w:p w14:paraId="05A0ACD1" w14:textId="77777777" w:rsidR="000F7377" w:rsidRDefault="000F7377">
      <w:r xmlns:w="http://schemas.openxmlformats.org/wordprocessingml/2006/main">
        <w:t xml:space="preserve">২) মিছা শিক্ষাক অগ্ৰাহ্য কৰা: ঈশ্বৰৰ বাক্যক জোৰেৰে ধৰি ৰাখক</w:t>
      </w:r>
    </w:p>
    <w:p w14:paraId="00127FC2" w14:textId="77777777" w:rsidR="000F7377" w:rsidRDefault="000F7377"/>
    <w:p w14:paraId="60BBE0EF" w14:textId="77777777" w:rsidR="000F7377" w:rsidRDefault="000F7377">
      <w:r xmlns:w="http://schemas.openxmlformats.org/wordprocessingml/2006/main">
        <w:t xml:space="preserve">১.২ পিতৰ ২:১-৩ - কিন্তু তোমালোকৰ মাজত যেনেকৈ মিছা ভাববাদীও আছিল, যিসকলে গোপনে নিন্দনীয় পাষণ্ডতা আনিব, আৰু সেইবোৰ কিনা প্ৰভুক অস্বীকাৰ কৰি নিজৰ ওপৰত আনিব দ্ৰুত ধ্বংস।</w:t>
      </w:r>
    </w:p>
    <w:p w14:paraId="22B11827" w14:textId="77777777" w:rsidR="000F7377" w:rsidRDefault="000F7377"/>
    <w:p w14:paraId="7EF863C9" w14:textId="77777777" w:rsidR="000F7377" w:rsidRDefault="000F7377">
      <w:r xmlns:w="http://schemas.openxmlformats.org/wordprocessingml/2006/main">
        <w:t xml:space="preserve">২/ হিতোপদেশ ১৪:১২ - মানুহৰ বাবে এটা পথ আছে যিটো সঠিক যেন লাগে, কিন্তু তাৰ অন্ত মৃত্যুৰ পথ।</w:t>
      </w:r>
    </w:p>
    <w:p w14:paraId="1A190B23" w14:textId="77777777" w:rsidR="000F7377" w:rsidRDefault="000F7377"/>
    <w:p w14:paraId="4DCCED98" w14:textId="77777777" w:rsidR="000F7377" w:rsidRDefault="000F7377">
      <w:r xmlns:w="http://schemas.openxmlformats.org/wordprocessingml/2006/main">
        <w:t xml:space="preserve">2 তীমথিয় 4:4 আৰু তেওঁলোকে সত্যৰ পৰা কাণ আঁতৰাই দিব আৰু উপকথালৈ ঘূৰি যাব।</w:t>
      </w:r>
    </w:p>
    <w:p w14:paraId="49C3BCAE" w14:textId="77777777" w:rsidR="000F7377" w:rsidRDefault="000F7377"/>
    <w:p w14:paraId="752A3E97" w14:textId="77777777" w:rsidR="000F7377" w:rsidRDefault="000F7377">
      <w:r xmlns:w="http://schemas.openxmlformats.org/wordprocessingml/2006/main">
        <w:t xml:space="preserve">মানুহে সত্যৰ পৰা আঁতৰি আহি তাৰ পৰিৱৰ্তে উপকথা অনুসৰণ কৰিব।</w:t>
      </w:r>
    </w:p>
    <w:p w14:paraId="70B02FD2" w14:textId="77777777" w:rsidR="000F7377" w:rsidRDefault="000F7377"/>
    <w:p w14:paraId="32278CFE" w14:textId="77777777" w:rsidR="000F7377" w:rsidRDefault="000F7377">
      <w:r xmlns:w="http://schemas.openxmlformats.org/wordprocessingml/2006/main">
        <w:t xml:space="preserve">১/ "সত্যৰ পৰা আঁতৰি যোৱাৰ বিপদ"।</w:t>
      </w:r>
    </w:p>
    <w:p w14:paraId="3258AFEF" w14:textId="77777777" w:rsidR="000F7377" w:rsidRDefault="000F7377"/>
    <w:p w14:paraId="0F623E7E" w14:textId="77777777" w:rsidR="000F7377" w:rsidRDefault="000F7377">
      <w:r xmlns:w="http://schemas.openxmlformats.org/wordprocessingml/2006/main">
        <w:t xml:space="preserve">২/ "ঈশ্বৰৰ বাক্যৰ শক্তি"।</w:t>
      </w:r>
    </w:p>
    <w:p w14:paraId="47041302" w14:textId="77777777" w:rsidR="000F7377" w:rsidRDefault="000F7377"/>
    <w:p w14:paraId="025A0627" w14:textId="77777777" w:rsidR="000F7377" w:rsidRDefault="000F7377">
      <w:r xmlns:w="http://schemas.openxmlformats.org/wordprocessingml/2006/main">
        <w:t xml:space="preserve">১/ গীতমালা ১১৯:১০৫, "তোমাৰ বাক্য মোৰ ভৰিৰ বাবে প্ৰদীপ আৰু মোৰ পথৰ বাবে পোহৰ।"</w:t>
      </w:r>
    </w:p>
    <w:p w14:paraId="52AAB226" w14:textId="77777777" w:rsidR="000F7377" w:rsidRDefault="000F7377"/>
    <w:p w14:paraId="79814D8C" w14:textId="77777777" w:rsidR="000F7377" w:rsidRDefault="000F7377">
      <w:r xmlns:w="http://schemas.openxmlformats.org/wordprocessingml/2006/main">
        <w:t xml:space="preserve">২/ যোহন ১৪:৬, "যীচুৱে তেওঁক ক'লে, "মই বাট, সত্য আৰু জীৱন। মোৰ দ্বাৰা নহ'লে কোনোৱেই পিতৃৰ ওচৰলৈ নাহে।"</w:t>
      </w:r>
    </w:p>
    <w:p w14:paraId="7088DA5C" w14:textId="77777777" w:rsidR="000F7377" w:rsidRDefault="000F7377"/>
    <w:p w14:paraId="4D2DE7D8" w14:textId="77777777" w:rsidR="000F7377" w:rsidRDefault="000F7377">
      <w:r xmlns:w="http://schemas.openxmlformats.org/wordprocessingml/2006/main">
        <w:t xml:space="preserve">২ তীমথিয় ৪:৫ কিন্তু তুমি সকলো বিষয়ত সজাগ, দুখ-কষ্ট সহ্য কৰা, সুসমাচাৰক প্ৰচাৰকৰ কাম কৰা, তোমাৰ পৰিচৰ্যাৰ সম্পূৰ্ণ প্ৰমাণ কৰা।</w:t>
      </w:r>
    </w:p>
    <w:p w14:paraId="75241D03" w14:textId="77777777" w:rsidR="000F7377" w:rsidRDefault="000F7377"/>
    <w:p w14:paraId="0579EA3D" w14:textId="77777777" w:rsidR="000F7377" w:rsidRDefault="000F7377">
      <w:r xmlns:w="http://schemas.openxmlformats.org/wordprocessingml/2006/main">
        <w:t xml:space="preserve">তীমথিয়ক চোৱাচিতা কৰিবলৈ, দুখ-কষ্ট সহ্য কৰিবলৈ আৰু এজন সুসমাচাৰক হিচাপে নিজৰ পৰিচৰ্যা পালন কৰিবলৈ উৎসাহিত কৰা হৈছে।</w:t>
      </w:r>
    </w:p>
    <w:p w14:paraId="311BDA3D" w14:textId="77777777" w:rsidR="000F7377" w:rsidRDefault="000F7377"/>
    <w:p w14:paraId="149012DB" w14:textId="77777777" w:rsidR="000F7377" w:rsidRDefault="000F7377">
      <w:r xmlns:w="http://schemas.openxmlformats.org/wordprocessingml/2006/main">
        <w:t xml:space="preserve">১/ অধ্যৱসায়: ঈশ্বৰৰ মহিমাৰ বাবে দুখ সহ্য কৰা</w:t>
      </w:r>
    </w:p>
    <w:p w14:paraId="763013FA" w14:textId="77777777" w:rsidR="000F7377" w:rsidRDefault="000F7377"/>
    <w:p w14:paraId="2D7B5568" w14:textId="77777777" w:rsidR="000F7377" w:rsidRDefault="000F7377">
      <w:r xmlns:w="http://schemas.openxmlformats.org/wordprocessingml/2006/main">
        <w:t xml:space="preserve">২/ কাম কৰা: এজন সুসমাচাৰক হিচাপে আপোনাৰ সেৱা পূৰণ কৰা</w:t>
      </w:r>
    </w:p>
    <w:p w14:paraId="6F884CB9" w14:textId="77777777" w:rsidR="000F7377" w:rsidRDefault="000F7377"/>
    <w:p w14:paraId="5AF43C28" w14:textId="77777777" w:rsidR="000F7377" w:rsidRDefault="000F7377">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66B4BA8C" w14:textId="77777777" w:rsidR="000F7377" w:rsidRDefault="000F7377"/>
    <w:p w14:paraId="3E657BE7" w14:textId="77777777" w:rsidR="000F7377" w:rsidRDefault="000F7377">
      <w:r xmlns:w="http://schemas.openxmlformats.org/wordprocessingml/2006/main">
        <w:t xml:space="preserve">২) ফিলিপীয়া ১:৬ এই কথাত বিশ্বাস কৰি, যি জনে তোমালোকৰ মাজত ভাল কাম আৰম্ভ কৰিছে, তেওঁ যীচু খ্ৰীষ্টৰ দিনলৈকে সেই কাম কৰিব।</w:t>
      </w:r>
    </w:p>
    <w:p w14:paraId="564F2E19" w14:textId="77777777" w:rsidR="000F7377" w:rsidRDefault="000F7377"/>
    <w:p w14:paraId="36A8657A" w14:textId="77777777" w:rsidR="000F7377" w:rsidRDefault="000F7377">
      <w:r xmlns:w="http://schemas.openxmlformats.org/wordprocessingml/2006/main">
        <w:t xml:space="preserve">২ তীমথিয় ৪:৬ কিয়নো মই এতিয়া বলিদানৰ বাবে সাজু হৈছো, আৰু মোৰ যোৱাৰ সময় ওচৰ চাপিছে।</w:t>
      </w:r>
    </w:p>
    <w:p w14:paraId="7549BE7A" w14:textId="77777777" w:rsidR="000F7377" w:rsidRDefault="000F7377"/>
    <w:p w14:paraId="291D4143" w14:textId="77777777" w:rsidR="000F7377" w:rsidRDefault="000F7377">
      <w:r xmlns:w="http://schemas.openxmlformats.org/wordprocessingml/2006/main">
        <w:t xml:space="preserve">পৌলে অফাৰ পোৱাৰ বাবে তেওঁৰ প্ৰস্তুতি প্ৰকাশ কৰিছে আৰু তেওঁৰ প্ৰস্থানৰ সময় ওচৰ চাপিছে বুলি কৈছে।</w:t>
      </w:r>
    </w:p>
    <w:p w14:paraId="625D7364" w14:textId="77777777" w:rsidR="000F7377" w:rsidRDefault="000F7377"/>
    <w:p w14:paraId="3620AB2E" w14:textId="77777777" w:rsidR="000F7377" w:rsidRDefault="000F7377">
      <w:r xmlns:w="http://schemas.openxmlformats.org/wordprocessingml/2006/main">
        <w:t xml:space="preserve">১/ "এ হাৰ্ট অৱ ৰেডিনেছ" - জীৱনৰ প্ৰতিটো পৰিস্থিতিৰ বাবে প্ৰস্তুত আৰু সাজু হোৱাৰ বিষয়ে এটা।</w:t>
      </w:r>
    </w:p>
    <w:p w14:paraId="1E53D41D" w14:textId="77777777" w:rsidR="000F7377" w:rsidRDefault="000F7377"/>
    <w:p w14:paraId="10FD0C31" w14:textId="77777777" w:rsidR="000F7377" w:rsidRDefault="000F7377">
      <w:r xmlns:w="http://schemas.openxmlformats.org/wordprocessingml/2006/main">
        <w:t xml:space="preserve">২/ "মৃত্যুৰ ওচৰত" - মৃত্যুক বুজি পোৱা আৰু জীৱনটোক সম্পূৰ্ণৰূপে জীয়াই থকাৰ বিষয়ে এটা।</w:t>
      </w:r>
    </w:p>
    <w:p w14:paraId="56C97B5B" w14:textId="77777777" w:rsidR="000F7377" w:rsidRDefault="000F7377"/>
    <w:p w14:paraId="0A8E3DCF" w14:textId="77777777" w:rsidR="000F7377" w:rsidRDefault="000F7377">
      <w:r xmlns:w="http://schemas.openxmlformats.org/wordprocessingml/2006/main">
        <w:t xml:space="preserve">১/ মথি ৬:৩৪ - “সেয়েহে কাইলৈৰ বিষয়ে চিন্তা নকৰিবা, কিয়নো কাইলৈ নিজৰ বাবে চিন্তা কৰিব। দিনটোৰ বাবে যথেষ্ট তাৰ নিজৰ বিপদ।”</w:t>
      </w:r>
    </w:p>
    <w:p w14:paraId="0DE5E952" w14:textId="77777777" w:rsidR="000F7377" w:rsidRDefault="000F7377"/>
    <w:p w14:paraId="4834AE54" w14:textId="77777777" w:rsidR="000F7377" w:rsidRDefault="000F7377">
      <w:r xmlns:w="http://schemas.openxmlformats.org/wordprocessingml/2006/main">
        <w:t xml:space="preserve">২) ৰোমীয়া ১৪:৮ - “কিয়নো আমি যদি জীয়াই আছো, তেন্তে আমি প্ৰভুৰ বাবে জীয়াই আছো, আৰু যদি আমি মৰো, তেন্তে আমি প্ৰভুৰ বাবে মৰিম। গতিকে আমি জীয়াই থাকিম বা মৰি যাওক, আমি প্ৰভুৰ।”</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তীমথিয় ৪:৭ মই ভাল যুদ্ধ কৰিলোঁ, মই মোৰ গতি সমাপ্ত কৰিলোঁ, মই বিশ্বাস ৰাখিলোঁ।</w:t>
      </w:r>
    </w:p>
    <w:p w14:paraId="5F03F792" w14:textId="77777777" w:rsidR="000F7377" w:rsidRDefault="000F7377"/>
    <w:p w14:paraId="363D969F" w14:textId="77777777" w:rsidR="000F7377" w:rsidRDefault="000F7377">
      <w:r xmlns:w="http://schemas.openxmlformats.org/wordprocessingml/2006/main">
        <w:t xml:space="preserve">পৌলে বিশ্বাসীসকলক তেওঁলোকৰ পথ সমাপ্ত কৰিবলৈ আৰু বিশ্বাসী হৈ থাকিবলৈ উৎসাহিত কৰিছে।</w:t>
      </w:r>
    </w:p>
    <w:p w14:paraId="73C831E4" w14:textId="77777777" w:rsidR="000F7377" w:rsidRDefault="000F7377"/>
    <w:p w14:paraId="622EF9C1" w14:textId="77777777" w:rsidR="000F7377" w:rsidRDefault="000F7377">
      <w:r xmlns:w="http://schemas.openxmlformats.org/wordprocessingml/2006/main">
        <w:t xml:space="preserve">১/ বিশ্বাসত অটল হৈ থাকক - ২ তীমথিয় ৪:৭</w:t>
      </w:r>
    </w:p>
    <w:p w14:paraId="3F3039C1" w14:textId="77777777" w:rsidR="000F7377" w:rsidRDefault="000F7377"/>
    <w:p w14:paraId="38247662" w14:textId="77777777" w:rsidR="000F7377" w:rsidRDefault="000F7377">
      <w:r xmlns:w="http://schemas.openxmlformats.org/wordprocessingml/2006/main">
        <w:t xml:space="preserve">২/ অধ্যৱসায়ৰ শক্তি - ২ তীমথিয় ৪:৭</w:t>
      </w:r>
    </w:p>
    <w:p w14:paraId="69DE5C33" w14:textId="77777777" w:rsidR="000F7377" w:rsidRDefault="000F7377"/>
    <w:p w14:paraId="1283FF20" w14:textId="77777777" w:rsidR="000F7377" w:rsidRDefault="000F7377">
      <w:r xmlns:w="http://schemas.openxmlformats.org/wordprocessingml/2006/main">
        <w:t xml:space="preserve">১) ১ কৰিন্থীয়া ৯:২৪-২৭ - পৌলে দৌৰ দৌৰা আৰু পুৰস্কাৰৰ বাবে চেষ্টা কৰাৰ বিষয়ে আলোচনা কৰিছে।</w:t>
      </w:r>
    </w:p>
    <w:p w14:paraId="6CDF25FF" w14:textId="77777777" w:rsidR="000F7377" w:rsidRDefault="000F7377"/>
    <w:p w14:paraId="47C18A64" w14:textId="77777777" w:rsidR="000F7377" w:rsidRDefault="000F7377">
      <w:r xmlns:w="http://schemas.openxmlformats.org/wordprocessingml/2006/main">
        <w:t xml:space="preserve">২/ ইব্ৰী ১২:১-৩ - পৌলে বিশ্বাসীসকলক সহনশীলতাৰে দৌৰ দৌৰিবলৈ আৰু যীচুৰ ওপৰত চকু ৰাখিবলৈ উৎসাহিত কৰিছে।</w:t>
      </w:r>
    </w:p>
    <w:p w14:paraId="66E707C0" w14:textId="77777777" w:rsidR="000F7377" w:rsidRDefault="000F7377"/>
    <w:p w14:paraId="48214065" w14:textId="77777777" w:rsidR="000F7377" w:rsidRDefault="000F7377">
      <w:r xmlns:w="http://schemas.openxmlformats.org/wordprocessingml/2006/main">
        <w:t xml:space="preserve">২ তীমথিয় ৪:৮ এতিয়াৰ পৰা মোৰ বাবে ধাৰ্মিকতাৰ মুকুট ৰখা হৈছে, যিটো সেইদিনা ধাৰ্মিক বিচাৰক প্ৰভুৱে মোক দিব;</w:t>
      </w:r>
    </w:p>
    <w:p w14:paraId="3EB02EE5" w14:textId="77777777" w:rsidR="000F7377" w:rsidRDefault="000F7377"/>
    <w:p w14:paraId="0803D69E" w14:textId="77777777" w:rsidR="000F7377" w:rsidRDefault="000F7377">
      <w:r xmlns:w="http://schemas.openxmlformats.org/wordprocessingml/2006/main">
        <w:t xml:space="preserve">পৌলে তীমথিয়ক সেই ধাৰ্মিকতাৰ মুকুটৰ কথা সোঁৱৰাই দিয়ে যিটো তেওঁৰ আৰু যীচুৰ আবিৰ্ভাৱক ভাল পোৱা সকলো বিশ্বাসীৰ বাবে অপেক্ষা কৰি আছে।</w:t>
      </w:r>
    </w:p>
    <w:p w14:paraId="164D338F" w14:textId="77777777" w:rsidR="000F7377" w:rsidRDefault="000F7377"/>
    <w:p w14:paraId="2ABFA55B" w14:textId="77777777" w:rsidR="000F7377" w:rsidRDefault="000F7377">
      <w:r xmlns:w="http://schemas.openxmlformats.org/wordprocessingml/2006/main">
        <w:t xml:space="preserve">১/ ধাৰ্মিকতাৰ মুকুট: আনন্দিত হওক, কাৰণ আমাৰ পুৰস্কাৰ নিশ্চিত</w:t>
      </w:r>
    </w:p>
    <w:p w14:paraId="15375493" w14:textId="77777777" w:rsidR="000F7377" w:rsidRDefault="000F7377"/>
    <w:p w14:paraId="06B44DF1" w14:textId="77777777" w:rsidR="000F7377" w:rsidRDefault="000F7377">
      <w:r xmlns:w="http://schemas.openxmlformats.org/wordprocessingml/2006/main">
        <w:t xml:space="preserve">২/ তেওঁৰ আবিৰ্ভাৱক ভাল পাওঁ: সাজু হ’বলৈ এটা আহ্বান</w:t>
      </w:r>
    </w:p>
    <w:p w14:paraId="4E1ED56A" w14:textId="77777777" w:rsidR="000F7377" w:rsidRDefault="000F7377"/>
    <w:p w14:paraId="0FEE2C8F" w14:textId="77777777" w:rsidR="000F7377" w:rsidRDefault="000F7377">
      <w:r xmlns:w="http://schemas.openxmlformats.org/wordprocessingml/2006/main">
        <w:t xml:space="preserve">১/ ৰোমীয়া ১৪:১০-১২ - কিন্তু আপুনি আপোনাৰ ভাইৰ ওপৰত কিয় বিচাৰ কৰে? বা তুমি, তোমাৰ ভাইক কিয় হেয়জ্ঞান কৰা? কিয়নো আমি সকলোৱে ঈশ্বৰৰ বিচাৰ আসনৰ আগত থিয় হৈ থাকিম; কিয়নো লিখা আছে, “মই জীয়াই থকাৰ সময়ত, প্ৰভুৱে কৈছে, প্ৰত্যেক আঁঠুৱে মোক প্ৰণাম কৰিব, আৰু প্ৰত্যেক জিভাই ঈশ্বৰৰ আগত স্বীকাৰ কৰিব।”</w:t>
      </w:r>
    </w:p>
    <w:p w14:paraId="3F3036C0" w14:textId="77777777" w:rsidR="000F7377" w:rsidRDefault="000F7377"/>
    <w:p w14:paraId="37B1448F" w14:textId="77777777" w:rsidR="000F7377" w:rsidRDefault="000F7377">
      <w:r xmlns:w="http://schemas.openxmlformats.org/wordprocessingml/2006/main">
        <w:t xml:space="preserve">২/ প্ৰকাশিত বাক্য ২২:১২ – “চোৱা, মই সোনকালে আহিম; আৰু মোৰ পুৰস্কাৰ মোৰ লগত আছে, প্ৰত্যেককে নিজৰ কৰ্ম অনুসাৰে দিব।”</w:t>
      </w:r>
    </w:p>
    <w:p w14:paraId="269FEF80" w14:textId="77777777" w:rsidR="000F7377" w:rsidRDefault="000F7377"/>
    <w:p w14:paraId="60B3DB43" w14:textId="77777777" w:rsidR="000F7377" w:rsidRDefault="000F7377">
      <w:r xmlns:w="http://schemas.openxmlformats.org/wordprocessingml/2006/main">
        <w:t xml:space="preserve">২ তীমথিয় ৪:৯ মোৰ ওচৰলৈ সোনকালে আহিবলৈ তোমাৰ অধ্যৱসায় কৰা।</w:t>
      </w:r>
    </w:p>
    <w:p w14:paraId="6EEF8A67" w14:textId="77777777" w:rsidR="000F7377" w:rsidRDefault="000F7377"/>
    <w:p w14:paraId="769D954A" w14:textId="77777777" w:rsidR="000F7377" w:rsidRDefault="000F7377">
      <w:r xmlns:w="http://schemas.openxmlformats.org/wordprocessingml/2006/main">
        <w:t xml:space="preserve">পৌলে তীমথিয়ক যিমান পাৰে সোনকালে তেওঁৰ ওচৰলৈ আহিবলৈ আহ্বান জনাইছে।</w:t>
      </w:r>
    </w:p>
    <w:p w14:paraId="16752C19" w14:textId="77777777" w:rsidR="000F7377" w:rsidRDefault="000F7377"/>
    <w:p w14:paraId="28298A6F" w14:textId="77777777" w:rsidR="000F7377" w:rsidRDefault="000F7377">
      <w:r xmlns:w="http://schemas.openxmlformats.org/wordprocessingml/2006/main">
        <w:t xml:space="preserve">১/ "অধ্যৱসায়ৰ গুৰুত্ব"।</w:t>
      </w:r>
    </w:p>
    <w:p w14:paraId="5CB08583" w14:textId="77777777" w:rsidR="000F7377" w:rsidRDefault="000F7377"/>
    <w:p w14:paraId="7AFECD79" w14:textId="77777777" w:rsidR="000F7377" w:rsidRDefault="000F7377">
      <w:r xmlns:w="http://schemas.openxmlformats.org/wordprocessingml/2006/main">
        <w:t xml:space="preserve">২/ "সময়ত আজ্ঞা পালনৰ জৰুৰীতা"।</w:t>
      </w:r>
    </w:p>
    <w:p w14:paraId="1C1DA7D3" w14:textId="77777777" w:rsidR="000F7377" w:rsidRDefault="000F7377"/>
    <w:p w14:paraId="38BC0FB6" w14:textId="77777777" w:rsidR="000F7377" w:rsidRDefault="000F7377">
      <w:r xmlns:w="http://schemas.openxmlformats.org/wordprocessingml/2006/main">
        <w:t xml:space="preserve">১/ উপদেশক ৯:১০ - "তোমাৰ হাতে যি কৰিবলৈ পায়, সেই কাম তোমাৰ সমস্ত শক্তিৰে কৰক..."</w:t>
      </w:r>
    </w:p>
    <w:p w14:paraId="21B38C97" w14:textId="77777777" w:rsidR="000F7377" w:rsidRDefault="000F7377"/>
    <w:p w14:paraId="00253DAC" w14:textId="77777777" w:rsidR="000F7377" w:rsidRDefault="000F7377">
      <w:r xmlns:w="http://schemas.openxmlformats.org/wordprocessingml/2006/main">
        <w:t xml:space="preserve">২) ইব্ৰী ১৩:১৭ - "তোমালোকৰ নেতাসকলৰ আজ্ঞা পালন কৰা আৰু তেওঁলোকৰ বশৱৰ্তী হওক, কিয়নো তেওঁলোকে তোমালোকৰ আত্মাৰ ওপৰত চকু ৰাখিছে, যিসকলে হিচাপ দিব লাগিব।"</w:t>
      </w:r>
    </w:p>
    <w:p w14:paraId="2FBBA788" w14:textId="77777777" w:rsidR="000F7377" w:rsidRDefault="000F7377"/>
    <w:p w14:paraId="4D16E127" w14:textId="77777777" w:rsidR="000F7377" w:rsidRDefault="000F7377">
      <w:r xmlns:w="http://schemas.openxmlformats.org/wordprocessingml/2006/main">
        <w:t xml:space="preserve">২ তীমথিয় ৪:১০ কিয়নো ডেমাছে এই জগতখনক প্ৰেম কৰি মোক পৰিত্যাগ কৰিলে আৰু থিচলনীকিয়ালৈ গুচি গ’ল; ক্ৰেচেন্সৰ পৰা গালাতিয়ালৈ, টাইটাছে ডালমিয়ালৈ।</w:t>
      </w:r>
    </w:p>
    <w:p w14:paraId="01C867BE" w14:textId="77777777" w:rsidR="000F7377" w:rsidRDefault="000F7377"/>
    <w:p w14:paraId="00409DF2" w14:textId="77777777" w:rsidR="000F7377" w:rsidRDefault="000F7377">
      <w:r xmlns:w="http://schemas.openxmlformats.org/wordprocessingml/2006/main">
        <w:t xml:space="preserve">ডেমাছে পৌলক পৰিত্যাগ কৰি খ্ৰীষ্টতকৈ জগতক অধিক প্ৰেম কৰি থিচলনীকালৈ, ক্ৰেচেন্সে গালাতিয়ালৈ আৰু তীত ডালমিয়ালৈ গৈছে।</w:t>
      </w:r>
    </w:p>
    <w:p w14:paraId="49F8100D" w14:textId="77777777" w:rsidR="000F7377" w:rsidRDefault="000F7377"/>
    <w:p w14:paraId="4C8CA9F8" w14:textId="77777777" w:rsidR="000F7377" w:rsidRDefault="000F7377">
      <w:r xmlns:w="http://schemas.openxmlformats.org/wordprocessingml/2006/main">
        <w:t xml:space="preserve">১/ জগতৰ বাবে প্ৰভুক পৰিত্যাগ নকৰিব</w:t>
      </w:r>
    </w:p>
    <w:p w14:paraId="4B616436" w14:textId="77777777" w:rsidR="000F7377" w:rsidRDefault="000F7377"/>
    <w:p w14:paraId="724E52A4" w14:textId="77777777" w:rsidR="000F7377" w:rsidRDefault="000F7377">
      <w:r xmlns:w="http://schemas.openxmlformats.org/wordprocessingml/2006/main">
        <w:t xml:space="preserve">২/ সকলোতকৈ বেছি প্ৰভুক প্ৰেম কৰক</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১ যোহন ২:১৫-১৭ - জগত বা জগতৰ বস্তুবোৰক প্ৰেম নকৰিবা। কোনোবাই যদি জগতক ভাল পায়, তেন্তে পিতৃৰ প্ৰেম তেওঁৰ মাজত নাই।</w:t>
      </w:r>
    </w:p>
    <w:p w14:paraId="37E3E250" w14:textId="77777777" w:rsidR="000F7377" w:rsidRDefault="000F7377"/>
    <w:p w14:paraId="3C6DFAF1" w14:textId="77777777" w:rsidR="000F7377" w:rsidRDefault="000F7377">
      <w:r xmlns:w="http://schemas.openxmlformats.org/wordprocessingml/2006/main">
        <w:t xml:space="preserve">২) ইব্ৰী ১৩:৫ - ধনৰ প্ৰেমৰ পৰা নিজৰ জীৱনটো মুক্ত কৰি ৰাখক, আৰু যি আছে তাতেই সন্তুষ্ট হওক, কিয়নো তেওঁ কৈছে, “মই তোমাক কেতিয়াও এৰি নাযাওঁ আৰু তোমাক এৰি নাযাওঁ।”</w:t>
      </w:r>
    </w:p>
    <w:p w14:paraId="6240CE42" w14:textId="77777777" w:rsidR="000F7377" w:rsidRDefault="000F7377"/>
    <w:p w14:paraId="6B35AA97" w14:textId="77777777" w:rsidR="000F7377" w:rsidRDefault="000F7377">
      <w:r xmlns:w="http://schemas.openxmlformats.org/wordprocessingml/2006/main">
        <w:t xml:space="preserve">২ তীমথিয় ৪:১১ কেৱল লূকে মোৰ লগত আছে। মাৰ্কক লৈ যাওক, কিয়নো তেওঁ মোৰ বাবে পৰিচৰ্যাৰ বাবে লাভৱান।</w:t>
      </w:r>
    </w:p>
    <w:p w14:paraId="04DE6349" w14:textId="77777777" w:rsidR="000F7377" w:rsidRDefault="000F7377"/>
    <w:p w14:paraId="6293A7E2" w14:textId="77777777" w:rsidR="000F7377" w:rsidRDefault="000F7377">
      <w:r xmlns:w="http://schemas.openxmlformats.org/wordprocessingml/2006/main">
        <w:t xml:space="preserve">পৌলে তীমথিয়ক মাৰ্কক লগত লৈ যাবলৈ নিৰ্দেশ দিয়ে, কিয়নো তেওঁ পৌলৰ পৰিচৰ্যাৰ বাবে উপকাৰী।</w:t>
      </w:r>
    </w:p>
    <w:p w14:paraId="559C6410" w14:textId="77777777" w:rsidR="000F7377" w:rsidRDefault="000F7377"/>
    <w:p w14:paraId="6BB7A748" w14:textId="77777777" w:rsidR="000F7377" w:rsidRDefault="000F7377">
      <w:r xmlns:w="http://schemas.openxmlformats.org/wordprocessingml/2006/main">
        <w:t xml:space="preserve">১/ দলীয় কামৰ মূল্য: একেলগে কাম কৰিলে আমাৰ পৰিচৰ্যাত কেনেকৈ সহায় হ’ব পাৰে</w:t>
      </w:r>
    </w:p>
    <w:p w14:paraId="7F995D74" w14:textId="77777777" w:rsidR="000F7377" w:rsidRDefault="000F7377"/>
    <w:p w14:paraId="39A32559" w14:textId="77777777" w:rsidR="000F7377" w:rsidRDefault="000F7377">
      <w:r xmlns:w="http://schemas.openxmlformats.org/wordprocessingml/2006/main">
        <w:t xml:space="preserve">২/ অংশীদাৰিত্বৰ শক্তি: আনৰ সৈতে কাম কৰাৰ আশীৰ্বাদ</w:t>
      </w:r>
    </w:p>
    <w:p w14:paraId="42DCAB10" w14:textId="77777777" w:rsidR="000F7377" w:rsidRDefault="000F7377"/>
    <w:p w14:paraId="269B5596" w14:textId="77777777" w:rsidR="000F7377" w:rsidRDefault="000F7377">
      <w:r xmlns:w="http://schemas.openxmlformats.org/wordprocessingml/2006/main">
        <w:t xml:space="preserve">১/ হিতোপদেশ ২৭:১৭ - লোহাই যেনেকৈ লোহাক চোকা কৰে, তেনেকৈ এজন ব্যক্তিয়ে আন এজনক চোকা কৰে।</w:t>
      </w:r>
    </w:p>
    <w:p w14:paraId="302F2DFD" w14:textId="77777777" w:rsidR="000F7377" w:rsidRDefault="000F7377"/>
    <w:p w14:paraId="1D041C3A" w14:textId="77777777" w:rsidR="000F7377" w:rsidRDefault="000F7377">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14:paraId="41BBA454" w14:textId="77777777" w:rsidR="000F7377" w:rsidRDefault="000F7377"/>
    <w:p w14:paraId="569BFA63" w14:textId="77777777" w:rsidR="000F7377" w:rsidRDefault="000F7377">
      <w:r xmlns:w="http://schemas.openxmlformats.org/wordprocessingml/2006/main">
        <w:t xml:space="preserve">২ তীমথিয় ৪:১২ আৰু মই তিখিকক ইফিচলৈ পঠালোঁ।</w:t>
      </w:r>
    </w:p>
    <w:p w14:paraId="38E199EE" w14:textId="77777777" w:rsidR="000F7377" w:rsidRDefault="000F7377"/>
    <w:p w14:paraId="41DB23DD" w14:textId="77777777" w:rsidR="000F7377" w:rsidRDefault="000F7377">
      <w:r xmlns:w="http://schemas.openxmlformats.org/wordprocessingml/2006/main">
        <w:t xml:space="preserve">পৌলে তিখিকক ইফিচলৈ পঠিয়াই দিলে।</w:t>
      </w:r>
    </w:p>
    <w:p w14:paraId="0EFBBE6A" w14:textId="77777777" w:rsidR="000F7377" w:rsidRDefault="000F7377"/>
    <w:p w14:paraId="6AC495E9" w14:textId="77777777" w:rsidR="000F7377" w:rsidRDefault="000F7377">
      <w:r xmlns:w="http://schemas.openxmlformats.org/wordprocessingml/2006/main">
        <w:t xml:space="preserve">১/ পঠোৱাৰ শক্তি: পৌলৰ আদৰ্শৰ পৰা আমি কি শিকিব পাৰো</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বিশ্বাসযোগ্যতাৰ ফল: ঈশ্বৰৰ ইচ্ছা পালন কৰাৰ পুৰস্কাৰ</w:t>
      </w:r>
    </w:p>
    <w:p w14:paraId="5B72A6F8" w14:textId="77777777" w:rsidR="000F7377" w:rsidRDefault="000F7377"/>
    <w:p w14:paraId="587C506F" w14:textId="77777777" w:rsidR="000F7377" w:rsidRDefault="000F7377">
      <w:r xmlns:w="http://schemas.openxmlformats.org/wordprocessingml/2006/main">
        <w:t xml:space="preserve">১/ পাঁচনিৰ কৰ্ম ২০:১৭-৩৮ - ইফিচীয়া প্ৰাচীনসকলৰ পৰা পৌলৰ বিদায়</w:t>
      </w:r>
    </w:p>
    <w:p w14:paraId="34269215" w14:textId="77777777" w:rsidR="000F7377" w:rsidRDefault="000F7377"/>
    <w:p w14:paraId="46BF0EB6" w14:textId="77777777" w:rsidR="000F7377" w:rsidRDefault="000F7377">
      <w:r xmlns:w="http://schemas.openxmlformats.org/wordprocessingml/2006/main">
        <w:t xml:space="preserve">২/ ফিলিপীয়া ২:১৯-৩০ - পৌলে তীমথিয় আৰু ইপাফ্ৰদিতচৰ বৰ্ণনা</w:t>
      </w:r>
    </w:p>
    <w:p w14:paraId="2AA44937" w14:textId="77777777" w:rsidR="000F7377" w:rsidRDefault="000F7377"/>
    <w:p w14:paraId="7B998870" w14:textId="77777777" w:rsidR="000F7377" w:rsidRDefault="000F7377">
      <w:r xmlns:w="http://schemas.openxmlformats.org/wordprocessingml/2006/main">
        <w:t xml:space="preserve">2 Timothy 4:13 তুমি আহিলে মই ত্রোয়াছত কাৰপছৰ লগত এৰি থৈ যোৱা কাপোৰখন আৰু কিতাপবোৰ, কিন্তু বিশেষকৈ চৰ্মপত্ৰবোৰ লগত লৈ আহিব।</w:t>
      </w:r>
    </w:p>
    <w:p w14:paraId="4C141923" w14:textId="77777777" w:rsidR="000F7377" w:rsidRDefault="000F7377"/>
    <w:p w14:paraId="3A1535A6" w14:textId="77777777" w:rsidR="000F7377" w:rsidRDefault="000F7377">
      <w:r xmlns:w="http://schemas.openxmlformats.org/wordprocessingml/2006/main">
        <w:t xml:space="preserve">পৌলে তীমথিয়ক তীমথিয় আহিলে কাৰ্পছৰ লগত ট্ৰ’য়াত এৰি থৈ যোৱা কাপোৰ আৰু কিতাপবোৰ আনিবলৈ নিৰ্দেশ দিয়ে। বিশেষকৈ পৌলে চৰ্মপত্ৰৰ গুৰুত্বৰ ওপৰত গুৰুত্ব আৰোপ কৰিছে।</w:t>
      </w:r>
    </w:p>
    <w:p w14:paraId="5AB7E44A" w14:textId="77777777" w:rsidR="000F7377" w:rsidRDefault="000F7377"/>
    <w:p w14:paraId="5BBDD38E" w14:textId="77777777" w:rsidR="000F7377" w:rsidRDefault="000F7377">
      <w:r xmlns:w="http://schemas.openxmlformats.org/wordprocessingml/2006/main">
        <w:t xml:space="preserve">১) আজ্ঞাকাৰীতাৰ গুৰুত্ব: পৌলে তীমথিয়ক তেওঁৰ ওচৰলৈ পোছাক আৰু কিতাপবোৰ আনিবলৈ দিয়া নিৰ্দেশনাই ঈশ্বৰৰ ইচ্ছা অনুসৰণ কৰাত আজ্ঞাকাৰী হোৱাৰ গুৰুত্বৰ ওপৰত গুৰুত্ব আৰোপ কৰে।</w:t>
      </w:r>
    </w:p>
    <w:p w14:paraId="1C69E546" w14:textId="77777777" w:rsidR="000F7377" w:rsidRDefault="000F7377"/>
    <w:p w14:paraId="258D7D7B" w14:textId="77777777" w:rsidR="000F7377" w:rsidRDefault="000F7377">
      <w:r xmlns:w="http://schemas.openxmlformats.org/wordprocessingml/2006/main">
        <w:t xml:space="preserve">২) এটা ভাল উদাহৰণৰ শক্তি: পৌলে কেনেকৈ ত্ৰোয়াত কাৰ্পছৰ লগত ক্লক আৰু কিতাপ এৰি থৈ গৈছিল তাৰ উদাহৰণটো নেতৃত্বৰ এক শক্তিশালী পাঠ আৰু আনৰ বাবে অনুসৰণ কৰিবলৈ ভাল আদৰ্শ স্থাপন কৰা।</w:t>
      </w:r>
    </w:p>
    <w:p w14:paraId="4013A35D" w14:textId="77777777" w:rsidR="000F7377" w:rsidRDefault="000F7377"/>
    <w:p w14:paraId="4C6EEBCB" w14:textId="77777777" w:rsidR="000F7377" w:rsidRDefault="000F7377">
      <w:r xmlns:w="http://schemas.openxmlformats.org/wordprocessingml/2006/main">
        <w:t xml:space="preserve">১/ মথি ৭:২৪ - "সেয়েহে যি কোনোৱে মোৰ এই কথাবোৰ শুনি পালন কৰে, মই তেওঁক শিলৰ ওপৰত নিজৰ ঘৰ নিৰ্মাণ কৰা জ্ঞানী মানুহৰ লগত তুলনা কৰিম"।</w:t>
      </w:r>
    </w:p>
    <w:p w14:paraId="5658AFC0" w14:textId="77777777" w:rsidR="000F7377" w:rsidRDefault="000F7377"/>
    <w:p w14:paraId="235B2CE6" w14:textId="77777777" w:rsidR="000F7377" w:rsidRDefault="000F7377">
      <w:r xmlns:w="http://schemas.openxmlformats.org/wordprocessingml/2006/main">
        <w:t xml:space="preserve">২/ হিতোপদেশ ১৩:১৩ - "যিজনে বাক্যক তুচ্ছজ্ঞান কৰে, তেওঁ ধ্বংস হ'ব, কিন্তু যি আজ্ঞাক ভয় কৰে, তেওঁক পুৰস্কৃত কৰা হ'ব।"</w:t>
      </w:r>
    </w:p>
    <w:p w14:paraId="7BD6265A" w14:textId="77777777" w:rsidR="000F7377" w:rsidRDefault="000F7377"/>
    <w:p w14:paraId="618A50BE" w14:textId="77777777" w:rsidR="000F7377" w:rsidRDefault="000F7377">
      <w:r xmlns:w="http://schemas.openxmlformats.org/wordprocessingml/2006/main">
        <w:t xml:space="preserve">২ তীমথিয় ৪:১৪ তামৰ মিস্ত্ৰী আলেকজেণ্ডাৰে মোৰ বহুত বেয়া কাম কৰিলে;</w:t>
      </w:r>
    </w:p>
    <w:p w14:paraId="12486138" w14:textId="77777777" w:rsidR="000F7377" w:rsidRDefault="000F7377"/>
    <w:p w14:paraId="7DC64CCC" w14:textId="77777777" w:rsidR="000F7377" w:rsidRDefault="000F7377">
      <w:r xmlns:w="http://schemas.openxmlformats.org/wordprocessingml/2006/main">
        <w:t xml:space="preserve">আলেকজেণ্ডাৰ তামৰ মিস্ত্ৰীয়ে তীমথিয়ৰ ক্ষতি কৰিছে আৰু পৌলে অনুৰোধ কৰিছে যে প্ৰভুৱে </w:t>
      </w:r>
      <w:r xmlns:w="http://schemas.openxmlformats.org/wordprocessingml/2006/main">
        <w:lastRenderedPageBreak xmlns:w="http://schemas.openxmlformats.org/wordprocessingml/2006/main"/>
      </w:r>
      <w:r xmlns:w="http://schemas.openxmlformats.org/wordprocessingml/2006/main">
        <w:t xml:space="preserve">তেওঁৰ কৰ্ম অনুসাৰে তেওঁক পুৰস্কৃত কৰক।</w:t>
      </w:r>
    </w:p>
    <w:p w14:paraId="3B7D3BCD" w14:textId="77777777" w:rsidR="000F7377" w:rsidRDefault="000F7377"/>
    <w:p w14:paraId="4E6BED88" w14:textId="77777777" w:rsidR="000F7377" w:rsidRDefault="000F7377">
      <w:r xmlns:w="http://schemas.openxmlformats.org/wordprocessingml/2006/main">
        <w:t xml:space="preserve">১/ প্ৰভুৰ হাতত চূড়ান্ত বাক্য থাকিব - ঈশ্বৰে আমাৰ ক্ষতি কৰাসকলৰ প্ৰতি কেনেকৈ ন্যায় আনে</w:t>
      </w:r>
    </w:p>
    <w:p w14:paraId="1D844DE1" w14:textId="77777777" w:rsidR="000F7377" w:rsidRDefault="000F7377"/>
    <w:p w14:paraId="77AC718C" w14:textId="77777777" w:rsidR="000F7377" w:rsidRDefault="000F7377">
      <w:r xmlns:w="http://schemas.openxmlformats.org/wordprocessingml/2006/main">
        <w:t xml:space="preserve">২/ প্ৰাৰ্থনাৰ শক্তি - ঈশ্বৰে আমাৰ অনুৰোধ কেনেকৈ শুনে আৰু উত্তৰ দিয়ে</w:t>
      </w:r>
    </w:p>
    <w:p w14:paraId="2D8D0CA2" w14:textId="77777777" w:rsidR="000F7377" w:rsidRDefault="000F7377"/>
    <w:p w14:paraId="172A7799" w14:textId="77777777" w:rsidR="000F7377" w:rsidRDefault="000F7377">
      <w:r xmlns:w="http://schemas.openxmlformats.org/wordprocessingml/2006/main">
        <w:t xml:space="preserve">১/ গীতমালা ৩৭:২৮-২৯ - কিয়নো প্ৰভুৱে ন্যায়ক প্ৰেম কৰে; তেওঁ নিজৰ পবিত্ৰ লোকসকলক ত্যাগ নকৰে। চিৰকাল সংৰক্ষিত হৈ আছে, কিন্তু দুষ্টৰ সন্তানবোৰ বিচ্ছিন্ন হ’ব।</w:t>
      </w:r>
    </w:p>
    <w:p w14:paraId="533AECC4" w14:textId="77777777" w:rsidR="000F7377" w:rsidRDefault="000F7377"/>
    <w:p w14:paraId="169A0049" w14:textId="77777777" w:rsidR="000F7377" w:rsidRDefault="000F7377">
      <w:r xmlns:w="http://schemas.openxmlformats.org/wordprocessingml/2006/main">
        <w:t xml:space="preserve">২) ৰোমীয়া ১২:১৯ - প্ৰিয়সকল, কেতিয়াও নিজৰ প্ৰতিশোধ নলবা, কিন্তু ঈশ্বৰৰ ক্ৰোধত এৰি দিয়ক, কিয়নো লিখা আছে, “প্ৰতিশোধ মোৰ, মই প্ৰতিশোধ দিম, প্ৰভুৱে কৈছে।”</w:t>
      </w:r>
    </w:p>
    <w:p w14:paraId="2D09A545" w14:textId="77777777" w:rsidR="000F7377" w:rsidRDefault="000F7377"/>
    <w:p w14:paraId="66161D1C" w14:textId="77777777" w:rsidR="000F7377" w:rsidRDefault="000F7377">
      <w:r xmlns:w="http://schemas.openxmlformats.org/wordprocessingml/2006/main">
        <w:t xml:space="preserve">২ তীমথিয় ৪:১৫ তুমিও তেওঁৰ পৰা সাৱধান হোৱা; কিয়নো তেওঁ আমাৰ বাক্যক অতিশয় প্ৰতিহত কৰিছে।</w:t>
      </w:r>
    </w:p>
    <w:p w14:paraId="79679B3A" w14:textId="77777777" w:rsidR="000F7377" w:rsidRDefault="000F7377"/>
    <w:p w14:paraId="16BAFB08" w14:textId="77777777" w:rsidR="000F7377" w:rsidRDefault="000F7377">
      <w:r xmlns:w="http://schemas.openxmlformats.org/wordprocessingml/2006/main">
        <w:t xml:space="preserve">পৌলে তীমথিয়ক সতৰ্ক কৰি দিছে যে পৌলৰ শিক্ষাৰ বিৰোধিতা কৰা এজন নিৰ্দিষ্ট ব্যক্তিৰ বিষয়ে সচেতন হ’ব লাগে।</w:t>
      </w:r>
    </w:p>
    <w:p w14:paraId="1E3D183B" w14:textId="77777777" w:rsidR="000F7377" w:rsidRDefault="000F7377"/>
    <w:p w14:paraId="28D75D5C" w14:textId="77777777" w:rsidR="000F7377" w:rsidRDefault="000F7377">
      <w:r xmlns:w="http://schemas.openxmlformats.org/wordprocessingml/2006/main">
        <w:t xml:space="preserve">১/ ঈশ্বৰৰ বাক্যৰ সত্যতাৰ বিৰোধিতা কৰাসকলৰ প্ৰতি আমি সচেতন হোৱা উচিত।</w:t>
      </w:r>
    </w:p>
    <w:p w14:paraId="692568AA" w14:textId="77777777" w:rsidR="000F7377" w:rsidRDefault="000F7377"/>
    <w:p w14:paraId="5B2D1E38" w14:textId="77777777" w:rsidR="000F7377" w:rsidRDefault="000F7377">
      <w:r xmlns:w="http://schemas.openxmlformats.org/wordprocessingml/2006/main">
        <w:t xml:space="preserve">২) আমি আমাৰ বিশ্বাসত সজাগ হৈ থাকিব লাগিব আৰু মিছা শিক্ষাক অগ্ৰাহ্য কৰিব লাগিব।</w:t>
      </w:r>
    </w:p>
    <w:p w14:paraId="6CED29BA" w14:textId="77777777" w:rsidR="000F7377" w:rsidRDefault="000F7377"/>
    <w:p w14:paraId="6166A72D" w14:textId="77777777" w:rsidR="000F7377" w:rsidRDefault="000F7377">
      <w:r xmlns:w="http://schemas.openxmlformats.org/wordprocessingml/2006/main">
        <w:t xml:space="preserve">১/ কলচীয়া ২:৮ - এইটো লক্ষ্য কৰক যে কোনেও আপোনাক ফুটা আৰু প্ৰতাৰণামূলক দৰ্শনৰ দ্বাৰা বন্দী কৰি নাৰাখে, যিটো খ্ৰীষ্টৰ ওপৰত নহয়, মানৱ পৰম্পৰা আৰু এই জগতৰ মৌলিক আধ্যাত্মিক শক্তিৰ ওপৰত নিৰ্ভৰশীল।</w:t>
      </w:r>
    </w:p>
    <w:p w14:paraId="3A2844B0" w14:textId="77777777" w:rsidR="000F7377" w:rsidRDefault="000F7377"/>
    <w:p w14:paraId="35DFD786" w14:textId="77777777" w:rsidR="000F7377" w:rsidRDefault="000F7377">
      <w:r xmlns:w="http://schemas.openxmlformats.org/wordprocessingml/2006/main">
        <w:t xml:space="preserve">২/ ১ যোহন ৪:১ - প্ৰিয় বন্ধুসকল, প্ৰত্যেক আত্মাক বিশ্বাস নকৰিবা, কিন্তু আত্মাবোৰক পৰীক্ষা কৰি চাওক যে তেওঁলোক ঈশ্বৰৰ পৰা আহিছে নেকি, কিয়নো বহুতো মিছা ভাববাদী জগতলৈ ওলাই গৈছে।</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মোৰ প্ৰথম উত্তৰত কোনোৱে মোৰ লগত থিয় নহ’ল, কিন্তু সকলোৱে মোক পৰিত্যাগ কৰিলে।</w:t>
      </w:r>
    </w:p>
    <w:p w14:paraId="50CC4C44" w14:textId="77777777" w:rsidR="000F7377" w:rsidRDefault="000F7377"/>
    <w:p w14:paraId="4896A292" w14:textId="77777777" w:rsidR="000F7377" w:rsidRDefault="000F7377">
      <w:r xmlns:w="http://schemas.openxmlformats.org/wordprocessingml/2006/main">
        <w:t xml:space="preserve">পৌলে তেওঁক প্ৰথম গ্ৰেপ্তাৰ কৰাৰ সময়ত লাভ কৰা সমৰ্থনৰ অভাৱৰ বিষয়ে চিন্তা কৰে আৰু আশা কৰে যে ঈশ্বৰে তেওঁলোকৰ বিৰুদ্ধে ইয়াক ধৰি ৰাখিব নোৱাৰে।</w:t>
      </w:r>
    </w:p>
    <w:p w14:paraId="55E79B05" w14:textId="77777777" w:rsidR="000F7377" w:rsidRDefault="000F7377"/>
    <w:p w14:paraId="313302CE" w14:textId="77777777" w:rsidR="000F7377" w:rsidRDefault="000F7377">
      <w:r xmlns:w="http://schemas.openxmlformats.org/wordprocessingml/2006/main">
        <w:t xml:space="preserve">১/ প্ৰতিকূলতাৰ সন্মুখত বিশ্বাসী হোৱা</w:t>
      </w:r>
    </w:p>
    <w:p w14:paraId="0CFF7992" w14:textId="77777777" w:rsidR="000F7377" w:rsidRDefault="000F7377"/>
    <w:p w14:paraId="3FE79C9F" w14:textId="77777777" w:rsidR="000F7377" w:rsidRDefault="000F7377">
      <w:r xmlns:w="http://schemas.openxmlformats.org/wordprocessingml/2006/main">
        <w:t xml:space="preserve">২/ নিপীড়িতৰ লগত থিয় হোৱা</w:t>
      </w:r>
    </w:p>
    <w:p w14:paraId="33705DA6" w14:textId="77777777" w:rsidR="000F7377" w:rsidRDefault="000F7377"/>
    <w:p w14:paraId="78C573A1" w14:textId="77777777" w:rsidR="000F7377" w:rsidRDefault="000F7377">
      <w:r xmlns:w="http://schemas.openxmlformats.org/wordprocessingml/2006/main">
        <w:t xml:space="preserve">১/ গীতমালা ২৭:১০ “যেতিয়া মোৰ পিতৃ আৰু মায়ে মোক পৰিত্যাগ কৰিব, তেতিয়া যিহোৱাই মোক তুলি ল’ব।”</w:t>
      </w:r>
    </w:p>
    <w:p w14:paraId="49F1EEE2" w14:textId="77777777" w:rsidR="000F7377" w:rsidRDefault="000F7377"/>
    <w:p w14:paraId="616636A1" w14:textId="77777777" w:rsidR="000F7377" w:rsidRDefault="000F7377">
      <w:r xmlns:w="http://schemas.openxmlformats.org/wordprocessingml/2006/main">
        <w:t xml:space="preserve">২.১ পিতৰ ৪:১৯ “এতেকে ঈশ্বৰৰ ইচ্ছা অনুসাৰে দুখভোগ কৰাসকলে মঙ্গল কৰি নিজৰ প্ৰাণ বিশ্বাসী সৃষ্টিকৰ্তাৰ হাতত অৰ্পণ কৰক।”</w:t>
      </w:r>
    </w:p>
    <w:p w14:paraId="294AB939" w14:textId="77777777" w:rsidR="000F7377" w:rsidRDefault="000F7377"/>
    <w:p w14:paraId="32B0876A" w14:textId="77777777" w:rsidR="000F7377" w:rsidRDefault="000F7377">
      <w:r xmlns:w="http://schemas.openxmlformats.org/wordprocessingml/2006/main">
        <w:t xml:space="preserve">২ তীমথিয় ৪:১৭ তথাপিও প্ৰভুৱে মোৰ লগত থিয় হৈ মোক শক্তিশালী কৰিলে; যাতে মোৰ দ্বাৰাই প্ৰচাৰ সম্পূর্ণৰূপে জনা যায় আৰু সকলো অনা-ইহুদী লোকে শুনিব পাৰে;</w:t>
      </w:r>
    </w:p>
    <w:p w14:paraId="3947C0D4" w14:textId="77777777" w:rsidR="000F7377" w:rsidRDefault="000F7377"/>
    <w:p w14:paraId="10BD5E42" w14:textId="77777777" w:rsidR="000F7377" w:rsidRDefault="000F7377">
      <w:r xmlns:w="http://schemas.openxmlformats.org/wordprocessingml/2006/main">
        <w:t xml:space="preserve">পৌলক প্ৰভুৱে উৎসাহিত আৰু শক্তিশালী কৰিছিল যাতে তেওঁ সকলো অনা-ইহুদী লোকক প্ৰচাৰ কৰিব পাৰে আৰু বিপদজনক পৰিস্থিতিৰ পৰা মুক্ত হ’ব পাৰে।</w:t>
      </w:r>
    </w:p>
    <w:p w14:paraId="4BD5CA44" w14:textId="77777777" w:rsidR="000F7377" w:rsidRDefault="000F7377"/>
    <w:p w14:paraId="63BD66B2" w14:textId="77777777" w:rsidR="000F7377" w:rsidRDefault="000F7377">
      <w:r xmlns:w="http://schemas.openxmlformats.org/wordprocessingml/2006/main">
        <w:t xml:space="preserve">১/ প্ৰভুৰ শক্তি: কঠিন সময়ত সাহস আৰু আৰাম বিচাৰি পোৱা</w:t>
      </w:r>
    </w:p>
    <w:p w14:paraId="7419AC41" w14:textId="77777777" w:rsidR="000F7377" w:rsidRDefault="000F7377"/>
    <w:p w14:paraId="17F2218B" w14:textId="77777777" w:rsidR="000F7377" w:rsidRDefault="000F7377">
      <w:r xmlns:w="http://schemas.openxmlformats.org/wordprocessingml/2006/main">
        <w:t xml:space="preserve">২/ প্ৰভুৰ ব্যৱস্থা: নিৰ্যাতনৰ সময়ত ঈশ্বৰৰ ওপৰত নিৰ্ভৰ কৰা</w:t>
      </w:r>
    </w:p>
    <w:p w14:paraId="3EFD8293" w14:textId="77777777" w:rsidR="000F7377" w:rsidRDefault="000F7377"/>
    <w:p w14:paraId="1E871A45" w14:textId="77777777" w:rsidR="000F7377" w:rsidRDefault="000F7377">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14:paraId="40078CE0" w14:textId="77777777" w:rsidR="000F7377" w:rsidRDefault="000F7377"/>
    <w:p w14:paraId="7CB455F9" w14:textId="77777777" w:rsidR="000F7377" w:rsidRDefault="000F7377">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2D53212D" w14:textId="77777777" w:rsidR="000F7377" w:rsidRDefault="000F7377"/>
    <w:p w14:paraId="692C8E97" w14:textId="77777777" w:rsidR="000F7377" w:rsidRDefault="000F7377">
      <w:r xmlns:w="http://schemas.openxmlformats.org/wordprocessingml/2006/main">
        <w:t xml:space="preserve">2 Timothy 4:18 আৰু যিহোৱাই মোক সকলো বেয়া কামৰ পৰা উদ্ধাৰ কৰিব, আৰু মোক তেওঁৰ স্বৰ্গৰাজ্যলৈ ৰক্ষা কৰিব; আমিন।</w:t>
      </w:r>
    </w:p>
    <w:p w14:paraId="6D672F7D" w14:textId="77777777" w:rsidR="000F7377" w:rsidRDefault="000F7377"/>
    <w:p w14:paraId="2A95B92F" w14:textId="77777777" w:rsidR="000F7377" w:rsidRDefault="000F7377">
      <w:r xmlns:w="http://schemas.openxmlformats.org/wordprocessingml/2006/main">
        <w:t xml:space="preserve">পৌলে তীমথিয়ক প্ৰভুৰ প্ৰতি বিশ্বাসী হৈ থাকিবলৈ উৎসাহিত কৰে, কিয়নো তেওঁ তেওঁক সকলো বেয়াৰ পৰা উদ্ধাৰ আৰু ৰক্ষা কৰিব আৰু তেওঁক তেওঁৰ স্বৰ্গীয় ৰাজ্যলৈ লৈ যাব।</w:t>
      </w:r>
    </w:p>
    <w:p w14:paraId="4CEE13C5" w14:textId="77777777" w:rsidR="000F7377" w:rsidRDefault="000F7377"/>
    <w:p w14:paraId="64794248" w14:textId="77777777" w:rsidR="000F7377" w:rsidRDefault="000F7377">
      <w:r xmlns:w="http://schemas.openxmlformats.org/wordprocessingml/2006/main">
        <w:t xml:space="preserve">১/ প্ৰভুৰ সুৰক্ষা: বিপদৰ সময়ত ঈশ্বৰৰ ওপৰত বিশ্বাস কৰা</w:t>
      </w:r>
    </w:p>
    <w:p w14:paraId="1AF0BC92" w14:textId="77777777" w:rsidR="000F7377" w:rsidRDefault="000F7377"/>
    <w:p w14:paraId="207EDC8C" w14:textId="77777777" w:rsidR="000F7377" w:rsidRDefault="000F7377">
      <w:r xmlns:w="http://schemas.openxmlformats.org/wordprocessingml/2006/main">
        <w:t xml:space="preserve">২/ অটল বিশ্বাস: প্ৰভুত দৃঢ়তাৰে থিয় দিয়া</w:t>
      </w:r>
    </w:p>
    <w:p w14:paraId="3DDFA07B" w14:textId="77777777" w:rsidR="000F7377" w:rsidRDefault="000F7377"/>
    <w:p w14:paraId="471C5C4F" w14:textId="77777777" w:rsidR="000F7377" w:rsidRDefault="000F7377">
      <w:r xmlns:w="http://schemas.openxmlformats.org/wordprocessingml/2006/main">
        <w:t xml:space="preserve">১/ গীতমালা ১২১:৭-৮ - প্ৰভুৱে তোমাক সকলো বেয়াৰ পৰা ৰক্ষা কৰিব, তেওঁ তোমাৰ আত্মাক ৰক্ষা কৰিব। প্ৰভুৱে আপোনাৰ বাহিৰলৈ যোৱা আৰু আপোনাৰ প্ৰৱেশ এই সময়ৰ পৰা আৰু আনকি চিৰকাললৈকে ৰক্ষা কৰিব।</w:t>
      </w:r>
    </w:p>
    <w:p w14:paraId="260E236F" w14:textId="77777777" w:rsidR="000F7377" w:rsidRDefault="000F7377"/>
    <w:p w14:paraId="07721FE9" w14:textId="77777777" w:rsidR="000F7377" w:rsidRDefault="000F7377">
      <w:r xmlns:w="http://schemas.openxmlformats.org/wordprocessingml/2006/main">
        <w:t xml:space="preserve">২.২ পিতৰ ১:৩-৪ - যিদৰে আমাক গৌৰৱ আৰু গুণলৈ মাতিছে, তেওঁৰ জ্ঞানৰ দ্বাৰাই তেওঁৰ ঐশ্বৰিক শক্তিয়ে আমাক জীৱন আৰু ঈশ্বৰভক্তিৰ সকলো বস্তু দিছে, যাৰ দ্বাৰা আমাক অতিশয় মহান আৰু... বহুমূলীয়া প্ৰতিজ্ঞা, যাতে এইবোৰৰ দ্বাৰাই তোমালোক ঈশ্বৰৰ স্বভাৱৰ অংশীদাৰ হ’বা, আৰু কামনাৰ দ্বাৰাই জগতত যি বিনষ্ট হৈ আছে, তাৰ পৰা ৰক্ষা পাবা।</w:t>
      </w:r>
    </w:p>
    <w:p w14:paraId="403EE52B" w14:textId="77777777" w:rsidR="000F7377" w:rsidRDefault="000F7377"/>
    <w:p w14:paraId="47EA6CF3" w14:textId="77777777" w:rsidR="000F7377" w:rsidRDefault="000F7377">
      <w:r xmlns:w="http://schemas.openxmlformats.org/wordprocessingml/2006/main">
        <w:t xml:space="preserve">২ তীমথিয় ৪:১৯ প্ৰিস্কা আৰু আকিলা আৰু অনেচিফৰচৰ পৰিয়ালক প্ৰণাম কৰা।</w:t>
      </w:r>
    </w:p>
    <w:p w14:paraId="07628750" w14:textId="77777777" w:rsidR="000F7377" w:rsidRDefault="000F7377"/>
    <w:p w14:paraId="69EDC427" w14:textId="77777777" w:rsidR="000F7377" w:rsidRDefault="000F7377">
      <w:r xmlns:w="http://schemas.openxmlformats.org/wordprocessingml/2006/main">
        <w:t xml:space="preserve">পৌলে প্ৰিস্কা, আকিলা আৰু অনেচিফৰচৰ ঘৰলৈ শুভেচ্ছা পঠালে।</w:t>
      </w:r>
    </w:p>
    <w:p w14:paraId="618AFFEE" w14:textId="77777777" w:rsidR="000F7377" w:rsidRDefault="000F7377"/>
    <w:p w14:paraId="2C893FA7" w14:textId="77777777" w:rsidR="000F7377" w:rsidRDefault="000F7377">
      <w:r xmlns:w="http://schemas.openxmlformats.org/wordprocessingml/2006/main">
        <w:t xml:space="preserve">১/ দয়াৰ শক্তি: প্ৰিস্কা, আকিলা আৰু অনেচিফৰছে কেনেকৈ দয়া আৰু উদাৰতাৰ শক্তি প্ৰদৰ্শন কৰে।</w:t>
      </w:r>
    </w:p>
    <w:p w14:paraId="285BBC9E" w14:textId="77777777" w:rsidR="000F7377" w:rsidRDefault="000F7377"/>
    <w:p w14:paraId="625FAFCB" w14:textId="77777777" w:rsidR="000F7377" w:rsidRDefault="000F7377">
      <w:r xmlns:w="http://schemas.openxmlformats.org/wordprocessingml/2006/main">
        <w:t xml:space="preserve">২/ উৎসাহৰ শক্তি: পৌলে কেনেকৈ স্বীকৃতি আৰু দৃঢ়তাৰ জৰিয়তে গীৰ্জাক উৎসাহিত কৰিছিল।</w:t>
      </w:r>
    </w:p>
    <w:p w14:paraId="0BE7FA02" w14:textId="77777777" w:rsidR="000F7377" w:rsidRDefault="000F7377"/>
    <w:p w14:paraId="5D6ECA7C" w14:textId="77777777" w:rsidR="000F7377" w:rsidRDefault="000F7377">
      <w:r xmlns:w="http://schemas.openxmlformats.org/wordprocessingml/2006/main">
        <w:t xml:space="preserve">১) ৰোমীয়া ১৬:৩-৪ - খ্ৰীষ্ট যীচুত মোৰ সহকৰ্মী প্ৰিস্কা আৰু আকিলাক সম্ভাষণ জনাওক, যিসকলে মোৰ জীৱনৰ বাবে নিজৰ ডিঙি বিপন্ন কৰিলে, যাক কেৱল মই ধন্যবাদ দিয়াই নহয়, কিন্তু অনা-ইহুদীসকলৰ সকলো মণ্ডলীয়েও ধন্যবাদ দিয়ে।</w:t>
      </w:r>
    </w:p>
    <w:p w14:paraId="7E5AD3E1" w14:textId="77777777" w:rsidR="000F7377" w:rsidRDefault="000F7377"/>
    <w:p w14:paraId="7D7F60F6" w14:textId="77777777" w:rsidR="000F7377" w:rsidRDefault="000F7377">
      <w:r xmlns:w="http://schemas.openxmlformats.org/wordprocessingml/2006/main">
        <w:t xml:space="preserve">৪.১ থিচলনীকীয়া ৫:১১ - এতেকে তোমালোকে যিদৰে কৰি আছা, তেনেকৈয়ে ইজনে সিজনক উৎসাহিত কৰা আৰু ইজনে সিজনক গঢ়ি তোলা।</w:t>
      </w:r>
    </w:p>
    <w:p w14:paraId="1AB7B1E2" w14:textId="77777777" w:rsidR="000F7377" w:rsidRDefault="000F7377"/>
    <w:p w14:paraId="142FEFF7" w14:textId="77777777" w:rsidR="000F7377" w:rsidRDefault="000F7377">
      <w:r xmlns:w="http://schemas.openxmlformats.org/wordprocessingml/2006/main">
        <w:t xml:space="preserve">২ তীমথিয় ৪:২০ ইৰাষ্টো কৰিন্থত বাস কৰিলে, কিন্তু ট্ৰফিমাক মই মিলেটমত অসুস্থ হৈ এৰি দিলোঁ।</w:t>
      </w:r>
    </w:p>
    <w:p w14:paraId="0E158770" w14:textId="77777777" w:rsidR="000F7377" w:rsidRDefault="000F7377"/>
    <w:p w14:paraId="6AF989B5" w14:textId="77777777" w:rsidR="000F7377" w:rsidRDefault="000F7377">
      <w:r xmlns:w="http://schemas.openxmlformats.org/wordprocessingml/2006/main">
        <w:t xml:space="preserve">পৌলে ট্ৰফিমাছ নামৰ এজন সংগীক মিলেটামত এৰি থৈ গ’ল যিজন অসুস্থ আছিল।</w:t>
      </w:r>
    </w:p>
    <w:p w14:paraId="0224E389" w14:textId="77777777" w:rsidR="000F7377" w:rsidRDefault="000F7377"/>
    <w:p w14:paraId="5C39BF22" w14:textId="77777777" w:rsidR="000F7377" w:rsidRDefault="000F7377">
      <w:r xmlns:w="http://schemas.openxmlformats.org/wordprocessingml/2006/main">
        <w:t xml:space="preserve">১/ সংগীৰ শক্তি: পৌল আৰু ট্ৰফিমাছ</w:t>
      </w:r>
    </w:p>
    <w:p w14:paraId="2E665651" w14:textId="77777777" w:rsidR="000F7377" w:rsidRDefault="000F7377"/>
    <w:p w14:paraId="270A3F8A" w14:textId="77777777" w:rsidR="000F7377" w:rsidRDefault="000F7377">
      <w:r xmlns:w="http://schemas.openxmlformats.org/wordprocessingml/2006/main">
        <w:t xml:space="preserve">২/ বন্ধুত্বৰ শক্তি: আৰ্তজনৰ যত্ন লোৱা</w:t>
      </w:r>
    </w:p>
    <w:p w14:paraId="4F344A01" w14:textId="77777777" w:rsidR="000F7377" w:rsidRDefault="000F7377"/>
    <w:p w14:paraId="2407DD09" w14:textId="77777777" w:rsidR="000F7377" w:rsidRDefault="000F7377">
      <w:r xmlns:w="http://schemas.openxmlformats.org/wordprocessingml/2006/main">
        <w:t xml:space="preserve">১/ পাঁচনিৰ কৰ্ম ২০:৪ - “তেতিয়া তেওঁৰ লগত এছিয়ালৈ গ’ল বেৰিয়াৰ ছ’পাটাৰ; আৰু থিচলনীকীয়াসকলৰ মাজৰ পৰা অৰিষ্টাৰক আৰু চেকুণ্ডু; আৰু দৰবেৰ গয় আৰু তীমথিয়; আৰু এছিয়াৰ পৰা তিকিকাচ আৰু ট্ৰফিমাছ।”</w:t>
      </w:r>
    </w:p>
    <w:p w14:paraId="5CB75F7C" w14:textId="77777777" w:rsidR="000F7377" w:rsidRDefault="000F7377"/>
    <w:p w14:paraId="01D70140" w14:textId="77777777" w:rsidR="000F7377" w:rsidRDefault="000F7377">
      <w:r xmlns:w="http://schemas.openxmlformats.org/wordprocessingml/2006/main">
        <w:t xml:space="preserve">২/ উপদেশক ৪:৯-১০ - “এজনতকৈ দুজন ভাল; কাৰণ তেওঁলোকৰ পৰিশ্ৰমৰ ভাল পুৰস্কাৰ আছে। কিয়নো যদি তেওঁলোক পতিত হয়, তেন্তে এজনে নিজৰ সতীৰ্থক ওপৰলৈ তুলিব; কিয়নো তেওঁৰ সহায় কৰিবলৈ আন কোনো নাই।”</w:t>
      </w:r>
    </w:p>
    <w:p w14:paraId="3057A8A0" w14:textId="77777777" w:rsidR="000F7377" w:rsidRDefault="000F7377"/>
    <w:p w14:paraId="2DECDAB2" w14:textId="77777777" w:rsidR="000F7377" w:rsidRDefault="000F7377">
      <w:r xmlns:w="http://schemas.openxmlformats.org/wordprocessingml/2006/main">
        <w:t xml:space="preserve">২ তীমথিয় ৪:২১ শীতকালৰ আগতে আহিবলৈ তোমাৰ অধ্যৱসায় কৰা। ইউবুলছে, পুডেন, লিনাছ, ক্লাউডিয়া আৰু সকলো ভাইক তোমাক সম্ভাষণ জনাইছে।</w:t>
      </w:r>
    </w:p>
    <w:p w14:paraId="728E9D9A" w14:textId="77777777" w:rsidR="000F7377" w:rsidRDefault="000F7377"/>
    <w:p w14:paraId="64410CF6" w14:textId="77777777" w:rsidR="000F7377" w:rsidRDefault="000F7377">
      <w:r xmlns:w="http://schemas.openxmlformats.org/wordprocessingml/2006/main">
        <w:t xml:space="preserve">পৌলে তীমথিয়ক শীতকালৰ আগতে খৰখেদাকৈ ভ্ৰমণ কৰিবলৈ আহ্বান জনাইছে আৰু ইউবুল, পুডেন, লিনাছ, ক্লাউডিয়া আৰু আন ভাইসকললৈ তেওঁৰ শুভেচ্ছা পঠিয়াইছে।</w:t>
      </w:r>
    </w:p>
    <w:p w14:paraId="2E9B287D" w14:textId="77777777" w:rsidR="000F7377" w:rsidRDefault="000F7377"/>
    <w:p w14:paraId="116D0533" w14:textId="77777777" w:rsidR="000F7377" w:rsidRDefault="000F7377">
      <w:r xmlns:w="http://schemas.openxmlformats.org/wordprocessingml/2006/main">
        <w:t xml:space="preserve">১/ পৌলৰ বাৰ্তাৰ জৰুৰীতা: শীতকালৰ আগতে খৰখেদা কৰক আৰু ভ্ৰমণ কৰক</w:t>
      </w:r>
    </w:p>
    <w:p w14:paraId="1E6D3B70" w14:textId="77777777" w:rsidR="000F7377" w:rsidRDefault="000F7377"/>
    <w:p w14:paraId="5F8DFD38" w14:textId="77777777" w:rsidR="000F7377" w:rsidRDefault="000F7377">
      <w:r xmlns:w="http://schemas.openxmlformats.org/wordprocessingml/2006/main">
        <w:t xml:space="preserve">২) ভাতৃত্ববোধৰ শক্তি: ইউবুলচ, পুডেন, লিনাছ, ক্লাউডিয়া আৰু অন্যান্য ভাইসকললৈ পৌলৰ শুভেচ্ছা</w:t>
      </w:r>
    </w:p>
    <w:p w14:paraId="65383CC3" w14:textId="77777777" w:rsidR="000F7377" w:rsidRDefault="000F7377"/>
    <w:p w14:paraId="397FE280" w14:textId="77777777" w:rsidR="000F7377" w:rsidRDefault="000F7377">
      <w:r xmlns:w="http://schemas.openxmlformats.org/wordprocessingml/2006/main">
        <w:t xml:space="preserve">১/ হিতোপদেশ ১৯:২ - "জ্ঞানহীন কামনা ভাল নহয়, আৰু যিয়ে ভৰিৰে খৰখেদা কৰে, তেওঁ নিজৰ পথ হেৰুৱাই পেলায়।"</w:t>
      </w:r>
    </w:p>
    <w:p w14:paraId="7A212449" w14:textId="77777777" w:rsidR="000F7377" w:rsidRDefault="000F7377"/>
    <w:p w14:paraId="6479F1EA" w14:textId="77777777" w:rsidR="000F7377" w:rsidRDefault="000F7377">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14:paraId="35427F57" w14:textId="77777777" w:rsidR="000F7377" w:rsidRDefault="000F7377"/>
    <w:p w14:paraId="531C0492" w14:textId="77777777" w:rsidR="000F7377" w:rsidRDefault="000F7377">
      <w:r xmlns:w="http://schemas.openxmlformats.org/wordprocessingml/2006/main">
        <w:t xml:space="preserve">২ তীমথিয় ৪:২২ প্ৰভু যীচু খ্ৰীষ্ট তোমাৰ আত্মাৰ লগত থাকক। অনুগ্ৰহ আপোনাৰ লগত হওক। আমিন।</w:t>
      </w:r>
    </w:p>
    <w:p w14:paraId="74E83851" w14:textId="77777777" w:rsidR="000F7377" w:rsidRDefault="000F7377"/>
    <w:p w14:paraId="0BC56F1E" w14:textId="77777777" w:rsidR="000F7377" w:rsidRDefault="000F7377">
      <w:r xmlns:w="http://schemas.openxmlformats.org/wordprocessingml/2006/main">
        <w:t xml:space="preserve">পৌলে তীমথিয়ক প্ৰভু যীচু খ্ৰীষ্টৰ উপস্থিতি আৰু অনুগ্ৰহ কামনা কৰি তেওঁৰ আশীৰ্বাদ প্ৰকাশ কৰিছে।</w:t>
      </w:r>
    </w:p>
    <w:p w14:paraId="304496C2" w14:textId="77777777" w:rsidR="000F7377" w:rsidRDefault="000F7377"/>
    <w:p w14:paraId="5258678B" w14:textId="77777777" w:rsidR="000F7377" w:rsidRDefault="000F7377">
      <w:r xmlns:w="http://schemas.openxmlformats.org/wordprocessingml/2006/main">
        <w:t xml:space="preserve">১/ আশীৰ্বাদৰ শক্তি: ঈশ্বৰৰ অনুগ্ৰহ গ্ৰহণ আৰু দিবলৈ শিকা</w:t>
      </w:r>
    </w:p>
    <w:p w14:paraId="24891BE2" w14:textId="77777777" w:rsidR="000F7377" w:rsidRDefault="000F7377"/>
    <w:p w14:paraId="3AFF8585" w14:textId="77777777" w:rsidR="000F7377" w:rsidRDefault="000F7377">
      <w:r xmlns:w="http://schemas.openxmlformats.org/wordprocessingml/2006/main">
        <w:t xml:space="preserve">২/ প্ৰভুৰ সান্নিধ্যত জীয়াই থকা: খ্ৰীষ্টৰ প্ৰতি আমাৰ দায়বদ্ধতাক নবীকৰণ কৰা</w:t>
      </w:r>
    </w:p>
    <w:p w14:paraId="77B1FFAD" w14:textId="77777777" w:rsidR="000F7377" w:rsidRDefault="000F7377"/>
    <w:p w14:paraId="02AA912E" w14:textId="77777777" w:rsidR="000F7377" w:rsidRDefault="000F7377">
      <w:r xmlns:w="http://schemas.openxmlformats.org/wordprocessingml/2006/main">
        <w:t xml:space="preserve">১) ইফিচীয়া ৫:১-২ - "এতেকে প্ৰিয় সন্তানৰ দৰে ঈশ্বৰৰ অনুকৰণকাৰী হওক আৰু প্ৰেমৰ জীৱন যাপন কৰক, যেনেকৈ খ্ৰীষ্টই আমাক প্ৰেম কৰিলে আৰু ঈশ্বৰৰ ওচৰত সুগন্ধি নৈবেদ্য আৰু বলিদান হিচাপে আমাৰ বাবে নিজকে সমৰ্পণ কৰিলে।"</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১২:১-২ - "সেয়েহে, ভাই-ভনীসকল, ঈশ্বৰৰ দয়াৰ প্ৰতি লক্ষ্য ৰাখি মই তোমালোকক আহ্বান জনাইছো যে, তোমালোকৰ শৰীৰক জীৱন্ত বলিদান হিচাপে, পবিত্ৰ আৰু ঈশ্বৰক সন্তুষ্ট কৰিবলৈ উৎসৰ্গা কৰক—এইটোৱেই আপোনালোকৰ সত্য আৰু সঠিক উপাসনা। কৰক।" এই জগতৰ আৰ্হিৰ অনুকূল নহ'ব, কিন্তু আপোনাৰ মনৰ নবীকৰণৰ দ্বাৰা ৰূপান্তৰিত হ'ব। তেতিয়া আপুনি ঈশ্বৰৰ ইচ্ছা কি—তেওঁৰ ভাল, সন্তুষ্ট আৰু সিদ্ধ ইচ্ছাক পৰীক্ষা কৰি অনুমোদন কৰিব পাৰিব।"</w:t>
      </w:r>
    </w:p>
    <w:p w14:paraId="08C8D1AF" w14:textId="77777777" w:rsidR="000F7377" w:rsidRDefault="000F7377"/>
    <w:p w14:paraId="4592E69B" w14:textId="77777777" w:rsidR="000F7377" w:rsidRDefault="000F7377">
      <w:r xmlns:w="http://schemas.openxmlformats.org/wordprocessingml/2006/main">
        <w:t xml:space="preserve">তীত ১ পদ হৈছে পাঁচনি পৌলে সেৱাৰ সহকৰ্মী আৰু সংগী তীতলৈ লিখা পত্ৰখনৰ প্ৰথম অধ্যায়। এই অধ্যায়ত পৌলে তীতক প্ৰাচীন নিয়োগৰ বিষয়ে নিৰ্দেশনা দিছে আৰু মিছা শিক্ষকৰ বিৰুদ্ধে সতৰ্ক কৰি দিছে।</w:t>
      </w:r>
    </w:p>
    <w:p w14:paraId="2FA5ACF0" w14:textId="77777777" w:rsidR="000F7377" w:rsidRDefault="000F7377"/>
    <w:p w14:paraId="01E84ADC" w14:textId="77777777" w:rsidR="000F7377" w:rsidRDefault="000F7377">
      <w:r xmlns:w="http://schemas.openxmlformats.org/wordprocessingml/2006/main">
        <w:t xml:space="preserve">১ম অনুচ্ছেদ: পৌলে প্ৰাচীনসকলৰ অৰ্হতা আৰু দায়িত্বৰ ওপৰত গুৰুত্ব আৰোপ কৰিছে (তীত ১:১-৯)। তেওঁ নিজকে ঈশ্বৰৰ সেৱক আৰু যীচু খ্ৰীষ্টৰ পাঁচনি হিচাপে পৰিচয় দিয়ে, যিজন সাধাৰণ বিশ্বাসৰ অংশীদাৰ তীতলৈ লিখিছে। পৌলে তীতক প্ৰতিখন নগৰত এনে প্ৰাচীন নিয়োগ কৰিবলৈ উৎসাহিত কৰিছে যিসকল নিৰ্দোষ, বিশ্বাসী সন্তান থকা বিশ্বাসী স্বামী। এই প্ৰাচীনসকল নিজৰ সততাৰ বাবে পৰিচিত পুৰুষ হ’ব লাগে, মদ্যপান বা হিংসাৰ প্ৰতি নিয়োজিত নহয় বৰঞ্চ অতিথিপৰায়ণ, আত্মনিয়ন্ত্ৰিত, সৎ, পবিত্ৰ আৰু অনুশাসনশীল। তেওঁলোকে শিকোৱাৰ দৰে বিশ্বাসযোগ্য বাৰ্তাক দৃঢ়ভাৱে ধৰি ৰাখিব লাগে যাতে তেওঁলোকে আনক সুস্থ মতবাদেৰে উৎসাহিত কৰিব পাৰে আৰু ইয়াৰ বিৰোধিতা কৰাসকলক খণ্ডন কৰিব পাৰে।</w:t>
      </w:r>
    </w:p>
    <w:p w14:paraId="478C7AF7" w14:textId="77777777" w:rsidR="000F7377" w:rsidRDefault="000F7377"/>
    <w:p w14:paraId="7356338A" w14:textId="77777777" w:rsidR="000F7377" w:rsidRDefault="000F7377">
      <w:r xmlns:w="http://schemas.openxmlformats.org/wordprocessingml/2006/main">
        <w:t xml:space="preserve">২য় অনুচ্ছেদ: পৌলে মিছা শিক্ষকৰ বিৰুদ্ধে সতৰ্ক কৰি দিছে (তীত ১:১০-১৬)। তেওঁ তেওঁলোকক বিদ্ৰোহী মানুহ বুলি বৰ্ণনা কৰিছে যিয়ে অসৎ লাভৰ বাবে নহ’বলগীয়া কথাবোৰ শিকাই গোটেই ঘৰখনক বিঘ্নিত কৰে। পৌলে তীতক তেওঁলোকক তীব্ৰ তিৰস্কাৰ কৰিবলৈ আহ্বান জনাইছে যাতে তেওঁলোকে বিশ্বাসত সুস্থ হয় আৰু ইহুদী মিথ বা সত্যক অগ্ৰাহ্য কৰা লোকসকলৰ পৰা দিয়া মানুহৰ আজ্ঞাৰ প্ৰতি মনোযোগ নিদিয়ে। তেওঁ আলোকপাত কৰে যে অশুচি মন আৰু বিবেকৰ বাবে একোৱেই বিশুদ্ধ নহয়; তেওঁলোকে ঈশ্বৰক চিনি পোৱা বুলি দাবী কৰে কিন্তু নিজৰ কৰ্মৰ দ্বাৰা তেওঁক অস্বীকাৰ কৰে। এই মিছা গুৰুসকল ঘৃণনীয়, অবাধ্য, কোনো ভাল কামৰ বাবে অযোগ্য।</w:t>
      </w:r>
    </w:p>
    <w:p w14:paraId="4D0435DC" w14:textId="77777777" w:rsidR="000F7377" w:rsidRDefault="000F7377"/>
    <w:p w14:paraId="35931529" w14:textId="77777777" w:rsidR="000F7377" w:rsidRDefault="000F7377">
      <w:r xmlns:w="http://schemas.openxmlformats.org/wordprocessingml/2006/main">
        <w:t xml:space="preserve">৩য় অনুচ্ছেদ: অধ্যায়টোৰ সামৰণিত মণ্ডলীৰ ভিতৰত নিৰ্দিষ্ট গোটৰ সৈতে মোকাবিলা কৰাৰ নিৰ্দেশনা দিয়া হৈছে (তীত ১:১০-১৬)। পৌলে তীতক বিভিন্ন গোটৰ বিষয়ে পৰামৰ্শ দিয়ে যেনে ইহুদীসকলৰ মাজৰ পৰা চুন্নত কৰা দলৰ সদস্যসকলে যিসকলে অনুগ্ৰহৰ সত্যৰ বিপৰীতে আইনগত পদ্ধতিসমূহক প্ৰচাৰ কৰে। তেওঁ তেওঁক নিৰ্দেশ দিয়ে যে এই বিভাজনকাৰী শিক্ষাবোৰৰ প্ৰতি গুৰুত্ব নিদিব বা বিশ্বাস নকৰিব কিন্তু ইয়াৰ পৰিৱৰ্তে তেওঁলোকক দৃঢ়ভাৱে তিৰস্কাৰ কৰিব যাতে তেওঁলোক বিশ্বাসত সুস্থ হয়।</w:t>
      </w:r>
    </w:p>
    <w:p w14:paraId="669F905F" w14:textId="77777777" w:rsidR="000F7377" w:rsidRDefault="000F7377"/>
    <w:p w14:paraId="12727B7C" w14:textId="77777777" w:rsidR="000F7377" w:rsidRDefault="000F7377">
      <w:r xmlns:w="http://schemas.openxmlformats.org/wordprocessingml/2006/main">
        <w:t xml:space="preserve">চমুকৈ,</w:t>
      </w:r>
    </w:p>
    <w:p w14:paraId="4CF7F7E6" w14:textId="77777777" w:rsidR="000F7377" w:rsidRDefault="000F7377">
      <w:r xmlns:w="http://schemas.openxmlformats.org/wordprocessingml/2006/main">
        <w:t xml:space="preserve">তীতৰ প্ৰথম অধ্যায়ত প্ৰাচীন নিযুক্তিৰ ওপৰত গুৰুত্ব আৰোপ কৰা হৈছে আৰু </w:t>
      </w:r>
      <w:r xmlns:w="http://schemas.openxmlformats.org/wordprocessingml/2006/main">
        <w:lastRenderedPageBreak xmlns:w="http://schemas.openxmlformats.org/wordprocessingml/2006/main"/>
      </w:r>
      <w:r xmlns:w="http://schemas.openxmlformats.org/wordprocessingml/2006/main">
        <w:t xml:space="preserve">মণ্ডলীৰ ভিতৰত ভুৱা শিক্ষকৰ বিৰুদ্ধে সতৰ্ক কৰা হৈছে।</w:t>
      </w:r>
    </w:p>
    <w:p w14:paraId="5FEE00B4" w14:textId="77777777" w:rsidR="000F7377" w:rsidRDefault="000F7377">
      <w:r xmlns:w="http://schemas.openxmlformats.org/wordprocessingml/2006/main">
        <w:t xml:space="preserve">পৌলে তীতক প্ৰাচীনসকলৰ অৰ্হতা আৰু দায়িত্বৰ বিষয়ে নিৰ্দেশনা দিছে, তেওঁলোকৰ সততা আৰু সুস্থ মতবাদৰ প্ৰতি আনুগত্যৰ ওপৰত গুৰুত্ব আৰোপ কৰিছে।</w:t>
      </w:r>
    </w:p>
    <w:p w14:paraId="489DE48A" w14:textId="77777777" w:rsidR="000F7377" w:rsidRDefault="000F7377"/>
    <w:p w14:paraId="6C55523B" w14:textId="77777777" w:rsidR="000F7377" w:rsidRDefault="000F7377">
      <w:r xmlns:w="http://schemas.openxmlformats.org/wordprocessingml/2006/main">
        <w:t xml:space="preserve">ঘৰ-বাৰী বিঘ্নিত কৰা আৰু সত্যৰ বিপৰীত শিক্ষাৰ প্ৰচাৰ কৰা ভুৱা শিক্ষকৰ বিৰুদ্ধে তেওঁ সকীয়াই দিয়ে। পৌলে তীতক তেওঁলোকক তীব্ৰ তিৰস্কাৰ কৰিবলৈ আৰু তেওঁলোকৰ বিভাজনকাৰী শিক্ষাক বিশ্বাস নকৰিবলৈ আহ্বান জনাইছে।</w:t>
      </w:r>
    </w:p>
    <w:p w14:paraId="204081F2" w14:textId="77777777" w:rsidR="000F7377" w:rsidRDefault="000F7377"/>
    <w:p w14:paraId="65C5D297" w14:textId="77777777" w:rsidR="000F7377" w:rsidRDefault="000F7377">
      <w:r xmlns:w="http://schemas.openxmlformats.org/wordprocessingml/2006/main">
        <w:t xml:space="preserve">আইনগত পদ্ধতিসমূহক প্ৰসাৰিত কৰা গোটসমূহৰ সৈতে মোকাবিলা কৰাৰ নিৰ্দিষ্ট নিৰ্দেশনাৰে অধ্যায়টোৰ সামৰণিত কৰা হৈছে। এই অধ্যায়টোৱে যোগ্য নেতা নিযুক্তিৰ বাবে পথ প্ৰদৰ্শক, মিছা শিক্ষাৰ বিৰুদ্ধে সতৰ্কবাণী আৰু গীৰ্জা সম্প্ৰদায়ৰ ভিতৰত সুস্থ মতবাদ বজাই ৰখাৰ নিৰ্দেশনা হিচাপে কাম কৰে।</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তীত ১:১ পৌল, ঈশ্বৰৰ দাস আৰু যীচু খ্ৰীষ্টৰ পাঁচনি, ঈশ্বৰৰ মনোনীত লোকসকলৰ বিশ্বাস আৰু ঈশ্বৰভক্তিৰ পিছত হোৱা সত্যক স্বীকাৰ কৰাৰ অনুসাৰে;</w:t>
      </w:r>
    </w:p>
    <w:p w14:paraId="4EB99F5A" w14:textId="77777777" w:rsidR="000F7377" w:rsidRDefault="000F7377"/>
    <w:p w14:paraId="422329B8" w14:textId="77777777" w:rsidR="000F7377" w:rsidRDefault="000F7377">
      <w:r xmlns:w="http://schemas.openxmlformats.org/wordprocessingml/2006/main">
        <w:t xml:space="preserve">পৌল যীচু খ্ৰীষ্টৰ এজন পাঁচনি, আৰু ঈশ্বৰৰ এজন দাস, যিজনক ঈশ্বৰৰ মনোনীত লোকসকলৰ বিশ্বাস আৰু ঈশ্বৰভক্তিৰ সত্যতা প্ৰচাৰ কৰিবলৈ পঠোৱা হৈছে।</w:t>
      </w:r>
    </w:p>
    <w:p w14:paraId="5A045281" w14:textId="77777777" w:rsidR="000F7377" w:rsidRDefault="000F7377"/>
    <w:p w14:paraId="72DE16D2" w14:textId="77777777" w:rsidR="000F7377" w:rsidRDefault="000F7377">
      <w:r xmlns:w="http://schemas.openxmlformats.org/wordprocessingml/2006/main">
        <w:t xml:space="preserve">১/ ঈশ্বৰৰ নিৰ্বাচিত লোকসকলক অনুসৰণ কৰিবলৈ আৰু ঈশ্বৰভক্তিৰ সত্যক স্বীকাৰ কৰিবলৈ আহ্বান</w:t>
      </w:r>
    </w:p>
    <w:p w14:paraId="4D1E6F13" w14:textId="77777777" w:rsidR="000F7377" w:rsidRDefault="000F7377"/>
    <w:p w14:paraId="2397FE40" w14:textId="77777777" w:rsidR="000F7377" w:rsidRDefault="000F7377">
      <w:r xmlns:w="http://schemas.openxmlformats.org/wordprocessingml/2006/main">
        <w:t xml:space="preserve">২/ ঈশ্বৰৰ সেৱা কৰা আৰু তেওঁৰ সত্য অনুসৰি জীয়াই থকা</w:t>
      </w:r>
    </w:p>
    <w:p w14:paraId="1901A8A1" w14:textId="77777777" w:rsidR="000F7377" w:rsidRDefault="000F7377"/>
    <w:p w14:paraId="6FAEF7FC" w14:textId="77777777" w:rsidR="000F7377" w:rsidRDefault="000F7377">
      <w:r xmlns:w="http://schemas.openxmlformats.org/wordprocessingml/2006/main">
        <w:t xml:space="preserve">১) ৰোমীয়া ১:১৭ - কিয়নো তাতেই বিশ্বাসৰ বিনিময়ত বিশ্বাসৰ পৰা ঈশ্বৰৰ ধাৰ্মিকতা প্ৰকাশ পায়, যেনেকৈ লিখা আছে, “ধাৰ্ম্মিক লোক বিশ্বাসৰ দ্বাৰাই জীয়াই থাকিব।”</w:t>
      </w:r>
    </w:p>
    <w:p w14:paraId="266C7409" w14:textId="77777777" w:rsidR="000F7377" w:rsidRDefault="000F7377"/>
    <w:p w14:paraId="29AC4FEB" w14:textId="77777777" w:rsidR="000F7377" w:rsidRDefault="000F7377">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5282AB42" w14:textId="77777777" w:rsidR="000F7377" w:rsidRDefault="000F7377"/>
    <w:p w14:paraId="79F0E85A" w14:textId="77777777" w:rsidR="000F7377" w:rsidRDefault="000F7377">
      <w:r xmlns:w="http://schemas.openxmlformats.org/wordprocessingml/2006/main">
        <w:t xml:space="preserve">Titus 1:2 অনন্ত জীৱনৰ আশাত, যি ঈশ্বৰে মিছা কব নোৱাৰে, জগতৰ আৰম্ভণিৰ আগতেই প্ৰতিজ্ঞা কৰিছিল;</w:t>
      </w:r>
    </w:p>
    <w:p w14:paraId="2A0EBBAF" w14:textId="77777777" w:rsidR="000F7377" w:rsidRDefault="000F7377"/>
    <w:p w14:paraId="1242ED23" w14:textId="77777777" w:rsidR="000F7377" w:rsidRDefault="000F7377">
      <w:r xmlns:w="http://schemas.openxmlformats.org/wordprocessingml/2006/main">
        <w:t xml:space="preserve">এই অংশটোৱে ঈশ্বৰৰ অনন্ত জীৱনৰ প্ৰতিজ্ঞা আৰু তেওঁৰ সত্যতাৰ ওপৰত গুৰুত্ব আৰোপ কৰিছে।</w:t>
      </w:r>
    </w:p>
    <w:p w14:paraId="2C9012E9" w14:textId="77777777" w:rsidR="000F7377" w:rsidRDefault="000F7377"/>
    <w:p w14:paraId="2E323B27" w14:textId="77777777" w:rsidR="000F7377" w:rsidRDefault="000F7377">
      <w:r xmlns:w="http://schemas.openxmlformats.org/wordprocessingml/2006/main">
        <w:t xml:space="preserve">১: ঈশ্বৰৰ চিৰন্তন জীৱনৰ প্ৰতিজ্ঞা</w:t>
      </w:r>
    </w:p>
    <w:p w14:paraId="58141E15" w14:textId="77777777" w:rsidR="000F7377" w:rsidRDefault="000F7377"/>
    <w:p w14:paraId="16D30072" w14:textId="77777777" w:rsidR="000F7377" w:rsidRDefault="000F7377">
      <w:r xmlns:w="http://schemas.openxmlformats.org/wordprocessingml/2006/main">
        <w:t xml:space="preserve">২: ঈশ্বৰৰ অটল সত্যতা</w:t>
      </w:r>
    </w:p>
    <w:p w14:paraId="37C4CFB6" w14:textId="77777777" w:rsidR="000F7377" w:rsidRDefault="000F7377"/>
    <w:p w14:paraId="146138BC"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70CA3FF0" w14:textId="77777777" w:rsidR="000F7377" w:rsidRDefault="000F7377"/>
    <w:p w14:paraId="1A03CA82" w14:textId="77777777" w:rsidR="000F7377" w:rsidRDefault="000F7377">
      <w:r xmlns:w="http://schemas.openxmlformats.org/wordprocessingml/2006/main">
        <w:t xml:space="preserve">২: ইব্ৰী ৬:১৮ - ঈশ্বৰে এই কাম কৰিলে যাতে, দুটা অপৰিৱৰ্তিত কথাৰ দ্বাৰা, যিবোৰত ঈশ্বৰে মিছা কোৱা অসম্ভৱ, আমি যিসকলে আমাৰ সন্মুখত ৰখা আশাক ধৰি ৰাখিবলৈ পলাই গৈছে, আমি বহুত উৎসাহিত হওঁ।</w:t>
      </w:r>
    </w:p>
    <w:p w14:paraId="1E7C9B7F" w14:textId="77777777" w:rsidR="000F7377" w:rsidRDefault="000F7377"/>
    <w:p w14:paraId="2D660871" w14:textId="77777777" w:rsidR="000F7377" w:rsidRDefault="000F7377">
      <w:r xmlns:w="http://schemas.openxmlformats.org/wordprocessingml/2006/main">
        <w:t xml:space="preserve">Titus 1:3 কিন্তু আমাৰ ত্ৰাণকৰ্তা ঈশ্বৰৰ আজ্ঞা অনুসাৰে মোৰ হাতত অৰ্পণ কৰা প্ৰচাৰৰ দ্বাৰাই তেওঁৰ বাক্য যথা সময়ত প্ৰকাশ কৰিলে;</w:t>
      </w:r>
    </w:p>
    <w:p w14:paraId="3E5E9E75" w14:textId="77777777" w:rsidR="000F7377" w:rsidRDefault="000F7377"/>
    <w:p w14:paraId="4EF1CC50" w14:textId="77777777" w:rsidR="000F7377" w:rsidRDefault="000F7377">
      <w:r xmlns:w="http://schemas.openxmlformats.org/wordprocessingml/2006/main">
        <w:t xml:space="preserve">যথা সময়ত বাক্য প্ৰচাৰ কৰিবলৈ পৌলক ঈশ্বৰৰ আজ্ঞা দিয়া হৈছিল।</w:t>
      </w:r>
    </w:p>
    <w:p w14:paraId="2D3802CA" w14:textId="77777777" w:rsidR="000F7377" w:rsidRDefault="000F7377"/>
    <w:p w14:paraId="58CFBE2C" w14:textId="77777777" w:rsidR="000F7377" w:rsidRDefault="000F7377">
      <w:r xmlns:w="http://schemas.openxmlformats.org/wordprocessingml/2006/main">
        <w:t xml:space="preserve">১/ প্ৰচাৰৰ শক্তি আৰু ঈশ্বৰৰ আজ্ঞা</w:t>
      </w:r>
    </w:p>
    <w:p w14:paraId="34BF8011" w14:textId="77777777" w:rsidR="000F7377" w:rsidRDefault="000F7377"/>
    <w:p w14:paraId="31A0DD19" w14:textId="77777777" w:rsidR="000F7377" w:rsidRDefault="000F7377">
      <w:r xmlns:w="http://schemas.openxmlformats.org/wordprocessingml/2006/main">
        <w:t xml:space="preserve">২/ ঈশ্বৰৰ বাক্য: প্ৰচাৰ কৰিবলগীয়া আজ্ঞা</w:t>
      </w:r>
    </w:p>
    <w:p w14:paraId="034EE885" w14:textId="77777777" w:rsidR="000F7377" w:rsidRDefault="000F7377"/>
    <w:p w14:paraId="053AE108" w14:textId="77777777" w:rsidR="000F7377" w:rsidRDefault="000F7377">
      <w:r xmlns:w="http://schemas.openxmlformats.org/wordprocessingml/2006/main">
        <w:t xml:space="preserve">১.২ তীমথিয় ৪:২ "বাক্য প্ৰচাৰ কৰা; ঋতু আৰু সময়ৰ বাহিৰত সাজু থাক; সম্পূৰ্ণ ধৈৰ্য্য আৰু শিক্ষাৰে তিৰস্কাৰ কৰা, তিৰস্কাৰ কৰা আৰু উপদেশ দিয়া।"</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৪০:৮ "ঘাঁহ শুকাই যায়, ফুল ম্লান হয়, কিন্তু আমাৰ ঈশ্বৰৰ বাক্য চিৰকালৰ বাবে থিয় হৈ থাকিব।"</w:t>
      </w:r>
    </w:p>
    <w:p w14:paraId="2EDCD921" w14:textId="77777777" w:rsidR="000F7377" w:rsidRDefault="000F7377"/>
    <w:p w14:paraId="698287A6" w14:textId="77777777" w:rsidR="000F7377" w:rsidRDefault="000F7377">
      <w:r xmlns:w="http://schemas.openxmlformats.org/wordprocessingml/2006/main">
        <w:t xml:space="preserve">Titus 1:4 সাধাৰণ বিশ্বাসৰ অনুসাৰে মোৰ নিজৰ পুত্ৰ তীতলৈ: পিতৃ ঈশ্বৰ আৰু আমাৰ ত্ৰাণকৰ্তা প্ৰভু যীচু খ্ৰীষ্টৰ পৰা অনুগ্ৰহ, দয়া আৰু শান্তি।</w:t>
      </w:r>
    </w:p>
    <w:p w14:paraId="4F9AE224" w14:textId="77777777" w:rsidR="000F7377" w:rsidRDefault="000F7377"/>
    <w:p w14:paraId="03E25C11" w14:textId="77777777" w:rsidR="000F7377" w:rsidRDefault="000F7377">
      <w:r xmlns:w="http://schemas.openxmlformats.org/wordprocessingml/2006/main">
        <w:t xml:space="preserve">পৌলে তেওঁৰ পুত্ৰ তীতলৈ এখন পত্ৰ লিখি পিতৃ ঈশ্বৰ আৰু যীচু খ্ৰীষ্টৰ পৰা তেওঁৰ অনুগ্ৰহ, দয়া আৰু শান্তি কামনা কৰিছিল।</w:t>
      </w:r>
    </w:p>
    <w:p w14:paraId="1DF2BB9D" w14:textId="77777777" w:rsidR="000F7377" w:rsidRDefault="000F7377"/>
    <w:p w14:paraId="04143BCC" w14:textId="77777777" w:rsidR="000F7377" w:rsidRDefault="000F7377">
      <w:r xmlns:w="http://schemas.openxmlformats.org/wordprocessingml/2006/main">
        <w:t xml:space="preserve">১/ পৌলৰ বিশ্বাসৰ আদৰ্শৰ পৰা শিকিব পৰা।</w:t>
      </w:r>
    </w:p>
    <w:p w14:paraId="1746B8B5" w14:textId="77777777" w:rsidR="000F7377" w:rsidRDefault="000F7377"/>
    <w:p w14:paraId="0F28C90E" w14:textId="77777777" w:rsidR="000F7377" w:rsidRDefault="000F7377">
      <w:r xmlns:w="http://schemas.openxmlformats.org/wordprocessingml/2006/main">
        <w:t xml:space="preserve">২/ অনুগ্ৰহ, দয়া আৰু শান্তিত বৃদ্ধি পোৱা।</w:t>
      </w:r>
    </w:p>
    <w:p w14:paraId="2AB5D4A3" w14:textId="77777777" w:rsidR="000F7377" w:rsidRDefault="000F7377"/>
    <w:p w14:paraId="1CAB2DAF" w14:textId="77777777" w:rsidR="000F7377" w:rsidRDefault="000F7377">
      <w:r xmlns:w="http://schemas.openxmlformats.org/wordprocessingml/2006/main">
        <w:t xml:space="preserve">১. ২ তীমথিয় ১:৫ - "তোমাৰ আন্তৰিক বিশ্বাসৰ কথা মোৰ মনত পৰিল, যি প্ৰথমে তোমাৰ আইতাক লয়ী আৰু তোমাৰ মাতৃ ইউনিচত বাস কৰিছিল আৰু মই বিশ্বাস কৰোঁ যে এতিয়া তোমাৰ মাজতো বাস কৰিছে।"</w:t>
      </w:r>
    </w:p>
    <w:p w14:paraId="6E045C73" w14:textId="77777777" w:rsidR="000F7377" w:rsidRDefault="000F7377"/>
    <w:p w14:paraId="385BABBA" w14:textId="77777777" w:rsidR="000F7377" w:rsidRDefault="000F7377">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2FD7D377" w14:textId="77777777" w:rsidR="000F7377" w:rsidRDefault="000F7377"/>
    <w:p w14:paraId="05D84E5B" w14:textId="77777777" w:rsidR="000F7377" w:rsidRDefault="000F7377">
      <w:r xmlns:w="http://schemas.openxmlformats.org/wordprocessingml/2006/main">
        <w:t xml:space="preserve">Titus 1:5 এই কাৰণে মই তোমাক ক্ৰিটত এৰি দিলোঁ, যাতে তুমি অভাৱ হোৱা বস্তুবোৰ শৃংখলাবদ্ধ কৰিবা আৰু মই তোমাক নিযুক্ত কৰা ধৰণে প্ৰতিখন নগৰত প্ৰাচীনসকলক নিযুক্ত কৰিবা।</w:t>
      </w:r>
    </w:p>
    <w:p w14:paraId="5642AF88" w14:textId="77777777" w:rsidR="000F7377" w:rsidRDefault="000F7377"/>
    <w:p w14:paraId="5754D044" w14:textId="77777777" w:rsidR="000F7377" w:rsidRDefault="000F7377">
      <w:r xmlns:w="http://schemas.openxmlformats.org/wordprocessingml/2006/main">
        <w:t xml:space="preserve">পৌলে তীতক ক্ৰিটত এৰি থৈ গ’ল যাতে কি কৰিব লাগিছিল সেই বিষয়ে সংগঠিত কৰি প্ৰতিখন নগৰত প্ৰাচীন নিযুক্ত কৰিব পাৰে।</w:t>
      </w:r>
    </w:p>
    <w:p w14:paraId="6BC6B510" w14:textId="77777777" w:rsidR="000F7377" w:rsidRDefault="000F7377"/>
    <w:p w14:paraId="411D2A63" w14:textId="77777777" w:rsidR="000F7377" w:rsidRDefault="000F7377">
      <w:r xmlns:w="http://schemas.openxmlformats.org/wordprocessingml/2006/main">
        <w:t xml:space="preserve">১/ উদ্দেশ্যৰ শক্তি: ঈশ্বৰৰ পৰিকল্পনাত নিজৰ স্থান বিচাৰি উলিওৱা</w:t>
      </w:r>
    </w:p>
    <w:p w14:paraId="16EFF04F" w14:textId="77777777" w:rsidR="000F7377" w:rsidRDefault="000F7377"/>
    <w:p w14:paraId="0DE2C019" w14:textId="77777777" w:rsidR="000F7377" w:rsidRDefault="000F7377">
      <w:r xmlns:w="http://schemas.openxmlformats.org/wordprocessingml/2006/main">
        <w:t xml:space="preserve">২/ মহান কাম: আনৰ সেৱা কৰিবলৈ হাত আগবঢ়োৱা</w:t>
      </w:r>
    </w:p>
    <w:p w14:paraId="4EF037CD" w14:textId="77777777" w:rsidR="000F7377" w:rsidRDefault="000F7377"/>
    <w:p w14:paraId="7099A091" w14:textId="77777777" w:rsidR="000F7377" w:rsidRDefault="000F7377">
      <w:r xmlns:w="http://schemas.openxmlformats.org/wordprocessingml/2006/main">
        <w:t xml:space="preserve">১/ মথি ২৮:১৯-২০ - এতেকে গৈ সকলো জাতিৰ শিষ্য বনাওক, পিতৃ আৰু পুত্ৰ আৰু পবিত্ৰ আত্মাৰ নামত বাপ্তিস্ম দি মই তোমালোকক দিয়া সকলো আজ্ঞা পালন কৰিবলৈ শিকাওক।</w:t>
      </w:r>
    </w:p>
    <w:p w14:paraId="50B1C67F" w14:textId="77777777" w:rsidR="000F7377" w:rsidRDefault="000F7377"/>
    <w:p w14:paraId="4F18DEA9" w14:textId="77777777" w:rsidR="000F7377" w:rsidRDefault="000F7377">
      <w:r xmlns:w="http://schemas.openxmlformats.org/wordprocessingml/2006/main">
        <w:t xml:space="preserve">২) ইফিচীয়া ৪:১১-১২ - গতিকে খ্ৰীষ্টই নিজেই পাঁচনি, ভাববাদী, সুসমাচাৰক, পাষ্টৰ আৰু শিক্ষকসকলক তেওঁৰ লোকসকলক সেৱাৰ কামৰ বাবে সজ্জিত কৰিবলৈ দিলে, যাতে খ্ৰীষ্টৰ শৰীৰ গঢ়ি উঠে।</w:t>
      </w:r>
    </w:p>
    <w:p w14:paraId="0822E226" w14:textId="77777777" w:rsidR="000F7377" w:rsidRDefault="000F7377"/>
    <w:p w14:paraId="3D4A7CBC" w14:textId="77777777" w:rsidR="000F7377" w:rsidRDefault="000F7377">
      <w:r xmlns:w="http://schemas.openxmlformats.org/wordprocessingml/2006/main">
        <w:t xml:space="preserve">Titus 1:6 যদি কোনোবা নিৰ্দোষী হয়, তেন্তে এজনী পত্নীৰ স্বামী, যাৰ বিশ্বাসী সন্তান আছে, যাৰ বিৰুদ্ধে দাঙ্গা বা অশান্তিৰ অভিযোগ নাই।</w:t>
      </w:r>
    </w:p>
    <w:p w14:paraId="6DA00339" w14:textId="77777777" w:rsidR="000F7377" w:rsidRDefault="000F7377"/>
    <w:p w14:paraId="2EA89420" w14:textId="77777777" w:rsidR="000F7377" w:rsidRDefault="000F7377">
      <w:r xmlns:w="http://schemas.openxmlformats.org/wordprocessingml/2006/main">
        <w:t xml:space="preserve">এই অংশটোত গীৰ্জাৰ এজন প্ৰাচীনৰ যোগ্যতাৰ বিষয়ে কোৱা হৈছে, য’ত নিৰ্দোষী হোৱা আৰু অশাসনশীল নহয় বুলি বিশ্বাসী পত্নী আৰু সন্তান থকাটোও অন্তৰ্ভুক্ত।</w:t>
      </w:r>
    </w:p>
    <w:p w14:paraId="14475131" w14:textId="77777777" w:rsidR="000F7377" w:rsidRDefault="000F7377"/>
    <w:p w14:paraId="0F0275CF" w14:textId="77777777" w:rsidR="000F7377" w:rsidRDefault="000F7377">
      <w:r xmlns:w="http://schemas.openxmlformats.org/wordprocessingml/2006/main">
        <w:t xml:space="preserve">১/ "নিৰ্দোষী জীৱন যাপন: তীত ১:৬ পদত অধ্যয়ন"।</w:t>
      </w:r>
    </w:p>
    <w:p w14:paraId="6C6E31BB" w14:textId="77777777" w:rsidR="000F7377" w:rsidRDefault="000F7377"/>
    <w:p w14:paraId="5A76C13A" w14:textId="77777777" w:rsidR="000F7377" w:rsidRDefault="000F7377">
      <w:r xmlns:w="http://schemas.openxmlformats.org/wordprocessingml/2006/main">
        <w:t xml:space="preserve">২/ "এজন প্ৰাচীনৰ অৰ্হতা: তীত ১:৬ পদত অধ্যয়ন"।</w:t>
      </w:r>
    </w:p>
    <w:p w14:paraId="18DFB64C" w14:textId="77777777" w:rsidR="000F7377" w:rsidRDefault="000F7377"/>
    <w:p w14:paraId="59614E7C" w14:textId="77777777" w:rsidR="000F7377" w:rsidRDefault="000F7377">
      <w:r xmlns:w="http://schemas.openxmlformats.org/wordprocessingml/2006/main">
        <w:t xml:space="preserve">১) ইফিচীয়া ৫:১-২ - "এতেকে প্ৰিয় সন্তান হিচাপে ঈশ্বৰৰ অনুকৰণকাৰী হওক। আৰু খ্ৰীষ্টই আমাক প্ৰেম কৰি আমাৰ কাৰণে নিজকে ঈশ্বৰৰ বাবে সুগন্ধি বলিদান আৰু বলিদানৰ দৰে প্ৰেমত চলা।"</w:t>
      </w:r>
    </w:p>
    <w:p w14:paraId="050CD2D4" w14:textId="77777777" w:rsidR="000F7377" w:rsidRDefault="000F7377"/>
    <w:p w14:paraId="5800B215" w14:textId="77777777" w:rsidR="000F7377" w:rsidRDefault="000F7377">
      <w:r xmlns:w="http://schemas.openxmlformats.org/wordprocessingml/2006/main">
        <w:t xml:space="preserve">2. 1 তীমথিয় 3:2-3 - "এতেকে তত্বাৱধায়ক নিন্দাহীন, এক স্ত্ৰীৰ স্বামী, সচেতন মন, আত্মনিয়ন্ত্ৰিত, সন্মানীয়, অতিথিপৰায়ণ, শিক্ষা দিব পৰা, মদ্যপী নহয়, হিংস্ৰ নহয়, কিন্তু কোমল হ'ব লাগিব; কাজিয়া কৰা নহয়, ধনৰ প্ৰেমী নহয়।"</w:t>
      </w:r>
    </w:p>
    <w:p w14:paraId="2DBCA9C5" w14:textId="77777777" w:rsidR="000F7377" w:rsidRDefault="000F7377"/>
    <w:p w14:paraId="39C9B1C0" w14:textId="77777777" w:rsidR="000F7377" w:rsidRDefault="000F7377">
      <w:r xmlns:w="http://schemas.openxmlformats.org/wordprocessingml/2006/main">
        <w:t xml:space="preserve">Titus 1:7 কিয়নো এজন বিচপ ঈশ্বৰৰ পৰিচালকৰ দৰে নিৰ্দোষী হ'ব লাগিব; স্বাৰ্থপৰ নহয়, সোনকালে খঙাল নহয়, মদ খাবলৈ নিদিয়া, কোনো আঘাতকাৰী নহয়, লেতেৰা লাভৰ প্ৰতি নিদিয়া নহয়;</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এজন বিচপে ঈশ্বৰৰ সেৱাৰ আদৰ্শ জীৱন যাপন কৰিব লাগিব।</w:t>
      </w:r>
    </w:p>
    <w:p w14:paraId="250D4F25" w14:textId="77777777" w:rsidR="000F7377" w:rsidRDefault="000F7377"/>
    <w:p w14:paraId="0AA204CD" w14:textId="77777777" w:rsidR="000F7377" w:rsidRDefault="000F7377">
      <w:r xmlns:w="http://schemas.openxmlformats.org/wordprocessingml/2006/main">
        <w:t xml:space="preserve">১: তীত ১:৭ পদত পৌলে আমাক সোঁৱৰাই দিছে যে আমাৰ জীৱন প্ৰভুৰ বিচপ হোৱাৰ আহ্বানৰ যোগ্য হ’ব লাগিব।</w:t>
      </w:r>
    </w:p>
    <w:p w14:paraId="049EF575" w14:textId="77777777" w:rsidR="000F7377" w:rsidRDefault="000F7377"/>
    <w:p w14:paraId="613B39D5" w14:textId="77777777" w:rsidR="000F7377" w:rsidRDefault="000F7377">
      <w:r xmlns:w="http://schemas.openxmlformats.org/wordprocessingml/2006/main">
        <w:t xml:space="preserve">২: কৰ্মত নিৰ্দোষী, মনোভাৱত নম্ৰ, লোভ আৰু ক্ৰোধৰ পৰা মুক্ত হব লাগিব।</w:t>
      </w:r>
    </w:p>
    <w:p w14:paraId="3826804A" w14:textId="77777777" w:rsidR="000F7377" w:rsidRDefault="000F7377"/>
    <w:p w14:paraId="38145D8A" w14:textId="77777777" w:rsidR="000F7377" w:rsidRDefault="000F7377">
      <w:r xmlns:w="http://schemas.openxmlformats.org/wordprocessingml/2006/main">
        <w:t xml:space="preserve">১: ইফিচীয়া ৪:১-৩ - এতেকে মই প্ৰভুৰ বন্দী, তোমালোকক অনুৰোধ কৰিছো যে তোমালোকক যি আমন্ত্ৰণ কৰা হৈছে, সেই আমন্ত্ৰণৰ যোগ্য হৈ, সকলো নম্ৰতা আৰু নম্ৰতাৰে, সহনশীলতাৰে, প্ৰেমত ইজনে সিজনক সহ্য কৰি চলিবলৈ; আত্মাৰ ঐক্যক শান্তিৰ বান্ধোনত ৰাখিবলৈ চেষ্টা কৰা।</w:t>
      </w:r>
    </w:p>
    <w:p w14:paraId="00555BFE" w14:textId="77777777" w:rsidR="000F7377" w:rsidRDefault="000F7377"/>
    <w:p w14:paraId="65B6BF1E" w14:textId="77777777" w:rsidR="000F7377" w:rsidRDefault="000F7377">
      <w:r xmlns:w="http://schemas.openxmlformats.org/wordprocessingml/2006/main">
        <w:t xml:space="preserve">২: যাকোব ৩:১৭ - কিন্তু ওপৰৰ পৰা অহা জ্ঞান প্ৰথমে নিৰ্মল, তাৰ পিছত শান্তিপূৰ্ণ, কোমল আৰু সহজ-সৰল, দয়া আৰু ভাল ফলেৰে পৰিপূৰ্ণ, পক্ষপাতিত্বহীন আৰু ভণ্ডামিহীন।</w:t>
      </w:r>
    </w:p>
    <w:p w14:paraId="2ECEC34F" w14:textId="77777777" w:rsidR="000F7377" w:rsidRDefault="000F7377"/>
    <w:p w14:paraId="4D2774A8" w14:textId="77777777" w:rsidR="000F7377" w:rsidRDefault="000F7377">
      <w:r xmlns:w="http://schemas.openxmlformats.org/wordprocessingml/2006/main">
        <w:t xml:space="preserve">Titus 1:8 কিন্তু আতিথ্য প্রেমী, ভাল মানুহৰ প্রেমী, সচেতন, ন্যায়পৰায়ণ, পবিত্র, সংযম;</w:t>
      </w:r>
    </w:p>
    <w:p w14:paraId="7DB32B64" w14:textId="77777777" w:rsidR="000F7377" w:rsidRDefault="000F7377"/>
    <w:p w14:paraId="5D949DC7" w14:textId="77777777" w:rsidR="000F7377" w:rsidRDefault="000F7377">
      <w:r xmlns:w="http://schemas.openxmlformats.org/wordprocessingml/2006/main">
        <w:t xml:space="preserve">১: আমি সকলোৱে অতিথিপৰায়ণ, ভাল, সচেতন, ন্যায়পৰায়ণ, পবিত্ৰ আৰু সংযমী হ’বলৈ চেষ্টা কৰা উচিত।</w:t>
      </w:r>
    </w:p>
    <w:p w14:paraId="2975BE46" w14:textId="77777777" w:rsidR="000F7377" w:rsidRDefault="000F7377"/>
    <w:p w14:paraId="25115B3F" w14:textId="77777777" w:rsidR="000F7377" w:rsidRDefault="000F7377">
      <w:r xmlns:w="http://schemas.openxmlformats.org/wordprocessingml/2006/main">
        <w:t xml:space="preserve">২: প্ৰেম আৰু দয়া হৈছে প্ৰতিজন খ্ৰীষ্টানে থকা উচিত মূল বৈশিষ্ট্য।</w:t>
      </w:r>
    </w:p>
    <w:p w14:paraId="25E6553B" w14:textId="77777777" w:rsidR="000F7377" w:rsidRDefault="000F7377"/>
    <w:p w14:paraId="10608E01" w14:textId="77777777" w:rsidR="000F7377" w:rsidRDefault="000F7377">
      <w:r xmlns:w="http://schemas.openxmlformats.org/wordprocessingml/2006/main">
        <w:t xml:space="preserve">১: ফিলিপীয়া ৪:৮-৯ - শেষত, ভাইসকল, যি সত্য, যি সন্মানীয়, যি ন্যায়পৰায়ণ, যি শুদ্ধ, যি প্ৰেমময়, যি প্ৰশংসনীয়, যদি কোনো উত্তমতা আছে, যদি কোনো প্ৰশংসাৰ যোগ্য , এইবোৰ কথা ভাবি চাওক।</w:t>
      </w:r>
    </w:p>
    <w:p w14:paraId="63348079" w14:textId="77777777" w:rsidR="000F7377" w:rsidRDefault="000F7377"/>
    <w:p w14:paraId="70318010" w14:textId="77777777" w:rsidR="000F7377" w:rsidRDefault="000F7377">
      <w:r xmlns:w="http://schemas.openxmlformats.org/wordprocessingml/2006/main">
        <w:t xml:space="preserve">২: যাকোব ১:১৯-২০ - হে মোৰ প্ৰিয় ভাইসকল এই কথা জানি থোৱা: প্ৰতিজন ব্যক্তিয়ে শুনাত সোনকালে, কথা কোৱাত লেহেমীয়া, ক্ৰোধ কৰাত লেহেমীয়া হওক; কিয়নো মানুহৰ ক্ৰোধে ঈশ্বৰৰ ধাৰ্মিকতা উৎপন্ন নকৰে।</w:t>
      </w:r>
    </w:p>
    <w:p w14:paraId="360AEB69" w14:textId="77777777" w:rsidR="000F7377" w:rsidRDefault="000F7377"/>
    <w:p w14:paraId="5BF5EFE3" w14:textId="77777777" w:rsidR="000F7377" w:rsidRDefault="000F7377">
      <w:r xmlns:w="http://schemas.openxmlformats.org/wordprocessingml/2006/main">
        <w:t xml:space="preserve">শিক্ষাৰ দ্বাৰা বিৰোধীসকলক উপদেশ আৰু পতিয়ন নিয়াব </w:t>
      </w:r>
      <w:r xmlns:w="http://schemas.openxmlformats.org/wordprocessingml/2006/main">
        <w:t xml:space="preserve">পাৰে।</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এই অংশটোৱে ঈশ্বৰৰ বিশ্বাসী বাক্যক ধৰি ৰখাৰ ওপৰত গুৰুত্ব আৰোপ কৰিছে, যাতে মানুহে পাপৰ পৰা আঁতৰি যাবলৈ পতিয়ন নিয়াব পাৰে।</w:t>
      </w:r>
    </w:p>
    <w:p w14:paraId="24CE96BC" w14:textId="77777777" w:rsidR="000F7377" w:rsidRDefault="000F7377"/>
    <w:p w14:paraId="24797F58" w14:textId="77777777" w:rsidR="000F7377" w:rsidRDefault="000F7377">
      <w:r xmlns:w="http://schemas.openxmlformats.org/wordprocessingml/2006/main">
        <w:t xml:space="preserve">১/ বাক্যৰ শক্তি: বাইবেলৰ সত্যই জীৱনক কেনেকৈ ৰূপান্তৰিত কৰিব পাৰে</w:t>
      </w:r>
    </w:p>
    <w:p w14:paraId="64170CA9" w14:textId="77777777" w:rsidR="000F7377" w:rsidRDefault="000F7377"/>
    <w:p w14:paraId="634DAA5A" w14:textId="77777777" w:rsidR="000F7377" w:rsidRDefault="000F7377">
      <w:r xmlns:w="http://schemas.openxmlformats.org/wordprocessingml/2006/main">
        <w:t xml:space="preserve">২) মিছা শিক্ষাক প্ৰত্যাখ্যান কৰা: ঈশ্বৰৰ বাক্যই আমাক কেনেকৈ পথ প্ৰদৰ্শন কৰে</w:t>
      </w:r>
    </w:p>
    <w:p w14:paraId="358D1B4F" w14:textId="77777777" w:rsidR="000F7377" w:rsidRDefault="000F7377"/>
    <w:p w14:paraId="015D6CA9" w14:textId="77777777" w:rsidR="000F7377" w:rsidRDefault="000F7377">
      <w:r xmlns:w="http://schemas.openxmlformats.org/wordprocessingml/2006/main">
        <w:t xml:space="preserve">১.২ তীমথিয় ৩:১৬-১৭ - “সকলো শাস্ত্ৰ ঈশ্বৰৰ উশাহ-নিশাহৰ পৰা, আৰু ধাৰ্মিকতাৰ শিক্ষা, তিৰস্কাৰ, শুধৰণি আৰু প্ৰশিক্ষণৰ বাবে উপযোগী, যাতে ঈশ্বৰৰ দাস প্ৰত্যেক ভাল কামৰ বাবে সম্পূৰ্ণৰূপে সজ্জিত হয়।”</w:t>
      </w:r>
    </w:p>
    <w:p w14:paraId="781E4364" w14:textId="77777777" w:rsidR="000F7377" w:rsidRDefault="000F7377"/>
    <w:p w14:paraId="3C0C55C8" w14:textId="77777777" w:rsidR="000F7377" w:rsidRDefault="000F7377">
      <w:r xmlns:w="http://schemas.openxmlformats.org/wordprocessingml/2006/main">
        <w:t xml:space="preserve">২/ ইব্ৰী ৪:১২-১৩ - “কিয়নো ঈশ্বৰৰ বাক্য জীৱন্ত আৰু সক্ৰিয়। যিকোনো দুধাৰি তৰোৱালতকৈ চোকা, ই আনকি বিভাজিত আত্মা আৰু আত্মা, গাঁঠি আৰু মজ্জালৈকে ভেদ কৰে; ই হৃদয়ৰ চিন্তা আৰু মনোভাৱৰ বিচাৰ কৰে। সকলো সৃষ্টিৰ কোনো বস্তুৱেই ঈশ্বৰৰ দৃষ্টিৰ পৰা লুকাই থকা নাই। যাৰ ওচৰত আমি হিচাপ দিব লাগিব, তেওঁৰ চকুৰ সন্মুখত সকলো উন্মোচিত আৰু উদঙাই দিয়া হৈছে।”</w:t>
      </w:r>
    </w:p>
    <w:p w14:paraId="4043A1D0" w14:textId="77777777" w:rsidR="000F7377" w:rsidRDefault="000F7377"/>
    <w:p w14:paraId="7DA37F53" w14:textId="77777777" w:rsidR="000F7377" w:rsidRDefault="000F7377">
      <w:r xmlns:w="http://schemas.openxmlformats.org/wordprocessingml/2006/main">
        <w:t xml:space="preserve">Titus 1:10 কিয়নো অশান্তি আৰু অসাৰ কথা কোৱা আৰু প্ৰতাৰক, বিশেষকৈ চুন্নতৰ লোক আছে।</w:t>
      </w:r>
    </w:p>
    <w:p w14:paraId="0458A065" w14:textId="77777777" w:rsidR="000F7377" w:rsidRDefault="000F7377"/>
    <w:p w14:paraId="570E054D" w14:textId="77777777" w:rsidR="000F7377" w:rsidRDefault="000F7377">
      <w:r xmlns:w="http://schemas.openxmlformats.org/wordprocessingml/2006/main">
        <w:t xml:space="preserve">বিশেষকৈ ইহুদী ধৰ্মৰ লোকসকলে অশান্তিপূৰ্ণ আৰু অসাৰ কথা কোৱা মানুহ আছে।</w:t>
      </w:r>
    </w:p>
    <w:p w14:paraId="4FEE472B" w14:textId="77777777" w:rsidR="000F7377" w:rsidRDefault="000F7377"/>
    <w:p w14:paraId="032D218E" w14:textId="77777777" w:rsidR="000F7377" w:rsidRDefault="000F7377">
      <w:r xmlns:w="http://schemas.openxmlformats.org/wordprocessingml/2006/main">
        <w:t xml:space="preserve">১/ অশান্ত কথা কোৱাৰ বিপদ - অশান্ত শব্দ কোৱাৰ বিপদ আৰু আমাৰ কথাৰ প্ৰতি সাৱধান হোৱাৰ প্ৰয়োজনীয়তাৰ সন্ধান কৰা।</w:t>
      </w:r>
    </w:p>
    <w:p w14:paraId="756CEB65" w14:textId="77777777" w:rsidR="000F7377" w:rsidRDefault="000F7377"/>
    <w:p w14:paraId="6E8F8557" w14:textId="77777777" w:rsidR="000F7377" w:rsidRDefault="000F7377">
      <w:r xmlns:w="http://schemas.openxmlformats.org/wordprocessingml/2006/main">
        <w:t xml:space="preserve">২/ চুন্নতৰ বিশ্বাস - ইহুদী লোকসকলৰ বিশ্বাস আৰু আমাৰ জীৱনত ইয়াৰ গুৰুত্বৰ সন্ধান কৰা।</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যাকোব 3:6 - "আৰু জিভা এক জুই, এক অধর্মৰ জগত; আমাৰ অংগবোৰৰ মাজত জিভা যেনেকৈ, ই সমগ্ৰ শৰীৰক অশুচি কৰে, আৰু প্ৰকৃতিৰ গতিপথক জুই জ্বলাই দিয়ে; আৰু জুই জ্বলায়।" অফ হেল।"</w:t>
      </w:r>
    </w:p>
    <w:p w14:paraId="3E5EF2B4" w14:textId="77777777" w:rsidR="000F7377" w:rsidRDefault="000F7377"/>
    <w:p w14:paraId="5B91C8C4" w14:textId="77777777" w:rsidR="000F7377" w:rsidRDefault="000F7377">
      <w:r xmlns:w="http://schemas.openxmlformats.org/wordprocessingml/2006/main">
        <w:t xml:space="preserve">২/ হিতোপদেশ ১৫:২৮ - "ধাৰ্ম্মিকৰ হৃদয়ে উত্তৰ দিবলৈ অধ্যয়ন কৰে; কিন্তু দুষ্টৰ মুখে বেয়া কথা ঢালি দিয়ে।"</w:t>
      </w:r>
    </w:p>
    <w:p w14:paraId="02CFFE31" w14:textId="77777777" w:rsidR="000F7377" w:rsidRDefault="000F7377"/>
    <w:p w14:paraId="0057625D" w14:textId="77777777" w:rsidR="000F7377" w:rsidRDefault="000F7377">
      <w:r xmlns:w="http://schemas.openxmlformats.org/wordprocessingml/2006/main">
        <w:t xml:space="preserve">Titus 1:11 যাৰ মুখ বন্ধ কৰিব লাগে, যিসকলে লেতেৰা লাভৰ কাৰণে গোটেই ঘৰবোৰক উফৰাই পেলায়, যিসকলে উচিত নহয়, সেইবোৰ শিকাই।</w:t>
      </w:r>
    </w:p>
    <w:p w14:paraId="336544FB" w14:textId="77777777" w:rsidR="000F7377" w:rsidRDefault="000F7377"/>
    <w:p w14:paraId="4F142EB0" w14:textId="77777777" w:rsidR="000F7377" w:rsidRDefault="000F7377">
      <w:r xmlns:w="http://schemas.openxmlformats.org/wordprocessingml/2006/main">
        <w:t xml:space="preserve">ব্যক্তিগত লাভালাভৰ বাবে মিছা মতবাদ শিকোৱাসকলক নীৰৱ কৰি ৰাখিব লাগিব।</w:t>
      </w:r>
    </w:p>
    <w:p w14:paraId="544FF9E4" w14:textId="77777777" w:rsidR="000F7377" w:rsidRDefault="000F7377"/>
    <w:p w14:paraId="1B328582" w14:textId="77777777" w:rsidR="000F7377" w:rsidRDefault="000F7377">
      <w:r xmlns:w="http://schemas.openxmlformats.org/wordprocessingml/2006/main">
        <w:t xml:space="preserve">১/ মিছা মতবাদৰ বিপদ</w:t>
      </w:r>
    </w:p>
    <w:p w14:paraId="7C38925B" w14:textId="77777777" w:rsidR="000F7377" w:rsidRDefault="000F7377"/>
    <w:p w14:paraId="2153ADDD" w14:textId="77777777" w:rsidR="000F7377" w:rsidRDefault="000F7377">
      <w:r xmlns:w="http://schemas.openxmlformats.org/wordprocessingml/2006/main">
        <w:t xml:space="preserve">২/ লোভ আৰু ইয়াৰ বিপদ</w:t>
      </w:r>
    </w:p>
    <w:p w14:paraId="2241B40E" w14:textId="77777777" w:rsidR="000F7377" w:rsidRDefault="000F7377"/>
    <w:p w14:paraId="4DA53C7A" w14:textId="77777777" w:rsidR="000F7377" w:rsidRDefault="000F7377">
      <w:r xmlns:w="http://schemas.openxmlformats.org/wordprocessingml/2006/main">
        <w:t xml:space="preserve">১/ যিহিষ্কেল ১৩:১৮-১৯ - আৰু কোৱা, প্ৰভু ঈশ্বৰে এইদৰে কৈছে; সকলো বাহুৰ ফুটাত আঠুৱা চিলাই কৰা, আৰু আত্মা চিকাৰ কৰিবলৈ প্ৰতিটো আকাৰৰ মূৰত ৰুমাল বনোৱা মহিলাসকলৰ বাবে ধিক্! তোমালোকে মোৰ লোকসকলৰ প্ৰাণক চিকাৰ কৰিবানে, আৰু তোমালোকৰ ওচৰলৈ অহা প্ৰাণবোৰক জীয়াই ৰাখিবানে?</w:t>
      </w:r>
    </w:p>
    <w:p w14:paraId="570DE16C" w14:textId="77777777" w:rsidR="000F7377" w:rsidRDefault="000F7377"/>
    <w:p w14:paraId="4A8DC28D" w14:textId="77777777" w:rsidR="000F7377" w:rsidRDefault="000F7377">
      <w:r xmlns:w="http://schemas.openxmlformats.org/wordprocessingml/2006/main">
        <w:t xml:space="preserve">২) ১ তীমথিয় ৬:৩-৫ - যদি কোনোৱে অন্য ধৰণে শিক্ষা দিয়ে, আৰু আমাৰ প্ৰভু যীচু খ্ৰীষ্টৰ বাক্য আৰু ঈশ্বৰভক্তিৰ শিক্ষাত সন্মতি নিদিয়ে; তেওঁ গৌৰৱান্বিত, একো নাজানে, কিন্তু প্ৰশ্ন আৰু শব্দৰ বিবাদৰ প্ৰতি আকৰ্ষিত হয়, যাৰ পৰা ঈৰ্ষা, বিবাদ, গালি-গালাজ, দুষ্ট অনুমান, বিকৃত মন আৰু সত্যৰ পৰা বঞ্চিত মানুহৰ বিকৃত বিবাদ, লাভ হৈছে ঈশ্বৰভক্তি বুলি ধৰি লৈ নিজকে।</w:t>
      </w:r>
    </w:p>
    <w:p w14:paraId="3B6D7EA7" w14:textId="77777777" w:rsidR="000F7377" w:rsidRDefault="000F7377"/>
    <w:p w14:paraId="72A0A7EE" w14:textId="77777777" w:rsidR="000F7377" w:rsidRDefault="000F7377">
      <w:r xmlns:w="http://schemas.openxmlformats.org/wordprocessingml/2006/main">
        <w:t xml:space="preserve">Titus 1:12 নিজৰ এজন ভাববাদীয়ে ক’লে, ক্ৰিটীয়াসকল সদায় মিছলীয়া, দুষ্ট জন্তু, লেহেমীয়া পেট।</w:t>
      </w:r>
    </w:p>
    <w:p w14:paraId="18573872" w14:textId="77777777" w:rsidR="000F7377" w:rsidRDefault="000F7377"/>
    <w:p w14:paraId="651D1EF1" w14:textId="77777777" w:rsidR="000F7377" w:rsidRDefault="000F7377">
      <w:r xmlns:w="http://schemas.openxmlformats.org/wordprocessingml/2006/main">
        <w:t xml:space="preserve">নিজৰ ভাববাদীয়ে ঘোষণা কৰিছিল যে ক্ৰিটীয়াসকল মিছলীয়া, দুষ্ট জন্তু আৰু লেহেমীয়া পেট।</w:t>
      </w:r>
    </w:p>
    <w:p w14:paraId="2938DFDD" w14:textId="77777777" w:rsidR="000F7377" w:rsidRDefault="000F7377"/>
    <w:p w14:paraId="05F0F2BC" w14:textId="77777777" w:rsidR="000F7377" w:rsidRDefault="000F7377">
      <w:r xmlns:w="http://schemas.openxmlformats.org/wordprocessingml/2006/main">
        <w:t xml:space="preserve">১/ প্ৰতাৰণাৰ বিপদ</w:t>
      </w:r>
    </w:p>
    <w:p w14:paraId="079CDAC9" w14:textId="77777777" w:rsidR="000F7377" w:rsidRDefault="000F7377"/>
    <w:p w14:paraId="2782053F" w14:textId="77777777" w:rsidR="000F7377" w:rsidRDefault="000F7377">
      <w:r xmlns:w="http://schemas.openxmlformats.org/wordprocessingml/2006/main">
        <w:t xml:space="preserve">২/ ভাল চৰিত্ৰৰ শক্তি</w:t>
      </w:r>
    </w:p>
    <w:p w14:paraId="42100C84" w14:textId="77777777" w:rsidR="000F7377" w:rsidRDefault="000F7377"/>
    <w:p w14:paraId="7CBCFA7E" w14:textId="77777777" w:rsidR="000F7377" w:rsidRDefault="000F7377">
      <w:r xmlns:w="http://schemas.openxmlformats.org/wordprocessingml/2006/main">
        <w:t xml:space="preserve">১/ হিতোপদেশ ১০:৯ - যি জনে সততাৰে চলে তেওঁ নিৰাপদে চলি থাকে, কিন্তু যিজনে নিজৰ পথ বিকৃত কৰে তেওঁ পৰিচিত হব।</w:t>
      </w:r>
    </w:p>
    <w:p w14:paraId="78E2AC1B" w14:textId="77777777" w:rsidR="000F7377" w:rsidRDefault="000F7377"/>
    <w:p w14:paraId="2AF17D39" w14:textId="77777777" w:rsidR="000F7377" w:rsidRDefault="000F7377">
      <w:r xmlns:w="http://schemas.openxmlformats.org/wordprocessingml/2006/main">
        <w:t xml:space="preserve">২/ হিতোপদেশ ১১:৩ - সৎ লোকৰ সততাই তেওঁলোকক পথ প্ৰদৰ্শন কৰিব, কিন্তু অবিশ্বাসীসকলৰ বিকৃততাই তেওঁলোকক ধ্বংস কৰিব।</w:t>
      </w:r>
    </w:p>
    <w:p w14:paraId="0D5DBF77" w14:textId="77777777" w:rsidR="000F7377" w:rsidRDefault="000F7377"/>
    <w:p w14:paraId="6086DDD8" w14:textId="77777777" w:rsidR="000F7377" w:rsidRDefault="000F7377">
      <w:r xmlns:w="http://schemas.openxmlformats.org/wordprocessingml/2006/main">
        <w:t xml:space="preserve">তীত ১:১৩ এই সাক্ষ্য সত্য। এতেকে তেওঁলোকক তীব্র তিৰস্কাৰ কৰা, যাতে তেওঁলোকে বিশ্বাসত সুস্থ হয়;</w:t>
      </w:r>
    </w:p>
    <w:p w14:paraId="30F9885A" w14:textId="77777777" w:rsidR="000F7377" w:rsidRDefault="000F7377"/>
    <w:p w14:paraId="6FF0B936" w14:textId="77777777" w:rsidR="000F7377" w:rsidRDefault="000F7377">
      <w:r xmlns:w="http://schemas.openxmlformats.org/wordprocessingml/2006/main">
        <w:t xml:space="preserve">পৌলে তীতক নিৰ্দেশ দিছে যে তেওঁলোকে মিছা শিক্ষকসকলক তীব্ৰভাৱে তিৰস্কাৰ কৰক যাতে তেওঁলোকে বিশ্বাসত দৃঢ় হৈ থাকে।</w:t>
      </w:r>
    </w:p>
    <w:p w14:paraId="00FE48A1" w14:textId="77777777" w:rsidR="000F7377" w:rsidRDefault="000F7377"/>
    <w:p w14:paraId="3634ED47" w14:textId="77777777" w:rsidR="000F7377" w:rsidRDefault="000F7377">
      <w:r xmlns:w="http://schemas.openxmlformats.org/wordprocessingml/2006/main">
        <w:t xml:space="preserve">১/ তিৰস্কাৰৰ শক্তি: মিছা শিক্ষাৰ প্ৰতি কেনেকৈ সঁহাৰি দিব লাগে</w:t>
      </w:r>
    </w:p>
    <w:p w14:paraId="277F9DC1" w14:textId="77777777" w:rsidR="000F7377" w:rsidRDefault="000F7377"/>
    <w:p w14:paraId="65D3B5B3" w14:textId="77777777" w:rsidR="000F7377" w:rsidRDefault="000F7377">
      <w:r xmlns:w="http://schemas.openxmlformats.org/wordprocessingml/2006/main">
        <w:t xml:space="preserve">২/ বিশ্বাসত দৃঢ়তা: মিছা শিক্ষকৰ সন্মুখত দৃঢ়তাৰে থকা</w:t>
      </w:r>
    </w:p>
    <w:p w14:paraId="05EE83E6" w14:textId="77777777" w:rsidR="000F7377" w:rsidRDefault="000F7377"/>
    <w:p w14:paraId="2A46C94D" w14:textId="77777777" w:rsidR="000F7377" w:rsidRDefault="000F7377">
      <w:r xmlns:w="http://schemas.openxmlformats.org/wordprocessingml/2006/main">
        <w:t xml:space="preserve">১/ ২ তীমথিয় ৪:২-৫ - বাক্য প্ৰচাৰ কৰা; ঋতুৰ বাহিৰত, ঋতুৰ বাহিৰত তৎক্ষণাত হওক; সকলো ধৈৰ্য্য আৰু শিক্ষাৰে তিৰস্কাৰ কৰা, তিৰস্কাৰ কৰা, উপদেশ দিয়া।</w:t>
      </w:r>
    </w:p>
    <w:p w14:paraId="78A55208" w14:textId="77777777" w:rsidR="000F7377" w:rsidRDefault="000F7377"/>
    <w:p w14:paraId="7948EC8C" w14:textId="77777777" w:rsidR="000F7377" w:rsidRDefault="000F7377">
      <w:r xmlns:w="http://schemas.openxmlformats.org/wordprocessingml/2006/main">
        <w:t xml:space="preserve">২) ইফিচীয়া ৪:১৪-১৫ - যাতে আমি এতিয়াৰ পৰা আৰু সন্তান নহওঁ, ইফালে সিফালে ঠেলি দিয়া, আৰু মানুহৰ ছলনা আৰু ধূৰ্ত কৌশলৰ দ্বাৰা ইফালে সিফালে ঠেলি দিয়া আৰু কঢ়িয়াই নিয়া, যাৰ দ্বাৰা তেওঁলোকে প্ৰতাৰণা কৰিবলৈ অপেক্ষা কৰে।</w:t>
      </w:r>
    </w:p>
    <w:p w14:paraId="7DA7A992" w14:textId="77777777" w:rsidR="000F7377" w:rsidRDefault="000F7377"/>
    <w:p w14:paraId="242149D7" w14:textId="77777777" w:rsidR="000F7377" w:rsidRDefault="000F7377">
      <w:r xmlns:w="http://schemas.openxmlformats.org/wordprocessingml/2006/main">
        <w:t xml:space="preserve">Titus 1:14 ইহুদী উপকথা আৰু সত্যৰ পৰা আঁতৰি যোৱা মানুহৰ আজ্ঞাৰ প্ৰতি গুৰুত্ব নিদিব।</w:t>
      </w:r>
    </w:p>
    <w:p w14:paraId="2C1A8410" w14:textId="77777777" w:rsidR="000F7377" w:rsidRDefault="000F7377"/>
    <w:p w14:paraId="1049342E" w14:textId="77777777" w:rsidR="000F7377" w:rsidRDefault="000F7377">
      <w:r xmlns:w="http://schemas.openxmlformats.org/wordprocessingml/2006/main">
        <w:t xml:space="preserve">পৌলে তীতক মিছা শিক্ষাক অৱজ্ঞা কৰি তাৰ পৰিৱৰ্তে সত্যৰ ওপৰত মনোনিৱেশ কৰিবলৈ উৎসাহিত কৰিছে।</w:t>
      </w:r>
    </w:p>
    <w:p w14:paraId="63637E6F" w14:textId="77777777" w:rsidR="000F7377" w:rsidRDefault="000F7377"/>
    <w:p w14:paraId="7AF64B3A" w14:textId="77777777" w:rsidR="000F7377" w:rsidRDefault="000F7377">
      <w:r xmlns:w="http://schemas.openxmlformats.org/wordprocessingml/2006/main">
        <w:t xml:space="preserve">১/ সত্যৰ শক্তি: মিছাৰ যুগত বাস্তৱিক কি সেইটো বিবেচনা কৰিবলৈ শিকা</w:t>
      </w:r>
    </w:p>
    <w:p w14:paraId="55B0E748" w14:textId="77777777" w:rsidR="000F7377" w:rsidRDefault="000F7377"/>
    <w:p w14:paraId="7EA58EB1" w14:textId="77777777" w:rsidR="000F7377" w:rsidRDefault="000F7377">
      <w:r xmlns:w="http://schemas.openxmlformats.org/wordprocessingml/2006/main">
        <w:t xml:space="preserve">২/ উপকথাৰ পৰা ঘূৰি অহা: মানুহৰ আজ্ঞা অনুসৰণ কৰাৰ প্ৰলোভন অতিক্ৰম কৰা</w:t>
      </w:r>
    </w:p>
    <w:p w14:paraId="30601ED4" w14:textId="77777777" w:rsidR="000F7377" w:rsidRDefault="000F7377"/>
    <w:p w14:paraId="728B6EAC" w14:textId="77777777" w:rsidR="000F7377" w:rsidRDefault="000F7377">
      <w:r xmlns:w="http://schemas.openxmlformats.org/wordprocessingml/2006/main">
        <w:t xml:space="preserve">১/ হিতোপদেশ ৩:৫-৭ - প্ৰভুৰ ওপৰত সম্পূৰ্ণ হৃদয়েৰে ভৰসা কৰা; আৰু নিজৰ বুদ্ধিৰ প্ৰতি হেলান নাৰাখিব। তোমাৰ সকলো পথতে তেওঁক স্বীকাৰ কৰা আৰু তেওঁ তোমাৰ পথ নিৰ্দেশ কৰিব। নিজৰ দৃষ্টিত জ্ঞানী নহ’বা, প্ৰভুক ভয় কৰা আৰু বেয়াৰ পৰা আঁতৰি যোৱা।</w:t>
      </w:r>
    </w:p>
    <w:p w14:paraId="6A21BD82" w14:textId="77777777" w:rsidR="000F7377" w:rsidRDefault="000F7377"/>
    <w:p w14:paraId="2B701C57" w14:textId="77777777" w:rsidR="000F7377" w:rsidRDefault="000F7377">
      <w:r xmlns:w="http://schemas.openxmlformats.org/wordprocessingml/2006/main">
        <w:t xml:space="preserve">২) কলচীয়া ২:৮ - সাৱধান হওক যাতে কোনোৱে দৰ্শন আৰু অসাৰ প্ৰতাৰণাৰে তোমালোকক লুটি নিদিব, মানুহৰ পৰম্পৰা অনুসৰি, জগতৰ আদিম অৱস্থাৰ অনুসাৰে, খ্ৰীষ্টৰ অনুসাৰে নহয়।</w:t>
      </w:r>
    </w:p>
    <w:p w14:paraId="06FBEF9B" w14:textId="77777777" w:rsidR="000F7377" w:rsidRDefault="000F7377"/>
    <w:p w14:paraId="0A23B10E" w14:textId="77777777" w:rsidR="000F7377" w:rsidRDefault="000F7377">
      <w:r xmlns:w="http://schemas.openxmlformats.org/wordprocessingml/2006/main">
        <w:t xml:space="preserve">Titus 1:15 বিশুদ্ধ লোকৰ বাবে সকলো বিশুদ্ধ, কিন্তু অশুচি আৰু অবিশ্বাসী লোকৰ বাবে একো শুদ্ধ নহয়; কিন্তু তেওঁলোকৰ মন আৰু বিবেকো অশুচি হৈছে।</w:t>
      </w:r>
    </w:p>
    <w:p w14:paraId="164C0BDA" w14:textId="77777777" w:rsidR="000F7377" w:rsidRDefault="000F7377"/>
    <w:p w14:paraId="7E6F72A6" w14:textId="77777777" w:rsidR="000F7377" w:rsidRDefault="000F7377">
      <w:r xmlns:w="http://schemas.openxmlformats.org/wordprocessingml/2006/main">
        <w:t xml:space="preserve">শুদ্ধ লোকৰ বাবে সকলো বিশুদ্ধ, কিন্তু অশুচি আৰু অবিশ্বাসী লোকৰ বাবে একোৱেই শুদ্ধ নহয়; আনকি তেওঁলোকৰ মন আৰু বিবেক অশুচি হৈছে।</w:t>
      </w:r>
    </w:p>
    <w:p w14:paraId="148E3CF3" w14:textId="77777777" w:rsidR="000F7377" w:rsidRDefault="000F7377"/>
    <w:p w14:paraId="2FC4E675" w14:textId="77777777" w:rsidR="000F7377" w:rsidRDefault="000F7377">
      <w:r xmlns:w="http://schemas.openxmlformats.org/wordprocessingml/2006/main">
        <w:t xml:space="preserve">১/ নিজকে অশুচি হ'বলৈ নিদিব, কিয়নো একোৱেই নিৰ্মল হৈ নাথাকিব।</w:t>
      </w:r>
    </w:p>
    <w:p w14:paraId="2FC9E87A" w14:textId="77777777" w:rsidR="000F7377" w:rsidRDefault="000F7377"/>
    <w:p w14:paraId="6FE85F38" w14:textId="77777777" w:rsidR="000F7377" w:rsidRDefault="000F7377">
      <w:r xmlns:w="http://schemas.openxmlformats.org/wordprocessingml/2006/main">
        <w:t xml:space="preserve">২) মন আৰু বিবেকৰ পবিত্ৰতা বজাই ৰখাটো জৰুৰী।</w:t>
      </w:r>
    </w:p>
    <w:p w14:paraId="4099CB73" w14:textId="77777777" w:rsidR="000F7377" w:rsidRDefault="000F7377"/>
    <w:p w14:paraId="671EC807" w14:textId="77777777" w:rsidR="000F7377" w:rsidRDefault="000F7377">
      <w:r xmlns:w="http://schemas.openxmlformats.org/wordprocessingml/2006/main">
        <w:t xml:space="preserve">১/ ইফিচীয়া ৪:১৭-৩২ - পুৰণি আত্মাক আঁতৰাই নতুন আত্মা পিন্ধক।</w:t>
      </w:r>
    </w:p>
    <w:p w14:paraId="22EC98CD" w14:textId="77777777" w:rsidR="000F7377" w:rsidRDefault="000F7377"/>
    <w:p w14:paraId="69AEA54B" w14:textId="77777777" w:rsidR="000F7377" w:rsidRDefault="000F7377">
      <w:r xmlns:w="http://schemas.openxmlformats.org/wordprocessingml/2006/main">
        <w:t xml:space="preserve">২/ হিতোপদেশ ৪:২৩ - আপোনাৰ হৃদয়ক ৰক্ষা কৰক, কিয়নো ই জীৱনৰ কুঁৱা।</w:t>
      </w:r>
    </w:p>
    <w:p w14:paraId="6C08309E" w14:textId="77777777" w:rsidR="000F7377" w:rsidRDefault="000F7377"/>
    <w:p w14:paraId="113E1FB4" w14:textId="77777777" w:rsidR="000F7377" w:rsidRDefault="000F7377">
      <w:r xmlns:w="http://schemas.openxmlformats.org/wordprocessingml/2006/main">
        <w:t xml:space="preserve">Titus 1:16 তেওঁলোকে ঈশ্বৰক চিনি পোৱা বুলি স্বীকাৰ কৰে; কিন্তু তেওঁলোকে ঘৃণনীয় আৰু অবাধ্য আৰু সকলো ভাল কামৰ প্ৰতি অস্বীকাৰ কৰি তেওঁক অস্বীকাৰ কৰে।</w:t>
      </w:r>
    </w:p>
    <w:p w14:paraId="1752EB13" w14:textId="77777777" w:rsidR="000F7377" w:rsidRDefault="000F7377"/>
    <w:p w14:paraId="6310F198" w14:textId="77777777" w:rsidR="000F7377" w:rsidRDefault="000F7377">
      <w:r xmlns:w="http://schemas.openxmlformats.org/wordprocessingml/2006/main">
        <w:t xml:space="preserve">যিসকলে ঈশ্বৰক চিনি পাওঁ বুলি কয়, কিন্তু তেওঁলোকৰ বেয়া কামৰ দ্বাৰা তেওঁক অস্বীকাৰ কৰাসকলৰ দ্বাৰা আমি প্ৰতাৰিত হোৱা উচিত নহয়।</w:t>
      </w:r>
    </w:p>
    <w:p w14:paraId="1C114F2E" w14:textId="77777777" w:rsidR="000F7377" w:rsidRDefault="000F7377"/>
    <w:p w14:paraId="5F174DF5" w14:textId="77777777" w:rsidR="000F7377" w:rsidRDefault="000F7377">
      <w:r xmlns:w="http://schemas.openxmlformats.org/wordprocessingml/2006/main">
        <w:t xml:space="preserve">১: "আমাৰ বিশ্বাসৰ বাহিৰত জীয়াই থকা: ভাল কামৰ আহ্বান।"</w:t>
      </w:r>
    </w:p>
    <w:p w14:paraId="1C169D54" w14:textId="77777777" w:rsidR="000F7377" w:rsidRDefault="000F7377"/>
    <w:p w14:paraId="2A9E5384" w14:textId="77777777" w:rsidR="000F7377" w:rsidRDefault="000F7377">
      <w:r xmlns:w="http://schemas.openxmlformats.org/wordprocessingml/2006/main">
        <w:t xml:space="preserve">২: "বিশ্বাসৰ জীৱন জীয়াই থকা: শব্দতকৈ কৰ্মই জোৰেৰে কথা কয়।"</w:t>
      </w:r>
    </w:p>
    <w:p w14:paraId="16F6CB0B" w14:textId="77777777" w:rsidR="000F7377" w:rsidRDefault="000F7377"/>
    <w:p w14:paraId="14D8218B" w14:textId="77777777" w:rsidR="000F7377" w:rsidRDefault="000F7377">
      <w:r xmlns:w="http://schemas.openxmlformats.org/wordprocessingml/2006/main">
        <w:t xml:space="preserve">১: যাকোব ২:১৪-১৭ "হে মোৰ ভাই-ভনীসকল, যদি কোনোবাই বিশ্বাস আছে বুলি দাবী কৰে কিন্তু তেওঁৰ কোনো কৰ্ম নাই, তেন্তে ইয়াৰ কি লাভ? এনে বিশ্বাসে তেওঁলোকক ৰক্ষা কৰিব পাৰেনে? ধৰি লওক কোনো ভাই বা ভনীয়েক কাপোৰ আৰু দৈনিক খাদ্যৰ অভাৱত আছে। যদি... আপোনালোকৰ মাজৰ এজনে তেওঁলোকক কয়, “শান্তিৰে যাওক; গৰম আৰু ভালদৰে খুৱাই থাকক,” কিন্তু তেওঁলোকৰ শাৰীৰিক প্ৰয়োজনীয়তাৰ বিষয়ে একো নকৰে, ইয়াৰ কি লাভ? মৃত."</w:t>
      </w:r>
    </w:p>
    <w:p w14:paraId="428B7BFB" w14:textId="77777777" w:rsidR="000F7377" w:rsidRDefault="000F7377"/>
    <w:p w14:paraId="7C2025A5" w14:textId="77777777" w:rsidR="000F7377" w:rsidRDefault="000F7377">
      <w:r xmlns:w="http://schemas.openxmlformats.org/wordprocessingml/2006/main">
        <w:t xml:space="preserve">২: মথি ৭:২১-২৩ "মোক প্ৰভু, প্ৰভু' বুলি কোৱা সকলোৱে স্বৰ্গৰাজ্যত প্ৰৱেশ নকৰে, কিন্তু স্বৰ্গত থকা মোৰ পিতৃৰ ইচ্ছা পালন কৰা লোকেহে প্ৰৱেশ কৰিব। বহুতে মোক ক'ব।" সেইদিনা, 'প্ৰভু, প্ৰভু, আমি আপোনাৰ নামত ভৱিষ্যতবাণী কৰা নাছিলোঁ আৰু আপোনাৰ নামত ভূতক খেদি পঠোৱা নাছিলোঁ আৰু আপোনাৰ নামত বহুতো আচৰিত কাৰ্য্য কৰা নাছিলোঁনে?' তেতিয়া মই তেওঁলোকক স্পষ্টকৈ ক'ম, 'মই তোমালোকক কেতিয়াও চিনি পোৱা নাছিলো। মোৰ পৰা আঁতৰত, তোমালোক দুষ্টক!'"</w:t>
      </w:r>
    </w:p>
    <w:p w14:paraId="7851267F" w14:textId="77777777" w:rsidR="000F7377" w:rsidRDefault="000F7377"/>
    <w:p w14:paraId="5A184445" w14:textId="77777777" w:rsidR="000F7377" w:rsidRDefault="000F7377">
      <w:r xmlns:w="http://schemas.openxmlformats.org/wordprocessingml/2006/main">
        <w:t xml:space="preserve">তীত ২ পদ হৈছে পাঁচনি পৌলে সেৱাৰ সহকৰ্মী আৰু সংগী তীতলৈ লিখা পত্ৰখনৰ দ্বিতীয় অধ্যায়। এই অধ্যায়ত পৌলে মণ্ডলীৰ সম্প্ৰদায়ৰ ভিতৰৰ বিভিন্ন গোটৰ বাবে ব্যৱহাৰিক নিৰ্দেশনা আগবঢ়াইছে, ঈশ্বৰীয় জীৱন আৰু সুস্থ মতবাদৰ ওপৰত গুৰুত্ব আৰোপ কৰিছে।</w:t>
      </w:r>
    </w:p>
    <w:p w14:paraId="6FFFE44E" w14:textId="77777777" w:rsidR="000F7377" w:rsidRDefault="000F7377"/>
    <w:p w14:paraId="46E66AFD" w14:textId="77777777" w:rsidR="000F7377" w:rsidRDefault="000F7377">
      <w:r xmlns:w="http://schemas.openxmlformats.org/wordprocessingml/2006/main">
        <w:t xml:space="preserve">১ম অনুচ্ছেদ: পৌলে মণ্ডলীৰ ভিতৰত বিভিন্ন বয়সৰ গোটৰ বিষয়ে তীতক নিৰ্দেশ দিছে (তীত ২:১-১০)। তেওঁ তীতক যীচু খ্ৰীষ্টৰ শুভবাৰ্তাৰ সৈতে মিল থকা সুস্থ মতবাদ শিকাবলৈ আহ্বান জনাইছে। বিশেষকৈ তেওঁ বয়সস্থ পুৰুষসকলক সচেতন মন, মৰ্যাদাপূৰ্ণ, আত্মনিয়ন্ত্ৰিত আৰু বিশ্বাসত সুস্থ হ’বলৈ উৎসাহিত কৰে। বয়সস্থ </w:t>
      </w:r>
      <w:r xmlns:w="http://schemas.openxmlformats.org/wordprocessingml/2006/main">
        <w:lastRenderedPageBreak xmlns:w="http://schemas.openxmlformats.org/wordprocessingml/2006/main"/>
      </w:r>
      <w:r xmlns:w="http://schemas.openxmlformats.org/wordprocessingml/2006/main">
        <w:t xml:space="preserve">মহিলাসকলক আচৰণত শ্ৰদ্ধাশীল হ’বলৈ নিৰ্দেশ দিয়া হৈছে, নিন্দা কৰা বা বহুত মদৰ দাস নহয় বৰঞ্চ ভাল কামৰ শিক্ষক হ’বলৈ। কম বয়সীয়া পুৰুষসকলক আত্মনিয়ন্ত্ৰিত হ’বলৈ আৰু নিজৰ আচৰণত সততা দেখুৱাবলৈ উৎসাহিত কৰা হয়। দাসসকলক বশৱৰ্তী আৰু বিশ্বাসী সেৱক হ’বলৈ নিৰ্দেশ দিয়া হৈছে।</w:t>
      </w:r>
    </w:p>
    <w:p w14:paraId="10A3400F" w14:textId="77777777" w:rsidR="000F7377" w:rsidRDefault="000F7377"/>
    <w:p w14:paraId="61DD3240" w14:textId="77777777" w:rsidR="000F7377" w:rsidRDefault="000F7377">
      <w:r xmlns:w="http://schemas.openxmlformats.org/wordprocessingml/2006/main">
        <w:t xml:space="preserve">২য় অনুচ্ছেদ: পৌলে খ্ৰীষ্টৰ মুক্তিৰ কাম আৰু বিশ্বাসীসকলৰ জীৱনত ইয়াৰ প্ৰভাৱৰ ওপৰত আলোকপাত কৰিছে (তীত ২:১১-১৪)। তেওঁ জোৰ দি কয় যে ঈশ্বৰৰ অনুগ্ৰহ সকলো মানুহৰ বাবে পৰিত্ৰাণ আনি আবিৰ্ভাৱ হৈছে। এই অনুগ্ৰহে বিশ্বাসীসকলক এই বৰ্তমান যুগত আত্মনিয়ন্ত্ৰিত, সৎ আৰু ঈশ্বৰীয় জীৱন যাপন কৰাৰ সময়ত অধৰ্মী আৰু সাংসাৰিক আবেগক পৰিত্যাগ কৰিবলৈ প্ৰশিক্ষণ দিয়ে। পৌলে তীতক সোঁৱৰাই দিয়ে যে বিশ্বাসীসকলে আগ্ৰহেৰে সেই ধন্য আশাৰ বাবে অপেক্ষা কৰে—আমাৰ মহান ঈশ্বৰ আৰু ত্ৰাণকৰ্তা যীচু খ্ৰীষ্টৰ আবিৰ্ভাৱ—যিজনে আমাৰ বাবে নিজকে সমৰ্পণ কৰিলে যাতে আমাক সকলো অধৰ্মৰ পৰা মুক্ত কৰিব পাৰে আৰু নিজৰ বাবে নিজৰ সম্পত্তিৰ বাবে শুদ্ধ কৰিব পাৰে।</w:t>
      </w:r>
    </w:p>
    <w:p w14:paraId="7DDDA0EE" w14:textId="77777777" w:rsidR="000F7377" w:rsidRDefault="000F7377"/>
    <w:p w14:paraId="3A73C8F1" w14:textId="77777777" w:rsidR="000F7377" w:rsidRDefault="000F7377">
      <w:r xmlns:w="http://schemas.openxmlformats.org/wordprocessingml/2006/main">
        <w:t xml:space="preserve">তৃতীয় অনুচ্ছেদ: অধ্যায়টোৰ সামৰণিত তীতে এইবোৰ কথা কেনেকৈ শিকাব লাগে তাৰ নিৰ্দিষ্ট নিৰ্দেশনাৰে (তীত ২:১৫)। পৌলে তীতক এই কথাবোৰ কৰ্তৃত্বৰে ক’বলৈ আদেশ দিছে যাতে কোনেও তেওঁক অৱজ্ঞা নকৰে। তেওঁ তেওঁক উপদেশ দিয়ে যে তেওঁৰ যৌৱনৰ বাবে তেওঁক কোনোৱে হেয়জ্ঞান নকৰিবলৈ বৰঞ্চ বাক্য, আচৰণ, প্ৰেম, বিশ্বাসীতা আৰু পবিত্ৰতাৰ ক্ষেত্ৰত আদৰ্শ দেখুৱাওক।</w:t>
      </w:r>
    </w:p>
    <w:p w14:paraId="06F09068" w14:textId="77777777" w:rsidR="000F7377" w:rsidRDefault="000F7377"/>
    <w:p w14:paraId="55E0AADD" w14:textId="77777777" w:rsidR="000F7377" w:rsidRDefault="000F7377">
      <w:r xmlns:w="http://schemas.openxmlformats.org/wordprocessingml/2006/main">
        <w:t xml:space="preserve">চমুকৈ,</w:t>
      </w:r>
    </w:p>
    <w:p w14:paraId="2707CC42" w14:textId="77777777" w:rsidR="000F7377" w:rsidRDefault="000F7377">
      <w:r xmlns:w="http://schemas.openxmlformats.org/wordprocessingml/2006/main">
        <w:t xml:space="preserve">টাইটাছৰ দ্বিতীয় অধ্যায়ত গীৰ্জা সম্প্ৰদায়ৰ ভিতৰৰ বিভিন্ন গোটৰ বাবে ব্যৱহাৰিক নিৰ্দেশনা দিয়া হৈছে, ঈশ্বৰীয় জীৱন আৰু সুস্থ মতবাদৰ ওপৰত গুৰুত্ব আৰোপ কৰা হৈছে।</w:t>
      </w:r>
    </w:p>
    <w:p w14:paraId="7133CFFF" w14:textId="77777777" w:rsidR="000F7377" w:rsidRDefault="000F7377">
      <w:r xmlns:w="http://schemas.openxmlformats.org/wordprocessingml/2006/main">
        <w:t xml:space="preserve">পৌলে তীতক বয়সস্থ পুৰুষ, বয়সস্থ মহিলা, ডেকা পুৰুষ আৰু দাসসকলৰ আচৰণ আৰু আচৰণৰ বিষয়ে নিৰ্দেশ দিছে।</w:t>
      </w:r>
    </w:p>
    <w:p w14:paraId="6BBF6989" w14:textId="77777777" w:rsidR="000F7377" w:rsidRDefault="000F7377"/>
    <w:p w14:paraId="2940AF5F" w14:textId="77777777" w:rsidR="000F7377" w:rsidRDefault="000F7377">
      <w:r xmlns:w="http://schemas.openxmlformats.org/wordprocessingml/2006/main">
        <w:t xml:space="preserve">তেওঁ খ্ৰীষ্টৰ মুক্তিদায়ক কাম আৰু বিশ্বাসীসকলৰ জীৱনত ইয়াৰ প্ৰভাৱৰ ওপৰত আলোকপাত কৰে, অধৰ্মীতাক পৰিত্যাগ কৰি খ্ৰীষ্টৰ উভতি অহাৰ আশাত জীয়াই থকাৰ প্ৰয়োজনীয়তাৰ ওপৰত গুৰুত্ব আৰোপ কৰে।</w:t>
      </w:r>
    </w:p>
    <w:p w14:paraId="31949A11" w14:textId="77777777" w:rsidR="000F7377" w:rsidRDefault="000F7377"/>
    <w:p w14:paraId="2CE74DC0" w14:textId="77777777" w:rsidR="000F7377" w:rsidRDefault="000F7377">
      <w:r xmlns:w="http://schemas.openxmlformats.org/wordprocessingml/2006/main">
        <w:t xml:space="preserve">অধ্যায়টোৰ সামৰণিত তীতক এইবোৰ কথা কৰ্তৃত্বৰে শিকাবলৈ আৰু নিজৰ জীৱনত আদৰ্শ স্থাপন কৰিবলৈ আদেশ দিয়া হৈছে। এই অধ্যায়টোৱে গীৰ্জা সম্প্ৰদায়ৰ ভিতৰত ঈশ্বৰীয় জীৱন-যাপনৰ বাবে এক পথ প্ৰদৰ্শক হিচাপে কাম কৰে, ঈশ্বৰৰ অনুগ্ৰহৰ পৰিৱৰ্তনশীল শক্তিক উজ্জ্বল কৰি তুলিছে আৰু বিশ্বাসীসকলক সুস্থ মতবাদ অনুসৰি জীয়াই থাকিবলৈ আহ্বান জনাইছে।</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কিন্তু তুমি যিবোৰ কথা সুস্থ শিক্ষা হয়, সেইবোৰ কথা কোৱা।</w:t>
      </w:r>
    </w:p>
    <w:p w14:paraId="34098469" w14:textId="77777777" w:rsidR="000F7377" w:rsidRDefault="000F7377"/>
    <w:p w14:paraId="6C2992AC" w14:textId="77777777" w:rsidR="000F7377" w:rsidRDefault="000F7377">
      <w:r xmlns:w="http://schemas.openxmlformats.org/wordprocessingml/2006/main">
        <w:t xml:space="preserve">১: ঈশ্বৰৰ বাক্যৰ সৈতে সামঞ্জস্যপূৰ্ণ সত্য কথা কোৱা।</w:t>
      </w:r>
    </w:p>
    <w:p w14:paraId="11ECCB38" w14:textId="77777777" w:rsidR="000F7377" w:rsidRDefault="000F7377"/>
    <w:p w14:paraId="443CEB33" w14:textId="77777777" w:rsidR="000F7377" w:rsidRDefault="000F7377">
      <w:r xmlns:w="http://schemas.openxmlformats.org/wordprocessingml/2006/main">
        <w:t xml:space="preserve">২: ঈশ্বৰৰ বাক্য নিষ্ঠাৰে আৰু সঠিকভাৱে ভাগ-বতৰা কৰক।</w:t>
      </w:r>
    </w:p>
    <w:p w14:paraId="7017E4C8" w14:textId="77777777" w:rsidR="000F7377" w:rsidRDefault="000F7377"/>
    <w:p w14:paraId="5FB0C404" w14:textId="77777777" w:rsidR="000F7377" w:rsidRDefault="000F7377">
      <w:r xmlns:w="http://schemas.openxmlformats.org/wordprocessingml/2006/main">
        <w:t xml:space="preserve">১: হিতোপদেশ ২৩:২৩-২৪ "সত্য কিনা, আৰু বিক্ৰী নকৰিবা; জ্ঞান, শিক্ষা আৰু বুদ্ধিমত্তা কিনা।"</w:t>
      </w:r>
    </w:p>
    <w:p w14:paraId="1B5CB4EF" w14:textId="77777777" w:rsidR="000F7377" w:rsidRDefault="000F7377"/>
    <w:p w14:paraId="4E95E261" w14:textId="77777777" w:rsidR="000F7377" w:rsidRDefault="000F7377">
      <w:r xmlns:w="http://schemas.openxmlformats.org/wordprocessingml/2006/main">
        <w:t xml:space="preserve">২: ২ তীমথিয় ৪:২ “বাক্য প্ৰচাৰ কৰা; ঋতু আৰু ঋতুৰ বাহিৰত সাজু থাকক; সম্পূৰ্ণ ধৈৰ্য্য আৰু শিক্ষাৰে তিৰস্কাৰ, তিৰস্কাৰ আৰু উপদেশ দিয়া।”</w:t>
      </w:r>
    </w:p>
    <w:p w14:paraId="671A8DDC" w14:textId="77777777" w:rsidR="000F7377" w:rsidRDefault="000F7377"/>
    <w:p w14:paraId="00C11CF9" w14:textId="77777777" w:rsidR="000F7377" w:rsidRDefault="000F7377">
      <w:r xmlns:w="http://schemas.openxmlformats.org/wordprocessingml/2006/main">
        <w:t xml:space="preserve">Titus 2:2 বৃদ্ধ লোকসকল সচেতন, গম্ভীৰ, সংযমী, বিশ্বাসত, মৰমত আৰু ধৈৰ্য্যত সুস্থ হওক।</w:t>
      </w:r>
    </w:p>
    <w:p w14:paraId="0B812D17" w14:textId="77777777" w:rsidR="000F7377" w:rsidRDefault="000F7377"/>
    <w:p w14:paraId="75AB7A69" w14:textId="77777777" w:rsidR="000F7377" w:rsidRDefault="000F7377">
      <w:r xmlns:w="http://schemas.openxmlformats.org/wordprocessingml/2006/main">
        <w:t xml:space="preserve">বয়সস্থ পুৰুষসকলে সংযম, গুৰুত্ব, সংযম, বিশ্বাস, দান আৰু ধৈৰ্য্যৰ জীৱন যাপন কৰা উচিত।</w:t>
      </w:r>
    </w:p>
    <w:p w14:paraId="4E83F62F" w14:textId="77777777" w:rsidR="000F7377" w:rsidRDefault="000F7377"/>
    <w:p w14:paraId="378837D3" w14:textId="77777777" w:rsidR="000F7377" w:rsidRDefault="000F7377">
      <w:r xmlns:w="http://schemas.openxmlformats.org/wordprocessingml/2006/main">
        <w:t xml:space="preserve">১/ ধৈৰ্য্যৰ গুণ: জীৱনৰ ধুমুহাত শান্তি বিচাৰি পোৱা</w:t>
      </w:r>
    </w:p>
    <w:p w14:paraId="7FD26FD1" w14:textId="77777777" w:rsidR="000F7377" w:rsidRDefault="000F7377"/>
    <w:p w14:paraId="4718A0C8" w14:textId="77777777" w:rsidR="000F7377" w:rsidRDefault="000F7377">
      <w:r xmlns:w="http://schemas.openxmlformats.org/wordprocessingml/2006/main">
        <w:t xml:space="preserve">২/ বয়সৰ প্ৰজ্ঞা: সততাৰ জীৱন কেনেকৈ জীয়াই থাকিব লাগে</w:t>
      </w:r>
    </w:p>
    <w:p w14:paraId="16DCFC3D" w14:textId="77777777" w:rsidR="000F7377" w:rsidRDefault="000F7377"/>
    <w:p w14:paraId="36C572FF"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4FD97B60" w14:textId="77777777" w:rsidR="000F7377" w:rsidRDefault="000F7377"/>
    <w:p w14:paraId="655EEA70" w14:textId="77777777" w:rsidR="000F7377" w:rsidRDefault="000F7377">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বৃদ্ধ মহিলাসকলেও পবিত্ৰতাৰ অনুকূল আচৰণত, মিছা অভিযোগকাৰী, বেছি দ্ৰাক্ষাৰস নিদিয়া, ভাল কামৰ শিক্ষক নহয়;</w:t>
      </w:r>
    </w:p>
    <w:p w14:paraId="1CF27ABB" w14:textId="77777777" w:rsidR="000F7377" w:rsidRDefault="000F7377"/>
    <w:p w14:paraId="1D5B12D4" w14:textId="77777777" w:rsidR="000F7377" w:rsidRDefault="000F7377">
      <w:r xmlns:w="http://schemas.openxmlformats.org/wordprocessingml/2006/main">
        <w:t xml:space="preserve">বয়সস্থ মহিলাসকলে নিজৰ আচৰণত পবিত্ৰ হ’ব লাগে, মিছা অভিযোগ আৰু মদ্যপানৰ পৰা আঁতৰি থাকিব লাগে আৰু ভাল কথাৰ শিক্ষা দিব লাগে।</w:t>
      </w:r>
    </w:p>
    <w:p w14:paraId="49EE2003" w14:textId="77777777" w:rsidR="000F7377" w:rsidRDefault="000F7377"/>
    <w:p w14:paraId="4F4EFA7E" w14:textId="77777777" w:rsidR="000F7377" w:rsidRDefault="000F7377">
      <w:r xmlns:w="http://schemas.openxmlformats.org/wordprocessingml/2006/main">
        <w:t xml:space="preserve">১/ বয়সস্থ মহিলা হিচাপে পবিত্ৰ জীৱন যাপন কৰা</w:t>
      </w:r>
    </w:p>
    <w:p w14:paraId="23EC80BA" w14:textId="77777777" w:rsidR="000F7377" w:rsidRDefault="000F7377"/>
    <w:p w14:paraId="431327F4" w14:textId="77777777" w:rsidR="000F7377" w:rsidRDefault="000F7377">
      <w:r xmlns:w="http://schemas.openxmlformats.org/wordprocessingml/2006/main">
        <w:t xml:space="preserve">২/ ভাল কথা শিকোৱা আৰু বেয়া কামৰ পৰা আঁতৰি থকা</w:t>
      </w:r>
    </w:p>
    <w:p w14:paraId="50F080F3" w14:textId="77777777" w:rsidR="000F7377" w:rsidRDefault="000F7377"/>
    <w:p w14:paraId="358FC4CB" w14:textId="77777777" w:rsidR="000F7377" w:rsidRDefault="000F7377">
      <w:r xmlns:w="http://schemas.openxmlformats.org/wordprocessingml/2006/main">
        <w:t xml:space="preserve">১/ ইফিচীয়া ৪:১৭-৩২ - আহ্বানৰ যোগ্য পদ্ধতিৰে চলি থকা</w:t>
      </w:r>
    </w:p>
    <w:p w14:paraId="677D6367" w14:textId="77777777" w:rsidR="000F7377" w:rsidRDefault="000F7377"/>
    <w:p w14:paraId="505B6772" w14:textId="77777777" w:rsidR="000F7377" w:rsidRDefault="000F7377">
      <w:r xmlns:w="http://schemas.openxmlformats.org/wordprocessingml/2006/main">
        <w:t xml:space="preserve">২/ হিতোপদেশ ২০:১ - মদ আৰু মদ্যপানৰ শক্তি</w:t>
      </w:r>
    </w:p>
    <w:p w14:paraId="5D9C5202" w14:textId="77777777" w:rsidR="000F7377" w:rsidRDefault="000F7377"/>
    <w:p w14:paraId="51030F83" w14:textId="77777777" w:rsidR="000F7377" w:rsidRDefault="000F7377">
      <w:r xmlns:w="http://schemas.openxmlformats.org/wordprocessingml/2006/main">
        <w:t xml:space="preserve">Titus 2:4 যাতে তেওঁলোকে যুৱতীসকলক সচেতন হ'বলৈ, স্বামীক প্ৰেম কৰিবলৈ, নিজৰ সন্তানক প্ৰেম কৰিবলৈ শিকাব পাৰে;</w:t>
      </w:r>
    </w:p>
    <w:p w14:paraId="7D76E6EF" w14:textId="77777777" w:rsidR="000F7377" w:rsidRDefault="000F7377"/>
    <w:p w14:paraId="55865090" w14:textId="77777777" w:rsidR="000F7377" w:rsidRDefault="000F7377">
      <w:r xmlns:w="http://schemas.openxmlformats.org/wordprocessingml/2006/main">
        <w:t xml:space="preserve">এই অংশটোৱে আমাক যুৱতীসকলক আত্মনিয়ন্ত্ৰিত হ’বলৈ, স্বামীক ভাল পাবলৈ আৰু সন্তানক ভাল পাবলৈ শিকাবলৈ উৎসাহিত কৰে।</w:t>
      </w:r>
    </w:p>
    <w:p w14:paraId="1CCD9A54" w14:textId="77777777" w:rsidR="000F7377" w:rsidRDefault="000F7377"/>
    <w:p w14:paraId="16A63F37" w14:textId="77777777" w:rsidR="000F7377" w:rsidRDefault="000F7377">
      <w:r xmlns:w="http://schemas.openxmlformats.org/wordprocessingml/2006/main">
        <w:t xml:space="preserve">১/ "প্ৰেমত জীয়াই থকা: আমাৰ পৰিয়ালৰ যত্ন লোৱা"।</w:t>
      </w:r>
    </w:p>
    <w:p w14:paraId="02D3EB63" w14:textId="77777777" w:rsidR="000F7377" w:rsidRDefault="000F7377"/>
    <w:p w14:paraId="16F9F69B" w14:textId="77777777" w:rsidR="000F7377" w:rsidRDefault="000F7377">
      <w:r xmlns:w="http://schemas.openxmlformats.org/wordprocessingml/2006/main">
        <w:t xml:space="preserve">২/ "আত্ম নিয়ন্ত্ৰণৰ শক্তি: সকলোৰে বাবে আশীৰ্বাদ"।</w:t>
      </w:r>
    </w:p>
    <w:p w14:paraId="0E765049" w14:textId="77777777" w:rsidR="000F7377" w:rsidRDefault="000F7377"/>
    <w:p w14:paraId="6BF2BEEF" w14:textId="77777777" w:rsidR="000F7377" w:rsidRDefault="000F7377">
      <w:r xmlns:w="http://schemas.openxmlformats.org/wordprocessingml/2006/main">
        <w:t xml:space="preserve">১/ ইফিচীয়া ৫:২১-৩৩ - খ্ৰীষ্টৰ প্ৰতি শ্ৰদ্ধা কৰি ইজনে সিজনৰ ওচৰত বশ হওক</w:t>
      </w:r>
    </w:p>
    <w:p w14:paraId="5A93BC6D" w14:textId="77777777" w:rsidR="000F7377" w:rsidRDefault="000F7377"/>
    <w:p w14:paraId="70B0871F" w14:textId="77777777" w:rsidR="000F7377" w:rsidRDefault="000F7377">
      <w:r xmlns:w="http://schemas.openxmlformats.org/wordprocessingml/2006/main">
        <w:t xml:space="preserve">২/ হিতোপদেশ ৩১:১০-৩১ - আদৰ্শ পত্নীৰ গুণ আৰু আচৰণ</w:t>
      </w:r>
    </w:p>
    <w:p w14:paraId="3F3CB52F" w14:textId="77777777" w:rsidR="000F7377" w:rsidRDefault="000F7377"/>
    <w:p w14:paraId="16FFAEE8" w14:textId="77777777" w:rsidR="000F7377" w:rsidRDefault="000F7377">
      <w:r xmlns:w="http://schemas.openxmlformats.org/wordprocessingml/2006/main">
        <w:t xml:space="preserve">Titus 2:5 ঈশ্বৰৰ বাক্যক নিন্দা নকৰিবলৈ বিচক্ষণ, সতী, ঘৰত ৰক্ষক, ভাল, নিজৰ স্বামীৰ আজ্ঞাকাৰী হ’ব লাগে।</w:t>
      </w:r>
    </w:p>
    <w:p w14:paraId="69E5C429" w14:textId="77777777" w:rsidR="000F7377" w:rsidRDefault="000F7377"/>
    <w:p w14:paraId="2EA3367B" w14:textId="77777777" w:rsidR="000F7377" w:rsidRDefault="000F7377">
      <w:r xmlns:w="http://schemas.openxmlformats.org/wordprocessingml/2006/main">
        <w:t xml:space="preserve">এই অংশটোৱে মহিলাসকলৰ বাবে বিচক্ষণ, সতী, ঘৰত ৰক্ষক, ভাল আৰু স্বামীৰ আজ্ঞাকাৰী হোৱাৰ গুৰুত্বৰ ওপৰত গুৰুত্ব আৰোপ কৰিছে যাতে ঈশ্বৰৰ বাক্যক নিন্দা কৰা নহয়।</w:t>
      </w:r>
    </w:p>
    <w:p w14:paraId="466DE181" w14:textId="77777777" w:rsidR="000F7377" w:rsidRDefault="000F7377"/>
    <w:p w14:paraId="0070DD05" w14:textId="77777777" w:rsidR="000F7377" w:rsidRDefault="000F7377">
      <w:r xmlns:w="http://schemas.openxmlformats.org/wordprocessingml/2006/main">
        <w:t xml:space="preserve">১/ নাৰী: ঈশ্বৰৰ বাক্য অনুসৰি জীয়াই থকা</w:t>
      </w:r>
    </w:p>
    <w:p w14:paraId="04DBC36A" w14:textId="77777777" w:rsidR="000F7377" w:rsidRDefault="000F7377"/>
    <w:p w14:paraId="7DE46EA1" w14:textId="77777777" w:rsidR="000F7377" w:rsidRDefault="000F7377">
      <w:r xmlns:w="http://schemas.openxmlformats.org/wordprocessingml/2006/main">
        <w:t xml:space="preserve">২/ ঈশ্বৰভক্ত নাৰীৰ শক্তি</w:t>
      </w:r>
    </w:p>
    <w:p w14:paraId="3F7519DF" w14:textId="77777777" w:rsidR="000F7377" w:rsidRDefault="000F7377"/>
    <w:p w14:paraId="0A6E5283" w14:textId="77777777" w:rsidR="000F7377" w:rsidRDefault="000F7377">
      <w:r xmlns:w="http://schemas.openxmlformats.org/wordprocessingml/2006/main">
        <w:t xml:space="preserve">১/ হিতোপদেশ ৩১:১০-৩১</w:t>
      </w:r>
    </w:p>
    <w:p w14:paraId="45601E8B" w14:textId="77777777" w:rsidR="000F7377" w:rsidRDefault="000F7377"/>
    <w:p w14:paraId="138081C2" w14:textId="77777777" w:rsidR="000F7377" w:rsidRDefault="000F7377">
      <w:r xmlns:w="http://schemas.openxmlformats.org/wordprocessingml/2006/main">
        <w:t xml:space="preserve">২/ ১ পিতৰ ৩:১-৭</w:t>
      </w:r>
    </w:p>
    <w:p w14:paraId="43FE98FD" w14:textId="77777777" w:rsidR="000F7377" w:rsidRDefault="000F7377"/>
    <w:p w14:paraId="193FED84" w14:textId="77777777" w:rsidR="000F7377" w:rsidRDefault="000F7377">
      <w:r xmlns:w="http://schemas.openxmlformats.org/wordprocessingml/2006/main">
        <w:t xml:space="preserve">Titus 2:6 ডেকাসকলেও সচেতন মন হ'বলৈ উপদেশ দিয়ে।</w:t>
      </w:r>
    </w:p>
    <w:p w14:paraId="44879EFE" w14:textId="77777777" w:rsidR="000F7377" w:rsidRDefault="000F7377"/>
    <w:p w14:paraId="21EB5F66" w14:textId="77777777" w:rsidR="000F7377" w:rsidRDefault="000F7377">
      <w:r xmlns:w="http://schemas.openxmlformats.org/wordprocessingml/2006/main">
        <w:t xml:space="preserve">এই অংশটোৱে যুৱকসকলক সচেতন আৰু বুদ্ধিমান মনোভাৱ বজাই ৰাখিবলৈ উৎসাহিত কৰে।</w:t>
      </w:r>
    </w:p>
    <w:p w14:paraId="5DB79FD3" w14:textId="77777777" w:rsidR="000F7377" w:rsidRDefault="000F7377"/>
    <w:p w14:paraId="687B3E56" w14:textId="77777777" w:rsidR="000F7377" w:rsidRDefault="000F7377">
      <w:r xmlns:w="http://schemas.openxmlformats.org/wordprocessingml/2006/main">
        <w:t xml:space="preserve">১/ প্ৰজ্ঞাৰ জীৱন যাপন: সচেতন মনটোৰ মূল্য</w:t>
      </w:r>
    </w:p>
    <w:p w14:paraId="5B135D88" w14:textId="77777777" w:rsidR="000F7377" w:rsidRDefault="000F7377"/>
    <w:p w14:paraId="10F800A7" w14:textId="77777777" w:rsidR="000F7377" w:rsidRDefault="000F7377">
      <w:r xmlns:w="http://schemas.openxmlformats.org/wordprocessingml/2006/main">
        <w:t xml:space="preserve">২/ এটা ধাৰ্মিক মন: যুৱক-যুৱতীসকলৰ বাবে আধ্যাত্মিক সংযম</w:t>
      </w:r>
    </w:p>
    <w:p w14:paraId="153DBCC5" w14:textId="77777777" w:rsidR="000F7377" w:rsidRDefault="000F7377"/>
    <w:p w14:paraId="7C7F8A95" w14:textId="77777777" w:rsidR="000F7377" w:rsidRDefault="000F7377">
      <w:r xmlns:w="http://schemas.openxmlformats.org/wordprocessingml/2006/main">
        <w:t xml:space="preserve">১/ হিতোপদেশ ২৩:১৯-২০ - “হে মোৰ পুত্ৰ, তুমি শুনা, আৰু জ্ঞানী হোৱা, আৰু তোমাৰ হৃদয়ক বাটত পৰিচালিত কৰা। দ্ৰাক্ষাৰস খোৱাৰ মাজত নাথাকিব; মাংসভোজীসকলৰ মাজত, কিয়নো মদ্যপায়ী আৰু পেটু লোক দৰিদ্ৰতালৈ আহিব;</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হিতোপদেশ ৩:২১-২২ - “মোৰ পুত্ৰ, তোমাৰ চকুৰ পৰা সিহঁতে আঁতৰি নাযাবা, সুস্থ জ্ঞান আৰু বিচক্ষণতা ৰক্ষা কৰা, তেনেকৈয়ে সিহঁত তোমাৰ প্ৰাণৰ বাবে জীৱন আৰু তোমাৰ ডিঙিৰ বাবে অনুগ্ৰহ হ’ব।”</w:t>
      </w:r>
    </w:p>
    <w:p w14:paraId="04BB9BD3" w14:textId="77777777" w:rsidR="000F7377" w:rsidRDefault="000F7377"/>
    <w:p w14:paraId="2C559AFC" w14:textId="77777777" w:rsidR="000F7377" w:rsidRDefault="000F7377">
      <w:r xmlns:w="http://schemas.openxmlformats.org/wordprocessingml/2006/main">
        <w:t xml:space="preserve">Titus 2:7 সকলো বিষয়তে নিজকে সৎকৰ্মৰ আৰ্হি দেখুৱাওক;</w:t>
      </w:r>
    </w:p>
    <w:p w14:paraId="6B278B43" w14:textId="77777777" w:rsidR="000F7377" w:rsidRDefault="000F7377"/>
    <w:p w14:paraId="671681BF" w14:textId="77777777" w:rsidR="000F7377" w:rsidRDefault="000F7377">
      <w:r xmlns:w="http://schemas.openxmlformats.org/wordprocessingml/2006/main">
        <w:t xml:space="preserve">এই অংশটোৱে বিশ্বাসীসকলক ভাল কাম প্ৰদৰ্শন কৰিবলৈ আৰু ভাল মতবাদক সমৰ্থন কৰিবলৈ উৎসাহিত কৰে।</w:t>
      </w:r>
    </w:p>
    <w:p w14:paraId="657C78B1" w14:textId="77777777" w:rsidR="000F7377" w:rsidRDefault="000F7377"/>
    <w:p w14:paraId="732F0540" w14:textId="77777777" w:rsidR="000F7377" w:rsidRDefault="000F7377">
      <w:r xmlns:w="http://schemas.openxmlformats.org/wordprocessingml/2006/main">
        <w:t xml:space="preserve">১: ভাল কৰ্মৰ জীৱন যাপন কৰা - তীত ২:৭</w:t>
      </w:r>
    </w:p>
    <w:p w14:paraId="6DE9581E" w14:textId="77777777" w:rsidR="000F7377" w:rsidRDefault="000F7377"/>
    <w:p w14:paraId="2BE65815" w14:textId="77777777" w:rsidR="000F7377" w:rsidRDefault="000F7377">
      <w:r xmlns:w="http://schemas.openxmlformats.org/wordprocessingml/2006/main">
        <w:t xml:space="preserve">২: সুস্থ মতবাদক সমৰ্থন কৰা - তীত ২:৭</w:t>
      </w:r>
    </w:p>
    <w:p w14:paraId="3ECDE7BC" w14:textId="77777777" w:rsidR="000F7377" w:rsidRDefault="000F7377"/>
    <w:p w14:paraId="7C3FE36C" w14:textId="77777777" w:rsidR="000F7377" w:rsidRDefault="000F7377">
      <w:r xmlns:w="http://schemas.openxmlformats.org/wordprocessingml/2006/main">
        <w:t xml:space="preserve">১: ইফিচীয়া ২:১০ - কিয়নো আমি তেওঁৰ শিল্পকৰ্ম, খ্ৰীষ্ট যীচুত সৎকৰ্মৰ বাবে সৃষ্টি কৰা, যিবোৰ ঈশ্বৰে আগতেই প্ৰস্তুত কৰিছিল যাতে আমি সেইবোৰত চলিব পাৰো।</w:t>
      </w:r>
    </w:p>
    <w:p w14:paraId="3A04950E" w14:textId="77777777" w:rsidR="000F7377" w:rsidRDefault="000F7377"/>
    <w:p w14:paraId="5CD70670" w14:textId="77777777" w:rsidR="000F7377" w:rsidRDefault="000F7377">
      <w:r xmlns:w="http://schemas.openxmlformats.org/wordprocessingml/2006/main">
        <w:t xml:space="preserve">২: ২ তীমথিয় ৩:১৬-১৭ - সকলো শাস্ত্ৰ ঈশ্বৰৰ প্ৰেৰণাৰে দিয়া হৈছে, আৰু ই উপদেশ, তিৰস্কাৰ, সংশোধনৰ বাবে, ধাৰ্মিকতাৰ শিক্ষাৰ বাবে লাভজনক, যাতে ঈশ্বৰৰ মানুহ সম্পূৰ্ণ, সকলো মংগলৰ বাবে সম্পূৰ্ণৰূপে সজ্জিত হয় কাম.</w:t>
      </w:r>
    </w:p>
    <w:p w14:paraId="401ED40C" w14:textId="77777777" w:rsidR="000F7377" w:rsidRDefault="000F7377"/>
    <w:p w14:paraId="79B9B6A2" w14:textId="77777777" w:rsidR="000F7377" w:rsidRDefault="000F7377">
      <w:r xmlns:w="http://schemas.openxmlformats.org/wordprocessingml/2006/main">
        <w:t xml:space="preserve">Titus 2:8 শুদ্ধ বাক্য, যাক নিন্দা কৰিব নোৱাৰি; যাতে তোমালোকৰ বিষয়ে কোনো বেয়া কথা ক’ব নোৱাৰাকৈ লাজ পাব।”</w:t>
      </w:r>
    </w:p>
    <w:p w14:paraId="64A062BB" w14:textId="77777777" w:rsidR="000F7377" w:rsidRDefault="000F7377"/>
    <w:p w14:paraId="77F87FC4" w14:textId="77777777" w:rsidR="000F7377" w:rsidRDefault="000F7377">
      <w:r xmlns:w="http://schemas.openxmlformats.org/wordprocessingml/2006/main">
        <w:t xml:space="preserve">নিন্দনীয় নহয় আৰু আমাৰ বিৰোধিতা কৰাসকলৰ বাবে লজ্জা নপৰা শব্দ কোৱাৰ গুৰুত্ব।</w:t>
      </w:r>
    </w:p>
    <w:p w14:paraId="134A6842" w14:textId="77777777" w:rsidR="000F7377" w:rsidRDefault="000F7377"/>
    <w:p w14:paraId="288E6EBD" w14:textId="77777777" w:rsidR="000F7377" w:rsidRDefault="000F7377">
      <w:r xmlns:w="http://schemas.openxmlformats.org/wordprocessingml/2006/main">
        <w:t xml:space="preserve">১: আমাৰ বাক্যৰ শক্তি - আমাৰ কথাবোৰ কেনেকৈ ভাল কামত ব্যৱহাৰ কৰিব পাৰি, বা ক্ষতি কৰিব পাৰি।</w:t>
      </w:r>
    </w:p>
    <w:p w14:paraId="7B3B1C6D" w14:textId="77777777" w:rsidR="000F7377" w:rsidRDefault="000F7377"/>
    <w:p w14:paraId="25BE84A6" w14:textId="77777777" w:rsidR="000F7377" w:rsidRDefault="000F7377">
      <w:r xmlns:w="http://schemas.openxmlformats.org/wordprocessingml/2006/main">
        <w:t xml:space="preserve">আমাৰ ওপৰত বেয়া </w:t>
      </w:r>
      <w:r xmlns:w="http://schemas.openxmlformats.org/wordprocessingml/2006/main">
        <w:t xml:space="preserve">প্ৰতিফলন নকৰা বা আমাৰ বিৰোধিতা কৰা সকলৰ বাবে লজ্জা নঘটিব পৰা শব্দ ব্যৱহাৰ কৰাৰ দায়িত্ব আমাৰ কেনেকৈ আছে।</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১: যাকোব ৩:২-১০ - জিভাৰ শক্তি আৰু আমাৰ জীৱনত ইয়াৰ গুৰুত্ব।</w:t>
      </w:r>
    </w:p>
    <w:p w14:paraId="6BDF3E33" w14:textId="77777777" w:rsidR="000F7377" w:rsidRDefault="000F7377"/>
    <w:p w14:paraId="6E620A49" w14:textId="77777777" w:rsidR="000F7377" w:rsidRDefault="000F7377">
      <w:r xmlns:w="http://schemas.openxmlformats.org/wordprocessingml/2006/main">
        <w:t xml:space="preserve">২: হিতোপদেশ ১২:১৮ - বাক্যৰ শক্তি যিয়ে জীৱন বা মৃত্যু আনিব পাৰে।</w:t>
      </w:r>
    </w:p>
    <w:p w14:paraId="423171C1" w14:textId="77777777" w:rsidR="000F7377" w:rsidRDefault="000F7377"/>
    <w:p w14:paraId="7DE5CDDB" w14:textId="77777777" w:rsidR="000F7377" w:rsidRDefault="000F7377">
      <w:r xmlns:w="http://schemas.openxmlformats.org/wordprocessingml/2006/main">
        <w:t xml:space="preserve">Titus 2:9 দাসসকলক নিজৰ প্ৰভুৰ আজ্ঞাকাৰী হ'বলৈ আৰু সকলো বিষয়তে তেওঁলোকক ভালকৈ সন্তুষ্ট কৰিবলৈ উপদেশ দিয়া; পুনৰ উত্তৰ নিদিয়া;</w:t>
      </w:r>
    </w:p>
    <w:p w14:paraId="7417351B" w14:textId="77777777" w:rsidR="000F7377" w:rsidRDefault="000F7377"/>
    <w:p w14:paraId="395D320A" w14:textId="77777777" w:rsidR="000F7377" w:rsidRDefault="000F7377">
      <w:r xmlns:w="http://schemas.openxmlformats.org/wordprocessingml/2006/main">
        <w:t xml:space="preserve">এই অংশটোৱে দাসসকলক সকলো কথাতে নিজৰ মালিকৰ আজ্ঞাকাৰী আৰু সন্তুষ্ট হ’বলৈ উৎসাহিত কৰে, কোনো উত্তৰ নিদিয়াকৈ।</w:t>
      </w:r>
    </w:p>
    <w:p w14:paraId="47556C65" w14:textId="77777777" w:rsidR="000F7377" w:rsidRDefault="000F7377"/>
    <w:p w14:paraId="332C3276" w14:textId="77777777" w:rsidR="000F7377" w:rsidRDefault="000F7377">
      <w:r xmlns:w="http://schemas.openxmlformats.org/wordprocessingml/2006/main">
        <w:t xml:space="preserve">১: আজ্ঞাকাৰীতাৰ জীৱন যাপন কৰা - তীত ২:৯</w:t>
      </w:r>
    </w:p>
    <w:p w14:paraId="4198B58E" w14:textId="77777777" w:rsidR="000F7377" w:rsidRDefault="000F7377"/>
    <w:p w14:paraId="1A79D684" w14:textId="77777777" w:rsidR="000F7377" w:rsidRDefault="000F7377">
      <w:r xmlns:w="http://schemas.openxmlformats.org/wordprocessingml/2006/main">
        <w:t xml:space="preserve">২: আনন্দদায়ক মনোভাৱেৰে সেৱা কৰা - তীত ২:৯</w:t>
      </w:r>
    </w:p>
    <w:p w14:paraId="4F2735D5" w14:textId="77777777" w:rsidR="000F7377" w:rsidRDefault="000F7377"/>
    <w:p w14:paraId="2E4908D8" w14:textId="77777777" w:rsidR="000F7377" w:rsidRDefault="000F7377">
      <w:r xmlns:w="http://schemas.openxmlformats.org/wordprocessingml/2006/main">
        <w:t xml:space="preserve">১: ইফিচীয়া ৬:৫-৮ - দাসসকল, তোমালোকে খ্ৰীষ্টৰ আজ্ঞা পালন কৰাৰ দৰে তোমালোকৰ পাৰ্থিৱ প্ৰভুসকলৰ আজ্ঞা পালন কৰা, সন্মান আৰু ভয় আৰু হৃদয়ৰ আন্তৰিকতাৰে।</w:t>
      </w:r>
    </w:p>
    <w:p w14:paraId="42E4FF7D" w14:textId="77777777" w:rsidR="000F7377" w:rsidRDefault="000F7377"/>
    <w:p w14:paraId="662A4104" w14:textId="77777777" w:rsidR="000F7377" w:rsidRDefault="000F7377">
      <w:r xmlns:w="http://schemas.openxmlformats.org/wordprocessingml/2006/main">
        <w:t xml:space="preserve">২: কলচীয়া ৩:২২-২৪ - দাসসকল, সকলোতে তোমালোকৰ পাৰ্থিৱ প্ৰভুসকলৰ আজ্ঞা পালন কৰা; আৰু কেৱল যেতিয়া তেওঁলোকৰ চকু আপোনাৰ ওপৰত থাকে আৰু তেওঁলোকৰ অনুগ্ৰহ লাভ কৰিবলৈ নহয়, কিন্তু আন্তৰিকতাৰে হৃদয় আৰু প্ৰভুৰ প্ৰতি শ্ৰদ্ধাৰে কৰক।</w:t>
      </w:r>
    </w:p>
    <w:p w14:paraId="7E0D11CA" w14:textId="77777777" w:rsidR="000F7377" w:rsidRDefault="000F7377"/>
    <w:p w14:paraId="56705C55" w14:textId="77777777" w:rsidR="000F7377" w:rsidRDefault="000F7377">
      <w:r xmlns:w="http://schemas.openxmlformats.org/wordprocessingml/2006/main">
        <w:t xml:space="preserve">Titus 2:10 চুৰি নকৰি, কিন্তু সকলো সৎ নিষ্ঠা দেখুৱাব; যাতে তেওঁলোকে আমাৰ ত্ৰাণকৰ্তা ঈশ্বৰৰ শিক্ষাক সকলো বিষয়তে শোভা পায়।</w:t>
      </w:r>
    </w:p>
    <w:p w14:paraId="2F92FCBA" w14:textId="77777777" w:rsidR="000F7377" w:rsidRDefault="000F7377"/>
    <w:p w14:paraId="34F628DD" w14:textId="77777777" w:rsidR="000F7377" w:rsidRDefault="000F7377">
      <w:r xmlns:w="http://schemas.openxmlformats.org/wordprocessingml/2006/main">
        <w:t xml:space="preserve">১/ বিশ্বাসী হোৱাৰ শক্তি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আমাৰ ত্ৰাণকৰ্তা ঈশ্বৰৰ মতবাদক শোভা কৰা</w:t>
      </w:r>
    </w:p>
    <w:p w14:paraId="7E2E4165" w14:textId="77777777" w:rsidR="000F7377" w:rsidRDefault="000F7377"/>
    <w:p w14:paraId="4F8FB0E8" w14:textId="77777777" w:rsidR="000F7377" w:rsidRDefault="000F7377">
      <w:r xmlns:w="http://schemas.openxmlformats.org/wordprocessingml/2006/main">
        <w:t xml:space="preserve">১/ গীতমালা ৩৭:৩, "প্ৰভুৰ ওপৰত বিশ্বাস ৰাখক আৰু ভাল কাম কৰক; দেশত বাস কৰক আৰু নিৰাপদ চৰণীয়া পথাৰ উপভোগ কৰক।"</w:t>
      </w:r>
    </w:p>
    <w:p w14:paraId="56829FCD" w14:textId="77777777" w:rsidR="000F7377" w:rsidRDefault="000F7377"/>
    <w:p w14:paraId="6C396E69" w14:textId="77777777" w:rsidR="000F7377" w:rsidRDefault="000F7377">
      <w:r xmlns:w="http://schemas.openxmlformats.org/wordprocessingml/2006/main">
        <w:t xml:space="preserve">২) ইব্ৰী ১৩:৫ পদত, "আপোনাৰ জীৱন ধনপ্ৰেমৰ পৰা মুক্ত কৰি ৰাখক, আৰু যি আছে তাতেই সন্তুষ্ট হওক, কিয়নো তেওঁ কৈছে, “মই তোমাক কেতিয়াও এৰি নাযাওঁ আৰু তোমাক এৰি নাযাওঁ।"</w:t>
      </w:r>
    </w:p>
    <w:p w14:paraId="724DA468" w14:textId="77777777" w:rsidR="000F7377" w:rsidRDefault="000F7377"/>
    <w:p w14:paraId="27A92A23" w14:textId="77777777" w:rsidR="000F7377" w:rsidRDefault="000F7377">
      <w:r xmlns:w="http://schemas.openxmlformats.org/wordprocessingml/2006/main">
        <w:t xml:space="preserve">Titus 2:11 কিয়নো পৰিত্ৰাণ কঢ়িয়াই অনা ঈশ্বৰৰ অনুগ্ৰহ সকলো মানুহৰ ওচৰত প্ৰকাশ পাইছে।</w:t>
      </w:r>
    </w:p>
    <w:p w14:paraId="1FC23A0A" w14:textId="77777777" w:rsidR="000F7377" w:rsidRDefault="000F7377"/>
    <w:p w14:paraId="79394362" w14:textId="77777777" w:rsidR="000F7377" w:rsidRDefault="000F7377">
      <w:r xmlns:w="http://schemas.openxmlformats.org/wordprocessingml/2006/main">
        <w:t xml:space="preserve">ঈশ্বৰৰ কৃপা সকলোৰে ওপৰত প্ৰকাশ পাইছে, পৰিত্ৰাণ আনিছে।</w:t>
      </w:r>
    </w:p>
    <w:p w14:paraId="24DAF7D2" w14:textId="77777777" w:rsidR="000F7377" w:rsidRDefault="000F7377"/>
    <w:p w14:paraId="7F61F872" w14:textId="77777777" w:rsidR="000F7377" w:rsidRDefault="000F7377">
      <w:r xmlns:w="http://schemas.openxmlformats.org/wordprocessingml/2006/main">
        <w:t xml:space="preserve">১/ ঈশ্বৰৰ নিঃচৰ্ত প্ৰেম - পৰিত্ৰাণৰ অনুগ্ৰহ অন্বেষণ কৰা</w:t>
      </w:r>
    </w:p>
    <w:p w14:paraId="6C85205A" w14:textId="77777777" w:rsidR="000F7377" w:rsidRDefault="000F7377"/>
    <w:p w14:paraId="4A370F1C" w14:textId="77777777" w:rsidR="000F7377" w:rsidRDefault="000F7377">
      <w:r xmlns:w="http://schemas.openxmlformats.org/wordprocessingml/2006/main">
        <w:t xml:space="preserve">২/ অনুগ্ৰহৰ উপহাৰ - ঈশ্বৰৰ পৰিত্ৰাণ কেনেকৈ লাভ কৰিব পাৰি</w:t>
      </w:r>
    </w:p>
    <w:p w14:paraId="3D4B8D19" w14:textId="77777777" w:rsidR="000F7377" w:rsidRDefault="000F7377"/>
    <w:p w14:paraId="1670CF74"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0D340AE" w14:textId="77777777" w:rsidR="000F7377" w:rsidRDefault="000F7377"/>
    <w:p w14:paraId="4364F4C7" w14:textId="77777777" w:rsidR="000F7377" w:rsidRDefault="000F7377">
      <w:r xmlns:w="http://schemas.openxmlformats.org/wordprocessingml/2006/main">
        <w:t xml:space="preserve">২) ৰোমীয়া ৬:২৩ - কিয়নো পাপৰ মজুৰি মৃত্যু, কিন্তু ঈশ্বৰৰ দান আমাৰ প্ৰভু খ্ৰীষ্ট যীচুত অনন্ত জীৱন।</w:t>
      </w:r>
    </w:p>
    <w:p w14:paraId="130F5E86" w14:textId="77777777" w:rsidR="000F7377" w:rsidRDefault="000F7377"/>
    <w:p w14:paraId="4FA9ECA8" w14:textId="77777777" w:rsidR="000F7377" w:rsidRDefault="000F7377">
      <w:r xmlns:w="http://schemas.openxmlformats.org/wordprocessingml/2006/main">
        <w:t xml:space="preserve">Titus 2:12 আমাক শিকাওক যে, অধৰ্মী আৰু সংসাৰিক কামনাক অস্বীকাৰ কৰি, আমি বৰ্তমান জগতত সচেতন, ধাৰ্মিক আৰু ঈশ্বৰভক্তভাৱে জীয়াই থাকিব লাগে;</w:t>
      </w:r>
    </w:p>
    <w:p w14:paraId="44E8C8CA" w14:textId="77777777" w:rsidR="000F7377" w:rsidRDefault="000F7377"/>
    <w:p w14:paraId="316BCC78" w14:textId="77777777" w:rsidR="000F7377" w:rsidRDefault="000F7377">
      <w:r xmlns:w="http://schemas.openxmlformats.org/wordprocessingml/2006/main">
        <w:t xml:space="preserve">লৌকিক কামনাক অস্বীকাৰ কৰি এই জগতত ঈশ্বৰীয় জীৱন যাপন কৰক।</w:t>
      </w:r>
    </w:p>
    <w:p w14:paraId="0F8FDE54" w14:textId="77777777" w:rsidR="000F7377" w:rsidRDefault="000F7377"/>
    <w:p w14:paraId="1D5101FA" w14:textId="77777777" w:rsidR="000F7377" w:rsidRDefault="000F7377">
      <w:r xmlns:w="http://schemas.openxmlformats.org/wordprocessingml/2006/main">
        <w:t xml:space="preserve">১: অধাৰ্মিকতা আৰু লৌকিক কামনাক অস্বীকাৰ কৰা</w:t>
      </w:r>
    </w:p>
    <w:p w14:paraId="47C595E8" w14:textId="77777777" w:rsidR="000F7377" w:rsidRDefault="000F7377"/>
    <w:p w14:paraId="0214C711" w14:textId="77777777" w:rsidR="000F7377" w:rsidRDefault="000F7377">
      <w:r xmlns:w="http://schemas.openxmlformats.org/wordprocessingml/2006/main">
        <w:t xml:space="preserve">২: এই বৰ্তমান জগতত সচেতন, ধাৰ্মিক আৰু ঈশ্বৰভক্তভাৱে জীয়াই থকা</w:t>
      </w:r>
    </w:p>
    <w:p w14:paraId="72258C39" w14:textId="77777777" w:rsidR="000F7377" w:rsidRDefault="000F7377"/>
    <w:p w14:paraId="258157A1" w14:textId="77777777" w:rsidR="000F7377" w:rsidRDefault="000F7377">
      <w:r xmlns:w="http://schemas.openxmlformats.org/wordprocessingml/2006/main">
        <w:t xml:space="preserve">১: ১ যোহন ২:১৫-১৭ - জগত বা জগতৰ বস্তুবোৰক প্ৰেম নকৰিবা। কোনোবাই যদি জগতক ভাল পায়, তেন্তে পিতৃৰ প্ৰেম তেওঁৰ মাজত নাই।</w:t>
      </w:r>
    </w:p>
    <w:p w14:paraId="6E0B7BB3" w14:textId="77777777" w:rsidR="000F7377" w:rsidRDefault="000F7377"/>
    <w:p w14:paraId="4995756B"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w:t>
      </w:r>
    </w:p>
    <w:p w14:paraId="05C65939" w14:textId="77777777" w:rsidR="000F7377" w:rsidRDefault="000F7377"/>
    <w:p w14:paraId="2559A0E6" w14:textId="77777777" w:rsidR="000F7377" w:rsidRDefault="000F7377">
      <w:r xmlns:w="http://schemas.openxmlformats.org/wordprocessingml/2006/main">
        <w:t xml:space="preserve">Titus 2:13 সেই ধন্য আশা আৰু মহান ঈশ্বৰ আৰু আমাৰ ত্ৰাণকৰ্তা যীচু খ্ৰীষ্টৰ মহিমাময় আবিৰ্ভাৱৰ বাবে অপেক্ষা কৰি;</w:t>
      </w:r>
    </w:p>
    <w:p w14:paraId="7A7E4C14" w14:textId="77777777" w:rsidR="000F7377" w:rsidRDefault="000F7377"/>
    <w:p w14:paraId="5A3981C4" w14:textId="77777777" w:rsidR="000F7377" w:rsidRDefault="000F7377">
      <w:r xmlns:w="http://schemas.openxmlformats.org/wordprocessingml/2006/main">
        <w:t xml:space="preserve">ধন্য আশা হৈছে যীচু খ্ৰীষ্টৰ গৌৰৱময় আবিৰ্ভাৱ।</w:t>
      </w:r>
    </w:p>
    <w:p w14:paraId="6B34289F" w14:textId="77777777" w:rsidR="000F7377" w:rsidRDefault="000F7377"/>
    <w:p w14:paraId="4B075598" w14:textId="77777777" w:rsidR="000F7377" w:rsidRDefault="000F7377">
      <w:r xmlns:w="http://schemas.openxmlformats.org/wordprocessingml/2006/main">
        <w:t xml:space="preserve">১/ আগলৈ চোৱা: যীচু খ্ৰীষ্টৰ গৌৰৱময় আবিৰ্ভাৱৰ বাবে প্ৰস্তুতি চলোৱা</w:t>
      </w:r>
    </w:p>
    <w:p w14:paraId="736B8F8B" w14:textId="77777777" w:rsidR="000F7377" w:rsidRDefault="000F7377"/>
    <w:p w14:paraId="006EB3D9" w14:textId="77777777" w:rsidR="000F7377" w:rsidRDefault="000F7377">
      <w:r xmlns:w="http://schemas.openxmlformats.org/wordprocessingml/2006/main">
        <w:t xml:space="preserve">২/ খ্ৰীষ্টৰ প্ৰতিজ্ঞাত প্ৰত্যাৱৰ্তনৰ ওপৰত আশা কৰা</w:t>
      </w:r>
    </w:p>
    <w:p w14:paraId="31F6321F" w14:textId="77777777" w:rsidR="000F7377" w:rsidRDefault="000F7377"/>
    <w:p w14:paraId="4CEDA222" w14:textId="77777777" w:rsidR="000F7377" w:rsidRDefault="000F7377">
      <w:r xmlns:w="http://schemas.openxmlformats.org/wordprocessingml/2006/main">
        <w:t xml:space="preserve">১/ যিচয়া ২৫:৯ - আৰু সেইদিনা কোৱা হ’ব, “চোৱা, এইজন আমাৰ ঈশ্বৰ; আমি তেওঁৰ বাবে অপেক্ষা কৰি আছো, আৰু তেওঁ আমাক উদ্ধাৰ কৰিব; আমি তেওঁৰ বাবে অপেক্ষা কৰিলোঁ, তেওঁৰ পৰিত্ৰাণত আমি আনন্দিত হ’ম আৰু আনন্দিত হ’ম।</w:t>
      </w:r>
    </w:p>
    <w:p w14:paraId="5371D3A5" w14:textId="77777777" w:rsidR="000F7377" w:rsidRDefault="000F7377"/>
    <w:p w14:paraId="50D148A4" w14:textId="77777777" w:rsidR="000F7377" w:rsidRDefault="000F7377">
      <w:r xmlns:w="http://schemas.openxmlformats.org/wordprocessingml/2006/main">
        <w:t xml:space="preserve">২) ৰোমীয়া ৮:২৪-২৫ - কিয়নো আমি এই আশাত পৰিত্ৰাণ পালোঁ, কিন্তু যি আশা দেখা যায়, সেয়া আশা নহয়; কিয়নো মানুহে যি দেখিছে তাৰ বাবে এতিয়াও কিয় আশা কৰে? কিন্তু আমি যদি দেখা নাপাওঁ তাৰ বাবে আশা কৰোঁ, তেন্তে আমি অধ্যৱসায়েৰে তাৰ বাবে আগ্ৰহেৰে অপেক্ষা কৰোঁ।</w:t>
      </w:r>
    </w:p>
    <w:p w14:paraId="07DCA468" w14:textId="77777777" w:rsidR="000F7377" w:rsidRDefault="000F7377"/>
    <w:p w14:paraId="369BE1AE" w14:textId="77777777" w:rsidR="000F7377" w:rsidRDefault="000F7377">
      <w:r xmlns:w="http://schemas.openxmlformats.org/wordprocessingml/2006/main">
        <w:t xml:space="preserve">Titus 2:14 তেওঁ আমাৰ কাৰণে নিজকে সমৰ্পণ কৰিলে, যাতে তেওঁ আমাক সকলো অপৰাধৰ পৰা মুক্ত কৰিব পাৰে আৰু নিজৰ বাবে এক সুকীয়া জনগোষ্ঠীক শুদ্ধ কৰিব পাৰে।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 আমাৰ বাবে নিজকে সমৰ্পণ কৰিলে যাতে আমাক সকলো পাপৰ পৰা মুক্ত কৰিব পাৰে আৰু আমাক ভাল কাম কৰিবলৈ আগ্ৰহী বিশেষ লোক কৰি তুলিব পাৰে।</w:t>
      </w:r>
    </w:p>
    <w:p w14:paraId="641099DA" w14:textId="77777777" w:rsidR="000F7377" w:rsidRDefault="000F7377"/>
    <w:p w14:paraId="6BEB2259" w14:textId="77777777" w:rsidR="000F7377" w:rsidRDefault="000F7377">
      <w:r xmlns:w="http://schemas.openxmlformats.org/wordprocessingml/2006/main">
        <w:t xml:space="preserve">১/ মুক্তিৰ শক্তি: ঈশ্বৰৰ বলিদানে আমাৰ জীৱন কেনেকৈ সলনি কৰিলে</w:t>
      </w:r>
    </w:p>
    <w:p w14:paraId="3691AE96" w14:textId="77777777" w:rsidR="000F7377" w:rsidRDefault="000F7377"/>
    <w:p w14:paraId="0DE38CE2" w14:textId="77777777" w:rsidR="000F7377" w:rsidRDefault="000F7377">
      <w:r xmlns:w="http://schemas.openxmlformats.org/wordprocessingml/2006/main">
        <w:t xml:space="preserve">২/ ভাল কামৰ মানুহ হোৱা: যীচুক অনুসৰণ কৰাৰ অৰ্থ কি</w:t>
      </w:r>
    </w:p>
    <w:p w14:paraId="6DA06C27" w14:textId="77777777" w:rsidR="000F7377" w:rsidRDefault="000F7377"/>
    <w:p w14:paraId="3E61FAE5" w14:textId="77777777" w:rsidR="000F7377" w:rsidRDefault="000F7377">
      <w:r xmlns:w="http://schemas.openxmlformats.org/wordprocessingml/2006/main">
        <w:t xml:space="preserve">১.ৰোমীয়া ৩:২৪-২৫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14:paraId="4FE2FE3B" w14:textId="77777777" w:rsidR="000F7377" w:rsidRDefault="000F7377"/>
    <w:p w14:paraId="523FEB82" w14:textId="77777777" w:rsidR="000F7377" w:rsidRDefault="000F7377">
      <w:r xmlns:w="http://schemas.openxmlformats.org/wordprocessingml/2006/main">
        <w:t xml:space="preserve">২/ ইফিচীয়া ২:১০ - "কিয়নো আমি ঈশ্বৰৰ হাতৰ কাম, খ্ৰীষ্ট যীচুত সৃষ্টি হোৱা ভাল কাম কৰিবলৈ, যিবোৰ ঈশ্বৰে আমাৰ বাবে আগতীয়াকৈ প্ৰস্তুত কৰিছিল।"</w:t>
      </w:r>
    </w:p>
    <w:p w14:paraId="793ABE67" w14:textId="77777777" w:rsidR="000F7377" w:rsidRDefault="000F7377"/>
    <w:p w14:paraId="5DA77000" w14:textId="77777777" w:rsidR="000F7377" w:rsidRDefault="000F7377">
      <w:r xmlns:w="http://schemas.openxmlformats.org/wordprocessingml/2006/main">
        <w:t xml:space="preserve">Titus 2:15 এই কথা কোৱা, উপদেশ দিয়া আৰু সকলো ক্ষমতাৰে তিৰস্কাৰ কৰা। কোনেও তোমাক তুচ্ছজ্ঞান নকৰিব।</w:t>
      </w:r>
    </w:p>
    <w:p w14:paraId="7B809021" w14:textId="77777777" w:rsidR="000F7377" w:rsidRDefault="000F7377"/>
    <w:p w14:paraId="0E2643EB" w14:textId="77777777" w:rsidR="000F7377" w:rsidRDefault="000F7377">
      <w:r xmlns:w="http://schemas.openxmlformats.org/wordprocessingml/2006/main">
        <w:t xml:space="preserve">এই অংশটোৱে বিশ্বাসীসকলক সাহসী হ’বলৈ আৰু নিজকে তুচ্ছজ্ঞান হ’বলৈ নিদিবলৈ উৎসাহিত কৰে।</w:t>
      </w:r>
    </w:p>
    <w:p w14:paraId="6D0840A5" w14:textId="77777777" w:rsidR="000F7377" w:rsidRDefault="000F7377"/>
    <w:p w14:paraId="70A4F592" w14:textId="77777777" w:rsidR="000F7377" w:rsidRDefault="000F7377">
      <w:r xmlns:w="http://schemas.openxmlformats.org/wordprocessingml/2006/main">
        <w:t xml:space="preserve">১/ বিশ্বাসত দৃঢ় হৈ থাকক আৰু কাকো আপোনাক হেয়জ্ঞান কৰিবলৈ নিদিব।</w:t>
      </w:r>
    </w:p>
    <w:p w14:paraId="036DD728" w14:textId="77777777" w:rsidR="000F7377" w:rsidRDefault="000F7377"/>
    <w:p w14:paraId="27E3C96A" w14:textId="77777777" w:rsidR="000F7377" w:rsidRDefault="000F7377">
      <w:r xmlns:w="http://schemas.openxmlformats.org/wordprocessingml/2006/main">
        <w:t xml:space="preserve">২/ নিজৰ বিশ্বাসত সাহসী হওক আৰু সেইবোৰৰ পক্ষত থিয় দিবলৈ ভয় নকৰিব।</w:t>
      </w:r>
    </w:p>
    <w:p w14:paraId="68B29D9B" w14:textId="77777777" w:rsidR="000F7377" w:rsidRDefault="000F7377"/>
    <w:p w14:paraId="275522B2" w14:textId="77777777" w:rsidR="000F7377" w:rsidRDefault="000F7377">
      <w:r xmlns:w="http://schemas.openxmlformats.org/wordprocessingml/2006/main">
        <w:t xml:space="preserve">১/ ইফিচীয়া ৬:১০-১১ - প্ৰভুত আৰু তেওঁৰ শক্তিৰ শক্তিত শক্তিশালী হওক। ঈশ্বৰৰ সম্পূৰ্ণ কৱচ পিন্ধক, যাতে আপুনি চয়তানৰ পৰিকল্পনাৰ বিৰুদ্ধে দৃঢ়ভাৱে থিয় দিব পাৰে।</w:t>
      </w:r>
    </w:p>
    <w:p w14:paraId="0820C2E9" w14:textId="77777777" w:rsidR="000F7377" w:rsidRDefault="000F7377"/>
    <w:p w14:paraId="6BE2199E" w14:textId="77777777" w:rsidR="000F7377" w:rsidRDefault="000F7377">
      <w:r xmlns:w="http://schemas.openxmlformats.org/wordprocessingml/2006/main">
        <w:t xml:space="preserve">২) ১ পিতৰ ৩:১৫ - কিন্তু তোমালোকৰ হৃদয়ত প্ৰভু খ্ৰীষ্টক পবিত্ৰ বুলি সন্মান কৰা, তোমালোকৰ মাজত থকা আশাৰ কাৰণ যিয়ে তোমালোকৰ ওচৰত তোমালোকক কাৰণ বিচাৰে, তেওঁৰ ওচৰত প্ৰতিৰক্ষা দিবলৈ সদায় সাজু থাকক; তথাপিও কোমল আৰু সন্মানেৰে কৰক।</w:t>
      </w:r>
    </w:p>
    <w:p w14:paraId="5BFDAC58" w14:textId="77777777" w:rsidR="000F7377" w:rsidRDefault="000F7377"/>
    <w:p w14:paraId="0CC88C30" w14:textId="77777777" w:rsidR="000F7377" w:rsidRDefault="000F7377">
      <w:r xmlns:w="http://schemas.openxmlformats.org/wordprocessingml/2006/main">
        <w:t xml:space="preserve">তীত ৩ পদ হৈছে পাঁচনি পৌলে সেৱাৰ সহকৰ্মী আৰু সংগী তীতলৈ লিখা পত্ৰখনৰ তৃতীয় অধ্যায়। এই অধ্যায়ত পৌলে মণ্ডলীৰ সমাজৰ ভিতৰত ভাল কাম, ঈশ্বৰীয় আচৰণ আৰু ঐক্যৰ গুৰুত্বৰ ওপৰত গুৰুত্ব আৰোপ কৰিছে।</w:t>
      </w:r>
    </w:p>
    <w:p w14:paraId="04B6D73F" w14:textId="77777777" w:rsidR="000F7377" w:rsidRDefault="000F7377"/>
    <w:p w14:paraId="756C3C23" w14:textId="77777777" w:rsidR="000F7377" w:rsidRDefault="000F7377">
      <w:r xmlns:w="http://schemas.openxmlformats.org/wordprocessingml/2006/main">
        <w:t xml:space="preserve">১ম অনুচ্ছেদ: পৌলে তীতক বিশ্বাসীসকলৰ পূৰ্বৰ পাপৰ অৱস্থা আৰু ঈশ্বৰৰ দয়াৰ বিষয়ে সোঁৱৰাই দিছে (তীত ৩:১-৭)। তেওঁ তেওঁলোকক শাসক আৰু কৰ্তৃপক্ষৰ বশৱৰ্তী হ’বলৈ আহ্বান জনায়, প্ৰতিটো ভাল কামৰ বাবে সাজু হ’বলৈ। পৌলে জোৰ দি কৈছে যে বিশ্বাসীসকল এসময়ত মূৰ্খ, অবাধ্য, আবেগ আৰু আনন্দৰ দ্বাৰা প্ৰতাৰিত, কু-অভিপ্ৰায় আৰু ঈৰ্ষাত জীয়াই আছিল। কিন্তু ঈশ্বৰৰ দয়া আৰু প্ৰেম যীচু খ্ৰীষ্টৰ দ্বাৰা প্ৰকাশ পাইছিল যিয়ে পবিত্ৰ আত্মাৰ দ্বাৰা পুনৰুত্পাদন আৰু নবীকৰণৰ ধোৱাৰ দ্বাৰা তেওঁলোকক পৰিত্ৰাণ কৰিছিল। এই পৰিত্ৰাণ তেওঁলোকৰ নিজৰ সৎ কৰ্মৰ ওপৰত ভিত্তি কৰি নহয় বৰঞ্চ ঈশ্বৰৰ দয়া অনুসৰিহে হয়।</w:t>
      </w:r>
    </w:p>
    <w:p w14:paraId="544C0A04" w14:textId="77777777" w:rsidR="000F7377" w:rsidRDefault="000F7377"/>
    <w:p w14:paraId="04292CAC" w14:textId="77777777" w:rsidR="000F7377" w:rsidRDefault="000F7377">
      <w:r xmlns:w="http://schemas.openxmlformats.org/wordprocessingml/2006/main">
        <w:t xml:space="preserve">২য় অনুচ্ছেদ: পৌলে ভাল কামৰ গুৰুত্বৰ ওপৰত গুৰুত্ব আৰোপ কৰিছে (তীত ৩:৮-১১)। তেওঁ তীতক এইবোৰৰ ওপৰত জোৰ দিবলৈ উৎসাহিত কৰে যাতে বিশ্বাসীসকলে ভাল কামত নিজকে নিয়োজিত কৰিবলৈ সাৱধান হ’ব পাৰে। এই ভাল কামবোৰ মানুহৰ বাবে উৎকৃষ্ট আৰু লাভজনক। কিন্তু বিধানৰ বিষয়ে মূৰ্খ বিতৰ্ক, বংশাৱলী, বিবাদ আৰু কাজিয়াৰ বিৰুদ্ধে পৌলে সতৰ্ক কৰি দিছে কাৰণ সেইবোৰ অলাভজনক আৰু অমূল্য। তেওঁ তীতক বিভাজনকাৰী লোকসকলক সতৰ্কবাণী দিয়াৰ পিছত প্ৰত্যাখ্যান কৰিবলৈ পৰামৰ্শ দিয়ে।</w:t>
      </w:r>
    </w:p>
    <w:p w14:paraId="3AA38792" w14:textId="77777777" w:rsidR="000F7377" w:rsidRDefault="000F7377"/>
    <w:p w14:paraId="2E94B1A6" w14:textId="77777777" w:rsidR="000F7377" w:rsidRDefault="000F7377">
      <w:r xmlns:w="http://schemas.openxmlformats.org/wordprocessingml/2006/main">
        <w:t xml:space="preserve">তৃতীয় অনুচ্ছেদ: অধ্যায়টোৰ সামৰণিত ব্যক্তিগত নিৰ্দেশনা আৰু অভিবাদনেৰে কৰা হৈছে (তীত ৩:১২-১৫)। পৌলে তীতক অৱগত কৰে যে আৰ্টেমাছ বা তিকিকাছে তেওঁৰ লগত নিকোপলিছত যোগদান কৰাৰ পৰিকল্পনা কৰে য'ত তেওঁ শীতকাল কটাবলৈ সিদ্ধান্ত লৈছে। তেওঁ টাইটাছক উকীল জেনাছ আৰু এপল’ছক তেওঁলোকৰ যাত্ৰাত অধ্যৱসায়ীভাৱে সহায় কৰিবলৈ আহ্বান জনায় যাতে তেওঁলোকৰ একোৱেই অভাৱ নহয়। শেষত তেওঁ ক্ৰিটত বিশ্বাসীসকলক নিৰ্দেশ দিয়ে যে তেওঁলোকে প্ৰয়োজনীয় প্ৰয়োজনীয়তাৰ বাবে কেনেকৈ ভাল কামত নিজকে নিয়োজিত কৰিব লাগে সেই বিষয়ে শিকিব লাগে যাতে তেওঁলোক অফল নহয়।</w:t>
      </w:r>
    </w:p>
    <w:p w14:paraId="196FFD55" w14:textId="77777777" w:rsidR="000F7377" w:rsidRDefault="000F7377"/>
    <w:p w14:paraId="7856590D" w14:textId="77777777" w:rsidR="000F7377" w:rsidRDefault="000F7377">
      <w:r xmlns:w="http://schemas.openxmlformats.org/wordprocessingml/2006/main">
        <w:t xml:space="preserve">চমুকৈ,</w:t>
      </w:r>
    </w:p>
    <w:p w14:paraId="23A34A40" w14:textId="77777777" w:rsidR="000F7377" w:rsidRDefault="000F7377">
      <w:r xmlns:w="http://schemas.openxmlformats.org/wordprocessingml/2006/main">
        <w:t xml:space="preserve">তীতৰ তৃতীয় অধ্যায়ত বিশ্বাসীসকলৰ প্ৰতি ঈশ্বৰৰ দয়া আৰু মণ্ডলীৰ সমাজৰ ভিতৰত ভাল কাম আৰু ঐক্যৰ গুৰুত্বৰ ওপৰত আলোকপাত কৰা হৈছে।</w:t>
      </w:r>
    </w:p>
    <w:p w14:paraId="4A643CE9" w14:textId="77777777" w:rsidR="000F7377" w:rsidRDefault="000F7377">
      <w:r xmlns:w="http://schemas.openxmlformats.org/wordprocessingml/2006/main">
        <w:t xml:space="preserve">পৌলে তীতক তেওঁলোকৰ পূৰ্বৰ পাপৰ অৱস্থা আৰু যীচু খ্ৰীষ্টৰ যোগেদি ঈশ্বৰৰ পৰিত্ৰাণকাৰী অনুগ্ৰহৰ কথা সোঁৱৰাই দিয়ে, এই কথাত গুৰুত্ব দি যে পৰিত্ৰাণ তেওঁলোকৰ নিজৰ কৰ্মতকৈ ঈশ্বৰৰ দয়াৰ ওপৰত ভিত্তি কৰি গঢ় লৈ উঠে।</w:t>
      </w:r>
    </w:p>
    <w:p w14:paraId="02819150" w14:textId="77777777" w:rsidR="000F7377" w:rsidRDefault="000F7377"/>
    <w:p w14:paraId="3FB0554C" w14:textId="77777777" w:rsidR="000F7377" w:rsidRDefault="000F7377">
      <w:r xmlns:w="http://schemas.openxmlformats.org/wordprocessingml/2006/main">
        <w:t xml:space="preserve">বিভাজনকাৰী বিতৰ্কৰ বিৰুদ্ধে সতৰ্ক কৰি দি </w:t>
      </w:r>
      <w:r xmlns:w="http://schemas.openxmlformats.org/wordprocessingml/2006/main">
        <w:t xml:space="preserve">সেইবোৰৰ প্ৰতি নিষ্ঠাবান হ’বলৈ আহ্বান জনায় । </w:t>
      </w:r>
      <w:r xmlns:w="http://schemas.openxmlformats.org/wordprocessingml/2006/main">
        <w:lastRenderedPageBreak xmlns:w="http://schemas.openxmlformats.org/wordprocessingml/2006/main"/>
      </w:r>
      <w:r xmlns:w="http://schemas.openxmlformats.org/wordprocessingml/2006/main">
        <w:t xml:space="preserve">পৌলে ব্যক্তিগত নিৰ্দেশনা আৰু অভিবাদনেৰে সামৰণি মাৰে, ক্ৰিটত থকা বিশ্বাসীসকলক প্ৰয়োজনীয় প্ৰয়োজনীয়তাৰ বাবে নিজকে ভাল কামত উৎসৰ্গা কৰিবলৈ উৎসাহিত কৰিছে।</w:t>
      </w:r>
    </w:p>
    <w:p w14:paraId="6AC51708" w14:textId="77777777" w:rsidR="000F7377" w:rsidRDefault="000F7377"/>
    <w:p w14:paraId="26117742" w14:textId="77777777" w:rsidR="000F7377" w:rsidRDefault="000F7377">
      <w:r xmlns:w="http://schemas.openxmlformats.org/wordprocessingml/2006/main">
        <w:t xml:space="preserve">এই অধ্যায়টোৱে ঈশ্বৰৰ দয়াৰ সোঁৱৰণী, ভাল কামৰ প্ৰতি উপদেশ আৰু গীৰ্জাৰ সম্প্ৰদায়ৰ ভিতৰত ঐক্যৰ আহ্বান হিচাপে কাম কৰে।</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ৰাজত্ব আৰু ক্ষমতাৰ অধীন হ'বলৈ, দণ্ডাধীশসকলৰ আজ্ঞা পালন কৰিবলৈ, সকলো ভাল কামৰ বাবে সাজু হ'বলৈ তেওঁলোকক মনত ৰাখক;</w:t>
      </w:r>
    </w:p>
    <w:p w14:paraId="574EA06B" w14:textId="77777777" w:rsidR="000F7377" w:rsidRDefault="000F7377"/>
    <w:p w14:paraId="7E6D0D32" w14:textId="77777777" w:rsidR="000F7377" w:rsidRDefault="000F7377">
      <w:r xmlns:w="http://schemas.openxmlformats.org/wordprocessingml/2006/main">
        <w:t xml:space="preserve">মানুহক কৰ্তৃত্বৰ বশৱৰ্তী হ’বলৈ আৰু ভাল কাম কৰিবলৈ সোঁৱৰাই দিয়ক।</w:t>
      </w:r>
    </w:p>
    <w:p w14:paraId="38A03FAF" w14:textId="77777777" w:rsidR="000F7377" w:rsidRDefault="000F7377"/>
    <w:p w14:paraId="76B7F49D" w14:textId="77777777" w:rsidR="000F7377" w:rsidRDefault="000F7377">
      <w:r xmlns:w="http://schemas.openxmlformats.org/wordprocessingml/2006/main">
        <w:t xml:space="preserve">১/ কৰ্তৃত্বৰ আজ্ঞাবহতা: ধাৰ্মিকতাৰ পথ</w:t>
      </w:r>
    </w:p>
    <w:p w14:paraId="0A301549" w14:textId="77777777" w:rsidR="000F7377" w:rsidRDefault="000F7377"/>
    <w:p w14:paraId="71AD5ADF" w14:textId="77777777" w:rsidR="000F7377" w:rsidRDefault="000F7377">
      <w:r xmlns:w="http://schemas.openxmlformats.org/wordprocessingml/2006/main">
        <w:t xml:space="preserve">২/ ভাল কামৰ শক্তি: শুভবাৰ্তাৰ বাহিৰত জীয়াই থকা</w:t>
      </w:r>
    </w:p>
    <w:p w14:paraId="2284168C" w14:textId="77777777" w:rsidR="000F7377" w:rsidRDefault="000F7377"/>
    <w:p w14:paraId="4061C450" w14:textId="77777777" w:rsidR="000F7377" w:rsidRDefault="000F7377">
      <w:r xmlns:w="http://schemas.openxmlformats.org/wordprocessingml/2006/main">
        <w:t xml:space="preserve">১/ ৰোমীয়া ১৩:১-৭ পদ</w:t>
      </w:r>
    </w:p>
    <w:p w14:paraId="01B50789" w14:textId="77777777" w:rsidR="000F7377" w:rsidRDefault="000F7377"/>
    <w:p w14:paraId="18EEB76A" w14:textId="77777777" w:rsidR="000F7377" w:rsidRDefault="000F7377">
      <w:r xmlns:w="http://schemas.openxmlformats.org/wordprocessingml/2006/main">
        <w:t xml:space="preserve">২/ যাকোব ২:১৪-২৬</w:t>
      </w:r>
    </w:p>
    <w:p w14:paraId="18FF0A2C" w14:textId="77777777" w:rsidR="000F7377" w:rsidRDefault="000F7377"/>
    <w:p w14:paraId="0B35E7FE" w14:textId="77777777" w:rsidR="000F7377" w:rsidRDefault="000F7377">
      <w:r xmlns:w="http://schemas.openxmlformats.org/wordprocessingml/2006/main">
        <w:t xml:space="preserve">Titus 3:2 কাৰো বেয়া নকওক, কাজিয়া কৰা নাই, কিন্তু সকলো মানুহৰ আগত সকলো নম্ৰতা দেখুৱাব।</w:t>
      </w:r>
    </w:p>
    <w:p w14:paraId="2E11C2FB" w14:textId="77777777" w:rsidR="000F7377" w:rsidRDefault="000F7377"/>
    <w:p w14:paraId="7A71EA80" w14:textId="77777777" w:rsidR="000F7377" w:rsidRDefault="000F7377">
      <w:r xmlns:w="http://schemas.openxmlformats.org/wordprocessingml/2006/main">
        <w:t xml:space="preserve">কোমল হওক আৰু সকলো মানুহৰ প্ৰতি নম্ৰতা দেখুৱাওক, বেয়া কথা কোৱা আৰু কাজিয়া কৰাটো এৰাই চলিব।</w:t>
      </w:r>
    </w:p>
    <w:p w14:paraId="7F3E3019" w14:textId="77777777" w:rsidR="000F7377" w:rsidRDefault="000F7377"/>
    <w:p w14:paraId="0FC83C2D" w14:textId="77777777" w:rsidR="000F7377" w:rsidRDefault="000F7377">
      <w:r xmlns:w="http://schemas.openxmlformats.org/wordprocessingml/2006/main">
        <w:t xml:space="preserve">১/ "দয়াৰ শক্তি: আমাৰ বাক্যৰ সৰ্বোত্তম ব্যৱহাৰ"।</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"নম্ৰতাৰ আশীৰ্বাদ: অহংকাৰৰ সলনি নম্ৰতাক বাছি লোৱা"।</w:t>
      </w:r>
    </w:p>
    <w:p w14:paraId="14BE7CCC" w14:textId="77777777" w:rsidR="000F7377" w:rsidRDefault="000F7377"/>
    <w:p w14:paraId="6AC64BF7" w14:textId="77777777" w:rsidR="000F7377" w:rsidRDefault="000F7377">
      <w:r xmlns:w="http://schemas.openxmlformats.org/wordprocessingml/2006/main">
        <w:t xml:space="preserve">১/ হিতোপদেশ ১৫:১ “কোমল উত্তৰে ক্ৰোধ দূৰ কৰে, কিন্তু কঠোৰ বাক্যই ক্ৰোধ জগাই তোলে।”</w:t>
      </w:r>
    </w:p>
    <w:p w14:paraId="545D22DD" w14:textId="77777777" w:rsidR="000F7377" w:rsidRDefault="000F7377"/>
    <w:p w14:paraId="140F53ED" w14:textId="77777777" w:rsidR="000F7377" w:rsidRDefault="000F7377">
      <w:r xmlns:w="http://schemas.openxmlformats.org/wordprocessingml/2006/main">
        <w:t xml:space="preserve">২) ফিলিপীয়া ৪:৫ “তোমালোকৰ কোমলতা সকলোৰে আগত স্পষ্ট হওক।”</w:t>
      </w:r>
    </w:p>
    <w:p w14:paraId="2B136432" w14:textId="77777777" w:rsidR="000F7377" w:rsidRDefault="000F7377"/>
    <w:p w14:paraId="21F79560" w14:textId="77777777" w:rsidR="000F7377" w:rsidRDefault="000F7377">
      <w:r xmlns:w="http://schemas.openxmlformats.org/wordprocessingml/2006/main">
        <w:t xml:space="preserve">Titus 3:3 কিয়নো আমি নিজেও কেতিয়াবা মূৰ্খ, অবাধ্য, প্ৰতাৰিত, বিভিন্ন কামনা আৰু আনন্দৰ সেৱা কৰা, কু-অভিপ্ৰায় আৰু ঈৰ্ষাত জীয়াই থকা, ঘৃণনীয় আৰু ইজনে সিজনক ঘৃণা কৰা আছিলোঁ।</w:t>
      </w:r>
    </w:p>
    <w:p w14:paraId="322A5B18" w14:textId="77777777" w:rsidR="000F7377" w:rsidRDefault="000F7377"/>
    <w:p w14:paraId="1DF56BAE" w14:textId="77777777" w:rsidR="000F7377" w:rsidRDefault="000F7377">
      <w:r xmlns:w="http://schemas.openxmlformats.org/wordprocessingml/2006/main">
        <w:t xml:space="preserve">মানুহৰ মূৰ্খ, অবাধ্য আৰু প্ৰতাৰিত হোৱাৰ প্ৰৱণতা থাকে আৰু কামনা আৰু আনন্দৰ দ্বাৰা পৰিচালিত হ’ব পাৰে, যাৰ ফলত কু-অভিপ্ৰায় আৰু ঈৰ্ষাত জীয়াই থাকিব পাৰে আৰু ইজনে সিজনক ঘৃণা কৰিব পাৰে।</w:t>
      </w:r>
    </w:p>
    <w:p w14:paraId="6B30C262" w14:textId="77777777" w:rsidR="000F7377" w:rsidRDefault="000F7377"/>
    <w:p w14:paraId="489E1114" w14:textId="77777777" w:rsidR="000F7377" w:rsidRDefault="000F7377">
      <w:r xmlns:w="http://schemas.openxmlformats.org/wordprocessingml/2006/main">
        <w:t xml:space="preserve">১/ পাপৰ বিপদ আৰু ইয়াৰ প্ৰভাৱ আমাৰ জীৱনত</w:t>
      </w:r>
    </w:p>
    <w:p w14:paraId="73020042" w14:textId="77777777" w:rsidR="000F7377" w:rsidRDefault="000F7377"/>
    <w:p w14:paraId="2ED0D592" w14:textId="77777777" w:rsidR="000F7377" w:rsidRDefault="000F7377">
      <w:r xmlns:w="http://schemas.openxmlformats.org/wordprocessingml/2006/main">
        <w:t xml:space="preserve">২/ পাপৰ প্ৰলোভন অতিক্ৰম কৰা</w:t>
      </w:r>
    </w:p>
    <w:p w14:paraId="1C9E039B" w14:textId="77777777" w:rsidR="000F7377" w:rsidRDefault="000F7377"/>
    <w:p w14:paraId="74FD024F" w14:textId="77777777" w:rsidR="000F7377" w:rsidRDefault="000F7377">
      <w:r xmlns:w="http://schemas.openxmlformats.org/wordprocessingml/2006/main">
        <w:t xml:space="preserve">১/ যাকোব ১:১৩-১৫ - কোনোৱে পৰীক্ষাত পৰিলে "মই ঈশ্বৰৰ দ্বাৰা পৰীক্ষা কৰি আছো" বুলি নকওক কিয়, ঈশ্বৰক বেয়াৰ দ্বাৰা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14:paraId="294E88F6" w14:textId="77777777" w:rsidR="000F7377" w:rsidRDefault="000F7377"/>
    <w:p w14:paraId="44E90D60" w14:textId="77777777" w:rsidR="000F7377" w:rsidRDefault="000F7377">
      <w:r xmlns:w="http://schemas.openxmlformats.org/wordprocessingml/2006/main">
        <w:t xml:space="preserve">২/ ৰোমীয়া ৬:১২-১৪ - এতেকে পাপে তোমালোকৰ মৰ্ত্যলোক শৰীৰত ৰাজত্ব নকৰিবা, যাতে তোমালোকক ইয়াৰ আবেগক আজ্ঞা পালন কৰিবলৈ বাধ্য কৰাব। তোমালোকৰ অংগ-প্ৰত্যংগবোৰক অধাৰ্মিকতাৰ বাদ্যযন্ত্ৰ হিচাপে পাপত উপস্থাপন নকৰিবা, কিন্তু মৃত্যুৰ পৰা জীৱিত হোৱা লোকসকলৰ দৰে ঈশ্বৰৰ আগত আৰু নিজৰ অংগবোৰ ঈশ্বৰৰ ওচৰত ধাৰ্মিকতাৰ বাদ্যযন্ত্ৰ হিচাপে উপস্থাপন কৰা। কিয়নো তোমালোক বিধানৰ অধীন নহয়, কিন্তু অনুগ্ৰহৰ অধীনত থকা পাপৰ ওপৰত পাপৰ কোনো আধিপত্য নাথাকিব।</w:t>
      </w:r>
    </w:p>
    <w:p w14:paraId="3BB2E4B5" w14:textId="77777777" w:rsidR="000F7377" w:rsidRDefault="000F7377"/>
    <w:p w14:paraId="58FCBC82" w14:textId="77777777" w:rsidR="000F7377" w:rsidRDefault="000F7377">
      <w:r xmlns:w="http://schemas.openxmlformats.org/wordprocessingml/2006/main">
        <w:t xml:space="preserve">Titus 3:4 কিন্তু তাৰ পাছত মানুহৰ প্ৰতি আমাৰ ত্ৰাণকৰ্তা ঈশ্বৰৰ দয়া আৰু প্ৰেম প্ৰকাশ পালে।</w:t>
      </w:r>
    </w:p>
    <w:p w14:paraId="72D8AF60" w14:textId="77777777" w:rsidR="000F7377" w:rsidRDefault="000F7377"/>
    <w:p w14:paraId="7DCCE225" w14:textId="77777777" w:rsidR="000F7377" w:rsidRDefault="000F7377">
      <w:r xmlns:w="http://schemas.openxmlformats.org/wordprocessingml/2006/main">
        <w:t xml:space="preserve">মানৱজাতিৰ প্ৰতি ঈশ্বৰৰ দয়া আৰু প্ৰেম প্ৰকাশ পাইছে।</w:t>
      </w:r>
    </w:p>
    <w:p w14:paraId="380C916A" w14:textId="77777777" w:rsidR="000F7377" w:rsidRDefault="000F7377"/>
    <w:p w14:paraId="55335F9B" w14:textId="77777777" w:rsidR="000F7377" w:rsidRDefault="000F7377">
      <w:r xmlns:w="http://schemas.openxmlformats.org/wordprocessingml/2006/main">
        <w:t xml:space="preserve">১/ ঈশ্বৰৰ প্ৰেম আৰু দয়াৰ শক্তি</w:t>
      </w:r>
    </w:p>
    <w:p w14:paraId="2EE79DD1" w14:textId="77777777" w:rsidR="000F7377" w:rsidRDefault="000F7377"/>
    <w:p w14:paraId="069E32F8" w14:textId="77777777" w:rsidR="000F7377" w:rsidRDefault="000F7377">
      <w:r xmlns:w="http://schemas.openxmlformats.org/wordprocessingml/2006/main">
        <w:t xml:space="preserve">২/ ঈশ্বৰৰ নিঃচৰ্ত প্ৰেম</w:t>
      </w:r>
    </w:p>
    <w:p w14:paraId="7E1617FA" w14:textId="77777777" w:rsidR="000F7377" w:rsidRDefault="000F7377"/>
    <w:p w14:paraId="30A2C164" w14:textId="77777777" w:rsidR="000F7377" w:rsidRDefault="000F7377">
      <w:r xmlns:w="http://schemas.openxmlformats.org/wordprocessingml/2006/main">
        <w:t xml:space="preserve">১/ যোহন ৩:১৬-১৭ - "কিয়নো ঈশ্বৰে জগতক ইমানেই প্ৰেম কৰিলে যে তেওঁ নিজৰ একমাত্ৰ পুত্ৰক দান কৰিলে, যাতে তেওঁত বিশ্বাস কৰা কোনোৱে বিনষ্ট নহয়, কিন্তু অনন্ত জীৱন পায়। কিয়নো ঈশ্বৰে নিজৰ পুত্ৰক দোষী সাব্যস্ত কৰিবলৈ জগতলৈ পঠোৱা নাছিল।" জগতক, কিন্তু তেওঁৰ দ্বাৰাই জগতখন পৰিত্ৰাণ পাবলৈ।"</w:t>
      </w:r>
    </w:p>
    <w:p w14:paraId="6EE1DEA2" w14:textId="77777777" w:rsidR="000F7377" w:rsidRDefault="000F7377"/>
    <w:p w14:paraId="6A26EDBA" w14:textId="77777777" w:rsidR="000F7377" w:rsidRDefault="000F7377">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727AE297" w14:textId="77777777" w:rsidR="000F7377" w:rsidRDefault="000F7377"/>
    <w:p w14:paraId="6F53BBE1" w14:textId="77777777" w:rsidR="000F7377" w:rsidRDefault="000F7377">
      <w:r xmlns:w="http://schemas.openxmlformats.org/wordprocessingml/2006/main">
        <w:t xml:space="preserve">Titus 3:5 আমি কৰা ধাৰ্মিকতাৰ কৰ্মৰ দ্বাৰা নহয়, কিন্তু তেওঁৰ দয়াৰ অনুসাৰে তেওঁ আমাক উদ্ধাৰ কৰিলে, পুনৰুত্থানৰ ধোৱা আৰু পবিত্ৰ আত্মাৰ নবীকৰণৰ দ্বাৰা;</w:t>
      </w:r>
    </w:p>
    <w:p w14:paraId="7A5B9ED8" w14:textId="77777777" w:rsidR="000F7377" w:rsidRDefault="000F7377"/>
    <w:p w14:paraId="27E9CB44" w14:textId="77777777" w:rsidR="000F7377" w:rsidRDefault="000F7377">
      <w:r xmlns:w="http://schemas.openxmlformats.org/wordprocessingml/2006/main">
        <w:t xml:space="preserve">তেওঁৰ দয়াৰ দ্বাৰা ঈশ্বৰে আমাক পুনৰুত্পাদন আৰু পবিত্ৰ আত্মাৰ নবীকৰণৰ ধোৱাৰ দ্বাৰা পৰিত্ৰাণ কৰিলে।</w:t>
      </w:r>
    </w:p>
    <w:p w14:paraId="4F27C0DA" w14:textId="77777777" w:rsidR="000F7377" w:rsidRDefault="000F7377"/>
    <w:p w14:paraId="431E3A2B" w14:textId="77777777" w:rsidR="000F7377" w:rsidRDefault="000F7377">
      <w:r xmlns:w="http://schemas.openxmlformats.org/wordprocessingml/2006/main">
        <w:t xml:space="preserve">১/ ঈশ্বৰৰ দয়া: মুক্তি আৰু নবীকৰণৰ অভিজ্ঞতা</w:t>
      </w:r>
    </w:p>
    <w:p w14:paraId="79AA6EB1" w14:textId="77777777" w:rsidR="000F7377" w:rsidRDefault="000F7377"/>
    <w:p w14:paraId="1A656BCC" w14:textId="77777777" w:rsidR="000F7377" w:rsidRDefault="000F7377">
      <w:r xmlns:w="http://schemas.openxmlformats.org/wordprocessingml/2006/main">
        <w:t xml:space="preserve">২/ পবিত্ৰ আত্মাৰ শক্তি: আমাৰ পাপবোৰ ধুই পেলোৱা</w:t>
      </w:r>
    </w:p>
    <w:p w14:paraId="3FE52F60" w14:textId="77777777" w:rsidR="000F7377" w:rsidRDefault="000F7377"/>
    <w:p w14:paraId="56574D8A" w14:textId="77777777" w:rsidR="000F7377" w:rsidRDefault="000F7377">
      <w:r xmlns:w="http://schemas.openxmlformats.org/wordprocessingml/2006/main">
        <w:t xml:space="preserve">১/ ৰোমীয়া ৫:৮-১০ কিন্তু ঈশ্বৰে আমাৰ প্ৰতি নিজৰ প্ৰেম এইদৰে দেখুৱাইছে: আমি পাপী হৈ থাকোঁতে খ্ৰীষ্ট আমাৰ বাবে মৃত্যুবৰণ কৰিলে।</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৫১:১০ হে ঈশ্বৰ, মোৰ মাজত এটা নিৰ্মল হৃদয় সৃষ্টি কৰা, আৰু মোৰ ভিতৰত এটা দৃঢ় আত্মা নবীকৰণ কৰা।</w:t>
      </w:r>
    </w:p>
    <w:p w14:paraId="2458AC4C" w14:textId="77777777" w:rsidR="000F7377" w:rsidRDefault="000F7377"/>
    <w:p w14:paraId="78D69E65" w14:textId="77777777" w:rsidR="000F7377" w:rsidRDefault="000F7377">
      <w:r xmlns:w="http://schemas.openxmlformats.org/wordprocessingml/2006/main">
        <w:t xml:space="preserve">Titus 3:6 তেওঁ আমাৰ ত্ৰাণকৰ্তা যীচু খ্ৰীষ্টৰ দ্বাৰাই আমাৰ ওপৰত প্ৰচুৰ পৰিমাণে ঢালি দিলে;</w:t>
      </w:r>
    </w:p>
    <w:p w14:paraId="5C879122" w14:textId="77777777" w:rsidR="000F7377" w:rsidRDefault="000F7377"/>
    <w:p w14:paraId="57D7BCB6" w14:textId="77777777" w:rsidR="000F7377" w:rsidRDefault="000F7377">
      <w:r xmlns:w="http://schemas.openxmlformats.org/wordprocessingml/2006/main">
        <w:t xml:space="preserve">এই অংশটোৱে ঈশ্বৰৰ অনুগ্ৰহৰ বিষয়ে কয়, যিটো আমাৰ ত্ৰাণকৰ্তা যীচু খ্ৰীষ্টৰ দ্বাৰাই আমাক দিয়া হৈছে।</w:t>
      </w:r>
    </w:p>
    <w:p w14:paraId="0A6F7986" w14:textId="77777777" w:rsidR="000F7377" w:rsidRDefault="000F7377"/>
    <w:p w14:paraId="7195B044" w14:textId="77777777" w:rsidR="000F7377" w:rsidRDefault="000F7377">
      <w:r xmlns:w="http://schemas.openxmlformats.org/wordprocessingml/2006/main">
        <w:t xml:space="preserve">১/ ঈশ্বৰৰ আচৰিত অনুগ্ৰহ: তীত ৩:৬ পদৰ অধ্যয়ন</w:t>
      </w:r>
    </w:p>
    <w:p w14:paraId="16980F73" w14:textId="77777777" w:rsidR="000F7377" w:rsidRDefault="000F7377"/>
    <w:p w14:paraId="6295743C" w14:textId="77777777" w:rsidR="000F7377" w:rsidRDefault="000F7377">
      <w:r xmlns:w="http://schemas.openxmlformats.org/wordprocessingml/2006/main">
        <w:t xml:space="preserve">২/ যীচু খ্ৰীষ্ট: আমাৰ প্ৰচুৰ অনুগ্ৰহৰ উৎস</w:t>
      </w:r>
    </w:p>
    <w:p w14:paraId="1A990A40" w14:textId="77777777" w:rsidR="000F7377" w:rsidRDefault="000F7377"/>
    <w:p w14:paraId="7C2AF4AA"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9 কৰ্মৰ ফল নহয়, যাতে কোনেও গৌৰৱ নকৰে।</w:t>
      </w:r>
    </w:p>
    <w:p w14:paraId="16F91F89" w14:textId="77777777" w:rsidR="000F7377" w:rsidRDefault="000F7377"/>
    <w:p w14:paraId="6E3B9552" w14:textId="77777777" w:rsidR="000F7377" w:rsidRDefault="000F7377">
      <w:r xmlns:w="http://schemas.openxmlformats.org/wordprocessingml/2006/main">
        <w:t xml:space="preserve">২/ ইব্ৰী ৪:১৬ - তেন্তে আমি আত্মবিশ্বাসেৰে অনুগ্ৰহৰ সিংহাসনৰ ওচৰ চাওঁ আহক, যাতে আমি দয়া পাওঁ আৰু প্ৰয়োজনৰ সময়ত সহায় কৰিবলৈ অনুগ্ৰহ পাওঁ।</w:t>
      </w:r>
    </w:p>
    <w:p w14:paraId="7EDC60B9" w14:textId="77777777" w:rsidR="000F7377" w:rsidRDefault="000F7377"/>
    <w:p w14:paraId="677795D0" w14:textId="77777777" w:rsidR="000F7377" w:rsidRDefault="000F7377">
      <w:r xmlns:w="http://schemas.openxmlformats.org/wordprocessingml/2006/main">
        <w:t xml:space="preserve">Titus 3:7 তেওঁৰ অনুগ্ৰহৰ দ্বাৰাই আমি অনন্ত জীৱনৰ আশাৰ অনুসাৰে উত্তৰাধিকাৰী হওঁ।</w:t>
      </w:r>
    </w:p>
    <w:p w14:paraId="71BB2919" w14:textId="77777777" w:rsidR="000F7377" w:rsidRDefault="000F7377"/>
    <w:p w14:paraId="34248A6F" w14:textId="77777777" w:rsidR="000F7377" w:rsidRDefault="000F7377">
      <w:r xmlns:w="http://schemas.openxmlformats.org/wordprocessingml/2006/main">
        <w:t xml:space="preserve">আমি ঈশ্বৰৰ অনুগ্ৰহত ধাৰ্মিকতা লাভ কৰিছো আৰু ইয়াৰ দ্বাৰা আমি অনন্ত জীৱনৰ উত্তৰাধিকাৰী হ’ব পাৰো।</w:t>
      </w:r>
    </w:p>
    <w:p w14:paraId="78DFA2F5" w14:textId="77777777" w:rsidR="000F7377" w:rsidRDefault="000F7377"/>
    <w:p w14:paraId="367B7AA7" w14:textId="77777777" w:rsidR="000F7377" w:rsidRDefault="000F7377">
      <w:r xmlns:w="http://schemas.openxmlformats.org/wordprocessingml/2006/main">
        <w:t xml:space="preserve">১/ ঈশ্বৰৰ আচৰিত অনুগ্ৰহ আৰু অনন্ত জীৱনৰ আশা</w:t>
      </w:r>
    </w:p>
    <w:p w14:paraId="3A1D3701" w14:textId="77777777" w:rsidR="000F7377" w:rsidRDefault="000F7377"/>
    <w:p w14:paraId="0DD3EF24" w14:textId="77777777" w:rsidR="000F7377" w:rsidRDefault="000F7377">
      <w:r xmlns:w="http://schemas.openxmlformats.org/wordprocessingml/2006/main">
        <w:t xml:space="preserve">২/ অনুগ্ৰহৰ দ্বাৰা ন্যায়পৰায়ণ: অনন্ত জীৱনৰ উত্তৰাধিকাৰী হোৱা</w:t>
      </w:r>
    </w:p>
    <w:p w14:paraId="168A0063" w14:textId="77777777" w:rsidR="000F7377" w:rsidRDefault="000F7377"/>
    <w:p w14:paraId="473D944E" w14:textId="77777777" w:rsidR="000F7377" w:rsidRDefault="000F7377">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পাওঁ।”</w:t>
      </w:r>
    </w:p>
    <w:p w14:paraId="206F52F9" w14:textId="77777777" w:rsidR="000F7377" w:rsidRDefault="000F7377"/>
    <w:p w14:paraId="69CEDDBE" w14:textId="77777777" w:rsidR="000F7377" w:rsidRDefault="000F7377">
      <w:r xmlns:w="http://schemas.openxmlformats.org/wordprocessingml/2006/main">
        <w:t xml:space="preserve">২) ইফিচীয়া ১:৩ – “আমাৰ প্ৰভু যীচু খ্ৰীষ্টৰ পিতৃ ঈশ্বৰ, যিজনে আমাক খ্ৰীষ্টত স্বৰ্গস্থানত সকলো আধ্যাত্মিক আশীৰ্বাদেৰে আশীৰ্ব্বাদ কৰিলে।”</w:t>
      </w:r>
    </w:p>
    <w:p w14:paraId="401DA035" w14:textId="77777777" w:rsidR="000F7377" w:rsidRDefault="000F7377"/>
    <w:p w14:paraId="4B97F775" w14:textId="77777777" w:rsidR="000F7377" w:rsidRDefault="000F7377">
      <w:r xmlns:w="http://schemas.openxmlformats.org/wordprocessingml/2006/main">
        <w:t xml:space="preserve">Titus 3:8 এইটো এটা বিশ্বাসযোগ্য কথা, আৰু মই এইবোৰ কথা তুমি অনবৰতে দৃঢ় কৰি ৰাখিবা, যাতে যিসকলে ঈশ্বৰত বিশ্বাস কৰে, তেওঁলোকে ভাল কামবোৰ ৰক্ষা কৰিবলৈ সাৱধান হয়। এইবোৰ মানুহৰ বাবে ভাল আৰু লাভজনক।</w:t>
      </w:r>
    </w:p>
    <w:p w14:paraId="1FFD140E" w14:textId="77777777" w:rsidR="000F7377" w:rsidRDefault="000F7377"/>
    <w:p w14:paraId="4AF71AAD" w14:textId="77777777" w:rsidR="000F7377" w:rsidRDefault="000F7377">
      <w:r xmlns:w="http://schemas.openxmlformats.org/wordprocessingml/2006/main">
        <w:t xml:space="preserve">এই অংশটোৱে ঈশ্বৰত বিশ্বাস কৰাৰ ফলত ভাল কামৰ গুৰুত্বৰ ওপৰত গুৰুত্ব আৰোপ কৰিছে।</w:t>
      </w:r>
    </w:p>
    <w:p w14:paraId="04C74487" w14:textId="77777777" w:rsidR="000F7377" w:rsidRDefault="000F7377"/>
    <w:p w14:paraId="6B9CB52C" w14:textId="77777777" w:rsidR="000F7377" w:rsidRDefault="000F7377">
      <w:r xmlns:w="http://schemas.openxmlformats.org/wordprocessingml/2006/main">
        <w:t xml:space="preserve">১: ভাল কাম ঈশ্বৰত বিশ্বাসৰ বাবে ঐচ্ছিক যোগ নহয়, বৰঞ্চ ইয়াৰ এক অপৰিহাৰ্য অংশ।</w:t>
      </w:r>
    </w:p>
    <w:p w14:paraId="75DF59C8" w14:textId="77777777" w:rsidR="000F7377" w:rsidRDefault="000F7377"/>
    <w:p w14:paraId="14845727" w14:textId="77777777" w:rsidR="000F7377" w:rsidRDefault="000F7377">
      <w:r xmlns:w="http://schemas.openxmlformats.org/wordprocessingml/2006/main">
        <w:t xml:space="preserve">২: ঈশ্বৰৰ ওপৰত আমাৰ বিশ্বাসৰ ফলস্বৰূপে আমি ভাল কামৰ অনুশীলনত সাৱধান হোৱা উচিত।</w:t>
      </w:r>
    </w:p>
    <w:p w14:paraId="341032A2" w14:textId="77777777" w:rsidR="000F7377" w:rsidRDefault="000F7377"/>
    <w:p w14:paraId="6C7344EB" w14:textId="77777777" w:rsidR="000F7377" w:rsidRDefault="000F7377">
      <w:r xmlns:w="http://schemas.openxmlformats.org/wordprocessingml/2006/main">
        <w:t xml:space="preserve">১: যাকোব ২:১৭ - "এনেকৈ বিশ্বাস যদি কৰ্ম নাথাকে, তেন্তে অকলশৰীয়া হৈ মৃত।"</w:t>
      </w:r>
    </w:p>
    <w:p w14:paraId="1D27E3EF" w14:textId="77777777" w:rsidR="000F7377" w:rsidRDefault="000F7377"/>
    <w:p w14:paraId="1E600558" w14:textId="77777777" w:rsidR="000F7377" w:rsidRDefault="000F7377">
      <w:r xmlns:w="http://schemas.openxmlformats.org/wordprocessingml/2006/main">
        <w:t xml:space="preserve">২: মথি ৭:১৫-২০ - "মিছা ভাববাদীসকলৰ পৰা সাৱধান হওক, যিসকলে ভেড়াৰ পোছাক পিন্ধি তোমালোকৰ ওচৰলৈ আহে, কিন্তু ভিতৰৰ পৰা তেওঁলোক কুটিল পহু। তোমালোকে তেওঁলোকক তেওঁলোকৰ ফলৰ দ্বাৰা চিনি পাবা। মানুহে কাঁইটৰ আঙুৰ বা কাঁইটৰ ডুমুৰ গোটায়নে?" তেনেকৈ প্ৰত্যেক ভাল গছে ভাল ফল দিয়ে; আৰু জুইত পেলাই দিবা। সেয়েহে তেওঁলোকৰ ফলৰ দ্বাৰাই তোমালোকে তেওঁলোকক চিনি পাবা।"</w:t>
      </w:r>
    </w:p>
    <w:p w14:paraId="64B9B950" w14:textId="77777777" w:rsidR="000F7377" w:rsidRDefault="000F7377"/>
    <w:p w14:paraId="440722AE" w14:textId="77777777" w:rsidR="000F7377" w:rsidRDefault="000F7377">
      <w:r xmlns:w="http://schemas.openxmlformats.org/wordprocessingml/2006/main">
        <w:t xml:space="preserve">Titus 3:9 কিন্তু মূৰ্খ প্ৰশ্ন, বংশাৱলী, বিবাদ আৰু বিধানৰ প্ৰতি বিবাদৰ পৰা আঁতৰি থাকক; কিয়নো সেইবোৰ অলাভ আৰু অসাৰ।</w:t>
      </w:r>
    </w:p>
    <w:p w14:paraId="60CA4746" w14:textId="77777777" w:rsidR="000F7377" w:rsidRDefault="000F7377"/>
    <w:p w14:paraId="4B1D2F02" w14:textId="77777777" w:rsidR="000F7377" w:rsidRDefault="000F7377">
      <w:r xmlns:w="http://schemas.openxmlformats.org/wordprocessingml/2006/main">
        <w:t xml:space="preserve">আমি মূৰ্খৰ প্ৰশ্ন, বংশাৱলী, বিবাদ আৰু বিধানৰ ওপৰত যুক্তিৰ পৰা আঁতৰি থকা উচিত কাৰণ সেইবোৰ অলাভজনক আৰু অসাৰ।</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অলাভজনক আলোচনা এৰাই চলাৰ প্ৰজ্ঞা</w:t>
      </w:r>
    </w:p>
    <w:p w14:paraId="3C11116B" w14:textId="77777777" w:rsidR="000F7377" w:rsidRDefault="000F7377"/>
    <w:p w14:paraId="75D610E8" w14:textId="77777777" w:rsidR="000F7377" w:rsidRDefault="000F7377">
      <w:r xmlns:w="http://schemas.openxmlformats.org/wordprocessingml/2006/main">
        <w:t xml:space="preserve">২/ ঈশ্বৰীয় আলোচনা বিচৰাৰ মূল্য</w:t>
      </w:r>
    </w:p>
    <w:p w14:paraId="305388B9" w14:textId="77777777" w:rsidR="000F7377" w:rsidRDefault="000F7377"/>
    <w:p w14:paraId="0FB0DF2D" w14:textId="77777777" w:rsidR="000F7377" w:rsidRDefault="000F7377">
      <w:r xmlns:w="http://schemas.openxmlformats.org/wordprocessingml/2006/main">
        <w:t xml:space="preserve">১/ যাকোব ৩:১৩-১৭ - তোমালোকৰ মাজত কোন জ্ঞানী আৰু বুদ্ধিমান? তেওঁলোকে নিজৰ ভাল জীৱনেৰে, প্ৰজ্ঞাৰ পৰা অহা নম্ৰতাৰে কৰা কৰ্মৰ দ্বাৰা ইয়াক দেখুৱাওক।</w:t>
      </w:r>
    </w:p>
    <w:p w14:paraId="0F6E7D25" w14:textId="77777777" w:rsidR="000F7377" w:rsidRDefault="000F7377"/>
    <w:p w14:paraId="1CC3A5F9" w14:textId="77777777" w:rsidR="000F7377" w:rsidRDefault="000F7377">
      <w:r xmlns:w="http://schemas.openxmlformats.org/wordprocessingml/2006/main">
        <w:t xml:space="preserve">২/ হিতোপদেশ ১৪:৭ - মূৰ্খ মানুহৰ সন্মুখৰ পৰা যাওক, যেতিয়া তুমি তেওঁৰ মাজত জ্ঞানৰ ওঁঠ বুজি নাপাবা।</w:t>
      </w:r>
    </w:p>
    <w:p w14:paraId="18C2F768" w14:textId="77777777" w:rsidR="000F7377" w:rsidRDefault="000F7377"/>
    <w:p w14:paraId="0A9A223B" w14:textId="77777777" w:rsidR="000F7377" w:rsidRDefault="000F7377">
      <w:r xmlns:w="http://schemas.openxmlformats.org/wordprocessingml/2006/main">
        <w:t xml:space="preserve">Titus 3:10 যি মানুহে প্ৰথম আৰু দ্বিতীয় উপদেশৰ পিছত বিদ্বেষী হয়, তেওঁ অগ্ৰাহ্য কৰক;</w:t>
      </w:r>
    </w:p>
    <w:p w14:paraId="561FF5EB" w14:textId="77777777" w:rsidR="000F7377" w:rsidRDefault="000F7377"/>
    <w:p w14:paraId="232A12F6" w14:textId="77777777" w:rsidR="000F7377" w:rsidRDefault="000F7377">
      <w:r xmlns:w="http://schemas.openxmlformats.org/wordprocessingml/2006/main">
        <w:t xml:space="preserve">বিভাজনক প্ৰত্যাখ্যান কৰি ঐক্যক আকোৱালি লোৱা।</w:t>
      </w:r>
    </w:p>
    <w:p w14:paraId="202631FF" w14:textId="77777777" w:rsidR="000F7377" w:rsidRDefault="000F7377"/>
    <w:p w14:paraId="7458DA2D" w14:textId="77777777" w:rsidR="000F7377" w:rsidRDefault="000F7377">
      <w:r xmlns:w="http://schemas.openxmlformats.org/wordprocessingml/2006/main">
        <w:t xml:space="preserve">১: এক উমৈহতীয়া লক্ষ্যৰ বাবে একেলগে কাম কৰা।</w:t>
      </w:r>
    </w:p>
    <w:p w14:paraId="0FB6E8B0" w14:textId="77777777" w:rsidR="000F7377" w:rsidRDefault="000F7377"/>
    <w:p w14:paraId="7709509F" w14:textId="77777777" w:rsidR="000F7377" w:rsidRDefault="000F7377">
      <w:r xmlns:w="http://schemas.openxmlformats.org/wordprocessingml/2006/main">
        <w:t xml:space="preserve">২: শান্তি আৰু ঐক্যৰ গুৰুত্ব।</w:t>
      </w:r>
    </w:p>
    <w:p w14:paraId="3B66D5CE" w14:textId="77777777" w:rsidR="000F7377" w:rsidRDefault="000F7377"/>
    <w:p w14:paraId="732504FE" w14:textId="77777777" w:rsidR="000F7377" w:rsidRDefault="000F7377">
      <w:r xmlns:w="http://schemas.openxmlformats.org/wordprocessingml/2006/main">
        <w:t xml:space="preserve">১: ইফিচীয়া ৪:১-৩, “এতেকে মই, যিহোৱাৰ কাৰণে বন্দী, তোমালোকক আহ্বান জনাইছো যে তোমালোকক আহ্বান জনোৱাৰ যোগ্য পদ্ধতিৰে, সকলো নম্ৰতা আৰু কোমলতাৰে, ধৈৰ্য্যৰে আৰু এজনক সহন কৰি চলিবলৈ আন এজনে প্ৰেমত, শান্তিৰ বান্ধোনত আত্মাৰ ঐক্য বজাই ৰাখিবলৈ আগ্ৰহী।”</w:t>
      </w:r>
    </w:p>
    <w:p w14:paraId="6E3D7736" w14:textId="77777777" w:rsidR="000F7377" w:rsidRDefault="000F7377"/>
    <w:p w14:paraId="47134508" w14:textId="77777777" w:rsidR="000F7377" w:rsidRDefault="000F7377">
      <w:r xmlns:w="http://schemas.openxmlformats.org/wordprocessingml/2006/main">
        <w:t xml:space="preserve">২: গীতমালা ১৩৩:১, “চোৱা, ভাইসকলে যেতিয়া একত্ৰিত হৈ থাকে, তেতিয়া কিমান ভাল আৰু সুখদায়ক হয়!”</w:t>
      </w:r>
    </w:p>
    <w:p w14:paraId="494C2BD5" w14:textId="77777777" w:rsidR="000F7377" w:rsidRDefault="000F7377"/>
    <w:p w14:paraId="0A3A61C0" w14:textId="77777777" w:rsidR="000F7377" w:rsidRDefault="000F7377">
      <w:r xmlns:w="http://schemas.openxmlformats.org/wordprocessingml/2006/main">
        <w:t xml:space="preserve">Titus 3:11 তেওঁ জানিছিল যে, যিজন তেনেকুৱা, তেওঁ নিজকে দোষী সাব্যস্ত কৰি পাপ কৰে।</w:t>
      </w:r>
    </w:p>
    <w:p w14:paraId="7CC4AE48" w14:textId="77777777" w:rsidR="000F7377" w:rsidRDefault="000F7377"/>
    <w:p w14:paraId="205EEE74" w14:textId="77777777" w:rsidR="000F7377" w:rsidRDefault="000F7377">
      <w:r xmlns:w="http://schemas.openxmlformats.org/wordprocessingml/2006/main">
        <w:t xml:space="preserve">এই অংশটোৱে সতৰ্ক কৰি দিছে যে যিসকলে অনৈতিক আচৰণত লিপ্ত হয় তেওঁলোক আত্মনিন্দা কৰা আৰু </w:t>
      </w:r>
      <w:r xmlns:w="http://schemas.openxmlformats.org/wordprocessingml/2006/main">
        <w:lastRenderedPageBreak xmlns:w="http://schemas.openxmlformats.org/wordprocessingml/2006/main"/>
      </w:r>
      <w:r xmlns:w="http://schemas.openxmlformats.org/wordprocessingml/2006/main">
        <w:t xml:space="preserve">ইয়াৰ পৰিণাম ভুগিব।</w:t>
      </w:r>
    </w:p>
    <w:p w14:paraId="74EE9A00" w14:textId="77777777" w:rsidR="000F7377" w:rsidRDefault="000F7377"/>
    <w:p w14:paraId="0096E53E" w14:textId="77777777" w:rsidR="000F7377" w:rsidRDefault="000F7377">
      <w:r xmlns:w="http://schemas.openxmlformats.org/wordprocessingml/2006/main">
        <w:t xml:space="preserve">১: আমি সচেতন হ’ব লাগিব যে আমি যিকোনো অনৈতিক আচৰণত লিপ্ত হ’লে আমাৰ নিজৰ নিন্দা আৰু দুখ-কষ্টৰ সন্মুখীন হ’ব লাগিব।</w:t>
      </w:r>
    </w:p>
    <w:p w14:paraId="37E53D16" w14:textId="77777777" w:rsidR="000F7377" w:rsidRDefault="000F7377"/>
    <w:p w14:paraId="70654C5B" w14:textId="77777777" w:rsidR="000F7377" w:rsidRDefault="000F7377">
      <w:r xmlns:w="http://schemas.openxmlformats.org/wordprocessingml/2006/main">
        <w:t xml:space="preserve">২: পাপ কৰিবলৈ প্ৰলোভিত হ’লেও ইয়াৰ লগত অহা পৰিণতিৰ প্ৰতি আমি সচেতন হোৱা উচিত।</w:t>
      </w:r>
    </w:p>
    <w:p w14:paraId="792F42C8" w14:textId="77777777" w:rsidR="000F7377" w:rsidRDefault="000F7377"/>
    <w:p w14:paraId="2521D916"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1E91E029" w14:textId="77777777" w:rsidR="000F7377" w:rsidRDefault="000F7377"/>
    <w:p w14:paraId="5D513D17" w14:textId="77777777" w:rsidR="000F7377" w:rsidRDefault="000F7377">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14:paraId="10A17E0A" w14:textId="77777777" w:rsidR="000F7377" w:rsidRDefault="000F7377"/>
    <w:p w14:paraId="1E6D0194" w14:textId="77777777" w:rsidR="000F7377" w:rsidRDefault="000F7377">
      <w:r xmlns:w="http://schemas.openxmlformats.org/wordprocessingml/2006/main">
        <w:t xml:space="preserve">Titus 3:12 যেতিয়া মই আৰ্টেমা বা তিখিক আপোনাৰ ওচৰলৈ পঠাম, তেতিয়া মোৰ ওচৰলৈ নিকোপলিলৈ আহিবলৈ চেষ্টা কৰা;</w:t>
      </w:r>
    </w:p>
    <w:p w14:paraId="56E24A3B" w14:textId="77777777" w:rsidR="000F7377" w:rsidRDefault="000F7377"/>
    <w:p w14:paraId="42468D81" w14:textId="77777777" w:rsidR="000F7377" w:rsidRDefault="000F7377">
      <w:r xmlns:w="http://schemas.openxmlformats.org/wordprocessingml/2006/main">
        <w:t xml:space="preserve">পৌলে তীতক নিকোপলিছত তেওঁৰ ওচৰলৈ আহিবলৈ অধ্যৱসায়ী হ’বলৈ নিৰ্দেশ দিয়ে, য’ত তেওঁ শীতকাল কটাবলৈ সংকল্প লৈছে।</w:t>
      </w:r>
    </w:p>
    <w:p w14:paraId="27AF6010" w14:textId="77777777" w:rsidR="000F7377" w:rsidRDefault="000F7377"/>
    <w:p w14:paraId="0E050342" w14:textId="77777777" w:rsidR="000F7377" w:rsidRDefault="000F7377">
      <w:r xmlns:w="http://schemas.openxmlformats.org/wordprocessingml/2006/main">
        <w:t xml:space="preserve">১: ঈশ্বৰে আমাক আমাৰ বিশ্বাসত অধ্যৱসায়ী হ’বলৈ আৰু চলিবলৈ মাতিছে।</w:t>
      </w:r>
    </w:p>
    <w:p w14:paraId="715AAC5A" w14:textId="77777777" w:rsidR="000F7377" w:rsidRDefault="000F7377"/>
    <w:p w14:paraId="3E92ED6F" w14:textId="77777777" w:rsidR="000F7377" w:rsidRDefault="000F7377">
      <w:r xmlns:w="http://schemas.openxmlformats.org/wordprocessingml/2006/main">
        <w:t xml:space="preserve">২: ঈশ্বৰৰ আহ্বানৰ প্ৰতি সঁহাৰি জনাবলৈ আমি সাজু হোৱা উচিত।</w:t>
      </w:r>
    </w:p>
    <w:p w14:paraId="25AB952A" w14:textId="77777777" w:rsidR="000F7377" w:rsidRDefault="000F7377"/>
    <w:p w14:paraId="42863DEE" w14:textId="77777777" w:rsidR="000F7377" w:rsidRDefault="000F7377">
      <w:r xmlns:w="http://schemas.openxmlformats.org/wordprocessingml/2006/main">
        <w:t xml:space="preserve">১: যাকোব ৪:১৭ - এতেকে যিজনে ভাল কাম কৰিব জানে আৰু তাক নকৰে, তেওঁৰ বাবে সেয়া পাপ।</w:t>
      </w:r>
    </w:p>
    <w:p w14:paraId="3302ACDA" w14:textId="77777777" w:rsidR="000F7377" w:rsidRDefault="000F7377"/>
    <w:p w14:paraId="08ADF56D" w14:textId="77777777" w:rsidR="000F7377" w:rsidRDefault="000F7377">
      <w:r xmlns:w="http://schemas.openxmlformats.org/wordprocessingml/2006/main">
        <w:t xml:space="preserve">২: লূক ১২:৩৫-৩৮ - তোমালোকৰ কঁকাল বান্ধি ৰাখক, আৰু তোমালোকৰ পোহৰ জ্বলি থকা হওক; আৰু তোমালোকে নিজৰ প্ৰভু বিয়াৰ পৰা উভতি অহাৰ সময়ত অপেক্ষা কৰা মানুহৰ দৰে। যাতে তেওঁ আহি </w:t>
      </w:r>
      <w:r xmlns:w="http://schemas.openxmlformats.org/wordprocessingml/2006/main">
        <w:lastRenderedPageBreak xmlns:w="http://schemas.openxmlformats.org/wordprocessingml/2006/main"/>
      </w:r>
      <w:r xmlns:w="http://schemas.openxmlformats.org/wordprocessingml/2006/main">
        <w:t xml:space="preserve">টোকৰ মাৰিলে, তেতিয়া তেওঁলোকে তেওঁৰ আগত তৎক্ষণাত খুলিব পাৰে।</w:t>
      </w:r>
    </w:p>
    <w:p w14:paraId="14ACFBFD" w14:textId="77777777" w:rsidR="000F7377" w:rsidRDefault="000F7377"/>
    <w:p w14:paraId="4B4BE4E3" w14:textId="77777777" w:rsidR="000F7377" w:rsidRDefault="000F7377">
      <w:r xmlns:w="http://schemas.openxmlformats.org/wordprocessingml/2006/main">
        <w:t xml:space="preserve">Titus 3:13 অধ্যক্ষ জেনচ আৰু আপলোক অধ্যৱসায়ীভাৱে তেওঁলোকৰ যাত্ৰাত আনিব, যাতে তেওঁলোকৰ একোৱেই অভাৱ নহয়।</w:t>
      </w:r>
    </w:p>
    <w:p w14:paraId="3998B959" w14:textId="77777777" w:rsidR="000F7377" w:rsidRDefault="000F7377"/>
    <w:p w14:paraId="330B5FDA" w14:textId="77777777" w:rsidR="000F7377" w:rsidRDefault="000F7377">
      <w:r xmlns:w="http://schemas.openxmlformats.org/wordprocessingml/2006/main">
        <w:t xml:space="preserve">পৌলে তীতক নিৰ্দেশ দিয়ে যে তেওঁ নিশ্চিত কৰক যে জিনাছ উকীল আৰু এপল’ছৰ যাত্ৰাৰ বাবে প্ৰয়োজনীয় সকলো বস্তু আছে।</w:t>
      </w:r>
    </w:p>
    <w:p w14:paraId="566903D6" w14:textId="77777777" w:rsidR="000F7377" w:rsidRDefault="000F7377"/>
    <w:p w14:paraId="15C51A30" w14:textId="77777777" w:rsidR="000F7377" w:rsidRDefault="000F7377">
      <w:r xmlns:w="http://schemas.openxmlformats.org/wordprocessingml/2006/main">
        <w:t xml:space="preserve">১/ অধ্যৱসায়ৰ শক্তি: পৌলে তীতক দিয়া নিৰ্দেশনা</w:t>
      </w:r>
    </w:p>
    <w:p w14:paraId="458A5710" w14:textId="77777777" w:rsidR="000F7377" w:rsidRDefault="000F7377"/>
    <w:p w14:paraId="673AE06B" w14:textId="77777777" w:rsidR="000F7377" w:rsidRDefault="000F7377">
      <w:r xmlns:w="http://schemas.openxmlformats.org/wordprocessingml/2006/main">
        <w:t xml:space="preserve">২/ প্ৰস্তুতিৰ গুৰুত্ব: পৌলৰ পৰা এটা উদাহৰণ</w:t>
      </w:r>
    </w:p>
    <w:p w14:paraId="58C06061" w14:textId="77777777" w:rsidR="000F7377" w:rsidRDefault="000F7377"/>
    <w:p w14:paraId="673E5E93" w14:textId="77777777" w:rsidR="000F7377" w:rsidRDefault="000F7377">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14:paraId="5EBF1879" w14:textId="77777777" w:rsidR="000F7377" w:rsidRDefault="000F7377"/>
    <w:p w14:paraId="641AC973" w14:textId="77777777" w:rsidR="000F7377" w:rsidRDefault="000F7377">
      <w:r xmlns:w="http://schemas.openxmlformats.org/wordprocessingml/2006/main">
        <w:t xml:space="preserve">২/ ইফিচীয়া ৫:১৫-১৬ - তেতিয়া তোমালোকে কেনেকৈ অবুদ্ধিমান নহয় কিন্তু জ্ঞানী বুলি চলে, সময়ৰ সৰ্বোত্তম ব্যৱহাৰ কৰি ভালদৰে চাওক, কাৰণ দিনবোৰ বেয়া।</w:t>
      </w:r>
    </w:p>
    <w:p w14:paraId="72AF2567" w14:textId="77777777" w:rsidR="000F7377" w:rsidRDefault="000F7377"/>
    <w:p w14:paraId="443ADE73" w14:textId="77777777" w:rsidR="000F7377" w:rsidRDefault="000F7377">
      <w:r xmlns:w="http://schemas.openxmlformats.org/wordprocessingml/2006/main">
        <w:t xml:space="preserve">Titus 3:14 আৰু আমাৰ সকলেও ভাল কামবোৰ যাতে অফল নহয়, তাৰ বাবে আৱশ্যকীয় ব্যৱহাৰৰ বাবে ৰক্ষা কৰিবলৈ শিকক।</w:t>
      </w:r>
    </w:p>
    <w:p w14:paraId="2174A956" w14:textId="77777777" w:rsidR="000F7377" w:rsidRDefault="000F7377"/>
    <w:p w14:paraId="13910DA1" w14:textId="77777777" w:rsidR="000F7377" w:rsidRDefault="000F7377">
      <w:r xmlns:w="http://schemas.openxmlformats.org/wordprocessingml/2006/main">
        <w:t xml:space="preserve">খ্ৰীষ্টানসকলে আনক সহায়ক হোৱা ভাল কাম কৰিবলৈ শিকিব লাগে, যাতে তেওঁলোকে আধ্যাত্মিক ফল দিয়ে।</w:t>
      </w:r>
    </w:p>
    <w:p w14:paraId="3EC4949B" w14:textId="77777777" w:rsidR="000F7377" w:rsidRDefault="000F7377"/>
    <w:p w14:paraId="1685E437" w14:textId="77777777" w:rsidR="000F7377" w:rsidRDefault="000F7377">
      <w:r xmlns:w="http://schemas.openxmlformats.org/wordprocessingml/2006/main">
        <w:t xml:space="preserve">১/ "ভাল কামৰ প্ৰয়োজনীয়তা"।</w:t>
      </w:r>
    </w:p>
    <w:p w14:paraId="2990C6A8" w14:textId="77777777" w:rsidR="000F7377" w:rsidRDefault="000F7377"/>
    <w:p w14:paraId="3221E91C" w14:textId="77777777" w:rsidR="000F7377" w:rsidRDefault="000F7377">
      <w:r xmlns:w="http://schemas.openxmlformats.org/wordprocessingml/2006/main">
        <w:t xml:space="preserve">২/ "ফলমূলৰ জীৱন যাপন"।</w:t>
      </w:r>
    </w:p>
    <w:p w14:paraId="59F894FD" w14:textId="77777777" w:rsidR="000F7377" w:rsidRDefault="000F7377"/>
    <w:p w14:paraId="30788221" w14:textId="77777777" w:rsidR="000F7377" w:rsidRDefault="000F7377">
      <w:r xmlns:w="http://schemas.openxmlformats.org/wordprocessingml/2006/main">
        <w:t xml:space="preserve">১/ মথি ৫:১৬ - "তোমালোকৰ পোহৰ আনৰ আগত উজ্জ্বল হওক, যাতে তেওঁলোকে তোমালোকৰ ভাল কামবোৰ দেখি স্বৰ্গত থকা তোমাৰ পিতৃক মহিমা কৰে।"</w:t>
      </w:r>
    </w:p>
    <w:p w14:paraId="1A250C20" w14:textId="77777777" w:rsidR="000F7377" w:rsidRDefault="000F7377"/>
    <w:p w14:paraId="1A4EDCD4" w14:textId="77777777" w:rsidR="000F7377" w:rsidRDefault="000F7377">
      <w:r xmlns:w="http://schemas.openxmlformats.org/wordprocessingml/2006/main">
        <w:t xml:space="preserve">২/ যাকোব ২:১৭ - "একেদৰে বিশ্বাস যদি কৰ্মৰ লগত নাথাকে, তেন্তে বিশ্বাস নিজেই মৃত।"</w:t>
      </w:r>
    </w:p>
    <w:p w14:paraId="5E7A6324" w14:textId="77777777" w:rsidR="000F7377" w:rsidRDefault="000F7377"/>
    <w:p w14:paraId="183A49C7" w14:textId="77777777" w:rsidR="000F7377" w:rsidRDefault="000F7377">
      <w:r xmlns:w="http://schemas.openxmlformats.org/wordprocessingml/2006/main">
        <w:t xml:space="preserve">Titus 3:15 মোৰ লগত থকা সকলোৱে তোমাক প্ৰণাম জনাইছে। যিসকলে আমাক বিশ্বাসত প্ৰেম কৰে, তেওঁলোকক সম্ভাষণ জনাওক। অনুগ্ৰহ আপোনালোক সকলোৰে লগত হওক। আমিন।</w:t>
      </w:r>
    </w:p>
    <w:p w14:paraId="0F2D07C6" w14:textId="77777777" w:rsidR="000F7377" w:rsidRDefault="000F7377"/>
    <w:p w14:paraId="4D8FFE69" w14:textId="77777777" w:rsidR="000F7377" w:rsidRDefault="000F7377">
      <w:r xmlns:w="http://schemas.openxmlformats.org/wordprocessingml/2006/main">
        <w:t xml:space="preserve">এই পদটোৱে বিশ্বাসীসকলক প্ৰেম আৰু বিশ্বাসেৰে ইজনে সিজনক সম্ভাষণ জনাবলৈ, আৰু ইজনে সিজনক অনুগ্ৰহ বিস্তাৰ কৰিবলৈ উৎসাহিত কৰে।</w:t>
      </w:r>
    </w:p>
    <w:p w14:paraId="281FE6ED" w14:textId="77777777" w:rsidR="000F7377" w:rsidRDefault="000F7377"/>
    <w:p w14:paraId="6AEAD156" w14:textId="77777777" w:rsidR="000F7377" w:rsidRDefault="000F7377">
      <w:r xmlns:w="http://schemas.openxmlformats.org/wordprocessingml/2006/main">
        <w:t xml:space="preserve">১: প্ৰেম আৰু বিশ্বাসত ইজনে সিজনক সম্ভাষণ জনোৱাৰ শক্তি</w:t>
      </w:r>
    </w:p>
    <w:p w14:paraId="4D6DB5C5" w14:textId="77777777" w:rsidR="000F7377" w:rsidRDefault="000F7377"/>
    <w:p w14:paraId="04E32534" w14:textId="77777777" w:rsidR="000F7377" w:rsidRDefault="000F7377">
      <w:r xmlns:w="http://schemas.openxmlformats.org/wordprocessingml/2006/main">
        <w:t xml:space="preserve">২: সকলোৰে ওপৰত অনুগ্ৰহ বিস্তাৰ কৰাৰ গুৰুত্ব</w:t>
      </w:r>
    </w:p>
    <w:p w14:paraId="1916FF2E" w14:textId="77777777" w:rsidR="000F7377" w:rsidRDefault="000F7377"/>
    <w:p w14:paraId="22483F89" w14:textId="77777777" w:rsidR="000F7377" w:rsidRDefault="000F7377">
      <w:r xmlns:w="http://schemas.openxmlformats.org/wordprocessingml/2006/main">
        <w:t xml:space="preserve">১: ইফিচীয়া ৪:২-৩ “সম নম্ৰতা আৰু মৃদুতাৰে, ধৈৰ্য্যৰে, প্ৰেমত পৰস্পৰে সহন কৰি, শান্তিৰ বান্ধোনত আত্মাৰ ঐক্য বজাই ৰাখিবলৈ আগ্ৰহী হওক।”</w:t>
      </w:r>
    </w:p>
    <w:p w14:paraId="48BA2A9C" w14:textId="77777777" w:rsidR="000F7377" w:rsidRDefault="000F7377"/>
    <w:p w14:paraId="29017339" w14:textId="77777777" w:rsidR="000F7377" w:rsidRDefault="000F7377">
      <w:r xmlns:w="http://schemas.openxmlformats.org/wordprocessingml/2006/main">
        <w:t xml:space="preserve">২: কলচীয়া ৩:১৪ “আৰু এই সকলোবোৰৰ ওপৰত প্ৰেম পিন্ধক, যিয়ে সকলোকে নিখুঁতভাৱে একেলগে বান্ধি ৰাখে।”</w:t>
      </w:r>
    </w:p>
    <w:p w14:paraId="37AE0F4D" w14:textId="77777777" w:rsidR="000F7377" w:rsidRDefault="000F7377"/>
    <w:p w14:paraId="55E09C15" w14:textId="77777777" w:rsidR="000F7377" w:rsidRDefault="000F7377">
      <w:r xmlns:w="http://schemas.openxmlformats.org/wordprocessingml/2006/main">
        <w:t xml:space="preserve">ফিলিমন ১ হৈছে পাঁচনি পৌলে সহবিশ্বাসী আৰু দাসৰ মালিক ফিলিমনলৈ লিখা এখন ব্যক্তিগত পত্ৰ। এই পত্ৰত পৌলে ৰোমত থকা সময়ত খ্ৰীষ্টান হোৱা পলায়ন কৰা দাস অনেচিমছৰ হৈ ফিলিমনৰ ওচৰত আবেদন জনাইছে।</w:t>
      </w:r>
    </w:p>
    <w:p w14:paraId="24D0B510" w14:textId="77777777" w:rsidR="000F7377" w:rsidRDefault="000F7377"/>
    <w:p w14:paraId="75BEDBB5" w14:textId="77777777" w:rsidR="000F7377" w:rsidRDefault="000F7377">
      <w:r xmlns:w="http://schemas.openxmlformats.org/wordprocessingml/2006/main">
        <w:t xml:space="preserve">১ম অনুচ্ছেদ: পৌলে ফিলিমনৰ বিশ্বাস আৰু প্ৰেমৰ বাবে কৃতজ্ঞতা প্ৰকাশ কৰিছে (ফিলিমন ১:১-৭)। তেওঁ ফিলিমনক পবিত্ৰ লোকসকলক ভালপোৱা আৰু উৎসাহিত কৰা ব্যক্তি হিচাপে তেওঁৰ সুনামৰ বাবে প্ৰশংসা কৰে। পৌলে </w:t>
      </w:r>
      <w:r xmlns:w="http://schemas.openxmlformats.org/wordprocessingml/2006/main">
        <w:lastRenderedPageBreak xmlns:w="http://schemas.openxmlformats.org/wordprocessingml/2006/main"/>
      </w:r>
      <w:r xmlns:w="http://schemas.openxmlformats.org/wordprocessingml/2006/main">
        <w:t xml:space="preserve">তেওঁৰ বাবে কৰা প্ৰাৰ্থনাক স্বীকাৰ কৰিছে আৰু প্ৰভু যীচু খ্ৰীষ্ট আৰু সকলো পবিত্ৰ লোকৰ প্ৰতি ফিলিমনৰ প্ৰেম আৰু বিশ্বাসৰ বিষয়ে তেওঁ কেনেকৈ শুনিছে সেই বিষয়ে উল্লেখ কৰিছে। তেওঁ প্ৰাৰ্থনা কৰে যে খ্ৰীষ্টত তেওঁলোকৰ প্ৰতিটো ভাল বস্তুৰ জ্ঞানৰ দ্বাৰা ফিলিমনে তেওঁৰ বিশ্বাসৰ অংশীদাৰিত্ব ফলপ্ৰসূ হ’ব পাৰে।</w:t>
      </w:r>
    </w:p>
    <w:p w14:paraId="35FFB819" w14:textId="77777777" w:rsidR="000F7377" w:rsidRDefault="000F7377"/>
    <w:p w14:paraId="2E466EF9" w14:textId="77777777" w:rsidR="000F7377" w:rsidRDefault="000F7377">
      <w:r xmlns:w="http://schemas.openxmlformats.org/wordprocessingml/2006/main">
        <w:t xml:space="preserve">২য় অনুচ্ছেদ: পৌলে অনিচিমৰ হৈ ফিলিমনৰ ওচৰত আবেদন জনাইছে (ফিলিমন ১:৮-১৬)। তেওঁ স্বীকাৰ কৰে যে তেওঁ তেওঁক সঠিক কামত আদেশ দিব পাৰিলেহেঁতেন কিন্তু প্ৰেমৰ ওপৰত ভিত্তি কৰি আবেদন কৰাটো পছন্দ কৰে। পৌলে উল্লেখ কৰিছে যে এসময়ত দাস হিচাপে অলাভজনক অনিচিমছ এতিয়া তেওঁৰ আৰু ফিলিমনৰ বাবে উপযোগী হৈ পৰিছে। তেওঁ ফিলিমনে অনেচিমক কেৱল দাস হিচাপে নহয়, খ্ৰীষ্টত প্ৰিয় ভাই হিচাপে ঘূৰাই ল’বলৈ অনুৰোধ কৰে। যদি অনিচিমছে কোনো অন্যায় কৰিছে বা ঋণী হৈছে, তেন্তে পৌলে নিজেই সেইখিনি পৰিশোধ কৰিবলৈ আগবঢ়াইছে।</w:t>
      </w:r>
    </w:p>
    <w:p w14:paraId="5F1C22C4" w14:textId="77777777" w:rsidR="000F7377" w:rsidRDefault="000F7377"/>
    <w:p w14:paraId="556EB103" w14:textId="77777777" w:rsidR="000F7377" w:rsidRDefault="000F7377">
      <w:r xmlns:w="http://schemas.openxmlformats.org/wordprocessingml/2006/main">
        <w:t xml:space="preserve">তৃতীয় অনুচ্ছেদ: পত্ৰখনৰ সামৰণিত ব্যক্তিগত অভিবাদন আৰু অনুৰোধ কৰা হৈছে (ফিলিমন ১:১৭-২৫)। পৌলে ফিলিমনক তেওঁৰ বাবে এটা অতিথিশালা প্ৰস্তুত কৰিবলৈ আহ্বান জনাইছে কাৰণ তেওঁ আশা কৰে যে তেওঁলোকৰ প্ৰাৰ্থনাৰ দ্বাৰা তেওঁক অতি সোনকালে কাৰাগাৰৰ পৰা মুক্তি দিয়া হ’ব। তেওঁ ইপাফ্ৰা, মাৰ্ক, আৰিষ্টৰখ, ডেমাছ আৰু লূককে ধৰি সহকৰ্মীসকলৰ পৰা শুভেচ্ছা পঠায়। সামৰণি ভাষণত পৌলে তেওঁলোকৰ সকলোৰে ওপৰত ঈশ্বৰৰ অনুগ্ৰহৰ বাবে প্ৰাৰ্থনা কৰিছে।</w:t>
      </w:r>
    </w:p>
    <w:p w14:paraId="1289AAF1" w14:textId="77777777" w:rsidR="000F7377" w:rsidRDefault="000F7377"/>
    <w:p w14:paraId="466F93C7" w14:textId="77777777" w:rsidR="000F7377" w:rsidRDefault="000F7377">
      <w:r xmlns:w="http://schemas.openxmlformats.org/wordprocessingml/2006/main">
        <w:t xml:space="preserve">চমুকৈ,</w:t>
      </w:r>
    </w:p>
    <w:p w14:paraId="418503EC" w14:textId="77777777" w:rsidR="000F7377" w:rsidRDefault="000F7377">
      <w:r xmlns:w="http://schemas.openxmlformats.org/wordprocessingml/2006/main">
        <w:t xml:space="preserve">ফিলিমনৰ পুস্তকখন হৈছে পৌলে ফিলিমনক তেওঁৰ পলায়ন কৰা দাস অনেচিমছৰ বিষয়ে আবেদন জনাই লিখা এখন ব্যক্তিগত পত্ৰ।</w:t>
      </w:r>
    </w:p>
    <w:p w14:paraId="26F44B47" w14:textId="77777777" w:rsidR="000F7377" w:rsidRDefault="000F7377">
      <w:r xmlns:w="http://schemas.openxmlformats.org/wordprocessingml/2006/main">
        <w:t xml:space="preserve">পৌলে ফিলিমনৰ বিশ্বাস আৰু প্ৰেমৰ বাবে কৃতজ্ঞতা প্ৰকাশ কৰি পবিত্ৰ লোকসকলক প্ৰেম কৰা আৰু উৎসাহিত কৰা ব্যক্তি হিচাপে তেওঁৰ সুনামৰ প্ৰশংসা কৰে।</w:t>
      </w:r>
    </w:p>
    <w:p w14:paraId="04F8B4C5" w14:textId="77777777" w:rsidR="000F7377" w:rsidRDefault="000F7377"/>
    <w:p w14:paraId="543B921A" w14:textId="77777777" w:rsidR="000F7377" w:rsidRDefault="000F7377">
      <w:r xmlns:w="http://schemas.openxmlformats.org/wordprocessingml/2006/main">
        <w:t xml:space="preserve">তেওঁ অনিচিমছৰ হৈ ফিলিমনৰ ওচৰত আবেদন জনায়, তেওঁক দাস হিচাপে নহয়, খ্ৰীষ্টত প্ৰিয় ভাই হিচাপে পুনৰ গ্ৰহণ কৰিবলৈ অনুৰোধ কৰে। পৌলে অনিচিমছৰ যিকোনো ভুল বা ঋণ পৰিশোধ কৰিবলৈ আগবঢ়াইছে।</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ফিলিমন ১:১ যীচু খ্ৰীষ্টৰ বন্দী পৌল আৰু আমাৰ ভাই তীমথিয় আমাৰ প্ৰিয় আৰু সহকৰ্মী ফিলিমনৰ ওচৰলৈ।</w:t>
      </w:r>
    </w:p>
    <w:p w14:paraId="48541DF4" w14:textId="77777777" w:rsidR="000F7377" w:rsidRDefault="000F7377"/>
    <w:p w14:paraId="5E0E0396" w14:textId="77777777" w:rsidR="000F7377" w:rsidRDefault="000F7377">
      <w:r xmlns:w="http://schemas.openxmlformats.org/wordprocessingml/2006/main">
        <w:t xml:space="preserve">ফিলিমনলৈ পৌলে তেওঁৰ প্ৰতি থকা প্ৰেম আৰু কৃতজ্ঞতা প্ৰকাশ কৰা পত্ৰ।</w:t>
      </w:r>
    </w:p>
    <w:p w14:paraId="5AAC8B8D" w14:textId="77777777" w:rsidR="000F7377" w:rsidRDefault="000F7377"/>
    <w:p w14:paraId="287275F1" w14:textId="77777777" w:rsidR="000F7377" w:rsidRDefault="000F7377">
      <w:r xmlns:w="http://schemas.openxmlformats.org/wordprocessingml/2006/main">
        <w:t xml:space="preserve">১/ আনৰ প্ৰতি কেনেকৈ প্ৰেম আৰু কৃতজ্ঞতা প্ৰকাশ কৰিব পাৰি</w:t>
      </w:r>
    </w:p>
    <w:p w14:paraId="4A237099" w14:textId="77777777" w:rsidR="000F7377" w:rsidRDefault="000F7377"/>
    <w:p w14:paraId="4CA37373" w14:textId="77777777" w:rsidR="000F7377" w:rsidRDefault="000F7377">
      <w:r xmlns:w="http://schemas.openxmlformats.org/wordprocessingml/2006/main">
        <w:t xml:space="preserve">২/ বন্ধুত্ব আৰু সঙ্গতিৰ শক্তি</w:t>
      </w:r>
    </w:p>
    <w:p w14:paraId="3590E2C3" w14:textId="77777777" w:rsidR="000F7377" w:rsidRDefault="000F7377"/>
    <w:p w14:paraId="12582078" w14:textId="77777777" w:rsidR="000F7377" w:rsidRDefault="000F7377">
      <w:r xmlns:w="http://schemas.openxmlformats.org/wordprocessingml/2006/main">
        <w:t xml:space="preserve">১/ ফিলিপীয়া ১:৩-৫ - মই তোমালোকৰ প্ৰতি স্মৃতিৰ সময়ত মোৰ ঈশ্বৰক ধন্যবাদ জনাইছো, তোমালোক সকলোৱে আনন্দৰে অনুৰোধ কৰা, প্ৰথম দিনৰ পৰা এতিয়ালৈকে শুভবাৰ্তাৰ সঙ্গী হোৱাৰ বাবে মোৰ প্ৰতিটো প্ৰাৰ্থনাত।</w:t>
      </w:r>
    </w:p>
    <w:p w14:paraId="59E255F6" w14:textId="77777777" w:rsidR="000F7377" w:rsidRDefault="000F7377"/>
    <w:p w14:paraId="5B08AB50" w14:textId="77777777" w:rsidR="000F7377" w:rsidRDefault="000F7377">
      <w:r xmlns:w="http://schemas.openxmlformats.org/wordprocessingml/2006/main">
        <w:t xml:space="preserve">২/ হিতোপদেশ ১৭:১৭ - বন্ধুৱে সকলো সময়তে প্ৰেম কৰে, আৰু ভাইয়ে প্ৰতিকূলতাৰ বাবে জন্ম লয়।</w:t>
      </w:r>
    </w:p>
    <w:p w14:paraId="76A0F9F2" w14:textId="77777777" w:rsidR="000F7377" w:rsidRDefault="000F7377"/>
    <w:p w14:paraId="18A1A99C" w14:textId="77777777" w:rsidR="000F7377" w:rsidRDefault="000F7377">
      <w:r xmlns:w="http://schemas.openxmlformats.org/wordprocessingml/2006/main">
        <w:t xml:space="preserve">Filemon 1:2 আমাৰ প্ৰিয় আফিয়া, আমাৰ সৈনিক আৰ্কিপ্প আৰু আপোনাৰ ঘৰৰ মণ্ডলীলৈ।</w:t>
      </w:r>
    </w:p>
    <w:p w14:paraId="0CF48058" w14:textId="77777777" w:rsidR="000F7377" w:rsidRDefault="000F7377"/>
    <w:p w14:paraId="1AEC6C10" w14:textId="77777777" w:rsidR="000F7377" w:rsidRDefault="000F7377">
      <w:r xmlns:w="http://schemas.openxmlformats.org/wordprocessingml/2006/main">
        <w:t xml:space="preserve">পৌলে আফিয়া, আৰ্কিপ্চ আৰু ফিলিমনৰ ঘৰৰ মণ্ডলীলৈ শুভেচ্ছা পঠায়।</w:t>
      </w:r>
    </w:p>
    <w:p w14:paraId="7AFA6F36" w14:textId="77777777" w:rsidR="000F7377" w:rsidRDefault="000F7377"/>
    <w:p w14:paraId="74895CCE" w14:textId="77777777" w:rsidR="000F7377" w:rsidRDefault="000F7377">
      <w:r xmlns:w="http://schemas.openxmlformats.org/wordprocessingml/2006/main">
        <w:t xml:space="preserve">১/ গীৰ্জাত সঙ্গতিৰ গুৰুত্ব</w:t>
      </w:r>
    </w:p>
    <w:p w14:paraId="54BA4425" w14:textId="77777777" w:rsidR="000F7377" w:rsidRDefault="000F7377"/>
    <w:p w14:paraId="08D51C48" w14:textId="77777777" w:rsidR="000F7377" w:rsidRDefault="000F7377">
      <w:r xmlns:w="http://schemas.openxmlformats.org/wordprocessingml/2006/main">
        <w:t xml:space="preserve">২/ প্ৰভুৰ সেনাবাহিনীত সেৱা কৰাৰ আনন্দ</w:t>
      </w:r>
    </w:p>
    <w:p w14:paraId="72AAABA7" w14:textId="77777777" w:rsidR="000F7377" w:rsidRDefault="000F7377"/>
    <w:p w14:paraId="18881A09" w14:textId="77777777" w:rsidR="000F7377" w:rsidRDefault="000F7377">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14:paraId="385B8231" w14:textId="77777777" w:rsidR="000F7377" w:rsidRDefault="000F7377"/>
    <w:p w14:paraId="299E711C" w14:textId="77777777" w:rsidR="000F7377" w:rsidRDefault="000F7377">
      <w:r xmlns:w="http://schemas.openxmlformats.org/wordprocessingml/2006/main">
        <w:t xml:space="preserve">২/ ৰোমীয়া ১২:৯-১৩ - প্ৰেম প্ৰকৃত হওক। বেয়াক ঘৃণা কৰা; যি ভাল তাক দৃঢ়ভাৱে ধৰি ৰাখক। ভাতৃ মৰমেৰে ইজনে সিজনক প্ৰেম কৰক। সন্মান দেখুৱাবলৈ ইজনে সিজনক আউটড কৰক। উদ্যমত অলস নহব, আত্মাত উগ্ৰ হওক, প্ৰভুৰ সেৱা কৰক। আশাত আনন্দ কৰা, ক্লেশত ধৈৰ্য্য ধৰা, প্ৰাৰ্থনাত অহৰহ থাকক। সন্তসকলৰ প্ৰয়োজনত অৰিহণা যোগাওক আৰু আতিথ্য প্ৰদৰ্শন কৰিবলৈ চেষ্টা কৰক।</w:t>
      </w:r>
    </w:p>
    <w:p w14:paraId="3E661ACF" w14:textId="77777777" w:rsidR="000F7377" w:rsidRDefault="000F7377"/>
    <w:p w14:paraId="6E1F56A8" w14:textId="77777777" w:rsidR="000F7377" w:rsidRDefault="000F7377">
      <w:r xmlns:w="http://schemas.openxmlformats.org/wordprocessingml/2006/main">
        <w:t xml:space="preserve">ফিলিমন ১:৩ আমাৰ পিতৃ ঈশ্বৰ আৰু প্ৰভু যীচু খ্ৰীষ্টৰ পৰা তোমালোকলৈ অনুগ্ৰহ আৰু শান্তি হওক।</w:t>
      </w:r>
    </w:p>
    <w:p w14:paraId="434C549B" w14:textId="77777777" w:rsidR="000F7377" w:rsidRDefault="000F7377"/>
    <w:p w14:paraId="62569599" w14:textId="77777777" w:rsidR="000F7377" w:rsidRDefault="000F7377">
      <w:r xmlns:w="http://schemas.openxmlformats.org/wordprocessingml/2006/main">
        <w:t xml:space="preserve">পৌলে পিতৃ ঈশ্বৰ আৰু যীচু খ্ৰীষ্টৰ পৰা তেওঁৰ অনুগ্ৰহ আৰু শান্তিৰ শুভেচ্ছা প্ৰেৰণ কৰে।</w:t>
      </w:r>
    </w:p>
    <w:p w14:paraId="2EB5FFE0" w14:textId="77777777" w:rsidR="000F7377" w:rsidRDefault="000F7377"/>
    <w:p w14:paraId="1726006E" w14:textId="77777777" w:rsidR="000F7377" w:rsidRDefault="000F7377">
      <w:r xmlns:w="http://schemas.openxmlformats.org/wordprocessingml/2006/main">
        <w:t xml:space="preserve">১/ "কৃপা সকলোতে আছে"।</w:t>
      </w:r>
    </w:p>
    <w:p w14:paraId="27EB3D73" w14:textId="77777777" w:rsidR="000F7377" w:rsidRDefault="000F7377"/>
    <w:p w14:paraId="06A1352E" w14:textId="77777777" w:rsidR="000F7377" w:rsidRDefault="000F7377">
      <w:r xmlns:w="http://schemas.openxmlformats.org/wordprocessingml/2006/main">
        <w:t xml:space="preserve">২/ "শান্তি ঈশ্বৰৰ পৰা পোৱা উপহাৰ"।</w:t>
      </w:r>
    </w:p>
    <w:p w14:paraId="7181D55D" w14:textId="77777777" w:rsidR="000F7377" w:rsidRDefault="000F7377"/>
    <w:p w14:paraId="1CE33EB5" w14:textId="77777777" w:rsidR="000F7377" w:rsidRDefault="000F7377">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54E96B36" w14:textId="77777777" w:rsidR="000F7377" w:rsidRDefault="000F7377"/>
    <w:p w14:paraId="19C2DF12" w14:textId="77777777" w:rsidR="000F7377" w:rsidRDefault="000F7377">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63F470F5" w14:textId="77777777" w:rsidR="000F7377" w:rsidRDefault="000F7377"/>
    <w:p w14:paraId="339E426B" w14:textId="77777777" w:rsidR="000F7377" w:rsidRDefault="000F7377">
      <w:r xmlns:w="http://schemas.openxmlformats.org/wordprocessingml/2006/main">
        <w:t xml:space="preserve">ফিলিমন ১:৪ মই মোৰ প্ৰাৰ্থনাত সদায় তোমাৰ নাম উল্লেখ কৰি মোৰ ঈশ্বৰক ধন্যবাদ জনাইছো।</w:t>
      </w:r>
    </w:p>
    <w:p w14:paraId="5966CD6C" w14:textId="77777777" w:rsidR="000F7377" w:rsidRDefault="000F7377"/>
    <w:p w14:paraId="57E39E2C" w14:textId="77777777" w:rsidR="000F7377" w:rsidRDefault="000F7377">
      <w:r xmlns:w="http://schemas.openxmlformats.org/wordprocessingml/2006/main">
        <w:t xml:space="preserve">এই অংশটোৱে আমাক আমাৰ বন্ধুসকলৰ বাবে ঈশ্বৰক ধন্যবাদ দিবলৈ আৰু আমাৰ প্ৰাৰ্থনাত তেওঁলোকক মনত ৰাখিবলৈ উৎসাহিত কৰে।</w:t>
      </w:r>
    </w:p>
    <w:p w14:paraId="5237D414" w14:textId="77777777" w:rsidR="000F7377" w:rsidRDefault="000F7377"/>
    <w:p w14:paraId="42CFD1CA" w14:textId="77777777" w:rsidR="000F7377" w:rsidRDefault="000F7377">
      <w:r xmlns:w="http://schemas.openxmlformats.org/wordprocessingml/2006/main">
        <w:t xml:space="preserve">১/ "কৃতজ্ঞতাৰ শক্তি: প্ৰাৰ্থনাৰ জৰিয়তে আমাৰ বন্ধুসকলক আশীৰ্বাদ দিয়া"।</w:t>
      </w:r>
    </w:p>
    <w:p w14:paraId="39B01A02" w14:textId="77777777" w:rsidR="000F7377" w:rsidRDefault="000F7377"/>
    <w:p w14:paraId="33E2A095" w14:textId="77777777" w:rsidR="000F7377" w:rsidRDefault="000F7377">
      <w:r xmlns:w="http://schemas.openxmlformats.org/wordprocessingml/2006/main">
        <w:t xml:space="preserve">২/ "সঙ্গীৰ আনন্দ: প্ৰাৰ্থনাত আমাৰ আপোনজনক স্মৰণ কৰা"।</w:t>
      </w:r>
    </w:p>
    <w:p w14:paraId="18375683" w14:textId="77777777" w:rsidR="000F7377" w:rsidRDefault="000F7377"/>
    <w:p w14:paraId="1DFEA606" w14:textId="77777777" w:rsidR="000F7377" w:rsidRDefault="000F7377">
      <w:r xmlns:w="http://schemas.openxmlformats.org/wordprocessingml/2006/main">
        <w:t xml:space="preserve">১.গীতমালা ১০০:৪-৫ - "ধন্যবাদেৰে তেওঁৰ দুৱাৰত আৰু প্ৰশংসাৰে তেওঁৰ চোতালত প্ৰৱেশ কৰক। তেওঁক ধন্যবাদ দিয়ক; তেওঁৰ নামক আশীৰ্ব্বাদ কৰক!"</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১২:১০ - "ভাইৰ দৰে মৰমেৰে ইজনে সিজনক প্ৰেম কৰা। সন্মান দেখুৱাবলৈ ইজনে সিজনক আগুৰি ধৰা।"</w:t>
      </w:r>
    </w:p>
    <w:p w14:paraId="1479A63C" w14:textId="77777777" w:rsidR="000F7377" w:rsidRDefault="000F7377"/>
    <w:p w14:paraId="19EB0EEF" w14:textId="77777777" w:rsidR="000F7377" w:rsidRDefault="000F7377">
      <w:r xmlns:w="http://schemas.openxmlformats.org/wordprocessingml/2006/main">
        <w:t xml:space="preserve">ফিলিমন ১:৫ প্ৰভু যীচু আৰু সকলো পবিত্ৰ লোকৰ প্ৰতি তোমাৰ প্ৰেম আৰু বিশ্বাসৰ কথা শুনি;</w:t>
      </w:r>
    </w:p>
    <w:p w14:paraId="69A8B712" w14:textId="77777777" w:rsidR="000F7377" w:rsidRDefault="000F7377"/>
    <w:p w14:paraId="08841BFD" w14:textId="77777777" w:rsidR="000F7377" w:rsidRDefault="000F7377">
      <w:r xmlns:w="http://schemas.openxmlformats.org/wordprocessingml/2006/main">
        <w:t xml:space="preserve">প্ৰভু যীচু আৰু সকলো পবিত্ৰ লোকৰ প্ৰতি তেওঁৰ প্ৰেম আৰু বিশ্বাসৰ বাবে ফিলিমন প্ৰশংসা কৰা হয়।</w:t>
      </w:r>
    </w:p>
    <w:p w14:paraId="4F326258" w14:textId="77777777" w:rsidR="000F7377" w:rsidRDefault="000F7377"/>
    <w:p w14:paraId="5AF3B4F7" w14:textId="77777777" w:rsidR="000F7377" w:rsidRDefault="000F7377">
      <w:r xmlns:w="http://schemas.openxmlformats.org/wordprocessingml/2006/main">
        <w:t xml:space="preserve">১/ যীচুত প্ৰেম আৰু বিশ্বাসৰ জীৱন যাপন কৰা</w:t>
      </w:r>
    </w:p>
    <w:p w14:paraId="52725041" w14:textId="77777777" w:rsidR="000F7377" w:rsidRDefault="000F7377"/>
    <w:p w14:paraId="067DB65E" w14:textId="77777777" w:rsidR="000F7377" w:rsidRDefault="000F7377">
      <w:r xmlns:w="http://schemas.openxmlformats.org/wordprocessingml/2006/main">
        <w:t xml:space="preserve">২/ ঈশ্বৰৰ সেৱা কৰাত বিশ্বাসযোগ্যতাৰ শক্তি</w:t>
      </w:r>
    </w:p>
    <w:p w14:paraId="1FC9E514" w14:textId="77777777" w:rsidR="000F7377" w:rsidRDefault="000F7377"/>
    <w:p w14:paraId="1F65FB32" w14:textId="77777777" w:rsidR="000F7377" w:rsidRDefault="000F7377">
      <w:r xmlns:w="http://schemas.openxmlformats.org/wordprocessingml/2006/main">
        <w:t xml:space="preserve">১/ ১ কৰিন্থীয়া ১৩:১৩ “আৰু এতিয়া এই তিনিটা আছে: বিশ্বাস, আশা আৰু প্ৰেম। কিন্তু ইয়াৰে আটাইতকৈ ডাঙৰ প্ৰেম।”</w:t>
      </w:r>
    </w:p>
    <w:p w14:paraId="26627938" w14:textId="77777777" w:rsidR="000F7377" w:rsidRDefault="000F7377"/>
    <w:p w14:paraId="2AD11AD5" w14:textId="77777777" w:rsidR="000F7377" w:rsidRDefault="000F7377">
      <w:r xmlns:w="http://schemas.openxmlformats.org/wordprocessingml/2006/main">
        <w:t xml:space="preserve">২) ইব্ৰী ১১:৬ “আৰু বিশ্বাস অবিহনে ঈশ্বৰক সন্তুষ্ট কৰা অসম্ভৱ, কিয়নো তেওঁৰ ওচৰলৈ অহা কোনোৱে তেওঁৰ অস্তিত্ব আছে বুলি বিশ্বাস কৰিব লাগিব আৰু তেওঁক আন্তৰিকতাৰে বিচৰাসকলক তেওঁ পুৰস্কৃত কৰে।”</w:t>
      </w:r>
    </w:p>
    <w:p w14:paraId="32FF2DC7" w14:textId="77777777" w:rsidR="000F7377" w:rsidRDefault="000F7377"/>
    <w:p w14:paraId="028C0151" w14:textId="77777777" w:rsidR="000F7377" w:rsidRDefault="000F7377">
      <w:r xmlns:w="http://schemas.openxmlformats.org/wordprocessingml/2006/main">
        <w:t xml:space="preserve">ফিলিমন ১:৬ খ্ৰীষ্ট যীচুত তোমালোকৰ মাজত থকা সকলো ভাল বস্তু স্বীকাৰ কৰি তোমাৰ বিশ্বাসৰ প্ৰচাৰ কাৰ্য্যকৰী হ'ব।</w:t>
      </w:r>
    </w:p>
    <w:p w14:paraId="501B219E" w14:textId="77777777" w:rsidR="000F7377" w:rsidRDefault="000F7377"/>
    <w:p w14:paraId="3BE59626" w14:textId="77777777" w:rsidR="000F7377" w:rsidRDefault="000F7377">
      <w:r xmlns:w="http://schemas.openxmlformats.org/wordprocessingml/2006/main">
        <w:t xml:space="preserve">খ্ৰীষ্ট যীচুত থকা ভালক স্বীকাৰ কৰি নিজৰ বিশ্বাসৰ যোগাযোগ ফলপ্ৰসূ হ’ব পাৰে।</w:t>
      </w:r>
    </w:p>
    <w:p w14:paraId="71BE01EC" w14:textId="77777777" w:rsidR="000F7377" w:rsidRDefault="000F7377"/>
    <w:p w14:paraId="215CBDF0" w14:textId="77777777" w:rsidR="000F7377" w:rsidRDefault="000F7377">
      <w:r xmlns:w="http://schemas.openxmlformats.org/wordprocessingml/2006/main">
        <w:t xml:space="preserve">১/ কৃতজ্ঞতাৰ শক্তি: খ্ৰীষ্টত ভালক দেখা</w:t>
      </w:r>
    </w:p>
    <w:p w14:paraId="7DEF55C2" w14:textId="77777777" w:rsidR="000F7377" w:rsidRDefault="000F7377"/>
    <w:p w14:paraId="61B9EECF" w14:textId="77777777" w:rsidR="000F7377" w:rsidRDefault="000F7377">
      <w:r xmlns:w="http://schemas.openxmlformats.org/wordprocessingml/2006/main">
        <w:t xml:space="preserve">২/ ঈশ্বৰৰ সৈতে সংযোগ স্থাপন: ভালক স্বীকাৰ কৰাৰ জৰিয়তে ফলপ্ৰসূতা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৩:১২-১৭</w:t>
      </w:r>
    </w:p>
    <w:p w14:paraId="0BC5649B" w14:textId="77777777" w:rsidR="000F7377" w:rsidRDefault="000F7377"/>
    <w:p w14:paraId="2EB1332D" w14:textId="77777777" w:rsidR="000F7377" w:rsidRDefault="000F7377">
      <w:r xmlns:w="http://schemas.openxmlformats.org/wordprocessingml/2006/main">
        <w:t xml:space="preserve">২/ ফিলিপীয়া ৪:৪-৯ পদ</w:t>
      </w:r>
    </w:p>
    <w:p w14:paraId="5F0506E9" w14:textId="77777777" w:rsidR="000F7377" w:rsidRDefault="000F7377"/>
    <w:p w14:paraId="5EE6F002" w14:textId="77777777" w:rsidR="000F7377" w:rsidRDefault="000F7377">
      <w:r xmlns:w="http://schemas.openxmlformats.org/wordprocessingml/2006/main">
        <w:t xml:space="preserve">ফিলিমন ১:৭ কিয়নো তোমাৰ প্ৰেমত আমি অতি আনন্দ আৰু সান্ত্বনা পাইছো, কাৰণ তোমাৰ দ্বাৰাই পবিত্ৰ লোকসকলৰ অন্ত্ৰ সতেজ হয়, ভাই।</w:t>
      </w:r>
    </w:p>
    <w:p w14:paraId="5C9274FC" w14:textId="77777777" w:rsidR="000F7377" w:rsidRDefault="000F7377"/>
    <w:p w14:paraId="799ED5D7" w14:textId="77777777" w:rsidR="000F7377" w:rsidRDefault="000F7377">
      <w:r xmlns:w="http://schemas.openxmlformats.org/wordprocessingml/2006/main">
        <w:t xml:space="preserve">ফিলিমনৰ মৰমৰ কাৰণে পবিত্ৰ লোকসকল আনন্দ আৰু সান্ত্বনাৰে ভৰি পৰে।</w:t>
      </w:r>
    </w:p>
    <w:p w14:paraId="5D7E8154" w14:textId="77777777" w:rsidR="000F7377" w:rsidRDefault="000F7377"/>
    <w:p w14:paraId="593466D4" w14:textId="77777777" w:rsidR="000F7377" w:rsidRDefault="000F7377">
      <w:r xmlns:w="http://schemas.openxmlformats.org/wordprocessingml/2006/main">
        <w:t xml:space="preserve">১: আনক ভাল পোৱাৰ আনন্দ</w:t>
      </w:r>
    </w:p>
    <w:p w14:paraId="4A59C1C2" w14:textId="77777777" w:rsidR="000F7377" w:rsidRDefault="000F7377"/>
    <w:p w14:paraId="706B1B25" w14:textId="77777777" w:rsidR="000F7377" w:rsidRDefault="000F7377">
      <w:r xmlns:w="http://schemas.openxmlformats.org/wordprocessingml/2006/main">
        <w:t xml:space="preserve">২: আনক ভালপোৱাটোৱে আত্মাক সতেজ কৰে</w:t>
      </w:r>
    </w:p>
    <w:p w14:paraId="57FD5B51" w14:textId="77777777" w:rsidR="000F7377" w:rsidRDefault="000F7377"/>
    <w:p w14:paraId="2DA51C73" w14:textId="77777777" w:rsidR="000F7377" w:rsidRDefault="000F7377">
      <w:r xmlns:w="http://schemas.openxmlformats.org/wordprocessingml/2006/main">
        <w:t xml:space="preserve">১: যোহন ১৩:৩৪-৩৫ "মই তোমালোকক এটা নতুন আজ্ঞা দিছো যে তোমালোকে ইজনে সিজনক প্ৰেম কৰক; মই তোমালোকক যেনেকৈ প্ৰেম কৰিলোঁ, তোমালোকেও ইজনে সিজনক প্ৰেম কৰক। ইয়াৰ দ্বাৰাই সকলোৱে জানিব যে তোমালোক মোৰ শিষ্য ইজনে সিজনৰ প্ৰতি প্ৰেম।”</w:t>
      </w:r>
    </w:p>
    <w:p w14:paraId="32414271" w14:textId="77777777" w:rsidR="000F7377" w:rsidRDefault="000F7377"/>
    <w:p w14:paraId="0C9EBAA7" w14:textId="77777777" w:rsidR="000F7377" w:rsidRDefault="000F7377">
      <w:r xmlns:w="http://schemas.openxmlformats.org/wordprocessingml/2006/main">
        <w:t xml:space="preserve">২: ৰোমীয়া ১২:১০ "ভাইৰ দৰে প্ৰেমেৰে পৰস্পৰে পৰস্পৰৰ প্ৰতি দয়ালু মৰম কৰা, আৰু ইজনে সিজনক সন্মান কৰা।"</w:t>
      </w:r>
    </w:p>
    <w:p w14:paraId="406B44BA" w14:textId="77777777" w:rsidR="000F7377" w:rsidRDefault="000F7377"/>
    <w:p w14:paraId="6E3865EA" w14:textId="77777777" w:rsidR="000F7377" w:rsidRDefault="000F7377">
      <w:r xmlns:w="http://schemas.openxmlformats.org/wordprocessingml/2006/main">
        <w:t xml:space="preserve">ফিলিমন ১:৮ এতেকে, যদিও মই খ্ৰীষ্টত বহুত সাহস কৰি তোমাক সুবিধাজনক আজ্ঞা দিব পাৰো।</w:t>
      </w:r>
    </w:p>
    <w:p w14:paraId="04AAB3C1" w14:textId="77777777" w:rsidR="000F7377" w:rsidRDefault="000F7377"/>
    <w:p w14:paraId="23BE9C67" w14:textId="77777777" w:rsidR="000F7377" w:rsidRDefault="000F7377">
      <w:r xmlns:w="http://schemas.openxmlformats.org/wordprocessingml/2006/main">
        <w:t xml:space="preserve">পৌলে ফিলিমনক উত্তম আৰু সুবিধাজনক কাম কৰিবলৈ উৎসাহিত কৰে।</w:t>
      </w:r>
    </w:p>
    <w:p w14:paraId="6282D21D" w14:textId="77777777" w:rsidR="000F7377" w:rsidRDefault="000F7377"/>
    <w:p w14:paraId="4FC3934D" w14:textId="77777777" w:rsidR="000F7377" w:rsidRDefault="000F7377">
      <w:r xmlns:w="http://schemas.openxmlformats.org/wordprocessingml/2006/main">
        <w:t xml:space="preserve">১: কঠিন হ’লেও যি উচিত কাম কৰক।</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নিজৰ প্ৰয়োজনীয়তাক আনৰ প্ৰয়োজনীয়তাক আগত ৰাখক।</w:t>
      </w:r>
    </w:p>
    <w:p w14:paraId="12818786" w14:textId="77777777" w:rsidR="000F7377" w:rsidRDefault="000F7377"/>
    <w:p w14:paraId="0E38E7FD" w14:textId="77777777" w:rsidR="000F7377" w:rsidRDefault="000F7377">
      <w:r xmlns:w="http://schemas.openxmlformats.org/wordprocessingml/2006/main">
        <w:t xml:space="preserve">১: ফিলিপীয়া ২:৩-৫ - স্বাৰ্থপৰ উচ্চাকাংক্ষা বা অসাৰ অহংকাৰৰ বাবে একো নকৰিবা, কিন্তু নম্ৰতাৰে আনক নিজতকৈ ভাল বুলি বিবেচনা কৰক।</w:t>
      </w:r>
    </w:p>
    <w:p w14:paraId="38289340" w14:textId="77777777" w:rsidR="000F7377" w:rsidRDefault="000F7377"/>
    <w:p w14:paraId="07A5DCE3" w14:textId="77777777" w:rsidR="000F7377" w:rsidRDefault="000F7377">
      <w:r xmlns:w="http://schemas.openxmlformats.org/wordprocessingml/2006/main">
        <w:t xml:space="preserve">২: কলচীয়া ৩:১২-১৪ - নিজকে দয়া, দয়া, নম্ৰতা, কোমলতা আৰু ধৈৰ্য্যৰে পৰিধান কৰক।</w:t>
      </w:r>
    </w:p>
    <w:p w14:paraId="0117B3C1" w14:textId="77777777" w:rsidR="000F7377" w:rsidRDefault="000F7377"/>
    <w:p w14:paraId="0557AAF0" w14:textId="77777777" w:rsidR="000F7377" w:rsidRDefault="000F7377">
      <w:r xmlns:w="http://schemas.openxmlformats.org/wordprocessingml/2006/main">
        <w:t xml:space="preserve">ফিলিমন ১:৯ তথাপিও মই তোমাক প্ৰেমৰ কাৰণে অনুৰোধ কৰিছো, বৃদ্ধ পৌলৰ দৰে আৰু এতিয়া যীচু খ্ৰীষ্টৰ বন্দী হৈ।</w:t>
      </w:r>
    </w:p>
    <w:p w14:paraId="0F457908" w14:textId="77777777" w:rsidR="000F7377" w:rsidRDefault="000F7377"/>
    <w:p w14:paraId="7740DD96" w14:textId="77777777" w:rsidR="000F7377" w:rsidRDefault="000F7377">
      <w:r xmlns:w="http://schemas.openxmlformats.org/wordprocessingml/2006/main">
        <w:t xml:space="preserve">যীচু খ্ৰীষ্টৰ বৃদ্ধ বন্দী পৌলে প্ৰেমৰ কাৰণে ফিলিমনক ব্যৱস্থা ল’বলৈ আহ্বান জনাইছে।</w:t>
      </w:r>
    </w:p>
    <w:p w14:paraId="0E81AE79" w14:textId="77777777" w:rsidR="000F7377" w:rsidRDefault="000F7377"/>
    <w:p w14:paraId="200F2210" w14:textId="77777777" w:rsidR="000F7377" w:rsidRDefault="000F7377">
      <w:r xmlns:w="http://schemas.openxmlformats.org/wordprocessingml/2006/main">
        <w:t xml:space="preserve">১/ প্ৰেমৰ শক্তি: প্ৰেমে আমাক কেনেকৈ কাম কৰিবলৈ বাধ্য কৰে</w:t>
      </w:r>
    </w:p>
    <w:p w14:paraId="7F9A8BF0" w14:textId="77777777" w:rsidR="000F7377" w:rsidRDefault="000F7377"/>
    <w:p w14:paraId="66F76501" w14:textId="77777777" w:rsidR="000F7377" w:rsidRDefault="000F7377">
      <w:r xmlns:w="http://schemas.openxmlformats.org/wordprocessingml/2006/main">
        <w:t xml:space="preserve">২/ বয়সীয়াল কিন্তু তথাপিও আবেগিক: পৌলৰ এক উগ্ৰ বিশ্বাসৰ উদাহৰণ</w:t>
      </w:r>
    </w:p>
    <w:p w14:paraId="3BEACA14" w14:textId="77777777" w:rsidR="000F7377" w:rsidRDefault="000F7377"/>
    <w:p w14:paraId="39573EA1" w14:textId="77777777" w:rsidR="000F7377" w:rsidRDefault="000F7377">
      <w:r xmlns:w="http://schemas.openxmlformats.org/wordprocessingml/2006/main">
        <w:t xml:space="preserve">১.ৰোমীয়া ৫:৫ - "আৰু আশাই লাজ নকৰে; কিয়নো আমাক দিয়া পবিত্ৰ আত্মাৰ দ্বাৰাই ঈশ্বৰৰ প্ৰেম আমাৰ হৃদয়ত বিয়পি পৰিছে।"</w:t>
      </w:r>
    </w:p>
    <w:p w14:paraId="630A6666" w14:textId="77777777" w:rsidR="000F7377" w:rsidRDefault="000F7377"/>
    <w:p w14:paraId="210754F0" w14:textId="77777777" w:rsidR="000F7377" w:rsidRDefault="000F7377">
      <w:r xmlns:w="http://schemas.openxmlformats.org/wordprocessingml/2006/main">
        <w:t xml:space="preserve">২.১ কৰিন্থীয়া ১৩:১৩ - "আৰু এতিয়া বিশ্বাস, আশা, প্ৰেম, এই তিনিওটা আছে; কিন্তু ইয়াৰে আটাইতকৈ ডাঙৰ মৰম।"</w:t>
      </w:r>
    </w:p>
    <w:p w14:paraId="315234A9" w14:textId="77777777" w:rsidR="000F7377" w:rsidRDefault="000F7377"/>
    <w:p w14:paraId="39BAF716" w14:textId="77777777" w:rsidR="000F7377" w:rsidRDefault="000F7377">
      <w:r xmlns:w="http://schemas.openxmlformats.org/wordprocessingml/2006/main">
        <w:t xml:space="preserve">Filemon 1:10 মই তোমাক মোৰ পুত্ৰ অনেচিমছৰ বাবে অনুৰোধ কৰিছো, যাক মই মোৰ বন্ধনত জন্ম দিছো।</w:t>
      </w:r>
    </w:p>
    <w:p w14:paraId="54A5C99A" w14:textId="77777777" w:rsidR="000F7377" w:rsidRDefault="000F7377"/>
    <w:p w14:paraId="77340524" w14:textId="77777777" w:rsidR="000F7377" w:rsidRDefault="000F7377">
      <w:r xmlns:w="http://schemas.openxmlformats.org/wordprocessingml/2006/main">
        <w:t xml:space="preserve">পৌলে ফিলিমনক খ্ৰীষ্টত প্ৰিয় ভাই হিচাপে পূৰ্বৰ দাস ওনেচিমক আদৰিবলৈ কৈছে।</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ক্ষমাৰ শক্তি: অনেচিমছক গ্ৰহণ কৰিবলৈ যীচুৰ আহ্বান</w:t>
      </w:r>
    </w:p>
    <w:p w14:paraId="6F94A312" w14:textId="77777777" w:rsidR="000F7377" w:rsidRDefault="000F7377"/>
    <w:p w14:paraId="3440EB17" w14:textId="77777777" w:rsidR="000F7377" w:rsidRDefault="000F7377">
      <w:r xmlns:w="http://schemas.openxmlformats.org/wordprocessingml/2006/main">
        <w:t xml:space="preserve">২/ খ্ৰীষ্টত এটা নতুন পৰিচয়: ঐক্যত ভাই হিচাপে জীয়াই থকা</w:t>
      </w:r>
    </w:p>
    <w:p w14:paraId="3987AD71" w14:textId="77777777" w:rsidR="000F7377" w:rsidRDefault="000F7377"/>
    <w:p w14:paraId="2515AAF5" w14:textId="77777777" w:rsidR="000F7377" w:rsidRDefault="000F7377">
      <w:r xmlns:w="http://schemas.openxmlformats.org/wordprocessingml/2006/main">
        <w:t xml:space="preserve">১/ লূক ৬:৩৭, "বিচাৰ নকৰিবা, আৰু তোমালোকৰ বিচাৰ নহ'ব; দোষী সাব্যস্ত নকৰিবা, আৰু তোমালোকক দোষী সাব্যস্ত কৰা নহ'ব; ক্ষমা কৰা, আৰু তোমালোকক ক্ষমা কৰা হ'ব।"</w:t>
      </w:r>
    </w:p>
    <w:p w14:paraId="4B4C49DA" w14:textId="77777777" w:rsidR="000F7377" w:rsidRDefault="000F7377"/>
    <w:p w14:paraId="48BA09A9" w14:textId="77777777" w:rsidR="000F7377" w:rsidRDefault="000F7377">
      <w:r xmlns:w="http://schemas.openxmlformats.org/wordprocessingml/2006/main">
        <w:t xml:space="preserve">২/ ৰোমীয়া ১২:১০, "ভাইৰ দৰে প্ৰেমেৰে পৰস্পৰে পৰস্পৰৰ প্ৰতি দয়ালু মৰম কৰক, ইজনে সিজনক সন্মান কৰি প দিয়ক।"</w:t>
      </w:r>
    </w:p>
    <w:p w14:paraId="24116D97" w14:textId="77777777" w:rsidR="000F7377" w:rsidRDefault="000F7377"/>
    <w:p w14:paraId="4BA6017D" w14:textId="77777777" w:rsidR="000F7377" w:rsidRDefault="000F7377">
      <w:r xmlns:w="http://schemas.openxmlformats.org/wordprocessingml/2006/main">
        <w:t xml:space="preserve">ফিলিমন 1:11 যি কালত আপোনাৰ বাবে অলাভ আছিল, কিন্তু এতিয়া আপোনাৰ আৰু মোৰ বাবে লাভজনক আছিল।</w:t>
      </w:r>
    </w:p>
    <w:p w14:paraId="3A93E4C3" w14:textId="77777777" w:rsidR="000F7377" w:rsidRDefault="000F7377"/>
    <w:p w14:paraId="56BBEA33" w14:textId="77777777" w:rsidR="000F7377" w:rsidRDefault="000F7377">
      <w:r xmlns:w="http://schemas.openxmlformats.org/wordprocessingml/2006/main">
        <w:t xml:space="preserve">১: আমি আমাৰ ভুলৰ পৰা শিকিব পাৰো আৰু সেইবোৰক ভাল কামত ব্যৱহাৰ কৰিব পাৰো।</w:t>
      </w:r>
    </w:p>
    <w:p w14:paraId="02148CCF" w14:textId="77777777" w:rsidR="000F7377" w:rsidRDefault="000F7377"/>
    <w:p w14:paraId="696A925A" w14:textId="77777777" w:rsidR="000F7377" w:rsidRDefault="000F7377">
      <w:r xmlns:w="http://schemas.openxmlformats.org/wordprocessingml/2006/main">
        <w:t xml:space="preserve">২: ঈশ্বৰে আমাৰ পৰীক্ষাবোৰক আনন্দলৈ ৰূপান্তৰিত কৰিব পাৰে যদি আমি তেওঁক বিশ্বাস কৰোঁ।</w:t>
      </w:r>
    </w:p>
    <w:p w14:paraId="387D6688" w14:textId="77777777" w:rsidR="000F7377" w:rsidRDefault="000F7377"/>
    <w:p w14:paraId="3DD34619" w14:textId="77777777" w:rsidR="000F7377" w:rsidRDefault="000F7377">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D350CFD" w14:textId="77777777" w:rsidR="000F7377" w:rsidRDefault="000F7377"/>
    <w:p w14:paraId="274032EF" w14:textId="77777777" w:rsidR="000F7377" w:rsidRDefault="000F7377">
      <w:r xmlns:w="http://schemas.openxmlformats.org/wordprocessingml/2006/main">
        <w:t xml:space="preserve">২: ২ কৰিন্থীয়া ৫:১৭ - এতেকে যদি কোনোৱে খ্ৰীষ্টত থাকে, তেন্তে তেওঁ নতুন সৃষ্টি; চোৱা, সকলো নতুন হৈ পৰিছে।</w:t>
      </w:r>
    </w:p>
    <w:p w14:paraId="64EEB963" w14:textId="77777777" w:rsidR="000F7377" w:rsidRDefault="000F7377"/>
    <w:p w14:paraId="354AFE81" w14:textId="77777777" w:rsidR="000F7377" w:rsidRDefault="000F7377">
      <w:r xmlns:w="http://schemas.openxmlformats.org/wordprocessingml/2006/main">
        <w:t xml:space="preserve">Filemon 1:12 মই যাক পুনৰ পঠালোঁ, সেয়ে তুমি তেওঁক অৰ্থাৎ মোৰ নিজৰ অন্ত্ৰ গ্ৰহণ কৰা।</w:t>
      </w:r>
    </w:p>
    <w:p w14:paraId="19127827" w14:textId="77777777" w:rsidR="000F7377" w:rsidRDefault="000F7377"/>
    <w:p w14:paraId="7498291C" w14:textId="77777777" w:rsidR="000F7377" w:rsidRDefault="000F7377">
      <w:r xmlns:w="http://schemas.openxmlformats.org/wordprocessingml/2006/main">
        <w:t xml:space="preserve">পৌলে ফিলিমনক মৰম আৰু দয়াৰে অনিচিমক গ্ৰহণ কৰিবলৈ উৎসাহিত কৰে।</w:t>
      </w:r>
    </w:p>
    <w:p w14:paraId="0C6E192D" w14:textId="77777777" w:rsidR="000F7377" w:rsidRDefault="000F7377"/>
    <w:p w14:paraId="76C88C84" w14:textId="77777777" w:rsidR="000F7377" w:rsidRDefault="000F7377">
      <w:r xmlns:w="http://schemas.openxmlformats.org/wordprocessingml/2006/main">
        <w:t xml:space="preserve">১ - প্ৰেম আৰু দয়া: আমাৰ প্ৰতি ঈশ্বৰৰ আজ্ঞা</w:t>
      </w:r>
    </w:p>
    <w:p w14:paraId="06C39480" w14:textId="77777777" w:rsidR="000F7377" w:rsidRDefault="000F7377"/>
    <w:p w14:paraId="18249F63" w14:textId="77777777" w:rsidR="000F7377" w:rsidRDefault="000F7377">
      <w:r xmlns:w="http://schemas.openxmlformats.org/wordprocessingml/2006/main">
        <w:t xml:space="preserve">২ - আমাৰ বাবে ঈশ্বৰৰ পৰিকল্পনাত বিশ্বাস কৰা</w:t>
      </w:r>
    </w:p>
    <w:p w14:paraId="500344DF" w14:textId="77777777" w:rsidR="000F7377" w:rsidRDefault="000F7377"/>
    <w:p w14:paraId="287609C9" w14:textId="77777777" w:rsidR="000F7377" w:rsidRDefault="000F7377">
      <w:r xmlns:w="http://schemas.openxmlformats.org/wordprocessingml/2006/main">
        <w:t xml:space="preserve">১ - ১ যোহন ৪:১৯-২১ - আমি প্ৰেম কৰোঁ কাৰণ তেওঁ প্ৰথমে আমাক প্ৰেম কৰিছিল।</w:t>
      </w:r>
    </w:p>
    <w:p w14:paraId="536237A3" w14:textId="77777777" w:rsidR="000F7377" w:rsidRDefault="000F7377"/>
    <w:p w14:paraId="79FD5D53" w14:textId="77777777" w:rsidR="000F7377" w:rsidRDefault="000F7377">
      <w:r xmlns:w="http://schemas.openxmlformats.org/wordprocessingml/2006/main">
        <w:t xml:space="preserve">২ -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14:paraId="07F235B0" w14:textId="77777777" w:rsidR="000F7377" w:rsidRDefault="000F7377"/>
    <w:p w14:paraId="72025037" w14:textId="77777777" w:rsidR="000F7377" w:rsidRDefault="000F7377">
      <w:r xmlns:w="http://schemas.openxmlformats.org/wordprocessingml/2006/main">
        <w:t xml:space="preserve">ফিলিমন ১:১৩ মই তেওঁক মোৰ লগত ৰাখিব বিচাৰিলোঁহেঁতেন, যাতে তোমাৰ ঠাইত তেওঁ শুভবাৰ্তাৰ বান্ধোনত মোৰ সেৱা কৰিব পাৰে।</w:t>
      </w:r>
    </w:p>
    <w:p w14:paraId="5DCC3F6C" w14:textId="77777777" w:rsidR="000F7377" w:rsidRDefault="000F7377"/>
    <w:p w14:paraId="7FA9EC5F" w14:textId="77777777" w:rsidR="000F7377" w:rsidRDefault="000F7377">
      <w:r xmlns:w="http://schemas.openxmlformats.org/wordprocessingml/2006/main">
        <w:t xml:space="preserve">পৌলে ফিলিমনে অনুৰোধ কৰে যে তেওঁ পূৰ্বৰ দাস ওনেচিমক প্ৰেম আৰু ক্ষমাৰে ঘূৰাই ল’ব।</w:t>
      </w:r>
    </w:p>
    <w:p w14:paraId="34DDE60F" w14:textId="77777777" w:rsidR="000F7377" w:rsidRDefault="000F7377"/>
    <w:p w14:paraId="3FCF9681" w14:textId="77777777" w:rsidR="000F7377" w:rsidRDefault="000F7377">
      <w:r xmlns:w="http://schemas.openxmlformats.org/wordprocessingml/2006/main">
        <w:t xml:space="preserve">১/ প্ৰেম আৰু ক্ষমাৰে অনেচিমছক গ্ৰহণ কৰা: ফিলিমন ১:১৩ পদৰ অধ্যয়ন</w:t>
      </w:r>
    </w:p>
    <w:p w14:paraId="19CDB087" w14:textId="77777777" w:rsidR="000F7377" w:rsidRDefault="000F7377"/>
    <w:p w14:paraId="02F9E079" w14:textId="77777777" w:rsidR="000F7377" w:rsidRDefault="000F7377">
      <w:r xmlns:w="http://schemas.openxmlformats.org/wordprocessingml/2006/main">
        <w:t xml:space="preserve">২) শুভবাৰ্তাৰ দ্বাৰা বন্ধন: ফিলিমন ১:১৩ পদত ক্ষমা আৰু প্ৰেম</w:t>
      </w:r>
    </w:p>
    <w:p w14:paraId="472522A0" w14:textId="77777777" w:rsidR="000F7377" w:rsidRDefault="000F7377"/>
    <w:p w14:paraId="76AE3575"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কৰিব লাগে। ইয়াৰ দ্বাৰাই সকলোৱে গম পাব যে তোমালোক মোৰ শিষ্য।" , যদি তোমালোকৰ মাজত ইজনে সিজনৰ প্ৰতি প্ৰেম থাকে।”</w:t>
      </w:r>
    </w:p>
    <w:p w14:paraId="1445B87A" w14:textId="77777777" w:rsidR="000F7377" w:rsidRDefault="000F7377"/>
    <w:p w14:paraId="51C2D43F" w14:textId="77777777" w:rsidR="000F7377" w:rsidRDefault="000F7377">
      <w:r xmlns:w="http://schemas.openxmlformats.org/wordprocessingml/2006/main">
        <w:t xml:space="preserve">২) ইফিচীয়া ৪:৩২ - “যিদৰে খ্ৰীষ্টত ঈশ্বৰে তোমালোকক ক্ষমা কৰিলে, পৰস্পৰে পৰস্পৰৰ প্ৰতি দয়া, কোমল হৃদয়, ইজনে সিজনক ক্ষমা কৰা।”</w:t>
      </w:r>
    </w:p>
    <w:p w14:paraId="3A554A02" w14:textId="77777777" w:rsidR="000F7377" w:rsidRDefault="000F7377"/>
    <w:p w14:paraId="7504EF63" w14:textId="77777777" w:rsidR="000F7377" w:rsidRDefault="000F7377">
      <w:r xmlns:w="http://schemas.openxmlformats.org/wordprocessingml/2006/main">
        <w:t xml:space="preserve">Filemon 1:14 কিন্তু তোমাৰ মন অবিহনে মই একো কৰিব নিবিচাৰো; যাতে তোমাৰ উপকাৰ প্ৰয়োজনীয়তাৰ দৰে নহয়, কিন্তু ইচ্ছাকৃতভাৱে হয়।</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পৌলে বিচাৰে যে ফিলিমনে তেওঁৰ বাবে কিবা এটা কৰিবলৈ বাধ্য হোৱাতকৈ, সদিচ্ছাৰে তেওঁৰ বাবে কিবা এটা কৰক।</w:t>
      </w:r>
    </w:p>
    <w:p w14:paraId="15572A0C" w14:textId="77777777" w:rsidR="000F7377" w:rsidRDefault="000F7377"/>
    <w:p w14:paraId="4BF4CC06" w14:textId="77777777" w:rsidR="000F7377" w:rsidRDefault="000F7377">
      <w:r xmlns:w="http://schemas.openxmlformats.org/wordprocessingml/2006/main">
        <w:t xml:space="preserve">১/ মুক্ত ইচ্ছাৰ শক্তি</w:t>
      </w:r>
    </w:p>
    <w:p w14:paraId="0943EED4" w14:textId="77777777" w:rsidR="000F7377" w:rsidRDefault="000F7377"/>
    <w:p w14:paraId="0E2DFD08" w14:textId="77777777" w:rsidR="000F7377" w:rsidRDefault="000F7377">
      <w:r xmlns:w="http://schemas.openxmlformats.org/wordprocessingml/2006/main">
        <w:t xml:space="preserve">২/ পাৰস্পৰিক লাভৰ আশীৰ্বাদ</w:t>
      </w:r>
    </w:p>
    <w:p w14:paraId="1550D05C" w14:textId="77777777" w:rsidR="000F7377" w:rsidRDefault="000F7377"/>
    <w:p w14:paraId="58561297" w14:textId="77777777" w:rsidR="000F7377" w:rsidRDefault="000F7377">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14:paraId="79141B65" w14:textId="77777777" w:rsidR="000F7377" w:rsidRDefault="000F7377"/>
    <w:p w14:paraId="136BEB27" w14:textId="77777777" w:rsidR="000F7377" w:rsidRDefault="000F7377">
      <w:r xmlns:w="http://schemas.openxmlformats.org/wordprocessingml/2006/main">
        <w:t xml:space="preserve">২) ২ কৰিন্থীয়া ৮:৭ – “কিন্তু তোমালোকে যেনেকৈ সকলো কামত উত্তম হয়—বিশ্বাসত, বাক্যত, জ্ঞানত, সম্পূৰ্ণ আন্তৰিকতাৰে আৰু আমাৰ প্ৰতি থকা প্ৰেমত—যেনেকৈ তোমালোকে এই দানৰ অনুগ্ৰহত উত্তম হোৱা।”</w:t>
      </w:r>
    </w:p>
    <w:p w14:paraId="2E28FB94" w14:textId="77777777" w:rsidR="000F7377" w:rsidRDefault="000F7377"/>
    <w:p w14:paraId="75483062" w14:textId="77777777" w:rsidR="000F7377" w:rsidRDefault="000F7377">
      <w:r xmlns:w="http://schemas.openxmlformats.org/wordprocessingml/2006/main">
        <w:t xml:space="preserve">Filemon 1:15 কিয়নো হয়তো তেওঁ কিছু সময়ৰ বাবে গুচি গ’ল, যাতে তুমি তেওঁক চিৰকাল গ্ৰহণ কৰিবা;</w:t>
      </w:r>
    </w:p>
    <w:p w14:paraId="6D7514B6" w14:textId="77777777" w:rsidR="000F7377" w:rsidRDefault="000F7377"/>
    <w:p w14:paraId="3FA886B9" w14:textId="77777777" w:rsidR="000F7377" w:rsidRDefault="000F7377">
      <w:r xmlns:w="http://schemas.openxmlformats.org/wordprocessingml/2006/main">
        <w:t xml:space="preserve">পৌলে ফিলিমনক অনেচিমক দাস নহয়, খ্ৰীষ্টত প্ৰিয় ভাই হিচাপে গ্ৰহণ কৰিবলৈ উৎসাহিত কৰিছে।</w:t>
      </w:r>
    </w:p>
    <w:p w14:paraId="3F4543BE" w14:textId="77777777" w:rsidR="000F7377" w:rsidRDefault="000F7377"/>
    <w:p w14:paraId="5F44B660" w14:textId="77777777" w:rsidR="000F7377" w:rsidRDefault="000F7377">
      <w:r xmlns:w="http://schemas.openxmlformats.org/wordprocessingml/2006/main">
        <w:t xml:space="preserve">১/ "খ্ৰীষ্টত অনেচিমছক প্ৰিয় ভাই হিচাপে গ্ৰহণ কৰা"।</w:t>
      </w:r>
    </w:p>
    <w:p w14:paraId="6A155F5B" w14:textId="77777777" w:rsidR="000F7377" w:rsidRDefault="000F7377"/>
    <w:p w14:paraId="50F82822" w14:textId="77777777" w:rsidR="000F7377" w:rsidRDefault="000F7377">
      <w:r xmlns:w="http://schemas.openxmlformats.org/wordprocessingml/2006/main">
        <w:t xml:space="preserve">২/ "মিলনৰ মূল্য"।</w:t>
      </w:r>
    </w:p>
    <w:p w14:paraId="5B2886C7" w14:textId="77777777" w:rsidR="000F7377" w:rsidRDefault="000F7377"/>
    <w:p w14:paraId="3CC765BF" w14:textId="77777777" w:rsidR="000F7377" w:rsidRDefault="000F7377">
      <w:r xmlns:w="http://schemas.openxmlformats.org/wordprocessingml/2006/main">
        <w:t xml:space="preserve">১) কলচীয়া ৩:১২-১৫ - "তেন্তে ঈশ্বৰৰ মনোনীত লোকসকলৰ দৰে পবিত্ৰ আৰু প্ৰিয়, দয়ালু হৃদয়, দয়া, নম্ৰতা, নম্ৰতা আৰু ধৈৰ্য্য পিন্ধা, ইজনে সিজনক সহন কৰা আৰু যদি কোনোবাই আনজনৰ বিৰুদ্ধে অভিযোগ কৰে তেন্তে ক্ষমাশীল।" প্ৰভুৱে তোমালোকক যেনেকৈ ক্ষমা কৰিছে, তেনেকৈ তোমালোকে ক্ষমা কৰিব লাগিব।আৰু এইবোৰৰ ওপৰত প্ৰেম পিন্ধক, যিয়ে সকলোকে নিখুঁতভাৱে একেলগে বান্ধি ৰাখে আৰু ধন্যবাদী হওক।"</w:t>
      </w:r>
    </w:p>
    <w:p w14:paraId="489727FA" w14:textId="77777777" w:rsidR="000F7377" w:rsidRDefault="000F7377"/>
    <w:p w14:paraId="69E5889F" w14:textId="77777777" w:rsidR="000F7377" w:rsidRDefault="000F7377">
      <w:r xmlns:w="http://schemas.openxmlformats.org/wordprocessingml/2006/main">
        <w:t xml:space="preserve">২) লূক ১৫:১১-৩২ - "তেওঁ ক'লে, "এজন মানুহৰ দুজন পুত্ৰ আছিল। তেওঁলোকৰ সৰুজনে পিতৃক ক'লে, 'পিতৃ, মোৰ ওচৰলৈ অহা সম্পত্তিৰ অংশ মোক দিয়ক।' আৰু তেওঁ নিজৰ সম্পত্তি তেওঁলোকৰ মাজত ভাগ কৰিলে।বহুদিন নৌহওঁতেই সৰু ল'ৰাটোৱে নিজৰ সকলোখিনি গোটাই দূৰৈৰ দেশ এখনলৈ যাত্ৰা কৰিলে, আৰু তাতেই তেওঁ অসাৱধানতাৰে নিজৰ সম্পত্তি অপচয় কৰিলে।আৰু যেতিয়া তেওঁ সকলো খৰচ কৰিলে, তেতিয়াই তীব্ৰ দুৰ্ভিক্ষৰ সৃষ্টি হ'ল তেতিয়া তেওঁ গৈ সেই দেশৰ এজন নাগৰিকৰ ওচৰলৈ নিজকে ভাড়াত লৈছিল, যিয়ে তেওঁক গাহৰি খুৱাবলৈ নিজৰ পথাৰলৈ পঠিয়াইছিল গাহৰি খালে, আৰু কোনেও একো নিদিলে।কিন্তু যেতিয়া তেওঁ নিজৰ মনলৈ আহিল, তেতিয়া তেওঁ ক’লে, ‘মোৰ পিতৃৰ ভাড়াতীয়া চাকৰৰ কিমানজনৰ পিঠাতকৈ বেছি পিঠা আছে, কিন্তু মই ইয়াত ভোকত বিনষ্ট হৈ যাওঁ, মই উঠি মোৰ পিতৃৰ ওচৰলৈ যাম। আৰু মই তেওঁক ক’ম, “পিতৃ, মই স্বৰ্গ আৰু তোমাৰ আগত পাপ কৰিলোঁ। মই আৰু তোমাৰ পুত্ৰ বুলি কোৱাৰ যোগ্য নহয়। মোক তোমাৰ ভাড়াতীয়া দাসসকলৰ এজনৰ দৰে ব্যৱহাৰ কৰা।”’ আৰু তেওঁ উঠি পিতৃৰ ওচৰলৈ আহিল। কিন্তু তেওঁ বহু দূৰত থকাৰ সময়তে দেউতাকে তেওঁক দেখি মমতা অনুভৱ কৰিলে আৰু দৌৰি আহি তেওঁক সাৱটি ধৰি চুমা খালে।"</w:t>
      </w:r>
    </w:p>
    <w:p w14:paraId="25B71DB2" w14:textId="77777777" w:rsidR="000F7377" w:rsidRDefault="000F7377"/>
    <w:p w14:paraId="7CFAF8A6" w14:textId="77777777" w:rsidR="000F7377" w:rsidRDefault="000F7377">
      <w:r xmlns:w="http://schemas.openxmlformats.org/wordprocessingml/2006/main">
        <w:t xml:space="preserve">Filemon 1:16 এতিয়া দাস হিচাপে নহয়, কিন্তু দাসতকৈ বেছি, মোৰ বাবে প্ৰিয় ভাই হিচাপে, কিন্তু আপোনাৰ বাবে মাংস আৰু প্ৰভুত আৰু কিমান বেছি?</w:t>
      </w:r>
    </w:p>
    <w:p w14:paraId="4321E0FB" w14:textId="77777777" w:rsidR="000F7377" w:rsidRDefault="000F7377"/>
    <w:p w14:paraId="05C0CD96" w14:textId="77777777" w:rsidR="000F7377" w:rsidRDefault="000F7377">
      <w:r xmlns:w="http://schemas.openxmlformats.org/wordprocessingml/2006/main">
        <w:t xml:space="preserve">পৌলে ফিলিমনক সেৱক হিচাপে নহয়, প্ৰিয় ভাই হিচাপে অনেচিমক নিজৰ ঘৰত আদৰি ল’বলৈ উৎসাহিত কৰিছে।</w:t>
      </w:r>
    </w:p>
    <w:p w14:paraId="509BA325" w14:textId="77777777" w:rsidR="000F7377" w:rsidRDefault="000F7377"/>
    <w:p w14:paraId="7DCEB05C" w14:textId="77777777" w:rsidR="000F7377" w:rsidRDefault="000F7377">
      <w:r xmlns:w="http://schemas.openxmlformats.org/wordprocessingml/2006/main">
        <w:t xml:space="preserve">১/ প্ৰেমৰ শক্তি: খ্ৰীষ্টত ভাই হিচাপে আনক কেনেকৈ আদৰি লব পাৰি</w:t>
      </w:r>
    </w:p>
    <w:p w14:paraId="7D50A52A" w14:textId="77777777" w:rsidR="000F7377" w:rsidRDefault="000F7377"/>
    <w:p w14:paraId="19DD4441" w14:textId="77777777" w:rsidR="000F7377" w:rsidRDefault="000F7377">
      <w:r xmlns:w="http://schemas.openxmlformats.org/wordprocessingml/2006/main">
        <w:t xml:space="preserve">২) ঈশ্বৰৰ দৃষ্টিত সকলোকে সমান বুলি গ্ৰহণ কৰা</w:t>
      </w:r>
    </w:p>
    <w:p w14:paraId="58903F2A" w14:textId="77777777" w:rsidR="000F7377" w:rsidRDefault="000F7377"/>
    <w:p w14:paraId="30D40806" w14:textId="77777777" w:rsidR="000F7377" w:rsidRDefault="000F7377">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14:paraId="514498E2" w14:textId="77777777" w:rsidR="000F7377" w:rsidRDefault="000F7377"/>
    <w:p w14:paraId="4FA9F39D" w14:textId="77777777" w:rsidR="000F7377" w:rsidRDefault="000F7377">
      <w:r xmlns:w="http://schemas.openxmlformats.org/wordprocessingml/2006/main">
        <w:t xml:space="preserve">২/ ৰোমীয়া ১২:১০ - “ভাইৰ দৰে প্ৰেমেৰে পৰস্পৰে পৰস্পৰে প্ৰেম কৰা। সন্মান প্ৰদৰ্শনত ইজনে সিজনক আউটড কৰক।”</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ফিলিমন ১:১৭ এতেকে যদি তুমি মোক অংশীদাৰ বুলি গণ্য কৰা, তেন্তে তেওঁক মোৰ দৰে গ্ৰহণ কৰা।</w:t>
      </w:r>
    </w:p>
    <w:p w14:paraId="59318D3E" w14:textId="77777777" w:rsidR="000F7377" w:rsidRDefault="000F7377"/>
    <w:p w14:paraId="5D046288" w14:textId="77777777" w:rsidR="000F7377" w:rsidRDefault="000F7377">
      <w:r xmlns:w="http://schemas.openxmlformats.org/wordprocessingml/2006/main">
        <w:t xml:space="preserve">পৌলে ফিলিমনক অনুৰোধ কৰে যে তেওঁ পৌলক গ্ৰহণ কৰাৰ দৰে অনিচিমকো গ্ৰহণ কৰিব।</w:t>
      </w:r>
    </w:p>
    <w:p w14:paraId="0C44E189" w14:textId="77777777" w:rsidR="000F7377" w:rsidRDefault="000F7377"/>
    <w:p w14:paraId="498D0E59" w14:textId="77777777" w:rsidR="000F7377" w:rsidRDefault="000F7377">
      <w:r xmlns:w="http://schemas.openxmlformats.org/wordprocessingml/2006/main">
        <w:t xml:space="preserve">১: আমি নিজৰ পৰা আশা কৰা ধৰণে আনৰ লগতো সেই দয়া আৰু গ্ৰহণযোগ্যতাৰে ব্যৱহাৰ কৰা উচিত।</w:t>
      </w:r>
    </w:p>
    <w:p w14:paraId="436C5468" w14:textId="77777777" w:rsidR="000F7377" w:rsidRDefault="000F7377"/>
    <w:p w14:paraId="2DEEFF16" w14:textId="77777777" w:rsidR="000F7377" w:rsidRDefault="000F7377">
      <w:r xmlns:w="http://schemas.openxmlformats.org/wordprocessingml/2006/main">
        <w:t xml:space="preserve">২: ঈশ্বৰে আমাক যিদৰে গ্ৰহণ কৰে আৰু ভাল পায়, তেনেকৈ আমি আনকো গ্ৰহণ আৰু প্ৰেম কৰা উচিত।</w:t>
      </w:r>
    </w:p>
    <w:p w14:paraId="44BCB8A6" w14:textId="77777777" w:rsidR="000F7377" w:rsidRDefault="000F7377"/>
    <w:p w14:paraId="170480FD" w14:textId="77777777" w:rsidR="000F7377" w:rsidRDefault="000F7377">
      <w:r xmlns:w="http://schemas.openxmlformats.org/wordprocessingml/2006/main">
        <w:t xml:space="preserve">১: লূক ৬:৩১ - "আপুনি আনক যিদৰে কৰিব বিচাৰে, তেনেকৈ আনক কৰক।"</w:t>
      </w:r>
    </w:p>
    <w:p w14:paraId="22D524BB" w14:textId="77777777" w:rsidR="000F7377" w:rsidRDefault="000F7377"/>
    <w:p w14:paraId="65EEE3F6" w14:textId="77777777" w:rsidR="000F7377" w:rsidRDefault="000F7377">
      <w:r xmlns:w="http://schemas.openxmlformats.org/wordprocessingml/2006/main">
        <w:t xml:space="preserve">২: ৰোমীয়া ১৫:৭ - "এতেকে ঈশ্বৰৰ প্ৰশংসা কৰিবলৈ খ্ৰীষ্টই তোমালোকক যেনেকৈ গ্ৰহণ কৰিলে, তেনেকৈয়ে ইজনে সিজনক গ্ৰহণ কৰক।"</w:t>
      </w:r>
    </w:p>
    <w:p w14:paraId="18AC3FE4" w14:textId="77777777" w:rsidR="000F7377" w:rsidRDefault="000F7377"/>
    <w:p w14:paraId="231BDA68" w14:textId="77777777" w:rsidR="000F7377" w:rsidRDefault="000F7377">
      <w:r xmlns:w="http://schemas.openxmlformats.org/wordprocessingml/2006/main">
        <w:t xml:space="preserve">Filemon 1:18 যদি তেওঁ তোমাৰ ওপৰত অন্যায় কৰিলে, বা তোমাৰ ওচৰত ঋণী হয়, তেন্তে মোৰ হিচাপত ৰাখক;</w:t>
      </w:r>
    </w:p>
    <w:p w14:paraId="7E9693AE" w14:textId="77777777" w:rsidR="000F7377" w:rsidRDefault="000F7377"/>
    <w:p w14:paraId="71AC7A7C" w14:textId="77777777" w:rsidR="000F7377" w:rsidRDefault="000F7377">
      <w:r xmlns:w="http://schemas.openxmlformats.org/wordprocessingml/2006/main">
        <w:t xml:space="preserve">পৌলে ফিলিমনক পৌলৰ হিচাপত তেওঁৰ ওচৰত থকা যিকোনো অন্যায় বা ঋণীক ৰাখিবলৈ আহ্বান জনাইছে।</w:t>
      </w:r>
    </w:p>
    <w:p w14:paraId="00E3E60E" w14:textId="77777777" w:rsidR="000F7377" w:rsidRDefault="000F7377"/>
    <w:p w14:paraId="41FD5611" w14:textId="77777777" w:rsidR="000F7377" w:rsidRDefault="000F7377">
      <w:r xmlns:w="http://schemas.openxmlformats.org/wordprocessingml/2006/main">
        <w:t xml:space="preserve">১/ ক্ষমা: ক্ষোভ এৰি দিয়াৰ শক্তি</w:t>
      </w:r>
    </w:p>
    <w:p w14:paraId="2EDB9FBF" w14:textId="77777777" w:rsidR="000F7377" w:rsidRDefault="000F7377"/>
    <w:p w14:paraId="3A8C31F6" w14:textId="77777777" w:rsidR="000F7377" w:rsidRDefault="000F7377">
      <w:r xmlns:w="http://schemas.openxmlformats.org/wordprocessingml/2006/main">
        <w:t xml:space="preserve">২/ আনৰ লগত উদাৰ হোৱা: আনৰ বাবে ত্যাগ কৰাৰ পুৰস্কাৰ</w:t>
      </w:r>
    </w:p>
    <w:p w14:paraId="2F658076" w14:textId="77777777" w:rsidR="000F7377" w:rsidRDefault="000F7377"/>
    <w:p w14:paraId="63FDFD64" w14:textId="77777777" w:rsidR="000F7377" w:rsidRDefault="000F7377">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14:paraId="21EECCF5" w14:textId="77777777" w:rsidR="000F7377" w:rsidRDefault="000F7377"/>
    <w:p w14:paraId="61398E7F" w14:textId="77777777" w:rsidR="000F7377" w:rsidRDefault="000F7377">
      <w:r xmlns:w="http://schemas.openxmlformats.org/wordprocessingml/2006/main">
        <w:t xml:space="preserve">২/ মথি ৬:১২-১৪ - "আৰু আমিও আমাৰ ঋণীক ক্ষমা কৰাৰ দৰে আমাৰ ঋণ ক্ষমা কৰা। আৰু আমাক পৰীক্ষাত নিদিব, কিন্তু দুষ্টৰ পৰা উদ্ধাৰ কৰা।"</w:t>
      </w:r>
    </w:p>
    <w:p w14:paraId="781C8084" w14:textId="77777777" w:rsidR="000F7377" w:rsidRDefault="000F7377"/>
    <w:p w14:paraId="787B34BF" w14:textId="77777777" w:rsidR="000F7377" w:rsidRDefault="000F7377">
      <w:r xmlns:w="http://schemas.openxmlformats.org/wordprocessingml/2006/main">
        <w:t xml:space="preserve">Philemon 1:19 মই পৌলে মোৰ নিজৰ হাতেৰে লিখিলোঁ, মই ইয়াৰ প্ৰতিদান দিম;</w:t>
      </w:r>
    </w:p>
    <w:p w14:paraId="29A379B3" w14:textId="77777777" w:rsidR="000F7377" w:rsidRDefault="000F7377"/>
    <w:p w14:paraId="7F809AAB" w14:textId="77777777" w:rsidR="000F7377" w:rsidRDefault="000F7377">
      <w:r xmlns:w="http://schemas.openxmlformats.org/wordprocessingml/2006/main">
        <w:t xml:space="preserve">পৌলে ফিলিমনলৈ লিখিছে, তেওঁ নিজৰ ঋণ পৰিশোধ কৰিব বুলি আশ্বাস দিছে, যদিও তেওঁ সেই ঋণ কি সেইটো স্পষ্টকৈ কোৱা নাই।</w:t>
      </w:r>
    </w:p>
    <w:p w14:paraId="03BA9FBD" w14:textId="77777777" w:rsidR="000F7377" w:rsidRDefault="000F7377"/>
    <w:p w14:paraId="298ED4D4" w14:textId="77777777" w:rsidR="000F7377" w:rsidRDefault="000F7377">
      <w:r xmlns:w="http://schemas.openxmlformats.org/wordprocessingml/2006/main">
        <w:t xml:space="preserve">১/ ঈশ্বৰৰ কৃপা আৰু দয়া আমাৰ ঋণতকৈও ডাঙৰ।</w:t>
      </w:r>
    </w:p>
    <w:p w14:paraId="67878136" w14:textId="77777777" w:rsidR="000F7377" w:rsidRDefault="000F7377"/>
    <w:p w14:paraId="5474D74C" w14:textId="77777777" w:rsidR="000F7377" w:rsidRDefault="000F7377">
      <w:r xmlns:w="http://schemas.openxmlformats.org/wordprocessingml/2006/main">
        <w:t xml:space="preserve">২/ সকলো পৰিস্থিতিত কৃতজ্ঞতাৰ মনোভাৱেৰে জীয়াই থকা।</w:t>
      </w:r>
    </w:p>
    <w:p w14:paraId="217460EB" w14:textId="77777777" w:rsidR="000F7377" w:rsidRDefault="000F7377"/>
    <w:p w14:paraId="08B6D6D7" w14:textId="77777777" w:rsidR="000F7377" w:rsidRDefault="000F7377">
      <w:r xmlns:w="http://schemas.openxmlformats.org/wordprocessingml/2006/main">
        <w:t xml:space="preserve">১/ ইফিচীয়া ২:৪-৫ “কিন্তু ঈশ্বৰে দয়াত ধনী হৈ, আমি আমাৰ অপৰাধত মৃত হৈ থকাৰ সময়তো তেওঁ আমাক যি মহান প্ৰেমেৰে প্ৰেম কৰিছিল, তেওঁ আমাক খ্ৰীষ্টৰ সৈতে একেলগে জীয়াই তুলিলে— অনুগ্ৰহৰ দ্বাৰাই তোমালোক পৰিত্ৰাণ পালা ” ৷</w:t>
      </w:r>
    </w:p>
    <w:p w14:paraId="695CA3CF" w14:textId="77777777" w:rsidR="000F7377" w:rsidRDefault="000F7377"/>
    <w:p w14:paraId="220534C3" w14:textId="77777777" w:rsidR="000F7377" w:rsidRDefault="000F7377">
      <w:r xmlns:w="http://schemas.openxmlformats.org/wordprocessingml/2006/main">
        <w:t xml:space="preserve">২) কলচীয়া ৩:১৫-১৭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 আৰু তোমালোকে যি কৰে, বাক্য বা কৰ্ম, সকলো প্ৰভু যীচুৰ নামত কৰা, তেওঁৰ যোগেদি পিতৃ ঈশ্বৰক কৃতজ্ঞতা জ্ঞাপন কৰা।”</w:t>
      </w:r>
    </w:p>
    <w:p w14:paraId="3CC5DA48" w14:textId="77777777" w:rsidR="000F7377" w:rsidRDefault="000F7377"/>
    <w:p w14:paraId="0D53D3E7" w14:textId="77777777" w:rsidR="000F7377" w:rsidRDefault="000F7377">
      <w:r xmlns:w="http://schemas.openxmlformats.org/wordprocessingml/2006/main">
        <w:t xml:space="preserve">Filemon 1:20 হয়, ভাই, মই তোমাৰ বিষয়ে প্ৰভুত আনন্দিত হওঁ;</w:t>
      </w:r>
    </w:p>
    <w:p w14:paraId="63F4ECEE" w14:textId="77777777" w:rsidR="000F7377" w:rsidRDefault="000F7377"/>
    <w:p w14:paraId="46324026" w14:textId="77777777" w:rsidR="000F7377" w:rsidRDefault="000F7377">
      <w:r xmlns:w="http://schemas.openxmlformats.org/wordprocessingml/2006/main">
        <w:t xml:space="preserve">ফিলিমনে অনেচিমক প্ৰভুত তেওঁৰ লগত মিলন কৰিবলৈ অনুৰোধ কৰিছিল।</w:t>
      </w:r>
    </w:p>
    <w:p w14:paraId="10D3DBE8" w14:textId="77777777" w:rsidR="000F7377" w:rsidRDefault="000F7377"/>
    <w:p w14:paraId="2AA80E8D" w14:textId="77777777" w:rsidR="000F7377" w:rsidRDefault="000F7377">
      <w:r xmlns:w="http://schemas.openxmlformats.org/wordprocessingml/2006/main">
        <w:t xml:space="preserve">১/ প্ৰভুত মিলনৰ শক্তি</w:t>
      </w:r>
    </w:p>
    <w:p w14:paraId="0C4304B4" w14:textId="77777777" w:rsidR="000F7377" w:rsidRDefault="000F7377"/>
    <w:p w14:paraId="021819D4" w14:textId="77777777" w:rsidR="000F7377" w:rsidRDefault="000F7377">
      <w:r xmlns:w="http://schemas.openxmlformats.org/wordprocessingml/2006/main">
        <w:t xml:space="preserve">২/ প্ৰভুত একত্ৰিত হোৱা</w:t>
      </w:r>
    </w:p>
    <w:p w14:paraId="71A38279" w14:textId="77777777" w:rsidR="000F7377" w:rsidRDefault="000F7377"/>
    <w:p w14:paraId="28D15F76" w14:textId="77777777" w:rsidR="000F7377" w:rsidRDefault="000F7377">
      <w:r xmlns:w="http://schemas.openxmlformats.org/wordprocessingml/2006/main">
        <w:t xml:space="preserve">১) ৰোমীয়া ১৫:৫-৬ - সহনশীলতা আৰু উৎসাহৰ ঈশ্বৰে তোমালোকক ইজনে সিজনৰ লগত এনে মিলনেৰে, খ্ৰীষ্ট যীচুৰ অনুকূলে জীয়াই থাকিবলৈ অনুমতি দিয়ক, যাতে তোমালোকে একেলগে আমাৰ প্ৰভু যীচু খ্ৰীষ্টৰ ঈশ্বৰ আৰু পিতৃক এক মাতেৰে মহিমামণ্ডিত কৰিবা .</w:t>
      </w:r>
    </w:p>
    <w:p w14:paraId="0347F3E2" w14:textId="77777777" w:rsidR="000F7377" w:rsidRDefault="000F7377"/>
    <w:p w14:paraId="7A63D98C" w14:textId="77777777" w:rsidR="000F7377" w:rsidRDefault="000F7377">
      <w:r xmlns:w="http://schemas.openxmlformats.org/wordprocessingml/2006/main">
        <w:t xml:space="preserve">২/ কলচীয়া ৩:১৩-১৫ - তোমালোকৰ কোনোবাই যদি কাৰোবাৰ বিৰুদ্ধে অভিযোগ কৰে তেন্তে ইজনে সিজনক সহ্য কৰক আৰু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639DD5C2" w14:textId="77777777" w:rsidR="000F7377" w:rsidRDefault="000F7377"/>
    <w:p w14:paraId="391E54A9" w14:textId="77777777" w:rsidR="000F7377" w:rsidRDefault="000F7377">
      <w:r xmlns:w="http://schemas.openxmlformats.org/wordprocessingml/2006/main">
        <w:t xml:space="preserve">ফিলিমন ১:২১ তোমাৰ আজ্ঞা পালনত বিশ্বাস ৰাখি মই তোমালৈ লিখিলোঁ, কাৰণ তুমিও মই কোৱাতকৈ অধিক কৰিবা।</w:t>
      </w:r>
    </w:p>
    <w:p w14:paraId="5BA2A16C" w14:textId="77777777" w:rsidR="000F7377" w:rsidRDefault="000F7377"/>
    <w:p w14:paraId="091797C3" w14:textId="77777777" w:rsidR="000F7377" w:rsidRDefault="000F7377">
      <w:r xmlns:w="http://schemas.openxmlformats.org/wordprocessingml/2006/main">
        <w:t xml:space="preserve">পৌলে ফিলিমনক তেওঁৰ পৰা যি বিচৰাৰ বাহিৰে আনলৈ যাবলৈ উৎসাহিত কৰে।</w:t>
      </w:r>
    </w:p>
    <w:p w14:paraId="6925BA0D" w14:textId="77777777" w:rsidR="000F7377" w:rsidRDefault="000F7377"/>
    <w:p w14:paraId="675F76FC" w14:textId="77777777" w:rsidR="000F7377" w:rsidRDefault="000F7377">
      <w:r xmlns:w="http://schemas.openxmlformats.org/wordprocessingml/2006/main">
        <w:t xml:space="preserve">১: আশাৰ বাহিৰলৈ যোৱা - ফিলিপীয়া ৩:১৩-১৪</w:t>
      </w:r>
    </w:p>
    <w:p w14:paraId="5464A1D3" w14:textId="77777777" w:rsidR="000F7377" w:rsidRDefault="000F7377"/>
    <w:p w14:paraId="33A0F44B" w14:textId="77777777" w:rsidR="000F7377" w:rsidRDefault="000F7377">
      <w:r xmlns:w="http://schemas.openxmlformats.org/wordprocessingml/2006/main">
        <w:t xml:space="preserve">২: বিশ্বাসক অতিক্ৰম কৰা - ইব্ৰী ১১:১-২</w:t>
      </w:r>
    </w:p>
    <w:p w14:paraId="40C8B684" w14:textId="77777777" w:rsidR="000F7377" w:rsidRDefault="000F7377"/>
    <w:p w14:paraId="6F0EB48D" w14:textId="77777777" w:rsidR="000F7377" w:rsidRDefault="000F7377">
      <w:r xmlns:w="http://schemas.openxmlformats.org/wordprocessingml/2006/main">
        <w:t xml:space="preserve">১: যাকোব ১:২২-২৫ পদ</w:t>
      </w:r>
    </w:p>
    <w:p w14:paraId="223173D2" w14:textId="77777777" w:rsidR="000F7377" w:rsidRDefault="000F7377"/>
    <w:p w14:paraId="5E34F6A9" w14:textId="77777777" w:rsidR="000F7377" w:rsidRDefault="000F7377">
      <w:r xmlns:w="http://schemas.openxmlformats.org/wordprocessingml/2006/main">
        <w:t xml:space="preserve">২: ১ যোহন ৩:১৮-১৯</w:t>
      </w:r>
    </w:p>
    <w:p w14:paraId="30E79427" w14:textId="77777777" w:rsidR="000F7377" w:rsidRDefault="000F7377"/>
    <w:p w14:paraId="3F2B5F14" w14:textId="77777777" w:rsidR="000F7377" w:rsidRDefault="000F7377">
      <w:r xmlns:w="http://schemas.openxmlformats.org/wordprocessingml/2006/main">
        <w:t xml:space="preserve">Filemon 1:22 কিন্তু মোৰ ওচৰত বাসস্থানো প্ৰস্তুত কৰা, কিয়নো মই বিশ্বাস কৰোঁ যে তোমালোকৰ প্ৰাৰ্থনাৰ দ্বাৰাই মই তোমালোকক দিয়া হ’ম।</w:t>
      </w:r>
    </w:p>
    <w:p w14:paraId="7DEB63F8" w14:textId="77777777" w:rsidR="000F7377" w:rsidRDefault="000F7377"/>
    <w:p w14:paraId="4A671BE7" w14:textId="77777777" w:rsidR="000F7377" w:rsidRDefault="000F7377">
      <w:r xmlns:w="http://schemas.openxmlformats.org/wordprocessingml/2006/main">
        <w:t xml:space="preserve">পৌলে প্ৰাৰ্থনাৰ শক্তিৰ ওপৰত ভৰসা কৰি ফিলিমনে তেওঁৰ থাকিবলৈ ঠাই প্ৰস্তুত কৰিবলৈ অনুৰোধ কৰিছিল।</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প্ৰাৰ্থনাৰ শক্তি: প্ৰাৰ্থনাই কেনেকৈ জীৱন সলনি কৰিব পাৰে</w:t>
      </w:r>
    </w:p>
    <w:p w14:paraId="5EA81D86" w14:textId="77777777" w:rsidR="000F7377" w:rsidRDefault="000F7377"/>
    <w:p w14:paraId="72818F1E" w14:textId="77777777" w:rsidR="000F7377" w:rsidRDefault="000F7377">
      <w:r xmlns:w="http://schemas.openxmlformats.org/wordprocessingml/2006/main">
        <w:t xml:space="preserve">২/ আজ্ঞা পালনৰ আশীৰ্বাদ: ঈশ্বৰৰ আজ্ঞা পালনে কেনেকৈ পুৰস্কাৰ আনে</w:t>
      </w:r>
    </w:p>
    <w:p w14:paraId="6F5C723F" w14:textId="77777777" w:rsidR="000F7377" w:rsidRDefault="000F7377"/>
    <w:p w14:paraId="4897E0EF" w14:textId="77777777" w:rsidR="000F7377" w:rsidRDefault="000F7377">
      <w:r xmlns:w="http://schemas.openxmlformats.org/wordprocessingml/2006/main">
        <w:t xml:space="preserve">১/ যাকোব ৫:১৬ - "ধাৰ্ম্মিক ব্যক্তিৰ প্ৰাৰ্থনা শক্তিশালী আৰু ফলপ্ৰসূ।"</w:t>
      </w:r>
    </w:p>
    <w:p w14:paraId="059D0905" w14:textId="77777777" w:rsidR="000F7377" w:rsidRDefault="000F7377"/>
    <w:p w14:paraId="746FB046" w14:textId="77777777" w:rsidR="000F7377" w:rsidRDefault="000F7377">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7BCA54C1" w14:textId="77777777" w:rsidR="000F7377" w:rsidRDefault="000F7377"/>
    <w:p w14:paraId="1C225C89" w14:textId="77777777" w:rsidR="000F7377" w:rsidRDefault="000F7377">
      <w:r xmlns:w="http://schemas.openxmlformats.org/wordprocessingml/2006/main">
        <w:t xml:space="preserve">ফিলিমন ১:২৩ খ্ৰীষ্ট যীচুত মোৰ সতীৰ্থ বন্দী ইপাফ্ৰাক তাত তোমাক নমস্কাৰ;</w:t>
      </w:r>
    </w:p>
    <w:p w14:paraId="6D44C750" w14:textId="77777777" w:rsidR="000F7377" w:rsidRDefault="000F7377"/>
    <w:p w14:paraId="029F3636" w14:textId="77777777" w:rsidR="000F7377" w:rsidRDefault="000F7377">
      <w:r xmlns:w="http://schemas.openxmlformats.org/wordprocessingml/2006/main">
        <w:t xml:space="preserve">পৌলে তেওঁৰ সতীৰ্থ বন্দী ইপাফ্ৰাচৰ পৰা ফিলিমনলৈ শুভেচ্ছা পঠালে।</w:t>
      </w:r>
    </w:p>
    <w:p w14:paraId="30EF69B2" w14:textId="77777777" w:rsidR="000F7377" w:rsidRDefault="000F7377"/>
    <w:p w14:paraId="6BB68E5B" w14:textId="77777777" w:rsidR="000F7377" w:rsidRDefault="000F7377">
      <w:r xmlns:w="http://schemas.openxmlformats.org/wordprocessingml/2006/main">
        <w:t xml:space="preserve">১/ ভাইসকলৰ মাজত সঙ্গতি আৰু ঐক্যৰ শক্তি</w:t>
      </w:r>
    </w:p>
    <w:p w14:paraId="55802ED8" w14:textId="77777777" w:rsidR="000F7377" w:rsidRDefault="000F7377"/>
    <w:p w14:paraId="319202FD" w14:textId="77777777" w:rsidR="000F7377" w:rsidRDefault="000F7377">
      <w:r xmlns:w="http://schemas.openxmlformats.org/wordprocessingml/2006/main">
        <w:t xml:space="preserve">২/ আৰ্তজনৰ ভাইসকলৰ ওচৰলৈ হাত আগবঢ়োৱা</w:t>
      </w:r>
    </w:p>
    <w:p w14:paraId="49897AAD" w14:textId="77777777" w:rsidR="000F7377" w:rsidRDefault="000F7377"/>
    <w:p w14:paraId="3A3425BA" w14:textId="77777777" w:rsidR="000F7377" w:rsidRDefault="000F7377">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14:paraId="7D98131A" w14:textId="77777777" w:rsidR="000F7377" w:rsidRDefault="000F7377"/>
    <w:p w14:paraId="4E21D809" w14:textId="77777777" w:rsidR="000F7377" w:rsidRDefault="000F7377">
      <w:r xmlns:w="http://schemas.openxmlformats.org/wordprocessingml/2006/main">
        <w:t xml:space="preserve">২) ইব্ৰী ১৩:৩ - কাৰাগাৰত থকাসকলক, তেওঁলোকৰ লগত কাৰাগাৰত থকাৰ দৰে আৰু দুৰ্ব্যৱহাৰ কৰাসকলক স্মৰণ কৰক, কিয়নো তোমালোকও শৰীৰত আছে।</w:t>
      </w:r>
    </w:p>
    <w:p w14:paraId="0369BA66" w14:textId="77777777" w:rsidR="000F7377" w:rsidRDefault="000F7377"/>
    <w:p w14:paraId="0A208877" w14:textId="77777777" w:rsidR="000F7377" w:rsidRDefault="000F7377">
      <w:r xmlns:w="http://schemas.openxmlformats.org/wordprocessingml/2006/main">
        <w:t xml:space="preserve">ফিলিমন ১:২৪ মাৰ্কচ, অৰিষ্টৰকচ, ডেমাচ, লুকচ, মোৰ সহকৰ্মীসকল।</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পদটোৱে এজন ভাল সহকৰ্মী হোৱা আৰু মিলাপ্ৰীতিৰে একেলগে কাম কৰাৰ গুৰুত্বৰ ওপৰত গুৰুত্ব আৰোপ কৰিছে।</w:t>
      </w:r>
    </w:p>
    <w:p w14:paraId="471CE3D5" w14:textId="77777777" w:rsidR="000F7377" w:rsidRDefault="000F7377"/>
    <w:p w14:paraId="3A5D3EEB" w14:textId="77777777" w:rsidR="000F7377" w:rsidRDefault="000F7377">
      <w:r xmlns:w="http://schemas.openxmlformats.org/wordprocessingml/2006/main">
        <w:t xml:space="preserve">১/ আমি একেলগে থিয় দিওঁ: এটা উমৈহতীয়া লক্ষ্যৰ দিশত কাম কৰাৰ শক্তি</w:t>
      </w:r>
    </w:p>
    <w:p w14:paraId="26437D5D" w14:textId="77777777" w:rsidR="000F7377" w:rsidRDefault="000F7377"/>
    <w:p w14:paraId="062D10E9" w14:textId="77777777" w:rsidR="000F7377" w:rsidRDefault="000F7377">
      <w:r xmlns:w="http://schemas.openxmlformats.org/wordprocessingml/2006/main">
        <w:t xml:space="preserve">২/ বিশ্বাসীসকলৰ সঙ্গতি: সম্প্ৰদায়ৰ আশীৰ্বাদ</w:t>
      </w:r>
    </w:p>
    <w:p w14:paraId="09EE6FFF" w14:textId="77777777" w:rsidR="000F7377" w:rsidRDefault="000F7377"/>
    <w:p w14:paraId="1B4B49B4" w14:textId="77777777" w:rsidR="000F7377" w:rsidRDefault="000F7377">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কৰিব—তিনিটা ৰছী সোনকালে ভাঙি নাযায়।</w:t>
      </w:r>
    </w:p>
    <w:p w14:paraId="32573D7B" w14:textId="77777777" w:rsidR="000F7377" w:rsidRDefault="000F7377"/>
    <w:p w14:paraId="57DE6F46" w14:textId="77777777" w:rsidR="000F7377" w:rsidRDefault="000F7377">
      <w:r xmlns:w="http://schemas.openxmlformats.org/wordprocessingml/2006/main">
        <w:t xml:space="preserve">২/ ফিলিপীয়া ২:৩-৪ - প্ৰতিদ্বন্দ্বিতা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14:paraId="0B5FB73C" w14:textId="77777777" w:rsidR="000F7377" w:rsidRDefault="000F7377"/>
    <w:p w14:paraId="7205345D" w14:textId="77777777" w:rsidR="000F7377" w:rsidRDefault="000F7377">
      <w:r xmlns:w="http://schemas.openxmlformats.org/wordprocessingml/2006/main">
        <w:t xml:space="preserve">ফিলিমন ১:২৫ আমাৰ প্ৰভু যীচু খ্ৰীষ্টৰ অনুগ্ৰহ তোমাৰ আত্মাৰ লগত হওক। আমিন।</w:t>
      </w:r>
    </w:p>
    <w:p w14:paraId="4CB6BD22" w14:textId="77777777" w:rsidR="000F7377" w:rsidRDefault="000F7377"/>
    <w:p w14:paraId="1982AA2E" w14:textId="77777777" w:rsidR="000F7377" w:rsidRDefault="000F7377">
      <w:r xmlns:w="http://schemas.openxmlformats.org/wordprocessingml/2006/main">
        <w:t xml:space="preserve">যীচু খ্ৰীষ্টৰ অনুগ্ৰহ আমাৰ আত্মাত আমাৰ লগত থকা উচিত।</w:t>
      </w:r>
    </w:p>
    <w:p w14:paraId="44C75E9C" w14:textId="77777777" w:rsidR="000F7377" w:rsidRDefault="000F7377"/>
    <w:p w14:paraId="2F854D7B" w14:textId="77777777" w:rsidR="000F7377" w:rsidRDefault="000F7377">
      <w:r xmlns:w="http://schemas.openxmlformats.org/wordprocessingml/2006/main">
        <w:t xml:space="preserve">১/ ঈশ্বৰৰ কৃপা হৈছে তেওঁক বিশ্বাস কৰাসকলৰ বাবে আটাইতকৈ ডাঙৰ উপহাৰ।</w:t>
      </w:r>
    </w:p>
    <w:p w14:paraId="27FA341D" w14:textId="77777777" w:rsidR="000F7377" w:rsidRDefault="000F7377"/>
    <w:p w14:paraId="44ADFA80" w14:textId="77777777" w:rsidR="000F7377" w:rsidRDefault="000F7377">
      <w:r xmlns:w="http://schemas.openxmlformats.org/wordprocessingml/2006/main">
        <w:t xml:space="preserve">২/ যীচু খ্ৰীষ্টৰ প্ৰেমৰ শলাগ লওক আৰু তেওঁৰ অনুগ্ৰহ গ্ৰহণ কৰক।</w:t>
      </w:r>
    </w:p>
    <w:p w14:paraId="616FE2A8" w14:textId="77777777" w:rsidR="000F7377" w:rsidRDefault="000F7377"/>
    <w:p w14:paraId="1C571EED" w14:textId="77777777" w:rsidR="000F7377" w:rsidRDefault="000F7377">
      <w:r xmlns:w="http://schemas.openxmlformats.org/wordprocessingml/2006/main">
        <w:t xml:space="preserve">১/ ইফিচীয়া ৪:৭ - কিন্তু খ্ৰীষ্টই ভাগ কৰা ধৰণে আমাৰ প্ৰত্যেককে অনুগ্ৰহ দিয়া হৈছে।</w:t>
      </w:r>
    </w:p>
    <w:p w14:paraId="554A200C" w14:textId="77777777" w:rsidR="000F7377" w:rsidRDefault="000F7377"/>
    <w:p w14:paraId="17BC3DCF" w14:textId="77777777" w:rsidR="000F7377" w:rsidRDefault="000F7377">
      <w:r xmlns:w="http://schemas.openxmlformats.org/wordprocessingml/2006/main">
        <w:t xml:space="preserve">২) ৰোমীয়া ৫:১৭ - কিয়নো যদি এজন মানুহৰ অপৰাধৰ দ্বাৰাই সেই এজন মানুহৰ দ্বাৰাই মৃত্যুৱে ৰাজত্ব কৰিলে, তেন্তে যিসকলে ঈশ্বৰৰ প্ৰচুৰ অনুগ্ৰহ আৰু ধাৰ্মিকতাৰ দান লাভ কৰে, তেওঁলোকে এজন মানুহৰ দ্বাৰাই জীৱনত কিমান বেছি ৰাজত্ব </w:t>
      </w:r>
      <w:r xmlns:w="http://schemas.openxmlformats.org/wordprocessingml/2006/main">
        <w:lastRenderedPageBreak xmlns:w="http://schemas.openxmlformats.org/wordprocessingml/2006/main"/>
      </w:r>
      <w:r xmlns:w="http://schemas.openxmlformats.org/wordprocessingml/2006/main">
        <w:t xml:space="preserve">কৰিব , যীচু খ্ৰীষ্ট!</w:t>
      </w:r>
    </w:p>
    <w:p w14:paraId="2B9BF2AF" w14:textId="77777777" w:rsidR="000F7377" w:rsidRDefault="000F7377"/>
    <w:p w14:paraId="2636E171" w14:textId="77777777" w:rsidR="000F7377" w:rsidRDefault="000F7377">
      <w:r xmlns:w="http://schemas.openxmlformats.org/wordprocessingml/2006/main">
        <w:t xml:space="preserve">ইব্ৰী ১ ইহুদী খ্ৰীষ্টানসকললৈ লিখা ইব্ৰী পুস্তকৰ প্ৰথম অধ্যায়। এই অধ্যায়ত লেখকে যীচু খ্ৰীষ্টৰ সকলো সৃষ্টিৰ ওপৰত শ্ৰেষ্ঠত্বৰ ওপৰত আলোকপাত কৰিছে আৰু ঈশ্বৰৰ পুত্ৰ হিচাপে তেওঁৰ ঐশ্বৰিক স্বভাৱ আৰু ভূমিকাৰ ওপৰত গুৰুত্ব আৰোপ কৰিছে।</w:t>
      </w:r>
    </w:p>
    <w:p w14:paraId="22736AC5" w14:textId="77777777" w:rsidR="000F7377" w:rsidRDefault="000F7377"/>
    <w:p w14:paraId="40D3BC51" w14:textId="77777777" w:rsidR="000F7377" w:rsidRDefault="000F7377">
      <w:r xmlns:w="http://schemas.openxmlformats.org/wordprocessingml/2006/main">
        <w:t xml:space="preserve">১ম অনুচ্ছেদ: লেখকে সকলো সৃষ্টিৰ ওপৰত যীচুৰ আধিপত্য প্ৰতিষ্ঠা কৰিছে (ইব্ৰী ১:১-৪)। তেওঁ আৰম্ভণিতে এইদৰে কৈছে যে অতীতত ঈশ্বৰে তেওঁৰ লোকসকলৰ লগত ভাববাদীৰ জৰিয়তে কথা পাতিছিল কিন্তু এই শেষ দিনবোৰত তেওঁ আমাৰ লগত তেওঁৰ পুত্ৰৰ যোগেদি কথা পাতিছে। পুত্ৰক সকলো বস্তুৰ উত্তৰাধিকাৰী আৰু যাৰ দ্বাৰা ঈশ্বৰে জগতখন সৃষ্টি কৰিছিল বুলি বৰ্ণনা কৰা হৈছে। পুত্ৰই ঈশ্বৰৰ মহিমা বিকিৰণ কৰে আৰু তেওঁৰ শক্তিশালী বাক্যৰ দ্বাৰা সকলো বস্তুকে সমৰ্থন কৰে। লেখকে জোৰ দি কৈছে যে যীচু খ্ৰীষ্ট স্বৰ্গদূততকৈ উচ্চ, তেওঁলোকৰ ওপৰত উচ্চ হোৱা আৰু তেওঁলোকৰ তুলনাত অধিক উৎকৃষ্ট নাম উত্তৰাধিকাৰী সূত্ৰে লাভ কৰিছে।</w:t>
      </w:r>
    </w:p>
    <w:p w14:paraId="15EC4479" w14:textId="77777777" w:rsidR="000F7377" w:rsidRDefault="000F7377"/>
    <w:p w14:paraId="240B8FA7" w14:textId="77777777" w:rsidR="000F7377" w:rsidRDefault="000F7377">
      <w:r xmlns:w="http://schemas.openxmlformats.org/wordprocessingml/2006/main">
        <w:t xml:space="preserve">২য় অনুচ্ছেদ: লেখকে যীচুৰ শ্ৰেষ্ঠত্বৰ বিষয়ে কৰা দাবীক সমৰ্থন কৰিবলৈ পুৰণি নিয়মৰ কেইবাটাও অংশ উদ্ধৃত কৰিছে (ইব্ৰী ১:৫-১৪)। তেওঁ গীতমালা ২:৭ পদৰ পৰা উদ্ধৃতি দি ঘোষণা কৰিছে যে ঈশ্বৰে যীচুক তেওঁৰ পুত্ৰ হিচাপে জন্ম দিছে। তেওঁ ২ চমূৱেল ৭:১৪ আৰু দ্বিতীয় বিবৰণ ৩২:৪৩ পদৰ পৰাও উদ্ধৃতি দিছে, ঈশ্বৰে যীচুক নিজৰ প্ৰথম সন্তান বুলি কয় আৰু স্বৰ্গদূতৰ পৰা তেওঁৰ বাবে উপাসনা কৰিবলৈ আজ্ঞা দিছে বুলি দৃঢ়তাৰে কয়। লেখকে যীচুৰ ৰজা হিচাপে চিৰন্তন ৰাজত্বৰ ওপৰত আলোকপাত কৰাৰ লগতে তেওঁলোকৰ সাময়িক স্বভাৱৰ ওপৰত গুৰুত্ব আৰোপ কৰি স্বৰ্গদূতসকলক যীচুৰ সৈতে আৰু অধিক বিপৰীতমুখী কৰি তুলিছে।</w:t>
      </w:r>
    </w:p>
    <w:p w14:paraId="6A92CE42" w14:textId="77777777" w:rsidR="000F7377" w:rsidRDefault="000F7377"/>
    <w:p w14:paraId="1CFFBCF4" w14:textId="77777777" w:rsidR="000F7377" w:rsidRDefault="000F7377">
      <w:r xmlns:w="http://schemas.openxmlformats.org/wordprocessingml/2006/main">
        <w:t xml:space="preserve">৩য় অনুচ্ছেদ: অধ্যায়টোৰ সামৰণিত স্বৰ্গদূত আৰু তেওঁলোকৰ পৰিচৰ্যাৰ ভূমিকা বনাম যীচুৰ অনন্ত পুত্ৰ হিচাপে থকা অৱস্থানৰ মাজত তুলনা কৰা হৈছে (ইব্ৰী ১:১৩-১৪)। লেখকে অলংকাৰিকভাৱে সুধিছে যে কোনো স্বৰ্গদূতক ঈশ্বৰৰ সোঁহাতত বহিবলৈ কোৱা হৈছে নেকি যেতিয়ালৈকে তেওঁৰ শত্ৰুক তেওঁৰ ভৰিৰ ভৰিৰ তলুৱা নহয়। ইয়াৰ দ্বাৰা এই কথাত গুৰুত্ব দিয়া হয় যে কোনো স্বৰ্গদূতে ইমান উচ্চ পদবী বা কৰ্তৃত্ব গ্ৰহণ নকৰে। তদুপৰি, পৰিত্ৰাণৰ উত্তৰাধিকাৰী হ’বলগীয়া লোকসকলৰ সেৱা কৰিবলৈ পঠোৱা পৰিচৰ্যাকাৰী আত্মা হিচাপে স্বৰ্গদূতসকলক বৰ্ণনা কৰা হৈছে।</w:t>
      </w:r>
    </w:p>
    <w:p w14:paraId="1A00A39A" w14:textId="77777777" w:rsidR="000F7377" w:rsidRDefault="000F7377"/>
    <w:p w14:paraId="2590FEF3" w14:textId="77777777" w:rsidR="000F7377" w:rsidRDefault="000F7377">
      <w:r xmlns:w="http://schemas.openxmlformats.org/wordprocessingml/2006/main">
        <w:t xml:space="preserve">চমুকৈ,</w:t>
      </w:r>
    </w:p>
    <w:p w14:paraId="46916600" w14:textId="77777777" w:rsidR="000F7377" w:rsidRDefault="000F7377">
      <w:r xmlns:w="http://schemas.openxmlformats.org/wordprocessingml/2006/main">
        <w:t xml:space="preserve">ইব্ৰীসকলৰ প্ৰথম অধ্যায়ত স্বৰ্গদূতকে ধৰি সকলো সৃষ্টিৰ ওপৰত যীচু খ্ৰীষ্টৰ শ্ৰেষ্ঠত্ব প্ৰতিষ্ঠা কৰা হৈছে।</w:t>
      </w:r>
    </w:p>
    <w:p w14:paraId="5302F0E8" w14:textId="77777777" w:rsidR="000F7377" w:rsidRDefault="000F7377">
      <w:r xmlns:w="http://schemas.openxmlformats.org/wordprocessingml/2006/main">
        <w:t xml:space="preserve">লেখকে জোৰ দি কৈছে যে ঈশ্বৰে এই শেষ দিনবোৰত তেওঁৰ পুত্ৰৰ যোগেদি আমাৰ লগত কথা পাতিছে, যীচুৰ সকলো বস্তুৰ উত্তৰাধিকাৰী আৰু জগতৰ সৃষ্টিকৰ্তা হিচাপে লোৱা ভূমিকাক উজ্জ্বল কৰি তুলিছে।</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অধ্যায়টোত যীচুৰ শ্ৰেষ্ঠত্বক সমৰ্থন কৰিবলৈ পুৰণি নিয়মৰ অংশ উদ্ধৃত কৰা হৈছে আৰু তেওঁক স্বৰ্গদূতৰ সৈতে তুলনা কৰা হৈছে, ৰজা হিচাপে তেওঁৰ চিৰন্তন ৰাজত্বৰ ওপৰত গুৰুত্ব আৰোপ কৰা হৈছে।</w:t>
      </w:r>
    </w:p>
    <w:p w14:paraId="73A2A355" w14:textId="77777777" w:rsidR="000F7377" w:rsidRDefault="000F7377"/>
    <w:p w14:paraId="4160E1F3" w14:textId="77777777" w:rsidR="000F7377" w:rsidRDefault="000F7377">
      <w:r xmlns:w="http://schemas.openxmlformats.org/wordprocessingml/2006/main">
        <w:t xml:space="preserve">ইয়াৰ সামৰণিত এই কথা উল্লেখ কৰা হৈছে যে স্বৰ্গদূতসকলৰ পৰিচৰ্যাৰ ভূমিকা আছে যদিও যীচুৱে অনন্ত পুত্ৰ আৰু উপাসনাৰ উচিত প্ৰাপক হিচাপে এক অনন্য স্থান লাভ কৰিছে। এই অধ্যায়টোৱে যীচু খ্ৰীষ্টক সকলো সৃষ্টিৰ ওপৰত উন্নীত কৰাৰ আৰু শক্তি আৰু কৰ্তৃত্ব দুয়োটাতে তেওঁৰ প্ৰাধান্য প্ৰতিষ্ঠা কৰাৰ কাম কৰে।</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ঈশ্বৰ, যিজনে অতীত সময়ত আৰু বিভিন্ন ধৰণে ভাববাদীসকলৰ দ্বাৰাই পূৰ্বপুৰুষসকলৰ আগত কথা কৈছিল।</w:t>
      </w:r>
    </w:p>
    <w:p w14:paraId="4710BFC0" w14:textId="77777777" w:rsidR="000F7377" w:rsidRDefault="000F7377"/>
    <w:p w14:paraId="6898F074" w14:textId="77777777" w:rsidR="000F7377" w:rsidRDefault="000F7377">
      <w:r xmlns:w="http://schemas.openxmlformats.org/wordprocessingml/2006/main">
        <w:t xml:space="preserve">ভগৱানে পূৰ্বতে বিভিন্ন উপায়েৰে পিতৃসকলৰ লগত কথা পাতিছিল।</w:t>
      </w:r>
    </w:p>
    <w:p w14:paraId="4E4D8BD3" w14:textId="77777777" w:rsidR="000F7377" w:rsidRDefault="000F7377"/>
    <w:p w14:paraId="0FF9F6E5" w14:textId="77777777" w:rsidR="000F7377" w:rsidRDefault="000F7377">
      <w:r xmlns:w="http://schemas.openxmlformats.org/wordprocessingml/2006/main">
        <w:t xml:space="preserve">১: আমাৰ জীৱনত ঈশ্বৰ সদায় উপস্থিত থাকে, আনকি আমি অকলশৰীয়া অনুভৱ কৰিলেও।</w:t>
      </w:r>
    </w:p>
    <w:p w14:paraId="03816F7C" w14:textId="77777777" w:rsidR="000F7377" w:rsidRDefault="000F7377"/>
    <w:p w14:paraId="179E95AE" w14:textId="77777777" w:rsidR="000F7377" w:rsidRDefault="000F7377">
      <w:r xmlns:w="http://schemas.openxmlformats.org/wordprocessingml/2006/main">
        <w:t xml:space="preserve">২: ঈশ্বৰৰ প্ৰেমৰ শক্তি তেওঁ আমাৰ লগত কথা কোৱাৰ দ্বাৰা প্ৰকাশ পায়।</w:t>
      </w:r>
    </w:p>
    <w:p w14:paraId="39E0FF71" w14:textId="77777777" w:rsidR="000F7377" w:rsidRDefault="000F7377"/>
    <w:p w14:paraId="07B4539E" w14:textId="77777777" w:rsidR="000F7377" w:rsidRDefault="000F7377">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14:paraId="2BF88567" w14:textId="77777777" w:rsidR="000F7377" w:rsidRDefault="000F7377"/>
    <w:p w14:paraId="78229250" w14:textId="77777777" w:rsidR="000F7377" w:rsidRDefault="000F7377">
      <w:r xmlns:w="http://schemas.openxmlformats.org/wordprocessingml/2006/main">
        <w:t xml:space="preserve">২: মথি ২৮:২০ - আৰু নিশ্চয় মই তোমালোকৰ লগত সদায়, যুগৰ শেষলৈকে।</w:t>
      </w:r>
    </w:p>
    <w:p w14:paraId="6153F55B" w14:textId="77777777" w:rsidR="000F7377" w:rsidRDefault="000F7377"/>
    <w:p w14:paraId="6CF88C48" w14:textId="77777777" w:rsidR="000F7377" w:rsidRDefault="000F7377">
      <w:r xmlns:w="http://schemas.openxmlformats.org/wordprocessingml/2006/main">
        <w:t xml:space="preserve">ইব্ৰী ১:২ এই শেষ দিনবোৰত তেওঁ আমাৰ লগত তেওঁৰ পুত্ৰৰ দ্বাৰাই কথা কৈছে, যাক তেওঁ সকলো বস্তুৰ উত্তৰাধিকাৰী নিযুক্ত কৰিলে, যাৰ দ্বাৰাই তেওঁ জগতবোৰ সৃষ্টি কৰিলে;</w:t>
      </w:r>
    </w:p>
    <w:p w14:paraId="162A9966" w14:textId="77777777" w:rsidR="000F7377" w:rsidRDefault="000F7377"/>
    <w:p w14:paraId="7B4B9F9D" w14:textId="77777777" w:rsidR="000F7377" w:rsidRDefault="000F7377">
      <w:r xmlns:w="http://schemas.openxmlformats.org/wordprocessingml/2006/main">
        <w:t xml:space="preserve">ঈশ্বৰে শেষ দিনত তেওঁৰ পুত্ৰৰ যোগেদি আমাৰ লগত কথা পাতিছে, যাক তেওঁ সকলোৰে উত্তৰাধিকাৰী নিযুক্ত কৰিছে আৰু যাৰ দ্বাৰা তেওঁ জগত সৃষ্টি কৰিছে।</w:t>
      </w:r>
    </w:p>
    <w:p w14:paraId="1F3747C4" w14:textId="77777777" w:rsidR="000F7377" w:rsidRDefault="000F7377"/>
    <w:p w14:paraId="26C8FC40" w14:textId="77777777" w:rsidR="000F7377" w:rsidRDefault="000F7377">
      <w:r xmlns:w="http://schemas.openxmlformats.org/wordprocessingml/2006/main">
        <w:t xml:space="preserve">১/ আমাৰ পিতৃ, আমাৰ ৰজা: সৃষ্টিকৰ্তা আৰু পিতৃ হিচাপে ঈশ্বৰৰ ভূমিকা</w:t>
      </w:r>
    </w:p>
    <w:p w14:paraId="0781F91F" w14:textId="77777777" w:rsidR="000F7377" w:rsidRDefault="000F7377"/>
    <w:p w14:paraId="203ED3E2" w14:textId="77777777" w:rsidR="000F7377" w:rsidRDefault="000F7377">
      <w:r xmlns:w="http://schemas.openxmlformats.org/wordprocessingml/2006/main">
        <w:t xml:space="preserve">২/ সকলো বস্তুৰ উত্তৰাধিকাৰী: পিতৃৰ দ্বাৰা নিযুক্ত</w:t>
      </w:r>
    </w:p>
    <w:p w14:paraId="255352BB" w14:textId="77777777" w:rsidR="000F7377" w:rsidRDefault="000F7377"/>
    <w:p w14:paraId="08998A4E" w14:textId="77777777" w:rsidR="000F7377" w:rsidRDefault="000F7377">
      <w:r xmlns:w="http://schemas.openxmlformats.org/wordprocessingml/2006/main">
        <w:t xml:space="preserve">১/ গীতমালা ৮৯:২৭ "আৰু মই তেওঁক মোৰ প্ৰথম সন্তান কৰিম, পৃথিৱীৰ ৰজাসকলতকৈও উচ্চ।"</w:t>
      </w:r>
    </w:p>
    <w:p w14:paraId="055B98EC" w14:textId="77777777" w:rsidR="000F7377" w:rsidRDefault="000F7377"/>
    <w:p w14:paraId="26064D42" w14:textId="77777777" w:rsidR="000F7377" w:rsidRDefault="000F7377">
      <w:r xmlns:w="http://schemas.openxmlformats.org/wordprocessingml/2006/main">
        <w:t xml:space="preserve">২/ যোহন ১:৩ "তেওঁৰ দ্বাৰাই সকলো সৃষ্টি হ'ল, আৰু তেওঁৰ অবিহনে সৃষ্টি হোৱা একোৱেই হোৱা নাছিল।"</w:t>
      </w:r>
    </w:p>
    <w:p w14:paraId="5ACEA74E" w14:textId="77777777" w:rsidR="000F7377" w:rsidRDefault="000F7377"/>
    <w:p w14:paraId="44F53C5E" w14:textId="77777777" w:rsidR="000F7377" w:rsidRDefault="000F7377">
      <w:r xmlns:w="http://schemas.openxmlformats.org/wordprocessingml/2006/main">
        <w:t xml:space="preserve">ইব্ৰী ১:৩ তেওঁ নিজৰ মহিমাৰ উজ্জ্বলতা আৰু নিজৰ ব্যক্তিত্বৰ স্পষ্ট প্ৰতিমূৰ্তি হৈ, আৰু নিজৰ শক্তিৰ বাক্যৰ দ্বাৰা সকলো বস্তু ৰক্ষা কৰি, যেতিয়া তেওঁ নিজেই আমাৰ পাপবোৰ শুচি কৰিলে, মহামহিমৰ সোঁহাতে বহিল ওখ;</w:t>
      </w:r>
    </w:p>
    <w:p w14:paraId="0F19C49C" w14:textId="77777777" w:rsidR="000F7377" w:rsidRDefault="000F7377"/>
    <w:p w14:paraId="6A983BB5" w14:textId="77777777" w:rsidR="000F7377" w:rsidRDefault="000F7377">
      <w:r xmlns:w="http://schemas.openxmlformats.org/wordprocessingml/2006/main">
        <w:t xml:space="preserve">ঈশ্বৰৰ মহিমা আৰু শক্তি যীচুত প্ৰকাশ পাইছে, যিজনে আমাৰ পাপবোৰ শুদ্ধ কৰিলে আৰু এতিয়া ঈশ্বৰৰ সোঁহাতে বহি আছে।</w:t>
      </w:r>
    </w:p>
    <w:p w14:paraId="6D3780F1" w14:textId="77777777" w:rsidR="000F7377" w:rsidRDefault="000F7377"/>
    <w:p w14:paraId="055A96DD" w14:textId="77777777" w:rsidR="000F7377" w:rsidRDefault="000F7377">
      <w:r xmlns:w="http://schemas.openxmlformats.org/wordprocessingml/2006/main">
        <w:t xml:space="preserve">১: পাপৰ ওপৰত যীচুৰ বিজয়</w:t>
      </w:r>
    </w:p>
    <w:p w14:paraId="7F5A52C1" w14:textId="77777777" w:rsidR="000F7377" w:rsidRDefault="000F7377"/>
    <w:p w14:paraId="4725B857" w14:textId="77777777" w:rsidR="000F7377" w:rsidRDefault="000F7377">
      <w:r xmlns:w="http://schemas.openxmlformats.org/wordprocessingml/2006/main">
        <w:t xml:space="preserve">২: ঈশ্বৰৰ শক্তিৰ আশ্বাস</w:t>
      </w:r>
    </w:p>
    <w:p w14:paraId="0D1DAFC2" w14:textId="77777777" w:rsidR="000F7377" w:rsidRDefault="000F7377"/>
    <w:p w14:paraId="46EC6A43" w14:textId="77777777" w:rsidR="000F7377" w:rsidRDefault="000F7377">
      <w:r xmlns:w="http://schemas.openxmlformats.org/wordprocessingml/2006/main">
        <w:t xml:space="preserve">১: মথি ২৮:১৮-২০ - যীচুক স্বৰ্গ আৰু পৃথিৱীত সকলো অধিকাৰ দিয়া হৈছে</w:t>
      </w:r>
    </w:p>
    <w:p w14:paraId="76B55C6F" w14:textId="77777777" w:rsidR="000F7377" w:rsidRDefault="000F7377"/>
    <w:p w14:paraId="26A81532" w14:textId="77777777" w:rsidR="000F7377" w:rsidRDefault="000F7377">
      <w:r xmlns:w="http://schemas.openxmlformats.org/wordprocessingml/2006/main">
        <w:t xml:space="preserve">২: ৰোমীয়া ৮:৩২ - ঈশ্বৰে নিজৰ পুত্ৰক ক্ষমা কৰা নাছিল, কিন্তু আমাৰ সকলোৰে বাবে তেওঁক এৰি দিলে</w:t>
      </w:r>
    </w:p>
    <w:p w14:paraId="1941F735" w14:textId="77777777" w:rsidR="000F7377" w:rsidRDefault="000F7377"/>
    <w:p w14:paraId="12B57024" w14:textId="77777777" w:rsidR="000F7377" w:rsidRDefault="000F7377">
      <w:r xmlns:w="http://schemas.openxmlformats.org/wordprocessingml/2006/main">
        <w:t xml:space="preserve">ইব্ৰী ১:৪ তেওঁ স্বৰ্গদূততকৈ বহুত ভাল হ'ল, যেনেকৈ তেওঁ উত্তৰাধিকাৰৰ দ্বাৰা তেওঁলোকৰ তুলনাত অধিক উত্তম নাম লাভ কৰিলে।</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 যীচুক স্বৰ্গদূততকৈ অধিক উত্তম কৰি তুলিছে আৰু যীচুক অধিক উত্তম নামৰ উত্তৰাধিকাৰ দিছে।</w:t>
      </w:r>
    </w:p>
    <w:p w14:paraId="63EBCEA8" w14:textId="77777777" w:rsidR="000F7377" w:rsidRDefault="000F7377"/>
    <w:p w14:paraId="6863F12C" w14:textId="77777777" w:rsidR="000F7377" w:rsidRDefault="000F7377">
      <w:r xmlns:w="http://schemas.openxmlformats.org/wordprocessingml/2006/main">
        <w:t xml:space="preserve">১: আমি ধন্য যে ফেৰেস্তাতকৈও উত্তম প্ৰভু আছে।</w:t>
      </w:r>
    </w:p>
    <w:p w14:paraId="5D2825A3" w14:textId="77777777" w:rsidR="000F7377" w:rsidRDefault="000F7377"/>
    <w:p w14:paraId="6838B355" w14:textId="77777777" w:rsidR="000F7377" w:rsidRDefault="000F7377">
      <w:r xmlns:w="http://schemas.openxmlformats.org/wordprocessingml/2006/main">
        <w:t xml:space="preserve">২: আহক আমি যীচুৱে অধিক উত্তম নাম লাভ কৰাৰ বাবে ধন্যবাদী হওঁ।</w:t>
      </w:r>
    </w:p>
    <w:p w14:paraId="6244AAE7" w14:textId="77777777" w:rsidR="000F7377" w:rsidRDefault="000F7377"/>
    <w:p w14:paraId="7F5D56C0" w14:textId="77777777" w:rsidR="000F7377" w:rsidRDefault="000F7377">
      <w:r xmlns:w="http://schemas.openxmlformats.org/wordprocessingml/2006/main">
        <w:t xml:space="preserve">১: ফিলিপীয়া ২:৯-১১ - সেয়েহে ঈশ্বৰে তেওঁক সৰ্বোচ্চ স্থানলৈ উন্নীত কৰিলে আৰু সকলো নামৰ ওপৰত থকা নাম দিলে।</w:t>
      </w:r>
    </w:p>
    <w:p w14:paraId="3AD6071A" w14:textId="77777777" w:rsidR="000F7377" w:rsidRDefault="000F7377"/>
    <w:p w14:paraId="3FDB33F5" w14:textId="77777777" w:rsidR="000F7377" w:rsidRDefault="000F7377">
      <w:r xmlns:w="http://schemas.openxmlformats.org/wordprocessingml/2006/main">
        <w:t xml:space="preserve">২: মথি ৩:১৭ - আৰু স্বৰ্গৰ পৰা এটা মাতে ক’লে, ? </w:t>
      </w:r>
      <w:r xmlns:w="http://schemas.openxmlformats.org/wordprocessingml/2006/main">
        <w:rPr>
          <w:rFonts w:ascii="맑은 고딕 Semilight" w:hAnsi="맑은 고딕 Semilight"/>
        </w:rPr>
        <w:t xml:space="preserve">쏷 </w:t>
      </w:r>
      <w:r xmlns:w="http://schemas.openxmlformats.org/wordprocessingml/2006/main">
        <w:t xml:space="preserve">তেওঁৰ মোৰ পুত্ৰ, যাক মই ভাল পাওঁ; তেওঁৰ লগত মই ভালদৰে সন্তুষ্ট।??</w:t>
      </w:r>
    </w:p>
    <w:p w14:paraId="57650ABB" w14:textId="77777777" w:rsidR="000F7377" w:rsidRDefault="000F7377"/>
    <w:p w14:paraId="5A5981C5" w14:textId="77777777" w:rsidR="000F7377" w:rsidRDefault="000F7377">
      <w:r xmlns:w="http://schemas.openxmlformats.org/wordprocessingml/2006/main">
        <w:t xml:space="preserve">ইব্ৰী ১:৫ কিয়নো কোনজন স্বৰ্গদূতে তেওঁ কেতিয়াও কৈছিল, তুমি মোৰ পুত্ৰ, আজি মই তোমাক জন্ম দিছো? আৰু আকৌ, মই তেওঁৰ পিতৃ হ’ম, আৰু তেওঁ মোৰ বাবে পুত্ৰ হ’ব?</w:t>
      </w:r>
    </w:p>
    <w:p w14:paraId="36D45A9A" w14:textId="77777777" w:rsidR="000F7377" w:rsidRDefault="000F7377"/>
    <w:p w14:paraId="0BA49F57" w14:textId="77777777" w:rsidR="000F7377" w:rsidRDefault="000F7377">
      <w:r xmlns:w="http://schemas.openxmlformats.org/wordprocessingml/2006/main">
        <w:t xml:space="preserve">ঈশ্বৰে তেওঁৰ একমাত্ৰ পুত্ৰ যীচু খ্ৰীষ্টৰ সৈতে এক বিশেষ সম্পৰ্ক স্থাপন কৰিছে।</w:t>
      </w:r>
    </w:p>
    <w:p w14:paraId="45817478" w14:textId="77777777" w:rsidR="000F7377" w:rsidRDefault="000F7377"/>
    <w:p w14:paraId="125DEB59" w14:textId="77777777" w:rsidR="000F7377" w:rsidRDefault="000F7377">
      <w:r xmlns:w="http://schemas.openxmlformats.org/wordprocessingml/2006/main">
        <w:t xml:space="preserve">১: যীচু খ্ৰীষ্ট ঈশ্বৰ? </w:t>
      </w:r>
      <w:r xmlns:w="http://schemas.openxmlformats.org/wordprocessingml/2006/main">
        <w:rPr>
          <w:rFonts w:ascii="맑은 고딕 Semilight" w:hAnsi="맑은 고딕 Semilight"/>
        </w:rPr>
        <w:t xml:space="preserve">셲 </w:t>
      </w:r>
      <w:r xmlns:w="http://schemas.openxmlformats.org/wordprocessingml/2006/main">
        <w:t xml:space="preserve">প্ৰিয় পুত্ৰ আৰু আমাৰ ত্ৰাণকৰ্তা।</w:t>
      </w:r>
    </w:p>
    <w:p w14:paraId="381A814F" w14:textId="77777777" w:rsidR="000F7377" w:rsidRDefault="000F7377"/>
    <w:p w14:paraId="6BDF9494" w14:textId="77777777" w:rsidR="000F7377" w:rsidRDefault="000F7377">
      <w:r xmlns:w="http://schemas.openxmlformats.org/wordprocessingml/2006/main">
        <w:t xml:space="preserve">২: আমি ঈশ্বৰৰ ওপৰত বিশ্বাস আৰু নিৰ্ভৰ কৰিব পাৰো? </w:t>
      </w:r>
      <w:r xmlns:w="http://schemas.openxmlformats.org/wordprocessingml/2006/main">
        <w:rPr>
          <w:rFonts w:ascii="맑은 고딕 Semilight" w:hAnsi="맑은 고딕 Semilight"/>
        </w:rPr>
        <w:t xml:space="preserve">셲 </w:t>
      </w:r>
      <w:r xmlns:w="http://schemas.openxmlformats.org/wordprocessingml/2006/main">
        <w:t xml:space="preserve">তেওঁৰ পুত্ৰৰ যোগেদি আমাক প্ৰতিজ্ঞা কৰিছে।</w:t>
      </w:r>
    </w:p>
    <w:p w14:paraId="7B53ECA5" w14:textId="77777777" w:rsidR="000F7377" w:rsidRDefault="000F7377"/>
    <w:p w14:paraId="5DAA71F2" w14:textId="77777777" w:rsidR="000F7377" w:rsidRDefault="000F7377">
      <w:r xmlns:w="http://schemas.openxmlformats.org/wordprocessingml/2006/main">
        <w:t xml:space="preserve">১: যোহন ৩:১৬-১৭ ? </w:t>
      </w:r>
      <w:r xmlns:w="http://schemas.openxmlformats.org/wordprocessingml/2006/main">
        <w:rPr>
          <w:rFonts w:ascii="맑은 고딕 Semilight" w:hAnsi="맑은 고딕 Semilight"/>
        </w:rPr>
        <w:t xml:space="preserve">쏤 </w:t>
      </w:r>
      <w:r xmlns:w="http://schemas.openxmlformats.org/wordprocessingml/2006/main">
        <w:t xml:space="preserve">বা ঈশ্বৰে জগতক ইমানেই প্ৰেম কৰিলে যে তেওঁ নিজৰ একমাত্ৰ পুত্ৰক দান কৰিলে, যাতে তেওঁত বিশ্বাস কৰা কোনোৱে বিনষ্ট নহয়, কিন্তু অনন্ত জীৱন পায়। কিয়নো ঈশ্বৰে জগতক দোষী সাব্যস্ত কৰিবলৈ নিজৰ পুত্ৰক জগতলৈ পঠোৱা নাছিল; কিন্তু তেওঁৰ দ্বাৰা জগতখন যাতে পৰিত্ৰাণ পায়।??</w:t>
      </w:r>
    </w:p>
    <w:p w14:paraId="6EE2426E" w14:textId="77777777" w:rsidR="000F7377" w:rsidRDefault="000F7377"/>
    <w:p w14:paraId="791B56EA" w14:textId="77777777" w:rsidR="000F7377" w:rsidRDefault="000F7377">
      <w:r xmlns:w="http://schemas.openxmlformats.org/wordprocessingml/2006/main">
        <w:t xml:space="preserve">২: যিচয়া ৯:৬-৭ ? </w:t>
      </w:r>
      <w:r xmlns:w="http://schemas.openxmlformats.org/wordprocessingml/2006/main">
        <w:rPr>
          <w:rFonts w:ascii="맑은 고딕 Semilight" w:hAnsi="맑은 고딕 Semilight"/>
        </w:rPr>
        <w:t xml:space="preserve">쏤 </w:t>
      </w:r>
      <w:r xmlns:w="http://schemas.openxmlformats.org/wordprocessingml/2006/main">
        <w:t xml:space="preserve">বা আমাৰ সন্তান জন্ম হ’ল, আমাক পুত্ৰ দিয়া হ’ল, আৰু তেওঁৰ কান্ধত চৰকাৰ হ’ব, আৰু তেওঁৰ নাম হ’ব আচৰিত, পৰামৰ্শদাতা, শক্তিশালী ঈশ্বৰ, অনন্ত পিতৃ, শান্তিৰ ৰাজকুমাৰ </w:t>
      </w:r>
      <w:r xmlns:w="http://schemas.openxmlformats.org/wordprocessingml/2006/main">
        <w:lastRenderedPageBreak xmlns:w="http://schemas.openxmlformats.org/wordprocessingml/2006/main"/>
      </w:r>
      <w:r xmlns:w="http://schemas.openxmlformats.org/wordprocessingml/2006/main">
        <w:t xml:space="preserve">। তেওঁৰ শাসন আৰু শান্তিৰ বৃদ্ধিৰ অন্ত নাথাকিব, দায়ূদৰ সিংহাসনত আৰু তেওঁৰ ৰাজ্যত, ইয়াক শৃংখলাবদ্ধ কৰিবলৈ আৰু বিচাৰ আৰু ন্যায়ৰ দ্বাৰা ইয়াক এতিয়াৰ পৰা চিৰকাললৈকে প্ৰতিষ্ঠা কৰিবলৈ। বাহিনীসকলৰ যিহোৱাৰ উদ্যমে এই কাম কৰিব।??</w:t>
      </w:r>
    </w:p>
    <w:p w14:paraId="28E25103" w14:textId="77777777" w:rsidR="000F7377" w:rsidRDefault="000F7377"/>
    <w:p w14:paraId="0D4A9943" w14:textId="77777777" w:rsidR="000F7377" w:rsidRDefault="000F7377">
      <w:r xmlns:w="http://schemas.openxmlformats.org/wordprocessingml/2006/main">
        <w:t xml:space="preserve">Hebrews 1:6 আৰু যেতিয়া তেওঁ প্ৰথম সন্তানক জগতলৈ আনিলে, তেতিয়া তেওঁ কয়, “আৰু ঈশ্বৰৰ সকলো দূতে তেওঁক উপাসনা কৰক।”</w:t>
      </w:r>
    </w:p>
    <w:p w14:paraId="01E66986" w14:textId="77777777" w:rsidR="000F7377" w:rsidRDefault="000F7377"/>
    <w:p w14:paraId="7F6AE669" w14:textId="77777777" w:rsidR="000F7377" w:rsidRDefault="000F7377">
      <w:r xmlns:w="http://schemas.openxmlformats.org/wordprocessingml/2006/main">
        <w:t xml:space="preserve">ঈশ্বৰে সকলো স্বৰ্গদূতক তেওঁৰ পুত্ৰ যীচু, সৃষ্টিৰ প্ৰথম সন্তানক উপাসনা কৰিবলৈ আজ্ঞা দিছে।</w:t>
      </w:r>
    </w:p>
    <w:p w14:paraId="431634D8" w14:textId="77777777" w:rsidR="000F7377" w:rsidRDefault="000F7377"/>
    <w:p w14:paraId="45F62633" w14:textId="77777777" w:rsidR="000F7377" w:rsidRDefault="000F7377">
      <w:r xmlns:w="http://schemas.openxmlformats.org/wordprocessingml/2006/main">
        <w:t xml:space="preserve">১/ ঈশ্বৰৰ পুত্ৰক উপাসনা কৰা: যীচুৰ প্ৰতি কেনেকৈ ভক্তি আৰু শ্ৰদ্ধা দেখুৱাব পাৰি</w:t>
      </w:r>
    </w:p>
    <w:p w14:paraId="0F24434E" w14:textId="77777777" w:rsidR="000F7377" w:rsidRDefault="000F7377"/>
    <w:p w14:paraId="7D36B377" w14:textId="77777777" w:rsidR="000F7377" w:rsidRDefault="000F7377">
      <w:r xmlns:w="http://schemas.openxmlformats.org/wordprocessingml/2006/main">
        <w:t xml:space="preserve">২) ঈশ্বৰৰ আজ্ঞা শুনাৰ গুৰুত্ব: স্বৰ্গদূতসকলৰ উদাহৰণ</w:t>
      </w:r>
    </w:p>
    <w:p w14:paraId="368FDBE9" w14:textId="77777777" w:rsidR="000F7377" w:rsidRDefault="000F7377"/>
    <w:p w14:paraId="47F440E7"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06AADCC" w14:textId="77777777" w:rsidR="000F7377" w:rsidRDefault="000F7377"/>
    <w:p w14:paraId="179A105A" w14:textId="77777777" w:rsidR="000F7377" w:rsidRDefault="000F7377">
      <w:r xmlns:w="http://schemas.openxmlformats.org/wordprocessingml/2006/main">
        <w:t xml:space="preserve">২) কলচীয়া ১:১৫-১৭ - তেওঁ অদৃশ্য ঈশ্বৰৰ প্ৰতিমূৰ্তি, সকলো সৃষ্টিৰ প্ৰথম জন্ম। কিয়নো তেওঁৰ দ্বাৰাই স্বৰ্গ আৰু পৃথিৱীত দৃশ্যমান আৰু অদৃশ্য, সিংহাসন হওক বা প্ৰশাসন হওক, শাসক হওক বা কৰ্তৃত্বই হওক, সকলো বস্তু সৃষ্টি কৰা হৈছে? </w:t>
      </w:r>
      <w:r xmlns:w="http://schemas.openxmlformats.org/wordprocessingml/2006/main">
        <w:rPr>
          <w:rFonts w:ascii="맑은 고딕 Semilight" w:hAnsi="맑은 고딕 Semilight"/>
        </w:rPr>
        <w:t xml:space="preserve">봞 </w:t>
      </w:r>
      <w:r xmlns:w="http://schemas.openxmlformats.org/wordprocessingml/2006/main">
        <w:t xml:space="preserve">সকলো বস্তু তেওঁৰ দ্বাৰা আৰু তেওঁৰ বাবে সৃষ্টি কৰা হৈছিল। আৰু তেওঁ সকলো বস্তুৰ আগত আছে, আৰু তেওঁৰ মাজত সকলো বস্তু একেলগে থাকে।</w:t>
      </w:r>
    </w:p>
    <w:p w14:paraId="0C720ABE" w14:textId="77777777" w:rsidR="000F7377" w:rsidRDefault="000F7377"/>
    <w:p w14:paraId="0E12C2ED" w14:textId="77777777" w:rsidR="000F7377" w:rsidRDefault="000F7377">
      <w:r xmlns:w="http://schemas.openxmlformats.org/wordprocessingml/2006/main">
        <w:t xml:space="preserve">ইব্ৰী ১:৭ আৰু স্বৰ্গদূতসকলৰ বিষয়ে তেওঁ কৈছে, “যি তেওঁৰ স্বৰ্গদূতসকলক আত্মা আৰু তেওঁৰ পৰিচাৰকসকলক জুইৰ শিখা কৰি তোলে।”</w:t>
      </w:r>
    </w:p>
    <w:p w14:paraId="00CCBA28" w14:textId="77777777" w:rsidR="000F7377" w:rsidRDefault="000F7377"/>
    <w:p w14:paraId="490E4744" w14:textId="77777777" w:rsidR="000F7377" w:rsidRDefault="000F7377">
      <w:r xmlns:w="http://schemas.openxmlformats.org/wordprocessingml/2006/main">
        <w:t xml:space="preserve">ঈশ্বৰে তেওঁৰ সেৱা কৰিবলৈ স্বৰ্গদূত আৰু পৰিচাৰকসকলক আত্মা আৰু জুইৰ শিখা হিচাপে নিযুক্তি দিয়ে।</w:t>
      </w:r>
    </w:p>
    <w:p w14:paraId="43D0DCC6" w14:textId="77777777" w:rsidR="000F7377" w:rsidRDefault="000F7377"/>
    <w:p w14:paraId="3EB27631" w14:textId="77777777" w:rsidR="000F7377" w:rsidRDefault="000F7377">
      <w:r xmlns:w="http://schemas.openxmlformats.org/wordprocessingml/2006/main">
        <w:t xml:space="preserve">১/ এজন নিষ্ঠাবান সেৱকৰ শক্তি</w:t>
      </w:r>
    </w:p>
    <w:p w14:paraId="5F6CFC9B" w14:textId="77777777" w:rsidR="000F7377" w:rsidRDefault="000F7377"/>
    <w:p w14:paraId="7323B919" w14:textId="77777777" w:rsidR="000F7377" w:rsidRDefault="000F7377">
      <w:r xmlns:w="http://schemas.openxmlformats.org/wordprocessingml/2006/main">
        <w:t xml:space="preserve">২/ অগ্নি আৰু আবেগৰ জীৱন যাপন কৰা</w:t>
      </w:r>
    </w:p>
    <w:p w14:paraId="3C80D869" w14:textId="77777777" w:rsidR="000F7377" w:rsidRDefault="000F7377"/>
    <w:p w14:paraId="35FB1660" w14:textId="77777777" w:rsidR="000F7377" w:rsidRDefault="000F7377">
      <w:r xmlns:w="http://schemas.openxmlformats.org/wordprocessingml/2006/main">
        <w:t xml:space="preserve">1. গীতমালা 103:20-22 "হে তেওঁৰ স্বৰ্গদূত, যিসকলে শক্তিত উত্তম, তেওঁৰ বাক্যৰ মাত শুনি তেওঁৰ আজ্ঞা পালন কৰা, যিহোৱাৰ আশীৰ্ব্বাদ কৰা। যিসকলে তেওঁৰ সন্তুষ্টি কৰে। প্ৰভুক তেওঁৰ আধিপত্যৰ সকলো ঠাইতে তেওঁৰ সকলো কামক আশীৰ্ব্বাদ কৰা: হে মোৰ আত্মা, প্ৰভুক আশীৰ্ব্বাদ কৰা।"</w:t>
      </w:r>
    </w:p>
    <w:p w14:paraId="7C963FBB" w14:textId="77777777" w:rsidR="000F7377" w:rsidRDefault="000F7377"/>
    <w:p w14:paraId="2B17E77D" w14:textId="77777777" w:rsidR="000F7377" w:rsidRDefault="000F7377">
      <w:r xmlns:w="http://schemas.openxmlformats.org/wordprocessingml/2006/main">
        <w:t xml:space="preserve">২) মথি ২৫:৩১-৪৬ "যেতিয়া মানুহৰ পুত্ৰ তেওঁৰ মহিমাৰে আহিব আৰু তেওঁৰ লগত সকলো স্বৰ্গদূত আহিব, তেতিয়া তেওঁ নিজৰ গৌৰৱময় সিংহাসনত বহিব। তেওঁৰ সন্মুখত সকলো জাতি গোট খাব, আৰু তেওঁ লোকসকলক একত্ৰিত কৰিব।" আন এজনৰ পৰা যেনেকৈ এজন ভেড়াৰখীয়াই ভেড়াক ছাগলীৰ পৰা পৃথক কৰে।তেওঁ ভেড়াবোৰক নিজৰ সোঁফালে আৰু ছাগলীবোৰক বাওঁফালে ৰাখিব।তেতিয়া ৰজাই নিজৰ সোঁফালে থকাসকলক ক’ব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তোমাৰ উত্তৰাধিকাৰ লোৱা, পৃথিৱী সৃষ্টিৰ পৰাই তোমাৰ বাবে প্ৰস্তুত কৰা ৰাজ্য।কাৰণ মই ভোকত আছিলো আৰু তুমি মোক কিবা এটা খাবলৈ দিছিলা, মই পিয়াহ লাগিছিল আৰু তুমি মোক কিবা এটা খাবলৈ দিছিলা, মই অচিনাকি আছিলোঁ আৰু তুমি মোক ভিতৰলৈ নিমন্ত্ৰণ কৰিছিলা, মই... কাপোৰৰ প্ৰয়োজন হৈছিল আৰু তুমি মোক কাপোৰ পিন্ধিছিলা, মই অসুস্থ আছিলো আৰু তুমি মোক চোৱাচিতা কৰিছিলা, মই কাৰাগাৰত আছিলো আৰু তুমি মোৰ ওচৰলৈ আহিছিলা।??তেতিয়া ধাৰ্মিকসকলে তেওঁক উত্তৰ দিব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বা পিয়াহ লগাই তোমাক কিবা এটা খাবলৈ দিলোঁ?আমি কেতিয়া তোমাক অচিনাকি মানুহক দেখি ভিতৰলৈ মাতিলোঁ, নে কাপোৰৰ প্ৰয়োজন আৰু কাপোৰ পিন্ধা? ? </w:t>
      </w:r>
      <w:r xmlns:w="http://schemas.openxmlformats.org/wordprocessingml/2006/main">
        <w:rPr>
          <w:rFonts w:ascii="맑은 고딕 Semilight" w:hAnsi="맑은 고딕 Semilight"/>
        </w:rPr>
        <w:t xml:space="preserve">쁔 </w:t>
      </w:r>
      <w:r xmlns:w="http://schemas.openxmlformats.org/wordprocessingml/2006/main">
        <w:t xml:space="preserve">ruly মই তোমাক কওঁ, মোৰ এই সৰু ভাই-ভনীসকলৰ এজনৰ বাবে যি কৰিলে, মোৰ বাবেই কৰিলে।??</w:t>
      </w:r>
    </w:p>
    <w:p w14:paraId="4F18784E" w14:textId="77777777" w:rsidR="000F7377" w:rsidRDefault="000F7377"/>
    <w:p w14:paraId="78CC36A1" w14:textId="77777777" w:rsidR="000F7377" w:rsidRDefault="000F7377">
      <w:r xmlns:w="http://schemas.openxmlformats.org/wordprocessingml/2006/main">
        <w:t xml:space="preserve">ইব্ৰী ১:৮ কিন্তু পুত্ৰক তেওঁ ক’লে, হে ঈশ্বৰ, তোমাৰ সিংহাসন চিৰকাললৈকে আছে; ধাৰ্মিকতাৰ ৰাজদণ্ড তোমাৰ ৰাজ্যৰ ৰাজদণ্ড।</w:t>
      </w:r>
    </w:p>
    <w:p w14:paraId="4D58A6B7" w14:textId="77777777" w:rsidR="000F7377" w:rsidRDefault="000F7377"/>
    <w:p w14:paraId="5D00876E" w14:textId="77777777" w:rsidR="000F7377" w:rsidRDefault="000F7377">
      <w:r xmlns:w="http://schemas.openxmlformats.org/wordprocessingml/2006/main">
        <w:t xml:space="preserve">ঈশ্বৰে পুত্ৰৰ লগত কথা পাতে, ঘোষণা কৰে যে তেওঁৰ সিংহাসন অনন্ত আৰু তেওঁৰ ৰাজ্য ধাৰ্মিকতাৰ ৰাজদণ্ড।</w:t>
      </w:r>
    </w:p>
    <w:p w14:paraId="785875B4" w14:textId="77777777" w:rsidR="000F7377" w:rsidRDefault="000F7377"/>
    <w:p w14:paraId="74A8660F" w14:textId="77777777" w:rsidR="000F7377" w:rsidRDefault="000F7377">
      <w:r xmlns:w="http://schemas.openxmlformats.org/wordprocessingml/2006/main">
        <w:t xml:space="preserve">১/ ঈশ্বৰৰ ৰাজ্য ধাৰ্মিক - ইব্ৰী ১:৮</w:t>
      </w:r>
    </w:p>
    <w:p w14:paraId="7B604E66" w14:textId="77777777" w:rsidR="000F7377" w:rsidRDefault="000F7377"/>
    <w:p w14:paraId="38AC901F" w14:textId="77777777" w:rsidR="000F7377" w:rsidRDefault="000F7377">
      <w:r xmlns:w="http://schemas.openxmlformats.org/wordprocessingml/2006/main">
        <w:t xml:space="preserve">২) ঈশ্বৰৰ সিংহাসন অনন্ত - ইব্ৰী ১:৮</w:t>
      </w:r>
    </w:p>
    <w:p w14:paraId="4F21D2D9" w14:textId="77777777" w:rsidR="000F7377" w:rsidRDefault="000F7377"/>
    <w:p w14:paraId="5FA2A3A6" w14:textId="77777777" w:rsidR="000F7377" w:rsidRDefault="000F7377">
      <w:r xmlns:w="http://schemas.openxmlformats.org/wordprocessingml/2006/main">
        <w:t xml:space="preserve">১/ গীতমালা ৪৫:৬ - "হে ঈশ্বৰ, তোমাৰ সিংহাসন চিৰকাললৈকে থাকিব।"</w:t>
      </w:r>
    </w:p>
    <w:p w14:paraId="7D6D08D1" w14:textId="77777777" w:rsidR="000F7377" w:rsidRDefault="000F7377"/>
    <w:p w14:paraId="5AF8413F" w14:textId="77777777" w:rsidR="000F7377" w:rsidRDefault="000F7377">
      <w:r xmlns:w="http://schemas.openxmlformats.org/wordprocessingml/2006/main">
        <w:t xml:space="preserve">২/ যিচয়া ৯:৭ - "চৰকাৰ তেওঁৰ কান্ধত থিয় হ'ব। আৰু তেওঁক কোৱা হ'ব: আচৰিত পৰামৰ্শদাতা, শক্তিশালী ঈশ্বৰ, চিৰন্তন পিতৃ, শান্তিৰ ৰাজকুমাৰ।"</w:t>
      </w:r>
    </w:p>
    <w:p w14:paraId="00EBE987" w14:textId="77777777" w:rsidR="000F7377" w:rsidRDefault="000F7377"/>
    <w:p w14:paraId="756A9923" w14:textId="77777777" w:rsidR="000F7377" w:rsidRDefault="000F7377">
      <w:r xmlns:w="http://schemas.openxmlformats.org/wordprocessingml/2006/main">
        <w:t xml:space="preserve">ইব্ৰী ১:৯ তুমি ধাৰ্মিকতাক প্ৰেম কৰিলা, আৰু অধৰ্মক ঘৃণা কৰিলা; এতেকে ঈশ্বৰে, তোমাৰ ঈশ্বৰে, তোমাৰ সতীৰ্থতকৈ আনন্দৰ তেলেৰে তোমাক অভিষেক কৰিলে।</w:t>
      </w:r>
    </w:p>
    <w:p w14:paraId="1581BD4B" w14:textId="77777777" w:rsidR="000F7377" w:rsidRDefault="000F7377"/>
    <w:p w14:paraId="2D47A2B7" w14:textId="77777777" w:rsidR="000F7377" w:rsidRDefault="000F7377">
      <w:r xmlns:w="http://schemas.openxmlformats.org/wordprocessingml/2006/main">
        <w:t xml:space="preserve">এই অংশটোৱে যীচুৰ ধাৰ্মিকতাৰ প্ৰতি থকা প্ৰেম আৰু পাপৰ প্ৰতি ঘৃণা আৰু ঈশ্বৰে তেওঁক তেওঁৰ সমনীয়াৰ ওপৰত অভিষেকেৰে পুৰস্কৃত কৰাৰ কথা কৈছে।</w:t>
      </w:r>
    </w:p>
    <w:p w14:paraId="303A105C" w14:textId="77777777" w:rsidR="000F7377" w:rsidRDefault="000F7377"/>
    <w:p w14:paraId="3E927702" w14:textId="77777777" w:rsidR="000F7377" w:rsidRDefault="000F7377">
      <w:r xmlns:w="http://schemas.openxmlformats.org/wordprocessingml/2006/main">
        <w:t xml:space="preserve">১) ধাৰ্মিকতাৰ শক্তি: ধাৰ্মিকতাক আকোৱালি লোৱা আৰু পাপক অগ্ৰাহ্য কৰা ঈশ্বৰৰ অনুগ্ৰহ আনে।</w:t>
      </w:r>
    </w:p>
    <w:p w14:paraId="13EC5C8C" w14:textId="77777777" w:rsidR="000F7377" w:rsidRDefault="000F7377"/>
    <w:p w14:paraId="6DA73203" w14:textId="77777777" w:rsidR="000F7377" w:rsidRDefault="000F7377">
      <w:r xmlns:w="http://schemas.openxmlformats.org/wordprocessingml/2006/main">
        <w:t xml:space="preserve">২) ঈশ্বৰৰ বাছনি: যীচুৰ আজ্ঞাকাৰী আৰু বিশ্বাসীতাৰ আদৰ্শই দেখুৱাইছে যে ঈশ্বৰে তেওঁক সন্মান কৰাসকলক সদায় বাছি ল’ব।</w:t>
      </w:r>
    </w:p>
    <w:p w14:paraId="42367E0C" w14:textId="77777777" w:rsidR="000F7377" w:rsidRDefault="000F7377"/>
    <w:p w14:paraId="3F8E6DFF" w14:textId="77777777" w:rsidR="000F7377" w:rsidRDefault="000F7377">
      <w:r xmlns:w="http://schemas.openxmlformats.org/wordprocessingml/2006/main">
        <w:t xml:space="preserve">১/ ইফিচীয়া ৫:১৫-১৬ - তেতিয়া তোমালোকে কেনেকৈ অবুদ্ধিমান নহয় কিন্তু জ্ঞানী বুলি চলে, সময়ৰ সৰ্বোত্তম ব্যৱহাৰ কৰি ভালদৰে চাওক, কাৰণ দিনবোৰ বেয়া।</w:t>
      </w:r>
    </w:p>
    <w:p w14:paraId="561EAF18" w14:textId="77777777" w:rsidR="000F7377" w:rsidRDefault="000F7377"/>
    <w:p w14:paraId="7230154A" w14:textId="77777777" w:rsidR="000F7377" w:rsidRDefault="000F7377">
      <w:r xmlns:w="http://schemas.openxmlformats.org/wordprocessingml/2006/main">
        <w:t xml:space="preserve">২/ মথি ৬:৩৩ - কিন্তু প্ৰথমে ঈশ্বৰৰ ৰাজ্য আৰু তেওঁৰ ধাৰ্মিকতা বিচাৰক, আৰু এই সকলোবোৰ তোমালোকক যোগ কৰা হ’ব।</w:t>
      </w:r>
    </w:p>
    <w:p w14:paraId="39ADB577" w14:textId="77777777" w:rsidR="000F7377" w:rsidRDefault="000F7377"/>
    <w:p w14:paraId="58175A30" w14:textId="77777777" w:rsidR="000F7377" w:rsidRDefault="000F7377">
      <w:r xmlns:w="http://schemas.openxmlformats.org/wordprocessingml/2006/main">
        <w:t xml:space="preserve">Hebrews 1:10 আৰু, হে প্ৰভু, আপুনি আদিতে পৃথিৱীৰ ভেটি স্থাপন কৰিলে; আৰু আকাশবোৰ তোমাৰ হাতৰ কৰ্ম।</w:t>
      </w:r>
    </w:p>
    <w:p w14:paraId="12EBD9FA" w14:textId="77777777" w:rsidR="000F7377" w:rsidRDefault="000F7377"/>
    <w:p w14:paraId="7D160CEE" w14:textId="77777777" w:rsidR="000F7377" w:rsidRDefault="000F7377">
      <w:r xmlns:w="http://schemas.openxmlformats.org/wordprocessingml/2006/main">
        <w:t xml:space="preserve">আকাশ-পৃথিৱীৰ সৃষ্টিকৰ্তা ঈশ্বৰ।</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 এনে এজন ঈশ্বৰৰ সেৱা কৰোঁ যিয়ে সকলো সৃষ্টি কৰিছে আৰু যিজনে আমাৰ জীৱনৰ জৰিয়তে তেওঁৰ মহিমা আৰু সন্মান কঢ়িয়াই আনিবলৈ কামনা কৰে।</w:t>
      </w:r>
    </w:p>
    <w:p w14:paraId="4AF39CFD" w14:textId="77777777" w:rsidR="000F7377" w:rsidRDefault="000F7377"/>
    <w:p w14:paraId="7EDA6CE6" w14:textId="77777777" w:rsidR="000F7377" w:rsidRDefault="000F7377">
      <w:r xmlns:w="http://schemas.openxmlformats.org/wordprocessingml/2006/main">
        <w:t xml:space="preserve">২: ঈশ্বৰ জীৱনৰ ৰচক আৰু আমাৰ যি আছে সেয়া তেওঁৰ বাবেই।</w:t>
      </w:r>
    </w:p>
    <w:p w14:paraId="1C90AF57" w14:textId="77777777" w:rsidR="000F7377" w:rsidRDefault="000F7377"/>
    <w:p w14:paraId="75A352C7" w14:textId="77777777" w:rsidR="000F7377" w:rsidRDefault="000F7377">
      <w:r xmlns:w="http://schemas.openxmlformats.org/wordprocessingml/2006/main">
        <w:t xml:space="preserve">১: কলচীয়া ১:১৬-১৭ - কিয়নো তেওঁৰ দ্বাৰাই স্বৰ্গ আৰু পৃথিৱীত থকা সকলো বস্তু সৃষ্টি কৰা হ'ল, দৃশ্যমান আৰু অদৃশ্য, সিংহাসন হওক বা আধিপত্য হওক বা শাসক হওক বা কৰ্তৃত্বশীল হওক? </w:t>
      </w:r>
      <w:r xmlns:w="http://schemas.openxmlformats.org/wordprocessingml/2006/main">
        <w:rPr>
          <w:rFonts w:ascii="맑은 고딕 Semilight" w:hAnsi="맑은 고딕 Semilight"/>
        </w:rPr>
        <w:t xml:space="preserve">봞 </w:t>
      </w:r>
      <w:r xmlns:w="http://schemas.openxmlformats.org/wordprocessingml/2006/main">
        <w:t xml:space="preserve">সকলো বস্তু তেওঁৰ দ্বাৰা আৰু তেওঁৰ বাবে সৃষ্টি কৰা হৈছিল।</w:t>
      </w:r>
    </w:p>
    <w:p w14:paraId="15AB82A6" w14:textId="77777777" w:rsidR="000F7377" w:rsidRDefault="000F7377"/>
    <w:p w14:paraId="6FBFD293" w14:textId="77777777" w:rsidR="000F7377" w:rsidRDefault="000F7377">
      <w:r xmlns:w="http://schemas.openxmlformats.org/wordprocessingml/2006/main">
        <w:t xml:space="preserve">২: যিচয়া ৪০:২৬ - ওপৰলৈ চকু তুলি চাওক: এইবোৰ কোনে সৃষ্টি কৰিলে? যিজনে তেওঁলোকৰ সৈন্যবাহিনীক সংখ্যা অনুসৰি উলিয়াই আনে, তেওঁলোকৰ সকলোকে নামেৰে মাতি, তেওঁৰ শক্তিৰ মহত্ত্বৰ দ্বাৰা, আৰু তেওঁৰ ক্ষমতাত শক্তিশালী হোৱাৰ বাবে এজনো নোহোৱা নহয়।</w:t>
      </w:r>
    </w:p>
    <w:p w14:paraId="2CFE3B0E" w14:textId="77777777" w:rsidR="000F7377" w:rsidRDefault="000F7377"/>
    <w:p w14:paraId="302C400F" w14:textId="77777777" w:rsidR="000F7377" w:rsidRDefault="000F7377">
      <w:r xmlns:w="http://schemas.openxmlformats.org/wordprocessingml/2006/main">
        <w:t xml:space="preserve">ইব্ৰী ১:১১ তেওঁলোক বিনষ্ট হ’ব; কিন্তু তুমি ৰৈছা; আৰু তেওঁলোক সকলোৱে কাপোৰৰ দৰে বুঢ়া হ’ব;</w:t>
      </w:r>
    </w:p>
    <w:p w14:paraId="2CA24D3A" w14:textId="77777777" w:rsidR="000F7377" w:rsidRDefault="000F7377"/>
    <w:p w14:paraId="69797260" w14:textId="77777777" w:rsidR="000F7377" w:rsidRDefault="000F7377">
      <w:r xmlns:w="http://schemas.openxmlformats.org/wordprocessingml/2006/main">
        <w:t xml:space="preserve">ভৌতিক জগতখন সলনি হ’লেও ঈশ্বৰৰ বাক্য চিৰকাল থাকে।</w:t>
      </w:r>
    </w:p>
    <w:p w14:paraId="7325B193" w14:textId="77777777" w:rsidR="000F7377" w:rsidRDefault="000F7377"/>
    <w:p w14:paraId="081A5967" w14:textId="77777777" w:rsidR="000F7377" w:rsidRDefault="000F7377">
      <w:r xmlns:w="http://schemas.openxmlformats.org/wordprocessingml/2006/main">
        <w:t xml:space="preserve">১: জগতৰ বস্তুবোৰত বিশ্বাস নকৰিবা, কিন্তু প্ৰভুৰ ওপৰত বিশ্বাস ৰাখক, কিয়নো তেওঁ চিৰকাল থাকে।</w:t>
      </w:r>
    </w:p>
    <w:p w14:paraId="75E487C7" w14:textId="77777777" w:rsidR="000F7377" w:rsidRDefault="000F7377"/>
    <w:p w14:paraId="5B39C272" w14:textId="77777777" w:rsidR="000F7377" w:rsidRDefault="000F7377">
      <w:r xmlns:w="http://schemas.openxmlformats.org/wordprocessingml/2006/main">
        <w:t xml:space="preserve">২: যেতিয়া জীৱনটো আপোনাৰ লগত খোজ মিলাব পৰাতকৈ বেছি দ্ৰুতগতিত সলনি হোৱা যেন লাগে, তেতিয়া মনত ৰাখিব যে প্ৰভু অপৰিৱৰ্তিত আৰু চিৰদিনৰ বাবে থাকে।</w:t>
      </w:r>
    </w:p>
    <w:p w14:paraId="51E571A5" w14:textId="77777777" w:rsidR="000F7377" w:rsidRDefault="000F7377"/>
    <w:p w14:paraId="6A45A5CC"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0CF681AB" w14:textId="77777777" w:rsidR="000F7377" w:rsidRDefault="000F7377"/>
    <w:p w14:paraId="67D92894" w14:textId="77777777" w:rsidR="000F7377" w:rsidRDefault="000F7377">
      <w:r xmlns:w="http://schemas.openxmlformats.org/wordprocessingml/2006/main">
        <w:t xml:space="preserve">২: মথি ২৪:৩৫ - আকাশ-পৃথিৱী অতীত হ'ব, কিন্তু মোৰ বাক্য কেতিয়াও শেষ নহ'ব।</w:t>
      </w:r>
    </w:p>
    <w:p w14:paraId="10F69D18" w14:textId="77777777" w:rsidR="000F7377" w:rsidRDefault="000F7377"/>
    <w:p w14:paraId="5FF567B3" w14:textId="77777777" w:rsidR="000F7377" w:rsidRDefault="000F7377">
      <w:r xmlns:w="http://schemas.openxmlformats.org/wordprocessingml/2006/main">
        <w:t xml:space="preserve">Hebrews 1:12 আৰু আপুনি সেইবোৰ সাজ-পোছাকৰ দৰে ভাঁজ কৰিব, আৰু সেইবোৰ সলনি হ’ব;</w:t>
      </w:r>
    </w:p>
    <w:p w14:paraId="649830E4" w14:textId="77777777" w:rsidR="000F7377" w:rsidRDefault="000F7377"/>
    <w:p w14:paraId="3D988620" w14:textId="77777777" w:rsidR="000F7377" w:rsidRDefault="000F7377">
      <w:r xmlns:w="http://schemas.openxmlformats.org/wordprocessingml/2006/main">
        <w:t xml:space="preserve">ঈশ্বৰ অপৰিৱৰ্তিত আৰু তেওঁৰ বছৰবোৰ কেতিয়াও শেষ নহ’ব।</w:t>
      </w:r>
    </w:p>
    <w:p w14:paraId="1F5E57AA" w14:textId="77777777" w:rsidR="000F7377" w:rsidRDefault="000F7377"/>
    <w:p w14:paraId="0155C6AA" w14:textId="77777777" w:rsidR="000F7377" w:rsidRDefault="000F7377">
      <w:r xmlns:w="http://schemas.openxmlformats.org/wordprocessingml/2006/main">
        <w:t xml:space="preserve">১/ ঈশ্বৰৰ অপৰিৱৰ্তিত স্বভাৱ</w:t>
      </w:r>
    </w:p>
    <w:p w14:paraId="52B31A2F" w14:textId="77777777" w:rsidR="000F7377" w:rsidRDefault="000F7377"/>
    <w:p w14:paraId="3C006048" w14:textId="77777777" w:rsidR="000F7377" w:rsidRDefault="000F7377">
      <w:r xmlns:w="http://schemas.openxmlformats.org/wordprocessingml/2006/main">
        <w:t xml:space="preserve">২/ ঈশ্বৰৰ চিৰস্থায়ী শক্তি</w:t>
      </w:r>
    </w:p>
    <w:p w14:paraId="757A7BFA" w14:textId="77777777" w:rsidR="000F7377" w:rsidRDefault="000F7377"/>
    <w:p w14:paraId="76F30D25" w14:textId="77777777" w:rsidR="000F7377" w:rsidRDefault="000F7377">
      <w:r xmlns:w="http://schemas.openxmlformats.org/wordprocessingml/2006/main">
        <w:t xml:space="preserve">১/ মলাখী ৩:৬ - "কিয়নো মই প্ৰভু সলনি নকৰো; সেয়েহে হে যাকোবৰ সন্তানসকল, তোমালোক ধ্বংস হোৱা নাই।"</w:t>
      </w:r>
    </w:p>
    <w:p w14:paraId="654C30DC" w14:textId="77777777" w:rsidR="000F7377" w:rsidRDefault="000F7377"/>
    <w:p w14:paraId="36FB61D5" w14:textId="77777777" w:rsidR="000F7377" w:rsidRDefault="000F7377">
      <w:r xmlns:w="http://schemas.openxmlformats.org/wordprocessingml/2006/main">
        <w:t xml:space="preserve">২) গীতমালা ১০২:২৭ - "কিন্তু তুমি একেই, আৰু তোমাৰ বছৰবোৰৰ অন্ত নাথাকিব।"</w:t>
      </w:r>
    </w:p>
    <w:p w14:paraId="64E4F029" w14:textId="77777777" w:rsidR="000F7377" w:rsidRDefault="000F7377"/>
    <w:p w14:paraId="3DDE2F2F" w14:textId="77777777" w:rsidR="000F7377" w:rsidRDefault="000F7377">
      <w:r xmlns:w="http://schemas.openxmlformats.org/wordprocessingml/2006/main">
        <w:t xml:space="preserve">Hebrews 1:13 কিন্তু কোনজন স্বৰ্গদূতে তেওঁ কেতিয়াও কৈছিল, “মই তোমাৰ শত্ৰুবোৰক তোমাৰ ভৰিৰ তলুৱা নহোৱালৈকে মোৰ সোঁহাতে বহা?”</w:t>
      </w:r>
    </w:p>
    <w:p w14:paraId="0FC4F332" w14:textId="77777777" w:rsidR="000F7377" w:rsidRDefault="000F7377"/>
    <w:p w14:paraId="11B285D5" w14:textId="77777777" w:rsidR="000F7377" w:rsidRDefault="000F7377">
      <w:r xmlns:w="http://schemas.openxmlformats.org/wordprocessingml/2006/main">
        <w:t xml:space="preserve">ঈশ্বৰে এজন স্বৰ্গদূতক ঘোষণা কৰিছিল যে তেওঁৰ শত্ৰুবোৰ ভৰিৰ তলুৱা নহোৱালৈকে তেওঁৰ সোঁহাতে বহিব।</w:t>
      </w:r>
    </w:p>
    <w:p w14:paraId="08C4E67E" w14:textId="77777777" w:rsidR="000F7377" w:rsidRDefault="000F7377"/>
    <w:p w14:paraId="04CB2666" w14:textId="77777777" w:rsidR="000F7377" w:rsidRDefault="000F7377">
      <w:r xmlns:w="http://schemas.openxmlformats.org/wordprocessingml/2006/main">
        <w:t xml:space="preserve">১/ ঈশ্বৰৰ সাৰ্বভৌমত্বই যীচুক কেনেকৈ আঙুলিয়াই দিয়ে</w:t>
      </w:r>
    </w:p>
    <w:p w14:paraId="008CDA7F" w14:textId="77777777" w:rsidR="000F7377" w:rsidRDefault="000F7377"/>
    <w:p w14:paraId="36A6D988" w14:textId="77777777" w:rsidR="000F7377" w:rsidRDefault="000F7377">
      <w:r xmlns:w="http://schemas.openxmlformats.org/wordprocessingml/2006/main">
        <w:t xml:space="preserve">২/ পৰিত্ৰাণৰ পৰিকল্পনাত স্বৰ্গদূতৰ ভূমিকা</w:t>
      </w:r>
    </w:p>
    <w:p w14:paraId="39F4145E" w14:textId="77777777" w:rsidR="000F7377" w:rsidRDefault="000F7377"/>
    <w:p w14:paraId="63BE36E8" w14:textId="77777777" w:rsidR="000F7377" w:rsidRDefault="000F7377">
      <w:r xmlns:w="http://schemas.openxmlformats.org/wordprocessingml/2006/main">
        <w:t xml:space="preserve">১/ দানিয়েল ৭:১৩-১৪ - ৰাতি মোৰ দৰ্শনত মই চালোঁ, আৰু মোৰ সন্মুখত মানুহৰ পুত্ৰৰ দৰে এজন আকাশৰ ডাৱৰৰ সৈতে আহি আছিল। তেওঁ দিনৰ প্ৰাচীনজনৰ ওচৰ পালেগৈ আৰু তেওঁৰ সান্নিধ্যলৈ লৈ যোৱা হ’ল। তেওঁক কৰ্তৃত্ব, মহিমা আৰু সাৰ্বভৌম ক্ষমতা দিয়া হৈছিল; প্ৰতিটো ভাষাৰ সকলো জাতি আৰু জনগোষ্ঠীয়ে তেওঁক পূজা কৰিছিল। তেওঁৰ আধিপত্য হৈছে এক চিৰন্তন আধিপত্য যি অতীত নহ’ব আৰু তেওঁৰ ৰাজ্য কেতিয়াও ধ্বংস নহ’ব।</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কলচীয়া ১:১৫-১৭ - তেওঁ অদৃশ্য ঈশ্বৰৰ প্ৰতিমূৰ্তি, সকলো সৃষ্টিৰ ওপৰত প্ৰথমজন। কিয়নো তেওঁৰ দ্বাৰাই সকলো বস্তু সৃষ্টি হ’ল: স্বৰ্গ আৰু পৃথিৱীত থকা বস্তু, দৃশ্যমান আৰু অদৃশ্য, সিংহাসন হওক বা ক্ষমতা বা শাসনকৰ্তা বা কৰ্তৃপক্ষই হওক; সকলো বস্তু তেওঁৰ দ্বাৰা আৰু তেওঁৰ বাবে সৃষ্টি কৰা হৈছিল। তেওঁ সকলো বস্তুৰ আগত আছে, আৰু তেওঁৰ মাজত সকলো বস্তু একেলগে থাকে।</w:t>
      </w:r>
    </w:p>
    <w:p w14:paraId="17A91F74" w14:textId="77777777" w:rsidR="000F7377" w:rsidRDefault="000F7377"/>
    <w:p w14:paraId="4E285AA4" w14:textId="77777777" w:rsidR="000F7377" w:rsidRDefault="000F7377">
      <w:r xmlns:w="http://schemas.openxmlformats.org/wordprocessingml/2006/main">
        <w:t xml:space="preserve">ইব্ৰী ১:১৪ তেওঁলোক সকলোৱে পৰিত্ৰাণৰ উত্তৰাধিকাৰী হ’বলগীয়াসকলৰ সেৱা কৰিবলৈ পঠোৱা আত্মা নহয়নে?</w:t>
      </w:r>
    </w:p>
    <w:p w14:paraId="7D2A1393" w14:textId="77777777" w:rsidR="000F7377" w:rsidRDefault="000F7377"/>
    <w:p w14:paraId="523DF1FA" w14:textId="77777777" w:rsidR="000F7377" w:rsidRDefault="000F7377">
      <w:r xmlns:w="http://schemas.openxmlformats.org/wordprocessingml/2006/main">
        <w:t xml:space="preserve">যিসকলে পৰিত্ৰাণ পাব তেওঁলোকৰ সেৱা কৰিবলৈ স্বৰ্গদূতসকলক পঠিওৱা হৈছে।</w:t>
      </w:r>
    </w:p>
    <w:p w14:paraId="2D78DC2A" w14:textId="77777777" w:rsidR="000F7377" w:rsidRDefault="000F7377"/>
    <w:p w14:paraId="10A2F0A8" w14:textId="77777777" w:rsidR="000F7377" w:rsidRDefault="000F7377">
      <w:r xmlns:w="http://schemas.openxmlformats.org/wordprocessingml/2006/main">
        <w:t xml:space="preserve">১/ ঈশ্বৰৰ অনুগ্ৰহ আৰু প্ৰেম: স্বৰ্গদূতসকলে কেনেকৈ তেওঁৰ ইচ্ছাৰ এজেণ্ট হিচাপে কাম কৰে</w:t>
      </w:r>
    </w:p>
    <w:p w14:paraId="55F715C0" w14:textId="77777777" w:rsidR="000F7377" w:rsidRDefault="000F7377"/>
    <w:p w14:paraId="030A53DA" w14:textId="77777777" w:rsidR="000F7377" w:rsidRDefault="000F7377">
      <w:r xmlns:w="http://schemas.openxmlformats.org/wordprocessingml/2006/main">
        <w:t xml:space="preserve">২/ পৰিত্ৰাণৰ আশা: ফেৰেস্তাসকলে আমাক ঈশ্বৰৰ ওচৰলৈ আনিবলৈ কেনেকৈ কাম কৰে</w:t>
      </w:r>
    </w:p>
    <w:p w14:paraId="3E3F714A" w14:textId="77777777" w:rsidR="000F7377" w:rsidRDefault="000F7377"/>
    <w:p w14:paraId="22EA0C56" w14:textId="77777777" w:rsidR="000F7377" w:rsidRDefault="000F7377">
      <w:r xmlns:w="http://schemas.openxmlformats.org/wordprocessingml/2006/main">
        <w:t xml:space="preserve">১/ গীতমালা ৩৪:৭ - প্ৰভুৰ দূতে তেওঁক ভয় কৰাসকলৰ চাৰিওফালে শিবিৰ পাতিছে, আৰু তেওঁলোকক উদ্ধাৰ কৰে।</w:t>
      </w:r>
    </w:p>
    <w:p w14:paraId="07E811AB" w14:textId="77777777" w:rsidR="000F7377" w:rsidRDefault="000F7377"/>
    <w:p w14:paraId="6CFA791A" w14:textId="77777777" w:rsidR="000F7377" w:rsidRDefault="000F7377">
      <w:r xmlns:w="http://schemas.openxmlformats.org/wordprocessingml/2006/main">
        <w:t xml:space="preserve">২/ লূক ১:২৬-৩৮ - গেব্ৰিয়েল দূতে মৰিয়মক যীচুৰ জন্মত তেওঁৰ ভূমিকাৰ বিষয়ে ক'বলৈ তেওঁৰ ওচৰলৈ যায়।</w:t>
      </w:r>
    </w:p>
    <w:p w14:paraId="6004CC2F" w14:textId="77777777" w:rsidR="000F7377" w:rsidRDefault="000F7377"/>
    <w:p w14:paraId="0227792D" w14:textId="77777777" w:rsidR="000F7377" w:rsidRDefault="000F7377">
      <w:r xmlns:w="http://schemas.openxmlformats.org/wordprocessingml/2006/main">
        <w:t xml:space="preserve">ইব্ৰী ২ পদ ইব্ৰী পুস্তকৰ দ্বিতীয় অধ্যায়, য'ত লেখকে যীচু খ্ৰীষ্টৰ শ্ৰেষ্ঠত্বৰ ওপৰত গুৰুত্ব দি আহিছে। এই অধ্যায়ত লেখকে যীচুৰ মানৱীয়তা, আমাৰ মহাপুৰোহিত হিচাপে তেওঁৰ ভূমিকা আৰু আমাৰ পৰিত্ৰাণক অৱহেলা নকৰাৰ গুৰুত্বৰ ওপৰত গুৰুত্ব আৰোপ কৰিছে।</w:t>
      </w:r>
    </w:p>
    <w:p w14:paraId="3F6071B0" w14:textId="77777777" w:rsidR="000F7377" w:rsidRDefault="000F7377"/>
    <w:p w14:paraId="71F64B92" w14:textId="77777777" w:rsidR="000F7377" w:rsidRDefault="000F7377">
      <w:r xmlns:w="http://schemas.openxmlformats.org/wordprocessingml/2006/main">
        <w:t xml:space="preserve">১ম অনুচ্ছেদ: লেখকে যীচুৰ মানৱীয়তা আৰু তেওঁৰ মুক্তিদায়ক কামৰ ওপৰত আলোকপাত কৰিছে (ইব্ৰী ২:১-৯)। তেওঁ পাঠকসকলক তেওঁলোকে শুনা কথাবোৰৰ প্ৰতি ভালদৰে মনোযোগ দিবলৈ আহ্বান জনায় যাতে তেওঁলোকে ইয়াৰ পৰা আঁতৰি নাযায়। স্বৰ্গদূতৰ যোগেদি প্ৰেৰণ কৰা বাৰ্তা নিৰ্ভৰযোগ্য বুলি প্ৰমাণিত হ’ল, কিন্তু যীচুৱে নিজেই কঢ়িয়াই অনা বাৰ্তাক গুৰুত্ব দিয়াটো কিমান বেছি গুৰুত্বপূৰ্ণ? যদিও বৰ্তমান, আমি সকলো তেওঁৰ বশৱৰ্তী হোৱা দেখা নাপাওঁ, আমি যীচুক দেখিবলৈ পাওঁ যিজনক অলপ সময়ৰ বাবে স্বৰ্গদূততকৈ নিম্ন কৰি তোলা হৈছিল। ক্ৰুচত তেওঁৰ দুখ-কষ্ট আৰু মৃত্যুৰ দ্বাৰা তেওঁ সকলোৰে বাবে মৃত্যুৰ সোৱাদ লৈছিল আৰু তেওঁক বিশ্বাস কৰাসকলৰ বাবে পৰিত্ৰাণৰ উৎস হৈ পৰিছিল।</w:t>
      </w:r>
    </w:p>
    <w:p w14:paraId="10BE20B2" w14:textId="77777777" w:rsidR="000F7377" w:rsidRDefault="000F7377"/>
    <w:p w14:paraId="68F8FB7E" w14:textId="77777777" w:rsidR="000F7377" w:rsidRDefault="000F7377">
      <w:r xmlns:w="http://schemas.openxmlformats.org/wordprocessingml/2006/main">
        <w:t xml:space="preserve">২য় অনুচ্ছেদ: লেখকে বুজাইছে যে যীচুক আমাৰ দৰে সৃষ্টি কৰাটো কিয় উপযুক্ত আছিল (ইব্ৰী ২:১০-১৮)। ঈশ্বৰে যীচুক দুখ-কষ্টৰ দ্বাৰা সিদ্ধ কৰাটো উপযুক্ত আছিল কাৰণ তেওঁ বহুতো পুত্ৰ-কন্যাক গৌৰৱলৈ আনিছে। যীচু আৰু বিশ্বাসী দুয়োৰে উৎপত্তি একে যিহেতু তেওঁ তেওঁলোকক ভাই-ভনী বুলি কয়। মানুহ হৈ যীচুৱে মৃত্যুৰ ওপৰত ক্ষমতা থকাজনক অৰ্থাৎ চয়তানক ধ্বংস কৰিলে আৰু মৃত্যুৰ ভয়ত দাসত্বত ৰখা লোকসকলক মুক্ত কৰিলে। আমাৰ দয়ালু মহাপুৰোহিত হিচাপে তেওঁ সকলো দিশতে সম্পূৰ্ণ মানুহ হৈ পৰিল যাতে তেওঁ নিজকে পাপৰ বলিদান হিচাপে আগবঢ়াব পাৰে আৰু প্ৰলোভনত পৰাসকলক সহায় কৰিব পাৰে।</w:t>
      </w:r>
    </w:p>
    <w:p w14:paraId="32D4FEC5" w14:textId="77777777" w:rsidR="000F7377" w:rsidRDefault="000F7377"/>
    <w:p w14:paraId="303E97EB" w14:textId="77777777" w:rsidR="000F7377" w:rsidRDefault="000F7377">
      <w:r xmlns:w="http://schemas.openxmlformats.org/wordprocessingml/2006/main">
        <w:t xml:space="preserve">৩য় অনুচ্ছেদ: পৰিত্ৰাণক অৱহেলা কৰাৰ বিৰুদ্ধে সতৰ্কবাণীৰে অধ্যায়টোৰ সামৰণিত কৰা হৈছে (ইব্ৰী ২:১-৪)। খ্ৰীষ্টই নিজেই ঘোষণা কৰা এনে মহান পৰিত্ৰাণৰ পৰা আঁতৰি নাযাবলৈ লেখকে সতৰ্ক কৰি দিছে। যদি কম বাৰ্তাৰ অধীনত হোৱা অতিক্ৰমৰ গুৰুতৰ পৰিণতি আছিল, তেন্তে এই মহান পৰিত্ৰাণক অৱহেলা কৰিলে বিচাৰৰ দিশত কিমান বেছি হ’ব? ঈশ্বৰে পবিত্ৰ আত্মাৰ চিন, আচৰিত কাৰ্য্য, আচৰিত কাৰ্য্য আৰু দানৰ দ্বাৰাও সাক্ষ্য দিছিল। লেখকে জোৰ দি কৈছে যে ঈশ্বৰৰ সাক্ষ্যই বাৰ্তাৰ সত্যতা নিশ্চিত কৰে, আৰু ইয়াৰ প্ৰতি মনোযোগ দিয়াটো অতি গুৰুত্বপূৰ্ণ।</w:t>
      </w:r>
    </w:p>
    <w:p w14:paraId="6C56EFBB" w14:textId="77777777" w:rsidR="000F7377" w:rsidRDefault="000F7377"/>
    <w:p w14:paraId="5E37BF36" w14:textId="77777777" w:rsidR="000F7377" w:rsidRDefault="000F7377">
      <w:r xmlns:w="http://schemas.openxmlformats.org/wordprocessingml/2006/main">
        <w:t xml:space="preserve">চমুকৈ,</w:t>
      </w:r>
    </w:p>
    <w:p w14:paraId="1BAF5236" w14:textId="77777777" w:rsidR="000F7377" w:rsidRDefault="000F7377">
      <w:r xmlns:w="http://schemas.openxmlformats.org/wordprocessingml/2006/main">
        <w:t xml:space="preserve">ইব্ৰীসকলৰ দ্বিতীয় অধ্যায়ত যীচুৰ শ্ৰেষ্ঠত্বক উজ্জ্বল কৰি তোলাৰ লগতে তেওঁৰ মানৱীয়তা আৰু মুক্তিৰ কামৰ ওপৰত গুৰুত্ব দিয়া হৈছে।</w:t>
      </w:r>
    </w:p>
    <w:p w14:paraId="2FF1A20F" w14:textId="77777777" w:rsidR="000F7377" w:rsidRDefault="000F7377">
      <w:r xmlns:w="http://schemas.openxmlformats.org/wordprocessingml/2006/main">
        <w:t xml:space="preserve">লেখকে পাঠকসকলক আহ্বান জনাইছে যে যীচুৱে নিজেই কঢ়িয়াই অনা বাৰ্তাৰ পৰা আঁতৰি নাযাব, যিজনে অলপ সময়ৰ বাবে স্বৰ্গদূততকৈ নিম্ন হৈ পৰিছিল যদিও সকলোৰে বাবে মৃত্যুৰ সোৱাদ লৈছিল, পৰিত্ৰাণৰ উৎস হৈ পৰিছিল।</w:t>
      </w:r>
    </w:p>
    <w:p w14:paraId="63E2D504" w14:textId="77777777" w:rsidR="000F7377" w:rsidRDefault="000F7377"/>
    <w:p w14:paraId="1012E3CE" w14:textId="77777777" w:rsidR="000F7377" w:rsidRDefault="000F7377">
      <w:r xmlns:w="http://schemas.openxmlformats.org/wordprocessingml/2006/main">
        <w:t xml:space="preserve">অধ্যায়টোত যীচুক আমাৰ দৰে সৃষ্টি কৰাটো কিয় উপযুক্ত আছিল সেই বিষয়ে ব্যাখ্যা কৰা হৈছে, মৃত্যুৰ শক্তিক ধ্বংস কৰা আৰু আমাক দাসত্বৰ পৰা মুক্ত কৰা আমাৰ দয়ালু মহাপুৰোহিত হিচাপে তেওঁৰ ভূমিকাক উজ্জ্বল কৰি তোলা হৈছে। তেওঁ সকলো দিশতে সম্পূৰ্ণ মানুহ হৈ পৰিল যাতে তেওঁ নিজকে পাপৰ বাবে বলিদান হিচাপে আগবঢ়াব পাৰে আৰু প্ৰলোভনত পৰাসকলক সহায় কৰিব পাৰে।</w:t>
      </w:r>
    </w:p>
    <w:p w14:paraId="3FBA1826" w14:textId="77777777" w:rsidR="000F7377" w:rsidRDefault="000F7377"/>
    <w:p w14:paraId="613D3A20" w14:textId="77777777" w:rsidR="000F7377" w:rsidRDefault="000F7377">
      <w:r xmlns:w="http://schemas.openxmlformats.org/wordprocessingml/2006/main">
        <w:t xml:space="preserve">অধ্যায়টোৰ সামৰণিত খ্ৰীষ্টই নিজেই ঘোষণা কৰা এই মহান পৰিত্ৰাণক অৱহেলা কৰাৰ বিৰুদ্ধে সতৰ্কবাণী দিয়া হৈছে। লেখকে আঁতৰি যোৱাৰ পৰা সতৰ্ক কৰি দিছে আৰু ঈশ্বৰৰ সাক্ষ্যই ইয়াৰ সত্যতা নিশ্চিত কৰে বুলি জোৰ দিছে। এই অধ্যায়টোৱে যীচুৰ মানৱীয়তা, আমাৰ হৈ তেওঁৰ মুক্তিদায়ক কাম আৰু আমাৰ পৰিত্ৰাণক অৱহেলা নকৰাৰ গুৰুত্বৰ সোঁৱৰণী হিচাপে কাম কৰে।</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ইব্ৰী ২:১ এতেকে আমি শুনা কথাবোৰৰ প্ৰতি অধিক গুৰুত্ব দিয়া উচিত, যাতে আমি কোনো সময়ত সেইবোৰ পিছলি যাবলৈ নিদিওঁ।</w:t>
      </w:r>
    </w:p>
    <w:p w14:paraId="1EE5138B" w14:textId="77777777" w:rsidR="000F7377" w:rsidRDefault="000F7377"/>
    <w:p w14:paraId="552B8FA4" w14:textId="77777777" w:rsidR="000F7377" w:rsidRDefault="000F7377">
      <w:r xmlns:w="http://schemas.openxmlformats.org/wordprocessingml/2006/main">
        <w:t xml:space="preserve">আমি শুনা শিক্ষাবোৰৰ প্ৰতি ভালদৰে মনোযোগ দিয়া উচিত, যাতে আমি সেইবোৰ পাহৰি নাযাওঁ।</w:t>
      </w:r>
    </w:p>
    <w:p w14:paraId="03325FBF" w14:textId="77777777" w:rsidR="000F7377" w:rsidRDefault="000F7377"/>
    <w:p w14:paraId="3E8FDBB5" w14:textId="77777777" w:rsidR="000F7377" w:rsidRDefault="000F7377">
      <w:r xmlns:w="http://schemas.openxmlformats.org/wordprocessingml/2006/main">
        <w:t xml:space="preserve">১/ মন দিয়াৰ গুৰুত্ব: ইব্ৰী ২:১ পদৰ ওপৰত ক</w:t>
      </w:r>
    </w:p>
    <w:p w14:paraId="2FEC86E0" w14:textId="77777777" w:rsidR="000F7377" w:rsidRDefault="000F7377"/>
    <w:p w14:paraId="1FFEFADF" w14:textId="77777777" w:rsidR="000F7377" w:rsidRDefault="000F7377">
      <w:r xmlns:w="http://schemas.openxmlformats.org/wordprocessingml/2006/main">
        <w:t xml:space="preserve">২) ঈশ্বৰৰ বাক্য মনত ৰাখিব: ইব্ৰী ২:১ পদৰ ওপৰত ক</w:t>
      </w:r>
    </w:p>
    <w:p w14:paraId="13EAF908" w14:textId="77777777" w:rsidR="000F7377" w:rsidRDefault="000F7377"/>
    <w:p w14:paraId="38606E57" w14:textId="77777777" w:rsidR="000F7377" w:rsidRDefault="000F7377">
      <w:r xmlns:w="http://schemas.openxmlformats.org/wordprocessingml/2006/main">
        <w:t xml:space="preserve">১/ দ্বিতীয় বিবৰণ ৪:৯ - কেৱল নিজৰ প্ৰতি সাৱধান হওক, আৰু অধ্যৱসায়ীভাৱে নিজকে ৰক্ষা কৰক, যাতে আপুনি আপোনাৰ চকুৱে দেখা কথাবোৰ পাহৰি নাযায় আৰু আপোনাৰ জীৱনৰ সকলো দিন আপোনাৰ হৃদয়ৰ পৰা আঁতৰি নাযায়।</w:t>
      </w:r>
    </w:p>
    <w:p w14:paraId="6675CF8D" w14:textId="77777777" w:rsidR="000F7377" w:rsidRDefault="000F7377"/>
    <w:p w14:paraId="50A84D28" w14:textId="77777777" w:rsidR="000F7377" w:rsidRDefault="000F7377">
      <w:r xmlns:w="http://schemas.openxmlformats.org/wordprocessingml/2006/main">
        <w:t xml:space="preserve">২/ গীতমালা ১১৯:১১ - তোমাৰ বাক্য মই মোৰ হৃদয়ত লুকুৱাই ৰাখিছো, যাতে মই তোমাৰ বিৰুদ্ধে পাপ নকৰো।</w:t>
      </w:r>
    </w:p>
    <w:p w14:paraId="63A4D7D0" w14:textId="77777777" w:rsidR="000F7377" w:rsidRDefault="000F7377"/>
    <w:p w14:paraId="45F83010" w14:textId="77777777" w:rsidR="000F7377" w:rsidRDefault="000F7377">
      <w:r xmlns:w="http://schemas.openxmlformats.org/wordprocessingml/2006/main">
        <w:t xml:space="preserve">ইব্ৰী ২:২ কিয়নো স্বৰ্গদূতৰ দ্বাৰা কোৱা বাক্য যদি দৃঢ় আছিল, আৰু সকলো অপৰাধ আৰু অবাধ্যতাৰে ন্যায়পৰায়ণ পুৰস্কাৰ লাভ কৰিছিল;</w:t>
      </w:r>
    </w:p>
    <w:p w14:paraId="5D58A60F" w14:textId="77777777" w:rsidR="000F7377" w:rsidRDefault="000F7377"/>
    <w:p w14:paraId="2CE77BE5" w14:textId="77777777" w:rsidR="000F7377" w:rsidRDefault="000F7377">
      <w:r xmlns:w="http://schemas.openxmlformats.org/wordprocessingml/2006/main">
        <w:t xml:space="preserve">ঈশ্বৰৰ বাক্য অটল আৰু অবাধ্যতাৰ পৰিণতি থাকে।</w:t>
      </w:r>
    </w:p>
    <w:p w14:paraId="4788CFFD" w14:textId="77777777" w:rsidR="000F7377" w:rsidRDefault="000F7377"/>
    <w:p w14:paraId="66A007E8" w14:textId="77777777" w:rsidR="000F7377" w:rsidRDefault="000F7377">
      <w:r xmlns:w="http://schemas.openxmlformats.org/wordprocessingml/2006/main">
        <w:t xml:space="preserve">১: ঈশ্বৰৰ বাক্যত অটল হওক</w:t>
      </w:r>
    </w:p>
    <w:p w14:paraId="245C37CF" w14:textId="77777777" w:rsidR="000F7377" w:rsidRDefault="000F7377"/>
    <w:p w14:paraId="00D5C297" w14:textId="77777777" w:rsidR="000F7377" w:rsidRDefault="000F7377">
      <w:r xmlns:w="http://schemas.openxmlformats.org/wordprocessingml/2006/main">
        <w:t xml:space="preserve">২: অবাধ্যতাৰ পৰিণতি</w:t>
      </w:r>
    </w:p>
    <w:p w14:paraId="2396CBC9" w14:textId="77777777" w:rsidR="000F7377" w:rsidRDefault="000F7377"/>
    <w:p w14:paraId="6B14A8F2" w14:textId="77777777" w:rsidR="000F7377" w:rsidRDefault="000F7377">
      <w:r xmlns:w="http://schemas.openxmlformats.org/wordprocessingml/2006/main">
        <w:t xml:space="preserve">১: ১ কৰিন্থীয়া ১০:১২-১৩ - এতেকে যি কোনোৱে নিজকে থিয় হৈ আছে বুলি ভাবে, তেওঁ যাতে পতন নহয় তাৰ বাবে সাৱধান হওক। মানুহৰ বাবে সাধাৰণ নহয় বুলি কোনো প্ৰলোভনে আপোনাক আগুৰি ধৰা নাই। ঈশ্বৰ বিশ্বাসী, আৰু তেওঁ তোমালোকক তোমালোকৰ সামৰ্থ্যৰ বাহিৰত পৰীক্ষা হ’বলৈ নিদিয়ে </w:t>
      </w:r>
      <w:r xmlns:w="http://schemas.openxmlformats.org/wordprocessingml/2006/main">
        <w:lastRenderedPageBreak xmlns:w="http://schemas.openxmlformats.org/wordprocessingml/2006/main"/>
      </w:r>
      <w:r xmlns:w="http://schemas.openxmlformats.org/wordprocessingml/2006/main">
        <w:t xml:space="preserve">, কিন্তু পৰীক্ষাৰ দ্বাৰা তেওঁ পলায়নৰ পথো যোগান ধৰিব, যাতে তোমালোকে ইয়াক সহ্য কৰিব পাৰিবা।</w:t>
      </w:r>
    </w:p>
    <w:p w14:paraId="12A249D6" w14:textId="77777777" w:rsidR="000F7377" w:rsidRDefault="000F7377"/>
    <w:p w14:paraId="76F740A0" w14:textId="77777777" w:rsidR="000F7377" w:rsidRDefault="000F7377">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14:paraId="06772893" w14:textId="77777777" w:rsidR="000F7377" w:rsidRDefault="000F7377"/>
    <w:p w14:paraId="245C38FD" w14:textId="77777777" w:rsidR="000F7377" w:rsidRDefault="000F7377">
      <w:r xmlns:w="http://schemas.openxmlformats.org/wordprocessingml/2006/main">
        <w:t xml:space="preserve">ইব্ৰী ২:৩ আমি যদি ইমান ডাঙৰ পৰিত্ৰাণক অৱহেলা কৰোঁ, তেন্তে আমি কেনেকৈ ৰক্ষা পাম; প্ৰথমে প্ৰভুৰ দ্বাৰাই সেই কথা ক’বলৈ আৰম্ভ কৰিছিল আৰু তেওঁৰ শুনা সকলে আমাক দৃঢ় কৰি তুলিছিল;</w:t>
      </w:r>
    </w:p>
    <w:p w14:paraId="0103147C" w14:textId="77777777" w:rsidR="000F7377" w:rsidRDefault="000F7377"/>
    <w:p w14:paraId="6E3592F7" w14:textId="77777777" w:rsidR="000F7377" w:rsidRDefault="000F7377">
      <w:r xmlns:w="http://schemas.openxmlformats.org/wordprocessingml/2006/main">
        <w:t xml:space="preserve">ঈশ্বৰৰ মহান পৰিত্ৰাণক অৱহেলা কৰাৰ ফলত ভয়াৱহ পৰিণতি হয়।</w:t>
      </w:r>
    </w:p>
    <w:p w14:paraId="1853F73C" w14:textId="77777777" w:rsidR="000F7377" w:rsidRDefault="000F7377"/>
    <w:p w14:paraId="68406E38" w14:textId="77777777" w:rsidR="000F7377" w:rsidRDefault="000F7377">
      <w:r xmlns:w="http://schemas.openxmlformats.org/wordprocessingml/2006/main">
        <w:t xml:space="preserve">১: আমি ঈশ্বৰৰ পৰিত্ৰাণৰ গুৰুত্বক স্বীকাৰ কৰি ইয়াক গুৰুত্বসহকাৰে ল’ব লাগিব।</w:t>
      </w:r>
    </w:p>
    <w:p w14:paraId="0AD147BE" w14:textId="77777777" w:rsidR="000F7377" w:rsidRDefault="000F7377"/>
    <w:p w14:paraId="19B9FEFF" w14:textId="77777777" w:rsidR="000F7377" w:rsidRDefault="000F7377">
      <w:r xmlns:w="http://schemas.openxmlformats.org/wordprocessingml/2006/main">
        <w:t xml:space="preserve">২: যীচুৰ যোগেদি কোৱা আৰু তেওঁৰ শুনাসকলে নিশ্চিত কৰা ঈশ্বৰৰ বাক্যক আমি সহজভাৱে লোৱা উচিত নহয়।</w:t>
      </w:r>
    </w:p>
    <w:p w14:paraId="0F782E3E" w14:textId="77777777" w:rsidR="000F7377" w:rsidRDefault="000F7377"/>
    <w:p w14:paraId="1092BD72" w14:textId="77777777" w:rsidR="000F7377" w:rsidRDefault="000F7377">
      <w:r xmlns:w="http://schemas.openxmlformats.org/wordprocessingml/2006/main">
        <w:t xml:space="preserve">১: ১ থিচলনীকীয়া ৫:৯ - কিয়নো ঈশ্বৰে আমাক ক্ৰোধৰ বাবে নিযুক্ত কৰা নাই, কিন্তু আমাৰ প্ৰভু যীচু খ্ৰীষ্টৰ দ্বাৰাই পৰিত্ৰাণ পাবলৈ নিযুক্ত কৰা হৈছে।</w:t>
      </w:r>
    </w:p>
    <w:p w14:paraId="687A6560" w14:textId="77777777" w:rsidR="000F7377" w:rsidRDefault="000F7377"/>
    <w:p w14:paraId="3A8FFF19"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413A3926" w14:textId="77777777" w:rsidR="000F7377" w:rsidRDefault="000F7377"/>
    <w:p w14:paraId="71AF4330" w14:textId="77777777" w:rsidR="000F7377" w:rsidRDefault="000F7377">
      <w:r xmlns:w="http://schemas.openxmlformats.org/wordprocessingml/2006/main">
        <w:t xml:space="preserve">ইব্ৰী ২:৪ ঈশ্বৰেও নিজৰ ইচ্ছা অনুসাৰে চিন আৰু আচৰিত কাৰ্য্য আৰু বিভিন্ন আচৰিত কাৰ্য্য আৰু পবিত্ৰ আত্মাৰ দানেৰে তেওঁলোকক সাক্ষ্য দিলে?</w:t>
      </w:r>
    </w:p>
    <w:p w14:paraId="6BB18737" w14:textId="77777777" w:rsidR="000F7377" w:rsidRDefault="000F7377"/>
    <w:p w14:paraId="149D2FB6" w14:textId="77777777" w:rsidR="000F7377" w:rsidRDefault="000F7377">
      <w:r xmlns:w="http://schemas.openxmlformats.org/wordprocessingml/2006/main">
        <w:t xml:space="preserve">ঈশ্বৰে নিজৰ ইচ্ছা অনুসৰি বিভিন্ন অলৌকিকতা আৰু পবিত্ৰ আত্মাৰ দানেৰে মানৱজাতিৰ সাক্ষ্য দিছিল।</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ইচ্ছা অবিফল আৰু অনস্বীকাৰ্য</w:t>
      </w:r>
    </w:p>
    <w:p w14:paraId="3115469F" w14:textId="77777777" w:rsidR="000F7377" w:rsidRDefault="000F7377"/>
    <w:p w14:paraId="1842FD8F" w14:textId="77777777" w:rsidR="000F7377" w:rsidRDefault="000F7377">
      <w:r xmlns:w="http://schemas.openxmlformats.org/wordprocessingml/2006/main">
        <w:t xml:space="preserve">২/ ঈশ্বৰৰ অলৌকিক কাৰ্য্য তেওঁৰ উপস্থিতিৰ চিন</w:t>
      </w:r>
    </w:p>
    <w:p w14:paraId="5D06087A" w14:textId="77777777" w:rsidR="000F7377" w:rsidRDefault="000F7377"/>
    <w:p w14:paraId="4B800CA2" w14:textId="77777777" w:rsidR="000F7377" w:rsidRDefault="000F7377">
      <w:r xmlns:w="http://schemas.openxmlformats.org/wordprocessingml/2006/main">
        <w:t xml:space="preserve">১/ যোহন ৪:২৪ - ঈশ্বৰ আত্মা, আৰু যিসকলে তেওঁক উপাসনা কৰে তেওঁলোকে আত্মা আৰু সত্যতাৰে উপাসনা কৰিব লাগিব।</w:t>
      </w:r>
    </w:p>
    <w:p w14:paraId="0A71744D" w14:textId="77777777" w:rsidR="000F7377" w:rsidRDefault="000F7377"/>
    <w:p w14:paraId="3D877275" w14:textId="77777777" w:rsidR="000F7377" w:rsidRDefault="000F7377">
      <w:r xmlns:w="http://schemas.openxmlformats.org/wordprocessingml/2006/main">
        <w:t xml:space="preserve">২/ পাঁচনিৰ কৰ্ম ৪:২৯-৩০ - এতিয়া প্ৰভু, তেওঁলোকৰ ভাবুকিৰ বিষয়ে বিবেচনা কৰক আৰু আপোনাৰ দাসসকলক আপোনাৰ বাক্য অতি সাহসেৰে ক’বলৈ সক্ষম কৰক। আপোনাৰ পবিত্ৰ দাস যীচুৰ নামেৰে সুস্থ কৰিবলৈ আৰু চিন আৰু আচৰিত কাম কৰিবলৈ হাত আগবঢ়াওক।</w:t>
      </w:r>
    </w:p>
    <w:p w14:paraId="103ECD18" w14:textId="77777777" w:rsidR="000F7377" w:rsidRDefault="000F7377"/>
    <w:p w14:paraId="544EDC59" w14:textId="77777777" w:rsidR="000F7377" w:rsidRDefault="000F7377">
      <w:r xmlns:w="http://schemas.openxmlformats.org/wordprocessingml/2006/main">
        <w:t xml:space="preserve">ইব্ৰী ২:৫ কিয়নো আমি যি জগতৰ বিষয়ে কওঁ, সেই জগতখন তেওঁ স্বৰ্গদূতসকলৰ অধীন কৰা নাই।</w:t>
      </w:r>
    </w:p>
    <w:p w14:paraId="706818DF" w14:textId="77777777" w:rsidR="000F7377" w:rsidRDefault="000F7377"/>
    <w:p w14:paraId="648F1B58" w14:textId="77777777" w:rsidR="000F7377" w:rsidRDefault="000F7377">
      <w:r xmlns:w="http://schemas.openxmlformats.org/wordprocessingml/2006/main">
        <w:t xml:space="preserve">আগন্তুক জগতখনক স্বৰ্গদূতৰ অধীন কৰা হোৱা নাই।</w:t>
      </w:r>
    </w:p>
    <w:p w14:paraId="6118F461" w14:textId="77777777" w:rsidR="000F7377" w:rsidRDefault="000F7377"/>
    <w:p w14:paraId="15641F48" w14:textId="77777777" w:rsidR="000F7377" w:rsidRDefault="000F7377">
      <w:r xmlns:w="http://schemas.openxmlformats.org/wordprocessingml/2006/main">
        <w:t xml:space="preserve">১: আমি আমাৰ আস্থা, বিশ্বাস আৰু আশা স্বৰ্গদূতৰ ওপৰত নহয়, ঈশ্বৰৰ ওপৰত ৰাখিব লাগিব।</w:t>
      </w:r>
    </w:p>
    <w:p w14:paraId="3D10D22A" w14:textId="77777777" w:rsidR="000F7377" w:rsidRDefault="000F7377"/>
    <w:p w14:paraId="495B7A43" w14:textId="77777777" w:rsidR="000F7377" w:rsidRDefault="000F7377">
      <w:r xmlns:w="http://schemas.openxmlformats.org/wordprocessingml/2006/main">
        <w:t xml:space="preserve">২: আমি সচেতন হ’ব লাগিব যে আগন্তুক জগতখন স্বৰ্গদূতৰ দ্বাৰা পৰিচালিত নহয়, ঈশ্বৰৰ দ্বাৰা পৰিচালিত।</w:t>
      </w:r>
    </w:p>
    <w:p w14:paraId="556E307C" w14:textId="77777777" w:rsidR="000F7377" w:rsidRDefault="000F7377"/>
    <w:p w14:paraId="7F46DE35" w14:textId="77777777" w:rsidR="000F7377" w:rsidRDefault="000F7377">
      <w:r xmlns:w="http://schemas.openxmlformats.org/wordprocessingml/2006/main">
        <w:t xml:space="preserve">১: ১ পিতৰ ১:৩-৫ - আমাৰ প্ৰভু যীচু খ্ৰীষ্টৰ পিতৃ ঈশ্বৰৰ প্ৰশংসা হওক! তেওঁৰ মহান দয়াত তেওঁ আমাক যীচু খ্ৰীষ্টৰ মৃত্যুৰ পৰা পুনৰুত্থানৰ দ্বাৰা জীৱন্ত আশাত নতুন জন্ম দিছে, আৰু কেতিয়াও বিনষ্ট, নষ্ট বা ম্লান হ’ব নোৱাৰা উত্তৰাধিকাৰলৈ। এই উত্তৰাধিকাৰ তোমালোকৰ বাবে স্বৰ্গত ৰখা হৈছে, যিসকলে শেষ সময়ত প্ৰকাশ হ’বলৈ সাজু হোৱা পৰিত্ৰাণৰ আগমনলৈকে বিশ্বাসৰ দ্বাৰাই ঈশ্বৰৰ শক্তিৰ দ্বাৰা ৰক্ষা কৰা হৈছে।</w:t>
      </w:r>
    </w:p>
    <w:p w14:paraId="5CC79D4D" w14:textId="77777777" w:rsidR="000F7377" w:rsidRDefault="000F7377"/>
    <w:p w14:paraId="70EA6B29" w14:textId="77777777" w:rsidR="000F7377" w:rsidRDefault="000F7377">
      <w:r xmlns:w="http://schemas.openxmlformats.org/wordprocessingml/2006/main">
        <w:t xml:space="preserve">২: গীতমালা ৩৩:২০-২২ - আমি যিহোৱাৰ আশাত অপেক্ষা কৰোঁ; তেওঁ আমাৰ সহায় আৰু আমাৰ ঢাল। তেওঁৰ ওপৰত আমাৰ হৃদয় আনন্দিত হয়, কিয়নো আমি তেওঁৰ পবিত্ৰ নামত ভৰসা কৰোঁ। হে যিহোৱা, আমি যেনেকৈ তোমাৰ ওপৰত আমাৰ আশা ৰাখিছো, তেনেকৈ তোমাৰ অবিচল প্ৰেম আমাৰ ওপৰত বিশ্ৰাম হওক।</w:t>
      </w:r>
    </w:p>
    <w:p w14:paraId="6C1DFC14" w14:textId="77777777" w:rsidR="000F7377" w:rsidRDefault="000F7377"/>
    <w:p w14:paraId="555C7297" w14:textId="77777777" w:rsidR="000F7377" w:rsidRDefault="000F7377">
      <w:r xmlns:w="http://schemas.openxmlformats.org/wordprocessingml/2006/main">
        <w:t xml:space="preserve">ইব্ৰী ২:৬ কিন্তু এটা ঠাইত এজনে সাক্ষ্য দি ক’লে, “তুমি তেওঁৰ প্ৰতি সচেতন হোৱা মানুহ কি? নে মানুহৰ পুত্ৰ, যে তুমি তেওঁক সাক্ষাৎ কৰা?</w:t>
      </w:r>
    </w:p>
    <w:p w14:paraId="56A4F747" w14:textId="77777777" w:rsidR="000F7377" w:rsidRDefault="000F7377"/>
    <w:p w14:paraId="11AF3244" w14:textId="77777777" w:rsidR="000F7377" w:rsidRDefault="000F7377">
      <w:r xmlns:w="http://schemas.openxmlformats.org/wordprocessingml/2006/main">
        <w:t xml:space="preserve">মানুহৰ গুৰুত্ব কম আৰু তথাপিও ঈশ্বৰে এতিয়াও তেওঁৰ প্ৰতি লক্ষ্য ৰাখে।</w:t>
      </w:r>
    </w:p>
    <w:p w14:paraId="09281B85" w14:textId="77777777" w:rsidR="000F7377" w:rsidRDefault="000F7377"/>
    <w:p w14:paraId="62B4755C" w14:textId="77777777" w:rsidR="000F7377" w:rsidRDefault="000F7377">
      <w:r xmlns:w="http://schemas.openxmlformats.org/wordprocessingml/2006/main">
        <w:t xml:space="preserve">১/ ঈশ্বৰৰ কৃপা আৰু মানুহৰ অমূল্যতা</w:t>
      </w:r>
    </w:p>
    <w:p w14:paraId="40074588" w14:textId="77777777" w:rsidR="000F7377" w:rsidRDefault="000F7377"/>
    <w:p w14:paraId="72033697" w14:textId="77777777" w:rsidR="000F7377" w:rsidRDefault="000F7377">
      <w:r xmlns:w="http://schemas.openxmlformats.org/wordprocessingml/2006/main">
        <w:t xml:space="preserve">২/ মানুহৰ নম্ৰতা আৰু ঈশ্বৰৰ সাৰ্বভৌমত্ব</w:t>
      </w:r>
    </w:p>
    <w:p w14:paraId="005223F0" w14:textId="77777777" w:rsidR="000F7377" w:rsidRDefault="000F7377"/>
    <w:p w14:paraId="6A396302" w14:textId="77777777" w:rsidR="000F7377" w:rsidRDefault="000F7377">
      <w:r xmlns:w="http://schemas.openxmlformats.org/wordprocessingml/2006/main">
        <w:t xml:space="preserve">১/ গীতমালা ৮:৪-৫ - মানুহ কি, যে তুমি তেওঁৰ প্ৰতি সচেতন? আৰু মানুহৰ পুত্ৰক, তুমি তেওঁৰ সাক্ষাৎ কৰা? কিয়নো তুমি তেওঁক স্বৰ্গদূততকৈ অলপ তললৈ নমাই আনিলা, আৰু তেওঁক মহিমা আৰু সন্মানেৰে মুকুট পিন্ধা।</w:t>
      </w:r>
    </w:p>
    <w:p w14:paraId="3698461B" w14:textId="77777777" w:rsidR="000F7377" w:rsidRDefault="000F7377"/>
    <w:p w14:paraId="0AC63DC6" w14:textId="77777777" w:rsidR="000F7377" w:rsidRDefault="000F7377">
      <w:r xmlns:w="http://schemas.openxmlformats.org/wordprocessingml/2006/main">
        <w:t xml:space="preserve">২/ যিচয়া ৪০:১৭-১৮ - তেওঁৰ আগত থকা সকলো জাতি একোৱেই নহয়; আৰু সেইবোৰ তেওঁৰ বাবে একোতকৈ কম আৰু অসাৰ বুলি গণ্য কৰা হয়। তেন্তে ঈশ্বৰক কাৰ লগত তুলনা কৰিবা? বা তোমালোকে তেওঁৰ কি সাদৃশ্যৰ তুলনা কৰিবা?</w:t>
      </w:r>
    </w:p>
    <w:p w14:paraId="723C7EBD" w14:textId="77777777" w:rsidR="000F7377" w:rsidRDefault="000F7377"/>
    <w:p w14:paraId="15D70024" w14:textId="77777777" w:rsidR="000F7377" w:rsidRDefault="000F7377">
      <w:r xmlns:w="http://schemas.openxmlformats.org/wordprocessingml/2006/main">
        <w:t xml:space="preserve">ইব্ৰী ২:৭ তুমি তেওঁক স্বৰ্গদূততকৈ অলপ নিম্ন কৰিলা; তুমি তেওঁক মহিমা আৰু সন্মানেৰে মুকুট পিন্ধা আৰু তোমাৰ হাতৰ কামৰ ওপৰত তেওঁক স্থাপন কৰা।</w:t>
      </w:r>
    </w:p>
    <w:p w14:paraId="742D12B5" w14:textId="77777777" w:rsidR="000F7377" w:rsidRDefault="000F7377"/>
    <w:p w14:paraId="00339B59" w14:textId="77777777" w:rsidR="000F7377" w:rsidRDefault="000F7377">
      <w:r xmlns:w="http://schemas.openxmlformats.org/wordprocessingml/2006/main">
        <w:t xml:space="preserve">ঈশ্বৰে মানৱতাক স্বৰ্গদূততকৈ অলপ তলৰ হ’বলৈ সৃষ্টি কৰিছিল আৰু তেওঁলোকক মহিমা আৰু সন্মানৰ মুকুট পিন্ধাইছিল, ঈশ্বৰৰ সকলো কামৰ ওপৰত তেওঁলোকক স্থাপন কৰিছিল।</w:t>
      </w:r>
    </w:p>
    <w:p w14:paraId="56DB66E5" w14:textId="77777777" w:rsidR="000F7377" w:rsidRDefault="000F7377"/>
    <w:p w14:paraId="3A07368F" w14:textId="77777777" w:rsidR="000F7377" w:rsidRDefault="000F7377">
      <w:r xmlns:w="http://schemas.openxmlformats.org/wordprocessingml/2006/main">
        <w:t xml:space="preserve">১/ মানৱতাৰ অতুলনীয় মূল্য: ঈশ্বৰৰ প্ৰতিমূৰ্তিত সৃষ্টি হোৱাৰ মৰ্যাদা উদযাপন কৰা</w:t>
      </w:r>
    </w:p>
    <w:p w14:paraId="41C4EC3B" w14:textId="77777777" w:rsidR="000F7377" w:rsidRDefault="000F7377"/>
    <w:p w14:paraId="3AA77CEF" w14:textId="77777777" w:rsidR="000F7377" w:rsidRDefault="000F7377">
      <w:r xmlns:w="http://schemas.openxmlformats.org/wordprocessingml/2006/main">
        <w:t xml:space="preserve">২/ নম্ৰতাৰ মহিমা: ঈশ্বৰৰ হাতেৰে নিৰ্মিত প্ৰতিমূৰ্তি বাহক হিচাপে সৃষ্টিত আমাৰ স্থানক আকোৱালি লোৱা</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আদিপুস্তক ১:২৬-২৭ - তেতিয়া ঈশ্বৰে ক’লে, “আহক আমি মানুহক আমাৰ প্ৰতিমূৰ্তিত, আমাৰ প্ৰতিমূৰ্তিৰে সৃষ্টি কৰোঁ, যাতে তেওঁলোকে সাগৰৰ মাছ আৰু আকাশৰ চৰাই, পশুধন আৰু সকলো... বনৰীয়া প্ৰাণী আৰু মাটিৰ কাষেৰে গতি কৰা সকলো প্ৰাণীৰ ওপৰত।”</w:t>
      </w:r>
    </w:p>
    <w:p w14:paraId="52D08858" w14:textId="77777777" w:rsidR="000F7377" w:rsidRDefault="000F7377"/>
    <w:p w14:paraId="250B830B" w14:textId="77777777" w:rsidR="000F7377" w:rsidRDefault="000F7377">
      <w:r xmlns:w="http://schemas.openxmlformats.org/wordprocessingml/2006/main">
        <w:t xml:space="preserve">২/ গীতমালা ৮:৪-৫ - মানৱ জাতি কি যে আপুনি তেওঁলোকৰ প্ৰতি সচেতন, মানুহ যে আপুনি তেওঁলোকৰ যত্ন লয়? আপুনি তেওঁলোকক স্বৰ্গদূততকৈ অলপ নিম্ন কৰি মহিমা আৰু সন্মানৰ মুকুট পিন্ধাইছে।</w:t>
      </w:r>
    </w:p>
    <w:p w14:paraId="45AF0620" w14:textId="77777777" w:rsidR="000F7377" w:rsidRDefault="000F7377"/>
    <w:p w14:paraId="668ADE40" w14:textId="77777777" w:rsidR="000F7377" w:rsidRDefault="000F7377">
      <w:r xmlns:w="http://schemas.openxmlformats.org/wordprocessingml/2006/main">
        <w:t xml:space="preserve">ইব্ৰী ২:৮ তুমি তেওঁৰ ভৰিৰ তলত সকলো বশ কৰিলা। কিয়নো তেওঁ সকলোকে তেওঁৰ অধীনত ৰাখিলে, তেওঁৰ অধীন নোহোৱা একোৱেই এৰি নাযায়। কিন্তু এতিয়া আমি এতিয়াও সকলো বস্তু তেওঁৰ অধীনত ৰখা দেখা নাই।</w:t>
      </w:r>
    </w:p>
    <w:p w14:paraId="787D3B47" w14:textId="77777777" w:rsidR="000F7377" w:rsidRDefault="000F7377"/>
    <w:p w14:paraId="7758008F" w14:textId="77777777" w:rsidR="000F7377" w:rsidRDefault="000F7377">
      <w:r xmlns:w="http://schemas.openxmlformats.org/wordprocessingml/2006/main">
        <w:t xml:space="preserve">যীচুক সকলো বস্তুৰ ওপৰত কৰ্তৃত্ব দিয়া হৈছে আৰু তেওঁ সেইবোৰক নিজৰ বশৱৰ্তী কৰি ৰাখিছে, কিন্তু সকলো বস্তু এতিয়াও তেওঁৰ কৰ্তৃত্বৰ অধীনত নাই।</w:t>
      </w:r>
    </w:p>
    <w:p w14:paraId="061A7234" w14:textId="77777777" w:rsidR="000F7377" w:rsidRDefault="000F7377"/>
    <w:p w14:paraId="3F9BD8EE" w14:textId="77777777" w:rsidR="000F7377" w:rsidRDefault="000F7377">
      <w:r xmlns:w="http://schemas.openxmlformats.org/wordprocessingml/2006/main">
        <w:t xml:space="preserve">১/ যীচুৰ কৰ্তৃত্ব: আমাক দিয়া শক্তিক বুজা</w:t>
      </w:r>
    </w:p>
    <w:p w14:paraId="58DE0A76" w14:textId="77777777" w:rsidR="000F7377" w:rsidRDefault="000F7377"/>
    <w:p w14:paraId="59442F33" w14:textId="77777777" w:rsidR="000F7377" w:rsidRDefault="000F7377">
      <w:r xmlns:w="http://schemas.openxmlformats.org/wordprocessingml/2006/main">
        <w:t xml:space="preserve">২/ স্বৰ্গৰ ৰাজ্য: সকলো বস্তু যীচুৰ বশ কৰা</w:t>
      </w:r>
    </w:p>
    <w:p w14:paraId="27D3ABAB" w14:textId="77777777" w:rsidR="000F7377" w:rsidRDefault="000F7377"/>
    <w:p w14:paraId="7E6D876C" w14:textId="77777777" w:rsidR="000F7377" w:rsidRDefault="000F7377">
      <w:r xmlns:w="http://schemas.openxmlformats.org/wordprocessingml/2006/main">
        <w:t xml:space="preserve">1. ফিলিপীয়া 2:10 - "যি যীচুৰ নামত স্বৰ্গৰ, পৃথিৱীৰ আৰু পৃথিৱীৰ তলৰ সকলো আঁঠু প্ৰণাম কৰে"।</w:t>
      </w:r>
    </w:p>
    <w:p w14:paraId="4AF1454D" w14:textId="77777777" w:rsidR="000F7377" w:rsidRDefault="000F7377"/>
    <w:p w14:paraId="24FC799C" w14:textId="77777777" w:rsidR="000F7377" w:rsidRDefault="000F7377">
      <w:r xmlns:w="http://schemas.openxmlformats.org/wordprocessingml/2006/main">
        <w:t xml:space="preserve">২) ইফিচীয়া ১:২২ - "আৰু সকলো বস্তু তেওঁৰ ভৰিৰ তলত ৰাখি তেওঁক মণ্ডলীৰ সকলো বিষয়ৰ মুৰব্বী হ'বলৈ দিলে"।</w:t>
      </w:r>
    </w:p>
    <w:p w14:paraId="04D218F6" w14:textId="77777777" w:rsidR="000F7377" w:rsidRDefault="000F7377"/>
    <w:p w14:paraId="0B144D31" w14:textId="77777777" w:rsidR="000F7377" w:rsidRDefault="000F7377">
      <w:r xmlns:w="http://schemas.openxmlformats.org/wordprocessingml/2006/main">
        <w:t xml:space="preserve">ইব্ৰী ২:৯ কিন্তু আমি যীচুক দেখিবলৈ পাওঁ, যিজনক মৃত্যুৰ দুখৰ কাৰণে স্বৰ্গদূততকৈ অলপ নিম্ন কৰা হৈছিল, তেওঁক মহিমা আৰু সন্মানৰ মুকুট পিন্ধোৱা হৈছে; যাতে তেওঁ ঈশ্বৰৰ অনুগ্ৰহত প্ৰত্যেক মানুহৰ কাৰণে মৃত্যুৰ সোৱাদ লয়।</w:t>
      </w:r>
    </w:p>
    <w:p w14:paraId="24E210A4" w14:textId="77777777" w:rsidR="000F7377" w:rsidRDefault="000F7377"/>
    <w:p w14:paraId="0FA53421" w14:textId="77777777" w:rsidR="000F7377" w:rsidRDefault="000F7377">
      <w:r xmlns:w="http://schemas.openxmlformats.org/wordprocessingml/2006/main">
        <w:t xml:space="preserve">যীচুক স্বৰ্গদূততকৈ নিম্ন কৰি দিয়া হৈছিল আৰু তেওঁ মৃত্যুৰ বলি হৈছিল যাতে সকলোৱে পৰিত্ৰাণ পায়।</w:t>
      </w:r>
    </w:p>
    <w:p w14:paraId="4FCD9394" w14:textId="77777777" w:rsidR="000F7377" w:rsidRDefault="000F7377"/>
    <w:p w14:paraId="1CA37A72" w14:textId="77777777" w:rsidR="000F7377" w:rsidRDefault="000F7377">
      <w:r xmlns:w="http://schemas.openxmlformats.org/wordprocessingml/2006/main">
        <w:t xml:space="preserve">১/ যীচু, আমাৰ দুখ-কষ্টৰ ত্ৰাণকৰ্তা: ঈশ্বৰৰ অনুগ্ৰহ বুজা</w:t>
      </w:r>
    </w:p>
    <w:p w14:paraId="469D2D8C" w14:textId="77777777" w:rsidR="000F7377" w:rsidRDefault="000F7377"/>
    <w:p w14:paraId="16E92E4D" w14:textId="77777777" w:rsidR="000F7377" w:rsidRDefault="000F7377">
      <w:r xmlns:w="http://schemas.openxmlformats.org/wordprocessingml/2006/main">
        <w:t xml:space="preserve">২/ মহিমাৰ মুকুট: যীচুৰ সন্মান অনুভৱ কৰা</w:t>
      </w:r>
    </w:p>
    <w:p w14:paraId="0AA1FCAB" w14:textId="77777777" w:rsidR="000F7377" w:rsidRDefault="000F7377"/>
    <w:p w14:paraId="0366E48C" w14:textId="77777777" w:rsidR="000F7377" w:rsidRDefault="000F7377">
      <w:r xmlns:w="http://schemas.openxmlformats.org/wordprocessingml/2006/main">
        <w:t xml:space="preserve">১/ যিচয়া ৫৩:৫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1D5A79B9" w14:textId="77777777" w:rsidR="000F7377" w:rsidRDefault="000F7377"/>
    <w:p w14:paraId="32FC5DCA" w14:textId="77777777" w:rsidR="000F7377" w:rsidRDefault="000F7377">
      <w:r xmlns:w="http://schemas.openxmlformats.org/wordprocessingml/2006/main">
        <w:t xml:space="preserve">২) ৰোমীয়া ৫:৮ “কিন্তু ঈশ্বৰে আমাৰ প্ৰতি তেওঁৰ প্ৰেম দেখুৱাইছে যে আমি পাপী হৈ থাকোঁতে খ্ৰীষ্ট আমাৰ কাৰণে মৃত্যুবৰণ কৰিলে।”</w:t>
      </w:r>
    </w:p>
    <w:p w14:paraId="16A6CEF9" w14:textId="77777777" w:rsidR="000F7377" w:rsidRDefault="000F7377"/>
    <w:p w14:paraId="185EEFF7" w14:textId="77777777" w:rsidR="000F7377" w:rsidRDefault="000F7377">
      <w:r xmlns:w="http://schemas.openxmlformats.org/wordprocessingml/2006/main">
        <w:t xml:space="preserve">ইব্ৰী ২:১০ কিয়নো তেওঁৰ কাৰণে সকলো আছে আৰু তেওঁৰ দ্বাৰাই সকলো আছে, তেওঁ অনেক পুত্ৰক মহিমালৈ আনি তেওঁলোকৰ পৰিত্ৰাণৰ সেনাপতিক দুখ-কষ্টৰ দ্বাৰা সিদ্ধ কৰি তুলিলে।</w:t>
      </w:r>
    </w:p>
    <w:p w14:paraId="0D28917A" w14:textId="77777777" w:rsidR="000F7377" w:rsidRDefault="000F7377"/>
    <w:p w14:paraId="6861B861" w14:textId="77777777" w:rsidR="000F7377" w:rsidRDefault="000F7377">
      <w:r xmlns:w="http://schemas.openxmlformats.org/wordprocessingml/2006/main">
        <w:t xml:space="preserve">ঈশ্বৰে আমাৰ পৰিত্ৰাণৰ অধিনায়কক দুখ-কষ্টৰ দ্বাৰা সিদ্ধ কৰে, যাতে বহুতো পুত্ৰক মহিমালৈ আনিব পৰা যায়।</w:t>
      </w:r>
    </w:p>
    <w:p w14:paraId="07EB50E3" w14:textId="77777777" w:rsidR="000F7377" w:rsidRDefault="000F7377"/>
    <w:p w14:paraId="698ABA4D" w14:textId="77777777" w:rsidR="000F7377" w:rsidRDefault="000F7377">
      <w:r xmlns:w="http://schemas.openxmlformats.org/wordprocessingml/2006/main">
        <w:t xml:space="preserve">১/ আমাৰ পৰিত্ৰাণৰ কেপ্তেইনৰ দুখ</w:t>
      </w:r>
    </w:p>
    <w:p w14:paraId="0A1A11C3" w14:textId="77777777" w:rsidR="000F7377" w:rsidRDefault="000F7377"/>
    <w:p w14:paraId="25282DFF" w14:textId="77777777" w:rsidR="000F7377" w:rsidRDefault="000F7377">
      <w:r xmlns:w="http://schemas.openxmlformats.org/wordprocessingml/2006/main">
        <w:t xml:space="preserve">২/ বহু পুত্ৰৰ বাবে অপেক্ষা কৰি থকা গৌৰৱময় ভৱিষ্যত</w:t>
      </w:r>
    </w:p>
    <w:p w14:paraId="11796668" w14:textId="77777777" w:rsidR="000F7377" w:rsidRDefault="000F7377"/>
    <w:p w14:paraId="795A644B" w14:textId="77777777" w:rsidR="000F7377" w:rsidRDefault="000F7377">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1BC67A26" w14:textId="77777777" w:rsidR="000F7377" w:rsidRDefault="000F7377"/>
    <w:p w14:paraId="2848C2AC" w14:textId="77777777" w:rsidR="000F7377" w:rsidRDefault="000F7377">
      <w:r xmlns:w="http://schemas.openxmlformats.org/wordprocessingml/2006/main">
        <w:t xml:space="preserve">২) মথি ১৬:২৪ - তেতিয়া যীচুৱে তেওঁৰ শিষ্যসকলক ক’লে, “কোনোৱে যদি মোৰ পিছে পিছে আহিব বিচাৰে, তেন্তে তেওঁ নিজকে অস্বীকাৰ কৰক আৰু নিজৰ ক্ৰুচ তুলি মোৰ অনুসৰণ কৰক।”</w:t>
      </w:r>
    </w:p>
    <w:p w14:paraId="0A61032D" w14:textId="77777777" w:rsidR="000F7377" w:rsidRDefault="000F7377"/>
    <w:p w14:paraId="46C37BC9" w14:textId="77777777" w:rsidR="000F7377" w:rsidRDefault="000F7377">
      <w:r xmlns:w="http://schemas.openxmlformats.org/wordprocessingml/2006/main">
        <w:t xml:space="preserve">Hebrews 2:11 কিয়নো পবিত্ৰ কৰা আৰু পবিত্ৰ কৰা উভয় সকলো একক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যীচুৱে আমাক তেওঁৰ ভাই-ভনী বুলি ক’বলৈ লাজ নকৰে, কিয়নো আমি সকলোৱে ঈশ্বৰত এটা পৰিয়ালৰ।</w:t>
      </w:r>
    </w:p>
    <w:p w14:paraId="66EE3C70" w14:textId="77777777" w:rsidR="000F7377" w:rsidRDefault="000F7377"/>
    <w:p w14:paraId="5C9185C1" w14:textId="77777777" w:rsidR="000F7377" w:rsidRDefault="000F7377">
      <w:r xmlns:w="http://schemas.openxmlformats.org/wordprocessingml/2006/main">
        <w:t xml:space="preserve">১: যীচুৱে আমাক পৰিয়াল বুলি কয় - ইব্ৰী ২:১১</w:t>
      </w:r>
    </w:p>
    <w:p w14:paraId="55C531A0" w14:textId="77777777" w:rsidR="000F7377" w:rsidRDefault="000F7377"/>
    <w:p w14:paraId="090DB247" w14:textId="77777777" w:rsidR="000F7377" w:rsidRDefault="000F7377">
      <w:r xmlns:w="http://schemas.openxmlformats.org/wordprocessingml/2006/main">
        <w:t xml:space="preserve">২: ঈশ্বৰত পৰিয়াল হিচাপে জীয়াই থকা - ইব্ৰী ২:১১</w:t>
      </w:r>
    </w:p>
    <w:p w14:paraId="6D7CF787" w14:textId="77777777" w:rsidR="000F7377" w:rsidRDefault="000F7377"/>
    <w:p w14:paraId="6E30D68C" w14:textId="77777777" w:rsidR="000F7377" w:rsidRDefault="000F7377">
      <w:r xmlns:w="http://schemas.openxmlformats.org/wordprocessingml/2006/main">
        <w:t xml:space="preserve">১: ৰোমীয়া ৮:১৫-১৭ - কিয়নো তোমালোকে পুনৰ ভয়ৰ দাসত্বৰ আত্মা লাভ কৰা নাই; কিন্তু তোমালোকে দত্তক লোৱাৰ আত্মা লাভ কৰিলা, যাৰ দ্বাৰাই আমি আব্বা, পিতৃ।”</w:t>
      </w:r>
    </w:p>
    <w:p w14:paraId="62A3B743" w14:textId="77777777" w:rsidR="000F7377" w:rsidRDefault="000F7377"/>
    <w:p w14:paraId="3DBA6FAA" w14:textId="77777777" w:rsidR="000F7377" w:rsidRDefault="000F7377">
      <w:r xmlns:w="http://schemas.openxmlformats.org/wordprocessingml/2006/main">
        <w:t xml:space="preserve">২: গালাতীয়া ৪:৪-৭ - কিন্তু যেতিয়া সময়ৰ পূৰ্ণতা আহিল, তেতিয়া ঈশ্বৰে নিজৰ পুত্ৰক পঠালে, যিজনক বিধানৰ অধীনত গঠিত, বিধানৰ অধীনত থকাসকলক মুক্ত কৰিবলৈ, যাতে আমি দত্তক লওঁ পুত্ৰৰ।</w:t>
      </w:r>
    </w:p>
    <w:p w14:paraId="345A9CEF" w14:textId="77777777" w:rsidR="000F7377" w:rsidRDefault="000F7377"/>
    <w:p w14:paraId="13433DF1" w14:textId="77777777" w:rsidR="000F7377" w:rsidRDefault="000F7377">
      <w:r xmlns:w="http://schemas.openxmlformats.org/wordprocessingml/2006/main">
        <w:t xml:space="preserve">ইব্ৰী ২:১২ ক’লে, “মই মোৰ ভাইসকলৰ আগত তোমাৰ নাম প্ৰচাৰ কৰিম, মণ্ডলীৰ মাজত মই তোমাৰ প্ৰশংসাৰ গান গাইম।”</w:t>
      </w:r>
    </w:p>
    <w:p w14:paraId="15ABF41C" w14:textId="77777777" w:rsidR="000F7377" w:rsidRDefault="000F7377"/>
    <w:p w14:paraId="00C09A70" w14:textId="77777777" w:rsidR="000F7377" w:rsidRDefault="000F7377">
      <w:r xmlns:w="http://schemas.openxmlformats.org/wordprocessingml/2006/main">
        <w:t xml:space="preserve">ইব্ৰী গ্ৰন্থৰ লেখকে মণ্ডলীৰ মাজত ঈশ্বৰৰ নাম ঘোষণা কৰে আৰু তেওঁৰ প্ৰশংসা কৰে।</w:t>
      </w:r>
    </w:p>
    <w:p w14:paraId="77F15A01" w14:textId="77777777" w:rsidR="000F7377" w:rsidRDefault="000F7377"/>
    <w:p w14:paraId="0116D5B9" w14:textId="77777777" w:rsidR="000F7377" w:rsidRDefault="000F7377">
      <w:r xmlns:w="http://schemas.openxmlformats.org/wordprocessingml/2006/main">
        <w:t xml:space="preserve">১/ প্ৰশংসাৰ শক্তি: সম্প্ৰদায়ত ঈশ্বৰৰ নাম উদযাপন কৰা</w:t>
      </w:r>
    </w:p>
    <w:p w14:paraId="6411D4E0" w14:textId="77777777" w:rsidR="000F7377" w:rsidRDefault="000F7377"/>
    <w:p w14:paraId="1B2077D6" w14:textId="77777777" w:rsidR="000F7377" w:rsidRDefault="000F7377">
      <w:r xmlns:w="http://schemas.openxmlformats.org/wordprocessingml/2006/main">
        <w:t xml:space="preserve">২/ উপাসনাৰ আহ্বান: একেলগে প্ৰভুত আনন্দ কৰা</w:t>
      </w:r>
    </w:p>
    <w:p w14:paraId="47A1FF3E" w14:textId="77777777" w:rsidR="000F7377" w:rsidRDefault="000F7377"/>
    <w:p w14:paraId="2CC9D7B3" w14:textId="77777777" w:rsidR="000F7377" w:rsidRDefault="000F7377">
      <w:r xmlns:w="http://schemas.openxmlformats.org/wordprocessingml/2006/main">
        <w:t xml:space="preserve">১) কলচীয়া ৩:১৬ - তোমালোকে গীতমালা, গীত আৰু আত্মাৰ পৰা গীতৰ দ্বাৰা ইজনে সিজনক শিকোৱা আৰু উপদেশ দিয়াৰ সময়ত খ্ৰীষ্টৰ বাৰ্তা তোমালোকৰ মাজত সমৃদ্ধিশালীভাৱে বাস কৰক।</w:t>
      </w:r>
    </w:p>
    <w:p w14:paraId="5664B043" w14:textId="77777777" w:rsidR="000F7377" w:rsidRDefault="000F7377"/>
    <w:p w14:paraId="6FCAEA0E" w14:textId="77777777" w:rsidR="000F7377" w:rsidRDefault="000F7377">
      <w:r xmlns:w="http://schemas.openxmlformats.org/wordprocessingml/2006/main">
        <w:t xml:space="preserve">২/ ইফিচীয়া ৫:১৯-২০ - গীতমালা, গীত আৰু আধ্যাত্মিক গীতেৰে ইজনে সিজনৰ লগত কথা পাতক। আমাৰ প্ৰভু যীচু খ্ৰীষ্টৰ নামত সকলো কথাৰ বাবে পিতৃ ঈশ্বৰক সদায় ধন্যবাদ দি প্ৰভুৰ বাবে হৃদয়ত গান গাওক আৰু সংগীত বনাওক।</w:t>
      </w:r>
    </w:p>
    <w:p w14:paraId="5682149E" w14:textId="77777777" w:rsidR="000F7377" w:rsidRDefault="000F7377"/>
    <w:p w14:paraId="575DE337" w14:textId="77777777" w:rsidR="000F7377" w:rsidRDefault="000F7377">
      <w:r xmlns:w="http://schemas.openxmlformats.org/wordprocessingml/2006/main">
        <w:t xml:space="preserve">ইব্ৰী ২:১৩ আৰু আকৌ, মই তেওঁৰ ওপৰত মোৰ বিশ্বাস ৰাখিম। আৰু আকৌ, “চোৱা মই আৰু ঈশ্বৰে মোক দিয়া সন্তানসকলক।”</w:t>
      </w:r>
    </w:p>
    <w:p w14:paraId="47E28B73" w14:textId="77777777" w:rsidR="000F7377" w:rsidRDefault="000F7377"/>
    <w:p w14:paraId="590C85C8" w14:textId="77777777" w:rsidR="000F7377" w:rsidRDefault="000F7377">
      <w:r xmlns:w="http://schemas.openxmlformats.org/wordprocessingml/2006/main">
        <w:t xml:space="preserve">ইব্ৰীৰ লেখকে ঈশ্বৰৰ ওপৰত নিজৰ আস্থা ঘোষণা কৰিছে আৰু ঈশ্বৰে তেওঁক দিয়া সন্তানসকলক স্বীকাৰ কৰিছে।</w:t>
      </w:r>
    </w:p>
    <w:p w14:paraId="50751CAD" w14:textId="77777777" w:rsidR="000F7377" w:rsidRDefault="000F7377"/>
    <w:p w14:paraId="37D9FC94" w14:textId="77777777" w:rsidR="000F7377" w:rsidRDefault="000F7377">
      <w:r xmlns:w="http://schemas.openxmlformats.org/wordprocessingml/2006/main">
        <w:t xml:space="preserve">১/ সকলো পৰিস্থিতিত ঈশ্বৰৰ ওপৰত বিশ্বাস কৰা</w:t>
      </w:r>
    </w:p>
    <w:p w14:paraId="40BB8A8A" w14:textId="77777777" w:rsidR="000F7377" w:rsidRDefault="000F7377"/>
    <w:p w14:paraId="75BEA2A0" w14:textId="77777777" w:rsidR="000F7377" w:rsidRDefault="000F7377">
      <w:r xmlns:w="http://schemas.openxmlformats.org/wordprocessingml/2006/main">
        <w:t xml:space="preserve">২/ ঈশ্বৰৰ প্ৰতিজ্ঞাৰ ওপৰত নিৰ্ভৰ কৰা</w:t>
      </w:r>
    </w:p>
    <w:p w14:paraId="2D71D3CE" w14:textId="77777777" w:rsidR="000F7377" w:rsidRDefault="000F7377"/>
    <w:p w14:paraId="02D74D19" w14:textId="77777777" w:rsidR="000F7377" w:rsidRDefault="000F7377">
      <w:r xmlns:w="http://schemas.openxmlformats.org/wordprocessingml/2006/main">
        <w:t xml:space="preserve">১) যিচয়া ১২:২ - "চোৱা, ঈশ্বৰ মোৰ পৰিত্ৰাণ; মই বিশ্বাস কৰিম, আৰু ভয় নকৰো; কিয়নো যিহোৱা যিহোৱা মোৰ শক্তি আৰু মোৰ গীত; তেওঁও মোৰ পৰিত্ৰাণ হ'ল।"</w:t>
      </w:r>
    </w:p>
    <w:p w14:paraId="18B56198" w14:textId="77777777" w:rsidR="000F7377" w:rsidRDefault="000F7377"/>
    <w:p w14:paraId="016DCFD4" w14:textId="77777777" w:rsidR="000F7377" w:rsidRDefault="000F7377">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14:paraId="6CCAA6B2" w14:textId="77777777" w:rsidR="000F7377" w:rsidRDefault="000F7377"/>
    <w:p w14:paraId="3569DAB9" w14:textId="77777777" w:rsidR="000F7377" w:rsidRDefault="000F7377">
      <w:r xmlns:w="http://schemas.openxmlformats.org/wordprocessingml/2006/main">
        <w:t xml:space="preserve">Hebrews 2:14 কিয়নো ল'ৰা-ছোৱালীবোৰ যেনেকৈ মাংস আৰু তেজৰ অংশীদাৰ, তেওঁ নিজেও একেদৰে সেই তেজৰ অংশ গ্ৰহণ কৰিলে; যাতে মৃত্যুৰ দ্বাৰাই মৃত্যুৰ ক্ষমতা থকা অৰ্থাৎ চয়তানক ধ্বংস কৰিব পাৰে;</w:t>
      </w:r>
    </w:p>
    <w:p w14:paraId="38F8CB57" w14:textId="77777777" w:rsidR="000F7377" w:rsidRDefault="000F7377"/>
    <w:p w14:paraId="3B9DA42B" w14:textId="77777777" w:rsidR="000F7377" w:rsidRDefault="000F7377">
      <w:r xmlns:w="http://schemas.openxmlformats.org/wordprocessingml/2006/main">
        <w:t xml:space="preserve">যীচুৱে আমাক মৃত্যু আৰু চয়তানৰ পৰা ৰক্ষা কৰিবলৈ মানুহ হৈ পৰিল।</w:t>
      </w:r>
    </w:p>
    <w:p w14:paraId="29AFDE1D" w14:textId="77777777" w:rsidR="000F7377" w:rsidRDefault="000F7377"/>
    <w:p w14:paraId="5AE8C5DE" w14:textId="77777777" w:rsidR="000F7377" w:rsidRDefault="000F7377">
      <w:r xmlns:w="http://schemas.openxmlformats.org/wordprocessingml/2006/main">
        <w:t xml:space="preserve">১: যীচুৱে আমাক মৃত্যু আৰু চয়তানৰ পৰা উদ্ধাৰ কৰিবলৈ নিজৰ স্বৰ্গীয় জীৱন ত্যাগ কৰিলে।</w:t>
      </w:r>
    </w:p>
    <w:p w14:paraId="2EFBAC7E" w14:textId="77777777" w:rsidR="000F7377" w:rsidRDefault="000F7377"/>
    <w:p w14:paraId="08152542" w14:textId="77777777" w:rsidR="000F7377" w:rsidRDefault="000F7377">
      <w:r xmlns:w="http://schemas.openxmlformats.org/wordprocessingml/2006/main">
        <w:t xml:space="preserve">২: যীচুৱে মানুহ হিচাপে মৃত্যুৰ দ্বাৰা মৃত্যু আৰু চয়তানক জয় কৰিছিল।</w:t>
      </w:r>
    </w:p>
    <w:p w14:paraId="2E431365" w14:textId="77777777" w:rsidR="000F7377" w:rsidRDefault="000F7377"/>
    <w:p w14:paraId="5E4BC8EE" w14:textId="77777777" w:rsidR="000F7377" w:rsidRDefault="000F7377">
      <w:r xmlns:w="http://schemas.openxmlformats.org/wordprocessingml/2006/main">
        <w:t xml:space="preserve">১: ফিলিপীয়া ২:৫-১১ - যীচুৱে নিজকে নম্ৰ কৰিলে, ক্ৰুচত মৃত্যুৰ আগলৈকে আজ্ঞাকাৰী হ’ল।</w:t>
      </w:r>
    </w:p>
    <w:p w14:paraId="1C6837FE" w14:textId="77777777" w:rsidR="000F7377" w:rsidRDefault="000F7377"/>
    <w:p w14:paraId="6538C378" w14:textId="77777777" w:rsidR="000F7377" w:rsidRDefault="000F7377">
      <w:r xmlns:w="http://schemas.openxmlformats.org/wordprocessingml/2006/main">
        <w:t xml:space="preserve">২: ১ কৰিন্থীয়া ১৫:২৬ - শেষ শত্ৰু ধ্বংস হ'ল মৃত্যু।</w:t>
      </w:r>
    </w:p>
    <w:p w14:paraId="4DAFB546" w14:textId="77777777" w:rsidR="000F7377" w:rsidRDefault="000F7377"/>
    <w:p w14:paraId="68CA20BC" w14:textId="77777777" w:rsidR="000F7377" w:rsidRDefault="000F7377">
      <w:r xmlns:w="http://schemas.openxmlformats.org/wordprocessingml/2006/main">
        <w:t xml:space="preserve">ইব্ৰী ২:১৫ আৰু যিসকলে মৃত্যুৰ ভয়ত গোটেই জীৱন দাসত্বৰ বলি হৈ আছিল, তেওঁলোকক উদ্ধাৰ কৰক।</w:t>
      </w:r>
    </w:p>
    <w:p w14:paraId="2D56B220" w14:textId="77777777" w:rsidR="000F7377" w:rsidRDefault="000F7377"/>
    <w:p w14:paraId="71FC49B1" w14:textId="77777777" w:rsidR="000F7377" w:rsidRDefault="000F7377">
      <w:r xmlns:w="http://schemas.openxmlformats.org/wordprocessingml/2006/main">
        <w:t xml:space="preserve">ইব্ৰী ২:১৫ পদত ব্যাখ্যা কৰা হৈছে যে যীচুৱে আমাক মৃত্যুৰ ভয়ৰ পৰা মুক্ত কৰিবলৈ আহিছিল, যিয়ে আমাক গোটেই জীৱন দাসত্বত ৰাখিছিল।</w:t>
      </w:r>
    </w:p>
    <w:p w14:paraId="76A403DB" w14:textId="77777777" w:rsidR="000F7377" w:rsidRDefault="000F7377"/>
    <w:p w14:paraId="0D34F2CE" w14:textId="77777777" w:rsidR="000F7377" w:rsidRDefault="000F7377">
      <w:r xmlns:w="http://schemas.openxmlformats.org/wordprocessingml/2006/main">
        <w:t xml:space="preserve">১/ ভয়ৰ ওপৰত জয়: যীচুৱে আমাক মৃত্যুৰ ভয়ৰ পৰা মুক্ত কৰিবলৈ আহিছিল যাতে আমি স্বাধীনতা আৰু আনন্দত জীয়াই থাকিব পাৰো।</w:t>
      </w:r>
    </w:p>
    <w:p w14:paraId="43538142" w14:textId="77777777" w:rsidR="000F7377" w:rsidRDefault="000F7377"/>
    <w:p w14:paraId="75929232" w14:textId="77777777" w:rsidR="000F7377" w:rsidRDefault="000F7377">
      <w:r xmlns:w="http://schemas.openxmlformats.org/wordprocessingml/2006/main">
        <w:t xml:space="preserve">২) বন্ধনৰ পৰা মুক্তি: যীচুৰ যোগেদি আমি ভয়ৰ বন্ধনৰ পৰা মুক্ত হ’ব পাৰো আৰু জীৱনৰ পূৰ্ণতা অনুভৱ কৰিব পাৰো।</w:t>
      </w:r>
    </w:p>
    <w:p w14:paraId="12FF8479" w14:textId="77777777" w:rsidR="000F7377" w:rsidRDefault="000F7377"/>
    <w:p w14:paraId="6F89D69E" w14:textId="77777777" w:rsidR="000F7377" w:rsidRDefault="000F7377">
      <w:r xmlns:w="http://schemas.openxmlformats.org/wordprocessingml/2006/main">
        <w:t xml:space="preserve">১/ যোহন ৮:৩৬ - “তেন্তে যদি পুত্ৰই তোমালোকক মুক্ত কৰে, তেন্তে তোমালোক সঁচাকৈয়ে মুক্ত হ’বা।”</w:t>
      </w:r>
    </w:p>
    <w:p w14:paraId="15FB623D" w14:textId="77777777" w:rsidR="000F7377" w:rsidRDefault="000F7377"/>
    <w:p w14:paraId="67F474EE" w14:textId="77777777" w:rsidR="000F7377" w:rsidRDefault="000F7377">
      <w:r xmlns:w="http://schemas.openxmlformats.org/wordprocessingml/2006/main">
        <w:t xml:space="preserve">২/ ৰোমীয়া ৮:১৫ - “কিয়নো তোমালোকক ভয়ৰ দাস কৰি তোলা আত্মা লাভ কৰা নাছিলা, কিন্তু পুত্ৰত্বৰ আত্মা লাভ কৰা। আৰু তেওঁৰ দ্বাৰাই আমি আব্বা, পিতৃ’ বুলি চিঞৰিছো।”</w:t>
      </w:r>
    </w:p>
    <w:p w14:paraId="2836C633" w14:textId="77777777" w:rsidR="000F7377" w:rsidRDefault="000F7377"/>
    <w:p w14:paraId="585E500B" w14:textId="77777777" w:rsidR="000F7377" w:rsidRDefault="000F7377">
      <w:r xmlns:w="http://schemas.openxmlformats.org/wordprocessingml/2006/main">
        <w:t xml:space="preserve">ইব্ৰী ২:১৬ কিয়নো তেওঁ নিশ্চয় স্বৰ্গদূতৰ স্বৰূপ গ্ৰহণ কৰা নাছিল; কিন্তু তেওঁ অব্ৰাহামৰ বংশক নিজৰ লগত লৈ গ’ল।</w:t>
      </w:r>
    </w:p>
    <w:p w14:paraId="353194B5" w14:textId="77777777" w:rsidR="000F7377" w:rsidRDefault="000F7377"/>
    <w:p w14:paraId="4A22AE02" w14:textId="77777777" w:rsidR="000F7377" w:rsidRDefault="000F7377">
      <w:r xmlns:w="http://schemas.openxmlformats.org/wordprocessingml/2006/main">
        <w:t xml:space="preserve">মানৱজাতিক তেওঁলোকৰ পাপৰ পৰা উদ্ধাৰ কৰিবলৈ যীচুৱে মানুহ হৈছিল।</w:t>
      </w:r>
    </w:p>
    <w:p w14:paraId="2F7A5CCB" w14:textId="77777777" w:rsidR="000F7377" w:rsidRDefault="000F7377"/>
    <w:p w14:paraId="044697F7" w14:textId="77777777" w:rsidR="000F7377" w:rsidRDefault="000F7377">
      <w:r xmlns:w="http://schemas.openxmlformats.org/wordprocessingml/2006/main">
        <w:t xml:space="preserve">১/ যীচুৰ মহানতা: মানুহ হ’বলৈ আৰু আমাক ৰক্ষা কৰিবলৈ তেওঁৰ মিছন বুজি পোৱা।</w:t>
      </w:r>
    </w:p>
    <w:p w14:paraId="23408565" w14:textId="77777777" w:rsidR="000F7377" w:rsidRDefault="000F7377"/>
    <w:p w14:paraId="7D4A4309" w14:textId="77777777" w:rsidR="000F7377" w:rsidRDefault="000F7377">
      <w:r xmlns:w="http://schemas.openxmlformats.org/wordprocessingml/2006/main">
        <w:t xml:space="preserve">২) মানৱ জাতিৰ মূল্য: ঈশ্বৰৰ দৃষ্টিত মানুহৰ মূল্য স্বীকাৰ কৰা।</w:t>
      </w:r>
    </w:p>
    <w:p w14:paraId="24FABE30" w14:textId="77777777" w:rsidR="000F7377" w:rsidRDefault="000F7377"/>
    <w:p w14:paraId="425EEC1D"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4E94E29C" w14:textId="77777777" w:rsidR="000F7377" w:rsidRDefault="000F7377"/>
    <w:p w14:paraId="40C65EDA" w14:textId="77777777" w:rsidR="000F7377" w:rsidRDefault="000F7377">
      <w:r xmlns:w="http://schemas.openxmlformats.org/wordprocessingml/2006/main">
        <w:t xml:space="preserve">২) গালাতীয়া ৪:৪-৫ - "কিন্তু যেতিয়া নিৰ্ধাৰিত সময় আহিল, ঈশ্বৰে তেওঁৰ পুত্ৰক পঠালে, যি এগৰাকী মহিলাৰ পৰা জন্মগ্ৰহণ কৰিছিল আৰু বিধানৰ অধীনত জন্ম লৈছিল, যাতে আমি পুত্ৰ হিচাপে গ্ৰহণ কৰিব পাৰো।"</w:t>
      </w:r>
    </w:p>
    <w:p w14:paraId="1531A56B" w14:textId="77777777" w:rsidR="000F7377" w:rsidRDefault="000F7377"/>
    <w:p w14:paraId="2CA3B3A4" w14:textId="77777777" w:rsidR="000F7377" w:rsidRDefault="000F7377">
      <w:r xmlns:w="http://schemas.openxmlformats.org/wordprocessingml/2006/main">
        <w:t xml:space="preserve">Hebrews 2:17 এতেকে তেওঁ লোকসকলৰ পাপৰ মিলন কৰিবলৈ ঈশ্বৰৰ বিষয়ত দয়ালু আৰু বিশ্বাসী মহাপুৰোহিত হ'বলৈ সকলো বিষয়তে তেওঁৰ ভাইসকলৰ দৰে হোৱা উচিত আছিল।</w:t>
      </w:r>
    </w:p>
    <w:p w14:paraId="1F2F7625" w14:textId="77777777" w:rsidR="000F7377" w:rsidRDefault="000F7377"/>
    <w:p w14:paraId="7AD41B91" w14:textId="77777777" w:rsidR="000F7377" w:rsidRDefault="000F7377">
      <w:r xmlns:w="http://schemas.openxmlformats.org/wordprocessingml/2006/main">
        <w:t xml:space="preserve">যীচুৱে এজন দয়ালু আৰু বিশ্বাসী মহাপুৰোহিত হ’বলৈ আৰু মানুহক ঈশ্বৰৰ লগত মিলন কৰিবলৈ নিজৰ ভাই-ভনীসকলৰ দৰে হৈ পৰিল।</w:t>
      </w:r>
    </w:p>
    <w:p w14:paraId="3632775F" w14:textId="77777777" w:rsidR="000F7377" w:rsidRDefault="000F7377"/>
    <w:p w14:paraId="491A4E5A" w14:textId="77777777" w:rsidR="000F7377" w:rsidRDefault="000F7377">
      <w:r xmlns:w="http://schemas.openxmlformats.org/wordprocessingml/2006/main">
        <w:t xml:space="preserve">১/ মহাপুৰোহিত হিচাপে যীচুৰ দয়া আৰু বিশ্বাসযোগ্যতা</w:t>
      </w:r>
    </w:p>
    <w:p w14:paraId="113CC08B" w14:textId="77777777" w:rsidR="000F7377" w:rsidRDefault="000F7377"/>
    <w:p w14:paraId="62B352E9" w14:textId="77777777" w:rsidR="000F7377" w:rsidRDefault="000F7377">
      <w:r xmlns:w="http://schemas.openxmlformats.org/wordprocessingml/2006/main">
        <w:t xml:space="preserve">২/ যীচুৰ মিলন আৰু প্ৰায়শ্চিত্ত</w:t>
      </w:r>
    </w:p>
    <w:p w14:paraId="14809A40" w14:textId="77777777" w:rsidR="000F7377" w:rsidRDefault="000F7377"/>
    <w:p w14:paraId="24AA486B" w14:textId="77777777" w:rsidR="000F7377" w:rsidRDefault="000F7377">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14:paraId="33A8E912" w14:textId="77777777" w:rsidR="000F7377" w:rsidRDefault="000F7377"/>
    <w:p w14:paraId="720213DB" w14:textId="77777777" w:rsidR="000F7377" w:rsidRDefault="000F7377">
      <w:r xmlns:w="http://schemas.openxmlformats.org/wordprocessingml/2006/main">
        <w:t xml:space="preserve">২.১ পিতৰ ৩:১৮ - কিয়নো খ্ৰীষ্টইও এবাৰ পাপৰ কাৰণে দুখ ভোগ কৰিলে, ধাৰ্মিক অধৰ্মী লোকৰ কাৰণে, যাতে তেওঁ আমাক ঈশ্বৰৰ ওচৰলৈ লৈ যায়, মাংসত মৃত্যুবৰণ কৰা, কিন্তু আত্মাৰ দ্বাৰাই সজীৱ কৰা।</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কিয়নো তেওঁ নিজে পৰীক্ষাত কষ্ট পাই, তেওঁ পৰীক্ষাত থকাসকলক সহায় কৰিবলৈ সক্ষম।</w:t>
      </w:r>
    </w:p>
    <w:p w14:paraId="724B8A9A" w14:textId="77777777" w:rsidR="000F7377" w:rsidRDefault="000F7377"/>
    <w:p w14:paraId="57112EA7" w14:textId="77777777" w:rsidR="000F7377" w:rsidRDefault="000F7377">
      <w:r xmlns:w="http://schemas.openxmlformats.org/wordprocessingml/2006/main">
        <w:t xml:space="preserve">যীচুৱে দুখ ভোগ কৰিছিল আৰু আমাৰ সংগ্ৰামবোৰ বুজি পায়, গতিকে তেওঁ আমাক সহায় কৰিব পাৰে।</w:t>
      </w:r>
    </w:p>
    <w:p w14:paraId="4937AE7C" w14:textId="77777777" w:rsidR="000F7377" w:rsidRDefault="000F7377"/>
    <w:p w14:paraId="782DA183" w14:textId="77777777" w:rsidR="000F7377" w:rsidRDefault="000F7377">
      <w:r xmlns:w="http://schemas.openxmlformats.org/wordprocessingml/2006/main">
        <w:t xml:space="preserve">১: যীচু আৰ্তজনৰ বন্ধু - ইব্ৰী ২:১৮</w:t>
      </w:r>
    </w:p>
    <w:p w14:paraId="099A0FF6" w14:textId="77777777" w:rsidR="000F7377" w:rsidRDefault="000F7377"/>
    <w:p w14:paraId="7662FD19" w14:textId="77777777" w:rsidR="000F7377" w:rsidRDefault="000F7377">
      <w:r xmlns:w="http://schemas.openxmlformats.org/wordprocessingml/2006/main">
        <w:t xml:space="preserve">২: খ্ৰীষ্টৰ দয়াত সান্ত্বনা লোৱা - ইব্ৰী ২:১৮</w:t>
      </w:r>
    </w:p>
    <w:p w14:paraId="4E9492C8" w14:textId="77777777" w:rsidR="000F7377" w:rsidRDefault="000F7377"/>
    <w:p w14:paraId="34CFCF4F" w14:textId="77777777" w:rsidR="000F7377" w:rsidRDefault="000F7377">
      <w:r xmlns:w="http://schemas.openxmlformats.org/wordprocessingml/2006/main">
        <w:t xml:space="preserve">১: যিচয়া ৫৩:৩-৫ - তেওঁক মানুহৰ দ্বাৰা তুচ্ছ-তাচ্ছিল্য আৰু প্ৰত্যাখ্যান কৰা হৈছিল, দুখৰ মানুহ আৰু দুখৰ সৈতে পৰিচিত; আৰু যিজনৰ পৰা মানুহে নিজৰ মুখ লুকুৱাই ৰাখে, তেওঁক তুচ্ছজ্ঞান কৰা হৈছিল, আৰু আমি তেওঁক সন্মান কৰা নাছিলো।</w:t>
      </w:r>
    </w:p>
    <w:p w14:paraId="2350DC92" w14:textId="77777777" w:rsidR="000F7377" w:rsidRDefault="000F7377"/>
    <w:p w14:paraId="702AA2D4" w14:textId="77777777" w:rsidR="000F7377" w:rsidRDefault="000F7377">
      <w:r xmlns:w="http://schemas.openxmlformats.org/wordprocessingml/2006/main">
        <w:t xml:space="preserve">২: ২ কৰিন্থীয়া ১:৩-৪ - আমাৰ প্ৰভু যীচু খ্ৰীষ্টৰ ঈশ্বৰ আৰু পিতৃ, দয়াৰ পিতৃ আৰু সকলো সান্ত্বনাৰ ঈশ্বৰক ধন্য হওক, যিয়ে আমাৰ সকলো দুখত আমাক সান্ত্বনা দিয়ে, যাতে আমি যিসকলক সান্ত্বনা দিব পাৰো ঈশ্বৰে যি সান্ত্বনা দি আমি নিজেই সান্ত্বনা দিওঁ, সেই সান্ত্বনাৰে যিকোনো দুখ-কষ্টত আছো।</w:t>
      </w:r>
    </w:p>
    <w:p w14:paraId="2EB59E65" w14:textId="77777777" w:rsidR="000F7377" w:rsidRDefault="000F7377"/>
    <w:p w14:paraId="154C16D9" w14:textId="77777777" w:rsidR="000F7377" w:rsidRDefault="000F7377">
      <w:r xmlns:w="http://schemas.openxmlformats.org/wordprocessingml/2006/main">
        <w:t xml:space="preserve">ইব্ৰী ৩ ইব্ৰী পুস্তকৰ তৃতীয় অধ্যায়, য'ত লেখকে পাঠকসকলক অবিশ্বাসৰ বিপদৰ বিষয়ে উপদেশ আৰু সতৰ্ক কৰি ৰাখিছে আৰু খ্ৰীষ্টত তেওঁলোকৰ বিশ্বাসত দৃঢ়তাৰে ধৰি ৰাখিবলৈ উৎসাহিত কৰিছে।</w:t>
      </w:r>
    </w:p>
    <w:p w14:paraId="231546DE" w14:textId="77777777" w:rsidR="000F7377" w:rsidRDefault="000F7377"/>
    <w:p w14:paraId="024C89CB" w14:textId="77777777" w:rsidR="000F7377" w:rsidRDefault="000F7377">
      <w:r xmlns:w="http://schemas.openxmlformats.org/wordprocessingml/2006/main">
        <w:t xml:space="preserve">১ম অনুচ্ছেদ: লেখকে যীচুক মোচিৰ লগত তুলনা কৰি যীচুৰ শ্ৰেষ্ঠত্বৰ ওপৰত গুৰুত্ব আৰোপ কৰিছে (ইব্ৰী ৩:১-৬)। তেওঁ যীচুক আমাৰ স্বীকাৰোক্তিৰ পাঁচনি আৰু মহাপুৰোহিত হিচাপে বৰ্ণনা কৰিছে, যি মোচিতকৈও অধিক মহিমাৰ যোগ্য। মোচিয়ে এজন দাস হিচাপে ঈশ্বৰৰ ঘৰত বিশ্বাসী আছিল যদিও যীচুৱে এজন পুত্ৰ হিচাপে ঈশ্বৰৰ ঘৰৰ ওপৰত বিশ্বাসী। লেখকে পাঠকসকলক সোঁৱৰাই দিছে যে যদি তেওঁলোকে শেষলৈকে নিজৰ আস্থা আৰু আশাক দৃঢ়তাৰে ধৰি ৰাখে তেন্তে তেওঁলোক খ্ৰীষ্টৰ অংশীদাৰ। তেওঁ তেওঁলোকক বিদ্ৰোহৰ সময়ত পূৰ্বপুৰুষসকলে কৰা দৰে হৃদয় কঠিন নকৰিবলৈ উৎসাহিত কৰে বৰঞ্চ দৈনিক ইজনে সিজনক উৎসাহিত কৰিবলৈ উৎসাহিত কৰে।</w:t>
      </w:r>
    </w:p>
    <w:p w14:paraId="4D4EEDBD" w14:textId="77777777" w:rsidR="000F7377" w:rsidRDefault="000F7377"/>
    <w:p w14:paraId="68033FF4" w14:textId="77777777" w:rsidR="000F7377" w:rsidRDefault="000F7377">
      <w:r xmlns:w="http://schemas.openxmlformats.org/wordprocessingml/2006/main">
        <w:t xml:space="preserve">২য় অনুচ্ছেদ: লেখকে মৰুভূমিত ইস্ৰায়েলৰ আদৰ্শ ব্যৱহাৰ কৰি অবিশ্বাসৰ বিৰুদ্ধে সতৰ্ক কৰি দিছে (ইব্ৰী </w:t>
      </w:r>
      <w:r xmlns:w="http://schemas.openxmlformats.org/wordprocessingml/2006/main">
        <w:lastRenderedPageBreak xmlns:w="http://schemas.openxmlformats.org/wordprocessingml/2006/main"/>
      </w:r>
      <w:r xmlns:w="http://schemas.openxmlformats.org/wordprocessingml/2006/main">
        <w:t xml:space="preserve">৩:৭-১১)। গীতমালা ৯৫ পদৰ পৰা উদ্ধৃতি দি তেওঁ তেওঁলোকক ঈশ্বৰৰ বাক্যৰ কথা সোঁৱৰাই দিয়ে যেতিয়া ইস্ৰায়েলে মৰুভূমিত বিদ্ৰোহ কৰিছিল। তেওঁলোকৰ হৃদয় কঠিন হৈ পৰিল, আৰু চল্লিশ বছৰ ধৰি তেওঁৰ কৰ্মৰ সাক্ষী হৈও তেওঁলোকে ঈশ্বৰক পৰীক্ষা কৰিলে। ফলত সেই প্ৰজন্মই ঈশ্বৰৰ বিশ্ৰামত প্ৰৱেশ কৰিব নোৱাৰিলে। লেখকে অবিশ্বাসী হৃদয় থকাৰ পৰা সতৰ্ক কৰি দিছে কিন্তু ইয়াৰ পৰিৱৰ্তে তেওঁলোকক দৈনিক ইজনে সিজনক উপদেশ দিবলৈ আহ্বান জনাইছে যাতে কোনোৱেই পাপৰ প্ৰতাৰণাত কঠিন নহয়।</w:t>
      </w:r>
    </w:p>
    <w:p w14:paraId="5FB971BE" w14:textId="77777777" w:rsidR="000F7377" w:rsidRDefault="000F7377"/>
    <w:p w14:paraId="684D7AC2" w14:textId="77777777" w:rsidR="000F7377" w:rsidRDefault="000F7377">
      <w:r xmlns:w="http://schemas.openxmlformats.org/wordprocessingml/2006/main">
        <w:t xml:space="preserve">৩য় অনুচ্ছেদ: ইস্ৰায়েলৰ অবাধ্যতাৰ ওপৰত ভিত্তি কৰি এটা উপদেশ দি অধ্যায়টোৰ সামৰণিত কৰা হৈছে (ইব্ৰী ৩:১২-১৯)। দুষ্ট, অবিশ্বাসী হৃদয়ৰ বাবে জীৱন্ত ঈশ্বৰৰ পৰা আঁতৰি যোৱাৰ পৰা লেখকে সকীয়াই দিছে। বৰঞ্চ তেওঁ তেওঁলোকক "আজি" বুলি কোৱাৰ সময়ত দৈনিক ইজনে সিজনক উৎসাহিত কৰিবলৈ আহ্বান জনায় যাতে কোনোৱেই পাপৰ দ্বাৰা কঠিন নহয়। তেওঁ আঙুলিয়াই দিয়ে যে অবিশ্বাসৰ বাবেই ইস্ৰায়েলে যিহোচূৱাৰ দ্বাৰা প্ৰতিজ্ঞা কৰা ঈশ্বৰৰ বিশ্ৰামত প্ৰৱেশ কৰিব নোৱাৰিলে। সেয়েহে তেওঁ পাঠকসকলক একেটা ভুলৰ পুনৰাবৃত্তি নকৰি বিশ্বাসৰ দ্বাৰা সেই বিশ্ৰামত প্ৰৱেশ কৰিবলৈ চেষ্টা কৰিবলৈ উপদেশ দিয়ে।</w:t>
      </w:r>
    </w:p>
    <w:p w14:paraId="7F6B6487" w14:textId="77777777" w:rsidR="000F7377" w:rsidRDefault="000F7377"/>
    <w:p w14:paraId="55FC7924" w14:textId="77777777" w:rsidR="000F7377" w:rsidRDefault="000F7377">
      <w:r xmlns:w="http://schemas.openxmlformats.org/wordprocessingml/2006/main">
        <w:t xml:space="preserve">চমুকৈ,</w:t>
      </w:r>
    </w:p>
    <w:p w14:paraId="51C03BB5" w14:textId="77777777" w:rsidR="000F7377" w:rsidRDefault="000F7377">
      <w:r xmlns:w="http://schemas.openxmlformats.org/wordprocessingml/2006/main">
        <w:t xml:space="preserve">ইব্ৰীসকলৰ তৃতীয় অধ্যায়ত মোচিতকৈ যীচুৰ শ্ৰেষ্ঠত্বৰ ওপৰত গুৰুত্ব আৰোপ কৰা হৈছে আৰু মৰুভূমিত ইস্ৰায়েলৰ আদৰ্শ ব্যৱহাৰ কৰি অবিশ্বাসৰ বিৰুদ্ধে সতৰ্ক কৰা হৈছে।</w:t>
      </w:r>
    </w:p>
    <w:p w14:paraId="56BF8298" w14:textId="77777777" w:rsidR="000F7377" w:rsidRDefault="000F7377">
      <w:r xmlns:w="http://schemas.openxmlformats.org/wordprocessingml/2006/main">
        <w:t xml:space="preserve">লেখকে যীচুক ঈশ্বৰৰ ঘৰৰ ওপৰত বিশ্বাসী পুত্ৰ হিচাপে উজ্জ্বল কৰি তুলিছে আৰু পাঠকসকলক তেওঁৰ ওপৰত নিজৰ আস্থা দৃঢ়তাৰে ধৰি ৰাখিবলৈ উৎসাহিত কৰিছে।</w:t>
      </w:r>
    </w:p>
    <w:p w14:paraId="0C01D405" w14:textId="77777777" w:rsidR="000F7377" w:rsidRDefault="000F7377"/>
    <w:p w14:paraId="3D2F6C47" w14:textId="77777777" w:rsidR="000F7377" w:rsidRDefault="000F7377">
      <w:r xmlns:w="http://schemas.openxmlformats.org/wordprocessingml/2006/main">
        <w:t xml:space="preserve">তেওঁ ইস্ৰায়েলে মৰুভূমিত কৰা দৰে কঠিন, অবিশ্বাসী হৃদয় থকাৰ পৰা সতৰ্ক কৰি দিয়ে, তেওঁলোকক দৈনিক ইজনে সিজনক উপদেশ দিবলৈ আৰু পাপৰ প্ৰতাৰণাত ঈশ্বৰৰ পৰা আঁতৰি নাযাবলৈ আহ্বান জনায়।</w:t>
      </w:r>
    </w:p>
    <w:p w14:paraId="5F59BCED" w14:textId="77777777" w:rsidR="000F7377" w:rsidRDefault="000F7377"/>
    <w:p w14:paraId="10B1C7D6" w14:textId="77777777" w:rsidR="000F7377" w:rsidRDefault="000F7377">
      <w:r xmlns:w="http://schemas.openxmlformats.org/wordprocessingml/2006/main">
        <w:t xml:space="preserve">অধ্যায়টোৰ সামৰণিত ইস্ৰায়েলৰ অবাধ্যতাৰ ওপৰত আধাৰিত উপদেশ দি, বিশ্বাসৰ গুৰুত্ব আৰু ঈশ্বৰৰ প্ৰতিজ্ঞা কৰা বিশ্ৰামত প্ৰৱেশ কৰিবলৈ চেষ্টা কৰাৰ ওপৰত গুৰুত্ব আৰোপ কৰা হৈছে। এই অধ্যায়টোৱে যীচুৰ শ্ৰেষ্ঠত্বৰ সোঁৱৰণী, অবিশ্বাসৰ বিৰুদ্ধে সতৰ্কবাণী আৰু বিশ্বাসীসকলক নিজৰ বিশ্বাসত অটল থাকিবলৈ উৎসাহিত কৰা হিচাপে কাম কৰে।</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ইব্ৰী ৩:১ এতেকে হে পবিত্ৰ ভাইসকল, স্বৰ্গলৈ আহ্বানৰ অংশীদাৰসকল, আমাৰ বৃত্তিৰ পাঁচনি আৰু মহাপুৰোহিত খ্ৰীষ্ট যীচুক বিবেচনা কৰক;</w:t>
      </w:r>
    </w:p>
    <w:p w14:paraId="476F47F0" w14:textId="77777777" w:rsidR="000F7377" w:rsidRDefault="000F7377"/>
    <w:p w14:paraId="1327AFD0" w14:textId="77777777" w:rsidR="000F7377" w:rsidRDefault="000F7377">
      <w:r xmlns:w="http://schemas.openxmlformats.org/wordprocessingml/2006/main">
        <w:t xml:space="preserve">এই অংশটোৱে আমাক যীচুক আমাৰ পাঁচনি আৰু মহাপুৰোহিত হিচাপে বিবেচনা কৰিবলৈ উৎসাহিত কৰে।</w:t>
      </w:r>
    </w:p>
    <w:p w14:paraId="74906812" w14:textId="77777777" w:rsidR="000F7377" w:rsidRDefault="000F7377"/>
    <w:p w14:paraId="62F56C81" w14:textId="77777777" w:rsidR="000F7377" w:rsidRDefault="000F7377">
      <w:r xmlns:w="http://schemas.openxmlformats.org/wordprocessingml/2006/main">
        <w:t xml:space="preserve">১/ আমাৰ প্ৰভু যীচু খ্ৰীষ্টৰ মহানতা</w:t>
      </w:r>
    </w:p>
    <w:p w14:paraId="7C507557" w14:textId="77777777" w:rsidR="000F7377" w:rsidRDefault="000F7377"/>
    <w:p w14:paraId="35B27AB3" w14:textId="77777777" w:rsidR="000F7377" w:rsidRDefault="000F7377">
      <w:r xmlns:w="http://schemas.openxmlformats.org/wordprocessingml/2006/main">
        <w:t xml:space="preserve">২/ যীচুৰ ওপৰত ধ্যান কৰা: আমাৰ মহাপুৰোহিত</w:t>
      </w:r>
    </w:p>
    <w:p w14:paraId="1B19F4AE" w14:textId="77777777" w:rsidR="000F7377" w:rsidRDefault="000F7377"/>
    <w:p w14:paraId="4DCC6DE8" w14:textId="77777777" w:rsidR="000F7377" w:rsidRDefault="000F7377">
      <w:r xmlns:w="http://schemas.openxmlformats.org/wordprocessingml/2006/main">
        <w:t xml:space="preserve">১/ ফিলিপীয়া ২:৫-১১; যীচুৱে নিজকে নম্ৰ কৰি মৃত্যুৰ পৰ্যন্ত আজ্ঞাকাৰী আছিল</w:t>
      </w:r>
    </w:p>
    <w:p w14:paraId="36A14E0D" w14:textId="77777777" w:rsidR="000F7377" w:rsidRDefault="000F7377"/>
    <w:p w14:paraId="653C0A5C" w14:textId="77777777" w:rsidR="000F7377" w:rsidRDefault="000F7377">
      <w:r xmlns:w="http://schemas.openxmlformats.org/wordprocessingml/2006/main">
        <w:t xml:space="preserve">২) ইব্ৰী ৪:১৪-১৬; যীচু হৈছে আমাৰ মহান মহাপুৰোহিত যিয়ে আমাৰ দুৰ্বলতাত আমাৰ প্ৰতি সহানুভূতিশীল</w:t>
      </w:r>
    </w:p>
    <w:p w14:paraId="4B6649C2" w14:textId="77777777" w:rsidR="000F7377" w:rsidRDefault="000F7377"/>
    <w:p w14:paraId="2E286541" w14:textId="77777777" w:rsidR="000F7377" w:rsidRDefault="000F7377">
      <w:r xmlns:w="http://schemas.openxmlformats.org/wordprocessingml/2006/main">
        <w:t xml:space="preserve">ইব্ৰী ৩:২ তেওঁ নিযুক্ত কৰাজনৰ প্ৰতি বিশ্বাসী আছিল, মোচিও নিজৰ গোটেই ঘৰত বিশ্বাসী আছিল।</w:t>
      </w:r>
    </w:p>
    <w:p w14:paraId="5EC136EB" w14:textId="77777777" w:rsidR="000F7377" w:rsidRDefault="000F7377"/>
    <w:p w14:paraId="3564BA13" w14:textId="77777777" w:rsidR="000F7377" w:rsidRDefault="000F7377">
      <w:r xmlns:w="http://schemas.openxmlformats.org/wordprocessingml/2006/main">
        <w:t xml:space="preserve">অংশটোত ঈশ্বৰৰ ঘৰত মোচিৰ বিশ্বাসযোগ্যতাৰ বিষয়ে কোৱা হৈছে।</w:t>
      </w:r>
    </w:p>
    <w:p w14:paraId="74434989" w14:textId="77777777" w:rsidR="000F7377" w:rsidRDefault="000F7377"/>
    <w:p w14:paraId="5468F66B" w14:textId="77777777" w:rsidR="000F7377" w:rsidRDefault="000F7377">
      <w:r xmlns:w="http://schemas.openxmlformats.org/wordprocessingml/2006/main">
        <w:t xml:space="preserve">১: আমি ঈশ্বৰৰ সেৱাত বিশ্বাসী হ’ব লাগিব।</w:t>
      </w:r>
    </w:p>
    <w:p w14:paraId="59C24534" w14:textId="77777777" w:rsidR="000F7377" w:rsidRDefault="000F7377"/>
    <w:p w14:paraId="0CE5D008" w14:textId="77777777" w:rsidR="000F7377" w:rsidRDefault="000F7377">
      <w:r xmlns:w="http://schemas.openxmlformats.org/wordprocessingml/2006/main">
        <w:t xml:space="preserve">২: আমি মোচিৰ দৰে হ’বলৈ আৰু ঈশ্বৰৰ ঘৰত বিশ্বাসী হ’বলৈ চেষ্টা কৰিব পাৰো।</w:t>
      </w:r>
    </w:p>
    <w:p w14:paraId="676A8B36" w14:textId="77777777" w:rsidR="000F7377" w:rsidRDefault="000F7377"/>
    <w:p w14:paraId="7D6B7B51" w14:textId="77777777" w:rsidR="000F7377" w:rsidRDefault="000F7377">
      <w:r xmlns:w="http://schemas.openxmlformats.org/wordprocessingml/2006/main">
        <w:t xml:space="preserve">১: লূক ১৬:১০ যিজনে সৰু বিষয়ত বিশ্বাসী হয়, তেওঁ বহুতৰ ক্ষেত্ৰতো বিশ্বাসী হয়, আৰু যিজনে ক্ষুদ্ৰত অন্যায় কৰে, তেওঁ বহুতৰ ক্ষেত্ৰতো অন্যায় হয়।</w:t>
      </w:r>
    </w:p>
    <w:p w14:paraId="1F66D76D" w14:textId="77777777" w:rsidR="000F7377" w:rsidRDefault="000F7377"/>
    <w:p w14:paraId="476333F5" w14:textId="77777777" w:rsidR="000F7377" w:rsidRDefault="000F7377">
      <w:r xmlns:w="http://schemas.openxmlformats.org/wordprocessingml/2006/main">
        <w:t xml:space="preserve">২: গালাতীয়া ৫:২২-২৩ কিন্তু আত্মাৰ ফল হৈছে প্ৰেম, আনন্দ, শান্তি, ধৈৰ্য্য, কোমলতা, মঙ্গল, বিশ্বাস, নম্ৰতা, সংযম;</w:t>
      </w:r>
    </w:p>
    <w:p w14:paraId="43CD2328" w14:textId="77777777" w:rsidR="000F7377" w:rsidRDefault="000F7377"/>
    <w:p w14:paraId="2FCA979D" w14:textId="77777777" w:rsidR="000F7377" w:rsidRDefault="000F7377">
      <w:r xmlns:w="http://schemas.openxmlformats.org/wordprocessingml/2006/main">
        <w:t xml:space="preserve">Hebrews 3:3 কিয়নো এই মানুহজনক মোচিতকৈ অধিক গৌৰৱৰ যোগ্য বুলি গণ্য কৰা হৈছিল, কিয়নো যিজনে </w:t>
      </w:r>
      <w:r xmlns:w="http://schemas.openxmlformats.org/wordprocessingml/2006/main">
        <w:lastRenderedPageBreak xmlns:w="http://schemas.openxmlformats.org/wordprocessingml/2006/main"/>
      </w:r>
      <w:r xmlns:w="http://schemas.openxmlformats.org/wordprocessingml/2006/main">
        <w:t xml:space="preserve">ঘৰ নিৰ্মাণ কৰিছে তেওঁৰ ঘৰতকৈ অধিক সন্মান আছে।</w:t>
      </w:r>
    </w:p>
    <w:p w14:paraId="0A2732F6" w14:textId="77777777" w:rsidR="000F7377" w:rsidRDefault="000F7377"/>
    <w:p w14:paraId="1CDAC170" w14:textId="77777777" w:rsidR="000F7377" w:rsidRDefault="000F7377">
      <w:r xmlns:w="http://schemas.openxmlformats.org/wordprocessingml/2006/main">
        <w:t xml:space="preserve">যীচু মোচিতকৈ অধিক গৌৰৱময় কাৰণ ঘৰ নিৰ্মাতাৰ ঘৰতকৈও অধিক সন্মান আছে।</w:t>
      </w:r>
    </w:p>
    <w:p w14:paraId="0F3BB6C3" w14:textId="77777777" w:rsidR="000F7377" w:rsidRDefault="000F7377"/>
    <w:p w14:paraId="00DF1EDA" w14:textId="77777777" w:rsidR="000F7377" w:rsidRDefault="000F7377">
      <w:r xmlns:w="http://schemas.openxmlformats.org/wordprocessingml/2006/main">
        <w:t xml:space="preserve">১/ যীচুৰ মহিমা - ইব্ৰী ৩:৩ পদত যীচুৰ মহিমা পৰীক্ষা কৰা</w:t>
      </w:r>
    </w:p>
    <w:p w14:paraId="0AAF33AA" w14:textId="77777777" w:rsidR="000F7377" w:rsidRDefault="000F7377"/>
    <w:p w14:paraId="7E5DC983" w14:textId="77777777" w:rsidR="000F7377" w:rsidRDefault="000F7377">
      <w:r xmlns:w="http://schemas.openxmlformats.org/wordprocessingml/2006/main">
        <w:t xml:space="preserve">২) নিৰ্মাতাৰ জ্ঞান - ইব্ৰী ৩:৩ পদত ঘৰ নিৰ্মাতাৰ সন্মান অন্বেষণ কৰা</w:t>
      </w:r>
    </w:p>
    <w:p w14:paraId="6F089A3D" w14:textId="77777777" w:rsidR="000F7377" w:rsidRDefault="000F7377"/>
    <w:p w14:paraId="3812111E" w14:textId="77777777" w:rsidR="000F7377" w:rsidRDefault="000F7377">
      <w:r xmlns:w="http://schemas.openxmlformats.org/wordprocessingml/2006/main">
        <w:t xml:space="preserve">১/ যিচয়া ৬৬:১ - যিহোৱাই এইদৰে কৈছে, আকাশ মোৰ সিংহাসন আৰু পৃথিৱী মোৰ ভৰিৰ তলুৱা;</w:t>
      </w:r>
    </w:p>
    <w:p w14:paraId="28278896" w14:textId="77777777" w:rsidR="000F7377" w:rsidRDefault="000F7377"/>
    <w:p w14:paraId="0FAFB06C" w14:textId="77777777" w:rsidR="000F7377" w:rsidRDefault="000F7377">
      <w:r xmlns:w="http://schemas.openxmlformats.org/wordprocessingml/2006/main">
        <w:t xml:space="preserve">২) মথি ৭:২৪-২৭ - এতেকে যি কোনোৱে মোৰ এই কথাবোৰ শুনি পালন কৰে, মই তেওঁক এজন জ্ঞানী মানুহৰ লগত তুলনা কৰিম, যিজনে নিজৰ ঘৰ শিলৰ ওপৰত নিৰ্মাণ কৰিছিল।</w:t>
      </w:r>
    </w:p>
    <w:p w14:paraId="620FCF1D" w14:textId="77777777" w:rsidR="000F7377" w:rsidRDefault="000F7377"/>
    <w:p w14:paraId="13896800" w14:textId="77777777" w:rsidR="000F7377" w:rsidRDefault="000F7377">
      <w:r xmlns:w="http://schemas.openxmlformats.org/wordprocessingml/2006/main">
        <w:t xml:space="preserve">Hebrews 3:4 কিয়নো প্ৰতিটো ঘৰ কোনো কোনো মানুহে নিৰ্মাণ কৰে; কিন্তু যি জনে সকলো বস্তু নিৰ্মাণ কৰিলে, তেওঁ ঈশ্বৰ।</w:t>
      </w:r>
    </w:p>
    <w:p w14:paraId="19678106" w14:textId="77777777" w:rsidR="000F7377" w:rsidRDefault="000F7377"/>
    <w:p w14:paraId="32CD7F6C" w14:textId="77777777" w:rsidR="000F7377" w:rsidRDefault="000F7377">
      <w:r xmlns:w="http://schemas.openxmlformats.org/wordprocessingml/2006/main">
        <w:t xml:space="preserve">মানুহে ঘৰ সাজে, কিন্তু ঈশ্বৰে সমগ্ৰ বিশ্বব্ৰহ্মাণ্ড সৃষ্টি কৰিলে।</w:t>
      </w:r>
    </w:p>
    <w:p w14:paraId="109E2D93" w14:textId="77777777" w:rsidR="000F7377" w:rsidRDefault="000F7377"/>
    <w:p w14:paraId="1F4723FD" w14:textId="77777777" w:rsidR="000F7377" w:rsidRDefault="000F7377">
      <w:r xmlns:w="http://schemas.openxmlformats.org/wordprocessingml/2006/main">
        <w:t xml:space="preserve">১/ ঈশ্বৰ হৈছে মাষ্টাৰ বিল্ডাৰ: ঈশ্বৰৰ সৃষ্টিশীল শক্তিয়ে আমাৰ জীৱনক কেনেকৈ ৰূপান্তৰিত কৰিব পাৰে</w:t>
      </w:r>
    </w:p>
    <w:p w14:paraId="073C749C" w14:textId="77777777" w:rsidR="000F7377" w:rsidRDefault="000F7377"/>
    <w:p w14:paraId="35523407" w14:textId="77777777" w:rsidR="000F7377" w:rsidRDefault="000F7377">
      <w:r xmlns:w="http://schemas.openxmlformats.org/wordprocessingml/2006/main">
        <w:t xml:space="preserve">২/ ঈশ্বৰৰ স্বভাৱ হৈছে প্ৰেম: আমি কেনেকৈ আমাৰ জীৱনত ঈশ্বৰৰ আশীৰ্বাদ লাভ কৰিব পাৰো</w:t>
      </w:r>
    </w:p>
    <w:p w14:paraId="2DA2C297" w14:textId="77777777" w:rsidR="000F7377" w:rsidRDefault="000F7377"/>
    <w:p w14:paraId="580FF0B9" w14:textId="77777777" w:rsidR="000F7377" w:rsidRDefault="000F7377">
      <w:r xmlns:w="http://schemas.openxmlformats.org/wordprocessingml/2006/main">
        <w:t xml:space="preserve">১) কলচীয়া ১:১৬-১৭ - কিয়নো তেওঁৰ দ্বাৰাই স্বৰ্গ আৰু পৃথিৱীত দৃশ্যমান আৰু অদৃশ্য সকলো বস্তু সৃষ্টি কৰা হৈছে, সেয়া সিংহাসন হওক বা আধিপত্য হওক বা শাসক হওক বা কৰ্তৃত্বশীল হওক? </w:t>
      </w:r>
      <w:r xmlns:w="http://schemas.openxmlformats.org/wordprocessingml/2006/main">
        <w:rPr>
          <w:rFonts w:ascii="맑은 고딕 Semilight" w:hAnsi="맑은 고딕 Semilight"/>
        </w:rPr>
        <w:t xml:space="preserve">봞 </w:t>
      </w:r>
      <w:r xmlns:w="http://schemas.openxmlformats.org/wordprocessingml/2006/main">
        <w:t xml:space="preserve">সকলো বস্তু তেওঁৰ দ্বাৰা আৰু তেওঁৰ বাবে সৃষ্টি কৰা হৈছিল।</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14:paraId="5D917854" w14:textId="77777777" w:rsidR="000F7377" w:rsidRDefault="000F7377"/>
    <w:p w14:paraId="30C21B8A" w14:textId="77777777" w:rsidR="000F7377" w:rsidRDefault="000F7377">
      <w:r xmlns:w="http://schemas.openxmlformats.org/wordprocessingml/2006/main">
        <w:t xml:space="preserve">Hebrews 3:5 আৰু মোচিয়ে নিজৰ গোটেই ঘৰত দাস হিচাপে বিশ্বাসী আছিল;</w:t>
      </w:r>
    </w:p>
    <w:p w14:paraId="21A73BA0" w14:textId="77777777" w:rsidR="000F7377" w:rsidRDefault="000F7377"/>
    <w:p w14:paraId="27A72F56" w14:textId="77777777" w:rsidR="000F7377" w:rsidRDefault="000F7377">
      <w:r xmlns:w="http://schemas.openxmlformats.org/wordprocessingml/2006/main">
        <w:t xml:space="preserve">মোচিয়ে দাস হিচাপে নিজৰ সকলো কৰ্তব্যত বিশ্বাসী আছিল, তেওঁৰ পিছত আহিবলগীয়াসকলৰ বাবে আদৰ্শ স্থাপন কৰিছিল।</w:t>
      </w:r>
    </w:p>
    <w:p w14:paraId="53CFB149" w14:textId="77777777" w:rsidR="000F7377" w:rsidRDefault="000F7377"/>
    <w:p w14:paraId="61D11C74" w14:textId="77777777" w:rsidR="000F7377" w:rsidRDefault="000F7377">
      <w:r xmlns:w="http://schemas.openxmlformats.org/wordprocessingml/2006/main">
        <w:t xml:space="preserve">১/ মোচিৰ আদৰ্শ: আমি কৰা সকলো কামতে বিশ্বাসীভাৱে জীয়াই থকা</w:t>
      </w:r>
    </w:p>
    <w:p w14:paraId="2E3D6D4D" w14:textId="77777777" w:rsidR="000F7377" w:rsidRDefault="000F7377"/>
    <w:p w14:paraId="0596F0AD" w14:textId="77777777" w:rsidR="000F7377" w:rsidRDefault="000F7377">
      <w:r xmlns:w="http://schemas.openxmlformats.org/wordprocessingml/2006/main">
        <w:t xml:space="preserve">২) আমি কেনেকৈ মোচিৰ বিশ্বাসী আদৰ্শ অনুসৰণ কৰিব পাৰো</w:t>
      </w:r>
    </w:p>
    <w:p w14:paraId="0A9BDE30" w14:textId="77777777" w:rsidR="000F7377" w:rsidRDefault="000F7377"/>
    <w:p w14:paraId="18A799E7"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14:paraId="70C7EAD0" w14:textId="77777777" w:rsidR="000F7377" w:rsidRDefault="000F7377"/>
    <w:p w14:paraId="40881ABC" w14:textId="77777777" w:rsidR="000F7377" w:rsidRDefault="000F7377">
      <w:r xmlns:w="http://schemas.openxmlformats.org/wordprocessingml/2006/main">
        <w:t xml:space="preserve">২/ কলচীয়া ৩:২৩ - তোমালোকে যিয়েই নকৰক, মানুহৰ বাবে নহয়, প্ৰভুৰ বাবে যেন হৃদয়েৰে কাম কৰা।</w:t>
      </w:r>
    </w:p>
    <w:p w14:paraId="40766ACD" w14:textId="77777777" w:rsidR="000F7377" w:rsidRDefault="000F7377"/>
    <w:p w14:paraId="19EBFF69" w14:textId="77777777" w:rsidR="000F7377" w:rsidRDefault="000F7377">
      <w:r xmlns:w="http://schemas.openxmlformats.org/wordprocessingml/2006/main">
        <w:t xml:space="preserve">ইব্ৰী ৩:৬ কিন্তু খ্ৰীষ্ট নিজৰ ঘৰৰ ওপৰত পুত্ৰৰ দৰে; আমি যদি আস্থা আৰু আশাৰ আনন্দক শেষলৈকে দৃঢ়তাৰে ধৰি ৰাখোঁ, তেন্তে আমি কাৰ ঘৰ।</w:t>
      </w:r>
    </w:p>
    <w:p w14:paraId="0DB216D2" w14:textId="77777777" w:rsidR="000F7377" w:rsidRDefault="000F7377"/>
    <w:p w14:paraId="04222832" w14:textId="77777777" w:rsidR="000F7377" w:rsidRDefault="000F7377">
      <w:r xmlns:w="http://schemas.openxmlformats.org/wordprocessingml/2006/main">
        <w:t xml:space="preserve">আমি যদি শেষলৈকে আমাৰ বিশ্বাস আৰু আশাত অটল হৈ থাকোঁ তেন্তে আমি খ্ৰীষ্টৰ ঘৰ।</w:t>
      </w:r>
    </w:p>
    <w:p w14:paraId="2D6CB898" w14:textId="77777777" w:rsidR="000F7377" w:rsidRDefault="000F7377"/>
    <w:p w14:paraId="3EF25C10" w14:textId="77777777" w:rsidR="000F7377" w:rsidRDefault="000F7377">
      <w:r xmlns:w="http://schemas.openxmlformats.org/wordprocessingml/2006/main">
        <w:t xml:space="preserve">১/ "অদম্য বিশ্বাস: খ্ৰীষ্টত আমাৰ আশা ৰখা"।</w:t>
      </w:r>
    </w:p>
    <w:p w14:paraId="72C2982B" w14:textId="77777777" w:rsidR="000F7377" w:rsidRDefault="000F7377"/>
    <w:p w14:paraId="2E5498F7" w14:textId="77777777" w:rsidR="000F7377" w:rsidRDefault="000F7377">
      <w:r xmlns:w="http://schemas.openxmlformats.org/wordprocessingml/2006/main">
        <w:t xml:space="preserve">২/ "খ্ৰীষ্টত আমাৰ আশাত দৃঢ়তাৰে থিয় হোৱা"।</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১.ৰোমীয়া ৮:২৪-২৫; "কিয়নো এই আশাতেই আমি পৰিত্ৰাণ পালোঁ। এতিয়া যি আশা দেখা যায় সেয়া আশা নহয়। কাৰণ তেওঁ যি দেখিছে তাৰ বাবে কোনে আশা কৰে? কিন্তু আমি যদি দেখা নাপাওঁ তাৰ বাবে আশা কৰোঁ, তেন্তে আমি ধৈৰ্য্যৰে তাৰ বাবে অপেক্ষা কৰোঁ।"</w:t>
      </w:r>
    </w:p>
    <w:p w14:paraId="35E4BB08" w14:textId="77777777" w:rsidR="000F7377" w:rsidRDefault="000F7377"/>
    <w:p w14:paraId="22E7EF16" w14:textId="77777777" w:rsidR="000F7377" w:rsidRDefault="000F7377">
      <w:r xmlns:w="http://schemas.openxmlformats.org/wordprocessingml/2006/main">
        <w:t xml:space="preserve">২) ১ কৰিন্থীয়া ১৫:৫৮; "সেয়েহে, মোৰ প্ৰিয় ভাইসকল, প্ৰভুৰ কামত সদায় প্ৰচুৰ হৈ থকা, অটল, অস্থিৰ, প্ৰভুৰ কামত প্ৰচুৰ হৈ থাকক, এই জানি যে প্ৰভুত তোমালোকৰ পৰিশ্ৰম অসাৰ নহয়।??</w:t>
      </w:r>
    </w:p>
    <w:p w14:paraId="36CBD5EA" w14:textId="77777777" w:rsidR="000F7377" w:rsidRDefault="000F7377"/>
    <w:p w14:paraId="44DA5151" w14:textId="77777777" w:rsidR="000F7377" w:rsidRDefault="000F7377">
      <w:r xmlns:w="http://schemas.openxmlformats.org/wordprocessingml/2006/main">
        <w:t xml:space="preserve">ইব্ৰী ৩:৭ এতেকে (পবিত্ৰ আত্মাই কোৱাৰ দৰে, আজি যদি তোমালোকে তেওঁৰ মাত শুনা;</w:t>
      </w:r>
    </w:p>
    <w:p w14:paraId="066E6C11" w14:textId="77777777" w:rsidR="000F7377" w:rsidRDefault="000F7377"/>
    <w:p w14:paraId="55348145" w14:textId="77777777" w:rsidR="000F7377" w:rsidRDefault="000F7377">
      <w:r xmlns:w="http://schemas.openxmlformats.org/wordprocessingml/2006/main">
        <w:t xml:space="preserve">পবিত্ৰ আত্মাই বিশ্বাসীসকলক আজি ঈশ্বৰৰ মাত শুনিবলৈ আহ্বান জনাইছে।</w:t>
      </w:r>
    </w:p>
    <w:p w14:paraId="5A501DA4" w14:textId="77777777" w:rsidR="000F7377" w:rsidRDefault="000F7377"/>
    <w:p w14:paraId="4E8DF3CB" w14:textId="77777777" w:rsidR="000F7377" w:rsidRDefault="000F7377">
      <w:r xmlns:w="http://schemas.openxmlformats.org/wordprocessingml/2006/main">
        <w:t xml:space="preserve">১/ ঈশ্বৰৰ মাত শুনিবলৈ: বিশ্বাসী আজ্ঞাকাৰীতাৰ আহ্বান</w:t>
      </w:r>
    </w:p>
    <w:p w14:paraId="36CE9D12" w14:textId="77777777" w:rsidR="000F7377" w:rsidRDefault="000F7377"/>
    <w:p w14:paraId="2F6C8BB7" w14:textId="77777777" w:rsidR="000F7377" w:rsidRDefault="000F7377">
      <w:r xmlns:w="http://schemas.openxmlformats.org/wordprocessingml/2006/main">
        <w:t xml:space="preserve">২/ পবিত্ৰ আত্মাৰ মাত শুনা</w:t>
      </w:r>
    </w:p>
    <w:p w14:paraId="7238AC97" w14:textId="77777777" w:rsidR="000F7377" w:rsidRDefault="000F7377"/>
    <w:p w14:paraId="03421724" w14:textId="77777777" w:rsidR="000F7377" w:rsidRDefault="000F7377">
      <w:r xmlns:w="http://schemas.openxmlformats.org/wordprocessingml/2006/main">
        <w:t xml:space="preserve">১/ যিচয়া ৫৫:৩ - "তোমাৰ কাণ হেলনীয়া কৰি মোৰ ওচৰলৈ আহক; শুনা, আৰু তোমাৰ প্ৰাণ জীয়াই থাকিব।"</w:t>
      </w:r>
    </w:p>
    <w:p w14:paraId="197E8457" w14:textId="77777777" w:rsidR="000F7377" w:rsidRDefault="000F7377"/>
    <w:p w14:paraId="25A7C34B" w14:textId="77777777" w:rsidR="000F7377" w:rsidRDefault="000F7377">
      <w:r xmlns:w="http://schemas.openxmlformats.org/wordprocessingml/2006/main">
        <w:t xml:space="preserve">২/ যোহন ১০:২৭ - "মোৰ ভেড়াবোৰে মোৰ মাত শুনিছে, আৰু মই সিহঁতক জানো, আৰু সিহঁতে মোৰ পিছে পিছে গৈ থাকে।"</w:t>
      </w:r>
    </w:p>
    <w:p w14:paraId="2FFBDBE1" w14:textId="77777777" w:rsidR="000F7377" w:rsidRDefault="000F7377"/>
    <w:p w14:paraId="6C2F1316" w14:textId="77777777" w:rsidR="000F7377" w:rsidRDefault="000F7377">
      <w:r xmlns:w="http://schemas.openxmlformats.org/wordprocessingml/2006/main">
        <w:t xml:space="preserve">Hebrews 3:8 মৰুভূমিত পৰীক্ষাৰ দিনত প্ৰলোভনৰ দৰে তোমালোকৰ হৃদয় কঠিন নকৰিবা;</w:t>
      </w:r>
    </w:p>
    <w:p w14:paraId="64FC36B7" w14:textId="77777777" w:rsidR="000F7377" w:rsidRDefault="000F7377"/>
    <w:p w14:paraId="3ACBF0E8" w14:textId="77777777" w:rsidR="000F7377" w:rsidRDefault="000F7377">
      <w:r xmlns:w="http://schemas.openxmlformats.org/wordprocessingml/2006/main">
        <w:t xml:space="preserve">ইব্ৰী পুস্তকৰ লেখকে পাঠকসকলক সতৰ্ক কৰি দিছে যে ইস্ৰায়েলীসকলে মৰুভূমিত প্ৰলোভিত হোৱাৰ সময়ত কৰা দৰে তেওঁলোকৰ হৃদয় কঠিন নকৰিব।</w:t>
      </w:r>
    </w:p>
    <w:p w14:paraId="3CE5D9BC" w14:textId="77777777" w:rsidR="000F7377" w:rsidRDefault="000F7377"/>
    <w:p w14:paraId="58DED8E3" w14:textId="77777777" w:rsidR="000F7377" w:rsidRDefault="000F7377">
      <w:r xmlns:w="http://schemas.openxmlformats.org/wordprocessingml/2006/main">
        <w:t xml:space="preserve">১/ কষ্টে হৃদয় কঠিন কৰিবলৈ নিদিব</w:t>
      </w:r>
    </w:p>
    <w:p w14:paraId="78336343" w14:textId="77777777" w:rsidR="000F7377" w:rsidRDefault="000F7377"/>
    <w:p w14:paraId="667409A2" w14:textId="77777777" w:rsidR="000F7377" w:rsidRDefault="000F7377">
      <w:r xmlns:w="http://schemas.openxmlformats.org/wordprocessingml/2006/main">
        <w:t xml:space="preserve">২/ প্ৰলোভনৰ মাজত বিশ্বাস বাছি লোৱা</w:t>
      </w:r>
    </w:p>
    <w:p w14:paraId="0CA27547" w14:textId="77777777" w:rsidR="000F7377" w:rsidRDefault="000F7377"/>
    <w:p w14:paraId="4F79EE12" w14:textId="77777777" w:rsidR="000F7377" w:rsidRDefault="000F7377">
      <w:r xmlns:w="http://schemas.openxmlformats.org/wordprocessingml/2006/main">
        <w:t xml:space="preserve">১/ গীতমালা ৯৫:৭-৮ ? </w:t>
      </w:r>
      <w:r xmlns:w="http://schemas.openxmlformats.org/wordprocessingml/2006/main">
        <w:rPr>
          <w:rFonts w:ascii="맑은 고딕 Semilight" w:hAnsi="맑은 고딕 Semilight"/>
        </w:rPr>
        <w:t xml:space="preserve">쏤 </w:t>
      </w:r>
      <w:r xmlns:w="http://schemas.openxmlformats.org/wordprocessingml/2006/main">
        <w:t xml:space="preserve">বা তেওঁ আমাৰ ঈশ্বৰ, আৰু আমি তেওঁৰ চৰণীয়া পথাৰ আৰু তেওঁৰ হাতৰ ভেড়া। আজি তেওঁৰ মাত শুনিলে হৃদয় কঠিন নকৰিবা.??</w:t>
      </w:r>
    </w:p>
    <w:p w14:paraId="13AF1B1C" w14:textId="77777777" w:rsidR="000F7377" w:rsidRDefault="000F7377"/>
    <w:p w14:paraId="3FAFAA3C" w14:textId="77777777" w:rsidR="000F7377" w:rsidRDefault="000F7377">
      <w:r xmlns:w="http://schemas.openxmlformats.org/wordprocessingml/2006/main">
        <w:t xml:space="preserve">২/ ৰোমীয়া ১১:২০-২২ ? </w:t>
      </w:r>
      <w:r xmlns:w="http://schemas.openxmlformats.org/wordprocessingml/2006/main">
        <w:rPr>
          <w:rFonts w:ascii="맑은 고딕 Semilight" w:hAnsi="맑은 고딕 Semilight"/>
        </w:rPr>
        <w:t xml:space="preserve">쏷 </w:t>
      </w:r>
      <w:r xmlns:w="http://schemas.openxmlformats.org/wordprocessingml/2006/main">
        <w:t xml:space="preserve">টুপি সঁচা। তেওঁলোকৰ অবিশ্বাসৰ বাবে তেওঁলোকক ভাঙি পেলোৱা হৈছিল, কিন্তু আপুনি বিশ্বাসৰ দ্বাৰাই দৃঢ়তাৰে থিয় দিছে। গতিকে অহংকাৰ নহয়, ভয় কৰা। কাৰণ ঈশ্বৰে যদি প্ৰাকৃতিক ডালবোৰক ক্ষমা নকৰিলে, তেন্তে তোমালোককো ক্ষমা নকৰিব।??</w:t>
      </w:r>
    </w:p>
    <w:p w14:paraId="512287F4" w14:textId="77777777" w:rsidR="000F7377" w:rsidRDefault="000F7377"/>
    <w:p w14:paraId="34C67269" w14:textId="77777777" w:rsidR="000F7377" w:rsidRDefault="000F7377">
      <w:r xmlns:w="http://schemas.openxmlformats.org/wordprocessingml/2006/main">
        <w:t xml:space="preserve">ইব্ৰী ৩:৯ যেতিয়া তোমালোকৰ পূৰ্বপুৰুষসকলে মোক পৰীক্ষা কৰিলে, মোক পৰীক্ষা কৰিলে আৰু চল্লিশ বছৰ মোৰ কৰ্মবোৰ দেখিলে।</w:t>
      </w:r>
    </w:p>
    <w:p w14:paraId="3C1FE6A9" w14:textId="77777777" w:rsidR="000F7377" w:rsidRDefault="000F7377"/>
    <w:p w14:paraId="2EE0A3EF" w14:textId="77777777" w:rsidR="000F7377" w:rsidRDefault="000F7377">
      <w:r xmlns:w="http://schemas.openxmlformats.org/wordprocessingml/2006/main">
        <w:t xml:space="preserve">ইব্ৰী পুস্তকৰ লেখকে অতীতৰ পিতৃসকলৰ কাৰ্য্যৰ বিষয়ে চিন্তা কৰিছে, যিসকলে ৪০ বছৰ ধৰি ঈশ্বৰৰ কৰ্ম পৰীক্ষা কৰি দেখিছিল।</w:t>
      </w:r>
    </w:p>
    <w:p w14:paraId="7AFDC6B0" w14:textId="77777777" w:rsidR="000F7377" w:rsidRDefault="000F7377"/>
    <w:p w14:paraId="74BC36FC" w14:textId="77777777" w:rsidR="000F7377" w:rsidRDefault="000F7377">
      <w:r xmlns:w="http://schemas.openxmlformats.org/wordprocessingml/2006/main">
        <w:t xml:space="preserve">১. ? </w:t>
      </w:r>
      <w:r xmlns:w="http://schemas.openxmlformats.org/wordprocessingml/2006/main">
        <w:rPr>
          <w:rFonts w:ascii="맑은 고딕 Semilight" w:hAnsi="맑은 고딕 Semilight"/>
        </w:rPr>
        <w:t xml:space="preserve">쏬 </w:t>
      </w:r>
      <w:r xmlns:w="http://schemas.openxmlformats.org/wordprocessingml/2006/main">
        <w:t xml:space="preserve">পিতৃসকলৰ পৰা উপাৰ্জন: ধৈৰ্য্যশীল বিশ্বাসৰ শক্তি??</w:t>
      </w:r>
    </w:p>
    <w:p w14:paraId="739654DC" w14:textId="77777777" w:rsidR="000F7377" w:rsidRDefault="000F7377"/>
    <w:p w14:paraId="69426ABD" w14:textId="77777777" w:rsidR="000F7377" w:rsidRDefault="000F7377">
      <w:r xmlns:w="http://schemas.openxmlformats.org/wordprocessingml/2006/main">
        <w:t xml:space="preserve">২. ? </w:t>
      </w:r>
      <w:r xmlns:w="http://schemas.openxmlformats.org/wordprocessingml/2006/main">
        <w:rPr>
          <w:rFonts w:ascii="맑은 고딕 Semilight" w:hAnsi="맑은 고딕 Semilight"/>
        </w:rPr>
        <w:t xml:space="preserve">쏷 </w:t>
      </w:r>
      <w:r xmlns:w="http://schemas.openxmlformats.org/wordprocessingml/2006/main">
        <w:t xml:space="preserve">esting ঈশ্বৰ বিশ্বাসযোগ্যভাৱে: পিতৃসকলৰ চিৰস্থায়ী উত্তৰাধিকাৰ??</w:t>
      </w:r>
    </w:p>
    <w:p w14:paraId="3405C760" w14:textId="77777777" w:rsidR="000F7377" w:rsidRDefault="000F7377"/>
    <w:p w14:paraId="5CBE8B3C" w14:textId="77777777" w:rsidR="000F7377" w:rsidRDefault="000F7377">
      <w:r xmlns:w="http://schemas.openxmlformats.org/wordprocessingml/2006/main">
        <w:t xml:space="preserve">১/ দ্বিতীয় বিবৰণ ৮:২, ? </w:t>
      </w:r>
      <w:r xmlns:w="http://schemas.openxmlformats.org/wordprocessingml/2006/main">
        <w:rPr>
          <w:rFonts w:ascii="맑은 고딕 Semilight" w:hAnsi="맑은 고딕 Semilight"/>
        </w:rPr>
        <w:t xml:space="preserve">쏛 </w:t>
      </w:r>
      <w:r xmlns:w="http://schemas.openxmlformats.org/wordprocessingml/2006/main">
        <w:t xml:space="preserve">আৰু তোমাৰ ঈশ্বৰ যিহোৱাই তোমাক এই চল্লিশ বছৰ ধৰি মৰুভূমিত লৈ যোৱা সকলো বাটকে মনত ৰাখিবা, তোমাক নম্ৰ কৰিবলৈ আৰু তোমাৰ হৃদয়ত কি আছিল সেই কথা জানিবলৈ, তুমি তেওঁৰ আজ্ঞা পালন কৰিবা নে নকৰে?? ?</w:t>
      </w:r>
    </w:p>
    <w:p w14:paraId="14F06314" w14:textId="77777777" w:rsidR="000F7377" w:rsidRDefault="000F7377"/>
    <w:p w14:paraId="6515A76B" w14:textId="77777777" w:rsidR="000F7377" w:rsidRDefault="000F7377">
      <w:r xmlns:w="http://schemas.openxmlformats.org/wordprocessingml/2006/main">
        <w:t xml:space="preserve">২/ গীতমালা ৯৫:১০, ? </w:t>
      </w:r>
      <w:r xmlns:w="http://schemas.openxmlformats.org/wordprocessingml/2006/main">
        <w:rPr>
          <w:rFonts w:ascii="맑은 고딕 Semilight" w:hAnsi="맑은 고딕 Semilight"/>
        </w:rPr>
        <w:t xml:space="preserve">쏤 </w:t>
      </w:r>
      <w:r xmlns:w="http://schemas.openxmlformats.org/wordprocessingml/2006/main">
        <w:t xml:space="preserve">orty বছৰ ধৰি মই এই প্ৰজন্মৰ লগত দুখ পাইছিলোঁ, আৰু ক'লোঁ, ই এনে এটা জনগোষ্ঠী যিয়ে নিজৰ হৃদয়ত ভুল কৰে, আৰু তেওঁলোকে মোৰ পথ নাজানে।??</w:t>
      </w:r>
    </w:p>
    <w:p w14:paraId="0AC493B5" w14:textId="77777777" w:rsidR="000F7377" w:rsidRDefault="000F7377"/>
    <w:p w14:paraId="32634672" w14:textId="77777777" w:rsidR="000F7377" w:rsidRDefault="000F7377">
      <w:r xmlns:w="http://schemas.openxmlformats.org/wordprocessingml/2006/main">
        <w:t xml:space="preserve">Hebrews 3:10 এই কাৰণে মই সেই প্ৰজন্মৰ লগত দুখ পাই ক’লোঁ, “তেওঁলোকে নিজৰ হৃদয়ত সদায় ভুল কৰে; আৰু মোৰ বাটবোৰ তেওঁলোকে নাজানিলে।</w:t>
      </w:r>
    </w:p>
    <w:p w14:paraId="25924607" w14:textId="77777777" w:rsidR="000F7377" w:rsidRDefault="000F7377"/>
    <w:p w14:paraId="77954060" w14:textId="77777777" w:rsidR="000F7377" w:rsidRDefault="000F7377">
      <w:r xmlns:w="http://schemas.openxmlformats.org/wordprocessingml/2006/main">
        <w:t xml:space="preserve">এই অংশটোৱে তেওঁৰ লোকসকলৰ প্ৰতি ঈশ্বৰৰ অসন্তুষ্টিৰ কথা কয় যিসকলে অহৰহ ভুল কৰে আৰু </w:t>
      </w:r>
      <w:r xmlns:w="http://schemas.openxmlformats.org/wordprocessingml/2006/main">
        <w:lastRenderedPageBreak xmlns:w="http://schemas.openxmlformats.org/wordprocessingml/2006/main"/>
      </w:r>
      <w:r xmlns:w="http://schemas.openxmlformats.org/wordprocessingml/2006/main">
        <w:t xml:space="preserve">তেওঁৰ পথ অনুসৰণ নকৰে।</w:t>
      </w:r>
    </w:p>
    <w:p w14:paraId="33D387CE" w14:textId="77777777" w:rsidR="000F7377" w:rsidRDefault="000F7377"/>
    <w:p w14:paraId="550DB716" w14:textId="77777777" w:rsidR="000F7377" w:rsidRDefault="000F7377">
      <w:r xmlns:w="http://schemas.openxmlformats.org/wordprocessingml/2006/main">
        <w:t xml:space="preserve">১/ ঈশ্বৰৰ বাক্যৰ শক্তি: ঈশ্বৰৰ পথত জীয়াই থকা</w:t>
      </w:r>
    </w:p>
    <w:p w14:paraId="0A35AB40" w14:textId="77777777" w:rsidR="000F7377" w:rsidRDefault="000F7377"/>
    <w:p w14:paraId="47F76B13" w14:textId="77777777" w:rsidR="000F7377" w:rsidRDefault="000F7377">
      <w:r xmlns:w="http://schemas.openxmlformats.org/wordprocessingml/2006/main">
        <w:t xml:space="preserve">২/ অনুতাপ: আমাৰ ভুলৰ পৰা শিকিব পৰা</w:t>
      </w:r>
    </w:p>
    <w:p w14:paraId="79D393E9" w14:textId="77777777" w:rsidR="000F7377" w:rsidRDefault="000F7377"/>
    <w:p w14:paraId="44DE53F2" w14:textId="77777777" w:rsidR="000F7377" w:rsidRDefault="000F7377">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14:paraId="20473FF6" w14:textId="77777777" w:rsidR="000F7377" w:rsidRDefault="000F7377"/>
    <w:p w14:paraId="686D7A0F" w14:textId="77777777" w:rsidR="000F7377" w:rsidRDefault="000F7377">
      <w:r xmlns:w="http://schemas.openxmlformats.org/wordprocessingml/2006/main">
        <w:t xml:space="preserve">২/ যিৰিমিয়া ১৭:৯ - "হৃদয় সকলোতকৈ প্ৰতাৰক আৰু অতি দুষ্ট; কোনে জানিব পাৰে?"</w:t>
      </w:r>
    </w:p>
    <w:p w14:paraId="4AF08C68" w14:textId="77777777" w:rsidR="000F7377" w:rsidRDefault="000F7377"/>
    <w:p w14:paraId="09474E65" w14:textId="77777777" w:rsidR="000F7377" w:rsidRDefault="000F7377">
      <w:r xmlns:w="http://schemas.openxmlformats.org/wordprocessingml/2006/main">
        <w:t xml:space="preserve">ইব্ৰী ৩:১১ গতিকে মই মোৰ ক্ৰোধত শপত খালোঁ, তেওঁলোকে মোৰ বিশ্ৰামত প্ৰৱেশ নকৰিব।)</w:t>
      </w:r>
    </w:p>
    <w:p w14:paraId="0F973FA7" w14:textId="77777777" w:rsidR="000F7377" w:rsidRDefault="000F7377"/>
    <w:p w14:paraId="38719DAB" w14:textId="77777777" w:rsidR="000F7377" w:rsidRDefault="000F7377">
      <w:r xmlns:w="http://schemas.openxmlformats.org/wordprocessingml/2006/main">
        <w:t xml:space="preserve">ঈশ্বৰে ইস্ৰায়েলীসকলক সতৰ্ক কৰি দিছিল যে যদি তেওঁলোকে তেওঁৰ আজ্ঞা পালন নকৰে তেন্তে তেওঁলোকে তেওঁৰ বিশ্ৰামত প্ৰৱেশ নকৰিব।</w:t>
      </w:r>
    </w:p>
    <w:p w14:paraId="79BA8534" w14:textId="77777777" w:rsidR="000F7377" w:rsidRDefault="000F7377"/>
    <w:p w14:paraId="0395252A" w14:textId="77777777" w:rsidR="000F7377" w:rsidRDefault="000F7377">
      <w:r xmlns:w="http://schemas.openxmlformats.org/wordprocessingml/2006/main">
        <w:t xml:space="preserve">১/ ঈশ্বৰৰ আজ্ঞা পালন কৰি তেওঁৰ বিশ্ৰামত প্ৰৱেশ কৰক</w:t>
      </w:r>
    </w:p>
    <w:p w14:paraId="0BBF66BF" w14:textId="77777777" w:rsidR="000F7377" w:rsidRDefault="000F7377"/>
    <w:p w14:paraId="48D5607D" w14:textId="77777777" w:rsidR="000F7377" w:rsidRDefault="000F7377">
      <w:r xmlns:w="http://schemas.openxmlformats.org/wordprocessingml/2006/main">
        <w:t xml:space="preserve">২/ অবাধ্যতাৰ পৰিণতি</w:t>
      </w:r>
    </w:p>
    <w:p w14:paraId="3CE3709B" w14:textId="77777777" w:rsidR="000F7377" w:rsidRDefault="000F7377"/>
    <w:p w14:paraId="7C63B1F0" w14:textId="77777777" w:rsidR="000F7377" w:rsidRDefault="000F7377">
      <w:r xmlns:w="http://schemas.openxmlformats.org/wordprocessingml/2006/main">
        <w:t xml:space="preserve">১/ দ্বিতীয় বিবৰণ ১:১৯-৩৩ - ইস্ৰায়েলীসকলে??ঈশ্বৰ অনুসৰণ কৰিবলৈ অৱজ্ঞাকাৰী অস্বীকাৰ? </w:t>
      </w:r>
      <w:r xmlns:w="http://schemas.openxmlformats.org/wordprocessingml/2006/main">
        <w:rPr>
          <w:rFonts w:ascii="맑은 고딕 Semilight" w:hAnsi="맑은 고딕 Semilight"/>
        </w:rPr>
        <w:t xml:space="preserve">셲 </w:t>
      </w:r>
      <w:r xmlns:w="http://schemas.openxmlformats.org/wordprocessingml/2006/main">
        <w:t xml:space="preserve">আদেশ।</w:t>
      </w:r>
    </w:p>
    <w:p w14:paraId="17AE36E8" w14:textId="77777777" w:rsidR="000F7377" w:rsidRDefault="000F7377"/>
    <w:p w14:paraId="117D195B" w14:textId="77777777" w:rsidR="000F7377" w:rsidRDefault="000F7377">
      <w:r xmlns:w="http://schemas.openxmlformats.org/wordprocessingml/2006/main">
        <w:t xml:space="preserve">২/ যিচয়া ১১:১০ - ঈশ্বৰ? </w:t>
      </w:r>
      <w:r xmlns:w="http://schemas.openxmlformats.org/wordprocessingml/2006/main">
        <w:rPr>
          <w:rFonts w:ascii="맑은 고딕 Semilight" w:hAnsi="맑은 고딕 Semilight"/>
        </w:rPr>
        <w:t xml:space="preserve">셲 </w:t>
      </w:r>
      <w:r xmlns:w="http://schemas.openxmlformats.org/wordprocessingml/2006/main">
        <w:t xml:space="preserve">তেওঁৰ লোকসকলক বিশ্ৰাম আনিবলৈ প্ৰতিশ্ৰুতি দিয়ে।</w:t>
      </w:r>
    </w:p>
    <w:p w14:paraId="07427EF2" w14:textId="77777777" w:rsidR="000F7377" w:rsidRDefault="000F7377"/>
    <w:p w14:paraId="1D0CB6F3" w14:textId="77777777" w:rsidR="000F7377" w:rsidRDefault="000F7377">
      <w:r xmlns:w="http://schemas.openxmlformats.org/wordprocessingml/2006/main">
        <w:t xml:space="preserve">জীৱন্ত ঈশ্বৰৰ পৰা </w:t>
      </w:r>
      <w:r xmlns:w="http://schemas.openxmlformats.org/wordprocessingml/2006/main">
        <w:t xml:space="preserve">আঁতৰি যোৱাৰ বাবে তোমালোকৰ কোনো এজনৰ মাজত অবিশ্বাসৰ দুষ্ট হৃদয় নাথাকে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ঈশ্বৰৰ পৰা আঁতৰি যোৱা অবিশ্বাসৰ হৃদয় থকাৰ পৰা সাৱধান হওক।</w:t>
      </w:r>
    </w:p>
    <w:p w14:paraId="092C1D1E" w14:textId="77777777" w:rsidR="000F7377" w:rsidRDefault="000F7377"/>
    <w:p w14:paraId="7C65CF9A" w14:textId="77777777" w:rsidR="000F7377" w:rsidRDefault="000F7377">
      <w:r xmlns:w="http://schemas.openxmlformats.org/wordprocessingml/2006/main">
        <w:t xml:space="preserve">১: আমাৰ হৃদয় আমাৰ আত্মাৰ দুৱাৰ। তেওঁলোকক সাৱধানে ৰক্ষা কৰক যাতে আমি কেতিয়াও প্ৰভুৰ পৰা আঁতৰি যাবলৈ প্ৰলোভিত নহওঁ।</w:t>
      </w:r>
    </w:p>
    <w:p w14:paraId="68DA40A0" w14:textId="77777777" w:rsidR="000F7377" w:rsidRDefault="000F7377"/>
    <w:p w14:paraId="17EE39BB" w14:textId="77777777" w:rsidR="000F7377" w:rsidRDefault="000F7377">
      <w:r xmlns:w="http://schemas.openxmlformats.org/wordprocessingml/2006/main">
        <w:t xml:space="preserve">২: অবিশ্বাসে আপোনাৰ হৃদয়ত শিপাবলৈ নিদিব, কিয়নো ই আপোনাক জীৱন্ত ঈশ্বৰৰ পৰা আঁতৰাই নিব।</w:t>
      </w:r>
    </w:p>
    <w:p w14:paraId="29297B39" w14:textId="77777777" w:rsidR="000F7377" w:rsidRDefault="000F7377"/>
    <w:p w14:paraId="37690DB4" w14:textId="77777777" w:rsidR="000F7377" w:rsidRDefault="000F7377">
      <w:r xmlns:w="http://schemas.openxmlformats.org/wordprocessingml/2006/main">
        <w:t xml:space="preserve">১: মথি ১৫:১৮-২০ ? </w:t>
      </w:r>
      <w:r xmlns:w="http://schemas.openxmlformats.org/wordprocessingml/2006/main">
        <w:rPr>
          <w:rFonts w:ascii="맑은 고딕 Semilight" w:hAnsi="맑은 고딕 Semilight"/>
        </w:rPr>
        <w:t xml:space="preserve">쏝 </w:t>
      </w:r>
      <w:r xmlns:w="http://schemas.openxmlformats.org/wordprocessingml/2006/main">
        <w:t xml:space="preserve">ut মুখৰ পৰা যি ওলায় সেয়া হৃদয়ৰ পৰা ওলায়, আৰু ই মানুহক অশুচি কৰে। কিয়নো হৃদয়ৰ পৰাই দুষ্ট চিন্তা, হত্যা, ব্যভিচাৰ, যৌন অনৈতিকতা, চুৰি, মিছা সাক্ষী, নিন্দা আদি ওলাই আহে। এইবোৰে মানুহক অশুচি কৰে।??</w:t>
      </w:r>
    </w:p>
    <w:p w14:paraId="543F7D9E" w14:textId="77777777" w:rsidR="000F7377" w:rsidRDefault="000F7377"/>
    <w:p w14:paraId="22C2FE53" w14:textId="77777777" w:rsidR="000F7377" w:rsidRDefault="000F7377">
      <w:r xmlns:w="http://schemas.openxmlformats.org/wordprocessingml/2006/main">
        <w:t xml:space="preserve">২: যিৰিমিয়া ১৭:৯-১০ ? </w:t>
      </w:r>
      <w:r xmlns:w="http://schemas.openxmlformats.org/wordprocessingml/2006/main">
        <w:rPr>
          <w:rFonts w:ascii="맑은 고딕 Semilight" w:hAnsi="맑은 고딕 Semilight"/>
        </w:rPr>
        <w:t xml:space="preserve">쏷 </w:t>
      </w:r>
      <w:r xmlns:w="http://schemas.openxmlformats.org/wordprocessingml/2006/main">
        <w:t xml:space="preserve">তেওঁ হৃদয় সকলো বস্তুতকৈ প্ৰতাৰক, আৰু অতিশয় ৰোগীয়া; কোনে বুজিব পাৰে? ? </w:t>
      </w:r>
      <w:r xmlns:w="http://schemas.openxmlformats.org/wordprocessingml/2006/main">
        <w:rPr>
          <w:rFonts w:ascii="맑은 고딕 Semilight" w:hAnsi="맑은 고딕 Semilight"/>
        </w:rPr>
        <w:t xml:space="preserve">쏧 </w:t>
      </w:r>
      <w:r xmlns:w="http://schemas.openxmlformats.org/wordprocessingml/2006/main">
        <w:t xml:space="preserve">প্ৰভুৱে হৃদয় বিচাৰক আৰু মন পৰীক্ষা কৰক, প্ৰতিজন মানুহক নিজৰ পথ অনুসাৰে, নিজৰ কৰ্মৰ ফল অনুসাৰে দিবলৈ।??</w:t>
      </w:r>
    </w:p>
    <w:p w14:paraId="2DA38D85" w14:textId="77777777" w:rsidR="000F7377" w:rsidRDefault="000F7377"/>
    <w:p w14:paraId="7678F936" w14:textId="77777777" w:rsidR="000F7377" w:rsidRDefault="000F7377">
      <w:r xmlns:w="http://schemas.openxmlformats.org/wordprocessingml/2006/main">
        <w:t xml:space="preserve">ইব্ৰী ৩:১৩ কিন্তু আজি বুলি কোৱাৰ সময়ত প্ৰতিদিনে ইজনে সিজনক উপদেশ দিয়া; যাতে পাপৰ প্ৰতাৰণাত তোমালোকৰ কোনোৱে কঠিন হৈ নপৰে।”</w:t>
      </w:r>
    </w:p>
    <w:p w14:paraId="19FD7AEA" w14:textId="77777777" w:rsidR="000F7377" w:rsidRDefault="000F7377"/>
    <w:p w14:paraId="2C6124DF" w14:textId="77777777" w:rsidR="000F7377" w:rsidRDefault="000F7377">
      <w:r xmlns:w="http://schemas.openxmlformats.org/wordprocessingml/2006/main">
        <w:t xml:space="preserve">পাপৰ প্ৰতাৰণাৰ পৰা আঁতৰি থাকিবলৈ আমি প্ৰতিদিনে ইজনে সিজনক উৎসাহিত কৰা উচিত।</w:t>
      </w:r>
    </w:p>
    <w:p w14:paraId="25D04BE4" w14:textId="77777777" w:rsidR="000F7377" w:rsidRDefault="000F7377"/>
    <w:p w14:paraId="42FC2B3E" w14:textId="77777777" w:rsidR="000F7377" w:rsidRDefault="000F7377">
      <w:r xmlns:w="http://schemas.openxmlformats.org/wordprocessingml/2006/main">
        <w:t xml:space="preserve">১/ পাপৰ মিছা কথাত মূৰ্খ নহব</w:t>
      </w:r>
    </w:p>
    <w:p w14:paraId="5F13B2F4" w14:textId="77777777" w:rsidR="000F7377" w:rsidRDefault="000F7377"/>
    <w:p w14:paraId="11C514C8" w14:textId="77777777" w:rsidR="000F7377" w:rsidRDefault="000F7377">
      <w:r xmlns:w="http://schemas.openxmlformats.org/wordprocessingml/2006/main">
        <w:t xml:space="preserve">২/ পাপৰ সন্মুখত শক্তিশালী হৈ থকা</w:t>
      </w:r>
    </w:p>
    <w:p w14:paraId="50BB03D6" w14:textId="77777777" w:rsidR="000F7377" w:rsidRDefault="000F7377"/>
    <w:p w14:paraId="318F1803" w14:textId="77777777" w:rsidR="000F7377" w:rsidRDefault="000F7377">
      <w:r xmlns:w="http://schemas.openxmlformats.org/wordprocessingml/2006/main">
        <w:t xml:space="preserve">১/ যাকোব ১:১৩-১৫ - পৰীক্ষাত কোনেও কোৱা উচিত নহয়, ? </w:t>
      </w:r>
      <w:r xmlns:w="http://schemas.openxmlformats.org/wordprocessingml/2006/main">
        <w:rPr>
          <w:rFonts w:ascii="맑은 고딕 Semilight" w:hAnsi="맑은 고딕 Semilight"/>
        </w:rPr>
        <w:t xml:space="preserve">쏥 </w:t>
      </w:r>
      <w:r xmlns:w="http://schemas.openxmlformats.org/wordprocessingml/2006/main">
        <w:t xml:space="preserve">od is testing me.??কিয়নো ঈশ্বৰক বেয়াৰ দ্বাৰা পৰীক্ষা কৰিব নোৱাৰি, আৰু তেওঁ কাকো পৰীক্ষা নকৰে; ১৪ কিন্তু প্ৰতিজন ব্যক্তিয়ে </w:t>
      </w:r>
      <w:r xmlns:w="http://schemas.openxmlformats.org/wordprocessingml/2006/main">
        <w:t xml:space="preserve">নিজৰ দুষ্ট কামনাৰ দ্বাৰা টানি নিয়াৰ </w:t>
      </w:r>
      <w:r xmlns:w="http://schemas.openxmlformats.org/wordprocessingml/2006/main">
        <w:t xml:space="preserve">সময়ত আৰু প্ৰলোভিত হোৱাৰ সময়ত প্ৰলোভিত হয় । </w:t>
      </w:r>
      <w:r xmlns:w="http://schemas.openxmlformats.org/wordprocessingml/2006/main">
        <w:lastRenderedPageBreak xmlns:w="http://schemas.openxmlformats.org/wordprocessingml/2006/main"/>
      </w:r>
      <w:r xmlns:w="http://schemas.openxmlformats.org/wordprocessingml/2006/main">
        <w:t xml:space="preserve">১৫ তেতিয়া কামনাই গৰ্ভধাৰণৰ পিছত পাপৰ জন্ম দিয়ে; আৰু পাপে যেতিয়া পূৰ্ণবয়স্ক হয়, তেতিয়া মৃত্যুৰ জন্ম দিয়ে।</w:t>
      </w:r>
    </w:p>
    <w:p w14:paraId="5998FAD0" w14:textId="77777777" w:rsidR="000F7377" w:rsidRDefault="000F7377"/>
    <w:p w14:paraId="5CDAE197" w14:textId="77777777" w:rsidR="000F7377" w:rsidRDefault="000F7377">
      <w:r xmlns:w="http://schemas.openxmlformats.org/wordprocessingml/2006/main">
        <w:t xml:space="preserve">২/ হিতোপদেশ ২৪:১৬ - কিয়নো ধাৰ্ম্মিকসকলে সাতবাৰ পতিত হ’লেও পুনৰুত্থান হয়, কিন্তু দুষ্ট লোকে দুৰ্যোগ আহিলে উজুটি খায়।</w:t>
      </w:r>
    </w:p>
    <w:p w14:paraId="540D4A80" w14:textId="77777777" w:rsidR="000F7377" w:rsidRDefault="000F7377"/>
    <w:p w14:paraId="1CEFF8E1" w14:textId="77777777" w:rsidR="000F7377" w:rsidRDefault="000F7377">
      <w:r xmlns:w="http://schemas.openxmlformats.org/wordprocessingml/2006/main">
        <w:t xml:space="preserve">Hebrews 3:14 কিয়নো আমি যদি আমাৰ বিশ্বাসৰ আৰম্ভণিৰ পৰা শেষলৈকে দৃঢ়তাৰে ধৰি ৰাখোঁ, তেন্তে আমি খ্ৰীষ্টৰ অংশীদাৰ হ’ম;</w:t>
      </w:r>
    </w:p>
    <w:p w14:paraId="3D2B8430" w14:textId="77777777" w:rsidR="000F7377" w:rsidRDefault="000F7377"/>
    <w:p w14:paraId="497B04F9" w14:textId="77777777" w:rsidR="000F7377" w:rsidRDefault="000F7377">
      <w:r xmlns:w="http://schemas.openxmlformats.org/wordprocessingml/2006/main">
        <w:t xml:space="preserve">আমি খ্ৰীষ্টৰ বিজয়ত অংশগ্ৰহণ কৰিবলৈ খ্ৰীষ্টৰ ওপৰত আমাৰ আস্থাত বিশ্বাসী হৈ থাকিব লাগিব।</w:t>
      </w:r>
    </w:p>
    <w:p w14:paraId="0F7A8EA4" w14:textId="77777777" w:rsidR="000F7377" w:rsidRDefault="000F7377"/>
    <w:p w14:paraId="6BBED64F" w14:textId="77777777" w:rsidR="000F7377" w:rsidRDefault="000F7377">
      <w:r xmlns:w="http://schemas.openxmlformats.org/wordprocessingml/2006/main">
        <w:t xml:space="preserve">১: খ্ৰীষ্টৰ বিজয় লাভ কৰিবলৈ বিশ্বাসত অটল হৈ থাকক</w:t>
      </w:r>
    </w:p>
    <w:p w14:paraId="13307F66" w14:textId="77777777" w:rsidR="000F7377" w:rsidRDefault="000F7377"/>
    <w:p w14:paraId="469438B5" w14:textId="77777777" w:rsidR="000F7377" w:rsidRDefault="000F7377">
      <w:r xmlns:w="http://schemas.openxmlformats.org/wordprocessingml/2006/main">
        <w:t xml:space="preserve">২: খ্ৰীষ্টৰ প্ৰতিজ্ঞাৰ অভিজ্ঞতা লাভ কৰাৰ আশাত অধ্যৱসায় কৰক</w:t>
      </w:r>
    </w:p>
    <w:p w14:paraId="3F504AA0" w14:textId="77777777" w:rsidR="000F7377" w:rsidRDefault="000F7377"/>
    <w:p w14:paraId="064BB1EC" w14:textId="77777777" w:rsidR="000F7377" w:rsidRDefault="000F7377">
      <w:r xmlns:w="http://schemas.openxmlformats.org/wordprocessingml/2006/main">
        <w:t xml:space="preserve">১: যাকোব ১:২-৪ - যেতিয়া আপুনি বিভিন্ন পৰীক্ষাৰ সন্মুখীন হয় তেতিয়া সকলো আনন্দৰ গণনা কৰক কাৰণ আপোনাৰ বিশ্বাসৰ পৰীক্ষাই সহনশীলতা উৎপন্ন কৰে।</w:t>
      </w:r>
    </w:p>
    <w:p w14:paraId="20F55D63" w14:textId="77777777" w:rsidR="000F7377" w:rsidRDefault="000F7377"/>
    <w:p w14:paraId="000C70B7" w14:textId="77777777" w:rsidR="000F7377" w:rsidRDefault="000F7377">
      <w:r xmlns:w="http://schemas.openxmlformats.org/wordprocessingml/2006/main">
        <w:t xml:space="preserve">২: ৰোমীয়া ৫:৩-৫ - আমি আমাৰ দুখ-কষ্টত আনন্দিত হওঁ, এইটো জানি যে দুখ-কষ্টই সহনশীলতা উৎপন্ন কৰে, আৰু সহনশীলতাই চৰিত্ৰৰ সৃষ্টি কৰে, আৰু চৰিত্ৰই আশাৰ সৃষ্টি কৰে।</w:t>
      </w:r>
    </w:p>
    <w:p w14:paraId="784CD679" w14:textId="77777777" w:rsidR="000F7377" w:rsidRDefault="000F7377"/>
    <w:p w14:paraId="36CCD06D" w14:textId="77777777" w:rsidR="000F7377" w:rsidRDefault="000F7377">
      <w:r xmlns:w="http://schemas.openxmlformats.org/wordprocessingml/2006/main">
        <w:t xml:space="preserve">Hebrews 3:15 কিন্তু কোৱা হৈছে, “আজি যদি তেওঁৰ মাত শুনিব, তেন্তে ক্ৰোধৰ দৰে তোমালোকৰ হৃদয় কঠিন নকৰিবা।”</w:t>
      </w:r>
    </w:p>
    <w:p w14:paraId="6A64BF6F" w14:textId="77777777" w:rsidR="000F7377" w:rsidRDefault="000F7377"/>
    <w:p w14:paraId="3610FD5C" w14:textId="77777777" w:rsidR="000F7377" w:rsidRDefault="000F7377">
      <w:r xmlns:w="http://schemas.openxmlformats.org/wordprocessingml/2006/main">
        <w:t xml:space="preserve">আজিৰ দিনটোত ঈশ্বৰৰ মাত শুনাৰ গুৰুত্ব আৰু হৃদয় কঠিন নহয়।</w:t>
      </w:r>
    </w:p>
    <w:p w14:paraId="44D48BD0" w14:textId="77777777" w:rsidR="000F7377" w:rsidRDefault="000F7377"/>
    <w:p w14:paraId="290478CA" w14:textId="77777777" w:rsidR="000F7377" w:rsidRDefault="000F7377">
      <w:r xmlns:w="http://schemas.openxmlformats.org/wordprocessingml/2006/main">
        <w:t xml:space="preserve">১/ "ঈশ্বৰৰ মাত শুনা উপহাৰ"।</w:t>
      </w:r>
    </w:p>
    <w:p w14:paraId="2B9AA923" w14:textId="77777777" w:rsidR="000F7377" w:rsidRDefault="000F7377"/>
    <w:p w14:paraId="67576FB1" w14:textId="77777777" w:rsidR="000F7377" w:rsidRDefault="000F7377">
      <w:r xmlns:w="http://schemas.openxmlformats.org/wordprocessingml/2006/main">
        <w:t xml:space="preserve">২/ "ঈশ্বৰৰ ইচ্ছা অনুসৰণ কৰিবলৈ বাছি লোৱা"।</w:t>
      </w:r>
    </w:p>
    <w:p w14:paraId="2064BA2F" w14:textId="77777777" w:rsidR="000F7377" w:rsidRDefault="000F7377"/>
    <w:p w14:paraId="53477198" w14:textId="77777777" w:rsidR="000F7377" w:rsidRDefault="000F7377">
      <w:r xmlns:w="http://schemas.openxmlformats.org/wordprocessingml/2006/main">
        <w:t xml:space="preserve">১/ যিৰিমিয়া ২৯:১৩ - "তুমি মোক বিচাৰিবা আৰু মোক বিচাৰি পাবা যেতিয়া তুমি মোক সম্পূৰ্ণ হৃদয়েৰে বিচাৰিবা।"</w:t>
      </w:r>
    </w:p>
    <w:p w14:paraId="76DDA9DC" w14:textId="77777777" w:rsidR="000F7377" w:rsidRDefault="000F7377"/>
    <w:p w14:paraId="30CA4E5D" w14:textId="77777777" w:rsidR="000F7377" w:rsidRDefault="000F7377">
      <w:r xmlns:w="http://schemas.openxmlformats.org/wordprocessingml/2006/main">
        <w:t xml:space="preserve">২)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14:paraId="5C2D1FEC" w14:textId="77777777" w:rsidR="000F7377" w:rsidRDefault="000F7377"/>
    <w:p w14:paraId="4A2E8E47" w14:textId="77777777" w:rsidR="000F7377" w:rsidRDefault="000F7377">
      <w:r xmlns:w="http://schemas.openxmlformats.org/wordprocessingml/2006/main">
        <w:t xml:space="preserve">Hebrews 3:16 কিয়নো কিছুমানে শুনি ক্ষোভিত কৰিলে;</w:t>
      </w:r>
    </w:p>
    <w:p w14:paraId="7715290F" w14:textId="77777777" w:rsidR="000F7377" w:rsidRDefault="000F7377"/>
    <w:p w14:paraId="01D51A8A" w14:textId="77777777" w:rsidR="000F7377" w:rsidRDefault="000F7377">
      <w:r xmlns:w="http://schemas.openxmlformats.org/wordprocessingml/2006/main">
        <w:t xml:space="preserve">ইব্ৰী ৩:১৬ পদত সেইসকলৰ বিষয়ে কোৱা হৈছে যিসকলে ঈশ্বৰৰ বাক্য শুনিছিল কিন্তু ইয়াক উত্তেজিত কৰিছিল, যদিও মোচিৰ লগত মিচৰ এৰি যোৱা সকলোৱে তেনে কৰা নাছিল।</w:t>
      </w:r>
    </w:p>
    <w:p w14:paraId="6767DDCC" w14:textId="77777777" w:rsidR="000F7377" w:rsidRDefault="000F7377"/>
    <w:p w14:paraId="16B4C7C3" w14:textId="77777777" w:rsidR="000F7377" w:rsidRDefault="000F7377">
      <w:r xmlns:w="http://schemas.openxmlformats.org/wordprocessingml/2006/main">
        <w:t xml:space="preserve">১/ ঈশ্বৰৰ বাক্যত হৃদয় ৰাখক: অধ্যৱসায় কৰিবলৈ আহ্বান</w:t>
      </w:r>
    </w:p>
    <w:p w14:paraId="3060367E" w14:textId="77777777" w:rsidR="000F7377" w:rsidRDefault="000F7377"/>
    <w:p w14:paraId="76175184" w14:textId="77777777" w:rsidR="000F7377" w:rsidRDefault="000F7377">
      <w:r xmlns:w="http://schemas.openxmlformats.org/wordprocessingml/2006/main">
        <w:t xml:space="preserve">২/ ঈশ্বৰৰ বাক্যৰ প্ৰতি বিশ্বাসী হৈ থকা: আজ্ঞাকাৰী হোৱাৰ আহ্বান</w:t>
      </w:r>
    </w:p>
    <w:p w14:paraId="779F3BAC" w14:textId="77777777" w:rsidR="000F7377" w:rsidRDefault="000F7377"/>
    <w:p w14:paraId="32C1261A" w14:textId="77777777" w:rsidR="000F7377" w:rsidRDefault="000F7377">
      <w:r xmlns:w="http://schemas.openxmlformats.org/wordprocessingml/2006/main">
        <w:t xml:space="preserve">১) লূক ৯:২৩-২৫ - "আৰু তেওঁ সকলোকে ক'লে, ? </w:t>
      </w:r>
      <w:r xmlns:w="http://schemas.openxmlformats.org/wordprocessingml/2006/main">
        <w:rPr>
          <w:rFonts w:ascii="맑은 고딕 Semilight" w:hAnsi="맑은 고딕 Semilight"/>
        </w:rPr>
        <w:t xml:space="preserve">쏧 </w:t>
      </w:r>
      <w:r xmlns:w="http://schemas.openxmlformats.org/wordprocessingml/2006/main">
        <w:t xml:space="preserve">যদি কোনোৱে মোৰ পিছে পিছে আহিব বিচাৰে, তেন্তে তেওঁ নিজকে অস্বীকাৰ কৰক আৰু দৈনিক নিজৰ ক্ৰুচ লৈ মোৰ অনুসৰণ কৰক। কিয়নো যিয়ে নিজৰ প্ৰাণ ৰক্ষা কৰিব বিচাৰে, তেওঁ হেৰুৱাব, কিন্তু।" মোৰ কাৰণে যিয়ে নিজৰ প্ৰাণ হেৰুৱাব, তেওঁ ৰক্ষা কৰিব।"</w:t>
      </w:r>
    </w:p>
    <w:p w14:paraId="36DF8D96" w14:textId="77777777" w:rsidR="000F7377" w:rsidRDefault="000F7377"/>
    <w:p w14:paraId="39477AAD" w14:textId="77777777" w:rsidR="000F7377" w:rsidRDefault="000F7377">
      <w:r xmlns:w="http://schemas.openxmlformats.org/wordprocessingml/2006/main">
        <w:t xml:space="preserve">২) যিহোচূৱা ২৪:১৫ - "আৰু যদি প্ৰভুৰ সেৱা কৰাটো তোমালোকৰ দৃষ্টিত বেয়া হয়, তেন্তে আজিয়েই বাছি লওক যে আপুনি কাক সেৱা কৰিব, তোমালোকৰ পূৰ্বপুৰুষসকলে নদীৰ সিপাৰৰ অঞ্চলত যি দেৱতা সেৱা কৰিছিল, বা ইমোৰীয়াসকলৰ যি দেৱতাত সেৱা কৰিছিল।" ভূমি তুমি বাস কৰা।কিন্তু মোৰ আৰু মোৰ ঘৰৰ কথা হ'লে আমি প্ৰভুৰ সেৱা কৰিম।??</w:t>
      </w:r>
    </w:p>
    <w:p w14:paraId="063A07C2" w14:textId="77777777" w:rsidR="000F7377" w:rsidRDefault="000F7377"/>
    <w:p w14:paraId="7B4846D5" w14:textId="77777777" w:rsidR="000F7377" w:rsidRDefault="000F7377">
      <w:r xmlns:w="http://schemas.openxmlformats.org/wordprocessingml/2006/main">
        <w:t xml:space="preserve">ইব্ৰী ৩:১৭ কিন্তু তেওঁ চল্লিশ বছৰ কাৰ ওচৰত শোক কৰিছিল? পাপ কৰা লোকসকলৰ লগত নহয়নে, যাৰ মৃতদেহ মৰুভূমিত পৰিল?</w:t>
      </w:r>
    </w:p>
    <w:p w14:paraId="1ED263C6" w14:textId="77777777" w:rsidR="000F7377" w:rsidRDefault="000F7377"/>
    <w:p w14:paraId="084A694B" w14:textId="77777777" w:rsidR="000F7377" w:rsidRDefault="000F7377">
      <w:r xmlns:w="http://schemas.openxmlformats.org/wordprocessingml/2006/main">
        <w:t xml:space="preserve">পাপ কৰা আৰু মৰুভূমিত মৃতদেহ পৰি যোৱা ইস্ৰায়েলীসকলে ঈশ্বৰক চল্লিশ বছৰ ধৰি শোক কৰিছিল।</w:t>
      </w:r>
    </w:p>
    <w:p w14:paraId="29B604DD" w14:textId="77777777" w:rsidR="000F7377" w:rsidRDefault="000F7377"/>
    <w:p w14:paraId="46E568FA" w14:textId="77777777" w:rsidR="000F7377" w:rsidRDefault="000F7377">
      <w:r xmlns:w="http://schemas.openxmlformats.org/wordprocessingml/2006/main">
        <w:t xml:space="preserve">১/ পাপ কৰা লোকৰ প্ৰতি ঈশ্বৰৰ ধৈৰ্য্য</w:t>
      </w:r>
    </w:p>
    <w:p w14:paraId="69F91EBA" w14:textId="77777777" w:rsidR="000F7377" w:rsidRDefault="000F7377"/>
    <w:p w14:paraId="151CB298" w14:textId="77777777" w:rsidR="000F7377" w:rsidRDefault="000F7377">
      <w:r xmlns:w="http://schemas.openxmlformats.org/wordprocessingml/2006/main">
        <w:t xml:space="preserve">২/ অবাধ্যতাৰ পৰিণতি</w:t>
      </w:r>
    </w:p>
    <w:p w14:paraId="08FC2FB6" w14:textId="77777777" w:rsidR="000F7377" w:rsidRDefault="000F7377"/>
    <w:p w14:paraId="4DBF1F53" w14:textId="77777777" w:rsidR="000F7377" w:rsidRDefault="000F7377">
      <w:r xmlns:w="http://schemas.openxmlformats.org/wordprocessingml/2006/main">
        <w:t xml:space="preserve">১/ গীতমালা ৯৫:১০-১১ - ? </w:t>
      </w:r>
      <w:r xmlns:w="http://schemas.openxmlformats.org/wordprocessingml/2006/main">
        <w:rPr>
          <w:rFonts w:ascii="맑은 고딕 Semilight" w:hAnsi="맑은 고딕 Semilight"/>
        </w:rPr>
        <w:t xml:space="preserve">쏤 </w:t>
      </w:r>
      <w:r xmlns:w="http://schemas.openxmlformats.org/wordprocessingml/2006/main">
        <w:t xml:space="preserve">বা চল্লিশ বছৰ মই সেই প্ৰজন্মৰ ওপৰত খং কৰিছিলোঁ; মই ক’লোঁ, ? </w:t>
      </w:r>
      <w:r xmlns:w="http://schemas.openxmlformats.org/wordprocessingml/2006/main">
        <w:rPr>
          <w:rFonts w:ascii="맑은 고딕 Semilight" w:hAnsi="맑은 고딕 Semilight"/>
        </w:rPr>
        <w:t xml:space="preserve">쁔 </w:t>
      </w:r>
      <w:r xmlns:w="http://schemas.openxmlformats.org/wordprocessingml/2006/main">
        <w:t xml:space="preserve">হে এনে এটা জনগোষ্ঠী যাৰ হৃদয় বিপথে পৰিচালিত হয়, আৰু তেওঁলোকে মোৰ পথ নাজানে।??সেয়ে মই মোৰ খঙত শপত খাই ঘোষণা কৰিলোঁ, ? </w:t>
      </w:r>
      <w:r xmlns:w="http://schemas.openxmlformats.org/wordprocessingml/2006/main">
        <w:rPr>
          <w:rFonts w:ascii="맑은 고딕 Semilight" w:hAnsi="맑은 고딕 Semilight"/>
        </w:rPr>
        <w:t xml:space="preserve">쁔 </w:t>
      </w:r>
      <w:r xmlns:w="http://schemas.openxmlformats.org/wordprocessingml/2006/main">
        <w:t xml:space="preserve">হে মোৰ বিশ্ৰাম কেতিয়াও প্ৰৱেশ নকৰিব।?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২/ যাত্ৰাপুস্তক ৩২:৭-৮ - তেতিয়া প্ৰভুৱে মোচিক ক’লে, ? </w:t>
      </w:r>
      <w:r xmlns:w="http://schemas.openxmlformats.org/wordprocessingml/2006/main">
        <w:rPr>
          <w:rFonts w:ascii="맑은 고딕 Semilight" w:hAnsi="맑은 고딕 Semilight"/>
        </w:rPr>
        <w:t xml:space="preserve">쏥 </w:t>
      </w:r>
      <w:r xmlns:w="http://schemas.openxmlformats.org/wordprocessingml/2006/main">
        <w:t xml:space="preserve">হে তললৈ, কিয়নো তুমি মিচৰৰ পৰা ডাঙৰ কৰা তোমাৰ লোকসকল দুষ্ট হৈ পৰিছে। মই যি আজ্ঞা দিছিলো তাৰ পৰা তেওঁলোকে সোনকালে আঁতৰি আহি নিজকে পোৱালিৰ আকৃতিত ঢালি দিয়া মূৰ্তি সাজি লৈছে। তাক প্ৰণাম কৰি বলি দি কৈছে, ? </w:t>
      </w:r>
      <w:r xmlns:w="http://schemas.openxmlformats.org/wordprocessingml/2006/main">
        <w:rPr>
          <w:rFonts w:ascii="맑은 고딕 Semilight" w:hAnsi="맑은 고딕 Semilight"/>
        </w:rPr>
        <w:t xml:space="preserve">쁔 </w:t>
      </w:r>
      <w:r xmlns:w="http://schemas.openxmlformats.org/wordprocessingml/2006/main">
        <w:t xml:space="preserve">hese তোমাৰ দেৱতা, ইস্ৰায়েল, যি তোমাক মিচৰৰ পৰা উলিয়াই আনিলে।?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আৰু তেওঁ কাক শপত খালে যে তেওঁলোকে তেওঁৰ বিশ্ৰামত প্ৰৱেশ নকৰিব, কিন্তু যিসকলে বিশ্বাস নকৰে?</w:t>
      </w:r>
    </w:p>
    <w:p w14:paraId="7FAD5412" w14:textId="77777777" w:rsidR="000F7377" w:rsidRDefault="000F7377"/>
    <w:p w14:paraId="377F3D7C" w14:textId="77777777" w:rsidR="000F7377" w:rsidRDefault="000F7377">
      <w:r xmlns:w="http://schemas.openxmlformats.org/wordprocessingml/2006/main">
        <w:t xml:space="preserve">ঈশ্বৰে শপত খাইছিল যে যিসকলে বিশ্বাস নকৰে তেওঁলোকে তেওঁৰ বিশ্ৰামত প্ৰৱেশ নকৰে।</w:t>
      </w:r>
    </w:p>
    <w:p w14:paraId="27669D22" w14:textId="77777777" w:rsidR="000F7377" w:rsidRDefault="000F7377"/>
    <w:p w14:paraId="26A6E816" w14:textId="77777777" w:rsidR="000F7377" w:rsidRDefault="000F7377">
      <w:r xmlns:w="http://schemas.openxmlformats.org/wordprocessingml/2006/main">
        <w:t xml:space="preserve">১/ ঈশ্বৰত বিশ্বাস কৰাৰ গুৰুত্ব</w:t>
      </w:r>
    </w:p>
    <w:p w14:paraId="6C225973" w14:textId="77777777" w:rsidR="000F7377" w:rsidRDefault="000F7377"/>
    <w:p w14:paraId="7CCE7939" w14:textId="77777777" w:rsidR="000F7377" w:rsidRDefault="000F7377">
      <w:r xmlns:w="http://schemas.openxmlformats.org/wordprocessingml/2006/main">
        <w:t xml:space="preserve">২/ তেওঁৰ বিশ্ৰামত প্ৰৱেশ কৰাৰ আশীৰ্বাদ</w:t>
      </w:r>
    </w:p>
    <w:p w14:paraId="180D8801" w14:textId="77777777" w:rsidR="000F7377" w:rsidRDefault="000F7377"/>
    <w:p w14:paraId="5A27516C"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w:t>
      </w:r>
      <w:r xmlns:w="http://schemas.openxmlformats.org/wordprocessingml/2006/main">
        <w:lastRenderedPageBreak xmlns:w="http://schemas.openxmlformats.org/wordprocessingml/2006/main"/>
      </w:r>
      <w:r xmlns:w="http://schemas.openxmlformats.org/wordprocessingml/2006/main">
        <w:t xml:space="preserve">তেওঁত বিশ্বাস কৰা কোনোৱে বিনষ্ট নহয়, কিন্তু অনন্ত জীৱন পায়।"</w:t>
      </w:r>
    </w:p>
    <w:p w14:paraId="316B8BE1" w14:textId="77777777" w:rsidR="000F7377" w:rsidRDefault="000F7377"/>
    <w:p w14:paraId="05E202F2" w14:textId="77777777" w:rsidR="000F7377" w:rsidRDefault="000F7377">
      <w:r xmlns:w="http://schemas.openxmlformats.org/wordprocessingml/2006/main">
        <w:t xml:space="preserve">২) গীতমালা ১১৬:৭ - "হে মোৰ আত্মা, তোমাৰ বিশ্ৰামলৈ ঘূৰি আহক, কিয়নো প্ৰভুৱে তোমাৰ প্ৰতি মঙ্গল কৰিছে।"</w:t>
      </w:r>
    </w:p>
    <w:p w14:paraId="4A97A6F9" w14:textId="77777777" w:rsidR="000F7377" w:rsidRDefault="000F7377"/>
    <w:p w14:paraId="36ED8CFA" w14:textId="77777777" w:rsidR="000F7377" w:rsidRDefault="000F7377">
      <w:r xmlns:w="http://schemas.openxmlformats.org/wordprocessingml/2006/main">
        <w:t xml:space="preserve">ইব্ৰী ৩:১৯ গতিকে আমি দেখিবলৈ পাওঁ যে তেওঁলোকে অবিশ্বাসৰ বাবে তাত প্ৰৱেশ কৰিব নোৱাৰিলে।</w:t>
      </w:r>
    </w:p>
    <w:p w14:paraId="52462996" w14:textId="77777777" w:rsidR="000F7377" w:rsidRDefault="000F7377"/>
    <w:p w14:paraId="68B6465E" w14:textId="77777777" w:rsidR="000F7377" w:rsidRDefault="000F7377">
      <w:r xmlns:w="http://schemas.openxmlformats.org/wordprocessingml/2006/main">
        <w:t xml:space="preserve">ইস্ৰায়েলৰ লোকসকলে বিশ্বাসৰ অভাৱৰ বাবে প্ৰতিজ্ঞাত দেশত প্ৰৱেশ কৰিব পৰা নাছিল।</w:t>
      </w:r>
    </w:p>
    <w:p w14:paraId="33B66D0D" w14:textId="77777777" w:rsidR="000F7377" w:rsidRDefault="000F7377"/>
    <w:p w14:paraId="78824A96" w14:textId="77777777" w:rsidR="000F7377" w:rsidRDefault="000F7377">
      <w:r xmlns:w="http://schemas.openxmlformats.org/wordprocessingml/2006/main">
        <w:t xml:space="preserve">১/ "বিশ্বাসৰ শক্তি: আমাৰ বিশ্বাসে আমাৰ ভাগ্য কেনেকৈ নিৰ্ধাৰণ কৰে"।</w:t>
      </w:r>
    </w:p>
    <w:p w14:paraId="3974458B" w14:textId="77777777" w:rsidR="000F7377" w:rsidRDefault="000F7377"/>
    <w:p w14:paraId="3C9CB273" w14:textId="77777777" w:rsidR="000F7377" w:rsidRDefault="000F7377">
      <w:r xmlns:w="http://schemas.openxmlformats.org/wordprocessingml/2006/main">
        <w:t xml:space="preserve">২/ "অবিশ্বাসৰ বিপদ: ঈশ্বৰৰ প্ৰতিজ্ঞাত ভৰি দিবলৈ অস্বীকাৰ কৰা"।</w:t>
      </w:r>
    </w:p>
    <w:p w14:paraId="6276AE28" w14:textId="77777777" w:rsidR="000F7377" w:rsidRDefault="000F7377"/>
    <w:p w14:paraId="7E042033" w14:textId="77777777" w:rsidR="000F7377" w:rsidRDefault="000F7377">
      <w:r xmlns:w="http://schemas.openxmlformats.org/wordprocessingml/2006/main">
        <w:t xml:space="preserve">১/ ৰোমীয়া ১০:১৭, "তেনেকৈ বিশ্বাস শুনা আৰু শুনা খ্ৰীষ্টৰ বাক্যৰ দ্বাৰাই আহে।"</w:t>
      </w:r>
    </w:p>
    <w:p w14:paraId="7F544567" w14:textId="77777777" w:rsidR="000F7377" w:rsidRDefault="000F7377"/>
    <w:p w14:paraId="5EF76A71" w14:textId="77777777" w:rsidR="000F7377" w:rsidRDefault="000F7377">
      <w:r xmlns:w="http://schemas.openxmlformats.org/wordprocessingml/2006/main">
        <w:t xml:space="preserve">২) মথি ১৭:২০,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তোমালোকৰ অলপ বিশ্বাসৰ বাবে। কাৰণ মই তোমালোকক সঁচাকৈয়ে কওঁ, যদি তোমালোকৰ বিশ্বাস সৰিয়হৰ গুটিৰ দৰে আছে, তেন্তে এই পৰ্বতক ক'বা, ? 쁌 </w:t>
      </w:r>
      <w:r xmlns:w="http://schemas.openxmlformats.org/wordprocessingml/2006/main">
        <w:rPr>
          <w:rFonts w:ascii="맑은 고딕 Semilight" w:hAnsi="맑은 고딕 Semilight"/>
        </w:rPr>
        <w:t xml:space="preserve">ove </w:t>
      </w:r>
      <w:r xmlns:w="http://schemas.openxmlformats.org/wordprocessingml/2006/main">
        <w:t xml:space="preserve">।" ইয়াৰ পৰা তালৈ,??আৰু ই গতি কৰিব, আৰু আপোনাৰ বাবে একোৱেই অসম্ভৱ নহ'ব।??</w:t>
      </w:r>
    </w:p>
    <w:p w14:paraId="54BB4BCA" w14:textId="77777777" w:rsidR="000F7377" w:rsidRDefault="000F7377"/>
    <w:p w14:paraId="1425C930" w14:textId="77777777" w:rsidR="000F7377" w:rsidRDefault="000F7377">
      <w:r xmlns:w="http://schemas.openxmlformats.org/wordprocessingml/2006/main">
        <w:t xml:space="preserve">ইব্ৰী ৪ ইব্ৰী পুস্তকৰ চতুৰ্থ অধ্যায়, য'ত লেখকে পাঠকসকলক যীচু খ্ৰীষ্টত বিশ্বাসৰ দ্বাৰা ঈশ্বৰৰ বিশ্ৰামত প্ৰৱেশ কৰিবলৈ উপদেশ আৰু উৎসাহিত কৰি আহিছে। অধ্যায়টোত আমাৰ মহাপুৰোহিত হিচাপে বিশ্বাস, ঈশ্বৰৰ বাক্য আৰু যীচুৰ গুৰুত্বৰ ওপৰত গুৰুত্ব আৰোপ কৰা হৈছে।</w:t>
      </w:r>
    </w:p>
    <w:p w14:paraId="08A40364" w14:textId="77777777" w:rsidR="000F7377" w:rsidRDefault="000F7377"/>
    <w:p w14:paraId="1722DBB6" w14:textId="77777777" w:rsidR="000F7377" w:rsidRDefault="000F7377">
      <w:r xmlns:w="http://schemas.openxmlformats.org/wordprocessingml/2006/main">
        <w:t xml:space="preserve">১ম অনুচ্ছেদ: লেখকে বিশ্বাসৰ দ্বাৰা ঈশ্বৰৰ বিশ্ৰামত প্ৰৱেশ কৰাৰ প্ৰতিজ্ঞাৰ ওপৰত আলোকপাত কৰিছে (ইব্ৰী ৪:১-১০)। তেওঁ বিশ্বাসত ব্যৰ্থ হৈ এই প্ৰতিশ্ৰুতিৰ পৰা বঞ্চিত নহ’বলৈ সকীয়াই দিয়ে। মৰুভূমিত থকা ইস্ৰায়েলে যেনেকৈ তেওঁলোকৰ অবাধ্যতা আৰু অবিশ্বাসৰ বাবে ঈশ্বৰৰ বিশ্ৰামত প্ৰৱেশ কৰিব নোৱাৰিলে, তেনেকৈয়ে পাঠকসকলক সেই ভুলৰ পুনৰাবৃত্তি নকৰিবলৈ আহ্বান জনোৱা হৈছে। লেখকে বুজাইছে যে ঈশ্বৰৰ লোকসকলৰ বাবে বিশ্ৰামবাৰৰ বিশ্ৰাম বাকী আছে—খ্ৰীষ্টত বিশ্বাসৰ দ্বাৰা পোৱা আধ্যাত্মিক বিশ্ৰাম। ঈশ্বৰে সপ্তম দিনত নিজৰ কৰ্মৰ পৰা যেনেকৈ বিশ্ৰাম লৈছিল, সেইদৰে বিশ্বাস কৰাসকলে এই বিশ্ৰামত প্ৰৱেশ কৰিছে।</w:t>
      </w:r>
    </w:p>
    <w:p w14:paraId="2F539A6D" w14:textId="77777777" w:rsidR="000F7377" w:rsidRDefault="000F7377"/>
    <w:p w14:paraId="3558221D" w14:textId="77777777" w:rsidR="000F7377" w:rsidRDefault="000F7377">
      <w:r xmlns:w="http://schemas.openxmlformats.org/wordprocessingml/2006/main">
        <w:t xml:space="preserve">২য় অনুচ্ছেদ: লেখকে ঈশ্বৰৰ বাক্যৰ শক্তি আৰু কৰ্তৃত্বৰ ওপৰত গুৰুত্ব আৰোপ কৰিছে (ইব্ৰী ৪:১১-১৩)। তেওঁ পাঠকসকলক সেই বিশ্ৰামত প্ৰৱেশ কৰিবলৈ অধ্যৱসায়ীভাৱে চেষ্টা কৰিবলৈ আহ্বান জনাইছে যাতে ইস্ৰায়েলৰ অবাধ্যতাৰ আদৰ্শ অনুসৰণ কৰি কোনোৱেই নপৰে। ঈশ্বৰৰ বাক্যক জীৱন্ত আৰু সক্ৰিয়, হৃদয়ৰ চিন্তা আৰু উদ্দেশ্য বিবেচনা কৰিবলৈ সক্ষম বুলি বৰ্ণনা কৰা হৈছে। তেওঁৰ দৃষ্টিৰ পৰা একো লুকাই থকা নাই; তেওঁৰ সন্মুখত সকলো উন্মোচিত হৈছে। গতিকে বিশ্বাসীসকলে আমাৰ দুৰ্বলতা বুজি পোৱা তেওঁৰ আগত আত্মবিশ্বাসেৰে কাষ চাপিব লাগে।</w:t>
      </w:r>
    </w:p>
    <w:p w14:paraId="11217633" w14:textId="77777777" w:rsidR="000F7377" w:rsidRDefault="000F7377"/>
    <w:p w14:paraId="4BC036D4" w14:textId="77777777" w:rsidR="000F7377" w:rsidRDefault="000F7377">
      <w:r xmlns:w="http://schemas.openxmlformats.org/wordprocessingml/2006/main">
        <w:t xml:space="preserve">৩য় অনুচ্ছেদ: অধ্যায়টোৰ সামৰণিত যীচুক আমাৰ সহানুভূতিশীল মহাপুৰোহিত হিচাপে উজ্জ্বল কৰি তোলা হৈছে (ইব্ৰী ৪:১৪-১৬)। লেখকে বিশ্বাসীসকলক তেওঁলোকৰ স্বীকাৰোক্তিক দৃঢ়তাৰে ধৰি ৰাখিবলৈ উৎসাহিত কৰিছে কাৰণ তেওঁলোকৰ এজন মহান মহাপুৰোহিত আছে—যীচু—যি স্বৰ্গৰ মাজেৰেই পাৰ হৈ গৈছে। পাৰ্থিৱ মহাপুৰোহিতসকলৰ দৰে নহয়, যীচুৱে আমাৰ দুৰ্বলতাৰ প্ৰতি সহানুভূতিশীল হ’ব পাৰে যিহেতু তেওঁ সকলো দিশতে পৰীক্ষা কৰা হৈছিল যদিও পাপ নোহোৱাকৈয়ে আছিল। সেয়েহে বিশ্বাসীসকলক সাহসেৰে তেওঁৰ অনুগ্ৰহৰ সিংহাসনৰ কাষ চাপিবলৈ আমন্ত্ৰণ জনোৱা হৈছে যাতে তেওঁলোকে দয়া লাভ কৰে আৰু প্ৰয়োজনৰ সময়ত সহায়ৰ বাবে অনুগ্ৰহ লাভ কৰে।</w:t>
      </w:r>
    </w:p>
    <w:p w14:paraId="2804349D" w14:textId="77777777" w:rsidR="000F7377" w:rsidRDefault="000F7377"/>
    <w:p w14:paraId="44633D75" w14:textId="77777777" w:rsidR="000F7377" w:rsidRDefault="000F7377">
      <w:r xmlns:w="http://schemas.openxmlformats.org/wordprocessingml/2006/main">
        <w:t xml:space="preserve">চমুকৈ,</w:t>
      </w:r>
    </w:p>
    <w:p w14:paraId="2E3983DA" w14:textId="77777777" w:rsidR="000F7377" w:rsidRDefault="000F7377">
      <w:r xmlns:w="http://schemas.openxmlformats.org/wordprocessingml/2006/main">
        <w:t xml:space="preserve">ইব্ৰীসকলৰ চতুৰ্থ অধ্যায়ত ঈশ্বৰৰ বিশ্ৰামত প্ৰৱেশ কৰিবলৈ আমাৰ মহাপুৰোহিত হিচাপে বিশ্বাস, ঈশ্বৰৰ বাক্য আৰু যীচুৰ গুৰুত্বৰ ওপৰত গুৰুত্ব আৰোপ কৰা হৈছে।</w:t>
      </w:r>
    </w:p>
    <w:p w14:paraId="6F840D92" w14:textId="77777777" w:rsidR="000F7377" w:rsidRDefault="000F7377">
      <w:r xmlns:w="http://schemas.openxmlformats.org/wordprocessingml/2006/main">
        <w:t xml:space="preserve">লেখকে অবাধ্যতা আৰু অবিশ্বাসৰ জৰিয়তে এই প্ৰতিজ্ঞাৰ পৰা বঞ্চিত নহ’বলৈ সকীয়াই দিছে, পাঠকসকলক খ্ৰীষ্টত বিশ্বাসৰ দ্বাৰা সেই বিশ্ৰামত প্ৰৱেশ কৰিবলৈ অধ্যৱসায়ীভাৱে চেষ্টা কৰিবলৈ আহ্বান জনাইছে।</w:t>
      </w:r>
    </w:p>
    <w:p w14:paraId="38098FE7" w14:textId="77777777" w:rsidR="000F7377" w:rsidRDefault="000F7377"/>
    <w:p w14:paraId="61E2601E" w14:textId="77777777" w:rsidR="000F7377" w:rsidRDefault="000F7377">
      <w:r xmlns:w="http://schemas.openxmlformats.org/wordprocessingml/2006/main">
        <w:t xml:space="preserve">তেওঁ ঈশ্বৰৰ জীৱন্ত বাক্যৰ শক্তি আৰু কৰ্তৃত্বৰ ওপৰত আলোকপাত কৰে, যিয়ে হৃদয়ৰ চিন্তা আৰু উদ্দেশ্যক বিবেচনা কৰে। আমাৰ দুৰ্বলতা বুজি পোৱা তেওঁৰ আগত আত্মবিশ্বাসেৰে ওচৰ চাপিবলৈ বিশ্বাসীসকলক উৎসাহিত কৰা হয়।</w:t>
      </w:r>
    </w:p>
    <w:p w14:paraId="448E3883" w14:textId="77777777" w:rsidR="000F7377" w:rsidRDefault="000F7377"/>
    <w:p w14:paraId="1F1ADCB9" w14:textId="77777777" w:rsidR="000F7377" w:rsidRDefault="000F7377">
      <w:r xmlns:w="http://schemas.openxmlformats.org/wordprocessingml/2006/main">
        <w:t xml:space="preserve">আমাৰ দুৰ্বলতাৰ প্ৰতি সহানুভূতিশীল আমাৰ সহানুভূতিশীল মহাপুৰোহিত হিচাপে যীচুক উন্নীত কৰি অধ্যায়টোৰ সামৰণি পৰে। বিশ্বাসীসকলক দয়া আৰু প্ৰয়োজনৰ সময়ত সহায়ৰ বাবে তেওঁৰ অনুগ্ৰহৰ সিংহাসনৰ কাষ চাপিবলৈ সাহসেৰে আমন্ত্ৰণ জনোৱা হৈছে। এই অধ্যায়টোৱে বিশ্বাসৰ গুৰুত্ব, ঈশ্বৰৰ বাক্যৰ শক্তি আৰু আমাৰ দয়ালু মহাপুৰোহিত হিচাপে যীচুৰ ভূমিকাত সান্ত্বনা পোৱাৰ বিষয়ে সোঁৱৰাই দিয়ে।</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ইব্ৰী ৪:১ এতেকে আমি ভয় কৰোঁহঁক, যাতে তেওঁৰ বিশ্ৰামত সোমাবলৈ আমাৰ প্ৰতিজ্ঞা বাকী আছে, তেন্তে তোমালোকৰ কোনোৱেই তাৰ পৰা আঁতৰি নাযায়।</w:t>
      </w:r>
    </w:p>
    <w:p w14:paraId="7AF47F41" w14:textId="77777777" w:rsidR="000F7377" w:rsidRDefault="000F7377"/>
    <w:p w14:paraId="10C2E251" w14:textId="77777777" w:rsidR="000F7377" w:rsidRDefault="000F7377">
      <w:r xmlns:w="http://schemas.openxmlformats.org/wordprocessingml/2006/main">
        <w:t xml:space="preserve">ইব্ৰীৰ লেখকে আমাক প্ৰভুক ভয় কৰিবলৈ উৎসাহিত কৰিছে, যাতে আমি তেওঁৰ বিশ্ৰামত প্ৰৱেশ কৰাৰ প্ৰতিজ্ঞাৰ পৰা বঞ্চিত নহওঁ।</w:t>
      </w:r>
    </w:p>
    <w:p w14:paraId="1F710117" w14:textId="77777777" w:rsidR="000F7377" w:rsidRDefault="000F7377"/>
    <w:p w14:paraId="4D4383A8" w14:textId="77777777" w:rsidR="000F7377" w:rsidRDefault="000F7377">
      <w:r xmlns:w="http://schemas.openxmlformats.org/wordprocessingml/2006/main">
        <w:t xml:space="preserve">১/ "প্ৰভুৰ ভয়: প্ৰতিজ্ঞা কৰা বিশ্ৰাম হেৰুৱাব নালাগে"।</w:t>
      </w:r>
    </w:p>
    <w:p w14:paraId="321E95A1" w14:textId="77777777" w:rsidR="000F7377" w:rsidRDefault="000F7377"/>
    <w:p w14:paraId="5A5F13E8" w14:textId="77777777" w:rsidR="000F7377" w:rsidRDefault="000F7377">
      <w:r xmlns:w="http://schemas.openxmlformats.org/wordprocessingml/2006/main">
        <w:t xml:space="preserve">২/ "ঈশ্বৰৰ বিশ্ৰামৰ প্ৰতিজ্ঞা: ইয়াক স্বাভাৱিক বুলি নাভাবিব"।</w:t>
      </w:r>
    </w:p>
    <w:p w14:paraId="0C8BA3FF" w14:textId="77777777" w:rsidR="000F7377" w:rsidRDefault="000F7377"/>
    <w:p w14:paraId="641F12A6" w14:textId="77777777" w:rsidR="000F7377" w:rsidRDefault="000F7377">
      <w:r xmlns:w="http://schemas.openxmlformats.org/wordprocessingml/2006/main">
        <w:t xml:space="preserve">১/ গীতমালা ৩৪:১১- "হে সন্তানসকল, মোৰ কথা শুনা; মই তোমালোকক প্ৰভুৰ ভয় শিকাম।"</w:t>
      </w:r>
    </w:p>
    <w:p w14:paraId="171B602B" w14:textId="77777777" w:rsidR="000F7377" w:rsidRDefault="000F7377"/>
    <w:p w14:paraId="104520C0" w14:textId="77777777" w:rsidR="000F7377" w:rsidRDefault="000F7377">
      <w:r xmlns:w="http://schemas.openxmlformats.org/wordprocessingml/2006/main">
        <w:t xml:space="preserve">২/ যিচয়া ৩০:১৫ - “কিয়নো ইস্ৰায়েলৰ পবিত্ৰ যিহোৱা ঈশ্বৰে এইদৰে কৈছিল, ‘উলটি আহি বিশ্ৰাম কৰি তোমালোক পৰিত্ৰাণ পাবা; শান্ত আৰু আস্থাত তোমালোকৰ শক্তি হ’ব।’”</w:t>
      </w:r>
    </w:p>
    <w:p w14:paraId="47061208" w14:textId="77777777" w:rsidR="000F7377" w:rsidRDefault="000F7377"/>
    <w:p w14:paraId="4EEEA428" w14:textId="77777777" w:rsidR="000F7377" w:rsidRDefault="000F7377">
      <w:r xmlns:w="http://schemas.openxmlformats.org/wordprocessingml/2006/main">
        <w:t xml:space="preserve">ইব্ৰী ৪:২ কিয়নো তেওঁলোকৰ ওচৰতো আমাৰ আগত শুভবাৰ্ত্তা প্ৰচাৰ কৰা হৈছিল;</w:t>
      </w:r>
    </w:p>
    <w:p w14:paraId="341C77E9" w14:textId="77777777" w:rsidR="000F7377" w:rsidRDefault="000F7377"/>
    <w:p w14:paraId="4330F644" w14:textId="77777777" w:rsidR="000F7377" w:rsidRDefault="000F7377">
      <w:r xmlns:w="http://schemas.openxmlformats.org/wordprocessingml/2006/main">
        <w:t xml:space="preserve">ইস্ৰায়েলী আৰু আমাৰ উভয়কে শুভবাৰ্ত্তা প্ৰচাৰ কৰা হৈছিল, কিন্তু তেওঁলোকৰ কোনো উপকাৰ হোৱা নাছিল কাৰণ তেওঁলোকৰ ইয়াত বিশ্বাস নাছিল।</w:t>
      </w:r>
    </w:p>
    <w:p w14:paraId="486479A0" w14:textId="77777777" w:rsidR="000F7377" w:rsidRDefault="000F7377"/>
    <w:p w14:paraId="519AD0AE" w14:textId="77777777" w:rsidR="000F7377" w:rsidRDefault="000F7377">
      <w:r xmlns:w="http://schemas.openxmlformats.org/wordprocessingml/2006/main">
        <w:t xml:space="preserve">১/ শুভবাৰ্তাত বিশ্বাস কৰা: আশীৰ্বাদৰ প্ৰয়োজনীয়তা</w:t>
      </w:r>
    </w:p>
    <w:p w14:paraId="3B449015" w14:textId="77777777" w:rsidR="000F7377" w:rsidRDefault="000F7377"/>
    <w:p w14:paraId="50584C8C" w14:textId="77777777" w:rsidR="000F7377" w:rsidRDefault="000F7377">
      <w:r xmlns:w="http://schemas.openxmlformats.org/wordprocessingml/2006/main">
        <w:t xml:space="preserve">২/ বিশ্বাসৰ শক্তি বুজা</w:t>
      </w:r>
    </w:p>
    <w:p w14:paraId="667D654F" w14:textId="77777777" w:rsidR="000F7377" w:rsidRDefault="000F7377"/>
    <w:p w14:paraId="73A4685B" w14:textId="77777777" w:rsidR="000F7377" w:rsidRDefault="000F7377">
      <w:r xmlns:w="http://schemas.openxmlformats.org/wordprocessingml/2006/main">
        <w:t xml:space="preserve">১/ ৰোমীয়া ১০:১৭ - গতিকে বিশ্বাস শুনা আৰু শুনা ঈশ্বৰৰ বাক্যৰ দ্বাৰাই আহে।</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৮:৩১-৩২ - তেতিয়া যীচুৱে তেওঁৰ ওপৰত বিশ্বাস কৰা ইহুদীসকলক ক’লে, “তোমালোকে যদি মোৰ বাক্যত থাকে, তেন্তে তোমালোক সঁচাকৈয়ে মোৰ শিষ্য; আৰু তোমালোকে সত্যক জানিবা, আৰু সত্যই তোমালোকক মুক্ত কৰিব।</w:t>
      </w:r>
    </w:p>
    <w:p w14:paraId="0D78559F" w14:textId="77777777" w:rsidR="000F7377" w:rsidRDefault="000F7377"/>
    <w:p w14:paraId="5C796ED4" w14:textId="77777777" w:rsidR="000F7377" w:rsidRDefault="000F7377">
      <w:r xmlns:w="http://schemas.openxmlformats.org/wordprocessingml/2006/main">
        <w:t xml:space="preserve">ইব্ৰী ৪:৩ কিয়নো আমি বিশ্বাসীসকলে তেওঁ কোৱাৰ দৰে বিশ্ৰামলৈ যাওঁ, “মই মোৰ ক্ৰোধত শপত খাইছো, যদি তেওঁলোকে মোৰ বিশ্ৰামত প্ৰৱেশ কৰিব;</w:t>
      </w:r>
    </w:p>
    <w:p w14:paraId="399DB274" w14:textId="77777777" w:rsidR="000F7377" w:rsidRDefault="000F7377"/>
    <w:p w14:paraId="71D3D425" w14:textId="77777777" w:rsidR="000F7377" w:rsidRDefault="000F7377">
      <w:r xmlns:w="http://schemas.openxmlformats.org/wordprocessingml/2006/main">
        <w:t xml:space="preserve">আমি বিশ্বাসীসকলে ঈশ্বৰৰ বিশ্ৰামত সোমাওঁ।</w:t>
      </w:r>
    </w:p>
    <w:p w14:paraId="667E7EA2" w14:textId="77777777" w:rsidR="000F7377" w:rsidRDefault="000F7377"/>
    <w:p w14:paraId="1DCCFBF9" w14:textId="77777777" w:rsidR="000F7377" w:rsidRDefault="000F7377">
      <w:r xmlns:w="http://schemas.openxmlformats.org/wordprocessingml/2006/main">
        <w:t xml:space="preserve">১: ঈশ্বৰৰ প্ৰতিজ্ঞাত বিশ্ৰাম লোৱা</w:t>
      </w:r>
    </w:p>
    <w:p w14:paraId="5BEB413E" w14:textId="77777777" w:rsidR="000F7377" w:rsidRDefault="000F7377"/>
    <w:p w14:paraId="6B32D3CB" w14:textId="77777777" w:rsidR="000F7377" w:rsidRDefault="000F7377">
      <w:r xmlns:w="http://schemas.openxmlformats.org/wordprocessingml/2006/main">
        <w:t xml:space="preserve">২: বিশ্বাসৰ জীৱন যাপন কৰা</w:t>
      </w:r>
    </w:p>
    <w:p w14:paraId="17F3FEA5" w14:textId="77777777" w:rsidR="000F7377" w:rsidRDefault="000F7377"/>
    <w:p w14:paraId="067CC900" w14:textId="77777777" w:rsidR="000F7377" w:rsidRDefault="000F7377">
      <w:r xmlns:w="http://schemas.openxmlformats.org/wordprocessingml/2006/main">
        <w:t xml:space="preserve">১: যিচয়া ২৬:৩ - তুমি তেওঁক নিখুঁত শান্তিত ৰাখিবা, যাৰ মন তোমাৰ ওপৰত থাকে;</w:t>
      </w:r>
    </w:p>
    <w:p w14:paraId="7C37BC4B" w14:textId="77777777" w:rsidR="000F7377" w:rsidRDefault="000F7377"/>
    <w:p w14:paraId="013F8B67" w14:textId="77777777" w:rsidR="000F7377" w:rsidRDefault="000F7377">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14:paraId="7DD38F28" w14:textId="77777777" w:rsidR="000F7377" w:rsidRDefault="000F7377"/>
    <w:p w14:paraId="38280032" w14:textId="77777777" w:rsidR="000F7377" w:rsidRDefault="000F7377">
      <w:r xmlns:w="http://schemas.openxmlformats.org/wordprocessingml/2006/main">
        <w:t xml:space="preserve">Hebrews 4:4 কিয়নো তেওঁ সপ্তম দিনৰ কোনো ঠাইত এইদৰে কৈছিল, “আৰু ঈশ্বৰে সপ্তম দিনত তেওঁৰ সকলো কৰ্মৰ পৰা বিশ্ৰাম দিলে।”</w:t>
      </w:r>
    </w:p>
    <w:p w14:paraId="719C5D8C" w14:textId="77777777" w:rsidR="000F7377" w:rsidRDefault="000F7377"/>
    <w:p w14:paraId="16BDA678" w14:textId="77777777" w:rsidR="000F7377" w:rsidRDefault="000F7377">
      <w:r xmlns:w="http://schemas.openxmlformats.org/wordprocessingml/2006/main">
        <w:t xml:space="preserve">ঈশ্বৰে নিজৰ কাম সম্পূর্ণ কৰি সপ্তম দিনা বিশ্ৰাম ল’লে।</w:t>
      </w:r>
    </w:p>
    <w:p w14:paraId="04A7FE92" w14:textId="77777777" w:rsidR="000F7377" w:rsidRDefault="000F7377"/>
    <w:p w14:paraId="3BDDEAA0" w14:textId="77777777" w:rsidR="000F7377" w:rsidRDefault="000F7377">
      <w:r xmlns:w="http://schemas.openxmlformats.org/wordprocessingml/2006/main">
        <w:t xml:space="preserve">১: আমিও জিৰণি ল’বলৈ সময় উলিয়াব লাগে, আৰু আমাৰ কামবোৰ ঈশ্বৰৰ ওচৰত সমৰ্পণ কৰা উচিত।</w:t>
      </w:r>
    </w:p>
    <w:p w14:paraId="4B7ECFD2" w14:textId="77777777" w:rsidR="000F7377" w:rsidRDefault="000F7377"/>
    <w:p w14:paraId="5AF78101" w14:textId="77777777" w:rsidR="000F7377" w:rsidRDefault="000F7377">
      <w:r xmlns:w="http://schemas.openxmlformats.org/wordprocessingml/2006/main">
        <w:t xml:space="preserve">২: বিশ্ৰামবাৰ হৈছে বিশ্ৰামৰ দিন, ঈশ্বৰক চিনি পাবলৈ আৰু সন্মান কৰিবলৈ আঁতৰাই ৰখা হৈছে।</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আদিপুস্তক ২:২-৩ “আৰু সপ্তম দিনত ঈশ্বৰে নিজৰ কৰা কাম শেষ কৰিলে; আৰু সপ্তম দিনা তেওঁ কৰা সকলো কামৰ পৰা বিশ্ৰাম ল’লে। ঈশ্বৰে সপ্তম দিনটোক আশীৰ্ব্বাদ কৰি পবিত্ৰ কৰিলে;</w:t>
      </w:r>
    </w:p>
    <w:p w14:paraId="0DD26219" w14:textId="77777777" w:rsidR="000F7377" w:rsidRDefault="000F7377"/>
    <w:p w14:paraId="5B0A0058" w14:textId="77777777" w:rsidR="000F7377" w:rsidRDefault="000F7377">
      <w:r xmlns:w="http://schemas.openxmlformats.org/wordprocessingml/2006/main">
        <w:t xml:space="preserve">২: যাত্ৰাপুস্তক ২০:৮-১১ “বিশ্ৰামবাৰৰ দিনটো পবিত্ৰ পালন কৰিবলৈ স্মৰণ কৰা। ছয় দিন পৰিশ্ৰম কৰি তোমাৰ সকলো কাম কৰিবা, কিন্তু সপ্তম দিন তোমাৰ ঈশ্বৰ যিহোৱাৰ বিশ্ৰামবাৰ; , তোমাৰ গৰু-ম’হ বা তোমাৰ দুৱাৰৰ ভিতৰত থকা তোমাৰ বিদেশীকো: কিয়নো ছয় দিনত যিহোৱাই আকাশ-পৃথিৱী, সাগৰ আৰু তাত থকা সকলো বস্তু সৃষ্টি কৰিলে আৰু সপ্তম দিনা বিশ্ৰাম ল’লে; পবিত্ৰ কৰিলে।”</w:t>
      </w:r>
    </w:p>
    <w:p w14:paraId="29BC10B4" w14:textId="77777777" w:rsidR="000F7377" w:rsidRDefault="000F7377"/>
    <w:p w14:paraId="2ED98FF9" w14:textId="77777777" w:rsidR="000F7377" w:rsidRDefault="000F7377">
      <w:r xmlns:w="http://schemas.openxmlformats.org/wordprocessingml/2006/main">
        <w:t xml:space="preserve">ইব্ৰী ৪:৫ আৰু এই ঠাইত আকৌ, “যদি তেওঁলোকে মোৰ বিশ্ৰামত প্ৰৱেশ কৰে।”</w:t>
      </w:r>
    </w:p>
    <w:p w14:paraId="6B752157" w14:textId="77777777" w:rsidR="000F7377" w:rsidRDefault="000F7377"/>
    <w:p w14:paraId="078CF74D" w14:textId="77777777" w:rsidR="000F7377" w:rsidRDefault="000F7377">
      <w:r xmlns:w="http://schemas.openxmlformats.org/wordprocessingml/2006/main">
        <w:t xml:space="preserve">ইব্ৰী ৪:৫ পদৰ এই অংশই প্ৰকাশ কৰে যে যিসকলে ঈশ্বৰৰ অনুগ্ৰহ গ্ৰহণ কৰে তেওঁলোকে তেওঁৰ বিশ্ৰামত প্ৰৱেশ কৰিব।</w:t>
      </w:r>
    </w:p>
    <w:p w14:paraId="45F7FFA4" w14:textId="77777777" w:rsidR="000F7377" w:rsidRDefault="000F7377"/>
    <w:p w14:paraId="56171908" w14:textId="77777777" w:rsidR="000F7377" w:rsidRDefault="000F7377">
      <w:r xmlns:w="http://schemas.openxmlformats.org/wordprocessingml/2006/main">
        <w:t xml:space="preserve">১: ঈশ্বৰৰ বিশ্ৰাম সকলোৰে বাবে - ঈশ্বৰৰ কৃপা গ্ৰহণ কৰাটোৱেই হৈছে বিশ্ৰাম পোৱাৰ একমাত্ৰ উপায়।</w:t>
      </w:r>
    </w:p>
    <w:p w14:paraId="4F283BAB" w14:textId="77777777" w:rsidR="000F7377" w:rsidRDefault="000F7377"/>
    <w:p w14:paraId="55860150" w14:textId="77777777" w:rsidR="000F7377" w:rsidRDefault="000F7377">
      <w:r xmlns:w="http://schemas.openxmlformats.org/wordprocessingml/2006/main">
        <w:t xml:space="preserve">২: ঈশ্বৰৰ বিশ্ৰাম প্ৰতিজ্ঞা কৰা হৈছে - তেওঁৰ ওপৰত বিশ্বাসৰ দ্বাৰা আমি তেওঁৰ বিশ্ৰামৰ বিষয়ে নিশ্চিত হ’ব পাৰো।</w:t>
      </w:r>
    </w:p>
    <w:p w14:paraId="10ED2D03" w14:textId="77777777" w:rsidR="000F7377" w:rsidRDefault="000F7377"/>
    <w:p w14:paraId="75E4827C" w14:textId="77777777" w:rsidR="000F7377" w:rsidRDefault="000F7377">
      <w:r xmlns:w="http://schemas.openxmlformats.org/wordprocessingml/2006/main">
        <w:t xml:space="preserve">১: গীতমালা ৯৫:১১ - "সেয়েহে মই মোৰ ক্ৰোধত শপত খালোঁ, 'তেওঁলোকে মোৰ বিশ্ৰামত প্ৰৱেশ নকৰিব।"</w:t>
      </w:r>
    </w:p>
    <w:p w14:paraId="5A6ECA4D" w14:textId="77777777" w:rsidR="000F7377" w:rsidRDefault="000F7377"/>
    <w:p w14:paraId="6753E488" w14:textId="77777777" w:rsidR="000F7377" w:rsidRDefault="000F7377">
      <w:r xmlns:w="http://schemas.openxmlformats.org/wordprocessingml/2006/main">
        <w:t xml:space="preserve">২: মথি ১১:২৮-২৯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w:t>
      </w:r>
    </w:p>
    <w:p w14:paraId="18731937" w14:textId="77777777" w:rsidR="000F7377" w:rsidRDefault="000F7377"/>
    <w:p w14:paraId="129B045C" w14:textId="77777777" w:rsidR="000F7377" w:rsidRDefault="000F7377">
      <w:r xmlns:w="http://schemas.openxmlformats.org/wordprocessingml/2006/main">
        <w:t xml:space="preserve">ইব্ৰী ৪:৬ এতেকে কিছুমানে তাত প্ৰৱেশ কৰিব লাগিব, আৰু যিসকলক প্ৰথমে প্ৰচাৰ কৰা হৈছিল, তেওঁলোকে অবিশ্বাসৰ কাৰণে প্ৰৱেশ কৰা নাছিল।</w:t>
      </w:r>
    </w:p>
    <w:p w14:paraId="60030BCC" w14:textId="77777777" w:rsidR="000F7377" w:rsidRDefault="000F7377"/>
    <w:p w14:paraId="6FE86ACC" w14:textId="77777777" w:rsidR="000F7377" w:rsidRDefault="000F7377">
      <w:r xmlns:w="http://schemas.openxmlformats.org/wordprocessingml/2006/main">
        <w:t xml:space="preserve">ঈশ্বৰে তেওঁক বিশ্বাস কৰাসকলক বিশ্ৰামৰ প্ৰতিজ্ঞা কৰিছিল, কিন্তু যিসকলক এই প্ৰতিজ্ঞা প্ৰথমে দিয়া হৈছিল, </w:t>
      </w:r>
      <w:r xmlns:w="http://schemas.openxmlformats.org/wordprocessingml/2006/main">
        <w:lastRenderedPageBreak xmlns:w="http://schemas.openxmlformats.org/wordprocessingml/2006/main"/>
      </w:r>
      <w:r xmlns:w="http://schemas.openxmlformats.org/wordprocessingml/2006/main">
        <w:t xml:space="preserve">তেওঁলোকৰ অবিশ্বাসৰ বাবে প্ৰৱেশ কৰা নাছিল।</w:t>
      </w:r>
    </w:p>
    <w:p w14:paraId="4255FE35" w14:textId="77777777" w:rsidR="000F7377" w:rsidRDefault="000F7377"/>
    <w:p w14:paraId="780618E2" w14:textId="77777777" w:rsidR="000F7377" w:rsidRDefault="000F7377">
      <w:r xmlns:w="http://schemas.openxmlformats.org/wordprocessingml/2006/main">
        <w:t xml:space="preserve">১/ বিশ্ৰামৰ প্ৰতিজ্ঞা: চিৰন্তন পৰিত্ৰাণৰ বাবে ঈশ্বৰত বিশ্বাস কৰা</w:t>
      </w:r>
    </w:p>
    <w:p w14:paraId="1CF589F1" w14:textId="77777777" w:rsidR="000F7377" w:rsidRDefault="000F7377"/>
    <w:p w14:paraId="12B9B580" w14:textId="77777777" w:rsidR="000F7377" w:rsidRDefault="000F7377">
      <w:r xmlns:w="http://schemas.openxmlformats.org/wordprocessingml/2006/main">
        <w:t xml:space="preserve">২/ অবিশ্বাস: ঈশ্বৰৰ প্ৰতিজ্ঞাবোৰক সহজভাৱে ল’ব নালাগে</w:t>
      </w:r>
    </w:p>
    <w:p w14:paraId="7974A5E5" w14:textId="77777777" w:rsidR="000F7377" w:rsidRDefault="000F7377"/>
    <w:p w14:paraId="0B0D3D74" w14:textId="77777777" w:rsidR="000F7377" w:rsidRDefault="000F7377">
      <w:r xmlns:w="http://schemas.openxmlformats.org/wordprocessingml/2006/main">
        <w:t xml:space="preserve">১/ ৰোমীয়া ১০:১৭ - গতিকে বিশ্বাস শুনা আৰু শুনা খ্ৰীষ্টৰ বাক্যৰ দ্বাৰাই আহে।</w:t>
      </w:r>
    </w:p>
    <w:p w14:paraId="15FB36FA" w14:textId="77777777" w:rsidR="000F7377" w:rsidRDefault="000F7377"/>
    <w:p w14:paraId="6178D243" w14:textId="77777777" w:rsidR="000F7377" w:rsidRDefault="000F7377">
      <w:r xmlns:w="http://schemas.openxmlformats.org/wordprocessingml/2006/main">
        <w:t xml:space="preserve">২/ ১ পিতৰ ১:২৩ - যিহেতু তোমালোকে ঈশ্বৰৰ জীৱন্ত আৰু চিৰস্থায়ী বাক্যৰ দ্বাৰাই নষ্ট বীজৰ পৰা নহয় কিন্তু অক্ষয় বীজৰ দ্বাৰা পুনৰ জন্ম লৈছা।</w:t>
      </w:r>
    </w:p>
    <w:p w14:paraId="73272C14" w14:textId="77777777" w:rsidR="000F7377" w:rsidRDefault="000F7377"/>
    <w:p w14:paraId="40D2F001" w14:textId="77777777" w:rsidR="000F7377" w:rsidRDefault="000F7377">
      <w:r xmlns:w="http://schemas.openxmlformats.org/wordprocessingml/2006/main">
        <w:t xml:space="preserve">ইব্ৰী ৪:৭ পুনৰায়, তেওঁ দায়ূদত এটা দিন সীমিত কৰিলে, “আজি ইমান দিনৰ পাছত; যেনেকৈ কোৱা হৈছে, “আজি যদি তোমালোকে তেওঁৰ মাত শুনিবা, তেন্তে তোমালোকৰ হৃদয় কঠিন নকৰিবা।”</w:t>
      </w:r>
    </w:p>
    <w:p w14:paraId="774E3033" w14:textId="77777777" w:rsidR="000F7377" w:rsidRDefault="000F7377"/>
    <w:p w14:paraId="0D9C0C91" w14:textId="77777777" w:rsidR="000F7377" w:rsidRDefault="000F7377">
      <w:r xmlns:w="http://schemas.openxmlformats.org/wordprocessingml/2006/main">
        <w:t xml:space="preserve">ঈশ্বৰে আমি কিমান দিন তেওঁক গ্ৰহণ কৰিব লাগিব তাৰ এটা সীমা নিৰ্ধাৰণ কৰিছে; আমি এতিয়াই তেওঁক গ্ৰহণ কৰিব লাগিব বা আমাৰ হৃদয় কঠিন কৰিব লাগিব।</w:t>
      </w:r>
    </w:p>
    <w:p w14:paraId="369AC9DA" w14:textId="77777777" w:rsidR="000F7377" w:rsidRDefault="000F7377"/>
    <w:p w14:paraId="6B3E8C5B" w14:textId="77777777" w:rsidR="000F7377" w:rsidRDefault="000F7377">
      <w:r xmlns:w="http://schemas.openxmlformats.org/wordprocessingml/2006/main">
        <w:t xml:space="preserve">১: হৃদয় কঠিন নকৰিব - ঈশ্বৰক গ্ৰহণ কৰাৰ সময় এতিয়া</w:t>
      </w:r>
    </w:p>
    <w:p w14:paraId="599B68EE" w14:textId="77777777" w:rsidR="000F7377" w:rsidRDefault="000F7377"/>
    <w:p w14:paraId="3A1565A0" w14:textId="77777777" w:rsidR="000F7377" w:rsidRDefault="000F7377">
      <w:r xmlns:w="http://schemas.openxmlformats.org/wordprocessingml/2006/main">
        <w:t xml:space="preserve">২: অদৃশ্য ঘড়ী - ঈশ্বৰে আপোনাক দিয়া সময়ৰ সৰ্বোত্তম ব্যৱহাৰ কৰক</w:t>
      </w:r>
    </w:p>
    <w:p w14:paraId="61E88BEE" w14:textId="77777777" w:rsidR="000F7377" w:rsidRDefault="000F7377"/>
    <w:p w14:paraId="314D1D60" w14:textId="77777777" w:rsidR="000F7377" w:rsidRDefault="000F7377">
      <w:r xmlns:w="http://schemas.openxmlformats.org/wordprocessingml/2006/main">
        <w:t xml:space="preserve">১: উপদেশক ৯:১১-১২ - “মই সূৰ্য্যৰ তলত আন কিবা দেখিলোঁ: দৌৰ বেগীসকলৰ বাবে নহয়, যুদ্ধ শক্তিশালীসকলৰ বাবে নহয়, আৰু জ্ঞানীসকলৰ বাবে খাদ্য বা ধনী মেধাৱীসকলৰ বাবে বা বিদ্বানসকলৰ অনুকূল নহয় ; কিন্তু সময় আৰু আকস্মিক সকলোৰে লগত ঘটে।”</w:t>
      </w:r>
    </w:p>
    <w:p w14:paraId="766CC5A3" w14:textId="77777777" w:rsidR="000F7377" w:rsidRDefault="000F7377"/>
    <w:p w14:paraId="45E6EF48" w14:textId="77777777" w:rsidR="000F7377" w:rsidRDefault="000F7377">
      <w:r xmlns:w="http://schemas.openxmlformats.org/wordprocessingml/2006/main">
        <w:t xml:space="preserve">২: গীতমালা ৯৫:৭-৮ - “কিয়নো তেওঁ আমাৰ ঈশ্বৰ, আৰু আমি তেওঁৰ চৰণীয়া পথাৰত থকা লোক, তেওঁৰ তত্বাৱধানত থকা জাক। আজি যদি তোমালোকে তেওঁৰ মাত শুনিছা, তেনেহ’লে সেইদিনা মৰুভূমিৰ মাছাত কৰা দৰে মেৰিবাত কৰা দৰে তোমালোকে হৃদয় কঠিন নকৰিবা।”</w:t>
      </w:r>
    </w:p>
    <w:p w14:paraId="47767ABE" w14:textId="77777777" w:rsidR="000F7377" w:rsidRDefault="000F7377"/>
    <w:p w14:paraId="274F9FD8" w14:textId="77777777" w:rsidR="000F7377" w:rsidRDefault="000F7377">
      <w:r xmlns:w="http://schemas.openxmlformats.org/wordprocessingml/2006/main">
        <w:t xml:space="preserve">ইব্ৰী ৪:৮ কিয়নো যীচুৱে যদি তেওঁলোকক বিশ্ৰাম দিলেহেঁতেন, তেন্তে তেওঁ পিছত আন এটা দিনৰ কথা নক’লেহেঁতেন।</w:t>
      </w:r>
    </w:p>
    <w:p w14:paraId="34B3EC9F" w14:textId="77777777" w:rsidR="000F7377" w:rsidRDefault="000F7377"/>
    <w:p w14:paraId="758970B7" w14:textId="77777777" w:rsidR="000F7377" w:rsidRDefault="000F7377">
      <w:r xmlns:w="http://schemas.openxmlformats.org/wordprocessingml/2006/main">
        <w:t xml:space="preserve">যীচুৱে লোকসকলক বিশ্ৰাম দিয়াৰ পিছত আন এটা দিনৰ কথা কৈছে।</w:t>
      </w:r>
    </w:p>
    <w:p w14:paraId="34B61E55" w14:textId="77777777" w:rsidR="000F7377" w:rsidRDefault="000F7377"/>
    <w:p w14:paraId="49B6747A" w14:textId="77777777" w:rsidR="000F7377" w:rsidRDefault="000F7377">
      <w:r xmlns:w="http://schemas.openxmlformats.org/wordprocessingml/2006/main">
        <w:t xml:space="preserve">১/ যীচুত বিশ্ৰাম বিচাৰি পোৱা</w:t>
      </w:r>
    </w:p>
    <w:p w14:paraId="779F3EBD" w14:textId="77777777" w:rsidR="000F7377" w:rsidRDefault="000F7377"/>
    <w:p w14:paraId="3336D15F" w14:textId="77777777" w:rsidR="000F7377" w:rsidRDefault="000F7377">
      <w:r xmlns:w="http://schemas.openxmlformats.org/wordprocessingml/2006/main">
        <w:t xml:space="preserve">২/ ভৱিষ্যতলৈ আগলৈ চোৱা</w:t>
      </w:r>
    </w:p>
    <w:p w14:paraId="590AF4F7" w14:textId="77777777" w:rsidR="000F7377" w:rsidRDefault="000F7377"/>
    <w:p w14:paraId="14647E33" w14:textId="77777777" w:rsidR="000F7377" w:rsidRDefault="000F7377">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6E4A3587" w14:textId="77777777" w:rsidR="000F7377" w:rsidRDefault="000F7377"/>
    <w:p w14:paraId="2FF4756E" w14:textId="77777777" w:rsidR="000F7377" w:rsidRDefault="000F7377">
      <w:r xmlns:w="http://schemas.openxmlformats.org/wordprocessingml/2006/main">
        <w:t xml:space="preserve">২) যিচয়া ৪০:২৮-৩১ - "তোমালোকে নাজানা নে? শুনা নাইনে? যিহোৱা হৈছে চিৰন্তন ঈশ্বৰ, পৃথিৱীৰ প্ৰান্তৰ সৃষ্টিকৰ্তা। তেওঁ অজ্ঞান বা ক্লান্ত নহয়; তেওঁৰ বুজাবুজি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14:paraId="5049BA54" w14:textId="77777777" w:rsidR="000F7377" w:rsidRDefault="000F7377"/>
    <w:p w14:paraId="377DF94A" w14:textId="77777777" w:rsidR="000F7377" w:rsidRDefault="000F7377">
      <w:r xmlns:w="http://schemas.openxmlformats.org/wordprocessingml/2006/main">
        <w:t xml:space="preserve">ইব্ৰী ৪:৯ এতেকে ঈশ্বৰৰ লোকসকলৰ বাবে বিশ্ৰাম বাকী আছে।</w:t>
      </w:r>
    </w:p>
    <w:p w14:paraId="76D15E60" w14:textId="77777777" w:rsidR="000F7377" w:rsidRDefault="000F7377"/>
    <w:p w14:paraId="591E888D" w14:textId="77777777" w:rsidR="000F7377" w:rsidRDefault="000F7377">
      <w:r xmlns:w="http://schemas.openxmlformats.org/wordprocessingml/2006/main">
        <w:t xml:space="preserve">ঈশ্বৰৰ লোকসকলৰ বাবে বিশ্ৰাম উপলব্ধ।</w:t>
      </w:r>
    </w:p>
    <w:p w14:paraId="036976D9" w14:textId="77777777" w:rsidR="000F7377" w:rsidRDefault="000F7377"/>
    <w:p w14:paraId="00010C59" w14:textId="77777777" w:rsidR="000F7377" w:rsidRDefault="000F7377">
      <w:r xmlns:w="http://schemas.openxmlformats.org/wordprocessingml/2006/main">
        <w:t xml:space="preserve">১: ঈশ্বৰৰ বিশ্ৰাম: তেওঁৰ লোকসকলৰ বাবে উপহাৰ</w:t>
      </w:r>
    </w:p>
    <w:p w14:paraId="43435792" w14:textId="77777777" w:rsidR="000F7377" w:rsidRDefault="000F7377"/>
    <w:p w14:paraId="09836073" w14:textId="77777777" w:rsidR="000F7377" w:rsidRDefault="000F7377">
      <w:r xmlns:w="http://schemas.openxmlformats.org/wordprocessingml/2006/main">
        <w:t xml:space="preserve">২: ঈশ্বৰৰ বিশ্ৰামৰ পৰা লাভ কৰা</w:t>
      </w:r>
    </w:p>
    <w:p w14:paraId="1017C60A" w14:textId="77777777" w:rsidR="000F7377" w:rsidRDefault="000F7377"/>
    <w:p w14:paraId="7B153230" w14:textId="77777777" w:rsidR="000F7377" w:rsidRDefault="000F7377">
      <w:r xmlns:w="http://schemas.openxmlformats.org/wordprocessingml/2006/main">
        <w:t xml:space="preserve">১: মথি ১১:২৮-৩০ - হে পৰিশ্ৰম আৰু বোজা থকা সকলোৱে মোৰ ওচৰলৈ আহক, মই তোমালোকক বিশ্ৰাম দিম।</w:t>
      </w:r>
    </w:p>
    <w:p w14:paraId="7733635B" w14:textId="77777777" w:rsidR="000F7377" w:rsidRDefault="000F7377"/>
    <w:p w14:paraId="09778715" w14:textId="77777777" w:rsidR="000F7377" w:rsidRDefault="000F7377">
      <w:r xmlns:w="http://schemas.openxmlformats.org/wordprocessingml/2006/main">
        <w:t xml:space="preserve">২: যিচয়া ৩০:১৫ - কাৰণ ইস্ৰায়েলৰ পবিত্ৰ প্ৰভু ঈশ্বৰে এইদৰে কৈছে, “উলটি আহি বিশ্ৰাম কৰিলে তোমালোক পৰিত্ৰাণ পাবা; শান্ত আৰু আস্থাত তোমালোকৰ শক্তি হ’ব।”</w:t>
      </w:r>
    </w:p>
    <w:p w14:paraId="4985EF32" w14:textId="77777777" w:rsidR="000F7377" w:rsidRDefault="000F7377"/>
    <w:p w14:paraId="32361E57" w14:textId="77777777" w:rsidR="000F7377" w:rsidRDefault="000F7377">
      <w:r xmlns:w="http://schemas.openxmlformats.org/wordprocessingml/2006/main">
        <w:t xml:space="preserve">Hebrews 4:10 কিয়নো যি জনে নিজৰ বিশ্ৰামত প্ৰৱেশ কৰিছে, তেওঁও নিজৰ কৰ্মৰ পৰা বিৰত আছে, যেনেকৈ ঈশ্বৰে নিজৰ কৰ্মৰ পৰা বিৰত আছিল।</w:t>
      </w:r>
    </w:p>
    <w:p w14:paraId="6136CCE4" w14:textId="77777777" w:rsidR="000F7377" w:rsidRDefault="000F7377"/>
    <w:p w14:paraId="0E5F2624" w14:textId="77777777" w:rsidR="000F7377" w:rsidRDefault="000F7377">
      <w:r xmlns:w="http://schemas.openxmlformats.org/wordprocessingml/2006/main">
        <w:t xml:space="preserve">ঈশ্বৰৰ অনুগ্ৰহত বিশ্ৰাম লোৱাটোৱে শান্তি আৰু চেষ্টাৰ পৰা মুক্তি আনে।</w:t>
      </w:r>
    </w:p>
    <w:p w14:paraId="7346E859" w14:textId="77777777" w:rsidR="000F7377" w:rsidRDefault="000F7377"/>
    <w:p w14:paraId="024CA428" w14:textId="77777777" w:rsidR="000F7377" w:rsidRDefault="000F7377">
      <w:r xmlns:w="http://schemas.openxmlformats.org/wordprocessingml/2006/main">
        <w:t xml:space="preserve">১/ "বিশ্ৰামৰ আশীৰ্বাদ: চেষ্টা আৰু ঈশ্বৰৰ কৃপাত বিশ্বাস কৰা বন্ধ কৰা"।</w:t>
      </w:r>
    </w:p>
    <w:p w14:paraId="514255E4" w14:textId="77777777" w:rsidR="000F7377" w:rsidRDefault="000F7377"/>
    <w:p w14:paraId="78E5F0FB" w14:textId="77777777" w:rsidR="000F7377" w:rsidRDefault="000F7377">
      <w:r xmlns:w="http://schemas.openxmlformats.org/wordprocessingml/2006/main">
        <w:t xml:space="preserve">২/ "ঈশ্বৰৰ বিশ্ৰামত জীয়াই থকা: এৰি দিয়া আৰু ঈশ্বৰক কাম কৰিবলৈ দিয়া"।</w:t>
      </w:r>
    </w:p>
    <w:p w14:paraId="285AC645" w14:textId="77777777" w:rsidR="000F7377" w:rsidRDefault="000F7377"/>
    <w:p w14:paraId="3D750CEC" w14:textId="77777777" w:rsidR="000F7377" w:rsidRDefault="000F7377">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14:paraId="4E7D9AFE" w14:textId="77777777" w:rsidR="000F7377" w:rsidRDefault="000F7377"/>
    <w:p w14:paraId="43AFD345" w14:textId="77777777" w:rsidR="000F7377" w:rsidRDefault="000F7377">
      <w:r xmlns:w="http://schemas.openxmlformats.org/wordprocessingml/2006/main">
        <w:t xml:space="preserve">২/ যিচয়া ২৬:৩ - "যিসকলৰ মন দৃঢ়, তেওঁলোকক তুমি নিখুঁত শান্তিত ৰাখিবা, কাৰণ তেওঁলোকে তোমাৰ ওপৰত বিশ্বাস কৰে।"</w:t>
      </w:r>
    </w:p>
    <w:p w14:paraId="4B48E578" w14:textId="77777777" w:rsidR="000F7377" w:rsidRDefault="000F7377"/>
    <w:p w14:paraId="4697F98C" w14:textId="77777777" w:rsidR="000F7377" w:rsidRDefault="000F7377">
      <w:r xmlns:w="http://schemas.openxmlformats.org/wordprocessingml/2006/main">
        <w:t xml:space="preserve">ইব্ৰী ৪:১১ এতেকে আমি সেই বিশ্ৰামত প্ৰৱেশ কৰিবলৈ পৰিশ্ৰম কৰোঁহঁক, যাতে কোনোৱে অবিশ্বাসৰ একে আদৰ্শৰ পিছত নপৰে।</w:t>
      </w:r>
    </w:p>
    <w:p w14:paraId="4F4D383D" w14:textId="77777777" w:rsidR="000F7377" w:rsidRDefault="000F7377"/>
    <w:p w14:paraId="607367D5" w14:textId="77777777" w:rsidR="000F7377" w:rsidRDefault="000F7377">
      <w:r xmlns:w="http://schemas.openxmlformats.org/wordprocessingml/2006/main">
        <w:t xml:space="preserve">আমি ঈশ্বৰৰ বিশ্ৰামত প্ৰৱেশ কৰিবলৈ চেষ্টা কৰা উচিত, যাতে আমি আমাৰ আগৰ লোকসকলৰ দৰে অবিশ্বাসৰ ওচৰত বলি নহওঁ।</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আপোনাৰ আগত থকাসকলৰ দৰে নহব: ঈশ্বৰৰ বিশ্ৰামৰ বাবে চেষ্টা কৰক</w:t>
      </w:r>
    </w:p>
    <w:p w14:paraId="469079DC" w14:textId="77777777" w:rsidR="000F7377" w:rsidRDefault="000F7377"/>
    <w:p w14:paraId="2F9FBE85" w14:textId="77777777" w:rsidR="000F7377" w:rsidRDefault="000F7377">
      <w:r xmlns:w="http://schemas.openxmlformats.org/wordprocessingml/2006/main">
        <w:t xml:space="preserve">২/ বিশ্ৰামৰ দিশত কাম কৰা: অবিশ্বাসৰ উদাহৰণ অনুসৰণ নকৰিব</w:t>
      </w:r>
    </w:p>
    <w:p w14:paraId="1E5CC6BD" w14:textId="77777777" w:rsidR="000F7377" w:rsidRDefault="000F7377"/>
    <w:p w14:paraId="68411301" w14:textId="77777777" w:rsidR="000F7377" w:rsidRDefault="000F7377">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14:paraId="2382FF1B" w14:textId="77777777" w:rsidR="000F7377" w:rsidRDefault="000F7377"/>
    <w:p w14:paraId="73817E4E" w14:textId="77777777" w:rsidR="000F7377" w:rsidRDefault="000F7377">
      <w:r xmlns:w="http://schemas.openxmlformats.org/wordprocessingml/2006/main">
        <w:t xml:space="preserve">২) গীতমালা ৬২:১-২ - "মোৰ আত্মাই সঁচাকৈয়ে ঈশ্বৰত বিশ্ৰাম পায়; মোৰ পৰিত্ৰাণ তেওঁৰ পৰাই আহে। সঁচাকৈয়ে তেওঁ মোৰ শিল আৰু মোৰ পৰিত্ৰাণ; তেওঁ মোৰ দুৰ্গ, মই কেতিয়াও জোকাৰি নাযাওঁ।"</w:t>
      </w:r>
    </w:p>
    <w:p w14:paraId="49D76BD3" w14:textId="77777777" w:rsidR="000F7377" w:rsidRDefault="000F7377"/>
    <w:p w14:paraId="6850504C" w14:textId="77777777" w:rsidR="000F7377" w:rsidRDefault="000F7377">
      <w:r xmlns:w="http://schemas.openxmlformats.org/wordprocessingml/2006/main">
        <w:t xml:space="preserve">Hebrews 4:12 কিয়নো ঈশ্বৰৰ বাক্য দ্ৰুত, শক্তিশালী আৰু যিকোনো দুধাৰী তৰোৱালতকৈ চোকা, আত্মা আৰু আত্মা, গাঁঠি আৰু মজ্জা বিভাজিত কৰিব পৰালৈকে বিন্ধি যায়, আৰু তেওঁৰ চিন্তা আৰু উদ্দেশ্যৰ বিষয়ে বিবেচনা কৰে হৃদয়খন।</w:t>
      </w:r>
    </w:p>
    <w:p w14:paraId="6C255ADC" w14:textId="77777777" w:rsidR="000F7377" w:rsidRDefault="000F7377"/>
    <w:p w14:paraId="701B8F4C" w14:textId="77777777" w:rsidR="000F7377" w:rsidRDefault="000F7377">
      <w:r xmlns:w="http://schemas.openxmlformats.org/wordprocessingml/2006/main">
        <w:t xml:space="preserve">ঈশ্বৰৰ বাক্য দ্ৰুত, শক্তিশালী আৰু বিবেচনাশীল।</w:t>
      </w:r>
    </w:p>
    <w:p w14:paraId="6C554DAB" w14:textId="77777777" w:rsidR="000F7377" w:rsidRDefault="000F7377"/>
    <w:p w14:paraId="1F918B17" w14:textId="77777777" w:rsidR="000F7377" w:rsidRDefault="000F7377">
      <w:r xmlns:w="http://schemas.openxmlformats.org/wordprocessingml/2006/main">
        <w:t xml:space="preserve">১/ ঈশ্বৰৰ বাক্যৰ শক্তি</w:t>
      </w:r>
    </w:p>
    <w:p w14:paraId="2D91AF79" w14:textId="77777777" w:rsidR="000F7377" w:rsidRDefault="000F7377"/>
    <w:p w14:paraId="49057EB0" w14:textId="77777777" w:rsidR="000F7377" w:rsidRDefault="000F7377">
      <w:r xmlns:w="http://schemas.openxmlformats.org/wordprocessingml/2006/main">
        <w:t xml:space="preserve">২/ ঈশ্বৰৰ বাক্যৰ বিবেচনা</w:t>
      </w:r>
    </w:p>
    <w:p w14:paraId="72D9F595" w14:textId="77777777" w:rsidR="000F7377" w:rsidRDefault="000F7377"/>
    <w:p w14:paraId="2EAF588E" w14:textId="77777777" w:rsidR="000F7377" w:rsidRDefault="000F7377">
      <w:r xmlns:w="http://schemas.openxmlformats.org/wordprocessingml/2006/main">
        <w:t xml:space="preserve">১) গীতমালা ১১৯:১০৫ “তোমাৰ বাক্য মোৰ ভৰিৰ বাবে প্ৰদীপ আৰু মোৰ পথৰ বাবে পোহৰ।”</w:t>
      </w:r>
    </w:p>
    <w:p w14:paraId="17E50A24" w14:textId="77777777" w:rsidR="000F7377" w:rsidRDefault="000F7377"/>
    <w:p w14:paraId="48C2D6A7" w14:textId="77777777" w:rsidR="000F7377" w:rsidRDefault="000F7377">
      <w:r xmlns:w="http://schemas.openxmlformats.org/wordprocessingml/2006/main">
        <w:t xml:space="preserve">২.২ তীমথিয় ৩:১৬ “সকলো শাস্ত্ৰ ঈশ্বৰৰ প্ৰেৰিত, আৰু শিক্ষাৰ বাবে, তিৰস্কাৰৰ বাবে, শুধৰণিৰ বাবে আৰু ধাৰ্মিকতাৰ শিক্ষাৰ বাবে লাভজনক।”</w:t>
      </w:r>
    </w:p>
    <w:p w14:paraId="75B19AC2" w14:textId="77777777" w:rsidR="000F7377" w:rsidRDefault="000F7377"/>
    <w:p w14:paraId="398AF95E" w14:textId="77777777" w:rsidR="000F7377" w:rsidRDefault="000F7377">
      <w:r xmlns:w="http://schemas.openxmlformats.org/wordprocessingml/2006/main">
        <w:t xml:space="preserve">Hebrews 4:13 আৰু তেওঁৰ দৃষ্টিত প্ৰকাশ নোপোৱা কোনো জীৱ নাই;</w:t>
      </w:r>
    </w:p>
    <w:p w14:paraId="238D4C6A" w14:textId="77777777" w:rsidR="000F7377" w:rsidRDefault="000F7377"/>
    <w:p w14:paraId="7EB939FF" w14:textId="77777777" w:rsidR="000F7377" w:rsidRDefault="000F7377">
      <w:r xmlns:w="http://schemas.openxmlformats.org/wordprocessingml/2006/main">
        <w:t xml:space="preserve">আমাৰ জীৱনত ঘটা সকলো কথা ঈশ্বৰে দেখে আৰু আমাৰ হৃদয় জানে।</w:t>
      </w:r>
    </w:p>
    <w:p w14:paraId="22F2F462" w14:textId="77777777" w:rsidR="000F7377" w:rsidRDefault="000F7377"/>
    <w:p w14:paraId="5D961A1C" w14:textId="77777777" w:rsidR="000F7377" w:rsidRDefault="000F7377">
      <w:r xmlns:w="http://schemas.openxmlformats.org/wordprocessingml/2006/main">
        <w:t xml:space="preserve">১: আমি সদায় মনত ৰাখিব লাগিব যে ঈশ্বৰে আমাৰ ওপৰত চকু ৰাখিছে, আনকি আমি যেতিয়া আন কোনোৱে নহয় বুলি ভাবো।</w:t>
      </w:r>
    </w:p>
    <w:p w14:paraId="62747B16" w14:textId="77777777" w:rsidR="000F7377" w:rsidRDefault="000F7377"/>
    <w:p w14:paraId="29A2EFCF" w14:textId="77777777" w:rsidR="000F7377" w:rsidRDefault="000F7377">
      <w:r xmlns:w="http://schemas.openxmlformats.org/wordprocessingml/2006/main">
        <w:t xml:space="preserve">২: ঈশ্বৰে আমাৰ প্ৰতিটো কৰ্ম দেখে আৰু আমাৰ প্ৰতিটো চিন্তা জানে, গতিকে আমি তেওঁৰ ইচ্ছা অনুসৰি জীয়াই থাকিবলৈ চেষ্টা কৰিব লাগিব।</w:t>
      </w:r>
    </w:p>
    <w:p w14:paraId="6AD6927E" w14:textId="77777777" w:rsidR="000F7377" w:rsidRDefault="000F7377"/>
    <w:p w14:paraId="44BED1C0" w14:textId="77777777" w:rsidR="000F7377" w:rsidRDefault="000F7377">
      <w:r xmlns:w="http://schemas.openxmlformats.org/wordprocessingml/2006/main">
        <w:t xml:space="preserve">১: গীতমালা ৩৩:১৩-১৫ - যিহোৱাই স্বৰ্গৰ পৰা চায়; তেওঁ মানুহৰ সকলো পুত্ৰক দেখিছে। নিজৰ বাসস্থানৰ পৰা তেওঁ পৃথিৱীৰ সকলো বাসিন্দাক চায়। তেওঁ তেওঁলোকৰ হৃদয়ক একেদৰে গঢ় দিয়ে; তেওঁ তেওঁলোকৰ সকলো কৰ্ম বিবেচনা কৰে।</w:t>
      </w:r>
    </w:p>
    <w:p w14:paraId="678194D4" w14:textId="77777777" w:rsidR="000F7377" w:rsidRDefault="000F7377"/>
    <w:p w14:paraId="7137804C" w14:textId="77777777" w:rsidR="000F7377" w:rsidRDefault="000F7377">
      <w:r xmlns:w="http://schemas.openxmlformats.org/wordprocessingml/2006/main">
        <w:t xml:space="preserve">২: হিতোপদেশ ১৫:৩ - যিহোৱাৰ চকু সকলো ঠাইতে আছে, বেয়া আৰু ভালক দেখে।</w:t>
      </w:r>
    </w:p>
    <w:p w14:paraId="7941EA67" w14:textId="77777777" w:rsidR="000F7377" w:rsidRDefault="000F7377"/>
    <w:p w14:paraId="70CA68ED" w14:textId="77777777" w:rsidR="000F7377" w:rsidRDefault="000F7377">
      <w:r xmlns:w="http://schemas.openxmlformats.org/wordprocessingml/2006/main">
        <w:t xml:space="preserve">ইব্ৰী ৪:১৪ এতেকে ঈশ্বৰৰ পুত্ৰ যীচু, আকাশলৈ যোৱা এজন মহাপুৰোহিত থকাৰ বাবে, আহক আমি আমাৰ স্বীকাৰোক্তি দৃঢ়তাৰে ধৰি ৰাখোঁ।</w:t>
      </w:r>
    </w:p>
    <w:p w14:paraId="20284183" w14:textId="77777777" w:rsidR="000F7377" w:rsidRDefault="000F7377"/>
    <w:p w14:paraId="43660A58" w14:textId="77777777" w:rsidR="000F7377" w:rsidRDefault="000F7377">
      <w:r xmlns:w="http://schemas.openxmlformats.org/wordprocessingml/2006/main">
        <w:t xml:space="preserve">আমি স্বৰ্গলৈ যোৱা আমাৰ মহান মহাপুৰোহিত ঈশ্বৰৰ পুত্ৰ যীচুৰ ওপৰত আমাৰ বিশ্বাসত দৃঢ়তাৰে ধৰি ৰখা উচিত।</w:t>
      </w:r>
    </w:p>
    <w:p w14:paraId="3CA79DF2" w14:textId="77777777" w:rsidR="000F7377" w:rsidRDefault="000F7377"/>
    <w:p w14:paraId="05632DCD" w14:textId="77777777" w:rsidR="000F7377" w:rsidRDefault="000F7377">
      <w:r xmlns:w="http://schemas.openxmlformats.org/wordprocessingml/2006/main">
        <w:t xml:space="preserve">১/ যীচুত আঁকোৱালি লোৱা - আমাৰ মহান মহাপুৰোহিতৰ বিশ্বাসযোগ্যতা</w:t>
      </w:r>
    </w:p>
    <w:p w14:paraId="48E0BFA1" w14:textId="77777777" w:rsidR="000F7377" w:rsidRDefault="000F7377"/>
    <w:p w14:paraId="71245921" w14:textId="77777777" w:rsidR="000F7377" w:rsidRDefault="000F7377">
      <w:r xmlns:w="http://schemas.openxmlformats.org/wordprocessingml/2006/main">
        <w:t xml:space="preserve">২/ আমাৰ মহান মহাপুৰোহিতৰ পোহৰত জীয়াই থকা</w:t>
      </w:r>
    </w:p>
    <w:p w14:paraId="1A7C386F" w14:textId="77777777" w:rsidR="000F7377" w:rsidRDefault="000F7377"/>
    <w:p w14:paraId="2A8DAE1A" w14:textId="77777777" w:rsidR="000F7377" w:rsidRDefault="000F7377">
      <w:r xmlns:w="http://schemas.openxmlformats.org/wordprocessingml/2006/main">
        <w:t xml:space="preserve">১/ ইব্ৰী ৪:১৪ পদ</w:t>
      </w:r>
    </w:p>
    <w:p w14:paraId="185CE2A1" w14:textId="77777777" w:rsidR="000F7377" w:rsidRDefault="000F7377"/>
    <w:p w14:paraId="3E6F0365" w14:textId="77777777" w:rsidR="000F7377" w:rsidRDefault="000F7377">
      <w:r xmlns:w="http://schemas.openxmlformats.org/wordprocessingml/2006/main">
        <w:t xml:space="preserve">২) ফিলিপীয়া ২:৫-১১ - তোমালোকৰ মাজত এই মন ৰাখক, যিটো খ্ৰীষ্ট যীচুত আপোনালোকৰ, যিজনে যদিও </w:t>
      </w:r>
      <w:r xmlns:w="http://schemas.openxmlformats.org/wordprocessingml/2006/main">
        <w:lastRenderedPageBreak xmlns:w="http://schemas.openxmlformats.org/wordprocessingml/2006/main"/>
      </w:r>
      <w:r xmlns:w="http://schemas.openxmlformats.org/wordprocessingml/2006/main">
        <w:t xml:space="preserve">ঈশ্বৰৰ ৰূপত আছিল, তথাপিও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 এতেকে ঈশ্বৰে তেওঁক অত্যন্ত উচ্চ কৰি তুলিছে আৰু প্ৰত্যেক নামৰ ওপৰত যি নাম আছে, সেই নাম তেওঁক প্ৰদান কৰিছে।</w:t>
      </w:r>
    </w:p>
    <w:p w14:paraId="43E2096A" w14:textId="77777777" w:rsidR="000F7377" w:rsidRDefault="000F7377"/>
    <w:p w14:paraId="51900B89" w14:textId="77777777" w:rsidR="000F7377" w:rsidRDefault="000F7377">
      <w:r xmlns:w="http://schemas.openxmlformats.org/wordprocessingml/2006/main">
        <w:t xml:space="preserve">ইব্ৰী ৪:১৫ কিয়নো আমাৰ দুৰ্বলতাৰ অনুভৱেৰে স্পৰ্শ কৰিব নোৱাৰা মহাপুৰোহিত নাই; কিন্তু সকলো দিশতে আমাৰ দৰে প্ৰলোভিত হৈছিল, তথাপিও পাপ নোহোৱাকৈ।</w:t>
      </w:r>
    </w:p>
    <w:p w14:paraId="1E17736B" w14:textId="77777777" w:rsidR="000F7377" w:rsidRDefault="000F7377"/>
    <w:p w14:paraId="04B391E3" w14:textId="77777777" w:rsidR="000F7377" w:rsidRDefault="000F7377">
      <w:r xmlns:w="http://schemas.openxmlformats.org/wordprocessingml/2006/main">
        <w:t xml:space="preserve">এই অংশটোৱে আমাক সোঁৱৰাই দিয়ে যে যীচুৱে আমাৰ সংগ্ৰামবোৰ বুজি পায় কাৰণ তেওঁ আমাৰ দৰেই প্ৰলোভনৰ সন্মুখীন হৈছিল, তথাপিও তেওঁ পাপহীন হৈ থাকিল।</w:t>
      </w:r>
    </w:p>
    <w:p w14:paraId="77F065E9" w14:textId="77777777" w:rsidR="000F7377" w:rsidRDefault="000F7377"/>
    <w:p w14:paraId="5C82A18A" w14:textId="77777777" w:rsidR="000F7377" w:rsidRDefault="000F7377">
      <w:r xmlns:w="http://schemas.openxmlformats.org/wordprocessingml/2006/main">
        <w:t xml:space="preserve">১/ “ক্ৰুচৰ শক্তি: যীচুৰ দ্বাৰা প্ৰলোভন জয় কৰা”</w:t>
      </w:r>
    </w:p>
    <w:p w14:paraId="1A7C1BC1" w14:textId="77777777" w:rsidR="000F7377" w:rsidRDefault="000F7377"/>
    <w:p w14:paraId="26416ED1" w14:textId="77777777" w:rsidR="000F7377" w:rsidRDefault="000F7377">
      <w:r xmlns:w="http://schemas.openxmlformats.org/wordprocessingml/2006/main">
        <w:t xml:space="preserve">২/ “ত্ৰাণকৰ্তাৰ আশা: যীচুৰ সান্ত্বনা অনুভৱ কৰা”</w:t>
      </w:r>
    </w:p>
    <w:p w14:paraId="37450824" w14:textId="77777777" w:rsidR="000F7377" w:rsidRDefault="000F7377"/>
    <w:p w14:paraId="6E561A1A" w14:textId="77777777" w:rsidR="000F7377" w:rsidRDefault="000F7377">
      <w:r xmlns:w="http://schemas.openxmlformats.org/wordprocessingml/2006/main">
        <w:t xml:space="preserve">১/ ১ কৰিন্থীয়া ১০:১৩ - “মানুহৰ বাবে সাধাৰণ নহোৱা কোনো পৰীক্ষা তোমালোকলৈ অহা নাই। ঈশ্বৰ বিশ্বাসী, আৰু তেওঁ তোমালোকক তোমালোকৰ সামৰ্থ্যতকৈ অধিক পৰীক্ষাত পৰিবলৈ নিদিয়ে, কিন্তু পৰীক্ষাৰ দ্বাৰাই তেওঁ পলায়নৰ পথও প্ৰদান কৰিব, যাতে তোমালোকে সহ্য কৰিব পৰাকৈ।”</w:t>
      </w:r>
    </w:p>
    <w:p w14:paraId="78344D28" w14:textId="77777777" w:rsidR="000F7377" w:rsidRDefault="000F7377"/>
    <w:p w14:paraId="0980DF29" w14:textId="77777777" w:rsidR="000F7377" w:rsidRDefault="000F7377">
      <w:r xmlns:w="http://schemas.openxmlformats.org/wordprocessingml/2006/main">
        <w:t xml:space="preserve">২/ যাকোব ১:১২-১৫ - “যি মানুহে পৰীক্ষাত অটল থাকে, তেওঁ ধন্য, কিয়নো পৰীক্ষাত থিয় হ’লে তেওঁ জীৱনৰ মুকুট লাভ কৰিব, যিটো ঈশ্বৰে তেওঁক প্ৰেম কৰাসকলক প্ৰতিজ্ঞা কৰিছে। কোনোৱে পৰীক্ষাত পৰিলে ‘মই ঈশ্বৰৰ দ্বাৰা পৰীক্ষা কৰি আছো’ বুলি নক’ব, কিয়নো ঈশ্বৰক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গৰ্ভধাৰণৰ সময়ত পাপৰ জন্ম দিয়ে, আৰু পাপে সম্পূৰ্ণ ডাঙৰ হ’লে মৃত্যুৰ জন্ম দিয়ে।”</w:t>
      </w:r>
    </w:p>
    <w:p w14:paraId="2FFDE377" w14:textId="77777777" w:rsidR="000F7377" w:rsidRDefault="000F7377"/>
    <w:p w14:paraId="3A0C0F38" w14:textId="77777777" w:rsidR="000F7377" w:rsidRDefault="000F7377">
      <w:r xmlns:w="http://schemas.openxmlformats.org/wordprocessingml/2006/main">
        <w:t xml:space="preserve">Hebrews 4:16 এতেকে আমি দয়া পাবলৈ আৰু আৱশ্যকতাৰ সময়ত সহায় কৰিবলৈ অনুগ্ৰহ পাবলৈ সাহসেৰে অনুগ্ৰহৰ সিংহাসনলৈ আহক।</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দয়াৰ বাবে অনুগ্ৰহৰ সিংহাসনত সাহসেৰে অহা আৰু প্ৰয়োজনৰ সময়ত সহায় কৰিবলৈ অনুগ্ৰহ বিচাৰি পোৱা।</w:t>
      </w:r>
    </w:p>
    <w:p w14:paraId="41127C1C" w14:textId="77777777" w:rsidR="000F7377" w:rsidRDefault="000F7377"/>
    <w:p w14:paraId="7D3009D9" w14:textId="77777777" w:rsidR="000F7377" w:rsidRDefault="000F7377">
      <w:r xmlns:w="http://schemas.openxmlformats.org/wordprocessingml/2006/main">
        <w:t xml:space="preserve">১: প্ৰয়োজনৰ সময়ত ঈশ্বৰৰ ওচৰলৈ যোৱা।</w:t>
      </w:r>
    </w:p>
    <w:p w14:paraId="36F6B535" w14:textId="77777777" w:rsidR="000F7377" w:rsidRDefault="000F7377"/>
    <w:p w14:paraId="319270F8" w14:textId="77777777" w:rsidR="000F7377" w:rsidRDefault="000F7377">
      <w:r xmlns:w="http://schemas.openxmlformats.org/wordprocessingml/2006/main">
        <w:t xml:space="preserve">২: ঈশ্বৰৰ কাষ চাপিবলৈ বিশ্বাস আৰু সাহস বৃদ্ধি কৰা।</w:t>
      </w:r>
    </w:p>
    <w:p w14:paraId="5A04B535" w14:textId="77777777" w:rsidR="000F7377" w:rsidRDefault="000F7377"/>
    <w:p w14:paraId="01A8874D" w14:textId="77777777" w:rsidR="000F7377" w:rsidRDefault="000F7377">
      <w:r xmlns:w="http://schemas.openxmlformats.org/wordprocessingml/2006/main">
        <w:t xml:space="preserve">১: যাকোব ৪:৮ - ঈশ্বৰৰ ওচৰ চাপিব আৰু তেওঁ আপোনাৰ ওচৰ চাপিব।</w:t>
      </w:r>
    </w:p>
    <w:p w14:paraId="395B4EAB" w14:textId="77777777" w:rsidR="000F7377" w:rsidRDefault="000F7377"/>
    <w:p w14:paraId="7EE5CAB6" w14:textId="77777777" w:rsidR="000F7377" w:rsidRDefault="000F7377">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14:paraId="509EB68E" w14:textId="77777777" w:rsidR="000F7377" w:rsidRDefault="000F7377"/>
    <w:p w14:paraId="689C61AD" w14:textId="77777777" w:rsidR="000F7377" w:rsidRDefault="000F7377">
      <w:r xmlns:w="http://schemas.openxmlformats.org/wordprocessingml/2006/main">
        <w:t xml:space="preserve">ইব্ৰী ৫ ইব্ৰী পুস্তকৰ পঞ্চম অধ্যায়, য'ত লেখকে মহাপুৰোহিতসকলৰ যোগ্যতা আৰু ভূমিকা সম্পৰ্কে আলোচনা কৰিছে, যীচুক আমাৰ চূড়ান্ত মহাপুৰোহিত হিচাপে উজ্জ্বল কৰি তুলিছে। অধ্যায়টোত যীচুৰ আজ্ঞাকাৰীতা, ঈশ্বৰৰ দ্বাৰা তেওঁক নিযুক্তি দিয়া আৰু বিশ্বাসীসকলৰ মাজত আধ্যাত্মিক পৰিপক্কতাৰ প্ৰয়োজনীয়তাৰ ওপৰত গুৰুত্ব আৰোপ কৰা হৈছে।</w:t>
      </w:r>
    </w:p>
    <w:p w14:paraId="525C18E4" w14:textId="77777777" w:rsidR="000F7377" w:rsidRDefault="000F7377"/>
    <w:p w14:paraId="3233C403" w14:textId="77777777" w:rsidR="000F7377" w:rsidRDefault="000F7377">
      <w:r xmlns:w="http://schemas.openxmlformats.org/wordprocessingml/2006/main">
        <w:t xml:space="preserve">১ম অনুচ্ছেদ: লেখকে মহাপুৰোহিতসকলৰ যোগ্যতা আৰু কৰ্তব্যৰ বিষয়ে আলোচনা কৰিছে (ইব্ৰী ৫:১-৪)। তেওঁ বুজাইছে যে প্ৰতিজন মহাপুৰোহিতক মানুহৰ মাজৰ পৰা লৈ ঈশ্বৰৰ লগত জড়িত বিষয়ত তেওঁলোকৰ প্ৰতিনিধিত্ব কৰিবলৈ নিযুক্ত কৰা হয়। মহাপুৰোহিতসকলে পাপৰ কাৰণে উপহাৰ আৰু বলিদান আগবঢ়ায়, অজ্ঞান আৰু বিপথে যোৱা লোকসকলৰ প্ৰতি দয়া প্ৰকাশ কৰে। তেওঁলোক নিজেই দুৰ্বলতাৰ বশৱৰ্তী হয়, যিয়ে তেওঁলোকক নিজৰ পাপৰ বাবেও বলিদান দিবলৈ প্ৰেৰণা দিয়ে। এই সন্মান কোনেও নিজৰ ওপৰত নলয়; তেওঁক ঈশ্বৰে মাতিব লাগিব।</w:t>
      </w:r>
    </w:p>
    <w:p w14:paraId="06F3711F" w14:textId="77777777" w:rsidR="000F7377" w:rsidRDefault="000F7377"/>
    <w:p w14:paraId="4447776C" w14:textId="77777777" w:rsidR="000F7377" w:rsidRDefault="000F7377">
      <w:r xmlns:w="http://schemas.openxmlformats.org/wordprocessingml/2006/main">
        <w:t xml:space="preserve">২য় অনুচ্ছেদ: লেখকে যীচুক আমাৰ মহাপুৰোহিত হিচাপে নিযুক্তি দিয়াৰ ওপৰত আলোকপাত কৰিছে (ইব্ৰী ৫:৫-১০)। গীতমালা ২:৭ আৰু গীতমালা ১১০:৪ পদৰ পৰা উদ্ধৃতি দি তেওঁ ঘোষণা কৰিছে যে খ্ৰীষ্টই নিজকে মহাপুৰোহিত হ'বলৈ উচ্চ কৰা নাছিল বৰঞ্চ ঈশ্বৰে নিযুক্তি দিছিল যিয়ে কৈছিল, "তুমি মোৰ পুত্ৰ; আজি মই তোমাক জন্ম দিছো।" যদিও যীচু ঈশ্বৰৰ পুত্ৰ আছিল, তথাপিও তেওঁ দুখ-কষ্টৰ দ্বাৰা আজ্ঞাকাৰী হ’বলৈ শিকিছিল। তেওঁৰ পাৰ্থিৱ জীৱনত তেওঁক মৃত্যুৰ পৰা ৰক্ষা কৰিব পৰাজনৰ ওচৰত উচ্চস্বৰে চিঞৰ-বাখৰ আৰু চকুলোৰে প্ৰাৰ্থনা কৰিছিল। তেওঁৰ নিখুঁত আজ্ঞাকাৰীতাৰ বাবে যীচুৱে তেওঁৰ আজ্ঞা পালন কৰা সকলোৰে বাবে চিৰন্তন পৰিত্ৰাণৰ উৎস হৈ পৰিল।</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৩য় অনুচ্ছেদ: অধ্যায়টোৰ সামৰণিত আধ্যাত্মিক পৰিপক্কতাৰ বিষয়ে উপদেশ দিয়া হৈছে (ইব্ৰী ৫:১১-১৪)। লেখকে নিজৰ হতাশা প্ৰকাশ কৰিছে যে মল্কীচেডেকৰ আদেশ অনুসৰি যীচুক মহাপুৰোহিত হোৱাৰ বিষয়ে আৰু বহু কথা ক’বলগীয়া আছে যদিও তেওঁৰ পাঠকসকলে শুনাত নিস্তেজ হৈ পৰাৰ বাবে বুজাবলৈ অসুবিধা পাইছে। আধ্যাত্মিক সত্যৰ বিষয়ে বুজাত অগ্ৰগতি লাভ কৰাৰ পৰিৱৰ্তে তেওঁলোকক এতিয়াও পৰিপক্ক বিশ্বাসীসকলৰ বাবে উপযুক্ত কঠিন খাদ্যৰ পৰিৱৰ্তে গাখীৰৰ প্ৰয়োজন। যিসকলে কেৱল গাখীৰ সেৱন কৰে তেওঁলোক বিশ্বাসত কেঁচুৱা, আনহাতে যিসকলে ভাল-বেয়া বিবেচনা কৰিবলৈ অনুশীলনৰ দ্বাৰা নিজকে প্ৰশিক্ষণ লৈছে, তেওঁলোক পৰিপক্ক।</w:t>
      </w:r>
    </w:p>
    <w:p w14:paraId="342ED025" w14:textId="77777777" w:rsidR="000F7377" w:rsidRDefault="000F7377"/>
    <w:p w14:paraId="02F3F416" w14:textId="77777777" w:rsidR="000F7377" w:rsidRDefault="000F7377">
      <w:r xmlns:w="http://schemas.openxmlformats.org/wordprocessingml/2006/main">
        <w:t xml:space="preserve">চমুকৈ,</w:t>
      </w:r>
    </w:p>
    <w:p w14:paraId="63E79EE5" w14:textId="77777777" w:rsidR="000F7377" w:rsidRDefault="000F7377">
      <w:r xmlns:w="http://schemas.openxmlformats.org/wordprocessingml/2006/main">
        <w:t xml:space="preserve">ইব্ৰীসকলৰ পঞ্চম অধ্যায়ত মহাপুৰোহিতসকলৰ যোগ্যতা আৰু ভূমিকাৰ বিষয়ে আলোচনা কৰা হৈছে, যীচুক আমাৰ চূড়ান্ত মহাপুৰোহিত হিচাপে উজ্জ্বল কৰি তোলা হৈছে।</w:t>
      </w:r>
    </w:p>
    <w:p w14:paraId="47C7AC28" w14:textId="77777777" w:rsidR="000F7377" w:rsidRDefault="000F7377">
      <w:r xmlns:w="http://schemas.openxmlformats.org/wordprocessingml/2006/main">
        <w:t xml:space="preserve">লেখকে বুজাইছে যে মহাপুৰোহিতসকলক মানুহৰ মাজৰ পৰা লোৱা হয়, পাপৰ বাবে বলিদান আগবঢ়ায় আৰু দয়া দেখুৱায়। তেওঁলোক নিজেই দুৰ্বলতাৰ বশৱৰ্তী আৰু ঈশ্বৰে মাতিব লাগিব।</w:t>
      </w:r>
    </w:p>
    <w:p w14:paraId="522459C4" w14:textId="77777777" w:rsidR="000F7377" w:rsidRDefault="000F7377"/>
    <w:p w14:paraId="579488DF" w14:textId="77777777" w:rsidR="000F7377" w:rsidRDefault="000F7377">
      <w:r xmlns:w="http://schemas.openxmlformats.org/wordprocessingml/2006/main">
        <w:t xml:space="preserve">যীচুক ঈশ্বৰে আমাৰ মহাপুৰোহিত হিচাপে নিযুক্ত কৰিছিল। তেওঁ দুখ-কষ্টৰ মাজেৰে আজ্ঞাকাৰীতা শিকিছিল, চকুলোৰে প্ৰাৰ্থনা কৰিছিল। তেওঁৰ নিখুঁত আজ্ঞাকাৰীতাই তেওঁক তেওঁৰ আজ্ঞা পালন কৰাসকলৰ বাবে চিৰন্তন পৰিত্ৰাণৰ উৎস কৰি তোলে।</w:t>
      </w:r>
    </w:p>
    <w:p w14:paraId="7853B697" w14:textId="77777777" w:rsidR="000F7377" w:rsidRDefault="000F7377"/>
    <w:p w14:paraId="3E90A80E" w14:textId="77777777" w:rsidR="000F7377" w:rsidRDefault="000F7377">
      <w:r xmlns:w="http://schemas.openxmlformats.org/wordprocessingml/2006/main">
        <w:t xml:space="preserve">অধ্যায়টোৰ সামৰণিত আধ্যাত্মিক পৰিপক্কতাৰ বিষয়ে উপদেশ দি পাঠকসকলে শুনাত নিস্তেজ হৈ পৰাত হতাশা প্ৰকাশ কৰিছে। বুজাবুজিত আগবাঢ়ি যোৱাৰ পৰিৱৰ্তে তেওঁলোকক এতিয়াও পৰিপক্ক বিশ্বাসীসকলৰ বাবে উপযুক্ত কঠিন খাদ্যৰ পৰিৱৰ্তে গাখীৰৰ প্ৰয়োজন। আধ্যাত্মিক পৰিপক্কতা অভ্যাস আৰু ভাল আৰু বেয়াৰ মাজত বিবেচনাৰ দ্বাৰা লাভ কৰা হয়। এই অধ্যায়টোৱে যীচুক আমাৰ মহাপুৰোহিত হিচাপে নিযুক্তি দিয়া, আজ্ঞাকাৰীতাৰ গুৰুত্ব আৰু বিশ্বাসীসকলে আধ্যাত্মিক বৃদ্ধি আৰু পৰিপক্কতাৰ বাবে চেষ্টা কৰাৰ প্ৰয়োজনীয়তাৰ সোঁৱৰণী হিচাপে কাম কৰে।</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ইব্ৰী ৫:১ কিয়নো মানুহৰ মাজৰ পৰা নিয়োজিত প্ৰতিজন মহাপুৰোহিতক ঈশ্বৰৰ বিষয়ত মানুহৰ কাৰণে নিযুক্ত কৰা হৈছে, যাতে তেওঁ পাপৰ কাৰণে দান আৰু বলিদান দুয়োটা উৎসৰ্গ কৰিব পাৰে।</w:t>
      </w:r>
    </w:p>
    <w:p w14:paraId="4FDD0CBD" w14:textId="77777777" w:rsidR="000F7377" w:rsidRDefault="000F7377"/>
    <w:p w14:paraId="6E3E7D7B" w14:textId="77777777" w:rsidR="000F7377" w:rsidRDefault="000F7377">
      <w:r xmlns:w="http://schemas.openxmlformats.org/wordprocessingml/2006/main">
        <w:t xml:space="preserve">মহাপুৰোহিতসকলক ঈশ্বৰে মানৱজাতিৰ পাপৰ বাবে উপহাৰ আৰু বলিদান আগবঢ়াবলৈ নিযুক্ত কৰিছে।</w:t>
      </w:r>
    </w:p>
    <w:p w14:paraId="6E60DB2E" w14:textId="77777777" w:rsidR="000F7377" w:rsidRDefault="000F7377"/>
    <w:p w14:paraId="14C56B86" w14:textId="77777777" w:rsidR="000F7377" w:rsidRDefault="000F7377">
      <w:r xmlns:w="http://schemas.openxmlformats.org/wordprocessingml/2006/main">
        <w:t xml:space="preserve">১/ ক্ষমাৰ শক্তি: মহাপুৰোহিতসকলে কেনেকৈ ঈশ্বৰৰ দয়াৰ এজেণ্ট হিচাপে সেৱা কৰে</w:t>
      </w:r>
    </w:p>
    <w:p w14:paraId="74BAB83C" w14:textId="77777777" w:rsidR="000F7377" w:rsidRDefault="000F7377"/>
    <w:p w14:paraId="3A3ADDB8" w14:textId="77777777" w:rsidR="000F7377" w:rsidRDefault="000F7377">
      <w:r xmlns:w="http://schemas.openxmlformats.org/wordprocessingml/2006/main">
        <w:t xml:space="preserve">২/ মহাপুৰোহিতৰ সেৱা: আমি কেনেকৈ ঈশ্বৰক প্ৰতিনিধিত্ব আৰু সেৱা কৰিব পাৰো</w:t>
      </w:r>
    </w:p>
    <w:p w14:paraId="7F58A27F" w14:textId="77777777" w:rsidR="000F7377" w:rsidRDefault="000F7377"/>
    <w:p w14:paraId="065EED5B" w14:textId="77777777" w:rsidR="000F7377" w:rsidRDefault="000F7377">
      <w:r xmlns:w="http://schemas.openxmlformats.org/wordprocessingml/2006/main">
        <w:t xml:space="preserve">১) যাত্ৰাপুস্তক ২৮:১ - আৰু ইস্ৰায়েলৰ সন্তানসকলৰ মাজৰ পৰা তোমাৰ ভায়েক হাৰোণক আৰু তেওঁৰ পুত্ৰসকলক লৈ যোৱা, যাতে তেওঁ মোৰ পুৰোহিতৰ পদত সেৱা কৰিব পাৰে, হাৰোণ, নাদব আৰু অবীহ, ইলিয়াজাৰ আৰু ইথামাৰ , হাৰোণৰ পুত্ৰ।</w:t>
      </w:r>
    </w:p>
    <w:p w14:paraId="02C4826C" w14:textId="77777777" w:rsidR="000F7377" w:rsidRDefault="000F7377"/>
    <w:p w14:paraId="47CC0BDA" w14:textId="77777777" w:rsidR="000F7377" w:rsidRDefault="000F7377">
      <w:r xmlns:w="http://schemas.openxmlformats.org/wordprocessingml/2006/main">
        <w:t xml:space="preserve">২/ যোহন ১:২৯ - পিছদিনা যোহনে যীচুক তেওঁৰ ওচৰলৈ অহা দেখি ক’লে, “চোৱা ঈশ্বৰৰ মেৰ পোৱালি, যিয়ে জগতৰ পাপ দূৰ কৰে।”</w:t>
      </w:r>
    </w:p>
    <w:p w14:paraId="79EF80E3" w14:textId="77777777" w:rsidR="000F7377" w:rsidRDefault="000F7377"/>
    <w:p w14:paraId="74307B60" w14:textId="77777777" w:rsidR="000F7377" w:rsidRDefault="000F7377">
      <w:r xmlns:w="http://schemas.openxmlformats.org/wordprocessingml/2006/main">
        <w:t xml:space="preserve">ইব্ৰী ৫:২ কোনে অজ্ঞান আৰু বাটৰ পৰা আঁতৰত থকাসকলৰ প্ৰতি দয়া কৰিব পাৰে; কিয়নো তেওঁ নিজেও দুৰ্বলতাৰে আগুৰি আছে।</w:t>
      </w:r>
    </w:p>
    <w:p w14:paraId="02F9F5E9" w14:textId="77777777" w:rsidR="000F7377" w:rsidRDefault="000F7377"/>
    <w:p w14:paraId="4A5B8BA3" w14:textId="77777777" w:rsidR="000F7377" w:rsidRDefault="000F7377">
      <w:r xmlns:w="http://schemas.openxmlformats.org/wordprocessingml/2006/main">
        <w:t xml:space="preserve">দয়া অতি প্ৰয়োজনীয়, কিয়নো সকলোৱে দুৰ্বলতাৰ সন্মুখীন হয়।</w:t>
      </w:r>
    </w:p>
    <w:p w14:paraId="3508DB90" w14:textId="77777777" w:rsidR="000F7377" w:rsidRDefault="000F7377"/>
    <w:p w14:paraId="2FDBEAA5" w14:textId="77777777" w:rsidR="000F7377" w:rsidRDefault="000F7377">
      <w:r xmlns:w="http://schemas.openxmlformats.org/wordprocessingml/2006/main">
        <w:t xml:space="preserve">১/ দয়া: প্ৰতিজন খ্ৰীষ্টানৰ বাবে প্ৰয়োজনীয় গুণ</w:t>
      </w:r>
    </w:p>
    <w:p w14:paraId="22C592C9" w14:textId="77777777" w:rsidR="000F7377" w:rsidRDefault="000F7377"/>
    <w:p w14:paraId="109CF081" w14:textId="77777777" w:rsidR="000F7377" w:rsidRDefault="000F7377">
      <w:r xmlns:w="http://schemas.openxmlformats.org/wordprocessingml/2006/main">
        <w:t xml:space="preserve">২/ সহানুভূতি: আনৰ সংগ্ৰাম বুজি পোৱা</w:t>
      </w:r>
    </w:p>
    <w:p w14:paraId="6FC34347" w14:textId="77777777" w:rsidR="000F7377" w:rsidRDefault="000F7377"/>
    <w:p w14:paraId="30F8E066" w14:textId="77777777" w:rsidR="000F7377" w:rsidRDefault="000F7377">
      <w:r xmlns:w="http://schemas.openxmlformats.org/wordprocessingml/2006/main">
        <w:t xml:space="preserve">১. যাকোব ৫:১১-১২ - "চোৱা, আমি যিসকলক সহ্য কৰি আছে তেওঁলোকক সুখী বুলি গণ্য কৰোঁ। তোমালোকে ইয়োবৰ ধৈৰ্য্যৰ কথা শুনিছা, আৰু প্ৰভুৰ অন্ত দেখিছা; যে প্ৰভু অতি কৰুণ আৰু কোমল দয়াৰ।"</w:t>
      </w:r>
    </w:p>
    <w:p w14:paraId="56C56838" w14:textId="77777777" w:rsidR="000F7377" w:rsidRDefault="000F7377"/>
    <w:p w14:paraId="6E3C0AE7" w14:textId="77777777" w:rsidR="000F7377" w:rsidRDefault="000F7377">
      <w:r xmlns:w="http://schemas.openxmlformats.org/wordprocessingml/2006/main">
        <w:t xml:space="preserve">২.১ পিতৰ ৪:৮ - "আৰু সকলোতকৈ বেছি তোমালোকৰ মাজত উগ্ৰ মৰম ৰাখক; কিয়নো প্ৰেমে পাপৰ সংখ্যা ঢাকি ৰাখিব।"</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আৰু ইয়াৰ কাৰণে তেওঁ লোকসকলৰ দৰে, নিজৰ বাবেও পাপৰ কাৰণে বলিদান দিয়া উচিত।</w:t>
      </w:r>
    </w:p>
    <w:p w14:paraId="7EB5AF29" w14:textId="77777777" w:rsidR="000F7377" w:rsidRDefault="000F7377"/>
    <w:p w14:paraId="1B0DAE35" w14:textId="77777777" w:rsidR="000F7377" w:rsidRDefault="000F7377">
      <w:r xmlns:w="http://schemas.openxmlformats.org/wordprocessingml/2006/main">
        <w:t xml:space="preserve">যীচুৱে মহাপুৰোহিত হিচাপে নিজকে আনৰ পাপৰ বাবে বলিদান হিচাপে আগবঢ়াইছিল।</w:t>
      </w:r>
    </w:p>
    <w:p w14:paraId="76E0F9E6" w14:textId="77777777" w:rsidR="000F7377" w:rsidRDefault="000F7377"/>
    <w:p w14:paraId="2FDFD3CF" w14:textId="77777777" w:rsidR="000F7377" w:rsidRDefault="000F7377">
      <w:r xmlns:w="http://schemas.openxmlformats.org/wordprocessingml/2006/main">
        <w:t xml:space="preserve">১/ চূড়ান্ত বলিদান: আমাৰ পাপৰ বাবে যীচুৰ মৃত্যু</w:t>
      </w:r>
    </w:p>
    <w:p w14:paraId="38CD6B5D" w14:textId="77777777" w:rsidR="000F7377" w:rsidRDefault="000F7377"/>
    <w:p w14:paraId="3B9CAD58" w14:textId="77777777" w:rsidR="000F7377" w:rsidRDefault="000F7377">
      <w:r xmlns:w="http://schemas.openxmlformats.org/wordprocessingml/2006/main">
        <w:t xml:space="preserve">২/ ক্ষমাৰ শক্তি: যীচুৰ মিলনৰ সেৱা</w:t>
      </w:r>
    </w:p>
    <w:p w14:paraId="04B2EBA7" w14:textId="77777777" w:rsidR="000F7377" w:rsidRDefault="000F7377"/>
    <w:p w14:paraId="5F07219C" w14:textId="77777777" w:rsidR="000F7377" w:rsidRDefault="000F7377">
      <w:r xmlns:w="http://schemas.openxmlformats.org/wordprocessingml/2006/main">
        <w:t xml:space="preserve">১/ ৰোমীয়া ৫:১০-১১ - কিয়নো আমি শত্ৰু হৈ থাকোঁতে যদি তেওঁৰ পুত্ৰৰ মৃত্যুৰ দ্বাৰাই ঈশ্বৰৰ লগত মিলন হ’লোঁ, তেন্তে এতিয়া আমি মিলন ঘটাই তেওঁৰ জীৱনৰ দ্বাৰাই আৰু অধিক পৰিত্ৰাণ পাম।</w:t>
      </w:r>
    </w:p>
    <w:p w14:paraId="2FA14380" w14:textId="77777777" w:rsidR="000F7377" w:rsidRDefault="000F7377"/>
    <w:p w14:paraId="58A75992" w14:textId="77777777" w:rsidR="000F7377" w:rsidRDefault="000F7377">
      <w:r xmlns:w="http://schemas.openxmlformats.org/wordprocessingml/2006/main">
        <w:t xml:space="preserve">২/ যিচয়া ৫৩:৫-৬ - কিন্তু তেওঁ আমাৰ অপৰাধৰ বাবে আঘাতপ্ৰাপ্ত হ'ল; আমাৰ অপৰাধৰ কাৰণে তেওঁ থেতেলিয়াই পেলোৱা হ’ল; তেওঁৰ ওপৰত সেই শাস্তি আছিল যিয়ে আমাক শান্তি আনিছিল আৰু তেওঁৰ আঘাতৰ দ্বাৰা আমি সুস্থ হৈছো। আমি ভেড়াৰ দৰে সকলোৱে বিপথে পৰিচালিত হৈ গ’লোঁ; আমি ঘূৰি আহিছো? </w:t>
      </w:r>
      <w:r xmlns:w="http://schemas.openxmlformats.org/wordprocessingml/2006/main">
        <w:rPr>
          <w:rFonts w:ascii="맑은 고딕 Semilight" w:hAnsi="맑은 고딕 Semilight"/>
        </w:rPr>
        <w:t xml:space="preserve">봢 </w:t>
      </w:r>
      <w:r xmlns:w="http://schemas.openxmlformats.org/wordprocessingml/2006/main">
        <w:t xml:space="preserve">অতি এক? </w:t>
      </w:r>
      <w:r xmlns:w="http://schemas.openxmlformats.org/wordprocessingml/2006/main">
        <w:rPr>
          <w:rFonts w:ascii="맑은 고딕 Semilight" w:hAnsi="맑은 고딕 Semilight"/>
        </w:rPr>
        <w:t xml:space="preserve">봳 </w:t>
      </w:r>
      <w:r xmlns:w="http://schemas.openxmlformats.org/wordprocessingml/2006/main">
        <w:t xml:space="preserve">o নিজৰ পথ; আৰু যিহোৱাই আমাৰ সকলোৰে অপৰাধ তেওঁৰ ওপৰত জাপি দিলে।</w:t>
      </w:r>
    </w:p>
    <w:p w14:paraId="2724083D" w14:textId="77777777" w:rsidR="000F7377" w:rsidRDefault="000F7377"/>
    <w:p w14:paraId="2C5CC99A" w14:textId="77777777" w:rsidR="000F7377" w:rsidRDefault="000F7377">
      <w:r xmlns:w="http://schemas.openxmlformats.org/wordprocessingml/2006/main">
        <w:t xml:space="preserve">Hebrews 5:4 আৰু হাৰোণৰ দৰে ঈশ্বৰৰ দ্বাৰা মাতি অনাজনৰ বাহিৰে আন কোনোৱেই নিজৰ বাবে এই সন্মান গ্ৰহণ নকৰে।</w:t>
      </w:r>
    </w:p>
    <w:p w14:paraId="7EAEF0AF" w14:textId="77777777" w:rsidR="000F7377" w:rsidRDefault="000F7377"/>
    <w:p w14:paraId="18545E51" w14:textId="77777777" w:rsidR="000F7377" w:rsidRDefault="000F7377">
      <w:r xmlns:w="http://schemas.openxmlformats.org/wordprocessingml/2006/main">
        <w:t xml:space="preserve">হাৰোণক ঈশ্বৰে ইস্ৰায়েলৰ মহাপুৰোহিত হ’বলৈ মাতিছিল, কোনো কামৰ বাবে ঈশ্বৰে নিৰ্বাচিত হোৱাৰ গুৰুত্বৰ ওপৰত গুৰুত্ব আৰোপ কৰিছিল।</w:t>
      </w:r>
    </w:p>
    <w:p w14:paraId="77B2FCE6" w14:textId="77777777" w:rsidR="000F7377" w:rsidRDefault="000F7377"/>
    <w:p w14:paraId="289CFB97" w14:textId="77777777" w:rsidR="000F7377" w:rsidRDefault="000F7377">
      <w:r xmlns:w="http://schemas.openxmlformats.org/wordprocessingml/2006/main">
        <w:t xml:space="preserve">১: ঈশ্বৰে আমাক তেওঁৰ ইচ্ছা পালন কৰিবলৈ মাতিছে - ইব্ৰী ৫:৪</w:t>
      </w:r>
    </w:p>
    <w:p w14:paraId="296CA965" w14:textId="77777777" w:rsidR="000F7377" w:rsidRDefault="000F7377"/>
    <w:p w14:paraId="48AB63DA" w14:textId="77777777" w:rsidR="000F7377" w:rsidRDefault="000F7377">
      <w:r xmlns:w="http://schemas.openxmlformats.org/wordprocessingml/2006/main">
        <w:t xml:space="preserve">২: আমি ঈশ্বৰৰ আহ্বানত নম্ৰ হ'ব লাগিব - ইব্ৰী ৫:৪</w:t>
      </w:r>
    </w:p>
    <w:p w14:paraId="72228C11" w14:textId="77777777" w:rsidR="000F7377" w:rsidRDefault="000F7377"/>
    <w:p w14:paraId="32645B44" w14:textId="77777777" w:rsidR="000F7377" w:rsidRDefault="000F7377">
      <w:r xmlns:w="http://schemas.openxmlformats.org/wordprocessingml/2006/main">
        <w:t xml:space="preserve">১: মথি ২২:১৪ - "কিয়নো বহুতকে আহ্বান কৰা হৈছে, কিন্তু নিৰ্বাচিত হোৱা কম।"</w:t>
      </w:r>
    </w:p>
    <w:p w14:paraId="4F0E198B" w14:textId="77777777" w:rsidR="000F7377" w:rsidRDefault="000F7377"/>
    <w:p w14:paraId="6AF6BB2A" w14:textId="77777777" w:rsidR="000F7377" w:rsidRDefault="000F7377">
      <w:r xmlns:w="http://schemas.openxmlformats.org/wordprocessingml/2006/main">
        <w:t xml:space="preserve">২: ৰোমীয়া ১২:৩ - "কিয়নো মোক দিয়া অনুগ্ৰহৰ দ্বাৰাই তোমালোকৰ মাজৰ প্ৰত্যেককে কওঁ যে তেওঁলোকে নিজকে ভবাতকৈ বেছি উচ্চ বুলি নাভাবি, কিন্তু প্ৰত্যেকেই ঈশ্বৰৰ বিশ্বাসৰ পৰিমাপ অনুসাৰে সচেতন বিচাৰৰে চিন্তা কৰক।" নিযুক্তি দিছে।"</w:t>
      </w:r>
    </w:p>
    <w:p w14:paraId="16773A03" w14:textId="77777777" w:rsidR="000F7377" w:rsidRDefault="000F7377"/>
    <w:p w14:paraId="76F95363" w14:textId="77777777" w:rsidR="000F7377" w:rsidRDefault="000F7377">
      <w:r xmlns:w="http://schemas.openxmlformats.org/wordprocessingml/2006/main">
        <w:t xml:space="preserve">ইব্ৰী ৫:৫ খ্ৰীষ্টইও মহাপুৰোহিত হ’বলৈ নিজকে মহিমা কৰা নাছিল; কিন্তু যিজনে তেওঁক ক’লে, তুমি মোৰ পুত্ৰ, আজি মই তোমাক জন্ম দিছো।”</w:t>
      </w:r>
    </w:p>
    <w:p w14:paraId="5600F60C" w14:textId="77777777" w:rsidR="000F7377" w:rsidRDefault="000F7377"/>
    <w:p w14:paraId="7DEC1893" w14:textId="77777777" w:rsidR="000F7377" w:rsidRDefault="000F7377">
      <w:r xmlns:w="http://schemas.openxmlformats.org/wordprocessingml/2006/main">
        <w:t xml:space="preserve">খ্ৰীষ্টই নিজকে মহিমা কৰা নাছিল, কিন্তু ঈশ্বৰে তেওঁক মহিমা দিছিল।</w:t>
      </w:r>
    </w:p>
    <w:p w14:paraId="6577C705" w14:textId="77777777" w:rsidR="000F7377" w:rsidRDefault="000F7377"/>
    <w:p w14:paraId="3F1B0254" w14:textId="77777777" w:rsidR="000F7377" w:rsidRDefault="000F7377">
      <w:r xmlns:w="http://schemas.openxmlformats.org/wordprocessingml/2006/main">
        <w:t xml:space="preserve">১/ ঈশ্বৰৰ মহিমাৰ সন্মুখত নম্ৰ হৈ থকা</w:t>
      </w:r>
    </w:p>
    <w:p w14:paraId="0A351F7E" w14:textId="77777777" w:rsidR="000F7377" w:rsidRDefault="000F7377"/>
    <w:p w14:paraId="3305E97C" w14:textId="77777777" w:rsidR="000F7377" w:rsidRDefault="000F7377">
      <w:r xmlns:w="http://schemas.openxmlformats.org/wordprocessingml/2006/main">
        <w:t xml:space="preserve">২/ নম্ৰতা আৰু কৃতজ্ঞতাৰে ঈশ্বৰৰ সেৱা কৰা</w:t>
      </w:r>
    </w:p>
    <w:p w14:paraId="04DB032E" w14:textId="77777777" w:rsidR="000F7377" w:rsidRDefault="000F7377"/>
    <w:p w14:paraId="6115B9FA" w14:textId="77777777" w:rsidR="000F7377" w:rsidRDefault="000F7377">
      <w:r xmlns:w="http://schemas.openxmlformats.org/wordprocessingml/2006/main">
        <w:t xml:space="preserve">১) ফিলিপীয়া ২:৬-৭ - "যি তেওঁ ঈশ্বৰৰ ৰূপত থাকিলেও ঈশ্বৰৰ সৈতে সমতাক ধৰিব পৰা বস্তু বুলি গণ্য কৰা নাছিল, কিন্তু দাস ৰূপ লৈ নিজকে শূন্য কৰি তুলিছিল মানুহৰ মানুহৰ।"</w:t>
      </w:r>
    </w:p>
    <w:p w14:paraId="198C837D" w14:textId="77777777" w:rsidR="000F7377" w:rsidRDefault="000F7377"/>
    <w:p w14:paraId="3E9D19D1" w14:textId="77777777" w:rsidR="000F7377" w:rsidRDefault="000F7377">
      <w:r xmlns:w="http://schemas.openxmlformats.org/wordprocessingml/2006/main">
        <w:t xml:space="preserve">২. ১ পিতৰ ৫:৫-৬ - "তেনেকৈ, তোমালোক সৰু, বৃদ্ধসকলৰ বশ হোৱা। তোমালোক সকলোৱে ইজনে সিজনৰ প্ৰতি নম্ৰতাৰে নিজকে সাজ-পোছাক পিন্ধা, কিয়নো ? 쏥 od অহংকাৰীক বিৰোধিতা কৰে কিন্তু নম্ৰ লোকক অনুগ্ৰহ দিয়ে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ইব্ৰী ৫:৬ তেওঁ আন ঠাইত কৈছে, “তুমি মল্কীচেদকৰ দৰে চিৰকালৰ পুৰোহিত।”</w:t>
      </w:r>
    </w:p>
    <w:p w14:paraId="273C06F9" w14:textId="77777777" w:rsidR="000F7377" w:rsidRDefault="000F7377"/>
    <w:p w14:paraId="44E43A2D" w14:textId="77777777" w:rsidR="000F7377" w:rsidRDefault="000F7377">
      <w:r xmlns:w="http://schemas.openxmlformats.org/wordprocessingml/2006/main">
        <w:t xml:space="preserve">ইব্ৰী পুস্তকৰ লেখকে ঈশ্বৰৰ উদ্ধৃতি দি কৈছে যে যীচু চিৰকালৰ বাবে পুৰোহিত, মল্কীচেদকৰ ক্ৰম অনুসৰি।</w:t>
      </w:r>
    </w:p>
    <w:p w14:paraId="0298A146" w14:textId="77777777" w:rsidR="000F7377" w:rsidRDefault="000F7377"/>
    <w:p w14:paraId="346FB480" w14:textId="77777777" w:rsidR="000F7377" w:rsidRDefault="000F7377">
      <w:r xmlns:w="http://schemas.openxmlformats.org/wordprocessingml/2006/main">
        <w:t xml:space="preserve">১/ যীচু: অনন্ত মহাপুৰোহিত</w:t>
      </w:r>
    </w:p>
    <w:p w14:paraId="3C6C6393" w14:textId="77777777" w:rsidR="000F7377" w:rsidRDefault="000F7377"/>
    <w:p w14:paraId="2534DD6A" w14:textId="77777777" w:rsidR="000F7377" w:rsidRDefault="000F7377">
      <w:r xmlns:w="http://schemas.openxmlformats.org/wordprocessingml/2006/main">
        <w:t xml:space="preserve">২/ মল্কিচেদকৰ ক্ৰম: বিশ্বাসৰ পুৰোহিতৰ পদ</w:t>
      </w:r>
    </w:p>
    <w:p w14:paraId="781EEB45" w14:textId="77777777" w:rsidR="000F7377" w:rsidRDefault="000F7377"/>
    <w:p w14:paraId="5534A602" w14:textId="77777777" w:rsidR="000F7377" w:rsidRDefault="000F7377">
      <w:r xmlns:w="http://schemas.openxmlformats.org/wordprocessingml/2006/main">
        <w:t xml:space="preserve">১/ ইব্ৰী ৭:১৭ - ? </w:t>
      </w:r>
      <w:r xmlns:w="http://schemas.openxmlformats.org/wordprocessingml/2006/main">
        <w:rPr>
          <w:rFonts w:ascii="맑은 고딕 Semilight" w:hAnsi="맑은 고딕 Semilight"/>
        </w:rPr>
        <w:t xml:space="preserve">쏤 </w:t>
      </w:r>
      <w:r xmlns:w="http://schemas.openxmlformats.org/wordprocessingml/2006/main">
        <w:t xml:space="preserve">বা তেওঁৰ সাক্ষী হৈছে, তুমি মল্কীচেদকৰ আদেশ অনুসাৰে চিৰকালৰ বাবে পুৰোহিত।??</w:t>
      </w:r>
    </w:p>
    <w:p w14:paraId="5FD182F3" w14:textId="77777777" w:rsidR="000F7377" w:rsidRDefault="000F7377"/>
    <w:p w14:paraId="03999785" w14:textId="77777777" w:rsidR="000F7377" w:rsidRDefault="000F7377">
      <w:r xmlns:w="http://schemas.openxmlformats.org/wordprocessingml/2006/main">
        <w:t xml:space="preserve">২/ গীতমালা ১১০:৪ - ? </w:t>
      </w:r>
      <w:r xmlns:w="http://schemas.openxmlformats.org/wordprocessingml/2006/main">
        <w:rPr>
          <w:rFonts w:ascii="맑은 고딕 Semilight" w:hAnsi="맑은 고딕 Semilight"/>
        </w:rPr>
        <w:t xml:space="preserve">쏷 </w:t>
      </w:r>
      <w:r xmlns:w="http://schemas.openxmlformats.org/wordprocessingml/2006/main">
        <w:t xml:space="preserve">তেওঁ যিহোৱাই শপত খাইছে, আৰু অনুতাপ নকৰে, তুমি মল্কীচেদকৰ ক্ৰম অনুসৰি চিৰকালৰ বাবে পুৰোহিত।??</w:t>
      </w:r>
    </w:p>
    <w:p w14:paraId="36568ABB" w14:textId="77777777" w:rsidR="000F7377" w:rsidRDefault="000F7377"/>
    <w:p w14:paraId="3114F15D" w14:textId="77777777" w:rsidR="000F7377" w:rsidRDefault="000F7377">
      <w:r xmlns:w="http://schemas.openxmlformats.org/wordprocessingml/2006/main">
        <w:t xml:space="preserve">Hebrews 5:7 তেওঁ নিজৰ মাংসৰ দিনত, যিজনে তেওঁক মৃত্যুৰ পৰা ৰক্ষা কৰিব পাৰিছিল, তেওঁৰ আগত প্ৰচণ্ড চিঞৰ আৰু চকুলোৰে প্ৰাৰ্থনা আৰু অনুৰোধ কৰিছিল;</w:t>
      </w:r>
    </w:p>
    <w:p w14:paraId="0B7C56ED" w14:textId="77777777" w:rsidR="000F7377" w:rsidRDefault="000F7377"/>
    <w:p w14:paraId="3C1F8948" w14:textId="77777777" w:rsidR="000F7377" w:rsidRDefault="000F7377">
      <w:r xmlns:w="http://schemas.openxmlformats.org/wordprocessingml/2006/main">
        <w:t xml:space="preserve">খ্ৰীষ্টই নিজৰ অভিজ্ঞতাৰ দ্বাৰা প্ৰমাণ কৰিলে যে নম্ৰতা আৰু আন্তৰিকতাৰে কৰা প্ৰাৰ্থনা ঈশ্বৰে শুনা আৰু উত্তৰ দিয়ে।</w:t>
      </w:r>
    </w:p>
    <w:p w14:paraId="20E25810" w14:textId="77777777" w:rsidR="000F7377" w:rsidRDefault="000F7377"/>
    <w:p w14:paraId="26592D8A" w14:textId="77777777" w:rsidR="000F7377" w:rsidRDefault="000F7377">
      <w:r xmlns:w="http://schemas.openxmlformats.org/wordprocessingml/2006/main">
        <w:t xml:space="preserve">১/ প্ৰাৰ্থনাৰ শক্তি: আমাৰ দুৰ্বলতাত ঈশ্বৰৰ ওপৰত বিশ্বাস আৰু নিৰ্ভৰ কৰা</w:t>
      </w:r>
    </w:p>
    <w:p w14:paraId="4634C4CC" w14:textId="77777777" w:rsidR="000F7377" w:rsidRDefault="000F7377"/>
    <w:p w14:paraId="716EB2C1" w14:textId="77777777" w:rsidR="000F7377" w:rsidRDefault="000F7377">
      <w:r xmlns:w="http://schemas.openxmlformats.org/wordprocessingml/2006/main">
        <w:t xml:space="preserve">২/ বিশ্বাসৰ জীৱন যাপন কৰা: খ্ৰীষ্টৰ অহৰহ প্ৰাৰ্থনাৰ আদৰ্শ অনুসৰণ কৰা</w:t>
      </w:r>
    </w:p>
    <w:p w14:paraId="3ECC7E7D" w14:textId="77777777" w:rsidR="000F7377" w:rsidRDefault="000F7377"/>
    <w:p w14:paraId="461D5C4C" w14:textId="77777777" w:rsidR="000F7377" w:rsidRDefault="000F7377">
      <w:r xmlns:w="http://schemas.openxmlformats.org/wordprocessingml/2006/main">
        <w:t xml:space="preserve">১/ যাকোব ৫:১৩-১৮ পদ</w:t>
      </w:r>
    </w:p>
    <w:p w14:paraId="6F6AB61C" w14:textId="77777777" w:rsidR="000F7377" w:rsidRDefault="000F7377"/>
    <w:p w14:paraId="6BD93C97" w14:textId="77777777" w:rsidR="000F7377" w:rsidRDefault="000F7377">
      <w:r xmlns:w="http://schemas.openxmlformats.org/wordprocessingml/2006/main">
        <w:t xml:space="preserve">২/ মথি ৬:৯-১৩ পদ</w:t>
      </w:r>
    </w:p>
    <w:p w14:paraId="07F666C4" w14:textId="77777777" w:rsidR="000F7377" w:rsidRDefault="000F7377"/>
    <w:p w14:paraId="12D13510" w14:textId="77777777" w:rsidR="000F7377" w:rsidRDefault="000F7377">
      <w:r xmlns:w="http://schemas.openxmlformats.org/wordprocessingml/2006/main">
        <w:t xml:space="preserve">ইব্ৰী ৫:৮ যদিও তেওঁ পুত্ৰ আছিল, তথাপিও তেওঁ যি দুখ ভোগ কৰিছিল, সেইবোৰৰ দ্বাৰাই তেওঁ আজ্ঞা পালন কৰিবলৈ শিকিছিল;</w:t>
      </w:r>
    </w:p>
    <w:p w14:paraId="7EED61B4" w14:textId="77777777" w:rsidR="000F7377" w:rsidRDefault="000F7377"/>
    <w:p w14:paraId="73CA2DC0" w14:textId="77777777" w:rsidR="000F7377" w:rsidRDefault="000F7377">
      <w:r xmlns:w="http://schemas.openxmlformats.org/wordprocessingml/2006/main">
        <w:t xml:space="preserve">যীচুৱে স্বেচ্ছাই দুখ-কষ্ট সহ্য কৰি ঈশ্বৰৰ আজ্ঞাকাৰীতা প্ৰদৰ্শন কৰিছিল।</w:t>
      </w:r>
    </w:p>
    <w:p w14:paraId="2E4A063A" w14:textId="77777777" w:rsidR="000F7377" w:rsidRDefault="000F7377"/>
    <w:p w14:paraId="68DDB310" w14:textId="77777777" w:rsidR="000F7377" w:rsidRDefault="000F7377">
      <w:r xmlns:w="http://schemas.openxmlformats.org/wordprocessingml/2006/main">
        <w:t xml:space="preserve">১/ আজ্ঞাকাৰীতাৰ শক্তি: উদাহৰণ হিচাপে যীচু</w:t>
      </w:r>
    </w:p>
    <w:p w14:paraId="1C2B5E68" w14:textId="77777777" w:rsidR="000F7377" w:rsidRDefault="000F7377"/>
    <w:p w14:paraId="46D17D58" w14:textId="77777777" w:rsidR="000F7377" w:rsidRDefault="000F7377">
      <w:r xmlns:w="http://schemas.openxmlformats.org/wordprocessingml/2006/main">
        <w:t xml:space="preserve">২/ দুখ-কষ্টৰ প্ৰয়োজনীয়তা: যীচুৰ দ্বাৰা আজ্ঞাকাৰীতা শিকিব পৰা</w:t>
      </w:r>
    </w:p>
    <w:p w14:paraId="6DC27055" w14:textId="77777777" w:rsidR="000F7377" w:rsidRDefault="000F7377"/>
    <w:p w14:paraId="575C6523" w14:textId="77777777" w:rsidR="000F7377" w:rsidRDefault="000F7377">
      <w:r xmlns:w="http://schemas.openxmlformats.org/wordprocessingml/2006/main">
        <w:t xml:space="preserve">১/ ফিলিপীয়া ২:৫-৮ - যীচু? </w:t>
      </w:r>
      <w:r xmlns:w="http://schemas.openxmlformats.org/wordprocessingml/2006/main">
        <w:rPr>
          <w:rFonts w:ascii="맑은 고딕 Semilight" w:hAnsi="맑은 고딕 Semilight"/>
        </w:rPr>
        <w:t xml:space="preserve">셲 </w:t>
      </w:r>
      <w:r xmlns:w="http://schemas.openxmlformats.org/wordprocessingml/2006/main">
        <w:t xml:space="preserve">মৃত্যুৰ আগলৈকে ঈশ্বৰৰ প্ৰতি নম্ৰ আজ্ঞা পালন</w:t>
      </w:r>
    </w:p>
    <w:p w14:paraId="0EA0DE16" w14:textId="77777777" w:rsidR="000F7377" w:rsidRDefault="000F7377"/>
    <w:p w14:paraId="4C74BAD2" w14:textId="77777777" w:rsidR="000F7377" w:rsidRDefault="000F7377">
      <w:r xmlns:w="http://schemas.openxmlformats.org/wordprocessingml/2006/main">
        <w:t xml:space="preserve">২/ ৰোমীয়া ৫:৩-৫ - দুখ-কষ্টৰ শক্তি আৰু ই আনিব পৰা আশা</w:t>
      </w:r>
    </w:p>
    <w:p w14:paraId="352FF969" w14:textId="77777777" w:rsidR="000F7377" w:rsidRDefault="000F7377"/>
    <w:p w14:paraId="0C7FF2EF" w14:textId="77777777" w:rsidR="000F7377" w:rsidRDefault="000F7377">
      <w:r xmlns:w="http://schemas.openxmlformats.org/wordprocessingml/2006/main">
        <w:t xml:space="preserve">Hebrews 5:9 আৰু সিদ্ধ হৈ, তেওঁৰ আজ্ঞা পালন কৰা সকলোৰে অনন্ত পৰিত্ৰাণৰ ৰচক হ’ল;</w:t>
      </w:r>
    </w:p>
    <w:p w14:paraId="239780BC" w14:textId="77777777" w:rsidR="000F7377" w:rsidRDefault="000F7377"/>
    <w:p w14:paraId="063271D6" w14:textId="77777777" w:rsidR="000F7377" w:rsidRDefault="000F7377">
      <w:r xmlns:w="http://schemas.openxmlformats.org/wordprocessingml/2006/main">
        <w:t xml:space="preserve">যীচুৱে সিদ্ধ হৈ পৰিল আৰু তেওঁৰ আজ্ঞা পালন কৰা সকলোৰে বাবে চিৰন্তন পৰিত্ৰাণৰ লেখক।</w:t>
      </w:r>
    </w:p>
    <w:p w14:paraId="5845C16F" w14:textId="77777777" w:rsidR="000F7377" w:rsidRDefault="000F7377"/>
    <w:p w14:paraId="071A9CFD" w14:textId="77777777" w:rsidR="000F7377" w:rsidRDefault="000F7377">
      <w:r xmlns:w="http://schemas.openxmlformats.org/wordprocessingml/2006/main">
        <w:t xml:space="preserve">১/ যীচুৰ সিদ্ধতা আৰু অনন্ত পৰিত্ৰাণৰ প্ৰতিজ্ঞা</w:t>
      </w:r>
    </w:p>
    <w:p w14:paraId="23054B56" w14:textId="77777777" w:rsidR="000F7377" w:rsidRDefault="000F7377"/>
    <w:p w14:paraId="1D27E947" w14:textId="77777777" w:rsidR="000F7377" w:rsidRDefault="000F7377">
      <w:r xmlns:w="http://schemas.openxmlformats.org/wordprocessingml/2006/main">
        <w:t xml:space="preserve">২/ যীচুৰ আজ্ঞা পালন কৰা আৰু চিৰন্তন পৰিত্ৰাণ লাভ কৰা</w:t>
      </w:r>
    </w:p>
    <w:p w14:paraId="1F2D03C4" w14:textId="77777777" w:rsidR="000F7377" w:rsidRDefault="000F7377"/>
    <w:p w14:paraId="1CF627CF" w14:textId="77777777" w:rsidR="000F7377" w:rsidRDefault="000F7377">
      <w:r xmlns:w="http://schemas.openxmlformats.org/wordprocessingml/2006/main">
        <w:t xml:space="preserve">১/ ৰোমীয়া ১০:৯-১০ - যে যদি আপুনি আপোনাৰ মুখেৰে যীচুক প্ৰভু বুলি স্বীকাৰ কৰে আৰু আপোনাৰ হৃদয়ত বিশ্বাস কৰে যে ঈশ্বৰে তেওঁক মৃত্যুৰ পৰা পুনৰুত্থান কৰিলে, তেন্তে আপুনি পৰিত্ৰাণ পাব।</w:t>
      </w:r>
    </w:p>
    <w:p w14:paraId="2A61ED1E" w14:textId="77777777" w:rsidR="000F7377" w:rsidRDefault="000F7377"/>
    <w:p w14:paraId="09D2653A" w14:textId="77777777" w:rsidR="000F7377" w:rsidRDefault="000F7377">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14:paraId="678226ED" w14:textId="77777777" w:rsidR="000F7377" w:rsidRDefault="000F7377"/>
    <w:p w14:paraId="071C4F88" w14:textId="77777777" w:rsidR="000F7377" w:rsidRDefault="000F7377">
      <w:r xmlns:w="http://schemas.openxmlformats.org/wordprocessingml/2006/main">
        <w:t xml:space="preserve">ইব্ৰী ৫:১০ ঈশ্বৰৰ দ্বাৰা মল্কীচেদকৰ দৰে মহাপুৰোহিত বুলি অভিহিত কৰা হৈছে।</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অংশটোত ঈশ্বৰে মল্কীচেদকৰ ক্ৰম অনুসৰি এজন মহাপুৰোহিতক মাতি অনাৰ কথা কৈছে।</w:t>
      </w:r>
    </w:p>
    <w:p w14:paraId="1176679B" w14:textId="77777777" w:rsidR="000F7377" w:rsidRDefault="000F7377"/>
    <w:p w14:paraId="067159E9" w14:textId="77777777" w:rsidR="000F7377" w:rsidRDefault="000F7377">
      <w:r xmlns:w="http://schemas.openxmlformats.org/wordprocessingml/2006/main">
        <w:t xml:space="preserve">১/ ঈশ্বৰৰ আহ্বানৰ শক্তি</w:t>
      </w:r>
    </w:p>
    <w:p w14:paraId="459306C0" w14:textId="77777777" w:rsidR="000F7377" w:rsidRDefault="000F7377"/>
    <w:p w14:paraId="3476DC0D" w14:textId="77777777" w:rsidR="000F7377" w:rsidRDefault="000F7377">
      <w:r xmlns:w="http://schemas.openxmlformats.org/wordprocessingml/2006/main">
        <w:t xml:space="preserve">২/ ঈশ্বৰৰ আদেশ অনুসৰণ কৰা</w:t>
      </w:r>
    </w:p>
    <w:p w14:paraId="4EE4B291" w14:textId="77777777" w:rsidR="000F7377" w:rsidRDefault="000F7377"/>
    <w:p w14:paraId="36A34855" w14:textId="77777777" w:rsidR="000F7377" w:rsidRDefault="000F7377">
      <w:r xmlns:w="http://schemas.openxmlformats.org/wordprocessingml/2006/main">
        <w:t xml:space="preserve">১) ৰোমীয়া ৮:২৯ - কাৰণ ঈশ্বৰে আগতেই জানিছিল যে তেওঁ নিজৰ পুত্ৰৰ প্ৰতিমূৰ্তিৰ দৰে হ'বলৈও পূৰ্বনিৰ্ধাৰিত হৈছিল, যাতে তেওঁ বহুতো ভাই-ভনীৰ মাজত প্ৰথম সন্তান হ'ব পাৰে।</w:t>
      </w:r>
    </w:p>
    <w:p w14:paraId="311AAEAF" w14:textId="77777777" w:rsidR="000F7377" w:rsidRDefault="000F7377"/>
    <w:p w14:paraId="67AC4630" w14:textId="77777777" w:rsidR="000F7377" w:rsidRDefault="000F7377">
      <w:r xmlns:w="http://schemas.openxmlformats.org/wordprocessingml/2006/main">
        <w:t xml:space="preserve">২/ যিচয়া ৪৯:৫-৬ - আৰু এতিয়া প্ৰভুৱে কৈছে? </w:t>
      </w:r>
      <w:r xmlns:w="http://schemas.openxmlformats.org/wordprocessingml/2006/main">
        <w:rPr>
          <w:rFonts w:ascii="맑은 고딕 Semilight" w:hAnsi="맑은 고딕 Semilight"/>
        </w:rPr>
        <w:t xml:space="preserve">봈 </w:t>
      </w:r>
      <w:r xmlns:w="http://schemas.openxmlformats.org/wordprocessingml/2006/main">
        <w:t xml:space="preserve">e যাকোবক তেওঁৰ ওচৰলৈ ঘূৰাই আনি ইস্ৰায়েলক নিজৰ ওচৰলৈ গোটাবলৈ গৰ্ভত মোক কোনে গঠন কৰিলে, কিয়নো মই যিহোৱাৰ দৃষ্টিত সন্মানিত আৰু মোৰ ঈশ্বৰ মোৰ শক্তি হৈ পৰিছে? </w:t>
      </w:r>
      <w:r xmlns:w="http://schemas.openxmlformats.org/wordprocessingml/2006/main">
        <w:rPr>
          <w:rFonts w:ascii="맑은 고딕 Semilight" w:hAnsi="맑은 고딕 Semilight"/>
        </w:rPr>
        <w:t xml:space="preserve">봦 </w:t>
      </w:r>
      <w:r xmlns:w="http://schemas.openxmlformats.org/wordprocessingml/2006/main">
        <w:t xml:space="preserve">ই কয়: ? </w:t>
      </w:r>
      <w:r xmlns:w="http://schemas.openxmlformats.org/wordprocessingml/2006/main">
        <w:rPr>
          <w:rFonts w:ascii="맑은 고딕 Semilight" w:hAnsi="맑은 고딕 Semilight"/>
        </w:rPr>
        <w:t xml:space="preserve">쏧 </w:t>
      </w:r>
      <w:r xmlns:w="http://schemas.openxmlformats.org/wordprocessingml/2006/main">
        <w:t xml:space="preserve">t আপোনাৰ বাবে অতি সৰু কথা, যাকোবৰ ফৈদবোৰক পুনৰুদ্ধাৰ কৰিবলৈ আৰু মই ৰখা ইস্ৰায়েলৰ বংশবোৰক ঘূৰাই আনিবলৈ মোৰ দাস হ’বলৈ। মই তোমাক অনা-ইহুদীসকলৰ বাবেও পোহৰ কৰিম, যাতে মোৰ পৰিত্ৰাণ পৃথিৱীৰ প্ৰান্তলৈকে যায়।??</w:t>
      </w:r>
    </w:p>
    <w:p w14:paraId="570D9EBD" w14:textId="77777777" w:rsidR="000F7377" w:rsidRDefault="000F7377"/>
    <w:p w14:paraId="408FA9CD" w14:textId="77777777" w:rsidR="000F7377" w:rsidRDefault="000F7377">
      <w:r xmlns:w="http://schemas.openxmlformats.org/wordprocessingml/2006/main">
        <w:t xml:space="preserve">Hebrews 5:11 তেওঁৰ বিষয়ে আমাৰ বহু কথা ক’বলগীয়া আছে আৰু ক’বলৈ কঠিন, কিয়নো তোমালোক শুনাত নিস্তেজ।</w:t>
      </w:r>
    </w:p>
    <w:p w14:paraId="627201F3" w14:textId="77777777" w:rsidR="000F7377" w:rsidRDefault="000F7377"/>
    <w:p w14:paraId="4AC1B75F" w14:textId="77777777" w:rsidR="000F7377" w:rsidRDefault="000F7377">
      <w:r xmlns:w="http://schemas.openxmlformats.org/wordprocessingml/2006/main">
        <w:t xml:space="preserve">ইব্ৰী গ্ৰন্থখনৰ লেখকে বহু কথা ক’বলগীয়া আছিল যদিও যিসকলে বুজিবলৈ অসুবিধা পাইছিল তেওঁলোকৰ আগত সেই কথা জনোৱাটো কঠিন আছিল।</w:t>
      </w:r>
    </w:p>
    <w:p w14:paraId="04A4872A" w14:textId="77777777" w:rsidR="000F7377" w:rsidRDefault="000F7377"/>
    <w:p w14:paraId="36E20CF5" w14:textId="77777777" w:rsidR="000F7377" w:rsidRDefault="000F7377">
      <w:r xmlns:w="http://schemas.openxmlformats.org/wordprocessingml/2006/main">
        <w:t xml:space="preserve">১/ স্পষ্ট যোগাযোগৰ শক্তি</w:t>
      </w:r>
    </w:p>
    <w:p w14:paraId="1917DD69" w14:textId="77777777" w:rsidR="000F7377" w:rsidRDefault="000F7377"/>
    <w:p w14:paraId="4395C6C8" w14:textId="77777777" w:rsidR="000F7377" w:rsidRDefault="000F7377">
      <w:r xmlns:w="http://schemas.openxmlformats.org/wordprocessingml/2006/main">
        <w:t xml:space="preserve">২/ শিকোৱা হৃদয়ৰ উপকাৰিত্ব</w:t>
      </w:r>
    </w:p>
    <w:p w14:paraId="63F7C4FD" w14:textId="77777777" w:rsidR="000F7377" w:rsidRDefault="000F7377"/>
    <w:p w14:paraId="334D120D" w14:textId="77777777" w:rsidR="000F7377" w:rsidRDefault="000F7377">
      <w:r xmlns:w="http://schemas.openxmlformats.org/wordprocessingml/2006/main">
        <w:t xml:space="preserve">১/ হিতোপদেশ ৮:৫-৯ - "হে সহজ-সৰল, জ্ঞান বুজক; আৰু হে মূৰ্খ, তোমালোক বুদ্ধিমান হৃদয়ৰ হওক। শুনা; কিয়নো মই উত্তম কথা ক'ম; আৰু মোৰ ওঁঠৰ মেলি সৎ কথা হ'ব।" কিয়নো মোৰ মুখে সত্য কথা ক’ব, আৰু দুষ্টতা মোৰ ওঁঠৰ বাবে ঘৃণনীয়।মোৰ মুখৰ সকলো কথা ধাৰ্মিকতাত আছে, ইয়াত কোনো কুটিল বা বিকৃত কথা নাই।বুদ্ধিৰ বাবে সেইবোৰ সকলো স্পষ্ট আৰু বিচাৰি পোৱাৰ বাবে </w:t>
      </w:r>
      <w:r xmlns:w="http://schemas.openxmlformats.org/wordprocessingml/2006/main">
        <w:lastRenderedPageBreak xmlns:w="http://schemas.openxmlformats.org/wordprocessingml/2006/main"/>
      </w:r>
      <w:r xmlns:w="http://schemas.openxmlformats.org/wordprocessingml/2006/main">
        <w:t xml:space="preserve">সঠিক জ্ঞান."</w:t>
      </w:r>
    </w:p>
    <w:p w14:paraId="2EBA4508" w14:textId="77777777" w:rsidR="000F7377" w:rsidRDefault="000F7377"/>
    <w:p w14:paraId="3AF7023F" w14:textId="77777777" w:rsidR="000F7377" w:rsidRDefault="000F7377">
      <w:r xmlns:w="http://schemas.openxmlformats.org/wordprocessingml/2006/main">
        <w:t xml:space="preserve">২.২ তীমথিয় ২:১৫ - "সত্যৰ বাক্য সঠিকভাৱে বিভাজন কৰা, লাজ নকৰা কৰ্মী, ঈশ্বৰৰ আগত নিজকে অনুমোদন জনোৱাৰ বাবে অধ্যয়ন কৰা।"</w:t>
      </w:r>
    </w:p>
    <w:p w14:paraId="311E0986" w14:textId="77777777" w:rsidR="000F7377" w:rsidRDefault="000F7377"/>
    <w:p w14:paraId="68601CF7" w14:textId="77777777" w:rsidR="000F7377" w:rsidRDefault="000F7377">
      <w:r xmlns:w="http://schemas.openxmlformats.org/wordprocessingml/2006/main">
        <w:t xml:space="preserve">ইব্ৰী ৫:১২ কিয়নো যেতিয়া তোমালোকে শিক্ষক হোৱা উচিত, তেতিয়া তোমালোকক ঈশ্বৰৰ বাক্যৰ প্ৰথম নীতিবোৰ পুনৰ শিকোৱাৰ প্ৰয়োজন হ’ব; আৰু শক্তিশালী মাংসৰ নহয়, গাখীৰৰ প্ৰয়োজন হোৱা লোক হৈ পৰে।</w:t>
      </w:r>
    </w:p>
    <w:p w14:paraId="4A440DEA" w14:textId="77777777" w:rsidR="000F7377" w:rsidRDefault="000F7377"/>
    <w:p w14:paraId="2FD6B036" w14:textId="77777777" w:rsidR="000F7377" w:rsidRDefault="000F7377">
      <w:r xmlns:w="http://schemas.openxmlformats.org/wordprocessingml/2006/main">
        <w:t xml:space="preserve">ইব্ৰীৰ লেখকে পাঠকসকলক সোঁৱৰাই দিছে যে তেওঁলোকে ইতিমধ্যে শিক্ষক হোৱা উচিত আছিল কাৰণ তেওঁলোকক ঈশ্বৰৰ বাক্যৰ প্ৰথম নীতি শিকোৱা উচিত আছিল। অৱশ্যে এই নীতিবোৰৰ লগত তেওঁলোক ইমানেই অচিনাকি হৈ পৰিছে যে তেওঁলোকক গাখীৰৰ প্ৰয়োজন হোৱাৰ দৰে পুনৰ শিকোৱাৰ প্ৰয়োজন আছে।</w:t>
      </w:r>
    </w:p>
    <w:p w14:paraId="5A32D82A" w14:textId="77777777" w:rsidR="000F7377" w:rsidRDefault="000F7377"/>
    <w:p w14:paraId="6B9BA736" w14:textId="77777777" w:rsidR="000F7377" w:rsidRDefault="000F7377">
      <w:r xmlns:w="http://schemas.openxmlformats.org/wordprocessingml/2006/main">
        <w:t xml:space="preserve">১/ বিশ্বাসীৰ গাখীৰ আৰু মাংসৰ প্ৰয়োজনীয়তা: ঈশ্বৰৰ অধ্যাপকসকলৰ প্ৰথম নীতিসমূহ কেনেকৈ পুনৰ প্ৰতিষ্ঠা কৰিব পাৰি</w:t>
      </w:r>
    </w:p>
    <w:p w14:paraId="4D6AA84B" w14:textId="77777777" w:rsidR="000F7377" w:rsidRDefault="000F7377"/>
    <w:p w14:paraId="0FC731D2" w14:textId="77777777" w:rsidR="000F7377" w:rsidRDefault="000F7377">
      <w:r xmlns:w="http://schemas.openxmlformats.org/wordprocessingml/2006/main">
        <w:t xml:space="preserve">২/ শিক্ষকৰ দায়িত্ব: ঈশ্বৰৰ অধ্যাপকসকলৰ প্ৰথম নীতিসমূহ পুনৰ প্ৰতিষ্ঠা কৰা</w:t>
      </w:r>
    </w:p>
    <w:p w14:paraId="67CF0055" w14:textId="77777777" w:rsidR="000F7377" w:rsidRDefault="000F7377"/>
    <w:p w14:paraId="0B4C9BD1" w14:textId="77777777" w:rsidR="000F7377" w:rsidRDefault="000F7377">
      <w:r xmlns:w="http://schemas.openxmlformats.org/wordprocessingml/2006/main">
        <w:t xml:space="preserve">1. 1 Peter 2:2 - "নৱজাত শিশুৰ দৰে, বাক্যৰ আন্তৰিক গাখীৰ আকাংক্ষা কৰক, যাতে তোমালোকে তাৰ দ্বাৰা বৃদ্ধি পাবা"।</w:t>
      </w:r>
    </w:p>
    <w:p w14:paraId="150259B9" w14:textId="77777777" w:rsidR="000F7377" w:rsidRDefault="000F7377"/>
    <w:p w14:paraId="1638DBE9" w14:textId="77777777" w:rsidR="000F7377" w:rsidRDefault="000F7377">
      <w:r xmlns:w="http://schemas.openxmlformats.org/wordprocessingml/2006/main">
        <w:t xml:space="preserve">২) কলচীয়া ২:৮ - "সাৱধান হওক যাতে কোনোৱে দৰ্শন আৰু অসাৰ প্ৰতাৰণাত তোমালোকক লুটি নিদিয়ে, মানুহৰ প্ৰথাৰ অনুসাৰে, জগতৰ আদিম পদ্ধতি অনুসাৰে, খ্ৰীষ্টৰ অনুসাৰে নহয়"।</w:t>
      </w:r>
    </w:p>
    <w:p w14:paraId="1E593AFC" w14:textId="77777777" w:rsidR="000F7377" w:rsidRDefault="000F7377"/>
    <w:p w14:paraId="60389802" w14:textId="77777777" w:rsidR="000F7377" w:rsidRDefault="000F7377">
      <w:r xmlns:w="http://schemas.openxmlformats.org/wordprocessingml/2006/main">
        <w:t xml:space="preserve">Hebrews 5:13 কিয়নো গাখীৰ খোৱা প্ৰত্যেকেই ধাৰ্মিকতাৰ বাক্যত অদক্ষ;</w:t>
      </w:r>
    </w:p>
    <w:p w14:paraId="762C62FC" w14:textId="77777777" w:rsidR="000F7377" w:rsidRDefault="000F7377"/>
    <w:p w14:paraId="1FDE4AB8" w14:textId="77777777" w:rsidR="000F7377" w:rsidRDefault="000F7377">
      <w:r xmlns:w="http://schemas.openxmlformats.org/wordprocessingml/2006/main">
        <w:t xml:space="preserve">ধাৰ্ম্মিকতাৰ বাক্য বুজিবলৈ অপৰিপক্ক হোৱা প্ৰতিজনেই কেৱল গাখীৰ পান কৰিব পৰা কেঁচুৱাৰ দৰে।</w:t>
      </w:r>
    </w:p>
    <w:p w14:paraId="2DE54159" w14:textId="77777777" w:rsidR="000F7377" w:rsidRDefault="000F7377"/>
    <w:p w14:paraId="4F08B844" w14:textId="77777777" w:rsidR="000F7377" w:rsidRDefault="000F7377">
      <w:r xmlns:w="http://schemas.openxmlformats.org/wordprocessingml/2006/main">
        <w:t xml:space="preserve">১/ ধাৰ্মিকতাৰ বাক্যৰ বিষয়ে আমাৰ জ্ঞান বৃদ্ধি হোৱা</w:t>
      </w:r>
    </w:p>
    <w:p w14:paraId="1C91E6BE" w14:textId="77777777" w:rsidR="000F7377" w:rsidRDefault="000F7377"/>
    <w:p w14:paraId="244DB8ED" w14:textId="77777777" w:rsidR="000F7377" w:rsidRDefault="000F7377">
      <w:r xmlns:w="http://schemas.openxmlformats.org/wordprocessingml/2006/main">
        <w:t xml:space="preserve">২/ ঈশ্বৰৰ ইচ্ছাৰ বিষয়ে আমাৰ বুজাবুজিত পৰিপক্ক হোৱা</w:t>
      </w:r>
    </w:p>
    <w:p w14:paraId="54BC34E3" w14:textId="77777777" w:rsidR="000F7377" w:rsidRDefault="000F7377"/>
    <w:p w14:paraId="5345CBAB" w14:textId="77777777" w:rsidR="000F7377" w:rsidRDefault="000F7377">
      <w:r xmlns:w="http://schemas.openxmlformats.org/wordprocessingml/2006/main">
        <w:t xml:space="preserve">১) ফিলিপীয়া ৩:১৫-১৬ - এতেকে আমি যিসকলে সিদ্ধ হওঁ, আমি এনেকৈ চিন্তা কৰোঁহঁক; তথাপিও আমি ইতিমধ্যে যিখিনিত উপনীত হৈছো, সেই একে নিয়মেৰে চলি যাওঁ আহক, একেটা কথাতে মন কৰোঁহঁক।</w:t>
      </w:r>
    </w:p>
    <w:p w14:paraId="37A34BD8" w14:textId="77777777" w:rsidR="000F7377" w:rsidRDefault="000F7377"/>
    <w:p w14:paraId="0EA16674" w14:textId="77777777" w:rsidR="000F7377" w:rsidRDefault="000F7377">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14:paraId="60E42078" w14:textId="77777777" w:rsidR="000F7377" w:rsidRDefault="000F7377"/>
    <w:p w14:paraId="2ABE7B81" w14:textId="77777777" w:rsidR="000F7377" w:rsidRDefault="000F7377">
      <w:r xmlns:w="http://schemas.openxmlformats.org/wordprocessingml/2006/main">
        <w:t xml:space="preserve">Hebrews 5:14 কিন্তু পূৰ্ণ বয়সীয়া লোকসকলৰ, যিসকলে ব্যৱহাৰৰ কাৰণে ভাল আৰু বেয়া দুয়োটাকে বিবেচনা কৰিবলৈ কষ্ট কৰে।</w:t>
      </w:r>
    </w:p>
    <w:p w14:paraId="6894CA85" w14:textId="77777777" w:rsidR="000F7377" w:rsidRDefault="000F7377"/>
    <w:p w14:paraId="2F2A352C" w14:textId="77777777" w:rsidR="000F7377" w:rsidRDefault="000F7377">
      <w:r xmlns:w="http://schemas.openxmlformats.org/wordprocessingml/2006/main">
        <w:t xml:space="preserve">আধ্যাত্মিকভাৱে পৰিপক্ক হোৱা বিশ্বাসীসকলে অনুশীলনৰ জৰিয়তে ইন্দ্ৰিয়ৰ বিকাশৰ বাবে ভালৰ পৰা বেয়াৰ মাজত পাৰ্থক্য কৰিব পাৰে।</w:t>
      </w:r>
    </w:p>
    <w:p w14:paraId="01469F32" w14:textId="77777777" w:rsidR="000F7377" w:rsidRDefault="000F7377"/>
    <w:p w14:paraId="0D55FC36" w14:textId="77777777" w:rsidR="000F7377" w:rsidRDefault="000F7377">
      <w:r xmlns:w="http://schemas.openxmlformats.org/wordprocessingml/2006/main">
        <w:t xml:space="preserve">১/ বিবেচনাৰ পথ</w:t>
      </w:r>
    </w:p>
    <w:p w14:paraId="36B95C31" w14:textId="77777777" w:rsidR="000F7377" w:rsidRDefault="000F7377"/>
    <w:p w14:paraId="0012881A" w14:textId="77777777" w:rsidR="000F7377" w:rsidRDefault="000F7377">
      <w:r xmlns:w="http://schemas.openxmlformats.org/wordprocessingml/2006/main">
        <w:t xml:space="preserve">২/ ভাল আৰু বেয়াৰ জ্ঞানত বৃদ্ধি</w:t>
      </w:r>
    </w:p>
    <w:p w14:paraId="61FC0364" w14:textId="77777777" w:rsidR="000F7377" w:rsidRDefault="000F7377"/>
    <w:p w14:paraId="1C1B0B24"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14:paraId="54873633" w14:textId="77777777" w:rsidR="000F7377" w:rsidRDefault="000F7377"/>
    <w:p w14:paraId="62371F5D" w14:textId="77777777" w:rsidR="000F7377" w:rsidRDefault="000F7377">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77BB0EA5" w14:textId="77777777" w:rsidR="000F7377" w:rsidRDefault="000F7377"/>
    <w:p w14:paraId="083B1671" w14:textId="77777777" w:rsidR="000F7377" w:rsidRDefault="000F7377">
      <w:r xmlns:w="http://schemas.openxmlformats.org/wordprocessingml/2006/main">
        <w:t xml:space="preserve">ইব্ৰী ৬ পদ ইব্ৰী পুস্তকৰ ষষ্ঠ অধ্যায়, য'ত লেখকে আধ্যাত্মিক বৃদ্ধিৰ গুৰুত্বৰ বিষয়ে উল্লেখ কৰিছে আৰু বিশ্বাসৰ পৰা আঁতৰি যোৱাৰ পৰা সতৰ্ক কৰি দিছে। অধ্যায়টোত ঈশ্বৰৰ সৈতে আমাৰ সম্পৰ্কত পৰিপক্কতা, অধ্যৱসায় আৰু আশ্বাসৰ প্ৰয়োজনীয়তাৰ ওপৰত গুৰুত্ব আৰোপ কৰা হৈছে।</w:t>
      </w:r>
    </w:p>
    <w:p w14:paraId="5DD8919D" w14:textId="77777777" w:rsidR="000F7377" w:rsidRDefault="000F7377"/>
    <w:p w14:paraId="58572673" w14:textId="77777777" w:rsidR="000F7377" w:rsidRDefault="000F7377">
      <w:r xmlns:w="http://schemas.openxmlformats.org/wordprocessingml/2006/main">
        <w:t xml:space="preserve">১ম অনুচ্ছেদ: লেখকে তেওঁৰ পাঠকসকলক প্ৰাথমিক শিক্ষাৰ বাহিৰলৈ গৈ পৰিপক্কতাৰ বাবে চেষ্টা কৰিবলৈ আহ্বান জনাইছে (ইব্ৰী ৬:১-৩)। তেওঁ তেওঁলোকক মৃত কৰ্মৰ পৰা অনুতাপ, ঈশ্বৰৰ প্ৰতি বিশ্বাস, ধোৱাৰ বিষয়ে নিৰ্দেশনা, হাত ৰখা, মৃতক পুনৰুত্থান আৰু চিৰন্তন বিচাৰৰ দৰে মূল নীতিসমূহ এৰি যাবলৈ উৎসাহিত কৰে। বৰঞ্চ তেওঁলোকে গভীৰ বুজাবুজিৰ দিশত হেঁচা প্ৰয়োগ কৰা উচিত। লেখকে ঈশ্বৰৰ ইচ্ছা হ’লে তেওঁলোকক এই সুযোগ প্ৰদান কৰাৰ ইচ্ছা প্ৰকাশ কৰিছে।</w:t>
      </w:r>
    </w:p>
    <w:p w14:paraId="226AF1A1" w14:textId="77777777" w:rsidR="000F7377" w:rsidRDefault="000F7377"/>
    <w:p w14:paraId="7BC47DE2" w14:textId="77777777" w:rsidR="000F7377" w:rsidRDefault="000F7377">
      <w:r xmlns:w="http://schemas.openxmlformats.org/wordprocessingml/2006/main">
        <w:t xml:space="preserve">২য় অনুচ্ছেদ: লেখকে বিশ্বাসৰ পৰা আঁতৰি যোৱাৰ বিৰুদ্ধে সতৰ্কবাণী জাৰি কৰিছে (ইব্ৰী ৬:৪-৮)। তেওঁ এনে এক কাল্পনিক পৰিস্থিতিৰ বৰ্ণনা কৰিছে য’ত যিসকলে ঈশ্বৰৰ বাক্যৰ মঙ্গলৰ সোৱাদ লৈছে আৰু আহিবলগীয়া যুগৰ শক্তিৰ অভিজ্ঞতা লাভ কৰিছে তেওঁলোকে আঁতৰি যায়। যদি তেওঁলোকে তেতিয়া আলোকিত হোৱাৰ পিছত খ্ৰীষ্টক অগ্ৰাহ্য কৰে আৰু পবিত্ৰ আত্মাৰ কামত অংশগ্ৰহণ কৰে, তেন্তে তেওঁলোকক পুনৰ অনুতাপলৈ ঘূৰাই অনাটো অসম্ভৱ হ’ব। এনে ব্যক্তিসকল বৰষুণত পানীয় খোৱা মাটিৰ দৰে হ’ব কিন্তু কেৱল কাঁইট আৰু কাঁইটহে উৎপন্ন কৰে—অমূল্য আৰু ধ্বংসৰ ওচৰ চাপিছে।</w:t>
      </w:r>
    </w:p>
    <w:p w14:paraId="3C1E437C" w14:textId="77777777" w:rsidR="000F7377" w:rsidRDefault="000F7377"/>
    <w:p w14:paraId="700FB39A" w14:textId="77777777" w:rsidR="000F7377" w:rsidRDefault="000F7377">
      <w:r xmlns:w="http://schemas.openxmlformats.org/wordprocessingml/2006/main">
        <w:t xml:space="preserve">৩য় অনুচ্ছেদ: অধ্যায়টোৰ সামৰণিত বিশ্বাসীসকলক নিজৰ বিশ্বাসত অটল থাকিবলৈ উৎসাহিত কৰা হৈছে (ইব্ৰী ৬:৯-২০)। লেখকে আস্থা প্ৰকাশ কৰিছে যে তেওঁৰ পাঠকসকল পতিত হ’বলগীয়াসকলৰ ভিতৰত নহয় বৰঞ্চ তেওঁৰ পবিত্ৰ লোকসকলৰ সেৱা কৰি ঈশ্বৰৰ নামৰ প্ৰতি প্ৰেম প্ৰদৰ্শন কৰাসকলৰ অন্তৰ্গত। তেওঁ তেওঁলোকক শেষলৈকে নিজৰ আশাক বাস্তৱায়িত কৰাত অধ্যৱসায় দেখুৱাবলৈ উৎসাহিত কৰে যাতে তেওঁলোকে বিশ্বাস আৰু ধৈৰ্য্যৰ দ্বাৰা প্ৰতিজ্ঞা কৰা বস্তুৰ উত্তৰাধিকাৰী হ’ব পাৰে। তেওঁলোকক আৰু অধিক আশ্বস্ত কৰিবলৈ তেওঁ আঙুলিয়াই দিয়ে যে কেনেকৈ ঈশ্বৰে অব্ৰাহামৰ লগত তেওঁৰ প্ৰতিজ্ঞাৰ নিশ্চয়তা হিচাপে শপত খালে—এটা অপৰিৱৰ্তিত প্ৰতিজ্ঞা যিয়ে যীচুৱে আমাৰ মহাপুৰোহিত হিচাপে স্বৰ্গত প্ৰৱেশৰ দ্বাৰা আমাৰ আত্মাৰ বাবে লংঘন হিচাপে কাম কৰে।</w:t>
      </w:r>
    </w:p>
    <w:p w14:paraId="256A06B2" w14:textId="77777777" w:rsidR="000F7377" w:rsidRDefault="000F7377"/>
    <w:p w14:paraId="6F8F95EE" w14:textId="77777777" w:rsidR="000F7377" w:rsidRDefault="000F7377">
      <w:r xmlns:w="http://schemas.openxmlformats.org/wordprocessingml/2006/main">
        <w:t xml:space="preserve">চমুকৈ,</w:t>
      </w:r>
    </w:p>
    <w:p w14:paraId="7277BF4C" w14:textId="77777777" w:rsidR="000F7377" w:rsidRDefault="000F7377">
      <w:r xmlns:w="http://schemas.openxmlformats.org/wordprocessingml/2006/main">
        <w:t xml:space="preserve">ইব্ৰীসকলৰ ছয় অধ্যায়ত আধ্যাত্মিক বৃদ্ধিৰ গুৰুত্বৰ ওপৰত গুৰুত্ব আৰোপ কৰা হৈছে, বিশ্বাসৰ পৰা আঁতৰি যোৱাৰ পৰা সতৰ্ক কৰা হৈছে আৰু বিশ্বাসীসকলক অধ্যৱসায় কৰিবলৈ উৎসাহিত কৰা হৈছে।</w:t>
      </w:r>
    </w:p>
    <w:p w14:paraId="76F2BFEA" w14:textId="77777777" w:rsidR="000F7377" w:rsidRDefault="000F7377">
      <w:r xmlns:w="http://schemas.openxmlformats.org/wordprocessingml/2006/main">
        <w:t xml:space="preserve">লেখকে পাঠকসকলক মূল শিক্ষাৰ বাহিৰলৈ গৈ ঈশ্বৰৰ বাক্যৰ বিষয়ে বুজাত পৰিপক্কতাৰ বাবে চেষ্টা কৰিবলৈ আহ্বান জনাইছে।</w:t>
      </w:r>
    </w:p>
    <w:p w14:paraId="59B97735" w14:textId="77777777" w:rsidR="000F7377" w:rsidRDefault="000F7377"/>
    <w:p w14:paraId="3B1F0831" w14:textId="77777777" w:rsidR="000F7377" w:rsidRDefault="000F7377">
      <w:r xmlns:w="http://schemas.openxmlformats.org/wordprocessingml/2006/main">
        <w:t xml:space="preserve">তেওঁ বিশ্বাসৰ পৰা আঁতৰি যোৱাৰ বিৰুদ্ধে সতৰ্কবাণী জাৰি কৰে, যিসকলে খ্ৰীষ্টক তেওঁৰ মঙ্গল অনুভৱ কৰি পবিত্ৰ আত্মাৰ কামত অংশগ্ৰহণ কৰাৰ পিছত অগ্ৰাহ্য কৰে তেওঁলোকৰ বাবে ভয়ানক পৰিণতিৰ বৰ্ণনা কৰে।</w:t>
      </w:r>
    </w:p>
    <w:p w14:paraId="308A14C5" w14:textId="77777777" w:rsidR="000F7377" w:rsidRDefault="000F7377"/>
    <w:p w14:paraId="3C4BA2A8" w14:textId="77777777" w:rsidR="000F7377" w:rsidRDefault="000F7377">
      <w:r xmlns:w="http://schemas.openxmlformats.org/wordprocessingml/2006/main">
        <w:t xml:space="preserve">অধ্যায়টোৰ সামৰণিত বিশ্বাসীসকলক অধ্যৱসায় কৰিবলৈ উৎসাহিত কৰা হৈছে, তেওঁলোকৰ বিশ্বাসৰ ওপৰত আস্থা প্ৰকাশ কৰা হৈছে। লেখকে তেওঁলোকক অধ্যৱসায় দেখুৱাবলৈ উৎসাহিত কৰে, শেষলৈকে তেওঁলোকৰ আশাক উপলব্ধি কৰে। তেওঁ তেওঁলোকক আশ্বস্ত কৰে যে ঈশ্বৰৰ অপৰিৱৰ্তিত প্ৰতিজ্ঞাই আমাৰ মহাপুৰোহিত হিচাপে যীচুৰ ভূমিকাৰ দ্বাৰা আমাৰ আত্মাৰ বাবে লংঘন হিচাপে কাম কৰে। এই অধ্যায়টোৱে আধ্যাত্মিক বৃদ্ধি, বিশ্বাসত অধ্যৱসায় আৰু ঈশ্বৰৰ প্ৰতিজ্ঞাৰ প্ৰতি আশ্বাস দিয়াৰ প্ৰয়োজনীয়তাৰ সোঁৱৰণী হিচাপে কাম কৰে।</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ইব্ৰী ৬:১ এতেকে খ্ৰীষ্টৰ শিক্ষাৰ নীতিবোৰ এৰি আমি সিদ্ধতালৈ যাওঁ আহক; মৃত কৰ্মৰ পৰা অনুতাপ আৰু ঈশ্বৰৰ প্ৰতি বিশ্বাসৰ ভেটি পুনৰ স্থাপন নকৰিব।</w:t>
      </w:r>
    </w:p>
    <w:p w14:paraId="678B24E9" w14:textId="77777777" w:rsidR="000F7377" w:rsidRDefault="000F7377"/>
    <w:p w14:paraId="6013FF38" w14:textId="77777777" w:rsidR="000F7377" w:rsidRDefault="000F7377">
      <w:r xmlns:w="http://schemas.openxmlformats.org/wordprocessingml/2006/main">
        <w:t xml:space="preserve">ইব্ৰীৰ লেখকে খ্ৰীষ্টানসকলক খ্ৰীষ্টৰ মতবাদৰ মৌলিক নীতিসমূহ অতিক্ৰম কৰি তেওঁলোকৰ বিশ্বাসত বৃদ্ধি পাই থাকিবলৈ উৎসাহিত কৰিছে, পাপৰ কৰ্মৰ পৰা অনুতাপ আৰু ঈশ্বৰত বিশ্বাসৰ দৰে মৌলিক কথাবোৰ পুনৰাবৃত্তি কৰাৰ প্ৰয়োজন নাই।</w:t>
      </w:r>
    </w:p>
    <w:p w14:paraId="7A32FBDB" w14:textId="77777777" w:rsidR="000F7377" w:rsidRDefault="000F7377"/>
    <w:p w14:paraId="10F4EBB6" w14:textId="77777777" w:rsidR="000F7377" w:rsidRDefault="000F7377">
      <w:r xmlns:w="http://schemas.openxmlformats.org/wordprocessingml/2006/main">
        <w:t xml:space="preserve">১/ "ভেটি এৰি যোৱা: বিশ্বাসত বৃদ্ধি"।</w:t>
      </w:r>
    </w:p>
    <w:p w14:paraId="1F034F01" w14:textId="77777777" w:rsidR="000F7377" w:rsidRDefault="000F7377"/>
    <w:p w14:paraId="5CFAA171" w14:textId="77777777" w:rsidR="000F7377" w:rsidRDefault="000F7377">
      <w:r xmlns:w="http://schemas.openxmlformats.org/wordprocessingml/2006/main">
        <w:t xml:space="preserve">২/ "মূল কথাৰ বাহিৰলৈ যোৱা: বিশ্বাসত পৰৱৰ্তী পদক্ষেপ লোৱা"।</w:t>
      </w:r>
    </w:p>
    <w:p w14:paraId="16106237" w14:textId="77777777" w:rsidR="000F7377" w:rsidRDefault="000F7377"/>
    <w:p w14:paraId="0D949C9E" w14:textId="77777777" w:rsidR="000F7377" w:rsidRDefault="000F7377">
      <w:r xmlns:w="http://schemas.openxmlformats.org/wordprocessingml/2006/main">
        <w:t xml:space="preserve">১/ মথি ৫:৪৮ - "এতেকে তোমালোক সিদ্ধ হওক, যেনেকৈ তোমালোকৰ স্বৰ্গত থকা পিতৃ সিদ্ধ।"</w:t>
      </w:r>
    </w:p>
    <w:p w14:paraId="19491B90" w14:textId="77777777" w:rsidR="000F7377" w:rsidRDefault="000F7377"/>
    <w:p w14:paraId="24B325B3" w14:textId="77777777" w:rsidR="000F7377" w:rsidRDefault="000F7377">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07BA1B53" w14:textId="77777777" w:rsidR="000F7377" w:rsidRDefault="000F7377"/>
    <w:p w14:paraId="09B6E3B9" w14:textId="77777777" w:rsidR="000F7377" w:rsidRDefault="000F7377">
      <w:r xmlns:w="http://schemas.openxmlformats.org/wordprocessingml/2006/main">
        <w:t xml:space="preserve">ইব্ৰী ৬:২ বাপ্তিস্ম, হাত ৰখা, মৃত লোকৰ পুনৰুত্থান আৰু অনন্ত বিচাৰৰ শিক্ষাৰ বিষয়ে।</w:t>
      </w:r>
    </w:p>
    <w:p w14:paraId="484AD5E5" w14:textId="77777777" w:rsidR="000F7377" w:rsidRDefault="000F7377"/>
    <w:p w14:paraId="79FC9A0A" w14:textId="77777777" w:rsidR="000F7377" w:rsidRDefault="000F7377">
      <w:r xmlns:w="http://schemas.openxmlformats.org/wordprocessingml/2006/main">
        <w:t xml:space="preserve">এই অংশত বাপ্তিস্ম, হাত ৰখা, মৃতক পুনৰুত্থান আৰু অনন্ত বিচাৰৰ মতবাদৰ বিষয়ে আলোচনা কৰা হৈছে।</w:t>
      </w:r>
    </w:p>
    <w:p w14:paraId="6AAE6864" w14:textId="77777777" w:rsidR="000F7377" w:rsidRDefault="000F7377"/>
    <w:p w14:paraId="3FE7C0C9" w14:textId="77777777" w:rsidR="000F7377" w:rsidRDefault="000F7377">
      <w:r xmlns:w="http://schemas.openxmlformats.org/wordprocessingml/2006/main">
        <w:t xml:space="preserve">১/ এজন বিশ্বাসীৰ জীৱনত বাপ্তিস্মৰ গুৰুত্ব</w:t>
      </w:r>
    </w:p>
    <w:p w14:paraId="38DBAD8C" w14:textId="77777777" w:rsidR="000F7377" w:rsidRDefault="000F7377"/>
    <w:p w14:paraId="5E9D951F" w14:textId="77777777" w:rsidR="000F7377" w:rsidRDefault="000F7377">
      <w:r xmlns:w="http://schemas.openxmlformats.org/wordprocessingml/2006/main">
        <w:t xml:space="preserve">২) ঈশ্বৰৰ লোকসকলৰ জীৱনত চিৰন্তন বিচাৰৰ প্ৰয়োজনীয়তা</w:t>
      </w:r>
    </w:p>
    <w:p w14:paraId="5E6EA81E" w14:textId="77777777" w:rsidR="000F7377" w:rsidRDefault="000F7377"/>
    <w:p w14:paraId="56346947" w14:textId="77777777" w:rsidR="000F7377" w:rsidRDefault="000F7377">
      <w:r xmlns:w="http://schemas.openxmlformats.org/wordprocessingml/2006/main">
        <w:t xml:space="preserve">১) ৰোমীয়া ৬:৩-৪ পদত, "খ্ৰীষ্ট যীচুত বাপ্তিস্ম লোৱা আমাৰ সকলোৱে তেওঁৰ মৃত্যুত বাপ্তিস্ম লোৱা বুলি তোমালোকে নাজানানে? সেয়েহে খ্ৰীষ্টৰ দৰে আমিও মৃত্যুৰ বাপ্তিস্মৰ দ্বাৰা তেওঁৰ লগত সমাধিস্থ হ'লোঁ।" পিতৃৰ মহিমাৰ দ্বাৰা মৃত্যুৰ পৰা পুনৰুত্থিত হৈ আমিও নতুন জীৱনত চলিব পাৰো।"</w:t>
      </w:r>
    </w:p>
    <w:p w14:paraId="33B7B597" w14:textId="77777777" w:rsidR="000F7377" w:rsidRDefault="000F7377"/>
    <w:p w14:paraId="29BE31CE" w14:textId="77777777" w:rsidR="000F7377" w:rsidRDefault="000F7377">
      <w:r xmlns:w="http://schemas.openxmlformats.org/wordprocessingml/2006/main">
        <w:t xml:space="preserve">২) মথি ২৫:৩১-৩২ পদত, “যেতিয়া মানুহৰ পুত্ৰ তেওঁৰ মহিমাৰে আহিব আৰু তেওঁৰ লগত সকলো স্বৰ্গদূত আহিব, তেতিয়া তেওঁ নিজৰ মহিমাময় সিংহাসনত বহিব। তেওঁৰ আগত সকলো জাতি একত্ৰিত হ’ব, আৰু ভেড়াৰখীয়াই ভেড়াক ছাগলীৰ পৰা পৃথক কৰাৰ দৰে তেওঁ লোকক ইজনে সিজনৰ পৰা পৃথক কৰিব।”</w:t>
      </w:r>
    </w:p>
    <w:p w14:paraId="00897E69" w14:textId="77777777" w:rsidR="000F7377" w:rsidRDefault="000F7377"/>
    <w:p w14:paraId="35C33C11" w14:textId="77777777" w:rsidR="000F7377" w:rsidRDefault="000F7377">
      <w:r xmlns:w="http://schemas.openxmlformats.org/wordprocessingml/2006/main">
        <w:t xml:space="preserve">ইব্ৰী ৬:৩ আৰু ঈশ্বৰে অনুমতি দিলে আমি এই কাম কৰিম।</w:t>
      </w:r>
    </w:p>
    <w:p w14:paraId="1DE41B51" w14:textId="77777777" w:rsidR="000F7377" w:rsidRDefault="000F7377"/>
    <w:p w14:paraId="52F8A7C6" w14:textId="77777777" w:rsidR="000F7377" w:rsidRDefault="000F7377">
      <w:r xmlns:w="http://schemas.openxmlformats.org/wordprocessingml/2006/main">
        <w:t xml:space="preserve">ইব্ৰীৰ লেখকে কৈছে যে ঈশ্বৰে অনুমতি দিলে তেওঁলোকে কাম কৰিব।</w:t>
      </w:r>
    </w:p>
    <w:p w14:paraId="28493D5C" w14:textId="77777777" w:rsidR="000F7377" w:rsidRDefault="000F7377"/>
    <w:p w14:paraId="1CC3B184" w14:textId="77777777" w:rsidR="000F7377" w:rsidRDefault="000F7377">
      <w:r xmlns:w="http://schemas.openxmlformats.org/wordprocessingml/2006/main">
        <w:t xml:space="preserve">১/ আমি কৰা সকলো কামতে ঈশ্বৰৰ ইচ্ছাৰ ওচৰত নতশিৰ হ’ব লাগিব বুলি স্বীকাৰ কৰাটো গুৰুত্বপূৰ্ণ।</w:t>
      </w:r>
    </w:p>
    <w:p w14:paraId="1A7DC62F" w14:textId="77777777" w:rsidR="000F7377" w:rsidRDefault="000F7377"/>
    <w:p w14:paraId="6628B983" w14:textId="77777777" w:rsidR="000F7377" w:rsidRDefault="000F7377">
      <w:r xmlns:w="http://schemas.openxmlformats.org/wordprocessingml/2006/main">
        <w:t xml:space="preserve">২) আমাৰ পৰিকল্পনা আৰু কৰ্ম সদায় ঈশ্বৰৰ ইচ্ছাৰ পৰিমাপত কৰা উচিত।</w:t>
      </w:r>
    </w:p>
    <w:p w14:paraId="4361B885" w14:textId="77777777" w:rsidR="000F7377" w:rsidRDefault="000F7377"/>
    <w:p w14:paraId="16F0AFAB" w14:textId="77777777" w:rsidR="000F7377" w:rsidRDefault="000F7377">
      <w:r xmlns:w="http://schemas.openxmlformats.org/wordprocessingml/2006/main">
        <w:t xml:space="preserve">১/ যিৰিমিয়া ২৯:১১-১৩ - কিয়নো মই জানো যে তোমালোকৰ বাবে মোৰ যি পৰিকল্পনা আছে,” প্ৰভুৱে ঘোষণা কৰে, “তোমালোকক সমৃদ্ধিশালী কৰাৰ পৰিকল্পনা কৰিছে আৰু তোমালোকৰ ক্ষতি নকৰিবলৈ পৰিকল্পনা কৰিছো, তোমালোকক আশা আৰু ভৱিষ্যত দিবলৈ পৰিকল্পনা কৰিছো।</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১২ তেতিয়া তুমি মোক মাতি আহি মোক প্ৰাৰ্থনা কৰিবা, আৰু মই তোমাৰ কথা শুনিম। ১৩ তুমি মোক বিচাৰিব আৰু মোক বিচাৰি পাবা যেতিয়া তুমি মোক সম্পূৰ্ণ হৃদয়েৰে বিচাৰিবা।</w:t>
      </w:r>
    </w:p>
    <w:p w14:paraId="51AC765A" w14:textId="77777777" w:rsidR="000F7377" w:rsidRDefault="000F7377"/>
    <w:p w14:paraId="60454CCF" w14:textId="77777777" w:rsidR="000F7377" w:rsidRDefault="000F7377">
      <w:r xmlns:w="http://schemas.openxmlformats.org/wordprocessingml/2006/main">
        <w:t xml:space="preserve">২/ যাকোব ৪:১৩-১৫ - এতিয়া শুনা, তোমালোক যিসকলে কয়, “আজি বা কাইলৈ আমি এই নগৰলৈ যাম, তাত এবছৰ কটাম, ব্যৱসায় কৰিম আৰু ধন ঘটাম।” ১৪ কিয়, কাইলৈ কি হ’ব, আপুনিও নাজানে। তোমাৰ জীৱনটো কি? তুমি অলপ সময়ৰ বাবে দেখা দিয়া কুঁৱলী আৰু তাৰ পিছত অদৃশ্য হৈ যোৱা এটা কুঁৱলী। ১৫ তাৰ পৰিবৰ্তে তোমালোকে কোৱা উচিত, “যদি প্ৰভুৰ ইচ্ছা হয়, তেন্তে আমি জীয়াই থাকিম আৰু এই বা সেইটো কৰিম।”</w:t>
      </w:r>
    </w:p>
    <w:p w14:paraId="5DA0938A" w14:textId="77777777" w:rsidR="000F7377" w:rsidRDefault="000F7377"/>
    <w:p w14:paraId="7448F603" w14:textId="77777777" w:rsidR="000F7377" w:rsidRDefault="000F7377">
      <w:r xmlns:w="http://schemas.openxmlformats.org/wordprocessingml/2006/main">
        <w:t xml:space="preserve">ইব্ৰী ৬:৪ কিয়নো যিসকলে আগতে জ্ঞান লাভ কৰিছিল আৰু স্বৰ্গীয় দানৰ সোৱাদ লৈছিল আৰু পবিত্ৰ আত্মাৰ অংশীদাৰ হৈছিল, তেওঁলোকৰ বাবে সেয়া অসম্ভৱ।</w:t>
      </w:r>
    </w:p>
    <w:p w14:paraId="2E12CBF9" w14:textId="77777777" w:rsidR="000F7377" w:rsidRDefault="000F7377"/>
    <w:p w14:paraId="2227E51A" w14:textId="77777777" w:rsidR="000F7377" w:rsidRDefault="000F7377">
      <w:r xmlns:w="http://schemas.openxmlformats.org/wordprocessingml/2006/main">
        <w:t xml:space="preserve">ঈশ্বৰৰ কৃপা আৰু শক্তিৰ অভিজ্ঞতা লাভ কৰিলেই ঈশ্বৰৰ পৰা আঁতৰি যোৱাটো অসম্ভৱ।</w:t>
      </w:r>
    </w:p>
    <w:p w14:paraId="6F8CE185" w14:textId="77777777" w:rsidR="000F7377" w:rsidRDefault="000F7377"/>
    <w:p w14:paraId="0AB4ABAC" w14:textId="77777777" w:rsidR="000F7377" w:rsidRDefault="000F7377">
      <w:r xmlns:w="http://schemas.openxmlformats.org/wordprocessingml/2006/main">
        <w:t xml:space="preserve">১: ঈশ্বৰৰ কৃপাক আমি সহজভাৱে লওঁ আহক</w:t>
      </w:r>
    </w:p>
    <w:p w14:paraId="502A9ECE" w14:textId="77777777" w:rsidR="000F7377" w:rsidRDefault="000F7377"/>
    <w:p w14:paraId="0E1B1CF4" w14:textId="77777777" w:rsidR="000F7377" w:rsidRDefault="000F7377">
      <w:r xmlns:w="http://schemas.openxmlformats.org/wordprocessingml/2006/main">
        <w:t xml:space="preserve">২: ঈশ্বৰৰ শুভবাৰ্তাৰ প্ৰতি সত্যতাৰে থাকক</w:t>
      </w:r>
    </w:p>
    <w:p w14:paraId="4132877F" w14:textId="77777777" w:rsidR="000F7377" w:rsidRDefault="000F7377"/>
    <w:p w14:paraId="4A84D838" w14:textId="77777777" w:rsidR="000F7377" w:rsidRDefault="000F7377">
      <w:r xmlns:w="http://schemas.openxmlformats.org/wordprocessingml/2006/main">
        <w:t xml:space="preserve">১: ৰোমীয়া ১১:২২ - এতেকে ঈশ্বৰৰ মঙ্গল আৰু কঠোৰতা চোৱা; কিন্তু যদি তুমি তেওঁৰ মঙ্গলত থাকিবা, তেন্তে তোমাৰ প্ৰতি মঙ্গল;</w:t>
      </w:r>
    </w:p>
    <w:p w14:paraId="6567C850" w14:textId="77777777" w:rsidR="000F7377" w:rsidRDefault="000F7377"/>
    <w:p w14:paraId="597C9B73" w14:textId="77777777" w:rsidR="000F7377" w:rsidRDefault="000F7377">
      <w:r xmlns:w="http://schemas.openxmlformats.org/wordprocessingml/2006/main">
        <w:t xml:space="preserve">2: 1 Corinthians 10:12 - এতেকে যি জনে নিজকে থিয় হৈ আছে বুলি ভাবে, তেওঁ যাতে পতন নকৰে, তেওঁ সাৱধান হওক।</w:t>
      </w:r>
    </w:p>
    <w:p w14:paraId="1C646452" w14:textId="77777777" w:rsidR="000F7377" w:rsidRDefault="000F7377"/>
    <w:p w14:paraId="52695396" w14:textId="77777777" w:rsidR="000F7377" w:rsidRDefault="000F7377">
      <w:r xmlns:w="http://schemas.openxmlformats.org/wordprocessingml/2006/main">
        <w:t xml:space="preserve">Hebrews 6:5 আৰু ঈশ্বৰৰ ভাল বাক্য আৰু আহিবলগীয়া জগতৰ শক্তিৰ সোৱাদ লৈছো।</w:t>
      </w:r>
    </w:p>
    <w:p w14:paraId="2DB88B5E" w14:textId="77777777" w:rsidR="000F7377" w:rsidRDefault="000F7377"/>
    <w:p w14:paraId="1BC761E1" w14:textId="77777777" w:rsidR="000F7377" w:rsidRDefault="000F7377">
      <w:r xmlns:w="http://schemas.openxmlformats.org/wordprocessingml/2006/main">
        <w:t xml:space="preserve">অংশটোৱে ঈশ্বৰৰ বাক্যৰ মঙ্গল আৰু আহিবলগীয়া জগতৰ শক্তিৰ সোৱাদ লোৱাৰ কথা কৈছে।</w:t>
      </w:r>
    </w:p>
    <w:p w14:paraId="4B02A837" w14:textId="77777777" w:rsidR="000F7377" w:rsidRDefault="000F7377"/>
    <w:p w14:paraId="3FFC17A7" w14:textId="77777777" w:rsidR="000F7377" w:rsidRDefault="000F7377">
      <w:r xmlns:w="http://schemas.openxmlformats.org/wordprocessingml/2006/main">
        <w:t xml:space="preserve">১/ "ঈশ্বৰৰ বাক্যৰ শক্তি"।</w:t>
      </w:r>
    </w:p>
    <w:p w14:paraId="45243B0F" w14:textId="77777777" w:rsidR="000F7377" w:rsidRDefault="000F7377"/>
    <w:p w14:paraId="19FA7CAD" w14:textId="77777777" w:rsidR="000F7377" w:rsidRDefault="000F7377">
      <w:r xmlns:w="http://schemas.openxmlformats.org/wordprocessingml/2006/main">
        <w:t xml:space="preserve">২/ "ঈশ্বৰৰ বাক্যৰ মঙ্গল আৱিষ্কাৰ"।</w:t>
      </w:r>
    </w:p>
    <w:p w14:paraId="398DC49A" w14:textId="77777777" w:rsidR="000F7377" w:rsidRDefault="000F7377"/>
    <w:p w14:paraId="0EBC13ED" w14:textId="77777777" w:rsidR="000F7377" w:rsidRDefault="000F7377">
      <w:r xmlns:w="http://schemas.openxmlformats.org/wordprocessingml/2006/main">
        <w:t xml:space="preserve">১) গীতমালা ১১৯:১০৩ - "তোমাৰ কথাবোৰ মোৰ ৰুচিৰ বাবে কিমান মিঠা, মোৰ মুখৰ বাবে মৌতকৈও মিঠা!"</w:t>
      </w:r>
    </w:p>
    <w:p w14:paraId="6055259D" w14:textId="77777777" w:rsidR="000F7377" w:rsidRDefault="000F7377"/>
    <w:p w14:paraId="3D90F2EB" w14:textId="77777777" w:rsidR="000F7377" w:rsidRDefault="000F7377">
      <w:r xmlns:w="http://schemas.openxmlformats.org/wordprocessingml/2006/main">
        <w:t xml:space="preserve">২) যিচয়া ৫৫:১০-১১ - "কিয়নো যেনেকৈ বৰষুণ আৰু নিয়ৰ আকাশৰ পৰা নামি তালৈ উভতি নাহে, কিন্তু পৃথিৱীক পানী দিয়ে, ইয়াক জন্ম দিয়ে আৰু অংকুৰিত কৰে, বীজ সিঁচাক বীজ আৰু খোৱাক পিঠা দিয়ে, তেনেকৈয়ে।" মোৰ বাক্য মোৰ মুখৰ পৰা ওলোৱা হ’বনে, ই মোৰ ওচৰলৈ শূন্যভাৱে ঘূৰি নাহে, কিন্তু ই মোৰ উদ্দেশ্য সম্পন্ন কৰিব আৰু মই যিটো কামৰ বাবে পঠিয়াইছো তাত সফল হ’ব।”</w:t>
      </w:r>
    </w:p>
    <w:p w14:paraId="7CC3F703" w14:textId="77777777" w:rsidR="000F7377" w:rsidRDefault="000F7377"/>
    <w:p w14:paraId="04E81F89" w14:textId="77777777" w:rsidR="000F7377" w:rsidRDefault="000F7377">
      <w:r xmlns:w="http://schemas.openxmlformats.org/wordprocessingml/2006/main">
        <w:t xml:space="preserve">ইব্ৰী ৬:৬ যদি তেওঁলোকে পতিত হয়, তেন্তে তেওঁলোকক অনুতাপ কৰিবলৈ পুনৰ নবীকৰণ কৰিবলৈ; তেওঁলোকে ঈশ্বৰৰ পুত্ৰক নতুনকৈ ক্ৰুচত দিলে আৰু তেওঁক লজ্জিত কৰিলে।</w:t>
      </w:r>
    </w:p>
    <w:p w14:paraId="580E7E8B" w14:textId="77777777" w:rsidR="000F7377" w:rsidRDefault="000F7377"/>
    <w:p w14:paraId="3F19880B" w14:textId="77777777" w:rsidR="000F7377" w:rsidRDefault="000F7377">
      <w:r xmlns:w="http://schemas.openxmlformats.org/wordprocessingml/2006/main">
        <w:t xml:space="preserve">পৰিত্ৰাণৰ অভিজ্ঞতা লাভ কৰাৰ পিছত পতিত হোৱা লোকসকলে যীচুক পুনৰ ক্ৰুচত দিয়া আৰু তেওঁক লজ্জিত কৰাৰ বিপদত পৰে।</w:t>
      </w:r>
    </w:p>
    <w:p w14:paraId="5184D6E7" w14:textId="77777777" w:rsidR="000F7377" w:rsidRDefault="000F7377"/>
    <w:p w14:paraId="70352BA4" w14:textId="77777777" w:rsidR="000F7377" w:rsidRDefault="000F7377">
      <w:r xmlns:w="http://schemas.openxmlformats.org/wordprocessingml/2006/main">
        <w:t xml:space="preserve">১/ আপোনাৰ পৰিত্ৰাণক সহজভাৱে ল'ব নালাগে</w:t>
      </w:r>
    </w:p>
    <w:p w14:paraId="42D8169C" w14:textId="77777777" w:rsidR="000F7377" w:rsidRDefault="000F7377"/>
    <w:p w14:paraId="76E82507" w14:textId="77777777" w:rsidR="000F7377" w:rsidRDefault="000F7377">
      <w:r xmlns:w="http://schemas.openxmlformats.org/wordprocessingml/2006/main">
        <w:t xml:space="preserve">২/ যীচুৰ বলিদান পাহৰি নাযাব</w:t>
      </w:r>
    </w:p>
    <w:p w14:paraId="42E16CE3" w14:textId="77777777" w:rsidR="000F7377" w:rsidRDefault="000F7377"/>
    <w:p w14:paraId="5D1B174E"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7359F92E" w14:textId="77777777" w:rsidR="000F7377" w:rsidRDefault="000F7377"/>
    <w:p w14:paraId="5DB93E7D" w14:textId="77777777" w:rsidR="000F7377" w:rsidRDefault="000F7377">
      <w:r xmlns:w="http://schemas.openxmlformats.org/wordprocessingml/2006/main">
        <w:t xml:space="preserve">২)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14:paraId="269F2717" w14:textId="77777777" w:rsidR="000F7377" w:rsidRDefault="000F7377"/>
    <w:p w14:paraId="42AB637D" w14:textId="77777777" w:rsidR="000F7377" w:rsidRDefault="000F7377">
      <w:r xmlns:w="http://schemas.openxmlformats.org/wordprocessingml/2006/main">
        <w:t xml:space="preserve">Hebrews 6:7 কিয়নো যি পৃথিৱীয়ে সঘনাই অহা বৰষুণত পান কৰে আৰু </w:t>
      </w:r>
      <w:r xmlns:w="http://schemas.openxmlformats.org/wordprocessingml/2006/main">
        <w:lastRenderedPageBreak xmlns:w="http://schemas.openxmlformats.org/wordprocessingml/2006/main"/>
      </w:r>
      <w:r xmlns:w="http://schemas.openxmlformats.org/wordprocessingml/2006/main">
        <w:t xml:space="preserve">যিসকলৰ দ্বাৰা সজ্জিত হয় তেওঁলোকৰ বাবে উপযুক্ত বনৌষধি উৎপাদন কৰে, সেই পৃথিৱীয়ে ঈশ্বৰৰ পৰা আশীৰ্ব্বাদ লাভ কৰে।</w:t>
      </w:r>
    </w:p>
    <w:p w14:paraId="44148CD9" w14:textId="77777777" w:rsidR="000F7377" w:rsidRDefault="000F7377"/>
    <w:p w14:paraId="636C43E3" w14:textId="77777777" w:rsidR="000F7377" w:rsidRDefault="000F7377">
      <w:r xmlns:w="http://schemas.openxmlformats.org/wordprocessingml/2006/main">
        <w:t xml:space="preserve">পৃথিৱীখনে ফলপ্ৰসু হোৱাৰ বাবে আৰু ইয়াৰ ওপৰত পৰিশ্ৰম কৰাসকলৰ বাবে বনৌষধি যোগান ধৰাৰ বাবে ঈশ্বৰৰ আশীৰ্বাদ লাভ কৰিছে।</w:t>
      </w:r>
    </w:p>
    <w:p w14:paraId="4B753A40" w14:textId="77777777" w:rsidR="000F7377" w:rsidRDefault="000F7377"/>
    <w:p w14:paraId="6B487A78" w14:textId="77777777" w:rsidR="000F7377" w:rsidRDefault="000F7377">
      <w:r xmlns:w="http://schemas.openxmlformats.org/wordprocessingml/2006/main">
        <w:t xml:space="preserve">১/ ঈশ্বৰ কৃপাময় আৰু কঠোৰ পৰিশ্ৰম কৰাসকলক আশীৰ্বাদ দিব।</w:t>
      </w:r>
    </w:p>
    <w:p w14:paraId="568F49E6" w14:textId="77777777" w:rsidR="000F7377" w:rsidRDefault="000F7377"/>
    <w:p w14:paraId="5212E395" w14:textId="77777777" w:rsidR="000F7377" w:rsidRDefault="000F7377">
      <w:r xmlns:w="http://schemas.openxmlformats.org/wordprocessingml/2006/main">
        <w:t xml:space="preserve">২/ আমি প্ৰকৃতিৰ পৰা শিকিব পাৰো আৰু আমাৰ জীৱনত ঈশ্বৰৰ আশীৰ্বাদ দেখিব পাৰো।</w:t>
      </w:r>
    </w:p>
    <w:p w14:paraId="39B19B9A" w14:textId="77777777" w:rsidR="000F7377" w:rsidRDefault="000F7377"/>
    <w:p w14:paraId="6DAB3FEE" w14:textId="77777777" w:rsidR="000F7377" w:rsidRDefault="000F7377">
      <w:r xmlns:w="http://schemas.openxmlformats.org/wordprocessingml/2006/main">
        <w:t xml:space="preserve">১/ মথি ৫:৪৫: "তোমালোকে স্বৰ্গত থকা তোমালোকৰ পিতৃৰ সন্তান হ'বা। তেওঁ দুষ্ট আৰু ভাল লোকৰ ওপৰত নিজৰ সূৰ্য্য উদয় কৰে আৰু ধাৰ্মিক আৰু অধাৰ্মিক লোকৰ ওপৰত বৰষুণ দিয়ে।"</w:t>
      </w:r>
    </w:p>
    <w:p w14:paraId="5DC07742" w14:textId="77777777" w:rsidR="000F7377" w:rsidRDefault="000F7377"/>
    <w:p w14:paraId="3BAC0B19" w14:textId="77777777" w:rsidR="000F7377" w:rsidRDefault="000F7377">
      <w:r xmlns:w="http://schemas.openxmlformats.org/wordprocessingml/2006/main">
        <w:t xml:space="preserve">২) গীতমালা ১০৪:১৪: "তেওঁ পশুধনৰ বাবে ঘাঁহ আৰু মানুহৰ খেতিৰ বাবে গছ-গছনি বৃদ্ধি কৰে— পৃথিৱীৰ পৰা খাদ্য উৎপন্ন কৰে: মানুহৰ হৃদয়ক আনন্দিত কৰা মদ, তেওঁলোকৰ মুখ উজ্জ্বল কৰিবলৈ তেল আৰু তেওঁলোকৰ হৃদয়ক টিকিয়াই ৰখা পিঠা।"</w:t>
      </w:r>
    </w:p>
    <w:p w14:paraId="52329C0B" w14:textId="77777777" w:rsidR="000F7377" w:rsidRDefault="000F7377"/>
    <w:p w14:paraId="7A99234A" w14:textId="77777777" w:rsidR="000F7377" w:rsidRDefault="000F7377">
      <w:r xmlns:w="http://schemas.openxmlformats.org/wordprocessingml/2006/main">
        <w:t xml:space="preserve">Hebrews 6:8 কিন্তু যি কাঁইট আৰু কাঁইট ধাৰণ কৰে, তাক অগ্ৰাহ্য কৰা হয় আৰু অভিশাপৰ ওচৰ চাপিছে; যাৰ অন্ত জ্বলাব লাগে।</w:t>
      </w:r>
    </w:p>
    <w:p w14:paraId="5FEBD128" w14:textId="77777777" w:rsidR="000F7377" w:rsidRDefault="000F7377"/>
    <w:p w14:paraId="74C3CE5C" w14:textId="77777777" w:rsidR="000F7377" w:rsidRDefault="000F7377">
      <w:r xmlns:w="http://schemas.openxmlformats.org/wordprocessingml/2006/main">
        <w:t xml:space="preserve">ঈশ্বৰে যিসকলে তেওঁৰ ওপৰত বিশ্বাস নকৰে তেওঁলোকক প্ৰত্যাখ্যান কৰে আৰু তেওঁলোকক ধ্বংসলৈ লৈ যাব।</w:t>
      </w:r>
    </w:p>
    <w:p w14:paraId="16D08FAB" w14:textId="77777777" w:rsidR="000F7377" w:rsidRDefault="000F7377"/>
    <w:p w14:paraId="5A244A7E" w14:textId="77777777" w:rsidR="000F7377" w:rsidRDefault="000F7377">
      <w:r xmlns:w="http://schemas.openxmlformats.org/wordprocessingml/2006/main">
        <w:t xml:space="preserve">১/ ঈশ্বৰক অগ্ৰাহ্য কৰিলে ধ্বংস হয়</w:t>
      </w:r>
    </w:p>
    <w:p w14:paraId="3D4AA688" w14:textId="77777777" w:rsidR="000F7377" w:rsidRDefault="000F7377"/>
    <w:p w14:paraId="73E37250" w14:textId="77777777" w:rsidR="000F7377" w:rsidRDefault="000F7377">
      <w:r xmlns:w="http://schemas.openxmlformats.org/wordprocessingml/2006/main">
        <w:t xml:space="preserve">২/ ঈশ্বৰৰ ওপৰত বিশ্বাস কৰিলে আশীৰ্ব্বাদ হয়</w:t>
      </w:r>
    </w:p>
    <w:p w14:paraId="77A56F21" w14:textId="77777777" w:rsidR="000F7377" w:rsidRDefault="000F7377"/>
    <w:p w14:paraId="20A53FCC"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পিতৰ ৫:৭ - আপোনাৰ সকলো উদ্বেগ তেওঁৰ ওপৰত নিক্ষেপ কৰক কাৰণ তেওঁ আপোনাৰ যত্ন লয়।</w:t>
      </w:r>
    </w:p>
    <w:p w14:paraId="6BA8B8FF" w14:textId="77777777" w:rsidR="000F7377" w:rsidRDefault="000F7377"/>
    <w:p w14:paraId="42CE0014" w14:textId="77777777" w:rsidR="000F7377" w:rsidRDefault="000F7377">
      <w:r xmlns:w="http://schemas.openxmlformats.org/wordprocessingml/2006/main">
        <w:t xml:space="preserve">ইব্ৰী ৬:৯ কিন্তু হে প্ৰিয়বিলাক, আমি এইদৰে কওঁ যদিও তোমালোকৰ বিষয়ে ভাল কথা আৰু পৰিত্ৰাণৰ লগত থকা কথাবোৰ আমি বুজাইছোঁ।</w:t>
      </w:r>
    </w:p>
    <w:p w14:paraId="73E5D967" w14:textId="77777777" w:rsidR="000F7377" w:rsidRDefault="000F7377"/>
    <w:p w14:paraId="53D231F6" w14:textId="77777777" w:rsidR="000F7377" w:rsidRDefault="000F7377">
      <w:r xmlns:w="http://schemas.openxmlformats.org/wordprocessingml/2006/main">
        <w:t xml:space="preserve">ইব্ৰী গ্ৰন্থৰ লেখকে পাঠকসকলক পৰিত্ৰাণৰ লগত অহা উন্নত বস্তুৰ বাবে চেষ্টা কৰিবলৈ উৎসাহিত কৰিছে।</w:t>
      </w:r>
    </w:p>
    <w:p w14:paraId="41D399C9" w14:textId="77777777" w:rsidR="000F7377" w:rsidRDefault="000F7377"/>
    <w:p w14:paraId="6DBF91AD" w14:textId="77777777" w:rsidR="000F7377" w:rsidRDefault="000F7377">
      <w:r xmlns:w="http://schemas.openxmlformats.org/wordprocessingml/2006/main">
        <w:t xml:space="preserve">১/ উন্নত কামৰ পিছত লগা: বিশ্বাসত বৃদ্ধি পোৱাৰ আমাৰ দায়িত্ব</w:t>
      </w:r>
    </w:p>
    <w:p w14:paraId="69449BFF" w14:textId="77777777" w:rsidR="000F7377" w:rsidRDefault="000F7377"/>
    <w:p w14:paraId="0821731C" w14:textId="77777777" w:rsidR="000F7377" w:rsidRDefault="000F7377">
      <w:r xmlns:w="http://schemas.openxmlformats.org/wordprocessingml/2006/main">
        <w:t xml:space="preserve">২/ পৰিত্ৰাণৰ লগত যোৱা: ঈশ্বৰৰ সৈতে ঘনিষ্ঠ সম্পৰ্ক লাভ কৰা</w:t>
      </w:r>
    </w:p>
    <w:p w14:paraId="0649BB1D" w14:textId="77777777" w:rsidR="000F7377" w:rsidRDefault="000F7377"/>
    <w:p w14:paraId="559BF504" w14:textId="77777777" w:rsidR="000F7377" w:rsidRDefault="000F7377">
      <w:r xmlns:w="http://schemas.openxmlformats.org/wordprocessingml/2006/main">
        <w:t xml:space="preserve">১/ ফিলিপীয়া ৩:১২-১৪ - মই যে ইতিমধ্যে এইটো পাইছো বা ইতিমধ্যে সিদ্ধ হৈছো এনে নহয়, কিন্তু মই ইয়াক মোৰ নিজৰ কৰিবলৈ হেঁচা দিওঁ, কাৰণ খ্ৰীষ্ট যীচুৱে মোক নিজৰ কৰি লৈছে। ভাইসকল, মই ইয়াক নিজৰ কৰি লৈছো বুলি নাভাবো। কিন্তু মই এটা কাম কৰো: পিছফালে কি আছে পাহৰি আৰু আগলৈ যি আছে তাৰ প্ৰতি চেষ্টা কৰি, খ্ৰীষ্ট যীচুত ঈশ্বৰৰ ওপৰলৈ আহ্বানৰ পুৰস্কাৰৰ বাবে লক্ষ্যৰ ফালে আগবাঢ়ি যাওঁ।</w:t>
      </w:r>
    </w:p>
    <w:p w14:paraId="5B137E1B" w14:textId="77777777" w:rsidR="000F7377" w:rsidRDefault="000F7377"/>
    <w:p w14:paraId="15D9C1FB" w14:textId="77777777" w:rsidR="000F7377" w:rsidRDefault="000F7377">
      <w:r xmlns:w="http://schemas.openxmlformats.org/wordprocessingml/2006/main">
        <w:t xml:space="preserve">২) কলচীয়া ৩:১-৩ - তেন্তে যদি তোমালোক খ্ৰীষ্টৰ লগত পুনৰুত্থিত হৈছে, তেন্তে ওপৰৰ বস্তুবোৰ বিচাৰক, য'ত খ্ৰীষ্ট ঈশ্বৰৰ সোঁহাতে বহি আছে। পৃথিৱীত থকা বস্তুবোৰত নহয়, ওপৰৰ কথাবোৰত মন ৰাখক। কিয়নো তোমালোকে মৰিলা, আৰু তোমাৰ জীৱন খ্ৰীষ্টৰ লগত ঈশ্বৰত লুকাই আছে।</w:t>
      </w:r>
    </w:p>
    <w:p w14:paraId="5DF36A70" w14:textId="77777777" w:rsidR="000F7377" w:rsidRDefault="000F7377"/>
    <w:p w14:paraId="5E4723A0" w14:textId="77777777" w:rsidR="000F7377" w:rsidRDefault="000F7377">
      <w:r xmlns:w="http://schemas.openxmlformats.org/wordprocessingml/2006/main">
        <w:t xml:space="preserve">Hebrews 6:10 কিয়নো তোমালোকে পবিত্ৰ লোকসকলৰ পৰিচৰ্যা আৰু পৰিচৰ্যা কৰা, তোমালোকে তেওঁৰ নামৰ প্ৰতি কৰা প্ৰেমৰ পৰিশ্ৰম আৰু পৰিশ্ৰম পাহৰিবলৈ ঈশ্বৰ অধাৰ্মিক নহয়।</w:t>
      </w:r>
    </w:p>
    <w:p w14:paraId="6A2EA244" w14:textId="77777777" w:rsidR="000F7377" w:rsidRDefault="000F7377"/>
    <w:p w14:paraId="1A13EF2F" w14:textId="77777777" w:rsidR="000F7377" w:rsidRDefault="000F7377">
      <w:r xmlns:w="http://schemas.openxmlformats.org/wordprocessingml/2006/main">
        <w:t xml:space="preserve">খ্ৰীষ্টানসকলে আনৰ সেৱা কৰিবলৈ যি প্ৰেমৰ কাম কৰিছে, সেই কাম ঈশ্বৰে পাহৰিব নোৱাৰে।</w:t>
      </w:r>
    </w:p>
    <w:p w14:paraId="09CBA7CF" w14:textId="77777777" w:rsidR="000F7377" w:rsidRDefault="000F7377"/>
    <w:p w14:paraId="64F1597C" w14:textId="77777777" w:rsidR="000F7377" w:rsidRDefault="000F7377">
      <w:r xmlns:w="http://schemas.openxmlformats.org/wordprocessingml/2006/main">
        <w:t xml:space="preserve">১/ কৰ্মত প্ৰেম: আনৰ সেৱা কৰাৰ শক্তি</w:t>
      </w:r>
    </w:p>
    <w:p w14:paraId="1A02C71C" w14:textId="77777777" w:rsidR="000F7377" w:rsidRDefault="000F7377"/>
    <w:p w14:paraId="779D4793" w14:textId="77777777" w:rsidR="000F7377" w:rsidRDefault="000F7377">
      <w:r xmlns:w="http://schemas.openxmlformats.org/wordprocessingml/2006/main">
        <w:t xml:space="preserve">২/ বিশ্বাসী সেৱাৰ পুৰস্কাৰ</w:t>
      </w:r>
    </w:p>
    <w:p w14:paraId="67CFBA67" w14:textId="77777777" w:rsidR="000F7377" w:rsidRDefault="000F7377"/>
    <w:p w14:paraId="272EDFC1" w14:textId="77777777" w:rsidR="000F7377" w:rsidRDefault="000F7377">
      <w:r xmlns:w="http://schemas.openxmlformats.org/wordprocessingml/2006/main">
        <w:t xml:space="preserve">১.১ যোহন ৩:১৭-১৮ - "কিন্তু যদি কোনোবাই জগতৰ সম্পত্তি পাই নিজৰ ভায়েকক অভাৱত দেখে, তথাপিও তেওঁৰ বিৰুদ্ধে নিজৰ হৃদয় বন্ধ কৰে, তেন্তে ঈশ্বৰৰ প্ৰেম তেওঁৰ মাজত কেনেকৈ থাকে? সৰু ল'ৰা-ছোৱালী, আমি বাক্য বা প্ৰেম নকৰিবা।" কথা পাতিব কিন্তু কামত আৰু সত্যত।"</w:t>
      </w:r>
    </w:p>
    <w:p w14:paraId="4C4ABCE3" w14:textId="77777777" w:rsidR="000F7377" w:rsidRDefault="000F7377"/>
    <w:p w14:paraId="6A3D3F22" w14:textId="77777777" w:rsidR="000F7377" w:rsidRDefault="000F7377">
      <w:r xmlns:w="http://schemas.openxmlformats.org/wordprocessingml/2006/main">
        <w:t xml:space="preserve">২) গালাতীয়া ৫:১৩ - "কিয়নো ভাইসকল, তোমালোকক স্বাধীনতালৈ আহ্বান কৰা হৈছে। মাথোঁ তোমালোকৰ স্বাধীনতাক মাংসৰ বাবে সুযোগ হিচাপে ব্যৱহাৰ নকৰিবা, কিন্তু প্ৰেমৰ দ্বাৰাই ইজনে সিজনৰ সেৱা কৰক।"</w:t>
      </w:r>
    </w:p>
    <w:p w14:paraId="4AABE00E" w14:textId="77777777" w:rsidR="000F7377" w:rsidRDefault="000F7377"/>
    <w:p w14:paraId="3EBF57B9" w14:textId="77777777" w:rsidR="000F7377" w:rsidRDefault="000F7377">
      <w:r xmlns:w="http://schemas.openxmlformats.org/wordprocessingml/2006/main">
        <w:t xml:space="preserve">Hebrews 6:11 আৰু আমি বিচাৰো যে আপোনালোকৰ প্ৰত্যেকেই শেষলৈকে আশাৰ সম্পূৰ্ণ নিশ্চয়তাৰ বাবে একেধৰণৰ অধ্যৱসায় দেখুৱাওক।</w:t>
      </w:r>
    </w:p>
    <w:p w14:paraId="4D95177E" w14:textId="77777777" w:rsidR="000F7377" w:rsidRDefault="000F7377"/>
    <w:p w14:paraId="6BB31AF5" w14:textId="77777777" w:rsidR="000F7377" w:rsidRDefault="000F7377">
      <w:r xmlns:w="http://schemas.openxmlformats.org/wordprocessingml/2006/main">
        <w:t xml:space="preserve">ইব্ৰী গ্ৰন্থৰ লেখকে পাঠকসকলক বিশ্বাসত অটল থাকিবলৈ উৎসাহিত কৰিছে, শেষলৈকে আশাৰ নিশ্চয়তা বিচৰাত অধ্যৱসায় দেখুৱাইছে।</w:t>
      </w:r>
    </w:p>
    <w:p w14:paraId="511E0F35" w14:textId="77777777" w:rsidR="000F7377" w:rsidRDefault="000F7377"/>
    <w:p w14:paraId="093A34CE" w14:textId="77777777" w:rsidR="000F7377" w:rsidRDefault="000F7377">
      <w:r xmlns:w="http://schemas.openxmlformats.org/wordprocessingml/2006/main">
        <w:t xml:space="preserve">১/ বিশ্বাসত অধ্যৱসায় কৰক: ইব্ৰী ৬:১১</w:t>
      </w:r>
    </w:p>
    <w:p w14:paraId="1908806E" w14:textId="77777777" w:rsidR="000F7377" w:rsidRDefault="000F7377"/>
    <w:p w14:paraId="7633BB46" w14:textId="77777777" w:rsidR="000F7377" w:rsidRDefault="000F7377">
      <w:r xmlns:w="http://schemas.openxmlformats.org/wordprocessingml/2006/main">
        <w:t xml:space="preserve">২) শেষত আশা: ইব্ৰী ৬:১১ পদৰ অধ্যয়ন</w:t>
      </w:r>
    </w:p>
    <w:p w14:paraId="39A458ED" w14:textId="77777777" w:rsidR="000F7377" w:rsidRDefault="000F7377"/>
    <w:p w14:paraId="70F45689" w14:textId="77777777" w:rsidR="000F7377" w:rsidRDefault="000F7377">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w:t>
      </w:r>
    </w:p>
    <w:p w14:paraId="68A8A8D3" w14:textId="77777777" w:rsidR="000F7377" w:rsidRDefault="000F7377"/>
    <w:p w14:paraId="29618597" w14:textId="77777777" w:rsidR="000F7377" w:rsidRDefault="000F7377">
      <w:r xmlns:w="http://schemas.openxmlformats.org/wordprocessingml/2006/main">
        <w:t xml:space="preserve">২/ ৰোমীয়া ৮:২৪-২৫ - কিয়নো এই আশাত আমি পৰিত্ৰাণ পালোঁ। এতিয়া যি আশা দেখা যায় সেয়া আশা নহয়। কাৰণ তেওঁ যি দেখিছে তাৰ প্ৰতি কোনে আশা কৰে?</w:t>
      </w:r>
    </w:p>
    <w:p w14:paraId="1D4EAAA7" w14:textId="77777777" w:rsidR="000F7377" w:rsidRDefault="000F7377"/>
    <w:p w14:paraId="6DF5965E" w14:textId="77777777" w:rsidR="000F7377" w:rsidRDefault="000F7377">
      <w:r xmlns:w="http://schemas.openxmlformats.org/wordprocessingml/2006/main">
        <w:t xml:space="preserve">ইব্ৰী ৬:১২ যাতে তোমালোক অলস নহয়, কিন্তু যিসকলে বিশ্বাস আৰু ধৈৰ্য্যৰ দ্বাৰা প্ৰতিজ্ঞাৰ উত্তৰাধিকাৰী হয়, তেওঁলোকৰ অনুগামী হওক।</w:t>
      </w:r>
    </w:p>
    <w:p w14:paraId="01967BDA" w14:textId="77777777" w:rsidR="000F7377" w:rsidRDefault="000F7377"/>
    <w:p w14:paraId="051A1CA9" w14:textId="77777777" w:rsidR="000F7377" w:rsidRDefault="000F7377">
      <w:r xmlns:w="http://schemas.openxmlformats.org/wordprocessingml/2006/main">
        <w:t xml:space="preserve">ঈশ্বৰৰ প্ৰতিজ্ঞা গ্ৰহণ কৰিবলৈ আমি বিশ্বাস আৰু ধৈৰ্য্যৰে জীয়াই থাকিবলৈ চেষ্টা কৰা উচিত।</w:t>
      </w:r>
    </w:p>
    <w:p w14:paraId="55CA374B" w14:textId="77777777" w:rsidR="000F7377" w:rsidRDefault="000F7377"/>
    <w:p w14:paraId="49B80A8D" w14:textId="77777777" w:rsidR="000F7377" w:rsidRDefault="000F7377">
      <w:r xmlns:w="http://schemas.openxmlformats.org/wordprocessingml/2006/main">
        <w:t xml:space="preserve">১: সদায় অধ্যৱসায়: বিশ্বাস আৰু ধৈৰ্য্যৰে জীয়াই থকা</w:t>
      </w:r>
    </w:p>
    <w:p w14:paraId="347996B2" w14:textId="77777777" w:rsidR="000F7377" w:rsidRDefault="000F7377"/>
    <w:p w14:paraId="3796EB7A" w14:textId="77777777" w:rsidR="000F7377" w:rsidRDefault="000F7377">
      <w:r xmlns:w="http://schemas.openxmlformats.org/wordprocessingml/2006/main">
        <w:t xml:space="preserve">২: সহনশীলতাৰ শক্তি: ঈশ্বৰৰ প্ৰতিজ্ঞা পূৰণ কৰা</w:t>
      </w:r>
    </w:p>
    <w:p w14:paraId="33D485BB" w14:textId="77777777" w:rsidR="000F7377" w:rsidRDefault="000F7377"/>
    <w:p w14:paraId="7B1B2BAD" w14:textId="77777777" w:rsidR="000F7377" w:rsidRDefault="000F7377">
      <w:r xmlns:w="http://schemas.openxmlformats.org/wordprocessingml/2006/main">
        <w:t xml:space="preserve">১: ৰোমীয়া ৮:২৫ - কিন্তু যদি আমি এতিয়াও যি নাই তাৰ বাবে আশা কৰোঁ, তেন্তে আমি ধৈৰ্য্যৰে অপেক্ষা কৰোঁ।</w:t>
      </w:r>
    </w:p>
    <w:p w14:paraId="5C677665" w14:textId="77777777" w:rsidR="000F7377" w:rsidRDefault="000F7377"/>
    <w:p w14:paraId="0835E5EC"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16C2516C" w14:textId="77777777" w:rsidR="000F7377" w:rsidRDefault="000F7377"/>
    <w:p w14:paraId="37BA6909" w14:textId="77777777" w:rsidR="000F7377" w:rsidRDefault="000F7377">
      <w:r xmlns:w="http://schemas.openxmlformats.org/wordprocessingml/2006/main">
        <w:t xml:space="preserve">Hebrews 6:13 কিয়নো যেতিয়া ঈশ্বৰে অব্ৰাহামক প্ৰতিজ্ঞা কৰিলে, কাৰণ তেওঁ ইয়াতকৈ ডাঙৰ কোনো শপত খাব নোৱাৰিলে, তেতিয়া তেওঁ নিজৰ নামেৰে শপত খালে।</w:t>
      </w:r>
    </w:p>
    <w:p w14:paraId="055C5F15" w14:textId="77777777" w:rsidR="000F7377" w:rsidRDefault="000F7377"/>
    <w:p w14:paraId="43B84FD1" w14:textId="77777777" w:rsidR="000F7377" w:rsidRDefault="000F7377">
      <w:r xmlns:w="http://schemas.openxmlformats.org/wordprocessingml/2006/main">
        <w:t xml:space="preserve">অব্ৰাহামৰ প্ৰতি ঈশ্বৰে দিয়া প্ৰতিজ্ঞা ইমানেই গুৰুত্বপূৰ্ণ আছিল যে তেওঁ নিজৰ নামেৰে শপত খাইছিল।</w:t>
      </w:r>
    </w:p>
    <w:p w14:paraId="10DADEB1" w14:textId="77777777" w:rsidR="000F7377" w:rsidRDefault="000F7377"/>
    <w:p w14:paraId="379DF701" w14:textId="77777777" w:rsidR="000F7377" w:rsidRDefault="000F7377">
      <w:r xmlns:w="http://schemas.openxmlformats.org/wordprocessingml/2006/main">
        <w:t xml:space="preserve">১/ ঈশ্বৰৰ প্ৰতিজ্ঞাবোৰ অভেদ্য</w:t>
      </w:r>
    </w:p>
    <w:p w14:paraId="4219BEE0" w14:textId="77777777" w:rsidR="000F7377" w:rsidRDefault="000F7377"/>
    <w:p w14:paraId="70BC6539" w14:textId="77777777" w:rsidR="000F7377" w:rsidRDefault="000F7377">
      <w:r xmlns:w="http://schemas.openxmlformats.org/wordprocessingml/2006/main">
        <w:t xml:space="preserve">২) ঈশ্বৰৰ বাক্যৰ শক্তি</w:t>
      </w:r>
    </w:p>
    <w:p w14:paraId="06843159" w14:textId="77777777" w:rsidR="000F7377" w:rsidRDefault="000F7377"/>
    <w:p w14:paraId="1865DDB4" w14:textId="77777777" w:rsidR="000F7377" w:rsidRDefault="000F7377">
      <w:r xmlns:w="http://schemas.openxmlformats.org/wordprocessingml/2006/main">
        <w:t xml:space="preserve">১/ আদিপুস্তক ১৫:১-৬ পদ</w:t>
      </w:r>
    </w:p>
    <w:p w14:paraId="16F708FA" w14:textId="77777777" w:rsidR="000F7377" w:rsidRDefault="000F7377"/>
    <w:p w14:paraId="1E201658" w14:textId="77777777" w:rsidR="000F7377" w:rsidRDefault="000F7377">
      <w:r xmlns:w="http://schemas.openxmlformats.org/wordprocessingml/2006/main">
        <w:t xml:space="preserve">২/ যিচয়া ৫৫:১১ পদ</w:t>
      </w:r>
    </w:p>
    <w:p w14:paraId="5005F84C" w14:textId="77777777" w:rsidR="000F7377" w:rsidRDefault="000F7377"/>
    <w:p w14:paraId="10135CA5" w14:textId="77777777" w:rsidR="000F7377" w:rsidRDefault="000F7377">
      <w:r xmlns:w="http://schemas.openxmlformats.org/wordprocessingml/2006/main">
        <w:t xml:space="preserve">ইব্ৰী ৬:১৪ তেওঁ ক’লে, “মই তোমাক নিশ্চয় আশীৰ্ব্বাদ কৰি আশীৰ্ব্বাদ কৰিম, আৰু বৃদ্ধি কৰি তোমাক বৃদ্ধি কৰিম।”</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 তেওঁক অনুসৰণ কৰাসকলক আশীৰ্ব্বাদ আৰু বৃদ্ধি কৰাৰ প্ৰতিজ্ঞা কৰিছে।</w:t>
      </w:r>
    </w:p>
    <w:p w14:paraId="4FB6D250" w14:textId="77777777" w:rsidR="000F7377" w:rsidRDefault="000F7377"/>
    <w:p w14:paraId="33AF1A02" w14:textId="77777777" w:rsidR="000F7377" w:rsidRDefault="000F7377">
      <w:r xmlns:w="http://schemas.openxmlformats.org/wordprocessingml/2006/main">
        <w:t xml:space="preserve">১/ “আজ্ঞাকাৰীতাৰ আশীৰ্বাদ: ঈশ্বৰে আমাৰ আশীৰ্বাদ কেনেকৈ বহুগুণে বৃদ্ধি কৰে”</w:t>
      </w:r>
    </w:p>
    <w:p w14:paraId="5F859B7C" w14:textId="77777777" w:rsidR="000F7377" w:rsidRDefault="000F7377"/>
    <w:p w14:paraId="23AADF4E" w14:textId="77777777" w:rsidR="000F7377" w:rsidRDefault="000F7377">
      <w:r xmlns:w="http://schemas.openxmlformats.org/wordprocessingml/2006/main">
        <w:t xml:space="preserve">২/ “ঈশ্বৰৰ প্ৰতিজ্ঞা: তেওঁৰ আশীৰ্বাদ গ্ৰহণ কৰক আৰু বৃদ্ধি কৰক”</w:t>
      </w:r>
    </w:p>
    <w:p w14:paraId="6D458574" w14:textId="77777777" w:rsidR="000F7377" w:rsidRDefault="000F7377"/>
    <w:p w14:paraId="1F1DB658" w14:textId="77777777" w:rsidR="000F7377" w:rsidRDefault="000F7377">
      <w:r xmlns:w="http://schemas.openxmlformats.org/wordprocessingml/2006/main">
        <w:t xml:space="preserve">১/ দ্বিতীয় বিবৰণ ২৮:১-১৪ – প্ৰভুৱে তেওঁৰ আজ্ঞা পালন কৰাসকলৰ বাবে আশীৰ্বাদৰ প্ৰতিজ্ঞা</w:t>
      </w:r>
    </w:p>
    <w:p w14:paraId="51E9038B" w14:textId="77777777" w:rsidR="000F7377" w:rsidRDefault="000F7377"/>
    <w:p w14:paraId="7339C076" w14:textId="77777777" w:rsidR="000F7377" w:rsidRDefault="000F7377">
      <w:r xmlns:w="http://schemas.openxmlformats.org/wordprocessingml/2006/main">
        <w:t xml:space="preserve">২/ যিচয়া ১:১৯ – যদি আপুনি ইচ্ছুক আৰু আজ্ঞা পালন কৰে, তেন্তে আপুনি দেশৰ উত্তম খাদ্য খাব।</w:t>
      </w:r>
    </w:p>
    <w:p w14:paraId="09996E53" w14:textId="77777777" w:rsidR="000F7377" w:rsidRDefault="000F7377"/>
    <w:p w14:paraId="5E2A1894" w14:textId="77777777" w:rsidR="000F7377" w:rsidRDefault="000F7377">
      <w:r xmlns:w="http://schemas.openxmlformats.org/wordprocessingml/2006/main">
        <w:t xml:space="preserve">ইব্ৰী ৬:১৫ আৰু তেনেকৈয়ে তেওঁ ধৈৰ্য্যৰে সহ্য কৰাৰ পিছত প্ৰতিজ্ঞা লাভ কৰিলে।</w:t>
      </w:r>
    </w:p>
    <w:p w14:paraId="0FFDC8F9" w14:textId="77777777" w:rsidR="000F7377" w:rsidRDefault="000F7377"/>
    <w:p w14:paraId="1613BED1" w14:textId="77777777" w:rsidR="000F7377" w:rsidRDefault="000F7377">
      <w:r xmlns:w="http://schemas.openxmlformats.org/wordprocessingml/2006/main">
        <w:t xml:space="preserve">ঈশ্বৰে ধৈৰ্য্যৰে সহ্য কৰি প্ৰতিজ্ঞা লাভ কৰিলে।</w:t>
      </w:r>
    </w:p>
    <w:p w14:paraId="0E8C20E9" w14:textId="77777777" w:rsidR="000F7377" w:rsidRDefault="000F7377"/>
    <w:p w14:paraId="30D73AF9" w14:textId="77777777" w:rsidR="000F7377" w:rsidRDefault="000F7377">
      <w:r xmlns:w="http://schemas.openxmlformats.org/wordprocessingml/2006/main">
        <w:t xml:space="preserve">১/ ধৈৰ্য্যৰ শক্তি: বিশ্বাসত দৃঢ়তাৰে থিয় দিয়া</w:t>
      </w:r>
    </w:p>
    <w:p w14:paraId="4BFE425D" w14:textId="77777777" w:rsidR="000F7377" w:rsidRDefault="000F7377"/>
    <w:p w14:paraId="7444D6CE" w14:textId="77777777" w:rsidR="000F7377" w:rsidRDefault="000F7377">
      <w:r xmlns:w="http://schemas.openxmlformats.org/wordprocessingml/2006/main">
        <w:t xml:space="preserve">২/ ঈশ্বৰৰ প্ৰতিজ্ঞা কেনেকৈ গ্ৰহণ কৰিব পাৰি: অধ্যৱসায়ৰ আশীৰ্বাদ</w:t>
      </w:r>
    </w:p>
    <w:p w14:paraId="0FF181B1" w14:textId="77777777" w:rsidR="000F7377" w:rsidRDefault="000F7377"/>
    <w:p w14:paraId="3F0929A9" w14:textId="77777777" w:rsidR="000F7377" w:rsidRDefault="000F7377">
      <w:r xmlns:w="http://schemas.openxmlformats.org/wordprocessingml/2006/main">
        <w:t xml:space="preserve">১) ৰোমীয়া ৮:২২-২৫ পদত, "আমি জানো যে বৰ্তমান সময়লৈকে সকলো সৃষ্টিই প্ৰসৱৰ যন্ত্ৰণাৰ দৰে হুমুনিয়াহ কাঢ়ি আহিছে। আৰু আমি বিশ্বাসীসকলেও হুমুনিয়াহ কাঢ়ো, যদিও আমাৰ ভিতৰত পবিত্ৰ আত্মা আছে ভৱিষ্যতৰ মহিমা, কাৰণ আমি আমাৰ শৰীৰক পাপ আৰু দুখ-কষ্টৰ পৰা মুক্ত হ'বলৈ আকাংক্ষা কৰোঁ। আমাক এই আশা দিয়া হৈছিল যেতিয়া আমি পৰিত্ৰাণ পাইছিলো।"</w:t>
      </w:r>
    </w:p>
    <w:p w14:paraId="5D900160" w14:textId="77777777" w:rsidR="000F7377" w:rsidRDefault="000F7377"/>
    <w:p w14:paraId="78919690" w14:textId="77777777" w:rsidR="000F7377" w:rsidRDefault="000F7377">
      <w:r xmlns:w="http://schemas.openxmlformats.org/wordprocessingml/2006/main">
        <w:t xml:space="preserve">২/ যাকোব ৫:৭-৮, "তেন্তে, ভাই-ভনীসকল, প্ৰভুৰ আগমনলৈকে ধৈৰ্য্য ধৰক। চাওক, খেতিয়কে কেনেকৈ শৰৎ আৰু বসন্তৰ বৰষুণৰ বাবে ধৈৰ্য্যৰে অপেক্ষা কৰি মাটিৰ মূল্যৱান শস্যৰ বাবে অপেক্ষা কৰে। তোমালোকেও, ধৈৰ্য্য ধৰক আৰু দৃঢ় হৈ থাকক, কিয়নো প্ৰভুৰ আগমন ওচৰ চাপিছে।"</w:t>
      </w:r>
    </w:p>
    <w:p w14:paraId="044A1897" w14:textId="77777777" w:rsidR="000F7377" w:rsidRDefault="000F7377"/>
    <w:p w14:paraId="299DF927" w14:textId="77777777" w:rsidR="000F7377" w:rsidRDefault="000F7377">
      <w:r xmlns:w="http://schemas.openxmlformats.org/wordprocessingml/2006/main">
        <w:t xml:space="preserve">Hebrews 6:16 কিয়নো মানুহে সঁচাকৈয়ে ডাঙৰৰ শপত খায়, আৰু দৃঢ়তাৰ বাবে শপত খালে তেওঁলোকৰ বাবে সকলো বিবাদৰ অন্ত পৰে।</w:t>
      </w:r>
    </w:p>
    <w:p w14:paraId="2C6C0BA9" w14:textId="77777777" w:rsidR="000F7377" w:rsidRDefault="000F7377"/>
    <w:p w14:paraId="4808189A" w14:textId="77777777" w:rsidR="000F7377" w:rsidRDefault="000F7377">
      <w:r xmlns:w="http://schemas.openxmlformats.org/wordprocessingml/2006/main">
        <w:t xml:space="preserve">মানুহে বিবাদ নিষ্পত্তি কৰিবলৈ শপত খায়, নিজতকৈও ডাঙৰ কিবা এটাৰ শপত খায়।</w:t>
      </w:r>
    </w:p>
    <w:p w14:paraId="79A4AD59" w14:textId="77777777" w:rsidR="000F7377" w:rsidRDefault="000F7377"/>
    <w:p w14:paraId="3D9B34A1" w14:textId="77777777" w:rsidR="000F7377" w:rsidRDefault="000F7377">
      <w:r xmlns:w="http://schemas.openxmlformats.org/wordprocessingml/2006/main">
        <w:t xml:space="preserve">১/ প্ৰতিশ্ৰুতিৰ শক্তি</w:t>
      </w:r>
    </w:p>
    <w:p w14:paraId="063EE3BA" w14:textId="77777777" w:rsidR="000F7377" w:rsidRDefault="000F7377"/>
    <w:p w14:paraId="35B304E1" w14:textId="77777777" w:rsidR="000F7377" w:rsidRDefault="000F7377">
      <w:r xmlns:w="http://schemas.openxmlformats.org/wordprocessingml/2006/main">
        <w:t xml:space="preserve">২/ শপতৰ শক্তি</w:t>
      </w:r>
    </w:p>
    <w:p w14:paraId="2FCEE8F5" w14:textId="77777777" w:rsidR="000F7377" w:rsidRDefault="000F7377"/>
    <w:p w14:paraId="2FCBC1D7" w14:textId="77777777" w:rsidR="000F7377" w:rsidRDefault="000F7377">
      <w:r xmlns:w="http://schemas.openxmlformats.org/wordprocessingml/2006/main">
        <w:t xml:space="preserve">১/ মথি ৫:৩৩-৩৭ - যীচুৱে তেওঁৰ অনুগামীসকলক তেওঁলোকৰ শপত আৰু প্ৰতিজ্ঞা পালন কৰিবলৈ উৎসাহিত কৰে।</w:t>
      </w:r>
    </w:p>
    <w:p w14:paraId="36D82FD8" w14:textId="77777777" w:rsidR="000F7377" w:rsidRDefault="000F7377"/>
    <w:p w14:paraId="1EB04A09" w14:textId="77777777" w:rsidR="000F7377" w:rsidRDefault="000F7377">
      <w:r xmlns:w="http://schemas.openxmlformats.org/wordprocessingml/2006/main">
        <w:t xml:space="preserve">২/ যাকোব ৫:১২ - ধাৰ্মিক শপতৰ শক্তি।</w:t>
      </w:r>
    </w:p>
    <w:p w14:paraId="6C150991" w14:textId="77777777" w:rsidR="000F7377" w:rsidRDefault="000F7377"/>
    <w:p w14:paraId="7E1CF8C2" w14:textId="77777777" w:rsidR="000F7377" w:rsidRDefault="000F7377">
      <w:r xmlns:w="http://schemas.openxmlformats.org/wordprocessingml/2006/main">
        <w:t xml:space="preserve">Hebrews 6:17 ঈশ্বৰে প্ৰতিজ্ঞাৰ উত্তৰাধিকাৰীসকলক তেওঁৰ পৰামৰ্শৰ অপৰিৱৰ্তনীয়তাক অধিক প্ৰচুৰভাৱে দেখুৱাবলৈ ইচ্ছা কৰিলে আৰু শপত খালে।</w:t>
      </w:r>
    </w:p>
    <w:p w14:paraId="388018B2" w14:textId="77777777" w:rsidR="000F7377" w:rsidRDefault="000F7377"/>
    <w:p w14:paraId="254045FF" w14:textId="77777777" w:rsidR="000F7377" w:rsidRDefault="000F7377">
      <w:r xmlns:w="http://schemas.openxmlformats.org/wordprocessingml/2006/main">
        <w:t xml:space="preserve">ঈশ্বৰৰ প্ৰতিজ্ঞাবোৰ নিৰ্ভৰযোগ্য আৰু ইয়াৰ পৰিৱৰ্তন নহ’ব।</w:t>
      </w:r>
    </w:p>
    <w:p w14:paraId="2DCA1F9B" w14:textId="77777777" w:rsidR="000F7377" w:rsidRDefault="000F7377"/>
    <w:p w14:paraId="3E2B3A3A" w14:textId="77777777" w:rsidR="000F7377" w:rsidRDefault="000F7377">
      <w:r xmlns:w="http://schemas.openxmlformats.org/wordprocessingml/2006/main">
        <w:t xml:space="preserve">১/ ঈশ্বৰৰ প্ৰতিজ্ঞা - অনিশ্চিত সময়ত এটা লংঘন</w:t>
      </w:r>
    </w:p>
    <w:p w14:paraId="1B659066" w14:textId="77777777" w:rsidR="000F7377" w:rsidRDefault="000F7377"/>
    <w:p w14:paraId="22615DEA" w14:textId="77777777" w:rsidR="000F7377" w:rsidRDefault="000F7377">
      <w:r xmlns:w="http://schemas.openxmlformats.org/wordprocessingml/2006/main">
        <w:t xml:space="preserve">২/ ঈশ্বৰৰ অপৰিৱৰ্তিত বাক্য - আশাৰ ভেটি</w:t>
      </w:r>
    </w:p>
    <w:p w14:paraId="0C5CB114" w14:textId="77777777" w:rsidR="000F7377" w:rsidRDefault="000F7377"/>
    <w:p w14:paraId="5B02024A"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771EA94C" w14:textId="77777777" w:rsidR="000F7377" w:rsidRDefault="000F7377"/>
    <w:p w14:paraId="6E51AF55" w14:textId="77777777" w:rsidR="000F7377" w:rsidRDefault="000F7377">
      <w:r xmlns:w="http://schemas.openxmlformats.org/wordprocessingml/2006/main">
        <w:t xml:space="preserve">২) গীতমালা ৩৩:১১ - যিহোৱাৰ পৰামৰ্শ চিৰকাললৈকে থিয় হৈ থাকে, তেওঁৰ হৃদয়ৰ পৰিকল্পনা সকলো প্ৰজন্মলৈকে।</w:t>
      </w:r>
    </w:p>
    <w:p w14:paraId="4EC05148" w14:textId="77777777" w:rsidR="000F7377" w:rsidRDefault="000F7377"/>
    <w:p w14:paraId="42FB054E" w14:textId="77777777" w:rsidR="000F7377" w:rsidRDefault="000F7377">
      <w:r xmlns:w="http://schemas.openxmlformats.org/wordprocessingml/2006/main">
        <w:t xml:space="preserve">ইব্ৰী ৬:১৮ যাতে আমাৰ সন্মুখত ৰখা আশাক ধৰি ৰাখিবলৈ আশ্ৰয় বিচাৰি পলাই যোৱা দুটা অপৰিৱৰ্তিত বস্তুৰ দ্বাৰাই আমি এক শক্তিশালী সান্ত্বনা পাওঁ।</w:t>
      </w:r>
    </w:p>
    <w:p w14:paraId="33076C7C" w14:textId="77777777" w:rsidR="000F7377" w:rsidRDefault="000F7377"/>
    <w:p w14:paraId="3ED9A125" w14:textId="77777777" w:rsidR="000F7377" w:rsidRDefault="000F7377">
      <w:r xmlns:w="http://schemas.openxmlformats.org/wordprocessingml/2006/main">
        <w:t xml:space="preserve">ঈশ্বৰে আমাক দুটা অপৰিৱৰ্তিত সত্যৰ যোগেদি আশাৰ এক অবিচ্ছেদ্য প্ৰতিজ্ঞা প্ৰদান কৰিছে।</w:t>
      </w:r>
    </w:p>
    <w:p w14:paraId="3E07E8F3" w14:textId="77777777" w:rsidR="000F7377" w:rsidRDefault="000F7377"/>
    <w:p w14:paraId="50808A51" w14:textId="77777777" w:rsidR="000F7377" w:rsidRDefault="000F7377">
      <w:r xmlns:w="http://schemas.openxmlformats.org/wordprocessingml/2006/main">
        <w:t xml:space="preserve">১/ অপৰিৱৰ্তিত সত্যৰ আশা - ইব্ৰী ৬:১৮</w:t>
      </w:r>
    </w:p>
    <w:p w14:paraId="6E472FAC" w14:textId="77777777" w:rsidR="000F7377" w:rsidRDefault="000F7377"/>
    <w:p w14:paraId="3BFCC90E" w14:textId="77777777" w:rsidR="000F7377" w:rsidRDefault="000F7377">
      <w:r xmlns:w="http://schemas.openxmlformats.org/wordprocessingml/2006/main">
        <w:t xml:space="preserve">২/ আশ্ৰয়ৰ বাবে পলায়ন কৰা - ইব্ৰী ৬:১৮</w:t>
      </w:r>
    </w:p>
    <w:p w14:paraId="6BB9E364" w14:textId="77777777" w:rsidR="000F7377" w:rsidRDefault="000F7377"/>
    <w:p w14:paraId="55557434" w14:textId="77777777" w:rsidR="000F7377" w:rsidRDefault="000F7377">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4A57D8EA" w14:textId="77777777" w:rsidR="000F7377" w:rsidRDefault="000F7377"/>
    <w:p w14:paraId="272963AC" w14:textId="77777777" w:rsidR="000F7377" w:rsidRDefault="000F7377">
      <w:r xmlns:w="http://schemas.openxmlformats.org/wordprocessingml/2006/main">
        <w:t xml:space="preserve">২/ তীত ১:২ - অনন্ত জীৱনৰ আশাত, যিটো ঈশ্বৰে, যিয়ে মিছা ক'ব নোৱাৰে, জগতৰ আৰম্ভণিৰ আগতেই প্ৰতিজ্ঞা কৰিছিল।</w:t>
      </w:r>
    </w:p>
    <w:p w14:paraId="79E18F14" w14:textId="77777777" w:rsidR="000F7377" w:rsidRDefault="000F7377"/>
    <w:p w14:paraId="5D3AEB0C" w14:textId="77777777" w:rsidR="000F7377" w:rsidRDefault="000F7377">
      <w:r xmlns:w="http://schemas.openxmlformats.org/wordprocessingml/2006/main">
        <w:t xml:space="preserve">Hebrews 6:19 যি আশা আমাৰ আত্মাৰ লংঘন হিচাপে আছে, দৃঢ় আৰু দৃঢ় আৰু যি পৰ্দাৰ ভিতৰত প্ৰৱেশ কৰে;</w:t>
      </w:r>
    </w:p>
    <w:p w14:paraId="38582412" w14:textId="77777777" w:rsidR="000F7377" w:rsidRDefault="000F7377"/>
    <w:p w14:paraId="286C91EB" w14:textId="77777777" w:rsidR="000F7377" w:rsidRDefault="000F7377">
      <w:r xmlns:w="http://schemas.openxmlformats.org/wordprocessingml/2006/main">
        <w:t xml:space="preserve">বিশ্বাসীসকলৰ আশা আত্মাৰ লংঘন, যিয়ে দৃঢ়তা আৰু স্থিৰতা প্ৰদান কৰে আৰু বিশ্বাসীসকলক ঈশ্বৰৰ সান্নিধ্যলৈ লৈ যায়।</w:t>
      </w:r>
    </w:p>
    <w:p w14:paraId="6826B3DE" w14:textId="77777777" w:rsidR="000F7377" w:rsidRDefault="000F7377"/>
    <w:p w14:paraId="2FCF4123" w14:textId="77777777" w:rsidR="000F7377" w:rsidRDefault="000F7377">
      <w:r xmlns:w="http://schemas.openxmlformats.org/wordprocessingml/2006/main">
        <w:t xml:space="preserve">১/ আত্মাৰ আশা: ঈশ্বৰত দৃঢ়তা আৰু স্থিৰতা বিচাৰি উলিওৱা</w:t>
      </w:r>
    </w:p>
    <w:p w14:paraId="3D02AE5C" w14:textId="77777777" w:rsidR="000F7377" w:rsidRDefault="000F7377"/>
    <w:p w14:paraId="2AE7E6AD" w14:textId="77777777" w:rsidR="000F7377" w:rsidRDefault="000F7377">
      <w:r xmlns:w="http://schemas.openxmlformats.org/wordprocessingml/2006/main">
        <w:t xml:space="preserve">২/ ওৰণিৰ ভিতৰৰ লংঘন: ঈশ্বৰৰ উপস্থিতিৰ অভিজ্ঞতা</w:t>
      </w:r>
    </w:p>
    <w:p w14:paraId="1D8939DD" w14:textId="77777777" w:rsidR="000F7377" w:rsidRDefault="000F7377"/>
    <w:p w14:paraId="347DA3E9"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5305E634" w14:textId="77777777" w:rsidR="000F7377" w:rsidRDefault="000F7377"/>
    <w:p w14:paraId="245D3A73" w14:textId="77777777" w:rsidR="000F7377" w:rsidRDefault="000F7377">
      <w:r xmlns:w="http://schemas.openxmlformats.org/wordprocessingml/2006/main">
        <w:t xml:space="preserve">২) ইফিচীয়া ৩:১৭-১৯ - "যেতে খ্ৰীষ্টই বিশ্বাসেৰে তোমালোকৰ হৃদয়ত বাস কৰে; যাতে তোমালোকে প্ৰেমত শিপাই আৰু স্থিৰ হৈ সকলো পবিত্ৰ লোকৰ সৈতে বহল, আৰু দৈৰ্ঘ্য, আৰু গভীৰতা আৰু কি বুজিব পাৰা।" উচ্চতা; আৰু জ্ঞানতকৈ খ্ৰীষ্টৰ প্ৰেমক জানিবলৈ, যাতে তোমালোক ঈশ্বৰৰ সকলো পূৰ্ণতাৰে পৰিপূৰ্ণ হ’বা।"</w:t>
      </w:r>
    </w:p>
    <w:p w14:paraId="27981449" w14:textId="77777777" w:rsidR="000F7377" w:rsidRDefault="000F7377"/>
    <w:p w14:paraId="104F0B71" w14:textId="77777777" w:rsidR="000F7377" w:rsidRDefault="000F7377">
      <w:r xmlns:w="http://schemas.openxmlformats.org/wordprocessingml/2006/main">
        <w:t xml:space="preserve">Hebrews 6:20 যীচুৱে মল্কীচেদকৰ দৰে চিৰকালৰ বাবে মহাপুৰোহিত স্থাপন কৰিলে।</w:t>
      </w:r>
    </w:p>
    <w:p w14:paraId="43769623" w14:textId="77777777" w:rsidR="000F7377" w:rsidRDefault="000F7377"/>
    <w:p w14:paraId="376A9D60" w14:textId="77777777" w:rsidR="000F7377" w:rsidRDefault="000F7377">
      <w:r xmlns:w="http://schemas.openxmlformats.org/wordprocessingml/2006/main">
        <w:t xml:space="preserve">মল্কীচেদকৰ ক্ৰম অনুসৰি যীচুক অনন্ত মহাপুৰোহিত হিচাপে নিযুক্তি দিয়া হৈছিল।</w:t>
      </w:r>
    </w:p>
    <w:p w14:paraId="10242B7E" w14:textId="77777777" w:rsidR="000F7377" w:rsidRDefault="000F7377"/>
    <w:p w14:paraId="56A53C6A" w14:textId="77777777" w:rsidR="000F7377" w:rsidRDefault="000F7377">
      <w:r xmlns:w="http://schemas.openxmlformats.org/wordprocessingml/2006/main">
        <w:t xml:space="preserve">১/ অনন্ত মহাপুৰোহিত: যীচু খ্ৰীষ্ট</w:t>
      </w:r>
    </w:p>
    <w:p w14:paraId="1C0B9ED4" w14:textId="77777777" w:rsidR="000F7377" w:rsidRDefault="000F7377"/>
    <w:p w14:paraId="04D8E936" w14:textId="77777777" w:rsidR="000F7377" w:rsidRDefault="000F7377">
      <w:r xmlns:w="http://schemas.openxmlformats.org/wordprocessingml/2006/main">
        <w:t xml:space="preserve">২/ মল্কিচেদকৰ ক্ৰম: চিৰন্তন আশীৰ্বাদ</w:t>
      </w:r>
    </w:p>
    <w:p w14:paraId="107766F4" w14:textId="77777777" w:rsidR="000F7377" w:rsidRDefault="000F7377"/>
    <w:p w14:paraId="4FB56A2B" w14:textId="77777777" w:rsidR="000F7377" w:rsidRDefault="000F7377">
      <w:r xmlns:w="http://schemas.openxmlformats.org/wordprocessingml/2006/main">
        <w:t xml:space="preserve">১/ ইব্ৰী ৭:১৭ - কিয়নো তেওঁ সাক্ষ্য দিয়ে, তুমি মল্কীচেদকৰ দৰে চিৰকালৰ বাবে পুৰোহিত।</w:t>
      </w:r>
    </w:p>
    <w:p w14:paraId="7DB6D10E" w14:textId="77777777" w:rsidR="000F7377" w:rsidRDefault="000F7377"/>
    <w:p w14:paraId="697EF354" w14:textId="77777777" w:rsidR="000F7377" w:rsidRDefault="000F7377">
      <w:r xmlns:w="http://schemas.openxmlformats.org/wordprocessingml/2006/main">
        <w:t xml:space="preserve">২) গীতমালা ১১০:৪ - যিহোৱাই শপত খাইছে, আৰু অনুতাপ নকৰে, তুমি মল্কীচেদকৰ দৰে চিৰকালৰ বাবে পুৰোহিত।</w:t>
      </w:r>
    </w:p>
    <w:p w14:paraId="4649D76D" w14:textId="77777777" w:rsidR="000F7377" w:rsidRDefault="000F7377"/>
    <w:p w14:paraId="1C4667F6" w14:textId="77777777" w:rsidR="000F7377" w:rsidRDefault="000F7377">
      <w:r xmlns:w="http://schemas.openxmlformats.org/wordprocessingml/2006/main">
        <w:t xml:space="preserve">ইব্ৰী ৭ ইব্ৰী পুস্তকৰ সপ্তম অধ্যায়, য'ত লেখকে মল্কীচেডেকৰ পুৰোহিতৰ শ্ৰেষ্ঠত্ব আৰু মল্কীচেডেকৰ ক্ৰম অনুসৰি যীচুৰ পুৰোহিতৰ পদ কেনেকৈ প্ৰতিষ্ঠা কৰা হৈছে সেই বিষয়ে আলোচনা কৰিছে। অধ্যায়টোত যীচুৰ চিৰন্তন পুৰোহিতৰ পদ, মধ্যস্থতাকাৰী হিচাপে তেওঁৰ ভূমিকা আৰু সম্পূৰ্ণৰূপে পৰিত্ৰাণ দিয়াৰ ক্ষমতাৰ ওপৰত গুৰুত্ব আৰোপ কৰা হৈছে।</w:t>
      </w:r>
    </w:p>
    <w:p w14:paraId="540F0E20" w14:textId="77777777" w:rsidR="000F7377" w:rsidRDefault="000F7377"/>
    <w:p w14:paraId="609DBF95" w14:textId="77777777" w:rsidR="000F7377" w:rsidRDefault="000F7377">
      <w:r xmlns:w="http://schemas.openxmlformats.org/wordprocessingml/2006/main">
        <w:t xml:space="preserve">১ম অনুচ্ছেদ: লেখকে মল্কীচেদকক চিনাকি কৰাই দিছে আৰু অব্ৰাহামতকৈ তেওঁৰ শ্ৰেষ্ঠত্বৰ ওপৰত আলোকপাত কৰিছে (ইব্ৰী ৭:১-১০)। তেওঁ বুজাইছে যে চেলেমৰ ৰজা আৰু সৰ্বোচ্চ ঈশ্বৰৰ পুৰোহিত মল্কিচেডেকে যুদ্ধৰ পৰা উভতি অহাৰ সময়ত অব্ৰাহামক আশীৰ্ব্বাদ কৰিছিল। আনকি অব্ৰাহামে তেওঁৰ সকলো বস্তুৰ দশমাংশও দিলে। লেখকে আঙুলিয়াই দিছে যে অব্ৰাহামৰ বংশধৰ আৰু ইস্ৰায়েলৰ ব্যৱস্থাত পুৰোহিত হোৱা লেবীয়ে </w:t>
      </w:r>
      <w:r xmlns:w="http://schemas.openxmlformats.org/wordprocessingml/2006/main">
        <w:lastRenderedPageBreak xmlns:w="http://schemas.openxmlformats.org/wordprocessingml/2006/main"/>
      </w:r>
      <w:r xmlns:w="http://schemas.openxmlformats.org/wordprocessingml/2006/main">
        <w:t xml:space="preserve">অব্ৰাহামৰ যোগেদি মল্কীচেদকক দশম ভাগ দিছিল। ইয়াৰ পৰা বুজা যায় যে মল্কীচেডেকৰ পুৰোহিতৰ পদ লেবীৰ পুৰোহিতৰ পদতকৈ অধিক আৰু ই অধিক তাৎপৰ্য্য বহন কৰে।</w:t>
      </w:r>
    </w:p>
    <w:p w14:paraId="1ECBAECB" w14:textId="77777777" w:rsidR="000F7377" w:rsidRDefault="000F7377"/>
    <w:p w14:paraId="06FD584C" w14:textId="77777777" w:rsidR="000F7377" w:rsidRDefault="000F7377">
      <w:r xmlns:w="http://schemas.openxmlformats.org/wordprocessingml/2006/main">
        <w:t xml:space="preserve">২য় অনুচ্ছেদ: লেখকে ব্যাখ্যা কৰিছে যে যীচুৰ পুৰোহিতৰ পদে লেবীয়া পুৰোহিতসকলক কেনেকৈ অতিক্ৰম কৰে (ইব্ৰী ৭:১১-২৪)। তেওঁ যুক্তি দিছে যে যদি লেবীয়া পুৰোহিতৰ দ্বাৰা সিদ্ধতা লাভ কৰিব পৰা গ’লহেঁতেন তেন্তে মল্কীচেডেকৰ ক্ৰম অনুসৰি আন এজন পুৰোহিতৰ প্ৰয়োজন নাথাকিলহেঁতেন। কিন্তু যিহেতু পুৰোহিতৰ পদৰ পৰিৱৰ্তন ঘটিছিল, গতিকে বিধানতো পৰিৱৰ্তন হ’ব লাগিব। যীচু এটা বেলেগ জনগোষ্ঠীৰ—যিহূদাৰ—আৰু পৰম্পৰাগতভাৱে পুৰোহিতসকল অহা জনগোষ্ঠীৰ নহয়। তেওঁ বংশাৱলীৰ দ্বাৰা নহয়, অবিনাশী জীৱনৰ দ্বাৰা পুৰোহিত হৈছিল।</w:t>
      </w:r>
    </w:p>
    <w:p w14:paraId="40311814" w14:textId="77777777" w:rsidR="000F7377" w:rsidRDefault="000F7377"/>
    <w:p w14:paraId="36758125" w14:textId="77777777" w:rsidR="000F7377" w:rsidRDefault="000F7377">
      <w:r xmlns:w="http://schemas.openxmlformats.org/wordprocessingml/2006/main">
        <w:t xml:space="preserve">৩য় অনুচ্ছেদ: অধ্যায়টোৰ সামৰণিত যীচুৰ চিৰন্তন পুৰোহিতৰ পদৰ দৃঢ়তাৰে কৰা হৈছে (ইব্ৰী ৭:২৫-২৮)। লেখকে ঘোষণা কৰিছে যে যীচুৱে তেওঁৰ যোগেদি ঈশ্বৰৰ ওচৰলৈ অহাসকলক সম্পূৰ্ণৰূপে ৰক্ষা কৰিবলৈ সক্ষম কাৰণ তেওঁ সদায় তেওঁলোকৰ বাবে মধ্যস্থতা কৰিবলৈ জীয়াই থাকে। নিজৰ পাপৰ লগতে আনৰ পাপৰ বাবেও দৈনিক বলিদান দিয়াৰ প্ৰয়োজন হোৱা পাৰ্থিৱ মহাপুৰোহিতসকলৰ দৰে নহয়, যীচুৱে ক্ৰুচত নিজকে বলিদান দিয়াৰ সময়ত নিজকে চিৰদিনৰ বাবে এবাৰ উৎসৰ্গা কৰিছিল। তেওঁ পবিত্ৰ, নিৰ্দোষ, নিৰ্মল আৰু আকাশৰ ওপৰত উচ্চ। তেওঁ বাৰে বাৰে বলিদান দিয়াৰ প্ৰয়োজন নাই কিন্তু নিজকে এবাৰ আৰু চিৰদিনৰ বাবে পাপৰ বাবে নিখুঁত বলিদান হিচাপে অৰ্পণ কৰিলে।</w:t>
      </w:r>
    </w:p>
    <w:p w14:paraId="54E84607" w14:textId="77777777" w:rsidR="000F7377" w:rsidRDefault="000F7377"/>
    <w:p w14:paraId="6DD34F5C" w14:textId="77777777" w:rsidR="000F7377" w:rsidRDefault="000F7377">
      <w:r xmlns:w="http://schemas.openxmlformats.org/wordprocessingml/2006/main">
        <w:t xml:space="preserve">চমুকৈ,</w:t>
      </w:r>
    </w:p>
    <w:p w14:paraId="5E986DF0" w14:textId="77777777" w:rsidR="000F7377" w:rsidRDefault="000F7377">
      <w:r xmlns:w="http://schemas.openxmlformats.org/wordprocessingml/2006/main">
        <w:t xml:space="preserve">ইব্ৰীৰ সপ্তম অধ্যায়ত মল্কীচেদকৰ পুৰোহিতৰ শ্ৰেষ্ঠত্ব আৰু মল্কীচেদকৰ ক্ৰম অনুসৰি যীচুৰ পুৰোহিতৰ পদ কেনেকৈ প্ৰতিষ্ঠা কৰা হৈছে সেই বিষয়ে আলোচনা কৰা হৈছে।</w:t>
      </w:r>
    </w:p>
    <w:p w14:paraId="18BE7139" w14:textId="77777777" w:rsidR="000F7377" w:rsidRDefault="000F7377">
      <w:r xmlns:w="http://schemas.openxmlformats.org/wordprocessingml/2006/main">
        <w:t xml:space="preserve">লেখকে অব্ৰাহাম আৰু লেবীৰ ওপৰত মল্কিচেডেকৰ শ্ৰেষ্ঠত্বৰ ওপৰত আলোকপাত কৰি তেওঁৰ পুৰোহিতত্বই অধিক তাৎপৰ্য্য বহন কৰা বুলি জোৰ দিছে।</w:t>
      </w:r>
    </w:p>
    <w:p w14:paraId="5D0A53CC" w14:textId="77777777" w:rsidR="000F7377" w:rsidRDefault="000F7377"/>
    <w:p w14:paraId="703DACDF" w14:textId="77777777" w:rsidR="000F7377" w:rsidRDefault="000F7377">
      <w:r xmlns:w="http://schemas.openxmlformats.org/wordprocessingml/2006/main">
        <w:t xml:space="preserve">যীচুৰ পুৰোহিতৰ পদে লেবীয়া পুৰোহিতবিলাকক কেনেকৈ অতিক্ৰম কৰিছে সেই বিষয়ে তেওঁ ব্যাখ্যা কৰিছে। যিহেতু পুৰোহিতৰ পদৰ পৰিৱৰ্তন হৈছিল, গতিকে বিধানতো পৰিৱৰ্তন হ’ব লাগিব। যীচু বংশাৱলীৰ দ্বাৰা নহয়, অবিনাশী জীৱনৰ দ্বাৰাই পুৰোহিত হৈছিল।</w:t>
      </w:r>
    </w:p>
    <w:p w14:paraId="091DD935" w14:textId="77777777" w:rsidR="000F7377" w:rsidRDefault="000F7377"/>
    <w:p w14:paraId="592272D6" w14:textId="77777777" w:rsidR="000F7377" w:rsidRDefault="000F7377">
      <w:r xmlns:w="http://schemas.openxmlformats.org/wordprocessingml/2006/main">
        <w:t xml:space="preserve">অধ্যায়টোৰ সামৰণিত যীচুৰ চিৰন্তন পুৰোহিতৰ পদৰ দৃঢ়তাৰে কোৱা হৈছে। তেওঁ সম্পূৰ্ণৰূপে পৰিত্ৰাণ দিবলৈ সক্ষম কাৰণ তেওঁ সদায় বিশ্বাসীসকলৰ বাবে মধ্যস্থতা কৰিবলৈ জীয়াই থাকে। পাৰ্থিৱ মহাপুৰোহিতসকলৰ দৰে যিসকলক বাৰে বাৰে বলিদানৰ প্ৰয়োজন হৈছিল, যীচুৱে নিজকে চিৰদিনৰ বাবে এবাৰ অৰ্পণ কৰিছিল, পাপৰ বাবে নিখুঁত বলিদান হিচাপে। এই অধ্যায়টোৱে </w:t>
      </w:r>
      <w:r xmlns:w="http://schemas.openxmlformats.org/wordprocessingml/2006/main">
        <w:lastRenderedPageBreak xmlns:w="http://schemas.openxmlformats.org/wordprocessingml/2006/main"/>
      </w:r>
      <w:r xmlns:w="http://schemas.openxmlformats.org/wordprocessingml/2006/main">
        <w:t xml:space="preserve">মল্কীচেডেকৰ ক্ৰম অনুসৰি যীচুৰ উচ্চ পুৰোহিতৰ পদ আৰু বিশ্বাসীসকলৰ হৈ তেওঁৰ বলিদানৰ কামৰ দ্বাৰা সম্পূৰ্ণৰূপে পৰিত্ৰাণ দিয়াৰ ক্ষমতাৰ সোঁৱৰণী হিচাপে কাম কৰে।</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ইব্ৰী ৭:১ কাৰণ এই মল্কিচেদক, চলেমৰ ৰজা, সৰ্বোচ্চ ঈশ্বৰৰ পুৰোহিত, যি অব্ৰাহামক ৰজাসকলক বধ কৰি উভতি অহাৰ পৰা লগ পালে আৰু তেওঁক আশীৰ্ব্বাদ কৰিলে;</w:t>
      </w:r>
    </w:p>
    <w:p w14:paraId="7F86876A" w14:textId="77777777" w:rsidR="000F7377" w:rsidRDefault="000F7377"/>
    <w:p w14:paraId="6705EFCE" w14:textId="77777777" w:rsidR="000F7377" w:rsidRDefault="000F7377">
      <w:r xmlns:w="http://schemas.openxmlformats.org/wordprocessingml/2006/main">
        <w:t xml:space="preserve">চেলেমৰ ৰজা আৰু সৰ্বোচ্চ ঈশ্বৰৰ পুৰোহিত মল্কিচেদকে ৰজাসকলক বধ কৰি উভতি অহাৰ সময়ত অব্ৰাহামক আশীৰ্ব্বাদ কৰিছিল।</w:t>
      </w:r>
    </w:p>
    <w:p w14:paraId="69CDAD3E" w14:textId="77777777" w:rsidR="000F7377" w:rsidRDefault="000F7377"/>
    <w:p w14:paraId="127C0396" w14:textId="77777777" w:rsidR="000F7377" w:rsidRDefault="000F7377">
      <w:r xmlns:w="http://schemas.openxmlformats.org/wordprocessingml/2006/main">
        <w:t xml:space="preserve">১/ ঈশ্বৰৰ আশীৰ্বাদ - আমি কেনেকৈ আমাৰ জীৱনত ঈশ্বৰৰ আশীৰ্বাদ লাভ কৰিব পাৰো</w:t>
      </w:r>
    </w:p>
    <w:p w14:paraId="3AA23FB9" w14:textId="77777777" w:rsidR="000F7377" w:rsidRDefault="000F7377"/>
    <w:p w14:paraId="7D7378D1" w14:textId="77777777" w:rsidR="000F7377" w:rsidRDefault="000F7377">
      <w:r xmlns:w="http://schemas.openxmlformats.org/wordprocessingml/2006/main">
        <w:t xml:space="preserve">২/ পুৰোহিত ৰজা - মল্কিচেদক আৰু বাইবেলত তেওঁৰ ভূমিকা</w:t>
      </w:r>
    </w:p>
    <w:p w14:paraId="51EED73F" w14:textId="77777777" w:rsidR="000F7377" w:rsidRDefault="000F7377"/>
    <w:p w14:paraId="52C46653" w14:textId="77777777" w:rsidR="000F7377" w:rsidRDefault="000F7377">
      <w:r xmlns:w="http://schemas.openxmlformats.org/wordprocessingml/2006/main">
        <w:t xml:space="preserve">১/ আদিপুস্তক ১৪:১৭-২০ - অব্ৰাহামে মল্কীচেদকক লগ পায় আৰু তেওঁৰ দ্বাৰা আশীৰ্বাদ পায়</w:t>
      </w:r>
    </w:p>
    <w:p w14:paraId="53966135" w14:textId="77777777" w:rsidR="000F7377" w:rsidRDefault="000F7377"/>
    <w:p w14:paraId="4B1C0D0A" w14:textId="77777777" w:rsidR="000F7377" w:rsidRDefault="000F7377">
      <w:r xmlns:w="http://schemas.openxmlformats.org/wordprocessingml/2006/main">
        <w:t xml:space="preserve">২/ গীতমালা ১১০:৪ - ঈশ্বৰে মল্কীচেদকক চিৰকালৰ বাবে পুৰোহিত বুলি ঘোষণা কৰে</w:t>
      </w:r>
    </w:p>
    <w:p w14:paraId="0E2D09DC" w14:textId="77777777" w:rsidR="000F7377" w:rsidRDefault="000F7377"/>
    <w:p w14:paraId="70DFEC80" w14:textId="77777777" w:rsidR="000F7377" w:rsidRDefault="000F7377">
      <w:r xmlns:w="http://schemas.openxmlformats.org/wordprocessingml/2006/main">
        <w:t xml:space="preserve">ইব্ৰী ৭:২ অব্ৰাহামে তেওঁক সকলোৰে দশম ভাগ দিলে; প্ৰথমে ব্যাখ্যাৰ দ্বাৰা ধাৰ্মিকতাৰ ৰজা, আৰু তাৰ পিছত চেলেমৰ ৰজা, শান্তিৰ ৰজা;</w:t>
      </w:r>
    </w:p>
    <w:p w14:paraId="5980D173" w14:textId="77777777" w:rsidR="000F7377" w:rsidRDefault="000F7377"/>
    <w:p w14:paraId="3DF018CC" w14:textId="77777777" w:rsidR="000F7377" w:rsidRDefault="000F7377">
      <w:r xmlns:w="http://schemas.openxmlformats.org/wordprocessingml/2006/main">
        <w:t xml:space="preserve">অব্ৰাহামে নিজৰ সকলো সম্পত্তিৰ দশমাংশ মল্কীচেদকক দিলে, যিজনক ধাৰ্মিকতাৰ ৰজা আৰু শান্তিৰ ৰজা চেলেমৰ ৰজা হিচাপে পৰিচিত আছিল।</w:t>
      </w:r>
    </w:p>
    <w:p w14:paraId="3EF412CA" w14:textId="77777777" w:rsidR="000F7377" w:rsidRDefault="000F7377"/>
    <w:p w14:paraId="3481B091" w14:textId="77777777" w:rsidR="000F7377" w:rsidRDefault="000F7377">
      <w:r xmlns:w="http://schemas.openxmlformats.org/wordprocessingml/2006/main">
        <w:t xml:space="preserve">১: অব্ৰাহামৰ আদৰ্শৰ পৰা আমি শিকিব পাৰোঁ, যিজনে ধাৰ্মিকতা আৰু শান্তিৰ ৰজা মল্কীচেদকক উদাৰতাৰে আৰু নম্ৰতাৰে দান দিছিল।</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তেওঁৰ আদৰ্শৰ দ্বাৰা অব্ৰাহামে আমাক দানৰ গুৰুত্ব শিকাইছে, আৰু ই আমাক কেনেকৈ ঈশ্বৰৰ ওচৰলৈ লৈ যাব পাৰে।</w:t>
      </w:r>
    </w:p>
    <w:p w14:paraId="121BC5AA" w14:textId="77777777" w:rsidR="000F7377" w:rsidRDefault="000F7377"/>
    <w:p w14:paraId="4E7AB744" w14:textId="77777777" w:rsidR="000F7377" w:rsidRDefault="000F7377">
      <w:r xmlns:w="http://schemas.openxmlformats.org/wordprocessingml/2006/main">
        <w:t xml:space="preserve">১: লূক ৬:৩৮ - “দান কৰক, আৰু তোমালোকক দিয়া হ’ব। এটা ভাল মাপ, তললৈ হেঁচা মাৰি ধৰি, একেলগে জোকাৰি আৰু দৌৰি গৈ আপোনাৰ কোলাত ঢালি দিয়া হ’ব। কিয়নো তোমালোকে ব্যৱহাৰ কৰা জোখৰ দ্বাৰাই তোমালোকৰ বাবে জোখা হ’ব।”</w:t>
      </w:r>
    </w:p>
    <w:p w14:paraId="54D5817F" w14:textId="77777777" w:rsidR="000F7377" w:rsidRDefault="000F7377"/>
    <w:p w14:paraId="1DD5BE27" w14:textId="77777777" w:rsidR="000F7377" w:rsidRDefault="000F7377">
      <w:r xmlns:w="http://schemas.openxmlformats.org/wordprocessingml/2006/main">
        <w:t xml:space="preserve">২: হিতোপদেশ ১১:২৪-২৫ - “এজনে বিনামূলীয়াকৈ দিয়ে, তথাপিও আৰু অধিক লাভ কৰে; আন এজনে অযথা ধৰি ৰাখে, কিন্তু দৰিদ্ৰতালৈ আহে। এজন উদাৰ ব্যক্তি সমৃদ্ধিশালী হ’ব; যিয়ে আনক সতেজ কৰিব, তেওঁ সতেজ হ’ব।”</w:t>
      </w:r>
    </w:p>
    <w:p w14:paraId="2BECAFEB" w14:textId="77777777" w:rsidR="000F7377" w:rsidRDefault="000F7377"/>
    <w:p w14:paraId="3225845E" w14:textId="77777777" w:rsidR="000F7377" w:rsidRDefault="000F7377">
      <w:r xmlns:w="http://schemas.openxmlformats.org/wordprocessingml/2006/main">
        <w:t xml:space="preserve">Hebrews 7:3 পিতৃ অবিহনে, মাক অবিহনে, বংশবিহীন, দিনৰ আৰম্ভণি আৰু জীৱনৰ অন্ত নথকা; কিন্তু ঈশ্বৰৰ পুত্ৰৰ নিচিনা কৰা; এজন পুৰোহিত সদায় থাকে।”</w:t>
      </w:r>
    </w:p>
    <w:p w14:paraId="6453D440" w14:textId="77777777" w:rsidR="000F7377" w:rsidRDefault="000F7377"/>
    <w:p w14:paraId="7F028DBD" w14:textId="77777777" w:rsidR="000F7377" w:rsidRDefault="000F7377">
      <w:r xmlns:w="http://schemas.openxmlformats.org/wordprocessingml/2006/main">
        <w:t xml:space="preserve">ইব্ৰী ৭:৩ পদৰ এই পদটোৱে যীচু খ্ৰীষ্টৰ চিৰন্তন পুৰোহিতৰ পদৰ বিষয়ে কয়, যাৰ কোনো আৰম্ভণি বা অন্ত নাই।</w:t>
      </w:r>
    </w:p>
    <w:p w14:paraId="20047A7B" w14:textId="77777777" w:rsidR="000F7377" w:rsidRDefault="000F7377"/>
    <w:p w14:paraId="66DB8D09" w14:textId="77777777" w:rsidR="000F7377" w:rsidRDefault="000F7377">
      <w:r xmlns:w="http://schemas.openxmlformats.org/wordprocessingml/2006/main">
        <w:t xml:space="preserve">১/ "যীচু খ্ৰীষ্টৰ চিৰন্তন পুৰোহিতৰ পদ"।</w:t>
      </w:r>
    </w:p>
    <w:p w14:paraId="0FBE6FA2" w14:textId="77777777" w:rsidR="000F7377" w:rsidRDefault="000F7377"/>
    <w:p w14:paraId="17CD59C5" w14:textId="77777777" w:rsidR="000F7377" w:rsidRDefault="000F7377">
      <w:r xmlns:w="http://schemas.openxmlformats.org/wordprocessingml/2006/main">
        <w:t xml:space="preserve">২/ "আমাৰ ত্ৰাণকৰ্তাৰ অন্তহীন প্ৰেম"।</w:t>
      </w:r>
    </w:p>
    <w:p w14:paraId="3BF98BB8" w14:textId="77777777" w:rsidR="000F7377" w:rsidRDefault="000F7377"/>
    <w:p w14:paraId="6F71F1AD" w14:textId="77777777" w:rsidR="000F7377" w:rsidRDefault="000F7377">
      <w:r xmlns:w="http://schemas.openxmlformats.org/wordprocessingml/2006/main">
        <w:t xml:space="preserve">১/ যোহন ১:১-৩, "আদিতে বাক্য আছিল, বাক্য ঈশ্বৰৰ লগত আছিল, আৰু বাক্য ঈশ্বৰ আছিল। তেওঁ আদিতে ঈশ্বৰৰ লগত আছিল। তেওঁৰ দ্বাৰাই সকলো সৃষ্টি হৈছিল, আৰু তেওঁৰ অবিহনে নাছিল।" যিকোনো বস্তু বনোৱা যিটো বনোৱা হৈছিল।"</w:t>
      </w:r>
    </w:p>
    <w:p w14:paraId="01515FE7" w14:textId="77777777" w:rsidR="000F7377" w:rsidRDefault="000F7377"/>
    <w:p w14:paraId="29D8E3AE" w14:textId="77777777" w:rsidR="000F7377" w:rsidRDefault="000F7377">
      <w:r xmlns:w="http://schemas.openxmlformats.org/wordprocessingml/2006/main">
        <w:t xml:space="preserve">২.১ যোহন ৪:৯-১০, "ঈশ্বৰৰ প্ৰেম আমাৰ মাজত প্ৰকাশ পালে যে ঈশ্বৰে তেওঁৰ একমাত্ৰ পুত্ৰক জগতলৈ পঠিয়াই দিলে, যাতে আমি তেওঁৰ দ্বাৰাই জীয়াই থাকোঁ। ইয়াৰ দ্বাৰাই প্ৰেম, আমাৰ যি আছে।" ঈশ্বৰক প্ৰেম কৰিছিল কিন্তু তেওঁ আমাক প্ৰেম কৰিছিল আৰু আমাৰ পাপৰ প্ৰায়শ্চিত্ত হ'বলৈ নিজৰ পুত্ৰক পঠিয়াইছিল।"</w:t>
      </w:r>
    </w:p>
    <w:p w14:paraId="00A35DFC" w14:textId="77777777" w:rsidR="000F7377" w:rsidRDefault="000F7377"/>
    <w:p w14:paraId="16594E60" w14:textId="77777777" w:rsidR="000F7377" w:rsidRDefault="000F7377">
      <w:r xmlns:w="http://schemas.openxmlformats.org/wordprocessingml/2006/main">
        <w:t xml:space="preserve">ইব্ৰী ৭:৪ এতিয়া বিবেচনা কৰক যে এই মানুহজন কিমান মহান আছিল, যাক পিতৃপুৰুষ অব্ৰাহামে </w:t>
      </w:r>
      <w:r xmlns:w="http://schemas.openxmlformats.org/wordprocessingml/2006/main">
        <w:lastRenderedPageBreak xmlns:w="http://schemas.openxmlformats.org/wordprocessingml/2006/main"/>
      </w:r>
      <w:r xmlns:w="http://schemas.openxmlformats.org/wordprocessingml/2006/main">
        <w:t xml:space="preserve">লুটপাতৰ দশম ভাগ দিছিল।</w:t>
      </w:r>
    </w:p>
    <w:p w14:paraId="7B206F15" w14:textId="77777777" w:rsidR="000F7377" w:rsidRDefault="000F7377"/>
    <w:p w14:paraId="26528126" w14:textId="77777777" w:rsidR="000F7377" w:rsidRDefault="000F7377">
      <w:r xmlns:w="http://schemas.openxmlformats.org/wordprocessingml/2006/main">
        <w:t xml:space="preserve">এই অংশটোৱে সেই ব্যক্তিৰ মহত্ত্বৰ কথা কয়, যাক আনকি অব্ৰাহামেও নিজৰ সম্পত্তিৰ দশম ভাগ দিছিল।</w:t>
      </w:r>
    </w:p>
    <w:p w14:paraId="463166D8" w14:textId="77777777" w:rsidR="000F7377" w:rsidRDefault="000F7377"/>
    <w:p w14:paraId="704356B7" w14:textId="77777777" w:rsidR="000F7377" w:rsidRDefault="000F7377">
      <w:r xmlns:w="http://schemas.openxmlformats.org/wordprocessingml/2006/main">
        <w:t xml:space="preserve">১/ ঈশ্বৰৰ দাসসকলৰ মহানতা: অব্ৰাহামৰ আদৰ্শৰ পৰা শিকিব পৰা</w:t>
      </w:r>
    </w:p>
    <w:p w14:paraId="62629A0C" w14:textId="77777777" w:rsidR="000F7377" w:rsidRDefault="000F7377"/>
    <w:p w14:paraId="7BBCAA07" w14:textId="77777777" w:rsidR="000F7377" w:rsidRDefault="000F7377">
      <w:r xmlns:w="http://schemas.openxmlformats.org/wordprocessingml/2006/main">
        <w:t xml:space="preserve">২/ বিশ্বাসী ষ্টুয়াৰ্ড হোৱাৰ অৰ্থ কি: দশমক উপাসনাৰ কাৰ্য্য হিচাপে দিয়া</w:t>
      </w:r>
    </w:p>
    <w:p w14:paraId="0FD3CF6C" w14:textId="77777777" w:rsidR="000F7377" w:rsidRDefault="000F7377"/>
    <w:p w14:paraId="4BC925E5" w14:textId="77777777" w:rsidR="000F7377" w:rsidRDefault="000F7377">
      <w:r xmlns:w="http://schemas.openxmlformats.org/wordprocessingml/2006/main">
        <w:t xml:space="preserve">১/ আদিপুস্তক ১৪:১৭-২০ (অব্ৰাহমে লুটপাতৰ দশম ভাগ দি)</w:t>
      </w:r>
    </w:p>
    <w:p w14:paraId="7EBF9CDA" w14:textId="77777777" w:rsidR="000F7377" w:rsidRDefault="000F7377"/>
    <w:p w14:paraId="17F14F29" w14:textId="77777777" w:rsidR="000F7377" w:rsidRDefault="000F7377">
      <w:r xmlns:w="http://schemas.openxmlformats.org/wordprocessingml/2006/main">
        <w:t xml:space="preserve">২/ লূক ১৬:১০-১২ (বিশ্বাসী ষ্টুয়াৰ্ডৰ দৃষ্টান্ত)</w:t>
      </w:r>
    </w:p>
    <w:p w14:paraId="1F768408" w14:textId="77777777" w:rsidR="000F7377" w:rsidRDefault="000F7377"/>
    <w:p w14:paraId="20B3D9DC" w14:textId="77777777" w:rsidR="000F7377" w:rsidRDefault="000F7377">
      <w:r xmlns:w="http://schemas.openxmlformats.org/wordprocessingml/2006/main">
        <w:t xml:space="preserve">Hebrews 7:5 আৰু লেবীৰ সন্তানসকলৰ মাজৰ যিসকলে পুৰোহিতৰ পদ গ্ৰহণ কৰে, তেওঁলোকে লোকসকলৰ পৰা বিধান অনুসাৰে অৰ্থাৎ তেওঁলোকৰ ভাইসকলৰ পৰা দশম ভাগ ল’বলৈ আজ্ঞা আছে, যদিও তেওঁলোকে দেশৰ পৰা ওলাই আহে অব্ৰাহামৰ কঁকাল;</w:t>
      </w:r>
    </w:p>
    <w:p w14:paraId="2EB9942E" w14:textId="77777777" w:rsidR="000F7377" w:rsidRDefault="000F7377"/>
    <w:p w14:paraId="20767896" w14:textId="77777777" w:rsidR="000F7377" w:rsidRDefault="000F7377">
      <w:r xmlns:w="http://schemas.openxmlformats.org/wordprocessingml/2006/main">
        <w:t xml:space="preserve">লেবীয়া পুৰোহিতসকলে তেওঁলোকৰ সতীৰ্থ ইস্ৰায়েলীসকলৰ পৰা দশম ভাগ ল’বলৈ আজ্ঞা আছে, যদিও তেওঁলোক সকলোৱে অব্ৰাহামৰ বংশধৰ।</w:t>
      </w:r>
    </w:p>
    <w:p w14:paraId="7BFCDE17" w14:textId="77777777" w:rsidR="000F7377" w:rsidRDefault="000F7377"/>
    <w:p w14:paraId="2EE12320" w14:textId="77777777" w:rsidR="000F7377" w:rsidRDefault="000F7377">
      <w:r xmlns:w="http://schemas.openxmlformats.org/wordprocessingml/2006/main">
        <w:t xml:space="preserve">১/ ঈশ্বৰৰ আজ্ঞা অনুসৰি জীয়াই থকাৰ গুৰুত্ব।</w:t>
      </w:r>
    </w:p>
    <w:p w14:paraId="0E0D4564" w14:textId="77777777" w:rsidR="000F7377" w:rsidRDefault="000F7377"/>
    <w:p w14:paraId="2E2BBABC" w14:textId="77777777" w:rsidR="000F7377" w:rsidRDefault="000F7377">
      <w:r xmlns:w="http://schemas.openxmlformats.org/wordprocessingml/2006/main">
        <w:t xml:space="preserve">২/ বাইবেলত দশম ভাগৰ তাৎপৰ্য্য।</w:t>
      </w:r>
    </w:p>
    <w:p w14:paraId="5EA79AFB" w14:textId="77777777" w:rsidR="000F7377" w:rsidRDefault="000F7377"/>
    <w:p w14:paraId="5EF18379" w14:textId="77777777" w:rsidR="000F7377" w:rsidRDefault="000F7377">
      <w:r xmlns:w="http://schemas.openxmlformats.org/wordprocessingml/2006/main">
        <w:t xml:space="preserve">১/ দ্বিতীয় বিবৰণ ১৪:২২-২৩: "তোমাৰ বীজৰ পৰা বছৰে বছৰে খেতিৰ পৰা ওলোৱা সকলো উৎপাদনৰ দশম ভাগ দিবা। আৰু তোমালোকৰ ঈশ্বৰ যিহোৱাৰ আগত, যি ঠাইত তেওঁ বাছি ল'ব, তাত তেওঁৰ নাম বাস কৰিব।" তাত তোমালোকৰ শস্য, দ্ৰাক্ষাৰস আৰু তেলৰ দশম ভাগ আৰু তোমালোকৰ গৰু আৰু জাকৰ প্ৰথম সন্তানৰ দশম ভাগ খাব, যাতে তুমি সদায় তোমাৰ ঈশ্বৰ যিহোৱাক ভয় কৰিবলৈ শিকিবা।”</w:t>
      </w:r>
    </w:p>
    <w:p w14:paraId="724D8F32" w14:textId="77777777" w:rsidR="000F7377" w:rsidRDefault="000F7377"/>
    <w:p w14:paraId="247B73FE" w14:textId="77777777" w:rsidR="000F7377" w:rsidRDefault="000F7377">
      <w:r xmlns:w="http://schemas.openxmlformats.org/wordprocessingml/2006/main">
        <w:t xml:space="preserve">২) মথি ২৩:২৩: "হে অধ্যাপক আৰু ফৰীচী, ভণ্ডসকল, তোমালোকৰ ধিক্! কিয়নো তোমালোকে পদিনা, ডাইল আৰু জিৰাৰ দশম ভাগ দিলা, আৰু বিধানৰ অধিক গুৰুত্বপূৰ্ণ বিষয়বোৰক অৱহেলা কৰিলে। ন্যায় আৰু দয়া আৰু বিশ্বাসযোগ্যতা। এইবোৰ কৰা উচিত আছিল। আনক অৱহেলা নকৰাকৈ।"</w:t>
      </w:r>
    </w:p>
    <w:p w14:paraId="2F1D9072" w14:textId="77777777" w:rsidR="000F7377" w:rsidRDefault="000F7377"/>
    <w:p w14:paraId="1C3B2F98" w14:textId="77777777" w:rsidR="000F7377" w:rsidRDefault="000F7377">
      <w:r xmlns:w="http://schemas.openxmlformats.org/wordprocessingml/2006/main">
        <w:t xml:space="preserve">ইব্ৰী ৭:৬ কিন্তু যিসকলৰ বংশ তেওঁলোকৰ পৰা গণনা কৰা হোৱা নাই, তেওঁ অব্ৰাহামৰ পৰা দশম ভাগ লাভ কৰিলে আৰু প্ৰতিজ্ঞা থকাজনক আশীৰ্ব্বাদ কৰিলে।</w:t>
      </w:r>
    </w:p>
    <w:p w14:paraId="259DAD51" w14:textId="77777777" w:rsidR="000F7377" w:rsidRDefault="000F7377"/>
    <w:p w14:paraId="2D0EC0C3" w14:textId="77777777" w:rsidR="000F7377" w:rsidRDefault="000F7377">
      <w:r xmlns:w="http://schemas.openxmlformats.org/wordprocessingml/2006/main">
        <w:t xml:space="preserve">মল্কীচেডেক নামৰ এজন ৰহস্যময় ব্যক্তিয়ে অব্ৰাহামৰ পৰা দশম ভাগ লাভ কৰিছিল আৰু বংশৰ দ্বাৰা অব্ৰাহামৰ লগত সম্পৰ্ক নাছিল যদিও তেওঁক আশীৰ্বাদ দিছিল।</w:t>
      </w:r>
    </w:p>
    <w:p w14:paraId="2A05C57E" w14:textId="77777777" w:rsidR="000F7377" w:rsidRDefault="000F7377"/>
    <w:p w14:paraId="3A7645A5" w14:textId="77777777" w:rsidR="000F7377" w:rsidRDefault="000F7377">
      <w:r xmlns:w="http://schemas.openxmlformats.org/wordprocessingml/2006/main">
        <w:t xml:space="preserve">১/ ঈশ্বৰৰ ৰহস্যময় পথৰ আশীৰ্বাদ</w:t>
      </w:r>
    </w:p>
    <w:p w14:paraId="665AA0BB" w14:textId="77777777" w:rsidR="000F7377" w:rsidRDefault="000F7377"/>
    <w:p w14:paraId="3DD52550" w14:textId="77777777" w:rsidR="000F7377" w:rsidRDefault="000F7377">
      <w:r xmlns:w="http://schemas.openxmlformats.org/wordprocessingml/2006/main">
        <w:t xml:space="preserve">২/ অচিনাকি ভূখণ্ডত বিশ্বাসৰ শক্তি</w:t>
      </w:r>
    </w:p>
    <w:p w14:paraId="35053FCF" w14:textId="77777777" w:rsidR="000F7377" w:rsidRDefault="000F7377"/>
    <w:p w14:paraId="256DC88F" w14:textId="77777777" w:rsidR="000F7377" w:rsidRDefault="000F7377">
      <w:r xmlns:w="http://schemas.openxmlformats.org/wordprocessingml/2006/main">
        <w:t xml:space="preserve">১/ ৰোমীয়া ৪:১৩-১৭ - বিশ্বাসৰ প্ৰতিজ্ঞা</w:t>
      </w:r>
    </w:p>
    <w:p w14:paraId="7FB3E00D" w14:textId="77777777" w:rsidR="000F7377" w:rsidRDefault="000F7377"/>
    <w:p w14:paraId="32A74537" w14:textId="77777777" w:rsidR="000F7377" w:rsidRDefault="000F7377">
      <w:r xmlns:w="http://schemas.openxmlformats.org/wordprocessingml/2006/main">
        <w:t xml:space="preserve">২/ আদিপুস্তক ১৪:১৭-২০ - মল্কীচেডেকৰ ৰহস্য</w:t>
      </w:r>
    </w:p>
    <w:p w14:paraId="5617176F" w14:textId="77777777" w:rsidR="000F7377" w:rsidRDefault="000F7377"/>
    <w:p w14:paraId="4EEAEFF7" w14:textId="77777777" w:rsidR="000F7377" w:rsidRDefault="000F7377">
      <w:r xmlns:w="http://schemas.openxmlformats.org/wordprocessingml/2006/main">
        <w:t xml:space="preserve">ইব্ৰী ৭:৭ আৰু সকলো বৈপৰীত্য অবিহনে কমতকৈ ভালৰ ধন্য হয়।</w:t>
      </w:r>
    </w:p>
    <w:p w14:paraId="2604AD20" w14:textId="77777777" w:rsidR="000F7377" w:rsidRDefault="000F7377"/>
    <w:p w14:paraId="1C7268AA" w14:textId="77777777" w:rsidR="000F7377" w:rsidRDefault="000F7377">
      <w:r xmlns:w="http://schemas.openxmlformats.org/wordprocessingml/2006/main">
        <w:t xml:space="preserve">ক্ষুদ্ৰক বৃহত্তৰ দ্বাৰা আশীৰ্বাদ দিয়া হয়।</w:t>
      </w:r>
    </w:p>
    <w:p w14:paraId="6C25F289" w14:textId="77777777" w:rsidR="000F7377" w:rsidRDefault="000F7377"/>
    <w:p w14:paraId="06D65521" w14:textId="77777777" w:rsidR="000F7377" w:rsidRDefault="000F7377">
      <w:r xmlns:w="http://schemas.openxmlformats.org/wordprocessingml/2006/main">
        <w:t xml:space="preserve">১/ বৃহত্তৰ ওপৰত নিৰ্ভৰ কৰাৰ আশীৰ্বাদ</w:t>
      </w:r>
    </w:p>
    <w:p w14:paraId="678C8111" w14:textId="77777777" w:rsidR="000F7377" w:rsidRDefault="000F7377"/>
    <w:p w14:paraId="14405E37" w14:textId="77777777" w:rsidR="000F7377" w:rsidRDefault="000F7377">
      <w:r xmlns:w="http://schemas.openxmlformats.org/wordprocessingml/2006/main">
        <w:t xml:space="preserve">২/ ঈশ্বৰৰ আশীৰ্বাদৰ শক্তি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৩:২০ - "এতিয়া যিজনে আমাৰ ভিতৰত কৰ্মৰত তেওঁৰ শক্তি অনুসাৰে আমি বিচৰা বা কল্পনা কৰা সকলোতকৈ অসীমভাৱে অধিক কৰিব পাৰে।"</w:t>
      </w:r>
    </w:p>
    <w:p w14:paraId="094B6449" w14:textId="77777777" w:rsidR="000F7377" w:rsidRDefault="000F7377"/>
    <w:p w14:paraId="2C5303E9" w14:textId="77777777" w:rsidR="000F7377" w:rsidRDefault="000F7377">
      <w:r xmlns:w="http://schemas.openxmlformats.org/wordprocessingml/2006/main">
        <w:t xml:space="preserve">২/ যাকোব ৪:৬-৭ - "কিন্তু তেওঁ আমাক অধিক অনুগ্ৰহ দিয়ে। সেইবাবেই শাস্ত্ৰই কৈছে: "ঈশ্বৰে অহংকাৰীক বিৰোধিতা কৰে কিন্তু নম্ৰ লোকৰ প্ৰতি অনুগ্ৰহ কৰে।""</w:t>
      </w:r>
    </w:p>
    <w:p w14:paraId="07C9CEC0" w14:textId="77777777" w:rsidR="000F7377" w:rsidRDefault="000F7377"/>
    <w:p w14:paraId="640D4BB4" w14:textId="77777777" w:rsidR="000F7377" w:rsidRDefault="000F7377">
      <w:r xmlns:w="http://schemas.openxmlformats.org/wordprocessingml/2006/main">
        <w:t xml:space="preserve">ইব্ৰী ৭:৮ আৰু ইয়াত মৃত্যু হোৱা মানুহে দশম ভাগ লাভ কৰে; কিন্তু তাতেই তেওঁ তেওঁলোকক গ্ৰহণ কৰে, যিসকলৰ বিষয়ে তেওঁ জীয়াই থকাৰ সাক্ষ্য পোৱা যায়।</w:t>
      </w:r>
    </w:p>
    <w:p w14:paraId="6D1E1BD1" w14:textId="77777777" w:rsidR="000F7377" w:rsidRDefault="000F7377"/>
    <w:p w14:paraId="371E228D" w14:textId="77777777" w:rsidR="000F7377" w:rsidRDefault="000F7377">
      <w:r xmlns:w="http://schemas.openxmlformats.org/wordprocessingml/2006/main">
        <w:t xml:space="preserve">পৃথিৱীত মানুহে আন মানুহক দশম ভাগ দিয়ে, কিন্তু স্বৰ্গত দশম ভাগ জীয়াই থকা ঈশ্বৰক দিয়া হয়।</w:t>
      </w:r>
    </w:p>
    <w:p w14:paraId="1A205E5B" w14:textId="77777777" w:rsidR="000F7377" w:rsidRDefault="000F7377"/>
    <w:p w14:paraId="66D08872" w14:textId="77777777" w:rsidR="000F7377" w:rsidRDefault="000F7377">
      <w:r xmlns:w="http://schemas.openxmlformats.org/wordprocessingml/2006/main">
        <w:t xml:space="preserve">১/ যীচু হৈছে আমাৰ দশম ভাগৰ যোগ্য জীৱন্ত ঈশ্বৰ</w:t>
      </w:r>
    </w:p>
    <w:p w14:paraId="690F70E0" w14:textId="77777777" w:rsidR="000F7377" w:rsidRDefault="000F7377"/>
    <w:p w14:paraId="106A3E0F" w14:textId="77777777" w:rsidR="000F7377" w:rsidRDefault="000F7377">
      <w:r xmlns:w="http://schemas.openxmlformats.org/wordprocessingml/2006/main">
        <w:t xml:space="preserve">২) দশম ভাগ হৈছে আমাৰ জীৱন্ত ঈশ্বৰৰ ওপৰত আস্থাৰ প্ৰতীক</w:t>
      </w:r>
    </w:p>
    <w:p w14:paraId="56DB8284" w14:textId="77777777" w:rsidR="000F7377" w:rsidRDefault="000F7377"/>
    <w:p w14:paraId="3E2ADD37" w14:textId="77777777" w:rsidR="000F7377" w:rsidRDefault="000F7377">
      <w:r xmlns:w="http://schemas.openxmlformats.org/wordprocessingml/2006/main">
        <w:t xml:space="preserve">১/ ইব্ৰী ৭:৮ পদ</w:t>
      </w:r>
    </w:p>
    <w:p w14:paraId="0D7569F7" w14:textId="77777777" w:rsidR="000F7377" w:rsidRDefault="000F7377"/>
    <w:p w14:paraId="6C6EDA2E" w14:textId="77777777" w:rsidR="000F7377" w:rsidRDefault="000F7377">
      <w:r xmlns:w="http://schemas.openxmlformats.org/wordprocessingml/2006/main">
        <w:t xml:space="preserve">২/ যোহন ১৪:৬ - যীচুৱে তেওঁক ক’লে, “মই বাট, সত্য আৰু জীৱন। মোৰ যোগেদি বাদে কোনেও পিতৃৰ ওচৰলৈ নাহে।</w:t>
      </w:r>
    </w:p>
    <w:p w14:paraId="73B5126A" w14:textId="77777777" w:rsidR="000F7377" w:rsidRDefault="000F7377"/>
    <w:p w14:paraId="04906885" w14:textId="77777777" w:rsidR="000F7377" w:rsidRDefault="000F7377">
      <w:r xmlns:w="http://schemas.openxmlformats.org/wordprocessingml/2006/main">
        <w:t xml:space="preserve">ইব্ৰী ৭:৯ আৰু মই কোৱাৰ দৰে, দশম ভাগ লোৱা লেবীয়েও অব্ৰাহামত দশম ভাগ দিলে।</w:t>
      </w:r>
    </w:p>
    <w:p w14:paraId="33065B1B" w14:textId="77777777" w:rsidR="000F7377" w:rsidRDefault="000F7377"/>
    <w:p w14:paraId="15E1FBC5" w14:textId="77777777" w:rsidR="000F7377" w:rsidRDefault="000F7377">
      <w:r xmlns:w="http://schemas.openxmlformats.org/wordprocessingml/2006/main">
        <w:t xml:space="preserve">লেবী অব্ৰাহামৰ বংশধৰ আছিল যিয়ে দশম ভাগ লাভ কৰিছিল আৰু দশম ভাগ দিছিল।</w:t>
      </w:r>
    </w:p>
    <w:p w14:paraId="198469B1" w14:textId="77777777" w:rsidR="000F7377" w:rsidRDefault="000F7377"/>
    <w:p w14:paraId="07D77CD4" w14:textId="77777777" w:rsidR="000F7377" w:rsidRDefault="000F7377">
      <w:r xmlns:w="http://schemas.openxmlformats.org/wordprocessingml/2006/main">
        <w:t xml:space="preserve">১/ ঈশ্বৰৰ আজ্ঞা পালনে বিশ্বাসৰ আশীৰ্বাদ আনে।</w:t>
      </w:r>
    </w:p>
    <w:p w14:paraId="70DC761A" w14:textId="77777777" w:rsidR="000F7377" w:rsidRDefault="000F7377"/>
    <w:p w14:paraId="54ABC046" w14:textId="77777777" w:rsidR="000F7377" w:rsidRDefault="000F7377">
      <w:r xmlns:w="http://schemas.openxmlformats.org/wordprocessingml/2006/main">
        <w:t xml:space="preserve">২/ ঈশ্বৰৰ সেৱা কৰিবলৈ আমাক তেওঁক উভতাই দিয়াটো প্ৰয়োজন।</w:t>
      </w:r>
    </w:p>
    <w:p w14:paraId="5BFC2EF2" w14:textId="77777777" w:rsidR="000F7377" w:rsidRDefault="000F7377"/>
    <w:p w14:paraId="74A1DADE" w14:textId="77777777" w:rsidR="000F7377" w:rsidRDefault="000F7377">
      <w:r xmlns:w="http://schemas.openxmlformats.org/wordprocessingml/2006/main">
        <w:t xml:space="preserve">১) আদিপুস্তক ১৪:২০ - আৰু আপোনাৰ শত্ৰুবোৰক তোমাৰ হাতত সমৰ্পণ কৰা সৰ্বোচ্চ ঈশ্বৰ ধন্য হওক। আৰু তেওঁ সকলোৰে দশম ভাগ তেওঁক দিলে।</w:t>
      </w:r>
    </w:p>
    <w:p w14:paraId="00567881" w14:textId="77777777" w:rsidR="000F7377" w:rsidRDefault="000F7377"/>
    <w:p w14:paraId="1059981A" w14:textId="77777777" w:rsidR="000F7377" w:rsidRDefault="000F7377">
      <w:r xmlns:w="http://schemas.openxmlformats.org/wordprocessingml/2006/main">
        <w:t xml:space="preserve">২) মলাখী ৩:১০ - মোৰ ঘৰত খাদ্য থাকিবলৈ তোমালোকে সকলো দশম ভাগ ভঁৰাললৈ আনিবা আৰু এতিয়াই মোক পৰীক্ষা কৰক, বাহিনীসকলৰ যিহোৱাই কৈছে, যদি মই তোমালোকক স্বৰ্গৰ খিৰিকীবোৰ খুলি ঢালি নিদিওঁ তোমালোকক আশীৰ্বাদ দিলোঁ, যাতে ইয়াক গ্ৰহণ কৰিবলৈ যথেষ্ট ঠাই নাথাকিব।</w:t>
      </w:r>
    </w:p>
    <w:p w14:paraId="582CC981" w14:textId="77777777" w:rsidR="000F7377" w:rsidRDefault="000F7377"/>
    <w:p w14:paraId="493B3A94" w14:textId="77777777" w:rsidR="000F7377" w:rsidRDefault="000F7377">
      <w:r xmlns:w="http://schemas.openxmlformats.org/wordprocessingml/2006/main">
        <w:t xml:space="preserve">Hebrews 7:10 কিয়নো মল্কীচেদকে তেওঁক লগ কৰাৰ সময়ত তেওঁ পিতৃৰ কঁকালত আছিল।</w:t>
      </w:r>
    </w:p>
    <w:p w14:paraId="00430E38" w14:textId="77777777" w:rsidR="000F7377" w:rsidRDefault="000F7377"/>
    <w:p w14:paraId="278534A4" w14:textId="77777777" w:rsidR="000F7377" w:rsidRDefault="000F7377">
      <w:r xmlns:w="http://schemas.openxmlformats.org/wordprocessingml/2006/main">
        <w:t xml:space="preserve">এই অংশটোৱে বুজাইছে যে যীচুৱে অব্ৰাহামক লগ পোৱাৰ সময়ত কেনেকৈ মল্কীচেদকৰ ৰূপত উপস্থিত আছিল।</w:t>
      </w:r>
    </w:p>
    <w:p w14:paraId="3C413732" w14:textId="77777777" w:rsidR="000F7377" w:rsidRDefault="000F7377"/>
    <w:p w14:paraId="2CEF4332" w14:textId="77777777" w:rsidR="000F7377" w:rsidRDefault="000F7377">
      <w:r xmlns:w="http://schemas.openxmlformats.org/wordprocessingml/2006/main">
        <w:t xml:space="preserve">১) অদৃশ্যৰ শক্তি: মল্কীচেদকৰ ব্যক্তিত্বৰ জৰিয়তে যীচুৰ পূৰ্বৰ উপস্থিতিৰ প্ৰভাৱ অন্বেষণ কৰা</w:t>
      </w:r>
    </w:p>
    <w:p w14:paraId="71F19A52" w14:textId="77777777" w:rsidR="000F7377" w:rsidRDefault="000F7377"/>
    <w:p w14:paraId="5CBA2EBA" w14:textId="77777777" w:rsidR="000F7377" w:rsidRDefault="000F7377">
      <w:r xmlns:w="http://schemas.openxmlformats.org/wordprocessingml/2006/main">
        <w:t xml:space="preserve">২) সময়ৰ আন্তঃসংযোগ: অব্ৰাহামৰ মল্কীচেদকৰ সৈতে হোৱা সাক্ষাৎকাৰত যীচু কেনেকৈ উপস্থিত আছিল</w:t>
      </w:r>
    </w:p>
    <w:p w14:paraId="6D9F87FC" w14:textId="77777777" w:rsidR="000F7377" w:rsidRDefault="000F7377"/>
    <w:p w14:paraId="1C30B666" w14:textId="77777777" w:rsidR="000F7377" w:rsidRDefault="000F7377">
      <w:r xmlns:w="http://schemas.openxmlformats.org/wordprocessingml/2006/main">
        <w:t xml:space="preserve">১/ আদিপুস্তক ১৪:১৮-২০ - অব্ৰামে লুটপাতৰ দহ ভাগ মল্কীচেদক দিলে</w:t>
      </w:r>
    </w:p>
    <w:p w14:paraId="13D2379B" w14:textId="77777777" w:rsidR="000F7377" w:rsidRDefault="000F7377"/>
    <w:p w14:paraId="02ABF2E7" w14:textId="77777777" w:rsidR="000F7377" w:rsidRDefault="000F7377">
      <w:r xmlns:w="http://schemas.openxmlformats.org/wordprocessingml/2006/main">
        <w:t xml:space="preserve">২/ ৰোমীয়া ৫:১২-১৪ - কেনেকৈ এজন মানুহৰ দ্বাৰাই মৃত্যু আহিল আৰু আন এজনৰ দ্বাৰাই জীৱন আনে</w:t>
      </w:r>
    </w:p>
    <w:p w14:paraId="1992473C" w14:textId="77777777" w:rsidR="000F7377" w:rsidRDefault="000F7377"/>
    <w:p w14:paraId="1BC38EEF" w14:textId="77777777" w:rsidR="000F7377" w:rsidRDefault="000F7377">
      <w:r xmlns:w="http://schemas.openxmlformats.org/wordprocessingml/2006/main">
        <w:t xml:space="preserve">ইব্ৰী ৭:১১ এতেকে যদি লেবীয়া পুৰোহিতৰ দ্বাৰা সিদ্ধতা হ'লহেঁতেন, (কিয়নো ইয়াৰ অধীনত লোকসকলে বিধান লাভ কৰিলে,) তেন্তে মলকীচেদকৰ দৰে আন এজন পুৰোহিত উঠিবলৈ আৰু হাৰোণৰ দৰে নহয় বুলি কোৱাৰ আৰু কি প্ৰয়োজন আছিল?</w:t>
      </w:r>
    </w:p>
    <w:p w14:paraId="384F31E7" w14:textId="77777777" w:rsidR="000F7377" w:rsidRDefault="000F7377"/>
    <w:p w14:paraId="513A44E8" w14:textId="77777777" w:rsidR="000F7377" w:rsidRDefault="000F7377">
      <w:r xmlns:w="http://schemas.openxmlformats.org/wordprocessingml/2006/main">
        <w:t xml:space="preserve">লেবীয়া পুৰোহিতৰ পদ সিদ্ধতা আনিবলৈ যথেষ্ট নাছিল, গতিকে হাৰোণৰ বংশৰ পৰা নহয়, মল্কীচেদকৰ বংশৰ পৰা এজন নতুন পুৰোহিত নিযুক্তি দিয়া হ’ল।</w:t>
      </w:r>
    </w:p>
    <w:p w14:paraId="437257E4" w14:textId="77777777" w:rsidR="000F7377" w:rsidRDefault="000F7377"/>
    <w:p w14:paraId="14A296FA" w14:textId="77777777" w:rsidR="000F7377" w:rsidRDefault="000F7377">
      <w:r xmlns:w="http://schemas.openxmlformats.org/wordprocessingml/2006/main">
        <w:t xml:space="preserve">১/ এজন বৃহত্তৰ পুৰোহিতৰ জৰিয়তে সিদ্ধতা</w:t>
      </w:r>
    </w:p>
    <w:p w14:paraId="3C86C3CC" w14:textId="77777777" w:rsidR="000F7377" w:rsidRDefault="000F7377"/>
    <w:p w14:paraId="19122DD2" w14:textId="77777777" w:rsidR="000F7377" w:rsidRDefault="000F7377">
      <w:r xmlns:w="http://schemas.openxmlformats.org/wordprocessingml/2006/main">
        <w:t xml:space="preserve">২/ মল্কিচেডেকৰ ক্ৰমৰ তাৎপৰ্য্য</w:t>
      </w:r>
    </w:p>
    <w:p w14:paraId="69749A6B" w14:textId="77777777" w:rsidR="000F7377" w:rsidRDefault="000F7377"/>
    <w:p w14:paraId="3954DF80" w14:textId="77777777" w:rsidR="000F7377" w:rsidRDefault="000F7377">
      <w:r xmlns:w="http://schemas.openxmlformats.org/wordprocessingml/2006/main">
        <w:t xml:space="preserve">১) গীতমালা ১১০:৪ - প্ৰভুৱে শপত খাইছে আৰু তেওঁৰ মন সলনি নকৰে: “তুমি মল্কীচেদকৰ ক্ৰম অনুসৰি চিৰকাল পুৰোহিত।”</w:t>
      </w:r>
    </w:p>
    <w:p w14:paraId="080F092B" w14:textId="77777777" w:rsidR="000F7377" w:rsidRDefault="000F7377"/>
    <w:p w14:paraId="43DF7E07" w14:textId="77777777" w:rsidR="000F7377" w:rsidRDefault="000F7377">
      <w:r xmlns:w="http://schemas.openxmlformats.org/wordprocessingml/2006/main">
        <w:t xml:space="preserve">২) ৰোমীয়া ১০:৪ - কিয়নো বিশ্বাস কৰা প্ৰতিজনৰ বাবে ধাৰ্মিকতাৰ বাবে খ্ৰীষ্ট হৈছে বিধানৰ অন্ত।</w:t>
      </w:r>
    </w:p>
    <w:p w14:paraId="6FF2B05A" w14:textId="77777777" w:rsidR="000F7377" w:rsidRDefault="000F7377"/>
    <w:p w14:paraId="4C64566B" w14:textId="77777777" w:rsidR="000F7377" w:rsidRDefault="000F7377">
      <w:r xmlns:w="http://schemas.openxmlformats.org/wordprocessingml/2006/main">
        <w:t xml:space="preserve">ইব্ৰী ৭:১২ কিয়নো পুৰোহিতৰ পদ সলনি হোৱাৰ বাবে বিধানৰ পৰিৱৰ্তন হোৱাটো প্ৰয়োজনীয় হৈ পৰিছে।</w:t>
      </w:r>
    </w:p>
    <w:p w14:paraId="40542C19" w14:textId="77777777" w:rsidR="000F7377" w:rsidRDefault="000F7377"/>
    <w:p w14:paraId="782CA421" w14:textId="77777777" w:rsidR="000F7377" w:rsidRDefault="000F7377">
      <w:r xmlns:w="http://schemas.openxmlformats.org/wordprocessingml/2006/main">
        <w:t xml:space="preserve">পুৰোহিতৰ পদ সলনি হৈছে, গতিকে বিধানো সলনি হ’ব লাগিব।</w:t>
      </w:r>
    </w:p>
    <w:p w14:paraId="63A17927" w14:textId="77777777" w:rsidR="000F7377" w:rsidRDefault="000F7377"/>
    <w:p w14:paraId="44B1AE0D" w14:textId="77777777" w:rsidR="000F7377" w:rsidRDefault="000F7377">
      <w:r xmlns:w="http://schemas.openxmlformats.org/wordprocessingml/2006/main">
        <w:t xml:space="preserve">১: ঈশ্বৰৰ বিধান সদায় তেওঁৰ লোকসকলৰ প্ৰয়োজন পূৰণ কৰিবলৈ পৰিৱৰ্তিত আৰু খাপ খাই থাকে।</w:t>
      </w:r>
    </w:p>
    <w:p w14:paraId="6F6EFD3D" w14:textId="77777777" w:rsidR="000F7377" w:rsidRDefault="000F7377"/>
    <w:p w14:paraId="0FF6092B" w14:textId="77777777" w:rsidR="000F7377" w:rsidRDefault="000F7377">
      <w:r xmlns:w="http://schemas.openxmlformats.org/wordprocessingml/2006/main">
        <w:t xml:space="preserve">২: যীচুৰ পুৰোহিতৰ পদ আমাৰ বিশ্বাসৰ মূল শিলাস্তম্ভ, আৰু তেওঁৰ দ্বাৰাই আমি পৰিত্ৰাণ পাব পাৰো।</w:t>
      </w:r>
    </w:p>
    <w:p w14:paraId="6CCA81C6" w14:textId="77777777" w:rsidR="000F7377" w:rsidRDefault="000F7377"/>
    <w:p w14:paraId="2FE169E3" w14:textId="77777777" w:rsidR="000F7377" w:rsidRDefault="000F7377">
      <w:r xmlns:w="http://schemas.openxmlformats.org/wordprocessingml/2006/main">
        <w:t xml:space="preserve">১: গালাতীয়া ৩:১৩ - খ্ৰীষ্টই আমাক বিধানৰ অভিশাপৰ পৰা মুক্ত কৰিলে, আমাৰ বাবে অভিশাপ হৈ পৰিল।</w:t>
      </w:r>
    </w:p>
    <w:p w14:paraId="75A80519" w14:textId="77777777" w:rsidR="000F7377" w:rsidRDefault="000F7377"/>
    <w:p w14:paraId="49D895E7" w14:textId="77777777" w:rsidR="000F7377" w:rsidRDefault="000F7377">
      <w:r xmlns:w="http://schemas.openxmlformats.org/wordprocessingml/2006/main">
        <w:t xml:space="preserve">২: যোহন ১:১৭ - কিয়নো বিধান মোচিৰ দ্বাৰাই দিয়া হৈছিল, কিন্তু অনুগ্ৰহ আৰু সত্য যীচু খ্ৰীষ্টৰ দ্বাৰাই আহিছিল।</w:t>
      </w:r>
    </w:p>
    <w:p w14:paraId="14FBA8A5" w14:textId="77777777" w:rsidR="000F7377" w:rsidRDefault="000F7377"/>
    <w:p w14:paraId="158180BC" w14:textId="77777777" w:rsidR="000F7377" w:rsidRDefault="000F7377">
      <w:r xmlns:w="http://schemas.openxmlformats.org/wordprocessingml/2006/main">
        <w:t xml:space="preserve">Hebrews 7:13 কিয়নো যিজনৰ বিষয়ে এই কথা কোৱা হৈছে, তেওঁ আন এটা ফৈদৰ সম্পৰ্কীয়, যাৰ বিষয়ে কোনেও বেদীত সেৱা আগবঢ়োৱা নাছিল।</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অংশটোত এনে এজন ব্যক্তিৰ কথা কোৱা হৈছে যি বেদীত উপস্থিত থকাসকলৰ সৈতে একেটা জনগোষ্ঠীৰ নহয়।</w:t>
      </w:r>
    </w:p>
    <w:p w14:paraId="22A46D4F" w14:textId="77777777" w:rsidR="000F7377" w:rsidRDefault="000F7377"/>
    <w:p w14:paraId="190240C6" w14:textId="77777777" w:rsidR="000F7377" w:rsidRDefault="000F7377">
      <w:r xmlns:w="http://schemas.openxmlformats.org/wordprocessingml/2006/main">
        <w:t xml:space="preserve">১/ বিশ্বাসত ঐক্য আৰু সম্প্ৰদায়ৰ গুৰুত্ব।</w:t>
      </w:r>
    </w:p>
    <w:p w14:paraId="067BB3F1" w14:textId="77777777" w:rsidR="000F7377" w:rsidRDefault="000F7377"/>
    <w:p w14:paraId="52B2C704" w14:textId="77777777" w:rsidR="000F7377" w:rsidRDefault="000F7377">
      <w:r xmlns:w="http://schemas.openxmlformats.org/wordprocessingml/2006/main">
        <w:t xml:space="preserve">২) জাতি বা জাতি নিৰ্বিশেষে ঈশ্বৰৰ কৃপা সকলোলৈকে বিস্তৃত।</w:t>
      </w:r>
    </w:p>
    <w:p w14:paraId="2F89D393" w14:textId="77777777" w:rsidR="000F7377" w:rsidRDefault="000F7377"/>
    <w:p w14:paraId="55867030"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ইজনে সিজনক প্ৰেম কৰা।”</w:t>
      </w:r>
    </w:p>
    <w:p w14:paraId="218ACDB6" w14:textId="77777777" w:rsidR="000F7377" w:rsidRDefault="000F7377"/>
    <w:p w14:paraId="650284A6" w14:textId="77777777" w:rsidR="000F7377" w:rsidRDefault="000F7377">
      <w:r xmlns:w="http://schemas.openxmlformats.org/wordprocessingml/2006/main">
        <w:t xml:space="preserve">২) গালাতীয়া ৩:২৮ - “ইহুদী বা গ্ৰীক নাই, দাস বা মুক্ত, পুৰুষ বা মহিলা নাই; কিয়নো তোমালোক সকলো খ্ৰীষ্ট যীচুত এক।”</w:t>
      </w:r>
    </w:p>
    <w:p w14:paraId="2CA7C3B9" w14:textId="77777777" w:rsidR="000F7377" w:rsidRDefault="000F7377"/>
    <w:p w14:paraId="3B0C6DDE" w14:textId="77777777" w:rsidR="000F7377" w:rsidRDefault="000F7377">
      <w:r xmlns:w="http://schemas.openxmlformats.org/wordprocessingml/2006/main">
        <w:t xml:space="preserve">ইব্ৰী ৭:১৪ কিয়নো আমাৰ প্ৰভু যিহূদাৰ পৰা উদ্ভৱ হোৱাটো স্পষ্ট; যি জনগোষ্ঠীৰ বিষয়ে মোচিয়ে পুৰোহিতৰ বিষয়ে একো কোৱা নাছিল।</w:t>
      </w:r>
    </w:p>
    <w:p w14:paraId="66DFB96F" w14:textId="77777777" w:rsidR="000F7377" w:rsidRDefault="000F7377"/>
    <w:p w14:paraId="2FD9C4B9" w14:textId="77777777" w:rsidR="000F7377" w:rsidRDefault="000F7377">
      <w:r xmlns:w="http://schemas.openxmlformats.org/wordprocessingml/2006/main">
        <w:t xml:space="preserve">ইব্ৰী ৭:১৪ পদত কোৱা হৈছে যে যীচু খ্ৰীষ্ট যিহূদা ফৈদৰ পৰা আহিছে, আৰু মোচিয়ে সেই ফৈদৰ পৰা পুৰোহিতৰ পদৰ কথা কোৱা নাছিল।</w:t>
      </w:r>
    </w:p>
    <w:p w14:paraId="505CA82D" w14:textId="77777777" w:rsidR="000F7377" w:rsidRDefault="000F7377"/>
    <w:p w14:paraId="0DAC9E51" w14:textId="77777777" w:rsidR="000F7377" w:rsidRDefault="000F7377">
      <w:r xmlns:w="http://schemas.openxmlformats.org/wordprocessingml/2006/main">
        <w:t xml:space="preserve">১/ যীচু খ্ৰীষ্ট: আমাৰ মহান মহাপুৰোহিত</w:t>
      </w:r>
    </w:p>
    <w:p w14:paraId="32424658" w14:textId="77777777" w:rsidR="000F7377" w:rsidRDefault="000F7377"/>
    <w:p w14:paraId="33916B4C" w14:textId="77777777" w:rsidR="000F7377" w:rsidRDefault="000F7377">
      <w:r xmlns:w="http://schemas.openxmlformats.org/wordprocessingml/2006/main">
        <w:t xml:space="preserve">২/ ঈশ্বৰৰ কৃপাত আমাৰ পৰিত্ৰাণ</w:t>
      </w:r>
    </w:p>
    <w:p w14:paraId="6CCE0777" w14:textId="77777777" w:rsidR="000F7377" w:rsidRDefault="000F7377"/>
    <w:p w14:paraId="37015DA9" w14:textId="77777777" w:rsidR="000F7377" w:rsidRDefault="000F7377">
      <w:r xmlns:w="http://schemas.openxmlformats.org/wordprocessingml/2006/main">
        <w:t xml:space="preserve">১/ মথি ১:১-১৭ - অব্ৰাহামৰ পুত্ৰ দায়ূদৰ পুত্ৰ যীচু খ্ৰীষ্টৰ বংশাৱলী।</w:t>
      </w:r>
    </w:p>
    <w:p w14:paraId="4A72F8EE" w14:textId="77777777" w:rsidR="000F7377" w:rsidRDefault="000F7377"/>
    <w:p w14:paraId="37C4A8D0" w14:textId="77777777" w:rsidR="000F7377" w:rsidRDefault="000F7377">
      <w:r xmlns:w="http://schemas.openxmlformats.org/wordprocessingml/2006/main">
        <w:t xml:space="preserve">২) ৰোমীয়া ৫:১৭-১৯ - কিয়নো যদি এজন মানুহৰ অপৰাধৰ দ্বাৰাই সেই এজন মানুহৰ দ্বাৰাই মৃত্যুৱে ৰাজত্ব কৰিলে, তেন্তে যিসকলে ঈশ্বৰৰ প্ৰচুৰ অনুগ্ৰহ আৰু ধাৰ্মিকতাৰ দান লাভ কৰে, তেওঁলোকে জীৱনত কিমান বেছি ৰাজত্ব </w:t>
      </w:r>
      <w:r xmlns:w="http://schemas.openxmlformats.org/wordprocessingml/2006/main">
        <w:lastRenderedPageBreak xmlns:w="http://schemas.openxmlformats.org/wordprocessingml/2006/main"/>
      </w:r>
      <w:r xmlns:w="http://schemas.openxmlformats.org/wordprocessingml/2006/main">
        <w:t xml:space="preserve">কৰিব এজন মানুহ, যীচু খ্ৰীষ্ট।</w:t>
      </w:r>
    </w:p>
    <w:p w14:paraId="0E8D120D" w14:textId="77777777" w:rsidR="000F7377" w:rsidRDefault="000F7377"/>
    <w:p w14:paraId="54FA3212" w14:textId="77777777" w:rsidR="000F7377" w:rsidRDefault="000F7377">
      <w:r xmlns:w="http://schemas.openxmlformats.org/wordprocessingml/2006/main">
        <w:t xml:space="preserve">Hebrews 7:15 আৰু ই বহুত বেছি স্পষ্ট, কিয়নো মল্কিচেদকৰ দৰে আন এজন পুৰোহিতৰ জন্ম হৈছে।</w:t>
      </w:r>
    </w:p>
    <w:p w14:paraId="1D5FC2F8" w14:textId="77777777" w:rsidR="000F7377" w:rsidRDefault="000F7377"/>
    <w:p w14:paraId="7DC7632E" w14:textId="77777777" w:rsidR="000F7377" w:rsidRDefault="000F7377">
      <w:r xmlns:w="http://schemas.openxmlformats.org/wordprocessingml/2006/main">
        <w:t xml:space="preserve">এই অংশত কোৱা হৈছে যে মল্কিচেদকে দিয়া আদৰ্শৰ পিছত আন এজন পুৰোহিত পুনৰুত্থান হৈছে।</w:t>
      </w:r>
    </w:p>
    <w:p w14:paraId="6534D9AA" w14:textId="77777777" w:rsidR="000F7377" w:rsidRDefault="000F7377"/>
    <w:p w14:paraId="378F35A3" w14:textId="77777777" w:rsidR="000F7377" w:rsidRDefault="000F7377">
      <w:r xmlns:w="http://schemas.openxmlformats.org/wordprocessingml/2006/main">
        <w:t xml:space="preserve">১/ এটা ভাল উদাহৰণৰ শক্তি: মল্কিচেডেকৰ পদাংক অনুসৰণ কৰিলে কেনেকৈ পাৰ্থক্য আহিব পাৰে</w:t>
      </w:r>
    </w:p>
    <w:p w14:paraId="0C0970C1" w14:textId="77777777" w:rsidR="000F7377" w:rsidRDefault="000F7377"/>
    <w:p w14:paraId="61375AFA" w14:textId="77777777" w:rsidR="000F7377" w:rsidRDefault="000F7377">
      <w:r xmlns:w="http://schemas.openxmlformats.org/wordprocessingml/2006/main">
        <w:t xml:space="preserve">২/ নতুন পুৰোহিতৰ আশা: অনিশ্চয়তাৰ সময়ত কেনেকৈ শক্তি বিচাৰি পাব পাৰি</w:t>
      </w:r>
    </w:p>
    <w:p w14:paraId="23AA11DF" w14:textId="77777777" w:rsidR="000F7377" w:rsidRDefault="000F7377"/>
    <w:p w14:paraId="4E7C64D0" w14:textId="77777777" w:rsidR="000F7377" w:rsidRDefault="000F7377">
      <w:r xmlns:w="http://schemas.openxmlformats.org/wordprocessingml/2006/main">
        <w:t xml:space="preserve">১/ হিতোপদেশ ১৩:২০ - জ্ঞানী মানুহৰ লগত চলা জনে জ্ঞানী হব, কিন্তু মূৰ্খৰ সঙ্গী ধ্বংস হব।</w:t>
      </w:r>
    </w:p>
    <w:p w14:paraId="1534605F" w14:textId="77777777" w:rsidR="000F7377" w:rsidRDefault="000F7377"/>
    <w:p w14:paraId="1561EA11" w14:textId="77777777" w:rsidR="000F7377" w:rsidRDefault="000F7377">
      <w:r xmlns:w="http://schemas.openxmlformats.org/wordprocessingml/2006/main">
        <w:t xml:space="preserve">২) ১ কৰিন্থীয়া ১০:২৩-২৪ - মোৰ বাবে সকলো উচিত, কিন্তু সকলো বস্তুৱেই উচিত নহয়; কোনোৱে নিজৰ ধন বিচাৰিব নালাগে, কিন্তু প্ৰত্যেকেই আনৰ ধন বিচাৰিব নালাগে।</w:t>
      </w:r>
    </w:p>
    <w:p w14:paraId="685D4193" w14:textId="77777777" w:rsidR="000F7377" w:rsidRDefault="000F7377"/>
    <w:p w14:paraId="5CA99578" w14:textId="77777777" w:rsidR="000F7377" w:rsidRDefault="000F7377">
      <w:r xmlns:w="http://schemas.openxmlformats.org/wordprocessingml/2006/main">
        <w:t xml:space="preserve">ইব্ৰী ৭:১৬ তেওঁ শাৰীৰিক আজ্ঞাৰ বিধানৰ অনুসাৰে নহয়, কিন্তু অন্তহীন জীৱনৰ শক্তিৰ অনুসাৰে সৃষ্টি কৰা হৈছে।</w:t>
      </w:r>
    </w:p>
    <w:p w14:paraId="70D7FA1A" w14:textId="77777777" w:rsidR="000F7377" w:rsidRDefault="000F7377"/>
    <w:p w14:paraId="28A2ABA9" w14:textId="77777777" w:rsidR="000F7377" w:rsidRDefault="000F7377">
      <w:r xmlns:w="http://schemas.openxmlformats.org/wordprocessingml/2006/main">
        <w:t xml:space="preserve">ইব্ৰী ৭:১৬ পদত ব্যাখ্যা কৰা হৈছে যে যীচুক পাৰ্থিৱ আজ্ঞাৰ বিধান অনুসৰি নহয়, কিন্তু অন্তহীন জীৱনৰ শক্তি অনুসৰি সৃষ্টি কৰা হৈছে।</w:t>
      </w:r>
    </w:p>
    <w:p w14:paraId="03A041BF" w14:textId="77777777" w:rsidR="000F7377" w:rsidRDefault="000F7377"/>
    <w:p w14:paraId="3606FD93" w14:textId="77777777" w:rsidR="000F7377" w:rsidRDefault="000F7377">
      <w:r xmlns:w="http://schemas.openxmlformats.org/wordprocessingml/2006/main">
        <w:t xml:space="preserve">১/ "অনন্ত জীৱনৰ শক্তি: আমাৰ বাবে ইয়াৰ অৰ্থ কি?"</w:t>
      </w:r>
    </w:p>
    <w:p w14:paraId="453ACB4A" w14:textId="77777777" w:rsidR="000F7377" w:rsidRDefault="000F7377"/>
    <w:p w14:paraId="7B95BC62" w14:textId="77777777" w:rsidR="000F7377" w:rsidRDefault="000F7377">
      <w:r xmlns:w="http://schemas.openxmlformats.org/wordprocessingml/2006/main">
        <w:t xml:space="preserve">২/ "বিধানৰ বাহিৰত জীয়াই থকা: যীচু আৰু অন্তহীন জীৱনৰ শক্তি"।</w:t>
      </w:r>
    </w:p>
    <w:p w14:paraId="3A68E806" w14:textId="77777777" w:rsidR="000F7377" w:rsidRDefault="000F7377"/>
    <w:p w14:paraId="659A01B9" w14:textId="77777777" w:rsidR="000F7377" w:rsidRDefault="000F7377">
      <w:r xmlns:w="http://schemas.openxmlformats.org/wordprocessingml/2006/main">
        <w:t xml:space="preserve">১/ যোহন ১০:১০ - "চোৰে কেৱল চুৰি আৰু হত্যা আৰু ধ্বংস কৰিবলৈ আহে; মই আহিছো যাতে তেওঁলোকে জীৱন পায় আৰু সম্পূৰ্ণৰূপে লাভ কৰে।"</w:t>
      </w:r>
    </w:p>
    <w:p w14:paraId="6041045A" w14:textId="77777777" w:rsidR="000F7377" w:rsidRDefault="000F7377"/>
    <w:p w14:paraId="3950CAFC" w14:textId="77777777" w:rsidR="000F7377" w:rsidRDefault="000F7377">
      <w:r xmlns:w="http://schemas.openxmlformats.org/wordprocessingml/2006/main">
        <w:t xml:space="preserve">২) ৰোমীয়া ৬:২৩ - "কিয়নো পাপৰ মজুৰি মৃত্যু, কিন্তু ঈশ্বৰৰ দান আমাৰ প্ৰভু খ্ৰীষ্ট যীচুত অনন্ত জীৱন।"</w:t>
      </w:r>
    </w:p>
    <w:p w14:paraId="6B87FAAA" w14:textId="77777777" w:rsidR="000F7377" w:rsidRDefault="000F7377"/>
    <w:p w14:paraId="5AA832C8" w14:textId="77777777" w:rsidR="000F7377" w:rsidRDefault="000F7377">
      <w:r xmlns:w="http://schemas.openxmlformats.org/wordprocessingml/2006/main">
        <w:t xml:space="preserve">ইব্ৰী ৭:১৭ কিয়নো তেওঁ সাক্ষ্য দিয়ে, তুমি মল্কীচেদকৰ দৰে চিৰকালৰ পুৰোহিত।</w:t>
      </w:r>
    </w:p>
    <w:p w14:paraId="01B11992" w14:textId="77777777" w:rsidR="000F7377" w:rsidRDefault="000F7377"/>
    <w:p w14:paraId="022EB3A2" w14:textId="77777777" w:rsidR="000F7377" w:rsidRDefault="000F7377">
      <w:r xmlns:w="http://schemas.openxmlformats.org/wordprocessingml/2006/main">
        <w:t xml:space="preserve">ইব্ৰী গ্ৰন্থৰ লেখকে সাক্ষ্য দিছে যে মল্কীচেদকৰ ক্ৰম অনুসৰি যীচু চিৰকালৰ বাবে এজন পুৰোহিত।</w:t>
      </w:r>
    </w:p>
    <w:p w14:paraId="54AE0D2B" w14:textId="77777777" w:rsidR="000F7377" w:rsidRDefault="000F7377"/>
    <w:p w14:paraId="343C07C1" w14:textId="77777777" w:rsidR="000F7377" w:rsidRDefault="000F7377">
      <w:r xmlns:w="http://schemas.openxmlformats.org/wordprocessingml/2006/main">
        <w:t xml:space="preserve">১/ যীচু: চিৰন্তন পুৰোহিত</w:t>
      </w:r>
    </w:p>
    <w:p w14:paraId="7E0240D7" w14:textId="77777777" w:rsidR="000F7377" w:rsidRDefault="000F7377"/>
    <w:p w14:paraId="377E6E1E" w14:textId="77777777" w:rsidR="000F7377" w:rsidRDefault="000F7377">
      <w:r xmlns:w="http://schemas.openxmlformats.org/wordprocessingml/2006/main">
        <w:t xml:space="preserve">২/ মল্কীচেদক: যীচুৰ এখন ছবি</w:t>
      </w:r>
    </w:p>
    <w:p w14:paraId="0853520A" w14:textId="77777777" w:rsidR="000F7377" w:rsidRDefault="000F7377"/>
    <w:p w14:paraId="7F7EF4A3" w14:textId="77777777" w:rsidR="000F7377" w:rsidRDefault="000F7377">
      <w:r xmlns:w="http://schemas.openxmlformats.org/wordprocessingml/2006/main">
        <w:t xml:space="preserve">১/ ফিলিপীয়া ২:৫-৮ - যীচুৱে সেৱা কৰিবলৈ আৰু আমাৰ মহাপুৰোহিত হ'বলৈ নিজকে নম্ৰ কৰিলে</w:t>
      </w:r>
    </w:p>
    <w:p w14:paraId="447C1B75" w14:textId="77777777" w:rsidR="000F7377" w:rsidRDefault="000F7377"/>
    <w:p w14:paraId="68363649" w14:textId="77777777" w:rsidR="000F7377" w:rsidRDefault="000F7377">
      <w:r xmlns:w="http://schemas.openxmlformats.org/wordprocessingml/2006/main">
        <w:t xml:space="preserve">২) আদিপুস্তক ১৪:১৭-২০ - মল্কীচেদকৰ পুৰোহিত আৰু ৰজা হিচাপে ভূমিকা</w:t>
      </w:r>
    </w:p>
    <w:p w14:paraId="02CD861C" w14:textId="77777777" w:rsidR="000F7377" w:rsidRDefault="000F7377"/>
    <w:p w14:paraId="219E8FC1" w14:textId="77777777" w:rsidR="000F7377" w:rsidRDefault="000F7377">
      <w:r xmlns:w="http://schemas.openxmlformats.org/wordprocessingml/2006/main">
        <w:t xml:space="preserve">ইব্ৰী ৭:১৮ কিয়নো আগৰ আজ্ঞাৰ দুৰ্বলতা আৰু অলাভজনকতাৰ বাবে নিশ্চয়কৈ বাতিল কৰা হৈছে।</w:t>
      </w:r>
    </w:p>
    <w:p w14:paraId="5AFD9FB4" w14:textId="77777777" w:rsidR="000F7377" w:rsidRDefault="000F7377"/>
    <w:p w14:paraId="4EE49CE6" w14:textId="77777777" w:rsidR="000F7377" w:rsidRDefault="000F7377">
      <w:r xmlns:w="http://schemas.openxmlformats.org/wordprocessingml/2006/main">
        <w:t xml:space="preserve">আগতে অহা আজ্ঞা দুৰ্বল আৰু অসাৰ আছিল বাবে বিলুপ্ত কৰা হৈছে।</w:t>
      </w:r>
    </w:p>
    <w:p w14:paraId="3363FB99" w14:textId="77777777" w:rsidR="000F7377" w:rsidRDefault="000F7377"/>
    <w:p w14:paraId="1DB7E078" w14:textId="77777777" w:rsidR="000F7377" w:rsidRDefault="000F7377">
      <w:r xmlns:w="http://schemas.openxmlformats.org/wordprocessingml/2006/main">
        <w:t xml:space="preserve">১/ পৰিৱৰ্তনৰ শক্তি: আমি কেনেকৈ দুৰ্বলতা আৰু অলাভজনকতাক জয় কৰিব পাৰো</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নতুন নিয়মৰ সৌন্দৰ্য্য: আমি কেনেকৈ প্ৰভুৰ পৰা শক্তি পাব পাৰো</w:t>
      </w:r>
    </w:p>
    <w:p w14:paraId="07F5A04D" w14:textId="77777777" w:rsidR="000F7377" w:rsidRDefault="000F7377"/>
    <w:p w14:paraId="751371C0" w14:textId="77777777" w:rsidR="000F7377" w:rsidRDefault="000F7377">
      <w:r xmlns:w="http://schemas.openxmlformats.org/wordprocessingml/2006/main">
        <w:t xml:space="preserve">১) ৰোমীয়া ৮:১-২ "এতেকে খ্ৰীষ্ট যীচুত থকাসকলৰ কোনো দোষী সাব্যস্ত হোৱা নাই, যিসকলে মাংসৰ অনুসাৰে নহয়, কিন্তু আত্মাৰ অনুসাৰে চলে। কিয়নো খ্ৰীষ্ট যীচুত জীৱনৰ আত্মাৰ বিধানে মোক মুক্ত কৰিলে।" পাপ আৰু মৃত্যুৰ বিধানৰ পৰা।"</w:t>
      </w:r>
    </w:p>
    <w:p w14:paraId="05FFD368" w14:textId="77777777" w:rsidR="000F7377" w:rsidRDefault="000F7377"/>
    <w:p w14:paraId="425DEB9D" w14:textId="77777777" w:rsidR="000F7377" w:rsidRDefault="000F7377">
      <w:r xmlns:w="http://schemas.openxmlformats.org/wordprocessingml/2006/main">
        <w:t xml:space="preserve">২.২ কৰিন্থীয়া ১২:৯-১০ "তেওঁ মোক ক'লে, "মোৰ অনুগ্ৰহ তোমাৰ বাবে যথেষ্ট; কিয়নো মোৰ শক্তি দুৰ্বলতাত সিদ্ধ হয়। এতেকে মই মোৰ দুৰ্বলতাত অতি আনন্দৰে গৌৰৱ কৰিম, যাতে খ্ৰীষ্টৰ শক্তিয়ে বিশ্ৰাম পায়।" সেইবাবে খ্ৰীষ্টৰ কাৰণে মই দুৰ্বলতাত, অপমানত, প্ৰয়োজনত, অত্যাচাৰত, বিপদত আনন্দিত হওঁ; কিয়নো যেতিয়া মই দুৰ্বল হওঁ, তেতিয়া মই শক্তিশালী হওঁ।"</w:t>
      </w:r>
    </w:p>
    <w:p w14:paraId="2824ADAB" w14:textId="77777777" w:rsidR="000F7377" w:rsidRDefault="000F7377"/>
    <w:p w14:paraId="2227457A" w14:textId="77777777" w:rsidR="000F7377" w:rsidRDefault="000F7377">
      <w:r xmlns:w="http://schemas.openxmlformats.org/wordprocessingml/2006/main">
        <w:t xml:space="preserve">ইব্ৰী ৭:১৯ কিয়নো বিধানে একোকে সিদ্ধ কৰা নাছিল, কিন্তু উত্তম আশাৰ সৃষ্টি কৰিছিল; যাৰ দ্বাৰাই আমি ঈশ্বৰৰ ওচৰ পাওঁ।”</w:t>
      </w:r>
    </w:p>
    <w:p w14:paraId="57A11051" w14:textId="77777777" w:rsidR="000F7377" w:rsidRDefault="000F7377"/>
    <w:p w14:paraId="58FBD9B4" w14:textId="77777777" w:rsidR="000F7377" w:rsidRDefault="000F7377">
      <w:r xmlns:w="http://schemas.openxmlformats.org/wordprocessingml/2006/main">
        <w:t xml:space="preserve">নতুন ৰেখা ইব্ৰী ৭:১৯ পদত বিধানক অসম্পূৰ্ণ বুলি দেখা গৈছে আৰু এটা উন্নত আশা উপস্থাপন কৰা হৈছে যিয়ে আমাক ঈশ্বৰৰ ওচৰলৈ যাবলৈ অনুমতি দিয়ে।</w:t>
      </w:r>
    </w:p>
    <w:p w14:paraId="50DBA5E8" w14:textId="77777777" w:rsidR="000F7377" w:rsidRDefault="000F7377"/>
    <w:p w14:paraId="1578951E" w14:textId="77777777" w:rsidR="000F7377" w:rsidRDefault="000F7377">
      <w:r xmlns:w="http://schemas.openxmlformats.org/wordprocessingml/2006/main">
        <w:t xml:space="preserve">১/ ঈশ্বৰৰ ওপৰত আশা: আমাৰ বিশ্বাসে আমাক কেনেকৈ তেওঁৰ ওচৰলৈ লৈ যায়</w:t>
      </w:r>
    </w:p>
    <w:p w14:paraId="4DFD5F96" w14:textId="77777777" w:rsidR="000F7377" w:rsidRDefault="000F7377"/>
    <w:p w14:paraId="0C48E678" w14:textId="77777777" w:rsidR="000F7377" w:rsidRDefault="000F7377">
      <w:r xmlns:w="http://schemas.openxmlformats.org/wordprocessingml/2006/main">
        <w:t xml:space="preserve">২/ বিশ্বাসৰ সিদ্ধতা: আমাৰ আশাৰ দ্বাৰা ঈশ্বৰক জনা</w:t>
      </w:r>
    </w:p>
    <w:p w14:paraId="63BE4F6D" w14:textId="77777777" w:rsidR="000F7377" w:rsidRDefault="000F7377"/>
    <w:p w14:paraId="16F9ED87" w14:textId="77777777" w:rsidR="000F7377" w:rsidRDefault="000F7377">
      <w:r xmlns:w="http://schemas.openxmlformats.org/wordprocessingml/2006/main">
        <w:t xml:space="preserve">১) ৰোমীয়া ৫:২ - তেওঁৰ দ্বাৰাই আমি যি অনুগ্ৰহত থিয় হৈছো, সেই অনুগ্ৰহত বিশ্বাসৰ দ্বাৰাও প্ৰৱেশ কৰিলোঁ আৰু আমি ঈশ্বৰৰ মহিমাৰ আশাত আনন্দিত হওঁ।</w:t>
      </w:r>
    </w:p>
    <w:p w14:paraId="0D1A2139" w14:textId="77777777" w:rsidR="000F7377" w:rsidRDefault="000F7377"/>
    <w:p w14:paraId="3E793EA1" w14:textId="77777777" w:rsidR="000F7377" w:rsidRDefault="000F7377">
      <w:r xmlns:w="http://schemas.openxmlformats.org/wordprocessingml/2006/main">
        <w:t xml:space="preserve">২/ ইফিচীয়া ২:১৮ - কিয়নো তেওঁৰ দ্বাৰাই আমি দুয়ো একে আত্মাৰে পিতৃৰ ওচৰলৈ যাব পাৰো।</w:t>
      </w:r>
    </w:p>
    <w:p w14:paraId="4C6485CC" w14:textId="77777777" w:rsidR="000F7377" w:rsidRDefault="000F7377"/>
    <w:p w14:paraId="476DBEBF" w14:textId="77777777" w:rsidR="000F7377" w:rsidRDefault="000F7377">
      <w:r xmlns:w="http://schemas.openxmlformats.org/wordprocessingml/2006/main">
        <w:t xml:space="preserve">Hebrews 7:20 আৰু শপত নোহোৱাকৈ তেওঁক পুৰোহিত কৰা হ’ল।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ইব্ৰী পুস্তকৰ লেখকে যীচুক কেনেকৈ শপত খাই পুৰোহিত কৰা হৈছিল সেই বিষয়ে কৈছে।</w:t>
      </w:r>
    </w:p>
    <w:p w14:paraId="66604936" w14:textId="77777777" w:rsidR="000F7377" w:rsidRDefault="000F7377"/>
    <w:p w14:paraId="16E586F1" w14:textId="77777777" w:rsidR="000F7377" w:rsidRDefault="000F7377">
      <w:r xmlns:w="http://schemas.openxmlformats.org/wordprocessingml/2006/main">
        <w:t xml:space="preserve">১) প্ৰতিজ্ঞা থকা এজন পুৰোহিত: ইব্ৰী ৭:২০ পদত শপতৰ তাৎপৰ্য্য</w:t>
      </w:r>
    </w:p>
    <w:p w14:paraId="7E769BB8" w14:textId="77777777" w:rsidR="000F7377" w:rsidRDefault="000F7377"/>
    <w:p w14:paraId="2740EFAF" w14:textId="77777777" w:rsidR="000F7377" w:rsidRDefault="000F7377">
      <w:r xmlns:w="http://schemas.openxmlformats.org/wordprocessingml/2006/main">
        <w:t xml:space="preserve">২/ প্ৰভুৰ পুৰোহিত: যীচু খ্ৰীষ্টক মহাপুৰোহিত হিচাপে</w:t>
      </w:r>
    </w:p>
    <w:p w14:paraId="0137E093" w14:textId="77777777" w:rsidR="000F7377" w:rsidRDefault="000F7377"/>
    <w:p w14:paraId="57AF0C44" w14:textId="77777777" w:rsidR="000F7377" w:rsidRDefault="000F7377">
      <w:r xmlns:w="http://schemas.openxmlformats.org/wordprocessingml/2006/main">
        <w:t xml:space="preserve">১) আদিপুস্তক ২২:১৬-১৭ - আৰু ক’লে, “মই নিজৰ দ্বাৰাই শপত খালোঁ, যিহোৱাই কৈছে, কাৰণ তুমি এই কাম কৰি তোমাৰ একমাত্ৰ পুত্ৰক বাধা নিদিয়া।</w:t>
      </w:r>
    </w:p>
    <w:p w14:paraId="717674A1" w14:textId="77777777" w:rsidR="000F7377" w:rsidRDefault="000F7377"/>
    <w:p w14:paraId="68652751" w14:textId="77777777" w:rsidR="000F7377" w:rsidRDefault="000F7377">
      <w:r xmlns:w="http://schemas.openxmlformats.org/wordprocessingml/2006/main">
        <w:t xml:space="preserve">২) গীতমালা ১১০:৪ - প্ৰভুৱে শপত খাইছে, আৰু অনুতাপ নকৰে, তুমি মল্কীচেদকৰ দৰে চিৰকালৰ বাবে পুৰোহিত।</w:t>
      </w:r>
    </w:p>
    <w:p w14:paraId="0BA23EBF" w14:textId="77777777" w:rsidR="000F7377" w:rsidRDefault="000F7377"/>
    <w:p w14:paraId="6A4DE393" w14:textId="77777777" w:rsidR="000F7377" w:rsidRDefault="000F7377">
      <w:r xmlns:w="http://schemas.openxmlformats.org/wordprocessingml/2006/main">
        <w:t xml:space="preserve">ইব্ৰী ৭:২১ (কিয়নো সেই পুৰোহিতসকলক শপত নোহোৱাকৈয়ে গঠিত কৰা হৈছিল; কিন্তু এই কথা তেওঁৰ শপত খাইছিল, যিজনে তেওঁক ক’লে, “প্ৰভুৱে শপত খালে আৰু অনুতাপ নকৰিবা, “তুমি মলকীচেদকৰ দৰে চিৰকালৰ বাবে পুৰোহিত।)</w:t>
      </w:r>
    </w:p>
    <w:p w14:paraId="49207577" w14:textId="77777777" w:rsidR="000F7377" w:rsidRDefault="000F7377"/>
    <w:p w14:paraId="7D4721C1" w14:textId="77777777" w:rsidR="000F7377" w:rsidRDefault="000F7377">
      <w:r xmlns:w="http://schemas.openxmlformats.org/wordprocessingml/2006/main">
        <w:t xml:space="preserve">পুৰণি নিয়মৰ পুৰোহিতসকলক শপত অবিহনে নিযুক্তি দিয়া হৈছিল, আনহাতে যীচুক স্বয়ং ঈশ্বৰে শপত খাই নিযুক্তি দিছিল।</w:t>
      </w:r>
    </w:p>
    <w:p w14:paraId="2CE6ECEA" w14:textId="77777777" w:rsidR="000F7377" w:rsidRDefault="000F7377"/>
    <w:p w14:paraId="321B93F7" w14:textId="77777777" w:rsidR="000F7377" w:rsidRDefault="000F7377">
      <w:r xmlns:w="http://schemas.openxmlformats.org/wordprocessingml/2006/main">
        <w:t xml:space="preserve">১/ অভেদ্য শপত: যীচুৰ প্ৰতি প্ৰভুৰ প্ৰতিজ্ঞা</w:t>
      </w:r>
    </w:p>
    <w:p w14:paraId="67084518" w14:textId="77777777" w:rsidR="000F7377" w:rsidRDefault="000F7377"/>
    <w:p w14:paraId="434F85CE" w14:textId="77777777" w:rsidR="000F7377" w:rsidRDefault="000F7377">
      <w:r xmlns:w="http://schemas.openxmlformats.org/wordprocessingml/2006/main">
        <w:t xml:space="preserve">২/ যীচুৰ পুৰোহিতৰ পদ: এটা উচ্চমানৰ অৰ্ডাৰ</w:t>
      </w:r>
    </w:p>
    <w:p w14:paraId="5CCD12BD" w14:textId="77777777" w:rsidR="000F7377" w:rsidRDefault="000F7377"/>
    <w:p w14:paraId="4254D3DF" w14:textId="77777777" w:rsidR="000F7377" w:rsidRDefault="000F7377">
      <w:r xmlns:w="http://schemas.openxmlformats.org/wordprocessingml/2006/main">
        <w:t xml:space="preserve">১/ গীতমালা ১১০:৪ - “যিহোৱাই শপত খাইছে আৰু তেওঁৰ মন সলনি নকৰে, ‘তুমি মল্কীচেদকৰ দৰে চিৰকাল পুৰোহিত।”</w:t>
      </w:r>
    </w:p>
    <w:p w14:paraId="4B50EB7A" w14:textId="77777777" w:rsidR="000F7377" w:rsidRDefault="000F7377"/>
    <w:p w14:paraId="7A667C83" w14:textId="77777777" w:rsidR="000F7377" w:rsidRDefault="000F7377">
      <w:r xmlns:w="http://schemas.openxmlformats.org/wordprocessingml/2006/main">
        <w:t xml:space="preserve">২) আদিপুস্তক ১৪:১৮-২০ - “তেতিয়া চেলেমৰ ৰজা মল্কীচেদকে পিঠা আৰু দ্ৰাক্ষাৰস উলিয়াই আনিলে; তেওঁ আছিল সৰ্বোচ্চ ঈশ্বৰৰ পুৰোহিত। আৰু তেওঁ তেওঁক আশীৰ্ব্বাদ কৰি ক’লে, ‘আকাশ-পৃথিৱীৰ অধিকাৰী সৰ্বোচ্চ ঈশ্বৰৰ অব্ৰামক ধন্য হওক </w:t>
      </w:r>
      <w:r xmlns:w="http://schemas.openxmlformats.org/wordprocessingml/2006/main">
        <w:lastRenderedPageBreak xmlns:w="http://schemas.openxmlformats.org/wordprocessingml/2006/main"/>
      </w:r>
      <w:r xmlns:w="http://schemas.openxmlformats.org/wordprocessingml/2006/main">
        <w:t xml:space="preserve">; আৰু তোমাৰ শত্ৰুবোৰক তোমাৰ হাতত সমৰ্পণ কৰা সৰ্বোচ্চ ঈশ্বৰক ধন্য হওক।' আৰু তেওঁ সকলোৰে দশম ভাগ তেওঁক দিলে।”</w:t>
      </w:r>
    </w:p>
    <w:p w14:paraId="48C39B96" w14:textId="77777777" w:rsidR="000F7377" w:rsidRDefault="000F7377"/>
    <w:p w14:paraId="133495D9" w14:textId="77777777" w:rsidR="000F7377" w:rsidRDefault="000F7377">
      <w:r xmlns:w="http://schemas.openxmlformats.org/wordprocessingml/2006/main">
        <w:t xml:space="preserve">ইব্ৰী ৭:২২ যীচুক ইমানেই উন্নত নিয়মৰ নিশ্চয়তা দিয়া হ’ল।</w:t>
      </w:r>
    </w:p>
    <w:p w14:paraId="63655CD4" w14:textId="77777777" w:rsidR="000F7377" w:rsidRDefault="000F7377"/>
    <w:p w14:paraId="42A7174B" w14:textId="77777777" w:rsidR="000F7377" w:rsidRDefault="000F7377">
      <w:r xmlns:w="http://schemas.openxmlformats.org/wordprocessingml/2006/main">
        <w:t xml:space="preserve">ঈশ্বৰে ইস্ৰায়েলৰ লোকসকলৰ লগত কৰা নিয়মতকৈ উত্তম নিয়মৰ নিশ্চয়তা হিচাপে যীচুক দিয়া হৈছিল।</w:t>
      </w:r>
    </w:p>
    <w:p w14:paraId="1F356FC4" w14:textId="77777777" w:rsidR="000F7377" w:rsidRDefault="000F7377"/>
    <w:p w14:paraId="600D6BAC" w14:textId="77777777" w:rsidR="000F7377" w:rsidRDefault="000F7377">
      <w:r xmlns:w="http://schemas.openxmlformats.org/wordprocessingml/2006/main">
        <w:t xml:space="preserve">১/ যীচু - উন্নত নিয়মৰ নিশ্চয়তা</w:t>
      </w:r>
    </w:p>
    <w:p w14:paraId="7DE88B89" w14:textId="77777777" w:rsidR="000F7377" w:rsidRDefault="000F7377"/>
    <w:p w14:paraId="5D3DEFBE" w14:textId="77777777" w:rsidR="000F7377" w:rsidRDefault="000F7377">
      <w:r xmlns:w="http://schemas.openxmlformats.org/wordprocessingml/2006/main">
        <w:t xml:space="preserve">২/ যীচুৱে উন্নত নিয়মৰ নিশ্চয়তাৰ তাৎপৰ্য্য</w:t>
      </w:r>
    </w:p>
    <w:p w14:paraId="2C23384C" w14:textId="77777777" w:rsidR="000F7377" w:rsidRDefault="000F7377"/>
    <w:p w14:paraId="5E338124" w14:textId="77777777" w:rsidR="000F7377" w:rsidRDefault="000F7377">
      <w:r xmlns:w="http://schemas.openxmlformats.org/wordprocessingml/2006/main">
        <w:t xml:space="preserve">১) যিৰিমিয়া ৩১:৩১-৩৪ - “চোৱা, সেই দিন আহি আছে, যিহোৱাই কৈছে, যেতিয়া মই ইস্ৰায়েলৰ বংশ আৰু যিহূদাৰ বংশৰ লগত নতুন নিয়ম কৰিম, তেওঁলোকৰ পূৰ্বপুৰুষৰ লগত কৰা নিয়মৰ দৰে নহয় যিদিনা মই তেওঁলোকক মিচৰ দেশৰ পৰা উলিয়াই আনিবলৈ তেওঁলোকৰ হাতত ধৰিছিলো, সেইদিনা মই তেওঁলোকৰ স্বামী হ’লেও তেওঁলোকে ভংগ কৰা মোৰ নিয়ম, যিহোৱাই এই কথা কৈছে। কিন্তু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 আৰু প্ৰত্যেকেই নিজৰ ওচৰ-চুবুৰীয়াক আৰু নিজৰ ভায়েকক ‘প্ৰভুক চিনি লোৱা’ বুলি শিকাব নোৱাৰিব, কিয়নো তেওঁলোকে সৰুৰ পৰা ডাঙৰলৈকে সকলোৱে মোক চিনি পাব, এই কথা প্ৰভুৱে এই কথা কৈছে। কিয়নো মই তেওঁলোকৰ অপৰাধ ক্ষমা কৰিম আৰু তেওঁলোকৰ পাপ আৰু স্মৰণ নকৰো।”</w:t>
      </w:r>
    </w:p>
    <w:p w14:paraId="78EE317E" w14:textId="77777777" w:rsidR="000F7377" w:rsidRDefault="000F7377"/>
    <w:p w14:paraId="64EDB2CC" w14:textId="77777777" w:rsidR="000F7377" w:rsidRDefault="000F7377">
      <w:r xmlns:w="http://schemas.openxmlformats.org/wordprocessingml/2006/main">
        <w:t xml:space="preserve">২/ যিহিষ্কেল ৩৬:২৫-২৭ - “মই তোমাৰ ওপৰত বিশুদ্ধ পানী ছটিয়াই দিম, আৰু তুমি তোমাৰ সকলো অশুচিতাৰ পৰা শুচি হ’বা, আৰু তোমাৰ সকলো মূৰ্তিৰ পৰা মই তোমাক শুচি কৰিম। আৰু মই তোমালোকক নতুন হৃদয় দিম আৰু তোমাৰ ভিতৰত নতুন আত্মা ৰাখিম। আৰু মই তোমালোকৰ মাংসৰ পৰা শিলৰ হৃদয় আঁতৰাই মাংসৰ হৃদয় দিম। আৰু মই মোৰ আত্মা তোমালোকৰ ভিতৰত ৰাখিম, আৰু তোমালোকক মোৰ বিধি-বিধি পালন কৰিবলৈ দিম আৰু মোৰ নিয়ম পালন কৰিবলৈ সাৱধান হ’ম।”</w:t>
      </w:r>
    </w:p>
    <w:p w14:paraId="0DF1180D" w14:textId="77777777" w:rsidR="000F7377" w:rsidRDefault="000F7377"/>
    <w:p w14:paraId="75345953" w14:textId="77777777" w:rsidR="000F7377" w:rsidRDefault="000F7377">
      <w:r xmlns:w="http://schemas.openxmlformats.org/wordprocessingml/2006/main">
        <w:t xml:space="preserve">Hebrews 7:23 আৰু তেওঁলোক সঁচাকৈয়ে বহুতো পুৰোহিত আছিল, কাৰণ তেওঁলোকক মৃত্যুৰ কাৰণে থাকিবলৈ দিয়া হোৱা নাছিল।</w:t>
      </w:r>
    </w:p>
    <w:p w14:paraId="7453C49A" w14:textId="77777777" w:rsidR="000F7377" w:rsidRDefault="000F7377"/>
    <w:p w14:paraId="4CAA4719" w14:textId="77777777" w:rsidR="000F7377" w:rsidRDefault="000F7377">
      <w:r xmlns:w="http://schemas.openxmlformats.org/wordprocessingml/2006/main">
        <w:t xml:space="preserve">পুৰণি নিয়মৰ বহুতো পুৰোহিতে মৃত্যুৰ বাবে আগবাঢ়িব পৰা নাছিল।</w:t>
      </w:r>
    </w:p>
    <w:p w14:paraId="3B766D5D" w14:textId="77777777" w:rsidR="000F7377" w:rsidRDefault="000F7377"/>
    <w:p w14:paraId="494E561C" w14:textId="77777777" w:rsidR="000F7377" w:rsidRDefault="000F7377">
      <w:r xmlns:w="http://schemas.openxmlformats.org/wordprocessingml/2006/main">
        <w:t xml:space="preserve">১: যীচু হৈছে আমাৰ মহাপুৰোহিত যি কেতিয়াও মৃত্যুবৰণ নকৰে।</w:t>
      </w:r>
    </w:p>
    <w:p w14:paraId="5D4A5B65" w14:textId="77777777" w:rsidR="000F7377" w:rsidRDefault="000F7377"/>
    <w:p w14:paraId="08A108C3" w14:textId="77777777" w:rsidR="000F7377" w:rsidRDefault="000F7377">
      <w:r xmlns:w="http://schemas.openxmlformats.org/wordprocessingml/2006/main">
        <w:t xml:space="preserve">২: আমি অপৰিৱৰ্তিত মহাপুৰোহিত যীচুৰ ওপৰত বিশ্বাস কৰিব পাৰোঁ।</w:t>
      </w:r>
    </w:p>
    <w:p w14:paraId="24D9D6DD" w14:textId="77777777" w:rsidR="000F7377" w:rsidRDefault="000F7377"/>
    <w:p w14:paraId="5414B4B3" w14:textId="77777777" w:rsidR="000F7377" w:rsidRDefault="000F7377">
      <w:r xmlns:w="http://schemas.openxmlformats.org/wordprocessingml/2006/main">
        <w:t xml:space="preserve">১: ইব্ৰী ৪:১৪ - তেতিয়া আমাৰ এজন মহাপুৰোহিত আছে, যিজন আকাশলৈ গৈছে, ঈশ্বৰৰ পুত্ৰ যীচু, আহক আমি আমাৰ স্বীকাৰোক্তিক দৃঢ়তাৰে ধৰি ৰাখোঁ।</w:t>
      </w:r>
    </w:p>
    <w:p w14:paraId="39651DC1" w14:textId="77777777" w:rsidR="000F7377" w:rsidRDefault="000F7377"/>
    <w:p w14:paraId="77335013" w14:textId="77777777" w:rsidR="000F7377" w:rsidRDefault="000F7377">
      <w:r xmlns:w="http://schemas.openxmlformats.org/wordprocessingml/2006/main">
        <w:t xml:space="preserve">২: ইব্ৰী ১০:২১ - আৰু ঈশ্বৰৰ গৃহৰ ওপৰত এজন মহাপুৰোহিত আছে;</w:t>
      </w:r>
    </w:p>
    <w:p w14:paraId="0693D660" w14:textId="77777777" w:rsidR="000F7377" w:rsidRDefault="000F7377"/>
    <w:p w14:paraId="7093E2E2" w14:textId="77777777" w:rsidR="000F7377" w:rsidRDefault="000F7377">
      <w:r xmlns:w="http://schemas.openxmlformats.org/wordprocessingml/2006/main">
        <w:t xml:space="preserve">ইব্ৰী ৭:২৪ কিন্তু এই মানুহজন চিৰকাল স্থায়ী হোৱাৰ বাবে অপৰিৱৰ্তিত পুৰোহিতৰ পদ আছে।</w:t>
      </w:r>
    </w:p>
    <w:p w14:paraId="7473F946" w14:textId="77777777" w:rsidR="000F7377" w:rsidRDefault="000F7377"/>
    <w:p w14:paraId="202EF854" w14:textId="77777777" w:rsidR="000F7377" w:rsidRDefault="000F7377">
      <w:r xmlns:w="http://schemas.openxmlformats.org/wordprocessingml/2006/main">
        <w:t xml:space="preserve">পুৰণি নিয়মৰ পুৰোহিতৰ পদৰ দৰে নহয়, যীচুৰ পুৰোহিতৰ পদ অপৰিৱৰ্তনীয়।</w:t>
      </w:r>
    </w:p>
    <w:p w14:paraId="44F978C5" w14:textId="77777777" w:rsidR="000F7377" w:rsidRDefault="000F7377"/>
    <w:p w14:paraId="319AF7A2" w14:textId="77777777" w:rsidR="000F7377" w:rsidRDefault="000F7377">
      <w:r xmlns:w="http://schemas.openxmlformats.org/wordprocessingml/2006/main">
        <w:t xml:space="preserve">১/ অপৰিৱৰ্তিত প্ৰেম: যীচু খ্ৰীষ্টৰ অপৰিৱৰ্তিত পুৰোহিতৰ পদ</w:t>
      </w:r>
    </w:p>
    <w:p w14:paraId="211AC211" w14:textId="77777777" w:rsidR="000F7377" w:rsidRDefault="000F7377"/>
    <w:p w14:paraId="1A93D334" w14:textId="77777777" w:rsidR="000F7377" w:rsidRDefault="000F7377">
      <w:r xmlns:w="http://schemas.openxmlformats.org/wordprocessingml/2006/main">
        <w:t xml:space="preserve">২/ যীচুৰ পুৰোহিতৰ দৰে সিদ্ধতা: অপৰিৱৰ্তিত, অবিফল আৰু অন্তহীন</w:t>
      </w:r>
    </w:p>
    <w:p w14:paraId="341A413E" w14:textId="77777777" w:rsidR="000F7377" w:rsidRDefault="000F7377"/>
    <w:p w14:paraId="6E45A8B5" w14:textId="77777777" w:rsidR="000F7377" w:rsidRDefault="000F7377">
      <w:r xmlns:w="http://schemas.openxmlformats.org/wordprocessingml/2006/main">
        <w:t xml:space="preserve">১) ইব্ৰী ৫:৬ “যেনেকৈ তেওঁ আন ঠাইত কৈছে, “তুমি মল্কীচেদকৰ অনুসাৰে চিৰকালৰ পুৰোহিত।”</w:t>
      </w:r>
    </w:p>
    <w:p w14:paraId="01662902" w14:textId="77777777" w:rsidR="000F7377" w:rsidRDefault="000F7377"/>
    <w:p w14:paraId="473FF1F1" w14:textId="77777777" w:rsidR="000F7377" w:rsidRDefault="000F7377">
      <w:r xmlns:w="http://schemas.openxmlformats.org/wordprocessingml/2006/main">
        <w:t xml:space="preserve">২/ ৰোমীয়া ৮:৩৫-৩৯ “খ্ৰীষ্টৰ প্ৰেমৰ পৰা আমাক কোনে পৃথক কৰিব? কষ্ট, বা দুখ, বা অত্যাচাৰ, বা আকাল, বা উলংগতা, বা বিপদ বা তৰোৱাল হ’বনে? লিখাৰ দৰে, “তোমাৰ কাৰণে আমি গোটেই দিনটো বধ হৈ যাওঁ; আমি বধৰ বাবে ভেড়া হিচাপে গণ্য কৰা হওঁ। নহয়, এই সকলো বিষয়ত আমি আমাক প্ৰেম কৰা তেওঁৰ দ্বাৰাই বিজয়ী হোৱাতকৈও অধিক। কিয়নো মই বিশ্বাস কৰোঁ যে মৃত্যু, জীৱন, </w:t>
      </w:r>
      <w:r xmlns:w="http://schemas.openxmlformats.org/wordprocessingml/2006/main">
        <w:lastRenderedPageBreak xmlns:w="http://schemas.openxmlformats.org/wordprocessingml/2006/main"/>
      </w:r>
      <w:r xmlns:w="http://schemas.openxmlformats.org/wordprocessingml/2006/main">
        <w:t xml:space="preserve">স্বৰ্গদূত, ৰাজত্ব, ক্ষমতা, উপস্থিত বস্তু, আহিবলগীয়া বস্তু, উচ্চতা, গভীৰতা বা আন কোনো জীৱই আমাক প্ৰেমৰ পৰা পৃথক কৰিব নোৱাৰিব আমাৰ প্ৰভু খ্ৰীষ্ট যীচুত থকা ঈশ্বৰৰ।”</w:t>
      </w:r>
    </w:p>
    <w:p w14:paraId="7B317793" w14:textId="77777777" w:rsidR="000F7377" w:rsidRDefault="000F7377"/>
    <w:p w14:paraId="33C54394" w14:textId="77777777" w:rsidR="000F7377" w:rsidRDefault="000F7377">
      <w:r xmlns:w="http://schemas.openxmlformats.org/wordprocessingml/2006/main">
        <w:t xml:space="preserve">Hebrews 7:25 এতেকে তেওঁৰ দ্বাৰাই ঈশ্বৰৰ ওচৰলৈ অহা লোকসকলক তেওঁ চিৰকাললৈকে ৰক্ষা কৰিবলৈ সক্ষম হয়, কিয়নো তেওঁ তেওঁলোকৰ বাবে মধ্যস্থতা কৰিবলৈ চিৰকাল জীয়াই থাকে।</w:t>
      </w:r>
    </w:p>
    <w:p w14:paraId="31BE644D" w14:textId="77777777" w:rsidR="000F7377" w:rsidRDefault="000F7377"/>
    <w:p w14:paraId="701AA826" w14:textId="77777777" w:rsidR="000F7377" w:rsidRDefault="000F7377">
      <w:r xmlns:w="http://schemas.openxmlformats.org/wordprocessingml/2006/main">
        <w:t xml:space="preserve">যীচুৱে তেওঁৰ ওচৰলৈ যোৱাসকলক পৰিত্ৰাণ দিবলৈ সক্ষম আৰু তেওঁ তেওঁলোকৰ বাবে অহৰহ মধ্যস্থতা কৰে।</w:t>
      </w:r>
    </w:p>
    <w:p w14:paraId="49B1B343" w14:textId="77777777" w:rsidR="000F7377" w:rsidRDefault="000F7377"/>
    <w:p w14:paraId="4136FC1D" w14:textId="77777777" w:rsidR="000F7377" w:rsidRDefault="000F7377">
      <w:r xmlns:w="http://schemas.openxmlformats.org/wordprocessingml/2006/main">
        <w:t xml:space="preserve">১/ যীচু: চূড়ান্ত ত্ৰাণকৰ্তা</w:t>
      </w:r>
    </w:p>
    <w:p w14:paraId="7572B827" w14:textId="77777777" w:rsidR="000F7377" w:rsidRDefault="000F7377"/>
    <w:p w14:paraId="4D0FA548" w14:textId="77777777" w:rsidR="000F7377" w:rsidRDefault="000F7377">
      <w:r xmlns:w="http://schemas.openxmlformats.org/wordprocessingml/2006/main">
        <w:t xml:space="preserve">২/ যীচু: আমাৰ মধ্যস্থতাকাৰী</w:t>
      </w:r>
    </w:p>
    <w:p w14:paraId="6C449165" w14:textId="77777777" w:rsidR="000F7377" w:rsidRDefault="000F7377"/>
    <w:p w14:paraId="1D8AD285" w14:textId="77777777" w:rsidR="000F7377" w:rsidRDefault="000F7377">
      <w:r xmlns:w="http://schemas.openxmlformats.org/wordprocessingml/2006/main">
        <w:t xml:space="preserve">১/ যোহন ১৪:৬, "যীচুৱে তেওঁক ক'লে, "মই বাট, সত্য আৰু জীৱন। মোৰ দ্বাৰা নহ'লে কোনেও পিতৃৰ ওচৰলৈ নাহে।"</w:t>
      </w:r>
    </w:p>
    <w:p w14:paraId="71BAF17C" w14:textId="77777777" w:rsidR="000F7377" w:rsidRDefault="000F7377"/>
    <w:p w14:paraId="2BCF1297" w14:textId="77777777" w:rsidR="000F7377" w:rsidRDefault="000F7377">
      <w:r xmlns:w="http://schemas.openxmlformats.org/wordprocessingml/2006/main">
        <w:t xml:space="preserve">২) ৰোমীয়া ৮:২৬-২৭, "তেনেদৰে আত্মাই আমাৰ দুৰ্বলতাত সহায় কৰে। কিয়নো আমি কিয় প্ৰাৰ্থনা কৰিব লাগে নাজানো, কিন্তু আত্মাই নিজেই আমাৰ বাবে বাক্যৰ বাবে অতি গভীৰ হুমুনিয়াহ কাঢ়ি মধ্যস্থতা কৰে।"</w:t>
      </w:r>
    </w:p>
    <w:p w14:paraId="4208FE1A" w14:textId="77777777" w:rsidR="000F7377" w:rsidRDefault="000F7377"/>
    <w:p w14:paraId="6E08FDB7" w14:textId="77777777" w:rsidR="000F7377" w:rsidRDefault="000F7377">
      <w:r xmlns:w="http://schemas.openxmlformats.org/wordprocessingml/2006/main">
        <w:t xml:space="preserve">Hebrews 7:26 কিয়নো এনে এজন মহাপুৰোহিত আমাৰ হৈ পৰিল, যি পবিত্ৰ, অনিৰাপদ, অশুচি, পাপীসকলৰ পৰা পৃথক আৰু আকাশতকৈও ওখ;</w:t>
      </w:r>
    </w:p>
    <w:p w14:paraId="69FA4040" w14:textId="77777777" w:rsidR="000F7377" w:rsidRDefault="000F7377"/>
    <w:p w14:paraId="407FD14F" w14:textId="77777777" w:rsidR="000F7377" w:rsidRDefault="000F7377">
      <w:r xmlns:w="http://schemas.openxmlformats.org/wordprocessingml/2006/main">
        <w:t xml:space="preserve">যীচু হৈছে আমাৰ মহাপুৰোহিত, যি পবিত্ৰ, নিৰাপদ, অশুচি আৰু পাপীসকলৰ পৰা পৃথক। তেওঁ আকাশতকৈও উচ্চ।</w:t>
      </w:r>
    </w:p>
    <w:p w14:paraId="028D996C" w14:textId="77777777" w:rsidR="000F7377" w:rsidRDefault="000F7377"/>
    <w:p w14:paraId="0D436FEC" w14:textId="77777777" w:rsidR="000F7377" w:rsidRDefault="000F7377">
      <w:r xmlns:w="http://schemas.openxmlformats.org/wordprocessingml/2006/main">
        <w:t xml:space="preserve">১/ যীচু: আমাৰ সিদ্ধ মহাপুৰোহিত</w:t>
      </w:r>
    </w:p>
    <w:p w14:paraId="6F29603D" w14:textId="77777777" w:rsidR="000F7377" w:rsidRDefault="000F7377"/>
    <w:p w14:paraId="215DFB24" w14:textId="77777777" w:rsidR="000F7377" w:rsidRDefault="000F7377">
      <w:r xmlns:w="http://schemas.openxmlformats.org/wordprocessingml/2006/main">
        <w:t xml:space="preserve">২/ যীচু খ্ৰীষ্টৰ পবিত্ৰতা</w:t>
      </w:r>
    </w:p>
    <w:p w14:paraId="2D784981" w14:textId="77777777" w:rsidR="000F7377" w:rsidRDefault="000F7377"/>
    <w:p w14:paraId="7AA8A0E4" w14:textId="77777777" w:rsidR="000F7377" w:rsidRDefault="000F7377">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14:paraId="32315286" w14:textId="77777777" w:rsidR="000F7377" w:rsidRDefault="000F7377"/>
    <w:p w14:paraId="2937B6B9" w14:textId="77777777" w:rsidR="000F7377" w:rsidRDefault="000F7377">
      <w:r xmlns:w="http://schemas.openxmlformats.org/wordprocessingml/2006/main">
        <w:t xml:space="preserve">২/ মথি ৫:৪৮ - "এতেকে তোমালোক সিদ্ধ হওক, যেনেকৈ তোমালোকৰ স্বৰ্গত থকা পিতৃ সিদ্ধ।"</w:t>
      </w:r>
    </w:p>
    <w:p w14:paraId="59699B17" w14:textId="77777777" w:rsidR="000F7377" w:rsidRDefault="000F7377"/>
    <w:p w14:paraId="436FB0EC" w14:textId="77777777" w:rsidR="000F7377" w:rsidRDefault="000F7377">
      <w:r xmlns:w="http://schemas.openxmlformats.org/wordprocessingml/2006/main">
        <w:t xml:space="preserve">Hebrews 7:27 সেই মহাপুৰোহিতসকলৰ দৰে তেওঁক প্ৰথমে নিজৰ পাপৰ কাৰণে আৰু তাৰ পিছত লোকসকলৰ পাপৰ কাৰণে বলিদান দিয়াৰ প্ৰয়োজন নাই;</w:t>
      </w:r>
    </w:p>
    <w:p w14:paraId="2EE33955" w14:textId="77777777" w:rsidR="000F7377" w:rsidRDefault="000F7377"/>
    <w:p w14:paraId="5E1B456C" w14:textId="77777777" w:rsidR="000F7377" w:rsidRDefault="000F7377">
      <w:r xmlns:w="http://schemas.openxmlformats.org/wordprocessingml/2006/main">
        <w:t xml:space="preserve">মহাপুৰোহিতে নিজৰ পাপৰ বাবে আৰু লোকসকলৰ পাপৰ বাবে বলিদান দিছিল, কিন্তু যীচু খ্ৰীষ্টই নিজকে এবাৰহে বলিদান দিয়াৰ প্ৰয়োজন আছিল।</w:t>
      </w:r>
    </w:p>
    <w:p w14:paraId="57432E61" w14:textId="77777777" w:rsidR="000F7377" w:rsidRDefault="000F7377"/>
    <w:p w14:paraId="47571987" w14:textId="77777777" w:rsidR="000F7377" w:rsidRDefault="000F7377">
      <w:r xmlns:w="http://schemas.openxmlformats.org/wordprocessingml/2006/main">
        <w:t xml:space="preserve">১/ যীচু খ্ৰীষ্টৰ বলিদান: তেওঁৰ অবিচল প্ৰেমৰ সোঁৱৰণী</w:t>
      </w:r>
    </w:p>
    <w:p w14:paraId="737B2529" w14:textId="77777777" w:rsidR="000F7377" w:rsidRDefault="000F7377"/>
    <w:p w14:paraId="564D7CEB" w14:textId="77777777" w:rsidR="000F7377" w:rsidRDefault="000F7377">
      <w:r xmlns:w="http://schemas.openxmlformats.org/wordprocessingml/2006/main">
        <w:t xml:space="preserve">২/ আমাৰ জীৱনত যীচুৰ বলিদানৰ তাৎপৰ্য বুজা</w:t>
      </w:r>
    </w:p>
    <w:p w14:paraId="75BE3A48" w14:textId="77777777" w:rsidR="000F7377" w:rsidRDefault="000F7377"/>
    <w:p w14:paraId="1DCEC01D"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1FACD800" w14:textId="77777777" w:rsidR="000F7377" w:rsidRDefault="000F7377"/>
    <w:p w14:paraId="44E74C12" w14:textId="77777777" w:rsidR="000F7377" w:rsidRDefault="000F7377">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সময়তো—আপুনি অনুগ্ৰহৰ দ্বাৰাই পৰিত্ৰাণ পাইছে।</w:t>
      </w:r>
    </w:p>
    <w:p w14:paraId="785E20BB" w14:textId="77777777" w:rsidR="000F7377" w:rsidRDefault="000F7377"/>
    <w:p w14:paraId="4E1AB01A" w14:textId="77777777" w:rsidR="000F7377" w:rsidRDefault="000F7377">
      <w:r xmlns:w="http://schemas.openxmlformats.org/wordprocessingml/2006/main">
        <w:t xml:space="preserve">ইব্ৰী ৭:২৮ কিয়নো বিধানে দুৰ্বলতা থকা মানুহক মহাপুৰোহিত কৰি তোলে; কিন্তু বিধানৰ পাছত যি শপতৰ বাক্যই চিৰকালৰ বাবে পবিত্ৰ কৰা পুত্ৰক প্ৰণয়ন কৰে।”</w:t>
      </w:r>
    </w:p>
    <w:p w14:paraId="70E2AD2F" w14:textId="77777777" w:rsidR="000F7377" w:rsidRDefault="000F7377"/>
    <w:p w14:paraId="431AD8D0" w14:textId="77777777" w:rsidR="000F7377" w:rsidRDefault="000F7377">
      <w:r xmlns:w="http://schemas.openxmlformats.org/wordprocessingml/2006/main">
        <w:t xml:space="preserve">এই অংশটোৱে কয় যে কেনেকৈ মোচিৰ বিধানে মানুহক মহাপুৰোহিত কৰি তোলে, যিসকলক তেওঁলোকৰ দুৰ্বলতাৰ বাবে সীমিত কৰা হৈছে, আনহাতে শপতৰ বাক্যই যীচু খ্ৰীষ্টক পুত্ৰ কৰি তোলে, যিজনক চিৰকালৰ বাবে পবিত্ৰ কৰা হৈছে।</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খ্ৰীষ্টৰ পুৰোহিতৰ অবিচল আশা</w:t>
      </w:r>
    </w:p>
    <w:p w14:paraId="06810DE6" w14:textId="77777777" w:rsidR="000F7377" w:rsidRDefault="000F7377"/>
    <w:p w14:paraId="1FFEE65B" w14:textId="77777777" w:rsidR="000F7377" w:rsidRDefault="000F7377">
      <w:r xmlns:w="http://schemas.openxmlformats.org/wordprocessingml/2006/main">
        <w:t xml:space="preserve">২/ খ্ৰীষ্টৰ অভিষেকৰ সিদ্ধতা</w:t>
      </w:r>
    </w:p>
    <w:p w14:paraId="10D7F492" w14:textId="77777777" w:rsidR="000F7377" w:rsidRDefault="000F7377"/>
    <w:p w14:paraId="47CE51C4" w14:textId="77777777" w:rsidR="000F7377" w:rsidRDefault="000F7377">
      <w:r xmlns:w="http://schemas.openxmlformats.org/wordprocessingml/2006/main">
        <w:t xml:space="preserve">১/ ৰোমীয়া ৮:১-৪ - সেয়েহে খ্ৰীষ্ট যীচুত থকাসকলৰ বাবে এতিয়া কোনো দোষী সাব্যস্ত হোৱা নাই।</w:t>
      </w:r>
    </w:p>
    <w:p w14:paraId="5123A60B" w14:textId="77777777" w:rsidR="000F7377" w:rsidRDefault="000F7377"/>
    <w:p w14:paraId="5FA5C5AB" w14:textId="77777777" w:rsidR="000F7377" w:rsidRDefault="000F7377">
      <w:r xmlns:w="http://schemas.openxmlformats.org/wordprocessingml/2006/main">
        <w:t xml:space="preserve">২/ ফিলিপীয়া ২:৫-১১ - তেওঁ মৃত্যুৰ পৰ্যন্ত আজ্ঞাকাৰী হৈ নিজকে নম্ৰ কৰিলে, আনকি ক্ৰুচত মৃত্যুও।</w:t>
      </w:r>
    </w:p>
    <w:p w14:paraId="759D0A82" w14:textId="77777777" w:rsidR="000F7377" w:rsidRDefault="000F7377"/>
    <w:p w14:paraId="14D5F00D" w14:textId="77777777" w:rsidR="000F7377" w:rsidRDefault="000F7377">
      <w:r xmlns:w="http://schemas.openxmlformats.org/wordprocessingml/2006/main">
        <w:t xml:space="preserve">ইব্ৰী ৮ পদ ইব্ৰী পুস্তকৰ অষ্টম অধ্যায়, য'ত লেখকে যীচু খ্ৰীষ্টই প্ৰতিষ্ঠা কৰা নতুন নিয়মৰ বিষয়ে আলোচনা কৰিছে, মোচিৰ অধীনত থকা পুৰণি নিয়মৰ সৈতে ইয়াৰ বিপৰীতে। অধ্যায়টোত নতুন নিয়মৰ শ্ৰেষ্ঠত্ব আৰু ফলপ্ৰসূতা, ইয়াৰ প্ৰতিজ্ঞা আৰু ইয়াৰ মধ্যস্থতাকাৰী হিচাপে যীচুৰ ভূমিকাৰ ওপৰত গুৰুত্ব আৰোপ কৰা হৈছে।</w:t>
      </w:r>
    </w:p>
    <w:p w14:paraId="6E66D659" w14:textId="77777777" w:rsidR="000F7377" w:rsidRDefault="000F7377"/>
    <w:p w14:paraId="7A39F3F0" w14:textId="77777777" w:rsidR="000F7377" w:rsidRDefault="000F7377">
      <w:r xmlns:w="http://schemas.openxmlformats.org/wordprocessingml/2006/main">
        <w:t xml:space="preserve">১ম অনুচ্ছেদ: লেখকে স্বৰ্গীয় পবিত্ৰস্থানত মহাপুৰোহিত হিচাপে যীচুৰ পৰিচৰ্যাৰ শ্ৰেষ্ঠত্বৰ বিষয়ে বৰ্ণনা কৰিছে (ইব্ৰী ৮:১-৬)। তেওঁ বুজাইছে যে যীচুৱে ঈশ্বৰৰ সোঁহাতে বহি প্ৰকৃত আবাসত সেৱক হিচাপে সেৱা আগবঢ়াইছে—যিটো স্বৰ্গীয় তম্বু ঈশ্বৰে প্ৰতিষ্ঠা কৰিছে। পাৰ্থিৱ আবাসটোৱে স্বৰ্গত থকা বস্তুৰ প্ৰতিলিপি আৰু ছাঁ হিচাপে কাম কৰিছিল। যীচুৰ পৰিচৰ্যা শ্ৰেষ্ঠ কাৰণ তেওঁ এটা উন্নত বলিদান আগবঢ়ায়—নিজকে—আৰু উন্নত প্ৰতিজ্ঞাৰ ওপৰত ভিত্তি কৰি অধিক উৎকৃষ্ট পৰিচৰ্যাত সেৱা কৰে। মোচিৰ যোগেদি কৰা পুৰণি নিয়ম সাময়িক আৰু অসম্পূৰ্ণ আছিল, কিন্তু যীচুৱে অধিক উত্তম পৰিচৰ্যা লাভ কৰিছে যিটো স্থায়ী।</w:t>
      </w:r>
    </w:p>
    <w:p w14:paraId="1C5035B3" w14:textId="77777777" w:rsidR="000F7377" w:rsidRDefault="000F7377"/>
    <w:p w14:paraId="4C28E314" w14:textId="77777777" w:rsidR="000F7377" w:rsidRDefault="000F7377">
      <w:r xmlns:w="http://schemas.openxmlformats.org/wordprocessingml/2006/main">
        <w:t xml:space="preserve">২য় অনুচ্ছেদ: লেখকে পুৰণি নিয়ম আৰু নতুন নিয়মৰ তুলনা কৰিছে (ইব্ৰী ৮:৭-১৩)। তেওঁ যিৰিমিয়া ৩১:৩১-৩৪ পদৰ পৰা উদ্ধৃতি দিছে যাতে ঈশ্বৰে তেওঁৰ লোকসকলৰ সৈতে নতুন নিয়ম স্থাপন কৰাৰ প্ৰতিজ্ঞা কৰিছিল। পুৰণি নিয়মত ত্ৰুটি আছিল কাৰণ ইস্ৰায়েলে তাত চলি নাথাকিল; তেওঁলোকে ঈশ্বৰৰ বিধান ভংগ কৰিছিল আৰু অবাধ্য আছিল। কিন্তু, ঈশ্বৰে পুৰণি নিয়মৰ দৰে নহয়, নতুন নিয়ম—শিলৰ ফলিতকৈ তেওঁলোকৰ হৃদয়ত লিখা নিয়ম। এই নতুন নিয়মত পাপৰ ক্ষমা আৰু তেওঁৰ সকলো লোকৰ বাবে ঈশ্বৰৰ অন্তৰংগ জ্ঞান জড়িত হ’ব।</w:t>
      </w:r>
    </w:p>
    <w:p w14:paraId="579C41F1" w14:textId="77777777" w:rsidR="000F7377" w:rsidRDefault="000F7377"/>
    <w:p w14:paraId="209AA5ED" w14:textId="77777777" w:rsidR="000F7377" w:rsidRDefault="000F7377">
      <w:r xmlns:w="http://schemas.openxmlformats.org/wordprocessingml/2006/main">
        <w:t xml:space="preserve">৩য় অনুচ্ছেদ: অধ্যায়টোৰ সামৰণিত জোৰ দি কোৱা হৈছে যে যীচুৰ কামৰ দ্বাৰা তেওঁ </w:t>
      </w:r>
      <w:r xmlns:w="http://schemas.openxmlformats.org/wordprocessingml/2006/main">
        <w:lastRenderedPageBreak xmlns:w="http://schemas.openxmlformats.org/wordprocessingml/2006/main"/>
      </w:r>
      <w:r xmlns:w="http://schemas.openxmlformats.org/wordprocessingml/2006/main">
        <w:t xml:space="preserve">প্ৰথম নিয়মক অচল কৰি পেলাইছে (ইব্ৰী ৮:১৩)। ইয়াক "অচল" বুলি কোৱাৰ দ্বাৰা স্পষ্ট যে ইয়াতকৈ ভাল কিবা এটাৰ প্ৰতিষ্ঠা হৈছে—খ্ৰীষ্টৰ যোগেদি নতুন নিয়ম। এই প্ৰতিষ্ঠাৰ লগে লগে যিটো এসময়ত অস্থায়ী আছিল, সেয়া এতিয়া স্থায়ী আৰু বহুত উচ্চতম হৈ পৰিছে। যীচুৱে প্ৰদান কৰা এই নতুন আৰু উন্নত উপায়ৰ দ্বাৰা বিশ্বাসীসকলে ক্ষমা, ঈশ্বৰৰ সৈতে ব্যক্তিগত সম্পৰ্ক আৰু তেওঁৰ প্ৰতিজ্ঞাৰ পূৰ্ণতাৰ সুবিধা লাভ কৰে।</w:t>
      </w:r>
    </w:p>
    <w:p w14:paraId="67DC33BC" w14:textId="77777777" w:rsidR="000F7377" w:rsidRDefault="000F7377"/>
    <w:p w14:paraId="05B9ADCF" w14:textId="77777777" w:rsidR="000F7377" w:rsidRDefault="000F7377">
      <w:r xmlns:w="http://schemas.openxmlformats.org/wordprocessingml/2006/main">
        <w:t xml:space="preserve">চমুকৈ,</w:t>
      </w:r>
    </w:p>
    <w:p w14:paraId="3F4D9100" w14:textId="77777777" w:rsidR="000F7377" w:rsidRDefault="000F7377">
      <w:r xmlns:w="http://schemas.openxmlformats.org/wordprocessingml/2006/main">
        <w:t xml:space="preserve">ইব্ৰীসকলৰ অষ্টম অধ্যায়ত যীচু খ্ৰীষ্টই প্ৰতিষ্ঠা কৰা নতুন নিয়মৰ শ্ৰেষ্ঠত্ব আৰু ফলপ্ৰসূতাৰ বিষয়ে আলোচনা কৰা হৈছে, মোচিৰ অধীনত থকা পুৰণি নিয়মৰ সৈতে ইয়াৰ বিপৰীত।</w:t>
      </w:r>
    </w:p>
    <w:p w14:paraId="1DC08CB0" w14:textId="77777777" w:rsidR="000F7377" w:rsidRDefault="000F7377">
      <w:r xmlns:w="http://schemas.openxmlformats.org/wordprocessingml/2006/main">
        <w:t xml:space="preserve">লেখকে স্বৰ্গীয় পবিত্ৰ স্থানত মহাপুৰোহিত হিচাপে যীচুৰ পৰিচৰ্যাৰ বৰ্ণনা কৰি পাৰ্থিৱ আবাসতকৈ ইয়াৰ শ্ৰেষ্ঠত্ব আৰু ইয়াৰ সাময়িক স্বৰূপৰ ওপৰত গুৰুত্ব আৰোপ কৰিছে।</w:t>
      </w:r>
    </w:p>
    <w:p w14:paraId="7EE1EDB0" w14:textId="77777777" w:rsidR="000F7377" w:rsidRDefault="000F7377"/>
    <w:p w14:paraId="3C686A28" w14:textId="77777777" w:rsidR="000F7377" w:rsidRDefault="000F7377">
      <w:r xmlns:w="http://schemas.openxmlformats.org/wordprocessingml/2006/main">
        <w:t xml:space="preserve">তেওঁ পুৰণি নিয়ম আৰু নতুন নিয়মৰ বিপৰীতে হৃদয়ৰ ওপৰত লিখা নতুন নিয়ম প্ৰতিষ্ঠা কৰিবলৈ ঈশ্বৰৰ প্ৰতিজ্ঞাৰ ওপৰত আলোকপাত কৰে। ইস্ৰায়েলৰ অবাধ্যতাৰ বাবে পুৰণি নিয়মত ত্ৰুটি আছিল যদিও যীচুৰ কামৰ দ্বাৰা নতুন আৰু উন্নত পথ প্ৰতিষ্ঠা কৰা হৈছে।</w:t>
      </w:r>
    </w:p>
    <w:p w14:paraId="0CBD45B2" w14:textId="77777777" w:rsidR="000F7377" w:rsidRDefault="000F7377"/>
    <w:p w14:paraId="542763E0" w14:textId="77777777" w:rsidR="000F7377" w:rsidRDefault="000F7377">
      <w:r xmlns:w="http://schemas.openxmlformats.org/wordprocessingml/2006/main">
        <w:t xml:space="preserve">অধ্যায়টোৰ সামৰণিত এই কথাত জোৰ দি কোৱা হৈছে যে যীচুৰ কামৰ দ্বাৰা তেওঁ প্ৰথম নিয়মক অচল কৰি তুলিছে। এই নতুন আৰু উন্নত পদ্ধতিৰ প্ৰতিষ্ঠাই বিশ্বাসীসকলক পাপৰ ক্ষমা, ঈশ্বৰৰ অন্তৰংগ জ্ঞান আৰু তেওঁৰ প্ৰতিজ্ঞাৰ সুবিধা প্ৰদান কৰে। এই অধ্যায়টোৱে নতুন নিয়ম প্ৰতিষ্ঠা কৰাত মধ্যস্থতাকাৰী হিচাপে যীচুৰ ভূমিকাৰ শ্ৰেষ্ঠত্ব আৰু ফলপ্ৰসূতাৰ সোঁৱৰণী হিচাপে কাম কৰে।</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ইব্ৰী ৮:১ আমি কোৱা কথাবোৰৰ সাৰাংশ এইটোৱেই হ’ল: আমাৰ এনে এজন মহাপুৰোহিত আছে, যি আকাশত মহিমাৰ সিংহাসনৰ সোঁফালে বহি আছে;</w:t>
      </w:r>
    </w:p>
    <w:p w14:paraId="345840C7" w14:textId="77777777" w:rsidR="000F7377" w:rsidRDefault="000F7377"/>
    <w:p w14:paraId="38B9E10B" w14:textId="77777777" w:rsidR="000F7377" w:rsidRDefault="000F7377">
      <w:r xmlns:w="http://schemas.openxmlformats.org/wordprocessingml/2006/main">
        <w:t xml:space="preserve">আমাৰ এজন মহাপুৰোহিত আছে যি ঈশ্বৰৰ সোঁহাতে বহি আছে।</w:t>
      </w:r>
    </w:p>
    <w:p w14:paraId="4DFB392A" w14:textId="77777777" w:rsidR="000F7377" w:rsidRDefault="000F7377"/>
    <w:p w14:paraId="39CCD5C0" w14:textId="77777777" w:rsidR="000F7377" w:rsidRDefault="000F7377">
      <w:r xmlns:w="http://schemas.openxmlformats.org/wordprocessingml/2006/main">
        <w:t xml:space="preserve">১/ আমাৰ মহাপুৰোহিতৰ মহানতা আৰু শক্তি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আমাৰ মহাপুৰোহিতৰ আদৰ্শ অনুসৰণ কৰা</w:t>
      </w:r>
    </w:p>
    <w:p w14:paraId="30E1DA55" w14:textId="77777777" w:rsidR="000F7377" w:rsidRDefault="000F7377"/>
    <w:p w14:paraId="6381B7B5" w14:textId="77777777" w:rsidR="000F7377" w:rsidRDefault="000F7377">
      <w:r xmlns:w="http://schemas.openxmlformats.org/wordprocessingml/2006/main">
        <w:t xml:space="preserve">১/ মথি ৩:১৭ - আৰু স্বৰ্গৰ পৰা মাত এটা আহি ক’লে, এইজন মোৰ প্ৰিয় পুত্ৰ, যাৰ ওপৰত মই সন্তুষ্ট হওঁ।</w:t>
      </w:r>
    </w:p>
    <w:p w14:paraId="027189E0" w14:textId="77777777" w:rsidR="000F7377" w:rsidRDefault="000F7377"/>
    <w:p w14:paraId="58C31829" w14:textId="77777777" w:rsidR="000F7377" w:rsidRDefault="000F7377">
      <w:r xmlns:w="http://schemas.openxmlformats.org/wordprocessingml/2006/main">
        <w:t xml:space="preserve">২.১ পিতৰ ২:২১ - কিয়নো তোমালোকক ইয়াৰ বাবেই আহ্বান কৰা হ’ল, কিয়নো খ্ৰীষ্টইও আমাৰ কাৰণে দুখভোগ কৰিলে আৰু তোমালোকে তেওঁৰ খোজ অনুসৰণ কৰিবলৈ আমাক আদৰ্শ এৰি দিলে।</w:t>
      </w:r>
    </w:p>
    <w:p w14:paraId="4F82C92B" w14:textId="77777777" w:rsidR="000F7377" w:rsidRDefault="000F7377"/>
    <w:p w14:paraId="676C5328" w14:textId="77777777" w:rsidR="000F7377" w:rsidRDefault="000F7377">
      <w:r xmlns:w="http://schemas.openxmlformats.org/wordprocessingml/2006/main">
        <w:t xml:space="preserve">ইব্ৰী ৮:২ পবিত্ৰস্থান আৰু সত্য তম্বুৰ পৰিচাৰক, যি প্ৰভুৱে স্থাপন কৰিছিল, মানুহ নহয়।</w:t>
      </w:r>
    </w:p>
    <w:p w14:paraId="41BF0BE2" w14:textId="77777777" w:rsidR="000F7377" w:rsidRDefault="000F7377"/>
    <w:p w14:paraId="5937BB96" w14:textId="77777777" w:rsidR="000F7377" w:rsidRDefault="000F7377">
      <w:r xmlns:w="http://schemas.openxmlformats.org/wordprocessingml/2006/main">
        <w:t xml:space="preserve">এই অংশটোৱে নিয়মৰ মহাপুৰোহিত যীচু খ্ৰীষ্টক প্ৰকৃত তম্বুৰ পৰিচাৰক হোৱাৰ কথা কৈছে, যিটো প্ৰভুৱে স্থাপন কৰিছিল আৰু মানুহে নহয়।</w:t>
      </w:r>
    </w:p>
    <w:p w14:paraId="4A244534" w14:textId="77777777" w:rsidR="000F7377" w:rsidRDefault="000F7377"/>
    <w:p w14:paraId="6C7FC251" w14:textId="77777777" w:rsidR="000F7377" w:rsidRDefault="000F7377">
      <w:r xmlns:w="http://schemas.openxmlformats.org/wordprocessingml/2006/main">
        <w:t xml:space="preserve">১/ যীচু: নিয়মৰ মহাপুৰোহিত</w:t>
      </w:r>
    </w:p>
    <w:p w14:paraId="7C4E82E0" w14:textId="77777777" w:rsidR="000F7377" w:rsidRDefault="000F7377"/>
    <w:p w14:paraId="6AFFC97A" w14:textId="77777777" w:rsidR="000F7377" w:rsidRDefault="000F7377">
      <w:r xmlns:w="http://schemas.openxmlformats.org/wordprocessingml/2006/main">
        <w:t xml:space="preserve">২/ প্ৰভুৰ তম্বু: তেওঁৰ বিশ্বাসযোগ্যতাৰ চিন</w:t>
      </w:r>
    </w:p>
    <w:p w14:paraId="71E14221" w14:textId="77777777" w:rsidR="000F7377" w:rsidRDefault="000F7377"/>
    <w:p w14:paraId="69B2F315" w14:textId="77777777" w:rsidR="000F7377" w:rsidRDefault="000F7377">
      <w:r xmlns:w="http://schemas.openxmlformats.org/wordprocessingml/2006/main">
        <w:t xml:space="preserve">১/ ইব্ৰী ১০:২০ পদত, “পৰ্দাৰ মাজেৰে আমাৰ বাবে মুকলি কৰা নতুন আৰু জীৱন্ত পথ, অৰ্থাৎ তেওঁৰ শৰীৰ”</w:t>
      </w:r>
    </w:p>
    <w:p w14:paraId="112459A7" w14:textId="77777777" w:rsidR="000F7377" w:rsidRDefault="000F7377"/>
    <w:p w14:paraId="3A901A29" w14:textId="77777777" w:rsidR="000F7377" w:rsidRDefault="000F7377">
      <w:r xmlns:w="http://schemas.openxmlformats.org/wordprocessingml/2006/main">
        <w:t xml:space="preserve">২) যোহন ১:১৪, “তেতিয়া বাক্য মাংস হৈ আমাৰ মাজত বাস কৰিলে, আৰু আমি তেওঁৰ মহিমা দেখিলোঁ, পিতৃৰ পৰা অহা একমাত্ৰ পুত্ৰৰ দৰে মহিমা, অনুগ্ৰহ আৰু সত্যৰে পৰিপূৰ্ণ।”</w:t>
      </w:r>
    </w:p>
    <w:p w14:paraId="45485D1A" w14:textId="77777777" w:rsidR="000F7377" w:rsidRDefault="000F7377"/>
    <w:p w14:paraId="04288FDB" w14:textId="77777777" w:rsidR="000F7377" w:rsidRDefault="000F7377">
      <w:r xmlns:w="http://schemas.openxmlformats.org/wordprocessingml/2006/main">
        <w:t xml:space="preserve">ইব্ৰী ৮:৩ কিয়নো প্ৰতিজন মহাপুৰোহিতে উপহাৰ আৰু বলিদান দিবলৈ নিযুক্ত কৰা হৈছে;</w:t>
      </w:r>
    </w:p>
    <w:p w14:paraId="23237D22" w14:textId="77777777" w:rsidR="000F7377" w:rsidRDefault="000F7377"/>
    <w:p w14:paraId="23843A26" w14:textId="77777777" w:rsidR="000F7377" w:rsidRDefault="000F7377">
      <w:r xmlns:w="http://schemas.openxmlformats.org/wordprocessingml/2006/main">
        <w:t xml:space="preserve">প্ৰতিজন মহাপুৰোহিতক বলিদান দিবলৈ নিযুক্ত কৰা হৈছে, অৰ্থাৎ যীচুৱেও কিবা এটা আগবঢ়াব লাগিব।</w:t>
      </w:r>
    </w:p>
    <w:p w14:paraId="22B79182" w14:textId="77777777" w:rsidR="000F7377" w:rsidRDefault="000F7377"/>
    <w:p w14:paraId="7755E990" w14:textId="77777777" w:rsidR="000F7377" w:rsidRDefault="000F7377">
      <w:r xmlns:w="http://schemas.openxmlformats.org/wordprocessingml/2006/main">
        <w:t xml:space="preserve">১/ যীচুৰ প্ৰয়োজনীয়তা - ইব্ৰী ৮:৩ পদলৈ চালে আমি যীচুৰ গুৰুত্ব আৰু তেওঁৰ আমাৰ বাবে আগবঢ়োৱা বলিদানৰ বিষয়ে সোঁৱৰাই দিয়া হয়।</w:t>
      </w:r>
    </w:p>
    <w:p w14:paraId="35EE2223" w14:textId="77777777" w:rsidR="000F7377" w:rsidRDefault="000F7377"/>
    <w:p w14:paraId="0BA0770E" w14:textId="77777777" w:rsidR="000F7377" w:rsidRDefault="000F7377">
      <w:r xmlns:w="http://schemas.openxmlformats.org/wordprocessingml/2006/main">
        <w:t xml:space="preserve">২) যীচুৰ পুৰোহিতৰ পদ - ইব্ৰী ৮:৩ পদ পৰীক্ষা কৰি আমি আৱিষ্কাৰ কৰোঁ যে যীচুৱে আমাৰ মহাপুৰোহিত হিচাপে আমাৰ জীৱনত লোৱা গুৰুত্বপূৰ্ণ ভূমিকা।</w:t>
      </w:r>
    </w:p>
    <w:p w14:paraId="2603FB80" w14:textId="77777777" w:rsidR="000F7377" w:rsidRDefault="000F7377"/>
    <w:p w14:paraId="01D425CF" w14:textId="77777777" w:rsidR="000F7377" w:rsidRDefault="000F7377">
      <w:r xmlns:w="http://schemas.openxmlformats.org/wordprocessingml/2006/main">
        <w:t xml:space="preserve">১/ ইব্ৰী ৯:১৪-১৫ - অনন্ত আত্মাৰ দ্বাৰাই ঈশ্বৰৰ ওচৰত নিজকে নিৰ্মলভাৱে উৎসৰ্গ কৰা খ্ৰীষ্টৰ তেজে জীৱিত ঈশ্বৰৰ সেৱা কৰিবলৈ আপোনাৰ বিবেকক মৃত কৰ্মৰ পৰা আৰু কিমান পৰিষ্কাৰ কৰিব? আৰু এই কাৰণেই তেওঁ নতুন নিয়মৰ মধ্যস্থতাকাৰী, যাতে মৃত্যুৰ দ্বাৰাই, প্ৰথম নিয়মৰ অধীনত হোৱা অপৰাধৰ মুক্তিৰ বাবে, যিসকলক আহ্বান কৰা হৈছে, তেওঁলোকে অনন্ত উত্তৰাধিকাৰৰ প্ৰতিজ্ঞা লাভ কৰে।</w:t>
      </w:r>
    </w:p>
    <w:p w14:paraId="42BB348A" w14:textId="77777777" w:rsidR="000F7377" w:rsidRDefault="000F7377"/>
    <w:p w14:paraId="22DB70C6" w14:textId="77777777" w:rsidR="000F7377" w:rsidRDefault="000F7377">
      <w:r xmlns:w="http://schemas.openxmlformats.org/wordprocessingml/2006/main">
        <w:t xml:space="preserve">২) লেবীয়া পুস্তক ১৭:১১ - কিয়নো মাংসৰ জীৱন তেজত থাকে, আৰু মই তোমালোকৰ আত্মাৰ প্ৰায়শ্চিত্ত কৰিবলৈ বেদীত তোমালোকক দিলোঁ;</w:t>
      </w:r>
    </w:p>
    <w:p w14:paraId="57820FDB" w14:textId="77777777" w:rsidR="000F7377" w:rsidRDefault="000F7377"/>
    <w:p w14:paraId="33A719AE" w14:textId="77777777" w:rsidR="000F7377" w:rsidRDefault="000F7377">
      <w:r xmlns:w="http://schemas.openxmlformats.org/wordprocessingml/2006/main">
        <w:t xml:space="preserve">ইব্ৰী ৮:৪ কিয়নো তেওঁ যদি পৃথিৱীত থাকিলহেঁতেন, তেন্তে তেওঁ পুৰোহিত নহ’লহেঁতেন, কিয়নো বিধান অনুসাৰে উপহাৰ দিয়া পুৰোহিত আছে।</w:t>
      </w:r>
    </w:p>
    <w:p w14:paraId="2C90E8E0" w14:textId="77777777" w:rsidR="000F7377" w:rsidRDefault="000F7377"/>
    <w:p w14:paraId="4E42A9D9" w14:textId="77777777" w:rsidR="000F7377" w:rsidRDefault="000F7377">
      <w:r xmlns:w="http://schemas.openxmlformats.org/wordprocessingml/2006/main">
        <w:t xml:space="preserve">ইব্ৰী ৮:৪ পদৰ এই অংশটোৱে বৰ্ণনা কৰিছে যে কেনেকৈ যীচু পৃথিৱীত পুৰোহিত নহয়, কিয়নো ইতিমধ্যে বিধান অনুসৰি উপহাৰ আগবঢ়োৱা পুৰোহিত আছে।</w:t>
      </w:r>
    </w:p>
    <w:p w14:paraId="6E7AC6D1" w14:textId="77777777" w:rsidR="000F7377" w:rsidRDefault="000F7377"/>
    <w:p w14:paraId="772A29B9" w14:textId="77777777" w:rsidR="000F7377" w:rsidRDefault="000F7377">
      <w:r xmlns:w="http://schemas.openxmlformats.org/wordprocessingml/2006/main">
        <w:t xml:space="preserve">১/ আমাৰ মহাপুৰোহিত হিচাপে যীচুৰ স্বকীয়তা</w:t>
      </w:r>
    </w:p>
    <w:p w14:paraId="278F8A55" w14:textId="77777777" w:rsidR="000F7377" w:rsidRDefault="000F7377"/>
    <w:p w14:paraId="48BA968D" w14:textId="77777777" w:rsidR="000F7377" w:rsidRDefault="000F7377">
      <w:r xmlns:w="http://schemas.openxmlformats.org/wordprocessingml/2006/main">
        <w:t xml:space="preserve">২/ বিধান অনুসৰণ কৰা আৰু আমাৰ পুৰোহিতৰ দায়িত্ব বুজি পোৱা</w:t>
      </w:r>
    </w:p>
    <w:p w14:paraId="392E777D" w14:textId="77777777" w:rsidR="000F7377" w:rsidRDefault="000F7377"/>
    <w:p w14:paraId="46AACF33" w14:textId="77777777" w:rsidR="000F7377" w:rsidRDefault="000F7377">
      <w:r xmlns:w="http://schemas.openxmlformats.org/wordprocessingml/2006/main">
        <w:t xml:space="preserve">১/ ইব্ৰী ৭:২৩-২৮ পদ</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লেবীয়া পুস্তক ৪:১-৩৫</w:t>
      </w:r>
    </w:p>
    <w:p w14:paraId="20C8EA03" w14:textId="77777777" w:rsidR="000F7377" w:rsidRDefault="000F7377"/>
    <w:p w14:paraId="56C64BC8" w14:textId="77777777" w:rsidR="000F7377" w:rsidRDefault="000F7377">
      <w:r xmlns:w="http://schemas.openxmlformats.org/wordprocessingml/2006/main">
        <w:t xml:space="preserve">ইব্ৰী ৮:৫ মোচিয়ে তম্বু নিৰ্মাণ কৰিবলৈ ওলোৱাৰ সময়ত ঈশ্বৰে উপদেশ দিয়াৰ দৰে স্বৰ্গীয় বস্তুৰ আদৰ্শ আৰু ছাঁৰ সেৱা কৰে; মাউণ্টটো।</w:t>
      </w:r>
    </w:p>
    <w:p w14:paraId="10561791" w14:textId="77777777" w:rsidR="000F7377" w:rsidRDefault="000F7377"/>
    <w:p w14:paraId="51D2DC55" w14:textId="77777777" w:rsidR="000F7377" w:rsidRDefault="000F7377">
      <w:r xmlns:w="http://schemas.openxmlformats.org/wordprocessingml/2006/main">
        <w:t xml:space="preserve">ইব্ৰী ৮:৫ পদত মোচিক ঈশ্বৰে তম্বুৰ বাবে দেখুওৱা আৰ্হি অনুসৰণ কৰাৰ গুৰুত্বৰ বিষয়ে সোঁৱৰাই দিছে।</w:t>
      </w:r>
    </w:p>
    <w:p w14:paraId="215B8DBC" w14:textId="77777777" w:rsidR="000F7377" w:rsidRDefault="000F7377"/>
    <w:p w14:paraId="50592B81" w14:textId="77777777" w:rsidR="000F7377" w:rsidRDefault="000F7377">
      <w:r xmlns:w="http://schemas.openxmlformats.org/wordprocessingml/2006/main">
        <w:t xml:space="preserve">১/ আজ্ঞাকাৰীতাৰ শক্তি: জীৱনৰ বাবে ঈশ্বৰৰ আৰ্হিক আকোৱালি লোৱা</w:t>
      </w:r>
    </w:p>
    <w:p w14:paraId="07E6D546" w14:textId="77777777" w:rsidR="000F7377" w:rsidRDefault="000F7377"/>
    <w:p w14:paraId="3D909700" w14:textId="77777777" w:rsidR="000F7377" w:rsidRDefault="000F7377">
      <w:r xmlns:w="http://schemas.openxmlformats.org/wordprocessingml/2006/main">
        <w:t xml:space="preserve">২/ ঈশ্বৰৰ আৰ্হি অনুসৰণ কৰাৰ পুৰস্কাৰ: তেওঁৰ আশীৰ্বাদৰ অভিজ্ঞতা</w:t>
      </w:r>
    </w:p>
    <w:p w14:paraId="6EFDBA28" w14:textId="77777777" w:rsidR="000F7377" w:rsidRDefault="000F7377"/>
    <w:p w14:paraId="16DB8499" w14:textId="77777777" w:rsidR="000F7377" w:rsidRDefault="000F7377">
      <w:r xmlns:w="http://schemas.openxmlformats.org/wordprocessingml/2006/main">
        <w:t xml:space="preserve">১) যাত্ৰাপুস্তক ২৫:৪০ - "আৰু চোৱা, তুমি সিহঁতক পৰ্বতত দেখুওৱা আৰ্হি অনুসাৰে সৃষ্টি কৰা।"</w:t>
      </w:r>
    </w:p>
    <w:p w14:paraId="7E7AA2FE" w14:textId="77777777" w:rsidR="000F7377" w:rsidRDefault="000F7377"/>
    <w:p w14:paraId="41CBDA11"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44799851" w14:textId="77777777" w:rsidR="000F7377" w:rsidRDefault="000F7377"/>
    <w:p w14:paraId="07D5229D" w14:textId="77777777" w:rsidR="000F7377" w:rsidRDefault="000F7377">
      <w:r xmlns:w="http://schemas.openxmlformats.org/wordprocessingml/2006/main">
        <w:t xml:space="preserve">ইব্ৰী ৮:৬ কিন্তু এতিয়া তেওঁ অধিক উত্তম পৰিচৰ্যা লাভ কৰিলে, ইয়াৰ দ্বাৰা তেওঁ উন্নত প্ৰতিজ্ঞাৰ ওপৰত প্ৰতিষ্ঠিত হোৱা উত্তম নিয়মৰ মধ্যস্থতাকাৰী।</w:t>
      </w:r>
    </w:p>
    <w:p w14:paraId="169D8394" w14:textId="77777777" w:rsidR="000F7377" w:rsidRDefault="000F7377"/>
    <w:p w14:paraId="33CD947E" w14:textId="77777777" w:rsidR="000F7377" w:rsidRDefault="000F7377">
      <w:r xmlns:w="http://schemas.openxmlformats.org/wordprocessingml/2006/main">
        <w:t xml:space="preserve">যীচুৰ নতুন পৰিচৰ্যা উচ্চ আৰু উন্নত প্ৰতিজ্ঞাৰ ওপৰত প্ৰতিষ্ঠিত।</w:t>
      </w:r>
    </w:p>
    <w:p w14:paraId="70C66370" w14:textId="77777777" w:rsidR="000F7377" w:rsidRDefault="000F7377"/>
    <w:p w14:paraId="05E1AC56" w14:textId="77777777" w:rsidR="000F7377" w:rsidRDefault="000F7377">
      <w:r xmlns:w="http://schemas.openxmlformats.org/wordprocessingml/2006/main">
        <w:t xml:space="preserve">১/ যীচুৰ পৰিচৰ্যাৰ উচ্চতা</w:t>
      </w:r>
    </w:p>
    <w:p w14:paraId="3D9D2168" w14:textId="77777777" w:rsidR="000F7377" w:rsidRDefault="000F7377"/>
    <w:p w14:paraId="5017552B" w14:textId="77777777" w:rsidR="000F7377" w:rsidRDefault="000F7377">
      <w:r xmlns:w="http://schemas.openxmlformats.org/wordprocessingml/2006/main">
        <w:t xml:space="preserve">২/ উন্নত নিয়মে আমাক কি প্ৰদান কৰে</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যিৰিমিয়া ৩১:৩১-৩৪ - নতুন নিয়ম</w:t>
      </w:r>
    </w:p>
    <w:p w14:paraId="263D833E" w14:textId="77777777" w:rsidR="000F7377" w:rsidRDefault="000F7377"/>
    <w:p w14:paraId="20E0A303" w14:textId="77777777" w:rsidR="000F7377" w:rsidRDefault="000F7377">
      <w:r xmlns:w="http://schemas.openxmlformats.org/wordprocessingml/2006/main">
        <w:t xml:space="preserve">২/ ৰোমীয়া ৫:৬-১১ - যীচুৰ প্ৰায়শ্চিত্ত বলিদান</w:t>
      </w:r>
    </w:p>
    <w:p w14:paraId="64DA7A7C" w14:textId="77777777" w:rsidR="000F7377" w:rsidRDefault="000F7377"/>
    <w:p w14:paraId="2C99E36E" w14:textId="77777777" w:rsidR="000F7377" w:rsidRDefault="000F7377">
      <w:r xmlns:w="http://schemas.openxmlformats.org/wordprocessingml/2006/main">
        <w:t xml:space="preserve">ইব্ৰী ৮:৭ কিয়নো সেই প্ৰথম নিয়ম যদি দোষহীন হ’লহেঁতেন, তেন্তে দ্বিতীয় নিয়মৰ বাবে কোনো স্থান বিচৰা নহ’লহেঁতেন।</w:t>
      </w:r>
    </w:p>
    <w:p w14:paraId="26B6BA85" w14:textId="77777777" w:rsidR="000F7377" w:rsidRDefault="000F7377"/>
    <w:p w14:paraId="4B1E45B3" w14:textId="77777777" w:rsidR="000F7377" w:rsidRDefault="000F7377">
      <w:r xmlns:w="http://schemas.openxmlformats.org/wordprocessingml/2006/main">
        <w:t xml:space="preserve">প্ৰথম নিয়মটো দোষবিহীন নাছিল, গতিকে দ্বিতীয় নিয়মৰ প্ৰয়োজন আছিল।</w:t>
      </w:r>
    </w:p>
    <w:p w14:paraId="6364C582" w14:textId="77777777" w:rsidR="000F7377" w:rsidRDefault="000F7377"/>
    <w:p w14:paraId="2BF9F221" w14:textId="77777777" w:rsidR="000F7377" w:rsidRDefault="000F7377">
      <w:r xmlns:w="http://schemas.openxmlformats.org/wordprocessingml/2006/main">
        <w:t xml:space="preserve">১/ দ্বিতীয় নিয়মত ঈশ্বৰৰ ব্যৱস্থা</w:t>
      </w:r>
    </w:p>
    <w:p w14:paraId="2ECAB707" w14:textId="77777777" w:rsidR="000F7377" w:rsidRDefault="000F7377"/>
    <w:p w14:paraId="31DC559F" w14:textId="77777777" w:rsidR="000F7377" w:rsidRDefault="000F7377">
      <w:r xmlns:w="http://schemas.openxmlformats.org/wordprocessingml/2006/main">
        <w:t xml:space="preserve">২/ প্ৰথম নিয়মৰ অসম্পূৰ্ণতা</w:t>
      </w:r>
    </w:p>
    <w:p w14:paraId="6CCD7293" w14:textId="77777777" w:rsidR="000F7377" w:rsidRDefault="000F7377"/>
    <w:p w14:paraId="20B16BFD" w14:textId="77777777" w:rsidR="000F7377" w:rsidRDefault="000F7377">
      <w:r xmlns:w="http://schemas.openxmlformats.org/wordprocessingml/2006/main">
        <w:t xml:space="preserve">১) যিৰিমিয়া ৩১:৩১-৩৪ - “চোৱা, সেই দিন আহি আছে, যিহোৱাই কৈছে, যেতিয়া মই ইস্ৰায়েলৰ বংশ আৰু যিহূদাৰ বংশৰ লগত নতুন নিয়ম কৰিম, তেওঁলোকৰ পূৰ্বপুৰুষৰ লগত কৰা নিয়মৰ দৰে নহয় যিদিনা মই তেওঁলোকক মিচৰ দেশৰ পৰা উলিয়াই আনিবলৈ তেওঁলোকৰ হাতত ধৰিছিলো, সেইদিনা মই তেওঁলোকৰ স্বামী হ’লেও তেওঁলোকে ভংগ কৰা মোৰ নিয়ম, যিহোৱাই এই কথা কৈছে। কিন্তু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 আৰু প্ৰত্যেকেই নিজৰ ওচৰ-চুবুৰীয়াক আৰু নিজৰ ভায়েকক ‘প্ৰভুক চিনি লোৱা’ বুলি শিকাব নোৱাৰিব, কিয়নো তেওঁলোকে সৰুৰ পৰা ডাঙৰলৈকে সকলোৱে মোক চিনি পাব, এই কথা প্ৰভুৱে এই কথা কৈছে। কিয়নো মই তেওঁলোকৰ অপৰাধ ক্ষমা কৰিম আৰু তেওঁলোকৰ পাপ আৰু স্মৰণ নকৰো।”</w:t>
      </w:r>
    </w:p>
    <w:p w14:paraId="518882AE" w14:textId="77777777" w:rsidR="000F7377" w:rsidRDefault="000F7377"/>
    <w:p w14:paraId="7D0A28C5" w14:textId="77777777" w:rsidR="000F7377" w:rsidRDefault="000F7377">
      <w:r xmlns:w="http://schemas.openxmlformats.org/wordprocessingml/2006/main">
        <w:t xml:space="preserve">২) গালাতীয়া ৩:১৩-১৪ - “খ্ৰীষ্টই আমাৰ বাবে অভিশাপ হৈ বিধানৰ অভিশাপৰ পৰা আমাক মুক্ত কৰিলে—কিয়নো লিখা আছে, ‘গছত ওলমি থকা প্ৰত্যেকেই অভিশপ্ত’—যি খ্ৰীষ্ট যীচুত আশীৰ্ব্বাদ হয় অব্ৰাহামৰ বিষয়ে অনা-ইহুদীসকলৰ ওচৰলৈ আহিব পাৰে, যাতে আমি বিশ্বাসৰ দ্বাৰাই প্ৰতিজ্ঞা কৰা আত্মা লাভ কৰিব পাৰো।”</w:t>
      </w:r>
    </w:p>
    <w:p w14:paraId="09CB0C6C" w14:textId="77777777" w:rsidR="000F7377" w:rsidRDefault="000F7377"/>
    <w:p w14:paraId="4DA852A4" w14:textId="77777777" w:rsidR="000F7377" w:rsidRDefault="000F7377">
      <w:r xmlns:w="http://schemas.openxmlformats.org/wordprocessingml/2006/main">
        <w:t xml:space="preserve">ইব্ৰী ৮:৮ কিয়নো তেওঁলোকৰ দোষ বিচাৰি তেওঁ ক’লে, “চোৱা, যিহোৱাই কৈছে, সেই দিন আহিব, যেতিয়া মই ইস্ৰায়েলৰ বংশ আৰু যিহূদাৰ বংশৰ সৈতে নতুন নিয়ম কৰিম।</w:t>
      </w:r>
    </w:p>
    <w:p w14:paraId="4D773B63" w14:textId="77777777" w:rsidR="000F7377" w:rsidRDefault="000F7377"/>
    <w:p w14:paraId="722E2EB0" w14:textId="77777777" w:rsidR="000F7377" w:rsidRDefault="000F7377">
      <w:r xmlns:w="http://schemas.openxmlformats.org/wordprocessingml/2006/main">
        <w:t xml:space="preserve">ঈশ্বৰে ইস্ৰায়েল আৰু যিহূদাৰ লোকসকলৰ লগত নতুন নিয়ম কৰিব।</w:t>
      </w:r>
    </w:p>
    <w:p w14:paraId="70C1FB17" w14:textId="77777777" w:rsidR="000F7377" w:rsidRDefault="000F7377"/>
    <w:p w14:paraId="5CCA8396" w14:textId="77777777" w:rsidR="000F7377" w:rsidRDefault="000F7377">
      <w:r xmlns:w="http://schemas.openxmlformats.org/wordprocessingml/2006/main">
        <w:t xml:space="preserve">১/ নতুন নিয়ম: এটা নতুন আৰম্ভণি</w:t>
      </w:r>
    </w:p>
    <w:p w14:paraId="6026F06D" w14:textId="77777777" w:rsidR="000F7377" w:rsidRDefault="000F7377"/>
    <w:p w14:paraId="50E264C2" w14:textId="77777777" w:rsidR="000F7377" w:rsidRDefault="000F7377">
      <w:r xmlns:w="http://schemas.openxmlformats.org/wordprocessingml/2006/main">
        <w:t xml:space="preserve">২/ নবীকৰণৰ শক্তি: এটা নতুন নিয়ম</w:t>
      </w:r>
    </w:p>
    <w:p w14:paraId="1840342E" w14:textId="77777777" w:rsidR="000F7377" w:rsidRDefault="000F7377"/>
    <w:p w14:paraId="721E8A0C" w14:textId="77777777" w:rsidR="000F7377" w:rsidRDefault="000F7377">
      <w:r xmlns:w="http://schemas.openxmlformats.org/wordprocessingml/2006/main">
        <w:t xml:space="preserve">১/ যিৰিমিয়া ৩১:৩১-৩৩</w:t>
      </w:r>
    </w:p>
    <w:p w14:paraId="18A2D730" w14:textId="77777777" w:rsidR="000F7377" w:rsidRDefault="000F7377"/>
    <w:p w14:paraId="3A260469" w14:textId="77777777" w:rsidR="000F7377" w:rsidRDefault="000F7377">
      <w:r xmlns:w="http://schemas.openxmlformats.org/wordprocessingml/2006/main">
        <w:t xml:space="preserve">২/ ৰোমীয়া ১১:২৬-২৭ পদ</w:t>
      </w:r>
    </w:p>
    <w:p w14:paraId="5F83FDEB" w14:textId="77777777" w:rsidR="000F7377" w:rsidRDefault="000F7377"/>
    <w:p w14:paraId="65B10F0A" w14:textId="77777777" w:rsidR="000F7377" w:rsidRDefault="000F7377">
      <w:r xmlns:w="http://schemas.openxmlformats.org/wordprocessingml/2006/main">
        <w:t xml:space="preserve">Hebrews 8:9 মিচৰ দেশৰ পৰা উলিয়াই নিবলৈ মই তেওঁলোকৰ পূৰ্বপুৰুষসকলৰ লগত যি নিয়ম কৰিছিলো, সেই নিয়ম অনুসাৰে নহয়; কিয়নো তেওঁলোকে মোৰ নিয়মত নাথাকিল আৰু মই তেওঁলোকক গুৰুত্ব নিদিলোঁ, যিহোৱাই কৈছে।</w:t>
      </w:r>
    </w:p>
    <w:p w14:paraId="549AD756" w14:textId="77777777" w:rsidR="000F7377" w:rsidRDefault="000F7377"/>
    <w:p w14:paraId="5343DCE0" w14:textId="77777777" w:rsidR="000F7377" w:rsidRDefault="000F7377">
      <w:r xmlns:w="http://schemas.openxmlformats.org/wordprocessingml/2006/main">
        <w:t xml:space="preserve">ঈশ্বৰে তেওঁৰ লোকসকলৰ লগত কৰা নিয়ম তেওঁলোকৰ আজ্ঞাকাৰী হোৱাৰ চৰ্তত নহয়।</w:t>
      </w:r>
    </w:p>
    <w:p w14:paraId="6D7D6705" w14:textId="77777777" w:rsidR="000F7377" w:rsidRDefault="000F7377"/>
    <w:p w14:paraId="7EE62F5C" w14:textId="77777777" w:rsidR="000F7377" w:rsidRDefault="000F7377">
      <w:r xmlns:w="http://schemas.openxmlformats.org/wordprocessingml/2006/main">
        <w:t xml:space="preserve">১: ঈশ্বৰৰ বিশ্বাসযোগ্যতা আমাৰ বিশ্বাসযোগ্যতাৰ ওপৰত নিৰ্ভৰশীল নহয়।</w:t>
      </w:r>
    </w:p>
    <w:p w14:paraId="5FB3E910" w14:textId="77777777" w:rsidR="000F7377" w:rsidRDefault="000F7377"/>
    <w:p w14:paraId="1400E268" w14:textId="77777777" w:rsidR="000F7377" w:rsidRDefault="000F7377">
      <w:r xmlns:w="http://schemas.openxmlformats.org/wordprocessingml/2006/main">
        <w:t xml:space="preserve">২: প্ৰভু আমাৰ সীমাবদ্ধতাৰ দ্বাৰা সীমাবদ্ধ নহয়।</w:t>
      </w:r>
    </w:p>
    <w:p w14:paraId="00FA7039" w14:textId="77777777" w:rsidR="000F7377" w:rsidRDefault="000F7377"/>
    <w:p w14:paraId="22AFF647"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387C4C7" w14:textId="77777777" w:rsidR="000F7377" w:rsidRDefault="000F7377"/>
    <w:p w14:paraId="1A94FA79" w14:textId="77777777" w:rsidR="000F7377" w:rsidRDefault="000F7377">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6059AC9A" w14:textId="77777777" w:rsidR="000F7377" w:rsidRDefault="000F7377"/>
    <w:p w14:paraId="6B3F7612" w14:textId="77777777" w:rsidR="000F7377" w:rsidRDefault="000F7377">
      <w:r xmlns:w="http://schemas.openxmlformats.org/wordprocessingml/2006/main">
        <w:t xml:space="preserve">ইব্ৰী ৮:১০ কিয়নো সেই দিনবোৰৰ পাছত মই ইস্ৰায়েলৰ বংশৰ লগত যি নিয়ম কৰিম, এইটোৱেই হ’ল, যিহোৱাই কৈছে; মই মোৰ বিধানবোৰ তেওঁলোকৰ মনত ৰাখিম আৰু তেওঁলোকৰ হৃদয়ত লিখিম;</w:t>
      </w:r>
    </w:p>
    <w:p w14:paraId="7CA1807B" w14:textId="77777777" w:rsidR="000F7377" w:rsidRDefault="000F7377"/>
    <w:p w14:paraId="5ACAD6E8" w14:textId="77777777" w:rsidR="000F7377" w:rsidRDefault="000F7377">
      <w:r xmlns:w="http://schemas.openxmlformats.org/wordprocessingml/2006/main">
        <w:t xml:space="preserve">ঈশ্বৰে ইস্ৰায়েলৰ লোকসকলৰ মন আৰু হৃদয়ত তেওঁৰ বিধান ৰাখিবলৈ প্ৰতিজ্ঞা কৰিছে।</w:t>
      </w:r>
    </w:p>
    <w:p w14:paraId="32A37599" w14:textId="77777777" w:rsidR="000F7377" w:rsidRDefault="000F7377"/>
    <w:p w14:paraId="43E336F6" w14:textId="77777777" w:rsidR="000F7377" w:rsidRDefault="000F7377">
      <w:r xmlns:w="http://schemas.openxmlformats.org/wordprocessingml/2006/main">
        <w:t xml:space="preserve">১/ ঈশ্বৰৰ প্ৰেমৰ অবিচল নিয়ম</w:t>
      </w:r>
    </w:p>
    <w:p w14:paraId="7EC06709" w14:textId="77777777" w:rsidR="000F7377" w:rsidRDefault="000F7377"/>
    <w:p w14:paraId="363DC526" w14:textId="77777777" w:rsidR="000F7377" w:rsidRDefault="000F7377">
      <w:r xmlns:w="http://schemas.openxmlformats.org/wordprocessingml/2006/main">
        <w:t xml:space="preserve">২/ ঈশ্বৰৰ ইচ্ছাৰ আজ্ঞা পালন কৰি জীৱন যাপন কৰা</w:t>
      </w:r>
    </w:p>
    <w:p w14:paraId="7AC10676" w14:textId="77777777" w:rsidR="000F7377" w:rsidRDefault="000F7377"/>
    <w:p w14:paraId="5A21DDE4" w14:textId="77777777" w:rsidR="000F7377" w:rsidRDefault="000F7377">
      <w:r xmlns:w="http://schemas.openxmlformats.org/wordprocessingml/2006/main">
        <w:t xml:space="preserve">১) যিৰিমিয়া ৩১:৩৩ - কিন্তু ইস্ৰায়েলৰ বংশৰ লগত মই যি নিয়ম কৰিম; সেই দিনৰ পাছত, যিহোৱাই কৈছে, মই মোৰ বিধান তেওঁলোকৰ অন্তৰ্ভাগত ৰাখিম আৰু তেওঁলোকৰ হৃদয়ত লিখিম।</w:t>
      </w:r>
    </w:p>
    <w:p w14:paraId="604A6BF0" w14:textId="77777777" w:rsidR="000F7377" w:rsidRDefault="000F7377"/>
    <w:p w14:paraId="221BB68C" w14:textId="77777777" w:rsidR="000F7377" w:rsidRDefault="000F7377">
      <w:r xmlns:w="http://schemas.openxmlformats.org/wordprocessingml/2006/main">
        <w:t xml:space="preserve">২/ যোহন ১৪:১৫ - যদি তোমালোকে মোক প্ৰেম কৰা, তেন্তে মোৰ আজ্ঞা পালন কৰা।</w:t>
      </w:r>
    </w:p>
    <w:p w14:paraId="1C36E2F7" w14:textId="77777777" w:rsidR="000F7377" w:rsidRDefault="000F7377"/>
    <w:p w14:paraId="00ADE9DD" w14:textId="77777777" w:rsidR="000F7377" w:rsidRDefault="000F7377">
      <w:r xmlns:w="http://schemas.openxmlformats.org/wordprocessingml/2006/main">
        <w:t xml:space="preserve">Hebrews 8:11 আৰু তেওঁলোকে প্ৰত্যেকেই নিজৰ ওচৰ-চুবুৰীয়াক আৰু নিজৰ ভাইক এই কথা শিকাব নোৱাৰিব যে, প্ৰভুক চিনি পাওক, কিয়নো সৰুৰ পৰা ডাঙৰলৈকে সকলোৱে মোক চিনি পাব।</w:t>
      </w:r>
    </w:p>
    <w:p w14:paraId="2AF16561" w14:textId="77777777" w:rsidR="000F7377" w:rsidRDefault="000F7377"/>
    <w:p w14:paraId="09CB0685" w14:textId="77777777" w:rsidR="000F7377" w:rsidRDefault="000F7377">
      <w:r xmlns:w="http://schemas.openxmlformats.org/wordprocessingml/2006/main">
        <w:t xml:space="preserve">প্ৰভুক সৰুৰ পৰা ডাঙৰলৈকে সকলোৱে চিনি পাব।</w:t>
      </w:r>
    </w:p>
    <w:p w14:paraId="4CC5D7D9" w14:textId="77777777" w:rsidR="000F7377" w:rsidRDefault="000F7377"/>
    <w:p w14:paraId="5CF67284" w14:textId="77777777" w:rsidR="000F7377" w:rsidRDefault="000F7377">
      <w:r xmlns:w="http://schemas.openxmlformats.org/wordprocessingml/2006/main">
        <w:t xml:space="preserve">১: প্ৰভুক আৰু তেওঁৰ মহানতাক জনা</w:t>
      </w:r>
    </w:p>
    <w:p w14:paraId="75940977" w14:textId="77777777" w:rsidR="000F7377" w:rsidRDefault="000F7377"/>
    <w:p w14:paraId="4B3C206D" w14:textId="77777777" w:rsidR="000F7377" w:rsidRDefault="000F7377">
      <w:r xmlns:w="http://schemas.openxmlformats.org/wordprocessingml/2006/main">
        <w:t xml:space="preserve">২: আনক প্ৰভুৰ বিষয়ে শিকোৱাৰ গুৰুত্ব</w:t>
      </w:r>
    </w:p>
    <w:p w14:paraId="5CB4DBB9" w14:textId="77777777" w:rsidR="000F7377" w:rsidRDefault="000F7377"/>
    <w:p w14:paraId="215E3827" w14:textId="77777777" w:rsidR="000F7377" w:rsidRDefault="000F7377">
      <w:r xmlns:w="http://schemas.openxmlformats.org/wordprocessingml/2006/main">
        <w:t xml:space="preserve">১: যিৰিমিয়া ৩১:৩৪ - "আৰু তেওঁলোকে প্ৰত্যেকেই নিজৰ ওচৰ-চুবুৰীয়াক আৰু প্ৰত্যেকেই নিজৰ ভাইক আৰু প্ৰভুক চিনি লোৱা বুলি শিকাব নোৱাৰিব; কিয়নো সৰুৰ পৰা ডাঙৰলৈকে সকলোৱে মোক চিনি </w:t>
      </w:r>
      <w:r xmlns:w="http://schemas.openxmlformats.org/wordprocessingml/2006/main">
        <w:lastRenderedPageBreak xmlns:w="http://schemas.openxmlformats.org/wordprocessingml/2006/main"/>
      </w:r>
      <w:r xmlns:w="http://schemas.openxmlformats.org/wordprocessingml/2006/main">
        <w:t xml:space="preserve">পাব প্ৰভু, কিয়নো মই তেওঁলোকৰ অপৰাধ ক্ষমা কৰিম, আৰু মই তেওঁলোকৰ পাপ আৰু স্মৰণ নকৰো।”</w:t>
      </w:r>
    </w:p>
    <w:p w14:paraId="369CF1E2" w14:textId="77777777" w:rsidR="000F7377" w:rsidRDefault="000F7377"/>
    <w:p w14:paraId="3DF82A0B" w14:textId="77777777" w:rsidR="000F7377" w:rsidRDefault="000F7377">
      <w:r xmlns:w="http://schemas.openxmlformats.org/wordprocessingml/2006/main">
        <w:t xml:space="preserve">২: যোহন ১৭:৩ - "আৰু এইটো অনন্ত জীৱন, যাতে তেওঁলোকে তোমাক একমাত্ৰ সত্য ঈশ্বৰ আৰু তুমি পঠোৱা যীচু খ্ৰীষ্টক চিনি পায়।"</w:t>
      </w:r>
    </w:p>
    <w:p w14:paraId="7471B1A6" w14:textId="77777777" w:rsidR="000F7377" w:rsidRDefault="000F7377"/>
    <w:p w14:paraId="48B91C59" w14:textId="77777777" w:rsidR="000F7377" w:rsidRDefault="000F7377">
      <w:r xmlns:w="http://schemas.openxmlformats.org/wordprocessingml/2006/main">
        <w:t xml:space="preserve">ইব্ৰী ৮:১২ কিয়নো মই তেওঁলোকৰ অধাৰ্মিকতাৰ প্ৰতি দয়ালু হ’ম, আৰু তেওঁলোকৰ পাপ আৰু অপৰাধৰ প্ৰতি মই আৰু স্মৰণ নকৰো।</w:t>
      </w:r>
    </w:p>
    <w:p w14:paraId="008163AB" w14:textId="77777777" w:rsidR="000F7377" w:rsidRDefault="000F7377"/>
    <w:p w14:paraId="7ED948B8" w14:textId="77777777" w:rsidR="000F7377" w:rsidRDefault="000F7377">
      <w:r xmlns:w="http://schemas.openxmlformats.org/wordprocessingml/2006/main">
        <w:t xml:space="preserve">যিসকলে অনুতাপ কৰে আৰু তেওঁৰ ওচৰলৈ ঘূৰি যায়, তেওঁলোকৰ প্ৰতি ঈশ্বৰৰ দয়া আৰু অনুগ্ৰহৰ প্ৰতিজ্ঞা।</w:t>
      </w:r>
    </w:p>
    <w:p w14:paraId="70C7C47C" w14:textId="77777777" w:rsidR="000F7377" w:rsidRDefault="000F7377"/>
    <w:p w14:paraId="3AC9C85A" w14:textId="77777777" w:rsidR="000F7377" w:rsidRDefault="000F7377">
      <w:r xmlns:w="http://schemas.openxmlformats.org/wordprocessingml/2006/main">
        <w:t xml:space="preserve">১/ "ঈশ্বৰৰ ক্ষমাৰ শক্তি"।</w:t>
      </w:r>
    </w:p>
    <w:p w14:paraId="6A17EF8C" w14:textId="77777777" w:rsidR="000F7377" w:rsidRDefault="000F7377"/>
    <w:p w14:paraId="334DB94F" w14:textId="77777777" w:rsidR="000F7377" w:rsidRDefault="000F7377">
      <w:r xmlns:w="http://schemas.openxmlformats.org/wordprocessingml/2006/main">
        <w:t xml:space="preserve">২/ "ঈশ্বৰৰ দয়াৰে এটা সতেজ আৰম্ভণি"।</w:t>
      </w:r>
    </w:p>
    <w:p w14:paraId="47CAD14F" w14:textId="77777777" w:rsidR="000F7377" w:rsidRDefault="000F7377"/>
    <w:p w14:paraId="4ACC93B9" w14:textId="77777777" w:rsidR="000F7377" w:rsidRDefault="000F7377">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14:paraId="254BF9C0" w14:textId="77777777" w:rsidR="000F7377" w:rsidRDefault="000F7377"/>
    <w:p w14:paraId="6EB8F08C" w14:textId="77777777" w:rsidR="000F7377" w:rsidRDefault="000F7377">
      <w:r xmlns:w="http://schemas.openxmlformats.org/wordprocessingml/2006/main">
        <w:t xml:space="preserve">২) গীতমালা ১০৩:১২ - "পশ্চিমৰ পৰা পূব যিমান দূৰত আছে, সিমান দূৰত আমাৰ অপৰাধবোৰ আমাৰ পৰা আঁতৰাই দিলে।"</w:t>
      </w:r>
    </w:p>
    <w:p w14:paraId="47F114BC" w14:textId="77777777" w:rsidR="000F7377" w:rsidRDefault="000F7377"/>
    <w:p w14:paraId="06B53D1A" w14:textId="77777777" w:rsidR="000F7377" w:rsidRDefault="000F7377">
      <w:r xmlns:w="http://schemas.openxmlformats.org/wordprocessingml/2006/main">
        <w:t xml:space="preserve">ইব্ৰী ৮:১৩ তেওঁ কোৱাত, “এটা নতুন নিয়ম, তেওঁ প্ৰথমক পুৰণি কৰিলে।” এতিয়া যি ক্ষয় হৈ পুৰণি হৈ যায়, সেয়া নোহোৱা হ’বলৈ সাজু হৈছে।</w:t>
      </w:r>
    </w:p>
    <w:p w14:paraId="71F5C8E3" w14:textId="77777777" w:rsidR="000F7377" w:rsidRDefault="000F7377"/>
    <w:p w14:paraId="7D28A060" w14:textId="77777777" w:rsidR="000F7377" w:rsidRDefault="000F7377">
      <w:r xmlns:w="http://schemas.openxmlformats.org/wordprocessingml/2006/main">
        <w:t xml:space="preserve">ঈশ্বৰে পুৰণি নিয়মক অতিক্ৰম কৰা নতুন নিয়ম এটা কৰিলে আৰু পুৰণি নিয়মটো ম্লান হৈ গৈ আছে।</w:t>
      </w:r>
    </w:p>
    <w:p w14:paraId="1A9D8314" w14:textId="77777777" w:rsidR="000F7377" w:rsidRDefault="000F7377"/>
    <w:p w14:paraId="27BA6804" w14:textId="77777777" w:rsidR="000F7377" w:rsidRDefault="000F7377">
      <w:r xmlns:w="http://schemas.openxmlformats.org/wordprocessingml/2006/main">
        <w:t xml:space="preserve">১/ "নতুন নিয়ম: এক চিৰন্তন প্ৰতিজ্ঞা"।</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"নতুন নিয়মত বিশ্বাসৰ শক্তি"।</w:t>
      </w:r>
    </w:p>
    <w:p w14:paraId="0A75AE3B" w14:textId="77777777" w:rsidR="000F7377" w:rsidRDefault="000F7377"/>
    <w:p w14:paraId="5FA9D5E3" w14:textId="77777777" w:rsidR="000F7377" w:rsidRDefault="000F7377">
      <w:r xmlns:w="http://schemas.openxmlformats.org/wordprocessingml/2006/main">
        <w:t xml:space="preserve">১) যিৰিমিয়া ৩১:৩১-৩৪: "চোৱা, যিহোৱাই কৈছে, সেই দিন আহিব, যেতিয়া মই ইস্ৰায়েলৰ বংশ আৰু যিহূদাৰ বংশৰ লগত নতুন নিয়ম কৰিম যিদিনা মই তেওঁলোকক মিচৰ দেশৰ পৰা উলিয়াই আনিবলৈ তেওঁলোকৰ হাতত ধৰিলোঁ, সেই দিনা তেওঁলোকে মোৰ নিয়ম ভংগ কৰিলে, যদিও মই তেওঁলোকৰ স্বামী আছিলো, যিহোৱাই কৈছে: কিন্তু এই নিয়ম হ’ব, যাৰ লগত মই কৰিম ইস্ৰায়েলৰ বংশ, সেই দিনৰ পাছত, যিহোৱাই কৈছে, মই মোৰ বিধান তেওঁলোকৰ অন্তৰ্ভাগত ৰাখিম আৰু তেওঁলোকৰ হৃদয়ত লিখিম, আৰু তেওঁলোকৰ ঈশ্বৰ হ’ম আৰু তেওঁলোক মোৰ প্ৰজা হ’ব মানুহে নিজৰ ওচৰ-চুবুৰীয়া আৰু প্ৰত্যেকেই নিজৰ ভায়েকক ক’লে, “প্ৰভুক চিনি পাওক, কিয়নো তেওঁলোকে সৰুৰ পৰা ডাঙৰলৈকে সকলোৱে মোক চিনি পাব,” প্ৰভুৱে কৈছে; পাপ নকৰিব আৰু।"</w:t>
      </w:r>
    </w:p>
    <w:p w14:paraId="117F581C" w14:textId="77777777" w:rsidR="000F7377" w:rsidRDefault="000F7377"/>
    <w:p w14:paraId="5D63DA33" w14:textId="77777777" w:rsidR="000F7377" w:rsidRDefault="000F7377">
      <w:r xmlns:w="http://schemas.openxmlformats.org/wordprocessingml/2006/main">
        <w:t xml:space="preserve">২) ইব্ৰী ১০:১৬: "সেই দিনবোৰৰ পিছত মই তেওঁলোকৰ লগত যি নিয়ম কৰিম, এইটোৱেই হ'ল, যিহোৱাই কৈছে, মই মোৰ বিধান তেওঁলোকৰ হৃদয়ত ৰাখিম আৰু তেওঁলোকৰ মনত সেইবোৰ লিখিম।"</w:t>
      </w:r>
    </w:p>
    <w:p w14:paraId="5AB6C0ED" w14:textId="77777777" w:rsidR="000F7377" w:rsidRDefault="000F7377"/>
    <w:p w14:paraId="34E4CEFF" w14:textId="77777777" w:rsidR="000F7377" w:rsidRDefault="000F7377">
      <w:r xmlns:w="http://schemas.openxmlformats.org/wordprocessingml/2006/main">
        <w:t xml:space="preserve">ইব্ৰী ৯ পদ ইব্ৰী পুস্তকৰ নৱম অধ্যায়, য'ত লেখকে পুৰণি নিয়মৰ আচাৰ-ব্যৱহাৰ আৰু বলিদানৰ তুলনাত খ্ৰীষ্টৰ বলিদানৰ তাৎপৰ্য্য আৰু শ্ৰেষ্ঠত্বৰ বিষয়ে অন্বেষণ কৰিছে। অধ্যায়টোত আমাৰ মহাপুৰোহিত হিচাপে যীচুৰ ভূমিকা, তেওঁ নিজকে নিখুঁত বলিদান হিচাপে আগবঢ়োৱা আৰু বিশ্বাসীসকলৰ বাবে তেওঁ লাভ কৰা চিৰন্তন মুক্তিৰ ওপৰত গুৰুত্ব আৰোপ কৰা হৈছে।</w:t>
      </w:r>
    </w:p>
    <w:p w14:paraId="48E5CAC1" w14:textId="77777777" w:rsidR="000F7377" w:rsidRDefault="000F7377"/>
    <w:p w14:paraId="32A017D8" w14:textId="77777777" w:rsidR="000F7377" w:rsidRDefault="000F7377">
      <w:r xmlns:w="http://schemas.openxmlformats.org/wordprocessingml/2006/main">
        <w:t xml:space="preserve">১ম অনুচ্ছেদ: লেখকে পাৰ্থিৱ আবাস আৰু ইয়াৰ আচাৰ-ব্যৱহাৰৰ বিষয়ে বিতংভাৱে বৰ্ণনা কৰিছে (ইব্ৰী ৯:১-১০)। তেওঁ বুজাইছে যে কেনেকৈ ঈশ্বৰৰ সান্নিধ্যৰ প্ৰৱেশ কেৱল কিছুমান বিশেষ ব্যক্তিৰ মাজতে সীমাবদ্ধ আছিল, বিশেষকৈ মহাপুৰোহিতজনৰ মাজত যিজনে বছৰত এবাৰ তেজৰ বলিদান লৈ অতি পবিত্ৰ স্থানত প্ৰৱেশ কৰিছিল। এই বলিদানবোৰ সাময়িক আৰু প্ৰতীকী আছিল, মানুহৰ বিবেকক পাপৰ পৰা শুচি কৰিব পৰা নাছিল। তেওঁলোকে স্থায়ী ক্ষমা প্ৰদান কৰাতকৈ পাপৰ সোঁৱৰণী হিচাপে কাম কৰিছিল।</w:t>
      </w:r>
    </w:p>
    <w:p w14:paraId="42BF891E" w14:textId="77777777" w:rsidR="000F7377" w:rsidRDefault="000F7377"/>
    <w:p w14:paraId="48FC20F6" w14:textId="77777777" w:rsidR="000F7377" w:rsidRDefault="000F7377">
      <w:r xmlns:w="http://schemas.openxmlformats.org/wordprocessingml/2006/main">
        <w:t xml:space="preserve">২য় অনুচ্ছেদ: লেখকে এই পাৰ্থিৱ আচাৰ-ব্যৱহাৰসমূহক খ্ৰীষ্টৰ উচ্চ বলিদানৰ সৈতে তুলনা কৰিছে (ইব্ৰী ৯:১১-২২)। তেওঁ ঘোষণা কৰে যে যীচুৱে, আমাৰ মহাপুৰোহিত, নিজৰ তেজেৰে নিজেই স্বৰ্গলৈ প্ৰৱেশ কৰিলে— বিশ্বাসীসকলৰ বাবে চিৰন্তন মুক্তি লাভ কৰিলে। প্ৰতি বছৰে পুনৰাবৃত্তিৰ প্ৰয়োজন হোৱা অস্থায়ী পশু বলিদানৰ দৰে নহয়, যীচুৱে নিজকে চিৰকালৰ বাবে এবাৰ উৎসৰ্গা কৰিছিল। তেওঁৰ বলিগে আমাৰ বিবেকক মৃত কৰ্মৰ পৰা শুদ্ধ কৰে যাতে আমি জীৱন্ত ঈশ্বৰৰ সেৱা কৰিব পাৰো। পুৰণি নিয়মৰ অধীনত শুচি কৰাৰ বাবে যেনেকৈ তেজৰ প্ৰয়োজন আছিল, তেনেদৰে নতুন নিয়মৰ অধীনত ক্ষমা পাবলৈ যীচুৰ ঢালি দিয়া তেজ অপৰিহাৰ্য।</w:t>
      </w:r>
    </w:p>
    <w:p w14:paraId="0B8947C6" w14:textId="77777777" w:rsidR="000F7377" w:rsidRDefault="000F7377"/>
    <w:p w14:paraId="2C933892" w14:textId="77777777" w:rsidR="000F7377" w:rsidRDefault="000F7377">
      <w:r xmlns:w="http://schemas.openxmlformats.org/wordprocessingml/2006/main">
        <w:t xml:space="preserve">৩য় অনুচ্ছেদ: পুৰণি নিয়মৰ ভৱিষ্যদ্বাণীসমূহ পূৰণ কৰাত খ্ৰীষ্টৰ ভূমিকাৰ ওপৰত গুৰুত্ব আৰোপ কৰি অধ্যায়টোৰ সামৰণিত কৰা হৈছে (ইব্ৰী ৯:২৩-২৮)। লেখকে বুজাইছে যে ঐশ্বৰিক আৰ্হি অনুসৰি শুদ্ধিৰ বাবে স্বৰ্গীয় বস্তুবোৰ নিজেই—স্বৰ্গীয় পবিত্ৰস্থান—আৰু পৃথিৱীত আগবঢ়োৱা বলিদানতকৈ উন্নত বলিদানৰ প্ৰয়োজন আছিল। খ্ৰীষ্টই নিজকে বলিদান দি পাপ দূৰ কৰিবলৈ যুগৰ শেষত এবাৰ আবিৰ্ভাৱ হৈছে। যেনেকৈ মানুহে এবাৰ মৃত্যুবৰণ কৰা আৰু তাৰ পিছত বিচাৰৰ সন্মুখীন হোৱাটো নিযুক্ত কৰা হৈছে, তেনেকৈ খ্ৰীষ্টক এবাৰ পাপ বহন কৰিবলৈ অৰ্পণ কৰা হৈছিল কিন্তু পাপৰ উল্লেখ নকৰাকৈ পুনৰ উপস্থিত হ’ব— যিসকলে তেওঁৰ বাবে আগ্ৰহেৰে অপেক্ষা কৰে তেওঁলোকৰ বাবে পৰিত্ৰাণ আনিবলৈ।</w:t>
      </w:r>
    </w:p>
    <w:p w14:paraId="26EDF103" w14:textId="77777777" w:rsidR="000F7377" w:rsidRDefault="000F7377"/>
    <w:p w14:paraId="1143CDDE" w14:textId="77777777" w:rsidR="000F7377" w:rsidRDefault="000F7377">
      <w:r xmlns:w="http://schemas.openxmlformats.org/wordprocessingml/2006/main">
        <w:t xml:space="preserve">চমুকৈ,</w:t>
      </w:r>
    </w:p>
    <w:p w14:paraId="713D85F4" w14:textId="77777777" w:rsidR="000F7377" w:rsidRDefault="000F7377">
      <w:r xmlns:w="http://schemas.openxmlformats.org/wordprocessingml/2006/main">
        <w:t xml:space="preserve">ইব্ৰীসকলৰ নৱম অধ্যায়ত পাৰ্থিৱ আচাৰ-ব্যৱহাৰ আৰু বলিদানৰ তুলনাত খ্ৰীষ্টৰ উচ্চ বলিদানৰ বিষয়ে অন্বেষণ কৰা হৈছে।</w:t>
      </w:r>
    </w:p>
    <w:p w14:paraId="6048C658" w14:textId="77777777" w:rsidR="000F7377" w:rsidRDefault="000F7377">
      <w:r xmlns:w="http://schemas.openxmlformats.org/wordprocessingml/2006/main">
        <w:t xml:space="preserve">লেখকে বিতংভাৱে বৰ্ণনা কৰিছে যে পুৰণি নিয়মৰ অধীনত অস্থায়ী পশু বলিদানৰ জৰিয়তে ঈশ্বৰৰ সুবিধা কেনেকৈ সীমিত আছিল।</w:t>
      </w:r>
    </w:p>
    <w:p w14:paraId="62EDFC9A" w14:textId="77777777" w:rsidR="000F7377" w:rsidRDefault="000F7377"/>
    <w:p w14:paraId="5F008998" w14:textId="77777777" w:rsidR="000F7377" w:rsidRDefault="000F7377">
      <w:r xmlns:w="http://schemas.openxmlformats.org/wordprocessingml/2006/main">
        <w:t xml:space="preserve">তেওঁ এই পাৰ্থিৱ আচাৰ-ব্যৱহাৰবোৰৰ বিপৰীতে যীচুৱে নিজকে নিখুঁত বলিদান হিচাপে আগবঢ়োৱাৰ সৈতে তুলনা কৰিছে— চিৰন্তন মুক্তি লাভ কৰা আৰু আমাৰ বিবেকক পাপৰ পৰা শুদ্ধ কৰা।</w:t>
      </w:r>
    </w:p>
    <w:p w14:paraId="32AB6A68" w14:textId="77777777" w:rsidR="000F7377" w:rsidRDefault="000F7377"/>
    <w:p w14:paraId="751DD79E" w14:textId="77777777" w:rsidR="000F7377" w:rsidRDefault="000F7377">
      <w:r xmlns:w="http://schemas.openxmlformats.org/wordprocessingml/2006/main">
        <w:t xml:space="preserve">অধ্যায়টোৰ সামৰণিত খ্ৰীষ্টই তেওঁৰ বলিদানৰ কামৰ জৰিয়তে পুৰণি নিয়মৰ ভৱিষ্যদ্বাণীসমূহ পূৰ্ণ কৰাৰ ওপৰত গুৰুত্ব আৰোপ কৰা হৈছে আৰু তেওঁৰ ভৱিষ্যতে ঘূৰি অহাৰ প্ৰতিজ্ঞা কৰা হৈছে যিয়ে তেওঁৰ বাবে আগ্ৰহেৰে অপেক্ষা কৰাসকলৰ বাবে পৰিত্ৰাণ আনিব। এই অধ্যায়টোৱে আমাৰ মহাপুৰোহিত হিচাপে যীচুৰ ভূমিকাৰ সোঁৱৰণী হিচাপে কাম কৰে যিয়ে নিজকে নিখুঁত বলিদান হিচাপে আগবঢ়াইছিল— যিটো বলিদান ইয়াৰ ফলপ্ৰসূতা আৰু চিৰন্তন মুক্তি প্ৰদান কৰাৰ ক্ষমতাত বহুত উচ্চ।</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ইব্ৰী ৯:১ তেতিয়া নিশ্চয় প্ৰথম নিয়মত ঈশ্বৰৰ সেৱাৰ নিয়ম আৰু সংসাৰিক পবিত্ৰস্থান আছিল।</w:t>
      </w:r>
    </w:p>
    <w:p w14:paraId="27A0075B" w14:textId="77777777" w:rsidR="000F7377" w:rsidRDefault="000F7377"/>
    <w:p w14:paraId="414708DF" w14:textId="77777777" w:rsidR="000F7377" w:rsidRDefault="000F7377">
      <w:r xmlns:w="http://schemas.openxmlformats.org/wordprocessingml/2006/main">
        <w:t xml:space="preserve">ঈশ্বৰ আৰু তেওঁৰ লোকসকলৰ মাজত হোৱা প্ৰথম নিয়মত উপাসনা আৰু ভৌতিক পবিত্ৰস্থানৰ নিয়ম আছিল।</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পুৰণি নিয়মৰ জৰিয়তে আজ্ঞাকাৰীতাৰ শক্তি শিকিব পৰা</w:t>
      </w:r>
    </w:p>
    <w:p w14:paraId="102E25BB" w14:textId="77777777" w:rsidR="000F7377" w:rsidRDefault="000F7377"/>
    <w:p w14:paraId="556A3B44" w14:textId="77777777" w:rsidR="000F7377" w:rsidRDefault="000F7377">
      <w:r xmlns:w="http://schemas.openxmlformats.org/wordprocessingml/2006/main">
        <w:t xml:space="preserve">২/ পুৰণি নিয়মৰ অভয়াৰণ্যৰ তাৎপৰ্য্য</w:t>
      </w:r>
    </w:p>
    <w:p w14:paraId="677092B7" w14:textId="77777777" w:rsidR="000F7377" w:rsidRDefault="000F7377"/>
    <w:p w14:paraId="64B96FB6" w14:textId="77777777" w:rsidR="000F7377" w:rsidRDefault="000F7377">
      <w:r xmlns:w="http://schemas.openxmlformats.org/wordprocessingml/2006/main">
        <w:t xml:space="preserve">১/ যাত্ৰাপুস্তক ২৫:৮-৯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14:paraId="38FF9546" w14:textId="77777777" w:rsidR="000F7377" w:rsidRDefault="000F7377"/>
    <w:p w14:paraId="400E7772" w14:textId="77777777" w:rsidR="000F7377" w:rsidRDefault="000F7377">
      <w:r xmlns:w="http://schemas.openxmlformats.org/wordprocessingml/2006/main">
        <w:t xml:space="preserve">২) যিহিষ্কেল ৩৭:২৬-২৮ তদুপৰি মই তেওঁলোকৰ লগত শান্তিৰ নিয়ম কৰিম; ই তেওঁলোকৰ লগত চিৰকালৰ নিয়ম হ’ব, আৰু মই তেওঁলোকক স্থাপন কৰিম আৰু তেওঁলোকক বৃদ্ধি কৰিম আৰু তেওঁলোকৰ মাজত মোৰ পবিত্ৰস্থান চিৰকাললৈকে স্থাপন কৰিম।”</w:t>
      </w:r>
    </w:p>
    <w:p w14:paraId="0609222A" w14:textId="77777777" w:rsidR="000F7377" w:rsidRDefault="000F7377"/>
    <w:p w14:paraId="27705F41" w14:textId="77777777" w:rsidR="000F7377" w:rsidRDefault="000F7377">
      <w:r xmlns:w="http://schemas.openxmlformats.org/wordprocessingml/2006/main">
        <w:t xml:space="preserve">ইব্ৰী ৯:২ কিয়নো তাত এটা তম্বু নিৰ্মাণ কৰা হৈছিল; প্ৰথম, য'ত দ্বীপ, মেজ, আৰু দেখুৱাবলৈ পিঠা আছিল; যাক অভয়াৰণ্য বোলা হয়।</w:t>
      </w:r>
    </w:p>
    <w:p w14:paraId="1D030AB8" w14:textId="77777777" w:rsidR="000F7377" w:rsidRDefault="000F7377"/>
    <w:p w14:paraId="18BF00F9" w14:textId="77777777" w:rsidR="000F7377" w:rsidRDefault="000F7377">
      <w:r xmlns:w="http://schemas.openxmlformats.org/wordprocessingml/2006/main">
        <w:t xml:space="preserve">বাইবেলৰ প্ৰথম আবাসত মমবাতি, টেবুল আৰু দেখুৱাবলৈ ৰুটি আছিল আৰু ইয়াক পবিত্ৰস্থান বুলি কোৱা হৈছিল।</w:t>
      </w:r>
    </w:p>
    <w:p w14:paraId="729518E9" w14:textId="77777777" w:rsidR="000F7377" w:rsidRDefault="000F7377"/>
    <w:p w14:paraId="5CE99549" w14:textId="77777777" w:rsidR="000F7377" w:rsidRDefault="000F7377">
      <w:r xmlns:w="http://schemas.openxmlformats.org/wordprocessingml/2006/main">
        <w:t xml:space="preserve">১/ ঈশ্বৰৰ অভয়াৰণ্যৰ পবিত্ৰতা</w:t>
      </w:r>
    </w:p>
    <w:p w14:paraId="0810E811" w14:textId="77777777" w:rsidR="000F7377" w:rsidRDefault="000F7377"/>
    <w:p w14:paraId="0BA37FCA" w14:textId="77777777" w:rsidR="000F7377" w:rsidRDefault="000F7377">
      <w:r xmlns:w="http://schemas.openxmlformats.org/wordprocessingml/2006/main">
        <w:t xml:space="preserve">২/ আবাসত থকা আচবাবৰ তাৎপৰ্য্য</w:t>
      </w:r>
    </w:p>
    <w:p w14:paraId="1A6A10EC" w14:textId="77777777" w:rsidR="000F7377" w:rsidRDefault="000F7377"/>
    <w:p w14:paraId="7217EB79" w14:textId="77777777" w:rsidR="000F7377" w:rsidRDefault="000F7377">
      <w:r xmlns:w="http://schemas.openxmlformats.org/wordprocessingml/2006/main">
        <w:t xml:space="preserve">১/ যাত্ৰাপুস্তক ২৫:৩১-৪০ (ঈশ্বৰে মোচিক তম্বু নিৰ্মাণৰ নিৰ্দেশনা দিছিল)</w:t>
      </w:r>
    </w:p>
    <w:p w14:paraId="1AB17493" w14:textId="77777777" w:rsidR="000F7377" w:rsidRDefault="000F7377"/>
    <w:p w14:paraId="24D1E95F" w14:textId="77777777" w:rsidR="000F7377" w:rsidRDefault="000F7377">
      <w:r xmlns:w="http://schemas.openxmlformats.org/wordprocessingml/2006/main">
        <w:t xml:space="preserve">২) যাত্ৰাপুস্তক ২৬:১-৩৭ (আবাসৰ পৰ্দা নিৰ্মাণৰ বাবে ঈশ্বৰৰ নিৰ্দেশনা)</w:t>
      </w:r>
    </w:p>
    <w:p w14:paraId="23F29D4E" w14:textId="77777777" w:rsidR="000F7377" w:rsidRDefault="000F7377"/>
    <w:p w14:paraId="2D89913A" w14:textId="77777777" w:rsidR="000F7377" w:rsidRDefault="000F7377">
      <w:r xmlns:w="http://schemas.openxmlformats.org/wordprocessingml/2006/main">
        <w:t xml:space="preserve">Hebrews 9:3 আৰু দ্বিতীয় পৰ্দাৰ পিছত আবাস, যাক সকলোতকৈ পবিত্ৰ বুলি কোৱা হয়;</w:t>
      </w:r>
    </w:p>
    <w:p w14:paraId="11953A63" w14:textId="77777777" w:rsidR="000F7377" w:rsidRDefault="000F7377"/>
    <w:p w14:paraId="24ED930D" w14:textId="77777777" w:rsidR="000F7377" w:rsidRDefault="000F7377">
      <w:r xmlns:w="http://schemas.openxmlformats.org/wordprocessingml/2006/main">
        <w:t xml:space="preserve">সকলোতকৈ পবিত্ৰ আছিল ইব্ৰী পুস্তকৰ দ্বিতীয় পৰ্দাৰ পিছফালে থকা আবাস।</w:t>
      </w:r>
    </w:p>
    <w:p w14:paraId="492F1E35" w14:textId="77777777" w:rsidR="000F7377" w:rsidRDefault="000F7377"/>
    <w:p w14:paraId="2FA6B1D8" w14:textId="77777777" w:rsidR="000F7377" w:rsidRDefault="000F7377">
      <w:r xmlns:w="http://schemas.openxmlformats.org/wordprocessingml/2006/main">
        <w:t xml:space="preserve">১/ পবিত্ৰতাৰ শক্তি</w:t>
      </w:r>
    </w:p>
    <w:p w14:paraId="29017619" w14:textId="77777777" w:rsidR="000F7377" w:rsidRDefault="000F7377"/>
    <w:p w14:paraId="381C73A0" w14:textId="77777777" w:rsidR="000F7377" w:rsidRDefault="000F7377">
      <w:r xmlns:w="http://schemas.openxmlformats.org/wordprocessingml/2006/main">
        <w:t xml:space="preserve">২/ আবাসত ঈশ্বৰৰ পবিত্ৰতা</w:t>
      </w:r>
    </w:p>
    <w:p w14:paraId="368C9319" w14:textId="77777777" w:rsidR="000F7377" w:rsidRDefault="000F7377"/>
    <w:p w14:paraId="49F3F4FB" w14:textId="77777777" w:rsidR="000F7377" w:rsidRDefault="000F7377">
      <w:r xmlns:w="http://schemas.openxmlformats.org/wordprocessingml/2006/main">
        <w:t xml:space="preserve">১) যাত্ৰাপুস্তক ২৫:৮-৯, "আৰু তেওঁলোকে মোক পবিত্ৰস্থান বনাওক; যাতে মই তেওঁলোকৰ মাজত বাস কৰিব পাৰো। মই তোমাক যি দেখুৱাইছো, আবাসৰ আৰ্হি আৰু ইয়াৰ সকলো বাদ্যযন্ত্ৰৰ আৰ্হিৰ অনুসাৰে।" তেনেকৈয়ে তোমালোকে ইয়াক বনাবা।"</w:t>
      </w:r>
    </w:p>
    <w:p w14:paraId="2F0A254A" w14:textId="77777777" w:rsidR="000F7377" w:rsidRDefault="000F7377"/>
    <w:p w14:paraId="33455523" w14:textId="77777777" w:rsidR="000F7377" w:rsidRDefault="000F7377">
      <w:r xmlns:w="http://schemas.openxmlformats.org/wordprocessingml/2006/main">
        <w:t xml:space="preserve">২) ইব্ৰী ১০:১৯-২০ পদত, "এতেকে ভাইসকল, যীচুৰ তেজৰ দ্বাৰাই পবিত্ৰতম স্থানত প্ৰৱেশ কৰিবলৈ সাহস পাইছো, তেওঁ আমাৰ বাবে পৰ্দাৰ দ্বাৰা পবিত্ৰ কৰা নতুন আৰু জীৱন্ত পথৰ দ্বাৰা, অৰ্থাৎ। তাৰ মাংস।"</w:t>
      </w:r>
    </w:p>
    <w:p w14:paraId="05DFDD9C" w14:textId="77777777" w:rsidR="000F7377" w:rsidRDefault="000F7377"/>
    <w:p w14:paraId="78455E7E" w14:textId="77777777" w:rsidR="000F7377" w:rsidRDefault="000F7377">
      <w:r xmlns:w="http://schemas.openxmlformats.org/wordprocessingml/2006/main">
        <w:t xml:space="preserve">Hebrews 9:4 য'ত সোণৰ ধূপপাত্ৰ আৰু চাৰিওফালে সোণেৰে আবৃত নিয়মৰ চন্দুক আছিল, য'ত মান্না থকা সোণৰ পাত্ৰ আৰু কলি ওলোৱা হাৰোণৰ দণ্ড আৰু নিয়মৰ ফলক আছিল;</w:t>
      </w:r>
    </w:p>
    <w:p w14:paraId="18470A27" w14:textId="77777777" w:rsidR="000F7377" w:rsidRDefault="000F7377"/>
    <w:p w14:paraId="785D2FBD" w14:textId="77777777" w:rsidR="000F7377" w:rsidRDefault="000F7377">
      <w:r xmlns:w="http://schemas.openxmlformats.org/wordprocessingml/2006/main">
        <w:t xml:space="preserve">অংশটোত নিয়মৰ চন্দুকৰ কথা কোৱা হৈছে, য’ত সোণৰ ধূপপাত্ৰ, মান্না, হাৰোণৰ লাখুটি আৰু নিয়মৰ টেবুল আছিল।</w:t>
      </w:r>
    </w:p>
    <w:p w14:paraId="29FD60FE" w14:textId="77777777" w:rsidR="000F7377" w:rsidRDefault="000F7377"/>
    <w:p w14:paraId="787EC983" w14:textId="77777777" w:rsidR="000F7377" w:rsidRDefault="000F7377">
      <w:r xmlns:w="http://schemas.openxmlformats.org/wordprocessingml/2006/main">
        <w:t xml:space="preserve">১/ নিয়মৰ চন্দুক: ঈশ্বৰে তেওঁৰ লোকসকলৰ সৈতে কৰা নিয়মৰ প্ৰতীক</w:t>
      </w:r>
    </w:p>
    <w:p w14:paraId="33058D3E" w14:textId="77777777" w:rsidR="000F7377" w:rsidRDefault="000F7377"/>
    <w:p w14:paraId="770857AA" w14:textId="77777777" w:rsidR="000F7377" w:rsidRDefault="000F7377">
      <w:r xmlns:w="http://schemas.openxmlformats.org/wordprocessingml/2006/main">
        <w:t xml:space="preserve">২/ নিয়মৰ চন্দুকত থকা বস্তুবোৰৰ তাৎপৰ্য্য</w:t>
      </w:r>
    </w:p>
    <w:p w14:paraId="1618144A" w14:textId="77777777" w:rsidR="000F7377" w:rsidRDefault="000F7377"/>
    <w:p w14:paraId="34CF145B" w14:textId="77777777" w:rsidR="000F7377" w:rsidRDefault="000F7377">
      <w:r xmlns:w="http://schemas.openxmlformats.org/wordprocessingml/2006/main">
        <w:t xml:space="preserve">১) যাত্ৰাপুস্তক ১৬:৩৩-৩৪, "তেতিয়া মোচিয়ে হাৰোণক ক'লে, "এটা পাত্ৰ লৈ তাত মান্নাৰে ভৰা এটা ওমেৰ ৰাখক আৰু তোমালোকৰ প্ৰজন্মৰ বাবে ৰখাৰ বাবে যিহোৱাৰ আগত ৰাখক। যিহোৱাই মোচিক আজ্ঞা দিয়াৰ দৰে। </w:t>
      </w:r>
      <w:r xmlns:w="http://schemas.openxmlformats.org/wordprocessingml/2006/main">
        <w:lastRenderedPageBreak xmlns:w="http://schemas.openxmlformats.org/wordprocessingml/2006/main"/>
      </w:r>
      <w:r xmlns:w="http://schemas.openxmlformats.org/wordprocessingml/2006/main">
        <w:t xml:space="preserve">গতিকে হাৰোণে ইয়াক ৰখাৰ বাবে সাক্ষ্যৰ আগত থৈ দিলে।"</w:t>
      </w:r>
    </w:p>
    <w:p w14:paraId="074CA6C0" w14:textId="77777777" w:rsidR="000F7377" w:rsidRDefault="000F7377"/>
    <w:p w14:paraId="22A5D65D" w14:textId="77777777" w:rsidR="000F7377" w:rsidRDefault="000F7377">
      <w:r xmlns:w="http://schemas.openxmlformats.org/wordprocessingml/2006/main">
        <w:t xml:space="preserve">২) গণনা পুস্তক ১৭:৮, "আৰু পিছদিনা মোচি সাক্ষ্য তম্বুলৈ গ'ল; আৰু চোৱা, লেবীৰ বংশৰ বাবে হাৰোণৰ লাখুটিডাল কলি গ'ল, আৰু কলি ওলাল আৰু ফুল ফুলি উঠিল।" , আৰু আলমণ্ড উৎপাদন কৰিলে।"</w:t>
      </w:r>
    </w:p>
    <w:p w14:paraId="4F1D739E" w14:textId="77777777" w:rsidR="000F7377" w:rsidRDefault="000F7377"/>
    <w:p w14:paraId="37E95954" w14:textId="77777777" w:rsidR="000F7377" w:rsidRDefault="000F7377">
      <w:r xmlns:w="http://schemas.openxmlformats.org/wordprocessingml/2006/main">
        <w:t xml:space="preserve">Hebrews 9:5 আৰু তাৰ ওপৰত মহিমাৰ কৰুববোৰে দয়া আসনত ছাঁ দি আছে; যাৰ বিষয়ে আমি এতিয়া বিশেষভাৱে ক’ব নোৱাৰো।</w:t>
      </w:r>
    </w:p>
    <w:p w14:paraId="0E14B8B2" w14:textId="77777777" w:rsidR="000F7377" w:rsidRDefault="000F7377"/>
    <w:p w14:paraId="4BFE3B96" w14:textId="77777777" w:rsidR="000F7377" w:rsidRDefault="000F7377">
      <w:r xmlns:w="http://schemas.openxmlformats.org/wordprocessingml/2006/main">
        <w:t xml:space="preserve">ইব্ৰী পুস্তকত দয়াৰ আসনৰ বিষয়ে আলোচনা কৰা হৈছে, যিটো কৰবীয়ে আবৃত, অৱশ্যে ইয়াৰ সবিশেষ বৰ্ণনা কৰা হোৱা নাই।</w:t>
      </w:r>
    </w:p>
    <w:p w14:paraId="7340C8CC" w14:textId="77777777" w:rsidR="000F7377" w:rsidRDefault="000F7377"/>
    <w:p w14:paraId="17643C1D" w14:textId="77777777" w:rsidR="000F7377" w:rsidRDefault="000F7377">
      <w:r xmlns:w="http://schemas.openxmlformats.org/wordprocessingml/2006/main">
        <w:t xml:space="preserve">১/ দয়া আসনৰ দ্বাৰা প্ৰকাশ পোৱা ঈশ্বৰৰ দয়া</w:t>
      </w:r>
    </w:p>
    <w:p w14:paraId="7B62DDB4" w14:textId="77777777" w:rsidR="000F7377" w:rsidRDefault="000F7377"/>
    <w:p w14:paraId="1AE032EF" w14:textId="77777777" w:rsidR="000F7377" w:rsidRDefault="000F7377">
      <w:r xmlns:w="http://schemas.openxmlformats.org/wordprocessingml/2006/main">
        <w:t xml:space="preserve">২/ কেৰুবসকলে প্ৰতিনিধিত্ব কৰা ঈশ্বৰৰ মহিমা</w:t>
      </w:r>
    </w:p>
    <w:p w14:paraId="260ECE12" w14:textId="77777777" w:rsidR="000F7377" w:rsidRDefault="000F7377"/>
    <w:p w14:paraId="21045AD0" w14:textId="77777777" w:rsidR="000F7377" w:rsidRDefault="000F7377">
      <w:r xmlns:w="http://schemas.openxmlformats.org/wordprocessingml/2006/main">
        <w:t xml:space="preserve">১) যাত্ৰাপুস্তক ২৫:১৭-২২ - আৰু তুমি বিশুদ্ধ সোণেৰে দয়া আসন বনাবা, তাৰ দৈৰ্ঘ্য ডেৰ হাত আৰু বহল ডেৰ হাত হব।</w:t>
      </w:r>
    </w:p>
    <w:p w14:paraId="3F1CA1F9" w14:textId="77777777" w:rsidR="000F7377" w:rsidRDefault="000F7377"/>
    <w:p w14:paraId="487EA114" w14:textId="77777777" w:rsidR="000F7377" w:rsidRDefault="000F7377">
      <w:r xmlns:w="http://schemas.openxmlformats.org/wordprocessingml/2006/main">
        <w:t xml:space="preserve">২) যিহিষ্কেল ১০:১-৫ - তেতিয়া মই চালোঁ, আৰু চোৱা, কৰূবসকলৰ মূৰৰ ওপৰত থকা আকাশত তেওঁলোকৰ ওপৰত নীলা শিলৰ দৰে, সিংহাসনৰ সদৃশ ৰূপ দেখা গ’ল।</w:t>
      </w:r>
    </w:p>
    <w:p w14:paraId="3CF64B04" w14:textId="77777777" w:rsidR="000F7377" w:rsidRDefault="000F7377"/>
    <w:p w14:paraId="4FA8AE9F" w14:textId="77777777" w:rsidR="000F7377" w:rsidRDefault="000F7377">
      <w:r xmlns:w="http://schemas.openxmlformats.org/wordprocessingml/2006/main">
        <w:t xml:space="preserve">Hebrews 9:6 এই কথাবোৰ এনেদৰে নিযুক্ত হ’লে, পুৰোহিতসকলে ঈশ্বৰৰ সেৱা সম্পূৰ্ণ কৰি সদায় প্ৰথম তম্বুত সোমাই গ’ল।</w:t>
      </w:r>
    </w:p>
    <w:p w14:paraId="153FDF42" w14:textId="77777777" w:rsidR="000F7377" w:rsidRDefault="000F7377"/>
    <w:p w14:paraId="4E64A41E" w14:textId="77777777" w:rsidR="000F7377" w:rsidRDefault="000F7377">
      <w:r xmlns:w="http://schemas.openxmlformats.org/wordprocessingml/2006/main">
        <w:t xml:space="preserve">পুৰণি নিয়মৰ পুৰোহিতসকলক ঈশ্বৰৰ নিয়ম অনুসৰি প্ৰথম আবাসত সেৱা আগবঢ়াবলৈ নিৰ্দেশ দিয়া হৈছিল।</w:t>
      </w:r>
    </w:p>
    <w:p w14:paraId="05F8F522" w14:textId="77777777" w:rsidR="000F7377" w:rsidRDefault="000F7377"/>
    <w:p w14:paraId="3AE0D1D9" w14:textId="77777777" w:rsidR="000F7377" w:rsidRDefault="000F7377">
      <w:r xmlns:w="http://schemas.openxmlformats.org/wordprocessingml/2006/main">
        <w:t xml:space="preserve">১/ পুৰোহিতৰ সেৱা: সেৱা আৰু বলিদানৰ এক আৰ্হি</w:t>
      </w:r>
    </w:p>
    <w:p w14:paraId="5DDF4A05" w14:textId="77777777" w:rsidR="000F7377" w:rsidRDefault="000F7377"/>
    <w:p w14:paraId="5A279A00" w14:textId="77777777" w:rsidR="000F7377" w:rsidRDefault="000F7377">
      <w:r xmlns:w="http://schemas.openxmlformats.org/wordprocessingml/2006/main">
        <w:t xml:space="preserve">২/ পুৰণি নিয়ম: নতুনৰ বাবে এক ভেটি</w:t>
      </w:r>
    </w:p>
    <w:p w14:paraId="3C4BD954" w14:textId="77777777" w:rsidR="000F7377" w:rsidRDefault="000F7377"/>
    <w:p w14:paraId="44DD3180" w14:textId="77777777" w:rsidR="000F7377" w:rsidRDefault="000F7377">
      <w:r xmlns:w="http://schemas.openxmlformats.org/wordprocessingml/2006/main">
        <w:t xml:space="preserve">১) ৰোমীয়া ১২:১-২ - "এতেকে হে ভাইসকল, ঈশ্বৰৰ দয়াত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14:paraId="74C0C800" w14:textId="77777777" w:rsidR="000F7377" w:rsidRDefault="000F7377"/>
    <w:p w14:paraId="22C5934D" w14:textId="77777777" w:rsidR="000F7377" w:rsidRDefault="000F7377">
      <w:r xmlns:w="http://schemas.openxmlformats.org/wordprocessingml/2006/main">
        <w:t xml:space="preserve">২) লেবীয়া পুস্তক ১০:১-৩ - "আৰু হাৰোণৰ পুত্ৰ নাদব আৰু অবীহুৱে প্ৰত্যেকেই নিজৰ ধূপপাত্ৰ লৈ তাত জুই লগাই ধূপ দিলে আৰু প্ৰভুৰ আগত অকৰ্তৃত্বশীল জুই উৎসৰ্গ কৰিলে, যিটো তেওঁ তেওঁলোকক আজ্ঞা নিদিলে। আৰু যিহোৱাৰ সন্মুখৰ পৰা জুই ওলাই আহি তেওঁলোকক ভস্মীভূত কৰিলে আৰু তেওঁলোক যিহোৱাৰ আগত মৃত্যুবৰণ কৰিলে।তেতিয়া মোচিয়ে হাৰোণক ক’লে, “যিহোৱাই এই কথা কৈছে: ‘মোৰ ওচৰৰ লোকসকলৰ মাজত আৰু সকলো লোকৰ আগত মই পবিত্ৰ হ’ম মই মহিমামণ্ডিত হ’ম।’” আৰু হাৰোণে মৌনতা অৱলম্বন কৰিলে।”</w:t>
      </w:r>
    </w:p>
    <w:p w14:paraId="10B0A8A6" w14:textId="77777777" w:rsidR="000F7377" w:rsidRDefault="000F7377"/>
    <w:p w14:paraId="64429A34" w14:textId="77777777" w:rsidR="000F7377" w:rsidRDefault="000F7377">
      <w:r xmlns:w="http://schemas.openxmlformats.org/wordprocessingml/2006/main">
        <w:t xml:space="preserve">Hebrews 9:7 কিন্তু দ্বিতীয় দিনটোত মহাপুৰোহিতে বছৰি এবাৰকৈ অকলে গৈছিল, তেজ নোহোৱাকৈ নহয়, যিটো তেওঁ নিজৰ বাবে আৰু লোকসকলৰ ভুলৰ বাবে উৎসৰ্গ কৰিছিল।</w:t>
      </w:r>
    </w:p>
    <w:p w14:paraId="6A22BC0B" w14:textId="77777777" w:rsidR="000F7377" w:rsidRDefault="000F7377"/>
    <w:p w14:paraId="5194D533" w14:textId="77777777" w:rsidR="000F7377" w:rsidRDefault="000F7377">
      <w:r xmlns:w="http://schemas.openxmlformats.org/wordprocessingml/2006/main">
        <w:t xml:space="preserve">মহাপুৰোহিতজনে বছৰত এবাৰ পবিত্ৰস্থানৰ দ্বিতীয় অংশত গৈ নিজৰ আৰু লোকসকলৰ পাপৰ বাবে ৰক্তবলিদান কৰিছিল।</w:t>
      </w:r>
    </w:p>
    <w:p w14:paraId="55C3F23F" w14:textId="77777777" w:rsidR="000F7377" w:rsidRDefault="000F7377"/>
    <w:p w14:paraId="59314A3B" w14:textId="77777777" w:rsidR="000F7377" w:rsidRDefault="000F7377">
      <w:r xmlns:w="http://schemas.openxmlformats.org/wordprocessingml/2006/main">
        <w:t xml:space="preserve">১: আমাৰ মহাপুৰোহিত যীচুৱে আমাৰ আৰু আমাৰ পাপৰ কাৰণে এক নিখুঁত বলিদান দিলে।</w:t>
      </w:r>
    </w:p>
    <w:p w14:paraId="52F99020" w14:textId="77777777" w:rsidR="000F7377" w:rsidRDefault="000F7377"/>
    <w:p w14:paraId="4B1AFB88" w14:textId="77777777" w:rsidR="000F7377" w:rsidRDefault="000F7377">
      <w:r xmlns:w="http://schemas.openxmlformats.org/wordprocessingml/2006/main">
        <w:t xml:space="preserve">২: যীচু খ্ৰীষ্টৰ সিদ্ধ আৰু ফলপ্ৰসূ বলিদানৰ দ্বাৰা আমি মুক্ত হওঁ।</w:t>
      </w:r>
    </w:p>
    <w:p w14:paraId="65307D6D" w14:textId="77777777" w:rsidR="000F7377" w:rsidRDefault="000F7377"/>
    <w:p w14:paraId="1048A374" w14:textId="77777777" w:rsidR="000F7377" w:rsidRDefault="000F7377">
      <w:r xmlns:w="http://schemas.openxmlformats.org/wordprocessingml/2006/main">
        <w:t xml:space="preserve">১: ইব্ৰী ১০:১০-১৪ - যি ইচ্ছাৰ দ্বাৰাই আমি যীচু খ্ৰীষ্টৰ শৰীৰৰ বলিদানৰ দ্বাৰাই চিৰদিনৰ বাবে এবাৰ পবিত্ৰ হওঁ।</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৪:১৪-১৬ - তেতিয়া আমাৰ এজন মহাপুৰোহিত আছে, যিজন আকাশলৈ গৈছে, ঈশ্বৰৰ পুত্ৰ যীচু, আহক আমি আমাৰ স্বীকাৰোক্তিক দৃঢ়তাৰে ধৰি ৰাখোঁ।</w:t>
      </w:r>
    </w:p>
    <w:p w14:paraId="27D1C399" w14:textId="77777777" w:rsidR="000F7377" w:rsidRDefault="000F7377"/>
    <w:p w14:paraId="35497D74" w14:textId="77777777" w:rsidR="000F7377" w:rsidRDefault="000F7377">
      <w:r xmlns:w="http://schemas.openxmlformats.org/wordprocessingml/2006/main">
        <w:t xml:space="preserve">ইব্ৰী ৯:৮ পবিত্ৰ আত্মাই এই কথা বুজাইছে যে, প্ৰথম তম্বু থিয় হৈ থকাৰ সময়ত সকলোতকৈ পবিত্ৰতম স্থানলৈ যোৱাৰ পথ এতিয়াও প্ৰকাশ হোৱা নাছিল।</w:t>
      </w:r>
    </w:p>
    <w:p w14:paraId="5F5E9FCF" w14:textId="77777777" w:rsidR="000F7377" w:rsidRDefault="000F7377"/>
    <w:p w14:paraId="4C25ABC7" w14:textId="77777777" w:rsidR="000F7377" w:rsidRDefault="000F7377">
      <w:r xmlns:w="http://schemas.openxmlformats.org/wordprocessingml/2006/main">
        <w:t xml:space="preserve">পবিত্ৰ আত্মাই দেখুৱাইছিল যে প্ৰথম আবাস থিয় হৈ থকাৰ সময়ত অতি পবিত্ৰ স্থানলৈ যোৱাৰ পথ এতিয়াও প্ৰকাশ হোৱা নাছিল।</w:t>
      </w:r>
    </w:p>
    <w:p w14:paraId="5C3BDA7E" w14:textId="77777777" w:rsidR="000F7377" w:rsidRDefault="000F7377"/>
    <w:p w14:paraId="7F39EE82" w14:textId="77777777" w:rsidR="000F7377" w:rsidRDefault="000F7377">
      <w:r xmlns:w="http://schemas.openxmlformats.org/wordprocessingml/2006/main">
        <w:t xml:space="preserve">১/ সকলোতকৈ পবিত্ৰ: পবিত্ৰ আত্মাই কি প্ৰকাশ কৰিলে</w:t>
      </w:r>
    </w:p>
    <w:p w14:paraId="6C7FF027" w14:textId="77777777" w:rsidR="000F7377" w:rsidRDefault="000F7377"/>
    <w:p w14:paraId="032CFCFC" w14:textId="77777777" w:rsidR="000F7377" w:rsidRDefault="000F7377">
      <w:r xmlns:w="http://schemas.openxmlformats.org/wordprocessingml/2006/main">
        <w:t xml:space="preserve">২) আবাসৰ তাৎপৰ্য্য: ইব্ৰী ৯:৮ পদৰ এক আভাস</w:t>
      </w:r>
    </w:p>
    <w:p w14:paraId="6FF209EA" w14:textId="77777777" w:rsidR="000F7377" w:rsidRDefault="000F7377"/>
    <w:p w14:paraId="337342F5" w14:textId="77777777" w:rsidR="000F7377" w:rsidRDefault="000F7377">
      <w:r xmlns:w="http://schemas.openxmlformats.org/wordprocessingml/2006/main">
        <w:t xml:space="preserve">১) যাত্ৰাপুস্তক ৪০:৩৪-৩৫ - তেতিয়া ডাৱৰে সাক্ষাৎকাৰ তম্বুখন আবৰি ধৰিলে আৰু যিহোৱাৰ মহিমাই আবাস ভৰি পৰিল। তেতিয়া মোচিয়ে সাক্ষাৎকাৰত প্ৰৱেশ কৰিব নোৱাৰিলে, কাৰণ তাৰ ওপৰত ডাৱৰ থিতাপি ধৰিলে আৰু যিহোৱাৰ মহিমাই আবাসত ভৰি পৰিল।</w:t>
      </w:r>
    </w:p>
    <w:p w14:paraId="67DC7F9A" w14:textId="77777777" w:rsidR="000F7377" w:rsidRDefault="000F7377"/>
    <w:p w14:paraId="1118258B" w14:textId="77777777" w:rsidR="000F7377" w:rsidRDefault="000F7377">
      <w:r xmlns:w="http://schemas.openxmlformats.org/wordprocessingml/2006/main">
        <w:t xml:space="preserve">২/ যোহন ১৪:৬ - যীচুৱে তেওঁক ক’লে, “মই বাট, সত্য আৰু জীৱন। মোৰ যোগেদি বাদে কোনেও পিতৃৰ ওচৰলৈ নাহে।</w:t>
      </w:r>
    </w:p>
    <w:p w14:paraId="6664FCDE" w14:textId="77777777" w:rsidR="000F7377" w:rsidRDefault="000F7377"/>
    <w:p w14:paraId="4B45B367" w14:textId="77777777" w:rsidR="000F7377" w:rsidRDefault="000F7377">
      <w:r xmlns:w="http://schemas.openxmlformats.org/wordprocessingml/2006/main">
        <w:t xml:space="preserve">ইব্ৰী ৯:৯ তেতিয়াৰ সেই সময়ৰ বাবে এটা আকৃতি আছিল, য'ত উপহাৰ আৰু বলিদান দুয়োটা অৰ্পণ কৰা হৈছিল, যিয়ে সেৱা কৰাজনক বিবেকৰ বিষয়ে সিদ্ধ কৰিব নোৱাৰিলে;</w:t>
      </w:r>
    </w:p>
    <w:p w14:paraId="4C005FB1" w14:textId="77777777" w:rsidR="000F7377" w:rsidRDefault="000F7377"/>
    <w:p w14:paraId="4563EB02" w14:textId="77777777" w:rsidR="000F7377" w:rsidRDefault="000F7377">
      <w:r xmlns:w="http://schemas.openxmlformats.org/wordprocessingml/2006/main">
        <w:t xml:space="preserve">এই অংশটোত ইব্ৰী ৯:৯ পদত এটা আকৃতিৰ বিষয়ে আলোচনা কৰা হৈছে যিয়ে খ্ৰীষ্টৰ আগৰ সময়ত ঈশ্বৰক উপহাৰ আৰু বলিদান আগবঢ়োৱাক প্ৰতিনিধিত্ব কৰে।</w:t>
      </w:r>
    </w:p>
    <w:p w14:paraId="253B802C" w14:textId="77777777" w:rsidR="000F7377" w:rsidRDefault="000F7377"/>
    <w:p w14:paraId="76B0E6A8" w14:textId="77777777" w:rsidR="000F7377" w:rsidRDefault="000F7377">
      <w:r xmlns:w="http://schemas.openxmlformats.org/wordprocessingml/2006/main">
        <w:t xml:space="preserve">১/ যীচু খ্ৰীষ্ট: নিখুঁত বলিদান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খ্ৰীষ্টত বিবেকৰ প্ৰতিজ্ঞা</w:t>
      </w:r>
    </w:p>
    <w:p w14:paraId="2E0FFE75" w14:textId="77777777" w:rsidR="000F7377" w:rsidRDefault="000F7377"/>
    <w:p w14:paraId="36A190BE" w14:textId="77777777" w:rsidR="000F7377" w:rsidRDefault="000F7377">
      <w:r xmlns:w="http://schemas.openxmlformats.org/wordprocessingml/2006/main">
        <w:t xml:space="preserve">১/ ইব্ৰী ১০:১-৪ পদ</w:t>
      </w:r>
    </w:p>
    <w:p w14:paraId="6F3A9260" w14:textId="77777777" w:rsidR="000F7377" w:rsidRDefault="000F7377"/>
    <w:p w14:paraId="350E6669" w14:textId="77777777" w:rsidR="000F7377" w:rsidRDefault="000F7377">
      <w:r xmlns:w="http://schemas.openxmlformats.org/wordprocessingml/2006/main">
        <w:t xml:space="preserve">২/ ৰোমীয়া ৬:২২-২৩ পদ</w:t>
      </w:r>
    </w:p>
    <w:p w14:paraId="047B959A" w14:textId="77777777" w:rsidR="000F7377" w:rsidRDefault="000F7377"/>
    <w:p w14:paraId="1426E50D" w14:textId="77777777" w:rsidR="000F7377" w:rsidRDefault="000F7377">
      <w:r xmlns:w="http://schemas.openxmlformats.org/wordprocessingml/2006/main">
        <w:t xml:space="preserve">Hebrews 9:10 সংস্কাৰৰ সময়লৈকে তেওঁলোকৰ ওপৰত জাপি দিয়া মাংস আৰু পানীয়, আৰু ডুবাৰু ধোৱা আৰু শাৰীৰিক নিয়মত থিয় হৈ আছিল।</w:t>
      </w:r>
    </w:p>
    <w:p w14:paraId="332DEEBA" w14:textId="77777777" w:rsidR="000F7377" w:rsidRDefault="000F7377"/>
    <w:p w14:paraId="042C2898" w14:textId="77777777" w:rsidR="000F7377" w:rsidRDefault="000F7377">
      <w:r xmlns:w="http://schemas.openxmlformats.org/wordprocessingml/2006/main">
        <w:t xml:space="preserve">এই পদটোৱে ব্যাখ্যা কৰে যে কেনেকৈ পুৰণি নিয়মৰ বিধান কেৱল সংস্কাৰৰ সময়লৈকে চলি থকা খাদ্য, ধোৱা আৰু নিয়মৰ ক্ষেত্ৰতহে আছিল।</w:t>
      </w:r>
    </w:p>
    <w:p w14:paraId="2D1E0C96" w14:textId="77777777" w:rsidR="000F7377" w:rsidRDefault="000F7377"/>
    <w:p w14:paraId="74D5A743" w14:textId="77777777" w:rsidR="000F7377" w:rsidRDefault="000F7377">
      <w:r xmlns:w="http://schemas.openxmlformats.org/wordprocessingml/2006/main">
        <w:t xml:space="preserve">১/ সংস্কাৰৰ শক্তি: যেতিয়া আমি আমাৰ জীৱনটোক ভালৰ দিশত সলনি কৰো</w:t>
      </w:r>
    </w:p>
    <w:p w14:paraId="437EAE33" w14:textId="77777777" w:rsidR="000F7377" w:rsidRDefault="000F7377"/>
    <w:p w14:paraId="6DEDB3EA" w14:textId="77777777" w:rsidR="000F7377" w:rsidRDefault="000F7377">
      <w:r xmlns:w="http://schemas.openxmlformats.org/wordprocessingml/2006/main">
        <w:t xml:space="preserve">২/ পুৰণি নিয়মৰ নিয়ম: নিয়মৰ উদ্দেশ্য বুজা</w:t>
      </w:r>
    </w:p>
    <w:p w14:paraId="531C0C98" w14:textId="77777777" w:rsidR="000F7377" w:rsidRDefault="000F7377"/>
    <w:p w14:paraId="761C1555" w14:textId="77777777" w:rsidR="000F7377" w:rsidRDefault="000F7377">
      <w:r xmlns:w="http://schemas.openxmlformats.org/wordprocessingml/2006/main">
        <w:t xml:space="preserve">১) ৰোমীয়া ১২:২ - “তোমালোকে এই জগতৰ অনুকূল নহবা, কিন্তু তোমালোকৰ মনৰ নবীকৰণৰ দ্বাৰাই ৰূপান্তৰিত হোৱা, যাতে পৰীক্ষা কৰি তোমালোকে ঈশ্বৰৰ ইচ্ছা কি, কি ভাল আৰু গ্ৰহণযোগ্য আৰু সিদ্ধ, সেই বিষয়ে বিবেচনা কৰিবা।”</w:t>
      </w:r>
    </w:p>
    <w:p w14:paraId="2E6B5039" w14:textId="77777777" w:rsidR="000F7377" w:rsidRDefault="000F7377"/>
    <w:p w14:paraId="65F15560" w14:textId="77777777" w:rsidR="000F7377" w:rsidRDefault="000F7377">
      <w:r xmlns:w="http://schemas.openxmlformats.org/wordprocessingml/2006/main">
        <w:t xml:space="preserve">২) গালাতীয়া ৫:২২-২৩ - “কিন্তু আত্মাৰ ফল হৈছে প্ৰেম, আনন্দ, শান্তি, ধৈৰ্য্য, দয়া, মঙ্গল, বিশ্বাস, মৃদুতা, আত্মসংযম; এনেবোৰৰ বিৰুদ্ধে কোনো বিধান নাই।”</w:t>
      </w:r>
    </w:p>
    <w:p w14:paraId="76652654" w14:textId="77777777" w:rsidR="000F7377" w:rsidRDefault="000F7377"/>
    <w:p w14:paraId="217C5848" w14:textId="77777777" w:rsidR="000F7377" w:rsidRDefault="000F7377">
      <w:r xmlns:w="http://schemas.openxmlformats.org/wordprocessingml/2006/main">
        <w:t xml:space="preserve">ইব্ৰী ৯:১১ কিন্তু খ্ৰীষ্ট আহিবলগীয়া ভাল বস্তুৰ মহাপুৰোহিত হৈ, হাতেৰে নিৰ্মিত নহয়, অৰ্থাৎ এই অট্টালিকাৰ নহয়, বৃহত্তৰ আৰু সিদ্ধ আবাসৰ দ্বাৰাই আহিল;</w:t>
      </w:r>
    </w:p>
    <w:p w14:paraId="3A538E0F" w14:textId="77777777" w:rsidR="000F7377" w:rsidRDefault="000F7377"/>
    <w:p w14:paraId="327DAF5D" w14:textId="77777777" w:rsidR="000F7377" w:rsidRDefault="000F7377">
      <w:r xmlns:w="http://schemas.openxmlformats.org/wordprocessingml/2006/main">
        <w:t xml:space="preserve">খ্ৰীষ্ট হ’বলগীয়া ভাল বস্তুৰ মহাপুৰোহিত, হাতেৰে নিৰ্মিত আবাসৰ পৰা নহয়, কিন্তু অধিক ডাঙৰ আৰু সিদ্ধ।</w:t>
      </w:r>
    </w:p>
    <w:p w14:paraId="1ABD5B6E" w14:textId="77777777" w:rsidR="000F7377" w:rsidRDefault="000F7377"/>
    <w:p w14:paraId="6D6939DD" w14:textId="77777777" w:rsidR="000F7377" w:rsidRDefault="000F7377">
      <w:r xmlns:w="http://schemas.openxmlformats.org/wordprocessingml/2006/main">
        <w:t xml:space="preserve">১/ খ্ৰীষ্টৰ বৃহত্তৰ আৰু অধিক নিখুঁত আবাস</w:t>
      </w:r>
    </w:p>
    <w:p w14:paraId="78DDC83F" w14:textId="77777777" w:rsidR="000F7377" w:rsidRDefault="000F7377"/>
    <w:p w14:paraId="6F58078E" w14:textId="77777777" w:rsidR="000F7377" w:rsidRDefault="000F7377">
      <w:r xmlns:w="http://schemas.openxmlformats.org/wordprocessingml/2006/main">
        <w:t xml:space="preserve">২/ খ্ৰীষ্টৰ যোগেদি আহিবলগীয়া ভাল কথা</w:t>
      </w:r>
    </w:p>
    <w:p w14:paraId="1F26B75E" w14:textId="77777777" w:rsidR="000F7377" w:rsidRDefault="000F7377"/>
    <w:p w14:paraId="2B555077" w14:textId="77777777" w:rsidR="000F7377" w:rsidRDefault="000F7377">
      <w:r xmlns:w="http://schemas.openxmlformats.org/wordprocessingml/2006/main">
        <w:t xml:space="preserve">১/ ৰোমীয়া ৮:১৮-২৫ - খ্ৰীষ্টৰ দ্বাৰা ভৱিষ্যতৰ পৰিত্ৰাণৰ আশা আৰু মহিমা</w:t>
      </w:r>
    </w:p>
    <w:p w14:paraId="02FCAB5E" w14:textId="77777777" w:rsidR="000F7377" w:rsidRDefault="000F7377"/>
    <w:p w14:paraId="3246E93A" w14:textId="77777777" w:rsidR="000F7377" w:rsidRDefault="000F7377">
      <w:r xmlns:w="http://schemas.openxmlformats.org/wordprocessingml/2006/main">
        <w:t xml:space="preserve">২) কলচীয়া ১:১৯-২০ - সকলো সৃষ্টিৰ বাবে মিলন আৰু শান্তিৰ বাবে খ্ৰীষ্টৰ শক্তি</w:t>
      </w:r>
    </w:p>
    <w:p w14:paraId="656E12C3" w14:textId="77777777" w:rsidR="000F7377" w:rsidRDefault="000F7377"/>
    <w:p w14:paraId="4AD2B8A0" w14:textId="77777777" w:rsidR="000F7377" w:rsidRDefault="000F7377">
      <w:r xmlns:w="http://schemas.openxmlformats.org/wordprocessingml/2006/main">
        <w:t xml:space="preserve">Hebrews 9:12 ছাগলী আৰু পোৱালিৰ তেজৰ দ্বাৰাও নহয়, কিন্তু নিজৰ তেজৰ দ্বাৰাই আমাৰ বাবে অনন্ত মুক্তি পালে।</w:t>
      </w:r>
    </w:p>
    <w:p w14:paraId="1101C0A6" w14:textId="77777777" w:rsidR="000F7377" w:rsidRDefault="000F7377"/>
    <w:p w14:paraId="0B4850B6" w14:textId="77777777" w:rsidR="000F7377" w:rsidRDefault="000F7377">
      <w:r xmlns:w="http://schemas.openxmlformats.org/wordprocessingml/2006/main">
        <w:t xml:space="preserve">যীচুৱে আমাৰ সকলোৰে বাবে চিৰন্তন মুক্তি লাভ কৰি নিজৰ তেজেৰে পবিত্ৰ স্থানত প্ৰৱেশ কৰিলে।</w:t>
      </w:r>
    </w:p>
    <w:p w14:paraId="704D16A1" w14:textId="77777777" w:rsidR="000F7377" w:rsidRDefault="000F7377"/>
    <w:p w14:paraId="586A0763" w14:textId="77777777" w:rsidR="000F7377" w:rsidRDefault="000F7377">
      <w:r xmlns:w="http://schemas.openxmlformats.org/wordprocessingml/2006/main">
        <w:t xml:space="preserve">১/ "মুক্তিৰ মূল্য: আমাৰ পৰিত্ৰাণৰ বৃহৎ খৰচ"।</w:t>
      </w:r>
    </w:p>
    <w:p w14:paraId="76AA4631" w14:textId="77777777" w:rsidR="000F7377" w:rsidRDefault="000F7377"/>
    <w:p w14:paraId="7D53AED9" w14:textId="77777777" w:rsidR="000F7377" w:rsidRDefault="000F7377">
      <w:r xmlns:w="http://schemas.openxmlformats.org/wordprocessingml/2006/main">
        <w:t xml:space="preserve">২/ "তেজৰ শক্তি: যীচুৰ প্ৰকৃত বলিদান বুজা"।</w:t>
      </w:r>
    </w:p>
    <w:p w14:paraId="0E67AE26" w14:textId="77777777" w:rsidR="000F7377" w:rsidRDefault="000F7377"/>
    <w:p w14:paraId="3A90B043" w14:textId="77777777" w:rsidR="000F7377" w:rsidRDefault="000F7377">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5BC6C69E" w14:textId="77777777" w:rsidR="000F7377" w:rsidRDefault="000F7377"/>
    <w:p w14:paraId="73BE71CA" w14:textId="77777777" w:rsidR="000F7377" w:rsidRDefault="000F7377">
      <w:r xmlns:w="http://schemas.openxmlformats.org/wordprocessingml/2006/main">
        <w:t xml:space="preserve">২) ১ পিতৰ ১:১৮-১৯ - "কিয়নো তোমালোকে জানো যে, তোমালোকৰ পূৰ্বপুৰুষৰ পৰা তোমালোকৰ ওচৰলৈ দিয়া শূন্য জীৱন-ধাৰণৰ পৰা তোমালোক ৰূপ বা সোণৰ দৰে নষ্ট হ'ব পৰা বস্তুৰে মুক্ত হোৱা নাছিল, কিন্তু তাৰ বহুমূলীয়া তেজৰ দ্বাৰাহে মুক্ত হৈছিলা।" খ্ৰীষ্ট, দোষ বা দোষহীন মেৰ পোৱালি।"</w:t>
      </w:r>
    </w:p>
    <w:p w14:paraId="6C203CC7" w14:textId="77777777" w:rsidR="000F7377" w:rsidRDefault="000F7377"/>
    <w:p w14:paraId="2BC89BCD" w14:textId="77777777" w:rsidR="000F7377" w:rsidRDefault="000F7377">
      <w:r xmlns:w="http://schemas.openxmlformats.org/wordprocessingml/2006/main">
        <w:t xml:space="preserve">Hebrews 9:13 কিয়নো ম'হ আৰু ছাগলীৰ তেজ আৰু অশুচি ছটিয়াই দিয়া গাইজনীৰ ছাই যদি মাংস শুদ্ধিৰ বাবে পবিত্ৰ কৰে।</w:t>
      </w:r>
    </w:p>
    <w:p w14:paraId="4A0DC48A" w14:textId="77777777" w:rsidR="000F7377" w:rsidRDefault="000F7377"/>
    <w:p w14:paraId="0D39BD66" w14:textId="77777777" w:rsidR="000F7377" w:rsidRDefault="000F7377">
      <w:r xmlns:w="http://schemas.openxmlformats.org/wordprocessingml/2006/main">
        <w:t xml:space="preserve">ম’হ আৰু ছাগলীৰ তেজ, আৰু গৰুৰ ছাইয়ে মাংস শুদ্ধ কৰিব পাৰে।</w:t>
      </w:r>
    </w:p>
    <w:p w14:paraId="7B23AEAB" w14:textId="77777777" w:rsidR="000F7377" w:rsidRDefault="000F7377"/>
    <w:p w14:paraId="22F0D44D" w14:textId="77777777" w:rsidR="000F7377" w:rsidRDefault="000F7377">
      <w:r xmlns:w="http://schemas.openxmlformats.org/wordprocessingml/2006/main">
        <w:t xml:space="preserve">১: আমি শুদ্ধ হব লাগিব।</w:t>
      </w:r>
    </w:p>
    <w:p w14:paraId="0C0D6352" w14:textId="77777777" w:rsidR="000F7377" w:rsidRDefault="000F7377"/>
    <w:p w14:paraId="78A7EFFE" w14:textId="77777777" w:rsidR="000F7377" w:rsidRDefault="000F7377">
      <w:r xmlns:w="http://schemas.openxmlformats.org/wordprocessingml/2006/main">
        <w:t xml:space="preserve">২: খ্ৰীষ্টৰ তেজৰ দ্বাৰাই আমি পৰিষ্কাৰ হওঁ।</w:t>
      </w:r>
    </w:p>
    <w:p w14:paraId="5DAECDBF" w14:textId="77777777" w:rsidR="000F7377" w:rsidRDefault="000F7377"/>
    <w:p w14:paraId="1617F693" w14:textId="77777777" w:rsidR="000F7377" w:rsidRDefault="000F7377">
      <w:r xmlns:w="http://schemas.openxmlformats.org/wordprocessingml/2006/main">
        <w:t xml:space="preserve">১: ১ যোহন ১:৭ - কিন্তু তেওঁ পোহৰত থকাৰ দৰে যদি আমি পোহৰত চলাওঁ, তেন্তে আমি ইজনে সিজনৰ লগত সঙ্গতি ৰাখোঁ, আৰু তেওঁৰ পুত্ৰ যীচু খ্ৰীষ্টৰ তেজে আমাক সকলো পাপৰ পৰা শুচি কৰে।</w:t>
      </w:r>
    </w:p>
    <w:p w14:paraId="305B253E" w14:textId="77777777" w:rsidR="000F7377" w:rsidRDefault="000F7377"/>
    <w:p w14:paraId="33B08C13" w14:textId="77777777" w:rsidR="000F7377" w:rsidRDefault="000F7377">
      <w:r xmlns:w="http://schemas.openxmlformats.org/wordprocessingml/2006/main">
        <w:t xml:space="preserve">২: ৰোমীয়া ৫:৮-৯ - কিন্তু ঈশ্বৰে আমাৰ প্ৰতি তেওঁৰ প্ৰেমৰ প্ৰশংসা কৰে যে আমি পাপী হৈ থকাৰ সময়ত খ্ৰীষ্ট আমাৰ বাবে মৃত্যুবৰণ কৰিলে। এতেকে এতিয়া তেওঁৰ তেজৰ দ্বাৰাই ধাৰ্মিক বুলি গম পাই আমি তেওঁৰ দ্বাৰাই ক্ৰোধৰ পৰা পৰিত্ৰাণ পাম।</w:t>
      </w:r>
    </w:p>
    <w:p w14:paraId="16FA727F" w14:textId="77777777" w:rsidR="000F7377" w:rsidRDefault="000F7377"/>
    <w:p w14:paraId="21073174" w14:textId="77777777" w:rsidR="000F7377" w:rsidRDefault="000F7377">
      <w:r xmlns:w="http://schemas.openxmlformats.org/wordprocessingml/2006/main">
        <w:t xml:space="preserve">ইব্ৰী ৯:১৪ অনন্ত আত্মাৰ দ্বাৰাই ঈশ্বৰৰ ওচৰত নিজকে নিৰ্দোষভাৱে উৎসৰ্গ কৰা খ্ৰীষ্টৰ তেজে জীৱিত ঈশ্বৰৰ সেৱা কৰিবলৈ তোমালোকৰ বিবেকক মৃত কৰ্মৰ পৰা আৰু কিমান শুদ্ধ কৰিব?</w:t>
      </w:r>
    </w:p>
    <w:p w14:paraId="2C00F546" w14:textId="77777777" w:rsidR="000F7377" w:rsidRDefault="000F7377"/>
    <w:p w14:paraId="3BCE58DE" w14:textId="77777777" w:rsidR="000F7377" w:rsidRDefault="000F7377">
      <w:r xmlns:w="http://schemas.openxmlformats.org/wordprocessingml/2006/main">
        <w:t xml:space="preserve">খ্ৰীষ্টৰ তেজে আমাৰ বিবেকক শুদ্ধ কৰিব পাৰে আৰু জীৱন্ত ঈশ্বৰৰ সেৱা কৰিবলৈ সক্ষম কৰিব পাৰে।</w:t>
      </w:r>
    </w:p>
    <w:p w14:paraId="76341FB3" w14:textId="77777777" w:rsidR="000F7377" w:rsidRDefault="000F7377"/>
    <w:p w14:paraId="48B11B2D" w14:textId="77777777" w:rsidR="000F7377" w:rsidRDefault="000F7377">
      <w:r xmlns:w="http://schemas.openxmlformats.org/wordprocessingml/2006/main">
        <w:t xml:space="preserve">১/ আমাৰ বিবেকক শুদ্ধ কৰিবলৈ খ্ৰীষ্টৰ তেজৰ শক্তি</w:t>
      </w:r>
    </w:p>
    <w:p w14:paraId="4D6C5EA5" w14:textId="77777777" w:rsidR="000F7377" w:rsidRDefault="000F7377"/>
    <w:p w14:paraId="5177BCDA" w14:textId="77777777" w:rsidR="000F7377" w:rsidRDefault="000F7377">
      <w:r xmlns:w="http://schemas.openxmlformats.org/wordprocessingml/2006/main">
        <w:t xml:space="preserve">২/ জীৱন্ত ঈশ্বৰৰ সেৱা কৰিবলৈ আহ্বান</w:t>
      </w:r>
    </w:p>
    <w:p w14:paraId="7994DA06" w14:textId="77777777" w:rsidR="000F7377" w:rsidRDefault="000F7377"/>
    <w:p w14:paraId="5E7D086C" w14:textId="77777777" w:rsidR="000F7377" w:rsidRDefault="000F7377">
      <w:r xmlns:w="http://schemas.openxmlformats.org/wordprocessingml/2006/main">
        <w:t xml:space="preserve">১/ ইফিচীয়া ১:৭ - ঈশ্বৰৰ অনুগ্ৰহৰ ধনৰ অনুসাৰে তেওঁৰ তেজৰ দ্বাৰাই আমি মুক্তি পাওঁ, পাপৰ ক্ষমা</w:t>
      </w:r>
    </w:p>
    <w:p w14:paraId="7DB8F4F7" w14:textId="77777777" w:rsidR="000F7377" w:rsidRDefault="000F7377"/>
    <w:p w14:paraId="3B9AB0DA" w14:textId="77777777" w:rsidR="000F7377" w:rsidRDefault="000F7377">
      <w:r xmlns:w="http://schemas.openxmlformats.org/wordprocessingml/2006/main">
        <w:t xml:space="preserve">২)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 </w:t>
      </w:r>
      <w:r xmlns:w="http://schemas.openxmlformats.org/wordprocessingml/2006/main">
        <w:lastRenderedPageBreak xmlns:w="http://schemas.openxmlformats.org/wordprocessingml/2006/main"/>
      </w:r>
      <w:r xmlns:w="http://schemas.openxmlformats.org/wordprocessingml/2006/main">
        <w:t xml:space="preserve">—এইটোৱেই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আনন্দদায়ক আৰু সিদ্ধ ইচ্ছা।</w:t>
      </w:r>
    </w:p>
    <w:p w14:paraId="387F5E42" w14:textId="77777777" w:rsidR="000F7377" w:rsidRDefault="000F7377"/>
    <w:p w14:paraId="094FD343" w14:textId="77777777" w:rsidR="000F7377" w:rsidRDefault="000F7377">
      <w:r xmlns:w="http://schemas.openxmlformats.org/wordprocessingml/2006/main">
        <w:t xml:space="preserve">Hebrews 9:15 আৰু এই কাৰণে তেওঁ নতুন নিয়মৰ মধ্যস্থতাকাৰী, যাতে মৃত্যুৰ দ্বাৰাই, প্ৰথম নিয়মৰ অধীনত হোৱা অপৰাধৰ মুক্তিৰ বাবে, যিসকলে আহ্বান কৰা হৈছে, তেওঁলোকে অনন্ত উত্তৰাধিকাৰৰ প্ৰতিজ্ঞা লাভ কৰে।</w:t>
      </w:r>
    </w:p>
    <w:p w14:paraId="5668572D" w14:textId="77777777" w:rsidR="000F7377" w:rsidRDefault="000F7377"/>
    <w:p w14:paraId="7BE54F22" w14:textId="77777777" w:rsidR="000F7377" w:rsidRDefault="000F7377">
      <w:r xmlns:w="http://schemas.openxmlformats.org/wordprocessingml/2006/main">
        <w:t xml:space="preserve">নতুন নিয়মৰ মধ্যস্থতাকাৰীয়ে প্ৰথম নিয়মৰ অধীনত হোৱা অতিক্ৰমৰ মুক্তি প্ৰদান কৰাৰ বাবে দায়বদ্ধ, যাতে তেওঁ চিৰন্তন উত্তৰাধিকাৰৰ প্ৰতিজ্ঞা লাভ কৰিব পাৰে।</w:t>
      </w:r>
    </w:p>
    <w:p w14:paraId="2719B9DF" w14:textId="77777777" w:rsidR="000F7377" w:rsidRDefault="000F7377"/>
    <w:p w14:paraId="20FC76DB" w14:textId="77777777" w:rsidR="000F7377" w:rsidRDefault="000F7377">
      <w:r xmlns:w="http://schemas.openxmlformats.org/wordprocessingml/2006/main">
        <w:t xml:space="preserve">১/ খ্ৰীষ্টৰ নিয়ম বুজা: অতিক্ৰমৰ মুক্তিৰ প্ৰতি এক দৃষ্টিভংগী</w:t>
      </w:r>
    </w:p>
    <w:p w14:paraId="1068770B" w14:textId="77777777" w:rsidR="000F7377" w:rsidRDefault="000F7377"/>
    <w:p w14:paraId="12AB9F6A" w14:textId="77777777" w:rsidR="000F7377" w:rsidRDefault="000F7377">
      <w:r xmlns:w="http://schemas.openxmlformats.org/wordprocessingml/2006/main">
        <w:t xml:space="preserve">২/ অনন্ত উত্তৰাধিকাৰৰ ঈশ্বৰৰ প্ৰতিজ্ঞা: নতুন নিয়মৰ তাৎপৰ্য্য</w:t>
      </w:r>
    </w:p>
    <w:p w14:paraId="5D0F64BF" w14:textId="77777777" w:rsidR="000F7377" w:rsidRDefault="000F7377"/>
    <w:p w14:paraId="3298D8EA" w14:textId="77777777" w:rsidR="000F7377" w:rsidRDefault="000F7377">
      <w:r xmlns:w="http://schemas.openxmlformats.org/wordprocessingml/2006/main">
        <w:t xml:space="preserve">১/ ৰোমীয়া ৩:২৩-২৫ - সকলোৱে পাপ কৰিলে আৰু ঈশ্বৰৰ মহিমাৰ পৰা আঁতৰি গৈছে, কিন্তু অনুগ্ৰহৰ দ্বাৰাই আমি যীচু খ্ৰীষ্টত বিশ্বাস কৰাৰ দ্বাৰা পৰিত্ৰাণ পাইছো।</w:t>
      </w:r>
    </w:p>
    <w:p w14:paraId="2CC66792" w14:textId="77777777" w:rsidR="000F7377" w:rsidRDefault="000F7377"/>
    <w:p w14:paraId="5280085B"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14CD6D5E" w14:textId="77777777" w:rsidR="000F7377" w:rsidRDefault="000F7377"/>
    <w:p w14:paraId="27E96E9D" w14:textId="77777777" w:rsidR="000F7377" w:rsidRDefault="000F7377">
      <w:r xmlns:w="http://schemas.openxmlformats.org/wordprocessingml/2006/main">
        <w:t xml:space="preserve">ইব্ৰী ৯:১৬ কিয়নো য'ত নিয়ম আছে, তাত উইলকাৰীৰ মৃত্যুও আৱশ্যক।</w:t>
      </w:r>
    </w:p>
    <w:p w14:paraId="4145511B" w14:textId="77777777" w:rsidR="000F7377" w:rsidRDefault="000F7377"/>
    <w:p w14:paraId="1B454B02" w14:textId="77777777" w:rsidR="000F7377" w:rsidRDefault="000F7377">
      <w:r xmlns:w="http://schemas.openxmlformats.org/wordprocessingml/2006/main">
        <w:t xml:space="preserve">এটা উইল বৈধ হ’বলৈ হ’লে উইলকাৰীৰ মৃত্যু প্ৰয়োজনীয়।</w:t>
      </w:r>
    </w:p>
    <w:p w14:paraId="4C5B492B" w14:textId="77777777" w:rsidR="000F7377" w:rsidRDefault="000F7377"/>
    <w:p w14:paraId="6512CE5C" w14:textId="77777777" w:rsidR="000F7377" w:rsidRDefault="000F7377">
      <w:r xmlns:w="http://schemas.openxmlformats.org/wordprocessingml/2006/main">
        <w:t xml:space="preserve">১/ উইল প্ৰতিষ্ঠা কৰাত উইলকাৰীৰ মৃত্যুৰ গুৰুত্ব</w:t>
      </w:r>
    </w:p>
    <w:p w14:paraId="1D83942A" w14:textId="77777777" w:rsidR="000F7377" w:rsidRDefault="000F7377"/>
    <w:p w14:paraId="5BD7C295" w14:textId="77777777" w:rsidR="000F7377" w:rsidRDefault="000F7377">
      <w:r xmlns:w="http://schemas.openxmlformats.org/wordprocessingml/2006/main">
        <w:t xml:space="preserve">২/ উইলকাৰীৰ অনিবাৰ্য মৃত্যুৰ বাবে কেনেকৈ সঠিকভাৱে প্ৰস্তুতি চলাব লাগে</w:t>
      </w:r>
    </w:p>
    <w:p w14:paraId="7F50B839" w14:textId="77777777" w:rsidR="000F7377" w:rsidRDefault="000F7377"/>
    <w:p w14:paraId="56B86AB3"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7BE248F0" w14:textId="77777777" w:rsidR="000F7377" w:rsidRDefault="000F7377"/>
    <w:p w14:paraId="33151F51" w14:textId="77777777" w:rsidR="000F7377" w:rsidRDefault="000F7377">
      <w:r xmlns:w="http://schemas.openxmlformats.org/wordprocessingml/2006/main">
        <w:t xml:space="preserve">২) উপদেশক ১২:৭ - "আৰু ধূলি যি মাটিৰ পৰা আহিছিল, সেই মাটিলৈ ঘূৰি আহে, আৰু আত্মা তাক দিয়া ঈশ্বৰৰ ওচৰলৈ ঘূৰি আহে।"</w:t>
      </w:r>
    </w:p>
    <w:p w14:paraId="4C5F3147" w14:textId="77777777" w:rsidR="000F7377" w:rsidRDefault="000F7377"/>
    <w:p w14:paraId="7AF25C3D" w14:textId="77777777" w:rsidR="000F7377" w:rsidRDefault="000F7377">
      <w:r xmlns:w="http://schemas.openxmlformats.org/wordprocessingml/2006/main">
        <w:t xml:space="preserve">ইব্ৰী ৯:১৭ কিয়নো মানুহৰ মৃত্যুৰ পিছত নিয়মৰ শক্তি শক্তি হয়, নহ’লে উইলকাৰী জীয়াই থকাৰ সময়ত ইয়াৰ কোনো শক্তি নাথাকে।</w:t>
      </w:r>
    </w:p>
    <w:p w14:paraId="3EC97C22" w14:textId="77777777" w:rsidR="000F7377" w:rsidRDefault="000F7377"/>
    <w:p w14:paraId="52ABF473" w14:textId="77777777" w:rsidR="000F7377" w:rsidRDefault="000F7377">
      <w:r xmlns:w="http://schemas.openxmlformats.org/wordprocessingml/2006/main">
        <w:t xml:space="preserve">উইলকাৰীৰ মৃত্যুৰ পিছতহে উইল বৈধ হয়।</w:t>
      </w:r>
    </w:p>
    <w:p w14:paraId="29CDC049" w14:textId="77777777" w:rsidR="000F7377" w:rsidRDefault="000F7377"/>
    <w:p w14:paraId="5556888F" w14:textId="77777777" w:rsidR="000F7377" w:rsidRDefault="000F7377">
      <w:r xmlns:w="http://schemas.openxmlformats.org/wordprocessingml/2006/main">
        <w:t xml:space="preserve">১/ সাক্ষ্যৰ শক্তি: মৃত্যুৰ পিছত আমাৰ কথাবোৰ কেনেকৈ জীয়াই থাকে</w:t>
      </w:r>
    </w:p>
    <w:p w14:paraId="73C1C032" w14:textId="77777777" w:rsidR="000F7377" w:rsidRDefault="000F7377"/>
    <w:p w14:paraId="6AF72DBB" w14:textId="77777777" w:rsidR="000F7377" w:rsidRDefault="000F7377">
      <w:r xmlns:w="http://schemas.openxmlformats.org/wordprocessingml/2006/main">
        <w:t xml:space="preserve">২/ আমাৰ সাক্ষ্যৰ মূল্য: আমি ভৱিষ্যত প্ৰজন্মৰ বাবে কি এৰি দিওঁ</w:t>
      </w:r>
    </w:p>
    <w:p w14:paraId="27A24A9B" w14:textId="77777777" w:rsidR="000F7377" w:rsidRDefault="000F7377"/>
    <w:p w14:paraId="1814F6E6" w14:textId="77777777" w:rsidR="000F7377" w:rsidRDefault="000F7377">
      <w:r xmlns:w="http://schemas.openxmlformats.org/wordprocessingml/2006/main">
        <w:t xml:space="preserve">১/ হিতোপদেশ ১৩:২২ - এজন ভাল মানুহে নিজৰ সন্তানৰ সন্তানৰ বাবে উত্তৰাধিকাৰ ত্যাগ কৰে, কিন্তু পাপীৰ ধন ধাৰ্মিকৰ বাবে জমা হয়।</w:t>
      </w:r>
    </w:p>
    <w:p w14:paraId="7750A02E" w14:textId="77777777" w:rsidR="000F7377" w:rsidRDefault="000F7377"/>
    <w:p w14:paraId="6B1E019D" w14:textId="77777777" w:rsidR="000F7377" w:rsidRDefault="000F7377">
      <w:r xmlns:w="http://schemas.openxmlformats.org/wordprocessingml/2006/main">
        <w:t xml:space="preserve">২/ গীতমালা ৪৯:১৭ - কিয়নো যেতিয়া তেওঁ মৰে তেতিয়া তেওঁ একো কঢ়িয়াই নিব নোৱাৰে; তেওঁৰ পাছত তেওঁৰ মহিমা নামি নাযায়।</w:t>
      </w:r>
    </w:p>
    <w:p w14:paraId="7930DC71" w14:textId="77777777" w:rsidR="000F7377" w:rsidRDefault="000F7377"/>
    <w:p w14:paraId="6285D75B" w14:textId="77777777" w:rsidR="000F7377" w:rsidRDefault="000F7377">
      <w:r xmlns:w="http://schemas.openxmlformats.org/wordprocessingml/2006/main">
        <w:t xml:space="preserve">ইব্ৰী ৯:১৮ তেতিয়া প্ৰথম নিয়ম দুয়োটাৰে কোনো তেজৰ অবিহনে উৎসৰ্গা কৰা হোৱা নাছিল।</w:t>
      </w:r>
    </w:p>
    <w:p w14:paraId="43A3A516" w14:textId="77777777" w:rsidR="000F7377" w:rsidRDefault="000F7377"/>
    <w:p w14:paraId="78010D76" w14:textId="77777777" w:rsidR="000F7377" w:rsidRDefault="000F7377">
      <w:r xmlns:w="http://schemas.openxmlformats.org/wordprocessingml/2006/main">
        <w:t xml:space="preserve">প্ৰথম নিয়মটো তেজ বোৱাই দিয়াৰ সৈতে উৎসৰ্গা কৰা হৈছিল।</w:t>
      </w:r>
    </w:p>
    <w:p w14:paraId="5B6E6B37" w14:textId="77777777" w:rsidR="000F7377" w:rsidRDefault="000F7377"/>
    <w:p w14:paraId="361406DB" w14:textId="77777777" w:rsidR="000F7377" w:rsidRDefault="000F7377">
      <w:r xmlns:w="http://schemas.openxmlformats.org/wordprocessingml/2006/main">
        <w:t xml:space="preserve">১/ তেজৰ শক্তি: বলিদানৰ তেজৰ তাৎপৰ্য্য বুজা</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তেজৰ উত্তৰাধিকাৰ: প্ৰথম নিয়মৰ সমৰ্পণৰ প্ৰভাৱ</w:t>
      </w:r>
    </w:p>
    <w:p w14:paraId="06462919" w14:textId="77777777" w:rsidR="000F7377" w:rsidRDefault="000F7377"/>
    <w:p w14:paraId="4CA35742" w14:textId="77777777" w:rsidR="000F7377" w:rsidRDefault="000F7377">
      <w:r xmlns:w="http://schemas.openxmlformats.org/wordprocessingml/2006/main">
        <w:t xml:space="preserve">১) লেবীয়া পুস্তক ১৭:১১, "কিয়নো মাংসৰ জীৱন তেজত আছে, আৰু মই তোমালোকৰ আত্মাৰ প্ৰায়শ্চিত্ত কৰিবলৈ তোমালোকৰ বাবে বেদীত দিছো, কিয়নো সেই তেজেই জীৱনৰ দ্বাৰা প্ৰায়শ্চিত্ত কৰে।"</w:t>
      </w:r>
    </w:p>
    <w:p w14:paraId="31575B24" w14:textId="77777777" w:rsidR="000F7377" w:rsidRDefault="000F7377"/>
    <w:p w14:paraId="7F503796" w14:textId="77777777" w:rsidR="000F7377" w:rsidRDefault="000F7377">
      <w:r xmlns:w="http://schemas.openxmlformats.org/wordprocessingml/2006/main">
        <w:t xml:space="preserve">২) যাত্ৰাপুস্তক ২৪:৮, "তেতিয়া মোচিয়ে সেই তেজ লৈ লোকসকলৰ ওপৰত নিক্ষেপ কৰিলে আৰু ক'লে, 'এই সকলো বাক্য অনুসৰি যিহোৱাই তোমালোকৰ লগত কৰা নিয়মৰ তেজ চাওক।"</w:t>
      </w:r>
    </w:p>
    <w:p w14:paraId="43716895" w14:textId="77777777" w:rsidR="000F7377" w:rsidRDefault="000F7377"/>
    <w:p w14:paraId="70C5F5F7" w14:textId="77777777" w:rsidR="000F7377" w:rsidRDefault="000F7377">
      <w:r xmlns:w="http://schemas.openxmlformats.org/wordprocessingml/2006/main">
        <w:t xml:space="preserve">Hebrews 9:19 কিয়নো মোচিয়ে বিধান অনুসাৰে সকলো লোকৰ আগত সকলো আজ্ঞা ক’লে, তেতিয়া তেওঁ পোৱালি আৰু ছাগলীৰ তেজ, পানী, ৰঙা ঊল আৰু হিচপ লৈ পুস্তক আৰু সকলো লোকক ছটিয়াই দিলে ,</w:t>
      </w:r>
    </w:p>
    <w:p w14:paraId="7579FCC3" w14:textId="77777777" w:rsidR="000F7377" w:rsidRDefault="000F7377"/>
    <w:p w14:paraId="63E2C4BE" w14:textId="77777777" w:rsidR="000F7377" w:rsidRDefault="000F7377">
      <w:r xmlns:w="http://schemas.openxmlformats.org/wordprocessingml/2006/main">
        <w:t xml:space="preserve">মোচিয়ে বিধানৰ অংশ হিচাপে লোকসকলৰ লগত কথা পাতিছিল আৰু পোৱালি আৰু ছাগলীৰ পৰা পোৱা তেজ, পানী, ৰঙা ঊল আৰু হিচপৰ মিশ্ৰণেৰে কিতাপখন আৰু তেওঁলোকৰ ওপৰত ছটিয়াইছিল।</w:t>
      </w:r>
    </w:p>
    <w:p w14:paraId="0DA28943" w14:textId="77777777" w:rsidR="000F7377" w:rsidRDefault="000F7377"/>
    <w:p w14:paraId="2F7899D2" w14:textId="77777777" w:rsidR="000F7377" w:rsidRDefault="000F7377">
      <w:r xmlns:w="http://schemas.openxmlformats.org/wordprocessingml/2006/main">
        <w:t xml:space="preserve">১/ ঈশ্বৰৰ বিধান পালন কৰাৰ গুৰুত্ব আৰু কিতাপ আৰু মানুহক তেজ ছটিয়াই দিয়াৰ আচাৰ-অনুষ্ঠান পালন কৰা।</w:t>
      </w:r>
    </w:p>
    <w:p w14:paraId="40B1D5E5" w14:textId="77777777" w:rsidR="000F7377" w:rsidRDefault="000F7377"/>
    <w:p w14:paraId="01678C69" w14:textId="77777777" w:rsidR="000F7377" w:rsidRDefault="000F7377">
      <w:r xmlns:w="http://schemas.openxmlformats.org/wordprocessingml/2006/main">
        <w:t xml:space="preserve">২) তেজ ছটিয়াই দিয়াৰ প্ৰতীকী স্বৰূপ আৰু যীচুৱে কেনেকৈ আমাৰ পাপৰ বাবে চূড়ান্ত বলিদান।</w:t>
      </w:r>
    </w:p>
    <w:p w14:paraId="7C823FEE" w14:textId="77777777" w:rsidR="000F7377" w:rsidRDefault="000F7377"/>
    <w:p w14:paraId="2BDB789C" w14:textId="77777777" w:rsidR="000F7377" w:rsidRDefault="000F7377">
      <w:r xmlns:w="http://schemas.openxmlformats.org/wordprocessingml/2006/main">
        <w:t xml:space="preserve">১) লেবীয়া পুস্তক ১৬:১৪-১৬ - বলিদানৰ পশুৰ তেজ ছটিয়াই দিয়াৰ আচাৰ-অনুষ্ঠানৰ বৰ্ণনা কৰা হৈছে।</w:t>
      </w:r>
    </w:p>
    <w:p w14:paraId="1DAED450" w14:textId="77777777" w:rsidR="000F7377" w:rsidRDefault="000F7377"/>
    <w:p w14:paraId="5713BA28" w14:textId="77777777" w:rsidR="000F7377" w:rsidRDefault="000F7377">
      <w:r xmlns:w="http://schemas.openxmlformats.org/wordprocessingml/2006/main">
        <w:t xml:space="preserve">২.১ যোহন ১:৭ - "কিন্তু যদি আমি পোহৰত চলা, যেনেকৈ তেওঁ পোহৰত থাকে, তেন্তে আমি ইজনে সিজনৰ লগত সঙ্গতি ৰাখোঁ, আৰু তেওঁৰ পুত্ৰ যীচুৰ তেজে আমাক সকলো পাপৰ পৰা শুচি কৰে।"</w:t>
      </w:r>
    </w:p>
    <w:p w14:paraId="2AD97A1B" w14:textId="77777777" w:rsidR="000F7377" w:rsidRDefault="000F7377"/>
    <w:p w14:paraId="742E3506" w14:textId="77777777" w:rsidR="000F7377" w:rsidRDefault="000F7377">
      <w:r xmlns:w="http://schemas.openxmlformats.org/wordprocessingml/2006/main">
        <w:t xml:space="preserve">ইব্ৰী ৯:২০ তেওঁ ক’লে, ঈশ্বৰে তোমালোকক নিৰ্দেশ দিয়া নিয়মৰ তেজ এইটোৱেই।</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পদটোৱে আমাক কৈছে যে যীচুৰ তেজ বোৱাইছিল আমাৰ লগত ঈশ্বৰৰ নিয়ম পূৰ কৰিবলৈ।</w:t>
      </w:r>
    </w:p>
    <w:p w14:paraId="68F3EA9D" w14:textId="77777777" w:rsidR="000F7377" w:rsidRDefault="000F7377"/>
    <w:p w14:paraId="707C7F32" w14:textId="77777777" w:rsidR="000F7377" w:rsidRDefault="000F7377">
      <w:r xmlns:w="http://schemas.openxmlformats.org/wordprocessingml/2006/main">
        <w:t xml:space="preserve">১/ খ্ৰীষ্টৰ তেজৰ দ্বাৰা পৰিত্ৰাণৰ প্ৰতিজ্ঞা</w:t>
      </w:r>
    </w:p>
    <w:p w14:paraId="73288C29" w14:textId="77777777" w:rsidR="000F7377" w:rsidRDefault="000F7377"/>
    <w:p w14:paraId="7595E96B" w14:textId="77777777" w:rsidR="000F7377" w:rsidRDefault="000F7377">
      <w:r xmlns:w="http://schemas.openxmlformats.org/wordprocessingml/2006/main">
        <w:t xml:space="preserve">২/ নিয়মৰ তেজৰ শক্তি</w:t>
      </w:r>
    </w:p>
    <w:p w14:paraId="132896B3" w14:textId="77777777" w:rsidR="000F7377" w:rsidRDefault="000F7377"/>
    <w:p w14:paraId="172A0900" w14:textId="77777777" w:rsidR="000F7377" w:rsidRDefault="000F7377">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14:paraId="42A812C7" w14:textId="77777777" w:rsidR="000F7377" w:rsidRDefault="000F7377"/>
    <w:p w14:paraId="44E52499" w14:textId="77777777" w:rsidR="000F7377" w:rsidRDefault="000F7377">
      <w:r xmlns:w="http://schemas.openxmlformats.org/wordprocessingml/2006/main">
        <w:t xml:space="preserve">২.১ যোহন ১:৭ - "কিন্তু যদি আমি পোহৰত চলে, যেনেকৈ তেওঁ পোহৰত থাকে, তেন্তে আমি ইজনে সিজনৰ লগত সঙ্গতি ৰাখোঁ, আৰু যীচুৰ পুত্ৰৰ তেজে আমাক সকলো পাপৰ পৰা শুচি কৰে।"</w:t>
      </w:r>
    </w:p>
    <w:p w14:paraId="25B9E64A" w14:textId="77777777" w:rsidR="000F7377" w:rsidRDefault="000F7377"/>
    <w:p w14:paraId="67C45D27" w14:textId="77777777" w:rsidR="000F7377" w:rsidRDefault="000F7377">
      <w:r xmlns:w="http://schemas.openxmlformats.org/wordprocessingml/2006/main">
        <w:t xml:space="preserve">Hebrews 9:21 তদুপৰি তেওঁ তম্বু আৰু পৰিচৰ্যাৰ সকলো পাত্ৰ দুয়োটাতে তেজ ছটিয়াই দিলে।</w:t>
      </w:r>
    </w:p>
    <w:p w14:paraId="73368AD0" w14:textId="77777777" w:rsidR="000F7377" w:rsidRDefault="000F7377"/>
    <w:p w14:paraId="0E78521D" w14:textId="77777777" w:rsidR="000F7377" w:rsidRDefault="000F7377">
      <w:r xmlns:w="http://schemas.openxmlformats.org/wordprocessingml/2006/main">
        <w:t xml:space="preserve">ইব্ৰী ৯ পদৰ লেখকে আবাসত তেজৰ গুৰুত্ব আৰু পৰিচৰ্যাত ব্যৱহাৰ কৰা সকলো বস্তুৰ ওপৰত গুৰুত্ব আৰোপ কৰিছে।</w:t>
      </w:r>
    </w:p>
    <w:p w14:paraId="38F2E273" w14:textId="77777777" w:rsidR="000F7377" w:rsidRDefault="000F7377"/>
    <w:p w14:paraId="58E62D4B" w14:textId="77777777" w:rsidR="000F7377" w:rsidRDefault="000F7377">
      <w:r xmlns:w="http://schemas.openxmlformats.org/wordprocessingml/2006/main">
        <w:t xml:space="preserve">১/ তেজৰ শক্তি: আবাসত তেজৰ অৰ্থ আৰু তাৎপৰ্য্য অন্বেষণ কৰা</w:t>
      </w:r>
    </w:p>
    <w:p w14:paraId="11647615" w14:textId="77777777" w:rsidR="000F7377" w:rsidRDefault="000F7377"/>
    <w:p w14:paraId="5612C351" w14:textId="77777777" w:rsidR="000F7377" w:rsidRDefault="000F7377">
      <w:r xmlns:w="http://schemas.openxmlformats.org/wordprocessingml/2006/main">
        <w:t xml:space="preserve">২) আবাসৰ মন্ত্ৰণালয়: আবাস আৰু ইয়াৰ পাত্ৰসমূহৰ তাৎপৰ্য্যৰ অধ্যয়ন</w:t>
      </w:r>
    </w:p>
    <w:p w14:paraId="28DBE367" w14:textId="77777777" w:rsidR="000F7377" w:rsidRDefault="000F7377"/>
    <w:p w14:paraId="16AFAC41" w14:textId="77777777" w:rsidR="000F7377" w:rsidRDefault="000F7377">
      <w:r xmlns:w="http://schemas.openxmlformats.org/wordprocessingml/2006/main">
        <w:t xml:space="preserve">১/ যাত্ৰাপুস্তক ২৪:৩-৮; তেতিয়া মোচিয়ে আহি প্ৰভুৰ সকলো বাক্য আৰু সকলো বিচাৰ-বিচাৰ লোকসকলক ক’লে আৰু সকলো লোকে একে মাতেৰে উত্তৰ দিলে আৰু ক’লে, “যিহোৱাই কোৱা সকলো কথা আমি পালন কৰিম।” মোচিয়ে যিহোৱাৰ সকলো বাক্য লিখি ৰাতিপুৱাই উঠি ইস্ৰায়েলৰ বাৰটা ফৈদৰ অনুসাৰে পাহাৰৰ তলত এটা বেদী আৰু বাৰটা স্তম্ভ নিৰ্মাণ কৰিলে। তেওঁ ইস্ৰায়েলৰ সন্তানসকলৰ পৰা হোমবলি আৰু গৰুৰ মঙ্গলবলি দিয়া ডেকাসকলক পঠালে। তাৰ পাছত মোচিয়ে সেই তেজৰ আধা অংশ লৈ তেলবোৰত ভৰাই দিলে; আৰু আধা তেজ তেওঁ বেদীত ছটিয়াই দিলে। তেতিয়া তেওঁ নিয়মৰ পুস্তকখন লৈ </w:t>
      </w:r>
      <w:r xmlns:w="http://schemas.openxmlformats.org/wordprocessingml/2006/main">
        <w:lastRenderedPageBreak xmlns:w="http://schemas.openxmlformats.org/wordprocessingml/2006/main"/>
      </w:r>
      <w:r xmlns:w="http://schemas.openxmlformats.org/wordprocessingml/2006/main">
        <w:t xml:space="preserve">লোকসকলৰ আগত পঢ়িলে আৰু তেওঁলোকে ক’লে, “যিহোৱাই যি ক’লে, আমি সকলো কৰিম আৰু আজ্ঞাকাৰী হ’ম।”</w:t>
      </w:r>
    </w:p>
    <w:p w14:paraId="6C6FF82D" w14:textId="77777777" w:rsidR="000F7377" w:rsidRDefault="000F7377"/>
    <w:p w14:paraId="1E90C9E4" w14:textId="77777777" w:rsidR="000F7377" w:rsidRDefault="000F7377">
      <w:r xmlns:w="http://schemas.openxmlformats.org/wordprocessingml/2006/main">
        <w:t xml:space="preserve">২) লেবীয়া পুস্তক ১৭:১১; কিয়নো মাংসৰ প্ৰাণ তেজত আছে, আৰু মই তোমালোকৰ প্ৰাণৰ প্ৰায়শ্চিত্ত কৰিবলৈ বেদীত তোমালোকক দিছো;</w:t>
      </w:r>
    </w:p>
    <w:p w14:paraId="339DE6E7" w14:textId="77777777" w:rsidR="000F7377" w:rsidRDefault="000F7377"/>
    <w:p w14:paraId="4BAFF2CD" w14:textId="77777777" w:rsidR="000F7377" w:rsidRDefault="000F7377">
      <w:r xmlns:w="http://schemas.openxmlformats.org/wordprocessingml/2006/main">
        <w:t xml:space="preserve">ইব্ৰী ৯:২২ আৰু প্ৰায় সকলো বস্তু বিধানৰ দ্বাৰা তেজেৰে শুচি কৰা হৈছে; আৰু তেজ নচলিলে কোনো ক্ষমা নহয়।</w:t>
      </w:r>
    </w:p>
    <w:p w14:paraId="380275DE" w14:textId="77777777" w:rsidR="000F7377" w:rsidRDefault="000F7377"/>
    <w:p w14:paraId="5170A5DB" w14:textId="77777777" w:rsidR="000F7377" w:rsidRDefault="000F7377">
      <w:r xmlns:w="http://schemas.openxmlformats.org/wordprocessingml/2006/main">
        <w:t xml:space="preserve">আইন অনুসৰি ক্ষমা হ’বলৈ হ’লে তেজ বোৱাব লাগিব।</w:t>
      </w:r>
    </w:p>
    <w:p w14:paraId="6997A516" w14:textId="77777777" w:rsidR="000F7377" w:rsidRDefault="000F7377"/>
    <w:p w14:paraId="79A537B9" w14:textId="77777777" w:rsidR="000F7377" w:rsidRDefault="000F7377">
      <w:r xmlns:w="http://schemas.openxmlformats.org/wordprocessingml/2006/main">
        <w:t xml:space="preserve">১/ ক্ষমাৰ খৰচ: যীচুৱে কেনেকৈ চূড়ান্ত মূল্য দিলে</w:t>
      </w:r>
    </w:p>
    <w:p w14:paraId="5257A247" w14:textId="77777777" w:rsidR="000F7377" w:rsidRDefault="000F7377"/>
    <w:p w14:paraId="06F95131" w14:textId="77777777" w:rsidR="000F7377" w:rsidRDefault="000F7377">
      <w:r xmlns:w="http://schemas.openxmlformats.org/wordprocessingml/2006/main">
        <w:t xml:space="preserve">২/ যীচুৰ তেজৰ তাৎপৰ্য্য কি?</w:t>
      </w:r>
    </w:p>
    <w:p w14:paraId="25AC7EA6" w14:textId="77777777" w:rsidR="000F7377" w:rsidRDefault="000F7377"/>
    <w:p w14:paraId="65836278" w14:textId="77777777" w:rsidR="000F7377" w:rsidRDefault="000F7377">
      <w:r xmlns:w="http://schemas.openxmlformats.org/wordprocessingml/2006/main">
        <w:t xml:space="preserve">১) লেবীয়া পুস্তক ১৭:১১ - কিয়নো মাংসৰ জীৱন তেজত থাকে, আৰু মই তোমালোকৰ আত্মাৰ প্ৰায়শ্চিত্ত কৰিবলৈ বেদীত তোমালোকক দিলোঁ;</w:t>
      </w:r>
    </w:p>
    <w:p w14:paraId="7C659053" w14:textId="77777777" w:rsidR="000F7377" w:rsidRDefault="000F7377"/>
    <w:p w14:paraId="5F5EAE38" w14:textId="77777777" w:rsidR="000F7377" w:rsidRDefault="000F7377">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4E4E941A" w14:textId="77777777" w:rsidR="000F7377" w:rsidRDefault="000F7377"/>
    <w:p w14:paraId="379489A7" w14:textId="77777777" w:rsidR="000F7377" w:rsidRDefault="000F7377">
      <w:r xmlns:w="http://schemas.openxmlformats.org/wordprocessingml/2006/main">
        <w:t xml:space="preserve">ইব্ৰী ৯:২৩ এতেকে স্বৰ্গত থকা বস্তুবোৰৰ আৰ্হিবোৰ এইবোৰৰ দ্বাৰা শুদ্ধ হোৱাটো প্ৰয়োজনীয় আছিল; কিন্তু স্বৰ্গীয় বস্তুবোৰ নিজেই এইবোৰতকৈ উন্নত বলিদানৰ সৈতে।</w:t>
      </w:r>
    </w:p>
    <w:p w14:paraId="5871AE33" w14:textId="77777777" w:rsidR="000F7377" w:rsidRDefault="000F7377"/>
    <w:p w14:paraId="1C34AEE6" w14:textId="77777777" w:rsidR="000F7377" w:rsidRDefault="000F7377">
      <w:r xmlns:w="http://schemas.openxmlformats.org/wordprocessingml/2006/main">
        <w:t xml:space="preserve">পৃথিৱীত থকাতকৈ উন্নত বলিদানেৰে স্বৰ্গীয় বস্তুবোৰ শুদ্ধ কৰিব লাগিব।</w:t>
      </w:r>
    </w:p>
    <w:p w14:paraId="2C267543" w14:textId="77777777" w:rsidR="000F7377" w:rsidRDefault="000F7377"/>
    <w:p w14:paraId="5A6D5EA9" w14:textId="77777777" w:rsidR="000F7377" w:rsidRDefault="000F7377">
      <w:r xmlns:w="http://schemas.openxmlformats.org/wordprocessingml/2006/main">
        <w:t xml:space="preserve">১/ ত্যাগ প্ৰেমৰ শক্তি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আজ্ঞা পালনৰ গুৰুত্ব</w:t>
      </w:r>
    </w:p>
    <w:p w14:paraId="7F56E3DB" w14:textId="77777777" w:rsidR="000F7377" w:rsidRDefault="000F7377"/>
    <w:p w14:paraId="43703A27" w14:textId="77777777" w:rsidR="000F7377" w:rsidRDefault="000F7377">
      <w:r xmlns:w="http://schemas.openxmlformats.org/wordprocessingml/2006/main">
        <w:t xml:space="preserve">১) ৰোমীয়া ১২:১-২ এতেকে,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14:paraId="4373C2CF" w14:textId="77777777" w:rsidR="000F7377" w:rsidRDefault="000F7377"/>
    <w:p w14:paraId="4B055478" w14:textId="77777777" w:rsidR="000F7377" w:rsidRDefault="000F7377">
      <w:r xmlns:w="http://schemas.openxmlformats.org/wordprocessingml/2006/main">
        <w:t xml:space="preserve">২) ইব্ৰী ১০:১৯-২২ এতেকে ভাই-ভনীসকল, যিহেতু আমি যীচুৰ তেজৰ দ্বাৰাই অতি পবিত্ৰ স্থানত প্ৰৱেশ কৰিবলৈ আত্মবিশ্বাসী হৈছো, গতিকে পৰ্দা অৰ্থাৎ তেওঁৰ শৰীৰ আৰু... যিহেতু আমাৰ ঈশ্বৰৰ গৃহৰ ওপৰত এজন মহান পুৰোহিত আছে, গতিকে আমি দোষী বিবেকৰ পৰা পৰিষ্কাৰ কৰিবলৈ আমাৰ হৃদয় ছটিয়াই আৰু বিশুদ্ধ পানীৰে ধুই আন্তৰিক হৃদয়েৰে আৰু বিশ্বাসে কঢ়িয়াই অনা সম্পূৰ্ণ নিশ্চয়তাৰে ঈশ্বৰৰ ওচৰ চাওঁ আহক .</w:t>
      </w:r>
    </w:p>
    <w:p w14:paraId="26864E32" w14:textId="77777777" w:rsidR="000F7377" w:rsidRDefault="000F7377"/>
    <w:p w14:paraId="09729C66" w14:textId="77777777" w:rsidR="000F7377" w:rsidRDefault="000F7377">
      <w:r xmlns:w="http://schemas.openxmlformats.org/wordprocessingml/2006/main">
        <w:t xml:space="preserve">ইব্ৰী ৯:২৪ কিয়নো খ্ৰীষ্টক হাতেৰে নিৰ্মিত পবিত্ৰ স্থানত প্ৰৱেশ কৰা হোৱা নাই, যিবোৰ সত্যৰ মূৰ্তি; কিন্তু এতিয়া আমাৰ কাৰণে ঈশ্বৰৰ সন্মুখত উপস্থিত হ’বলৈ স্বৰ্গলৈ যাবলৈ।</w:t>
      </w:r>
    </w:p>
    <w:p w14:paraId="0CE6AC6E" w14:textId="77777777" w:rsidR="000F7377" w:rsidRDefault="000F7377"/>
    <w:p w14:paraId="0871B45B" w14:textId="77777777" w:rsidR="000F7377" w:rsidRDefault="000F7377">
      <w:r xmlns:w="http://schemas.openxmlformats.org/wordprocessingml/2006/main">
        <w:t xml:space="preserve">খ্ৰীষ্ট আমাৰ হৈ ঈশ্বৰৰ আগত উপস্থিত হ’বলৈ স্বৰ্গত প্ৰৱেশ কৰিছিল।</w:t>
      </w:r>
    </w:p>
    <w:p w14:paraId="0D20C9F9" w14:textId="77777777" w:rsidR="000F7377" w:rsidRDefault="000F7377"/>
    <w:p w14:paraId="3DF110CD" w14:textId="77777777" w:rsidR="000F7377" w:rsidRDefault="000F7377">
      <w:r xmlns:w="http://schemas.openxmlformats.org/wordprocessingml/2006/main">
        <w:t xml:space="preserve">১/ খ্ৰীষ্টৰ বলিদান: আমাৰ বাবে ঈশ্বৰৰ আগত তেওঁৰ আবিৰ্ভাৱ</w:t>
      </w:r>
    </w:p>
    <w:p w14:paraId="641E5CEA" w14:textId="77777777" w:rsidR="000F7377" w:rsidRDefault="000F7377"/>
    <w:p w14:paraId="7BDF720B" w14:textId="77777777" w:rsidR="000F7377" w:rsidRDefault="000F7377">
      <w:r xmlns:w="http://schemas.openxmlformats.org/wordprocessingml/2006/main">
        <w:t xml:space="preserve">২/ খ্ৰীষ্টৰ যোগেদি আমাৰ মধ্যস্থতাৰ শক্তি</w:t>
      </w:r>
    </w:p>
    <w:p w14:paraId="4627058F" w14:textId="77777777" w:rsidR="000F7377" w:rsidRDefault="000F7377"/>
    <w:p w14:paraId="620D18A3" w14:textId="77777777" w:rsidR="000F7377" w:rsidRDefault="000F7377">
      <w:r xmlns:w="http://schemas.openxmlformats.org/wordprocessingml/2006/main">
        <w:t xml:space="preserve">১/ ৰোমীয়া ৮:৩৪ - “কোনে দোষী সাব্যস্ত কৰিব? খ্ৰীষ্ট যীচু হৈছে সেইজন যিজন মৃত্যুমুখত পৰিল—তেতিয়াতকৈও অধিক, যিজন পুনৰুত্থান হ’ল—যি ঈশ্বৰৰ সোঁহাতে আছে, যিজনে সঁচাকৈয়ে আমাৰ কাৰণে মধ্যস্থতা কৰিছে।”</w:t>
      </w:r>
    </w:p>
    <w:p w14:paraId="2B770F51" w14:textId="77777777" w:rsidR="000F7377" w:rsidRDefault="000F7377"/>
    <w:p w14:paraId="119351B2" w14:textId="77777777" w:rsidR="000F7377" w:rsidRDefault="000F7377">
      <w:r xmlns:w="http://schemas.openxmlformats.org/wordprocessingml/2006/main">
        <w:t xml:space="preserve">২) ইব্ৰী ৪:১৬ - “তেন্তে আমি বিশ্বাসেৰে অনুগ্ৰহৰ সিংহাসনৰ ওচৰ চাওঁ আহক, যাতে আমি দয়া পাওঁ আৰু আৱশ্যকতাৰ সময়ত সহায় কৰিবলৈ অনুগ্ৰহ পাওঁ।”</w:t>
      </w:r>
    </w:p>
    <w:p w14:paraId="5BB1E723" w14:textId="77777777" w:rsidR="000F7377" w:rsidRDefault="000F7377"/>
    <w:p w14:paraId="52FD22E0" w14:textId="77777777" w:rsidR="000F7377" w:rsidRDefault="000F7377">
      <w:r xmlns:w="http://schemas.openxmlformats.org/wordprocessingml/2006/main">
        <w:t xml:space="preserve">Hebrews 9:25 আৰু মহাপুৰোহিতে প্ৰতি বছৰে আনৰ তেজ লৈ পবিত্ৰ স্থানত প্ৰৱেশ কৰাৰ দৰে তেওঁ নিজকে সঘনাই উৎসৰ্গ কৰিবলৈও নহয়;</w:t>
      </w:r>
    </w:p>
    <w:p w14:paraId="542FBA33" w14:textId="77777777" w:rsidR="000F7377" w:rsidRDefault="000F7377"/>
    <w:p w14:paraId="460713AA" w14:textId="77777777" w:rsidR="000F7377" w:rsidRDefault="000F7377">
      <w:r xmlns:w="http://schemas.openxmlformats.org/wordprocessingml/2006/main">
        <w:t xml:space="preserve">ইব্ৰী পুস্তকৰ লেখকে বুজাইছে যে প্ৰতি বছৰে আনৰ তেজ আগবঢ়োৱা মহাপুৰোহিতৰ দৰে যীচুৱে নিজকে বলিদান হিচাপে অহৰহ আগবঢ়োৱাৰ প্ৰয়োজন নাছিল।</w:t>
      </w:r>
    </w:p>
    <w:p w14:paraId="188A3222" w14:textId="77777777" w:rsidR="000F7377" w:rsidRDefault="000F7377"/>
    <w:p w14:paraId="08B1FFDF" w14:textId="77777777" w:rsidR="000F7377" w:rsidRDefault="000F7377">
      <w:r xmlns:w="http://schemas.openxmlformats.org/wordprocessingml/2006/main">
        <w:t xml:space="preserve">১: যীচুৱে এককালীন বলিদান আমাক পৰিত্ৰাণ দিবলৈ যথেষ্ট আছিল।</w:t>
      </w:r>
    </w:p>
    <w:p w14:paraId="2FB1C65C" w14:textId="77777777" w:rsidR="000F7377" w:rsidRDefault="000F7377"/>
    <w:p w14:paraId="521381AD" w14:textId="77777777" w:rsidR="000F7377" w:rsidRDefault="000F7377">
      <w:r xmlns:w="http://schemas.openxmlformats.org/wordprocessingml/2006/main">
        <w:t xml:space="preserve">২: আমি ধন্যবাদী হ’ব পাৰোঁ যে যীচুৰ বলিদান আমাৰ পাপ ঢাকিবলৈ যথেষ্ট আছিল।</w:t>
      </w:r>
    </w:p>
    <w:p w14:paraId="5162A3E9" w14:textId="77777777" w:rsidR="000F7377" w:rsidRDefault="000F7377"/>
    <w:p w14:paraId="50370838" w14:textId="77777777" w:rsidR="000F7377" w:rsidRDefault="000F7377">
      <w:r xmlns:w="http://schemas.openxmlformats.org/wordprocessingml/2006/main">
        <w:t xml:space="preserve">১: ৰোমীয়া ৬:১০ - মৃত্যুৰ কাৰণে তেওঁ পাপৰ বাবে মৃত্যুবৰণ কৰিলে, এবাৰ চিৰদিনৰ বাবে, কিন্তু তেওঁ জীয়াই থকা জীৱনটো তেওঁ ঈশ্বৰৰ বাবে জীয়াই থাকে।</w:t>
      </w:r>
    </w:p>
    <w:p w14:paraId="6A433FBB" w14:textId="77777777" w:rsidR="000F7377" w:rsidRDefault="000F7377"/>
    <w:p w14:paraId="30F0DEA6" w14:textId="77777777" w:rsidR="000F7377" w:rsidRDefault="000F7377">
      <w:r xmlns:w="http://schemas.openxmlformats.org/wordprocessingml/2006/main">
        <w:t xml:space="preserve">২: ১ পিতৰ ৩:১৮ - কিয়নো খ্ৰীষ্টই আমাক ঈশ্বৰৰ ওচৰলৈ নিবলৈ পাপৰ কাৰণে এবাৰ কষ্ট পাইছিল, অধাৰ্মিকৰ বাবে ধাৰ্মিক লোকে।</w:t>
      </w:r>
    </w:p>
    <w:p w14:paraId="239A477F" w14:textId="77777777" w:rsidR="000F7377" w:rsidRDefault="000F7377"/>
    <w:p w14:paraId="70B587A9" w14:textId="77777777" w:rsidR="000F7377" w:rsidRDefault="000F7377">
      <w:r xmlns:w="http://schemas.openxmlformats.org/wordprocessingml/2006/main">
        <w:t xml:space="preserve">Hebrews 9:26 কিয়নো তেতিয়া তেওঁ জগতৰ জন্মৰ পৰাই বহু সময়ত কষ্ট ভোগ কৰিব লাগিব;</w:t>
      </w:r>
    </w:p>
    <w:p w14:paraId="7F2244E5" w14:textId="77777777" w:rsidR="000F7377" w:rsidRDefault="000F7377"/>
    <w:p w14:paraId="60B9F19C" w14:textId="77777777" w:rsidR="000F7377" w:rsidRDefault="000F7377">
      <w:r xmlns:w="http://schemas.openxmlformats.org/wordprocessingml/2006/main">
        <w:t xml:space="preserve">১: যীচু খ্ৰীষ্টই নিজকে বলিদান দি আমাৰ সকলোৰে বাবে পাপ আঁতৰাবলৈ আহিছে।</w:t>
      </w:r>
    </w:p>
    <w:p w14:paraId="5876E794" w14:textId="77777777" w:rsidR="000F7377" w:rsidRDefault="000F7377"/>
    <w:p w14:paraId="649F06E9" w14:textId="77777777" w:rsidR="000F7377" w:rsidRDefault="000F7377">
      <w:r xmlns:w="http://schemas.openxmlformats.org/wordprocessingml/2006/main">
        <w:t xml:space="preserve">২: যীচু খ্ৰীষ্টই নিজৰ বলিদানৰ দ্বাৰা পাপ দূৰ কৰিবলৈ জগতৰ শেষত এবাৰ প্ৰকাশ পাইছে।</w:t>
      </w:r>
    </w:p>
    <w:p w14:paraId="43D8F2EF" w14:textId="77777777" w:rsidR="000F7377" w:rsidRDefault="000F7377"/>
    <w:p w14:paraId="74EC8FF1"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25AF794" w14:textId="77777777" w:rsidR="000F7377" w:rsidRDefault="000F7377"/>
    <w:p w14:paraId="66D8B950" w14:textId="77777777" w:rsidR="000F7377" w:rsidRDefault="000F7377">
      <w:r xmlns:w="http://schemas.openxmlformats.org/wordprocessingml/2006/main">
        <w:t xml:space="preserve">২: ১ যোহন ২:২ - তেওঁ আমাৰ পাপৰ প্ৰায়শ্চিত্ত, আৰু কেৱল আমাৰ পাপৰ বাবে নহয় কিন্তু সমগ্ৰ জগতৰ পাপৰ বাবেও।</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আৰু যেনেকৈ মানুহৰ বাবে এবাৰ মৃত্যুবৰণ কৰা হৈছে, কিন্তু তাৰ পিছত বিচাৰ হ’ব।</w:t>
      </w:r>
    </w:p>
    <w:p w14:paraId="413C477C" w14:textId="77777777" w:rsidR="000F7377" w:rsidRDefault="000F7377"/>
    <w:p w14:paraId="408F3A7C" w14:textId="77777777" w:rsidR="000F7377" w:rsidRDefault="000F7377">
      <w:r xmlns:w="http://schemas.openxmlformats.org/wordprocessingml/2006/main">
        <w:t xml:space="preserve">সকলো মানুহেই অৱশেষত মৃত্যুবৰণ কৰিব আৰু তাৰ পিছত বিচাৰৰ সন্মুখীন হ’ব।</w:t>
      </w:r>
    </w:p>
    <w:p w14:paraId="51C38A1A" w14:textId="77777777" w:rsidR="000F7377" w:rsidRDefault="000F7377"/>
    <w:p w14:paraId="5595E63B" w14:textId="77777777" w:rsidR="000F7377" w:rsidRDefault="000F7377">
      <w:r xmlns:w="http://schemas.openxmlformats.org/wordprocessingml/2006/main">
        <w:t xml:space="preserve">১/ সকলোৰে চূড়ান্ত গন্তব্যস্থান: জীৱন, মৃত্যু আৰু বিচাৰ</w:t>
      </w:r>
    </w:p>
    <w:p w14:paraId="72AE36A7" w14:textId="77777777" w:rsidR="000F7377" w:rsidRDefault="000F7377"/>
    <w:p w14:paraId="2073A0FA" w14:textId="77777777" w:rsidR="000F7377" w:rsidRDefault="000F7377">
      <w:r xmlns:w="http://schemas.openxmlformats.org/wordprocessingml/2006/main">
        <w:t xml:space="preserve">২/ মৃত্যুৰ নিশ্চয়তা আৰু বিচাৰৰ অনিশ্চয়তা</w:t>
      </w:r>
    </w:p>
    <w:p w14:paraId="0EF3577D" w14:textId="77777777" w:rsidR="000F7377" w:rsidRDefault="000F7377"/>
    <w:p w14:paraId="28700086" w14:textId="77777777" w:rsidR="000F7377" w:rsidRDefault="000F7377">
      <w:r xmlns:w="http://schemas.openxmlformats.org/wordprocessingml/2006/main">
        <w:t xml:space="preserve">১/ উপদেশক ১২:৭-৮ (আৰু ধূলিবোৰ যি মাটিৰ পৰা আহিছিল, সেই মাটিলৈ ঘূৰি আহে, আৰু আত্মা তাক দিয়া ঈশ্বৰৰ ওচৰলৈ ঘূৰি আহে। “সকলো অৰ্থহীন,” গুৰুজনে কৈছে, “সম্পূৰ্ণ অৰ্থহীন!”)</w:t>
      </w:r>
    </w:p>
    <w:p w14:paraId="6BD0CB4D" w14:textId="77777777" w:rsidR="000F7377" w:rsidRDefault="000F7377"/>
    <w:p w14:paraId="441432C5" w14:textId="77777777" w:rsidR="000F7377" w:rsidRDefault="000F7377">
      <w:r xmlns:w="http://schemas.openxmlformats.org/wordprocessingml/2006/main">
        <w:t xml:space="preserve">২) লূক ১৬:১৯-৩১ (“বেঙুনীয়া আৰু মিহি লিনেন পিন্ধা এজন ধনী মানুহ আছিল আৰু তেওঁ প্ৰতিদিনে আড়ম্বৰপূৰ্ণভাৱে ভোজ খাইছিল। আৰু তেওঁৰ দুৱাৰত লাজাৰ নামৰ এজন দুখীয়া মানুহ শুৱাই আছিল, যিজন ঘাঁৰে আবৃত আছিল, যিজনে হ’ব বিচাৰিছিল ধনী মানুহজনৰ টেবুলৰ পৰা পৰি যোৱা বস্তুৰে খুৱাইছিল।তদুপৰি কুকুৰবোৰেও আহি তেওঁৰ ঘাঁবোৰ চেলেকিছিল।)</w:t>
      </w:r>
    </w:p>
    <w:p w14:paraId="55EC9BB0" w14:textId="77777777" w:rsidR="000F7377" w:rsidRDefault="000F7377"/>
    <w:p w14:paraId="711D8CE5" w14:textId="77777777" w:rsidR="000F7377" w:rsidRDefault="000F7377">
      <w:r xmlns:w="http://schemas.openxmlformats.org/wordprocessingml/2006/main">
        <w:t xml:space="preserve">ইব্ৰী ৯:২৮ এইদৰে খ্ৰীষ্টক এবাৰ বহুতৰ পাপ বহন কৰিবলৈ বলিদান দিয়া হৈছিল; আৰু যিসকলে তেওঁক অপেক্ষা কৰে, তেওঁলোকৰ ওচৰত তেওঁ দ্বিতীয়বাৰৰ বাবে পাপ নোহোৱাকৈয়ে পৰিত্ৰাণৰ বাবে প্ৰকাশ পাব।</w:t>
      </w:r>
    </w:p>
    <w:p w14:paraId="15B324DB" w14:textId="77777777" w:rsidR="000F7377" w:rsidRDefault="000F7377"/>
    <w:p w14:paraId="14999C2F" w14:textId="77777777" w:rsidR="000F7377" w:rsidRDefault="000F7377">
      <w:r xmlns:w="http://schemas.openxmlformats.org/wordprocessingml/2006/main">
        <w:t xml:space="preserve">বহুতৰ পাপ বহন কৰিবলৈ খ্ৰীষ্টক এবাৰ অৰ্পণ কৰা হৈছিল আৰু পৰিত্ৰাণৰ বাবে দ্বিতীয়বাৰৰ বাবে উপস্থিত হ’ব।</w:t>
      </w:r>
    </w:p>
    <w:p w14:paraId="64097A82" w14:textId="77777777" w:rsidR="000F7377" w:rsidRDefault="000F7377"/>
    <w:p w14:paraId="5AADB959" w14:textId="77777777" w:rsidR="000F7377" w:rsidRDefault="000F7377">
      <w:r xmlns:w="http://schemas.openxmlformats.org/wordprocessingml/2006/main">
        <w:t xml:space="preserve">১: যীচুৱে আমাক আমাৰ পাপৰ পৰা উদ্ধাৰ কৰিবলৈ আহিছিল, আৰু তেওঁ পুনৰ আহিব আমাক পৰিত্ৰাণ আনিবলৈ।</w:t>
      </w:r>
    </w:p>
    <w:p w14:paraId="55AC694B" w14:textId="77777777" w:rsidR="000F7377" w:rsidRDefault="000F7377"/>
    <w:p w14:paraId="5250338B" w14:textId="77777777" w:rsidR="000F7377" w:rsidRDefault="000F7377">
      <w:r xmlns:w="http://schemas.openxmlformats.org/wordprocessingml/2006/main">
        <w:t xml:space="preserve">২: যীচুৰ তেজ ইতিমধ্যে আমাৰ বাবে বোৱাই দিয়া হৈছিল, আৰু এদিন তেওঁ আমাক পৰিত্ৰাণকাৰী অনুগ্ৰহত আনিবলৈ উভতি আহিব।</w:t>
      </w:r>
    </w:p>
    <w:p w14:paraId="69D63868" w14:textId="77777777" w:rsidR="000F7377" w:rsidRDefault="000F7377"/>
    <w:p w14:paraId="5A3ED09C" w14:textId="77777777" w:rsidR="000F7377" w:rsidRDefault="000F7377">
      <w:r xmlns:w="http://schemas.openxmlformats.org/wordprocessingml/2006/main">
        <w:t xml:space="preserve">১: ৰোমীয়া ৫:৮-৯ - কিন্তু ঈশ্বৰে আমাৰ প্ৰতি নিজৰ প্ৰেম এইদৰে প্ৰদৰ্শন কৰে: আমি পাপী হৈ থাকোঁতে খ্ৰীষ্ট আমাৰ বাবে মৃত্যুবৰণ কৰিলে। যিহেতু আমি এতিয়া তেওঁৰ তেজৰ দ্বাৰাই ধাৰ্মিক বুলি গণ্য কৰা হৈছে, </w:t>
      </w:r>
      <w:r xmlns:w="http://schemas.openxmlformats.org/wordprocessingml/2006/main">
        <w:t xml:space="preserve">গতিকে তেওঁৰ দ্বাৰাই ঈশ্বৰৰ ক্ৰোধৰ পৰা </w:t>
      </w:r>
      <w:r xmlns:w="http://schemas.openxmlformats.org/wordprocessingml/2006/main">
        <w:t xml:space="preserve">আমি আৰু কিমান পৰিত্ৰাণ পাম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2D2DF20A" w14:textId="77777777" w:rsidR="000F7377" w:rsidRDefault="000F7377"/>
    <w:p w14:paraId="26914EF8" w14:textId="77777777" w:rsidR="000F7377" w:rsidRDefault="000F7377">
      <w:r xmlns:w="http://schemas.openxmlformats.org/wordprocessingml/2006/main">
        <w:t xml:space="preserve">ইব্ৰী ১০ পদ ইব্ৰী পুস্তকৰ দশম অধ্যায়, য'ত লেখকে খ্ৰীষ্টৰ বলিদানৰ শ্ৰেষ্ঠত্ব আৰু পৰ্যাপ্ততাৰ ওপৰত গুৰুত্ব আৰোপ কৰি আহিছে। অধ্যায়টোত অন্বেষণ কৰা হৈছে যে কেনেকৈ যীচুৰ বলিদানে পুৰণি নিয়মৰ বলিদানক অতিক্ৰম কৰে আৰু বিশ্বাসীসকলক বিশ্বাসত অধ্যৱসায় কৰিবলৈ আহ্বান কৰে, খ্ৰীষ্টৰ দ্বাৰা পৰিত্ৰাণৰ নিশ্চয়তাত আত্মবিশ্বাসী।</w:t>
      </w:r>
    </w:p>
    <w:p w14:paraId="2F8F4F98" w14:textId="77777777" w:rsidR="000F7377" w:rsidRDefault="000F7377"/>
    <w:p w14:paraId="27ED4958" w14:textId="77777777" w:rsidR="000F7377" w:rsidRDefault="000F7377">
      <w:r xmlns:w="http://schemas.openxmlformats.org/wordprocessingml/2006/main">
        <w:t xml:space="preserve">১ম অনুচ্ছেদ: লেখকে পুৰণি নিয়মৰ অধীনত পশু বলিদানৰ অপৰ্যাপ্ততাৰ ওপৰত আলোকপাত কৰিছে (ইব্ৰী ১০:১-১৮)। তেওঁ বুজাইছে যে এই বলিদানবোৰে পাপ আঁতৰাব নোৱাৰিছিল বৰঞ্চ বছৰৰ পিছত বছৰ ধৰি পাপৰ সোঁৱৰণী আছিল। ইয়াৰ বিপৰীতে যীচুৰ বলিদান সিদ্ধ আৰু সম্পূৰ্ণ। নিজৰ শৰীৰক এবাৰ চিৰদিনৰ বাবে আগবঢ়াই তেওঁ বিশ্বাসীসকলক পবিত্ৰ কৰি চিৰকাল সিদ্ধ কৰিছে। পবিত্ৰ আত্মাই এইটোও সাক্ষ্য দিয়ে যে এই নতুন নিয়মৰ অধীনত ঈশ্বৰে তেওঁলোকৰ পাপবোৰ আৰু স্মৰণ নকৰিব।</w:t>
      </w:r>
    </w:p>
    <w:p w14:paraId="5523879D" w14:textId="77777777" w:rsidR="000F7377" w:rsidRDefault="000F7377"/>
    <w:p w14:paraId="4F167949" w14:textId="77777777" w:rsidR="000F7377" w:rsidRDefault="000F7377">
      <w:r xmlns:w="http://schemas.openxmlformats.org/wordprocessingml/2006/main">
        <w:t xml:space="preserve">২য় অনুচ্ছেদ: লেখকে বিশ্বাসীসকলক যীচুৰ যোগেদি আত্মবিশ্বাসেৰে ঈশ্বৰৰ ওচৰলৈ যাবলৈ উৎসাহিত কৰিছে (ইব্ৰী ১০:১৯-২৫)। তেওঁ এই কথাত জোৰ দি কৈছে যে যিহেতু আমি যীচুৰ তেজৰ দ্বাৰা ঈশ্বৰৰ সান্নিধ্যত প্ৰৱেশ কৰিবলৈ আত্মবিশ্বাসী, গতিকে আমি আন্তৰিক হৃদয় আৰু বিশ্বাসৰ সম্পূৰ্ণ আশ্বাসেৰে ওচৰ চাপি অহা উচিত। বিশ্বাসীসকলক নিজৰ স্বীকাৰোক্তিক দোদুল্যমানভাৱে ধৰি ৰাখিবলৈ আহ্বান জনোৱা হৈছে কাৰণ ঈশ্বৰ তেওঁৰ প্ৰতিজ্ঞাৰ প্ৰতি বিশ্বাসী। তেওঁলোকে কেনেকৈ ইজনে সিজনক প্ৰেম আৰু ভাল কামৰ দিশত উদগনি দিব পাৰে, নিয়মিতভাৱে উৎসাহৰ বাবে একত্ৰিত হ’ব পাৰে, সেই বিষয়েও বিবেচনা কৰা উচিত।</w:t>
      </w:r>
    </w:p>
    <w:p w14:paraId="2C37CAE6" w14:textId="77777777" w:rsidR="000F7377" w:rsidRDefault="000F7377"/>
    <w:p w14:paraId="736FAA2D" w14:textId="77777777" w:rsidR="000F7377" w:rsidRDefault="000F7377">
      <w:r xmlns:w="http://schemas.openxmlformats.org/wordprocessingml/2006/main">
        <w:t xml:space="preserve">৩য় অনুচ্ছেদ: ইচ্ছাকৃতভাৱে পাপ কৰাৰ বিৰুদ্ধে সতৰ্কবাণী দি অধ্যায়টোৰ সামৰণিত কৰা হৈছে (ইব্ৰী ১০:২৬-৩৯)। লেখকে সতৰ্ক কৰি দিছে যে যদি কোনোবাই সত্যৰ জ্ঞান লাভ কৰাৰ পিছত ইচ্ছাকৃতভাৱে পাপ কৰি থাকে তেন্তে তেওঁলোকৰ পাপৰ বাবে কোনো বলিদান নাথাকে— মাথোঁ বিচাৰ আৰু অগ্নিময় ক্ৰোধৰ ভয়ংকৰ আশা। বিশ্বাসীসকলক সোঁৱৰাই দিয়া হয় যে তেওঁলোকে নিজৰ আত্মবিশ্বাস পেলাই নিদিব কিন্তু ইয়াৰ পৰিৱৰ্তে বিশ্বাসত অধ্যৱসায় কৰক যাতে তেওঁলোকে প্ৰতিজ্ঞা কৰা বস্তুটো লাভ কৰিব পাৰে— ঈশ্বৰৰ পৰা পুৰস্কাৰ। তেওঁলোকক পিছুৱাই নাযাবলৈ উৎসাহিত কৰা হয় বৰঞ্চ যিসকলৰ বিশ্বাস আছে আৰু নিজৰ আত্মা ৰক্ষা কৰে।</w:t>
      </w:r>
    </w:p>
    <w:p w14:paraId="1DE06B46" w14:textId="77777777" w:rsidR="000F7377" w:rsidRDefault="000F7377"/>
    <w:p w14:paraId="458017B3" w14:textId="77777777" w:rsidR="000F7377" w:rsidRDefault="000F7377">
      <w:r xmlns:w="http://schemas.openxmlformats.org/wordprocessingml/2006/main">
        <w:t xml:space="preserve">চমুকৈ,</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ইব্ৰীসকলৰ দশম অধ্যায়ত পুৰণি নিয়মৰ অধীনত পশু বলিদানৰ তুলনাত খ্ৰীষ্টৰ উচ্চ বলিদানৰ ওপৰত গুৰুত্ব আৰোপ কৰা হৈছে।</w:t>
      </w:r>
    </w:p>
    <w:p w14:paraId="25D256A9" w14:textId="77777777" w:rsidR="000F7377" w:rsidRDefault="000F7377">
      <w:r xmlns:w="http://schemas.openxmlformats.org/wordprocessingml/2006/main">
        <w:t xml:space="preserve">লেখকে আলোকপাত কৰিছে যে যীচুৰ বলিদান কেনেকৈ সিদ্ধ আৰু সম্পূৰ্ণ, বিশ্বাসীসকলক চিৰকালৰ বাবে পবিত্ৰ কৰে।</w:t>
      </w:r>
    </w:p>
    <w:p w14:paraId="11536039" w14:textId="77777777" w:rsidR="000F7377" w:rsidRDefault="000F7377"/>
    <w:p w14:paraId="469F217B" w14:textId="77777777" w:rsidR="000F7377" w:rsidRDefault="000F7377">
      <w:r xmlns:w="http://schemas.openxmlformats.org/wordprocessingml/2006/main">
        <w:t xml:space="preserve">বিশ্বাসীসকলক যীচুৰ তেজৰ দ্বাৰা আত্মবিশ্বাসেৰে ঈশ্বৰৰ কাষ চাপিবলৈ উৎসাহিত কৰা হয়, নিজৰ স্বীকাৰোক্তিক দোদুল্যমান নোহোৱাকৈ ধৰি ৰাখে। প্ৰেম আৰু ভাল কামত পাৰস্পৰিক উৎসাহৰ বাবে একত্ৰিত হ’বলৈ আহ্বান জনোৱা হৈছে।</w:t>
      </w:r>
    </w:p>
    <w:p w14:paraId="61D43D0E" w14:textId="77777777" w:rsidR="000F7377" w:rsidRDefault="000F7377"/>
    <w:p w14:paraId="263725F8" w14:textId="77777777" w:rsidR="000F7377" w:rsidRDefault="000F7377">
      <w:r xmlns:w="http://schemas.openxmlformats.org/wordprocessingml/2006/main">
        <w:t xml:space="preserve">অধ্যায়টোৰ সামৰণিত ইচ্ছাকৃতভাৱে পাপ কৰাৰ বিৰুদ্ধে সতৰ্কবাণী দিয়া হৈছে, বিশ্বাসীসকলক সোঁৱৰাই দিয়া হৈছে যে তেওঁলোকে নিজৰ আস্থা পেলাই নিদিব, কিন্তু প্ৰতিজ্ঞা কৰা বস্তু নোপোৱালৈকে বিশ্বাসত অটল থাকিব লাগে—ঈশ্বৰৰ পৰা পুৰস্কাৰ। এই অধ্যায়টোৱে খ্ৰীষ্টৰ সৰ্বপৰ্যাপ্ত বলিদানৰ সোঁৱৰণী হিচাপে কাম কৰে, বিশ্বাসীসকলক চিৰন্তন পৰিত্ৰাণৰ দিশত ইজনে সিজনক উৎসাহিত কৰাৰ লগতে সম্পূৰ্ণ নিশ্চয়তাৰে বিশ্বাসত অটল থাকিবলৈ আহ্বান জনায়।</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ইব্ৰী ১০:১ কিয়নো আহিবলগীয়া ভাল বস্তুৰ ছাঁ থকা বিধানে বছৰে বছৰে যি বলিদান দিছিল, সেই বলিদানৰ দ্বাৰা আগন্তুক লোকসকলক কেতিয়াও সিদ্ধ কৰিব নোৱাৰে।</w:t>
      </w:r>
    </w:p>
    <w:p w14:paraId="23DF31A2" w14:textId="77777777" w:rsidR="000F7377" w:rsidRDefault="000F7377"/>
    <w:p w14:paraId="447FE0F4" w14:textId="77777777" w:rsidR="000F7377" w:rsidRDefault="000F7377">
      <w:r xmlns:w="http://schemas.openxmlformats.org/wordprocessingml/2006/main">
        <w:t xml:space="preserve">পুৰণি নিয়মৰ বিধান আছিল আগন্তুক নিখুঁত বস্তুবোৰৰ কেৱল ছাঁ। বলিদানে উপাসকসকলক সিদ্ধ কৰিব নোৱাৰিলে।</w:t>
      </w:r>
    </w:p>
    <w:p w14:paraId="78E5C6F4" w14:textId="77777777" w:rsidR="000F7377" w:rsidRDefault="000F7377"/>
    <w:p w14:paraId="220E8870" w14:textId="77777777" w:rsidR="000F7377" w:rsidRDefault="000F7377">
      <w:r xmlns:w="http://schemas.openxmlformats.org/wordprocessingml/2006/main">
        <w:t xml:space="preserve">১/ যীচুৰ মৃত্যুৱে পুৰণি নিয়মে যি কৰিব নোৱাৰিলে তাক সিদ্ধ কৰিলে</w:t>
      </w:r>
    </w:p>
    <w:p w14:paraId="2294E5AA" w14:textId="77777777" w:rsidR="000F7377" w:rsidRDefault="000F7377"/>
    <w:p w14:paraId="453B6E58" w14:textId="77777777" w:rsidR="000F7377" w:rsidRDefault="000F7377">
      <w:r xmlns:w="http://schemas.openxmlformats.org/wordprocessingml/2006/main">
        <w:t xml:space="preserve">২/ যীচুৰ মৃত্যুৰ সিদ্ধতা: পুৰণি নিয়ম পূৰণ কৰা</w:t>
      </w:r>
    </w:p>
    <w:p w14:paraId="1404F9AB" w14:textId="77777777" w:rsidR="000F7377" w:rsidRDefault="000F7377"/>
    <w:p w14:paraId="1DEAC47A" w14:textId="77777777" w:rsidR="000F7377" w:rsidRDefault="000F7377">
      <w:r xmlns:w="http://schemas.openxmlformats.org/wordprocessingml/2006/main">
        <w:t xml:space="preserve">১/ ৰোমীয়া ১০:৪ - কিয়নো বিশ্বাস কৰা প্ৰত্যেকৰে ধাৰ্মিকতাৰ বাবে খ্ৰীষ্ট হৈছে বিধানৰ অন্ত।</w:t>
      </w:r>
    </w:p>
    <w:p w14:paraId="52804E5E" w14:textId="77777777" w:rsidR="000F7377" w:rsidRDefault="000F7377"/>
    <w:p w14:paraId="1F4B4205" w14:textId="77777777" w:rsidR="000F7377" w:rsidRDefault="000F7377">
      <w:r xmlns:w="http://schemas.openxmlformats.org/wordprocessingml/2006/main">
        <w:t xml:space="preserve">২) গালাতীয়া ৩:২৪–২৫ - গতিকে খ্ৰীষ্ট অহালৈকে বিধান আমাৰ ৰক্ষক আছিল, যাতে আমি </w:t>
      </w:r>
      <w:r xmlns:w="http://schemas.openxmlformats.org/wordprocessingml/2006/main">
        <w:lastRenderedPageBreak xmlns:w="http://schemas.openxmlformats.org/wordprocessingml/2006/main"/>
      </w:r>
      <w:r xmlns:w="http://schemas.openxmlformats.org/wordprocessingml/2006/main">
        <w:t xml:space="preserve">বিশ্বাসৰ দ্বাৰাই ধাৰ্মিক হওঁ। কিন্তু এতিয়া বিশ্বাস আহিল, আমি আৰু কোনো ৰক্ষকৰ অধীনত নাই।</w:t>
      </w:r>
    </w:p>
    <w:p w14:paraId="25307370" w14:textId="77777777" w:rsidR="000F7377" w:rsidRDefault="000F7377"/>
    <w:p w14:paraId="4EC95D50" w14:textId="77777777" w:rsidR="000F7377" w:rsidRDefault="000F7377">
      <w:r xmlns:w="http://schemas.openxmlformats.org/wordprocessingml/2006/main">
        <w:t xml:space="preserve">ইব্ৰী ১০:২ কিয়নো তেন্তে তেওঁলোকৰ বলিদান বন্ধ নহ’লহেঁতেননে? কাৰণ এবাৰ শুচি কৰা উপাসকসকলৰ পাপৰ পৰা আৰু বিবেক নাথাকিব লাগিছিল।</w:t>
      </w:r>
    </w:p>
    <w:p w14:paraId="1E0DA6CC" w14:textId="77777777" w:rsidR="000F7377" w:rsidRDefault="000F7377"/>
    <w:p w14:paraId="0CC4A6B2" w14:textId="77777777" w:rsidR="000F7377" w:rsidRDefault="000F7377">
      <w:r xmlns:w="http://schemas.openxmlformats.org/wordprocessingml/2006/main">
        <w:t xml:space="preserve">ঈশ্বৰৰ উপাসকসকল শুদ্ধ হৈ গৈছে আৰু পাপৰ বিবেক আৰু নাথাকিব লাগে।</w:t>
      </w:r>
    </w:p>
    <w:p w14:paraId="6F3BB22F" w14:textId="77777777" w:rsidR="000F7377" w:rsidRDefault="000F7377"/>
    <w:p w14:paraId="602FA5C4" w14:textId="77777777" w:rsidR="000F7377" w:rsidRDefault="000F7377">
      <w:r xmlns:w="http://schemas.openxmlformats.org/wordprocessingml/2006/main">
        <w:t xml:space="preserve">১/ শুদ্ধিকৰণৰ শক্তি: প্ৰায়শ্চিত্তৰ তাৎপৰ্য্য বুজা</w:t>
      </w:r>
    </w:p>
    <w:p w14:paraId="1EF7313D" w14:textId="77777777" w:rsidR="000F7377" w:rsidRDefault="000F7377"/>
    <w:p w14:paraId="0C28AD42" w14:textId="77777777" w:rsidR="000F7377" w:rsidRDefault="000F7377">
      <w:r xmlns:w="http://schemas.openxmlformats.org/wordprocessingml/2006/main">
        <w:t xml:space="preserve">২/ আমাৰ বিবেকক মুক্ত কৰা: শুদ্ধিৰ স্বাধীনতা অনুভৱ কৰা</w:t>
      </w:r>
    </w:p>
    <w:p w14:paraId="0F8B6404" w14:textId="77777777" w:rsidR="000F7377" w:rsidRDefault="000F7377"/>
    <w:p w14:paraId="7188B947" w14:textId="77777777" w:rsidR="000F7377" w:rsidRDefault="000F7377">
      <w:r xmlns:w="http://schemas.openxmlformats.org/wordprocessingml/2006/main">
        <w:t xml:space="preserve">১/ গীতমালা ১০৩:১২ - পশ্চিমৰ পৰা পূব যিমান দূৰত আছে, সিমান দূৰত আমাৰ অপৰাধবোৰ আমাৰ পৰা আঁতৰাই পেলাইছে।</w:t>
      </w:r>
    </w:p>
    <w:p w14:paraId="2538D21B" w14:textId="77777777" w:rsidR="000F7377" w:rsidRDefault="000F7377"/>
    <w:p w14:paraId="0FE10C49" w14:textId="77777777" w:rsidR="000F7377" w:rsidRDefault="000F7377">
      <w:r xmlns:w="http://schemas.openxmlformats.org/wordprocessingml/2006/main">
        <w:t xml:space="preserve">২/ ১ যোহন ১:৭-৯ - কিন্তু তেওঁ পোহৰত থকাৰ দৰে যদি আমি পোহৰত চলাওঁ, তেন্তে আমি ইজনে সিজনৰ লগত সঙ্গতি ৰাখোঁ আৰু তেওঁৰ পুত্ৰ যীচুৰ তেজে আমাক সকলো পাপৰ পৰা শুচি কৰে।</w:t>
      </w:r>
    </w:p>
    <w:p w14:paraId="47A10205" w14:textId="77777777" w:rsidR="000F7377" w:rsidRDefault="000F7377"/>
    <w:p w14:paraId="06D747D2" w14:textId="77777777" w:rsidR="000F7377" w:rsidRDefault="000F7377">
      <w:r xmlns:w="http://schemas.openxmlformats.org/wordprocessingml/2006/main">
        <w:t xml:space="preserve">ইব্ৰী ১০:৩ কিন্তু সেই বলিদানবোৰত প্ৰতি বছৰে পুনৰ পাপৰ স্মৰণ কৰা হয়।</w:t>
      </w:r>
    </w:p>
    <w:p w14:paraId="0BEAFA24" w14:textId="77777777" w:rsidR="000F7377" w:rsidRDefault="000F7377"/>
    <w:p w14:paraId="508AE90E" w14:textId="77777777" w:rsidR="000F7377" w:rsidRDefault="000F7377">
      <w:r xmlns:w="http://schemas.openxmlformats.org/wordprocessingml/2006/main">
        <w:t xml:space="preserve">ইব্ৰীৰ লেখকে কৈছে যে পুৰণি নিয়মত প্ৰতি বছৰে পাপৰ সোঁৱৰণী হিচাপে বলিদান দিয়া হৈছিল।</w:t>
      </w:r>
    </w:p>
    <w:p w14:paraId="7C1B9DD7" w14:textId="77777777" w:rsidR="000F7377" w:rsidRDefault="000F7377"/>
    <w:p w14:paraId="4A83468D" w14:textId="77777777" w:rsidR="000F7377" w:rsidRDefault="000F7377">
      <w:r xmlns:w="http://schemas.openxmlformats.org/wordprocessingml/2006/main">
        <w:t xml:space="preserve">১/ স্মৃতিৰ শক্তি: পুৰণি নিয়মৰ পৰা শিকিব পৰা</w:t>
      </w:r>
    </w:p>
    <w:p w14:paraId="29367C65" w14:textId="77777777" w:rsidR="000F7377" w:rsidRDefault="000F7377"/>
    <w:p w14:paraId="2A4EFB1F" w14:textId="77777777" w:rsidR="000F7377" w:rsidRDefault="000F7377">
      <w:r xmlns:w="http://schemas.openxmlformats.org/wordprocessingml/2006/main">
        <w:t xml:space="preserve">২/ বলিদানৰ অৰ্থ: প্ৰায়শ্চিত্তৰ জৰিয়তে নবীকৰণ বিচাৰি পোৱা</w:t>
      </w:r>
    </w:p>
    <w:p w14:paraId="3304923B" w14:textId="77777777" w:rsidR="000F7377" w:rsidRDefault="000F7377"/>
    <w:p w14:paraId="516A9D3A" w14:textId="77777777" w:rsidR="000F7377" w:rsidRDefault="000F7377">
      <w:r xmlns:w="http://schemas.openxmlformats.org/wordprocessingml/2006/main">
        <w:t xml:space="preserve">১/ যিচয়া ৪৩:২৫ - "মই, মই, যিজনে মোৰ নিজৰ কাৰণে তোমালোকৰ অপৰাধবোৰ মচি পেলায়, আৰু </w:t>
      </w:r>
      <w:r xmlns:w="http://schemas.openxmlformats.org/wordprocessingml/2006/main">
        <w:lastRenderedPageBreak xmlns:w="http://schemas.openxmlformats.org/wordprocessingml/2006/main"/>
      </w:r>
      <w:r xmlns:w="http://schemas.openxmlformats.org/wordprocessingml/2006/main">
        <w:t xml:space="preserve">তোমাৰ পাপবোৰ আৰু স্মৰণ নকৰে।"</w:t>
      </w:r>
    </w:p>
    <w:p w14:paraId="021E91F7" w14:textId="77777777" w:rsidR="000F7377" w:rsidRDefault="000F7377"/>
    <w:p w14:paraId="69D266AD" w14:textId="77777777" w:rsidR="000F7377" w:rsidRDefault="000F7377">
      <w:r xmlns:w="http://schemas.openxmlformats.org/wordprocessingml/2006/main">
        <w:t xml:space="preserve">২/ লূক ২২:১৯-২০ - “তেতিয়া তেওঁ পিঠা লৈ ধন্যবাদ দি ভাঙি তেওঁলোকক দিলে আৰু ক’লে, “এইটোৱেই মোৰ শৰীৰ তোমালোকৰ কাৰণে দিয়া; মোৰ স্মৰণত এই কাম কৰা।”</w:t>
      </w:r>
    </w:p>
    <w:p w14:paraId="47B9F2A9" w14:textId="77777777" w:rsidR="000F7377" w:rsidRDefault="000F7377"/>
    <w:p w14:paraId="439F18E2" w14:textId="77777777" w:rsidR="000F7377" w:rsidRDefault="000F7377">
      <w:r xmlns:w="http://schemas.openxmlformats.org/wordprocessingml/2006/main">
        <w:t xml:space="preserve">ইব্ৰী ১০:৪ কিয়নো ম'হ আৰু ছাগলীৰ তেজে পাপ আঁতৰোৱা সম্ভৱ নহয়।</w:t>
      </w:r>
    </w:p>
    <w:p w14:paraId="498A67A0" w14:textId="77777777" w:rsidR="000F7377" w:rsidRDefault="000F7377"/>
    <w:p w14:paraId="5DB63094" w14:textId="77777777" w:rsidR="000F7377" w:rsidRDefault="000F7377">
      <w:r xmlns:w="http://schemas.openxmlformats.org/wordprocessingml/2006/main">
        <w:t xml:space="preserve">ম’হ আৰু ছাগলীৰ তেজে পাপ আঁতৰাব নোৱাৰে।</w:t>
      </w:r>
    </w:p>
    <w:p w14:paraId="3172743C" w14:textId="77777777" w:rsidR="000F7377" w:rsidRDefault="000F7377"/>
    <w:p w14:paraId="0EE1ECCE" w14:textId="77777777" w:rsidR="000F7377" w:rsidRDefault="000F7377">
      <w:r xmlns:w="http://schemas.openxmlformats.org/wordprocessingml/2006/main">
        <w:t xml:space="preserve">১/ যীচুৰ তেজৰ শক্তি আমাৰ পাপ দূৰ কৰিবলৈ</w:t>
      </w:r>
    </w:p>
    <w:p w14:paraId="0C46477F" w14:textId="77777777" w:rsidR="000F7377" w:rsidRDefault="000F7377"/>
    <w:p w14:paraId="7F319080" w14:textId="77777777" w:rsidR="000F7377" w:rsidRDefault="000F7377">
      <w:r xmlns:w="http://schemas.openxmlformats.org/wordprocessingml/2006/main">
        <w:t xml:space="preserve">২/ আমাক ক্ষমা কৰিবলৈ ঈশ্বৰৰ অনুগ্ৰহৰ শক্তি</w:t>
      </w:r>
    </w:p>
    <w:p w14:paraId="2B8175A3" w14:textId="77777777" w:rsidR="000F7377" w:rsidRDefault="000F7377"/>
    <w:p w14:paraId="208AC0DD" w14:textId="77777777" w:rsidR="000F7377" w:rsidRDefault="000F7377">
      <w:r xmlns:w="http://schemas.openxmlformats.org/wordprocessingml/2006/main">
        <w:t xml:space="preserve">১/ ৰোমীয়া ৩:২৪-২৬ - খ্ৰীষ্ট যীচুত থকা মুক্তিৰ দ্বাৰা তেওঁৰ অনুগ্ৰহৰ দ্বাৰাই মুক্তভাৱে ধাৰ্মিক বুলি গণ্য কৰা।</w:t>
      </w:r>
    </w:p>
    <w:p w14:paraId="06159F2D" w14:textId="77777777" w:rsidR="000F7377" w:rsidRDefault="000F7377"/>
    <w:p w14:paraId="0688405E" w14:textId="77777777" w:rsidR="000F7377" w:rsidRDefault="000F7377">
      <w:r xmlns:w="http://schemas.openxmlformats.org/wordprocessingml/2006/main">
        <w:t xml:space="preserve">২) কলচীয়া ১:১৩-১৪ - কিয়নো তেওঁ আমাক অন্ধকাৰৰ আধিপত্যৰ পৰা উদ্ধাৰ কৰিলে আৰু তেওঁ প্ৰেম কৰা পুত্ৰৰ ৰাজ্যলৈ লৈ গ’ল, যাৰ দ্বাৰা আমি মুক্তি পাওঁ, পাপৰ ক্ষমা।</w:t>
      </w:r>
    </w:p>
    <w:p w14:paraId="341A0069" w14:textId="77777777" w:rsidR="000F7377" w:rsidRDefault="000F7377"/>
    <w:p w14:paraId="648E80B4" w14:textId="77777777" w:rsidR="000F7377" w:rsidRDefault="000F7377">
      <w:r xmlns:w="http://schemas.openxmlformats.org/wordprocessingml/2006/main">
        <w:t xml:space="preserve">Hebrews 10:5 এই কাৰণে তেওঁ জগতলৈ আহি ক’লে, “তুমি বলিদান আৰু বলিদান নিবিচাৰিলা, কিন্তু তুমি মোৰ বাবে এটা শৰীৰ প্ৰস্তুত কৰিলা।</w:t>
      </w:r>
    </w:p>
    <w:p w14:paraId="49EC5AF2" w14:textId="77777777" w:rsidR="000F7377" w:rsidRDefault="000F7377"/>
    <w:p w14:paraId="0B69E2CA" w14:textId="77777777" w:rsidR="000F7377" w:rsidRDefault="000F7377">
      <w:r xmlns:w="http://schemas.openxmlformats.org/wordprocessingml/2006/main">
        <w:t xml:space="preserve">বলিদান আৰু প্ৰসাদ ঈশ্বৰে বিচৰা ধৰণৰ নাছিল, বৰঞ্চ তেওঁ তেওঁৰ বাবে প্ৰস্তুত কৰা শৰীৰ এটা বিচাৰিছিল।</w:t>
      </w:r>
    </w:p>
    <w:p w14:paraId="782E0FEF" w14:textId="77777777" w:rsidR="000F7377" w:rsidRDefault="000F7377"/>
    <w:p w14:paraId="1A2638A4" w14:textId="77777777" w:rsidR="000F7377" w:rsidRDefault="000F7377">
      <w:r xmlns:w="http://schemas.openxmlformats.org/wordprocessingml/2006/main">
        <w:t xml:space="preserve">১: খ্ৰীষ্টৰ শৰীৰ - ঈশ্বৰে তেওঁৰ বাবে প্ৰস্তুত কৰা শৰীৰ কিয় বিচাৰিছিল তাৰ ওপৰত এক দৃষ্টিভংগী।</w:t>
      </w:r>
    </w:p>
    <w:p w14:paraId="4757A5F2" w14:textId="77777777" w:rsidR="000F7377" w:rsidRDefault="000F7377"/>
    <w:p w14:paraId="088621DD" w14:textId="77777777" w:rsidR="000F7377" w:rsidRDefault="000F7377">
      <w:r xmlns:w="http://schemas.openxmlformats.org/wordprocessingml/2006/main">
        <w:t xml:space="preserve">ঈশ্বৰৰ </w:t>
      </w:r>
      <w:r xmlns:w="http://schemas.openxmlformats.org/wordprocessingml/2006/main">
        <w:t xml:space="preserve">ওচৰত নিজকে জীৱন্ত বলিদান হিচাপে আগবঢ়োৱাৰ অৰ্থ কি তাৰ পৰীক্ষা ।</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১: ফিলিপীয়া ২:৫-৮ - খ্ৰীষ্ট যীচুতো থকা এই মন তোমালোকৰ মাজত হওক, যিজনে ঈশ্বৰৰ ৰূপত ঈশ্বৰৰ সমান হোৱাটো ডকাইতি বুলি নাভাবিলে; দাসৰ ৰূপ ধাৰণ কৰিলে আৰু মানুহৰ সদৃশ হ’ল;</w:t>
      </w:r>
    </w:p>
    <w:p w14:paraId="3A693113" w14:textId="77777777" w:rsidR="000F7377" w:rsidRDefault="000F7377"/>
    <w:p w14:paraId="708C885B" w14:textId="77777777" w:rsidR="000F7377" w:rsidRDefault="000F7377">
      <w:r xmlns:w="http://schemas.openxmlformats.org/wordprocessingml/2006/main">
        <w:t xml:space="preserve">২: ৰোমীয়া ১২:১-২ - এতেকে,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14:paraId="5A57FED2" w14:textId="77777777" w:rsidR="000F7377" w:rsidRDefault="000F7377"/>
    <w:p w14:paraId="7CD7B08D" w14:textId="77777777" w:rsidR="000F7377" w:rsidRDefault="000F7377">
      <w:r xmlns:w="http://schemas.openxmlformats.org/wordprocessingml/2006/main">
        <w:t xml:space="preserve">ইব্ৰী ১০:৬ পাপৰ কাৰণে হোমবলি আৰু বলিদানত তুমি কোনো সন্তুষ্ট হোৱা নাই।</w:t>
      </w:r>
    </w:p>
    <w:p w14:paraId="799D117F" w14:textId="77777777" w:rsidR="000F7377" w:rsidRDefault="000F7377"/>
    <w:p w14:paraId="19B53425" w14:textId="77777777" w:rsidR="000F7377" w:rsidRDefault="000F7377">
      <w:r xmlns:w="http://schemas.openxmlformats.org/wordprocessingml/2006/main">
        <w:t xml:space="preserve">পাপৰ কাৰণে হোমবলি আৰু বলিদানত ঈশ্বৰে আনন্দ নাপায়।</w:t>
      </w:r>
    </w:p>
    <w:p w14:paraId="579E1E6C" w14:textId="77777777" w:rsidR="000F7377" w:rsidRDefault="000F7377"/>
    <w:p w14:paraId="6801EACD" w14:textId="77777777" w:rsidR="000F7377" w:rsidRDefault="000F7377">
      <w:r xmlns:w="http://schemas.openxmlformats.org/wordprocessingml/2006/main">
        <w:t xml:space="preserve">১/ আমাৰ পাপতকৈ ঈশ্বৰৰ দয়া ডাঙৰ</w:t>
      </w:r>
    </w:p>
    <w:p w14:paraId="2C99A4F3" w14:textId="77777777" w:rsidR="000F7377" w:rsidRDefault="000F7377"/>
    <w:p w14:paraId="1D59B607" w14:textId="77777777" w:rsidR="000F7377" w:rsidRDefault="000F7377">
      <w:r xmlns:w="http://schemas.openxmlformats.org/wordprocessingml/2006/main">
        <w:t xml:space="preserve">২/ অনুতাপ আৰু ক্ষমাৰ শক্তি</w:t>
      </w:r>
    </w:p>
    <w:p w14:paraId="15A8E36B" w14:textId="77777777" w:rsidR="000F7377" w:rsidRDefault="000F7377"/>
    <w:p w14:paraId="0B292E2E" w14:textId="77777777" w:rsidR="000F7377" w:rsidRDefault="000F7377">
      <w:r xmlns:w="http://schemas.openxmlformats.org/wordprocessingml/2006/main">
        <w:t xml:space="preserve">১/ যিচয়া ১:১১-১৭ — “তোমাৰ বলিদানৰ সংখ্যা মোৰ বাবে কি?” প্ৰভুৱে কৈছে; “মোৰ হোমবলি আৰু ভালকৈ খোৱা পশুৰ চৰ্বি যথেষ্ট হৈছে; ম’হৰ, বা মেৰ পোৱালি, বা ছাগলীৰ তেজত মই আনন্দিত নহয়।</w:t>
      </w:r>
    </w:p>
    <w:p w14:paraId="45DD57ED" w14:textId="77777777" w:rsidR="000F7377" w:rsidRDefault="000F7377"/>
    <w:p w14:paraId="5783084C" w14:textId="77777777" w:rsidR="000F7377" w:rsidRDefault="000F7377">
      <w:r xmlns:w="http://schemas.openxmlformats.org/wordprocessingml/2006/main">
        <w:t xml:space="preserve">২) গীতমালা ৫১:১৬-১৭ - কিয়নো তুমি বলিদানত আনন্দ নকৰিবা, নহ’লে মই দিব বিচাৰো; হোমবলিত তোমালোক সন্তুষ্ট নহ’বা। ঈশ্বৰৰ বলিদানবোৰ এটা ভগ্ন আত্মা; ভগ্ন আৰু অনুশোচনা কৰা হৃদয়, হে ঈশ্বৰ, তুমি তুচ্ছজ্ঞান নকৰিবা।</w:t>
      </w:r>
    </w:p>
    <w:p w14:paraId="58E22659" w14:textId="77777777" w:rsidR="000F7377" w:rsidRDefault="000F7377"/>
    <w:p w14:paraId="76E5FCE5" w14:textId="77777777" w:rsidR="000F7377" w:rsidRDefault="000F7377">
      <w:r xmlns:w="http://schemas.openxmlformats.org/wordprocessingml/2006/main">
        <w:t xml:space="preserve">হে ঈশ্বৰ </w:t>
      </w:r>
      <w:r xmlns:w="http://schemas.openxmlformats.org/wordprocessingml/2006/main">
        <w:t xml:space="preserve">, মই তোমাৰ ইচ্ছা পালন কৰিবলৈ আহিছো।</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এই অংশটোৱে যীচুৱে পৃথিৱীলৈ অহাৰ দ্বাৰা ঈশ্বৰৰ ইচ্ছা পূৰ্ণ হোৱাৰ বিষয়ে কয়।</w:t>
      </w:r>
    </w:p>
    <w:p w14:paraId="2D731EF6" w14:textId="77777777" w:rsidR="000F7377" w:rsidRDefault="000F7377"/>
    <w:p w14:paraId="3477811C" w14:textId="77777777" w:rsidR="000F7377" w:rsidRDefault="000F7377">
      <w:r xmlns:w="http://schemas.openxmlformats.org/wordprocessingml/2006/main">
        <w:t xml:space="preserve">১/ "ঈশ্বৰৰ ইচ্ছা সদায় সম্পন্ন হয়"।</w:t>
      </w:r>
    </w:p>
    <w:p w14:paraId="67A0DC6C" w14:textId="77777777" w:rsidR="000F7377" w:rsidRDefault="000F7377"/>
    <w:p w14:paraId="2134FF7E" w14:textId="77777777" w:rsidR="000F7377" w:rsidRDefault="000F7377">
      <w:r xmlns:w="http://schemas.openxmlformats.org/wordprocessingml/2006/main">
        <w:t xml:space="preserve">২/ "ঈশ্বৰৰ ইচ্ছাৰ বশৱৰ্তী হোৱা"।</w:t>
      </w:r>
    </w:p>
    <w:p w14:paraId="093A399A" w14:textId="77777777" w:rsidR="000F7377" w:rsidRDefault="000F7377"/>
    <w:p w14:paraId="19C07E99" w14:textId="77777777" w:rsidR="000F7377" w:rsidRDefault="000F7377">
      <w:r xmlns:w="http://schemas.openxmlformats.org/wordprocessingml/2006/main">
        <w:t xml:space="preserve">1. ৰোমীয়া 8:28-30 "আৰু আমি জানো যে ঈশ্বৰে তেওঁক প্ৰেম কৰাসকলৰ মংগলৰ বাবে সকলো বিষয়তে কাম কৰে, যিসকলক তেওঁৰ উদ্দেশ্য অনুসাৰে আহ্বান কৰা হৈছে। কিয়নো ঈশ্বৰে আগতেই জানিছিল যে তেওঁলোকৰ প্ৰতিমূৰ্তি অনুকূল হ'বলৈও তেওঁ পূৰ্বনিৰ্ধাৰিত।" তেওঁৰ পুত্ৰ, যাতে তেওঁ বহু ভাই-ভনীৰ মাজত প্ৰথম সন্তান হ’ব পাৰে। আৰু যিসকলক তেওঁ পূৰ্বনিৰ্ধাৰিত কৰিছিল, তেওঁলোকক তেওঁ মাতিছিল;</w:t>
      </w:r>
    </w:p>
    <w:p w14:paraId="08C56929" w14:textId="77777777" w:rsidR="000F7377" w:rsidRDefault="000F7377"/>
    <w:p w14:paraId="185FF881" w14:textId="77777777" w:rsidR="000F7377" w:rsidRDefault="000F7377">
      <w:r xmlns:w="http://schemas.openxmlformats.org/wordprocessingml/2006/main">
        <w:t xml:space="preserve">২) গীতমালা ৪০:৭-৮ "তেতিয়া মই ক'লোঁ, "মই ইয়াত আছো, আহিছো— মোৰ বিষয়ে পুস্তকত লিখা আছে। মোৰ ঈশ্বৰ, তোমাৰ ইচ্ছা পালন কৰিবলৈ মই ইচ্ছা কৰিছো; তোমাৰ বিধান মোৰ হৃদয়ৰ ভিতৰত আছে।"</w:t>
      </w:r>
    </w:p>
    <w:p w14:paraId="34CD1F97" w14:textId="77777777" w:rsidR="000F7377" w:rsidRDefault="000F7377"/>
    <w:p w14:paraId="3C41BC92" w14:textId="77777777" w:rsidR="000F7377" w:rsidRDefault="000F7377">
      <w:r xmlns:w="http://schemas.openxmlformats.org/wordprocessingml/2006/main">
        <w:t xml:space="preserve">ইব্ৰী ১০:৮ ওপৰত যেতিয়া তেওঁ কৈছিল, “বলিদান আৰু বলিদান আৰু হোমবলি আৰু পাপৰ বাবে বলিদান আপুনি নিবিচাৰিলে, আৰু তাত সন্তুষ্ট নহ’ল; যিবোৰ বিধানৰ দ্বাৰা আগবঢ়োৱা হয়;</w:t>
      </w:r>
    </w:p>
    <w:p w14:paraId="40EC0947" w14:textId="77777777" w:rsidR="000F7377" w:rsidRDefault="000F7377"/>
    <w:p w14:paraId="3A2CB346" w14:textId="77777777" w:rsidR="000F7377" w:rsidRDefault="000F7377">
      <w:r xmlns:w="http://schemas.openxmlformats.org/wordprocessingml/2006/main">
        <w:t xml:space="preserve">প্ৰভুৱে বিধানৰ দ্বাৰা নিৰ্ধাৰিত নৈবেদক নাকচ কৰিলে।</w:t>
      </w:r>
    </w:p>
    <w:p w14:paraId="5FE64D09" w14:textId="77777777" w:rsidR="000F7377" w:rsidRDefault="000F7377"/>
    <w:p w14:paraId="21262C7C" w14:textId="77777777" w:rsidR="000F7377" w:rsidRDefault="000F7377">
      <w:r xmlns:w="http://schemas.openxmlformats.org/wordprocessingml/2006/main">
        <w:t xml:space="preserve">১: যীচুৱে আমাক আমাৰ পাপৰ পৰা উদ্ধাৰ কৰিবলৈ বিধান পালন কৰিলে।</w:t>
      </w:r>
    </w:p>
    <w:p w14:paraId="50855F32" w14:textId="77777777" w:rsidR="000F7377" w:rsidRDefault="000F7377"/>
    <w:p w14:paraId="27A1EC50" w14:textId="77777777" w:rsidR="000F7377" w:rsidRDefault="000F7377">
      <w:r xmlns:w="http://schemas.openxmlformats.org/wordprocessingml/2006/main">
        <w:t xml:space="preserve">২: খ্ৰীষ্টত বিশ্বাসৰ দ্বাৰা আমি ঈশ্বৰৰ ওচৰলৈ আহিব পাৰো।</w:t>
      </w:r>
    </w:p>
    <w:p w14:paraId="09F3892A" w14:textId="77777777" w:rsidR="000F7377" w:rsidRDefault="000F7377"/>
    <w:p w14:paraId="5EE1CA67" w14:textId="77777777" w:rsidR="000F7377" w:rsidRDefault="000F7377">
      <w:r xmlns:w="http://schemas.openxmlformats.org/wordprocessingml/2006/main">
        <w:t xml:space="preserve">১: ৰোমীয়া ৩:২৫-২৬ - যীচুৰ বলিদান ঈশ্বৰৰ লগত সঠিক হোৱাৰ একমাত্ৰ উপায়।</w:t>
      </w:r>
    </w:p>
    <w:p w14:paraId="171EA976" w14:textId="77777777" w:rsidR="000F7377" w:rsidRDefault="000F7377"/>
    <w:p w14:paraId="0E57D7C1" w14:textId="77777777" w:rsidR="000F7377" w:rsidRDefault="000F7377">
      <w:r xmlns:w="http://schemas.openxmlformats.org/wordprocessingml/2006/main">
        <w:t xml:space="preserve">২: ইব্ৰী ৯:১৪ - খ্ৰীষ্টৰ মৃত্যু আমাৰ পাপৰ বাবে নিখুঁত বলিদান আছিল।</w:t>
      </w:r>
    </w:p>
    <w:p w14:paraId="5AFCD051" w14:textId="77777777" w:rsidR="000F7377" w:rsidRDefault="000F7377"/>
    <w:p w14:paraId="2FD09F06" w14:textId="77777777" w:rsidR="000F7377" w:rsidRDefault="000F7377">
      <w:r xmlns:w="http://schemas.openxmlformats.org/wordprocessingml/2006/main">
        <w:t xml:space="preserve">ইব্ৰী ১০:৯ তেতিয়া তেওঁ ক’লে, “হে ঈশ্বৰ, মই তোমাৰ ইচ্ছা পালন কৰিবলৈ আহিছো।” তেওঁ প্ৰথমটো কাঢ়ি লৈ যায়, যাতে দ্বিতীয়টোক প্ৰতিষ্ঠা কৰিব পাৰে।</w:t>
      </w:r>
    </w:p>
    <w:p w14:paraId="71717CB9" w14:textId="77777777" w:rsidR="000F7377" w:rsidRDefault="000F7377"/>
    <w:p w14:paraId="29CAB35A" w14:textId="77777777" w:rsidR="000F7377" w:rsidRDefault="000F7377">
      <w:r xmlns:w="http://schemas.openxmlformats.org/wordprocessingml/2006/main">
        <w:t xml:space="preserve">যীচুৱে ঈশ্বৰৰ ইচ্ছা পূৰণ কৰিবলৈ আৰু পুৰণি নিয়মৰ ঠাইত নতুন নিয়ম স্থাপন কৰিবলৈ আহিছিল।</w:t>
      </w:r>
    </w:p>
    <w:p w14:paraId="604F5E22" w14:textId="77777777" w:rsidR="000F7377" w:rsidRDefault="000F7377"/>
    <w:p w14:paraId="5FDB2168" w14:textId="77777777" w:rsidR="000F7377" w:rsidRDefault="000F7377">
      <w:r xmlns:w="http://schemas.openxmlformats.org/wordprocessingml/2006/main">
        <w:t xml:space="preserve">১/ যীচু: ঈশ্বৰৰ ইচ্ছা পূৰণ কৰা</w:t>
      </w:r>
    </w:p>
    <w:p w14:paraId="749D7190" w14:textId="77777777" w:rsidR="000F7377" w:rsidRDefault="000F7377"/>
    <w:p w14:paraId="571A98E6" w14:textId="77777777" w:rsidR="000F7377" w:rsidRDefault="000F7377">
      <w:r xmlns:w="http://schemas.openxmlformats.org/wordprocessingml/2006/main">
        <w:t xml:space="preserve">২/ এটা নতুন নিয়ম: পুৰণি নিয়মৰ সলনি</w:t>
      </w:r>
    </w:p>
    <w:p w14:paraId="32688580" w14:textId="77777777" w:rsidR="000F7377" w:rsidRDefault="000F7377"/>
    <w:p w14:paraId="6ED64016" w14:textId="77777777" w:rsidR="000F7377" w:rsidRDefault="000F7377">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পৃথিৱীখন, কিন্তু তেওঁৰ দ্বাৰা জগতখনক ৰক্ষা কৰিবলৈ।"</w:t>
      </w:r>
    </w:p>
    <w:p w14:paraId="2C657BDD" w14:textId="77777777" w:rsidR="000F7377" w:rsidRDefault="000F7377"/>
    <w:p w14:paraId="4C4D881A" w14:textId="77777777" w:rsidR="000F7377" w:rsidRDefault="000F7377">
      <w:r xmlns:w="http://schemas.openxmlformats.org/wordprocessingml/2006/main">
        <w:t xml:space="preserve">২) ইব্ৰী ৮:৬-৭ "কিন্তু প্ৰকৃততে যীচুৱে যি পৰিচৰ্যা লাভ কৰিছে, সেই পৰিচৰ্যা তেওঁলোকৰতকৈ যিমান উচ্চ, সিমানেই উত্তম, যি নিয়মৰ তেওঁ মধ্যস্থতাকাৰী, পুৰণি নিয়মতকৈ উন্নত, আৰু ই উন্নত প্ৰতিজ্ঞাৰ ওপৰত প্ৰতিষ্ঠিত। কিয়নো যদি থাকিলহেঁতেন।" সেই প্ৰথম নিয়মৰ কোনো দোষ নাছিল, আন এটাৰ বাবে কোনো ঠাই বিচৰা নহ'লহেঁতেন।"</w:t>
      </w:r>
    </w:p>
    <w:p w14:paraId="556B3DD6" w14:textId="77777777" w:rsidR="000F7377" w:rsidRDefault="000F7377"/>
    <w:p w14:paraId="0E302645" w14:textId="77777777" w:rsidR="000F7377" w:rsidRDefault="000F7377">
      <w:r xmlns:w="http://schemas.openxmlformats.org/wordprocessingml/2006/main">
        <w:t xml:space="preserve">ইব্ৰী ১০:১০ যি ইচ্ছাৰ দ্বাৰাই আমি যীচু খ্ৰীষ্টৰ শৰীৰৰ বলিদানৰ দ্বাৰাই চিৰদিনৰ বাবে এবাৰ পবিত্ৰ হওঁ।</w:t>
      </w:r>
    </w:p>
    <w:p w14:paraId="6838CB47" w14:textId="77777777" w:rsidR="000F7377" w:rsidRDefault="000F7377"/>
    <w:p w14:paraId="65DB550E" w14:textId="77777777" w:rsidR="000F7377" w:rsidRDefault="000F7377">
      <w:r xmlns:w="http://schemas.openxmlformats.org/wordprocessingml/2006/main">
        <w:t xml:space="preserve">যীচু খ্ৰীষ্টৰ শৰীৰৰ বলিদানৰ দ্বাৰা আমি চিৰদিনৰ বাবে এবাৰ পবিত্ৰ হওঁ।</w:t>
      </w:r>
    </w:p>
    <w:p w14:paraId="2A5AFA5D" w14:textId="77777777" w:rsidR="000F7377" w:rsidRDefault="000F7377"/>
    <w:p w14:paraId="7F439A6C" w14:textId="77777777" w:rsidR="000F7377" w:rsidRDefault="000F7377">
      <w:r xmlns:w="http://schemas.openxmlformats.org/wordprocessingml/2006/main">
        <w:t xml:space="preserve">১: আমি যীচু খ্ৰীষ্টৰ চূড়ান্ত বলিদানৰ দ্বাৰা পবিত্ৰ কৰা হৈছে আৰু পৰিত্ৰাণৰ দান দিয়া হৈছে।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আমাক চিৰকাল পবিত্ৰ কৰিবলৈ যীচুৰ শৰীৰক চিৰকালৰ বলিদান হিচাপে আগবঢ়োৱা হৈছে বুলি জানি আমি নিশ্চয়তা লাভ কৰিব পাৰোঁ।</w:t>
      </w:r>
    </w:p>
    <w:p w14:paraId="34350239" w14:textId="77777777" w:rsidR="000F7377" w:rsidRDefault="000F7377"/>
    <w:p w14:paraId="70A31A33"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C30FA08" w14:textId="77777777" w:rsidR="000F7377" w:rsidRDefault="000F7377"/>
    <w:p w14:paraId="3DF4E723" w14:textId="77777777" w:rsidR="000F7377" w:rsidRDefault="000F7377">
      <w:r xmlns:w="http://schemas.openxmlformats.org/wordprocessingml/2006/main">
        <w:t xml:space="preserve">২: ৰোমীয়া ৫:৮ - কিন্তু ঈশ্বৰে আমাৰ প্ৰতি নিজৰ প্ৰেম এইদৰে প্ৰদৰ্শন কৰে: আমি পাপী হৈ থকাৰ সময়ত খ্ৰীষ্ট আমাৰ বাবে মৃত্যুবৰণ কৰিলে।</w:t>
      </w:r>
    </w:p>
    <w:p w14:paraId="77540892" w14:textId="77777777" w:rsidR="000F7377" w:rsidRDefault="000F7377"/>
    <w:p w14:paraId="6DD9C797" w14:textId="77777777" w:rsidR="000F7377" w:rsidRDefault="000F7377">
      <w:r xmlns:w="http://schemas.openxmlformats.org/wordprocessingml/2006/main">
        <w:t xml:space="preserve">Hebrews 10:11 আৰু প্ৰতিজন পুৰোহিতে দৈনিক থিয় হৈ পৰিচৰ্যা কৰি প্ৰায়ে একে বলিদান আগবঢ়ায়, যিয়ে কেতিয়াও পাপ আঁতৰাব নোৱাৰে।</w:t>
      </w:r>
    </w:p>
    <w:p w14:paraId="56CAE41D" w14:textId="77777777" w:rsidR="000F7377" w:rsidRDefault="000F7377"/>
    <w:p w14:paraId="409E1AE8" w14:textId="77777777" w:rsidR="000F7377" w:rsidRDefault="000F7377">
      <w:r xmlns:w="http://schemas.openxmlformats.org/wordprocessingml/2006/main">
        <w:t xml:space="preserve">ইব্ৰী ১০:১১ পদৰ পৰা শাস্ত্ৰই শিকাইছে যে পুৰোহিতসকলে প্ৰতিদিনে বলিদান আগবঢ়ায়, কিন্তু এই বলিদানবোৰে পাপ আঁতৰাব নোৱাৰে।</w:t>
      </w:r>
    </w:p>
    <w:p w14:paraId="0C7AFF1D" w14:textId="77777777" w:rsidR="000F7377" w:rsidRDefault="000F7377"/>
    <w:p w14:paraId="6599C44A" w14:textId="77777777" w:rsidR="000F7377" w:rsidRDefault="000F7377">
      <w:r xmlns:w="http://schemas.openxmlformats.org/wordprocessingml/2006/main">
        <w:t xml:space="preserve">১: ঈশ্বৰক জীৱন্ত বলিদান হিচাপে আমাৰ জীৱন দিবলৈ আহ্বান কৰা হৈছে।</w:t>
      </w:r>
    </w:p>
    <w:p w14:paraId="570C3308" w14:textId="77777777" w:rsidR="000F7377" w:rsidRDefault="000F7377"/>
    <w:p w14:paraId="0A0EA62E" w14:textId="77777777" w:rsidR="000F7377" w:rsidRDefault="000F7377">
      <w:r xmlns:w="http://schemas.openxmlformats.org/wordprocessingml/2006/main">
        <w:t xml:space="preserve">২: আমি এনেদৰে জীয়াই থাকিবলৈ চেষ্টা কৰিব লাগিব যাতে ঈশ্বৰক সন্মান কৰিব পাৰে, কিয়নো বলিদানে আমাৰ পাপ আঁতৰাব নোৱাৰে।</w:t>
      </w:r>
    </w:p>
    <w:p w14:paraId="6F09F83E" w14:textId="77777777" w:rsidR="000F7377" w:rsidRDefault="000F7377"/>
    <w:p w14:paraId="6C8551F0" w14:textId="77777777" w:rsidR="000F7377" w:rsidRDefault="000F7377">
      <w:r xmlns:w="http://schemas.openxmlformats.org/wordprocessingml/2006/main">
        <w:t xml:space="preserve">১: ৰোমীয়া ১২:১-২ “সেয়েহে, ভাই-ভনীসকল, ঈশ্বৰৰ দয়াৰ প্ৰতি লক্ষ্য ৰাখি মই তোমালোকক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সন্তুষ্ট আৰু সিদ্ধ ইচ্ছা।”</w:t>
      </w:r>
    </w:p>
    <w:p w14:paraId="51A56849" w14:textId="77777777" w:rsidR="000F7377" w:rsidRDefault="000F7377"/>
    <w:p w14:paraId="519E9B59" w14:textId="77777777" w:rsidR="000F7377" w:rsidRDefault="000F7377">
      <w:r xmlns:w="http://schemas.openxmlformats.org/wordprocessingml/2006/main">
        <w:t xml:space="preserve">২: যিচয়া ১:১৬-১৭ “ধূৱা আৰু নিজকে পৰিষ্কাৰ কৰা। তোমালোকৰ কুকৰ্ম মোৰ দৃষ্টিৰ পৰা আঁতৰাই দিয়া; ভুল কৰা বন্ধ কৰক। সঠিক কাম কৰিবলৈ শিকক; ন্যায় বিচাৰিব। নিপীড়িতক ৰক্ষা কৰা। পিতৃহীনৰ কার্য লোৱা; বিধৱাৰ গোচৰৰ বিচাৰ কৰক।”</w:t>
      </w:r>
    </w:p>
    <w:p w14:paraId="4CBA9593" w14:textId="77777777" w:rsidR="000F7377" w:rsidRDefault="000F7377"/>
    <w:p w14:paraId="2D0905FD" w14:textId="77777777" w:rsidR="000F7377" w:rsidRDefault="000F7377">
      <w:r xmlns:w="http://schemas.openxmlformats.org/wordprocessingml/2006/main">
        <w:t xml:space="preserve">Hebrews 10:12 কিন্তু এই মানুহজনে চিৰকালৰ বাবে পাপৰ কাৰণে এটা বলিদান দি </w:t>
      </w:r>
      <w:r xmlns:w="http://schemas.openxmlformats.org/wordprocessingml/2006/main">
        <w:lastRenderedPageBreak xmlns:w="http://schemas.openxmlformats.org/wordprocessingml/2006/main"/>
      </w:r>
      <w:r xmlns:w="http://schemas.openxmlformats.org/wordprocessingml/2006/main">
        <w:t xml:space="preserve">ঈশ্বৰৰ সোঁহাতে বহিল;</w:t>
      </w:r>
    </w:p>
    <w:p w14:paraId="4E378FBA" w14:textId="77777777" w:rsidR="000F7377" w:rsidRDefault="000F7377"/>
    <w:p w14:paraId="4491C416" w14:textId="77777777" w:rsidR="000F7377" w:rsidRDefault="000F7377">
      <w:r xmlns:w="http://schemas.openxmlformats.org/wordprocessingml/2006/main">
        <w:t xml:space="preserve">অংশটোত যীচুৱে মানৱজাতিৰ পাপৰ বাবে এটা বলিদান আগবঢ়োৱাৰ কথা কৈছে, আৰু ঈশ্বৰৰ সোঁহাতে নিজৰ আসন লোৱাৰ কথা কৈছে।</w:t>
      </w:r>
    </w:p>
    <w:p w14:paraId="271C60F4" w14:textId="77777777" w:rsidR="000F7377" w:rsidRDefault="000F7377"/>
    <w:p w14:paraId="06C025C5" w14:textId="77777777" w:rsidR="000F7377" w:rsidRDefault="000F7377">
      <w:r xmlns:w="http://schemas.openxmlformats.org/wordprocessingml/2006/main">
        <w:t xml:space="preserve">১: যীচুৰ এটা বলিদান আমাৰ সকলো পাপ ঢাকিবলৈ যথেষ্ট, এতিয়া আৰু চিৰকাল।</w:t>
      </w:r>
    </w:p>
    <w:p w14:paraId="1475A1BA" w14:textId="77777777" w:rsidR="000F7377" w:rsidRDefault="000F7377"/>
    <w:p w14:paraId="7FCA2805" w14:textId="77777777" w:rsidR="000F7377" w:rsidRDefault="000F7377">
      <w:r xmlns:w="http://schemas.openxmlformats.org/wordprocessingml/2006/main">
        <w:t xml:space="preserve">২: ক্ষমা আৰু অনন্ত জীৱনৰ দান পাবলৈ আমি যীচুৰ বলিদান গ্ৰহণ কৰিব লাগিব।</w:t>
      </w:r>
    </w:p>
    <w:p w14:paraId="096E44A7" w14:textId="77777777" w:rsidR="000F7377" w:rsidRDefault="000F7377"/>
    <w:p w14:paraId="664C5F75"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1AF6EC77" w14:textId="77777777" w:rsidR="000F7377" w:rsidRDefault="000F7377"/>
    <w:p w14:paraId="0DDA465C" w14:textId="77777777" w:rsidR="000F7377" w:rsidRDefault="000F7377">
      <w:r xmlns:w="http://schemas.openxmlformats.org/wordprocessingml/2006/main">
        <w:t xml:space="preserve">২: ইফিচীয়া ২:৮-৯ - কিয়নো অনুগ্ৰহৰ দ্বাৰাই তোমালোক পৰিত্ৰাণ পাইছা, বিশ্বাসৰ দ্বাৰাই—আৰু এইটো তোমালোকৰ পৰা নহয়, ই ঈশ্বৰৰ দান— কৰ্মৰ দ্বাৰা নহয়, যাতে কোনেও গৌৰৱ কৰিব নোৱাৰে।</w:t>
      </w:r>
    </w:p>
    <w:p w14:paraId="09C9E296" w14:textId="77777777" w:rsidR="000F7377" w:rsidRDefault="000F7377"/>
    <w:p w14:paraId="21063995" w14:textId="77777777" w:rsidR="000F7377" w:rsidRDefault="000F7377">
      <w:r xmlns:w="http://schemas.openxmlformats.org/wordprocessingml/2006/main">
        <w:t xml:space="preserve">ইব্ৰী ১০:১৩ এতিয়াৰ পৰা তেওঁৰ শত্ৰুবোৰ তেওঁৰ ভৰিৰ তলুৱা নহোৱালৈকে আশা কৰি আছে।</w:t>
      </w:r>
    </w:p>
    <w:p w14:paraId="06DBDF9A" w14:textId="77777777" w:rsidR="000F7377" w:rsidRDefault="000F7377"/>
    <w:p w14:paraId="3C1DBB96" w14:textId="77777777" w:rsidR="000F7377" w:rsidRDefault="000F7377">
      <w:r xmlns:w="http://schemas.openxmlformats.org/wordprocessingml/2006/main">
        <w:t xml:space="preserve">এই অংশটোৱে যীচুৱে তেওঁৰ শত্ৰুসকলক তেওঁৰ ভৰিৰ তলুৱা হিচাপে আশা কৰা বুলি কোৱা হৈছে।</w:t>
      </w:r>
    </w:p>
    <w:p w14:paraId="5BB23C83" w14:textId="77777777" w:rsidR="000F7377" w:rsidRDefault="000F7377"/>
    <w:p w14:paraId="5FC85151" w14:textId="77777777" w:rsidR="000F7377" w:rsidRDefault="000F7377">
      <w:r xmlns:w="http://schemas.openxmlformats.org/wordprocessingml/2006/main">
        <w:t xml:space="preserve">১/ ধৈৰ্য্যৰ শক্তি: ঈশ্বৰৰ প্ৰতিজ্ঞা পূৰণৰ বাবে অপেক্ষা কৰা</w:t>
      </w:r>
    </w:p>
    <w:p w14:paraId="22E48790" w14:textId="77777777" w:rsidR="000F7377" w:rsidRDefault="000F7377"/>
    <w:p w14:paraId="343171CF" w14:textId="77777777" w:rsidR="000F7377" w:rsidRDefault="000F7377">
      <w:r xmlns:w="http://schemas.openxmlformats.org/wordprocessingml/2006/main">
        <w:t xml:space="preserve">২/ বিশ্বাসৰ বিজয়: আমাৰ জীৱনৰ বাবে ঈশ্বৰৰ পৰিকল্পনাত বিশ্বাস কৰা</w:t>
      </w:r>
    </w:p>
    <w:p w14:paraId="67E7EB83" w14:textId="77777777" w:rsidR="000F7377" w:rsidRDefault="000F7377"/>
    <w:p w14:paraId="4742EE36"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DB95D7D" w14:textId="77777777" w:rsidR="000F7377" w:rsidRDefault="000F7377"/>
    <w:p w14:paraId="7B44765F" w14:textId="77777777" w:rsidR="000F7377" w:rsidRDefault="000F7377">
      <w:r xmlns:w="http://schemas.openxmlformats.org/wordprocessingml/2006/main">
        <w:t xml:space="preserve">২/ গীতমালা ৩৭:৭-৯ - প্ৰভুৰ আগত শান্ত হৈ থাকক আৰু তেওঁৰ বাবে ধৈৰ্য্যৰে অপেক্ষা কৰক; মানুহে যেতিয়া </w:t>
      </w:r>
      <w:r xmlns:w="http://schemas.openxmlformats.org/wordprocessingml/2006/main">
        <w:t xml:space="preserve">নিজৰ পথত </w:t>
      </w:r>
      <w:r xmlns:w="http://schemas.openxmlformats.org/wordprocessingml/2006/main">
        <w:t xml:space="preserve">সফল হয়, যেতিয়া তেওঁলোকে নিজৰ দুষ্ট পৰিকল্পনা পালন কৰে তেতিয়া চিন্তা নকৰিব । </w:t>
      </w:r>
      <w:r xmlns:w="http://schemas.openxmlformats.org/wordprocessingml/2006/main">
        <w:lastRenderedPageBreak xmlns:w="http://schemas.openxmlformats.org/wordprocessingml/2006/main"/>
      </w:r>
      <w:r xmlns:w="http://schemas.openxmlformats.org/wordprocessingml/2006/main">
        <w:t xml:space="preserve">ক্ৰোধৰ পৰা বিৰত থাকক আৰু ক্ৰোধৰ পৰা ঘূৰি যাওক; চিন্তা নকৰিব—ই কেৱল বেয়াৰ দিশেহে লৈ যায়। কিয়নো দুষ্ট লোক ধ্বংস হ’ব, কিন্তু যিহোৱাৰ ওপৰত আশা কৰাসকলে দেশৰ অধিকাৰী হ’ব।</w:t>
      </w:r>
    </w:p>
    <w:p w14:paraId="0C7E255B" w14:textId="77777777" w:rsidR="000F7377" w:rsidRDefault="000F7377"/>
    <w:p w14:paraId="5E6BDDDD" w14:textId="77777777" w:rsidR="000F7377" w:rsidRDefault="000F7377">
      <w:r xmlns:w="http://schemas.openxmlformats.org/wordprocessingml/2006/main">
        <w:t xml:space="preserve">Hebrews 10:14 কিয়নো এক বলিদানৰ দ্বাৰাই তেওঁ পবিত্ৰ কৰাসকলক চিৰকালৰ বাবে সিদ্ধ কৰিলে।</w:t>
      </w:r>
    </w:p>
    <w:p w14:paraId="6B2B3DE6" w14:textId="77777777" w:rsidR="000F7377" w:rsidRDefault="000F7377"/>
    <w:p w14:paraId="74F29FDB" w14:textId="77777777" w:rsidR="000F7377" w:rsidRDefault="000F7377">
      <w:r xmlns:w="http://schemas.openxmlformats.org/wordprocessingml/2006/main">
        <w:t xml:space="preserve">যীচুৰ এক বলিদানৰ দ্বাৰা পবিত্ৰ কৰা লোকসকল চিৰকালৰ বাবে সিদ্ধ হৈছে।</w:t>
      </w:r>
    </w:p>
    <w:p w14:paraId="1AEB85C7" w14:textId="77777777" w:rsidR="000F7377" w:rsidRDefault="000F7377"/>
    <w:p w14:paraId="5877E873" w14:textId="77777777" w:rsidR="000F7377" w:rsidRDefault="000F7377">
      <w:r xmlns:w="http://schemas.openxmlformats.org/wordprocessingml/2006/main">
        <w:t xml:space="preserve">১/ খ্ৰীষ্টৰ বলিদানৰ শক্তি: যীচুৱে আমাক কেনেকৈ চিৰকাললৈকে সিদ্ধ কৰিলে</w:t>
      </w:r>
    </w:p>
    <w:p w14:paraId="0B1D76B9" w14:textId="77777777" w:rsidR="000F7377" w:rsidRDefault="000F7377"/>
    <w:p w14:paraId="04603CC0" w14:textId="77777777" w:rsidR="000F7377" w:rsidRDefault="000F7377">
      <w:r xmlns:w="http://schemas.openxmlformats.org/wordprocessingml/2006/main">
        <w:t xml:space="preserve">২/ পবিত্ৰকৰণৰ সিদ্ধতা: যীচুৰ বলিদানৰ দ্বাৰা আমি কেনেকৈ সম্পূৰ্ণ হওঁ</w:t>
      </w:r>
    </w:p>
    <w:p w14:paraId="7B07454C" w14:textId="77777777" w:rsidR="000F7377" w:rsidRDefault="000F7377"/>
    <w:p w14:paraId="60FA739C" w14:textId="77777777" w:rsidR="000F7377" w:rsidRDefault="000F7377">
      <w:r xmlns:w="http://schemas.openxmlformats.org/wordprocessingml/2006/main">
        <w:t xml:space="preserve">১/ ৰোমীয়া ৮:১-৪ - সেয়েহে খ্ৰীষ্ট যীচুত থকাসকলৰ বাবে এতিয়া কোনো দোষী সাব্যস্ত হোৱা নাই।</w:t>
      </w:r>
    </w:p>
    <w:p w14:paraId="03322362" w14:textId="77777777" w:rsidR="000F7377" w:rsidRDefault="000F7377"/>
    <w:p w14:paraId="358415CF" w14:textId="77777777" w:rsidR="000F7377" w:rsidRDefault="000F7377">
      <w:r xmlns:w="http://schemas.openxmlformats.org/wordprocessingml/2006/main">
        <w:t xml:space="preserve">২) ইব্ৰী ৯:১১-১৪ - কিন্তু যেতিয়া খ্ৰীষ্টই অহা ভাল বস্তুৰ মহাপুৰোহিত হিচাপে প্ৰকাশ কৰিলে, তেতিয়া তেওঁ বৃহত্তৰ আৰু অধিক সিদ্ধ তম্বুৰ মাজেৰে (হাতেৰে নিৰ্মিত নহয়, অৰ্থাৎ এই সৃষ্টিৰ নহয়) এবাৰ প্ৰৱেশ কৰিলে কিয়নো সকলোৱে পবিত্ৰ স্থানলৈ সোমাই যায়, ছাগলী আৰু পোৱালিৰ তেজৰ দ্বাৰা নহয়, কিন্তু তেওঁৰ নিজৰ তেজৰ দ্বাৰা, এইদৰে চিৰন্তন মুক্তি লাভ কৰে।</w:t>
      </w:r>
    </w:p>
    <w:p w14:paraId="27456A50" w14:textId="77777777" w:rsidR="000F7377" w:rsidRDefault="000F7377"/>
    <w:p w14:paraId="2D0C4DD0" w14:textId="77777777" w:rsidR="000F7377" w:rsidRDefault="000F7377">
      <w:r xmlns:w="http://schemas.openxmlformats.org/wordprocessingml/2006/main">
        <w:t xml:space="preserve">Hebrews 10:15 পবিত্ৰ আত্মাও আমাৰ সাক্ষী;</w:t>
      </w:r>
    </w:p>
    <w:p w14:paraId="4C11FABB" w14:textId="77777777" w:rsidR="000F7377" w:rsidRDefault="000F7377"/>
    <w:p w14:paraId="68CCAD6D" w14:textId="77777777" w:rsidR="000F7377" w:rsidRDefault="000F7377">
      <w:r xmlns:w="http://schemas.openxmlformats.org/wordprocessingml/2006/main">
        <w:t xml:space="preserve">পবিত্ৰ আত্মাই আমাক সাক্ষ্য দিয়ে যে আমি সাহসেৰে ঈশ্বৰৰ আগত আহিব পাৰো।</w:t>
      </w:r>
    </w:p>
    <w:p w14:paraId="0F26121B" w14:textId="77777777" w:rsidR="000F7377" w:rsidRDefault="000F7377"/>
    <w:p w14:paraId="429151AD" w14:textId="77777777" w:rsidR="000F7377" w:rsidRDefault="000F7377">
      <w:r xmlns:w="http://schemas.openxmlformats.org/wordprocessingml/2006/main">
        <w:t xml:space="preserve">১: "সাহসেৰে ঈশ্বৰৰ কাষ চাপিছে"।</w:t>
      </w:r>
    </w:p>
    <w:p w14:paraId="5BF738B5" w14:textId="77777777" w:rsidR="000F7377" w:rsidRDefault="000F7377"/>
    <w:p w14:paraId="36474FF2" w14:textId="77777777" w:rsidR="000F7377" w:rsidRDefault="000F7377">
      <w:r xmlns:w="http://schemas.openxmlformats.org/wordprocessingml/2006/main">
        <w:t xml:space="preserve">২: "খ্ৰীষ্টত আস্থাৰ শক্তি"।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৮:৩৪ - “খ্ৰীষ্ট যীচু হৈছে সেইজন যিজন মৃত্যুবৰণ কৰিলে—তেতিয়াতকৈও অধিক, যিজন পুনৰুত্থান হ’ল—যি ঈশ্বৰৰ সোঁহাতে আছে, যিজনে সঁচাকৈয়ে আমাৰ বাবে মধ্যস্থতা কৰিছে।”</w:t>
      </w:r>
    </w:p>
    <w:p w14:paraId="3509AF1C" w14:textId="77777777" w:rsidR="000F7377" w:rsidRDefault="000F7377"/>
    <w:p w14:paraId="4F8F91D3" w14:textId="77777777" w:rsidR="000F7377" w:rsidRDefault="000F7377">
      <w:r xmlns:w="http://schemas.openxmlformats.org/wordprocessingml/2006/main">
        <w:t xml:space="preserve">২: ১ যোহন ৪:১৭–১৮ - “আমাৰ লগত প্ৰেম সিদ্ধ হ’ল, যাতে আমি বিচাৰৰ দিনটোৰ বাবে বিশ্বাস ৰাখোঁ, কিয়নো তেওঁৰ দৰে আমিও এই জগতত আছো। প্ৰেমত ভয় নাথাকে, কিন্তু নিখুঁত প্ৰেমে ভয়ক বাহিৰ কৰি দিয়ে।”</w:t>
      </w:r>
    </w:p>
    <w:p w14:paraId="51DA1E86" w14:textId="77777777" w:rsidR="000F7377" w:rsidRDefault="000F7377"/>
    <w:p w14:paraId="37D1D079" w14:textId="77777777" w:rsidR="000F7377" w:rsidRDefault="000F7377">
      <w:r xmlns:w="http://schemas.openxmlformats.org/wordprocessingml/2006/main">
        <w:t xml:space="preserve">Hebrews 10:16 যিহোৱাই কৈছে, সেই দিনবোৰৰ পাছত মই তেওঁলোকৰ লগত যি নিয়ম কৰিম, মই তেওঁলোকৰ হৃদয়ত মোৰ বিধান ৰাখিম আৰু তেওঁলোকৰ মনত সেইবোৰ লিখিম;</w:t>
      </w:r>
    </w:p>
    <w:p w14:paraId="07378AFA" w14:textId="77777777" w:rsidR="000F7377" w:rsidRDefault="000F7377"/>
    <w:p w14:paraId="78DB4433" w14:textId="77777777" w:rsidR="000F7377" w:rsidRDefault="000F7377">
      <w:r xmlns:w="http://schemas.openxmlformats.org/wordprocessingml/2006/main">
        <w:t xml:space="preserve">ঈশ্বৰৰ অনুগ্ৰহৰ নিয়মে তেওঁৰ বিধানসমূহ আমাৰ হৃদয় আৰু মনত লিখিবলৈ প্ৰতিজ্ঞা কৰে।</w:t>
      </w:r>
    </w:p>
    <w:p w14:paraId="0ED45F40" w14:textId="77777777" w:rsidR="000F7377" w:rsidRDefault="000F7377"/>
    <w:p w14:paraId="0456E482" w14:textId="77777777" w:rsidR="000F7377" w:rsidRDefault="000F7377">
      <w:r xmlns:w="http://schemas.openxmlformats.org/wordprocessingml/2006/main">
        <w:t xml:space="preserve">১/ আমাৰ জীৱনত ঈশ্বৰৰ নিয়মৰ শক্তি</w:t>
      </w:r>
    </w:p>
    <w:p w14:paraId="148902EE" w14:textId="77777777" w:rsidR="000F7377" w:rsidRDefault="000F7377"/>
    <w:p w14:paraId="674224AC" w14:textId="77777777" w:rsidR="000F7377" w:rsidRDefault="000F7377">
      <w:r xmlns:w="http://schemas.openxmlformats.org/wordprocessingml/2006/main">
        <w:t xml:space="preserve">২/ আজ্ঞাকাৰীতাৰ জৰিয়তে অনুগ্ৰহৰ অনুভৱ কৰা</w:t>
      </w:r>
    </w:p>
    <w:p w14:paraId="6F85CDDF" w14:textId="77777777" w:rsidR="000F7377" w:rsidRDefault="000F7377"/>
    <w:p w14:paraId="7B37D9B9" w14:textId="77777777" w:rsidR="000F7377" w:rsidRDefault="000F7377">
      <w:r xmlns:w="http://schemas.openxmlformats.org/wordprocessingml/2006/main">
        <w:t xml:space="preserve">১) যিৰিমিয়া ৩১:৩৩ - "কিন্তু ইস্ৰায়েলৰ বংশৰ লগত মই যি নিয়ম কৰিম, সেই নিয়ম এইটোৱেই হ'ব; সেই দিনবোৰৰ পিছত, যিহোৱাই কৈছে, মই মোৰ বিধান তেওঁলোকৰ অন্তৰ্ভাগত ৰাখিম আৰু তেওঁলোকৰ হৃদয়ত লিখিম; আৰু।" তেওঁলোকৰ ঈশ্বৰ হ’ব, আৰু তেওঁলোক মোৰ প্ৰজা হ’ব।”</w:t>
      </w:r>
    </w:p>
    <w:p w14:paraId="28A875D6" w14:textId="77777777" w:rsidR="000F7377" w:rsidRDefault="000F7377"/>
    <w:p w14:paraId="61BD4E4F" w14:textId="77777777" w:rsidR="000F7377" w:rsidRDefault="000F7377">
      <w:r xmlns:w="http://schemas.openxmlformats.org/wordprocessingml/2006/main">
        <w:t xml:space="preserve">২) দ্বিতীয় বিবৰণ ৩০:১১-১৪ - "আজি মই তোমাক যি আজ্ঞা আজ্ঞা দিছো, সেই আজ্ঞা তোমাৰ পৰা লুকাই থকা নাই, আৰু দূৰত নাই। স্বৰ্গত নাই যে তুমি কোৱা, আমাৰ কাৰণে কোনে ওপৰলৈ উঠিব।" স্বৰ্গলৈ গৈ আমাৰ ওচৰলৈ আনিব, যাতে আমি শুনিব পাৰোঁ আৰু কৰিব পাৰোঁ? কিন্তু বাক্য তোমাৰ ওচৰত, তোমাৰ মুখত আৰু তোমাৰ হৃদয়ত, যাতে তুমি সেইটো কৰিবা।"</w:t>
      </w:r>
    </w:p>
    <w:p w14:paraId="3672160D" w14:textId="77777777" w:rsidR="000F7377" w:rsidRDefault="000F7377"/>
    <w:p w14:paraId="51C4B309" w14:textId="77777777" w:rsidR="000F7377" w:rsidRDefault="000F7377">
      <w:r xmlns:w="http://schemas.openxmlformats.org/wordprocessingml/2006/main">
        <w:t xml:space="preserve">ইব্ৰী ১০:১৭ আৰু তেওঁলোকৰ পাপ আৰু অপৰাধবোৰ মই আৰু স্মৰণ নকৰো।</w:t>
      </w:r>
    </w:p>
    <w:p w14:paraId="02153099" w14:textId="77777777" w:rsidR="000F7377" w:rsidRDefault="000F7377"/>
    <w:p w14:paraId="01F60646" w14:textId="77777777" w:rsidR="000F7377" w:rsidRDefault="000F7377">
      <w:r xmlns:w="http://schemas.openxmlformats.org/wordprocessingml/2006/main">
        <w:t xml:space="preserve">ইব্ৰী ১০ পদৰ এই অংশটোৱে আমাক ঈশ্বৰৰ অন্তহীন দয়া আৰু অনুগ্ৰহৰ কথা মনত পেলাই দিয়ে, কিয়নো তেওঁ </w:t>
      </w:r>
      <w:r xmlns:w="http://schemas.openxmlformats.org/wordprocessingml/2006/main">
        <w:lastRenderedPageBreak xmlns:w="http://schemas.openxmlformats.org/wordprocessingml/2006/main"/>
      </w:r>
      <w:r xmlns:w="http://schemas.openxmlformats.org/wordprocessingml/2006/main">
        <w:t xml:space="preserve">আমাৰ পাপ আৰু অপৰাধবোৰ আৰু মনত ৰাখিব নোৱাৰে।</w:t>
      </w:r>
    </w:p>
    <w:p w14:paraId="565B50BF" w14:textId="77777777" w:rsidR="000F7377" w:rsidRDefault="000F7377"/>
    <w:p w14:paraId="08358B66" w14:textId="77777777" w:rsidR="000F7377" w:rsidRDefault="000F7377">
      <w:r xmlns:w="http://schemas.openxmlformats.org/wordprocessingml/2006/main">
        <w:t xml:space="preserve">১: ঈশ্বৰৰ অবিচল অনুগ্ৰহ - ইব্ৰী ১০:১৭</w:t>
      </w:r>
    </w:p>
    <w:p w14:paraId="093175FD" w14:textId="77777777" w:rsidR="000F7377" w:rsidRDefault="000F7377"/>
    <w:p w14:paraId="49882BA6" w14:textId="77777777" w:rsidR="000F7377" w:rsidRDefault="000F7377">
      <w:r xmlns:w="http://schemas.openxmlformats.org/wordprocessingml/2006/main">
        <w:t xml:space="preserve">২: অবিস্মৰণীয় দয়া - ইব্ৰী ১০:১৭</w:t>
      </w:r>
    </w:p>
    <w:p w14:paraId="07FF56C0" w14:textId="77777777" w:rsidR="000F7377" w:rsidRDefault="000F7377"/>
    <w:p w14:paraId="69AFB640" w14:textId="77777777" w:rsidR="000F7377" w:rsidRDefault="000F7377">
      <w:r xmlns:w="http://schemas.openxmlformats.org/wordprocessingml/2006/main">
        <w:t xml:space="preserve">১: যিচয়া ৪৩:২৫ - “মই, মই, যি মোৰ নিজৰ কাৰণে তোমালোকৰ অপৰাধবোৰ মচি পেলায়, আৰু তোমাৰ পাপবোৰ আৰু স্মৰণ নকৰে।”</w:t>
      </w:r>
    </w:p>
    <w:p w14:paraId="14EF9F6D" w14:textId="77777777" w:rsidR="000F7377" w:rsidRDefault="000F7377"/>
    <w:p w14:paraId="47C3DAD6" w14:textId="77777777" w:rsidR="000F7377" w:rsidRDefault="000F7377">
      <w:r xmlns:w="http://schemas.openxmlformats.org/wordprocessingml/2006/main">
        <w:t xml:space="preserve">২: মীখা ৭:১৯ - “তেওঁ আমাক পুনৰ দয়া কৰিব; তেওঁ আমাৰ অপৰাধবোৰ ভৰিৰ তলত ভৰি দিব। তুমি আমাৰ সকলো পাপ সাগৰৰ গভীৰতালৈ পেলাই দিবা।”</w:t>
      </w:r>
    </w:p>
    <w:p w14:paraId="3FAF0D19" w14:textId="77777777" w:rsidR="000F7377" w:rsidRDefault="000F7377"/>
    <w:p w14:paraId="39964B41" w14:textId="77777777" w:rsidR="000F7377" w:rsidRDefault="000F7377">
      <w:r xmlns:w="http://schemas.openxmlformats.org/wordprocessingml/2006/main">
        <w:t xml:space="preserve">ইব্ৰী ১০:১৮ এতিয়া য'ত এইবোৰৰ ক্ষমা হয়, তাত আৰু পাপৰ বাবে বলিদান নাই।</w:t>
      </w:r>
    </w:p>
    <w:p w14:paraId="55D1C7EA" w14:textId="77777777" w:rsidR="000F7377" w:rsidRDefault="000F7377"/>
    <w:p w14:paraId="6BEF4AE6" w14:textId="77777777" w:rsidR="000F7377" w:rsidRDefault="000F7377">
      <w:r xmlns:w="http://schemas.openxmlformats.org/wordprocessingml/2006/main">
        <w:t xml:space="preserve">ইব্ৰী গ্ৰন্থৰ লেখকে বুজাইছে যে যেতিয়া ঈশ্বৰৰ ক্ষমা গ্ৰহণ কৰা হয়, তেতিয়া পাপৰ কাৰণে পশু বলিদানৰ প্ৰয়োজন আৰু নাথাকে।</w:t>
      </w:r>
    </w:p>
    <w:p w14:paraId="5619532A" w14:textId="77777777" w:rsidR="000F7377" w:rsidRDefault="000F7377"/>
    <w:p w14:paraId="2498449B" w14:textId="77777777" w:rsidR="000F7377" w:rsidRDefault="000F7377">
      <w:r xmlns:w="http://schemas.openxmlformats.org/wordprocessingml/2006/main">
        <w:t xml:space="preserve">১/ ক্ষমাৰ শক্তি: ঈশ্বৰৰ মুক্তিৰ উপহাৰ কেনেকৈ গ্ৰহণ কৰিব পাৰি</w:t>
      </w:r>
    </w:p>
    <w:p w14:paraId="008CB9B1" w14:textId="77777777" w:rsidR="000F7377" w:rsidRDefault="000F7377"/>
    <w:p w14:paraId="31BC6470" w14:textId="77777777" w:rsidR="000F7377" w:rsidRDefault="000F7377">
      <w:r xmlns:w="http://schemas.openxmlformats.org/wordprocessingml/2006/main">
        <w:t xml:space="preserve">২/ ক্ষমাৰ অৰ্থ: বলিদানৰ তাৎপৰ্য বুজা</w:t>
      </w:r>
    </w:p>
    <w:p w14:paraId="2365EBD1" w14:textId="77777777" w:rsidR="000F7377" w:rsidRDefault="000F7377"/>
    <w:p w14:paraId="181468B6" w14:textId="77777777" w:rsidR="000F7377" w:rsidRDefault="000F7377">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14:paraId="6201DDA7" w14:textId="77777777" w:rsidR="000F7377" w:rsidRDefault="000F7377"/>
    <w:p w14:paraId="7CA13574" w14:textId="77777777" w:rsidR="000F7377" w:rsidRDefault="000F7377">
      <w:r xmlns:w="http://schemas.openxmlformats.org/wordprocessingml/2006/main">
        <w:t xml:space="preserve">২/ যিচয়া ৫৩:৪-৫ - নিশ্চয় তেওঁ আমাৰ দুখবোৰ বহন কৰি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14:paraId="4F8CAD4F" w14:textId="77777777" w:rsidR="000F7377" w:rsidRDefault="000F7377"/>
    <w:p w14:paraId="62E18770" w14:textId="77777777" w:rsidR="000F7377" w:rsidRDefault="000F7377">
      <w:r xmlns:w="http://schemas.openxmlformats.org/wordprocessingml/2006/main">
        <w:t xml:space="preserve">Hebrews 10:19 ভাইসকল, যীচুৰ তেজৰ দ্বাৰাই পবিত্ৰ স্থানত প্ৰৱেশ কৰিবলৈ সাহস আছে।</w:t>
      </w:r>
    </w:p>
    <w:p w14:paraId="0115C86E" w14:textId="77777777" w:rsidR="000F7377" w:rsidRDefault="000F7377"/>
    <w:p w14:paraId="3BB6D74A" w14:textId="77777777" w:rsidR="000F7377" w:rsidRDefault="000F7377">
      <w:r xmlns:w="http://schemas.openxmlformats.org/wordprocessingml/2006/main">
        <w:t xml:space="preserve">এই অংশটোৱে যীচুৰ বলিদানৰ দ্বাৰা ঈশ্বৰৰ আগত আহিবলৈ আমাৰ সাহসৰ কথা কৈছে।</w:t>
      </w:r>
    </w:p>
    <w:p w14:paraId="706DF59E" w14:textId="77777777" w:rsidR="000F7377" w:rsidRDefault="000F7377"/>
    <w:p w14:paraId="45749B7E" w14:textId="77777777" w:rsidR="000F7377" w:rsidRDefault="000F7377">
      <w:r xmlns:w="http://schemas.openxmlformats.org/wordprocessingml/2006/main">
        <w:t xml:space="preserve">১/ ঈশ্বৰৰ সান্নিধ্যত আমাৰ সাহস - ইব্ৰী ১০:১৯</w:t>
      </w:r>
    </w:p>
    <w:p w14:paraId="257E1C99" w14:textId="77777777" w:rsidR="000F7377" w:rsidRDefault="000F7377"/>
    <w:p w14:paraId="721BDBAB" w14:textId="77777777" w:rsidR="000F7377" w:rsidRDefault="000F7377">
      <w:r xmlns:w="http://schemas.openxmlformats.org/wordprocessingml/2006/main">
        <w:t xml:space="preserve">২/ যীচুৰ তেজৰ শক্তি - ইব্ৰী ১০:১৯</w:t>
      </w:r>
    </w:p>
    <w:p w14:paraId="31C710E7" w14:textId="77777777" w:rsidR="000F7377" w:rsidRDefault="000F7377"/>
    <w:p w14:paraId="3CE04968" w14:textId="77777777" w:rsidR="000F7377" w:rsidRDefault="000F7377">
      <w:r xmlns:w="http://schemas.openxmlformats.org/wordprocessingml/2006/main">
        <w:t xml:space="preserve">১/ ইফিচীয়া ৩:১২ - তেওঁৰ ওপৰত আৰু তেওঁৰ ওপৰত বিশ্বাসৰ দ্বাৰা আমি স্বাধীনতা আৰু আত্মবিশ্বাসেৰে ঈশ্বৰৰ কাষ চাপিব পাৰো।</w:t>
      </w:r>
    </w:p>
    <w:p w14:paraId="036CEC4F" w14:textId="77777777" w:rsidR="000F7377" w:rsidRDefault="000F7377"/>
    <w:p w14:paraId="04B237CB" w14:textId="77777777" w:rsidR="000F7377" w:rsidRDefault="000F7377">
      <w:r xmlns:w="http://schemas.openxmlformats.org/wordprocessingml/2006/main">
        <w:t xml:space="preserve">২/ যোহন ১০:৭-৯ - যীচুৱে কৈছিল, “মই তোমালোকক সঁচাকৈয়ে কওঁ, মই ভেড়াৰ দুৱাৰ। মোৰ আগত অহা সকলোৱেই চোৰ আৰু ডকাইত, কিন্তু ভেড়াবোৰে তেওঁলোকৰ কথা শুনা নাই। মই দুৱাৰ; মোৰ যোগেদি যি কোনোৱে প্ৰৱেশ কৰিব, তেওঁ পৰিত্ৰাণ পাব। তেওঁলোকে সোমাই আহি বাহিৰলৈ ওলাই যাব, আৰু চৰণীয়া পথাৰ বিচাৰি পাব।</w:t>
      </w:r>
    </w:p>
    <w:p w14:paraId="441316DA" w14:textId="77777777" w:rsidR="000F7377" w:rsidRDefault="000F7377"/>
    <w:p w14:paraId="2B607433" w14:textId="77777777" w:rsidR="000F7377" w:rsidRDefault="000F7377">
      <w:r xmlns:w="http://schemas.openxmlformats.org/wordprocessingml/2006/main">
        <w:t xml:space="preserve">Hebrews 10:20 তেওঁ আমাৰ বাবে পবিত্ৰ কৰা নতুন আৰু জীৱন্ত পথৰ দ্বাৰা, অৰ্থাৎ তেওঁৰ মাংসৰ দ্বাৰা;</w:t>
      </w:r>
    </w:p>
    <w:p w14:paraId="2E569B8D" w14:textId="77777777" w:rsidR="000F7377" w:rsidRDefault="000F7377"/>
    <w:p w14:paraId="4B9A2D97" w14:textId="77777777" w:rsidR="000F7377" w:rsidRDefault="000F7377">
      <w:r xmlns:w="http://schemas.openxmlformats.org/wordprocessingml/2006/main">
        <w:t xml:space="preserve">১: যীচুৰ বলিদানৰ ফলত আমি ঈশ্বৰৰ সৈতে প্ৰত্যক্ষ সম্পৰ্ক আৰু অনন্ত জীৱনৰ পথ লাভ কৰিবলৈ সক্ষম হ’লোঁ।</w:t>
      </w:r>
    </w:p>
    <w:p w14:paraId="74D3CAA0" w14:textId="77777777" w:rsidR="000F7377" w:rsidRDefault="000F7377"/>
    <w:p w14:paraId="7C1154FB" w14:textId="77777777" w:rsidR="000F7377" w:rsidRDefault="000F7377">
      <w:r xmlns:w="http://schemas.openxmlformats.org/wordprocessingml/2006/main">
        <w:t xml:space="preserve">২: যীচুৰ মৃত্যু আৰু পুনৰুত্থানে তেওঁৰ মাজত পৰিত্ৰাণৰ নতুন জীৱনৰ দুৱাৰ মুকলি কৰিলে।</w:t>
      </w:r>
    </w:p>
    <w:p w14:paraId="3FF620F0" w14:textId="77777777" w:rsidR="000F7377" w:rsidRDefault="000F7377"/>
    <w:p w14:paraId="605A657C" w14:textId="77777777" w:rsidR="000F7377" w:rsidRDefault="000F7377">
      <w:r xmlns:w="http://schemas.openxmlformats.org/wordprocessingml/2006/main">
        <w:t xml:space="preserve">১: যোহন ১০:৯ - "মই দুৱাৰ; যি কোনোৱে মোৰ যোগেদি প্ৰৱেশ কৰিব, তেওঁ পৰিত্ৰাণ পাব।"</w:t>
      </w:r>
    </w:p>
    <w:p w14:paraId="06F43F23" w14:textId="77777777" w:rsidR="000F7377" w:rsidRDefault="000F7377"/>
    <w:p w14:paraId="6326C335" w14:textId="77777777" w:rsidR="000F7377" w:rsidRDefault="000F7377">
      <w:r xmlns:w="http://schemas.openxmlformats.org/wordprocessingml/2006/main">
        <w:t xml:space="preserve">২: ৰোমীয়া ৬:২৩ - "কিয়নো পাপৰ মজুৰি মৃত্যু, কিন্তু ঈশ্বৰৰ দান আমাৰ প্ৰভু খ্ৰীষ্ট যীচুত অনন্ত জীৱন।"</w:t>
      </w:r>
    </w:p>
    <w:p w14:paraId="611BA982" w14:textId="77777777" w:rsidR="000F7377" w:rsidRDefault="000F7377"/>
    <w:p w14:paraId="7D42D795" w14:textId="77777777" w:rsidR="000F7377" w:rsidRDefault="000F7377">
      <w:r xmlns:w="http://schemas.openxmlformats.org/wordprocessingml/2006/main">
        <w:t xml:space="preserve">ইব্ৰী ১০:২১ আৰু ঈশ্বৰৰ গৃহৰ ওপৰত এজন মহাপুৰোহিত আছিল;</w:t>
      </w:r>
    </w:p>
    <w:p w14:paraId="08557CE6" w14:textId="77777777" w:rsidR="000F7377" w:rsidRDefault="000F7377"/>
    <w:p w14:paraId="52A52A24" w14:textId="77777777" w:rsidR="000F7377" w:rsidRDefault="000F7377">
      <w:r xmlns:w="http://schemas.openxmlformats.org/wordprocessingml/2006/main">
        <w:t xml:space="preserve">এই অংশটোৱে ঈশ্বৰৰ গৃহৰ ওপৰত এজন মহাপুৰোহিত থকাৰ গুৰুত্বৰ কথা কৈছে।</w:t>
      </w:r>
    </w:p>
    <w:p w14:paraId="254E95D3" w14:textId="77777777" w:rsidR="000F7377" w:rsidRDefault="000F7377"/>
    <w:p w14:paraId="52D684F6" w14:textId="77777777" w:rsidR="000F7377" w:rsidRDefault="000F7377">
      <w:r xmlns:w="http://schemas.openxmlformats.org/wordprocessingml/2006/main">
        <w:t xml:space="preserve">১/ ঈশ্বৰৰ ঘৰত এজন মহাপুৰোহিতৰ অপৰিহাৰ্য ভূমিকা</w:t>
      </w:r>
    </w:p>
    <w:p w14:paraId="0AB7ABE2" w14:textId="77777777" w:rsidR="000F7377" w:rsidRDefault="000F7377"/>
    <w:p w14:paraId="4349C0C3" w14:textId="77777777" w:rsidR="000F7377" w:rsidRDefault="000F7377">
      <w:r xmlns:w="http://schemas.openxmlformats.org/wordprocessingml/2006/main">
        <w:t xml:space="preserve">২/ ঈশ্বৰৰ ঘৰত এজন মহাপুৰোহিতৰ তাৎপৰ্য্য</w:t>
      </w:r>
    </w:p>
    <w:p w14:paraId="7F74D380" w14:textId="77777777" w:rsidR="000F7377" w:rsidRDefault="000F7377"/>
    <w:p w14:paraId="3FE2CD76" w14:textId="77777777" w:rsidR="000F7377" w:rsidRDefault="000F7377">
      <w:r xmlns:w="http://schemas.openxmlformats.org/wordprocessingml/2006/main">
        <w:t xml:space="preserve">১) যাত্ৰাপুস্তক ২৮:১ - “তেতিয়া ইস্ৰায়েলৰ লোকসকলৰ মাজৰ পৰা আপোনাৰ ভাই হাৰোণক আৰু তেওঁৰ সৈতে তেওঁৰ পুত্ৰসকলক মোৰ পুৰোহিত হিচাপে সেৱা কৰিবলৈ আপোনাৰ ওচৰলৈ আনিব—হাৰোণ আৰু হাৰোণৰ পুত্ৰ, নাদব আৰু অবীহ, ইলিয়াজাৰ আৰু ইথামাৰ।”</w:t>
      </w:r>
    </w:p>
    <w:p w14:paraId="7AF0FA5C" w14:textId="77777777" w:rsidR="000F7377" w:rsidRDefault="000F7377"/>
    <w:p w14:paraId="09C19B1A" w14:textId="77777777" w:rsidR="000F7377" w:rsidRDefault="000F7377">
      <w:r xmlns:w="http://schemas.openxmlformats.org/wordprocessingml/2006/main">
        <w:t xml:space="preserve">২/ ইব্ৰী ৪:১৪-১৬ - “তেতিয়াৰ পৰা আমাৰ এজন মহাপুৰোহিত আছে যি আকাশৰ মাজেৰে পাৰ হৈ গৈছে, ঈশ্বৰৰ পুত্ৰ যীচু, আহক আমি আমাৰ স্বীকাৰোক্তিক দৃঢ়তাৰে ধৰি ৰাখোঁ। কিয়নো আমাৰ দুৰ্বলতাৰ প্ৰতি সহানুভূতিশীল হ’ব নোৱাৰা মহাপুৰোহিত নাই, কিন্তু এনে এজন মহাপুৰোহিত আছে যি আমাৰ দৰে সকলো দিশতে পৰীক্ষা কৰা হৈছে, তথাপিও পাপ নোহোৱাকৈ। তেনেহ’লে আহক আমি বিশ্বাসেৰে অনুগ্ৰহৰ সিংহাসনৰ কাষ চাপি যাওঁ, যাতে আমি দয়া পাওঁ আৰু আৱশ্যকতাৰ সময়ত সহায় কৰিবলৈ অনুগ্ৰহ পাওঁ।”</w:t>
      </w:r>
    </w:p>
    <w:p w14:paraId="6367FBB3" w14:textId="77777777" w:rsidR="000F7377" w:rsidRDefault="000F7377"/>
    <w:p w14:paraId="272FF844" w14:textId="77777777" w:rsidR="000F7377" w:rsidRDefault="000F7377">
      <w:r xmlns:w="http://schemas.openxmlformats.org/wordprocessingml/2006/main">
        <w:t xml:space="preserve">ইব্ৰী ১০:২২ আহক আমি আমাৰ হৃদয় দুষ্ট বিবেকৰ পৰা ছটিয়াই আৰু আমাৰ শৰীৰ বিশুদ্ধ পানীৰে ধুই বিশ্বাসৰ সম্পূৰ্ণ নিশ্চয়তাৰে সত্য হৃদয়েৰে ওচৰ চাপি যাওঁ।</w:t>
      </w:r>
    </w:p>
    <w:p w14:paraId="7654144E" w14:textId="77777777" w:rsidR="000F7377" w:rsidRDefault="000F7377"/>
    <w:p w14:paraId="129BD8BE" w14:textId="77777777" w:rsidR="000F7377" w:rsidRDefault="000F7377">
      <w:r xmlns:w="http://schemas.openxmlformats.org/wordprocessingml/2006/main">
        <w:t xml:space="preserve">বিশ্বাস আৰু আশ্বাসেৰে ঈশ্বৰৰ ওচৰলৈ যাওক।</w:t>
      </w:r>
    </w:p>
    <w:p w14:paraId="7FD6B3C8" w14:textId="77777777" w:rsidR="000F7377" w:rsidRDefault="000F7377"/>
    <w:p w14:paraId="6ABBF9C9" w14:textId="77777777" w:rsidR="000F7377" w:rsidRDefault="000F7377">
      <w:r xmlns:w="http://schemas.openxmlformats.org/wordprocessingml/2006/main">
        <w:t xml:space="preserve">১: পৰিষ্কাৰ হৃদয় আৰু পৰিষ্কাৰ বিবেক</w:t>
      </w:r>
    </w:p>
    <w:p w14:paraId="486A9738" w14:textId="77777777" w:rsidR="000F7377" w:rsidRDefault="000F7377"/>
    <w:p w14:paraId="3C381B35" w14:textId="77777777" w:rsidR="000F7377" w:rsidRDefault="000F7377">
      <w:r xmlns:w="http://schemas.openxmlformats.org/wordprocessingml/2006/main">
        <w:t xml:space="preserve">২: আত্মবিশ্বাসেৰে ঈশ্বৰৰ কাষ চাপিব</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গীতমালা ৫১:১০ “হে ঈশ্বৰ, মোৰ মাজত এটা পৰিষ্কাৰ হৃদয় সৃষ্টি কৰা; আৰু মোৰ ভিতৰত সঠিক আত্মাক নবীকৰণ কৰা।”</w:t>
      </w:r>
    </w:p>
    <w:p w14:paraId="25BBE6FF" w14:textId="77777777" w:rsidR="000F7377" w:rsidRDefault="000F7377"/>
    <w:p w14:paraId="34997E08" w14:textId="77777777" w:rsidR="000F7377" w:rsidRDefault="000F7377">
      <w:r xmlns:w="http://schemas.openxmlformats.org/wordprocessingml/2006/main">
        <w:t xml:space="preserve">২: যাকোব ৪:৮ “ঈশ্বৰৰ ওচৰলৈ আহক আৰু তেওঁ তোমালোকৰ ওচৰ চাপিব।”</w:t>
      </w:r>
    </w:p>
    <w:p w14:paraId="7F84D7FD" w14:textId="77777777" w:rsidR="000F7377" w:rsidRDefault="000F7377"/>
    <w:p w14:paraId="265EF202" w14:textId="77777777" w:rsidR="000F7377" w:rsidRDefault="000F7377">
      <w:r xmlns:w="http://schemas.openxmlformats.org/wordprocessingml/2006/main">
        <w:t xml:space="preserve">ইব্ৰী ১০:২৩ আহক আমি আমাৰ বিশ্বাসৰ স্বীকাৰোকক অটলভাৱে ধৰি ৰাখোঁ; (কিয়নো তেওঁ প্ৰতিজ্ঞা কৰা বিশ্বাসী;)</w:t>
      </w:r>
    </w:p>
    <w:p w14:paraId="2376FC30" w14:textId="77777777" w:rsidR="000F7377" w:rsidRDefault="000F7377"/>
    <w:p w14:paraId="26B57F87" w14:textId="77777777" w:rsidR="000F7377" w:rsidRDefault="000F7377">
      <w:r xmlns:w="http://schemas.openxmlformats.org/wordprocessingml/2006/main">
        <w:t xml:space="preserve">খ্ৰীষ্টানসকলে নিজৰ বিশ্বাসত অটল থাকিব লাগে, কিয়নো ঈশ্বৰ বিশ্বাসী আৰু তেওঁৰ প্ৰতিজ্ঞা পূৰণ কৰিব।</w:t>
      </w:r>
    </w:p>
    <w:p w14:paraId="1BEA1977" w14:textId="77777777" w:rsidR="000F7377" w:rsidRDefault="000F7377"/>
    <w:p w14:paraId="7EDF9F47" w14:textId="77777777" w:rsidR="000F7377" w:rsidRDefault="000F7377">
      <w:r xmlns:w="http://schemas.openxmlformats.org/wordprocessingml/2006/main">
        <w:t xml:space="preserve">১/ "নিজৰ বিশ্বাসত অটল থাকক"।</w:t>
      </w:r>
    </w:p>
    <w:p w14:paraId="63EE57B5" w14:textId="77777777" w:rsidR="000F7377" w:rsidRDefault="000F7377"/>
    <w:p w14:paraId="49A7B0C4" w14:textId="77777777" w:rsidR="000F7377" w:rsidRDefault="000F7377">
      <w:r xmlns:w="http://schemas.openxmlformats.org/wordprocessingml/2006/main">
        <w:t xml:space="preserve">২/ "ঈশ্বৰৰ বিশ্বাসযোগ্যতা"।</w:t>
      </w:r>
    </w:p>
    <w:p w14:paraId="41352C44" w14:textId="77777777" w:rsidR="000F7377" w:rsidRDefault="000F7377"/>
    <w:p w14:paraId="2FEFF71C" w14:textId="77777777" w:rsidR="000F7377" w:rsidRDefault="000F7377">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14:paraId="23E7AED0" w14:textId="77777777" w:rsidR="000F7377" w:rsidRDefault="000F7377"/>
    <w:p w14:paraId="0A2A198A" w14:textId="77777777" w:rsidR="000F7377" w:rsidRDefault="000F7377">
      <w:r xmlns:w="http://schemas.openxmlformats.org/wordprocessingml/2006/main">
        <w:t xml:space="preserve">২.১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14:paraId="0C226A8C" w14:textId="77777777" w:rsidR="000F7377" w:rsidRDefault="000F7377"/>
    <w:p w14:paraId="1F5E452B" w14:textId="77777777" w:rsidR="000F7377" w:rsidRDefault="000F7377">
      <w:r xmlns:w="http://schemas.openxmlformats.org/wordprocessingml/2006/main">
        <w:t xml:space="preserve">Hebrews 10:24 আৰু আমি ইজনে সিজনক প্ৰেম আৰু সৎকৰ্মৰ বাবে উত্তেজিত কৰিবলৈ বিবেচনা কৰোঁহঁক।</w:t>
      </w:r>
    </w:p>
    <w:p w14:paraId="7E9040F5" w14:textId="77777777" w:rsidR="000F7377" w:rsidRDefault="000F7377"/>
    <w:p w14:paraId="7F18FC00" w14:textId="77777777" w:rsidR="000F7377" w:rsidRDefault="000F7377">
      <w:r xmlns:w="http://schemas.openxmlformats.org/wordprocessingml/2006/main">
        <w:t xml:space="preserve">খ্ৰীষ্টানসকলে ইজনে সিজনক আনক প্ৰেম কৰা আৰু ভাল কাম কৰাৰ দিশত চেষ্টা কৰিবলৈ উৎসাহিত কৰা উচিত।</w:t>
      </w:r>
    </w:p>
    <w:p w14:paraId="7C8875B8" w14:textId="77777777" w:rsidR="000F7377" w:rsidRDefault="000F7377"/>
    <w:p w14:paraId="1A191F70" w14:textId="77777777" w:rsidR="000F7377" w:rsidRDefault="000F7377">
      <w:r xmlns:w="http://schemas.openxmlformats.org/wordprocessingml/2006/main">
        <w:t xml:space="preserve">১/ "উৎসাহৰ শক্তি: প্ৰেম আৰু ভাল কামৰ স্বাৰ্থত আনৰ ওপৰত বিনিয়োগ"।</w:t>
      </w:r>
    </w:p>
    <w:p w14:paraId="50D7CE73" w14:textId="77777777" w:rsidR="000F7377" w:rsidRDefault="000F7377"/>
    <w:p w14:paraId="0217E58D" w14:textId="77777777" w:rsidR="000F7377" w:rsidRDefault="000F7377">
      <w:r xmlns:w="http://schemas.openxmlformats.org/wordprocessingml/2006/main">
        <w:t xml:space="preserve">২/ "এটা কল টু একচন: ইজনে সিজনক প্ৰেম আৰু ভাল কামৰ দিশত কেনেকৈ আগুৱাই নিব পাৰি"।</w:t>
      </w:r>
    </w:p>
    <w:p w14:paraId="69CE088B" w14:textId="77777777" w:rsidR="000F7377" w:rsidRDefault="000F7377"/>
    <w:p w14:paraId="202AB0CA" w14:textId="77777777" w:rsidR="000F7377" w:rsidRDefault="000F7377">
      <w:r xmlns:w="http://schemas.openxmlformats.org/wordprocessingml/2006/main">
        <w:t xml:space="preserve">1. ৰোমীয়া 12:10 "ভাইৰ দৰে প্ৰেমেৰে ইজনে সিজনৰ প্ৰতি দয়ালু মৰম কৰা; সন্মান জনাই ইজনে সিজনক অগ্ৰাধিকাৰ কৰা"।</w:t>
      </w:r>
    </w:p>
    <w:p w14:paraId="20CCFC44" w14:textId="77777777" w:rsidR="000F7377" w:rsidRDefault="000F7377"/>
    <w:p w14:paraId="72F69018" w14:textId="77777777" w:rsidR="000F7377" w:rsidRDefault="000F7377">
      <w:r xmlns:w="http://schemas.openxmlformats.org/wordprocessingml/2006/main">
        <w:t xml:space="preserve">২) গালাতীয়া ৬:১০ "এতেকে আমি যেনেকৈ সুযোগ পাওঁ, আমি সকলো মানুহৰ মংগল কৰোঁ, বিশেষকৈ বিশ্বাসৰ ঘৰৰ লোকসকলৰ বাবে"।</w:t>
      </w:r>
    </w:p>
    <w:p w14:paraId="7802EF49" w14:textId="77777777" w:rsidR="000F7377" w:rsidRDefault="000F7377"/>
    <w:p w14:paraId="23A2CC6A" w14:textId="77777777" w:rsidR="000F7377" w:rsidRDefault="000F7377">
      <w:r xmlns:w="http://schemas.openxmlformats.org/wordprocessingml/2006/main">
        <w:t xml:space="preserve">ইব্ৰী ১০:২৫ কিছুমানৰ দৰে আমি একত্ৰিত হোৱাটো ত্যাগ নকৰিবা; কিন্তু তোমালোকে দিনটো ওচৰ চাপি অহা দেখি পৰস্পৰে পৰস্পৰে উপদেশ কৰা।</w:t>
      </w:r>
    </w:p>
    <w:p w14:paraId="3788D2F4" w14:textId="77777777" w:rsidR="000F7377" w:rsidRDefault="000F7377"/>
    <w:p w14:paraId="1711A951" w14:textId="77777777" w:rsidR="000F7377" w:rsidRDefault="000F7377">
      <w:r xmlns:w="http://schemas.openxmlformats.org/wordprocessingml/2006/main">
        <w:t xml:space="preserve">বিশেষকৈ প্ৰভুৰ দিন ওচৰ চাপি অহাৰ লগে লগে বিশ্বাসীসকলে ইজনে সিজনক গোট খোৱা আৰু উৎসাহিত কৰাত অৱহেলা কৰা উচিত নহয়।</w:t>
      </w:r>
    </w:p>
    <w:p w14:paraId="1B9957A1" w14:textId="77777777" w:rsidR="000F7377" w:rsidRDefault="000F7377"/>
    <w:p w14:paraId="64C36EBD" w14:textId="77777777" w:rsidR="000F7377" w:rsidRDefault="000F7377">
      <w:r xmlns:w="http://schemas.openxmlformats.org/wordprocessingml/2006/main">
        <w:t xml:space="preserve">১/ সঙ্গতিৰ শক্তি: একেলগে অহাটোৱে আমাৰ বিশ্বাস কেনেকৈ শক্তিশালী কৰে</w:t>
      </w:r>
    </w:p>
    <w:p w14:paraId="387C2BCB" w14:textId="77777777" w:rsidR="000F7377" w:rsidRDefault="000F7377"/>
    <w:p w14:paraId="0EA8CA24" w14:textId="77777777" w:rsidR="000F7377" w:rsidRDefault="000F7377">
      <w:r xmlns:w="http://schemas.openxmlformats.org/wordprocessingml/2006/main">
        <w:t xml:space="preserve">২/ একেলগে সহ্য কৰা: কঠিন সময়ৰ মাজেৰে সংযুক্ত হৈ থকা</w:t>
      </w:r>
    </w:p>
    <w:p w14:paraId="7C5F6DD0" w14:textId="77777777" w:rsidR="000F7377" w:rsidRDefault="000F7377"/>
    <w:p w14:paraId="7404C13E" w14:textId="77777777" w:rsidR="000F7377" w:rsidRDefault="000F7377">
      <w:r xmlns:w="http://schemas.openxmlformats.org/wordprocessingml/2006/main">
        <w:t xml:space="preserve">১/ পাঁচনিৰ কৰ্ম ২:৪২-৪৭ - প্ৰাথমিক গীৰ্জাৰ সঙ্গতিৰ প্ৰতি দায়বদ্ধতা</w:t>
      </w:r>
    </w:p>
    <w:p w14:paraId="75764AF3" w14:textId="77777777" w:rsidR="000F7377" w:rsidRDefault="000F7377"/>
    <w:p w14:paraId="56264DFA" w14:textId="77777777" w:rsidR="000F7377" w:rsidRDefault="000F7377">
      <w:r xmlns:w="http://schemas.openxmlformats.org/wordprocessingml/2006/main">
        <w:t xml:space="preserve">২/ ইফিচীয়া ৪:২-৩ - খ্ৰীষ্টৰ শৰীৰত ঐক্যৰ গুৰুত্ব</w:t>
      </w:r>
    </w:p>
    <w:p w14:paraId="168A59D9" w14:textId="77777777" w:rsidR="000F7377" w:rsidRDefault="000F7377"/>
    <w:p w14:paraId="54A58E22" w14:textId="77777777" w:rsidR="000F7377" w:rsidRDefault="000F7377">
      <w:r xmlns:w="http://schemas.openxmlformats.org/wordprocessingml/2006/main">
        <w:t xml:space="preserve">ইব্ৰী ১০:২৬ কিয়নো আমি যদি সত্যৰ জ্ঞান লাভ কৰাৰ পিছত ইচ্ছাকৃতভাৱে পাপ কৰোঁ, তেন্তে পাপৰ কাৰণে বলিদান আৰু নাথাকে।</w:t>
      </w:r>
    </w:p>
    <w:p w14:paraId="6E4A7FF2" w14:textId="77777777" w:rsidR="000F7377" w:rsidRDefault="000F7377"/>
    <w:p w14:paraId="3B1B5FB3" w14:textId="77777777" w:rsidR="000F7377" w:rsidRDefault="000F7377">
      <w:r xmlns:w="http://schemas.openxmlformats.org/wordprocessingml/2006/main">
        <w:t xml:space="preserve">এই অংশটোৱে সতৰ্ক কৰি দিছে যে সত্যৰ জ্ঞান লাভ কৰাৰ পিছত যদি কোনোবাই জানি-বুজি আৰু ইচ্ছাকৃতভাৱে পাপ কৰে তেন্তে পাপৰ বাবে আৰু কোনো বলিদান নাই।</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ইচ্ছাকৃতভাৱে পাপ কৰাৰ পৰিণতি</w:t>
      </w:r>
    </w:p>
    <w:p w14:paraId="057CAB1E" w14:textId="77777777" w:rsidR="000F7377" w:rsidRDefault="000F7377"/>
    <w:p w14:paraId="1ABD46A9" w14:textId="77777777" w:rsidR="000F7377" w:rsidRDefault="000F7377">
      <w:r xmlns:w="http://schemas.openxmlformats.org/wordprocessingml/2006/main">
        <w:t xml:space="preserve">২/ ঈশ্বৰৰ অবিফল সত্য</w:t>
      </w:r>
    </w:p>
    <w:p w14:paraId="6A4C940A" w14:textId="77777777" w:rsidR="000F7377" w:rsidRDefault="000F7377"/>
    <w:p w14:paraId="16D82AE3" w14:textId="77777777" w:rsidR="000F7377" w:rsidRDefault="000F7377">
      <w:r xmlns:w="http://schemas.openxmlformats.org/wordprocessingml/2006/main">
        <w:t xml:space="preserve">১) গীতমালা ৫১:৩-৪ "কিয়নো মই মোৰ অপৰাধ স্বীকাৰ কৰোঁ, আৰু মোৰ পাপ মোৰ সন্মুখত থাকে। মই কেৱল তোমাৰ বিৰুদ্ধে পাপ কৰিলোঁ আৰু তোমাৰ সন্মুখত এই বেয়া কাম কৰিলোঁ।"</w:t>
      </w:r>
    </w:p>
    <w:p w14:paraId="7DF2057A" w14:textId="77777777" w:rsidR="000F7377" w:rsidRDefault="000F7377"/>
    <w:p w14:paraId="48C9104E" w14:textId="77777777" w:rsidR="000F7377" w:rsidRDefault="000F7377">
      <w:r xmlns:w="http://schemas.openxmlformats.org/wordprocessingml/2006/main">
        <w:t xml:space="preserve">২/ হিতোপদেশ ২৮:১৩ "যিজনে নিজৰ পাপ ঢাকি ৰাখে, তেওঁ লাভৱান নহ'ব; কিন্তু যিয়ে সেইবোৰ স্বীকাৰ কৰে আৰু পৰিত্যাগ কৰে, তেওঁ দয়া পাব।"</w:t>
      </w:r>
    </w:p>
    <w:p w14:paraId="64836B42" w14:textId="77777777" w:rsidR="000F7377" w:rsidRDefault="000F7377"/>
    <w:p w14:paraId="20B6A489" w14:textId="77777777" w:rsidR="000F7377" w:rsidRDefault="000F7377">
      <w:r xmlns:w="http://schemas.openxmlformats.org/wordprocessingml/2006/main">
        <w:t xml:space="preserve">Hebrews 10:27 কিন্তু এক ভয়ংকৰ বিচাৰ আৰু অগ্নিময় ক্ৰোধৰ আশা, যিয়ে বিৰোধীসকলক গ্ৰাস কৰিব।</w:t>
      </w:r>
    </w:p>
    <w:p w14:paraId="19D2E248" w14:textId="77777777" w:rsidR="000F7377" w:rsidRDefault="000F7377"/>
    <w:p w14:paraId="4A3F94B6" w14:textId="77777777" w:rsidR="000F7377" w:rsidRDefault="000F7377">
      <w:r xmlns:w="http://schemas.openxmlformats.org/wordprocessingml/2006/main">
        <w:t xml:space="preserve">ইব্ৰী ১০:২৭ পদৰ অংশটোৱে ঈশ্বৰৰ আজ্ঞা পালন নকৰাসকলৰ ওপৰত আহিবলগীয়া বিচাৰ আৰু অগ্নিময় ক্ৰোধৰ বিষয়ে সতৰ্ক কৰি দিছে।</w:t>
      </w:r>
    </w:p>
    <w:p w14:paraId="0438D892" w14:textId="77777777" w:rsidR="000F7377" w:rsidRDefault="000F7377"/>
    <w:p w14:paraId="13D91356" w14:textId="77777777" w:rsidR="000F7377" w:rsidRDefault="000F7377">
      <w:r xmlns:w="http://schemas.openxmlformats.org/wordprocessingml/2006/main">
        <w:t xml:space="preserve">১/ ভয় নকৰিবা: বিচাৰৰ সন্মুখত অনুগ্ৰহৰ আশ্বাস</w:t>
      </w:r>
    </w:p>
    <w:p w14:paraId="09C789DC" w14:textId="77777777" w:rsidR="000F7377" w:rsidRDefault="000F7377"/>
    <w:p w14:paraId="47007891" w14:textId="77777777" w:rsidR="000F7377" w:rsidRDefault="000F7377">
      <w:r xmlns:w="http://schemas.openxmlformats.org/wordprocessingml/2006/main">
        <w:t xml:space="preserve">২/ পবিত্ৰতাত বৃদ্ধি: প্ৰভুৰ অগ্নিময় ক্ৰোধ</w:t>
      </w:r>
    </w:p>
    <w:p w14:paraId="781E1CA0" w14:textId="77777777" w:rsidR="000F7377" w:rsidRDefault="000F7377"/>
    <w:p w14:paraId="363D310B" w14:textId="77777777" w:rsidR="000F7377" w:rsidRDefault="000F7377">
      <w:r xmlns:w="http://schemas.openxmlformats.org/wordprocessingml/2006/main">
        <w:t xml:space="preserve">১) ৰোমীয়া ৮:১-২ "এতেকে খ্ৰীষ্ট যীচুত থকাসকলৰ কোনো দোষী সাব্যস্ত হোৱা নাই, যিসকলে মাংসৰ অনুসাৰে নহয়, কিন্তু আত্মাৰ অনুসাৰে চলে। কিয়নো খ্ৰীষ্ট যীচুত জীৱনৰ আত্মাৰ বিধানে মোক মুক্ত কৰিলে।" পাপ আৰু মৃত্যুৰ বিধানৰ পৰা।"</w:t>
      </w:r>
    </w:p>
    <w:p w14:paraId="648F43D8" w14:textId="77777777" w:rsidR="000F7377" w:rsidRDefault="000F7377"/>
    <w:p w14:paraId="672A8EEE" w14:textId="77777777" w:rsidR="000F7377" w:rsidRDefault="000F7377">
      <w:r xmlns:w="http://schemas.openxmlformats.org/wordprocessingml/2006/main">
        <w:t xml:space="preserve">২) যিচয়া ২৬:৯ "মই ৰাতি মোৰ আত্মাৰে তোমাক কামনা কৰিলোঁ; হয়, মোৰ ভিতৰত মোৰ আত্মাৰে তোমাক সোনকালে বিচাৰিম; কিয়নো যেতিয়া তোমাৰ বিচাৰ পৃথিৱীত হ'ব, তেতিয়া জগতৰ বাসিন্দাসকলে ধাৰ্মিকতা শিকিব।"</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10:28 যি জনে মোচিৰ বিধানক তুচ্ছজ্ঞান কৰিছিল, তেওঁ দুজন বা তিনিজন সাক্ষীৰ অধীনত দয়া নোহোৱাকৈ মৃত্যুবৰণ কৰিলে।</w:t>
      </w:r>
    </w:p>
    <w:p w14:paraId="5B972F21" w14:textId="77777777" w:rsidR="000F7377" w:rsidRDefault="000F7377"/>
    <w:p w14:paraId="51F7E259" w14:textId="77777777" w:rsidR="000F7377" w:rsidRDefault="000F7377">
      <w:r xmlns:w="http://schemas.openxmlformats.org/wordprocessingml/2006/main">
        <w:t xml:space="preserve">ইব্ৰী ১০:২৮ পদৰ অংশটোৱে প্ৰকাশ কৰিছে যে যিসকলে মোচিৰ বিধানক অস্বীকাৰ কৰে তেওঁলোকে যদি দুজন বা তিনিজন সাক্ষীয়ে তেওঁলোকৰ বিৰুদ্ধে সাক্ষ্য দিয়ে তেন্তে তেওঁলোকক দয়া নোহোৱাকৈ শাস্তি দিয়া হ’ব।</w:t>
      </w:r>
    </w:p>
    <w:p w14:paraId="2DB3569C" w14:textId="77777777" w:rsidR="000F7377" w:rsidRDefault="000F7377"/>
    <w:p w14:paraId="540E7630" w14:textId="77777777" w:rsidR="000F7377" w:rsidRDefault="000F7377">
      <w:r xmlns:w="http://schemas.openxmlformats.org/wordprocessingml/2006/main">
        <w:t xml:space="preserve">১/ ঈশ্বৰৰ বিধান পালন কৰাৰ গুৰুত্ব।</w:t>
      </w:r>
    </w:p>
    <w:p w14:paraId="49D8EF45" w14:textId="77777777" w:rsidR="000F7377" w:rsidRDefault="000F7377"/>
    <w:p w14:paraId="2260101F" w14:textId="77777777" w:rsidR="000F7377" w:rsidRDefault="000F7377">
      <w:r xmlns:w="http://schemas.openxmlformats.org/wordprocessingml/2006/main">
        <w:t xml:space="preserve">২) ঈশ্বৰৰ বিধান অমান্য কৰাৰ পৰিণতি।</w:t>
      </w:r>
    </w:p>
    <w:p w14:paraId="5A5737DF" w14:textId="77777777" w:rsidR="000F7377" w:rsidRDefault="000F7377"/>
    <w:p w14:paraId="5F075235" w14:textId="77777777" w:rsidR="000F7377" w:rsidRDefault="000F7377">
      <w:r xmlns:w="http://schemas.openxmlformats.org/wordprocessingml/2006/main">
        <w:t xml:space="preserve">১/ মথি ৫:১৭-২০ - যীচুৱে বিধান পালন কৰাৰ গুৰুত্বৰ বিষয়ে ব্যাখ্যা কৰিছে।</w:t>
      </w:r>
    </w:p>
    <w:p w14:paraId="36E9A02F" w14:textId="77777777" w:rsidR="000F7377" w:rsidRDefault="000F7377"/>
    <w:p w14:paraId="3BB2F840" w14:textId="77777777" w:rsidR="000F7377" w:rsidRDefault="000F7377">
      <w:r xmlns:w="http://schemas.openxmlformats.org/wordprocessingml/2006/main">
        <w:t xml:space="preserve">২/ যাত্ৰাপুস্তক ২০:১-১৭ - দহ আজ্ঞা প্ৰকাশ কৰা হৈছে।</w:t>
      </w:r>
    </w:p>
    <w:p w14:paraId="5BEA8C89" w14:textId="77777777" w:rsidR="000F7377" w:rsidRDefault="000F7377"/>
    <w:p w14:paraId="501E4314" w14:textId="77777777" w:rsidR="000F7377" w:rsidRDefault="000F7377">
      <w:r xmlns:w="http://schemas.openxmlformats.org/wordprocessingml/2006/main">
        <w:t xml:space="preserve">Hebrews 10:29 যিজনে ঈশ্বৰৰ পুত্ৰক ভৰিৰে ঠেলি দিলে আৰু পবিত্ৰ কৰা নিয়মৰ তেজক অপবিত্ৰ কাম বুলি গণ্য কৰিলে, তেওঁক কিমান বেয়া শাস্তি পাব বুলি ধৰি লওক অনুগ্ৰহৰ আত্মাৰ প্ৰতি সত্ত্বেও?</w:t>
      </w:r>
    </w:p>
    <w:p w14:paraId="340031E7" w14:textId="77777777" w:rsidR="000F7377" w:rsidRDefault="000F7377"/>
    <w:p w14:paraId="06874A61" w14:textId="77777777" w:rsidR="000F7377" w:rsidRDefault="000F7377">
      <w:r xmlns:w="http://schemas.openxmlformats.org/wordprocessingml/2006/main">
        <w:t xml:space="preserve">ইব্ৰী ১০:২৯ পদৰ এই অংশটোৱে ঈশ্বৰৰ পুত্ৰক ভৰিৰে গচকি যোৱা আৰু নিয়মৰ তেজক অৱজ্ঞা কৰাসকলে লাভ কৰিবলগীয়া অধিক শাস্তিৰ বিষয়ে কয়।</w:t>
      </w:r>
    </w:p>
    <w:p w14:paraId="0F3D2E74" w14:textId="77777777" w:rsidR="000F7377" w:rsidRDefault="000F7377"/>
    <w:p w14:paraId="392BC8FF" w14:textId="77777777" w:rsidR="000F7377" w:rsidRDefault="000F7377">
      <w:r xmlns:w="http://schemas.openxmlformats.org/wordprocessingml/2006/main">
        <w:t xml:space="preserve">১/ যীচুৰ বলিদানক অগ্ৰাহ্য কৰাৰ পৰিণতি</w:t>
      </w:r>
    </w:p>
    <w:p w14:paraId="5FCAA298" w14:textId="77777777" w:rsidR="000F7377" w:rsidRDefault="000F7377"/>
    <w:p w14:paraId="7BCC97C1" w14:textId="77777777" w:rsidR="000F7377" w:rsidRDefault="000F7377">
      <w:r xmlns:w="http://schemas.openxmlformats.org/wordprocessingml/2006/main">
        <w:t xml:space="preserve">২/ ঈশ্বৰৰ সান্নিধ্যক অসন্মান কৰাৰ মূল্য বুজি পোৱা</w:t>
      </w:r>
    </w:p>
    <w:p w14:paraId="72E6AE96" w14:textId="77777777" w:rsidR="000F7377" w:rsidRDefault="000F7377"/>
    <w:p w14:paraId="16C4AADA" w14:textId="77777777" w:rsidR="000F7377" w:rsidRDefault="000F7377">
      <w:r xmlns:w="http://schemas.openxmlformats.org/wordprocessingml/2006/main">
        <w:t xml:space="preserve">১.১ যোহন ১:৭-৯ - কিন্তু তেওঁ পোহৰত থকাৰ দৰে যদি আমি পোহৰত চলাওঁ, তেন্তে আমি ইজনে সিজনৰ লগত সঙ্গতি ৰাখোঁ, আৰু তেওঁৰ পুত্ৰ যীচু খ্ৰীষ্টৰ তেজে আমাক সকলো পাপৰ পৰা শুচি কৰে।</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৩:২৫ - ঈশ্বৰে ঈশ্বৰৰ সহনশীলতাৰ দ্বাৰাই অতীতৰ পাপৰ ক্ষমাৰ বাবে তেওঁৰ ধাৰ্মিকতা প্ৰকাশ কৰিবলৈ তেওঁৰ তেজত বিশ্বাসৰ দ্বাৰাই তেওঁক প্ৰায়শ্চিত্ত হিচাপে স্থাপন কৰিছে।</w:t>
      </w:r>
    </w:p>
    <w:p w14:paraId="59CBB926" w14:textId="77777777" w:rsidR="000F7377" w:rsidRDefault="000F7377"/>
    <w:p w14:paraId="778ADF70" w14:textId="77777777" w:rsidR="000F7377" w:rsidRDefault="000F7377">
      <w:r xmlns:w="http://schemas.openxmlformats.org/wordprocessingml/2006/main">
        <w:t xml:space="preserve">Hebrews 10:30 কিয়নো যিজনে কৈছে, প্ৰতিশোধ মোৰ, মই প্ৰতিশোধ দিম, তেওঁক আমি জানো, প্ৰভুৱে কৈছে। আৰু আকৌ, প্ৰভুৱে নিজৰ লোকসকলৰ বিচাৰ কৰিব।</w:t>
      </w:r>
    </w:p>
    <w:p w14:paraId="25AAB676" w14:textId="77777777" w:rsidR="000F7377" w:rsidRDefault="000F7377"/>
    <w:p w14:paraId="2126A090" w14:textId="77777777" w:rsidR="000F7377" w:rsidRDefault="000F7377">
      <w:r xmlns:w="http://schemas.openxmlformats.org/wordprocessingml/2006/main">
        <w:t xml:space="preserve">প্ৰভুৱে তেওঁৰ লোকসকলৰ বিচাৰ কৰিব কাৰণ প্ৰতিশোধ কেৱল তেওঁৰ।</w:t>
      </w:r>
    </w:p>
    <w:p w14:paraId="61EA8A07" w14:textId="77777777" w:rsidR="000F7377" w:rsidRDefault="000F7377"/>
    <w:p w14:paraId="7DBE26F3" w14:textId="77777777" w:rsidR="000F7377" w:rsidRDefault="000F7377">
      <w:r xmlns:w="http://schemas.openxmlformats.org/wordprocessingml/2006/main">
        <w:t xml:space="preserve">১/ প্ৰভু আমাৰ ন্যায়পৰায়ণ বিচাৰক</w:t>
      </w:r>
    </w:p>
    <w:p w14:paraId="02E93483" w14:textId="77777777" w:rsidR="000F7377" w:rsidRDefault="000F7377"/>
    <w:p w14:paraId="47903F5C" w14:textId="77777777" w:rsidR="000F7377" w:rsidRDefault="000F7377">
      <w:r xmlns:w="http://schemas.openxmlformats.org/wordprocessingml/2006/main">
        <w:t xml:space="preserve">২/ প্ৰতিশোধ নিজৰ হাতত নলব</w:t>
      </w:r>
    </w:p>
    <w:p w14:paraId="03DB87FE" w14:textId="77777777" w:rsidR="000F7377" w:rsidRDefault="000F7377"/>
    <w:p w14:paraId="17FCBE0B" w14:textId="77777777" w:rsidR="000F7377" w:rsidRDefault="000F7377">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14:paraId="56136A43" w14:textId="77777777" w:rsidR="000F7377" w:rsidRDefault="000F7377"/>
    <w:p w14:paraId="41E06402" w14:textId="77777777" w:rsidR="000F7377" w:rsidRDefault="000F7377">
      <w:r xmlns:w="http://schemas.openxmlformats.org/wordprocessingml/2006/main">
        <w:t xml:space="preserve">২) দ্বিতীয় বিবৰণ ৩২:৩৫ - "তেওঁলোকৰ ভৰি পিছলি যোৱাৰ সময়ৰ প্ৰতিশোধ আৰু প্ৰতিশোধ মোৰ; কিয়নো তেওঁলোকৰ দুৰ্যোগৰ দিন ওচৰ চাপি আহিছে, আৰু তেওঁলোকৰ প্ৰলয় দ্ৰুতগতিত আহিব।"</w:t>
      </w:r>
    </w:p>
    <w:p w14:paraId="58696822" w14:textId="77777777" w:rsidR="000F7377" w:rsidRDefault="000F7377"/>
    <w:p w14:paraId="5ECCBE29" w14:textId="77777777" w:rsidR="000F7377" w:rsidRDefault="000F7377">
      <w:r xmlns:w="http://schemas.openxmlformats.org/wordprocessingml/2006/main">
        <w:t xml:space="preserve">ইব্ৰী ১০:৩১ জীৱিত ঈশ্বৰৰ হাতত পৰিলে ভয়ংকৰ কথা।</w:t>
      </w:r>
    </w:p>
    <w:p w14:paraId="6FA8149E" w14:textId="77777777" w:rsidR="000F7377" w:rsidRDefault="000F7377"/>
    <w:p w14:paraId="1E2BD68E" w14:textId="77777777" w:rsidR="000F7377" w:rsidRDefault="000F7377">
      <w:r xmlns:w="http://schemas.openxmlformats.org/wordprocessingml/2006/main">
        <w:t xml:space="preserve">ইব্ৰী ১০:৩১ পদই আমাক ঈশ্বৰৰ পবিত্ৰ আৰু শক্তিশালী স্বভাৱৰ কথা সোঁৱৰাই দিয়ে, জোৰ দি কয় যে তেওঁৰ হাতত পৰাটো এটা ভয়ংকৰ কথা।</w:t>
      </w:r>
    </w:p>
    <w:p w14:paraId="12D2C175" w14:textId="77777777" w:rsidR="000F7377" w:rsidRDefault="000F7377"/>
    <w:p w14:paraId="3A545E00" w14:textId="77777777" w:rsidR="000F7377" w:rsidRDefault="000F7377">
      <w:r xmlns:w="http://schemas.openxmlformats.org/wordprocessingml/2006/main">
        <w:t xml:space="preserve">১/ "প্ৰভুৰ ভয়: ঈশ্বৰৰ শক্তিক চিনি পোৱা"।</w:t>
      </w:r>
    </w:p>
    <w:p w14:paraId="51A6FE31" w14:textId="77777777" w:rsidR="000F7377" w:rsidRDefault="000F7377"/>
    <w:p w14:paraId="0E726FA0" w14:textId="77777777" w:rsidR="000F7377" w:rsidRDefault="000F7377">
      <w:r xmlns:w="http://schemas.openxmlformats.org/wordprocessingml/2006/main">
        <w:t xml:space="preserve">২/ "কেৱল এটা কথা নহয়: ইব্ৰী ১০:৩১ পদৰ সতৰ্কবাণীক গুৰুত্ব দিয়া"।</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গীতমালা ৩৩:৮ - "গোটেই পৃথিৱীয়ে যিহোৱাক ভয় কৰক; জগতৰ সকলো বাসিন্দাই তেওঁৰ প্ৰতি ভয়ত থিয় হওক।"</w:t>
      </w:r>
    </w:p>
    <w:p w14:paraId="77282C1B" w14:textId="77777777" w:rsidR="000F7377" w:rsidRDefault="000F7377"/>
    <w:p w14:paraId="5B30F31B" w14:textId="77777777" w:rsidR="000F7377" w:rsidRDefault="000F7377">
      <w:r xmlns:w="http://schemas.openxmlformats.org/wordprocessingml/2006/main">
        <w:t xml:space="preserve">২/ হিতোপদেশ ১:৭ - "যিহোৱাৰ ভয় জ্ঞানৰ আৰম্ভণি; মূৰ্খসকলে প্ৰজ্ঞা আৰু শিক্ষাক তুচ্ছজ্ঞান কৰে।"</w:t>
      </w:r>
    </w:p>
    <w:p w14:paraId="7FEB30D7" w14:textId="77777777" w:rsidR="000F7377" w:rsidRDefault="000F7377"/>
    <w:p w14:paraId="7CBDA6BB" w14:textId="77777777" w:rsidR="000F7377" w:rsidRDefault="000F7377">
      <w:r xmlns:w="http://schemas.openxmlformats.org/wordprocessingml/2006/main">
        <w:t xml:space="preserve">Hebrews 10:32 কিন্তু আগৰ দিনবোৰক স্মৰণ কৰক, যি দিনত তোমালোকে আলোকিত হোৱাৰ পাছত, তোমালোকে দুখ-কষ্টৰ মহাযুদ্ধ সহ্য কৰিছিলা;</w:t>
      </w:r>
    </w:p>
    <w:p w14:paraId="12B2533D" w14:textId="77777777" w:rsidR="000F7377" w:rsidRDefault="000F7377"/>
    <w:p w14:paraId="5E301603" w14:textId="77777777" w:rsidR="000F7377" w:rsidRDefault="000F7377">
      <w:r xmlns:w="http://schemas.openxmlformats.org/wordprocessingml/2006/main">
        <w:t xml:space="preserve">বিশ্বাসীসকলে অতীতত আলোকিত হৈছিল আৰু দুখ-কষ্ট সহ্য কৰিছিল।</w:t>
      </w:r>
    </w:p>
    <w:p w14:paraId="75C95C89" w14:textId="77777777" w:rsidR="000F7377" w:rsidRDefault="000F7377"/>
    <w:p w14:paraId="48EFDFBE" w14:textId="77777777" w:rsidR="000F7377" w:rsidRDefault="000F7377">
      <w:r xmlns:w="http://schemas.openxmlformats.org/wordprocessingml/2006/main">
        <w:t xml:space="preserve">১/ পৰীক্ষা আৰু ক্লেশৰ মাজেৰে অধ্যৱসায় কৰক</w:t>
      </w:r>
    </w:p>
    <w:p w14:paraId="35674C1F" w14:textId="77777777" w:rsidR="000F7377" w:rsidRDefault="000F7377"/>
    <w:p w14:paraId="56E021C5" w14:textId="77777777" w:rsidR="000F7377" w:rsidRDefault="000F7377">
      <w:r xmlns:w="http://schemas.openxmlformats.org/wordprocessingml/2006/main">
        <w:t xml:space="preserve">২) কঠিন সময়ত ঈশ্বৰৰ শক্তিৰ ওপৰত নিৰ্ভৰ কৰা</w:t>
      </w:r>
    </w:p>
    <w:p w14:paraId="6F7C5A9B" w14:textId="77777777" w:rsidR="000F7377" w:rsidRDefault="000F7377"/>
    <w:p w14:paraId="10ACD68F" w14:textId="77777777" w:rsidR="000F7377" w:rsidRDefault="000F7377">
      <w:r xmlns:w="http://schemas.openxmlformats.org/wordprocessingml/2006/main">
        <w:t xml:space="preserve">১/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14:paraId="51AFF54E" w14:textId="77777777" w:rsidR="000F7377" w:rsidRDefault="000F7377"/>
    <w:p w14:paraId="66628481" w14:textId="77777777" w:rsidR="000F7377" w:rsidRDefault="000F7377">
      <w:r xmlns:w="http://schemas.openxmlformats.org/wordprocessingml/2006/main">
        <w:t xml:space="preserve">২/ ১ পিতৰ ৫:৭ - আপোনাৰ সকলো উদ্বেগ তেওঁৰ ওপৰত নিক্ষেপ কৰক, কাৰণ তেওঁ আপোনাৰ যত্ন লয়।</w:t>
      </w:r>
    </w:p>
    <w:p w14:paraId="6C823A87" w14:textId="77777777" w:rsidR="000F7377" w:rsidRDefault="000F7377"/>
    <w:p w14:paraId="5B0C3BEF" w14:textId="77777777" w:rsidR="000F7377" w:rsidRDefault="000F7377">
      <w:r xmlns:w="http://schemas.openxmlformats.org/wordprocessingml/2006/main">
        <w:t xml:space="preserve">Hebrews 10:33 আংশিকভাৱে, যেতিয়া তোমালোক নিন্দা আৰু দুখ-কষ্টৰ দ্বাৰাই দৰ্শকৰ পাত্ৰ হৈ পৰিছিলা; আৰু আংশিকভাৱে, যেতিয়া তোমালোক ইমান ব্যৱহাৰ কৰা লোকসকলৰ সংগী হৈ পৰিল।</w:t>
      </w:r>
    </w:p>
    <w:p w14:paraId="7F64396E" w14:textId="77777777" w:rsidR="000F7377" w:rsidRDefault="000F7377"/>
    <w:p w14:paraId="42FC2998" w14:textId="77777777" w:rsidR="000F7377" w:rsidRDefault="000F7377">
      <w:r xmlns:w="http://schemas.openxmlformats.org/wordprocessingml/2006/main">
        <w:t xml:space="preserve">এই অংশটোৱে নিন্দা আৰু দুখৰ মাজেৰে গেজিংষ্টক কৰি তোলাৰ কথা কয় আৰু একে অনুভৱ কৰাসকলৰ সংগী হোৱাৰ কথা কয়।</w:t>
      </w:r>
    </w:p>
    <w:p w14:paraId="5ED49724" w14:textId="77777777" w:rsidR="000F7377" w:rsidRDefault="000F7377"/>
    <w:p w14:paraId="1CB721A3" w14:textId="77777777" w:rsidR="000F7377" w:rsidRDefault="000F7377">
      <w:r xmlns:w="http://schemas.openxmlformats.org/wordprocessingml/2006/main">
        <w:t xml:space="preserve">১/ পৰীক্ষাৰ মাজত বিশ্বাস সহ্য কৰা</w:t>
      </w:r>
    </w:p>
    <w:p w14:paraId="389230B9" w14:textId="77777777" w:rsidR="000F7377" w:rsidRDefault="000F7377"/>
    <w:p w14:paraId="5B64001F" w14:textId="77777777" w:rsidR="000F7377" w:rsidRDefault="000F7377">
      <w:r xmlns:w="http://schemas.openxmlformats.org/wordprocessingml/2006/main">
        <w:t xml:space="preserve">২/ দুখ-কষ্টত সম্প্ৰদায়ৰ শক্তি</w:t>
      </w:r>
    </w:p>
    <w:p w14:paraId="26659A14" w14:textId="77777777" w:rsidR="000F7377" w:rsidRDefault="000F7377"/>
    <w:p w14:paraId="22D4AB90" w14:textId="77777777" w:rsidR="000F7377" w:rsidRDefault="000F7377">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53C672ED" w14:textId="77777777" w:rsidR="000F7377" w:rsidRDefault="000F7377"/>
    <w:p w14:paraId="7F33D01A" w14:textId="77777777" w:rsidR="000F7377" w:rsidRDefault="000F7377">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01C365C4" w14:textId="77777777" w:rsidR="000F7377" w:rsidRDefault="000F7377"/>
    <w:p w14:paraId="4023CE78" w14:textId="77777777" w:rsidR="000F7377" w:rsidRDefault="000F7377">
      <w:r xmlns:w="http://schemas.openxmlformats.org/wordprocessingml/2006/main">
        <w:t xml:space="preserve">Hebrews 10:34 কিয়নো তোমালোকে মোৰ বান্ধোনত মোলৈ দয়া কৰিছিলা, আৰু তোমালোকৰ মাজত যে স্বৰ্গত উত্তম আৰু চিৰস্থায়ী ধন আছে, সেই কথা জানি, তোমালোকে তোমালোকৰ সম্পত্তিৰ লুটপাত আনন্দৰে গ্ৰহণ কৰিছিলা।</w:t>
      </w:r>
    </w:p>
    <w:p w14:paraId="38B4A943" w14:textId="77777777" w:rsidR="000F7377" w:rsidRDefault="000F7377"/>
    <w:p w14:paraId="05CE4DC1" w14:textId="77777777" w:rsidR="000F7377" w:rsidRDefault="000F7377">
      <w:r xmlns:w="http://schemas.openxmlformats.org/wordprocessingml/2006/main">
        <w:t xml:space="preserve">অংশটোৱে দুখৰ মাজত আনন্দ পোৱাৰ কথা কৈছে, এইটো জানি যে স্বৰ্গত আমাৰ বাবে আৰু অধিক পুৰস্কাৰ অপেক্ষা কৰি আছে।</w:t>
      </w:r>
    </w:p>
    <w:p w14:paraId="5689937E" w14:textId="77777777" w:rsidR="000F7377" w:rsidRDefault="000F7377"/>
    <w:p w14:paraId="76EC3352" w14:textId="77777777" w:rsidR="000F7377" w:rsidRDefault="000F7377">
      <w:r xmlns:w="http://schemas.openxmlformats.org/wordprocessingml/2006/main">
        <w:t xml:space="preserve">১/ দুখৰ মাজত আনন্দ: আমাৰ চিৰন্তন পুৰস্কাৰ জানি আৰাম পোৱা</w:t>
      </w:r>
    </w:p>
    <w:p w14:paraId="5E79B5DE" w14:textId="77777777" w:rsidR="000F7377" w:rsidRDefault="000F7377"/>
    <w:p w14:paraId="7E42E0D5" w14:textId="77777777" w:rsidR="000F7377" w:rsidRDefault="000F7377">
      <w:r xmlns:w="http://schemas.openxmlformats.org/wordprocessingml/2006/main">
        <w:t xml:space="preserve">২/ স্বৰ্গৰ পদাৰ্থ: উন্নত আৰু চিৰস্থায়ী পুৰস্কাৰত বিশ্বাস কৰা</w:t>
      </w:r>
    </w:p>
    <w:p w14:paraId="66B84DC1" w14:textId="77777777" w:rsidR="000F7377" w:rsidRDefault="000F7377"/>
    <w:p w14:paraId="478BC10D" w14:textId="77777777" w:rsidR="000F7377" w:rsidRDefault="000F7377">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14:paraId="5779E4B1" w14:textId="77777777" w:rsidR="000F7377" w:rsidRDefault="000F7377"/>
    <w:p w14:paraId="7A473363" w14:textId="77777777" w:rsidR="000F7377" w:rsidRDefault="000F7377">
      <w:r xmlns:w="http://schemas.openxmlformats.org/wordprocessingml/2006/main">
        <w:t xml:space="preserve">২/ গীতমালা ৭৩:২৪-২৬ - তুমি মোক তোমাৰ পৰামৰ্শৰে পথ প্ৰদৰ্শন কৰা, আৰু তাৰ পিছত তুমি মোক গৌৰৱৰ বাবে গ্ৰহণ কৰিবা। তোমাৰ বাহিৰে মোৰ স্বৰ্গত কোন আছে? আৰু পৃথিৱীত তোমাৰ বাহিৰে মোৰ কামনা একো নাই। মোৰ মাংস আৰু হৃদয় বিকল হ’ব পাৰে, কিন্তু ঈশ্বৰ মোৰ হৃদয়ৰ শক্তি আৰু মোৰ অংশ চিৰদিনৰ বাবে।</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এতেকে তোমালোকৰ আস্থাক আঁতৰাই নিদিব, যাৰ ফল বহুত বেছি।</w:t>
      </w:r>
    </w:p>
    <w:p w14:paraId="62FE3E46" w14:textId="77777777" w:rsidR="000F7377" w:rsidRDefault="000F7377"/>
    <w:p w14:paraId="4EA7F266" w14:textId="77777777" w:rsidR="000F7377" w:rsidRDefault="000F7377">
      <w:r xmlns:w="http://schemas.openxmlformats.org/wordprocessingml/2006/main">
        <w:t xml:space="preserve">আমি আমাৰ বিশ্বাস ত্যাগ কৰা উচিত নহয়, কিয়নো ইয়াৰ বহুত পুৰস্কাৰ পোৱা যাব।</w:t>
      </w:r>
    </w:p>
    <w:p w14:paraId="1C0B0D45" w14:textId="77777777" w:rsidR="000F7377" w:rsidRDefault="000F7377"/>
    <w:p w14:paraId="6F08DE37" w14:textId="77777777" w:rsidR="000F7377" w:rsidRDefault="000F7377">
      <w:r xmlns:w="http://schemas.openxmlformats.org/wordprocessingml/2006/main">
        <w:t xml:space="preserve">১/ "বিশ্বাসৰ পুৰস্কাৰ"।</w:t>
      </w:r>
    </w:p>
    <w:p w14:paraId="4241CF21" w14:textId="77777777" w:rsidR="000F7377" w:rsidRDefault="000F7377"/>
    <w:p w14:paraId="71B3F53C" w14:textId="77777777" w:rsidR="000F7377" w:rsidRDefault="000F7377">
      <w:r xmlns:w="http://schemas.openxmlformats.org/wordprocessingml/2006/main">
        <w:t xml:space="preserve">২/ "আস্থাত আঁকোৱালি লোৱা"।</w:t>
      </w:r>
    </w:p>
    <w:p w14:paraId="1FD3ED3E" w14:textId="77777777" w:rsidR="000F7377" w:rsidRDefault="000F7377"/>
    <w:p w14:paraId="20413379" w14:textId="77777777" w:rsidR="000F7377" w:rsidRDefault="000F7377">
      <w:r xmlns:w="http://schemas.openxmlformats.org/wordprocessingml/2006/main">
        <w:t xml:space="preserve">১/ যাকোব ১:১২ - "যি মানুহে পৰীক্ষা সহ্য কৰে, তেওঁ ধন্য; কিয়নো পৰীক্ষা হ'লে তেওঁ জীৱনৰ মুকুট লাভ কৰিব, যিটো প্ৰভুৱে তেওঁক প্ৰেম কৰাসকলক প্ৰতিজ্ঞা কৰিছে।"</w:t>
      </w:r>
    </w:p>
    <w:p w14:paraId="00607B88" w14:textId="77777777" w:rsidR="000F7377" w:rsidRDefault="000F7377"/>
    <w:p w14:paraId="106FCA54" w14:textId="77777777" w:rsidR="000F7377" w:rsidRDefault="000F7377">
      <w:r xmlns:w="http://schemas.openxmlformats.org/wordprocessingml/2006/main">
        <w:t xml:space="preserve">২.২ তীমথিয় ৪:৭-৮ - "মই ভাল যুদ্ধ কৰিলোঁ, মই মোৰ গতি সমাপ্ত কৰিলোঁ, মই বিশ্বাস ৰক্ষা কৰিলোঁ; এতিয়াৰ পৰা মোৰ বাবে ধাৰ্মিকতাৰ মুকুট ৰখা হৈছে, যিটো প্ৰভুৱে, ধাৰ্মিক বিচাৰ কৰে। সেইদিনা মোক দিব;</w:t>
      </w:r>
    </w:p>
    <w:p w14:paraId="2BB1BBA8" w14:textId="77777777" w:rsidR="000F7377" w:rsidRDefault="000F7377"/>
    <w:p w14:paraId="5C78D448" w14:textId="77777777" w:rsidR="000F7377" w:rsidRDefault="000F7377">
      <w:r xmlns:w="http://schemas.openxmlformats.org/wordprocessingml/2006/main">
        <w:t xml:space="preserve">ইব্ৰী ১০:৩৬ কিয়নো ঈশ্বৰৰ ইচ্ছা পালন কৰাৰ পিছত তোমালোকে প্ৰতিজ্ঞা লাভ কৰিবলৈ ধৈৰ্য্যৰ প্ৰয়োজন।</w:t>
      </w:r>
    </w:p>
    <w:p w14:paraId="2274BFAD" w14:textId="77777777" w:rsidR="000F7377" w:rsidRDefault="000F7377"/>
    <w:p w14:paraId="73EA0A70" w14:textId="77777777" w:rsidR="000F7377" w:rsidRDefault="000F7377">
      <w:r xmlns:w="http://schemas.openxmlformats.org/wordprocessingml/2006/main">
        <w:t xml:space="preserve">ঈশ্বৰৰ ইচ্ছা পালন কৰাৰ পিছত তেওঁৰ প্ৰতিজ্ঞা গ্ৰহণ কৰিবলৈ ধৈৰ্য্যৰ প্ৰয়োজন।</w:t>
      </w:r>
    </w:p>
    <w:p w14:paraId="749F6C89" w14:textId="77777777" w:rsidR="000F7377" w:rsidRDefault="000F7377"/>
    <w:p w14:paraId="2313BBBB" w14:textId="77777777" w:rsidR="000F7377" w:rsidRDefault="000F7377">
      <w:r xmlns:w="http://schemas.openxmlformats.org/wordprocessingml/2006/main">
        <w:t xml:space="preserve">১/ “ধৈৰ্য্যৰ প্ৰতিশ্ৰুতি”</w:t>
      </w:r>
    </w:p>
    <w:p w14:paraId="4715C76E" w14:textId="77777777" w:rsidR="000F7377" w:rsidRDefault="000F7377"/>
    <w:p w14:paraId="2990A047" w14:textId="77777777" w:rsidR="000F7377" w:rsidRDefault="000F7377">
      <w:r xmlns:w="http://schemas.openxmlformats.org/wordprocessingml/2006/main">
        <w:t xml:space="preserve">২/ “তেওঁৰ ইচ্ছা পালন কৰি ঈশ্বৰৰ প্ৰতিজ্ঞা লাভ কৰা”</w:t>
      </w:r>
    </w:p>
    <w:p w14:paraId="2C618B0D" w14:textId="77777777" w:rsidR="000F7377" w:rsidRDefault="000F7377"/>
    <w:p w14:paraId="35204199" w14:textId="77777777" w:rsidR="000F7377" w:rsidRDefault="000F7377">
      <w:r xmlns:w="http://schemas.openxmlformats.org/wordprocessingml/2006/main">
        <w:t xml:space="preserve">১/ ৰোমীয়া ৮:২৫-২৭ - “কিন্তু আমি যদি দেখা নোপোৱা বস্তুৰ আশা কৰোঁ, তেন্তে আমি ধৈৰ্য্যৰে তাৰ বাবে অপেক্ষা কৰোঁ।”</w:t>
      </w:r>
    </w:p>
    <w:p w14:paraId="31815630" w14:textId="77777777" w:rsidR="000F7377" w:rsidRDefault="000F7377"/>
    <w:p w14:paraId="49D42D7A" w14:textId="77777777" w:rsidR="000F7377" w:rsidRDefault="000F7377">
      <w:r xmlns:w="http://schemas.openxmlformats.org/wordprocessingml/2006/main">
        <w:t xml:space="preserve">২/ যাকোব ৫:৭-৮ - “এতেকে ভাইসকল, প্ৰভুৰ আগমনলৈকে ধৈৰ্য্য ধৰিব। চাওকচোন, খেতিয়কে কেনেকৈ </w:t>
      </w:r>
      <w:r xmlns:w="http://schemas.openxmlformats.org/wordprocessingml/2006/main">
        <w:lastRenderedPageBreak xmlns:w="http://schemas.openxmlformats.org/wordprocessingml/2006/main"/>
      </w:r>
      <w:r xmlns:w="http://schemas.openxmlformats.org/wordprocessingml/2006/main">
        <w:t xml:space="preserve">ধৈৰ্য্য ধৰি পৃথিৱীৰ বহুমূলীয়া ফলৰ বাবে অপেক্ষা কৰে, যেতিয়ালৈকে ই আগতীয়া আৰু পলমকৈ বৰষুণ নাপায়।”</w:t>
      </w:r>
    </w:p>
    <w:p w14:paraId="6BE18A71" w14:textId="77777777" w:rsidR="000F7377" w:rsidRDefault="000F7377"/>
    <w:p w14:paraId="46890B2F" w14:textId="77777777" w:rsidR="000F7377" w:rsidRDefault="000F7377">
      <w:r xmlns:w="http://schemas.openxmlformats.org/wordprocessingml/2006/main">
        <w:t xml:space="preserve">Hebrews 10:37 কিয়নো আৰু অলপ সময়, আৰু যি আহিব তেওঁ আহিব, আৰু ৰৈ নাথাকিব।</w:t>
      </w:r>
    </w:p>
    <w:p w14:paraId="127EE6EA" w14:textId="77777777" w:rsidR="000F7377" w:rsidRDefault="000F7377"/>
    <w:p w14:paraId="296D5482" w14:textId="77777777" w:rsidR="000F7377" w:rsidRDefault="000F7377">
      <w:r xmlns:w="http://schemas.openxmlformats.org/wordprocessingml/2006/main">
        <w:t xml:space="preserve">প্ৰভু সোনকালে আহিব আৰু পলম নকৰে।</w:t>
      </w:r>
    </w:p>
    <w:p w14:paraId="624FCD3A" w14:textId="77777777" w:rsidR="000F7377" w:rsidRDefault="000F7377"/>
    <w:p w14:paraId="2A810748" w14:textId="77777777" w:rsidR="000F7377" w:rsidRDefault="000F7377">
      <w:r xmlns:w="http://schemas.openxmlformats.org/wordprocessingml/2006/main">
        <w:t xml:space="preserve">১/ প্ৰস্তুতিৰ বাবে এটা জৰুৰী আহ্বান - প্ৰভু অতি সোনকালে আহি আছে</w:t>
      </w:r>
    </w:p>
    <w:p w14:paraId="33012D7F" w14:textId="77777777" w:rsidR="000F7377" w:rsidRDefault="000F7377"/>
    <w:p w14:paraId="4F3B40E5" w14:textId="77777777" w:rsidR="000F7377" w:rsidRDefault="000F7377">
      <w:r xmlns:w="http://schemas.openxmlformats.org/wordprocessingml/2006/main">
        <w:t xml:space="preserve">২/ আমাৰ পৰিত্ৰাণ ওচৰ চাপিছে বুলি জনা আৰাম - প্ৰভুৱে পলম নকৰে</w:t>
      </w:r>
    </w:p>
    <w:p w14:paraId="2F357047" w14:textId="77777777" w:rsidR="000F7377" w:rsidRDefault="000F7377"/>
    <w:p w14:paraId="30211A87" w14:textId="77777777" w:rsidR="000F7377" w:rsidRDefault="000F7377">
      <w:r xmlns:w="http://schemas.openxmlformats.org/wordprocessingml/2006/main">
        <w:t xml:space="preserve">১.২ পিতৰ ৩:৮-৯ - কিন্তু, প্ৰিয়বিলাক, এই এটা কথাৰ বিষয়ে অজ্ঞান নহ’ব, যে প্ৰভুৰ ওচৰত এদিন হাজাৰ বছৰৰ দৰে আৰু হাজাৰ বছৰ এদিনৰ দৰে। প্ৰভুৱে নিজৰ প্ৰতিজ্ঞাৰ ক্ষেত্ৰত শিথিল নহয়, যেনেকৈ কিছুমান মানুহে শিথিলতা গণ্য কৰে; কিন্তু আমাৰ প্ৰতি ধৈৰ্য্যশীল, কোনোৱেই বিনষ্ট হোৱাটো নিবিচাৰে, কিন্তু সকলোৱে অনুতাপ কৰিবলৈ নিবিচাৰে।</w:t>
      </w:r>
    </w:p>
    <w:p w14:paraId="01037281" w14:textId="77777777" w:rsidR="000F7377" w:rsidRDefault="000F7377"/>
    <w:p w14:paraId="7C4C80F2" w14:textId="77777777" w:rsidR="000F7377" w:rsidRDefault="000F7377">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DFBCC10" w14:textId="77777777" w:rsidR="000F7377" w:rsidRDefault="000F7377"/>
    <w:p w14:paraId="5FD04279" w14:textId="77777777" w:rsidR="000F7377" w:rsidRDefault="000F7377">
      <w:r xmlns:w="http://schemas.openxmlformats.org/wordprocessingml/2006/main">
        <w:t xml:space="preserve">Hebrews 10:38 এতিয়া ধাৰ্মিক লোক বিশ্বাসৰ দ্বাৰাই জীয়াই থাকিব, কিন্তু যদি কোনোৱে পিছুৱাই যায়, তেন্তে মোৰ প্ৰাণে তেওঁৰ ওপৰত কোনো সন্তুষ্ট নহ’ব।</w:t>
      </w:r>
    </w:p>
    <w:p w14:paraId="539312CB" w14:textId="77777777" w:rsidR="000F7377" w:rsidRDefault="000F7377"/>
    <w:p w14:paraId="4C44D2BB" w14:textId="77777777" w:rsidR="000F7377" w:rsidRDefault="000F7377">
      <w:r xmlns:w="http://schemas.openxmlformats.org/wordprocessingml/2006/main">
        <w:t xml:space="preserve">ধাৰ্ম্মিক লোকে বিশ্বাসৰ দ্বাৰাই জীয়াই থাকিব, কিন্তু যিসকলে পিছুৱাই যায়, তেওঁলোকে ঈশ্বৰৰ পৰা কোনো আনন্দ নাপাব।</w:t>
      </w:r>
    </w:p>
    <w:p w14:paraId="075539BC" w14:textId="77777777" w:rsidR="000F7377" w:rsidRDefault="000F7377"/>
    <w:p w14:paraId="6B94A70E" w14:textId="77777777" w:rsidR="000F7377" w:rsidRDefault="000F7377">
      <w:r xmlns:w="http://schemas.openxmlformats.org/wordprocessingml/2006/main">
        <w:t xml:space="preserve">১/ ন্যায়পৰায়ণজনে বিশ্বাসৰ দ্বাৰা জীয়াই থাকিব: শক্তিৰ বাবে ঈশ্বৰৰ ওপৰত নিৰ্ভৰ কৰা</w:t>
      </w:r>
    </w:p>
    <w:p w14:paraId="40D9A20C" w14:textId="77777777" w:rsidR="000F7377" w:rsidRDefault="000F7377"/>
    <w:p w14:paraId="782A77CE" w14:textId="77777777" w:rsidR="000F7377" w:rsidRDefault="000F7377">
      <w:r xmlns:w="http://schemas.openxmlformats.org/wordprocessingml/2006/main">
        <w:t xml:space="preserve">২/ পিছুৱাই নাযাব: ঈশ্বৰৰ পৰিকল্পনাৰ প্ৰতি দায়বদ্ধ হৈ থকা</w:t>
      </w:r>
    </w:p>
    <w:p w14:paraId="104304B0" w14:textId="77777777" w:rsidR="000F7377" w:rsidRDefault="000F7377"/>
    <w:p w14:paraId="7617884F" w14:textId="77777777" w:rsidR="000F7377" w:rsidRDefault="000F7377">
      <w:r xmlns:w="http://schemas.openxmlformats.org/wordprocessingml/2006/main">
        <w:t xml:space="preserve">১) হবক্কূক ২:৪: “চোৱা, তেওঁৰ যি প্ৰাণ উত্থাপিত হয়, তেওঁ সৎ নহয়;</w:t>
      </w:r>
    </w:p>
    <w:p w14:paraId="7FD53DA0" w14:textId="77777777" w:rsidR="000F7377" w:rsidRDefault="000F7377"/>
    <w:p w14:paraId="32AA17F0" w14:textId="77777777" w:rsidR="000F7377" w:rsidRDefault="000F7377">
      <w:r xmlns:w="http://schemas.openxmlformats.org/wordprocessingml/2006/main">
        <w:t xml:space="preserve">২) ৰোমীয়া ১:১৭: “কিয়নো বিশ্বাসৰ পৰা বিশ্বাসলৈ ঈশ্বৰৰ ধাৰ্ম্মিকতা প্ৰকাশ পাইছে;</w:t>
      </w:r>
    </w:p>
    <w:p w14:paraId="426532EC" w14:textId="77777777" w:rsidR="000F7377" w:rsidRDefault="000F7377"/>
    <w:p w14:paraId="3F5F4E51" w14:textId="77777777" w:rsidR="000F7377" w:rsidRDefault="000F7377">
      <w:r xmlns:w="http://schemas.openxmlformats.org/wordprocessingml/2006/main">
        <w:t xml:space="preserve">Hebrews 10:39 কিন্তু আমি বিনাশলৈ পিছুৱাই যোৱাসকলৰ মাজৰ নহয়; কিন্তু আত্মাৰ পৰিত্ৰাণৰ বাবে বিশ্বাস কৰাসকলৰ।</w:t>
      </w:r>
    </w:p>
    <w:p w14:paraId="464C5750" w14:textId="77777777" w:rsidR="000F7377" w:rsidRDefault="000F7377"/>
    <w:p w14:paraId="79BE6263" w14:textId="77777777" w:rsidR="000F7377" w:rsidRDefault="000F7377">
      <w:r xmlns:w="http://schemas.openxmlformats.org/wordprocessingml/2006/main">
        <w:t xml:space="preserve">বিশ্বাসীসকলে পিছুৱাই নাযায় আৰু তাৰ পৰিৱৰ্তে তেওঁলোকৰ আত্মাৰ পৰিত্ৰাণলৈ যোৱা বিশ্বাস থাকে।</w:t>
      </w:r>
    </w:p>
    <w:p w14:paraId="17D1775D" w14:textId="77777777" w:rsidR="000F7377" w:rsidRDefault="000F7377"/>
    <w:p w14:paraId="59DCE6F4" w14:textId="77777777" w:rsidR="000F7377" w:rsidRDefault="000F7377">
      <w:r xmlns:w="http://schemas.openxmlformats.org/wordprocessingml/2006/main">
        <w:t xml:space="preserve">১/ প্ৰভুত থাকক আৰু তেওঁ তোমাৰ মাজত থাকিব</w:t>
      </w:r>
    </w:p>
    <w:p w14:paraId="0A94F303" w14:textId="77777777" w:rsidR="000F7377" w:rsidRDefault="000F7377"/>
    <w:p w14:paraId="0F3B81CD" w14:textId="77777777" w:rsidR="000F7377" w:rsidRDefault="000F7377">
      <w:r xmlns:w="http://schemas.openxmlformats.org/wordprocessingml/2006/main">
        <w:t xml:space="preserve">২/ আপোনাৰ আত্মাৰ পৰিত্ৰাণৰ বাবে বিশ্বাসত দৃঢ় হৈ থাকক</w:t>
      </w:r>
    </w:p>
    <w:p w14:paraId="78EF426D" w14:textId="77777777" w:rsidR="000F7377" w:rsidRDefault="000F7377"/>
    <w:p w14:paraId="0DD44F34" w14:textId="77777777" w:rsidR="000F7377" w:rsidRDefault="000F7377">
      <w:r xmlns:w="http://schemas.openxmlformats.org/wordprocessingml/2006/main">
        <w:t xml:space="preserve">১/ যোহন ১৫:৪-৭ - মোৰ মাজত থাকক, আৰু মই তোমালোকৰ মাজত থাকক। যেনেকৈ ডালে দ্ৰাক্ষাৰসত নাথাকিলে নিজৰ পৰা ফল দিব নোৱাৰে; তোমালোকে মোৰ মাজত নাথাকিলে আৰু নোৱাৰিবা।”</w:t>
      </w:r>
    </w:p>
    <w:p w14:paraId="24EF3E42" w14:textId="77777777" w:rsidR="000F7377" w:rsidRDefault="000F7377"/>
    <w:p w14:paraId="09341E94" w14:textId="77777777" w:rsidR="000F7377" w:rsidRDefault="000F7377">
      <w:r xmlns:w="http://schemas.openxmlformats.org/wordprocessingml/2006/main">
        <w:t xml:space="preserve">৫ মই দ্ৰাক্ষাৰস, তোমালোক ডাল, যি মোৰ মাজত থাকে আৰু মই তেওঁৰ মাজত থাকে, তেওঁ বহুত ফল দিয়ে, কিয়নো মোৰ অবিহনে তোমালোকে একো কৰিব নোৱাৰা।</w:t>
      </w:r>
    </w:p>
    <w:p w14:paraId="2F85DAE0" w14:textId="77777777" w:rsidR="000F7377" w:rsidRDefault="000F7377"/>
    <w:p w14:paraId="3D2A8550" w14:textId="77777777" w:rsidR="000F7377" w:rsidRDefault="000F7377">
      <w:r xmlns:w="http://schemas.openxmlformats.org/wordprocessingml/2006/main">
        <w:t xml:space="preserve">২) যাকোব ১:১২ - যি মানুহে পৰীক্ষা সহ্য কৰে, তেওঁ ধন্য;</w:t>
      </w:r>
    </w:p>
    <w:p w14:paraId="234921E9" w14:textId="77777777" w:rsidR="000F7377" w:rsidRDefault="000F7377"/>
    <w:p w14:paraId="4FDAB282" w14:textId="77777777" w:rsidR="000F7377" w:rsidRDefault="000F7377">
      <w:r xmlns:w="http://schemas.openxmlformats.org/wordprocessingml/2006/main">
        <w:t xml:space="preserve">ইব্ৰী ১১, যাক প্ৰায়ে "বিশ্বাসৰ হল" বুলি কোৱা হয়, ইব্ৰী পুস্তকৰ একাদশ অধ্যায়। ইয়াত বিশ্বাসৰ ওপৰত এক শক্তিশালী ব্যাখ্যা আগবঢ়োৱা হৈছে আৰু পুৰণি নিয়মৰ পৰা ঈশ্বৰৰ ওপৰত অতি বিশ্বাস প্ৰদৰ্শন কৰা ব্যক্তিসকলৰ অসংখ্য উদাহৰণৰ ওপৰত আলোকপাত কৰা হৈছে।</w:t>
      </w:r>
    </w:p>
    <w:p w14:paraId="13FEF4E1" w14:textId="77777777" w:rsidR="000F7377" w:rsidRDefault="000F7377"/>
    <w:p w14:paraId="37051270" w14:textId="77777777" w:rsidR="000F7377" w:rsidRDefault="000F7377">
      <w:r xmlns:w="http://schemas.openxmlformats.org/wordprocessingml/2006/main">
        <w:t xml:space="preserve">১ম অনুচ্ছেদ: লেখকে বিশ্বাস আৰু ইয়াৰ তাৎপৰ্য্যৰ সংজ্ঞা দিছে (ইব্ৰী ১১:১-৭)। বিশ্বাসক আশা কৰা বস্তুৰ আশ্বাস, দেখা নোপোৱা বস্তুৰ প্ৰত্যয় হিচাপে বৰ্ণনা কৰা হৈছে। বিশ্বাসৰ দ্বাৰাই সমগ্ৰ ইতিহাসত মানুহে ঈশ্বৰৰ পৰা প্ৰশংসা লাভ কৰিছে। লেখকে জোৰ দি কৈছে যে বিশ্বাসৰ দ্বাৰাই আমি বুজি পাওঁ যে ঈশ্বৰে তেওঁৰ বাক্যৰ দ্বাৰা বিশ্বব্ৰহ্মাণ্ড সৃষ্টি কৰিছিল। হাবেলৰ বলিদান, ঈশ্বৰৰ লগত হনোকৰ খোজ আৰু জাহাজ নিৰ্মাণৰ ক্ষেত্ৰত নোহৰ আজ্ঞাকাৰীতাক এনে ব্যক্তিৰ উদাহৰণ হিচাপে উল্লেখ কৰা হৈছে যিসকলে নিজৰ অটল বিশ্বাসৰ দ্বাৰা ঈশ্বৰক সন্তুষ্ট কৰিছিল।</w:t>
      </w:r>
    </w:p>
    <w:p w14:paraId="58A11D17" w14:textId="77777777" w:rsidR="000F7377" w:rsidRDefault="000F7377"/>
    <w:p w14:paraId="37E5E35B" w14:textId="77777777" w:rsidR="000F7377" w:rsidRDefault="000F7377">
      <w:r xmlns:w="http://schemas.openxmlformats.org/wordprocessingml/2006/main">
        <w:t xml:space="preserve">২য় অনুচ্ছেদ: লেখকে অসাধাৰণ বিশ্বাসৰ অধিক উদাহৰণ পুনৰ কৈছে (ইব্ৰী ১১:৮-৩১)। অব্ৰাহামে নিজৰ জন্মভূমি এৰি যোৱাৰ সময়ত আজ্ঞাবহতা আৰু ভৱিষ্যত প্ৰজন্মৰ বিষয়ে ইচহাকে দিয়া আশীৰ্বাদে ঈশ্বৰৰ প্ৰতিজ্ঞাৰ ওপৰত তেওঁলোকৰ অটল আস্থা প্ৰকাশ কৰে। আন আন ব্যক্তি যেনে চাৰা, মোচিৰ পিতৃ-মাতৃ, স্বয়ং মোচি আৰু ৰাহাবক তেওঁলোকৰ উল্লেখযোগ্য বিশ্বাসৰ কাৰ্য্যৰ বাবে প্ৰশংসা কৰা হয়। প্ৰত্যাহ্বান বা অনিশ্চিত পৰিস্থিতিৰ সন্মুখীন হ’লেও তেওঁলোকে সাহস, সহনশীলতা আৰু ঈশ্বৰৰ ওপৰত বিশ্বাস প্ৰদৰ্শন কৰিছিল।</w:t>
      </w:r>
    </w:p>
    <w:p w14:paraId="094FF866" w14:textId="77777777" w:rsidR="000F7377" w:rsidRDefault="000F7377"/>
    <w:p w14:paraId="5BF90877" w14:textId="77777777" w:rsidR="000F7377" w:rsidRDefault="000F7377">
      <w:r xmlns:w="http://schemas.openxmlformats.org/wordprocessingml/2006/main">
        <w:t xml:space="preserve">৩য় অনুচ্ছেদ: এই সকলো বিশ্বাসী ব্যক্তিয়ে ঈশ্বৰৰ ওপৰত বিশ্বাসৰ দ্বাৰা কেনেকৈ এটা ভাল সাক্ষ্য লাভ কৰিছিল তাৰ ওপৰত গুৰুত্ব আৰোপ কৰি অধ্যায়টোৰ সামৰণিত কৰা হৈছে (ইব্ৰী ১১:৩২-৪০)। যদিও কিছুমানে নিজৰ বিশ্বাসৰ বাবে জয় আৰু অলৌকিকতাৰ অভিজ্ঞতা লাভ কৰিছিল, আন কিছুমানে অত্যাচাৰ আৰু দুখ-কষ্টৰ সন্মুখীন হৈছিল। তথাপিও তেওঁলোকে অটল হৈ থাকিল কাৰণ তেওঁলোকে ঈশ্বৰে প্ৰস্তুত কৰা এখন স্বৰ্গীয় নগৰলৈ আগ্ৰহেৰে বাট চাই আছিল। তেওঁলোকৰ চিৰস্থায়ী বিশ্বাসে আজিৰ বিশ্বাসীসকলৰ বাবে যীচুৰ ওপৰত চকু ৰাখি পৰীক্ষাৰ মাজত অধ্যৱসায় কৰিবলৈ প্ৰেৰণা হিচাপে কাম কৰে—সিদ্ধ বিশ্বাসৰ চূড়ান্ত উদাহৰণ।</w:t>
      </w:r>
    </w:p>
    <w:p w14:paraId="7BC6ABE5" w14:textId="77777777" w:rsidR="000F7377" w:rsidRDefault="000F7377"/>
    <w:p w14:paraId="0FBD7B43" w14:textId="77777777" w:rsidR="000F7377" w:rsidRDefault="000F7377">
      <w:r xmlns:w="http://schemas.openxmlformats.org/wordprocessingml/2006/main">
        <w:t xml:space="preserve">চমুকৈ,</w:t>
      </w:r>
    </w:p>
    <w:p w14:paraId="732E719C" w14:textId="77777777" w:rsidR="000F7377" w:rsidRDefault="000F7377">
      <w:r xmlns:w="http://schemas.openxmlformats.org/wordprocessingml/2006/main">
        <w:t xml:space="preserve">ইব্ৰীসকলৰ একাদশ অধ্যায়ত পুৰণি নিয়মৰ ব্যক্তিত্বৰ পৰা অসংখ্য উদাহৰণ আলোকপাত কৰি বিশ্বাসৰ শক্তি আৰু গুৰুত্বক উদযাপন কৰা হৈছে।</w:t>
      </w:r>
    </w:p>
    <w:p w14:paraId="57C95752" w14:textId="77777777" w:rsidR="000F7377" w:rsidRDefault="000F7377">
      <w:r xmlns:w="http://schemas.openxmlformats.org/wordprocessingml/2006/main">
        <w:t xml:space="preserve">লেখকে বিশ্বাসক অদৃশ্য বাস্তৱতাৰ সম্পৰ্কে আশ্বাস আৰু দৃঢ়তা বুলি সংজ্ঞায়িত কৰিছে—যিটো ঈশ্বৰে প্ৰশংসা কৰাসকলে সমগ্ৰ ইতিহাসত প্ৰদৰ্শন কৰিছে।</w:t>
      </w:r>
    </w:p>
    <w:p w14:paraId="6227C31F" w14:textId="77777777" w:rsidR="000F7377" w:rsidRDefault="000F7377"/>
    <w:p w14:paraId="2A757067" w14:textId="77777777" w:rsidR="000F7377" w:rsidRDefault="000F7377">
      <w:r xmlns:w="http://schemas.openxmlformats.org/wordprocessingml/2006/main">
        <w:t xml:space="preserve">অধ্যায়টোত অসাধাৰণ বিশ্বাস প্ৰদৰ্শন কৰা বিভিন্ন কাৰ্য্যৰ বিষয়ে বৰ্ণনা কৰা হৈছে—হাবেলৰ বলিদানৰ পৰা আৰম্ভ কৰি ৰাহাবৰ সুৰক্ষালৈকে—আৰু এই ব্যক্তিসকলে ঈশ্বৰৰ ওপৰত বিশ্বাসৰ দ্বাৰা কেনেকৈ ভাল সাক্ষ্য লাভ কৰিছিল, সেই বিষয়ে গুৰুত্ব আৰোপ কৰা হৈছে।</w:t>
      </w:r>
    </w:p>
    <w:p w14:paraId="7665E7B9" w14:textId="77777777" w:rsidR="000F7377" w:rsidRDefault="000F7377"/>
    <w:p w14:paraId="3E7788E9" w14:textId="77777777" w:rsidR="000F7377" w:rsidRDefault="000F7377">
      <w:r xmlns:w="http://schemas.openxmlformats.org/wordprocessingml/2006/main">
        <w:t xml:space="preserve">এই বিশ্বাসীসকলে প্ৰত্যাহ্বান বা দুখ-কষ্টৰ মাজতো কেনেকৈ অধ্যৱসায় কৰিছিল কাৰণ তেওঁলোকে ঈশ্বৰে প্ৰস্তুত কৰা স্বৰ্গীয় নগৰলৈ আগ্ৰহেৰে বাট চাইছিল, সেই বিষয়ে অধ্যায়টোৰ সামৰণি মাৰিছে। তেওঁলোকৰ প্ৰেৰণাদায়ক আদৰ্শই আজি বিশ্বাসীসকলক পৰীক্ষাৰ মাজত অটল বিশ্বাস প্ৰদৰ্শন কৰাৰ লগতে যীচুৰ ওপৰত চকু ৰাখিবলৈ উৎসাহিত কৰে—প্ৰকৃত বিশ্বাসৰ চিৰস্থায়ী শক্তিৰ প্ৰমাণ।</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ইব্ৰী ১১:১ বিশ্বাস হৈছে আশা কৰা বস্তুৰ মূল, দেখা নোপোৱা বস্তুৰ প্ৰমাণ।</w:t>
      </w:r>
    </w:p>
    <w:p w14:paraId="5C3306FF" w14:textId="77777777" w:rsidR="000F7377" w:rsidRDefault="000F7377"/>
    <w:p w14:paraId="2CA05B8D" w14:textId="77777777" w:rsidR="000F7377" w:rsidRDefault="000F7377">
      <w:r xmlns:w="http://schemas.openxmlformats.org/wordprocessingml/2006/main">
        <w:t xml:space="preserve">বিশ্বাস হৈছে আমাৰ আশাৰ নিশ্চয়তা আৰু অদৃশ্য বস্তুৰ প্ৰমাণ।</w:t>
      </w:r>
    </w:p>
    <w:p w14:paraId="1EE4EDD1" w14:textId="77777777" w:rsidR="000F7377" w:rsidRDefault="000F7377"/>
    <w:p w14:paraId="4F842A3D" w14:textId="77777777" w:rsidR="000F7377" w:rsidRDefault="000F7377">
      <w:r xmlns:w="http://schemas.openxmlformats.org/wordprocessingml/2006/main">
        <w:t xml:space="preserve">১/ আমাৰ জীৱনত বিশ্বাসৰ শক্তি</w:t>
      </w:r>
    </w:p>
    <w:p w14:paraId="1C5552A9" w14:textId="77777777" w:rsidR="000F7377" w:rsidRDefault="000F7377"/>
    <w:p w14:paraId="1050D179" w14:textId="77777777" w:rsidR="000F7377" w:rsidRDefault="000F7377">
      <w:r xmlns:w="http://schemas.openxmlformats.org/wordprocessingml/2006/main">
        <w:t xml:space="preserve">২/ অনিশ্চিত সময়ত বিশ্বাসে আমাক কেনেকৈ শক্তিশালী কৰে</w:t>
      </w:r>
    </w:p>
    <w:p w14:paraId="0780CBA7" w14:textId="77777777" w:rsidR="000F7377" w:rsidRDefault="000F7377"/>
    <w:p w14:paraId="73117E16" w14:textId="77777777" w:rsidR="000F7377" w:rsidRDefault="000F7377">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w:t>
      </w:r>
    </w:p>
    <w:p w14:paraId="011F0995" w14:textId="77777777" w:rsidR="000F7377" w:rsidRDefault="000F7377"/>
    <w:p w14:paraId="1EBF48B6" w14:textId="77777777" w:rsidR="000F7377" w:rsidRDefault="000F7377">
      <w:r xmlns:w="http://schemas.openxmlformats.org/wordprocessingml/2006/main">
        <w:t xml:space="preserve">২/ ১ পিতৰ ১:৩-৫ - আমাৰ প্ৰভু যীচু খ্ৰীষ্টৰ ঈশ্বৰ আৰু পিতৃ ধন্য হওক! তেওঁৰ মহান দয়াৰ অনুসাৰে তেওঁ আমাক যীচু খ্ৰীষ্টৰ পুনৰুত্থানৰ যোগেদি পুনৰ জন্ম দিবলৈ বাধ্য কৰাইছে, যি উত্তৰাধিকাৰ অক্ষয়, অশুচি আৰু ম্লান নহয়, তোমালোকৰ বাবে স্বৰ্গত ৰখা হৈছে, যিসকলে ঈশ্বৰৰ শক্তিৰে শেষ সময়ত প্ৰকাশ পাবলৈ সাজু পৰিত্ৰাণৰ বাবে বিশ্বাসৰ দ্বাৰা ৰক্ষা কৰা হৈছে।</w:t>
      </w:r>
    </w:p>
    <w:p w14:paraId="2B552EB5" w14:textId="77777777" w:rsidR="000F7377" w:rsidRDefault="000F7377"/>
    <w:p w14:paraId="7DEDAAC2" w14:textId="77777777" w:rsidR="000F7377" w:rsidRDefault="000F7377">
      <w:r xmlns:w="http://schemas.openxmlformats.org/wordprocessingml/2006/main">
        <w:t xml:space="preserve">ইব্ৰী ১১:২ কিয়নো ইয়াৰ দ্বাৰাই প্ৰাচীনসকলে ভাল খবৰ লাভ কৰিলে।</w:t>
      </w:r>
    </w:p>
    <w:p w14:paraId="21BCC43C" w14:textId="77777777" w:rsidR="000F7377" w:rsidRDefault="000F7377"/>
    <w:p w14:paraId="61C0F54E" w14:textId="77777777" w:rsidR="000F7377" w:rsidRDefault="000F7377">
      <w:r xmlns:w="http://schemas.openxmlformats.org/wordprocessingml/2006/main">
        <w:t xml:space="preserve">প্ৰাচীনসকলে তেওঁলোকৰ বিশ্বাসৰ দ্বাৰা এটা ভাল প্ৰতিবেদন লাভ কৰিছিল।</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বিশ্বাসৰ শক্তি - বিশ্বাসে কেনেকৈ আধ্যাত্মিক আৰু লৌকিক দুয়োটা বিষয়তে ভাল প্ৰতিবেদন আনিব পাৰে।</w:t>
      </w:r>
    </w:p>
    <w:p w14:paraId="748D715B" w14:textId="77777777" w:rsidR="000F7377" w:rsidRDefault="000F7377"/>
    <w:p w14:paraId="7142AFCF" w14:textId="77777777" w:rsidR="000F7377" w:rsidRDefault="000F7377">
      <w:r xmlns:w="http://schemas.openxmlformats.org/wordprocessingml/2006/main">
        <w:t xml:space="preserve">২/ প্ৰাচীনসকলক অনুকৰণ কৰা - আমি কেনেকৈ প্ৰাচীনসকলৰ বিশ্বাসৰ পৰা শিকিব পাৰো যাতে আমাৰ জীৱনলৈ ভাল প্ৰতিবেদন আনিব পাৰো।</w:t>
      </w:r>
    </w:p>
    <w:p w14:paraId="265F8CDD" w14:textId="77777777" w:rsidR="000F7377" w:rsidRDefault="000F7377"/>
    <w:p w14:paraId="3AABCD15" w14:textId="77777777" w:rsidR="000F7377" w:rsidRDefault="000F7377">
      <w:r xmlns:w="http://schemas.openxmlformats.org/wordprocessingml/2006/main">
        <w:t xml:space="preserve">১/ ৰোমীয়া ১০:১৭ - গতিকে বিশ্বাস শুনা দ্বাৰাই আহে, আৰু শুনা ঈশ্বৰৰ বাক্যৰ দ্বাৰাই আহে।</w:t>
      </w:r>
    </w:p>
    <w:p w14:paraId="6BE76D73" w14:textId="77777777" w:rsidR="000F7377" w:rsidRDefault="000F7377"/>
    <w:p w14:paraId="285ED847" w14:textId="77777777" w:rsidR="000F7377" w:rsidRDefault="000F7377">
      <w:r xmlns:w="http://schemas.openxmlformats.org/wordprocessingml/2006/main">
        <w:t xml:space="preserve">২/ যাকোব ২:১৭-১৮ - তেনেকৈ বিশ্বাস যদি কোনো কৰ্ম নাথাকে, তেন্তে মৃত, নিজেই আছে। হয়, এজন মানুহে হয়তো ক'ব, "তোমাৰ বিশ্বাস আছে, আৰু মোৰ কৰ্ম আছে।" তোমাৰ কৰ্মৰ অবিহনে তোমাৰ বিশ্বাস মোক দেখুৱাওক, আৰু মই মোৰ কৰ্মৰ দ্বাৰা তোমাক মোৰ বিশ্বাস দেখুৱাম।</w:t>
      </w:r>
    </w:p>
    <w:p w14:paraId="599BED3D" w14:textId="77777777" w:rsidR="000F7377" w:rsidRDefault="000F7377"/>
    <w:p w14:paraId="4DE92802" w14:textId="77777777" w:rsidR="000F7377" w:rsidRDefault="000F7377">
      <w:r xmlns:w="http://schemas.openxmlformats.org/wordprocessingml/2006/main">
        <w:t xml:space="preserve">ইব্ৰী ১১:৩ বিশ্বাসৰ দ্বাৰাই আমি বুজি পাওঁ যে জগতবোৰ ঈশ্বৰৰ বাক্যৰ দ্বাৰা গঠিত হৈছিল, যাতে দেখা বস্তুবোৰ প্ৰকাশ পোৱা বস্তুৰ পৰা গঠিত হোৱা নাছিল।</w:t>
      </w:r>
    </w:p>
    <w:p w14:paraId="04B0AF52" w14:textId="77777777" w:rsidR="000F7377" w:rsidRDefault="000F7377"/>
    <w:p w14:paraId="0942810F" w14:textId="77777777" w:rsidR="000F7377" w:rsidRDefault="000F7377">
      <w:r xmlns:w="http://schemas.openxmlformats.org/wordprocessingml/2006/main">
        <w:t xml:space="preserve">আমি বিশ্বাসৰ দ্বাৰাই বুজি পাওঁ যে ঈশ্বৰে জগতখন তেওঁৰ বাক্যৰ দ্বাৰা সৃষ্টি কৰিছে, দেখা বস্তুৰ দ্বাৰা নহয়।</w:t>
      </w:r>
    </w:p>
    <w:p w14:paraId="575DCCA1" w14:textId="77777777" w:rsidR="000F7377" w:rsidRDefault="000F7377"/>
    <w:p w14:paraId="44800E76" w14:textId="77777777" w:rsidR="000F7377" w:rsidRDefault="000F7377">
      <w:r xmlns:w="http://schemas.openxmlformats.org/wordprocessingml/2006/main">
        <w:t xml:space="preserve">১/ ঈশ্বৰৰ বিশ্বাসযোগ্যতা: ঈশ্বৰে আমাক কেতিয়াও বিফল নকৰে বুলি জনা</w:t>
      </w:r>
    </w:p>
    <w:p w14:paraId="7FB793C3" w14:textId="77777777" w:rsidR="000F7377" w:rsidRDefault="000F7377"/>
    <w:p w14:paraId="40ACAA4F" w14:textId="77777777" w:rsidR="000F7377" w:rsidRDefault="000F7377">
      <w:r xmlns:w="http://schemas.openxmlformats.org/wordprocessingml/2006/main">
        <w:t xml:space="preserve">২/ ঈশ্বৰৰ শক্তি: তেওঁৰ বাক্যই কেনেকৈ জগত সৃষ্টি কৰিব পাৰে</w:t>
      </w:r>
    </w:p>
    <w:p w14:paraId="3B0E65F3" w14:textId="77777777" w:rsidR="000F7377" w:rsidRDefault="000F7377"/>
    <w:p w14:paraId="3269FF88" w14:textId="77777777" w:rsidR="000F7377" w:rsidRDefault="000F7377">
      <w:r xmlns:w="http://schemas.openxmlformats.org/wordprocessingml/2006/main">
        <w:t xml:space="preserve">১/ যিৰিমিয়া ৩২:১৭ হে প্ৰভু ঈশ্বৰ! চোৱা, তুমি তোমাৰ মহাশক্তিৰে আকাশ-পৃথিৱী সৃষ্টি কৰিলা আৰু বাহু মেলি দিলা, আৰু তোমাৰ বাবে বেছি কঠিন একো নাই।</w:t>
      </w:r>
    </w:p>
    <w:p w14:paraId="277CDF99" w14:textId="77777777" w:rsidR="000F7377" w:rsidRDefault="000F7377"/>
    <w:p w14:paraId="7C9AA63A" w14:textId="77777777" w:rsidR="000F7377" w:rsidRDefault="000F7377">
      <w:r xmlns:w="http://schemas.openxmlformats.org/wordprocessingml/2006/main">
        <w:t xml:space="preserve">২) গীতমালা ৩৩:৬ যিহোৱাৰ বাক্যৰ দ্বাৰাই আকাশ গঢ় লৈ উঠিল; আৰু তেওঁৰ মুখৰ উশাহৰ দ্বাৰা তেওঁলোকৰ সকলো সৈন্য।</w:t>
      </w:r>
    </w:p>
    <w:p w14:paraId="53E8015F" w14:textId="77777777" w:rsidR="000F7377" w:rsidRDefault="000F7377"/>
    <w:p w14:paraId="06896E8F" w14:textId="77777777" w:rsidR="000F7377" w:rsidRDefault="000F7377">
      <w:r xmlns:w="http://schemas.openxmlformats.org/wordprocessingml/2006/main">
        <w:t xml:space="preserve">Hebrews 11:4 বিশ্বাসৰ দ্বাৰাই হাবেলে কয়িনতকৈও উত্তম বলিদান ঈশ্বৰৰ ওচৰত উৎসৰ্গ কৰিলে, যাৰ দ্বাৰা তেওঁ ধাৰ্মিক হোৱাৰ সাক্ষ্য পালে, ঈশ্বৰে তেওঁৰ দানৰ বিষয়ে সাক্ষ্য দিলে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বিশ্বাসৰ দ্বাৰাই হাবেলে কয়িনতকৈ অধিক উত্তম বলিদান দিলে আৰু ঈশ্বৰৰ পৰা তেওঁৰ ধাৰ্মিকতাৰ সাক্ষ্য পালে। তেওঁ এতিয়াও কবৰৰ পৰা কথা কয়।</w:t>
      </w:r>
    </w:p>
    <w:p w14:paraId="5114BF61" w14:textId="77777777" w:rsidR="000F7377" w:rsidRDefault="000F7377"/>
    <w:p w14:paraId="23FED990" w14:textId="77777777" w:rsidR="000F7377" w:rsidRDefault="000F7377">
      <w:r xmlns:w="http://schemas.openxmlformats.org/wordprocessingml/2006/main">
        <w:t xml:space="preserve">১/ আমাৰ জীৱনত বিশ্বাসৰ শক্তি</w:t>
      </w:r>
    </w:p>
    <w:p w14:paraId="02ED1D51" w14:textId="77777777" w:rsidR="000F7377" w:rsidRDefault="000F7377"/>
    <w:p w14:paraId="5D8A6226" w14:textId="77777777" w:rsidR="000F7377" w:rsidRDefault="000F7377">
      <w:r xmlns:w="http://schemas.openxmlformats.org/wordprocessingml/2006/main">
        <w:t xml:space="preserve">২/ ধাৰ্মিকতাৰ জীৱন যাপন কৰা</w:t>
      </w:r>
    </w:p>
    <w:p w14:paraId="20E42EB7" w14:textId="77777777" w:rsidR="000F7377" w:rsidRDefault="000F7377"/>
    <w:p w14:paraId="6CE0E3F7" w14:textId="77777777" w:rsidR="000F7377" w:rsidRDefault="000F7377">
      <w:r xmlns:w="http://schemas.openxmlformats.org/wordprocessingml/2006/main">
        <w:t xml:space="preserve">১/ যাকোব ২:২১-২৪ - আমাৰ পিতৃ অব্ৰাহামে নিজৰ পুত্ৰ ইচহাকক বেদীত উৎসৰ্গ কৰাৰ সময়ত কৰ্মৰ দ্বাৰাই ধাৰ্মিক বুলি গণ্য কৰা হোৱা নাছিলনে? আপুনি দেখিছেনে যে বিশ্বাস তেওঁৰ কৰ্মৰ লগত কেনেকৈ কাম কৰিলে আৰু কৰ্মৰ দ্বাৰাই বিশ্বাস সিদ্ধ হ’ল?</w:t>
      </w:r>
    </w:p>
    <w:p w14:paraId="0A96717F" w14:textId="77777777" w:rsidR="000F7377" w:rsidRDefault="000F7377"/>
    <w:p w14:paraId="488CC4DE" w14:textId="77777777" w:rsidR="000F7377" w:rsidRDefault="000F7377">
      <w:r xmlns:w="http://schemas.openxmlformats.org/wordprocessingml/2006/main">
        <w:t xml:space="preserve">২/ ১ যোহন ৩:১২ - কয়িনৰ দৰে নহয়, যিজনে সেই দুষ্টৰ পৰা আহি নিজৰ ভায়েকক বধ কৰিছিল। আৰু তেওঁক কিয় বধ কৰিলে? কিয়নো তেওঁৰ নিজৰ কৰ্ম দুষ্ট আছিল আৰু তেওঁৰ ভায়েকৰ ধাৰ্মিক আছিল।</w:t>
      </w:r>
    </w:p>
    <w:p w14:paraId="5B69472C" w14:textId="77777777" w:rsidR="000F7377" w:rsidRDefault="000F7377"/>
    <w:p w14:paraId="70DC4A9C" w14:textId="77777777" w:rsidR="000F7377" w:rsidRDefault="000F7377">
      <w:r xmlns:w="http://schemas.openxmlformats.org/wordprocessingml/2006/main">
        <w:t xml:space="preserve">ইব্ৰী ১১:৫ বিশ্বাসৰ দ্বাৰাই হনোক অনুবাদ কৰা হ’ল যাতে তেওঁ মৃত্যুক দেখা নাপায়; ঈশ্বৰে তেওঁক অনুবাদ কৰাৰ কাৰণে তেওঁক পোৱা নগ’ল;</w:t>
      </w:r>
    </w:p>
    <w:p w14:paraId="4E272487" w14:textId="77777777" w:rsidR="000F7377" w:rsidRDefault="000F7377"/>
    <w:p w14:paraId="4EB13193" w14:textId="77777777" w:rsidR="000F7377" w:rsidRDefault="000F7377">
      <w:r xmlns:w="http://schemas.openxmlformats.org/wordprocessingml/2006/main">
        <w:t xml:space="preserve">হনোক ঈশ্বৰক সন্তুষ্ট কৰা এজন বিশ্বাসী মানুহৰ নিদৰ্শন।</w:t>
      </w:r>
    </w:p>
    <w:p w14:paraId="7EC7A8C5" w14:textId="77777777" w:rsidR="000F7377" w:rsidRDefault="000F7377"/>
    <w:p w14:paraId="4CA27BA3" w14:textId="77777777" w:rsidR="000F7377" w:rsidRDefault="000F7377">
      <w:r xmlns:w="http://schemas.openxmlformats.org/wordprocessingml/2006/main">
        <w:t xml:space="preserve">১: আমি যেতিয়া ঈশ্বৰৰ বাবে আমাৰ জীৱন কটাওঁ, তেতিয়া তেওঁ আমাক কল্পনা কৰিব নোৱাৰা ধৰণে পুৰস্কাৰ দিব।</w:t>
      </w:r>
    </w:p>
    <w:p w14:paraId="106DEF9D" w14:textId="77777777" w:rsidR="000F7377" w:rsidRDefault="000F7377"/>
    <w:p w14:paraId="648E13E1" w14:textId="77777777" w:rsidR="000F7377" w:rsidRDefault="000F7377">
      <w:r xmlns:w="http://schemas.openxmlformats.org/wordprocessingml/2006/main">
        <w:t xml:space="preserve">২: ঈশ্বৰৰ ওপৰত বিশ্বাস থাকিলে আমাৰ বাবে এনে দুৱাৰ মুকলি হ’ব যিবোৰ আমি কেতিয়াও সম্ভৱ বুলি ভবা নাছিলো।</w:t>
      </w:r>
    </w:p>
    <w:p w14:paraId="399D8145" w14:textId="77777777" w:rsidR="000F7377" w:rsidRDefault="000F7377"/>
    <w:p w14:paraId="6A75086F" w14:textId="77777777" w:rsidR="000F7377" w:rsidRDefault="000F7377">
      <w:r xmlns:w="http://schemas.openxmlformats.org/wordprocessingml/2006/main">
        <w:t xml:space="preserve">১: যাকোব ২:১৭ - "এনেকৈ বিশ্বাস যদি কৰ্ম নাথাকে, তেন্তে অকলশৰীয়া হৈ মৃত।"</w:t>
      </w:r>
    </w:p>
    <w:p w14:paraId="26D17865" w14:textId="77777777" w:rsidR="000F7377" w:rsidRDefault="000F7377"/>
    <w:p w14:paraId="4D048E03" w14:textId="77777777" w:rsidR="000F7377" w:rsidRDefault="000F7377">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14:paraId="42C8E254" w14:textId="77777777" w:rsidR="000F7377" w:rsidRDefault="000F7377"/>
    <w:p w14:paraId="2F9F972B" w14:textId="77777777" w:rsidR="000F7377" w:rsidRDefault="000F7377">
      <w:r xmlns:w="http://schemas.openxmlformats.org/wordprocessingml/2006/main">
        <w:t xml:space="preserve">Hebrews 11:6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14:paraId="1877209E" w14:textId="77777777" w:rsidR="000F7377" w:rsidRDefault="000F7377"/>
    <w:p w14:paraId="2D2B18A1" w14:textId="77777777" w:rsidR="000F7377" w:rsidRDefault="000F7377">
      <w:r xmlns:w="http://schemas.openxmlformats.org/wordprocessingml/2006/main">
        <w:t xml:space="preserve">ঈশ্বৰক সন্তুষ্ট কৰিবলৈ হ’লে বিশ্বাস থাকিব লাগিব আৰু বিশ্বাস কৰিব লাগিব যে ঈশ্বৰৰ অস্তিত্ব আছে আৰু তেওঁক বিচৰাসকলক পুৰস্কৃত কৰিব।</w:t>
      </w:r>
    </w:p>
    <w:p w14:paraId="695C9A0C" w14:textId="77777777" w:rsidR="000F7377" w:rsidRDefault="000F7377"/>
    <w:p w14:paraId="208EBC17" w14:textId="77777777" w:rsidR="000F7377" w:rsidRDefault="000F7377">
      <w:r xmlns:w="http://schemas.openxmlformats.org/wordprocessingml/2006/main">
        <w:t xml:space="preserve">১/ "বিশ্বাস: ঈশ্বৰক সন্তুষ্ট কৰাৰ চাবিকাঠি"।</w:t>
      </w:r>
    </w:p>
    <w:p w14:paraId="1ED29041" w14:textId="77777777" w:rsidR="000F7377" w:rsidRDefault="000F7377"/>
    <w:p w14:paraId="0EF4D58C" w14:textId="77777777" w:rsidR="000F7377" w:rsidRDefault="000F7377">
      <w:r xmlns:w="http://schemas.openxmlformats.org/wordprocessingml/2006/main">
        <w:t xml:space="preserve">২/ "অধ্যৱসায়ীভাৱে ঈশ্বৰক বিচাৰিব: তেওঁ আপোনাক পুৰস্কাৰ দিব"।</w:t>
      </w:r>
    </w:p>
    <w:p w14:paraId="61B11DB8" w14:textId="77777777" w:rsidR="000F7377" w:rsidRDefault="000F7377"/>
    <w:p w14:paraId="62CE0F15" w14:textId="77777777" w:rsidR="000F7377" w:rsidRDefault="000F7377">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14:paraId="16258068" w14:textId="77777777" w:rsidR="000F7377" w:rsidRDefault="000F7377"/>
    <w:p w14:paraId="37BBDF36" w14:textId="77777777" w:rsidR="000F7377" w:rsidRDefault="000F7377">
      <w:r xmlns:w="http://schemas.openxmlformats.org/wordprocessingml/2006/main">
        <w:t xml:space="preserve">২/ ৰোমীয়া ১০:১৭ - গতিকে বিশ্বাস শুনা পৰা আৰু শুনা খ্ৰীষ্টৰ বাক্যৰ দ্বাৰাই আহে।</w:t>
      </w:r>
    </w:p>
    <w:p w14:paraId="3D6EF4C2" w14:textId="77777777" w:rsidR="000F7377" w:rsidRDefault="000F7377"/>
    <w:p w14:paraId="64B07DA8" w14:textId="77777777" w:rsidR="000F7377" w:rsidRDefault="000F7377">
      <w:r xmlns:w="http://schemas.openxmlformats.org/wordprocessingml/2006/main">
        <w:t xml:space="preserve">ইব্ৰী ১১:৭ বিশ্বাসৰ দ্বাৰাই নোহে ঈশ্বৰৰ আগত এতিয়াও দেখা নোপোৱা কথাবোৰৰ বিষয়ে সতৰ্ক কৰি দিয়াত ভয় খাই নিজৰ বংশৰ পৰিত্ৰাণৰ বাবে এখন জাহাজ প্ৰস্তুত কৰিলে; যাৰ দ্বাৰাই তেওঁ জগতক দোষী সাব্যস্ত কৰিলে আৰু বিশ্বাসৰ দ্বাৰাই হোৱা ধাৰ্মিকতাৰ উত্তৰাধিকাৰী হ’ল।</w:t>
      </w:r>
    </w:p>
    <w:p w14:paraId="61D1854C" w14:textId="77777777" w:rsidR="000F7377" w:rsidRDefault="000F7377"/>
    <w:p w14:paraId="3DF3AAB2" w14:textId="77777777" w:rsidR="000F7377" w:rsidRDefault="000F7377">
      <w:r xmlns:w="http://schemas.openxmlformats.org/wordprocessingml/2006/main">
        <w:t xml:space="preserve">ঈশ্বৰে দেখা নোপোৱা কথাবোৰৰ বিষয়ে নোহক সতৰ্ক কৰি দিয়া হৈছিল আৰু তেওঁ ভয়ৰে কাম কৰি নিজৰ পৰিয়ালক ৰক্ষা কৰিবলৈ এখন জাহাজ প্ৰস্তুত কৰিছিল। নিজৰ বিশ্বাসৰ দ্বাৰাই তেওঁ জগতক দোষী সাব্যস্ত কৰি ধাৰ্মিকতাৰ উত্তৰাধিকাৰী হ’ল।</w:t>
      </w:r>
    </w:p>
    <w:p w14:paraId="47E852B1" w14:textId="77777777" w:rsidR="000F7377" w:rsidRDefault="000F7377"/>
    <w:p w14:paraId="36B93CF3" w14:textId="77777777" w:rsidR="000F7377" w:rsidRDefault="000F7377">
      <w:r xmlns:w="http://schemas.openxmlformats.org/wordprocessingml/2006/main">
        <w:t xml:space="preserve">১/ বিশ্বাসৰ শক্তি: নোহৰ আদৰ্শৰ পৰা শিকিব পৰা</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বিশ্বাসৰ দ্বাৰা ধাৰ্মিকতাক বুজা: নোহৰ উত্তৰাধিকাৰ</w:t>
      </w:r>
    </w:p>
    <w:p w14:paraId="3835D133" w14:textId="77777777" w:rsidR="000F7377" w:rsidRDefault="000F7377"/>
    <w:p w14:paraId="03A75BB6" w14:textId="77777777" w:rsidR="000F7377" w:rsidRDefault="000F7377">
      <w:r xmlns:w="http://schemas.openxmlformats.org/wordprocessingml/2006/main">
        <w:t xml:space="preserve">১.ৰোমীয়া ১০:১০ - "কিয়নো হৃদয়েৰে বিশ্বাস কৰে আৰু ধাৰ্মিক হয়, আৰু মুখেৰে স্বীকাৰ কৰে আৰু পৰিত্ৰাণ পায়।"</w:t>
      </w:r>
    </w:p>
    <w:p w14:paraId="467601D9" w14:textId="77777777" w:rsidR="000F7377" w:rsidRDefault="000F7377"/>
    <w:p w14:paraId="3831CC88" w14:textId="77777777" w:rsidR="000F7377" w:rsidRDefault="000F7377">
      <w:r xmlns:w="http://schemas.openxmlformats.org/wordprocessingml/2006/main">
        <w:t xml:space="preserve">২/ যাকোব ২:১৪-১৭ - "হে মোৰ ভাইসকল, যদি কোনোবাই বিশ্বাস আছে বুলি কয়, কিন্তু কৰ্ম নাই, তেন্তে তাৰ কি লাভ? সেই বিশ্বাসে তেওঁক ৰক্ষা কৰিব পাৰেনে? যদি কোনো ভাই বা ভনীয়েক দুৰ্বল সাজ-পোছাক পিন্ধা আৰু দৈনন্দিন খাদ্যৰ অভাৱ হয়, তেন্তে ইয়াৰ কি লাভ; আৰু তোমালোকৰ মাজৰ এজনে তেওঁলোকক শৰীৰৰ বাবে প্ৰয়োজনীয় বস্তু নিদিয়াকৈ কয়, “শান্তিৰে যাওক, উষ্ণ হৈ পৰিপূৰ্ণ হওক,” তেন্তে ইয়াৰ কি লাভ? " "</w:t>
      </w:r>
    </w:p>
    <w:p w14:paraId="69804A0E" w14:textId="77777777" w:rsidR="000F7377" w:rsidRDefault="000F7377"/>
    <w:p w14:paraId="79A5F451" w14:textId="77777777" w:rsidR="000F7377" w:rsidRDefault="000F7377">
      <w:r xmlns:w="http://schemas.openxmlformats.org/wordprocessingml/2006/main">
        <w:t xml:space="preserve">Hebrews 11:8 বিশ্বাসৰ দ্বাৰাই অব্ৰাহামে যেতিয়া তেওঁক উত্তৰাধিকাৰ হিচাপে লাভ কৰিবলগীয়া ঠাইলৈ যাবলৈ মাতিলে; ক’লৈ গ’ল নাজানি তেওঁ বাহিৰলৈ ওলাই গ’ল।</w:t>
      </w:r>
    </w:p>
    <w:p w14:paraId="6E9AC394" w14:textId="77777777" w:rsidR="000F7377" w:rsidRDefault="000F7377"/>
    <w:p w14:paraId="424E0438" w14:textId="77777777" w:rsidR="000F7377" w:rsidRDefault="000F7377">
      <w:r xmlns:w="http://schemas.openxmlformats.org/wordprocessingml/2006/main">
        <w:t xml:space="preserve">অব্ৰাহামে ঈশ্বৰৰ আজ্ঞা পালন কৰিছিল যেতিয়া তেওঁক কোনো অজ্ঞাত ঠাইলৈ যাবলৈ মাতি অনা হৈছিল, যদিও তেওঁ নাজানিছিল যে ইয়াৰ দ্বাৰা তেওঁৰ বাবে কি আছে।</w:t>
      </w:r>
    </w:p>
    <w:p w14:paraId="4604B122" w14:textId="77777777" w:rsidR="000F7377" w:rsidRDefault="000F7377"/>
    <w:p w14:paraId="3D0C488F" w14:textId="77777777" w:rsidR="000F7377" w:rsidRDefault="000F7377">
      <w:r xmlns:w="http://schemas.openxmlformats.org/wordprocessingml/2006/main">
        <w:t xml:space="preserve">১/ অনিশ্চয়তাৰ মাজতো ঈশ্বৰৰ আজ্ঞা পালন কৰা: অব্ৰাহামৰ বিশ্বাসৰ পৰা শিকিব পৰা</w:t>
      </w:r>
    </w:p>
    <w:p w14:paraId="1B485C4F" w14:textId="77777777" w:rsidR="000F7377" w:rsidRDefault="000F7377"/>
    <w:p w14:paraId="420A0BAE" w14:textId="77777777" w:rsidR="000F7377" w:rsidRDefault="000F7377">
      <w:r xmlns:w="http://schemas.openxmlformats.org/wordprocessingml/2006/main">
        <w:t xml:space="preserve">২/ ঈশ্বৰ আৰু তেওঁৰ পৰিকল্পনাক বিশ্বাস কৰা: অব্ৰাহামৰ উদাহৰণ</w:t>
      </w:r>
    </w:p>
    <w:p w14:paraId="166EE8E8" w14:textId="77777777" w:rsidR="000F7377" w:rsidRDefault="000F7377"/>
    <w:p w14:paraId="37E9C5D4" w14:textId="77777777" w:rsidR="000F7377" w:rsidRDefault="000F7377">
      <w:r xmlns:w="http://schemas.openxmlformats.org/wordprocessingml/2006/main">
        <w:t xml:space="preserve">১/ আদিপুস্তক ১২:১-৪ - অব্ৰাহামক নিজৰ ঘৰ এৰি নতুন দেশলৈ যাবলৈ প্ৰভুৰ আহ্বান</w:t>
      </w:r>
    </w:p>
    <w:p w14:paraId="1E571CAD" w14:textId="77777777" w:rsidR="000F7377" w:rsidRDefault="000F7377"/>
    <w:p w14:paraId="0EF3D757" w14:textId="77777777" w:rsidR="000F7377" w:rsidRDefault="000F7377">
      <w:r xmlns:w="http://schemas.openxmlformats.org/wordprocessingml/2006/main">
        <w:t xml:space="preserve">২/ ৰোমীয়া ৪:১৩-১৭ - অব্ৰাহামৰ ঈশ্বৰত বিশ্বাস আৰু তেওঁৰ ধাৰ্মিকতাৰ কৃতিত্ব তেওঁৰ ওপৰত দিয়া হৈছে</w:t>
      </w:r>
    </w:p>
    <w:p w14:paraId="3B98EAD0" w14:textId="77777777" w:rsidR="000F7377" w:rsidRDefault="000F7377"/>
    <w:p w14:paraId="74750EF7" w14:textId="77777777" w:rsidR="000F7377" w:rsidRDefault="000F7377">
      <w:r xmlns:w="http://schemas.openxmlformats.org/wordprocessingml/2006/main">
        <w:t xml:space="preserve">Hebrews 11:9 বিশ্বাসৰ দ্বাৰাই তেওঁ প্ৰতিজ্ঞাৰ দেশত বিদেশী দেশৰ দৰে প্ৰবাস কৰিলে আৰু একে প্ৰতিজ্ঞাৰ উত্তৰাধিকাৰী ইচহাক আৰু যাকোবৰ সৈতে তম্বুত বাস কৰিলে।</w:t>
      </w:r>
    </w:p>
    <w:p w14:paraId="49CC1F07" w14:textId="77777777" w:rsidR="000F7377" w:rsidRDefault="000F7377"/>
    <w:p w14:paraId="36CF2EC7" w14:textId="77777777" w:rsidR="000F7377" w:rsidRDefault="000F7377">
      <w:r xmlns:w="http://schemas.openxmlformats.org/wordprocessingml/2006/main">
        <w:t xml:space="preserve">অব্ৰাহাম এজন বিশ্বাসী ব্যক্তি আছিল আৰু তেওঁ আৰু তেওঁৰ পৰিয়াল বিদেশলৈ গুচি যোৱাৰ সময়ত ঈশ্বৰৰ প্ৰতিজ্ঞাৰ ওপৰত নিৰ্ভৰ কৰিছিল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১/ বিশ্বাসৰ প্ৰতিজ্ঞা: অদ্ভুত পৰিস্থিতিত ঈশ্বৰক বিশ্বাস কৰা</w:t>
      </w:r>
    </w:p>
    <w:p w14:paraId="61CA291D" w14:textId="77777777" w:rsidR="000F7377" w:rsidRDefault="000F7377"/>
    <w:p w14:paraId="23981846" w14:textId="77777777" w:rsidR="000F7377" w:rsidRDefault="000F7377">
      <w:r xmlns:w="http://schemas.openxmlformats.org/wordprocessingml/2006/main">
        <w:t xml:space="preserve">২/ একেলগে বাস কৰা: অব্ৰাহাম, ইচহাক আৰু যাকোব আৰু পৰিয়ালৰ বান্ধোন</w:t>
      </w:r>
    </w:p>
    <w:p w14:paraId="1CE80DFF" w14:textId="77777777" w:rsidR="000F7377" w:rsidRDefault="000F7377"/>
    <w:p w14:paraId="0D6DBDF1" w14:textId="77777777" w:rsidR="000F7377" w:rsidRDefault="000F7377">
      <w:r xmlns:w="http://schemas.openxmlformats.org/wordprocessingml/2006/main">
        <w:t xml:space="preserve">১/ আদিপুস্তক ১২:১-৪; ১৫:৭-২১ - অব্ৰাহামক ঈশ্বৰৰ প্ৰতিজ্ঞা</w:t>
      </w:r>
    </w:p>
    <w:p w14:paraId="461C72E9" w14:textId="77777777" w:rsidR="000F7377" w:rsidRDefault="000F7377"/>
    <w:p w14:paraId="4C711C80" w14:textId="77777777" w:rsidR="000F7377" w:rsidRDefault="000F7377">
      <w:r xmlns:w="http://schemas.openxmlformats.org/wordprocessingml/2006/main">
        <w:t xml:space="preserve">২) আদিপুস্তক ২৬:১-৫; ২৮:১০-১৫ - অব্ৰাহাম, ইচহাক আৰু যাকোবৰ প্ৰতিজ্ঞাৰ দেশত প্ৰবাস</w:t>
      </w:r>
    </w:p>
    <w:p w14:paraId="2A5F3BC2" w14:textId="77777777" w:rsidR="000F7377" w:rsidRDefault="000F7377"/>
    <w:p w14:paraId="2284527A" w14:textId="77777777" w:rsidR="000F7377" w:rsidRDefault="000F7377">
      <w:r xmlns:w="http://schemas.openxmlformats.org/wordprocessingml/2006/main">
        <w:t xml:space="preserve">Hebrews 11:10 কিয়নো তেওঁ এনে এখন নগৰ বিচাৰিছিল, যাৰ ভেটি আছে, যাৰ নিৰ্মাতা আৰু নিৰ্মাতা ঈশ্বৰ।</w:t>
      </w:r>
    </w:p>
    <w:p w14:paraId="495CD35C" w14:textId="77777777" w:rsidR="000F7377" w:rsidRDefault="000F7377"/>
    <w:p w14:paraId="09253D60" w14:textId="77777777" w:rsidR="000F7377" w:rsidRDefault="000F7377">
      <w:r xmlns:w="http://schemas.openxmlformats.org/wordprocessingml/2006/main">
        <w:t xml:space="preserve">অব্ৰাহামে ঈশ্বৰে নিৰ্মাণ কৰা ভেটি থকা এখন নগৰলৈ আগ্ৰহেৰে বাট চাই আছিল।</w:t>
      </w:r>
    </w:p>
    <w:p w14:paraId="74B05441" w14:textId="77777777" w:rsidR="000F7377" w:rsidRDefault="000F7377"/>
    <w:p w14:paraId="2B9D2D49" w14:textId="77777777" w:rsidR="000F7377" w:rsidRDefault="000F7377">
      <w:r xmlns:w="http://schemas.openxmlformats.org/wordprocessingml/2006/main">
        <w:t xml:space="preserve">১/ চিৰন্তন নগৰত অব্ৰাহামৰ বিশ্বাস</w:t>
      </w:r>
    </w:p>
    <w:p w14:paraId="47DF241C" w14:textId="77777777" w:rsidR="000F7377" w:rsidRDefault="000F7377"/>
    <w:p w14:paraId="567910CD" w14:textId="77777777" w:rsidR="000F7377" w:rsidRDefault="000F7377">
      <w:r xmlns:w="http://schemas.openxmlformats.org/wordprocessingml/2006/main">
        <w:t xml:space="preserve">২/ ঈশ্বৰৰ ওপৰত আমাৰ আশাৰ ভেটি</w:t>
      </w:r>
    </w:p>
    <w:p w14:paraId="7D865F03" w14:textId="77777777" w:rsidR="000F7377" w:rsidRDefault="000F7377"/>
    <w:p w14:paraId="26F7EE6D" w14:textId="77777777" w:rsidR="000F7377" w:rsidRDefault="000F7377">
      <w:r xmlns:w="http://schemas.openxmlformats.org/wordprocessingml/2006/main">
        <w:t xml:space="preserve">১/ যিচয়া ২৬:৪ - চিৰকাল প্ৰভুৰ ওপৰত বিশ্বাস ৰাখক, কিয়নো প্ৰভু ঈশ্বৰত আপোনাৰ চিৰস্থায়ী শিল আছে।</w:t>
      </w:r>
    </w:p>
    <w:p w14:paraId="10829AA6" w14:textId="77777777" w:rsidR="000F7377" w:rsidRDefault="000F7377"/>
    <w:p w14:paraId="7D739DFB" w14:textId="77777777" w:rsidR="000F7377" w:rsidRDefault="000F7377">
      <w:r xmlns:w="http://schemas.openxmlformats.org/wordprocessingml/2006/main">
        <w:t xml:space="preserve">২/ ২ কৰিন্থীয়া ৫:১ - কিয়নো আমি জানো যে যদি আমাৰ পাৰ্থিৱ ঘৰটো ধ্বংস হয়, তেন্তে আমাৰ ঈশ্বৰৰ পৰা এটা অট্টালিকা আছে, হাতেৰে নিৰ্মিত নোহোৱা ঘৰ, আকাশত চিৰস্থায়ী।</w:t>
      </w:r>
    </w:p>
    <w:p w14:paraId="5780918E" w14:textId="77777777" w:rsidR="000F7377" w:rsidRDefault="000F7377"/>
    <w:p w14:paraId="7A5CD9A9" w14:textId="77777777" w:rsidR="000F7377" w:rsidRDefault="000F7377">
      <w:r xmlns:w="http://schemas.openxmlformats.org/wordprocessingml/2006/main">
        <w:t xml:space="preserve">Hebrews 11:11 বিশ্বাসৰ দ্বাৰাই চাৰা নিজেও বীজ গৰ্ভধাৰণ কৰিবলৈ শক্তি লাভ কৰিলে আৰু তেওঁৰ বয়স পাৰ হোৱাৰ পিছত সন্তান জন্ম হ'ল, কাৰণ তেওঁ প্ৰতিজ্ঞা কৰাজনক বিশ্বাসী বুলি বিবেচনা কৰিলে।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বিশ্বাসৰ দ্বাৰাই ছাৰাই বৃদ্ধ বয়সত সন্তান গৰ্ভধাৰণ কৰাৰ শক্তি লাভ কৰিছিল, যদিও প্ৰতিশ্ৰুতিটো অসম্ভৱ যেন লাগিছিল।</w:t>
      </w:r>
    </w:p>
    <w:p w14:paraId="69D06A24" w14:textId="77777777" w:rsidR="000F7377" w:rsidRDefault="000F7377"/>
    <w:p w14:paraId="7B84E208" w14:textId="77777777" w:rsidR="000F7377" w:rsidRDefault="000F7377">
      <w:r xmlns:w="http://schemas.openxmlformats.org/wordprocessingml/2006/main">
        <w:t xml:space="preserve">১: বিশ্বাসে আমাক অসম্ভৱ যেন লগা বিষয়বোৰক জয় কৰিবলৈ শক্তি দিব পাৰে।</w:t>
      </w:r>
    </w:p>
    <w:p w14:paraId="33E04FE2" w14:textId="77777777" w:rsidR="000F7377" w:rsidRDefault="000F7377"/>
    <w:p w14:paraId="3F65580F" w14:textId="77777777" w:rsidR="000F7377" w:rsidRDefault="000F7377">
      <w:r xmlns:w="http://schemas.openxmlformats.org/wordprocessingml/2006/main">
        <w:t xml:space="preserve">২: ঈশ্বৰ বিশ্বাসী আৰু তেওঁৰ প্ৰতিজ্ঞাবোৰ যিমানেই অসম্ভৱ যেন নালাগিলেও পালন কৰিব।</w:t>
      </w:r>
    </w:p>
    <w:p w14:paraId="2DF011D0" w14:textId="77777777" w:rsidR="000F7377" w:rsidRDefault="000F7377"/>
    <w:p w14:paraId="6DE834A6" w14:textId="77777777" w:rsidR="000F7377" w:rsidRDefault="000F7377">
      <w:r xmlns:w="http://schemas.openxmlformats.org/wordprocessingml/2006/main">
        <w:t xml:space="preserve">১: ৰোমীয়া ৪:১৯-২১ - আৰু বিশ্বাসত দুৰ্বল নহৈ, তেওঁ প্ৰায় এশ বছৰ বয়সত নিজৰ শৰীৰক এতিয়া মৃত বুলি নাভাবিলে, আৰু চাৰাৰ গৰ্ভৰ মৃত বুলি নাভাবিলে, ঈশ্বৰৰ প্ৰতিজ্ঞাত তেওঁ লৰচৰ কৰা নাছিল অবিশ্বাসৰ দ্বাৰা; কিন্তু ঈশ্বৰক মহিমা কৰি বিশ্বাসত শক্তিশালী আছিল; আৰু তেওঁ যি প্ৰতিশ্ৰুতি দিছিল, সেই কথাও সম্পূৰ্ণ কৰিবলৈ সক্ষম হৈছিল।</w:t>
      </w:r>
    </w:p>
    <w:p w14:paraId="0038A737" w14:textId="77777777" w:rsidR="000F7377" w:rsidRDefault="000F7377"/>
    <w:p w14:paraId="18739378" w14:textId="77777777" w:rsidR="000F7377" w:rsidRDefault="000F7377">
      <w:r xmlns:w="http://schemas.openxmlformats.org/wordprocessingml/2006/main">
        <w:t xml:space="preserve">২: লূক ১:৩৭ - কিয়নো ঈশ্বৰৰ বাবে একোৱেই অসম্ভৱ নহ'ব।</w:t>
      </w:r>
    </w:p>
    <w:p w14:paraId="24ED15B3" w14:textId="77777777" w:rsidR="000F7377" w:rsidRDefault="000F7377"/>
    <w:p w14:paraId="3666313A" w14:textId="77777777" w:rsidR="000F7377" w:rsidRDefault="000F7377">
      <w:r xmlns:w="http://schemas.openxmlformats.org/wordprocessingml/2006/main">
        <w:t xml:space="preserve">Hebrews 11:12 এতেকে মৃত সদৃশ, আকাশৰ তৰাৰ দৰে অগণন আৰু সমুদ্ৰতীৰ বালিৰ দৰে অগণন গজি উঠিল।</w:t>
      </w:r>
    </w:p>
    <w:p w14:paraId="097B48C7" w14:textId="77777777" w:rsidR="000F7377" w:rsidRDefault="000F7377"/>
    <w:p w14:paraId="59A3B170" w14:textId="77777777" w:rsidR="000F7377" w:rsidRDefault="000F7377">
      <w:r xmlns:w="http://schemas.openxmlformats.org/wordprocessingml/2006/main">
        <w:t xml:space="preserve">অব্ৰাহামক মৃতকৰ দৰে ভাল বুলি গণ্য কৰা হৈছিল, তথাপিও ঈশ্বৰে তেওঁক প্ৰতিজ্ঞা কৰিছিল যে তেওঁৰ বংশধৰ আকাশৰ তৰা আৰু পাৰৰ বালিৰ সমান হ’ব।</w:t>
      </w:r>
    </w:p>
    <w:p w14:paraId="77DB09E6" w14:textId="77777777" w:rsidR="000F7377" w:rsidRDefault="000F7377"/>
    <w:p w14:paraId="2917B232" w14:textId="77777777" w:rsidR="000F7377" w:rsidRDefault="000F7377">
      <w:r xmlns:w="http://schemas.openxmlformats.org/wordprocessingml/2006/main">
        <w:t xml:space="preserve">১/ অব্ৰাহামৰ বিশ্বাস: ঈশ্বৰৰ প্ৰতিজ্ঞাৰ শক্তি</w:t>
      </w:r>
    </w:p>
    <w:p w14:paraId="0D1BE289" w14:textId="77777777" w:rsidR="000F7377" w:rsidRDefault="000F7377"/>
    <w:p w14:paraId="01CE685B" w14:textId="77777777" w:rsidR="000F7377" w:rsidRDefault="000F7377">
      <w:r xmlns:w="http://schemas.openxmlformats.org/wordprocessingml/2006/main">
        <w:t xml:space="preserve">২/ একো নথকাৰ পৰা কিবা এটালৈ: বিশ্বাসৰ শক্তি</w:t>
      </w:r>
    </w:p>
    <w:p w14:paraId="66862294" w14:textId="77777777" w:rsidR="000F7377" w:rsidRDefault="000F7377"/>
    <w:p w14:paraId="42E97876" w14:textId="77777777" w:rsidR="000F7377" w:rsidRDefault="000F7377">
      <w:r xmlns:w="http://schemas.openxmlformats.org/wordprocessingml/2006/main">
        <w:t xml:space="preserve">১/ ৰোমীয়া ৪:১৭-২০ - বংশধৰ হোৱা অসম্ভৱ হোৱাৰ পিছতো অব্ৰাহামে ঈশ্বৰক বিশ্বাস কৰিছিল</w:t>
      </w:r>
    </w:p>
    <w:p w14:paraId="11BF188B" w14:textId="77777777" w:rsidR="000F7377" w:rsidRDefault="000F7377"/>
    <w:p w14:paraId="6B1D3F85" w14:textId="77777777" w:rsidR="000F7377" w:rsidRDefault="000F7377">
      <w:r xmlns:w="http://schemas.openxmlformats.org/wordprocessingml/2006/main">
        <w:t xml:space="preserve">২/ ইব্ৰী ১০:২২-২৩ - ঈশ্বৰৰ ওচৰ চাপিবলৈ আৰু তেওঁৰ প্ৰতিজ্ঞাবোৰক দৃঢ়তাৰে ধৰি ৰাখিবলৈ বিশ্বাসৰ শক্তি</w:t>
      </w:r>
    </w:p>
    <w:p w14:paraId="5C1AC5E7" w14:textId="77777777" w:rsidR="000F7377" w:rsidRDefault="000F7377"/>
    <w:p w14:paraId="0A27210A" w14:textId="77777777" w:rsidR="000F7377" w:rsidRDefault="000F7377">
      <w:r xmlns:w="http://schemas.openxmlformats.org/wordprocessingml/2006/main">
        <w:t xml:space="preserve">ইব্ৰী ১১:১৩ এই সকলোৱে বিশ্বাসত মৃত্যুবৰণ কৰিলে, প্ৰতিজ্ঞাবোৰ গ্ৰহণ নকৰি, কিন্তু সেইবোৰ দূৰত দেখি, আৰু সেইবোৰৰ বিষয়ে বুজাই, আলিংগন কৰিলে, আৰু স্বীকাৰ কৰিলে যে তেওঁলোক পৃথিৱীত বিদেশী আৰু তীৰ্থযাত্ৰী।</w:t>
      </w:r>
    </w:p>
    <w:p w14:paraId="1A2B2240" w14:textId="77777777" w:rsidR="000F7377" w:rsidRDefault="000F7377"/>
    <w:p w14:paraId="03CDABC6" w14:textId="77777777" w:rsidR="000F7377" w:rsidRDefault="000F7377">
      <w:r xmlns:w="http://schemas.openxmlformats.org/wordprocessingml/2006/main">
        <w:t xml:space="preserve">ইব্ৰী ১১:১৩ পদৰ অংশটোৱে সেইসকলৰ বিষয়ে কয় যিসকলে বিশ্বাসত মৃত্যুবৰণ কৰিছিল, তেওঁলোকে কেতিয়াও ঈশ্বৰৰ প্ৰতিজ্ঞাসমূহ লাভ কৰা নাছিল, কিন্তু তথাপিও সেইবোৰ পূৰণ হ’ব বুলি বিশ্বাস কৰিছিল।</w:t>
      </w:r>
    </w:p>
    <w:p w14:paraId="04437917" w14:textId="77777777" w:rsidR="000F7377" w:rsidRDefault="000F7377"/>
    <w:p w14:paraId="2B8916A3" w14:textId="77777777" w:rsidR="000F7377" w:rsidRDefault="000F7377">
      <w:r xmlns:w="http://schemas.openxmlformats.org/wordprocessingml/2006/main">
        <w:t xml:space="preserve">১/ ঈশ্বৰৰ প্ৰতিজ্ঞাত বিশ্বাস কৰা - ইব্ৰী ১১:১৩</w:t>
      </w:r>
    </w:p>
    <w:p w14:paraId="4536364B" w14:textId="77777777" w:rsidR="000F7377" w:rsidRDefault="000F7377"/>
    <w:p w14:paraId="4BCDB53C" w14:textId="77777777" w:rsidR="000F7377" w:rsidRDefault="000F7377">
      <w:r xmlns:w="http://schemas.openxmlformats.org/wordprocessingml/2006/main">
        <w:t xml:space="preserve">২/ অচিনাকি আৰু তীৰ্থযাত্ৰী হিচাপে জীয়াই থকা - ইব্ৰী ১১:১৩</w:t>
      </w:r>
    </w:p>
    <w:p w14:paraId="2DAE9E68" w14:textId="77777777" w:rsidR="000F7377" w:rsidRDefault="000F7377"/>
    <w:p w14:paraId="1EFFCCEE" w14:textId="77777777" w:rsidR="000F7377" w:rsidRDefault="000F7377">
      <w:r xmlns:w="http://schemas.openxmlformats.org/wordprocessingml/2006/main">
        <w:t xml:space="preserve">১/ ৰোমীয়া ৮:২৪-২৫ - কিয়নো এই আশাত আমি পৰিত্ৰাণ পালোঁ। এতিয়া যি আশা দেখা যায় সেয়া আশা নহয়। কাৰণ তেওঁ যি দেখিছে তাৰ প্ৰতি কোনে আশা কৰে? কিন্তু আমি যদি দেখা নাপাওঁ তাৰ বাবে আশা কৰোঁ তেন্তে ধৈৰ্য্যৰে অপেক্ষা কৰোঁ।</w:t>
      </w:r>
    </w:p>
    <w:p w14:paraId="5665956F" w14:textId="77777777" w:rsidR="000F7377" w:rsidRDefault="000F7377"/>
    <w:p w14:paraId="1222AE66" w14:textId="77777777" w:rsidR="000F7377" w:rsidRDefault="000F7377">
      <w:r xmlns:w="http://schemas.openxmlformats.org/wordprocessingml/2006/main">
        <w:t xml:space="preserve">২.১ পিতৰ ২:১১ - প্ৰিয়সকল, মই তোমালোকক প্ৰবাসী আৰু নিৰ্বাসিত হিচাপে আহ্বান জনাইছো যে তোমালোকৰ আত্মাৰ বিৰুদ্ধে যুদ্ধ কৰা মাংসৰ আবেগবোৰৰ পৰা বিৰত থাকক।</w:t>
      </w:r>
    </w:p>
    <w:p w14:paraId="5789482F" w14:textId="77777777" w:rsidR="000F7377" w:rsidRDefault="000F7377"/>
    <w:p w14:paraId="48A317B4" w14:textId="77777777" w:rsidR="000F7377" w:rsidRDefault="000F7377">
      <w:r xmlns:w="http://schemas.openxmlformats.org/wordprocessingml/2006/main">
        <w:t xml:space="preserve">ইব্ৰী ১১:১৪ কিয়নো যিসকলে এনে কথা কয়, তেওঁলোকে স্পষ্টকৈ কয় যে তেওঁলোকে দেশ বিচাৰিছে।</w:t>
      </w:r>
    </w:p>
    <w:p w14:paraId="33D12C0F" w14:textId="77777777" w:rsidR="000F7377" w:rsidRDefault="000F7377"/>
    <w:p w14:paraId="7A9402DA" w14:textId="77777777" w:rsidR="000F7377" w:rsidRDefault="000F7377">
      <w:r xmlns:w="http://schemas.openxmlformats.org/wordprocessingml/2006/main">
        <w:t xml:space="preserve">এখন উন্নত দেশ বিচৰা মানুহে কোৱা শব্দৰ দ্বাৰাই নিজৰ ইচ্ছা প্ৰকাশ কৰে।</w:t>
      </w:r>
    </w:p>
    <w:p w14:paraId="1B3E695F" w14:textId="77777777" w:rsidR="000F7377" w:rsidRDefault="000F7377"/>
    <w:p w14:paraId="445D24DF" w14:textId="77777777" w:rsidR="000F7377" w:rsidRDefault="000F7377">
      <w:r xmlns:w="http://schemas.openxmlformats.org/wordprocessingml/2006/main">
        <w:t xml:space="preserve">১/ আপোনাৰ সপোন পূৰণ: বিশ্বাসে আপোনাক কেনেকৈ আপোনাৰ লক্ষ্যত উপনীত হোৱাত সহায় কৰিব পাৰে</w:t>
      </w:r>
    </w:p>
    <w:p w14:paraId="445C642A" w14:textId="77777777" w:rsidR="000F7377" w:rsidRDefault="000F7377"/>
    <w:p w14:paraId="277B8157" w14:textId="77777777" w:rsidR="000F7377" w:rsidRDefault="000F7377">
      <w:r xmlns:w="http://schemas.openxmlformats.org/wordprocessingml/2006/main">
        <w:t xml:space="preserve">২/ উন্নত ভৱিষ্যতত বিশ্বাস কৰাৰ মূল্য</w:t>
      </w:r>
    </w:p>
    <w:p w14:paraId="481DB787" w14:textId="77777777" w:rsidR="000F7377" w:rsidRDefault="000F7377"/>
    <w:p w14:paraId="3716967A" w14:textId="77777777" w:rsidR="000F7377" w:rsidRDefault="000F7377">
      <w:r xmlns:w="http://schemas.openxmlformats.org/wordprocessingml/2006/main">
        <w:t xml:space="preserve">১/ হিতোপদেশ ১৩:১২ - বিলম্বিত আশাই হৃদয়ক অসুস্থ কৰে, কিন্তু পূৰণ হোৱা ইচ্ছা জীৱনৰ গছ।</w:t>
      </w:r>
    </w:p>
    <w:p w14:paraId="78979764" w14:textId="77777777" w:rsidR="000F7377" w:rsidRDefault="000F7377"/>
    <w:p w14:paraId="6A97C5B2" w14:textId="77777777" w:rsidR="000F7377" w:rsidRDefault="000F7377">
      <w:r xmlns:w="http://schemas.openxmlformats.org/wordprocessingml/2006/main">
        <w:t xml:space="preserve">২/ গীতমালা ৩৭:৪ - প্ৰভুত আনন্দিত হওক, আৰু তেওঁ আপোনাক আপোনাৰ হৃদয়ৰ কামনাবোৰ দিব।</w:t>
      </w:r>
    </w:p>
    <w:p w14:paraId="5B882CEE" w14:textId="77777777" w:rsidR="000F7377" w:rsidRDefault="000F7377"/>
    <w:p w14:paraId="12309C8D" w14:textId="77777777" w:rsidR="000F7377" w:rsidRDefault="000F7377">
      <w:r xmlns:w="http://schemas.openxmlformats.org/wordprocessingml/2006/main">
        <w:t xml:space="preserve">ইব্ৰী ১১:১৫ আৰু সঁচাকৈয়ে, যদি তেওঁলোকে সেই দেশৰ বিষয়ে মনত ৰাখিলেহেঁতেন, তেন্তে তেওঁলোকে হয়তো উভতি অহাৰ সুযোগ পালেহেঁতেন।</w:t>
      </w:r>
    </w:p>
    <w:p w14:paraId="6DF28AE3" w14:textId="77777777" w:rsidR="000F7377" w:rsidRDefault="000F7377"/>
    <w:p w14:paraId="0CC7131D" w14:textId="77777777" w:rsidR="000F7377" w:rsidRDefault="000F7377">
      <w:r xmlns:w="http://schemas.openxmlformats.org/wordprocessingml/2006/main">
        <w:t xml:space="preserve">ইব্ৰীৰ লেখকে পাঠকসকলক তেওঁলোকৰ পূৰ্বপুৰুষৰ শিপাৰ কথা সোঁৱৰাই দিছে আৰু তেওঁলোকে হয়তো য’ৰ পৰা আহিছিল তাৰ পৰা উভতি অহাৰ সুযোগ পাইছিল বুলি মত প্ৰকাশ কৰিছে।</w:t>
      </w:r>
    </w:p>
    <w:p w14:paraId="4C3501B2" w14:textId="77777777" w:rsidR="000F7377" w:rsidRDefault="000F7377"/>
    <w:p w14:paraId="288EF26A" w14:textId="77777777" w:rsidR="000F7377" w:rsidRDefault="000F7377">
      <w:r xmlns:w="http://schemas.openxmlformats.org/wordprocessingml/2006/main">
        <w:t xml:space="preserve">১/ স্মৃতিৰ শক্তি: আমাৰ শিপাক আকোৱালি লোৱা</w:t>
      </w:r>
    </w:p>
    <w:p w14:paraId="0EF6A3CD" w14:textId="77777777" w:rsidR="000F7377" w:rsidRDefault="000F7377"/>
    <w:p w14:paraId="26F6BA67" w14:textId="77777777" w:rsidR="000F7377" w:rsidRDefault="000F7377">
      <w:r xmlns:w="http://schemas.openxmlformats.org/wordprocessingml/2006/main">
        <w:t xml:space="preserve">২/ অন্তৰ্দৃষ্টি আৰু পথ প্ৰদৰ্শনৰ বাবে অতীতলৈ চোৱা</w:t>
      </w:r>
    </w:p>
    <w:p w14:paraId="6259CD78" w14:textId="77777777" w:rsidR="000F7377" w:rsidRDefault="000F7377"/>
    <w:p w14:paraId="2A2C5C72" w14:textId="77777777" w:rsidR="000F7377" w:rsidRDefault="000F7377">
      <w:r xmlns:w="http://schemas.openxmlformats.org/wordprocessingml/2006/main">
        <w:t xml:space="preserve">১) আদিপুস্তক ১২:১-৩ - প্ৰভুৱে অব্ৰামক কৈছিল, “তোমাক তোমাৰ দেশৰ পৰা, তোমাৰ আত্মীয়ৰ পৰা আৰু তোমাৰ পিতৃৰ ঘৰৰ পৰা ওলাই যোৱা, যিখন দেশ মই তোমাক দেখুৱাম।</w:t>
      </w:r>
    </w:p>
    <w:p w14:paraId="02E351D1" w14:textId="77777777" w:rsidR="000F7377" w:rsidRDefault="000F7377"/>
    <w:p w14:paraId="65C66E94" w14:textId="77777777" w:rsidR="000F7377" w:rsidRDefault="000F7377">
      <w:r xmlns:w="http://schemas.openxmlformats.org/wordprocessingml/2006/main">
        <w:t xml:space="preserve">২) ফিলিপীয়া ৩:১৩-১৪ - ভাইসকল, মই নিজকে ধৰি লোৱা বুলি গণ্য নকৰো;</w:t>
      </w:r>
    </w:p>
    <w:p w14:paraId="088D11B1" w14:textId="77777777" w:rsidR="000F7377" w:rsidRDefault="000F7377"/>
    <w:p w14:paraId="26EC6953" w14:textId="77777777" w:rsidR="000F7377" w:rsidRDefault="000F7377">
      <w:r xmlns:w="http://schemas.openxmlformats.org/wordprocessingml/2006/main">
        <w:t xml:space="preserve">Hebrews 11:16 কিন্তু এতিয়া তেওঁলোকে এখন উন্নত দেশ অৰ্থাৎ স্বৰ্গীয় দেশ বিচাৰে, সেয়েহে ঈশ্বৰে তেওঁলোকৰ ঈশ্বৰ বুলি ক’বলৈ লাজ নকৰে, কিয়নো তেওঁ তেওঁলোকৰ বাবে এখন নগৰ প্ৰস্তুত কৰিছে।</w:t>
      </w:r>
    </w:p>
    <w:p w14:paraId="56916D91" w14:textId="77777777" w:rsidR="000F7377" w:rsidRDefault="000F7377"/>
    <w:p w14:paraId="24253A68" w14:textId="77777777" w:rsidR="000F7377" w:rsidRDefault="000F7377">
      <w:r xmlns:w="http://schemas.openxmlformats.org/wordprocessingml/2006/main">
        <w:t xml:space="preserve">ঈশ্বৰৰ লোকসকলে এখন উন্নত দেশ, স্বৰ্গীয় দেশৰ কামনা কৰে আৰু ঈশ্বৰে তেওঁলোকৰ ঈশ্বৰ বুলি ক’বলৈ লাজ নকৰে কাৰণ তেওঁ তেওঁলোকৰ বাবে এখন নগৰ প্ৰস্তুত কৰিছে।</w:t>
      </w:r>
    </w:p>
    <w:p w14:paraId="433E5C62" w14:textId="77777777" w:rsidR="000F7377" w:rsidRDefault="000F7377"/>
    <w:p w14:paraId="4A6AE2B5" w14:textId="77777777" w:rsidR="000F7377" w:rsidRDefault="000F7377">
      <w:r xmlns:w="http://schemas.openxmlformats.org/wordprocessingml/2006/main">
        <w:t xml:space="preserve">১/ ঈশ্বৰত বিশ্বাসৰ জীৱন যাপন কৰাটোৱেই হৈছে চিৰন্তন ঘৰৰ পথ।</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প্ৰতিজ্ঞাবোৰ নিশ্চিত আৰু তেওঁৰ বিশ্বাসযোগ্যতা চিৰস্থায়ী।</w:t>
      </w:r>
    </w:p>
    <w:p w14:paraId="39A0FC1E" w14:textId="77777777" w:rsidR="000F7377" w:rsidRDefault="000F7377"/>
    <w:p w14:paraId="6FF4E02A" w14:textId="77777777" w:rsidR="000F7377" w:rsidRDefault="000F7377">
      <w:r xmlns:w="http://schemas.openxmlformats.org/wordprocessingml/2006/main">
        <w:t xml:space="preserve">১/ যোহন ১৪:১-৩ তোমালোকৰ হৃদয় বিচলিত নহব, তোমালোকে ঈশ্বৰত বিশ্বাস কৰা, মোতো বিশ্বাস কৰা। মোৰ পিতৃৰ ঘৰত অনেক অট্টালিকা আছে; মই তোমাৰ বাবে ঠাই প্ৰস্তুত কৰিবলৈ যাওঁ।</w:t>
      </w:r>
    </w:p>
    <w:p w14:paraId="2048A039" w14:textId="77777777" w:rsidR="000F7377" w:rsidRDefault="000F7377"/>
    <w:p w14:paraId="1D377304" w14:textId="77777777" w:rsidR="000F7377" w:rsidRDefault="000F7377">
      <w:r xmlns:w="http://schemas.openxmlformats.org/wordprocessingml/2006/main">
        <w:t xml:space="preserve">২) যিচয়া ২৬:১ সেইদিনা যিহূদা দেশত এই গীত গোৱা হব; আমাৰ এখন শক্তিশালী চহৰ আছে; ঈশ্বৰে দেৱাল আৰু দুৰ্গৰ বাবে পৰিত্ৰাণ নিযুক্ত কৰিব।</w:t>
      </w:r>
    </w:p>
    <w:p w14:paraId="73441ECA" w14:textId="77777777" w:rsidR="000F7377" w:rsidRDefault="000F7377"/>
    <w:p w14:paraId="175E3062" w14:textId="77777777" w:rsidR="000F7377" w:rsidRDefault="000F7377">
      <w:r xmlns:w="http://schemas.openxmlformats.org/wordprocessingml/2006/main">
        <w:t xml:space="preserve">Hebrews 11:17 বিশ্বাসৰ দ্বাৰাই অব্ৰাহামে পৰীক্ষাত ইচহাকক বলিদান দিলে;</w:t>
      </w:r>
    </w:p>
    <w:p w14:paraId="1372E2F7" w14:textId="77777777" w:rsidR="000F7377" w:rsidRDefault="000F7377"/>
    <w:p w14:paraId="3979DC85" w14:textId="77777777" w:rsidR="000F7377" w:rsidRDefault="000F7377">
      <w:r xmlns:w="http://schemas.openxmlformats.org/wordprocessingml/2006/main">
        <w:t xml:space="preserve">অব্ৰাহামে ইচহাকক বলিদান হিচাপে উৎসৰ্গা কৰাৰ সময়ত তেওঁৰ বিশ্বাস প্ৰদৰ্শিত হৈছিল।</w:t>
      </w:r>
    </w:p>
    <w:p w14:paraId="130DBC67" w14:textId="77777777" w:rsidR="000F7377" w:rsidRDefault="000F7377"/>
    <w:p w14:paraId="110165FB" w14:textId="77777777" w:rsidR="000F7377" w:rsidRDefault="000F7377">
      <w:r xmlns:w="http://schemas.openxmlformats.org/wordprocessingml/2006/main">
        <w:t xml:space="preserve">১/ বিশ্বাসৰ শক্তি: অব্ৰাহামৰ বিশ্বাসে কেনেকৈ ঈশ্বৰৰ ওপৰত তেওঁৰ আস্থা প্ৰদৰ্শন কৰিছিল</w:t>
      </w:r>
    </w:p>
    <w:p w14:paraId="7DB20840" w14:textId="77777777" w:rsidR="000F7377" w:rsidRDefault="000F7377"/>
    <w:p w14:paraId="31F376B0" w14:textId="77777777" w:rsidR="000F7377" w:rsidRDefault="000F7377">
      <w:r xmlns:w="http://schemas.openxmlformats.org/wordprocessingml/2006/main">
        <w:t xml:space="preserve">২) বলিদানমূলক প্ৰেম: অব্ৰাহামৰ ঈশ্বৰৰ প্ৰতি নিঃচৰ্ত আজ্ঞা পালন</w:t>
      </w:r>
    </w:p>
    <w:p w14:paraId="641D0617" w14:textId="77777777" w:rsidR="000F7377" w:rsidRDefault="000F7377"/>
    <w:p w14:paraId="487F9D7C" w14:textId="77777777" w:rsidR="000F7377" w:rsidRDefault="000F7377">
      <w:r xmlns:w="http://schemas.openxmlformats.org/wordprocessingml/2006/main">
        <w:t xml:space="preserve">১/ আদিপুস্তক ২২:১-১৯</w:t>
      </w:r>
    </w:p>
    <w:p w14:paraId="62C984EC" w14:textId="77777777" w:rsidR="000F7377" w:rsidRDefault="000F7377"/>
    <w:p w14:paraId="67FD3AA2" w14:textId="77777777" w:rsidR="000F7377" w:rsidRDefault="000F7377">
      <w:r xmlns:w="http://schemas.openxmlformats.org/wordprocessingml/2006/main">
        <w:t xml:space="preserve">২/ যাকোব ২:২১-২৩</w:t>
      </w:r>
    </w:p>
    <w:p w14:paraId="78BF3E14" w14:textId="77777777" w:rsidR="000F7377" w:rsidRDefault="000F7377"/>
    <w:p w14:paraId="5BBD6E50" w14:textId="77777777" w:rsidR="000F7377" w:rsidRDefault="000F7377">
      <w:r xmlns:w="http://schemas.openxmlformats.org/wordprocessingml/2006/main">
        <w:t xml:space="preserve">ইব্ৰী ১১:১৮ তেওঁৰ বিষয়ে কোৱা হৈছিল, “ইচহাকৰ দ্বাৰাই তোমাৰ বংশৰ নাম হ’ব।”</w:t>
      </w:r>
    </w:p>
    <w:p w14:paraId="0D3DE661" w14:textId="77777777" w:rsidR="000F7377" w:rsidRDefault="000F7377"/>
    <w:p w14:paraId="1ABBDF9F" w14:textId="77777777" w:rsidR="000F7377" w:rsidRDefault="000F7377">
      <w:r xmlns:w="http://schemas.openxmlformats.org/wordprocessingml/2006/main">
        <w:t xml:space="preserve">অসম্ভৱ যেন লগা সময়তো ঈশ্বৰ নিজৰ প্ৰতিজ্ঞাৰ প্ৰতি বিশ্বাসী।</w:t>
      </w:r>
    </w:p>
    <w:p w14:paraId="347E9C12" w14:textId="77777777" w:rsidR="000F7377" w:rsidRDefault="000F7377"/>
    <w:p w14:paraId="7836390D" w14:textId="77777777" w:rsidR="000F7377" w:rsidRDefault="000F7377">
      <w:r xmlns:w="http://schemas.openxmlformats.org/wordprocessingml/2006/main">
        <w:t xml:space="preserve">১: অসম্ভৱ পৰিস্থিতিৰ সন্মুখত ঈশ্বৰৰ বিশ্বাসযোগ্যতা</w:t>
      </w:r>
    </w:p>
    <w:p w14:paraId="533791BF" w14:textId="77777777" w:rsidR="000F7377" w:rsidRDefault="000F7377"/>
    <w:p w14:paraId="15DF2721" w14:textId="77777777" w:rsidR="000F7377" w:rsidRDefault="000F7377">
      <w:r xmlns:w="http://schemas.openxmlformats.org/wordprocessingml/2006/main">
        <w:t xml:space="preserve">২: জীৱন অপ্ৰত্যাশিত হ’লে ঈশ্বৰৰ প্ৰতিজ্ঞাৰ ওপৰত বিশ্বাস কৰা</w:t>
      </w:r>
    </w:p>
    <w:p w14:paraId="2CECCF31" w14:textId="77777777" w:rsidR="000F7377" w:rsidRDefault="000F7377"/>
    <w:p w14:paraId="13D5591B" w14:textId="77777777" w:rsidR="000F7377" w:rsidRDefault="000F7377">
      <w:r xmlns:w="http://schemas.openxmlformats.org/wordprocessingml/2006/main">
        <w:t xml:space="preserve">১: আদিপুস্তক ১৭:১৯ - ঈশ্বৰে ক’লে, “তোমাৰ পত্নী চাৰায়ে তোমাৰ বাবে সঁচাকৈয়ে পুত্ৰ জন্ম দিব; আৰু তুমি তেওঁৰ নাম ইচহাক ৰাখিবা, আৰু মই তেওঁৰ লগত আৰু তেওঁৰ পিছত তেওঁৰ বংশৰ লগত মোৰ নিয়ম স্থাপন কৰিম।</w:t>
      </w:r>
    </w:p>
    <w:p w14:paraId="7AC80D2A" w14:textId="77777777" w:rsidR="000F7377" w:rsidRDefault="000F7377"/>
    <w:p w14:paraId="67ADF27A" w14:textId="77777777" w:rsidR="000F7377" w:rsidRDefault="000F7377">
      <w:r xmlns:w="http://schemas.openxmlformats.org/wordprocessingml/2006/main">
        <w:t xml:space="preserve">২: ৰোমীয়া ৪:১৭-২১ - (যেনেকৈ লিখা আছে, মই তোমাক বহু জাতিৰ পিতৃ কৰি দিলোঁ,) তেওঁৰ আগত তেওঁ বিশ্বাস কৰা ঈশ্বৰ, যিজনে মৃতক সজীৱ কৰি তোলে আৰু যিবিলাক নহয়, সেইবোৰক তেওঁলোকৰ দৰে মাতে আছিল। তেওঁ আশাৰ বিপৰীতে আশাত বিশ্বাস কৰিছিল, যাতে তেওঁ অনেক জাতিৰ পিতৃ হ’ব পাৰে; যি কোৱা হৈছিল, সেই অনুসাৰে, তোমাৰ বংশও তেনেকুৱাই হ’ব।” আৰু বিশ্বাসত দুৰ্বল নহৈ, তেওঁ প্ৰায় এশ বছৰ বয়সত নিজৰ শৰীৰক এতিয়া মৃত বুলি নাভাবিলে, আৰু চাৰাৰ গৰ্ভৰ মৃত বুলিও নাভাবিলে। কিন্তু ঈশ্বৰক মহিমা দি বিশ্বাসত শক্তিশালী আছিল।</w:t>
      </w:r>
    </w:p>
    <w:p w14:paraId="173C13A8" w14:textId="77777777" w:rsidR="000F7377" w:rsidRDefault="000F7377"/>
    <w:p w14:paraId="76CAC5A1" w14:textId="77777777" w:rsidR="000F7377" w:rsidRDefault="000F7377">
      <w:r xmlns:w="http://schemas.openxmlformats.org/wordprocessingml/2006/main">
        <w:t xml:space="preserve">ইব্ৰী ১১:১৯ ঈশ্বৰে তেওঁক মৃত্যুৰ মাজৰ পৰা পুনৰুত্থান কৰিবলৈ সক্ষম হ’ল বুলি হিচাপ কৰি; য'ৰ পৰাও তেওঁ তেওঁক আকৃতিত গ্ৰহণ কৰিছিল।</w:t>
      </w:r>
    </w:p>
    <w:p w14:paraId="5C0CBB21" w14:textId="77777777" w:rsidR="000F7377" w:rsidRDefault="000F7377"/>
    <w:p w14:paraId="6F73D4C0" w14:textId="77777777" w:rsidR="000F7377" w:rsidRDefault="000F7377">
      <w:r xmlns:w="http://schemas.openxmlformats.org/wordprocessingml/2006/main">
        <w:t xml:space="preserve">ইব্ৰী লিখকে স্বীকাৰ কৰিছে যে ঈশ্বৰে যীচুক মৃত্যুৰ পৰা পুনৰুত্থান কৰিবলৈ সক্ষম হৈছিল।</w:t>
      </w:r>
    </w:p>
    <w:p w14:paraId="49B5BBF1" w14:textId="77777777" w:rsidR="000F7377" w:rsidRDefault="000F7377"/>
    <w:p w14:paraId="5BF7DF7F" w14:textId="77777777" w:rsidR="000F7377" w:rsidRDefault="000F7377">
      <w:r xmlns:w="http://schemas.openxmlformats.org/wordprocessingml/2006/main">
        <w:t xml:space="preserve">১: ঈশ্বৰৰ শক্তি: ঈশ্বৰে কেনেকৈ অসম্ভৱ কাম কৰিব পাৰে</w:t>
      </w:r>
    </w:p>
    <w:p w14:paraId="4F45E7E6" w14:textId="77777777" w:rsidR="000F7377" w:rsidRDefault="000F7377"/>
    <w:p w14:paraId="47DE3773" w14:textId="77777777" w:rsidR="000F7377" w:rsidRDefault="000F7377">
      <w:r xmlns:w="http://schemas.openxmlformats.org/wordprocessingml/2006/main">
        <w:t xml:space="preserve">২: পুনৰুত্থান: ঈশ্বৰৰ বিজয়ৰ চিন</w:t>
      </w:r>
    </w:p>
    <w:p w14:paraId="330208E6" w14:textId="77777777" w:rsidR="000F7377" w:rsidRDefault="000F7377"/>
    <w:p w14:paraId="701C3C63" w14:textId="77777777" w:rsidR="000F7377" w:rsidRDefault="000F7377">
      <w:r xmlns:w="http://schemas.openxmlformats.org/wordprocessingml/2006/main">
        <w:t xml:space="preserve">১: ৰোমীয়া ৮:১১ - "কিন্তু যদি যীচুক মৃত্যুৰ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14:paraId="0645A432" w14:textId="77777777" w:rsidR="000F7377" w:rsidRDefault="000F7377"/>
    <w:p w14:paraId="38B8B9F4" w14:textId="77777777" w:rsidR="000F7377" w:rsidRDefault="000F7377">
      <w:r xmlns:w="http://schemas.openxmlformats.org/wordprocessingml/2006/main">
        <w:t xml:space="preserve">২: যোহন ১১:২৫ - "যীচুৱে তাইক ক'লে, "মই পুনৰুত্থান আৰু জীৱন; যি জনে মোত বিশ্বাস কৰে, </w:t>
      </w:r>
      <w:r xmlns:w="http://schemas.openxmlformats.org/wordprocessingml/2006/main">
        <w:lastRenderedPageBreak xmlns:w="http://schemas.openxmlformats.org/wordprocessingml/2006/main"/>
      </w:r>
      <w:r xmlns:w="http://schemas.openxmlformats.org/wordprocessingml/2006/main">
        <w:t xml:space="preserve">তেওঁ মৰিলেও, তেওঁ জীয়াই থাকিব।"</w:t>
      </w:r>
    </w:p>
    <w:p w14:paraId="21C28A6D" w14:textId="77777777" w:rsidR="000F7377" w:rsidRDefault="000F7377"/>
    <w:p w14:paraId="3F4547B2" w14:textId="77777777" w:rsidR="000F7377" w:rsidRDefault="000F7377">
      <w:r xmlns:w="http://schemas.openxmlformats.org/wordprocessingml/2006/main">
        <w:t xml:space="preserve">ইব্ৰী ১১:২০ বিশ্বাসৰ দ্বাৰাই ইচহাকে যাকোব আৰু এচৌক আগন্তুক বিষয়ৰ বিষয়ে আশীৰ্ব্বাদ কৰিলে।</w:t>
      </w:r>
    </w:p>
    <w:p w14:paraId="5FDC582C" w14:textId="77777777" w:rsidR="000F7377" w:rsidRDefault="000F7377"/>
    <w:p w14:paraId="232F6807" w14:textId="77777777" w:rsidR="000F7377" w:rsidRDefault="000F7377">
      <w:r xmlns:w="http://schemas.openxmlformats.org/wordprocessingml/2006/main">
        <w:t xml:space="preserve">ইচহাকে তেওঁৰ পুত্ৰ যাকোব আৰু এচৌক ভৱিষ্যতৰ বিষয়ে বিশ্বাসৰ দ্বাৰা আশীৰ্বাদ দিছিল।</w:t>
      </w:r>
    </w:p>
    <w:p w14:paraId="6CB6986D" w14:textId="77777777" w:rsidR="000F7377" w:rsidRDefault="000F7377"/>
    <w:p w14:paraId="34027D2B" w14:textId="77777777" w:rsidR="000F7377" w:rsidRDefault="000F7377">
      <w:r xmlns:w="http://schemas.openxmlformats.org/wordprocessingml/2006/main">
        <w:t xml:space="preserve">১/ বিশ্বাসৰ শক্তি: ইচহাকৰ আশীৰ্বাদে আমাক কেনেকৈ অনুপ্ৰাণিত কৰিব পাৰে</w:t>
      </w:r>
    </w:p>
    <w:p w14:paraId="5E889FEE" w14:textId="77777777" w:rsidR="000F7377" w:rsidRDefault="000F7377"/>
    <w:p w14:paraId="3A6C47FA" w14:textId="77777777" w:rsidR="000F7377" w:rsidRDefault="000F7377">
      <w:r xmlns:w="http://schemas.openxmlformats.org/wordprocessingml/2006/main">
        <w:t xml:space="preserve">২/ এতিয়াত জীয়াই থকা: ইচহাকৰ আশীৰ্বাদৰ তাৎপৰ্য্য</w:t>
      </w:r>
    </w:p>
    <w:p w14:paraId="6712057A" w14:textId="77777777" w:rsidR="000F7377" w:rsidRDefault="000F7377"/>
    <w:p w14:paraId="39691A59" w14:textId="77777777" w:rsidR="000F7377" w:rsidRDefault="000F7377">
      <w:r xmlns:w="http://schemas.openxmlformats.org/wordprocessingml/2006/main">
        <w:t xml:space="preserve">১/ আদিপুস্তক ২৭:২৭-২৯ - ইচহাকে যাকোবক আশীৰ্ব্বাদ কৰা</w:t>
      </w:r>
    </w:p>
    <w:p w14:paraId="102499EF" w14:textId="77777777" w:rsidR="000F7377" w:rsidRDefault="000F7377"/>
    <w:p w14:paraId="673211E1" w14:textId="77777777" w:rsidR="000F7377" w:rsidRDefault="000F7377">
      <w:r xmlns:w="http://schemas.openxmlformats.org/wordprocessingml/2006/main">
        <w:t xml:space="preserve">২/ আদিপুস্তক ২৭:৩০-৪০ - ইচহাকে এচৌক দিয়া আশীৰ্বাদ</w:t>
      </w:r>
    </w:p>
    <w:p w14:paraId="06E4DD74" w14:textId="77777777" w:rsidR="000F7377" w:rsidRDefault="000F7377"/>
    <w:p w14:paraId="15105028" w14:textId="77777777" w:rsidR="000F7377" w:rsidRDefault="000F7377">
      <w:r xmlns:w="http://schemas.openxmlformats.org/wordprocessingml/2006/main">
        <w:t xml:space="preserve">ইব্ৰী ১১:২১ বিশ্বাসৰ দ্বাৰাই যাকোবে মৃত্যুমুখত থাকোঁতে যোচেফৰ দুয়োজন পুত্ৰক আশীৰ্ব্বাদ কৰিলে; আৰু লাখুটিৰ ওপৰত হেলান দি পূজা কৰিলে।</w:t>
      </w:r>
    </w:p>
    <w:p w14:paraId="2DDFDE08" w14:textId="77777777" w:rsidR="000F7377" w:rsidRDefault="000F7377"/>
    <w:p w14:paraId="0055A809" w14:textId="77777777" w:rsidR="000F7377" w:rsidRDefault="000F7377">
      <w:r xmlns:w="http://schemas.openxmlformats.org/wordprocessingml/2006/main">
        <w:t xml:space="preserve">যাকোবে মৃত্যুৰ ওচৰ পাওঁতে নিজৰ পুত্ৰসকলক বিশ্বাসেৰে আশীৰ্বাদ দিলে।</w:t>
      </w:r>
    </w:p>
    <w:p w14:paraId="711C0D8D" w14:textId="77777777" w:rsidR="000F7377" w:rsidRDefault="000F7377"/>
    <w:p w14:paraId="5C40C179" w14:textId="77777777" w:rsidR="000F7377" w:rsidRDefault="000F7377">
      <w:r xmlns:w="http://schemas.openxmlformats.org/wordprocessingml/2006/main">
        <w:t xml:space="preserve">১/ কঠিন সময়ত বিশ্বাসৰ শক্তি</w:t>
      </w:r>
    </w:p>
    <w:p w14:paraId="3B4B32B9" w14:textId="77777777" w:rsidR="000F7377" w:rsidRDefault="000F7377"/>
    <w:p w14:paraId="4EE5AF09" w14:textId="77777777" w:rsidR="000F7377" w:rsidRDefault="000F7377">
      <w:r xmlns:w="http://schemas.openxmlformats.org/wordprocessingml/2006/main">
        <w:t xml:space="preserve">২/ আমাৰ সন্তানক আশীৰ্বাদ দিয়াৰ উত্তৰাধিকাৰ</w:t>
      </w:r>
    </w:p>
    <w:p w14:paraId="5C78BF37" w14:textId="77777777" w:rsidR="000F7377" w:rsidRDefault="000F7377"/>
    <w:p w14:paraId="1F4C7DBE"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5480B6EB" w14:textId="77777777" w:rsidR="000F7377" w:rsidRDefault="000F7377"/>
    <w:p w14:paraId="68F6277E" w14:textId="77777777" w:rsidR="000F7377" w:rsidRDefault="000F7377">
      <w:r xmlns:w="http://schemas.openxmlformats.org/wordprocessingml/2006/main">
        <w:t xml:space="preserve">২/ হিতোপদেশ ১৩:২২ -ভাল মানুহে নিজৰ সন্তানৰ সন্তানৰ বাবে উত্তৰাধিকাৰ ত্যাগ কৰে, কিন্তু পাপীৰ ধন ধাৰ্মিকৰ বাবে জমা হয়।</w:t>
      </w:r>
    </w:p>
    <w:p w14:paraId="4655E99C" w14:textId="77777777" w:rsidR="000F7377" w:rsidRDefault="000F7377"/>
    <w:p w14:paraId="68EFE188" w14:textId="77777777" w:rsidR="000F7377" w:rsidRDefault="000F7377">
      <w:r xmlns:w="http://schemas.openxmlformats.org/wordprocessingml/2006/main">
        <w:t xml:space="preserve">ইব্ৰী ১১:২২ বিশ্বাসৰ দ্বাৰাই যোচেফে মৃত্যুৰ সময়ত ইস্ৰায়েলৰ সন্তানসকলৰ বিদায়ৰ কথা উল্লেখ কৰিলে; আৰু তেওঁৰ হাড়ৰ বিষয়ে আজ্ঞা দিলে।</w:t>
      </w:r>
    </w:p>
    <w:p w14:paraId="55AC12C5" w14:textId="77777777" w:rsidR="000F7377" w:rsidRDefault="000F7377"/>
    <w:p w14:paraId="4558ECC7" w14:textId="77777777" w:rsidR="000F7377" w:rsidRDefault="000F7377">
      <w:r xmlns:w="http://schemas.openxmlformats.org/wordprocessingml/2006/main">
        <w:t xml:space="preserve">যোচেফ নামৰ এজন বিশ্বাসী ব্যক্তিয়ে মৃত্যুৰ আগতে ইস্ৰায়েলীসকলৰ পলায়নৰ বিষয়ে উল্লেখ কৰিছিল আৰু তেওঁৰ হাড়ৰ বিষয়ে নিৰ্দেশনা দিছিল।</w:t>
      </w:r>
    </w:p>
    <w:p w14:paraId="7F8066A1" w14:textId="77777777" w:rsidR="000F7377" w:rsidRDefault="000F7377"/>
    <w:p w14:paraId="7BEE349B" w14:textId="77777777" w:rsidR="000F7377" w:rsidRDefault="000F7377">
      <w:r xmlns:w="http://schemas.openxmlformats.org/wordprocessingml/2006/main">
        <w:t xml:space="preserve">১/ বিশ্বাসৰ শক্তি: যোচেফৰ আদৰ্শ</w:t>
      </w:r>
    </w:p>
    <w:p w14:paraId="7C6523E7" w14:textId="77777777" w:rsidR="000F7377" w:rsidRDefault="000F7377"/>
    <w:p w14:paraId="4F1F5006" w14:textId="77777777" w:rsidR="000F7377" w:rsidRDefault="000F7377">
      <w:r xmlns:w="http://schemas.openxmlformats.org/wordprocessingml/2006/main">
        <w:t xml:space="preserve">২) ঈশ্বৰৰ ইচ্ছা অনুসৰণ কৰা: যোচেফৰ শেষ বাক্যৰ পৰা পাঠ</w:t>
      </w:r>
    </w:p>
    <w:p w14:paraId="7F4DE0CD" w14:textId="77777777" w:rsidR="000F7377" w:rsidRDefault="000F7377"/>
    <w:p w14:paraId="69B60484" w14:textId="77777777" w:rsidR="000F7377" w:rsidRDefault="000F7377">
      <w:r xmlns:w="http://schemas.openxmlformats.org/wordprocessingml/2006/main">
        <w:t xml:space="preserve">1. ৰোমীয়া 1:17 - “কিয়নো বিশ্বাসৰ বিনিময়ত ঈশ্বৰৰ ধাৰ্মিকতা প্ৰকাশ পায়, যেনেকৈ লিখা আছে, ‘ধাৰ্ম্মিকসকল বিশ্বাসৰ দ্বাৰাই জীয়াই থাকিব।”</w:t>
      </w:r>
    </w:p>
    <w:p w14:paraId="06D83976" w14:textId="77777777" w:rsidR="000F7377" w:rsidRDefault="000F7377"/>
    <w:p w14:paraId="302120DC" w14:textId="77777777" w:rsidR="000F7377" w:rsidRDefault="000F7377">
      <w:r xmlns:w="http://schemas.openxmlformats.org/wordprocessingml/2006/main">
        <w:t xml:space="preserve">২/ যোহন ১৫:১৪ - “তোমালোকে যদি মই তোমালোকক আজ্ঞা পালন কৰিম, তেন্তে তুমি মোৰ বন্ধু।”</w:t>
      </w:r>
    </w:p>
    <w:p w14:paraId="01F66C38" w14:textId="77777777" w:rsidR="000F7377" w:rsidRDefault="000F7377"/>
    <w:p w14:paraId="65A26114" w14:textId="77777777" w:rsidR="000F7377" w:rsidRDefault="000F7377">
      <w:r xmlns:w="http://schemas.openxmlformats.org/wordprocessingml/2006/main">
        <w:t xml:space="preserve">ইব্ৰী ১১:২৩ বিশ্বাসৰ দ্বাৰাই মোচিৰ জন্মৰ সময়ত তেওঁৰ পিতৃ-মাতৃৰ পৰা তিনি মাহ লুকুৱাই ৰখা হৈছিল, কাৰণ তেওঁলোকে তেওঁক এটা উপযুক্ত সন্তান বুলি দেখিছিল; আৰু তেওঁলোকে ৰজাৰ আজ্ঞাক ভয় কৰা নাছিল।</w:t>
      </w:r>
    </w:p>
    <w:p w14:paraId="21733A13" w14:textId="77777777" w:rsidR="000F7377" w:rsidRDefault="000F7377"/>
    <w:p w14:paraId="5C87B468" w14:textId="77777777" w:rsidR="000F7377" w:rsidRDefault="000F7377">
      <w:r xmlns:w="http://schemas.openxmlformats.org/wordprocessingml/2006/main">
        <w:t xml:space="preserve">মোচিয়ে যেতিয়া জন্ম হৈছিল আৰু ঈশ্বৰৰ ইচ্ছাৰ আজ্ঞা পালন কৰি লুকাই আছিল তেতিয়া তেওঁ বিশ্বাসৰ এক আদৰ্শ আছিল।</w:t>
      </w:r>
    </w:p>
    <w:p w14:paraId="5D20DAE3" w14:textId="77777777" w:rsidR="000F7377" w:rsidRDefault="000F7377"/>
    <w:p w14:paraId="507A1FE3" w14:textId="77777777" w:rsidR="000F7377" w:rsidRDefault="000F7377">
      <w:r xmlns:w="http://schemas.openxmlformats.org/wordprocessingml/2006/main">
        <w:t xml:space="preserve">১: ঈশ্বৰৰ ওপৰত আমাৰ বিশ্বাসে আমাক সদায় ক্ষতিৰ পৰা ৰক্ষা কৰিব, যিয়েই নহওক কিয়।</w:t>
      </w:r>
    </w:p>
    <w:p w14:paraId="7826371B" w14:textId="77777777" w:rsidR="000F7377" w:rsidRDefault="000F7377"/>
    <w:p w14:paraId="6D1CF95F" w14:textId="77777777" w:rsidR="000F7377" w:rsidRDefault="000F7377">
      <w:r xmlns:w="http://schemas.openxmlformats.org/wordprocessingml/2006/main">
        <w:t xml:space="preserve">২: আমি ঈশ্বৰৰ পৰিকল্পনাত বিশ্বাস কৰিব লাগিব আৰু তেওঁৰ ইচ্ছা পালন কৰিবলৈ বিশ্বাস থাকিব লাগিব, আনকি কঠিন হ’লেও।</w:t>
      </w:r>
    </w:p>
    <w:p w14:paraId="0B97A761" w14:textId="77777777" w:rsidR="000F7377" w:rsidRDefault="000F7377"/>
    <w:p w14:paraId="53FCDD13" w14:textId="77777777" w:rsidR="000F7377" w:rsidRDefault="000F7377">
      <w:r xmlns:w="http://schemas.openxmlformats.org/wordprocessingml/2006/main">
        <w:t xml:space="preserve">১: যাত্ৰাপুস্তক ২:২-৪ তেতিয়া মহিলাগৰাকীয়ে গৰ্ভধাৰণ কৰি এজন পুত্ৰ সন্তান জন্ম দিলে, আৰু তেওঁক এজন ভাল শিশু হোৱা দেখি তিনিমাহ লুকুৱাই ৰাখিলে।</w:t>
      </w:r>
    </w:p>
    <w:p w14:paraId="26B9FB85" w14:textId="77777777" w:rsidR="000F7377" w:rsidRDefault="000F7377"/>
    <w:p w14:paraId="47F2DA15" w14:textId="77777777" w:rsidR="000F7377" w:rsidRDefault="000F7377">
      <w:r xmlns:w="http://schemas.openxmlformats.org/wordprocessingml/2006/main">
        <w:t xml:space="preserve">২: মথি ১০:২৮-২৯ আৰু যিসকলে শৰীৰক হত্যা কৰে, কিন্তু আত্মাক বধ কৰিব নোৱাৰে, তেওঁলোকক ভয় নকৰিবা;</w:t>
      </w:r>
    </w:p>
    <w:p w14:paraId="4AA53D62" w14:textId="77777777" w:rsidR="000F7377" w:rsidRDefault="000F7377"/>
    <w:p w14:paraId="4030A5B4" w14:textId="77777777" w:rsidR="000F7377" w:rsidRDefault="000F7377">
      <w:r xmlns:w="http://schemas.openxmlformats.org/wordprocessingml/2006/main">
        <w:t xml:space="preserve">ইব্ৰী ১১:২৪ বিশ্বাসৰ দ্বাৰাই মোচিয়ে বয়স হোৱাত ফৰৌণৰ জীয়েকৰ পুত্ৰ বুলি ক’বলৈ অস্বীকাৰ কৰিলে;</w:t>
      </w:r>
    </w:p>
    <w:p w14:paraId="2551C0B6" w14:textId="77777777" w:rsidR="000F7377" w:rsidRDefault="000F7377"/>
    <w:p w14:paraId="4C5AC32F" w14:textId="77777777" w:rsidR="000F7377" w:rsidRDefault="000F7377">
      <w:r xmlns:w="http://schemas.openxmlformats.org/wordprocessingml/2006/main">
        <w:t xml:space="preserve">মোচিয়ে নিজৰ পৰিচয়তকৈ বিশ্বাসক বাছি লৈছিল।</w:t>
      </w:r>
    </w:p>
    <w:p w14:paraId="50FEBD56" w14:textId="77777777" w:rsidR="000F7377" w:rsidRDefault="000F7377"/>
    <w:p w14:paraId="57B26F39" w14:textId="77777777" w:rsidR="000F7377" w:rsidRDefault="000F7377">
      <w:r xmlns:w="http://schemas.openxmlformats.org/wordprocessingml/2006/main">
        <w:t xml:space="preserve">১/ ঈশ্বৰৰ বিশ্বাসযোগ্যতাই সদায় যিকোনো পাৰ্থিৱ পৰিচয়ক অতিক্ৰম কৰিব।</w:t>
      </w:r>
    </w:p>
    <w:p w14:paraId="7361B585" w14:textId="77777777" w:rsidR="000F7377" w:rsidRDefault="000F7377"/>
    <w:p w14:paraId="067DAB07" w14:textId="77777777" w:rsidR="000F7377" w:rsidRDefault="000F7377">
      <w:r xmlns:w="http://schemas.openxmlformats.org/wordprocessingml/2006/main">
        <w:t xml:space="preserve">২) ঈশ্বৰত বিশ্বাস কৰিলে লৌকিক আকাংক্ষাতকৈ বিশ্বাস বাছি ল'বলৈ শক্তি পোৱা যায়।</w:t>
      </w:r>
    </w:p>
    <w:p w14:paraId="1E16DAD3" w14:textId="77777777" w:rsidR="000F7377" w:rsidRDefault="000F7377"/>
    <w:p w14:paraId="6DD59BBA" w14:textId="77777777" w:rsidR="000F7377" w:rsidRDefault="000F7377">
      <w:r xmlns:w="http://schemas.openxmlformats.org/wordprocessingml/2006/main">
        <w:t xml:space="preserve">১/ গালাতীয়া ৫:১ পদত, “খ্ৰীষ্টই আমাক স্বাধীনতাৰ বাবেই মুক্ত কৰিলে। এতেকে দৃঢ় হৈ থাকক আৰু দাসত্বৰ যোৰত পুনৰ বোজা হ’বলৈ নিদিব।”</w:t>
      </w:r>
    </w:p>
    <w:p w14:paraId="36C42EEC" w14:textId="77777777" w:rsidR="000F7377" w:rsidRDefault="000F7377"/>
    <w:p w14:paraId="1F48F36C" w14:textId="77777777" w:rsidR="000F7377" w:rsidRDefault="000F7377">
      <w:r xmlns:w="http://schemas.openxmlformats.org/wordprocessingml/2006/main">
        <w:t xml:space="preserve">২) ২ তীমথিয় ১:৭, “কিয়নো ঈশ্বৰে আমাক ভয়ৰ আত্মা নিদিলে, কিন্তু শক্তি, প্ৰেম আৰু আত্ম-অনুশাসনৰ আত্মা দিলে।”</w:t>
      </w:r>
    </w:p>
    <w:p w14:paraId="4CAF27FC" w14:textId="77777777" w:rsidR="000F7377" w:rsidRDefault="000F7377"/>
    <w:p w14:paraId="769DDFC3" w14:textId="77777777" w:rsidR="000F7377" w:rsidRDefault="000F7377">
      <w:r xmlns:w="http://schemas.openxmlformats.org/wordprocessingml/2006/main">
        <w:t xml:space="preserve">Hebrews 11:25 পাপৰ আনন্দত কিছু সময়ৰ বাবে ভোগ কৰাতকৈ ঈশ্বৰৰ লোকসকলৰ লগত দুখভোগ কৰাটো বাছি লোৱা;</w:t>
      </w:r>
    </w:p>
    <w:p w14:paraId="219E274A" w14:textId="77777777" w:rsidR="000F7377" w:rsidRDefault="000F7377"/>
    <w:p w14:paraId="4B5607A4" w14:textId="77777777" w:rsidR="000F7377" w:rsidRDefault="000F7377">
      <w:r xmlns:w="http://schemas.openxmlformats.org/wordprocessingml/2006/main">
        <w:t xml:space="preserve">মোচিয়ে পাপৰ লৌকিক আনন্দ উপভোগ কৰাতকৈ ঈশ্বৰৰ লোকসকলৰ সৈতে কষ্ট সহ্য কৰিবলৈ বাছি লৈছিল।</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বিশ্বাসী সহনশীলতাৰ শক্তি</w:t>
      </w:r>
    </w:p>
    <w:p w14:paraId="261B57E0" w14:textId="77777777" w:rsidR="000F7377" w:rsidRDefault="000F7377"/>
    <w:p w14:paraId="0206E8D9" w14:textId="77777777" w:rsidR="000F7377" w:rsidRDefault="000F7377">
      <w:r xmlns:w="http://schemas.openxmlformats.org/wordprocessingml/2006/main">
        <w:t xml:space="preserve">২/ পাপৰ আনন্দৰ ক্ষণস্থায়ী স্বভাৱ</w:t>
      </w:r>
    </w:p>
    <w:p w14:paraId="5E1F7059" w14:textId="77777777" w:rsidR="000F7377" w:rsidRDefault="000F7377"/>
    <w:p w14:paraId="7725E3EB" w14:textId="77777777" w:rsidR="000F7377" w:rsidRDefault="000F7377">
      <w:r xmlns:w="http://schemas.openxmlformats.org/wordprocessingml/2006/main">
        <w:t xml:space="preserve">১/ গালাতীয়া ৬:৯ "আৰু আমি ভাল কামত ক্লান্ত নহওঁক; কিয়নো আমি যদি অশান্ত নহওঁ তেন্তে যথা সময়ত শস্য চপাই লম।"</w:t>
      </w:r>
    </w:p>
    <w:p w14:paraId="03A59A32" w14:textId="77777777" w:rsidR="000F7377" w:rsidRDefault="000F7377"/>
    <w:p w14:paraId="03193254" w14:textId="77777777" w:rsidR="000F7377" w:rsidRDefault="000F7377">
      <w:r xmlns:w="http://schemas.openxmlformats.org/wordprocessingml/2006/main">
        <w:t xml:space="preserve">২) ৰোমীয়া ৮:১৮ "কিয়নো মই বিবেচনা কৰোঁ যে বৰ্তমান সময়ৰ দুখ-কষ্ট আমাৰ মাজত প্ৰকাশ হ'বলগীয়া মহিমাৰ সৈতে তুলনা কৰাৰ যোগ্য নহয়।"</w:t>
      </w:r>
    </w:p>
    <w:p w14:paraId="78AC82E6" w14:textId="77777777" w:rsidR="000F7377" w:rsidRDefault="000F7377"/>
    <w:p w14:paraId="0D26AF37" w14:textId="77777777" w:rsidR="000F7377" w:rsidRDefault="000F7377">
      <w:r xmlns:w="http://schemas.openxmlformats.org/wordprocessingml/2006/main">
        <w:t xml:space="preserve">ইব্ৰী ১১:২৬ খ্ৰীষ্টৰ অপমানক মিচৰৰ ধনতকৈ অধিক ধন বুলি গণ্য কৰিছিল;</w:t>
      </w:r>
    </w:p>
    <w:p w14:paraId="201C8C8D" w14:textId="77777777" w:rsidR="000F7377" w:rsidRDefault="000F7377"/>
    <w:p w14:paraId="0248C036" w14:textId="77777777" w:rsidR="000F7377" w:rsidRDefault="000F7377">
      <w:r xmlns:w="http://schemas.openxmlformats.org/wordprocessingml/2006/main">
        <w:t xml:space="preserve">পাৰ্থিৱ ধন-সম্পত্তিতকৈ খ্ৰীষ্টৰ অপমান অধিক মূল্যৱান। তেওঁ স্বৰ্গৰ পুৰস্কাৰৰ বাবে আগ্ৰহেৰে বাট চাই আছিল।</w:t>
      </w:r>
    </w:p>
    <w:p w14:paraId="3C0299EE" w14:textId="77777777" w:rsidR="000F7377" w:rsidRDefault="000F7377"/>
    <w:p w14:paraId="4AD80FC9" w14:textId="77777777" w:rsidR="000F7377" w:rsidRDefault="000F7377">
      <w:r xmlns:w="http://schemas.openxmlformats.org/wordprocessingml/2006/main">
        <w:t xml:space="preserve">১/ আমাৰ ক্ৰুচ লোৱাৰ মূল্য</w:t>
      </w:r>
    </w:p>
    <w:p w14:paraId="5DE27812" w14:textId="77777777" w:rsidR="000F7377" w:rsidRDefault="000F7377"/>
    <w:p w14:paraId="54253383" w14:textId="77777777" w:rsidR="000F7377" w:rsidRDefault="000F7377">
      <w:r xmlns:w="http://schemas.openxmlformats.org/wordprocessingml/2006/main">
        <w:t xml:space="preserve">২/ চিৰন্তন পুৰস্কাৰত বিনিয়োগ কৰাৰ প্ৰজ্ঞা</w:t>
      </w:r>
    </w:p>
    <w:p w14:paraId="323614CA" w14:textId="77777777" w:rsidR="000F7377" w:rsidRDefault="000F7377"/>
    <w:p w14:paraId="5FC847F2" w14:textId="77777777" w:rsidR="000F7377" w:rsidRDefault="000F7377">
      <w:r xmlns:w="http://schemas.openxmlformats.org/wordprocessingml/2006/main">
        <w:t xml:space="preserve">১/ মথি ১৬:২৪-২৬ – “তেতিয়া যীচুৱে তেওঁৰ শিষ্যসকলক ক’লে, “কোনোৱে যদি মোৰ পিছে পিছে আহিব বিচাৰে, তেন্তে তেওঁ নিজকে অস্বীকাৰ কৰক আৰু নিজৰ ক্ৰুচ তুলি মোৰ অনুসৰণ কৰক। কিয়নো যি কোনোৱে নিজৰ প্ৰাণ ৰক্ষা কৰিব বিচাৰে, তেওঁ হেৰুৱাব; কিয়নো মানুহে যদি গোটেই জগতখন লাভ কৰে আৰু নিজৰ প্ৰাণ হেৰুৱায়, তেন্তে কি লাভ হ’ব? নে মানুহে নিজৰ প্ৰাণৰ বিনিময়ত কি দিব?”</w:t>
      </w:r>
    </w:p>
    <w:p w14:paraId="217D0275" w14:textId="77777777" w:rsidR="000F7377" w:rsidRDefault="000F7377"/>
    <w:p w14:paraId="53D3F96D" w14:textId="77777777" w:rsidR="000F7377" w:rsidRDefault="000F7377">
      <w:r xmlns:w="http://schemas.openxmlformats.org/wordprocessingml/2006/main">
        <w:t xml:space="preserve">২) কলচীয়া ৩:১-৪ – “তেন্তে যদি তোমালোক খ্ৰীষ্টৰ লগত পুনৰুত্থিত হ’বা, তেন্তে ওপৰৰ বস্তুবোৰ বিচাৰক, য’ত খ্ৰীষ্ট ঈশ্বৰৰ সোঁহাতে বহি আছে। পৃথিৱীৰ বস্তুৰ ওপৰত নহয়, ওপৰৰ বস্তুৰ ওপৰত আপোনাৰ মৰম ৰাখক। কিয়নো তোমালোক মৰিছা, আৰু তোমালোকৰ জীৱন খ্ৰীষ্টৰ লগত ঈশ্বৰত লুকাই আছে। আমাৰ প্ৰাণস্বৰূপ খ্ৰীষ্ট যেতিয়া আবিৰ্ভাৱ হ’ব, তেতিয়া তোমালোকও তেওঁৰ লগত মহিমাত প্ৰকাশ হ’বা।”</w:t>
      </w:r>
    </w:p>
    <w:p w14:paraId="0614A9E9" w14:textId="77777777" w:rsidR="000F7377" w:rsidRDefault="000F7377"/>
    <w:p w14:paraId="61C704EB" w14:textId="77777777" w:rsidR="000F7377" w:rsidRDefault="000F7377">
      <w:r xmlns:w="http://schemas.openxmlformats.org/wordprocessingml/2006/main">
        <w:t xml:space="preserve">Hebrews 11:27 বিশ্বাসৰ দ্বাৰাই তেওঁ ৰজাৰ ক্ৰোধক ভয় নকৰাকৈ মিচৰ পৰিত্যাগ কৰিলে;</w:t>
      </w:r>
    </w:p>
    <w:p w14:paraId="2B148AD5" w14:textId="77777777" w:rsidR="000F7377" w:rsidRDefault="000F7377"/>
    <w:p w14:paraId="4E1ED097" w14:textId="77777777" w:rsidR="000F7377" w:rsidRDefault="000F7377">
      <w:r xmlns:w="http://schemas.openxmlformats.org/wordprocessingml/2006/main">
        <w:t xml:space="preserve">বিশ্বাসৰ দ্বাৰাই মোচিয়ে মিচৰ পৰিত্যাগ কৰিলে আৰু ৰজাৰ ক্ৰোধৰ মাজতো সহ্য কৰিলে কাৰণ তেওঁ অদৃশ্য ঈশ্বৰক দেখিছিল।</w:t>
      </w:r>
    </w:p>
    <w:p w14:paraId="0F350813" w14:textId="77777777" w:rsidR="000F7377" w:rsidRDefault="000F7377"/>
    <w:p w14:paraId="008384DE" w14:textId="77777777" w:rsidR="000F7377" w:rsidRDefault="000F7377">
      <w:r xmlns:w="http://schemas.openxmlformats.org/wordprocessingml/2006/main">
        <w:t xml:space="preserve">১/ ভয় আৰু প্ৰতিকূলতাক জয় কৰিবলৈ বিশ্বাসৰ শক্তি।</w:t>
      </w:r>
    </w:p>
    <w:p w14:paraId="508CE275" w14:textId="77777777" w:rsidR="000F7377" w:rsidRDefault="000F7377"/>
    <w:p w14:paraId="47D889FB" w14:textId="77777777" w:rsidR="000F7377" w:rsidRDefault="000F7377">
      <w:r xmlns:w="http://schemas.openxmlformats.org/wordprocessingml/2006/main">
        <w:t xml:space="preserve">২/ অদৃশ্য ঈশ্বৰৰ ওপৰত বিশ্বাস ৰখাৰ গুৰুত্ব।</w:t>
      </w:r>
    </w:p>
    <w:p w14:paraId="59324191" w14:textId="77777777" w:rsidR="000F7377" w:rsidRDefault="000F7377"/>
    <w:p w14:paraId="780A3A47" w14:textId="77777777" w:rsidR="000F7377" w:rsidRDefault="000F7377">
      <w:r xmlns:w="http://schemas.openxmlformats.org/wordprocessingml/2006/main">
        <w:t xml:space="preserve">১/ যিচয়া ২৬:৩-৪ - তুমি তেওঁক নিখুঁত শান্তিত ৰাখিবা, যাৰ মন তোমাৰ ওপৰত থাকে; তোমালোকে চিৰকাল প্ৰভুৰ ওপৰত বিশ্বাস ৰাখক;</w:t>
      </w:r>
    </w:p>
    <w:p w14:paraId="3B6AB77F" w14:textId="77777777" w:rsidR="000F7377" w:rsidRDefault="000F7377"/>
    <w:p w14:paraId="080E46CD" w14:textId="77777777" w:rsidR="000F7377" w:rsidRDefault="000F7377">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14:paraId="26BEDAC6" w14:textId="77777777" w:rsidR="000F7377" w:rsidRDefault="000F7377"/>
    <w:p w14:paraId="02DBAF88" w14:textId="77777777" w:rsidR="000F7377" w:rsidRDefault="000F7377">
      <w:r xmlns:w="http://schemas.openxmlformats.org/wordprocessingml/2006/main">
        <w:t xml:space="preserve">Hebrews 11:28 বিশ্বাসৰ দ্বাৰাই তেওঁ নিস্তাৰ-পৰ্ব্ব আৰু তেজ ছটিয়াইছিল, যাতে প্ৰথম সন্তানক ধ্বংস কৰা জনে তেওঁলোকক স্পৰ্শ নকৰে।</w:t>
      </w:r>
    </w:p>
    <w:p w14:paraId="40E9A077" w14:textId="77777777" w:rsidR="000F7377" w:rsidRDefault="000F7377"/>
    <w:p w14:paraId="5DBDC794" w14:textId="77777777" w:rsidR="000F7377" w:rsidRDefault="000F7377">
      <w:r xmlns:w="http://schemas.openxmlformats.org/wordprocessingml/2006/main">
        <w:t xml:space="preserve">বিশ্বাসৰ দ্বাৰাই মোচিয়ে নিস্তাৰ-পৰ্ব্ব পালন কৰিছিল আৰু মেৰ পোৱালিটোৰ তেজ ছটিয়াইছিল যাতে প্ৰথম সন্তানক ধ্বংস কৰাজনে ইস্ৰায়েলীসকলক কোনো ক্ষতি নকৰে।</w:t>
      </w:r>
    </w:p>
    <w:p w14:paraId="549E5B25" w14:textId="77777777" w:rsidR="000F7377" w:rsidRDefault="000F7377"/>
    <w:p w14:paraId="5A1B873C" w14:textId="77777777" w:rsidR="000F7377" w:rsidRDefault="000F7377">
      <w:r xmlns:w="http://schemas.openxmlformats.org/wordprocessingml/2006/main">
        <w:t xml:space="preserve">১/ বিশ্বাসৰ শক্তি: ইস্ৰায়েলীসকলক স্বাধীনতালৈ লৈ যাবলৈ মোচিয়ে কেনেকৈ ঈশ্বৰৰ ওপৰত বিশ্বাস কৰিছিল</w:t>
      </w:r>
    </w:p>
    <w:p w14:paraId="6D1FFF1B" w14:textId="77777777" w:rsidR="000F7377" w:rsidRDefault="000F7377"/>
    <w:p w14:paraId="7F8AA7BD" w14:textId="77777777" w:rsidR="000F7377" w:rsidRDefault="000F7377">
      <w:r xmlns:w="http://schemas.openxmlformats.org/wordprocessingml/2006/main">
        <w:t xml:space="preserve">২) নিস্তাৰ-পৰ্ব্বৰ শক্তি: মেৰ পোৱালিৰ তেজে ইস্ৰায়েলীসকলৰ পৰিত্ৰাণ কেনেকৈ সুৰক্ষিত কৰিলে</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যাত্ৰাপুস্তক ১২:১২-১৫; ২১-২৮ - মোচিয়ে ইস্ৰায়েলীসকলক নিস্তাৰ-পৰ্ব্ব গ্ৰহণ কৰিবলৈ আৰু তেওঁলোকৰ দুৱাৰত মেৰ পোৱালিৰ তেজেৰে চিহ্নিত কৰিবলৈ নিৰ্দেশ দিলে</w:t>
      </w:r>
    </w:p>
    <w:p w14:paraId="2CBB4EA5" w14:textId="77777777" w:rsidR="000F7377" w:rsidRDefault="000F7377"/>
    <w:p w14:paraId="28C4D4A7" w14:textId="77777777" w:rsidR="000F7377" w:rsidRDefault="000F7377">
      <w:r xmlns:w="http://schemas.openxmlformats.org/wordprocessingml/2006/main">
        <w:t xml:space="preserve">২/ যাত্ৰাপুস্তক ১১:১-১০ - প্ৰভুৱে মোচিক প্ৰথম পুত্ৰসকলৰ আগন্তুক মৃত্যুৰ বিষয়ে ফৰৌণক সতৰ্ক কৰিবলৈ নিৰ্দেশ দিয়ে</w:t>
      </w:r>
    </w:p>
    <w:p w14:paraId="221ED3CD" w14:textId="77777777" w:rsidR="000F7377" w:rsidRDefault="000F7377"/>
    <w:p w14:paraId="13B01DBE" w14:textId="77777777" w:rsidR="000F7377" w:rsidRDefault="000F7377">
      <w:r xmlns:w="http://schemas.openxmlformats.org/wordprocessingml/2006/main">
        <w:t xml:space="preserve">Hebrews 11:29 বিশ্বাসৰ দ্বাৰাই তেওঁলোকে শুকান ভূমিৰ দৰে লোহিত সাগৰৰ মাজেৰে পাৰ হৈ গ’ল;</w:t>
      </w:r>
    </w:p>
    <w:p w14:paraId="6671B353" w14:textId="77777777" w:rsidR="000F7377" w:rsidRDefault="000F7377"/>
    <w:p w14:paraId="32F964EC" w14:textId="77777777" w:rsidR="000F7377" w:rsidRDefault="000F7377">
      <w:r xmlns:w="http://schemas.openxmlformats.org/wordprocessingml/2006/main">
        <w:t xml:space="preserve">বিশ্বাসৰ দ্বাৰাই ইস্ৰায়েলীসকলে লোহিত সাগৰখন শুকান ভূমিৰ দৰে পাৰ হ’ল, আনহাতে মিচৰীয়াসকলেও একে চেষ্টাতে ডুব গ’ল।</w:t>
      </w:r>
    </w:p>
    <w:p w14:paraId="24A18F8C" w14:textId="77777777" w:rsidR="000F7377" w:rsidRDefault="000F7377"/>
    <w:p w14:paraId="650CB138" w14:textId="77777777" w:rsidR="000F7377" w:rsidRDefault="000F7377">
      <w:r xmlns:w="http://schemas.openxmlformats.org/wordprocessingml/2006/main">
        <w:t xml:space="preserve">১/ ঈশ্বৰৰ ওপৰত বিশ্বাস কৰিলে অলৌকিক ফলাফল পোৱা যায়।</w:t>
      </w:r>
    </w:p>
    <w:p w14:paraId="32F79680" w14:textId="77777777" w:rsidR="000F7377" w:rsidRDefault="000F7377"/>
    <w:p w14:paraId="5F556837" w14:textId="77777777" w:rsidR="000F7377" w:rsidRDefault="000F7377">
      <w:r xmlns:w="http://schemas.openxmlformats.org/wordprocessingml/2006/main">
        <w:t xml:space="preserve">২/ ঈশ্বৰৰ শক্তিক কেতিয়াও তুচ্ছজ্ঞান নকৰিব।</w:t>
      </w:r>
    </w:p>
    <w:p w14:paraId="6A8BFD44" w14:textId="77777777" w:rsidR="000F7377" w:rsidRDefault="000F7377"/>
    <w:p w14:paraId="177FFA23" w14:textId="77777777" w:rsidR="000F7377" w:rsidRDefault="000F7377">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পিছলৈ ঘূৰাই আনিলে আৰু সাগৰখন শুকান কৰি দিলে আৰু পানীবোৰ বিভাজিত হ’ল।</w:t>
      </w:r>
    </w:p>
    <w:p w14:paraId="23ABE1CA" w14:textId="77777777" w:rsidR="000F7377" w:rsidRDefault="000F7377"/>
    <w:p w14:paraId="1401CA64" w14:textId="77777777" w:rsidR="000F7377" w:rsidRDefault="000F7377">
      <w:r xmlns:w="http://schemas.openxmlformats.org/wordprocessingml/2006/main">
        <w:t xml:space="preserve">২) যিহোচূৱা ৩:১৩-১৭ - আৰু সমগ্ৰ পৃথিৱীৰ প্ৰভু যিহোৱাৰ নিয়ম-চন্দুক বহন কৰা পুৰোহিতসকলৰ ভৰিৰ তলুৱা যৰ্দ্দন নদীৰ পানীত থিয় হ’ব। যে যৰ্দ্দনৰ পানী ওপৰৰ পৰা নামি অহা পানীৰ পৰা বিচ্ছিন্ন হ’ব; আৰু তেওঁলোকে এটা স্তূপৰ ওপৰত থিয় হ’ব।”</w:t>
      </w:r>
    </w:p>
    <w:p w14:paraId="23BE2729" w14:textId="77777777" w:rsidR="000F7377" w:rsidRDefault="000F7377"/>
    <w:p w14:paraId="50F118A6" w14:textId="77777777" w:rsidR="000F7377" w:rsidRDefault="000F7377">
      <w:r xmlns:w="http://schemas.openxmlformats.org/wordprocessingml/2006/main">
        <w:t xml:space="preserve">Hebrews 11:30 বিশ্বাসৰ দ্বাৰাই যিৰীহোৰ দেৱালবোৰ প্ৰায় সাত দিন ঘূৰি থকাৰ পিছত ভাঙি গ’ল।</w:t>
      </w:r>
    </w:p>
    <w:p w14:paraId="4C4B8074" w14:textId="77777777" w:rsidR="000F7377" w:rsidRDefault="000F7377"/>
    <w:p w14:paraId="078BCE6A" w14:textId="77777777" w:rsidR="000F7377" w:rsidRDefault="000F7377">
      <w:r xmlns:w="http://schemas.openxmlformats.org/wordprocessingml/2006/main">
        <w:t xml:space="preserve">বিশ্বাসৰ দ্বাৰাই ইস্ৰায়েলীসকলে সাত দিনৰ বাবে যিৰীহোৰ দেৱালবোৰ ভাঙি পৰিল।</w:t>
      </w:r>
    </w:p>
    <w:p w14:paraId="197A7E0B" w14:textId="77777777" w:rsidR="000F7377" w:rsidRDefault="000F7377"/>
    <w:p w14:paraId="0B42350E" w14:textId="77777777" w:rsidR="000F7377" w:rsidRDefault="000F7377">
      <w:r xmlns:w="http://schemas.openxmlformats.org/wordprocessingml/2006/main">
        <w:t xml:space="preserve">১/ বিশ্বাসৰ শক্তি: আমি কেনেকৈ যিকোনো প্ৰত্যাহ্বান অতিক্ৰম কৰিব পাৰো</w:t>
      </w:r>
    </w:p>
    <w:p w14:paraId="05FA1163" w14:textId="77777777" w:rsidR="000F7377" w:rsidRDefault="000F7377"/>
    <w:p w14:paraId="6579B863" w14:textId="77777777" w:rsidR="000F7377" w:rsidRDefault="000F7377">
      <w:r xmlns:w="http://schemas.openxmlformats.org/wordprocessingml/2006/main">
        <w:t xml:space="preserve">২/ ঈশ্বৰৰ ওপৰত বিশ্বাস ৰখাৰ গুৰুত্ব</w:t>
      </w:r>
    </w:p>
    <w:p w14:paraId="09A39B5D" w14:textId="77777777" w:rsidR="000F7377" w:rsidRDefault="000F7377"/>
    <w:p w14:paraId="648BF9C0" w14:textId="77777777" w:rsidR="000F7377" w:rsidRDefault="000F7377">
      <w:r xmlns:w="http://schemas.openxmlformats.org/wordprocessingml/2006/main">
        <w:t xml:space="preserve">১/ যিহোচূৱা ৬:১-২০ পদ</w:t>
      </w:r>
    </w:p>
    <w:p w14:paraId="68F93914" w14:textId="77777777" w:rsidR="000F7377" w:rsidRDefault="000F7377"/>
    <w:p w14:paraId="3C0F978C" w14:textId="77777777" w:rsidR="000F7377" w:rsidRDefault="000F7377">
      <w:r xmlns:w="http://schemas.openxmlformats.org/wordprocessingml/2006/main">
        <w:t xml:space="preserve">২/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একোৱেই অসম্ভৱ নহ’ব।”</w:t>
      </w:r>
    </w:p>
    <w:p w14:paraId="3D35A330" w14:textId="77777777" w:rsidR="000F7377" w:rsidRDefault="000F7377"/>
    <w:p w14:paraId="4DC22D4C" w14:textId="77777777" w:rsidR="000F7377" w:rsidRDefault="000F7377">
      <w:r xmlns:w="http://schemas.openxmlformats.org/wordprocessingml/2006/main">
        <w:t xml:space="preserve">Hebrews 11:31 বেশ্যা ৰাহাবে চোৰাংচোৱাক শান্তিৰে গ্ৰহণ কৰাৰ পিছত বিশ্বাস নকৰাসকলৰ লগত বিনষ্ট নহ’ল।</w:t>
      </w:r>
    </w:p>
    <w:p w14:paraId="2D5093AD" w14:textId="77777777" w:rsidR="000F7377" w:rsidRDefault="000F7377"/>
    <w:p w14:paraId="073E303D" w14:textId="77777777" w:rsidR="000F7377" w:rsidRDefault="000F7377">
      <w:r xmlns:w="http://schemas.openxmlformats.org/wordprocessingml/2006/main">
        <w:t xml:space="preserve">ঈশ্বৰৰ ওপৰত ৰাহাবৰ বিশ্বাসে তাইক ধ্বংসৰ পৰা ৰক্ষা কৰিলে।</w:t>
      </w:r>
    </w:p>
    <w:p w14:paraId="77CD4636" w14:textId="77777777" w:rsidR="000F7377" w:rsidRDefault="000F7377"/>
    <w:p w14:paraId="190B6C59" w14:textId="77777777" w:rsidR="000F7377" w:rsidRDefault="000F7377">
      <w:r xmlns:w="http://schemas.openxmlformats.org/wordprocessingml/2006/main">
        <w:t xml:space="preserve">১: আমি ঈশ্বৰক বিশ্বাস কৰিব পাৰো যে তেওঁ আমাক ৰক্ষা কৰিব, আনকি অতিশয় বিপদৰ সন্মুখীন হৈও।</w:t>
      </w:r>
    </w:p>
    <w:p w14:paraId="66484701" w14:textId="77777777" w:rsidR="000F7377" w:rsidRDefault="000F7377"/>
    <w:p w14:paraId="7DD8E5CC" w14:textId="77777777" w:rsidR="000F7377" w:rsidRDefault="000F7377">
      <w:r xmlns:w="http://schemas.openxmlformats.org/wordprocessingml/2006/main">
        <w:t xml:space="preserve">২: ৰাহাবৰ বিশ্বাসে আমাক ঈশ্বৰৰ ওপৰত বিশ্বাস ৰাখিবলৈ অনুপ্ৰাণিত কৰা উচিত।</w:t>
      </w:r>
    </w:p>
    <w:p w14:paraId="04F4CDA8" w14:textId="77777777" w:rsidR="000F7377" w:rsidRDefault="000F7377"/>
    <w:p w14:paraId="3E8253F6" w14:textId="77777777" w:rsidR="000F7377" w:rsidRDefault="000F7377">
      <w:r xmlns:w="http://schemas.openxmlformats.org/wordprocessingml/2006/main">
        <w:t xml:space="preserve">১: যাকোব ২:২৫ - "তেনেকৈ বেশ্যা ৰাহাবকো কৰ্মৰ দ্বাৰা ধাৰ্মিক বুলি গণ্য কৰা হোৱা নাছিলনে?"</w:t>
      </w:r>
    </w:p>
    <w:p w14:paraId="28DBEB78" w14:textId="77777777" w:rsidR="000F7377" w:rsidRDefault="000F7377"/>
    <w:p w14:paraId="17E5320A" w14:textId="77777777" w:rsidR="000F7377" w:rsidRDefault="000F7377">
      <w:r xmlns:w="http://schemas.openxmlformats.org/wordprocessingml/2006/main">
        <w:t xml:space="preserve">২: যিহোচূৱা ২:১-৩ - "এতিয়া ননৰ পুত্ৰ যিহোচূৱাই বকচীয়া গছৰ পৰা দুজন মানুহক গোপনে চোৰাংচোৱাগিৰি কৰিবলৈ পঠিয়াই ক'লে, "যা, দেশখন, বিশেষকৈ যিৰীহো চাওক।" ৰাহাব নামৰ এগৰাকী বেশ্যাই তাত বাস কৰিলে। আৰু যিৰীহোৰ ৰজাক কোৱা হ’ল, “চোৱা, আজি ৰাতি ইস্ৰায়েলৰ সন্তানসকলৰ পৰা মানুহ ইয়ালৈ আহিছে, দেশ বিচাৰিবলৈ।”</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ইব্ৰী ১১:৩২ আৰু মই আৰু কি ক’ম? কিয়নো গিদিয়োন, বৰাক, চিমচোন আৰু যিফ্থাৰ বিষয়ে ক’বলৈ মোৰ সময় নোহোৱা হ’ব; দায়ূদ, চমূৱেল আৰু ভাববাদীসকলৰ পৰাও।</w:t>
      </w:r>
    </w:p>
    <w:p w14:paraId="6090F347" w14:textId="77777777" w:rsidR="000F7377" w:rsidRDefault="000F7377"/>
    <w:p w14:paraId="33D1DA83" w14:textId="77777777" w:rsidR="000F7377" w:rsidRDefault="000F7377">
      <w:r xmlns:w="http://schemas.openxmlformats.org/wordprocessingml/2006/main">
        <w:t xml:space="preserve">বাইবেলে বহুতো বিশ্বাসী বিশ্বাসী বীৰৰ কাহিনী বৰ্ণনা কৰিছে।</w:t>
      </w:r>
    </w:p>
    <w:p w14:paraId="14B8A6C3" w14:textId="77777777" w:rsidR="000F7377" w:rsidRDefault="000F7377"/>
    <w:p w14:paraId="0AE25225" w14:textId="77777777" w:rsidR="000F7377" w:rsidRDefault="000F7377">
      <w:r xmlns:w="http://schemas.openxmlformats.org/wordprocessingml/2006/main">
        <w:t xml:space="preserve">১/ বিশ্বাসী বীৰ: গিদিয়ন, বৰাক, চিমচোন, যিফ্থাই, দায়ূদ, চমূৱেল আৰু ভাববাদীসকলৰ উদাহৰণ উদযাপন কৰা</w:t>
      </w:r>
    </w:p>
    <w:p w14:paraId="27761DF9" w14:textId="77777777" w:rsidR="000F7377" w:rsidRDefault="000F7377"/>
    <w:p w14:paraId="7968ACB3" w14:textId="77777777" w:rsidR="000F7377" w:rsidRDefault="000F7377">
      <w:r xmlns:w="http://schemas.openxmlformats.org/wordprocessingml/2006/main">
        <w:t xml:space="preserve">২) সক্ৰিয়ভাৱে বিশ্বাসৰ পিছত লগা: গিদিয়ন, বৰাক, চিমচোন, যিফ্থাই, দায়ূদ, চমূৱেল আৰু ভাববাদীসকলৰ জীৱনৰ পৰা শিকিব পৰা</w:t>
      </w:r>
    </w:p>
    <w:p w14:paraId="3FB647AA" w14:textId="77777777" w:rsidR="000F7377" w:rsidRDefault="000F7377"/>
    <w:p w14:paraId="4EE80951" w14:textId="77777777" w:rsidR="000F7377" w:rsidRDefault="000F7377">
      <w:r xmlns:w="http://schemas.openxmlformats.org/wordprocessingml/2006/main">
        <w:t xml:space="preserve">1. যাকোব 2:17-18 - "এনেকৈ বিশ্বাস যদি কৰ্ম নাই, তেন্তে অকলে মৃত। হয়, কোনো মানুহে ক'ব পাৰে, তোমাৰ বিশ্বাস আছে আৰু মোৰ কৰ্ম আছে। আৰু মই মোৰ কৰ্মৰ দ্বাৰাই তোমাক মোৰ বিশ্বাস দেখুৱাম।"</w:t>
      </w:r>
    </w:p>
    <w:p w14:paraId="36BA49FC" w14:textId="77777777" w:rsidR="000F7377" w:rsidRDefault="000F7377"/>
    <w:p w14:paraId="23B50F0E" w14:textId="77777777" w:rsidR="000F7377" w:rsidRDefault="000F7377">
      <w:r xmlns:w="http://schemas.openxmlformats.org/wordprocessingml/2006/main">
        <w:t xml:space="preserve">২.১ কৰিন্থীয়া ১০:১১ - "এতিয়া এই সকলোবোৰ তেওঁলোকৰ উদাহৰণৰ বাবে ঘটিছিল; আৰু এইবোৰ আমাৰ উপদেশৰ বাবে লিখা হৈছে, যিসকলৰ ওপৰত জগতৰ অন্ত পৰিছে।"</w:t>
      </w:r>
    </w:p>
    <w:p w14:paraId="740F6300" w14:textId="77777777" w:rsidR="000F7377" w:rsidRDefault="000F7377"/>
    <w:p w14:paraId="0D55EBD1" w14:textId="77777777" w:rsidR="000F7377" w:rsidRDefault="000F7377">
      <w:r xmlns:w="http://schemas.openxmlformats.org/wordprocessingml/2006/main">
        <w:t xml:space="preserve">Hebrews 11:33 তেওঁ বিশ্বাসৰ দ্বাৰাই ৰাজ্যসমূহক বশ কৰিলে, ধাৰ্মিকতা কৰিলে, প্ৰতিজ্ঞা লাভ কৰিলে, সিংহৰ মুখ বন্ধ কৰিলে।</w:t>
      </w:r>
    </w:p>
    <w:p w14:paraId="34446B4C" w14:textId="77777777" w:rsidR="000F7377" w:rsidRDefault="000F7377"/>
    <w:p w14:paraId="3FD50931" w14:textId="77777777" w:rsidR="000F7377" w:rsidRDefault="000F7377">
      <w:r xmlns:w="http://schemas.openxmlformats.org/wordprocessingml/2006/main">
        <w:t xml:space="preserve">অংশটোৱে সেইসকলৰ বিষয়ে কয় যিসকলে বিশ্বাসৰ দ্বাৰাই মহান কাম কৰিছে।</w:t>
      </w:r>
    </w:p>
    <w:p w14:paraId="6ACE7AAF" w14:textId="77777777" w:rsidR="000F7377" w:rsidRDefault="000F7377"/>
    <w:p w14:paraId="0E457C45" w14:textId="77777777" w:rsidR="000F7377" w:rsidRDefault="000F7377">
      <w:r xmlns:w="http://schemas.openxmlformats.org/wordprocessingml/2006/main">
        <w:t xml:space="preserve">১: বিশ্বাস ৰাখক আৰু সাহসী হওক - ইব্ৰী ১১:৩৩</w:t>
      </w:r>
    </w:p>
    <w:p w14:paraId="1ABD1DBD" w14:textId="77777777" w:rsidR="000F7377" w:rsidRDefault="000F7377"/>
    <w:p w14:paraId="642A97C0" w14:textId="77777777" w:rsidR="000F7377" w:rsidRDefault="000F7377">
      <w:r xmlns:w="http://schemas.openxmlformats.org/wordprocessingml/2006/main">
        <w:t xml:space="preserve">২: নিজৰ ওপৰত বিশ্বাস কৰক আৰু আপুনি যিকোনো কাম কৰিব পাৰে - ইব্ৰী ১১:৩৩</w:t>
      </w:r>
    </w:p>
    <w:p w14:paraId="510C9483" w14:textId="77777777" w:rsidR="000F7377" w:rsidRDefault="000F7377"/>
    <w:p w14:paraId="6AAA57C7" w14:textId="77777777" w:rsidR="000F7377" w:rsidRDefault="000F7377">
      <w:r xmlns:w="http://schemas.openxmlformats.org/wordprocessingml/2006/main">
        <w:t xml:space="preserve">১: যাকোব ১:৬ - কিন্তু তেওঁ বিশ্বাসেৰে অনুৰোধ কৰক, একোৱেই দোদুল্যমান নহয়। কিয়নো যি লৰচৰ কৰে, তেওঁ </w:t>
      </w:r>
      <w:r xmlns:w="http://schemas.openxmlformats.org/wordprocessingml/2006/main">
        <w:t xml:space="preserve">বতাহে ঠেলি দিয়া আৰু লৰচৰ কৰা সাগৰৰ </w:t>
      </w:r>
      <w:r xmlns:w="http://schemas.openxmlformats.org/wordprocessingml/2006/main">
        <w:t xml:space="preserve">ঢৌৰ দৰে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২: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14:paraId="0C9A3AA7" w14:textId="77777777" w:rsidR="000F7377" w:rsidRDefault="000F7377"/>
    <w:p w14:paraId="13C8C46E" w14:textId="77777777" w:rsidR="000F7377" w:rsidRDefault="000F7377">
      <w:r xmlns:w="http://schemas.openxmlformats.org/wordprocessingml/2006/main">
        <w:t xml:space="preserve">ইব্ৰী ১১:৩৪ জুইৰ হিংসাক নিৰ্বাপিত কৰা, তৰোৱালৰ ধাৰৰ পৰা পলায়ন কৰা, দুৰ্বলতাৰ পৰা শক্তিশালী কৰা, যুদ্ধত বীৰত্ব কৰা, বিদেশী সৈন্যবাহিনীক পলায়ন কৰিবলৈ ঘূৰি যোৱা।</w:t>
      </w:r>
    </w:p>
    <w:p w14:paraId="18246670" w14:textId="77777777" w:rsidR="000F7377" w:rsidRDefault="000F7377"/>
    <w:p w14:paraId="477A8C30" w14:textId="77777777" w:rsidR="000F7377" w:rsidRDefault="000F7377">
      <w:r xmlns:w="http://schemas.openxmlformats.org/wordprocessingml/2006/main">
        <w:t xml:space="preserve">তেওঁলোকে কঠিন পৰীক্ষাৰ মাজেৰে অধ্যৱসায় কৰি বিশ্বাসত দৃঢ় হৈ উঠিছিল।</w:t>
      </w:r>
    </w:p>
    <w:p w14:paraId="4360DB70" w14:textId="77777777" w:rsidR="000F7377" w:rsidRDefault="000F7377"/>
    <w:p w14:paraId="75CF34E5" w14:textId="77777777" w:rsidR="000F7377" w:rsidRDefault="000F7377">
      <w:r xmlns:w="http://schemas.openxmlformats.org/wordprocessingml/2006/main">
        <w:t xml:space="preserve">১: বিশ্বাসে আমাক যিকোনো বাধা অতিক্ৰম কৰিবলৈ শক্তিশালী কৰে</w:t>
      </w:r>
    </w:p>
    <w:p w14:paraId="292D33E6" w14:textId="77777777" w:rsidR="000F7377" w:rsidRDefault="000F7377"/>
    <w:p w14:paraId="462CB806" w14:textId="77777777" w:rsidR="000F7377" w:rsidRDefault="000F7377">
      <w:r xmlns:w="http://schemas.openxmlformats.org/wordprocessingml/2006/main">
        <w:t xml:space="preserve">২: দুৰ্বলতাত শক্তি</w:t>
      </w:r>
    </w:p>
    <w:p w14:paraId="3C9CA43C" w14:textId="77777777" w:rsidR="000F7377" w:rsidRDefault="000F7377"/>
    <w:p w14:paraId="60555468"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49405FA" w14:textId="77777777" w:rsidR="000F7377" w:rsidRDefault="000F7377"/>
    <w:p w14:paraId="7DB62CBF" w14:textId="77777777" w:rsidR="000F7377" w:rsidRDefault="000F7377">
      <w:r xmlns:w="http://schemas.openxmlformats.org/wordprocessingml/2006/main">
        <w:t xml:space="preserve">২: ৰোমীয়া ৫:৩-৫ -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50DF8EED" w14:textId="77777777" w:rsidR="000F7377" w:rsidRDefault="000F7377"/>
    <w:p w14:paraId="2B7AF789" w14:textId="77777777" w:rsidR="000F7377" w:rsidRDefault="000F7377">
      <w:r xmlns:w="http://schemas.openxmlformats.org/wordprocessingml/2006/main">
        <w:t xml:space="preserve">ইব্ৰী ১১:৩৫ মহিলাসকলে নিজৰ মৃতক পুনৰুত্থান কৰিলে; যাতে তেওঁলোকে উন্নত পুনৰুত্থান লাভ কৰিব পাৰে।</w:t>
      </w:r>
    </w:p>
    <w:p w14:paraId="277709A7" w14:textId="77777777" w:rsidR="000F7377" w:rsidRDefault="000F7377"/>
    <w:p w14:paraId="1CBA1F11" w14:textId="77777777" w:rsidR="000F7377" w:rsidRDefault="000F7377">
      <w:r xmlns:w="http://schemas.openxmlformats.org/wordprocessingml/2006/main">
        <w:t xml:space="preserve">বাইবেলত উল্লেখ কৰা মহিলাসকল আছিল নিৰ্যাতন আৰু মৃত্যুৰ সন্মুখত বিশ্বাস আৰু স্থিতিস্থাপকতাৰ উদাহৰণ।</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প্ৰতিকূলতাৰ সন্মুখত বিশ্বাস আৰু স্থিতিস্থাপকতাৰ শক্তি</w:t>
      </w:r>
    </w:p>
    <w:p w14:paraId="39A095B4" w14:textId="77777777" w:rsidR="000F7377" w:rsidRDefault="000F7377"/>
    <w:p w14:paraId="609BE218" w14:textId="77777777" w:rsidR="000F7377" w:rsidRDefault="000F7377">
      <w:r xmlns:w="http://schemas.openxmlformats.org/wordprocessingml/2006/main">
        <w:t xml:space="preserve">২) মৃত্যুৰ সন্মুখতো উন্নত ভৱিষ্যতক আকোৱালি লোৱাৰ গুৰুত্ব</w:t>
      </w:r>
    </w:p>
    <w:p w14:paraId="573DAC67" w14:textId="77777777" w:rsidR="000F7377" w:rsidRDefault="000F7377"/>
    <w:p w14:paraId="740BC4A8" w14:textId="77777777" w:rsidR="000F7377" w:rsidRDefault="000F7377">
      <w:r xmlns:w="http://schemas.openxmlformats.org/wordprocessingml/2006/main">
        <w:t xml:space="preserve">১/ ইব্ৰী ১১:৩৫ পদ</w:t>
      </w:r>
    </w:p>
    <w:p w14:paraId="028447B0" w14:textId="77777777" w:rsidR="000F7377" w:rsidRDefault="000F7377"/>
    <w:p w14:paraId="27BED8B8" w14:textId="77777777" w:rsidR="000F7377" w:rsidRDefault="000F7377">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14:paraId="5F8CE402" w14:textId="77777777" w:rsidR="000F7377" w:rsidRDefault="000F7377"/>
    <w:p w14:paraId="3B14176A" w14:textId="77777777" w:rsidR="000F7377" w:rsidRDefault="000F7377">
      <w:r xmlns:w="http://schemas.openxmlformats.org/wordprocessingml/2006/main">
        <w:t xml:space="preserve">Hebrews 11:36 আৰু আন কিছুমানে নিষ্ঠুৰ উপহাস আৰু কোব খাইছিল, তদুপৰি বান্ধি আৰু কাৰাগাৰত বন্দী হৈছিল।</w:t>
      </w:r>
    </w:p>
    <w:p w14:paraId="0CD30C90" w14:textId="77777777" w:rsidR="000F7377" w:rsidRDefault="000F7377"/>
    <w:p w14:paraId="179595A1" w14:textId="77777777" w:rsidR="000F7377" w:rsidRDefault="000F7377">
      <w:r xmlns:w="http://schemas.openxmlformats.org/wordprocessingml/2006/main">
        <w:t xml:space="preserve">ইব্ৰী ১১:৩৬ পদত বিশ্বাসীসকলে সহ্য কৰা পৰীক্ষা আৰু দুখ-কষ্টৰ বিষয়ে কোৱা হৈছে, য'ত নিষ্ঠুৰ উপহাস, কোব, বান্ধোন আৰু কাৰাগাৰত ৰখা আদি অন্তৰ্ভুক্ত।</w:t>
      </w:r>
    </w:p>
    <w:p w14:paraId="609A067F" w14:textId="77777777" w:rsidR="000F7377" w:rsidRDefault="000F7377"/>
    <w:p w14:paraId="0FF81B25" w14:textId="77777777" w:rsidR="000F7377" w:rsidRDefault="000F7377">
      <w:r xmlns:w="http://schemas.openxmlformats.org/wordprocessingml/2006/main">
        <w:t xml:space="preserve">১/ "বিশ্বাসৰ সাহস: প্ৰতিকূলতাত দৃঢ়তাৰে থিয় দিয়া"।</w:t>
      </w:r>
    </w:p>
    <w:p w14:paraId="3C360839" w14:textId="77777777" w:rsidR="000F7377" w:rsidRDefault="000F7377"/>
    <w:p w14:paraId="7FE64BDE" w14:textId="77777777" w:rsidR="000F7377" w:rsidRDefault="000F7377">
      <w:r xmlns:w="http://schemas.openxmlformats.org/wordprocessingml/2006/main">
        <w:t xml:space="preserve">২/ "ঈশ্বৰৰ শক্তি: আনকি মহান পৰীক্ষাকো জয় কৰা"।</w:t>
      </w:r>
    </w:p>
    <w:p w14:paraId="40F989B2" w14:textId="77777777" w:rsidR="000F7377" w:rsidRDefault="000F7377"/>
    <w:p w14:paraId="402449DB" w14:textId="77777777" w:rsidR="000F7377" w:rsidRDefault="000F7377">
      <w:r xmlns:w="http://schemas.openxmlformats.org/wordprocessingml/2006/main">
        <w:t xml:space="preserve">১/ যাকোব ১:২-৪ - মোৰ ভাইসকল, যেতিয়া তোমালোকে বিভিন্ন ধৰণৰ পৰীক্ষাৰ সন্মুখীন হওঁ, তেতিয়া সকলো আনন্দৰ কথা গণনা কৰা।</w:t>
      </w:r>
    </w:p>
    <w:p w14:paraId="4B322861" w14:textId="77777777" w:rsidR="000F7377" w:rsidRDefault="000F7377"/>
    <w:p w14:paraId="5E43F890" w14:textId="77777777" w:rsidR="000F7377" w:rsidRDefault="000F7377">
      <w:r xmlns:w="http://schemas.openxmlformats.org/wordprocessingml/2006/main">
        <w:t xml:space="preserve">২/ ১ পিতৰ ১:৬-৭ - এই বিষয়ে আপুনি আনন্দিত হয়, যদিও এতিয়া অলপ সময়ৰ বাবে প্ৰয়োজন হ'লে বিভিন্ন পৰীক্ষাত দুখী হৈছে।</w:t>
      </w:r>
    </w:p>
    <w:p w14:paraId="70A398A8" w14:textId="77777777" w:rsidR="000F7377" w:rsidRDefault="000F7377"/>
    <w:p w14:paraId="4F2457E5" w14:textId="77777777" w:rsidR="000F7377" w:rsidRDefault="000F7377">
      <w:r xmlns:w="http://schemas.openxmlformats.org/wordprocessingml/2006/main">
        <w:t xml:space="preserve">Hebrews 11:37 তেওঁলোকক শিলগুটিৰে আঘাত কৰা হ’ল, তেওঁলোকক কাটি পেলোৱা হ’ল, তেওঁলোকক পৰীক্ষা কৰা হ’ল, তৰোৱালেৰে বধ কৰা হ’ল; নিঃস্ব, দুখী, যন্ত্ৰণাত ভুগি থকা;</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ইব্ৰী ১১:৩৭ পদৰ অংশটোৱে বিশ্বাসৰ লোকসকলে সহ্য কৰা কষ্টৰ বিষয়ে কয়, য'ত শিলগুটিৰে আঘাত কৰা, কাটি পেলোৱা, পৰীক্ষা কৰা আৰু তৰোৱালেৰে হত্যা কৰা আদি আছিল। উপযুক্ত সাজ-পোছাক বা জীৱিকা নোহোৱাকৈ বিচৰণ কৰিছিল আৰু নিঃস্ব, দুখী আৰু যন্ত্ৰণাত ভুগিছিল।</w:t>
      </w:r>
    </w:p>
    <w:p w14:paraId="34A4BB92" w14:textId="77777777" w:rsidR="000F7377" w:rsidRDefault="000F7377"/>
    <w:p w14:paraId="2EBCA935" w14:textId="77777777" w:rsidR="000F7377" w:rsidRDefault="000F7377">
      <w:r xmlns:w="http://schemas.openxmlformats.org/wordprocessingml/2006/main">
        <w:t xml:space="preserve">১/ "জুইৰ দ্বাৰা পৰিশোধিত বিশ্বাস: প্ৰতিকূলতাৰ মাজেৰে অধ্যৱসায় কৰা"।</w:t>
      </w:r>
    </w:p>
    <w:p w14:paraId="16B40F94" w14:textId="77777777" w:rsidR="000F7377" w:rsidRDefault="000F7377"/>
    <w:p w14:paraId="14C65285" w14:textId="77777777" w:rsidR="000F7377" w:rsidRDefault="000F7377">
      <w:r xmlns:w="http://schemas.openxmlformats.org/wordprocessingml/2006/main">
        <w:t xml:space="preserve">২/ "বিশ্বাসীসকলৰ শক্তি: কষ্ট সহ্য কৰা আৰু অতিক্ৰম কৰা"।</w:t>
      </w:r>
    </w:p>
    <w:p w14:paraId="1758832C" w14:textId="77777777" w:rsidR="000F7377" w:rsidRDefault="000F7377"/>
    <w:p w14:paraId="39ACF412"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3B1C1C26" w14:textId="77777777" w:rsidR="000F7377" w:rsidRDefault="000F7377"/>
    <w:p w14:paraId="4070ADD4" w14:textId="77777777" w:rsidR="000F7377" w:rsidRDefault="000F7377">
      <w:r xmlns:w="http://schemas.openxmlformats.org/wordprocessingml/2006/main">
        <w:t xml:space="preserve">২/ ৰোমীয়া ৮:৩৫-৩৭ - খ্ৰীষ্টৰ প্ৰেমৰ পৰা আমাক কোনে পৃথক কৰিব? ক্লেশ, বা দুখ, অত্যাচাৰ, বা আকাল, বা উলংগতা, বা বিপদ বা তৰোৱাল হ’বনে? লিখাৰ দৰে, “তোমাৰ কাৰণে আমাক গোটেই দিনটো বধ কৰা হৈছে; আমাক বধ কৰিবলগীয়া ভেড়াৰ দৰে গণ্য কৰা হয়।” নাই, এই সকলোবোৰ বিষয়ত আমি আমাক প্ৰেম কৰা তেওঁৰ দ্বাৰাই বিজয়ীতকৈও অধিক।</w:t>
      </w:r>
    </w:p>
    <w:p w14:paraId="3DC9778E" w14:textId="77777777" w:rsidR="000F7377" w:rsidRDefault="000F7377"/>
    <w:p w14:paraId="74FC5EBF" w14:textId="77777777" w:rsidR="000F7377" w:rsidRDefault="000F7377">
      <w:r xmlns:w="http://schemas.openxmlformats.org/wordprocessingml/2006/main">
        <w:t xml:space="preserve">ইব্ৰী ১১:৩৮ (যিসকলৰ বাবে জগতৰ যোগ্য নাছিল:) তেওঁলোকে মৰুভূমি, পৰ্বত, আৰু পৃথিৱীৰ গুহা আৰু গুহাত বিচৰণ কৰিছিল।</w:t>
      </w:r>
    </w:p>
    <w:p w14:paraId="10CBAF43" w14:textId="77777777" w:rsidR="000F7377" w:rsidRDefault="000F7377"/>
    <w:p w14:paraId="710F6A24" w14:textId="77777777" w:rsidR="000F7377" w:rsidRDefault="000F7377">
      <w:r xmlns:w="http://schemas.openxmlformats.org/wordprocessingml/2006/main">
        <w:t xml:space="preserve">এই পদত সেইসকলৰ কথা কোৱা হৈছে যিসকলে যি জগতত বাস কৰিছিল সেই জগতখনৰ যোগ্য নাছিল আৰু তথাপিও নিজৰ বিশ্বাসৰ বাবে অত্যন্ত অসুবিধা সহ্য কৰিবলৈ ইচ্ছুক আছিল।</w:t>
      </w:r>
    </w:p>
    <w:p w14:paraId="7767C7E2" w14:textId="77777777" w:rsidR="000F7377" w:rsidRDefault="000F7377"/>
    <w:p w14:paraId="636C1D04" w14:textId="77777777" w:rsidR="000F7377" w:rsidRDefault="000F7377">
      <w:r xmlns:w="http://schemas.openxmlformats.org/wordprocessingml/2006/main">
        <w:t xml:space="preserve">১/ "বিশ্বাসৰ শক্তি: আমি যি বিশ্বাস কৰোঁ তাৰ বাবে অসুবিধা সহ্য কৰা"।</w:t>
      </w:r>
    </w:p>
    <w:p w14:paraId="45A1FC4B" w14:textId="77777777" w:rsidR="000F7377" w:rsidRDefault="000F7377"/>
    <w:p w14:paraId="72589AEA" w14:textId="77777777" w:rsidR="000F7377" w:rsidRDefault="000F7377">
      <w:r xmlns:w="http://schemas.openxmlformats.org/wordprocessingml/2006/main">
        <w:t xml:space="preserve">২/ "পৃথিৱীৰ অযোগ্যতা: প্ৰত্যাখ্যানৰ সত্ত্বেও নিষ্ঠাৰে জীয়াই থকা"।</w:t>
      </w:r>
    </w:p>
    <w:p w14:paraId="4C3C02C3" w14:textId="77777777" w:rsidR="000F7377" w:rsidRDefault="000F7377"/>
    <w:p w14:paraId="3542C124" w14:textId="77777777" w:rsidR="000F7377" w:rsidRDefault="000F7377">
      <w:r xmlns:w="http://schemas.openxmlformats.org/wordprocessingml/2006/main">
        <w:t xml:space="preserve">১/ যিচয়া ৪৩:২ - যেতিয়া তুমি পানীৰ মাজেৰে পাৰ হ’বা, মই তোমাৰ লগত থাকিম; আৰু নদীৰ মাজেৰে তোমাক ওফন্দি নাযাব; আৰু </w:t>
      </w:r>
      <w:r xmlns:w="http://schemas.openxmlformats.org/wordprocessingml/2006/main">
        <w:t xml:space="preserve">শিখাই তোমাৰ ওপৰত জ্বলিব নোৱাৰে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6FE4EBC5" w14:textId="77777777" w:rsidR="000F7377" w:rsidRDefault="000F7377"/>
    <w:p w14:paraId="3C35DBEE" w14:textId="77777777" w:rsidR="000F7377" w:rsidRDefault="000F7377">
      <w:r xmlns:w="http://schemas.openxmlformats.org/wordprocessingml/2006/main">
        <w:t xml:space="preserve">Hebrews 11:39 এই সকলোৱে বিশ্বাসৰ দ্বাৰাই ভাল খবৰ পাই প্ৰতিজ্ঞা গ্ৰহণ কৰা নাছিল।</w:t>
      </w:r>
    </w:p>
    <w:p w14:paraId="7942FA92" w14:textId="77777777" w:rsidR="000F7377" w:rsidRDefault="000F7377"/>
    <w:p w14:paraId="1993AD53" w14:textId="77777777" w:rsidR="000F7377" w:rsidRDefault="000F7377">
      <w:r xmlns:w="http://schemas.openxmlformats.org/wordprocessingml/2006/main">
        <w:t xml:space="preserve">ইব্ৰী ১১:৩৯ পদত লেখকে বহুতো লোকৰ বিশ্বাসৰ বিষয়ে বৰ্ণনা কৰিছে যিসকলে আমাৰ আগত গৈ প্ৰশংসা কৰা হৈছে, কিন্তু যিসকলে প্ৰতিজ্ঞা গ্ৰহণ কৰা নাছিল।</w:t>
      </w:r>
    </w:p>
    <w:p w14:paraId="516D0D69" w14:textId="77777777" w:rsidR="000F7377" w:rsidRDefault="000F7377"/>
    <w:p w14:paraId="5FA86131" w14:textId="77777777" w:rsidR="000F7377" w:rsidRDefault="000F7377">
      <w:r xmlns:w="http://schemas.openxmlformats.org/wordprocessingml/2006/main">
        <w:t xml:space="preserve">১/ "বিশ্বাসৰ শক্তি: নেদেখাকৈ বিশ্বাস কৰা"।</w:t>
      </w:r>
    </w:p>
    <w:p w14:paraId="59A56BCB" w14:textId="77777777" w:rsidR="000F7377" w:rsidRDefault="000F7377"/>
    <w:p w14:paraId="3A25202A" w14:textId="77777777" w:rsidR="000F7377" w:rsidRDefault="000F7377">
      <w:r xmlns:w="http://schemas.openxmlformats.org/wordprocessingml/2006/main">
        <w:t xml:space="preserve">২/ "প্ৰতিজ্ঞাহীন পৃথিৱীত বিশ্বাসত জীয়াই থকা"।</w:t>
      </w:r>
    </w:p>
    <w:p w14:paraId="3D4FC7CB" w14:textId="77777777" w:rsidR="000F7377" w:rsidRDefault="000F7377"/>
    <w:p w14:paraId="38B09D19" w14:textId="77777777" w:rsidR="000F7377" w:rsidRDefault="000F7377">
      <w:r xmlns:w="http://schemas.openxmlformats.org/wordprocessingml/2006/main">
        <w:t xml:space="preserve">১/ ৰোমীয়া ৪:১৮-২১ পদ</w:t>
      </w:r>
    </w:p>
    <w:p w14:paraId="6A87A690" w14:textId="77777777" w:rsidR="000F7377" w:rsidRDefault="000F7377"/>
    <w:p w14:paraId="710DE463" w14:textId="77777777" w:rsidR="000F7377" w:rsidRDefault="000F7377">
      <w:r xmlns:w="http://schemas.openxmlformats.org/wordprocessingml/2006/main">
        <w:t xml:space="preserve">২/ যাকোব ২:১৪-২৬</w:t>
      </w:r>
    </w:p>
    <w:p w14:paraId="3CFF9064" w14:textId="77777777" w:rsidR="000F7377" w:rsidRDefault="000F7377"/>
    <w:p w14:paraId="335331DB" w14:textId="77777777" w:rsidR="000F7377" w:rsidRDefault="000F7377">
      <w:r xmlns:w="http://schemas.openxmlformats.org/wordprocessingml/2006/main">
        <w:t xml:space="preserve">Hebrews 11:40 ঈশ্বৰে আমাৰ বাবে কিছুমান উত্তম বস্তুৰ ব্যৱস্থা কৰিলে, যাতে আমাৰ অবিহনে তেওঁলোক সিদ্ধ নহয়।</w:t>
      </w:r>
    </w:p>
    <w:p w14:paraId="19AC7D1F" w14:textId="77777777" w:rsidR="000F7377" w:rsidRDefault="000F7377"/>
    <w:p w14:paraId="0948CA95" w14:textId="77777777" w:rsidR="000F7377" w:rsidRDefault="000F7377">
      <w:r xmlns:w="http://schemas.openxmlformats.org/wordprocessingml/2006/main">
        <w:t xml:space="preserve">ঈশ্বৰে আমাক সিদ্ধ হ’বলৈ এক উত্তম উপায় আগবঢ়াইছে।</w:t>
      </w:r>
    </w:p>
    <w:p w14:paraId="48907212" w14:textId="77777777" w:rsidR="000F7377" w:rsidRDefault="000F7377"/>
    <w:p w14:paraId="6875025D" w14:textId="77777777" w:rsidR="000F7377" w:rsidRDefault="000F7377">
      <w:r xmlns:w="http://schemas.openxmlformats.org/wordprocessingml/2006/main">
        <w:t xml:space="preserve">১: এটা উন্নত উপায় - আমি আমাৰ জীৱনক নিখুঁত কৰাৰ বাবে ঈশ্বৰৰ পৰিকল্পনাৰ ওপৰত নিৰ্ভৰ কৰিবলৈ বাছি ল'ব পাৰো।</w:t>
      </w:r>
    </w:p>
    <w:p w14:paraId="6BE8A437" w14:textId="77777777" w:rsidR="000F7377" w:rsidRDefault="000F7377"/>
    <w:p w14:paraId="56F0CA8A" w14:textId="77777777" w:rsidR="000F7377" w:rsidRDefault="000F7377">
      <w:r xmlns:w="http://schemas.openxmlformats.org/wordprocessingml/2006/main">
        <w:t xml:space="preserve">ঈশ্বৰৰ </w:t>
      </w:r>
      <w:r xmlns:w="http://schemas.openxmlformats.org/wordprocessingml/2006/main">
        <w:t xml:space="preserve">দৃষ্টিত সিদ্ধ হ’ব পাৰো ।</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3BB183BA" w14:textId="77777777" w:rsidR="000F7377" w:rsidRDefault="000F7377"/>
    <w:p w14:paraId="241750A3" w14:textId="77777777" w:rsidR="000F7377" w:rsidRDefault="000F7377">
      <w:r xmlns:w="http://schemas.openxmlformats.org/wordprocessingml/2006/main">
        <w:t xml:space="preserve">২: ইব্ৰী ১২:২ - আমাৰ বিশ্বাসৰ ৰচক আৰু সমাপ্ত কৰা যীচুলৈ চাই; তেওঁৰ সন্মুখত থকা আনন্দৰ কাৰণে তেওঁ লজ্জাক তুচ্ছজ্ঞান কৰি ক্ৰুচ সহ্য কৰিলে আৰু ঈশ্বৰৰ সিংহাসনৰ সোঁহাতে বহি আছে।</w:t>
      </w:r>
    </w:p>
    <w:p w14:paraId="2D7D3D6E" w14:textId="77777777" w:rsidR="000F7377" w:rsidRDefault="000F7377"/>
    <w:p w14:paraId="47BD4042" w14:textId="77777777" w:rsidR="000F7377" w:rsidRDefault="000F7377">
      <w:r xmlns:w="http://schemas.openxmlformats.org/wordprocessingml/2006/main">
        <w:t xml:space="preserve">ইব্ৰী ১২ পদ হৈছে নতুন নিয়মৰ ইব্ৰী পুস্তকৰ দ্বাদশ অধ্যায়। এই অধ্যায়ত খ্ৰীষ্টান বিশ্বাসত সহনশীলতা আৰু অধ্যৱসায়ৰ বিষয়বস্তুৰ ওপৰত গুৰুত্ব আৰোপ কৰা হৈছে, বিশ্বাসীসকলক তেওঁলোকৰ সন্মুখত ৰখা দৌৰ দৌৰিবলৈ উৎসাহিত কৰিবলৈ এথলেটিক চিত্ৰকল্প ব্যৱহাৰ কৰা হৈছে।</w:t>
      </w:r>
    </w:p>
    <w:p w14:paraId="4257041C" w14:textId="77777777" w:rsidR="000F7377" w:rsidRDefault="000F7377"/>
    <w:p w14:paraId="1F4581BD" w14:textId="77777777" w:rsidR="000F7377" w:rsidRDefault="000F7377">
      <w:r xmlns:w="http://schemas.openxmlformats.org/wordprocessingml/2006/main">
        <w:t xml:space="preserve">১ম অনুচ্ছেদ: অধ্যায়টোৰ আৰম্ভণিতে বিশ্বাসীসকলক তেওঁলোকক বাধা দিয়া প্ৰতিটো ওজন আৰু পাপক আঁতৰাই ৰাখিবলৈ আহ্বান জনোৱা হৈছে, যাতে তেওঁলোকে তেওঁলোকৰ সন্মুখত ৰখা দৌৰখন সহনশীলতাৰে দৌৰিব পাৰে। তেওঁলোকক যীচুৰ ওপৰত চকু ৰাখিবলৈ উৎসাহিত কৰা হয়, যিজন তেওঁলোকৰ বিশ্বাসৰ লেখক আৰু সিদ্ধকাৰী দুয়োটা (ইব্ৰী ১২:১-২)। লেখকে তেওঁলোকক যীচুৰ দুখ-কষ্ট আৰু তেওঁৰ চূড়ান্ত বিজয়ৰ কথা সোঁৱৰাই দিছে, তেওঁলোকক ক্লান্ত নহ’বলৈ বা হৃদয় হেৰুৱাবলৈ উৎসাহিত কৰিছে।</w:t>
      </w:r>
    </w:p>
    <w:p w14:paraId="488EE1C9" w14:textId="77777777" w:rsidR="000F7377" w:rsidRDefault="000F7377"/>
    <w:p w14:paraId="2C78C9B7" w14:textId="77777777" w:rsidR="000F7377" w:rsidRDefault="000F7377">
      <w:r xmlns:w="http://schemas.openxmlformats.org/wordprocessingml/2006/main">
        <w:t xml:space="preserve">২য় অনুচ্ছেদ: ৩-১৩ পদত বিশ্বাসীসকলক যীচুৰ আদৰ্শ বিবেচনা কৰিবলৈ আৰু কষ্ট সহ্য কৰিবলৈ ঈশ্বৰৰ পৰা অনুশাসন হিচাপে উপদেশ দিয়া হৈছে। যিদৰে এজন প্ৰেমময় পিতৃয়ে নিজৰ সন্তানক তেওঁলোকৰ মংগলৰ বাবে অনুশাসন কৰে, তেনেকৈ ঈশ্বৰে তেওঁৰ সন্তানসকলক তেওঁলোকৰ আধ্যাত্মিক বৃদ্ধি আৰু পবিত্ৰতাৰ বাবে অনুশাসন কৰে। বিশ্বাসীসকলক ঈশ্বৰৰ অনুশাসনক তুচ্ছজ্ঞান বা নিৰুৎসাহিত নকৰিবলৈ আহ্বান জনোৱা হৈছে বৰঞ্চ ইয়াক তেওঁৰ প্ৰেমৰ প্ৰমাণ হিচাপে চাবলৈ আহ্বান জনোৱা হৈছে (ইব্ৰী ১২:৫-৬)। লেখকে তেওঁলোকক শান্তিপূৰ্ণ ধৰ্মৰ ফল উৎপন্ন কৰাৰ দিশত কষ্ট সহ্য কৰিবলৈ উৎসাহিত কৰিছে।</w:t>
      </w:r>
    </w:p>
    <w:p w14:paraId="30DF4853" w14:textId="77777777" w:rsidR="000F7377" w:rsidRDefault="000F7377"/>
    <w:p w14:paraId="00E65FA3" w14:textId="77777777" w:rsidR="000F7377" w:rsidRDefault="000F7377">
      <w:r xmlns:w="http://schemas.openxmlformats.org/wordprocessingml/2006/main">
        <w:t xml:space="preserve">৩য় অনুচ্ছেদ: ১৪ পদৰ পৰা সকলো মানুহৰ সৈতে শান্তি আৰু পবিত্ৰতাৰ পিছত লগাত গুৰুত্ব দিয়া হৈছে যাৰ অবিহনে কোনেও প্ৰভুক দেখা নাপাব। বিশ্বাসীসকলক তিক্ততা বা অনৈতিকতাই তেওঁলোকক অশুচি কৰিবলৈ নিদিবলৈ আহ্বান জনোৱা হৈছে বৰঞ্চ তেওঁলোকৰ মাজত শান্তিৰ বাবে চেষ্টা কৰক (ইব্ৰী ১২:১৪-১৭)। লেখকে চিনয় পৰ্বতত ইস্ৰায়েলে কৰা দৰে ঈশ্বৰৰ মাতক প্ৰত্যাখ্যান কৰাৰ বিৰুদ্ধে সতৰ্ক কৰি দিছে কিন্তু বিশ্বাসীসকলক উৎসাহিত কৰিছে যে তেওঁলোকে চিয়োন পৰ্বতলৈ আহিছে, যিটো স্বৰ্গীয় যিৰূচালেম য'ত তেওঁলোকে যীচু </w:t>
      </w:r>
      <w:r xmlns:w="http://schemas.openxmlformats.org/wordprocessingml/2006/main">
        <w:t xml:space="preserve">খ্ৰীষ্টৰ </w:t>
      </w:r>
      <w:r xmlns:w="http://schemas.openxmlformats.org/wordprocessingml/2006/main">
        <w:t xml:space="preserve">দ্বাৰা ঈশ্বৰৰ ওচৰলৈ যাব পাৰে (ইব্ৰী ১২:১৮-২৪)। </w:t>
      </w:r>
      <w:r xmlns:w="http://schemas.openxmlformats.org/wordprocessingml/2006/main">
        <w:lastRenderedPageBreak xmlns:w="http://schemas.openxmlformats.org/wordprocessingml/2006/main"/>
      </w:r>
      <w:r xmlns:w="http://schemas.openxmlformats.org/wordprocessingml/2006/main">
        <w:t xml:space="preserve">এই অংশটোৰ সামৰণিত এই কথাত গুৰুত্ব দিয়া হৈছে যে বিশ্বাসীসকলে খ্ৰীষ্টৰ দ্বাৰাই এক অটল ৰাজ্য লাভ কৰিছে; সেয়েহে তেওঁলোকে শ্ৰদ্ধা আৰু ভয়ৰ সৈতে গ্ৰহণযোগ্য উপাসনা আগবঢ়াব লাগে কাৰণ আমাৰ ঈশ্বৰ এটা ভস্মীভূত জুই (ইব্ৰী ১২:২৫-২৯)।</w:t>
      </w:r>
    </w:p>
    <w:p w14:paraId="20EFAEA2" w14:textId="77777777" w:rsidR="000F7377" w:rsidRDefault="000F7377"/>
    <w:p w14:paraId="260B3C18" w14:textId="77777777" w:rsidR="000F7377" w:rsidRDefault="000F7377">
      <w:r xmlns:w="http://schemas.openxmlformats.org/wordprocessingml/2006/main">
        <w:t xml:space="preserve">সামৰণিত ক’বলৈ গ’লে ইব্ৰী ১২ পদত বিশ্বাসীসকলক দৌৰত দৌৰবিদৰ দৰে নিজৰ বিশ্বাসত অটল থাকিবলৈ উপদেশ দিয়া হৈছে। ইয়াত ঈশ্বৰৰ পৰা অনুশাসন হিচাপে কষ্ট সহ্য কৰি যীচুক আমাৰ আদৰ্শ হিচাপে চকু ৰখাৰ ওপৰত গুৰুত্ব দিয়া হৈছে। আমি শান্তি আৰু পবিত্ৰতাৰ পিছত লগাবলৈ আহ্বান কৰা হৈছে, খ্ৰীষ্টৰ দ্বাৰাই আমি ঈশ্বৰৰ ওচৰলৈ যাব পাৰো বুলি স্বীকাৰ কৰি। শেষত আমাক সোঁৱৰাই দিয়া হয় যে আমি এটা অটল ৰাজ্যৰ অন্তৰ্গত আৰু ঈশ্বৰক শ্ৰদ্ধাৰে উপাসনা কৰা উচিত এই কথা জানি যে তেওঁ মাত্ৰ এতিয়াও তেওঁৰ সন্তানসকলক মৰমেৰে অনুশাসন দিছে।</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এতেকে আমিও ইমান ডাঙৰ সাক্ষী মেঘেৰে আগুৰি থকা দেখি, আমি সকলো ওজন আৰু আমাক ইমান সহজে আগুৰি থকা পাপক আঁতৰাই দিওঁ আৰু আমাৰ সন্মুখত ৰখা দৌৰত ধৈৰ্য্যৰে দৌৰো আহক।</w:t>
      </w:r>
    </w:p>
    <w:p w14:paraId="0F4EBB60" w14:textId="77777777" w:rsidR="000F7377" w:rsidRDefault="000F7377"/>
    <w:p w14:paraId="5A76FE28" w14:textId="77777777" w:rsidR="000F7377" w:rsidRDefault="000F7377">
      <w:r xmlns:w="http://schemas.openxmlformats.org/wordprocessingml/2006/main">
        <w:t xml:space="preserve">আমি বহু সংখ্যক সাক্ষীয়ে আগুৰি ধৰিছো আৰু আমাক পিছুৱাই ৰখা পাপ আৰু ওজনৰ পৰা নিজকে মুক্ত কৰা উচিত, আৰু ঈশ্বৰে আমাক দিয়া দৌৰ ধৈৰ্য্যৰে চলাব লাগে।</w:t>
      </w:r>
    </w:p>
    <w:p w14:paraId="22012BC9" w14:textId="77777777" w:rsidR="000F7377" w:rsidRDefault="000F7377"/>
    <w:p w14:paraId="21F97D09" w14:textId="77777777" w:rsidR="000F7377" w:rsidRDefault="000F7377">
      <w:r xmlns:w="http://schemas.openxmlformats.org/wordprocessingml/2006/main">
        <w:t xml:space="preserve">১/ "পাপৰ ওজন এফালে ৰখা"।</w:t>
      </w:r>
    </w:p>
    <w:p w14:paraId="7B3E92E4" w14:textId="77777777" w:rsidR="000F7377" w:rsidRDefault="000F7377"/>
    <w:p w14:paraId="2A961FC1" w14:textId="77777777" w:rsidR="000F7377" w:rsidRDefault="000F7377">
      <w:r xmlns:w="http://schemas.openxmlformats.org/wordprocessingml/2006/main">
        <w:t xml:space="preserve">২/ "ঈশ্বৰে আমাৰ সন্মুখত ৰখা দৌৰত ধৈৰ্য্যৰে দৌৰা"।</w:t>
      </w:r>
    </w:p>
    <w:p w14:paraId="5C4CEA61" w14:textId="77777777" w:rsidR="000F7377" w:rsidRDefault="000F7377"/>
    <w:p w14:paraId="0DC87F15" w14:textId="77777777" w:rsidR="000F7377" w:rsidRDefault="000F7377">
      <w:r xmlns:w="http://schemas.openxmlformats.org/wordprocessingml/2006/main">
        <w:t xml:space="preserve">১/ হিতোপদেশ ৪:২৩ - "সৰ্বোপৰি আপোনাৰ হৃদয়ক ৰক্ষা কৰা, কিয়নো তোমাৰ সকলো কাম ইয়াৰ পৰাই বৈ যায়।"</w:t>
      </w:r>
    </w:p>
    <w:p w14:paraId="5FBFF50F" w14:textId="77777777" w:rsidR="000F7377" w:rsidRDefault="000F7377"/>
    <w:p w14:paraId="622935A3" w14:textId="77777777" w:rsidR="000F7377" w:rsidRDefault="000F7377">
      <w:r xmlns:w="http://schemas.openxmlformats.org/wordprocessingml/2006/main">
        <w:t xml:space="preserve">২) ৰোমীয়া ১২:২ - "এই জগতৰ আৰ্হি অনুকূল নহ'বা, কিন্তু তোমালোকৰ মনৰ নবীকৰণৰ দ্বাৰাই ৰূপান্তৰিত হ'বা। তেতিয়া তোমালোকে ঈশ্বৰৰ ইচ্ছা কি—তেওঁৰ ভাল, আনন্দদায়ক আৰু সিদ্ধ ইচ্ছাক পৰীক্ষা কৰি অনুমোদন কৰিবলৈ সক্ষম হবা।" " "</w:t>
      </w:r>
    </w:p>
    <w:p w14:paraId="61FB8B59" w14:textId="77777777" w:rsidR="000F7377" w:rsidRDefault="000F7377"/>
    <w:p w14:paraId="0A1DCD12" w14:textId="77777777" w:rsidR="000F7377" w:rsidRDefault="000F7377">
      <w:r xmlns:w="http://schemas.openxmlformats.org/wordprocessingml/2006/main">
        <w:t xml:space="preserve">ইব্ৰী ১২:২ আমাৰ বিশ্বাসৰ ৰচক আৰু সমাপ্ত কৰা যীচুলৈ চাই; তেওঁৰ সন্মুখত </w:t>
      </w:r>
      <w:r xmlns:w="http://schemas.openxmlformats.org/wordprocessingml/2006/main">
        <w:t xml:space="preserve">থকা আনন্দৰ কাৰণে </w:t>
      </w:r>
      <w:r xmlns:w="http://schemas.openxmlformats.org/wordprocessingml/2006/main">
        <w:lastRenderedPageBreak xmlns:w="http://schemas.openxmlformats.org/wordprocessingml/2006/main"/>
      </w:r>
      <w:r xmlns:w="http://schemas.openxmlformats.org/wordprocessingml/2006/main">
        <w:t xml:space="preserve">তেওঁ লজ্জাক তুচ্ছজ্ঞান কৰি ক্ৰুচ সহ্য কৰিলে আৰু ঈশ্বৰৰ সিংহাসনৰ সোঁহাতে বহি আছে।</w:t>
      </w:r>
    </w:p>
    <w:p w14:paraId="3450E90E" w14:textId="77777777" w:rsidR="000F7377" w:rsidRDefault="000F7377"/>
    <w:p w14:paraId="1F099CCC" w14:textId="77777777" w:rsidR="000F7377" w:rsidRDefault="000F7377">
      <w:r xmlns:w="http://schemas.openxmlformats.org/wordprocessingml/2006/main">
        <w:t xml:space="preserve">যীচুৱে তেওঁৰ সন্মুখত ৰখা আনন্দৰ বাবে ক্ৰুচ সহ্য কৰিছিল, আৰু এতিয়া ঈশ্বৰৰ সিংহাসনৰ সোঁহাতে বহি আছে।</w:t>
      </w:r>
    </w:p>
    <w:p w14:paraId="4ED1085D" w14:textId="77777777" w:rsidR="000F7377" w:rsidRDefault="000F7377"/>
    <w:p w14:paraId="443AB1D9" w14:textId="77777777" w:rsidR="000F7377" w:rsidRDefault="000F7377">
      <w:r xmlns:w="http://schemas.openxmlformats.org/wordprocessingml/2006/main">
        <w:t xml:space="preserve">১/ ক্ৰুচত আনন্দ: যীচুৰ আদৰ্শই আমাক কেনেকৈ সহ্য কৰিবলৈ অনুপ্ৰাণিত কৰিব পাৰে</w:t>
      </w:r>
    </w:p>
    <w:p w14:paraId="1AC5B869" w14:textId="77777777" w:rsidR="000F7377" w:rsidRDefault="000F7377"/>
    <w:p w14:paraId="2E40612C" w14:textId="77777777" w:rsidR="000F7377" w:rsidRDefault="000F7377">
      <w:r xmlns:w="http://schemas.openxmlformats.org/wordprocessingml/2006/main">
        <w:t xml:space="preserve">২/ যীচুৰ ধাৰ্মিকতা: তেওঁ কেনেকৈ ঈশ্বৰৰ পৰিত্ৰাণৰ পৰিকল্পনা পূৰণ কৰিলে</w:t>
      </w:r>
    </w:p>
    <w:p w14:paraId="76DCA455" w14:textId="77777777" w:rsidR="000F7377" w:rsidRDefault="000F7377"/>
    <w:p w14:paraId="0999386F" w14:textId="77777777" w:rsidR="000F7377" w:rsidRDefault="000F7377">
      <w:r xmlns:w="http://schemas.openxmlformats.org/wordprocessingml/2006/main">
        <w:t xml:space="preserve">১/ ফিলিপীয়া ৩:৭-৮ - কিন্তু মোৰ যি লাভ আছিল, খ্ৰীষ্টৰ কাৰণে মই ক্ষতি বুলি গণ্য কৰিলোঁ। সঁচাকৈয়ে, মোৰ প্ৰভু খ্ৰীষ্ট যীচুক চিনি পোৱাৰ অতিশয় মূল্যৰ বাবে মই সকলোকে ক্ষতি বুলি গণ্য কৰোঁ।</w:t>
      </w:r>
    </w:p>
    <w:p w14:paraId="5616AEFF" w14:textId="77777777" w:rsidR="000F7377" w:rsidRDefault="000F7377"/>
    <w:p w14:paraId="3F446113" w14:textId="77777777" w:rsidR="000F7377" w:rsidRDefault="000F7377">
      <w:r xmlns:w="http://schemas.openxmlformats.org/wordprocessingml/2006/main">
        <w:t xml:space="preserve">২/ যিচয়া ৫৩:৫ -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14:paraId="3D4CFA15" w14:textId="77777777" w:rsidR="000F7377" w:rsidRDefault="000F7377"/>
    <w:p w14:paraId="4D22CBD9" w14:textId="77777777" w:rsidR="000F7377" w:rsidRDefault="000F7377">
      <w:r xmlns:w="http://schemas.openxmlformats.org/wordprocessingml/2006/main">
        <w:t xml:space="preserve">ইব্ৰী ১২:৩ কিয়নো পাপীসকলৰ নিজৰ বিৰুদ্ধে এনে বিৰোধ সহ্য কৰাজনক বিবেচনা কৰক, যাতে তোমালোকে ক্লান্ত আৰু মন দুৰ্বল নহা।</w:t>
      </w:r>
    </w:p>
    <w:p w14:paraId="4AF323F7" w14:textId="77777777" w:rsidR="000F7377" w:rsidRDefault="000F7377"/>
    <w:p w14:paraId="6CB7964A" w14:textId="77777777" w:rsidR="000F7377" w:rsidRDefault="000F7377">
      <w:r xmlns:w="http://schemas.openxmlformats.org/wordprocessingml/2006/main">
        <w:t xml:space="preserve">ইব্ৰী লিখকে পাঠকসকলক পাপীসকলৰ বিৰোধিতাৰ সন্মুখীন হোৱা যীচুক বিবেচনা কৰিবলৈ উৎসাহিত কৰিছে যাতে তেওঁলোকে ক্লান্ত হৈ বিশ্বাস হেৰুৱাব নোৱাৰে।</w:t>
      </w:r>
    </w:p>
    <w:p w14:paraId="5A0D93BC" w14:textId="77777777" w:rsidR="000F7377" w:rsidRDefault="000F7377"/>
    <w:p w14:paraId="55E98111" w14:textId="77777777" w:rsidR="000F7377" w:rsidRDefault="000F7377">
      <w:r xmlns:w="http://schemas.openxmlformats.org/wordprocessingml/2006/main">
        <w:t xml:space="preserve">১: যীচুৱেই আমাৰ সহনশীলতাৰ আৰ্হি</w:t>
      </w:r>
    </w:p>
    <w:p w14:paraId="7A0946FC" w14:textId="77777777" w:rsidR="000F7377" w:rsidRDefault="000F7377"/>
    <w:p w14:paraId="50F51B45" w14:textId="77777777" w:rsidR="000F7377" w:rsidRDefault="000F7377">
      <w:r xmlns:w="http://schemas.openxmlformats.org/wordprocessingml/2006/main">
        <w:t xml:space="preserve">২: বিৰোধিতাৰ মাজত হৃদয় হেৰুৱাব নালাগে</w:t>
      </w:r>
    </w:p>
    <w:p w14:paraId="66240B4B" w14:textId="77777777" w:rsidR="000F7377" w:rsidRDefault="000F7377"/>
    <w:p w14:paraId="0FD2254C" w14:textId="77777777" w:rsidR="000F7377" w:rsidRDefault="000F7377">
      <w:r xmlns:w="http://schemas.openxmlformats.org/wordprocessingml/2006/main">
        <w:t xml:space="preserve">১: ফিলিপীয়া ৪:১২-১৩ - "মই জানো আৱশ্যক হোৱাটো কি, আৰু মই জানো যে প্ৰচুৰতা কি। </w:t>
      </w:r>
      <w:r xmlns:w="http://schemas.openxmlformats.org/wordprocessingml/2006/main">
        <w:t xml:space="preserve">প্ৰচুৰতাত জীয়াই থকা হওক বা অভাৱত হওক। মোক শক্তি দিয়াজনৰ জৰিয়তে মই এই সকলোবোৰ কৰিব পাৰো। </w:t>
      </w:r>
      <w:r xmlns:w="http://schemas.openxmlformats.org/wordprocessingml/2006/main">
        <w:t xml:space="preserve">"</w:t>
      </w:r>
      <w:r xmlns:w="http://schemas.openxmlformats.org/wordprocessingml/2006/main">
        <w:lastRenderedPageBreak xmlns:w="http://schemas.openxmlformats.org/wordprocessingml/2006/main"/>
      </w:r>
    </w:p>
    <w:p w14:paraId="0BEDA16A" w14:textId="77777777" w:rsidR="000F7377" w:rsidRDefault="000F7377"/>
    <w:p w14:paraId="365619F4" w14:textId="77777777" w:rsidR="000F7377" w:rsidRDefault="000F7377">
      <w:r xmlns:w="http://schemas.openxmlformats.org/wordprocessingml/2006/main">
        <w:t xml:space="preserve">২: যিচয়া ৪০:২৮-৩১ - "আপুনি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14:paraId="202E7332" w14:textId="77777777" w:rsidR="000F7377" w:rsidRDefault="000F7377"/>
    <w:p w14:paraId="3105F891" w14:textId="77777777" w:rsidR="000F7377" w:rsidRDefault="000F7377">
      <w:r xmlns:w="http://schemas.openxmlformats.org/wordprocessingml/2006/main">
        <w:t xml:space="preserve">ইব্ৰী ১২:৪ তোমালোকে পাপৰ বিৰুদ্ধে যুঁজি এতিয়াও তেজৰ প্ৰতিৰোধ কৰা নাই।</w:t>
      </w:r>
    </w:p>
    <w:p w14:paraId="4D1D9D61" w14:textId="77777777" w:rsidR="000F7377" w:rsidRDefault="000F7377"/>
    <w:p w14:paraId="042B6FC1" w14:textId="77777777" w:rsidR="000F7377" w:rsidRDefault="000F7377">
      <w:r xmlns:w="http://schemas.openxmlformats.org/wordprocessingml/2006/main">
        <w:t xml:space="preserve">খ্ৰীষ্টানসকলক নিজৰ বিশ্বাসত অটল থাকিবলৈ আৰু পাপৰ প্ৰলোভনক প্ৰতিহত কৰিবলৈ উৎসাহিত কৰা হয়, যদিও ইয়াৰ অৰ্থ নিজৰ প্ৰাণ বলিদান কৰা।</w:t>
      </w:r>
    </w:p>
    <w:p w14:paraId="116AE69B" w14:textId="77777777" w:rsidR="000F7377" w:rsidRDefault="000F7377"/>
    <w:p w14:paraId="4D1D7138" w14:textId="77777777" w:rsidR="000F7377" w:rsidRDefault="000F7377">
      <w:r xmlns:w="http://schemas.openxmlformats.org/wordprocessingml/2006/main">
        <w:t xml:space="preserve">১/ "অধ্যৱসায়ৰ শক্তি: প্ৰলোভনক কেনেকৈ জয় কৰি আমাৰ সৰ্বোচ্চ সম্ভাৱনাত উপনীত হ'ব পাৰি"।</w:t>
      </w:r>
    </w:p>
    <w:p w14:paraId="7D8D51EC" w14:textId="77777777" w:rsidR="000F7377" w:rsidRDefault="000F7377"/>
    <w:p w14:paraId="318CD01C" w14:textId="77777777" w:rsidR="000F7377" w:rsidRDefault="000F7377">
      <w:r xmlns:w="http://schemas.openxmlformats.org/wordprocessingml/2006/main">
        <w:t xml:space="preserve">২/ "শিষ্যত্বৰ খৰচ: খ্ৰীষ্টক অনুসৰণ কৰিবলৈ আমাৰ সকলোকে দিয়া"।</w:t>
      </w:r>
    </w:p>
    <w:p w14:paraId="021881F1" w14:textId="77777777" w:rsidR="000F7377" w:rsidRDefault="000F7377"/>
    <w:p w14:paraId="013D9DC5" w14:textId="77777777" w:rsidR="000F7377" w:rsidRDefault="000F7377">
      <w:r xmlns:w="http://schemas.openxmlformats.org/wordprocessingml/2006/main">
        <w:t xml:space="preserve">১/ ইয়োব ১:২১ - “যিহোৱাই দিলে আৰু প্ৰভুৱে কাঢ়ি লৈ গ’ল; প্ৰভুৰ নাম প্ৰশংসা হওক।”</w:t>
      </w:r>
    </w:p>
    <w:p w14:paraId="33DA5048" w14:textId="77777777" w:rsidR="000F7377" w:rsidRDefault="000F7377"/>
    <w:p w14:paraId="5946B018" w14:textId="77777777" w:rsidR="000F7377" w:rsidRDefault="000F7377">
      <w:r xmlns:w="http://schemas.openxmlformats.org/wordprocessingml/2006/main">
        <w:t xml:space="preserve">২) ফিলিপীয়া ৩:৭-৮ - “কিন্তু মোৰ বাবে যি লাভ আছিল, মই এতিয়া খ্ৰীষ্টৰ কাৰণে ক্ষতি বুলি গণ্য কৰোঁ। ইয়াৰ উপৰিও মোৰ প্ৰভু খ্ৰীষ্ট যীচুক চিনি পোৱাৰ অত্যন্ত মূল্যৰ বাবে মই সকলোকে ক্ষতি বুলি গণ্য কৰোঁ, যাৰ কাৰণে মই সকলো হেৰুৱাই পেলাইছো।”</w:t>
      </w:r>
    </w:p>
    <w:p w14:paraId="07DE5C88" w14:textId="77777777" w:rsidR="000F7377" w:rsidRDefault="000F7377"/>
    <w:p w14:paraId="78907411" w14:textId="77777777" w:rsidR="000F7377" w:rsidRDefault="000F7377">
      <w:r xmlns:w="http://schemas.openxmlformats.org/wordprocessingml/2006/main">
        <w:t xml:space="preserve">Hebrews 12:5 আৰু তোমালোকে শিশুসকলৰ দৰে তোমালোকক কোৱা উপদেশ পাহৰিলা, মোৰ পুত্ৰ, প্ৰভুৰ শাস্তিক তুচ্ছজ্ঞান নকৰিবা, আৰু তেওঁৰ ওচৰত তিৰস্কাৰ হ’লে অৱশ নহ’বা।</w:t>
      </w:r>
    </w:p>
    <w:p w14:paraId="58C1A5E3" w14:textId="77777777" w:rsidR="000F7377" w:rsidRDefault="000F7377"/>
    <w:p w14:paraId="1805DD18" w14:textId="77777777" w:rsidR="000F7377" w:rsidRDefault="000F7377">
      <w:r xmlns:w="http://schemas.openxmlformats.org/wordprocessingml/2006/main">
        <w:t xml:space="preserve">ইব্ৰী গ্ৰন্থৰ লেখকে পাঠকক প্ৰভুৰ অনুশাসনক তুচ্ছজ্ঞান নকৰিবলৈ বা শুধৰণি লওঁতে নিৰুৎসাহিত নহ’বলৈ উৎসাহিত কৰিছে।</w:t>
      </w:r>
    </w:p>
    <w:p w14:paraId="33FF9D36" w14:textId="77777777" w:rsidR="000F7377" w:rsidRDefault="000F7377"/>
    <w:p w14:paraId="703F02FF" w14:textId="77777777" w:rsidR="000F7377" w:rsidRDefault="000F7377">
      <w:r xmlns:w="http://schemas.openxmlformats.org/wordprocessingml/2006/main">
        <w:t xml:space="preserve">১/ প্ৰভুৰ অনুশাসন - আনন্দৰে ঈশ্বৰৰ শাস্তি গ্ৰহণ কৰিবলৈ শিকা</w:t>
      </w:r>
    </w:p>
    <w:p w14:paraId="3C62DD6F" w14:textId="77777777" w:rsidR="000F7377" w:rsidRDefault="000F7377"/>
    <w:p w14:paraId="37D5BB46" w14:textId="77777777" w:rsidR="000F7377" w:rsidRDefault="000F7377">
      <w:r xmlns:w="http://schemas.openxmlformats.org/wordprocessingml/2006/main">
        <w:t xml:space="preserve">২/ শাস্তি আৰু তিৰস্কাৰ - অনুশাসনৰ দ্বাৰা ঈশ্বৰৰ ওচৰলৈ যোৱা</w:t>
      </w:r>
    </w:p>
    <w:p w14:paraId="1D7E3F01" w14:textId="77777777" w:rsidR="000F7377" w:rsidRDefault="000F7377"/>
    <w:p w14:paraId="0F43C349" w14:textId="77777777" w:rsidR="000F7377" w:rsidRDefault="000F7377">
      <w:r xmlns:w="http://schemas.openxmlformats.org/wordprocessingml/2006/main">
        <w:t xml:space="preserve">১/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35A78AA8" w14:textId="77777777" w:rsidR="000F7377" w:rsidRDefault="000F7377"/>
    <w:p w14:paraId="777F1F47" w14:textId="77777777" w:rsidR="000F7377" w:rsidRDefault="000F7377">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62DFD53C" w14:textId="77777777" w:rsidR="000F7377" w:rsidRDefault="000F7377"/>
    <w:p w14:paraId="4004551C" w14:textId="77777777" w:rsidR="000F7377" w:rsidRDefault="000F7377">
      <w:r xmlns:w="http://schemas.openxmlformats.org/wordprocessingml/2006/main">
        <w:t xml:space="preserve">ইব্ৰী ১২:৬ কিয়নো প্ৰভুৱে যাক প্ৰেম কৰে, তেওঁ শাস্তি দিয়ে, আৰু গ্ৰহণ কৰা প্ৰতিজন পুত্ৰক কোব দিয়ে।</w:t>
      </w:r>
    </w:p>
    <w:p w14:paraId="0141E5BF" w14:textId="77777777" w:rsidR="000F7377" w:rsidRDefault="000F7377"/>
    <w:p w14:paraId="58178A4E" w14:textId="77777777" w:rsidR="000F7377" w:rsidRDefault="000F7377">
      <w:r xmlns:w="http://schemas.openxmlformats.org/wordprocessingml/2006/main">
        <w:t xml:space="preserve">ঈশ্বৰে যিসকলক ভাল পায় তেওঁলোকক অনুশাসন কৰে আৰু তেওঁলোকক সঠিক পথ দেখুৱায়।</w:t>
      </w:r>
    </w:p>
    <w:p w14:paraId="1A21BBD7" w14:textId="77777777" w:rsidR="000F7377" w:rsidRDefault="000F7377"/>
    <w:p w14:paraId="1B2FDC75" w14:textId="77777777" w:rsidR="000F7377" w:rsidRDefault="000F7377">
      <w:r xmlns:w="http://schemas.openxmlformats.org/wordprocessingml/2006/main">
        <w:t xml:space="preserve">১/ অনুশাসনৰ শক্তি: ঈশ্বৰৰ প্ৰেমে আমাক কেনেকৈ সঠিক পথ দেখুৱাইছে</w:t>
      </w:r>
    </w:p>
    <w:p w14:paraId="16293492" w14:textId="77777777" w:rsidR="000F7377" w:rsidRDefault="000F7377"/>
    <w:p w14:paraId="45D28421" w14:textId="77777777" w:rsidR="000F7377" w:rsidRDefault="000F7377">
      <w:r xmlns:w="http://schemas.openxmlformats.org/wordprocessingml/2006/main">
        <w:t xml:space="preserve">২/ অনুশাসনৰ শক্তি: ঈশ্বৰৰ প্ৰেমে আমাক কেনেকৈ শক্তি দিয়ে</w:t>
      </w:r>
    </w:p>
    <w:p w14:paraId="3823BD95" w14:textId="77777777" w:rsidR="000F7377" w:rsidRDefault="000F7377"/>
    <w:p w14:paraId="4E2CBD91" w14:textId="77777777" w:rsidR="000F7377" w:rsidRDefault="000F7377">
      <w:r xmlns:w="http://schemas.openxmlformats.org/wordprocessingml/2006/main">
        <w:t xml:space="preserve">1. ৰোমীয়া 5:3-4 - "কেৱল সেয়াই নহয়, কিন্তু আমি আমাৰ দুখ-কষ্টত আনন্দিত হওঁ, কাৰণ আমি জানো যে দুখ-কষ্টই সহনশীলতা উৎপন্ন কৰে, আৰু সহনশীলতাই চৰিত্ৰ উৎপন্ন কৰে, আৰু চৰিত্ৰই আশাৰ সৃষ্টি কৰে"।</w:t>
      </w:r>
    </w:p>
    <w:p w14:paraId="2571459C" w14:textId="77777777" w:rsidR="000F7377" w:rsidRDefault="000F7377"/>
    <w:p w14:paraId="058834A9" w14:textId="77777777" w:rsidR="000F7377" w:rsidRDefault="000F7377">
      <w:r xmlns:w="http://schemas.openxmlformats.org/wordprocessingml/2006/main">
        <w:t xml:space="preserve">২)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5558F9B5" w14:textId="77777777" w:rsidR="000F7377" w:rsidRDefault="000F7377"/>
    <w:p w14:paraId="51706514" w14:textId="77777777" w:rsidR="000F7377" w:rsidRDefault="000F7377">
      <w:r xmlns:w="http://schemas.openxmlformats.org/wordprocessingml/2006/main">
        <w:t xml:space="preserve">ইব্ৰী ১২:৭ যদি তোমালোকে শাস্তি সহ্য কৰা, তেন্তে ঈশ্বৰে তোমালোকক পুত্ৰৰ দৰে ব্যৱহাৰ কৰে; কিয়নো </w:t>
      </w:r>
      <w:r xmlns:w="http://schemas.openxmlformats.org/wordprocessingml/2006/main">
        <w:t xml:space="preserve">পিতৃয়ে শাস্তি নিদিয়া </w:t>
      </w:r>
      <w:r xmlns:w="http://schemas.openxmlformats.org/wordprocessingml/2006/main">
        <w:t xml:space="preserve">কোন পুত্ৰ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ঈশ্বৰে আমাক ভালপোৱাৰ বাবে পিতৃয়ে নিজৰ পুত্ৰক অনুশাসন দিয়াৰ দৰে আমাক অনুশাসন কৰে।</w:t>
      </w:r>
    </w:p>
    <w:p w14:paraId="68325AD1" w14:textId="77777777" w:rsidR="000F7377" w:rsidRDefault="000F7377"/>
    <w:p w14:paraId="6ED2E8ED" w14:textId="77777777" w:rsidR="000F7377" w:rsidRDefault="000F7377">
      <w:r xmlns:w="http://schemas.openxmlformats.org/wordprocessingml/2006/main">
        <w:t xml:space="preserve">১/ অনুশাসনক প্ৰেমৰ উপহাৰ হিচাপে আকোৱালি ল’বলৈ শিকা</w:t>
      </w:r>
    </w:p>
    <w:p w14:paraId="2C3EC69B" w14:textId="77777777" w:rsidR="000F7377" w:rsidRDefault="000F7377"/>
    <w:p w14:paraId="7F56018B" w14:textId="77777777" w:rsidR="000F7377" w:rsidRDefault="000F7377">
      <w:r xmlns:w="http://schemas.openxmlformats.org/wordprocessingml/2006/main">
        <w:t xml:space="preserve">২/ ঈশ্বৰৰ অনুশাসন: তেওঁৰ পিতৃপ্ৰেমৰ চিন</w:t>
      </w:r>
    </w:p>
    <w:p w14:paraId="21863E83" w14:textId="77777777" w:rsidR="000F7377" w:rsidRDefault="000F7377"/>
    <w:p w14:paraId="3618FBBC" w14:textId="77777777" w:rsidR="000F7377" w:rsidRDefault="000F7377">
      <w:r xmlns:w="http://schemas.openxmlformats.org/wordprocessingml/2006/main">
        <w:t xml:space="preserve">১/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777E3475" w14:textId="77777777" w:rsidR="000F7377" w:rsidRDefault="000F7377"/>
    <w:p w14:paraId="3FAF728D" w14:textId="77777777" w:rsidR="000F7377" w:rsidRDefault="000F7377">
      <w:r xmlns:w="http://schemas.openxmlformats.org/wordprocessingml/2006/main">
        <w:t xml:space="preserve">২) যাকোব ১:১-৪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14:paraId="48CA636A" w14:textId="77777777" w:rsidR="000F7377" w:rsidRDefault="000F7377"/>
    <w:p w14:paraId="1754AB55" w14:textId="77777777" w:rsidR="000F7377" w:rsidRDefault="000F7377">
      <w:r xmlns:w="http://schemas.openxmlformats.org/wordprocessingml/2006/main">
        <w:t xml:space="preserve">Hebrews 12:8 কিন্তু যদি তোমালোকে শাস্তিবিহীন হৈছা, আৰু সকলোৱে তাৰ ভাগ লয়, তেন্তে তোমালোক হাৰামী, পুত্ৰ নহয়।</w:t>
      </w:r>
    </w:p>
    <w:p w14:paraId="263D9CD8" w14:textId="77777777" w:rsidR="000F7377" w:rsidRDefault="000F7377"/>
    <w:p w14:paraId="24B6D074" w14:textId="77777777" w:rsidR="000F7377" w:rsidRDefault="000F7377">
      <w:r xmlns:w="http://schemas.openxmlformats.org/wordprocessingml/2006/main">
        <w:t xml:space="preserve">সকলো বিশ্বাসীয়ে শাস্তিৰ বলি হয় আৰু শাস্তি গ্ৰহণ নকৰাৰ অৰ্থ হ’ল যে বিশ্বাসীজন ঈশ্বৰৰ প্ৰকৃত সন্তান নহয়।</w:t>
      </w:r>
    </w:p>
    <w:p w14:paraId="1467BEA5" w14:textId="77777777" w:rsidR="000F7377" w:rsidRDefault="000F7377"/>
    <w:p w14:paraId="6B0984E0" w14:textId="77777777" w:rsidR="000F7377" w:rsidRDefault="000F7377">
      <w:r xmlns:w="http://schemas.openxmlformats.org/wordprocessingml/2006/main">
        <w:t xml:space="preserve">১/ ঈশ্বৰৰ অনুশাসন: প্ৰকৃত পুত্ৰত্বৰ পথ</w:t>
      </w:r>
    </w:p>
    <w:p w14:paraId="673B6368" w14:textId="77777777" w:rsidR="000F7377" w:rsidRDefault="000F7377"/>
    <w:p w14:paraId="6C618B7C" w14:textId="77777777" w:rsidR="000F7377" w:rsidRDefault="000F7377">
      <w:r xmlns:w="http://schemas.openxmlformats.org/wordprocessingml/2006/main">
        <w:t xml:space="preserve">২/ শাস্তিৰ আশীৰ্বাদ: গ্ৰহণৰ ফল লাভ কৰা</w:t>
      </w:r>
    </w:p>
    <w:p w14:paraId="7530F3CD" w14:textId="77777777" w:rsidR="000F7377" w:rsidRDefault="000F7377"/>
    <w:p w14:paraId="72060511" w14:textId="77777777" w:rsidR="000F7377" w:rsidRDefault="000F7377">
      <w:r xmlns:w="http://schemas.openxmlformats.org/wordprocessingml/2006/main">
        <w:t xml:space="preserve">১/ হিতোপদেশ ৩:১১-১২: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6BFD5848" w14:textId="77777777" w:rsidR="000F7377" w:rsidRDefault="000F7377"/>
    <w:p w14:paraId="7130ACC7" w14:textId="77777777" w:rsidR="000F7377" w:rsidRDefault="000F7377">
      <w:r xmlns:w="http://schemas.openxmlformats.org/wordprocessingml/2006/main">
        <w:t xml:space="preserve">২/ যাকোব ১:১২: "যিজনে পৰীক্ষাত অটল থাকে, তেওঁ ধন্য, কিয়নো পৰীক্ষাত থিয় হ'লে তেওঁ জীৱনৰ মুকুট লাভ কৰিব, যিটো ঈশ্বৰে তেওঁক প্ৰেম কৰাসকলক প্ৰতিজ্ঞা কৰিছে।"</w:t>
      </w:r>
    </w:p>
    <w:p w14:paraId="73613A69" w14:textId="77777777" w:rsidR="000F7377" w:rsidRDefault="000F7377"/>
    <w:p w14:paraId="740AD28A" w14:textId="77777777" w:rsidR="000F7377" w:rsidRDefault="000F7377">
      <w:r xmlns:w="http://schemas.openxmlformats.org/wordprocessingml/2006/main">
        <w:t xml:space="preserve">ইব্ৰী ১২:৯ তদুপৰি আমাৰ মাংসৰ পিতৃ-মাতৃ আছে, যিয়ে আমাক শুধৰাই দিলে, আৰু আমি তেওঁলোকক শ্ৰদ্ধা দিলোঁ;</w:t>
      </w:r>
    </w:p>
    <w:p w14:paraId="5E3BF6D6" w14:textId="77777777" w:rsidR="000F7377" w:rsidRDefault="000F7377"/>
    <w:p w14:paraId="3D794F93" w14:textId="77777777" w:rsidR="000F7377" w:rsidRDefault="000F7377">
      <w:r xmlns:w="http://schemas.openxmlformats.org/wordprocessingml/2006/main">
        <w:t xml:space="preserve">আমি ঈশ্বৰক শ্ৰদ্ধা দি তেওঁৰ অধীন হোৱা উচিত যাতে আমি জীয়াই থাকিব পাৰো।</w:t>
      </w:r>
    </w:p>
    <w:p w14:paraId="71EEA074" w14:textId="77777777" w:rsidR="000F7377" w:rsidRDefault="000F7377"/>
    <w:p w14:paraId="6A8E6B1D" w14:textId="77777777" w:rsidR="000F7377" w:rsidRDefault="000F7377">
      <w:r xmlns:w="http://schemas.openxmlformats.org/wordprocessingml/2006/main">
        <w:t xml:space="preserve">১/ ঈশ্বৰৰ কৰ্তৃত্বৰ শক্তি</w:t>
      </w:r>
    </w:p>
    <w:p w14:paraId="74B023CE" w14:textId="77777777" w:rsidR="000F7377" w:rsidRDefault="000F7377"/>
    <w:p w14:paraId="245A81BC" w14:textId="77777777" w:rsidR="000F7377" w:rsidRDefault="000F7377">
      <w:r xmlns:w="http://schemas.openxmlformats.org/wordprocessingml/2006/main">
        <w:t xml:space="preserve">২/ ঈশ্বৰৰ আজ্ঞা পালনৰ আমাৰ দায়িত্ব</w:t>
      </w:r>
    </w:p>
    <w:p w14:paraId="3F2FD25A" w14:textId="77777777" w:rsidR="000F7377" w:rsidRDefault="000F7377"/>
    <w:p w14:paraId="28A5A45C" w14:textId="77777777" w:rsidR="000F7377" w:rsidRDefault="000F7377">
      <w:r xmlns:w="http://schemas.openxmlformats.org/wordprocessingml/2006/main">
        <w:t xml:space="preserve">১/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759F12D8" w14:textId="77777777" w:rsidR="000F7377" w:rsidRDefault="000F7377"/>
    <w:p w14:paraId="72A2D5DC" w14:textId="77777777" w:rsidR="000F7377" w:rsidRDefault="000F7377">
      <w:r xmlns:w="http://schemas.openxmlformats.org/wordprocessingml/2006/main">
        <w:t xml:space="preserve">২/ ৰোমীয়া ৮:১৪-১৫ - কাৰণ ঈশ্বৰৰ আত্মাৰ দ্বাৰা পৰিচালিত হোৱা সকলোৱেই ঈশ্বৰৰ পুত্ৰ। কিয়নো তোমালোকে ভয়ত পৰিবলৈ দাসত্বৰ আত্মা লাভ কৰা নাছিলা, কিন্তু তোমালোকে পুত্ৰ হিচাপে দত্তক লোৱাৰ আত্মা লাভ কৰা, যাৰ দ্বাৰাই আমি চিঞৰিছো, “আব্বা! পিতৃ!"</w:t>
      </w:r>
    </w:p>
    <w:p w14:paraId="6BF3609D" w14:textId="77777777" w:rsidR="000F7377" w:rsidRDefault="000F7377"/>
    <w:p w14:paraId="72CE6570" w14:textId="77777777" w:rsidR="000F7377" w:rsidRDefault="000F7377">
      <w:r xmlns:w="http://schemas.openxmlformats.org/wordprocessingml/2006/main">
        <w:t xml:space="preserve">Hebrews 12:10 কিয়নো তেওঁলোকে নিজৰ ইচ্ছামতে কিছুদিন আমাক শাস্তি দিলে; কিন্তু তেওঁ আমাৰ লাভৰ কাৰণে, যাতে আমি তেওঁৰ পবিত্ৰতাৰ অংশীদাৰ হওঁ।</w:t>
      </w:r>
    </w:p>
    <w:p w14:paraId="73166402" w14:textId="77777777" w:rsidR="000F7377" w:rsidRDefault="000F7377"/>
    <w:p w14:paraId="3D079757" w14:textId="77777777" w:rsidR="000F7377" w:rsidRDefault="000F7377">
      <w:r xmlns:w="http://schemas.openxmlformats.org/wordprocessingml/2006/main">
        <w:t xml:space="preserve">ঈশ্বৰে আমাৰ নিজৰ উপকাৰৰ বাবে শাস্তি দিয়ে, যাতে আমি তেওঁৰ পবিত্ৰতাৰ ভাগ লওঁ।</w:t>
      </w:r>
    </w:p>
    <w:p w14:paraId="6745ACC2" w14:textId="77777777" w:rsidR="000F7377" w:rsidRDefault="000F7377"/>
    <w:p w14:paraId="77018B9B" w14:textId="77777777" w:rsidR="000F7377" w:rsidRDefault="000F7377">
      <w:r xmlns:w="http://schemas.openxmlformats.org/wordprocessingml/2006/main">
        <w:t xml:space="preserve">১/ "শাস্তিৰ আশীৰ্বাদ: ঈশ্বৰৰ অনুশাসনে আমাক কেনেকৈ তেওঁৰ ওচৰ চাপিবলৈ সহায় কৰিব পাৰে"।</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"পবিত্ৰতাৰ উপহাৰ: তেওঁৰ অনুশাসনৰ দ্বাৰা ঈশ্বৰৰ পবিত্ৰতাৰ অংশীদাৰ হোৱা"।</w:t>
      </w:r>
    </w:p>
    <w:p w14:paraId="1AE0FC8F" w14:textId="77777777" w:rsidR="000F7377" w:rsidRDefault="000F7377"/>
    <w:p w14:paraId="4445B884"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41C46D21" w14:textId="77777777" w:rsidR="000F7377" w:rsidRDefault="000F7377"/>
    <w:p w14:paraId="279B6847" w14:textId="77777777" w:rsidR="000F7377" w:rsidRDefault="000F7377">
      <w:r xmlns:w="http://schemas.openxmlformats.org/wordprocessingml/2006/main">
        <w:t xml:space="preserve">২/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14:paraId="0FFC24BE" w14:textId="77777777" w:rsidR="000F7377" w:rsidRDefault="000F7377"/>
    <w:p w14:paraId="571A424C" w14:textId="77777777" w:rsidR="000F7377" w:rsidRDefault="000F7377">
      <w:r xmlns:w="http://schemas.openxmlformats.org/wordprocessingml/2006/main">
        <w:t xml:space="preserve">Hebrews 12:11 বৰ্তমান সময়ত কোনো শাস্তি আনন্দদায়ক যেন নালাগে, কিন্তু দুখজনক যেন লাগে;</w:t>
      </w:r>
    </w:p>
    <w:p w14:paraId="256E3D12" w14:textId="77777777" w:rsidR="000F7377" w:rsidRDefault="000F7377"/>
    <w:p w14:paraId="11299EC1" w14:textId="77777777" w:rsidR="000F7377" w:rsidRDefault="000F7377">
      <w:r xmlns:w="http://schemas.openxmlformats.org/wordprocessingml/2006/main">
        <w:t xml:space="preserve">শাস্তি সেই সময়ত আনন্দদায়ক যেন নালাগিবও পাৰে, কিন্তু ইয়াৰ পিছত ধাৰ্মিক আৰু শান্তিপূৰ্ণ ফল হ’ব।</w:t>
      </w:r>
    </w:p>
    <w:p w14:paraId="04BC02F8" w14:textId="77777777" w:rsidR="000F7377" w:rsidRDefault="000F7377"/>
    <w:p w14:paraId="3BCAA80E" w14:textId="77777777" w:rsidR="000F7377" w:rsidRDefault="000F7377">
      <w:r xmlns:w="http://schemas.openxmlformats.org/wordprocessingml/2006/main">
        <w:t xml:space="preserve">১: ধাৰ্মিকতাৰ ফল লাভ কৰিবলৈ জীৱনৰ কষ্টক গ্ৰহণ কৰা।</w:t>
      </w:r>
    </w:p>
    <w:p w14:paraId="689DF142" w14:textId="77777777" w:rsidR="000F7377" w:rsidRDefault="000F7377"/>
    <w:p w14:paraId="0E3D5875" w14:textId="77777777" w:rsidR="000F7377" w:rsidRDefault="000F7377">
      <w:r xmlns:w="http://schemas.openxmlformats.org/wordprocessingml/2006/main">
        <w:t xml:space="preserve">২: ঈশ্বৰৰ অনুশাসনৰ পৰিণতিত আনন্দিত হোৱা।</w:t>
      </w:r>
    </w:p>
    <w:p w14:paraId="62772E0F" w14:textId="77777777" w:rsidR="000F7377" w:rsidRDefault="000F7377"/>
    <w:p w14:paraId="112EE013" w14:textId="77777777" w:rsidR="000F7377" w:rsidRDefault="000F7377">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14:paraId="4E56FE96" w14:textId="77777777" w:rsidR="000F7377" w:rsidRDefault="000F7377"/>
    <w:p w14:paraId="7A71977B" w14:textId="77777777" w:rsidR="000F7377" w:rsidRDefault="000F7377">
      <w:r xmlns:w="http://schemas.openxmlformats.org/wordprocessingml/2006/main">
        <w:t xml:space="preserve">২: হিতোপদেশ ৩:১১-১২ - মোৰ পুত্ৰ, প্ৰভুৰ অনুশাসনক তুচ্ছজ্ঞান নকৰিবা, আৰু তেওঁৰ তিৰস্কাৰত ক্ষোভিত নহ’বা, কাৰণ প্ৰভুৱে তেওঁৰ প্ৰিয়জনক অনুশাসন কৰে, তেওঁ আনন্দিত হোৱা পুত্ৰক পিতৃৰ দৰে অনুশাসন কৰে।</w:t>
      </w:r>
    </w:p>
    <w:p w14:paraId="72CD4576" w14:textId="77777777" w:rsidR="000F7377" w:rsidRDefault="000F7377"/>
    <w:p w14:paraId="47EEC2C4" w14:textId="77777777" w:rsidR="000F7377" w:rsidRDefault="000F7377">
      <w:r xmlns:w="http://schemas.openxmlformats.org/wordprocessingml/2006/main">
        <w:t xml:space="preserve">ইব্ৰী ১২:১২ এতেকে তললৈ ওলমি থকা হাত আৰু দুৰ্বল আঁঠুবোৰ ওপৰলৈ তুলি লোৱা;</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অংশটোৱে আমাক শক্তিশালী হ’বলৈ আৰু হাৰ নামানিবলৈ উৎসাহিত কৰে।</w:t>
      </w:r>
    </w:p>
    <w:p w14:paraId="4FBCBD24" w14:textId="77777777" w:rsidR="000F7377" w:rsidRDefault="000F7377"/>
    <w:p w14:paraId="16B0F4E2" w14:textId="77777777" w:rsidR="000F7377" w:rsidRDefault="000F7377">
      <w:r xmlns:w="http://schemas.openxmlformats.org/wordprocessingml/2006/main">
        <w:t xml:space="preserve">১/ উঠিব আৰু অধ্যৱসায় কৰক: বিশ্বাসেৰে প্ৰত্যাহ্বানসমূহ কেনেকৈ অতিক্ৰম কৰিব পাৰি</w:t>
      </w:r>
    </w:p>
    <w:p w14:paraId="1DAF3DAC" w14:textId="77777777" w:rsidR="000F7377" w:rsidRDefault="000F7377"/>
    <w:p w14:paraId="66DDB278" w14:textId="77777777" w:rsidR="000F7377" w:rsidRDefault="000F7377">
      <w:r xmlns:w="http://schemas.openxmlformats.org/wordprocessingml/2006/main">
        <w:t xml:space="preserve">২/ আমাৰ বিশ্বাস শক্তিশালী কৰা: কঠিন সময়ত কেনেকৈ দৃঢ়তাৰে থিয় দিব পাৰি</w:t>
      </w:r>
    </w:p>
    <w:p w14:paraId="62148E44" w14:textId="77777777" w:rsidR="000F7377" w:rsidRDefault="000F7377"/>
    <w:p w14:paraId="49A2BD64"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14:paraId="03487462" w14:textId="77777777" w:rsidR="000F7377" w:rsidRDefault="000F7377"/>
    <w:p w14:paraId="0DA578EB" w14:textId="77777777" w:rsidR="000F7377" w:rsidRDefault="000F7377">
      <w:r xmlns:w="http://schemas.openxmlformats.org/wordprocessingml/2006/main">
        <w:t xml:space="preserve">২.১ কৰিন্থীয়া ১৬:১৩ - "তোমালোক সজাগ, বিশ্বাসত দৃঢ় হৈ থাকা, মানুহৰ দৰে ত্যাগ কৰা, শক্তিশালী হোৱা।"</w:t>
      </w:r>
    </w:p>
    <w:p w14:paraId="201C9462" w14:textId="77777777" w:rsidR="000F7377" w:rsidRDefault="000F7377"/>
    <w:p w14:paraId="03754940" w14:textId="77777777" w:rsidR="000F7377" w:rsidRDefault="000F7377">
      <w:r xmlns:w="http://schemas.openxmlformats.org/wordprocessingml/2006/main">
        <w:t xml:space="preserve">Hebrews 12:13 আৰু তোমালোকৰ ভৰিৰ বাবে পোন পথ তৈয়াৰ কৰক, যাতে পংগু বাটৰ পৰা আঁতৰি নাযায়; কিন্তু ইয়াৰ পৰিৱৰ্তে সুস্থ হওক।</w:t>
      </w:r>
    </w:p>
    <w:p w14:paraId="4587C0F7" w14:textId="77777777" w:rsidR="000F7377" w:rsidRDefault="000F7377"/>
    <w:p w14:paraId="04029DB9" w14:textId="77777777" w:rsidR="000F7377" w:rsidRDefault="000F7377">
      <w:r xmlns:w="http://schemas.openxmlformats.org/wordprocessingml/2006/main">
        <w:t xml:space="preserve">আমি এটা পোন আৰু সৎ পথৰ বাবে চেষ্টা কৰা উচিত, আৰু আৰ্তজনক অৱজ্ঞা কৰাৰ পৰিৱৰ্তে সহায় কৰা উচিত।</w:t>
      </w:r>
    </w:p>
    <w:p w14:paraId="73697B73" w14:textId="77777777" w:rsidR="000F7377" w:rsidRDefault="000F7377"/>
    <w:p w14:paraId="30B1E24A" w14:textId="77777777" w:rsidR="000F7377" w:rsidRDefault="000F7377">
      <w:r xmlns:w="http://schemas.openxmlformats.org/wordprocessingml/2006/main">
        <w:t xml:space="preserve">১/ "ধাৰ্মিকতাৰ পথ"।</w:t>
      </w:r>
    </w:p>
    <w:p w14:paraId="3342FFEF" w14:textId="77777777" w:rsidR="000F7377" w:rsidRDefault="000F7377"/>
    <w:p w14:paraId="2C613F81" w14:textId="77777777" w:rsidR="000F7377" w:rsidRDefault="000F7377">
      <w:r xmlns:w="http://schemas.openxmlformats.org/wordprocessingml/2006/main">
        <w:t xml:space="preserve">২/ "লেমক সহায় কৰা"।</w:t>
      </w:r>
    </w:p>
    <w:p w14:paraId="29CDFCE0" w14:textId="77777777" w:rsidR="000F7377" w:rsidRDefault="000F7377"/>
    <w:p w14:paraId="5E6ADC03" w14:textId="77777777" w:rsidR="000F7377" w:rsidRDefault="000F7377">
      <w:r xmlns:w="http://schemas.openxmlformats.org/wordprocessingml/2006/main">
        <w:t xml:space="preserve">১/ হিতোপদেশ ১৪:১২ - এটা পথ আছে যিটো সঠিক যেন লাগে, কিন্তু শেষত ই মৃত্যুলৈ লৈ যায়।</w:t>
      </w:r>
    </w:p>
    <w:p w14:paraId="44875999" w14:textId="77777777" w:rsidR="000F7377" w:rsidRDefault="000F7377"/>
    <w:p w14:paraId="17851BC0" w14:textId="77777777" w:rsidR="000F7377" w:rsidRDefault="000F7377">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14:paraId="68864E11" w14:textId="77777777" w:rsidR="000F7377" w:rsidRDefault="000F7377"/>
    <w:p w14:paraId="036DE0A9" w14:textId="77777777" w:rsidR="000F7377" w:rsidRDefault="000F7377">
      <w:r xmlns:w="http://schemas.openxmlformats.org/wordprocessingml/2006/main">
        <w:t xml:space="preserve">Hebrews 12:14 সকলো মানুহৰ লগত শান্তি আৰু পবিত্ৰতা অনুসৰণ কৰক, যাৰ অবিহনে কোনোৱে প্ৰভুক দেখা নাপাব।</w:t>
      </w:r>
    </w:p>
    <w:p w14:paraId="295057E3" w14:textId="77777777" w:rsidR="000F7377" w:rsidRDefault="000F7377"/>
    <w:p w14:paraId="0A48648D" w14:textId="77777777" w:rsidR="000F7377" w:rsidRDefault="000F7377">
      <w:r xmlns:w="http://schemas.openxmlformats.org/wordprocessingml/2006/main">
        <w:t xml:space="preserve">আমি শান্তি আৰু পবিত্ৰতাৰ বাবে চেষ্টা কৰা উচিত, কিয়নো তেওঁলোকৰ অবিহনে কোনেও প্ৰভুক চাব নোৱাৰিব।</w:t>
      </w:r>
    </w:p>
    <w:p w14:paraId="16463AD5" w14:textId="77777777" w:rsidR="000F7377" w:rsidRDefault="000F7377"/>
    <w:p w14:paraId="1F4BCD68" w14:textId="77777777" w:rsidR="000F7377" w:rsidRDefault="000F7377">
      <w:r xmlns:w="http://schemas.openxmlformats.org/wordprocessingml/2006/main">
        <w:t xml:space="preserve">১/ ঈশ্বৰৰ সৈতে সম্পৰ্ক স্থাপনৰ বাবে পবিত্ৰতা অতি প্ৰয়োজনীয়</w:t>
      </w:r>
    </w:p>
    <w:p w14:paraId="3A13C1F5" w14:textId="77777777" w:rsidR="000F7377" w:rsidRDefault="000F7377"/>
    <w:p w14:paraId="2304B02B" w14:textId="77777777" w:rsidR="000F7377" w:rsidRDefault="000F7377">
      <w:r xmlns:w="http://schemas.openxmlformats.org/wordprocessingml/2006/main">
        <w:t xml:space="preserve">২/ শান্তিৰ পিছত লগাটোৱেই হৈছে আনন্দৰ পথ</w:t>
      </w:r>
    </w:p>
    <w:p w14:paraId="05E72523" w14:textId="77777777" w:rsidR="000F7377" w:rsidRDefault="000F7377"/>
    <w:p w14:paraId="0F885615" w14:textId="77777777" w:rsidR="000F7377" w:rsidRDefault="000F7377">
      <w:r xmlns:w="http://schemas.openxmlformats.org/wordprocessingml/2006/main">
        <w:t xml:space="preserve">১.১ পিতৰ ১:১৫-১৬ - কিন্তু যিদৰে তোমালোকক মাতিছে, তেওঁ যেনেকৈ পবিত্ৰ, তেনেকৈ তোমালোকে সকলো কামতে পবিত্ৰ হওক; কিয়নো লিখা আছে: “পবিত্ৰ হওঁক, কিয়নো মই পবিত্ৰ।”</w:t>
      </w:r>
    </w:p>
    <w:p w14:paraId="7C5B171A" w14:textId="77777777" w:rsidR="000F7377" w:rsidRDefault="000F7377"/>
    <w:p w14:paraId="4D92387B" w14:textId="77777777" w:rsidR="000F7377" w:rsidRDefault="000F7377">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14:paraId="7D8DA038" w14:textId="77777777" w:rsidR="000F7377" w:rsidRDefault="000F7377"/>
    <w:p w14:paraId="3D4886DF" w14:textId="77777777" w:rsidR="000F7377" w:rsidRDefault="000F7377">
      <w:r xmlns:w="http://schemas.openxmlformats.org/wordprocessingml/2006/main">
        <w:t xml:space="preserve">Hebrews 12:15 ঈশ্বৰৰ অনুগ্ৰহত কোনোৱে যাতে বিফল নহয়, তাৰ বাবে অধ্যৱসায়ীভাৱে চোৱা; যাতে তিক্ততাৰ শিপা গজি উঠা কোনোৱে তোমালোকক অশান্তি নিদিয়ে, আৰু তাৰ দ্বাৰা বহুতে অশুচি হ’ব;</w:t>
      </w:r>
    </w:p>
    <w:p w14:paraId="226ADCAD" w14:textId="77777777" w:rsidR="000F7377" w:rsidRDefault="000F7377"/>
    <w:p w14:paraId="78A08D25" w14:textId="77777777" w:rsidR="000F7377" w:rsidRDefault="000F7377">
      <w:r xmlns:w="http://schemas.openxmlformats.org/wordprocessingml/2006/main">
        <w:t xml:space="preserve">ঈশ্বৰৰ কৃপা বিচৰাত অধ্যৱসায়ী হওক যাতে আপোনাৰ জীৱনত তিক্ততাই প্ৰৱেশ নকৰে আৰু আনক অশুচি নকৰে।</w:t>
      </w:r>
    </w:p>
    <w:p w14:paraId="4253BC67" w14:textId="77777777" w:rsidR="000F7377" w:rsidRDefault="000F7377"/>
    <w:p w14:paraId="216F8DEB" w14:textId="77777777" w:rsidR="000F7377" w:rsidRDefault="000F7377">
      <w:r xmlns:w="http://schemas.openxmlformats.org/wordprocessingml/2006/main">
        <w:t xml:space="preserve">১/ জীৱনত তিক্ততাই শিপাই যাবলৈ নিদিব</w:t>
      </w:r>
    </w:p>
    <w:p w14:paraId="4FA42352" w14:textId="77777777" w:rsidR="000F7377" w:rsidRDefault="000F7377"/>
    <w:p w14:paraId="66EBEE68" w14:textId="77777777" w:rsidR="000F7377" w:rsidRDefault="000F7377">
      <w:r xmlns:w="http://schemas.openxmlformats.org/wordprocessingml/2006/main">
        <w:t xml:space="preserve">২/ অনুগ্ৰহ বিচাৰিব আৰু প্ৰলোভনৰ পৰা আঁতৰি থাকক</w:t>
      </w:r>
    </w:p>
    <w:p w14:paraId="04260206" w14:textId="77777777" w:rsidR="000F7377" w:rsidRDefault="000F7377"/>
    <w:p w14:paraId="4128456B" w14:textId="77777777" w:rsidR="000F7377" w:rsidRDefault="000F7377">
      <w:r xmlns:w="http://schemas.openxmlformats.org/wordprocessingml/2006/main">
        <w:t xml:space="preserve">১/ ইফিচীয়া ৪:২৬-২৭ - খ্ৰীষ্টত ঈশ্বৰে তোমালোকক ক্ষমা কৰাৰ দৰে ইজনে সিজনক ক্ষমা কৰি ইজনে সিজনৰ প্ৰতি দয়া আৰু দয়ালু হওক।</w:t>
      </w:r>
    </w:p>
    <w:p w14:paraId="40FBFE46" w14:textId="77777777" w:rsidR="000F7377" w:rsidRDefault="000F7377"/>
    <w:p w14:paraId="1E56AC8E" w14:textId="77777777" w:rsidR="000F7377" w:rsidRDefault="000F7377">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w:t>
      </w:r>
      <w:r xmlns:w="http://schemas.openxmlformats.org/wordprocessingml/2006/main">
        <w:lastRenderedPageBreak xmlns:w="http://schemas.openxmlformats.org/wordprocessingml/2006/main"/>
      </w:r>
      <w:r xmlns:w="http://schemas.openxmlformats.org/wordprocessingml/2006/main">
        <w:t xml:space="preserve">মৃত্যুৰ জন্ম দিয়ে।</w:t>
      </w:r>
    </w:p>
    <w:p w14:paraId="7E26975A" w14:textId="77777777" w:rsidR="000F7377" w:rsidRDefault="000F7377"/>
    <w:p w14:paraId="29895ABF" w14:textId="77777777" w:rsidR="000F7377" w:rsidRDefault="000F7377">
      <w:r xmlns:w="http://schemas.openxmlformats.org/wordprocessingml/2006/main">
        <w:t xml:space="preserve">Hebrews 12:16 যাতে এচৌৰ দৰে কোনো ব্যভিচাৰী বা অশ্লীল ব্যক্তি নাথাকে, যিজনে এটুকুৰা মাংসৰ বাবে নিজৰ জ্যেষ্ঠ অধিকাৰ বিক্ৰী কৰিলে।</w:t>
      </w:r>
    </w:p>
    <w:p w14:paraId="156B1F64" w14:textId="77777777" w:rsidR="000F7377" w:rsidRDefault="000F7377"/>
    <w:p w14:paraId="499FF62D" w14:textId="77777777" w:rsidR="000F7377" w:rsidRDefault="000F7377">
      <w:r xmlns:w="http://schemas.openxmlformats.org/wordprocessingml/2006/main">
        <w:t xml:space="preserve">এচৌৰ অসাৱধানতাই ইমান সহজে সংসাৰিক কামনাৰ দ্বাৰা প্ৰলোভিত নহ’বলৈ সতৰ্কবাণী হিচাপে কাম কৰে।</w:t>
      </w:r>
    </w:p>
    <w:p w14:paraId="18B3F4B1" w14:textId="77777777" w:rsidR="000F7377" w:rsidRDefault="000F7377"/>
    <w:p w14:paraId="4ABEE3B2" w14:textId="77777777" w:rsidR="000F7377" w:rsidRDefault="000F7377">
      <w:r xmlns:w="http://schemas.openxmlformats.org/wordprocessingml/2006/main">
        <w:t xml:space="preserve">১: এচৌৰ দৰে নহ’বা যিয়ে ক্ষণিকৰ আনন্দৰ বাবে নিজৰ জন্মগত অধিকাৰ ত্যাগ কৰিলে।</w:t>
      </w:r>
    </w:p>
    <w:p w14:paraId="183202C0" w14:textId="77777777" w:rsidR="000F7377" w:rsidRDefault="000F7377"/>
    <w:p w14:paraId="51A0467B" w14:textId="77777777" w:rsidR="000F7377" w:rsidRDefault="000F7377">
      <w:r xmlns:w="http://schemas.openxmlformats.org/wordprocessingml/2006/main">
        <w:t xml:space="preserve">২: ক্ষণস্থায়ী আনন্দৰ দ্বাৰা ঈশ্বৰৰ প্ৰতিজ্ঞাৰ পৰা আঁতৰি যোৱাৰ আমাৰ প্ৰৱণতাৰ পৰা সাৱধান হওক।</w:t>
      </w:r>
    </w:p>
    <w:p w14:paraId="0CBCC882" w14:textId="77777777" w:rsidR="000F7377" w:rsidRDefault="000F7377"/>
    <w:p w14:paraId="4164E550" w14:textId="77777777" w:rsidR="000F7377" w:rsidRDefault="000F7377">
      <w:r xmlns:w="http://schemas.openxmlformats.org/wordprocessingml/2006/main">
        <w:t xml:space="preserve">১: যাকোব ৪:৩-৪ - আপুনি বিচাৰে আৰু নাপায়, কাৰণ আপুনি ভুল বিচাৰে, যাতে আপুনি সেই ধন আপোনাৰ আনন্দৰ বাবে খৰচ কৰিব পাৰে।</w:t>
      </w:r>
    </w:p>
    <w:p w14:paraId="56BE0FD8" w14:textId="77777777" w:rsidR="000F7377" w:rsidRDefault="000F7377"/>
    <w:p w14:paraId="5472ACE1" w14:textId="77777777" w:rsidR="000F7377" w:rsidRDefault="000F7377">
      <w:r xmlns:w="http://schemas.openxmlformats.org/wordprocessingml/2006/main">
        <w:t xml:space="preserve">2: 2 Timothy 2:22 - যৌৱনকালৰ কামনাবোৰৰ পৰাও পলায়ন কৰা, কিন্তু শুদ্ধ হৃদয়েৰে প্ৰভুক আহ্বান কৰাসকলৰ লগত ধাৰ্মিকতা, বিশ্বাস, প্ৰেম, শান্তিৰ অনুসৰণ কৰক।</w:t>
      </w:r>
    </w:p>
    <w:p w14:paraId="4E5F24A8" w14:textId="77777777" w:rsidR="000F7377" w:rsidRDefault="000F7377"/>
    <w:p w14:paraId="330E109B" w14:textId="77777777" w:rsidR="000F7377" w:rsidRDefault="000F7377">
      <w:r xmlns:w="http://schemas.openxmlformats.org/wordprocessingml/2006/main">
        <w:t xml:space="preserve">Hebrews 12:17 কিয়নো তোমালোকে জানো যে, পাছত যেতিয়া তেওঁ আশীৰ্ব্বাদৰ উত্তৰাধিকাৰী হ’লহেঁতেন, তেতিয়া তেওঁক অগ্ৰাহ্য কৰা হ’ল;</w:t>
      </w:r>
    </w:p>
    <w:p w14:paraId="3D9FE067" w14:textId="77777777" w:rsidR="000F7377" w:rsidRDefault="000F7377"/>
    <w:p w14:paraId="39709DF2" w14:textId="77777777" w:rsidR="000F7377" w:rsidRDefault="000F7377">
      <w:r xmlns:w="http://schemas.openxmlformats.org/wordprocessingml/2006/main">
        <w:t xml:space="preserve">এই অংশটোৱে এচৌৱে আন্তৰিক অনুতাপ কৰাৰ পিছতো নিজৰ পিতৃ ইচহাকৰ পৰা বিচৰা আশীৰ্বাদ লাভ কৰিব নোৱাৰাৰ কথা কয়।</w:t>
      </w:r>
    </w:p>
    <w:p w14:paraId="30680E2E" w14:textId="77777777" w:rsidR="000F7377" w:rsidRDefault="000F7377"/>
    <w:p w14:paraId="22F4B635" w14:textId="77777777" w:rsidR="000F7377" w:rsidRDefault="000F7377">
      <w:r xmlns:w="http://schemas.openxmlformats.org/wordprocessingml/2006/main">
        <w:t xml:space="preserve">১/ প্ৰকৃত অনুতাপৰ প্ৰয়োজনীয়তা: এচৌৰ কাহিনী পৰীক্ষা কৰা</w:t>
      </w:r>
    </w:p>
    <w:p w14:paraId="20FECB46" w14:textId="77777777" w:rsidR="000F7377" w:rsidRDefault="000F7377"/>
    <w:p w14:paraId="69C902DC" w14:textId="77777777" w:rsidR="000F7377" w:rsidRDefault="000F7377">
      <w:r xmlns:w="http://schemas.openxmlformats.org/wordprocessingml/2006/main">
        <w:t xml:space="preserve">২/ ঈশ্বৰৰ আশীৰ্বাদ কেনেকৈ লাভ কৰিব পাৰি: এচৌৰ কাহিনীৰ পৰা শিকিব পাৰি</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২ কৰিন্থীয়া ৭:১০ - “কিয়নো ঈশ্বৰৰ শোকে অনুতাপৰ সৃষ্টি কৰে যিয়ে অনুশোচনা নকৰাকৈ পৰিত্ৰাণলৈ লৈ যায়, আনহাতে জগতৰ শোকে মৃত্যুৰ সৃষ্টি কৰে।”</w:t>
      </w:r>
    </w:p>
    <w:p w14:paraId="412A6E6E" w14:textId="77777777" w:rsidR="000F7377" w:rsidRDefault="000F7377"/>
    <w:p w14:paraId="13DB5B77" w14:textId="77777777" w:rsidR="000F7377" w:rsidRDefault="000F7377">
      <w:r xmlns:w="http://schemas.openxmlformats.org/wordprocessingml/2006/main">
        <w:t xml:space="preserve">২/ যাকোব ৪:৮ - “ঈশ্বৰৰ ওচৰলৈ আহক, আৰু তেওঁ তোমালোকৰ ওচৰ চাপিব। হে পাপীসকল, তোমালোকৰ হাত পৰিষ্কাৰ কৰা, আৰু তোমালোকৰ হৃদয় পবিত্ৰ কৰা, হে দ্বি-মনোভাৱীসকল।”</w:t>
      </w:r>
    </w:p>
    <w:p w14:paraId="61508E1D" w14:textId="77777777" w:rsidR="000F7377" w:rsidRDefault="000F7377"/>
    <w:p w14:paraId="6A68DCFA" w14:textId="77777777" w:rsidR="000F7377" w:rsidRDefault="000F7377">
      <w:r xmlns:w="http://schemas.openxmlformats.org/wordprocessingml/2006/main">
        <w:t xml:space="preserve">Hebrews 12:18 কিয়নো তোমালোকে স্পর্শ কৰিব পৰা, জুইত জ্বলি যোৱা পৰ্ব্বতলৈ, ক’লা, আন্ধাৰ আৰু ধুমুহালৈ যোৱা নাই।</w:t>
      </w:r>
    </w:p>
    <w:p w14:paraId="53F258FB" w14:textId="77777777" w:rsidR="000F7377" w:rsidRDefault="000F7377"/>
    <w:p w14:paraId="134C802F" w14:textId="77777777" w:rsidR="000F7377" w:rsidRDefault="000F7377">
      <w:r xmlns:w="http://schemas.openxmlformats.org/wordprocessingml/2006/main">
        <w:t xml:space="preserve">এই অংশটোত খ্ৰীষ্টানসকলে ইস্ৰায়েলীসকলে চিনয় পৰ্বতত কৰা দৰে শাৰীৰিক পৰীক্ষা সহ্য কৰিবলগীয়া নহ’ল বুলি কোৱা হৈছে।</w:t>
      </w:r>
    </w:p>
    <w:p w14:paraId="78DE4D3C" w14:textId="77777777" w:rsidR="000F7377" w:rsidRDefault="000F7377"/>
    <w:p w14:paraId="0345DF8D" w14:textId="77777777" w:rsidR="000F7377" w:rsidRDefault="000F7377">
      <w:r xmlns:w="http://schemas.openxmlformats.org/wordprocessingml/2006/main">
        <w:t xml:space="preserve">১: আমি শাৰীৰিক পৰীক্ষাৰ বাবে নহয়, জীৱন্ত বিশ্বাসৰ বাবে আহ্বান কৰা হৈছে।</w:t>
      </w:r>
    </w:p>
    <w:p w14:paraId="2A9DD54D" w14:textId="77777777" w:rsidR="000F7377" w:rsidRDefault="000F7377"/>
    <w:p w14:paraId="040CC3D8" w14:textId="77777777" w:rsidR="000F7377" w:rsidRDefault="000F7377">
      <w:r xmlns:w="http://schemas.openxmlformats.org/wordprocessingml/2006/main">
        <w:t xml:space="preserve">২: আমি আধ্যাত্মিক নিয়মেৰে ধন্য হৈছো, শাৰীৰিক নিয়মৰ দ্বাৰা নহয়।</w:t>
      </w:r>
    </w:p>
    <w:p w14:paraId="78C1E9EA" w14:textId="77777777" w:rsidR="000F7377" w:rsidRDefault="000F7377"/>
    <w:p w14:paraId="4237BBE8" w14:textId="77777777" w:rsidR="000F7377" w:rsidRDefault="000F7377">
      <w:r xmlns:w="http://schemas.openxmlformats.org/wordprocessingml/2006/main">
        <w:t xml:space="preserve">১: যাত্ৰাপুস্তক ১৯:১২-১৩ – মোচিয়ে ইস্ৰায়েলীসকলক তেওঁলোকে সহ্য কৰিবলগীয়া শাৰীৰিক পৰীক্ষাৰ বিষয়ে সতৰ্ক কৰি দিছে।</w:t>
      </w:r>
    </w:p>
    <w:p w14:paraId="6F307D88" w14:textId="77777777" w:rsidR="000F7377" w:rsidRDefault="000F7377"/>
    <w:p w14:paraId="324CCAD6" w14:textId="77777777" w:rsidR="000F7377" w:rsidRDefault="000F7377">
      <w:r xmlns:w="http://schemas.openxmlformats.org/wordprocessingml/2006/main">
        <w:t xml:space="preserve">২: ইব্ৰী ১০:২২ – আমাক এনে বিশ্বাস থাকিবলৈ আহ্বান কৰা হৈছে যিয়ে আভ্যন্তৰীণ ধাৰ্মিকতা উৎপন্ন কৰে।</w:t>
      </w:r>
    </w:p>
    <w:p w14:paraId="470E341B" w14:textId="77777777" w:rsidR="000F7377" w:rsidRDefault="000F7377"/>
    <w:p w14:paraId="06F1CAC6" w14:textId="77777777" w:rsidR="000F7377" w:rsidRDefault="000F7377">
      <w:r xmlns:w="http://schemas.openxmlformats.org/wordprocessingml/2006/main">
        <w:t xml:space="preserve">ইব্ৰী ১২:১৯ আৰু শিঙাৰ শব্দ আৰু বাক্যৰ মাত; সেই মাত শুনাসকলে তেওঁলোকক আৰু বাক্য কোৱা নহ’বলৈ অনুৰোধ কৰিলে।</w:t>
      </w:r>
    </w:p>
    <w:p w14:paraId="04FCD50A" w14:textId="77777777" w:rsidR="000F7377" w:rsidRDefault="000F7377"/>
    <w:p w14:paraId="7285A291" w14:textId="77777777" w:rsidR="000F7377" w:rsidRDefault="000F7377">
      <w:r xmlns:w="http://schemas.openxmlformats.org/wordprocessingml/2006/main">
        <w:t xml:space="preserve">যিসকলে শিঙাৰ যোগেদি ঈশ্বৰৰ মাত শুনিছিল, তেওঁলোকে অনুৰোধ কৰিছিল যে তেওঁলোকক আৰু বাক্য কোৱা নহয়।</w:t>
      </w:r>
    </w:p>
    <w:p w14:paraId="0BBA8EE3" w14:textId="77777777" w:rsidR="000F7377" w:rsidRDefault="000F7377"/>
    <w:p w14:paraId="0F0857D6" w14:textId="77777777" w:rsidR="000F7377" w:rsidRDefault="000F7377">
      <w:r xmlns:w="http://schemas.openxmlformats.org/wordprocessingml/2006/main">
        <w:t xml:space="preserve">১/ ঈশ্বৰৰ মাতৰ শক্তি: আমাৰ সঁহাৰি কেনেকুৱা হ’ব লাগে</w:t>
      </w:r>
    </w:p>
    <w:p w14:paraId="4E1E5727" w14:textId="77777777" w:rsidR="000F7377" w:rsidRDefault="000F7377"/>
    <w:p w14:paraId="7D0245A9" w14:textId="77777777" w:rsidR="000F7377" w:rsidRDefault="000F7377">
      <w:r xmlns:w="http://schemas.openxmlformats.org/wordprocessingml/2006/main">
        <w:t xml:space="preserve">২) শুনিবলৈ আৰু আজ্ঞা পালন কৰিবলৈ আহ্বান: ইব্ৰী ১২:১৯ পদৰ পৰা আমি কি শিকিছো</w:t>
      </w:r>
    </w:p>
    <w:p w14:paraId="5B376412" w14:textId="77777777" w:rsidR="000F7377" w:rsidRDefault="000F7377"/>
    <w:p w14:paraId="7706F428" w14:textId="77777777" w:rsidR="000F7377" w:rsidRDefault="000F7377">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14:paraId="60D198C4" w14:textId="77777777" w:rsidR="000F7377" w:rsidRDefault="000F7377"/>
    <w:p w14:paraId="63DE8951" w14:textId="77777777" w:rsidR="000F7377" w:rsidRDefault="000F7377">
      <w:r xmlns:w="http://schemas.openxmlformats.org/wordprocessingml/2006/main">
        <w:t xml:space="preserve">২/ যাকোব ১:২২ - কিন্তু তোমালোক বাক্য পালনকৰ্তা হওক, কেৱল শ্ৰোতা নহয়, নিজকে প্ৰতাৰণা কৰি।</w:t>
      </w:r>
    </w:p>
    <w:p w14:paraId="6B46DAC4" w14:textId="77777777" w:rsidR="000F7377" w:rsidRDefault="000F7377"/>
    <w:p w14:paraId="18437217" w14:textId="77777777" w:rsidR="000F7377" w:rsidRDefault="000F7377">
      <w:r xmlns:w="http://schemas.openxmlformats.org/wordprocessingml/2006/main">
        <w:t xml:space="preserve">ইব্ৰী ১২:২০ (কিয়নো তেওঁলোকে সেই আজ্ঞা সহ্য কৰিব নোৱাৰিলে, আৰু যদি কোনো জন্তুৱে পৰ্ব্বত স্পৰ্শ কৰে, তেন্তে তাক শিলগুটিৰে বা বেৰেৰে ঠেলি দিয়া হ’ব।</w:t>
      </w:r>
    </w:p>
    <w:p w14:paraId="6E7C8A95" w14:textId="77777777" w:rsidR="000F7377" w:rsidRDefault="000F7377"/>
    <w:p w14:paraId="3ADD791B" w14:textId="77777777" w:rsidR="000F7377" w:rsidRDefault="000F7377">
      <w:r xmlns:w="http://schemas.openxmlformats.org/wordprocessingml/2006/main">
        <w:t xml:space="preserve">এই অংশটোত ইস্ৰায়েলীসকলে চিনয় পৰ্বতৰ প্ৰতি ভয় কৰাৰ বিষয়ে কোৱা হৈছে যেতিয়া ঈশ্বৰে পৰ্বতৰ পৰা তেওঁলোকৰ লগত কথা পাতিছিল আৰু তেওঁলোকক ইয়াক স্পৰ্শ নকৰিবলৈ আজ্ঞা দিছিল নহ’লে তেওঁলোকক শাস্তি দিয়া হ’ব।</w:t>
      </w:r>
    </w:p>
    <w:p w14:paraId="5D7BC7C4" w14:textId="77777777" w:rsidR="000F7377" w:rsidRDefault="000F7377"/>
    <w:p w14:paraId="70AB8490" w14:textId="77777777" w:rsidR="000F7377" w:rsidRDefault="000F7377">
      <w:r xmlns:w="http://schemas.openxmlformats.org/wordprocessingml/2006/main">
        <w:t xml:space="preserve">১/ প্ৰভুৰ ভয় হৈছে প্ৰজ্ঞাৰ আৰম্ভণি।</w:t>
      </w:r>
    </w:p>
    <w:p w14:paraId="7F098AC2" w14:textId="77777777" w:rsidR="000F7377" w:rsidRDefault="000F7377"/>
    <w:p w14:paraId="2C1D3DD2" w14:textId="77777777" w:rsidR="000F7377" w:rsidRDefault="000F7377">
      <w:r xmlns:w="http://schemas.openxmlformats.org/wordprocessingml/2006/main">
        <w:t xml:space="preserve">২/ ঈশ্বৰ পবিত্ৰ আৰু আমাৰ পৰা পবিত্ৰতা দাবী কৰে।</w:t>
      </w:r>
    </w:p>
    <w:p w14:paraId="78D9792D" w14:textId="77777777" w:rsidR="000F7377" w:rsidRDefault="000F7377"/>
    <w:p w14:paraId="4A0AB606" w14:textId="77777777" w:rsidR="000F7377" w:rsidRDefault="000F7377">
      <w:r xmlns:w="http://schemas.openxmlformats.org/wordprocessingml/2006/main">
        <w:t xml:space="preserve">১/ যাত্ৰাপুস্তক ১৯:১২-১৩ - যেতিয়া প্ৰভুৱে চিনয় পৰ্বতৰ পৰা ইস্ৰায়েলীসকলৰ লগত কথা পাতিছিল তেতিয়া তেওঁলোকে ভয় খাইছিল আৰু নিজৰ দূৰত্ব বজাই ৰাখিছিল।</w:t>
      </w:r>
    </w:p>
    <w:p w14:paraId="17F5D5A1" w14:textId="77777777" w:rsidR="000F7377" w:rsidRDefault="000F7377"/>
    <w:p w14:paraId="4D1145F9" w14:textId="77777777" w:rsidR="000F7377" w:rsidRDefault="000F7377">
      <w:r xmlns:w="http://schemas.openxmlformats.org/wordprocessingml/2006/main">
        <w:t xml:space="preserve">২/ যিচয়া ৬:১-৩ - যিচয়াৰ পবিত্ৰতাত প্ৰভুৰ দৰ্শন।</w:t>
      </w:r>
    </w:p>
    <w:p w14:paraId="2AB63C0C" w14:textId="77777777" w:rsidR="000F7377" w:rsidRDefault="000F7377"/>
    <w:p w14:paraId="2C2A62FD" w14:textId="77777777" w:rsidR="000F7377" w:rsidRDefault="000F7377">
      <w:r xmlns:w="http://schemas.openxmlformats.org/wordprocessingml/2006/main">
        <w:t xml:space="preserve">Hebrews 12:21 এই দৃশ্য ইমানেই ভয়ংকৰ আছিল যে মোচিয়ে ক’লে, “মই অতিশয় ভয় কঁপি কঁপিছো।)</w:t>
      </w:r>
    </w:p>
    <w:p w14:paraId="71245A73" w14:textId="77777777" w:rsidR="000F7377" w:rsidRDefault="000F7377"/>
    <w:p w14:paraId="1AAEE61D" w14:textId="77777777" w:rsidR="000F7377" w:rsidRDefault="000F7377">
      <w:r xmlns:w="http://schemas.openxmlformats.org/wordprocessingml/2006/main">
        <w:t xml:space="preserve">চিনয় পৰ্ব্বতত ঈশ্বৰৰ মহিমাৰ সাক্ষী হৈ মোচিয়ে ভয় খাইছিল।</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"ভয় নকৰিবা: ঈশ্বৰৰ ভয়ৰ প্ৰতি এক দৃষ্টি"।</w:t>
      </w:r>
    </w:p>
    <w:p w14:paraId="71A4E7FE" w14:textId="77777777" w:rsidR="000F7377" w:rsidRDefault="000F7377"/>
    <w:p w14:paraId="5E64E046" w14:textId="77777777" w:rsidR="000F7377" w:rsidRDefault="000F7377">
      <w:r xmlns:w="http://schemas.openxmlformats.org/wordprocessingml/2006/main">
        <w:t xml:space="preserve">২/ "ঈশ্বৰৰ শক্তি: ঈশ্বৰৰ মহিমাৰ অভিজ্ঞতা"।</w:t>
      </w:r>
    </w:p>
    <w:p w14:paraId="5EFCD7F0" w14:textId="77777777" w:rsidR="000F7377" w:rsidRDefault="000F7377"/>
    <w:p w14:paraId="24F4EB5B" w14:textId="77777777" w:rsidR="000F7377" w:rsidRDefault="000F7377">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62F5BB60" w14:textId="77777777" w:rsidR="000F7377" w:rsidRDefault="000F7377"/>
    <w:p w14:paraId="0822505C" w14:textId="77777777" w:rsidR="000F7377" w:rsidRDefault="000F7377">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14:paraId="27717DEA" w14:textId="77777777" w:rsidR="000F7377" w:rsidRDefault="000F7377"/>
    <w:p w14:paraId="47F83F17" w14:textId="77777777" w:rsidR="000F7377" w:rsidRDefault="000F7377">
      <w:r xmlns:w="http://schemas.openxmlformats.org/wordprocessingml/2006/main">
        <w:t xml:space="preserve">Hebrews 12:22 কিন্তু তোমালোকে চিয়োন পৰ্ব্বত, জীৱন্ত ঈশ্বৰৰ নগৰ, স্বৰ্গীয় যিৰূচালেম আৰু অগণন স্বৰ্গদূতৰ দললৈ আহিছা।</w:t>
      </w:r>
    </w:p>
    <w:p w14:paraId="19994154" w14:textId="77777777" w:rsidR="000F7377" w:rsidRDefault="000F7377"/>
    <w:p w14:paraId="276C038A" w14:textId="77777777" w:rsidR="000F7377" w:rsidRDefault="000F7377">
      <w:r xmlns:w="http://schemas.openxmlformats.org/wordprocessingml/2006/main">
        <w:t xml:space="preserve">ইব্ৰীৰ লেখকে পাঠকসকলক জীৱন্ত ঈশ্বৰৰ নগৰ চিয়োন পৰ্বত আৰু স্বৰ্গীয় যিৰূচালেমলৈ আহিবলৈ উৎসাহিত কৰিছে, য’ত অগণন স্বৰ্গদূতৰ এটা দল অপেক্ষা কৰি আছে।</w:t>
      </w:r>
    </w:p>
    <w:p w14:paraId="75D09EAB" w14:textId="77777777" w:rsidR="000F7377" w:rsidRDefault="000F7377"/>
    <w:p w14:paraId="5F6408A5" w14:textId="77777777" w:rsidR="000F7377" w:rsidRDefault="000F7377">
      <w:r xmlns:w="http://schemas.openxmlformats.org/wordprocessingml/2006/main">
        <w:t xml:space="preserve">১/ স্বৰ্গৰ অতুলনীয় সৌন্দৰ্য্য</w:t>
      </w:r>
    </w:p>
    <w:p w14:paraId="1BAC8BF8" w14:textId="77777777" w:rsidR="000F7377" w:rsidRDefault="000F7377"/>
    <w:p w14:paraId="45825D65" w14:textId="77777777" w:rsidR="000F7377" w:rsidRDefault="000F7377">
      <w:r xmlns:w="http://schemas.openxmlformats.org/wordprocessingml/2006/main">
        <w:t xml:space="preserve">২/ চিয়ন পৰ্বতলৈ আহিবলৈ আমন্ত্ৰণ</w:t>
      </w:r>
    </w:p>
    <w:p w14:paraId="3545BD4A" w14:textId="77777777" w:rsidR="000F7377" w:rsidRDefault="000F7377"/>
    <w:p w14:paraId="4F7B924E" w14:textId="77777777" w:rsidR="000F7377" w:rsidRDefault="000F7377">
      <w:r xmlns:w="http://schemas.openxmlformats.org/wordprocessingml/2006/main">
        <w:t xml:space="preserve">১/ গীতমালা ৪৮:১–২ “প্ৰভু মহান আৰু আমাৰ ঈশ্বৰৰ নগৰত প্ৰশংসাৰ যোগ্য। তেওঁৰ পবিত্ৰ পৰ্বত, উচ্চতাত সুন্দৰ, সমগ্ৰ পৃথিৱীৰ আনন্দ, সুদূৰ উত্তৰত থকা চিয়োন পৰ্ব্বত, মহান ৰজাৰ নগৰ।”</w:t>
      </w:r>
    </w:p>
    <w:p w14:paraId="52A88CAE" w14:textId="77777777" w:rsidR="000F7377" w:rsidRDefault="000F7377"/>
    <w:p w14:paraId="2729E0F4" w14:textId="77777777" w:rsidR="000F7377" w:rsidRDefault="000F7377">
      <w:r xmlns:w="http://schemas.openxmlformats.org/wordprocessingml/2006/main">
        <w:t xml:space="preserve">২) প্ৰকাশিত বাক্য ৩:১২ “যি বিজয়ী হয়, মই মোৰ ঈশ্বৰৰ মন্দিৰত এটা স্তম্ভ সাজিম। আৰু কেতিয়াও এৰি নাযায়। মই সেইবোৰৰ ওপৰত মোৰ ঈশ্বৰৰ নাম আৰু মোৰ ঈশ্বৰৰ নগৰৰ নাম লিখিম, যিখন নতুন যিৰূচালেম, যি মোৰ ঈশ্বৰৰ পৰা স্বৰ্গৰ পৰা নামি আহিছে; আৰু সেইবোৰৰ ওপৰত মোৰ নতুন নামো লিখিম।”</w:t>
      </w:r>
    </w:p>
    <w:p w14:paraId="0CA7C025" w14:textId="77777777" w:rsidR="000F7377" w:rsidRDefault="000F7377"/>
    <w:p w14:paraId="1A82F434" w14:textId="77777777" w:rsidR="000F7377" w:rsidRDefault="000F7377">
      <w:r xmlns:w="http://schemas.openxmlformats.org/wordprocessingml/2006/main">
        <w:t xml:space="preserve">Hebrews 12:23 স্বৰ্গত লিখা প্ৰথম সন্তানসকলৰ সাধাৰণ সভা আৰু মণ্ডলীলৈ আৰু সকলোৰে বিচাৰকৰ্ত্তা ঈশ্বৰ আৰু সিদ্ধ হোৱা ধাৰ্মিক লোকসকলৰ আত্মালৈ।</w:t>
      </w:r>
    </w:p>
    <w:p w14:paraId="2CDF418A" w14:textId="77777777" w:rsidR="000F7377" w:rsidRDefault="000F7377"/>
    <w:p w14:paraId="0BE20C06" w14:textId="77777777" w:rsidR="000F7377" w:rsidRDefault="000F7377">
      <w:r xmlns:w="http://schemas.openxmlformats.org/wordprocessingml/2006/main">
        <w:t xml:space="preserve">এই অংশটোৱে স্বৰ্গত লিখা প্ৰথম সন্তানৰ মণ্ডলীৰ সাধাৰণ সভাৰ কথা কয়, আৰু সকলোৰে বিচাৰক ঈশ্বৰ আৰু সিদ্ধ হোৱা ন্যায়পৰায়ণ মানুহৰ আত্মাৰ বিষয়ে।</w:t>
      </w:r>
    </w:p>
    <w:p w14:paraId="79F40131" w14:textId="77777777" w:rsidR="000F7377" w:rsidRDefault="000F7377"/>
    <w:p w14:paraId="20DEABCA" w14:textId="77777777" w:rsidR="000F7377" w:rsidRDefault="000F7377">
      <w:r xmlns:w="http://schemas.openxmlformats.org/wordprocessingml/2006/main">
        <w:t xml:space="preserve">১/ পবিত্ৰতাৰ জীৱন যাপন কৰা - খ্ৰীষ্টত সিদ্ধতাৰ দিশত চেষ্টা কৰাৰ গুৰুত্ব</w:t>
      </w:r>
    </w:p>
    <w:p w14:paraId="197128F2" w14:textId="77777777" w:rsidR="000F7377" w:rsidRDefault="000F7377"/>
    <w:p w14:paraId="253C871C" w14:textId="77777777" w:rsidR="000F7377" w:rsidRDefault="000F7377">
      <w:r xmlns:w="http://schemas.openxmlformats.org/wordprocessingml/2006/main">
        <w:t xml:space="preserve">২/ স্বৰ্গীয় গীৰ্জা - স্বৰ্গত লিখাৰ দৰে গীৰ্জাৰ গুৰুত্ব বুজি পোৱা</w:t>
      </w:r>
    </w:p>
    <w:p w14:paraId="1E1803AF" w14:textId="77777777" w:rsidR="000F7377" w:rsidRDefault="000F7377"/>
    <w:p w14:paraId="1A520121" w14:textId="77777777" w:rsidR="000F7377" w:rsidRDefault="000F7377">
      <w:r xmlns:w="http://schemas.openxmlformats.org/wordprocessingml/2006/main">
        <w:t xml:space="preserve">১/ ইফিচীয়া ৪:১-৩ - আমাক যি আহ্বানৰ বাবে আহ্বান কৰা হৈছে তাৰ যোগ্য পদ্ধতিৰে চলি থকা</w:t>
      </w:r>
    </w:p>
    <w:p w14:paraId="57021D70" w14:textId="77777777" w:rsidR="000F7377" w:rsidRDefault="000F7377"/>
    <w:p w14:paraId="07303259" w14:textId="77777777" w:rsidR="000F7377" w:rsidRDefault="000F7377">
      <w:r xmlns:w="http://schemas.openxmlformats.org/wordprocessingml/2006/main">
        <w:t xml:space="preserve">২/ কলচীয়া ৩:১২-১৭ - নতুন আত্মা পিন্ধা আৰু ইজনে সিজনৰ প্ৰতি প্ৰেম আৰু শান্তিৰে জীয়াই থকা</w:t>
      </w:r>
    </w:p>
    <w:p w14:paraId="5F083FF2" w14:textId="77777777" w:rsidR="000F7377" w:rsidRDefault="000F7377"/>
    <w:p w14:paraId="5A8A08EB" w14:textId="77777777" w:rsidR="000F7377" w:rsidRDefault="000F7377">
      <w:r xmlns:w="http://schemas.openxmlformats.org/wordprocessingml/2006/main">
        <w:t xml:space="preserve">Hebrews 12:24 নতুন নিয়মৰ মধ্যস্থতাকাৰী যীচু আৰু ছটিয়াই দিয়া তেজৰ প্ৰতি, যিজনে হাবেলৰ তুলনাত ভাল কথা কয়।</w:t>
      </w:r>
    </w:p>
    <w:p w14:paraId="7C850FAF" w14:textId="77777777" w:rsidR="000F7377" w:rsidRDefault="000F7377"/>
    <w:p w14:paraId="17B7B77E" w14:textId="77777777" w:rsidR="000F7377" w:rsidRDefault="000F7377">
      <w:r xmlns:w="http://schemas.openxmlformats.org/wordprocessingml/2006/main">
        <w:t xml:space="preserve">ইব্ৰীসকলৰ লেখক যীচুৱে নতুন নিয়মৰ মধ্যস্থতাকাৰী হিচাপে, আৰু ছটিয়াই দিয়াৰ তেজ যিয়ে হাবেলতকৈ ভাল কথা কয়।</w:t>
      </w:r>
    </w:p>
    <w:p w14:paraId="7E072D9E" w14:textId="77777777" w:rsidR="000F7377" w:rsidRDefault="000F7377"/>
    <w:p w14:paraId="746E0639" w14:textId="77777777" w:rsidR="000F7377" w:rsidRDefault="000F7377">
      <w:r xmlns:w="http://schemas.openxmlformats.org/wordprocessingml/2006/main">
        <w:t xml:space="preserve">১/ নতুন নিয়মৰ মধ্যস্থতাকাৰী যীচু - তেওঁৰ বলিদান আমাক কেনেকৈ আশা দিয়ে</w:t>
      </w:r>
    </w:p>
    <w:p w14:paraId="3BF1B46A" w14:textId="77777777" w:rsidR="000F7377" w:rsidRDefault="000F7377"/>
    <w:p w14:paraId="42A31C27" w14:textId="77777777" w:rsidR="000F7377" w:rsidRDefault="000F7377">
      <w:r xmlns:w="http://schemas.openxmlformats.org/wordprocessingml/2006/main">
        <w:t xml:space="preserve">২/ ছটিওৱাৰ তেজৰ দ্বাৰা কোৱা ভাল কথাবোৰ - যীচুৰ বলিদানৰ শলাগ লোৱা</w:t>
      </w:r>
    </w:p>
    <w:p w14:paraId="067BCF40" w14:textId="77777777" w:rsidR="000F7377" w:rsidRDefault="000F7377"/>
    <w:p w14:paraId="56CA7DE0" w14:textId="77777777" w:rsidR="000F7377" w:rsidRDefault="000F7377">
      <w:r xmlns:w="http://schemas.openxmlformats.org/wordprocessingml/2006/main">
        <w:t xml:space="preserve">১/ আদিপুস্তক ৪:১০ - আৰু তেওঁ ক’লে, তুমি কি কৰিলা? তোমাৰ ভায়েকৰ তেজৰ মাতে মাটিৰ পৰা মোৰ ওচৰলৈ চিঞৰিছে।</w:t>
      </w:r>
    </w:p>
    <w:p w14:paraId="314BD9FC" w14:textId="77777777" w:rsidR="000F7377" w:rsidRDefault="000F7377"/>
    <w:p w14:paraId="45F669B2" w14:textId="77777777" w:rsidR="000F7377" w:rsidRDefault="000F7377">
      <w:r xmlns:w="http://schemas.openxmlformats.org/wordprocessingml/2006/main">
        <w:t xml:space="preserve">২/ ১ যোহন ১:৭ - কিন্তু তেওঁ পোহৰত থকাৰ দৰে যদি আমি পোহৰত চলাওঁ, তেন্তে আমি ইজনে সিজনৰ লগত সঙ্গতি ৰাখোঁ আৰু তেওঁৰ পুত্ৰ যীচু খ্ৰীষ্টৰ তেজে আমাক সকলো পাপৰ পৰা শুচি কৰে।</w:t>
      </w:r>
    </w:p>
    <w:p w14:paraId="1941A0A4" w14:textId="77777777" w:rsidR="000F7377" w:rsidRDefault="000F7377"/>
    <w:p w14:paraId="05BC784B" w14:textId="77777777" w:rsidR="000F7377" w:rsidRDefault="000F7377">
      <w:r xmlns:w="http://schemas.openxmlformats.org/wordprocessingml/2006/main">
        <w:t xml:space="preserve">Hebrews 12:25 তোমালোকে যাতে কথা কোৱাজনক অস্বীকাৰ নকৰিবা, তাৰ প্ৰতি লক্ষ্য ৰাখক। কিয়নো পৃথিবীত কথা কোৱা জনক অস্বীকাৰ কৰা লোকে যদি সাৰি নাযায়, তেন্তে আমি স্বৰ্গৰ পৰা কথা কোৱা জনৰ পৰা আঁতৰি গ’লে আৰু অধিক ৰক্ষা নহ’ম।</w:t>
      </w:r>
    </w:p>
    <w:p w14:paraId="2A5F7804" w14:textId="77777777" w:rsidR="000F7377" w:rsidRDefault="000F7377"/>
    <w:p w14:paraId="2B8BEFB8" w14:textId="77777777" w:rsidR="000F7377" w:rsidRDefault="000F7377">
      <w:r xmlns:w="http://schemas.openxmlformats.org/wordprocessingml/2006/main">
        <w:t xml:space="preserve">আমি ঈশ্বৰৰ বাক্যক অগ্ৰাহ্য কৰা উচিত নহয়, কাৰণ পৃথিৱীত শুনাসকলে যদি শাস্তিৰ পৰা সাৰি যাব নোৱাৰিলেহেঁতেন, তেন্তে স্বৰ্গৰ পৰা কথা কোৱা তেওঁৰ পৰা আঁতৰি গ’লে আমি নিশ্চয় নহ’ম।</w:t>
      </w:r>
    </w:p>
    <w:p w14:paraId="32783D83" w14:textId="77777777" w:rsidR="000F7377" w:rsidRDefault="000F7377"/>
    <w:p w14:paraId="49DC91FF" w14:textId="77777777" w:rsidR="000F7377" w:rsidRDefault="000F7377">
      <w:r xmlns:w="http://schemas.openxmlformats.org/wordprocessingml/2006/main">
        <w:t xml:space="preserve">১/ ঈশ্বৰৰ বাক্যক প্ৰত্যাখ্যান কৰা: এটা বিপজ্জনক পছন্দ</w:t>
      </w:r>
    </w:p>
    <w:p w14:paraId="2DD9C173" w14:textId="77777777" w:rsidR="000F7377" w:rsidRDefault="000F7377"/>
    <w:p w14:paraId="15DF1C24" w14:textId="77777777" w:rsidR="000F7377" w:rsidRDefault="000F7377">
      <w:r xmlns:w="http://schemas.openxmlformats.org/wordprocessingml/2006/main">
        <w:t xml:space="preserve">২) ঈশ্বৰৰ বাক্যক অগ্ৰাহ্য কৰা: ইয়াৰ পৰিণতি</w:t>
      </w:r>
    </w:p>
    <w:p w14:paraId="2B474FDF" w14:textId="77777777" w:rsidR="000F7377" w:rsidRDefault="000F7377"/>
    <w:p w14:paraId="69CFD9BA" w14:textId="77777777" w:rsidR="000F7377" w:rsidRDefault="000F7377">
      <w:r xmlns:w="http://schemas.openxmlformats.org/wordprocessingml/2006/main">
        <w:t xml:space="preserve">১/ যিৰিমিয়া ১৭:৯-১০ - হৃদয় সকলোতকৈ প্ৰতাৰক আৰু অতি দুষ্ট, কোনে জানিব পাৰে? মই প্ৰভুৱে হৃদয় বিচাৰো, বাঘজৰী পৰীক্ষা কৰোঁ, আনকি প্ৰতিজন মানুহক নিজৰ নিজৰ পথ অনুসৰি আৰু নিজৰ কৰ্মৰ ফল অনুসৰি দিবলৈ।</w:t>
      </w:r>
    </w:p>
    <w:p w14:paraId="65E0ABDB" w14:textId="77777777" w:rsidR="000F7377" w:rsidRDefault="000F7377"/>
    <w:p w14:paraId="772DD0FD" w14:textId="77777777" w:rsidR="000F7377" w:rsidRDefault="000F7377">
      <w:r xmlns:w="http://schemas.openxmlformats.org/wordprocessingml/2006/main">
        <w:t xml:space="preserve">২/ ৰোমীয়া ২:৩-৪ - হে মানুহ, যিসকলে এনে কাম কৰাসকলৰ বিচাৰ কৰে আৰু তথাপিও নিজেই কৰে—আপুনি ঈশ্বৰৰ বিচাৰৰ পৰা ৰক্ষা পাব বুলি ভাবিছেনে? নে আপুনি তেওঁৰ দয়া আৰু সহনশীলতা আৰু ধৈৰ্য্যৰ ধন-সম্পত্তিৰ ওপৰত অহংকাৰ কৰে, এই কথা নাজানে যে ঈশ্বৰৰ দয়াই আপোনাক অনুতাপৰ দিশলৈ লৈ যাব?</w:t>
      </w:r>
    </w:p>
    <w:p w14:paraId="33B77159" w14:textId="77777777" w:rsidR="000F7377" w:rsidRDefault="000F7377"/>
    <w:p w14:paraId="1F842B7E" w14:textId="77777777" w:rsidR="000F7377" w:rsidRDefault="000F7377">
      <w:r xmlns:w="http://schemas.openxmlformats.org/wordprocessingml/2006/main">
        <w:t xml:space="preserve">Hebrews 12:26 তেতিয়া তেওঁৰ মাতে পৃথিৱী কঁপাইছিল;</w:t>
      </w:r>
    </w:p>
    <w:p w14:paraId="2C85312E" w14:textId="77777777" w:rsidR="000F7377" w:rsidRDefault="000F7377"/>
    <w:p w14:paraId="0CBC723A" w14:textId="77777777" w:rsidR="000F7377" w:rsidRDefault="000F7377">
      <w:r xmlns:w="http://schemas.openxmlformats.org/wordprocessingml/2006/main">
        <w:t xml:space="preserve">ঈশ্বৰে পৃথিৱী আৰু স্বৰ্গক আৰু এবাৰ জোকাৰিবলৈ প্ৰতিজ্ঞা কৰিছিল।</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প্ৰতিজ্ঞা: পৃথিৱী আৰু স্বৰ্গক জোকাৰি যোৱা</w:t>
      </w:r>
    </w:p>
    <w:p w14:paraId="295738D2" w14:textId="77777777" w:rsidR="000F7377" w:rsidRDefault="000F7377"/>
    <w:p w14:paraId="122B9D18" w14:textId="77777777" w:rsidR="000F7377" w:rsidRDefault="000F7377">
      <w:r xmlns:w="http://schemas.openxmlformats.org/wordprocessingml/2006/main">
        <w:t xml:space="preserve">২/ ঈশ্বৰৰ প্ৰতিজ্ঞাৰ শক্তি</w:t>
      </w:r>
    </w:p>
    <w:p w14:paraId="2E365C2A" w14:textId="77777777" w:rsidR="000F7377" w:rsidRDefault="000F7377"/>
    <w:p w14:paraId="767A84CE" w14:textId="77777777" w:rsidR="000F7377" w:rsidRDefault="000F7377">
      <w:r xmlns:w="http://schemas.openxmlformats.org/wordprocessingml/2006/main">
        <w:t xml:space="preserve">১) যিচয়া ৩৪:৪ আৰু আকাশৰ সকলো বাহিনী দ্ৰৱীভূত হ’ব, আৰু আকাশবোৰ পুস্তকৰ দৰে গুটিয়াই লোৱা হ’ব, আৰু তেওঁলোকৰ সকলো সৈন্য দ্ৰাক্ষাৰসৰ পৰা পাত সৰি পৰাৰ দৰে আৰু সৰি পৰা ডুমুৰৰ দৰে সৰি পৰিব ডিমৰু গছ।</w:t>
      </w:r>
    </w:p>
    <w:p w14:paraId="5545D2F6" w14:textId="77777777" w:rsidR="000F7377" w:rsidRDefault="000F7377"/>
    <w:p w14:paraId="72BB1895" w14:textId="77777777" w:rsidR="000F7377" w:rsidRDefault="000F7377">
      <w:r xmlns:w="http://schemas.openxmlformats.org/wordprocessingml/2006/main">
        <w:t xml:space="preserve">২) যিচয়া ১৩:১৩ এতেকে বাহিনীসকলৰ যিহোৱাৰ ক্ৰোধত আৰু তেওঁৰ প্ৰচণ্ড ক্ৰোধৰ দিনত মই আকাশক জোকাৰিম, আৰু পৃথিৱীখন নিজৰ স্থানৰ পৰা আঁতৰি যাব।</w:t>
      </w:r>
    </w:p>
    <w:p w14:paraId="0EAAF794" w14:textId="77777777" w:rsidR="000F7377" w:rsidRDefault="000F7377"/>
    <w:p w14:paraId="4FE8AE86" w14:textId="77777777" w:rsidR="000F7377" w:rsidRDefault="000F7377">
      <w:r xmlns:w="http://schemas.openxmlformats.org/wordprocessingml/2006/main">
        <w:t xml:space="preserve">Hebrews 12:27 আৰু এই শব্দটোৱে, আকৌ এবাৰ, জোকাৰি যোৱা বস্তুবোৰক সৃষ্ট বস্তুৰ দৰে আঁতৰোৱাক বুজায়, যাতে জোকাৰিব নোৱাৰা বস্তুবোৰ থাকে।</w:t>
      </w:r>
    </w:p>
    <w:p w14:paraId="2C7C28A4" w14:textId="77777777" w:rsidR="000F7377" w:rsidRDefault="000F7377"/>
    <w:p w14:paraId="322FECE0" w14:textId="77777777" w:rsidR="000F7377" w:rsidRDefault="000F7377">
      <w:r xmlns:w="http://schemas.openxmlformats.org/wordprocessingml/2006/main">
        <w:t xml:space="preserve">ইব্ৰী ১২:২৭ পদৰ লেখকে বুজাইছে যে এই বাক্যাংশ, "এতিয়াও আৰু এবাৰ," জোকাৰিব পৰা সৃষ্টি কৰা বস্তুবোৰ আঁতৰোৱাক বুজায়, যাতে কেৱল জোকাৰিব নোৱাৰা বস্তুবোৰহে থাকে।</w:t>
      </w:r>
    </w:p>
    <w:p w14:paraId="739F2A49" w14:textId="77777777" w:rsidR="000F7377" w:rsidRDefault="000F7377"/>
    <w:p w14:paraId="3C26155A" w14:textId="77777777" w:rsidR="000F7377" w:rsidRDefault="000F7377">
      <w:r xmlns:w="http://schemas.openxmlformats.org/wordprocessingml/2006/main">
        <w:t xml:space="preserve">১/ "সকলো বস্তুৰ জোকাৰণি: ইব্ৰী ১২:২৭ পদৰ পৰা আমি কি শিকিব পাৰো?"</w:t>
      </w:r>
    </w:p>
    <w:p w14:paraId="1C0DE7A7" w14:textId="77777777" w:rsidR="000F7377" w:rsidRDefault="000F7377"/>
    <w:p w14:paraId="5C7CAFDB" w14:textId="77777777" w:rsidR="000F7377" w:rsidRDefault="000F7377">
      <w:r xmlns:w="http://schemas.openxmlformats.org/wordprocessingml/2006/main">
        <w:t xml:space="preserve">২.</w:t>
      </w:r>
    </w:p>
    <w:p w14:paraId="36735B9F" w14:textId="77777777" w:rsidR="000F7377" w:rsidRDefault="000F7377"/>
    <w:p w14:paraId="028EAE4B" w14:textId="77777777" w:rsidR="000F7377" w:rsidRDefault="000F7377">
      <w:r xmlns:w="http://schemas.openxmlformats.org/wordprocessingml/2006/main">
        <w:t xml:space="preserve">১/ যিচয়া ৬৬:১-২ - "যিহোৱাই এইদৰে কৈছে: "আকাশ মোৰ সিংহাসন, আৰু পৃথিৱী মোৰ ভৰিৰ তল। তুমি মোক নিৰ্মাণ কৰিবলগীয়া ঘৰ ক'ত? আৰু মোৰ বিশ্ৰামৰ স্থান ক'ত? সেই সকলোবোৰৰ বাবে।" মোৰ হাতখনে বনাইছে, আৰু সেই সকলোবোৰ বস্তু আছে," প্ৰভুৱে কয়।</w:t>
      </w:r>
    </w:p>
    <w:p w14:paraId="36C12A52" w14:textId="77777777" w:rsidR="000F7377" w:rsidRDefault="000F7377"/>
    <w:p w14:paraId="2B8152AD" w14:textId="77777777" w:rsidR="000F7377" w:rsidRDefault="000F7377">
      <w:r xmlns:w="http://schemas.openxmlformats.org/wordprocessingml/2006/main">
        <w:t xml:space="preserve">২) মথি ৭:২৪-২৭ - "এতেকে মোৰ এই কথাবোৰ শুনি যি কোনোৱে পালন কৰে, মই তেওঁক শিলৰ ওপৰত নিজৰ ঘৰ নিৰ্মাণ কৰা জ্ঞানী মানুহৰ লগত তুলনা কৰিম; সেই ঘৰৰ ওপৰত ফুঁৱাই মাৰিলে, কিন্তু সেই ঘৰটো নপৰিলে, কাৰণ ইয়াৰ ভেটি শিলৰ ওপৰত আছিল </w:t>
      </w:r>
      <w:r xmlns:w="http://schemas.openxmlformats.org/wordprocessingml/2006/main">
        <w:lastRenderedPageBreak xmlns:w="http://schemas.openxmlformats.org/wordprocessingml/2006/main"/>
      </w:r>
      <w:r xmlns:w="http://schemas.openxmlformats.org/wordprocessingml/2006/main">
        <w:t xml:space="preserve">। আৰু বৰষুণ আহিল, বানপানী আহিল, আৰু বতাহ বলিলে আৰু সেই ঘৰটো পৰিল। আৰু ইয়াৰ পতন বৰ বেছি হ’ল।"</w:t>
      </w:r>
    </w:p>
    <w:p w14:paraId="1B4D7AE3" w14:textId="77777777" w:rsidR="000F7377" w:rsidRDefault="000F7377"/>
    <w:p w14:paraId="0670073F" w14:textId="77777777" w:rsidR="000F7377" w:rsidRDefault="000F7377">
      <w:r xmlns:w="http://schemas.openxmlformats.org/wordprocessingml/2006/main">
        <w:t xml:space="preserve">Hebrews 12:28 এতেকে আমি লৰচৰ কৰিব নোৱাৰা ৰাজ্য লাভ কৰি, আমি অনুগ্ৰহ পাওঁ, যাৰ দ্বাৰা আমি শ্ৰদ্ধা আৰু ঈশ্বৰৰ ভয়ৰে গ্ৰহণযোগ্যভাৱে ঈশ্বৰৰ সেৱা কৰিব পাৰো।</w:t>
      </w:r>
    </w:p>
    <w:p w14:paraId="12D2B8E2" w14:textId="77777777" w:rsidR="000F7377" w:rsidRDefault="000F7377"/>
    <w:p w14:paraId="390B6409" w14:textId="77777777" w:rsidR="000F7377" w:rsidRDefault="000F7377">
      <w:r xmlns:w="http://schemas.openxmlformats.org/wordprocessingml/2006/main">
        <w:t xml:space="preserve">আমি ঈশ্বৰৰ অটল ৰাজ্য লাভ কৰিবলৈ শ্ৰদ্ধা আৰু ঈশ্বৰভয়ৰে সেৱা কৰা উচিত।</w:t>
      </w:r>
    </w:p>
    <w:p w14:paraId="05096E03" w14:textId="77777777" w:rsidR="000F7377" w:rsidRDefault="000F7377"/>
    <w:p w14:paraId="55CE1A2B" w14:textId="77777777" w:rsidR="000F7377" w:rsidRDefault="000F7377">
      <w:r xmlns:w="http://schemas.openxmlformats.org/wordprocessingml/2006/main">
        <w:t xml:space="preserve">১/ শ্ৰদ্ধা আৰু ঈশ্বৰভয়ৰ জীৱন যাপন কৰা</w:t>
      </w:r>
    </w:p>
    <w:p w14:paraId="5ECEBC7C" w14:textId="77777777" w:rsidR="000F7377" w:rsidRDefault="000F7377"/>
    <w:p w14:paraId="3C21CB39" w14:textId="77777777" w:rsidR="000F7377" w:rsidRDefault="000F7377">
      <w:r xmlns:w="http://schemas.openxmlformats.org/wordprocessingml/2006/main">
        <w:t xml:space="preserve">২/ ঈশ্বৰৰ ৰাজ্য গ্ৰহণ কৰা</w:t>
      </w:r>
    </w:p>
    <w:p w14:paraId="777E0BF1" w14:textId="77777777" w:rsidR="000F7377" w:rsidRDefault="000F7377"/>
    <w:p w14:paraId="399D0C45" w14:textId="77777777" w:rsidR="000F7377" w:rsidRDefault="000F7377">
      <w:r xmlns:w="http://schemas.openxmlformats.org/wordprocessingml/2006/main">
        <w:t xml:space="preserve">১) উপদেশক ১২:১৩ আহক আমি এই সমগ্ৰ বিষয়ৰ সিদ্ধান্ত শুনো: ঈশ্বৰক ভয় কৰা আৰু তেওঁৰ আজ্ঞা পালন কৰা;</w:t>
      </w:r>
    </w:p>
    <w:p w14:paraId="58EC864F" w14:textId="77777777" w:rsidR="000F7377" w:rsidRDefault="000F7377"/>
    <w:p w14:paraId="04E97D56" w14:textId="77777777" w:rsidR="000F7377" w:rsidRDefault="000F7377">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14:paraId="0C7A10A8" w14:textId="77777777" w:rsidR="000F7377" w:rsidRDefault="000F7377"/>
    <w:p w14:paraId="41DDAA4A" w14:textId="77777777" w:rsidR="000F7377" w:rsidRDefault="000F7377">
      <w:r xmlns:w="http://schemas.openxmlformats.org/wordprocessingml/2006/main">
        <w:t xml:space="preserve">ইব্ৰী ১২:২৯ কিয়নো আমাৰ ঈশ্বৰ ভস্মীভূত জুই।</w:t>
      </w:r>
    </w:p>
    <w:p w14:paraId="6FDAA7A1" w14:textId="77777777" w:rsidR="000F7377" w:rsidRDefault="000F7377"/>
    <w:p w14:paraId="325DC805" w14:textId="77777777" w:rsidR="000F7377" w:rsidRDefault="000F7377">
      <w:r xmlns:w="http://schemas.openxmlformats.org/wordprocessingml/2006/main">
        <w:t xml:space="preserve">ঈশ্বৰ এজন শক্তিশালী আৰু আবেগিক সত্তা যিয়ে আমাৰ হৃদয়ক ভক্ষণ কৰিবলৈ ইচ্ছা কৰে।</w:t>
      </w:r>
    </w:p>
    <w:p w14:paraId="52CF3D75" w14:textId="77777777" w:rsidR="000F7377" w:rsidRDefault="000F7377"/>
    <w:p w14:paraId="7375A2F1" w14:textId="77777777" w:rsidR="000F7377" w:rsidRDefault="000F7377">
      <w:r xmlns:w="http://schemas.openxmlformats.org/wordprocessingml/2006/main">
        <w:t xml:space="preserve">১: আমাৰ ঈশ্বৰ হৈছে আবেগৰ জুই - ইব্ৰী ১২:২৯</w:t>
      </w:r>
    </w:p>
    <w:p w14:paraId="02F8F7E8" w14:textId="77777777" w:rsidR="000F7377" w:rsidRDefault="000F7377"/>
    <w:p w14:paraId="244B389A" w14:textId="77777777" w:rsidR="000F7377" w:rsidRDefault="000F7377">
      <w:r xmlns:w="http://schemas.openxmlformats.org/wordprocessingml/2006/main">
        <w:t xml:space="preserve">২: ঈশ্বৰৰ জুইৰ শক্তি - ইব্ৰী ১২:২৯</w:t>
      </w:r>
    </w:p>
    <w:p w14:paraId="74C7440F" w14:textId="77777777" w:rsidR="000F7377" w:rsidRDefault="000F7377"/>
    <w:p w14:paraId="1B8AFBAC" w14:textId="77777777" w:rsidR="000F7377" w:rsidRDefault="000F7377">
      <w:r xmlns:w="http://schemas.openxmlformats.org/wordprocessingml/2006/main">
        <w:t xml:space="preserve">১: দ্বিতীয় বিবৰণ ৪:২৪ - কিয়নো তোমালোকৰ ঈশ্বৰ যিহোৱা ভস্মীভূত জুই, ঈৰ্ষাপৰায়ণ ঈশ্বৰ।</w:t>
      </w:r>
    </w:p>
    <w:p w14:paraId="3DE5B1A7" w14:textId="77777777" w:rsidR="000F7377" w:rsidRDefault="000F7377"/>
    <w:p w14:paraId="2FDD280A" w14:textId="77777777" w:rsidR="000F7377" w:rsidRDefault="000F7377">
      <w:r xmlns:w="http://schemas.openxmlformats.org/wordprocessingml/2006/main">
        <w:t xml:space="preserve">২: যাত্ৰাপুস্তক ২৪:১৭ - ইস্ৰায়েলৰ লোকসকলৰ দৃষ্টিত যিহোৱাৰ মহিমাৰ আবিৰ্ভাৱ পৰ্বতৰ শিখৰত ভস্মীভূত জুইৰ দৰে আছিল।</w:t>
      </w:r>
    </w:p>
    <w:p w14:paraId="5255CF57" w14:textId="77777777" w:rsidR="000F7377" w:rsidRDefault="000F7377"/>
    <w:p w14:paraId="3284F5D5" w14:textId="77777777" w:rsidR="000F7377" w:rsidRDefault="000F7377">
      <w:r xmlns:w="http://schemas.openxmlformats.org/wordprocessingml/2006/main">
        <w:t xml:space="preserve">ইব্ৰী ১৩ পদ হৈছে নতুন নিয়মৰ ইব্ৰী পুস্তকৰ তেৰশ আৰু অন্তিম অধ্যায়। এই অধ্যায়ত বিশ্বাসীসকলৰ বাবে বিভিন্ন উপদেশ আৰু নিৰ্দেশনা সন্নিবিষ্ট কৰা হৈছে, য'ত ব্যৱহাৰিক খ্ৰীষ্টান জীৱন আৰু প্ৰেম, আতিথ্য আৰু আজ্ঞাকাৰীতাৰ গুৰুত্বৰ ওপৰত গুৰুত্ব দিয়া হৈছে।</w:t>
      </w:r>
    </w:p>
    <w:p w14:paraId="31D7BEA7" w14:textId="77777777" w:rsidR="000F7377" w:rsidRDefault="000F7377"/>
    <w:p w14:paraId="3CB9D114" w14:textId="77777777" w:rsidR="000F7377" w:rsidRDefault="000F7377">
      <w:r xmlns:w="http://schemas.openxmlformats.org/wordprocessingml/2006/main">
        <w:t xml:space="preserve">১ম অনুচ্ছেদ: অধ্যায়টোৰ আৰম্ভণিতে বিশ্বাসীসকলক ভাতৃত্ববোধৰ প্ৰেম অব্যাহত ৰাখিবলৈ আহ্বান জনোৱা হৈছে। অচিনাকি মানুহক আতিথ্য দেখুৱাবলৈ উৎসাহিত কৰা হয়, কিয়নো কিছুমানে গম নোপোৱাকৈয়ে স্বৰ্গদূতক আমোদ দিছে। লেখকে জোৰ দি কৈছে যে বিশ্বাসীসকলে কাৰাগাৰত থকা আৰু দুৰ্ব্যৱহাৰ কৰা লোকসকলক মনত ৰাখিব লাগে, যেন তেওঁলোকে নিজেই কষ্ট পাইছে (ইব্ৰী ১৩:১-৩)। বিবাহক সন্মান কৰা হয় আৰু যৌন অনৈতিকতাৰ বিৰুদ্ধে সকীয়াই দিয়া হয়। ধনৰ প্ৰতি থকা প্ৰেমৰ ওপৰত নিজৰ যি আছে তাত সন্তুষ্ট হোৱাৰ ওপৰত গুৰুত্ব দিয়া হয় (ইব্ৰী ১৩:৪-৬)।</w:t>
      </w:r>
    </w:p>
    <w:p w14:paraId="3F96BFE3" w14:textId="77777777" w:rsidR="000F7377" w:rsidRDefault="000F7377"/>
    <w:p w14:paraId="154C3638" w14:textId="77777777" w:rsidR="000F7377" w:rsidRDefault="000F7377">
      <w:r xmlns:w="http://schemas.openxmlformats.org/wordprocessingml/2006/main">
        <w:t xml:space="preserve">২য় অনুচ্ছেদ: ৭-১৭ পদত, তেওঁলোকক ঈশ্বৰৰ বাক্য কোৱা নেতাসকলক মনত পেলাবলৈ আৰু তেওঁলোকৰ জীৱনশৈলীক বিশ্বাসৰ উদাহৰণ হিচাপে বিবেচনা কৰিবলৈ এটা উপদেশ আছে। বিশ্বাসীসকলক বিভিন্ন শিক্ষাৰ দ্বাৰা বোৱাই নিয়া নহয় বৰঞ্চ খ্ৰীষ্টৰ অনুগ্ৰহত অটল থাকিবলৈ আহ্বান জনোৱা হৈছে (ইব্ৰী ১৩:৮-৯)। তেওঁলোকক যীচুৰ নামৰ দ্বাৰা অহৰহ প্ৰশংসা বলিদান দিবলৈ আৰু আনৰ লগত ভাগ-বতৰা কৰি ভাল কাম কৰিবলৈ উৎসাহিত কৰা হয় (ইব্ৰী ১৩:১৫-১৬)। আধ্যাত্মিক নেতাসকলৰ প্ৰতি আজ্ঞাকাৰীতাক গুৰুত্ব দিয়া হয়, কিয়নো তেওঁলোকে আত্মাৰ ওপৰত চকু ৰাখে আৰু হিচাপ দিব।</w:t>
      </w:r>
    </w:p>
    <w:p w14:paraId="27C8B226" w14:textId="77777777" w:rsidR="000F7377" w:rsidRDefault="000F7377"/>
    <w:p w14:paraId="5967314C" w14:textId="77777777" w:rsidR="000F7377" w:rsidRDefault="000F7377">
      <w:r xmlns:w="http://schemas.openxmlformats.org/wordprocessingml/2006/main">
        <w:t xml:space="preserve">৩য় অনুচ্ছেদ: ১৮ পদৰ পৰা লেখকৰ হৈ প্ৰাৰ্থনাৰ অনুৰোধ আৰু পুনৰুদ্ধাৰৰ ইচ্ছা আছে যাতে তেওঁ সোনকালে তেওঁলোকৰ ওচৰলৈ যাব পাৰে (ইব্ৰী ১৩:১৮-১৯)। লেখকে যীচু খ্ৰীষ্টৰ দ্বাৰা তেওঁলোকৰ লগত থাকিবলৈ সকলো বুজাবুজিক অতিক্ৰম কৰা ঈশ্বৰৰ শান্তিৰ বাবে তেওঁৰ ইচ্ছা প্ৰকাশ কৰি আশীৰ্বাদৰ সৈতে সামৰণি মাৰে। তেওঁ ইটালীত থকাসকলৰ পৰা (সম্ভৱতঃ সহবিশ্বাসী) শুভেচ্ছা পঠায় আৰু তেওঁলোকক পবিত্ৰ চুমা খাই ইজনে সিজনক সম্ভাষণ জনাবলৈ আহ্বান জনায়। শেষত তেওঁ প্ৰাৰ্থনা কৰে যে ঈশ্বৰৰ অনুগ্ৰহ তেওঁলোকৰ সকলোৰে লগত হওক (ইব্ৰী ১৩:২০-২৫)।</w:t>
      </w:r>
    </w:p>
    <w:p w14:paraId="66DB141D" w14:textId="77777777" w:rsidR="000F7377" w:rsidRDefault="000F7377"/>
    <w:p w14:paraId="7D9F7EC3" w14:textId="77777777" w:rsidR="000F7377" w:rsidRDefault="000F7377">
      <w:r xmlns:w="http://schemas.openxmlformats.org/wordprocessingml/2006/main">
        <w:t xml:space="preserve">সামৰণিত ইব্ৰী ১৩ পদত খ্ৰীষ্টান জীৱনৰ বাবে ব্যৱহাৰিক নিৰ্দেশনা দিয়া হৈছে। ইয়াত ভাতৃপ্ৰেম, অচিনাকি মানুহৰ প্ৰতি আতিথ্য, দুখভোগ কৰা বা কাৰাগাৰত থকাসকলক স্মৰণ কৰা, যৌন অনৈতিকতাক পৰিহাৰ কৰি বিবাহক সন্মান জনোৱাৰ ওপৰত গুৰুত্ব আৰোপ কৰা হৈছে। ই ধনৰ লোভৰ ওপৰত সন্তুষ্টিক উৎসাহিত কৰে। </w:t>
      </w:r>
      <w:r xmlns:w="http://schemas.openxmlformats.org/wordprocessingml/2006/main">
        <w:lastRenderedPageBreak xmlns:w="http://schemas.openxmlformats.org/wordprocessingml/2006/main"/>
      </w:r>
      <w:r xmlns:w="http://schemas.openxmlformats.org/wordprocessingml/2006/main">
        <w:t xml:space="preserve">অধ্যায়টোত বৈচিত্ৰময় শিক্ষাৰ মাজত অনুগ্ৰহত অটল হৈ থকাৰ লগতে বিশ্বাসী নেতাসকলৰ আদৰ্শ অনুসৰণ কৰাৰ গুৰুত্বৰ ওপৰতো আলোকপাত কৰা হৈছে। আধ্যাত্মিক নেতাসকলৰ প্ৰতি আজ্ঞাবহতাত গুৰুত্ব দিয়া হয় আৰু লগতে যীচুৰ নামৰ দ্বাৰা প্ৰশংসাৰ বলিদান আগবঢ়োৱাৰ লগতে ভাল কাম কৰা আৰু আনৰ লগত ভাগ কৰা হয়। লেখকে তেওঁলোকৰ হৈ প্ৰাৰ্থনা অনুৰোধ কৰে পুনৰুদ্ধাৰ বিচাৰে তেওঁলোকৰ ওপৰত ঈশ্বৰৰ শান্তিৰ আশা ইটালীৰ পৰা শুভেচ্ছা পঠিয়াই বিশ্বাসীসকলৰ মাজত পাৰস্পৰিক অভিবাদন আহ্বান কৰে সকলোৰে ওপৰত ঈশ্বৰৰ অনুগ্ৰহৰ বাবে আকাংক্ষা প্ৰকাশ কৰে।</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ইব্ৰী ১৩:১ ভাই-ভনীৰ প্ৰেম অব্যাহত ৰাখক।</w:t>
      </w:r>
    </w:p>
    <w:p w14:paraId="1712800E" w14:textId="77777777" w:rsidR="000F7377" w:rsidRDefault="000F7377"/>
    <w:p w14:paraId="3BC75BB3" w14:textId="77777777" w:rsidR="000F7377" w:rsidRDefault="000F7377">
      <w:r xmlns:w="http://schemas.openxmlformats.org/wordprocessingml/2006/main">
        <w:t xml:space="preserve">ইব্ৰী গ্ৰন্থৰ লেখকে পাঠকসকলক ভাতৃত্ববোধৰ প্ৰেম দেখুৱাবলৈ উৎসাহিত কৰিছে।</w:t>
      </w:r>
    </w:p>
    <w:p w14:paraId="6A15A7DC" w14:textId="77777777" w:rsidR="000F7377" w:rsidRDefault="000F7377"/>
    <w:p w14:paraId="5BD587D9" w14:textId="77777777" w:rsidR="000F7377" w:rsidRDefault="000F7377">
      <w:r xmlns:w="http://schemas.openxmlformats.org/wordprocessingml/2006/main">
        <w:t xml:space="preserve">১/ "প্ৰেমৰ শক্তি: আমি কেনেকৈ ভাতৃত্ববোধ প্ৰদৰ্শন কৰিব পাৰো"।</w:t>
      </w:r>
    </w:p>
    <w:p w14:paraId="29C98360" w14:textId="77777777" w:rsidR="000F7377" w:rsidRDefault="000F7377"/>
    <w:p w14:paraId="32C1B0CC" w14:textId="77777777" w:rsidR="000F7377" w:rsidRDefault="000F7377">
      <w:r xmlns:w="http://schemas.openxmlformats.org/wordprocessingml/2006/main">
        <w:t xml:space="preserve">২/ "ভাতৃপ্ৰেমৰ প্ৰত্যাহ্বান: আমি কেনেকৈ প্ৰেমময় সম্পৰ্ক গঢ়ি তুলিব পাৰো"।</w:t>
      </w:r>
    </w:p>
    <w:p w14:paraId="4BA8616B" w14:textId="77777777" w:rsidR="000F7377" w:rsidRDefault="000F7377"/>
    <w:p w14:paraId="15AE2183"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যদি তোমালোকে ইজনে সিজনৰ প্ৰতি প্ৰেম কৰে, তেন্তে সকলো লোকে তোমালোক মোৰ শিষ্য বুলি জানিব।”</w:t>
      </w:r>
    </w:p>
    <w:p w14:paraId="544857AF" w14:textId="77777777" w:rsidR="000F7377" w:rsidRDefault="000F7377"/>
    <w:p w14:paraId="7658BE25" w14:textId="77777777" w:rsidR="000F7377" w:rsidRDefault="000F7377">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 কোনোৱে প্ৰেম নকৰে, তেওঁ ঈশ্বৰক চিনি নাপায়, কিয়নো ঈশ্বৰ প্ৰেম।”</w:t>
      </w:r>
    </w:p>
    <w:p w14:paraId="45838F05" w14:textId="77777777" w:rsidR="000F7377" w:rsidRDefault="000F7377"/>
    <w:p w14:paraId="63129D23" w14:textId="77777777" w:rsidR="000F7377" w:rsidRDefault="000F7377">
      <w:r xmlns:w="http://schemas.openxmlformats.org/wordprocessingml/2006/main">
        <w:t xml:space="preserve">ইব্ৰী ১৩:২ অচিনাকি লোকক আতিথ্য দিবলৈ পাহৰি নাযাবা, কিয়নো ইয়াৰ দ্বাৰা কিছুমানে অজ্ঞাতে স্বৰ্গদূতক আদৰণি জনাইছে।</w:t>
      </w:r>
    </w:p>
    <w:p w14:paraId="5C233E40" w14:textId="77777777" w:rsidR="000F7377" w:rsidRDefault="000F7377"/>
    <w:p w14:paraId="4F1804BA" w14:textId="77777777" w:rsidR="000F7377" w:rsidRDefault="000F7377">
      <w:r xmlns:w="http://schemas.openxmlformats.org/wordprocessingml/2006/main">
        <w:t xml:space="preserve">অচিনাকি মানুহৰ প্ৰতি অতিথিপৰায়ণ হ’বলৈ নাপাহৰিব: কিছুমানে অজানিতে স্বৰ্গদূতক অতিথি হিচাপে আদৰি লৈছে।</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অচিনাকি মানুহক আতিথ্য আৰু আদৰণি জনোৱাৰ গুৰুত্ব।</w:t>
      </w:r>
    </w:p>
    <w:p w14:paraId="2EE50BF4" w14:textId="77777777" w:rsidR="000F7377" w:rsidRDefault="000F7377"/>
    <w:p w14:paraId="240866A2" w14:textId="77777777" w:rsidR="000F7377" w:rsidRDefault="000F7377">
      <w:r xmlns:w="http://schemas.openxmlformats.org/wordprocessingml/2006/main">
        <w:t xml:space="preserve">২/ আমি কেনেকৈ অজানিতে অতিথিপৰায়ণ হৈ ঈশ্বৰৰ অনুগ্ৰহ বৃদ্ধি কৰিব পাৰো।</w:t>
      </w:r>
    </w:p>
    <w:p w14:paraId="71562A44" w14:textId="77777777" w:rsidR="000F7377" w:rsidRDefault="000F7377"/>
    <w:p w14:paraId="11A0759B" w14:textId="77777777" w:rsidR="000F7377" w:rsidRDefault="000F7377">
      <w:r xmlns:w="http://schemas.openxmlformats.org/wordprocessingml/2006/main">
        <w:t xml:space="preserve">১/ আদিপুস্তক ১৮:১-৮ - অব্ৰাহাম আৰু চাৰাই তিনিজন অচিনাকি মানুহক আদৰণি জনাইছে।</w:t>
      </w:r>
    </w:p>
    <w:p w14:paraId="53CC7B5F" w14:textId="77777777" w:rsidR="000F7377" w:rsidRDefault="000F7377"/>
    <w:p w14:paraId="66A5D0F6" w14:textId="77777777" w:rsidR="000F7377" w:rsidRDefault="000F7377">
      <w:r xmlns:w="http://schemas.openxmlformats.org/wordprocessingml/2006/main">
        <w:t xml:space="preserve">২/ লূক ১০:২৫-৩৭ - ভাল চমৰীয়াৰ দৃষ্টান্ত।</w:t>
      </w:r>
    </w:p>
    <w:p w14:paraId="024E6B53" w14:textId="77777777" w:rsidR="000F7377" w:rsidRDefault="000F7377"/>
    <w:p w14:paraId="15780F98" w14:textId="77777777" w:rsidR="000F7377" w:rsidRDefault="000F7377">
      <w:r xmlns:w="http://schemas.openxmlformats.org/wordprocessingml/2006/main">
        <w:t xml:space="preserve">ইব্ৰী ১৩:৩ বান্ধ খাই থকাসকলক তেওঁলোকৰ লগত বান্ধি ৰখাৰ দৰে স্মৰণ কৰা; আৰু যিসকলে বিপদত ভোগে, তেওঁলোকক শৰীৰত থকা যেন লাগে।</w:t>
      </w:r>
    </w:p>
    <w:p w14:paraId="39FAF5CA" w14:textId="77777777" w:rsidR="000F7377" w:rsidRDefault="000F7377"/>
    <w:p w14:paraId="6BB4205F" w14:textId="77777777" w:rsidR="000F7377" w:rsidRDefault="000F7377">
      <w:r xmlns:w="http://schemas.openxmlformats.org/wordprocessingml/2006/main">
        <w:t xml:space="preserve">কাৰাগাৰত থকা আৰু দুখভোগ কৰাসকলক আমি যিদৰে মনত ৰখা উচিত, সেইদৰেই আমি নিজকে মনত ৰখা উচিত।</w:t>
      </w:r>
    </w:p>
    <w:p w14:paraId="784ABC1E" w14:textId="77777777" w:rsidR="000F7377" w:rsidRDefault="000F7377"/>
    <w:p w14:paraId="661FC268" w14:textId="77777777" w:rsidR="000F7377" w:rsidRDefault="000F7377">
      <w:r xmlns:w="http://schemas.openxmlformats.org/wordprocessingml/2006/main">
        <w:t xml:space="preserve">১/ আমি আমাৰ সতীৰ্থ মানুহক প্ৰেম আৰু যত্ন ল'বলৈ আহ্বান কৰা হৈছে</w:t>
      </w:r>
    </w:p>
    <w:p w14:paraId="6B720531" w14:textId="77777777" w:rsidR="000F7377" w:rsidRDefault="000F7377"/>
    <w:p w14:paraId="103E1AD8" w14:textId="77777777" w:rsidR="000F7377" w:rsidRDefault="000F7377">
      <w:r xmlns:w="http://schemas.openxmlformats.org/wordprocessingml/2006/main">
        <w:t xml:space="preserve">২/ সংগ্ৰামী আৰু নিপীড়িত লোকৰ প্ৰতি মমতা</w:t>
      </w:r>
    </w:p>
    <w:p w14:paraId="399895A1" w14:textId="77777777" w:rsidR="000F7377" w:rsidRDefault="000F7377"/>
    <w:p w14:paraId="2DB10E11" w14:textId="77777777" w:rsidR="000F7377" w:rsidRDefault="000F7377">
      <w:r xmlns:w="http://schemas.openxmlformats.org/wordprocessingml/2006/main">
        <w:t xml:space="preserve">১/ মথি ২৫:৩৬-৪০ - “মই কাৰাগাৰত আছিলো আৰু তুমি মোৰ ওচৰলৈ আহিলা”</w:t>
      </w:r>
    </w:p>
    <w:p w14:paraId="7C756E13" w14:textId="77777777" w:rsidR="000F7377" w:rsidRDefault="000F7377"/>
    <w:p w14:paraId="400CCF2E" w14:textId="77777777" w:rsidR="000F7377" w:rsidRDefault="000F7377">
      <w:r xmlns:w="http://schemas.openxmlformats.org/wordprocessingml/2006/main">
        <w:t xml:space="preserve">২/ ৰোমীয়া ১২:১৫ - “যিসকলে আনন্দ কৰে, তেওঁলোকৰ লগত আনন্দ কৰা; কান্দি থকাসকলৰ লগত কান্দিব।”</w:t>
      </w:r>
    </w:p>
    <w:p w14:paraId="4674F05A" w14:textId="77777777" w:rsidR="000F7377" w:rsidRDefault="000F7377"/>
    <w:p w14:paraId="0F3581F8" w14:textId="77777777" w:rsidR="000F7377" w:rsidRDefault="000F7377">
      <w:r xmlns:w="http://schemas.openxmlformats.org/wordprocessingml/2006/main">
        <w:t xml:space="preserve">ইব্ৰী ১৩:৪ বিবাহ সকলোৰে সন্মানীয় আৰু বিচনা অশুচি, কিন্তু বেশ্যা আৰু ব্যভিচাৰীসকলক ঈশ্বৰে বিচাৰ কৰিব।</w:t>
      </w:r>
    </w:p>
    <w:p w14:paraId="12C7AF55" w14:textId="77777777" w:rsidR="000F7377" w:rsidRDefault="000F7377"/>
    <w:p w14:paraId="119E181D" w14:textId="77777777" w:rsidR="000F7377" w:rsidRDefault="000F7377">
      <w:r xmlns:w="http://schemas.openxmlformats.org/wordprocessingml/2006/main">
        <w:t xml:space="preserve">বিবাহ হৈছে এক পবিত্ৰ অনুষ্ঠান যাক সন্মান কৰা উচিত; যৌন অনৈতিকতা ঈশ্বৰৰ শাস্তি নোহোৱাকৈ নাথাকিব।</w:t>
      </w:r>
    </w:p>
    <w:p w14:paraId="790FC7E7" w14:textId="77777777" w:rsidR="000F7377" w:rsidRDefault="000F7377"/>
    <w:p w14:paraId="6D74F209" w14:textId="77777777" w:rsidR="000F7377" w:rsidRDefault="000F7377">
      <w:r xmlns:w="http://schemas.openxmlformats.org/wordprocessingml/2006/main">
        <w:t xml:space="preserve">১: বিবাহ ঈশ্বৰৰ পৰা পোৱা উপহাৰ: ইয়াক সন্মান কৰক আৰু ঈশ্বৰে ইয়াক আশীৰ্বাদ কৰিব</w:t>
      </w:r>
    </w:p>
    <w:p w14:paraId="3A762CB2" w14:textId="77777777" w:rsidR="000F7377" w:rsidRDefault="000F7377"/>
    <w:p w14:paraId="629D7204" w14:textId="77777777" w:rsidR="000F7377" w:rsidRDefault="000F7377">
      <w:r xmlns:w="http://schemas.openxmlformats.org/wordprocessingml/2006/main">
        <w:t xml:space="preserve">২: ঈশ্বৰ হৈছে সৰ্বোচ্চ বিচাৰক: বেশ্যা আৰু ব্যভিচাৰী সাৱধান</w:t>
      </w:r>
    </w:p>
    <w:p w14:paraId="4D2BFCFD" w14:textId="77777777" w:rsidR="000F7377" w:rsidRDefault="000F7377"/>
    <w:p w14:paraId="2B954137" w14:textId="77777777" w:rsidR="000F7377" w:rsidRDefault="000F7377">
      <w:r xmlns:w="http://schemas.openxmlformats.org/wordprocessingml/2006/main">
        <w:t xml:space="preserve">১: ইফিচীয়া ৫:২৫-৩৩ - স্বামীসকল, খ্ৰীষ্টই মণ্ডলীক যেনেকৈ প্ৰেম কৰিছিল আৰু তাৰ কাৰণে নিজকে সমৰ্পণ কৰিছিল, তেনেকৈ তোমালোকৰ পত্নীসকলক প্ৰেম কৰক।</w:t>
      </w:r>
    </w:p>
    <w:p w14:paraId="17F3A384" w14:textId="77777777" w:rsidR="000F7377" w:rsidRDefault="000F7377"/>
    <w:p w14:paraId="78D4ABD5" w14:textId="77777777" w:rsidR="000F7377" w:rsidRDefault="000F7377">
      <w:r xmlns:w="http://schemas.openxmlformats.org/wordprocessingml/2006/main">
        <w:t xml:space="preserve">২: ১ কৰিন্থীয়া ৬:১৮-২০ - ব্যভিচাৰৰ পৰা পলায়ন কৰা। মানুহে কৰা প্ৰতিটো পাপ শৰীৰৰ বাহিৰত; কিন্তু যি জনে ব্যভিচাৰ কৰে, তেওঁ নিজৰ শৰীৰৰ বিৰুদ্ধে পাপ কৰে।</w:t>
      </w:r>
    </w:p>
    <w:p w14:paraId="11D10304" w14:textId="77777777" w:rsidR="000F7377" w:rsidRDefault="000F7377"/>
    <w:p w14:paraId="1A6D7504" w14:textId="77777777" w:rsidR="000F7377" w:rsidRDefault="000F7377">
      <w:r xmlns:w="http://schemas.openxmlformats.org/wordprocessingml/2006/main">
        <w:t xml:space="preserve">ইব্ৰী ১৩:৫ তোমালোকৰ কথা-বতৰা লোভহীন হওক; আৰু তোমালোকৰ যি আছে তাতেই সন্তুষ্ট হওক;</w:t>
      </w:r>
    </w:p>
    <w:p w14:paraId="742ED5A5" w14:textId="77777777" w:rsidR="000F7377" w:rsidRDefault="000F7377"/>
    <w:p w14:paraId="43C707D0" w14:textId="77777777" w:rsidR="000F7377" w:rsidRDefault="000F7377">
      <w:r xmlns:w="http://schemas.openxmlformats.org/wordprocessingml/2006/main">
        <w:t xml:space="preserve">আমি আমাৰ কথাত উদাৰ আৰু যি আছে তাতেই সন্তুষ্ট হোৱা উচিত, কিয়নো ঈশ্বৰে প্ৰতিজ্ঞা কৰিছে যে তেওঁ আমাক কেতিয়াও এৰি নাযায় বা আমাক এৰি নাযায়।</w:t>
      </w:r>
    </w:p>
    <w:p w14:paraId="45838D8E" w14:textId="77777777" w:rsidR="000F7377" w:rsidRDefault="000F7377"/>
    <w:p w14:paraId="62DA5601" w14:textId="77777777" w:rsidR="000F7377" w:rsidRDefault="000F7377">
      <w:r xmlns:w="http://schemas.openxmlformats.org/wordprocessingml/2006/main">
        <w:t xml:space="preserve">১/ ঈশ্বৰৰ অবিচল প্ৰেমৰ প্ৰতিজ্ঞা</w:t>
      </w:r>
    </w:p>
    <w:p w14:paraId="6D2240E6" w14:textId="77777777" w:rsidR="000F7377" w:rsidRDefault="000F7377"/>
    <w:p w14:paraId="56209DE8" w14:textId="77777777" w:rsidR="000F7377" w:rsidRDefault="000F7377">
      <w:r xmlns:w="http://schemas.openxmlformats.org/wordprocessingml/2006/main">
        <w:t xml:space="preserve">২/ বিতৰ্কহীন পৃথিৱীত সন্তুষ্টি</w:t>
      </w:r>
    </w:p>
    <w:p w14:paraId="3C56ABEB" w14:textId="77777777" w:rsidR="000F7377" w:rsidRDefault="000F7377"/>
    <w:p w14:paraId="640E19A8" w14:textId="77777777" w:rsidR="000F7377" w:rsidRDefault="000F7377">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14:paraId="0BFB2038" w14:textId="77777777" w:rsidR="000F7377" w:rsidRDefault="000F7377"/>
    <w:p w14:paraId="3C0FC42F" w14:textId="77777777" w:rsidR="000F7377" w:rsidRDefault="000F7377">
      <w:r xmlns:w="http://schemas.openxmlformats.org/wordprocessingml/2006/main">
        <w:t xml:space="preserve">২)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w:t>
      </w:r>
    </w:p>
    <w:p w14:paraId="43E60F9F" w14:textId="77777777" w:rsidR="000F7377" w:rsidRDefault="000F7377"/>
    <w:p w14:paraId="6BF22AB7" w14:textId="77777777" w:rsidR="000F7377" w:rsidRDefault="000F7377">
      <w:r xmlns:w="http://schemas.openxmlformats.org/wordprocessingml/2006/main">
        <w:t xml:space="preserve">ইব্ৰী ১৩:৬ যাতে আমি সাহসেৰে কওঁ, প্ৰভু মোৰ সহায়ক, আৰু মানুহে মোক কি কৰিব, মই ভয় নকৰো।</w:t>
      </w:r>
    </w:p>
    <w:p w14:paraId="445D9429" w14:textId="77777777" w:rsidR="000F7377" w:rsidRDefault="000F7377"/>
    <w:p w14:paraId="5509AF1A" w14:textId="77777777" w:rsidR="000F7377" w:rsidRDefault="000F7377">
      <w:r xmlns:w="http://schemas.openxmlformats.org/wordprocessingml/2006/main">
        <w:t xml:space="preserve">ঈশ্বৰ আমাৰ সহায়ক আৰু মানুহে কৰিব পৰা একো ভয় কৰাৰ প্ৰয়োজন নাই।</w:t>
      </w:r>
    </w:p>
    <w:p w14:paraId="6F8F59D9" w14:textId="77777777" w:rsidR="000F7377" w:rsidRDefault="000F7377"/>
    <w:p w14:paraId="6976DF21" w14:textId="77777777" w:rsidR="000F7377" w:rsidRDefault="000F7377">
      <w:r xmlns:w="http://schemas.openxmlformats.org/wordprocessingml/2006/main">
        <w:t xml:space="preserve">১: ঈশ্বৰত বিশ্বাস কৰি ভয়ৰ সন্মুখীন হোৱা</w:t>
      </w:r>
    </w:p>
    <w:p w14:paraId="105AD43A" w14:textId="77777777" w:rsidR="000F7377" w:rsidRDefault="000F7377"/>
    <w:p w14:paraId="078C6361" w14:textId="77777777" w:rsidR="000F7377" w:rsidRDefault="000F7377">
      <w:r xmlns:w="http://schemas.openxmlformats.org/wordprocessingml/2006/main">
        <w:t xml:space="preserve">২: অত্যাচাৰৰ সন্মুখীন হৈ ঈশ্বৰৰ ওপৰত নিৰ্ভৰ কৰা</w:t>
      </w:r>
    </w:p>
    <w:p w14:paraId="2FCD3D75" w14:textId="77777777" w:rsidR="000F7377" w:rsidRDefault="000F7377"/>
    <w:p w14:paraId="6FBB7456" w14:textId="77777777" w:rsidR="000F7377" w:rsidRDefault="000F7377">
      <w:r xmlns:w="http://schemas.openxmlformats.org/wordprocessingml/2006/main">
        <w:t xml:space="preserve">১: গীতমালা ৪৬:১-২ "ঈশ্বৰ আমাৰ আশ্ৰয় আৰু শক্তি, বিপদত অতি উপস্থিত সহায়ক। সেইবাবে পৃথিৱী আঁতৰি গ'লেও আৰু পৰ্বতবোৰ সাগৰৰ মাজলৈ লৈ গ'লেও আমি ভয় নকৰো।"</w:t>
      </w:r>
    </w:p>
    <w:p w14:paraId="056B0859" w14:textId="77777777" w:rsidR="000F7377" w:rsidRDefault="000F7377"/>
    <w:p w14:paraId="762BF09B" w14:textId="77777777" w:rsidR="000F7377" w:rsidRDefault="000F7377">
      <w:r xmlns:w="http://schemas.openxmlformats.org/wordprocessingml/2006/main">
        <w:t xml:space="preserve">২: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ৰক্ষা কৰিম।" মোৰ ধাৰ্মিকতা।"</w:t>
      </w:r>
    </w:p>
    <w:p w14:paraId="0EBA65F2" w14:textId="77777777" w:rsidR="000F7377" w:rsidRDefault="000F7377"/>
    <w:p w14:paraId="1FE59D4D" w14:textId="77777777" w:rsidR="000F7377" w:rsidRDefault="000F7377">
      <w:r xmlns:w="http://schemas.openxmlformats.org/wordprocessingml/2006/main">
        <w:t xml:space="preserve">ইব্ৰী ১৩:৭ যিসকলে তোমালোকৰ ওপৰত শাসন কৰে, যিসকলে তোমালোকৰ আগত ঈশ্বৰৰ বাক্য কয়, তেওঁলোকক স্মৰণ কৰা;</w:t>
      </w:r>
    </w:p>
    <w:p w14:paraId="46D06924" w14:textId="77777777" w:rsidR="000F7377" w:rsidRDefault="000F7377"/>
    <w:p w14:paraId="445E5F92" w14:textId="77777777" w:rsidR="000F7377" w:rsidRDefault="000F7377">
      <w:r xmlns:w="http://schemas.openxmlformats.org/wordprocessingml/2006/main">
        <w:t xml:space="preserve">যিসকলে ঈশ্বৰৰ বাক্য কৈছে তেওঁলোকৰ আদৰ্শ স্মৰণ কৰক আৰু অনুসৰণ কৰক।</w:t>
      </w:r>
    </w:p>
    <w:p w14:paraId="7385478A" w14:textId="77777777" w:rsidR="000F7377" w:rsidRDefault="000F7377"/>
    <w:p w14:paraId="5B1681BA" w14:textId="77777777" w:rsidR="000F7377" w:rsidRDefault="000F7377">
      <w:r xmlns:w="http://schemas.openxmlformats.org/wordprocessingml/2006/main">
        <w:t xml:space="preserve">১/ অনুসৰণ কৰিবলৈ এটা ভাল উদাহৰণ হওক</w:t>
      </w:r>
    </w:p>
    <w:p w14:paraId="097B9B82" w14:textId="77777777" w:rsidR="000F7377" w:rsidRDefault="000F7377"/>
    <w:p w14:paraId="66098305" w14:textId="77777777" w:rsidR="000F7377" w:rsidRDefault="000F7377">
      <w:r xmlns:w="http://schemas.openxmlformats.org/wordprocessingml/2006/main">
        <w:t xml:space="preserve">২/ আজি শেষ দিন যেন লগাকৈ জীয়াই থাকক</w:t>
      </w:r>
    </w:p>
    <w:p w14:paraId="15F44AE2" w14:textId="77777777" w:rsidR="000F7377" w:rsidRDefault="000F7377"/>
    <w:p w14:paraId="57E98170" w14:textId="77777777" w:rsidR="000F7377" w:rsidRDefault="000F7377">
      <w:r xmlns:w="http://schemas.openxmlformats.org/wordprocessingml/2006/main">
        <w:t xml:space="preserve">১/ ফিলিপীয়া ৩:১৭ - ভাই-ভনীসকল, মোৰ অনুকৰণত যোগদান কৰক, আৰু যিসকলে </w:t>
      </w:r>
      <w:r xmlns:w="http://schemas.openxmlformats.org/wordprocessingml/2006/main">
        <w:lastRenderedPageBreak xmlns:w="http://schemas.openxmlformats.org/wordprocessingml/2006/main"/>
      </w:r>
      <w:r xmlns:w="http://schemas.openxmlformats.org/wordprocessingml/2006/main">
        <w:t xml:space="preserve">আমাৰ মাজত আপোনালোকৰ আদৰ্শ অনুসৰি জীয়াই আছে, তেওঁলোকক পালন কৰক।</w:t>
      </w:r>
    </w:p>
    <w:p w14:paraId="34178E83" w14:textId="77777777" w:rsidR="000F7377" w:rsidRDefault="000F7377"/>
    <w:p w14:paraId="06C315DA" w14:textId="77777777" w:rsidR="000F7377" w:rsidRDefault="000F7377">
      <w:r xmlns:w="http://schemas.openxmlformats.org/wordprocessingml/2006/main">
        <w:t xml:space="preserve">২/ যাকোব ৪:১৪ - কাইলৈ কি হ'ব আপুনিও নাজানে। তোমাৰ জীৱনটো কি? তুমি অলপ সময়ৰ বাবে দেখা দিয়া কুঁৱলী আৰু তাৰ পিছত অদৃশ্য হৈ যোৱা এটা কুঁৱলী।</w:t>
      </w:r>
    </w:p>
    <w:p w14:paraId="052A1302" w14:textId="77777777" w:rsidR="000F7377" w:rsidRDefault="000F7377"/>
    <w:p w14:paraId="3A27D9CA" w14:textId="77777777" w:rsidR="000F7377" w:rsidRDefault="000F7377">
      <w:r xmlns:w="http://schemas.openxmlformats.org/wordprocessingml/2006/main">
        <w:t xml:space="preserve">ইব্ৰী ১৩:৮ যীচু খ্ৰীষ্ট কালি আৰু আজি আৰু চিৰকাললৈকে একেই আছিল।</w:t>
      </w:r>
    </w:p>
    <w:p w14:paraId="25DAFEB7" w14:textId="77777777" w:rsidR="000F7377" w:rsidRDefault="000F7377"/>
    <w:p w14:paraId="5D6A6E46" w14:textId="77777777" w:rsidR="000F7377" w:rsidRDefault="000F7377">
      <w:r xmlns:w="http://schemas.openxmlformats.org/wordprocessingml/2006/main">
        <w:t xml:space="preserve">যীচু খ্ৰীষ্ট অহৰহ আৰু অপৰিৱৰ্তিত।</w:t>
      </w:r>
    </w:p>
    <w:p w14:paraId="57154B52" w14:textId="77777777" w:rsidR="000F7377" w:rsidRDefault="000F7377"/>
    <w:p w14:paraId="66F76519" w14:textId="77777777" w:rsidR="000F7377" w:rsidRDefault="000F7377">
      <w:r xmlns:w="http://schemas.openxmlformats.org/wordprocessingml/2006/main">
        <w:t xml:space="preserve">১: ঈশ্বৰ বিশ্বাসী - আমি তেওঁৰ প্ৰতিজ্ঞাৰ ওপৰত নিৰ্ভৰ কৰিব পাৰো আৰু তেওঁৰ অটল চৰিত্ৰৰ ওপৰত বিশ্বাস কৰিব পাৰো।</w:t>
      </w:r>
    </w:p>
    <w:p w14:paraId="3BEE67E5" w14:textId="77777777" w:rsidR="000F7377" w:rsidRDefault="000F7377"/>
    <w:p w14:paraId="441480AD" w14:textId="77777777" w:rsidR="000F7377" w:rsidRDefault="000F7377">
      <w:r xmlns:w="http://schemas.openxmlformats.org/wordprocessingml/2006/main">
        <w:t xml:space="preserve">২: ঈশ্বৰ অপৰিৱৰ্তিত - তেওঁৰ চৰিত্ৰ কালি, আজি আৰু চিৰদিনৰ বাবে একেই।</w:t>
      </w:r>
    </w:p>
    <w:p w14:paraId="6199476F" w14:textId="77777777" w:rsidR="000F7377" w:rsidRDefault="000F7377"/>
    <w:p w14:paraId="50565E51"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1C6D1FF8" w14:textId="77777777" w:rsidR="000F7377" w:rsidRDefault="000F7377"/>
    <w:p w14:paraId="21703F11" w14:textId="77777777" w:rsidR="000F7377" w:rsidRDefault="000F7377">
      <w:r xmlns:w="http://schemas.openxmlformats.org/wordprocessingml/2006/main">
        <w:t xml:space="preserve">২: ১ পিতৰ ১:২৫ - কিন্তু প্ৰভুৰ বাক্য চিৰকাল থাকে। আৰু এই বাক্যই হৈছে তোমালোকক প্ৰচাৰ কৰা শুভবাৰ্ত্তা।</w:t>
      </w:r>
    </w:p>
    <w:p w14:paraId="6A303E13" w14:textId="77777777" w:rsidR="000F7377" w:rsidRDefault="000F7377"/>
    <w:p w14:paraId="57CA4301" w14:textId="77777777" w:rsidR="000F7377" w:rsidRDefault="000F7377">
      <w:r xmlns:w="http://schemas.openxmlformats.org/wordprocessingml/2006/main">
        <w:t xml:space="preserve">ইব্ৰী ১৩:৯ বিভক্তি আৰু অদ্ভুত মতবাদেৰে ফুৰিব নালাগে। কিয়নো অনুগ্ৰহেৰে হৃদয় দৃঢ় হোৱাটো ভাল কথা; মাংসৰ সৈতে নহয়, যিবোৰে তাত বসবাস কৰা লোকসকলৰ লাভ লাভ কৰা নাই।</w:t>
      </w:r>
    </w:p>
    <w:p w14:paraId="057970FB" w14:textId="77777777" w:rsidR="000F7377" w:rsidRDefault="000F7377"/>
    <w:p w14:paraId="1EF00B14" w14:textId="77777777" w:rsidR="000F7377" w:rsidRDefault="000F7377">
      <w:r xmlns:w="http://schemas.openxmlformats.org/wordprocessingml/2006/main">
        <w:t xml:space="preserve">ইব্ৰী গ্ৰন্থৰ লেখকে পাঠকসকলক বিভিন্ন শিক্ষাৰ দ্বাৰা দোলা দি নাথাকিবলৈ উৎসাহিত কৰিছে, কিয়নো বাহ্যিক নিয়মৰ প্ৰতি চিন্তিত হোৱাতকৈ অনুগ্ৰহত প্ৰতিষ্ঠিত হোৱাটোৱেই ভাল।</w:t>
      </w:r>
    </w:p>
    <w:p w14:paraId="79E5B316" w14:textId="77777777" w:rsidR="000F7377" w:rsidRDefault="000F7377"/>
    <w:p w14:paraId="7C14555D" w14:textId="77777777" w:rsidR="000F7377" w:rsidRDefault="000F7377">
      <w:r xmlns:w="http://schemas.openxmlformats.org/wordprocessingml/2006/main">
        <w:t xml:space="preserve">১/ বৈধতাবাদতকৈ ঈশ্বৰৰ অনুগ্ৰহ ডাঙৰ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কৃপাত নিজৰ হৃদয় প্ৰতিষ্ঠা কৰা</w:t>
      </w:r>
    </w:p>
    <w:p w14:paraId="6D6FE153" w14:textId="77777777" w:rsidR="000F7377" w:rsidRDefault="000F7377"/>
    <w:p w14:paraId="7824281B" w14:textId="77777777" w:rsidR="000F7377" w:rsidRDefault="000F7377">
      <w:r xmlns:w="http://schemas.openxmlformats.org/wordprocessingml/2006/main">
        <w:t xml:space="preserve">১) গালাতীয়া ৫:১-৪ - এতেকে খ্ৰীষ্টই আমাক মুক্ত কৰা স্বাধীনতাত দৃঢ়তাৰে থিয় হওক, আৰু পুনৰ দাসত্বৰ যোৰত জড়িত নহ’ব।</w:t>
      </w:r>
    </w:p>
    <w:p w14:paraId="1E2396DC" w14:textId="77777777" w:rsidR="000F7377" w:rsidRDefault="000F7377"/>
    <w:p w14:paraId="565F43EC" w14:textId="77777777" w:rsidR="000F7377" w:rsidRDefault="000F7377">
      <w:r xmlns:w="http://schemas.openxmlformats.org/wordprocessingml/2006/main">
        <w:t xml:space="preserve">২) ৰোমীয়া ৮:১-২ - এতেকে খ্ৰীষ্ট যীচুত থকাসকলৰ বাবে এতিয়া কোনো দোষী সাব্যস্ত হোৱা নাই, যিসকলে মাংসৰ অনুসাৰে নহয়, কিন্তু আত্মাৰ অনুসাৰে চলে।</w:t>
      </w:r>
    </w:p>
    <w:p w14:paraId="1FBD91F3" w14:textId="77777777" w:rsidR="000F7377" w:rsidRDefault="000F7377"/>
    <w:p w14:paraId="4694C941" w14:textId="77777777" w:rsidR="000F7377" w:rsidRDefault="000F7377">
      <w:r xmlns:w="http://schemas.openxmlformats.org/wordprocessingml/2006/main">
        <w:t xml:space="preserve">ইব্ৰী ১৩:১০ আমাৰ এটা বেদী আছে, যাৰ পৰা তম্বুৰ সেৱা কৰা লোকসকলৰ খাবলৈ কোনো অধিকাৰ নাই।</w:t>
      </w:r>
    </w:p>
    <w:p w14:paraId="54F9A25F" w14:textId="77777777" w:rsidR="000F7377" w:rsidRDefault="000F7377"/>
    <w:p w14:paraId="07D6F599" w14:textId="77777777" w:rsidR="000F7377" w:rsidRDefault="000F7377">
      <w:r xmlns:w="http://schemas.openxmlformats.org/wordprocessingml/2006/main">
        <w:t xml:space="preserve">এই অংশটোৱে আবাসৰ সেৱা কৰা আৰু বেদী থকাসকলৰ মাজৰ বিভাজনক উজ্জ্বল কৰি তুলিছে।</w:t>
      </w:r>
    </w:p>
    <w:p w14:paraId="5C98B550" w14:textId="77777777" w:rsidR="000F7377" w:rsidRDefault="000F7377"/>
    <w:p w14:paraId="6970A9E2" w14:textId="77777777" w:rsidR="000F7377" w:rsidRDefault="000F7377">
      <w:r xmlns:w="http://schemas.openxmlformats.org/wordprocessingml/2006/main">
        <w:t xml:space="preserve">১/ বিশ্বাসীসকলৰ বিশেষাধিকাৰ: আবাসৰ সেৱা কৰা আৰু বেদী থকাসকলৰ মাজৰ পাৰ্থক্য অন্বেষণ কৰা</w:t>
      </w:r>
    </w:p>
    <w:p w14:paraId="22322B8E" w14:textId="77777777" w:rsidR="000F7377" w:rsidRDefault="000F7377"/>
    <w:p w14:paraId="79BDA200" w14:textId="77777777" w:rsidR="000F7377" w:rsidRDefault="000F7377">
      <w:r xmlns:w="http://schemas.openxmlformats.org/wordprocessingml/2006/main">
        <w:t xml:space="preserve">২/ বেদীৰ তাৎপৰ্য্য: বেদীত প্ৰৱেশৰ গুৰুত্ব বুজা</w:t>
      </w:r>
    </w:p>
    <w:p w14:paraId="7AFCDBC6" w14:textId="77777777" w:rsidR="000F7377" w:rsidRDefault="000F7377"/>
    <w:p w14:paraId="51882BD9" w14:textId="77777777" w:rsidR="000F7377" w:rsidRDefault="000F7377">
      <w:r xmlns:w="http://schemas.openxmlformats.org/wordprocessingml/2006/main">
        <w:t xml:space="preserve">১/ ১ কৰিন্থীয়া ১০:১৮ - "ইস্ৰায়েলক মাংস অনুযায়ী চোৱা, বলিদান খোৱাসকলে বেদীৰ ভাগ লোৱা নহয়নে?"</w:t>
      </w:r>
    </w:p>
    <w:p w14:paraId="7006F37A" w14:textId="77777777" w:rsidR="000F7377" w:rsidRDefault="000F7377"/>
    <w:p w14:paraId="55B792BE" w14:textId="77777777" w:rsidR="000F7377" w:rsidRDefault="000F7377">
      <w:r xmlns:w="http://schemas.openxmlformats.org/wordprocessingml/2006/main">
        <w:t xml:space="preserve">২) যাত্ৰাপুস্তক ২৪:৪-৮ - "তেতিয়া মোচিয়ে যিহোৱাৰ সকলো বাক্য লিখি ৰাতিপুৱাই উঠি পাহাৰৰ তলত এটা বেদী আৰু ইস্ৰায়েলৰ বাৰটা ফৈদৰ অনুসাৰে বাৰটা স্তম্ভ নিৰ্মাণ কৰিলে।"</w:t>
      </w:r>
    </w:p>
    <w:p w14:paraId="7E8573F0" w14:textId="77777777" w:rsidR="000F7377" w:rsidRDefault="000F7377"/>
    <w:p w14:paraId="60BDB41F" w14:textId="77777777" w:rsidR="000F7377" w:rsidRDefault="000F7377">
      <w:r xmlns:w="http://schemas.openxmlformats.org/wordprocessingml/2006/main">
        <w:t xml:space="preserve">ইব্ৰী ১৩:১১ কিয়নো যিবোৰ পশুৰ মৃতদেহ পাপৰ কাৰণে মহাপুৰোহিতে পবিত্ৰস্থানলৈ আনে, সেইবোৰ শিবিৰৰ বাহিৰত জ্বলাই দিয়া হয়।</w:t>
      </w:r>
    </w:p>
    <w:p w14:paraId="68B405DE" w14:textId="77777777" w:rsidR="000F7377" w:rsidRDefault="000F7377"/>
    <w:p w14:paraId="5D51F21C" w14:textId="77777777" w:rsidR="000F7377" w:rsidRDefault="000F7377">
      <w:r xmlns:w="http://schemas.openxmlformats.org/wordprocessingml/2006/main">
        <w:t xml:space="preserve">মহাপুৰোহিতে পাপৰ কাৰণে পবিত্ৰস্থানলৈ তেওঁলোকৰ তেজ অনাৰ পিছত </w:t>
      </w:r>
      <w:r xmlns:w="http://schemas.openxmlformats.org/wordprocessingml/2006/main">
        <w:t xml:space="preserve">বলিদানৰ পশুৰ মৃতদেহ শিবিৰৰ বাহিৰত জ্বলাই দিয়া হয়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১: যীচুৰ বলিদান আৰু তেওঁৰ দয়াৰ বাবে আমি ধন্যবাদী হোৱা উচিত যিয়ে আমাক আমাৰ পাপৰ পৰা উদ্ধাৰ কৰে।</w:t>
      </w:r>
    </w:p>
    <w:p w14:paraId="5F568823" w14:textId="77777777" w:rsidR="000F7377" w:rsidRDefault="000F7377"/>
    <w:p w14:paraId="15B190AB" w14:textId="77777777" w:rsidR="000F7377" w:rsidRDefault="000F7377">
      <w:r xmlns:w="http://schemas.openxmlformats.org/wordprocessingml/2006/main">
        <w:t xml:space="preserve">২: আমি পুৰণি নিয়মত বলিদান ব্যৱস্থাৰ গুৰুত্ব আৰু ই যীচুৰ সিদ্ধ বলিদানৰ দিশলৈ আঙুলিয়াই দিয়াৰ ধৰণক স্বীকাৰ কৰা উচিত।</w:t>
      </w:r>
    </w:p>
    <w:p w14:paraId="58079D74" w14:textId="77777777" w:rsidR="000F7377" w:rsidRDefault="000F7377"/>
    <w:p w14:paraId="373040DC"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513509F8" w14:textId="77777777" w:rsidR="000F7377" w:rsidRDefault="000F7377"/>
    <w:p w14:paraId="7ACC44F5" w14:textId="77777777" w:rsidR="000F7377" w:rsidRDefault="000F7377">
      <w:r xmlns:w="http://schemas.openxmlformats.org/wordprocessingml/2006/main">
        <w:t xml:space="preserve">২: যিচয়া ৫৩:৪-৫ - তথাপিও প্ৰভুৰ ইচ্ছা আছিল যে তেওঁক থেতেলিয়াই পেলোৱা আৰু তেওঁক কষ্ট দিয়া, আৰু যদিও প্ৰভুৱে তেওঁৰ জীৱনক অপৰাধৰ বলিদান কৰে, তেওঁ নিজৰ সন্তানক দেখি নিজৰ দিন দীঘলীয়া কৰিব, আৰু... প্ৰভুৱে তেওঁৰ হাতত সমৃদ্ধিশালী হ’ব।</w:t>
      </w:r>
    </w:p>
    <w:p w14:paraId="097E715B" w14:textId="77777777" w:rsidR="000F7377" w:rsidRDefault="000F7377"/>
    <w:p w14:paraId="52CF5765" w14:textId="77777777" w:rsidR="000F7377" w:rsidRDefault="000F7377">
      <w:r xmlns:w="http://schemas.openxmlformats.org/wordprocessingml/2006/main">
        <w:t xml:space="preserve">ইব্ৰী ১৩:১২ এতেকে যীচুৱেও নিজৰ তেজেৰে লোকসকলক পবিত্ৰ কৰিবলৈ দুৱাৰৰ বাহিৰত দুখভোগ কৰিলে।</w:t>
      </w:r>
    </w:p>
    <w:p w14:paraId="7758A564" w14:textId="77777777" w:rsidR="000F7377" w:rsidRDefault="000F7377"/>
    <w:p w14:paraId="1ECDD628" w14:textId="77777777" w:rsidR="000F7377" w:rsidRDefault="000F7377">
      <w:r xmlns:w="http://schemas.openxmlformats.org/wordprocessingml/2006/main">
        <w:t xml:space="preserve">যীচুৱে লোকসকলক পবিত্ৰ কৰিবলৈ নিজকে বলিদান দিয়াটোৱেই হৈছে আত্মবলিদানৰ চূড়ান্ত উদাহৰণ।</w:t>
      </w:r>
    </w:p>
    <w:p w14:paraId="599D7480" w14:textId="77777777" w:rsidR="000F7377" w:rsidRDefault="000F7377"/>
    <w:p w14:paraId="088B46A4" w14:textId="77777777" w:rsidR="000F7377" w:rsidRDefault="000F7377">
      <w:r xmlns:w="http://schemas.openxmlformats.org/wordprocessingml/2006/main">
        <w:t xml:space="preserve">১: যীচুৰ আত্মবলিদানৰ চূড়ান্ত উদাহৰণ।</w:t>
      </w:r>
    </w:p>
    <w:p w14:paraId="6221C9E2" w14:textId="77777777" w:rsidR="000F7377" w:rsidRDefault="000F7377"/>
    <w:p w14:paraId="454AC7CE" w14:textId="77777777" w:rsidR="000F7377" w:rsidRDefault="000F7377">
      <w:r xmlns:w="http://schemas.openxmlformats.org/wordprocessingml/2006/main">
        <w:t xml:space="preserve">২: যীচুৰ বলিদানৰ তাৎপৰ্য।</w:t>
      </w:r>
    </w:p>
    <w:p w14:paraId="60E00878" w14:textId="77777777" w:rsidR="000F7377" w:rsidRDefault="000F7377"/>
    <w:p w14:paraId="0DB1CD3F" w14:textId="77777777" w:rsidR="000F7377" w:rsidRDefault="000F7377">
      <w:r xmlns:w="http://schemas.openxmlformats.org/wordprocessingml/2006/main">
        <w:t xml:space="preserve">১: মাৰ্ক ১০:৪৫ - কিয়নো মানুহৰ পুত্ৰও সেৱা কৰিবলৈ অহা নাছিল, কিন্তু সেৱা কৰিবলৈ আৰু বহুতৰ মুক্তিপণ হিচাপে নিজৰ প্ৰাণ দিবলৈ আহিছিল।</w:t>
      </w:r>
    </w:p>
    <w:p w14:paraId="791BA1B5" w14:textId="77777777" w:rsidR="000F7377" w:rsidRDefault="000F7377"/>
    <w:p w14:paraId="341782F5" w14:textId="77777777" w:rsidR="000F7377" w:rsidRDefault="000F7377">
      <w:r xmlns:w="http://schemas.openxmlformats.org/wordprocessingml/2006/main">
        <w:t xml:space="preserve">২: যোহন ১৫:১৩ - ইয়াতকৈ ডাঙৰ প্ৰেম কাৰো নাই: নিজৰ বন্ধুৰ বাবে নিজৰ প্ৰাণ দিয়া।</w:t>
      </w:r>
    </w:p>
    <w:p w14:paraId="0507C18E" w14:textId="77777777" w:rsidR="000F7377" w:rsidRDefault="000F7377"/>
    <w:p w14:paraId="1599222E" w14:textId="77777777" w:rsidR="000F7377" w:rsidRDefault="000F7377">
      <w:r xmlns:w="http://schemas.openxmlformats.org/wordprocessingml/2006/main">
        <w:t xml:space="preserve">Hebrews 13:13 এতেকে আমি তেওঁৰ নিন্দা বহন কৰি ছাউনিৰ বাহিৰত তেওঁৰ ওচৰলৈ যাওঁ আহক।</w:t>
      </w:r>
    </w:p>
    <w:p w14:paraId="2EC0FE07" w14:textId="77777777" w:rsidR="000F7377" w:rsidRDefault="000F7377"/>
    <w:p w14:paraId="3CDE18AD" w14:textId="77777777" w:rsidR="000F7377" w:rsidRDefault="000F7377">
      <w:r xmlns:w="http://schemas.openxmlformats.org/wordprocessingml/2006/main">
        <w:t xml:space="preserve">ইব্ৰী লিখকে পাঠকসকলক যীচুৰ নিন্দা গ্ৰহণ কৰি শিবিৰ নোহোৱাকৈ তেওঁৰ ওচৰলৈ যাবলৈ উৎসাহিত কৰিছে।</w:t>
      </w:r>
    </w:p>
    <w:p w14:paraId="2F657F4A" w14:textId="77777777" w:rsidR="000F7377" w:rsidRDefault="000F7377"/>
    <w:p w14:paraId="63D0F693" w14:textId="77777777" w:rsidR="000F7377" w:rsidRDefault="000F7377">
      <w:r xmlns:w="http://schemas.openxmlformats.org/wordprocessingml/2006/main">
        <w:t xml:space="preserve">১: যীচুৰ নিন্দাক আকোৱালি লোৱা আৰু জগতৰ মূল্যবোধক অগ্ৰাহ্য কৰা</w:t>
      </w:r>
    </w:p>
    <w:p w14:paraId="6290442F" w14:textId="77777777" w:rsidR="000F7377" w:rsidRDefault="000F7377"/>
    <w:p w14:paraId="5394B6A9" w14:textId="77777777" w:rsidR="000F7377" w:rsidRDefault="000F7377">
      <w:r xmlns:w="http://schemas.openxmlformats.org/wordprocessingml/2006/main">
        <w:t xml:space="preserve">২: যীচুৰ অপমান বহন কৰা আৰু ঈশ্বৰৰ সত্যৰ পক্ষত থিয় দিয়া</w:t>
      </w:r>
    </w:p>
    <w:p w14:paraId="0B304757" w14:textId="77777777" w:rsidR="000F7377" w:rsidRDefault="000F7377"/>
    <w:p w14:paraId="562D9531" w14:textId="77777777" w:rsidR="000F7377" w:rsidRDefault="000F7377">
      <w:r xmlns:w="http://schemas.openxmlformats.org/wordprocessingml/2006/main">
        <w:t xml:space="preserve">১: যিচয়া ৫৩:৩-৫ - তেওঁক মানুহৰ দ্বাৰা তুচ্ছ আৰু প্ৰত্যাখ্যান কৰা হয়; দুখী আৰু দুখৰ লগত পৰিচিত মানুহ; তেওঁক তুচ্ছজ্ঞান কৰা হৈছিল, আৰু আমি তেওঁক সন্মান কৰা নাছিলো।</w:t>
      </w:r>
    </w:p>
    <w:p w14:paraId="2DC168AC" w14:textId="77777777" w:rsidR="000F7377" w:rsidRDefault="000F7377"/>
    <w:p w14:paraId="6FD9493A" w14:textId="77777777" w:rsidR="000F7377" w:rsidRDefault="000F7377">
      <w:r xmlns:w="http://schemas.openxmlformats.org/wordprocessingml/2006/main">
        <w:t xml:space="preserve">২: মথি ১০:৩৯ - যিয়ে নিজৰ প্ৰাণ পাব, তেওঁ হেৰুৱাব;</w:t>
      </w:r>
    </w:p>
    <w:p w14:paraId="7DDB1F7E" w14:textId="77777777" w:rsidR="000F7377" w:rsidRDefault="000F7377"/>
    <w:p w14:paraId="5A54147E" w14:textId="77777777" w:rsidR="000F7377" w:rsidRDefault="000F7377">
      <w:r xmlns:w="http://schemas.openxmlformats.org/wordprocessingml/2006/main">
        <w:t xml:space="preserve">ইব্ৰী ১৩:১৪ কিয়নো ইয়াত আমাৰ কোনো স্থায়ী নগৰ নাই, কিন্তু আমি আহিবলগীয়া এখন নগৰ বিচাৰো।</w:t>
      </w:r>
    </w:p>
    <w:p w14:paraId="66A2F904" w14:textId="77777777" w:rsidR="000F7377" w:rsidRDefault="000F7377"/>
    <w:p w14:paraId="15380717" w14:textId="77777777" w:rsidR="000F7377" w:rsidRDefault="000F7377">
      <w:r xmlns:w="http://schemas.openxmlformats.org/wordprocessingml/2006/main">
        <w:t xml:space="preserve">বিশ্বাসীসকলে আগ্ৰহেৰে বাট চাই থাকে এনে এখন স্বৰ্গীয় নগৰলৈ যিখন কেতিয়াও শেষ নহ’ব।</w:t>
      </w:r>
    </w:p>
    <w:p w14:paraId="2174C1C4" w14:textId="77777777" w:rsidR="000F7377" w:rsidRDefault="000F7377"/>
    <w:p w14:paraId="173A4FD3" w14:textId="77777777" w:rsidR="000F7377" w:rsidRDefault="000F7377">
      <w:r xmlns:w="http://schemas.openxmlformats.org/wordprocessingml/2006/main">
        <w:t xml:space="preserve">১/ "আমি স্বৰ্গীয় ঘৰ বিচাৰিছো"।</w:t>
      </w:r>
    </w:p>
    <w:p w14:paraId="33152067" w14:textId="77777777" w:rsidR="000F7377" w:rsidRDefault="000F7377"/>
    <w:p w14:paraId="4C88E596" w14:textId="77777777" w:rsidR="000F7377" w:rsidRDefault="000F7377">
      <w:r xmlns:w="http://schemas.openxmlformats.org/wordprocessingml/2006/main">
        <w:t xml:space="preserve">২/ "পাৰ্থিৱ সুৰক্ষা অবিহনে জীয়াই থকা"।</w:t>
      </w:r>
    </w:p>
    <w:p w14:paraId="3ADC80FC" w14:textId="77777777" w:rsidR="000F7377" w:rsidRDefault="000F7377"/>
    <w:p w14:paraId="384D270D" w14:textId="77777777" w:rsidR="000F7377" w:rsidRDefault="000F7377">
      <w:r xmlns:w="http://schemas.openxmlformats.org/wordprocessingml/2006/main">
        <w:t xml:space="preserve">১/ ২ কৰিন্থীয়া ৫:১-৪ - কিয়নো আমি জানো যে যদি আমাৰ এই তম্বুৰ পাৰ্থিৱ ঘৰটো ভংগ হয়, তেন্তে আমাৰ ঈশ্বৰৰ এটা অট্টালিকা আছে, হাতেৰে নিৰ্মিত নোহোৱা ঘৰ, আকাশত চিৰস্থায়ী।</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প্ৰকাশিত বাক্য ২১:১-২ - আৰু মই নতুন আকাশ আৰু নতুন পৃথিৱী দেখিলোঁ; আৰু আৰু সাগৰ নাথাকিল। আৰু মই যোহনে পবিত্ৰ নগৰ নতুন যিৰূচালেমক স্বামীৰ বাবে সজ্জিত কইনাৰ দৰে সাজু হৈ স্বৰ্গৰ পৰা নামি অহা দেখিলোঁ।</w:t>
      </w:r>
    </w:p>
    <w:p w14:paraId="34B190B2" w14:textId="77777777" w:rsidR="000F7377" w:rsidRDefault="000F7377"/>
    <w:p w14:paraId="1B08BF21" w14:textId="77777777" w:rsidR="000F7377" w:rsidRDefault="000F7377">
      <w:r xmlns:w="http://schemas.openxmlformats.org/wordprocessingml/2006/main">
        <w:t xml:space="preserve">Hebrews 13:15 এতেকে তেওঁৰ দ্বাৰাই আমি ঈশ্বৰক অহৰহ প্ৰশংসা বলিদান অৰ্থাৎ তেওঁৰ নামক ধন্যবাদ দি আমাৰ ওঁঠৰ ফল আগবঢ়াওঁ আহক।</w:t>
      </w:r>
    </w:p>
    <w:p w14:paraId="39990CE3" w14:textId="77777777" w:rsidR="000F7377" w:rsidRDefault="000F7377"/>
    <w:p w14:paraId="3F902746" w14:textId="77777777" w:rsidR="000F7377" w:rsidRDefault="000F7377">
      <w:r xmlns:w="http://schemas.openxmlformats.org/wordprocessingml/2006/main">
        <w:t xml:space="preserve">প্ৰশংসাৰ বলিদান হৈছে ঈশ্বৰৰ বাবে এক বলিদান যিটো অনবৰতে দিয়া উচিত।</w:t>
      </w:r>
    </w:p>
    <w:p w14:paraId="183F74DC" w14:textId="77777777" w:rsidR="000F7377" w:rsidRDefault="000F7377"/>
    <w:p w14:paraId="5572D9E3" w14:textId="77777777" w:rsidR="000F7377" w:rsidRDefault="000F7377">
      <w:r xmlns:w="http://schemas.openxmlformats.org/wordprocessingml/2006/main">
        <w:t xml:space="preserve">১/ প্ৰশংসাৰ বলিদান: ঈশ্বৰৰ বাবে এক প্ৰসাদ ২/ ঈশ্বৰক ধন্যবাদ দিয়া: প্ৰশংসাৰ এক কাৰ্য্য</w:t>
      </w:r>
    </w:p>
    <w:p w14:paraId="321DBB9F" w14:textId="77777777" w:rsidR="000F7377" w:rsidRDefault="000F7377"/>
    <w:p w14:paraId="39B39AA7" w14:textId="77777777" w:rsidR="000F7377" w:rsidRDefault="000F7377">
      <w:r xmlns:w="http://schemas.openxmlformats.org/wordprocessingml/2006/main">
        <w:t xml:space="preserve">১/ গীতমালা ১০০:৪-৫ ধন্যবাদেৰে তেওঁৰ দুৱাৰত আৰু প্ৰশংসাৰে তেওঁৰ চোতালত প্ৰৱেশ কৰক! তেওঁক ধন্যবাদ দিয়া; তেওঁৰ নামক আশীৰ্বাদ কৰক! ২) কলচীয়া ৩:১৫-১৭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w:t>
      </w:r>
    </w:p>
    <w:p w14:paraId="3A40D4FB" w14:textId="77777777" w:rsidR="000F7377" w:rsidRDefault="000F7377"/>
    <w:p w14:paraId="643772A1" w14:textId="77777777" w:rsidR="000F7377" w:rsidRDefault="000F7377">
      <w:r xmlns:w="http://schemas.openxmlformats.org/wordprocessingml/2006/main">
        <w:t xml:space="preserve">ইব্ৰী ১৩:১৬ কিন্তু ভাল কাম কৰিবলৈ আৰু যোগাযোগ কৰিবলৈ পাহৰি নাযাব, কিয়নো এনে বলিদানত ঈশ্বৰ সন্তুষ্ট হয়।</w:t>
      </w:r>
    </w:p>
    <w:p w14:paraId="3E357556" w14:textId="77777777" w:rsidR="000F7377" w:rsidRDefault="000F7377"/>
    <w:p w14:paraId="23E33ED5" w14:textId="77777777" w:rsidR="000F7377" w:rsidRDefault="000F7377">
      <w:r xmlns:w="http://schemas.openxmlformats.org/wordprocessingml/2006/main">
        <w:t xml:space="preserve">আনক ভাল কাম কৰা আৰু দান কৰাটো ঈশ্বৰৰ সন্তুষ্ট হয়।</w:t>
      </w:r>
    </w:p>
    <w:p w14:paraId="5FEE3C02" w14:textId="77777777" w:rsidR="000F7377" w:rsidRDefault="000F7377"/>
    <w:p w14:paraId="5180EF45" w14:textId="77777777" w:rsidR="000F7377" w:rsidRDefault="000F7377">
      <w:r xmlns:w="http://schemas.openxmlformats.org/wordprocessingml/2006/main">
        <w:t xml:space="preserve">১: যীচুৰ দয়া আৰু উদাৰতাৰ আদৰ্শই ঈশ্বৰক কি সন্তুষ্ট কৰে, সেই বিষয়ে সোঁৱৰাই দিয়ে।</w:t>
      </w:r>
    </w:p>
    <w:p w14:paraId="5A67FC09" w14:textId="77777777" w:rsidR="000F7377" w:rsidRDefault="000F7377"/>
    <w:p w14:paraId="623CDA88" w14:textId="77777777" w:rsidR="000F7377" w:rsidRDefault="000F7377">
      <w:r xmlns:w="http://schemas.openxmlformats.org/wordprocessingml/2006/main">
        <w:t xml:space="preserve">২: আনৰ প্ৰতি দয়া আৰু দান দিয়াটো ঈশ্বৰক সন্মান জনোৱাৰ এক উপায়।</w:t>
      </w:r>
    </w:p>
    <w:p w14:paraId="53987782" w14:textId="77777777" w:rsidR="000F7377" w:rsidRDefault="000F7377"/>
    <w:p w14:paraId="1B2DA9D8" w14:textId="77777777" w:rsidR="000F7377" w:rsidRDefault="000F7377">
      <w:r xmlns:w="http://schemas.openxmlformats.org/wordprocessingml/2006/main">
        <w:t xml:space="preserve">১: পাঁচনিৰ কৰ্ম ১০:৩৮, "ঈশ্বৰে কেনেকৈ পবিত্ৰ আত্মা আৰু শক্তিৰে নাচৰতীয়া যীচুক অভিষেক কৰিলে, যিজনে ভাল কাম কৰি ঘূৰি ফুৰিছিল আৰু চয়তানৰ দ্বাৰা অত্যাচাৰিত হোৱা সকলোকে সুস্থ কৰিছিল, কিয়নো ঈশ্বৰ তেওঁৰ লগত আছিল।"</w:t>
      </w:r>
    </w:p>
    <w:p w14:paraId="41D9815C" w14:textId="77777777" w:rsidR="000F7377" w:rsidRDefault="000F7377"/>
    <w:p w14:paraId="5044819C" w14:textId="77777777" w:rsidR="000F7377" w:rsidRDefault="000F7377">
      <w:r xmlns:w="http://schemas.openxmlformats.org/wordprocessingml/2006/main">
        <w:t xml:space="preserve">২: গালাতীয়া ৬:১০, "এতেকে আমি যেনেকৈ সুযোগ পাওঁ, আমি সকলোৰে ভাল কাম কৰোঁহঁক, বিশেষকৈ বিশ্বাসৰ ঘৰৰ লোকসকলৰ।"</w:t>
      </w:r>
    </w:p>
    <w:p w14:paraId="6F2D19AE" w14:textId="77777777" w:rsidR="000F7377" w:rsidRDefault="000F7377"/>
    <w:p w14:paraId="303F2A83" w14:textId="77777777" w:rsidR="000F7377" w:rsidRDefault="000F7377">
      <w:r xmlns:w="http://schemas.openxmlformats.org/wordprocessingml/2006/main">
        <w:t xml:space="preserve">Hebrews 13:17 তোমালোকৰ ওপৰত শাসন কৰা লোকসকলৰ আজ্ঞা পালন কৰা আৰু নিজকে বশ কৰা; .</w:t>
      </w:r>
    </w:p>
    <w:p w14:paraId="024EB8A3" w14:textId="77777777" w:rsidR="000F7377" w:rsidRDefault="000F7377"/>
    <w:p w14:paraId="210DFEE9" w14:textId="77777777" w:rsidR="000F7377" w:rsidRDefault="000F7377">
      <w:r xmlns:w="http://schemas.openxmlformats.org/wordprocessingml/2006/main">
        <w:t xml:space="preserve">আমি আমাৰ আধ্যাত্মিক নেতাসকলৰ আজ্ঞা পালন আৰু বশৱৰ্তী হোৱা উচিত, কিয়নো তেওঁলোক আমাৰ আত্মাৰ বাবে দায়বদ্ধ আৰু তেওঁলোকে আমাৰ যত্নৰ হিচাপ দিব।</w:t>
      </w:r>
    </w:p>
    <w:p w14:paraId="30F9053E" w14:textId="77777777" w:rsidR="000F7377" w:rsidRDefault="000F7377"/>
    <w:p w14:paraId="5C4AE8C6" w14:textId="77777777" w:rsidR="000F7377" w:rsidRDefault="000F7377">
      <w:r xmlns:w="http://schemas.openxmlformats.org/wordprocessingml/2006/main">
        <w:t xml:space="preserve">১/ আধ্যাত্মিক কৰ্তৃত্ব অনুসৰণ কৰাৰ গুৰুত্ব</w:t>
      </w:r>
    </w:p>
    <w:p w14:paraId="40D0D82F" w14:textId="77777777" w:rsidR="000F7377" w:rsidRDefault="000F7377"/>
    <w:p w14:paraId="27025E44" w14:textId="77777777" w:rsidR="000F7377" w:rsidRDefault="000F7377">
      <w:r xmlns:w="http://schemas.openxmlformats.org/wordprocessingml/2006/main">
        <w:t xml:space="preserve">২/ ঈশ্বৰৰ দ্বাৰা নিযুক্ত নেতাসকলক সমৰ্থন কৰাৰ আনন্দ</w:t>
      </w:r>
    </w:p>
    <w:p w14:paraId="20E70C5B" w14:textId="77777777" w:rsidR="000F7377" w:rsidRDefault="000F7377"/>
    <w:p w14:paraId="5AD1B4A2" w14:textId="77777777" w:rsidR="000F7377" w:rsidRDefault="000F7377">
      <w:r xmlns:w="http://schemas.openxmlformats.org/wordprocessingml/2006/main">
        <w:t xml:space="preserve">১/ ১ পিতৰ ৫:৫, “তোমালোক সৰু, সেইদৰে, তোমালোক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14:paraId="3A0B7FD2" w14:textId="77777777" w:rsidR="000F7377" w:rsidRDefault="000F7377"/>
    <w:p w14:paraId="66337460" w14:textId="77777777" w:rsidR="000F7377" w:rsidRDefault="000F7377">
      <w:r xmlns:w="http://schemas.openxmlformats.org/wordprocessingml/2006/main">
        <w:t xml:space="preserve">২/ যিচয়া ৯:৬-৭, “কিয়নো আমাৰ বাবে এটা সন্তান জন্ম হৈছে, আমাক এটা পুত্ৰ দিয়া হৈছে, আৰু তেওঁৰ কান্ধত শাসন ব্যৱস্থা থাকিব; পিতৃ, শান্তিৰ ৰাজকুমাৰ। তেওঁৰ শাসন আৰু শান্তিৰ বৃদ্ধিৰ অন্ত নাথাকিব, দায়ূদৰ সিংহাসনত আৰু তেওঁৰ ৰাজ্যত, ইয়াক শৃংখলাবদ্ধ কৰিবলৈ আৰু বিচাৰ আৰু ন্যায়ৰ দ্বাৰা ইয়াক এতিয়াৰ পৰা চিৰকাললৈকে প্ৰতিষ্ঠা কৰিবলৈ। বাহিনীবিলাকৰ যিহোৱাৰ উদ্যমে এই কাম সম্পন্ন কৰিব।”</w:t>
      </w:r>
    </w:p>
    <w:p w14:paraId="5F0485F4" w14:textId="77777777" w:rsidR="000F7377" w:rsidRDefault="000F7377"/>
    <w:p w14:paraId="4B93BDE1" w14:textId="77777777" w:rsidR="000F7377" w:rsidRDefault="000F7377">
      <w:r xmlns:w="http://schemas.openxmlformats.org/wordprocessingml/2006/main">
        <w:t xml:space="preserve">ইব্ৰী ১৩:১৮ আমাৰ বাবে প্ৰাৰ্থনা কৰা, কিয়নো আমি বিশ্বাস কৰোঁ যে আমাৰ সৎ বিবেক আছে, সকলো কামতে সৎভাৱে জীয়াই থাকিবলৈ ইচ্ছুক।</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যিসকলে সৎভাৱে জীয়াই থাকিবলৈ ইচ্ছুক আৰু সৎ বিবেক আছে তেওঁলোকৰ বাবে আমি প্ৰাৰ্থনা কৰা উচিত।</w:t>
      </w:r>
    </w:p>
    <w:p w14:paraId="6E730390" w14:textId="77777777" w:rsidR="000F7377" w:rsidRDefault="000F7377"/>
    <w:p w14:paraId="4D5CA6CB" w14:textId="77777777" w:rsidR="000F7377" w:rsidRDefault="000F7377">
      <w:r xmlns:w="http://schemas.openxmlformats.org/wordprocessingml/2006/main">
        <w:t xml:space="preserve">১/ প্ৰাৰ্থনাৰ শক্তি: ইচ্ছুক আৰু সৎ লোকক সমৰ্থন কৰিবলৈ প্ৰাৰ্থনা ব্যৱহাৰ কৰা</w:t>
      </w:r>
    </w:p>
    <w:p w14:paraId="7677A0C5" w14:textId="77777777" w:rsidR="000F7377" w:rsidRDefault="000F7377"/>
    <w:p w14:paraId="665F9C67" w14:textId="77777777" w:rsidR="000F7377" w:rsidRDefault="000F7377">
      <w:r xmlns:w="http://schemas.openxmlformats.org/wordprocessingml/2006/main">
        <w:t xml:space="preserve">২/ সৎ বিবেকৰ গুৰুত্ব: সততা আৰু সততাৰে জীয়াই থকা</w:t>
      </w:r>
    </w:p>
    <w:p w14:paraId="7CFFF88D" w14:textId="77777777" w:rsidR="000F7377" w:rsidRDefault="000F7377"/>
    <w:p w14:paraId="02EF30F6" w14:textId="77777777" w:rsidR="000F7377" w:rsidRDefault="000F7377">
      <w:r xmlns:w="http://schemas.openxmlformats.org/wordprocessingml/2006/main">
        <w:t xml:space="preserve">১/ হিতোপদেশ ১১:৩ (সৎ লোকৰ অখণ্ডতাই তেওঁলোকক পথ প্ৰদৰ্শন কৰে, কিন্তু বিশ্বাসঘাতকসকলৰ কুটিলতাই তেওঁলোকক ধ্বংস কৰে।)</w:t>
      </w:r>
    </w:p>
    <w:p w14:paraId="2D360B09" w14:textId="77777777" w:rsidR="000F7377" w:rsidRDefault="000F7377"/>
    <w:p w14:paraId="0D521E8F" w14:textId="77777777" w:rsidR="000F7377" w:rsidRDefault="000F7377">
      <w:r xmlns:w="http://schemas.openxmlformats.org/wordprocessingml/2006/main">
        <w:t xml:space="preserve">২/ ১ পিতৰ ৩:১৬ (সৎ বিবেক ৰাখক, যাতে তোমালোকৰ নিন্দা হ’লে খ্ৰীষ্টত তোমালোকৰ ভাল আচৰণক নিন্দা কৰা লোকসকলে লজ্জিত হয়।)</w:t>
      </w:r>
    </w:p>
    <w:p w14:paraId="226B069A" w14:textId="77777777" w:rsidR="000F7377" w:rsidRDefault="000F7377"/>
    <w:p w14:paraId="7EE913B0" w14:textId="77777777" w:rsidR="000F7377" w:rsidRDefault="000F7377">
      <w:r xmlns:w="http://schemas.openxmlformats.org/wordprocessingml/2006/main">
        <w:t xml:space="preserve">Hebrews 13:19 কিন্তু মই তোমালোকক এই কাম কৰিবলৈ অনুৰোধ কৰিছো, যাতে মই সোনকালে তোমালোকৰ ওচৰলৈ ঘূৰি আহিম।</w:t>
      </w:r>
    </w:p>
    <w:p w14:paraId="4EA54DA8" w14:textId="77777777" w:rsidR="000F7377" w:rsidRDefault="000F7377"/>
    <w:p w14:paraId="36A116A6" w14:textId="77777777" w:rsidR="000F7377" w:rsidRDefault="000F7377">
      <w:r xmlns:w="http://schemas.openxmlformats.org/wordprocessingml/2006/main">
        <w:t xml:space="preserve">ইব্ৰী গ্ৰন্থৰ লেখকে তেওঁৰ পাঠকসকলক কিবা এটা কৰিবলৈ উৎসাহিত কৰিছে যাতে তেওঁ তেওঁলোকৰ ওচৰলৈ সোনকালে ঘূৰি আহিব পাৰে।</w:t>
      </w:r>
    </w:p>
    <w:p w14:paraId="5CEEB85E" w14:textId="77777777" w:rsidR="000F7377" w:rsidRDefault="000F7377"/>
    <w:p w14:paraId="4D23D4BA" w14:textId="77777777" w:rsidR="000F7377" w:rsidRDefault="000F7377">
      <w:r xmlns:w="http://schemas.openxmlformats.org/wordprocessingml/2006/main">
        <w:t xml:space="preserve">১: যি উচিত কাম কৰক ঈশ্বৰে আপোনাক পুৰস্কাৰ দিব।</w:t>
      </w:r>
    </w:p>
    <w:p w14:paraId="72A4B098" w14:textId="77777777" w:rsidR="000F7377" w:rsidRDefault="000F7377"/>
    <w:p w14:paraId="3317ACEF" w14:textId="77777777" w:rsidR="000F7377" w:rsidRDefault="000F7377">
      <w:r xmlns:w="http://schemas.openxmlformats.org/wordprocessingml/2006/main">
        <w:t xml:space="preserve">২: যেতিয়া আমি ভাল কাম কৰিবলৈ একত্ৰিত হম তেতিয়া ঈশ্বৰে আমাক আশীৰ্বাদ দিব।</w:t>
      </w:r>
    </w:p>
    <w:p w14:paraId="2E520E17" w14:textId="77777777" w:rsidR="000F7377" w:rsidRDefault="000F7377"/>
    <w:p w14:paraId="1CF343DA" w14:textId="77777777" w:rsidR="000F7377" w:rsidRDefault="000F7377">
      <w:r xmlns:w="http://schemas.openxmlformats.org/wordprocessingml/2006/main">
        <w:t xml:space="preserve">১: ৰোমীয়া ১২:১০-১৩ - ভাতৃত্ববোধেৰে ইজনে সিজনক প্ৰেম কৰক। সন্মান দেখুৱাবলৈ ইজনে সিজনক আউটড কৰক।</w:t>
      </w:r>
    </w:p>
    <w:p w14:paraId="3B7EBE37" w14:textId="77777777" w:rsidR="000F7377" w:rsidRDefault="000F7377"/>
    <w:p w14:paraId="08540A6B" w14:textId="77777777" w:rsidR="000F7377" w:rsidRDefault="000F7377">
      <w:r xmlns:w="http://schemas.openxmlformats.org/wordprocessingml/2006/main">
        <w:t xml:space="preserve">২: গালাতীয়া ৬:৯-১০ - আৰু আমি ভাল কাম কৰি ক্লান্ত নহওঁক, কিয়নো আমি যদি হাৰ নামানো তেন্তে আমি যথা সময়ত শস্য চপাই লম। গতিকে, আমাৰ সুযোগ পোৱাৰ লগে লগে আমি সকলোৰে, আৰু বিশেষকৈ বিশ্বাসৰ ঘৰৰ লোকসকলৰ বাবে ভাল কাম কৰোঁহঁক।</w:t>
      </w:r>
    </w:p>
    <w:p w14:paraId="1B205475" w14:textId="77777777" w:rsidR="000F7377" w:rsidRDefault="000F7377"/>
    <w:p w14:paraId="4254DF13" w14:textId="77777777" w:rsidR="000F7377" w:rsidRDefault="000F7377">
      <w:r xmlns:w="http://schemas.openxmlformats.org/wordprocessingml/2006/main">
        <w:t xml:space="preserve">Hebrews 13:20 শান্তিৰ ঈশ্বৰ, যি অনন্ত নিয়মৰ তেজৰ দ্বাৰাই আমাৰ প্ৰভু যীচুক, ভেড়াৰ মহান মেৰপালকক মৃত্যুৰ পৰা পুনৰুত্থান কৰিলে।</w:t>
      </w:r>
    </w:p>
    <w:p w14:paraId="4CFEBC2F" w14:textId="77777777" w:rsidR="000F7377" w:rsidRDefault="000F7377"/>
    <w:p w14:paraId="63864092" w14:textId="77777777" w:rsidR="000F7377" w:rsidRDefault="000F7377">
      <w:r xmlns:w="http://schemas.openxmlformats.org/wordprocessingml/2006/main">
        <w:t xml:space="preserve">শান্তিৰ ঈশ্বৰে চিৰন্তন নিয়মৰ যোগেদি ভেড়াৰ মহান মেৰপালক যীচুক ঘূৰাই আনে।</w:t>
      </w:r>
    </w:p>
    <w:p w14:paraId="306817A7" w14:textId="77777777" w:rsidR="000F7377" w:rsidRDefault="000F7377"/>
    <w:p w14:paraId="246029C0" w14:textId="77777777" w:rsidR="000F7377" w:rsidRDefault="000F7377">
      <w:r xmlns:w="http://schemas.openxmlformats.org/wordprocessingml/2006/main">
        <w:t xml:space="preserve">১: আমি ঈশ্বৰৰ চিৰন্তন শান্তিৰ নিয়মৰ ওপৰত নিৰ্ভৰ কৰিব পাৰোঁ।</w:t>
      </w:r>
    </w:p>
    <w:p w14:paraId="182E7A8D" w14:textId="77777777" w:rsidR="000F7377" w:rsidRDefault="000F7377"/>
    <w:p w14:paraId="4A2037DB" w14:textId="77777777" w:rsidR="000F7377" w:rsidRDefault="000F7377">
      <w:r xmlns:w="http://schemas.openxmlformats.org/wordprocessingml/2006/main">
        <w:t xml:space="preserve">২: যীচুৱে আমাৰ মহান মেৰপালক, আৰু আমি তেওঁৰ চিৰন্তন নিয়মত বিশ্বাস কৰিব পাৰোঁ।</w:t>
      </w:r>
    </w:p>
    <w:p w14:paraId="510BB515" w14:textId="77777777" w:rsidR="000F7377" w:rsidRDefault="000F7377"/>
    <w:p w14:paraId="492ECF61" w14:textId="77777777" w:rsidR="000F7377" w:rsidRDefault="000F7377">
      <w:r xmlns:w="http://schemas.openxmlformats.org/wordprocessingml/2006/main">
        <w:t xml:space="preserve">১: যিচয়া ৫৩:৫-৬ “কিন্তু তেওঁ আমাৰ অপৰাধৰ বাবে আঘাতপ্ৰাপ্ত হ’ল, আমাৰ অপৰাধৰ বাবে তেওঁক আঘাত কৰা হ’ল; আৰু তেওঁৰ আঘাতৰ দ্বাৰা আমি সুস্থ হৈছো। আমি ভেড়াৰ দৰে সকলোৱে বিপথে পৰিচালিত হৈ গ’লোঁ; আমি প্ৰত্যেককে নিজৰ নিজৰ পথলৈ ঘূৰি আহিছো; আৰু যিহোৱাই আমাৰ সকলোৰে অপৰাধ তেওঁৰ ওপৰত জাপি দিলে।”</w:t>
      </w:r>
    </w:p>
    <w:p w14:paraId="23D69388" w14:textId="77777777" w:rsidR="000F7377" w:rsidRDefault="000F7377"/>
    <w:p w14:paraId="79E69355" w14:textId="77777777" w:rsidR="000F7377" w:rsidRDefault="000F7377">
      <w:r xmlns:w="http://schemas.openxmlformats.org/wordprocessingml/2006/main">
        <w:t xml:space="preserve">২: যিৰিমিয়া ৩২:৪০ “আৰু মই তেওঁলোকৰ লগত চিৰকালৰ নিয়ম কৰিম, যাতে মই তেওঁলোকৰ পৰা আঁতৰি নাযাওঁ, তেওঁলোকৰ মংগল কৰিবলৈ; কিন্তু মই তেওঁলোকৰ হৃদয়ত মোৰ ভয় ৰাখিম, যাতে তেওঁলোকে মোৰ পৰা আঁতৰি নাযায়।”</w:t>
      </w:r>
    </w:p>
    <w:p w14:paraId="1DAF164C" w14:textId="77777777" w:rsidR="000F7377" w:rsidRDefault="000F7377"/>
    <w:p w14:paraId="60F7232C" w14:textId="77777777" w:rsidR="000F7377" w:rsidRDefault="000F7377">
      <w:r xmlns:w="http://schemas.openxmlformats.org/wordprocessingml/2006/main">
        <w:t xml:space="preserve">ইব্ৰী ১৩:২১ যীচু খ্ৰীষ্টৰ দ্বাৰাই তেওঁৰ ইচ্ছা পালন কৰিবলৈ তোমালোকক সিদ্ধ কৰা; যাৰ মহিমা চিৰকাললৈকে হওক। আমিন।</w:t>
      </w:r>
    </w:p>
    <w:p w14:paraId="040D265B" w14:textId="77777777" w:rsidR="000F7377" w:rsidRDefault="000F7377"/>
    <w:p w14:paraId="07851C99" w14:textId="77777777" w:rsidR="000F7377" w:rsidRDefault="000F7377">
      <w:r xmlns:w="http://schemas.openxmlformats.org/wordprocessingml/2006/main">
        <w:t xml:space="preserve">ঈশ্বৰে আমাক তেওঁৰ সেৱা কৰিবলৈ আৰু তেওঁৰ ইচ্ছা পালন কৰিবলৈ মাতিছে আৰু যীচু খ্ৰীষ্টই আমাক তেনে কৰিবলৈ শক্তি দিয়ে।</w:t>
      </w:r>
    </w:p>
    <w:p w14:paraId="18A6BB27" w14:textId="77777777" w:rsidR="000F7377" w:rsidRDefault="000F7377"/>
    <w:p w14:paraId="4F668908" w14:textId="77777777" w:rsidR="000F7377" w:rsidRDefault="000F7377">
      <w:r xmlns:w="http://schemas.openxmlformats.org/wordprocessingml/2006/main">
        <w:t xml:space="preserve">১/ পবিত্ৰ আৰু ঈশ্বৰক সন্তুষ্ট জীৱন যাপন কৰা</w:t>
      </w:r>
    </w:p>
    <w:p w14:paraId="2BA3C4C9" w14:textId="77777777" w:rsidR="000F7377" w:rsidRDefault="000F7377"/>
    <w:p w14:paraId="44C1146F" w14:textId="77777777" w:rsidR="000F7377" w:rsidRDefault="000F7377">
      <w:r xmlns:w="http://schemas.openxmlformats.org/wordprocessingml/2006/main">
        <w:t xml:space="preserve">২/ আমাৰ জীৱনত যীচু খ্ৰীষ্টৰ শক্তি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14:paraId="2F24D9CC" w14:textId="77777777" w:rsidR="000F7377" w:rsidRDefault="000F7377"/>
    <w:p w14:paraId="33C43004" w14:textId="77777777" w:rsidR="000F7377" w:rsidRDefault="000F7377">
      <w:r xmlns:w="http://schemas.openxmlformats.org/wordprocessingml/2006/main">
        <w:t xml:space="preserve">২/ ফিলিপীয়া ৪:১৩ - যিজনে মোক শক্তিশালী কৰে তেওঁৰ দ্বাৰাই মই সকলো কৰিব পাৰো।</w:t>
      </w:r>
    </w:p>
    <w:p w14:paraId="0872D92E" w14:textId="77777777" w:rsidR="000F7377" w:rsidRDefault="000F7377"/>
    <w:p w14:paraId="39027761" w14:textId="77777777" w:rsidR="000F7377" w:rsidRDefault="000F7377">
      <w:r xmlns:w="http://schemas.openxmlformats.org/wordprocessingml/2006/main">
        <w:t xml:space="preserve">Hebrews 13:22 ভাইসকল, মই তোমালোকক অনুৰোধ কৰিছো, উপদেশৰ বাক্য সহ্য কৰক;</w:t>
      </w:r>
    </w:p>
    <w:p w14:paraId="2EAA8A86" w14:textId="77777777" w:rsidR="000F7377" w:rsidRDefault="000F7377"/>
    <w:p w14:paraId="5F90F8B1" w14:textId="77777777" w:rsidR="000F7377" w:rsidRDefault="000F7377">
      <w:r xmlns:w="http://schemas.openxmlformats.org/wordprocessingml/2006/main">
        <w:t xml:space="preserve">ইব্ৰী ১৩:২২ পদৰ লেখকে পাঠকসকলক তেওঁৰ উপদেশ শুনিবলৈ উৎসাহিত কৰিছে, কিয়নো তেওঁ তেওঁলোকক কম শব্দৰে এখন চিঠি লিখিছে।</w:t>
      </w:r>
    </w:p>
    <w:p w14:paraId="57A1791D" w14:textId="77777777" w:rsidR="000F7377" w:rsidRDefault="000F7377"/>
    <w:p w14:paraId="68B02D11" w14:textId="77777777" w:rsidR="000F7377" w:rsidRDefault="000F7377">
      <w:r xmlns:w="http://schemas.openxmlformats.org/wordprocessingml/2006/main">
        <w:t xml:space="preserve">১/ কম শব্দৰ শক্তি: বুদ্ধিমানৰূপে ক’বলৈ শিকা</w:t>
      </w:r>
    </w:p>
    <w:p w14:paraId="49BDD5B8" w14:textId="77777777" w:rsidR="000F7377" w:rsidRDefault="000F7377"/>
    <w:p w14:paraId="12BCC6F1" w14:textId="77777777" w:rsidR="000F7377" w:rsidRDefault="000F7377">
      <w:r xmlns:w="http://schemas.openxmlformats.org/wordprocessingml/2006/main">
        <w:t xml:space="preserve">২/ শুনা আশীৰ্ব্বাদ: উপদেশৰ বাক্য মানি চলা</w:t>
      </w:r>
    </w:p>
    <w:p w14:paraId="6F28CFE2" w14:textId="77777777" w:rsidR="000F7377" w:rsidRDefault="000F7377"/>
    <w:p w14:paraId="0BBC041F" w14:textId="77777777" w:rsidR="000F7377" w:rsidRDefault="000F7377">
      <w:r xmlns:w="http://schemas.openxmlformats.org/wordprocessingml/2006/main">
        <w:t xml:space="preserve">১/ হিতোপদেশ ১০:১৯ - বাক্যৰ অসংখ্যতাত পাপৰ অভাৱ নহয়, কিন্তু যিজনে নিজৰ ওঁঠক বাধা দিয়ে, তেওঁ জ্ঞানী।</w:t>
      </w:r>
    </w:p>
    <w:p w14:paraId="46F6C5D8" w14:textId="77777777" w:rsidR="000F7377" w:rsidRDefault="000F7377"/>
    <w:p w14:paraId="0410CC3C" w14:textId="77777777" w:rsidR="000F7377" w:rsidRDefault="000F7377">
      <w:r xmlns:w="http://schemas.openxmlformats.org/wordprocessingml/2006/main">
        <w:t xml:space="preserve">২) কলচীয়া ৪:৬ - তোমালোকৰ কথা সদায় অনুগ্ৰহৰে, নিমখেৰে জুতি লগা হওক, যাতে তোমালোকে প্ৰত্যেককে কেনেকৈ উত্তৰ দিব লাগে সেই বিষয়ে জানিবা।</w:t>
      </w:r>
    </w:p>
    <w:p w14:paraId="1377C855" w14:textId="77777777" w:rsidR="000F7377" w:rsidRDefault="000F7377"/>
    <w:p w14:paraId="754D10A2" w14:textId="77777777" w:rsidR="000F7377" w:rsidRDefault="000F7377">
      <w:r xmlns:w="http://schemas.openxmlformats.org/wordprocessingml/2006/main">
        <w:t xml:space="preserve">Hebrews 13:23 আমাৰ ভাই তীমথিয়ক মুক্ত কৰা হৈছে বুলি তোমালোকে জানা; যাৰ লগত যদি তেওঁ অলপ পিছতে আহিব, তেন্তে মই তোমাক দেখা পাম।</w:t>
      </w:r>
    </w:p>
    <w:p w14:paraId="28841A0E" w14:textId="77777777" w:rsidR="000F7377" w:rsidRDefault="000F7377"/>
    <w:p w14:paraId="6EE840A8" w14:textId="77777777" w:rsidR="000F7377" w:rsidRDefault="000F7377">
      <w:r xmlns:w="http://schemas.openxmlformats.org/wordprocessingml/2006/main">
        <w:t xml:space="preserve">আমাৰ ভাই তীমথিয়ক মুক্ত কৰা হৈছে আৰু হয়তো অতি সোনকালে আমাৰ ওচৰলৈ আহিব।</w:t>
      </w:r>
    </w:p>
    <w:p w14:paraId="5F05685D" w14:textId="77777777" w:rsidR="000F7377" w:rsidRDefault="000F7377"/>
    <w:p w14:paraId="6D819106" w14:textId="77777777" w:rsidR="000F7377" w:rsidRDefault="000F7377">
      <w:r xmlns:w="http://schemas.openxmlformats.org/wordprocessingml/2006/main">
        <w:t xml:space="preserve">১/ ঐক্যৰ স্বাধীনতা: আনৰ সমৰ্থনত শক্তি বিচাৰি পোৱা</w:t>
      </w:r>
    </w:p>
    <w:p w14:paraId="1EA579D5" w14:textId="77777777" w:rsidR="000F7377" w:rsidRDefault="000F7377"/>
    <w:p w14:paraId="4D3FB486" w14:textId="77777777" w:rsidR="000F7377" w:rsidRDefault="000F7377">
      <w:r xmlns:w="http://schemas.openxmlformats.org/wordprocessingml/2006/main">
        <w:t xml:space="preserve">২/ এটা নতুন অধ্যায়: পৰিৱৰ্তনৰ সুযোগ আকোৱালি লোৱা</w:t>
      </w:r>
    </w:p>
    <w:p w14:paraId="1FFD51D9" w14:textId="77777777" w:rsidR="000F7377" w:rsidRDefault="000F7377"/>
    <w:p w14:paraId="5439AB27" w14:textId="77777777" w:rsidR="000F7377" w:rsidRDefault="000F7377">
      <w:r xmlns:w="http://schemas.openxmlformats.org/wordprocessingml/2006/main">
        <w:t xml:space="preserve">১/ ৰোমীয়া ৮:৩১ - “তেন্তে আমি এইবোৰ কথা কি ক’ম? যদি ঈশ্বৰ আমাৰ পক্ষত থাকে, তেন্তে আমাৰ বিৰুদ্ধে কোন হ’ব পাৰে?”</w:t>
      </w:r>
    </w:p>
    <w:p w14:paraId="4367CF49" w14:textId="77777777" w:rsidR="000F7377" w:rsidRDefault="000F7377"/>
    <w:p w14:paraId="0087EE61" w14:textId="77777777" w:rsidR="000F7377" w:rsidRDefault="000F7377">
      <w:r xmlns:w="http://schemas.openxmlformats.org/wordprocessingml/2006/main">
        <w:t xml:space="preserve">২) ইফিচীয়া ৪:২-৩ - “[2] সকলো নম্ৰতা আৰু মৃদুতাৰে, ধৈৰ্য্যৰে, প্ৰেমত ইজনে সিজনক সহ্য কৰা, [3] শান্তিৰ বান্ধোনত আত্মাৰ ঐক্য বজাই ৰাখিবলৈ আগ্ৰহী।”</w:t>
      </w:r>
    </w:p>
    <w:p w14:paraId="79D09DF5" w14:textId="77777777" w:rsidR="000F7377" w:rsidRDefault="000F7377"/>
    <w:p w14:paraId="5348ABFA" w14:textId="77777777" w:rsidR="000F7377" w:rsidRDefault="000F7377">
      <w:r xmlns:w="http://schemas.openxmlformats.org/wordprocessingml/2006/main">
        <w:t xml:space="preserve">ইব্ৰী ১৩:২৪ তোমালোকৰ ওপৰত শাসন কৰা সকলোকে আৰু সকলো পবিত্ৰ লোকক নমস্কাৰ কৰা। ইটালীৰ তেওঁলোকে আপোনাক প্ৰণাম জনাইছে।</w:t>
      </w:r>
    </w:p>
    <w:p w14:paraId="25FA7176" w14:textId="77777777" w:rsidR="000F7377" w:rsidRDefault="000F7377"/>
    <w:p w14:paraId="13DF74F7" w14:textId="77777777" w:rsidR="000F7377" w:rsidRDefault="000F7377">
      <w:r xmlns:w="http://schemas.openxmlformats.org/wordprocessingml/2006/main">
        <w:t xml:space="preserve">হিব্ৰু গ্ৰন্থৰ লেখকে পাঠকসকলক কৰ্তৃত্বশীল লোক আৰু সকলো সন্তক সম্ভাষণ জনাবলৈ উৎসাহিত কৰিছে আৰু ইটালীৰ লোকসকলেও তেওঁলোকৰ শুভেচ্ছা পঠিয়াইছে বুলি বুজাইছে।</w:t>
      </w:r>
    </w:p>
    <w:p w14:paraId="7E96EAF0" w14:textId="77777777" w:rsidR="000F7377" w:rsidRDefault="000F7377"/>
    <w:p w14:paraId="7EBFF6C4" w14:textId="77777777" w:rsidR="000F7377" w:rsidRDefault="000F7377">
      <w:r xmlns:w="http://schemas.openxmlformats.org/wordprocessingml/2006/main">
        <w:t xml:space="preserve">১/ "কৰ্তৃত্বশীলসকলক শুভেচ্ছা জনোৱা"।</w:t>
      </w:r>
    </w:p>
    <w:p w14:paraId="256AA787" w14:textId="77777777" w:rsidR="000F7377" w:rsidRDefault="000F7377"/>
    <w:p w14:paraId="07A9B64C" w14:textId="77777777" w:rsidR="000F7377" w:rsidRDefault="000F7377">
      <w:r xmlns:w="http://schemas.openxmlformats.org/wordprocessingml/2006/main">
        <w:t xml:space="preserve">২/ "সকলো সন্তক প্ৰেম দেখুওৱা"।</w:t>
      </w:r>
    </w:p>
    <w:p w14:paraId="14C32354" w14:textId="77777777" w:rsidR="000F7377" w:rsidRDefault="000F7377"/>
    <w:p w14:paraId="1D2F1D51" w14:textId="77777777" w:rsidR="000F7377" w:rsidRDefault="000F7377">
      <w:r xmlns:w="http://schemas.openxmlformats.org/wordprocessingml/2006/main">
        <w:t xml:space="preserve">১/ ৰোমীয়া ১৩:১-৭ পদ</w:t>
      </w:r>
    </w:p>
    <w:p w14:paraId="33847110" w14:textId="77777777" w:rsidR="000F7377" w:rsidRDefault="000F7377"/>
    <w:p w14:paraId="7AF234F9" w14:textId="77777777" w:rsidR="000F7377" w:rsidRDefault="000F7377">
      <w:r xmlns:w="http://schemas.openxmlformats.org/wordprocessingml/2006/main">
        <w:t xml:space="preserve">২.১ পিতৰ ৫:৫-৭</w:t>
      </w:r>
    </w:p>
    <w:p w14:paraId="38E71D35" w14:textId="77777777" w:rsidR="000F7377" w:rsidRDefault="000F7377"/>
    <w:p w14:paraId="155851B3" w14:textId="77777777" w:rsidR="000F7377" w:rsidRDefault="000F7377">
      <w:r xmlns:w="http://schemas.openxmlformats.org/wordprocessingml/2006/main">
        <w:t xml:space="preserve">ইব্ৰী ১৩:২৫ তোমালোক সকলোৰে লগত অনুগ্ৰহ হওক। আমিন।</w:t>
      </w:r>
    </w:p>
    <w:p w14:paraId="7842F287" w14:textId="77777777" w:rsidR="000F7377" w:rsidRDefault="000F7377"/>
    <w:p w14:paraId="3B5F0F38" w14:textId="77777777" w:rsidR="000F7377" w:rsidRDefault="000F7377">
      <w:r xmlns:w="http://schemas.openxmlformats.org/wordprocessingml/2006/main">
        <w:t xml:space="preserve">ইব্ৰী গ্ৰন্থৰ লেখকে তেওঁৰ পাঠকসকলক সোঁৱৰাই দিছে যে ঈশ্বৰৰ অনুগ্ৰহ তেওঁলোকৰ সকলোৰে লগত আছে।</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"কৃপাৰ শক্তি"।</w:t>
      </w:r>
    </w:p>
    <w:p w14:paraId="1FB17C1C" w14:textId="77777777" w:rsidR="000F7377" w:rsidRDefault="000F7377"/>
    <w:p w14:paraId="76F309D9" w14:textId="77777777" w:rsidR="000F7377" w:rsidRDefault="000F7377">
      <w:r xmlns:w="http://schemas.openxmlformats.org/wordprocessingml/2006/main">
        <w:t xml:space="preserve">২/ "ঈশ্বৰৰ কৃপাৰ আশীৰ্বাদ"।</w:t>
      </w:r>
    </w:p>
    <w:p w14:paraId="64CDB534" w14:textId="77777777" w:rsidR="000F7377" w:rsidRDefault="000F7377"/>
    <w:p w14:paraId="42AD70F8"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14:paraId="12D3B536" w14:textId="77777777" w:rsidR="000F7377" w:rsidRDefault="000F7377"/>
    <w:p w14:paraId="5EDB874C" w14:textId="77777777" w:rsidR="000F7377" w:rsidRDefault="000F7377">
      <w:r xmlns:w="http://schemas.openxmlformats.org/wordprocessingml/2006/main">
        <w:t xml:space="preserve">২/ যোহন ১:১৭ - "কিয়নো মোচিৰ দ্বাৰাই বিধান দিয়া হৈছিল; অনুগ্ৰহ আৰু সত্য যীচু খ্ৰীষ্টৰ দ্বাৰাই আহিছিল।"</w:t>
      </w:r>
    </w:p>
    <w:p w14:paraId="26E24EAB" w14:textId="77777777" w:rsidR="000F7377" w:rsidRDefault="000F7377"/>
    <w:p w14:paraId="5CBCFCBC" w14:textId="77777777" w:rsidR="000F7377" w:rsidRDefault="000F7377">
      <w:r xmlns:w="http://schemas.openxmlformats.org/wordprocessingml/2006/main">
        <w:t xml:space="preserve">যাকোব ১ হৈছে নতুন নিয়মৰ যাকোবৰ পত্ৰৰ প্ৰথম অধ্যায়। এই অধ্যায়ত বিভিন্ন বিষয় যেনে পৰীক্ষা, প্ৰজ্ঞা আৰু খ্ৰীষ্টান জীৱনত অধ্যৱসায়ৰ বিষয়ে আলোচনা কৰা হৈছে।</w:t>
      </w:r>
    </w:p>
    <w:p w14:paraId="59389548" w14:textId="77777777" w:rsidR="000F7377" w:rsidRDefault="000F7377"/>
    <w:p w14:paraId="6AC3D4F4" w14:textId="77777777" w:rsidR="000F7377" w:rsidRDefault="000F7377">
      <w:r xmlns:w="http://schemas.openxmlformats.org/wordprocessingml/2006/main">
        <w:t xml:space="preserve">১ম অনুচ্ছেদ: অধ্যায়টোৰ আৰম্ভণিতে পৰীক্ষাবোৰ সহ্য কৰাৰ মূল্যৰ ওপৰত আলোকপাত কৰা হৈছে আৰু সেইবোৰক বৃদ্ধিৰ সুযোগ হিচাপে বিবেচনা কৰা হৈছে। বিশ্বাসীসকলক বিভিন্ন পৰীক্ষাৰ সন্মুখীন হ’লে সকলো আনন্দ বুলি গণ্য কৰিবলৈ উৎসাহিত কৰা হয় কাৰণ ই সহনশীলতা উৎপন্ন কৰে আৰু শেষত পৰিপক্কতালৈ লৈ যায় (যাকোব ১:২-৪)। লেখকে জোৰ দি কৈছে যে যিসকলৰ প্ৰজ্ঞাৰ অভাৱ তেওঁলোকে ঈশ্বৰক বিচাৰিব লাগে, যিজনে উদাৰতাৰে নিন্দাহীনভাৱে প্ৰজ্ঞা দিয়ে। কিন্তু তেওঁলোকে কোনো সন্দেহ নোহোৱাকৈ বিশ্বাসেৰে বিচাৰিব লাগিব, কিয়নো দুগুণ মনোভাৱৰ ব্যক্তিয়ে প্ৰভুৰ পৰা একো লাভ কৰাৰ আশা কৰা উচিত নহয় (যাকোব ১:৫-৮)।</w:t>
      </w:r>
    </w:p>
    <w:p w14:paraId="75CD80C2" w14:textId="77777777" w:rsidR="000F7377" w:rsidRDefault="000F7377"/>
    <w:p w14:paraId="67D196CC" w14:textId="77777777" w:rsidR="000F7377" w:rsidRDefault="000F7377">
      <w:r xmlns:w="http://schemas.openxmlformats.org/wordprocessingml/2006/main">
        <w:t xml:space="preserve">২য় অনুচ্ছেদ: ৯-১৮ পদত নম্ৰতা আৰু সন্তুষ্টিৰ ওপৰত গুৰুত্ব দিয়া হৈছে। নীচ ভাইক নিজৰ উচ্চতাত গৌৰৱ কৰিবলৈ উৎসাহিত কৰা হয় আনহাতে ধনীসকলে নিজৰ অপমানত গৌৰৱ কৰিব লাগে কাৰণ লৌকিক ধন সাময়িক। বিশ্বাসীসকলক তেওঁলোকৰ ইচ্ছাৰ দ্বাৰা প্ৰতাৰিত হোৱাৰ পৰা সতৰ্ক কৰা হয় যিয়ে পাপ আৰু মৃত্যুৰ দিশে লৈ যাব পাৰে (যাকোব ১:১২-১৫)। বৰঞ্চ প্ৰতিটো ভাল উপহাৰ ঈশ্বৰৰ পৰাই আহে যিয়ে স্থানান্তৰিত ছাঁৰ দৰে সলনি নহয়। তেওঁ আমাক তেওঁৰ সত্যৰ বাক্যৰ দ্বাৰাই জন্ম দিলে যাতে আমি তেওঁৰ সৃষ্টিৰ মাজত এক প্ৰকাৰৰ প্ৰথম ফল হওঁ (যাকোব ১:১৬-১৮)।</w:t>
      </w:r>
    </w:p>
    <w:p w14:paraId="6E9307EB" w14:textId="77777777" w:rsidR="000F7377" w:rsidRDefault="000F7377"/>
    <w:p w14:paraId="19A3AD39" w14:textId="77777777" w:rsidR="000F7377" w:rsidRDefault="000F7377">
      <w:r xmlns:w="http://schemas.openxmlformats.org/wordprocessingml/2006/main">
        <w:t xml:space="preserve">৩য় অনুচ্ছেদ: ১৯ পদৰ পৰা বিশ্বাসীসকলক শুনিবলৈ সোনকালে, কথা ক'বলৈ লেহেমীয়া আৰু খং কৰাত লেহেমীয়া হ'বলৈ এটা উপদেশ আছে। মানুহৰ ক্ৰোধে ধাৰ্মিকতা উৎপন্ন নকৰে; সেয়েহে বিশ্বাসীসকলক তেওঁলোকৰ আত্মাক ৰক্ষা কৰিব পৰা ৰোপণ কৰা বাক্যক নম্ৰতাৰে গ্ৰহণ কৰাৰ লগতে সকলো লেতেৰা আৰু প্ৰচলিত দুষ্টতাক আঁতৰাই পেলাবলৈ আহ্বান জনোৱা হৈছে (যাকোব ১:১৯-২১)। অধ্যায়টোৰ সামৰণিত </w:t>
      </w:r>
      <w:r xmlns:w="http://schemas.openxmlformats.org/wordprocessingml/2006/main">
        <w:lastRenderedPageBreak xmlns:w="http://schemas.openxmlformats.org/wordprocessingml/2006/main"/>
      </w:r>
      <w:r xmlns:w="http://schemas.openxmlformats.org/wordprocessingml/2006/main">
        <w:t xml:space="preserve">কেৱল ঈশ্বৰৰ বাক্য শুনাতকৈ সক্ৰিয় আজ্ঞাকাৰী হোৱাৰ আহ্বান জনোৱা হৈছে। প্ৰকৃত ধৰ্মত অনাথ আৰু বিধৱাসকলৰ দুখ-কষ্টত সাক্ষাৎ কৰা আৰু জগতৰ পৰা নিজকে অকলংকিত কৰি ৰখাটো জড়িত হৈ থাকে (যাকোব ১:২২-২৭)। এই অংশটোৱে পৰীক্ষাৰ মাজেৰে সহনশীলতা, বিশ্বাসযোগ্যতাৰে ঈশ্বৰৰ পৰা জ্ঞান বিচৰা, সাংসাৰিক মৰ্যাদা নিৰ্বিশেষে নম্ৰতা আৰু সন্তুষ্টিৰ অভ্যাস কৰা, ঈশ্বৰৰ বাক্যৰ আগত নম্ৰতাৰ দ্বাৰা নিজৰ বাক্য আৰু ক্ৰোধ নিয়ন্ত্ৰণ কৰাৰ গুৰুত্বৰ ওপৰত গুৰুত্ব আৰোপ কৰিছে।</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যাকোব ১:১ ঈশ্বৰ আৰু প্ৰভু যীচু খ্ৰীষ্টৰ দাস যাকোব, সিঁচৰতি হৈ থকা বাৰটা জনগোষ্ঠীক শুভেচ্ছা জনাইছো।</w:t>
      </w:r>
    </w:p>
    <w:p w14:paraId="7BB829F3" w14:textId="77777777" w:rsidR="000F7377" w:rsidRDefault="000F7377"/>
    <w:p w14:paraId="632E3D7F" w14:textId="77777777" w:rsidR="000F7377" w:rsidRDefault="000F7377">
      <w:r xmlns:w="http://schemas.openxmlformats.org/wordprocessingml/2006/main">
        <w:t xml:space="preserve">ঈশ্বৰ আৰু প্ৰভু যীচু খ্ৰীষ্টৰ দাস যাকোবে সমগ্ৰ বিশ্বতে সিঁচৰতি হৈ থকা ইস্ৰায়েলৰ বাৰটা ফৈদলৈ শুভেচ্ছা প্ৰেৰণ কৰে।</w:t>
      </w:r>
    </w:p>
    <w:p w14:paraId="7FFA1277" w14:textId="77777777" w:rsidR="000F7377" w:rsidRDefault="000F7377"/>
    <w:p w14:paraId="37A35D8F" w14:textId="77777777" w:rsidR="000F7377" w:rsidRDefault="000F7377">
      <w:r xmlns:w="http://schemas.openxmlformats.org/wordprocessingml/2006/main">
        <w:t xml:space="preserve">১/ যাকোবৰ আদৰ্শ অনুসৰণ কৰক আৰু সম্পূৰ্ণ হৃদয়েৰে ঈশ্বৰৰ সেৱা কৰক।</w:t>
      </w:r>
    </w:p>
    <w:p w14:paraId="11491A62" w14:textId="77777777" w:rsidR="000F7377" w:rsidRDefault="000F7377"/>
    <w:p w14:paraId="3C85D680" w14:textId="77777777" w:rsidR="000F7377" w:rsidRDefault="000F7377">
      <w:r xmlns:w="http://schemas.openxmlformats.org/wordprocessingml/2006/main">
        <w:t xml:space="preserve">২/ আমাৰ পাৰ্থক্যৰ মাজতো আমি সকলোৱে এটা পৰিয়ালৰ অংশ, ঈশ্বৰৰ প্ৰতি থকা আমাৰ প্ৰেমত একত্ৰিত।</w:t>
      </w:r>
    </w:p>
    <w:p w14:paraId="7582CF7A" w14:textId="77777777" w:rsidR="000F7377" w:rsidRDefault="000F7377"/>
    <w:p w14:paraId="365E7980" w14:textId="77777777" w:rsidR="000F7377" w:rsidRDefault="000F7377">
      <w:r xmlns:w="http://schemas.openxmlformats.org/wordprocessingml/2006/main">
        <w:t xml:space="preserve">১/ ৰোমীয়া ১২:১০ - প্ৰেমত ইজনে সিজনৰ প্ৰতি নিষ্ঠাবান হওক। তোমালোকৰ ওপৰত ইজনে সিজনক সন্মান কৰা।</w:t>
      </w:r>
    </w:p>
    <w:p w14:paraId="6167F8D7" w14:textId="77777777" w:rsidR="000F7377" w:rsidRDefault="000F7377"/>
    <w:p w14:paraId="6CC24C09" w14:textId="77777777" w:rsidR="000F7377" w:rsidRDefault="000F7377">
      <w:r xmlns:w="http://schemas.openxmlformats.org/wordprocessingml/2006/main">
        <w:t xml:space="preserve">২) কলচীয়া ৩:১২-১৪ - গতিকে ঈশ্বৰৰ মনোনীত লোক, পবিত্ৰ আৰু প্ৰিয় প্ৰিয় লোক হিচাপে দয়া, দয়া, নম্ৰতা, কোমলতা আৰু ধৈৰ্য্যৰ কাপোৰ পিন্ধক।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14:paraId="74EBDFBD" w14:textId="77777777" w:rsidR="000F7377" w:rsidRDefault="000F7377"/>
    <w:p w14:paraId="17F35A36" w14:textId="77777777" w:rsidR="000F7377" w:rsidRDefault="000F7377">
      <w:r xmlns:w="http://schemas.openxmlformats.org/wordprocessingml/2006/main">
        <w:t xml:space="preserve">James 1:2 মোৰ ভাইসকল, যেতিয়া তোমালোকে বিভিন্ন পৰীক্ষাত পৰে, তেতিয়া সকলো আনন্দৰ কথা গণ্য কৰা;</w:t>
      </w:r>
    </w:p>
    <w:p w14:paraId="6DD88987" w14:textId="77777777" w:rsidR="000F7377" w:rsidRDefault="000F7377"/>
    <w:p w14:paraId="2720FDED" w14:textId="77777777" w:rsidR="000F7377" w:rsidRDefault="000F7377">
      <w:r xmlns:w="http://schemas.openxmlformats.org/wordprocessingml/2006/main">
        <w:t xml:space="preserve">এই অংশই বিশ্বাসীসকলক প্ৰলোভনৰ সময়ত আনন্দ বিচাৰিবলৈ উৎসাহিত কৰে।</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পৰীক্ষাক জয়লৈ ৰূপান্তৰিত কৰা: কঠিন সময়ত আনন্দ বিচাৰি উলিওৱা</w:t>
      </w:r>
    </w:p>
    <w:p w14:paraId="23B2BE8C" w14:textId="77777777" w:rsidR="000F7377" w:rsidRDefault="000F7377"/>
    <w:p w14:paraId="1B44C6C5" w14:textId="77777777" w:rsidR="000F7377" w:rsidRDefault="000F7377">
      <w:r xmlns:w="http://schemas.openxmlformats.org/wordprocessingml/2006/main">
        <w:t xml:space="preserve">২/ প্ৰলোভন: আমাৰ সংগ্ৰামত আমি কেনেকৈ আনন্দ পাব পাৰো?</w:t>
      </w:r>
    </w:p>
    <w:p w14:paraId="388A391A" w14:textId="77777777" w:rsidR="000F7377" w:rsidRDefault="000F7377"/>
    <w:p w14:paraId="29BD6381" w14:textId="77777777" w:rsidR="000F7377" w:rsidRDefault="000F7377">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14:paraId="619F0329" w14:textId="77777777" w:rsidR="000F7377" w:rsidRDefault="000F7377"/>
    <w:p w14:paraId="2C4917AF" w14:textId="77777777" w:rsidR="000F7377" w:rsidRDefault="000F7377">
      <w:r xmlns:w="http://schemas.openxmlformats.org/wordprocessingml/2006/main">
        <w:t xml:space="preserve">২.১ পিতৰ ১:৬-৭ - ইয়াৰ দ্বাৰা আপুনি অতিশয় আনন্দিত হয়, যদিও এতিয়া অলপ সময়ৰ বাবে আপুনি হয়তো সকলো ধৰণৰ পৰীক্ষাত দুখ ভোগ কৰিবলগীয়া হৈছে। এইবোৰ এনেদৰে আহিছে যাতে আপোনাৰ বিশ্বাসৰ প্ৰমাণিত প্ৰকৃততাই—সোণতকৈও অধিক মূল্যৰ, যিটো জুইৰ দ্বাৰা পৰিশোধিত হ’লেও বিনষ্ট হয়—যীচু খ্ৰীষ্ট প্ৰকাশ কৰাৰ সময়ত প্ৰশংসা, মহিমা আৰু সন্মানৰ ফল হ’ব পাৰে।</w:t>
      </w:r>
    </w:p>
    <w:p w14:paraId="0B1E5B9C" w14:textId="77777777" w:rsidR="000F7377" w:rsidRDefault="000F7377"/>
    <w:p w14:paraId="26AD2AA4" w14:textId="77777777" w:rsidR="000F7377" w:rsidRDefault="000F7377">
      <w:r xmlns:w="http://schemas.openxmlformats.org/wordprocessingml/2006/main">
        <w:t xml:space="preserve">James 1:3 এই কথা জানি, তোমালোকৰ বিশ্বাসৰ পৰীক্ষাই ধৈৰ্য্যৰ সৃষ্টি কৰে।</w:t>
      </w:r>
    </w:p>
    <w:p w14:paraId="5C49AD8B" w14:textId="77777777" w:rsidR="000F7377" w:rsidRDefault="000F7377"/>
    <w:p w14:paraId="119390C7" w14:textId="77777777" w:rsidR="000F7377" w:rsidRDefault="000F7377">
      <w:r xmlns:w="http://schemas.openxmlformats.org/wordprocessingml/2006/main">
        <w:t xml:space="preserve">এই অংশটোৱে অধ্যৱসায়ৰ গুৰুত্বৰ ওপৰত গুৰুত্ব আৰোপ কৰিছে, কিয়নো পৰীক্ষা আৰু কষ্টই ধৈৰ্য্যক শক্তিশালী আৰু বিকাশ কৰিব পাৰে।</w:t>
      </w:r>
    </w:p>
    <w:p w14:paraId="6525EF9E" w14:textId="77777777" w:rsidR="000F7377" w:rsidRDefault="000F7377"/>
    <w:p w14:paraId="7B666B9E" w14:textId="77777777" w:rsidR="000F7377" w:rsidRDefault="000F7377">
      <w:r xmlns:w="http://schemas.openxmlformats.org/wordprocessingml/2006/main">
        <w:t xml:space="preserve">১/ "বিশ্বাসত সহ্য কৰা: অধ্যৱসায়ে আমাৰ ধৈৰ্য্যক কেনেকৈ শক্তিশালী কৰে"।</w:t>
      </w:r>
    </w:p>
    <w:p w14:paraId="233B89D5" w14:textId="77777777" w:rsidR="000F7377" w:rsidRDefault="000F7377"/>
    <w:p w14:paraId="3E23668D" w14:textId="77777777" w:rsidR="000F7377" w:rsidRDefault="000F7377">
      <w:r xmlns:w="http://schemas.openxmlformats.org/wordprocessingml/2006/main">
        <w:t xml:space="preserve">২/ "ধৈৰ্য্যৰ শক্তি: পৰীক্ষাৰ জৰিয়তে আমি কেনেকৈ বৃদ্ধি কৰিব পাৰো"।</w:t>
      </w:r>
    </w:p>
    <w:p w14:paraId="6F221592" w14:textId="77777777" w:rsidR="000F7377" w:rsidRDefault="000F7377"/>
    <w:p w14:paraId="09A286E4" w14:textId="77777777" w:rsidR="000F7377" w:rsidRDefault="000F7377">
      <w:r xmlns:w="http://schemas.openxmlformats.org/wordprocessingml/2006/main">
        <w:t xml:space="preserve">১) ৰোমীয়া ৫:৩-৪ "কেৱল নহয়, কিন্তু আমি আমাৰ দুখ-কষ্টৰ ওপৰতো গৌৰৱ কৰোঁ, কাৰণ আমি জানো যে দুখ-কষ্টই অধ্যৱসায়, অধ্যৱসায়, চৰিত্ৰ আৰু চৰিত্ৰ, আশাৰ সৃষ্টি কৰে।"</w:t>
      </w:r>
    </w:p>
    <w:p w14:paraId="3B1D8E41" w14:textId="77777777" w:rsidR="000F7377" w:rsidRDefault="000F7377"/>
    <w:p w14:paraId="77E71AA4" w14:textId="77777777" w:rsidR="000F7377" w:rsidRDefault="000F7377">
      <w:r xmlns:w="http://schemas.openxmlformats.org/wordprocessingml/2006/main">
        <w:t xml:space="preserve">২/ ইব্ৰী ১০:৩৬ "কিয়নো তোমালোকক সহনশীলতাৰ প্ৰয়োজন আছে, যাতে তোমালোকে ঈশ্বৰৰ ইচ্ছা পালন কৰাৰ পিছত প্ৰতিজ্ঞা লাভ কৰিবা"।</w:t>
      </w:r>
    </w:p>
    <w:p w14:paraId="77F60D45" w14:textId="77777777" w:rsidR="000F7377" w:rsidRDefault="000F7377"/>
    <w:p w14:paraId="35680E79" w14:textId="77777777" w:rsidR="000F7377" w:rsidRDefault="000F7377">
      <w:r xmlns:w="http://schemas.openxmlformats.org/wordprocessingml/2006/main">
        <w:t xml:space="preserve">James 1:4 কিন্তু ধৈৰ্য্যই তাইৰ সিদ্ধ কাম কৰক, যাতে তোমালোকে একোৱেই অভাৱ নোহোৱাকৈ সিদ্ধ আৰু সম্পূৰ্ণ হ’বা।</w:t>
      </w:r>
    </w:p>
    <w:p w14:paraId="73FFFBEA" w14:textId="77777777" w:rsidR="000F7377" w:rsidRDefault="000F7377"/>
    <w:p w14:paraId="3E70368B" w14:textId="77777777" w:rsidR="000F7377" w:rsidRDefault="000F7377">
      <w:r xmlns:w="http://schemas.openxmlformats.org/wordprocessingml/2006/main">
        <w:t xml:space="preserve">আধ্যাত্মিক বৃদ্ধিৰ বাবে আৰু কোনো অভাৱ নোহোৱা জীৱন লাভ কৰিবলৈ ধৈৰ্য্য অতি প্ৰয়োজনীয়।</w:t>
      </w:r>
    </w:p>
    <w:p w14:paraId="71E95A1F" w14:textId="77777777" w:rsidR="000F7377" w:rsidRDefault="000F7377"/>
    <w:p w14:paraId="2033391F" w14:textId="77777777" w:rsidR="000F7377" w:rsidRDefault="000F7377">
      <w:r xmlns:w="http://schemas.openxmlformats.org/wordprocessingml/2006/main">
        <w:t xml:space="preserve">১: ধৈৰ্য্য হৈছে এনে এক গুণ যিয়ে আধ্যাত্মিক পৰিপক্কতালৈ লৈ যায়।</w:t>
      </w:r>
    </w:p>
    <w:p w14:paraId="6823166D" w14:textId="77777777" w:rsidR="000F7377" w:rsidRDefault="000F7377"/>
    <w:p w14:paraId="25204E55" w14:textId="77777777" w:rsidR="000F7377" w:rsidRDefault="000F7377">
      <w:r xmlns:w="http://schemas.openxmlformats.org/wordprocessingml/2006/main">
        <w:t xml:space="preserve">২: ধৈৰ্য্যৰ খেতি কৰিলে সম্পূৰ্ণ আৰু একোৰ অভাৱ নোহোৱা জীৱন এটা পোৱা যায়।</w:t>
      </w:r>
    </w:p>
    <w:p w14:paraId="6369DA95" w14:textId="77777777" w:rsidR="000F7377" w:rsidRDefault="000F7377"/>
    <w:p w14:paraId="6EF37FCF" w14:textId="77777777" w:rsidR="000F7377" w:rsidRDefault="000F7377">
      <w:r xmlns:w="http://schemas.openxmlformats.org/wordprocessingml/2006/main">
        <w:t xml:space="preserve">১: ফিলিপীয়া ৪:১২-১৩ - মই কেনেকৈ নিম্নগামী হ'ব জানো, আৰু মই প্ৰচুৰ হ'ব জানো। যিকোনো পৰিস্থিতিতেই মই প্ৰচুৰতা আৰু ভোক, প্ৰচুৰতা আৰু প্ৰয়োজনৰ সন্মুখীন হোৱাৰ ৰহস্য শিকিছো।</w:t>
      </w:r>
    </w:p>
    <w:p w14:paraId="0E7B27CE" w14:textId="77777777" w:rsidR="000F7377" w:rsidRDefault="000F7377"/>
    <w:p w14:paraId="25B2CA34" w14:textId="77777777" w:rsidR="000F7377" w:rsidRDefault="000F7377">
      <w:r xmlns:w="http://schemas.openxmlformats.org/wordprocessingml/2006/main">
        <w:t xml:space="preserve">২: গীতমালা ৩৭:৭-৮ - যিহোৱাৰ আগত শান্ত হৈ থাকক আৰু তেওঁৰ বাবে ধৈৰ্য্যৰে অপেক্ষা কৰক; যিজনে তেওঁৰ বাটত সমৃদ্ধিশালী হয়, তেওঁৰ বাবে নিজকে চিন্তা নকৰিবা!</w:t>
      </w:r>
    </w:p>
    <w:p w14:paraId="5703E17D" w14:textId="77777777" w:rsidR="000F7377" w:rsidRDefault="000F7377"/>
    <w:p w14:paraId="4AEE65E1" w14:textId="77777777" w:rsidR="000F7377" w:rsidRDefault="000F7377">
      <w:r xmlns:w="http://schemas.openxmlformats.org/wordprocessingml/2006/main">
        <w:t xml:space="preserve">James 1:5 যদি তোমালোকৰ মাজৰ কোনো এজনৰ জ্ঞানৰ অভাৱ হয়, তেন্তে তেওঁ ঈশ্বৰৰ ওচৰত অনুৰোধ কৰক, যিজনে সকলোকে উদাৰতাৰে দিয়ে আৰু তিৰস্কাৰ নকৰে; আৰু তেওঁক দিয়া হ’ব।</w:t>
      </w:r>
    </w:p>
    <w:p w14:paraId="36C7510A" w14:textId="77777777" w:rsidR="000F7377" w:rsidRDefault="000F7377"/>
    <w:p w14:paraId="177CC07B" w14:textId="77777777" w:rsidR="000F7377" w:rsidRDefault="000F7377">
      <w:r xmlns:w="http://schemas.openxmlformats.org/wordprocessingml/2006/main">
        <w:t xml:space="preserve">যাকোবে জ্ঞানৰ অভাৱত থকাসকলক ঈশ্বৰৰ পৰা ইয়াৰ বাবে অনুৰোধ কৰিবলৈ উৎসাহিত কৰে, কিয়নো তেওঁ উদাৰতাৰে ইয়াক বিনা তিৰস্কাৰ প্ৰদান কৰে।</w:t>
      </w:r>
    </w:p>
    <w:p w14:paraId="27F0EBFA" w14:textId="77777777" w:rsidR="000F7377" w:rsidRDefault="000F7377"/>
    <w:p w14:paraId="60999F9F" w14:textId="77777777" w:rsidR="000F7377" w:rsidRDefault="000F7377">
      <w:r xmlns:w="http://schemas.openxmlformats.org/wordprocessingml/2006/main">
        <w:t xml:space="preserve">১/ ঈশ্বৰৰ উদাৰতা: তেওঁৰ জ্ঞান গ্ৰহণ কৰিবলৈ শিকা</w:t>
      </w:r>
    </w:p>
    <w:p w14:paraId="008D93BF" w14:textId="77777777" w:rsidR="000F7377" w:rsidRDefault="000F7377"/>
    <w:p w14:paraId="5269B8F6" w14:textId="77777777" w:rsidR="000F7377" w:rsidRDefault="000F7377">
      <w:r xmlns:w="http://schemas.openxmlformats.org/wordprocessingml/2006/main">
        <w:t xml:space="preserve">২/ সোধাৰ বুদ্ধি: যাকোব ১:৫ পদ আমাৰ জীৱনত প্ৰয়োগ কৰা</w:t>
      </w:r>
    </w:p>
    <w:p w14:paraId="3CE9A683" w14:textId="77777777" w:rsidR="000F7377" w:rsidRDefault="000F7377"/>
    <w:p w14:paraId="6AA5B92B" w14:textId="77777777" w:rsidR="000F7377" w:rsidRDefault="000F7377">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হিতোপদেশ ২:৬-৭ - কিয়নো প্ৰভুৱে জ্ঞান দিয়ে; তেওঁৰ মুখৰ পৰা জ্ঞান আৰু বুদ্ধি ওলায়; তেওঁ সৎ লোকৰ বাবে সুস্থ জ্ঞান জমা কৰে; সততাৰে চলাসকলৰ বাবে তেওঁ ঢাল।</w:t>
      </w:r>
    </w:p>
    <w:p w14:paraId="52C21EBF" w14:textId="77777777" w:rsidR="000F7377" w:rsidRDefault="000F7377"/>
    <w:p w14:paraId="7C227481" w14:textId="77777777" w:rsidR="000F7377" w:rsidRDefault="000F7377">
      <w:r xmlns:w="http://schemas.openxmlformats.org/wordprocessingml/2006/main">
        <w:t xml:space="preserve">যাকোব ১:৬ কিন্তু তেওঁ বিশ্বাসেৰে অনুৰোধ কৰক, একোৱেই লৰচৰ নকৰাকৈ। কিয়নো যি লৰচৰ কৰে, তেওঁ বতাহে ঠেলি দিয়া আৰু লৰচৰ কৰা সাগৰৰ ঢৌৰ দৰে।</w:t>
      </w:r>
    </w:p>
    <w:p w14:paraId="50DC6103" w14:textId="77777777" w:rsidR="000F7377" w:rsidRDefault="000F7377"/>
    <w:p w14:paraId="31829C83" w14:textId="77777777" w:rsidR="000F7377" w:rsidRDefault="000F7377">
      <w:r xmlns:w="http://schemas.openxmlformats.org/wordprocessingml/2006/main">
        <w:t xml:space="preserve">এই অংশটোৱে আমাক দোদুল্যমান আৰু ইফালে সিফালে ঠেলি দিয়াতকৈ বিশ্বাস আৰু আশ্বাসেৰে ঈশ্বৰৰ সহায় বিচাৰিবলৈ উৎসাহিত কৰে।</w:t>
      </w:r>
    </w:p>
    <w:p w14:paraId="7ABB210F" w14:textId="77777777" w:rsidR="000F7377" w:rsidRDefault="000F7377"/>
    <w:p w14:paraId="77F0239F" w14:textId="77777777" w:rsidR="000F7377" w:rsidRDefault="000F7377">
      <w:r xmlns:w="http://schemas.openxmlformats.org/wordprocessingml/2006/main">
        <w:t xml:space="preserve">১/ "বিশ্বাস আৰু আশ্বাসৰ জীৱন যাপন"।</w:t>
      </w:r>
    </w:p>
    <w:p w14:paraId="52938F9C" w14:textId="77777777" w:rsidR="000F7377" w:rsidRDefault="000F7377"/>
    <w:p w14:paraId="01F92F77" w14:textId="77777777" w:rsidR="000F7377" w:rsidRDefault="000F7377">
      <w:r xmlns:w="http://schemas.openxmlformats.org/wordprocessingml/2006/main">
        <w:t xml:space="preserve">২/ "সন্দেহৰ প্ৰলোভনক প্ৰতিহত কৰা"।</w:t>
      </w:r>
    </w:p>
    <w:p w14:paraId="4F9E88E6" w14:textId="77777777" w:rsidR="000F7377" w:rsidRDefault="000F7377"/>
    <w:p w14:paraId="0FF6C0E4" w14:textId="77777777" w:rsidR="000F7377" w:rsidRDefault="000F7377">
      <w:r xmlns:w="http://schemas.openxmlformats.org/wordprocessingml/2006/main">
        <w:t xml:space="preserve">১/ ৰোমীয়া ৪:১৭-২১ - ঈশ্বৰৰ প্ৰতিজ্ঞাত অব্ৰাহামৰ বিশ্বাসক তেওঁক ধাৰ্মিকতা হিচাপে দিয়া হৈছিল</w:t>
      </w:r>
    </w:p>
    <w:p w14:paraId="0852B370" w14:textId="77777777" w:rsidR="000F7377" w:rsidRDefault="000F7377"/>
    <w:p w14:paraId="67BA8389" w14:textId="77777777" w:rsidR="000F7377" w:rsidRDefault="000F7377">
      <w:r xmlns:w="http://schemas.openxmlformats.org/wordprocessingml/2006/main">
        <w:t xml:space="preserve">২/ যিচয়া ৭:৯ - যদি আপুনি আপোনাৰ বিশ্বাসত দৃঢ় নহয়, তেন্তে আপুনি একেবাৰে থিয় নহ'ব।</w:t>
      </w:r>
    </w:p>
    <w:p w14:paraId="79551348" w14:textId="77777777" w:rsidR="000F7377" w:rsidRDefault="000F7377"/>
    <w:p w14:paraId="4FD19C4E" w14:textId="77777777" w:rsidR="000F7377" w:rsidRDefault="000F7377">
      <w:r xmlns:w="http://schemas.openxmlformats.org/wordprocessingml/2006/main">
        <w:t xml:space="preserve">যাকোব ১:৭ কিয়নো সেই মানুহে প্ৰভুৰ পৰা কোনো বস্তু লাভ কৰিব বুলি নাভাবিব।</w:t>
      </w:r>
    </w:p>
    <w:p w14:paraId="37662C96" w14:textId="77777777" w:rsidR="000F7377" w:rsidRDefault="000F7377"/>
    <w:p w14:paraId="65C93E92" w14:textId="77777777" w:rsidR="000F7377" w:rsidRDefault="000F7377">
      <w:r xmlns:w="http://schemas.openxmlformats.org/wordprocessingml/2006/main">
        <w:t xml:space="preserve">এই অংশটোৱে এই কথাত গুৰুত্ব আৰোপ কৰিছে যে যিজন ব্যক্তিয়ে তেওঁৰ ওপৰত বিশ্বাস নকৰে, তেওঁক প্ৰভুৱে একো নিদিয়ে।</w:t>
      </w:r>
    </w:p>
    <w:p w14:paraId="74725D33" w14:textId="77777777" w:rsidR="000F7377" w:rsidRDefault="000F7377"/>
    <w:p w14:paraId="626E5886" w14:textId="77777777" w:rsidR="000F7377" w:rsidRDefault="000F7377">
      <w:r xmlns:w="http://schemas.openxmlformats.org/wordprocessingml/2006/main">
        <w:t xml:space="preserve">১/ "প্ৰভুৰ ওপৰত বিশ্বাস ৰখা: তেওঁৰ আশীৰ্বাদ গ্ৰহণৰ বাবে প্ৰয়োজনীয় মনোভাৱ"।</w:t>
      </w:r>
    </w:p>
    <w:p w14:paraId="3E46F535" w14:textId="77777777" w:rsidR="000F7377" w:rsidRDefault="000F7377"/>
    <w:p w14:paraId="4339B4A4" w14:textId="77777777" w:rsidR="000F7377" w:rsidRDefault="000F7377">
      <w:r xmlns:w="http://schemas.openxmlformats.org/wordprocessingml/2006/main">
        <w:t xml:space="preserve">২/ "বিশ্বাসৰ শক্তি: প্ৰভুৰ আশীৰ্বাদৰ তলা খুলি দিয়া"।</w:t>
      </w:r>
    </w:p>
    <w:p w14:paraId="17D3CEDF" w14:textId="77777777" w:rsidR="000F7377" w:rsidRDefault="000F7377"/>
    <w:p w14:paraId="33B40BF1" w14:textId="77777777" w:rsidR="000F7377" w:rsidRDefault="000F7377">
      <w:r xmlns:w="http://schemas.openxmlformats.org/wordprocessingml/2006/main">
        <w:t xml:space="preserve">১/ ৰোমীয়া ১০:১৭ - "তেনেকৈ বিশ্বাস শুনা আৰু শুনা খ্ৰীষ্টৰ বাক্যৰ দ্বাৰাই হয়।"</w:t>
      </w:r>
    </w:p>
    <w:p w14:paraId="1D3AE89B" w14:textId="77777777" w:rsidR="000F7377" w:rsidRDefault="000F7377"/>
    <w:p w14:paraId="77FA43CB" w14:textId="77777777" w:rsidR="000F7377" w:rsidRDefault="000F7377">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14:paraId="5707B982" w14:textId="77777777" w:rsidR="000F7377" w:rsidRDefault="000F7377"/>
    <w:p w14:paraId="5E648651" w14:textId="77777777" w:rsidR="000F7377" w:rsidRDefault="000F7377">
      <w:r xmlns:w="http://schemas.openxmlformats.org/wordprocessingml/2006/main">
        <w:t xml:space="preserve">যাকোব ১:৮ দুগুণ মনৰ মানুহ সকলো পথতে অস্থিৰ।</w:t>
      </w:r>
    </w:p>
    <w:p w14:paraId="5181C650" w14:textId="77777777" w:rsidR="000F7377" w:rsidRDefault="000F7377"/>
    <w:p w14:paraId="7AA1D2AF" w14:textId="77777777" w:rsidR="000F7377" w:rsidRDefault="000F7377">
      <w:r xmlns:w="http://schemas.openxmlformats.org/wordprocessingml/2006/main">
        <w:t xml:space="preserve">দ্বৈত মনৰ মানুহ জীৱনৰ সকলো দিশতে অবিশ্বাস্য।</w:t>
      </w:r>
    </w:p>
    <w:p w14:paraId="2D1C8BCC" w14:textId="77777777" w:rsidR="000F7377" w:rsidRDefault="000F7377"/>
    <w:p w14:paraId="3B2BCD47" w14:textId="77777777" w:rsidR="000F7377" w:rsidRDefault="000F7377">
      <w:r xmlns:w="http://schemas.openxmlformats.org/wordprocessingml/2006/main">
        <w:t xml:space="preserve">১/ আপোনাৰ বিশ্বাসত অটল হওক, দুগুণ মনোভাৱৰ নহয় - যাকোব ১:৮</w:t>
      </w:r>
    </w:p>
    <w:p w14:paraId="1A6EF12A" w14:textId="77777777" w:rsidR="000F7377" w:rsidRDefault="000F7377"/>
    <w:p w14:paraId="2D269FF7" w14:textId="77777777" w:rsidR="000F7377" w:rsidRDefault="000F7377">
      <w:r xmlns:w="http://schemas.openxmlformats.org/wordprocessingml/2006/main">
        <w:t xml:space="preserve">২/ দ্বৈত মনোভাৱৰ ব্যক্তিৰ অস্থিৰ জীৱন - যাকোব ১:৮</w:t>
      </w:r>
    </w:p>
    <w:p w14:paraId="3DD39A0D" w14:textId="77777777" w:rsidR="000F7377" w:rsidRDefault="000F7377"/>
    <w:p w14:paraId="79C9BDF6" w14:textId="77777777" w:rsidR="000F7377" w:rsidRDefault="000F7377">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14:paraId="4B896D05" w14:textId="77777777" w:rsidR="000F7377" w:rsidRDefault="000F7377"/>
    <w:p w14:paraId="72282CF5" w14:textId="77777777" w:rsidR="000F7377" w:rsidRDefault="000F7377">
      <w:r xmlns:w="http://schemas.openxmlformats.org/wordprocessingml/2006/main">
        <w:t xml:space="preserve">২/ হিতোপদেশ ৪:২৩ - আপোনাৰ হৃদয়ক সকলো সজাগ কৰি ৰাখক, কিয়নো ইয়াৰ পৰাই জীৱনৰ বসন্ত বৈ আহিছে।</w:t>
      </w:r>
    </w:p>
    <w:p w14:paraId="0A51B289" w14:textId="77777777" w:rsidR="000F7377" w:rsidRDefault="000F7377"/>
    <w:p w14:paraId="7B3AEB3C" w14:textId="77777777" w:rsidR="000F7377" w:rsidRDefault="000F7377">
      <w:r xmlns:w="http://schemas.openxmlformats.org/wordprocessingml/2006/main">
        <w:t xml:space="preserve">James 1:9 নীচ ভায়েক উচ্চ হোৱাত আনন্দ কৰক;</w:t>
      </w:r>
    </w:p>
    <w:p w14:paraId="1E5F6937" w14:textId="77777777" w:rsidR="000F7377" w:rsidRDefault="000F7377"/>
    <w:p w14:paraId="4D5425BE" w14:textId="77777777" w:rsidR="000F7377" w:rsidRDefault="000F7377">
      <w:r xmlns:w="http://schemas.openxmlformats.org/wordprocessingml/2006/main">
        <w:t xml:space="preserve">এই অংশটোৱে খ্ৰীষ্টানসকলক তেওঁলোকৰ মৰ্যাদা যিমানেই নম্ৰ নহওক কিয়, তেওঁলোকৰ মৰ্যাদাত আনন্দ বিচাৰিবলৈ উৎসাহিত কৰে।</w:t>
      </w:r>
    </w:p>
    <w:p w14:paraId="3038BDCB" w14:textId="77777777" w:rsidR="000F7377" w:rsidRDefault="000F7377"/>
    <w:p w14:paraId="0BD5F170" w14:textId="77777777" w:rsidR="000F7377" w:rsidRDefault="000F7377">
      <w:r xmlns:w="http://schemas.openxmlformats.org/wordprocessingml/2006/main">
        <w:t xml:space="preserve">১/ সকলো পৰিস্থিতিত সন্তুষ্টিৰ গুৰুত্বৰ ওপৰত ক।</w:t>
      </w:r>
    </w:p>
    <w:p w14:paraId="299BFD40" w14:textId="77777777" w:rsidR="000F7377" w:rsidRDefault="000F7377"/>
    <w:p w14:paraId="604F567E" w14:textId="77777777" w:rsidR="000F7377" w:rsidRDefault="000F7377">
      <w:r xmlns:w="http://schemas.openxmlformats.org/wordprocessingml/2006/main">
        <w:t xml:space="preserve">২/ বৃহত্তৰ খ্ৰীষ্টান সম্প্ৰদায়ৰ অংশ হৈ পোৱা আনন্দৰ ওপৰত এ।</w:t>
      </w:r>
    </w:p>
    <w:p w14:paraId="5EB5FC3C" w14:textId="77777777" w:rsidR="000F7377" w:rsidRDefault="000F7377"/>
    <w:p w14:paraId="069A692F" w14:textId="77777777" w:rsidR="000F7377" w:rsidRDefault="000F7377">
      <w:r xmlns:w="http://schemas.openxmlformats.org/wordprocessingml/2006/main">
        <w:t xml:space="preserve">মই যি অৱস্থাত থাকোঁ, তাত সন্তুষ্ট হ’বলৈ </w:t>
      </w:r>
      <w:r xmlns:w="http://schemas.openxmlformats.org/wordprocessingml/2006/main">
        <w:t xml:space="preserve">শিকিলোঁ।</w:t>
      </w:r>
      <w:r xmlns:w="http://schemas.openxmlformats.org/wordprocessingml/2006/main">
        <w:lastRenderedPageBreak xmlns:w="http://schemas.openxmlformats.org/wordprocessingml/2006/main"/>
      </w:r>
    </w:p>
    <w:p w14:paraId="6CC1EC50" w14:textId="77777777" w:rsidR="000F7377" w:rsidRDefault="000F7377"/>
    <w:p w14:paraId="6693BAC3" w14:textId="77777777" w:rsidR="000F7377" w:rsidRDefault="000F7377">
      <w:r xmlns:w="http://schemas.openxmlformats.org/wordprocessingml/2006/main">
        <w:t xml:space="preserve">২) ৰোমীয়া ১২:১৫-১৬ - আনন্দ কৰাসকলৰ লগত আনন্দ কৰা আৰু কান্দি থকাসকলৰ লগত কান্দিব। ইজনে সিজনৰ প্ৰতি একে মনৰ হওক। উচ্চ কথাবোৰ মন নকৰিব, কিন্তু নিম্ন সম্পত্তিৰ মানুহৰ প্ৰতি লাজ কৰক। নিজৰ অহংকাৰত জ্ঞানী নহব।</w:t>
      </w:r>
    </w:p>
    <w:p w14:paraId="4C70B4DD" w14:textId="77777777" w:rsidR="000F7377" w:rsidRDefault="000F7377"/>
    <w:p w14:paraId="1AD75CF3" w14:textId="77777777" w:rsidR="000F7377" w:rsidRDefault="000F7377">
      <w:r xmlns:w="http://schemas.openxmlformats.org/wordprocessingml/2006/main">
        <w:t xml:space="preserve">James 1:10 কিন্তু ধনী লোকে নীচ কৰা হয়;</w:t>
      </w:r>
    </w:p>
    <w:p w14:paraId="5315A7E0" w14:textId="77777777" w:rsidR="000F7377" w:rsidRDefault="000F7377"/>
    <w:p w14:paraId="00D60ECD" w14:textId="77777777" w:rsidR="000F7377" w:rsidRDefault="000F7377">
      <w:r xmlns:w="http://schemas.openxmlformats.org/wordprocessingml/2006/main">
        <w:t xml:space="preserve">ঘাঁহনিৰ ফুলৰ দৰে সোনকালে তেওঁৰ ধন-সম্পত্তি পাৰ হৈ যোৱাৰ লগে লগে ধনী মানুহজন নম্ৰ হ’ব।</w:t>
      </w:r>
    </w:p>
    <w:p w14:paraId="2F027A75" w14:textId="77777777" w:rsidR="000F7377" w:rsidRDefault="000F7377"/>
    <w:p w14:paraId="0D20A5E3" w14:textId="77777777" w:rsidR="000F7377" w:rsidRDefault="000F7377">
      <w:r xmlns:w="http://schemas.openxmlformats.org/wordprocessingml/2006/main">
        <w:t xml:space="preserve">১/ ধনৰ অসাৰতা: অহংকাৰে কেনেকৈ নম্ৰতালৈ লৈ যাব</w:t>
      </w:r>
    </w:p>
    <w:p w14:paraId="3888AA1A" w14:textId="77777777" w:rsidR="000F7377" w:rsidRDefault="000F7377"/>
    <w:p w14:paraId="6DF28537" w14:textId="77777777" w:rsidR="000F7377" w:rsidRDefault="000F7377">
      <w:r xmlns:w="http://schemas.openxmlformats.org/wordprocessingml/2006/main">
        <w:t xml:space="preserve">২/ প্ৰকৃত ধন বিচৰা: পাৰ্থিৱ সম্পত্তিৰ অস্থায়িত্ব</w:t>
      </w:r>
    </w:p>
    <w:p w14:paraId="0BED885E" w14:textId="77777777" w:rsidR="000F7377" w:rsidRDefault="000F7377"/>
    <w:p w14:paraId="32953B84" w14:textId="77777777" w:rsidR="000F7377" w:rsidRDefault="000F7377">
      <w:r xmlns:w="http://schemas.openxmlformats.org/wordprocessingml/2006/main">
        <w:t xml:space="preserve">১/ হিতোপদেশ ২১:২০ - "জ্ঞানীৰ ঘৰত বহুমূলীয়া ধন আৰু তেল থাকে; কিন্তু মূৰ্খ মানুহে সেই ধন খৰচ কৰে।"</w:t>
      </w:r>
    </w:p>
    <w:p w14:paraId="221907BA" w14:textId="77777777" w:rsidR="000F7377" w:rsidRDefault="000F7377"/>
    <w:p w14:paraId="354A3D11" w14:textId="77777777" w:rsidR="000F7377" w:rsidRDefault="000F7377">
      <w:r xmlns:w="http://schemas.openxmlformats.org/wordprocessingml/2006/main">
        <w:t xml:space="preserve">২) উপদেশক ৫:১০-১১ - "যিজনে ৰূপক ভাল পায়, তেওঁ ৰূপত তৃপ্ত নহ'ব; আৰু প্ৰচুৰতাক বৃদ্ধিৰ সৈতে প্ৰেম কৰাজনেও অসাৰ তাৰ মালিকসকলক তেওঁলোকৰ চকুৰে চোৱাৰ বাহিৰে?"</w:t>
      </w:r>
    </w:p>
    <w:p w14:paraId="7C158E7D" w14:textId="77777777" w:rsidR="000F7377" w:rsidRDefault="000F7377"/>
    <w:p w14:paraId="62083F07" w14:textId="77777777" w:rsidR="000F7377" w:rsidRDefault="000F7377">
      <w:r xmlns:w="http://schemas.openxmlformats.org/wordprocessingml/2006/main">
        <w:t xml:space="preserve">James 1:11 কিয়নো সূৰ্য্য জ্বলন্ত উত্তাপত উদয় হোৱা নাই, কিন্তু ই ঘাঁহ শুকাই যায়, আৰু তাৰ ফুল সৰি পৰে, আৰু তাৰ ৰূপৰ অনুগ্ৰহ নষ্ট হয়;</w:t>
      </w:r>
    </w:p>
    <w:p w14:paraId="7166E5DA" w14:textId="77777777" w:rsidR="000F7377" w:rsidRDefault="000F7377"/>
    <w:p w14:paraId="138CD522" w14:textId="77777777" w:rsidR="000F7377" w:rsidRDefault="000F7377">
      <w:r xmlns:w="http://schemas.openxmlformats.org/wordprocessingml/2006/main">
        <w:t xml:space="preserve">অংশটোৱে বস্তুগত সম্পদৰ ক্ষণস্থায়ী স্বৰূপ আৰু ই কেনেকৈ চিৰদিনৰ বাবে স্থায়ী হ’ব নোৱাৰে তাৰ কথা কয়।</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"ধনৰ ক্ষণস্থায়ীতা" - বস্তুগত সম্পদ ক্ষণস্থায়ী আৰু অস্থায়ী বুলি বাইবেলৰ সত্যতা অন্বেষণ কৰা।</w:t>
      </w:r>
    </w:p>
    <w:p w14:paraId="50D1A9B4" w14:textId="77777777" w:rsidR="000F7377" w:rsidRDefault="000F7377"/>
    <w:p w14:paraId="16684D96" w14:textId="77777777" w:rsidR="000F7377" w:rsidRDefault="000F7377">
      <w:r xmlns:w="http://schemas.openxmlformats.org/wordprocessingml/2006/main">
        <w:t xml:space="preserve">২/ "ধনৰ অস্থায়িত্ব" - ধন-সম্পত্তিয়ে কেনেকৈ স্থায়ী আনন্দ আৰু পূৰ্ণতাৰ নিশ্চয়তা নিদিয়ে সেই বিষয়ে পৰীক্ষা কৰা।</w:t>
      </w:r>
    </w:p>
    <w:p w14:paraId="3A753C40" w14:textId="77777777" w:rsidR="000F7377" w:rsidRDefault="000F7377"/>
    <w:p w14:paraId="3E95250A" w14:textId="77777777" w:rsidR="000F7377" w:rsidRDefault="000F7377">
      <w:r xmlns:w="http://schemas.openxmlformats.org/wordprocessingml/2006/main">
        <w:t xml:space="preserve">১/ মথি ৬:১৯-২০ - "পৃথিৱীত য'ত পক আৰু মৰিচাই ধ্বংস কৰে আৰু চোৰে ভাঙি চুৰি কৰে, তেনে পৃথিবীত নিজৰ বাবে ধন সঞ্চয় নকৰিবা, কিন্তু স্বৰ্গত নিজৰ বাবে ধন জমা কৰক, য'ত মৌ বা মৰিছা ধ্বংস নকৰে আৰু য'ত।" চোৰে সোমাই চুৰি নকৰে।"</w:t>
      </w:r>
    </w:p>
    <w:p w14:paraId="7ABAB68A" w14:textId="77777777" w:rsidR="000F7377" w:rsidRDefault="000F7377"/>
    <w:p w14:paraId="67F9B807" w14:textId="77777777" w:rsidR="000F7377" w:rsidRDefault="000F7377">
      <w:r xmlns:w="http://schemas.openxmlformats.org/wordprocessingml/2006/main">
        <w:t xml:space="preserve">২) উপদেশক ৫:১০ - "যিজনে ধন ভাল পায়, তেওঁৰ কেতিয়াও পৰ্যাপ্ত ধন নাথাকে; যিয়ে ধন ভাল পায়, তেওঁ কেতিয়াও নিজৰ উপাৰ্জনত সন্তুষ্ট নহয়। এইটোও অৰ্থহীন।"</w:t>
      </w:r>
    </w:p>
    <w:p w14:paraId="7215D3F5" w14:textId="77777777" w:rsidR="000F7377" w:rsidRDefault="000F7377"/>
    <w:p w14:paraId="4A716207" w14:textId="77777777" w:rsidR="000F7377" w:rsidRDefault="000F7377">
      <w:r xmlns:w="http://schemas.openxmlformats.org/wordprocessingml/2006/main">
        <w:t xml:space="preserve">James 1:12 যি মানুহে পৰীক্ষা সহ্য কৰে, তেওঁ ধন্য, কিয়নো যেতিয়া তেওঁ পৰীক্ষা পাব, তেতিয়া তেওঁ জীৱনৰ মুকুট লাভ কৰিব, যিটো প্ৰভুৱে তেওঁক প্ৰেম কৰা লোকসকলক প্ৰতিজ্ঞা কৰিছে।</w:t>
      </w:r>
    </w:p>
    <w:p w14:paraId="7ACA827A" w14:textId="77777777" w:rsidR="000F7377" w:rsidRDefault="000F7377"/>
    <w:p w14:paraId="45FC7DA7" w14:textId="77777777" w:rsidR="000F7377" w:rsidRDefault="000F7377">
      <w:r xmlns:w="http://schemas.openxmlformats.org/wordprocessingml/2006/main">
        <w:t xml:space="preserve">এই অংশটোৱে অনন্ত জীৱনৰ আশীৰ্বাদ লাভ কৰিবলৈ পৰীক্ষা আৰু প্ৰলোভনৰ মাজেৰে অধ্যৱসায় কৰাৰ গুৰুত্বৰ ওপৰত গুৰুত্ব আৰোপ কৰিছে।</w:t>
      </w:r>
    </w:p>
    <w:p w14:paraId="026D48E9" w14:textId="77777777" w:rsidR="000F7377" w:rsidRDefault="000F7377"/>
    <w:p w14:paraId="3592D2EF" w14:textId="77777777" w:rsidR="000F7377" w:rsidRDefault="000F7377">
      <w:r xmlns:w="http://schemas.openxmlformats.org/wordprocessingml/2006/main">
        <w:t xml:space="preserve">১/ "অধ্যৱসায়ৰ আশীৰ্বাদ: পৰীক্ষা কেনেকৈ সহ্য কৰিব পাৰি আৰু জীৱনৰ মুকুট কেনেকৈ লাভ কৰিব পাৰি"।</w:t>
      </w:r>
    </w:p>
    <w:p w14:paraId="5CB2EED2" w14:textId="77777777" w:rsidR="000F7377" w:rsidRDefault="000F7377"/>
    <w:p w14:paraId="5780D085" w14:textId="77777777" w:rsidR="000F7377" w:rsidRDefault="000F7377">
      <w:r xmlns:w="http://schemas.openxmlformats.org/wordprocessingml/2006/main">
        <w:t xml:space="preserve">২/ "প্ৰতিজ্ঞা কৰা পুৰস্কাৰ: প্ৰভুক প্ৰেম কৰাসকলৰ বাবে অনন্ত জীৱনৰ আশীৰ্বাদ"।</w:t>
      </w:r>
    </w:p>
    <w:p w14:paraId="03CC5D2E" w14:textId="77777777" w:rsidR="000F7377" w:rsidRDefault="000F7377"/>
    <w:p w14:paraId="521F5F8A" w14:textId="77777777" w:rsidR="000F7377" w:rsidRDefault="000F7377">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18A102F5" w14:textId="77777777" w:rsidR="000F7377" w:rsidRDefault="000F7377"/>
    <w:p w14:paraId="73FB31F7" w14:textId="77777777" w:rsidR="000F7377" w:rsidRDefault="000F7377">
      <w:r xmlns:w="http://schemas.openxmlformats.org/wordprocessingml/2006/main">
        <w:t xml:space="preserve">২/ মথি ৫:১০-১২ - ধাৰ্মিকতাৰ কাৰণে নিৰ্যাতিত হোৱাসকল ধন্য, কিয়নো স্বৰ্গৰাজ্য তেওঁলোকৰ। মোৰ কাৰণে যেতিয়া মানুহে তোমালোকক নিন্দা কৰিব, তাড়না কৰিব, আৰু তোমালোকৰ বিৰুদ্ধে সকলো ধৰণৰ বেয়া কথা ক’ব, তেতিয়া তোমালোক ধন্য। আনন্দ কৰা আৰু আনন্দ কৰা, কিয়নো </w:t>
      </w:r>
      <w:r xmlns:w="http://schemas.openxmlformats.org/wordprocessingml/2006/main">
        <w:lastRenderedPageBreak xmlns:w="http://schemas.openxmlformats.org/wordprocessingml/2006/main"/>
      </w:r>
      <w:r xmlns:w="http://schemas.openxmlformats.org/wordprocessingml/2006/main">
        <w:t xml:space="preserve">স্বৰ্গত তোমালোকৰ পুৰস্কাৰ ডাঙৰ।</w:t>
      </w:r>
    </w:p>
    <w:p w14:paraId="06B8BD15" w14:textId="77777777" w:rsidR="000F7377" w:rsidRDefault="000F7377"/>
    <w:p w14:paraId="783A74EA" w14:textId="77777777" w:rsidR="000F7377" w:rsidRDefault="000F7377">
      <w:r xmlns:w="http://schemas.openxmlformats.org/wordprocessingml/2006/main">
        <w:t xml:space="preserve">James 1:13 কোনোৱে পৰীক্ষাত পৰিলে মই ঈশ্বৰৰ দ্বাৰা পৰীক্ষা কৰা বুলি নকওক;</w:t>
      </w:r>
    </w:p>
    <w:p w14:paraId="75A42E3D" w14:textId="77777777" w:rsidR="000F7377" w:rsidRDefault="000F7377"/>
    <w:p w14:paraId="368ED678" w14:textId="77777777" w:rsidR="000F7377" w:rsidRDefault="000F7377">
      <w:r xmlns:w="http://schemas.openxmlformats.org/wordprocessingml/2006/main">
        <w:t xml:space="preserve">ঈশ্বৰে কাকো বেয়াৰ দ্বাৰা প্ৰলোভিত নকৰে আৰু তেওঁ কৰে বুলি ভবাটো ভুল।</w:t>
      </w:r>
    </w:p>
    <w:p w14:paraId="20C67A42" w14:textId="77777777" w:rsidR="000F7377" w:rsidRDefault="000F7377"/>
    <w:p w14:paraId="794D0672" w14:textId="77777777" w:rsidR="000F7377" w:rsidRDefault="000F7377">
      <w:r xmlns:w="http://schemas.openxmlformats.org/wordprocessingml/2006/main">
        <w:t xml:space="preserve">১/ ঈশ্বৰৰ শক্তিৰ দ্বাৰা প্ৰলোভনক জয় কৰা</w:t>
      </w:r>
    </w:p>
    <w:p w14:paraId="1AFD46C4" w14:textId="77777777" w:rsidR="000F7377" w:rsidRDefault="000F7377"/>
    <w:p w14:paraId="019090B8" w14:textId="77777777" w:rsidR="000F7377" w:rsidRDefault="000F7377">
      <w:r xmlns:w="http://schemas.openxmlformats.org/wordprocessingml/2006/main">
        <w:t xml:space="preserve">২/ ঈশ্বৰৰ বিৰুদ্ধে অন্যায় অভিযোগৰ পৰা সাৱধান হওক</w:t>
      </w:r>
    </w:p>
    <w:p w14:paraId="220C8936" w14:textId="77777777" w:rsidR="000F7377" w:rsidRDefault="000F7377"/>
    <w:p w14:paraId="55F89018" w14:textId="77777777" w:rsidR="000F7377" w:rsidRDefault="000F7377">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3BBCC5E5" w14:textId="77777777" w:rsidR="000F7377" w:rsidRDefault="000F7377"/>
    <w:p w14:paraId="5400A3D4" w14:textId="77777777" w:rsidR="000F7377" w:rsidRDefault="000F7377">
      <w:r xmlns:w="http://schemas.openxmlformats.org/wordprocessingml/2006/main">
        <w:t xml:space="preserve">২/ ইব্ৰী ২:১৮ - কিয়নো তেওঁ নিজেই পৰীক্ষাৰ সময়ত কষ্ট ভোগ কৰাৰ বাবে পৰীক্ষাত থকাসকলক সহায় কৰিবলৈ সক্ষম।</w:t>
      </w:r>
    </w:p>
    <w:p w14:paraId="3799DA5A" w14:textId="77777777" w:rsidR="000F7377" w:rsidRDefault="000F7377"/>
    <w:p w14:paraId="245A7C79" w14:textId="77777777" w:rsidR="000F7377" w:rsidRDefault="000F7377">
      <w:r xmlns:w="http://schemas.openxmlformats.org/wordprocessingml/2006/main">
        <w:t xml:space="preserve">James 1:14 কিন্তু প্রত্যেক মানুহে নিজৰ কামনাৰ পৰা আঁতৰি আহি প্ৰলোভিত হ’লে পৰীক্ষা কৰা হয়।</w:t>
      </w:r>
    </w:p>
    <w:p w14:paraId="3E65F643" w14:textId="77777777" w:rsidR="000F7377" w:rsidRDefault="000F7377"/>
    <w:p w14:paraId="68A54D0B" w14:textId="77777777" w:rsidR="000F7377" w:rsidRDefault="000F7377">
      <w:r xmlns:w="http://schemas.openxmlformats.org/wordprocessingml/2006/main">
        <w:t xml:space="preserve">নিজৰ ইচ্ছাই যেতিয়া বিপথে পৰিচালিত কৰে তেতিয়া প্ৰলোভন পায় প্ৰত্যেকৰে।</w:t>
      </w:r>
    </w:p>
    <w:p w14:paraId="28897DA2" w14:textId="77777777" w:rsidR="000F7377" w:rsidRDefault="000F7377"/>
    <w:p w14:paraId="3DA57323" w14:textId="77777777" w:rsidR="000F7377" w:rsidRDefault="000F7377">
      <w:r xmlns:w="http://schemas.openxmlformats.org/wordprocessingml/2006/main">
        <w:t xml:space="preserve">১/ "বি অন গাৰ্ড: প্ৰলোভনৰ বিৰুদ্ধে নিজকে ৰক্ষা কৰা"।</w:t>
      </w:r>
    </w:p>
    <w:p w14:paraId="0F3EE3E7" w14:textId="77777777" w:rsidR="000F7377" w:rsidRDefault="000F7377"/>
    <w:p w14:paraId="7AB9D4C1" w14:textId="77777777" w:rsidR="000F7377" w:rsidRDefault="000F7377">
      <w:r xmlns:w="http://schemas.openxmlformats.org/wordprocessingml/2006/main">
        <w:t xml:space="preserve">২/ "আমাৰ নিজৰ ইচ্ছাৰ বিপদ"।</w:t>
      </w:r>
    </w:p>
    <w:p w14:paraId="4623E706" w14:textId="77777777" w:rsidR="000F7377" w:rsidRDefault="000F7377"/>
    <w:p w14:paraId="6A62B535" w14:textId="77777777" w:rsidR="000F7377" w:rsidRDefault="000F7377">
      <w:r xmlns:w="http://schemas.openxmlformats.org/wordprocessingml/2006/main">
        <w:t xml:space="preserve">১/ হিতোপদেশ ১৬:১৮ - অহংকাৰ ধ্বংসৰ আগত আৰু অহংকাৰী আত্মাই পতনৰ আগত যায়।</w:t>
      </w:r>
    </w:p>
    <w:p w14:paraId="67CE9EE6" w14:textId="77777777" w:rsidR="000F7377" w:rsidRDefault="000F7377"/>
    <w:p w14:paraId="7CB2C5ED" w14:textId="77777777" w:rsidR="000F7377" w:rsidRDefault="000F7377">
      <w:r xmlns:w="http://schemas.openxmlformats.org/wordprocessingml/2006/main">
        <w:t xml:space="preserve">২/ ইব্ৰী ২:১৮ - কিয়নো তেওঁ নিজেই পৰীক্ষাত কষ্ট পাই, তেওঁ পৰীক্ষাত থকাসকলক সহায় কৰিবলৈ সক্ষম।</w:t>
      </w:r>
    </w:p>
    <w:p w14:paraId="71601645" w14:textId="77777777" w:rsidR="000F7377" w:rsidRDefault="000F7377"/>
    <w:p w14:paraId="0E435AF7" w14:textId="77777777" w:rsidR="000F7377" w:rsidRDefault="000F7377">
      <w:r xmlns:w="http://schemas.openxmlformats.org/wordprocessingml/2006/main">
        <w:t xml:space="preserve">James 1:15 তেতিয়া কামনাই গৰ্ভধাৰণ কৰিলে পাপ জন্ম দিয়ে;</w:t>
      </w:r>
    </w:p>
    <w:p w14:paraId="49057FFC" w14:textId="77777777" w:rsidR="000F7377" w:rsidRDefault="000F7377"/>
    <w:p w14:paraId="730BC09C" w14:textId="77777777" w:rsidR="000F7377" w:rsidRDefault="000F7377">
      <w:r xmlns:w="http://schemas.openxmlformats.org/wordprocessingml/2006/main">
        <w:t xml:space="preserve">যাকোবে পাপৰ পৰিণতিৰ বিৰুদ্ধে সতৰ্ক কৰি দিছে, যিটো হৈছে মৃত্যু।</w:t>
      </w:r>
    </w:p>
    <w:p w14:paraId="24E90740" w14:textId="77777777" w:rsidR="000F7377" w:rsidRDefault="000F7377"/>
    <w:p w14:paraId="1AC7EF5B" w14:textId="77777777" w:rsidR="000F7377" w:rsidRDefault="000F7377">
      <w:r xmlns:w="http://schemas.openxmlformats.org/wordprocessingml/2006/main">
        <w:t xml:space="preserve">১/ পাপৰ বিপদ: আমাৰ পছন্দৰ পৰিণতি বুজি পোৱা</w:t>
      </w:r>
    </w:p>
    <w:p w14:paraId="03362604" w14:textId="77777777" w:rsidR="000F7377" w:rsidRDefault="000F7377"/>
    <w:p w14:paraId="4F5D2485" w14:textId="77777777" w:rsidR="000F7377" w:rsidRDefault="000F7377">
      <w:r xmlns:w="http://schemas.openxmlformats.org/wordprocessingml/2006/main">
        <w:t xml:space="preserve">২/ আজ্ঞাকাৰীতাৰ শক্তি: ধাৰ্মিকতাৰ দ্বাৰা জীৱন বিচাৰি পোৱা</w:t>
      </w:r>
    </w:p>
    <w:p w14:paraId="434EDD95" w14:textId="77777777" w:rsidR="000F7377" w:rsidRDefault="000F7377"/>
    <w:p w14:paraId="439770C0"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23CD4480" w14:textId="77777777" w:rsidR="000F7377" w:rsidRDefault="000F7377"/>
    <w:p w14:paraId="14C9B8AC" w14:textId="77777777" w:rsidR="000F7377" w:rsidRDefault="000F7377">
      <w:r xmlns:w="http://schemas.openxmlformats.org/wordprocessingml/2006/main">
        <w:t xml:space="preserve">২/ হিতোপদেশ ১১:১৯ - প্ৰকৃত ধাৰ্ম্মিক মানুহে জীৱন লাভ কৰে, কিন্তু যিয়ে বেয়াৰ পিছত লগা তেওঁ মৃত্যুলৈ যায়।</w:t>
      </w:r>
    </w:p>
    <w:p w14:paraId="19BE4D9E" w14:textId="77777777" w:rsidR="000F7377" w:rsidRDefault="000F7377"/>
    <w:p w14:paraId="34B4638A" w14:textId="77777777" w:rsidR="000F7377" w:rsidRDefault="000F7377">
      <w:r xmlns:w="http://schemas.openxmlformats.org/wordprocessingml/2006/main">
        <w:t xml:space="preserve">যাকোব ১:১৬ হে মোৰ প্ৰিয় ভাইসকল, ভুল নকৰিবা।</w:t>
      </w:r>
    </w:p>
    <w:p w14:paraId="075B875E" w14:textId="77777777" w:rsidR="000F7377" w:rsidRDefault="000F7377"/>
    <w:p w14:paraId="5D64D9A5" w14:textId="77777777" w:rsidR="000F7377" w:rsidRDefault="000F7377">
      <w:r xmlns:w="http://schemas.openxmlformats.org/wordprocessingml/2006/main">
        <w:t xml:space="preserve">পাঠাংশ:</w:t>
      </w:r>
    </w:p>
    <w:p w14:paraId="00FE6723" w14:textId="77777777" w:rsidR="000F7377" w:rsidRDefault="000F7377"/>
    <w:p w14:paraId="3AC7552D" w14:textId="77777777" w:rsidR="000F7377" w:rsidRDefault="000F7377">
      <w:r xmlns:w="http://schemas.openxmlformats.org/wordprocessingml/2006/main">
        <w:t xml:space="preserve">যাকোব ১:১৬-১৭: “হে মোৰ প্ৰিয় ভাইসকল, ভুল নকৰিবা। প্ৰতিটো ভাল উপহাৰ আৰু প্ৰতিটো সিদ্ধ উপহাৰ ওপৰৰ পৰা আহে, আৰু পোহৰৰ পিতৃৰ পৰা নামি আহিছে, যাৰ লগত কোনো পৰিৱৰ্তনশীলতা বা ঘূৰণীয়া ছাঁও নাই।”</w:t>
      </w:r>
    </w:p>
    <w:p w14:paraId="0C1B6051" w14:textId="77777777" w:rsidR="000F7377" w:rsidRDefault="000F7377"/>
    <w:p w14:paraId="114AAE83" w14:textId="77777777" w:rsidR="000F7377" w:rsidRDefault="000F7377">
      <w:r xmlns:w="http://schemas.openxmlformats.org/wordprocessingml/2006/main">
        <w:t xml:space="preserve">যাকোবে বিশ্বাসীসকলক প্ৰতাৰিত নহ’বলৈ উৎসাহিত কৰে, তেওঁলোকক সোঁৱৰাই দিয়ে যে সকলো ভাল আৰু সিদ্ধ উপহাৰ </w:t>
      </w:r>
      <w:r xmlns:w="http://schemas.openxmlformats.org/wordprocessingml/2006/main">
        <w:lastRenderedPageBreak xmlns:w="http://schemas.openxmlformats.org/wordprocessingml/2006/main"/>
      </w:r>
      <w:r xmlns:w="http://schemas.openxmlformats.org/wordprocessingml/2006/main">
        <w:t xml:space="preserve">ঈশ্বৰৰ পৰা আহে, যি কেতিয়াও সলনি নহয়।</w:t>
      </w:r>
    </w:p>
    <w:p w14:paraId="79159C12" w14:textId="77777777" w:rsidR="000F7377" w:rsidRDefault="000F7377"/>
    <w:p w14:paraId="4D115F7D" w14:textId="77777777" w:rsidR="000F7377" w:rsidRDefault="000F7377">
      <w:r xmlns:w="http://schemas.openxmlformats.org/wordprocessingml/2006/main">
        <w:t xml:space="preserve">১/ ঈশ্বৰৰ অপৰিৱৰ্তিত প্ৰেম - ঈশ্বৰৰ প্ৰেম কেনেকৈ কেতিয়াও দোদুল্যমান নহয় আৰু আমি কেনেকৈ তেওঁৰ অটলতাক বিশ্বাস কৰিব পাৰো সেই বিষয়ে অন্বেষণ কৰা</w:t>
      </w:r>
    </w:p>
    <w:p w14:paraId="2E892F7A" w14:textId="77777777" w:rsidR="000F7377" w:rsidRDefault="000F7377"/>
    <w:p w14:paraId="5FEF38D4" w14:textId="77777777" w:rsidR="000F7377" w:rsidRDefault="000F7377">
      <w:r xmlns:w="http://schemas.openxmlformats.org/wordprocessingml/2006/main">
        <w:t xml:space="preserve">২/ ঈশ্বৰৰ সিদ্ধতা - সকলো ভাল আৰু সিদ্ধ উপহাৰ কেনেকৈ ঈশ্বৰৰ পৰা আহে আৰু তেওঁৰ দয়া আৰু অনুগ্ৰহৰ বাবে আমি কেনেকৈ কৃতজ্ঞ হ’ব লাগে সেই বিষয়ে আলোচনা কৰা।</w:t>
      </w:r>
    </w:p>
    <w:p w14:paraId="7764113A" w14:textId="77777777" w:rsidR="000F7377" w:rsidRDefault="000F7377"/>
    <w:p w14:paraId="54F5D3B5" w14:textId="77777777" w:rsidR="000F7377" w:rsidRDefault="000F7377">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75C7A77C" w14:textId="77777777" w:rsidR="000F7377" w:rsidRDefault="000F7377"/>
    <w:p w14:paraId="07712CFF" w14:textId="77777777" w:rsidR="000F7377" w:rsidRDefault="000F7377">
      <w:r xmlns:w="http://schemas.openxmlformats.org/wordprocessingml/2006/main">
        <w:t xml:space="preserve">২) গীতমালা ১৪৫:৮-৯ - "প্ৰভু কৃপাময় আৰু দয়ালু, ক্ৰোধত লেহেমীয়া আৰু দৃঢ় প্ৰেমত প্ৰচুৰ। প্ৰভুৱে সকলোৰে বাবে মঙ্গল, আৰু তেওঁৰ দয়া তেওঁৰ সকলো সৃষ্টিৰ ওপৰত আছে।"</w:t>
      </w:r>
    </w:p>
    <w:p w14:paraId="1BD7EA50" w14:textId="77777777" w:rsidR="000F7377" w:rsidRDefault="000F7377"/>
    <w:p w14:paraId="4544B0F7" w14:textId="77777777" w:rsidR="000F7377" w:rsidRDefault="000F7377">
      <w:r xmlns:w="http://schemas.openxmlformats.org/wordprocessingml/2006/main">
        <w:t xml:space="preserve">James 1:17 প্রতিটো ভাল উপহাৰ আৰু প্রতিটো সিদ্ধ উপহাৰ ওপৰৰ পৰা আহে, আৰু পোহৰৰ পিতৃৰ পৰা নামি আহে, যাৰ লগত কোনো পৰিৱৰ্তনশীলতা বা ঘূৰণীয়া ছাঁও নাই।</w:t>
      </w:r>
    </w:p>
    <w:p w14:paraId="7745CC84" w14:textId="77777777" w:rsidR="000F7377" w:rsidRDefault="000F7377"/>
    <w:p w14:paraId="4BC3ED85" w14:textId="77777777" w:rsidR="000F7377" w:rsidRDefault="000F7377">
      <w:r xmlns:w="http://schemas.openxmlformats.org/wordprocessingml/2006/main">
        <w:t xml:space="preserve">ঈশ্বৰ সকলো ভাল উপহাৰৰ উৎস আৰু পৰিৱৰ্তন নহয়।</w:t>
      </w:r>
    </w:p>
    <w:p w14:paraId="367BF40A" w14:textId="77777777" w:rsidR="000F7377" w:rsidRDefault="000F7377"/>
    <w:p w14:paraId="4C4DEC9D" w14:textId="77777777" w:rsidR="000F7377" w:rsidRDefault="000F7377">
      <w:r xmlns:w="http://schemas.openxmlformats.org/wordprocessingml/2006/main">
        <w:t xml:space="preserve">১: ঈশ্বৰ সকলো ভাল উপহাৰৰ দাতা আৰু তেওঁৰ চৰিত্ৰ সামঞ্জস্যপূৰ্ণ আৰু অপৰিৱৰ্তিত।</w:t>
      </w:r>
    </w:p>
    <w:p w14:paraId="647B19BA" w14:textId="77777777" w:rsidR="000F7377" w:rsidRDefault="000F7377"/>
    <w:p w14:paraId="6196D47A" w14:textId="77777777" w:rsidR="000F7377" w:rsidRDefault="000F7377">
      <w:r xmlns:w="http://schemas.openxmlformats.org/wordprocessingml/2006/main">
        <w:t xml:space="preserve">২: ঈশ্বৰে আমাক প্ৰদান কৰা উপহাৰবোৰত আনন্দিত হওক, তেওঁ যে প্ৰেম আৰু অনুগ্ৰহৰ অপৰিৱৰ্তিত উৎস।</w:t>
      </w:r>
    </w:p>
    <w:p w14:paraId="72623957" w14:textId="77777777" w:rsidR="000F7377" w:rsidRDefault="000F7377"/>
    <w:p w14:paraId="3D3EA376" w14:textId="77777777" w:rsidR="000F7377" w:rsidRDefault="000F7377">
      <w:r xmlns:w="http://schemas.openxmlformats.org/wordprocessingml/2006/main">
        <w:t xml:space="preserve">১: মলাখী ৩:৬ "কিয়নো মই যিহোৱা, মই সলনি নকৰো; সেয়েহে তোমালোক যাকোবৰ সন্তানসকল ধ্বংস হোৱা নাই।"</w:t>
      </w:r>
    </w:p>
    <w:p w14:paraId="2711AC3A" w14:textId="77777777" w:rsidR="000F7377" w:rsidRDefault="000F7377"/>
    <w:p w14:paraId="6C08F60C" w14:textId="77777777" w:rsidR="000F7377" w:rsidRDefault="000F7377">
      <w:r xmlns:w="http://schemas.openxmlformats.org/wordprocessingml/2006/main">
        <w:t xml:space="preserve">২: ইব্ৰী ১৩:৮ "যীচু খ্ৰীষ্ট কালি আৰু আজি আৰু চিৰকাললৈকে একেই।"</w:t>
      </w:r>
    </w:p>
    <w:p w14:paraId="2ED4276B" w14:textId="77777777" w:rsidR="000F7377" w:rsidRDefault="000F7377"/>
    <w:p w14:paraId="1BF8ED7E" w14:textId="77777777" w:rsidR="000F7377" w:rsidRDefault="000F7377">
      <w:r xmlns:w="http://schemas.openxmlformats.org/wordprocessingml/2006/main">
        <w:t xml:space="preserve">James 1:18 তেওঁ নিজৰ ইচ্ছাৰ পৰাই সত্যৰ বাক্যৰে আমাক জন্ম দিলে, যাতে আমি তেওঁৰ সৃষ্টিৰ এক প্ৰকাৰৰ প্ৰথম ফল হওঁ।</w:t>
      </w:r>
    </w:p>
    <w:p w14:paraId="37BBC866" w14:textId="77777777" w:rsidR="000F7377" w:rsidRDefault="000F7377"/>
    <w:p w14:paraId="3A03D1CA" w14:textId="77777777" w:rsidR="000F7377" w:rsidRDefault="000F7377">
      <w:r xmlns:w="http://schemas.openxmlformats.org/wordprocessingml/2006/main">
        <w:t xml:space="preserve">ঈশ্বৰে আমাক নিজৰ ইচ্ছাৰ পৰা আৰু তেওঁৰ সত্যৰ সৈতে সৃষ্টি কৰিছে, তেওঁৰ সৃষ্টিৰ প্ৰথম অংশ হ’বলৈ।</w:t>
      </w:r>
    </w:p>
    <w:p w14:paraId="3F93F8F7" w14:textId="77777777" w:rsidR="000F7377" w:rsidRDefault="000F7377"/>
    <w:p w14:paraId="2AC2F99E" w14:textId="77777777" w:rsidR="000F7377" w:rsidRDefault="000F7377">
      <w:r xmlns:w="http://schemas.openxmlformats.org/wordprocessingml/2006/main">
        <w:t xml:space="preserve">১: ঈশ্বৰে আমাক কামনা কৰে, আৰু তেওঁৰ সত্যতাৰে তেওঁ আমাক তেওঁৰ সৃষ্টিৰ প্ৰথম হ’বলৈ ৰচনা কৰিছে।</w:t>
      </w:r>
    </w:p>
    <w:p w14:paraId="14EEECBB" w14:textId="77777777" w:rsidR="000F7377" w:rsidRDefault="000F7377"/>
    <w:p w14:paraId="2CFC7C9B" w14:textId="77777777" w:rsidR="000F7377" w:rsidRDefault="000F7377">
      <w:r xmlns:w="http://schemas.openxmlformats.org/wordprocessingml/2006/main">
        <w:t xml:space="preserve">২: তেওঁৰ প্ৰেমত ঈশ্বৰে আমাক তেওঁৰ সৃষ্টিৰ ভিতৰত প্ৰথম হ’বলৈ বাছি লৈছিল আৰু তেওঁ নিজৰ সত্যতাৰে তেনে কৰিছিল।</w:t>
      </w:r>
    </w:p>
    <w:p w14:paraId="6D450266" w14:textId="77777777" w:rsidR="000F7377" w:rsidRDefault="000F7377"/>
    <w:p w14:paraId="0B79F6D3" w14:textId="77777777" w:rsidR="000F7377" w:rsidRDefault="000F7377">
      <w:r xmlns:w="http://schemas.openxmlformats.org/wordprocessingml/2006/main">
        <w:t xml:space="preserve">১: ইফিচীয়া ২:১০ - "কিয়নো আমি তেওঁৰ শিল্পকৰ্ম, খ্ৰীষ্ট যীচুত সৎ কৰ্মৰ বাবে সৃষ্টি কৰা, যিবোৰ ঈশ্বৰে আগতেই নিৰ্ধাৰণ কৰি দিছে যে আমি সেইবোৰত চলিবলৈ।"</w:t>
      </w:r>
    </w:p>
    <w:p w14:paraId="60FEA231" w14:textId="77777777" w:rsidR="000F7377" w:rsidRDefault="000F7377"/>
    <w:p w14:paraId="23A10BB7" w14:textId="77777777" w:rsidR="000F7377" w:rsidRDefault="000F7377">
      <w:r xmlns:w="http://schemas.openxmlformats.org/wordprocessingml/2006/main">
        <w:t xml:space="preserve">২: কলচীয়া ৩:১০ - "আৰু নতুন মানুহ পিন্ধা, যিজনক সৃষ্টি কৰাজনৰ প্ৰতিমূৰ্তি অনুসাৰে জ্ঞানত নবীকৃত হয়।"</w:t>
      </w:r>
    </w:p>
    <w:p w14:paraId="744B441E" w14:textId="77777777" w:rsidR="000F7377" w:rsidRDefault="000F7377"/>
    <w:p w14:paraId="06812E89" w14:textId="77777777" w:rsidR="000F7377" w:rsidRDefault="000F7377">
      <w:r xmlns:w="http://schemas.openxmlformats.org/wordprocessingml/2006/main">
        <w:t xml:space="preserve">James 1:19 এই হেতুকে, হে মোৰ প্ৰিয় ভাইসকল, প্ৰত্যেকেই শুনাত ক্ষীপ্ৰ, কথা কোৱাত লেহেমীয়া আৰু ক্ৰোধত লেহেমীয়া হওক;</w:t>
      </w:r>
    </w:p>
    <w:p w14:paraId="24E2E628" w14:textId="77777777" w:rsidR="000F7377" w:rsidRDefault="000F7377"/>
    <w:p w14:paraId="2FA462B3" w14:textId="77777777" w:rsidR="000F7377" w:rsidRDefault="000F7377">
      <w:r xmlns:w="http://schemas.openxmlformats.org/wordprocessingml/2006/main">
        <w:t xml:space="preserve">এই অংশটোৱে আমাক অধিক শুনিবলৈ আৰু কম কথা ক’বলৈ, আৰু আমাৰ আৱেগক নিয়ন্ত্ৰণ কৰিবলৈ উৎসাহিত কৰে।</w:t>
      </w:r>
    </w:p>
    <w:p w14:paraId="506B4285" w14:textId="77777777" w:rsidR="000F7377" w:rsidRDefault="000F7377"/>
    <w:p w14:paraId="3DE3CBD2" w14:textId="77777777" w:rsidR="000F7377" w:rsidRDefault="000F7377">
      <w:r xmlns:w="http://schemas.openxmlformats.org/wordprocessingml/2006/main">
        <w:t xml:space="preserve">১: "ধৈৰ্য্যৰ শক্তি: আমাৰ আৱেগ শুনিবলৈ আৰু নিয়ন্ত্ৰণ কৰিবলৈ শিকা"।</w:t>
      </w:r>
    </w:p>
    <w:p w14:paraId="670F1985" w14:textId="77777777" w:rsidR="000F7377" w:rsidRDefault="000F7377"/>
    <w:p w14:paraId="4952E22D" w14:textId="77777777" w:rsidR="000F7377" w:rsidRDefault="000F7377">
      <w:r xmlns:w="http://schemas.openxmlformats.org/wordprocessingml/2006/main">
        <w:t xml:space="preserve">২: "স্লোভিং ডাউনৰ আশীৰ্বাদ: শুনাত দ্ৰুত হোৱা"।</w:t>
      </w:r>
    </w:p>
    <w:p w14:paraId="0BBBB08B" w14:textId="77777777" w:rsidR="000F7377" w:rsidRDefault="000F7377"/>
    <w:p w14:paraId="3A706FF5" w14:textId="77777777" w:rsidR="000F7377" w:rsidRDefault="000F7377">
      <w:r xmlns:w="http://schemas.openxmlformats.org/wordprocessingml/2006/main">
        <w:t xml:space="preserve">১: হিতোপদেশ ১২:২৩ - বিচক্ষণ মানুহে জ্ঞান লুকুৱাই ৰাখে, কিন্তু মূৰ্খৰ হৃদয়ে মূৰ্খামি ঘোষণা কৰে।</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14:paraId="056F95C5" w14:textId="77777777" w:rsidR="000F7377" w:rsidRDefault="000F7377"/>
    <w:p w14:paraId="24D16B81" w14:textId="77777777" w:rsidR="000F7377" w:rsidRDefault="000F7377">
      <w:r xmlns:w="http://schemas.openxmlformats.org/wordprocessingml/2006/main">
        <w:t xml:space="preserve">James 1:20 কিয়নো মানুহৰ ক্ৰোধে ঈশ্বৰৰ ধাৰ্মিকতা সৃষ্টি নকৰে।</w:t>
      </w:r>
    </w:p>
    <w:p w14:paraId="1115EB8A" w14:textId="77777777" w:rsidR="000F7377" w:rsidRDefault="000F7377"/>
    <w:p w14:paraId="10F9BF0A" w14:textId="77777777" w:rsidR="000F7377" w:rsidRDefault="000F7377">
      <w:r xmlns:w="http://schemas.openxmlformats.org/wordprocessingml/2006/main">
        <w:t xml:space="preserve">এই অংশত এই কথাত গুৰুত্ব দিয়া হৈছে যে মানুহৰ ক্ৰোধে ঈশ্বৰৰ ধাৰ্মিকতা উৎপন্ন কৰিব নোৱাৰে।</w:t>
      </w:r>
    </w:p>
    <w:p w14:paraId="5822950F" w14:textId="77777777" w:rsidR="000F7377" w:rsidRDefault="000F7377"/>
    <w:p w14:paraId="41BD43A8" w14:textId="77777777" w:rsidR="000F7377" w:rsidRDefault="000F7377">
      <w:r xmlns:w="http://schemas.openxmlformats.org/wordprocessingml/2006/main">
        <w:t xml:space="preserve">১: "ধাৰ্ম্মিকতাৰ শক্তি: ক্ৰোধ অতিক্ৰম কৰা"।</w:t>
      </w:r>
    </w:p>
    <w:p w14:paraId="14D94A64" w14:textId="77777777" w:rsidR="000F7377" w:rsidRDefault="000F7377"/>
    <w:p w14:paraId="6F07A74E" w14:textId="77777777" w:rsidR="000F7377" w:rsidRDefault="000F7377">
      <w:r xmlns:w="http://schemas.openxmlformats.org/wordprocessingml/2006/main">
        <w:t xml:space="preserve">২: "পবিত্ৰতাৰ পথ: ক্ৰোধ জয় কৰা"।</w:t>
      </w:r>
    </w:p>
    <w:p w14:paraId="13AA5865" w14:textId="77777777" w:rsidR="000F7377" w:rsidRDefault="000F7377"/>
    <w:p w14:paraId="090DD451" w14:textId="77777777" w:rsidR="000F7377" w:rsidRDefault="000F7377">
      <w:r xmlns:w="http://schemas.openxmlformats.org/wordprocessingml/2006/main">
        <w:t xml:space="preserve">১: ইফিচীয়া ৪:৩১-৩২ - "তোমালোকৰ পৰা সকলো তিক্ততা, ক্ৰোধ, ক্ৰোধ, হুলস্থুল আৰু কু-কথা, সকলো কু-অভিপ্ৰায়ৰ সৈতে দূৰ কৰা হওক , যেনেকৈ খ্ৰীষ্টৰ কাৰণে ঈশ্বৰে তোমালোকক ক্ষমা কৰিলে।"</w:t>
      </w:r>
    </w:p>
    <w:p w14:paraId="7296CEAF" w14:textId="77777777" w:rsidR="000F7377" w:rsidRDefault="000F7377"/>
    <w:p w14:paraId="1E8416AC" w14:textId="77777777" w:rsidR="000F7377" w:rsidRDefault="000F7377">
      <w:r xmlns:w="http://schemas.openxmlformats.org/wordprocessingml/2006/main">
        <w:t xml:space="preserve">২: গীতমালা ৩৭:৮ - "ক্ৰোধ ত্যাগ কৰা আৰু ক্ৰোধ ত্যাগ কৰা; বেয়া কাম কৰিবলৈ কোনো ধৰণে চিন্তা নকৰিবা।"</w:t>
      </w:r>
    </w:p>
    <w:p w14:paraId="4C668B24" w14:textId="77777777" w:rsidR="000F7377" w:rsidRDefault="000F7377"/>
    <w:p w14:paraId="14F4C8EF" w14:textId="77777777" w:rsidR="000F7377" w:rsidRDefault="000F7377">
      <w:r xmlns:w="http://schemas.openxmlformats.org/wordprocessingml/2006/main">
        <w:t xml:space="preserve">James 1:21 এতেকে দুষ্টামিৰ সকলো অশুচিতা আৰু অতিৰিক্ততা পৃথক কৰি তোমালোকৰ আত্মাক পৰিত্ৰাণ কৰিব পৰা বাক্য নম্ৰতাৰে গ্ৰহণ কৰা।</w:t>
      </w:r>
    </w:p>
    <w:p w14:paraId="0DCD3F09" w14:textId="77777777" w:rsidR="000F7377" w:rsidRDefault="000F7377"/>
    <w:p w14:paraId="15F7F751" w14:textId="77777777" w:rsidR="000F7377" w:rsidRDefault="000F7377">
      <w:r xmlns:w="http://schemas.openxmlformats.org/wordprocessingml/2006/main">
        <w:t xml:space="preserve">আমি সকলো বেয়া আৰু দুষ্টতাৰ পৰা নিজকে মুক্ত কৰি নম্ৰভাৱে ঈশ্বৰৰ বাক্য গ্ৰহণ কৰা উচিত, যিয়ে আমাৰ আত্মাক ৰক্ষা কৰিবলৈ সক্ষম।</w:t>
      </w:r>
    </w:p>
    <w:p w14:paraId="64D796FF" w14:textId="77777777" w:rsidR="000F7377" w:rsidRDefault="000F7377"/>
    <w:p w14:paraId="3DC893CC" w14:textId="77777777" w:rsidR="000F7377" w:rsidRDefault="000F7377">
      <w:r xmlns:w="http://schemas.openxmlformats.org/wordprocessingml/2006/main">
        <w:t xml:space="preserve">১/ "বাক্যৰ শক্তি"।</w:t>
      </w:r>
    </w:p>
    <w:p w14:paraId="52DAC6CF" w14:textId="77777777" w:rsidR="000F7377" w:rsidRDefault="000F7377"/>
    <w:p w14:paraId="2E09DAE7" w14:textId="77777777" w:rsidR="000F7377" w:rsidRDefault="000F7377">
      <w:r xmlns:w="http://schemas.openxmlformats.org/wordprocessingml/2006/main">
        <w:t xml:space="preserve">২/ "অলংকাৰৰ পৰিণতি"।</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মাৰ্ক 4:24-25 - "তেতিয়া তেওঁ তেওঁলোকক ক'লে, "তোমালোকে যি শুনা তাক সাৱধান হওক; তোমালোকে যি জোখেৰে জুখিবা, তোমালোকক জুখিব। তেওঁক দিয়া হ’ব;</w:t>
      </w:r>
    </w:p>
    <w:p w14:paraId="3DF2024F" w14:textId="77777777" w:rsidR="000F7377" w:rsidRDefault="000F7377"/>
    <w:p w14:paraId="084F5D21"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নিজৰ পুত্ৰক দোষী সাব্যস্ত কৰিবলৈ জগতলৈ পঠোৱা নাছিল।" জগতক, কিন্তু তেওঁৰ দ্বাৰাই জগতখন পৰিত্ৰাণ পাবলৈ।"</w:t>
      </w:r>
    </w:p>
    <w:p w14:paraId="67B478F4" w14:textId="77777777" w:rsidR="000F7377" w:rsidRDefault="000F7377"/>
    <w:p w14:paraId="11910ACD" w14:textId="77777777" w:rsidR="000F7377" w:rsidRDefault="000F7377">
      <w:r xmlns:w="http://schemas.openxmlformats.org/wordprocessingml/2006/main">
        <w:t xml:space="preserve">James 1:22 কিন্তু তোমালোকে বাক্য পালনকারী হওক, কেৱল শ্ৰোতা নহয়, নিজক প্ৰতাৰণা কৰি।</w:t>
      </w:r>
    </w:p>
    <w:p w14:paraId="04580C01" w14:textId="77777777" w:rsidR="000F7377" w:rsidRDefault="000F7377"/>
    <w:p w14:paraId="40D13850" w14:textId="77777777" w:rsidR="000F7377" w:rsidRDefault="000F7377">
      <w:r xmlns:w="http://schemas.openxmlformats.org/wordprocessingml/2006/main">
        <w:t xml:space="preserve">আত্মপ্ৰতাৰণা এৰাই চলিবলৈ কেৱল শ্ৰোতা নহয় আৰু বাক্যৰ কৰ্তা হওক।</w:t>
      </w:r>
    </w:p>
    <w:p w14:paraId="356A2683" w14:textId="77777777" w:rsidR="000F7377" w:rsidRDefault="000F7377"/>
    <w:p w14:paraId="44543413" w14:textId="77777777" w:rsidR="000F7377" w:rsidRDefault="000F7377">
      <w:r xmlns:w="http://schemas.openxmlformats.org/wordprocessingml/2006/main">
        <w:t xml:space="preserve">১/ কেৱল বাক্যটো শুনা নকৰিব, বাক্যটো কৰক</w:t>
      </w:r>
    </w:p>
    <w:p w14:paraId="6D5E977D" w14:textId="77777777" w:rsidR="000F7377" w:rsidRDefault="000F7377"/>
    <w:p w14:paraId="60E68766" w14:textId="77777777" w:rsidR="000F7377" w:rsidRDefault="000F7377">
      <w:r xmlns:w="http://schemas.openxmlformats.org/wordprocessingml/2006/main">
        <w:t xml:space="preserve">২/ কৰ্মৰ জৰিয়তে আত্মপ্ৰতাৰণা এৰাই চলক</w:t>
      </w:r>
    </w:p>
    <w:p w14:paraId="06E550F7" w14:textId="77777777" w:rsidR="000F7377" w:rsidRDefault="000F7377"/>
    <w:p w14:paraId="265FBF57" w14:textId="77777777" w:rsidR="000F7377" w:rsidRDefault="000F7377">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14:paraId="423C3B81" w14:textId="77777777" w:rsidR="000F7377" w:rsidRDefault="000F7377"/>
    <w:p w14:paraId="1BC3A7F8" w14:textId="77777777" w:rsidR="000F7377" w:rsidRDefault="000F7377">
      <w:r xmlns:w="http://schemas.openxmlformats.org/wordprocessingml/2006/main">
        <w:t xml:space="preserve">২৫ বৰষুণ পৰিল, নৈবোৰ ওপৰলৈ উঠিল আৰু বতাহ বলি সেই ঘৰৰ ওপৰত প্ৰহাৰ কৰিলে; তথাপিও সি নপৰিলে, কাৰণ ইয়াৰ ভেটি শিলৰ ওপৰত আছিল।</w:t>
      </w:r>
    </w:p>
    <w:p w14:paraId="3C0FA258" w14:textId="77777777" w:rsidR="000F7377" w:rsidRDefault="000F7377"/>
    <w:p w14:paraId="3ED3EE39" w14:textId="77777777" w:rsidR="000F7377" w:rsidRDefault="000F7377">
      <w:r xmlns:w="http://schemas.openxmlformats.org/wordprocessingml/2006/main">
        <w:t xml:space="preserve">২/ যাকোব ৪:১৭ - তেন্তে কোনোবাই যদি কৰা উচিত ভাল কাম জানে আৰু নকৰে, তেন্তে সেয়া তেওঁলোকৰ বাবে পাপ।</w:t>
      </w:r>
    </w:p>
    <w:p w14:paraId="6366DBE5" w14:textId="77777777" w:rsidR="000F7377" w:rsidRDefault="000F7377"/>
    <w:p w14:paraId="7C0EBC33" w14:textId="77777777" w:rsidR="000F7377" w:rsidRDefault="000F7377">
      <w:r xmlns:w="http://schemas.openxmlformats.org/wordprocessingml/2006/main">
        <w:t xml:space="preserve">James 1:23 কিয়নো যদি কোনো বাক্য শুনা আৰু কর্মক নহয়, তেন্তে তেওঁ কাঁচত নিজৰ স্বাভাৱিক মুখ চোৱা মানুহৰ নিচিনা হ’ব।</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অংশটোত ঈশ্বৰৰ বাক্য শুনি কিন্তু তাৰ ওপৰত কাম নকৰা ব্যক্তিক আইনাত নিজৰ প্ৰতিফলন চোৱা ব্যক্তিৰ সৈতে তুলনা কৰা হৈছে।</w:t>
      </w:r>
    </w:p>
    <w:p w14:paraId="580D1382" w14:textId="77777777" w:rsidR="000F7377" w:rsidRDefault="000F7377"/>
    <w:p w14:paraId="08B236D3" w14:textId="77777777" w:rsidR="000F7377" w:rsidRDefault="000F7377">
      <w:r xmlns:w="http://schemas.openxmlformats.org/wordprocessingml/2006/main">
        <w:t xml:space="preserve">১/ ঈশ্বৰৰ বাক্য আমাৰ আত্মাৰ বাবে দাপোন</w:t>
      </w:r>
    </w:p>
    <w:p w14:paraId="37EDF2E7" w14:textId="77777777" w:rsidR="000F7377" w:rsidRDefault="000F7377"/>
    <w:p w14:paraId="3E8C4EE0" w14:textId="77777777" w:rsidR="000F7377" w:rsidRDefault="000F7377">
      <w:r xmlns:w="http://schemas.openxmlformats.org/wordprocessingml/2006/main">
        <w:t xml:space="preserve">২/ ঈশ্বৰৰ বাক্যত নিজকে দেখা</w:t>
      </w:r>
    </w:p>
    <w:p w14:paraId="27BAC1BE" w14:textId="77777777" w:rsidR="000F7377" w:rsidRDefault="000F7377"/>
    <w:p w14:paraId="42A74BBF"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মৃদুতা, আত্মসংযম; এনেবোৰৰ বিৰুদ্ধে কোনো বিধান নাই।</w:t>
      </w:r>
    </w:p>
    <w:p w14:paraId="2711C14B" w14:textId="77777777" w:rsidR="000F7377" w:rsidRDefault="000F7377"/>
    <w:p w14:paraId="6F312B17" w14:textId="77777777" w:rsidR="000F7377" w:rsidRDefault="000F7377">
      <w:r xmlns:w="http://schemas.openxmlformats.org/wordprocessingml/2006/main">
        <w:t xml:space="preserve">২/ যাকোব ১:২২ - কিন্তু নিজকে প্ৰতাৰণা কৰি কেৱল শ্ৰোতা নহয়, বাক্য পালনকৰ্তা হওক।</w:t>
      </w:r>
    </w:p>
    <w:p w14:paraId="4C4F112F" w14:textId="77777777" w:rsidR="000F7377" w:rsidRDefault="000F7377"/>
    <w:p w14:paraId="10530D6C" w14:textId="77777777" w:rsidR="000F7377" w:rsidRDefault="000F7377">
      <w:r xmlns:w="http://schemas.openxmlformats.org/wordprocessingml/2006/main">
        <w:t xml:space="preserve">James 1:24 কিয়নো তেওঁ নিজকে চালে, আৰু তেওঁ কেনেকুৱা মানুহ আছিল, লগে লগে পাহৰি যায়।</w:t>
      </w:r>
    </w:p>
    <w:p w14:paraId="5D369770" w14:textId="77777777" w:rsidR="000F7377" w:rsidRDefault="000F7377"/>
    <w:p w14:paraId="125C8E2A" w14:textId="77777777" w:rsidR="000F7377" w:rsidRDefault="000F7377">
      <w:r xmlns:w="http://schemas.openxmlformats.org/wordprocessingml/2006/main">
        <w:t xml:space="preserve">এই পদটোৱে আমাক নিজকে সৎভাৱে চাবলৈ আৰু আমাৰ দুৰ্বলতাক চিনি পাবলৈ উৎসাহিত কৰে, যাতে আমি ভাল মানুহ হ’বলৈ চেষ্টা কৰিব পাৰো।</w:t>
      </w:r>
    </w:p>
    <w:p w14:paraId="03C69902" w14:textId="77777777" w:rsidR="000F7377" w:rsidRDefault="000F7377"/>
    <w:p w14:paraId="74E89A98" w14:textId="77777777" w:rsidR="000F7377" w:rsidRDefault="000F7377">
      <w:r xmlns:w="http://schemas.openxmlformats.org/wordprocessingml/2006/main">
        <w:t xml:space="preserve">১/ আত্মপ্ৰতিফলনৰ শক্তি: আমাৰ জীৱনত ইতিবাচক পৰিৱৰ্তন কেনেকৈ কৰিব পাৰি</w:t>
      </w:r>
    </w:p>
    <w:p w14:paraId="1A7FB441" w14:textId="77777777" w:rsidR="000F7377" w:rsidRDefault="000F7377"/>
    <w:p w14:paraId="3032DEFB" w14:textId="77777777" w:rsidR="000F7377" w:rsidRDefault="000F7377">
      <w:r xmlns:w="http://schemas.openxmlformats.org/wordprocessingml/2006/main">
        <w:t xml:space="preserve">২/ আত্মপৰীক্ষাৰ জৰিয়তে বাধা অতিক্ৰম কৰা</w:t>
      </w:r>
    </w:p>
    <w:p w14:paraId="2AA113F5" w14:textId="77777777" w:rsidR="000F7377" w:rsidRDefault="000F7377"/>
    <w:p w14:paraId="00877081" w14:textId="77777777" w:rsidR="000F7377" w:rsidRDefault="000F7377">
      <w:r xmlns:w="http://schemas.openxmlformats.org/wordprocessingml/2006/main">
        <w:t xml:space="preserve">১) ফিলিপীয়া ৪:৮ "শেষত, ভাই-ভনীসকল, যি সত্য, যি উচ্চ, যি উচিত, যি শুদ্ধ, যি মৰমলগা, যি প্ৰশংসনীয়—যদি কিবা উত্তম বা প্ৰশংসনীয়—তেনেকুৱা কথা চিন্তা কৰক।"</w:t>
      </w:r>
    </w:p>
    <w:p w14:paraId="66F3B7D0" w14:textId="77777777" w:rsidR="000F7377" w:rsidRDefault="000F7377"/>
    <w:p w14:paraId="2EDF942F" w14:textId="77777777" w:rsidR="000F7377" w:rsidRDefault="000F7377">
      <w:r xmlns:w="http://schemas.openxmlformats.org/wordprocessingml/2006/main">
        <w:t xml:space="preserve">২/ হিতোপদেশ ১১:১৪ "য'ত পথ প্ৰদৰ্শন নাথাকে, তাত জাতি পতিত হয়, কিন্তু প্ৰচুৰ পৰামৰ্শদাতাত নিৰাপত্তা থাকে।"</w:t>
      </w:r>
    </w:p>
    <w:p w14:paraId="5244AA69" w14:textId="77777777" w:rsidR="000F7377" w:rsidRDefault="000F7377"/>
    <w:p w14:paraId="2F4A6818" w14:textId="77777777" w:rsidR="000F7377" w:rsidRDefault="000F7377">
      <w:r xmlns:w="http://schemas.openxmlformats.org/wordprocessingml/2006/main">
        <w:t xml:space="preserve">James 1:25 কিন্তু যি কোনোৱে স্বাধীনতাৰ সিদ্ধ বিধানলৈ চায় আৰু তাত অটল থাকে, তেওঁ পাহৰি যোৱা শ্ৰোতা নহয়, কিন্তু কাম কৰা, তেওঁ নিজৰ কৰ্মত ধন্য হ’ব।</w:t>
      </w:r>
    </w:p>
    <w:p w14:paraId="5488346A" w14:textId="77777777" w:rsidR="000F7377" w:rsidRDefault="000F7377"/>
    <w:p w14:paraId="084F9C3B" w14:textId="77777777" w:rsidR="000F7377" w:rsidRDefault="000F7377">
      <w:r xmlns:w="http://schemas.openxmlformats.org/wordprocessingml/2006/main">
        <w:t xml:space="preserve">যিসকলে স্বাধীনতাৰ নিখুঁত নিয়মৰ মাজলৈ চায় আৰু ধাৰাবাহিকভাৱে ইয়াক অনুসৰণ কৰে, পাহৰি যোৱা শ্ৰোতাৰ পৰিৱৰ্তে কামৰ কৰ্তা হৈ পৰে, তেওঁলোকে নিজৰ কৰ্মত ধন্য হ’ব।</w:t>
      </w:r>
    </w:p>
    <w:p w14:paraId="71292F1D" w14:textId="77777777" w:rsidR="000F7377" w:rsidRDefault="000F7377"/>
    <w:p w14:paraId="540167C4" w14:textId="77777777" w:rsidR="000F7377" w:rsidRDefault="000F7377">
      <w:r xmlns:w="http://schemas.openxmlformats.org/wordprocessingml/2006/main">
        <w:t xml:space="preserve">১/ কৰ্তৃপক্ষৰ আশীৰ্বাদ: স্বাধীনতাৰ নিখুঁত নিয়ম মানি চলাৰ সুফল কেনেকৈ লাভ কৰিব পাৰি</w:t>
      </w:r>
    </w:p>
    <w:p w14:paraId="54F6AA56" w14:textId="77777777" w:rsidR="000F7377" w:rsidRDefault="000F7377"/>
    <w:p w14:paraId="15F180CF" w14:textId="77777777" w:rsidR="000F7377" w:rsidRDefault="000F7377">
      <w:r xmlns:w="http://schemas.openxmlformats.org/wordprocessingml/2006/main">
        <w:t xml:space="preserve">২/ বিশ্বাসী আজ্ঞাকাৰীতাৰ জৰিয়তে প্ৰকৃত স্বাধীনতা লাভ কৰা</w:t>
      </w:r>
    </w:p>
    <w:p w14:paraId="6CE73753" w14:textId="77777777" w:rsidR="000F7377" w:rsidRDefault="000F7377"/>
    <w:p w14:paraId="7D4258D8" w14:textId="77777777" w:rsidR="000F7377" w:rsidRDefault="000F7377">
      <w:r xmlns:w="http://schemas.openxmlformats.org/wordprocessingml/2006/main">
        <w:t xml:space="preserve">১) গালাতীয়া ৫:১ - "খ্ৰীষ্টই আমাক স্বাধীনতাৰ বাবেই মুক্ত কৰিলে। গতিকে দৃঢ় হৈ থিয় হওক, আৰু দাসত্বৰ যোৰৰ দ্বাৰা পুনৰ বোজা হ'বলৈ নিদিব।"</w:t>
      </w:r>
    </w:p>
    <w:p w14:paraId="755753AC" w14:textId="77777777" w:rsidR="000F7377" w:rsidRDefault="000F7377"/>
    <w:p w14:paraId="3231DB68" w14:textId="77777777" w:rsidR="000F7377" w:rsidRDefault="000F7377">
      <w:r xmlns:w="http://schemas.openxmlformats.org/wordprocessingml/2006/main">
        <w:t xml:space="preserve">২) কলচীয়া ৩:২৩-২৪ - "তোমালোকে যি কৰে, তোমালোকে সকলো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14:paraId="3DBAEA3E" w14:textId="77777777" w:rsidR="000F7377" w:rsidRDefault="000F7377"/>
    <w:p w14:paraId="46B90E9C" w14:textId="77777777" w:rsidR="000F7377" w:rsidRDefault="000F7377">
      <w:r xmlns:w="http://schemas.openxmlformats.org/wordprocessingml/2006/main">
        <w:t xml:space="preserve">James 1:26 তোমালোকৰ মাজৰ কোনোবাই যদি ধৰ্মীয় যেন লাগে, আৰু নিজৰ জিভাক নিয়ন্ত্ৰণ নকৰে, কিন্তু নিজৰ হৃদয়ক প্ৰতাৰণা কৰে, তেন্তে এই মানুহৰ ধৰ্ম অসাৰ।</w:t>
      </w:r>
    </w:p>
    <w:p w14:paraId="44725874" w14:textId="77777777" w:rsidR="000F7377" w:rsidRDefault="000F7377"/>
    <w:p w14:paraId="71B8358D" w14:textId="77777777" w:rsidR="000F7377" w:rsidRDefault="000F7377">
      <w:r xmlns:w="http://schemas.openxmlformats.org/wordprocessingml/2006/main">
        <w:t xml:space="preserve">এই অংশটোৱে প্ৰকৃত বিশ্বাস লাভ কৰিবলৈ নিজৰ জিভা নিয়ন্ত্ৰণ কৰাৰ গুৰুত্বৰ বিষয়ে কয়।</w:t>
      </w:r>
    </w:p>
    <w:p w14:paraId="42EB5324" w14:textId="77777777" w:rsidR="000F7377" w:rsidRDefault="000F7377"/>
    <w:p w14:paraId="58E15BBA" w14:textId="77777777" w:rsidR="000F7377" w:rsidRDefault="000F7377">
      <w:r xmlns:w="http://schemas.openxmlformats.org/wordprocessingml/2006/main">
        <w:t xml:space="preserve">১/ জিভাৰ শক্তি: প্ৰকৃত বিশ্বাসৰ বাবে নিজৰ বাক্য কেনেকৈ নিয়ন্ত্ৰণ কৰিব পাৰি</w:t>
      </w:r>
    </w:p>
    <w:p w14:paraId="5888CBA1" w14:textId="77777777" w:rsidR="000F7377" w:rsidRDefault="000F7377"/>
    <w:p w14:paraId="12F8D042" w14:textId="77777777" w:rsidR="000F7377" w:rsidRDefault="000F7377">
      <w:r xmlns:w="http://schemas.openxmlformats.org/wordprocessingml/2006/main">
        <w:t xml:space="preserve">২/ সত্য ধৰ্মৰ জীৱন যাপন: জিভাক লজ্জিত কৰা</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৪:২৯-৩১ - তোমালোকৰ মুখৰ পৰা কোনো ধ্বংসকাৰী কথা ওলাই নাযাব, কিন্তু কেৱল সেই কথাবোৰহে ওলাই নাযাব, যিবোৰে শুনাসকলক অনুগ্ৰহ দিয়ে।</w:t>
      </w:r>
    </w:p>
    <w:p w14:paraId="2746585D" w14:textId="77777777" w:rsidR="000F7377" w:rsidRDefault="000F7377"/>
    <w:p w14:paraId="50B8B70F" w14:textId="77777777" w:rsidR="000F7377" w:rsidRDefault="000F7377">
      <w:r xmlns:w="http://schemas.openxmlformats.org/wordprocessingml/2006/main">
        <w:t xml:space="preserve">২/ হিতোপদেশ ১৬:২৩-২৪ - জ্ঞানীজনৰ হৃদয়ে তেওঁৰ বাক্যক বিবেচনাপূৰ্ণ কৰি তোলে আৰু তেওঁৰ ওঁঠত বুজাব পৰা ক্ষমতা যোগ কৰে। কৃপামূলক কথাবোৰ মৌচাকৰ দৰে, আত্মাৰ বাবে মধুৰতা আৰু শৰীৰৰ বাবে স্বাস্থ্য।</w:t>
      </w:r>
    </w:p>
    <w:p w14:paraId="59539B08" w14:textId="77777777" w:rsidR="000F7377" w:rsidRDefault="000F7377"/>
    <w:p w14:paraId="776F60EA" w14:textId="77777777" w:rsidR="000F7377" w:rsidRDefault="000F7377">
      <w:r xmlns:w="http://schemas.openxmlformats.org/wordprocessingml/2006/main">
        <w:t xml:space="preserve">James 1:27 ঈশ্বৰ আৰু পিতৃৰ আগত নিৰ্মল আৰু নিৰ্মল ধৰ্ম হৈছে, পিতৃহীন আৰু বিধৱাসকলক তেওঁলোকৰ দুখত সাক্ষাৎ কৰা আৰু জগতৰ পৰা নিজকে নিৰ্মল ৰক্ষা কৰা।</w:t>
      </w:r>
    </w:p>
    <w:p w14:paraId="06E5D724" w14:textId="77777777" w:rsidR="000F7377" w:rsidRDefault="000F7377"/>
    <w:p w14:paraId="3A7B235F" w14:textId="77777777" w:rsidR="000F7377" w:rsidRDefault="000F7377">
      <w:r xmlns:w="http://schemas.openxmlformats.org/wordprocessingml/2006/main">
        <w:t xml:space="preserve">বিশুদ্ধ ধৰ্ম হৈছে আৰ্তজনক সহায় কৰা আৰু সংসাৰিক প্ৰভাৱৰ পৰা অশুচি হৈ থকা।</w:t>
      </w:r>
    </w:p>
    <w:p w14:paraId="2108BC32" w14:textId="77777777" w:rsidR="000F7377" w:rsidRDefault="000F7377"/>
    <w:p w14:paraId="672884FB" w14:textId="77777777" w:rsidR="000F7377" w:rsidRDefault="000F7377">
      <w:r xmlns:w="http://schemas.openxmlformats.org/wordprocessingml/2006/main">
        <w:t xml:space="preserve">১/ বিশুদ্ধ জীৱন যাপনৰ গুৰুত্ব</w:t>
      </w:r>
    </w:p>
    <w:p w14:paraId="18828194" w14:textId="77777777" w:rsidR="000F7377" w:rsidRDefault="000F7377"/>
    <w:p w14:paraId="61B1CFEC" w14:textId="77777777" w:rsidR="000F7377" w:rsidRDefault="000F7377">
      <w:r xmlns:w="http://schemas.openxmlformats.org/wordprocessingml/2006/main">
        <w:t xml:space="preserve">২/ আৰ্তজনক কেনেকৈ সহায় কৰিব পাৰি</w:t>
      </w:r>
    </w:p>
    <w:p w14:paraId="7D8283AC" w14:textId="77777777" w:rsidR="000F7377" w:rsidRDefault="000F7377"/>
    <w:p w14:paraId="13024FC1" w14:textId="77777777" w:rsidR="000F7377" w:rsidRDefault="000F7377">
      <w:r xmlns:w="http://schemas.openxmlformats.org/wordprocessingml/2006/main">
        <w:t xml:space="preserve">১/ ফিলিপীয়া ৪:৮ - শেষত ভাই-ভনীসকল, যি সত্য, যি উচ্চ, যি উচিত, যি শুদ্ধ, যি প্ৰেমময়, যি প্ৰশংসনীয় - যদি কিবা উত্তম বা প্ৰশংসনীয় - তেন্তে এনে কথাৰ বিষয়ে চিন্তা কৰক।</w:t>
      </w:r>
    </w:p>
    <w:p w14:paraId="5ABA52BD" w14:textId="77777777" w:rsidR="000F7377" w:rsidRDefault="000F7377"/>
    <w:p w14:paraId="3904FC45" w14:textId="77777777" w:rsidR="000F7377" w:rsidRDefault="000F7377">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14:paraId="0F4EB438" w14:textId="77777777" w:rsidR="000F7377" w:rsidRDefault="000F7377"/>
    <w:p w14:paraId="0096E95C" w14:textId="77777777" w:rsidR="000F7377" w:rsidRDefault="000F7377">
      <w:r xmlns:w="http://schemas.openxmlformats.org/wordprocessingml/2006/main">
        <w:t xml:space="preserve">যাকোব ২ হৈছে নতুন নিয়মৰ যাকোবৰ পত্ৰৰ দ্বিতীয় অধ্যায়। এই অধ্যায়ত বিশ্বাস আৰু কৰ্মৰ বিষয়বস্তুৰ ওপৰত গুৰুত্ব আৰোপ কৰা হৈছে, ইয়াত গুৰুত্ব দিয়া হৈছে যে প্ৰকৃত বিশ্বাস কেৱল বৌদ্ধিক বিশ্বাসৰ দ্বাৰা নহয়, সৎ কাৰ্য্যৰ দ্বাৰাহে প্ৰদৰ্শিত হয়।</w:t>
      </w:r>
    </w:p>
    <w:p w14:paraId="388331C8" w14:textId="77777777" w:rsidR="000F7377" w:rsidRDefault="000F7377"/>
    <w:p w14:paraId="1C19AAD0" w14:textId="77777777" w:rsidR="000F7377" w:rsidRDefault="000F7377">
      <w:r xmlns:w="http://schemas.openxmlformats.org/wordprocessingml/2006/main">
        <w:t xml:space="preserve">১ম অনুচ্ছেদ: অধ্যায়টোৰ আৰম্ভণিতে খ্ৰীষ্টান সম্প্ৰদায়ৰ ভিতৰত পক্ষপাতিত্ব আৰু পক্ষপাতিত্বৰ বিষয়টোৰ ওপৰত আলোচনা কৰা হৈছে। দৰিদ্ৰক অৱহেলা বা দুৰ্ব্যৱহাৰ কৰাৰ সমান্তৰালকৈ ধনীক অগ্ৰাধিকাৰ প্ৰদান কৰাটো লেখকে তীব্ৰ নিন্দা কৰিছে। তেওঁ বিশ্বাসীসকলক সোঁৱৰাই দিয়ে যে এনে আচৰণ </w:t>
      </w:r>
      <w:r xmlns:w="http://schemas.openxmlformats.org/wordprocessingml/2006/main">
        <w:lastRenderedPageBreak xmlns:w="http://schemas.openxmlformats.org/wordprocessingml/2006/main"/>
      </w:r>
      <w:r xmlns:w="http://schemas.openxmlformats.org/wordprocessingml/2006/main">
        <w:t xml:space="preserve">নিজৰ ওচৰ-চুবুৰীয়াক নিজৰ দৰে প্ৰেম কৰিবলৈ ঈশ্বৰৰ আজ্ঞাৰ বিৰুদ্ধে যায় (যাকোব ২:১-৯)। প্ৰকৃত বিশ্বাসে পক্ষপাতিত্ব প্ৰদৰ্শন নকৰে বৰঞ্চ সকলো মানুহৰ লগত সমতা আৰু সন্মানেৰে ব্যৱহাৰ কৰে।</w:t>
      </w:r>
    </w:p>
    <w:p w14:paraId="1FBAB4BF" w14:textId="77777777" w:rsidR="000F7377" w:rsidRDefault="000F7377"/>
    <w:p w14:paraId="58B4CC4A" w14:textId="77777777" w:rsidR="000F7377" w:rsidRDefault="000F7377">
      <w:r xmlns:w="http://schemas.openxmlformats.org/wordprocessingml/2006/main">
        <w:t xml:space="preserve">২য় অনুচ্ছেদ: ১০-১৭ পদত বিশ্বাস আৰু কৰ্মৰ মাজৰ অবিচ্ছেদ্য সংযোগৰ ওপৰত গুৰুত্ব দিয়া হৈছে। লেখকে উল্লেখ কৰিছে যে যিয়ে গোটেই আইনখন পালন কৰে কিন্তু এটা কথাত বিফল হয়, তেওঁ সেই সকলোবোৰ ভংগ কৰাৰ বাবে দোষী হয়। তেওঁ যুক্তি দিছে যে কৰ্মবিহীন বিশ্বাস মৃত, ইয়াক আত্মাবিহীন শৰীৰৰ সৈতে তুলনা কৰিছে (যাকোব ২:১৪-১৭)। প্ৰকৃত বিশ্বাসে ঈশ্বৰৰ প্ৰেম আৰু ধাৰ্মিকতাক প্ৰতিফলিত কৰা স্পষ্ট কাৰ্য্যৰ সৃষ্টি কৰে।</w:t>
      </w:r>
    </w:p>
    <w:p w14:paraId="2B0E28F9" w14:textId="77777777" w:rsidR="000F7377" w:rsidRDefault="000F7377"/>
    <w:p w14:paraId="5946961F" w14:textId="77777777" w:rsidR="000F7377" w:rsidRDefault="000F7377">
      <w:r xmlns:w="http://schemas.openxmlformats.org/wordprocessingml/2006/main">
        <w:t xml:space="preserve">৩য় অনুচ্ছেদ: ১৮ পদৰ পৰা যিসকলে বিশ্বাস আছে বুলি দাবী কৰে কিন্তু সংশ্লিষ্ট কামৰ অভাৱ তেওঁলোকৰ প্ৰতি প্ৰত্যক্ষ প্ৰত্যাহ্বান আছে। লেখকে তেওঁলোকক প্ৰত্যাহ্বান জনাই কয়, "তোমাৰ কৰ্মৰ বাহিৰে তোমালোকৰ বিশ্বাস মোক দেখুৱাওক, আৰু মই মোৰ কৰ্মৰ দ্বাৰা তোমালোকক মোৰ বিশ্বাস দেখুৱাম" (যাকোব ২:১৮খ)। তেওঁ অব্ৰাহাম আৰু ৰাহাবৰ দৰে উদাহৰণ ব্যৱহাৰ কৰি তেওঁলোকৰ কাৰ্য্যই কেনেকৈ ঈশ্বৰৰ ওপৰত তেওঁলোকৰ প্ৰকৃত আস্থা প্ৰকাশ কৰিছিল, সেই বিষয়ে উদাহৰণ দাঙি ধৰিছে। অব্ৰাহামে ইচহাকক বলিদান হিচাপে আগবঢ়াবলৈ ইচ্ছা কৰাটোৱে তেওঁৰ সক্ৰিয় আজ্ঞাকাৰীতা দেখুৱাইছিল, আনহাতে চোৰাংচোৱাসকলৰ প্ৰতি ৰাহাবে আতিথ্যই ঈশ্বৰৰ ওপৰত তেওঁৰ বিশ্বাস প্ৰকাশ কৰিছিল (যাকোব ২:২১-২৬)। এই অংশটোৱে এই কথাত গুৰুত্ব আৰোপ কৰিছে যে প্ৰকৃত পৰিত্ৰাণকাৰী বিশ্বাস কেৱল বৌদ্ধিক সন্মতি বা শূন্য বৃত্তিৰ পৰিৱৰ্তে সৎ কৰ্মৰ দ্বাৰা প্ৰমাণিত হয়।</w:t>
      </w:r>
    </w:p>
    <w:p w14:paraId="03FA0FE9" w14:textId="77777777" w:rsidR="000F7377" w:rsidRDefault="000F7377"/>
    <w:p w14:paraId="2B411FA8" w14:textId="77777777" w:rsidR="000F7377" w:rsidRDefault="000F7377">
      <w:r xmlns:w="http://schemas.openxmlformats.org/wordprocessingml/2006/main">
        <w:t xml:space="preserve">সামৰণিত ক’বলৈ গ’লে জেমছ ২ পদত খ্ৰীষ্টান সম্প্ৰদায়ৰ ভিতৰত নিৰপেক্ষতাৰ গুৰুত্বৰ ওপৰত আলোকপাত কৰা হৈছে, পাৰ্থিৱ মৰ্যাদাৰ ওপৰত ভিত্তি কৰি পক্ষপাতিত্বক নিন্দা কৰা হৈছে। ইয়াত জোৰ দিয়া হৈছে যে প্ৰকৃত বিশ্বাস সৎ কাৰ্য্যৰ পৰা অবিচ্ছেদ্য আৰু বিশ্বাসীসকলক আনৰ প্ৰতি প্ৰেমময় কৰ্মৰ জৰিয়তে নিজৰ বিশ্বাস প্ৰদৰ্শন কৰিবলৈ আহ্বান জনোৱা হৈছে। ই সেইসকলক প্ৰত্যাহ্বান জনায় যিসকলে সংশ্লিষ্ট কাম অবিহনে বিশ্বাস আছে বুলি দাবী কৰে, এই কথা দৃঢ়তাৰে কয় যে প্ৰকৃত পৰিত্ৰাণকাৰী বিশ্বাস ঈশ্বৰৰ ওপৰত আস্থাত শিপাই থকা সক্ৰিয় আজ্ঞাকাৰীতাৰ দ্বাৰা প্ৰমাণিত হয়।</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মোৰ ভাইসকল, আমাৰ প্ৰভু যীচু খ্ৰীষ্ট, মহিমাৰ প্ৰভু, ব্যক্তিৰ প্ৰতি বিশ্বাস নকৰিব।</w:t>
      </w:r>
    </w:p>
    <w:p w14:paraId="3F9CD776" w14:textId="77777777" w:rsidR="000F7377" w:rsidRDefault="000F7377"/>
    <w:p w14:paraId="7F02B071" w14:textId="77777777" w:rsidR="000F7377" w:rsidRDefault="000F7377">
      <w:r xmlns:w="http://schemas.openxmlformats.org/wordprocessingml/2006/main">
        <w:t xml:space="preserve">জেমছে বিশ্বাসীসকলক কোনো ব্যক্তিৰ প্ৰতি পক্ষপাতিত্ব নকৰাকৈ বিশ্বাস কৰিবলৈ উৎসাহিত কৰে।</w:t>
      </w:r>
    </w:p>
    <w:p w14:paraId="2537D271" w14:textId="77777777" w:rsidR="000F7377" w:rsidRDefault="000F7377"/>
    <w:p w14:paraId="69910866" w14:textId="77777777" w:rsidR="000F7377" w:rsidRDefault="000F7377">
      <w:r xmlns:w="http://schemas.openxmlformats.org/wordprocessingml/2006/main">
        <w:t xml:space="preserve">১/ "মহিমাৰ প্ৰভু: পক্ষপাতিত্ব নোহোৱাকৈ বিশ্বাসৰ আহ্বান"।</w:t>
      </w:r>
    </w:p>
    <w:p w14:paraId="7BFC189A" w14:textId="77777777" w:rsidR="000F7377" w:rsidRDefault="000F7377"/>
    <w:p w14:paraId="1148CD33" w14:textId="77777777" w:rsidR="000F7377" w:rsidRDefault="000F7377">
      <w:r xmlns:w="http://schemas.openxmlformats.org/wordprocessingml/2006/main">
        <w:t xml:space="preserve">২/ "ব্যক্তিক সন্মান নকৰাকৈ সকলো মানুহক উদযাপন"।</w:t>
      </w:r>
    </w:p>
    <w:p w14:paraId="30F4DDBE" w14:textId="77777777" w:rsidR="000F7377" w:rsidRDefault="000F7377"/>
    <w:p w14:paraId="3CEB8F0D" w14:textId="77777777" w:rsidR="000F7377" w:rsidRDefault="000F7377">
      <w:r xmlns:w="http://schemas.openxmlformats.org/wordprocessingml/2006/main">
        <w:t xml:space="preserve">১.১ কৰিন্থীয়া ১২:১৩ - "কিয়নো আমি ইহুদী বা অনা-ইহুদী, দাস বা মুক্ত হওঁক, আমি সকলোৱে এক আত্মাৰ দ্বাৰাই এক শৰীৰত বাপ্তিস্ম লাভ কৰিলোঁ; আৰু সকলোৱে এক আত্মাত পান কৰা হ'লোঁ।"</w:t>
      </w:r>
    </w:p>
    <w:p w14:paraId="33DBB513" w14:textId="77777777" w:rsidR="000F7377" w:rsidRDefault="000F7377"/>
    <w:p w14:paraId="0EBE5B18" w14:textId="77777777" w:rsidR="000F7377" w:rsidRDefault="000F7377">
      <w:r xmlns:w="http://schemas.openxmlformats.org/wordprocessingml/2006/main">
        <w:t xml:space="preserve">২) গালাতীয়া ৩:২৮ - "ইহুদী বা গ্ৰীক নাই, দাস বা মুক্ত নাই, পুৰুষ বা মহিলা নাই; কিয়নো তোমালোক সকলোৱে খ্ৰীষ্ট যীচুত এক।"</w:t>
      </w:r>
    </w:p>
    <w:p w14:paraId="37B95C3F" w14:textId="77777777" w:rsidR="000F7377" w:rsidRDefault="000F7377"/>
    <w:p w14:paraId="5D149D06" w14:textId="77777777" w:rsidR="000F7377" w:rsidRDefault="000F7377">
      <w:r xmlns:w="http://schemas.openxmlformats.org/wordprocessingml/2006/main">
        <w:t xml:space="preserve">James 2:2 কিয়নো যদি তোমালোকৰ মণ্ডলীলৈ কোনোবা সোণৰ আঙঠি পিন্ধি, সুন্দৰ সাজ-পোছাক পিন্ধি আহে;</w:t>
      </w:r>
    </w:p>
    <w:p w14:paraId="7AD8DB99" w14:textId="77777777" w:rsidR="000F7377" w:rsidRDefault="000F7377"/>
    <w:p w14:paraId="6C6D766A" w14:textId="77777777" w:rsidR="000F7377" w:rsidRDefault="000F7377">
      <w:r xmlns:w="http://schemas.openxmlformats.org/wordprocessingml/2006/main">
        <w:t xml:space="preserve">অংশটোৱে মানুহৰ মাজত তেওঁলোকৰ বাহ্যিক ৰূপৰ ওপৰত ভিত্তি কৰি পক্ষপাতিত্বৰ কথা কয়।</w:t>
      </w:r>
    </w:p>
    <w:p w14:paraId="3E64A7D6" w14:textId="77777777" w:rsidR="000F7377" w:rsidRDefault="000F7377"/>
    <w:p w14:paraId="368782CD" w14:textId="77777777" w:rsidR="000F7377" w:rsidRDefault="000F7377">
      <w:r xmlns:w="http://schemas.openxmlformats.org/wordprocessingml/2006/main">
        <w:t xml:space="preserve">১/ ওচৰ-চুবুৰীয়াক ভাল পাওক: প্ৰিয়তা গ্ৰহণযোগ্য নহয়</w:t>
      </w:r>
    </w:p>
    <w:p w14:paraId="07B1C5F2" w14:textId="77777777" w:rsidR="000F7377" w:rsidRDefault="000F7377"/>
    <w:p w14:paraId="4A0395BA" w14:textId="77777777" w:rsidR="000F7377" w:rsidRDefault="000F7377">
      <w:r xmlns:w="http://schemas.openxmlformats.org/wordprocessingml/2006/main">
        <w:t xml:space="preserve">২/ আমাৰ বিশ্বাসৰ বাহিৰত জীয়াই থকা: পক্ষপাতিত্বক প্ৰত্যাখ্যান কৰা</w:t>
      </w:r>
    </w:p>
    <w:p w14:paraId="0693DEFC" w14:textId="77777777" w:rsidR="000F7377" w:rsidRDefault="000F7377"/>
    <w:p w14:paraId="71DE17ED" w14:textId="77777777" w:rsidR="000F7377" w:rsidRDefault="000F7377">
      <w:r xmlns:w="http://schemas.openxmlformats.org/wordprocessingml/2006/main">
        <w:t xml:space="preserve">১/ লূক ৬:৩১ - আপুনি যিদৰে আনৰ লগত কৰিব বিচাৰে, আনৰ লগতো কৰক।</w:t>
      </w:r>
    </w:p>
    <w:p w14:paraId="7048C9A5" w14:textId="77777777" w:rsidR="000F7377" w:rsidRDefault="000F7377"/>
    <w:p w14:paraId="336CA42C" w14:textId="77777777" w:rsidR="000F7377" w:rsidRDefault="000F7377">
      <w:r xmlns:w="http://schemas.openxmlformats.org/wordprocessingml/2006/main">
        <w:t xml:space="preserve">২) গালাতীয়া ৫:১৪ - কিয়নো এই এটা আজ্ঞা পালন কৰি সমগ্ৰ বিধান পূৰ্ণ হয়: “নিজৰ নিচিনাকৈ আপোনাৰ ওচৰ-চুবুৰীয়াক প্ৰেম কৰা।”</w:t>
      </w:r>
    </w:p>
    <w:p w14:paraId="69E2EEBE" w14:textId="77777777" w:rsidR="000F7377" w:rsidRDefault="000F7377"/>
    <w:p w14:paraId="41EDE928" w14:textId="77777777" w:rsidR="000F7377" w:rsidRDefault="000F7377">
      <w:r xmlns:w="http://schemas.openxmlformats.org/wordprocessingml/2006/main">
        <w:t xml:space="preserve">James 2:3 আৰু যিজনে সমকামী কাপোৰ পিন্ধে, তেওঁক শ্ৰদ্ধা কৰে আৰু তেওঁক কয়, “তুমি ইয়াত ভাল ঠাইত বহ; আৰু দৰিদ্ৰসকলক কওক, তুমি তাত থিয় হৈ থাকা বা মোৰ ভৰিৰ তলত বহা।</w:t>
      </w:r>
    </w:p>
    <w:p w14:paraId="5F168037" w14:textId="77777777" w:rsidR="000F7377" w:rsidRDefault="000F7377"/>
    <w:p w14:paraId="7D41B244" w14:textId="77777777" w:rsidR="000F7377" w:rsidRDefault="000F7377">
      <w:r xmlns:w="http://schemas.openxmlformats.org/wordprocessingml/2006/main">
        <w:t xml:space="preserve">ধনীসকলৰ প্ৰতি সন্মান ৰখা আৰু দুখীয়াসকলক অৱজ্ঞা কৰাৰ বিষয়ে এই অংশটোত উল্লেখ কৰা হৈছে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১/ "সঁচা ধন: সকলোকে মূল্য দিবলৈ আহ্বান"।</w:t>
      </w:r>
    </w:p>
    <w:p w14:paraId="0D64BA27" w14:textId="77777777" w:rsidR="000F7377" w:rsidRDefault="000F7377"/>
    <w:p w14:paraId="6C462249" w14:textId="77777777" w:rsidR="000F7377" w:rsidRDefault="000F7377">
      <w:r xmlns:w="http://schemas.openxmlformats.org/wordprocessingml/2006/main">
        <w:t xml:space="preserve">২/ "গছপেল উদাৰতা: আৰ্তজনৰ ওচৰলৈ হাত আগবঢ়োৱা"।</w:t>
      </w:r>
    </w:p>
    <w:p w14:paraId="599E4C98" w14:textId="77777777" w:rsidR="000F7377" w:rsidRDefault="000F7377"/>
    <w:p w14:paraId="28ED49A6" w14:textId="77777777" w:rsidR="000F7377" w:rsidRDefault="000F7377">
      <w:r xmlns:w="http://schemas.openxmlformats.org/wordprocessingml/2006/main">
        <w:t xml:space="preserve">১) লূক ১৪:১২-১৪ পদত, "তেতিয়া যীচুৱে তেওঁৰ গৃহস্থক ক'লে, 'যেতিয়া আপুনি দুপৰীয়াৰ আহাৰ বা ৰাতিৰ আহাৰ দিব, তেতিয়া আপোনাৰ বন্ধু-বান্ধৱী, ভাই-ভনী, বা আপোনাৰ ধনী ওচৰ-চুবুৰীয়াক নিমন্ত্ৰণ নকৰিব; যদি আপুনি নিমন্ত্ৰণ কৰে, তেন্তে তেওঁলোকে আপোনাক নিমন্ত্ৰণ কৰিব পাৰে।' কিন্তু যেতিয়া আপুনি ভোজ-ভাত দিব, তেতিয়া দুখীয়া, পংগু, পংগু, অন্ধক মাতিব আৰু আপুনি ধন্য হ'ব .'"</w:t>
      </w:r>
    </w:p>
    <w:p w14:paraId="322F2465" w14:textId="77777777" w:rsidR="000F7377" w:rsidRDefault="000F7377"/>
    <w:p w14:paraId="55940E48" w14:textId="77777777" w:rsidR="000F7377" w:rsidRDefault="000F7377">
      <w:r xmlns:w="http://schemas.openxmlformats.org/wordprocessingml/2006/main">
        <w:t xml:space="preserve">২) মথি ২৫:৩৪-৩৬, "তেতিয়া ৰজাই নিজৰ সোঁফালে থকাসকলক ক'ব, 'হে মোৰ পিতৃৰ আশীৰ্বাদ পোৱাসকল আহক; জগত সৃষ্টিৰ পৰা তোমালোকৰ বাবে প্ৰস্তুত কৰা ৰাজ্য তোমালোকৰ উত্তৰাধিকাৰ লওক। কিয়নো মই ভোক লাগিছিল আৰু তুমি মোক কিবা খাবলৈ দিছিলা, মই পিয়াহ লাগিছিল আৰু তুমি মোক কিবা এটা খাবলৈ দিছিলা, মই এজন অচিনাকি আছিলোঁ আৰু তুমি মোক ভিতৰলৈ মাতিছিলা, মোক কাপোৰৰ প্ৰয়োজন আছিল আৰু তুমি মোক কাপোৰ পিন্ধিছিলা, মই বেমাৰত আছিলো আৰু তুমি মোক চোৱা-চিতা কৰিছিলা, মই আছিলোঁ কাৰাগাৰত আছিল আৰু তুমি মোৰ ওচৰলৈ আহিছিলা।'"</w:t>
      </w:r>
    </w:p>
    <w:p w14:paraId="2BF4C6F6" w14:textId="77777777" w:rsidR="000F7377" w:rsidRDefault="000F7377"/>
    <w:p w14:paraId="688186EF" w14:textId="77777777" w:rsidR="000F7377" w:rsidRDefault="000F7377">
      <w:r xmlns:w="http://schemas.openxmlformats.org/wordprocessingml/2006/main">
        <w:t xml:space="preserve">James 2:4 তেন্তে তোমালোকে নিজৰ মাজত পক্ষপাতিত্ব কৰা নাইনে, আৰু বেয়া চিন্তাৰ বিচাৰক হোৱা নাইনে?</w:t>
      </w:r>
    </w:p>
    <w:p w14:paraId="4C22682C" w14:textId="77777777" w:rsidR="000F7377" w:rsidRDefault="000F7377"/>
    <w:p w14:paraId="5F0348A8" w14:textId="77777777" w:rsidR="000F7377" w:rsidRDefault="000F7377">
      <w:r xmlns:w="http://schemas.openxmlformats.org/wordprocessingml/2006/main">
        <w:t xml:space="preserve">এই অংশটোৱে বিচাৰ আৰু ভণ্ড হোৱাৰ বিপদৰ কথা কয়।</w:t>
      </w:r>
    </w:p>
    <w:p w14:paraId="1C074BB8" w14:textId="77777777" w:rsidR="000F7377" w:rsidRDefault="000F7377"/>
    <w:p w14:paraId="5EF0A0E4" w14:textId="77777777" w:rsidR="000F7377" w:rsidRDefault="000F7377">
      <w:r xmlns:w="http://schemas.openxmlformats.org/wordprocessingml/2006/main">
        <w:t xml:space="preserve">১: বিচাৰ কৰিবলৈ দ্ৰুত নহ’ব</w:t>
      </w:r>
    </w:p>
    <w:p w14:paraId="50593CDE" w14:textId="77777777" w:rsidR="000F7377" w:rsidRDefault="000F7377"/>
    <w:p w14:paraId="0A80FC06" w14:textId="77777777" w:rsidR="000F7377" w:rsidRDefault="000F7377">
      <w:r xmlns:w="http://schemas.openxmlformats.org/wordprocessingml/2006/main">
        <w:t xml:space="preserve">২: ঈশ্বৰৰ আগত নম্ৰ হওক</w:t>
      </w:r>
    </w:p>
    <w:p w14:paraId="115130D3" w14:textId="77777777" w:rsidR="000F7377" w:rsidRDefault="000F7377"/>
    <w:p w14:paraId="72CABC6E" w14:textId="77777777" w:rsidR="000F7377" w:rsidRDefault="000F7377">
      <w:r xmlns:w="http://schemas.openxmlformats.org/wordprocessingml/2006/main">
        <w:t xml:space="preserve">১: মথি ৭:১-৫ - "তোমালোকৰ বিচাৰ নহ'বলৈ বিচাৰ নকৰিবা। কিয়নো আপুনি যি বিচাৰ ঘোষণা কৰিব, তাৰ দ্বাৰাই তোমালোকৰ বিচাৰ হ'ব, আৰু তোমালোকে ব্যৱহাৰ কৰা জোখৰ দ্বাৰা তোমালোকৰ বাবে জুখিব।"</w:t>
      </w:r>
    </w:p>
    <w:p w14:paraId="66ABC77D" w14:textId="77777777" w:rsidR="000F7377" w:rsidRDefault="000F7377"/>
    <w:p w14:paraId="6710E63E" w14:textId="77777777" w:rsidR="000F7377" w:rsidRDefault="000F7377">
      <w:r xmlns:w="http://schemas.openxmlformats.org/wordprocessingml/2006/main">
        <w:t xml:space="preserve">২: ৰোমীয়া ২:১-৩ - "সেয়েহে হে মানুহ, তোমালোকৰ বিচাৰ কৰা প্ৰত্যেকৰে কোনো অজুহাত নাই। কিয়নো আনৰ ওপৰত বিচাৰ কৰি তোমালোকে নিজকে দোষী সাব্যস্ত কৰা, কাৰণ তুমি বিচাৰক, একেবোৰ কামেই কৰা।"</w:t>
      </w:r>
    </w:p>
    <w:p w14:paraId="0E5DBE94" w14:textId="77777777" w:rsidR="000F7377" w:rsidRDefault="000F7377"/>
    <w:p w14:paraId="3D64F661" w14:textId="77777777" w:rsidR="000F7377" w:rsidRDefault="000F7377">
      <w:r xmlns:w="http://schemas.openxmlformats.org/wordprocessingml/2006/main">
        <w:t xml:space="preserve">James 2:5 হে মোৰ প্ৰিয় ভাইসকল, শুনা, ঈশ্বৰে এই জগতৰ দৰিদ্ৰসকলক বিশ্বাসত ধনী আৰু তেওঁক প্ৰেম কৰাসকলক প্ৰতিজ্ঞা কৰা ৰাজ্যৰ উত্তৰাধিকাৰীসকলক বাছি লোৱা নাইনে?</w:t>
      </w:r>
    </w:p>
    <w:p w14:paraId="654CAD12" w14:textId="77777777" w:rsidR="000F7377" w:rsidRDefault="000F7377"/>
    <w:p w14:paraId="49987078" w14:textId="77777777" w:rsidR="000F7377" w:rsidRDefault="000F7377">
      <w:r xmlns:w="http://schemas.openxmlformats.org/wordprocessingml/2006/main">
        <w:t xml:space="preserve">ঈশ্বৰে দৰিদ্ৰসকলক বিশ্বাসেৰে আশীৰ্বাদ দিবলৈ বাছি লৈছে আৰু তেওঁক ভাল পালে তেওঁৰ ৰাজ্যত স্থান দিয়াৰ প্ৰতিজ্ঞা কৰিছে।</w:t>
      </w:r>
    </w:p>
    <w:p w14:paraId="781F78C4" w14:textId="77777777" w:rsidR="000F7377" w:rsidRDefault="000F7377"/>
    <w:p w14:paraId="6A68FADA" w14:textId="77777777" w:rsidR="000F7377" w:rsidRDefault="000F7377">
      <w:r xmlns:w="http://schemas.openxmlformats.org/wordprocessingml/2006/main">
        <w:t xml:space="preserve">১/ জীৱনত আপোনাৰ ষ্টেচন যিয়েই নহওক কিয়, ঈশ্বৰৰ প্ৰেম তেওঁক ভালপোৱা সকলোৰে বাবে উপলব্ধ।</w:t>
      </w:r>
    </w:p>
    <w:p w14:paraId="586C5C94" w14:textId="77777777" w:rsidR="000F7377" w:rsidRDefault="000F7377"/>
    <w:p w14:paraId="50287C5F" w14:textId="77777777" w:rsidR="000F7377" w:rsidRDefault="000F7377">
      <w:r xmlns:w="http://schemas.openxmlformats.org/wordprocessingml/2006/main">
        <w:t xml:space="preserve">২/ ঈশ্বৰৰ দৃষ্টিত আমি সকলোৱে সমান আৰু তেওঁক ভালপোৱাসকলক তেওঁ পুৰস্কৃত কৰে।</w:t>
      </w:r>
    </w:p>
    <w:p w14:paraId="3C3823DA" w14:textId="77777777" w:rsidR="000F7377" w:rsidRDefault="000F7377"/>
    <w:p w14:paraId="50C425C8" w14:textId="77777777" w:rsidR="000F7377" w:rsidRDefault="000F7377">
      <w:r xmlns:w="http://schemas.openxmlformats.org/wordprocessingml/2006/main">
        <w:t xml:space="preserve">১/ গালাতীয়া ৩:২৬-২৯ - কিয়নো খ্ৰীষ্ট যীচুত বিশ্বাসৰ দ্বাৰাই তোমালোক সকলোৱে ঈশ্বৰৰ সন্তান।</w:t>
      </w:r>
    </w:p>
    <w:p w14:paraId="0FEA3D5B" w14:textId="77777777" w:rsidR="000F7377" w:rsidRDefault="000F7377"/>
    <w:p w14:paraId="28407B6A" w14:textId="77777777" w:rsidR="000F7377" w:rsidRDefault="000F7377">
      <w:r xmlns:w="http://schemas.openxmlformats.org/wordprocessingml/2006/main">
        <w:t xml:space="preserve">২/ ১ যোহন ৪:৭-১১ - প্ৰিয়বিলাক, আমি ইজনে সিজনক প্ৰেম কৰোঁহঁক, কিয়নো প্ৰেম ঈশ্বৰৰ পৰা আহিছে, আৰু যিয়ে প্ৰেম কৰে তেওঁ ঈশ্বৰৰ পৰা জন্ম লৈ ঈশ্বৰক জানে।</w:t>
      </w:r>
    </w:p>
    <w:p w14:paraId="4CCB638E" w14:textId="77777777" w:rsidR="000F7377" w:rsidRDefault="000F7377"/>
    <w:p w14:paraId="31B71474" w14:textId="77777777" w:rsidR="000F7377" w:rsidRDefault="000F7377">
      <w:r xmlns:w="http://schemas.openxmlformats.org/wordprocessingml/2006/main">
        <w:t xml:space="preserve">James 2:6 কিন্তু তোমালোকে দুখীয়াক তুচ্ছজ্ঞান কৰিলা। ধনী মানুহে তোমালোকক অত্যাচাৰ নকৰেনে, আৰু বিচাৰ আসনৰ আগত তোমালোকক টানি নিব নোৱাৰেনে?</w:t>
      </w:r>
    </w:p>
    <w:p w14:paraId="5798861F" w14:textId="77777777" w:rsidR="000F7377" w:rsidRDefault="000F7377"/>
    <w:p w14:paraId="115E4741" w14:textId="77777777" w:rsidR="000F7377" w:rsidRDefault="000F7377">
      <w:r xmlns:w="http://schemas.openxmlformats.org/wordprocessingml/2006/main">
        <w:t xml:space="preserve">যাকোব ২:৬ পদৰ অংশটোৱে ধনীসকলে দৰিদ্ৰসকলক কেনেকৈ অত্যাচাৰ কৰে আৰু তেওঁলোকক বিচাৰৰ আসনৰ আগত আনে, সেই বিষয়ে কয়।</w:t>
      </w:r>
    </w:p>
    <w:p w14:paraId="68E042FB" w14:textId="77777777" w:rsidR="000F7377" w:rsidRDefault="000F7377"/>
    <w:p w14:paraId="7E768420" w14:textId="77777777" w:rsidR="000F7377" w:rsidRDefault="000F7377">
      <w:r xmlns:w="http://schemas.openxmlformats.org/wordprocessingml/2006/main">
        <w:t xml:space="preserve">১/ দুখীয়াক অত্যাচাৰৰ বিপদ: কম সৌভাগ্যৱান লোকক দুৰ্ব্যৱহাৰ আৰু অত্যাচাৰৰ পৰিণতিৰ ওপৰত ক।</w:t>
      </w:r>
    </w:p>
    <w:p w14:paraId="23B7C3E0" w14:textId="77777777" w:rsidR="000F7377" w:rsidRDefault="000F7377"/>
    <w:p w14:paraId="5BE232C7" w14:textId="77777777" w:rsidR="000F7377" w:rsidRDefault="000F7377">
      <w:r xmlns:w="http://schemas.openxmlformats.org/wordprocessingml/2006/main">
        <w:t xml:space="preserve">২/ মোৰ ওচৰ-চুবুৰীয়া কোন? প্ৰান্তীয় লোকসকলক সন্মান আৰু দয়াৰে ব্যৱহাৰ কৰাৰ দায়িত্বৰ ওপৰত এ।</w:t>
      </w:r>
    </w:p>
    <w:p w14:paraId="0FC2E44C" w14:textId="77777777" w:rsidR="000F7377" w:rsidRDefault="000F7377"/>
    <w:p w14:paraId="42BCEF95" w14:textId="77777777" w:rsidR="000F7377" w:rsidRDefault="000F7377">
      <w:r xmlns:w="http://schemas.openxmlformats.org/wordprocessingml/2006/main">
        <w:t xml:space="preserve">১) যাত্ৰাপুস্তক ২২:২১-২৪ - "তোমালোকে প্ৰবাসীক অন্যায় নকৰিবা বা অত্যাচাৰ নকৰিবা, কিয়নো তোমালোক মিচৰ দেশত প্ৰবাসী আছিলা। কোনো বিধৱা বা পিতৃহীন সন্তানক বেয়া ব্যৱহাৰ নকৰিবা। যদি তোমালোকে তেওঁলোকৰ লগত দুৰ্ব্যৱহাৰ কৰে, আৰু তেওঁলোকে চিঞৰি উঠে।" মোৰ বাবে মই নিশ্চয় তেওঁলোকৰ চিঞৰ শুনিম, আৰু মোৰ ক্ৰোধ জ্বলিব, আৰু মই তোমাক তৰোৱালেৰে বধ কৰিম, আৰু তোমালোকৰ পত্নীসকল বিধৱা আৰু তোমালোকৰ সন্তানসকল পিতৃহীন হ’ব।</w:t>
      </w:r>
    </w:p>
    <w:p w14:paraId="653FF4E7" w14:textId="77777777" w:rsidR="000F7377" w:rsidRDefault="000F7377"/>
    <w:p w14:paraId="61A33096" w14:textId="77777777" w:rsidR="000F7377" w:rsidRDefault="000F7377">
      <w:r xmlns:w="http://schemas.openxmlformats.org/wordprocessingml/2006/main">
        <w:t xml:space="preserve">২) হিতোপদেশ ৩১:৮-৯ - "বোবাসকলৰ বাবে মুখ মেলিব, সকলো নিঃস্ব লোকৰ অধিকাৰৰ বাবে। মুখ মেলিব, ধাৰ্মিকভাৱে বিচাৰ কৰা, দৰিদ্ৰ আৰু আৰ্তজনৰ অধিকাৰ ৰক্ষা কৰা।"</w:t>
      </w:r>
    </w:p>
    <w:p w14:paraId="4C8BCF32" w14:textId="77777777" w:rsidR="000F7377" w:rsidRDefault="000F7377"/>
    <w:p w14:paraId="2A988FCD" w14:textId="77777777" w:rsidR="000F7377" w:rsidRDefault="000F7377">
      <w:r xmlns:w="http://schemas.openxmlformats.org/wordprocessingml/2006/main">
        <w:t xml:space="preserve">James 2:7 তেওঁলোকে সেই যোগ্য নামক নিন্দা নকৰেনে?</w:t>
      </w:r>
    </w:p>
    <w:p w14:paraId="39D16EC2" w14:textId="77777777" w:rsidR="000F7377" w:rsidRDefault="000F7377"/>
    <w:p w14:paraId="3292E6AA" w14:textId="77777777" w:rsidR="000F7377" w:rsidRDefault="000F7377">
      <w:r xmlns:w="http://schemas.openxmlformats.org/wordprocessingml/2006/main">
        <w:t xml:space="preserve">এই অংশটো হৈছে খ্ৰীষ্টানসকলক যি নামেৰে আহ্বান কৰা হৈছে, সেই নামক নিন্দা কৰাৰ বিৰুদ্ধে সতৰ্কবাণী।</w:t>
      </w:r>
    </w:p>
    <w:p w14:paraId="48A7C799" w14:textId="77777777" w:rsidR="000F7377" w:rsidRDefault="000F7377"/>
    <w:p w14:paraId="67A10921" w14:textId="77777777" w:rsidR="000F7377" w:rsidRDefault="000F7377">
      <w:r xmlns:w="http://schemas.openxmlformats.org/wordprocessingml/2006/main">
        <w:t xml:space="preserve">১/ "নামৰ শক্তি: আমি কিয় ঈশ্বৰৰ নামক সন্মান কৰা উচিত"।</w:t>
      </w:r>
    </w:p>
    <w:p w14:paraId="27E81AF2" w14:textId="77777777" w:rsidR="000F7377" w:rsidRDefault="000F7377"/>
    <w:p w14:paraId="0E5E753B" w14:textId="77777777" w:rsidR="000F7377" w:rsidRDefault="000F7377">
      <w:r xmlns:w="http://schemas.openxmlformats.org/wordprocessingml/2006/main">
        <w:t xml:space="preserve">২/ "এটা নামৰ আশীৰ্বাদ: আমি কেনেকৈ ঈশ্বৰৰ নামক সন্মান কৰিব পাৰো"।</w:t>
      </w:r>
    </w:p>
    <w:p w14:paraId="58C41E91" w14:textId="77777777" w:rsidR="000F7377" w:rsidRDefault="000F7377"/>
    <w:p w14:paraId="76D57B1C" w14:textId="77777777" w:rsidR="000F7377" w:rsidRDefault="000F7377">
      <w:r xmlns:w="http://schemas.openxmlformats.org/wordprocessingml/2006/main">
        <w:t xml:space="preserve">১/ যিচয়া ৪২:৮ - "মই প্ৰভু; মোৰ নাম সেইটোৱেই; মই মোৰ মহিমা আনক নিদিওঁ, আৰু খোদিত মূৰ্তিবোৰক মোৰ প্ৰশংসা নিদিওঁ।"</w:t>
      </w:r>
    </w:p>
    <w:p w14:paraId="76E0EA96" w14:textId="77777777" w:rsidR="000F7377" w:rsidRDefault="000F7377"/>
    <w:p w14:paraId="2D9481CB" w14:textId="77777777" w:rsidR="000F7377" w:rsidRDefault="000F7377">
      <w:r xmlns:w="http://schemas.openxmlformats.org/wordprocessingml/2006/main">
        <w:t xml:space="preserve">২) ইফিচীয়া ৩:১৪-১৫ - "এই কাৰণে মই পিতৃৰ আগত আঁঠু লৈছো, যাৰ পৰা স্বৰ্গ আৰু পৃথিৱীৰ প্ৰতিটো বংশৰ নামকৰণ কৰা হৈছে।"</w:t>
      </w:r>
    </w:p>
    <w:p w14:paraId="3544019E" w14:textId="77777777" w:rsidR="000F7377" w:rsidRDefault="000F7377"/>
    <w:p w14:paraId="0CFEDF12" w14:textId="77777777" w:rsidR="000F7377" w:rsidRDefault="000F7377">
      <w:r xmlns:w="http://schemas.openxmlformats.org/wordprocessingml/2006/main">
        <w:t xml:space="preserve">James 2:8 যদি তোমালোকে শাস্ত্ৰ অনুযায়ী ৰাজকীয় বিধান পূর্ণ কৰা, “আপুনি নিজৰ নিচিনাকৈ আপোনাৰ ওচৰ-চুবুৰীয়াক প্ৰেম কৰা, তেন্তে তোমালোকে ভাল কাম কৰা;</w:t>
      </w:r>
    </w:p>
    <w:p w14:paraId="28C072C2" w14:textId="77777777" w:rsidR="000F7377" w:rsidRDefault="000F7377"/>
    <w:p w14:paraId="79FF3F4F" w14:textId="77777777" w:rsidR="000F7377" w:rsidRDefault="000F7377">
      <w:r xmlns:w="http://schemas.openxmlformats.org/wordprocessingml/2006/main">
        <w:t xml:space="preserve">যাকোবে আমাক শাস্ত্ৰ অনুসৰি ৰাজকীয় বিধান পালন কৰিবলৈ উৎসাহিত কৰিছে যিটো হৈছে আমাৰ ওচৰ-চুবুৰীয়াক নিজৰ দৰে প্ৰেম কৰা।</w:t>
      </w:r>
    </w:p>
    <w:p w14:paraId="502CBACD" w14:textId="77777777" w:rsidR="000F7377" w:rsidRDefault="000F7377"/>
    <w:p w14:paraId="5F07231C" w14:textId="77777777" w:rsidR="000F7377" w:rsidRDefault="000F7377">
      <w:r xmlns:w="http://schemas.openxmlformats.org/wordprocessingml/2006/main">
        <w:t xml:space="preserve">১/ প্ৰেমৰ শক্তি: আমাৰ ওচৰ-চুবুৰীয়াক কেনেকৈ নিজৰ দৰে ভাল পাব পাৰি</w:t>
      </w:r>
    </w:p>
    <w:p w14:paraId="2FDAE4CE" w14:textId="77777777" w:rsidR="000F7377" w:rsidRDefault="000F7377"/>
    <w:p w14:paraId="7B88816F" w14:textId="77777777" w:rsidR="000F7377" w:rsidRDefault="000F7377">
      <w:r xmlns:w="http://schemas.openxmlformats.org/wordprocessingml/2006/main">
        <w:t xml:space="preserve">২/ প্ৰেমৰ ৰাজকীয় নিয়ম: আমাৰ ওচৰ-চুবুৰীয়াক প্ৰেম কৰাৰ বিষয়ে শাস্ত্ৰই আমাক কি কয়</w:t>
      </w:r>
    </w:p>
    <w:p w14:paraId="3EDA6DEB" w14:textId="77777777" w:rsidR="000F7377" w:rsidRDefault="000F7377"/>
    <w:p w14:paraId="5CB7AE1B" w14:textId="77777777" w:rsidR="000F7377" w:rsidRDefault="000F7377">
      <w:r xmlns:w="http://schemas.openxmlformats.org/wordprocessingml/2006/main">
        <w:t xml:space="preserve">১/ ১ যোহন ৪:৭-১২</w:t>
      </w:r>
    </w:p>
    <w:p w14:paraId="0D9F2491" w14:textId="77777777" w:rsidR="000F7377" w:rsidRDefault="000F7377"/>
    <w:p w14:paraId="2D4A9197" w14:textId="77777777" w:rsidR="000F7377" w:rsidRDefault="000F7377">
      <w:r xmlns:w="http://schemas.openxmlformats.org/wordprocessingml/2006/main">
        <w:t xml:space="preserve">২/ মাৰ্ক ১২:২৮-৩১</w:t>
      </w:r>
    </w:p>
    <w:p w14:paraId="20C00933" w14:textId="77777777" w:rsidR="000F7377" w:rsidRDefault="000F7377"/>
    <w:p w14:paraId="022DBDFA" w14:textId="77777777" w:rsidR="000F7377" w:rsidRDefault="000F7377">
      <w:r xmlns:w="http://schemas.openxmlformats.org/wordprocessingml/2006/main">
        <w:t xml:space="preserve">James 2:9 কিন্তু যদি তোমালোকে ব্যক্তিৰ প্ৰতি সন্মান কৰে, তেন্তে তোমালোকে পাপ কৰা, আৰু বিধান উলংঘাকাৰী বুলি বিশ্বাস কৰা।</w:t>
      </w:r>
    </w:p>
    <w:p w14:paraId="2FDDC822" w14:textId="77777777" w:rsidR="000F7377" w:rsidRDefault="000F7377"/>
    <w:p w14:paraId="6A538F8D" w14:textId="77777777" w:rsidR="000F7377" w:rsidRDefault="000F7377">
      <w:r xmlns:w="http://schemas.openxmlformats.org/wordprocessingml/2006/main">
        <w:t xml:space="preserve">ব্যক্তিৰ প্ৰতি সন্মান কৰিলে পাপ হ’ব নালাগে, নহ’লে বিধান ভংগ হ’ব।</w:t>
      </w:r>
    </w:p>
    <w:p w14:paraId="22B704D8" w14:textId="77777777" w:rsidR="000F7377" w:rsidRDefault="000F7377"/>
    <w:p w14:paraId="6241862B" w14:textId="77777777" w:rsidR="000F7377" w:rsidRDefault="000F7377">
      <w:r xmlns:w="http://schemas.openxmlformats.org/wordprocessingml/2006/main">
        <w:t xml:space="preserve">১/ সামাজিক মৰ্যাদা নিৰ্বিশেষে সকলোকে সন্মান কৰা</w:t>
      </w:r>
    </w:p>
    <w:p w14:paraId="06C50634" w14:textId="77777777" w:rsidR="000F7377" w:rsidRDefault="000F7377"/>
    <w:p w14:paraId="4F8B9F8E" w14:textId="77777777" w:rsidR="000F7377" w:rsidRDefault="000F7377">
      <w:r xmlns:w="http://schemas.openxmlformats.org/wordprocessingml/2006/main">
        <w:t xml:space="preserve">২/ ইজনে সিজনক প্ৰেম কৰা আৰু বিধান পালন কৰা</w:t>
      </w:r>
    </w:p>
    <w:p w14:paraId="3A74D9F0" w14:textId="77777777" w:rsidR="000F7377" w:rsidRDefault="000F7377"/>
    <w:p w14:paraId="2FD98D60" w14:textId="77777777" w:rsidR="000F7377" w:rsidRDefault="000F7377">
      <w:r xmlns:w="http://schemas.openxmlformats.org/wordprocessingml/2006/main">
        <w:t xml:space="preserve">১/ ইফিচীয়া ৬:৯ - আৰু প্ৰভুসকল, তোমালোকৰ দাসসকলকো একেদৰেই ব্যৱহাৰ কৰক। তেওঁলোকক ভাবুকি নিদিবা, কিয়নো আপুনি জানে যে যি তেওঁলোকৰ প্ৰভু আৰু আপোনাৰ দুয়োজনেই স্বৰ্গত আছে, আৰু তেওঁৰ লগত কোনো পক্ষপাতিত্ব নাই।</w:t>
      </w:r>
    </w:p>
    <w:p w14:paraId="481176C3" w14:textId="77777777" w:rsidR="000F7377" w:rsidRDefault="000F7377"/>
    <w:p w14:paraId="6105FD57" w14:textId="77777777" w:rsidR="000F7377" w:rsidRDefault="000F7377">
      <w:r xmlns:w="http://schemas.openxmlformats.org/wordprocessingml/2006/main">
        <w:t xml:space="preserve">২/ মথি ২২:৩৭-৩৯ - যীচুৱে উত্তৰ দিলে: “‘তোমাৰ প্ৰভু ঈশ্বৰক তোমাৰ সমস্ত হৃদয়, সমস্ত প্ৰাণ আৰু সমস্ত মনেৰে প্ৰেম কৰা।’ এইটোৱেই প্ৰথম আৰু আটাইতকৈ ডাঙৰ আজ্ঞা। আৰু দ্বিতীয়টো ইয়াৰ দৰেই: ‘নিজৰ দৰে চুবুৰীয়াক ভাল পাওক।’</w:t>
      </w:r>
    </w:p>
    <w:p w14:paraId="3DD4DF07" w14:textId="77777777" w:rsidR="000F7377" w:rsidRDefault="000F7377"/>
    <w:p w14:paraId="2A7CE304" w14:textId="77777777" w:rsidR="000F7377" w:rsidRDefault="000F7377">
      <w:r xmlns:w="http://schemas.openxmlformats.org/wordprocessingml/2006/main">
        <w:t xml:space="preserve">James 2:10 কিয়নো যি কোনোৱে গোটেই বিধান পালন কৰে, কিন্তু একেটা কথাতে অপৰাধ কৰে, তেওঁ সকলোৰে দোষী।</w:t>
      </w:r>
    </w:p>
    <w:p w14:paraId="141DD145" w14:textId="77777777" w:rsidR="000F7377" w:rsidRDefault="000F7377"/>
    <w:p w14:paraId="56F1FC1D" w14:textId="77777777" w:rsidR="000F7377" w:rsidRDefault="000F7377">
      <w:r xmlns:w="http://schemas.openxmlformats.org/wordprocessingml/2006/main">
        <w:t xml:space="preserve">নিৰ্দোষী হৈ থাকিবলৈ হ’লে গোটেই আইনখন ৰক্ষা কৰিব লাগিব; এটা পইণ্টত চুটি হোৱাৰ অৰ্থ হ’ল সকলো পইণ্টৰ বাবে অপৰাধবোধ।</w:t>
      </w:r>
    </w:p>
    <w:p w14:paraId="1C61B948" w14:textId="77777777" w:rsidR="000F7377" w:rsidRDefault="000F7377"/>
    <w:p w14:paraId="6C0DC357" w14:textId="77777777" w:rsidR="000F7377" w:rsidRDefault="000F7377">
      <w:r xmlns:w="http://schemas.openxmlformats.org/wordprocessingml/2006/main">
        <w:t xml:space="preserve">১/ "নিখুঁত মানদণ্ড: সমগ্ৰ আইন ৰক্ষা কৰা"।</w:t>
      </w:r>
    </w:p>
    <w:p w14:paraId="670BC5AF" w14:textId="77777777" w:rsidR="000F7377" w:rsidRDefault="000F7377"/>
    <w:p w14:paraId="49ABA5C3" w14:textId="77777777" w:rsidR="000F7377" w:rsidRDefault="000F7377">
      <w:r xmlns:w="http://schemas.openxmlformats.org/wordprocessingml/2006/main">
        <w:t xml:space="preserve">২/ "ধাৰ্মিকতা অৰ্জন কৰা: সিদ্ধতাৰ বাবে চেষ্টা কৰা"।</w:t>
      </w:r>
    </w:p>
    <w:p w14:paraId="590305DA" w14:textId="77777777" w:rsidR="000F7377" w:rsidRDefault="000F7377"/>
    <w:p w14:paraId="64045821" w14:textId="77777777" w:rsidR="000F7377" w:rsidRDefault="000F7377">
      <w:r xmlns:w="http://schemas.openxmlformats.org/wordprocessingml/2006/main">
        <w:t xml:space="preserve">১/ মথি ৫:৪৮ - "এতেকে তোমালোক সিদ্ধ হওক, যেনেকৈ তোমালোকৰ স্বৰ্গত থকা পিতৃ সিদ্ধ।"</w:t>
      </w:r>
    </w:p>
    <w:p w14:paraId="15B5E553" w14:textId="77777777" w:rsidR="000F7377" w:rsidRDefault="000F7377"/>
    <w:p w14:paraId="7E2B53E0" w14:textId="77777777" w:rsidR="000F7377" w:rsidRDefault="000F7377">
      <w:r xmlns:w="http://schemas.openxmlformats.org/wordprocessingml/2006/main">
        <w:t xml:space="preserve">২) গালাতীয়া ৩:১০-১১ - "কিয়নো বিধানৰ কৰ্মৰ পৰা যিসকল লোক অভিশাপৰ অধীন; কিয়নো লিখা আছে, বিধানৰ পুস্তকত লিখা সকলো বিষয়ত যিসকলে অটল নাথাকে, তেওঁ অভিশপ্ত।" কিন্তু ঈশ্বৰৰ দৃষ্টিত যে বিধানৰ দ্বাৰা কোনোৱেই ধাৰ্মিক বুলি গণ্য কৰা নহয়, সেয়া স্পষ্ট;</w:t>
      </w:r>
    </w:p>
    <w:p w14:paraId="5F3DB774" w14:textId="77777777" w:rsidR="000F7377" w:rsidRDefault="000F7377"/>
    <w:p w14:paraId="5DB3B960" w14:textId="77777777" w:rsidR="000F7377" w:rsidRDefault="000F7377">
      <w:r xmlns:w="http://schemas.openxmlformats.org/wordprocessingml/2006/main">
        <w:t xml:space="preserve">James 2:11 কিয়নো যি জনে ব্যভিচাৰ নকৰিবা, তেওঁ কৈছিল, বধ নকৰিবা। এতিয়া যদি তুমি ব্যভিচাৰ নকৰিবা, কিন্তু যদি বধ কৰে, তেন্তে তুমি বিধানৰ উলংঘাকাৰী হৈ পৰিছা।</w:t>
      </w:r>
    </w:p>
    <w:p w14:paraId="52DB88B7" w14:textId="77777777" w:rsidR="000F7377" w:rsidRDefault="000F7377"/>
    <w:p w14:paraId="4B18C373" w14:textId="77777777" w:rsidR="000F7377" w:rsidRDefault="000F7377">
      <w:r xmlns:w="http://schemas.openxmlformats.org/wordprocessingml/2006/main">
        <w:t xml:space="preserve">এই অংশটোৱে বুজাইছে যে ব্যভিচাৰ নকৰাটোৱেই যথেষ্ট নহয়, কিন্তু আমি ধাৰ্মিক হৈ থাকিবলৈ হত্যাও কৰিব নালাগে।</w:t>
      </w:r>
    </w:p>
    <w:p w14:paraId="100EECFF" w14:textId="77777777" w:rsidR="000F7377" w:rsidRDefault="000F7377"/>
    <w:p w14:paraId="27A69A6D" w14:textId="77777777" w:rsidR="000F7377" w:rsidRDefault="000F7377">
      <w:r xmlns:w="http://schemas.openxmlformats.org/wordprocessingml/2006/main">
        <w:t xml:space="preserve">১/ "ধাৰ্মিকভাৱে জীয়াই থকা: ব্যভিচাৰ আৰু হত্যাৰ পৰা বিৰত থকা"।</w:t>
      </w:r>
    </w:p>
    <w:p w14:paraId="3D7F0C62" w14:textId="77777777" w:rsidR="000F7377" w:rsidRDefault="000F7377"/>
    <w:p w14:paraId="4E0ADBB3" w14:textId="77777777" w:rsidR="000F7377" w:rsidRDefault="000F7377">
      <w:r xmlns:w="http://schemas.openxmlformats.org/wordprocessingml/2006/main">
        <w:t xml:space="preserve">২/ "ঈশ্বৰৰ বিধান: দহ আজ্ঞা পালন কৰা"।</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যাত্ৰাপুস্তক ২০:১৩ - "তুমি হত্যা নকৰিবা।"</w:t>
      </w:r>
    </w:p>
    <w:p w14:paraId="1B064473" w14:textId="77777777" w:rsidR="000F7377" w:rsidRDefault="000F7377"/>
    <w:p w14:paraId="5A7CB8FB" w14:textId="77777777" w:rsidR="000F7377" w:rsidRDefault="000F7377">
      <w:r xmlns:w="http://schemas.openxmlformats.org/wordprocessingml/2006/main">
        <w:t xml:space="preserve">২) মথি ৫:২৭-২৮ - "তোমালোকে শুনিছা যে পুৰণি কালৰ লোকসকলে কৈছিল, তুমি ব্যভিচাৰ নকৰিবা; ইতিমধ্যে তেওঁৰ হৃদয়ত আছে।"</w:t>
      </w:r>
    </w:p>
    <w:p w14:paraId="7DD160C7" w14:textId="77777777" w:rsidR="000F7377" w:rsidRDefault="000F7377"/>
    <w:p w14:paraId="647AAC33" w14:textId="77777777" w:rsidR="000F7377" w:rsidRDefault="000F7377">
      <w:r xmlns:w="http://schemas.openxmlformats.org/wordprocessingml/2006/main">
        <w:t xml:space="preserve">James 2:12 স্বাধীনতাৰ বিধানৰ দ্বাৰা বিচাৰ কৰা লোকসকলৰ দৰে তোমালোকে তেনেকৈ কওক আৰু তেনেকৈ কৰক।</w:t>
      </w:r>
    </w:p>
    <w:p w14:paraId="512D0EBF" w14:textId="77777777" w:rsidR="000F7377" w:rsidRDefault="000F7377"/>
    <w:p w14:paraId="489B96A5" w14:textId="77777777" w:rsidR="000F7377" w:rsidRDefault="000F7377">
      <w:r xmlns:w="http://schemas.openxmlformats.org/wordprocessingml/2006/main">
        <w:t xml:space="preserve">খ্ৰীষ্টানসকলে স্বাধীনতাৰ নিয়ম অনুসৰি নিজৰ জীৱন যাপন কৰা উচিত, এনেদৰে কথা কোৱা আৰু কাম কৰা উচিত যাতে সেই বিধানৰ দ্বাৰা বিচাৰ হ’ব।</w:t>
      </w:r>
    </w:p>
    <w:p w14:paraId="13EF08F1" w14:textId="77777777" w:rsidR="000F7377" w:rsidRDefault="000F7377"/>
    <w:p w14:paraId="5436C696" w14:textId="77777777" w:rsidR="000F7377" w:rsidRDefault="000F7377">
      <w:r xmlns:w="http://schemas.openxmlformats.org/wordprocessingml/2006/main">
        <w:t xml:space="preserve">১/ স্বাধীনতাৰ নিয়ম: ঈশ্বৰৰ ইচ্ছা অনুসৰি জীৱন যাপন কৰা</w:t>
      </w:r>
    </w:p>
    <w:p w14:paraId="546D5BCE" w14:textId="77777777" w:rsidR="000F7377" w:rsidRDefault="000F7377"/>
    <w:p w14:paraId="0267DC96" w14:textId="77777777" w:rsidR="000F7377" w:rsidRDefault="000F7377">
      <w:r xmlns:w="http://schemas.openxmlformats.org/wordprocessingml/2006/main">
        <w:t xml:space="preserve">২/ স্বাধীনতাৰ বিচাৰ: জীৱনত সঠিক বাছনি কৰা</w:t>
      </w:r>
    </w:p>
    <w:p w14:paraId="65860570" w14:textId="77777777" w:rsidR="000F7377" w:rsidRDefault="000F7377"/>
    <w:p w14:paraId="618B7434" w14:textId="77777777" w:rsidR="000F7377" w:rsidRDefault="000F7377">
      <w:r xmlns:w="http://schemas.openxmlformats.org/wordprocessingml/2006/main">
        <w:t xml:space="preserve">১/ লূক ৬:৪৬ তোমালোকে মোক কিয় প্ৰভু, প্ৰভু বুলি কওঁ, আৰু মই কোৱা কথাবোৰ নকৰিবা?</w:t>
      </w:r>
    </w:p>
    <w:p w14:paraId="3DF5C98E" w14:textId="77777777" w:rsidR="000F7377" w:rsidRDefault="000F7377"/>
    <w:p w14:paraId="19421E2F" w14:textId="77777777" w:rsidR="000F7377" w:rsidRDefault="000F7377">
      <w:r xmlns:w="http://schemas.openxmlformats.org/wordprocessingml/2006/main">
        <w:t xml:space="preserve">২) ৰোমীয়া ৮:১-২ গতিকে খ্ৰীষ্ট যীচুত থকাসকলৰ বাবে এতিয়া কোনো দোষী সাব্যস্ত হোৱা নাই, কিয়নো খ্ৰীষ্ট যীচুৰ দ্বাৰাই জীৱনৰ আত্মাৰ বিধানে মোক পাপ আৰু মৃত্যুৰ বিধানৰ পৰা মুক্ত কৰিলে।</w:t>
      </w:r>
    </w:p>
    <w:p w14:paraId="188CC380" w14:textId="77777777" w:rsidR="000F7377" w:rsidRDefault="000F7377"/>
    <w:p w14:paraId="6B34B17B" w14:textId="77777777" w:rsidR="000F7377" w:rsidRDefault="000F7377">
      <w:r xmlns:w="http://schemas.openxmlformats.org/wordprocessingml/2006/main">
        <w:t xml:space="preserve">James 2:13 কিয়নো কোনো দয়া নকৰা লোকে দয়াবিহীন বিচাৰ পাব; আৰু দয়াই বিচাৰৰ বিৰুদ্ধে আনন্দ কৰে।</w:t>
      </w:r>
    </w:p>
    <w:p w14:paraId="5F89AD6C" w14:textId="77777777" w:rsidR="000F7377" w:rsidRDefault="000F7377"/>
    <w:p w14:paraId="3FCEFE3F" w14:textId="77777777" w:rsidR="000F7377" w:rsidRDefault="000F7377">
      <w:r xmlns:w="http://schemas.openxmlformats.org/wordprocessingml/2006/main">
        <w:t xml:space="preserve">এই পদত ঈশ্বৰৰ বিচাৰ আৰু দয়াৰ কথা কোৱা হৈছে: যিসকলে আনক দয়া কৰে তেওঁলোকক ঈশ্বৰৰ দ্বাৰা দয়া কৰা হ’ব, আনহাতে যিসকলে দয়া নকৰে তেওঁলোকে দয়া নাপাব।</w:t>
      </w:r>
    </w:p>
    <w:p w14:paraId="02FC93F4" w14:textId="77777777" w:rsidR="000F7377" w:rsidRDefault="000F7377"/>
    <w:p w14:paraId="2EC49BAF" w14:textId="77777777" w:rsidR="000F7377" w:rsidRDefault="000F7377">
      <w:r xmlns:w="http://schemas.openxmlformats.org/wordprocessingml/2006/main">
        <w:t xml:space="preserve">১/ "দয়াৰ জীৱন যাপন: ক্ষমাৰ শক্তি"।</w:t>
      </w:r>
    </w:p>
    <w:p w14:paraId="47954A37" w14:textId="77777777" w:rsidR="000F7377" w:rsidRDefault="000F7377"/>
    <w:p w14:paraId="454CEEF4" w14:textId="77777777" w:rsidR="000F7377" w:rsidRDefault="000F7377">
      <w:r xmlns:w="http://schemas.openxmlformats.org/wordprocessingml/2006/main">
        <w:t xml:space="preserve">২/ "ঈশ্বৰৰ দয়া আৰু ন্যায়: দয়া আৰু ধাৰ্মিকতাৰ ভাৰসাম্য"।</w:t>
      </w:r>
    </w:p>
    <w:p w14:paraId="3377F1B7" w14:textId="77777777" w:rsidR="000F7377" w:rsidRDefault="000F7377"/>
    <w:p w14:paraId="1B80C29D" w14:textId="77777777" w:rsidR="000F7377" w:rsidRDefault="000F7377">
      <w:r xmlns:w="http://schemas.openxmlformats.org/wordprocessingml/2006/main">
        <w:t xml:space="preserve">১/ মীখা ৬:৮ "হে মানুহ, তেওঁ তোমাক কি ভাল কথা কৈছে; আৰু যিহোৱাই তোমাৰ পৰা কি বিচাৰিছে, কেৱল ন্যায় কৰা, দয়া প্ৰেম কৰা আৰু তোমাৰ ঈশ্বৰৰ লগত নম্ৰতাৰে চলা?"</w:t>
      </w:r>
    </w:p>
    <w:p w14:paraId="35B6BF4D" w14:textId="77777777" w:rsidR="000F7377" w:rsidRDefault="000F7377"/>
    <w:p w14:paraId="3ED5C4A4" w14:textId="77777777" w:rsidR="000F7377" w:rsidRDefault="000F7377">
      <w:r xmlns:w="http://schemas.openxmlformats.org/wordprocessingml/2006/main">
        <w:t xml:space="preserve">২) ইফিচীয়া ২:৪-৫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পৰিত্ৰাণ পালা।" ."</w:t>
      </w:r>
    </w:p>
    <w:p w14:paraId="29E58EFD" w14:textId="77777777" w:rsidR="000F7377" w:rsidRDefault="000F7377"/>
    <w:p w14:paraId="66AB375B" w14:textId="77777777" w:rsidR="000F7377" w:rsidRDefault="000F7377">
      <w:r xmlns:w="http://schemas.openxmlformats.org/wordprocessingml/2006/main">
        <w:t xml:space="preserve">James 2:14, মোৰ ভাইসকল, যদি কোনো মানুহে বিশ্বাস আছে বুলি কয়, কিন্তু কৰ্ম নাই, তেন্তে ইয়াৰ কি লাভ? বিশ্বাসে তেওঁক পৰিত্ৰাণ কৰিব পাৰিবনে?</w:t>
      </w:r>
    </w:p>
    <w:p w14:paraId="517787C8" w14:textId="77777777" w:rsidR="000F7377" w:rsidRDefault="000F7377"/>
    <w:p w14:paraId="71A0E8CF" w14:textId="77777777" w:rsidR="000F7377" w:rsidRDefault="000F7377">
      <w:r xmlns:w="http://schemas.openxmlformats.org/wordprocessingml/2006/main">
        <w:t xml:space="preserve">যাকোবে সুধিছে যে যদি বিশ্বাসৰ লগত কৰ্মৰ লগত নাথাকে তেন্তে ই কি ভাল।</w:t>
      </w:r>
    </w:p>
    <w:p w14:paraId="45102F48" w14:textId="77777777" w:rsidR="000F7377" w:rsidRDefault="000F7377"/>
    <w:p w14:paraId="18F2AE28" w14:textId="77777777" w:rsidR="000F7377" w:rsidRDefault="000F7377">
      <w:r xmlns:w="http://schemas.openxmlformats.org/wordprocessingml/2006/main">
        <w:t xml:space="preserve">১) কৰ্মবিহীন বিশ্বাস মৃত, ২) আমাৰ কৰ্মই আমাৰ বিশ্বাসক প্ৰদৰ্শন কৰে।</w:t>
      </w:r>
    </w:p>
    <w:p w14:paraId="310FF592" w14:textId="77777777" w:rsidR="000F7377" w:rsidRDefault="000F7377"/>
    <w:p w14:paraId="4C4CAEFD" w14:textId="77777777" w:rsidR="000F7377" w:rsidRDefault="000F7377">
      <w:r xmlns:w="http://schemas.openxmlformats.org/wordprocessingml/2006/main">
        <w:t xml:space="preserve">১) ৰোমীয়া ১০:১৭, "তেনেকৈ বিশ্বাস শুনা আৰু শুনা খ্ৰীষ্টৰ বাক্যৰ দ্বাৰাই হয়," ২) মথি ৭:২১-২৩, "মোক প্ৰভু, প্ৰভু' বুলি কোৱা সকলোৱে ৰাজ্যত প্ৰৱেশ নকৰে।" স্বৰ্গৰ, কিন্তু স্বৰ্গত থকা মোৰ পিতৃৰ ইচ্ছা পালন কৰা।সেইদিনা বহুতে মোক ক’ব, প্ৰভু, প্ৰভু, আমি আপোনাৰ নামত ভৱিষ্যদ্বাণী কৰা নাছিলোঁ, আৰু আপোনাৰ নামত ভূতবোৰক বাহিৰ কৰা নাছিলোঁ আৰু পালন কৰা নাছিলোঁ তোমাৰ নামত বহুতো মহান কাম?' আৰু তেতিয়া মই তেওঁলোকক ঘোষণা কৰিম, 'মই তোমালোকক কেতিয়াও চিনি পোৱা নাছিলো, হে অধৰ্মীসকল, মোৰ পৰা আঁতৰি যাওক।'</w:t>
      </w:r>
    </w:p>
    <w:p w14:paraId="34E20EA8" w14:textId="77777777" w:rsidR="000F7377" w:rsidRDefault="000F7377"/>
    <w:p w14:paraId="5F590857" w14:textId="77777777" w:rsidR="000F7377" w:rsidRDefault="000F7377">
      <w:r xmlns:w="http://schemas.openxmlformats.org/wordprocessingml/2006/main">
        <w:t xml:space="preserve">James 2:15 যদি কোনো ভাই বা ভগ্নী উলংগ হয়, আৰু দৈনিক খাদ্যৰ অভাৱত থাকে,</w:t>
      </w:r>
    </w:p>
    <w:p w14:paraId="75A1CC1E" w14:textId="77777777" w:rsidR="000F7377" w:rsidRDefault="000F7377"/>
    <w:p w14:paraId="5B2084EC" w14:textId="77777777" w:rsidR="000F7377" w:rsidRDefault="000F7377">
      <w:r xmlns:w="http://schemas.openxmlformats.org/wordprocessingml/2006/main">
        <w:t xml:space="preserve">অংশটোৱে আৰ্তজনক যোগান ধৰাৰ প্ৰয়োজনীয়তাৰ কথা কয়।</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"কমতাৰ হৃদয়: দুখীয়া আৰু আৰ্তজনক প্ৰেম আৰু যত্ন"।</w:t>
      </w:r>
    </w:p>
    <w:p w14:paraId="437440FB" w14:textId="77777777" w:rsidR="000F7377" w:rsidRDefault="000F7377"/>
    <w:p w14:paraId="5DEDAFE7" w14:textId="77777777" w:rsidR="000F7377" w:rsidRDefault="000F7377">
      <w:r xmlns:w="http://schemas.openxmlformats.org/wordprocessingml/2006/main">
        <w:t xml:space="preserve">২/ "ভাল কৰ্ম কৰা: যাকোব ২:১৫ পদৰ আজ্ঞা পূৰণ কৰা"।</w:t>
      </w:r>
    </w:p>
    <w:p w14:paraId="02821F24" w14:textId="77777777" w:rsidR="000F7377" w:rsidRDefault="000F7377"/>
    <w:p w14:paraId="54F162F9" w14:textId="77777777" w:rsidR="000F7377" w:rsidRDefault="000F7377">
      <w:r xmlns:w="http://schemas.openxmlformats.org/wordprocessingml/2006/main">
        <w:t xml:space="preserve">১/ মথি ২৫:৩৫-৩৬ - “কিয়নো মই ভোকত আছিলো আৰু তুমি মোক খাবলৈ দিলা, মই পিয়াহ লাগিছিল আৰু তুমি মোক পানী দিছিলা, মই অচিনাকি আছিলোঁ আৰু তুমি মোক ভিতৰলৈ মাতিছিলা।”</w:t>
      </w:r>
    </w:p>
    <w:p w14:paraId="4B6EBB75" w14:textId="77777777" w:rsidR="000F7377" w:rsidRDefault="000F7377"/>
    <w:p w14:paraId="721A4F8B" w14:textId="77777777" w:rsidR="000F7377" w:rsidRDefault="000F7377">
      <w:r xmlns:w="http://schemas.openxmlformats.org/wordprocessingml/2006/main">
        <w:t xml:space="preserve">২/ যিচয়া ৫৮:৬-৭ - “মই বাছি লোৱা উপবাস এইটো নহয়নে: দুষ্টতাৰ বান্ধোন ঢিলা কৰা, গধুৰ বোজা আঁতৰোৱা, নিপীড়িত লোকক মুক্ত কৰা, আৰু প্ৰতিটো যোৰ ভাঙি পেলোৱা? ভোকাতুৰ মানুহৰ লগত আপোনাৰ পিঠা ভাগ কৰা নহয়নে, আৰু বাহিৰলৈ পেলোৱা দুখীয়াক আপোনাৰ ঘৰলৈ অনা নহয়নে; যেতিয়া আপুনি উলংগক দেখে, যে আপুনি তেওঁক ঢাকি ৰাখে, আৰু নিজৰ মাংসৰ পৰা নিজকে লুকাই নাথাকে?”</w:t>
      </w:r>
    </w:p>
    <w:p w14:paraId="766A71BE" w14:textId="77777777" w:rsidR="000F7377" w:rsidRDefault="000F7377"/>
    <w:p w14:paraId="6C9A75BD" w14:textId="77777777" w:rsidR="000F7377" w:rsidRDefault="000F7377">
      <w:r xmlns:w="http://schemas.openxmlformats.org/wordprocessingml/2006/main">
        <w:t xml:space="preserve">James 2:16 আৰু তোমালোকৰ মাজৰ এজনে তেওঁলোকক ক’লে, “শান্তিৰে যাওক, তোমালোক উষ্ণ আৰু পৰিপূৰ্ণ হওক; কিন্তু তোমালোকে শৰীৰৰ বাবে প্ৰয়োজনীয় বস্তুবোৰ তেওঁলোকক নিদিবা; ইয়াৰ কি লাভ হয়?</w:t>
      </w:r>
    </w:p>
    <w:p w14:paraId="7CA3CD44" w14:textId="77777777" w:rsidR="000F7377" w:rsidRDefault="000F7377"/>
    <w:p w14:paraId="3306A26A" w14:textId="77777777" w:rsidR="000F7377" w:rsidRDefault="000F7377">
      <w:r xmlns:w="http://schemas.openxmlformats.org/wordprocessingml/2006/main">
        <w:t xml:space="preserve">এই অংশটোৱে ইজনে সিজনৰ প্ৰতি দান আৰু দয়াৰ কাৰ্য্য প্ৰদৰ্শনৰ গুৰুত্বৰ ওপৰত আলোকপাত কৰিছে, কিয়নো কেৱল তেওঁলোকৰ মংগল কামনা কৰাটোৱেই যথেষ্ট নহয়।</w:t>
      </w:r>
    </w:p>
    <w:p w14:paraId="209187F6" w14:textId="77777777" w:rsidR="000F7377" w:rsidRDefault="000F7377"/>
    <w:p w14:paraId="0A19BED7" w14:textId="77777777" w:rsidR="000F7377" w:rsidRDefault="000F7377">
      <w:r xmlns:w="http://schemas.openxmlformats.org/wordprocessingml/2006/main">
        <w:t xml:space="preserve">১/ "সকলোৰে সৰ্বশ্ৰেষ্ঠ উপহাৰ: কৰুণা"।</w:t>
      </w:r>
    </w:p>
    <w:p w14:paraId="18BAE2C0" w14:textId="77777777" w:rsidR="000F7377" w:rsidRDefault="000F7377"/>
    <w:p w14:paraId="54998C68" w14:textId="77777777" w:rsidR="000F7377" w:rsidRDefault="000F7377">
      <w:r xmlns:w="http://schemas.openxmlformats.org/wordprocessingml/2006/main">
        <w:t xml:space="preserve">২/ "দয়া আৰু দানৰ শক্তি"।</w:t>
      </w:r>
    </w:p>
    <w:p w14:paraId="21AC5583" w14:textId="77777777" w:rsidR="000F7377" w:rsidRDefault="000F7377"/>
    <w:p w14:paraId="6B59535C" w14:textId="77777777" w:rsidR="000F7377" w:rsidRDefault="000F7377">
      <w:r xmlns:w="http://schemas.openxmlformats.org/wordprocessingml/2006/main">
        <w:t xml:space="preserve">১.১ যোহন ৩:১৭-১৮: "কিন্তু যদি কোনোবাই জগতৰ ধন-সম্পত্তি আছে আৰু নিজৰ ভায়েকক অভাৱত দেখে, তথাপিও তেওঁৰ বিৰুদ্ধে নিজৰ হৃদয় বন্ধ কৰি ৰাখে, তেন্তে ঈশ্বৰৰ প্ৰেম তেওঁৰ মাজত কেনেকৈ থাকে? সৰু ল'ৰা-ছোৱালী, আমি বাক্য বা বাক্যত প্ৰেম নকৰোঁ।" কথা পাতিব কিন্তু কামত আৰু সত্যত।"</w:t>
      </w:r>
    </w:p>
    <w:p w14:paraId="5CDFE948" w14:textId="77777777" w:rsidR="000F7377" w:rsidRDefault="000F7377"/>
    <w:p w14:paraId="1505488C" w14:textId="77777777" w:rsidR="000F7377" w:rsidRDefault="000F7377">
      <w:r xmlns:w="http://schemas.openxmlformats.org/wordprocessingml/2006/main">
        <w:t xml:space="preserve">২/ হিতোপদেশ ১৯:১৭: "যি কোনোৱে দৰিদ্ৰৰ প্ৰতি উদাৰ হয়, তেওঁ প্ৰভুক ধাৰ দিয়ে, আৰু তেওঁ তেওঁৰ কৰ্মৰ প্ৰতিদান দিব।"</w:t>
      </w:r>
    </w:p>
    <w:p w14:paraId="06BCF117" w14:textId="77777777" w:rsidR="000F7377" w:rsidRDefault="000F7377"/>
    <w:p w14:paraId="1979A4BF" w14:textId="77777777" w:rsidR="000F7377" w:rsidRDefault="000F7377">
      <w:r xmlns:w="http://schemas.openxmlformats.org/wordprocessingml/2006/main">
        <w:t xml:space="preserve">James 2:17 তেনেকৈ বিশ্বাস যদি কৰ্ম নাথাকে, তেন্তে অকলশৰীয়া হৈ মৃত।</w:t>
      </w:r>
    </w:p>
    <w:p w14:paraId="6AB1FF5D" w14:textId="77777777" w:rsidR="000F7377" w:rsidRDefault="000F7377"/>
    <w:p w14:paraId="499E73AB" w14:textId="77777777" w:rsidR="000F7377" w:rsidRDefault="000F7377">
      <w:r xmlns:w="http://schemas.openxmlformats.org/wordprocessingml/2006/main">
        <w:t xml:space="preserve">বিশ্বাস নিজৰ বাবেই যথেষ্ট নহয়, ফলপ্ৰসূ হ’বলৈ হ’লে ইয়াৰ লগত কৰ্মও থাকিব লাগিব।</w:t>
      </w:r>
    </w:p>
    <w:p w14:paraId="5EC83BA3" w14:textId="77777777" w:rsidR="000F7377" w:rsidRDefault="000F7377"/>
    <w:p w14:paraId="42A4D839" w14:textId="77777777" w:rsidR="000F7377" w:rsidRDefault="000F7377">
      <w:r xmlns:w="http://schemas.openxmlformats.org/wordprocessingml/2006/main">
        <w:t xml:space="preserve">১/ "কৰ্মবিহীন বিশ্বাস মৃত"।</w:t>
      </w:r>
    </w:p>
    <w:p w14:paraId="4907CDC9" w14:textId="77777777" w:rsidR="000F7377" w:rsidRDefault="000F7377"/>
    <w:p w14:paraId="4B6E7202" w14:textId="77777777" w:rsidR="000F7377" w:rsidRDefault="000F7377">
      <w:r xmlns:w="http://schemas.openxmlformats.org/wordprocessingml/2006/main">
        <w:t xml:space="preserve">২/ "কৰ্মত বিশ্বাসৰ শক্তি"।</w:t>
      </w:r>
    </w:p>
    <w:p w14:paraId="67189655" w14:textId="77777777" w:rsidR="000F7377" w:rsidRDefault="000F7377"/>
    <w:p w14:paraId="354C3264" w14:textId="77777777" w:rsidR="000F7377" w:rsidRDefault="000F7377">
      <w:r xmlns:w="http://schemas.openxmlformats.org/wordprocessingml/2006/main">
        <w:t xml:space="preserve">১) ৰোমীয়া ৪:২০-২১ - "তেওঁ ঈশ্বৰৰ প্ৰতিজ্ঞাৰ বিষয়ে অবিশ্বাসৰ দ্বাৰা দোদুল্যমান নহ'ল, কিন্তু তেওঁৰ বিশ্বাসত শক্তিশালী হ'ল আৰু ঈশ্বৰক মহিমা দিলে, আৰু সম্পূৰ্ণৰূপে বিশ্বাস কৰিলে যে ঈশ্বৰৰ প্ৰতিজ্ঞা কৰা কাম কৰিবলৈ ক্ষমতা আছে।"</w:t>
      </w:r>
    </w:p>
    <w:p w14:paraId="4735F54D" w14:textId="77777777" w:rsidR="000F7377" w:rsidRDefault="000F7377"/>
    <w:p w14:paraId="7C10760B" w14:textId="77777777" w:rsidR="000F7377" w:rsidRDefault="000F7377">
      <w:r xmlns:w="http://schemas.openxmlformats.org/wordprocessingml/2006/main">
        <w:t xml:space="preserve">২/ যাকোব ১:২২ - "কেৱল বাক্য শুনা নকৰিবা, আৰু তেনেকৈয়ে নিজকে প্ৰতাৰণা নকৰিবা। ই যি কয় তাকেই কৰক।"</w:t>
      </w:r>
    </w:p>
    <w:p w14:paraId="1E8D737E" w14:textId="77777777" w:rsidR="000F7377" w:rsidRDefault="000F7377"/>
    <w:p w14:paraId="3394670A" w14:textId="77777777" w:rsidR="000F7377" w:rsidRDefault="000F7377">
      <w:r xmlns:w="http://schemas.openxmlformats.org/wordprocessingml/2006/main">
        <w:t xml:space="preserve">James 2:18 হয়, কোনোবাই কব পাৰে, তোমাৰ বিশ্বাস আছে আৰু মোৰ কৰ্ম আছে;</w:t>
      </w:r>
    </w:p>
    <w:p w14:paraId="5F41C24C" w14:textId="77777777" w:rsidR="000F7377" w:rsidRDefault="000F7377"/>
    <w:p w14:paraId="78C7CB60" w14:textId="77777777" w:rsidR="000F7377" w:rsidRDefault="000F7377">
      <w:r xmlns:w="http://schemas.openxmlformats.org/wordprocessingml/2006/main">
        <w:t xml:space="preserve">জেমছে পাঠকসকলক প্ৰত্যাহ্বান জনাইছে যে বিশ্বাসক বাস্তৱিক বুলি প্ৰমাণ কৰিবলৈ ৰচনাৰ জৰিয়তে ইয়াক প্ৰদৰ্শন কৰা হওক।</w:t>
      </w:r>
    </w:p>
    <w:p w14:paraId="23D2260D" w14:textId="77777777" w:rsidR="000F7377" w:rsidRDefault="000F7377"/>
    <w:p w14:paraId="500A8415" w14:textId="77777777" w:rsidR="000F7377" w:rsidRDefault="000F7377">
      <w:r xmlns:w="http://schemas.openxmlformats.org/wordprocessingml/2006/main">
        <w:t xml:space="preserve">১/ বিশ্বাসৰ শক্তি: আমাৰ কৰ্মই আমাৰ বিশ্বাস কেনেকৈ প্ৰদৰ্শন কৰে</w:t>
      </w:r>
    </w:p>
    <w:p w14:paraId="3E79FEC8" w14:textId="77777777" w:rsidR="000F7377" w:rsidRDefault="000F7377"/>
    <w:p w14:paraId="693020BC" w14:textId="77777777" w:rsidR="000F7377" w:rsidRDefault="000F7377">
      <w:r xmlns:w="http://schemas.openxmlformats.org/wordprocessingml/2006/main">
        <w:t xml:space="preserve">২/ বিশ্বাসৰ প্ৰমাণ: আমাৰ কৰ্মৰ জৰিয়তে আমাৰ বিশ্বাস দেখুওৱা</w:t>
      </w:r>
    </w:p>
    <w:p w14:paraId="7664C394" w14:textId="77777777" w:rsidR="000F7377" w:rsidRDefault="000F7377"/>
    <w:p w14:paraId="12B00B91" w14:textId="77777777" w:rsidR="000F7377" w:rsidRDefault="000F7377">
      <w:r xmlns:w="http://schemas.openxmlformats.org/wordprocessingml/2006/main">
        <w:t xml:space="preserve">১/ ৰোমীয়া ১০:১৭ - গতিকে বিশ্বাস শুনা আৰু শুনা খ্ৰীষ্টৰ বাক্যৰ দ্বাৰাই আহে।</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২:৮-১০ - কিয়নো অনুগ্ৰহৰ দ্বাৰাই তোমালোক বিশ্বাসৰ দ্বাৰাই পৰিত্ৰাণ পাইছা। আৰু এইটো আপোনাৰ নিজৰ কাম নহয়; ই ঈশ্বৰৰ দান, কৰ্মৰ ফল নহয়, যাতে কোনেও গৌৰৱ নকৰে। কিয়নো আমি খ্ৰীষ্ট যীচুত সৎকৰ্মৰ কাৰণে সৃষ্টি হোৱা, যিবিলাক ঈশ্বৰে আগতীয়াকৈ প্ৰস্তুত কৰিছিল, আমি সেইবোৰত চলিবলৈ।</w:t>
      </w:r>
    </w:p>
    <w:p w14:paraId="0069102F" w14:textId="77777777" w:rsidR="000F7377" w:rsidRDefault="000F7377"/>
    <w:p w14:paraId="599E7DEA" w14:textId="77777777" w:rsidR="000F7377" w:rsidRDefault="000F7377">
      <w:r xmlns:w="http://schemas.openxmlformats.org/wordprocessingml/2006/main">
        <w:t xml:space="preserve">James 2:19 তুমি বিশ্বাস কৰা যে ঈশ্বৰ একক; তুমি ভাল কাম কৰা;</w:t>
      </w:r>
    </w:p>
    <w:p w14:paraId="3051659C" w14:textId="77777777" w:rsidR="000F7377" w:rsidRDefault="000F7377"/>
    <w:p w14:paraId="3DB3CD3E" w14:textId="77777777" w:rsidR="000F7377" w:rsidRDefault="000F7377">
      <w:r xmlns:w="http://schemas.openxmlformats.org/wordprocessingml/2006/main">
        <w:t xml:space="preserve">এজন ঈশ্বৰত বিশ্বাস কৰাটো প্ৰশংসনীয়, কিন্তু পাপৰ পৰিণতিৰ পৰা মানুহক ৰক্ষা কৰিবলৈ ই যথেষ্ট নহয়।</w:t>
      </w:r>
    </w:p>
    <w:p w14:paraId="35D58683" w14:textId="77777777" w:rsidR="000F7377" w:rsidRDefault="000F7377"/>
    <w:p w14:paraId="5B9611E6" w14:textId="77777777" w:rsidR="000F7377" w:rsidRDefault="000F7377">
      <w:r xmlns:w="http://schemas.openxmlformats.org/wordprocessingml/2006/main">
        <w:t xml:space="preserve">১: আমি যদি পৰিত্ৰাণ পাব বিচাৰো তেন্তে যীচু আৰু তেওঁৰ মৃত্যু আৰু পুনৰুত্থানত আমাৰ বিশ্বাস ৰাখিব লাগিব।</w:t>
      </w:r>
    </w:p>
    <w:p w14:paraId="27399B3E" w14:textId="77777777" w:rsidR="000F7377" w:rsidRDefault="000F7377"/>
    <w:p w14:paraId="68056892" w14:textId="77777777" w:rsidR="000F7377" w:rsidRDefault="000F7377">
      <w:r xmlns:w="http://schemas.openxmlformats.org/wordprocessingml/2006/main">
        <w:t xml:space="preserve">২: আমি কেৱল ঈশ্বৰত বিশ্বাস কৰাৰ বাহিৰেও চাব লাগিব আৰু আমি আমাৰ জীৱন যাপনৰ ধৰণত আমাৰ বিশ্বাসক জীয়াই ৰাখিব লাগিব।</w:t>
      </w:r>
    </w:p>
    <w:p w14:paraId="32899B15" w14:textId="77777777" w:rsidR="000F7377" w:rsidRDefault="000F7377"/>
    <w:p w14:paraId="640F39A3" w14:textId="77777777" w:rsidR="000F7377" w:rsidRDefault="000F7377">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37230738" w14:textId="77777777" w:rsidR="000F7377" w:rsidRDefault="000F7377"/>
    <w:p w14:paraId="55D8C37D" w14:textId="77777777" w:rsidR="000F7377" w:rsidRDefault="000F7377">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w:t>
      </w:r>
    </w:p>
    <w:p w14:paraId="77D06B92" w14:textId="77777777" w:rsidR="000F7377" w:rsidRDefault="000F7377"/>
    <w:p w14:paraId="11BBC617" w14:textId="77777777" w:rsidR="000F7377" w:rsidRDefault="000F7377">
      <w:r xmlns:w="http://schemas.openxmlformats.org/wordprocessingml/2006/main">
        <w:t xml:space="preserve">James 2:20 কিন্তু হে অসাৰ মানুহ, তুমি জানিব বিচাৰিছানে যে কৰ্মবিহীন বিশ্বাস মৃত?</w:t>
      </w:r>
    </w:p>
    <w:p w14:paraId="6BAB122E" w14:textId="77777777" w:rsidR="000F7377" w:rsidRDefault="000F7377"/>
    <w:p w14:paraId="1CE566E6" w14:textId="77777777" w:rsidR="000F7377" w:rsidRDefault="000F7377">
      <w:r xmlns:w="http://schemas.openxmlformats.org/wordprocessingml/2006/main">
        <w:t xml:space="preserve">যাকোব ২:২০ পদত শিকোৱা হৈছে যে অনুৰূপ কৰ্ম অবিহনে বিশ্বাস অসাৰ।</w:t>
      </w:r>
    </w:p>
    <w:p w14:paraId="27A94685" w14:textId="77777777" w:rsidR="000F7377" w:rsidRDefault="000F7377"/>
    <w:p w14:paraId="2403224D" w14:textId="77777777" w:rsidR="000F7377" w:rsidRDefault="000F7377">
      <w:r xmlns:w="http://schemas.openxmlformats.org/wordprocessingml/2006/main">
        <w:t xml:space="preserve">১/ "আপোনাৰ বিশ্বাসক জীৱন নিৰ্বাহ কৰা: আপোনাৰ কৰ্মই আপোনাৰ বিশ্বাসক কেনেকৈ প্ৰতিফলিত কৰে"।</w:t>
      </w:r>
    </w:p>
    <w:p w14:paraId="2747B07A" w14:textId="77777777" w:rsidR="000F7377" w:rsidRDefault="000F7377"/>
    <w:p w14:paraId="0449FD42" w14:textId="77777777" w:rsidR="000F7377" w:rsidRDefault="000F7377">
      <w:r xmlns:w="http://schemas.openxmlformats.org/wordprocessingml/2006/main">
        <w:t xml:space="preserve">২/ "বিশ্বাস আৰু কৰ্মৰ মাজৰ সংযোগৰ গুৰুত্ব"।</w:t>
      </w:r>
    </w:p>
    <w:p w14:paraId="258584A6" w14:textId="77777777" w:rsidR="000F7377" w:rsidRDefault="000F7377"/>
    <w:p w14:paraId="0E3EAC93" w14:textId="77777777" w:rsidR="000F7377" w:rsidRDefault="000F7377">
      <w:r xmlns:w="http://schemas.openxmlformats.org/wordprocessingml/2006/main">
        <w:t xml:space="preserve">১/ মথি ৭:১৬-২০ (আপুনি সিহঁতক সিহঁতৰ ফলৰ দ্বাৰা চিনি পাব)</w:t>
      </w:r>
    </w:p>
    <w:p w14:paraId="156F35D5" w14:textId="77777777" w:rsidR="000F7377" w:rsidRDefault="000F7377"/>
    <w:p w14:paraId="6670E938" w14:textId="77777777" w:rsidR="000F7377" w:rsidRDefault="000F7377">
      <w:r xmlns:w="http://schemas.openxmlformats.org/wordprocessingml/2006/main">
        <w:t xml:space="preserve">২) কলচীয়া ১:৯-১১ (প্ৰভুৰ যোগ্য হৈ যাওক, তেওঁক সম্পূৰ্ণৰূপে সন্তুষ্ট কৰি, প্ৰতিটো ভাল কামত ফল দিয়ক)</w:t>
      </w:r>
    </w:p>
    <w:p w14:paraId="14AFF611" w14:textId="77777777" w:rsidR="000F7377" w:rsidRDefault="000F7377"/>
    <w:p w14:paraId="3D7FB328" w14:textId="77777777" w:rsidR="000F7377" w:rsidRDefault="000F7377">
      <w:r xmlns:w="http://schemas.openxmlformats.org/wordprocessingml/2006/main">
        <w:t xml:space="preserve">James 2:21 আমাৰ পিতৃ অব্ৰাহামে নিজৰ পুত্ৰ ইচহাকক বেদীত উৎসৰ্গ কৰাৰ সময়ত কৰ্মৰ দ্বাৰাই ধাৰ্মিক বুলি গণ্য কৰা হোৱা নাছিল নেকি?</w:t>
      </w:r>
    </w:p>
    <w:p w14:paraId="6708DC39" w14:textId="77777777" w:rsidR="000F7377" w:rsidRDefault="000F7377"/>
    <w:p w14:paraId="59F5569D" w14:textId="77777777" w:rsidR="000F7377" w:rsidRDefault="000F7377">
      <w:r xmlns:w="http://schemas.openxmlformats.org/wordprocessingml/2006/main">
        <w:t xml:space="preserve">এই অংশত আলোচনা কৰা হৈছে যে অব্ৰাহামে নিজৰ পুত্ৰ ইচহাকক বেদীত উৎসৰ্গ কৰাৰ সময়ত তেওঁৰ কৰ্মৰ দ্বাৰা কেনেকৈ ধাৰ্মিকতা লাভ কৰিছিল।</w:t>
      </w:r>
    </w:p>
    <w:p w14:paraId="3408B20F" w14:textId="77777777" w:rsidR="000F7377" w:rsidRDefault="000F7377"/>
    <w:p w14:paraId="4CA3A7F0" w14:textId="77777777" w:rsidR="000F7377" w:rsidRDefault="000F7377">
      <w:r xmlns:w="http://schemas.openxmlformats.org/wordprocessingml/2006/main">
        <w:t xml:space="preserve">১: আমাৰ কৰ্মই কথাতকৈ বেছিকৈ কথা কয়।</w:t>
      </w:r>
    </w:p>
    <w:p w14:paraId="3D6E8EC2" w14:textId="77777777" w:rsidR="000F7377" w:rsidRDefault="000F7377"/>
    <w:p w14:paraId="556789E2" w14:textId="77777777" w:rsidR="000F7377" w:rsidRDefault="000F7377">
      <w:r xmlns:w="http://schemas.openxmlformats.org/wordprocessingml/2006/main">
        <w:t xml:space="preserve">২: অব্ৰাহামৰ বিশ্বাস আৰু ঈশ্বৰৰ আজ্ঞাকাৰীতা তেওঁৰ কৰ্মৰ দ্বাৰা প্ৰমাণিত হৈছিল।</w:t>
      </w:r>
    </w:p>
    <w:p w14:paraId="0021820A" w14:textId="77777777" w:rsidR="000F7377" w:rsidRDefault="000F7377"/>
    <w:p w14:paraId="2086726E" w14:textId="77777777" w:rsidR="000F7377" w:rsidRDefault="000F7377">
      <w:r xmlns:w="http://schemas.openxmlformats.org/wordprocessingml/2006/main">
        <w:t xml:space="preserve">১: ইব্ৰী ১১:১৭-১৯ - বিশ্বাসৰ দ্বাৰাই অব্ৰাহামে পৰীক্ষাত ইচহাকক বলিদান দিলে আৰু প্ৰতিজ্ঞা গ্ৰহণ কৰা জনে নিজৰ একমাত্ৰ পুত্ৰক বলিদান দিলে।</w:t>
      </w:r>
    </w:p>
    <w:p w14:paraId="60E0B3A9" w14:textId="77777777" w:rsidR="000F7377" w:rsidRDefault="000F7377"/>
    <w:p w14:paraId="2759507C" w14:textId="77777777" w:rsidR="000F7377" w:rsidRDefault="000F7377">
      <w:r xmlns:w="http://schemas.openxmlformats.org/wordprocessingml/2006/main">
        <w:t xml:space="preserve">২: আদিপুস্তক ২২:১-১৮ - অব্ৰাহামে যিহোৱাৰ আজ্ঞা পালন কৰিলে আৰু নিজৰ পুত্ৰ ইচহাকৰ বলিদান পালন কৰিলে।</w:t>
      </w:r>
    </w:p>
    <w:p w14:paraId="287162B7" w14:textId="77777777" w:rsidR="000F7377" w:rsidRDefault="000F7377"/>
    <w:p w14:paraId="20E4CCC4" w14:textId="77777777" w:rsidR="000F7377" w:rsidRDefault="000F7377">
      <w:r xmlns:w="http://schemas.openxmlformats.org/wordprocessingml/2006/main">
        <w:t xml:space="preserve">James 2:22 আপুনি দেখিছেনে যে বিশ্বাস তেওঁৰ কৰ্মৰ লগত কেনেকৈ কাম কৰিলে আৰু কৰ্মৰ দ্বাৰাই বিশ্বাস কেনেকৈ সিদ্ধ হ’ল?</w:t>
      </w:r>
    </w:p>
    <w:p w14:paraId="04903D38" w14:textId="77777777" w:rsidR="000F7377" w:rsidRDefault="000F7377"/>
    <w:p w14:paraId="2C8941CC" w14:textId="77777777" w:rsidR="000F7377" w:rsidRDefault="000F7377">
      <w:r xmlns:w="http://schemas.openxmlformats.org/wordprocessingml/2006/main">
        <w:t xml:space="preserve">যাকোব ২:২২ পদত শিকাইছে যে বিশ্বাস আৰু কৰ্মই একেলগে কাম কৰে: বিশ্বাস সিদ্ধ হয় যেতিয়া ইয়াৰ লগত ভাল কাম থাকে।</w:t>
      </w:r>
    </w:p>
    <w:p w14:paraId="28ADE848" w14:textId="77777777" w:rsidR="000F7377" w:rsidRDefault="000F7377"/>
    <w:p w14:paraId="32B4DC56" w14:textId="77777777" w:rsidR="000F7377" w:rsidRDefault="000F7377">
      <w:r xmlns:w="http://schemas.openxmlformats.org/wordprocessingml/2006/main">
        <w:t xml:space="preserve">১/ "বিশ্বাস আৰু কৰ্ম: সিদ্ধতাৰ বাবে একেলগে কাম কৰা"।</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 কৰ্মৰ শক্তি"।</w:t>
      </w:r>
    </w:p>
    <w:p w14:paraId="71F49533" w14:textId="77777777" w:rsidR="000F7377" w:rsidRDefault="000F7377"/>
    <w:p w14:paraId="4F0CBEC3" w14:textId="77777777" w:rsidR="000F7377" w:rsidRDefault="000F7377">
      <w:r xmlns:w="http://schemas.openxmlformats.org/wordprocessingml/2006/main">
        <w:t xml:space="preserve">১) ৰোমীয়া ৪:২০-২১ - "কোনো অবিশ্বাসে তেওঁক ঈশ্বৰৰ প্ৰতিজ্ঞাৰ বিষয়ে দোদুল্যমান কৰা নাছিল, কিন্তু ঈশ্বৰক মহিমা দিওঁতে তেওঁ নিজৰ বিশ্বাসত শক্তিশালী হৈ উঠিছিল, সম্পূৰ্ণ নিশ্চিত হৈছিল যে ঈশ্বৰে প্ৰতিজ্ঞা কৰা কাম কৰিবলৈ সক্ষম হৈছে।"</w:t>
      </w:r>
    </w:p>
    <w:p w14:paraId="36FF14C9" w14:textId="77777777" w:rsidR="000F7377" w:rsidRDefault="000F7377"/>
    <w:p w14:paraId="72CD239B" w14:textId="77777777" w:rsidR="000F7377" w:rsidRDefault="000F7377">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যোগেদি।' তোমাৰ সন্তানৰ নাম ৰখা হ’বনে।’ তেওঁ বিবেচনা কৰিছিল যে ঈশ্বৰে তেওঁক মৃত্যুৰ মাজৰ পৰাও পুনৰুত্থান কৰিবলৈ সক্ষম হৈছে, যাৰ পৰা ৰূপকভাৱে ক’বলৈ গ’লে তেওঁ তেওঁক পুনৰ গ্ৰহণ কৰিছিল।”</w:t>
      </w:r>
    </w:p>
    <w:p w14:paraId="42DBE12D" w14:textId="77777777" w:rsidR="000F7377" w:rsidRDefault="000F7377"/>
    <w:p w14:paraId="085A5C89" w14:textId="77777777" w:rsidR="000F7377" w:rsidRDefault="000F7377">
      <w:r xmlns:w="http://schemas.openxmlformats.org/wordprocessingml/2006/main">
        <w:t xml:space="preserve">James 2:23 পাছত অব্রাহামে ঈশ্বৰক বিশ্বাস কৰিলে আৰু তেওঁক ধাৰ্মিকতা বুলি গণ্য কৰা হ’ল আৰু তেওঁক ঈশ্বৰৰ বন্ধু বুলি কোৱা হ’ল।</w:t>
      </w:r>
    </w:p>
    <w:p w14:paraId="0D9C9770" w14:textId="77777777" w:rsidR="000F7377" w:rsidRDefault="000F7377"/>
    <w:p w14:paraId="4B6A68D9" w14:textId="77777777" w:rsidR="000F7377" w:rsidRDefault="000F7377">
      <w:r xmlns:w="http://schemas.openxmlformats.org/wordprocessingml/2006/main">
        <w:t xml:space="preserve">অব্ৰাহামক ঈশ্বৰে বিশ্বাস কৰাৰ সময়ত ঈশ্বৰে ধাৰ্মিকতা দিছিল আৰু তেওঁক "ঈশ্বৰৰ বন্ধু" উপাধি দিছিল।</w:t>
      </w:r>
    </w:p>
    <w:p w14:paraId="4C451969" w14:textId="77777777" w:rsidR="000F7377" w:rsidRDefault="000F7377"/>
    <w:p w14:paraId="11EC9D0D" w14:textId="77777777" w:rsidR="000F7377" w:rsidRDefault="000F7377">
      <w:r xmlns:w="http://schemas.openxmlformats.org/wordprocessingml/2006/main">
        <w:t xml:space="preserve">১/ বিশ্বাসৰ শক্তি: ঈশ্বৰৰ সৈতে অব্ৰাহামৰ সম্পৰ্কৰ অধ্যয়ন</w:t>
      </w:r>
    </w:p>
    <w:p w14:paraId="3D51AF46" w14:textId="77777777" w:rsidR="000F7377" w:rsidRDefault="000F7377"/>
    <w:p w14:paraId="01BDE913" w14:textId="77777777" w:rsidR="000F7377" w:rsidRDefault="000F7377">
      <w:r xmlns:w="http://schemas.openxmlformats.org/wordprocessingml/2006/main">
        <w:t xml:space="preserve">২) ধাৰ্মিকতাৰ আশীৰ্ব্বাদ: অব্ৰাহামৰ প্ৰতি ঈশ্বৰৰ প্ৰেম বুজি পোৱা</w:t>
      </w:r>
    </w:p>
    <w:p w14:paraId="6DA32CCE" w14:textId="77777777" w:rsidR="000F7377" w:rsidRDefault="000F7377"/>
    <w:p w14:paraId="27FACFCE" w14:textId="77777777" w:rsidR="000F7377" w:rsidRDefault="000F7377">
      <w:r xmlns:w="http://schemas.openxmlformats.org/wordprocessingml/2006/main">
        <w:t xml:space="preserve">১/ আদিপুস্তক ১৫:৬ - আৰু তেওঁ যিহোৱাত বিশ্বাস কৰিলে; আৰু তেওঁ তাক ধাৰ্ম্মিকতাৰ বাবে গণ্য কৰিলে।</w:t>
      </w:r>
    </w:p>
    <w:p w14:paraId="5C02CAB5" w14:textId="77777777" w:rsidR="000F7377" w:rsidRDefault="000F7377"/>
    <w:p w14:paraId="7227566C" w14:textId="77777777" w:rsidR="000F7377" w:rsidRDefault="000F7377">
      <w:r xmlns:w="http://schemas.openxmlformats.org/wordprocessingml/2006/main">
        <w:t xml:space="preserve">২/ যিচয়া ৪১:৮ - কিন্তু হে ইস্ৰায়েল, তুমি মোৰ দাস, মই বাছি লোৱা যাকোব, মোৰ বন্ধু অব্ৰাহামৰ বংশ।</w:t>
      </w:r>
    </w:p>
    <w:p w14:paraId="6A2B50D0" w14:textId="77777777" w:rsidR="000F7377" w:rsidRDefault="000F7377"/>
    <w:p w14:paraId="1AC824D7" w14:textId="77777777" w:rsidR="000F7377" w:rsidRDefault="000F7377">
      <w:r xmlns:w="http://schemas.openxmlformats.org/wordprocessingml/2006/main">
        <w:t xml:space="preserve">James 2:24 তেন্তে আপোনালোকে দেখিছে যে কেৱল বিশ্বাসৰ দ্বাৰাই নহয়, কৰ্মৰ দ্বাৰাই মানুহ কেনেকৈ ধাৰ্মিক বুলি গণ্য কৰা হয়।</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যাকোবে শিকাইছে যে পৰিত্ৰাণ কেৱল বিশ্বাসৰ দ্বাৰা নহয়, সৎ কৰ্মৰ দ্বাৰাহে পোৱা যায়।</w:t>
      </w:r>
    </w:p>
    <w:p w14:paraId="4C1BA862" w14:textId="77777777" w:rsidR="000F7377" w:rsidRDefault="000F7377"/>
    <w:p w14:paraId="5C1786CD" w14:textId="77777777" w:rsidR="000F7377" w:rsidRDefault="000F7377">
      <w:r xmlns:w="http://schemas.openxmlformats.org/wordprocessingml/2006/main">
        <w:t xml:space="preserve">১/ পৰিত্ৰাণ লাভ কৰিবলৈ ভাল কামৰ প্ৰয়োজনীয়তা</w:t>
      </w:r>
    </w:p>
    <w:p w14:paraId="0D9B4017" w14:textId="77777777" w:rsidR="000F7377" w:rsidRDefault="000F7377"/>
    <w:p w14:paraId="17F66F20" w14:textId="77777777" w:rsidR="000F7377" w:rsidRDefault="000F7377">
      <w:r xmlns:w="http://schemas.openxmlformats.org/wordprocessingml/2006/main">
        <w:t xml:space="preserve">২/ বিশ্বাস আৰু কৰ্মৰ গুৰুত্ব</w:t>
      </w:r>
    </w:p>
    <w:p w14:paraId="6411DE03" w14:textId="77777777" w:rsidR="000F7377" w:rsidRDefault="000F7377"/>
    <w:p w14:paraId="1C7F0C8F" w14:textId="77777777" w:rsidR="000F7377" w:rsidRDefault="000F7377">
      <w:r xmlns:w="http://schemas.openxmlformats.org/wordprocessingml/2006/main">
        <w:t xml:space="preserve">১/ ৰোমীয়া ২:১৩ - “কিয়নো ঈশ্বৰৰ আগত বিধান শ্ৰোতাসকল ধাৰ্মিক নহয়, কিন্তু বিধান পালন কৰা লোকসকলেহে ধাৰ্মিক বুলি গণ্য কৰা হ’ব।”</w:t>
      </w:r>
    </w:p>
    <w:p w14:paraId="511179E7" w14:textId="77777777" w:rsidR="000F7377" w:rsidRDefault="000F7377"/>
    <w:p w14:paraId="267E765A" w14:textId="77777777" w:rsidR="000F7377" w:rsidRDefault="000F7377">
      <w:r xmlns:w="http://schemas.openxmlformats.org/wordprocessingml/2006/main">
        <w:t xml:space="preserve">২) ইফিচীয়া ২:১০ - “কিয়নো আমি তেওঁৰ কৰ্ম, খ্ৰীষ্ট যীচুত সৎকৰ্মৰ বাবে সৃষ্টি কৰা, যিবোৰ ঈশ্বৰে আগতেই প্ৰস্তুত কৰিছিল, যাতে আমি সেইবোৰত চলিবলৈ।”</w:t>
      </w:r>
    </w:p>
    <w:p w14:paraId="5C8F0F98" w14:textId="77777777" w:rsidR="000F7377" w:rsidRDefault="000F7377"/>
    <w:p w14:paraId="77561D32" w14:textId="77777777" w:rsidR="000F7377" w:rsidRDefault="000F7377">
      <w:r xmlns:w="http://schemas.openxmlformats.org/wordprocessingml/2006/main">
        <w:t xml:space="preserve">James 2:25 সেইদৰে বেশ্যা ৰাহাবকো কৰ্মৰ দ্বাৰাই ধাৰ্মিক বুলি গণ্য কৰা হোৱা নাছিল নেকি?</w:t>
      </w:r>
    </w:p>
    <w:p w14:paraId="3DAB0558" w14:textId="77777777" w:rsidR="000F7377" w:rsidRDefault="000F7377"/>
    <w:p w14:paraId="64F8D64F" w14:textId="77777777" w:rsidR="000F7377" w:rsidRDefault="000F7377">
      <w:r xmlns:w="http://schemas.openxmlformats.org/wordprocessingml/2006/main">
        <w:t xml:space="preserve">বেশ্যা ৰাহাবে ঈশ্বৰৰ দূতসকলক ৰক্ষা কৰাৰ সময়ত তেওঁৰ কৰ্মৰ দ্বাৰাই ধাৰ্মিক বুলি গণ্য কৰা হৈছিল।</w:t>
      </w:r>
    </w:p>
    <w:p w14:paraId="394290A2" w14:textId="77777777" w:rsidR="000F7377" w:rsidRDefault="000F7377"/>
    <w:p w14:paraId="49B35AF6" w14:textId="77777777" w:rsidR="000F7377" w:rsidRDefault="000F7377">
      <w:r xmlns:w="http://schemas.openxmlformats.org/wordprocessingml/2006/main">
        <w:t xml:space="preserve">১/ কৰ্মবিহীন বিশ্বাস মৃত</w:t>
      </w:r>
    </w:p>
    <w:p w14:paraId="00B56D7B" w14:textId="77777777" w:rsidR="000F7377" w:rsidRDefault="000F7377"/>
    <w:p w14:paraId="4B35C08E" w14:textId="77777777" w:rsidR="000F7377" w:rsidRDefault="000F7377">
      <w:r xmlns:w="http://schemas.openxmlformats.org/wordprocessingml/2006/main">
        <w:t xml:space="preserve">২/ ব্যৱস্থা লোৱাৰ গুৰুত্ব</w:t>
      </w:r>
    </w:p>
    <w:p w14:paraId="6828DC41" w14:textId="77777777" w:rsidR="000F7377" w:rsidRDefault="000F7377"/>
    <w:p w14:paraId="029698A9" w14:textId="77777777" w:rsidR="000F7377" w:rsidRDefault="000F7377">
      <w:r xmlns:w="http://schemas.openxmlformats.org/wordprocessingml/2006/main">
        <w:t xml:space="preserve">১/ ইব্ৰী ১১:৩১ - "বিশ্বাসৰ দ্বাৰাই বেশ্যা ৰাহাব অবাধ্যসকলৰ লগত বিনষ্ট নহ'ল, কাৰণ তাই চোৰাংচোৱাসকলক বন্ধুত্বপূৰ্ণভাৱে আদৰণি জনাইছিল।"</w:t>
      </w:r>
    </w:p>
    <w:p w14:paraId="666B4636" w14:textId="77777777" w:rsidR="000F7377" w:rsidRDefault="000F7377"/>
    <w:p w14:paraId="3C717603" w14:textId="77777777" w:rsidR="000F7377" w:rsidRDefault="000F7377">
      <w:r xmlns:w="http://schemas.openxmlformats.org/wordprocessingml/2006/main">
        <w:t xml:space="preserve">২) মথি ২৫:৩৫-৩৬ - "কিয়নো মই ভোকত আছিলো আৰু তুমি মোক খাবলৈ দিছিলা, মই পিয়াহ লাগিছিল আৰু তুমি মোক কিবা এটা খাবলৈ দিছিলা, মই অচিনাকি আছিলো আৰু তুমি মোক ভিতৰলৈ মাতিছিলা।"</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কিয়নো আত্মাবিহীন শৰীৰ যেনেকৈ মৃত, কৰ্মবিহীন বিশ্বাসো মৃত।</w:t>
      </w:r>
    </w:p>
    <w:p w14:paraId="5F91CA5A" w14:textId="77777777" w:rsidR="000F7377" w:rsidRDefault="000F7377"/>
    <w:p w14:paraId="770CB888" w14:textId="77777777" w:rsidR="000F7377" w:rsidRDefault="000F7377">
      <w:r xmlns:w="http://schemas.openxmlformats.org/wordprocessingml/2006/main">
        <w:t xml:space="preserve">কৰ্মবিহীন বিশ্বাস মৃত, যেনেকৈ আত্মাবিহীন শৰীৰ মৃত।</w:t>
      </w:r>
    </w:p>
    <w:p w14:paraId="3E103171" w14:textId="77777777" w:rsidR="000F7377" w:rsidRDefault="000F7377"/>
    <w:p w14:paraId="0E459598" w14:textId="77777777" w:rsidR="000F7377" w:rsidRDefault="000F7377">
      <w:r xmlns:w="http://schemas.openxmlformats.org/wordprocessingml/2006/main">
        <w:t xml:space="preserve">১/ "বিশ্বাস আৰু কৰ্মৰ শক্তি"।</w:t>
      </w:r>
    </w:p>
    <w:p w14:paraId="1E889E05" w14:textId="77777777" w:rsidR="000F7377" w:rsidRDefault="000F7377"/>
    <w:p w14:paraId="7A22E953" w14:textId="77777777" w:rsidR="000F7377" w:rsidRDefault="000F7377">
      <w:r xmlns:w="http://schemas.openxmlformats.org/wordprocessingml/2006/main">
        <w:t xml:space="preserve">২/ "বিশ্বাস আৰু কৰ্মৰ প্ৰয়োজনীয়তা"।</w:t>
      </w:r>
    </w:p>
    <w:p w14:paraId="285E083E" w14:textId="77777777" w:rsidR="000F7377" w:rsidRDefault="000F7377"/>
    <w:p w14:paraId="3A6F0C5D" w14:textId="77777777" w:rsidR="000F7377" w:rsidRDefault="000F7377">
      <w:r xmlns:w="http://schemas.openxmlformats.org/wordprocessingml/2006/main">
        <w:t xml:space="preserve">১/ লেবীয়া পুস্তক ১৯:১৮, "আপুনি নিজৰ ওচৰ-চুবুৰীয়াক নিজৰ নিচিনাকৈ প্ৰেম কৰিবা"।</w:t>
      </w:r>
    </w:p>
    <w:p w14:paraId="513A1D75" w14:textId="77777777" w:rsidR="000F7377" w:rsidRDefault="000F7377"/>
    <w:p w14:paraId="3D88EAE5" w14:textId="77777777" w:rsidR="000F7377" w:rsidRDefault="000F7377">
      <w:r xmlns:w="http://schemas.openxmlformats.org/wordprocessingml/2006/main">
        <w:t xml:space="preserve">২/ ৰোমীয়া ১২:১০, "ভাই-ভনীৰ দৰে প্ৰেমেৰে ইজনে সিজনক প্ৰেম কৰা; সন্মান দেখুৱাবলৈ ইজনে সিজনক আগুৰি ধৰা।"</w:t>
      </w:r>
    </w:p>
    <w:p w14:paraId="48A8216B" w14:textId="77777777" w:rsidR="000F7377" w:rsidRDefault="000F7377"/>
    <w:p w14:paraId="1C683298" w14:textId="77777777" w:rsidR="000F7377" w:rsidRDefault="000F7377">
      <w:r xmlns:w="http://schemas.openxmlformats.org/wordprocessingml/2006/main">
        <w:t xml:space="preserve">যাকোব ৩ হৈছে নতুন নিয়মৰ যাকোবৰ পত্ৰৰ তৃতীয় অধ্যায়। এই অধ্যায়ত মূলতঃ নিজৰ বাক্য নিয়ন্ত্ৰণৰ শক্তি আৰু গুৰুত্বৰ ওপৰত গুৰুত্ব আৰোপ কৰা হৈছে, অলংকৃত জিভাৰ ফলত হোৱা সম্ভাৱ্য ক্ষতিৰ ওপৰত আলোকপাত কৰা হৈছে।</w:t>
      </w:r>
    </w:p>
    <w:p w14:paraId="6469A37E" w14:textId="77777777" w:rsidR="000F7377" w:rsidRDefault="000F7377"/>
    <w:p w14:paraId="43B21468" w14:textId="77777777" w:rsidR="000F7377" w:rsidRDefault="000F7377">
      <w:r xmlns:w="http://schemas.openxmlformats.org/wordprocessingml/2006/main">
        <w:t xml:space="preserve">১ম অনুচ্ছেদ: অধ্যায়টোৰ আৰম্ভণিতে বিশ্বাসীসকলক খ্ৰীষ্টান সম্প্ৰদায়ৰ ভিতৰত শিক্ষক বা নেতা হোৱাৰ লগত অহা দায়িত্ব আৰু প্ৰভাৱৰ বিষয়ে সতৰ্ক কৰি দিয়া হৈছে। লেখকে জোৰ দি কৈছে যে যিসকলে শিক্ষা দিয়ে তেওঁলোকৰ বিচাৰ অধিক কঠোৰতাৰে কৰা হ’ব, কিয়নো তেওঁলোকৰ কথাই ওজন কঢ়িয়াই আনে আৰু আনক প্ৰভাৱিত কৰে (যাকোব ৩:১-২)। তাৰ পিছত তেওঁ প্ৰাঞ্জল চিত্ৰকল্প ব্যৱহাৰ কৰি দেখুৱাইছে যে কেনেকৈ সৰু অংশই ঘোঁৰা এটাক নিয়ন্ত্ৰণ কৰিব পাৰে, সৰু ৰুডাৰে ডাঙৰ জাহাজ এখনক কেনেকৈ পৰিচালনা কৰিব পাৰে আৰু একেদৰে সৰু জিভাইও উল্লেখযোগ্য প্ৰভাৱ পেলাব পাৰে। জিভাক এনে এক জুই হিচাপে বৰ্ণনা কৰা হৈছে যিয়ে সমগ্ৰ অৰণ্যক জ্বলাই দিব পাৰে (যাকোব ৩:৩-৬)।</w:t>
      </w:r>
    </w:p>
    <w:p w14:paraId="21C5A862" w14:textId="77777777" w:rsidR="000F7377" w:rsidRDefault="000F7377"/>
    <w:p w14:paraId="36D97FD5" w14:textId="77777777" w:rsidR="000F7377" w:rsidRDefault="000F7377">
      <w:r xmlns:w="http://schemas.openxmlformats.org/wordprocessingml/2006/main">
        <w:t xml:space="preserve">২য় অনুচ্ছেদ: ৭-১২ পদত মানুহৰ বাক্যৰ পৰস্পৰ বিৰোধী প্ৰকৃতিৰ অন্বেষণ কৰা হৈছে। মানুহে বিভিন্ন জীৱ-জন্তুক কেনেকৈ বশ কৰি পোহনীয়া কৰি ৰাখিছে যদিও নিজৰ জিভাক বশ কৰিবলৈ সংগ্ৰাম কৰে সেই বিষয়ে লেখকে আলোকপাত কৰিছে। তেওঁ আঙুলিয়াই দিয়ে যে একেটা মুখৰ পৰাই আশীৰ্বাদ আৰু অভিশাপ দুয়োটা আহে, যিটো তেনেকুৱা হোৱা উচিত নহয় (যাকোব ৩:৯-১০)। তেওঁ এই অসামঞ্জস্যতাক একেটা বসন্তৰ পৰা বৈ অহা মিঠা পানী আৰু নিমখীয়া পানী বা জলপান বা আঙুৰৰ লতা উৎপাদন কৰা ডুমুৰ গছৰ সৈতে তুলনা কৰে। এনে অসামঞ্জস্যই প্ৰজ্ঞাৰ অভাৱ প্ৰকাশ কৰে।</w:t>
      </w:r>
    </w:p>
    <w:p w14:paraId="5109EC1D" w14:textId="77777777" w:rsidR="000F7377" w:rsidRDefault="000F7377"/>
    <w:p w14:paraId="04B3F74B" w14:textId="77777777" w:rsidR="000F7377" w:rsidRDefault="000F7377">
      <w:r xmlns:w="http://schemas.openxmlformats.org/wordprocessingml/2006/main">
        <w:t xml:space="preserve">৩য় অনুচ্ছেদ: ১৩ পদৰ পৰা খালী শব্দৰ পৰিৱৰ্তে ভাল আচৰণৰ দ্বাৰা প্ৰদৰ্শিত প্ৰকৃত জ্ঞানৰ ওপৰত গুৰুত্ব দিয়া হৈছে। লেখকে ঈৰ্ষা, স্বাৰ্থপৰ উচ্চাকাংক্ষা আৰু বিশৃংখলতাৰ বৈশিষ্ট্যযুক্ত পাৰ্থিৱ প্ৰজ্ঞা বনাম বিশুদ্ধতা, শান্তিপূৰ্ণতা, কোমলতা, যুক্তিযুক্ততা, দয়া, নিৰপেক্ষতা আৰু আন্তৰিকতাৰ বৈশিষ্ট্যযুক্ত স্বৰ্গীয় প্ৰজ্ঞাৰ মাজত পাৰ্থক্য কৰিছে (যাকোব ৩:১৪-১৮)। প্ৰকৃত প্ৰজ্ঞাই সৎ জীৱনলৈ লৈ যায় আৰু আনৰ লগত সম্পৰ্কত ভাল ফল দিয়ে।</w:t>
      </w:r>
    </w:p>
    <w:p w14:paraId="0722BB29" w14:textId="77777777" w:rsidR="000F7377" w:rsidRDefault="000F7377"/>
    <w:p w14:paraId="5A72CF3D" w14:textId="77777777" w:rsidR="000F7377" w:rsidRDefault="000F7377">
      <w:r xmlns:w="http://schemas.openxmlformats.org/wordprocessingml/2006/main">
        <w:t xml:space="preserve">সামৰণিত ক’বলৈ গ’লে যাকোব ৩ পদত বাক্যৰ শক্তি আৰু ইয়াৰ ক্ষতি আৰু আশীৰ্বাদ দুয়োটাৰে সম্ভাৱনাৰ ওপৰত আলোকপাত কৰা হৈছে। ই আমাৰ জিভাক অসাৱধানতাৰে বা ধ্বংসাত্মকভাৱে ব্যৱহাৰ নকৰিবলৈ সকীয়াই দিয়ে কিন্তু বিশ্বাসীসকলক তেওঁলোকৰ কথাৰ ওপৰত আত্মনিয়ন্ত্ৰণ কৰিবলৈ উৎসাহিত কৰে। ইয়াত গুৰুত্ব দিয়া হৈছে যে প্ৰকৃত প্ৰজ্ঞা শূন্য কথা বা সাংসাৰিক উচ্চাকাংক্ষাৰ পৰিৱৰ্তে নম্ৰতা আৰু ধাৰ্মিকতাৰ দ্বাৰা চিহ্নিত সামঞ্জস্যপূৰ্ণ আচৰণৰ দ্বাৰা প্ৰকাশ পায়। শেষত ই বিশ্বাসীসকলক ঈৰ্ষা, স্বাৰ্থপৰতা,আৰু বিশৃংখল আচৰণৰ পৰা আঁতৰি থকাৰ লগতে বিশুদ্ধতা, কোমলতা, আৰু দয়াৰ ওপৰত ভিত্তি কৰি শান্তিপূৰ্ণ সম্পৰ্ক গঢ়ি তোলা স্বৰ্গীয় প্ৰজ্ঞাৰ পিছত লগাবলৈ আহ্বান জনায়</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মোৰ ভাইসকল, আমি যে অধিক দোষী সাব্যস্ত হ'ম, সেই বিষয়ে জানি, বহুত প্ৰভু নহব।</w:t>
      </w:r>
    </w:p>
    <w:p w14:paraId="6198AD9D" w14:textId="77777777" w:rsidR="000F7377" w:rsidRDefault="000F7377"/>
    <w:p w14:paraId="39494916" w14:textId="77777777" w:rsidR="000F7377" w:rsidRDefault="000F7377">
      <w:r xmlns:w="http://schemas.openxmlformats.org/wordprocessingml/2006/main">
        <w:t xml:space="preserve">এই অংশটোৱে শিক্ষকতা বা নেতৃত্বৰ ভূমিকা গ্ৰহণ কৰিবলৈ অতি সোনকালে নহ’বলৈ সতৰ্ক কৰি দিছে, কিয়নো ই আমাক অধিক বিচাৰৰ বাবে মুকলি কৰিব পাৰে।</w:t>
      </w:r>
    </w:p>
    <w:p w14:paraId="4B859DCB" w14:textId="77777777" w:rsidR="000F7377" w:rsidRDefault="000F7377"/>
    <w:p w14:paraId="6003558D" w14:textId="77777777" w:rsidR="000F7377" w:rsidRDefault="000F7377">
      <w:r xmlns:w="http://schemas.openxmlformats.org/wordprocessingml/2006/main">
        <w:t xml:space="preserve">১/ প্ৰভুৰ পৰিচৰ্যাত নেতা হোৱাটো সহজভাৱে লোৱা উচিত নহয়।</w:t>
      </w:r>
    </w:p>
    <w:p w14:paraId="7AF5F622" w14:textId="77777777" w:rsidR="000F7377" w:rsidRDefault="000F7377"/>
    <w:p w14:paraId="48F0767B" w14:textId="77777777" w:rsidR="000F7377" w:rsidRDefault="000F7377">
      <w:r xmlns:w="http://schemas.openxmlformats.org/wordprocessingml/2006/main">
        <w:t xml:space="preserve">২/ আমি প্ৰভুৰ পৰিচৰ্যাত নেতৃত্বৰ কাষ চাপিব লাগে নম্ৰতা আৰু সাৱধানতাৰে।</w:t>
      </w:r>
    </w:p>
    <w:p w14:paraId="4BFE1789" w14:textId="77777777" w:rsidR="000F7377" w:rsidRDefault="000F7377"/>
    <w:p w14:paraId="6DD9CE37" w14:textId="77777777" w:rsidR="000F7377" w:rsidRDefault="000F7377">
      <w:r xmlns:w="http://schemas.openxmlformats.org/wordprocessingml/2006/main">
        <w:t xml:space="preserve">1. মথি ২৩:৮-১০ - "কিন্তু তোমালোকক ৰাব্বি বুলি নাযাবা; কিয়নো তোমালোকৰ গুৰু খ্ৰীষ্ট এজনেই; আৰু তোমালোক সকলোৱে ভাই স্বৰ্গত। তোমালোকক প্ৰভু বুলিও কোৱা নহ'ব, কিয়নো তোমালোকৰ গুৰু এজন, খ্ৰীষ্টই।"</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"তোমালোকৰ মাজত থকা ঈশ্বৰৰ জাকক চোৱাচিতা কৰা, বাধ্যতামূলক নহয়, কিন্তু ইচ্ছামতে; ঐতিহ্য, কিন্তু জাকৰ বাবে নমুনা হোৱা।"</w:t>
      </w:r>
    </w:p>
    <w:p w14:paraId="626C4A2B" w14:textId="77777777" w:rsidR="000F7377" w:rsidRDefault="000F7377"/>
    <w:p w14:paraId="6F662BA9" w14:textId="77777777" w:rsidR="000F7377" w:rsidRDefault="000F7377">
      <w:r xmlns:w="http://schemas.openxmlformats.org/wordprocessingml/2006/main">
        <w:t xml:space="preserve">যাকোব ৩:২ কিয়নো আমি বহু বিষয়ত সকলোকে অপৰাধ কৰোঁ। যদি কোনো লোকে বাক্যত অপৰাধ নকৰে, তেন্তে সেইজন সিদ্ধ মানুহ আৰু গোটেই শৰীৰটোক লজ্জা কৰিব পৰা মানুহ।</w:t>
      </w:r>
    </w:p>
    <w:p w14:paraId="3DA5DCA5" w14:textId="77777777" w:rsidR="000F7377" w:rsidRDefault="000F7377"/>
    <w:p w14:paraId="1F0E6F4C" w14:textId="77777777" w:rsidR="000F7377" w:rsidRDefault="000F7377">
      <w:r xmlns:w="http://schemas.openxmlformats.org/wordprocessingml/2006/main">
        <w:t xml:space="preserve">আমি সকলোৱে ভুল কৰো, কিন্তু নিখুঁত মানুহজনে নিজৰ গোটেই শৰীৰটোক নিয়ন্ত্ৰণ কৰিবলৈ সক্ষম হয়।</w:t>
      </w:r>
    </w:p>
    <w:p w14:paraId="07D089C9" w14:textId="77777777" w:rsidR="000F7377" w:rsidRDefault="000F7377"/>
    <w:p w14:paraId="664288F5" w14:textId="77777777" w:rsidR="000F7377" w:rsidRDefault="000F7377">
      <w:r xmlns:w="http://schemas.openxmlformats.org/wordprocessingml/2006/main">
        <w:t xml:space="preserve">১/ "আত্ম নিয়ন্ত্ৰণৰ শক্তি"।</w:t>
      </w:r>
    </w:p>
    <w:p w14:paraId="218D0DE6" w14:textId="77777777" w:rsidR="000F7377" w:rsidRDefault="000F7377"/>
    <w:p w14:paraId="3B5B03CD" w14:textId="77777777" w:rsidR="000F7377" w:rsidRDefault="000F7377">
      <w:r xmlns:w="http://schemas.openxmlformats.org/wordprocessingml/2006/main">
        <w:t xml:space="preserve">২/ "নিখুঁত মানুহ"।</w:t>
      </w:r>
    </w:p>
    <w:p w14:paraId="2DADA1BF" w14:textId="77777777" w:rsidR="000F7377" w:rsidRDefault="000F7377"/>
    <w:p w14:paraId="7922E0CB" w14:textId="77777777" w:rsidR="000F7377" w:rsidRDefault="000F7377">
      <w:r xmlns:w="http://schemas.openxmlformats.org/wordprocessingml/2006/main">
        <w:t xml:space="preserve">১) গালাতীয়া ৫:২২-২৩ - "কিন্তু আত্মাৰ ফল হৈছে প্ৰেম, আনন্দ, শান্তি, ধৈৰ্য্য, দয়া, মঙ্গল, বিশ্বাস, কোমলতা, আত্মসংযম; এনেবোৰৰ বিৰুদ্ধে কোনো বিধান নাই।"</w:t>
      </w:r>
    </w:p>
    <w:p w14:paraId="4A16C5BB" w14:textId="77777777" w:rsidR="000F7377" w:rsidRDefault="000F7377"/>
    <w:p w14:paraId="66AC65AE" w14:textId="77777777" w:rsidR="000F7377" w:rsidRDefault="000F7377">
      <w:r xmlns:w="http://schemas.openxmlformats.org/wordprocessingml/2006/main">
        <w:t xml:space="preserve">২/ হিতোপদেশ ১৬:৩২ - "যি ক্ৰোধত লেহেমীয়া হয়, তেওঁ শক্তিশালীতকৈ ভাল, আৰু যিজনে নিজৰ আত্মাক শাসন কৰে, তেওঁ নগৰ দখল কৰাতকৈ ভাল।"</w:t>
      </w:r>
    </w:p>
    <w:p w14:paraId="7EC5C0BD" w14:textId="77777777" w:rsidR="000F7377" w:rsidRDefault="000F7377"/>
    <w:p w14:paraId="03800E85" w14:textId="77777777" w:rsidR="000F7377" w:rsidRDefault="000F7377">
      <w:r xmlns:w="http://schemas.openxmlformats.org/wordprocessingml/2006/main">
        <w:t xml:space="preserve">James 3:3 চোৱা, আমি ঘোঁৰাবোৰৰ মুখত টুকুৰা টুকুৰ দিলোঁ, যাতে সিহঁতে আমাৰ আজ্ঞা পালন কৰে; আৰু আমি তেওঁলোকৰ গোটেই শৰীৰটো ঘূৰি ফুৰো।</w:t>
      </w:r>
    </w:p>
    <w:p w14:paraId="62B9C188" w14:textId="77777777" w:rsidR="000F7377" w:rsidRDefault="000F7377"/>
    <w:p w14:paraId="0B42679C" w14:textId="77777777" w:rsidR="000F7377" w:rsidRDefault="000F7377">
      <w:r xmlns:w="http://schemas.openxmlformats.org/wordprocessingml/2006/main">
        <w:t xml:space="preserve">যাকোব ৩:৩ পদত মানুহে ঘোঁৰাক কেনেকৈ নিয়ন্ত্ৰণ কৰিব পাৰে, তাৰ দ্বাৰা ঘোঁৰাক আজ্ঞা পালন কৰিবলৈ বিট ব্যৱহাৰ কৰি নিয়ন্ত্ৰণ কৰিব পাৰে।</w:t>
      </w:r>
    </w:p>
    <w:p w14:paraId="0D8D800D" w14:textId="77777777" w:rsidR="000F7377" w:rsidRDefault="000F7377"/>
    <w:p w14:paraId="087624EE" w14:textId="77777777" w:rsidR="000F7377" w:rsidRDefault="000F7377">
      <w:r xmlns:w="http://schemas.openxmlformats.org/wordprocessingml/2006/main">
        <w:t xml:space="preserve">১) আজ্ঞাকাৰীতাৰ শক্তি: কেনেকৈ ঈশ্বৰৰ আজ্ঞা পালন আৰু নিয়ন্ত্ৰণত থাকিব লাগে</w:t>
      </w:r>
    </w:p>
    <w:p w14:paraId="37736666" w14:textId="77777777" w:rsidR="000F7377" w:rsidRDefault="000F7377"/>
    <w:p w14:paraId="612C29C6" w14:textId="77777777" w:rsidR="000F7377" w:rsidRDefault="000F7377">
      <w:r xmlns:w="http://schemas.openxmlformats.org/wordprocessingml/2006/main">
        <w:t xml:space="preserve">২) বশৱৰ্তী হোৱাৰ শক্তি: ঈশ্বৰৰ ইচ্ছাৰ বশৱৰ্তী হ’বলৈ শিকা</w:t>
      </w:r>
    </w:p>
    <w:p w14:paraId="764B7F25" w14:textId="77777777" w:rsidR="000F7377" w:rsidRDefault="000F7377"/>
    <w:p w14:paraId="4959B610" w14:textId="77777777" w:rsidR="000F7377" w:rsidRDefault="000F7377">
      <w:r xmlns:w="http://schemas.openxmlformats.org/wordprocessingml/2006/main">
        <w:t xml:space="preserve">১) হিতোপদেশ ১৬:৯ - "মানুহে তেওঁলোকৰ হৃদয়ত নিজৰ পথ নিৰ্ধাৰণ কৰে, কিন্তু প্ৰভুৱে তেওঁলোকৰ খোজবোৰ স্থাপন কৰে।"</w:t>
      </w:r>
    </w:p>
    <w:p w14:paraId="11AA54F7" w14:textId="77777777" w:rsidR="000F7377" w:rsidRDefault="000F7377"/>
    <w:p w14:paraId="4E8A3057" w14:textId="77777777" w:rsidR="000F7377" w:rsidRDefault="000F7377">
      <w:r xmlns:w="http://schemas.openxmlformats.org/wordprocessingml/2006/main">
        <w:t xml:space="preserve">২) মথি ৬:৩৩ - "কিন্তু প্ৰথমে তেওঁৰ ৰাজ্য আৰু তেওঁৰ ধাৰ্মিকতা বিচাৰক, আৰু এই সকলোবোৰ তোমালোককো দিয়া হ'ব।"</w:t>
      </w:r>
    </w:p>
    <w:p w14:paraId="266D64AE" w14:textId="77777777" w:rsidR="000F7377" w:rsidRDefault="000F7377"/>
    <w:p w14:paraId="4DBC3057" w14:textId="77777777" w:rsidR="000F7377" w:rsidRDefault="000F7377">
      <w:r xmlns:w="http://schemas.openxmlformats.org/wordprocessingml/2006/main">
        <w:t xml:space="preserve">James 3:4 চোৱা, যি জাহাজ ইমান ডাঙৰ, আৰু তীব্ৰ বতাহত পৰিচালিত হয়, তথাপিও ৰাজ্যপালে য'তেই বিচাৰে তাতেই অতি সৰু নেতৃত্বৰে ঘূৰি থাকে।</w:t>
      </w:r>
    </w:p>
    <w:p w14:paraId="47975E3C" w14:textId="77777777" w:rsidR="000F7377" w:rsidRDefault="000F7377"/>
    <w:p w14:paraId="1506FB77" w14:textId="77777777" w:rsidR="000F7377" w:rsidRDefault="000F7377">
      <w:r xmlns:w="http://schemas.openxmlformats.org/wordprocessingml/2006/main">
        <w:t xml:space="preserve">এই অংশটোৱে বতাহৰ দিশ নিয়ন্ত্ৰণ কৰি জাহাজৰ দৰে মহান বস্তুক লৰচৰ কৰিব পৰা সৰু বলৰ শক্তিৰ ওপৰত গুৰুত্ব আৰোপ কৰিছে।</w:t>
      </w:r>
    </w:p>
    <w:p w14:paraId="47E9CBA3" w14:textId="77777777" w:rsidR="000F7377" w:rsidRDefault="000F7377"/>
    <w:p w14:paraId="6F360A06" w14:textId="77777777" w:rsidR="000F7377" w:rsidRDefault="000F7377">
      <w:r xmlns:w="http://schemas.openxmlformats.org/wordprocessingml/2006/main">
        <w:t xml:space="preserve">১/ ডাঙৰ পৃথিৱীত সৰু কাৰ্য্যৰ শক্তি</w:t>
      </w:r>
    </w:p>
    <w:p w14:paraId="072B71E8" w14:textId="77777777" w:rsidR="000F7377" w:rsidRDefault="000F7377"/>
    <w:p w14:paraId="28BD9026" w14:textId="77777777" w:rsidR="000F7377" w:rsidRDefault="000F7377">
      <w:r xmlns:w="http://schemas.openxmlformats.org/wordprocessingml/2006/main">
        <w:t xml:space="preserve">২/ পৰিৱৰ্তনৰ বতাহবোৰ কেনেকৈ ব্যৱহাৰ কৰিব পাৰি</w:t>
      </w:r>
    </w:p>
    <w:p w14:paraId="0B4FC47F" w14:textId="77777777" w:rsidR="000F7377" w:rsidRDefault="000F7377"/>
    <w:p w14:paraId="0E31E294" w14:textId="77777777" w:rsidR="000F7377" w:rsidRDefault="000F7377">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14:paraId="2ACE0236" w14:textId="77777777" w:rsidR="000F7377" w:rsidRDefault="000F7377"/>
    <w:p w14:paraId="3C379F2B" w14:textId="77777777" w:rsidR="000F7377" w:rsidRDefault="000F7377">
      <w:r xmlns:w="http://schemas.openxmlformats.org/wordprocessingml/2006/main">
        <w:t xml:space="preserve">২/ মথি ১৭:২০ - তেওঁ তেওঁলোকক ক’লে, ? </w:t>
      </w:r>
      <w:r xmlns:w="http://schemas.openxmlformats.org/wordprocessingml/2006/main">
        <w:rPr>
          <w:rFonts w:ascii="맑은 고딕 Semilight" w:hAnsi="맑은 고딕 Semilight"/>
        </w:rPr>
        <w:t xml:space="preserve">쏝 </w:t>
      </w:r>
      <w:r xmlns:w="http://schemas.openxmlformats.org/wordprocessingml/2006/main">
        <w:t xml:space="preserve">আপোনাৰ সৰু বিশ্বাসৰ কাৰণে। কিয়নো মই তোমালোকক সঁচাকৈ কওঁ, যদি তোমালোকৰ সৰিয়হৰ গুটিৰ দৰে বিশ্বাস থাকে, তেন্তে এই পৰ্বতক ক’বা, ? </w:t>
      </w:r>
      <w:r xmlns:w="http://schemas.openxmlformats.org/wordprocessingml/2006/main">
        <w:rPr>
          <w:rFonts w:ascii="맑은 고딕 Semilight" w:hAnsi="맑은 고딕 Semilight"/>
        </w:rPr>
        <w:t xml:space="preserve">쁌 </w:t>
      </w:r>
      <w:r xmlns:w="http://schemas.openxmlformats.org/wordprocessingml/2006/main">
        <w:t xml:space="preserve">ove ইয়াৰ পৰা তালৈ,??আৰু ই গতি কৰিব, আৰু আপোনাৰ বাবে একো অসম্ভৱ নহ'ব.??</w:t>
      </w:r>
    </w:p>
    <w:p w14:paraId="3CE20E63" w14:textId="77777777" w:rsidR="000F7377" w:rsidRDefault="000F7377"/>
    <w:p w14:paraId="474EB6AB" w14:textId="77777777" w:rsidR="000F7377" w:rsidRDefault="000F7377">
      <w:r xmlns:w="http://schemas.openxmlformats.org/wordprocessingml/2006/main">
        <w:t xml:space="preserve">James 3:5 জিভাও ক্ষুদ্ৰ অংগ আৰু মহান কথা গৌৰৱ কৰে। চোৱা, অলপ জুই কিমান ডাঙৰ কথা!</w:t>
      </w:r>
    </w:p>
    <w:p w14:paraId="31C29BA2" w14:textId="77777777" w:rsidR="000F7377" w:rsidRDefault="000F7377"/>
    <w:p w14:paraId="11D963B5" w14:textId="77777777" w:rsidR="000F7377" w:rsidRDefault="000F7377">
      <w:r xmlns:w="http://schemas.openxmlformats.org/wordprocessingml/2006/main">
        <w:t xml:space="preserve">জিভা শৰীৰৰ এটা সৰু অংশ, তথাপিও ই বৃহৎ ধ্বংসৰ সৃষ্টি কৰিব পাৰে। জুইৰ সৰু স্ফুলিংগ এটাই ডাঙৰ জুইৰ সৃষ্টি কৰিব পাৰে।</w:t>
      </w:r>
    </w:p>
    <w:p w14:paraId="5BD2BFAA" w14:textId="77777777" w:rsidR="000F7377" w:rsidRDefault="000F7377"/>
    <w:p w14:paraId="3F0FBD57" w14:textId="77777777" w:rsidR="000F7377" w:rsidRDefault="000F7377">
      <w:r xmlns:w="http://schemas.openxmlformats.org/wordprocessingml/2006/main">
        <w:t xml:space="preserve">১/ জিভাৰ শক্তি - আমাৰ কথাই কেনেকৈ বৃহৎ ধ্বংসৰ সৃষ্টি কৰিব পাৰে</w:t>
      </w:r>
    </w:p>
    <w:p w14:paraId="59DF919D" w14:textId="77777777" w:rsidR="000F7377" w:rsidRDefault="000F7377"/>
    <w:p w14:paraId="70E21A29" w14:textId="77777777" w:rsidR="000F7377" w:rsidRDefault="000F7377">
      <w:r xmlns:w="http://schemas.openxmlformats.org/wordprocessingml/2006/main">
        <w:t xml:space="preserve">২/ সৰু জুই - সৰু স্ফুলিংগ এটাই কেনেকৈ ডাঙৰ জুইৰ সৃষ্টি কৰিব পাৰে তাৰ ওপৰত এক দৃষ্টিভংগী</w:t>
      </w:r>
    </w:p>
    <w:p w14:paraId="2D1286D7" w14:textId="77777777" w:rsidR="000F7377" w:rsidRDefault="000F7377"/>
    <w:p w14:paraId="3ACBA7F8" w14:textId="77777777" w:rsidR="000F7377" w:rsidRDefault="000F7377">
      <w:r xmlns:w="http://schemas.openxmlformats.org/wordprocessingml/2006/main">
        <w:t xml:space="preserve">১/ যাকোব ১:২৬ - যদি কোনোবাই নিজকে ধৰ্মীয় বুলি ভাবে আৰু জিভাত লজ্জা নলয় কিন্তু নিজৰ হৃদয়ক প্ৰতাৰণা কৰে, তেন্তে এই ব্যক্তিজনৰ ধৰ্ম অমূল্য।</w:t>
      </w:r>
    </w:p>
    <w:p w14:paraId="31F7A1F9" w14:textId="77777777" w:rsidR="000F7377" w:rsidRDefault="000F7377"/>
    <w:p w14:paraId="040D8EE0" w14:textId="77777777" w:rsidR="000F7377" w:rsidRDefault="000F7377">
      <w:r xmlns:w="http://schemas.openxmlformats.org/wordprocessingml/2006/main">
        <w:t xml:space="preserve">২/ হিতোপদেশ ১৮:২১ - মৃত্যু আৰু জীৱন জিভাৰ ক্ষমতাত থাকে আৰু ইয়াক প্ৰেম কৰাসকলে ইয়াৰ ফল খাব।</w:t>
      </w:r>
    </w:p>
    <w:p w14:paraId="172ECA72" w14:textId="77777777" w:rsidR="000F7377" w:rsidRDefault="000F7377"/>
    <w:p w14:paraId="79192B30" w14:textId="77777777" w:rsidR="000F7377" w:rsidRDefault="000F7377">
      <w:r xmlns:w="http://schemas.openxmlformats.org/wordprocessingml/2006/main">
        <w:t xml:space="preserve">James 3:6 জিভা এক জুই, অধর্মৰ জগত; আৰু নৰকৰ জুই জ্বলাই দিয়া হয়।</w:t>
      </w:r>
    </w:p>
    <w:p w14:paraId="559ABDFB" w14:textId="77777777" w:rsidR="000F7377" w:rsidRDefault="000F7377"/>
    <w:p w14:paraId="2C77359A" w14:textId="77777777" w:rsidR="000F7377" w:rsidRDefault="000F7377">
      <w:r xmlns:w="http://schemas.openxmlformats.org/wordprocessingml/2006/main">
        <w:t xml:space="preserve">জিভা হৈছে এক শক্তিশালী শক্তি যিয়ে ধ্বংসৰ সৃষ্টি কৰিব পাৰে আৰু সমগ্ৰ শৰীৰক অশুচি কৰিব পাৰে আৰু ইয়াক নৰকে জুইত জ্বলাই দিয়ে।</w:t>
      </w:r>
    </w:p>
    <w:p w14:paraId="7450329A" w14:textId="77777777" w:rsidR="000F7377" w:rsidRDefault="000F7377"/>
    <w:p w14:paraId="43B24019" w14:textId="77777777" w:rsidR="000F7377" w:rsidRDefault="000F7377">
      <w:r xmlns:w="http://schemas.openxmlformats.org/wordprocessingml/2006/main">
        <w:t xml:space="preserve">১/ আমাৰ বাক্যৰ শক্তি - জিভাখন কেনেকৈ ভাল বা বেয়া কামত ব্যৱহাৰ কৰিব পাৰি</w:t>
      </w:r>
    </w:p>
    <w:p w14:paraId="2851C631" w14:textId="77777777" w:rsidR="000F7377" w:rsidRDefault="000F7377"/>
    <w:p w14:paraId="642D07BC" w14:textId="77777777" w:rsidR="000F7377" w:rsidRDefault="000F7377">
      <w:r xmlns:w="http://schemas.openxmlformats.org/wordprocessingml/2006/main">
        <w:t xml:space="preserve">২) নৰকৰ পৰা অগ্নি - পাপৰ ধ্বংসাত্মক শক্তি</w:t>
      </w:r>
    </w:p>
    <w:p w14:paraId="2E8EB182" w14:textId="77777777" w:rsidR="000F7377" w:rsidRDefault="000F7377"/>
    <w:p w14:paraId="333C8585" w14:textId="77777777" w:rsidR="000F7377" w:rsidRDefault="000F7377">
      <w:r xmlns:w="http://schemas.openxmlformats.org/wordprocessingml/2006/main">
        <w:t xml:space="preserve">১/ হিতোপদেশ ১৮:২১ - মৃত্যু আৰু জীৱন জিভাৰ ক্ষমতাত থাকে</w:t>
      </w:r>
    </w:p>
    <w:p w14:paraId="33DB091F" w14:textId="77777777" w:rsidR="000F7377" w:rsidRDefault="000F7377"/>
    <w:p w14:paraId="74F9C0E0" w14:textId="77777777" w:rsidR="000F7377" w:rsidRDefault="000F7377">
      <w:r xmlns:w="http://schemas.openxmlformats.org/wordprocessingml/2006/main">
        <w:t xml:space="preserve">২/ ইফিচীয়া ৪:২৯ - তোমালোকৰ মুখৰ পৰা কোনো ধৰণৰ দুৰ্নীতিগ্ৰস্ত বাৰ্তালাপ ওলাই নাযাব</w:t>
      </w:r>
    </w:p>
    <w:p w14:paraId="2C6950AE" w14:textId="77777777" w:rsidR="000F7377" w:rsidRDefault="000F7377"/>
    <w:p w14:paraId="5F48EE10" w14:textId="77777777" w:rsidR="000F7377" w:rsidRDefault="000F7377">
      <w:r xmlns:w="http://schemas.openxmlformats.org/wordprocessingml/2006/main">
        <w:t xml:space="preserve">James 3:7 কিয়নো প্রতিবিধ পশু, চৰাই, সাপ, আৰু সাগৰত থকা জন্তুবোৰক বশ কৰা হৈছে আৰু মানুহৰ দ্বাৰা বশ কৰা হৈছে।</w:t>
      </w:r>
    </w:p>
    <w:p w14:paraId="0BE1C743" w14:textId="77777777" w:rsidR="000F7377" w:rsidRDefault="000F7377"/>
    <w:p w14:paraId="6FA61AF2" w14:textId="77777777" w:rsidR="000F7377" w:rsidRDefault="000F7377">
      <w:r xmlns:w="http://schemas.openxmlformats.org/wordprocessingml/2006/main">
        <w:t xml:space="preserve">বন্যপ্ৰাণী, চৰাই আৰু সাগৰীয় প্ৰাণীক বশ কৰাৰ ক্ষমতা মানৱজাতিয়ে প্ৰদৰ্শন কৰিছে।</w:t>
      </w:r>
    </w:p>
    <w:p w14:paraId="5264AC4D" w14:textId="77777777" w:rsidR="000F7377" w:rsidRDefault="000F7377"/>
    <w:p w14:paraId="7B32DF82" w14:textId="77777777" w:rsidR="000F7377" w:rsidRDefault="000F7377">
      <w:r xmlns:w="http://schemas.openxmlformats.org/wordprocessingml/2006/main">
        <w:t xml:space="preserve">১/ টেমিংৰ শক্তি: প্ৰকৃতিৰ পৰা এটা শিক্ষা</w:t>
      </w:r>
    </w:p>
    <w:p w14:paraId="69B580C0" w14:textId="77777777" w:rsidR="000F7377" w:rsidRDefault="000F7377"/>
    <w:p w14:paraId="73192FC5" w14:textId="77777777" w:rsidR="000F7377" w:rsidRDefault="000F7377">
      <w:r xmlns:w="http://schemas.openxmlformats.org/wordprocessingml/2006/main">
        <w:t xml:space="preserve">২/ পোহনীয়াকৰণৰ আশীৰ্বাদ: আমাৰ সম্ভাৱনা আৱিষ্কাৰ কৰা</w:t>
      </w:r>
    </w:p>
    <w:p w14:paraId="284A9998" w14:textId="77777777" w:rsidR="000F7377" w:rsidRDefault="000F7377"/>
    <w:p w14:paraId="50F32DF7" w14:textId="77777777" w:rsidR="000F7377" w:rsidRDefault="000F7377">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উত্তম।</w:t>
      </w:r>
    </w:p>
    <w:p w14:paraId="1C373D17" w14:textId="77777777" w:rsidR="000F7377" w:rsidRDefault="000F7377"/>
    <w:p w14:paraId="0E2F6577" w14:textId="77777777" w:rsidR="000F7377" w:rsidRDefault="000F7377">
      <w:r xmlns:w="http://schemas.openxmlformats.org/wordprocessingml/2006/main">
        <w:t xml:space="preserve">২/ ৰোমীয়া ৮:১৪ - কাৰণ যিসকল ঈশ্বৰৰ আত্মাৰ দ্বাৰা পৰিচালিত হয়, তেওঁলোক ঈশ্বৰৰ সন্তান।</w:t>
      </w:r>
    </w:p>
    <w:p w14:paraId="4B542BFE" w14:textId="77777777" w:rsidR="000F7377" w:rsidRDefault="000F7377"/>
    <w:p w14:paraId="77289E17" w14:textId="77777777" w:rsidR="000F7377" w:rsidRDefault="000F7377">
      <w:r xmlns:w="http://schemas.openxmlformats.org/wordprocessingml/2006/main">
        <w:t xml:space="preserve">James 3:8 কিন্তু জিভাক কোনেও বশ কৰিব নোৱাৰে; ই এক অশান্ত দুষ্ট, মাৰাত্মক বিষেৰে ভৰা।</w:t>
      </w:r>
    </w:p>
    <w:p w14:paraId="6C45CAFE" w14:textId="77777777" w:rsidR="000F7377" w:rsidRDefault="000F7377"/>
    <w:p w14:paraId="4C896F2E" w14:textId="77777777" w:rsidR="000F7377" w:rsidRDefault="000F7377">
      <w:r xmlns:w="http://schemas.openxmlformats.org/wordprocessingml/2006/main">
        <w:t xml:space="preserve">জিভা অদম্য আৰু অশুভ আৰু ধ্বংসৰ উৎস।</w:t>
      </w:r>
    </w:p>
    <w:p w14:paraId="4F7B09C2" w14:textId="77777777" w:rsidR="000F7377" w:rsidRDefault="000F7377"/>
    <w:p w14:paraId="3E322D58" w14:textId="77777777" w:rsidR="000F7377" w:rsidRDefault="000F7377">
      <w:r xmlns:w="http://schemas.openxmlformats.org/wordprocessingml/2006/main">
        <w:t xml:space="preserve">১/ আপোনাৰ কথাৰ শক্তি: আমাৰ জিভাৰ প্ৰভাৱ বুজি পোৱা</w:t>
      </w:r>
    </w:p>
    <w:p w14:paraId="260268F4" w14:textId="77777777" w:rsidR="000F7377" w:rsidRDefault="000F7377"/>
    <w:p w14:paraId="45812644" w14:textId="77777777" w:rsidR="000F7377" w:rsidRDefault="000F7377">
      <w:r xmlns:w="http://schemas.openxmlformats.org/wordprocessingml/2006/main">
        <w:t xml:space="preserve">২/ জিভাক বশ কৰা: আমাৰ শব্দৰ শক্তিৰ পৰীক্ষা</w:t>
      </w:r>
    </w:p>
    <w:p w14:paraId="06A5DF70" w14:textId="77777777" w:rsidR="000F7377" w:rsidRDefault="000F7377"/>
    <w:p w14:paraId="24799246" w14:textId="77777777" w:rsidR="000F7377" w:rsidRDefault="000F7377">
      <w:r xmlns:w="http://schemas.openxmlformats.org/wordprocessingml/2006/main">
        <w:t xml:space="preserve">১/ হিতোপদেশ ১৮:২১ - মৃত্যু আৰু জীৱন জিভাৰ ক্ষমতাত থাকে।</w:t>
      </w:r>
    </w:p>
    <w:p w14:paraId="66ED3EF3" w14:textId="77777777" w:rsidR="000F7377" w:rsidRDefault="000F7377"/>
    <w:p w14:paraId="3694E0F8" w14:textId="77777777" w:rsidR="000F7377" w:rsidRDefault="000F7377">
      <w:r xmlns:w="http://schemas.openxmlformats.org/wordprocessingml/2006/main">
        <w:t xml:space="preserve">২/ উপদেশক ৫:২ - মুখৰ লগত খৰখেদা নকৰিবা, আৰু ঈশ্বৰৰ আগত আপোনাৰ হৃদয়ে খৰখেদাকৈ একো ক’ব নালাগে।</w:t>
      </w:r>
    </w:p>
    <w:p w14:paraId="08876B21" w14:textId="77777777" w:rsidR="000F7377" w:rsidRDefault="000F7377"/>
    <w:p w14:paraId="4E258D15" w14:textId="77777777" w:rsidR="000F7377" w:rsidRDefault="000F7377">
      <w:r xmlns:w="http://schemas.openxmlformats.org/wordprocessingml/2006/main">
        <w:t xml:space="preserve">James 3:9 তাৰ দ্বাৰা আমি পিতৃ ঈশ্বৰক আশীৰ্ব্বাদ কৰোঁ; আৰু </w:t>
      </w:r>
      <w:r xmlns:w="http://schemas.openxmlformats.org/wordprocessingml/2006/main">
        <w:t xml:space="preserve">ঈশ্বৰৰ সাদৃশ্য অনুসাৰে </w:t>
      </w:r>
      <w:r xmlns:w="http://schemas.openxmlformats.org/wordprocessingml/2006/main">
        <w:t xml:space="preserve">সৃষ্টি হোৱা মানুহক তাৰ দ্বাৰাই অভিশাপ দিওঁ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যাকোব ৩:৯ পদত কোৱা হৈছে যে আমি কেনেকৈ ঈশ্বৰক আশীৰ্ব্বাদ কৰিব লাগে আৰু ঈশ্বৰৰ প্ৰতিমূৰ্তিত সৃষ্টি হোৱা মানুহক অভিশাপ দিব নালাগে।</w:t>
      </w:r>
    </w:p>
    <w:p w14:paraId="69C2D13E" w14:textId="77777777" w:rsidR="000F7377" w:rsidRDefault="000F7377"/>
    <w:p w14:paraId="71E21448" w14:textId="77777777" w:rsidR="000F7377" w:rsidRDefault="000F7377">
      <w:r xmlns:w="http://schemas.openxmlformats.org/wordprocessingml/2006/main">
        <w:t xml:space="preserve">১: আমি সকলোৱে তেওঁৰ প্ৰতিমূৰ্তিত সৃষ্টি হোৱাৰ দৰে আমাৰ পাৰ্থক্য নিৰ্বিশেষে আনক ঈশ্বৰৰ প্ৰেম দেখুৱাবলৈ চেষ্টা কৰা উচিত।</w:t>
      </w:r>
    </w:p>
    <w:p w14:paraId="0931096B" w14:textId="77777777" w:rsidR="000F7377" w:rsidRDefault="000F7377"/>
    <w:p w14:paraId="3942F9B4" w14:textId="77777777" w:rsidR="000F7377" w:rsidRDefault="000F7377">
      <w:r xmlns:w="http://schemas.openxmlformats.org/wordprocessingml/2006/main">
        <w:t xml:space="preserve">২: আমি আমাৰ জিভা ব্যৱহাৰ কৰি মানুহক গালি পৰাৰ পৰিৱৰ্তে প্ৰেম দেখুৱাবলৈ আৰু ঈশ্বৰক ধন্যবাদ দিয়া উচিত।</w:t>
      </w:r>
    </w:p>
    <w:p w14:paraId="59725232" w14:textId="77777777" w:rsidR="000F7377" w:rsidRDefault="000F7377"/>
    <w:p w14:paraId="11C81FE9" w14:textId="77777777" w:rsidR="000F7377" w:rsidRDefault="000F7377">
      <w:r xmlns:w="http://schemas.openxmlformats.org/wordprocessingml/2006/main">
        <w:t xml:space="preserve">১: ইফিচীয়া ৪:২৯ - তোমালোকৰ মুখৰ পৰা কোনো বিকৃত বাক্য ওলাই নাযাব, কিন্তু শ্ৰোতাসকলৰ অনুগ্ৰহৰ পৰিচৰ্যা হ'বলৈ গঢ়াৰ বাবে ভাল কথাহে ওলাই নাযাব।</w:t>
      </w:r>
    </w:p>
    <w:p w14:paraId="457CD5A8" w14:textId="77777777" w:rsidR="000F7377" w:rsidRDefault="000F7377"/>
    <w:p w14:paraId="611D67B8" w14:textId="77777777" w:rsidR="000F7377" w:rsidRDefault="000F7377">
      <w:r xmlns:w="http://schemas.openxmlformats.org/wordprocessingml/2006/main">
        <w:t xml:space="preserve">২: কলচীয়া ৩:৮-১০ - কিন্তু এতিয়া তোমালোকে এই সকলোবোৰ আঁতৰাই পেলাবা; খং, ক্ৰোধ, কু-অভিপ্ৰায়, ঈশ্বৰ নিন্দা, লেতেৰা যোগাযোগ আপোনাৰ মুখৰ পৰা ওলাই।</w:t>
      </w:r>
    </w:p>
    <w:p w14:paraId="4020E7F1" w14:textId="77777777" w:rsidR="000F7377" w:rsidRDefault="000F7377"/>
    <w:p w14:paraId="496EEA2F" w14:textId="77777777" w:rsidR="000F7377" w:rsidRDefault="000F7377">
      <w:r xmlns:w="http://schemas.openxmlformats.org/wordprocessingml/2006/main">
        <w:t xml:space="preserve">James 3:10 একে মুখৰ পৰাই আশীৰ্ব্বাদ আৰু অভিশাপ ওলায়। মোৰ ভাইসকল, এইবোৰ এনে হোৱা উচিত নহয়।</w:t>
      </w:r>
    </w:p>
    <w:p w14:paraId="3F1ADA8D" w14:textId="77777777" w:rsidR="000F7377" w:rsidRDefault="000F7377"/>
    <w:p w14:paraId="043F2606" w14:textId="77777777" w:rsidR="000F7377" w:rsidRDefault="000F7377">
      <w:r xmlns:w="http://schemas.openxmlformats.org/wordprocessingml/2006/main">
        <w:t xml:space="preserve">জেমছে সতৰ্ক কৰি দিছে যে আমি একে মুখৰ পৰা আশীৰ্বাদ আৰু অভিশাপ দুয়োটা কথা ক’ব নালাগে।</w:t>
      </w:r>
    </w:p>
    <w:p w14:paraId="05A25CA5" w14:textId="77777777" w:rsidR="000F7377" w:rsidRDefault="000F7377"/>
    <w:p w14:paraId="40C8DCB7" w14:textId="77777777" w:rsidR="000F7377" w:rsidRDefault="000F7377">
      <w:r xmlns:w="http://schemas.openxmlformats.org/wordprocessingml/2006/main">
        <w:t xml:space="preserve">১/ আমাৰ কথাৰ শক্তি: আমাৰ জিভা নিয়ন্ত্ৰণ কৰা</w:t>
      </w:r>
    </w:p>
    <w:p w14:paraId="74C829DA" w14:textId="77777777" w:rsidR="000F7377" w:rsidRDefault="000F7377"/>
    <w:p w14:paraId="3DFA7413" w14:textId="77777777" w:rsidR="000F7377" w:rsidRDefault="000F7377">
      <w:r xmlns:w="http://schemas.openxmlformats.org/wordprocessingml/2006/main">
        <w:t xml:space="preserve">২/ আশীৰ্ব্বাদ বা অভিশাপ: যাকোব ৩:১০ পদত জীয়াই থকা</w:t>
      </w:r>
    </w:p>
    <w:p w14:paraId="4C43DBB0" w14:textId="77777777" w:rsidR="000F7377" w:rsidRDefault="000F7377"/>
    <w:p w14:paraId="624FC028" w14:textId="77777777" w:rsidR="000F7377" w:rsidRDefault="000F7377">
      <w:r xmlns:w="http://schemas.openxmlformats.org/wordprocessingml/2006/main">
        <w:t xml:space="preserve">১/ ইফিচীয়া ৪:২৯ - ? </w:t>
      </w:r>
      <w:r xmlns:w="http://schemas.openxmlformats.org/wordprocessingml/2006/main">
        <w:rPr>
          <w:rFonts w:ascii="맑은 고딕 Semilight" w:hAnsi="맑은 고딕 Semilight"/>
        </w:rPr>
        <w:t xml:space="preserve">쏬 </w:t>
      </w:r>
      <w:r xmlns:w="http://schemas.openxmlformats.org/wordprocessingml/2006/main">
        <w:t xml:space="preserve">et তোমালোকৰ মুখৰ পৰা কোনো বিনষ্টকাৰী কথা ওলাই নাহে, কিন্তু কেৱল এনেকুৱা কথাহে ওলাই নাযায়, যিটো অনুষ্ঠানৰ লগত খাপ খোৱাকৈ গঢ়ি তোলাৰ বাবে ভাল, যাতে ই শুনাসকলক অনুগ্ৰহ দিয়ে।??</w:t>
      </w:r>
    </w:p>
    <w:p w14:paraId="288BBAD7" w14:textId="77777777" w:rsidR="000F7377" w:rsidRDefault="000F7377"/>
    <w:p w14:paraId="138B8AB2" w14:textId="77777777" w:rsidR="000F7377" w:rsidRDefault="000F7377">
      <w:r xmlns:w="http://schemas.openxmlformats.org/wordprocessingml/2006/main">
        <w:t xml:space="preserve">২/ হিতোপদেশ ১৮:২১ - ? </w:t>
      </w:r>
      <w:r xmlns:w="http://schemas.openxmlformats.org/wordprocessingml/2006/main">
        <w:rPr>
          <w:rFonts w:ascii="맑은 고딕 Semilight" w:hAnsi="맑은 고딕 Semilight"/>
        </w:rPr>
        <w:t xml:space="preserve">쏡 </w:t>
      </w:r>
      <w:r xmlns:w="http://schemas.openxmlformats.org/wordprocessingml/2006/main">
        <w:t xml:space="preserve">পৃথিৱী আৰু জীৱন জিভাৰ ক্ষমতাত আছে, আৰু ইয়াক ভালপোৱাসকলে ইয়াৰ ফল খাব।??</w:t>
      </w:r>
    </w:p>
    <w:p w14:paraId="6B54982B" w14:textId="77777777" w:rsidR="000F7377" w:rsidRDefault="000F7377"/>
    <w:p w14:paraId="275E8ABB" w14:textId="77777777" w:rsidR="000F7377" w:rsidRDefault="000F7377">
      <w:r xmlns:w="http://schemas.openxmlformats.org/wordprocessingml/2006/main">
        <w:t xml:space="preserve">James 3:11 এটা ফোঁৱাই একে ঠাইতে মিঠা আৰু তিতা পানী প্ৰেৰণ কৰেনে?</w:t>
      </w:r>
    </w:p>
    <w:p w14:paraId="70FCEAFE" w14:textId="77777777" w:rsidR="000F7377" w:rsidRDefault="000F7377"/>
    <w:p w14:paraId="31D001EB" w14:textId="77777777" w:rsidR="000F7377" w:rsidRDefault="000F7377">
      <w:r xmlns:w="http://schemas.openxmlformats.org/wordprocessingml/2006/main">
        <w:t xml:space="preserve">যাকোব ৩:১১ পদত সুধিছে যে এটা ফোঁৱাই একে ঠাইৰ পৰা মিঠা আৰু তিতা দুয়োটা পানী উৎপন্ন কৰিব পাৰে নেকি?</w:t>
      </w:r>
    </w:p>
    <w:p w14:paraId="13E660BA" w14:textId="77777777" w:rsidR="000F7377" w:rsidRDefault="000F7377"/>
    <w:p w14:paraId="08197692" w14:textId="77777777" w:rsidR="000F7377" w:rsidRDefault="000F7377">
      <w:r xmlns:w="http://schemas.openxmlformats.org/wordprocessingml/2006/main">
        <w:t xml:space="preserve">১/ "আমাৰ বাক্যৰ শক্তি: যাকোব ৩:১১ পদৰ ওপৰত প্ৰতিফলন"।</w:t>
      </w:r>
    </w:p>
    <w:p w14:paraId="53E67EF4" w14:textId="77777777" w:rsidR="000F7377" w:rsidRDefault="000F7377"/>
    <w:p w14:paraId="4CA12E28" w14:textId="77777777" w:rsidR="000F7377" w:rsidRDefault="000F7377">
      <w:r xmlns:w="http://schemas.openxmlformats.org/wordprocessingml/2006/main">
        <w:t xml:space="preserve">২/ "জীৱনৰ মিঠা আৰু তিতা: যাকোব ৩:১১ অন্বেষণ"।</w:t>
      </w:r>
    </w:p>
    <w:p w14:paraId="5E74945D" w14:textId="77777777" w:rsidR="000F7377" w:rsidRDefault="000F7377"/>
    <w:p w14:paraId="396C99D7" w14:textId="77777777" w:rsidR="000F7377" w:rsidRDefault="000F7377">
      <w:r xmlns:w="http://schemas.openxmlformats.org/wordprocessingml/2006/main">
        <w:t xml:space="preserve">১/ হিতোপদেশ ১৬:২৪ - "সুখদায়ক বাক্য মৌচাকৰ দৰে, আত্মাৰ বাবে মিঠা আৰু হাড়ৰ বাবে স্বাস্থ্য।"</w:t>
      </w:r>
    </w:p>
    <w:p w14:paraId="16568FB8" w14:textId="77777777" w:rsidR="000F7377" w:rsidRDefault="000F7377"/>
    <w:p w14:paraId="11D44BAE" w14:textId="77777777" w:rsidR="000F7377" w:rsidRDefault="000F7377">
      <w:r xmlns:w="http://schemas.openxmlformats.org/wordprocessingml/2006/main">
        <w:t xml:space="preserve">২/ যিচয়া ৫:২০ - "যিসকলে বেয়াক ভাল আৰু ভালক বেয়া বুলি কয়, যিসকলে পোহৰৰ সলনি আন্ধাৰ আৰু আন্ধাৰৰ সলনি পোহৰ ৰাখে, যিসকলে তিতাক মিঠা আৰু তিতাৰ সলনি মিঠা ৰাখে, তেওঁলোকৰ বাবে ধিক্!"</w:t>
      </w:r>
    </w:p>
    <w:p w14:paraId="186810C7" w14:textId="77777777" w:rsidR="000F7377" w:rsidRDefault="000F7377"/>
    <w:p w14:paraId="6B586F77" w14:textId="77777777" w:rsidR="000F7377" w:rsidRDefault="000F7377">
      <w:r xmlns:w="http://schemas.openxmlformats.org/wordprocessingml/2006/main">
        <w:t xml:space="preserve">James 3:12 হে মোৰ ভাইবিলাক, ডিমৰু গছে জলপানৰ জামু দিব পাৰেনে? হয় এটা লতা, ডুমুৰ? গতিকে কোনো ফোয়াৰাই নিমখীয়া পানী আৰু সতেজ দুয়োটা উৎপাদন কৰিব নোৱাৰে।</w:t>
      </w:r>
    </w:p>
    <w:p w14:paraId="3AB92BE1" w14:textId="77777777" w:rsidR="000F7377" w:rsidRDefault="000F7377"/>
    <w:p w14:paraId="6CD5361F" w14:textId="77777777" w:rsidR="000F7377" w:rsidRDefault="000F7377">
      <w:r xmlns:w="http://schemas.openxmlformats.org/wordprocessingml/2006/main">
        <w:t xml:space="preserve">কিবা এটাই একে সময়তে দুটা বিপৰীত বস্তু উৎপন্ন কৰাটো অসম্ভৱ।</w:t>
      </w:r>
    </w:p>
    <w:p w14:paraId="4A8A25DE" w14:textId="77777777" w:rsidR="000F7377" w:rsidRDefault="000F7377"/>
    <w:p w14:paraId="30DB90FD" w14:textId="77777777" w:rsidR="000F7377" w:rsidRDefault="000F7377">
      <w:r xmlns:w="http://schemas.openxmlformats.org/wordprocessingml/2006/main">
        <w:t xml:space="preserve">১/ "বিপৰীত আশা কৰাৰ অবাস্তৱ"।</w:t>
      </w:r>
    </w:p>
    <w:p w14:paraId="7255FD7E" w14:textId="77777777" w:rsidR="000F7377" w:rsidRDefault="000F7377"/>
    <w:p w14:paraId="67EAC4D4" w14:textId="77777777" w:rsidR="000F7377" w:rsidRDefault="000F7377">
      <w:r xmlns:w="http://schemas.openxmlformats.org/wordprocessingml/2006/main">
        <w:t xml:space="preserve">২/ "আপোচৰ শক্তি"।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লূক ৬:৩৭-৩৮ "বিচাৰ নকৰিবা, আৰু তোমালোকৰ বিচাৰ নহ'ব; দোষী সাব্যস্ত নকৰিবা, আৰু তোমালোকক দোষী সাব্যস্ত কৰা নহ'ব; ক্ষমা কৰা, আৰু তোমালোকক ক্ষমা কৰা হ'ব।"</w:t>
      </w:r>
    </w:p>
    <w:p w14:paraId="30393BC0" w14:textId="77777777" w:rsidR="000F7377" w:rsidRDefault="000F7377"/>
    <w:p w14:paraId="1EB5EEBF" w14:textId="77777777" w:rsidR="000F7377" w:rsidRDefault="000F7377">
      <w:r xmlns:w="http://schemas.openxmlformats.org/wordprocessingml/2006/main">
        <w:t xml:space="preserve">২) গালাতীয়া ৫:২২-২৩ "কিন্তু আত্মাৰ ফল হৈছে প্ৰেম, আনন্দ, শান্তি, ধৈৰ্য্য, কোমলতা, মঙ্গল, বিশ্বাস, নম্ৰতা, সংযম; এনেসকলৰ বিৰুদ্ধে কোনো বিধান নাই।"</w:t>
      </w:r>
    </w:p>
    <w:p w14:paraId="4494DF7E" w14:textId="77777777" w:rsidR="000F7377" w:rsidRDefault="000F7377"/>
    <w:p w14:paraId="1E4EB0E7" w14:textId="77777777" w:rsidR="000F7377" w:rsidRDefault="000F7377">
      <w:r xmlns:w="http://schemas.openxmlformats.org/wordprocessingml/2006/main">
        <w:t xml:space="preserve">James 3:13 তোমালোকৰ মাজত কোন জ্ঞানী আৰু জ্ঞানেৰে সমৃদ্ধ? তেওঁ ভাল কথা-বতৰাৰ দ্বাৰাই জ্ঞানৰ নম্ৰতাৰে নিজৰ কৰ্ম দেখুৱাওক।</w:t>
      </w:r>
    </w:p>
    <w:p w14:paraId="4BE55660" w14:textId="77777777" w:rsidR="000F7377" w:rsidRDefault="000F7377"/>
    <w:p w14:paraId="382F6D27" w14:textId="77777777" w:rsidR="000F7377" w:rsidRDefault="000F7377">
      <w:r xmlns:w="http://schemas.openxmlformats.org/wordprocessingml/2006/main">
        <w:t xml:space="preserve">প্ৰজ্ঞা আৰু জ্ঞান সৎ কৰ্ম আৰু কোমলতাৰ দ্বাৰা প্ৰকাশ কৰিব লাগিব।</w:t>
      </w:r>
    </w:p>
    <w:p w14:paraId="0E7B4790" w14:textId="77777777" w:rsidR="000F7377" w:rsidRDefault="000F7377"/>
    <w:p w14:paraId="2A752359" w14:textId="77777777" w:rsidR="000F7377" w:rsidRDefault="000F7377">
      <w:r xmlns:w="http://schemas.openxmlformats.org/wordprocessingml/2006/main">
        <w:t xml:space="preserve">১/ ভাল কামৰ প্ৰজ্ঞা</w:t>
      </w:r>
    </w:p>
    <w:p w14:paraId="6AD9E479" w14:textId="77777777" w:rsidR="000F7377" w:rsidRDefault="000F7377"/>
    <w:p w14:paraId="441ED950" w14:textId="77777777" w:rsidR="000F7377" w:rsidRDefault="000F7377">
      <w:r xmlns:w="http://schemas.openxmlformats.org/wordprocessingml/2006/main">
        <w:t xml:space="preserve">২/ জ্ঞান আৰু নম্ৰতাৰ জীৱন যাপন কৰা</w:t>
      </w:r>
    </w:p>
    <w:p w14:paraId="6E83A681" w14:textId="77777777" w:rsidR="000F7377" w:rsidRDefault="000F7377"/>
    <w:p w14:paraId="4B9797E7" w14:textId="77777777" w:rsidR="000F7377" w:rsidRDefault="000F7377">
      <w:r xmlns:w="http://schemas.openxmlformats.org/wordprocessingml/2006/main">
        <w:t xml:space="preserve">১) হিতোপদেশ ১৬:২২-২৪ - "যিজনৰ আছে তেওঁৰ বাবে সদ্ভাৱ জীৱনৰ ফোৰা, কিন্তু মূৰ্খৰ শিক্ষা মূৰ্খামি। জ্ঞানীজনৰ হৃদয়ে তেওঁৰ মুখৰ নিৰ্দেশ দিয়ে আৰু তেওঁৰ ওঁঠত বুজাব পৰা ক্ষমতা যোগ কৰে। সুখদায়ক বাক্য হ'ল ক মৌচাক, আত্মাৰ বাবে মিঠা আৰু হাড়ৰ বাবে নিৰাময়কাৰী।"</w:t>
      </w:r>
    </w:p>
    <w:p w14:paraId="11AB4845" w14:textId="77777777" w:rsidR="000F7377" w:rsidRDefault="000F7377"/>
    <w:p w14:paraId="73004040" w14:textId="77777777" w:rsidR="000F7377" w:rsidRDefault="000F7377">
      <w:r xmlns:w="http://schemas.openxmlformats.org/wordprocessingml/2006/main">
        <w:t xml:space="preserve">২) ফিলিপীয়া ২:১৪-১৫ - "তোমালোকে জগতত পোহৰৰ দৰে জিলিকি থকা বেঁকা আৰু কুটিল প্ৰজন্মৰ মাজত নিৰ্দোষ আৰু নিৰ্দোষী হ'বলৈ সকলো কাম কৰক।" ."</w:t>
      </w:r>
    </w:p>
    <w:p w14:paraId="6BADD880" w14:textId="77777777" w:rsidR="000F7377" w:rsidRDefault="000F7377"/>
    <w:p w14:paraId="07578D15" w14:textId="77777777" w:rsidR="000F7377" w:rsidRDefault="000F7377">
      <w:r xmlns:w="http://schemas.openxmlformats.org/wordprocessingml/2006/main">
        <w:t xml:space="preserve">James 3:14 কিন্তু যদি তোমালোকৰ হৃদয়ত তিক্ত ঈৰ্ষা আৰু বিবাদ আছে, তেন্তে গৌৰৱ নকৰিবা আৰু সত্যৰ বিৰুদ্ধে মিছা নকওক।</w:t>
      </w:r>
    </w:p>
    <w:p w14:paraId="44CC055E" w14:textId="77777777" w:rsidR="000F7377" w:rsidRDefault="000F7377"/>
    <w:p w14:paraId="61F6BD77" w14:textId="77777777" w:rsidR="000F7377" w:rsidRDefault="000F7377">
      <w:r xmlns:w="http://schemas.openxmlformats.org/wordprocessingml/2006/main">
        <w:t xml:space="preserve">এই অংশটোৱে ঈৰ্ষা, বিবাদ আৰু মিছাক নিজৰ হৃদয়ত উপস্থিত থাকিবলৈ নিদিয়াৰ পৰা সতৰ্ক কৰি দিয়ে।</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ঈৰ্ষা আৰু বিবাদৰ বিপদ: তুলনা কৰাৰ প্ৰলোভনৰ পৰা কেনেকৈ হাত সাৰিব পাৰি।</w:t>
      </w:r>
    </w:p>
    <w:p w14:paraId="5848EF03" w14:textId="77777777" w:rsidR="000F7377" w:rsidRDefault="000F7377"/>
    <w:p w14:paraId="01061DE9" w14:textId="77777777" w:rsidR="000F7377" w:rsidRDefault="000F7377">
      <w:r xmlns:w="http://schemas.openxmlformats.org/wordprocessingml/2006/main">
        <w:t xml:space="preserve">২/ সত্যৰ শক্তি: মিছাই কেনেকৈ সম্পৰ্ক ধ্বংস কৰে।</w:t>
      </w:r>
    </w:p>
    <w:p w14:paraId="62B6229F" w14:textId="77777777" w:rsidR="000F7377" w:rsidRDefault="000F7377"/>
    <w:p w14:paraId="005B29B3" w14:textId="77777777" w:rsidR="000F7377" w:rsidRDefault="000F7377">
      <w:r xmlns:w="http://schemas.openxmlformats.org/wordprocessingml/2006/main">
        <w:t xml:space="preserve">১/ হিতোপদেশ ১৪:৩০ - সুস্থ হৃদয় মাংসৰ জীৱন, কিন্তু হাড়ৰ পচি যোৱাতাক ঈৰ্ষা কৰা।</w:t>
      </w:r>
    </w:p>
    <w:p w14:paraId="445B613D" w14:textId="77777777" w:rsidR="000F7377" w:rsidRDefault="000F7377"/>
    <w:p w14:paraId="00AE3742" w14:textId="77777777" w:rsidR="000F7377" w:rsidRDefault="000F7377">
      <w:r xmlns:w="http://schemas.openxmlformats.org/wordprocessingml/2006/main">
        <w:t xml:space="preserve">২) ৰোমীয়া ১২:১৪-১৬ - যিসকলে তোমালোকক অত্যাচাৰ কৰে, তেওঁলোকক আশীৰ্ব্বাদ কৰা, আশীৰ্ব্বাদ কৰা, আৰু অভিশাপ নিদিবা। আনন্দ কৰাসকলৰ লগত আনন্দ কৰা আৰু কান্দি থকাসকলৰ লগত কান্দিব। ইজনে সিজনৰ প্ৰতি একে মনৰ হওক। উচ্চ কথাবোৰ মন নকৰিব, কিন্তু নিম্ন সম্পত্তিৰ মানুহৰ প্ৰতি লাজ কৰক। নিজৰ অহংকাৰত জ্ঞানী নহব।</w:t>
      </w:r>
    </w:p>
    <w:p w14:paraId="368A9586" w14:textId="77777777" w:rsidR="000F7377" w:rsidRDefault="000F7377"/>
    <w:p w14:paraId="7D971882" w14:textId="77777777" w:rsidR="000F7377" w:rsidRDefault="000F7377">
      <w:r xmlns:w="http://schemas.openxmlformats.org/wordprocessingml/2006/main">
        <w:t xml:space="preserve">James 3:15 এই জ্ঞান ওপৰৰ পৰা নামি নাহে, কিন্তু পাৰ্থিৱ, কামুক, চয়তানী।</w:t>
      </w:r>
    </w:p>
    <w:p w14:paraId="28942EEF" w14:textId="77777777" w:rsidR="000F7377" w:rsidRDefault="000F7377"/>
    <w:p w14:paraId="57D95C77" w14:textId="77777777" w:rsidR="000F7377" w:rsidRDefault="000F7377">
      <w:r xmlns:w="http://schemas.openxmlformats.org/wordprocessingml/2006/main">
        <w:t xml:space="preserve">এই অংশত পাৰ্থিৱ প্ৰজ্ঞাক ঈশ্বৰীয় প্ৰজ্ঞাৰ বিৰোধী বুলি বৰ্ণনা কৰা হৈছে, কিয়নো ই কামুক আৰু চয়তানী।</w:t>
      </w:r>
    </w:p>
    <w:p w14:paraId="48BD32AC" w14:textId="77777777" w:rsidR="000F7377" w:rsidRDefault="000F7377"/>
    <w:p w14:paraId="1D4DCA7A" w14:textId="77777777" w:rsidR="000F7377" w:rsidRDefault="000F7377">
      <w:r xmlns:w="http://schemas.openxmlformats.org/wordprocessingml/2006/main">
        <w:t xml:space="preserve">১/ পাৰ্থিৱ প্ৰজ্ঞাৰ পৰা সাৱধান হওক</w:t>
      </w:r>
    </w:p>
    <w:p w14:paraId="4C5D6391" w14:textId="77777777" w:rsidR="000F7377" w:rsidRDefault="000F7377"/>
    <w:p w14:paraId="35C182D3" w14:textId="77777777" w:rsidR="000F7377" w:rsidRDefault="000F7377">
      <w:r xmlns:w="http://schemas.openxmlformats.org/wordprocessingml/2006/main">
        <w:t xml:space="preserve">২/ ঐশ্বৰিক আৰু পাৰ্থিৱ প্ৰজ্ঞাৰ মাজৰ পাৰ্থক্য</w:t>
      </w:r>
    </w:p>
    <w:p w14:paraId="5BC4A7A0" w14:textId="77777777" w:rsidR="000F7377" w:rsidRDefault="000F7377"/>
    <w:p w14:paraId="225F9033" w14:textId="77777777" w:rsidR="000F7377" w:rsidRDefault="000F7377">
      <w:r xmlns:w="http://schemas.openxmlformats.org/wordprocessingml/2006/main">
        <w:t xml:space="preserve">১/ যিচয়া ৫৫: ৮-৯ ??? </w:t>
      </w:r>
      <w:r xmlns:w="http://schemas.openxmlformats.org/wordprocessingml/2006/main">
        <w:rPr>
          <w:rFonts w:ascii="맑은 고딕 Semilight" w:hAnsi="맑은 고딕 Semilight"/>
        </w:rPr>
        <w:t xml:space="preserve">쏤 </w:t>
      </w:r>
      <w:r xmlns:w="http://schemas.openxmlformats.org/wordprocessingml/2006/main">
        <w:t xml:space="preserve">বা মোৰ চিন্তা তোমালোকৰ চিন্তা নহয়, আৰু তোমালোকৰ পথ মোৰ পথ নহয়, প্ৰভুৱে কৈছে। কিয়নো পৃথিৱীতকৈ আকাশ যেনেকৈ ওখ, তেনেকৈ তোমালোকৰ পথতকৈ মোৰ পথ আৰু মোৰ চিন্তা তোমালোকৰ চিন্তাতকৈ ওখ।??</w:t>
      </w:r>
    </w:p>
    <w:p w14:paraId="472BBDA8" w14:textId="77777777" w:rsidR="000F7377" w:rsidRDefault="000F7377"/>
    <w:p w14:paraId="7417BAA8" w14:textId="77777777" w:rsidR="000F7377" w:rsidRDefault="000F7377">
      <w:r xmlns:w="http://schemas.openxmlformats.org/wordprocessingml/2006/main">
        <w:t xml:space="preserve">২/ হিতোপদেশ ৩:৫-৭ পদ ??? </w:t>
      </w:r>
      <w:r xmlns:w="http://schemas.openxmlformats.org/wordprocessingml/2006/main">
        <w:rPr>
          <w:rFonts w:ascii="맑은 고딕 Semilight" w:hAnsi="맑은 고딕 Semilight"/>
        </w:rPr>
        <w:t xml:space="preserve">쏷 </w:t>
      </w:r>
      <w:r xmlns:w="http://schemas.openxmlformats.org/wordprocessingml/2006/main">
        <w:t xml:space="preserve">তোমাৰ সমস্ত হৃদয়েৰে প্ৰভুত মৰিছা; আৰু নিজৰ বুদ্ধিৰ প্ৰতি হেলান নাৰাখিব। তোমাৰ সকলো পথতে তেওঁক স্বীকাৰ কৰা আৰু তেওঁ তোমাৰ পথ নিৰ্দেশ কৰিব। নিজৰ দৃষ্টিত জ্ঞানী নহব: প্ৰভুক ভয় কৰা, আৰু বেয়াৰ পৰা আঁতৰি যোৱা।??</w:t>
      </w:r>
    </w:p>
    <w:p w14:paraId="4D60BD0F" w14:textId="77777777" w:rsidR="000F7377" w:rsidRDefault="000F7377"/>
    <w:p w14:paraId="1341D65F" w14:textId="77777777" w:rsidR="000F7377" w:rsidRDefault="000F7377">
      <w:r xmlns:w="http://schemas.openxmlformats.org/wordprocessingml/2006/main">
        <w:t xml:space="preserve">James 3:16 কিয়নো য'ত ঈৰ্ষা আৰু বিবাদ হয়, তাত বিভ্ৰান্তি আৰু সকলো বেয়া কাম থাকে।</w:t>
      </w:r>
    </w:p>
    <w:p w14:paraId="5FC9BFE5" w14:textId="77777777" w:rsidR="000F7377" w:rsidRDefault="000F7377"/>
    <w:p w14:paraId="59D395AC" w14:textId="77777777" w:rsidR="000F7377" w:rsidRDefault="000F7377">
      <w:r xmlns:w="http://schemas.openxmlformats.org/wordprocessingml/2006/main">
        <w:t xml:space="preserve">যাকোবৰ এই পদটোৱে আমাক শিকাইছে যে যেতিয়া ঈৰ্ষা আৰু সংঘাত উপস্থিত থাকিব, তেতিয়া বিশৃংখলতা আৰু বেয়াই অনুসৰণ কৰিব।</w:t>
      </w:r>
    </w:p>
    <w:p w14:paraId="2521CD64" w14:textId="77777777" w:rsidR="000F7377" w:rsidRDefault="000F7377"/>
    <w:p w14:paraId="1CD12A01" w14:textId="77777777" w:rsidR="000F7377" w:rsidRDefault="000F7377">
      <w:r xmlns:w="http://schemas.openxmlformats.org/wordprocessingml/2006/main">
        <w:t xml:space="preserve">১: ঈৰ্ষা আৰু বিবাদে আপোনাৰ জীৱনৰ শান্তি কাঢ়ি নিব নিদিব।</w:t>
      </w:r>
    </w:p>
    <w:p w14:paraId="1F453671" w14:textId="77777777" w:rsidR="000F7377" w:rsidRDefault="000F7377"/>
    <w:p w14:paraId="3D464ADE" w14:textId="77777777" w:rsidR="000F7377" w:rsidRDefault="000F7377">
      <w:r xmlns:w="http://schemas.openxmlformats.org/wordprocessingml/2006/main">
        <w:t xml:space="preserve">২: ঈৰ্ষাৰ পৰিৱৰ্তে প্ৰভুৱে আপোনাক দিয়া বস্তুত সন্তুষ্ট হ’বলৈ চেষ্টা কৰক।</w:t>
      </w:r>
    </w:p>
    <w:p w14:paraId="4CB2FADE" w14:textId="77777777" w:rsidR="000F7377" w:rsidRDefault="000F7377"/>
    <w:p w14:paraId="094EF6C9" w14:textId="77777777" w:rsidR="000F7377" w:rsidRDefault="000F7377">
      <w:r xmlns:w="http://schemas.openxmlformats.org/wordprocessingml/2006/main">
        <w:t xml:space="preserve">১: হিতোপদেশ ১৫:১৭ "য'ত প্ৰেম থাকে তাত বনৌষধিৰ ৰাতিৰ আহাৰ, ঘৃণাৰ সৈতে মোটা পোৱালিতকৈ ভাল।"</w:t>
      </w:r>
    </w:p>
    <w:p w14:paraId="355E3238" w14:textId="77777777" w:rsidR="000F7377" w:rsidRDefault="000F7377"/>
    <w:p w14:paraId="79B966D5" w14:textId="77777777" w:rsidR="000F7377" w:rsidRDefault="000F7377">
      <w:r xmlns:w="http://schemas.openxmlformats.org/wordprocessingml/2006/main">
        <w:t xml:space="preserve">২: ফিলিপীয়া ৪:১১-১৩ "মই যে অভাৱৰ কথা কওঁ, এনে নহয়; কিয়নো মই যি অৱস্থাত থাকোঁ, তাতেই সন্তুষ্ট হ'বলৈ শিকিলোঁ। মই নীচ হ'ব জানো আৰু প্ৰচুৰ হ'ব জানো। প্ৰত্যেকেই।" য'ত আৰু সকলো বিষয়তে মোক ভোকত থাকিবলৈ আৰু ভোকত থাকিবলৈ, প্ৰচুৰ হ'বলৈ আৰু অভাৱ হ'বলৈ নিৰ্দেশ দিয়া হৈছে। মোক শক্তিশালী কৰা খ্ৰীষ্টৰ দ্বাৰাই মই সকলো কৰিব পাৰো।"</w:t>
      </w:r>
    </w:p>
    <w:p w14:paraId="58AAE713" w14:textId="77777777" w:rsidR="000F7377" w:rsidRDefault="000F7377"/>
    <w:p w14:paraId="2F6F9ABF" w14:textId="77777777" w:rsidR="000F7377" w:rsidRDefault="000F7377">
      <w:r xmlns:w="http://schemas.openxmlformats.org/wordprocessingml/2006/main">
        <w:t xml:space="preserve">James 3:17 কিন্তু ওপৰৰ পৰা অহা জ্ঞান প্ৰথমে শুদ্ধ, তাৰ পিছত শান্তিপূৰ্ণ, কোমল আৰু সহজ-সৰল, দয়া আৰু ভাল ফলেৰে পৰিপূৰ্ণ, পক্ষপাতিত্বহীন আৰু ভণ্ডামিহীন।</w:t>
      </w:r>
    </w:p>
    <w:p w14:paraId="679058DE" w14:textId="77777777" w:rsidR="000F7377" w:rsidRDefault="000F7377"/>
    <w:p w14:paraId="27AE216E" w14:textId="77777777" w:rsidR="000F7377" w:rsidRDefault="000F7377">
      <w:r xmlns:w="http://schemas.openxmlformats.org/wordprocessingml/2006/main">
        <w:t xml:space="preserve">যাকোব ৩:১৭ পদত ওপৰৰ পৰা অহা জ্ঞানক নিৰ্মল, শান্তিপূৰ্ণ, কোমল আৰু সহজে অনুৰোধ কৰিব পৰা, দয়া আৰু ভাল ফলেৰে পৰিপূৰ্ণ, পক্ষপাতিত্বহীন আৰু ভণ্ডামিহীন হোৱাৰ বিষয়ে কোৱা হৈছে।</w:t>
      </w:r>
    </w:p>
    <w:p w14:paraId="5E453833" w14:textId="77777777" w:rsidR="000F7377" w:rsidRDefault="000F7377"/>
    <w:p w14:paraId="2089E20F" w14:textId="77777777" w:rsidR="000F7377" w:rsidRDefault="000F7377">
      <w:r xmlns:w="http://schemas.openxmlformats.org/wordprocessingml/2006/main">
        <w:t xml:space="preserve">১/ "উপৰৰ প্ৰজ্ঞা: পক্ষপাতিত্ব আৰু ভণ্ডামি এৰি দিয়া"।</w:t>
      </w:r>
    </w:p>
    <w:p w14:paraId="64B211A5" w14:textId="77777777" w:rsidR="000F7377" w:rsidRDefault="000F7377"/>
    <w:p w14:paraId="1E5BC9A0" w14:textId="77777777" w:rsidR="000F7377" w:rsidRDefault="000F7377">
      <w:r xmlns:w="http://schemas.openxmlformats.org/wordprocessingml/2006/main">
        <w:t xml:space="preserve">২/ "দয়া আৰু ভাল ফলৰ জীৱন যাপন"।</w:t>
      </w:r>
    </w:p>
    <w:p w14:paraId="4252BB11" w14:textId="77777777" w:rsidR="000F7377" w:rsidRDefault="000F7377"/>
    <w:p w14:paraId="7ADF6100" w14:textId="77777777" w:rsidR="000F7377" w:rsidRDefault="000F7377">
      <w:r xmlns:w="http://schemas.openxmlformats.org/wordprocessingml/2006/main">
        <w:t xml:space="preserve">১.মথি ৭:১২ - "সেয়েহে তোমালোকে মানুহে তোমালোকৰ লগত যি কৰিব বিচাৰিছা, তোমালোকে তেওঁলোকৰ প্ৰতিও তেনেকুৱাই কৰা; কিয়নো এইটোৱেই হৈছে বিধান আৰু ভাববাদী।"</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১৫:১২ - "মোৰ এই আজ্ঞা, মই তোমালোকক যেনেকৈ প্ৰেম কৰিলোঁ, তোমালোকে ইজনে সিজনক প্ৰেম কৰা।"</w:t>
      </w:r>
    </w:p>
    <w:p w14:paraId="08F8E4DE" w14:textId="77777777" w:rsidR="000F7377" w:rsidRDefault="000F7377"/>
    <w:p w14:paraId="4F70C1C9" w14:textId="77777777" w:rsidR="000F7377" w:rsidRDefault="000F7377">
      <w:r xmlns:w="http://schemas.openxmlformats.org/wordprocessingml/2006/main">
        <w:t xml:space="preserve">James 3:18 আৰু শান্তি কৰা সকলৰ শান্তিৰে ধাৰ্মিকতাৰ ফল সিঁচা হয়।</w:t>
      </w:r>
    </w:p>
    <w:p w14:paraId="33C70B25" w14:textId="77777777" w:rsidR="000F7377" w:rsidRDefault="000F7377"/>
    <w:p w14:paraId="76035D16" w14:textId="77777777" w:rsidR="000F7377" w:rsidRDefault="000F7377">
      <w:r xmlns:w="http://schemas.openxmlformats.org/wordprocessingml/2006/main">
        <w:t xml:space="preserve">শান্তি হৈছে ধাৰ্মিকতাৰ ফল যিটো শান্তি কৰিবলৈ প্ৰতিশ্ৰুতিবদ্ধ লোকসকলে ৰোপণ কৰে।</w:t>
      </w:r>
    </w:p>
    <w:p w14:paraId="7A16FC3D" w14:textId="77777777" w:rsidR="000F7377" w:rsidRDefault="000F7377"/>
    <w:p w14:paraId="5ED7BC0D" w14:textId="77777777" w:rsidR="000F7377" w:rsidRDefault="000F7377">
      <w:r xmlns:w="http://schemas.openxmlformats.org/wordprocessingml/2006/main">
        <w:t xml:space="preserve">১/ শান্তি এটা পছন্দ: ধাৰ্মিকতাৰ বীজ কেনেকৈ ৰোপণ কৰিব পাৰি</w:t>
      </w:r>
    </w:p>
    <w:p w14:paraId="15561D5C" w14:textId="77777777" w:rsidR="000F7377" w:rsidRDefault="000F7377"/>
    <w:p w14:paraId="23B115B6" w14:textId="77777777" w:rsidR="000F7377" w:rsidRDefault="000F7377">
      <w:r xmlns:w="http://schemas.openxmlformats.org/wordprocessingml/2006/main">
        <w:t xml:space="preserve">২/ ধাৰ্মিকতাৰ শক্তি: শান্তিপূৰ্ণ হৃদয়ৰ খেতি কৰা</w:t>
      </w:r>
    </w:p>
    <w:p w14:paraId="5B9A9EF0" w14:textId="77777777" w:rsidR="000F7377" w:rsidRDefault="000F7377"/>
    <w:p w14:paraId="55D04364" w14:textId="77777777" w:rsidR="000F7377" w:rsidRDefault="000F7377">
      <w:r xmlns:w="http://schemas.openxmlformats.org/wordprocessingml/2006/main">
        <w:t xml:space="preserve">১/ ফিলিপীয়া ৪:৪-৭ - প্ৰভুত সদায় আনন্দ কৰা; আকৌ মই ক’ম, আনন্দ কৰা! আপোনাৰ কোমলতা সকলোৱে জনা যাওক। প্ৰভু ওচৰত আছে। একো চিন্তা নকৰিবা, কিন্তু সকলো কামতে প্ৰাৰ্থনা আৰু অনুৰোধৰ দ্বাৰা ধন্যবাদৰ সৈতে আপোনাৰ অনুৰোধ ঈশ্বৰৰ আগত প্ৰকাশ কৰা। আৰু সকলো বুদ্ধিমত্তাৰ অতিক্ৰম কৰা ঈশ্বৰৰ শান্তিয়ে খ্ৰীষ্ট যীচুত আপোনালোকৰ হৃদয় আৰু মনক ৰক্ষা কৰিব।</w:t>
      </w:r>
    </w:p>
    <w:p w14:paraId="31B623E1" w14:textId="77777777" w:rsidR="000F7377" w:rsidRDefault="000F7377"/>
    <w:p w14:paraId="338B2C55" w14:textId="77777777" w:rsidR="000F7377" w:rsidRDefault="000F7377">
      <w:r xmlns:w="http://schemas.openxmlformats.org/wordprocessingml/2006/main">
        <w:t xml:space="preserve">২/ ৰোমীয়া ১২:১৮ - যদি সম্ভৱ হয়, যিমানদূৰ আপোনাৰ ওপৰত নিৰ্ভৰশীল, সকলোৰে লগত শান্তিৰে জীয়াই থাকক।</w:t>
      </w:r>
    </w:p>
    <w:p w14:paraId="7D307831" w14:textId="77777777" w:rsidR="000F7377" w:rsidRDefault="000F7377"/>
    <w:p w14:paraId="2485DFB9" w14:textId="77777777" w:rsidR="000F7377" w:rsidRDefault="000F7377">
      <w:r xmlns:w="http://schemas.openxmlformats.org/wordprocessingml/2006/main">
        <w:t xml:space="preserve">যাকোব ৪ পদ হৈছে নতুন নিয়মৰ যাকোবৰ পত্ৰৰ চতুৰ্থ অধ্যায়। এই অধ্যায়ত সংঘাত, সংসাৰিক কামনা আৰু ঈশ্বৰৰ আগত নম্ৰতাৰ সৈতে জড়িত বিভিন্ন বিষয়ৰ ওপৰত আলোচনা কৰা হৈছে।</w:t>
      </w:r>
    </w:p>
    <w:p w14:paraId="3EE485B6" w14:textId="77777777" w:rsidR="000F7377" w:rsidRDefault="000F7377"/>
    <w:p w14:paraId="5FEA7839" w14:textId="77777777" w:rsidR="000F7377" w:rsidRDefault="000F7377">
      <w:r xmlns:w="http://schemas.openxmlformats.org/wordprocessingml/2006/main">
        <w:t xml:space="preserve">১ম অনুচ্ছেদ: অধ্যায়টোৰ আৰম্ভণিতে বিশ্বাসীসকলৰ মাজত হোৱা সংঘাত আৰু কাজিয়াৰ মূল কাৰণৰ বিষয়ে উল্লেখ কৰা হৈছে। লেখকে এই বিবাদৰ কাৰণ ব্যক্তিৰ ভিতৰত যুদ্ধ চলাই থকা স্বাৰ্থপৰ ইচ্ছাৰ বাবেই বুলি কয়। তেওঁ জোৰ দি কৈছে যে যেতিয়া মানুহে ভুল উদ্দেশ্যেৰে বস্তু বিচাৰে বা নিজৰ আনন্দক সন্তুষ্ট কৰিব বিচাৰে, তেতিয়া তেওঁলোকে ঈশ্বৰৰ পৰা যি বিচাৰে তাক নাপাব (যাকোব ৪:১-৩)। লেখকে তেওঁলোকক ঈশ্বৰৰ বশৱৰ্তী হ’বলৈ, চয়তানক প্ৰতিহত কৰিবলৈ আৰু অনুতাপ কৰি ঈশ্বৰৰ ওচৰ চাপিবলৈ উপদেশ দিছে।</w:t>
      </w:r>
    </w:p>
    <w:p w14:paraId="41130C22" w14:textId="77777777" w:rsidR="000F7377" w:rsidRDefault="000F7377"/>
    <w:p w14:paraId="12C53DA2" w14:textId="77777777" w:rsidR="000F7377" w:rsidRDefault="000F7377">
      <w:r xmlns:w="http://schemas.openxmlformats.org/wordprocessingml/2006/main">
        <w:t xml:space="preserve">২য় অনুচ্ছেদ: ৪-১০ পদত জগতখনৰ সৈতে বন্ধুত্বৰ বিপদ আৰু ইয়াৰ মূল্যবোধৰ ওপৰত গুৰুত্ব আৰোপ কৰা হৈছে। লেখকে জগতৰ লগত বন্ধুত্ব কৰাৰ পৰা সতৰ্ক কৰি দিছে কাৰণ ইয়াৰ ফলত ঈশ্বৰৰ লগত শত্ৰুতা হয়। তেওঁ আলোকপাত কৰে যে জগতৰ সৈতে বন্ধুত্বৰ বৈশিষ্ট্য হৈছে আধ্যাত্মিক ব্যভিচাৰ আৰু </w:t>
      </w:r>
      <w:r xmlns:w="http://schemas.openxmlformats.org/wordprocessingml/2006/main">
        <w:lastRenderedPageBreak xmlns:w="http://schemas.openxmlformats.org/wordprocessingml/2006/main"/>
      </w:r>
      <w:r xmlns:w="http://schemas.openxmlformats.org/wordprocessingml/2006/main">
        <w:t xml:space="preserve">আনুগত্য ঈশ্বৰ আৰু সংসাৰিক সাধনাৰ মাজত বিভক্ত (যাকোব ৪:৪-৬)। বৰঞ্চ বিশ্বাসীসকলক ঈশ্বৰৰ আগত নিজকে নম্ৰ কৰিবলৈ আহ্বান জনোৱা হৈছে, তেওঁৰ সাৰ্বভৌমত্বক স্বীকাৰ কৰি তেওঁৰ কৃপা বিচাৰি। তেওঁলোকক পাপৰ পৰা হাত পৰিষ্কাৰ কৰিবলৈ আৰু প্ৰকৃত অনুতাপৰ দ্বাৰা নিজৰ হৃদয় শুদ্ধ কৰিবলৈ উৎসাহিত কৰা হয়।</w:t>
      </w:r>
    </w:p>
    <w:p w14:paraId="33DA3C0E" w14:textId="77777777" w:rsidR="000F7377" w:rsidRDefault="000F7377"/>
    <w:p w14:paraId="563EB482" w14:textId="77777777" w:rsidR="000F7377" w:rsidRDefault="000F7377">
      <w:r xmlns:w="http://schemas.openxmlformats.org/wordprocessingml/2006/main">
        <w:t xml:space="preserve">৩য় অনুচ্ছেদ: ১১ পদৰ পৰা ইজনে সিজনৰ প্ৰতি বিচাৰমূলক মনোভাৱ এৰাই চলাৰ ওপৰত গুৰুত্ব দিয়া হৈছে। লেখকে বেয়া কথা কোৱা বা সহবিশ্বাসীসকলৰ বিচাৰ নকৰাৰ পৰা সতৰ্ক কৰি দিছে যিহেতু ই বিচাৰক হিচাপে ঈশ্বৰৰ ভূমিকা দখল কৰাৰ সমান (যাকোব ৪:১১-১২)। তেওঁ জোৰ দি কয় যে কেৱল এজনেই আইন প্ৰণেতা আৰু বিচাৰক— ঈশ্বৰ নিজেই—আৰু বিশ্বাসীসকলে বিনম্ৰভাৱে নিজৰ স্থানক ভুল মানুহ হিচাপে স্বীকাৰ কৰা উচিত। তেওঁলোকক ভৱিষ্যতৰ পৰিকল্পনাৰ বিষয়ে গৌৰৱ নকৰিবলৈ আহ্বান জনোৱা হৈছে বৰঞ্চ তেওঁলোকৰ জীৱনৰ বাবে ঈশ্বৰৰ ইচ্ছাৰ ওপৰত নিৰ্ভৰশীলতাক স্বীকাৰ কৰিবলৈ আহ্বান জনোৱা হৈছে (যাকোব ৪:১৩-১৭)। এই অংশটোৱে ঈশ্বৰৰ আগত নম্ৰতাৰ প্ৰয়োজনীয়তাক আঙুলিয়াই দিয়ে, সংঘাতৰ সৃষ্টি কৰা স্বাৰ্থপৰ ইচ্ছাক প্ৰতিহত কৰা, অনুতাপৰ জৰিয়তে ঈশ্বৰৰ সৈতে ঘনিষ্ঠতা বিচৰাৰ সময়ত সাংসাৰিক মূল্যবোধৰ সৈতে বন্ধুত্ব এৰাই চলা,আৰু আমাৰ সীমিত বুজাবুজিক স্বীকাৰ কৰি আনৰ প্ৰতি বিচাৰমূলক মনোভাৱৰ পৰা বিৰত থকা</w:t>
      </w:r>
    </w:p>
    <w:p w14:paraId="3E9FCDBF" w14:textId="77777777" w:rsidR="000F7377" w:rsidRDefault="000F7377"/>
    <w:p w14:paraId="13A4EF28" w14:textId="77777777" w:rsidR="000F7377" w:rsidRDefault="000F7377">
      <w:r xmlns:w="http://schemas.openxmlformats.org/wordprocessingml/2006/main">
        <w:t xml:space="preserve">সামৰণিত ক’বলৈ গ’লে জেমছ ৪ পদত ব্যক্তিৰ ভিতৰত স্বাৰ্থপৰ ইচ্ছাৰ পৰা উদ্ভৱ হোৱা সংঘাতৰ সৈতে জড়িত বিষয়সমূহৰ বিষয়ে উল্লেখ কৰা হৈছে। ইয়াত সংসাৰিক মূল্যবোধক অনুসৰণ কৰাৰ বিৰুদ্ধে সতৰ্ক কৰি দিয়া হৈছে আৰু বিশ্বাসীসকলক ইয়াৰ পৰিৱৰ্তে বশৱৰ্তী,অশুভৰ প্ৰতি প্ৰতিৰোধ,আৰু প্ৰকৃত অনুতাপৰ জৰিয়তে ঈশ্বৰৰ সৈতে ঘনিষ্ঠতা বিচাৰিবলৈ আহ্বান জনোৱা হৈছে।ই এজন সাৰ্বভৌম বিচাৰকৰ আগত নম্ৰতাৰ গুৰুত্ব দিয়াৰ লগতে সহবিশ্বাসীসকলৰ প্ৰতি বিচাৰমূলক মনোভাৱৰ বিৰুদ্ধে সতৰ্ক কৰি দিয়ে।অধ্যায়টোত আত্মপৰীক্ষা,শুদ্ধিকৰণৰ আহ্বান জনোৱা হৈছে পাপৰ পৰা,আৰু ব্যক্তিগত পৰিকল্পনাৰ বিষয়ে গৌৰৱ কৰাতকৈ ঈশ্বৰৰ ইচ্ছাৰ ওপৰত নিৰ্ভৰ কৰা।</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যাকোব ৪:১ তোমালোকৰ মাজত যুদ্ধ আৰু যুদ্ধ ক’ৰ পৰা আহিছে? তোমালোকৰ অংগ-প্ৰত্যংগত যুদ্ধ কৰা তোমালোকৰ কামনাৰ পৰাও তেওঁলোক ইয়াৰ পৰা অহা নাই?</w:t>
      </w:r>
    </w:p>
    <w:p w14:paraId="4BF0E7EC" w14:textId="77777777" w:rsidR="000F7377" w:rsidRDefault="000F7377"/>
    <w:p w14:paraId="73FE15AF" w14:textId="77777777" w:rsidR="000F7377" w:rsidRDefault="000F7377">
      <w:r xmlns:w="http://schemas.openxmlformats.org/wordprocessingml/2006/main">
        <w:t xml:space="preserve">নিজৰ স্বাৰ্থপৰ ইচ্ছাৰ বাবেই মানুহ অহৰহ সংঘাতত লিপ্ত হৈ থাকে।</w:t>
      </w:r>
    </w:p>
    <w:p w14:paraId="7592C951" w14:textId="77777777" w:rsidR="000F7377" w:rsidRDefault="000F7377"/>
    <w:p w14:paraId="1B421440" w14:textId="77777777" w:rsidR="000F7377" w:rsidRDefault="000F7377">
      <w:r xmlns:w="http://schemas.openxmlformats.org/wordprocessingml/2006/main">
        <w:t xml:space="preserve">১/ স্বাৰ্থপৰ ইচ্ছাই সংঘাতৰ সৃষ্টি কৰে</w:t>
      </w:r>
    </w:p>
    <w:p w14:paraId="510F9D69" w14:textId="77777777" w:rsidR="000F7377" w:rsidRDefault="000F7377"/>
    <w:p w14:paraId="5F16ADE5" w14:textId="77777777" w:rsidR="000F7377" w:rsidRDefault="000F7377">
      <w:r xmlns:w="http://schemas.openxmlformats.org/wordprocessingml/2006/main">
        <w:t xml:space="preserve">২/ স্বাৰ্থপৰতাৰ খৰচ</w:t>
      </w:r>
    </w:p>
    <w:p w14:paraId="041A017D" w14:textId="77777777" w:rsidR="000F7377" w:rsidRDefault="000F7377"/>
    <w:p w14:paraId="74B7BCF9" w14:textId="77777777" w:rsidR="000F7377" w:rsidRDefault="000F7377">
      <w:r xmlns:w="http://schemas.openxmlformats.org/wordprocessingml/2006/main">
        <w:t xml:space="preserve">1. যাকোব 1:14-15 "কিন্তু নিজৰ দুষ্ট কামনাৰ দ্বাৰা টানি নিয়াৰ সময়ত আৰু প্ৰলোভিত হোৱাৰ সময়ত প্ৰত্যেকৰে পৰীক্ষা কৰা হয়। তেতিয়া কামনাই গৰ্ভধাৰণৰ পিছত পাপৰ জন্ম দিয়ে; আৰু পাপ পূৰ্ণবয়স্ক হ'লে; মৃত্যুৰ জন্ম দিয়ে।"</w:t>
      </w:r>
    </w:p>
    <w:p w14:paraId="47D98EDF" w14:textId="77777777" w:rsidR="000F7377" w:rsidRDefault="000F7377"/>
    <w:p w14:paraId="004AE8F1" w14:textId="77777777" w:rsidR="000F7377" w:rsidRDefault="000F7377">
      <w:r xmlns:w="http://schemas.openxmlformats.org/wordprocessingml/2006/main">
        <w:t xml:space="preserve">২/ হিতোপদেশ ১৪:১২ "এটা পথ আছে যিটো সঠিক যেন লাগে, কিন্তু শেষত ই মৃত্যুলৈ লৈ যায়।"</w:t>
      </w:r>
    </w:p>
    <w:p w14:paraId="54D7168E" w14:textId="77777777" w:rsidR="000F7377" w:rsidRDefault="000F7377"/>
    <w:p w14:paraId="5A89177C" w14:textId="77777777" w:rsidR="000F7377" w:rsidRDefault="000F7377">
      <w:r xmlns:w="http://schemas.openxmlformats.org/wordprocessingml/2006/main">
        <w:t xml:space="preserve">James 4:2 তোমালোকে লোভ কৰে, কিন্তু নাই, তোমালোকে হত্যা, আৰু পাবলৈ ইচ্ছা, কিন্তু লাভ কৰিব নোৱাৰা;</w:t>
      </w:r>
    </w:p>
    <w:p w14:paraId="5856C65D" w14:textId="77777777" w:rsidR="000F7377" w:rsidRDefault="000F7377"/>
    <w:p w14:paraId="1404C138" w14:textId="77777777" w:rsidR="000F7377" w:rsidRDefault="000F7377">
      <w:r xmlns:w="http://schemas.openxmlformats.org/wordprocessingml/2006/main">
        <w:t xml:space="preserve">মানুহে নিজৰ ইচ্ছা পূৰণৰ বাবে অহৰহ বিচাৰি থাকে, কিন্তু সহায় বিচৰাৰ অভাৱৰ বাবে প্ৰায়ে সেই কামত ব্যৰ্থ হয়।</w:t>
      </w:r>
    </w:p>
    <w:p w14:paraId="1575363F" w14:textId="77777777" w:rsidR="000F7377" w:rsidRDefault="000F7377"/>
    <w:p w14:paraId="4CAECB81" w14:textId="77777777" w:rsidR="000F7377" w:rsidRDefault="000F7377">
      <w:r xmlns:w="http://schemas.openxmlformats.org/wordprocessingml/2006/main">
        <w:t xml:space="preserve">১/ প্ৰাৰ্থনাৰ শক্তি: সহায় বিচৰাটোৱে কেনেকৈ পূৰ্ণতা লাভ কৰিব পাৰে</w:t>
      </w:r>
    </w:p>
    <w:p w14:paraId="68C1EBAD" w14:textId="77777777" w:rsidR="000F7377" w:rsidRDefault="000F7377"/>
    <w:p w14:paraId="727B478D" w14:textId="77777777" w:rsidR="000F7377" w:rsidRDefault="000F7377">
      <w:r xmlns:w="http://schemas.openxmlformats.org/wordprocessingml/2006/main">
        <w:t xml:space="preserve">২/ মানুহৰ ইচ্ছাৰ সীমা: অপূৰ্ণ ইচ্ছাৰ সন্মুখত সন্তুষ্টি বিচাৰি পোৱা</w:t>
      </w:r>
    </w:p>
    <w:p w14:paraId="7E74E827" w14:textId="77777777" w:rsidR="000F7377" w:rsidRDefault="000F7377"/>
    <w:p w14:paraId="65FB0ACA" w14:textId="77777777" w:rsidR="000F7377" w:rsidRDefault="000F7377">
      <w:r xmlns:w="http://schemas.openxmlformats.org/wordprocessingml/2006/main">
        <w:t xml:space="preserve">১/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w:t>
      </w:r>
    </w:p>
    <w:p w14:paraId="6AD9D381" w14:textId="77777777" w:rsidR="000F7377" w:rsidRDefault="000F7377"/>
    <w:p w14:paraId="4193D9D3" w14:textId="77777777" w:rsidR="000F7377" w:rsidRDefault="000F7377">
      <w:r xmlns:w="http://schemas.openxmlformats.org/wordprocessingml/2006/main">
        <w:t xml:space="preserve">১৩ মোক শক্তিশালী কৰা খ্ৰীষ্টৰ দ্বাৰাই মই সকলো কৰিব পাৰো।</w:t>
      </w:r>
    </w:p>
    <w:p w14:paraId="60184519" w14:textId="77777777" w:rsidR="000F7377" w:rsidRDefault="000F7377"/>
    <w:p w14:paraId="1E1FBAEF" w14:textId="77777777" w:rsidR="000F7377" w:rsidRDefault="000F7377">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তোমালোকে তোমালোকে তোমালোকে তোমালোকে তোমালোকৰ কামনাত তাক ভস্ম কৰিবা, কাৰণে তোমালোকে ভুলকৈ বিচৰাৰ কাৰণে তোমালোকে বিচাৰা, কিন্তু গ্ৰহণ নকৰে।</w:t>
      </w:r>
    </w:p>
    <w:p w14:paraId="33BB0B3D" w14:textId="77777777" w:rsidR="000F7377" w:rsidRDefault="000F7377"/>
    <w:p w14:paraId="29AAF522" w14:textId="77777777" w:rsidR="000F7377" w:rsidRDefault="000F7377">
      <w:r xmlns:w="http://schemas.openxmlformats.org/wordprocessingml/2006/main">
        <w:t xml:space="preserve">কেৱল আমাৰ নিজৰ ইচ্ছা পূৰণ কৰিব পৰা বস্তু আমি ঈশ্বৰৰ পৰা বিচৰা উচিত নহয়।</w:t>
      </w:r>
    </w:p>
    <w:p w14:paraId="1E8AE841" w14:textId="77777777" w:rsidR="000F7377" w:rsidRDefault="000F7377"/>
    <w:p w14:paraId="51FCC35A" w14:textId="77777777" w:rsidR="000F7377" w:rsidRDefault="000F7377">
      <w:r xmlns:w="http://schemas.openxmlformats.org/wordprocessingml/2006/main">
        <w:t xml:space="preserve">১: আমি এনেকুৱা বস্তু বিচৰা উচিত নহয় যিবোৰে কেৱল আমাৰ নিজৰ ধ্বংসৰ দিশে লৈ যাব।</w:t>
      </w:r>
    </w:p>
    <w:p w14:paraId="68DF474F" w14:textId="77777777" w:rsidR="000F7377" w:rsidRDefault="000F7377"/>
    <w:p w14:paraId="58BF85F4" w14:textId="77777777" w:rsidR="000F7377" w:rsidRDefault="000F7377">
      <w:r xmlns:w="http://schemas.openxmlformats.org/wordprocessingml/2006/main">
        <w:t xml:space="preserve">২: আমাৰ প্ৰাৰ্থনা আমাৰ নিজৰ স্বাৰ্থপৰ ইচ্ছাৰ ওপৰত নহয়, ঈশ্বৰৰ ইচ্ছা বিচৰাৰ ওপৰত কেন্দ্ৰিত হোৱা উচিত।</w:t>
      </w:r>
    </w:p>
    <w:p w14:paraId="4682BCD4" w14:textId="77777777" w:rsidR="000F7377" w:rsidRDefault="000F7377"/>
    <w:p w14:paraId="2092ED08" w14:textId="77777777" w:rsidR="000F7377" w:rsidRDefault="000F7377">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14:paraId="3F9C017B" w14:textId="77777777" w:rsidR="000F7377" w:rsidRDefault="000F7377"/>
    <w:p w14:paraId="5EF1A0A7" w14:textId="77777777" w:rsidR="000F7377" w:rsidRDefault="000F7377">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14:paraId="76ACFFC1" w14:textId="77777777" w:rsidR="000F7377" w:rsidRDefault="000F7377"/>
    <w:p w14:paraId="65DC8E31" w14:textId="77777777" w:rsidR="000F7377" w:rsidRDefault="000F7377">
      <w:r xmlns:w="http://schemas.openxmlformats.org/wordprocessingml/2006/main">
        <w:t xml:space="preserve">James 4:4 হে ব্যভিচাৰী আৰু ব্যভিচাৰীসকল, জগতৰ বন্ধুত্ব যে ঈশ্বৰৰ লগত শত্ৰুতা, তোমালোকে জানোনে? এতেকে যি কোনো জগতৰ বন্ধু হ’ব বিচাৰে, তেওঁ ঈশ্বৰৰ শত্ৰু।</w:t>
      </w:r>
    </w:p>
    <w:p w14:paraId="5947CA09" w14:textId="77777777" w:rsidR="000F7377" w:rsidRDefault="000F7377"/>
    <w:p w14:paraId="321EAC1D" w14:textId="77777777" w:rsidR="000F7377" w:rsidRDefault="000F7377">
      <w:r xmlns:w="http://schemas.openxmlformats.org/wordprocessingml/2006/main">
        <w:t xml:space="preserve">জগতৰ লগত বন্ধুত্ব ভগৱানৰ লগত বন্ধুত্বৰ বিশ্বাসঘাতকতা। ১: সংসাৰিক বস্তুৰ প্ৰতি থকা প্ৰেমক আমি ঈশ্বৰৰ প্ৰতি থকা প্ৰেমৰ পৰা বিচলিত হ’বলৈ নিদিব। ২: আমি জগতৰ প্ৰতি থকা প্ৰেমক ঈশ্বৰৰ সৈতে আমাৰ সম্পৰ্কত বাধা হ’বলৈ দিয়া উচিত নহয়। ১: ১ যোহন ২:১৫-১৭, “জগত বা জগতৰ বস্তুবোৰক প্ৰেম নকৰিবা। কোনোবাই যদি জগতক ভাল পায়, তেন্তে পিতৃৰ প্ৰেম তেওঁৰ মাজত নাই। কিয়নো জগতত থকা সকলো বস্তু—মাংসৰ কামনা আৰু চকুৰ আকাংক্ষা আৰু জীৱনৰ অহংকাৰ—পিতৃৰ পৰা নহয়, জগতৰ পৰাহে। আৰু জগতখন নিজৰ ইচ্ছাৰ সৈতে অতীত হৈ গৈ আছে, কিন্তু যি কোনো ঈশ্বৰৰ ইচ্ছা কৰে, তেওঁ চিৰকাল বাস কৰে।” ২: ৰোমীয়া ১২:২, “তোমালোকে এই জগতৰ অনুকূল নহবা, কিন্তু তোমালোকৰ মনৰ নবীকৰণৰ দ্বাৰাই ৰূপান্তৰিত হওঁক, যাতে পৰীক্ষা কৰি ঈশ্বৰৰ ইচ্ছা কি, কি ভাল আৰু গ্ৰহণযোগ্য আৰু সিদ্ধ, সেই বিষয়ে বিবেচনা কৰিব পাৰে।”</w:t>
      </w:r>
    </w:p>
    <w:p w14:paraId="5DBD9D24" w14:textId="77777777" w:rsidR="000F7377" w:rsidRDefault="000F7377"/>
    <w:p w14:paraId="4E42484B" w14:textId="77777777" w:rsidR="000F7377" w:rsidRDefault="000F7377">
      <w:r xmlns:w="http://schemas.openxmlformats.org/wordprocessingml/2006/main">
        <w:t xml:space="preserve">যাকোব ৪:৫ তোমালোকে ভাবিছানে যে শাস্ত্ৰই অসাৰ বুলি কৈছে, আমাৰ মাজত বাস কৰা আত্মাই ঈৰ্ষাৰ কামনা কৰে?</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শাস্ত্ৰই আমাক সতৰ্ক কৰি দিছে যে আমাৰ মাজত বাস কৰা আত্মাই ঈৰ্ষা কৰিবলৈ ইচ্ছা কৰে।</w:t>
      </w:r>
    </w:p>
    <w:p w14:paraId="00D6CC35" w14:textId="77777777" w:rsidR="000F7377" w:rsidRDefault="000F7377"/>
    <w:p w14:paraId="4B64C766" w14:textId="77777777" w:rsidR="000F7377" w:rsidRDefault="000F7377">
      <w:r xmlns:w="http://schemas.openxmlformats.org/wordprocessingml/2006/main">
        <w:t xml:space="preserve">১/ ঈৰ্ষা নিয়ন্ত্ৰণ কৰিবলৈ শিকক আৰু নম্ৰতাৰ অভ্যাস কৰক।</w:t>
      </w:r>
    </w:p>
    <w:p w14:paraId="74426C18" w14:textId="77777777" w:rsidR="000F7377" w:rsidRDefault="000F7377"/>
    <w:p w14:paraId="3339CA6F" w14:textId="77777777" w:rsidR="000F7377" w:rsidRDefault="000F7377">
      <w:r xmlns:w="http://schemas.openxmlformats.org/wordprocessingml/2006/main">
        <w:t xml:space="preserve">২/ নিজৰ ইচ্ছাই বিপথে পৰিচালিত নহব।</w:t>
      </w:r>
    </w:p>
    <w:p w14:paraId="4B17C596" w14:textId="77777777" w:rsidR="000F7377" w:rsidRDefault="000F7377"/>
    <w:p w14:paraId="6A03ED59" w14:textId="77777777" w:rsidR="000F7377" w:rsidRDefault="000F7377">
      <w:r xmlns:w="http://schemas.openxmlformats.org/wordprocessingml/2006/main">
        <w:t xml:space="preserve">১/ হিতোপদেশ ১৪:৩০ - "শান্তিৰ হৃদয়ে শৰীৰক জীৱন দিয়ে, কিন্তু ঈৰ্ষাই হাড়বোৰ পচি পেলায়।"</w:t>
      </w:r>
    </w:p>
    <w:p w14:paraId="33B551B7" w14:textId="77777777" w:rsidR="000F7377" w:rsidRDefault="000F7377"/>
    <w:p w14:paraId="4E0C9FEA" w14:textId="77777777" w:rsidR="000F7377" w:rsidRDefault="000F7377">
      <w:r xmlns:w="http://schemas.openxmlformats.org/wordprocessingml/2006/main">
        <w:t xml:space="preserve">২) গালাতীয়া ৫:১৬-১৭ - "কিন্তু মই কওঁ, আত্মাৰ দ্বাৰাই চলা, আৰু তোমালোকে মাংসৰ কামনা পূৰণ নকৰিবা। কিয়নো মাংসৰ কামনা আত্মাৰ বিৰুদ্ধে আৰু আত্মাৰ কামনা আত্মাৰ বিৰোধী।" মাংস, কাৰণ এইবোৰ ইটোৱে সিটোৰ বিৰোধী, যাতে তোমালোকে কৰিব বিচৰা কামবোৰ নকৰিবা।"</w:t>
      </w:r>
    </w:p>
    <w:p w14:paraId="555FA3F5" w14:textId="77777777" w:rsidR="000F7377" w:rsidRDefault="000F7377"/>
    <w:p w14:paraId="5121C093" w14:textId="77777777" w:rsidR="000F7377" w:rsidRDefault="000F7377">
      <w:r xmlns:w="http://schemas.openxmlformats.org/wordprocessingml/2006/main">
        <w:t xml:space="preserve">James 4:6 কিন্তু তেওঁ অধিক অনুগ্ৰহ দিয়ে। এই কাৰণে তেওঁ কৈছে, “ঈশ্বৰে অহংকাৰীক প্ৰতিহত কৰে, কিন্তু নম্ৰ লোকক অনুগ্ৰহ কৰে।”</w:t>
      </w:r>
    </w:p>
    <w:p w14:paraId="16E5A7B0" w14:textId="77777777" w:rsidR="000F7377" w:rsidRDefault="000F7377"/>
    <w:p w14:paraId="035ECE14" w14:textId="77777777" w:rsidR="000F7377" w:rsidRDefault="000F7377">
      <w:r xmlns:w="http://schemas.openxmlformats.org/wordprocessingml/2006/main">
        <w:t xml:space="preserve">ঈশ্বৰে নম্ৰ লোকক অনুগ্ৰহ দিয়ে কিন্তু অহংকাৰীক প্ৰতিহত কৰে।</w:t>
      </w:r>
    </w:p>
    <w:p w14:paraId="67147F26" w14:textId="77777777" w:rsidR="000F7377" w:rsidRDefault="000F7377"/>
    <w:p w14:paraId="185EC340" w14:textId="77777777" w:rsidR="000F7377" w:rsidRDefault="000F7377">
      <w:r xmlns:w="http://schemas.openxmlformats.org/wordprocessingml/2006/main">
        <w:t xml:space="preserve">১/ ঈশ্বৰৰ অনুগ্ৰহ: নম্ৰতাক আকোৱালি লওক আৰু অহংকাৰক প্ৰত্যাখ্যান কৰক</w:t>
      </w:r>
    </w:p>
    <w:p w14:paraId="06753E0D" w14:textId="77777777" w:rsidR="000F7377" w:rsidRDefault="000F7377"/>
    <w:p w14:paraId="5ADA3D5B" w14:textId="77777777" w:rsidR="000F7377" w:rsidRDefault="000F7377">
      <w:r xmlns:w="http://schemas.openxmlformats.org/wordprocessingml/2006/main">
        <w:t xml:space="preserve">২/ নম্ৰতাৰ শক্তি: ঈশ্বৰৰ অনুগ্ৰহৰ উপহাৰ গ্ৰহণ কৰক</w:t>
      </w:r>
    </w:p>
    <w:p w14:paraId="0170B496" w14:textId="77777777" w:rsidR="000F7377" w:rsidRDefault="000F7377"/>
    <w:p w14:paraId="5BCCA0E1" w14:textId="77777777" w:rsidR="000F7377" w:rsidRDefault="000F7377">
      <w:r xmlns:w="http://schemas.openxmlformats.org/wordprocessingml/2006/main">
        <w:t xml:space="preserve">১/ হিতোপদেশ ২২:৪ - "নম্ৰতা হৈছে প্ৰভুৰ ভয়; ইয়াৰ মজুৰি হৈছে ধন, সন্মান আৰু জীৱন।"</w:t>
      </w:r>
    </w:p>
    <w:p w14:paraId="5444AF08" w14:textId="77777777" w:rsidR="000F7377" w:rsidRDefault="000F7377"/>
    <w:p w14:paraId="69FB9C4C" w14:textId="77777777" w:rsidR="000F7377" w:rsidRDefault="000F7377">
      <w:r xmlns:w="http://schemas.openxmlformats.org/wordprocessingml/2006/main">
        <w:t xml:space="preserve">২.১ পিতৰ ৫:৫-৬ - "তোমালোকে ইজনে সিজনৰ প্ৰতি নম্ৰতাৰ সাজ-পোছাক পৰিধান কৰা, কিয়নো “ঈশ্বৰে অহংকাৰীক বিৰোধিতা কৰে, কিন্তু নম্ৰ লোকক অনুগ্ৰহ কৰে।” এতেকে ঈশ্বৰৰ শক্তিশালী হাতৰ তলত নিজকে নম্ৰ কৰক, যাতে উপযুক্ত সময়ত তেওঁ তোমালোকক উন্নীত কৰিব পাৰে।"</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যাকোব ৪:৭ এতেকে ঈশ্বৰৰ অধীন হওঁক। চয়তানক প্ৰতিহত কৰা, তেওঁ তোমালোকৰ পৰা পলাই যাব।</w:t>
      </w:r>
    </w:p>
    <w:p w14:paraId="039B2915" w14:textId="77777777" w:rsidR="000F7377" w:rsidRDefault="000F7377"/>
    <w:p w14:paraId="7283BF9A" w14:textId="77777777" w:rsidR="000F7377" w:rsidRDefault="000F7377">
      <w:r xmlns:w="http://schemas.openxmlformats.org/wordprocessingml/2006/main">
        <w:t xml:space="preserve">আমি ঈশ্বৰৰ বশৱৰ্তী হৈ চয়তানক প্ৰতিহত কৰা উচিত, আৰু তেওঁ আমাৰ পৰা পলাই যাব।</w:t>
      </w:r>
    </w:p>
    <w:p w14:paraId="435A60E5" w14:textId="77777777" w:rsidR="000F7377" w:rsidRDefault="000F7377"/>
    <w:p w14:paraId="7D440508" w14:textId="77777777" w:rsidR="000F7377" w:rsidRDefault="000F7377">
      <w:r xmlns:w="http://schemas.openxmlformats.org/wordprocessingml/2006/main">
        <w:t xml:space="preserve">১/ বশৱৰ্তী হোৱাৰ শক্তি: চয়তানক কেনেকৈ প্ৰতিহত কৰিব পাৰি</w:t>
      </w:r>
    </w:p>
    <w:p w14:paraId="35820DED" w14:textId="77777777" w:rsidR="000F7377" w:rsidRDefault="000F7377"/>
    <w:p w14:paraId="595D070D" w14:textId="77777777" w:rsidR="000F7377" w:rsidRDefault="000F7377">
      <w:r xmlns:w="http://schemas.openxmlformats.org/wordprocessingml/2006/main">
        <w:t xml:space="preserve">২/ প্ৰলোভন অতিক্ৰম কৰা: ঈশ্বৰৰ ইচ্ছা অনুসৰণ কৰা</w:t>
      </w:r>
    </w:p>
    <w:p w14:paraId="60E46246" w14:textId="77777777" w:rsidR="000F7377" w:rsidRDefault="000F7377"/>
    <w:p w14:paraId="349B0E7E" w14:textId="77777777" w:rsidR="000F7377" w:rsidRDefault="000F7377">
      <w:r xmlns:w="http://schemas.openxmlformats.org/wordprocessingml/2006/main">
        <w:t xml:space="preserve">1. 1 Peter 5:8-9 - "সচেতন থাকক; সজাগ হওক। তোমালোকৰ বিৰোধীক গৰ্জন কৰা সিংহৰ দৰে ঘূৰি ফুৰে, কাৰোবাক গ্ৰাস কৰিবলৈ বিচাৰি। তোমালোকৰ বিশ্বাসত দৃঢ় হৈ তেওঁক প্ৰতিহত কৰক, কাৰণ একে ধৰণৰ দুখ-কষ্ট আছে।" সমগ্ৰ বিশ্বতে আপোনালোকৰ ভাতৃত্ববোধে অনুভৱ কৰি আছে।"</w:t>
      </w:r>
    </w:p>
    <w:p w14:paraId="3B87C34D" w14:textId="77777777" w:rsidR="000F7377" w:rsidRDefault="000F7377"/>
    <w:p w14:paraId="625C3E68" w14:textId="77777777" w:rsidR="000F7377" w:rsidRDefault="000F7377">
      <w:r xmlns:w="http://schemas.openxmlformats.org/wordprocessingml/2006/main">
        <w:t xml:space="preserve">২) ইফিচীয়া ৬:১০-১১ - "অৱশেষত, প্ৰভুত আৰু তেওঁৰ শক্তিৰ শক্তিত শক্তিশালী হওক। ঈশ্বৰৰ সমগ্ৰ কৱচ পিন্ধক, যাতে তোমালোকে চয়তানৰ পৰিকল্পনাৰ বিৰুদ্ধে থিয় দিব পাৰিবা।"</w:t>
      </w:r>
    </w:p>
    <w:p w14:paraId="07D30908" w14:textId="77777777" w:rsidR="000F7377" w:rsidRDefault="000F7377"/>
    <w:p w14:paraId="460E24F0" w14:textId="77777777" w:rsidR="000F7377" w:rsidRDefault="000F7377">
      <w:r xmlns:w="http://schemas.openxmlformats.org/wordprocessingml/2006/main">
        <w:t xml:space="preserve">James 4:8 ঈশ্বৰৰ ওচৰ চাপিব, আৰু তেওঁ তোমালোকৰ ওচৰ চাপিব। হে পাপীসকল, তোমালোকৰ হাত পৰিষ্কাৰ কৰা; আৰু তোমালোকৰ অন্তৰবোৰ শুদ্ধ কৰা, তোমালোক দুগুণ মনৰ।</w:t>
      </w:r>
    </w:p>
    <w:p w14:paraId="27ABEB66" w14:textId="77777777" w:rsidR="000F7377" w:rsidRDefault="000F7377"/>
    <w:p w14:paraId="0972643A" w14:textId="77777777" w:rsidR="000F7377" w:rsidRDefault="000F7377">
      <w:r xmlns:w="http://schemas.openxmlformats.org/wordprocessingml/2006/main">
        <w:t xml:space="preserve">ঈশ্বৰৰ ওচৰলৈ আহক আৰু তেওঁ আপোনাৰ ওচৰলৈ আহিব। আপোনাৰ পাপৰ পৰা অনুতাপ কৰক আৰু আপোনাৰ উদ্দেশ্য শুদ্ধ কৰক।</w:t>
      </w:r>
    </w:p>
    <w:p w14:paraId="047BB315" w14:textId="77777777" w:rsidR="000F7377" w:rsidRDefault="000F7377"/>
    <w:p w14:paraId="1891CDFA" w14:textId="77777777" w:rsidR="000F7377" w:rsidRDefault="000F7377">
      <w:r xmlns:w="http://schemas.openxmlformats.org/wordprocessingml/2006/main">
        <w:t xml:space="preserve">১: ঈশ্বৰ সদায় ওচৰত থাকে, কিন্তু তেওঁ আমাৰ ওচৰলৈ অহাৰ বাবে অপেক্ষা কৰি আছে।</w:t>
      </w:r>
    </w:p>
    <w:p w14:paraId="2C979CC7" w14:textId="77777777" w:rsidR="000F7377" w:rsidRDefault="000F7377"/>
    <w:p w14:paraId="4F665788" w14:textId="77777777" w:rsidR="000F7377" w:rsidRDefault="000F7377">
      <w:r xmlns:w="http://schemas.openxmlformats.org/wordprocessingml/2006/main">
        <w:t xml:space="preserve">২: ঈশ্বৰৰ ওচৰ চাপিবলৈ নিজৰ হৃদয় পৰীক্ষা কৰক আৰু পাপৰ পৰা আঁতৰি যাওক।</w:t>
      </w:r>
    </w:p>
    <w:p w14:paraId="2438E30F" w14:textId="77777777" w:rsidR="000F7377" w:rsidRDefault="000F7377"/>
    <w:p w14:paraId="356B8A72" w14:textId="77777777" w:rsidR="000F7377" w:rsidRDefault="000F7377">
      <w:r xmlns:w="http://schemas.openxmlformats.org/wordprocessingml/2006/main">
        <w:t xml:space="preserve">১: যিচয়া ৫৫:৬ যিহোৱাক বিচাৰি পোৱালৈকে তেওঁক বিচাৰিব; তেওঁ ওচৰত থকাৰ সময়ত তেওঁক মাতিব।</w:t>
      </w:r>
    </w:p>
    <w:p w14:paraId="79AB02A4" w14:textId="77777777" w:rsidR="000F7377" w:rsidRDefault="000F7377"/>
    <w:p w14:paraId="30913581" w14:textId="77777777" w:rsidR="000F7377" w:rsidRDefault="000F7377">
      <w:r xmlns:w="http://schemas.openxmlformats.org/wordprocessingml/2006/main">
        <w:t xml:space="preserve">২: গীতমালা ৩২:৮ মই তোমাক শিক্ষা দিম আৰু তুমি যাবলগীয়া পথত শিকাম; মই তোমাক পৰামৰ্শ দিম </w:t>
      </w:r>
      <w:r xmlns:w="http://schemas.openxmlformats.org/wordprocessingml/2006/main">
        <w:lastRenderedPageBreak xmlns:w="http://schemas.openxmlformats.org/wordprocessingml/2006/main"/>
      </w:r>
      <w:r xmlns:w="http://schemas.openxmlformats.org/wordprocessingml/2006/main">
        <w:t xml:space="preserve">তোমাৰ প্ৰতি মোৰ মৰমৰ দৃষ্টিৰে।</w:t>
      </w:r>
    </w:p>
    <w:p w14:paraId="4DBE6D4E" w14:textId="77777777" w:rsidR="000F7377" w:rsidRDefault="000F7377"/>
    <w:p w14:paraId="1D742234" w14:textId="77777777" w:rsidR="000F7377" w:rsidRDefault="000F7377">
      <w:r xmlns:w="http://schemas.openxmlformats.org/wordprocessingml/2006/main">
        <w:t xml:space="preserve">James 4:9 দুখভোগ কৰা, শোক কৰা আৰু কান্দা;</w:t>
      </w:r>
    </w:p>
    <w:p w14:paraId="0B50E8B4" w14:textId="77777777" w:rsidR="000F7377" w:rsidRDefault="000F7377"/>
    <w:p w14:paraId="39FC03A1" w14:textId="77777777" w:rsidR="000F7377" w:rsidRDefault="000F7377">
      <w:r xmlns:w="http://schemas.openxmlformats.org/wordprocessingml/2006/main">
        <w:t xml:space="preserve">এই অংশটোৱে আমাক আমাৰ মৰ্ত্যলোকক চিনি পাবলৈ আৰু আনন্দ আৰু হাঁহিৰ পৰা শোক আৰু শোকলৈ ঘূৰি যাবলৈ উৎসাহিত কৰে।</w:t>
      </w:r>
    </w:p>
    <w:p w14:paraId="142400D9" w14:textId="77777777" w:rsidR="000F7377" w:rsidRDefault="000F7377"/>
    <w:p w14:paraId="444131A4" w14:textId="77777777" w:rsidR="000F7377" w:rsidRDefault="000F7377">
      <w:r xmlns:w="http://schemas.openxmlformats.org/wordprocessingml/2006/main">
        <w:t xml:space="preserve">১/ "শোকৰ শক্তি: আনন্দৰ পৰা শোকলৈ ঘূৰি যোৱা"।</w:t>
      </w:r>
    </w:p>
    <w:p w14:paraId="141A2BE2" w14:textId="77777777" w:rsidR="000F7377" w:rsidRDefault="000F7377"/>
    <w:p w14:paraId="4B1245A2" w14:textId="77777777" w:rsidR="000F7377" w:rsidRDefault="000F7377">
      <w:r xmlns:w="http://schemas.openxmlformats.org/wordprocessingml/2006/main">
        <w:t xml:space="preserve">২/ "মৃত্যুৰ ওজন: আমাৰ জীৱনক পুনৰ কেন্দ্ৰীভূত কৰিবলৈ দুখ ব্যৱহাৰ কৰা"।</w:t>
      </w:r>
    </w:p>
    <w:p w14:paraId="17062B1A" w14:textId="77777777" w:rsidR="000F7377" w:rsidRDefault="000F7377"/>
    <w:p w14:paraId="62B0305A" w14:textId="77777777" w:rsidR="000F7377" w:rsidRDefault="000F7377">
      <w:r xmlns:w="http://schemas.openxmlformats.org/wordprocessingml/2006/main">
        <w:t xml:space="preserve">১/ উপদেশক ৩:৪ - “কান্দাৰ সময় আৰু হাঁহিৰ সময়; শোকৰ সময়, আৰু নাচৰ সময়”</w:t>
      </w:r>
    </w:p>
    <w:p w14:paraId="1C3BD778" w14:textId="77777777" w:rsidR="000F7377" w:rsidRDefault="000F7377"/>
    <w:p w14:paraId="3EC5EA37" w14:textId="77777777" w:rsidR="000F7377" w:rsidRDefault="000F7377">
      <w:r xmlns:w="http://schemas.openxmlformats.org/wordprocessingml/2006/main">
        <w:t xml:space="preserve">২)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ধাৰ্ম্মিকতাৰ গছ বুলি কোৱা হয়, প্ৰভুৰ ৰোপণ, যাতে তেওঁৰ মহিমা হয়।”</w:t>
      </w:r>
    </w:p>
    <w:p w14:paraId="49B70EBB" w14:textId="77777777" w:rsidR="000F7377" w:rsidRDefault="000F7377"/>
    <w:p w14:paraId="0EBCF21B" w14:textId="77777777" w:rsidR="000F7377" w:rsidRDefault="000F7377">
      <w:r xmlns:w="http://schemas.openxmlformats.org/wordprocessingml/2006/main">
        <w:t xml:space="preserve">James 4:10 প্ৰভুৰ আগত নিজকে নম্ৰ কৰক, আৰু তেওঁ তোমালোকক ওপৰলৈ তুলিব।</w:t>
      </w:r>
    </w:p>
    <w:p w14:paraId="01A0A4F1" w14:textId="77777777" w:rsidR="000F7377" w:rsidRDefault="000F7377"/>
    <w:p w14:paraId="0AE46EB2" w14:textId="77777777" w:rsidR="000F7377" w:rsidRDefault="000F7377">
      <w:r xmlns:w="http://schemas.openxmlformats.org/wordprocessingml/2006/main">
        <w:t xml:space="preserve">এই অংশটোৱে আমাক প্ৰভুৰ আগত নিজকে নম্ৰ হ’বলৈ উৎসাহিত কৰে যাতে তেওঁ আমাক ওপৰলৈ তুলিব পাৰে।</w:t>
      </w:r>
    </w:p>
    <w:p w14:paraId="78775E88" w14:textId="77777777" w:rsidR="000F7377" w:rsidRDefault="000F7377"/>
    <w:p w14:paraId="167271C5" w14:textId="77777777" w:rsidR="000F7377" w:rsidRDefault="000F7377">
      <w:r xmlns:w="http://schemas.openxmlformats.org/wordprocessingml/2006/main">
        <w:t xml:space="preserve">১/ ঈশ্বৰৰ প্ৰেম আৰু পথ প্ৰদৰ্শন: নম্ৰতাই আমাৰ বিশ্বাস কেনেকৈ বৃদ্ধি কৰিব পাৰে</w:t>
      </w:r>
    </w:p>
    <w:p w14:paraId="3F835314" w14:textId="77777777" w:rsidR="000F7377" w:rsidRDefault="000F7377"/>
    <w:p w14:paraId="2C170F2B" w14:textId="77777777" w:rsidR="000F7377" w:rsidRDefault="000F7377">
      <w:r xmlns:w="http://schemas.openxmlformats.org/wordprocessingml/2006/main">
        <w:t xml:space="preserve">২/ নম্ৰতাত শক্তি বিচাৰি পোৱা: ঈশ্বৰৰ পৰিকল্পনাৰ অধীন হোৱা</w:t>
      </w:r>
    </w:p>
    <w:p w14:paraId="0BADA37D" w14:textId="77777777" w:rsidR="000F7377" w:rsidRDefault="000F7377"/>
    <w:p w14:paraId="1F65B519" w14:textId="77777777" w:rsidR="000F7377" w:rsidRDefault="000F7377">
      <w:r xmlns:w="http://schemas.openxmlformats.org/wordprocessingml/2006/main">
        <w:t xml:space="preserve">১/ মথি ৫:৫ - “ধন্য নম্ৰ লোক, কিয়নো তেওঁলোকে পৃথিৱীৰ উত্তৰাধিকাৰী হ’ব।”</w:t>
      </w:r>
    </w:p>
    <w:p w14:paraId="1BE14CE3" w14:textId="77777777" w:rsidR="000F7377" w:rsidRDefault="000F7377"/>
    <w:p w14:paraId="2D4F5AE9" w14:textId="77777777" w:rsidR="000F7377" w:rsidRDefault="000F7377">
      <w:r xmlns:w="http://schemas.openxmlformats.org/wordprocessingml/2006/main">
        <w:t xml:space="preserve">২) গীতমালা ২৫:৯ - “তেওঁ নম্ৰ লোকসকলক উচিত দিশত পৰিচালিত কৰে আৰু তেওঁলোকক নিজৰ পথ শিকাই।”</w:t>
      </w:r>
    </w:p>
    <w:p w14:paraId="585F6A32" w14:textId="77777777" w:rsidR="000F7377" w:rsidRDefault="000F7377"/>
    <w:p w14:paraId="5F79D9ED" w14:textId="77777777" w:rsidR="000F7377" w:rsidRDefault="000F7377">
      <w:r xmlns:w="http://schemas.openxmlformats.org/wordprocessingml/2006/main">
        <w:t xml:space="preserve">James 4:11 ভাইসকল, ইজনে সিজনক বেয়া কথা নকবা। যি জনে নিজৰ ভায়েকৰ বেয়া কথা কয়, আৰু নিজৰ ভায়েক বিচাৰ কৰে, তেওঁ বিধানৰ বেয়া কথা কয় আৰু বিধানৰ বিচাৰ কৰে;</w:t>
      </w:r>
    </w:p>
    <w:p w14:paraId="60AA4A2A" w14:textId="77777777" w:rsidR="000F7377" w:rsidRDefault="000F7377"/>
    <w:p w14:paraId="7FEC0AC4" w14:textId="77777777" w:rsidR="000F7377" w:rsidRDefault="000F7377">
      <w:r xmlns:w="http://schemas.openxmlformats.org/wordprocessingml/2006/main">
        <w:t xml:space="preserve">বিধানৰ বিৰোধী হোৱাৰ দৰে ইজনে সিজনক বেয়াকৈ কথা নকবা।</w:t>
      </w:r>
    </w:p>
    <w:p w14:paraId="1D65F56B" w14:textId="77777777" w:rsidR="000F7377" w:rsidRDefault="000F7377"/>
    <w:p w14:paraId="6B84D938" w14:textId="77777777" w:rsidR="000F7377" w:rsidRDefault="000F7377">
      <w:r xmlns:w="http://schemas.openxmlformats.org/wordprocessingml/2006/main">
        <w:t xml:space="preserve">১/ জিভা ৰক্ষা কৰক: শব্দৰ শক্তি</w:t>
      </w:r>
    </w:p>
    <w:p w14:paraId="628E20E5" w14:textId="77777777" w:rsidR="000F7377" w:rsidRDefault="000F7377"/>
    <w:p w14:paraId="0190CC3C" w14:textId="77777777" w:rsidR="000F7377" w:rsidRDefault="000F7377">
      <w:r xmlns:w="http://schemas.openxmlformats.org/wordprocessingml/2006/main">
        <w:t xml:space="preserve">২) ঈশ্বৰৰ বিধান জীয়াই থকা: বিচাৰ কৰাৰ পৰা বিৰত থকা</w:t>
      </w:r>
    </w:p>
    <w:p w14:paraId="2AF7C183" w14:textId="77777777" w:rsidR="000F7377" w:rsidRDefault="000F7377"/>
    <w:p w14:paraId="7DC77C67" w14:textId="77777777" w:rsidR="000F7377" w:rsidRDefault="000F7377">
      <w:r xmlns:w="http://schemas.openxmlformats.org/wordprocessingml/2006/main">
        <w:t xml:space="preserve">১/ মথি ১২:৩৬-৩৭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তোমালোকক দোষী সাব্যস্ত কৰা হ'বা।" ৷”</w:t>
      </w:r>
    </w:p>
    <w:p w14:paraId="68FC8180" w14:textId="77777777" w:rsidR="000F7377" w:rsidRDefault="000F7377"/>
    <w:p w14:paraId="3A00FA52" w14:textId="77777777" w:rsidR="000F7377" w:rsidRDefault="000F7377">
      <w:r xmlns:w="http://schemas.openxmlformats.org/wordprocessingml/2006/main">
        <w:t xml:space="preserve">২) ইফিচীয়া ৪:২৯ “তোমালোকৰ মুখৰ পৰা কোনো অশুভ কথা ওলাই নাযাবা, কিন্তু কেৱল আনক তেওঁলোকৰ প্ৰয়োজন অনুসাৰে গঢ়ি তোলাৰ বাবে উপকাৰী কথাহে ওলাই আহিব, যাতে শুনা লোকসকলৰ উপকাৰ হয়।”</w:t>
      </w:r>
    </w:p>
    <w:p w14:paraId="528FE811" w14:textId="77777777" w:rsidR="000F7377" w:rsidRDefault="000F7377"/>
    <w:p w14:paraId="75C6AA91" w14:textId="77777777" w:rsidR="000F7377" w:rsidRDefault="000F7377">
      <w:r xmlns:w="http://schemas.openxmlformats.org/wordprocessingml/2006/main">
        <w:t xml:space="preserve">যাকোব ৪:১২ এজন বিধান প্ৰণয়ক আছে, যিজনে পৰিত্ৰাণ আৰু ধ্বংস কৰিব পাৰে;</w:t>
      </w:r>
    </w:p>
    <w:p w14:paraId="618A6712" w14:textId="77777777" w:rsidR="000F7377" w:rsidRDefault="000F7377"/>
    <w:p w14:paraId="15A11B0C" w14:textId="77777777" w:rsidR="000F7377" w:rsidRDefault="000F7377">
      <w:r xmlns:w="http://schemas.openxmlformats.org/wordprocessingml/2006/main">
        <w:t xml:space="preserve">যাকোবে আমাক সোঁৱৰাই দিছে যে কেৱল ঈশ্বৰেই চূড়ান্ত বিচাৰক আৰু আমি আনৰ বিচাৰ কৰিবলৈ চেষ্টা কৰা উচিত নহয়।</w:t>
      </w:r>
    </w:p>
    <w:p w14:paraId="60975859" w14:textId="77777777" w:rsidR="000F7377" w:rsidRDefault="000F7377"/>
    <w:p w14:paraId="292548FE" w14:textId="77777777" w:rsidR="000F7377" w:rsidRDefault="000F7377">
      <w:r xmlns:w="http://schemas.openxmlformats.org/wordprocessingml/2006/main">
        <w:t xml:space="preserve">১/ ঈশ্বৰ হৈছে বিচাৰক - আমি বিচাৰ নকৰাকৈয়ে আনৰ দৃষ্টিভংগী বুজিবলৈ চেষ্টা কৰা উচিত।</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অহংকাৰ আৰু নম্ৰতা - আমি আনৰ কাষ চাপিব লাগে নম্ৰতাৰে, এই কথা স্বীকাৰ কৰি যে কেৱল ঈশ্বৰেহে বিচাৰ কৰিব পাৰে।</w:t>
      </w:r>
    </w:p>
    <w:p w14:paraId="7C1E9D45" w14:textId="77777777" w:rsidR="000F7377" w:rsidRDefault="000F7377"/>
    <w:p w14:paraId="3D844A3E" w14:textId="77777777" w:rsidR="000F7377" w:rsidRDefault="000F7377">
      <w:r xmlns:w="http://schemas.openxmlformats.org/wordprocessingml/2006/main">
        <w:t xml:space="preserve">১/ ৰোমীয়া ১৪:১০-১৩ - আমাৰ প্ৰত্যেকেই ঈশ্বৰৰ আগত নিজৰ হিচাপ দিব।</w:t>
      </w:r>
    </w:p>
    <w:p w14:paraId="1720EED6" w14:textId="77777777" w:rsidR="000F7377" w:rsidRDefault="000F7377"/>
    <w:p w14:paraId="65775810" w14:textId="77777777" w:rsidR="000F7377" w:rsidRDefault="000F7377">
      <w:r xmlns:w="http://schemas.openxmlformats.org/wordprocessingml/2006/main">
        <w:t xml:space="preserve">২/ মথি ৭:১-৫ - আনৰ বিচাৰ নকৰিব, কিয়নো কেৱল ঈশ্বৰেহে বিচাৰ কৰিব পাৰে।</w:t>
      </w:r>
    </w:p>
    <w:p w14:paraId="2E7A533A" w14:textId="77777777" w:rsidR="000F7377" w:rsidRDefault="000F7377"/>
    <w:p w14:paraId="25D7A3C0" w14:textId="77777777" w:rsidR="000F7377" w:rsidRDefault="000F7377">
      <w:r xmlns:w="http://schemas.openxmlformats.org/wordprocessingml/2006/main">
        <w:t xml:space="preserve">James 4:13 তোমালোক যিসকলে কয়, আজি বা কাইলৈ আমি এনে এখন নগৰলৈ যাম আৰু তাত এবছৰ থাকি কিনি বিক্ৰী কৰি লাভ পাম।</w:t>
      </w:r>
    </w:p>
    <w:p w14:paraId="5CB1C1C2" w14:textId="77777777" w:rsidR="000F7377" w:rsidRDefault="000F7377"/>
    <w:p w14:paraId="2A63147B" w14:textId="77777777" w:rsidR="000F7377" w:rsidRDefault="000F7377">
      <w:r xmlns:w="http://schemas.openxmlformats.org/wordprocessingml/2006/main">
        <w:t xml:space="preserve">এই অংশটোৱে আমাক জীৱনৰ অনিশ্চয়তাৰ কথা মনত পেলাই দিয়ে আৰু নিজৰ ভৱিষ্যতৰ পৰিকল্পনা কৰাৰ পৰিৱৰ্তে ঈশ্বৰৰ ওপৰত আস্থা ৰাখিবলৈ উৎসাহিত কৰে।</w:t>
      </w:r>
    </w:p>
    <w:p w14:paraId="361586D4" w14:textId="77777777" w:rsidR="000F7377" w:rsidRDefault="000F7377"/>
    <w:p w14:paraId="72E24C2D" w14:textId="77777777" w:rsidR="000F7377" w:rsidRDefault="000F7377">
      <w:r xmlns:w="http://schemas.openxmlformats.org/wordprocessingml/2006/main">
        <w:t xml:space="preserve">১/ প্ৰভুৰ ওপৰত আস্থা: জীৱনৰ অনিশ্চয়তা</w:t>
      </w:r>
    </w:p>
    <w:p w14:paraId="6E916064" w14:textId="77777777" w:rsidR="000F7377" w:rsidRDefault="000F7377"/>
    <w:p w14:paraId="5A2BDAE1" w14:textId="77777777" w:rsidR="000F7377" w:rsidRDefault="000F7377">
      <w:r xmlns:w="http://schemas.openxmlformats.org/wordprocessingml/2006/main">
        <w:t xml:space="preserve">২/ এৰি দিবলৈ শিকক আৰু ঈশ্বৰক এৰি দিয়ক</w:t>
      </w:r>
    </w:p>
    <w:p w14:paraId="5F78E1FF" w14:textId="77777777" w:rsidR="000F7377" w:rsidRDefault="000F7377"/>
    <w:p w14:paraId="3B82E1EF" w14:textId="77777777" w:rsidR="000F7377" w:rsidRDefault="000F7377">
      <w:r xmlns:w="http://schemas.openxmlformats.org/wordprocessingml/2006/main">
        <w:t xml:space="preserve">১/ গীতমালা ৪৬:১০ - "শান্ত হৈ থাকক, আৰু জানি থওক যে মই ঈশ্বৰ।"</w:t>
      </w:r>
    </w:p>
    <w:p w14:paraId="27224FB0" w14:textId="77777777" w:rsidR="000F7377" w:rsidRDefault="000F7377"/>
    <w:p w14:paraId="6A57DFD0" w14:textId="77777777" w:rsidR="000F7377" w:rsidRDefault="000F7377">
      <w:r xmlns:w="http://schemas.openxmlformats.org/wordprocessingml/2006/main">
        <w:t xml:space="preserve">২)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14:paraId="48321657" w14:textId="77777777" w:rsidR="000F7377" w:rsidRDefault="000F7377"/>
    <w:p w14:paraId="448FD109" w14:textId="77777777" w:rsidR="000F7377" w:rsidRDefault="000F7377">
      <w:r xmlns:w="http://schemas.openxmlformats.org/wordprocessingml/2006/main">
        <w:t xml:space="preserve">James 4:14 কিন্তু পিছদিনা কি হব, তোমালোকে নাজানা। কাৰণ তোমাৰ জীৱনটো কি? আনকি ই এটা বাষ্প, যি অলপ সময়ৰ বাবে আবিৰ্ভাৱ হয়, আৰু তাৰ পিছত অদৃশ্য হৈ যায়।</w:t>
      </w:r>
    </w:p>
    <w:p w14:paraId="5C532068" w14:textId="77777777" w:rsidR="000F7377" w:rsidRDefault="000F7377"/>
    <w:p w14:paraId="7C0F2353" w14:textId="77777777" w:rsidR="000F7377" w:rsidRDefault="000F7377">
      <w:r xmlns:w="http://schemas.openxmlformats.org/wordprocessingml/2006/main">
        <w:t xml:space="preserve">আমাৰ জীৱনটো চমু আৰু অনিশ্চিত, কাইলৈ কি হ’ব আমি নাজানো।</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পৃথিৱীত আমাৰ জীৱন ক্ষন্তেকীয়া - যাকোব ৪:১৪</w:t>
      </w:r>
    </w:p>
    <w:p w14:paraId="3E2306FB" w14:textId="77777777" w:rsidR="000F7377" w:rsidRDefault="000F7377"/>
    <w:p w14:paraId="60CF9450" w14:textId="77777777" w:rsidR="000F7377" w:rsidRDefault="000F7377">
      <w:r xmlns:w="http://schemas.openxmlformats.org/wordprocessingml/2006/main">
        <w:t xml:space="preserve">২/ আমাৰ সময়ৰ সৰ্বোত্তম ব্যৱহাৰ কৰা - যাকোব ৪:১৪</w:t>
      </w:r>
    </w:p>
    <w:p w14:paraId="1679A5B2" w14:textId="77777777" w:rsidR="000F7377" w:rsidRDefault="000F7377"/>
    <w:p w14:paraId="53D64EF7" w14:textId="77777777" w:rsidR="000F7377" w:rsidRDefault="000F7377">
      <w:r xmlns:w="http://schemas.openxmlformats.org/wordprocessingml/2006/main">
        <w:t xml:space="preserve">১/ ইফিচীয়া ৫:১৫-১৭ - গতিকে আপুনি কেনেকৈ জীয়াই থাকে, সেই বিষয়ে অতি সাৱধান হওক—অবুদ্ধিমানৰ দৰে নহয়, কিন্তু জ্ঞানী হিচাপে, প্ৰতিটো সুযোগৰ সৰ্বোত্তম ব্যৱহাৰ কৰক, কাৰণ দিনবোৰ বেয়া।</w:t>
      </w:r>
    </w:p>
    <w:p w14:paraId="5FA04780" w14:textId="77777777" w:rsidR="000F7377" w:rsidRDefault="000F7377"/>
    <w:p w14:paraId="22E3D750" w14:textId="77777777" w:rsidR="000F7377" w:rsidRDefault="000F7377">
      <w:r xmlns:w="http://schemas.openxmlformats.org/wordprocessingml/2006/main">
        <w:t xml:space="preserve">২/ গীতমালা ৯০:১২ - আমাক আমাৰ দিন গণনা কৰিবলৈ শিকাওক, যাতে আমি জ্ঞানৰ হৃদয় লাভ কৰিব পাৰো।</w:t>
      </w:r>
    </w:p>
    <w:p w14:paraId="19C7DB6D" w14:textId="77777777" w:rsidR="000F7377" w:rsidRDefault="000F7377"/>
    <w:p w14:paraId="2339A364" w14:textId="77777777" w:rsidR="000F7377" w:rsidRDefault="000F7377">
      <w:r xmlns:w="http://schemas.openxmlformats.org/wordprocessingml/2006/main">
        <w:t xml:space="preserve">James 4:15 কিয়নো তোমালোকে কোৱা উচিত, “যদি প্ৰভুৱে ইচ্ছা কৰে, আমি জীয়াই থাকিম আৰু এইটো বা সেইটো কৰিম।”</w:t>
      </w:r>
    </w:p>
    <w:p w14:paraId="753DEF0B" w14:textId="77777777" w:rsidR="000F7377" w:rsidRDefault="000F7377"/>
    <w:p w14:paraId="64087048" w14:textId="77777777" w:rsidR="000F7377" w:rsidRDefault="000F7377">
      <w:r xmlns:w="http://schemas.openxmlformats.org/wordprocessingml/2006/main">
        <w:t xml:space="preserve">এই অংশটোৱে ঈশ্বৰৰ ইচ্ছাৰ অধীন হোৱা আৰু ভৱিষ্যতৰ বাবে তেওঁৰ ওপৰত বিশ্বাস কৰাৰ গুৰুত্বৰ ওপৰত গুৰুত্ব আৰোপ কৰিছে।</w:t>
      </w:r>
    </w:p>
    <w:p w14:paraId="32C85A97" w14:textId="77777777" w:rsidR="000F7377" w:rsidRDefault="000F7377"/>
    <w:p w14:paraId="4B4823ED" w14:textId="77777777" w:rsidR="000F7377" w:rsidRDefault="000F7377">
      <w:r xmlns:w="http://schemas.openxmlformats.org/wordprocessingml/2006/main">
        <w:t xml:space="preserve">১/ "সন্তুষ্টিৰে জীয়াই থকা: ঈশ্বৰৰ ইচ্ছাৰ বশৱৰ্তী হোৱা"।</w:t>
      </w:r>
    </w:p>
    <w:p w14:paraId="29972978" w14:textId="77777777" w:rsidR="000F7377" w:rsidRDefault="000F7377"/>
    <w:p w14:paraId="271EA96D" w14:textId="77777777" w:rsidR="000F7377" w:rsidRDefault="000F7377">
      <w:r xmlns:w="http://schemas.openxmlformats.org/wordprocessingml/2006/main">
        <w:t xml:space="preserve">২/ "ভৱিষ্যতৰ বাবে ঈশ্বৰৰ ওপৰত বিশ্বাস"।</w:t>
      </w:r>
    </w:p>
    <w:p w14:paraId="5E56835A" w14:textId="77777777" w:rsidR="000F7377" w:rsidRDefault="000F7377"/>
    <w:p w14:paraId="37F9FBD9" w14:textId="77777777" w:rsidR="000F7377" w:rsidRDefault="000F7377">
      <w:r xmlns:w="http://schemas.openxmlformats.org/wordprocessingml/2006/main">
        <w:t xml:space="preserve">১/ হিতোপদেশ ৩:৫-৬ - প্ৰভুৰ ওপৰত সম্পূৰ্ণ হৃদয়েৰে বিশ্বাস কৰক আৰু নিজৰ বুজাবুজিৰ ওপৰত নিৰ্ভৰ নকৰিব।</w:t>
      </w:r>
    </w:p>
    <w:p w14:paraId="0C3F79BE" w14:textId="77777777" w:rsidR="000F7377" w:rsidRDefault="000F7377"/>
    <w:p w14:paraId="7A2E338E" w14:textId="77777777" w:rsidR="000F7377" w:rsidRDefault="000F7377">
      <w:r xmlns:w="http://schemas.openxmlformats.org/wordprocessingml/2006/main">
        <w:t xml:space="preserve">৬) গীতমালা ৩৭:৩-৫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w:t>
      </w:r>
    </w:p>
    <w:p w14:paraId="597CBE01" w14:textId="77777777" w:rsidR="000F7377" w:rsidRDefault="000F7377"/>
    <w:p w14:paraId="21920A1A" w14:textId="77777777" w:rsidR="000F7377" w:rsidRDefault="000F7377">
      <w:r xmlns:w="http://schemas.openxmlformats.org/wordprocessingml/2006/main">
        <w:t xml:space="preserve">James 4:16 কিন্তু এতিয়া তোমালোকে তোমালোকৰ অহংকাৰত আনন্দিত হোৱা;</w:t>
      </w:r>
    </w:p>
    <w:p w14:paraId="7A9A43D6" w14:textId="77777777" w:rsidR="000F7377" w:rsidRDefault="000F7377"/>
    <w:p w14:paraId="0B295205" w14:textId="77777777" w:rsidR="000F7377" w:rsidRDefault="000F7377">
      <w:r xmlns:w="http://schemas.openxmlformats.org/wordprocessingml/2006/main">
        <w:t xml:space="preserve">এই অংশটোৱে গৌৰৱৰ অহংকাৰত আনন্দ কৰাৰ বিৰুদ্ধে সতৰ্ক কৰি দিয়ে, কিয়নো ই এক দুষ্ট কাৰ্য্য।</w:t>
      </w:r>
    </w:p>
    <w:p w14:paraId="4B3C453C" w14:textId="77777777" w:rsidR="000F7377" w:rsidRDefault="000F7377"/>
    <w:p w14:paraId="6238EA35" w14:textId="77777777" w:rsidR="000F7377" w:rsidRDefault="000F7377">
      <w:r xmlns:w="http://schemas.openxmlformats.org/wordprocessingml/2006/main">
        <w:t xml:space="preserve">১/ অহংকাৰ পাপ: গৌৰৱ কৰি আনন্দ কৰাটোৱেই বেয়া</w:t>
      </w:r>
    </w:p>
    <w:p w14:paraId="3C7DE42C" w14:textId="77777777" w:rsidR="000F7377" w:rsidRDefault="000F7377"/>
    <w:p w14:paraId="44A73B8F" w14:textId="77777777" w:rsidR="000F7377" w:rsidRDefault="000F7377">
      <w:r xmlns:w="http://schemas.openxmlformats.org/wordprocessingml/2006/main">
        <w:t xml:space="preserve">২/ গৌৰৱৰ অহংকাৰ আৰু ইয়াত আনন্দ কৰা পৰিহাৰ কৰক</w:t>
      </w:r>
    </w:p>
    <w:p w14:paraId="5EA4B30A" w14:textId="77777777" w:rsidR="000F7377" w:rsidRDefault="000F7377"/>
    <w:p w14:paraId="6F757B85" w14:textId="77777777" w:rsidR="000F7377" w:rsidRDefault="000F7377">
      <w:r xmlns:w="http://schemas.openxmlformats.org/wordprocessingml/2006/main">
        <w:t xml:space="preserve">১/ হিতোপদেশ ১৬:১৮-১৯ - অহংকাৰ ধ্বংসৰ আগত যায়, আৰু অহংকাৰী আত্মা পতনৰ আগত যায়। অহংকাৰীৰ লগত লুটপাত বিভাজন কৰাতকৈ দুখীয়াৰ লগত নীচ মনোভাৱৰ হোৱাটোৱেই ভাল।</w:t>
      </w:r>
    </w:p>
    <w:p w14:paraId="091084F2" w14:textId="77777777" w:rsidR="000F7377" w:rsidRDefault="000F7377"/>
    <w:p w14:paraId="59C8F37B" w14:textId="77777777" w:rsidR="000F7377" w:rsidRDefault="000F7377">
      <w:r xmlns:w="http://schemas.openxmlformats.org/wordprocessingml/2006/main">
        <w:t xml:space="preserve">২) ৰোমীয়া ১২:৩ -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14:paraId="0D319F09" w14:textId="77777777" w:rsidR="000F7377" w:rsidRDefault="000F7377"/>
    <w:p w14:paraId="43AEDE95" w14:textId="77777777" w:rsidR="000F7377" w:rsidRDefault="000F7377">
      <w:r xmlns:w="http://schemas.openxmlformats.org/wordprocessingml/2006/main">
        <w:t xml:space="preserve">James 4:17 এতেকে যি জনে ভাল কাম কৰিব জানে আৰু তাক নকৰে, তেওঁৰ বাবে সেয়া পাপ।</w:t>
      </w:r>
    </w:p>
    <w:p w14:paraId="269DCA74" w14:textId="77777777" w:rsidR="000F7377" w:rsidRDefault="000F7377"/>
    <w:p w14:paraId="0E6C9331" w14:textId="77777777" w:rsidR="000F7377" w:rsidRDefault="000F7377">
      <w:r xmlns:w="http://schemas.openxmlformats.org/wordprocessingml/2006/main">
        <w:t xml:space="preserve">ভাল কাম কৰাটো সঠিক কথা জনাসকলৰ পৰা আশা কৰা হয়।</w:t>
      </w:r>
    </w:p>
    <w:p w14:paraId="76578A7A" w14:textId="77777777" w:rsidR="000F7377" w:rsidRDefault="000F7377"/>
    <w:p w14:paraId="176855B2" w14:textId="77777777" w:rsidR="000F7377" w:rsidRDefault="000F7377">
      <w:r xmlns:w="http://schemas.openxmlformats.org/wordprocessingml/2006/main">
        <w:t xml:space="preserve">১/ যিটো সঠিক কাম কৰাটো আমাৰ পৰা আশা কৰা হয়</w:t>
      </w:r>
    </w:p>
    <w:p w14:paraId="18AC4C62" w14:textId="77777777" w:rsidR="000F7377" w:rsidRDefault="000F7377"/>
    <w:p w14:paraId="24FB005A" w14:textId="77777777" w:rsidR="000F7377" w:rsidRDefault="000F7377">
      <w:r xmlns:w="http://schemas.openxmlformats.org/wordprocessingml/2006/main">
        <w:t xml:space="preserve">২/ ভাল কাম কৰাৰ আমাৰ বাধ্যবাধকতা পূৰণ কৰা</w:t>
      </w:r>
    </w:p>
    <w:p w14:paraId="4C4951BD" w14:textId="77777777" w:rsidR="000F7377" w:rsidRDefault="000F7377"/>
    <w:p w14:paraId="33D19FB8" w14:textId="77777777" w:rsidR="000F7377" w:rsidRDefault="000F7377">
      <w:r xmlns:w="http://schemas.openxmlformats.org/wordprocessingml/2006/main">
        <w:t xml:space="preserve">১/ যাকোব ১:২২ - কিন্তু তোমালোক বাক্য পালনকৰ্তা হওক, কেৱল শ্ৰোতা নহয়, নিজকে প্ৰতাৰণা কৰি।</w:t>
      </w:r>
    </w:p>
    <w:p w14:paraId="0BE92A71" w14:textId="77777777" w:rsidR="000F7377" w:rsidRDefault="000F7377"/>
    <w:p w14:paraId="0B0DE74D" w14:textId="77777777" w:rsidR="000F7377" w:rsidRDefault="000F7377">
      <w:r xmlns:w="http://schemas.openxmlformats.org/wordprocessingml/2006/main">
        <w:t xml:space="preserve">২/ মীখা ৬:৮ - হে মানুহ, তেওঁ তোমাক কি ভাল দেখুৱাইছে; আৰু যিহোৱাই তোমাৰ পৰা কি বিচাৰিছে, ন্যায়পৰায়ণতা আৰু দয়া প্ৰেম কৰা আৰু তোমাৰ ঈশ্বৰৰ লগত নম্ৰতাৰে চলাৰ বাহিৰে?</w:t>
      </w:r>
    </w:p>
    <w:p w14:paraId="2F6F3BEE" w14:textId="77777777" w:rsidR="000F7377" w:rsidRDefault="000F7377"/>
    <w:p w14:paraId="6BF59BD8" w14:textId="77777777" w:rsidR="000F7377" w:rsidRDefault="000F7377">
      <w:r xmlns:w="http://schemas.openxmlformats.org/wordprocessingml/2006/main">
        <w:t xml:space="preserve">যাকোব ৫ পদ হৈছে নতুন নিয়মৰ যাকোবৰ পত্ৰৰ পঞ্চম আৰু অন্তিম অধ্যায়। এই অধ্যায়ত ধন-সম্পত্তি, দুখ-কষ্টত ধৈৰ্য্য, প্ৰাৰ্থনা, আৰু </w:t>
      </w:r>
      <w:r xmlns:w="http://schemas.openxmlformats.org/wordprocessingml/2006/main">
        <w:t xml:space="preserve">সত্যৰ পৰা বিচৰণ কৰাসকলক পুনৰুদ্ধাৰ কৰাৰ </w:t>
      </w:r>
      <w:r xmlns:w="http://schemas.openxmlformats.org/wordprocessingml/2006/main">
        <w:t xml:space="preserve">গুৰুত্ব আদি বিভিন্ন বিষয়ৰ ওপৰত গুৰুত্ব আৰোপ কৰা হৈছে।</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১ম অনুচ্ছেদ: অধ্যায়টোৰ আৰম্ভণিতে ধন-সম্পত্তিৰ বিষয় আৰু ইয়াৰ সম্ভাৱ্য ফান্দসমূহৰ বিষয়ে আলোচনা কৰা হৈছে। লেখকে ধনীসকলক তেওঁলোকৰ আগতীয়া বিচাৰৰ বিষয়ে সতৰ্ক কৰি দিছে আৰু তেওঁলোকৰ ওপৰত আহিবলগীয়া দুৰ্দশাৰ বাবে কান্দিবলৈ আৰু হাউলিবলৈ উৎসাহিত কৰিছে। তেওঁ আলোকপাত কৰিছে যে কেনেকৈ তেওঁলোকৰ ধন-সম্পত্তি পচি গৈছে, তেওঁলোকৰ কাপোৰ-কানি মহে খাইছে আৰু তেওঁলোকৰ সোণ-ৰূপ জাৰণ হৈছে (যাকোব ৫:১-৩)। লেখকে জোৰ দি কৈছে যে এই বস্তুগত সম্পত্তিবোৰে তেওঁলোকক বচাব নোৱাৰে বৰঞ্চ আনক শোষণ কৰাৰ বাবে তেওঁলোকৰ বিৰুদ্ধে প্ৰমাণ হিচাপে কাম কৰে। তেওঁ বিশ্বাসীসকলক তেওঁলোকৰ দুখ-কষ্টত ধৈৰ্য্য ধৰিবলৈ আহ্বান জনাইছে কাৰণ ঈশ্বৰৰ বিচাৰ আহি আছে।</w:t>
      </w:r>
    </w:p>
    <w:p w14:paraId="5E115078" w14:textId="77777777" w:rsidR="000F7377" w:rsidRDefault="000F7377"/>
    <w:p w14:paraId="59490580" w14:textId="77777777" w:rsidR="000F7377" w:rsidRDefault="000F7377">
      <w:r xmlns:w="http://schemas.openxmlformats.org/wordprocessingml/2006/main">
        <w:t xml:space="preserve">২য় অনুচ্ছেদ: ৭-১২ পদত পৰীক্ষাৰ সময়ত সহনশীলতা আৰু ধৈৰ্য্যৰ ওপৰত গুৰুত্ব দিয়া হৈছে। লেখকে বিশ্বাসীসকলক আহ্বান জনাইছে যে এজন কৃষকে নিজৰ শস্যৰ পৰা ফল পোৱালৈ অপেক্ষা কৰি থকাৰ দৰে ধৈৰ্য্য ধৰিব লাগে। প্ৰভুৰ আগমনৰ সময় ওচৰ চাপি অহাৰ বাবে তেওঁলোকক নিজৰ হৃদয় প্ৰতিষ্ঠা কৰিবলৈ উৎসাহিত কৰা হয় (যাকোব ৫:৭-৮)। তেওঁ ইজনে সিজনৰ বিৰুদ্ধে গুণগুণাই বা অভিযোগ নকৰিবলৈ পৰামৰ্শ দিয়ে বৰঞ্চ তেওঁলোকক ইয়োবৰ দৰে উদাহৰণ চাবলৈ উৎসাহিত কৰে যিয়ে অটলতাৰে দুখ-কষ্ট সহ্য কৰিছিল (যাকোব ৫:৯-১১)। বিশ্বাসীসকলক সোঁৱৰাই দিয়া হয় যে তেওঁলোকে তেওঁলোকৰ "হয়"ক হয় আৰু তেওঁলোকৰ "নাই"ক না হ'বলৈ দিব লাগে যাতে তেওঁলোকে বিচাৰত নপৰে।</w:t>
      </w:r>
    </w:p>
    <w:p w14:paraId="6164EDA5" w14:textId="77777777" w:rsidR="000F7377" w:rsidRDefault="000F7377"/>
    <w:p w14:paraId="77FDAD3A" w14:textId="77777777" w:rsidR="000F7377" w:rsidRDefault="000F7377">
      <w:r xmlns:w="http://schemas.openxmlformats.org/wordprocessingml/2006/main">
        <w:t xml:space="preserve">৩য় অনুচ্ছেদ: ১৩ পদৰ পৰা সমাজৰ ভিতৰত প্ৰাৰ্থনা আৰু পুনৰুদ্ধাৰৰ ওপৰত গুৰুত্ব দিয়া হৈছে। লেখকে যিসকলে দুখভোগ কৰিছে বা আনন্দিত হৈ আছে তেওঁলোকক প্ৰাৰ্থনা কৰিবলৈ উৎসাহিত কৰিছে—সেয়া আৰোগ্যৰ বাবেই হওক বা ধন্যবাদৰ বাবেই হওক—আৰু বিশ্বাসৰ সৈতে প্ৰাৰ্থনা কৰিলে শক্তি আছে বুলি ভাগ কৰিছে (যাকোব ৫:১৩-১৬)। বিশ্বাসীসকলকো ইজনে সিজনৰ আগত নিজৰ পাপ স্বীকাৰ কৰিবলৈ আহ্বান জনোৱা হৈছে যাতে তেওঁলোক সুস্থ হয়। তেওঁলোকক প্ৰাৰ্থনাত ইজনে সিজনৰ বাবে মধ্যস্থতা কৰিবলৈ আহ্বান জনোৱা হৈছে, ইয়াৰ ফলপ্ৰসূতাক স্বীকাৰ কৰি (যাকোব ৫:১৬খ)। শেষত, সত্যৰ পৰা বিচৰণ কৰাসকলক তেওঁলোকৰ আত্মাৰ প্ৰতি প্ৰেম আৰু চিন্তাৰ জৰিয়তে ঘূৰাই অনাৰ ওপৰত গুৰুত্ব দিয়া হৈছে।</w:t>
      </w:r>
    </w:p>
    <w:p w14:paraId="59EB858D" w14:textId="77777777" w:rsidR="000F7377" w:rsidRDefault="000F7377"/>
    <w:p w14:paraId="3B6F5940" w14:textId="77777777" w:rsidR="000F7377" w:rsidRDefault="000F7377">
      <w:r xmlns:w="http://schemas.openxmlformats.org/wordprocessingml/2006/main">
        <w:t xml:space="preserve">সামৰণিত ক’বলৈ গ’লে জেমছ ৫ পদত ধনৰ সৈতে জড়িত বিষয়সমূহৰ ওপৰত গুৰুত্ব আৰোপ কৰা হৈছে, ব্যক্তিগত লাভৰ বাবে আনক শোষণ কৰাৰ বিৰুদ্ধে সতৰ্ক কৰি দিয়াৰ লগতে ইয়াৰ অস্থায়ী স্বৰূপৰ ওপৰত গুৰুত্ব আৰোপ কৰা হৈছে। ই বিশ্বাসীসকলক পৰীক্ষাৰ সময়ত ধৈৰ্য্যৰে সহ্য কৰিবলৈ আহ্বান জনাইছে আৰু ঈশ্বৰৰ চূড়ান্ত বিচাৰৰ প্ৰতি আগ্ৰহী। প্ৰাৰ্থনাক দুখ আৰু ধন্যবাদ দুয়োটা সময়তে এক শক্তিশালী আহিলা হিচাপে উজ্জ্বল কৰি তোলা হৈছে আৰু লগতে বিশ্বাসীসকলৰ মাজত পাপ স্বীকাৰ কৰাৰ লগতে ইজনে সিজনৰ বাবে মধ্যস্থতা কৰাত গুৰুত্ব দিয়া হৈছে ধৈৰ্য্য,সহনশীলতা,আৰু পাৰস্পৰিক সমৰ্থন।</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হে ধনী লোকসকল, এতিয়ালৈ যাওক, তোমালোকৰ ওপৰত আহিবলগীয়া তোমালোকৰ দুখ-কষ্টৰ বাবে কান্দিব আৰু হাহাকাৰ কৰক।</w:t>
      </w:r>
    </w:p>
    <w:p w14:paraId="065FE8B5" w14:textId="77777777" w:rsidR="000F7377" w:rsidRDefault="000F7377"/>
    <w:p w14:paraId="286F1F5A" w14:textId="77777777" w:rsidR="000F7377" w:rsidRDefault="000F7377">
      <w:r xmlns:w="http://schemas.openxmlformats.org/wordprocessingml/2006/main">
        <w:t xml:space="preserve">এই অংশটোৱে ধনীসকলক নিজৰ কাৰ্য্যৰ প্ৰতি সচেতন হ’বলৈ আৰু তাৰ ফলত আহিবলগীয়া দুৰ্দশাৰ বাবে কান্দিবলৈ আৰু চিঞৰিবলৈ সকীয়াই দিয়ে।</w:t>
      </w:r>
    </w:p>
    <w:p w14:paraId="4A1290FE" w14:textId="77777777" w:rsidR="000F7377" w:rsidRDefault="000F7377"/>
    <w:p w14:paraId="45513D2F" w14:textId="77777777" w:rsidR="000F7377" w:rsidRDefault="000F7377">
      <w:r xmlns:w="http://schemas.openxmlformats.org/wordprocessingml/2006/main">
        <w:t xml:space="preserve">১/ লোভৰ বিপদ: ধন-সম্পত্তিয়ে আপোনাৰ আত্মাক কেনেকৈ দুৰ্নীতিগ্ৰস্ত কৰিবলৈ নিদিব</w:t>
      </w:r>
    </w:p>
    <w:p w14:paraId="58A516E7" w14:textId="77777777" w:rsidR="000F7377" w:rsidRDefault="000F7377"/>
    <w:p w14:paraId="506C8C29" w14:textId="77777777" w:rsidR="000F7377" w:rsidRDefault="000F7377">
      <w:r xmlns:w="http://schemas.openxmlformats.org/wordprocessingml/2006/main">
        <w:t xml:space="preserve">২/ সন্তুষ্টি: আপোনাৰ অভাৱত নহয়, যি আছে তাত আনন্দ বিচাৰি পোৱা</w:t>
      </w:r>
    </w:p>
    <w:p w14:paraId="6F49DE7A" w14:textId="77777777" w:rsidR="000F7377" w:rsidRDefault="000F7377"/>
    <w:p w14:paraId="7FE8E980" w14:textId="77777777" w:rsidR="000F7377" w:rsidRDefault="000F7377">
      <w:r xmlns:w="http://schemas.openxmlformats.org/wordprocessingml/2006/main">
        <w:t xml:space="preserve">১/ হিতোপদেশ ১১:২৮ - "যিজনে নিজৰ ধন-সম্পত্তিৰ ওপৰত বিশ্বাস কৰে, তেওঁ পতিত হ'ব; কিন্তু ধাৰ্মিক লোক ডালৰ দৰে ফুলি উঠিব।"</w:t>
      </w:r>
    </w:p>
    <w:p w14:paraId="2552C505" w14:textId="77777777" w:rsidR="000F7377" w:rsidRDefault="000F7377"/>
    <w:p w14:paraId="735D0B7C" w14:textId="77777777" w:rsidR="000F7377" w:rsidRDefault="000F7377">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14:paraId="538E7680" w14:textId="77777777" w:rsidR="000F7377" w:rsidRDefault="000F7377"/>
    <w:p w14:paraId="1B65006B" w14:textId="77777777" w:rsidR="000F7377" w:rsidRDefault="000F7377">
      <w:r xmlns:w="http://schemas.openxmlformats.org/wordprocessingml/2006/main">
        <w:t xml:space="preserve">Jacob</w:t>
      </w:r>
    </w:p>
    <w:p w14:paraId="0CCDBC46" w14:textId="77777777" w:rsidR="000F7377" w:rsidRDefault="000F7377"/>
    <w:p w14:paraId="4BBC9422" w14:textId="77777777" w:rsidR="000F7377" w:rsidRDefault="000F7377">
      <w:r xmlns:w="http://schemas.openxmlformats.org/wordprocessingml/2006/main">
        <w:t xml:space="preserve">যিসকলে ধনী আৰু নিজৰ ধন-সম্পত্তিৰ ওপৰত আস্থা ৰাখিছে, তেওঁলোকৰ বাবে জেমছৰ পৰা এই অংশটো সতৰ্কবাণী দিয়া হৈছে। তেওঁ সকীয়াই দিয়ে যে তেওঁলোকৰ ধন-সম্পত্তি অৱশেষত নষ্ট হ’ব আৰু তেওঁলোকৰ কাপোৰ-কানি মহ খোৱা হৈ পৰিব।</w:t>
      </w:r>
    </w:p>
    <w:p w14:paraId="1C8BB9DD" w14:textId="77777777" w:rsidR="000F7377" w:rsidRDefault="000F7377"/>
    <w:p w14:paraId="37662123" w14:textId="77777777" w:rsidR="000F7377" w:rsidRDefault="000F7377">
      <w:r xmlns:w="http://schemas.openxmlformats.org/wordprocessingml/2006/main">
        <w:t xml:space="preserve">১/ ধন-সম্পত্তিৰ ওপৰত আস্থা নাৰাখিব - আপোনাৰ ধন চিৰদিনৰ বাবে থাকিব বুলি ভবাৰ বিপদ</w:t>
      </w:r>
    </w:p>
    <w:p w14:paraId="64120AFD" w14:textId="77777777" w:rsidR="000F7377" w:rsidRDefault="000F7377"/>
    <w:p w14:paraId="233C6C7F" w14:textId="77777777" w:rsidR="000F7377" w:rsidRDefault="000F7377">
      <w:r xmlns:w="http://schemas.openxmlformats.org/wordprocessingml/2006/main">
        <w:t xml:space="preserve">২/ ধনৰ অস্থায়িত্ব - যাকোব ৫:২ আমাৰ ধন-সম্পত্তিৰ অনিবাৰ্য দুৰ্নীতিৰ বিষয়ে আমাক সতৰ্ক কৰি দিয়ে</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১১:২৮ - "যি কোনোৱে নিজৰ ধন-সম্পত্তিৰ ওপৰত বিশ্বাস কৰে, তেওঁ পতিত হ'ব, কিন্তু ধাৰ্মিক লোকে সেউজীয়া পাতৰ দৰে ফুলি উঠিব।"</w:t>
      </w:r>
    </w:p>
    <w:p w14:paraId="3BED6A9A" w14:textId="77777777" w:rsidR="000F7377" w:rsidRDefault="000F7377"/>
    <w:p w14:paraId="1E1F57A9" w14:textId="77777777" w:rsidR="000F7377" w:rsidRDefault="000F7377">
      <w:r xmlns:w="http://schemas.openxmlformats.org/wordprocessingml/2006/main">
        <w:t xml:space="preserve">২/ মাৰ্ক ৮:৩৬ - "কিয়নো মানুহে যদি সমগ্ৰ জগতখন লাভ কৰে আৰু নিজৰ প্ৰাণ হেৰুৱায় তেন্তে ইয়াৰ কি লাভ?"</w:t>
      </w:r>
    </w:p>
    <w:p w14:paraId="3372AD56" w14:textId="77777777" w:rsidR="000F7377" w:rsidRDefault="000F7377"/>
    <w:p w14:paraId="517085E5" w14:textId="77777777" w:rsidR="000F7377" w:rsidRDefault="000F7377">
      <w:r xmlns:w="http://schemas.openxmlformats.org/wordprocessingml/2006/main">
        <w:t xml:space="preserve">James 5:3 তোমালোকৰ সোণ আৰু ৰূপ কুটিল; আৰু তেওঁলোকৰ মৰিছা তোমালোকৰ বিৰুদ্ধে সাক্ষী হ’ব আৰু তোমালোকৰ মাংস জুইৰ দৰে খাব।” শেষ দিনবোৰৰ বাবে তোমালোকে একেলগে ধন গোটাইলা।</w:t>
      </w:r>
    </w:p>
    <w:p w14:paraId="64CD913C" w14:textId="77777777" w:rsidR="000F7377" w:rsidRDefault="000F7377"/>
    <w:p w14:paraId="3D498BFB" w14:textId="77777777" w:rsidR="000F7377" w:rsidRDefault="000F7377">
      <w:r xmlns:w="http://schemas.openxmlformats.org/wordprocessingml/2006/main">
        <w:t xml:space="preserve">যাকোব ৫:৩ পদত বাইবেলে ধন জমা কৰাৰ বিপদৰ বিষয়ে সতৰ্ক কৰি দিছে, কিয়নো সেই ধনৰ মৰিছা তেওঁলোকৰ বিৰুদ্ধে সাক্ষী হ’ব আৰু তেওঁলোকৰ মাংস জুইৰ দৰে খাব।</w:t>
      </w:r>
    </w:p>
    <w:p w14:paraId="498BE636" w14:textId="77777777" w:rsidR="000F7377" w:rsidRDefault="000F7377"/>
    <w:p w14:paraId="170B9124" w14:textId="77777777" w:rsidR="000F7377" w:rsidRDefault="000F7377">
      <w:r xmlns:w="http://schemas.openxmlformats.org/wordprocessingml/2006/main">
        <w:t xml:space="preserve">১/ ধন জমা কৰাৰ বিপদৰ পৰা সাৱধান হওক</w:t>
      </w:r>
    </w:p>
    <w:p w14:paraId="31CBDEA8" w14:textId="77777777" w:rsidR="000F7377" w:rsidRDefault="000F7377"/>
    <w:p w14:paraId="75299EEE" w14:textId="77777777" w:rsidR="000F7377" w:rsidRDefault="000F7377">
      <w:r xmlns:w="http://schemas.openxmlformats.org/wordprocessingml/2006/main">
        <w:t xml:space="preserve">২/ লোভৰ জাৰণকাৰী শক্তি</w:t>
      </w:r>
    </w:p>
    <w:p w14:paraId="58C310BD" w14:textId="77777777" w:rsidR="000F7377" w:rsidRDefault="000F7377"/>
    <w:p w14:paraId="4E65FB4D" w14:textId="77777777" w:rsidR="000F7377" w:rsidRDefault="000F7377">
      <w:r xmlns:w="http://schemas.openxmlformats.org/wordprocessingml/2006/main">
        <w:t xml:space="preserve">১/ হিতোপদেশ ১১:২৮ - “যি কোনোৱে নিজৰ ধন-সম্পত্তিৰ ওপৰত ভৰসা কৰে, তেওঁ পতিত হ’ব, কিন্তু ধাৰ্মিক লোক সেউজীয়া পাতৰ দৰে ফুলি উঠিব।”</w:t>
      </w:r>
    </w:p>
    <w:p w14:paraId="39668E3E" w14:textId="77777777" w:rsidR="000F7377" w:rsidRDefault="000F7377"/>
    <w:p w14:paraId="2E6BAF20" w14:textId="77777777" w:rsidR="000F7377" w:rsidRDefault="000F7377">
      <w:r xmlns:w="http://schemas.openxmlformats.org/wordprocessingml/2006/main">
        <w:t xml:space="preserve">২/ উপদেশক ৫:১০ - “যি কোনোৱে ধন ভাল পায়, তেওঁৰ কেতিয়াও যথেষ্ট নহয়; যিজনে ধন-সম্পত্তি ভাল পায়, তেওঁ কেতিয়াও তেওঁলোকৰ উপাৰ্জনত সন্তুষ্ট নহয়।”</w:t>
      </w:r>
    </w:p>
    <w:p w14:paraId="742A26DA" w14:textId="77777777" w:rsidR="000F7377" w:rsidRDefault="000F7377"/>
    <w:p w14:paraId="10217D4C" w14:textId="77777777" w:rsidR="000F7377" w:rsidRDefault="000F7377">
      <w:r xmlns:w="http://schemas.openxmlformats.org/wordprocessingml/2006/main">
        <w:t xml:space="preserve">James 5:4 চোৱা, তোমালোকৰ পথাৰত শস্য চপোৱা শ্ৰমিকসকলৰ ভাড়া, যি তোমালোকৰ পৰা প্ৰতাৰণা কৰি ৰখা হৈছে, তেওঁলোকে চিঞৰিছে;</w:t>
      </w:r>
    </w:p>
    <w:p w14:paraId="6FD08913" w14:textId="77777777" w:rsidR="000F7377" w:rsidRDefault="000F7377"/>
    <w:p w14:paraId="2E278E25" w14:textId="77777777" w:rsidR="000F7377" w:rsidRDefault="000F7377">
      <w:r xmlns:w="http://schemas.openxmlformats.org/wordprocessingml/2006/main">
        <w:t xml:space="preserve">যাকোব ৫:৪ পদৰ এই অংশটো হৈছে প্ৰৱঞ্চনা বা লোভৰ বাবে শ্ৰমিকৰ মজুৰি ৰখাৰ বিৰুদ্ধে সতৰ্কবাণী।</w:t>
      </w:r>
    </w:p>
    <w:p w14:paraId="3E84FF2D" w14:textId="77777777" w:rsidR="000F7377" w:rsidRDefault="000F7377"/>
    <w:p w14:paraId="0F3E441B" w14:textId="77777777" w:rsidR="000F7377" w:rsidRDefault="000F7377">
      <w:r xmlns:w="http://schemas.openxmlformats.org/wordprocessingml/2006/main">
        <w:t xml:space="preserve">১: ঈশ্বৰে নিপীড়িতসকলৰ কান্দোন শুনিছে আৰু তেওঁলোকক অত্যাচাৰ কৰাসকলৰ বিচাৰ কৰিব</w:t>
      </w:r>
    </w:p>
    <w:p w14:paraId="62C782B8" w14:textId="77777777" w:rsidR="000F7377" w:rsidRDefault="000F7377"/>
    <w:p w14:paraId="1AEEAE8E" w14:textId="77777777" w:rsidR="000F7377" w:rsidRDefault="000F7377">
      <w:r xmlns:w="http://schemas.openxmlformats.org/wordprocessingml/2006/main">
        <w:t xml:space="preserve">২: লোভৰ বিপদ আৰু ন্যায়ৰ সেৱাৰ প্ৰয়োজনীয়তা</w:t>
      </w:r>
    </w:p>
    <w:p w14:paraId="51AB2BAB" w14:textId="77777777" w:rsidR="000F7377" w:rsidRDefault="000F7377"/>
    <w:p w14:paraId="2EB70DCC" w14:textId="77777777" w:rsidR="000F7377" w:rsidRDefault="000F7377">
      <w:r xmlns:w="http://schemas.openxmlformats.org/wordprocessingml/2006/main">
        <w:t xml:space="preserve">১: হিতোপদেশ ২২:১৬ - যিজনে নিজৰ ধন বৃদ্ধিৰ বাবে দৰিদ্ৰক অত্যাচাৰ কৰে, আৰু যিজনে ধনীক দিয়ে, তেওঁ নিশ্চয় অভাৱত পৰিব।</w:t>
      </w:r>
    </w:p>
    <w:p w14:paraId="3F991A4F" w14:textId="77777777" w:rsidR="000F7377" w:rsidRDefault="000F7377"/>
    <w:p w14:paraId="6F932250" w14:textId="77777777" w:rsidR="000F7377" w:rsidRDefault="000F7377">
      <w:r xmlns:w="http://schemas.openxmlformats.org/wordprocessingml/2006/main">
        <w:t xml:space="preserve">২: যিচয়া ৫৮:৬ - মই বাছি লোৱা উপবাস এইটো নহয়নে? দুষ্টতাৰ বেণ্ডবোৰ খুলিবলৈ, গধুৰ বোজাবোৰ আঁতৰাবলৈ আৰু নিপীড়িতসকলক মুক্ত কৰিবলৈ আৰু তোমালোকে প্ৰতিটো যোৰ ভাঙিবলৈ?</w:t>
      </w:r>
    </w:p>
    <w:p w14:paraId="7A983A30" w14:textId="77777777" w:rsidR="000F7377" w:rsidRDefault="000F7377"/>
    <w:p w14:paraId="3CFD4FA1" w14:textId="77777777" w:rsidR="000F7377" w:rsidRDefault="000F7377">
      <w:r xmlns:w="http://schemas.openxmlformats.org/wordprocessingml/2006/main">
        <w:t xml:space="preserve">James 5:5 তোমালোকে পৃথিবীত আনন্দত বাস কৰিলা; বধ দিনৰ দৰে তোমালোকে তোমালোকৰ হৃদয়ক পোষণ কৰিলা।”</w:t>
      </w:r>
    </w:p>
    <w:p w14:paraId="5CE4A7A2" w14:textId="77777777" w:rsidR="000F7377" w:rsidRDefault="000F7377"/>
    <w:p w14:paraId="4AFFCB04" w14:textId="77777777" w:rsidR="000F7377" w:rsidRDefault="000F7377">
      <w:r xmlns:w="http://schemas.openxmlformats.org/wordprocessingml/2006/main">
        <w:t xml:space="preserve">এই অংশটোৱে বিলাসী জীৱন যাপন কৰা আৰু আনন্দত অতিমাত্ৰা মগ্ন হোৱাসকলৰ বাবে এক সতৰ্কবাণী, যে তেওঁলোকৰ হিচাপৰ সময় আহি আছে।</w:t>
      </w:r>
    </w:p>
    <w:p w14:paraId="521C3823" w14:textId="77777777" w:rsidR="000F7377" w:rsidRDefault="000F7377"/>
    <w:p w14:paraId="1FA26ED5" w14:textId="77777777" w:rsidR="000F7377" w:rsidRDefault="000F7377">
      <w:r xmlns:w="http://schemas.openxmlformats.org/wordprocessingml/2006/main">
        <w:t xml:space="preserve">১/ হিচাপৰ দিন: এতিয়া বিলাসীতাত জীয়াই থকাটো চিৰদিনৰ বাবে নাথাকিব</w:t>
      </w:r>
    </w:p>
    <w:p w14:paraId="3582AC3C" w14:textId="77777777" w:rsidR="000F7377" w:rsidRDefault="000F7377"/>
    <w:p w14:paraId="71163EE1" w14:textId="77777777" w:rsidR="000F7377" w:rsidRDefault="000F7377">
      <w:r xmlns:w="http://schemas.openxmlformats.org/wordprocessingml/2006/main">
        <w:t xml:space="preserve">২/ বধৰ দিনটোৰ বাবে আপোনাৰ হৃদয়ক পুষ্টি দিয়ক: জেমছৰ পৰা এটা সতৰ্কবাণী</w:t>
      </w:r>
    </w:p>
    <w:p w14:paraId="7D7729B5" w14:textId="77777777" w:rsidR="000F7377" w:rsidRDefault="000F7377"/>
    <w:p w14:paraId="5F87FB37" w14:textId="77777777" w:rsidR="000F7377" w:rsidRDefault="000F7377">
      <w:r xmlns:w="http://schemas.openxmlformats.org/wordprocessingml/2006/main">
        <w:t xml:space="preserve">১/ উপদেশক ১১:৯ - হে ডেকা, তোমাৰ যৌৱনত আনন্দিত হোৱা; আৰু যৌৱনকালত তোমাৰ হৃদয়ে তোমাক উল্লাসিত কৰক, আৰু তোমাৰ হৃদয়ৰ পথত আৰু তোমাৰ চকুৰ দৃষ্টিত চলি যাওক;</w:t>
      </w:r>
    </w:p>
    <w:p w14:paraId="7EBD4D8F" w14:textId="77777777" w:rsidR="000F7377" w:rsidRDefault="000F7377"/>
    <w:p w14:paraId="3F556C52" w14:textId="77777777" w:rsidR="000F7377" w:rsidRDefault="000F7377">
      <w:r xmlns:w="http://schemas.openxmlformats.org/wordprocessingml/2006/main">
        <w:t xml:space="preserve">২) প্ৰকাশিত বাক্য ৩:১৭-১৮ - কাৰণ তুমি কৈছা, মই ধনী, আৰু ধনেৰে বৃদ্ধি পাইছো, আৰু একোৰ প্ৰয়োজন নাই; আৰু তুমি যে দুখীয়া, দুখীয়া, দুখীয়া, অন্ধ আৰু উলংগ, সেই কথা নাজানে; আৰু বগা বস্ত্ৰ পিন্ধিব, যাতে </w:t>
      </w:r>
      <w:r xmlns:w="http://schemas.openxmlformats.org/wordprocessingml/2006/main">
        <w:lastRenderedPageBreak xmlns:w="http://schemas.openxmlformats.org/wordprocessingml/2006/main"/>
      </w:r>
      <w:r xmlns:w="http://schemas.openxmlformats.org/wordprocessingml/2006/main">
        <w:t xml:space="preserve">তুমি সাজ-পোছাক পিন্ধা, আৰু তোমাৰ উলংগতাৰ লাজ প্ৰকাশ নহয়; আৰু তোমাৰ চকুত চকুৰ ঔষধেৰে অভিষেক কৰা, যাতে তুমি দেখা পাবা।</w:t>
      </w:r>
    </w:p>
    <w:p w14:paraId="4B296BEA" w14:textId="77777777" w:rsidR="000F7377" w:rsidRDefault="000F7377"/>
    <w:p w14:paraId="0F1DDFF4" w14:textId="77777777" w:rsidR="000F7377" w:rsidRDefault="000F7377">
      <w:r xmlns:w="http://schemas.openxmlformats.org/wordprocessingml/2006/main">
        <w:t xml:space="preserve">James 5:6 তোমালোকে ধাৰ্মিকক দোষী সাব্যস্ত কৰি বধ কৰিলা; আৰু তেওঁ তোমালোকক প্ৰতিহত নকৰে।</w:t>
      </w:r>
    </w:p>
    <w:p w14:paraId="0825555B" w14:textId="77777777" w:rsidR="000F7377" w:rsidRDefault="000F7377"/>
    <w:p w14:paraId="1B484300" w14:textId="77777777" w:rsidR="000F7377" w:rsidRDefault="000F7377">
      <w:r xmlns:w="http://schemas.openxmlformats.org/wordprocessingml/2006/main">
        <w:t xml:space="preserve">এই অংশটোৱে কয় যে যিসকলে ন্যায়পৰায়ণসকলে তেওঁলোকক নিন্দা কৰা আৰু হত্যা কৰাসকলক কেনেকৈ প্ৰতিহত নকৰে।</w:t>
      </w:r>
    </w:p>
    <w:p w14:paraId="3E3F20A8" w14:textId="77777777" w:rsidR="000F7377" w:rsidRDefault="000F7377"/>
    <w:p w14:paraId="16D495B7" w14:textId="77777777" w:rsidR="000F7377" w:rsidRDefault="000F7377">
      <w:r xmlns:w="http://schemas.openxmlformats.org/wordprocessingml/2006/main">
        <w:t xml:space="preserve">১/ দয়াৰ শক্তি: আমাৰ লগত অন্যায় কৰা সকলৰ প্ৰতি কেনেকৈ সঁহাৰি দিব</w:t>
      </w:r>
    </w:p>
    <w:p w14:paraId="7480484C" w14:textId="77777777" w:rsidR="000F7377" w:rsidRDefault="000F7377"/>
    <w:p w14:paraId="78627C00" w14:textId="77777777" w:rsidR="000F7377" w:rsidRDefault="000F7377">
      <w:r xmlns:w="http://schemas.openxmlformats.org/wordprocessingml/2006/main">
        <w:t xml:space="preserve">২/ বিচাৰ কৰিবলৈ সোনকালে নহ’ব: ক্ষমাৰ শক্তি</w:t>
      </w:r>
    </w:p>
    <w:p w14:paraId="753BF785" w14:textId="77777777" w:rsidR="000F7377" w:rsidRDefault="000F7377"/>
    <w:p w14:paraId="18939C56" w14:textId="77777777" w:rsidR="000F7377" w:rsidRDefault="000F7377">
      <w:r xmlns:w="http://schemas.openxmlformats.org/wordprocessingml/2006/main">
        <w:t xml:space="preserve">১/ লূক ৬:৩৭-৩৮ - "বিচাৰ নকৰিবা, আৰু তোমালোকৰ বিচাৰ নহ'ব; দোষী সাব্যস্ত নকৰিবা, আৰু তোমালোকক দোষী সাব্যস্ত কৰা নহ'ব। ক্ষমা কৰা, তেতিয়া তোমালোকক ক্ষমা কৰা হ'ব।"</w:t>
      </w:r>
    </w:p>
    <w:p w14:paraId="71E13BD2" w14:textId="77777777" w:rsidR="000F7377" w:rsidRDefault="000F7377"/>
    <w:p w14:paraId="68C0EA69" w14:textId="77777777" w:rsidR="000F7377" w:rsidRDefault="000F7377">
      <w:r xmlns:w="http://schemas.openxmlformats.org/wordprocessingml/2006/main">
        <w:t xml:space="preserve">২) ৰোমীয়া ১২:১৯ - "হে মোৰ প্ৰিয় বন্ধুসকল, প্ৰতিশোধ নকৰিবা, কিন্তু ঈশ্বৰৰ ক্ৰোধৰ বাবে ঠাই এৰি দিয়া, কিয়নো লিখা আছে: 'প্ৰতিশোধ লোৱা মোৰ; মই প্ৰতিশোধ দিম,' প্ৰভুৱে কৈছে।"</w:t>
      </w:r>
    </w:p>
    <w:p w14:paraId="4BEDB98D" w14:textId="77777777" w:rsidR="000F7377" w:rsidRDefault="000F7377"/>
    <w:p w14:paraId="79F43647" w14:textId="77777777" w:rsidR="000F7377" w:rsidRDefault="000F7377">
      <w:r xmlns:w="http://schemas.openxmlformats.org/wordprocessingml/2006/main">
        <w:t xml:space="preserve">James 5:7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14:paraId="28D33CC1" w14:textId="77777777" w:rsidR="000F7377" w:rsidRDefault="000F7377"/>
    <w:p w14:paraId="4ACE6E70" w14:textId="77777777" w:rsidR="000F7377" w:rsidRDefault="000F7377">
      <w:r xmlns:w="http://schemas.openxmlformats.org/wordprocessingml/2006/main">
        <w:t xml:space="preserve">এই অংশই ধৈৰ্য্য আৰু প্ৰভুৰ ওপৰত বিশ্বাসক উৎসাহিত কৰে, কিয়নো তেওঁ যথা সময়ত চূড়ান্ত পুৰস্কাৰ আনিব।</w:t>
      </w:r>
    </w:p>
    <w:p w14:paraId="6C6F8C9C" w14:textId="77777777" w:rsidR="000F7377" w:rsidRDefault="000F7377"/>
    <w:p w14:paraId="0E723948" w14:textId="77777777" w:rsidR="000F7377" w:rsidRDefault="000F7377">
      <w:r xmlns:w="http://schemas.openxmlformats.org/wordprocessingml/2006/main">
        <w:t xml:space="preserve">১/ প্ৰভুৰ ওপৰত অপেক্ষা কৰা: ঈশ্বৰৰ সময়ত ধৈৰ্য্য আৰু বিশ্বাস</w:t>
      </w:r>
    </w:p>
    <w:p w14:paraId="4F0C3554" w14:textId="77777777" w:rsidR="000F7377" w:rsidRDefault="000F7377"/>
    <w:p w14:paraId="2266BDDF" w14:textId="77777777" w:rsidR="000F7377" w:rsidRDefault="000F7377">
      <w:r xmlns:w="http://schemas.openxmlformats.org/wordprocessingml/2006/main">
        <w:t xml:space="preserve">২/ প্ৰচুৰ জীৱন যাপন: প্ৰভুৰ ওপৰত অপেক্ষা কৰাৰ পুৰস্কাৰ</w:t>
      </w:r>
    </w:p>
    <w:p w14:paraId="5A8ECC22" w14:textId="77777777" w:rsidR="000F7377" w:rsidRDefault="000F7377"/>
    <w:p w14:paraId="333A1011" w14:textId="77777777" w:rsidR="000F7377" w:rsidRDefault="000F7377">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14:paraId="55871C3D" w14:textId="77777777" w:rsidR="000F7377" w:rsidRDefault="000F7377"/>
    <w:p w14:paraId="3B53359D" w14:textId="77777777" w:rsidR="000F7377" w:rsidRDefault="000F7377">
      <w:r xmlns:w="http://schemas.openxmlformats.org/wordprocessingml/2006/main">
        <w:t xml:space="preserve">২) গীতমালা ২৭:১৪ - যিহোৱাৰ প্ৰতি অপেক্ষা কৰক, সাহস কৰক, আৰু তেওঁ আপোনাৰ হৃদয়ক শক্তিশালী কৰিব, মই কওঁ, যিহোৱাৰ প্ৰতি অপেক্ষা কৰক।</w:t>
      </w:r>
    </w:p>
    <w:p w14:paraId="023C9FA1" w14:textId="77777777" w:rsidR="000F7377" w:rsidRDefault="000F7377"/>
    <w:p w14:paraId="6AC4A3ED" w14:textId="77777777" w:rsidR="000F7377" w:rsidRDefault="000F7377">
      <w:r xmlns:w="http://schemas.openxmlformats.org/wordprocessingml/2006/main">
        <w:t xml:space="preserve">James 5:8 তোমালোকে ধৈৰ্য্য ধৰক; তোমালোকৰ হৃদয়ক সুদৃঢ় কৰক, কিয়নো প্ৰভুৰ আগমনৰ সময় ওচৰ চাপিছে।”</w:t>
      </w:r>
    </w:p>
    <w:p w14:paraId="14D19D09" w14:textId="77777777" w:rsidR="000F7377" w:rsidRDefault="000F7377"/>
    <w:p w14:paraId="488215E5" w14:textId="77777777" w:rsidR="000F7377" w:rsidRDefault="000F7377">
      <w:r xmlns:w="http://schemas.openxmlformats.org/wordprocessingml/2006/main">
        <w:t xml:space="preserve">প্ৰভুৰ আগমনৰ অপেক্ষাত ধৈৰ্য্য অতি প্ৰয়োজনীয়।</w:t>
      </w:r>
    </w:p>
    <w:p w14:paraId="418ED1CD" w14:textId="77777777" w:rsidR="000F7377" w:rsidRDefault="000F7377"/>
    <w:p w14:paraId="1F13769F" w14:textId="77777777" w:rsidR="000F7377" w:rsidRDefault="000F7377">
      <w:r xmlns:w="http://schemas.openxmlformats.org/wordprocessingml/2006/main">
        <w:t xml:space="preserve">১: প্ৰভুৰ উভতি অহাৰ বাবে অপেক্ষা কৰাৰ সময়ত আমি ধৈৰ্য্য আৰু বিশ্বাসত অটল থাকিব লাগিব।</w:t>
      </w:r>
    </w:p>
    <w:p w14:paraId="48BA80BC" w14:textId="77777777" w:rsidR="000F7377" w:rsidRDefault="000F7377"/>
    <w:p w14:paraId="35E9975F" w14:textId="77777777" w:rsidR="000F7377" w:rsidRDefault="000F7377">
      <w:r xmlns:w="http://schemas.openxmlformats.org/wordprocessingml/2006/main">
        <w:t xml:space="preserve">২: প্ৰভুৰ উভতি অহাৰ বাবে অপেক্ষা কৰি থাকোঁতে আমাৰ হৃদয় অটল আৰু ধৈৰ্য্যৰে ভৰি থকা উচিত।</w:t>
      </w:r>
    </w:p>
    <w:p w14:paraId="5D60E0A4" w14:textId="77777777" w:rsidR="000F7377" w:rsidRDefault="000F7377"/>
    <w:p w14:paraId="6896D834" w14:textId="77777777" w:rsidR="000F7377" w:rsidRDefault="000F7377">
      <w:r xmlns:w="http://schemas.openxmlformats.org/wordprocessingml/2006/main">
        <w:t xml:space="preserve">১: ৰোমীয়া ৮:২৫ "কিন্তু যদি আমি এতিয়াও যি নাই তাৰ বাবে আশা কৰোঁ, তেন্তে আমি ধৈৰ্য্যৰে অপেক্ষা কৰোঁ।"</w:t>
      </w:r>
    </w:p>
    <w:p w14:paraId="7DF140EB" w14:textId="77777777" w:rsidR="000F7377" w:rsidRDefault="000F7377"/>
    <w:p w14:paraId="2B546525" w14:textId="77777777" w:rsidR="000F7377" w:rsidRDefault="000F7377">
      <w:r xmlns:w="http://schemas.openxmlformats.org/wordprocessingml/2006/main">
        <w:t xml:space="preserve">২: গীতমালা ২৭:১৪ “প্ৰভুৰ বাবে অপেক্ষা কৰক; শক্তিশালী হওঁক আৰু সাহস কৰক আৰু প্ৰভুৰ বাবে অপেক্ষা কৰক।”</w:t>
      </w:r>
    </w:p>
    <w:p w14:paraId="5FB8F3F6" w14:textId="77777777" w:rsidR="000F7377" w:rsidRDefault="000F7377"/>
    <w:p w14:paraId="5574150F" w14:textId="77777777" w:rsidR="000F7377" w:rsidRDefault="000F7377">
      <w:r xmlns:w="http://schemas.openxmlformats.org/wordprocessingml/2006/main">
        <w:t xml:space="preserve">James 5:9 ভাইসকল, তোমালোকক দোষী সাব্যস্ত নকৰিবলৈ, ইজনে সিজনৰ বিৰুদ্ধে ক্ষোভ নকৰিবা;</w:t>
      </w:r>
    </w:p>
    <w:p w14:paraId="6158C17B" w14:textId="77777777" w:rsidR="000F7377" w:rsidRDefault="000F7377"/>
    <w:p w14:paraId="25036E24" w14:textId="77777777" w:rsidR="000F7377" w:rsidRDefault="000F7377">
      <w:r xmlns:w="http://schemas.openxmlformats.org/wordprocessingml/2006/main">
        <w:t xml:space="preserve">ইজনে সিজনৰ প্ৰতি তিক্ততা আৰু ক্ষোভ বৃদ্ধি হ’বলৈ নিদিব, বৰঞ্চ ক্ষমা কৰি মিলন ঘটাওক।</w:t>
      </w:r>
    </w:p>
    <w:p w14:paraId="0FA5287B" w14:textId="77777777" w:rsidR="000F7377" w:rsidRDefault="000F7377"/>
    <w:p w14:paraId="4E0EC283" w14:textId="77777777" w:rsidR="000F7377" w:rsidRDefault="000F7377">
      <w:r xmlns:w="http://schemas.openxmlformats.org/wordprocessingml/2006/main">
        <w:t xml:space="preserve">১/ ক্ষমাৰ শক্তি: ক্ষোভ এৰি দিয়া</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মিলনৰ আহ্বান: তিক্ততাক জয় কৰা</w:t>
      </w:r>
    </w:p>
    <w:p w14:paraId="2D13684D" w14:textId="77777777" w:rsidR="000F7377" w:rsidRDefault="000F7377"/>
    <w:p w14:paraId="5C952418" w14:textId="77777777" w:rsidR="000F7377" w:rsidRDefault="000F7377">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14:paraId="6096898E" w14:textId="77777777" w:rsidR="000F7377" w:rsidRDefault="000F7377"/>
    <w:p w14:paraId="0A27E874" w14:textId="77777777" w:rsidR="000F7377" w:rsidRDefault="000F7377">
      <w:r xmlns:w="http://schemas.openxmlformats.org/wordprocessingml/2006/main">
        <w:t xml:space="preserve">২/ ইফিচীয়া ৪:৩১-৩২ - সকলো কু-অভিপ্ৰায়ৰ লগতে তোমালোকৰ পৰা সকলো তিক্ততা, ক্ৰোধ, ক্ৰোধ, হুলস্থুল আৰু নিন্দা দূৰ হওক। খ্ৰীষ্টত ঈশ্বৰে তোমালোকক ক্ষমা কৰাৰ দৰে ইজনে সিজনৰ প্ৰতি দয়া, কোমল হৃদয়, ইজনে সিজনক ক্ষমা কৰা।</w:t>
      </w:r>
    </w:p>
    <w:p w14:paraId="380D51C7" w14:textId="77777777" w:rsidR="000F7377" w:rsidRDefault="000F7377"/>
    <w:p w14:paraId="72071C80" w14:textId="77777777" w:rsidR="000F7377" w:rsidRDefault="000F7377">
      <w:r xmlns:w="http://schemas.openxmlformats.org/wordprocessingml/2006/main">
        <w:t xml:space="preserve">James 5:10 হে মোৰ ভাইসকল, প্ৰভুৰ নামত কথা কোৱা ভাববাদীসকলক দুখভোগ আৰু ধৈৰ্য্যৰ আদৰ্শ হিচাপে লওক।</w:t>
      </w:r>
    </w:p>
    <w:p w14:paraId="15DD5935" w14:textId="77777777" w:rsidR="000F7377" w:rsidRDefault="000F7377"/>
    <w:p w14:paraId="67B3FFB9" w14:textId="77777777" w:rsidR="000F7377" w:rsidRDefault="000F7377">
      <w:r xmlns:w="http://schemas.openxmlformats.org/wordprocessingml/2006/main">
        <w:t xml:space="preserve">প্ৰভুৰ ভাববাদীসকল দুখ-কষ্টত ধৈৰ্য্য আৰু সহনশীলতাৰ আদৰ্শ।</w:t>
      </w:r>
    </w:p>
    <w:p w14:paraId="7F664241" w14:textId="77777777" w:rsidR="000F7377" w:rsidRDefault="000F7377"/>
    <w:p w14:paraId="1108C6F4" w14:textId="77777777" w:rsidR="000F7377" w:rsidRDefault="000F7377">
      <w:r xmlns:w="http://schemas.openxmlformats.org/wordprocessingml/2006/main">
        <w:t xml:space="preserve">১/ দুখ-কষ্টত ধৈৰ্য্য আৰু সহনশীলতা - যাকোব ৫:১০</w:t>
      </w:r>
    </w:p>
    <w:p w14:paraId="18C5448D" w14:textId="77777777" w:rsidR="000F7377" w:rsidRDefault="000F7377"/>
    <w:p w14:paraId="62E39AC1" w14:textId="77777777" w:rsidR="000F7377" w:rsidRDefault="000F7377">
      <w:r xmlns:w="http://schemas.openxmlformats.org/wordprocessingml/2006/main">
        <w:t xml:space="preserve">২/ ভাববাদীসকলৰ আদৰ্শ - যাকোব ৫:১০</w:t>
      </w:r>
    </w:p>
    <w:p w14:paraId="50B4CD88" w14:textId="77777777" w:rsidR="000F7377" w:rsidRDefault="000F7377"/>
    <w:p w14:paraId="433DB811" w14:textId="77777777" w:rsidR="000F7377" w:rsidRDefault="000F7377">
      <w:r xmlns:w="http://schemas.openxmlformats.org/wordprocessingml/2006/main">
        <w:t xml:space="preserve">১/ ইব্ৰী ১২:১-৩ - এতেকে, যিহেতু আমি সাক্ষীৰ ইমান ডাঙৰ ডাৱৰে আগুৰি ধৰিছো, গতিকে আমিও সকলো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14:paraId="31CB3FF7" w14:textId="77777777" w:rsidR="000F7377" w:rsidRDefault="000F7377"/>
    <w:p w14:paraId="5D61ADC3" w14:textId="77777777" w:rsidR="000F7377" w:rsidRDefault="000F7377">
      <w:r xmlns:w="http://schemas.openxmlformats.org/wordprocessingml/2006/main">
        <w:t xml:space="preserve">২) ৰোমীয়া ৫:৩-৫ - ইয়াতকৈও বেছি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ঢালি দিয়া হৈছে আমাক দিয়া পবিত্ৰ আত্মাৰ দ্বাৰাই আমাৰ হৃদয়ত সোমাব।</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চোৱা, আমি তেওঁলোকক সুখী বুলি গণ্য কৰোঁ যিসকলে সহ্য কৰে। ইয়োবৰ ধৈৰ্য্যৰ কথা তোমালোকে শুনিছা আৰু প্ৰভুৰ অন্ত দেখিছা; যে প্ৰভু অতি কৰুণ আৰু কোমল দয়াময়।</w:t>
      </w:r>
    </w:p>
    <w:p w14:paraId="5C0B6B8E" w14:textId="77777777" w:rsidR="000F7377" w:rsidRDefault="000F7377"/>
    <w:p w14:paraId="3D2A1A47" w14:textId="77777777" w:rsidR="000F7377" w:rsidRDefault="000F7377">
      <w:r xmlns:w="http://schemas.openxmlformats.org/wordprocessingml/2006/main">
        <w:t xml:space="preserve">এই অংশটোৱে আমাক আমাৰ পৰীক্ষাত ধৈৰ্য্য ধৰিবলৈ উৎসাহিত কৰে, কিয়নো আমি ইয়োবৰ আদৰ্শৰ পৰা শিকিব পাৰো যিজনে ধৈৰ্য্যৰে নিজৰ বিপদবোৰ সহ্য কৰিছিল আৰু শেষত ঈশ্বৰৰ দয়াৰে পুৰস্কৃত হৈছিল।</w:t>
      </w:r>
    </w:p>
    <w:p w14:paraId="133EDAA8" w14:textId="77777777" w:rsidR="000F7377" w:rsidRDefault="000F7377"/>
    <w:p w14:paraId="6D570FBB" w14:textId="77777777" w:rsidR="000F7377" w:rsidRDefault="000F7377">
      <w:r xmlns:w="http://schemas.openxmlformats.org/wordprocessingml/2006/main">
        <w:t xml:space="preserve">১/ "চাকৰিৰ ধৈৰ্য্য: পৰীক্ষা সহ্য কৰাৰ বাবে গাইড"।</w:t>
      </w:r>
    </w:p>
    <w:p w14:paraId="40037BAF" w14:textId="77777777" w:rsidR="000F7377" w:rsidRDefault="000F7377"/>
    <w:p w14:paraId="60ACC110" w14:textId="77777777" w:rsidR="000F7377" w:rsidRDefault="000F7377">
      <w:r xmlns:w="http://schemas.openxmlformats.org/wordprocessingml/2006/main">
        <w:t xml:space="preserve">২/ "ঈশ্বৰ দয়ালু: বিশ্বাসী সহনশীলতাৰ পুৰস্কাৰ অনুভৱ কৰা"।</w:t>
      </w:r>
    </w:p>
    <w:p w14:paraId="5E777082" w14:textId="77777777" w:rsidR="000F7377" w:rsidRDefault="000F7377"/>
    <w:p w14:paraId="27240212" w14:textId="77777777" w:rsidR="000F7377" w:rsidRDefault="000F7377">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ঈশ্বৰৰ।" আমাক দিয়া পবিত্ৰ আত্মাৰ দ্বাৰাই আমাৰ হৃদয়ত প্ৰেম ঢালি দিয়া হৈছে।"</w:t>
      </w:r>
    </w:p>
    <w:p w14:paraId="2B703406" w14:textId="77777777" w:rsidR="000F7377" w:rsidRDefault="000F7377"/>
    <w:p w14:paraId="0A888899" w14:textId="77777777" w:rsidR="000F7377" w:rsidRDefault="000F7377">
      <w:r xmlns:w="http://schemas.openxmlformats.org/wordprocessingml/2006/main">
        <w:t xml:space="preserve">২/ ২ কৰিন্থীয়া ১২:৯-১০ - "কিন্তু তেওঁ মোক ক'লে, “তোমালোকৰ বাবে মোৰ অনুগ্ৰহ যথেষ্ট, কিয়নো মোৰ শক্তি দুৰ্বলতাত সিদ্ধ হয়।” সেইবাবে মই মোৰ দুৰ্বলতাৰ বিষয়ে আৰু অধিক আনন্দৰে গৌৰৱ কৰিম, যাতে খ্ৰীষ্টৰ শক্তি মোৰ ওপৰত থাকে।সেয়েহে খ্ৰীষ্টৰ কাৰণে মই দুৰ্বলতাত, অপমানত, কষ্টত, অত্যাচাৰত, কষ্টত আনন্দিত হওঁ।কাৰণ যেতিয়া মই আছো দুৰ্বল, তেতিয়া মই শক্তিশালী।"</w:t>
      </w:r>
    </w:p>
    <w:p w14:paraId="32ED14D3" w14:textId="77777777" w:rsidR="000F7377" w:rsidRDefault="000F7377"/>
    <w:p w14:paraId="4C44A1D1" w14:textId="77777777" w:rsidR="000F7377" w:rsidRDefault="000F7377">
      <w:r xmlns:w="http://schemas.openxmlformats.org/wordprocessingml/2006/main">
        <w:t xml:space="preserve">James 5:12 কিন্তু, মোৰ ভাইসকল, সকলোতকৈ বেছি, স্বৰ্গ বা পৃথিৱী বা আন কোনো শপতৰ শপত নকৰিবা; আৰু তোমাৰ না, নহয়; যাতে তোমালোক দোষী সাব্যস্ত নহয়।”</w:t>
      </w:r>
    </w:p>
    <w:p w14:paraId="0000AD7D" w14:textId="77777777" w:rsidR="000F7377" w:rsidRDefault="000F7377"/>
    <w:p w14:paraId="350C50BA" w14:textId="77777777" w:rsidR="000F7377" w:rsidRDefault="000F7377">
      <w:r xmlns:w="http://schemas.openxmlformats.org/wordprocessingml/2006/main">
        <w:t xml:space="preserve">এই পদটোৱে আমাক শপত খোৱাৰ প্ৰয়োজন নোহোৱাকৈ সত্য কথা ক’বলৈ পৰামৰ্শ দিয়ে।</w:t>
      </w:r>
    </w:p>
    <w:p w14:paraId="3481D1E1" w14:textId="77777777" w:rsidR="000F7377" w:rsidRDefault="000F7377"/>
    <w:p w14:paraId="735D71FD" w14:textId="77777777" w:rsidR="000F7377" w:rsidRDefault="000F7377">
      <w:r xmlns:w="http://schemas.openxmlformats.org/wordprocessingml/2006/main">
        <w:t xml:space="preserve">১/ সত্যৰ শক্তি: শপত খোৱাৰ প্ৰয়োজনীয়তা অতিক্ৰম কৰা</w:t>
      </w:r>
    </w:p>
    <w:p w14:paraId="62EADB2A" w14:textId="77777777" w:rsidR="000F7377" w:rsidRDefault="000F7377"/>
    <w:p w14:paraId="66E6B598" w14:textId="77777777" w:rsidR="000F7377" w:rsidRDefault="000F7377">
      <w:r xmlns:w="http://schemas.openxmlformats.org/wordprocessingml/2006/main">
        <w:t xml:space="preserve">২/ আমাৰ কথা পালন কৰা: আমাৰ প্ৰতিশ্ৰুতি পালন কৰাৰ দায়িত্ব</w:t>
      </w:r>
    </w:p>
    <w:p w14:paraId="3BD1722B" w14:textId="77777777" w:rsidR="000F7377" w:rsidRDefault="000F7377"/>
    <w:p w14:paraId="6D15AF50" w14:textId="77777777" w:rsidR="000F7377" w:rsidRDefault="000F7377">
      <w:r xmlns:w="http://schemas.openxmlformats.org/wordprocessingml/2006/main">
        <w:t xml:space="preserve">১) ইফিচীয়া ৪:২৯ - তোমালোকৰ মুখৰ পৰা কোনো বিকৃত কথা ওলাই নাযাওক, কিন্তু যি ভাল কথাই শ্ৰোতাসকলৰ অনুগ্ৰহৰ সেৱা কৰিব পাৰে।</w:t>
      </w:r>
    </w:p>
    <w:p w14:paraId="73F38C24" w14:textId="77777777" w:rsidR="000F7377" w:rsidRDefault="000F7377"/>
    <w:p w14:paraId="6154397C" w14:textId="77777777" w:rsidR="000F7377" w:rsidRDefault="000F7377">
      <w:r xmlns:w="http://schemas.openxmlformats.org/wordprocessingml/2006/main">
        <w:t xml:space="preserve">২/ মথি ৫:৩৩-৩৭ - "তোমালোকে পুনৰ শুনিছা যে পুৰণি লোকসকলক কোৱা হৈছিল, 'তোমালোকে মিছা শপত খাব নালাগে, কিন্তু প্ৰভুৰ ওচৰত শপত পালন কৰিবা।' কিন্তু মই তোমালোকক কওঁ, একেবাৰে শপত নাখাবা, স্বৰ্গৰ নামেৰেও শপত খাব নালাগে, কিয়নো ই ঈশ্বৰৰ সিংহাসন, পৃথিৱীৰ নামেৰেও নহয়, কিয়নো ই তেওঁৰ ভৰিৰ তলুৱা, আৰু যিৰূচালেমৰ নামেৰেও শপত খাব নালাগে, কিয়নো ই মহান ৰজাৰ নগৰ।তোমালোকেও নকৰিবা মূৰৰ শপত খাওক, কাৰণ আপুনি এটা চুলি বগা বা ক'লা কৰিব নোৱাৰে।কিন্তু আপোনাৰ 'হয়' 'হয়' আৰু আপোনাৰ 'নাই' 'নাই' হওক। কিয়নো এইবোৰতকৈ যি অধিক, সেয়া দুষ্টৰ পৰাই হয়।</w:t>
      </w:r>
    </w:p>
    <w:p w14:paraId="772E465A" w14:textId="77777777" w:rsidR="000F7377" w:rsidRDefault="000F7377"/>
    <w:p w14:paraId="454DD1A6" w14:textId="77777777" w:rsidR="000F7377" w:rsidRDefault="000F7377">
      <w:r xmlns:w="http://schemas.openxmlformats.org/wordprocessingml/2006/main">
        <w:t xml:space="preserve">James 5:13 তোমালোকৰ মাজৰ কোনোবাই দুখী নেকি? তেওঁ প্ৰাৰ্থনা কৰক। কোনোবা আনন্দৰ কথা নেকি? তেওঁ গীতমালা গাই যাওক।</w:t>
      </w:r>
    </w:p>
    <w:p w14:paraId="557096F5" w14:textId="77777777" w:rsidR="000F7377" w:rsidRDefault="000F7377"/>
    <w:p w14:paraId="5B5C240C" w14:textId="77777777" w:rsidR="000F7377" w:rsidRDefault="000F7377">
      <w:r xmlns:w="http://schemas.openxmlformats.org/wordprocessingml/2006/main">
        <w:t xml:space="preserve">এই অংশটোৱে আমাক আমাৰ আৱেগ আৰু পৰিস্থিতিৰ প্ৰতি সঁহাৰি হিচাপে প্ৰাৰ্থনা আৰু গীত ব্যৱহাৰ কৰিবলৈ উৎসাহিত কৰে।</w:t>
      </w:r>
    </w:p>
    <w:p w14:paraId="78DFC18A" w14:textId="77777777" w:rsidR="000F7377" w:rsidRDefault="000F7377"/>
    <w:p w14:paraId="3B10BB87" w14:textId="77777777" w:rsidR="000F7377" w:rsidRDefault="000F7377">
      <w:r xmlns:w="http://schemas.openxmlformats.org/wordprocessingml/2006/main">
        <w:t xml:space="preserve">১/ "যন্ত্ৰণাৰ মাজেৰে প্ৰশংসা কৰা: আমাৰ বিশ্বাসে আমাক কেনেকৈ জয় কৰিবলৈ সক্ষম কৰে"।</w:t>
      </w:r>
    </w:p>
    <w:p w14:paraId="0BF6EF35" w14:textId="77777777" w:rsidR="000F7377" w:rsidRDefault="000F7377"/>
    <w:p w14:paraId="1B436A78" w14:textId="77777777" w:rsidR="000F7377" w:rsidRDefault="000F7377">
      <w:r xmlns:w="http://schemas.openxmlformats.org/wordprocessingml/2006/main">
        <w:t xml:space="preserve">২/ "আনন্দেৰে গান গোৱা: সংগীতে কেনেকৈ আপোনাৰ আত্মাক নবীকৰণ কৰিব পাৰে"।</w:t>
      </w:r>
    </w:p>
    <w:p w14:paraId="04584980" w14:textId="77777777" w:rsidR="000F7377" w:rsidRDefault="000F7377"/>
    <w:p w14:paraId="4A08670D" w14:textId="77777777" w:rsidR="000F7377" w:rsidRDefault="000F7377">
      <w:r xmlns:w="http://schemas.openxmlformats.org/wordprocessingml/2006/main">
        <w:t xml:space="preserve">১/ ফিলি ৪:৪-৭: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14:paraId="3F66365D" w14:textId="77777777" w:rsidR="000F7377" w:rsidRDefault="000F7377"/>
    <w:p w14:paraId="4F40630E" w14:textId="77777777" w:rsidR="000F7377" w:rsidRDefault="000F7377">
      <w:r xmlns:w="http://schemas.openxmlformats.org/wordprocessingml/2006/main">
        <w:t xml:space="preserve">২/ যিচয়া ৬১:৩: চিয়োনত শোক কৰাসকলক প্ৰদান কৰা— ছাইৰ সলনি সুন্দৰ মূৰৰ পোছাক, শোকৰ সলনি আনন্দৰ তেল, ক্ষীণ আত্মাৰ সলনি প্ৰশংসাৰ বস্ত্ৰ দিয়া; যাতে সেইবোৰক ধাৰ্মিকতাৰ ওক গছ, প্ৰভুৰ ৰোপণ বুলি কোৱা হয়, যাতে তেওঁৰ মহিমা হয়।</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তোমালোকৰ মাজত কোনো ৰোগী নেকি? তেওঁ মণ্ডলীৰ প্ৰাচীনসকলক মাতিব; আৰু যিহোৱাৰ নামত তেওঁক তেলেৰে অভিষেক কৰি তেওঁৰ ওপৰত প্ৰাৰ্থনা কৰক।</w:t>
      </w:r>
    </w:p>
    <w:p w14:paraId="5315255B" w14:textId="77777777" w:rsidR="000F7377" w:rsidRDefault="000F7377"/>
    <w:p w14:paraId="6D46F6D0" w14:textId="77777777" w:rsidR="000F7377" w:rsidRDefault="000F7377">
      <w:r xmlns:w="http://schemas.openxmlformats.org/wordprocessingml/2006/main">
        <w:t xml:space="preserve">এই অংশটোৱে আমাক অসুস্থ হ’লে গীৰ্জাৰ প্ৰাচীনসকলৰ পৰা সহায় বিচাৰিবলৈ উৎসাহিত কৰে, আৰু প্ৰভুৰ নামত তেলৰ দ্বাৰা অভিষেক লাভ কৰিবলৈ।</w:t>
      </w:r>
    </w:p>
    <w:p w14:paraId="567772D6" w14:textId="77777777" w:rsidR="000F7377" w:rsidRDefault="000F7377"/>
    <w:p w14:paraId="3F7D5D86" w14:textId="77777777" w:rsidR="000F7377" w:rsidRDefault="000F7377">
      <w:r xmlns:w="http://schemas.openxmlformats.org/wordprocessingml/2006/main">
        <w:t xml:space="preserve">১: প্ৰাৰ্থনাৰ নিৰাময় শক্তি - যাকোব ৫:১৪</w:t>
      </w:r>
    </w:p>
    <w:p w14:paraId="4779B918" w14:textId="77777777" w:rsidR="000F7377" w:rsidRDefault="000F7377"/>
    <w:p w14:paraId="23BE9846" w14:textId="77777777" w:rsidR="000F7377" w:rsidRDefault="000F7377">
      <w:r xmlns:w="http://schemas.openxmlformats.org/wordprocessingml/2006/main">
        <w:t xml:space="preserve">২: ঈশ্বৰৰ সহায়ৰ বাবে হাত আগবঢ়োৱা - যাকোব ৫:১৪</w:t>
      </w:r>
    </w:p>
    <w:p w14:paraId="61E48500" w14:textId="77777777" w:rsidR="000F7377" w:rsidRDefault="000F7377"/>
    <w:p w14:paraId="16CF4D75" w14:textId="77777777" w:rsidR="000F7377" w:rsidRDefault="000F7377">
      <w:r xmlns:w="http://schemas.openxmlformats.org/wordprocessingml/2006/main">
        <w:t xml:space="preserve">১: যিচয়া ৫৩:৪-৫ - "নিশ্চয় তেওঁ আমাৰ দুখবোৰ বহন কৰিলে আৰু আমাৰ দুখবোৰ কঢ়িয়াই লৈ গ'ল; তথাপিও আমি তেওঁক আঘাতপ্ৰাপ্ত, ঈশ্বৰৰ দ্বাৰা আঘাতপ্ৰাপ্ত আৰু দুখী বুলি গণ্য কৰিলোঁ। কিন্তু তেওঁ আমাৰ অপৰাধৰ বাবে আঘাতপ্ৰাপ্ত হ'ল, আমাৰ অপৰাধৰ বাবে তেওঁ আঘাতপ্ৰাপ্ত হ'ল।" : আমাৰ শান্তিৰ শাস্তি তেওঁৰ ওপৰত আছিল, আৰু তেওঁৰ আঘাতৰ দ্বাৰা আমি সুস্থ হৈ উঠিছো।"</w:t>
      </w:r>
    </w:p>
    <w:p w14:paraId="29DB5008" w14:textId="77777777" w:rsidR="000F7377" w:rsidRDefault="000F7377"/>
    <w:p w14:paraId="5D9A042B" w14:textId="77777777" w:rsidR="000F7377" w:rsidRDefault="000F7377">
      <w:r xmlns:w="http://schemas.openxmlformats.org/wordprocessingml/2006/main">
        <w:t xml:space="preserve">২: মাৰ্ক ৬:১৩ - "তেওঁলোকে বহুতো চয়তানক বাহিৰ কৰি দিলে, আৰু বহুতো ৰোগীক তেলেৰে অভিষেক কৰিলে আৰু তেওঁলোকক সুস্থ কৰিলে।"</w:t>
      </w:r>
    </w:p>
    <w:p w14:paraId="789EC779" w14:textId="77777777" w:rsidR="000F7377" w:rsidRDefault="000F7377"/>
    <w:p w14:paraId="7E5775B3" w14:textId="77777777" w:rsidR="000F7377" w:rsidRDefault="000F7377">
      <w:r xmlns:w="http://schemas.openxmlformats.org/wordprocessingml/2006/main">
        <w:t xml:space="preserve">James 5:15 বিশ্বাসৰ প্ৰাৰ্থনাই ৰোগীক পৰিত্ৰাণ কৰিব, আৰু প্ৰভুৱে তেওঁক পুনৰুত্থান কৰিব; আৰু যদি তেওঁ পাপ কৰিছে, তেন্তে সেইবোৰ তেওঁক ক্ষমা কৰা হ’ব।</w:t>
      </w:r>
    </w:p>
    <w:p w14:paraId="7C4B40E5" w14:textId="77777777" w:rsidR="000F7377" w:rsidRDefault="000F7377"/>
    <w:p w14:paraId="6E058E8B" w14:textId="77777777" w:rsidR="000F7377" w:rsidRDefault="000F7377">
      <w:r xmlns:w="http://schemas.openxmlformats.org/wordprocessingml/2006/main">
        <w:t xml:space="preserve">এই অংশত প্ৰাৰ্থনাত বিশ্বাসৰ শক্তিৰ কথা কোৱা হৈছে যাতে ৰোগীক সুস্থ কৰা হয় আৰু পাপৰ ক্ষমা প্ৰদান হয়।</w:t>
      </w:r>
    </w:p>
    <w:p w14:paraId="663A665A" w14:textId="77777777" w:rsidR="000F7377" w:rsidRDefault="000F7377"/>
    <w:p w14:paraId="69756E46" w14:textId="77777777" w:rsidR="000F7377" w:rsidRDefault="000F7377">
      <w:r xmlns:w="http://schemas.openxmlformats.org/wordprocessingml/2006/main">
        <w:t xml:space="preserve">১/ বিশ্বাসৰ নিৰাময় শক্তি: প্ৰাৰ্থনাই কেনেকৈ স্বাস্থ্য আৰু ক্ষমা আনিব পাৰে</w:t>
      </w:r>
    </w:p>
    <w:p w14:paraId="59145CA1" w14:textId="77777777" w:rsidR="000F7377" w:rsidRDefault="000F7377"/>
    <w:p w14:paraId="7D326739" w14:textId="77777777" w:rsidR="000F7377" w:rsidRDefault="000F7377">
      <w:r xmlns:w="http://schemas.openxmlformats.org/wordprocessingml/2006/main">
        <w:t xml:space="preserve">২/ ঈশ্বৰৰ অবিফল প্ৰতিজ্ঞা: প্ৰাৰ্থনাৰ উত্তৰৰ নিশ্চয়তা</w:t>
      </w:r>
    </w:p>
    <w:p w14:paraId="11AEF4A4" w14:textId="77777777" w:rsidR="000F7377" w:rsidRDefault="000F7377"/>
    <w:p w14:paraId="7FEBDFA9" w14:textId="77777777" w:rsidR="000F7377" w:rsidRDefault="000F7377">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16F05D6B" w14:textId="77777777" w:rsidR="000F7377" w:rsidRDefault="000F7377"/>
    <w:p w14:paraId="1E3C91A3" w14:textId="77777777" w:rsidR="000F7377" w:rsidRDefault="000F7377">
      <w:r xmlns:w="http://schemas.openxmlformats.org/wordprocessingml/2006/main">
        <w:t xml:space="preserve">২.১ পিতৰ ৫:৭ - "তোমালোকৰ সকলো চিন্তা তেওঁৰ ওপৰত নিক্ষেপ কৰা, কাৰণ তেওঁ তোমালোকৰ যত্ন লয়।"</w:t>
      </w:r>
    </w:p>
    <w:p w14:paraId="14ABE3CC" w14:textId="77777777" w:rsidR="000F7377" w:rsidRDefault="000F7377"/>
    <w:p w14:paraId="214ECAD3" w14:textId="77777777" w:rsidR="000F7377" w:rsidRDefault="000F7377">
      <w:r xmlns:w="http://schemas.openxmlformats.org/wordprocessingml/2006/main">
        <w:t xml:space="preserve">James 5:16 তোমালোকে সুস্থ হবলৈ ইজনে সিজনৰ দোষ স্বীকাৰ কৰক আৰু ইজনে সিজনৰ বাবে প্ৰাৰ্থনা কৰক। ধাৰ্ম্মিক মানুহৰ ফলপ্ৰসূ আন্তৰিক প্ৰাৰ্থনাই বহুত লাভৱান হয়।</w:t>
      </w:r>
    </w:p>
    <w:p w14:paraId="66C7BF97" w14:textId="77777777" w:rsidR="000F7377" w:rsidRDefault="000F7377"/>
    <w:p w14:paraId="180DF3E0" w14:textId="77777777" w:rsidR="000F7377" w:rsidRDefault="000F7377">
      <w:r xmlns:w="http://schemas.openxmlformats.org/wordprocessingml/2006/main">
        <w:t xml:space="preserve">ইজনে সিজনৰ আগত স্বীকাৰ কৰক আৰু ইজনে সিজনৰ বাবে আৰোগ্যৰ বাবে প্ৰাৰ্থনা কৰক। এজন সৎ ব্যক্তিৰ শক্তিশালী প্ৰাৰ্থনা অতি ফলপ্ৰসূ।</w:t>
      </w:r>
    </w:p>
    <w:p w14:paraId="6A51A10E" w14:textId="77777777" w:rsidR="000F7377" w:rsidRDefault="000F7377"/>
    <w:p w14:paraId="589C7744" w14:textId="77777777" w:rsidR="000F7377" w:rsidRDefault="000F7377">
      <w:r xmlns:w="http://schemas.openxmlformats.org/wordprocessingml/2006/main">
        <w:t xml:space="preserve">১/ প্ৰাৰ্থনাৰ শক্তি: প্ৰাৰ্থনাক নিৰাময়ৰ আহিলা হিচাপে ব্যৱহাৰ কৰা</w:t>
      </w:r>
    </w:p>
    <w:p w14:paraId="05985C19" w14:textId="77777777" w:rsidR="000F7377" w:rsidRDefault="000F7377"/>
    <w:p w14:paraId="4111F03E" w14:textId="77777777" w:rsidR="000F7377" w:rsidRDefault="000F7377">
      <w:r xmlns:w="http://schemas.openxmlformats.org/wordprocessingml/2006/main">
        <w:t xml:space="preserve">২/ স্বীকাৰোক্তি: পুনৰুদ্ধাৰ আৰু নিৰাময়ৰ পথ</w:t>
      </w:r>
    </w:p>
    <w:p w14:paraId="683A4719" w14:textId="77777777" w:rsidR="000F7377" w:rsidRDefault="000F7377"/>
    <w:p w14:paraId="1EC67C5A" w14:textId="77777777" w:rsidR="000F7377" w:rsidRDefault="000F7377">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3F9D3C3F" w14:textId="77777777" w:rsidR="000F7377" w:rsidRDefault="000F7377"/>
    <w:p w14:paraId="0E1D1588" w14:textId="77777777" w:rsidR="000F7377" w:rsidRDefault="000F7377">
      <w:r xmlns:w="http://schemas.openxmlformats.org/wordprocessingml/2006/main">
        <w:t xml:space="preserve">২/ যোহন ১৪:১২-১৪ – “মই তোমালোকক সঁচাকৈয়ে কওঁ, যি কোনোৱে মোত বিশ্বাস কৰে, তেওঁ মই কৰা কামবোৰ কৰিব, আৰু তেওঁলোকে এইবোৰতকৈও ডাঙৰ কাম কৰিব, কাৰণ মই পিতৃৰ ওচৰলৈ যাম। আৰু পুত্ৰৰ দ্বাৰাই পিতৃৰ মহিমামণ্ডিত হ’বৰ বাবে তোমালোকে মোৰ নামেৰে যি বিচাৰা, মই কৰিম। মোৰ নামত মোৰ পৰা যিকোনো বস্তু বিচাৰিব পাৰে, মই কৰিম।”</w:t>
      </w:r>
    </w:p>
    <w:p w14:paraId="0CCFB151" w14:textId="77777777" w:rsidR="000F7377" w:rsidRDefault="000F7377"/>
    <w:p w14:paraId="16D218AA" w14:textId="77777777" w:rsidR="000F7377" w:rsidRDefault="000F7377">
      <w:r xmlns:w="http://schemas.openxmlformats.org/wordprocessingml/2006/main">
        <w:t xml:space="preserve">James 5:17 ইলিয়াছ আমাৰ দৰে আবেগ-অনুভূতিৰ বশৱৰ্তী মানুহ আছিল, আৰু তেওঁ বৰষুণ নহ’বৰ বাবে আন্তৰিকতাৰে প্ৰাৰ্থনা কৰিছিল;</w:t>
      </w:r>
    </w:p>
    <w:p w14:paraId="1508F9FE" w14:textId="77777777" w:rsidR="000F7377" w:rsidRDefault="000F7377"/>
    <w:p w14:paraId="146B3CA6" w14:textId="77777777" w:rsidR="000F7377" w:rsidRDefault="000F7377">
      <w:r xmlns:w="http://schemas.openxmlformats.org/wordprocessingml/2006/main">
        <w:t xml:space="preserve">ইলিয়াছ আমাৰ দৰেই দুৰ্বলতা থকা মানুহ আছিল আৰু তেওঁ সাড়ে তিনি বছৰলৈকে বৰষুণ নপৰে বুলি আন্তৰিকতাৰে প্ৰাৰ্থনা কৰিছিল </w:t>
      </w:r>
      <w:r xmlns:w="http://schemas.openxmlformats.org/wordprocessingml/2006/main">
        <w:lastRenderedPageBreak xmlns:w="http://schemas.openxmlformats.org/wordprocessingml/2006/main"/>
      </w:r>
      <w:r xmlns:w="http://schemas.openxmlformats.org/wordprocessingml/2006/main">
        <w:t xml:space="preserve">, আৰু নহ’ল।</w:t>
      </w:r>
    </w:p>
    <w:p w14:paraId="710268B2" w14:textId="77777777" w:rsidR="000F7377" w:rsidRDefault="000F7377"/>
    <w:p w14:paraId="04775DF1" w14:textId="77777777" w:rsidR="000F7377" w:rsidRDefault="000F7377">
      <w:r xmlns:w="http://schemas.openxmlformats.org/wordprocessingml/2006/main">
        <w:t xml:space="preserve">১/ প্ৰাৰ্থনাৰ শক্তি: ইলিয়াছৰ আদৰ্শৰ পৰা শিকিব পৰা</w:t>
      </w:r>
    </w:p>
    <w:p w14:paraId="725BA1F7" w14:textId="77777777" w:rsidR="000F7377" w:rsidRDefault="000F7377"/>
    <w:p w14:paraId="40618282" w14:textId="77777777" w:rsidR="000F7377" w:rsidRDefault="000F7377">
      <w:r xmlns:w="http://schemas.openxmlformats.org/wordprocessingml/2006/main">
        <w:t xml:space="preserve">২/ দুৰ্বলতাৰ শক্তি: প্ৰাৰ্থনাত আমাৰ মানৱতাক আকোৱালি লোৱা</w:t>
      </w:r>
    </w:p>
    <w:p w14:paraId="77D87FC7" w14:textId="77777777" w:rsidR="000F7377" w:rsidRDefault="000F7377"/>
    <w:p w14:paraId="47AAEB3B" w14:textId="77777777" w:rsidR="000F7377" w:rsidRDefault="000F7377">
      <w:r xmlns:w="http://schemas.openxmlformats.org/wordprocessingml/2006/main">
        <w:t xml:space="preserve">১/ দানিয়েল ৬:১০ - “যেতিয়া দানিয়েলে জানিলে যে লিখনিত স্বাক্ষৰ আছে, তেতিয়া তেওঁ নিজৰ ঘৰলৈ গ’ল; আৰু যিৰূচালেমৰ ফালে থকা কোঠালিত তেওঁৰ খিৰিকীবোৰ খোলা আছিল, তেওঁ দিনে তিনিবাৰ আঁঠু লৈ আঁঠু লৈ প্ৰাৰ্থনা কৰিছিল আৰু পূৰ্বৰ দৰে ঈশ্বৰৰ আগত ধন্যবাদ জনাইছিল।”</w:t>
      </w:r>
    </w:p>
    <w:p w14:paraId="030F0CAE" w14:textId="77777777" w:rsidR="000F7377" w:rsidRDefault="000F7377"/>
    <w:p w14:paraId="7366254E" w14:textId="77777777" w:rsidR="000F7377" w:rsidRDefault="000F7377">
      <w:r xmlns:w="http://schemas.openxmlformats.org/wordprocessingml/2006/main">
        <w:t xml:space="preserve">২) ফিলিপীয়া ৪:৬ - “কোনো কথাৰ পৰা সাৱধান নহ’ব; কিন্তু প্ৰত্যেক বিষয়ত প্ৰাৰ্থনা আৰু প্ৰাৰ্থনা আৰু ধন্যবাদেৰে তোমালোকৰ অনুৰোধ ঈশ্বৰৰ আগত প্ৰকাশ কৰা।”</w:t>
      </w:r>
    </w:p>
    <w:p w14:paraId="30B22716" w14:textId="77777777" w:rsidR="000F7377" w:rsidRDefault="000F7377"/>
    <w:p w14:paraId="3D924A3D" w14:textId="77777777" w:rsidR="000F7377" w:rsidRDefault="000F7377">
      <w:r xmlns:w="http://schemas.openxmlformats.org/wordprocessingml/2006/main">
        <w:t xml:space="preserve">James 5:18 তেওঁ পুনৰ প্ৰাৰ্থনা কৰিলে, আৰু আকাশে বৰষুণ দিলে আৰু পৃথিৱীয়ে তাইৰ ফল দিলে।</w:t>
      </w:r>
    </w:p>
    <w:p w14:paraId="3036D86F" w14:textId="77777777" w:rsidR="000F7377" w:rsidRDefault="000F7377"/>
    <w:p w14:paraId="4319DEBC" w14:textId="77777777" w:rsidR="000F7377" w:rsidRDefault="000F7377">
      <w:r xmlns:w="http://schemas.openxmlformats.org/wordprocessingml/2006/main">
        <w:t xml:space="preserve">এই অংশত ব্যাখ্যা কৰা হৈছে যে কেনেকৈ এলিয়াই বৰষুণৰ বাবে ঈশ্বৰৰ ওচৰত দুবাৰ প্ৰাৰ্থনা কৰিছিল আৰু তেওঁৰ প্ৰাৰ্থনাৰ উত্তৰ পোৱা গৈছিল।</w:t>
      </w:r>
    </w:p>
    <w:p w14:paraId="5282A5EB" w14:textId="77777777" w:rsidR="000F7377" w:rsidRDefault="000F7377"/>
    <w:p w14:paraId="7923F71E" w14:textId="77777777" w:rsidR="000F7377" w:rsidRDefault="000F7377">
      <w:r xmlns:w="http://schemas.openxmlformats.org/wordprocessingml/2006/main">
        <w:t xml:space="preserve">১: ঈশ্বৰে প্ৰাৰ্থনাৰ উত্তৰ দিয়ে, আৰু তেওঁ সেইবোৰ পূৰণ কৰিব বুলি আমাৰ বিশ্বাস থকা উচিত।</w:t>
      </w:r>
    </w:p>
    <w:p w14:paraId="73CC366D" w14:textId="77777777" w:rsidR="000F7377" w:rsidRDefault="000F7377"/>
    <w:p w14:paraId="7C50EF9A" w14:textId="77777777" w:rsidR="000F7377" w:rsidRDefault="000F7377">
      <w:r xmlns:w="http://schemas.openxmlformats.org/wordprocessingml/2006/main">
        <w:t xml:space="preserve">২: আমি প্ৰাৰ্থনাত অটল হৈ থকা উচিত আৰু আমাৰ প্ৰয়োজনীয় বস্তু ঈশ্বৰৰ পৰা বিচাৰি থকা উচিত।</w:t>
      </w:r>
    </w:p>
    <w:p w14:paraId="4804D876" w14:textId="77777777" w:rsidR="000F7377" w:rsidRDefault="000F7377"/>
    <w:p w14:paraId="7CF107E5" w14:textId="77777777" w:rsidR="000F7377" w:rsidRDefault="000F7377">
      <w:r xmlns:w="http://schemas.openxmlformats.org/wordprocessingml/2006/main">
        <w:t xml:space="preserve">১: মথি ৭:৭-৮ “বিচাৰ কৰক, আৰু তোমালোকক দিয়া হ’ব; বিচাৰিব, আৰু পাবা; টোকৰ মাৰিব, আৰু তোমালোকৰ বাবে মুকলি হ’ব। কিয়নো যি কোনোৱে বিচাৰে তেওঁ পায়, আৰু যি বিচাৰে তেওঁ পায়, আৰু যি জনে টোকৰ মাৰে, তেওঁৰ বাবে মুকলি হ’ব।”</w:t>
      </w:r>
    </w:p>
    <w:p w14:paraId="45C8E503" w14:textId="77777777" w:rsidR="000F7377" w:rsidRDefault="000F7377"/>
    <w:p w14:paraId="470671A4" w14:textId="77777777" w:rsidR="000F7377" w:rsidRDefault="000F7377">
      <w:r xmlns:w="http://schemas.openxmlformats.org/wordprocessingml/2006/main">
        <w:t xml:space="preserve">২: ১ যোহন ৫:১৪-১৫ “এতিয়া তেওঁৰ ওপৰত আমাৰ বিশ্বাস এইটোৱেই যে আমি যদি তেওঁৰ ইচ্ছা অনুসৰি কিবা বিচাৰো, তেন্তে তেওঁ আমাৰ কথা শুনিব। আৰু যদি আমি জানো যে তেওঁ আমাৰ কথা শুনিছে, আমি যি বিচাৰো, আমি জানো যে আমি তেওঁৰ পৰা বিচৰা আৱেদনবোৰ আমাৰ আছে।”</w:t>
      </w:r>
    </w:p>
    <w:p w14:paraId="5D427A57" w14:textId="77777777" w:rsidR="000F7377" w:rsidRDefault="000F7377"/>
    <w:p w14:paraId="5A5C4CAC" w14:textId="77777777" w:rsidR="000F7377" w:rsidRDefault="000F7377">
      <w:r xmlns:w="http://schemas.openxmlformats.org/wordprocessingml/2006/main">
        <w:t xml:space="preserve">James 5:19 ভাইসকল, তোমালোকৰ মাজৰ কোনোবাই যদি সত্যৰ পৰা বিপথে পৰিচালিত কৰে আৰু কোনোবাই তেওঁক ধৰ্মান্তৰিত কৰে;</w:t>
      </w:r>
    </w:p>
    <w:p w14:paraId="21F63FFF" w14:textId="77777777" w:rsidR="000F7377" w:rsidRDefault="000F7377"/>
    <w:p w14:paraId="7F01E77C" w14:textId="77777777" w:rsidR="000F7377" w:rsidRDefault="000F7377">
      <w:r xmlns:w="http://schemas.openxmlformats.org/wordprocessingml/2006/main">
        <w:t xml:space="preserve">এই অংশটোৱে আমাক ইজনে সিজনক সঠিক পথত থাকিবলৈ সহায় কৰিবলৈ উৎসাহিত কৰে।</w:t>
      </w:r>
    </w:p>
    <w:p w14:paraId="071A75B0" w14:textId="77777777" w:rsidR="000F7377" w:rsidRDefault="000F7377"/>
    <w:p w14:paraId="1D219B4F" w14:textId="77777777" w:rsidR="000F7377" w:rsidRDefault="000F7377">
      <w:r xmlns:w="http://schemas.openxmlformats.org/wordprocessingml/2006/main">
        <w:t xml:space="preserve">১: "এটা সহায়ৰ হাত" - আমাক সকলোকে সময়ে সময়ে সহায়ৰ হাত লাগে। আমি আনক সঠিক পথত থাকিবলৈ সহায় কৰিবলৈ আৰু সত্যৰ পৰা আঁতৰি যোৱাৰ পৰা ৰক্ষা কৰিবলৈ ইচ্ছুক হোৱা উচিত।</w:t>
      </w:r>
    </w:p>
    <w:p w14:paraId="2D4FEC48" w14:textId="77777777" w:rsidR="000F7377" w:rsidRDefault="000F7377"/>
    <w:p w14:paraId="6E28640A" w14:textId="77777777" w:rsidR="000F7377" w:rsidRDefault="000F7377">
      <w:r xmlns:w="http://schemas.openxmlformats.org/wordprocessingml/2006/main">
        <w:t xml:space="preserve">২: "Stay True" - আমি সকলোৱে সত্যৰ প্ৰতি সত্যতাৰে থাকিব লাগিব আৰু আনকো একে কামত সহায় কৰিব লাগিব। আমাৰ ভাই-ভনীসকলক সঠিক পথত থাকিবলৈ সহায় কৰাটো আমাৰ দায়িত্ব।</w:t>
      </w:r>
    </w:p>
    <w:p w14:paraId="1E92C454" w14:textId="77777777" w:rsidR="000F7377" w:rsidRDefault="000F7377"/>
    <w:p w14:paraId="7F82852E" w14:textId="77777777" w:rsidR="000F7377" w:rsidRDefault="000F7377">
      <w:r xmlns:w="http://schemas.openxmlformats.org/wordprocessingml/2006/main">
        <w:t xml:space="preserve">১: হিতোপদেশ ২৭:১৭ - "লোহাই যেনেকৈ লোহাক চোকা কৰে, তেনেকৈ এজন ব্যক্তিয়ে আন এজনক চোকা কৰে।"</w:t>
      </w:r>
    </w:p>
    <w:p w14:paraId="4D3C3E88" w14:textId="77777777" w:rsidR="000F7377" w:rsidRDefault="000F7377"/>
    <w:p w14:paraId="1B37B4F6" w14:textId="77777777" w:rsidR="000F7377" w:rsidRDefault="000F7377">
      <w:r xmlns:w="http://schemas.openxmlformats.org/wordprocessingml/2006/main">
        <w:t xml:space="preserve">২: গালাতীয়া ৬:১ - "ভাই-ভনীসকল, যদি কোনোবাই পাপত ধৰা পৰে, তেন্তে আত্মাৰ দ্বাৰা জীয়াই থকা তোমালোকে সেই ব্যক্তিজনক কোমলভাৱে পুনৰুদ্ধাৰ কৰা উচিত। কিন্তু নিজকে সাৱধান হওক, নহ'লে তোমালোককো পৰীক্ষাত পৰিব পাৰে।"</w:t>
      </w:r>
    </w:p>
    <w:p w14:paraId="4325F4C5" w14:textId="77777777" w:rsidR="000F7377" w:rsidRDefault="000F7377"/>
    <w:p w14:paraId="222BF446" w14:textId="77777777" w:rsidR="000F7377" w:rsidRDefault="000F7377">
      <w:r xmlns:w="http://schemas.openxmlformats.org/wordprocessingml/2006/main">
        <w:t xml:space="preserve">James 5:20 তেওঁ জানি লওক, যি জনে পাপীক নিজৰ পথৰ ভুলৰ পৰা ধৰ্মান্তৰিত কৰে, তেওঁ এজন প্ৰাণক মৃত্যুৰ পৰা ৰক্ষা কৰিব আৰু বহুতো পাপ লুকুৱাই ৰাখিব।</w:t>
      </w:r>
    </w:p>
    <w:p w14:paraId="0B46D895" w14:textId="77777777" w:rsidR="000F7377" w:rsidRDefault="000F7377"/>
    <w:p w14:paraId="37EF739E" w14:textId="77777777" w:rsidR="000F7377" w:rsidRDefault="000F7377">
      <w:r xmlns:w="http://schemas.openxmlformats.org/wordprocessingml/2006/main">
        <w:t xml:space="preserve">এই পদটোৱে আমাক সত্যৰ পৰা বিচ্যুত হোৱাসকলক সহায় কৰিবলৈ আৰু তেওঁলোকক ধাৰ্মিকতালৈ ঘূৰাই আনিবলৈ উৎসাহিত কৰে, কিয়নো ইয়াৰ দ্বাৰা এজন আত্মাক মৃত্যুৰ পৰা ৰক্ষা কৰিব পাৰি আৰু বহুতো পাপ ঢাকিব পাৰি।</w:t>
      </w:r>
    </w:p>
    <w:p w14:paraId="783343AB" w14:textId="77777777" w:rsidR="000F7377" w:rsidRDefault="000F7377"/>
    <w:p w14:paraId="61B7FE11" w14:textId="77777777" w:rsidR="000F7377" w:rsidRDefault="000F7377">
      <w:r xmlns:w="http://schemas.openxmlformats.org/wordprocessingml/2006/main">
        <w:t xml:space="preserve">১/ "ধৰ্মান্তৰৰ শক্তি"।</w:t>
      </w:r>
    </w:p>
    <w:p w14:paraId="6A9AB142" w14:textId="77777777" w:rsidR="000F7377" w:rsidRDefault="000F7377"/>
    <w:p w14:paraId="4B8F1E12" w14:textId="77777777" w:rsidR="000F7377" w:rsidRDefault="000F7377">
      <w:r xmlns:w="http://schemas.openxmlformats.org/wordprocessingml/2006/main">
        <w:t xml:space="preserve">২/ "ক্ষমাৰ দয়া"।</w:t>
      </w:r>
    </w:p>
    <w:p w14:paraId="4C81845C" w14:textId="77777777" w:rsidR="000F7377" w:rsidRDefault="000F7377"/>
    <w:p w14:paraId="1FBFA5E0" w14:textId="77777777" w:rsidR="000F7377" w:rsidRDefault="000F7377">
      <w:r xmlns:w="http://schemas.openxmlformats.org/wordprocessingml/2006/main">
        <w:t xml:space="preserve">১.যিহিষ্কেল ১৮:২০-২১ - "যি প্ৰাণে পাপ কৰে, তেওঁ মৰিব। পুত্ৰই পিতৃৰ অপৰাধৰ বাবে কষ্ট নাপাব </w:t>
      </w:r>
      <w:r xmlns:w="http://schemas.openxmlformats.org/wordprocessingml/2006/main">
        <w:lastRenderedPageBreak xmlns:w="http://schemas.openxmlformats.org/wordprocessingml/2006/main"/>
      </w:r>
      <w:r xmlns:w="http://schemas.openxmlformats.org/wordprocessingml/2006/main">
        <w:t xml:space="preserve">, আৰু পিতৃয়ে পুত্ৰৰ অপৰাধৰ বাবে কষ্ট নাপাব। ধাৰ্ম্মিকৰ ধাৰ্মিকতা নিজৰ ওপৰত থাকিব; আৰু দুষ্টৰ দুষ্টতা নিজৰ ওপৰত হ’ব।"</w:t>
      </w:r>
    </w:p>
    <w:p w14:paraId="164B3DCC" w14:textId="77777777" w:rsidR="000F7377" w:rsidRDefault="000F7377"/>
    <w:p w14:paraId="5F8E7028" w14:textId="77777777" w:rsidR="000F7377" w:rsidRDefault="000F7377">
      <w:r xmlns:w="http://schemas.openxmlformats.org/wordprocessingml/2006/main">
        <w:t xml:space="preserve">২) মথি ১৮:১৫-১৭ - "তোমাৰ ভায়ে যদি তোমাৰ বিৰুদ্ধে পাপ কৰে, তেন্তে তোমাৰ আৰু তেওঁৰ মাজত যদি তেওঁৰ দোষ কওক। তেওঁ যদি তোমাৰ কথা শুনে, তেন্তে তুমি তোমাৰ ভায়েক লাভ কৰা। কিন্তু তেওঁ যদি নুশুনে, তেন্তে লোৱা।" আপোনাৰ লগত আন এজন বা দুজন, যাতে প্ৰতিটো অভিযোগ দুজন বা তিনিজন সাক্ষীৰ সাক্ষ্যৰ দ্বাৰা প্ৰতিষ্ঠিত হয়।যদি তেওঁ তেওঁলোকৰ কথা শুনিবলৈ অস্বীকাৰ কৰে, তেন্তে মণ্ডলীক কওক।আৰু যদি তেওঁ মণ্ডলীৰ কথাও শুনিবলৈ অস্বীকাৰ কৰে, তেন্তে তেওঁক দিয়ক তোমালোকৰ বাবে অনা-ইহুদী আৰু কৰ সংগ্ৰাহকৰ দৰে হওক।"</w:t>
      </w:r>
    </w:p>
    <w:p w14:paraId="76719F72" w14:textId="77777777" w:rsidR="000F7377" w:rsidRDefault="000F7377"/>
    <w:p w14:paraId="6A7127A3" w14:textId="77777777" w:rsidR="000F7377" w:rsidRDefault="000F7377">
      <w:r xmlns:w="http://schemas.openxmlformats.org/wordprocessingml/2006/main">
        <w:t xml:space="preserve">১ পিতৰ ১ পদ হৈছে নতুন নিয়মৰ পিতৰৰ প্ৰথম পত্ৰৰ প্ৰথম অধ্যায়। এই অধ্যায়ত পৰীক্ষা আৰু দুখৰ মাজত পৰিত্ৰাণ, বিশ্বাস আৰু আশাৰ দৰে বিষয়বস্তুৰ ওপৰত গুৰুত্ব আৰোপ কৰা হৈছে।</w:t>
      </w:r>
    </w:p>
    <w:p w14:paraId="120A9845" w14:textId="77777777" w:rsidR="000F7377" w:rsidRDefault="000F7377"/>
    <w:p w14:paraId="3B8052CD" w14:textId="77777777" w:rsidR="000F7377" w:rsidRDefault="000F7377">
      <w:r xmlns:w="http://schemas.openxmlformats.org/wordprocessingml/2006/main">
        <w:t xml:space="preserve">১ম অনুচ্ছেদ: অধ্যায়টোৰ আৰম্ভণিতে যীচু খ্ৰীষ্টৰ দ্বাৰা বিশ্বাসীসকলৰ জীৱন্ত আশা আৰু উত্তৰাধিকাৰৰ ওপৰত গুৰুত্ব আৰোপ কৰা হৈছে। লেখকে ঈশ্বৰৰ প্ৰচুৰ দয়াৰ বাবে প্ৰশংসা কৰিছে, যিয়ে বিশ্বাসীসকলক খ্ৰীষ্টৰ পুনৰুত্থানৰ দ্বাৰা জীৱন্ত আশাত পুনৰ জন্ম লৈছে (১ পিতৰ ১:৩)। তেওঁ আলোকপাত কৰে যে এই উত্তৰাধিকাৰ অক্ষয়, অশুচি আৰু অক্ষীণ, যিসকলক বিশ্বাসৰ দ্বাৰা ঈশ্বৰৰ শক্তিৰ দ্বাৰা ৰক্ষা কৰা হৈছে তেওঁলোকৰ বাবে স্বৰ্গত ৰখা হৈছে (১ পিতৰ ১:৪-৫)। তেওঁলোকৰ বিশ্বাসক পৰীক্ষা কৰা বিভিন্ন পৰীক্ষাৰ সন্মুখীন হোৱাৰ পিছতো বিশ্বাসীসকলে আনন্দিত হ’ব পাৰে কাৰণ তেওঁলোকৰ বিশ্বাস এই পৰীক্ষাসমূহৰ মাজেৰে সোণৰ দৰে পৰিশোধন কৰা হৈছে।</w:t>
      </w:r>
    </w:p>
    <w:p w14:paraId="44F5641B" w14:textId="77777777" w:rsidR="000F7377" w:rsidRDefault="000F7377"/>
    <w:p w14:paraId="150E2D4A" w14:textId="77777777" w:rsidR="000F7377" w:rsidRDefault="000F7377">
      <w:r xmlns:w="http://schemas.openxmlformats.org/wordprocessingml/2006/main">
        <w:t xml:space="preserve">২য় অনুচ্ছেদ: ৬-১২ পদত দুখৰ মাজত আনন্দৰ বিৰোধী প্ৰকৃতিৰ অন্বেষণ কৰা হৈছে। লেখকে স্বীকাৰ কৰিছে যে বিশ্বাসীসকলে বিভিন্ন পৰীক্ষাৰ বাবে দুখ আৰু দুখ অনুভৱ কৰিব পাৰে কিন্তু তেওঁলোকক সোঁৱৰাই দিছে যে এনে পৰীক্ষাই এটা উদ্দেশ্য সাধন কৰে— তেওঁলোকৰ বিশ্বাসক পৰিশোধন কৰা আৰু ঈশ্বৰৰ মহিমা কঢ়িয়াই অনা। তেওঁ তেওঁলোকক এই কষ্টবোৰতো আনন্দ কৰিবলৈ উৎসাহিত কৰে কাৰণ তেওঁলোকে খ্ৰীষ্টৰ দুখ-কষ্টত অংশ লৈছে (১ পিতৰ ১:৬-৭)। লেখকে পৰিত্ৰাণৰ গ্ৰাহক হোৱাৰ দ্বাৰা বিশ্বাসীসকলক প্ৰদান কৰা সন্মান আৰু বিশেষাধিকাৰৰ ওপৰতো আলোকপাত কৰিছে— যিটো পৰিত্ৰাণ পুৰণি কালৰ ভাববাদীসকলে আগ্ৰহেৰে আশা কৰিছিল কিন্তু যীচু খ্ৰীষ্টৰ দ্বাৰা সম্পূৰ্ণৰূপে প্ৰকাশ পাইছিল (১ পিতৰ ১:১০-১২)।</w:t>
      </w:r>
    </w:p>
    <w:p w14:paraId="5BEC1C50" w14:textId="77777777" w:rsidR="000F7377" w:rsidRDefault="000F7377"/>
    <w:p w14:paraId="0C071E41" w14:textId="77777777" w:rsidR="000F7377" w:rsidRDefault="000F7377">
      <w:r xmlns:w="http://schemas.openxmlformats.org/wordprocessingml/2006/main">
        <w:t xml:space="preserve">৩য় অনুচ্ছেদ: ১৩ পদৰ পৰা ঈশ্বৰৰ অনুগ্ৰহৰ ভেটিৰ ওপৰত ভিত্তি কৰি পবিত্ৰ জীৱন যাপনৰ আহ্বান আছে। বিশ্বাসীসকলক তেওঁলোকৰ মনক কাৰ্য্যৰ বাবে প্ৰস্তুত কৰিবলৈ আৰু সচেতন মনলৈ আহ্বান জনোৱা হয় যেতিয়া তেওঁলোকে যীচুৰ প্ৰকাশৰ সময়ত অনা অনুগ্ৰহৰ ওপৰত নিজৰ আশা সম্পূৰ্ণৰূপে ৰাখে (১ পিতৰ ১:১৩)। তেওঁলোকক আজ্ঞাকাৰী সন্তান হ’বলৈ আহ্বান কৰা হৈছে যিসকলে পূৰ্বৰ অজ্ঞান পদ্ধতিৰ অনুকূল নহয় কিন্তু ইয়াৰ পৰিৱৰ্তে ঈশ্বৰৰ চৰিত্ৰক প্ৰতিফলিত কৰা পবিত্ৰ জীৱন যাপন কৰে (১ পিতৰ ১৪-১৬)। লেখকে জোৰ দি কয় যে মুক্তি ব্যয়বহুল আছিল— </w:t>
      </w:r>
      <w:r xmlns:w="http://schemas.openxmlformats.org/wordprocessingml/2006/main">
        <w:lastRenderedPageBreak xmlns:w="http://schemas.openxmlformats.org/wordprocessingml/2006/main"/>
      </w:r>
      <w:r xmlns:w="http://schemas.openxmlformats.org/wordprocessingml/2006/main">
        <w:t xml:space="preserve">খ্ৰীষ্টৰ বহুমূলীয়া তেজ—আৰু বিশ্বাসীসকলৰ মাজত আন্তৰিক ভাতৃত্ববোধৰ বাবে আহ্বান জনাইছে (১ পিতৰ ১৮-২২)।</w:t>
      </w:r>
    </w:p>
    <w:p w14:paraId="08205A64" w14:textId="77777777" w:rsidR="000F7377" w:rsidRDefault="000F7377"/>
    <w:p w14:paraId="5C385956" w14:textId="77777777" w:rsidR="000F7377" w:rsidRDefault="000F7377">
      <w:r xmlns:w="http://schemas.openxmlformats.org/wordprocessingml/2006/main">
        <w:t xml:space="preserve">সামৰণিত ১ পিতৰ ১ পদত পৰীক্ষাৰ সন্মুখীন হোৱাৰ পিছতো যীচু খ্ৰীষ্টৰ দ্বাৰা বিশ্বাসীজনৰ জীৱন্ত আশা আৰু উত্তৰাধিকাৰক উজ্জ্বল কৰি তোলা হৈছে। ইয়াত আনন্দ কেনেকৈ দুখৰ সৈতে সহাৱস্থান কৰিব পাৰে সেই বিষয়ে অন্বেষণ কৰা হৈছে কাৰণ ই মানুহৰ বিশ্বাসক পৰিশোধন কৰে। ই ঈশ্বৰৰ অনুগ্ৰহৰ ওপৰত ভিত্তি কৰি পবিত্ৰ জীৱন যাপনৰ ওপৰত গুৰুত্ব আৰোপ কৰে আৰু খ্ৰীষ্টৰ দ্বাৰা আমাৰ অক্ষয় উত্তৰাধিকাৰক স্বীকাৰ কৰি ইজনে সিজনৰ প্ৰতি আন্তৰিক প্ৰেমত শিপাই থকা আজ্ঞাকাৰীতাৰ আহ্বান জনায়।</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১ পিতৰ ১:১ যীচু খ্ৰীষ্টৰ পাঁচনি পিতৰে পন্ত, গালাতিয়া, কপাদোচিয়া, এছিয়া আৰু বিথনিয়াত সিঁচৰতি হৈ থকা বিদেশী লোকসকলক জনাইছিল।</w:t>
      </w:r>
    </w:p>
    <w:p w14:paraId="1D76F92F" w14:textId="77777777" w:rsidR="000F7377" w:rsidRDefault="000F7377"/>
    <w:p w14:paraId="7842406F" w14:textId="77777777" w:rsidR="000F7377" w:rsidRDefault="000F7377">
      <w:r xmlns:w="http://schemas.openxmlformats.org/wordprocessingml/2006/main">
        <w:t xml:space="preserve">যীচু খ্ৰীষ্টৰ এজন পাঁচনি পিতৰে এছিয়া মাইনৰৰ বিভিন্ন অঞ্চলত সিঁচৰতি হৈ থকা অচিনাকি লোকসকললৈ এখন চিঠি লিখিছে।</w:t>
      </w:r>
    </w:p>
    <w:p w14:paraId="20AEE3A7" w14:textId="77777777" w:rsidR="000F7377" w:rsidRDefault="000F7377"/>
    <w:p w14:paraId="706044EC" w14:textId="77777777" w:rsidR="000F7377" w:rsidRDefault="000F7377">
      <w:r xmlns:w="http://schemas.openxmlformats.org/wordprocessingml/2006/main">
        <w:t xml:space="preserve">১/ ঈশ্বৰৰ প্ৰেম সকলো মানুহলৈকে বিস্তৃত, তেওঁলোক যি ঠাইতে নাথাকক কিয়।</w:t>
      </w:r>
    </w:p>
    <w:p w14:paraId="384107F9" w14:textId="77777777" w:rsidR="000F7377" w:rsidRDefault="000F7377"/>
    <w:p w14:paraId="31DBA736" w14:textId="77777777" w:rsidR="000F7377" w:rsidRDefault="000F7377">
      <w:r xmlns:w="http://schemas.openxmlformats.org/wordprocessingml/2006/main">
        <w:t xml:space="preserve">২/ তেওঁৰ শুভবাৰ্তাৰ শক্তি দূৰ-দূৰলৈ যাবলৈ।</w:t>
      </w:r>
    </w:p>
    <w:p w14:paraId="52AA8E98" w14:textId="77777777" w:rsidR="000F7377" w:rsidRDefault="000F7377"/>
    <w:p w14:paraId="742D3E19" w14:textId="77777777" w:rsidR="000F7377" w:rsidRDefault="000F7377">
      <w:r xmlns:w="http://schemas.openxmlformats.org/wordprocessingml/2006/main">
        <w:t xml:space="preserve">১/ ৰোমীয়া ১০:১৮ পদত: “কিন্তু মই সুধিছো, তেওঁলোকে শুনা নাইনে? সঁচাকৈয়ে তেওঁলোকৰ আছে, কিয়নো “তেওঁলোকৰ মাত সমগ্ৰ পৃথিৱীলৈ আৰু তেওঁলোকৰ বাক্য জগতৰ শেষলৈকে গৈছে।”</w:t>
      </w:r>
    </w:p>
    <w:p w14:paraId="06B43FF8" w14:textId="77777777" w:rsidR="000F7377" w:rsidRDefault="000F7377"/>
    <w:p w14:paraId="4C06BC60" w14:textId="77777777" w:rsidR="000F7377" w:rsidRDefault="000F7377">
      <w:r xmlns:w="http://schemas.openxmlformats.org/wordprocessingml/2006/main">
        <w:t xml:space="preserve">২) মথি ২৮:১৯-২০: “এতেকে গৈ সকলো জাতিৰ শিষ্য বনাওক, পিতৃ, পুত্ৰ আৰু পবিত্ৰ আত্মাৰ নামেৰে বাপ্তিস্ম দি, মই তোমালোকক যি আজ্ঞা দিয়া সকলো পালন কৰিবলৈ শিকাব।”</w:t>
      </w:r>
    </w:p>
    <w:p w14:paraId="397579F4" w14:textId="77777777" w:rsidR="000F7377" w:rsidRDefault="000F7377"/>
    <w:p w14:paraId="6AD45FA1" w14:textId="77777777" w:rsidR="000F7377" w:rsidRDefault="000F7377">
      <w:r xmlns:w="http://schemas.openxmlformats.org/wordprocessingml/2006/main">
        <w:t xml:space="preserve">১ পিতৰ ১:২ পিতৃ ঈশ্বৰৰ পূৰ্বজ্ঞান অনুসাৰে আত্মাৰ পবিত্ৰকৰণৰ দ্বাৰাই যীচু খ্ৰীষ্টৰ আজ্ঞা পালন আৰু তেজ ছটিয়াই নিৰ্বাচিত কৰা।</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অংশটোৱে এই বিষয়ে কয় যে কেনেকৈ বিশ্বাসীসকলক ঈশ্বৰৰ পূৰ্বজ্ঞানৰ দ্বাৰা, আত্মাৰ পবিত্ৰকৰণৰ দ্বাৰা, আজ্ঞাকাৰী হ’বলৈ আৰু যীচু খ্ৰীষ্টৰ তেজ ছটিয়াই দিয়াৰ বাবে নিৰ্বাচিত কৰা হয়।</w:t>
      </w:r>
    </w:p>
    <w:p w14:paraId="53E4D17B" w14:textId="77777777" w:rsidR="000F7377" w:rsidRDefault="000F7377"/>
    <w:p w14:paraId="0C454DBB" w14:textId="77777777" w:rsidR="000F7377" w:rsidRDefault="000F7377">
      <w:r xmlns:w="http://schemas.openxmlformats.org/wordprocessingml/2006/main">
        <w:t xml:space="preserve">১/ "ঈশ্বৰৰ পূৰ্বজ্ঞানৰ শক্তি: তেওঁৰ প্ৰেমৰ দ্বাৰা আমি কেনেকৈ নিৰ্বাচিত হওঁ"।</w:t>
      </w:r>
    </w:p>
    <w:p w14:paraId="59C3A90B" w14:textId="77777777" w:rsidR="000F7377" w:rsidRDefault="000F7377"/>
    <w:p w14:paraId="4238E7FB" w14:textId="77777777" w:rsidR="000F7377" w:rsidRDefault="000F7377">
      <w:r xmlns:w="http://schemas.openxmlformats.org/wordprocessingml/2006/main">
        <w:t xml:space="preserve">২/ "আত্মাৰ পবিত্ৰকৰণ: ঈশ্বৰৰ আজ্ঞা পালন কৰি জীয়াই থকা"।</w:t>
      </w:r>
    </w:p>
    <w:p w14:paraId="1C2871FC" w14:textId="77777777" w:rsidR="000F7377" w:rsidRDefault="000F7377"/>
    <w:p w14:paraId="56A9964E" w14:textId="77777777" w:rsidR="000F7377" w:rsidRDefault="000F7377">
      <w:r xmlns:w="http://schemas.openxmlformats.org/wordprocessingml/2006/main">
        <w:t xml:space="preserve">1. ৰোমীয়া 8:29-30 - "যি সকলক তেওঁ আগতীয়াকৈ জানিছিল, তেওঁ নিজৰ পুত্ৰৰ প্ৰতিমূৰ্তিৰ অনুকূল হ'বলৈ পূৰ্বনিৰ্ধাৰিত হৈছিল, যাতে তেওঁ বহু ভাইৰ মাজত প্ৰথম সন্তান হ'ব। ইয়াৰ উপৰিও যিসকলক তেওঁ পূৰ্বনিৰ্ধাৰিত কৰিছিল, তেওঁলোককো তেওঁ মাতিছিল।" ;</w:t>
      </w:r>
    </w:p>
    <w:p w14:paraId="42F80C4C" w14:textId="77777777" w:rsidR="000F7377" w:rsidRDefault="000F7377"/>
    <w:p w14:paraId="40FC90E8" w14:textId="77777777" w:rsidR="000F7377" w:rsidRDefault="000F7377">
      <w:r xmlns:w="http://schemas.openxmlformats.org/wordprocessingml/2006/main">
        <w:t xml:space="preserve">২) যোহন ১৪:১৫-১৭ - "যদি তোমালোকে মোক প্ৰেম কৰা, তেন্তে মোৰ আজ্ঞা পালন কৰা। আৰু মই পিতৃক প্ৰাৰ্থনা কৰিম, আৰু তেওঁ তোমালোকক আন এজন সান্ত্বনাদাতা দিব, যাতে তেওঁ তোমালোকৰ লগত চিৰকাল থাকিব পাৰে; সত্যৰ আত্মা; যাক।" জগতখনে গ্ৰহণ কৰিব নোৱাৰে, কাৰণ তেওঁ তেওঁক দেখা নাপায় আৰু তেওঁক নাজানে;</w:t>
      </w:r>
    </w:p>
    <w:p w14:paraId="344FF132" w14:textId="77777777" w:rsidR="000F7377" w:rsidRDefault="000F7377"/>
    <w:p w14:paraId="79E4C7A1" w14:textId="77777777" w:rsidR="000F7377" w:rsidRDefault="000F7377">
      <w:r xmlns:w="http://schemas.openxmlformats.org/wordprocessingml/2006/main">
        <w:t xml:space="preserve">1 Peter 1:3 আমাৰ প্ৰভু যীচু খ্ৰীষ্টৰ পিতৃ ঈশ্বৰ আৰু তেওঁৰ প্ৰচুৰ দয়া অনুসাৰে মৃত্যুৰ মাজৰ পৰা যীচু খ্ৰীষ্টৰ পুনৰুত্থানৰ দ্বাৰাই আমাক পুনৰ জন্ম দিলে।</w:t>
      </w:r>
    </w:p>
    <w:p w14:paraId="58CB5BBB" w14:textId="77777777" w:rsidR="000F7377" w:rsidRDefault="000F7377"/>
    <w:p w14:paraId="0C8AF2AC" w14:textId="77777777" w:rsidR="000F7377" w:rsidRDefault="000F7377">
      <w:r xmlns:w="http://schemas.openxmlformats.org/wordprocessingml/2006/main">
        <w:t xml:space="preserve">ঈশ্বৰৰ প্ৰচুৰ দয়াৰ দ্বাৰা তেওঁ আমাক যীচুৰ পুনৰুত্থানৰ দ্বাৰা আমাক এক জীৱন্ত আশা দিছে।</w:t>
      </w:r>
    </w:p>
    <w:p w14:paraId="498C6CE0" w14:textId="77777777" w:rsidR="000F7377" w:rsidRDefault="000F7377"/>
    <w:p w14:paraId="2B39B6A7" w14:textId="77777777" w:rsidR="000F7377" w:rsidRDefault="000F7377">
      <w:r xmlns:w="http://schemas.openxmlformats.org/wordprocessingml/2006/main">
        <w:t xml:space="preserve">১/ ঈশ্বৰৰ দয়া আৰু প্ৰচুৰ প্ৰেম</w:t>
      </w:r>
    </w:p>
    <w:p w14:paraId="6020E002" w14:textId="77777777" w:rsidR="000F7377" w:rsidRDefault="000F7377"/>
    <w:p w14:paraId="683EA788" w14:textId="77777777" w:rsidR="000F7377" w:rsidRDefault="000F7377">
      <w:r xmlns:w="http://schemas.openxmlformats.org/wordprocessingml/2006/main">
        <w:t xml:space="preserve">২/ জীয়াই থকা আশাৰ শক্তি</w:t>
      </w:r>
    </w:p>
    <w:p w14:paraId="46AE0172" w14:textId="77777777" w:rsidR="000F7377" w:rsidRDefault="000F7377"/>
    <w:p w14:paraId="1C7A419E" w14:textId="77777777" w:rsidR="000F7377" w:rsidRDefault="000F7377">
      <w:r xmlns:w="http://schemas.openxmlformats.org/wordprocessingml/2006/main">
        <w:t xml:space="preserve">১/ ৰোমীয়া ৫:৫ - আৰু আশাই লাজ নকৰে; কিয়নো আমাক দিয়া পবিত্ৰ আত্মাৰ দ্বাৰাই ঈশ্বৰৰ প্ৰেম আমাৰ হৃদয়ত বিয়পি পৰিছে।</w:t>
      </w:r>
    </w:p>
    <w:p w14:paraId="1933FDA7" w14:textId="77777777" w:rsidR="000F7377" w:rsidRDefault="000F7377"/>
    <w:p w14:paraId="7A96AC6E" w14:textId="77777777" w:rsidR="000F7377" w:rsidRDefault="000F7377">
      <w:r xmlns:w="http://schemas.openxmlformats.org/wordprocessingml/2006/main">
        <w:t xml:space="preserve">২) যোহন ১১:২৫-২৬ - যীচুৱে তাইক ক'লে, "মই পুনৰুত্থান আৰু জীৱন; যি জনে মোত বিশ্বাস কৰে, যদিও তেওঁ মৰিছিল, তথাপিও তেওঁ জীয়াই থাকিব; আপুনি এই কথা বিশ্বাস কৰেনে?</w:t>
      </w:r>
    </w:p>
    <w:p w14:paraId="01620415" w14:textId="77777777" w:rsidR="000F7377" w:rsidRDefault="000F7377"/>
    <w:p w14:paraId="28434085" w14:textId="77777777" w:rsidR="000F7377" w:rsidRDefault="000F7377">
      <w:r xmlns:w="http://schemas.openxmlformats.org/wordprocessingml/2006/main">
        <w:t xml:space="preserve">1 Peter 1:4 স্বৰ্গত তোমালোকৰ বাবে সংৰক্ষিত অক্ষয়, অশুচি আৰু ম্লান নোহোৱা উত্তৰাধিকাৰলৈ।</w:t>
      </w:r>
    </w:p>
    <w:p w14:paraId="370EEC36" w14:textId="77777777" w:rsidR="000F7377" w:rsidRDefault="000F7377"/>
    <w:p w14:paraId="528893F1" w14:textId="77777777" w:rsidR="000F7377" w:rsidRDefault="000F7377">
      <w:r xmlns:w="http://schemas.openxmlformats.org/wordprocessingml/2006/main">
        <w:t xml:space="preserve">পিতৰে বিশ্বাসীসকলক উৎসাহিত কৰে যে তেওঁলোকৰ স্বৰ্গত এনে উত্তৰাধিকাৰ আছে যি কেতিয়াও বিনষ্ট নহ’ব।</w:t>
      </w:r>
    </w:p>
    <w:p w14:paraId="5CA06F3F" w14:textId="77777777" w:rsidR="000F7377" w:rsidRDefault="000F7377"/>
    <w:p w14:paraId="11D8B6E8" w14:textId="77777777" w:rsidR="000F7377" w:rsidRDefault="000F7377">
      <w:r xmlns:w="http://schemas.openxmlformats.org/wordprocessingml/2006/main">
        <w:t xml:space="preserve">১/ স্বৰ্গৰ আশা: আমাৰ চিৰন্তন উত্তৰাধিকাৰে আমাক কেনেকৈ শক্তি দিব পাৰে</w:t>
      </w:r>
    </w:p>
    <w:p w14:paraId="41ED8ECA" w14:textId="77777777" w:rsidR="000F7377" w:rsidRDefault="000F7377"/>
    <w:p w14:paraId="518BB12D" w14:textId="77777777" w:rsidR="000F7377" w:rsidRDefault="000F7377">
      <w:r xmlns:w="http://schemas.openxmlformats.org/wordprocessingml/2006/main">
        <w:t xml:space="preserve">২/ খ্ৰীষ্টত নিৰাপদ: স্বৰ্গৰ অম্লান উত্তৰাধিকাৰ বুজা</w:t>
      </w:r>
    </w:p>
    <w:p w14:paraId="7718E45C" w14:textId="77777777" w:rsidR="000F7377" w:rsidRDefault="000F7377"/>
    <w:p w14:paraId="10FD9589" w14:textId="77777777" w:rsidR="000F7377" w:rsidRDefault="000F7377">
      <w:r xmlns:w="http://schemas.openxmlformats.org/wordprocessingml/2006/main">
        <w:t xml:space="preserve">১) ৰোমীয়া ৮:১৬-১৭ - আত্মাই আমাৰ আত্মাৰ সৈতে সাক্ষ্য দিয়ে যে আমি ঈশ্বৰৰ সন্তান, আৰু যদি সন্তান, তেন্তে উত্তৰাধিকাৰী—ঈশ্বৰৰ উত্তৰাধিকাৰী আৰু খ্ৰীষ্টৰ সতীৰ্থ উত্তৰাধিকাৰী।</w:t>
      </w:r>
    </w:p>
    <w:p w14:paraId="6B5E62D6" w14:textId="77777777" w:rsidR="000F7377" w:rsidRDefault="000F7377"/>
    <w:p w14:paraId="1F02A32E" w14:textId="77777777" w:rsidR="000F7377" w:rsidRDefault="000F7377">
      <w:r xmlns:w="http://schemas.openxmlformats.org/wordprocessingml/2006/main">
        <w:t xml:space="preserve">২) কলচীয়া ৩:১-৪ - ওপৰৰ বস্তুবোৰ বিচাৰক, য'ত খ্ৰীষ্ট আছে, ঈশ্বৰৰ সোঁহাতে বহি আছে। পৃথিৱীত থকা বস্তুবোৰত নহয়, ওপৰৰ কথাবোৰত মন ৰাখক।</w:t>
      </w:r>
    </w:p>
    <w:p w14:paraId="433AE3DE" w14:textId="77777777" w:rsidR="000F7377" w:rsidRDefault="000F7377"/>
    <w:p w14:paraId="4544926A" w14:textId="77777777" w:rsidR="000F7377" w:rsidRDefault="000F7377">
      <w:r xmlns:w="http://schemas.openxmlformats.org/wordprocessingml/2006/main">
        <w:t xml:space="preserve">1 Peter 1:5 শেষ সময়ত প্ৰকাশ হ'বলৈ সাজু হৈ থকা পৰিত্ৰাণৰ বাবে বিশ্বাসৰ দ্বাৰাই ঈশ্বৰৰ শক্তিৰ দ্বাৰা ৰখা হয়।</w:t>
      </w:r>
    </w:p>
    <w:p w14:paraId="72B1D362" w14:textId="77777777" w:rsidR="000F7377" w:rsidRDefault="000F7377"/>
    <w:p w14:paraId="2B073F81" w14:textId="77777777" w:rsidR="000F7377" w:rsidRDefault="000F7377">
      <w:r xmlns:w="http://schemas.openxmlformats.org/wordprocessingml/2006/main">
        <w:t xml:space="preserve">১ পিতৰ ১:৫ পদত বিশ্বাসীসকলক বিশ্বাসৰ দ্বাৰাই ঈশ্বৰৰ শক্তিৰ দ্বাৰা ৰখা হৈছে আৰু শেষ সময়ত পৰিত্ৰাণ লাভ কৰিব।</w:t>
      </w:r>
    </w:p>
    <w:p w14:paraId="501BF6BA" w14:textId="77777777" w:rsidR="000F7377" w:rsidRDefault="000F7377"/>
    <w:p w14:paraId="5BD5269E" w14:textId="77777777" w:rsidR="000F7377" w:rsidRDefault="000F7377">
      <w:r xmlns:w="http://schemas.openxmlformats.org/wordprocessingml/2006/main">
        <w:t xml:space="preserve">১/ ঈশ্বৰৰ অবিচল শক্তি: পৰিত্ৰাণৰ প্ৰতিজ্ঞা</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 আৰু আশা: ঈশ্বৰৰ পৰিকল্পনাত বিশ্বাস কৰা</w:t>
      </w:r>
    </w:p>
    <w:p w14:paraId="70AF51CF" w14:textId="77777777" w:rsidR="000F7377" w:rsidRDefault="000F7377"/>
    <w:p w14:paraId="10E27254" w14:textId="77777777" w:rsidR="000F7377" w:rsidRDefault="000F7377">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5A48CB5E" w14:textId="77777777" w:rsidR="000F7377" w:rsidRDefault="000F7377"/>
    <w:p w14:paraId="35AEC099" w14:textId="77777777" w:rsidR="000F7377" w:rsidRDefault="000F7377">
      <w:r xmlns:w="http://schemas.openxmlformats.org/wordprocessingml/2006/main">
        <w:t xml:space="preserve">২) ইব্ৰী ১১:১ – “এতিয়া বিশ্বাস হৈছে আশা কৰা বস্তুৰ নিশ্চয়তা, আৰু দেখা নোপোৱা বস্তুৰ প্ৰত্যয়।”</w:t>
      </w:r>
    </w:p>
    <w:p w14:paraId="0C1F7332" w14:textId="77777777" w:rsidR="000F7377" w:rsidRDefault="000F7377"/>
    <w:p w14:paraId="2D92EED3" w14:textId="77777777" w:rsidR="000F7377" w:rsidRDefault="000F7377">
      <w:r xmlns:w="http://schemas.openxmlformats.org/wordprocessingml/2006/main">
        <w:t xml:space="preserve">1 Peter 1:6 তোমালোকে অতিশয় আনন্দিত, যদিও এতিয়া কিছু সময়ৰ বাবে, প্ৰয়োজন হ'লে, তোমালোকে বিভিন্ন পৰীক্ষাৰ দ্বাৰা গধুৰ হৈ পৰিছা।</w:t>
      </w:r>
    </w:p>
    <w:p w14:paraId="78E0EE30" w14:textId="77777777" w:rsidR="000F7377" w:rsidRDefault="000F7377"/>
    <w:p w14:paraId="681EA9F6" w14:textId="77777777" w:rsidR="000F7377" w:rsidRDefault="000F7377">
      <w:r xmlns:w="http://schemas.openxmlformats.org/wordprocessingml/2006/main">
        <w:t xml:space="preserve">খ্ৰীষ্টানসকলে বিভিন্ন প্ৰলোভনৰ পৰা যি দুখ-কষ্ট অনুভৱ কৰিব পাৰে, তাৰ পিছতো আনন্দিত হোৱা উচিত।</w:t>
      </w:r>
    </w:p>
    <w:p w14:paraId="7B6B2C63" w14:textId="77777777" w:rsidR="000F7377" w:rsidRDefault="000F7377"/>
    <w:p w14:paraId="5992D2FD" w14:textId="77777777" w:rsidR="000F7377" w:rsidRDefault="000F7377">
      <w:r xmlns:w="http://schemas.openxmlformats.org/wordprocessingml/2006/main">
        <w:t xml:space="preserve">১/ দুখ-কষ্টৰ সময়ত ঈশ্বৰৰ ওপৰত বিশ্বাস ৰখা</w:t>
      </w:r>
    </w:p>
    <w:p w14:paraId="70B52C04" w14:textId="77777777" w:rsidR="000F7377" w:rsidRDefault="000F7377"/>
    <w:p w14:paraId="71669C2C" w14:textId="77777777" w:rsidR="000F7377" w:rsidRDefault="000F7377">
      <w:r xmlns:w="http://schemas.openxmlformats.org/wordprocessingml/2006/main">
        <w:t xml:space="preserve">২/ অসুবিধাৰ মাজতো আনন্দ কৰাৰ আনন্দ</w:t>
      </w:r>
    </w:p>
    <w:p w14:paraId="0882349B" w14:textId="77777777" w:rsidR="000F7377" w:rsidRDefault="000F7377"/>
    <w:p w14:paraId="0628D217" w14:textId="77777777" w:rsidR="000F7377" w:rsidRDefault="000F7377">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14:paraId="67105D2C" w14:textId="77777777" w:rsidR="000F7377" w:rsidRDefault="000F7377"/>
    <w:p w14:paraId="79D35040" w14:textId="77777777" w:rsidR="000F7377" w:rsidRDefault="000F7377">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3ABA9D56" w14:textId="77777777" w:rsidR="000F7377" w:rsidRDefault="000F7377"/>
    <w:p w14:paraId="2432D046" w14:textId="77777777" w:rsidR="000F7377" w:rsidRDefault="000F7377">
      <w:r xmlns:w="http://schemas.openxmlformats.org/wordprocessingml/2006/main">
        <w:t xml:space="preserve">1 Peter 1:7 যাতে তোমালোকৰ বিশ্বাসৰ পৰীক্ষা জুইত পৰীক্ষা কৰা হ'লেও ধ্বংস হোৱা সোণতকৈ বহুত বেছি মূল্যৱান হৈ যীচু খ্ৰীষ্টৰ প্ৰকাশৰ সময়ত প্ৰশংসা আৰু সন্মান আৰু গৌৰৱৰ বাবে পোৱা যায়।</w:t>
      </w:r>
    </w:p>
    <w:p w14:paraId="4C6CD3B6" w14:textId="77777777" w:rsidR="000F7377" w:rsidRDefault="000F7377"/>
    <w:p w14:paraId="0602D57F" w14:textId="77777777" w:rsidR="000F7377" w:rsidRDefault="000F7377">
      <w:r xmlns:w="http://schemas.openxmlformats.org/wordprocessingml/2006/main">
        <w:t xml:space="preserve">এই অংশটোৱে বিশ্বাসৰ পৰীক্ষা সোণতকৈ অধিক মূল্যৱান হোৱাৰ বিষয়ে কয়, আৰু যীচু খ্ৰীষ্টৰ প্ৰকাশৰ সময়ত ইয়াক প্ৰশংসা আৰু সন্মান আৰু মহিমাৰ বাবে পোৱা যাব।</w:t>
      </w:r>
    </w:p>
    <w:p w14:paraId="35C51D96" w14:textId="77777777" w:rsidR="000F7377" w:rsidRDefault="000F7377"/>
    <w:p w14:paraId="660CE306" w14:textId="77777777" w:rsidR="000F7377" w:rsidRDefault="000F7377">
      <w:r xmlns:w="http://schemas.openxmlformats.org/wordprocessingml/2006/main">
        <w:t xml:space="preserve">১/ যীচু খ্ৰীষ্টত আমাৰ বিশ্বাসৰ মূল্য</w:t>
      </w:r>
    </w:p>
    <w:p w14:paraId="176E4DBA" w14:textId="77777777" w:rsidR="000F7377" w:rsidRDefault="000F7377"/>
    <w:p w14:paraId="7DA8854D" w14:textId="77777777" w:rsidR="000F7377" w:rsidRDefault="000F7377">
      <w:r xmlns:w="http://schemas.openxmlformats.org/wordprocessingml/2006/main">
        <w:t xml:space="preserve">২/ মুমিনৰ প্ৰকৃত ধন</w:t>
      </w:r>
    </w:p>
    <w:p w14:paraId="450EC5AC" w14:textId="77777777" w:rsidR="000F7377" w:rsidRDefault="000F7377"/>
    <w:p w14:paraId="62C22422" w14:textId="77777777" w:rsidR="000F7377" w:rsidRDefault="000F7377">
      <w:r xmlns:w="http://schemas.openxmlformats.org/wordprocessingml/2006/main">
        <w:t xml:space="preserve">১/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14:paraId="4CF12596" w14:textId="77777777" w:rsidR="000F7377" w:rsidRDefault="000F7377"/>
    <w:p w14:paraId="5A3BC149" w14:textId="77777777" w:rsidR="000F7377" w:rsidRDefault="000F7377">
      <w:r xmlns:w="http://schemas.openxmlformats.org/wordprocessingml/2006/main">
        <w:t xml:space="preserve">২/ ইব্ৰী ১১:১ - এতিয়া বিশ্বাস হৈছে আশা কৰা বস্তুৰ নিশ্চয়তা, দেখা নোপোৱা বস্তুৰ প্ৰতি বিশ্বাস।</w:t>
      </w:r>
    </w:p>
    <w:p w14:paraId="4172E689" w14:textId="77777777" w:rsidR="000F7377" w:rsidRDefault="000F7377"/>
    <w:p w14:paraId="7002E784" w14:textId="77777777" w:rsidR="000F7377" w:rsidRDefault="000F7377">
      <w:r xmlns:w="http://schemas.openxmlformats.org/wordprocessingml/2006/main">
        <w:t xml:space="preserve">1 Peter 1:8 যাক নেদেখা, তোমালোকে ভাল পাবা; কিন্তু এতিয়া তোমালোকে তেওঁক দেখা নাপালেও, বিশ্বাস কৰি, তোমালোকে অকথ্য আৰু মহিমাৰে পৰিপূৰ্ণ আনন্দত আনন্দিত হৈছা।</w:t>
      </w:r>
    </w:p>
    <w:p w14:paraId="3A789350" w14:textId="77777777" w:rsidR="000F7377" w:rsidRDefault="000F7377"/>
    <w:p w14:paraId="3EB82E51" w14:textId="77777777" w:rsidR="000F7377" w:rsidRDefault="000F7377">
      <w:r xmlns:w="http://schemas.openxmlformats.org/wordprocessingml/2006/main">
        <w:t xml:space="preserve">খ্ৰীষ্টানসকলৰ এনে বিশ্বাস আছে যিয়ে বৰ্তমান যীচুক দেখা নাপালেও আনন্দলৈ লৈ যায়।</w:t>
      </w:r>
    </w:p>
    <w:p w14:paraId="3AD5B37D" w14:textId="77777777" w:rsidR="000F7377" w:rsidRDefault="000F7377"/>
    <w:p w14:paraId="3353A8FD" w14:textId="77777777" w:rsidR="000F7377" w:rsidRDefault="000F7377">
      <w:r xmlns:w="http://schemas.openxmlformats.org/wordprocessingml/2006/main">
        <w:t xml:space="preserve">১/ বিশ্বাসৰ আনন্দ: অনিশ্চয়তাৰ মাজতো প্ৰভুত কেনেকৈ আনন্দ কৰিব পাৰি</w:t>
      </w:r>
    </w:p>
    <w:p w14:paraId="2B86BEF0" w14:textId="77777777" w:rsidR="000F7377" w:rsidRDefault="000F7377"/>
    <w:p w14:paraId="6B57CC89" w14:textId="77777777" w:rsidR="000F7377" w:rsidRDefault="000F7377">
      <w:r xmlns:w="http://schemas.openxmlformats.org/wordprocessingml/2006/main">
        <w:t xml:space="preserve">২/ অদৃশ্য আশাৰ আশীৰ্বাদ: খ্ৰীষ্টান বিশ্বাসৰ দ্বাৰা আনন্দৰ অনুভৱ কৰা</w:t>
      </w:r>
    </w:p>
    <w:p w14:paraId="224E8B53" w14:textId="77777777" w:rsidR="000F7377" w:rsidRDefault="000F7377"/>
    <w:p w14:paraId="3A43A3D4" w14:textId="77777777" w:rsidR="000F7377" w:rsidRDefault="000F7377">
      <w:r xmlns:w="http://schemas.openxmlformats.org/wordprocessingml/2006/main">
        <w:t xml:space="preserve">১/ ৰোমীয়া ৫:১-৫ - গতিকে আমি যিহেতু বিশ্বাসৰ দ্বাৰাই ধাৰ্মিক বুলি গণ্য কৰা হৈছে, গতিকে আমাৰ প্ৰভু যীচু খ্ৰীষ্টৰ দ্বাৰাই আমি ঈশ্বৰৰ লগত শান্তি পাওঁ।</w:t>
      </w:r>
    </w:p>
    <w:p w14:paraId="4FF0CA17" w14:textId="77777777" w:rsidR="000F7377" w:rsidRDefault="000F7377"/>
    <w:p w14:paraId="6385B888" w14:textId="77777777" w:rsidR="000F7377" w:rsidRDefault="000F7377">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1C0533FE" w14:textId="77777777" w:rsidR="000F7377" w:rsidRDefault="000F7377"/>
    <w:p w14:paraId="0EA8510C" w14:textId="77777777" w:rsidR="000F7377" w:rsidRDefault="000F7377">
      <w:r xmlns:w="http://schemas.openxmlformats.org/wordprocessingml/2006/main">
        <w:t xml:space="preserve">১ পিতৰ ১:৯ তোমালোকৰ বিশ্বাসৰ অন্ত, তোমালোকৰ আত্মাৰ পৰিত্ৰাণ লাভ কৰা।</w:t>
      </w:r>
    </w:p>
    <w:p w14:paraId="6A39EE8E" w14:textId="77777777" w:rsidR="000F7377" w:rsidRDefault="000F7377"/>
    <w:p w14:paraId="4B81BC70" w14:textId="77777777" w:rsidR="000F7377" w:rsidRDefault="000F7377">
      <w:r xmlns:w="http://schemas.openxmlformats.org/wordprocessingml/2006/main">
        <w:t xml:space="preserve">পিতৰে খ্ৰীষ্টানসকলক ঈশ্বৰত বিশ্বাস কৰিবলৈ আৰু পৰিত্ৰাণ তেওঁলোকৰ বাবে অপেক্ষা কৰি আছে বুলি জানি জীয়াই থাকিবলৈ উৎসাহিত কৰিছে।</w:t>
      </w:r>
    </w:p>
    <w:p w14:paraId="4B270262" w14:textId="77777777" w:rsidR="000F7377" w:rsidRDefault="000F7377"/>
    <w:p w14:paraId="32934072" w14:textId="77777777" w:rsidR="000F7377" w:rsidRDefault="000F7377">
      <w:r xmlns:w="http://schemas.openxmlformats.org/wordprocessingml/2006/main">
        <w:t xml:space="preserve">১/ "বিশ্বাসৰ শক্তি: ঈশ্বৰত বিশ্বাস কৰাৰ ফল চপোৱা"।</w:t>
      </w:r>
    </w:p>
    <w:p w14:paraId="561C1CE5" w14:textId="77777777" w:rsidR="000F7377" w:rsidRDefault="000F7377"/>
    <w:p w14:paraId="0F8D61F9" w14:textId="77777777" w:rsidR="000F7377" w:rsidRDefault="000F7377">
      <w:r xmlns:w="http://schemas.openxmlformats.org/wordprocessingml/2006/main">
        <w:t xml:space="preserve">২/ "বিশ্বাসত জীয়াই থকা: আমাৰ জীৱনত ঈশ্বৰৰ প্ৰেম বুজা"।</w:t>
      </w:r>
    </w:p>
    <w:p w14:paraId="3DF44CB2" w14:textId="77777777" w:rsidR="000F7377" w:rsidRDefault="000F7377"/>
    <w:p w14:paraId="602F2E31" w14:textId="77777777" w:rsidR="000F7377" w:rsidRDefault="000F7377">
      <w:r xmlns:w="http://schemas.openxmlformats.org/wordprocessingml/2006/main">
        <w:t xml:space="preserve">১/ মথি ১৯:২৬ - "কিন্তু যীচুৱে তেওঁলোকক চাই ক'লে, মানুহৰ বাবে এইটো অসম্ভৱ; কিন্তু ঈশ্বৰৰ বাবে সকলো সম্ভৱ।"</w:t>
      </w:r>
    </w:p>
    <w:p w14:paraId="0D0BEC5D" w14:textId="77777777" w:rsidR="000F7377" w:rsidRDefault="000F7377"/>
    <w:p w14:paraId="1D77681B" w14:textId="77777777" w:rsidR="000F7377" w:rsidRDefault="000F7377">
      <w:r xmlns:w="http://schemas.openxmlformats.org/wordprocessingml/2006/main">
        <w:t xml:space="preserve">২) ৰোমীয়া ১০:১৭ - "তেতিয়া বিশ্বাস শুনা আৰু শুনা ঈশ্বৰৰ বাক্যৰ দ্বাৰাই আহে।"</w:t>
      </w:r>
    </w:p>
    <w:p w14:paraId="08E18FC1" w14:textId="77777777" w:rsidR="000F7377" w:rsidRDefault="000F7377"/>
    <w:p w14:paraId="50549E94" w14:textId="77777777" w:rsidR="000F7377" w:rsidRDefault="000F7377">
      <w:r xmlns:w="http://schemas.openxmlformats.org/wordprocessingml/2006/main">
        <w:t xml:space="preserve">1 Peter 1:10 ভাববাদীসকলে তোমালোকলৈ আহিবলগীয়া অনুগ্ৰহৰ বিষয়ে ভৱিষ্যদ্বাণী কৰিছিল।</w:t>
      </w:r>
    </w:p>
    <w:p w14:paraId="595467D5" w14:textId="77777777" w:rsidR="000F7377" w:rsidRDefault="000F7377"/>
    <w:p w14:paraId="16204EF1" w14:textId="77777777" w:rsidR="000F7377" w:rsidRDefault="000F7377">
      <w:r xmlns:w="http://schemas.openxmlformats.org/wordprocessingml/2006/main">
        <w:t xml:space="preserve">পুৰণি নিয়মৰ ভাববাদীসকলে অনুগ্ৰহৰ দ্বাৰা প্ৰদান কৰা পৰিত্ৰাণৰ বাবে অধ্যৱসায়ীভাৱে বিচাৰিছিল।</w:t>
      </w:r>
    </w:p>
    <w:p w14:paraId="708130FD" w14:textId="77777777" w:rsidR="000F7377" w:rsidRDefault="000F7377"/>
    <w:p w14:paraId="27415804" w14:textId="77777777" w:rsidR="000F7377" w:rsidRDefault="000F7377">
      <w:r xmlns:w="http://schemas.openxmlformats.org/wordprocessingml/2006/main">
        <w:t xml:space="preserve">১/ পুৰণি নিয়মৰ ভাববাদীসকলে কেনেকৈ পৰিত্ৰাণৰ প্ৰতিজ্ঞা আৱিষ্কাৰ কৰিছিল</w:t>
      </w:r>
    </w:p>
    <w:p w14:paraId="10DA5FE8" w14:textId="77777777" w:rsidR="000F7377" w:rsidRDefault="000F7377"/>
    <w:p w14:paraId="249E0194" w14:textId="77777777" w:rsidR="000F7377" w:rsidRDefault="000F7377">
      <w:r xmlns:w="http://schemas.openxmlformats.org/wordprocessingml/2006/main">
        <w:t xml:space="preserve">২/ পৰিত্ৰাণৰ সন্ধান আৰু অনুগ্ৰহৰ উপহাৰ</w:t>
      </w:r>
    </w:p>
    <w:p w14:paraId="5CAF4A61" w14:textId="77777777" w:rsidR="000F7377" w:rsidRDefault="000F7377"/>
    <w:p w14:paraId="4BC54D3E" w14:textId="77777777" w:rsidR="000F7377" w:rsidRDefault="000F7377">
      <w:r xmlns:w="http://schemas.openxmlformats.org/wordprocessingml/2006/main">
        <w:t xml:space="preserve">১) লূক ২৪:২৫-২৭ - আৰু তেওঁ তেওঁলোকক ক’লে, হে মূৰ্খ আৰু ভাববাদীসকলে কোৱা সকলো কথা বিশ্বাস কৰিবলৈ লেহেমীয়া হৃদয়। মোচি আৰু সকলো ভাববাদীৰ পৰা আৰম্ভ </w:t>
      </w:r>
      <w:r xmlns:w="http://schemas.openxmlformats.org/wordprocessingml/2006/main">
        <w:t xml:space="preserve">কৰি </w:t>
      </w:r>
      <w:r xmlns:w="http://schemas.openxmlformats.org/wordprocessingml/2006/main">
        <w:lastRenderedPageBreak xmlns:w="http://schemas.openxmlformats.org/wordprocessingml/2006/main"/>
      </w:r>
      <w:r xmlns:w="http://schemas.openxmlformats.org/wordprocessingml/2006/main">
        <w:t xml:space="preserve">তেওঁ সকলো শাস্ত্ৰত নিজৰ বিষয়ে তেওঁলোকক বুজাই দিলে।</w:t>
      </w:r>
    </w:p>
    <w:p w14:paraId="6B3133D7" w14:textId="77777777" w:rsidR="000F7377" w:rsidRDefault="000F7377"/>
    <w:p w14:paraId="599EA3A8" w14:textId="77777777" w:rsidR="000F7377" w:rsidRDefault="000F7377">
      <w:r xmlns:w="http://schemas.openxmlformats.org/wordprocessingml/2006/main">
        <w:t xml:space="preserve">২) যিচয়া ৫৩:৫ - কিন্তু তেওঁ আমাৰ অপৰাধৰ বাবে আঘাতপ্ৰাপ্ত হ'ল, আমাৰ অপৰাধৰ বাবে তেওঁক আঘাত কৰা হ'ল; আৰু তেওঁৰ আঘাতৰ দ্বাৰা আমি সুস্থ হৈছো।</w:t>
      </w:r>
    </w:p>
    <w:p w14:paraId="35F95B3E" w14:textId="77777777" w:rsidR="000F7377" w:rsidRDefault="000F7377"/>
    <w:p w14:paraId="3A2E32FD" w14:textId="77777777" w:rsidR="000F7377" w:rsidRDefault="000F7377">
      <w:r xmlns:w="http://schemas.openxmlformats.org/wordprocessingml/2006/main">
        <w:t xml:space="preserve">1 Peter 1:11 খ্ৰীষ্টৰ দুখ-কষ্ট আৰু তাৰ পিছত হ'বলগীয়া মহিমাৰ বিষয়ে আগতেই সাক্ষ্য দিলে, তেওঁলোকৰ মাজত থকা খ্ৰীষ্টৰ আত্মাই কি বা কি ধৰণৰ সময় বুজাইছিল।</w:t>
      </w:r>
    </w:p>
    <w:p w14:paraId="1966E91B" w14:textId="77777777" w:rsidR="000F7377" w:rsidRDefault="000F7377"/>
    <w:p w14:paraId="1C097871" w14:textId="77777777" w:rsidR="000F7377" w:rsidRDefault="000F7377">
      <w:r xmlns:w="http://schemas.openxmlformats.org/wordprocessingml/2006/main">
        <w:t xml:space="preserve">খ্ৰীষ্টৰ আত্মাই খ্ৰীষ্টৰ দুখ-কষ্ট আৰু তাৰ পিছত হ’বলগীয়া মহিমাৰ বিষয়ে আগতেই সাক্ষ্য দিছিল।</w:t>
      </w:r>
    </w:p>
    <w:p w14:paraId="325E5367" w14:textId="77777777" w:rsidR="000F7377" w:rsidRDefault="000F7377"/>
    <w:p w14:paraId="67B273C7" w14:textId="77777777" w:rsidR="000F7377" w:rsidRDefault="000F7377">
      <w:r xmlns:w="http://schemas.openxmlformats.org/wordprocessingml/2006/main">
        <w:t xml:space="preserve">১/ খ্ৰীষ্টৰ দুখ আৰু মহিমা</w:t>
      </w:r>
    </w:p>
    <w:p w14:paraId="44107F92" w14:textId="77777777" w:rsidR="000F7377" w:rsidRDefault="000F7377"/>
    <w:p w14:paraId="47FADB8E" w14:textId="77777777" w:rsidR="000F7377" w:rsidRDefault="000F7377">
      <w:r xmlns:w="http://schemas.openxmlformats.org/wordprocessingml/2006/main">
        <w:t xml:space="preserve">২/ খ্ৰীষ্টৰ আত্মাৰ তাৎপৰ্য্য</w:t>
      </w:r>
    </w:p>
    <w:p w14:paraId="7DC5B66A" w14:textId="77777777" w:rsidR="000F7377" w:rsidRDefault="000F7377"/>
    <w:p w14:paraId="24F40CED" w14:textId="77777777" w:rsidR="000F7377" w:rsidRDefault="000F7377">
      <w:r xmlns:w="http://schemas.openxmlformats.org/wordprocessingml/2006/main">
        <w:t xml:space="preserve">১/ যিচয়া ৫৩:৩-৫ তেওঁক মানুহৰ দ্বাৰা তুচ্ছ আৰু অগ্ৰাহ্য কৰা হয়; দুখী আৰু দুখৰ লগত পৰিচিত মানুহ; তেওঁক তুচ্ছজ্ঞান কৰা হৈছিল, আৰু আমি তেওঁক সন্মান কৰা নাছিলো।</w:t>
      </w:r>
    </w:p>
    <w:p w14:paraId="41A0A2DC" w14:textId="77777777" w:rsidR="000F7377" w:rsidRDefault="000F7377"/>
    <w:p w14:paraId="4A94A5B1" w14:textId="77777777" w:rsidR="000F7377" w:rsidRDefault="000F7377">
      <w:r xmlns:w="http://schemas.openxmlformats.org/wordprocessingml/2006/main">
        <w:t xml:space="preserve">২) ৰোমীয়া ৮:১৭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14:paraId="43A553FD" w14:textId="77777777" w:rsidR="000F7377" w:rsidRDefault="000F7377"/>
    <w:p w14:paraId="3893DED6" w14:textId="77777777" w:rsidR="000F7377" w:rsidRDefault="000F7377">
      <w:r xmlns:w="http://schemas.openxmlformats.org/wordprocessingml/2006/main">
        <w:t xml:space="preserve">1 Peter 1:12 স্বৰ্গৰ পৰা নামি পঠোৱা পবিত্ৰ আত্মাৰে তোমালোকক শুভবাৰ্ত্তা প্ৰচাৰ কৰা সকলে তোমালোকক যি কথা জনাইছে, সেইবোৰ তেওঁলোকে নিজৰ বাবে নহয়, কিন্তু আমাৰ ওচৰত প্ৰকাশ কৰা হৈছিল; যিবোৰ কথা স্বৰ্গদূতসকলে চাব বিচাৰে।</w:t>
      </w:r>
    </w:p>
    <w:p w14:paraId="1BD88DFD" w14:textId="77777777" w:rsidR="000F7377" w:rsidRDefault="000F7377"/>
    <w:p w14:paraId="5DCBD902" w14:textId="77777777" w:rsidR="000F7377" w:rsidRDefault="000F7377">
      <w:r xmlns:w="http://schemas.openxmlformats.org/wordprocessingml/2006/main">
        <w:t xml:space="preserve">এই পদটোৱে শুভবাৰ্তাৰ শক্তিৰ বিষয়ে কয়, যিটো প্ৰথমে ভাববাদীসকলৰ আগত প্ৰকাশ কৰা হৈছিল আৰু তাৰ পিছত পবিত্ৰ আত্মাৰ শক্তি থকাসকলে প্ৰচাৰ কৰিছিল, যিটো বাৰ্তা আনকি স্বৰ্গদূতসকলেও বুজিব বিচাৰে।</w:t>
      </w:r>
    </w:p>
    <w:p w14:paraId="7051011C" w14:textId="77777777" w:rsidR="000F7377" w:rsidRDefault="000F7377"/>
    <w:p w14:paraId="6EA471C6" w14:textId="77777777" w:rsidR="000F7377" w:rsidRDefault="000F7377">
      <w:r xmlns:w="http://schemas.openxmlformats.org/wordprocessingml/2006/main">
        <w:t xml:space="preserve">১/ শুভবাৰ্তাৰ শক্তি: আমাৰ বাক্যই কেনেকৈ স্বৰ্গ আৰু পৃথিৱীত উপনীত হ’ব পাৰে</w:t>
      </w:r>
    </w:p>
    <w:p w14:paraId="35ADBAA2" w14:textId="77777777" w:rsidR="000F7377" w:rsidRDefault="000F7377"/>
    <w:p w14:paraId="64DD9C83" w14:textId="77777777" w:rsidR="000F7377" w:rsidRDefault="000F7377">
      <w:r xmlns:w="http://schemas.openxmlformats.org/wordprocessingml/2006/main">
        <w:t xml:space="preserve">২/ স্বৰ্গদূতৰ ইচ্ছা: শুভবাৰ্তাই মানুহৰ বুজাবুজিক কেনেকৈ অতিক্ৰম কৰে</w:t>
      </w:r>
    </w:p>
    <w:p w14:paraId="24CA2841" w14:textId="77777777" w:rsidR="000F7377" w:rsidRDefault="000F7377"/>
    <w:p w14:paraId="7A771735" w14:textId="77777777" w:rsidR="000F7377" w:rsidRDefault="000F7377">
      <w:r xmlns:w="http://schemas.openxmlformats.org/wordprocessingml/2006/main">
        <w:t xml:space="preserve">১/ ৰোমীয়া ১:১৬-১৭ - কিয়নো মই শুভবাৰ্তাৰ বাবে লাজ কৰা নাই, কিয়নো ই বিশ্বাস কৰা সকলোৰে পৰিত্ৰাণৰ বাবে ঈশ্বৰৰ শক্তি, প্ৰথমে ইহুদী আৰু গ্ৰীকসকলৰ বাবে। কিয়নো তাতেই ঈশ্বৰৰ ধাৰ্ম্মিকতা বিশ্বাসৰ বিনিময়ত বিশ্বাসৰ পৰা প্ৰকাশ পাইছে, যেনেকৈ লিখা আছে, “ধাৰ্ম্মিকসকল বিশ্বাসৰ দ্বাৰাই জীয়াই থাকিব।”</w:t>
      </w:r>
    </w:p>
    <w:p w14:paraId="45C2450A" w14:textId="77777777" w:rsidR="000F7377" w:rsidRDefault="000F7377"/>
    <w:p w14:paraId="48DF62FB" w14:textId="77777777" w:rsidR="000F7377" w:rsidRDefault="000F7377">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14:paraId="3CE50290" w14:textId="77777777" w:rsidR="000F7377" w:rsidRDefault="000F7377"/>
    <w:p w14:paraId="38A01DD0" w14:textId="77777777" w:rsidR="000F7377" w:rsidRDefault="000F7377">
      <w:r xmlns:w="http://schemas.openxmlformats.org/wordprocessingml/2006/main">
        <w:t xml:space="preserve">1 Peter 1:13 এতেকে তোমালোকৰ মনৰ কঁকাল বান্ধি ৰাখক, সচেতন হওক আৰু যীচু খ্ৰীষ্টৰ প্ৰকাশৰ সময়ত তোমালোকৰ ওচৰলৈ অনা অনুগ্ৰহৰ বাবে শেষলৈকে আশা কৰক;</w:t>
      </w:r>
    </w:p>
    <w:p w14:paraId="71A483AF" w14:textId="77777777" w:rsidR="000F7377" w:rsidRDefault="000F7377"/>
    <w:p w14:paraId="4F5CC995" w14:textId="77777777" w:rsidR="000F7377" w:rsidRDefault="000F7377">
      <w:r xmlns:w="http://schemas.openxmlformats.org/wordprocessingml/2006/main">
        <w:t xml:space="preserve">আমি অধ্যৱসায়ী হোৱা উচিত আৰু যীচু খ্ৰীষ্ট ঘূৰি অহাৰ সময়ত যি অনুগ্ৰহ প্ৰদান কৰা হ’ব, তাৰ আশাত আশাবাদী হৈ থকা উচিত।</w:t>
      </w:r>
    </w:p>
    <w:p w14:paraId="35AE4075" w14:textId="77777777" w:rsidR="000F7377" w:rsidRDefault="000F7377"/>
    <w:p w14:paraId="78EB8E7C" w14:textId="77777777" w:rsidR="000F7377" w:rsidRDefault="000F7377">
      <w:r xmlns:w="http://schemas.openxmlformats.org/wordprocessingml/2006/main">
        <w:t xml:space="preserve">১/ আশাৰে অধ্যৱসায় কৰক - ১ পিতৰ ১:১৩</w:t>
      </w:r>
    </w:p>
    <w:p w14:paraId="7FC61DE9" w14:textId="77777777" w:rsidR="000F7377" w:rsidRDefault="000F7377"/>
    <w:p w14:paraId="6E765F04" w14:textId="77777777" w:rsidR="000F7377" w:rsidRDefault="000F7377">
      <w:r xmlns:w="http://schemas.openxmlformats.org/wordprocessingml/2006/main">
        <w:t xml:space="preserve">২) আপোনাৰ মনক বান্ধি ৰাখক আৰু সচেতন হওক - ১ পিতৰ ১:১৩</w:t>
      </w:r>
    </w:p>
    <w:p w14:paraId="4E280188" w14:textId="77777777" w:rsidR="000F7377" w:rsidRDefault="000F7377"/>
    <w:p w14:paraId="6FCF9997"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0A44383C" w14:textId="77777777" w:rsidR="000F7377" w:rsidRDefault="000F7377"/>
    <w:p w14:paraId="762E0B5E" w14:textId="77777777" w:rsidR="000F7377" w:rsidRDefault="000F7377">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5F77107B" w14:textId="77777777" w:rsidR="000F7377" w:rsidRDefault="000F7377"/>
    <w:p w14:paraId="75C017EC" w14:textId="77777777" w:rsidR="000F7377" w:rsidRDefault="000F7377">
      <w:r xmlns:w="http://schemas.openxmlformats.org/wordprocessingml/2006/main">
        <w:t xml:space="preserve">1 Peter 1:14 আজ্ঞাকাৰী সন্তান হিচাপে, তোমালোকৰ অজ্ঞানতাত আগৰ লোভৰ অনুসাৰে নিজকে গঠন নকৰিবা;</w:t>
      </w:r>
    </w:p>
    <w:p w14:paraId="65629F62" w14:textId="77777777" w:rsidR="000F7377" w:rsidRDefault="000F7377"/>
    <w:p w14:paraId="13896D1D" w14:textId="77777777" w:rsidR="000F7377" w:rsidRDefault="000F7377">
      <w:r xmlns:w="http://schemas.openxmlformats.org/wordprocessingml/2006/main">
        <w:t xml:space="preserve">খ্ৰীষ্টানসকলে নিজৰ পুৰণি ইচ্ছা অনুসৰি জীয়াই থাকিব নালাগে, বৰঞ্চ ঈশ্বৰৰ আজ্ঞা পালন কৰি জীয়াই থাকিব লাগে।</w:t>
      </w:r>
    </w:p>
    <w:p w14:paraId="1A2BA457" w14:textId="77777777" w:rsidR="000F7377" w:rsidRDefault="000F7377"/>
    <w:p w14:paraId="174C56EE" w14:textId="77777777" w:rsidR="000F7377" w:rsidRDefault="000F7377">
      <w:r xmlns:w="http://schemas.openxmlformats.org/wordprocessingml/2006/main">
        <w:t xml:space="preserve">১/ প্ৰলোভনৰ সন্মুখত ঈশ্বৰৰ আজ্ঞা পালন কৰা</w:t>
      </w:r>
    </w:p>
    <w:p w14:paraId="66AF9A36" w14:textId="77777777" w:rsidR="000F7377" w:rsidRDefault="000F7377"/>
    <w:p w14:paraId="79BBFAD5" w14:textId="77777777" w:rsidR="000F7377" w:rsidRDefault="000F7377">
      <w:r xmlns:w="http://schemas.openxmlformats.org/wordprocessingml/2006/main">
        <w:t xml:space="preserve">২/ আমাৰ জীৱনত আজ্ঞাকাৰীতাৰ শক্তি</w:t>
      </w:r>
    </w:p>
    <w:p w14:paraId="3B92A8D4" w14:textId="77777777" w:rsidR="000F7377" w:rsidRDefault="000F7377"/>
    <w:p w14:paraId="046392C7" w14:textId="77777777" w:rsidR="000F7377" w:rsidRDefault="000F7377">
      <w:r xmlns:w="http://schemas.openxmlformats.org/wordprocessingml/2006/main">
        <w:t xml:space="preserve">1. ৰোমীয়া 6:12-13 - "এতেকে তোমালোকে তোমালোকে তোমালোকৰ মৰ্ত্য শৰীৰত পাপ ৰাজত্ব নকৰিবা, যাতে তোমালোকে তাৰ কামনাত পালন কৰিবা যিসকল মৃত্যুৰ মাজৰ পৰা জীয়াই আছে, আৰু তোমালোকৰ অংগবোৰ ঈশ্বৰৰ বাবে ধাৰ্মিকতাৰ বাদ্যযন্ত্ৰ হিচাপে।”</w:t>
      </w:r>
    </w:p>
    <w:p w14:paraId="7B0293E3" w14:textId="77777777" w:rsidR="000F7377" w:rsidRDefault="000F7377"/>
    <w:p w14:paraId="2CF06320" w14:textId="77777777" w:rsidR="000F7377" w:rsidRDefault="000F7377">
      <w:r xmlns:w="http://schemas.openxmlformats.org/wordprocessingml/2006/main">
        <w:t xml:space="preserve">২) তীত ২:১১-১২ - "কিয়নো পৰিত্ৰাণ কঢ়িয়াই অনা ঈশ্বৰৰ অনুগ্ৰহ সকলো মানুহৰ ওচৰত প্ৰকাশ পাইছে, তেওঁ আমাক শিকাইছে যে অধৰ্মী আৰু সংসাৰিক কামনাক অস্বীকাৰ কৰি আমি এই জগতত সচেতন, ধাৰ্মিক আৰু ঈশ্বৰভক্তভাৱে জীয়াই থাকিব পাৰো।"</w:t>
      </w:r>
    </w:p>
    <w:p w14:paraId="1D179F9D" w14:textId="77777777" w:rsidR="000F7377" w:rsidRDefault="000F7377"/>
    <w:p w14:paraId="2E530D79" w14:textId="77777777" w:rsidR="000F7377" w:rsidRDefault="000F7377">
      <w:r xmlns:w="http://schemas.openxmlformats.org/wordprocessingml/2006/main">
        <w:t xml:space="preserve">1 Peter 1:15 কিন্তু যি জনে তোমালোকক মাতিছে, তেওঁ যেনেকৈ পবিত্ৰ, তোমালোক সকলো ধৰণৰ আচৰণত পবিত্ৰ হওক;</w:t>
      </w:r>
    </w:p>
    <w:p w14:paraId="4338A0B7" w14:textId="77777777" w:rsidR="000F7377" w:rsidRDefault="000F7377"/>
    <w:p w14:paraId="6E7A6A70" w14:textId="77777777" w:rsidR="000F7377" w:rsidRDefault="000F7377">
      <w:r xmlns:w="http://schemas.openxmlformats.org/wordprocessingml/2006/main">
        <w:t xml:space="preserve">খ্ৰীষ্টানসকলে তেওঁলোকক মাতি অনা ঈশ্বৰৰ চৰিত্ৰক প্ৰতিফলিত কৰি পবিত্ৰ জীৱন যাপন কৰা উচিত।</w:t>
      </w:r>
    </w:p>
    <w:p w14:paraId="69524259" w14:textId="77777777" w:rsidR="000F7377" w:rsidRDefault="000F7377"/>
    <w:p w14:paraId="13C82D52" w14:textId="77777777" w:rsidR="000F7377" w:rsidRDefault="000F7377">
      <w:r xmlns:w="http://schemas.openxmlformats.org/wordprocessingml/2006/main">
        <w:t xml:space="preserve">১/ পবিত্ৰতাৰ জীৱন যাপন কৰা - ১ পিতৰ ১:১৫</w:t>
      </w:r>
    </w:p>
    <w:p w14:paraId="017F663B" w14:textId="77777777" w:rsidR="000F7377" w:rsidRDefault="000F7377"/>
    <w:p w14:paraId="0F8184D5" w14:textId="77777777" w:rsidR="000F7377" w:rsidRDefault="000F7377">
      <w:r xmlns:w="http://schemas.openxmlformats.org/wordprocessingml/2006/main">
        <w:t xml:space="preserve">২/ পবিত্ৰতাৰ ঈশ্বৰৰ মানদণ্ড - ১ পিতৰ ১:১৫</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লেবীয়া পুস্তক ১৯:২ - "ইস্ৰায়েলৰ সন্তানসকলৰ সকলো মণ্ডলীক কওক, আৰু তেওঁলোকক কোৱা, তোমালোক পবিত্ৰ হ'বা; কিয়নো মই তোমালোকৰ ঈশ্বৰ যিহোৱা পবিত্ৰ।"</w:t>
      </w:r>
    </w:p>
    <w:p w14:paraId="650B8612" w14:textId="77777777" w:rsidR="000F7377" w:rsidRDefault="000F7377"/>
    <w:p w14:paraId="06233B0E" w14:textId="77777777" w:rsidR="000F7377" w:rsidRDefault="000F7377">
      <w:r xmlns:w="http://schemas.openxmlformats.org/wordprocessingml/2006/main">
        <w:t xml:space="preserve">২/ মথি ৫:৪৮ - "এতেকে তোমালোক সিদ্ধ হওক, যেনেকৈ তোমালোকৰ স্বৰ্গত থকা পিতৃ সিদ্ধ।"</w:t>
      </w:r>
    </w:p>
    <w:p w14:paraId="109D4BC0" w14:textId="77777777" w:rsidR="000F7377" w:rsidRDefault="000F7377"/>
    <w:p w14:paraId="7D6FB90C" w14:textId="77777777" w:rsidR="000F7377" w:rsidRDefault="000F7377">
      <w:r xmlns:w="http://schemas.openxmlformats.org/wordprocessingml/2006/main">
        <w:t xml:space="preserve">১ পিতৰ ১:১৬ কিয়নো লিখা আছে, “তোমালোক পবিত্ৰ হওক; কিয়নো মই পবিত্ৰ।</w:t>
      </w:r>
    </w:p>
    <w:p w14:paraId="421AF952" w14:textId="77777777" w:rsidR="000F7377" w:rsidRDefault="000F7377"/>
    <w:p w14:paraId="1FDB914A" w14:textId="77777777" w:rsidR="000F7377" w:rsidRDefault="000F7377">
      <w:r xmlns:w="http://schemas.openxmlformats.org/wordprocessingml/2006/main">
        <w:t xml:space="preserve">পিতৰে বিশ্বাসীসকলক পবিত্ৰ জীৱন যাপন কৰিবলৈ উৎসাহিত কৰে, কাৰণ ঈশ্বৰ পবিত্ৰ।</w:t>
      </w:r>
    </w:p>
    <w:p w14:paraId="456176D6" w14:textId="77777777" w:rsidR="000F7377" w:rsidRDefault="000F7377"/>
    <w:p w14:paraId="4718B700" w14:textId="77777777" w:rsidR="000F7377" w:rsidRDefault="000F7377">
      <w:r xmlns:w="http://schemas.openxmlformats.org/wordprocessingml/2006/main">
        <w:t xml:space="preserve">১/ "পবিত্ৰ হ'বলৈ আহ্বান কৰা: ঈশ্বৰৰ পবিত্ৰতাক আকোৱালি লোৱা"।</w:t>
      </w:r>
    </w:p>
    <w:p w14:paraId="1A314AE0" w14:textId="77777777" w:rsidR="000F7377" w:rsidRDefault="000F7377"/>
    <w:p w14:paraId="70123EFA" w14:textId="77777777" w:rsidR="000F7377" w:rsidRDefault="000F7377">
      <w:r xmlns:w="http://schemas.openxmlformats.org/wordprocessingml/2006/main">
        <w:t xml:space="preserve">২/ "ঈশ্বৰৰ পবিত্ৰতাৰ শক্তি: বিশুদ্ধতাৰ জীৱন যাপন"।</w:t>
      </w:r>
    </w:p>
    <w:p w14:paraId="0706E13A" w14:textId="77777777" w:rsidR="000F7377" w:rsidRDefault="000F7377"/>
    <w:p w14:paraId="2DFB30D5" w14:textId="77777777" w:rsidR="000F7377" w:rsidRDefault="000F7377">
      <w:r xmlns:w="http://schemas.openxmlformats.org/wordprocessingml/2006/main">
        <w:t xml:space="preserve">১.</w:t>
      </w:r>
    </w:p>
    <w:p w14:paraId="188D2F27" w14:textId="77777777" w:rsidR="000F7377" w:rsidRDefault="000F7377"/>
    <w:p w14:paraId="7B56A17D" w14:textId="77777777" w:rsidR="000F7377" w:rsidRDefault="000F7377">
      <w:r xmlns:w="http://schemas.openxmlformats.org/wordprocessingml/2006/main">
        <w:t xml:space="preserve">২. ১ থিচলনীকীয়া ৪:৩-৫ - "কিয়নো ঈশ্বৰৰ ইচ্ছা, তোমালোকৰ পবিত্ৰকৰণ, যে তোমালোকে ব্যভিচাৰৰ পৰা বিৰত থাকক: যাতে তোমালোকৰ প্ৰত্যেকেই পবিত্ৰকৰণ আৰু সন্মানত নিজৰ পাত্ৰ কেনেকৈ অধিকাৰ কৰিব লাগে সেই বিষয়ে জানে..."</w:t>
      </w:r>
    </w:p>
    <w:p w14:paraId="457E2CB3" w14:textId="77777777" w:rsidR="000F7377" w:rsidRDefault="000F7377"/>
    <w:p w14:paraId="1485A546" w14:textId="77777777" w:rsidR="000F7377" w:rsidRDefault="000F7377">
      <w:r xmlns:w="http://schemas.openxmlformats.org/wordprocessingml/2006/main">
        <w:t xml:space="preserve">1 Peter 1:17 আৰু যদি তোমালোকে পিতৃক মাতে, যিজনে প্ৰত্যেকৰে কৰ্ম অনুসাৰে বিচাৰ কৰে, তেন্তে তোমালোকৰ প্ৰবাসৰ সময় ভয়তে পাৰ কৰক।</w:t>
      </w:r>
    </w:p>
    <w:p w14:paraId="66222487" w14:textId="77777777" w:rsidR="000F7377" w:rsidRDefault="000F7377"/>
    <w:p w14:paraId="46E02E6D" w14:textId="77777777" w:rsidR="000F7377" w:rsidRDefault="000F7377">
      <w:r xmlns:w="http://schemas.openxmlformats.org/wordprocessingml/2006/main">
        <w:t xml:space="preserve">আমি শ্ৰদ্ধাৰে আৰু সন্মানেৰে জীয়াই থকা উচিত, কিয়নো আমি আমাৰ কৰ্ম অনুসৰি বিচাৰ কৰা ঈশ্বৰৰ ওচৰত জবাবদিহি হওঁ।</w:t>
      </w:r>
    </w:p>
    <w:p w14:paraId="2161EE35" w14:textId="77777777" w:rsidR="000F7377" w:rsidRDefault="000F7377"/>
    <w:p w14:paraId="44FC1C3A" w14:textId="77777777" w:rsidR="000F7377" w:rsidRDefault="000F7377">
      <w:r xmlns:w="http://schemas.openxmlformats.org/wordprocessingml/2006/main">
        <w:t xml:space="preserve">১/ এজনৰ দৰ্শকৰ বাবে জীয়াই থকা: শ্ৰদ্ধাৰে জীয়াই থকাৰ আহ্বান</w:t>
      </w:r>
    </w:p>
    <w:p w14:paraId="16D3C706" w14:textId="77777777" w:rsidR="000F7377" w:rsidRDefault="000F7377"/>
    <w:p w14:paraId="5586DE83" w14:textId="77777777" w:rsidR="000F7377" w:rsidRDefault="000F7377">
      <w:r xmlns:w="http://schemas.openxmlformats.org/wordprocessingml/2006/main">
        <w:t xml:space="preserve">২/ ভয় নকৰিব, কাৰণ ঈশ্বৰত আশা আছে: অনিশ্চয়তাৰ মাজত বিশ্বাসেৰে জীয়াই থকা</w:t>
      </w:r>
    </w:p>
    <w:p w14:paraId="32131D4F" w14:textId="77777777" w:rsidR="000F7377" w:rsidRDefault="000F7377"/>
    <w:p w14:paraId="225831BF" w14:textId="77777777" w:rsidR="000F7377" w:rsidRDefault="000F7377">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14:paraId="2C794242" w14:textId="77777777" w:rsidR="000F7377" w:rsidRDefault="000F7377"/>
    <w:p w14:paraId="42EF9799" w14:textId="77777777" w:rsidR="000F7377" w:rsidRDefault="000F7377">
      <w:r xmlns:w="http://schemas.openxmlformats.org/wordprocessingml/2006/main">
        <w:t xml:space="preserve">২) ইব্ৰী ৪:১৩ - "আৰু কোনো জীৱ তেওঁৰ দৃষ্টিৰ পৰা লুকাই থকা নাই, কিন্তু সকলোৱে উলংগ আৰু তেওঁৰ চকুত উন্মুক্ত হৈ আছে, যাৰ ওচৰত আমি হিচাপ দিব লাগিব।"</w:t>
      </w:r>
    </w:p>
    <w:p w14:paraId="7C979634" w14:textId="77777777" w:rsidR="000F7377" w:rsidRDefault="000F7377"/>
    <w:p w14:paraId="5E6A4FFC" w14:textId="77777777" w:rsidR="000F7377" w:rsidRDefault="000F7377">
      <w:r xmlns:w="http://schemas.openxmlformats.org/wordprocessingml/2006/main">
        <w:t xml:space="preserve">1 Peter 1:18 কিয়নো তোমালোকে জানো যে, তোমালোকে তোমালোকৰ পূৰ্বপুৰুষৰ পৰা পৰম্পৰা অনুসৰি লাভ কৰা অসাৰ আচৰণৰ পৰা ৰূপ আৰু সোণৰ দৰে জ্বলনশীল বস্তুৰে মুক্ত হোৱা নাছিল;</w:t>
      </w:r>
    </w:p>
    <w:p w14:paraId="2F8B6392" w14:textId="77777777" w:rsidR="000F7377" w:rsidRDefault="000F7377"/>
    <w:p w14:paraId="11779688" w14:textId="77777777" w:rsidR="000F7377" w:rsidRDefault="000F7377">
      <w:r xmlns:w="http://schemas.openxmlformats.org/wordprocessingml/2006/main">
        <w:t xml:space="preserve">বিশ্বাসীসকলে বস্তুগত সামগ্ৰীৰ দ্বাৰা নহয়, ঈশ্বৰৰ কৃপাত পাপৰ পৰা মুক্ত হৈছে।</w:t>
      </w:r>
    </w:p>
    <w:p w14:paraId="33D6A59D" w14:textId="77777777" w:rsidR="000F7377" w:rsidRDefault="000F7377"/>
    <w:p w14:paraId="4C9C5971" w14:textId="77777777" w:rsidR="000F7377" w:rsidRDefault="000F7377">
      <w:r xmlns:w="http://schemas.openxmlformats.org/wordprocessingml/2006/main">
        <w:t xml:space="preserve">১/ মুক্তিৰ শক্তি: ঈশ্বৰৰ অনুগ্ৰহে আমাক কেনেকৈ ৰক্ষা কৰে</w:t>
      </w:r>
    </w:p>
    <w:p w14:paraId="252022FD" w14:textId="77777777" w:rsidR="000F7377" w:rsidRDefault="000F7377"/>
    <w:p w14:paraId="5CEAFCB4" w14:textId="77777777" w:rsidR="000F7377" w:rsidRDefault="000F7377">
      <w:r xmlns:w="http://schemas.openxmlformats.org/wordprocessingml/2006/main">
        <w:t xml:space="preserve">২/ খ্ৰীষ্টত জীৱনৰ স্বাধীনতা: পৰম্পৰাৰ পৰা কেনেকৈ মুক্তভাৱে জীয়াই থাকিব পাৰি</w:t>
      </w:r>
    </w:p>
    <w:p w14:paraId="3DED7974" w14:textId="77777777" w:rsidR="000F7377" w:rsidRDefault="000F7377"/>
    <w:p w14:paraId="5A593ED7" w14:textId="77777777" w:rsidR="000F7377" w:rsidRDefault="000F7377">
      <w:r xmlns:w="http://schemas.openxmlformats.org/wordprocessingml/2006/main">
        <w:t xml:space="preserve">১/ ৰোমীয়া ৩:২৪ - খ্ৰীষ্ট যীচুত থকা মুক্তিৰ দ্বাৰা তেওঁৰ অনুগ্ৰহৰ দ্বাৰাই মুক্তভাৱে ধাৰ্মিক বুলি গণ্য কৰা।</w:t>
      </w:r>
    </w:p>
    <w:p w14:paraId="2CCCA6EF" w14:textId="77777777" w:rsidR="000F7377" w:rsidRDefault="000F7377"/>
    <w:p w14:paraId="422CD6B9" w14:textId="77777777" w:rsidR="000F7377" w:rsidRDefault="000F7377">
      <w:r xmlns:w="http://schemas.openxmlformats.org/wordprocessingml/2006/main">
        <w:t xml:space="preserve">২) কলচীয়া ২:৬-৭ - এতেকে তোমালোকে যেনেকৈ প্ৰভু খ্ৰীষ্ট যীচুক গ্ৰহণ কৰিলা, তেনেকৈ তোমালোকে তেওঁৰ মাজত চলিবা, তেওঁৰ মাজত শিপাই আৰু গঢ় লৈ উঠা আৰু বিশ্বাসত সুদৃঢ় হওঁক, যেনেকৈ তোমালোকক শিকাইছে, তাত ধন্যবাদেৰে প্ৰচুৰ হৈ।</w:t>
      </w:r>
    </w:p>
    <w:p w14:paraId="4D363E04" w14:textId="77777777" w:rsidR="000F7377" w:rsidRDefault="000F7377"/>
    <w:p w14:paraId="34F5EBE2" w14:textId="77777777" w:rsidR="000F7377" w:rsidRDefault="000F7377">
      <w:r xmlns:w="http://schemas.openxmlformats.org/wordprocessingml/2006/main">
        <w:t xml:space="preserve">১ পিতৰ ১:১৯ কিন্তু খ্ৰীষ্টৰ বহুমূলীয়া তেজৰ দ্বাৰা, নিৰ্দোষ আৰু নিৰ্দোষ মেৰ পোৱালিৰ দৰে।</w:t>
      </w:r>
    </w:p>
    <w:p w14:paraId="5966FB11" w14:textId="77777777" w:rsidR="000F7377" w:rsidRDefault="000F7377"/>
    <w:p w14:paraId="5EBA9D55" w14:textId="77777777" w:rsidR="000F7377" w:rsidRDefault="000F7377">
      <w:r xmlns:w="http://schemas.openxmlformats.org/wordprocessingml/2006/main">
        <w:t xml:space="preserve">পাঠাংশ:</w:t>
      </w:r>
    </w:p>
    <w:p w14:paraId="38329DC5" w14:textId="77777777" w:rsidR="000F7377" w:rsidRDefault="000F7377"/>
    <w:p w14:paraId="08DB6AE2" w14:textId="77777777" w:rsidR="000F7377" w:rsidRDefault="000F7377">
      <w:r xmlns:w="http://schemas.openxmlformats.org/wordprocessingml/2006/main">
        <w:t xml:space="preserve">পাঁচনি পিতৰে লিখিছে যে যীচু খ্ৰীষ্ট হৈছে দোষবিহীন আৰু দাগবিহীন চূড়ান্ত মেৰ পোৱালি, আৰু তেওঁৰ তেজ বহুমূলীয়া।</w:t>
      </w:r>
    </w:p>
    <w:p w14:paraId="64A00B2F" w14:textId="77777777" w:rsidR="000F7377" w:rsidRDefault="000F7377"/>
    <w:p w14:paraId="6AD9F4EB" w14:textId="77777777" w:rsidR="000F7377" w:rsidRDefault="000F7377">
      <w:r xmlns:w="http://schemas.openxmlformats.org/wordprocessingml/2006/main">
        <w:t xml:space="preserve">পাঁচনি পিতৰে শিকাইছে যে যীচু খ্ৰীষ্ট হৈছে সিদ্ধ, পাপহীন মেৰ পোৱালি আৰু তেওঁৰ তেজৰ মূল্য বহুত।</w:t>
      </w:r>
    </w:p>
    <w:p w14:paraId="4695DC53" w14:textId="77777777" w:rsidR="000F7377" w:rsidRDefault="000F7377"/>
    <w:p w14:paraId="7E3226DA" w14:textId="77777777" w:rsidR="000F7377" w:rsidRDefault="000F7377">
      <w:r xmlns:w="http://schemas.openxmlformats.org/wordprocessingml/2006/main">
        <w:t xml:space="preserve">১/ সিদ্ধ মেৰ পোৱালি: যীচু খ্ৰীষ্ট কেনেকৈ আমাৰ ত্ৰাণকৰ্তা</w:t>
      </w:r>
    </w:p>
    <w:p w14:paraId="65097D11" w14:textId="77777777" w:rsidR="000F7377" w:rsidRDefault="000F7377"/>
    <w:p w14:paraId="380FE964" w14:textId="77777777" w:rsidR="000F7377" w:rsidRDefault="000F7377">
      <w:r xmlns:w="http://schemas.openxmlformats.org/wordprocessingml/2006/main">
        <w:t xml:space="preserve">২/ খ্ৰীষ্টৰ বহুমূলীয়া তেজ: তেওঁৰ বলিদানৰ তাৎপৰ্য্য বুজি পোৱা</w:t>
      </w:r>
    </w:p>
    <w:p w14:paraId="5579709A" w14:textId="77777777" w:rsidR="000F7377" w:rsidRDefault="000F7377"/>
    <w:p w14:paraId="2EE1A487" w14:textId="77777777" w:rsidR="000F7377" w:rsidRDefault="000F7377">
      <w:r xmlns:w="http://schemas.openxmlformats.org/wordprocessingml/2006/main">
        <w:t xml:space="preserve">১) যিচয়া ৫৩:৭ - তেওঁ অত্যাচাৰিত হৈছিল, আৰু তেওঁ দুখ পাইছিল, তথাপিও তেওঁ নিজৰ মুখ মেলিব পৰা নাছিল, তেওঁক বধ কৰিবলৈ মেৰ পোৱালিৰ দৰে অনা হৈছে, আৰু ভেড়াক বধ কৰাসকলৰ আগত যেনেকৈ বোবা হয়, তেনেকৈ তেওঁ নিজৰ মুখ মেলিব নোৱাৰে।</w:t>
      </w:r>
    </w:p>
    <w:p w14:paraId="2171AE0E" w14:textId="77777777" w:rsidR="000F7377" w:rsidRDefault="000F7377"/>
    <w:p w14:paraId="212F0EDA" w14:textId="77777777" w:rsidR="000F7377" w:rsidRDefault="000F7377">
      <w:r xmlns:w="http://schemas.openxmlformats.org/wordprocessingml/2006/main">
        <w:t xml:space="preserve">২) কলচীয়া ১:২০ - আৰু তেওঁৰ ক্ৰুচৰ তেজৰ দ্বাৰা শান্তি স্থাপন কৰি, তেওঁৰ দ্বাৰাই সকলো বস্তু নিজৰ লগত মিলন কৰিবলৈ; পৃথিৱীৰ বস্তু হওক বা স্বৰ্গৰ বস্তু হওক, মই তেওঁৰ দ্বাৰাই কওঁ।”</w:t>
      </w:r>
    </w:p>
    <w:p w14:paraId="25598AC7" w14:textId="77777777" w:rsidR="000F7377" w:rsidRDefault="000F7377"/>
    <w:p w14:paraId="772DB601" w14:textId="77777777" w:rsidR="000F7377" w:rsidRDefault="000F7377">
      <w:r xmlns:w="http://schemas.openxmlformats.org/wordprocessingml/2006/main">
        <w:t xml:space="preserve">1 Peter 1:20 তেওঁ জগতৰ প্ৰতিষ্ঠাৰ আগতেই পূৰ্বনিৰ্ধাৰিত আছিল, কিন্তু এই শেষ সময়ত আপোনালোকৰ বাবে প্ৰকাশ পাইছিল।</w:t>
      </w:r>
    </w:p>
    <w:p w14:paraId="2FAC29AB" w14:textId="77777777" w:rsidR="000F7377" w:rsidRDefault="000F7377"/>
    <w:p w14:paraId="7AC74EC6" w14:textId="77777777" w:rsidR="000F7377" w:rsidRDefault="000F7377">
      <w:r xmlns:w="http://schemas.openxmlformats.org/wordprocessingml/2006/main">
        <w:t xml:space="preserve">অংশটোৱে যীচুক জগতৰ প্ৰতিষ্ঠাৰ আগতেই পূৰ্বনিৰ্ধাৰিত কৰা আৰু শেষ সময়ত প্ৰকাশ পোৱাৰ কথা কৈছে।</w:t>
      </w:r>
    </w:p>
    <w:p w14:paraId="4B25F0F9" w14:textId="77777777" w:rsidR="000F7377" w:rsidRDefault="000F7377"/>
    <w:p w14:paraId="099A61CB" w14:textId="77777777" w:rsidR="000F7377" w:rsidRDefault="000F7377">
      <w:r xmlns:w="http://schemas.openxmlformats.org/wordprocessingml/2006/main">
        <w:t xml:space="preserve">১/ যীচুৰ আচৰিত পূৰ্বনিৰ্ধাৰণ</w:t>
      </w:r>
    </w:p>
    <w:p w14:paraId="02A65A5A" w14:textId="77777777" w:rsidR="000F7377" w:rsidRDefault="000F7377"/>
    <w:p w14:paraId="42E4EB9D" w14:textId="77777777" w:rsidR="000F7377" w:rsidRDefault="000F7377">
      <w:r xmlns:w="http://schemas.openxmlformats.org/wordprocessingml/2006/main">
        <w:t xml:space="preserve">২/ শেষ সময়ত যীচুৰ প্ৰকাশ</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১:৪ - তেওঁ যেনেকৈ জগতৰ প্ৰতিষ্ঠা হোৱাৰ আগতে তেওঁৰ দ্বাৰাই আমাক মনোনীত কৰিছিল, যাতে আমি প্ৰেমত তেওঁৰ আগত পবিত্ৰ আৰু নিৰ্দোষী হওঁ।</w:t>
      </w:r>
    </w:p>
    <w:p w14:paraId="129DF84F" w14:textId="77777777" w:rsidR="000F7377" w:rsidRDefault="000F7377"/>
    <w:p w14:paraId="514BA58C" w14:textId="77777777" w:rsidR="000F7377" w:rsidRDefault="000F7377">
      <w:r xmlns:w="http://schemas.openxmlformats.org/wordprocessingml/2006/main">
        <w:t xml:space="preserve">২/ ১ যোহন ৩:৮ - যি পাপ কৰে তেওঁ চয়তানৰ; কিয়নো চয়তানে আদিৰে পৰা পাপ কৰে। এই কাৰণে ঈশ্বৰৰ পুত্ৰ প্ৰকাশ পালে, যাতে তেওঁ চয়তানৰ কৰ্মবিলাক ধ্বংস কৰিব পাৰে।</w:t>
      </w:r>
    </w:p>
    <w:p w14:paraId="5E1AC433" w14:textId="77777777" w:rsidR="000F7377" w:rsidRDefault="000F7377"/>
    <w:p w14:paraId="43E5B849" w14:textId="77777777" w:rsidR="000F7377" w:rsidRDefault="000F7377">
      <w:r xmlns:w="http://schemas.openxmlformats.org/wordprocessingml/2006/main">
        <w:t xml:space="preserve">1 Peter 1:21 যিজনে তেওঁক মৃত্যুৰ মাজৰ পৰা পুনৰুত্থান কৰিলে আৰু তেওঁক মহিমা দিলে, তেওঁৰ দ্বাৰাই তেওঁ বিশ্বাস কৰে; যাতে তোমালোকৰ বিশ্বাস আৰু আশা ঈশ্বৰত থাকে।</w:t>
      </w:r>
    </w:p>
    <w:p w14:paraId="5EDBA79A" w14:textId="77777777" w:rsidR="000F7377" w:rsidRDefault="000F7377"/>
    <w:p w14:paraId="2BB9AC0B" w14:textId="77777777" w:rsidR="000F7377" w:rsidRDefault="000F7377">
      <w:r xmlns:w="http://schemas.openxmlformats.org/wordprocessingml/2006/main">
        <w:t xml:space="preserve">এই অংশটোৱে বিশ্বাসীসকলক যীচুক মৃত্যুৰ পৰা পুনৰুত্থান কৰা আৰু তেওঁক মহিমা প্ৰদান কৰা ঈশ্বৰৰ ওপৰত বিশ্বাস কৰিবলৈ উৎসাহিত কৰে, যাতে তেওঁলোকৰ বিশ্বাস আৰু আশা ঈশ্বৰত থাকে।</w:t>
      </w:r>
    </w:p>
    <w:p w14:paraId="0D09E775" w14:textId="77777777" w:rsidR="000F7377" w:rsidRDefault="000F7377"/>
    <w:p w14:paraId="50013597" w14:textId="77777777" w:rsidR="000F7377" w:rsidRDefault="000F7377">
      <w:r xmlns:w="http://schemas.openxmlformats.org/wordprocessingml/2006/main">
        <w:t xml:space="preserve">১: অসুবিধাৰ সময়ত প্ৰভুৰ ওপৰত ভৰসা কৰা</w:t>
      </w:r>
    </w:p>
    <w:p w14:paraId="5971C3A3" w14:textId="77777777" w:rsidR="000F7377" w:rsidRDefault="000F7377"/>
    <w:p w14:paraId="7C6B1FA0" w14:textId="77777777" w:rsidR="000F7377" w:rsidRDefault="000F7377">
      <w:r xmlns:w="http://schemas.openxmlformats.org/wordprocessingml/2006/main">
        <w:t xml:space="preserve">২: ঈশ্বৰৰ ওপৰত বিশ্বাস আৰু আশাৰ শক্তি</w:t>
      </w:r>
    </w:p>
    <w:p w14:paraId="34A92E0B" w14:textId="77777777" w:rsidR="000F7377" w:rsidRDefault="000F7377"/>
    <w:p w14:paraId="59582BA5" w14:textId="77777777" w:rsidR="000F7377" w:rsidRDefault="000F7377">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14:paraId="268F3601" w14:textId="77777777" w:rsidR="000F7377" w:rsidRDefault="000F7377"/>
    <w:p w14:paraId="5F178EC4" w14:textId="77777777" w:rsidR="000F7377" w:rsidRDefault="000F7377">
      <w:r xmlns:w="http://schemas.openxmlformats.org/wordprocessingml/2006/main">
        <w:t xml:space="preserve">২: ইব্ৰী ১১:১ - এতিয়া বিশ্বাস হৈছে আশা কৰা বস্তুৰ মূল, দেখা নোপোৱা বস্তুৰ প্ৰমাণ।</w:t>
      </w:r>
    </w:p>
    <w:p w14:paraId="25CCDD35" w14:textId="77777777" w:rsidR="000F7377" w:rsidRDefault="000F7377"/>
    <w:p w14:paraId="3F4EF23A" w14:textId="77777777" w:rsidR="000F7377" w:rsidRDefault="000F7377">
      <w:r xmlns:w="http://schemas.openxmlformats.org/wordprocessingml/2006/main">
        <w:t xml:space="preserve">1 Peter 1:22 তোমালোকে আত্মাৰ দ্বাৰাই সত্যৰ আজ্ঞা পালন কৰি ভাইবিলাকৰ প্ৰতি অচিনাকি প্ৰেমৰ বাবে তোমালোকে তোমালোকৰ আত্মাক শুদ্ধ কৰিলা;</w:t>
      </w:r>
    </w:p>
    <w:p w14:paraId="52AF68D8" w14:textId="77777777" w:rsidR="000F7377" w:rsidRDefault="000F7377"/>
    <w:p w14:paraId="2E561524" w14:textId="77777777" w:rsidR="000F7377" w:rsidRDefault="000F7377">
      <w:r xmlns:w="http://schemas.openxmlformats.org/wordprocessingml/2006/main">
        <w:t xml:space="preserve">বিশ্বাসীসকলে আত্মাৰ সত্যক পালন কৰি নিজৰ আত্মাক শুদ্ধ কৰিছে, আৰু ইজনে সিজনক বিশুদ্ধ হৃদয়েৰে প্ৰেম কৰা উচিত।</w:t>
      </w:r>
    </w:p>
    <w:p w14:paraId="3775C46B" w14:textId="77777777" w:rsidR="000F7377" w:rsidRDefault="000F7377"/>
    <w:p w14:paraId="3BFD1B82" w14:textId="77777777" w:rsidR="000F7377" w:rsidRDefault="000F7377">
      <w:r xmlns:w="http://schemas.openxmlformats.org/wordprocessingml/2006/main">
        <w:t xml:space="preserve">১/ বিশুদ্ধ হৃদয়ৰ পৰা ইজনে সিজনক কেনেকৈ ভাল পাব পাৰি</w:t>
      </w:r>
    </w:p>
    <w:p w14:paraId="78150D82" w14:textId="77777777" w:rsidR="000F7377" w:rsidRDefault="000F7377"/>
    <w:p w14:paraId="5AB438C6" w14:textId="77777777" w:rsidR="000F7377" w:rsidRDefault="000F7377">
      <w:r xmlns:w="http://schemas.openxmlformats.org/wordprocessingml/2006/main">
        <w:t xml:space="preserve">২/ অনাড়ম্বৰ প্ৰেমৰ শক্তি</w:t>
      </w:r>
    </w:p>
    <w:p w14:paraId="4EF2EA35" w14:textId="77777777" w:rsidR="000F7377" w:rsidRDefault="000F7377"/>
    <w:p w14:paraId="580FCAC5" w14:textId="77777777" w:rsidR="000F7377" w:rsidRDefault="000F7377">
      <w:r xmlns:w="http://schemas.openxmlformats.org/wordprocessingml/2006/main">
        <w:t xml:space="preserve">১/ ৰোমীয়া ১২:৯-১০ - প্ৰেম আন্তৰিক হ'ব লাগিব। বেয়াক ঘৃণা কৰা; ভাল কামত আঁকোৱালি লোৱা।</w:t>
      </w:r>
    </w:p>
    <w:p w14:paraId="70E2C766" w14:textId="77777777" w:rsidR="000F7377" w:rsidRDefault="000F7377"/>
    <w:p w14:paraId="47087A1B" w14:textId="77777777" w:rsidR="000F7377" w:rsidRDefault="000F7377">
      <w:r xmlns:w="http://schemas.openxmlformats.org/wordprocessingml/2006/main">
        <w:t xml:space="preserve">২/ ইফিচীয়া ৪:৩২ - খ্ৰীষ্টত ঈশ্বৰে তোমালোকক ক্ষমা কৰাৰ দৰে ইজনে সিজনক ক্ষমা কৰি ইজনে সিজনৰ প্ৰতি দয়া আৰু দয়ালু হওক।</w:t>
      </w:r>
    </w:p>
    <w:p w14:paraId="2B4146EF" w14:textId="77777777" w:rsidR="000F7377" w:rsidRDefault="000F7377"/>
    <w:p w14:paraId="024B1299" w14:textId="77777777" w:rsidR="000F7377" w:rsidRDefault="000F7377">
      <w:r xmlns:w="http://schemas.openxmlformats.org/wordprocessingml/2006/main">
        <w:t xml:space="preserve">1 Peter 1:23 জীৱিত আৰু চিৰকাল জীয়াই থকা ঈশ্বৰৰ বাক্যৰ দ্বাৰাই নষ্ট বীজৰ পৰা নহয়, কিন্তু অক্ষয়ৰ পৰা পুনৰ জন্ম লোৱা।</w:t>
      </w:r>
    </w:p>
    <w:p w14:paraId="15152DE8" w14:textId="77777777" w:rsidR="000F7377" w:rsidRDefault="000F7377"/>
    <w:p w14:paraId="688EEB35" w14:textId="77777777" w:rsidR="000F7377" w:rsidRDefault="000F7377">
      <w:r xmlns:w="http://schemas.openxmlformats.org/wordprocessingml/2006/main">
        <w:t xml:space="preserve">অংশটোৱে ঈশ্বৰৰ বাক্যৰ দ্বাৰা পুনৰ জন্ম লোৱাৰ গুৰুত্বৰ কথা কৈছে।</w:t>
      </w:r>
    </w:p>
    <w:p w14:paraId="4DE23D80" w14:textId="77777777" w:rsidR="000F7377" w:rsidRDefault="000F7377"/>
    <w:p w14:paraId="7B5E2AE4" w14:textId="77777777" w:rsidR="000F7377" w:rsidRDefault="000F7377">
      <w:r xmlns:w="http://schemas.openxmlformats.org/wordprocessingml/2006/main">
        <w:t xml:space="preserve">১/ ঈশ্বৰৰ বাক্যৰ দ্বাৰা নতুন জীৱন</w:t>
      </w:r>
    </w:p>
    <w:p w14:paraId="66A07366" w14:textId="77777777" w:rsidR="000F7377" w:rsidRDefault="000F7377"/>
    <w:p w14:paraId="3477F296" w14:textId="77777777" w:rsidR="000F7377" w:rsidRDefault="000F7377">
      <w:r xmlns:w="http://schemas.openxmlformats.org/wordprocessingml/2006/main">
        <w:t xml:space="preserve">২/ ঈশ্বৰৰ বাক্যৰ সৈতে এটা সতেজ আৰম্ভণি</w:t>
      </w:r>
    </w:p>
    <w:p w14:paraId="78A238DC" w14:textId="77777777" w:rsidR="000F7377" w:rsidRDefault="000F7377"/>
    <w:p w14:paraId="026C3DFF" w14:textId="77777777" w:rsidR="000F7377" w:rsidRDefault="000F7377">
      <w:r xmlns:w="http://schemas.openxmlformats.org/wordprocessingml/2006/main">
        <w:t xml:space="preserve">১/ যোহন ১:১২-১৩ - কিন্তু যিসকলে তেওঁক গ্ৰহণ কৰিলে, তেওঁলোকে তেওঁৰ নামত বিশ্বাসীসকলক ঈশ্বৰৰ পুত্ৰ হ’বলৈ ক্ষমতা দিলে মাংস, মানুহৰ ইচ্ছাৰ নহয়, কিন্তু ঈশ্বৰৰ।</w:t>
      </w:r>
    </w:p>
    <w:p w14:paraId="0D930CAC" w14:textId="77777777" w:rsidR="000F7377" w:rsidRDefault="000F7377"/>
    <w:p w14:paraId="5D59DC54" w14:textId="77777777" w:rsidR="000F7377" w:rsidRDefault="000F7377">
      <w:r xmlns:w="http://schemas.openxmlformats.org/wordprocessingml/2006/main">
        <w:t xml:space="preserve">২/ যাকোব ১:১৮ - তেওঁ নিজৰ ইচ্ছাৰ পৰাই আমাক সত্যৰ বাক্যৰে জন্ম দিলে, যাতে আমি তেওঁৰ সৃষ্টিৰ এক প্ৰকাৰৰ প্ৰথম ফল হওঁ।</w:t>
      </w:r>
    </w:p>
    <w:p w14:paraId="5B667C0C" w14:textId="77777777" w:rsidR="000F7377" w:rsidRDefault="000F7377"/>
    <w:p w14:paraId="05B1CA08" w14:textId="77777777" w:rsidR="000F7377" w:rsidRDefault="000F7377">
      <w:r xmlns:w="http://schemas.openxmlformats.org/wordprocessingml/2006/main">
        <w:t xml:space="preserve">1 Peter 1:24 কিয়নো সকলো মাংস ঘাঁহৰ নিচিনা, আৰু মানুহৰ সকলো মহিমা ঘাঁহৰ ফুলৰ দৰে। ঘাঁহ শুকাই যায় আৰু তাৰ ফুল সৰি যায়।</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সকলো মানুহৰ মহিমা ক্ষণস্থায়ী আৰু ম্লান হৈ যায়, পথাৰৰ ঘাঁহ-ফুলৰ দৰে।</w:t>
      </w:r>
    </w:p>
    <w:p w14:paraId="22B22F14" w14:textId="77777777" w:rsidR="000F7377" w:rsidRDefault="000F7377"/>
    <w:p w14:paraId="28C4D6D4" w14:textId="77777777" w:rsidR="000F7377" w:rsidRDefault="000F7377">
      <w:r xmlns:w="http://schemas.openxmlformats.org/wordprocessingml/2006/main">
        <w:t xml:space="preserve">১/ ক্ষণস্থায়ীতাক আকোৱালি লোৱা: মুহূৰ্তত আনন্দ বিচাৰি পোৱা</w:t>
      </w:r>
    </w:p>
    <w:p w14:paraId="22723E36" w14:textId="77777777" w:rsidR="000F7377" w:rsidRDefault="000F7377"/>
    <w:p w14:paraId="13C96421" w14:textId="77777777" w:rsidR="000F7377" w:rsidRDefault="000F7377">
      <w:r xmlns:w="http://schemas.openxmlformats.org/wordprocessingml/2006/main">
        <w:t xml:space="preserve">২/ জীৱনক লালন-পালন কৰা: ক্ষন্তেকীয়া স্বভাৱৰ সত্ত্বেও জীৱনৰ সৌন্দৰ্য্যক উদযাপন কৰা</w:t>
      </w:r>
    </w:p>
    <w:p w14:paraId="3012F68B" w14:textId="77777777" w:rsidR="000F7377" w:rsidRDefault="000F7377"/>
    <w:p w14:paraId="628900F2" w14:textId="77777777" w:rsidR="000F7377" w:rsidRDefault="000F7377">
      <w:r xmlns:w="http://schemas.openxmlformats.org/wordprocessingml/2006/main">
        <w:t xml:space="preserve">1. যাকোব 1:10-11 - "কিন্তু ধনী, তেওঁ নিম্নগামী হয়; কিয়নো ঘাঁহৰ ফুলৰ দৰে তেওঁ অদৃশ্য হৈ যাব। কিয়নো সূৰ্য্য জ্বলন্ত তাপেৰে উদয় নহয়, কিন্তু ঘাঁহ শুকাই যায়।" , আৰু তাৰ ফুল সৰি পৰে, আৰু তাৰ ৰূপৰ অনুগ্ৰহ নষ্ট হয়।"</w:t>
      </w:r>
    </w:p>
    <w:p w14:paraId="3CF62492" w14:textId="77777777" w:rsidR="000F7377" w:rsidRDefault="000F7377"/>
    <w:p w14:paraId="49E5DB04" w14:textId="77777777" w:rsidR="000F7377" w:rsidRDefault="000F7377">
      <w:r xmlns:w="http://schemas.openxmlformats.org/wordprocessingml/2006/main">
        <w:t xml:space="preserve">২) যিচয়া ৪০:৬-৭ - "মাতটোৱে ক'লে, চিঞৰ। আৰু তেওঁ ক'লে, মই কি কান্দিম? সকলো মাংস ঘাঁহ, আৰু ইয়াৰ সকলো মঙ্গল পথাৰ ফুলৰ দৰে। ঘাঁহ শুকাই যায়, ফুল ম্লান হয়।" : কাৰণ যিহোৱাৰ আত্মাই ইয়াৰ ওপৰত উৰুৱাইছে, নিশ্চয়কৈ লোকসকল ঘাঁহ।"</w:t>
      </w:r>
    </w:p>
    <w:p w14:paraId="12100A76" w14:textId="77777777" w:rsidR="000F7377" w:rsidRDefault="000F7377"/>
    <w:p w14:paraId="0C6E1AD3" w14:textId="77777777" w:rsidR="000F7377" w:rsidRDefault="000F7377">
      <w:r xmlns:w="http://schemas.openxmlformats.org/wordprocessingml/2006/main">
        <w:t xml:space="preserve">১ পিতৰ ১:২৫ কিন্তু প্ৰভুৰ বাক্য চিৰকাললৈকে থাকে। আৰু শুভবাৰ্ত্তাৰ দ্বাৰাই তোমালোকক প্ৰচাৰ কৰা এই বাক্য।</w:t>
      </w:r>
    </w:p>
    <w:p w14:paraId="7707CED7" w14:textId="77777777" w:rsidR="000F7377" w:rsidRDefault="000F7377"/>
    <w:p w14:paraId="0197052C" w14:textId="77777777" w:rsidR="000F7377" w:rsidRDefault="000F7377">
      <w:r xmlns:w="http://schemas.openxmlformats.org/wordprocessingml/2006/main">
        <w:t xml:space="preserve">প্ৰভুৰ বাক্য চিৰস্থায়ী আৰু শুভবাৰ্তাৰ যোগেদি আমাক প্ৰচাৰ কৰা হয়।</w:t>
      </w:r>
    </w:p>
    <w:p w14:paraId="19AE0E3A" w14:textId="77777777" w:rsidR="000F7377" w:rsidRDefault="000F7377"/>
    <w:p w14:paraId="4564851D" w14:textId="77777777" w:rsidR="000F7377" w:rsidRDefault="000F7377">
      <w:r xmlns:w="http://schemas.openxmlformats.org/wordprocessingml/2006/main">
        <w:t xml:space="preserve">১/ প্ৰভুৰ চিৰন্তন বাক্য</w:t>
      </w:r>
    </w:p>
    <w:p w14:paraId="3C5377CC" w14:textId="77777777" w:rsidR="000F7377" w:rsidRDefault="000F7377"/>
    <w:p w14:paraId="6927AF90" w14:textId="77777777" w:rsidR="000F7377" w:rsidRDefault="000F7377">
      <w:r xmlns:w="http://schemas.openxmlformats.org/wordprocessingml/2006/main">
        <w:t xml:space="preserve">২/ পৰিত্ৰাণৰ শুভবাৰ্তা প্ৰচাৰ কৰা</w:t>
      </w:r>
    </w:p>
    <w:p w14:paraId="32871B14" w14:textId="77777777" w:rsidR="000F7377" w:rsidRDefault="000F7377"/>
    <w:p w14:paraId="04269A19" w14:textId="77777777" w:rsidR="000F7377" w:rsidRDefault="000F7377">
      <w:r xmlns:w="http://schemas.openxmlformats.org/wordprocessingml/2006/main">
        <w:t xml:space="preserve">১/ যিচয়া ৪০:৮: "ঘাঁহ শুকাই যায়, ফুল ম্লান হয়; কিন্তু আমাৰ ঈশ্বৰৰ বাক্য চিৰকাললৈকে থিয় হৈ থাকিব।"</w:t>
      </w:r>
    </w:p>
    <w:p w14:paraId="57F25DAA" w14:textId="77777777" w:rsidR="000F7377" w:rsidRDefault="000F7377"/>
    <w:p w14:paraId="08001F86" w14:textId="77777777" w:rsidR="000F7377" w:rsidRDefault="000F7377">
      <w:r xmlns:w="http://schemas.openxmlformats.org/wordprocessingml/2006/main">
        <w:t xml:space="preserve">২/ মাৰ্ক ১:১৪-১৫: "যোহনক কাৰাগাৰত ৰখাৰ পাছত যীচুৱে গালীললৈ আহি ঈশ্বৰৰ ৰাজ্যৰ শুভবাৰ্ত্তা প্ৰচাৰ কৰি ক'লে, সময় পূৰ্ণ হ'ল আৰু ঈশ্বৰৰ ৰাজ্য ওচৰ চাপিছে। তোমালোকে অনুতাপ কৰা আৰু শুভবাৰ্তাত বিশ্বাস কৰা।"</w:t>
      </w:r>
    </w:p>
    <w:p w14:paraId="07C60637" w14:textId="77777777" w:rsidR="000F7377" w:rsidRDefault="000F7377"/>
    <w:p w14:paraId="2ADC44A8" w14:textId="77777777" w:rsidR="000F7377" w:rsidRDefault="000F7377">
      <w:r xmlns:w="http://schemas.openxmlformats.org/wordprocessingml/2006/main">
        <w:t xml:space="preserve">১ পিতৰ ২ পদ হৈছে নতুন নিয়মৰ পিতৰৰ প্ৰথম পত্ৰৰ দ্বিতীয় অধ্যায়। এই অধ্যায়ত আধ্যাত্মিক বৃদ্ধি, ঈশ্বৰৰ মনোনীত লোক হিচাপে জীয়াই থকা আৰু খ্ৰীষ্টৰ আদৰ্শ অনুসৰণ কৰা আদি বিষয়সমূহৰ ওপৰত গুৰুত্ব আৰোপ কৰা হৈছে।</w:t>
      </w:r>
    </w:p>
    <w:p w14:paraId="5F429A20" w14:textId="77777777" w:rsidR="000F7377" w:rsidRDefault="000F7377"/>
    <w:p w14:paraId="191FA734" w14:textId="77777777" w:rsidR="000F7377" w:rsidRDefault="000F7377">
      <w:r xmlns:w="http://schemas.openxmlformats.org/wordprocessingml/2006/main">
        <w:t xml:space="preserve">১ম অনুচ্ছেদ: অধ্যায়টোৰ আৰম্ভণিতে বিশ্বাসীসকলক কু-অভিপ্ৰায়, প্ৰতাৰণা, ভণ্ডামি, ঈৰ্ষা আৰু নিন্দা আদিৰ পৰা মুক্তি পাবলৈ উপদেশ দিয়া হৈছে। তেওঁলোকৰ পৰিত্ৰাণত বৃদ্ধি পাবলৈ তেওঁলোকক বিশুদ্ধ আধ্যাত্মিক গাখীৰৰ আকাংক্ষা কৰিবলৈ আহ্বান কৰা হৈছে (১ পিতৰ ২:১-৩)। লেখকে জোৰ দি কৈছে যে তেওঁলোক এটা নিৰ্বাচিত লোক—এটা পবিত্ৰ পুৰোহিত আৰু এটা ৰাজকীয় জাতি—যিসকল অন্ধকাৰৰ পৰা ঈশ্বৰৰ আচৰিত পোহৰলৈ মাতি অনা হৈছে (১ পিতৰ ২:৯)। বিশ্বাসীসকলক ঈশ্বৰৰ উত্তমতা ঘোষণা কৰিবলৈ আৰু তেওঁৰ মহিমা কঢ়িয়াই অনা সন্মানজনক জীৱন যাপন কৰিবলৈ উৎসাহিত কৰা হয়।</w:t>
      </w:r>
    </w:p>
    <w:p w14:paraId="6E5E26BE" w14:textId="77777777" w:rsidR="000F7377" w:rsidRDefault="000F7377"/>
    <w:p w14:paraId="2D013159" w14:textId="77777777" w:rsidR="000F7377" w:rsidRDefault="000F7377">
      <w:r xmlns:w="http://schemas.openxmlformats.org/wordprocessingml/2006/main">
        <w:t xml:space="preserve">২য় অনুচ্ছেদ: ৪-১০ পদত যীচু খ্ৰীষ্টক জীৱন্ত শিল হিচাপে আৰু বিশ্বাসীসকলক আধ্যাত্মিক ঘৰত নিৰ্মাণ কৰা জীৱন্ত শিল হিচাপে গুৰুত্ব দিয়া হৈছে। লেখকে আলোকপাত কৰিছে যে কেনেকৈ যীচুক মানুহে প্ৰত্যাখ্যান কৰিছিল কিন্তু ঈশ্বৰে তেওঁক মূল শিলা হিচাপে বাছি লৈছিল—যি ভেটিৰ ওপৰত সকলো নিৰ্মাণ কৰা হৈছে (১ পিতৰ ২:৪-৮)। বিশ্বাসীসকলক এটা নিৰ্বাচিত জাতি, এটা ৰাজকীয় পুৰোহিত, এটা পবিত্ৰ জাতি হিচাপে বৰ্ণনা কৰা হৈছে—যিসকলক ঈশ্বৰৰ প্ৰশংসা ঘোষণা কৰিবলৈ আহ্বান কৰা হৈছে। এসময়ত তেওঁলোক কোনো লোক নাছিল যদিও এতিয়া খ্ৰীষ্টৰ দ্বাৰাই দয়া পাইছে।</w:t>
      </w:r>
    </w:p>
    <w:p w14:paraId="21CEF395" w14:textId="77777777" w:rsidR="000F7377" w:rsidRDefault="000F7377"/>
    <w:p w14:paraId="1B636336" w14:textId="77777777" w:rsidR="000F7377" w:rsidRDefault="000F7377">
      <w:r xmlns:w="http://schemas.openxmlformats.org/wordprocessingml/2006/main">
        <w:t xml:space="preserve">৩য় অনুচ্ছেদ: ১১ পদৰ পৰা বিশ্বাসীসকলক অবিশ্বাসীসকলৰ মাজত সন্মানজনকভাৱে জীয়াই থাকিবলৈ উপদেশ দিয়া হৈছে। লেখকে তেওঁলোকক তেওঁলোকৰ আত্মাৰ বিৰুদ্ধে যুদ্ধ কৰা পাপৰ কামনাৰ পৰা বিৰত থাকিবলৈ উৎসাহিত কৰিছে আৰু ইয়াৰ পৰিৱৰ্তে এনে সন্মানজনক আচৰণৰ আচৰণ কৰিবলৈ উৎসাহিত কৰিছে যে তেওঁলোকৰ বিৰুদ্ধে কথা কোৱাসকলেও ভ্ৰমণৰ দিনটোত ঈশ্বৰৰ মহিমা কৰিব (১ পিতৰ ২:১১-১২)। বিশ্বাসীসকলক প্ৰভুৰ কাৰণে নিজকে বশ কৰিবলৈ আহ্বান কৰা হৈছে—শাসনকৰ্তা আৰু কৰ্তৃপক্ষৰ ওচৰত—আৰু সহবিশ্বাসীসকলক গভীৰভাৱে প্ৰেম কৰাৰ লগতে সকলোকে সন্মান কৰিবলৈ আহ্বান কৰা হৈছে (১ পিতৰ ২:১৩-১৭)। লেখকে ঘৰুৱা সম্পৰ্ককো সম্বোধন কৰিছে— অন্যায় ব্যৱহাৰতো দাসক বশ হ’বলৈ আহ্বান জনাইছে আৰু স্বামী-স্ত্ৰীক বুজাবুজি আৰু সন্মানেৰে নিজৰ নিজৰ ভূমিকা পালন কৰিবলৈ উৎসাহিত কৰিছে।</w:t>
      </w:r>
    </w:p>
    <w:p w14:paraId="4EE1DE6A" w14:textId="77777777" w:rsidR="000F7377" w:rsidRDefault="000F7377"/>
    <w:p w14:paraId="4A1E7381" w14:textId="77777777" w:rsidR="000F7377" w:rsidRDefault="000F7377">
      <w:r xmlns:w="http://schemas.openxmlformats.org/wordprocessingml/2006/main">
        <w:t xml:space="preserve">সামৰণিত ক’বলৈ গ’লে, ১ পিতৰ ২ পদত বিশ্বাসীসকলক আধ্যাত্মিক বৃদ্ধিৰ কামনা কৰি নিজকে পাপী মনোভাৱৰ পৰা মুক্তি পাবলৈ আহ্বান জনোৱা হৈছে। যীচু খ্ৰীষ্টৰ দ্বাৰাই ঈশ্বৰৰ আচৰিত পোহৰলৈ অনা মনোনীত লোক হিচাপে তেওঁলোকৰ পৰিচয়ৰ ওপৰত গুৰুত্ব আৰোপ কৰা হৈছে। ইয়াত খ্ৰীষ্টক সেই মূল শিলা হিচাপে উজ্জ্বল কৰি তোলা হৈছে যাৰ ওপৰত বিশ্বাসীসকলক আধ্যাত্মিক ঘৰত নিৰ্মাণ কৰা হয় আৰু লগতে অবিশ্বাসীসকলৰ মাজত সন্মানজনক আচৰণক উৎসাহিত কৰা হয়। ইয়াৰ উপৰিও ই সমাজৰ গাঁথনিৰ ভিতৰত বশৱৰ্তী হোৱাৰ বিষয়েও সম্বোধন কৰে আৰু অনুগ্ৰহৰ দ্বাৰা পৃথক কৰা নিৰ্বাচিত মানুহ হিচাপে আমাৰ আহ্বানক স্বীকৃতি দি প্ৰেম,সন্মান, আৰু নিজৰ ভূমিকা পালনৰ ওপৰত ভিত্তি কৰি ঘৰুৱা সম্পৰ্কৰ বাবে পথ প্ৰদৰ্শন কৰে </w:t>
      </w:r>
      <w:r xmlns:w="http://schemas.openxmlformats.org/wordprocessingml/2006/main">
        <w:lastRenderedPageBreak xmlns:w="http://schemas.openxmlformats.org/wordprocessingml/2006/main"/>
      </w:r>
      <w:r xmlns:w="http://schemas.openxmlformats.org/wordprocessingml/2006/main">
        <w:t xml:space="preser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এতেকে সকলো কু-অভিপ্ৰায়, সকলো ছলনা, ভণ্ডামি, ঈৰ্ষা আৰু সকলো কু-কথা এৰাই চলি।</w:t>
      </w:r>
    </w:p>
    <w:p w14:paraId="1A350FDC" w14:textId="77777777" w:rsidR="000F7377" w:rsidRDefault="000F7377"/>
    <w:p w14:paraId="00AE36FA" w14:textId="77777777" w:rsidR="000F7377" w:rsidRDefault="000F7377">
      <w:r xmlns:w="http://schemas.openxmlformats.org/wordprocessingml/2006/main">
        <w:t xml:space="preserve">পিতৰে বিশ্বাসীসকলক সকলো নেতিবাচক বৈশিষ্ট্য আৰু আচৰণ আঁতৰাই ৰাখিবলৈ উৎসাহিত কৰে।</w:t>
      </w:r>
    </w:p>
    <w:p w14:paraId="367FD64F" w14:textId="77777777" w:rsidR="000F7377" w:rsidRDefault="000F7377"/>
    <w:p w14:paraId="614D6519" w14:textId="77777777" w:rsidR="000F7377" w:rsidRDefault="000F7377">
      <w:r xmlns:w="http://schemas.openxmlformats.org/wordprocessingml/2006/main">
        <w:t xml:space="preserve">১/ গুণৰ জীৱন যাপন: ইতিবাচক বৈশিষ্ট্য কেনেকৈ গঢ়ি তুলিব পাৰি।</w:t>
      </w:r>
    </w:p>
    <w:p w14:paraId="712C5190" w14:textId="77777777" w:rsidR="000F7377" w:rsidRDefault="000F7377"/>
    <w:p w14:paraId="4C41E737" w14:textId="77777777" w:rsidR="000F7377" w:rsidRDefault="000F7377">
      <w:r xmlns:w="http://schemas.openxmlformats.org/wordprocessingml/2006/main">
        <w:t xml:space="preserve">২/ নিজৰ আত্মাক পৰিষ্কাৰ কৰা: পাপৰ প্ৰলোভনবোৰ পৰিত্যাগ কৰা।</w:t>
      </w:r>
    </w:p>
    <w:p w14:paraId="17500405" w14:textId="77777777" w:rsidR="000F7377" w:rsidRDefault="000F7377"/>
    <w:p w14:paraId="73B701E4" w14:textId="77777777" w:rsidR="000F7377" w:rsidRDefault="000F7377">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14:paraId="4ED06C02" w14:textId="77777777" w:rsidR="000F7377" w:rsidRDefault="000F7377"/>
    <w:p w14:paraId="2CCC5D06" w14:textId="77777777" w:rsidR="000F7377" w:rsidRDefault="000F7377">
      <w:r xmlns:w="http://schemas.openxmlformats.org/wordprocessingml/2006/main">
        <w:t xml:space="preserve">২) কলচীয়া ৩:১২ - তেতিয়া ঈশ্বৰৰ মনোনীত লোক হিচাপে পবিত্ৰ আৰু প্ৰিয়, দয়ালু হৃদয়, দয়া, নম্ৰতা, নম্ৰতা আৰু ধৈৰ্য্য পিন্ধক।</w:t>
      </w:r>
    </w:p>
    <w:p w14:paraId="37196FEB" w14:textId="77777777" w:rsidR="000F7377" w:rsidRDefault="000F7377"/>
    <w:p w14:paraId="65E761CF" w14:textId="77777777" w:rsidR="000F7377" w:rsidRDefault="000F7377">
      <w:r xmlns:w="http://schemas.openxmlformats.org/wordprocessingml/2006/main">
        <w:t xml:space="preserve">1 Peter 2:2 নৱজাত শিশুৰ দৰে, বাক্যৰ আন্তৰিক গাখীৰ আকাংক্ষা কৰক, যাতে তোমালোকে তাৰ দ্বাৰা বৃদ্ধি পাবা।</w:t>
      </w:r>
    </w:p>
    <w:p w14:paraId="78A0416D" w14:textId="77777777" w:rsidR="000F7377" w:rsidRDefault="000F7377"/>
    <w:p w14:paraId="36FADCC6" w14:textId="77777777" w:rsidR="000F7377" w:rsidRDefault="000F7377">
      <w:r xmlns:w="http://schemas.openxmlformats.org/wordprocessingml/2006/main">
        <w:t xml:space="preserve">নতুন খ্ৰীষ্টানসকলে ঈশ্বৰৰ বাক্যৰ বিশুদ্ধ গাখীৰৰ আকাংক্ষা কৰা উচিত যাতে তেওঁলোকে আধ্যাত্মিকভাৱে বৃদ্ধি পায়।</w:t>
      </w:r>
    </w:p>
    <w:p w14:paraId="50F45A3E" w14:textId="77777777" w:rsidR="000F7377" w:rsidRDefault="000F7377"/>
    <w:p w14:paraId="4936CCD9" w14:textId="77777777" w:rsidR="000F7377" w:rsidRDefault="000F7377">
      <w:r xmlns:w="http://schemas.openxmlformats.org/wordprocessingml/2006/main">
        <w:t xml:space="preserve">১/ বাক্যত বৃদ্ধি হোৱা: আমাৰ জীৱনত ঈশ্বৰৰ বাক্যৰ গুৰুত্ব বুজি পোৱা।</w:t>
      </w:r>
    </w:p>
    <w:p w14:paraId="565D6FE1" w14:textId="77777777" w:rsidR="000F7377" w:rsidRDefault="000F7377"/>
    <w:p w14:paraId="5999FCC7" w14:textId="77777777" w:rsidR="000F7377" w:rsidRDefault="000F7377">
      <w:r xmlns:w="http://schemas.openxmlformats.org/wordprocessingml/2006/main">
        <w:t xml:space="preserve">২) আধ্যাত্মিক গাখীৰ: নৱজাত খ্ৰীষ্টান হিচাপে ঈশ্বৰৰ বাক্যৰ গুৰুত্ব শিকিব পৰা।</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ইব্ৰী ৫:১২-১৪ - "কিয়নো যেতিয়া তোমালোকে শিক্ষক হোৱা উচিত, তেতিয়া তোমালোকক ঈশ্বৰৰ বাক্যৰ প্ৰথম নীতিবোৰ পুনৰ শিকোৱাৰ প্ৰয়োজন হয়; আৰু মজবুত মাংসৰ নহয়।কিয়নো গাখীৰ ব্যৱহাৰ কৰা প্ৰত্যেকেই ধাৰ্মিকতাৰ বাক্যত অদক্ষ হয়, কিয়নো তেওঁ শিশু ভাল আৰু বেয়া দুয়োটাকে বিবেচনা কৰক।"</w:t>
      </w:r>
    </w:p>
    <w:p w14:paraId="500783FC" w14:textId="77777777" w:rsidR="000F7377" w:rsidRDefault="000F7377"/>
    <w:p w14:paraId="4B5F33B6" w14:textId="77777777" w:rsidR="000F7377" w:rsidRDefault="000F7377">
      <w:r xmlns:w="http://schemas.openxmlformats.org/wordprocessingml/2006/main">
        <w:t xml:space="preserve">২.১ পিতৰ ২:১-৩ - "এতেকে সকলো কু-অভিপ্ৰায়, সকলো ছলনা, ভণ্ডামি, ঈৰ্ষা আৰু সকলো কু-কথা এৰাই চলি, নৱজাত শিশুৰ দৰে, বাক্যৰ আন্তৰিক গাখীৰ কামনা কৰক, যাতে তোমালোকে ইয়াৰ দ্বাৰা বৃদ্ধি পাবা। যদি তেনেকুৱাই হয়, তেন্তে প্ৰভু কৃপাময় বুলি তোমালোকে সোৱাদ লৈছা।"</w:t>
      </w:r>
    </w:p>
    <w:p w14:paraId="1E4FACCE" w14:textId="77777777" w:rsidR="000F7377" w:rsidRDefault="000F7377"/>
    <w:p w14:paraId="71A50C96" w14:textId="77777777" w:rsidR="000F7377" w:rsidRDefault="000F7377">
      <w:r xmlns:w="http://schemas.openxmlformats.org/wordprocessingml/2006/main">
        <w:t xml:space="preserve">১ পিতৰ ২:৩ যদি তোমালোকে প্ৰভু কৃপাময় বুলি সোৱাদ লৈছা।</w:t>
      </w:r>
    </w:p>
    <w:p w14:paraId="63E0C7B5" w14:textId="77777777" w:rsidR="000F7377" w:rsidRDefault="000F7377"/>
    <w:p w14:paraId="415A5647" w14:textId="77777777" w:rsidR="000F7377" w:rsidRDefault="000F7377">
      <w:r xmlns:w="http://schemas.openxmlformats.org/wordprocessingml/2006/main">
        <w:t xml:space="preserve">বিশ্বাসীসকলে চিনি পোৱা আৰু প্ৰশংসা কৰা উচিত যে প্ৰভু কৃপাময়।</w:t>
      </w:r>
    </w:p>
    <w:p w14:paraId="41ACAE5F" w14:textId="77777777" w:rsidR="000F7377" w:rsidRDefault="000F7377"/>
    <w:p w14:paraId="18AA3E6B" w14:textId="77777777" w:rsidR="000F7377" w:rsidRDefault="000F7377">
      <w:r xmlns:w="http://schemas.openxmlformats.org/wordprocessingml/2006/main">
        <w:t xml:space="preserve">১/ প্ৰভুৰ কৃপাৰ বাবে কৃতজ্ঞতা প্ৰকাশ কৰা</w:t>
      </w:r>
    </w:p>
    <w:p w14:paraId="5629426C" w14:textId="77777777" w:rsidR="000F7377" w:rsidRDefault="000F7377"/>
    <w:p w14:paraId="07E601E1" w14:textId="77777777" w:rsidR="000F7377" w:rsidRDefault="000F7377">
      <w:r xmlns:w="http://schemas.openxmlformats.org/wordprocessingml/2006/main">
        <w:t xml:space="preserve">২/ ঈশ্বৰৰ কৃপাক চিনি পোৱা আৰু প্ৰকাৰে সঁহাৰি দিয়া</w:t>
      </w:r>
    </w:p>
    <w:p w14:paraId="1DE2C3A5" w14:textId="77777777" w:rsidR="000F7377" w:rsidRDefault="000F7377"/>
    <w:p w14:paraId="1F785F8B" w14:textId="77777777" w:rsidR="000F7377" w:rsidRDefault="000F7377">
      <w:r xmlns:w="http://schemas.openxmlformats.org/wordprocessingml/2006/main">
        <w:t xml:space="preserve">১/ ইফিচীয়া ২:৪-৭ - কিন্তু ঈশ্বৰে দয়াত ধনী হৈ, আমি আমাৰ অপৰাধত মৃত হৈ থকাৰ সময়তো তেওঁ আমাক যি মহান প্ৰেমেৰে প্ৰেম কৰিছিল, তেওঁ আমাক খ্ৰীষ্টৰ সৈতে একেলগে জীয়াই তুলিলে— অনুগ্ৰহৰ দ্বাৰাই তোমালোক পৰিত্ৰাণ পালা — আৰু আমাক তেওঁৰ লগত উত্থাপন কৰিলে আৰু খ্ৰীষ্ট যীচুত তেওঁৰ লগত স্বৰ্গস্থানত বহিবলৈ দিলে।</w:t>
      </w:r>
    </w:p>
    <w:p w14:paraId="67F61FBA" w14:textId="77777777" w:rsidR="000F7377" w:rsidRDefault="000F7377"/>
    <w:p w14:paraId="682C004E" w14:textId="77777777" w:rsidR="000F7377" w:rsidRDefault="000F7377">
      <w:r xmlns:w="http://schemas.openxmlformats.org/wordprocessingml/2006/main">
        <w:t xml:space="preserve">২) গীতমালা ৮৪:১১ - কিয়নো প্ৰভু ঈশ্বৰ সূৰ্য্য আৰু ঢাল; প্ৰভুৱে অনুগ্ৰহ আৰু সন্মান প্ৰদান কৰে; সৰলভাৱে চলি থকা লোকসকলৰ পৰা তেওঁ কোনো ভাল কাম আঁতৰাই নিদিয়ে।</w:t>
      </w:r>
    </w:p>
    <w:p w14:paraId="7B149317" w14:textId="77777777" w:rsidR="000F7377" w:rsidRDefault="000F7377"/>
    <w:p w14:paraId="5F5BC2A1" w14:textId="77777777" w:rsidR="000F7377" w:rsidRDefault="000F7377">
      <w:r xmlns:w="http://schemas.openxmlformats.org/wordprocessingml/2006/main">
        <w:t xml:space="preserve">1 Peter 2:4 ঈশ্বৰৰ মনোনীত আৰু বহুমূলীয়া, তেওঁ জীৱন্ত শিলৰ দৰে আহিবলৈ।</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অংশটোত যীচুক এজন জীৱন্ত শিল হিচাপে বৰ্ণনা কৰা হৈছে, যিটো মানুহে প্ৰত্যাখ্যান কৰিছিল কিন্তু ঈশ্বৰৰ বাবে নিৰ্বাচিত আৰু বহুমূলীয়া।</w:t>
      </w:r>
    </w:p>
    <w:p w14:paraId="76DBBF3C" w14:textId="77777777" w:rsidR="000F7377" w:rsidRDefault="000F7377"/>
    <w:p w14:paraId="674456BB" w14:textId="77777777" w:rsidR="000F7377" w:rsidRDefault="000F7377">
      <w:r xmlns:w="http://schemas.openxmlformats.org/wordprocessingml/2006/main">
        <w:t xml:space="preserve">১/ ঈশ্বৰৰ বাবে বহুমূলীয়া: মানুহৰ দ্বাৰা যীচুক প্ৰত্যাখ্যান কৰা পৰীক্ষা কৰা</w:t>
      </w:r>
    </w:p>
    <w:p w14:paraId="43C0408A" w14:textId="77777777" w:rsidR="000F7377" w:rsidRDefault="000F7377"/>
    <w:p w14:paraId="4178CA98" w14:textId="77777777" w:rsidR="000F7377" w:rsidRDefault="000F7377">
      <w:r xmlns:w="http://schemas.openxmlformats.org/wordprocessingml/2006/main">
        <w:t xml:space="preserve">২/ জীৱন্ত শিল: খ্ৰীষ্টত আমাৰ পৰিচয় বিচাৰি উলিওৱা</w:t>
      </w:r>
    </w:p>
    <w:p w14:paraId="5201089A" w14:textId="77777777" w:rsidR="000F7377" w:rsidRDefault="000F7377"/>
    <w:p w14:paraId="0CB3DE8E" w14:textId="77777777" w:rsidR="000F7377" w:rsidRDefault="000F7377">
      <w:r xmlns:w="http://schemas.openxmlformats.org/wordprocessingml/2006/main">
        <w:t xml:space="preserve">১/ যিচয়া ৫৩:৩ - তেওঁক মানুহৰ দ্বাৰা তুচ্ছ-তাচ্ছিল্য আৰু প্ৰত্যাখ্যান কৰা হয়; দুখৰ মানুহ, আৰু দুখৰ লগত পৰিচিত; আৰু আমি তেওঁৰ পৰা আমাৰ মুখবোৰ যেন লুকুৱাই ৰাখিলোঁ; তেওঁক তুচ্ছজ্ঞান কৰা হৈছিল, আৰু আমি তেওঁক সন্মান কৰা নাছিলো।</w:t>
      </w:r>
    </w:p>
    <w:p w14:paraId="6B6DA28F" w14:textId="77777777" w:rsidR="000F7377" w:rsidRDefault="000F7377"/>
    <w:p w14:paraId="680231E5" w14:textId="77777777" w:rsidR="000F7377" w:rsidRDefault="000F7377">
      <w:r xmlns:w="http://schemas.openxmlformats.org/wordprocessingml/2006/main">
        <w:t xml:space="preserve">২/ গীতমালা ১১৮:২২ - যি শিল নিৰ্মাতাসকলে অস্বীকাৰ কৰিছিল, সেই শিল চুকটোৰ মূৰৰ শিল হৈ পৰিছে।</w:t>
      </w:r>
    </w:p>
    <w:p w14:paraId="37411866" w14:textId="77777777" w:rsidR="000F7377" w:rsidRDefault="000F7377"/>
    <w:p w14:paraId="5751E4B5" w14:textId="77777777" w:rsidR="000F7377" w:rsidRDefault="000F7377">
      <w:r xmlns:w="http://schemas.openxmlformats.org/wordprocessingml/2006/main">
        <w:t xml:space="preserve">1 Peter 2:5 তোমালোকে সজীৱ শিলৰ দৰে আধ্যাত্মিক গৃহ, পবিত্ৰ পুৰোহিতৰ দল, আধ্যাত্মিক বলিদান আগবঢ়োৱা, যীচু খ্ৰীষ্টৰ দ্বাৰাই ঈশ্বৰৰ বাবে গ্ৰহণযোগ্য।</w:t>
      </w:r>
    </w:p>
    <w:p w14:paraId="7BBFE3EB" w14:textId="77777777" w:rsidR="000F7377" w:rsidRDefault="000F7377"/>
    <w:p w14:paraId="0B97AB5B" w14:textId="77777777" w:rsidR="000F7377" w:rsidRDefault="000F7377">
      <w:r xmlns:w="http://schemas.openxmlformats.org/wordprocessingml/2006/main">
        <w:t xml:space="preserve">বিশ্বাসীসকল হৈছে আধ্যাত্মিক ঘৰত জীৱন্ত শিল, যীচু খ্ৰীষ্টৰ দ্বাৰা ঈশ্বৰক আধ্যাত্মিক বলিদান আগবঢ়াবলৈ আহ্বান কৰা হৈছে।</w:t>
      </w:r>
    </w:p>
    <w:p w14:paraId="549574A2" w14:textId="77777777" w:rsidR="000F7377" w:rsidRDefault="000F7377"/>
    <w:p w14:paraId="04A85BFF" w14:textId="77777777" w:rsidR="000F7377" w:rsidRDefault="000F7377">
      <w:r xmlns:w="http://schemas.openxmlformats.org/wordprocessingml/2006/main">
        <w:t xml:space="preserve">১/ "জীৱন্ত শিল: আধ্যাত্মিক বলিদানৰ আহ্বান"।</w:t>
      </w:r>
    </w:p>
    <w:p w14:paraId="49DE03C1" w14:textId="77777777" w:rsidR="000F7377" w:rsidRDefault="000F7377"/>
    <w:p w14:paraId="6542CCD7" w14:textId="77777777" w:rsidR="000F7377" w:rsidRDefault="000F7377">
      <w:r xmlns:w="http://schemas.openxmlformats.org/wordprocessingml/2006/main">
        <w:t xml:space="preserve">২/ "পবিত্ৰতালৈ আহ্বান কৰা: বিশ্বাসীসকলৰ পুৰোহিতৰ পদ"।</w:t>
      </w:r>
    </w:p>
    <w:p w14:paraId="4EB94A1E" w14:textId="77777777" w:rsidR="000F7377" w:rsidRDefault="000F7377"/>
    <w:p w14:paraId="355D3DF6" w14:textId="77777777" w:rsidR="000F7377" w:rsidRDefault="000F7377">
      <w:r xmlns:w="http://schemas.openxmlformats.org/wordprocessingml/2006/main">
        <w:t xml:space="preserve">১) যিচয়া ২৮:১৬ - "সেয়েহে প্ৰভু যিহোৱাই এই কথা কৈছে, চোৱা, মই চিয়োনত এটা শিল, পৰীক্ষা কৰা শিল, বহুমূলীয়া চুক শিল, নিশ্চিত ভেটি হিচাপে স্থাপন কৰিছো; যি বিশ্বাস কৰে তেওঁ খৰখেদা নকৰিব।"</w:t>
      </w:r>
    </w:p>
    <w:p w14:paraId="551ED0C5" w14:textId="77777777" w:rsidR="000F7377" w:rsidRDefault="000F7377"/>
    <w:p w14:paraId="1A3BFD92" w14:textId="77777777" w:rsidR="000F7377" w:rsidRDefault="000F7377">
      <w:r xmlns:w="http://schemas.openxmlformats.org/wordprocessingml/2006/main">
        <w:t xml:space="preserve">২) যাত্ৰাপুস্তক ১৯:৬ - "আৰু তোমালোক মোৰ বাবে পুৰোহিতৰ ৰাজ্য আৰু পবিত্ৰ জাতি হ'বা। এইবোৰেই হ'ব তুমি ইস্ৰায়েলৰ সন্তানসকলক ক'বা।"</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এই কাৰণে শাস্ত্ৰত আছে, চোৱা, মই চিয়োনত এটা প্ৰধান চুক শিল ৰাখিছো, মনোনীত আৰু বহুমূলীয়া;</w:t>
      </w:r>
    </w:p>
    <w:p w14:paraId="4E715EF4" w14:textId="77777777" w:rsidR="000F7377" w:rsidRDefault="000F7377"/>
    <w:p w14:paraId="6E549B57" w14:textId="77777777" w:rsidR="000F7377" w:rsidRDefault="000F7377">
      <w:r xmlns:w="http://schemas.openxmlformats.org/wordprocessingml/2006/main">
        <w:t xml:space="preserve">১ পিতৰ ২:৬ পদত শাস্ত্ৰই কৈছে যে যিসকলে মনোনীত আৰু বহুমূলীয়া মূল চুক শিলটোত বিশ্বাস কৰে, তেওঁলোকে লাজ নাপাব।</w:t>
      </w:r>
    </w:p>
    <w:p w14:paraId="3ED85D9B" w14:textId="77777777" w:rsidR="000F7377" w:rsidRDefault="000F7377"/>
    <w:p w14:paraId="0D8BC6AC" w14:textId="77777777" w:rsidR="000F7377" w:rsidRDefault="000F7377">
      <w:r xmlns:w="http://schemas.openxmlformats.org/wordprocessingml/2006/main">
        <w:t xml:space="preserve">১: ঈশ্বৰে আমাক বাছি লৈ বহুমূলীয়া কৰি তুলিছে। আমি তেওঁৰ ৰাজ্যৰ মূল শিলাস্তম্ভ আৰু যেতিয়া আমি তেওঁৰ ওপৰত বিশ্বাস ৰাখোঁ, তেতিয়া তেওঁ আমাক কেতিয়াও নিৰাশ নকৰে।</w:t>
      </w:r>
    </w:p>
    <w:p w14:paraId="46517346" w14:textId="77777777" w:rsidR="000F7377" w:rsidRDefault="000F7377"/>
    <w:p w14:paraId="3DC02683" w14:textId="77777777" w:rsidR="000F7377" w:rsidRDefault="000F7377">
      <w:r xmlns:w="http://schemas.openxmlformats.org/wordprocessingml/2006/main">
        <w:t xml:space="preserve">২: যীচু হৈছে ঈশ্বৰৰ ৰাজ্যৰ আধাৰশিলা। যেতিয়া আমি তেওঁৰ ওপৰত আমাৰ বিশ্বাস ৰাখোঁ, তেতিয়া তেওঁ আমাক নিৰাশ নকৰে। তেওঁৰ ওপৰত আমাৰ আস্থা কেতিয়াও অসাৰ নহ’ব।</w:t>
      </w:r>
    </w:p>
    <w:p w14:paraId="0F924084" w14:textId="77777777" w:rsidR="000F7377" w:rsidRDefault="000F7377"/>
    <w:p w14:paraId="78C1C205" w14:textId="77777777" w:rsidR="000F7377" w:rsidRDefault="000F7377">
      <w:r xmlns:w="http://schemas.openxmlformats.org/wordprocessingml/2006/main">
        <w:t xml:space="preserve">১: যিচয়া ২৮:১৬ - এতেকে যিহোৱা যিহোৱাই এইদৰে কৈছে, চোৱা, মই চিয়োনত এটা শিল, এটা পৰীক্ষা কৰা শিল, এটা বহুমূলীয়া চুক শিল, এটা নিশ্চিত ভেটি স্থাপন কৰিছো;</w:t>
      </w:r>
    </w:p>
    <w:p w14:paraId="3C3D3141" w14:textId="77777777" w:rsidR="000F7377" w:rsidRDefault="000F7377"/>
    <w:p w14:paraId="129752C6" w14:textId="77777777" w:rsidR="000F7377" w:rsidRDefault="000F7377">
      <w:r xmlns:w="http://schemas.openxmlformats.org/wordprocessingml/2006/main">
        <w:t xml:space="preserve">২: ইফিচীয়া ২:২০ - আৰু পাঁচনি আৰু ভাববাদীসকলৰ ভেটিৰ ওপৰত নিৰ্মিত, যীচু খ্ৰীষ্ট নিজেই প্ৰধান চুক শিল।</w:t>
      </w:r>
    </w:p>
    <w:p w14:paraId="524F2655" w14:textId="77777777" w:rsidR="000F7377" w:rsidRDefault="000F7377"/>
    <w:p w14:paraId="417E71C1" w14:textId="77777777" w:rsidR="000F7377" w:rsidRDefault="000F7377">
      <w:r xmlns:w="http://schemas.openxmlformats.org/wordprocessingml/2006/main">
        <w:t xml:space="preserve">1 Peter 2:7 এতেকে তোমালোকৰ বাবে যিবিলাকে বিশ্বাস কৰে, তেওঁলোকৰ বাবে তেওঁ বহুমূলীয়া;</w:t>
      </w:r>
    </w:p>
    <w:p w14:paraId="2ADEE204" w14:textId="77777777" w:rsidR="000F7377" w:rsidRDefault="000F7377"/>
    <w:p w14:paraId="43917251" w14:textId="77777777" w:rsidR="000F7377" w:rsidRDefault="000F7377">
      <w:r xmlns:w="http://schemas.openxmlformats.org/wordprocessingml/2006/main">
        <w:t xml:space="preserve">বিশ্বাসীসকল ঈশ্বৰৰ বাবে বহুমূলীয়া, কিন্তু যিসকলে তেওঁৰ আজ্ঞা অমান্য কৰে তেওঁলোকক প্ৰত্যাখ্যান কৰা হ’ব।</w:t>
      </w:r>
    </w:p>
    <w:p w14:paraId="3DDB767A" w14:textId="77777777" w:rsidR="000F7377" w:rsidRDefault="000F7377"/>
    <w:p w14:paraId="275CF320" w14:textId="77777777" w:rsidR="000F7377" w:rsidRDefault="000F7377">
      <w:r xmlns:w="http://schemas.openxmlformats.org/wordprocessingml/2006/main">
        <w:t xml:space="preserve">১/ তেওঁৰ দৃষ্টিত বহুমূলীয়া: ঈশ্বৰৰ দ্বাৰা প্ৰশংসিত হোৱাৰ অৰ্থ কি?</w:t>
      </w:r>
    </w:p>
    <w:p w14:paraId="33E7CD12" w14:textId="77777777" w:rsidR="000F7377" w:rsidRDefault="000F7377"/>
    <w:p w14:paraId="5EB2F917" w14:textId="77777777" w:rsidR="000F7377" w:rsidRDefault="000F7377">
      <w:r xmlns:w="http://schemas.openxmlformats.org/wordprocessingml/2006/main">
        <w:t xml:space="preserve">২) ঈশ্বৰৰ মূল শিলাখণ্ডক অগ্ৰাহ্য কৰা: আমি যেতিয়া আজ্ঞা অমান্য কৰোঁ তেতিয়া কি হয়?</w:t>
      </w:r>
    </w:p>
    <w:p w14:paraId="130AC11F" w14:textId="77777777" w:rsidR="000F7377" w:rsidRDefault="000F7377"/>
    <w:p w14:paraId="1E9F8CF8" w14:textId="77777777" w:rsidR="000F7377" w:rsidRDefault="000F7377">
      <w:r xmlns:w="http://schemas.openxmlformats.org/wordprocessingml/2006/main">
        <w:t xml:space="preserve">১/ মথি ২১:৪২ - যীচুৱে তেওঁলোকক ক'লে, "তোমালোকে কেতিয়াও শাস্ত্ৰত পঢ়া নাইনে: 'নিৰ্মাতাসকলে </w:t>
      </w:r>
      <w:r xmlns:w="http://schemas.openxmlformats.org/wordprocessingml/2006/main">
        <w:lastRenderedPageBreak xmlns:w="http://schemas.openxmlformats.org/wordprocessingml/2006/main"/>
      </w:r>
      <w:r xmlns:w="http://schemas.openxmlformats.org/wordprocessingml/2006/main">
        <w:t xml:space="preserve">অগ্ৰাহ্য কৰা শিলটো চুকৰ শিল হৈ পৰিল; প্ৰভুৱে এই কাম কৰিলে, আৰু আমাৰ দৃষ্টিত ই আচৰিত'?</w:t>
      </w:r>
    </w:p>
    <w:p w14:paraId="69EFBD3D" w14:textId="77777777" w:rsidR="000F7377" w:rsidRDefault="000F7377"/>
    <w:p w14:paraId="2D3BC160" w14:textId="77777777" w:rsidR="000F7377" w:rsidRDefault="000F7377">
      <w:r xmlns:w="http://schemas.openxmlformats.org/wordprocessingml/2006/main">
        <w:t xml:space="preserve">২/ গীতমালা ১১৮:২২ - নিৰ্মাতাসকলে অগ্ৰাহ্য কৰা শিলটো চুকত পৰিণত হৈছে।</w:t>
      </w:r>
    </w:p>
    <w:p w14:paraId="68764F26" w14:textId="77777777" w:rsidR="000F7377" w:rsidRDefault="000F7377"/>
    <w:p w14:paraId="1DC74564" w14:textId="77777777" w:rsidR="000F7377" w:rsidRDefault="000F7377">
      <w:r xmlns:w="http://schemas.openxmlformats.org/wordprocessingml/2006/main">
        <w:t xml:space="preserve">1 Peter 2:8 আৰু অবাধ্য হৈ বাক্যত উজুটি খোৱাসকলৰ বাবে উজুটি খোৱা শিল আৰু অপৰাধৰ শিল;</w:t>
      </w:r>
    </w:p>
    <w:p w14:paraId="00BDC5FA" w14:textId="77777777" w:rsidR="000F7377" w:rsidRDefault="000F7377"/>
    <w:p w14:paraId="0B60C796" w14:textId="77777777" w:rsidR="000F7377" w:rsidRDefault="000F7377">
      <w:r xmlns:w="http://schemas.openxmlformats.org/wordprocessingml/2006/main">
        <w:t xml:space="preserve">১ পিতৰ ২:৮ পদৰ এই অংশটোৱে বৰ্ণনা কৰিছে যে যিসকলে অবাধ্য আৰু ঈশ্বৰৰ বাক্যত উজুটি খায়, তেওঁলোকক কেনেকৈ এটা উদ্দেশ্যৰ বাবে নিযুক্ত কৰা হৈছে।</w:t>
      </w:r>
    </w:p>
    <w:p w14:paraId="1AD58F13" w14:textId="77777777" w:rsidR="000F7377" w:rsidRDefault="000F7377"/>
    <w:p w14:paraId="0DDE991F" w14:textId="77777777" w:rsidR="000F7377" w:rsidRDefault="000F7377">
      <w:r xmlns:w="http://schemas.openxmlformats.org/wordprocessingml/2006/main">
        <w:t xml:space="preserve">১/ অবিশ্বাসীৰ বাবে ঈশ্বৰৰ পৰিকল্পনা: অবাধ্যতাৰ উদ্দেশ্য উন্মোচন কৰা</w:t>
      </w:r>
    </w:p>
    <w:p w14:paraId="2FA4E17D" w14:textId="77777777" w:rsidR="000F7377" w:rsidRDefault="000F7377"/>
    <w:p w14:paraId="636B427A" w14:textId="77777777" w:rsidR="000F7377" w:rsidRDefault="000F7377">
      <w:r xmlns:w="http://schemas.openxmlformats.org/wordprocessingml/2006/main">
        <w:t xml:space="preserve">২) ঈশ্বৰৰ বাক্যৰ শক্তি: আমাৰ প্ৰতিক্ৰিয়াৰ প্ৰভাৱ বুজি পোৱা</w:t>
      </w:r>
    </w:p>
    <w:p w14:paraId="24E21E26" w14:textId="77777777" w:rsidR="000F7377" w:rsidRDefault="000F7377"/>
    <w:p w14:paraId="11AB4F1B" w14:textId="77777777" w:rsidR="000F7377" w:rsidRDefault="000F7377">
      <w:r xmlns:w="http://schemas.openxmlformats.org/wordprocessingml/2006/main">
        <w:t xml:space="preserve">১/ যিচয়া ৮:১৪ - আৰু তেওঁ পবিত্ৰস্থানৰ বাবে হ'ব; কিন্তু ইস্ৰায়েলৰ দুয়ো বংশৰ বাবে উজুটি খোৱা শিল আৰু অপৰাধৰ শিলৰ কাৰণে, যিৰূচালেমৰ বাসিন্দাসকলৰ বাবে জিন আৰু ফান্দৰ কাৰণে।</w:t>
      </w:r>
    </w:p>
    <w:p w14:paraId="7406743B" w14:textId="77777777" w:rsidR="000F7377" w:rsidRDefault="000F7377"/>
    <w:p w14:paraId="36A5E8D4" w14:textId="77777777" w:rsidR="000F7377" w:rsidRDefault="000F7377">
      <w:r xmlns:w="http://schemas.openxmlformats.org/wordprocessingml/2006/main">
        <w:t xml:space="preserve">২) ৰোমীয়া ৯:৩৩ - যিদৰে লিখা আছে, চোৱা, মই চিয়োনত উজুটি খোৱা শিল আৰু অপৰাধৰ শিল ৰাখিছো;</w:t>
      </w:r>
    </w:p>
    <w:p w14:paraId="15E1EE5A" w14:textId="77777777" w:rsidR="000F7377" w:rsidRDefault="000F7377"/>
    <w:p w14:paraId="1781A44D" w14:textId="77777777" w:rsidR="000F7377" w:rsidRDefault="000F7377">
      <w:r xmlns:w="http://schemas.openxmlformats.org/wordprocessingml/2006/main">
        <w:t xml:space="preserve">1 Peter 2:9 কিন্তু তোমালোক মনোনীত প্ৰজন্ম, ৰাজপুৰোহিত, পবিত্ৰ জাতি, বিশেষ জাতি; যাতে তোমালোকক অন্ধকাৰৰ পৰা নিজৰ আচৰিত পোহৰলৈ মাতি অনাৰ প্ৰশংসা প্ৰকাশ কৰিবা।</w:t>
      </w:r>
    </w:p>
    <w:p w14:paraId="6388DAE3" w14:textId="77777777" w:rsidR="000F7377" w:rsidRDefault="000F7377"/>
    <w:p w14:paraId="14422A28" w14:textId="77777777" w:rsidR="000F7377" w:rsidRDefault="000F7377">
      <w:r xmlns:w="http://schemas.openxmlformats.org/wordprocessingml/2006/main">
        <w:t xml:space="preserve">বিশ্বাসীসকলক ৰাজকীয় পুৰোহিত, পবিত্ৰ জাতি আৰু অদ্ভুত জনগোষ্ঠী হিচাপে নিৰ্বাচিত কৰা হয় আৰু ঈশ্বৰৰ প্ৰশংসা দেখুৱাব লাগিব।</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ছেট-এপাৰ্ট পিপল হিচাপে জীয়াই থাকিবলৈ আহ্বান কৰা হৈছে</w:t>
      </w:r>
    </w:p>
    <w:p w14:paraId="62569314" w14:textId="77777777" w:rsidR="000F7377" w:rsidRDefault="000F7377"/>
    <w:p w14:paraId="2E553EAF" w14:textId="77777777" w:rsidR="000F7377" w:rsidRDefault="000F7377">
      <w:r xmlns:w="http://schemas.openxmlformats.org/wordprocessingml/2006/main">
        <w:t xml:space="preserve">২/ ঈশ্বৰৰ মহিমা কৰিবলৈ আহ্বান কৰা</w:t>
      </w:r>
    </w:p>
    <w:p w14:paraId="17527FF1" w14:textId="77777777" w:rsidR="000F7377" w:rsidRDefault="000F7377"/>
    <w:p w14:paraId="5302F526" w14:textId="77777777" w:rsidR="000F7377" w:rsidRDefault="000F7377">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14:paraId="3383A047" w14:textId="77777777" w:rsidR="000F7377" w:rsidRDefault="000F7377"/>
    <w:p w14:paraId="5BA885BA" w14:textId="77777777" w:rsidR="000F7377" w:rsidRDefault="000F7377">
      <w:r xmlns:w="http://schemas.openxmlformats.org/wordprocessingml/2006/main">
        <w:t xml:space="preserve">২) ইফিচীয়া ৩:১০ - তেওঁৰ উদ্দেশ্য আছিল যে এতিয়া মণ্ডলীৰ যোগেদি স্বৰ্গীয় ৰাজ্যৰ শাসক আৰু কৰ্তৃপক্ষক ঈশ্বৰৰ বহুবিধ জ্ঞান প্ৰকাশ কৰা হওক।</w:t>
      </w:r>
    </w:p>
    <w:p w14:paraId="6B1F2AC7" w14:textId="77777777" w:rsidR="000F7377" w:rsidRDefault="000F7377"/>
    <w:p w14:paraId="25B8F7F3" w14:textId="77777777" w:rsidR="000F7377" w:rsidRDefault="000F7377">
      <w:r xmlns:w="http://schemas.openxmlformats.org/wordprocessingml/2006/main">
        <w:t xml:space="preserve">1 Peter 2:10 যিবিলাক আগত কোনো লোক নাছিল, কিন্তু এতিয়া ঈশ্বৰৰ লোক;</w:t>
      </w:r>
    </w:p>
    <w:p w14:paraId="440CEF3B" w14:textId="77777777" w:rsidR="000F7377" w:rsidRDefault="000F7377"/>
    <w:p w14:paraId="3F428EFD" w14:textId="77777777" w:rsidR="000F7377" w:rsidRDefault="000F7377">
      <w:r xmlns:w="http://schemas.openxmlformats.org/wordprocessingml/2006/main">
        <w:t xml:space="preserve">১ পিতৰৰ এই অংশই এনে এটা লোকৰ পৰিৱৰ্তনক দৃঢ় কৰে যিসকল এসময়ত ঈশ্বৰৰ লোকসকলৰ অংশ নাছিল, কিন্তু এতিয়া দয়া লাভ কৰিছে আৰু ঈশ্বৰৰ লোক বুলি গণ্য কৰা হৈছে।</w:t>
      </w:r>
    </w:p>
    <w:p w14:paraId="7774509B" w14:textId="77777777" w:rsidR="000F7377" w:rsidRDefault="000F7377"/>
    <w:p w14:paraId="44453C33" w14:textId="77777777" w:rsidR="000F7377" w:rsidRDefault="000F7377">
      <w:r xmlns:w="http://schemas.openxmlformats.org/wordprocessingml/2006/main">
        <w:t xml:space="preserve">১/ পৰিৱৰ্তনৰ শক্তি: ঈশ্বৰৰ দয়াই কেনেকৈ জীৱন সলনি কৰিব পাৰে</w:t>
      </w:r>
    </w:p>
    <w:p w14:paraId="2F234DF7" w14:textId="77777777" w:rsidR="000F7377" w:rsidRDefault="000F7377"/>
    <w:p w14:paraId="7872C39C" w14:textId="77777777" w:rsidR="000F7377" w:rsidRDefault="000F7377">
      <w:r xmlns:w="http://schemas.openxmlformats.org/wordprocessingml/2006/main">
        <w:t xml:space="preserve">২/ প্ৰিয় সম্প্ৰদায়: ঈশ্বৰৰ পৰিকল্পনাত আমাৰ স্থান বুজি পোৱা</w:t>
      </w:r>
    </w:p>
    <w:p w14:paraId="65C7316E" w14:textId="77777777" w:rsidR="000F7377" w:rsidRDefault="000F7377"/>
    <w:p w14:paraId="25C0293F" w14:textId="77777777" w:rsidR="000F7377" w:rsidRDefault="000F7377">
      <w:r xmlns:w="http://schemas.openxmlformats.org/wordprocessingml/2006/main">
        <w:t xml:space="preserve">১) ৰোমীয়া ৫:২০-২১ - "কিন্তু য'ত পাপৰ প্ৰচুৰতা আছিল, তাত অনুগ্ৰহ বহুত বেছি হ'ল; যাতে পাপে যেনেকৈ মৃত্যুৰ আগলৈকে ৰাজত্ব কৰিলে, তেনেকৈ অনুগ্ৰহে আমাৰ প্ৰভু যীচু খ্ৰীষ্টৰ দ্বাৰাই ধাৰ্মিকতাৰ দ্বাৰাই অনন্ত জীৱনলৈ ৰাজত্ব কৰিব।"</w:t>
      </w:r>
    </w:p>
    <w:p w14:paraId="57FB1905" w14:textId="77777777" w:rsidR="000F7377" w:rsidRDefault="000F7377"/>
    <w:p w14:paraId="56FBCB6D" w14:textId="77777777" w:rsidR="000F7377" w:rsidRDefault="000F7377">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w:t>
      </w:r>
    </w:p>
    <w:p w14:paraId="14B8030C" w14:textId="77777777" w:rsidR="000F7377" w:rsidRDefault="000F7377"/>
    <w:p w14:paraId="72598CCB" w14:textId="77777777" w:rsidR="000F7377" w:rsidRDefault="000F7377">
      <w:r xmlns:w="http://schemas.openxmlformats.org/wordprocessingml/2006/main">
        <w:t xml:space="preserve">আত্মাৰ বিৰুদ্ধে যুদ্ধ কৰা </w:t>
      </w:r>
      <w:r xmlns:w="http://schemas.openxmlformats.org/wordprocessingml/2006/main">
        <w:t xml:space="preserve">মাংসিক কামনাৰ পৰা বিৰত থাকক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পিতৰে বিশ্বাসীসকলক পাপৰ কামনাৰ পৰা বিৰত থাকিবলৈ উৎসাহিত কৰে আৰু তেওঁলোকক পবিত্ৰ জীৱন যাপন কৰিবলৈ আহ্বান জনায়।</w:t>
      </w:r>
    </w:p>
    <w:p w14:paraId="303462AF" w14:textId="77777777" w:rsidR="000F7377" w:rsidRDefault="000F7377"/>
    <w:p w14:paraId="64BAB1D5" w14:textId="77777777" w:rsidR="000F7377" w:rsidRDefault="000F7377">
      <w:r xmlns:w="http://schemas.openxmlformats.org/wordprocessingml/2006/main">
        <w:t xml:space="preserve">১/ পবিত্ৰতাৰে খোজ কঢ়া: মাংসিক কামনাৰ পৰা বিৰত থকা</w:t>
      </w:r>
    </w:p>
    <w:p w14:paraId="6945258C" w14:textId="77777777" w:rsidR="000F7377" w:rsidRDefault="000F7377"/>
    <w:p w14:paraId="1CBE5EA7" w14:textId="77777777" w:rsidR="000F7377" w:rsidRDefault="000F7377">
      <w:r xmlns:w="http://schemas.openxmlformats.org/wordprocessingml/2006/main">
        <w:t xml:space="preserve">২/ আমাৰ আত্মাৰ বিৰুদ্ধে যুদ্ধ: পাপী ইচ্ছাক প্ৰতিহত কৰা</w:t>
      </w:r>
    </w:p>
    <w:p w14:paraId="4E41EAA2" w14:textId="77777777" w:rsidR="000F7377" w:rsidRDefault="000F7377"/>
    <w:p w14:paraId="51D32B02" w14:textId="77777777" w:rsidR="000F7377" w:rsidRDefault="000F7377">
      <w:r xmlns:w="http://schemas.openxmlformats.org/wordprocessingml/2006/main">
        <w:t xml:space="preserve">1. ৰোমীয়া 6:12-13 - "এতেকে তোমালোকে তোমালোকে তোমালোকৰ মৰ্ত্য শৰীৰত পাপ ৰাজত্ব নকৰিবা, যাতে তোমালোকে তাৰ কামনাত পালন কৰিবা যিসকল মৃত্যুৰ মাজৰ পৰা জীয়াই আছে, আৰু তোমালোকৰ অংগবোৰ ঈশ্বৰৰ বাবে ধাৰ্মিকতাৰ বাদ্যযন্ত্ৰ হিচাপে।”</w:t>
      </w:r>
    </w:p>
    <w:p w14:paraId="2D25C39E" w14:textId="77777777" w:rsidR="000F7377" w:rsidRDefault="000F7377"/>
    <w:p w14:paraId="1CCE60B6" w14:textId="77777777" w:rsidR="000F7377" w:rsidRDefault="000F7377">
      <w:r xmlns:w="http://schemas.openxmlformats.org/wordprocessingml/2006/main">
        <w:t xml:space="preserve">২/ যাকোব ৪:৭ - "এতেকে ঈশ্বৰৰ ওচৰত নিজকে বশ কৰা। চয়তানক প্ৰতিহত কৰা, আৰু তেওঁ তোমালোকৰ পৰা পলাই যাব।"</w:t>
      </w:r>
    </w:p>
    <w:p w14:paraId="3460F791" w14:textId="77777777" w:rsidR="000F7377" w:rsidRDefault="000F7377"/>
    <w:p w14:paraId="07063A2A" w14:textId="77777777" w:rsidR="000F7377" w:rsidRDefault="000F7377">
      <w:r xmlns:w="http://schemas.openxmlformats.org/wordprocessingml/2006/main">
        <w:t xml:space="preserve">1 Peter 2:12 অনা-ইহুদীসকলৰ মাজত তোমালোকৰ কথা-বতৰা সৎ হওক, যাতে তেওঁলোকে তোমালোকৰ বিৰুদ্ধে দুষ্টকৰ দৰে কথা কওঁতে, তেওঁলোকে তোমালোকৰ সৎ কৰ্মৰ দ্বাৰাই, যিবোৰ তেওঁলোকে দেখা পাব, সেইবোৰৰ দ্বাৰাই তেওঁলোকে ক্ষতিৰ দিনত ঈশ্বৰৰ মহিমা কৰিব পাৰে।</w:t>
      </w:r>
    </w:p>
    <w:p w14:paraId="14F2117C" w14:textId="77777777" w:rsidR="000F7377" w:rsidRDefault="000F7377"/>
    <w:p w14:paraId="25958CAD" w14:textId="77777777" w:rsidR="000F7377" w:rsidRDefault="000F7377">
      <w:r xmlns:w="http://schemas.openxmlformats.org/wordprocessingml/2006/main">
        <w:t xml:space="preserve">খ্ৰীষ্টানসকলে অবিশ্বাসীসকলৰ মাজত সততা আৰু ভাল কামেৰে আচৰণ কৰা উচিত যাতে ঈশ্বৰৰ মহিমা হয়।</w:t>
      </w:r>
    </w:p>
    <w:p w14:paraId="75429F63" w14:textId="77777777" w:rsidR="000F7377" w:rsidRDefault="000F7377"/>
    <w:p w14:paraId="17E9914D" w14:textId="77777777" w:rsidR="000F7377" w:rsidRDefault="000F7377">
      <w:r xmlns:w="http://schemas.openxmlformats.org/wordprocessingml/2006/main">
        <w:t xml:space="preserve">১/ আন্ধাৰৰ জগতত সততাৰ জীৱন যাপন কৰা</w:t>
      </w:r>
    </w:p>
    <w:p w14:paraId="76780605" w14:textId="77777777" w:rsidR="000F7377" w:rsidRDefault="000F7377"/>
    <w:p w14:paraId="758BDFDB" w14:textId="77777777" w:rsidR="000F7377" w:rsidRDefault="000F7377">
      <w:r xmlns:w="http://schemas.openxmlformats.org/wordprocessingml/2006/main">
        <w:t xml:space="preserve">২/ আমাৰ দৈনন্দিন জীৱনত এটা ভাল আদৰ্শৰ শক্তি</w:t>
      </w:r>
    </w:p>
    <w:p w14:paraId="1217C015" w14:textId="77777777" w:rsidR="000F7377" w:rsidRDefault="000F7377"/>
    <w:p w14:paraId="3430B248" w14:textId="77777777" w:rsidR="000F7377" w:rsidRDefault="000F7377">
      <w:r xmlns:w="http://schemas.openxmlformats.org/wordprocessingml/2006/main">
        <w:t xml:space="preserve">১/ মথি ৫:১৬ “তোমালোকৰ পোহৰ মানুহৰ আগত এনেকৈ উজ্জ্বল হওক, যাতে তেওঁলোকে তোমালোকৰ সৎকৰ্ম দেখি তোমালোকৰ স্বৰ্গত থকা পিতৃক মহিমা কৰিব পাৰে।”</w:t>
      </w:r>
    </w:p>
    <w:p w14:paraId="4B344707" w14:textId="77777777" w:rsidR="000F7377" w:rsidRDefault="000F7377"/>
    <w:p w14:paraId="2F95AD56" w14:textId="77777777" w:rsidR="000F7377" w:rsidRDefault="000F7377">
      <w:r xmlns:w="http://schemas.openxmlformats.org/wordprocessingml/2006/main">
        <w:t xml:space="preserve">২/ তীত ২:৭-৮ “সকলো বিষয়ত নিজকে সৎকৰ্মৰ আৰ্হি দেখুৱাওক; যাতে তোমালোকৰ বিষয়ে কোনো বেয়া কথা ক’ব নোৱাৰাকৈ লাজ পায়।”</w:t>
      </w:r>
    </w:p>
    <w:p w14:paraId="1C279542" w14:textId="77777777" w:rsidR="000F7377" w:rsidRDefault="000F7377"/>
    <w:p w14:paraId="3595D6B9" w14:textId="77777777" w:rsidR="000F7377" w:rsidRDefault="000F7377">
      <w:r xmlns:w="http://schemas.openxmlformats.org/wordprocessingml/2006/main">
        <w:t xml:space="preserve">1 Peter 2:13 তোমালোকে প্রভুৰ নিমিত্তে মানুহৰ প্রতি অধ্যৱসায়ৰ অধীন হওঁক;</w:t>
      </w:r>
    </w:p>
    <w:p w14:paraId="505B5790" w14:textId="77777777" w:rsidR="000F7377" w:rsidRDefault="000F7377"/>
    <w:p w14:paraId="5B3B1FC7" w14:textId="77777777" w:rsidR="000F7377" w:rsidRDefault="000F7377">
      <w:r xmlns:w="http://schemas.openxmlformats.org/wordprocessingml/2006/main">
        <w:t xml:space="preserve">খ্ৰীষ্টানসকলে চৰকাৰৰ নিয়ম মানি চলা উচিত, যদিও চৰকাৰ খ্ৰীষ্টান নহয়।</w:t>
      </w:r>
    </w:p>
    <w:p w14:paraId="063F07CA" w14:textId="77777777" w:rsidR="000F7377" w:rsidRDefault="000F7377"/>
    <w:p w14:paraId="3B1A727A" w14:textId="77777777" w:rsidR="000F7377" w:rsidRDefault="000F7377">
      <w:r xmlns:w="http://schemas.openxmlformats.org/wordprocessingml/2006/main">
        <w:t xml:space="preserve">১/ দেশৰ নিয়ম মানি চলক</w:t>
      </w:r>
    </w:p>
    <w:p w14:paraId="00A67E9A" w14:textId="77777777" w:rsidR="000F7377" w:rsidRDefault="000F7377"/>
    <w:p w14:paraId="0E5389FA" w14:textId="77777777" w:rsidR="000F7377" w:rsidRDefault="000F7377">
      <w:r xmlns:w="http://schemas.openxmlformats.org/wordprocessingml/2006/main">
        <w:t xml:space="preserve">২/ বিশ্বাসী নাগৰিকত্ব</w:t>
      </w:r>
    </w:p>
    <w:p w14:paraId="35E0FFDB" w14:textId="77777777" w:rsidR="000F7377" w:rsidRDefault="000F7377"/>
    <w:p w14:paraId="13C45734" w14:textId="77777777" w:rsidR="000F7377" w:rsidRDefault="000F7377">
      <w:r xmlns:w="http://schemas.openxmlformats.org/wordprocessingml/2006/main">
        <w:t xml:space="preserve">১/ ৰোমীয়া ১৩:১-৭ পদ</w:t>
      </w:r>
    </w:p>
    <w:p w14:paraId="6E523191" w14:textId="77777777" w:rsidR="000F7377" w:rsidRDefault="000F7377"/>
    <w:p w14:paraId="6244730C" w14:textId="77777777" w:rsidR="000F7377" w:rsidRDefault="000F7377">
      <w:r xmlns:w="http://schemas.openxmlformats.org/wordprocessingml/2006/main">
        <w:t xml:space="preserve">২.১ তীমথিয় ২:১-৩</w:t>
      </w:r>
    </w:p>
    <w:p w14:paraId="76FE786F" w14:textId="77777777" w:rsidR="000F7377" w:rsidRDefault="000F7377"/>
    <w:p w14:paraId="1B5F3BCE" w14:textId="77777777" w:rsidR="000F7377" w:rsidRDefault="000F7377">
      <w:r xmlns:w="http://schemas.openxmlformats.org/wordprocessingml/2006/main">
        <w:t xml:space="preserve">1 Peter 2:14 বা ৰাজ্যপালসকলৰ ওচৰলৈ, যেনেকৈ তেওঁৰ দ্বাৰা দুষ্টকৰ শাস্তি আৰু ভাল কাম কৰাসকলৰ প্ৰশংসাৰ বাবে পঠোৱা।</w:t>
      </w:r>
    </w:p>
    <w:p w14:paraId="2F85FC85" w14:textId="77777777" w:rsidR="000F7377" w:rsidRDefault="000F7377"/>
    <w:p w14:paraId="42353403" w14:textId="77777777" w:rsidR="000F7377" w:rsidRDefault="000F7377">
      <w:r xmlns:w="http://schemas.openxmlformats.org/wordprocessingml/2006/main">
        <w:t xml:space="preserve">খ্ৰীষ্টানসকলে চৰকাৰী কৰ্তৃপক্ষৰ অধীন হোৱা উচিত, আৰু তেওঁলোকৰ আজ্ঞাকাৰী হোৱা উচিত, সেয়া দুষ্টক শাস্তি দিয়া হওক বা ভাল কাম কৰাসকলক প্ৰশংসা কৰা হওক।</w:t>
      </w:r>
    </w:p>
    <w:p w14:paraId="0E192BB0" w14:textId="77777777" w:rsidR="000F7377" w:rsidRDefault="000F7377"/>
    <w:p w14:paraId="76ADB52F" w14:textId="77777777" w:rsidR="000F7377" w:rsidRDefault="000F7377">
      <w:r xmlns:w="http://schemas.openxmlformats.org/wordprocessingml/2006/main">
        <w:t xml:space="preserve">১/ চৰকাৰী কৰ্তৃপক্ষৰ আজ্ঞা পালন কৰাৰ খ্ৰীষ্টানসকলৰ বাধ্যবাধকতা</w:t>
      </w:r>
    </w:p>
    <w:p w14:paraId="010CB966" w14:textId="77777777" w:rsidR="000F7377" w:rsidRDefault="000F7377"/>
    <w:p w14:paraId="60313221" w14:textId="77777777" w:rsidR="000F7377" w:rsidRDefault="000F7377">
      <w:r xmlns:w="http://schemas.openxmlformats.org/wordprocessingml/2006/main">
        <w:t xml:space="preserve">২/ ভাল কাম কৰা আৰু বেয়াৰ পৰা আঁতৰি থকা: সমাজৰ প্ৰতি আমাৰ কৰ্তব্য</w:t>
      </w:r>
    </w:p>
    <w:p w14:paraId="5A5CFF0B" w14:textId="77777777" w:rsidR="000F7377" w:rsidRDefault="000F7377"/>
    <w:p w14:paraId="3CB1333F" w14:textId="77777777" w:rsidR="000F7377" w:rsidRDefault="000F7377">
      <w:r xmlns:w="http://schemas.openxmlformats.org/wordprocessingml/2006/main">
        <w:t xml:space="preserve">১/ ৰোমীয়া ১৩:১-৭ পদ</w:t>
      </w:r>
    </w:p>
    <w:p w14:paraId="7507C117" w14:textId="77777777" w:rsidR="000F7377" w:rsidRDefault="000F7377"/>
    <w:p w14:paraId="45877AF4" w14:textId="77777777" w:rsidR="000F7377" w:rsidRDefault="000F7377">
      <w:r xmlns:w="http://schemas.openxmlformats.org/wordprocessingml/2006/main">
        <w:t xml:space="preserve">২/ তীত ৩:১-২ পদ</w:t>
      </w:r>
    </w:p>
    <w:p w14:paraId="7984B62F" w14:textId="77777777" w:rsidR="000F7377" w:rsidRDefault="000F7377"/>
    <w:p w14:paraId="734E1737" w14:textId="77777777" w:rsidR="000F7377" w:rsidRDefault="000F7377">
      <w:r xmlns:w="http://schemas.openxmlformats.org/wordprocessingml/2006/main">
        <w:t xml:space="preserve">1 Peter 2:15 কিয়নো ঈশ্বৰৰ ইচ্ছাও তেনেকুৱাই, যাতে তোমালোকে ভাল কাম কৰি মূৰ্খ মানুহৰ অজ্ঞানতাক নিস্তব্ধ কৰিবা।</w:t>
      </w:r>
    </w:p>
    <w:p w14:paraId="15DD99C9" w14:textId="77777777" w:rsidR="000F7377" w:rsidRDefault="000F7377"/>
    <w:p w14:paraId="716170C9" w14:textId="77777777" w:rsidR="000F7377" w:rsidRDefault="000F7377">
      <w:r xmlns:w="http://schemas.openxmlformats.org/wordprocessingml/2006/main">
        <w:t xml:space="preserve">আমি যি উচিত আৰু ভাল কাম কৰা উচিত যাতে আমাৰ বিৰোধিতা কৰাসকলক নীৰৱ কৰি ৰখা হয়।</w:t>
      </w:r>
    </w:p>
    <w:p w14:paraId="4230B4C6" w14:textId="77777777" w:rsidR="000F7377" w:rsidRDefault="000F7377"/>
    <w:p w14:paraId="6193DD2E" w14:textId="77777777" w:rsidR="000F7377" w:rsidRDefault="000F7377">
      <w:r xmlns:w="http://schemas.openxmlformats.org/wordprocessingml/2006/main">
        <w:t xml:space="preserve">১/ বিৰোধিতাৰ সন্মুখত ভাল কাম কৰা</w:t>
      </w:r>
    </w:p>
    <w:p w14:paraId="009911F8" w14:textId="77777777" w:rsidR="000F7377" w:rsidRDefault="000F7377"/>
    <w:p w14:paraId="0B530BEC" w14:textId="77777777" w:rsidR="000F7377" w:rsidRDefault="000F7377">
      <w:r xmlns:w="http://schemas.openxmlformats.org/wordprocessingml/2006/main">
        <w:t xml:space="preserve">২/ ভাল কামৰ শক্তি</w:t>
      </w:r>
    </w:p>
    <w:p w14:paraId="0BFD1263" w14:textId="77777777" w:rsidR="000F7377" w:rsidRDefault="000F7377"/>
    <w:p w14:paraId="06B7210B" w14:textId="77777777" w:rsidR="000F7377" w:rsidRDefault="000F7377">
      <w:r xmlns:w="http://schemas.openxmlformats.org/wordprocessingml/2006/main">
        <w:t xml:space="preserve">১/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14:paraId="3A7B6040" w14:textId="77777777" w:rsidR="000F7377" w:rsidRDefault="000F7377"/>
    <w:p w14:paraId="2A2850C1" w14:textId="77777777" w:rsidR="000F7377" w:rsidRDefault="000F7377">
      <w:r xmlns:w="http://schemas.openxmlformats.org/wordprocessingml/2006/main">
        <w:t xml:space="preserve">২/ হিতোপদেশ ৩:২৭ - যেতিয়া তোমাৰ হাতৰ ক্ষমতা আছে, তেওঁলোকৰ পৰা মঙ্গল বন্ধ নকৰিবা।</w:t>
      </w:r>
    </w:p>
    <w:p w14:paraId="67AEC1A5" w14:textId="77777777" w:rsidR="000F7377" w:rsidRDefault="000F7377"/>
    <w:p w14:paraId="3647C65C" w14:textId="77777777" w:rsidR="000F7377" w:rsidRDefault="000F7377">
      <w:r xmlns:w="http://schemas.openxmlformats.org/wordprocessingml/2006/main">
        <w:t xml:space="preserve">1 Peter 2:16 মুক্ত হিচাপে, আৰু আপোনালোকৰ স্বাধীনতাক কু-অভিপ্ৰায়ৰ পোছাক হিচাপে ব্যৱহাৰ নকৰিব, কিন্তু ঈশ্বৰৰ দাস হিচাপে ব্যৱহাৰ কৰক।</w:t>
      </w:r>
    </w:p>
    <w:p w14:paraId="7A919514" w14:textId="77777777" w:rsidR="000F7377" w:rsidRDefault="000F7377"/>
    <w:p w14:paraId="3E11226B" w14:textId="77777777" w:rsidR="000F7377" w:rsidRDefault="000F7377">
      <w:r xmlns:w="http://schemas.openxmlformats.org/wordprocessingml/2006/main">
        <w:t xml:space="preserve">খ্ৰীষ্টানসকলে নিজৰ স্বাধীনতাক অন্যায় কৰিবলৈ ব্যৱহাৰ নকৰি ঈশ্বৰৰ সেৱা কৰিবলৈ ব্যৱহাৰ কৰা উচিত।</w:t>
      </w:r>
    </w:p>
    <w:p w14:paraId="326229FB" w14:textId="77777777" w:rsidR="000F7377" w:rsidRDefault="000F7377"/>
    <w:p w14:paraId="7AF1441E" w14:textId="77777777" w:rsidR="000F7377" w:rsidRDefault="000F7377">
      <w:r xmlns:w="http://schemas.openxmlformats.org/wordprocessingml/2006/main">
        <w:t xml:space="preserve">১/ অন্যায় কৰাৰ পৰিৱৰ্তে ঈশ্বৰৰ সেৱা কৰিবলৈ নিজৰ স্বাধীনতাক ব্যৱহাৰ কৰক।</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আহ্বানক আকোৱালি লওক আৰু আপোনাৰ স্বাধীনতাক সঠিক কাম কৰিবলৈ ব্যৱহাৰ কৰক।</w:t>
      </w:r>
    </w:p>
    <w:p w14:paraId="51A5A6E8" w14:textId="77777777" w:rsidR="000F7377" w:rsidRDefault="000F7377"/>
    <w:p w14:paraId="5B00E4ED" w14:textId="77777777" w:rsidR="000F7377" w:rsidRDefault="000F7377">
      <w:r xmlns:w="http://schemas.openxmlformats.org/wordprocessingml/2006/main">
        <w:t xml:space="preserve">১) গালাতীয়া ৫:১৩ - "কিয়নো, ভাইসকল, তোমালোকক স্বাধীনতাৰ বাবে আহ্বান কৰা হৈছে; কেৱল স্বাধীনতাক মাংসৰ বাবে উপযোগী হিচাপে ব্যৱহাৰ নকৰিবা, কিন্তু প্ৰেমৰ দ্বাৰাই ইজনে সিজনক সেৱা কৰক।"</w:t>
      </w:r>
    </w:p>
    <w:p w14:paraId="4C5B3F59" w14:textId="77777777" w:rsidR="000F7377" w:rsidRDefault="000F7377"/>
    <w:p w14:paraId="639A1EB5" w14:textId="77777777" w:rsidR="000F7377" w:rsidRDefault="000F7377">
      <w:r xmlns:w="http://schemas.openxmlformats.org/wordprocessingml/2006/main">
        <w:t xml:space="preserve">২/ ৰোমীয়া ৬:১৮ - "তেতিয়া পাপৰ পৰা মুক্ত হৈ তোমালোক ধাৰ্মিকতাৰ দাস হ'লা।"</w:t>
      </w:r>
    </w:p>
    <w:p w14:paraId="2A98FCBE" w14:textId="77777777" w:rsidR="000F7377" w:rsidRDefault="000F7377"/>
    <w:p w14:paraId="4A24C995" w14:textId="77777777" w:rsidR="000F7377" w:rsidRDefault="000F7377">
      <w:r xmlns:w="http://schemas.openxmlformats.org/wordprocessingml/2006/main">
        <w:t xml:space="preserve">১ পিতৰ ২:১৭ সকলোকে সন্মান কৰা। ভাতৃত্ববোধক ভাল পাওঁ। ঈশ্বৰক ভয় কৰা। ৰজাক সন্মান কৰক।</w:t>
      </w:r>
    </w:p>
    <w:p w14:paraId="00563AB1" w14:textId="77777777" w:rsidR="000F7377" w:rsidRDefault="000F7377"/>
    <w:p w14:paraId="07163873" w14:textId="77777777" w:rsidR="000F7377" w:rsidRDefault="000F7377">
      <w:r xmlns:w="http://schemas.openxmlformats.org/wordprocessingml/2006/main">
        <w:t xml:space="preserve">আমি সকলো মানুহক সন্মান কৰা উচিত, আমাৰ খ্ৰীষ্টান পৰিয়ালক ভাল পোৱা উচিত, ঈশ্বৰক ভয় কৰা উচিত আৰু আমাৰ নেতাসকলক সন্মান কৰা উচিত।</w:t>
      </w:r>
    </w:p>
    <w:p w14:paraId="7A804454" w14:textId="77777777" w:rsidR="000F7377" w:rsidRDefault="000F7377"/>
    <w:p w14:paraId="25CA4DB5" w14:textId="77777777" w:rsidR="000F7377" w:rsidRDefault="000F7377">
      <w:r xmlns:w="http://schemas.openxmlformats.org/wordprocessingml/2006/main">
        <w:t xml:space="preserve">১/ সন্মানৰ শক্তি: আমি কিয় সকলো মানুহক সন্মান কৰা উচিত</w:t>
      </w:r>
    </w:p>
    <w:p w14:paraId="5D13E567" w14:textId="77777777" w:rsidR="000F7377" w:rsidRDefault="000F7377"/>
    <w:p w14:paraId="5F5499A6" w14:textId="77777777" w:rsidR="000F7377" w:rsidRDefault="000F7377">
      <w:r xmlns:w="http://schemas.openxmlformats.org/wordprocessingml/2006/main">
        <w:t xml:space="preserve">২/ ঈশ্বৰক ভয় কৰক, ভাতৃত্ববোধক ভাল পাওক: খ্ৰীষ্টান সঙ্গতিৰ গুৰুত্ব</w:t>
      </w:r>
    </w:p>
    <w:p w14:paraId="4B977176" w14:textId="77777777" w:rsidR="000F7377" w:rsidRDefault="000F7377"/>
    <w:p w14:paraId="0BE894E3" w14:textId="77777777" w:rsidR="000F7377" w:rsidRDefault="000F7377">
      <w:r xmlns:w="http://schemas.openxmlformats.org/wordprocessingml/2006/main">
        <w:t xml:space="preserve">১/ ১ পিতৰ ২:১৭ পদ</w:t>
      </w:r>
    </w:p>
    <w:p w14:paraId="74A473D8" w14:textId="77777777" w:rsidR="000F7377" w:rsidRDefault="000F7377"/>
    <w:p w14:paraId="63FD2C30" w14:textId="77777777" w:rsidR="000F7377" w:rsidRDefault="000F7377">
      <w:r xmlns:w="http://schemas.openxmlformats.org/wordprocessingml/2006/main">
        <w:t xml:space="preserve">২/ ৰোমীয়া ১৩:১-৭ পদ</w:t>
      </w:r>
    </w:p>
    <w:p w14:paraId="02951E0F" w14:textId="77777777" w:rsidR="000F7377" w:rsidRDefault="000F7377"/>
    <w:p w14:paraId="2DAED927" w14:textId="77777777" w:rsidR="000F7377" w:rsidRDefault="000F7377">
      <w:r xmlns:w="http://schemas.openxmlformats.org/wordprocessingml/2006/main">
        <w:t xml:space="preserve">1 Peter 2:18 দাসসকল, সকলো ভয়তে তোমালোকৰ প্ৰভুৰ বশ হোৱা; কেৱল ভাল আৰু কোমল লোকৰ বাবেই নহয়, কুটিল লোককো।</w:t>
      </w:r>
    </w:p>
    <w:p w14:paraId="27CD6D63" w14:textId="77777777" w:rsidR="000F7377" w:rsidRDefault="000F7377"/>
    <w:p w14:paraId="0EEA2CA2" w14:textId="77777777" w:rsidR="000F7377" w:rsidRDefault="000F7377">
      <w:r xmlns:w="http://schemas.openxmlformats.org/wordprocessingml/2006/main">
        <w:t xml:space="preserve">পিতৰে দাসসকলক নিজৰ প্ৰভুৰ আজ্ঞাকাৰী হ’বলৈ নিৰ্দেশ দিছে, তেওঁলোকৰ স্বভাৱ যিয়েই নহওক কিয়।</w:t>
      </w:r>
    </w:p>
    <w:p w14:paraId="48BF0922" w14:textId="77777777" w:rsidR="000F7377" w:rsidRDefault="000F7377"/>
    <w:p w14:paraId="63CE45BA" w14:textId="77777777" w:rsidR="000F7377" w:rsidRDefault="000F7377">
      <w:r xmlns:w="http://schemas.openxmlformats.org/wordprocessingml/2006/main">
        <w:t xml:space="preserve">১/ "কৰ্তৃত্বৰ ওচৰত জমা দিয়া: সেৱকৰ বাবে গাইড"।</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"আজ্ঞাকাৰীতাৰ ঈশ্বৰৰ আশা"।</w:t>
      </w:r>
    </w:p>
    <w:p w14:paraId="2D8A5EF8" w14:textId="77777777" w:rsidR="000F7377" w:rsidRDefault="000F7377"/>
    <w:p w14:paraId="306A2A29" w14:textId="77777777" w:rsidR="000F7377" w:rsidRDefault="000F7377">
      <w:r xmlns:w="http://schemas.openxmlformats.org/wordprocessingml/2006/main">
        <w:t xml:space="preserve">1. কলচীয়া 3:22-24 - "দাস, মাংস অনুসাৰে তোমালোকৰ প্ৰভুসকলৰ সকলো বিষয়ত আজ্ঞা পালন কৰক; চকুৰ সেৱাৰে নহয়, মানুহক সন্তুষ্ট কৰিবলৈ নহয়; কিন্তু একান্ত হৃদয়েৰে, ঈশ্বৰ ভয় কৰি; মানুহৰ বাবে নহয়, প্ৰভুৰ বিষয়ে নহয়, এই কথা জানি যে প্ৰভুৰ পৰাই তোমালোকে উত্তৰাধিকাৰৰ পুৰস্কাৰ পাবা;</w:t>
      </w:r>
    </w:p>
    <w:p w14:paraId="73E0271B" w14:textId="77777777" w:rsidR="000F7377" w:rsidRDefault="000F7377"/>
    <w:p w14:paraId="79492A32" w14:textId="77777777" w:rsidR="000F7377" w:rsidRDefault="000F7377">
      <w:r xmlns:w="http://schemas.openxmlformats.org/wordprocessingml/2006/main">
        <w:t xml:space="preserve">২) ইফিচীয়া ৬:৫-৮ - "দাসহঁত, তোমালোকৰ মাংসৰ প্ৰভুসকলৰ আজ্ঞাকাৰী হোৱা, ভয় আৰু কঁপনিৰে, তোমালোকৰ হৃদয়ৰ একান্ততাৰে, খ্ৰীষ্টৰ দৰে খ্ৰীষ্টৰ দাস, হৃদয়ৰ পৰা ঈশ্বৰৰ ইচ্ছা পালন কৰা, মানুহৰ নহয়, প্ৰভুৰ দৰে সৎ ইচ্ছাৰে সেৱা কৰা বণ্ড বা মুক্ত।"</w:t>
      </w:r>
    </w:p>
    <w:p w14:paraId="06E4B5E1" w14:textId="77777777" w:rsidR="000F7377" w:rsidRDefault="000F7377"/>
    <w:p w14:paraId="0F223A01" w14:textId="77777777" w:rsidR="000F7377" w:rsidRDefault="000F7377">
      <w:r xmlns:w="http://schemas.openxmlformats.org/wordprocessingml/2006/main">
        <w:t xml:space="preserve">1 Peter 2:19 কিয়নো ঈশ্বৰৰ প্ৰতি বিবেকৰ কাৰণে যদি কোনো মানুহে অন্যায়ভাৱে দুখ-কষ্ট সহ্য কৰে, তেন্তে সেয়া ধন্যবাদৰ যোগ্য।</w:t>
      </w:r>
    </w:p>
    <w:p w14:paraId="2F17F3DC" w14:textId="77777777" w:rsidR="000F7377" w:rsidRDefault="000F7377"/>
    <w:p w14:paraId="44F2FAF1" w14:textId="77777777" w:rsidR="000F7377" w:rsidRDefault="000F7377">
      <w:r xmlns:w="http://schemas.openxmlformats.org/wordprocessingml/2006/main">
        <w:t xml:space="preserve">খ্ৰীষ্টানসকলে ঈশ্বৰৰ প্ৰতি বিবেকৰ স্বাৰ্থত দুখ-কষ্ট ভুলকৈ প্ৰয়োগ কৰিলেও সহ্য কৰা উচিত।</w:t>
      </w:r>
    </w:p>
    <w:p w14:paraId="3891B5FC" w14:textId="77777777" w:rsidR="000F7377" w:rsidRDefault="000F7377"/>
    <w:p w14:paraId="48FF547F" w14:textId="77777777" w:rsidR="000F7377" w:rsidRDefault="000F7377">
      <w:r xmlns:w="http://schemas.openxmlformats.org/wordprocessingml/2006/main">
        <w:t xml:space="preserve">১/ "বিবেকৰ স্বাৰ্থত দুখ-কষ্ট"।</w:t>
      </w:r>
    </w:p>
    <w:p w14:paraId="06595EB6" w14:textId="77777777" w:rsidR="000F7377" w:rsidRDefault="000F7377"/>
    <w:p w14:paraId="2D93260A" w14:textId="77777777" w:rsidR="000F7377" w:rsidRDefault="000F7377">
      <w:r xmlns:w="http://schemas.openxmlformats.org/wordprocessingml/2006/main">
        <w:t xml:space="preserve">২/ "স্বচ্ছ বিবেকেৰে দুখ সহ্য কৰা"।</w:t>
      </w:r>
    </w:p>
    <w:p w14:paraId="012710C6" w14:textId="77777777" w:rsidR="000F7377" w:rsidRDefault="000F7377"/>
    <w:p w14:paraId="52BB25D0" w14:textId="77777777" w:rsidR="000F7377" w:rsidRDefault="000F7377">
      <w:r xmlns:w="http://schemas.openxmlformats.org/wordprocessingml/2006/main">
        <w:t xml:space="preserve">১/ মথি ৫:১০-১২, "ধৰ্ম্ম্মৰ কাৰণে তাড়না কৰা লোকসকল ধন্য, কিয়নো স্বৰ্গৰাজ্য তেওঁলোকৰ। যেতিয়া আনে তোমালোকক নিন্দা কৰে আৰু অত্যাচাৰ কৰে আৰু মোৰ ওপৰত মিছাকৈ তোমালোকৰ বিৰুদ্ধে সকলো ধৰণৰ বেয়া কথা কয়, তেতিয়া তোমালোক ধন্য।" হিচাপ।আনন্দিত আৰু আনন্দিত হওক, কিয়নো স্বৰ্গত তোমালোকৰ পুৰস্কাৰ বেছি, কিয়নো তেওঁলোকে তোমালোকৰ আগত থকা ভাববাদীসকলক তেনেকৈয়ে অত্যাচাৰ কৰিছিল।</w:t>
      </w:r>
    </w:p>
    <w:p w14:paraId="70A68B01" w14:textId="77777777" w:rsidR="000F7377" w:rsidRDefault="000F7377"/>
    <w:p w14:paraId="402FA6FD" w14:textId="77777777" w:rsidR="000F7377" w:rsidRDefault="000F7377">
      <w:r xmlns:w="http://schemas.openxmlformats.org/wordprocessingml/2006/main">
        <w:t xml:space="preserve">২) ইব্ৰী ১২:১-৩, "সেয়েহে আমি যিহেতু সাক্ষীৰ ইমান ডাঙৰ ডাৱৰে আগুৰি ধৰিছো, গতিকে আমিও </w:t>
      </w:r>
      <w:r xmlns:w="http://schemas.openxmlformats.org/wordprocessingml/2006/main">
        <w:lastRenderedPageBreak xmlns:w="http://schemas.openxmlformats.org/wordprocessingml/2006/main"/>
      </w:r>
      <w:r xmlns:w="http://schemas.openxmlformats.org/wordprocessingml/2006/main">
        <w:t xml:space="preserve">সকলো ওজন আৰু ইমান ওচৰৰ পৰা আঁকোৱালি লোৱা পাপক একাষৰীয়া কৰি ৰাখোঁ আৰু আমি যি দৌৰ আছে, সেই দৌৰত ধৈৰ্য্যৰে দৌৰো আহক।" আমাৰ সন্মুখত, আমাৰ বিশ্বাসৰ প্ৰতিষ্ঠাপক আৰু সিদ্ধতা যীচুলৈ চাই, যিজনে তেওঁৰ সন্মুখত ৰখা আনন্দৰ বাবে লাজক তুচ্ছজ্ঞান কৰি ক্ৰুচ সহ্য কৰিছিল আৰু ঈশ্বৰৰ সিংহাসনৰ সোঁহাতে বহি আছে পাপীসকলে নিজৰ বিৰুদ্ধে এনে শত্ৰুতা কৰে, যাতে তোমালোক ক্লান্ত বা ক্ষীণ নহয়।"</w:t>
      </w:r>
    </w:p>
    <w:p w14:paraId="7F261B09" w14:textId="77777777" w:rsidR="000F7377" w:rsidRDefault="000F7377"/>
    <w:p w14:paraId="73E83462" w14:textId="77777777" w:rsidR="000F7377" w:rsidRDefault="000F7377">
      <w:r xmlns:w="http://schemas.openxmlformats.org/wordprocessingml/2006/main">
        <w:t xml:space="preserve">1 Peter 2:20 কিয়নো তোমালোকে যদি তোমালোকে তোমালোকৰ দোষৰ বাবে আঘাত কৰা হয়, তেতিয়া তোমালোকে ধৈৰ্য্যৰে গ্ৰহণ কৰা, তেন্তে কি মহিমা হ’ব? কিন্তু যেতিয়া তোমালোকে ভাল কাম কৰো আৰু তাৰ কাৰণে কষ্ট ভোগ কৰা, তেতিয়া ধৈৰ্য্যৰে তাক লয়, তেন্তে ঈশ্বৰৰ আগত এইটো গ্ৰহণযোগ্য।</w:t>
      </w:r>
    </w:p>
    <w:p w14:paraId="2E2E8738" w14:textId="77777777" w:rsidR="000F7377" w:rsidRDefault="000F7377"/>
    <w:p w14:paraId="4A062D4F" w14:textId="77777777" w:rsidR="000F7377" w:rsidRDefault="000F7377">
      <w:r xmlns:w="http://schemas.openxmlformats.org/wordprocessingml/2006/main">
        <w:t xml:space="preserve">ভাল কাম কৰাৰ সময়ত ধৈৰ্য্যৰে কষ্ট পোৱাটো ঈশ্বৰৰ ওচৰত গ্ৰহণযোগ্য।</w:t>
      </w:r>
    </w:p>
    <w:p w14:paraId="6A0511DA" w14:textId="77777777" w:rsidR="000F7377" w:rsidRDefault="000F7377"/>
    <w:p w14:paraId="5F8AD673" w14:textId="77777777" w:rsidR="000F7377" w:rsidRDefault="000F7377">
      <w:r xmlns:w="http://schemas.openxmlformats.org/wordprocessingml/2006/main">
        <w:t xml:space="preserve">১/ ভাল কামত ধৈৰ্য্যৰ শক্তি</w:t>
      </w:r>
    </w:p>
    <w:p w14:paraId="6C51D616" w14:textId="77777777" w:rsidR="000F7377" w:rsidRDefault="000F7377"/>
    <w:p w14:paraId="1A8F01CE" w14:textId="77777777" w:rsidR="000F7377" w:rsidRDefault="000F7377">
      <w:r xmlns:w="http://schemas.openxmlformats.org/wordprocessingml/2006/main">
        <w:t xml:space="preserve">২/ ঈশ্বৰৰ ওচৰত দুখ আৰু গ্ৰহণযোগ্যতা</w:t>
      </w:r>
    </w:p>
    <w:p w14:paraId="7B450064" w14:textId="77777777" w:rsidR="000F7377" w:rsidRDefault="000F7377"/>
    <w:p w14:paraId="212D0440"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5708D1E8" w14:textId="77777777" w:rsidR="000F7377" w:rsidRDefault="000F7377"/>
    <w:p w14:paraId="08699623" w14:textId="77777777" w:rsidR="000F7377" w:rsidRDefault="000F7377">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14:paraId="55B182EC" w14:textId="77777777" w:rsidR="000F7377" w:rsidRDefault="000F7377"/>
    <w:p w14:paraId="15F87925" w14:textId="77777777" w:rsidR="000F7377" w:rsidRDefault="000F7377">
      <w:r xmlns:w="http://schemas.openxmlformats.org/wordprocessingml/2006/main">
        <w:t xml:space="preserve">১ পিতৰ ২:২১ কিয়নো তোমালোকক ইয়াৰ বাবেই আহ্বান কৰা হ’ল;</w:t>
      </w:r>
    </w:p>
    <w:p w14:paraId="784C3902" w14:textId="77777777" w:rsidR="000F7377" w:rsidRDefault="000F7377"/>
    <w:p w14:paraId="1F340740" w14:textId="77777777" w:rsidR="000F7377" w:rsidRDefault="000F7377">
      <w:r xmlns:w="http://schemas.openxmlformats.org/wordprocessingml/2006/main">
        <w:t xml:space="preserve">খ্ৰীষ্টানসকলক যীচুৰ আদৰ্শ অনুসৰণ কৰিবলৈ আৰু ধাৰ্মিকতাৰ স্বাৰ্থত দুখভোগ কৰিবলৈ আহ্বান কৰা হৈছে।</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খ্ৰীষ্টৰ আদৰ্শ অনুসৰণ কৰিবলৈ আমাক আহ্বান কৰা হৈছে</w:t>
      </w:r>
    </w:p>
    <w:p w14:paraId="1994476E" w14:textId="77777777" w:rsidR="000F7377" w:rsidRDefault="000F7377"/>
    <w:p w14:paraId="6884FF9B" w14:textId="77777777" w:rsidR="000F7377" w:rsidRDefault="000F7377">
      <w:r xmlns:w="http://schemas.openxmlformats.org/wordprocessingml/2006/main">
        <w:t xml:space="preserve">২/ ধাৰ্মিকতাৰ বাবে দুখ-কষ্টৰ শক্তি</w:t>
      </w:r>
    </w:p>
    <w:p w14:paraId="514EC36F" w14:textId="77777777" w:rsidR="000F7377" w:rsidRDefault="000F7377"/>
    <w:p w14:paraId="55AC6944" w14:textId="77777777" w:rsidR="000F7377" w:rsidRDefault="000F7377">
      <w:r xmlns:w="http://schemas.openxmlformats.org/wordprocessingml/2006/main">
        <w:t xml:space="preserve">১/ মথি ১৬:২৪-২৫ - “তেতিয়া যীচুৱে তেওঁৰ শিষ্যসকলক ক’লে, ‘যদি কোনোবাই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w:t>
      </w:r>
    </w:p>
    <w:p w14:paraId="524F3DC7" w14:textId="77777777" w:rsidR="000F7377" w:rsidRDefault="000F7377"/>
    <w:p w14:paraId="4501E099" w14:textId="77777777" w:rsidR="000F7377" w:rsidRDefault="000F7377">
      <w:r xmlns:w="http://schemas.openxmlformats.org/wordprocessingml/2006/main">
        <w:t xml:space="preserve">২) ৰোমীয়া ৮:১৭ - “আৰু যদি সন্তান, তেন্তে উত্তৰাধিকাৰী—ঈশ্বৰৰ উত্তৰাধিকাৰী আৰু খ্ৰীষ্টৰ সতীৰ্থ উত্তৰাধিকাৰী, যদিহে আমি তেওঁৰ লগত মহিমামণ্ডিত হ’বলৈ তেওঁৰ লগত কষ্ট ভোগ কৰোঁ।”</w:t>
      </w:r>
    </w:p>
    <w:p w14:paraId="7412173C" w14:textId="77777777" w:rsidR="000F7377" w:rsidRDefault="000F7377"/>
    <w:p w14:paraId="751247D6" w14:textId="77777777" w:rsidR="000F7377" w:rsidRDefault="000F7377">
      <w:r xmlns:w="http://schemas.openxmlformats.org/wordprocessingml/2006/main">
        <w:t xml:space="preserve">১ পিতৰ ২:২২ তেওঁ কোনো পাপ কৰা নাছিল, আৰু তেওঁৰ মুখত ছলনা পোৱা নগ’ল।</w:t>
      </w:r>
    </w:p>
    <w:p w14:paraId="595AE470" w14:textId="77777777" w:rsidR="000F7377" w:rsidRDefault="000F7377"/>
    <w:p w14:paraId="0EFA74BB" w14:textId="77777777" w:rsidR="000F7377" w:rsidRDefault="000F7377">
      <w:r xmlns:w="http://schemas.openxmlformats.org/wordprocessingml/2006/main">
        <w:t xml:space="preserve">অংশটোত যীচুক কোনো পাপ কৰা নাছিল আৰু তেওঁৰ মুখত কোনো ছলনা নাছিল বুলি বৰ্ণনা কৰা হৈছে।</w:t>
      </w:r>
    </w:p>
    <w:p w14:paraId="395CEDD2" w14:textId="77777777" w:rsidR="000F7377" w:rsidRDefault="000F7377"/>
    <w:p w14:paraId="3D1C5A7F" w14:textId="77777777" w:rsidR="000F7377" w:rsidRDefault="000F7377">
      <w:r xmlns:w="http://schemas.openxmlformats.org/wordprocessingml/2006/main">
        <w:t xml:space="preserve">১/ যীচু খ্ৰীষ্টৰ পবিত্ৰতা: তেওঁৰ সিদ্ধতাই বিশ্বাসীসকলৰ বাবে কেনেকৈ আদৰ্শ দাঙি ধৰে</w:t>
      </w:r>
    </w:p>
    <w:p w14:paraId="03C87F60" w14:textId="77777777" w:rsidR="000F7377" w:rsidRDefault="000F7377"/>
    <w:p w14:paraId="3DCB330F" w14:textId="77777777" w:rsidR="000F7377" w:rsidRDefault="000F7377">
      <w:r xmlns:w="http://schemas.openxmlformats.org/wordprocessingml/2006/main">
        <w:t xml:space="preserve">২) বিশুদ্ধ জিভাৰ শক্তি: যীচুৰ বাক্যই আমাৰ জীৱন কেনেকৈ পৰিৱৰ্তন কৰিব পাৰে</w:t>
      </w:r>
    </w:p>
    <w:p w14:paraId="37728E3B" w14:textId="77777777" w:rsidR="000F7377" w:rsidRDefault="000F7377"/>
    <w:p w14:paraId="40C747B9" w14:textId="77777777" w:rsidR="000F7377" w:rsidRDefault="000F7377">
      <w:r xmlns:w="http://schemas.openxmlformats.org/wordprocessingml/2006/main">
        <w:t xml:space="preserve">১/ মথি ২২:৩৭-৪০ – আপোনাৰ ঈশ্বৰ যিহোৱাক আপোনাৰ সম্পূৰ্ণ হৃদয়, আত্মা আৰু মনেৰে প্ৰেম কৰক।</w:t>
      </w:r>
    </w:p>
    <w:p w14:paraId="38175954" w14:textId="77777777" w:rsidR="000F7377" w:rsidRDefault="000F7377"/>
    <w:p w14:paraId="72CAAC2D" w14:textId="77777777" w:rsidR="000F7377" w:rsidRDefault="000F7377">
      <w:r xmlns:w="http://schemas.openxmlformats.org/wordprocessingml/2006/main">
        <w:t xml:space="preserve">২) ইফিচীয়া ৪:২৯-৩২ – তোমালোকৰ মুখৰ পৰা কোনো বিনষ্ট কথা ওলাই নাযাব, কিন্তু কেৱল সেই কথাবোৰহে ওলাই নাযাব, যিবোৰে শুনাসকলক অনুগ্ৰহ দিয়ে।</w:t>
      </w:r>
    </w:p>
    <w:p w14:paraId="643C312F" w14:textId="77777777" w:rsidR="000F7377" w:rsidRDefault="000F7377"/>
    <w:p w14:paraId="7437B535" w14:textId="77777777" w:rsidR="000F7377" w:rsidRDefault="000F7377">
      <w:r xmlns:w="http://schemas.openxmlformats.org/wordprocessingml/2006/main">
        <w:t xml:space="preserve">1 Peter 2:23 যেতিয়া তেওঁক নিন্দা কৰা হৈছিল, তেতিয়া তেওঁ পুনৰ নিন্দা কৰা নাছিল; যেতিয়া তেওঁ কষ্ট পাইছিল, তেতিয়া তেওঁ ভাবুকি দিয়া নাছিল; কিন্তু ধাৰ্মিকভাৱে বিচাৰ কৰাজনৰ ওচৰত নিজকে সমৰ্পণ কৰিলে।</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যীচু খ্ৰীষ্টই প্ৰতিশোধ নোলোৱাকৈয়ে কষ্ট ভোগ কৰিছিল আৰু তেওঁৰ ওপৰত ন্যায়পৰায়ণ বিচাৰ কৰিবলৈ ঈশ্বৰৰ ওপৰত বিশ্বাস কৰিছিল।</w:t>
      </w:r>
    </w:p>
    <w:p w14:paraId="4B440DD5" w14:textId="77777777" w:rsidR="000F7377" w:rsidRDefault="000F7377"/>
    <w:p w14:paraId="0CD38CE8" w14:textId="77777777" w:rsidR="000F7377" w:rsidRDefault="000F7377">
      <w:r xmlns:w="http://schemas.openxmlformats.org/wordprocessingml/2006/main">
        <w:t xml:space="preserve">১/ ক্ষমাৰ শক্তি: যীচুৱে আমাক কেনেকৈ দুখ-কষ্টৰ প্ৰতি সঁহাৰি জনাবলৈ দেখুৱাইছিল</w:t>
      </w:r>
    </w:p>
    <w:p w14:paraId="2AD162AB" w14:textId="77777777" w:rsidR="000F7377" w:rsidRDefault="000F7377"/>
    <w:p w14:paraId="3DC3116A" w14:textId="77777777" w:rsidR="000F7377" w:rsidRDefault="000F7377">
      <w:r xmlns:w="http://schemas.openxmlformats.org/wordprocessingml/2006/main">
        <w:t xml:space="preserve">২/ কঠিন সময়ত ঈশ্বৰক বিশ্বাস কৰা: যীচুৰ আদৰ্শ</w:t>
      </w:r>
    </w:p>
    <w:p w14:paraId="7F7FDA6F" w14:textId="77777777" w:rsidR="000F7377" w:rsidRDefault="000F7377"/>
    <w:p w14:paraId="66EBC6BD" w14:textId="77777777" w:rsidR="000F7377" w:rsidRDefault="000F7377">
      <w:r xmlns:w="http://schemas.openxmlformats.org/wordprocessingml/2006/main">
        <w:t xml:space="preserve">১/ মথি ৫:৩৮-৪২ - শত্ৰুক প্ৰেম কৰা আৰু প্ৰতিশোধ নিদিয়াৰ বিষয়ে যীচুৰ শিক্ষা।</w:t>
      </w:r>
    </w:p>
    <w:p w14:paraId="7E342895" w14:textId="77777777" w:rsidR="000F7377" w:rsidRDefault="000F7377"/>
    <w:p w14:paraId="3205D9DC" w14:textId="77777777" w:rsidR="000F7377" w:rsidRDefault="000F7377">
      <w:r xmlns:w="http://schemas.openxmlformats.org/wordprocessingml/2006/main">
        <w:t xml:space="preserve">২/ যিচয়া ৫৩:৭ - যীচুৰ দুখ-কষ্ট আৰু ঈশ্বৰৰ ওপৰত বিশ্বাস কৰাৰ বিষয়ে যিচয়াৰ ভৱিষ্যদ্বাণী।</w:t>
      </w:r>
    </w:p>
    <w:p w14:paraId="25839EF8" w14:textId="77777777" w:rsidR="000F7377" w:rsidRDefault="000F7377"/>
    <w:p w14:paraId="457665F6" w14:textId="77777777" w:rsidR="000F7377" w:rsidRDefault="000F7377">
      <w:r xmlns:w="http://schemas.openxmlformats.org/wordprocessingml/2006/main">
        <w:t xml:space="preserve">1 Peter 2:24 আমি পাপৰ বাবে মৃত হৈ ধাৰ্মিকতাৰ বাবে জীয়াই থাকিবলৈ নিজৰ শৰীৰত আমাৰ পাপবোৰ গছত বহন কৰিলে;</w:t>
      </w:r>
    </w:p>
    <w:p w14:paraId="6A326E59" w14:textId="77777777" w:rsidR="000F7377" w:rsidRDefault="000F7377"/>
    <w:p w14:paraId="2BC04053" w14:textId="77777777" w:rsidR="000F7377" w:rsidRDefault="000F7377">
      <w:r xmlns:w="http://schemas.openxmlformats.org/wordprocessingml/2006/main">
        <w:t xml:space="preserve">অংশটোৱে যীচুৰ বিষয়ে কয়, যিয়ে আমাৰ পাপবোৰ ক্ৰুচত নিজৰ শৰীৰত বহন কৰিছিল, যাতে আমি সুস্থ হ’ব পাৰো আৰু ধাৰ্মিকভাৱে জীয়াই থাকিব পাৰো।</w:t>
      </w:r>
    </w:p>
    <w:p w14:paraId="09706A86" w14:textId="77777777" w:rsidR="000F7377" w:rsidRDefault="000F7377"/>
    <w:p w14:paraId="38B35D43" w14:textId="77777777" w:rsidR="000F7377" w:rsidRDefault="000F7377">
      <w:r xmlns:w="http://schemas.openxmlformats.org/wordprocessingml/2006/main">
        <w:t xml:space="preserve">১/ যীচুৰ বলিদানৰ শক্তি: যীচুৱে আমাৰ পৰিত্ৰাণৰ বাবে কেনেকৈ চূড়ান্ত মূল্য দিলে</w:t>
      </w:r>
    </w:p>
    <w:p w14:paraId="540DB139" w14:textId="77777777" w:rsidR="000F7377" w:rsidRDefault="000F7377"/>
    <w:p w14:paraId="2C54C867" w14:textId="77777777" w:rsidR="000F7377" w:rsidRDefault="000F7377">
      <w:r xmlns:w="http://schemas.openxmlformats.org/wordprocessingml/2006/main">
        <w:t xml:space="preserve">২/ নিৰাময়ৰ উপহাৰ: যীচুৱে আমাক কেনেকৈ ধাৰ্মিকতাৰ নতুন জীৱন আগবঢ়াইছে</w:t>
      </w:r>
    </w:p>
    <w:p w14:paraId="4B98D216" w14:textId="77777777" w:rsidR="000F7377" w:rsidRDefault="000F7377"/>
    <w:p w14:paraId="40C07873" w14:textId="77777777" w:rsidR="000F7377" w:rsidRDefault="000F7377">
      <w:r xmlns:w="http://schemas.openxmlformats.org/wordprocessingml/2006/main">
        <w:t xml:space="preserve">১) যিচয়া ৫৩:৫ কিন্তু তেওঁ আমাৰ অপৰাধৰ বাবে আঘাতপ্ৰাপ্ত হ’ল, আমাৰ অপৰাধৰ বাবে তেওঁক আঘাত কৰা হ’ল; আৰু তেওঁৰ আঘাতৰ দ্বাৰা আমি সুস্থ হৈছো।</w:t>
      </w:r>
    </w:p>
    <w:p w14:paraId="32D9A12E" w14:textId="77777777" w:rsidR="000F7377" w:rsidRDefault="000F7377"/>
    <w:p w14:paraId="62092D89" w14:textId="77777777" w:rsidR="000F7377" w:rsidRDefault="000F7377">
      <w:r xmlns:w="http://schemas.openxmlformats.org/wordprocessingml/2006/main">
        <w:t xml:space="preserve">২) ইফিচীয়া ২:৪-৫ কিন্তু যিজন ঈশ্বৰে দয়াত ধনী, তেওঁৰ মহান প্ৰেমৰ কাৰণে, আমি পাপত মৃত হৈ থকাৰ সময়তো, তেওঁ আমাক খ্ৰীষ্টৰ সৈতে সজীৱ কৰি তুলিলে।</w:t>
      </w:r>
    </w:p>
    <w:p w14:paraId="1524DA15" w14:textId="77777777" w:rsidR="000F7377" w:rsidRDefault="000F7377"/>
    <w:p w14:paraId="41CF0E07" w14:textId="77777777" w:rsidR="000F7377" w:rsidRDefault="000F7377">
      <w:r xmlns:w="http://schemas.openxmlformats.org/wordprocessingml/2006/main">
        <w:t xml:space="preserve">১ পিতৰ ২:২৫ কিয়নো তোমালোক বিপথে যোৱা ভেড়াৰ দৰে আছিলা; কিন্তু এতিয়া </w:t>
      </w:r>
      <w:r xmlns:w="http://schemas.openxmlformats.org/wordprocessingml/2006/main">
        <w:t xml:space="preserve">আপোনালোকৰ আত্মাৰ গোহালিৰ </w:t>
      </w:r>
      <w:r xmlns:w="http://schemas.openxmlformats.org/wordprocessingml/2006/main">
        <w:t xml:space="preserve">ৰখীয়া আৰু বিচপৰ ওচৰলৈ ঘূৰি আহিছো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খ্ৰীষ্টানসকলে ধাৰ্মিকতাৰ পথৰ পৰা বিচ্যুত হৈছে কিন্তু তেওঁলোকৰ আত্মাৰ মেৰপালক আৰু বিচপ যীচুৰ ওচৰলৈ উভতি গ’লে উভতি অহাৰ পথ বিচাৰি পাব পাৰে।</w:t>
      </w:r>
    </w:p>
    <w:p w14:paraId="4BC6C309" w14:textId="77777777" w:rsidR="000F7377" w:rsidRDefault="000F7377"/>
    <w:p w14:paraId="23350C35" w14:textId="77777777" w:rsidR="000F7377" w:rsidRDefault="000F7377">
      <w:r xmlns:w="http://schemas.openxmlformats.org/wordprocessingml/2006/main">
        <w:t xml:space="preserve">১/ হেৰুৱা ভেড়াক পথ প্ৰদৰ্শন কৰা মেৰপালক যীচু</w:t>
      </w:r>
    </w:p>
    <w:p w14:paraId="45222239" w14:textId="77777777" w:rsidR="000F7377" w:rsidRDefault="000F7377"/>
    <w:p w14:paraId="4987BDCC" w14:textId="77777777" w:rsidR="000F7377" w:rsidRDefault="000F7377">
      <w:r xmlns:w="http://schemas.openxmlformats.org/wordprocessingml/2006/main">
        <w:t xml:space="preserve">২/ আমাৰ আত্মাৰ বিচপ যীচুৰ ওচৰলৈ উভতি যোৱা</w:t>
      </w:r>
    </w:p>
    <w:p w14:paraId="778913D2" w14:textId="77777777" w:rsidR="000F7377" w:rsidRDefault="000F7377"/>
    <w:p w14:paraId="60CA61E3" w14:textId="77777777" w:rsidR="000F7377" w:rsidRDefault="000F7377">
      <w:r xmlns:w="http://schemas.openxmlformats.org/wordprocessingml/2006/main">
        <w:t xml:space="preserve">১/ যিচয়া ৫৩:৬ – আমি সকলোৱে ভেড়াৰ দৰে বিপথে পৰিচালিত হৈছো; আমি প্ৰত্যেককে নিজৰ নিজৰ পথলৈ ঘূৰি আহিছো; আৰু প্ৰভুৱে আমাৰ সকলোৰে অপৰাধ তেওঁৰ ওপৰত জাপি দিলে।”</w:t>
      </w:r>
    </w:p>
    <w:p w14:paraId="4F1A3262" w14:textId="77777777" w:rsidR="000F7377" w:rsidRDefault="000F7377"/>
    <w:p w14:paraId="3B0BA92D" w14:textId="77777777" w:rsidR="000F7377" w:rsidRDefault="000F7377">
      <w:r xmlns:w="http://schemas.openxmlformats.org/wordprocessingml/2006/main">
        <w:t xml:space="preserve">২/ যোহন ১০:১১ – মই ভাল মেৰপালক, ভাল মেৰপালকে ভেড়াৰ বিনিময়ত নিজৰ প্ৰাণ দিয়ে।</w:t>
      </w:r>
    </w:p>
    <w:p w14:paraId="4965F971" w14:textId="77777777" w:rsidR="000F7377" w:rsidRDefault="000F7377"/>
    <w:p w14:paraId="775FFC2F" w14:textId="77777777" w:rsidR="000F7377" w:rsidRDefault="000F7377">
      <w:r xmlns:w="http://schemas.openxmlformats.org/wordprocessingml/2006/main">
        <w:t xml:space="preserve">১ পিতৰ ৩ পদ হৈছে নতুন নিয়মৰ পিতৰৰ প্ৰথম পত্ৰৰ তৃতীয় অধ্যায়। এই অধ্যায়ত মূলতঃ বিবাহ আৰু অবিশ্বাসীসকলৰ সৈতে হোৱা আদান-প্ৰদানকে ধৰি বিভিন্ন সম্পৰ্কৰ নিৰ্দেশনাৰ ওপৰত গুৰুত্ব আৰোপ কৰা হৈছে।</w:t>
      </w:r>
    </w:p>
    <w:p w14:paraId="385A9DDF" w14:textId="77777777" w:rsidR="000F7377" w:rsidRDefault="000F7377"/>
    <w:p w14:paraId="0767452A" w14:textId="77777777" w:rsidR="000F7377" w:rsidRDefault="000F7377">
      <w:r xmlns:w="http://schemas.openxmlformats.org/wordprocessingml/2006/main">
        <w:t xml:space="preserve">১ম অনুচ্ছেদ: অধ্যায়টোৰ আৰম্ভণিতে পত্নী আৰু স্বামীৰ বাবে নিৰ্দেশনা দিয়া হৈছে। পত্নীসকলক বাক্যৰ অবাধ্য হ’লেও নিজৰ স্বামীৰ বশৱৰ্তী হ’বলৈ উৎসাহিত কৰা হয়, এই আশাৰে যে তেওঁলোকৰ ঈশ্বৰীয় আচৰণে তেওঁলোকক জয় কৰিব পাৰে (১ পিতৰ ৩:১-২)। লেখকে আভ্যন্তৰীণ সৌন্দৰ্য্য আৰু কোমল আত্মাক মূল্যৱান গুণ হিচাপে গুৰুত্ব আৰোপ কৰিছে যিবোৰ বাহ্যিক অলংকাৰতকৈ পত্নীৰ বৈশিষ্ট্য হ’ব লাগে (১ পিতৰ ৩:৩-৪)। আনহাতে স্বামীসকলক ঈশ্বৰৰ অনুগ্ৰহৰ সতীৰ্থ উত্তৰাধিকাৰী হিচাপে সন্মান দেখুৱাই তেওঁলোকৰ পত্নীৰ সৈতে বিবেচনাপূৰ্ণভাৱে জীয়াই থাকিবলৈ নিৰ্দেশ দিয়া হৈছে (১ পিতৰ ৩:৭)।</w:t>
      </w:r>
    </w:p>
    <w:p w14:paraId="1FD504DF" w14:textId="77777777" w:rsidR="000F7377" w:rsidRDefault="000F7377"/>
    <w:p w14:paraId="4A28A3B8" w14:textId="77777777" w:rsidR="000F7377" w:rsidRDefault="000F7377">
      <w:r xmlns:w="http://schemas.openxmlformats.org/wordprocessingml/2006/main">
        <w:t xml:space="preserve">২য় অনুচ্ছেদ: ৮-১২ পদত ঐক্য, দয়া আৰু ভালৰ দ্বাৰা বেয়াক জয় কৰাৰ ওপৰত গুৰুত্ব দিয়া হৈছে। বিশ্বাসীসকলক ভাই-ভনী হিচাপে সুসম, সহানুভূতিশীল, প্ৰেমময়, কোমল হৃদয়ৰ আৰু ইজনে সিজনৰ লগত যোগাযোগত নম্ৰ হ'বলৈ আহ্বান কৰা হৈছে (১ পিতৰ ৩:৮)। তেওঁলোকক বেয়াৰ সলনি বেয়া বা অপমানৰ বিপৰীতে অপমানৰ প্ৰতিদান নিদিবলৈ উৎসাহিত কৰা হয় কিন্তু ইয়াৰ পৰিৱৰ্তে আনক আশীৰ্ব্বাদ কৰিবলৈ উৎসাহিত কৰা হয় যাতে তেওঁলোকে নিজেই আশীৰ্বাদ লাভ কৰিব পাৰে </w:t>
      </w:r>
      <w:r xmlns:w="http://schemas.openxmlformats.org/wordprocessingml/2006/main">
        <w:lastRenderedPageBreak xmlns:w="http://schemas.openxmlformats.org/wordprocessingml/2006/main"/>
      </w:r>
      <w:r xmlns:w="http://schemas.openxmlformats.org/wordprocessingml/2006/main">
        <w:t xml:space="preserve">(১ পিতৰ ৩:৯-১২)। লিখকে আলোকপাত কৰিছে যে যিসকলে জীৱনক ভাল পাবলৈ আৰু ভাল দিন চাবলৈ ইচ্ছা কৰে তেওঁলোকে বেয়াৰ পৰা আঁতৰি ধাৰ্মিকতাৰ পিছত ল’ব লাগিব।</w:t>
      </w:r>
    </w:p>
    <w:p w14:paraId="141DB957" w14:textId="77777777" w:rsidR="000F7377" w:rsidRDefault="000F7377"/>
    <w:p w14:paraId="535BFCDF" w14:textId="77777777" w:rsidR="000F7377" w:rsidRDefault="000F7377">
      <w:r xmlns:w="http://schemas.openxmlformats.org/wordprocessingml/2006/main">
        <w:t xml:space="preserve">৩য় অনুচ্ছেদ: ১৩ নং পদৰ পৰা বিশ্বাসীসকলক বিৰোধিতা বা নিৰ্যাতনৰ সন্মুখীন হ'লে নিজৰ বিশ্বাসৰ প্ৰতিৰক্ষা দিবলৈ সাজু হ'বলৈ এটা উপদেশ আছে। লেখকে তেওঁলোকক উৎসাহিত কৰিছে যে যিসকলে তেওঁলোকৰ ক্ষতি কৰিব পাৰে তেওঁলোকক ভয় নকৰিব কিন্তু তাৰ পৰিৱৰ্তে খ্ৰীষ্টক তেওঁলোকৰ হৃদয়ত প্ৰভু হিচাপে পবিত্ৰ কৰিব। তেওঁলোকে আনৰ প্ৰতি কোমল আৰু সন্মানজনক মনোভাৱ বজাই ৰাখি নিজৰ আশাৰ কাৰণ দিবলৈ সদায় সাজু হোৱা উচিত (১ পিতৰ ৩:১৪-১৬)। লেখকে এইটোও আঙুলিয়াই দিছে যে বেয়া কাম কৰাতকৈ ভাল কাম কৰাৰ বাবে কষ্ট পোৱাটোৱেই ভাল— খ্ৰীষ্টই অন্যায়ভাৱে কষ্ট পোৱাৰ উদাহৰণক উজ্জ্বল কৰি তুলিছে কিন্তু শেষত তেওঁৰ মৃত্যু আৰু পুনৰুত্থানৰ দ্বাৰা পাপৰ ওপৰত জয়লাভ কৰিছিল।</w:t>
      </w:r>
    </w:p>
    <w:p w14:paraId="0B00CEAE" w14:textId="77777777" w:rsidR="000F7377" w:rsidRDefault="000F7377"/>
    <w:p w14:paraId="3905B09E" w14:textId="77777777" w:rsidR="000F7377" w:rsidRDefault="000F7377">
      <w:r xmlns:w="http://schemas.openxmlformats.org/wordprocessingml/2006/main">
        <w:t xml:space="preserve">সামৰণিত ১ পিতৰ ৩ পদত খ্ৰীষ্টান সম্প্ৰদায়ৰ ভিতৰত বিভিন্ন সম্পৰ্কৰ বিষয়ে নিৰ্দেশনা দিয়া হৈছে। ইয়াত পত্নী আৰু স্বামীৰ ভূমিকাক সম্বোধন কৰি বশ,সন্মান,আৰু পাৰস্পৰিক সন্মানৰ ওপৰত গুৰুত্ব আৰোপ কৰা হৈছে।ই বিশ্বাসীসকলক প্ৰতিশোধৰ পৰিৱৰ্তে আশীৰ্বাদৰ জৰিয়তে ঐক্য,সহানুভূতি,আৰু দুষ্টতাক জয় কৰাৰ দিশত আহ্বান জনায়।আনক চিনি পোৱাৰ প্ৰতি কোমল মনোভাৱ বজাই ৰাখি নিজৰ বিশ্বাস ৰক্ষাৰ ক্ষেত্ৰতো সাজু হ'বলৈ উৎসাহিত কৰে খ্ৰীষ্টৰ অন্যায়ভাৱে দুখ-কষ্টৰ উদাহৰণ।</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তোমালোক স্ত্ৰীবিলাক, সেইদৰে, তোমালোকৰ স্বামীৰ অধীন হোৱা; যাতে কোনোবাই যদি বাক্য নামানে, তেন্তে তেওঁলোকেও বাক্য অবিহনে পত্নীসকলৰ কথা-বতৰাৰ দ্বাৰা জয়ী হ’ব পাৰে;</w:t>
      </w:r>
    </w:p>
    <w:p w14:paraId="4113D28A" w14:textId="77777777" w:rsidR="000F7377" w:rsidRDefault="000F7377"/>
    <w:p w14:paraId="3080C90E" w14:textId="77777777" w:rsidR="000F7377" w:rsidRDefault="000F7377">
      <w:r xmlns:w="http://schemas.openxmlformats.org/wordprocessingml/2006/main">
        <w:t xml:space="preserve">পত্নীসকলে স্বামীৰ বশৱৰ্তী হ’ব লাগে আৰু তেনে কৰিলে স্বামীক প্ৰচাৰ নকৰাকৈয়ে জয়ী হ’ব পাৰে।</w:t>
      </w:r>
    </w:p>
    <w:p w14:paraId="57ADFE84" w14:textId="77777777" w:rsidR="000F7377" w:rsidRDefault="000F7377"/>
    <w:p w14:paraId="490A0563" w14:textId="77777777" w:rsidR="000F7377" w:rsidRDefault="000F7377">
      <w:r xmlns:w="http://schemas.openxmlformats.org/wordprocessingml/2006/main">
        <w:t xml:space="preserve">১/ ঈশ্বৰৰ পৰিকল্পনা অনুসৰণ কৰা: আপোনাৰ স্বামীৰ ওচৰত বশ হোৱা</w:t>
      </w:r>
    </w:p>
    <w:p w14:paraId="207D9556" w14:textId="77777777" w:rsidR="000F7377" w:rsidRDefault="000F7377"/>
    <w:p w14:paraId="0CD6CD13" w14:textId="77777777" w:rsidR="000F7377" w:rsidRDefault="000F7377">
      <w:r xmlns:w="http://schemas.openxmlformats.org/wordprocessingml/2006/main">
        <w:t xml:space="preserve">২/ বিবাহত ঈশ্বৰীয় আদৰ্শৰ শক্তি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৫:২২-৩৩ - পত্নীসকল, প্ৰভুৰ দৰে তোমালোকৰ স্বামীৰ বশৱৰ্তী হওক।</w:t>
      </w:r>
    </w:p>
    <w:p w14:paraId="0E83DBFC" w14:textId="77777777" w:rsidR="000F7377" w:rsidRDefault="000F7377"/>
    <w:p w14:paraId="739B1814" w14:textId="77777777" w:rsidR="000F7377" w:rsidRDefault="000F7377">
      <w:r xmlns:w="http://schemas.openxmlformats.org/wordprocessingml/2006/main">
        <w:t xml:space="preserve">২/ কলচীয়া ৩:১৮-১৯ - ভাৰ্য্যাসকল, প্ৰভুৰ অনুযায়ী, তোমালোকৰ স্বামীৰ অধীন হওক।</w:t>
      </w:r>
    </w:p>
    <w:p w14:paraId="1FF7A6B0" w14:textId="77777777" w:rsidR="000F7377" w:rsidRDefault="000F7377"/>
    <w:p w14:paraId="7AC2654E" w14:textId="77777777" w:rsidR="000F7377" w:rsidRDefault="000F7377">
      <w:r xmlns:w="http://schemas.openxmlformats.org/wordprocessingml/2006/main">
        <w:t xml:space="preserve">১ পিতৰ ৩:২ যেতিয়া তেওঁলোকে তোমালোকৰ সতী কথা-বতৰাক ভয়ৰ সৈতে সংযুক্ত দেখিছিল।</w:t>
      </w:r>
    </w:p>
    <w:p w14:paraId="0EB56A75" w14:textId="77777777" w:rsidR="000F7377" w:rsidRDefault="000F7377"/>
    <w:p w14:paraId="60C1CD90" w14:textId="77777777" w:rsidR="000F7377" w:rsidRDefault="000F7377">
      <w:r xmlns:w="http://schemas.openxmlformats.org/wordprocessingml/2006/main">
        <w:t xml:space="preserve">বিশ্বাসীসকলে নিজৰ জীৱনটো এনেদৰে জীয়াই থকা উচিত যাতে ঈশ্বৰৰ প্ৰতি থকা শ্ৰদ্ধা প্ৰতিফলিত হয়।</w:t>
      </w:r>
    </w:p>
    <w:p w14:paraId="05F7FCF6" w14:textId="77777777" w:rsidR="000F7377" w:rsidRDefault="000F7377"/>
    <w:p w14:paraId="15B00F35" w14:textId="77777777" w:rsidR="000F7377" w:rsidRDefault="000F7377">
      <w:r xmlns:w="http://schemas.openxmlformats.org/wordprocessingml/2006/main">
        <w:t xml:space="preserve">১/ ঈশ্বৰৰ প্ৰতি শ্ৰদ্ধা প্ৰতিফলিত কৰা জীৱন যাপন কৰক।</w:t>
      </w:r>
    </w:p>
    <w:p w14:paraId="1E4433AE" w14:textId="77777777" w:rsidR="000F7377" w:rsidRDefault="000F7377"/>
    <w:p w14:paraId="397F625E" w14:textId="77777777" w:rsidR="000F7377" w:rsidRDefault="000F7377">
      <w:r xmlns:w="http://schemas.openxmlformats.org/wordprocessingml/2006/main">
        <w:t xml:space="preserve">২/ নিজৰ কৰ্মৰ দ্বাৰা নিজৰ বিশ্বাস প্ৰদৰ্শন কৰক।</w:t>
      </w:r>
    </w:p>
    <w:p w14:paraId="66ED86EA" w14:textId="77777777" w:rsidR="000F7377" w:rsidRDefault="000F7377"/>
    <w:p w14:paraId="415DA5E2" w14:textId="77777777" w:rsidR="000F7377" w:rsidRDefault="000F7377">
      <w:r xmlns:w="http://schemas.openxmlformats.org/wordprocessingml/2006/main">
        <w:t xml:space="preserve">১/ কলচীয়া ৩:১২-১৭ - দয়ালু হৃদয়, দয়া, নম্ৰতা, নম্ৰতা আৰু ধৈৰ্য্য পিন্ধক।</w:t>
      </w:r>
    </w:p>
    <w:p w14:paraId="40B1B800" w14:textId="77777777" w:rsidR="000F7377" w:rsidRDefault="000F7377"/>
    <w:p w14:paraId="7CECBD3A" w14:textId="77777777" w:rsidR="000F7377" w:rsidRDefault="000F7377">
      <w:r xmlns:w="http://schemas.openxmlformats.org/wordprocessingml/2006/main">
        <w:t xml:space="preserve">২/ যাকোব ২:২৬ - কৰ্মবিহীন বিশ্বাস মৃত।</w:t>
      </w:r>
    </w:p>
    <w:p w14:paraId="2124431F" w14:textId="77777777" w:rsidR="000F7377" w:rsidRDefault="000F7377"/>
    <w:p w14:paraId="072FC938" w14:textId="77777777" w:rsidR="000F7377" w:rsidRDefault="000F7377">
      <w:r xmlns:w="http://schemas.openxmlformats.org/wordprocessingml/2006/main">
        <w:t xml:space="preserve">1 Peter 3:3 তেঁওলোকৰ শোভা, চুলি গুজি, সোণ পিন্ধা, বা সাজ-পোছাক পিন্ধা বাহ্যিক শোভা নহয়;</w:t>
      </w:r>
    </w:p>
    <w:p w14:paraId="4F470B5C" w14:textId="77777777" w:rsidR="000F7377" w:rsidRDefault="000F7377"/>
    <w:p w14:paraId="738BB417" w14:textId="77777777" w:rsidR="000F7377" w:rsidRDefault="000F7377">
      <w:r xmlns:w="http://schemas.openxmlformats.org/wordprocessingml/2006/main">
        <w:t xml:space="preserve">পিটাৰে বিশ্বাসীসকলক বাহ্যিক ৰূপত মনোনিৱেশ নকৰিবলৈ উৎসাহিত কৰে, যেনে বিশৃংখল চুলিৰ ষ্টাইল আৰু দামী কাপোৰ।</w:t>
      </w:r>
    </w:p>
    <w:p w14:paraId="5188D73B" w14:textId="77777777" w:rsidR="000F7377" w:rsidRDefault="000F7377"/>
    <w:p w14:paraId="09B5DC76" w14:textId="77777777" w:rsidR="000F7377" w:rsidRDefault="000F7377">
      <w:r xmlns:w="http://schemas.openxmlformats.org/wordprocessingml/2006/main">
        <w:t xml:space="preserve">১/ "ভিতৰৰ পৰা সৌন্দৰ্য্য: বিশ্বৰ সৌন্দৰ্য্যৰ মানদণ্ডক প্ৰত্যাখ্যান কৰা"।</w:t>
      </w:r>
    </w:p>
    <w:p w14:paraId="20D74F2B" w14:textId="77777777" w:rsidR="000F7377" w:rsidRDefault="000F7377"/>
    <w:p w14:paraId="7F04F637" w14:textId="77777777" w:rsidR="000F7377" w:rsidRDefault="000F7377">
      <w:r xmlns:w="http://schemas.openxmlformats.org/wordprocessingml/2006/main">
        <w:t xml:space="preserve">২/ "সঁচা অলংকাৰ: ৰূপ বনাম চৰিত্ৰ"।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ধাৰ্মিকতাৰ পোছাক পিন্ধাইছে।"</w:t>
      </w:r>
    </w:p>
    <w:p w14:paraId="1089EDAE" w14:textId="77777777" w:rsidR="000F7377" w:rsidRDefault="000F7377"/>
    <w:p w14:paraId="166FDC51" w14:textId="77777777" w:rsidR="000F7377" w:rsidRDefault="000F7377">
      <w:r xmlns:w="http://schemas.openxmlformats.org/wordprocessingml/2006/main">
        <w:t xml:space="preserve">২) কলচীয়া ৩:১২ - "তেন্তে ঈশ্বৰৰ মনোনীত লোকসকলৰ দৰে পবিত্ৰ আৰু প্ৰিয়, দয়ালু হৃদয়, দয়া, নম্ৰতা, নম্ৰতা আৰু ধৈৰ্য্য পিন্ধা।"</w:t>
      </w:r>
    </w:p>
    <w:p w14:paraId="5C63DA6D" w14:textId="77777777" w:rsidR="000F7377" w:rsidRDefault="000F7377"/>
    <w:p w14:paraId="7DBF80FA" w14:textId="77777777" w:rsidR="000F7377" w:rsidRDefault="000F7377">
      <w:r xmlns:w="http://schemas.openxmlformats.org/wordprocessingml/2006/main">
        <w:t xml:space="preserve">1 Peter 3:4 কিন্তু ই হৃদয়ৰ লুকাই থকা মানুহ হওক, যি নষ্ট নহয়, নম্ৰ আৰু শান্ত আত্মাৰ অলংকাৰ হওক, যি ঈশ্বৰৰ দৃষ্টিত বহুত মূল্যৱান।</w:t>
      </w:r>
    </w:p>
    <w:p w14:paraId="36C400EA" w14:textId="77777777" w:rsidR="000F7377" w:rsidRDefault="000F7377"/>
    <w:p w14:paraId="1863E1DC" w14:textId="77777777" w:rsidR="000F7377" w:rsidRDefault="000F7377">
      <w:r xmlns:w="http://schemas.openxmlformats.org/wordprocessingml/2006/main">
        <w:t xml:space="preserve">খ্ৰীষ্টানসকলে নম্ৰ আৰু শান্ত মনোভাৱ গঢ়ি তুলিবলৈ চেষ্টা কৰা উচিত, যিটোক ঈশ্বৰে অতিশয় সন্মান কৰে।</w:t>
      </w:r>
    </w:p>
    <w:p w14:paraId="4ADC6806" w14:textId="77777777" w:rsidR="000F7377" w:rsidRDefault="000F7377"/>
    <w:p w14:paraId="048F8361" w14:textId="77777777" w:rsidR="000F7377" w:rsidRDefault="000F7377">
      <w:r xmlns:w="http://schemas.openxmlformats.org/wordprocessingml/2006/main">
        <w:t xml:space="preserve">১/ "এজন নম্ৰ আৰু শান্ত আত্মাৰ সৌন্দৰ্য্য"।</w:t>
      </w:r>
    </w:p>
    <w:p w14:paraId="10AFC182" w14:textId="77777777" w:rsidR="000F7377" w:rsidRDefault="000F7377"/>
    <w:p w14:paraId="419F6494" w14:textId="77777777" w:rsidR="000F7377" w:rsidRDefault="000F7377">
      <w:r xmlns:w="http://schemas.openxmlformats.org/wordprocessingml/2006/main">
        <w:t xml:space="preserve">২/ "এটা নম্ৰ আৰু শান্ত আত্মাৰ মূল্য"।</w:t>
      </w:r>
    </w:p>
    <w:p w14:paraId="1AE25F21" w14:textId="77777777" w:rsidR="000F7377" w:rsidRDefault="000F7377"/>
    <w:p w14:paraId="796834E6" w14:textId="77777777" w:rsidR="000F7377" w:rsidRDefault="000F7377">
      <w:r xmlns:w="http://schemas.openxmlformats.org/wordprocessingml/2006/main">
        <w:t xml:space="preserve">১/ যাকোব ১:১৯-২০ - “হে মোৰ প্ৰিয় ভাইসকল, এই কথা জানি থোৱা: প্ৰত্যেকেই শুনাত সোনকালে, কথা ক’বলৈ লেহেমীয়া, ক্ৰোধত লেহেমীয়া হওক; কিয়নো মানুহৰ ক্ৰোধে ঈশ্বৰৰ ধাৰ্মিকতা উৎপন্ন নকৰে।”</w:t>
      </w:r>
    </w:p>
    <w:p w14:paraId="2DC25970" w14:textId="77777777" w:rsidR="000F7377" w:rsidRDefault="000F7377"/>
    <w:p w14:paraId="13EDD729" w14:textId="77777777" w:rsidR="000F7377" w:rsidRDefault="000F7377">
      <w:r xmlns:w="http://schemas.openxmlformats.org/wordprocessingml/2006/main">
        <w:t xml:space="preserve">২/ যিচয়া ৬৬:২ - “মোৰ হাতে সেই সকলো বস্তু সৃষ্টি কৰিলে আৰু সেই সকলো বস্তু আছে,” প্ৰভুৱে কৈছে। “কিন্তু মই এইজনলৈ চাম: যিজন দৰিদ্ৰ আৰু অনুশোচনাশীল আৰু মোৰ বাক্যত কঁপিছে।”</w:t>
      </w:r>
    </w:p>
    <w:p w14:paraId="2663FF96" w14:textId="77777777" w:rsidR="000F7377" w:rsidRDefault="000F7377"/>
    <w:p w14:paraId="6550E01A" w14:textId="77777777" w:rsidR="000F7377" w:rsidRDefault="000F7377">
      <w:r xmlns:w="http://schemas.openxmlformats.org/wordprocessingml/2006/main">
        <w:t xml:space="preserve">1 Peter 3:5 কিয়নো পুৰণি কালত ঈশ্বৰত ভৰসা কৰা পবিত্ৰ মহিলাসকলেও নিজৰ স্বামীৰ অধীন হৈ নিজকে সজ্জিত কৰিছিল।</w:t>
      </w:r>
    </w:p>
    <w:p w14:paraId="6AB231A4" w14:textId="77777777" w:rsidR="000F7377" w:rsidRDefault="000F7377"/>
    <w:p w14:paraId="51274581" w14:textId="77777777" w:rsidR="000F7377" w:rsidRDefault="000F7377">
      <w:r xmlns:w="http://schemas.openxmlformats.org/wordprocessingml/2006/main">
        <w:t xml:space="preserve">অতীতৰ পবিত্ৰ মহিলাসকলে স্বামীৰ অধীন হৈ ঈশ্বৰৰ ওপৰত ভৰসা কৰিছিল আৰু নিজকে শোভা বঢ়াইছিল।</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ঈশ্বৰভক্ত পত্নীৰ শক্তি</w:t>
      </w:r>
    </w:p>
    <w:p w14:paraId="23E455B4" w14:textId="77777777" w:rsidR="000F7377" w:rsidRDefault="000F7377"/>
    <w:p w14:paraId="09B88FAB" w14:textId="77777777" w:rsidR="000F7377" w:rsidRDefault="000F7377">
      <w:r xmlns:w="http://schemas.openxmlformats.org/wordprocessingml/2006/main">
        <w:t xml:space="preserve">২/ ঈশ্বৰ আৰু তেওঁৰ বিবাহৰ পৰিকল্পনাৰ ওপৰত বিশ্বাস</w:t>
      </w:r>
    </w:p>
    <w:p w14:paraId="086C4C38" w14:textId="77777777" w:rsidR="000F7377" w:rsidRDefault="000F7377"/>
    <w:p w14:paraId="3DB4C38E" w14:textId="77777777" w:rsidR="000F7377" w:rsidRDefault="000F7377">
      <w:r xmlns:w="http://schemas.openxmlformats.org/wordprocessingml/2006/main">
        <w:t xml:space="preserve">১/ ইফিচীয়া ৫:২২-২৪ - পত্নীসকলে তোমালোকৰ স্বামীৰ বশৱৰ্তী হয়</w:t>
      </w:r>
    </w:p>
    <w:p w14:paraId="5ABEF5CD" w14:textId="77777777" w:rsidR="000F7377" w:rsidRDefault="000F7377"/>
    <w:p w14:paraId="6AE8A3CB" w14:textId="77777777" w:rsidR="000F7377" w:rsidRDefault="000F7377">
      <w:r xmlns:w="http://schemas.openxmlformats.org/wordprocessingml/2006/main">
        <w:t xml:space="preserve">২/ হিতোপদেশ ৩১:১০-৩১ - গুণী পত্নী</w:t>
      </w:r>
    </w:p>
    <w:p w14:paraId="79E09948" w14:textId="77777777" w:rsidR="000F7377" w:rsidRDefault="000F7377"/>
    <w:p w14:paraId="386546C8" w14:textId="77777777" w:rsidR="000F7377" w:rsidRDefault="000F7377">
      <w:r xmlns:w="http://schemas.openxmlformats.org/wordprocessingml/2006/main">
        <w:t xml:space="preserve">1 Peter 3:6 যেনেকৈ চৰাই অব্ৰাহামক প্ৰভু বুলি ক’লে, যিদৰে তোমালোক তেওঁৰ কন্যা হৈ, যেতিয়ালৈকে তোমালোকে ভাল কাম কৰিছা, আৰু কোনো আচৰিত হৈ ভয় কৰা নাই।</w:t>
      </w:r>
    </w:p>
    <w:p w14:paraId="20594897" w14:textId="77777777" w:rsidR="000F7377" w:rsidRDefault="000F7377"/>
    <w:p w14:paraId="1C428BD8" w14:textId="77777777" w:rsidR="000F7377" w:rsidRDefault="000F7377">
      <w:r xmlns:w="http://schemas.openxmlformats.org/wordprocessingml/2006/main">
        <w:t xml:space="preserve">খ্ৰীষ্টানসকলে অব্ৰাহামৰ আজ্ঞা পালন কৰি তেওঁক প্ৰভু বুলি কোৱা চাৰাৰ আদৰ্শ অনুসৰণ কৰা উচিত আৰু যদি তেওঁলোকে ভাল কাম কৰে আৰু ভয় নকৰে তেন্তে তেওঁলোক ধন্য হ’ব।</w:t>
      </w:r>
    </w:p>
    <w:p w14:paraId="3FFB9FC8" w14:textId="77777777" w:rsidR="000F7377" w:rsidRDefault="000F7377"/>
    <w:p w14:paraId="332D8BFB" w14:textId="77777777" w:rsidR="000F7377" w:rsidRDefault="000F7377">
      <w:r xmlns:w="http://schemas.openxmlformats.org/wordprocessingml/2006/main">
        <w:t xml:space="preserve">১/ আজ্ঞাকাৰীতাৰ শক্তি: চাৰাৰ আদৰ্শৰ পৰা শিকিব পৰা</w:t>
      </w:r>
    </w:p>
    <w:p w14:paraId="755FEB3B" w14:textId="77777777" w:rsidR="000F7377" w:rsidRDefault="000F7377"/>
    <w:p w14:paraId="7BD02879" w14:textId="77777777" w:rsidR="000F7377" w:rsidRDefault="000F7377">
      <w:r xmlns:w="http://schemas.openxmlformats.org/wordprocessingml/2006/main">
        <w:t xml:space="preserve">২/ ভয় নকৰিবা: উদ্বেগক জয় কৰা আৰু বিশ্বাসৰ আশীৰ্বাদ লাভ কৰা</w:t>
      </w:r>
    </w:p>
    <w:p w14:paraId="7BAD957A" w14:textId="77777777" w:rsidR="000F7377" w:rsidRDefault="000F7377"/>
    <w:p w14:paraId="4D4C5C56" w14:textId="77777777" w:rsidR="000F7377" w:rsidRDefault="000F7377">
      <w:r xmlns:w="http://schemas.openxmlformats.org/wordprocessingml/2006/main">
        <w:t xml:space="preserve">১) আদিপুস্তক ২১:১২ - তেতিয়া ঈশ্বৰে অব্ৰাহামক ক’লে, “ল’ৰা আৰু তোমাৰ দাসীৰ কাৰণে তোমাৰ দৃষ্টিত দুখ নকৰিবা; ছাৰাই তোমাক যি কথা কৈছে, সেই সকলো কথাত তাইৰ মাত শুনা; কিয়নো তোমাৰ বংশক ইচহাকৰ দ্বাৰাই নামাকৰণ কৰা হ’ব।”</w:t>
      </w:r>
    </w:p>
    <w:p w14:paraId="057F2231" w14:textId="77777777" w:rsidR="000F7377" w:rsidRDefault="000F7377"/>
    <w:p w14:paraId="794F6832" w14:textId="77777777" w:rsidR="000F7377" w:rsidRDefault="000F7377">
      <w:r xmlns:w="http://schemas.openxmlformats.org/wordprocessingml/2006/main">
        <w:t xml:space="preserve">২) ইব্ৰী ১৩:৭ - যিসকলে তোমালোকৰ ওপৰত শাসন কৰে, যিসকলে তোমালোকৰ আগত ঈশ্বৰৰ বাক্য কয়, তেওঁলোকক স্মৰণ কৰা;</w:t>
      </w:r>
    </w:p>
    <w:p w14:paraId="765D416B" w14:textId="77777777" w:rsidR="000F7377" w:rsidRDefault="000F7377"/>
    <w:p w14:paraId="72A39E6E" w14:textId="77777777" w:rsidR="000F7377" w:rsidRDefault="000F7377">
      <w:r xmlns:w="http://schemas.openxmlformats.org/wordprocessingml/2006/main">
        <w:t xml:space="preserve">1 Peter 3:7 সেইদৰে, তোমালোক স্বামীসকল, তেওঁলোকৰ লগত জ্ঞান অনুসাৰে বাস কৰক, পত্নীক দুৰ্বল পাত্ৰৰ দৰে সন্মান কৰক আৰু জীৱনৰ অনুগ্ৰহৰ উত্তৰাধিকাৰী হিচাপে একেলগে বাস কৰক; যাতে তোমালোকৰ প্ৰাৰ্থনাত বাধা নাথাকে।</w:t>
      </w:r>
    </w:p>
    <w:p w14:paraId="0A01C5D8" w14:textId="77777777" w:rsidR="000F7377" w:rsidRDefault="000F7377"/>
    <w:p w14:paraId="010FA7E5" w14:textId="77777777" w:rsidR="000F7377" w:rsidRDefault="000F7377">
      <w:r xmlns:w="http://schemas.openxmlformats.org/wordprocessingml/2006/main">
        <w:t xml:space="preserve">স্বামীয়ে নিজৰ পত্নীক সন্মান আৰু সন্মানেৰে ব্যৱহাৰ কৰা উচিত, যাতে তেওঁলোকৰ প্ৰাৰ্থনাত বাধা নাহে।</w:t>
      </w:r>
    </w:p>
    <w:p w14:paraId="50A8A70D" w14:textId="77777777" w:rsidR="000F7377" w:rsidRDefault="000F7377"/>
    <w:p w14:paraId="711D73AA" w14:textId="77777777" w:rsidR="000F7377" w:rsidRDefault="000F7377">
      <w:r xmlns:w="http://schemas.openxmlformats.org/wordprocessingml/2006/main">
        <w:t xml:space="preserve">১/ বিবাহত পাৰস্পৰিক সন্মানৰ শক্তি</w:t>
      </w:r>
    </w:p>
    <w:p w14:paraId="11EB332D" w14:textId="77777777" w:rsidR="000F7377" w:rsidRDefault="000F7377"/>
    <w:p w14:paraId="071706EA" w14:textId="77777777" w:rsidR="000F7377" w:rsidRDefault="000F7377">
      <w:r xmlns:w="http://schemas.openxmlformats.org/wordprocessingml/2006/main">
        <w:t xml:space="preserve">২/ আপোনাৰ পত্নীক সন্মান কৰা: উত্তৰ পোৱা প্ৰাৰ্থনাৰ পথ</w:t>
      </w:r>
    </w:p>
    <w:p w14:paraId="1970F003" w14:textId="77777777" w:rsidR="000F7377" w:rsidRDefault="000F7377"/>
    <w:p w14:paraId="1CB474FD" w14:textId="77777777" w:rsidR="000F7377" w:rsidRDefault="000F7377">
      <w:r xmlns:w="http://schemas.openxmlformats.org/wordprocessingml/2006/main">
        <w:t xml:space="preserve">১/ ইফিচীয়া ৫:২৫-৩৩ - খ্ৰীষ্টই মণ্ডলীক ভাল পোৱাৰ দৰে স্বামীয়েও নিজৰ পত্নীক প্ৰেম কৰা উচিত।</w:t>
      </w:r>
    </w:p>
    <w:p w14:paraId="51F8D5D7" w14:textId="77777777" w:rsidR="000F7377" w:rsidRDefault="000F7377"/>
    <w:p w14:paraId="52308154" w14:textId="77777777" w:rsidR="000F7377" w:rsidRDefault="000F7377">
      <w:r xmlns:w="http://schemas.openxmlformats.org/wordprocessingml/2006/main">
        <w:t xml:space="preserve">২) কলচীয়া ৩:১৯ - স্বামীয়ে নিজৰ পত্নীৰ প্ৰতি দয়ালু আৰু কোমল হৃদয়ৰ হ’ব লাগে।</w:t>
      </w:r>
    </w:p>
    <w:p w14:paraId="29DE66C2" w14:textId="77777777" w:rsidR="000F7377" w:rsidRDefault="000F7377"/>
    <w:p w14:paraId="5418E1E3" w14:textId="77777777" w:rsidR="000F7377" w:rsidRDefault="000F7377">
      <w:r xmlns:w="http://schemas.openxmlformats.org/wordprocessingml/2006/main">
        <w:t xml:space="preserve">1 Peter 3:8 শেষত, তোমালোক সকলোৱে এক মনৰ হওক, ইজনে সিজনক দয়া কৰক, ভাইসকলৰ দৰে প্ৰেম কৰক, কৰুণ হওক, সৌজন্যশীল হওক।</w:t>
      </w:r>
    </w:p>
    <w:p w14:paraId="599EB142" w14:textId="77777777" w:rsidR="000F7377" w:rsidRDefault="000F7377"/>
    <w:p w14:paraId="38030B1E" w14:textId="77777777" w:rsidR="000F7377" w:rsidRDefault="000F7377">
      <w:r xmlns:w="http://schemas.openxmlformats.org/wordprocessingml/2006/main">
        <w:t xml:space="preserve">অংশ পিতৰে খ্ৰীষ্টানসকলক ইজনে সিজনৰ প্ৰতি একত্ৰিত, দয়ালু, প্ৰেমময় আৰু সৌজন্যশীল হ'বলৈ উৎসাহিত কৰিছে।</w:t>
      </w:r>
    </w:p>
    <w:p w14:paraId="67CE4514" w14:textId="77777777" w:rsidR="000F7377" w:rsidRDefault="000F7377"/>
    <w:p w14:paraId="6F3CFF88" w14:textId="77777777" w:rsidR="000F7377" w:rsidRDefault="000F7377">
      <w:r xmlns:w="http://schemas.openxmlformats.org/wordprocessingml/2006/main">
        <w:t xml:space="preserve">১/ “ঐক্যত জীয়াই থকা: খ্ৰীষ্টত থকা আমাৰ ভাই-ভনীসকলক কিয় প্ৰেম কৰাটো প্ৰয়োজন”</w:t>
      </w:r>
    </w:p>
    <w:p w14:paraId="1223FA7F" w14:textId="77777777" w:rsidR="000F7377" w:rsidRDefault="000F7377"/>
    <w:p w14:paraId="094D97CE" w14:textId="77777777" w:rsidR="000F7377" w:rsidRDefault="000F7377">
      <w:r xmlns:w="http://schemas.openxmlformats.org/wordprocessingml/2006/main">
        <w:t xml:space="preserve">২/ “গীৰ্জাত দয়া: আমি ইজনে সিজনৰ প্ৰতি কেনেকৈ দয়া দেখুৱাব পাৰো”</w:t>
      </w:r>
    </w:p>
    <w:p w14:paraId="00C5801F" w14:textId="77777777" w:rsidR="000F7377" w:rsidRDefault="000F7377"/>
    <w:p w14:paraId="33D0E746" w14:textId="77777777" w:rsidR="000F7377" w:rsidRDefault="000F7377">
      <w:r xmlns:w="http://schemas.openxmlformats.org/wordprocessingml/2006/main">
        <w:t xml:space="preserve">১/ যোহন ১৩:৩৪-৩৫ “মই তোমালোকক এটা নতুন আজ্ঞা দিছো, তোমালোকে পৰস্পৰে পৰস্পৰে প্ৰেম কৰা; মই যেনেকৈ তোমালোকক প্ৰেম কৰিলোঁ, তোমালোকেও ইজনে সিজনক প্ৰেম কৰা।” তোমালোকে যদি পৰস্পৰৰ প্ৰতি প্ৰেম কৰে, তেন্তে তোমালোক যে মোৰ শিষ্য, সেই বিষয়ে সকলোৱে গম পাব।”</w:t>
      </w:r>
    </w:p>
    <w:p w14:paraId="7045433E" w14:textId="77777777" w:rsidR="000F7377" w:rsidRDefault="000F7377"/>
    <w:p w14:paraId="2C318C8F" w14:textId="77777777" w:rsidR="000F7377" w:rsidRDefault="000F7377">
      <w:r xmlns:w="http://schemas.openxmlformats.org/wordprocessingml/2006/main">
        <w:t xml:space="preserve">২) ৰোমীয়া ১২:১০ “ভাইৰ দৰে প্ৰেমেৰে ইজনে সিজনৰ প্ৰতি দয়ালু মৰম কৰা; সন্মানত ইজনে সিজনক অগ্ৰাধিকাৰ দি।”</w:t>
      </w:r>
    </w:p>
    <w:p w14:paraId="03EA22E5" w14:textId="77777777" w:rsidR="000F7377" w:rsidRDefault="000F7377"/>
    <w:p w14:paraId="48494F9B" w14:textId="77777777" w:rsidR="000F7377" w:rsidRDefault="000F7377">
      <w:r xmlns:w="http://schemas.openxmlformats.org/wordprocessingml/2006/main">
        <w:t xml:space="preserve">1 Peter 3:9 বেয়াৰ সলনি বেয়া, বা তিৰস্কাৰৰ সলনি তিৰস্কাৰ নকৰিবা; তোমালোকে আশীৰ্ব্বাদৰ উত্তৰাধিকাৰী হ’ব বুলি জানি।</w:t>
      </w:r>
    </w:p>
    <w:p w14:paraId="3F7FD1CA" w14:textId="77777777" w:rsidR="000F7377" w:rsidRDefault="000F7377"/>
    <w:p w14:paraId="259FFC1D" w14:textId="77777777" w:rsidR="000F7377" w:rsidRDefault="000F7377">
      <w:r xmlns:w="http://schemas.openxmlformats.org/wordprocessingml/2006/main">
        <w:t xml:space="preserve">বেয়াৰ প্ৰতি আমি অধিক বেয়াৰ উত্তৰ দিয়া উচিত নহয়, তাৰ পৰিৱৰ্তে আমাৰ অন্যায় কৰাসকলক আশীৰ্বাদ দিয়া উচিত, এই কথা বুজি যে ঈশ্বৰৰ পৰা আশীৰ্বাদ লাভ কৰাটো আমাৰ আহ্বান।</w:t>
      </w:r>
    </w:p>
    <w:p w14:paraId="0597B430" w14:textId="77777777" w:rsidR="000F7377" w:rsidRDefault="000F7377"/>
    <w:p w14:paraId="27E84C23" w14:textId="77777777" w:rsidR="000F7377" w:rsidRDefault="000F7377">
      <w:r xmlns:w="http://schemas.openxmlformats.org/wordprocessingml/2006/main">
        <w:t xml:space="preserve">১: বেয়াৰ প্ৰতি অধিক বেয়াৰ উত্তৰ নিদিব; বৰঞ্চ, যিসকলে আপোনাৰ অন্যায় কৰে, তেওঁলোকক আশীৰ্ব্বাদ কৰক, এই কথা জানি যে ঈশ্বৰে আপোনাক আশীৰ্ব্বাদ লাভ কৰিবলৈ মাতিছে।</w:t>
      </w:r>
    </w:p>
    <w:p w14:paraId="15BDA51F" w14:textId="77777777" w:rsidR="000F7377" w:rsidRDefault="000F7377"/>
    <w:p w14:paraId="277457E7" w14:textId="77777777" w:rsidR="000F7377" w:rsidRDefault="000F7377">
      <w:r xmlns:w="http://schemas.openxmlformats.org/wordprocessingml/2006/main">
        <w:t xml:space="preserve">২: আমাৰ বিৰুদ্ধে কৰা অন্যায়ৰ প্ৰতিশোধ বিচৰা উচিত নহয়, বৰঞ্চ আমাক আঘাত দিয়াসকলক আশীৰ্বাদ দিয়া উচিত আৰু ঈশ্বৰে আমাক আশীৰ্বাদ দিব বুলি বিশ্বাস কৰা উচিত।</w:t>
      </w:r>
    </w:p>
    <w:p w14:paraId="355CF0E4" w14:textId="77777777" w:rsidR="000F7377" w:rsidRDefault="000F7377"/>
    <w:p w14:paraId="4992289A" w14:textId="77777777" w:rsidR="000F7377" w:rsidRDefault="000F7377">
      <w:r xmlns:w="http://schemas.openxmlformats.org/wordprocessingml/2006/main">
        <w:t xml:space="preserve">১: ৰোমীয়া ১২:১৪-২১ - যিসকলে তোমালোকক অত্যাচাৰ কৰে, তেওঁলোকক আশীৰ্ব্বাদ কৰা; তেওঁলোকক অভিশাপ নিদিব।</w:t>
      </w:r>
    </w:p>
    <w:p w14:paraId="072C8A9E" w14:textId="77777777" w:rsidR="000F7377" w:rsidRDefault="000F7377"/>
    <w:p w14:paraId="52CE8DBD" w14:textId="77777777" w:rsidR="000F7377" w:rsidRDefault="000F7377">
      <w:r xmlns:w="http://schemas.openxmlformats.org/wordprocessingml/2006/main">
        <w:t xml:space="preserve">২: মথি ৫:৪৩-৪৮ - আপোনাৰ শত্ৰুক প্ৰেম কৰক আৰু যিসকলে আপোনাক অত্যাচাৰ কৰে তেওঁলোকৰ বাবে প্ৰাৰ্থনা কৰক।</w:t>
      </w:r>
    </w:p>
    <w:p w14:paraId="59206A4B" w14:textId="77777777" w:rsidR="000F7377" w:rsidRDefault="000F7377"/>
    <w:p w14:paraId="4B9AA8E5" w14:textId="77777777" w:rsidR="000F7377" w:rsidRDefault="000F7377">
      <w:r xmlns:w="http://schemas.openxmlformats.org/wordprocessingml/2006/main">
        <w:t xml:space="preserve">1 Peter 3:10 কিয়নো যি জনে জীৱনক ভাল পায়, আৰু ভাল দিন চাব বিচাৰে, তেওঁ নিজৰ জিভাক বেয়াৰ পৰা বিৰত ৰাখক, আৰু নিজৰ ওঁঠে কোনো ছলনা নকৰাকৈ ৰাখক।</w:t>
      </w:r>
    </w:p>
    <w:p w14:paraId="074E3761" w14:textId="77777777" w:rsidR="000F7377" w:rsidRDefault="000F7377"/>
    <w:p w14:paraId="5EAF4413" w14:textId="77777777" w:rsidR="000F7377" w:rsidRDefault="000F7377">
      <w:r xmlns:w="http://schemas.openxmlformats.org/wordprocessingml/2006/main">
        <w:t xml:space="preserve">প্ৰেম আৰু আনন্দৰ জীৱন যাপন কৰিবলৈ হ’লে বেয়া আৰু ছলনা কোৱাৰ পৰা বিৰত থাকিব লাগিব।</w:t>
      </w:r>
    </w:p>
    <w:p w14:paraId="04D383D1" w14:textId="77777777" w:rsidR="000F7377" w:rsidRDefault="000F7377"/>
    <w:p w14:paraId="4174A684" w14:textId="77777777" w:rsidR="000F7377" w:rsidRDefault="000F7377">
      <w:r xmlns:w="http://schemas.openxmlformats.org/wordprocessingml/2006/main">
        <w:t xml:space="preserve">১/ শব্দৰ শক্তি: জীৱন আৰু প্ৰেম কেনেকৈ ক’ব লাগে</w:t>
      </w:r>
    </w:p>
    <w:p w14:paraId="3324FBA2" w14:textId="77777777" w:rsidR="000F7377" w:rsidRDefault="000F7377"/>
    <w:p w14:paraId="2CD63BFC" w14:textId="77777777" w:rsidR="000F7377" w:rsidRDefault="000F7377">
      <w:r xmlns:w="http://schemas.openxmlformats.org/wordprocessingml/2006/main">
        <w:t xml:space="preserve">২/ ভাল দিনৰ খেতি কৰা: বেয়াৰ পৰা কেনেকৈ বিৰত থাকিব পাৰি</w:t>
      </w:r>
    </w:p>
    <w:p w14:paraId="31C80CFD" w14:textId="77777777" w:rsidR="000F7377" w:rsidRDefault="000F7377"/>
    <w:p w14:paraId="62A7029A" w14:textId="77777777" w:rsidR="000F7377" w:rsidRDefault="000F7377">
      <w:r xmlns:w="http://schemas.openxmlformats.org/wordprocessingml/2006/main">
        <w:t xml:space="preserve">১/ যাকোব ৩:৫-১২ - জিভাক বশ কৰা</w:t>
      </w:r>
    </w:p>
    <w:p w14:paraId="3C1BACBB" w14:textId="77777777" w:rsidR="000F7377" w:rsidRDefault="000F7377"/>
    <w:p w14:paraId="0CBE5329" w14:textId="77777777" w:rsidR="000F7377" w:rsidRDefault="000F7377">
      <w:r xmlns:w="http://schemas.openxmlformats.org/wordprocessingml/2006/main">
        <w:t xml:space="preserve">২/ হিতোপদেশ ১২:১৮ - ধাৰ্মিক বাক্যই আনন্দ আৰু জীৱন আনে</w:t>
      </w:r>
    </w:p>
    <w:p w14:paraId="7C88FB78" w14:textId="77777777" w:rsidR="000F7377" w:rsidRDefault="000F7377"/>
    <w:p w14:paraId="2E2437E9" w14:textId="77777777" w:rsidR="000F7377" w:rsidRDefault="000F7377">
      <w:r xmlns:w="http://schemas.openxmlformats.org/wordprocessingml/2006/main">
        <w:t xml:space="preserve">১ পিতৰ ৩:১১ তেওঁ বেয়াক পৰিহাৰ কৰক আৰু ভাল কাম কৰক; তেওঁ শান্তি বিচাৰক আৰু তাৰ পিছত যাওক।</w:t>
      </w:r>
    </w:p>
    <w:p w14:paraId="3E81AF4D" w14:textId="77777777" w:rsidR="000F7377" w:rsidRDefault="000F7377"/>
    <w:p w14:paraId="102EE5A8" w14:textId="77777777" w:rsidR="000F7377" w:rsidRDefault="000F7377">
      <w:r xmlns:w="http://schemas.openxmlformats.org/wordprocessingml/2006/main">
        <w:t xml:space="preserve">খ্ৰীষ্টানসকলে বেয়াৰ পৰা আঁতৰি ভাল কাম কৰিব লাগে, শান্তিৰ পিছত লগা উচিত আৰু তাৰ পিছত লগা উচিত।</w:t>
      </w:r>
    </w:p>
    <w:p w14:paraId="722D18D9" w14:textId="77777777" w:rsidR="000F7377" w:rsidRDefault="000F7377"/>
    <w:p w14:paraId="471F2D39" w14:textId="77777777" w:rsidR="000F7377" w:rsidRDefault="000F7377">
      <w:r xmlns:w="http://schemas.openxmlformats.org/wordprocessingml/2006/main">
        <w:t xml:space="preserve">১/ "শান্তিৰ পথ বাছি লোৱা"।</w:t>
      </w:r>
    </w:p>
    <w:p w14:paraId="1216CF3B" w14:textId="77777777" w:rsidR="000F7377" w:rsidRDefault="000F7377"/>
    <w:p w14:paraId="1018D703" w14:textId="77777777" w:rsidR="000F7377" w:rsidRDefault="000F7377">
      <w:r xmlns:w="http://schemas.openxmlformats.org/wordprocessingml/2006/main">
        <w:t xml:space="preserve">২/ "দুষ্টতাৰ পৰা আঁতৰি যোৱা"।</w:t>
      </w:r>
    </w:p>
    <w:p w14:paraId="23FD59FF" w14:textId="77777777" w:rsidR="000F7377" w:rsidRDefault="000F7377"/>
    <w:p w14:paraId="49723F30" w14:textId="77777777" w:rsidR="000F7377" w:rsidRDefault="000F7377">
      <w:r xmlns:w="http://schemas.openxmlformats.org/wordprocessingml/2006/main">
        <w:t xml:space="preserve">১/ ৰোমীয়া ১২:১৮ - "যদি সম্ভৱ হয়, তোমালোকৰ ওপৰত যিমানদূৰ নিৰ্ভৰশীল, সকলো মানুহৰ লগত শান্তিত থাকক।"</w:t>
      </w:r>
    </w:p>
    <w:p w14:paraId="3EEEED14" w14:textId="77777777" w:rsidR="000F7377" w:rsidRDefault="000F7377"/>
    <w:p w14:paraId="6F09ED88" w14:textId="77777777" w:rsidR="000F7377" w:rsidRDefault="000F7377">
      <w:r xmlns:w="http://schemas.openxmlformats.org/wordprocessingml/2006/main">
        <w:t xml:space="preserve">২) ফিলিপীয়া ৪:৮ - "অন্তত, ভাইসকল, যি সত্য, যি সন্মানীয়, যি উচিত, যি শুদ্ধ, যি মৰমলগা, যি সুনাম, যদি কোনো উত্তমতা আছে আৰু যদি কোনো প্ৰশংসাৰ যোগ্য, এইবোৰৰ ওপৰত বাস কৰক।"</w:t>
      </w:r>
    </w:p>
    <w:p w14:paraId="6AEA6F5E" w14:textId="77777777" w:rsidR="000F7377" w:rsidRDefault="000F7377"/>
    <w:p w14:paraId="3EBF57D1" w14:textId="77777777" w:rsidR="000F7377" w:rsidRDefault="000F7377">
      <w:r xmlns:w="http://schemas.openxmlformats.org/wordprocessingml/2006/main">
        <w:t xml:space="preserve">1 Peter 3:12 কিয়নো প্ৰভুৰ চকু ধাৰ্ম্মিকসকলৰ ওপৰত থাকে, আৰু তেওঁলোকৰ প্ৰাৰ্থনাৰ প্ৰতি তেওঁৰ কাণ মুকলি হয়;</w:t>
      </w:r>
    </w:p>
    <w:p w14:paraId="4D98D1B4" w14:textId="77777777" w:rsidR="000F7377" w:rsidRDefault="000F7377"/>
    <w:p w14:paraId="7AB1CBFD" w14:textId="77777777" w:rsidR="000F7377" w:rsidRDefault="000F7377">
      <w:r xmlns:w="http://schemas.openxmlformats.org/wordprocessingml/2006/main">
        <w:t xml:space="preserve">প্ৰভুৱে ধাৰ্মিকসকলৰ প্ৰাৰ্থনাৰ প্ৰতি মনোযোগী আৰু বেয়া কাম কৰাসকলৰ বিৰোধিতা কৰিব।</w:t>
      </w:r>
    </w:p>
    <w:p w14:paraId="11EBB4CE" w14:textId="77777777" w:rsidR="000F7377" w:rsidRDefault="000F7377"/>
    <w:p w14:paraId="1A83FB1C" w14:textId="77777777" w:rsidR="000F7377" w:rsidRDefault="000F7377">
      <w:r xmlns:w="http://schemas.openxmlformats.org/wordprocessingml/2006/main">
        <w:t xml:space="preserve">১/ ঈশ্বৰে ধাৰ্মিক লোকৰ প্ৰাৰ্থনা শুনে আৰু তেওঁলোকক ৰক্ষা কৰিব।</w:t>
      </w:r>
    </w:p>
    <w:p w14:paraId="54452475" w14:textId="77777777" w:rsidR="000F7377" w:rsidRDefault="000F7377"/>
    <w:p w14:paraId="7B947AAF" w14:textId="77777777" w:rsidR="000F7377" w:rsidRDefault="000F7377">
      <w:r xmlns:w="http://schemas.openxmlformats.org/wordprocessingml/2006/main">
        <w:t xml:space="preserve">২/ আমি প্ৰভুৰ দৃষ্টিত যি উচিত সেইটো কৰিবলৈ চেষ্টা কৰিব লাগিব, কিয়নো তেওঁ বেয়াৰ বিৰোধিতা কৰিব।</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গীতমালা ৩৪:১৫ - যিহোৱাৰ চকু ধাৰ্মিকসকলৰ ওপৰত, আৰু তেওঁলোকৰ কান্দোনৰ প্ৰতি তেওঁৰ কাণ মুকলি।</w:t>
      </w:r>
    </w:p>
    <w:p w14:paraId="265A7715" w14:textId="77777777" w:rsidR="000F7377" w:rsidRDefault="000F7377"/>
    <w:p w14:paraId="77972017" w14:textId="77777777" w:rsidR="000F7377" w:rsidRDefault="000F7377">
      <w:r xmlns:w="http://schemas.openxmlformats.org/wordprocessingml/2006/main">
        <w:t xml:space="preserve">২/ হিতোপদেশ ১৫:২৯ - যিহোৱা দুষ্টৰ পৰা বহু দূৰত, কিন্তু তেওঁ ধাৰ্মিক লোকৰ প্ৰাৰ্থনা শুনে।</w:t>
      </w:r>
    </w:p>
    <w:p w14:paraId="7BB70CC9" w14:textId="77777777" w:rsidR="000F7377" w:rsidRDefault="000F7377"/>
    <w:p w14:paraId="387273BB" w14:textId="77777777" w:rsidR="000F7377" w:rsidRDefault="000F7377">
      <w:r xmlns:w="http://schemas.openxmlformats.org/wordprocessingml/2006/main">
        <w:t xml:space="preserve">১ পিতৰ ৩:১৩ আৰু তোমালোকে যদি ভালৰ অনুগামী হওঁ, তেন্তে তোমালোকৰ ক্ষতি কোন হ’ব?</w:t>
      </w:r>
    </w:p>
    <w:p w14:paraId="19CE9864" w14:textId="77777777" w:rsidR="000F7377" w:rsidRDefault="000F7377"/>
    <w:p w14:paraId="25B8E46F" w14:textId="77777777" w:rsidR="000F7377" w:rsidRDefault="000F7377">
      <w:r xmlns:w="http://schemas.openxmlformats.org/wordprocessingml/2006/main">
        <w:t xml:space="preserve">খ্ৰীষ্টত বিশ্বাসীসকলে তেওঁলোকৰ বিৰোধিতা কৰাসকলৰ পৰা ক্ষতিৰ ভয় কৰা উচিত নহয় কাৰণ ভাল কাম কৰিলে সুৰক্ষা পোৱা যায়।</w:t>
      </w:r>
    </w:p>
    <w:p w14:paraId="41204154" w14:textId="77777777" w:rsidR="000F7377" w:rsidRDefault="000F7377"/>
    <w:p w14:paraId="0D77068A" w14:textId="77777777" w:rsidR="000F7377" w:rsidRDefault="000F7377">
      <w:r xmlns:w="http://schemas.openxmlformats.org/wordprocessingml/2006/main">
        <w:t xml:space="preserve">১/ ঈশ্বৰৰ বিৰোধিতা কৰাসকলক ভয় নকৰিব কাৰণ তেওঁৰ অনুসৰণ কৰাসকলক তেওঁ ৰক্ষা কৰিব।</w:t>
      </w:r>
    </w:p>
    <w:p w14:paraId="2A429980" w14:textId="77777777" w:rsidR="000F7377" w:rsidRDefault="000F7377"/>
    <w:p w14:paraId="58079446" w14:textId="77777777" w:rsidR="000F7377" w:rsidRDefault="000F7377">
      <w:r xmlns:w="http://schemas.openxmlformats.org/wordprocessingml/2006/main">
        <w:t xml:space="preserve">২/ ঈশ্বৰৰ ওপৰত আস্থা ৰাখক আৰু আপুনি ক্ষতিৰ পৰা সুৰক্ষিত হব।</w:t>
      </w:r>
    </w:p>
    <w:p w14:paraId="35D013ED" w14:textId="77777777" w:rsidR="000F7377" w:rsidRDefault="000F7377"/>
    <w:p w14:paraId="0A99446A" w14:textId="77777777" w:rsidR="000F7377" w:rsidRDefault="000F7377">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14:paraId="34E25DC4" w14:textId="77777777" w:rsidR="000F7377" w:rsidRDefault="000F7377"/>
    <w:p w14:paraId="6B33F813" w14:textId="77777777" w:rsidR="000F7377" w:rsidRDefault="000F7377">
      <w:r xmlns:w="http://schemas.openxmlformats.org/wordprocessingml/2006/main">
        <w:t xml:space="preserve">২) গীতমালা ৩৪:৭ - "যিহোৱাৰ দূতে তেওঁক ভয় কৰাসকলৰ চাৰিওফালে শিবিৰ পাতি তেওঁলোকক উদ্ধাৰ কৰে।"</w:t>
      </w:r>
    </w:p>
    <w:p w14:paraId="43C0E2DE" w14:textId="77777777" w:rsidR="000F7377" w:rsidRDefault="000F7377"/>
    <w:p w14:paraId="59CC4320" w14:textId="77777777" w:rsidR="000F7377" w:rsidRDefault="000F7377">
      <w:r xmlns:w="http://schemas.openxmlformats.org/wordprocessingml/2006/main">
        <w:t xml:space="preserve">1 Peter 3:14 কিন্তু যদি তোমালোকে ধাৰ্মিকতাৰ কাৰণে কষ্ট পায়, তেন্তে তোমালোক ধন্য;</w:t>
      </w:r>
    </w:p>
    <w:p w14:paraId="0C3812B9" w14:textId="77777777" w:rsidR="000F7377" w:rsidRDefault="000F7377"/>
    <w:p w14:paraId="5E32EC7E" w14:textId="77777777" w:rsidR="000F7377" w:rsidRDefault="000F7377">
      <w:r xmlns:w="http://schemas.openxmlformats.org/wordprocessingml/2006/main">
        <w:t xml:space="preserve">খ্ৰীষ্টানসকলে ঈশ্বৰৰ প্ৰতি থকা বিশ্বাসৰ বাবে অত্যাচাৰৰ সন্মুখীন হ’বলৈ ভয় কৰা উচিত নহয়, কিয়নো ই তেওঁলোকক আনন্দ দিয়ে।</w:t>
      </w:r>
    </w:p>
    <w:p w14:paraId="62A77AD5" w14:textId="77777777" w:rsidR="000F7377" w:rsidRDefault="000F7377"/>
    <w:p w14:paraId="4E202E25" w14:textId="77777777" w:rsidR="000F7377" w:rsidRDefault="000F7377">
      <w:r xmlns:w="http://schemas.openxmlformats.org/wordprocessingml/2006/main">
        <w:t xml:space="preserve">১/ আপোনাৰ হৃদয় বিচলিত নহ'ব: প্ৰভুৱে আমাক কেনেকৈ নিৰ্যাতনৰ দ্বাৰা সান্ত্বনা দিয়ে</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প্ৰভুত আনন্দ কৰা: ধাৰ্মিকতাৰ বাবে দুখ-কষ্টত আনন্দ পোৱা</w:t>
      </w:r>
    </w:p>
    <w:p w14:paraId="23514DBE" w14:textId="77777777" w:rsidR="000F7377" w:rsidRDefault="000F7377"/>
    <w:p w14:paraId="01203A55" w14:textId="77777777" w:rsidR="000F7377" w:rsidRDefault="000F7377">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4C6A8D38" w14:textId="77777777" w:rsidR="000F7377" w:rsidRDefault="000F7377"/>
    <w:p w14:paraId="2EB87BFB" w14:textId="77777777" w:rsidR="000F7377" w:rsidRDefault="000F7377">
      <w:r xmlns:w="http://schemas.openxmlformats.org/wordprocessingml/2006/main">
        <w:t xml:space="preserve">২) ২ কৰিন্থীয়া ৪:১৭-১৮ - “কিয়নো আমাৰ লঘু দুখ, যি ক্ষন্তেক সময়ৰ বাবে, আমাৰ বাবে বহুত বেছি আৰু অনন্ত মহিমাৰ ওজন কৰে; কিন্তু আমি দেখা বস্তুবোৰলৈ নাচাওঁ, কিন্তু দেখা নথকা বস্তুবোৰলৈহে চোৱা; কিন্তু দেখা নোপোৱা বস্তুবোৰ অনন্ত।”</w:t>
      </w:r>
    </w:p>
    <w:p w14:paraId="76791AEE" w14:textId="77777777" w:rsidR="000F7377" w:rsidRDefault="000F7377"/>
    <w:p w14:paraId="1F0B18FE" w14:textId="77777777" w:rsidR="000F7377" w:rsidRDefault="000F7377">
      <w:r xmlns:w="http://schemas.openxmlformats.org/wordprocessingml/2006/main">
        <w:t xml:space="preserve">1 Peter 3:15 কিন্তু তোমালোকৰ হৃদয়ত প্ৰভু ঈশ্বৰক পবিত্ৰ কৰক;</w:t>
      </w:r>
    </w:p>
    <w:p w14:paraId="07CA9DEC" w14:textId="77777777" w:rsidR="000F7377" w:rsidRDefault="000F7377"/>
    <w:p w14:paraId="03190B74" w14:textId="77777777" w:rsidR="000F7377" w:rsidRDefault="000F7377">
      <w:r xmlns:w="http://schemas.openxmlformats.org/wordprocessingml/2006/main">
        <w:t xml:space="preserve">খ্ৰীষ্টানসকলে নিজৰ বিশ্বাসক নম্ৰতা আৰু সন্মানেৰে বুজাবলৈ সদায় সাজু হোৱা উচিত।</w:t>
      </w:r>
    </w:p>
    <w:p w14:paraId="72D914C3" w14:textId="77777777" w:rsidR="000F7377" w:rsidRDefault="000F7377"/>
    <w:p w14:paraId="0CFE82D1" w14:textId="77777777" w:rsidR="000F7377" w:rsidRDefault="000F7377">
      <w:r xmlns:w="http://schemas.openxmlformats.org/wordprocessingml/2006/main">
        <w:t xml:space="preserve">১/ বিশ্বাসৰ জীৱন যাপন আৰু আনক বুজাব পৰাৰ গুৰুত্ব।</w:t>
      </w:r>
    </w:p>
    <w:p w14:paraId="1AED4DCA" w14:textId="77777777" w:rsidR="000F7377" w:rsidRDefault="000F7377"/>
    <w:p w14:paraId="1CCE0B43" w14:textId="77777777" w:rsidR="000F7377" w:rsidRDefault="000F7377">
      <w:r xmlns:w="http://schemas.openxmlformats.org/wordprocessingml/2006/main">
        <w:t xml:space="preserve">২/ সুসমাচাৰৰ আশাক কেনেকৈ কোমল আৰু শ্ৰদ্ধাৰে ভাগ কৰিব পাৰি।</w:t>
      </w:r>
    </w:p>
    <w:p w14:paraId="2792CAC1" w14:textId="77777777" w:rsidR="000F7377" w:rsidRDefault="000F7377"/>
    <w:p w14:paraId="4579178B" w14:textId="77777777" w:rsidR="000F7377" w:rsidRDefault="000F7377">
      <w:r xmlns:w="http://schemas.openxmlformats.org/wordprocessingml/2006/main">
        <w:t xml:space="preserve">১/ মথি ৫:১৬ - তোমালোকৰ পোহৰ মানুহৰ আগত এনেকৈ উজ্জ্বল হওক, যাতে তেওঁলোকে তোমালোকৰ ভাল কামবোৰ দেখি তোমালোকৰ স্বৰ্গত থকা পিতৃক মহিমা কৰিব পাৰে।</w:t>
      </w:r>
    </w:p>
    <w:p w14:paraId="518909A2" w14:textId="77777777" w:rsidR="000F7377" w:rsidRDefault="000F7377"/>
    <w:p w14:paraId="11437966" w14:textId="77777777" w:rsidR="000F7377" w:rsidRDefault="000F7377">
      <w:r xmlns:w="http://schemas.openxmlformats.org/wordprocessingml/2006/main">
        <w:t xml:space="preserve">২) কলচীয়া ৪:৫-৬ - সময় মুক্ত কৰি বাহিৰৰ লোকসকলৰ প্ৰতি জ্ঞানেৰে চলিব। তোমালোকৰ কথাবোৰ সদায় অনুগ্ৰহৰে আৰু নিমখেৰে জুতি লগা হওক, যাতে তোমালোকে প্ৰত্যেককে কেনেকৈ উত্তৰ দিব লাগে, সেই বিষয়ে জানিবা।</w:t>
      </w:r>
    </w:p>
    <w:p w14:paraId="649506F5" w14:textId="77777777" w:rsidR="000F7377" w:rsidRDefault="000F7377"/>
    <w:p w14:paraId="4438DB17" w14:textId="77777777" w:rsidR="000F7377" w:rsidRDefault="000F7377">
      <w:r xmlns:w="http://schemas.openxmlformats.org/wordprocessingml/2006/main">
        <w:t xml:space="preserve">১ পিতৰ ৩:১৬ সৎ বিবেক থকা; যাতে তেওঁলোকে তোমালোকক দুষ্টকৰ্মীৰ দৰে বেয়া কথা কয়, খ্ৰীষ্টত তোমালোকৰ ভাল আচৰণৰ মিছা অভিযোগ কৰা লোকসকলে লাজ পায়।</w:t>
      </w:r>
    </w:p>
    <w:p w14:paraId="5439E562" w14:textId="77777777" w:rsidR="000F7377" w:rsidRDefault="000F7377"/>
    <w:p w14:paraId="4C21CD3F" w14:textId="77777777" w:rsidR="000F7377" w:rsidRDefault="000F7377">
      <w:r xmlns:w="http://schemas.openxmlformats.org/wordprocessingml/2006/main">
        <w:t xml:space="preserve">এই অংশটোৱে খ্ৰীষ্টানসকলক সৎ বিবেক বজাই ৰাখিবলৈ উৎসাহিত কৰে, যাতে তেওঁলোকৰ অত্যাচাৰীসকলে তেওঁলোকৰ মিছা অভিযোগত লাজ পাব পাৰে।</w:t>
      </w:r>
    </w:p>
    <w:p w14:paraId="47CBD243" w14:textId="77777777" w:rsidR="000F7377" w:rsidRDefault="000F7377"/>
    <w:p w14:paraId="714E2F26" w14:textId="77777777" w:rsidR="000F7377" w:rsidRDefault="000F7377">
      <w:r xmlns:w="http://schemas.openxmlformats.org/wordprocessingml/2006/main">
        <w:t xml:space="preserve">১/ "এটা ভাল বিবেক: খ্ৰীষ্টান জীৱনৰ ভেটি"।</w:t>
      </w:r>
    </w:p>
    <w:p w14:paraId="5F73CAB3" w14:textId="77777777" w:rsidR="000F7377" w:rsidRDefault="000F7377"/>
    <w:p w14:paraId="783425A4" w14:textId="77777777" w:rsidR="000F7377" w:rsidRDefault="000F7377">
      <w:r xmlns:w="http://schemas.openxmlformats.org/wordprocessingml/2006/main">
        <w:t xml:space="preserve">২/ "পোহৰত জীয়াই থকা: ভাল বিবেকৰ জৰিয়তে নিৰ্যাতন অতিক্ৰম কৰা"।</w:t>
      </w:r>
    </w:p>
    <w:p w14:paraId="03950502" w14:textId="77777777" w:rsidR="000F7377" w:rsidRDefault="000F7377"/>
    <w:p w14:paraId="06EDDE18"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আনন্দদায়ক আৰু সিদ্ধ ইচ্ছা।</w:t>
      </w:r>
    </w:p>
    <w:p w14:paraId="6E6DF351" w14:textId="77777777" w:rsidR="000F7377" w:rsidRDefault="000F7377"/>
    <w:p w14:paraId="0B1C57E6" w14:textId="77777777" w:rsidR="000F7377" w:rsidRDefault="000F7377">
      <w:r xmlns:w="http://schemas.openxmlformats.org/wordprocessingml/2006/main">
        <w:t xml:space="preserve">২/ ১ কৰিন্থীয়া ১০:৩১ - গতিকে আপুনি খাওক বা পান কৰক বা যিয়েই কৰক, সেই সকলোবোৰ ঈশ্বৰৰ মহিমাৰ বাবে কৰক।</w:t>
      </w:r>
    </w:p>
    <w:p w14:paraId="5964D491" w14:textId="77777777" w:rsidR="000F7377" w:rsidRDefault="000F7377"/>
    <w:p w14:paraId="0C3B997E" w14:textId="77777777" w:rsidR="000F7377" w:rsidRDefault="000F7377">
      <w:r xmlns:w="http://schemas.openxmlformats.org/wordprocessingml/2006/main">
        <w:t xml:space="preserve">1 Peter 3:17 কিয়নো ঈশ্বৰৰ ইচ্ছা যদি সঁচা হয়, তেন্তে বেয়া কামৰ বাবে কষ্ট পোৱাতকৈ ভাল।</w:t>
      </w:r>
    </w:p>
    <w:p w14:paraId="657C2FF1" w14:textId="77777777" w:rsidR="000F7377" w:rsidRDefault="000F7377"/>
    <w:p w14:paraId="68482117" w14:textId="77777777" w:rsidR="000F7377" w:rsidRDefault="000F7377">
      <w:r xmlns:w="http://schemas.openxmlformats.org/wordprocessingml/2006/main">
        <w:t xml:space="preserve">ঈশ্বৰৰ ইচ্ছা অনুসাৰে বেয়া কাম কৰাতকৈ ভাল কামৰ বাবে কষ্ট পোৱাই ভাল।</w:t>
      </w:r>
    </w:p>
    <w:p w14:paraId="322A68D1" w14:textId="77777777" w:rsidR="000F7377" w:rsidRDefault="000F7377"/>
    <w:p w14:paraId="2003DE43" w14:textId="77777777" w:rsidR="000F7377" w:rsidRDefault="000F7377">
      <w:r xmlns:w="http://schemas.openxmlformats.org/wordprocessingml/2006/main">
        <w:t xml:space="preserve">১/ ভাল কাম কৰাৰ শক্তি: কেনেকৈ ঈশ্বৰীয় দুখ-কষ্টৰ জীৱন যাপন কৰিব পাৰি</w:t>
      </w:r>
    </w:p>
    <w:p w14:paraId="4F727CFE" w14:textId="77777777" w:rsidR="000F7377" w:rsidRDefault="000F7377"/>
    <w:p w14:paraId="7631EF24" w14:textId="77777777" w:rsidR="000F7377" w:rsidRDefault="000F7377">
      <w:r xmlns:w="http://schemas.openxmlformats.org/wordprocessingml/2006/main">
        <w:t xml:space="preserve">২) ধাৰ্মিক দুখ-কষ্টৰ পুৰস্কাৰ: ঈশ্বৰৰ ইচ্ছাৰে জীয়াই থাকিবলৈ শিকা</w:t>
      </w:r>
    </w:p>
    <w:p w14:paraId="74B0343B" w14:textId="77777777" w:rsidR="000F7377" w:rsidRDefault="000F7377"/>
    <w:p w14:paraId="26D0BAE3"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ফিলিপীয়া ১:২৯ - কিয়নো খ্ৰীষ্টৰ কাৰণে তোমালোকে কেৱল তেওঁক বিশ্বাস কৰাই নহয়, তেওঁৰ কাৰণে দুখভোগ কৰিবলৈ তোমালোকক অনুমতি দিয়া হৈছে।</w:t>
      </w:r>
    </w:p>
    <w:p w14:paraId="437C85A6" w14:textId="77777777" w:rsidR="000F7377" w:rsidRDefault="000F7377"/>
    <w:p w14:paraId="1B1FFA4A" w14:textId="77777777" w:rsidR="000F7377" w:rsidRDefault="000F7377">
      <w:r xmlns:w="http://schemas.openxmlformats.org/wordprocessingml/2006/main">
        <w:t xml:space="preserve">1 Peter 3:18 কিয়নো খ্ৰীষ্টই এবাৰ পাপৰ কাৰণে কষ্ট ভোগ কৰিলে, ধাৰ্মিক লোকে অধৰ্মী লোকৰ কাৰণে, যাতে তেওঁ আমাক ঈশ্বৰৰ ওচৰলৈ লৈ যায়।</w:t>
      </w:r>
    </w:p>
    <w:p w14:paraId="34D19936" w14:textId="77777777" w:rsidR="000F7377" w:rsidRDefault="000F7377"/>
    <w:p w14:paraId="67EF8C86" w14:textId="77777777" w:rsidR="000F7377" w:rsidRDefault="000F7377">
      <w:r xmlns:w="http://schemas.openxmlformats.org/wordprocessingml/2006/main">
        <w:t xml:space="preserve">খ্ৰীষ্টই আমাক ঈশ্বৰৰ ওচৰলৈ লৈ যাবলৈ দুখ ভোগ কৰিছিল আৰু মৃত্যুবৰণ কৰিছিল, কিন্তু তেওঁ আত্মাৰ দ্বাৰাই সজীৱ কৰি তুলিছিল।</w:t>
      </w:r>
    </w:p>
    <w:p w14:paraId="6BEEDDB3" w14:textId="77777777" w:rsidR="000F7377" w:rsidRDefault="000F7377"/>
    <w:p w14:paraId="45BC00E1" w14:textId="77777777" w:rsidR="000F7377" w:rsidRDefault="000F7377">
      <w:r xmlns:w="http://schemas.openxmlformats.org/wordprocessingml/2006/main">
        <w:t xml:space="preserve">১/ "ধাৰ্মিক আৰু অন্যায়: খ্ৰীষ্টৰ চূড়ান্ত বলিদান"।</w:t>
      </w:r>
    </w:p>
    <w:p w14:paraId="587AA475" w14:textId="77777777" w:rsidR="000F7377" w:rsidRDefault="000F7377"/>
    <w:p w14:paraId="74040BD8" w14:textId="77777777" w:rsidR="000F7377" w:rsidRDefault="000F7377">
      <w:r xmlns:w="http://schemas.openxmlformats.org/wordprocessingml/2006/main">
        <w:t xml:space="preserve">২/ "পুনৰুত্থানৰ শক্তি"।</w:t>
      </w:r>
    </w:p>
    <w:p w14:paraId="5A475A86" w14:textId="77777777" w:rsidR="000F7377" w:rsidRDefault="000F7377"/>
    <w:p w14:paraId="7E68A6A9" w14:textId="77777777" w:rsidR="000F7377" w:rsidRDefault="000F7377">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14:paraId="0FCE9563" w14:textId="77777777" w:rsidR="000F7377" w:rsidRDefault="000F7377"/>
    <w:p w14:paraId="0345B157" w14:textId="77777777" w:rsidR="000F7377" w:rsidRDefault="000F7377">
      <w:r xmlns:w="http://schemas.openxmlformats.org/wordprocessingml/2006/main">
        <w:t xml:space="preserve">২)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14:paraId="23B0F6D4" w14:textId="77777777" w:rsidR="000F7377" w:rsidRDefault="000F7377"/>
    <w:p w14:paraId="56F9DA8A" w14:textId="77777777" w:rsidR="000F7377" w:rsidRDefault="000F7377">
      <w:r xmlns:w="http://schemas.openxmlformats.org/wordprocessingml/2006/main">
        <w:t xml:space="preserve">1 Peter 3:19 যাৰ দ্বাৰাই তেওঁ গৈ কাৰাগাৰত থকা আত্মাবোৰৰ আগত প্ৰচাৰ কৰিলে;</w:t>
      </w:r>
    </w:p>
    <w:p w14:paraId="4A41C177" w14:textId="77777777" w:rsidR="000F7377" w:rsidRDefault="000F7377"/>
    <w:p w14:paraId="57A7CA32" w14:textId="77777777" w:rsidR="000F7377" w:rsidRDefault="000F7377">
      <w:r xmlns:w="http://schemas.openxmlformats.org/wordprocessingml/2006/main">
        <w:t xml:space="preserve">যীচুৱে কাৰাগাৰত থকা আত্মাবোৰক প্ৰচাৰ কৰিছিল।</w:t>
      </w:r>
    </w:p>
    <w:p w14:paraId="5B04C371" w14:textId="77777777" w:rsidR="000F7377" w:rsidRDefault="000F7377"/>
    <w:p w14:paraId="60CAB9BD" w14:textId="77777777" w:rsidR="000F7377" w:rsidRDefault="000F7377">
      <w:r xmlns:w="http://schemas.openxmlformats.org/wordprocessingml/2006/main">
        <w:t xml:space="preserve">১/ যীচুৰ শক্তি: সকলোৰে ওচৰলৈ ঈশ্বৰৰ বাৰ্তা প্ৰেৰণ কৰা।</w:t>
      </w:r>
    </w:p>
    <w:p w14:paraId="5C4472E2" w14:textId="77777777" w:rsidR="000F7377" w:rsidRDefault="000F7377"/>
    <w:p w14:paraId="48F81F2B" w14:textId="77777777" w:rsidR="000F7377" w:rsidRDefault="000F7377">
      <w:r xmlns:w="http://schemas.openxmlformats.org/wordprocessingml/2006/main">
        <w:t xml:space="preserve">২/ যীচুৰ শুভবাৰ্তাই আশাহীন যেন লগা লোককো কেনেকৈ ৰূপান্তৰিত কৰিব পাৰে।</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৪:৮-১০ - সেয়েহে ইয়াত কোৱা হৈছে, “যেতিয়া তেওঁ ওপৰলৈ উঠি গ’ল, তেতিয়া তেওঁ বন্দীসকলক লৈ গ’ল আৰু মানুহক উপহাৰ দিলে।” (“তেওঁ আৰোহণ কৰিলে” বুলি কোৱাৰ অৰ্থ কি, কিন্তু তেওঁ নিম্ন অঞ্চল অৰ্থাৎ পৃথিৱীলৈও নামি গ’ল? যিজন নামি আহিল, তেওঁৱেই সকলো আকাশৰ বহু ওপৰলৈ উঠি গ’ল, যাতে তেওঁ সকলো বস্তু পূৰণ কৰিব পাৰে।)</w:t>
      </w:r>
    </w:p>
    <w:p w14:paraId="692595CD" w14:textId="77777777" w:rsidR="000F7377" w:rsidRDefault="000F7377"/>
    <w:p w14:paraId="61F0DACC" w14:textId="77777777" w:rsidR="000F7377" w:rsidRDefault="000F7377">
      <w:r xmlns:w="http://schemas.openxmlformats.org/wordprocessingml/2006/main">
        <w:t xml:space="preserve">২) ইব্ৰী ২:১৪-১৫ - যিহেতু সন্তানসকলে মাংস আৰু তেজত ভাগ লয়, সেয়েহে তেওঁ নিজেও একেদৰেই একেবোৰ বস্তুতে ভাগ লৈছিল, যাতে মৃত্যুৰ দ্বাৰাই মৃত্যুৰ ক্ষমতা থকাজনক অৰ্থাৎ চয়তানক আৰু... মৃত্যুৰ ভয়ত আজীৱন দাসত্বৰ বলি হোৱা সকলোকে উদ্ধাৰ কৰক।</w:t>
      </w:r>
    </w:p>
    <w:p w14:paraId="7006B194" w14:textId="77777777" w:rsidR="000F7377" w:rsidRDefault="000F7377"/>
    <w:p w14:paraId="4BD76311" w14:textId="77777777" w:rsidR="000F7377" w:rsidRDefault="000F7377">
      <w:r xmlns:w="http://schemas.openxmlformats.org/wordprocessingml/2006/main">
        <w:t xml:space="preserve">1 Peter 3:20 যিবিলাকে কেতিয়াবা অবাধ্য হৈছিল, যেতিয়া এসময়ত নোহৰ দিনত ঈশ্বৰৰ ধৈৰ্য্যশীলতাই অপেক্ষা কৰিছিল, জাহাজৰ প্ৰস্তুতি চলি থকাৰ সময়ত, য'ত কম সংখ্যক, অৰ্থাৎ আঠজন লোকে পানীৰ দ্বাৰা পৰিত্ৰাণ পাইছিল।</w:t>
      </w:r>
    </w:p>
    <w:p w14:paraId="21005706" w14:textId="77777777" w:rsidR="000F7377" w:rsidRDefault="000F7377"/>
    <w:p w14:paraId="25173E79" w14:textId="77777777" w:rsidR="000F7377" w:rsidRDefault="000F7377">
      <w:r xmlns:w="http://schemas.openxmlformats.org/wordprocessingml/2006/main">
        <w:t xml:space="preserve">নোহৰ দিনত জাহাজখন প্ৰস্তুত কৰাৰ সময়ত ঈশ্বৰে ধৈৰ্য্যৰে অপেক্ষা কৰিছিল আৰু শেষত মাত্ৰ আঠজন আত্মাইহে পৰিত্ৰাণ পাইছিল।</w:t>
      </w:r>
    </w:p>
    <w:p w14:paraId="07C471C4" w14:textId="77777777" w:rsidR="000F7377" w:rsidRDefault="000F7377"/>
    <w:p w14:paraId="164D1C76" w14:textId="77777777" w:rsidR="000F7377" w:rsidRDefault="000F7377">
      <w:r xmlns:w="http://schemas.openxmlformats.org/wordprocessingml/2006/main">
        <w:t xml:space="preserve">১/ ঈশ্বৰৰ প্ৰতি ধৈৰ্য্যৰে অপেক্ষা কৰিবলৈ শিকা, তেওঁৰ প্ৰতিজ্ঞা পালন কৰিব বুলি বিশ্বাস কৰা।</w:t>
      </w:r>
    </w:p>
    <w:p w14:paraId="27498D72" w14:textId="77777777" w:rsidR="000F7377" w:rsidRDefault="000F7377"/>
    <w:p w14:paraId="4BC41931" w14:textId="77777777" w:rsidR="000F7377" w:rsidRDefault="000F7377">
      <w:r xmlns:w="http://schemas.openxmlformats.org/wordprocessingml/2006/main">
        <w:t xml:space="preserve">২) ঈশ্বৰৰ ইচ্ছাৰ আজ্ঞা পালনৰ গুৰুত্ব।</w:t>
      </w:r>
    </w:p>
    <w:p w14:paraId="3D075148" w14:textId="77777777" w:rsidR="000F7377" w:rsidRDefault="000F7377"/>
    <w:p w14:paraId="5CC600E2" w14:textId="77777777" w:rsidR="000F7377" w:rsidRDefault="000F7377">
      <w:r xmlns:w="http://schemas.openxmlformats.org/wordprocessingml/2006/main">
        <w:t xml:space="preserve">১) আদিপুস্তক ৬:৫-৭ - আৰু ঈশ্বৰে দেখিলে যে পৃথিৱীত মানুহৰ দুষ্টতা অতি বেছি, আৰু তেওঁৰ হৃদয়ৰ সকলো কল্পনা অনবৰতে কেৱল দুষ্ট। আৰু যিহোৱাই পৃথিবীত মানুহ সৃষ্টি কৰাৰ বাবে অনুতাপ কৰিলে আৰু ই তেওঁৰ হৃদয়ত দুখ দিলে। প্ৰভুৱে ক’লে, “মই সৃষ্টি কৰা মানুহক মই পৃথিৱীৰ পৰা ধ্বংস কৰিম; মানুহ, পশু, আৰু লৰচৰ কৰা চৰাই আৰু আকাশৰ চৰাই উভয়; কিয়নো মই তেওঁলোকক সৃষ্টি কৰাৰ বাবে অনুতাপ কৰে।”</w:t>
      </w:r>
    </w:p>
    <w:p w14:paraId="331CD41D" w14:textId="77777777" w:rsidR="000F7377" w:rsidRDefault="000F7377"/>
    <w:p w14:paraId="74023998" w14:textId="77777777" w:rsidR="000F7377" w:rsidRDefault="000F7377">
      <w:r xmlns:w="http://schemas.openxmlformats.org/wordprocessingml/2006/main">
        <w:t xml:space="preserve">২) ৰোমীয়া ৫:৬-৮ - কিয়নো আমি যেতিয়া শক্তিহীন হৈ আছিলো, তেতিয়া খ্ৰীষ্টই অধৰ্মী লোকসকলৰ বাবে যথা সময়ত মৃত্যুবৰণ কৰিলে। কিয়নো ধাৰ্ম্মিক মানুহৰ কাৰণে মৃত্যু হোৱাটো কমেইহে হ’ব; কিন্তু ঈশ্বৰে আমাৰ প্ৰতি তেওঁৰ প্ৰেমৰ প্ৰশংসা কৰিছে যে আমি পাপী হৈ থাকোঁতে খ্ৰীষ্ট আমাৰ কাৰণে মৃত্যুবৰণ কৰিলে।</w:t>
      </w:r>
    </w:p>
    <w:p w14:paraId="14686CFD" w14:textId="77777777" w:rsidR="000F7377" w:rsidRDefault="000F7377"/>
    <w:p w14:paraId="0529E7A0" w14:textId="77777777" w:rsidR="000F7377" w:rsidRDefault="000F7377">
      <w:r xmlns:w="http://schemas.openxmlformats.org/wordprocessingml/2006/main">
        <w:t xml:space="preserve">1 Peter 3:21 যীচু খ্ৰীষ্টৰ পুনৰুত্থানৰ দ্বাৰাই বাপ্তিস্মৰ দ্বাৰাই আমাক উদ্ধাৰ কৰা হৈছে।</w:t>
      </w:r>
    </w:p>
    <w:p w14:paraId="33A7A411" w14:textId="77777777" w:rsidR="000F7377" w:rsidRDefault="000F7377"/>
    <w:p w14:paraId="414DE9D5" w14:textId="77777777" w:rsidR="000F7377" w:rsidRDefault="000F7377">
      <w:r xmlns:w="http://schemas.openxmlformats.org/wordprocessingml/2006/main">
        <w:t xml:space="preserve">বাপ্তিস্মক যীচু খ্ৰীষ্টৰ পুনৰুত্থানৰ পৰা পোৱা পৰিত্ৰাণৰ প্ৰতিনিধিত্ব হিচাপে দেখা যায়, যিয়ে আমাক ঈশ্বৰৰ আগত এটা সৎ বিবেক আনে।</w:t>
      </w:r>
    </w:p>
    <w:p w14:paraId="6510590F" w14:textId="77777777" w:rsidR="000F7377" w:rsidRDefault="000F7377"/>
    <w:p w14:paraId="3F3575A2" w14:textId="77777777" w:rsidR="000F7377" w:rsidRDefault="000F7377">
      <w:r xmlns:w="http://schemas.openxmlformats.org/wordprocessingml/2006/main">
        <w:t xml:space="preserve">১/ বাপ্তিস্ম হৈছে যীচু খ্ৰীষ্টৰ দ্বাৰা আমাৰ পৰিত্ৰাণৰ এক শক্তিশালী প্ৰতীক।</w:t>
      </w:r>
    </w:p>
    <w:p w14:paraId="00EE91E3" w14:textId="77777777" w:rsidR="000F7377" w:rsidRDefault="000F7377"/>
    <w:p w14:paraId="5B5F5042" w14:textId="77777777" w:rsidR="000F7377" w:rsidRDefault="000F7377">
      <w:r xmlns:w="http://schemas.openxmlformats.org/wordprocessingml/2006/main">
        <w:t xml:space="preserve">২/ যীচু খ্ৰীষ্টৰ পুনৰুত্থানৰ যোগেদি ঈশ্বৰৰ আগত আমাৰ সৎ বিবেক থাকিব লাগিব।</w:t>
      </w:r>
    </w:p>
    <w:p w14:paraId="7296E6EA" w14:textId="77777777" w:rsidR="000F7377" w:rsidRDefault="000F7377"/>
    <w:p w14:paraId="22259CBD" w14:textId="77777777" w:rsidR="000F7377" w:rsidRDefault="000F7377">
      <w:r xmlns:w="http://schemas.openxmlformats.org/wordprocessingml/2006/main">
        <w:t xml:space="preserve">১/ ৰোমীয়া ৬:৩-৪ - তোমালোকে নাজানানে যে আমাৰ মাজৰ যিসকলে যীচু খ্ৰীষ্টত বাপ্তিস্ম লৈছিলো, তেওঁলোকে তেওঁৰ মৃত্যুত বাপ্তিস্ম লৈছিল? এতেকে আমিও তেওঁৰ লগত বাপ্তিস্মৰ দ্বাৰাই মৃত্যুত সমাধিস্থ হলো, যাতে খ্ৰীষ্টক পিতৃৰ মহিমাৰ দ্বাৰাই যেনেকৈ মৃত্যুৰ মাজৰ পৰা পুনৰুত্থান হ’ল, তেনেকৈ আমিও নতুন জীৱনত চলিব পাৰো।</w:t>
      </w:r>
    </w:p>
    <w:p w14:paraId="17FAD0B6" w14:textId="77777777" w:rsidR="000F7377" w:rsidRDefault="000F7377"/>
    <w:p w14:paraId="0C2585A0" w14:textId="77777777" w:rsidR="000F7377" w:rsidRDefault="000F7377">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168404BF" w14:textId="77777777" w:rsidR="000F7377" w:rsidRDefault="000F7377"/>
    <w:p w14:paraId="61B6E103" w14:textId="77777777" w:rsidR="000F7377" w:rsidRDefault="000F7377">
      <w:r xmlns:w="http://schemas.openxmlformats.org/wordprocessingml/2006/main">
        <w:t xml:space="preserve">১ পিতৰ ৩:২২ যি স্বৰ্গলৈ গৈছে আৰু ঈশ্বৰৰ সোঁফালে আছে; স্বৰ্গদূত আৰু কৰ্তৃত্ব আৰু ক্ষমতাক তেওঁৰ বশ কৰা হ’ল।</w:t>
      </w:r>
    </w:p>
    <w:p w14:paraId="3FE310D3" w14:textId="77777777" w:rsidR="000F7377" w:rsidRDefault="000F7377"/>
    <w:p w14:paraId="0509353D" w14:textId="77777777" w:rsidR="000F7377" w:rsidRDefault="000F7377">
      <w:r xmlns:w="http://schemas.openxmlformats.org/wordprocessingml/2006/main">
        <w:t xml:space="preserve">অংশটোৱে খ্ৰীষ্টৰ আধিপত্য আৰু কৰ্তৃত্বৰ কথা কয়, সকলো স্বৰ্গদূত আৰু কৰ্তৃত্ব আৰু শক্তিক তেওঁৰ অধীন কৰা হৈছে।</w:t>
      </w:r>
    </w:p>
    <w:p w14:paraId="4D4C1CAE" w14:textId="77777777" w:rsidR="000F7377" w:rsidRDefault="000F7377"/>
    <w:p w14:paraId="7BF52FE6" w14:textId="77777777" w:rsidR="000F7377" w:rsidRDefault="000F7377">
      <w:r xmlns:w="http://schemas.openxmlformats.org/wordprocessingml/2006/main">
        <w:t xml:space="preserve">১/ খ্ৰীষ্টৰ মহিমা আৰু শক্তি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খ্ৰীষ্টৰ সাৰ্বভৌমত্ব বুজা</w:t>
      </w:r>
    </w:p>
    <w:p w14:paraId="6D2E4E91" w14:textId="77777777" w:rsidR="000F7377" w:rsidRDefault="000F7377"/>
    <w:p w14:paraId="2488FEE6" w14:textId="77777777" w:rsidR="000F7377" w:rsidRDefault="000F7377">
      <w:r xmlns:w="http://schemas.openxmlformats.org/wordprocessingml/2006/main">
        <w:t xml:space="preserve">১) কলচীয়া ১:১৫-১৭ যি অদৃশ্য ঈশ্বৰৰ প্ৰতিমূৰ্তি, যি প্ৰত্যেক জীৱৰ প্ৰথম সন্তান।</w:t>
      </w:r>
    </w:p>
    <w:p w14:paraId="36A77886" w14:textId="77777777" w:rsidR="000F7377" w:rsidRDefault="000F7377"/>
    <w:p w14:paraId="51C784A5" w14:textId="77777777" w:rsidR="000F7377" w:rsidRDefault="000F7377">
      <w:r xmlns:w="http://schemas.openxmlformats.org/wordprocessingml/2006/main">
        <w:t xml:space="preserve">২) প্ৰকাশিত বাক্য ৫:১১-১৪ আৰু স্বৰ্গত, পৃথিৱীত, পৃথিবীৰ তলত থকা প্ৰত্যেক জীৱ, সাগৰত থকা আৰু তাত থকা সকলো, মই কোৱা শুনিলোঁ, আশীৰ্ব্বাদ আৰু সন্মান। আৰু সিংহাসনত বহি থকা আৰু মেৰ পোৱালিৰ মহিমা আৰু শক্তি চিৰকাললৈকে হওক।”</w:t>
      </w:r>
    </w:p>
    <w:p w14:paraId="6E389138" w14:textId="77777777" w:rsidR="000F7377" w:rsidRDefault="000F7377"/>
    <w:p w14:paraId="34312520" w14:textId="77777777" w:rsidR="000F7377" w:rsidRDefault="000F7377">
      <w:r xmlns:w="http://schemas.openxmlformats.org/wordprocessingml/2006/main">
        <w:t xml:space="preserve">প্ৰথম পিতৰ ৪ পদ হৈছে পিতৰৰ প্ৰথম পত্ৰৰ চতুৰ্থ অধ্যায়, য'ত পাঁচনিয়ে বিশ্বাসীসকলক সম্বোধন কৰিছে আৰু তেওঁলোকক খ্ৰীষ্টত তেওঁলোকৰ নতুন পৰিচয়ৰ পোহৰত জীয়াই থাকিবলৈ উৎসাহিত কৰিছে। অধ্যায়টোত ঈশ্বৰৰ উদ্দেশ্যৰ বাবে জীয়াই থকা, দুখ-কষ্ট সহ্য কৰা আৰু ইজনে সিজনৰ প্ৰতি প্ৰেম আৰু আতিথ্য প্ৰদৰ্শনৰ ওপৰত গুৰুত্ব আৰোপ কৰা হৈছে।</w:t>
      </w:r>
    </w:p>
    <w:p w14:paraId="5C6A03BB" w14:textId="77777777" w:rsidR="000F7377" w:rsidRDefault="000F7377"/>
    <w:p w14:paraId="6A1E053B" w14:textId="77777777" w:rsidR="000F7377" w:rsidRDefault="000F7377">
      <w:r xmlns:w="http://schemas.openxmlformats.org/wordprocessingml/2006/main">
        <w:t xml:space="preserve">১ম অনুচ্ছেদ: পিতৰে বিশ্বাসীসকলক খ্ৰীষ্টৰ মানসিকতাৰে নিজকে সজ্জিত কৰিবলৈ আহ্বান জনাইছে (১ পিতৰ ৪:১-৬)। তেওঁ তেওঁলোকক সোঁৱৰাই দিয়ে যে যিহেতু খ্ৰীষ্টই তেওঁৰ পাৰ্থিৱ জীৱনত দুখভোগ কৰিছিল, সেয়েহে তেওঁলোকেও দুখভোগ কৰিবলৈ সাজু হোৱা উচিত। পাপ কামনাত লিপ্ত হোৱাতকৈ ঈশ্বৰৰ ইচ্ছাত কেন্দ্ৰীভূত মানসিকতা আকোৱালি লৈ তেওঁলোকে পৃথিৱীত থকা বাকী সময়খিনি ঈশ্বৰৰ উদ্দেশ্য অনুসৰি জীয়াই থাকিব পাৰে। পাঁচনিজনে এই কথা উল্লেখ কৰিছে যে তেওঁলোকৰ অতীতৰ জীৱনত সংসাৰিক আচৰণৰ বৈশিষ্ট্য আছিল, কিন্তু এতিয়া তেওঁলোকক বেলেগ ধৰণে জীয়াই থাকিবলৈ আহ্বান কৰা হৈছে—মানৱীয় ইচ্ছাক অনুসৰণ কৰাতকৈ ঈশ্বৰক সন্মান কৰা।</w:t>
      </w:r>
    </w:p>
    <w:p w14:paraId="1CBBA2A5" w14:textId="77777777" w:rsidR="000F7377" w:rsidRDefault="000F7377"/>
    <w:p w14:paraId="655B513B" w14:textId="77777777" w:rsidR="000F7377" w:rsidRDefault="000F7377">
      <w:r xmlns:w="http://schemas.openxmlformats.org/wordprocessingml/2006/main">
        <w:t xml:space="preserve">২য় অনুচ্ছেদ: পিতৰে বিশ্বাসীসকলক ইজনে সিজনক গভীৰভাৱে প্ৰেম কৰিবলৈ আৰু আতিথ্য প্ৰদৰ্শন কৰিবলৈ উৎসাহিত কৰিছে (১ পিতৰ ৪:৭-১১)। তেওঁ সকলো বস্তুৰ অন্ত ওচৰ চাপি অহা বুলি জোৰ দি প্ৰাৰ্থনাত স্পষ্ট মন আৰু আত্মনিয়ন্ত্ৰিত হ’বলৈ আহ্বান জনাইছে। তেওঁলোকে ইজনে সিজনক আন্তৰিকতাৰে প্ৰেম কৰা উচিত কাৰণ প্ৰেমে বহুতো পাপক আবৰি ৰাখে। বিশ্বাসীসকলকো তেওঁলোকৰ আধ্যাত্মিক উপহাৰসমূহ ইজনে সিজনক বিশ্বাসযোগ্যভাৱে সেৱা কৰাৰ বাবে ব্যৱহাৰ কৰিবলৈ উৎসাহিত কৰা হয়—সেয়া কথা কোৱাই হওক বা সেৱা কৰাই হওক—যীচু খ্ৰীষ্টৰ যোগেদি ঈশ্বৰৰ মহিমা কঢ়িয়াই আনিবলৈ।</w:t>
      </w:r>
    </w:p>
    <w:p w14:paraId="7B483499" w14:textId="77777777" w:rsidR="000F7377" w:rsidRDefault="000F7377"/>
    <w:p w14:paraId="1C16CE91" w14:textId="77777777" w:rsidR="000F7377" w:rsidRDefault="000F7377">
      <w:r xmlns:w="http://schemas.openxmlformats.org/wordprocessingml/2006/main">
        <w:t xml:space="preserve">তৃতীয় অনুচ্ছেদ: খ্ৰীষ্টান হোৱাৰ বাবে হোৱা দুখ-কষ্টৰ বিষয়ে অধ্যায়টোৰ সামৰণিত কৰা হৈছে (১ পিতৰ ৪:১২-১৯)। পিতৰে বিশ্বাসীসকলক আশ্বস্ত কৰে যে তেওঁলোকে অগ্নিময় পৰীক্ষাৰ সন্মুখীন হ’লে আচৰিত হ’ব নালাগে যেন কিবা এটা অদ্ভুত কথা ঘটিছে। বৰঞ্চ তেওঁলোকে আনন্দিত হোৱা উচিত কাৰণ তেওঁলোকে খ্ৰীষ্টৰ দুখ-কষ্টত অংশগ্ৰহণ কৰে—এটা আনন্দ আৰু ভৱিষ্যতৰ মহিমাৰ কাৰণ। যদি খ্ৰীষ্টৰ নাম বহন কৰাৰ বাবে অত্যাচাৰ কৰা হয়, তেন্তে বিশ্বাসীসকল ধন্য হয় কাৰণ ই প্ৰমাণ কৰে যে মহিমাৰ আত্মা তেওঁলোকৰ ওপৰত নিৰ্ভৰশীল। তেওঁলোকক লাজ নকৰিবলৈ উৎসাহিত কৰা হয় </w:t>
      </w:r>
      <w:r xmlns:w="http://schemas.openxmlformats.org/wordprocessingml/2006/main">
        <w:lastRenderedPageBreak xmlns:w="http://schemas.openxmlformats.org/wordprocessingml/2006/main"/>
      </w:r>
      <w:r xmlns:w="http://schemas.openxmlformats.org/wordprocessingml/2006/main">
        <w:t xml:space="preserve">কিন্তু নিৰ্যাতনৰ মাজতো ঈশ্বৰৰ মহিমা কৰিবলৈ উৎসাহিত কৰা হয় আৰু লগতে নিজকে তেওঁৰ বিশ্বাসী যত্নত অৰ্পণ কৰা হয়।</w:t>
      </w:r>
    </w:p>
    <w:p w14:paraId="31FF4341" w14:textId="77777777" w:rsidR="000F7377" w:rsidRDefault="000F7377"/>
    <w:p w14:paraId="28C3DF65" w14:textId="77777777" w:rsidR="000F7377" w:rsidRDefault="000F7377">
      <w:r xmlns:w="http://schemas.openxmlformats.org/wordprocessingml/2006/main">
        <w:t xml:space="preserve">চমুকৈ,</w:t>
      </w:r>
    </w:p>
    <w:p w14:paraId="7D5DE3CE" w14:textId="77777777" w:rsidR="000F7377" w:rsidRDefault="000F7377">
      <w:r xmlns:w="http://schemas.openxmlformats.org/wordprocessingml/2006/main">
        <w:t xml:space="preserve">প্ৰথম পিতৰৰ চতুৰ্থ অধ্যায়ত বিশ্বাসীসকলক ঈশ্বৰৰ ইচ্ছাক কেন্দ্ৰ কৰি ৰূপান্তৰিত মানসিকতাৰে জীয়াই থাকিবলৈ উপদেশ দিয়া হৈছে।</w:t>
      </w:r>
    </w:p>
    <w:p w14:paraId="15F945EE" w14:textId="77777777" w:rsidR="000F7377" w:rsidRDefault="000F7377">
      <w:r xmlns:w="http://schemas.openxmlformats.org/wordprocessingml/2006/main">
        <w:t xml:space="preserve">পিতৰে তেওঁলোকক সংসাৰিক আচৰণবোৰ এৰি খ্ৰীষ্টৰ দুখ-কষ্টৰ অংশীদাৰ হিচাপে দুখ-কষ্টক আকোৱালি ল’বলৈ আহ্বান জনাইছে।</w:t>
      </w:r>
    </w:p>
    <w:p w14:paraId="16FC8B1D" w14:textId="77777777" w:rsidR="000F7377" w:rsidRDefault="000F7377"/>
    <w:p w14:paraId="71718E3B" w14:textId="77777777" w:rsidR="000F7377" w:rsidRDefault="000F7377">
      <w:r xmlns:w="http://schemas.openxmlformats.org/wordprocessingml/2006/main">
        <w:t xml:space="preserve">বিশ্বাসীসকলক ইজনে সিজনক গভীৰভাৱে ভাল পাবলৈ আৰু নিজৰ আধ্যাত্মিক উপহাৰসমূহ নিষ্ঠাৰে ব্যৱহাৰ কৰি আতিথ্য প্ৰদৰ্শন কৰিবলৈ উৎসাহিত কৰা হয়।</w:t>
      </w:r>
    </w:p>
    <w:p w14:paraId="2C6A5E34" w14:textId="77777777" w:rsidR="000F7377" w:rsidRDefault="000F7377"/>
    <w:p w14:paraId="07ACB29B" w14:textId="77777777" w:rsidR="000F7377" w:rsidRDefault="000F7377">
      <w:r xmlns:w="http://schemas.openxmlformats.org/wordprocessingml/2006/main">
        <w:t xml:space="preserve">অধ্যায়টোৰ সামৰণিত বিশ্বাসীসকলক আশ্বস্ত কৰা হৈছে যে যদিও তেওঁলোকে খ্ৰীষ্টান হোৱাৰ বাবে নিৰ্যাতন বা পৰীক্ষাৰ সন্মুখীন হ’ব পাৰে, তথাপিও তেওঁলোকে খ্ৰীষ্টৰ দুখ-কষ্ট আৰু ভৱিষ্যতৰ মহিমাৰ অংশীদাৰ হোৱা বুলি জানি আনন্দিত হ’ব পাৰে। তেওঁলোকক লাজ নকৰিবলৈ আহ্বান জনোৱা হৈছে বৰঞ্চ কষ্টৰ মাজত ঈশ্বৰৰ মহিমা কৰিবলৈ আহ্বান জনোৱা হৈছে আৰু লগতে নিজকে তেওঁৰ বিশ্বাসী যত্নত অৰ্পণ কৰা হৈছে।</w:t>
      </w:r>
    </w:p>
    <w:p w14:paraId="074CA341" w14:textId="77777777" w:rsidR="000F7377" w:rsidRDefault="000F7377"/>
    <w:p w14:paraId="221F97E8" w14:textId="77777777" w:rsidR="000F7377" w:rsidRDefault="000F7377">
      <w:r xmlns:w="http://schemas.openxmlformats.org/wordprocessingml/2006/main">
        <w:t xml:space="preserve">১ পিতৰ ৪:১ কিয়নো খ্ৰীষ্টই আমাৰ কাৰণে মাংসত যেনেকৈ দুখ ভোগ কৰিলে, তোমালোকেও একে মনেৰে নিজকে সজ্জিত কৰা;</w:t>
      </w:r>
    </w:p>
    <w:p w14:paraId="311367F7" w14:textId="77777777" w:rsidR="000F7377" w:rsidRDefault="000F7377"/>
    <w:p w14:paraId="5088298C" w14:textId="77777777" w:rsidR="000F7377" w:rsidRDefault="000F7377">
      <w:r xmlns:w="http://schemas.openxmlformats.org/wordprocessingml/2006/main">
        <w:t xml:space="preserve">খ্ৰীষ্টানসকলে খ্ৰীষ্টৰ আদৰ্শ অনুসৰণ কৰা উচিত আৰু একে মানসিকতাৰে নিজকে সজ্জিত কৰা উচিত, যেনেকৈ খ্ৰীষ্টই আমাৰ বাবে দুখভোগ কৰিছে আৰু পাপৰ পৰা বিৰত আছে।</w:t>
      </w:r>
    </w:p>
    <w:p w14:paraId="12AED041" w14:textId="77777777" w:rsidR="000F7377" w:rsidRDefault="000F7377"/>
    <w:p w14:paraId="577812C5" w14:textId="77777777" w:rsidR="000F7377" w:rsidRDefault="000F7377">
      <w:r xmlns:w="http://schemas.openxmlformats.org/wordprocessingml/2006/main">
        <w:t xml:space="preserve">১/ বলিদানৰ জীৱন যাপন কৰা: খ্ৰীষ্টৰ আদৰ্শ কেনেকৈ অনুসৰণ কৰিব লাগে</w:t>
      </w:r>
    </w:p>
    <w:p w14:paraId="34750282" w14:textId="77777777" w:rsidR="000F7377" w:rsidRDefault="000F7377"/>
    <w:p w14:paraId="07EE0122" w14:textId="77777777" w:rsidR="000F7377" w:rsidRDefault="000F7377">
      <w:r xmlns:w="http://schemas.openxmlformats.org/wordprocessingml/2006/main">
        <w:t xml:space="preserve">২/ পাপৰ পৰা বিৰত থকা: পবিত্ৰতাৰ জীৱন কেনেকৈ জীয়াই থাকিব লাগে</w:t>
      </w:r>
    </w:p>
    <w:p w14:paraId="50AE28E7" w14:textId="77777777" w:rsidR="000F7377" w:rsidRDefault="000F7377"/>
    <w:p w14:paraId="4463FE8F" w14:textId="77777777" w:rsidR="000F7377" w:rsidRDefault="000F7377">
      <w:r xmlns:w="http://schemas.openxmlformats.org/wordprocessingml/2006/main">
        <w:t xml:space="preserve">১/ ৰোমীয়া ৬:১-২ - "তেন্তে আমি কি ক'ম? অনুগ্ৰহৰ প্ৰচুৰতা বৃদ্ধি পাবলৈ আমি পাপত থাকিম নেকি? ঈশ্বৰে নিষেধ কৰক। আমি পাপৰ বাবে মৃতসকলে তাত আৰু কেনেকৈ জীয়াই থাকিম?"</w:t>
      </w:r>
    </w:p>
    <w:p w14:paraId="4B298938" w14:textId="77777777" w:rsidR="000F7377" w:rsidRDefault="000F7377"/>
    <w:p w14:paraId="1381F7F2" w14:textId="77777777" w:rsidR="000F7377" w:rsidRDefault="000F7377">
      <w:r xmlns:w="http://schemas.openxmlformats.org/wordprocessingml/2006/main">
        <w:t xml:space="preserve">২) গালাতীয়া ৫:২৪ - "আৰু খ্ৰীষ্টৰ যিসকলে মাংসক মৰম আৰু কামনাৰে ক্ৰুচত দিলে।"</w:t>
      </w:r>
    </w:p>
    <w:p w14:paraId="7C11C724" w14:textId="77777777" w:rsidR="000F7377" w:rsidRDefault="000F7377"/>
    <w:p w14:paraId="5111B42D" w14:textId="77777777" w:rsidR="000F7377" w:rsidRDefault="000F7377">
      <w:r xmlns:w="http://schemas.openxmlformats.org/wordprocessingml/2006/main">
        <w:t xml:space="preserve">1 Peter 4:2 যাতে তেওঁ আৰু মাংসত নিজৰ বাকী সময় মানুহৰ লোভৰ অনুসাৰে নহয়, কিন্তু ঈশ্বৰৰ ইচ্ছাৰ অনুসাৰে জীয়াই থাকে।</w:t>
      </w:r>
    </w:p>
    <w:p w14:paraId="2F3A052E" w14:textId="77777777" w:rsidR="000F7377" w:rsidRDefault="000F7377"/>
    <w:p w14:paraId="5FE57F97" w14:textId="77777777" w:rsidR="000F7377" w:rsidRDefault="000F7377">
      <w:r xmlns:w="http://schemas.openxmlformats.org/wordprocessingml/2006/main">
        <w:t xml:space="preserve">বিশ্বাসীসকলে আৰু মানুহৰ ইচ্ছা অনুসৰি জীয়াই থকা উচিত নহয়, কিন্তু ঈশ্বৰৰ ইচ্ছা অনুসৰি জীয়াই থকা উচিত।</w:t>
      </w:r>
    </w:p>
    <w:p w14:paraId="025CA172" w14:textId="77777777" w:rsidR="000F7377" w:rsidRDefault="000F7377"/>
    <w:p w14:paraId="36AA40DF" w14:textId="77777777" w:rsidR="000F7377" w:rsidRDefault="000F7377">
      <w:r xmlns:w="http://schemas.openxmlformats.org/wordprocessingml/2006/main">
        <w:t xml:space="preserve">১/ ঈশ্বৰৰ ইচ্ছাৰ শক্তি: কেনেকৈ আজ্ঞাকাৰী জীৱন যাপন কৰিব পাৰি</w:t>
      </w:r>
    </w:p>
    <w:p w14:paraId="3C87762B" w14:textId="77777777" w:rsidR="000F7377" w:rsidRDefault="000F7377"/>
    <w:p w14:paraId="33CD2138" w14:textId="77777777" w:rsidR="000F7377" w:rsidRDefault="000F7377">
      <w:r xmlns:w="http://schemas.openxmlformats.org/wordprocessingml/2006/main">
        <w:t xml:space="preserve">২/ নিজৰ ইচ্ছাৰ ওপৰত ঈশ্বৰৰ ইচ্ছাক বাছি লোৱা</w:t>
      </w:r>
    </w:p>
    <w:p w14:paraId="5F8033C3" w14:textId="77777777" w:rsidR="000F7377" w:rsidRDefault="000F7377"/>
    <w:p w14:paraId="544EB88C"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6B0AC499" w14:textId="77777777" w:rsidR="000F7377" w:rsidRDefault="000F7377"/>
    <w:p w14:paraId="17251772" w14:textId="77777777" w:rsidR="000F7377" w:rsidRDefault="000F7377">
      <w:r xmlns:w="http://schemas.openxmlformats.org/wordprocessingml/2006/main">
        <w:t xml:space="preserve">২/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14:paraId="05013F9E" w14:textId="77777777" w:rsidR="000F7377" w:rsidRDefault="000F7377"/>
    <w:p w14:paraId="1BF243A7" w14:textId="77777777" w:rsidR="000F7377" w:rsidRDefault="000F7377">
      <w:r xmlns:w="http://schemas.openxmlformats.org/wordprocessingml/2006/main">
        <w:t xml:space="preserve">1 Peter 4:3 কিয়নো আমাৰ জীৱনৰ অতীতকাললৈকে আমি অগোছাল লোকসকলৰ ইচ্ছা অনুকূল কৰিবলৈ যথেষ্ট হ’ব পাৰে, যেতিয়া আমি কামুকতা, কামনা, দ্ৰাক্ষাৰসৰ অতিমাত্ৰা, ভোজ-ভাত, ভোজ-ভাত আৰু ঘৃণনীয় মূৰ্তিপূজাৰে চলাইছিলো।</w:t>
      </w:r>
    </w:p>
    <w:p w14:paraId="381A1A70" w14:textId="77777777" w:rsidR="000F7377" w:rsidRDefault="000F7377"/>
    <w:p w14:paraId="5C74FA13" w14:textId="77777777" w:rsidR="000F7377" w:rsidRDefault="000F7377">
      <w:r xmlns:w="http://schemas.openxmlformats.org/wordprocessingml/2006/main">
        <w:t xml:space="preserve">আমাৰ জীৱনৰ অতীতৰ সময়খিনি পাপী আচৰণত লিপ্ত হোৱা আৰু মূৰ্তি পূজা কৰাকে ধৰি অনা-ইহুদীসকলৰ ইচ্ছা অনুসৰণ কৰি পাৰ হৈছিল।</w:t>
      </w:r>
    </w:p>
    <w:p w14:paraId="0EAA9E5F" w14:textId="77777777" w:rsidR="000F7377" w:rsidRDefault="000F7377"/>
    <w:p w14:paraId="428A5277" w14:textId="77777777" w:rsidR="000F7377" w:rsidRDefault="000F7377">
      <w:r xmlns:w="http://schemas.openxmlformats.org/wordprocessingml/2006/main">
        <w:t xml:space="preserve">১/ অনুতাপৰ শক্তি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ক্ষমাৰ মঙ্গল</w:t>
      </w:r>
    </w:p>
    <w:p w14:paraId="5692D803" w14:textId="77777777" w:rsidR="000F7377" w:rsidRDefault="000F7377"/>
    <w:p w14:paraId="5A75C2E8" w14:textId="77777777" w:rsidR="000F7377" w:rsidRDefault="000F7377">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14:paraId="72C3139F" w14:textId="77777777" w:rsidR="000F7377" w:rsidRDefault="000F7377"/>
    <w:p w14:paraId="40D4B6B2" w14:textId="77777777" w:rsidR="000F7377" w:rsidRDefault="000F7377">
      <w:r xmlns:w="http://schemas.openxmlformats.org/wordprocessingml/2006/main">
        <w:t xml:space="preserve">২) ৰোমীয়া ৫:৮- কিন্তু ঈশ্বৰে আমাৰ প্ৰতি তেওঁৰ প্ৰেমৰ প্ৰশংসা কৰে যে আমি পাপী হৈ থকাৰ সময়ত খ্ৰীষ্ট আমাৰ বাবে মৃত্যুবৰণ কৰিলে।</w:t>
      </w:r>
    </w:p>
    <w:p w14:paraId="3B718EED" w14:textId="77777777" w:rsidR="000F7377" w:rsidRDefault="000F7377"/>
    <w:p w14:paraId="0E84DFC9" w14:textId="77777777" w:rsidR="000F7377" w:rsidRDefault="000F7377">
      <w:r xmlns:w="http://schemas.openxmlformats.org/wordprocessingml/2006/main">
        <w:t xml:space="preserve">1 Peter 4:4 তোমালোকে তোমালোকে তোমালোকক বেয়াকৈ কোৱা, তেওঁলোকৰ লগত একেধৰণৰ অতিমাত্ৰা দাঙ্গালৈ দৌৰিব নোৱাৰাটো তেওঁলোকে আচৰিত বুলি ভাবে।</w:t>
      </w:r>
    </w:p>
    <w:p w14:paraId="1A89D2A7" w14:textId="77777777" w:rsidR="000F7377" w:rsidRDefault="000F7377"/>
    <w:p w14:paraId="3462FFB9" w14:textId="77777777" w:rsidR="000F7377" w:rsidRDefault="000F7377">
      <w:r xmlns:w="http://schemas.openxmlformats.org/wordprocessingml/2006/main">
        <w:t xml:space="preserve">খ্ৰীষ্টানসকলে তেওঁলোকৰ সমনীয়াৰ দৰে একে পাপ কাৰ্য্যত অংশগ্ৰহণ নকৰাৰ বাবে সমালোচনা কৰা হৈছে।</w:t>
      </w:r>
    </w:p>
    <w:p w14:paraId="54F938BE" w14:textId="77777777" w:rsidR="000F7377" w:rsidRDefault="000F7377"/>
    <w:p w14:paraId="7802B75F" w14:textId="77777777" w:rsidR="000F7377" w:rsidRDefault="000F7377">
      <w:r xmlns:w="http://schemas.openxmlformats.org/wordprocessingml/2006/main">
        <w:t xml:space="preserve">১/ পাপী আচৰণৰ পৰা বিৰত থাকক আৰু জগতৰ লগত অনুকূল হ’বলৈ অস্বীকাৰ কৰক</w:t>
      </w:r>
    </w:p>
    <w:p w14:paraId="1B41BC5D" w14:textId="77777777" w:rsidR="000F7377" w:rsidRDefault="000F7377"/>
    <w:p w14:paraId="43E3F136" w14:textId="77777777" w:rsidR="000F7377" w:rsidRDefault="000F7377">
      <w:r xmlns:w="http://schemas.openxmlformats.org/wordprocessingml/2006/main">
        <w:t xml:space="preserve">২/ জগতৰ লগত খাপ নাখাব, বৰঞ্চ মনৰ নবীকৰণৰ দ্বাৰা ৰূপান্তৰিত হওক</w:t>
      </w:r>
    </w:p>
    <w:p w14:paraId="1AA96BA7" w14:textId="77777777" w:rsidR="000F7377" w:rsidRDefault="000F7377"/>
    <w:p w14:paraId="7093A0A2"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6A86652E" w14:textId="77777777" w:rsidR="000F7377" w:rsidRDefault="000F7377"/>
    <w:p w14:paraId="40E47924" w14:textId="77777777" w:rsidR="000F7377" w:rsidRDefault="000F7377">
      <w:r xmlns:w="http://schemas.openxmlformats.org/wordprocessingml/2006/main">
        <w:t xml:space="preserve">২/ ১ যোহন ২:১৫-১৭ - জগত বা জগতৰ বস্তুবোৰক প্ৰেম নকৰিবা। কোনোবাই যদি জগতক ভাল পায়, তেন্তে পিতৃৰ প্ৰেম তেওঁৰ মাজত নাই। কিয়নো জগতত থকা সকলো বস্তু—মাংসৰ কামনা আৰু চকুৰ আকাংক্ষা আৰু সম্পত্তিৰ অহংকাৰ—পিতৃৰ পৰা নহয়, জগতৰ পৰাহে। আৰু জগতখন নিজৰ ইচ্ছাৰ সৈতে অতীত হৈ গৈ আছে, কিন্তু যিয়ে ঈশ্বৰৰ ইচ্ছা কৰে তেওঁ চিৰকাল থাকে।</w:t>
      </w:r>
    </w:p>
    <w:p w14:paraId="18083558" w14:textId="77777777" w:rsidR="000F7377" w:rsidRDefault="000F7377"/>
    <w:p w14:paraId="0DF32D97" w14:textId="77777777" w:rsidR="000F7377" w:rsidRDefault="000F7377">
      <w:r xmlns:w="http://schemas.openxmlformats.org/wordprocessingml/2006/main">
        <w:t xml:space="preserve">1 Peter 4:5 জীৱিত আৰু মৃতবিলাকৰ বিচাৰ কৰিবলৈ সাজু জনক তেওঁ হিচাপ দিব।</w:t>
      </w:r>
    </w:p>
    <w:p w14:paraId="4528AB4F" w14:textId="77777777" w:rsidR="000F7377" w:rsidRDefault="000F7377"/>
    <w:p w14:paraId="4440CB0B" w14:textId="77777777" w:rsidR="000F7377" w:rsidRDefault="000F7377">
      <w:r xmlns:w="http://schemas.openxmlformats.org/wordprocessingml/2006/main">
        <w:t xml:space="preserve">অংশ: সকলোৱে নিজৰ কাৰ্য্যৰ হিচাপ ঈশ্বৰক দিব লাগিব, যিজন জীৱিত আৰু মৃত উভয়ৰে বিচাৰ কৰিবলৈ সাজু।</w:t>
      </w:r>
    </w:p>
    <w:p w14:paraId="04BA3A91" w14:textId="77777777" w:rsidR="000F7377" w:rsidRDefault="000F7377"/>
    <w:p w14:paraId="776590C8" w14:textId="77777777" w:rsidR="000F7377" w:rsidRDefault="000F7377">
      <w:r xmlns:w="http://schemas.openxmlformats.org/wordprocessingml/2006/main">
        <w:t xml:space="preserve">১/ ঈশ্বৰৰ বিচাৰৰ পৰা কোনেও সাৰি যাব নোৱাৰে - আমি সাজু থাকিব লাগিব।</w:t>
      </w:r>
    </w:p>
    <w:p w14:paraId="0E704D22" w14:textId="77777777" w:rsidR="000F7377" w:rsidRDefault="000F7377"/>
    <w:p w14:paraId="054BCA3A" w14:textId="77777777" w:rsidR="000F7377" w:rsidRDefault="000F7377">
      <w:r xmlns:w="http://schemas.openxmlformats.org/wordprocessingml/2006/main">
        <w:t xml:space="preserve">২/ আমি সকলোৱে ঈশ্বৰৰ সন্তুষ্ট জীৱন যাপন কৰিব লাগিব, যাতে আমি বিচাৰৰ দিনটোক ভয় কৰিব নালাগে।</w:t>
      </w:r>
    </w:p>
    <w:p w14:paraId="4799C160" w14:textId="77777777" w:rsidR="000F7377" w:rsidRDefault="000F7377"/>
    <w:p w14:paraId="709C6374" w14:textId="77777777" w:rsidR="000F7377" w:rsidRDefault="000F7377">
      <w:r xmlns:w="http://schemas.openxmlformats.org/wordprocessingml/2006/main">
        <w:t xml:space="preserve">১) ইব্ৰী ৯:২৭ - আৰু যেনেকৈ মানুহৰ বাবে এবাৰ মৃত্যুবৰণ কৰা হৈছে, কিন্তু ইয়াৰ পিছত বিচাৰ হ’ব।</w:t>
      </w:r>
    </w:p>
    <w:p w14:paraId="3AA04257" w14:textId="77777777" w:rsidR="000F7377" w:rsidRDefault="000F7377"/>
    <w:p w14:paraId="311DDE58" w14:textId="77777777" w:rsidR="000F7377" w:rsidRDefault="000F7377">
      <w:r xmlns:w="http://schemas.openxmlformats.org/wordprocessingml/2006/main">
        <w:t xml:space="preserve">২/ ৰোমীয়া ১৪:১২ - গতিকে আমাৰ প্ৰত্যেকেই ঈশ্বৰৰ ওচৰত নিজৰ হিচাপ দিব।</w:t>
      </w:r>
    </w:p>
    <w:p w14:paraId="61E7AE88" w14:textId="77777777" w:rsidR="000F7377" w:rsidRDefault="000F7377"/>
    <w:p w14:paraId="101F8C13" w14:textId="77777777" w:rsidR="000F7377" w:rsidRDefault="000F7377">
      <w:r xmlns:w="http://schemas.openxmlformats.org/wordprocessingml/2006/main">
        <w:t xml:space="preserve">1 Peter 4:6 কিয়নো মৃত লোকসকলকো শুভবাৰ্ত্তা প্ৰচাৰ কৰা হৈছিল, যাতে তেওঁলোকে মাংসত মানুহৰ অনুসাৰে বিচাৰ হয়, কিন্তু আত্মাত ঈশ্বৰৰ অনুসাৰে জীয়াই থাকে।</w:t>
      </w:r>
    </w:p>
    <w:p w14:paraId="254D6143" w14:textId="77777777" w:rsidR="000F7377" w:rsidRDefault="000F7377"/>
    <w:p w14:paraId="24990F33" w14:textId="77777777" w:rsidR="000F7377" w:rsidRDefault="000F7377">
      <w:r xmlns:w="http://schemas.openxmlformats.org/wordprocessingml/2006/main">
        <w:t xml:space="preserve">মৃত লোকসকলৰ বাবে শুভবাৰ্তা প্ৰচাৰ কৰা হৈছিল যাতে তেওঁলোকে মাংসিকভাৱে মানুহে বিচাৰ কৰে কিন্তু ঈশ্বৰৰ আত্মাত জীয়াই থাকে।</w:t>
      </w:r>
    </w:p>
    <w:p w14:paraId="1EE8D26C" w14:textId="77777777" w:rsidR="000F7377" w:rsidRDefault="000F7377"/>
    <w:p w14:paraId="64DD4A3B" w14:textId="77777777" w:rsidR="000F7377" w:rsidRDefault="000F7377">
      <w:r xmlns:w="http://schemas.openxmlformats.org/wordprocessingml/2006/main">
        <w:t xml:space="preserve">১/ শুভবাৰ্তাৰ শক্তি: শুভবাৰ্তাই জীৱনক কেনেকৈ ৰূপান্তৰিত কৰিব পাৰে</w:t>
      </w:r>
    </w:p>
    <w:p w14:paraId="1875A0D6" w14:textId="77777777" w:rsidR="000F7377" w:rsidRDefault="000F7377"/>
    <w:p w14:paraId="73A7FEB1" w14:textId="77777777" w:rsidR="000F7377" w:rsidRDefault="000F7377">
      <w:r xmlns:w="http://schemas.openxmlformats.org/wordprocessingml/2006/main">
        <w:t xml:space="preserve">২/ ঈশ্বৰৰ জীৱনদায়ক আত্মা: পবিত্ৰ আত্মাৰ দ্বাৰা সতেজ হোৱা জীৱনৰ অভিজ্ঞতা</w:t>
      </w:r>
    </w:p>
    <w:p w14:paraId="0EE2BB0C" w14:textId="77777777" w:rsidR="000F7377" w:rsidRDefault="000F7377"/>
    <w:p w14:paraId="2B2E80D2" w14:textId="77777777" w:rsidR="000F7377" w:rsidRDefault="000F7377">
      <w:r xmlns:w="http://schemas.openxmlformats.org/wordprocessingml/2006/main">
        <w:t xml:space="preserve">১/ যোহন ৬:৬৩ - আত্মাই জীৱন দিয়ে; মাংস একেবাৰেই সহায় নকৰে।</w:t>
      </w:r>
    </w:p>
    <w:p w14:paraId="3210BA61" w14:textId="77777777" w:rsidR="000F7377" w:rsidRDefault="000F7377"/>
    <w:p w14:paraId="46CAD6A8" w14:textId="77777777" w:rsidR="000F7377" w:rsidRDefault="000F7377">
      <w:r xmlns:w="http://schemas.openxmlformats.org/wordprocessingml/2006/main">
        <w:t xml:space="preserve">তোমালোকৰ </w:t>
      </w:r>
      <w:r xmlns:w="http://schemas.openxmlformats.org/wordprocessingml/2006/main">
        <w:t xml:space="preserve">মাজত বাস কৰা তেওঁৰ আত্মাৰ দ্বাৰাই তোমালোকৰ মৰ্ত্যৰ শৰীৰকো জীৱন্ত কৰিব।</w:t>
      </w:r>
      <w:r xmlns:w="http://schemas.openxmlformats.org/wordprocessingml/2006/main">
        <w:lastRenderedPageBreak xmlns:w="http://schemas.openxmlformats.org/wordprocessingml/2006/main"/>
      </w:r>
    </w:p>
    <w:p w14:paraId="6E99C671" w14:textId="77777777" w:rsidR="000F7377" w:rsidRDefault="000F7377"/>
    <w:p w14:paraId="1C5ECDF8" w14:textId="77777777" w:rsidR="000F7377" w:rsidRDefault="000F7377">
      <w:r xmlns:w="http://schemas.openxmlformats.org/wordprocessingml/2006/main">
        <w:t xml:space="preserve">1 Peter 4:7 কিন্তু সকলো বস্তুৰ অন্ত ওচৰ চাপিছে;</w:t>
      </w:r>
    </w:p>
    <w:p w14:paraId="7C1072BD" w14:textId="77777777" w:rsidR="000F7377" w:rsidRDefault="000F7377"/>
    <w:p w14:paraId="1E0EC016" w14:textId="77777777" w:rsidR="000F7377" w:rsidRDefault="000F7377">
      <w:r xmlns:w="http://schemas.openxmlformats.org/wordprocessingml/2006/main">
        <w:t xml:space="preserve">আমি জগতৰ শেষৰ বাবে সজাগ আৰু সাজু হোৱা উচিত, আৰু প্ৰাৰ্থনাত মনোনিৱেশ কৰা উচিত।</w:t>
      </w:r>
    </w:p>
    <w:p w14:paraId="36EBD68C" w14:textId="77777777" w:rsidR="000F7377" w:rsidRDefault="000F7377"/>
    <w:p w14:paraId="10928870" w14:textId="77777777" w:rsidR="000F7377" w:rsidRDefault="000F7377">
      <w:r xmlns:w="http://schemas.openxmlformats.org/wordprocessingml/2006/main">
        <w:t xml:space="preserve">১/ যেতিয়া শেষ ওচৰ চাপিছে: অনিশ্চয়তাৰ সময়ত প্ৰাৰ্থনা কৰাৰ গুৰুত্ব</w:t>
      </w:r>
    </w:p>
    <w:p w14:paraId="6088E06A" w14:textId="77777777" w:rsidR="000F7377" w:rsidRDefault="000F7377"/>
    <w:p w14:paraId="7E163764" w14:textId="77777777" w:rsidR="000F7377" w:rsidRDefault="000F7377">
      <w:r xmlns:w="http://schemas.openxmlformats.org/wordprocessingml/2006/main">
        <w:t xml:space="preserve">২/ সচেতন হওক আৰু প্ৰাৰ্থনা কৰক: পৃথিৱীৰ শেষৰ বাবে কেনেকৈ প্ৰস্তুতি চলাব পাৰি</w:t>
      </w:r>
    </w:p>
    <w:p w14:paraId="35580551" w14:textId="77777777" w:rsidR="000F7377" w:rsidRDefault="000F7377"/>
    <w:p w14:paraId="0CD0D65C" w14:textId="77777777" w:rsidR="000F7377" w:rsidRDefault="000F7377">
      <w:r xmlns:w="http://schemas.openxmlformats.org/wordprocessingml/2006/main">
        <w:t xml:space="preserve">১/ মথি ৬:৫-১৩ - প্ৰাৰ্থনাৰ ওপৰত যীচুৰ শিক্ষা</w:t>
      </w:r>
    </w:p>
    <w:p w14:paraId="42BC4A68" w14:textId="77777777" w:rsidR="000F7377" w:rsidRDefault="000F7377"/>
    <w:p w14:paraId="4C7F6075" w14:textId="77777777" w:rsidR="000F7377" w:rsidRDefault="000F7377">
      <w:r xmlns:w="http://schemas.openxmlformats.org/wordprocessingml/2006/main">
        <w:t xml:space="preserve">২.১ থিচলনীকীয়া ৫:৬-৮ - সজাগ আৰু সজাগ হোৱাৰ বিষয়ে পৌলৰ শিক্ষা</w:t>
      </w:r>
    </w:p>
    <w:p w14:paraId="4DA438D4" w14:textId="77777777" w:rsidR="000F7377" w:rsidRDefault="000F7377"/>
    <w:p w14:paraId="3024EC11" w14:textId="77777777" w:rsidR="000F7377" w:rsidRDefault="000F7377">
      <w:r xmlns:w="http://schemas.openxmlformats.org/wordprocessingml/2006/main">
        <w:t xml:space="preserve">1 Peter 4:8 আৰু সকলোতকৈ বেছি তোমালোকৰ মাজত উগ্ৰ মৰম ৰাখক;</w:t>
      </w:r>
    </w:p>
    <w:p w14:paraId="138113DB" w14:textId="77777777" w:rsidR="000F7377" w:rsidRDefault="000F7377"/>
    <w:p w14:paraId="59E37D91" w14:textId="77777777" w:rsidR="000F7377" w:rsidRDefault="000F7377">
      <w:r xmlns:w="http://schemas.openxmlformats.org/wordprocessingml/2006/main">
        <w:t xml:space="preserve">খ্ৰীষ্টানসকলে ইজনে সিজনৰ প্ৰতি উগ্ৰ প্ৰেম থকা উচিত, কিয়নো প্ৰেমে বহুতো পাপক আবৰি ৰাখে।</w:t>
      </w:r>
    </w:p>
    <w:p w14:paraId="075508AF" w14:textId="77777777" w:rsidR="000F7377" w:rsidRDefault="000F7377"/>
    <w:p w14:paraId="643ACF5B" w14:textId="77777777" w:rsidR="000F7377" w:rsidRDefault="000F7377">
      <w:r xmlns:w="http://schemas.openxmlformats.org/wordprocessingml/2006/main">
        <w:t xml:space="preserve">১/ "প্ৰেমৰ শক্তি: প্ৰেমে আমাৰ পাপ কেনেকৈ ঢাকি ৰাখে"।</w:t>
      </w:r>
    </w:p>
    <w:p w14:paraId="3F31AF39" w14:textId="77777777" w:rsidR="000F7377" w:rsidRDefault="000F7377"/>
    <w:p w14:paraId="701BFD63" w14:textId="77777777" w:rsidR="000F7377" w:rsidRDefault="000F7377">
      <w:r xmlns:w="http://schemas.openxmlformats.org/wordprocessingml/2006/main">
        <w:t xml:space="preserve">২/ "উগ্ৰ দাতব্য: সকলোৰে সৰ্বশ্ৰেষ্ঠ আজ্ঞা"।</w:t>
      </w:r>
    </w:p>
    <w:p w14:paraId="7CD4BD71" w14:textId="77777777" w:rsidR="000F7377" w:rsidRDefault="000F7377"/>
    <w:p w14:paraId="08748945" w14:textId="77777777" w:rsidR="000F7377" w:rsidRDefault="000F7377">
      <w:r xmlns:w="http://schemas.openxmlformats.org/wordprocessingml/2006/main">
        <w:t xml:space="preserve">১) ১ কৰিন্থীয়া ১৩:৪-৭ - "প্ৰেম ধৈৰ্য্যশীল, প্ৰেম দয়ালু। ই ঈৰ্ষা নকৰে, ই গৌৰৱ নকৰে, ই অহংকাৰ নকৰে। ই আনক অসন্মান নকৰে, ই স্বাৰ্থপৰ নহয়, নহয়।" সহজে খং উঠিলে ই অন্যায়ৰ কোনো ৰেকৰ্ড নাৰাখে। প্ৰেমে বেয়া কামত আনন্দ নকৰে কিন্তু সত্যৰ লগত আনন্দ কৰে। ই সদায় ৰক্ষা কৰে, সদায় বিশ্বাস কৰে, সদায় আশা কৰে, সদায় অধ্যৱসায় কৰে।"</w:t>
      </w:r>
    </w:p>
    <w:p w14:paraId="79C2E139" w14:textId="77777777" w:rsidR="000F7377" w:rsidRDefault="000F7377"/>
    <w:p w14:paraId="44473AA6" w14:textId="77777777" w:rsidR="000F7377" w:rsidRDefault="000F7377">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14:paraId="7BA1BE5B" w14:textId="77777777" w:rsidR="000F7377" w:rsidRDefault="000F7377"/>
    <w:p w14:paraId="071090EA" w14:textId="77777777" w:rsidR="000F7377" w:rsidRDefault="000F7377">
      <w:r xmlns:w="http://schemas.openxmlformats.org/wordprocessingml/2006/main">
        <w:t xml:space="preserve">১ পিতৰ ৪:৯ ইজনে সিজনক আতিথ্য নিদিয়াকৈ কৰা।</w:t>
      </w:r>
    </w:p>
    <w:p w14:paraId="21940B32" w14:textId="77777777" w:rsidR="000F7377" w:rsidRDefault="000F7377"/>
    <w:p w14:paraId="477E3AC1" w14:textId="77777777" w:rsidR="000F7377" w:rsidRDefault="000F7377">
      <w:r xmlns:w="http://schemas.openxmlformats.org/wordprocessingml/2006/main">
        <w:t xml:space="preserve">খ্ৰীষ্টানসকলে কোনো অভিযোগ নকৰাকৈ ইজনে সিজনক আতিথ্য প্ৰদৰ্শন কৰা উচিত।</w:t>
      </w:r>
    </w:p>
    <w:p w14:paraId="50A0E3CA" w14:textId="77777777" w:rsidR="000F7377" w:rsidRDefault="000F7377"/>
    <w:p w14:paraId="474FA8E1" w14:textId="77777777" w:rsidR="000F7377" w:rsidRDefault="000F7377">
      <w:r xmlns:w="http://schemas.openxmlformats.org/wordprocessingml/2006/main">
        <w:t xml:space="preserve">১/ উদাৰতা: ১ পিতৰ ৪:৯ পদৰ পৰা এটা শিক্ষা</w:t>
      </w:r>
    </w:p>
    <w:p w14:paraId="560E9A2D" w14:textId="77777777" w:rsidR="000F7377" w:rsidRDefault="000F7377"/>
    <w:p w14:paraId="093D9368" w14:textId="77777777" w:rsidR="000F7377" w:rsidRDefault="000F7377">
      <w:r xmlns:w="http://schemas.openxmlformats.org/wordprocessingml/2006/main">
        <w:t xml:space="preserve">২/ আতিথ্যৰ শক্তি: সহবিশ্বাসীক প্ৰেম দেখুওৱা</w:t>
      </w:r>
    </w:p>
    <w:p w14:paraId="1A4CB534" w14:textId="77777777" w:rsidR="000F7377" w:rsidRDefault="000F7377"/>
    <w:p w14:paraId="0BD05D1E" w14:textId="77777777" w:rsidR="000F7377" w:rsidRDefault="000F7377">
      <w:r xmlns:w="http://schemas.openxmlformats.org/wordprocessingml/2006/main">
        <w:t xml:space="preserve">১/ ৰোমীয়া ১২:১৩ - ঈশ্বৰৰ লোকসকলৰ লগত ভাগ লওক যিসকল আৰ্তজনক। আতিথ্যৰ অভ্যাস কৰক।</w:t>
      </w:r>
    </w:p>
    <w:p w14:paraId="5390F77A" w14:textId="77777777" w:rsidR="000F7377" w:rsidRDefault="000F7377"/>
    <w:p w14:paraId="7B72EA45" w14:textId="77777777" w:rsidR="000F7377" w:rsidRDefault="000F7377">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14:paraId="029248F0" w14:textId="77777777" w:rsidR="000F7377" w:rsidRDefault="000F7377"/>
    <w:p w14:paraId="4104DA02" w14:textId="77777777" w:rsidR="000F7377" w:rsidRDefault="000F7377">
      <w:r xmlns:w="http://schemas.openxmlformats.org/wordprocessingml/2006/main">
        <w:t xml:space="preserve">1 Peter 4:10 প্রত্যেক ব্যক্তিয়ে যেনেকৈ উপহাৰ লাভ কৰিছে, তেনেকৈ ঈশ্বৰৰ বহুবিধ অনুগ্ৰহৰ ভাল পৰিচালক হিচাপে ইজনে সিজনৰ সেৱা কৰক।</w:t>
      </w:r>
    </w:p>
    <w:p w14:paraId="722C48C1" w14:textId="77777777" w:rsidR="000F7377" w:rsidRDefault="000F7377"/>
    <w:p w14:paraId="27F016A4" w14:textId="77777777" w:rsidR="000F7377" w:rsidRDefault="000F7377">
      <w:r xmlns:w="http://schemas.openxmlformats.org/wordprocessingml/2006/main">
        <w:t xml:space="preserve">খ্ৰীষ্টানসকলে নিজৰ উপহাৰসমূহ নম্ৰতা আৰু ধন্যবাদেৰে ইজনে সিজনক সেৱা কৰিবলৈ ব্যৱহাৰ কৰা উচিত।</w:t>
      </w:r>
    </w:p>
    <w:p w14:paraId="40A1553D" w14:textId="77777777" w:rsidR="000F7377" w:rsidRDefault="000F7377"/>
    <w:p w14:paraId="084FDFD4" w14:textId="77777777" w:rsidR="000F7377" w:rsidRDefault="000F7377">
      <w:r xmlns:w="http://schemas.openxmlformats.org/wordprocessingml/2006/main">
        <w:t xml:space="preserve">১/ "ঈশ্বৰৰ অনুগ্ৰহৰ ষ্টুয়াৰ্ড"।</w:t>
      </w:r>
    </w:p>
    <w:p w14:paraId="7B4A733F" w14:textId="77777777" w:rsidR="000F7377" w:rsidRDefault="000F7377"/>
    <w:p w14:paraId="723430AB" w14:textId="77777777" w:rsidR="000F7377" w:rsidRDefault="000F7377">
      <w:r xmlns:w="http://schemas.openxmlformats.org/wordprocessingml/2006/main">
        <w:t xml:space="preserve">২/ "অন্যৰ সেৱাত নম্ৰতা"।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মথি ২৫:১৪-৩০ - প্ৰতিভাৰ দৃষ্টান্ত</w:t>
      </w:r>
    </w:p>
    <w:p w14:paraId="657927D8" w14:textId="77777777" w:rsidR="000F7377" w:rsidRDefault="000F7377"/>
    <w:p w14:paraId="73FA7AD5" w14:textId="77777777" w:rsidR="000F7377" w:rsidRDefault="000F7377">
      <w:r xmlns:w="http://schemas.openxmlformats.org/wordprocessingml/2006/main">
        <w:t xml:space="preserve">২/ ইফিচীয়া ৪:৭ - আমাৰ প্ৰত্যেকৰে খ্ৰীষ্টৰ শৰীৰৰ উপকাৰৰ বাবে ব্যৱহাৰ কৰিবলৈ এটা উপহাৰ আছে</w:t>
      </w:r>
    </w:p>
    <w:p w14:paraId="6B4736C3" w14:textId="77777777" w:rsidR="000F7377" w:rsidRDefault="000F7377"/>
    <w:p w14:paraId="260CBA92" w14:textId="77777777" w:rsidR="000F7377" w:rsidRDefault="000F7377">
      <w:r xmlns:w="http://schemas.openxmlformats.org/wordprocessingml/2006/main">
        <w:t xml:space="preserve">১ পিতৰ ৪:১১ যদি কোনোৱে কথা কয়, তেন্তে তেওঁ ঈশ্বৰৰ বাক্যৰ দৰে কথা কওক; কোনোৱে যদি পৰিচৰ্যা কৰে, তেন্তে ঈশ্বৰে দিয়া সামৰ্থ্যৰ দ্বাৰাই সেই কাম কৰক; আমিন।</w:t>
      </w:r>
    </w:p>
    <w:p w14:paraId="515E43E3" w14:textId="77777777" w:rsidR="000F7377" w:rsidRDefault="000F7377"/>
    <w:p w14:paraId="285F34EE" w14:textId="77777777" w:rsidR="000F7377" w:rsidRDefault="000F7377">
      <w:r xmlns:w="http://schemas.openxmlformats.org/wordprocessingml/2006/main">
        <w:t xml:space="preserve">খ্ৰীষ্টানসকলে তেওঁলোকৰ বাক্য আৰু ক্ষমতাক যীচু খ্ৰীষ্টৰ দ্বাৰাই ঈশ্বৰৰ মহিমা কৰিবলৈ ব্যৱহাৰ কৰা উচিত।</w:t>
      </w:r>
    </w:p>
    <w:p w14:paraId="677E63A7" w14:textId="77777777" w:rsidR="000F7377" w:rsidRDefault="000F7377"/>
    <w:p w14:paraId="76C1EBA9" w14:textId="77777777" w:rsidR="000F7377" w:rsidRDefault="000F7377">
      <w:r xmlns:w="http://schemas.openxmlformats.org/wordprocessingml/2006/main">
        <w:t xml:space="preserve">১/ "যীচু খ্ৰীষ্টৰ দ্বাৰাই ঈশ্বৰৰ মহিমা কৰা"।</w:t>
      </w:r>
    </w:p>
    <w:p w14:paraId="087AA51D" w14:textId="77777777" w:rsidR="000F7377" w:rsidRDefault="000F7377"/>
    <w:p w14:paraId="641D009B" w14:textId="77777777" w:rsidR="000F7377" w:rsidRDefault="000F7377">
      <w:r xmlns:w="http://schemas.openxmlformats.org/wordprocessingml/2006/main">
        <w:t xml:space="preserve">২/ "ঈশ্বৰক সন্মান কৰিবলৈ আমাৰ বাক্য আৰু সামৰ্থ্য ব্যৱহাৰ"।</w:t>
      </w:r>
    </w:p>
    <w:p w14:paraId="47AD278E" w14:textId="77777777" w:rsidR="000F7377" w:rsidRDefault="000F7377"/>
    <w:p w14:paraId="58D345FB" w14:textId="77777777" w:rsidR="000F7377" w:rsidRDefault="000F7377">
      <w:r xmlns:w="http://schemas.openxmlformats.org/wordprocessingml/2006/main">
        <w:t xml:space="preserve">১/ ইফিচীয়া ২:১০: কিয়নো আমি তেওঁৰ শিল্পকৰ্ম, খ্ৰীষ্ট যীচুত সৎ কৰ্মৰ বাবে সৃষ্টি কৰা, যিবোৰ ঈশ্বৰে আগতেই প্ৰস্তুত কৰিছিল, যাতে আমি সেইবোৰত চলিব পাৰো।</w:t>
      </w:r>
    </w:p>
    <w:p w14:paraId="3C308E64" w14:textId="77777777" w:rsidR="000F7377" w:rsidRDefault="000F7377"/>
    <w:p w14:paraId="2DD374DC" w14:textId="77777777" w:rsidR="000F7377" w:rsidRDefault="000F7377">
      <w:r xmlns:w="http://schemas.openxmlformats.org/wordprocessingml/2006/main">
        <w:t xml:space="preserve">২) কলচীয়া ১:১০: যাতে প্ৰভুৰ যোগ্য পদ্ধতিৰে চলিব লাগে, তেওঁক সম্পূৰ্ণৰূপে সন্তুষ্ট কৰি, প্ৰতিটো ভাল কামত ফল দিব লাগে আৰু ঈশ্বৰৰ জ্ঞান বৃদ্ধি কৰিব লাগে।</w:t>
      </w:r>
    </w:p>
    <w:p w14:paraId="2436F04B" w14:textId="77777777" w:rsidR="000F7377" w:rsidRDefault="000F7377"/>
    <w:p w14:paraId="6AAD34F3" w14:textId="77777777" w:rsidR="000F7377" w:rsidRDefault="000F7377">
      <w:r xmlns:w="http://schemas.openxmlformats.org/wordprocessingml/2006/main">
        <w:t xml:space="preserve">1 Peter 4:12 প্ৰিয়বিলাক, তোমালোকক পৰীক্ষা কৰিবলৈ অহা অগ্নিময় পৰীক্ষাৰ বিষয়ে অদ্ভুত বুলি নাভাবিব।</w:t>
      </w:r>
    </w:p>
    <w:p w14:paraId="11D547F7" w14:textId="77777777" w:rsidR="000F7377" w:rsidRDefault="000F7377"/>
    <w:p w14:paraId="3E36819B" w14:textId="77777777" w:rsidR="000F7377" w:rsidRDefault="000F7377">
      <w:r xmlns:w="http://schemas.openxmlformats.org/wordprocessingml/2006/main">
        <w:t xml:space="preserve">পিতৰে বিশ্বাসীসকলক পৰীক্ষাৰ সন্মুখীন হ’লে আচৰিত নহ’বলৈ উৎসাহিত কৰিছে, কিয়নো ই খ্ৰীষ্টান অভিজ্ঞতাৰ অংশ।</w:t>
      </w:r>
    </w:p>
    <w:p w14:paraId="4C16FDF6" w14:textId="77777777" w:rsidR="000F7377" w:rsidRDefault="000F7377"/>
    <w:p w14:paraId="29199A5D" w14:textId="77777777" w:rsidR="000F7377" w:rsidRDefault="000F7377">
      <w:r xmlns:w="http://schemas.openxmlformats.org/wordprocessingml/2006/main">
        <w:t xml:space="preserve">১/ "বিশ্বাসেৰে পৰীক্ষাৰ সন্মুখীন হোৱা: কঠিন সময়ত কেনেকৈ শক্তি বিচাৰিব পাৰি"।</w:t>
      </w:r>
    </w:p>
    <w:p w14:paraId="5643AD03" w14:textId="77777777" w:rsidR="000F7377" w:rsidRDefault="000F7377"/>
    <w:p w14:paraId="7D513403" w14:textId="77777777" w:rsidR="000F7377" w:rsidRDefault="000F7377">
      <w:r xmlns:w="http://schemas.openxmlformats.org/wordprocessingml/2006/main">
        <w:t xml:space="preserve">২/ "অগ্নি পৰীক্ষা: এজন বিশ্বাসীৰ জীৱনত পৰীক্ষাসমূহ বুজা"।</w:t>
      </w:r>
    </w:p>
    <w:p w14:paraId="2F4554D2" w14:textId="77777777" w:rsidR="000F7377" w:rsidRDefault="000F7377"/>
    <w:p w14:paraId="11D3CE57"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059F8F1D" w14:textId="77777777" w:rsidR="000F7377" w:rsidRDefault="000F7377"/>
    <w:p w14:paraId="55420527" w14:textId="77777777" w:rsidR="000F7377" w:rsidRDefault="000F7377">
      <w:r xmlns:w="http://schemas.openxmlformats.org/wordprocessingml/2006/main">
        <w:t xml:space="preserve">২) ৰোমীয়া ৮:১৮ - “কিয়নো মই বিবেচনা কৰোঁ যে বৰ্তমান সময়ৰ দুখ-কষ্ট আমাৰ আগত প্ৰকাশ হ’বলগীয়া মহিমাৰ সৈতে তুলনাৰ যোগ্য নহয়।”</w:t>
      </w:r>
    </w:p>
    <w:p w14:paraId="60CC9D28" w14:textId="77777777" w:rsidR="000F7377" w:rsidRDefault="000F7377"/>
    <w:p w14:paraId="24B5E844" w14:textId="77777777" w:rsidR="000F7377" w:rsidRDefault="000F7377">
      <w:r xmlns:w="http://schemas.openxmlformats.org/wordprocessingml/2006/main">
        <w:t xml:space="preserve">1 Peter 4:13 কিন্তু আনন্দিত হওক, কিয়নো তোমালোক খ্ৰীষ্টৰ দুখ-কষ্টৰ অংশীদাৰ; যাতে যেতিয়া তেওঁৰ মহিমা প্ৰকাশ হ’ব, তেতিয়া তোমালোকে অতি আনন্দত আনন্দিত হ’বা।”</w:t>
      </w:r>
    </w:p>
    <w:p w14:paraId="719C3F48" w14:textId="77777777" w:rsidR="000F7377" w:rsidRDefault="000F7377"/>
    <w:p w14:paraId="1234B168" w14:textId="77777777" w:rsidR="000F7377" w:rsidRDefault="000F7377">
      <w:r xmlns:w="http://schemas.openxmlformats.org/wordprocessingml/2006/main">
        <w:t xml:space="preserve">বিশ্বাসীসকলে দুখ-কষ্টত আনন্দ লোৱা উচিত, কিয়নো ই খ্ৰীষ্টৰ অনুগামী হোৱাৰ অংশ, আৰু যেতিয়া খ্ৰীষ্টৰ মহিমা প্ৰকাশ পাব, তেতিয়া তেওঁলোক আনন্দৰে পৰিপূৰ্ণ হ’ব।</w:t>
      </w:r>
    </w:p>
    <w:p w14:paraId="0A86AD30" w14:textId="77777777" w:rsidR="000F7377" w:rsidRDefault="000F7377"/>
    <w:p w14:paraId="6BAECC13" w14:textId="77777777" w:rsidR="000F7377" w:rsidRDefault="000F7377">
      <w:r xmlns:w="http://schemas.openxmlformats.org/wordprocessingml/2006/main">
        <w:t xml:space="preserve">১/ দুখত আনন্দিত হওক: যন্ত্ৰণাত আনন্দ কেনেকৈ পাব পাৰি</w:t>
      </w:r>
    </w:p>
    <w:p w14:paraId="2BD7D33D" w14:textId="77777777" w:rsidR="000F7377" w:rsidRDefault="000F7377"/>
    <w:p w14:paraId="11CF9904" w14:textId="77777777" w:rsidR="000F7377" w:rsidRDefault="000F7377">
      <w:r xmlns:w="http://schemas.openxmlformats.org/wordprocessingml/2006/main">
        <w:t xml:space="preserve">২/ খ্ৰীষ্টৰ মহিমা: তেওঁৰ প্ৰকাশিত মহিমাৰ পৰা আনন্দ লাভ কৰা</w:t>
      </w:r>
    </w:p>
    <w:p w14:paraId="642DD75D" w14:textId="77777777" w:rsidR="000F7377" w:rsidRDefault="000F7377"/>
    <w:p w14:paraId="4DABEB5E" w14:textId="77777777" w:rsidR="000F7377" w:rsidRDefault="000F7377">
      <w:r xmlns:w="http://schemas.openxmlformats.org/wordprocessingml/2006/main">
        <w:t xml:space="preserve">১/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w:t>
      </w:r>
    </w:p>
    <w:p w14:paraId="57715428" w14:textId="77777777" w:rsidR="000F7377" w:rsidRDefault="000F7377"/>
    <w:p w14:paraId="31B668A9" w14:textId="77777777" w:rsidR="000F7377" w:rsidRDefault="000F7377">
      <w:r xmlns:w="http://schemas.openxmlformats.org/wordprocessingml/2006/main">
        <w:t xml:space="preserve">২/ যিচয়া ৩৫:১০ - আৰু প্ৰভুৰ মুক্তিপ্ৰাপ্তসকলে উভতি আহিব আৰু গান গাই চিয়োনলৈ আহিব; তেওঁলোকৰ মূৰত চিৰন্তন আনন্দ থাকিব; তেওঁলোকে আনন্দ আৰু আনন্দ লাভ কৰিব, আৰু দুখ আৰু হুমুনিয়াহ পলাই যাব।</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পিতৰ ৪:১৪ খ্ৰীষ্টৰ নামৰ কাৰণে যদি তোমালোকক নিন্দা কৰা হয়, তেন্তে তোমালোক ধন্য; কিয়নো মহিমা আৰু ঈশ্বৰৰ আত্মা তোমালোকৰ ওপৰত নিহিত হৈ আছে;</w:t>
      </w:r>
    </w:p>
    <w:p w14:paraId="7A17A2B5" w14:textId="77777777" w:rsidR="000F7377" w:rsidRDefault="000F7377"/>
    <w:p w14:paraId="77C9E9C5" w14:textId="77777777" w:rsidR="000F7377" w:rsidRDefault="000F7377">
      <w:r xmlns:w="http://schemas.openxmlformats.org/wordprocessingml/2006/main">
        <w:t xml:space="preserve">খ্ৰীষ্টত বিশ্বাসীসকলে তেওঁৰ নামৰ বাবে নিন্দা কৰাত লাজ কৰা উচিত নহয়, কিয়নো ই ঈশ্বৰৰ আত্মা তেওঁলোকৰ ওপৰত নিৰ্ভৰশীল আৰু তেওঁৰ মহিমা হোৱাৰ চিন।</w:t>
      </w:r>
    </w:p>
    <w:p w14:paraId="181A19B0" w14:textId="77777777" w:rsidR="000F7377" w:rsidRDefault="000F7377"/>
    <w:p w14:paraId="3C5836CD" w14:textId="77777777" w:rsidR="000F7377" w:rsidRDefault="000F7377">
      <w:r xmlns:w="http://schemas.openxmlformats.org/wordprocessingml/2006/main">
        <w:t xml:space="preserve">১/ নিন্দাত আনন্দিত হওক: খ্ৰীষ্টৰ কাৰণে নিৰ্যাতন উদযাপন কৰা</w:t>
      </w:r>
    </w:p>
    <w:p w14:paraId="1F3B235A" w14:textId="77777777" w:rsidR="000F7377" w:rsidRDefault="000F7377"/>
    <w:p w14:paraId="3AC7F51C" w14:textId="77777777" w:rsidR="000F7377" w:rsidRDefault="000F7377">
      <w:r xmlns:w="http://schemas.openxmlformats.org/wordprocessingml/2006/main">
        <w:t xml:space="preserve">২/ আত্মাৰ আশীৰ্বাদ: সমালোচনাৰ সন্মুখত ঈশ্বৰৰ বিশ্ৰাম অনুভৱ কৰা</w:t>
      </w:r>
    </w:p>
    <w:p w14:paraId="2412FC9B" w14:textId="77777777" w:rsidR="000F7377" w:rsidRDefault="000F7377"/>
    <w:p w14:paraId="07717A16" w14:textId="77777777" w:rsidR="000F7377" w:rsidRDefault="000F7377">
      <w:r xmlns:w="http://schemas.openxmlformats.org/wordprocessingml/2006/main">
        <w:t xml:space="preserve">১/ ২ তীমথিয় ৩:১২ - খ্ৰীষ্ট যীচুত ঈশ্বৰীয় জীৱন যাপন কৰিব বিচৰা সকলোৱে নিৰ্যাতিত হব।</w:t>
      </w:r>
    </w:p>
    <w:p w14:paraId="2765652D" w14:textId="77777777" w:rsidR="000F7377" w:rsidRDefault="000F7377"/>
    <w:p w14:paraId="77E73840" w14:textId="77777777" w:rsidR="000F7377" w:rsidRDefault="000F7377">
      <w:r xmlns:w="http://schemas.openxmlformats.org/wordprocessingml/2006/main">
        <w:t xml:space="preserve">২/ পাঁচনিৰ কৰ্ম ৫:৪১ - যীচুৰ নামৰ কাৰণে তেওঁলোকক অপমান ভোগ কৰাৰ যোগ্য বুলি গণ্য হোৱাত পাঁচনিসকলে আনন্দিত হৈছিল।</w:t>
      </w:r>
    </w:p>
    <w:p w14:paraId="7C65E555" w14:textId="77777777" w:rsidR="000F7377" w:rsidRDefault="000F7377"/>
    <w:p w14:paraId="6C1BF845" w14:textId="77777777" w:rsidR="000F7377" w:rsidRDefault="000F7377">
      <w:r xmlns:w="http://schemas.openxmlformats.org/wordprocessingml/2006/main">
        <w:t xml:space="preserve">1 Peter 4:15 কিন্তু তোমালোকৰ কোনোৱেই হত্যাকাৰী বা চোৰ বা দুষ্টকাৰী বা আনৰ কামত ব্যস্তৰ দৰে কষ্ট নাপাওক।</w:t>
      </w:r>
    </w:p>
    <w:p w14:paraId="08105BCB" w14:textId="77777777" w:rsidR="000F7377" w:rsidRDefault="000F7377"/>
    <w:p w14:paraId="769E1D6F" w14:textId="77777777" w:rsidR="000F7377" w:rsidRDefault="000F7377">
      <w:r xmlns:w="http://schemas.openxmlformats.org/wordprocessingml/2006/main">
        <w:t xml:space="preserve">খ্ৰীষ্টানসকলে হত্যাকাৰী, চোৰ, দুষ্টক বা ব্যস্ত হোৱাৰ বাবে কোনো ধৰণে কষ্ট ভোগ কৰা উচিত নহয়।</w:t>
      </w:r>
    </w:p>
    <w:p w14:paraId="2ADC2F59" w14:textId="77777777" w:rsidR="000F7377" w:rsidRDefault="000F7377"/>
    <w:p w14:paraId="5C114545" w14:textId="77777777" w:rsidR="000F7377" w:rsidRDefault="000F7377">
      <w:r xmlns:w="http://schemas.openxmlformats.org/wordprocessingml/2006/main">
        <w:t xml:space="preserve">১/ "বিশুদ্ধতাৰ জীৱন যাপন"।</w:t>
      </w:r>
    </w:p>
    <w:p w14:paraId="1D9B3D0A" w14:textId="77777777" w:rsidR="000F7377" w:rsidRDefault="000F7377"/>
    <w:p w14:paraId="67815B5B" w14:textId="77777777" w:rsidR="000F7377" w:rsidRDefault="000F7377">
      <w:r xmlns:w="http://schemas.openxmlformats.org/wordprocessingml/2006/main">
        <w:t xml:space="preserve">২/ "ঈশ্বৰৰ ইচ্ছা অনুসৰি জীয়াই থকা"।</w:t>
      </w:r>
    </w:p>
    <w:p w14:paraId="689AB123" w14:textId="77777777" w:rsidR="000F7377" w:rsidRDefault="000F7377"/>
    <w:p w14:paraId="118A67F4" w14:textId="77777777" w:rsidR="000F7377" w:rsidRDefault="000F7377">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৪:২৮ - চোৰে আৰু চুৰি নকৰিব, বৰঞ্চ তেওঁ নিজৰ হাতেৰে সৎ কাম কৰি পৰিশ্ৰম কৰক, যাতে তেওঁৰ যিকোনো আৰ্তজনৰ লগত ভাগ কৰিবলৈ কিবা এটা থাকে।</w:t>
      </w:r>
    </w:p>
    <w:p w14:paraId="12CC2DDD" w14:textId="77777777" w:rsidR="000F7377" w:rsidRDefault="000F7377"/>
    <w:p w14:paraId="3E084570" w14:textId="77777777" w:rsidR="000F7377" w:rsidRDefault="000F7377">
      <w:r xmlns:w="http://schemas.openxmlformats.org/wordprocessingml/2006/main">
        <w:t xml:space="preserve">1 Peter 4:16 তথাপিও যদি কোনোবাই খ্ৰীষ্টান হিচাপে কষ্ট পায়, তেন্তে তেওঁ লাজ নকৰিব; কিন্তু তেওঁ এই কাৰণে ঈশ্বৰৰ মহিমা কৰক।</w:t>
      </w:r>
    </w:p>
    <w:p w14:paraId="5E5C9E78" w14:textId="77777777" w:rsidR="000F7377" w:rsidRDefault="000F7377"/>
    <w:p w14:paraId="2238580F" w14:textId="77777777" w:rsidR="000F7377" w:rsidRDefault="000F7377">
      <w:r xmlns:w="http://schemas.openxmlformats.org/wordprocessingml/2006/main">
        <w:t xml:space="preserve">খ্ৰীষ্টানসকলে নিজৰ বিশ্বাসৰ বাবে দুখভোগ কৰিবলৈ লাজ কৰা উচিত নহয়, কিন্তু তেনে কৰি ঈশ্বৰৰ মহিমা কৰা উচিত।</w:t>
      </w:r>
    </w:p>
    <w:p w14:paraId="6696F197" w14:textId="77777777" w:rsidR="000F7377" w:rsidRDefault="000F7377"/>
    <w:p w14:paraId="47BF2C42" w14:textId="77777777" w:rsidR="000F7377" w:rsidRDefault="000F7377">
      <w:r xmlns:w="http://schemas.openxmlformats.org/wordprocessingml/2006/main">
        <w:t xml:space="preserve">১/ "বিশ্বাসৰ শক্তি: দুখ-কষ্টৰ মাজেৰে কেনেকৈ অধ্যৱসায় কৰিব পাৰি"।</w:t>
      </w:r>
    </w:p>
    <w:p w14:paraId="0C11CA3A" w14:textId="77777777" w:rsidR="000F7377" w:rsidRDefault="000F7377"/>
    <w:p w14:paraId="2187DC47" w14:textId="77777777" w:rsidR="000F7377" w:rsidRDefault="000F7377">
      <w:r xmlns:w="http://schemas.openxmlformats.org/wordprocessingml/2006/main">
        <w:t xml:space="preserve">২/ "আমাৰ বিশ্বাসৰ শক্তি: প্ৰতিকূলতাৰ সন্মুখত অধ্যৱসায়"।</w:t>
      </w:r>
    </w:p>
    <w:p w14:paraId="741A5506" w14:textId="77777777" w:rsidR="000F7377" w:rsidRDefault="000F7377"/>
    <w:p w14:paraId="313CC117" w14:textId="77777777" w:rsidR="000F7377" w:rsidRDefault="000F7377">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৪ অধ্যৱসায়, চৰিত্ৰ; আৰু চৰিত্ৰ, আশা। ৫ আৰু আশাই আমাক লজ্জিত নকৰে, কিয়নো আমাক দিয়া পবিত্ৰ আত্মাৰ দ্বাৰাই ঈশ্বৰৰ প্ৰেম আমাৰ হৃদয়ত ঢালি দিয়া হৈছে।</w:t>
      </w:r>
    </w:p>
    <w:p w14:paraId="02C85737" w14:textId="77777777" w:rsidR="000F7377" w:rsidRDefault="000F7377"/>
    <w:p w14:paraId="5AC693DF" w14:textId="77777777" w:rsidR="000F7377" w:rsidRDefault="000F7377">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14:paraId="0F23C961" w14:textId="77777777" w:rsidR="000F7377" w:rsidRDefault="000F7377"/>
    <w:p w14:paraId="6AF13FEA" w14:textId="77777777" w:rsidR="000F7377" w:rsidRDefault="000F7377">
      <w:r xmlns:w="http://schemas.openxmlformats.org/wordprocessingml/2006/main">
        <w:t xml:space="preserve">১ পিতৰ ৪:১৭ কিয়নো ঈশ্বৰৰ ঘৰৰ পৰা বিচাৰ আৰম্ভ হোৱাৰ সময় আহিল;</w:t>
      </w:r>
    </w:p>
    <w:p w14:paraId="442DDE42" w14:textId="77777777" w:rsidR="000F7377" w:rsidRDefault="000F7377"/>
    <w:p w14:paraId="2EB45355" w14:textId="77777777" w:rsidR="000F7377" w:rsidRDefault="000F7377">
      <w:r xmlns:w="http://schemas.openxmlformats.org/wordprocessingml/2006/main">
        <w:t xml:space="preserve">ঈশ্বৰৰ ঘৰৰ পৰা বিচাৰ আৰম্ভ হোৱাৰ সময় আহি পৰিছে আৰু যদি তেনেকুৱাই হয়, তেন্তে ঈশ্বৰৰ শুভবাৰ্ত্তা পালন নকৰাসকলৰ বাবে কি পৰিণতি হ’ব?</w:t>
      </w:r>
    </w:p>
    <w:p w14:paraId="56EDB70C" w14:textId="77777777" w:rsidR="000F7377" w:rsidRDefault="000F7377"/>
    <w:p w14:paraId="78943906" w14:textId="77777777" w:rsidR="000F7377" w:rsidRDefault="000F7377">
      <w:r xmlns:w="http://schemas.openxmlformats.org/wordprocessingml/2006/main">
        <w:t xml:space="preserve">১/ "ঈশ্বৰৰ আগন্তুক বিচাৰ: আপুনি সাজু হৈছেনে?"</w:t>
      </w:r>
    </w:p>
    <w:p w14:paraId="695C8A12" w14:textId="77777777" w:rsidR="000F7377" w:rsidRDefault="000F7377"/>
    <w:p w14:paraId="1E29CE26" w14:textId="77777777" w:rsidR="000F7377" w:rsidRDefault="000F7377">
      <w:r xmlns:w="http://schemas.openxmlformats.org/wordprocessingml/2006/main">
        <w:t xml:space="preserve">২/ "সুসমাচাৰ: ঈশ্বৰৰ বিচাৰৰ পৰা পলায়নৰ একমাত্ৰ পথ"।</w:t>
      </w:r>
    </w:p>
    <w:p w14:paraId="44D65A13" w14:textId="77777777" w:rsidR="000F7377" w:rsidRDefault="000F7377"/>
    <w:p w14:paraId="6E4A75AC" w14:textId="77777777" w:rsidR="000F7377" w:rsidRDefault="000F7377">
      <w:r xmlns:w="http://schemas.openxmlformats.org/wordprocessingml/2006/main">
        <w:t xml:space="preserve">১.ৰোমীয়া ২:৫-১১ পদ</w:t>
      </w:r>
    </w:p>
    <w:p w14:paraId="39914178" w14:textId="77777777" w:rsidR="000F7377" w:rsidRDefault="000F7377"/>
    <w:p w14:paraId="14896759" w14:textId="77777777" w:rsidR="000F7377" w:rsidRDefault="000F7377">
      <w:r xmlns:w="http://schemas.openxmlformats.org/wordprocessingml/2006/main">
        <w:t xml:space="preserve">২/ যাকোব ২:১৩-১৭</w:t>
      </w:r>
    </w:p>
    <w:p w14:paraId="764E7122" w14:textId="77777777" w:rsidR="000F7377" w:rsidRDefault="000F7377"/>
    <w:p w14:paraId="3A572135" w14:textId="77777777" w:rsidR="000F7377" w:rsidRDefault="000F7377">
      <w:r xmlns:w="http://schemas.openxmlformats.org/wordprocessingml/2006/main">
        <w:t xml:space="preserve">1 Peter 4:18 আৰু যদি ধাৰ্ম্মিক লোকে পৰিত্ৰাণ পোৱা যায়, তেন্তে অধৰ্মী আৰু পাপী ক’ত উপস্থিত হ’ব?</w:t>
      </w:r>
    </w:p>
    <w:p w14:paraId="3BA1D1D6" w14:textId="77777777" w:rsidR="000F7377" w:rsidRDefault="000F7377"/>
    <w:p w14:paraId="49FBC194" w14:textId="77777777" w:rsidR="000F7377" w:rsidRDefault="000F7377">
      <w:r xmlns:w="http://schemas.openxmlformats.org/wordprocessingml/2006/main">
        <w:t xml:space="preserve">পিতৰে এটা অলংকাৰিক প্ৰশ্ন সুধিছে, ইয়াৰ পৰা অনুমান কৰিব পাৰি যে অধৰ্মী আৰু পাপীসকলে ধাৰ্মিক লোকৰ তুলনাত ভাল ফলাফল নাপাব।</w:t>
      </w:r>
    </w:p>
    <w:p w14:paraId="5A3E2581" w14:textId="77777777" w:rsidR="000F7377" w:rsidRDefault="000F7377"/>
    <w:p w14:paraId="1D319E6E" w14:textId="77777777" w:rsidR="000F7377" w:rsidRDefault="000F7377">
      <w:r xmlns:w="http://schemas.openxmlformats.org/wordprocessingml/2006/main">
        <w:t xml:space="preserve">১: আমি পৰিত্ৰাণ পাবলৈ ঈশ্বৰৰ কৃপাত বিশ্বাস কৰি ধাৰ্মিক জীৱন যাপন কৰিবলৈ চেষ্টা কৰিব লাগিব।</w:t>
      </w:r>
    </w:p>
    <w:p w14:paraId="1397B044" w14:textId="77777777" w:rsidR="000F7377" w:rsidRDefault="000F7377"/>
    <w:p w14:paraId="3D51CD10" w14:textId="77777777" w:rsidR="000F7377" w:rsidRDefault="000F7377">
      <w:r xmlns:w="http://schemas.openxmlformats.org/wordprocessingml/2006/main">
        <w:t xml:space="preserve">২: আমাৰ বিশ্বাস ঈশ্বৰত কেন্দ্ৰীভূত হ’ব লাগে, আৰু আমাৰ কৰ্মই তেওঁৰ ধাৰ্মিকতাক অনুসৰণ কৰিব লাগে, যাতে আমি পৰিত্ৰাণ পাওঁ।</w:t>
      </w:r>
    </w:p>
    <w:p w14:paraId="0634A6AC" w14:textId="77777777" w:rsidR="000F7377" w:rsidRDefault="000F7377"/>
    <w:p w14:paraId="2CEACF61" w14:textId="77777777" w:rsidR="000F7377" w:rsidRDefault="000F7377">
      <w:r xmlns:w="http://schemas.openxmlformats.org/wordprocessingml/2006/main">
        <w:t xml:space="preserve">১: মথি ৭:১৩-১৪ - "সংকীৰ্ণ দুৱাৰেৰে প্ৰৱেশ কৰক; কিয়নো বিনাশলৈ যোৱা দুৱাৰখন বহল আৰু বাট বহল, আৰু ইয়াৰে ভিতৰলৈ যোৱা বহুত আছে। কাৰণ দুৱাৰখন সংকীৰ্ণ আৰু কঠিন।" জীৱনলৈ যোৱা পথ, আৰু ইয়াক বিচাৰি পোৱা মানুহ কমেইহে আছে।"</w:t>
      </w:r>
    </w:p>
    <w:p w14:paraId="47228D3C" w14:textId="77777777" w:rsidR="000F7377" w:rsidRDefault="000F7377"/>
    <w:p w14:paraId="13911E33" w14:textId="77777777" w:rsidR="000F7377" w:rsidRDefault="000F7377">
      <w:r xmlns:w="http://schemas.openxmlformats.org/wordprocessingml/2006/main">
        <w:t xml:space="preserve">২: ইফিচীয়া ৪:১৭-১৯ - "এতেকে মই এই কথা কৈছোঁ আৰু প্ৰভুত সাক্ষ্য দিছো যে, তোমালোকে আৰু বিচ্ছিন্ন হৈ তেওঁলোকৰ বুদ্ধিমত্তা অন্ধকাৰ কৰি নিজৰ মনৰ অসাৰতাৰে চলাৰ দৰে আৰু চলিব নালাগে।" ঈশ্বৰৰ জীৱনৰ পৰা, তেওঁলোকৰ মাজত থকা অজ্ঞানতাৰ কাৰণে, তেওঁলোকৰ হৃদয়ৰ অন্ধতাৰ কাৰণে, যিসকলে অজ্ঞান হৈ নিজকে অশ্লীল কাৰ্য্যত সমৰ্পণ কৰি লোভেৰে সকলো অশুচিতা কৰে।"</w:t>
      </w:r>
    </w:p>
    <w:p w14:paraId="4140577B" w14:textId="77777777" w:rsidR="000F7377" w:rsidRDefault="000F7377"/>
    <w:p w14:paraId="5C68D210" w14:textId="77777777" w:rsidR="000F7377" w:rsidRDefault="000F7377">
      <w:r xmlns:w="http://schemas.openxmlformats.org/wordprocessingml/2006/main">
        <w:t xml:space="preserve">বিশ্বাসী সৃষ্টিকৰ্তাৰ নিচিনাকৈ তেওঁৰ ওপৰত নিজৰ প্ৰাণ </w:t>
      </w:r>
      <w:r xmlns:w="http://schemas.openxmlformats.org/wordprocessingml/2006/main">
        <w:t xml:space="preserve">ৰক্ষা কৰক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এই অংশটোৱে বিশ্বাসীসকলক নিজৰ আত্মাক ঈশ্বৰৰ ওপৰত অৰ্পণ কৰিবলৈ আৰু ভাল কাম কৰিবলৈ উৎসাহিত কৰে।</w:t>
      </w:r>
    </w:p>
    <w:p w14:paraId="64F75DF9" w14:textId="77777777" w:rsidR="000F7377" w:rsidRDefault="000F7377"/>
    <w:p w14:paraId="00DCF420" w14:textId="77777777" w:rsidR="000F7377" w:rsidRDefault="000F7377">
      <w:r xmlns:w="http://schemas.openxmlformats.org/wordprocessingml/2006/main">
        <w:t xml:space="preserve">১/ "ঈশ্বৰৰ ওপৰত ভৰসা কৰাৰ শক্তি"।</w:t>
      </w:r>
    </w:p>
    <w:p w14:paraId="378E1ADC" w14:textId="77777777" w:rsidR="000F7377" w:rsidRDefault="000F7377"/>
    <w:p w14:paraId="61A93C58" w14:textId="77777777" w:rsidR="000F7377" w:rsidRDefault="000F7377">
      <w:r xmlns:w="http://schemas.openxmlformats.org/wordprocessingml/2006/main">
        <w:t xml:space="preserve">২/ "ভাল কাম কৰাৰ গুৰুত্ব"।</w:t>
      </w:r>
    </w:p>
    <w:p w14:paraId="347CD9C8" w14:textId="77777777" w:rsidR="000F7377" w:rsidRDefault="000F7377"/>
    <w:p w14:paraId="34BB9105" w14:textId="77777777" w:rsidR="000F7377" w:rsidRDefault="000F7377">
      <w:r xmlns:w="http://schemas.openxmlformats.org/wordprocessingml/2006/main">
        <w:t xml:space="preserve">১/ মথি ৬:২৫-৩৪ - চিন্তা নকৰিবা, ঈশ্বৰৰ ওপৰত বিশ্বাস ৰাখক আৰু প্ৰথমে তেওঁৰ ৰাজ্য বিচাৰক</w:t>
      </w:r>
    </w:p>
    <w:p w14:paraId="1AB72B9C" w14:textId="77777777" w:rsidR="000F7377" w:rsidRDefault="000F7377"/>
    <w:p w14:paraId="0010BB65" w14:textId="77777777" w:rsidR="000F7377" w:rsidRDefault="000F7377">
      <w:r xmlns:w="http://schemas.openxmlformats.org/wordprocessingml/2006/main">
        <w:t xml:space="preserve">২/ যাকোব ২:১৪-২৬ - কৰ্মবিহীন বিশ্বাস মৃত, কৰ্মৰ দ্বাৰা বিশ্বাস প্ৰদৰ্শন কৰক।</w:t>
      </w:r>
    </w:p>
    <w:p w14:paraId="1CF1BC41" w14:textId="77777777" w:rsidR="000F7377" w:rsidRDefault="000F7377"/>
    <w:p w14:paraId="5B23BD14" w14:textId="77777777" w:rsidR="000F7377" w:rsidRDefault="000F7377">
      <w:r xmlns:w="http://schemas.openxmlformats.org/wordprocessingml/2006/main">
        <w:t xml:space="preserve">প্ৰথম পিতৰ ৫ পদ হৈছে পিতৰৰ প্ৰথম পত্ৰৰ পঞ্চম আৰু অন্তিম অধ্যায়, য'ত পাঁচনিয়ে প্ৰাচীন আৰু কনিষ্ঠ বিশ্বাসী উভয়কে নিৰ্দেশনা প্ৰদান কৰিছে, নম্ৰতা, ঈশ্বৰৰ যত্নৰ ওপৰত বিশ্বাস আৰু চয়তানৰ আক্ৰমণৰ বিৰুদ্ধে প্ৰতিৰোধৰ ওপৰত গুৰুত্ব আৰোপ কৰিছে।</w:t>
      </w:r>
    </w:p>
    <w:p w14:paraId="05198E19" w14:textId="77777777" w:rsidR="000F7377" w:rsidRDefault="000F7377"/>
    <w:p w14:paraId="406D02CA" w14:textId="77777777" w:rsidR="000F7377" w:rsidRDefault="000F7377">
      <w:r xmlns:w="http://schemas.openxmlformats.org/wordprocessingml/2006/main">
        <w:t xml:space="preserve">১ম অনুচ্ছেদ: পিতৰে প্ৰাচীনসকলক সম্বোধন কৰি ঈশ্বৰৰ জাকক নম্ৰতাৰে চোৱা-চিতা কৰিবলৈ উপদেশ দিছে (১ পিতৰ ৫:১-৪)। বাধ্যবাধকতাৰ বাবে নহয়, কিন্তু ঈশ্বৰৰ লোকসকলৰ যত্ন লোৱাৰ আন্তৰিক ইচ্ছাৰে স্বেচ্ছাই তত্বাৱধায়ক হিচাপে সেৱা কৰিবলৈ তেওঁ তেওঁলোকক উৎসাহিত কৰে। প্ৰাচীনসকলক আনৰ ওপৰত নিজৰ কৰ্তৃত্বৰ প্ৰভুত্ব কৰাতকৈ নম্ৰতাৰ আদৰ্শ হ’বলৈ আহ্বান জনোৱা হৈছে। তেওঁলোকে খ্ৰীষ্টৰ পৰা তেওঁলোকৰ চিৰন্তন পুৰস্কাৰৰ বাবে আগ্ৰহেৰে অপেক্ষা কৰা উচিত যেতিয়া তেওঁ আবিৰ্ভাৱ হ’ব।</w:t>
      </w:r>
    </w:p>
    <w:p w14:paraId="3110D195" w14:textId="77777777" w:rsidR="000F7377" w:rsidRDefault="000F7377"/>
    <w:p w14:paraId="6D44FE91" w14:textId="77777777" w:rsidR="000F7377" w:rsidRDefault="000F7377">
      <w:r xmlns:w="http://schemas.openxmlformats.org/wordprocessingml/2006/main">
        <w:t xml:space="preserve">২য় অনুচ্ছেদ: পিতৰে নিজৰ মনোযোগ কনিষ্ঠ বিশ্বাসীসকলৰ ফালে ঘূৰাই দিয়ে আৰু তেওঁলোকক ইজনে সিজনৰ প্ৰতি নম্ৰতাৰে নিজকে পিন্ধিবলৈ নিৰ্দেশ দিয়ে (১ পিতৰ ৫:৫-৭)। তেওঁ জোৰ দি কয় যে ঈশ্বৰে অহংকাৰীক বিৰোধিতা কৰে কিন্তু নম্ৰ লোকক অনুগ্ৰহ দিয়ে। কনিষ্ঠ বিশ্বাসীসকলক ঈশ্বৰৰ শক্তিশালী হাতৰ তলত নিজকে বশ কৰিবলৈ উৎসাহিত কৰা হয় আৰু তেওঁলোকৰ সকলো উদ্বেগ তেওঁৰ ওপৰত পেলাই দিয়ে কাৰণ তেওঁ তেওঁলোকৰ যত্ন লয়। যথা সময়ত ঈশ্বৰে তেওঁলোকক উন্নীত কৰিব বুলি সোঁৱৰাই দিয়া হয়।</w:t>
      </w:r>
    </w:p>
    <w:p w14:paraId="0AE6FEC9" w14:textId="77777777" w:rsidR="000F7377" w:rsidRDefault="000F7377"/>
    <w:p w14:paraId="5AC90D1B" w14:textId="77777777" w:rsidR="000F7377" w:rsidRDefault="000F7377">
      <w:r xmlns:w="http://schemas.openxmlformats.org/wordprocessingml/2006/main">
        <w:t xml:space="preserve">৩য় অনুচ্ছেদ: চয়তানৰ আক্ৰমণৰ বিষয়ে সতৰ্ক কৰি আৰু </w:t>
      </w:r>
      <w:r xmlns:w="http://schemas.openxmlformats.org/wordprocessingml/2006/main">
        <w:lastRenderedPageBreak xmlns:w="http://schemas.openxmlformats.org/wordprocessingml/2006/main"/>
      </w:r>
      <w:r xmlns:w="http://schemas.openxmlformats.org/wordprocessingml/2006/main">
        <w:t xml:space="preserve">অটল হ'বলৈ উৎসাহিত কৰি অধ্যায়টোৰ সামৰণিত কৰা হৈছে (১ পিতৰ ৫:৮-১৪)। বিশ্বাসীসকলক সচেতন আৰু সতৰ্ক হ’বলৈ আহ্বান জনোৱা হয় কাৰণ তেওঁলোকৰ বিৰোধী চয়তানে কাৰোবাক গ্ৰাস কৰিবলৈ বিচাৰি ঘূৰি ফুৰে। সমগ্ৰ পৃথিৱীৰ আন বিশ্বাসীসকলেও একেধৰণৰ পৰীক্ষাৰ সন্মুখীন হৈছে বুলি জানিও তেওঁলোকে তেওঁক বিশ্বাসত অটলভাৱে প্ৰতিহত কৰা উচিত। পাঁচনিয়ে মাৰ্কৰ পৰা শুভেচ্ছা প্ৰেৰণ কৰে আৰু বিভিন্ন স্থানত থকা বিশ্বাসীসকলক তেওঁলোকে ইজনে সিজনক কেনেকৈ প্ৰেমেৰে সম্ভাষণ জনাব লাগে সেই বিষয়ে নিৰ্দেশ দিয়ে।</w:t>
      </w:r>
    </w:p>
    <w:p w14:paraId="6E08A577" w14:textId="77777777" w:rsidR="000F7377" w:rsidRDefault="000F7377"/>
    <w:p w14:paraId="5CC0AC35" w14:textId="77777777" w:rsidR="000F7377" w:rsidRDefault="000F7377">
      <w:r xmlns:w="http://schemas.openxmlformats.org/wordprocessingml/2006/main">
        <w:t xml:space="preserve">চমুকৈ,</w:t>
      </w:r>
    </w:p>
    <w:p w14:paraId="669B4F55" w14:textId="77777777" w:rsidR="000F7377" w:rsidRDefault="000F7377">
      <w:r xmlns:w="http://schemas.openxmlformats.org/wordprocessingml/2006/main">
        <w:t xml:space="preserve">প্ৰথম পিতৰৰ পঞ্চম অধ্যায়ত প্ৰাচীন আৰু কম বয়সীয়া বিশ্বাসী উভয়ৰে বাবে নিৰ্দেশনা দিয়া হৈছে।</w:t>
      </w:r>
    </w:p>
    <w:p w14:paraId="6F3F672A" w14:textId="77777777" w:rsidR="000F7377" w:rsidRDefault="000F7377">
      <w:r xmlns:w="http://schemas.openxmlformats.org/wordprocessingml/2006/main">
        <w:t xml:space="preserve">প্ৰাচীনসকলক তেওঁলোকৰ চিৰন্তন পুৰস্কাৰৰ বাবে আগ্ৰহেৰে অপেক্ষা কৰি নম্ৰতাৰে ঈশ্বৰৰ জাকক চোৱা-চিতা কৰিবলৈ উপদেশ দিয়া হৈছে।</w:t>
      </w:r>
    </w:p>
    <w:p w14:paraId="6E6596B0" w14:textId="77777777" w:rsidR="000F7377" w:rsidRDefault="000F7377"/>
    <w:p w14:paraId="4A52D573" w14:textId="77777777" w:rsidR="000F7377" w:rsidRDefault="000F7377">
      <w:r xmlns:w="http://schemas.openxmlformats.org/wordprocessingml/2006/main">
        <w:t xml:space="preserve">কনিষ্ঠ বিশ্বাসীসকলক ইজনে সিজনৰ প্ৰতি নম্ৰতাৰে নিজকে সাজ-পোছাক পিন্ধিবলৈ উৎসাহিত কৰা হয়, তেওঁলোকে নিজৰ উদ্বেগ তেওঁৰ ওপৰত পেলোৱাৰ সময়ত ঈশ্বৰৰ যত্নৰ অধীনত বশ হয়।</w:t>
      </w:r>
    </w:p>
    <w:p w14:paraId="66D36BD3" w14:textId="77777777" w:rsidR="000F7377" w:rsidRDefault="000F7377"/>
    <w:p w14:paraId="57DC6FB1" w14:textId="77777777" w:rsidR="000F7377" w:rsidRDefault="000F7377">
      <w:r xmlns:w="http://schemas.openxmlformats.org/wordprocessingml/2006/main">
        <w:t xml:space="preserve">অধ্যায়টোৰ সামৰণিত চয়তানৰ আক্ৰমণৰ বিষয়ে সতৰ্ক কৰি দিয়া হৈছে আৰু তেওঁক প্ৰতিহত কৰাত অটল হ’বলৈ আহ্বান জনোৱা হৈছে। বিশ্বাসীসকলে মাৰ্কৰ পৰা শুভেচ্ছা গ্ৰহণ কৰাৰ লগতে ইজনে সিজনক প্ৰেমেৰে সম্ভাষণ জনোৱাৰ নিৰ্দেশনা লাভ কৰাৰ সময়ত বিশ্বজুৰি একেধৰণৰ পৰীক্ষাৰ সন্মুখীন হোৱা সহযোগী খ্ৰীষ্টানসকলৰ কথা সোঁৱৰাই দিয়া হয়।</w:t>
      </w:r>
    </w:p>
    <w:p w14:paraId="3EB5C4AC" w14:textId="77777777" w:rsidR="000F7377" w:rsidRDefault="000F7377"/>
    <w:p w14:paraId="5E46DF7C" w14:textId="77777777" w:rsidR="000F7377" w:rsidRDefault="000F7377">
      <w:r xmlns:w="http://schemas.openxmlformats.org/wordprocessingml/2006/main">
        <w:t xml:space="preserve">1 Peter 5:1 তোমালোকৰ মাজত থকা প্ৰাচীনসকলক মই উপদেশ দিছো, যিসকল এজন প্ৰাচীন আৰু খ্ৰীষ্টৰ দুখ-কষ্টৰ সাক্ষী আৰু প্ৰকাশ হ’বলগীয়া মহিমাৰ অংশীদাৰ।</w:t>
      </w:r>
    </w:p>
    <w:p w14:paraId="5FF8928E" w14:textId="77777777" w:rsidR="000F7377" w:rsidRDefault="000F7377"/>
    <w:p w14:paraId="5E1B2AC0" w14:textId="77777777" w:rsidR="000F7377" w:rsidRDefault="000F7377">
      <w:r xmlns:w="http://schemas.openxmlformats.org/wordprocessingml/2006/main">
        <w:t xml:space="preserve">পিতৰে নিজেই এজন প্ৰাচীন, বিশ্বাসীসকলৰ মাজৰ আন প্ৰাচীনসকলক খ্ৰীষ্টৰ দুখ-কষ্টৰ সাক্ষী হ’বলৈ আৰু প্ৰকাশ হ’বলগীয়া মহিমাৰ অংশীদাৰ হ’বলৈ উপদেশ দিছে।</w:t>
      </w:r>
    </w:p>
    <w:p w14:paraId="5343E76F" w14:textId="77777777" w:rsidR="000F7377" w:rsidRDefault="000F7377"/>
    <w:p w14:paraId="6F126570" w14:textId="77777777" w:rsidR="000F7377" w:rsidRDefault="000F7377">
      <w:r xmlns:w="http://schemas.openxmlformats.org/wordprocessingml/2006/main">
        <w:t xml:space="preserve">১/ খ্ৰীষ্টৰ সাক্ষ্য দিয়া: তেওঁৰ দুখ-কষ্টৰ পোহৰত জীয়াই থকা</w:t>
      </w:r>
    </w:p>
    <w:p w14:paraId="2FCA6AE8" w14:textId="77777777" w:rsidR="000F7377" w:rsidRDefault="000F7377"/>
    <w:p w14:paraId="03740B72" w14:textId="77777777" w:rsidR="000F7377" w:rsidRDefault="000F7377">
      <w:r xmlns:w="http://schemas.openxmlformats.org/wordprocessingml/2006/main">
        <w:t xml:space="preserve">২/ ঈশ্বৰৰ মহিমাত আনন্দ কৰা: খ্ৰীষ্টৰ যোগেদি তেওঁৰ প্ৰতিফলন অনুভৱ কৰা</w:t>
      </w:r>
    </w:p>
    <w:p w14:paraId="15E7BAA1" w14:textId="77777777" w:rsidR="000F7377" w:rsidRDefault="000F7377"/>
    <w:p w14:paraId="75EF7E63" w14:textId="77777777" w:rsidR="000F7377" w:rsidRDefault="000F7377">
      <w:r xmlns:w="http://schemas.openxmlformats.org/wordprocessingml/2006/main">
        <w:t xml:space="preserve">১.১ যোহন ১:৭ - কিন্তু তেওঁ পোহৰত থকাৰ দৰে যদি আমি পোহৰত চলাওঁ, তেন্তে আমি ইজনে সিজনৰ লগত সঙ্গতি ৰাখোঁ, আৰু তেওঁৰ পুত্ৰ যীচু খ্ৰীষ্টৰ তেজে আমাক সকলো পাপৰ পৰা শুচি কৰে।</w:t>
      </w:r>
    </w:p>
    <w:p w14:paraId="7FD09C3D" w14:textId="77777777" w:rsidR="000F7377" w:rsidRDefault="000F7377"/>
    <w:p w14:paraId="0106CF2B" w14:textId="77777777" w:rsidR="000F7377" w:rsidRDefault="000F7377">
      <w:r xmlns:w="http://schemas.openxmlformats.org/wordprocessingml/2006/main">
        <w:t xml:space="preserve">২) ২ কৰিন্থীয়া ৩:১৮ - কিন্তু আমি সকলোৱে, মুকলি মুখেৰে প্ৰভুৰ মহিমাক কাঁচৰ দৰে চাই, প্ৰভুৰ আত্মাৰ দ্বাৰাই মহিমাৰ পৰা মহিমালৈ একে প্ৰতিমূৰ্তিলৈ পৰিৱৰ্তিত হওঁ।</w:t>
      </w:r>
    </w:p>
    <w:p w14:paraId="7D465399" w14:textId="77777777" w:rsidR="000F7377" w:rsidRDefault="000F7377"/>
    <w:p w14:paraId="0E021085" w14:textId="77777777" w:rsidR="000F7377" w:rsidRDefault="000F7377">
      <w:r xmlns:w="http://schemas.openxmlformats.org/wordprocessingml/2006/main">
        <w:t xml:space="preserve">1 Peter 5:2 তোমালোকৰ মাজত থকা ঈশ্বৰৰ জাকক চোৱা-চিতা কৰা, তাৰ তদাৰক কৰা, বাধ্যতামূলক নহয়, কিন্তু ইচ্ছামতে; লেতেৰা লাভৰ বাবে নহয়, কিন্তু প্ৰস্তুত মনৰ বাবে;</w:t>
      </w:r>
    </w:p>
    <w:p w14:paraId="0040679B" w14:textId="77777777" w:rsidR="000F7377" w:rsidRDefault="000F7377"/>
    <w:p w14:paraId="41D35C02" w14:textId="77777777" w:rsidR="000F7377" w:rsidRDefault="000F7377">
      <w:r xmlns:w="http://schemas.openxmlformats.org/wordprocessingml/2006/main">
        <w:t xml:space="preserve">পিটাৰে পাষ্টৰসকলক বস্তুগত লাভৰ আশা নকৰাকৈয়ে স্বেচ্ছাই ঈশ্বৰৰ জাকক নেতৃত্ব দিবলৈ নিৰ্দেশ দিয়ে।</w:t>
      </w:r>
    </w:p>
    <w:p w14:paraId="647D8321" w14:textId="77777777" w:rsidR="000F7377" w:rsidRDefault="000F7377"/>
    <w:p w14:paraId="3E1C7F60" w14:textId="77777777" w:rsidR="000F7377" w:rsidRDefault="000F7377">
      <w:r xmlns:w="http://schemas.openxmlformats.org/wordprocessingml/2006/main">
        <w:t xml:space="preserve">১/ ইচ্ছুক মনেৰে সেৱা কৰাৰ সুবিধা</w:t>
      </w:r>
    </w:p>
    <w:p w14:paraId="664F5F6A" w14:textId="77777777" w:rsidR="000F7377" w:rsidRDefault="000F7377"/>
    <w:p w14:paraId="0E0C41AC" w14:textId="77777777" w:rsidR="000F7377" w:rsidRDefault="000F7377">
      <w:r xmlns:w="http://schemas.openxmlformats.org/wordprocessingml/2006/main">
        <w:t xml:space="preserve">২/ ঈশ্বৰৰ জাকৰ ৰখীয়া হোৱাৰ আশীৰ্বাদ</w:t>
      </w:r>
    </w:p>
    <w:p w14:paraId="07402700" w14:textId="77777777" w:rsidR="000F7377" w:rsidRDefault="000F7377"/>
    <w:p w14:paraId="4324D15D" w14:textId="77777777" w:rsidR="000F7377" w:rsidRDefault="000F7377">
      <w:r xmlns:w="http://schemas.openxmlformats.org/wordprocessingml/2006/main">
        <w:t xml:space="preserve">১/ পাঁচনিৰ কৰ্ম ২০:২৮-৩৫ - ইফিচৰ মণ্ডলীৰ প্ৰাচীনসকলক পৌলে উপদেশ</w:t>
      </w:r>
    </w:p>
    <w:p w14:paraId="7680B69F" w14:textId="77777777" w:rsidR="000F7377" w:rsidRDefault="000F7377"/>
    <w:p w14:paraId="42EAE9CC" w14:textId="77777777" w:rsidR="000F7377" w:rsidRDefault="000F7377">
      <w:r xmlns:w="http://schemas.openxmlformats.org/wordprocessingml/2006/main">
        <w:t xml:space="preserve">২/ যিৰিমিয়া ৩:১৫ - ঈশ্বৰে তেওঁৰ জাক চোৱাচিতা কৰিবলৈ মেৰপালকসকলক আহ্বান কৰা।</w:t>
      </w:r>
    </w:p>
    <w:p w14:paraId="491810A6" w14:textId="77777777" w:rsidR="000F7377" w:rsidRDefault="000F7377"/>
    <w:p w14:paraId="3B438C78" w14:textId="77777777" w:rsidR="000F7377" w:rsidRDefault="000F7377">
      <w:r xmlns:w="http://schemas.openxmlformats.org/wordprocessingml/2006/main">
        <w:t xml:space="preserve">1 Peter 5:3 ঈশ্বৰৰ উত্তৰাধিকাৰৰ ওপৰত প্ৰভু হোৱাৰ দৰে নহয়, কিন্তু জাকৰ বাবে আদৰ্শ হওঁক।</w:t>
      </w:r>
    </w:p>
    <w:p w14:paraId="29709B1B" w14:textId="77777777" w:rsidR="000F7377" w:rsidRDefault="000F7377"/>
    <w:p w14:paraId="5FFB2789" w14:textId="77777777" w:rsidR="000F7377" w:rsidRDefault="000F7377">
      <w:r xmlns:w="http://schemas.openxmlformats.org/wordprocessingml/2006/main">
        <w:t xml:space="preserve">খ্ৰীষ্টানসকলে আধিপত্যশীল হোৱা উচিত নহয় কিন্তু ইয়াৰ পৰিৱৰ্তে জাকৰ বাবে আদৰ্শ হিচাপে কাম কৰা উচিত।</w:t>
      </w:r>
    </w:p>
    <w:p w14:paraId="41288C9C" w14:textId="77777777" w:rsidR="000F7377" w:rsidRDefault="000F7377"/>
    <w:p w14:paraId="4BA70E58" w14:textId="77777777" w:rsidR="000F7377" w:rsidRDefault="000F7377">
      <w:r xmlns:w="http://schemas.openxmlformats.org/wordprocessingml/2006/main">
        <w:t xml:space="preserve">১/ "উদাহৰণ হিচাপে সেৱা কৰা: ঈশ্বৰৰ লোকসকলক নেতৃত্ব দিয়াৰ অৰ্থ কি"।</w:t>
      </w:r>
    </w:p>
    <w:p w14:paraId="62DE1F5B" w14:textId="77777777" w:rsidR="000F7377" w:rsidRDefault="000F7377"/>
    <w:p w14:paraId="7E65DAA5" w14:textId="77777777" w:rsidR="000F7377" w:rsidRDefault="000F7377">
      <w:r xmlns:w="http://schemas.openxmlformats.org/wordprocessingml/2006/main">
        <w:t xml:space="preserve">২/ "খ্ৰীষ্টৰ শৰীৰত নেতৃত্ব: নম্ৰতাৰ গুৰুত্ব"।</w:t>
      </w:r>
    </w:p>
    <w:p w14:paraId="2481DE0F" w14:textId="77777777" w:rsidR="000F7377" w:rsidRDefault="000F7377"/>
    <w:p w14:paraId="2530B181" w14:textId="77777777" w:rsidR="000F7377" w:rsidRDefault="000F7377">
      <w:r xmlns:w="http://schemas.openxmlformats.org/wordprocessingml/2006/main">
        <w:t xml:space="preserve">১/ মথি ২০:২৫-২৭ - যীচুৱে কৈছিল, “আপুনি জানে যে অনা-ইহুদীসকলৰ অধিপতিসকলে তেওঁলোকৰ ওপৰত প্ৰভুত্ব কৰে আৰু </w:t>
      </w:r>
      <w:r xmlns:w="http://schemas.openxmlformats.org/wordprocessingml/2006/main">
        <w:lastRenderedPageBreak xmlns:w="http://schemas.openxmlformats.org/wordprocessingml/2006/main"/>
      </w:r>
      <w:r xmlns:w="http://schemas.openxmlformats.org/wordprocessingml/2006/main">
        <w:t xml:space="preserve">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 ” ৷</w:t>
      </w:r>
    </w:p>
    <w:p w14:paraId="58166359" w14:textId="77777777" w:rsidR="000F7377" w:rsidRDefault="000F7377"/>
    <w:p w14:paraId="6DEE4417" w14:textId="77777777" w:rsidR="000F7377" w:rsidRDefault="000F7377">
      <w:r xmlns:w="http://schemas.openxmlformats.org/wordprocessingml/2006/main">
        <w:t xml:space="preserve">২/ ১ কৰিন্থীয়া ১১:১ - মই খ্ৰীষ্টৰ দৰে মোৰ অনুকৰণকাৰী হওক।</w:t>
      </w:r>
    </w:p>
    <w:p w14:paraId="68B722BC" w14:textId="77777777" w:rsidR="000F7377" w:rsidRDefault="000F7377"/>
    <w:p w14:paraId="54BC7437" w14:textId="77777777" w:rsidR="000F7377" w:rsidRDefault="000F7377">
      <w:r xmlns:w="http://schemas.openxmlformats.org/wordprocessingml/2006/main">
        <w:t xml:space="preserve">1 Peter 5:4 আৰু যেতিয়া প্ৰধান মেৰপালকজন আবিৰ্ভাৱ হ’ব, তেতিয়া আপোনালোকে মহিমাৰ মুকুট লাভ কৰিব যি ম্লান নহয়।</w:t>
      </w:r>
    </w:p>
    <w:p w14:paraId="5CC34DBA" w14:textId="77777777" w:rsidR="000F7377" w:rsidRDefault="000F7377"/>
    <w:p w14:paraId="4B89BA0D" w14:textId="77777777" w:rsidR="000F7377" w:rsidRDefault="000F7377">
      <w:r xmlns:w="http://schemas.openxmlformats.org/wordprocessingml/2006/main">
        <w:t xml:space="preserve">বিশ্বাসীসকলক মহিমাৰ চিৰন্তন মুকুটৰে পুৰস্কৃত কৰা হ’ব যেতিয়া যীচু খ্ৰীষ্ট, মুখ্য মেৰপালক, আবিৰ্ভাৱ হ’ব।</w:t>
      </w:r>
    </w:p>
    <w:p w14:paraId="7DB36A9F" w14:textId="77777777" w:rsidR="000F7377" w:rsidRDefault="000F7377"/>
    <w:p w14:paraId="670E5729" w14:textId="77777777" w:rsidR="000F7377" w:rsidRDefault="000F7377">
      <w:r xmlns:w="http://schemas.openxmlformats.org/wordprocessingml/2006/main">
        <w:t xml:space="preserve">১) বিশ্বাস কৰাৰ পুৰস্কাৰ: ১ পিতৰ ৫:৪ পদলৈ এবাৰ চকু ফুৰাওক</w:t>
      </w:r>
    </w:p>
    <w:p w14:paraId="2C32B469" w14:textId="77777777" w:rsidR="000F7377" w:rsidRDefault="000F7377"/>
    <w:p w14:paraId="303FE4EE" w14:textId="77777777" w:rsidR="000F7377" w:rsidRDefault="000F7377">
      <w:r xmlns:w="http://schemas.openxmlformats.org/wordprocessingml/2006/main">
        <w:t xml:space="preserve">২) খ্ৰীষ্টৰ চিৰন্তন মহিমা: ১ পিতৰ ৫:৪ পদত মহিমাৰ মুকুট বুজা</w:t>
      </w:r>
    </w:p>
    <w:p w14:paraId="1E3E4E90" w14:textId="77777777" w:rsidR="000F7377" w:rsidRDefault="000F7377"/>
    <w:p w14:paraId="5758A475" w14:textId="77777777" w:rsidR="000F7377" w:rsidRDefault="000F7377">
      <w:r xmlns:w="http://schemas.openxmlformats.org/wordprocessingml/2006/main">
        <w:t xml:space="preserve">১/ গীতমালা ২৩:১-৪</w:t>
      </w:r>
    </w:p>
    <w:p w14:paraId="7EA9F48B" w14:textId="77777777" w:rsidR="000F7377" w:rsidRDefault="000F7377"/>
    <w:p w14:paraId="591762BE" w14:textId="77777777" w:rsidR="000F7377" w:rsidRDefault="000F7377">
      <w:r xmlns:w="http://schemas.openxmlformats.org/wordprocessingml/2006/main">
        <w:t xml:space="preserve">২/ মথি ২৫:৩১-৪৬</w:t>
      </w:r>
    </w:p>
    <w:p w14:paraId="713402BD" w14:textId="77777777" w:rsidR="000F7377" w:rsidRDefault="000F7377"/>
    <w:p w14:paraId="735A0631" w14:textId="77777777" w:rsidR="000F7377" w:rsidRDefault="000F7377">
      <w:r xmlns:w="http://schemas.openxmlformats.org/wordprocessingml/2006/main">
        <w:t xml:space="preserve">1 Peter 5:5 তোমালোক সৰু, সেইদৰে, তোমালোকে বৃদ্ধৰ অধীন হোৱা। হয়, তোমালোক সকলোৱে ইজনে সিজনৰ অধীন হোৱা আৰু নম্ৰতাৰ বস্ত্ৰ পিন্ধা, কিয়নো ঈশ্বৰে অহংকাৰীক প্ৰতিহত কৰে আৰু নম্ৰ লোকক অনুগ্ৰহ কৰে।</w:t>
      </w:r>
    </w:p>
    <w:p w14:paraId="5FAC779E" w14:textId="77777777" w:rsidR="000F7377" w:rsidRDefault="000F7377"/>
    <w:p w14:paraId="7675BEF0" w14:textId="77777777" w:rsidR="000F7377" w:rsidRDefault="000F7377">
      <w:r xmlns:w="http://schemas.openxmlformats.org/wordprocessingml/2006/main">
        <w:t xml:space="preserve">খ্ৰীষ্টানসকলে ইজনে সিজনৰ বশৱৰ্তী হোৱা উচিত আৰু নিজকে নম্ৰতাৰ কাপোৰ পিন্ধা উচিত, যেনেকৈ ঈশ্বৰে অহংকাৰীসকলৰ বিৰোধিতা কৰে আৰু নম্ৰ লোকসকলক অনুগ্ৰহ দেখুৱায়।</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অহংকাৰ বনাম নম্ৰতা: ঈশ্বৰে এজনক কিয় তুচ্ছজ্ঞান কৰে আৰু আনজনক ভাল পায়</w:t>
      </w:r>
    </w:p>
    <w:p w14:paraId="0968A59D" w14:textId="77777777" w:rsidR="000F7377" w:rsidRDefault="000F7377"/>
    <w:p w14:paraId="0EA63D33" w14:textId="77777777" w:rsidR="000F7377" w:rsidRDefault="000F7377">
      <w:r xmlns:w="http://schemas.openxmlformats.org/wordprocessingml/2006/main">
        <w:t xml:space="preserve">২/ "নম্ৰতাৰ বস্ত্ৰ পিন্ধা": ঈশ্বৰৰ আজ্ঞা পালন কৰাৰ অৰ্থ কি?</w:t>
      </w:r>
    </w:p>
    <w:p w14:paraId="1A8673BE" w14:textId="77777777" w:rsidR="000F7377" w:rsidRDefault="000F7377"/>
    <w:p w14:paraId="33130BED" w14:textId="77777777" w:rsidR="000F7377" w:rsidRDefault="000F7377">
      <w:r xmlns:w="http://schemas.openxmlformats.org/wordprocessingml/2006/main">
        <w:t xml:space="preserve">১/ যাকোব ৪:৬ - "ঈশ্বৰে অহংকাৰীক প্ৰতিহত কৰে, কিন্তু নম্ৰ লোকক অনুগ্ৰহ কৰে।"</w:t>
      </w:r>
    </w:p>
    <w:p w14:paraId="7CBD5D02" w14:textId="77777777" w:rsidR="000F7377" w:rsidRDefault="000F7377"/>
    <w:p w14:paraId="07A614BC" w14:textId="77777777" w:rsidR="000F7377" w:rsidRDefault="000F7377">
      <w:r xmlns:w="http://schemas.openxmlformats.org/wordprocessingml/2006/main">
        <w:t xml:space="preserve">২) ফিলিপীয়া ২:৩-৮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09761F48" w14:textId="77777777" w:rsidR="000F7377" w:rsidRDefault="000F7377"/>
    <w:p w14:paraId="139ABC5D" w14:textId="77777777" w:rsidR="000F7377" w:rsidRDefault="000F7377">
      <w:r xmlns:w="http://schemas.openxmlformats.org/wordprocessingml/2006/main">
        <w:t xml:space="preserve">1 Peter 5:6 এতেকে ঈশ্বৰৰ শক্তিশালী হাতৰ তলত নম্ৰ হওক, যাতে তেওঁ যথা সময়ত তোমালোকক উন্নীত কৰিব পাৰে।</w:t>
      </w:r>
    </w:p>
    <w:p w14:paraId="3238FFE5" w14:textId="77777777" w:rsidR="000F7377" w:rsidRDefault="000F7377"/>
    <w:p w14:paraId="4FBDD24D" w14:textId="77777777" w:rsidR="000F7377" w:rsidRDefault="000F7377">
      <w:r xmlns:w="http://schemas.openxmlformats.org/wordprocessingml/2006/main">
        <w:t xml:space="preserve">আমি ঈশ্বৰৰ আগত নিজকে নম্ৰ কৰা উচিত, যাতে সময় সঠিক হ’লে তেওঁ আমাক ওপৰলৈ তুলিব পাৰে।</w:t>
      </w:r>
    </w:p>
    <w:p w14:paraId="4039B335" w14:textId="77777777" w:rsidR="000F7377" w:rsidRDefault="000F7377"/>
    <w:p w14:paraId="009CCCED" w14:textId="77777777" w:rsidR="000F7377" w:rsidRDefault="000F7377">
      <w:r xmlns:w="http://schemas.openxmlformats.org/wordprocessingml/2006/main">
        <w:t xml:space="preserve">১/ নম্ৰতাৰ গুৰুত্ব আৰু ই কেনেকৈ ঈশ্বৰৰ অনুগ্ৰহ আনে।</w:t>
      </w:r>
    </w:p>
    <w:p w14:paraId="1A6E5D51" w14:textId="77777777" w:rsidR="000F7377" w:rsidRDefault="000F7377"/>
    <w:p w14:paraId="16FEAF44" w14:textId="77777777" w:rsidR="000F7377" w:rsidRDefault="000F7377">
      <w:r xmlns:w="http://schemas.openxmlformats.org/wordprocessingml/2006/main">
        <w:t xml:space="preserve">২/ ঈশ্বৰৰ আশীৰ্বাদৰ সময় আৰু ই কেনেকৈ সদায় নিখুঁত।</w:t>
      </w:r>
    </w:p>
    <w:p w14:paraId="43968394" w14:textId="77777777" w:rsidR="000F7377" w:rsidRDefault="000F7377"/>
    <w:p w14:paraId="0042ABFC" w14:textId="77777777" w:rsidR="000F7377" w:rsidRDefault="000F7377">
      <w:r xmlns:w="http://schemas.openxmlformats.org/wordprocessingml/2006/main">
        <w:t xml:space="preserve">১/ যাকোব ৪:১০ - প্ৰভুৰ দৃষ্টিত নিজকে নম্ৰ কৰক, আৰু তেওঁ তোমালোকক ওপৰলৈ তুলিব।</w:t>
      </w:r>
    </w:p>
    <w:p w14:paraId="18CC8ADC" w14:textId="77777777" w:rsidR="000F7377" w:rsidRDefault="000F7377"/>
    <w:p w14:paraId="79F7E91F" w14:textId="77777777" w:rsidR="000F7377" w:rsidRDefault="000F7377">
      <w:r xmlns:w="http://schemas.openxmlformats.org/wordprocessingml/2006/main">
        <w:t xml:space="preserve">২/ হিতোপদেশ ১৬:১৮ - অহংকাৰ ধ্বংসৰ আগত আৰু অহংকাৰী আত্মাই পতনৰ আগত যায়।</w:t>
      </w:r>
    </w:p>
    <w:p w14:paraId="36B7323F" w14:textId="77777777" w:rsidR="000F7377" w:rsidRDefault="000F7377"/>
    <w:p w14:paraId="2D0F5ACD" w14:textId="77777777" w:rsidR="000F7377" w:rsidRDefault="000F7377">
      <w:r xmlns:w="http://schemas.openxmlformats.org/wordprocessingml/2006/main">
        <w:t xml:space="preserve">১ পিতৰ ৫:৭ তোমালোকৰ সকলো চিন্তা তেওঁৰ ওপৰত নিক্ষেপ কৰা; কিয়নো তেওঁ তোমালোকৰ প্ৰতি যত্ন লয়।</w:t>
      </w:r>
    </w:p>
    <w:p w14:paraId="411B41FD" w14:textId="77777777" w:rsidR="000F7377" w:rsidRDefault="000F7377"/>
    <w:p w14:paraId="4DBF66BE" w14:textId="77777777" w:rsidR="000F7377" w:rsidRDefault="000F7377">
      <w:r xmlns:w="http://schemas.openxmlformats.org/wordprocessingml/2006/main">
        <w:t xml:space="preserve">পাঠাংশ:</w:t>
      </w:r>
    </w:p>
    <w:p w14:paraId="42D56D13" w14:textId="77777777" w:rsidR="000F7377" w:rsidRDefault="000F7377"/>
    <w:p w14:paraId="10C65AE1" w14:textId="77777777" w:rsidR="000F7377" w:rsidRDefault="000F7377">
      <w:r xmlns:w="http://schemas.openxmlformats.org/wordprocessingml/2006/main">
        <w:t xml:space="preserve">মণ্ডলীলৈ লিখা প্ৰথম পত্ৰত পিতৰে বিশ্বাসীসকলক তেওঁলোকৰ চিন্তা আৰু যত্ন প্ৰভুৰ ওপৰত পেলাবলৈ উৎসাহিত কৰিছে, কাৰণ তেওঁ তেওঁলোকৰ যত্ন লয়।</w:t>
      </w:r>
    </w:p>
    <w:p w14:paraId="24992F93" w14:textId="77777777" w:rsidR="000F7377" w:rsidRDefault="000F7377"/>
    <w:p w14:paraId="23C2D8F8" w14:textId="77777777" w:rsidR="000F7377" w:rsidRDefault="000F7377">
      <w:r xmlns:w="http://schemas.openxmlformats.org/wordprocessingml/2006/main">
        <w:t xml:space="preserve">পিতৰে খ্ৰীষ্টানসকলক তেওঁলোকৰ উদ্বেগ আৰু যত্নৰ দ্বাৰা ঈশ্বৰক বিশ্বাস কৰিবলৈ উপদেশ দিয়ে, কিয়নো তেওঁ তেওঁলোকৰ প্ৰতি বিশ্বাসীভাৱে মনোযোগ দিয়ে।</w:t>
      </w:r>
    </w:p>
    <w:p w14:paraId="050A6F46" w14:textId="77777777" w:rsidR="000F7377" w:rsidRDefault="000F7377"/>
    <w:p w14:paraId="7C5B8759" w14:textId="77777777" w:rsidR="000F7377" w:rsidRDefault="000F7377">
      <w:r xmlns:w="http://schemas.openxmlformats.org/wordprocessingml/2006/main">
        <w:t xml:space="preserve">১/ “প্ৰভুৱে নিজৰ লোকসকলৰ প্ৰতি যত্ন”</w:t>
      </w:r>
    </w:p>
    <w:p w14:paraId="5E646701" w14:textId="77777777" w:rsidR="000F7377" w:rsidRDefault="000F7377"/>
    <w:p w14:paraId="4CD06D00" w14:textId="77777777" w:rsidR="000F7377" w:rsidRDefault="000F7377">
      <w:r xmlns:w="http://schemas.openxmlformats.org/wordprocessingml/2006/main">
        <w:t xml:space="preserve">২/ “প্ৰভুৰ ওপৰত আমাৰ যত্ন নিক্ষেপ কৰা”</w:t>
      </w:r>
    </w:p>
    <w:p w14:paraId="72F27875" w14:textId="77777777" w:rsidR="000F7377" w:rsidRDefault="000F7377"/>
    <w:p w14:paraId="5B040A14" w14:textId="77777777" w:rsidR="000F7377" w:rsidRDefault="000F7377">
      <w:r xmlns:w="http://schemas.openxmlformats.org/wordprocessingml/2006/main">
        <w:t xml:space="preserve">১/ মথি ৬:২৫-৩৪ - চিন্তা নকৰাৰ ওপৰত যীচুৰ শিক্ষা</w:t>
      </w:r>
    </w:p>
    <w:p w14:paraId="4503788F" w14:textId="77777777" w:rsidR="000F7377" w:rsidRDefault="000F7377"/>
    <w:p w14:paraId="3134D0E1" w14:textId="77777777" w:rsidR="000F7377" w:rsidRDefault="000F7377">
      <w:r xmlns:w="http://schemas.openxmlformats.org/wordprocessingml/2006/main">
        <w:t xml:space="preserve">২/ গীতমালা ৫৫:২২ - প্ৰভুৰ ওপৰত আপোনাৰ বোজা নিক্ষেপ কৰক, আৰু তেওঁ আপোনাক টিকিয়াই ৰাখিব।</w:t>
      </w:r>
    </w:p>
    <w:p w14:paraId="523E13CA" w14:textId="77777777" w:rsidR="000F7377" w:rsidRDefault="000F7377"/>
    <w:p w14:paraId="328A143C" w14:textId="77777777" w:rsidR="000F7377" w:rsidRDefault="000F7377">
      <w:r xmlns:w="http://schemas.openxmlformats.org/wordprocessingml/2006/main">
        <w:t xml:space="preserve">১ পিতৰ ৫:৮ সচেতন হওক, সজাগ হওক; কিয়নো তোমালোকৰ বিৰোধী চয়তানে গৰ্জন কৰা সিংহৰ নিচিনাকৈ ঘূৰি ফুৰে।</w:t>
      </w:r>
    </w:p>
    <w:p w14:paraId="76371231" w14:textId="77777777" w:rsidR="000F7377" w:rsidRDefault="000F7377"/>
    <w:p w14:paraId="39C1DE2F" w14:textId="77777777" w:rsidR="000F7377" w:rsidRDefault="000F7377">
      <w:r xmlns:w="http://schemas.openxmlformats.org/wordprocessingml/2006/main">
        <w:t xml:space="preserve">বিশ্বাসীসকলে সজাগ আৰু সচেতন মনৰে থাকিব লাগিব, কিয়নো চয়তান সদায় উপস্থিত থাকে আৰু আক্ৰমণ কৰাৰ সুযোগ বিচাৰে।</w:t>
      </w:r>
    </w:p>
    <w:p w14:paraId="5D7578A1" w14:textId="77777777" w:rsidR="000F7377" w:rsidRDefault="000F7377"/>
    <w:p w14:paraId="7EA1A43B" w14:textId="77777777" w:rsidR="000F7377" w:rsidRDefault="000F7377">
      <w:r xmlns:w="http://schemas.openxmlformats.org/wordprocessingml/2006/main">
        <w:t xml:space="preserve">১/ চয়তান সদায় লুকাই থাকে: সজাগতাৰ প্ৰয়োজনীয়তা বুজি পোৱা।</w:t>
      </w:r>
    </w:p>
    <w:p w14:paraId="1A267348" w14:textId="77777777" w:rsidR="000F7377" w:rsidRDefault="000F7377"/>
    <w:p w14:paraId="502150C5" w14:textId="77777777" w:rsidR="000F7377" w:rsidRDefault="000F7377">
      <w:r xmlns:w="http://schemas.openxmlformats.org/wordprocessingml/2006/main">
        <w:t xml:space="preserve">২/ সচেতন মনটোৰ শক্তি: শত্ৰুৰ বিৰুদ্ধে সজাগ হৈ থকা।</w:t>
      </w:r>
    </w:p>
    <w:p w14:paraId="29247793" w14:textId="77777777" w:rsidR="000F7377" w:rsidRDefault="000F7377"/>
    <w:p w14:paraId="770C0C5B" w14:textId="77777777" w:rsidR="000F7377" w:rsidRDefault="000F7377">
      <w:r xmlns:w="http://schemas.openxmlformats.org/wordprocessingml/2006/main">
        <w:t xml:space="preserve">১/ ইফিচীয়া ৬:১০-১৮ - চয়তানৰ পৰিকল্পনাৰ বিৰুদ্ধে থিয় হ'বলৈ ঈশ্বৰৰ সমগ্ৰ কৱচ পিন্ধা।</w:t>
      </w:r>
    </w:p>
    <w:p w14:paraId="2442E39D" w14:textId="77777777" w:rsidR="000F7377" w:rsidRDefault="000F7377"/>
    <w:p w14:paraId="3522CEE2" w14:textId="77777777" w:rsidR="000F7377" w:rsidRDefault="000F7377">
      <w:r xmlns:w="http://schemas.openxmlformats.org/wordprocessingml/2006/main">
        <w:t xml:space="preserve">২/ যাকোব ৪:৭ - চয়তানক প্ৰতিহত কৰা আৰু তেওঁ আপোনাৰ পৰা পলাই যাব।</w:t>
      </w:r>
    </w:p>
    <w:p w14:paraId="13678D92" w14:textId="77777777" w:rsidR="000F7377" w:rsidRDefault="000F7377"/>
    <w:p w14:paraId="06AEC8E0" w14:textId="77777777" w:rsidR="000F7377" w:rsidRDefault="000F7377">
      <w:r xmlns:w="http://schemas.openxmlformats.org/wordprocessingml/2006/main">
        <w:t xml:space="preserve">1 Peter 5:9 তোমালোকৰ জগতত থকা ভাইসকলৰ মাজতো সেই একে দুখ-কষ্ট পূৰ্ণ হোৱা বুলি জানি বিশ্বাসত দৃঢ়তাৰে প্ৰতিহত কৰা।</w:t>
      </w:r>
    </w:p>
    <w:p w14:paraId="7A5CDAA4" w14:textId="77777777" w:rsidR="000F7377" w:rsidRDefault="000F7377"/>
    <w:p w14:paraId="573CB84B" w14:textId="77777777" w:rsidR="000F7377" w:rsidRDefault="000F7377">
      <w:r xmlns:w="http://schemas.openxmlformats.org/wordprocessingml/2006/main">
        <w:t xml:space="preserve">বাইবেলে বিশ্বাসীসকলক দুখ-কষ্টৰ সন্মুখীন হৈও নিজৰ বিশ্বাসত অটল থাকিবলৈ উৎসাহিত কৰে, কিয়নো তেওঁলোকৰ বহুতো সহবিশ্বাসীয়েও সংগ্ৰাম কৰি আছে।</w:t>
      </w:r>
    </w:p>
    <w:p w14:paraId="4F76F2AE" w14:textId="77777777" w:rsidR="000F7377" w:rsidRDefault="000F7377"/>
    <w:p w14:paraId="2148EA75" w14:textId="77777777" w:rsidR="000F7377" w:rsidRDefault="000F7377">
      <w:r xmlns:w="http://schemas.openxmlformats.org/wordprocessingml/2006/main">
        <w:t xml:space="preserve">১) আপোনাৰ বিশ্বাসত অটল হৈ থাকক: ১ পিতৰ ৫:৯ পদত এটা অধ্যয়ন</w:t>
      </w:r>
    </w:p>
    <w:p w14:paraId="05575DE7" w14:textId="77777777" w:rsidR="000F7377" w:rsidRDefault="000F7377"/>
    <w:p w14:paraId="03BA20C4" w14:textId="77777777" w:rsidR="000F7377" w:rsidRDefault="000F7377">
      <w:r xmlns:w="http://schemas.openxmlformats.org/wordprocessingml/2006/main">
        <w:t xml:space="preserve">২/ বিশ্বাসৰ দ্বাৰা পৰীক্ষা অতিক্ৰম কৰা: ১ পিতৰ ৫:৯</w:t>
      </w:r>
    </w:p>
    <w:p w14:paraId="1687BB60" w14:textId="77777777" w:rsidR="000F7377" w:rsidRDefault="000F7377"/>
    <w:p w14:paraId="702BFFE1" w14:textId="77777777" w:rsidR="000F7377" w:rsidRDefault="000F7377">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14:paraId="630448CE" w14:textId="77777777" w:rsidR="000F7377" w:rsidRDefault="000F7377"/>
    <w:p w14:paraId="366A0098" w14:textId="77777777" w:rsidR="000F7377" w:rsidRDefault="000F7377">
      <w:r xmlns:w="http://schemas.openxmlformats.org/wordprocessingml/2006/main">
        <w:t xml:space="preserve">২/ ইব্ৰী ১০:৩৫-৩৬ - এতেকে আপোনাৰ আত্মবিশ্বাস পেলাই নিদিব, যাৰ বহুত পুৰস্কাৰ আছে। কিয়নো তোমালোকক সহনশীলতাৰ প্ৰয়োজন আছে, যাতে তোমালোকে ঈশ্বৰৰ ইচ্ছা পালন কৰি প্ৰতিজ্ঞা কৰা বস্তু লাভ কৰিবা।</w:t>
      </w:r>
    </w:p>
    <w:p w14:paraId="1BA5A76E" w14:textId="77777777" w:rsidR="000F7377" w:rsidRDefault="000F7377"/>
    <w:p w14:paraId="3D14E321" w14:textId="77777777" w:rsidR="000F7377" w:rsidRDefault="000F7377">
      <w:r xmlns:w="http://schemas.openxmlformats.org/wordprocessingml/2006/main">
        <w:t xml:space="preserve">1 Peter 5:10 কিন্তু যিজনে আমাক খ্ৰীষ্ট যীচুৰ দ্বাৰাই নিজৰ অনন্ত মহিমাৰ বাবে মাতিছে, তোমালোকে কিছু সময় কষ্ট পোৱাৰ পিছত, তেওঁ তোমালোকক সিদ্ধ কৰে, সুদৃঢ় কৰে, শক্তিশালী কৰে, তোমালোকক স্থাপন কৰে।</w:t>
      </w:r>
    </w:p>
    <w:p w14:paraId="655A3D5B" w14:textId="77777777" w:rsidR="000F7377" w:rsidRDefault="000F7377"/>
    <w:p w14:paraId="51F0BA21" w14:textId="77777777" w:rsidR="000F7377" w:rsidRDefault="000F7377">
      <w:r xmlns:w="http://schemas.openxmlformats.org/wordprocessingml/2006/main">
        <w:t xml:space="preserve">সকলো অনুগ্ৰহৰ ঈশ্বৰে আমাক কিছু সময়ৰ বাবে দুখভোগ কৰাৰ পিছত যীচু খ্ৰীষ্টৰ দ্বাৰাই চিৰন্তন মহিমালৈ মাতিছে।</w:t>
      </w:r>
    </w:p>
    <w:p w14:paraId="1B215750" w14:textId="77777777" w:rsidR="000F7377" w:rsidRDefault="000F7377"/>
    <w:p w14:paraId="691F4AF0" w14:textId="77777777" w:rsidR="000F7377" w:rsidRDefault="000F7377">
      <w:r xmlns:w="http://schemas.openxmlformats.org/wordprocessingml/2006/main">
        <w:t xml:space="preserve">১/ ঈশ্বৰৰ অনুগ্ৰহত বিশ্বাস: কঠিন সময়ৰ মাজেৰে শক্তি বিচাৰি উলিওৱা</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চিৰন্তন মহিমা: আমাৰ সৰ্বোচ্চ আহ্বানত উপনীত হোৱা</w:t>
      </w:r>
    </w:p>
    <w:p w14:paraId="772903BF" w14:textId="77777777" w:rsidR="000F7377" w:rsidRDefault="000F7377"/>
    <w:p w14:paraId="7B81A547"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37AE8E67" w14:textId="77777777" w:rsidR="000F7377" w:rsidRDefault="000F7377"/>
    <w:p w14:paraId="3E99D7C4" w14:textId="77777777" w:rsidR="000F7377" w:rsidRDefault="000F7377">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14:paraId="2EF74595" w14:textId="77777777" w:rsidR="000F7377" w:rsidRDefault="000F7377"/>
    <w:p w14:paraId="5F3534A0" w14:textId="77777777" w:rsidR="000F7377" w:rsidRDefault="000F7377">
      <w:r xmlns:w="http://schemas.openxmlformats.org/wordprocessingml/2006/main">
        <w:t xml:space="preserve">1 Peter 5:11 তেওঁৰ মহিমা আৰু আধিপত্য চিৰকাললৈকে হওক। আমিন।</w:t>
      </w:r>
    </w:p>
    <w:p w14:paraId="1730D39E" w14:textId="77777777" w:rsidR="000F7377" w:rsidRDefault="000F7377"/>
    <w:p w14:paraId="473300AE" w14:textId="77777777" w:rsidR="000F7377" w:rsidRDefault="000F7377">
      <w:r xmlns:w="http://schemas.openxmlformats.org/wordprocessingml/2006/main">
        <w:t xml:space="preserve">পিতৰে বিশ্বাসীসকলক প্ৰশংসা আৰু মহিমাৰে ঈশ্বৰক সন্মান কৰিবলৈ উৎসাহিত কৰে, চিৰকাল আৰু চিৰকাল।</w:t>
      </w:r>
    </w:p>
    <w:p w14:paraId="0AADFA77" w14:textId="77777777" w:rsidR="000F7377" w:rsidRDefault="000F7377"/>
    <w:p w14:paraId="4F6E663F" w14:textId="77777777" w:rsidR="000F7377" w:rsidRDefault="000F7377">
      <w:r xmlns:w="http://schemas.openxmlformats.org/wordprocessingml/2006/main">
        <w:t xml:space="preserve">১/ প্ৰশংসাৰ শক্তি: ঈশ্বৰক সন্মান কৰিলে কেনেকৈ চিৰন্তন পুৰস্কাৰ লাভ কৰে</w:t>
      </w:r>
    </w:p>
    <w:p w14:paraId="59554F82" w14:textId="77777777" w:rsidR="000F7377" w:rsidRDefault="000F7377"/>
    <w:p w14:paraId="38D81926" w14:textId="77777777" w:rsidR="000F7377" w:rsidRDefault="000F7377">
      <w:r xmlns:w="http://schemas.openxmlformats.org/wordprocessingml/2006/main">
        <w:t xml:space="preserve">২/ প্ৰভুত আনন্দিত হওক: ঈশ্বৰৰ গৌৰৱময় আধিপত্য উদযাপন কৰা</w:t>
      </w:r>
    </w:p>
    <w:p w14:paraId="5549A85C" w14:textId="77777777" w:rsidR="000F7377" w:rsidRDefault="000F7377"/>
    <w:p w14:paraId="05CCBE4C" w14:textId="77777777" w:rsidR="000F7377" w:rsidRDefault="000F7377">
      <w:r xmlns:w="http://schemas.openxmlformats.org/wordprocessingml/2006/main">
        <w:t xml:space="preserve">১) গীতমালা ১০৩:১৯–২২—প্ৰভুৱে স্বৰ্গত নিজৰ সিংহাসন স্থাপন কৰিছে আৰু তেওঁৰ ৰাজ্যই সকলোৰে ওপৰত শাসন কৰে।</w:t>
      </w:r>
    </w:p>
    <w:p w14:paraId="1AAD1A2A" w14:textId="77777777" w:rsidR="000F7377" w:rsidRDefault="000F7377"/>
    <w:p w14:paraId="7DD18BB4" w14:textId="77777777" w:rsidR="000F7377" w:rsidRDefault="000F7377">
      <w:r xmlns:w="http://schemas.openxmlformats.org/wordprocessingml/2006/main">
        <w:t xml:space="preserve">২) প্ৰকাশিত বাক্য ৫:১২—বধ কৰা মেৰ পোৱালিটোৱে শক্তি, ধন, জ্ঞান, শক্তি, সন্মান, মহিমা আৰু প্ৰশংসা লাভ কৰাৰ যোগ্য!</w:t>
      </w:r>
    </w:p>
    <w:p w14:paraId="6AE97F69" w14:textId="77777777" w:rsidR="000F7377" w:rsidRDefault="000F7377"/>
    <w:p w14:paraId="1AC9C546" w14:textId="77777777" w:rsidR="000F7377" w:rsidRDefault="000F7377">
      <w:r xmlns:w="http://schemas.openxmlformats.org/wordprocessingml/2006/main">
        <w:t xml:space="preserve">1 Peter 5:12 তোমালোকৰ বাবে বিশ্বাসী ভাই ছিলভানোৰ দ্বাৰাই মই চমুকৈ লিখিলোঁ, উপদেশ দি আৰু সাক্ষ্য দিলোঁ যে এইটোৱেই হৈছে ঈশ্বৰৰ সত্য অনুগ্ৰহ।</w:t>
      </w:r>
    </w:p>
    <w:p w14:paraId="49A1D815" w14:textId="77777777" w:rsidR="000F7377" w:rsidRDefault="000F7377"/>
    <w:p w14:paraId="60EB8CAC" w14:textId="77777777" w:rsidR="000F7377" w:rsidRDefault="000F7377">
      <w:r xmlns:w="http://schemas.openxmlformats.org/wordprocessingml/2006/main">
        <w:t xml:space="preserve">ছিলভানাছে বিশ্বাসীসকললৈ এখন চমু চিঠি লিখিছে, য’ত তেওঁলোকে ঈশ্বৰৰ প্ৰকৃত অনুগ্ৰহত থিয় হৈ আছে বুলি সাক্ষ্য দিছে।</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প্ৰকৃত অনুগ্ৰহত থিয় হোৱা</w:t>
      </w:r>
    </w:p>
    <w:p w14:paraId="6D60FA53" w14:textId="77777777" w:rsidR="000F7377" w:rsidRDefault="000F7377"/>
    <w:p w14:paraId="3C703518" w14:textId="77777777" w:rsidR="000F7377" w:rsidRDefault="000F7377">
      <w:r xmlns:w="http://schemas.openxmlformats.org/wordprocessingml/2006/main">
        <w:t xml:space="preserve">২/ ঈশ্বৰৰ অনুগ্ৰহ লাভ কৰাৰ বিশেষাধিকাৰ</w:t>
      </w:r>
    </w:p>
    <w:p w14:paraId="37B1A5C6" w14:textId="77777777" w:rsidR="000F7377" w:rsidRDefault="000F7377"/>
    <w:p w14:paraId="35315E6B" w14:textId="77777777" w:rsidR="000F7377" w:rsidRDefault="000F7377">
      <w:r xmlns:w="http://schemas.openxmlformats.org/wordprocessingml/2006/main">
        <w:t xml:space="preserve">১/ ইফিচীয়া ২:৮-৯ কিয়নো অনুগ্ৰহৰ দ্বাৰাই বিশ্বাসৰ দ্বাৰাই তোমালোক পৰিত্ৰাণ পাইছা। আৰু এইটো আপোনাৰ নিজৰ কাম নহয়; ই ঈশ্বৰৰ দান, কৰ্মৰ ফল নহয়, যাতে কোনেও গৌৰৱ নকৰে।</w:t>
      </w:r>
    </w:p>
    <w:p w14:paraId="41FFFF45" w14:textId="77777777" w:rsidR="000F7377" w:rsidRDefault="000F7377"/>
    <w:p w14:paraId="14F0D016" w14:textId="77777777" w:rsidR="000F7377" w:rsidRDefault="000F7377">
      <w:r xmlns:w="http://schemas.openxmlformats.org/wordprocessingml/2006/main">
        <w:t xml:space="preserve">২) তীত ২:১১-১২ কিয়নো ঈশ্বৰৰ অনুগ্ৰহ প্ৰকাশ পাইছে, যিয়ে সকলো মানুহৰ বাবে পৰিত্ৰাণ আনিছে, আমাক অধৰ্মী আৰু সংসাৰিক কামনাক ত্যাগ কৰিবলৈ আৰু বৰ্তমান যুগত আত্মনিয়ন্ত্ৰিত, সৎ আৰু ঈশ্বৰভক্ত জীৱন যাপন কৰিবলৈ প্ৰশিক্ষণ দিছে।</w:t>
      </w:r>
    </w:p>
    <w:p w14:paraId="756BA38C" w14:textId="77777777" w:rsidR="000F7377" w:rsidRDefault="000F7377"/>
    <w:p w14:paraId="3D6E1D9B" w14:textId="77777777" w:rsidR="000F7377" w:rsidRDefault="000F7377">
      <w:r xmlns:w="http://schemas.openxmlformats.org/wordprocessingml/2006/main">
        <w:t xml:space="preserve">1 Peter 5:13 বাবিলত থকা মণ্ডলীয়ে তোমালোকক প্ৰণাম কৰিছে; আৰু মোৰ পুত্ৰ মাৰ্কাছেও তেনেকুৱাই।</w:t>
      </w:r>
    </w:p>
    <w:p w14:paraId="4472A4F1" w14:textId="77777777" w:rsidR="000F7377" w:rsidRDefault="000F7377"/>
    <w:p w14:paraId="7D2E7F06" w14:textId="77777777" w:rsidR="000F7377" w:rsidRDefault="000F7377">
      <w:r xmlns:w="http://schemas.openxmlformats.org/wordprocessingml/2006/main">
        <w:t xml:space="preserve">বেবিলনৰ মণ্ডলীয়ে বিশ্বাসীসকলৰ ওচৰলৈ শুভেচ্ছা প্ৰেৰণ কৰে।</w:t>
      </w:r>
    </w:p>
    <w:p w14:paraId="7BCC0256" w14:textId="77777777" w:rsidR="000F7377" w:rsidRDefault="000F7377"/>
    <w:p w14:paraId="5C829281" w14:textId="77777777" w:rsidR="000F7377" w:rsidRDefault="000F7377">
      <w:r xmlns:w="http://schemas.openxmlformats.org/wordprocessingml/2006/main">
        <w:t xml:space="preserve">১/ ঈশ্বৰৰ প্ৰেমে কোনো সীমা নাজানে, আনকি দূৰৈৰ ঠাইত থকা বিশ্বাসীসকলৰ মাজতো বিয়পি পৰে।</w:t>
      </w:r>
    </w:p>
    <w:p w14:paraId="183B430C" w14:textId="77777777" w:rsidR="000F7377" w:rsidRDefault="000F7377"/>
    <w:p w14:paraId="3487D137" w14:textId="77777777" w:rsidR="000F7377" w:rsidRDefault="000F7377">
      <w:r xmlns:w="http://schemas.openxmlformats.org/wordprocessingml/2006/main">
        <w:t xml:space="preserve">২/ আমি সকলোৱে খ্ৰীষ্টৰ শৰীৰত সংযুক্ত হৈ আছো, যিমানেই দূৰৈত নহওক কিয়।</w:t>
      </w:r>
    </w:p>
    <w:p w14:paraId="59720B1D" w14:textId="77777777" w:rsidR="000F7377" w:rsidRDefault="000F7377"/>
    <w:p w14:paraId="0721331A" w14:textId="77777777" w:rsidR="000F7377" w:rsidRDefault="000F7377">
      <w:r xmlns:w="http://schemas.openxmlformats.org/wordprocessingml/2006/main">
        <w:t xml:space="preserve">১) পাঁচনিৰ কৰ্ম ২:৪৪-৪৫ - "আৰু বিশ্বাস কৰা সকলোৱে একেলগে আছিল আৰু সকলো বস্তু একে আছিল। আৰু তেওঁলোকে নিজৰ সম্পত্তি আৰু বস্তু বিক্ৰী কৰি উপাৰ্জন সকলোকে প্ৰয়োজন অনুসৰি বিতৰণ কৰিছিল।"</w:t>
      </w:r>
    </w:p>
    <w:p w14:paraId="1FB21E93" w14:textId="77777777" w:rsidR="000F7377" w:rsidRDefault="000F7377"/>
    <w:p w14:paraId="0F4BB4BD" w14:textId="77777777" w:rsidR="000F7377" w:rsidRDefault="000F7377">
      <w:r xmlns:w="http://schemas.openxmlformats.org/wordprocessingml/2006/main">
        <w:t xml:space="preserve">২) ইফিচীয়া ৪:৪-৬ - "এক দেহ আৰু এক আত্মা আছে—যেনেকৈ তোমালোকৰ আহ্বানৰ অন্তৰ্গত এক আশালৈ আহ্বান কৰা হৈছিল— এক প্ৰভু, এক বিশ্বাস, এক বাপ্তিস্ম, এক ঈশ্বৰ আৰু সকলোৰে পিতৃ, যি ইছ অভাৰ অল এণ্ড থ্ৰু অল এণ্ড ইন অল।"</w:t>
      </w:r>
    </w:p>
    <w:p w14:paraId="66616723" w14:textId="77777777" w:rsidR="000F7377" w:rsidRDefault="000F7377"/>
    <w:p w14:paraId="41BE978F" w14:textId="77777777" w:rsidR="000F7377" w:rsidRDefault="000F7377">
      <w:r xmlns:w="http://schemas.openxmlformats.org/wordprocessingml/2006/main">
        <w:t xml:space="preserve">1 Peter 5:14 তোমালোকে তোমালোকে পৰস্পৰক প্ৰেমৰ চুমা দি অভিবাদন কৰা। খ্ৰীষ্ট </w:t>
      </w:r>
      <w:r xmlns:w="http://schemas.openxmlformats.org/wordprocessingml/2006/main">
        <w:t xml:space="preserve">যীচুত </w:t>
      </w:r>
      <w:r xmlns:w="http://schemas.openxmlformats.org/wordprocessingml/2006/main">
        <w:t xml:space="preserve">থকা তোমালোক সকলোৰে লগত শান্তি হওক । </w:t>
      </w:r>
      <w:r xmlns:w="http://schemas.openxmlformats.org/wordprocessingml/2006/main">
        <w:lastRenderedPageBreak xmlns:w="http://schemas.openxmlformats.org/wordprocessingml/2006/main"/>
      </w:r>
      <w:r xmlns:w="http://schemas.openxmlformats.org/wordprocessingml/2006/main">
        <w:t xml:space="preserve">আমিন।</w:t>
      </w:r>
    </w:p>
    <w:p w14:paraId="47C92DBA" w14:textId="77777777" w:rsidR="000F7377" w:rsidRDefault="000F7377"/>
    <w:p w14:paraId="0BEC1E2D" w14:textId="77777777" w:rsidR="000F7377" w:rsidRDefault="000F7377">
      <w:r xmlns:w="http://schemas.openxmlformats.org/wordprocessingml/2006/main">
        <w:t xml:space="preserve">বিশ্বাসীসকলে ইজনে সিজনক দান-বৰঙণিৰে সম্ভাষণ জনাই আৰু খ্ৰীষ্ট যীচুত থকাসকলৰ শান্তি কামনা কৰি ইজনে সিজনক প্ৰেম দেখুৱাব লাগে।</w:t>
      </w:r>
    </w:p>
    <w:p w14:paraId="7C4E6382" w14:textId="77777777" w:rsidR="000F7377" w:rsidRDefault="000F7377"/>
    <w:p w14:paraId="664C7726" w14:textId="77777777" w:rsidR="000F7377" w:rsidRDefault="000F7377">
      <w:r xmlns:w="http://schemas.openxmlformats.org/wordprocessingml/2006/main">
        <w:t xml:space="preserve">১/ ইজনে সিজনক প্ৰেম কৰক: দান-বৰঙণিৰ চুমাৰ তাৎপৰ্য্য</w:t>
      </w:r>
    </w:p>
    <w:p w14:paraId="1E83CFA3" w14:textId="77777777" w:rsidR="000F7377" w:rsidRDefault="000F7377"/>
    <w:p w14:paraId="41C16A18" w14:textId="77777777" w:rsidR="000F7377" w:rsidRDefault="000F7377">
      <w:r xmlns:w="http://schemas.openxmlformats.org/wordprocessingml/2006/main">
        <w:t xml:space="preserve">২/ খ্ৰীষ্ট যীচুত থকাৰ আশীৰ্বাদ: শান্তিৰ অভিজ্ঞতা</w:t>
      </w:r>
    </w:p>
    <w:p w14:paraId="340FF84E" w14:textId="77777777" w:rsidR="000F7377" w:rsidRDefault="000F7377"/>
    <w:p w14:paraId="63B59D27" w14:textId="77777777" w:rsidR="000F7377" w:rsidRDefault="000F7377">
      <w:r xmlns:w="http://schemas.openxmlformats.org/wordprocessingml/2006/main">
        <w:t xml:space="preserve">১/ ৰোমীয়া ১২:১০ - "ভাইৰ দৰে মৰমেৰে ইজনে সিজনক প্ৰেম কৰা। সন্মান দেখুৱাবলৈ ইজনে সিজনক আগুৰি ধৰা।"</w:t>
      </w:r>
    </w:p>
    <w:p w14:paraId="495AD2AF" w14:textId="77777777" w:rsidR="000F7377" w:rsidRDefault="000F7377"/>
    <w:p w14:paraId="3C516488" w14:textId="77777777" w:rsidR="000F7377" w:rsidRDefault="000F7377">
      <w:r xmlns:w="http://schemas.openxmlformats.org/wordprocessingml/2006/main">
        <w:t xml:space="preserve">২) কলচীয়া ৩:১৫ - "আৰু খ্ৰীষ্টৰ শান্তিয়ে তোমালোকৰ হৃদয়ত ৰাজত্ব কৰক, যাৰ বাবে তোমালোকক এক শৰীৰত আহ্বান কৰা হৈছিল। আৰু ধন্যবাদী হওক।"</w:t>
      </w:r>
    </w:p>
    <w:p w14:paraId="198A90E5" w14:textId="77777777" w:rsidR="000F7377" w:rsidRDefault="000F7377"/>
    <w:p w14:paraId="64FC1240" w14:textId="77777777" w:rsidR="000F7377" w:rsidRDefault="000F7377">
      <w:r xmlns:w="http://schemas.openxmlformats.org/wordprocessingml/2006/main">
        <w:t xml:space="preserve">দ্বিতীয় পিতৰ ১ পদ হৈছে পিতৰৰ দ্বিতীয় পত্ৰৰ প্ৰথম অধ্যায়, য'ত পাঁচনিয়ে বিশ্বাসীসকলক তেওঁলোকৰ বিশ্বাসত বৃদ্ধি হ'বলৈ উৎসাহিত কৰে আৰু খ্ৰীষ্টৰ সৈতে চলাত জ্ঞান, গুণ আৰু আশ্বাসৰ গুৰুত্বৰ বিষয়ে সোঁৱৰাই দিয়ে।</w:t>
      </w:r>
    </w:p>
    <w:p w14:paraId="35550594" w14:textId="77777777" w:rsidR="000F7377" w:rsidRDefault="000F7377"/>
    <w:p w14:paraId="19C3E0ED" w14:textId="77777777" w:rsidR="000F7377" w:rsidRDefault="000F7377">
      <w:r xmlns:w="http://schemas.openxmlformats.org/wordprocessingml/2006/main">
        <w:t xml:space="preserve">১ম অনুচ্ছেদ: পিতৰে আৰম্ভ কৰি বিশ্বাস আৰু জ্ঞানৰ গুৰুত্বৰ ওপৰত গুৰুত্ব আৰোপ কৰিছে (২ পিতৰ ১:১-৪)। তেওঁ নিজৰ পত্ৰখন সেইসকলক সম্বোধন কৰিছে যিসকলে পাঁচনিসকলৰ সমান বিশ্বাস লাভ কৰিছে। ঈশ্বৰৰ ঐশ্বৰিক শক্তিৰ দ্বাৰা বিশ্বাসীসকলক জীৱন আৰু ঈশ্বৰভক্তিৰ বাবে প্ৰয়োজনীয় সকলোখিনি প্ৰদান কৰা হৈছে। খ্ৰীষ্ট আৰু তেওঁৰ প্ৰতিজ্ঞাবোৰক জানিলে তেওঁলোকে লৌকিক কামনাৰ দ্বাৰা সৃষ্টি হোৱা দুৰ্নীতিৰ পৰা হাত সাৰিব পাৰে আৰু ঈশ্বৰৰ ঐশ্বৰিক স্বভাৱত অংশগ্ৰহণ কৰিব পাৰে।</w:t>
      </w:r>
    </w:p>
    <w:p w14:paraId="0A9895A1" w14:textId="77777777" w:rsidR="000F7377" w:rsidRDefault="000F7377"/>
    <w:p w14:paraId="1AB0F770" w14:textId="77777777" w:rsidR="000F7377" w:rsidRDefault="000F7377">
      <w:r xmlns:w="http://schemas.openxmlformats.org/wordprocessingml/2006/main">
        <w:t xml:space="preserve">২য় অনুচ্ছেদ: পিতৰে বিশ্বাসীসকলক তেওঁলোকৰ বিশ্বাসত গুণ, জ্ঞান, আত্মনিয়ন্ত্ৰণ, দৃঢ়তা, ঈশ্বৰভক্তি, ভাতৃত্ববোধ আৰু প্ৰেম যোগ কৰিবলৈ আহ্বান জনাইছে (২ পিতৰ ১:৫-১১)। এই গুণবোৰক অধ্যৱসায়ীভাৱে অনুসৰণ কৰি আৰু সেইবোৰত বৃদ্ধি পালে বিশ্বাসীসকলে যীচু খ্ৰীষ্টৰ বিষয়ে জ্ঞানত ফলপ্ৰসূ আৰু ফলপ্ৰসূ হ’ব। যিসকলৰ এই গুণৰ অভাৱ, তেওঁলোকক দূৰদৰ্শী বা অন্ধ বুলি বৰ্ণনা কৰা হৈছে। পিতৰে জোৰ দি কৈছে যে যদি বিশ্বাসীসকলে এই গুণসমূহৰ প্ৰচুৰ পৰিমাণে পালন কৰে, তেন্তে তেওঁলোকে কেতিয়াও উজুটি খাব নোৱাৰে বৰঞ্চ </w:t>
      </w:r>
      <w:r xmlns:w="http://schemas.openxmlformats.org/wordprocessingml/2006/main">
        <w:lastRenderedPageBreak xmlns:w="http://schemas.openxmlformats.org/wordprocessingml/2006/main"/>
      </w:r>
      <w:r xmlns:w="http://schemas.openxmlformats.org/wordprocessingml/2006/main">
        <w:t xml:space="preserve">চিৰন্তন ৰাজ্যত চহকী আদৰণি লাভ কৰিব।</w:t>
      </w:r>
    </w:p>
    <w:p w14:paraId="12115523" w14:textId="77777777" w:rsidR="000F7377" w:rsidRDefault="000F7377"/>
    <w:p w14:paraId="3DFBE433" w14:textId="77777777" w:rsidR="000F7377" w:rsidRDefault="000F7377">
      <w:r xmlns:w="http://schemas.openxmlformats.org/wordprocessingml/2006/main">
        <w:t xml:space="preserve">তৃতীয় অনুচ্ছেদ: অধ্যায়টোৰ সামৰণিত পিতৰে তেওঁৰ পাঠকসকলক তেওঁৰ আগতীয়া মৃত্যুৰ বিষয়ে সোঁৱৰাই দিছে (২ পিতৰ ১:১২-২১)। তেওঁ বিচাৰে যে তেওঁ নোহোৱাৰ পিছতো তেওঁলোকক এইবোৰ কথা সদায় সোঁৱৰাই দিয়া হওক। তেওঁ তেওঁলোকক আশ্বস্ত কৰে যে তেওঁ খ্ৰীষ্টক ঘোষণা কৰাৰ সময়ত চতুৰতাৰে ৰচনা কৰা মিথ অনুসৰণ কৰা নাছিল বৰঞ্চ পবিত্ৰ পৰ্বতত তেওঁৰ মহিমাৰ প্ৰত্যক্ষ সাক্ষী হৈছিল। তদুপৰি তেওঁ জোৰ দি কয় যে শাস্ত্ৰৰ কোনো ভৱিষ্যদ্বাণী মানুহৰ ব্যাখ্যাৰ পৰা অহা নাছিল বৰঞ্চ পবিত্ৰ আত্মাৰ দ্বাৰা প্ৰেৰিত মানুহৰ যোগেদি দিয়া হৈছিল।</w:t>
      </w:r>
    </w:p>
    <w:p w14:paraId="036E531F" w14:textId="77777777" w:rsidR="000F7377" w:rsidRDefault="000F7377"/>
    <w:p w14:paraId="3A777087" w14:textId="77777777" w:rsidR="000F7377" w:rsidRDefault="000F7377">
      <w:r xmlns:w="http://schemas.openxmlformats.org/wordprocessingml/2006/main">
        <w:t xml:space="preserve">চমুকৈ,</w:t>
      </w:r>
    </w:p>
    <w:p w14:paraId="1324C197" w14:textId="77777777" w:rsidR="000F7377" w:rsidRDefault="000F7377">
      <w:r xmlns:w="http://schemas.openxmlformats.org/wordprocessingml/2006/main">
        <w:t xml:space="preserve">দ্বিতীয় অধ্যায় পিতৰে বিশ্বাসীসকলক তেওঁলোকৰ জীৱনত বিভিন্ন গুণ যোগ কৰি তেওঁলোকৰ বিশ্বাস বৃদ্ধি কৰিবলৈ আহ্বান জনাইছে।</w:t>
      </w:r>
    </w:p>
    <w:p w14:paraId="04236978" w14:textId="77777777" w:rsidR="000F7377" w:rsidRDefault="000F7377">
      <w:r xmlns:w="http://schemas.openxmlformats.org/wordprocessingml/2006/main">
        <w:t xml:space="preserve">পিতৰে আলোকপাত কৰিছে যে কেনেকৈ ঈশ্বৰৰ শক্তিৰ দ্বাৰা তেওঁলোকক জীৱন আৰু ঈশ্বৰভক্তিৰ বাবে প্ৰয়োজনীয় সকলোখিনি প্ৰদান কৰা হৈছে।</w:t>
      </w:r>
    </w:p>
    <w:p w14:paraId="5D91C921" w14:textId="77777777" w:rsidR="000F7377" w:rsidRDefault="000F7377"/>
    <w:p w14:paraId="3CDDDB18" w14:textId="77777777" w:rsidR="000F7377" w:rsidRDefault="000F7377">
      <w:r xmlns:w="http://schemas.openxmlformats.org/wordprocessingml/2006/main">
        <w:t xml:space="preserve">বিশ্বাসীসকলক অধ্যৱসায়ীভাৱে জ্ঞান, আত্মনিয়ন্ত্ৰণ, ঈশ্বৰভক্তি, ভাতৃত্ববোধ,</w:t>
      </w:r>
    </w:p>
    <w:p w14:paraId="262AF4F9" w14:textId="77777777" w:rsidR="000F7377" w:rsidRDefault="000F7377">
      <w:r xmlns:w="http://schemas.openxmlformats.org/wordprocessingml/2006/main">
        <w:t xml:space="preserve">আৰু তেওঁলোকৰ বিশ্বাসৰ কাষে কাষে প্ৰেম—যাৰ ফলত ফলপ্ৰসূতা আৰু ফলপ্ৰসূতা।</w:t>
      </w:r>
    </w:p>
    <w:p w14:paraId="5904B259" w14:textId="77777777" w:rsidR="000F7377" w:rsidRDefault="000F7377"/>
    <w:p w14:paraId="243ADB86" w14:textId="77777777" w:rsidR="000F7377" w:rsidRDefault="000F7377">
      <w:r xmlns:w="http://schemas.openxmlformats.org/wordprocessingml/2006/main">
        <w:t xml:space="preserve">অধ্যায়টোৰ সামৰণিত পিতৰৰ আগতীয়া মৃত্যুৰ বিষয়ে সোঁৱৰাই দিয়াৰ লগতে খ্ৰীষ্টৰ মহিমাৰ বিষয়ে তেওঁৰ প্ৰত্যক্ষ সাক্ষ্যৰ ওপৰত গুৰুত্ব আৰোপ কৰা হৈছে।</w:t>
      </w:r>
    </w:p>
    <w:p w14:paraId="01045955" w14:textId="77777777" w:rsidR="000F7377" w:rsidRDefault="000F7377">
      <w:r xmlns:w="http://schemas.openxmlformats.org/wordprocessingml/2006/main">
        <w:t xml:space="preserve">তেওঁ দৃঢ়তাৰে কয় যে শাস্ত্ৰ মানুহৰ ব্যাখ্যাৰ ওপৰত ভিত্তি কৰি নহয় বৰঞ্চ পবিত্ৰ আত্মাৰ দ্বাৰা প্ৰেৰিত মানুহৰ পৰা আহিছে— বিশ্বাসীসকলৰ বাবে নিৰ্ভৰযোগ্য পথ প্ৰদৰ্শক হিচাপে ইয়াৰ কৰ্তৃত্বৰ প্ৰমাণ।</w:t>
      </w:r>
    </w:p>
    <w:p w14:paraId="1EE3C774" w14:textId="77777777" w:rsidR="000F7377" w:rsidRDefault="000F7377"/>
    <w:p w14:paraId="2367821D" w14:textId="77777777" w:rsidR="000F7377" w:rsidRDefault="000F7377">
      <w:r xmlns:w="http://schemas.openxmlformats.org/wordprocessingml/2006/main">
        <w:t xml:space="preserve">২ পিতৰ ১:১ যীচু খ্ৰীষ্টৰ দাস আৰু পাঁচনি চিমোন পিতৰ, যিসকলে ঈশ্বৰ আৰু আমাৰ ত্ৰাণকৰ্তা যীচু খ্ৰীষ্টৰ ধাৰ্মিকতাৰ দ্বাৰাই আমাৰ সৈতে মূল্যৱান বিশ্বাস লাভ কৰিছে, তেওঁলোকৰ ওচৰলৈ।</w:t>
      </w:r>
    </w:p>
    <w:p w14:paraId="54F750C3" w14:textId="77777777" w:rsidR="000F7377" w:rsidRDefault="000F7377"/>
    <w:p w14:paraId="2EE23034" w14:textId="77777777" w:rsidR="000F7377" w:rsidRDefault="000F7377">
      <w:r xmlns:w="http://schemas.openxmlformats.org/wordprocessingml/2006/main">
        <w:t xml:space="preserve">যীচু খ্ৰীষ্টৰ দাস আৰু পাঁচনি চিমোন পিতৰে ধাৰ্ম্মিকতাৰ দ্বাৰাই ঈশ্বৰ আৰু যীচু খ্ৰীষ্টৰ ওপৰত একে বিশ্বাস লাভ কৰা লোকসকললৈ লিখিছে।</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 খ্ৰীষ্টৰ বহুমূলীয়া বিশ্বাস</w:t>
      </w:r>
    </w:p>
    <w:p w14:paraId="054530A8" w14:textId="77777777" w:rsidR="000F7377" w:rsidRDefault="000F7377"/>
    <w:p w14:paraId="4A6852C1" w14:textId="77777777" w:rsidR="000F7377" w:rsidRDefault="000F7377">
      <w:r xmlns:w="http://schemas.openxmlformats.org/wordprocessingml/2006/main">
        <w:t xml:space="preserve">২/ ঈশ্বৰ আৰু যীচু খ্ৰীষ্টৰ দ্বাৰাই ধাৰ্মিকতা লাভ কৰা</w:t>
      </w:r>
    </w:p>
    <w:p w14:paraId="1F3B9905" w14:textId="77777777" w:rsidR="000F7377" w:rsidRDefault="000F7377"/>
    <w:p w14:paraId="4C6A25AA" w14:textId="77777777" w:rsidR="000F7377" w:rsidRDefault="000F7377">
      <w:r xmlns:w="http://schemas.openxmlformats.org/wordprocessingml/2006/main">
        <w:t xml:space="preserve">১) ৰোমীয়া ৩:২১-২২, "কিন্তু এতিয়া বিধান আৰু ভাববাদীসকলে ঈশ্বৰৰ ধাৰ্মিকতা, যীচু খ্ৰীষ্টত বিশ্বাসৰ দ্বাৰাই সকলোকে আৰু সকলোৰে সাক্ষী হৈ বিধানৰ বাহিৰে ঈশ্বৰৰ ধাৰ্মিকতা প্ৰকাশ পাইছে।" বিশ্বাস."</w:t>
      </w:r>
    </w:p>
    <w:p w14:paraId="1F33C439" w14:textId="77777777" w:rsidR="000F7377" w:rsidRDefault="000F7377"/>
    <w:p w14:paraId="1FFB93E7" w14:textId="77777777" w:rsidR="000F7377" w:rsidRDefault="000F7377">
      <w:r xmlns:w="http://schemas.openxmlformats.org/wordprocessingml/2006/main">
        <w:t xml:space="preserve">২) গালাতীয়া ২:১৬ পদত, "যি মানুহক বিধানৰ কৰ্মৰ দ্বাৰাই ধাৰ্মিক বুলি গণ্য কৰা নহয়, কিন্তু যীচু খ্ৰীষ্টত বিশ্বাসৰ দ্বাৰাই ধাৰ্মিক বুলি গণ্য কৰা হয়, আমিও খ্ৰীষ্ট যীচুত বিশ্বাস কৰিলোঁ, যাতে আমি কৰ্মৰ দ্বাৰা নহয়, খ্ৰীষ্টত বিশ্বাসৰ দ্বাৰাই ধাৰ্মিক হওঁ।" বিধানৰ দ্বাৰাই, কিয়নো বিধানৰ কৰ্মৰ দ্বাৰাই কোনো মাংসক ধাৰ্মিক বুলি গণ্য কৰা নহ’ব।”</w:t>
      </w:r>
    </w:p>
    <w:p w14:paraId="1165CC8D" w14:textId="77777777" w:rsidR="000F7377" w:rsidRDefault="000F7377"/>
    <w:p w14:paraId="09650994" w14:textId="77777777" w:rsidR="000F7377" w:rsidRDefault="000F7377">
      <w:r xmlns:w="http://schemas.openxmlformats.org/wordprocessingml/2006/main">
        <w:t xml:space="preserve">২ পিতৰ ১:২ ঈশ্বৰ আৰু আমাৰ প্ৰভু যীচুৰ জ্ঞানৰ দ্বাৰাই তোমালোকৰ বাবে অনুগ্ৰহ আৰু শান্তি বৃদ্ধি হওক।</w:t>
      </w:r>
    </w:p>
    <w:p w14:paraId="042D29C4" w14:textId="77777777" w:rsidR="000F7377" w:rsidRDefault="000F7377"/>
    <w:p w14:paraId="53A8041E" w14:textId="77777777" w:rsidR="000F7377" w:rsidRDefault="000F7377">
      <w:r xmlns:w="http://schemas.openxmlformats.org/wordprocessingml/2006/main">
        <w:t xml:space="preserve">২ পিতৰ ১:২ পদত বিশ্বাসীসকলক ঈশ্বৰ আৰু যীচুৰ বিষয়ে জ্ঞান বিচাৰিবলৈ উৎসাহিত কৰা হৈছে, যিয়ে অনুগ্ৰহ আৰু শান্তি আনিব।</w:t>
      </w:r>
    </w:p>
    <w:p w14:paraId="6FB2CA69" w14:textId="77777777" w:rsidR="000F7377" w:rsidRDefault="000F7377"/>
    <w:p w14:paraId="390C2458" w14:textId="77777777" w:rsidR="000F7377" w:rsidRDefault="000F7377">
      <w:r xmlns:w="http://schemas.openxmlformats.org/wordprocessingml/2006/main">
        <w:t xml:space="preserve">১/ ঈশ্বৰ আৰু যীচুক জনাটোৱে শান্তি আৰু আনন্দ আনে।</w:t>
      </w:r>
    </w:p>
    <w:p w14:paraId="21DB03BC" w14:textId="77777777" w:rsidR="000F7377" w:rsidRDefault="000F7377"/>
    <w:p w14:paraId="6A2B0CE0" w14:textId="77777777" w:rsidR="000F7377" w:rsidRDefault="000F7377">
      <w:r xmlns:w="http://schemas.openxmlformats.org/wordprocessingml/2006/main">
        <w:t xml:space="preserve">২) ঈশ্বৰৰ জ্ঞান বৃদ্ধি কৰিলে আধ্যাত্মিক বৃদ্ধি হয়।</w:t>
      </w:r>
    </w:p>
    <w:p w14:paraId="1099D574" w14:textId="77777777" w:rsidR="000F7377" w:rsidRDefault="000F7377"/>
    <w:p w14:paraId="789E8214" w14:textId="77777777" w:rsidR="000F7377" w:rsidRDefault="000F7377">
      <w:r xmlns:w="http://schemas.openxmlformats.org/wordprocessingml/2006/main">
        <w:t xml:space="preserve">১/ যিৰিমিয়া ২৯:১৩ - তুমি মোক বিচাৰিবা আৰু মোক বিচাৰি পাবা যেতিয়া তুমি মোক সম্পূৰ্ণ হৃদয়েৰে বিচাৰিবা।</w:t>
      </w:r>
    </w:p>
    <w:p w14:paraId="73F12948" w14:textId="77777777" w:rsidR="000F7377" w:rsidRDefault="000F7377"/>
    <w:p w14:paraId="05C99E47" w14:textId="77777777" w:rsidR="000F7377" w:rsidRDefault="000F7377">
      <w:r xmlns:w="http://schemas.openxmlformats.org/wordprocessingml/2006/main">
        <w:t xml:space="preserve">২/ গালাতীয়া ৫:২২-২৩ - কিন্তু আত্মাৰ ফল হৈছে প্ৰেম, আনন্দ, শান্তি, ধৈৰ্য্য, দয়া, মঙ্গল, বিশ্বাস।</w:t>
      </w:r>
    </w:p>
    <w:p w14:paraId="22C9CBA8" w14:textId="77777777" w:rsidR="000F7377" w:rsidRDefault="000F7377"/>
    <w:p w14:paraId="3296B8E9" w14:textId="77777777" w:rsidR="000F7377" w:rsidRDefault="000F7377">
      <w:r xmlns:w="http://schemas.openxmlformats.org/wordprocessingml/2006/main">
        <w:t xml:space="preserve">আমাক গৌৰৱ আৰু গুণলৈ মাতি অনাৰ জ্ঞানৰ দ্বাৰাই </w:t>
      </w:r>
      <w:r xmlns:w="http://schemas.openxmlformats.org/wordprocessingml/2006/main">
        <w:t xml:space="preserve">জীৱন আৰু ঈশ্বৰভক্তিৰ সকলো বস্তু আমাক দিলে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ঈশ্বৰে আমাক জীৱনৰ বাবে আৰু ঈশ্বৰীয় জীৱন যাপনৰ বাবে প্ৰয়োজনীয় সকলো বস্তু দিছে, যীচুক চিনি পোৱাৰ দ্বাৰা যিজনে আমাক পবিত্ৰ হ’বলৈ আৰু ভাল কাম কৰিবলৈ মাতিছে।</w:t>
      </w:r>
    </w:p>
    <w:p w14:paraId="6DF01DE0" w14:textId="77777777" w:rsidR="000F7377" w:rsidRDefault="000F7377"/>
    <w:p w14:paraId="2FB707EC" w14:textId="77777777" w:rsidR="000F7377" w:rsidRDefault="000F7377">
      <w:r xmlns:w="http://schemas.openxmlformats.org/wordprocessingml/2006/main">
        <w:t xml:space="preserve">১/ ঈশ্বৰৰ জীৱন আৰু ঈশ্বৰভক্তিৰ উপহাৰক আকোৱালি লোৱা</w:t>
      </w:r>
    </w:p>
    <w:p w14:paraId="1BB7B1CB" w14:textId="77777777" w:rsidR="000F7377" w:rsidRDefault="000F7377"/>
    <w:p w14:paraId="712C700A" w14:textId="77777777" w:rsidR="000F7377" w:rsidRDefault="000F7377">
      <w:r xmlns:w="http://schemas.openxmlformats.org/wordprocessingml/2006/main">
        <w:t xml:space="preserve">২/ ঈশ্বৰৰ আহ্বানৰ সৈতে জীৱন যাপন কৰা</w:t>
      </w:r>
    </w:p>
    <w:p w14:paraId="50D331C8" w14:textId="77777777" w:rsidR="000F7377" w:rsidRDefault="000F7377"/>
    <w:p w14:paraId="5129B320" w14:textId="77777777" w:rsidR="000F7377" w:rsidRDefault="000F7377">
      <w:r xmlns:w="http://schemas.openxmlformats.org/wordprocessingml/2006/main">
        <w:t xml:space="preserve">১/ ৰোমীয়া ৮:২৮-২৯ – “আৰু আমি জানো যে ঈশ্বৰক প্ৰেম কৰাসকলৰ আৰু তেওঁৰ উদ্দেশ্য অনুসাৰে আহ্বান কৰাসকলৰ মংগলৰ কাৰণে সকলোৱে একেলগে কাম কৰে। কাৰণ তেওঁ যিসকলক আগতেই চিনি পাইছিল, তেওঁ নিজৰ পুত্ৰৰ প্ৰতিমূৰ্তিৰ অনুকূল হ’বলৈও পূৰ্বনিৰ্ধাৰিত কৰিছিল, যাতে তেওঁ বহু ভাইৰ মাজত প্ৰথম সন্তান হ’ব পাৰে।”</w:t>
      </w:r>
    </w:p>
    <w:p w14:paraId="47C9BAED" w14:textId="77777777" w:rsidR="000F7377" w:rsidRDefault="000F7377"/>
    <w:p w14:paraId="2114E9F2" w14:textId="77777777" w:rsidR="000F7377" w:rsidRDefault="000F7377">
      <w:r xmlns:w="http://schemas.openxmlformats.org/wordprocessingml/2006/main">
        <w:t xml:space="preserve">২) ইফিচীয়া ২:১০ – “কিয়নো আমি তেওঁৰ কৰ্ম, খ্ৰীষ্ট যীচুত সৎকৰ্মৰ বাবে সৃষ্টি কৰা, যিবোৰ ঈশ্বৰে আগতেই প্ৰস্তুত কৰিছিল যাতে আমি সেইবোৰত চলিব পাৰো।”</w:t>
      </w:r>
    </w:p>
    <w:p w14:paraId="3A5FA635" w14:textId="77777777" w:rsidR="000F7377" w:rsidRDefault="000F7377"/>
    <w:p w14:paraId="02780910" w14:textId="77777777" w:rsidR="000F7377" w:rsidRDefault="000F7377">
      <w:r xmlns:w="http://schemas.openxmlformats.org/wordprocessingml/2006/main">
        <w:t xml:space="preserve">২ পিতৰ ১:৪ ইয়াৰ দ্বাৰাই আমাক অতিশয় মহান আৰু বহুমূলীয়া প্ৰতিজ্ঞা দিয়া হৈছে, যাতে এইবোৰৰ দ্বাৰাই তোমালোকে ঈশ্বৰৰ স্বভাৱৰ অংশীদাৰ হ’বা, আৰু কামনাৰ দ্বাৰাই জগতত থকা বিনষ্টতাৰ পৰা ৰক্ষা পাবা।</w:t>
      </w:r>
    </w:p>
    <w:p w14:paraId="52005B11" w14:textId="77777777" w:rsidR="000F7377" w:rsidRDefault="000F7377"/>
    <w:p w14:paraId="72B2741E" w14:textId="77777777" w:rsidR="000F7377" w:rsidRDefault="000F7377">
      <w:r xmlns:w="http://schemas.openxmlformats.org/wordprocessingml/2006/main">
        <w:t xml:space="preserve">ঈশ্বৰে আমাক বহুতো মহান আৰু বহুমূলীয়া প্ৰতিজ্ঞা দিছে, যিয়ে আমাক তেওঁৰ ঐশ্বৰিক স্বভাৱৰ অংশীদাৰ হ’বলৈ আৰু আমাৰ কামনাৰ ফলত হোৱা জগতৰ দুৰ্নীতিৰ পৰা ৰক্ষা কৰিবলৈ অনুমতি দিছে।</w:t>
      </w:r>
    </w:p>
    <w:p w14:paraId="431D84AE" w14:textId="77777777" w:rsidR="000F7377" w:rsidRDefault="000F7377"/>
    <w:p w14:paraId="5E77E2B2" w14:textId="77777777" w:rsidR="000F7377" w:rsidRDefault="000F7377">
      <w:r xmlns:w="http://schemas.openxmlformats.org/wordprocessingml/2006/main">
        <w:t xml:space="preserve">১/ ঈশ্বৰৰ প্ৰতিজ্ঞা: তেওঁৰ ঐশ্বৰিক স্বভাৱৰ অংশীদাৰ হোৱা</w:t>
      </w:r>
    </w:p>
    <w:p w14:paraId="3840BE8D" w14:textId="77777777" w:rsidR="000F7377" w:rsidRDefault="000F7377"/>
    <w:p w14:paraId="26DAF2AD" w14:textId="77777777" w:rsidR="000F7377" w:rsidRDefault="000F7377">
      <w:r xmlns:w="http://schemas.openxmlformats.org/wordprocessingml/2006/main">
        <w:t xml:space="preserve">২/ কামনাৰ দুৰ্নীতিপৰায়ণ প্ৰভাৱৰ পৰা পলায়ন</w:t>
      </w:r>
    </w:p>
    <w:p w14:paraId="389CAD51" w14:textId="77777777" w:rsidR="000F7377" w:rsidRDefault="000F7377"/>
    <w:p w14:paraId="6DB1C76D" w14:textId="77777777" w:rsidR="000F7377" w:rsidRDefault="000F7377">
      <w:r xmlns:w="http://schemas.openxmlformats.org/wordprocessingml/2006/main">
        <w:t xml:space="preserve">১/ ৰোমীয়া ৮:১৪-১৭ কিয়নো যিসকল ঈশ্বৰৰ আত্মাৰ দ্বাৰা পৰিচালিত হয়, তেওঁলোক ঈশ্বৰৰ পুত্ৰ।</w:t>
      </w:r>
    </w:p>
    <w:p w14:paraId="583C99FB" w14:textId="77777777" w:rsidR="000F7377" w:rsidRDefault="000F7377"/>
    <w:p w14:paraId="27EC15EA" w14:textId="77777777" w:rsidR="000F7377" w:rsidRDefault="000F7377">
      <w:r xmlns:w="http://schemas.openxmlformats.org/wordprocessingml/2006/main">
        <w:t xml:space="preserve">২) ইফিচীয়া ২:১-১০ কিয়নো অনুগ্ৰহৰ দ্বাৰাই তোমালোক বিশ্বাসৰ দ্বাৰাই পৰিত্ৰাণ পাইছা, কিন্তু সেয়া নিজৰ পৰা নহয়; ই ঈশ্বৰৰ দান।</w:t>
      </w:r>
    </w:p>
    <w:p w14:paraId="271182C8" w14:textId="77777777" w:rsidR="000F7377" w:rsidRDefault="000F7377"/>
    <w:p w14:paraId="65D30526" w14:textId="77777777" w:rsidR="000F7377" w:rsidRDefault="000F7377">
      <w:r xmlns:w="http://schemas.openxmlformats.org/wordprocessingml/2006/main">
        <w:t xml:space="preserve">২ পিতৰ ১:৫ আৰু ইয়াৰ বাহিৰেও সকলো অধ্যৱসায় কৰি তোমালোকৰ বিশ্বাসত গুণ বৃদ্ধি কৰা; আৰু গুণ জ্ঞানলৈ;</w:t>
      </w:r>
    </w:p>
    <w:p w14:paraId="6B79827B" w14:textId="77777777" w:rsidR="000F7377" w:rsidRDefault="000F7377"/>
    <w:p w14:paraId="2F8F964E" w14:textId="77777777" w:rsidR="000F7377" w:rsidRDefault="000F7377">
      <w:r xmlns:w="http://schemas.openxmlformats.org/wordprocessingml/2006/main">
        <w:t xml:space="preserve">বিশ্বাসীসকলে অধ্যৱসায়ীভাৱে নিজৰ বিশ্বাসত গুণ আৰু জ্ঞান যোগ কৰা উচিত।</w:t>
      </w:r>
    </w:p>
    <w:p w14:paraId="3285FE49" w14:textId="77777777" w:rsidR="000F7377" w:rsidRDefault="000F7377"/>
    <w:p w14:paraId="59790917" w14:textId="77777777" w:rsidR="000F7377" w:rsidRDefault="000F7377">
      <w:r xmlns:w="http://schemas.openxmlformats.org/wordprocessingml/2006/main">
        <w:t xml:space="preserve">১/ অধ্যৱসায়ী বিশ্বাসৰ শক্তি: গুণ আৰু জ্ঞানত কেনেকৈ বৃদ্ধি পাব পাৰি</w:t>
      </w:r>
    </w:p>
    <w:p w14:paraId="135E97A4" w14:textId="77777777" w:rsidR="000F7377" w:rsidRDefault="000F7377"/>
    <w:p w14:paraId="2EEC31B7" w14:textId="77777777" w:rsidR="000F7377" w:rsidRDefault="000F7377">
      <w:r xmlns:w="http://schemas.openxmlformats.org/wordprocessingml/2006/main">
        <w:t xml:space="preserve">২/ শক্তিশালী ভেটি গঢ়ি তোলা: বিশ্বাস, গুণ আৰু জ্ঞান</w:t>
      </w:r>
    </w:p>
    <w:p w14:paraId="363C09BB" w14:textId="77777777" w:rsidR="000F7377" w:rsidRDefault="000F7377"/>
    <w:p w14:paraId="384E1304" w14:textId="77777777" w:rsidR="000F7377" w:rsidRDefault="000F7377">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14:paraId="263C5041" w14:textId="77777777" w:rsidR="000F7377" w:rsidRDefault="000F7377"/>
    <w:p w14:paraId="72DF923F" w14:textId="77777777" w:rsidR="000F7377" w:rsidRDefault="000F7377">
      <w:r xmlns:w="http://schemas.openxmlformats.org/wordprocessingml/2006/main">
        <w:t xml:space="preserve">২) কলচীয়া ৩:১৪-১৫ - "আৰু এই সকলো বিষয়ৰ ওপৰত মৰম, যিটো সিদ্ধতাৰ বান্ধোন য় থেংকফুল।"</w:t>
      </w:r>
    </w:p>
    <w:p w14:paraId="05FA636A" w14:textId="77777777" w:rsidR="000F7377" w:rsidRDefault="000F7377"/>
    <w:p w14:paraId="71C49BF7" w14:textId="77777777" w:rsidR="000F7377" w:rsidRDefault="000F7377">
      <w:r xmlns:w="http://schemas.openxmlformats.org/wordprocessingml/2006/main">
        <w:t xml:space="preserve">২ পিতৰ ১:৬ আৰু জ্ঞানলৈ সংযম; আৰু সংযমলৈ ধৈৰ্য্য; আৰু ধৈৰ্য্যৰ বাবে ঈশ্বৰভক্তি;</w:t>
      </w:r>
    </w:p>
    <w:p w14:paraId="1EA0575B" w14:textId="77777777" w:rsidR="000F7377" w:rsidRDefault="000F7377"/>
    <w:p w14:paraId="08440505" w14:textId="77777777" w:rsidR="000F7377" w:rsidRDefault="000F7377">
      <w:r xmlns:w="http://schemas.openxmlformats.org/wordprocessingml/2006/main">
        <w:t xml:space="preserve">পিতৰে খ্ৰীষ্টানসকলক তেওঁলোকৰ বিশ্বাসত জ্ঞান, সংযম, ধৈৰ্য্য আৰু ঈশ্বৰভক্তি যোগ কৰিবলৈ উৎসাহিত কৰিছে।</w:t>
      </w:r>
    </w:p>
    <w:p w14:paraId="348144D1" w14:textId="77777777" w:rsidR="000F7377" w:rsidRDefault="000F7377"/>
    <w:p w14:paraId="5E39E203" w14:textId="77777777" w:rsidR="000F7377" w:rsidRDefault="000F7377">
      <w:r xmlns:w="http://schemas.openxmlformats.org/wordprocessingml/2006/main">
        <w:t xml:space="preserve">১/ ঈশ্বৰভক্তিত বৃদ্ধি: এজন খ্ৰীষ্টানৰ যাত্ৰা</w:t>
      </w:r>
    </w:p>
    <w:p w14:paraId="6DA06FFE" w14:textId="77777777" w:rsidR="000F7377" w:rsidRDefault="000F7377"/>
    <w:p w14:paraId="3EF55A7C" w14:textId="77777777" w:rsidR="000F7377" w:rsidRDefault="000F7377">
      <w:r xmlns:w="http://schemas.openxmlformats.org/wordprocessingml/2006/main">
        <w:t xml:space="preserve">২/ দ্ৰুত গতিৰ পৃথিৱীত ধৈৰ্য্য আৰু সংযমৰ খেতি কৰা</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যাকোব ১:২-৪ – “হে মোৰ ভাই-ভনীসকল, যেতিয়াই তোমালোকে বহু ধৰণৰ পৰীক্ষাৰ সন্মুখীন হওঁ, তেতিয়াই তোমালোকে জানে যে তোমালোকৰ বিশ্বাসৰ পৰীক্ষাই অধ্যৱসায়ৰ সৃষ্টি কৰে। অধ্যৱসায়ে নিজৰ কাম সমাপ্ত কৰক যাতে তোমালোক একো অভাৱ নোহোৱাকৈ পৰিপক্ক আৰু সম্পূৰ্ণ হ’বা।”</w:t>
      </w:r>
    </w:p>
    <w:p w14:paraId="5EBE4E8A" w14:textId="77777777" w:rsidR="000F7377" w:rsidRDefault="000F7377"/>
    <w:p w14:paraId="45D7F739" w14:textId="77777777" w:rsidR="000F7377" w:rsidRDefault="000F7377">
      <w:r xmlns:w="http://schemas.openxmlformats.org/wordprocessingml/2006/main">
        <w:t xml:space="preserve">২/ ৰোমীয়া ৫:৩-৫ – “কেৱল তেনেকৈয়ে নহয়, কিন্তু আমি আমাৰ দুখ-কষ্টত গৌৰৱ কৰোঁ, কাৰণ আমি জানো যে দুখ-কষ্টই অধ্যৱসায়ৰ সৃষ্টি কৰে; অধ্যৱসায়, চৰিত্ৰ; আৰু চৰিত্ৰ, আশা। আৰু আশাই আমাক লজ্জিত নকৰে, কিয়নো আমাক দিয়া পবিত্ৰ আত্মাৰ দ্বাৰাই ঈশ্বৰৰ প্ৰেম আমাৰ হৃদয়ত ঢালি দিয়া হৈছে।”</w:t>
      </w:r>
    </w:p>
    <w:p w14:paraId="09341F8D" w14:textId="77777777" w:rsidR="000F7377" w:rsidRDefault="000F7377"/>
    <w:p w14:paraId="2FAB0F88" w14:textId="77777777" w:rsidR="000F7377" w:rsidRDefault="000F7377">
      <w:r xmlns:w="http://schemas.openxmlformats.org/wordprocessingml/2006/main">
        <w:t xml:space="preserve">২ পিতৰ ১:৭ আৰু ঈশ্বৰভক্তিৰ প্ৰতি ভাই-ভনীৰ দৰে দয়া; আৰু ভাতৃত্ববোধৰ দয়ালৈ দান।</w:t>
      </w:r>
    </w:p>
    <w:p w14:paraId="507FADCC" w14:textId="77777777" w:rsidR="000F7377" w:rsidRDefault="000F7377"/>
    <w:p w14:paraId="4D3B3956" w14:textId="77777777" w:rsidR="000F7377" w:rsidRDefault="000F7377">
      <w:r xmlns:w="http://schemas.openxmlformats.org/wordprocessingml/2006/main">
        <w:t xml:space="preserve">পিতৰে তেওঁৰ পাঠকসকলক ঈশ্বৰভক্তি, ভাতৃত্ববোধ আৰু দান-বৰঙণিৰ পিছত লগাবলৈ উৎসাহিত কৰে।</w:t>
      </w:r>
    </w:p>
    <w:p w14:paraId="741363FE" w14:textId="77777777" w:rsidR="000F7377" w:rsidRDefault="000F7377"/>
    <w:p w14:paraId="26EFF99E" w14:textId="77777777" w:rsidR="000F7377" w:rsidRDefault="000F7377">
      <w:r xmlns:w="http://schemas.openxmlformats.org/wordprocessingml/2006/main">
        <w:t xml:space="preserve">১/ "ঈশ্বৰীয়তা আৰু প্ৰেম: উচ্চ আহ্বানৰ পিছত লগাবলৈ আমন্ত্ৰণ"।</w:t>
      </w:r>
    </w:p>
    <w:p w14:paraId="5F47DD11" w14:textId="77777777" w:rsidR="000F7377" w:rsidRDefault="000F7377"/>
    <w:p w14:paraId="62F8B7A1" w14:textId="77777777" w:rsidR="000F7377" w:rsidRDefault="000F7377">
      <w:r xmlns:w="http://schemas.openxmlformats.org/wordprocessingml/2006/main">
        <w:t xml:space="preserve">২/ "পবিত্ৰতাৰ পথ: ভাতৃত্ববোধ আৰু দান-বৰঙণি প্ৰকাশ"।</w:t>
      </w:r>
    </w:p>
    <w:p w14:paraId="7AA98F40" w14:textId="77777777" w:rsidR="000F7377" w:rsidRDefault="000F7377"/>
    <w:p w14:paraId="55E97C71" w14:textId="77777777" w:rsidR="000F7377" w:rsidRDefault="000F7377">
      <w:r xmlns:w="http://schemas.openxmlformats.org/wordprocessingml/2006/main">
        <w:t xml:space="preserve">১/ ৰোমীয়া ১২:১০ - "প্ৰেমত ইজনে সিজনৰ প্ৰতি নিষ্ঠাবান হওক। তোমালোকৰ ওপৰত ইজনে সিজনক সন্মান কৰক।"</w:t>
      </w:r>
    </w:p>
    <w:p w14:paraId="7957CDFE" w14:textId="77777777" w:rsidR="000F7377" w:rsidRDefault="000F7377"/>
    <w:p w14:paraId="38868C66" w14:textId="77777777" w:rsidR="000F7377" w:rsidRDefault="000F7377">
      <w:r xmlns:w="http://schemas.openxmlformats.org/wordprocessingml/2006/main">
        <w:t xml:space="preserve">২.১ যোহন ৩:১৬-১৮ - "প্ৰেম কি আমি এইদৰে জানো: যীচু খ্ৰীষ্টই আমাৰ কাৰণে নিজৰ প্ৰাণ দিলে। আৰু আমি আমাৰ ভাই-ভনীসকলৰ কাৰণে আমাৰ প্ৰাণ সমৰ্পণ কৰা উচিত। যদি কোনো ব্যক্তিৰ বস্তু আছে আৰু দেখে।" এজন ভাই বা ভনীয়েক আৰ্তজনক কিন্তু তেওঁলোকৰ প্ৰতি কোনো কৰুণা নাই, সেই ব্যক্তিজনৰ মাজত ঈশ্বৰৰ প্ৰেম কেনেকৈ থাকিব? প্ৰিয় সন্তানসকল, আহক আমি কথা বা কথাৰে প্ৰেম নকৰো কিন্তু কৰ্ম আৰু সত্যৰে প্ৰেম কৰোঁ।"</w:t>
      </w:r>
    </w:p>
    <w:p w14:paraId="1CC4FA1A" w14:textId="77777777" w:rsidR="000F7377" w:rsidRDefault="000F7377"/>
    <w:p w14:paraId="4BBB7124" w14:textId="77777777" w:rsidR="000F7377" w:rsidRDefault="000F7377">
      <w:r xmlns:w="http://schemas.openxmlformats.org/wordprocessingml/2006/main">
        <w:t xml:space="preserve">২ পিতৰ ১:৮ কিয়নো এইবোৰ যদি তোমালোকৰ মাজত থাকে আৰু প্ৰচুৰ হয়, তেন্তে আমাৰ প্ৰভু যীচু খ্ৰীষ্টৰ জ্ঞানত তোমালোক বন্ধ্যা বা অফল নহ’বা।</w:t>
      </w:r>
    </w:p>
    <w:p w14:paraId="70F046AB" w14:textId="77777777" w:rsidR="000F7377" w:rsidRDefault="000F7377"/>
    <w:p w14:paraId="4CD41118" w14:textId="77777777" w:rsidR="000F7377" w:rsidRDefault="000F7377">
      <w:r xmlns:w="http://schemas.openxmlformats.org/wordprocessingml/2006/main">
        <w:t xml:space="preserve">তেওঁলোকৰ জীৱনত উপস্থিত থকাটো </w:t>
      </w:r>
      <w:r xmlns:w="http://schemas.openxmlformats.org/wordprocessingml/2006/main">
        <w:t xml:space="preserve">নিশ্চিত কৰি যীচু খ্ৰীষ্টৰ জ্ঞানত ফলপ্ৰসূ হ’বলৈ উৎসাহিত কৰে।</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১/ প্ৰচুৰ ফল: খ্ৰীষ্টত মঙ্গলৰ জীৱন গঢ়ি তোলা</w:t>
      </w:r>
    </w:p>
    <w:p w14:paraId="2DF2F2E0" w14:textId="77777777" w:rsidR="000F7377" w:rsidRDefault="000F7377"/>
    <w:p w14:paraId="5C5C45ED" w14:textId="77777777" w:rsidR="000F7377" w:rsidRDefault="000F7377">
      <w:r xmlns:w="http://schemas.openxmlformats.org/wordprocessingml/2006/main">
        <w:t xml:space="preserve">২/ জ্ঞানৰ পথ: বিশ্বাস, গুণ, সংযম, ধৈৰ্য্য আৰু ঈশ্বৰভক্তিত বৃদ্ধি</w:t>
      </w:r>
    </w:p>
    <w:p w14:paraId="5AF38B09" w14:textId="77777777" w:rsidR="000F7377" w:rsidRDefault="000F7377"/>
    <w:p w14:paraId="4C29AE5D" w14:textId="77777777" w:rsidR="000F7377" w:rsidRDefault="000F7377">
      <w:r xmlns:w="http://schemas.openxmlformats.org/wordprocessingml/2006/main">
        <w:t xml:space="preserve">১/ কলচীয়া ৩:১৬-১৭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7612F44F" w14:textId="77777777" w:rsidR="000F7377" w:rsidRDefault="000F7377"/>
    <w:p w14:paraId="50336253" w14:textId="77777777" w:rsidR="000F7377" w:rsidRDefault="000F7377">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14:paraId="5E4FEC15" w14:textId="77777777" w:rsidR="000F7377" w:rsidRDefault="000F7377"/>
    <w:p w14:paraId="3B20CAFB" w14:textId="77777777" w:rsidR="000F7377" w:rsidRDefault="000F7377">
      <w:r xmlns:w="http://schemas.openxmlformats.org/wordprocessingml/2006/main">
        <w:t xml:space="preserve">2 Peter 1:9 কিন্তু যিজনৰ এইবোৰৰ অভাৱ, তেওঁ অন্ধ, আৰু দূৰত দেখা নাপায়, আৰু তেওঁ পাহৰি গৈছে যে তেওঁ নিজৰ পুৰণি পাপৰ পৰা শুচি হৈছে।</w:t>
      </w:r>
    </w:p>
    <w:p w14:paraId="7417C17E" w14:textId="77777777" w:rsidR="000F7377" w:rsidRDefault="000F7377"/>
    <w:p w14:paraId="4E66F576" w14:textId="77777777" w:rsidR="000F7377" w:rsidRDefault="000F7377">
      <w:r xmlns:w="http://schemas.openxmlformats.org/wordprocessingml/2006/main">
        <w:t xml:space="preserve">যিজনৰ বিশ্বাস, গুণ, জ্ঞান, সংযম, ধৈৰ্য্য, ঈশ্বৰভক্তি, ভাতৃত্ববোধ, দান আদি প্ৰয়োজনীয় গুণ নাথাকে, তেওঁ আধ্যাত্মিকভাৱে অন্ধ আৰু অতীতৰ পাপৰ ক্ষমা পাহৰি গৈছে।</w:t>
      </w:r>
    </w:p>
    <w:p w14:paraId="5EE37EEA" w14:textId="77777777" w:rsidR="000F7377" w:rsidRDefault="000F7377"/>
    <w:p w14:paraId="5888C90C" w14:textId="77777777" w:rsidR="000F7377" w:rsidRDefault="000F7377">
      <w:r xmlns:w="http://schemas.openxmlformats.org/wordprocessingml/2006/main">
        <w:t xml:space="preserve">১/ "বিশ্বাস থকাৰ উপকাৰ"।</w:t>
      </w:r>
    </w:p>
    <w:p w14:paraId="1295BCBC" w14:textId="77777777" w:rsidR="000F7377" w:rsidRDefault="000F7377"/>
    <w:p w14:paraId="157636F1" w14:textId="77777777" w:rsidR="000F7377" w:rsidRDefault="000F7377">
      <w:r xmlns:w="http://schemas.openxmlformats.org/wordprocessingml/2006/main">
        <w:t xml:space="preserve">২/ "ঈশ্বৰৰ ক্ষমাৰ শক্তি"।</w:t>
      </w:r>
    </w:p>
    <w:p w14:paraId="73266954" w14:textId="77777777" w:rsidR="000F7377" w:rsidRDefault="000F7377"/>
    <w:p w14:paraId="23A3BB0C" w14:textId="77777777" w:rsidR="000F7377" w:rsidRDefault="000F7377">
      <w:r xmlns:w="http://schemas.openxmlformats.org/wordprocessingml/2006/main">
        <w:t xml:space="preserve">১/ যোহন ৮:১২ - যীচুৱে যেতিয়া লোকসকলৰ লগত পুনৰ কথা ক’লে, তেতিয়া তেওঁ ক’লে, “মই জগতৰ পোহৰ। যি মোৰ পিছে পিছে যাব, তেওঁ কেতিয়াও আন্ধাৰত নাযাব, কিন্তু জীৱনৰ পোহৰ পাব।”</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৮:১-২ - গতিকে খ্ৰীষ্ট যীচুত থকাসকলৰ বাবে এতিয়া কোনো দোষী সাব্যস্ত হোৱা নাই, কাৰণ খ্ৰীষ্ট যীচুৰ দ্বাৰাই জীৱন দিয়া আত্মাৰ বিধানে তোমালোকক পাপ আৰু মৃত্যুৰ বিধানৰ পৰা মুক্ত কৰিলে।</w:t>
      </w:r>
    </w:p>
    <w:p w14:paraId="0A8DA827" w14:textId="77777777" w:rsidR="000F7377" w:rsidRDefault="000F7377"/>
    <w:p w14:paraId="7778A613" w14:textId="77777777" w:rsidR="000F7377" w:rsidRDefault="000F7377">
      <w:r xmlns:w="http://schemas.openxmlformats.org/wordprocessingml/2006/main">
        <w:t xml:space="preserve">২ পিতৰ ১:১০ এতেকে হে ভাইসকল, তোমালোকৰ আহ্বান আৰু নিৰ্বাচন নিশ্চিত কৰিবলৈ অধ্যৱসায় কৰা;</w:t>
      </w:r>
    </w:p>
    <w:p w14:paraId="6A8812CC" w14:textId="77777777" w:rsidR="000F7377" w:rsidRDefault="000F7377"/>
    <w:p w14:paraId="01460B88" w14:textId="77777777" w:rsidR="000F7377" w:rsidRDefault="000F7377">
      <w:r xmlns:w="http://schemas.openxmlformats.org/wordprocessingml/2006/main">
        <w:t xml:space="preserve">বিশ্বাসীসকলে নিজৰ আহ্বান আৰু নিৰ্বাচন নিশ্চিত কৰিবলৈ চেষ্টা কৰা উচিত, কিয়নো তেনে কৰিলে তেওঁলোক কেতিয়াও নপৰাটো নিশ্চিত হ’ব।</w:t>
      </w:r>
    </w:p>
    <w:p w14:paraId="773517B3" w14:textId="77777777" w:rsidR="000F7377" w:rsidRDefault="000F7377"/>
    <w:p w14:paraId="4ADB302E" w14:textId="77777777" w:rsidR="000F7377" w:rsidRDefault="000F7377">
      <w:r xmlns:w="http://schemas.openxmlformats.org/wordprocessingml/2006/main">
        <w:t xml:space="preserve">১/ "আপোনাৰ আহ্বান সুৰক্ষিত কৰক: অধ্যৱসায়ৰ পথ"।</w:t>
      </w:r>
    </w:p>
    <w:p w14:paraId="55D4275B" w14:textId="77777777" w:rsidR="000F7377" w:rsidRDefault="000F7377"/>
    <w:p w14:paraId="46F6B54F" w14:textId="77777777" w:rsidR="000F7377" w:rsidRDefault="000F7377">
      <w:r xmlns:w="http://schemas.openxmlformats.org/wordprocessingml/2006/main">
        <w:t xml:space="preserve">২/ "আত্মবিশ্বাসেৰে জীয়াই থকা: নিজৰ নিৰ্বাচন নিশ্চিত কৰা"।</w:t>
      </w:r>
    </w:p>
    <w:p w14:paraId="01967D15" w14:textId="77777777" w:rsidR="000F7377" w:rsidRDefault="000F7377"/>
    <w:p w14:paraId="054938E4" w14:textId="77777777" w:rsidR="000F7377" w:rsidRDefault="000F7377">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14:paraId="65184763" w14:textId="77777777" w:rsidR="000F7377" w:rsidRDefault="000F7377"/>
    <w:p w14:paraId="6F778E04" w14:textId="77777777" w:rsidR="000F7377" w:rsidRDefault="000F7377">
      <w:r xmlns:w="http://schemas.openxmlformats.org/wordprocessingml/2006/main">
        <w:t xml:space="preserve">২/ ইব্ৰী ৩:১২-১৪ - ভাইসকল, সাৱধান হওক, যাতে তোমালোকৰ কোনো এজনৰ মাজত জীৱন্ত ঈশ্বৰৰ পৰা আঁতৰি যোৱাৰ বাবে অবিশ্বাসৰ দুষ্ট হৃদয় নাথাকে। কিন্তু আজি বুলি কোৱাৰ সময়ত প্ৰতিদিনে ইজনে সিজনক উপদেশ দিয়া; যাতে পাপৰ প্ৰতাৰণাত তোমালোকৰ কোনোৱে কঠিন হৈ নপৰে।” কিয়নো আমি যদি আমাৰ আস্থাৰ আৰম্ভণিৰ পৰা শেষলৈকে দৃঢ়তাৰে ধৰি ৰাখোঁ, তেন্তে আমি খ্ৰীষ্টৰ অংশীদাৰ হ’ম।</w:t>
      </w:r>
    </w:p>
    <w:p w14:paraId="5890235E" w14:textId="77777777" w:rsidR="000F7377" w:rsidRDefault="000F7377"/>
    <w:p w14:paraId="2CA9A6FD" w14:textId="77777777" w:rsidR="000F7377" w:rsidRDefault="000F7377">
      <w:r xmlns:w="http://schemas.openxmlformats.org/wordprocessingml/2006/main">
        <w:t xml:space="preserve">২ পিতৰ ১:১১ কিয়নো আমাৰ প্ৰভু আৰু ত্ৰাণকৰ্তা যীচু খ্ৰীষ্টৰ অনন্ত ৰাজ্যত তোমালোকৰ বাবে প্ৰচুৰ প্ৰৱেশৰ ব্যৱস্থা কৰা হ’ব।</w:t>
      </w:r>
    </w:p>
    <w:p w14:paraId="03780996" w14:textId="77777777" w:rsidR="000F7377" w:rsidRDefault="000F7377"/>
    <w:p w14:paraId="2F147285" w14:textId="77777777" w:rsidR="000F7377" w:rsidRDefault="000F7377">
      <w:r xmlns:w="http://schemas.openxmlformats.org/wordprocessingml/2006/main">
        <w:t xml:space="preserve">পিতৰে বিশ্বাসীসকলক তেওঁলোকৰ বিশ্বাস বৃদ্ধি কৰিবলৈ সকলো প্ৰচেষ্টা কৰিবলৈ উৎসাহিত কৰে যাতে তেওঁলোকে </w:t>
      </w:r>
      <w:r xmlns:w="http://schemas.openxmlformats.org/wordprocessingml/2006/main">
        <w:lastRenderedPageBreak xmlns:w="http://schemas.openxmlformats.org/wordprocessingml/2006/main"/>
      </w:r>
      <w:r xmlns:w="http://schemas.openxmlformats.org/wordprocessingml/2006/main">
        <w:t xml:space="preserve">খ্ৰীষ্টৰ অনন্ত ৰাজ্যত প্ৰচুৰ প্ৰৱেশ লাভ কৰিব পাৰে।</w:t>
      </w:r>
    </w:p>
    <w:p w14:paraId="3E7A268B" w14:textId="77777777" w:rsidR="000F7377" w:rsidRDefault="000F7377"/>
    <w:p w14:paraId="6F256E3F" w14:textId="77777777" w:rsidR="000F7377" w:rsidRDefault="000F7377">
      <w:r xmlns:w="http://schemas.openxmlformats.org/wordprocessingml/2006/main">
        <w:t xml:space="preserve">১: ঈশ্বৰে তেওঁৰ ৰাজ্যত প্ৰচুৰ প্ৰৱেশৰ প্ৰতিজ্ঞা কৰিছে যিসকল বিশ্বাসীসকলে নিজৰ বিশ্বাসত যোগ দিবলৈ চেষ্টা কৰে।</w:t>
      </w:r>
    </w:p>
    <w:p w14:paraId="0A03593B" w14:textId="77777777" w:rsidR="000F7377" w:rsidRDefault="000F7377"/>
    <w:p w14:paraId="3D82E71A" w14:textId="77777777" w:rsidR="000F7377" w:rsidRDefault="000F7377">
      <w:r xmlns:w="http://schemas.openxmlformats.org/wordprocessingml/2006/main">
        <w:t xml:space="preserve">২: যীচুৰ ওপৰত আমাৰ বিশ্বাস বৃদ্ধি কৰিবলৈ চেষ্টা কৰি আমি চিৰন্তন আনন্দ অনুভৱ কৰিব পাৰো।</w:t>
      </w:r>
    </w:p>
    <w:p w14:paraId="61E8B2E6" w14:textId="77777777" w:rsidR="000F7377" w:rsidRDefault="000F7377"/>
    <w:p w14:paraId="37241552" w14:textId="77777777" w:rsidR="000F7377" w:rsidRDefault="000F7377">
      <w:r xmlns:w="http://schemas.openxmlformats.org/wordprocessingml/2006/main">
        <w:t xml:space="preserve">১: যাকোব ২:১৪-১৭ – কৰ্মবিহীন বিশ্বাস মৃত।</w:t>
      </w:r>
    </w:p>
    <w:p w14:paraId="7E52B69D" w14:textId="77777777" w:rsidR="000F7377" w:rsidRDefault="000F7377"/>
    <w:p w14:paraId="46349E58" w14:textId="77777777" w:rsidR="000F7377" w:rsidRDefault="000F7377">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14:paraId="6BAB72CD" w14:textId="77777777" w:rsidR="000F7377" w:rsidRDefault="000F7377"/>
    <w:p w14:paraId="2B6024B3" w14:textId="77777777" w:rsidR="000F7377" w:rsidRDefault="000F7377">
      <w:r xmlns:w="http://schemas.openxmlformats.org/wordprocessingml/2006/main">
        <w:t xml:space="preserve">২ পিতৰ ১:১২ এতেকে তোমালোকে এইবোৰ জানিলেও আৰু বৰ্তমানৰ সত্যত সুদৃঢ় হ’লেও তোমালোকক সদায় স্মৰণ কৰিবলৈ অৱহেলা নকৰো।</w:t>
      </w:r>
    </w:p>
    <w:p w14:paraId="226CB52E" w14:textId="77777777" w:rsidR="000F7377" w:rsidRDefault="000F7377"/>
    <w:p w14:paraId="3F6F6A7F" w14:textId="77777777" w:rsidR="000F7377" w:rsidRDefault="000F7377">
      <w:r xmlns:w="http://schemas.openxmlformats.org/wordprocessingml/2006/main">
        <w:t xml:space="preserve">পিতৰে তেওঁৰ পাঠকসকলক সত্যক মনত ৰাখিবলৈ আৰু তাত প্ৰতিষ্ঠিত হ’বলৈ উৎসাহিত কৰে।</w:t>
      </w:r>
    </w:p>
    <w:p w14:paraId="30555A3D" w14:textId="77777777" w:rsidR="000F7377" w:rsidRDefault="000F7377"/>
    <w:p w14:paraId="5573904E" w14:textId="77777777" w:rsidR="000F7377" w:rsidRDefault="000F7377">
      <w:r xmlns:w="http://schemas.openxmlformats.org/wordprocessingml/2006/main">
        <w:t xml:space="preserve">১/ সত্যক মনত ৰখাৰ গুৰুত্ব।</w:t>
      </w:r>
    </w:p>
    <w:p w14:paraId="4D73D860" w14:textId="77777777" w:rsidR="000F7377" w:rsidRDefault="000F7377"/>
    <w:p w14:paraId="7040C51F" w14:textId="77777777" w:rsidR="000F7377" w:rsidRDefault="000F7377">
      <w:r xmlns:w="http://schemas.openxmlformats.org/wordprocessingml/2006/main">
        <w:t xml:space="preserve">২/ সত্যত নিজকে প্ৰতিষ্ঠা কৰা।</w:t>
      </w:r>
    </w:p>
    <w:p w14:paraId="7FD725D4" w14:textId="77777777" w:rsidR="000F7377" w:rsidRDefault="000F7377"/>
    <w:p w14:paraId="7BD321AF" w14:textId="77777777" w:rsidR="000F7377" w:rsidRDefault="000F7377">
      <w:r xmlns:w="http://schemas.openxmlformats.org/wordprocessingml/2006/main">
        <w:t xml:space="preserve">১/ যিচয়া ২৬:৩ - যিসকলে আপোনাৰ ওপৰত বিশ্বাস কৰে, যিসকলৰ চিন্তা আপোনাৰ ওপৰত নিবদ্ধ হৈ আছে, তেওঁলোকক আপুনি নিখুঁত শান্তিত ৰাখিব!</w:t>
      </w:r>
    </w:p>
    <w:p w14:paraId="6DC03786" w14:textId="77777777" w:rsidR="000F7377" w:rsidRDefault="000F7377"/>
    <w:p w14:paraId="021F00C0" w14:textId="77777777" w:rsidR="000F7377" w:rsidRDefault="000F7377">
      <w:r xmlns:w="http://schemas.openxmlformats.org/wordprocessingml/2006/main">
        <w:t xml:space="preserve">২/ গীতমালা ১১৯:১১ - মই তোমাৰ বাক্য মোৰ হৃদয়ত লুকুৱাই ৰাখিছো, যাতে মই তোমাৰ বিৰুদ্ধে পাপ নকৰো।</w:t>
      </w:r>
    </w:p>
    <w:p w14:paraId="7A6C7CF8" w14:textId="77777777" w:rsidR="000F7377" w:rsidRDefault="000F7377"/>
    <w:p w14:paraId="2F033148" w14:textId="77777777" w:rsidR="000F7377" w:rsidRDefault="000F7377">
      <w:r xmlns:w="http://schemas.openxmlformats.org/wordprocessingml/2006/main">
        <w:t xml:space="preserve">2 Peter 1:13 হয়, মই এই তম্বুত থকালৈকে তোমালোকক স্মৰণ কৰি তোমালোকক উত্তেজিত কৰাটো উচিত বুলি মই ভাবো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পিতৰে বিশ্বাসীসকলক সুসমাচাৰৰ প্ৰতি অটল আৰু বিশ্বাসী হৈ থাকিবলৈ উৎসাহিত কৰে, তেওঁলোকৰ বৰ্তমানৰ পৰিস্থিতি যিয়েই নহওক কিয়।</w:t>
      </w:r>
    </w:p>
    <w:p w14:paraId="640B13D2" w14:textId="77777777" w:rsidR="000F7377" w:rsidRDefault="000F7377"/>
    <w:p w14:paraId="1804577A" w14:textId="77777777" w:rsidR="000F7377" w:rsidRDefault="000F7377">
      <w:r xmlns:w="http://schemas.openxmlformats.org/wordprocessingml/2006/main">
        <w:t xml:space="preserve">১/ বিশ্বাসত দৃঢ় হৈ থাকক: কঠিন সময়ত কেনেকৈ অটল থাকিব পাৰি</w:t>
      </w:r>
    </w:p>
    <w:p w14:paraId="799CA448" w14:textId="77777777" w:rsidR="000F7377" w:rsidRDefault="000F7377"/>
    <w:p w14:paraId="09574A82" w14:textId="77777777" w:rsidR="000F7377" w:rsidRDefault="000F7377">
      <w:r xmlns:w="http://schemas.openxmlformats.org/wordprocessingml/2006/main">
        <w:t xml:space="preserve">২/ স্মৃতিৰ শক্তি: শুভবাৰ্তাৰ প্ৰতি কেনেকৈ দায়বদ্ধ হৈ থাকিব পাৰি</w:t>
      </w:r>
    </w:p>
    <w:p w14:paraId="74D20383" w14:textId="77777777" w:rsidR="000F7377" w:rsidRDefault="000F7377"/>
    <w:p w14:paraId="37DDB1D3" w14:textId="77777777" w:rsidR="000F7377" w:rsidRDefault="000F7377">
      <w:r xmlns:w="http://schemas.openxmlformats.org/wordprocessingml/2006/main">
        <w:t xml:space="preserve">১/ যিচয়া ৪০:৩১-কিন্তু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14:paraId="4EFBC198" w14:textId="77777777" w:rsidR="000F7377" w:rsidRDefault="000F7377"/>
    <w:p w14:paraId="2B3ECB2C" w14:textId="77777777" w:rsidR="000F7377" w:rsidRDefault="000F7377">
      <w:r xmlns:w="http://schemas.openxmlformats.org/wordprocessingml/2006/main">
        <w:t xml:space="preserve">২/ ইব্ৰী ১৩:৫-তোমালোকৰ কথা-বতৰা লোভহীন হওক; আৰু তোমালোকৰ যি আছে তাতেই সন্তুষ্ট হওক;</w:t>
      </w:r>
    </w:p>
    <w:p w14:paraId="2305207E" w14:textId="77777777" w:rsidR="000F7377" w:rsidRDefault="000F7377"/>
    <w:p w14:paraId="16BC3C85" w14:textId="77777777" w:rsidR="000F7377" w:rsidRDefault="000F7377">
      <w:r xmlns:w="http://schemas.openxmlformats.org/wordprocessingml/2006/main">
        <w:t xml:space="preserve">2 Peter 1:14 আমাৰ প্ৰভু যীচু খ্ৰীষ্টই মোক দেখুৱাই দিয়াৰ দৰে মই মোৰ এই তম্বুটো অতি সোনকালে আঁতৰাই পেলাব লাগিব বুলি জানিলোঁ।</w:t>
      </w:r>
    </w:p>
    <w:p w14:paraId="4E6A7D60" w14:textId="77777777" w:rsidR="000F7377" w:rsidRDefault="000F7377"/>
    <w:p w14:paraId="6658BB84" w14:textId="77777777" w:rsidR="000F7377" w:rsidRDefault="000F7377">
      <w:r xmlns:w="http://schemas.openxmlformats.org/wordprocessingml/2006/main">
        <w:t xml:space="preserve">পাঁচনি পিতৰে জানে যে তেওঁৰ পাৰ্থিৱ শৰীৰ অতি সোনকালে বিনষ্ট হ’ব আৰু তেওঁ নিজৰ মৃত্যুৰ বাবে প্ৰস্তুত হ’ব লাগিব, যিদৰে যীচুৱে তেওঁক দেখুৱাইছিল।</w:t>
      </w:r>
    </w:p>
    <w:p w14:paraId="751EA984" w14:textId="77777777" w:rsidR="000F7377" w:rsidRDefault="000F7377"/>
    <w:p w14:paraId="345A22BE" w14:textId="77777777" w:rsidR="000F7377" w:rsidRDefault="000F7377">
      <w:r xmlns:w="http://schemas.openxmlformats.org/wordprocessingml/2006/main">
        <w:t xml:space="preserve">১/ মৃত্যুৰ ছাঁত জীয়াই থাকিবলৈ শিকা</w:t>
      </w:r>
    </w:p>
    <w:p w14:paraId="00F39B2F" w14:textId="77777777" w:rsidR="000F7377" w:rsidRDefault="000F7377"/>
    <w:p w14:paraId="1C950A7B" w14:textId="77777777" w:rsidR="000F7377" w:rsidRDefault="000F7377">
      <w:r xmlns:w="http://schemas.openxmlformats.org/wordprocessingml/2006/main">
        <w:t xml:space="preserve">২/ অনন্তকালৰ বাবে প্ৰস্তুতি চলোৱা</w:t>
      </w:r>
    </w:p>
    <w:p w14:paraId="1CBFD133" w14:textId="77777777" w:rsidR="000F7377" w:rsidRDefault="000F7377"/>
    <w:p w14:paraId="05C95F92" w14:textId="77777777" w:rsidR="000F7377" w:rsidRDefault="000F7377">
      <w:r xmlns:w="http://schemas.openxmlformats.org/wordprocessingml/2006/main">
        <w:t xml:space="preserve">১/ লূক ১২:২০ - "কিন্তু ঈশ্বৰে তেওঁক ক'লে, 'হে মূৰ্খ! আজি ৰাতি তোমাৰ পৰা তোমাৰ প্ৰাণ বিচৰা হ'ব।'"</w:t>
      </w:r>
    </w:p>
    <w:p w14:paraId="19640B31" w14:textId="77777777" w:rsidR="000F7377" w:rsidRDefault="000F7377"/>
    <w:p w14:paraId="2E0E19E7" w14:textId="77777777" w:rsidR="000F7377" w:rsidRDefault="000F7377">
      <w:r xmlns:w="http://schemas.openxmlformats.org/wordprocessingml/2006/main">
        <w:t xml:space="preserve">২) ফিলিপীয়া ১:২০-২১ - "মই আগ্ৰহেৰে আশা আৰু আশা কৰিছো যে মই কোনো কাৰণতে লাজ নকৰো, কিন্তু যথেষ্ট সাহস পাম যাতে এতিয়া সদায়ৰ দৰে খ্ৰীষ্ট মোৰ শৰীৰত, জীৱনৰ দ্বাৰাই হওক বা মৃত্যুৰ দ্বাৰাই হওক। কিয়নো।" মোৰ বাবে জীয়াই থকাটোৱেই খ্ৰীষ্ট আৰু মৃত্যু হোৱাটোৱেই লাভ।"</w:t>
      </w:r>
    </w:p>
    <w:p w14:paraId="6E046C7F" w14:textId="77777777" w:rsidR="000F7377" w:rsidRDefault="000F7377"/>
    <w:p w14:paraId="3AC347D3" w14:textId="77777777" w:rsidR="000F7377" w:rsidRDefault="000F7377">
      <w:r xmlns:w="http://schemas.openxmlformats.org/wordprocessingml/2006/main">
        <w:t xml:space="preserve">2 Peter 1:15 তদুপৰি মই চেষ্টা কৰিম যাতে মোৰ মৃত্যুৰ পিছত এইবোৰ সদায় স্মৰণ কৰিব পাৰে।</w:t>
      </w:r>
    </w:p>
    <w:p w14:paraId="70A7394C" w14:textId="77777777" w:rsidR="000F7377" w:rsidRDefault="000F7377"/>
    <w:p w14:paraId="5A4E1C08" w14:textId="77777777" w:rsidR="000F7377" w:rsidRDefault="000F7377">
      <w:r xmlns:w="http://schemas.openxmlformats.org/wordprocessingml/2006/main">
        <w:t xml:space="preserve">২ পিতৰৰ লেখকে তেওঁৰ পাঠকসকলক তেওঁৰ মৃত্যুৰ পিছত তেওঁলোকক শিকাই থকা সত্যবোৰ মনত ৰাখিবলৈ উৎসাহিত কৰিছে।</w:t>
      </w:r>
    </w:p>
    <w:p w14:paraId="01964FD4" w14:textId="77777777" w:rsidR="000F7377" w:rsidRDefault="000F7377"/>
    <w:p w14:paraId="7E812139" w14:textId="77777777" w:rsidR="000F7377" w:rsidRDefault="000F7377">
      <w:r xmlns:w="http://schemas.openxmlformats.org/wordprocessingml/2006/main">
        <w:t xml:space="preserve">১/ ঈশ্বৰৰ প্ৰতিজ্ঞাবোৰ স্মৰণ কৰা: আমি কেনেকৈ বিশ্বাসত অধ্যৱসায় কৰিব পাৰো</w:t>
      </w:r>
    </w:p>
    <w:p w14:paraId="3AE4842A" w14:textId="77777777" w:rsidR="000F7377" w:rsidRDefault="000F7377"/>
    <w:p w14:paraId="6BAF1965" w14:textId="77777777" w:rsidR="000F7377" w:rsidRDefault="000F7377">
      <w:r xmlns:w="http://schemas.openxmlformats.org/wordprocessingml/2006/main">
        <w:t xml:space="preserve">২/ স্মৃতিৰ শক্তি: ঈশ্বৰৰ সত্যবোৰৰ ওপৰত চিন্তা কৰা</w:t>
      </w:r>
    </w:p>
    <w:p w14:paraId="376E253D" w14:textId="77777777" w:rsidR="000F7377" w:rsidRDefault="000F7377"/>
    <w:p w14:paraId="17975E38" w14:textId="77777777" w:rsidR="000F7377" w:rsidRDefault="000F7377">
      <w:r xmlns:w="http://schemas.openxmlformats.org/wordprocessingml/2006/main">
        <w:t xml:space="preserve">১) গীতমালা ১১৯:১১ “মই তোমাৰ বাক্য মোৰ হৃদয়ত সঞ্চয় কৰি ৰাখিছো, যাতে মই তোমাৰ বিৰুদ্ধে পাপ নকৰোঁ।”</w:t>
      </w:r>
    </w:p>
    <w:p w14:paraId="250641A5" w14:textId="77777777" w:rsidR="000F7377" w:rsidRDefault="000F7377"/>
    <w:p w14:paraId="7C110C5D" w14:textId="77777777" w:rsidR="000F7377" w:rsidRDefault="000F7377">
      <w:r xmlns:w="http://schemas.openxmlformats.org/wordprocessingml/2006/main">
        <w:t xml:space="preserve">২) ফিলিপীয়া ৪:৮ “অৱশেষত, ভাইসকল, যি সত্য, যি সন্মানীয়, যি ন্যায়পৰায়ণ, যি শুদ্ধ, যি প্ৰেমময়, যি প্ৰশংসনীয়, যদি কোনো উত্তমতা আছে, যদি কোনো প্ৰশংসাৰ যোগ্য আছে, তেন্তে চিন্তা কৰক এইবোৰৰ বিষয়ে।”</w:t>
      </w:r>
    </w:p>
    <w:p w14:paraId="3514392E" w14:textId="77777777" w:rsidR="000F7377" w:rsidRDefault="000F7377"/>
    <w:p w14:paraId="63E27B0A" w14:textId="77777777" w:rsidR="000F7377" w:rsidRDefault="000F7377">
      <w:r xmlns:w="http://schemas.openxmlformats.org/wordprocessingml/2006/main">
        <w:t xml:space="preserve">২ পিতৰ ১:১৬ কিয়নো আমি যেতিয়া আমাৰ প্ৰভু যীচু খ্ৰীষ্টৰ শক্তি আৰু আগমনৰ বিষয়ে আপোনালোকক জনাইছিলো, তেতিয়া আমি কৌশলেৰে ৰচনা কৰা কাহিনীবোৰ অনুসৰণ কৰা নাছিলো, কিন্তু তেওঁৰ মহিমাৰ প্ৰত্যক্ষদৰ্শী আছিলো।</w:t>
      </w:r>
    </w:p>
    <w:p w14:paraId="02972CF7" w14:textId="77777777" w:rsidR="000F7377" w:rsidRDefault="000F7377"/>
    <w:p w14:paraId="7CA4BCA5" w14:textId="77777777" w:rsidR="000F7377" w:rsidRDefault="000F7377">
      <w:r xmlns:w="http://schemas.openxmlformats.org/wordprocessingml/2006/main">
        <w:t xml:space="preserve">২ পিতৰৰ লেখক যীচু খ্ৰীষ্টৰ শক্তি আৰু আগমনৰ প্ৰত্যক্ষদৰ্শী আছিল আৰু এই বাৰ্তা প্ৰেৰণ কৰাৰ সময়ত তেওঁ ৰচনা কৰা কাহিনীৰ ওপৰত নিৰ্ভৰ কৰা নাছিল।</w:t>
      </w:r>
    </w:p>
    <w:p w14:paraId="56E5F9A2" w14:textId="77777777" w:rsidR="000F7377" w:rsidRDefault="000F7377"/>
    <w:p w14:paraId="4FA697CA" w14:textId="77777777" w:rsidR="000F7377" w:rsidRDefault="000F7377">
      <w:r xmlns:w="http://schemas.openxmlformats.org/wordprocessingml/2006/main">
        <w:t xml:space="preserve">১/ যীচুৰ নিৰ্ভৰযোগ্য সাক্ষীসকল: ২ পিতৰ ১:১৬ পদৰ পৰীক্ষা</w:t>
      </w:r>
    </w:p>
    <w:p w14:paraId="4519F55A" w14:textId="77777777" w:rsidR="000F7377" w:rsidRDefault="000F7377"/>
    <w:p w14:paraId="0FE656CA" w14:textId="77777777" w:rsidR="000F7377" w:rsidRDefault="000F7377">
      <w:r xmlns:w="http://schemas.openxmlformats.org/wordprocessingml/2006/main">
        <w:t xml:space="preserve">২) যীচুৰ মহিমা: ২ পিতৰ ১:১৬ পদৰ এক অন্বেষণ</w:t>
      </w:r>
    </w:p>
    <w:p w14:paraId="129C35BD" w14:textId="77777777" w:rsidR="000F7377" w:rsidRDefault="000F7377"/>
    <w:p w14:paraId="0DC64989" w14:textId="77777777" w:rsidR="000F7377" w:rsidRDefault="000F7377">
      <w:r xmlns:w="http://schemas.openxmlformats.org/wordprocessingml/2006/main">
        <w:t xml:space="preserve">১/ মথি ১৭:১-৮ - যীচুৰ ৰূপান্তৰ</w:t>
      </w:r>
    </w:p>
    <w:p w14:paraId="0AFFD740" w14:textId="77777777" w:rsidR="000F7377" w:rsidRDefault="000F7377"/>
    <w:p w14:paraId="13F17ADC" w14:textId="77777777" w:rsidR="000F7377" w:rsidRDefault="000F7377">
      <w:r xmlns:w="http://schemas.openxmlformats.org/wordprocessingml/2006/main">
        <w:t xml:space="preserve">২/ পাঁচনিৰ কৰ্ম ১:৩-৮ - যীচুৰ স্বৰ্গলৈ আৰোহণ</w:t>
      </w:r>
    </w:p>
    <w:p w14:paraId="3202FDC6" w14:textId="77777777" w:rsidR="000F7377" w:rsidRDefault="000F7377"/>
    <w:p w14:paraId="37CE6315" w14:textId="77777777" w:rsidR="000F7377" w:rsidRDefault="000F7377">
      <w:r xmlns:w="http://schemas.openxmlformats.org/wordprocessingml/2006/main">
        <w:t xml:space="preserve">২ পিতৰ ১:১৭ কিয়নো তেওঁ পিতৃ ঈশ্বৰৰ পৰা সন্মান আৰু মহিমা লাভ কৰিলে, যেতিয়া তেওঁৰ ওচৰলৈ এনে মাত আহিল, “এইজন মোৰ প্ৰিয় পুত্ৰ, যাৰ ওপৰত মই সন্তুষ্ট হওঁ।”</w:t>
      </w:r>
    </w:p>
    <w:p w14:paraId="03BBE16B" w14:textId="77777777" w:rsidR="000F7377" w:rsidRDefault="000F7377"/>
    <w:p w14:paraId="59C36F9B" w14:textId="77777777" w:rsidR="000F7377" w:rsidRDefault="000F7377">
      <w:r xmlns:w="http://schemas.openxmlformats.org/wordprocessingml/2006/main">
        <w:t xml:space="preserve">অংশ পিতৃ ঈশ্বৰে যীচুক সন্মান আৰু মহিমা দিলে যেতিয়া উৎকৃষ্ট মহিমাৰ পৰা এটা মাতে ঘোষণা কৰিলে যে যীচু তেওঁৰ প্ৰিয় পুত্ৰ আৰু তেওঁৰ ওপৰত তেওঁ ভালদৰে সন্তুষ্ট।</w:t>
      </w:r>
    </w:p>
    <w:p w14:paraId="399D6DD1" w14:textId="77777777" w:rsidR="000F7377" w:rsidRDefault="000F7377"/>
    <w:p w14:paraId="678AC2F7" w14:textId="77777777" w:rsidR="000F7377" w:rsidRDefault="000F7377">
      <w:r xmlns:w="http://schemas.openxmlformats.org/wordprocessingml/2006/main">
        <w:t xml:space="preserve">১/ যীচুৰ অসীম মূল্য - যীচুৱে তেওঁৰ পিতৃৰ পৰা লাভ কৰা সন্মান আৰু মহিমাৰ অন্বেষণ।</w:t>
      </w:r>
    </w:p>
    <w:p w14:paraId="516667FA" w14:textId="77777777" w:rsidR="000F7377" w:rsidRDefault="000F7377"/>
    <w:p w14:paraId="60AFD163" w14:textId="77777777" w:rsidR="000F7377" w:rsidRDefault="000F7377">
      <w:r xmlns:w="http://schemas.openxmlformats.org/wordprocessingml/2006/main">
        <w:t xml:space="preserve">২) পিতৃৰ আনন্দ - যীচুত পিতৃৰ সন্তুষ্টিৰ তাৎপৰ্য্য বুজি পোৱা।</w:t>
      </w:r>
    </w:p>
    <w:p w14:paraId="5400AE90" w14:textId="77777777" w:rsidR="000F7377" w:rsidRDefault="000F7377"/>
    <w:p w14:paraId="39359DDC" w14:textId="77777777" w:rsidR="000F7377" w:rsidRDefault="000F7377">
      <w:r xmlns:w="http://schemas.openxmlformats.org/wordprocessingml/2006/main">
        <w:t xml:space="preserve">১/ যিচয়া ৪২:১ - "চোৱা মোৰ দাস, যাক মই ৰক্ষা কৰো; মোৰ মনোনীত, যাৰ ওপৰত মোৰ প্ৰাণ আনন্দিত; মই মোৰ আত্মা তেওঁৰ ওপৰত ৰাখিলোঁ; তেওঁ অনা-ইহুদীসকলৰ বিচাৰ কৰিব।"</w:t>
      </w:r>
    </w:p>
    <w:p w14:paraId="58F5C8B4" w14:textId="77777777" w:rsidR="000F7377" w:rsidRDefault="000F7377"/>
    <w:p w14:paraId="68217BAD" w14:textId="77777777" w:rsidR="000F7377" w:rsidRDefault="000F7377">
      <w:r xmlns:w="http://schemas.openxmlformats.org/wordprocessingml/2006/main">
        <w:t xml:space="preserve">২/ মথি ৩:১৭ - "আৰু চোৱা স্বৰ্গৰ পৰা মাত এটা আহিল, ক'লে, এইজন মোৰ প্ৰিয় পুত্ৰ, যাৰ ওপৰত মই সন্তুষ্ট হওঁ।"</w:t>
      </w:r>
    </w:p>
    <w:p w14:paraId="67929754" w14:textId="77777777" w:rsidR="000F7377" w:rsidRDefault="000F7377"/>
    <w:p w14:paraId="7DC4588A" w14:textId="77777777" w:rsidR="000F7377" w:rsidRDefault="000F7377">
      <w:r xmlns:w="http://schemas.openxmlformats.org/wordprocessingml/2006/main">
        <w:t xml:space="preserve">2 Peter 1:18 আমি পবিত্ৰ পৰ্ব্বতত তেওঁৰ লগত থকাৰ সময়ত স্বৰ্গৰ পৰা অহা এই মাত শুনিলোঁ।</w:t>
      </w:r>
    </w:p>
    <w:p w14:paraId="70859CF7" w14:textId="77777777" w:rsidR="000F7377" w:rsidRDefault="000F7377"/>
    <w:p w14:paraId="50E3B33B" w14:textId="77777777" w:rsidR="000F7377" w:rsidRDefault="000F7377">
      <w:r xmlns:w="http://schemas.openxmlformats.org/wordprocessingml/2006/main">
        <w:t xml:space="preserve">পবিত্ৰ পৰ্ব্বতত </w:t>
      </w:r>
      <w:r xmlns:w="http://schemas.openxmlformats.org/wordprocessingml/2006/main">
        <w:t xml:space="preserve">থকাৰ সময়ত স্বৰ্গৰ পৰা মাত এটা শুনিলে এটা সময়ৰ কথা কৈছে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১/ ঈশ্বৰৰ মাত শুনা শক্তি</w:t>
      </w:r>
    </w:p>
    <w:p w14:paraId="01739616" w14:textId="77777777" w:rsidR="000F7377" w:rsidRDefault="000F7377"/>
    <w:p w14:paraId="4A516E42" w14:textId="77777777" w:rsidR="000F7377" w:rsidRDefault="000F7377">
      <w:r xmlns:w="http://schemas.openxmlformats.org/wordprocessingml/2006/main">
        <w:t xml:space="preserve">২/ পবিত্ৰতাৰ গুৰুত্ব</w:t>
      </w:r>
    </w:p>
    <w:p w14:paraId="30FFB085" w14:textId="77777777" w:rsidR="000F7377" w:rsidRDefault="000F7377"/>
    <w:p w14:paraId="5C23BBC0" w14:textId="77777777" w:rsidR="000F7377" w:rsidRDefault="000F7377">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14:paraId="61E6A1FE" w14:textId="77777777" w:rsidR="000F7377" w:rsidRDefault="000F7377"/>
    <w:p w14:paraId="67E18708" w14:textId="77777777" w:rsidR="000F7377" w:rsidRDefault="000F7377">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14:paraId="52061E1D" w14:textId="77777777" w:rsidR="000F7377" w:rsidRDefault="000F7377"/>
    <w:p w14:paraId="4FBE2111" w14:textId="77777777" w:rsidR="000F7377" w:rsidRDefault="000F7377">
      <w:r xmlns:w="http://schemas.openxmlformats.org/wordprocessingml/2006/main">
        <w:t xml:space="preserve">২ পিতৰ ১:১৯ আমাৰ ওচৰত ভৱিষ্যদ্বাণীৰ অধিক নিশ্চিত বাক্যও আছে; যাৰ কাৰণে তোমালোকে আন্ধাৰ ঠাইত উজ্জ্বল হোৱা পোহৰৰ দৰে সাৱধান হোৱাটো ভাল কৰিছা।</w:t>
      </w:r>
    </w:p>
    <w:p w14:paraId="4C075D8B" w14:textId="77777777" w:rsidR="000F7377" w:rsidRDefault="000F7377"/>
    <w:p w14:paraId="519C8B91" w14:textId="77777777" w:rsidR="000F7377" w:rsidRDefault="000F7377">
      <w:r xmlns:w="http://schemas.openxmlformats.org/wordprocessingml/2006/main">
        <w:t xml:space="preserve">পিতৰে পাঠকসকলক ভৱিষ্যতবাণীৰ নিশ্চিত বাক্যটোৰ প্ৰতি মনোযোগ দিবলৈ উৎসাহিত কৰে, কিয়নো ই এক পোহৰ যিয়ে তেওঁলোকক যীচু ঘূৰি অহালৈকে আন্ধাৰত পথ প্ৰদৰ্শন কৰিব।</w:t>
      </w:r>
    </w:p>
    <w:p w14:paraId="7DA30CFE" w14:textId="77777777" w:rsidR="000F7377" w:rsidRDefault="000F7377"/>
    <w:p w14:paraId="73366BE0" w14:textId="77777777" w:rsidR="000F7377" w:rsidRDefault="000F7377">
      <w:r xmlns:w="http://schemas.openxmlformats.org/wordprocessingml/2006/main">
        <w:t xml:space="preserve">১/ ভৱিষ্যদ্বাণীৰ পোহৰ: ঈশ্বৰৰ বাক্যত বিশ্বাস কৰা</w:t>
      </w:r>
    </w:p>
    <w:p w14:paraId="09D5571B" w14:textId="77777777" w:rsidR="000F7377" w:rsidRDefault="000F7377"/>
    <w:p w14:paraId="587B5B7B" w14:textId="77777777" w:rsidR="000F7377" w:rsidRDefault="000F7377">
      <w:r xmlns:w="http://schemas.openxmlformats.org/wordprocessingml/2006/main">
        <w:t xml:space="preserve">২/ ঈশ্বৰৰ অবিফল বাক্য: জীৱনৰ বাবে নিৰ্ভৰযোগ্য পথ প্ৰদৰ্শক</w:t>
      </w:r>
    </w:p>
    <w:p w14:paraId="0F717220" w14:textId="77777777" w:rsidR="000F7377" w:rsidRDefault="000F7377"/>
    <w:p w14:paraId="0E33F372" w14:textId="77777777" w:rsidR="000F7377" w:rsidRDefault="000F7377">
      <w:r xmlns:w="http://schemas.openxmlformats.org/wordprocessingml/2006/main">
        <w:t xml:space="preserve">১) গীতমালা ১১৯:১০৫ - তোমাৰ বাক্য মোৰ ভৰিৰ বাবে প্ৰদীপ আৰু মোৰ পথৰ বাবে পোহৰ।</w:t>
      </w:r>
    </w:p>
    <w:p w14:paraId="7A0F0A44" w14:textId="77777777" w:rsidR="000F7377" w:rsidRDefault="000F7377"/>
    <w:p w14:paraId="2E09D933" w14:textId="77777777" w:rsidR="000F7377" w:rsidRDefault="000F7377">
      <w:r xmlns:w="http://schemas.openxmlformats.org/wordprocessingml/2006/main">
        <w:t xml:space="preserve">২/ যিচয়া ৮:২০ - বিধান আৰু সাক্ষ্যৰ প্ৰতি, যদি তেওঁলোকে এই বাক্য অনুসৰি কথা নকয়, তেন্তে তেওঁলোকৰ মাজত পোহৰ নথকাৰ বাবে।</w:t>
      </w:r>
    </w:p>
    <w:p w14:paraId="4ADE552A" w14:textId="77777777" w:rsidR="000F7377" w:rsidRDefault="000F7377"/>
    <w:p w14:paraId="4E760BB7" w14:textId="77777777" w:rsidR="000F7377" w:rsidRDefault="000F7377">
      <w:r xmlns:w="http://schemas.openxmlformats.org/wordprocessingml/2006/main">
        <w:t xml:space="preserve">২ পিতৰ ১:২০ এই কথা প্ৰথমে জানিছিলোঁ, যে শাস্ত্ৰৰ কোনো ভৱিষ্যদ্বাণী কোনো ব্যক্তিগত অৰ্থৰ নহয়।</w:t>
      </w:r>
    </w:p>
    <w:p w14:paraId="21AC550E" w14:textId="77777777" w:rsidR="000F7377" w:rsidRDefault="000F7377"/>
    <w:p w14:paraId="6B47D14D" w14:textId="77777777" w:rsidR="000F7377" w:rsidRDefault="000F7377">
      <w:r xmlns:w="http://schemas.openxmlformats.org/wordprocessingml/2006/main">
        <w:t xml:space="preserve">বাইবেলখন ঈশ্বৰৰ পৰা অনুপ্ৰাণিত আৰু শাস্ত্ৰৰ সমগ্ৰ প্ৰসংগটোৰ প্ৰতি লক্ষ্য ৰাখি ইয়াৰ ব্যাখ্যা কৰা উচিত নহয়।</w:t>
      </w:r>
    </w:p>
    <w:p w14:paraId="3D35614C" w14:textId="77777777" w:rsidR="000F7377" w:rsidRDefault="000F7377"/>
    <w:p w14:paraId="43E270DC" w14:textId="77777777" w:rsidR="000F7377" w:rsidRDefault="000F7377">
      <w:r xmlns:w="http://schemas.openxmlformats.org/wordprocessingml/2006/main">
        <w:t xml:space="preserve">১/ ঈশ্বৰৰ বাক্য হিচাপে বাইবেল: ইয়াৰ ভৱিষ্যদ্বাণীৰ ব্যাখ্যা কেনেকৈ কৰিব পাৰি</w:t>
      </w:r>
    </w:p>
    <w:p w14:paraId="61107000" w14:textId="77777777" w:rsidR="000F7377" w:rsidRDefault="000F7377"/>
    <w:p w14:paraId="4EA5A629" w14:textId="77777777" w:rsidR="000F7377" w:rsidRDefault="000F7377">
      <w:r xmlns:w="http://schemas.openxmlformats.org/wordprocessingml/2006/main">
        <w:t xml:space="preserve">২/ প্ৰসংগ বুজা: বাইবেলৰ ব্যাখ্যাৰ বাবে এক গাইড</w:t>
      </w:r>
    </w:p>
    <w:p w14:paraId="43E45DE4" w14:textId="77777777" w:rsidR="000F7377" w:rsidRDefault="000F7377"/>
    <w:p w14:paraId="2AF2DC5B" w14:textId="77777777" w:rsidR="000F7377" w:rsidRDefault="000F7377">
      <w:r xmlns:w="http://schemas.openxmlformats.org/wordprocessingml/2006/main">
        <w:t xml:space="preserve">১) দ্বিতীয় বিবৰণ ২৯:২৯ - "গোপন কথাবোৰ আমাৰ ঈশ্বৰ যিহোৱাৰ, কিন্তু প্ৰকাশ পোৱা কথাবোৰ আমাৰ আৰু আমাৰ সন্তানসকলৰ চিৰকালৰ, যাতে আমি এই বিধানৰ সকলো বাক্য পালন কৰিব পাৰো।"</w:t>
      </w:r>
    </w:p>
    <w:p w14:paraId="41FC5172" w14:textId="77777777" w:rsidR="000F7377" w:rsidRDefault="000F7377"/>
    <w:p w14:paraId="07CD59B6" w14:textId="77777777" w:rsidR="000F7377" w:rsidRDefault="000F7377">
      <w:r xmlns:w="http://schemas.openxmlformats.org/wordprocessingml/2006/main">
        <w:t xml:space="preserve">২) যিচয়া ২৮:১০-১১ - "কিয়নো আদেশ আদেশৰ ওপৰত, আদেশৰ ওপৰত আদেশ হ'ব লাগিব; ৰেখাৰ ওপৰত ৰেখা, ৰেখাৰ ওপৰত ৰেখা; ইয়াত অলপ আৰু তাত অলপ।"</w:t>
      </w:r>
    </w:p>
    <w:p w14:paraId="6BF73FAE" w14:textId="77777777" w:rsidR="000F7377" w:rsidRDefault="000F7377"/>
    <w:p w14:paraId="0752E8A1" w14:textId="77777777" w:rsidR="000F7377" w:rsidRDefault="000F7377">
      <w:r xmlns:w="http://schemas.openxmlformats.org/wordprocessingml/2006/main">
        <w:t xml:space="preserve">২ পিতৰ ১:২১ কিয়নো পুৰণি কালত মানুহৰ ইচ্ছাৰ দ্বাৰাই ভৱিষ্যদ্বাণী কৰা হোৱা নাছিল;</w:t>
      </w:r>
    </w:p>
    <w:p w14:paraId="12B32A0E" w14:textId="77777777" w:rsidR="000F7377" w:rsidRDefault="000F7377"/>
    <w:p w14:paraId="7E610C16" w14:textId="77777777" w:rsidR="000F7377" w:rsidRDefault="000F7377">
      <w:r xmlns:w="http://schemas.openxmlformats.org/wordprocessingml/2006/main">
        <w:t xml:space="preserve">বাইবেলত ভৱিষ্যদ্বাণী মানুহৰ ইচ্ছাৰ পৰা নহয়, কিন্তু পবিত্ৰ আত্মাৰ পৰাই আহিছিল, ঈশ্বৰৰ পবিত্ৰ মানুহক প্ৰেৰণা দিছিল।</w:t>
      </w:r>
    </w:p>
    <w:p w14:paraId="6C19A040" w14:textId="77777777" w:rsidR="000F7377" w:rsidRDefault="000F7377"/>
    <w:p w14:paraId="2E25A59F" w14:textId="77777777" w:rsidR="000F7377" w:rsidRDefault="000F7377">
      <w:r xmlns:w="http://schemas.openxmlformats.org/wordprocessingml/2006/main">
        <w:t xml:space="preserve">১/ "ভৱিষ্যদ্বাণীৰ শক্তি: মানুহৰ যোগেদি ঈশ্বৰৰ মাত"।</w:t>
      </w:r>
    </w:p>
    <w:p w14:paraId="754F8DAA" w14:textId="77777777" w:rsidR="000F7377" w:rsidRDefault="000F7377"/>
    <w:p w14:paraId="07FAA8D9" w14:textId="77777777" w:rsidR="000F7377" w:rsidRDefault="000F7377">
      <w:r xmlns:w="http://schemas.openxmlformats.org/wordprocessingml/2006/main">
        <w:t xml:space="preserve">২/ "বাইবেলৰ ভৱিষ্যদ্বাণীৰ স্বকীয়তা: আমাৰ বাবে ঈশ্বৰৰ বাক্য"।</w:t>
      </w:r>
    </w:p>
    <w:p w14:paraId="362C4A80" w14:textId="77777777" w:rsidR="000F7377" w:rsidRDefault="000F7377"/>
    <w:p w14:paraId="5C32D6C8" w14:textId="77777777" w:rsidR="000F7377" w:rsidRDefault="000F7377">
      <w:r xmlns:w="http://schemas.openxmlformats.org/wordprocessingml/2006/main">
        <w:t xml:space="preserve">১) যিচয়া ৫৯:২১ - "মোৰ বিষয়ে এইটোৱেই তেওঁলোকৰ লগত মোৰ নিয়ম, যিহোৱাই কৈছে; তোমাৰ ওপৰত থকা মোৰ আত্মা </w:t>
      </w:r>
      <w:r xmlns:w="http://schemas.openxmlformats.org/wordprocessingml/2006/main">
        <w:lastRenderedPageBreak xmlns:w="http://schemas.openxmlformats.org/wordprocessingml/2006/main"/>
      </w:r>
      <w:r xmlns:w="http://schemas.openxmlformats.org/wordprocessingml/2006/main">
        <w:t xml:space="preserve">আৰু তোমাৰ মুখত যি মোৰ বাক্য ৰাখিছো, সেয়া তোমাৰ মুখৰ পৰাও আঁতৰি নাযায়।" তোমাৰ বংশৰ মুখৰ পৰা বা তোমাৰ বংশৰ বংশৰ মুখৰ পৰা, প্ৰভুৱে কৈছে, এতিয়াৰ পৰা চিৰকাললৈকে।"</w:t>
      </w:r>
    </w:p>
    <w:p w14:paraId="25669F09" w14:textId="77777777" w:rsidR="000F7377" w:rsidRDefault="000F7377"/>
    <w:p w14:paraId="6CEFD0B8" w14:textId="77777777" w:rsidR="000F7377" w:rsidRDefault="000F7377">
      <w:r xmlns:w="http://schemas.openxmlformats.org/wordprocessingml/2006/main">
        <w:t xml:space="preserve">২) ইব্ৰী ১:১-২ - "যি ঈশ্বৰে অতীতত পূৰ্বপুৰুষসকলৰ আগত ভাববাদীসকলৰ দ্বাৰাই কথা কৈছিল, তেওঁ এই শেষ দিনবোৰত তেওঁৰ পুত্ৰৰ দ্বাৰাই আমাৰ লগত কথা কৈছে, যাক তেওঁ সকলোৰে উত্তৰাধিকাৰী নিযুক্ত কৰিছে।" যাৰ দ্বাৰাই তেওঁ জগতবোৰো সৃষ্টি কৰিলে।"</w:t>
      </w:r>
    </w:p>
    <w:p w14:paraId="47270261" w14:textId="77777777" w:rsidR="000F7377" w:rsidRDefault="000F7377"/>
    <w:p w14:paraId="5A58FF12" w14:textId="77777777" w:rsidR="000F7377" w:rsidRDefault="000F7377">
      <w:r xmlns:w="http://schemas.openxmlformats.org/wordprocessingml/2006/main">
        <w:t xml:space="preserve">দ্বিতীয় পিতৰ ২ পদ হৈছে পিতৰৰ দ্বিতীয় পত্ৰৰ দ্বিতীয় অধ্যায়, য'ত পাঁচনিয়ে মিছা শিক্ষক আৰু মণ্ডলীৰ ভিতৰত তেওঁলোকৰ ধ্বংসাত্মক প্ৰভাৱৰ বিৰুদ্ধে সতৰ্ক কৰি দিছে। তেওঁ তেওঁলোকৰ প্ৰতাৰণামূলক কাৰ্য্যসমূহ উদঙাই দিয়ে, তেওঁলোকৰ আগতীয়া বিচাৰৰ বৰ্ণনা কৰে আৰু বিশ্বাসীসকলক সত্যত অটল থাকিবলৈ উৎসাহিত কৰে।</w:t>
      </w:r>
    </w:p>
    <w:p w14:paraId="233E3C0B" w14:textId="77777777" w:rsidR="000F7377" w:rsidRDefault="000F7377"/>
    <w:p w14:paraId="2592380E" w14:textId="77777777" w:rsidR="000F7377" w:rsidRDefault="000F7377">
      <w:r xmlns:w="http://schemas.openxmlformats.org/wordprocessingml/2006/main">
        <w:t xml:space="preserve">১ম অনুচ্ছেদ: পিতৰে আৰম্ভণিতে মিছা ভাববাদী আৰু শিক্ষকৰ উপস্থিতিৰ ওপৰত আলোকপাত কৰিছে (২ পিতৰ ২:১-৩)। তেওঁ সতৰ্ক কৰি দিয়ে যে যেনেকৈ অতীতত ঈশ্বৰৰ লোকসকলৰ মাজত মিছা ভাববাদী আছিল, তেনেকৈ তেওঁলোকৰ মাজতো এনে মিছা গুৰুও থাকিব যিয়ে ধ্বংসাত্মক পাষণ্ডতাৰ প্ৰৱৰ্তন কৰিব। এই প্ৰতাৰক ব্যক্তিসকলে বিশ্বাসীসকলক তেওঁলোকৰ প্ৰতাৰণামূলক বাক্যৰে শোষণ কৰিব, আনকি তেওঁলোকক কিনা প্ৰভুকো অস্বীকাৰ কৰিব। তেওঁলোকৰ লোভ আৰু হেতালি খেলে বহুতকে বিপথে পৰিচালিত কৰিব, নিজৰ ওপৰত ধ্বংস কঢ়িয়াই আনিব।</w:t>
      </w:r>
    </w:p>
    <w:p w14:paraId="757D448E" w14:textId="77777777" w:rsidR="000F7377" w:rsidRDefault="000F7377"/>
    <w:p w14:paraId="61BBE2C3" w14:textId="77777777" w:rsidR="000F7377" w:rsidRDefault="000F7377">
      <w:r xmlns:w="http://schemas.openxmlformats.org/wordprocessingml/2006/main">
        <w:t xml:space="preserve">২য় অনুচ্ছেদ: পাঁচনিয়ে তেওঁৰ কৰ্তৃত্বক অগ্ৰাহ্য কৰাসকলৰ ওপৰত ঈশ্বৰৰ বিচাৰৰ উদাহৰণ দিবলৈ ইতিহাসৰ পৰা উদাহৰণ দিছে (২ পিতৰ ২:৪-১০ক)। তেওঁ আঙুলিয়াই দিয়ে যে ঈশ্বৰে পাপ কৰাৰ সময়ত স্বৰ্গদূতসকলক ৰেহাই দিয়া নাছিল বৰঞ্চ তেওঁলোকক নৰকলৈ পেলাই দিছিল। নোহৰ প্ৰজন্ম আৰু চদোম আৰু ঘমোৰাৰ বিষয়েও তেওঁ দুষ্টতাৰ ওপৰত ঈশ্বৰৰ বিচাৰৰ উদাহৰণ হিচাপে উল্লেখ কৰিছে। কিন্তু তেওঁ বিশ্বাসীসকলক আশ্বস্ত কৰে যে ঈশ্বৰে অধাৰ্মিকসকলৰ বাবে শাস্তি সংৰক্ষণ কৰি ঈশ্বৰভক্তসকলক পৰীক্ষাৰ পৰা উদ্ধাৰ কৰিব জানে। পিতৰে এই কথাত জোৰ দি কৈছে যে যিসকলে পাপত লিপ্ত হয় আৰু কৰ্তৃত্বক তুচ্ছজ্ঞান কৰে, তেওঁলোক বিশেষকৈ ধ্বংসৰ সন্মুখীন হ’বলগীয়া হয়।</w:t>
      </w:r>
    </w:p>
    <w:p w14:paraId="7FF73152" w14:textId="77777777" w:rsidR="000F7377" w:rsidRDefault="000F7377"/>
    <w:p w14:paraId="492C18DD" w14:textId="77777777" w:rsidR="000F7377" w:rsidRDefault="000F7377">
      <w:r xmlns:w="http://schemas.openxmlformats.org/wordprocessingml/2006/main">
        <w:t xml:space="preserve">৩য় অনুচ্ছেদ: পিতৰে মিছা শিক্ষকৰ বৈশিষ্ট্যৰ বিষয়ে তেওঁৰ বৰ্ণনা আগবঢ়াই লৈ গৈছে (২ পিতৰ ২:১০খ-২২)। তেওঁ তেওঁলোকক অহংকাৰী, স্ব-ইচ্ছাকৃত ব্যক্তি হিচাপে চিত্ৰিত কৰিছে যিয়ে আকাশী সত্তাক নিন্দা কৰিবলৈ বা তেওঁলোকে বুজি নোপোৱা কথাৰ বিৰুদ্ধে বেয়া কথা ক’বলৈ কুণ্ঠাবোধ নকৰে। মাংসিক কামনাই তেওঁলোকক প্ৰলোভিত কৰে আৰু আনক অনৈতিকতালৈ প্ৰলোভিত কৰে আৰু লগতে পৰিণতিৰ পৰা মুক্তিৰ প্ৰতিশ্ৰুতি দিয়ে। অৱশ্যে তেওঁলোক নিজেই দুৰ্নীতিৰ দাস। পাঁচনিয়ে তেওঁলোকক বিলিয়মৰ লগত তুলনা কৰিছে—লোভৰ দ্বাৰা প্ৰেৰিত এজন ভাববাদী—আৰু তেওঁলোকৰ ভাগ্যক কুকুৰে বমিলৈ ঘূৰি অহা বা ধোৱা গাহৰি বোকাত লুটিয়াই ঘূৰি অহাৰ সৈতে তুলনা কৰিছে।</w:t>
      </w:r>
    </w:p>
    <w:p w14:paraId="3BC2BCB6" w14:textId="77777777" w:rsidR="000F7377" w:rsidRDefault="000F7377"/>
    <w:p w14:paraId="38CE7792" w14:textId="77777777" w:rsidR="000F7377" w:rsidRDefault="000F7377">
      <w:r xmlns:w="http://schemas.openxmlformats.org/wordprocessingml/2006/main">
        <w:t xml:space="preserve">চমুকৈ,</w:t>
      </w:r>
    </w:p>
    <w:p w14:paraId="63CDF3A1" w14:textId="77777777" w:rsidR="000F7377" w:rsidRDefault="000F7377">
      <w:r xmlns:w="http://schemas.openxmlformats.org/wordprocessingml/2006/main">
        <w:t xml:space="preserve">দ্বিতীয় পিতৰৰ দ্বিতীয় অধ্যায়টোৱে মিছা শিক্ষকসকলে গীৰ্জাত অনুপ্ৰৱেশ কৰাৰ বিৰুদ্ধে সতৰ্কবাণী হিচাপে কাম কৰে।</w:t>
      </w:r>
    </w:p>
    <w:p w14:paraId="6F084E4A" w14:textId="77777777" w:rsidR="000F7377" w:rsidRDefault="000F7377">
      <w:r xmlns:w="http://schemas.openxmlformats.org/wordprocessingml/2006/main">
        <w:t xml:space="preserve">পিতৰে তেওঁলোকৰ প্ৰতাৰণামূলক কাৰ্য্যসমূহ উদঙাই দিছে, তেওঁলোকে কেনেকৈ খ্ৰীষ্টক অস্বীকাৰ কৰে আৰু ব্যক্তিগত লাভৰ বাবে বিশ্বাসীসকলক শোষণ কৰে তাৰ ওপৰত গুৰুত্ব আৰোপ কৰে।</w:t>
      </w:r>
    </w:p>
    <w:p w14:paraId="2CB04ED1" w14:textId="77777777" w:rsidR="000F7377" w:rsidRDefault="000F7377"/>
    <w:p w14:paraId="02CC6AFE" w14:textId="77777777" w:rsidR="000F7377" w:rsidRDefault="000F7377">
      <w:r xmlns:w="http://schemas.openxmlformats.org/wordprocessingml/2006/main">
        <w:t xml:space="preserve">তেওঁৰ কৰ্তৃত্বক অগ্ৰাহ্য কৰাসকলৰ ওপৰত ঈশ্বৰৰ বিচাৰৰ উদাহৰণ দি তেওঁ ঐতিহাসিক উদাহৰণ আগবঢ়াইছে,</w:t>
      </w:r>
    </w:p>
    <w:p w14:paraId="77313530" w14:textId="77777777" w:rsidR="000F7377" w:rsidRDefault="000F7377">
      <w:r xmlns:w="http://schemas.openxmlformats.org/wordprocessingml/2006/main">
        <w:t xml:space="preserve">বিশ্বাসীসকলক আশ্বস্ত কৰা যে ঈশ্বৰে ঈশ্বৰভক্তসকলক কেনেকৈ উদ্ধাৰ কৰিব লাগে আৰু দুষ্টকৰ বাবে শাস্তি সংৰক্ষণ কৰিব জানে।</w:t>
      </w:r>
    </w:p>
    <w:p w14:paraId="35D26502" w14:textId="77777777" w:rsidR="000F7377" w:rsidRDefault="000F7377"/>
    <w:p w14:paraId="6379BDCA" w14:textId="77777777" w:rsidR="000F7377" w:rsidRDefault="000F7377">
      <w:r xmlns:w="http://schemas.openxmlformats.org/wordprocessingml/2006/main">
        <w:t xml:space="preserve">অধ্যায়টোৰ সামৰণিত মিছা শিক্ষকসকলৰ অধিক বৈশিষ্ট্যৰ বৰ্ণনা কৰা হৈছে—পাপ কামনাৰ দ্বাৰা পৰিচালিত অহংকাৰী ব্যক্তিসকল—যিসকলে নিজেই দুৰ্নীতিৰ দাস হৈ আনক অনৈতিকতালৈ প্ৰলোভিত কৰে।</w:t>
      </w:r>
    </w:p>
    <w:p w14:paraId="5072D3D6" w14:textId="77777777" w:rsidR="000F7377" w:rsidRDefault="000F7377">
      <w:r xmlns:w="http://schemas.openxmlformats.org/wordprocessingml/2006/main">
        <w:t xml:space="preserve">পিতৰে তেওঁলোকক বিলিয়মৰ সৈতে প্ৰতিকূলভাৱে তুলনা কৰিছে আৰু তেওঁলোকৰ ভাগ্যক আধ্যাত্মিক অৱনতি আৰু চূড়ান্ত ধ্বংসৰ দ্বাৰা চিহ্নিত হোৱা বুলি চিত্ৰিত কৰিছে।</w:t>
      </w:r>
    </w:p>
    <w:p w14:paraId="60359055" w14:textId="77777777" w:rsidR="000F7377" w:rsidRDefault="000F7377"/>
    <w:p w14:paraId="01EEF3AF" w14:textId="77777777" w:rsidR="000F7377" w:rsidRDefault="000F7377">
      <w:r xmlns:w="http://schemas.openxmlformats.org/wordprocessingml/2006/main">
        <w:t xml:space="preserve">২ পিতৰ ২:১ কিন্তু তোমালোকৰ মাজত যেনেকৈ মিছা ভাববাদীও আছিল, যিসকলে গোপনে নিন্দনীয় পাষণ্ডতা আনিব, আৰু সেইবোৰ ক্ৰয় কৰা প্ৰভুক অস্বীকাৰ কৰি নিজৰ ওপৰত দ্ৰুত ধ্বংস আনিব।</w:t>
      </w:r>
    </w:p>
    <w:p w14:paraId="47073C24" w14:textId="77777777" w:rsidR="000F7377" w:rsidRDefault="000F7377"/>
    <w:p w14:paraId="7B9B1A6D" w14:textId="77777777" w:rsidR="000F7377" w:rsidRDefault="000F7377">
      <w:r xmlns:w="http://schemas.openxmlformats.org/wordprocessingml/2006/main">
        <w:t xml:space="preserve">মিছা ভাববাদী আৰু গুৰুসকল অতীতত আছিল আৰু থাকিব, যিসকলে পাষণ্ডতাক আনে আৰু সেইবোৰ কিনা প্ৰভুক অস্বীকাৰ কৰে, যাৰ ফলত নিজৰ ধ্বংস হয়।</w:t>
      </w:r>
    </w:p>
    <w:p w14:paraId="0851C747" w14:textId="77777777" w:rsidR="000F7377" w:rsidRDefault="000F7377"/>
    <w:p w14:paraId="4456B60D" w14:textId="77777777" w:rsidR="000F7377" w:rsidRDefault="000F7377">
      <w:r xmlns:w="http://schemas.openxmlformats.org/wordprocessingml/2006/main">
        <w:t xml:space="preserve">১/ মিছা নবী আৰু শিক্ষকৰ বিপদ</w:t>
      </w:r>
    </w:p>
    <w:p w14:paraId="4D92E099" w14:textId="77777777" w:rsidR="000F7377" w:rsidRDefault="000F7377"/>
    <w:p w14:paraId="16BF1930" w14:textId="77777777" w:rsidR="000F7377" w:rsidRDefault="000F7377">
      <w:r xmlns:w="http://schemas.openxmlformats.org/wordprocessingml/2006/main">
        <w:t xml:space="preserve">২/ প্ৰভুক অস্বীকাৰ কৰাৰ পৰিণতি</w:t>
      </w:r>
    </w:p>
    <w:p w14:paraId="3C36047B" w14:textId="77777777" w:rsidR="000F7377" w:rsidRDefault="000F7377"/>
    <w:p w14:paraId="7F56A571" w14:textId="77777777" w:rsidR="000F7377" w:rsidRDefault="000F7377">
      <w:r xmlns:w="http://schemas.openxmlformats.org/wordprocessingml/2006/main">
        <w:t xml:space="preserve">১/ যিৰিমিয়া ২৩:১৬-১৭ - “সেনাবাহিনীৰ যিহোৱাই এইদৰে কৈছে: “তোমালোকৰ আগত ভৱিষ্যতবাণী কৰা ভাববাদীসকলৰ বাক্য নুশুনা। তেওঁলোকে তোমাক অমূল্য কৰি তোলে; তেওঁলোকে নিজৰ হৃদয়ৰ দৰ্শন কয়, </w:t>
      </w:r>
      <w:r xmlns:w="http://schemas.openxmlformats.org/wordprocessingml/2006/main">
        <w:lastRenderedPageBreak xmlns:w="http://schemas.openxmlformats.org/wordprocessingml/2006/main"/>
      </w:r>
      <w:r xmlns:w="http://schemas.openxmlformats.org/wordprocessingml/2006/main">
        <w:t xml:space="preserve">প্ৰভুৰ মুখৰ পৰা নহয়।”</w:t>
      </w:r>
    </w:p>
    <w:p w14:paraId="3A15DA2F" w14:textId="77777777" w:rsidR="000F7377" w:rsidRDefault="000F7377"/>
    <w:p w14:paraId="736019E8" w14:textId="77777777" w:rsidR="000F7377" w:rsidRDefault="000F7377">
      <w:r xmlns:w="http://schemas.openxmlformats.org/wordprocessingml/2006/main">
        <w:t xml:space="preserve">২/ মথি ৭:১৫-২০ - “মিছা ভাববাদীসকলৰ পৰা সাৱধান হওক, যিসকলে ভেড়াৰ কাপোৰ পিন্ধি তোমালোকৰ ওচৰলৈ আহে, কিন্তু অন্তৰ্নিহিতভাৱে তেওঁলোক ভোকাতুৰ পহু। তেওঁলোকৰ ফলৰ দ্বাৰাই আপুনি তেওঁলোকক চিনি পাব। মানুহে কাঁইটীয়া জোপোহাৰ পৰা আঙুৰ সংগ্ৰহ কৰে নে ডুমুৰ গছৰ পৰা? তথাপিও প্ৰতিটো ভাল গছত ভাল ফল হয়, কিন্তু বেয়া গছৰ বেয়া ফল। ভাল গছে বেয়া ফল দিব নোৱাৰে, বেয়া গছেও ভাল ফল দিব নোৱাৰে। ভাল ফল নপৰা প্ৰতিজোপা গছ কাটি জুইত পেলাই দিয়া হয়। এতেকে তেওঁলোকৰ ফলৰ দ্বাৰাই তোমালোকে তেওঁলোকক চিনি পাবা।”</w:t>
      </w:r>
    </w:p>
    <w:p w14:paraId="48CEDB82" w14:textId="77777777" w:rsidR="000F7377" w:rsidRDefault="000F7377"/>
    <w:p w14:paraId="42C7D860" w14:textId="77777777" w:rsidR="000F7377" w:rsidRDefault="000F7377">
      <w:r xmlns:w="http://schemas.openxmlformats.org/wordprocessingml/2006/main">
        <w:t xml:space="preserve">২ পিতৰ ২:২ আৰু বহুতে তেওঁলোকৰ বিপন্ন পথ অনুসৰণ কৰিব; যাৰ কাৰণে সত্যৰ পথৰ বিষয়ে বেয়াকৈ কোৱা হ’ব।</w:t>
      </w:r>
    </w:p>
    <w:p w14:paraId="07C4C607" w14:textId="77777777" w:rsidR="000F7377" w:rsidRDefault="000F7377"/>
    <w:p w14:paraId="22EDA448" w14:textId="77777777" w:rsidR="000F7377" w:rsidRDefault="000F7377">
      <w:r xmlns:w="http://schemas.openxmlformats.org/wordprocessingml/2006/main">
        <w:t xml:space="preserve">বহুতে বেয়া আদৰ্শ অনুসৰণ কৰিব আৰু ফলত সত্যক অপমান কৰা হ’ব।</w:t>
      </w:r>
    </w:p>
    <w:p w14:paraId="11C4184E" w14:textId="77777777" w:rsidR="000F7377" w:rsidRDefault="000F7377"/>
    <w:p w14:paraId="2AE51A04" w14:textId="77777777" w:rsidR="000F7377" w:rsidRDefault="000F7377">
      <w:r xmlns:w="http://schemas.openxmlformats.org/wordprocessingml/2006/main">
        <w:t xml:space="preserve">১/ উদাহৰণৰ শক্তি: সততাৰ জীৱন যাপন কৰা</w:t>
      </w:r>
    </w:p>
    <w:p w14:paraId="3223CF57" w14:textId="77777777" w:rsidR="000F7377" w:rsidRDefault="000F7377"/>
    <w:p w14:paraId="22D605D0" w14:textId="77777777" w:rsidR="000F7377" w:rsidRDefault="000F7377">
      <w:r xmlns:w="http://schemas.openxmlformats.org/wordprocessingml/2006/main">
        <w:t xml:space="preserve">২/ আপোনাৰ সত্যক আনক সংজ্ঞায়িত কৰিবলৈ নিদিব</w:t>
      </w:r>
    </w:p>
    <w:p w14:paraId="07A9C1CD" w14:textId="77777777" w:rsidR="000F7377" w:rsidRDefault="000F7377"/>
    <w:p w14:paraId="167C82A8" w14:textId="77777777" w:rsidR="000F7377" w:rsidRDefault="000F7377">
      <w:r xmlns:w="http://schemas.openxmlformats.org/wordprocessingml/2006/main">
        <w:t xml:space="preserve">১/ হিতোপদেশ ২২:১ - "মহা ধনতকৈ ভাল নাম বাছনি কৰা হয়, আৰু ৰূপ বা সোণতকৈ অনুগ্ৰহ ভাল।"</w:t>
      </w:r>
    </w:p>
    <w:p w14:paraId="41AD2ED0" w14:textId="77777777" w:rsidR="000F7377" w:rsidRDefault="000F7377"/>
    <w:p w14:paraId="2BE9BBDA" w14:textId="77777777" w:rsidR="000F7377" w:rsidRDefault="000F7377">
      <w:r xmlns:w="http://schemas.openxmlformats.org/wordprocessingml/2006/main">
        <w:t xml:space="preserve">২.১ পিতৰ ৩:১৬ - "সৎ বিবেক ৰাখক, যাতে তোমালোকৰ নিন্দা হ'লে খ্ৰীষ্টত তোমালোকৰ ভাল আচৰণক নিন্দা কৰাসকলে লজ্জিত হয়।"</w:t>
      </w:r>
    </w:p>
    <w:p w14:paraId="40D86F50" w14:textId="77777777" w:rsidR="000F7377" w:rsidRDefault="000F7377"/>
    <w:p w14:paraId="4A333717" w14:textId="77777777" w:rsidR="000F7377" w:rsidRDefault="000F7377">
      <w:r xmlns:w="http://schemas.openxmlformats.org/wordprocessingml/2006/main">
        <w:t xml:space="preserve">২ পিতৰ ২:৩ আৰু লোভৰ দ্বাৰাই তেওঁলোকে ছলনাময়ী বাক্যৰে তোমালোকৰ ব্যৱসায় কৰিব;</w:t>
      </w:r>
    </w:p>
    <w:p w14:paraId="29D53DD5" w14:textId="77777777" w:rsidR="000F7377" w:rsidRDefault="000F7377"/>
    <w:p w14:paraId="74B1CB00" w14:textId="77777777" w:rsidR="000F7377" w:rsidRDefault="000F7377">
      <w:r xmlns:w="http://schemas.openxmlformats.org/wordprocessingml/2006/main">
        <w:t xml:space="preserve">মানুহে আনৰ পৰা ধন ঘটাৰ বাবে প্ৰতাৰণামূলক শব্দ ব্যৱহাৰ কৰে, আৰু ইয়াৰ বাবে তেওঁলোকৰ বিচাৰ আৰু শাস্তি দিয়া হ’ব।</w:t>
      </w:r>
    </w:p>
    <w:p w14:paraId="63C5A8CC" w14:textId="77777777" w:rsidR="000F7377" w:rsidRDefault="000F7377"/>
    <w:p w14:paraId="30E9863B" w14:textId="77777777" w:rsidR="000F7377" w:rsidRDefault="000F7377">
      <w:r xmlns:w="http://schemas.openxmlformats.org/wordprocessingml/2006/main">
        <w:t xml:space="preserve">১/ প্ৰতাৰিত নহব: লোভৰ বিপদ</w:t>
      </w:r>
    </w:p>
    <w:p w14:paraId="09CF6366" w14:textId="77777777" w:rsidR="000F7377" w:rsidRDefault="000F7377"/>
    <w:p w14:paraId="7424EAFC" w14:textId="77777777" w:rsidR="000F7377" w:rsidRDefault="000F7377">
      <w:r xmlns:w="http://schemas.openxmlformats.org/wordprocessingml/2006/main">
        <w:t xml:space="preserve">২/ আপোনাৰ হৃদয় ৰক্ষা কৰক: লোভৰ বিপদ</w:t>
      </w:r>
    </w:p>
    <w:p w14:paraId="4757C8D2" w14:textId="77777777" w:rsidR="000F7377" w:rsidRDefault="000F7377"/>
    <w:p w14:paraId="0DC0031F" w14:textId="77777777" w:rsidR="000F7377" w:rsidRDefault="000F7377">
      <w:r xmlns:w="http://schemas.openxmlformats.org/wordprocessingml/2006/main">
        <w:t xml:space="preserve">১/ হিতোপদেশ ২৮:২৫ - অহংকাৰী হৃদয়ৰ লোকে বিবাদ জগাই তোলে;</w:t>
      </w:r>
    </w:p>
    <w:p w14:paraId="1A448625" w14:textId="77777777" w:rsidR="000F7377" w:rsidRDefault="000F7377"/>
    <w:p w14:paraId="51DAF0AA" w14:textId="77777777" w:rsidR="000F7377" w:rsidRDefault="000F7377">
      <w:r xmlns:w="http://schemas.openxmlformats.org/wordprocessingml/2006/main">
        <w:t xml:space="preserve">২) ইফিচীয়া ৫:৩-৫ - কিন্তু ব্যভিচাৰ আৰু সকলো অশুচিতা বা লোভৰ নাম তোমালোকৰ মাজত এবাৰো নামকৰণ নকৰিবা, যিদৰে পবিত্ৰ লোকসকলৰ উচিত; অশুচিতা, মূৰ্খৰ কথা বা ধেমালি, যিবোৰ সুবিধাজনক নহয়, সেইবোৰ নহয়; কিয়নো তোমালোকে এই কথা জানো যে, কোনো বেশ্যা, অশুচি, বা লোভী, যি কোনো মূৰ্তিপূজক, তেওঁৰ খ্ৰীষ্ট আৰু ঈশ্বৰৰ ৰাজ্যত কোনো উত্তৰাধিকাৰ নাই।</w:t>
      </w:r>
    </w:p>
    <w:p w14:paraId="574F7E93" w14:textId="77777777" w:rsidR="000F7377" w:rsidRDefault="000F7377"/>
    <w:p w14:paraId="1FB7BEEC" w14:textId="77777777" w:rsidR="000F7377" w:rsidRDefault="000F7377">
      <w:r xmlns:w="http://schemas.openxmlformats.org/wordprocessingml/2006/main">
        <w:t xml:space="preserve">২ পিতৰ ২:৪ কিয়নো ঈশ্বৰে যদি পাপ কৰা স্বৰ্গদূতসকলক ক্ষমা নকৰিলে, কিন্তু তেওঁলোকক নৰকলৈ পেলাই দিলে আৰু তেওঁলোকক বিচাৰৰ বাবে সংৰক্ষিত হ’বলৈ অন্ধকাৰৰ শিকলিৰে বান্ধি দিলে;</w:t>
      </w:r>
    </w:p>
    <w:p w14:paraId="67241E54" w14:textId="77777777" w:rsidR="000F7377" w:rsidRDefault="000F7377"/>
    <w:p w14:paraId="6FAC5800" w14:textId="77777777" w:rsidR="000F7377" w:rsidRDefault="000F7377">
      <w:r xmlns:w="http://schemas.openxmlformats.org/wordprocessingml/2006/main">
        <w:t xml:space="preserve">যিসকলে পাপ কৰে আৰু অনুতাপ নকৰে তেওঁলোকক ঈশ্বৰে বিচাৰ কৰিব।</w:t>
      </w:r>
    </w:p>
    <w:p w14:paraId="41B8EFE3" w14:textId="77777777" w:rsidR="000F7377" w:rsidRDefault="000F7377"/>
    <w:p w14:paraId="6ED7A2EA" w14:textId="77777777" w:rsidR="000F7377" w:rsidRDefault="000F7377">
      <w:r xmlns:w="http://schemas.openxmlformats.org/wordprocessingml/2006/main">
        <w:t xml:space="preserve">১/ ঈশ্বৰৰ দয়া আৰু বিচাৰ</w:t>
      </w:r>
    </w:p>
    <w:p w14:paraId="6191E7D6" w14:textId="77777777" w:rsidR="000F7377" w:rsidRDefault="000F7377"/>
    <w:p w14:paraId="3577EE42" w14:textId="77777777" w:rsidR="000F7377" w:rsidRDefault="000F7377">
      <w:r xmlns:w="http://schemas.openxmlformats.org/wordprocessingml/2006/main">
        <w:t xml:space="preserve">২/ ধাৰ্মিকতা আৰু অনুতাপ</w:t>
      </w:r>
    </w:p>
    <w:p w14:paraId="54FC3AEF" w14:textId="77777777" w:rsidR="000F7377" w:rsidRDefault="000F7377"/>
    <w:p w14:paraId="6B6DBE4F" w14:textId="77777777" w:rsidR="000F7377" w:rsidRDefault="000F7377">
      <w:r xmlns:w="http://schemas.openxmlformats.org/wordprocessingml/2006/main">
        <w:t xml:space="preserve">১/ ইব্ৰী ১০:৩০ “কিয়নো যিজনে কৈছে, প্ৰতিশোধ মোৰ, মই প্ৰতিশোধ দিম, তেওঁক আমি জানো, প্ৰভুৱে কৈছে। আৰু আকৌ, প্ৰভুৱে নিজৰ লোকসকলৰ বিচাৰ কৰিব।”</w:t>
      </w:r>
    </w:p>
    <w:p w14:paraId="6C2AD495" w14:textId="77777777" w:rsidR="000F7377" w:rsidRDefault="000F7377"/>
    <w:p w14:paraId="422A49F2" w14:textId="77777777" w:rsidR="000F7377" w:rsidRDefault="000F7377">
      <w:r xmlns:w="http://schemas.openxmlformats.org/wordprocessingml/2006/main">
        <w:t xml:space="preserve">২) যিহিষ্কেল ১৮:৩০-৩২ “সেয়েহে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w:t>
      </w:r>
      <w:r xmlns:w="http://schemas.openxmlformats.org/wordprocessingml/2006/main">
        <w:lastRenderedPageBreak xmlns:w="http://schemas.openxmlformats.org/wordprocessingml/2006/main"/>
      </w:r>
      <w:r xmlns:w="http://schemas.openxmlformats.org/wordprocessingml/2006/main">
        <w:t xml:space="preserve">তোমালোকক নতুন হৃদয় আৰু নতুন আত্মা সৃষ্টি কৰা; কিয়নো মৃত লোকৰ মৃত্যুত মোৰ কোনো সন্তুষ্ট নহয়, প্ৰভু যিহোৱাই কৈছে;</w:t>
      </w:r>
    </w:p>
    <w:p w14:paraId="6B639F74" w14:textId="77777777" w:rsidR="000F7377" w:rsidRDefault="000F7377"/>
    <w:p w14:paraId="67E91D79" w14:textId="77777777" w:rsidR="000F7377" w:rsidRDefault="000F7377">
      <w:r xmlns:w="http://schemas.openxmlformats.org/wordprocessingml/2006/main">
        <w:t xml:space="preserve">2 Peter 2:5 আৰু পুৰণি জগতখনক ক্ষমা নকৰিলে, কিন্তু ধাৰ্ম্মিকতাৰ প্ৰচাৰক অষ্টম ব্যক্তি নোহক ৰক্ষা কৰিলে;</w:t>
      </w:r>
    </w:p>
    <w:p w14:paraId="751CA05E" w14:textId="77777777" w:rsidR="000F7377" w:rsidRDefault="000F7377"/>
    <w:p w14:paraId="66412830" w14:textId="77777777" w:rsidR="000F7377" w:rsidRDefault="000F7377">
      <w:r xmlns:w="http://schemas.openxmlformats.org/wordprocessingml/2006/main">
        <w:t xml:space="preserve">ঈশ্বৰে পুৰণি জগতৰ লোকসকলক ক্ষমা কৰা নাছিল, বৰঞ্চ ধাৰ্মিকতাৰ প্ৰচাৰ কৰা নোহক ৰক্ষা কৰিছিল আৰু অধৰ্মী লোকসকলক শাস্তি দিবলৈ জলপ্লাৱন আনিছিল।</w:t>
      </w:r>
    </w:p>
    <w:p w14:paraId="6CAFA4F5" w14:textId="77777777" w:rsidR="000F7377" w:rsidRDefault="000F7377"/>
    <w:p w14:paraId="29583DF2" w14:textId="77777777" w:rsidR="000F7377" w:rsidRDefault="000F7377">
      <w:r xmlns:w="http://schemas.openxmlformats.org/wordprocessingml/2006/main">
        <w:t xml:space="preserve">১/ "নোহ: প্ৰতিকূল পৰিস্থিতিত বিশ্বাসৰ আৰ্হি"।</w:t>
      </w:r>
    </w:p>
    <w:p w14:paraId="394D38F8" w14:textId="77777777" w:rsidR="000F7377" w:rsidRDefault="000F7377"/>
    <w:p w14:paraId="628F4394" w14:textId="77777777" w:rsidR="000F7377" w:rsidRDefault="000F7377">
      <w:r xmlns:w="http://schemas.openxmlformats.org/wordprocessingml/2006/main">
        <w:t xml:space="preserve">২/ "নোহৰ জাহাজৰ কাহিনীত ঈশ্বৰৰ ন্যায় আৰু দয়া"।</w:t>
      </w:r>
    </w:p>
    <w:p w14:paraId="2D207B87" w14:textId="77777777" w:rsidR="000F7377" w:rsidRDefault="000F7377"/>
    <w:p w14:paraId="522FC00F" w14:textId="77777777" w:rsidR="000F7377" w:rsidRDefault="000F7377">
      <w:r xmlns:w="http://schemas.openxmlformats.org/wordprocessingml/2006/main">
        <w:t xml:space="preserve">১/ ৰোমীয়া ১:১৮-৩২ – অধাৰ্মিকতাৰ বিৰুদ্ধে ঈশ্বৰৰ ক্ৰোধ</w:t>
      </w:r>
    </w:p>
    <w:p w14:paraId="0CE7ED5F" w14:textId="77777777" w:rsidR="000F7377" w:rsidRDefault="000F7377"/>
    <w:p w14:paraId="388A1AE5" w14:textId="77777777" w:rsidR="000F7377" w:rsidRDefault="000F7377">
      <w:r xmlns:w="http://schemas.openxmlformats.org/wordprocessingml/2006/main">
        <w:t xml:space="preserve">২/ ইব্ৰী ১১:৭ – নোহৰ বিশ্বাস আৰু ঈশ্বৰৰ আজ্ঞা পালন</w:t>
      </w:r>
    </w:p>
    <w:p w14:paraId="2536A4AD" w14:textId="77777777" w:rsidR="000F7377" w:rsidRDefault="000F7377"/>
    <w:p w14:paraId="3C584063" w14:textId="77777777" w:rsidR="000F7377" w:rsidRDefault="000F7377">
      <w:r xmlns:w="http://schemas.openxmlformats.org/wordprocessingml/2006/main">
        <w:t xml:space="preserve">2 Peter 2:6 চদোম আৰু ঘমোৰা নগৰবোৰক ছাইলৈ পৰিণত কৰি, সেইবোৰক উফৰাই পেলোৱাৰ দ্বাৰা দোষী সাব্যস্ত কৰিলে, আৰু পিছলৈ অধৰ্মী জীৱন যাপন কৰা লোকসকলৰ বাবে সেইবোৰক আদৰ্শ কৰি তুলিলে;</w:t>
      </w:r>
    </w:p>
    <w:p w14:paraId="20AAF101" w14:textId="77777777" w:rsidR="000F7377" w:rsidRDefault="000F7377"/>
    <w:p w14:paraId="58EC8170" w14:textId="77777777" w:rsidR="000F7377" w:rsidRDefault="000F7377">
      <w:r xmlns:w="http://schemas.openxmlformats.org/wordprocessingml/2006/main">
        <w:t xml:space="preserve">ঈশ্বৰে চদোম আৰু ঘমোৰাক ছাইলৈ পৰিণত কৰি দোষী সাব্যস্ত কৰিলে আৰু অধৰ্মী জীৱন যাপন কৰা লোকসকলৰ বাবে আদৰ্শ হিচাপে পৰিগণিত হ’ল।</w:t>
      </w:r>
    </w:p>
    <w:p w14:paraId="042E89DF" w14:textId="77777777" w:rsidR="000F7377" w:rsidRDefault="000F7377"/>
    <w:p w14:paraId="086BDDDF" w14:textId="77777777" w:rsidR="000F7377" w:rsidRDefault="000F7377">
      <w:r xmlns:w="http://schemas.openxmlformats.org/wordprocessingml/2006/main">
        <w:t xml:space="preserve">১/ অধাৰ্মিকতাৰ পৰিণতি: চদোম আৰু ঘমোৰাৰ পৰা এটা সতৰ্কবাণী</w:t>
      </w:r>
    </w:p>
    <w:p w14:paraId="2D2B6DC8" w14:textId="77777777" w:rsidR="000F7377" w:rsidRDefault="000F7377"/>
    <w:p w14:paraId="761F6D37" w14:textId="77777777" w:rsidR="000F7377" w:rsidRDefault="000F7377">
      <w:r xmlns:w="http://schemas.openxmlformats.org/wordprocessingml/2006/main">
        <w:t xml:space="preserve">২) ধাৰ্মিকভাৱে জীয়াই থকা: চদোম আৰু ঘমোৰাক ঈশ্বৰে নিন্দা কৰাৰ পৰা এটা শিক্ষা</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0A50A19E" w14:textId="77777777" w:rsidR="000F7377" w:rsidRDefault="000F7377"/>
    <w:p w14:paraId="5254EDC2" w14:textId="77777777" w:rsidR="000F7377" w:rsidRDefault="000F7377">
      <w:r xmlns:w="http://schemas.openxmlformats.org/wordprocessingml/2006/main">
        <w:t xml:space="preserve">২/ যিচয়া ১:১৬-১৭ - তোমাক ধোৱা, পৰিষ্কাৰ কৰা; মোৰ চকুৰ আগৰ পৰা তোমালোকৰ কু-কৰ্মবোৰ আঁতৰাই ৰাখা; বেয়া কাম বন্ধ কৰা; ভাল কৰিবলৈ শিকক; বিচাৰ বিচাৰক, নিপীড়িতক সকাহ দিয়ক, পিতৃহীনসকলৰ বিচাৰ কৰক, বিধৱাৰ বাবে অনুৰোধ কৰক।</w:t>
      </w:r>
    </w:p>
    <w:p w14:paraId="1F3210A2" w14:textId="77777777" w:rsidR="000F7377" w:rsidRDefault="000F7377"/>
    <w:p w14:paraId="5EB4D291" w14:textId="77777777" w:rsidR="000F7377" w:rsidRDefault="000F7377">
      <w:r xmlns:w="http://schemas.openxmlformats.org/wordprocessingml/2006/main">
        <w:t xml:space="preserve">2 Peter 2:7 দুষ্ট লোকৰ অশুভ আচৰণত ভোগা ধাৰ্মিক লোটক উদ্ধাৰ কৰিলে।</w:t>
      </w:r>
    </w:p>
    <w:p w14:paraId="59FEFBF6" w14:textId="77777777" w:rsidR="000F7377" w:rsidRDefault="000F7377"/>
    <w:p w14:paraId="2614ECCD" w14:textId="77777777" w:rsidR="000F7377" w:rsidRDefault="000F7377">
      <w:r xmlns:w="http://schemas.openxmlformats.org/wordprocessingml/2006/main">
        <w:t xml:space="preserve">লোটক দুষ্ট লোকৰ পৰা ঈশ্বৰে উদ্ধাৰ কৰিলে, যিজনে তেওঁলোকৰ বাক্যৰ অনৈতিকতাৰ বাবে দুখী হৈছিল।</w:t>
      </w:r>
    </w:p>
    <w:p w14:paraId="0BCD458C" w14:textId="77777777" w:rsidR="000F7377" w:rsidRDefault="000F7377"/>
    <w:p w14:paraId="5CF1D3DD" w14:textId="77777777" w:rsidR="000F7377" w:rsidRDefault="000F7377">
      <w:r xmlns:w="http://schemas.openxmlformats.org/wordprocessingml/2006/main">
        <w:t xml:space="preserve">১/ বেয়াক জয় কৰিবলৈ ঈশ্বৰৰ শক্তি</w:t>
      </w:r>
    </w:p>
    <w:p w14:paraId="4459B47B" w14:textId="77777777" w:rsidR="000F7377" w:rsidRDefault="000F7377"/>
    <w:p w14:paraId="406D9B70" w14:textId="77777777" w:rsidR="000F7377" w:rsidRDefault="000F7377">
      <w:r xmlns:w="http://schemas.openxmlformats.org/wordprocessingml/2006/main">
        <w:t xml:space="preserve">২/ অপবিত্ৰ কথা-বতৰাৰ বিপদ</w:t>
      </w:r>
    </w:p>
    <w:p w14:paraId="47F0FFD6" w14:textId="77777777" w:rsidR="000F7377" w:rsidRDefault="000F7377"/>
    <w:p w14:paraId="0393A105" w14:textId="77777777" w:rsidR="000F7377" w:rsidRDefault="000F7377">
      <w:r xmlns:w="http://schemas.openxmlformats.org/wordprocessingml/2006/main">
        <w:t xml:space="preserve">১) ৰোমীয়া ১২:২ - “আৰু এই জগতৰ অনুকূল নহ’বা, কিন্তু তোমালোকৰ মনৰ নবীকৰণৰ দ্বাৰাই ৰূপান্তৰিত হ’বা, যাতে ঈশ্বৰৰ সেই ভাল আৰু গ্ৰহণযোগ্য আৰু সিদ্ধ ইচ্ছা কি সেই বিষয়ে পৰীক্ষা কৰিবা।”</w:t>
      </w:r>
    </w:p>
    <w:p w14:paraId="5194DBFC" w14:textId="77777777" w:rsidR="000F7377" w:rsidRDefault="000F7377"/>
    <w:p w14:paraId="56C841F7" w14:textId="77777777" w:rsidR="000F7377" w:rsidRDefault="000F7377">
      <w:r xmlns:w="http://schemas.openxmlformats.org/wordprocessingml/2006/main">
        <w:t xml:space="preserve">২/ হিতোপদেশ ৪:২৩ - “নিজৰ হৃদয়ক সকলো অধ্যৱসায়ী কৰি ৰাখক, কিয়নো ইয়াৰ পৰাই জীৱনৰ সমস্যাবোৰ জন্ম হয়।”</w:t>
      </w:r>
    </w:p>
    <w:p w14:paraId="5B977E64" w14:textId="77777777" w:rsidR="000F7377" w:rsidRDefault="000F7377"/>
    <w:p w14:paraId="5DD89E1D" w14:textId="77777777" w:rsidR="000F7377" w:rsidRDefault="000F7377">
      <w:r xmlns:w="http://schemas.openxmlformats.org/wordprocessingml/2006/main">
        <w:t xml:space="preserve">২ পিতৰ ২:৮ (কিয়নো তেওঁলোকৰ মাজত বাস কৰা সেই ধাৰ্মিক লোকজনে দেখি আৰু শুনি তেওঁলোকৰ অবৈধ কৰ্মৰ দ্বাৰা নিজৰ ধাৰ্মিক আত্মাক দিনে দিনে বিৰক্ত কৰিছিল;)</w:t>
      </w:r>
    </w:p>
    <w:p w14:paraId="5A36ABEE" w14:textId="77777777" w:rsidR="000F7377" w:rsidRDefault="000F7377"/>
    <w:p w14:paraId="7E6EAACA" w14:textId="77777777" w:rsidR="000F7377" w:rsidRDefault="000F7377">
      <w:r xmlns:w="http://schemas.openxmlformats.org/wordprocessingml/2006/main">
        <w:t xml:space="preserve">দুষ্ট লোকৰ মাজত বাস কৰা এজন ধাৰ্মিক লোকক তেওঁলোকৰ অনিয়ম কাৰ্য্যৰ দ্বাৰা নিতৌ হৃদয়বিদাৰকভাৱে যন্ত্ৰণা দিয়া হৈছিল।</w:t>
      </w:r>
    </w:p>
    <w:p w14:paraId="769B05B5" w14:textId="77777777" w:rsidR="000F7377" w:rsidRDefault="000F7377"/>
    <w:p w14:paraId="3436FA8C" w14:textId="77777777" w:rsidR="000F7377" w:rsidRDefault="000F7377">
      <w:r xmlns:w="http://schemas.openxmlformats.org/wordprocessingml/2006/main">
        <w:t xml:space="preserve">১/ ঈশ্বৰৰ বাক্য দেখা আৰু শুনা শক্তি</w:t>
      </w:r>
    </w:p>
    <w:p w14:paraId="3C36A833" w14:textId="77777777" w:rsidR="000F7377" w:rsidRDefault="000F7377"/>
    <w:p w14:paraId="17DF701E" w14:textId="77777777" w:rsidR="000F7377" w:rsidRDefault="000F7377">
      <w:r xmlns:w="http://schemas.openxmlformats.org/wordprocessingml/2006/main">
        <w:t xml:space="preserve">২/ পাপ আৰু ধাৰ্মিকতাৰ হৃদয় বিদাৰক</w:t>
      </w:r>
    </w:p>
    <w:p w14:paraId="71DCDC3A" w14:textId="77777777" w:rsidR="000F7377" w:rsidRDefault="000F7377"/>
    <w:p w14:paraId="40F99927" w14:textId="77777777" w:rsidR="000F7377" w:rsidRDefault="000F7377">
      <w:r xmlns:w="http://schemas.openxmlformats.org/wordprocessingml/2006/main">
        <w:t xml:space="preserve">১/ গীতমালা ১১৯:১৩৬ (মোৰ চকুৱে চকুলোৰ ধাৰা বোৱাইছে, কাৰণ মানুহে আপোনাৰ বিধান পালন নকৰে।)</w:t>
      </w:r>
    </w:p>
    <w:p w14:paraId="42753F37" w14:textId="77777777" w:rsidR="000F7377" w:rsidRDefault="000F7377"/>
    <w:p w14:paraId="2706F6DA" w14:textId="77777777" w:rsidR="000F7377" w:rsidRDefault="000F7377">
      <w:r xmlns:w="http://schemas.openxmlformats.org/wordprocessingml/2006/main">
        <w:t xml:space="preserve">২) হিতোপদেশ ২৪:১১ (মৃত্যুৰ ওচৰলৈ লৈ যোৱা লোকসকলক উদ্ধাৰ কৰা; বধৰ বাবে উজুটি খোৱাসকলক ৰখা।)</w:t>
      </w:r>
    </w:p>
    <w:p w14:paraId="5138C2D0" w14:textId="77777777" w:rsidR="000F7377" w:rsidRDefault="000F7377"/>
    <w:p w14:paraId="0996998E" w14:textId="77777777" w:rsidR="000F7377" w:rsidRDefault="000F7377">
      <w:r xmlns:w="http://schemas.openxmlformats.org/wordprocessingml/2006/main">
        <w:t xml:space="preserve">২ পিতৰ ২:৯ প্ৰভুৱে জানে যে কেনেকৈ ঈশ্বৰভক্তসকলক পৰীক্ষাৰ পৰা উদ্ধাৰ কৰিব পাৰি, আৰু অধৰ্মীসকলক শাস্তি পাবলৈ বিচাৰৰ দিনলৈকে ৰাখিব লাগে।</w:t>
      </w:r>
    </w:p>
    <w:p w14:paraId="718D96F4" w14:textId="77777777" w:rsidR="000F7377" w:rsidRDefault="000F7377"/>
    <w:p w14:paraId="5FE4FB96" w14:textId="77777777" w:rsidR="000F7377" w:rsidRDefault="000F7377">
      <w:r xmlns:w="http://schemas.openxmlformats.org/wordprocessingml/2006/main">
        <w:t xml:space="preserve">ঈশ্বৰে ধাৰ্মিকক পৰীক্ষাৰ পৰা কেনেকৈ উদ্ধাৰ কৰিব জানে আৰু বিচাৰৰ দিনা দুষ্টক শাস্তি দিব।</w:t>
      </w:r>
    </w:p>
    <w:p w14:paraId="6E948786" w14:textId="77777777" w:rsidR="000F7377" w:rsidRDefault="000F7377"/>
    <w:p w14:paraId="53201E4F" w14:textId="77777777" w:rsidR="000F7377" w:rsidRDefault="000F7377">
      <w:r xmlns:w="http://schemas.openxmlformats.org/wordprocessingml/2006/main">
        <w:t xml:space="preserve">১/ ঈশ্বৰৰ শক্তি: ঈশ্বৰে নিজৰ লোকসকলক কেনেকৈ ৰক্ষা কৰে আৰু বিচাৰ কৰে</w:t>
      </w:r>
    </w:p>
    <w:p w14:paraId="123795A4" w14:textId="77777777" w:rsidR="000F7377" w:rsidRDefault="000F7377"/>
    <w:p w14:paraId="79747F5A" w14:textId="77777777" w:rsidR="000F7377" w:rsidRDefault="000F7377">
      <w:r xmlns:w="http://schemas.openxmlformats.org/wordprocessingml/2006/main">
        <w:t xml:space="preserve">২) ধাৰ্মিক আৰু দুষ্ট: ঈশ্বৰৰ ন্যায়ৰ ওপৰত বিশ্বাস কৰা</w:t>
      </w:r>
    </w:p>
    <w:p w14:paraId="0546AA8B" w14:textId="77777777" w:rsidR="000F7377" w:rsidRDefault="000F7377"/>
    <w:p w14:paraId="030939F1" w14:textId="77777777" w:rsidR="000F7377" w:rsidRDefault="000F7377">
      <w:r xmlns:w="http://schemas.openxmlformats.org/wordprocessingml/2006/main">
        <w:t xml:space="preserve">১/ গীতমালা ৩৭:৩৯-৪০ - কিন্তু ধাৰ্মিকসকলৰ পৰিত্ৰাণ যিহোৱাৰ পৰাই হয়, তেওঁ বিপদৰ সময়ত তেওঁলোকৰ শক্তি। আৰু যিহোৱাই তেওঁলোকক সহায় কৰিব আৰু তেওঁলোকক উদ্ধাৰ কৰিব, তেওঁ তেওঁলোকক দুষ্টৰ পৰা উদ্ধাৰ কৰিব আৰু তেওঁলোকক ৰক্ষা কৰিব, কাৰণ তেওঁলোকে তেওঁৰ ওপৰত বিশ্বাস কৰে।</w:t>
      </w:r>
    </w:p>
    <w:p w14:paraId="140082CF" w14:textId="77777777" w:rsidR="000F7377" w:rsidRDefault="000F7377"/>
    <w:p w14:paraId="72A6F1C7" w14:textId="77777777" w:rsidR="000F7377" w:rsidRDefault="000F7377">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14:paraId="09964114" w14:textId="77777777" w:rsidR="000F7377" w:rsidRDefault="000F7377"/>
    <w:p w14:paraId="644B5163" w14:textId="77777777" w:rsidR="000F7377" w:rsidRDefault="000F7377">
      <w:r xmlns:w="http://schemas.openxmlformats.org/wordprocessingml/2006/main">
        <w:t xml:space="preserve">২ পিতৰ ২:১০ কিন্তু প্ৰধানকৈ যিসকলে অশুচিতাৰ কামনাত মাংসৰ অনুসাৰে চলি থাকে আৰু শাসনক তুচ্ছজ্ঞান কৰে। অহংকাৰী, স্বাৰ্থপৰ, মৰ্যাদাৰ বেয়া কথা ক’বলৈ ভয় নকৰে।</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যিসকলে মাংসৰ কামনাত জীয়াই থাকে আৰু কৰ্তৃত্বক আওকাণ কৰে, তেওঁলোকৰ বিৰুদ্ধে পিতৰে সতৰ্ক কৰি দিছে, কিয়নো তেওঁলোক অহংকাৰী আৰু ক্ষমতাত থকাসকলৰ বিষয়ে বেয়াকৈ ক’ব।</w:t>
      </w:r>
    </w:p>
    <w:p w14:paraId="0C1B1EC7" w14:textId="77777777" w:rsidR="000F7377" w:rsidRDefault="000F7377"/>
    <w:p w14:paraId="07785CF0" w14:textId="77777777" w:rsidR="000F7377" w:rsidRDefault="000F7377">
      <w:r xmlns:w="http://schemas.openxmlformats.org/wordprocessingml/2006/main">
        <w:t xml:space="preserve">১: কৰ্তৃত্বক সন্মান কৰা</w:t>
      </w:r>
    </w:p>
    <w:p w14:paraId="2F920FD9" w14:textId="77777777" w:rsidR="000F7377" w:rsidRDefault="000F7377"/>
    <w:p w14:paraId="1176B534" w14:textId="77777777" w:rsidR="000F7377" w:rsidRDefault="000F7377">
      <w:r xmlns:w="http://schemas.openxmlformats.org/wordprocessingml/2006/main">
        <w:t xml:space="preserve">২: পবিত্ৰতাত খোজ কঢ়া</w:t>
      </w:r>
    </w:p>
    <w:p w14:paraId="1212364E" w14:textId="77777777" w:rsidR="000F7377" w:rsidRDefault="000F7377"/>
    <w:p w14:paraId="5FB9FA78" w14:textId="77777777" w:rsidR="000F7377" w:rsidRDefault="000F7377">
      <w:r xmlns:w="http://schemas.openxmlformats.org/wordprocessingml/2006/main">
        <w:t xml:space="preserve">১: ৰোমীয়া ১৩:১-২ - প্ৰত্যেক প্ৰাণে উচ্চ শক্তিৰ অধীন হওক। কিয়নো ঈশ্বৰৰ বাহিৰে আন কোনো শক্তি নাই;</w:t>
      </w:r>
    </w:p>
    <w:p w14:paraId="7CCAA6E8" w14:textId="77777777" w:rsidR="000F7377" w:rsidRDefault="000F7377"/>
    <w:p w14:paraId="0571FFE8" w14:textId="77777777" w:rsidR="000F7377" w:rsidRDefault="000F7377">
      <w:r xmlns:w="http://schemas.openxmlformats.org/wordprocessingml/2006/main">
        <w:t xml:space="preserve">২: তীত ৩:১-২ - তেওঁলোকক ৰাজত্ব আৰু ক্ষমতাৰ অধীন হ'বলৈ, দণ্ডাধীশৰ আজ্ঞা পালন কৰিবলৈ, সকলো ভাল কামৰ বাবে সাজু হ'বলৈ, কাৰো বেয়া নক'বলৈ, কাজিয়া কৰা নহ'বলৈ, কিন্তু কোমল হ'বলৈ, সকলো দেখুৱাবলৈ মনত ৰাখক সকলো মানুহৰ আগত নম্ৰতা।</w:t>
      </w:r>
    </w:p>
    <w:p w14:paraId="017310DF" w14:textId="77777777" w:rsidR="000F7377" w:rsidRDefault="000F7377"/>
    <w:p w14:paraId="365AE738" w14:textId="77777777" w:rsidR="000F7377" w:rsidRDefault="000F7377">
      <w:r xmlns:w="http://schemas.openxmlformats.org/wordprocessingml/2006/main">
        <w:t xml:space="preserve">2 Peter 2:11 কিন্তু যিসকল স্বৰ্গদূত, যিসকলৰ শক্তি আৰু শক্তি অধিক, তেওঁলোকে প্ৰভুৰ আগত তেওঁলোকৰ বিৰুদ্ধে তিৰস্কাৰ কৰা অভিযোগ নিদিয়ে।</w:t>
      </w:r>
    </w:p>
    <w:p w14:paraId="58652FA0" w14:textId="77777777" w:rsidR="000F7377" w:rsidRDefault="000F7377"/>
    <w:p w14:paraId="3CE10217" w14:textId="77777777" w:rsidR="000F7377" w:rsidRDefault="000F7377">
      <w:r xmlns:w="http://schemas.openxmlformats.org/wordprocessingml/2006/main">
        <w:t xml:space="preserve">স্বৰ্গদূতসকলে মানুহতকৈ অধিক শক্তিশালী আৰু শক্তিশালী হোৱাৰ বাবে প্ৰভুৰ আগত মানুহক অভিযোগ নকৰে।</w:t>
      </w:r>
    </w:p>
    <w:p w14:paraId="1F19F497" w14:textId="77777777" w:rsidR="000F7377" w:rsidRDefault="000F7377"/>
    <w:p w14:paraId="41C8FC3A" w14:textId="77777777" w:rsidR="000F7377" w:rsidRDefault="000F7377">
      <w:r xmlns:w="http://schemas.openxmlformats.org/wordprocessingml/2006/main">
        <w:t xml:space="preserve">১/ "আমাৰ বিশ্বাসত স্বৰ্গদূতৰ তাৎপৰ্য্য"।</w:t>
      </w:r>
    </w:p>
    <w:p w14:paraId="56811FD3" w14:textId="77777777" w:rsidR="000F7377" w:rsidRDefault="000F7377"/>
    <w:p w14:paraId="32AECAED" w14:textId="77777777" w:rsidR="000F7377" w:rsidRDefault="000F7377">
      <w:r xmlns:w="http://schemas.openxmlformats.org/wordprocessingml/2006/main">
        <w:t xml:space="preserve">২/ "ঈশ্বৰৰ দয়া আৰু অনুগ্ৰহৰ শক্তি"।</w:t>
      </w:r>
    </w:p>
    <w:p w14:paraId="76ABC7CD" w14:textId="77777777" w:rsidR="000F7377" w:rsidRDefault="000F7377"/>
    <w:p w14:paraId="371CFE48" w14:textId="77777777" w:rsidR="000F7377" w:rsidRDefault="000F7377">
      <w:r xmlns:w="http://schemas.openxmlformats.org/wordprocessingml/2006/main">
        <w:t xml:space="preserve">১/ ইব্ৰী ১:১৪ - "তেওঁলোক সকলোৱে পৰিত্ৰাণৰ উত্তৰাধিকাৰী হ'ব পৰাসকলৰ সেৱা কৰিবলৈ পঠোৱা আত্মা নহয়নে?"</w:t>
      </w:r>
    </w:p>
    <w:p w14:paraId="6E53DEE7" w14:textId="77777777" w:rsidR="000F7377" w:rsidRDefault="000F7377"/>
    <w:p w14:paraId="229B4073" w14:textId="77777777" w:rsidR="000F7377" w:rsidRDefault="000F7377">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14:paraId="3904516C" w14:textId="77777777" w:rsidR="000F7377" w:rsidRDefault="000F7377"/>
    <w:p w14:paraId="75B4674F" w14:textId="77777777" w:rsidR="000F7377" w:rsidRDefault="000F7377">
      <w:r xmlns:w="http://schemas.openxmlformats.org/wordprocessingml/2006/main">
        <w:t xml:space="preserve">2 Peter 2:12 কিন্তু এইবিলাক স্বাভাৱিক পশু জন্তু হিচাপে, ধৰিবলৈ আৰু ধ্বংস কৰিবলৈ সৃষ্টি কৰা, তেওঁলোকে বুজি নোপোৱা কথাবোৰৰ বেয়া কথা কয়; আৰু নিজৰ ক্ষয়ত সম্পূৰ্ণৰূপে বিনষ্ট হ’ব;</w:t>
      </w:r>
    </w:p>
    <w:p w14:paraId="24EC420E" w14:textId="77777777" w:rsidR="000F7377" w:rsidRDefault="000F7377"/>
    <w:p w14:paraId="16AECC69" w14:textId="77777777" w:rsidR="000F7377" w:rsidRDefault="000F7377">
      <w:r xmlns:w="http://schemas.openxmlformats.org/wordprocessingml/2006/main">
        <w:t xml:space="preserve">যিসকলে তেওঁলোকে বুজি নোপোৱা কথাবোৰ বেয়া কয়, তেওঁলোকৰ বিৰুদ্ধে পিতৰে সতৰ্ক কৰি দিছে, কিয়নো তেওঁলোকে নিজৰ বিনষ্ট হৈ বিনষ্ট হ’ব।</w:t>
      </w:r>
    </w:p>
    <w:p w14:paraId="4AE489E6" w14:textId="77777777" w:rsidR="000F7377" w:rsidRDefault="000F7377"/>
    <w:p w14:paraId="3C8B0769" w14:textId="77777777" w:rsidR="000F7377" w:rsidRDefault="000F7377">
      <w:r xmlns:w="http://schemas.openxmlformats.org/wordprocessingml/2006/main">
        <w:t xml:space="preserve">১/ তোমালোকে নুবুজা কথাবোৰৰ বেয়া কথা কোৱাৰ পৰা সাৱধান হওক</w:t>
      </w:r>
    </w:p>
    <w:p w14:paraId="3CA80C3B" w14:textId="77777777" w:rsidR="000F7377" w:rsidRDefault="000F7377"/>
    <w:p w14:paraId="15E9F90B" w14:textId="77777777" w:rsidR="000F7377" w:rsidRDefault="000F7377">
      <w:r xmlns:w="http://schemas.openxmlformats.org/wordprocessingml/2006/main">
        <w:t xml:space="preserve">২/ আপুনি যিটো নাজানে সেইটোৰ বিষয়ে বেয়াকৈ কোৱাৰ পৰিণতি</w:t>
      </w:r>
    </w:p>
    <w:p w14:paraId="4C03EB05" w14:textId="77777777" w:rsidR="000F7377" w:rsidRDefault="000F7377"/>
    <w:p w14:paraId="4D5BF85B" w14:textId="77777777" w:rsidR="000F7377" w:rsidRDefault="000F7377">
      <w:r xmlns:w="http://schemas.openxmlformats.org/wordprocessingml/2006/main">
        <w:t xml:space="preserve">১/ যাকোব ৩:১-২ - মোৰ ভাইসকল, তোমালোকৰ বহুতেই শিক্ষক নহওঁক, এই কাৰণে জানিও যে আমি অধিক কঠোৰ বিচাৰৰ সন্মুখীন হ’ম। কিয়নো আমি সকলোৱে বহু ধৰণে উজুটি খাওঁ। যদি কোনোবাই কোৱা কথাত উজুটি নাথাকে, তেন্তে তেওঁ এজন নিখুঁত মানুহ, গোটেই শৰীৰটোকো লজ্জিত কৰিবলৈ সক্ষম।</w:t>
      </w:r>
    </w:p>
    <w:p w14:paraId="5C539738" w14:textId="77777777" w:rsidR="000F7377" w:rsidRDefault="000F7377"/>
    <w:p w14:paraId="0DDD2939" w14:textId="77777777" w:rsidR="000F7377" w:rsidRDefault="000F7377">
      <w:r xmlns:w="http://schemas.openxmlformats.org/wordprocessingml/2006/main">
        <w:t xml:space="preserve">২/ হিতোপদেশ ১৮:১৩- যিজনে শুনাৰ আগতে উত্তৰ দিয়ে, তেওঁৰ বাবে সেয়া মূৰ্খামি আৰু লজ্জা।</w:t>
      </w:r>
    </w:p>
    <w:p w14:paraId="78831611" w14:textId="77777777" w:rsidR="000F7377" w:rsidRDefault="000F7377"/>
    <w:p w14:paraId="57F28A61" w14:textId="77777777" w:rsidR="000F7377" w:rsidRDefault="000F7377">
      <w:r xmlns:w="http://schemas.openxmlformats.org/wordprocessingml/2006/main">
        <w:t xml:space="preserve">2 Peter 2:13 আৰু দিনৰ ভাগত দাঙ্গা কৰাটো আনন্দিত হোৱা লোকসকলৰ দৰে অধাৰ্মিকতাৰ পুৰস্কাৰ পাব। দাগ আৰু দাগ, তোমালোকৰ লগত ভোজ খাই নিজৰ প্ৰতাৰণা কৰি নিজকে খেলা;</w:t>
      </w:r>
    </w:p>
    <w:p w14:paraId="0EB37CFD" w14:textId="77777777" w:rsidR="000F7377" w:rsidRDefault="000F7377"/>
    <w:p w14:paraId="16CEAFE8" w14:textId="77777777" w:rsidR="000F7377" w:rsidRDefault="000F7377">
      <w:r xmlns:w="http://schemas.openxmlformats.org/wordprocessingml/2006/main">
        <w:t xml:space="preserve">মিছা শিক্ষকসকল অধাৰ্মিক, আৰু তেওঁলোকে আনৰ সংগ উপভোগ কৰিও নিজৰ পাপত আনন্দ কৰে।</w:t>
      </w:r>
    </w:p>
    <w:p w14:paraId="123F2163" w14:textId="77777777" w:rsidR="000F7377" w:rsidRDefault="000F7377"/>
    <w:p w14:paraId="1AF09F18" w14:textId="77777777" w:rsidR="000F7377" w:rsidRDefault="000F7377">
      <w:r xmlns:w="http://schemas.openxmlformats.org/wordprocessingml/2006/main">
        <w:t xml:space="preserve">১/ “অধাৰ্মিকসকলৰ ওপৰত ঈশ্বৰৰ বিচাৰ”</w:t>
      </w:r>
    </w:p>
    <w:p w14:paraId="1C14242D" w14:textId="77777777" w:rsidR="000F7377" w:rsidRDefault="000F7377"/>
    <w:p w14:paraId="4BBC9EA0" w14:textId="77777777" w:rsidR="000F7377" w:rsidRDefault="000F7377">
      <w:r xmlns:w="http://schemas.openxmlformats.org/wordprocessingml/2006/main">
        <w:t xml:space="preserve">২/ “পাপপূৰ্ণ জগতত ধাৰ্মিক জীৱন যাপন”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৬:২৩, “কিয়নো পাপৰ মজুৰি হৈছে মৃত্যু, কিন্তু ঈশ্বৰৰ দান আমাৰ প্ৰভু খ্ৰীষ্ট যীচুত অনন্ত জীৱন।”</w:t>
      </w:r>
    </w:p>
    <w:p w14:paraId="0DFD63D7" w14:textId="77777777" w:rsidR="000F7377" w:rsidRDefault="000F7377"/>
    <w:p w14:paraId="4CEBEC19" w14:textId="77777777" w:rsidR="000F7377" w:rsidRDefault="000F7377">
      <w:r xmlns:w="http://schemas.openxmlformats.org/wordprocessingml/2006/main">
        <w:t xml:space="preserve">২/ যাকোব ৪:১৭ পদত, “এতেকে যিজনে সঠিক কাম জানে আৰু তাক নকৰে, তেওঁৰ বাবে পাপ।”</w:t>
      </w:r>
    </w:p>
    <w:p w14:paraId="11CD4F61" w14:textId="77777777" w:rsidR="000F7377" w:rsidRDefault="000F7377"/>
    <w:p w14:paraId="0C6AFCFB" w14:textId="77777777" w:rsidR="000F7377" w:rsidRDefault="000F7377">
      <w:r xmlns:w="http://schemas.openxmlformats.org/wordprocessingml/2006/main">
        <w:t xml:space="preserve">2 Peter 2:14 তেওঁলোকৰ চকু ব্যভিচাৰেৰে পৰিপূৰ্ণ, আৰু পাপৰ পৰা বিৰত থাকিব নোৱাৰে; অস্থিৰ আত্মাক প্ৰলোভিত কৰা: তেওঁলোকে লোভৰ আচাৰ-ব্যৱহাৰ কৰা হৃদয়; অভিশপ্ত শিশু:</w:t>
      </w:r>
    </w:p>
    <w:p w14:paraId="7F77DA42" w14:textId="77777777" w:rsidR="000F7377" w:rsidRDefault="000F7377"/>
    <w:p w14:paraId="33FD1535" w14:textId="77777777" w:rsidR="000F7377" w:rsidRDefault="000F7377">
      <w:r xmlns:w="http://schemas.openxmlformats.org/wordprocessingml/2006/main">
        <w:t xml:space="preserve">ব্যভিচাৰেৰে ভৰা চকু আৰু পাপৰ পৰা বিৰত থাকিব নোৱাৰা মানুহে অস্থিৰ আত্মাক প্ৰলোভিত কৰি লোভৰ আচাৰ-ব্যৱহাৰ কৰি নিজৰ হৃদয়ৰ ব্যায়াম কৰি আছে, যাৰ ফলত অভিশপ্ত সন্তান জন্ম হৈছে।</w:t>
      </w:r>
    </w:p>
    <w:p w14:paraId="0F235638" w14:textId="77777777" w:rsidR="000F7377" w:rsidRDefault="000F7377"/>
    <w:p w14:paraId="59AF4C27" w14:textId="77777777" w:rsidR="000F7377" w:rsidRDefault="000F7377">
      <w:r xmlns:w="http://schemas.openxmlformats.org/wordprocessingml/2006/main">
        <w:t xml:space="preserve">১/ প্ৰলোভনত হাৰ নামানিব- ২ পিতৰ ২:১৪</w:t>
      </w:r>
    </w:p>
    <w:p w14:paraId="35095BA5" w14:textId="77777777" w:rsidR="000F7377" w:rsidRDefault="000F7377"/>
    <w:p w14:paraId="430D9CDC" w14:textId="77777777" w:rsidR="000F7377" w:rsidRDefault="000F7377">
      <w:r xmlns:w="http://schemas.openxmlformats.org/wordprocessingml/2006/main">
        <w:t xml:space="preserve">২/ লোভী প্ৰথাৰ অভিশাপ- ২ পিতৰ ২:১৪</w:t>
      </w:r>
    </w:p>
    <w:p w14:paraId="7C478E8B" w14:textId="77777777" w:rsidR="000F7377" w:rsidRDefault="000F7377"/>
    <w:p w14:paraId="6034568B" w14:textId="77777777" w:rsidR="000F7377" w:rsidRDefault="000F7377">
      <w:r xmlns:w="http://schemas.openxmlformats.org/wordprocessingml/2006/main">
        <w:t xml:space="preserve">১/ যাকোব ১:১৩-১৫ কোনোৱে পৰীক্ষাত পৰিলে “মই ঈশ্বৰৰ দ্বাৰা পৰীক্ষাত পৰিছো” বুলি নকওক; কাৰণ ঈশ্বৰক বেয়াৰ দ্বাৰা পৰীক্ষা কৰিব নোৱাৰি, আৰু তেওঁ নিজেও কাকো পৰীক্ষা নকৰে।</w:t>
      </w:r>
    </w:p>
    <w:p w14:paraId="52E8E9A3" w14:textId="77777777" w:rsidR="000F7377" w:rsidRDefault="000F7377"/>
    <w:p w14:paraId="4C57F592" w14:textId="77777777" w:rsidR="000F7377" w:rsidRDefault="000F7377">
      <w:r xmlns:w="http://schemas.openxmlformats.org/wordprocessingml/2006/main">
        <w:t xml:space="preserve">২) কলচীয়া ৩:৫ এতেকে তোমালোকৰ পৃথিবীত থকা অংগবোৰক বধ কৰা: ব্যভিচাৰ, অশুচিতা, কামনা, দুষ্ট কামনা আৰু লোভ, যিটো হৈছে মূৰ্তিপূজা।</w:t>
      </w:r>
    </w:p>
    <w:p w14:paraId="6574B655" w14:textId="77777777" w:rsidR="000F7377" w:rsidRDefault="000F7377"/>
    <w:p w14:paraId="4983C1FB" w14:textId="77777777" w:rsidR="000F7377" w:rsidRDefault="000F7377">
      <w:r xmlns:w="http://schemas.openxmlformats.org/wordprocessingml/2006/main">
        <w:t xml:space="preserve">2 Peter 2:15 যিবিলাকে অধাৰ্মিকতাৰ মজুৰি ভাল পোৱা বচোৰৰ পুত্ৰ বিলিয়মৰ পথ অনুসৰণ কৰি বিপথে পৰিচালিত হৈছে;</w:t>
      </w:r>
    </w:p>
    <w:p w14:paraId="5EB591A0" w14:textId="77777777" w:rsidR="000F7377" w:rsidRDefault="000F7377"/>
    <w:p w14:paraId="76A07FFD" w14:textId="77777777" w:rsidR="000F7377" w:rsidRDefault="000F7377">
      <w:r xmlns:w="http://schemas.openxmlformats.org/wordprocessingml/2006/main">
        <w:t xml:space="preserve">পিতৰে ভুৱা শিক্ষকসকলৰ বিৰুদ্ধে সতৰ্ক কৰি দিছে, যিসকলে বিপথে পৰিচালিত হৈ বিলিয়মৰ পথ অনুসৰণ কৰি আছে, যিসকলে আৰ্থিক লাভ বিচাৰিছিল।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মিছা শিক্ষকৰ বিপদ</w:t>
      </w:r>
    </w:p>
    <w:p w14:paraId="40C885A9" w14:textId="77777777" w:rsidR="000F7377" w:rsidRDefault="000F7377"/>
    <w:p w14:paraId="67BC7371" w14:textId="77777777" w:rsidR="000F7377" w:rsidRDefault="000F7377">
      <w:r xmlns:w="http://schemas.openxmlformats.org/wordprocessingml/2006/main">
        <w:t xml:space="preserve">২/ জগতৰ নহয় ঈশ্বৰৰ পথ অনুসৰণ কৰা</w:t>
      </w:r>
    </w:p>
    <w:p w14:paraId="43A5A817" w14:textId="77777777" w:rsidR="000F7377" w:rsidRDefault="000F7377"/>
    <w:p w14:paraId="452E65BA" w14:textId="77777777" w:rsidR="000F7377" w:rsidRDefault="000F7377">
      <w:r xmlns:w="http://schemas.openxmlformats.org/wordprocessingml/2006/main">
        <w:t xml:space="preserve">১/ যিৰিমিয়া ১৭:৯ পদত, "হৃদয় সকলোতকৈ প্ৰতাৰক আৰু অতি দুষ্ট; কোনে জানিব পাৰে?"</w:t>
      </w:r>
    </w:p>
    <w:p w14:paraId="20017593" w14:textId="77777777" w:rsidR="000F7377" w:rsidRDefault="000F7377"/>
    <w:p w14:paraId="73085C8B" w14:textId="77777777" w:rsidR="000F7377" w:rsidRDefault="000F7377">
      <w:r xmlns:w="http://schemas.openxmlformats.org/wordprocessingml/2006/main">
        <w:t xml:space="preserve">২) যাকোব ৪:৭-৮, "এতেকে ঈশ্বৰৰ ওচৰত নিজকে বশ কৰা।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হৃদয়, তোমালোক দুগুণ মনৰ।"</w:t>
      </w:r>
    </w:p>
    <w:p w14:paraId="22D34007" w14:textId="77777777" w:rsidR="000F7377" w:rsidRDefault="000F7377"/>
    <w:p w14:paraId="1D4C0604" w14:textId="77777777" w:rsidR="000F7377" w:rsidRDefault="000F7377">
      <w:r xmlns:w="http://schemas.openxmlformats.org/wordprocessingml/2006/main">
        <w:t xml:space="preserve">২ পিতৰ ২:১৬ কিন্তু তেওঁৰ অপৰাধৰ বাবে তেওঁক তিৰস্কাৰ কৰা হ’ল, মানুহৰ মাতেৰে কথা কোৱা বোবা গাধে ভাববাদীৰ উন্মাদনা নিষেধ কৰিলে।</w:t>
      </w:r>
    </w:p>
    <w:p w14:paraId="088F8725" w14:textId="77777777" w:rsidR="000F7377" w:rsidRDefault="000F7377"/>
    <w:p w14:paraId="0540590E" w14:textId="77777777" w:rsidR="000F7377" w:rsidRDefault="000F7377">
      <w:r xmlns:w="http://schemas.openxmlformats.org/wordprocessingml/2006/main">
        <w:t xml:space="preserve">পিতৰে এজন নাম নথকা ব্যক্তিক তেওঁলোকৰ অন্যায়ৰ বাবে তিৰস্কাৰ কৰিলে আৰু মানুহৰ মাতেৰে কথা কোৱা গাধে ভাববাদীজনৰ মূৰ্খতাক তিৰস্কাৰ কৰিলে।</w:t>
      </w:r>
    </w:p>
    <w:p w14:paraId="10A533EC" w14:textId="77777777" w:rsidR="000F7377" w:rsidRDefault="000F7377"/>
    <w:p w14:paraId="2CC5A34D" w14:textId="77777777" w:rsidR="000F7377" w:rsidRDefault="000F7377">
      <w:r xmlns:w="http://schemas.openxmlformats.org/wordprocessingml/2006/main">
        <w:t xml:space="preserve">১/ মূৰ্খ নহব - পিটাৰ আৰু গাধৰ কাহিনীৰ পৰা শিক্ষা</w:t>
      </w:r>
    </w:p>
    <w:p w14:paraId="35168E26" w14:textId="77777777" w:rsidR="000F7377" w:rsidRDefault="000F7377"/>
    <w:p w14:paraId="3D582517" w14:textId="77777777" w:rsidR="000F7377" w:rsidRDefault="000F7377">
      <w:r xmlns:w="http://schemas.openxmlformats.org/wordprocessingml/2006/main">
        <w:t xml:space="preserve">২/ তিৰস্কাৰৰ শক্তি - কেনেকৈ এটা কণ্ঠই জীৱন সলনি কৰিব পাৰে</w:t>
      </w:r>
    </w:p>
    <w:p w14:paraId="7993C2A9" w14:textId="77777777" w:rsidR="000F7377" w:rsidRDefault="000F7377"/>
    <w:p w14:paraId="349FCF65" w14:textId="77777777" w:rsidR="000F7377" w:rsidRDefault="000F7377">
      <w:r xmlns:w="http://schemas.openxmlformats.org/wordprocessingml/2006/main">
        <w:t xml:space="preserve">১.২ পিতৰ ২:১৬ - কিন্তু তেওঁৰ অপৰাধৰ বাবে তেওঁক তিৰস্কাৰ কৰা হ’ল, মানুহৰ মাতেৰে কথা কোৱা বোবা গাধে ভাববাদীৰ উন্মাদনা নিষেধ কৰিলে।</w:t>
      </w:r>
    </w:p>
    <w:p w14:paraId="71E43539" w14:textId="77777777" w:rsidR="000F7377" w:rsidRDefault="000F7377"/>
    <w:p w14:paraId="5ADABC3F" w14:textId="77777777" w:rsidR="000F7377" w:rsidRDefault="000F7377">
      <w:r xmlns:w="http://schemas.openxmlformats.org/wordprocessingml/2006/main">
        <w:t xml:space="preserve">২/ গণনা পুস্তক ২২:২৮-৩০ - তেতিয়া যিহোৱাই গাধটোৰ মুখ মেলিলে আৰু তাই বিলিয়ামক ক’লে, “মই তোমাৰ লগত কি কৰিলোঁ, তুমি মোক এই তিনিবাৰ আঘাত কৰা?” বিলিয়মে গাধটোক ক’লে, “তুমি মোক উপহাস কৰিলে। মোৰ হাতত তৰোৱাল থাকিলে ভাল আছিল, কিয়নো এতিয়া মই তোমাক মাৰি পেলালোহেঁতেন।” তেতিয়া গাধটোৱে বিলিয়মক ক’লে, “মই তোমাৰ যি গাধত উঠিছিলো, আজিলৈকে মই তোমাৰ গাধটো নহয়নে? মই কেতিয়াবা তোমাৰ লগত এনেকুৱা কৰিবলৈ প্ৰৱল আছিলোঁনে?” আৰু তেওঁ ক’লে, “নাই।”</w:t>
      </w:r>
    </w:p>
    <w:p w14:paraId="1474B680" w14:textId="77777777" w:rsidR="000F7377" w:rsidRDefault="000F7377"/>
    <w:p w14:paraId="5C89F868" w14:textId="77777777" w:rsidR="000F7377" w:rsidRDefault="000F7377">
      <w:r xmlns:w="http://schemas.openxmlformats.org/wordprocessingml/2006/main">
        <w:t xml:space="preserve">২ পিতৰ ২:১৭ এইবোৰ পানীবিহীন কুঁৱা, ধুমুহাই কঢ়িয়াই নিয়া মেঘ; যাৰ বাবে আন্ধাৰৰ কুঁৱলী চিৰকালৰ বাবে সংৰক্ষিত হৈ আছে।</w:t>
      </w:r>
    </w:p>
    <w:p w14:paraId="340B988E" w14:textId="77777777" w:rsidR="000F7377" w:rsidRDefault="000F7377"/>
    <w:p w14:paraId="3BE85335" w14:textId="77777777" w:rsidR="000F7377" w:rsidRDefault="000F7377">
      <w:r xmlns:w="http://schemas.openxmlformats.org/wordprocessingml/2006/main">
        <w:t xml:space="preserve">ঈশ্বৰক অনুসৰণ নকৰা মানুহবোৰ পানীবিহীন কুঁৱা আৰু বৰষুণ নথকা ডাৱৰৰ দৰে, আৰু চিৰকালৰ বাবে আন্ধাৰৰ বাবে নিৰ্ধাৰিত।</w:t>
      </w:r>
    </w:p>
    <w:p w14:paraId="5ACCE701" w14:textId="77777777" w:rsidR="000F7377" w:rsidRDefault="000F7377"/>
    <w:p w14:paraId="01C6E789" w14:textId="77777777" w:rsidR="000F7377" w:rsidRDefault="000F7377">
      <w:r xmlns:w="http://schemas.openxmlformats.org/wordprocessingml/2006/main">
        <w:t xml:space="preserve">১: ঈশ্বৰে ইচ্ছা কৰে যে আমি তেওঁৰ সত্যৰ পোহৰত জীয়াই থাকিবলৈ বাছি লওঁ, বেয়াৰ আন্ধাৰত নহয়।</w:t>
      </w:r>
    </w:p>
    <w:p w14:paraId="46AD21E6" w14:textId="77777777" w:rsidR="000F7377" w:rsidRDefault="000F7377"/>
    <w:p w14:paraId="7AFA580F" w14:textId="77777777" w:rsidR="000F7377" w:rsidRDefault="000F7377">
      <w:r xmlns:w="http://schemas.openxmlformats.org/wordprocessingml/2006/main">
        <w:t xml:space="preserve">২: আমি আমাৰ সময়ক ঈশ্বৰক বিচাৰিবলৈ আৰু তেওঁৰ সত্য বিচাৰিবলৈ ব্যৱহাৰ কৰিব লাগিব, যাতে আমি পাপৰ অন্ধকাৰৰ পৰা আঁতৰি যাব পাৰো।</w:t>
      </w:r>
    </w:p>
    <w:p w14:paraId="711130AE" w14:textId="77777777" w:rsidR="000F7377" w:rsidRDefault="000F7377"/>
    <w:p w14:paraId="3B857F84" w14:textId="77777777" w:rsidR="000F7377" w:rsidRDefault="000F7377">
      <w:r xmlns:w="http://schemas.openxmlformats.org/wordprocessingml/2006/main">
        <w:t xml:space="preserve">১: যোহন ৮:১২ - যীচুৱে লোকসকলক ক'লে, "মই জগতৰ পোহৰ। যি মোৰ পিছে পিছে নাযায়, তেওঁ কেতিয়াও আন্ধাৰত নাথাকিব, কিন্তু জীৱনৰ পোহৰ পাব।"</w:t>
      </w:r>
    </w:p>
    <w:p w14:paraId="0B79D1FC" w14:textId="77777777" w:rsidR="000F7377" w:rsidRDefault="000F7377"/>
    <w:p w14:paraId="5B795AA8" w14:textId="77777777" w:rsidR="000F7377" w:rsidRDefault="000F7377">
      <w:r xmlns:w="http://schemas.openxmlformats.org/wordprocessingml/2006/main">
        <w:t xml:space="preserve">২: যিচয়া ৬০:১৯-২০ – “যিহোৱা তোমাৰ অনন্ত পোহৰ হ’ব, আৰু তোমাৰ ঈশ্বৰ তোমাৰ মহিমা হ’ব। তোমাৰ সূৰ্য্য আৰু কেতিয়াও অস্ত নাযায়, আৰু তোমাৰ চন্দ্ৰ আৰু ক্ষীণ নহ’ব; যিহোৱাই তোমালোকৰ অনন্ত পোহৰ হ’ব, আৰু তোমাৰ দুখৰ দিন শেষ হ’ব।”</w:t>
      </w:r>
    </w:p>
    <w:p w14:paraId="5997BC04" w14:textId="77777777" w:rsidR="000F7377" w:rsidRDefault="000F7377"/>
    <w:p w14:paraId="2D14CF41" w14:textId="77777777" w:rsidR="000F7377" w:rsidRDefault="000F7377">
      <w:r xmlns:w="http://schemas.openxmlformats.org/wordprocessingml/2006/main">
        <w:t xml:space="preserve">2 Peter 2:18 কিয়নো যেতিয়া তেওঁলোকে অসাৰ কথা কয়, তেতিয়া তেওঁলোকে মাংসৰ কামনাৰ দ্বাৰা, বহুত অলসতাৰ দ্বাৰা প্ৰলোভিত কৰে, যিসকলে ভুলতে জীয়াই থকা লোকসকলৰ পৰা পলায়ন কৰিছিল।</w:t>
      </w:r>
    </w:p>
    <w:p w14:paraId="125FB660" w14:textId="77777777" w:rsidR="000F7377" w:rsidRDefault="000F7377"/>
    <w:p w14:paraId="7CE43878" w14:textId="77777777" w:rsidR="000F7377" w:rsidRDefault="000F7377">
      <w:r xmlns:w="http://schemas.openxmlformats.org/wordprocessingml/2006/main">
        <w:t xml:space="preserve">যিসকল লোকে শ্ৰোতাক প্ৰলোভিত কৰিবলৈ ভয়ংকৰ শব্দ আৰু চাতুৰী ব্যৱহাৰ কৰে, তেওঁলোকে হয়তো পাপৰ কামনাত লিপ্ত হ’ব পাৰে।</w:t>
      </w:r>
    </w:p>
    <w:p w14:paraId="5A574B41" w14:textId="77777777" w:rsidR="000F7377" w:rsidRDefault="000F7377"/>
    <w:p w14:paraId="61EED999" w14:textId="77777777" w:rsidR="000F7377" w:rsidRDefault="000F7377">
      <w:r xmlns:w="http://schemas.openxmlformats.org/wordprocessingml/2006/main">
        <w:t xml:space="preserve">১/ মিছা নবী আৰু তেওঁলোকৰ প্ৰতাৰণামূলক বাক্যৰ পৰা সাৱধান হওক</w:t>
      </w:r>
    </w:p>
    <w:p w14:paraId="231EAC62" w14:textId="77777777" w:rsidR="000F7377" w:rsidRDefault="000F7377"/>
    <w:p w14:paraId="6AC7F15C" w14:textId="77777777" w:rsidR="000F7377" w:rsidRDefault="000F7377">
      <w:r xmlns:w="http://schemas.openxmlformats.org/wordprocessingml/2006/main">
        <w:t xml:space="preserve">২/ কামনা আৰু প্ৰলোভনৰ বিপদ</w:t>
      </w:r>
    </w:p>
    <w:p w14:paraId="13833463" w14:textId="77777777" w:rsidR="000F7377" w:rsidRDefault="000F7377"/>
    <w:p w14:paraId="2B7D650D" w14:textId="77777777" w:rsidR="000F7377" w:rsidRDefault="000F7377">
      <w:r xmlns:w="http://schemas.openxmlformats.org/wordprocessingml/2006/main">
        <w:t xml:space="preserve">১/ যিৰিমিয়া ২৩:১৭ - তেওঁলোকে নিজৰ হৃদয়ৰ দৰ্শন কয়, প্ৰভুৰ মুখৰ পৰা নহয়।</w:t>
      </w:r>
    </w:p>
    <w:p w14:paraId="049A6836" w14:textId="77777777" w:rsidR="000F7377" w:rsidRDefault="000F7377"/>
    <w:p w14:paraId="329C93D8" w14:textId="77777777" w:rsidR="000F7377" w:rsidRDefault="000F7377">
      <w:r xmlns:w="http://schemas.openxmlformats.org/wordprocessingml/2006/main">
        <w:t xml:space="preserve">২) মথি ৫:২৭-২৮ - তোমালোকে শুনিছা যে পুৰণি কালৰ লোকসকলে কৈছিল, তুমি ব্যভিচাৰ নকৰিবা; হৃদয়ত।</w:t>
      </w:r>
    </w:p>
    <w:p w14:paraId="3BE09019" w14:textId="77777777" w:rsidR="000F7377" w:rsidRDefault="000F7377"/>
    <w:p w14:paraId="3104E5A0" w14:textId="77777777" w:rsidR="000F7377" w:rsidRDefault="000F7377">
      <w:r xmlns:w="http://schemas.openxmlformats.org/wordprocessingml/2006/main">
        <w:t xml:space="preserve">2 Peter 2:19 তেওঁলোকে তেওঁলোকক স্বাধীনতাৰ প্ৰতিজ্ঞা কৰিলে, তেওঁলোক নিজেই বিনষ্টৰ দাস;</w:t>
      </w:r>
    </w:p>
    <w:p w14:paraId="23E9FD19" w14:textId="77777777" w:rsidR="000F7377" w:rsidRDefault="000F7377"/>
    <w:p w14:paraId="629F76FB" w14:textId="77777777" w:rsidR="000F7377" w:rsidRDefault="000F7377">
      <w:r xmlns:w="http://schemas.openxmlformats.org/wordprocessingml/2006/main">
        <w:t xml:space="preserve">মিছা শিক্ষকে স্বাধীনতা আৰু স্বাধীনতাৰ প্ৰতিশ্ৰুতি দিয়ে, কিন্তু আচলতে দাসত্ব আৰু দুৰ্নীতি আনে।</w:t>
      </w:r>
    </w:p>
    <w:p w14:paraId="1AA45F4A" w14:textId="77777777" w:rsidR="000F7377" w:rsidRDefault="000F7377"/>
    <w:p w14:paraId="2EE86723" w14:textId="77777777" w:rsidR="000F7377" w:rsidRDefault="000F7377">
      <w:r xmlns:w="http://schemas.openxmlformats.org/wordprocessingml/2006/main">
        <w:t xml:space="preserve">১/ মিছা শিক্ষাৰ বিপদ: পাপৰ দাসত্বৰ পৰা কেনেকৈ হাত সাৰিব পাৰি</w:t>
      </w:r>
    </w:p>
    <w:p w14:paraId="24C9679C" w14:textId="77777777" w:rsidR="000F7377" w:rsidRDefault="000F7377"/>
    <w:p w14:paraId="5D98807F" w14:textId="77777777" w:rsidR="000F7377" w:rsidRDefault="000F7377">
      <w:r xmlns:w="http://schemas.openxmlformats.org/wordprocessingml/2006/main">
        <w:t xml:space="preserve">২/ ঈশ্বৰক অনুসৰণ কৰাৰ স্বাধীনতা: প্ৰকৃত স্বাধীনতাৰ পথ</w:t>
      </w:r>
    </w:p>
    <w:p w14:paraId="3E866426" w14:textId="77777777" w:rsidR="000F7377" w:rsidRDefault="000F7377"/>
    <w:p w14:paraId="44BCE1BE" w14:textId="77777777" w:rsidR="000F7377" w:rsidRDefault="000F7377">
      <w:r xmlns:w="http://schemas.openxmlformats.org/wordprocessingml/2006/main">
        <w:t xml:space="preserve">১/ গালাতীয়া ৫:১ "স্বাধীনতাৰ বাবে খ্ৰীষ্টই আমাক মুক্ত কৰিলে; এতেকে দৃঢ় হৈ থাকক, আৰু পুনৰ দাসত্বৰ যোৰৰ বশ নহ'ব।"</w:t>
      </w:r>
    </w:p>
    <w:p w14:paraId="1D2D0AFF" w14:textId="77777777" w:rsidR="000F7377" w:rsidRDefault="000F7377"/>
    <w:p w14:paraId="640B8B5C" w14:textId="77777777" w:rsidR="000F7377" w:rsidRDefault="000F7377">
      <w:r xmlns:w="http://schemas.openxmlformats.org/wordprocessingml/2006/main">
        <w:t xml:space="preserve">২/ যোহন ৮:৩৬ "গতিকে যদি পুত্ৰই তোমালোকক মুক্ত কৰে, তেন্তে তোমালোক সঁচাকৈয়ে মুক্ত হ'বা।"</w:t>
      </w:r>
    </w:p>
    <w:p w14:paraId="29EE4780" w14:textId="77777777" w:rsidR="000F7377" w:rsidRDefault="000F7377"/>
    <w:p w14:paraId="3539D5BD" w14:textId="77777777" w:rsidR="000F7377" w:rsidRDefault="000F7377">
      <w:r xmlns:w="http://schemas.openxmlformats.org/wordprocessingml/2006/main">
        <w:t xml:space="preserve">2 Peter 2:20 কিয়নো যদি তেওঁলোকে প্ৰভু আৰু ত্ৰাণকৰ্তা যীচু খ্ৰীষ্টৰ জ্ঞানৰ দ্বাৰাই জগতৰ প্ৰদূষণৰ পৰা পৰিত্ৰাণ পোৱাৰ পিছত পুনৰ তাত জড়িত হৈ পৰে আৰু জয়ী হয়, তেন্তে শেষৰ অন্ত তেওঁলোকৰ বাবে আদিতকৈও বেয়া।</w:t>
      </w:r>
    </w:p>
    <w:p w14:paraId="06C97E25" w14:textId="77777777" w:rsidR="000F7377" w:rsidRDefault="000F7377"/>
    <w:p w14:paraId="7AF8F3AE" w14:textId="77777777" w:rsidR="000F7377" w:rsidRDefault="000F7377">
      <w:r xmlns:w="http://schemas.openxmlformats.org/wordprocessingml/2006/main">
        <w:t xml:space="preserve">মানুহক পৃথিৱীৰ দুৰ্নীতিৰ পৰা ৰক্ষা পোৱাৰ পিছত যদি পুনৰ তাৰ মাজত পৰে তেন্তে তেওঁলোকৰ শাস্তি আগতকৈও বেয়া হ’ব।</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পৰা আঁতৰি যোৱাৰ পৰিণতি উপলব্ধি কৰা</w:t>
      </w:r>
    </w:p>
    <w:p w14:paraId="6402DD8D" w14:textId="77777777" w:rsidR="000F7377" w:rsidRDefault="000F7377"/>
    <w:p w14:paraId="5CFA60D5" w14:textId="77777777" w:rsidR="000F7377" w:rsidRDefault="000F7377">
      <w:r xmlns:w="http://schemas.openxmlformats.org/wordprocessingml/2006/main">
        <w:t xml:space="preserve">২/ পাপৰ জীৱনলৈ ঘূৰি অহাৰ বিপদ</w:t>
      </w:r>
    </w:p>
    <w:p w14:paraId="0C61B9D4" w14:textId="77777777" w:rsidR="000F7377" w:rsidRDefault="000F7377"/>
    <w:p w14:paraId="1C22A374" w14:textId="77777777" w:rsidR="000F7377" w:rsidRDefault="000F7377">
      <w:r xmlns:w="http://schemas.openxmlformats.org/wordprocessingml/2006/main">
        <w:t xml:space="preserve">১/ ইব্ৰী ১০:২৬-৩১ - পৰিত্ৰাণ গ্ৰহণ কৰাৰ পিছত আঁতৰি যোৱাৰ পৰা সতৰ্কবাণী</w:t>
      </w:r>
    </w:p>
    <w:p w14:paraId="77E55DC6" w14:textId="77777777" w:rsidR="000F7377" w:rsidRDefault="000F7377"/>
    <w:p w14:paraId="354B5D75" w14:textId="77777777" w:rsidR="000F7377" w:rsidRDefault="000F7377">
      <w:r xmlns:w="http://schemas.openxmlformats.org/wordprocessingml/2006/main">
        <w:t xml:space="preserve">২/ ৰোমীয়া ৬:১-২ - পৰিত্ৰাণ গ্ৰহণ কৰাৰ পিছত আমি আৰু পাপৰ দাস নহয় বুলি বুজাই দিয়া</w:t>
      </w:r>
    </w:p>
    <w:p w14:paraId="274D13F8" w14:textId="77777777" w:rsidR="000F7377" w:rsidRDefault="000F7377"/>
    <w:p w14:paraId="5303C8FD" w14:textId="77777777" w:rsidR="000F7377" w:rsidRDefault="000F7377">
      <w:r xmlns:w="http://schemas.openxmlformats.org/wordprocessingml/2006/main">
        <w:t xml:space="preserve">2 Peter 2:21 কিয়নো তেওঁলোকে ধাৰ্মিকতাৰ পথ নাজানিলে ভাল আছিল, তাৰ পিছত তেওঁলোকে সেই পবিত্ৰ আজ্ঞাৰ পৰা আঁতৰি যোৱাতকৈ।</w:t>
      </w:r>
    </w:p>
    <w:p w14:paraId="53427F14" w14:textId="77777777" w:rsidR="000F7377" w:rsidRDefault="000F7377"/>
    <w:p w14:paraId="3912150E" w14:textId="77777777" w:rsidR="000F7377" w:rsidRDefault="000F7377">
      <w:r xmlns:w="http://schemas.openxmlformats.org/wordprocessingml/2006/main">
        <w:t xml:space="preserve">২ পিতৰৰ এই অংশটোৱে ধাৰ্মিকতাৰ পথটো জনা পিছত ধাৰ্মিকতাৰ পথৰ পৰা আঁতৰি নাযাবলৈ সতৰ্ক কৰি দিছে।</w:t>
      </w:r>
    </w:p>
    <w:p w14:paraId="05BE9E6B" w14:textId="77777777" w:rsidR="000F7377" w:rsidRDefault="000F7377"/>
    <w:p w14:paraId="7CD02AA9" w14:textId="77777777" w:rsidR="000F7377" w:rsidRDefault="000F7377">
      <w:r xmlns:w="http://schemas.openxmlformats.org/wordprocessingml/2006/main">
        <w:t xml:space="preserve">১/ গতিপথত থকা: ধাৰ্মিকতাৰ পথত থকাৰ গুৰুত্ব</w:t>
      </w:r>
    </w:p>
    <w:p w14:paraId="590193A6" w14:textId="77777777" w:rsidR="000F7377" w:rsidRDefault="000F7377"/>
    <w:p w14:paraId="2C8A23B1" w14:textId="77777777" w:rsidR="000F7377" w:rsidRDefault="000F7377">
      <w:r xmlns:w="http://schemas.openxmlformats.org/wordprocessingml/2006/main">
        <w:t xml:space="preserve">২) আজ্ঞাবোৰৰ পৰা ঘূৰি যোৱাৰ পৰিণতি: ২ পিতৰৰ পৰা এটা সতৰ্কবাণী</w:t>
      </w:r>
    </w:p>
    <w:p w14:paraId="4A8815B7" w14:textId="77777777" w:rsidR="000F7377" w:rsidRDefault="000F7377"/>
    <w:p w14:paraId="61B5F435" w14:textId="77777777" w:rsidR="000F7377" w:rsidRDefault="000F7377">
      <w:r xmlns:w="http://schemas.openxmlformats.org/wordprocessingml/2006/main">
        <w:t xml:space="preserve">1. ৰোমীয়া 6:12-14 - "এতেকে তোমালোকে তোমালোকে তোমালোকৰ মৰ্ত্য শৰীৰত পাপ ৰাজত্ব নকৰিবা যাতে তোমালোকে তাৰ আবেগবোৰক আজ্ঞা পালন কৰিবা। তোমালোকৰ অংগবোৰক অধাৰ্মিকতাৰ বাদ্যযন্ত্ৰ হিচাপে পাপৰ ওচৰত সমৰ্পণ নকৰিবা; মৃত্যুৰ পৰা জীৱনলৈ, আৰু তোমালোকৰ অংগবোৰ ঈশ্বৰৰ ওচৰলৈ ধাৰ্মিকতাৰ আহিলা হিচাপে।</w:t>
      </w:r>
    </w:p>
    <w:p w14:paraId="1C667038" w14:textId="77777777" w:rsidR="000F7377" w:rsidRDefault="000F7377"/>
    <w:p w14:paraId="20EBDB74" w14:textId="77777777" w:rsidR="000F7377" w:rsidRDefault="000F7377">
      <w:r xmlns:w="http://schemas.openxmlformats.org/wordprocessingml/2006/main">
        <w:t xml:space="preserve">২) হিতোপদেশ ৪:২৫-২৭ - "তোমাৰ চকুৱে পোনে পোনে আগলৈ চোৱা, আৰু তোমাৰ দৃষ্টি পোনকৈ তোমাৰ সন্মুখত থাকক। তোমাৰ ভৰিৰ বাটত চিন্তা কৰা; তেতিয়া তোমাৰ সকলো পথ নিশ্চিত হ'ব। সোঁফালে বা বাওঁফালে বিচ্যুতি নকৰিবা।" ; বেয়াৰ পৰা ভৰি আঁতৰাই দিয়ক।"</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কিন্তু সত্য প্ৰবাদ অনুসাৰে তেওঁলোকৰ লগত ঘটিল, “কুকুৰ পুনৰ নিজৰ বমিলৈ ঘূৰি গ’ল; আৰু গা ধুই ধুই বোকাত লুটিয়াই ফুৰালৈকে।</w:t>
      </w:r>
    </w:p>
    <w:p w14:paraId="191447D4" w14:textId="77777777" w:rsidR="000F7377" w:rsidRDefault="000F7377"/>
    <w:p w14:paraId="3A1459D2" w14:textId="77777777" w:rsidR="000F7377" w:rsidRDefault="000F7377">
      <w:r xmlns:w="http://schemas.openxmlformats.org/wordprocessingml/2006/main">
        <w:t xml:space="preserve">Passage মানুহে প্ৰায়ে নিজৰ পুৰণি অভ্যাস আৰু আচৰণলৈ ঘূৰি আহে, সলনি হ’বলৈ যিমানেই কষ্ট নকৰক কিয়।</w:t>
      </w:r>
    </w:p>
    <w:p w14:paraId="39C6A3E8" w14:textId="77777777" w:rsidR="000F7377" w:rsidRDefault="000F7377"/>
    <w:p w14:paraId="148AD439" w14:textId="77777777" w:rsidR="000F7377" w:rsidRDefault="000F7377">
      <w:r xmlns:w="http://schemas.openxmlformats.org/wordprocessingml/2006/main">
        <w:t xml:space="preserve">১/ আমাৰ পুৰণি অভ্যাস আৰু আচৰণ যিমানেই কঠিন যেন নালাগিব, সেইবোৰ বন্ধ কৰাত সহায় কৰিবলৈ ঈশ্বৰ আছে।</w:t>
      </w:r>
    </w:p>
    <w:p w14:paraId="2CFC597D" w14:textId="77777777" w:rsidR="000F7377" w:rsidRDefault="000F7377"/>
    <w:p w14:paraId="6801CE86" w14:textId="77777777" w:rsidR="000F7377" w:rsidRDefault="000F7377">
      <w:r xmlns:w="http://schemas.openxmlformats.org/wordprocessingml/2006/main">
        <w:t xml:space="preserve">২/ আপোনাৰ পুৰণি পদ্ধতিয়ে আপোনাক সংজ্ঞায়িত কৰিবলৈ নিদিব; ঈশ্বৰৰ শক্তি আছে যে আপোনাক মুক্ত হ’বলৈ সহায় কৰিব পাৰে।</w:t>
      </w:r>
    </w:p>
    <w:p w14:paraId="285CDAC6" w14:textId="77777777" w:rsidR="000F7377" w:rsidRDefault="000F7377"/>
    <w:p w14:paraId="0D41AD95" w14:textId="77777777" w:rsidR="000F7377" w:rsidRDefault="000F7377">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14:paraId="2BACE3D4" w14:textId="77777777" w:rsidR="000F7377" w:rsidRDefault="000F7377"/>
    <w:p w14:paraId="22AD066C" w14:textId="77777777" w:rsidR="000F7377" w:rsidRDefault="000F7377">
      <w:r xmlns:w="http://schemas.openxmlformats.org/wordprocessingml/2006/main">
        <w:t xml:space="preserve">২) গালাতীয়া ৫:১৬ - "কিন্তু মই কওঁ, আত্মাৰ দ্বাৰাই চলা, আৰু তোমালোকে মাংসৰ কামনা পূৰণ নকৰিবা।"</w:t>
      </w:r>
    </w:p>
    <w:p w14:paraId="62DC1EDF" w14:textId="77777777" w:rsidR="000F7377" w:rsidRDefault="000F7377"/>
    <w:p w14:paraId="4AB860CD" w14:textId="77777777" w:rsidR="000F7377" w:rsidRDefault="000F7377">
      <w:r xmlns:w="http://schemas.openxmlformats.org/wordprocessingml/2006/main">
        <w:t xml:space="preserve">দ্বিতীয় পিতৰ ৩ পদ হৈছে পিতৰৰ দ্বিতীয় পত্ৰৰ তৃতীয় আৰু অন্তিম অধ্যায়, য'ত পাঁচনিয়ে খ্ৰীষ্টৰ দ্বিতীয় আগমনৰ ওপৰত প্ৰশ্ন কৰা উপহাসকাৰীসকলৰ বিষয়টোক সম্বোধন কৰিছে। তেওঁ বিশ্বাসীসকলক ঈশ্বৰৰ প্ৰতিজ্ঞা মনত ৰাখিবলৈ উৎসাহিত কৰে, আগতীয়া বিচাৰৰ বিষয়ে সতৰ্ক কৰে আৰু খ্ৰীষ্টৰ উভতি অহাৰ আশাত পবিত্ৰ জীৱন আৰু অটলতাৰ প্ৰয়োজনীয়তাৰ ওপৰত গুৰুত্ব আৰোপ কৰে।</w:t>
      </w:r>
    </w:p>
    <w:p w14:paraId="1E667EAD" w14:textId="77777777" w:rsidR="000F7377" w:rsidRDefault="000F7377"/>
    <w:p w14:paraId="5D168365" w14:textId="77777777" w:rsidR="000F7377" w:rsidRDefault="000F7377">
      <w:r xmlns:w="http://schemas.openxmlformats.org/wordprocessingml/2006/main">
        <w:t xml:space="preserve">১ম অনুচ্ছেদ: পিতৰে সেইসকলক সম্বোধন কৰিছে যিসকলে খ্ৰীষ্টৰ উভতি অহাৰ বিষয়ে সন্দেহ কৰে বা উপহাস কৰে (২ পিতৰ ৩:১-৭)। তেওঁ বিশ্বাসীসকলক অতীতত ভাববাদীসকলে কোৱা কথা আৰু যীচুৱে তেওঁৰ পাঁচনিসকলৰ যোগেদি দিয়া আজ্ঞা দুয়োটাকে মনত পেলাবলৈ সোঁৱৰাই দিয়ে। এই শেষ দিনবোৰত খ্ৰীষ্টৰ আগমনৰ প্ৰতিজ্ঞাক উপহাস কৰি উপহাস কৰা লোকসকলৰ জন্ম হ’ব। কিন্তু তেওঁলোকে ইচ্ছাকৃতভাৱে উপেক্ষা কৰে যে ঈশ্বৰে তেওঁৰ বাক্যৰ দ্বাৰাই সকলো সৃষ্টি কৰিছে আৰু এনে এটা দিন আহি আছে যেতিয়া আকাশ-পৃথিৱীক বিচাৰ কৰি জুইৰ দ্বাৰা ধ্বংস কৰা হ’ব।</w:t>
      </w:r>
    </w:p>
    <w:p w14:paraId="43BB9DA5" w14:textId="77777777" w:rsidR="000F7377" w:rsidRDefault="000F7377"/>
    <w:p w14:paraId="0F9BA89F" w14:textId="77777777" w:rsidR="000F7377" w:rsidRDefault="000F7377">
      <w:r xmlns:w="http://schemas.openxmlformats.org/wordprocessingml/2006/main">
        <w:t xml:space="preserve">২য় অনুচ্ছেদ: পাঁচনিয়ে বিশ্বাসীসকলক আশ্বস্ত কৰে যে ঈশ্বৰে তেওঁৰ প্ৰতিজ্ঞাৰ বিষয়ে ধৈৰ্য্যশীল (২ পিতৰ ৩:৮-১০)। তেওঁ তেওঁলোকক এই কথা পাহৰি নাযাবলৈ সোঁৱৰাই দিয়ে যে ঈশ্বৰৰ ওচৰত এটা দিন হাজাৰ বছৰৰ দৰে আৰু বিপৰীতভাৱে। </w:t>
      </w:r>
      <w:r xmlns:w="http://schemas.openxmlformats.org/wordprocessingml/2006/main">
        <w:lastRenderedPageBreak xmlns:w="http://schemas.openxmlformats.org/wordprocessingml/2006/main"/>
      </w:r>
      <w:r xmlns:w="http://schemas.openxmlformats.org/wordprocessingml/2006/main">
        <w:t xml:space="preserve">খ্ৰীষ্টৰ উভতি অহাৰ আপাত পলমক লেহেমীয়া বুলি ব্যাখ্যা কৰা উচিত নহয় বৰঞ্চ অনুতাপ আৰু পৰিত্ৰাণৰ সুযোগ হিচাপেহে ব্যাখ্যা কৰা উচিত। বিচাৰৰ দিনটো চোৰৰ দৰে অভাৱনীয়ভাৱে আহিব যেতিয়া আকাশবোৰ গৰ্জনেৰে পাৰ হৈ যাব, মৌলবোৰ জ্বলি শেষ হ’ব আৰু মাটিৰ লগতে কৰ্মবোৰো উন্মোচিত হ’ব।</w:t>
      </w:r>
    </w:p>
    <w:p w14:paraId="61A0A1E5" w14:textId="77777777" w:rsidR="000F7377" w:rsidRDefault="000F7377"/>
    <w:p w14:paraId="6A6FA8A1" w14:textId="77777777" w:rsidR="000F7377" w:rsidRDefault="000F7377">
      <w:r xmlns:w="http://schemas.openxmlformats.org/wordprocessingml/2006/main">
        <w:t xml:space="preserve">৩য় অনুচ্ছেদ: পিতৰে বিশ্বাসীসকলক খ্ৰীষ্টৰ উভতি অহাৰ বাবে অপেক্ষা কৰি পবিত্ৰ জীৱন যাপন কৰিবলৈ উপদেশ দিছে (২ পিতৰ ৩:১১-১৮)। যিহেতু সকলোবোৰ এনেদৰে বিলীন হ’ব, গতিকে পবিত্ৰতা আৰু ঈশ্বৰভক্তিৰ বৈশিষ্ট্যপূৰ্ণ জীৱন যাপন কৰাটো কিমান গুৰুত্বপূৰ্ণ সেই কথা তেওঁ গুৰুত্ব আৰোপ কৰিছে। বিশ্বাসীসকলে আগ্ৰহেৰে নতুন আকাশ আৰু নতুন পৃথিৱীৰ বাবে অপেক্ষা কৰা উচিত য’ত ধাৰ্মিকতাই বাস কৰে। যীচু খ্ৰীষ্টৰ বিষয়ে জ্ঞান বৃদ্ধি কৰাৰ লগতে ঈশ্বৰৰ আগত নিৰ্দোষী—বিশ্বাসত অটল হৈ—পৰীক্ষা কৰিবলৈ তেওঁলোকক আহ্বান জনোৱা হৈছে। সামৰণিত পিতৰে অধৰ্মী লোকৰ দ্বাৰা কঢ়িয়াই নিয়াৰ বিৰুদ্ধে সতৰ্ক কৰি দিছে কিন্তু এতিয়া আৰু চিৰদিনৰ বাবে যীচুক মহিমা কৰাৰ লগতে অনুগ্ৰহত বৃদ্ধি হ’বলৈ উৎসাহিত কৰিছে।</w:t>
      </w:r>
    </w:p>
    <w:p w14:paraId="58A50B8B" w14:textId="77777777" w:rsidR="000F7377" w:rsidRDefault="000F7377"/>
    <w:p w14:paraId="4EB8B248" w14:textId="77777777" w:rsidR="000F7377" w:rsidRDefault="000F7377">
      <w:r xmlns:w="http://schemas.openxmlformats.org/wordprocessingml/2006/main">
        <w:t xml:space="preserve">চমুকৈ,</w:t>
      </w:r>
    </w:p>
    <w:p w14:paraId="1E9C4562" w14:textId="77777777" w:rsidR="000F7377" w:rsidRDefault="000F7377">
      <w:r xmlns:w="http://schemas.openxmlformats.org/wordprocessingml/2006/main">
        <w:t xml:space="preserve">দ্বিতীয় পিতৰৰ তৃতীয় অধ্যায়ত খ্ৰীষ্টৰ উভতি অহাৰ সম্পৰ্কে সন্দেহৰ বিষয়ে উল্লেখ কৰা হৈছে।</w:t>
      </w:r>
    </w:p>
    <w:p w14:paraId="6C1E702E" w14:textId="77777777" w:rsidR="000F7377" w:rsidRDefault="000F7377">
      <w:r xmlns:w="http://schemas.openxmlformats.org/wordprocessingml/2006/main">
        <w:t xml:space="preserve">পিতৰে বিশ্বাসীসকলক এই পৰিঘটনাৰ বিষয়ে ভৱিষ্যদ্বাণীমূলক কথা মনত পেলাবলৈ সোঁৱৰাই দিয়ে আৰু লগতে ইয়াক উপহাস কৰা উপহাস কৰা লোকসকলৰ বিষয়ে সতৰ্ক কৰি দিয়ে।</w:t>
      </w:r>
    </w:p>
    <w:p w14:paraId="66C27BA9" w14:textId="77777777" w:rsidR="000F7377" w:rsidRDefault="000F7377"/>
    <w:p w14:paraId="4E0EF269" w14:textId="77777777" w:rsidR="000F7377" w:rsidRDefault="000F7377">
      <w:r xmlns:w="http://schemas.openxmlformats.org/wordprocessingml/2006/main">
        <w:t xml:space="preserve">তেওঁ তেওঁলোকক আশ্বস্ত কৰে যে যদিও মানুহৰ দৃষ্টিকোণৰ পৰা পলম হোৱা যেন লাগিব পাৰে,</w:t>
      </w:r>
    </w:p>
    <w:p w14:paraId="2E769531" w14:textId="77777777" w:rsidR="000F7377" w:rsidRDefault="000F7377">
      <w:r xmlns:w="http://schemas.openxmlformats.org/wordprocessingml/2006/main">
        <w:t xml:space="preserve">ঈশ্বৰ ধৈৰ্য্যশীল কাৰণ তেওঁ বিচাৰ জুইৰ দৰে হঠাতে অহাৰ আগতে অনুতাপৰ কামনা কৰে।</w:t>
      </w:r>
    </w:p>
    <w:p w14:paraId="1646339F" w14:textId="77777777" w:rsidR="000F7377" w:rsidRDefault="000F7377"/>
    <w:p w14:paraId="1E3724CB" w14:textId="77777777" w:rsidR="000F7377" w:rsidRDefault="000F7377">
      <w:r xmlns:w="http://schemas.openxmlformats.org/wordprocessingml/2006/main">
        <w:t xml:space="preserve">বিশ্বাসীসকলক ঈশ্বৰে প্ৰতিজ্ঞা কৰা নতুন আকাশ আৰু পৃথিৱীৰ বাবে আগ্ৰহেৰে আশা কৰি ঈশ্বৰভক্তিৰ বৈশিষ্ট্যপূৰ্ণ পবিত্ৰ জীৱন যাপন কৰিবলৈ উৎসাহিত কৰা হয়। তেওঁলোকক নিজৰ বিশ্বাসত অটল হৈ থাকিবলৈ আহ্বান জনোৱা হৈছে, যীচু খ্ৰীষ্টৰ জ্ঞানত বৃদ্ধি পাবলৈ আৰু অধ্যাপকতাৰ পৰা ৰক্ষা কৰি থাকিবলৈ আহ্বান জনোৱা হৈছে।</w:t>
      </w:r>
    </w:p>
    <w:p w14:paraId="448B44E8" w14:textId="77777777" w:rsidR="000F7377" w:rsidRDefault="000F7377">
      <w:r xmlns:w="http://schemas.openxmlformats.org/wordprocessingml/2006/main">
        <w:t xml:space="preserve">পিতৰে এতিয়া আৰু চিৰকালৰ বাবে যীচুক মহিমা দি অনুগ্ৰহত বৃদ্ধি হ’বলৈ উপদেশ দি সামৰণি মাৰে।</w:t>
      </w:r>
    </w:p>
    <w:p w14:paraId="2DDF44DC" w14:textId="77777777" w:rsidR="000F7377" w:rsidRDefault="000F7377"/>
    <w:p w14:paraId="696177D2" w14:textId="77777777" w:rsidR="000F7377" w:rsidRDefault="000F7377">
      <w:r xmlns:w="http://schemas.openxmlformats.org/wordprocessingml/2006/main">
        <w:t xml:space="preserve">২ পিতৰ ৩:১ প্ৰিয় প্ৰিয়সকল, মই এতিয়া তোমালোকলৈ এই দ্বিতীয় পত্ৰ লিখিছো; যি দুয়োটাতে মই তোমালোকৰ বিশুদ্ধ মনবোৰক স্মৰণ কৰি উত্তেজিত কৰোঁ।</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পিতৰে পাঠকসকলক শুভবাৰ্তাৰ সত্যতাক মনত ৰাখিবলৈ উৎসাহিত কৰে আৰু ইয়াৰ শিক্ষাৰ প্ৰতি সচেতন হোৱাৰ গুৰুত্বৰ ওপৰত গুৰুত্ব আৰোপ কৰে।</w:t>
      </w:r>
    </w:p>
    <w:p w14:paraId="13DBEAB2" w14:textId="77777777" w:rsidR="000F7377" w:rsidRDefault="000F7377"/>
    <w:p w14:paraId="76C77D43" w14:textId="77777777" w:rsidR="000F7377" w:rsidRDefault="000F7377">
      <w:r xmlns:w="http://schemas.openxmlformats.org/wordprocessingml/2006/main">
        <w:t xml:space="preserve">১/ শুভবাৰ্ত্তাক স্মৰণ কৰা আৰু ইয়াৰ শিক্ষা অনুসৰি জীয়াই থকাৰ গুৰুত্ব</w:t>
      </w:r>
    </w:p>
    <w:p w14:paraId="5E1D61EF" w14:textId="77777777" w:rsidR="000F7377" w:rsidRDefault="000F7377"/>
    <w:p w14:paraId="2842EB90" w14:textId="77777777" w:rsidR="000F7377" w:rsidRDefault="000F7377">
      <w:r xmlns:w="http://schemas.openxmlformats.org/wordprocessingml/2006/main">
        <w:t xml:space="preserve">২/ শুভবাৰ্তাৰ সত্যই আমাক কেনেকৈ বিপথে পৰিচালিত হোৱাৰ পৰা ৰক্ষা কৰিব পাৰে</w:t>
      </w:r>
    </w:p>
    <w:p w14:paraId="2A53AFB5" w14:textId="77777777" w:rsidR="000F7377" w:rsidRDefault="000F7377"/>
    <w:p w14:paraId="678875AA" w14:textId="77777777" w:rsidR="000F7377" w:rsidRDefault="000F7377">
      <w:r xmlns:w="http://schemas.openxmlformats.org/wordprocessingml/2006/main">
        <w:t xml:space="preserve">১.১ পিতৰ ১:১৩-১৬ - এতেকে, তোমালোকৰ মনৰ কঁকাল বান্ধি ৰাখক, সচেতন হওক, আৰু যীচু খ্ৰীষ্টৰ প্ৰকাশৰ সময়ত তোমালোকৰ ওচৰলৈ অনা অনুগ্ৰহৰ ওপৰত সম্পূৰ্ণৰূপে আশা ৰাখক; আজ্ঞাকাৰী সন্তান হিচাপে, আপোনালোকৰ অজ্ঞানতাৰ দৰে পূৰ্বৰ কামনাৰ অনুকূল নহ’ব; কিন্তু যি জনে তোমালোকক মাতিছে তেওঁ যেনেকৈ পবিত্ৰ, তেনেকৈ তোমালোকৰ সকলো আচাৰ-ব্যৱহাৰত পবিত্ৰ হওক, কিয়নো লিখা আছে, “পবিত্ৰ হওক, কিয়নো মই পবিত্ৰ।”</w:t>
      </w:r>
    </w:p>
    <w:p w14:paraId="7916DC76" w14:textId="77777777" w:rsidR="000F7377" w:rsidRDefault="000F7377"/>
    <w:p w14:paraId="7D1495AC" w14:textId="77777777" w:rsidR="000F7377" w:rsidRDefault="000F7377">
      <w:r xmlns:w="http://schemas.openxmlformats.org/wordprocessingml/2006/main">
        <w:t xml:space="preserve">২) ৰোমীয়া ১২:২ - আৰু এই জগতৰ অনুকূল নহব, কিন্তু তোমালোকৰ মনৰ নবীকৰণৰ দ্বাৰা পৰিৱৰ্তিত হওক, যাতে আপুনি পৰীক্ষা কৰিব পাৰে যে ঈশ্বৰৰ সেই ভাল আৰু গ্ৰহণযোগ্য আৰু সিদ্ধ ইচ্ছা কি।</w:t>
      </w:r>
    </w:p>
    <w:p w14:paraId="19BEDC9A" w14:textId="77777777" w:rsidR="000F7377" w:rsidRDefault="000F7377"/>
    <w:p w14:paraId="4A21AFD3" w14:textId="77777777" w:rsidR="000F7377" w:rsidRDefault="000F7377">
      <w:r xmlns:w="http://schemas.openxmlformats.org/wordprocessingml/2006/main">
        <w:t xml:space="preserve">২ পিতৰ ৩:২ যাতে পবিত্ৰ ভাববাদীসকলে আগতে কোৱা বাক্য আৰু প্ৰভু আৰু ত্ৰাণকৰ্তাৰ পাঁচনিসকলৰ আজ্ঞাৰ বিষয়ে তোমালোকে মনত ৰাখিবা।</w:t>
      </w:r>
    </w:p>
    <w:p w14:paraId="09630E1E" w14:textId="77777777" w:rsidR="000F7377" w:rsidRDefault="000F7377"/>
    <w:p w14:paraId="38214DEB" w14:textId="77777777" w:rsidR="000F7377" w:rsidRDefault="000F7377">
      <w:r xmlns:w="http://schemas.openxmlformats.org/wordprocessingml/2006/main">
        <w:t xml:space="preserve">পিতৰে বিশ্বাসীসকলক পবিত্ৰ ভাববাদীসকলৰ বাক্য আৰু প্ৰভু আৰু ত্ৰাণকৰ্তাৰ পাঁচনিসকলৰ আজ্ঞাবোৰ মনত ৰাখিবলৈ সোঁৱৰাইছে।</w:t>
      </w:r>
    </w:p>
    <w:p w14:paraId="70B712F9" w14:textId="77777777" w:rsidR="000F7377" w:rsidRDefault="000F7377"/>
    <w:p w14:paraId="3A5FDC29" w14:textId="77777777" w:rsidR="000F7377" w:rsidRDefault="000F7377">
      <w:r xmlns:w="http://schemas.openxmlformats.org/wordprocessingml/2006/main">
        <w:t xml:space="preserve">১/ ঈশ্বৰৰ বাক্য স্মৰণ কৰাৰ তাৎপৰ্য</w:t>
      </w:r>
    </w:p>
    <w:p w14:paraId="0A8DD48F" w14:textId="77777777" w:rsidR="000F7377" w:rsidRDefault="000F7377"/>
    <w:p w14:paraId="7E20263F" w14:textId="77777777" w:rsidR="000F7377" w:rsidRDefault="000F7377">
      <w:r xmlns:w="http://schemas.openxmlformats.org/wordprocessingml/2006/main">
        <w:t xml:space="preserve">২/ খ্ৰীষ্টৰ অনুগামী হিচাপে ঈশ্বৰৰ আজ্ঞা পালন কৰা</w:t>
      </w:r>
    </w:p>
    <w:p w14:paraId="326836D9" w14:textId="77777777" w:rsidR="000F7377" w:rsidRDefault="000F7377"/>
    <w:p w14:paraId="630CF554"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032C70D6" w14:textId="77777777" w:rsidR="000F7377" w:rsidRDefault="000F7377"/>
    <w:p w14:paraId="5AF162A2" w14:textId="77777777" w:rsidR="000F7377" w:rsidRDefault="000F7377">
      <w:r xmlns:w="http://schemas.openxmlformats.org/wordprocessingml/2006/main">
        <w:t xml:space="preserve">২/ যোহন ১৪:১৫ - "যদি তুমি মোক প্ৰেম কৰা, তেন্তে তুমি মোৰ আজ্ঞা পালন কৰিবা।"</w:t>
      </w:r>
    </w:p>
    <w:p w14:paraId="7961D716" w14:textId="77777777" w:rsidR="000F7377" w:rsidRDefault="000F7377"/>
    <w:p w14:paraId="39856FF6" w14:textId="77777777" w:rsidR="000F7377" w:rsidRDefault="000F7377">
      <w:r xmlns:w="http://schemas.openxmlformats.org/wordprocessingml/2006/main">
        <w:t xml:space="preserve">2 Peter 3:3 এই কথা প্ৰথমে জানিছিলোঁ যে শেষ দিনত নিজৰ কামনা অনুসাৰে চলি থকা উপহাসকাৰী আহিব।</w:t>
      </w:r>
    </w:p>
    <w:p w14:paraId="4F250BB4" w14:textId="77777777" w:rsidR="000F7377" w:rsidRDefault="000F7377"/>
    <w:p w14:paraId="5B3EE257" w14:textId="77777777" w:rsidR="000F7377" w:rsidRDefault="000F7377">
      <w:r xmlns:w="http://schemas.openxmlformats.org/wordprocessingml/2006/main">
        <w:t xml:space="preserve">শেষ দিনত এনেকুৱা মানুহ থাকিব যিয়ে নিজৰ ইচ্ছাক উপহাস কৰে আৰু অনুসৰণ কৰে।</w:t>
      </w:r>
    </w:p>
    <w:p w14:paraId="167DF74E" w14:textId="77777777" w:rsidR="000F7377" w:rsidRDefault="000F7377"/>
    <w:p w14:paraId="79851AB0" w14:textId="77777777" w:rsidR="000F7377" w:rsidRDefault="000F7377">
      <w:r xmlns:w="http://schemas.openxmlformats.org/wordprocessingml/2006/main">
        <w:t xml:space="preserve">১/ ঈশ্বৰৰ পোহৰত চলা: লৌকিক কামনাৰ প্ৰলোভনৰ পৰা আঁতৰি থকা</w:t>
      </w:r>
    </w:p>
    <w:p w14:paraId="025DCA5A" w14:textId="77777777" w:rsidR="000F7377" w:rsidRDefault="000F7377"/>
    <w:p w14:paraId="63288E46" w14:textId="77777777" w:rsidR="000F7377" w:rsidRDefault="000F7377">
      <w:r xmlns:w="http://schemas.openxmlformats.org/wordprocessingml/2006/main">
        <w:t xml:space="preserve">২/ শেষ সময়ত জীয়াই থকা: মানুহৰ পথ নহয় ঈশ্বৰৰ পথ অনুসৰণ কৰা</w:t>
      </w:r>
    </w:p>
    <w:p w14:paraId="25E6FA63" w14:textId="77777777" w:rsidR="000F7377" w:rsidRDefault="000F7377"/>
    <w:p w14:paraId="2920621C" w14:textId="77777777" w:rsidR="000F7377" w:rsidRDefault="000F7377">
      <w:r xmlns:w="http://schemas.openxmlformats.org/wordprocessingml/2006/main">
        <w:t xml:space="preserve">১/ মথি ৬:২৪ - “কোনোৱে দুজন প্ৰভুৰ সেৱা কৰিব নোৱাৰে, কিয়নো হয় তেওঁ এজনক ঘৃণা কৰিব আৰু আনজনক প্ৰেম কৰিব, নহয় এজনৰ প্ৰতি নিষ্ঠাবান হ’ব আৰু আনজনক তুচ্ছজ্ঞান কৰিব। আপুনি ঈশ্বৰ আৰু ধনৰ সেৱা কৰিব নোৱাৰে।”</w:t>
      </w:r>
    </w:p>
    <w:p w14:paraId="5A60A436" w14:textId="77777777" w:rsidR="000F7377" w:rsidRDefault="000F7377"/>
    <w:p w14:paraId="488895DE" w14:textId="77777777" w:rsidR="000F7377" w:rsidRDefault="000F7377">
      <w:r xmlns:w="http://schemas.openxmlformats.org/wordprocessingml/2006/main">
        <w:t xml:space="preserve">২) গীতমালা ১:১-২ - “যি মানুহ দুষ্টৰ পৰামৰ্শ অনুসৰি নাচায়, পাপীৰ বাটত থিয় নহয়, উপহাসকাৰীৰ আসনত নাথাকে, তেওঁ ধন্য; কিন্তু তেওঁ যিহোৱাৰ বিধানত আনন্দ কৰে আৰু তেওঁৰ বিধানৰ ওপৰত দিনে-ৰাতিয়ে ধ্যান কৰে।”</w:t>
      </w:r>
    </w:p>
    <w:p w14:paraId="3AEA2EDB" w14:textId="77777777" w:rsidR="000F7377" w:rsidRDefault="000F7377"/>
    <w:p w14:paraId="45144CCB" w14:textId="77777777" w:rsidR="000F7377" w:rsidRDefault="000F7377">
      <w:r xmlns:w="http://schemas.openxmlformats.org/wordprocessingml/2006/main">
        <w:t xml:space="preserve">২ পিতৰ ৩:৪ আৰু তেওঁ ক’লে, “তেওঁৰ আগমনৰ প্ৰতিজ্ঞা ক’ত?” কিয়নো পিতৃবিলাক শুই পৰাৰ পৰা সৃষ্টিৰ আদিৰ পৰা সকলো যিদৰে আছিল, তেনেকৈয়ে চলি আছে।</w:t>
      </w:r>
    </w:p>
    <w:p w14:paraId="36D2DB4B" w14:textId="77777777" w:rsidR="000F7377" w:rsidRDefault="000F7377"/>
    <w:p w14:paraId="52339407" w14:textId="77777777" w:rsidR="000F7377" w:rsidRDefault="000F7377">
      <w:r xmlns:w="http://schemas.openxmlformats.org/wordprocessingml/2006/main">
        <w:t xml:space="preserve">মানুহে সুধিছে যে যিহেতু পিতৃসকল টোপনি গৈছে আৰু সৃষ্টিৰ আৰম্ভণিৰ পৰা সকলো কথা যিদৰে আছিল তেনেদৰেই চলি আছে।</w:t>
      </w:r>
    </w:p>
    <w:p w14:paraId="1FC2AAD5" w14:textId="77777777" w:rsidR="000F7377" w:rsidRDefault="000F7377"/>
    <w:p w14:paraId="0A208280" w14:textId="77777777" w:rsidR="000F7377" w:rsidRDefault="000F7377">
      <w:r xmlns:w="http://schemas.openxmlformats.org/wordprocessingml/2006/main">
        <w:t xml:space="preserve">১/ "যীচুৰ বাবে অপেক্ষা কৰা: অনিশ্চিত সময়ত ধৈৰ্য্য আৰু আশা"।</w:t>
      </w:r>
    </w:p>
    <w:p w14:paraId="1C3B292A" w14:textId="77777777" w:rsidR="000F7377" w:rsidRDefault="000F7377"/>
    <w:p w14:paraId="24A700BC" w14:textId="77777777" w:rsidR="000F7377" w:rsidRDefault="000F7377">
      <w:r xmlns:w="http://schemas.openxmlformats.org/wordprocessingml/2006/main">
        <w:t xml:space="preserve">২/ "ঈশ্বৰৰ প্ৰতিজ্ঞাৰ নিশ্চয়তা: আমি কিয় যীচুত বিশ্বাস কৰোঁ"।</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14:paraId="6FABCCBD" w14:textId="77777777" w:rsidR="000F7377" w:rsidRDefault="000F7377"/>
    <w:p w14:paraId="2CDA72FC" w14:textId="77777777" w:rsidR="000F7377" w:rsidRDefault="000F7377">
      <w:r xmlns:w="http://schemas.openxmlformats.org/wordprocessingml/2006/main">
        <w:t xml:space="preserve">২) ৰোমীয়া ৮:২৪-২৫ - "কিয়নো আমি এই আশাৰে পৰিত্ৰাণ পালোঁ। এতিয়া যি আশা দেখা যায় সেয়া আশা নহয়। কিয়নো কোনে দেখাৰ আশা কৰে? কিন্তু আমি যদি দেখা নাপাওঁ তাৰ আশা কৰোঁ, তেন্তে আমি তাৰ বাবে অপেক্ষা কৰোঁ।" ধৈৰ্য্যৰ সৈতে।"</w:t>
      </w:r>
    </w:p>
    <w:p w14:paraId="5379FEFE" w14:textId="77777777" w:rsidR="000F7377" w:rsidRDefault="000F7377"/>
    <w:p w14:paraId="0A384120" w14:textId="77777777" w:rsidR="000F7377" w:rsidRDefault="000F7377">
      <w:r xmlns:w="http://schemas.openxmlformats.org/wordprocessingml/2006/main">
        <w:t xml:space="preserve">2 Peter 3:5 কিয়নো ঈশ্বৰৰ বাক্যৰ দ্বাৰাই আকাশ আৰু পৃথিৱী পানীৰ পৰা আৰু পানীত থিয় হৈ থকাৰ বিষয়ে তেওঁলোকে ইচ্ছাকৃতভাৱে অজ্ঞাত।</w:t>
      </w:r>
    </w:p>
    <w:p w14:paraId="2B271CDA" w14:textId="77777777" w:rsidR="000F7377" w:rsidRDefault="000F7377"/>
    <w:p w14:paraId="168AA1D4" w14:textId="77777777" w:rsidR="000F7377" w:rsidRDefault="000F7377">
      <w:r xmlns:w="http://schemas.openxmlformats.org/wordprocessingml/2006/main">
        <w:t xml:space="preserve">ঈশ্বৰে যে আকাশ-পৃথিৱীক তেওঁৰ বাক্যৰ দ্বাৰা সৃষ্টি কৰিছে, সেই বিষয়ে মানুহে স্বেচ্ছাই অজ্ঞান।</w:t>
      </w:r>
    </w:p>
    <w:p w14:paraId="5F6EF231" w14:textId="77777777" w:rsidR="000F7377" w:rsidRDefault="000F7377"/>
    <w:p w14:paraId="3E4E3A23" w14:textId="77777777" w:rsidR="000F7377" w:rsidRDefault="000F7377">
      <w:r xmlns:w="http://schemas.openxmlformats.org/wordprocessingml/2006/main">
        <w:t xml:space="preserve">১/ ঈশ্বৰৰ বাক্যৰ সৃষ্টিৰ শক্তি</w:t>
      </w:r>
    </w:p>
    <w:p w14:paraId="5A191F9D" w14:textId="77777777" w:rsidR="000F7377" w:rsidRDefault="000F7377"/>
    <w:p w14:paraId="10DEAE24" w14:textId="77777777" w:rsidR="000F7377" w:rsidRDefault="000F7377">
      <w:r xmlns:w="http://schemas.openxmlformats.org/wordprocessingml/2006/main">
        <w:t xml:space="preserve">২/ মানুহৰ ইচ্ছাকৃত অজ্ঞানতা</w:t>
      </w:r>
    </w:p>
    <w:p w14:paraId="49CB6854" w14:textId="77777777" w:rsidR="000F7377" w:rsidRDefault="000F7377"/>
    <w:p w14:paraId="1B6E42C6" w14:textId="77777777" w:rsidR="000F7377" w:rsidRDefault="000F7377">
      <w:r xmlns:w="http://schemas.openxmlformats.org/wordprocessingml/2006/main">
        <w:t xml:space="preserve">১/ আদিপুস্তক ১:১-৩১ - ঈশ্বৰে তেওঁৰ বাক্যৰ দ্বাৰাই জগতখন সৃষ্টি কৰে।</w:t>
      </w:r>
    </w:p>
    <w:p w14:paraId="70045AC0" w14:textId="77777777" w:rsidR="000F7377" w:rsidRDefault="000F7377"/>
    <w:p w14:paraId="721A7A1F" w14:textId="77777777" w:rsidR="000F7377" w:rsidRDefault="000F7377">
      <w:r xmlns:w="http://schemas.openxmlformats.org/wordprocessingml/2006/main">
        <w:t xml:space="preserve">২/ ৰোমীয়া ১:২১-২৩ - মানুহে ইচ্ছাকৃতভাৱে ঈশ্বৰৰ সত্যৰ বিষয়ে অজ্ঞাত।</w:t>
      </w:r>
    </w:p>
    <w:p w14:paraId="7CCBF98F" w14:textId="77777777" w:rsidR="000F7377" w:rsidRDefault="000F7377"/>
    <w:p w14:paraId="3831DE5B" w14:textId="77777777" w:rsidR="000F7377" w:rsidRDefault="000F7377">
      <w:r xmlns:w="http://schemas.openxmlformats.org/wordprocessingml/2006/main">
        <w:t xml:space="preserve">২ পিতৰ ৩:৬ তেতিয়াৰ জগতখন পানীৰে উপচি পৰাৰ দ্বাৰাই বিনষ্ট হ’ল।</w:t>
      </w:r>
    </w:p>
    <w:p w14:paraId="6C2C2930" w14:textId="77777777" w:rsidR="000F7377" w:rsidRDefault="000F7377"/>
    <w:p w14:paraId="7535185C" w14:textId="77777777" w:rsidR="000F7377" w:rsidRDefault="000F7377">
      <w:r xmlns:w="http://schemas.openxmlformats.org/wordprocessingml/2006/main">
        <w:t xml:space="preserve">জলপ্লাৱনৰ আগতে যি জগত আছিল, সেই জগতখন পানীয়ে ধ্বংস কৰি পেলালে।</w:t>
      </w:r>
    </w:p>
    <w:p w14:paraId="10F4806E" w14:textId="77777777" w:rsidR="000F7377" w:rsidRDefault="000F7377"/>
    <w:p w14:paraId="0EEFAAF2" w14:textId="77777777" w:rsidR="000F7377" w:rsidRDefault="000F7377">
      <w:r xmlns:w="http://schemas.openxmlformats.org/wordprocessingml/2006/main">
        <w:t xml:space="preserve">১/ বিচাৰৰ পানী - ঈশ্বৰৰ ক্ৰোধ আৰু দয়াৰ অন্বেষণ।</w:t>
      </w:r>
    </w:p>
    <w:p w14:paraId="1B7DB51F" w14:textId="77777777" w:rsidR="000F7377" w:rsidRDefault="000F7377"/>
    <w:p w14:paraId="409A2A5F" w14:textId="77777777" w:rsidR="000F7377" w:rsidRDefault="000F7377">
      <w:r xmlns:w="http://schemas.openxmlformats.org/wordprocessingml/2006/main">
        <w:t xml:space="preserve">২/ বানপানীৰ বাস্তৱতা: ঈশ্বৰীয় পৰিকল্পনাত আমাৰ স্থান বুজা।</w:t>
      </w:r>
    </w:p>
    <w:p w14:paraId="75585C9E" w14:textId="77777777" w:rsidR="000F7377" w:rsidRDefault="000F7377"/>
    <w:p w14:paraId="59E61EFF" w14:textId="77777777" w:rsidR="000F7377" w:rsidRDefault="000F7377">
      <w:r xmlns:w="http://schemas.openxmlformats.org/wordprocessingml/2006/main">
        <w:t xml:space="preserve">১/ আদিপুস্তক ৬-৯ - নোহৰ জলপ্লাৱনৰ কাহিনী।</w:t>
      </w:r>
    </w:p>
    <w:p w14:paraId="6C3FF161" w14:textId="77777777" w:rsidR="000F7377" w:rsidRDefault="000F7377"/>
    <w:p w14:paraId="6C1C00C9" w14:textId="77777777" w:rsidR="000F7377" w:rsidRDefault="000F7377">
      <w:r xmlns:w="http://schemas.openxmlformats.org/wordprocessingml/2006/main">
        <w:t xml:space="preserve">২/ গীতমালা ২৯:১০ - যিহোৱাৰ মাতে জল কঁপাই তোলে।</w:t>
      </w:r>
    </w:p>
    <w:p w14:paraId="09570440" w14:textId="77777777" w:rsidR="000F7377" w:rsidRDefault="000F7377"/>
    <w:p w14:paraId="6A4ACE02" w14:textId="77777777" w:rsidR="000F7377" w:rsidRDefault="000F7377">
      <w:r xmlns:w="http://schemas.openxmlformats.org/wordprocessingml/2006/main">
        <w:t xml:space="preserve">2 Peter 3:7 কিন্তু এতিয়া যি আকাশ আৰু পৃথিৱী আছে, সেই একে বাক্যৰ দ্বাৰাই অধৰ্মী লোকৰ বিচাৰ আৰু বিনাশৰ দিনত জুইৰ বাবে সংৰক্ষণ কৰা হৈছে।</w:t>
      </w:r>
    </w:p>
    <w:p w14:paraId="52CE1CDC" w14:textId="77777777" w:rsidR="000F7377" w:rsidRDefault="000F7377"/>
    <w:p w14:paraId="4836009C" w14:textId="77777777" w:rsidR="000F7377" w:rsidRDefault="000F7377">
      <w:r xmlns:w="http://schemas.openxmlformats.org/wordprocessingml/2006/main">
        <w:t xml:space="preserve">বাইবেলে বিচাৰৰ দিন আৰু অধৰ্মী মানুহৰ ধ্বংসৰ বিষয়ে কৈছে, যিটো আকাশ-পৃথিৱী সৃষ্টি কৰা একেটা বাক্যৰ দ্বাৰাই হ’ব।</w:t>
      </w:r>
    </w:p>
    <w:p w14:paraId="5AC22E99" w14:textId="77777777" w:rsidR="000F7377" w:rsidRDefault="000F7377"/>
    <w:p w14:paraId="668279D3" w14:textId="77777777" w:rsidR="000F7377" w:rsidRDefault="000F7377">
      <w:r xmlns:w="http://schemas.openxmlformats.org/wordprocessingml/2006/main">
        <w:t xml:space="preserve">১/ বিচাৰ দিনৰ বাস্তৱতা: আমি এতিয়া আমাৰ পছন্দৰ প্ৰতি কিয় গুৰুত্ব দিব লাগে</w:t>
      </w:r>
    </w:p>
    <w:p w14:paraId="3688701D" w14:textId="77777777" w:rsidR="000F7377" w:rsidRDefault="000F7377"/>
    <w:p w14:paraId="2B41E7EC" w14:textId="77777777" w:rsidR="000F7377" w:rsidRDefault="000F7377">
      <w:r xmlns:w="http://schemas.openxmlformats.org/wordprocessingml/2006/main">
        <w:t xml:space="preserve">২/ জুই আৰু গন্ধক: ঈশ্বৰৰ বাক্যই আমাৰ নৈতিক সিদ্ধান্তক কেনেকৈ গঢ় দিয়ে</w:t>
      </w:r>
    </w:p>
    <w:p w14:paraId="1A6B04FB" w14:textId="77777777" w:rsidR="000F7377" w:rsidRDefault="000F7377"/>
    <w:p w14:paraId="16AAC629"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3080D67B" w14:textId="77777777" w:rsidR="000F7377" w:rsidRDefault="000F7377"/>
    <w:p w14:paraId="59B10061" w14:textId="77777777" w:rsidR="000F7377" w:rsidRDefault="000F7377">
      <w:r xmlns:w="http://schemas.openxmlformats.org/wordprocessingml/2006/main">
        <w:t xml:space="preserve">২/ যাকোব ৪:১৭ - গতিকে যি কোনোৱে সঠিক কাম জানে আৰু সেই কামত ব্যৰ্থ হয়, তেওঁৰ বাবে সেয়া পাপ।</w:t>
      </w:r>
    </w:p>
    <w:p w14:paraId="76685EF4" w14:textId="77777777" w:rsidR="000F7377" w:rsidRDefault="000F7377"/>
    <w:p w14:paraId="1D0FAF0E" w14:textId="77777777" w:rsidR="000F7377" w:rsidRDefault="000F7377">
      <w:r xmlns:w="http://schemas.openxmlformats.org/wordprocessingml/2006/main">
        <w:t xml:space="preserve">২ পিতৰ ৩:৮ কিন্তু হে প্ৰিয়বিলাক, এই এটা কথাৰ বিষয়ে অজ্ঞাত নহ’ব যে প্ৰভুৰ ওচৰত এদিন হাজাৰ বছৰৰ দৰে আৰু হাজাৰ বছৰ এদিনৰ দৰে।</w:t>
      </w:r>
    </w:p>
    <w:p w14:paraId="7DBB5BA9" w14:textId="77777777" w:rsidR="000F7377" w:rsidRDefault="000F7377"/>
    <w:p w14:paraId="17B86FB6" w14:textId="77777777" w:rsidR="000F7377" w:rsidRDefault="000F7377">
      <w:r xmlns:w="http://schemas.openxmlformats.org/wordprocessingml/2006/main">
        <w:t xml:space="preserve">পিতৰে বিশ্বাসীসকলক মনত ৰাখিবলৈ উৎসাহিত কৰিছে যে সময়ৰ প্ৰতি ঈশ্বৰৰ ধাৰণা আমাৰ ধাৰণাতকৈ বহু বেলেগ।</w:t>
      </w:r>
    </w:p>
    <w:p w14:paraId="19A262C6" w14:textId="77777777" w:rsidR="000F7377" w:rsidRDefault="000F7377"/>
    <w:p w14:paraId="05B40E9D" w14:textId="77777777" w:rsidR="000F7377" w:rsidRDefault="000F7377">
      <w:r xmlns:w="http://schemas.openxmlformats.org/wordprocessingml/2006/main">
        <w:t xml:space="preserve">১/ ঈশ্বৰৰ কালজয়ীতা: আমি অনন্তকালৰ পোহৰত সময়ক কেনেকৈ চাব লাগে</w:t>
      </w:r>
    </w:p>
    <w:p w14:paraId="67A157DA" w14:textId="77777777" w:rsidR="000F7377" w:rsidRDefault="000F7377"/>
    <w:p w14:paraId="33B43697" w14:textId="77777777" w:rsidR="000F7377" w:rsidRDefault="000F7377">
      <w:r xmlns:w="http://schemas.openxmlformats.org/wordprocessingml/2006/main">
        <w:t xml:space="preserve">২) সময়ৰ প্ৰতি আমাৰ ধাৰণা পুনৰ চিন্তা কৰা: পিতৰৰ বাক্যৰ পৰা আমি কি শিকিব পাৰো</w:t>
      </w:r>
    </w:p>
    <w:p w14:paraId="239F0404" w14:textId="77777777" w:rsidR="000F7377" w:rsidRDefault="000F7377"/>
    <w:p w14:paraId="2669DA08" w14:textId="77777777" w:rsidR="000F7377" w:rsidRDefault="000F7377">
      <w:r xmlns:w="http://schemas.openxmlformats.org/wordprocessingml/2006/main">
        <w:t xml:space="preserve">১/ উপদেশক ৩:১১ - তেওঁ সকলো বস্তুকে নিজৰ সময়ত সুন্দৰ কৰি তুলিছে। তেওঁ মানুহৰ হৃদয়তো অনন্তকাল স্থাপন কৰিছে; তথাপিও ঈশ্বৰে আৰম্ভণিৰ পৰা শেষলৈকে কি কৰিছে, কোনেও বুজিব নোৱাৰে।</w:t>
      </w:r>
    </w:p>
    <w:p w14:paraId="45DE30CF" w14:textId="77777777" w:rsidR="000F7377" w:rsidRDefault="000F7377"/>
    <w:p w14:paraId="78034F1C" w14:textId="77777777" w:rsidR="000F7377" w:rsidRDefault="000F7377">
      <w:r xmlns:w="http://schemas.openxmlformats.org/wordprocessingml/2006/main">
        <w:t xml:space="preserve">২/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14:paraId="31FEE42D" w14:textId="77777777" w:rsidR="000F7377" w:rsidRDefault="000F7377"/>
    <w:p w14:paraId="1A8467B2" w14:textId="77777777" w:rsidR="000F7377" w:rsidRDefault="000F7377">
      <w:r xmlns:w="http://schemas.openxmlformats.org/wordprocessingml/2006/main">
        <w:t xml:space="preserve">২ পিতৰ ৩:৯ প্ৰভুৱে নিজৰ প্ৰতিজ্ঞাৰ ক্ষেত্ৰত শিথিল নহয়, যেনেকৈ কিছুমান মানুহে শিথিলতা বুলি গণ্য কৰে; কিন্তু আমাৰ প্ৰতি ধৈৰ্য্যশীল, কোনোৱেই বিনষ্ট হোৱাটো নিবিচাৰে, কিন্তু সকলোৱে অনুতাপ কৰিবলৈ নিবিচাৰে।</w:t>
      </w:r>
    </w:p>
    <w:p w14:paraId="648AC6DE" w14:textId="77777777" w:rsidR="000F7377" w:rsidRDefault="000F7377"/>
    <w:p w14:paraId="3AFC1D1F" w14:textId="77777777" w:rsidR="000F7377" w:rsidRDefault="000F7377">
      <w:r xmlns:w="http://schemas.openxmlformats.org/wordprocessingml/2006/main">
        <w:t xml:space="preserve">ঈশ্বৰ ধৈৰ্য্য আৰু প্ৰেমময়, তেওঁ বিচাৰে যে সকলো মানুহে নিজৰ পাপৰ পৰা আঁতৰি পৰিত্ৰাণ পাওক।</w:t>
      </w:r>
    </w:p>
    <w:p w14:paraId="74F60C5E" w14:textId="77777777" w:rsidR="000F7377" w:rsidRDefault="000F7377"/>
    <w:p w14:paraId="1E4577BF" w14:textId="77777777" w:rsidR="000F7377" w:rsidRDefault="000F7377">
      <w:r xmlns:w="http://schemas.openxmlformats.org/wordprocessingml/2006/main">
        <w:t xml:space="preserve">১/ ঈশ্বৰৰ প্ৰেম আৰু ধৈৰ্য্য: প্ৰভুৰ অন্তহীন দয়া</w:t>
      </w:r>
    </w:p>
    <w:p w14:paraId="6A0FAF21" w14:textId="77777777" w:rsidR="000F7377" w:rsidRDefault="000F7377"/>
    <w:p w14:paraId="76BE6F89" w14:textId="77777777" w:rsidR="000F7377" w:rsidRDefault="000F7377">
      <w:r xmlns:w="http://schemas.openxmlformats.org/wordprocessingml/2006/main">
        <w:t xml:space="preserve">২/ অনুতাপৰ শক্তি: আমাৰ জীৱনৰ গতিপথ ওলোটা কৰা</w:t>
      </w:r>
    </w:p>
    <w:p w14:paraId="02C9BFDA" w14:textId="77777777" w:rsidR="000F7377" w:rsidRDefault="000F7377"/>
    <w:p w14:paraId="10D1C306" w14:textId="77777777" w:rsidR="000F7377" w:rsidRDefault="000F7377">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যাওক, আৰু তেওঁ তেওঁক দয়া কৰিব; আৰু আমাৰ ঈশ্বৰলৈ, কিয়নো তেওঁ প্ৰচুৰভাৱে ক্ষমা কৰিব।</w:t>
      </w:r>
    </w:p>
    <w:p w14:paraId="5A3372D4" w14:textId="77777777" w:rsidR="000F7377" w:rsidRDefault="000F7377"/>
    <w:p w14:paraId="02C921F6" w14:textId="77777777" w:rsidR="000F7377" w:rsidRDefault="000F7377">
      <w:r xmlns:w="http://schemas.openxmlformats.org/wordprocessingml/2006/main">
        <w:t xml:space="preserve">২/ লূক ১৫:১১-৩২ - উৰণীয়া পুত্ৰৰ দৃষ্টান্ত।</w:t>
      </w:r>
    </w:p>
    <w:p w14:paraId="79287FE7" w14:textId="77777777" w:rsidR="000F7377" w:rsidRDefault="000F7377"/>
    <w:p w14:paraId="21BFC133" w14:textId="77777777" w:rsidR="000F7377" w:rsidRDefault="000F7377">
      <w:r xmlns:w="http://schemas.openxmlformats.org/wordprocessingml/2006/main">
        <w:t xml:space="preserve">২ পিতৰ ৩:১০ কিন্তু প্ৰভুৰ দিন ৰাতি চোৰৰ দৰে আহিব; যি সময়ত আকাশবোৰ মহা শব্দৰে পাৰ হৈ যাব, আৰু মৌলবোৰ প্ৰচণ্ড তাপত গলিব, পৃথিৱী আৰু তাত থকা কৰ্মবোৰো জ্বলি যোৱা হ’ব।</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প্ৰভুৰ দিনটো অভাৱনীয়ভাৱে আহিব, এক বৃহৎ শব্দৰে, যাৰ ফলত মৌলবোৰ গলিব আৰু পৃথিৱী আৰু ইয়াৰ কৰ্মবোৰ জ্বলি যাব।</w:t>
      </w:r>
    </w:p>
    <w:p w14:paraId="1E5CEFBC" w14:textId="77777777" w:rsidR="000F7377" w:rsidRDefault="000F7377"/>
    <w:p w14:paraId="6E65C7D3" w14:textId="77777777" w:rsidR="000F7377" w:rsidRDefault="000F7377">
      <w:r xmlns:w="http://schemas.openxmlformats.org/wordprocessingml/2006/main">
        <w:t xml:space="preserve">১/ ঈশ্বৰৰ সময়ৰ অভাৱনীয়তা</w:t>
      </w:r>
    </w:p>
    <w:p w14:paraId="51AFE343" w14:textId="77777777" w:rsidR="000F7377" w:rsidRDefault="000F7377"/>
    <w:p w14:paraId="63AE53AF" w14:textId="77777777" w:rsidR="000F7377" w:rsidRDefault="000F7377">
      <w:r xmlns:w="http://schemas.openxmlformats.org/wordprocessingml/2006/main">
        <w:t xml:space="preserve">২/ অবিশ্বাসৰ পৰিণতি</w:t>
      </w:r>
    </w:p>
    <w:p w14:paraId="31CD5251" w14:textId="77777777" w:rsidR="000F7377" w:rsidRDefault="000F7377"/>
    <w:p w14:paraId="2CDBBCED" w14:textId="77777777" w:rsidR="000F7377" w:rsidRDefault="000F7377">
      <w:r xmlns:w="http://schemas.openxmlformats.org/wordprocessingml/2006/main">
        <w:t xml:space="preserve">১/ মথি ২৪:৩৬-৪৪ - যীচুৰ আগমনৰ চিন সম্পৰ্কে বক্তৃতা</w:t>
      </w:r>
    </w:p>
    <w:p w14:paraId="04EB9F3A" w14:textId="77777777" w:rsidR="000F7377" w:rsidRDefault="000F7377"/>
    <w:p w14:paraId="5E48205A" w14:textId="77777777" w:rsidR="000F7377" w:rsidRDefault="000F7377">
      <w:r xmlns:w="http://schemas.openxmlformats.org/wordprocessingml/2006/main">
        <w:t xml:space="preserve">২/ যিচয়া ৬৫:১৭-১৮ - প্ৰভুৱে নতুন আকাশ আৰু নতুন পৃথিৱীৰ প্ৰতিজ্ঞা</w:t>
      </w:r>
    </w:p>
    <w:p w14:paraId="100E03F3" w14:textId="77777777" w:rsidR="000F7377" w:rsidRDefault="000F7377"/>
    <w:p w14:paraId="04BA404C" w14:textId="77777777" w:rsidR="000F7377" w:rsidRDefault="000F7377">
      <w:r xmlns:w="http://schemas.openxmlformats.org/wordprocessingml/2006/main">
        <w:t xml:space="preserve">2 Peter 3:11 এই সকলোবোৰ বিলুপ্ত হব, তোমালোকে পবিত্ৰ আচাৰ-ব্যৱহাৰ আৰু ঈশ্বৰভক্তিত কেনেকুৱা ব্যক্তি হোৱা উচিত;</w:t>
      </w:r>
    </w:p>
    <w:p w14:paraId="78414DDE" w14:textId="77777777" w:rsidR="000F7377" w:rsidRDefault="000F7377"/>
    <w:p w14:paraId="7C552891" w14:textId="77777777" w:rsidR="000F7377" w:rsidRDefault="000F7377">
      <w:r xmlns:w="http://schemas.openxmlformats.org/wordprocessingml/2006/main">
        <w:t xml:space="preserve">পিতৰে বিশ্বাসীসকলক পবিত্ৰ জীৱন যাপন কৰিবলৈ উৎসাহিত কৰিছে, কিয়নো সকলো পাৰ্থিৱ বস্তু এদিন পাৰ হৈ যাব।</w:t>
      </w:r>
    </w:p>
    <w:p w14:paraId="6A024AAB" w14:textId="77777777" w:rsidR="000F7377" w:rsidRDefault="000F7377"/>
    <w:p w14:paraId="74F77608" w14:textId="77777777" w:rsidR="000F7377" w:rsidRDefault="000F7377">
      <w:r xmlns:w="http://schemas.openxmlformats.org/wordprocessingml/2006/main">
        <w:t xml:space="preserve">১/ পাৰ্থিৱ বস্তুৰ অস্থায়িত্ব: ইয়াৰ পোহৰত আমি কেনেকৈ জীয়াই থকা উচিত?</w:t>
      </w:r>
    </w:p>
    <w:p w14:paraId="54781108" w14:textId="77777777" w:rsidR="000F7377" w:rsidRDefault="000F7377"/>
    <w:p w14:paraId="1D325120" w14:textId="77777777" w:rsidR="000F7377" w:rsidRDefault="000F7377">
      <w:r xmlns:w="http://schemas.openxmlformats.org/wordprocessingml/2006/main">
        <w:t xml:space="preserve">২/ পবিত্ৰতা: প্ৰকৃত বিশ্বাসীসকলৰ চিন।</w:t>
      </w:r>
    </w:p>
    <w:p w14:paraId="2E5EFDB6" w14:textId="77777777" w:rsidR="000F7377" w:rsidRDefault="000F7377"/>
    <w:p w14:paraId="0D37F4BB"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36B45398" w14:textId="77777777" w:rsidR="000F7377" w:rsidRDefault="000F7377"/>
    <w:p w14:paraId="3EF7C7C2" w14:textId="77777777" w:rsidR="000F7377" w:rsidRDefault="000F7377">
      <w:r xmlns:w="http://schemas.openxmlformats.org/wordprocessingml/2006/main">
        <w:t xml:space="preserve">২/ যাকোব ৪:১৪ - "তথাপিও তুমি নাজানা কাইলৈ কি হ'ব। তোমাৰ জীৱন কি? কিয়নো তুমি অলপ সময়ৰ বাবে ওলোৱা আৰু তাৰ পিছত অদৃশ্য হোৱা কুঁৱলী।"</w:t>
      </w:r>
    </w:p>
    <w:p w14:paraId="42B739A3" w14:textId="77777777" w:rsidR="000F7377" w:rsidRDefault="000F7377"/>
    <w:p w14:paraId="0A2B0C18" w14:textId="77777777" w:rsidR="000F7377" w:rsidRDefault="000F7377">
      <w:r xmlns:w="http://schemas.openxmlformats.org/wordprocessingml/2006/main">
        <w:t xml:space="preserve">2 Peter 3:12 ঈশ্বৰৰ আগমনৰ দিনলৈ অপেক্ষা আৰু খৰখেদা কৰি আছে, য'ত আকাশবোৰ জুইত জ্বলি থকা হ'ব আৰু উগ্ৰ তাপত মৌলবোৰ গলিব?</w:t>
      </w:r>
    </w:p>
    <w:p w14:paraId="307B9B15" w14:textId="77777777" w:rsidR="000F7377" w:rsidRDefault="000F7377"/>
    <w:p w14:paraId="10F94E79" w14:textId="77777777" w:rsidR="000F7377" w:rsidRDefault="000F7377">
      <w:r xmlns:w="http://schemas.openxmlformats.org/wordprocessingml/2006/main">
        <w:t xml:space="preserve">পিতৰে বিশ্বাসীসকলক খ্ৰীষ্টৰ দ্বিতীয় আগমনৰ বাবে আগ্ৰহেৰে অপেক্ষা কৰিবলৈ উৎসাহিত কৰিছে, য’ত আকাশবোৰ জুইত দ্ৰৱীভূত হ’ব আৰু মৌলবোৰ অতি উত্তাপত গলিব।</w:t>
      </w:r>
    </w:p>
    <w:p w14:paraId="47442344" w14:textId="77777777" w:rsidR="000F7377" w:rsidRDefault="000F7377"/>
    <w:p w14:paraId="1C09C118" w14:textId="77777777" w:rsidR="000F7377" w:rsidRDefault="000F7377">
      <w:r xmlns:w="http://schemas.openxmlformats.org/wordprocessingml/2006/main">
        <w:t xml:space="preserve">১/ দ্বিতীয় আগমন: সাজু আৰু প্ৰস্তুত হৈ থকা</w:t>
      </w:r>
    </w:p>
    <w:p w14:paraId="3D4183F2" w14:textId="77777777" w:rsidR="000F7377" w:rsidRDefault="000F7377"/>
    <w:p w14:paraId="156FA6AB" w14:textId="77777777" w:rsidR="000F7377" w:rsidRDefault="000F7377">
      <w:r xmlns:w="http://schemas.openxmlformats.org/wordprocessingml/2006/main">
        <w:t xml:space="preserve">২/ প্ৰভুৰ দিন: আমাৰ আশা আৰু আত্মবিশ্বাস</w:t>
      </w:r>
    </w:p>
    <w:p w14:paraId="7759BA18" w14:textId="77777777" w:rsidR="000F7377" w:rsidRDefault="000F7377"/>
    <w:p w14:paraId="484531F7" w14:textId="77777777" w:rsidR="000F7377" w:rsidRDefault="000F7377">
      <w:r xmlns:w="http://schemas.openxmlformats.org/wordprocessingml/2006/main">
        <w:t xml:space="preserve">1. ৰোমীয়া ১৩:১১-১২ - "আৰু বৰ্তমান সময় বুজি এই কাম কৰা: তোমালোকৰ নিদ্ৰাৰ পৰা সাৰ পোৱাৰ সময় ইতিমধ্যে আহিল, কাৰণ আমি প্ৰথম বিশ্বাস কৰাতকৈ এতিয়া আমাৰ পৰিত্ৰাণ ওচৰ চাপিছে। ৰাতি প্ৰায় শেষ হ'ল।" ; দিনটো প্ৰায় আহিল।"</w:t>
      </w:r>
    </w:p>
    <w:p w14:paraId="219AA554" w14:textId="77777777" w:rsidR="000F7377" w:rsidRDefault="000F7377"/>
    <w:p w14:paraId="44C53DC4" w14:textId="77777777" w:rsidR="000F7377" w:rsidRDefault="000F7377">
      <w:r xmlns:w="http://schemas.openxmlformats.org/wordprocessingml/2006/main">
        <w:t xml:space="preserve">২.১ থিচলনীকীয়া ৪:১৬-১৭ - "কিয়নো প্ৰভুৱে স্বৰ্গৰ পৰা উচ্চ আজ্ঞাৰে, প্ৰধান স্বৰ্গদূতৰ মাত আৰু ঈশ্বৰৰ শিঙাৰ মাতেৰে নামিব আৰু খ্ৰীষ্টত মৃতসকল প্ৰথমে পুনৰুত্থান হ'ব। তাৰ পিছত।" যে, আমি যিসকল এতিয়াও জীয়াই আছো আৰু বাকী আছো, আমি তেওঁলোকৰ সৈতে ডাৱৰত উঠাই বতাহত প্ৰভুক লগ কৰা হ'ম। আৰু তেনেকৈয়ে আমি চিৰকাল প্ৰভুৰ লগত থাকিম।"</w:t>
      </w:r>
    </w:p>
    <w:p w14:paraId="5DDF4F29" w14:textId="77777777" w:rsidR="000F7377" w:rsidRDefault="000F7377"/>
    <w:p w14:paraId="5AECB242" w14:textId="77777777" w:rsidR="000F7377" w:rsidRDefault="000F7377">
      <w:r xmlns:w="http://schemas.openxmlformats.org/wordprocessingml/2006/main">
        <w:t xml:space="preserve">2 Peter 3:13 তথাপিও আমি তেওঁৰ প্ৰতিজ্ঞা অনুসাৰে নতুন আকাশ আৰু নতুন পৃথিৱীৰ বাবে অপেক্ষা কৰি আছো, য'ত ধাৰ্মিকতা বাস কৰে।</w:t>
      </w:r>
    </w:p>
    <w:p w14:paraId="457F6A10" w14:textId="77777777" w:rsidR="000F7377" w:rsidRDefault="000F7377"/>
    <w:p w14:paraId="4414CAB8" w14:textId="77777777" w:rsidR="000F7377" w:rsidRDefault="000F7377">
      <w:r xmlns:w="http://schemas.openxmlformats.org/wordprocessingml/2006/main">
        <w:t xml:space="preserve">খ্ৰীষ্টানসকলে নতুন আকাশ আৰু পৃথিৱীৰ প্ৰতিজ্ঞাৰ প্ৰতি আগ্ৰহী হোৱা উচিত, য’ত ধাৰ্মিকতাই নিয়ম হ’ব।</w:t>
      </w:r>
    </w:p>
    <w:p w14:paraId="6CB1C5B0" w14:textId="77777777" w:rsidR="000F7377" w:rsidRDefault="000F7377"/>
    <w:p w14:paraId="7AF9F0C3" w14:textId="77777777" w:rsidR="000F7377" w:rsidRDefault="000F7377">
      <w:r xmlns:w="http://schemas.openxmlformats.org/wordprocessingml/2006/main">
        <w:t xml:space="preserve">১/ "নতুন স্বৰ্গ আৰু পৃথিৱীৰ প্ৰতিশ্ৰুতি"।</w:t>
      </w:r>
    </w:p>
    <w:p w14:paraId="6196648B" w14:textId="77777777" w:rsidR="000F7377" w:rsidRDefault="000F7377"/>
    <w:p w14:paraId="619C2480" w14:textId="77777777" w:rsidR="000F7377" w:rsidRDefault="000F7377">
      <w:r xmlns:w="http://schemas.openxmlformats.org/wordprocessingml/2006/main">
        <w:t xml:space="preserve">২/ "নতুন পৃথিৱীৰ প্ৰত্যাশাত সঠিকভাৱে জীয়াই থকা"।</w:t>
      </w:r>
    </w:p>
    <w:p w14:paraId="3E3133F1" w14:textId="77777777" w:rsidR="000F7377" w:rsidRDefault="000F7377"/>
    <w:p w14:paraId="00A27E8B" w14:textId="77777777" w:rsidR="000F7377" w:rsidRDefault="000F7377">
      <w:r xmlns:w="http://schemas.openxmlformats.org/wordprocessingml/2006/main">
        <w:t xml:space="preserve">১/ যিচয়া ৬৫:১৭, “কিয়নো চোৱা, মই নতুন আকাশ আৰু নতুন পৃথিৱী সৃষ্টি কৰিম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২/ ৰোমীয়া ৮:১৯-২১ পদত, “কিয়নো সৃষ্টিয়ে ঈশ্বৰৰ পুত্ৰসকলৰ প্ৰকাশৰ বাবে আগ্ৰহেৰে অপেক্ষা কৰি আছে। কিয়নো সৃষ্টিয়েই অসাৰতাৰ বশৱৰ্তী হ’ল, ইচ্ছাকৃতভাৱে নহয়, কিন্তু যিজনে ইয়াক বশ কৰিলে তেওঁৰ কাৰণে, এই আশাত যে সৃষ্টি নিজেই বিনষ্টতাৰ বন্ধনৰ পৰা মুক্ত হ’ব আৰু ঈশ্বৰৰ সন্তানসকলৰ মহিমাৰ স্বাধীনতা লাভ কৰিব। কিয়নো আমি জানো যে এতিয়ালৈকে প্ৰসৱৰ যন্ত্ৰণাত সমগ্ৰ সৃষ্টি একেলগে হুমুনিয়াহ কাঢ়ি আছে।”</w:t>
      </w:r>
    </w:p>
    <w:p w14:paraId="2F1C7F93" w14:textId="77777777" w:rsidR="000F7377" w:rsidRDefault="000F7377"/>
    <w:p w14:paraId="7356F507" w14:textId="77777777" w:rsidR="000F7377" w:rsidRDefault="000F7377">
      <w:r xmlns:w="http://schemas.openxmlformats.org/wordprocessingml/2006/main">
        <w:t xml:space="preserve">2 Peter 3:14 এতেকে, হে প্রিয়বিলাক, তোমালোকে এনেবোৰ কথা অপেক্ষা কৰি থকা দেখি, অধ্যৱসায়ী হওক, যাতে তোমালোকক শান্তিত, নিৰ্দোষ আৰু নিৰ্দোষী তেওঁৰ পৰা পোৱা যায়।</w:t>
      </w:r>
    </w:p>
    <w:p w14:paraId="6A030A72" w14:textId="77777777" w:rsidR="000F7377" w:rsidRDefault="000F7377"/>
    <w:p w14:paraId="11B4AFD4" w14:textId="77777777" w:rsidR="000F7377" w:rsidRDefault="000F7377">
      <w:r xmlns:w="http://schemas.openxmlformats.org/wordprocessingml/2006/main">
        <w:t xml:space="preserve">বিশ্বাসীসকলে অধ্যৱসায়ী হ’ব লাগে আৰু শান্তিত, দাগবিহীন আৰু নিৰ্দোষী বিচাৰি পোৱাৰ চেষ্টা কৰিব লাগে।</w:t>
      </w:r>
    </w:p>
    <w:p w14:paraId="5BCA0785" w14:textId="77777777" w:rsidR="000F7377" w:rsidRDefault="000F7377"/>
    <w:p w14:paraId="708F594C" w14:textId="77777777" w:rsidR="000F7377" w:rsidRDefault="000F7377">
      <w:r xmlns:w="http://schemas.openxmlformats.org/wordprocessingml/2006/main">
        <w:t xml:space="preserve">১: আমি আমাৰ বিশ্বাসত অধ্যৱসায়ী হ’বলৈ আৰু ধাৰ্মিকতাৰ বাবে চেষ্টা কৰিবলৈ আহ্বান কৰা হৈছে।</w:t>
      </w:r>
    </w:p>
    <w:p w14:paraId="4661AC99" w14:textId="77777777" w:rsidR="000F7377" w:rsidRDefault="000F7377"/>
    <w:p w14:paraId="2C274A51" w14:textId="77777777" w:rsidR="000F7377" w:rsidRDefault="000F7377">
      <w:r xmlns:w="http://schemas.openxmlformats.org/wordprocessingml/2006/main">
        <w:t xml:space="preserve">২: আমি ঈশ্বৰৰ আগত নিৰ্দোষী হৈ পৰিবলৈ আৰু শান্তিৰে জীয়াই থাকিবলৈ চেষ্টা কৰিব লাগিব।</w:t>
      </w:r>
    </w:p>
    <w:p w14:paraId="7A5ACC01" w14:textId="77777777" w:rsidR="000F7377" w:rsidRDefault="000F7377"/>
    <w:p w14:paraId="0851469E"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310EBF71" w14:textId="77777777" w:rsidR="000F7377" w:rsidRDefault="000F7377"/>
    <w:p w14:paraId="1DD313B1" w14:textId="77777777" w:rsidR="000F7377" w:rsidRDefault="000F7377">
      <w:r xmlns:w="http://schemas.openxmlformats.org/wordprocessingml/2006/main">
        <w:t xml:space="preserve">২: যাকোব ১:২২ - কেৱল বাক্য শুনা নকৰিবা, আৰু এইদৰে নিজকে প্ৰতাৰণা নকৰিবা। ইয়াত যি কোৱা হৈছে তাকেই কৰক।</w:t>
      </w:r>
    </w:p>
    <w:p w14:paraId="45A72546" w14:textId="77777777" w:rsidR="000F7377" w:rsidRDefault="000F7377"/>
    <w:p w14:paraId="384DBC35" w14:textId="77777777" w:rsidR="000F7377" w:rsidRDefault="000F7377">
      <w:r xmlns:w="http://schemas.openxmlformats.org/wordprocessingml/2006/main">
        <w:t xml:space="preserve">২ পিতৰ ৩:১৫ আৰু হিচাপ কৰক যে আমাৰ প্ৰভুৰ ধৈৰ্য্যই পৰিত্ৰাণ; যেনেকৈ আমাৰ প্ৰিয় ভাই পৌলে তেওঁক দিয়া জ্ঞান অনুসাৰে তোমালোকলৈ লিখিছে;</w:t>
      </w:r>
    </w:p>
    <w:p w14:paraId="193A0590" w14:textId="77777777" w:rsidR="000F7377" w:rsidRDefault="000F7377"/>
    <w:p w14:paraId="61F423A7" w14:textId="77777777" w:rsidR="000F7377" w:rsidRDefault="000F7377">
      <w:r xmlns:w="http://schemas.openxmlformats.org/wordprocessingml/2006/main">
        <w:t xml:space="preserve">পিতৰে বিশ্বাসীসকলক এই কথা মনত ৰাখিবলৈ উৎসাহিত কৰে যে প্ৰভুৰ ধৈৰ্য্য পৰিত্ৰাণৰ মাধ্যম আৰু পৌলক তেওঁৰ লিখনিত দিয়া জ্ঞানক গুৰুত্ব দিব।</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ধৈৰ্য্যই পৰিত্ৰাণ আনে</w:t>
      </w:r>
    </w:p>
    <w:p w14:paraId="3806F519" w14:textId="77777777" w:rsidR="000F7377" w:rsidRDefault="000F7377"/>
    <w:p w14:paraId="7DF58DDB" w14:textId="77777777" w:rsidR="000F7377" w:rsidRDefault="000F7377">
      <w:r xmlns:w="http://schemas.openxmlformats.org/wordprocessingml/2006/main">
        <w:t xml:space="preserve">২/ পৌলৰ লিখনীৰ জ্ঞান</w:t>
      </w:r>
    </w:p>
    <w:p w14:paraId="504FF93A" w14:textId="77777777" w:rsidR="000F7377" w:rsidRDefault="000F7377"/>
    <w:p w14:paraId="27190ADA" w14:textId="77777777" w:rsidR="000F7377" w:rsidRDefault="000F7377">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06C20C70" w14:textId="77777777" w:rsidR="000F7377" w:rsidRDefault="000F7377"/>
    <w:p w14:paraId="5D63E3DA" w14:textId="77777777" w:rsidR="000F7377" w:rsidRDefault="000F7377">
      <w:r xmlns:w="http://schemas.openxmlformats.org/wordprocessingml/2006/main">
        <w:t xml:space="preserve">২) ২ তীমথিয় ৩:১৬-১৭ - সকলো শাস্ত্ৰ ঈশ্বৰৰ প্ৰেৰণাত দিয়া হৈছে, আৰু ই শিক্ষাৰ বাবে, তিৰস্কাৰৰ বাবে, সংশোধনৰ বাবে, ধাৰ্মিকতাৰ শিক্ষাৰ বাবে উপকাৰী; কাম কৰে।</w:t>
      </w:r>
    </w:p>
    <w:p w14:paraId="5C2900C1" w14:textId="77777777" w:rsidR="000F7377" w:rsidRDefault="000F7377"/>
    <w:p w14:paraId="2C0ECECC" w14:textId="77777777" w:rsidR="000F7377" w:rsidRDefault="000F7377">
      <w:r xmlns:w="http://schemas.openxmlformats.org/wordprocessingml/2006/main">
        <w:t xml:space="preserve">২ পিতৰ ৩:১৬ তেওঁৰ সকলো পত্ৰত এইবোৰৰ বিষয়ে কোৱাৰ দৰে; য'ত কিছুমান কথা বুজিবলৈ কঠিন, যিবোৰ অশিক্ষিত আৰু অস্থিৰ লোকসকলে আন শাস্ত্ৰৰ দৰেই নিজৰ ধ্বংসৰ বাবে মজুত কৰে।</w:t>
      </w:r>
    </w:p>
    <w:p w14:paraId="4F20240D" w14:textId="77777777" w:rsidR="000F7377" w:rsidRDefault="000F7377"/>
    <w:p w14:paraId="1F13EC8D" w14:textId="77777777" w:rsidR="000F7377" w:rsidRDefault="000F7377">
      <w:r xmlns:w="http://schemas.openxmlformats.org/wordprocessingml/2006/main">
        <w:t xml:space="preserve">পিতৰে সেইসকলৰ বিষয়ে সতৰ্ক কৰি দিছে যিসকলে শাস্ত্ৰৰ ভুল ব্যাখ্যা কৰে আৰু নিজৰ ধ্বংসৰ সৃষ্টি কৰে।</w:t>
      </w:r>
    </w:p>
    <w:p w14:paraId="5A66B14A" w14:textId="77777777" w:rsidR="000F7377" w:rsidRDefault="000F7377"/>
    <w:p w14:paraId="30AC5C72" w14:textId="77777777" w:rsidR="000F7377" w:rsidRDefault="000F7377">
      <w:r xmlns:w="http://schemas.openxmlformats.org/wordprocessingml/2006/main">
        <w:t xml:space="preserve">১/ শাস্ত্ৰৰ ভুল ব্যাখ্যা কৰাৰ বিপদ</w:t>
      </w:r>
    </w:p>
    <w:p w14:paraId="5F633EDB" w14:textId="77777777" w:rsidR="000F7377" w:rsidRDefault="000F7377"/>
    <w:p w14:paraId="7D6F2F4C" w14:textId="77777777" w:rsidR="000F7377" w:rsidRDefault="000F7377">
      <w:r xmlns:w="http://schemas.openxmlformats.org/wordprocessingml/2006/main">
        <w:t xml:space="preserve">২/ শাস্ত্ৰ বুজি পোৱাৰ প্ৰয়োজনীয়তা</w:t>
      </w:r>
    </w:p>
    <w:p w14:paraId="2D766B59" w14:textId="77777777" w:rsidR="000F7377" w:rsidRDefault="000F7377"/>
    <w:p w14:paraId="33010F2C" w14:textId="77777777" w:rsidR="000F7377" w:rsidRDefault="000F7377">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14:paraId="4AAFDCA8" w14:textId="77777777" w:rsidR="000F7377" w:rsidRDefault="000F7377"/>
    <w:p w14:paraId="57B0F26B" w14:textId="77777777" w:rsidR="000F7377" w:rsidRDefault="000F7377">
      <w:r xmlns:w="http://schemas.openxmlformats.org/wordprocessingml/2006/main">
        <w:t xml:space="preserve">২/ যিচয়া ২৮:১০-১৩ - কাৰণ আদেশ আদেশৰ ওপৰত হব লাগিব, আদেশৰ ওপৰত আদেশ হব লাগিব; ৰেখাৰ ওপৰত ৰেখা, ৰেখাৰ ওপৰত ৰেখা; ইয়াত অলপ, আৰু তাত অলপ: কিয়নো তেওঁ এই লোকসকলৰ লগত থতমত খাই থকা ওঁঠ আৰু আন জিভাৰে কথা ক’ব। তেওঁক ক’লে, “এইটোৱেই হৈছে সেই বিশ্ৰাম, যাৰ দ্বাৰা তোমালোকে ক্লান্ত লোকক বিশ্ৰাম দিবা; আৰু এইটোৱেই সতেজতা, তথাপিও তেওঁলোকে শুনিব নিবিচাৰিলে। কিন্তু প্ৰভুৰ বাক্য তেওঁলোকৰ বাবে </w:t>
      </w:r>
      <w:r xmlns:w="http://schemas.openxmlformats.org/wordprocessingml/2006/main">
        <w:lastRenderedPageBreak xmlns:w="http://schemas.openxmlformats.org/wordprocessingml/2006/main"/>
      </w:r>
      <w:r xmlns:w="http://schemas.openxmlformats.org/wordprocessingml/2006/main">
        <w:t xml:space="preserve">উপদেশৰ ওপৰত আদেশ আছিল; ৰেখাৰ ওপৰত ৰেখা, ৰেখাৰ ওপৰত ৰেখা; ইয়াত অলপ, আৰু তাত অলপ; যাতে তেওঁলোকে গৈ পিছলৈ পৰি, ভাঙি যোৱা, ফান্দত পৰা আৰু ধৰা পৰা।</w:t>
      </w:r>
    </w:p>
    <w:p w14:paraId="3A50E776" w14:textId="77777777" w:rsidR="000F7377" w:rsidRDefault="000F7377"/>
    <w:p w14:paraId="4CCC659F" w14:textId="77777777" w:rsidR="000F7377" w:rsidRDefault="000F7377">
      <w:r xmlns:w="http://schemas.openxmlformats.org/wordprocessingml/2006/main">
        <w:t xml:space="preserve">2 Peter 3:17 এতেকে, হে প্রিয়বিলাক, তোমালোকে এই কথা পূৰ্বতে জানি, সাৱধান হওক, যাতে তোমালোক দুষ্ট লোকৰ ভুলৰ দ্বাৰা আঁতৰি গৈ নিজৰ দৃঢ়তাৰ পৰা পতিত নহয়।</w:t>
      </w:r>
    </w:p>
    <w:p w14:paraId="586350BD" w14:textId="77777777" w:rsidR="000F7377" w:rsidRDefault="000F7377"/>
    <w:p w14:paraId="751D438A" w14:textId="77777777" w:rsidR="000F7377" w:rsidRDefault="000F7377">
      <w:r xmlns:w="http://schemas.openxmlformats.org/wordprocessingml/2006/main">
        <w:t xml:space="preserve">বিশ্বাসীসকলে দুষ্টৰ ভুলৰ প্ৰতি সচেতন হ’ব লাগে, আৰু নিজৰ বিশ্বাসত অটল থাকিব লাগে।</w:t>
      </w:r>
    </w:p>
    <w:p w14:paraId="7EB50003" w14:textId="77777777" w:rsidR="000F7377" w:rsidRDefault="000F7377"/>
    <w:p w14:paraId="00CE6F1A" w14:textId="77777777" w:rsidR="000F7377" w:rsidRDefault="000F7377">
      <w:r xmlns:w="http://schemas.openxmlformats.org/wordprocessingml/2006/main">
        <w:t xml:space="preserve">১/ নিজৰ বিশ্বাসত দৃঢ় হৈ থাকক</w:t>
      </w:r>
    </w:p>
    <w:p w14:paraId="0A88DD3D" w14:textId="77777777" w:rsidR="000F7377" w:rsidRDefault="000F7377"/>
    <w:p w14:paraId="3F9C27C1" w14:textId="77777777" w:rsidR="000F7377" w:rsidRDefault="000F7377">
      <w:r xmlns:w="http://schemas.openxmlformats.org/wordprocessingml/2006/main">
        <w:t xml:space="preserve">২/ দুষ্টৰ ভুলৰ পৰা আঁতৰি থাকক</w:t>
      </w:r>
    </w:p>
    <w:p w14:paraId="64ADFE1A" w14:textId="77777777" w:rsidR="000F7377" w:rsidRDefault="000F7377"/>
    <w:p w14:paraId="01FA0BA8" w14:textId="77777777" w:rsidR="000F7377" w:rsidRDefault="000F7377">
      <w:r xmlns:w="http://schemas.openxmlformats.org/wordprocessingml/2006/main">
        <w:t xml:space="preserve">১/ মথি ১০:২২ - "আৰু মোৰ নামৰ কাৰণে তোমাক সকলোৱে ঘৃণা কৰিব। কিন্তু যিজনে শেষলৈকে সহ্য কৰিব, তেওঁ পৰিত্ৰাণ পাব।"</w:t>
      </w:r>
    </w:p>
    <w:p w14:paraId="709DE832" w14:textId="77777777" w:rsidR="000F7377" w:rsidRDefault="000F7377"/>
    <w:p w14:paraId="74E1C0E5" w14:textId="77777777" w:rsidR="000F7377" w:rsidRDefault="000F7377">
      <w:r xmlns:w="http://schemas.openxmlformats.org/wordprocessingml/2006/main">
        <w:t xml:space="preserve">২) কলচীয়া ১:২৩ - "যদি তোমালোকে বিশ্বাসত থিয় হৈ আৰু দৃঢ় হৈ থাকে, আৰু তোমালোকে শুনা শুভবাৰ্তাৰ আশাৰ পৰা আঁতৰি নাযাবা।"</w:t>
      </w:r>
    </w:p>
    <w:p w14:paraId="13B21658" w14:textId="77777777" w:rsidR="000F7377" w:rsidRDefault="000F7377"/>
    <w:p w14:paraId="320FD8E7" w14:textId="77777777" w:rsidR="000F7377" w:rsidRDefault="000F7377">
      <w:r xmlns:w="http://schemas.openxmlformats.org/wordprocessingml/2006/main">
        <w:t xml:space="preserve">2 Peter 3:18 কিন্তু অনুগ্ৰহত আৰু আমাৰ প্ৰভু আৰু ত্ৰাণকৰ্তা যীচু খ্ৰীষ্টৰ জ্ঞানত বৃদ্ধি হওক। তেওঁৰ মহিমা এতিয়া আৰু চিৰকাললৈকে হওক। আমিন।</w:t>
      </w:r>
    </w:p>
    <w:p w14:paraId="2500F2D5" w14:textId="77777777" w:rsidR="000F7377" w:rsidRDefault="000F7377"/>
    <w:p w14:paraId="307091D9" w14:textId="77777777" w:rsidR="000F7377" w:rsidRDefault="000F7377">
      <w:r xmlns:w="http://schemas.openxmlformats.org/wordprocessingml/2006/main">
        <w:t xml:space="preserve">অনুগ্ৰহ আৰু যীচু খ্ৰীষ্টৰ জ্ঞানত বৃদ্ধি পোৱাটোৱে এতিয়া আৰু চিৰকাল দুয়োটাতে মহিমা কঢ়িয়াই আনে।</w:t>
      </w:r>
    </w:p>
    <w:p w14:paraId="6997FBB6" w14:textId="77777777" w:rsidR="000F7377" w:rsidRDefault="000F7377"/>
    <w:p w14:paraId="06A052B5" w14:textId="77777777" w:rsidR="000F7377" w:rsidRDefault="000F7377">
      <w:r xmlns:w="http://schemas.openxmlformats.org/wordprocessingml/2006/main">
        <w:t xml:space="preserve">১/ অনুগ্ৰহত জীয়াই থকা: পূৰ্ণতাৰ পথ</w:t>
      </w:r>
    </w:p>
    <w:p w14:paraId="4F919835" w14:textId="77777777" w:rsidR="000F7377" w:rsidRDefault="000F7377"/>
    <w:p w14:paraId="1F891AC6" w14:textId="77777777" w:rsidR="000F7377" w:rsidRDefault="000F7377">
      <w:r xmlns:w="http://schemas.openxmlformats.org/wordprocessingml/2006/main">
        <w:t xml:space="preserve">২/ যীচুক জনা: স্থায়ী শান্তিৰ চাবিকাঠি</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২:৮-১০ - কিয়নো অনুগ্ৰহৰ দ্বাৰাই বিশ্বাসৰ দ্বাৰাই তোমালোক পৰিত্ৰাণ পাইছা। আৰু এইটো আপোনাৰ নিজৰ কাম নহয়; ই ঈশ্বৰৰ দান, কৰ্মৰ ফল নহয়, যাতে কোনেও গৌৰৱ নকৰে। কিয়নো আমি খ্ৰীষ্ট যীচুত সৎকৰ্মৰ কাৰণে সৃষ্টি হোৱা, যিবিলাক ঈশ্বৰে আগতীয়াকৈ প্ৰস্তুত কৰিছিল, আমি সেইবোৰত চলিবলৈ।</w:t>
      </w:r>
    </w:p>
    <w:p w14:paraId="3D400B25" w14:textId="77777777" w:rsidR="000F7377" w:rsidRDefault="000F7377"/>
    <w:p w14:paraId="5CF855E5" w14:textId="77777777" w:rsidR="000F7377" w:rsidRDefault="000F7377">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14:paraId="3E0408A9" w14:textId="77777777" w:rsidR="000F7377" w:rsidRDefault="000F7377"/>
    <w:p w14:paraId="26C9F02D" w14:textId="77777777" w:rsidR="000F7377" w:rsidRDefault="000F7377">
      <w:r xmlns:w="http://schemas.openxmlformats.org/wordprocessingml/2006/main">
        <w:t xml:space="preserve">প্ৰথম যোহন ১ যোহনৰ প্ৰথম পত্ৰৰ আৰম্ভণিৰ অধ্যায়, য'ত পাঁচনিয়ে ঈশ্বৰ আৰু ইজনে সিজনৰ সৈতে সঙ্গতি, পাপ স্বীকাৰ কৰা আৰু পোহৰত চলাৰ গুৰুত্বৰ ওপৰত গুৰুত্ব আৰোপ কৰিছে।</w:t>
      </w:r>
    </w:p>
    <w:p w14:paraId="2C0FBADA" w14:textId="77777777" w:rsidR="000F7377" w:rsidRDefault="000F7377"/>
    <w:p w14:paraId="72800DA1" w14:textId="77777777" w:rsidR="000F7377" w:rsidRDefault="000F7377">
      <w:r xmlns:w="http://schemas.openxmlformats.org/wordprocessingml/2006/main">
        <w:t xml:space="preserve">১ম অনুচ্ছেদ: যোহনে যীচু খ্ৰীষ্টৰ সৈতে তেওঁৰ প্ৰত্যক্ষ অভিজ্ঞতা ঘোষণা কৰি আৰম্ভ কৰিছে (১ যোহন ১:১-৪)। তেওঁ সাক্ষ্য দিয়ে যে তেওঁ যীচুক দেখিছে, শুনিছে আৰু স্পৰ্শ কৰিছে—জীৱনৰ বাক্য। তেওঁৰ ঘোষণাৰ উদ্দেশ্য হৈছে তেওঁৰ সৈতে আৰু ঈশ্বৰৰ সৈতে সঙ্গতিলৈ আনক আমন্ত্ৰণ জনোৱা। এই সঙ্গীত অংশগ্ৰহণ কৰি বিশ্বাসীসকলে প্ৰকৃত আনন্দ অনুভৱ কৰিব পাৰে আৰু তেওঁলোকৰ আনন্দ সম্পূৰ্ণ হ’ব পাৰে।</w:t>
      </w:r>
    </w:p>
    <w:p w14:paraId="3597C62C" w14:textId="77777777" w:rsidR="000F7377" w:rsidRDefault="000F7377"/>
    <w:p w14:paraId="1A9A5EC7" w14:textId="77777777" w:rsidR="000F7377" w:rsidRDefault="000F7377">
      <w:r xmlns:w="http://schemas.openxmlformats.org/wordprocessingml/2006/main">
        <w:t xml:space="preserve">২য় অনুচ্ছেদ: যোহনে পোহৰত চলাৰ তাৎপৰ্য্যৰ ওপৰত আলোকপাত কৰিছে (১ যোহন ১:৫-৭)। তেওঁ ঘোষণা কৰে যে ঈশ্বৰ পোহৰ, আৰু তেওঁৰ মাজত কোনো আন্ধাৰ নাই। যদি বিশ্বাসীসকলে আন্ধাৰত জীয়াই থকাৰ সময়ত ঈশ্বৰৰ সৈতে সঙ্গতি থকা বুলি দাবী কৰে—অৰ্থাৎ পাপৰ বৈশিষ্ট্যযুক্ত জীৱনশৈলী—তেওঁলোকে নিজকে প্ৰতাৰণা কৰি আছে। কিন্তু যদি তেওঁলোকে খ্ৰীষ্ট পোহৰত থকাৰ দৰে পোহৰত চলে, তেন্তে তেওঁৰ তেজে তেওঁলোকক সকলো পাপৰ পৰা পৰিষ্কাৰ কৰাৰ দৰে তেওঁলোকৰ ইজনে সিজনৰ সৈতে প্ৰকৃত সঙ্গতি আছে।</w:t>
      </w:r>
    </w:p>
    <w:p w14:paraId="2F32B523" w14:textId="77777777" w:rsidR="000F7377" w:rsidRDefault="000F7377"/>
    <w:p w14:paraId="475BC613" w14:textId="77777777" w:rsidR="000F7377" w:rsidRDefault="000F7377">
      <w:r xmlns:w="http://schemas.openxmlformats.org/wordprocessingml/2006/main">
        <w:t xml:space="preserve">৩য় অনুচ্ছেদ: পাঁচনিয়ে তেওঁলোকৰ পাপী স্বভাৱক অস্বীকাৰ কৰাসকলক সম্বোধন কৰিছে (১ যোহন ১:৮-১০)। তেওঁ দৃঢ়তাৰে কয় যে যদি কোনোবাই নিজকে পাপহীন বুলি দাবী কৰে তেন্তে তেওঁলোকে নিজকে প্ৰতাৰণা কৰে আৰু ঈশ্বৰক মিছলীয়া বুলি কয়। কিন্তু যদি বিশ্বাসীসকলে ঈশ্বৰৰ আগত নিজৰ পাপ সৎভাৱে স্বীকাৰ কৰে—তেওঁলোকৰ ক্ষমাৰ প্ৰয়োজনীয়তা স্বীকাৰ কৰে—তেওঁ বিশ্বাসী আৰু ন্যায়পৰায়ণ আৰু তেওঁলোকক সকলো অধাৰ্মিকতাৰ পৰা শুদ্ধ কৰাৰ লগতে তেওঁলোকক ক্ষমা কৰিবলৈ। নিজৰ পাপৰ অৱস্থাক চিনি পাই আৰু স্বীকাৰোক্তিৰ জৰিয়তে ক্ষমা বিচাৰিলে বিশ্বাসীসকলে ঈশ্বৰৰ সৈতে সঠিক সম্পৰ্ক বজাই ৰাখিব পাৰে।</w:t>
      </w:r>
    </w:p>
    <w:p w14:paraId="26CA8FE2" w14:textId="77777777" w:rsidR="000F7377" w:rsidRDefault="000F7377"/>
    <w:p w14:paraId="43FEA7CB" w14:textId="77777777" w:rsidR="000F7377" w:rsidRDefault="000F7377">
      <w:r xmlns:w="http://schemas.openxmlformats.org/wordprocessingml/2006/main">
        <w:t xml:space="preserve">চমুকৈ,</w:t>
      </w:r>
    </w:p>
    <w:p w14:paraId="1B77F6A8" w14:textId="77777777" w:rsidR="000F7377" w:rsidRDefault="000F7377">
      <w:r xmlns:w="http://schemas.openxmlformats.org/wordprocessingml/2006/main">
        <w:t xml:space="preserve">প্ৰথম যোহনৰ প্ৰথম অধ্যায়ত ঈশ্বৰ আৰু ইজনে সিজনৰ সৈতে সঙ্গতিৰ ওপৰত গুৰুত্ব আৰোপ কৰা হৈছে।</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যোহনে এই সঙ্গতিলৈ আমন্ত্ৰণ হিচাপে যীচু খ্ৰীষ্টৰ সৈতে তেওঁৰ ব্যক্তিগত অভিজ্ঞতাৰ বিষয়ে সাক্ষ্য দিছে।</w:t>
      </w:r>
    </w:p>
    <w:p w14:paraId="45D0B1CA" w14:textId="77777777" w:rsidR="000F7377" w:rsidRDefault="000F7377"/>
    <w:p w14:paraId="72417EF3" w14:textId="77777777" w:rsidR="000F7377" w:rsidRDefault="000F7377">
      <w:r xmlns:w="http://schemas.openxmlformats.org/wordprocessingml/2006/main">
        <w:t xml:space="preserve">বিশ্বাসীসকলক পোহৰত চলিবলৈ উৎসাহিত কৰা হয়—ঈশ্বৰৰ নীতি অনুসৰি জীয়াই থাকিবলৈ—আৰু পাপৰ বৈশিষ্ট্যপূৰ্ণ জীৱনশৈলীৰ পৰা আঁতৰি থাকিবলৈ। পোহৰত চলাৰ দ্বাৰা প্ৰকৃত সঙ্গীত্ব অনুভৱ কৰিব পাৰি আৰু পাপৰ পৰা শুচি হোৱা খ্ৰীষ্টৰ তেজৰ দ্বাৰা ঘটে।</w:t>
      </w:r>
    </w:p>
    <w:p w14:paraId="55B0380C" w14:textId="77777777" w:rsidR="000F7377" w:rsidRDefault="000F7377"/>
    <w:p w14:paraId="6463034B" w14:textId="77777777" w:rsidR="000F7377" w:rsidRDefault="000F7377">
      <w:r xmlns:w="http://schemas.openxmlformats.org/wordprocessingml/2006/main">
        <w:t xml:space="preserve">অধ্যায়টোৰ সামৰণিত তেওঁলোকৰ পাপী স্বভাৱক অস্বীকাৰ কৰাসকলক সম্বোধন কৰা হৈছে।</w:t>
      </w:r>
    </w:p>
    <w:p w14:paraId="45823368" w14:textId="77777777" w:rsidR="000F7377" w:rsidRDefault="000F7377">
      <w:r xmlns:w="http://schemas.openxmlformats.org/wordprocessingml/2006/main">
        <w:t xml:space="preserve">বিশ্বাসীসকলক ক্ষমা আৰু অধাৰ্মিকতাৰ পৰা শুদ্ধিৰ বাবে ঈশ্বৰৰ আগত নিজৰ পাপ সৎভাৱে স্বীকাৰ কৰিবলৈ আহ্বান জনোৱা হয়—যিটো তেওঁৰ সৈতে সঠিক সম্পৰ্ক বজাই ৰখাৰ এক অতি গুৰুত্বপূৰ্ণ দিশ।</w:t>
      </w:r>
    </w:p>
    <w:p w14:paraId="2EFAEA7C" w14:textId="77777777" w:rsidR="000F7377" w:rsidRDefault="000F7377"/>
    <w:p w14:paraId="6B025862" w14:textId="77777777" w:rsidR="000F7377" w:rsidRDefault="000F7377">
      <w:r xmlns:w="http://schemas.openxmlformats.org/wordprocessingml/2006/main">
        <w:t xml:space="preserve">1 যোহন 1:1 আমি জীৱনৰ বাক্যৰ যি আদিৰে পৰা আছিল, যি শুনিছিলো, যি আমি আমাৰ চকুৰে দেখিছিলো, আৰু আমাৰ হাতেৰে ধৰিছিলো;</w:t>
      </w:r>
    </w:p>
    <w:p w14:paraId="5405906D" w14:textId="77777777" w:rsidR="000F7377" w:rsidRDefault="000F7377"/>
    <w:p w14:paraId="748283EE" w14:textId="77777777" w:rsidR="000F7377" w:rsidRDefault="000F7377">
      <w:r xmlns:w="http://schemas.openxmlformats.org/wordprocessingml/2006/main">
        <w:t xml:space="preserve">পাঁচনি যোহনে লিখিছে যে তেওঁ আৰু আন খ্ৰীষ্টানসকলে জীৱনৰ বাক্য শুনিছে, দেখিছে আৰু স্পৰ্শ কৰিছে, যিটো আৰম্ভণিৰে পৰাই আছে।</w:t>
      </w:r>
    </w:p>
    <w:p w14:paraId="4E0C3599" w14:textId="77777777" w:rsidR="000F7377" w:rsidRDefault="000F7377"/>
    <w:p w14:paraId="45711D67" w14:textId="77777777" w:rsidR="000F7377" w:rsidRDefault="000F7377">
      <w:r xmlns:w="http://schemas.openxmlformats.org/wordprocessingml/2006/main">
        <w:t xml:space="preserve">১/ জীৱন্ত বাক্য: আমাৰ জীৱনত যীচুৰ উপস্থিতি কেনেকৈ অনুভৱ কৰিব পাৰি</w:t>
      </w:r>
    </w:p>
    <w:p w14:paraId="1F81C4B3" w14:textId="77777777" w:rsidR="000F7377" w:rsidRDefault="000F7377"/>
    <w:p w14:paraId="5063B70E" w14:textId="77777777" w:rsidR="000F7377" w:rsidRDefault="000F7377">
      <w:r xmlns:w="http://schemas.openxmlformats.org/wordprocessingml/2006/main">
        <w:t xml:space="preserve">২/ স্পৰ্শৰ পৰা ৰূপান্তৰলৈ: অতীতক কেনেকৈ এৰি দিব পাৰি আৰু খ্ৰীষ্টত নবীকৰণ বিচাৰি পাব</w:t>
      </w:r>
    </w:p>
    <w:p w14:paraId="1C727E7D" w14:textId="77777777" w:rsidR="000F7377" w:rsidRDefault="000F7377"/>
    <w:p w14:paraId="6F6B3230" w14:textId="77777777" w:rsidR="000F7377" w:rsidRDefault="000F7377">
      <w:r xmlns:w="http://schemas.openxmlformats.org/wordprocessingml/2006/main">
        <w:t xml:space="preserve">১/ ফিলিপীয়া ৩:৮-১১ - যীচু আৰু তেওঁৰ পুনৰুত্থানৰ শক্তি আৰু তেওঁৰ দুখ-কষ্টত অংশগ্ৰহণ কৰাৰ সঙ্গীত্বক জনা, তেওঁৰ মৃত্যুত তেওঁৰ দৰে হোৱা, আৰু তেনেকৈ, কেনেবাকৈ, মৃত্যুৰ পৰা পুনৰুত্থান লাভ কৰা।</w:t>
      </w:r>
    </w:p>
    <w:p w14:paraId="7E713ECA" w14:textId="77777777" w:rsidR="000F7377" w:rsidRDefault="000F7377"/>
    <w:p w14:paraId="5982C630" w14:textId="77777777" w:rsidR="000F7377" w:rsidRDefault="000F7377">
      <w:r xmlns:w="http://schemas.openxmlformats.org/wordprocessingml/2006/main">
        <w:t xml:space="preserve">২) যোহন ১৪:১-৩ - যীচুৱে তেওঁৰ শিষ্যসকলক ক’লে, "তোমালোকৰ হৃদয় বিচলিত নহ'বা। ঈশ্বৰৰ ওপৰত বিশ্বাস ৰাখক; মোৰ ওপৰতো বিশ্বাস কৰক। মোৰ পিতৃৰ ঘৰত বহুতো কোঠা আছে; এনে নহ'লে মই পালোঁহেঁতেন।" ক'লে। মই তালৈ গৈছো তোমাৰ বাবে ঠাই প্ৰস্তুত কৰিবলৈ।"</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১:২ (কিয়নো জীৱন প্ৰকাশ হ’ল, আৰু আমি তাক দেখিলোঁ, আৰু সাক্ষ্য দিছো আৰু তোমালোকক সেই অনন্ত জীৱন, যি পিতৃৰ লগত আছিল আৰু আমাৰ ওচৰত প্ৰকাশ পাইছিল;)</w:t>
      </w:r>
    </w:p>
    <w:p w14:paraId="1A3A40D3" w14:textId="77777777" w:rsidR="000F7377" w:rsidRDefault="000F7377"/>
    <w:p w14:paraId="47D59BDE" w14:textId="77777777" w:rsidR="000F7377" w:rsidRDefault="000F7377">
      <w:r xmlns:w="http://schemas.openxmlformats.org/wordprocessingml/2006/main">
        <w:t xml:space="preserve">অংশ: যোহনে লিখিছে যে পিতৃৰ লগত থকা জীৱন আমাৰ আগত প্ৰকাশ পাইছে, আৰু আমি ইয়াক দেখিছো, শুনিছো আৰু সাক্ষী হৈছো।</w:t>
      </w:r>
    </w:p>
    <w:p w14:paraId="68C97CD8" w14:textId="77777777" w:rsidR="000F7377" w:rsidRDefault="000F7377"/>
    <w:p w14:paraId="14C76B93" w14:textId="77777777" w:rsidR="000F7377" w:rsidRDefault="000F7377">
      <w:r xmlns:w="http://schemas.openxmlformats.org/wordprocessingml/2006/main">
        <w:t xml:space="preserve">১/ ঈশ্বৰে অহৰহ নিজকে আৰু তেওঁৰ প্ৰেম আমাৰ আগত প্ৰকাশ কৰি আছে।</w:t>
      </w:r>
    </w:p>
    <w:p w14:paraId="4176989B" w14:textId="77777777" w:rsidR="000F7377" w:rsidRDefault="000F7377"/>
    <w:p w14:paraId="7DC9409B" w14:textId="77777777" w:rsidR="000F7377" w:rsidRDefault="000F7377">
      <w:r xmlns:w="http://schemas.openxmlformats.org/wordprocessingml/2006/main">
        <w:t xml:space="preserve">২/ ঈশ্বৰৰ জীৱনৰ সাক্ষী হোৱাৰ আনন্দ।</w:t>
      </w:r>
    </w:p>
    <w:p w14:paraId="2CC07365" w14:textId="77777777" w:rsidR="000F7377" w:rsidRDefault="000F7377"/>
    <w:p w14:paraId="6E17B18C" w14:textId="77777777" w:rsidR="000F7377" w:rsidRDefault="000F7377">
      <w:r xmlns:w="http://schemas.openxmlformats.org/wordprocessingml/2006/main">
        <w:t xml:space="preserve">১.১ যোহন ৪:৯ - ঈশ্বৰৰ আমাৰ প্ৰতি প্ৰেম প্ৰকাশ পালে, কাৰণ ঈশ্বৰে তেওঁৰ একমাত্ৰ পুত্ৰক জগতলৈ পঠিয়াই দিলে, যাতে আমি তেওঁৰ দ্বাৰাই জীয়াই থাকোঁ।</w:t>
      </w:r>
    </w:p>
    <w:p w14:paraId="1E03291E" w14:textId="77777777" w:rsidR="000F7377" w:rsidRDefault="000F7377"/>
    <w:p w14:paraId="7A4D350B" w14:textId="77777777" w:rsidR="000F7377" w:rsidRDefault="000F7377">
      <w:r xmlns:w="http://schemas.openxmlformats.org/wordprocessingml/2006/main">
        <w:t xml:space="preserve">২) ২ কৰিন্থীয়া ৪:৬ - কিয়নো আন্ধাৰৰ পৰা পোহৰ উজ্জ্বল হ'বলৈ আজ্ঞা দিয়া ঈশ্বৰে আমাৰ হৃদয়ত জিলিকি উঠিল, যীচু খ্ৰীষ্টৰ মুখত ঈশ্বৰৰ মহিমাৰ জ্ঞানৰ পোহৰ দিবলৈ।</w:t>
      </w:r>
    </w:p>
    <w:p w14:paraId="7EF8DC55" w14:textId="77777777" w:rsidR="000F7377" w:rsidRDefault="000F7377"/>
    <w:p w14:paraId="2C29941A" w14:textId="77777777" w:rsidR="000F7377" w:rsidRDefault="000F7377">
      <w:r xmlns:w="http://schemas.openxmlformats.org/wordprocessingml/2006/main">
        <w:t xml:space="preserve">1 যোহন 1:3 আমি যি দেখিছো আৰু শুনিছো, আমি তোমালোকক জনাইছো, যাতে তোমালোকে আমাৰ লগত সঙ্গতি কৰিবা;</w:t>
      </w:r>
    </w:p>
    <w:p w14:paraId="52238096" w14:textId="77777777" w:rsidR="000F7377" w:rsidRDefault="000F7377"/>
    <w:p w14:paraId="3708DDD9" w14:textId="77777777" w:rsidR="000F7377" w:rsidRDefault="000F7377">
      <w:r xmlns:w="http://schemas.openxmlformats.org/wordprocessingml/2006/main">
        <w:t xml:space="preserve">অংশ আমি যীচু খ্ৰীষ্টৰ অভিজ্ঞতাসমূহ শ্বেয়াৰ কৰোঁ যাতে আনসকলেও আমাৰ সৈতে আৰু পিতৃ ঈশ্বৰ আৰু তেওঁৰ পুত্ৰ যীচু খ্ৰীষ্টৰ সৈতে সঙ্গতি ভাগ কৰিব পাৰে।</w:t>
      </w:r>
    </w:p>
    <w:p w14:paraId="6A33A220" w14:textId="77777777" w:rsidR="000F7377" w:rsidRDefault="000F7377"/>
    <w:p w14:paraId="59DF8CBA" w14:textId="77777777" w:rsidR="000F7377" w:rsidRDefault="000F7377">
      <w:r xmlns:w="http://schemas.openxmlformats.org/wordprocessingml/2006/main">
        <w:t xml:space="preserve">১/ যীচু খ্ৰীষ্টৰ সঙ্গতি: আমাৰ অভিজ্ঞতাসমূহ ভাগ-বতৰা কৰিলে আধ্যাত্মিক ঐক্য কেনেকৈ হ’ব পাৰে</w:t>
      </w:r>
    </w:p>
    <w:p w14:paraId="70269302" w14:textId="77777777" w:rsidR="000F7377" w:rsidRDefault="000F7377"/>
    <w:p w14:paraId="12E2B2F5" w14:textId="77777777" w:rsidR="000F7377" w:rsidRDefault="000F7377">
      <w:r xmlns:w="http://schemas.openxmlformats.org/wordprocessingml/2006/main">
        <w:t xml:space="preserve">২/ সঙ্গতিৰ শক্তি: আনৰ সৈতে সংযোগ স্থাপন কৰিলে আমাক কেনেকৈ ঈশ্বৰৰ ওচৰলৈ লৈ যাব পাৰি</w:t>
      </w:r>
    </w:p>
    <w:p w14:paraId="1DF824F7" w14:textId="77777777" w:rsidR="000F7377" w:rsidRDefault="000F7377"/>
    <w:p w14:paraId="53AEE7E7" w14:textId="77777777" w:rsidR="000F7377" w:rsidRDefault="000F7377">
      <w:r xmlns:w="http://schemas.openxmlformats.org/wordprocessingml/2006/main">
        <w:t xml:space="preserve">১) ৰোমীয়া ৫:১-২ - গতিকে আমি যিহেতু বিশ্বাসৰ দ্বাৰাই ধাৰ্মিক বুলি গণ্য কৰা হৈছে, গতিকে আমাৰ প্ৰভু যীচু খ্ৰীষ্টৰ দ্বাৰাই ঈশ্বৰৰ লগত শান্তি পালোঁ, যাৰ দ্বাৰাই আমি বিশ্বাসৰ দ্বাৰাই এই অনুগ্ৰহত প্ৰৱেশ কৰিলোঁ, যি অনুগ্ৰহত আমি এতিয়া থিয় হৈ আছো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২) ফিলিপীয়া ২:১-৩ - এতেকে যদি তোমালোকে খ্ৰীষ্টৰ লগত একত্ৰিত হোৱাৰ পৰা কোনো উৎসাহ পায়, যদি তেওঁৰ প্ৰেমৰ পৰা কোনো সান্ত্বনা পায়, যদি আত্মাত কোনো সাধাৰণ অংশীদাৰ হয়, যদি কোনো কোমলতা আৰু দয়া পায়, তেন্তে মোৰ আনন্দৰ দৰে হৈ সম্পূৰ্ণ কৰক -মন, একে প্ৰেম থকা, আত্মাত আৰু এক মনৰ হোৱা।</w:t>
      </w:r>
    </w:p>
    <w:p w14:paraId="6F33994B" w14:textId="77777777" w:rsidR="000F7377" w:rsidRDefault="000F7377"/>
    <w:p w14:paraId="298CBE4B" w14:textId="77777777" w:rsidR="000F7377" w:rsidRDefault="000F7377">
      <w:r xmlns:w="http://schemas.openxmlformats.org/wordprocessingml/2006/main">
        <w:t xml:space="preserve">১ যোহন ১:৪ আৰু তোমালোকৰ আনন্দ পূৰ্ণ হ’বলৈ আমি তোমালোকলৈ এইবোৰ লিখিলোঁ।</w:t>
      </w:r>
    </w:p>
    <w:p w14:paraId="176D1A64" w14:textId="77777777" w:rsidR="000F7377" w:rsidRDefault="000F7377"/>
    <w:p w14:paraId="4F9A2B52" w14:textId="77777777" w:rsidR="000F7377" w:rsidRDefault="000F7377">
      <w:r xmlns:w="http://schemas.openxmlformats.org/wordprocessingml/2006/main">
        <w:t xml:space="preserve">১ যোহনৰ লেখকে পাঠকসকলক আনন্দ কঢ়িয়াই আনিবলৈ লিখিছে।</w:t>
      </w:r>
    </w:p>
    <w:p w14:paraId="687CBD15" w14:textId="77777777" w:rsidR="000F7377" w:rsidRDefault="000F7377"/>
    <w:p w14:paraId="146EB5BC" w14:textId="77777777" w:rsidR="000F7377" w:rsidRDefault="000F7377">
      <w:r xmlns:w="http://schemas.openxmlformats.org/wordprocessingml/2006/main">
        <w:t xml:space="preserve">১/ সঙ্গতিৰ আনন্দ: সম্প্ৰদায়ৰ জৰিয়তে ঈশ্বৰৰ প্ৰেমৰ অনুভৱ কৰা</w:t>
      </w:r>
    </w:p>
    <w:p w14:paraId="763E9E5F" w14:textId="77777777" w:rsidR="000F7377" w:rsidRDefault="000F7377"/>
    <w:p w14:paraId="5B4EA1BD" w14:textId="77777777" w:rsidR="000F7377" w:rsidRDefault="000F7377">
      <w:r xmlns:w="http://schemas.openxmlformats.org/wordprocessingml/2006/main">
        <w:t xml:space="preserve">২/ আনন্দ পুনৰুদ্ধাৰ কৰা: ঈশ্বৰৰ বাক্যৰ জৰিয়তে প্ৰকৃত আনন্দ আৱিষ্কাৰ কৰা</w:t>
      </w:r>
    </w:p>
    <w:p w14:paraId="729FB9FB" w14:textId="77777777" w:rsidR="000F7377" w:rsidRDefault="000F7377"/>
    <w:p w14:paraId="74AEC8B8" w14:textId="77777777" w:rsidR="000F7377" w:rsidRDefault="000F7377">
      <w:r xmlns:w="http://schemas.openxmlformats.org/wordprocessingml/2006/main">
        <w:t xml:space="preserve">১/ নহেমিয়া ৮:১০ - "যিহোৱাৰ আনন্দ তোমাৰ শক্তি"।</w:t>
      </w:r>
    </w:p>
    <w:p w14:paraId="70572278" w14:textId="77777777" w:rsidR="000F7377" w:rsidRDefault="000F7377"/>
    <w:p w14:paraId="59D23786" w14:textId="77777777" w:rsidR="000F7377" w:rsidRDefault="000F7377">
      <w:r xmlns:w="http://schemas.openxmlformats.org/wordprocessingml/2006/main">
        <w:t xml:space="preserve">২) ফিলিপীয়া ৪:৪-৭ - "প্ৰভুত সদায় আনন্দিত হোৱা, আৰু মই পুনৰ কওঁ, আনন্দিত হোৱা"।</w:t>
      </w:r>
    </w:p>
    <w:p w14:paraId="70A8F91A" w14:textId="77777777" w:rsidR="000F7377" w:rsidRDefault="000F7377"/>
    <w:p w14:paraId="1D694A17" w14:textId="77777777" w:rsidR="000F7377" w:rsidRDefault="000F7377">
      <w:r xmlns:w="http://schemas.openxmlformats.org/wordprocessingml/2006/main">
        <w:t xml:space="preserve">১ যোহন ১:৫ এতেকে আমি তেওঁৰ বিষয়ে শুনা আৰু তোমালোকক জনোৱা বাৰ্তা এইটোৱেই যে ঈশ্বৰ পোহৰ, আৰু তেওঁৰ মাজত কোনো আন্ধাৰ নাই।</w:t>
      </w:r>
    </w:p>
    <w:p w14:paraId="6B4C20B5" w14:textId="77777777" w:rsidR="000F7377" w:rsidRDefault="000F7377"/>
    <w:p w14:paraId="628F9D1D" w14:textId="77777777" w:rsidR="000F7377" w:rsidRDefault="000F7377">
      <w:r xmlns:w="http://schemas.openxmlformats.org/wordprocessingml/2006/main">
        <w:t xml:space="preserve">ঈশ্বৰৰ পৰা আমি যি বাৰ্তা শুনিছো সেয়া হ’ল তেওঁ পোহৰৰ উৎস, আৰু তেওঁৰ কোনো আন্ধাৰ নাই।</w:t>
      </w:r>
    </w:p>
    <w:p w14:paraId="3A8B47F6" w14:textId="77777777" w:rsidR="000F7377" w:rsidRDefault="000F7377"/>
    <w:p w14:paraId="0C548DD3" w14:textId="77777777" w:rsidR="000F7377" w:rsidRDefault="000F7377">
      <w:r xmlns:w="http://schemas.openxmlformats.org/wordprocessingml/2006/main">
        <w:t xml:space="preserve">১/ ঈশ্বৰ আমাৰ পোহৰ আৰু আশাৰ উৎস, আৰু তেওঁ আমাক ধাৰ্মিকতাৰ পথত পথ প্ৰদৰ্শন কৰিব।</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 আমাৰ ৰক্ষক আৰু যোগানকাৰী, আৰু তেওঁ আমাক কেতিয়াও বিপথে পৰিচালিত নকৰে।</w:t>
      </w:r>
    </w:p>
    <w:p w14:paraId="6670BE10" w14:textId="77777777" w:rsidR="000F7377" w:rsidRDefault="000F7377"/>
    <w:p w14:paraId="0E38552A" w14:textId="77777777" w:rsidR="000F7377" w:rsidRDefault="000F7377">
      <w:r xmlns:w="http://schemas.openxmlformats.org/wordprocessingml/2006/main">
        <w:t xml:space="preserve">১/ গীতমালা ১১৯:১০৫, "তোমাৰ বাক্য মোৰ ভৰিৰ বাবে প্ৰদীপ, মোৰ পথত পোহৰ।"</w:t>
      </w:r>
    </w:p>
    <w:p w14:paraId="2227EE92" w14:textId="77777777" w:rsidR="000F7377" w:rsidRDefault="000F7377"/>
    <w:p w14:paraId="70F8275C" w14:textId="77777777" w:rsidR="000F7377" w:rsidRDefault="000F7377">
      <w:r xmlns:w="http://schemas.openxmlformats.org/wordprocessingml/2006/main">
        <w:t xml:space="preserve">২/ মথি ৫:১৪-১৬, "তুমি জগতৰ পোহৰ। পাহাৰত নিৰ্মিত নগৰক লুকুৱাই ৰাখিব নোৱাৰি। আৰু মানুহে দীপা জ্বলাই বাটিৰ তলত নাৰাখে। তাৰ পৰিৱৰ্তে তেওঁলোকে তাক তাৰ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14:paraId="7B0AE9D5" w14:textId="77777777" w:rsidR="000F7377" w:rsidRDefault="000F7377"/>
    <w:p w14:paraId="6CB9827E" w14:textId="77777777" w:rsidR="000F7377" w:rsidRDefault="000F7377">
      <w:r xmlns:w="http://schemas.openxmlformats.org/wordprocessingml/2006/main">
        <w:t xml:space="preserve">১ যোহন ১:৬ যদি আমি তেওঁৰ লগত সঙ্গীত আছে বুলি কওঁ, আৰু আন্ধাৰত চলা, তেন্তে আমি মিছা কথা কওঁ, আৰু সত্যক নকৰোঁ।</w:t>
      </w:r>
    </w:p>
    <w:p w14:paraId="23D00E31" w14:textId="77777777" w:rsidR="000F7377" w:rsidRDefault="000F7377"/>
    <w:p w14:paraId="7FBD2F5C" w14:textId="77777777" w:rsidR="000F7377" w:rsidRDefault="000F7377">
      <w:r xmlns:w="http://schemas.openxmlformats.org/wordprocessingml/2006/main">
        <w:t xml:space="preserve">আমি যদি আন্ধাৰত বাস কৰি আছো তেন্তে ঈশ্বৰৰ সৈতে সঙ্গতি আছে বুলি দাবী কৰিব নোৱাৰো, কিয়নো ই সত্যৰ বিপৰীত।</w:t>
      </w:r>
    </w:p>
    <w:p w14:paraId="17CEDA28" w14:textId="77777777" w:rsidR="000F7377" w:rsidRDefault="000F7377"/>
    <w:p w14:paraId="7593DC36" w14:textId="77777777" w:rsidR="000F7377" w:rsidRDefault="000F7377">
      <w:r xmlns:w="http://schemas.openxmlformats.org/wordprocessingml/2006/main">
        <w:t xml:space="preserve">১/ ঈশ্বৰৰ সত্যৰ পোহৰত চলা</w:t>
      </w:r>
    </w:p>
    <w:p w14:paraId="4473FFD9" w14:textId="77777777" w:rsidR="000F7377" w:rsidRDefault="000F7377"/>
    <w:p w14:paraId="312B07F7" w14:textId="77777777" w:rsidR="000F7377" w:rsidRDefault="000F7377">
      <w:r xmlns:w="http://schemas.openxmlformats.org/wordprocessingml/2006/main">
        <w:t xml:space="preserve">২/ ঈশ্বৰৰ সৈতে সঙ্গতিৰে জীয়াই থকা</w:t>
      </w:r>
    </w:p>
    <w:p w14:paraId="5ADD6A4B" w14:textId="77777777" w:rsidR="000F7377" w:rsidRDefault="000F7377"/>
    <w:p w14:paraId="7B4397BC" w14:textId="77777777" w:rsidR="000F7377" w:rsidRDefault="000F7377">
      <w:r xmlns:w="http://schemas.openxmlformats.org/wordprocessingml/2006/main">
        <w:t xml:space="preserve">১/ ইফিচীয়া ৫:৮-১০ - কিয়নো তোমালোক আগতে আন্ধাৰ আছিলা, কিন্তু এতিয়া প্ৰভুত পোহৰ হৈছা। পোহৰৰ সন্তান হিচাপে জীয়াই থাকক।</w:t>
      </w:r>
    </w:p>
    <w:p w14:paraId="6B20F4FD" w14:textId="77777777" w:rsidR="000F7377" w:rsidRDefault="000F7377"/>
    <w:p w14:paraId="6A638B1D" w14:textId="77777777" w:rsidR="000F7377" w:rsidRDefault="000F7377">
      <w:r xmlns:w="http://schemas.openxmlformats.org/wordprocessingml/2006/main">
        <w:t xml:space="preserve">২/ যোহন ৮:১২ - যীচুৱে মানুহবোৰৰ লগত আৰু এবাৰ কথা পাতি ক’লে, “মই জগতৰ পোহৰ। মোৰ পিছে পিছে গ’লে আন্ধাৰত খোজ কাঢ়িব নালাগিব, কাৰণ জীৱনলৈ যোৱা পোহৰ আপোনাৰ হাতত থাকিব।”</w:t>
      </w:r>
    </w:p>
    <w:p w14:paraId="07DCC575" w14:textId="77777777" w:rsidR="000F7377" w:rsidRDefault="000F7377"/>
    <w:p w14:paraId="3B8FDEE3" w14:textId="77777777" w:rsidR="000F7377" w:rsidRDefault="000F7377">
      <w:r xmlns:w="http://schemas.openxmlformats.org/wordprocessingml/2006/main">
        <w:t xml:space="preserve">1 যোহন 1:7 কিন্তু তেওঁ পোহৰত থকাৰ দৰে যদি আমি পোহৰত চলাওঁ, তেন্তে আমি ইজনে সিজনৰ লগত সঙ্গতি ৰাখোঁ, আৰু তেওঁৰ পুত্ৰ যীচু খ্ৰীষ্টৰ তেজে আমাক সকলো পাপৰ পৰা শুচি কৰে।</w:t>
      </w:r>
    </w:p>
    <w:p w14:paraId="19668BF3" w14:textId="77777777" w:rsidR="000F7377" w:rsidRDefault="000F7377"/>
    <w:p w14:paraId="0E13A8D2" w14:textId="77777777" w:rsidR="000F7377" w:rsidRDefault="000F7377">
      <w:r xmlns:w="http://schemas.openxmlformats.org/wordprocessingml/2006/main">
        <w:t xml:space="preserve">এই অংশটোৱে গুৰুত্ব আৰোপ কৰিছে যে পোহৰত চলিলে ইজনে সিজনৰ লগত সঙ্গতি আৰু </w:t>
      </w:r>
      <w:r xmlns:w="http://schemas.openxmlformats.org/wordprocessingml/2006/main">
        <w:lastRenderedPageBreak xmlns:w="http://schemas.openxmlformats.org/wordprocessingml/2006/main"/>
      </w:r>
      <w:r xmlns:w="http://schemas.openxmlformats.org/wordprocessingml/2006/main">
        <w:t xml:space="preserve">যীচু খ্ৰীষ্টৰ তেজৰ শুদ্ধিকৰণ শক্তি আনে।</w:t>
      </w:r>
    </w:p>
    <w:p w14:paraId="234034F7" w14:textId="77777777" w:rsidR="000F7377" w:rsidRDefault="000F7377"/>
    <w:p w14:paraId="713CB5CE" w14:textId="77777777" w:rsidR="000F7377" w:rsidRDefault="000F7377">
      <w:r xmlns:w="http://schemas.openxmlformats.org/wordprocessingml/2006/main">
        <w:t xml:space="preserve">১/ পোহৰেৰে ভৰা জীৱনৰ শক্তি</w:t>
      </w:r>
    </w:p>
    <w:p w14:paraId="41178404" w14:textId="77777777" w:rsidR="000F7377" w:rsidRDefault="000F7377"/>
    <w:p w14:paraId="3E3061BF" w14:textId="77777777" w:rsidR="000F7377" w:rsidRDefault="000F7377">
      <w:r xmlns:w="http://schemas.openxmlformats.org/wordprocessingml/2006/main">
        <w:t xml:space="preserve">২/ যীচুৰ শুদ্ধিকৰণ তেজ</w:t>
      </w:r>
    </w:p>
    <w:p w14:paraId="6122C37D" w14:textId="77777777" w:rsidR="000F7377" w:rsidRDefault="000F7377"/>
    <w:p w14:paraId="0DB269DB" w14:textId="77777777" w:rsidR="000F7377" w:rsidRDefault="000F7377">
      <w:r xmlns:w="http://schemas.openxmlformats.org/wordprocessingml/2006/main">
        <w:t xml:space="preserve">১/ যিচয়া ২:৫ - হে যাকোবৰ বংশ, তোমালোক আহক, আৰু আমি প্ৰভুৰ পোহৰত চলি যাওঁ।</w:t>
      </w:r>
    </w:p>
    <w:p w14:paraId="1093A910" w14:textId="77777777" w:rsidR="000F7377" w:rsidRDefault="000F7377"/>
    <w:p w14:paraId="0BC98EA0" w14:textId="77777777" w:rsidR="000F7377" w:rsidRDefault="000F7377">
      <w:r xmlns:w="http://schemas.openxmlformats.org/wordprocessingml/2006/main">
        <w:t xml:space="preserve">২) প্ৰকাশিত বাক্য ৭:১৪ - আৰু মই তেওঁক ক’লোঁ, প্ৰভু, আপুনি জানে। তেতিয়া তেওঁ মোক ক’লে, “এইসকল মহাক্লেশৰ পৰা ওলাই আহি মেৰ পোৱালিৰ তেজেৰে নিজৰ কাপোৰ ধুই বগা কৰি তুলিছে।”</w:t>
      </w:r>
    </w:p>
    <w:p w14:paraId="4E71525C" w14:textId="77777777" w:rsidR="000F7377" w:rsidRDefault="000F7377"/>
    <w:p w14:paraId="6C718323" w14:textId="77777777" w:rsidR="000F7377" w:rsidRDefault="000F7377">
      <w:r xmlns:w="http://schemas.openxmlformats.org/wordprocessingml/2006/main">
        <w:t xml:space="preserve">১ যোহন ১:৮ যদি আমি কওঁ যে আমাৰ কোনো পাপ নাই, তেন্তে আমি নিজকে প্ৰতাৰণা কৰোঁ, আৰু সত্য আমাৰ মাজত নাই।</w:t>
      </w:r>
    </w:p>
    <w:p w14:paraId="59C0CF3F" w14:textId="77777777" w:rsidR="000F7377" w:rsidRDefault="000F7377"/>
    <w:p w14:paraId="54DB95B4" w14:textId="77777777" w:rsidR="000F7377" w:rsidRDefault="000F7377">
      <w:r xmlns:w="http://schemas.openxmlformats.org/wordprocessingml/2006/main">
        <w:t xml:space="preserve">কোনোৱেই পাপহীন নহয়, আৰু সেই বিষয়ে সৎ হোৱাটোও গুৰুত্বপূৰ্ণ।</w:t>
      </w:r>
    </w:p>
    <w:p w14:paraId="070AF0DD" w14:textId="77777777" w:rsidR="000F7377" w:rsidRDefault="000F7377"/>
    <w:p w14:paraId="49C6F2ED" w14:textId="77777777" w:rsidR="000F7377" w:rsidRDefault="000F7377">
      <w:r xmlns:w="http://schemas.openxmlformats.org/wordprocessingml/2006/main">
        <w:t xml:space="preserve">১) আমি সকলোৱে পাপৰ সৈতে সংগ্ৰাম কৰোঁ: ১ যোহন ১:৮ পদৰ পোহৰত আমাৰ কৰ্মসমূহ পৰীক্ষা কৰা</w:t>
      </w:r>
    </w:p>
    <w:p w14:paraId="7062411E" w14:textId="77777777" w:rsidR="000F7377" w:rsidRDefault="000F7377"/>
    <w:p w14:paraId="0468FFA2" w14:textId="77777777" w:rsidR="000F7377" w:rsidRDefault="000F7377">
      <w:r xmlns:w="http://schemas.openxmlformats.org/wordprocessingml/2006/main">
        <w:t xml:space="preserve">২) সততাৰ শক্তি: ১ যোহন ১:৮ পদৰ পোহৰত আমাৰ ভুলৰ ওপৰত মালিক হ'বলৈ শিকা</w:t>
      </w:r>
    </w:p>
    <w:p w14:paraId="4B239456" w14:textId="77777777" w:rsidR="000F7377" w:rsidRDefault="000F7377"/>
    <w:p w14:paraId="2EFE80B5" w14:textId="77777777" w:rsidR="000F7377" w:rsidRDefault="000F7377">
      <w:r xmlns:w="http://schemas.openxmlformats.org/wordprocessingml/2006/main">
        <w:t xml:space="preserve">১/ ৰোমীয়া ৩:২৩ - কিয়নো সকলোৱে পাপ কৰিলে আৰু ঈশ্বৰৰ মহিমাৰ অভাৱত পৰিল।</w:t>
      </w:r>
    </w:p>
    <w:p w14:paraId="749C74F2" w14:textId="77777777" w:rsidR="000F7377" w:rsidRDefault="000F7377"/>
    <w:p w14:paraId="313F55E9" w14:textId="77777777" w:rsidR="000F7377" w:rsidRDefault="000F7377">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w:t>
      </w:r>
    </w:p>
    <w:p w14:paraId="65CF97FF" w14:textId="77777777" w:rsidR="000F7377" w:rsidRDefault="000F7377"/>
    <w:p w14:paraId="6806EEFF" w14:textId="77777777" w:rsidR="000F7377" w:rsidRDefault="000F7377">
      <w:r xmlns:w="http://schemas.openxmlformats.org/wordprocessingml/2006/main">
        <w:t xml:space="preserve">১ যোহন ১:৯ যদি আমি আমাৰ পাপ স্বীকাৰ কৰোঁ, তেন্তে তেওঁ আমাৰ পাপ ক্ষমা কৰিবলৈ আৰু সকলো অধাৰ্মিকতাৰ পৰা পৰিষ্কাৰ কৰিবলৈ বিশ্বাসী আৰু ন্যায়পৰায়ণ।</w:t>
      </w:r>
    </w:p>
    <w:p w14:paraId="6D0B92E9" w14:textId="77777777" w:rsidR="000F7377" w:rsidRDefault="000F7377"/>
    <w:p w14:paraId="700FF285" w14:textId="77777777" w:rsidR="000F7377" w:rsidRDefault="000F7377">
      <w:r xmlns:w="http://schemas.openxmlformats.org/wordprocessingml/2006/main">
        <w:t xml:space="preserve">অংশ: বাইবেলে আমাক কৈছে যে আমি আমাৰ পাপ স্বীকাৰ কৰিব পাৰো আৰু ঈশ্বৰে আমাক ক্ষমা কৰিব আৰু আমাৰ ভুলৰ পৰা পৰিষ্কাৰ কৰিব।</w:t>
      </w:r>
    </w:p>
    <w:p w14:paraId="2ED7DE84" w14:textId="77777777" w:rsidR="000F7377" w:rsidRDefault="000F7377"/>
    <w:p w14:paraId="2A802DB8" w14:textId="77777777" w:rsidR="000F7377" w:rsidRDefault="000F7377">
      <w:r xmlns:w="http://schemas.openxmlformats.org/wordprocessingml/2006/main">
        <w:t xml:space="preserve">আমি ঈশ্বৰৰ ওচৰলৈ ঘূৰি আমাৰ অতিক্ৰমৰ বাবে তেওঁৰ ক্ষমা বিচাৰিব পাৰো।</w:t>
      </w:r>
    </w:p>
    <w:p w14:paraId="1266B56D" w14:textId="77777777" w:rsidR="000F7377" w:rsidRDefault="000F7377"/>
    <w:p w14:paraId="094AD850" w14:textId="77777777" w:rsidR="000F7377" w:rsidRDefault="000F7377">
      <w:r xmlns:w="http://schemas.openxmlformats.org/wordprocessingml/2006/main">
        <w:t xml:space="preserve">১/ স্বীকাৰোক্তিৰ শক্তি: আমাৰ পাপ চিনি পোৱা আৰু ক্ষমা বিচৰা</w:t>
      </w:r>
    </w:p>
    <w:p w14:paraId="17593401" w14:textId="77777777" w:rsidR="000F7377" w:rsidRDefault="000F7377"/>
    <w:p w14:paraId="542CD404" w14:textId="77777777" w:rsidR="000F7377" w:rsidRDefault="000F7377">
      <w:r xmlns:w="http://schemas.openxmlformats.org/wordprocessingml/2006/main">
        <w:t xml:space="preserve">২/ ঈশ্বৰৰ বিশ্বাসযোগ্যতা আৰু ন্যায়: শুদ্ধ আৰু দয়াৰ বাবে তেওঁৰ ওচৰলৈ যোৱা</w:t>
      </w:r>
    </w:p>
    <w:p w14:paraId="56CE8C7F" w14:textId="77777777" w:rsidR="000F7377" w:rsidRDefault="000F7377"/>
    <w:p w14:paraId="4CF0C551" w14:textId="77777777" w:rsidR="000F7377" w:rsidRDefault="000F7377">
      <w:r xmlns:w="http://schemas.openxmlformats.org/wordprocessingml/2006/main">
        <w:t xml:space="preserve">১/ গীতমালা ৫১:১-৫ – “হে ঈশ্বৰ, তোমাৰ দৃঢ় প্ৰেমৰ অনুসাৰে মোক দয়া কৰা; তোমাৰ প্ৰচুৰ দয়াৰ অনুসাৰে মোৰ অপৰাধবোৰ মচি পেলোৱা। মোৰ অপৰাধৰ পৰা মোক ভালদৰে ধুই দিয়া আৰু মোৰ পাপৰ পৰা শুচি কৰা! কিয়নো মই মোৰ অপৰাধবোৰ জানো আৰু মোৰ পাপ সদায় মোৰ সন্মুখত আছে। কেৱল তোমালোকৰ বিৰুদ্ধে মই পাপ কৰিলোঁ আৰু তোমাৰ দৃষ্টিত বেয়া কাম কৰিলোঁ, যাতে তুমি তোমাৰ বাক্যত ধাৰ্মিক আৰু তোমাৰ বিচাৰত নিৰ্দোষী হ’বা। চোৱা, মই অধৰ্মত জন্ম ল’লোঁ, আৰু পাপত মোৰ মায়ে মোক গৰ্ভধাৰণ কৰিলে।”</w:t>
      </w:r>
    </w:p>
    <w:p w14:paraId="4BCEA4D1" w14:textId="77777777" w:rsidR="000F7377" w:rsidRDefault="000F7377"/>
    <w:p w14:paraId="5195D172" w14:textId="77777777" w:rsidR="000F7377" w:rsidRDefault="000F7377">
      <w:r xmlns:w="http://schemas.openxmlformats.org/wordprocessingml/2006/main">
        <w:t xml:space="preserve">২/ যিহিষ্কেল ৩৬:২৫-২৭ – “মই তোমাৰ ওপৰত বিশুদ্ধ পানী ছটিয়াই দিম, আৰু তুমি তোমাৰ সকলো অশুচিতাৰ পৰা শুচি হ’বা, আৰু তোমাৰ সকলো মূৰ্তিৰ পৰা মই তোমাক শুচি কৰিম। আৰু মই তোমালোকক নতুন হৃদয় দিম আৰু তোমাৰ ভিতৰত নতুন আত্মা ৰাখিম। আৰু মই তোমালোকৰ মাংসৰ পৰা শিলৰ হৃদয় আঁতৰাই মাংসৰ হৃদয় দিম। আৰু মই মোৰ আত্মা তোমালোকৰ ভিতৰত ৰাখিম, আৰু তোমালোকক মোৰ বিধি-বিধি পালন কৰিবলৈ দিম আৰু মোৰ নিয়ম পালন কৰিবলৈ সাৱধান হ’ম।”</w:t>
      </w:r>
    </w:p>
    <w:p w14:paraId="7B90F55A" w14:textId="77777777" w:rsidR="000F7377" w:rsidRDefault="000F7377"/>
    <w:p w14:paraId="03216FF7" w14:textId="77777777" w:rsidR="000F7377" w:rsidRDefault="000F7377">
      <w:r xmlns:w="http://schemas.openxmlformats.org/wordprocessingml/2006/main">
        <w:t xml:space="preserve">১ যোহন ১:১০ যদি আমি পাপ কৰা নাই বুলি কওঁ, তেন্তে আমি তেওঁক মিছলীয়া কৰি লওঁ, আৰু তেওঁৰ বাক্য আমাৰ মাজত নাই।</w:t>
      </w:r>
    </w:p>
    <w:p w14:paraId="34D10A5B" w14:textId="77777777" w:rsidR="000F7377" w:rsidRDefault="000F7377"/>
    <w:p w14:paraId="528724AB" w14:textId="77777777" w:rsidR="000F7377" w:rsidRDefault="000F7377">
      <w:r xmlns:w="http://schemas.openxmlformats.org/wordprocessingml/2006/main">
        <w:t xml:space="preserve">আমি আমাৰ পাপক অস্বীকাৰ কৰিব নোৱাৰো, কিয়নো এইটো ঈশ্বৰৰ বাক্যৰ সৈতে প্ৰত্যক্ষ বৈপৰীত্য হ’ব।</w:t>
      </w:r>
    </w:p>
    <w:p w14:paraId="25969C46" w14:textId="77777777" w:rsidR="000F7377" w:rsidRDefault="000F7377"/>
    <w:p w14:paraId="1DF5EF57" w14:textId="77777777" w:rsidR="000F7377" w:rsidRDefault="000F7377">
      <w:r xmlns:w="http://schemas.openxmlformats.org/wordprocessingml/2006/main">
        <w:t xml:space="preserve">১/ ঈশ্বৰৰ বাক্য সত্য আৰু অপৰিৱৰ্তিত; আমি আমাৰ পাপক অস্বীকাৰ কৰিব নোৱাৰো</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আত্মপ্ৰতাৰণাৰ বলি নহব: আমি সকলোৱে পাপী</w:t>
      </w:r>
    </w:p>
    <w:p w14:paraId="1F1CDE17" w14:textId="77777777" w:rsidR="000F7377" w:rsidRDefault="000F7377"/>
    <w:p w14:paraId="3180D4C0" w14:textId="77777777" w:rsidR="000F7377" w:rsidRDefault="000F7377">
      <w:r xmlns:w="http://schemas.openxmlformats.org/wordprocessingml/2006/main">
        <w:t xml:space="preserve">১/ ৰোমীয়া ৩:২৩ - "কিয়নো সকলোৱে পাপ কৰিলে আৰু ঈশ্বৰৰ মহিমাৰ অভাৱত পৰিল।"</w:t>
      </w:r>
    </w:p>
    <w:p w14:paraId="366E8CA9" w14:textId="77777777" w:rsidR="000F7377" w:rsidRDefault="000F7377"/>
    <w:p w14:paraId="4A17111A" w14:textId="77777777" w:rsidR="000F7377" w:rsidRDefault="000F7377">
      <w:r xmlns:w="http://schemas.openxmlformats.org/wordprocessingml/2006/main">
        <w:t xml:space="preserve">২) যাকোব ৩:২ - "কিয়নো আমি সকলোৱে বহু ধৰণে উজুটি খাওঁ। আৰু যদি কোনোৱে কোৱা কথাত উজুটি নাথাকে, তেন্তে তেওঁ সিদ্ধ মানুহ, নিজৰ সমগ্ৰ শৰীৰকো নিয়ন্ত্ৰণ কৰিব পৰা।"</w:t>
      </w:r>
    </w:p>
    <w:p w14:paraId="71F7E6E3" w14:textId="77777777" w:rsidR="000F7377" w:rsidRDefault="000F7377"/>
    <w:p w14:paraId="6D5E4381" w14:textId="77777777" w:rsidR="000F7377" w:rsidRDefault="000F7377">
      <w:r xmlns:w="http://schemas.openxmlformats.org/wordprocessingml/2006/main">
        <w:t xml:space="preserve">১ যোহন ২ নতুন নিয়মৰ যোহনৰ প্ৰথম পত্ৰৰ দ্বিতীয় অধ্যায়। এই অধ্যায়ত ঈশ্বৰৰ আজ্ঞাৰ আজ্ঞা পালন, ইজনে সিজনৰ প্ৰতি প্ৰেম আৰু সত্য আৰু মিছাৰ মাজত বিবেচনা কৰা আদি বিষয়সমূহৰ বিষয়ে আলোচনা কৰা হৈছে।</w:t>
      </w:r>
    </w:p>
    <w:p w14:paraId="54508F4B" w14:textId="77777777" w:rsidR="000F7377" w:rsidRDefault="000F7377"/>
    <w:p w14:paraId="31960B96" w14:textId="77777777" w:rsidR="000F7377" w:rsidRDefault="000F7377">
      <w:r xmlns:w="http://schemas.openxmlformats.org/wordprocessingml/2006/main">
        <w:t xml:space="preserve">১ম অনুচ্ছেদ: অধ্যায়টোৰ আৰম্ভণিতে লেখকে নিজৰ পাঠকসকলক "মোৰ প্ৰিয় সন্তান" বুলি সম্বোধন কৰি তেওঁলোকে পাপ নকৰাৰ ইচ্ছা প্ৰকাশ কৰিছে। কিন্তু তেওঁ স্বীকাৰ কৰে যে যদি কোনোবাই পাপ কৰে, তেন্তে তেওঁলোকৰ পিতৃৰ ওচৰত এজন অধিবক্তা থাকে—যীচু খ্ৰীষ্ট, যি আমাৰ পাপৰ প্ৰায়শ্চিত্ত বলিদান (১ যোহন ২:১-২)। লেখকে জোৰ দি কৈছে যে ঈশ্বৰৰ আজ্ঞা পালন কৰাটো তেওঁৰ প্ৰতি আমাৰ প্ৰেমৰ প্ৰদৰ্শন (১ যোহন ২:৩-৫)। তেওঁ কৈছে যে যিসকলে ঈশ্বৰক জনা বুলি দাবী কৰে কিন্তু তেওঁৰ আজ্ঞা পালন নকৰে তেওঁলোক মিছলীয়া, আনহাতে যিসকলে তেওঁৰ বাক্যক সঁচাকৈয়ে পালন কৰে তেওঁলোকৰ মাজত ঈশ্বৰৰ প্ৰেম সিদ্ধ হয় (১ যোহন ২:৪-৫)।</w:t>
      </w:r>
    </w:p>
    <w:p w14:paraId="64473D13" w14:textId="77777777" w:rsidR="000F7377" w:rsidRDefault="000F7377"/>
    <w:p w14:paraId="1BFEFBF7" w14:textId="77777777" w:rsidR="000F7377" w:rsidRDefault="000F7377">
      <w:r xmlns:w="http://schemas.openxmlformats.org/wordprocessingml/2006/main">
        <w:t xml:space="preserve">২য় অনুচ্ছেদ: ৭-১১ পদত ইজনে সিজনক ভালপোৱাৰ ওপৰত গুৰুত্ব দিয়া হৈছে। লেখকে উল্লেখ কৰিছে যে তেওঁ নিজৰ পাঠকসকলৰ বাবে এটা নতুন আজ্ঞা লিখিছে—যি আজ্ঞা যীচু খ্ৰীষ্টত পূৰ্ণ হোৱাৰ বাবে পুৰণি আৰু নতুন দুয়োটা আজ্ঞা (১ যোহন ২:৭-৮)। তেওঁ বিশ্বাসীসকলক পোহৰত চলিবলৈ আহ্বান জনাইছে আৰু নিজৰ ভাই-ভনীক ঘৃণা কৰি উজুটি খাব নালাগে। বৰঞ্চ তেওঁলোকে ইজনে সিজনক প্ৰেম কৰা উচিত কাৰণ যিয়ে তেওঁলোকৰ ভাই বা ভনীয়েকক প্ৰেম কৰে তেওঁ পোহৰত বাস কৰে (১ যোহন ২:৯-১০)। লেখকে এই কথাটো আনক ঘৃণা কৰাসকলৰ সৈতে তুলনা কৰিছে; তেওঁলোকে এতিয়াও আন্ধাৰত বাস কৰি আছে আৰু ক’লৈ গৈ আছে নাজানে।</w:t>
      </w:r>
    </w:p>
    <w:p w14:paraId="2014E216" w14:textId="77777777" w:rsidR="000F7377" w:rsidRDefault="000F7377"/>
    <w:p w14:paraId="5C32380A" w14:textId="77777777" w:rsidR="000F7377" w:rsidRDefault="000F7377">
      <w:r xmlns:w="http://schemas.openxmlformats.org/wordprocessingml/2006/main">
        <w:t xml:space="preserve">৩য় অনুচ্ছেদ: ১২ নং পদৰ পৰা অধ্যায়ৰ শেষলৈকে ,লেখকে সমাজৰ ভিতৰত আধ্যাত্মিক পৰিপক্কতাৰ বিভিন্ন পৰ্যায়ৰ বিষয়ে উল্লেখ কৰিছে—শিশু,যুৱক,আৰু পিতৃ(১২ -১৪) ৷তেওঁ তেওঁলোকক ক্ষমাপ্ৰাপ্ত বুলি তেওঁলোকৰ পৰিচয় সোঁৱৰাই দি উৎসাহিত কৰিছে, শক্তিশালী লোক,আৰু তেওঁক চিনি পোৱাসকলক(১২ -১৪) .লেখকে জগতৰ প্ৰেমৰ বিৰুদ্ধে সতৰ্ক কৰি দিছে, কৈছে যে যদি কোনোবাই জগতক প্ৰেম কৰে, তেন্তে পিতৃৰ প্ৰেম তেওঁলোকৰ মাজত নাই (১ যোহন ২:১৫)। তেওঁ বিশ্বাসীসকলক বিবেচনাশীল হ’বলৈ আহ্বান জনাইছে আৰু প্ৰতিটো </w:t>
      </w:r>
      <w:r xmlns:w="http://schemas.openxmlformats.org/wordprocessingml/2006/main">
        <w:lastRenderedPageBreak xmlns:w="http://schemas.openxmlformats.org/wordprocessingml/2006/main"/>
      </w:r>
      <w:r xmlns:w="http://schemas.openxmlformats.org/wordprocessingml/2006/main">
        <w:t xml:space="preserve">আত্মাক বিশ্বাস নকৰিবলৈ কিন্তু তেওঁলোকক পৰীক্ষা কৰি চাওক যে তেওঁলোক ঈশ্বৰৰ পৰা আহিছে নেকি (১ যোহন ২:১৮-১৯)। তেওঁ জোৰ দি কৈছে যে যিসকলে খ্ৰীষ্টত থাকিব তেওঁলোকে বিশ্বাস কৰিব আৰু তেওঁৰ আগমনৰ বাবে লাজ নাপাব (১ যোহন ২:২৮)।</w:t>
      </w:r>
    </w:p>
    <w:p w14:paraId="0D9CAD81" w14:textId="77777777" w:rsidR="000F7377" w:rsidRDefault="000F7377"/>
    <w:p w14:paraId="4EB8E77C" w14:textId="77777777" w:rsidR="000F7377" w:rsidRDefault="000F7377">
      <w:r xmlns:w="http://schemas.openxmlformats.org/wordprocessingml/2006/main">
        <w:t xml:space="preserve">সামৰণিত ক’বলৈ গ’লে পাঁচনি যোহনৰ প্ৰথম পত্ৰৰ দ্বিতীয় অধ্যায়ত ঈশ্বৰৰ আজ্ঞাৰ আজ্ঞা পালনক তেওঁৰ প্ৰতি আমাৰ প্ৰেমৰ প্ৰদৰ্শন হিচাপে গুৰুত্ব দিয়া হৈছে। ইয়াত বিশ্বাসীসকলক ইজনে সিজনক ভাল পাবলৈ আহ্বান জনোৱা হৈছে আৰু আনক ঘৃণা কৰাৰ পৰা সতৰ্ক কৰা হৈছে। অধ্যায়টোত সমাজৰ ভিতৰত আধ্যাত্মিক পৰিপক্কতাৰ বিভিন্ন পৰ্যায়ৰ বিষয়ে আলোচনা কৰা হৈছে আৰু সত্য আৰু মিছাৰ মাজত বিবেচনাক উৎসাহিত কৰা হৈছে। শেষত ই খ্ৰীষ্টত থকা আৰু তেওঁৰ আগমনৰ ওপৰত আস্থা ৰখাৰ গুৰুত্বৰ ওপৰত আলোকপাত কৰে।</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১ যোহন ২:১ মোৰ সন্তানসকল, তোমালোকে যাতে পাপ নকৰিবা, এইবোৰ মই তোমালোকলৈ লিখিছো। আৰু যদি কোনোৱে পাপ কৰে, তেন্তে আমাৰ পিতৃৰ ওচৰত এজন অধিবক্তা আছে, ধাৰ্মিক যীচু খ্ৰীষ্ট।</w:t>
      </w:r>
    </w:p>
    <w:p w14:paraId="65D343FB" w14:textId="77777777" w:rsidR="000F7377" w:rsidRDefault="000F7377"/>
    <w:p w14:paraId="74E3E4DF" w14:textId="77777777" w:rsidR="000F7377" w:rsidRDefault="000F7377">
      <w:r xmlns:w="http://schemas.openxmlformats.org/wordprocessingml/2006/main">
        <w:t xml:space="preserve">১ যোহন ২:১ পদত যোহনে তেওঁৰ পাঠকসকলক পাপ নকৰিবলৈ সোঁৱৰাই দিছে কিন্তু আশ্বাস দিছে যে যদি তেওঁলোকে কৰে, তেন্তে যীচু খ্ৰীষ্ট পিতৃৰ ওচৰত তেওঁলোকৰ অধিবক্তা।</w:t>
      </w:r>
    </w:p>
    <w:p w14:paraId="65D04668" w14:textId="77777777" w:rsidR="000F7377" w:rsidRDefault="000F7377"/>
    <w:p w14:paraId="0229E651" w14:textId="77777777" w:rsidR="000F7377" w:rsidRDefault="000F7377">
      <w:r xmlns:w="http://schemas.openxmlformats.org/wordprocessingml/2006/main">
        <w:t xml:space="preserve">১/ যীচু খ্ৰীষ্টৰ আশ্বাস: পিতৃৰ লগত আমাৰ অধিবক্তা</w:t>
      </w:r>
    </w:p>
    <w:p w14:paraId="1C755F6F" w14:textId="77777777" w:rsidR="000F7377" w:rsidRDefault="000F7377"/>
    <w:p w14:paraId="5DDAED08" w14:textId="77777777" w:rsidR="000F7377" w:rsidRDefault="000F7377">
      <w:r xmlns:w="http://schemas.openxmlformats.org/wordprocessingml/2006/main">
        <w:t xml:space="preserve">২/ যীচু খ্ৰীষ্টৰ ওপৰত নিৰ্ভৰ কৰি পাপক জয় কৰা</w:t>
      </w:r>
    </w:p>
    <w:p w14:paraId="32C4363B" w14:textId="77777777" w:rsidR="000F7377" w:rsidRDefault="000F7377"/>
    <w:p w14:paraId="2C61459C" w14:textId="77777777" w:rsidR="000F7377" w:rsidRDefault="000F7377">
      <w:r xmlns:w="http://schemas.openxmlformats.org/wordprocessingml/2006/main">
        <w:t xml:space="preserve">১/ ৰোমীয়া ৮:৩৪ - “কোনে দোষী সাব্যস্ত কৰিব? খ্ৰীষ্ট যীচু হৈছে সেইজন যিজন মৃত্যুমুখত পৰিল—তেতিয়াতকৈও অধিক, যিজন পুনৰুত্থান হ’ল—যি ঈশ্বৰৰ সোঁহাতে আছে, যিজনে সঁচাকৈয়ে আমাৰ কাৰণে মধ্যস্থতা কৰিছে।”</w:t>
      </w:r>
    </w:p>
    <w:p w14:paraId="2AB832C9" w14:textId="77777777" w:rsidR="000F7377" w:rsidRDefault="000F7377"/>
    <w:p w14:paraId="77811CF0" w14:textId="77777777" w:rsidR="000F7377" w:rsidRDefault="000F7377">
      <w:r xmlns:w="http://schemas.openxmlformats.org/wordprocessingml/2006/main">
        <w:t xml:space="preserve">২/ ইব্ৰী ৪:১৫-১৬ - “কিয়নো আমাৰ দুৰ্বলতাৰ প্ৰতি সহানুভূতিশীল হ’ব নোৱাৰা মহাপুৰোহিত নাই, কিন্তু আমাৰ দৰে সকলো দিশতে পৰীক্ষা কৰা হৈছে, তথাপিও পাপ নোহোৱাকৈ। তেনেহ’লে আহক আমি বিশ্বাসেৰে অনুগ্ৰহৰ সিংহাসনৰ কাষ চাপি যাওঁ, যাতে আমি দয়া পাওঁ আৰু আৱশ্যকতাৰ সময়ত সহায় কৰিবলৈ অনুগ্ৰহ পাওঁ।”</w:t>
      </w:r>
    </w:p>
    <w:p w14:paraId="2F400DD0" w14:textId="77777777" w:rsidR="000F7377" w:rsidRDefault="000F7377"/>
    <w:p w14:paraId="475EAA52" w14:textId="77777777" w:rsidR="000F7377" w:rsidRDefault="000F7377">
      <w:r xmlns:w="http://schemas.openxmlformats.org/wordprocessingml/2006/main">
        <w:t xml:space="preserve">১ যোহন ২:২ আৰু তেওঁ আমাৰ পাপৰ প্ৰায়শ্চিত্ত, আৰু কেৱল আমাৰ পাপৰ বাবে নহয়, কিন্তু সমগ্ৰ </w:t>
      </w:r>
      <w:r xmlns:w="http://schemas.openxmlformats.org/wordprocessingml/2006/main">
        <w:lastRenderedPageBreak xmlns:w="http://schemas.openxmlformats.org/wordprocessingml/2006/main"/>
      </w:r>
      <w:r xmlns:w="http://schemas.openxmlformats.org/wordprocessingml/2006/main">
        <w:t xml:space="preserve">জগতৰ পাপৰ বাবেও।</w:t>
      </w:r>
    </w:p>
    <w:p w14:paraId="15B8E9C1" w14:textId="77777777" w:rsidR="000F7377" w:rsidRDefault="000F7377"/>
    <w:p w14:paraId="71EC3C0B" w14:textId="77777777" w:rsidR="000F7377" w:rsidRDefault="000F7377">
      <w:r xmlns:w="http://schemas.openxmlformats.org/wordprocessingml/2006/main">
        <w:t xml:space="preserve">অংশটোৱে বুজাইছে যে যীচু হৈছে সমগ্ৰ জগতৰ পাপৰ প্ৰায়শ্চিত্ত।</w:t>
      </w:r>
    </w:p>
    <w:p w14:paraId="0EC87546" w14:textId="77777777" w:rsidR="000F7377" w:rsidRDefault="000F7377"/>
    <w:p w14:paraId="3B47BAE6" w14:textId="77777777" w:rsidR="000F7377" w:rsidRDefault="000F7377">
      <w:r xmlns:w="http://schemas.openxmlformats.org/wordprocessingml/2006/main">
        <w:t xml:space="preserve">১/ যীচুৰ বলিদান সকলোৰে বাবে - ১ যোহন ২:২ পদৰ অৰ্থ অন্বেষণ কৰা</w:t>
      </w:r>
    </w:p>
    <w:p w14:paraId="49D9D36F" w14:textId="77777777" w:rsidR="000F7377" w:rsidRDefault="000F7377"/>
    <w:p w14:paraId="449126E9" w14:textId="77777777" w:rsidR="000F7377" w:rsidRDefault="000F7377">
      <w:r xmlns:w="http://schemas.openxmlformats.org/wordprocessingml/2006/main">
        <w:t xml:space="preserve">২/ মুক্তিৰ উপহাৰ - যীচুৰ প্ৰায়শ্চিত্তৰ পৰিসৰৰ ওপৰত এক প্ৰতিফলন</w:t>
      </w:r>
    </w:p>
    <w:p w14:paraId="0F8E8D77" w14:textId="77777777" w:rsidR="000F7377" w:rsidRDefault="000F7377"/>
    <w:p w14:paraId="6AD5D962" w14:textId="77777777" w:rsidR="000F7377" w:rsidRDefault="000F7377">
      <w:r xmlns:w="http://schemas.openxmlformats.org/wordprocessingml/2006/main">
        <w:t xml:space="preserve">১/ ৰোমীয়া ৩:২৪-২৬ - যীচু খ্ৰীষ্টত বিশ্বাসৰ দ্বাৰা সকলোৰে বাবে ধাৰ্মিকতা</w:t>
      </w:r>
    </w:p>
    <w:p w14:paraId="2901658F" w14:textId="77777777" w:rsidR="000F7377" w:rsidRDefault="000F7377"/>
    <w:p w14:paraId="35A1FA96" w14:textId="77777777" w:rsidR="000F7377" w:rsidRDefault="000F7377">
      <w:r xmlns:w="http://schemas.openxmlformats.org/wordprocessingml/2006/main">
        <w:t xml:space="preserve">২/ ইব্ৰী ১০:১৪ - আমাৰ পাপৰ বাবে যীচুৰ সিদ্ধ বলিদান</w:t>
      </w:r>
    </w:p>
    <w:p w14:paraId="22172BF4" w14:textId="77777777" w:rsidR="000F7377" w:rsidRDefault="000F7377"/>
    <w:p w14:paraId="6DFDF2D9" w14:textId="77777777" w:rsidR="000F7377" w:rsidRDefault="000F7377">
      <w:r xmlns:w="http://schemas.openxmlformats.org/wordprocessingml/2006/main">
        <w:t xml:space="preserve">1 যোহন 2:3 আৰু আমি যদি তেওঁৰ আজ্ঞা পালন কৰোঁ, তেন্তে আমি তেওঁক জানো যে আমি ইয়াৰ দ্বাৰাই জানো।</w:t>
      </w:r>
    </w:p>
    <w:p w14:paraId="425A6C69" w14:textId="77777777" w:rsidR="000F7377" w:rsidRDefault="000F7377"/>
    <w:p w14:paraId="21FDE278" w14:textId="77777777" w:rsidR="000F7377" w:rsidRDefault="000F7377">
      <w:r xmlns:w="http://schemas.openxmlformats.org/wordprocessingml/2006/main">
        <w:t xml:space="preserve">আমি যদি ঈশ্বৰৰ আজ্ঞা পালন কৰো তেন্তে আমি ঈশ্বৰক চিনি পাব পাৰো।</w:t>
      </w:r>
    </w:p>
    <w:p w14:paraId="23E5E5C5" w14:textId="77777777" w:rsidR="000F7377" w:rsidRDefault="000F7377"/>
    <w:p w14:paraId="45AC77AE" w14:textId="77777777" w:rsidR="000F7377" w:rsidRDefault="000F7377">
      <w:r xmlns:w="http://schemas.openxmlformats.org/wordprocessingml/2006/main">
        <w:t xml:space="preserve">১/ ঈশ্বৰৰ প্ৰেমত থাকক: আমি যেতিয়া তেওঁৰ আজ্ঞা পালন কৰো তেতিয়া ঈশ্বৰৰ প্ৰেমৰ পূৰ্ণতা অনুভৱ কৰিব পাৰো।</w:t>
      </w:r>
    </w:p>
    <w:p w14:paraId="04782222" w14:textId="77777777" w:rsidR="000F7377" w:rsidRDefault="000F7377"/>
    <w:p w14:paraId="0FC2369D" w14:textId="77777777" w:rsidR="000F7377" w:rsidRDefault="000F7377">
      <w:r xmlns:w="http://schemas.openxmlformats.org/wordprocessingml/2006/main">
        <w:t xml:space="preserve">২) প্ৰভুৰ আজ্ঞা পালন: ঈশ্বৰৰ আজ্ঞা পালন কৰাটোৱেই আমাৰ বাবে তেওঁক চিনি পোৱাৰ একমাত্ৰ উপায়।</w:t>
      </w:r>
    </w:p>
    <w:p w14:paraId="28B5EAB8" w14:textId="77777777" w:rsidR="000F7377" w:rsidRDefault="000F7377"/>
    <w:p w14:paraId="65FA6BD5" w14:textId="77777777" w:rsidR="000F7377" w:rsidRDefault="000F7377">
      <w:r xmlns:w="http://schemas.openxmlformats.org/wordprocessingml/2006/main">
        <w:t xml:space="preserve">১/ ৰোমীয়া ৮:১৪-১৬ - কিয়নো যিসকল ঈশ্বৰৰ আত্মাৰ দ্বাৰা পৰিচালিত হয়, তেওঁলোক ঈশ্বৰৰ পুত্ৰ।</w:t>
      </w:r>
    </w:p>
    <w:p w14:paraId="5307C629" w14:textId="77777777" w:rsidR="000F7377" w:rsidRDefault="000F7377"/>
    <w:p w14:paraId="6C49EF6E" w14:textId="77777777" w:rsidR="000F7377" w:rsidRDefault="000F7377">
      <w:r xmlns:w="http://schemas.openxmlformats.org/wordprocessingml/2006/main">
        <w:t xml:space="preserve">২) গীতমালা ১১৯:১৬৫ - তোমাৰ বিধানক প্ৰেম কৰাসকলৰ মহান শান্তি আছে, আৰু তেওঁলোকক একোৱেই আঘাত নিদিয়ে।</w:t>
      </w:r>
    </w:p>
    <w:p w14:paraId="6B733550" w14:textId="77777777" w:rsidR="000F7377" w:rsidRDefault="000F7377"/>
    <w:p w14:paraId="3DD11CB3" w14:textId="77777777" w:rsidR="000F7377" w:rsidRDefault="000F7377">
      <w:r xmlns:w="http://schemas.openxmlformats.org/wordprocessingml/2006/main">
        <w:t xml:space="preserve">১ যোহন ২:৪ যিজনে কয়, মই তেওঁক জানো, আৰু তেওঁৰ আজ্ঞা পালন নকৰে, তেওঁ মিছলীয়া আৰু সত্য তেওঁৰ মাজত নাই।</w:t>
      </w:r>
    </w:p>
    <w:p w14:paraId="1A46C264" w14:textId="77777777" w:rsidR="000F7377" w:rsidRDefault="000F7377"/>
    <w:p w14:paraId="279C351F" w14:textId="77777777" w:rsidR="000F7377" w:rsidRDefault="000F7377">
      <w:r xmlns:w="http://schemas.openxmlformats.org/wordprocessingml/2006/main">
        <w:t xml:space="preserve">অংশটোৱে এই কথাত গুৰুত্ব আৰোপ কৰিছে যে ঈশ্বৰৰ বিষয়ে জ্ঞান তেওঁৰ আজ্ঞাৰ আজ্ঞা পালনৰ দ্বাৰা প্ৰদৰ্শিত হয়।</w:t>
      </w:r>
    </w:p>
    <w:p w14:paraId="2EAEA1FB" w14:textId="77777777" w:rsidR="000F7377" w:rsidRDefault="000F7377"/>
    <w:p w14:paraId="7C88EB1A" w14:textId="77777777" w:rsidR="000F7377" w:rsidRDefault="000F7377">
      <w:r xmlns:w="http://schemas.openxmlformats.org/wordprocessingml/2006/main">
        <w:t xml:space="preserve">১/ আজ্ঞাকাৰীতাৰ দ্বাৰা ঈশ্বৰক প্ৰেম কৰিবলৈ শিকা</w:t>
      </w:r>
    </w:p>
    <w:p w14:paraId="2BB04B3E" w14:textId="77777777" w:rsidR="000F7377" w:rsidRDefault="000F7377"/>
    <w:p w14:paraId="25435AAC" w14:textId="77777777" w:rsidR="000F7377" w:rsidRDefault="000F7377">
      <w:r xmlns:w="http://schemas.openxmlformats.org/wordprocessingml/2006/main">
        <w:t xml:space="preserve">২/ আপোনাৰ বিশ্বাসক জীৱন নিৰ্বাহ কৰাৰ শক্তি</w:t>
      </w:r>
    </w:p>
    <w:p w14:paraId="23FA4776" w14:textId="77777777" w:rsidR="000F7377" w:rsidRDefault="000F7377"/>
    <w:p w14:paraId="53943E93" w14:textId="77777777" w:rsidR="000F7377" w:rsidRDefault="000F7377">
      <w:r xmlns:w="http://schemas.openxmlformats.org/wordprocessingml/2006/main">
        <w:t xml:space="preserve">১/ যোহন ১৪:১৫ - “যদি তুমি মোক প্ৰেম কৰা, তেন্তে মোৰ আজ্ঞা পালন কৰিবা।”</w:t>
      </w:r>
    </w:p>
    <w:p w14:paraId="79317CE4" w14:textId="77777777" w:rsidR="000F7377" w:rsidRDefault="000F7377"/>
    <w:p w14:paraId="7A9141D1" w14:textId="77777777" w:rsidR="000F7377" w:rsidRDefault="000F7377">
      <w:r xmlns:w="http://schemas.openxmlformats.org/wordprocessingml/2006/main">
        <w:t xml:space="preserve">২/ যাকোব ১:২২ - “বাক্য পালনকৰ্তা হওক, কেৱল শ্ৰোতা নহওক।”</w:t>
      </w:r>
    </w:p>
    <w:p w14:paraId="3196ED08" w14:textId="77777777" w:rsidR="000F7377" w:rsidRDefault="000F7377"/>
    <w:p w14:paraId="06101A5C" w14:textId="77777777" w:rsidR="000F7377" w:rsidRDefault="000F7377">
      <w:r xmlns:w="http://schemas.openxmlformats.org/wordprocessingml/2006/main">
        <w:t xml:space="preserve">১ যোহন ২:৫ কিন্তু যি কোনোৱে নিজৰ বাক্য পালন কৰে, তেওঁত ঈশ্বৰৰ প্ৰেম সঁচাকৈয়ে সিদ্ধ হয়;</w:t>
      </w:r>
    </w:p>
    <w:p w14:paraId="32CFF5B8" w14:textId="77777777" w:rsidR="000F7377" w:rsidRDefault="000F7377"/>
    <w:p w14:paraId="6F125375" w14:textId="77777777" w:rsidR="000F7377" w:rsidRDefault="000F7377">
      <w:r xmlns:w="http://schemas.openxmlformats.org/wordprocessingml/2006/main">
        <w:t xml:space="preserve">আমি যেতিয়া ঈশ্বৰৰ বাক্য পালন কৰোঁ তেতিয়া আমি ঈশ্বৰৰ প্ৰেমত আছো বুলি নিশ্চিত হ’ব পাৰোঁ।</w:t>
      </w:r>
    </w:p>
    <w:p w14:paraId="2D189183" w14:textId="77777777" w:rsidR="000F7377" w:rsidRDefault="000F7377"/>
    <w:p w14:paraId="2293188C" w14:textId="77777777" w:rsidR="000F7377" w:rsidRDefault="000F7377">
      <w:r xmlns:w="http://schemas.openxmlformats.org/wordprocessingml/2006/main">
        <w:t xml:space="preserve">১/ ঈশ্বৰৰ বাক্য পালন কৰা: তেওঁৰ সিদ্ধ প্ৰেমৰ চিন</w:t>
      </w:r>
    </w:p>
    <w:p w14:paraId="0021710E" w14:textId="77777777" w:rsidR="000F7377" w:rsidRDefault="000F7377"/>
    <w:p w14:paraId="1DFAD06C" w14:textId="77777777" w:rsidR="000F7377" w:rsidRDefault="000F7377">
      <w:r xmlns:w="http://schemas.openxmlformats.org/wordprocessingml/2006/main">
        <w:t xml:space="preserve">২/ ঈশ্বৰৰ প্ৰেমৰ নিশ্চয়তাত জীয়াই থকা: তেওঁৰ বাক্যত থকা</w:t>
      </w:r>
    </w:p>
    <w:p w14:paraId="3A1A8AC4" w14:textId="77777777" w:rsidR="000F7377" w:rsidRDefault="000F7377"/>
    <w:p w14:paraId="274A46AA" w14:textId="77777777" w:rsidR="000F7377" w:rsidRDefault="000F7377">
      <w:r xmlns:w="http://schemas.openxmlformats.org/wordprocessingml/2006/main">
        <w:t xml:space="preserve">১/ হিতোপদেশ ৩:১-২, "মোৰ পুত্ৰ, মোৰ বিধান পাহৰি নাযাবা; কিন্তু তোমাৰ হৃদয়ে মোৰ আজ্ঞাবোৰ পালন কৰক; কাৰণ তেওঁলোকে তোমাক দীৰ্ঘদিন, দীৰ্ঘায়ু আৰু শান্তি যোগ কৰিব।"</w:t>
      </w:r>
    </w:p>
    <w:p w14:paraId="6785A9D8" w14:textId="77777777" w:rsidR="000F7377" w:rsidRDefault="000F7377"/>
    <w:p w14:paraId="0DD1A541" w14:textId="77777777" w:rsidR="000F7377" w:rsidRDefault="000F7377">
      <w:r xmlns:w="http://schemas.openxmlformats.org/wordprocessingml/2006/main">
        <w:t xml:space="preserve">২/ যোহন ১৪:১৫, "যদি তোমালোকে মোক প্ৰেম কৰা, তেন্তে মোৰ আজ্ঞাবোৰ পালন কৰা।"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যোহন 2:6 যি জনে তেওঁৰ মাজত বাস কৰা বুলি কয়, তেওঁ নিজেও তেনেকৈ চলি থকা উচিত।</w:t>
      </w:r>
    </w:p>
    <w:p w14:paraId="17E13BA4" w14:textId="77777777" w:rsidR="000F7377" w:rsidRDefault="000F7377"/>
    <w:p w14:paraId="36B9B250" w14:textId="77777777" w:rsidR="000F7377" w:rsidRDefault="000F7377">
      <w:r xmlns:w="http://schemas.openxmlformats.org/wordprocessingml/2006/main">
        <w:t xml:space="preserve">বিশ্বাসীসকলে যীচুৱে কেনেকৈ জীয়াই আছিল তাৰ সৈতে সামঞ্জস্যপূৰ্ণভাৱে তেওঁলোকৰ জীৱন যাপন কৰা উচিত।</w:t>
      </w:r>
    </w:p>
    <w:p w14:paraId="0CFA663B" w14:textId="77777777" w:rsidR="000F7377" w:rsidRDefault="000F7377"/>
    <w:p w14:paraId="7D309DA0" w14:textId="77777777" w:rsidR="000F7377" w:rsidRDefault="000F7377">
      <w:r xmlns:w="http://schemas.openxmlformats.org/wordprocessingml/2006/main">
        <w:t xml:space="preserve">১/ যীচুৰ দৰে খোজ কঢ়া: পবিত্ৰতাৰ জীৱন যাপন কৰা</w:t>
      </w:r>
    </w:p>
    <w:p w14:paraId="4D1C0C2B" w14:textId="77777777" w:rsidR="000F7377" w:rsidRDefault="000F7377"/>
    <w:p w14:paraId="480BB000" w14:textId="77777777" w:rsidR="000F7377" w:rsidRDefault="000F7377">
      <w:r xmlns:w="http://schemas.openxmlformats.org/wordprocessingml/2006/main">
        <w:t xml:space="preserve">২/ খ্ৰীষ্টৰ লগত থকা: জীয়াই থকাৰ বাবে এক আৰ্হি</w:t>
      </w:r>
    </w:p>
    <w:p w14:paraId="036BDCCD" w14:textId="77777777" w:rsidR="000F7377" w:rsidRDefault="000F7377"/>
    <w:p w14:paraId="5C024E0E" w14:textId="77777777" w:rsidR="000F7377" w:rsidRDefault="000F7377">
      <w:r xmlns:w="http://schemas.openxmlformats.org/wordprocessingml/2006/main">
        <w:t xml:space="preserve">১/ মথি ১১:২৯ - "মোৰ যোৰ তোমালোকৰ ওপৰত তুলি লোৱা আৰু মোৰ পৰা শিকিবা; কিয়নো মই নম্ৰ আৰু নম্ৰ হৃদয়; আৰু তোমালোকে তোমালোকৰ আত্মাৰ বাবে বিশ্ৰাম পাব।"</w:t>
      </w:r>
    </w:p>
    <w:p w14:paraId="5F796805" w14:textId="77777777" w:rsidR="000F7377" w:rsidRDefault="000F7377"/>
    <w:p w14:paraId="4F986819" w14:textId="77777777" w:rsidR="000F7377" w:rsidRDefault="000F7377">
      <w:r xmlns:w="http://schemas.openxmlformats.org/wordprocessingml/2006/main">
        <w:t xml:space="preserve">২) ৰোমীয়া ১৩:১৪ - "কিন্তু তোমালোকে প্ৰভু যীচু খ্ৰীষ্টক পিন্ধা, আৰু মাংসৰ কামনা পূৰণ কৰিবলৈ মাংসৰ ব্যৱস্থা নকৰিবা।"</w:t>
      </w:r>
    </w:p>
    <w:p w14:paraId="24DE7095" w14:textId="77777777" w:rsidR="000F7377" w:rsidRDefault="000F7377"/>
    <w:p w14:paraId="0491D462" w14:textId="77777777" w:rsidR="000F7377" w:rsidRDefault="000F7377">
      <w:r xmlns:w="http://schemas.openxmlformats.org/wordprocessingml/2006/main">
        <w:t xml:space="preserve">১ যোহন ২:৭ ভাইসকল, মই তোমালোকলৈ কোনো নতুন আজ্ঞা লিখা নাই, কিন্তু তোমালোকৰ আদিৰে পৰা থকা পুৰণি আজ্ঞা লিখা। পুৰণি আজ্ঞাটোৱেই হৈছে সেই বাক্য যিটো তোমালোকে আদিৰ পৰা শুনা।</w:t>
      </w:r>
    </w:p>
    <w:p w14:paraId="698D5551" w14:textId="77777777" w:rsidR="000F7377" w:rsidRDefault="000F7377"/>
    <w:p w14:paraId="6E0EFA96" w14:textId="77777777" w:rsidR="000F7377" w:rsidRDefault="000F7377">
      <w:r xmlns:w="http://schemas.openxmlformats.org/wordprocessingml/2006/main">
        <w:t xml:space="preserve">যোহনে ভাইসকলক আৰম্ভণিৰে পৰা শুনা এটা পুৰণি আজ্ঞাৰ কথা সোঁৱৰাই দিছে।</w:t>
      </w:r>
    </w:p>
    <w:p w14:paraId="4FB0377D" w14:textId="77777777" w:rsidR="000F7377" w:rsidRDefault="000F7377"/>
    <w:p w14:paraId="364D9EF0" w14:textId="77777777" w:rsidR="000F7377" w:rsidRDefault="000F7377">
      <w:r xmlns:w="http://schemas.openxmlformats.org/wordprocessingml/2006/main">
        <w:t xml:space="preserve">১/ আদিৰে পৰা ঈশ্বৰৰ বাক্য পালন কৰাৰ গুৰুত্ব।</w:t>
      </w:r>
    </w:p>
    <w:p w14:paraId="5AD71F93" w14:textId="77777777" w:rsidR="000F7377" w:rsidRDefault="000F7377"/>
    <w:p w14:paraId="09E321B3" w14:textId="77777777" w:rsidR="000F7377" w:rsidRDefault="000F7377">
      <w:r xmlns:w="http://schemas.openxmlformats.org/wordprocessingml/2006/main">
        <w:t xml:space="preserve">২/ ঈশ্বৰৰ বাক্যৰ শক্তি যিয়ে আমাক গোটেই সময়লৈকে টিকিয়াই ৰাখিব পাৰে।</w:t>
      </w:r>
    </w:p>
    <w:p w14:paraId="69907497" w14:textId="77777777" w:rsidR="000F7377" w:rsidRDefault="000F7377"/>
    <w:p w14:paraId="65D5B745" w14:textId="77777777" w:rsidR="000F7377" w:rsidRDefault="000F7377">
      <w:r xmlns:w="http://schemas.openxmlformats.org/wordprocessingml/2006/main">
        <w:t xml:space="preserve">১/ দ্বিতীয় বিবৰণ ৬:৪-৯ - হে ইস্ৰায়েল, শুনা: আমাৰ ঈশ্বৰ যিহোৱা, যিহোৱা এক। তোমাৰ ঈশ্বৰ যিহোৱাক তোমাৰ সমস্ত হৃদয়েৰে, সমস্ত প্ৰাণেৰে আৰু সকলো শক্তিৰে প্ৰেম কৰক।</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১১৯:১০৫ - তোমাৰ বাক্য মোৰ ভৰিৰ বাবে প্ৰদীপ, মোৰ পথত পোহৰ।</w:t>
      </w:r>
    </w:p>
    <w:p w14:paraId="15D12796" w14:textId="77777777" w:rsidR="000F7377" w:rsidRDefault="000F7377"/>
    <w:p w14:paraId="13E86D0D" w14:textId="77777777" w:rsidR="000F7377" w:rsidRDefault="000F7377">
      <w:r xmlns:w="http://schemas.openxmlformats.org/wordprocessingml/2006/main">
        <w:t xml:space="preserve">1 যোহন 2:8 আকৌ, মই তোমালোকলৈ এটা নতুন আজ্ঞা লিখিছো, যিটো তেওঁৰ আৰু তোমালোকৰ মাজত সত্য;</w:t>
      </w:r>
    </w:p>
    <w:p w14:paraId="56AC511B" w14:textId="77777777" w:rsidR="000F7377" w:rsidRDefault="000F7377"/>
    <w:p w14:paraId="2BB05A4B" w14:textId="77777777" w:rsidR="000F7377" w:rsidRDefault="000F7377">
      <w:r xmlns:w="http://schemas.openxmlformats.org/wordprocessingml/2006/main">
        <w:t xml:space="preserve">১ যোহন ২:৮ পদত লেখকে এটা নতুন আজ্ঞা শিকাইছে, যিটো তেওঁ আৰু পাঠক দুয়োৰে মাজত সত্য কৰা হৈছে, কিয়নো এতিয়া আন্ধাৰ নাইকিয়া হৈছে আৰু প্ৰকৃত পোহৰ জিলিকিছে।</w:t>
      </w:r>
    </w:p>
    <w:p w14:paraId="2784AEC9" w14:textId="77777777" w:rsidR="000F7377" w:rsidRDefault="000F7377"/>
    <w:p w14:paraId="2832300F" w14:textId="77777777" w:rsidR="000F7377" w:rsidRDefault="000F7377">
      <w:r xmlns:w="http://schemas.openxmlformats.org/wordprocessingml/2006/main">
        <w:t xml:space="preserve">১/ "সঁচা পোহৰ ইয়াত আছে: অনুসৰণ কৰিবলগীয়া নতুন আজ্ঞা"।</w:t>
      </w:r>
    </w:p>
    <w:p w14:paraId="286A7D87" w14:textId="77777777" w:rsidR="000F7377" w:rsidRDefault="000F7377"/>
    <w:p w14:paraId="185E61DD" w14:textId="77777777" w:rsidR="000F7377" w:rsidRDefault="000F7377">
      <w:r xmlns:w="http://schemas.openxmlformats.org/wordprocessingml/2006/main">
        <w:t xml:space="preserve">২/ "অন্ধকাৰৰ গতি: বৃদ্ধিৰ বাবে এক নতুন আশা"।</w:t>
      </w:r>
    </w:p>
    <w:p w14:paraId="77DD0923" w14:textId="77777777" w:rsidR="000F7377" w:rsidRDefault="000F7377"/>
    <w:p w14:paraId="75B48A35" w14:textId="77777777" w:rsidR="000F7377" w:rsidRDefault="000F7377">
      <w:r xmlns:w="http://schemas.openxmlformats.org/wordprocessingml/2006/main">
        <w:t xml:space="preserve">1. যোহন 8:12 - "যিচুৱে পুনৰ লোকসকলৰ আগত কথা ক'লে, "মই জগতৰ পোহৰ। যি মোৰ পিছে পিছে নাযায়, তেওঁ কেতিয়াও আন্ধাৰত নাথাকিব, কিন্তু জীৱনৰ পোহৰ পাব।"</w:t>
      </w:r>
    </w:p>
    <w:p w14:paraId="2A271542" w14:textId="77777777" w:rsidR="000F7377" w:rsidRDefault="000F7377"/>
    <w:p w14:paraId="38673E26" w14:textId="77777777" w:rsidR="000F7377" w:rsidRDefault="000F7377">
      <w:r xmlns:w="http://schemas.openxmlformats.org/wordprocessingml/2006/main">
        <w:t xml:space="preserve">২/ ইফিচীয়া ৫:৮ - "কিয়নো তোমালোক আগতে আন্ধাৰ আছিলা, কিন্তু এতিয়া তোমালোক প্ৰভুত পোহৰ হৈছা। পোহৰৰ সন্তান হিচাপে জীয়াই থাকক।"</w:t>
      </w:r>
    </w:p>
    <w:p w14:paraId="6BC801FB" w14:textId="77777777" w:rsidR="000F7377" w:rsidRDefault="000F7377"/>
    <w:p w14:paraId="7300F3A4" w14:textId="77777777" w:rsidR="000F7377" w:rsidRDefault="000F7377">
      <w:r xmlns:w="http://schemas.openxmlformats.org/wordprocessingml/2006/main">
        <w:t xml:space="preserve">১ যোহন ২:৯ যি জনে পোহৰত আছো বুলি কয় আৰু নিজৰ ভায়েকক ঘৃণা কৰে, তেওঁ এতিয়ালৈকে অন্ধকাৰত আছে।</w:t>
      </w:r>
    </w:p>
    <w:p w14:paraId="068FC55B" w14:textId="77777777" w:rsidR="000F7377" w:rsidRDefault="000F7377"/>
    <w:p w14:paraId="5492E164" w14:textId="77777777" w:rsidR="000F7377" w:rsidRDefault="000F7377">
      <w:r xmlns:w="http://schemas.openxmlformats.org/wordprocessingml/2006/main">
        <w:t xml:space="preserve">যিসকলে পোহৰত আছে বুলি দাবী কৰে, কিন্তু নিজৰ ভায়েকক ঘৃণা কৰে, তেওঁলোক এতিয়াও আন্ধাৰত আছে।</w:t>
      </w:r>
    </w:p>
    <w:p w14:paraId="21DD8F0C" w14:textId="77777777" w:rsidR="000F7377" w:rsidRDefault="000F7377"/>
    <w:p w14:paraId="4BC59168" w14:textId="77777777" w:rsidR="000F7377" w:rsidRDefault="000F7377">
      <w:r xmlns:w="http://schemas.openxmlformats.org/wordprocessingml/2006/main">
        <w:t xml:space="preserve">১/ "প্ৰেমৰ পোহৰ: ঘৃণা জয় কৰা"।</w:t>
      </w:r>
    </w:p>
    <w:p w14:paraId="756818A5" w14:textId="77777777" w:rsidR="000F7377" w:rsidRDefault="000F7377"/>
    <w:p w14:paraId="3586784A" w14:textId="77777777" w:rsidR="000F7377" w:rsidRDefault="000F7377">
      <w:r xmlns:w="http://schemas.openxmlformats.org/wordprocessingml/2006/main">
        <w:t xml:space="preserve">২/ "ভ্ৰাতৃত্ববোধৰ শক্তি: অন্ধকাৰ প্ৰত্যাখ্যান"।</w:t>
      </w:r>
    </w:p>
    <w:p w14:paraId="02C17C96" w14:textId="77777777" w:rsidR="000F7377" w:rsidRDefault="000F7377"/>
    <w:p w14:paraId="53D547D4" w14:textId="77777777" w:rsidR="000F7377" w:rsidRDefault="000F7377">
      <w:r xmlns:w="http://schemas.openxmlformats.org/wordprocessingml/2006/main">
        <w:t xml:space="preserve">১/ লূক ৬:৩১ - আপুনি যিদৰে আনৰ লগত কৰিব বিচাৰে, আনৰ লগতো কৰক।</w:t>
      </w:r>
    </w:p>
    <w:p w14:paraId="383178D8" w14:textId="77777777" w:rsidR="000F7377" w:rsidRDefault="000F7377"/>
    <w:p w14:paraId="5CF5C55E" w14:textId="77777777" w:rsidR="000F7377" w:rsidRDefault="000F7377">
      <w:r xmlns:w="http://schemas.openxmlformats.org/wordprocessingml/2006/main">
        <w:t xml:space="preserve">২/ ৰোমীয়া ১২:১৪-২১ - যিসকলে তোমালোকক অত্যাচাৰ কৰে তেওঁলোকক আশীৰ্ব্বাদ কৰা।</w:t>
      </w:r>
    </w:p>
    <w:p w14:paraId="5BA18B40" w14:textId="77777777" w:rsidR="000F7377" w:rsidRDefault="000F7377"/>
    <w:p w14:paraId="5F6809DD" w14:textId="77777777" w:rsidR="000F7377" w:rsidRDefault="000F7377">
      <w:r xmlns:w="http://schemas.openxmlformats.org/wordprocessingml/2006/main">
        <w:t xml:space="preserve">১ যোহন ২:১০ যি জনে নিজৰ ভায়েকক প্ৰেম কৰে, তেওঁ পোহৰত থাকে, আৰু তেওঁৰ মাজত উজুটি খোৱাৰ কোনো কাৰণ নাই।</w:t>
      </w:r>
    </w:p>
    <w:p w14:paraId="354F478A" w14:textId="77777777" w:rsidR="000F7377" w:rsidRDefault="000F7377"/>
    <w:p w14:paraId="3D785452" w14:textId="77777777" w:rsidR="000F7377" w:rsidRDefault="000F7377">
      <w:r xmlns:w="http://schemas.openxmlformats.org/wordprocessingml/2006/main">
        <w:t xml:space="preserve">নিজৰ ভায়েকক ভালপোৱাটোৱে মানুহক পোহৰত ৰাখে আৰু তেওঁলোকক উজুটি খোৱাৰ পৰা ৰক্ষা কৰে।</w:t>
      </w:r>
    </w:p>
    <w:p w14:paraId="4C47A9CD" w14:textId="77777777" w:rsidR="000F7377" w:rsidRDefault="000F7377"/>
    <w:p w14:paraId="7449F968" w14:textId="77777777" w:rsidR="000F7377" w:rsidRDefault="000F7377">
      <w:r xmlns:w="http://schemas.openxmlformats.org/wordprocessingml/2006/main">
        <w:t xml:space="preserve">১/ "প্ৰেমৰ পোহৰ: আনক ভাল পোৱাৰ জৰিয়তে পোহৰত থকা"।</w:t>
      </w:r>
    </w:p>
    <w:p w14:paraId="54F2061D" w14:textId="77777777" w:rsidR="000F7377" w:rsidRDefault="000F7377"/>
    <w:p w14:paraId="63E15FC6" w14:textId="77777777" w:rsidR="000F7377" w:rsidRDefault="000F7377">
      <w:r xmlns:w="http://schemas.openxmlformats.org/wordprocessingml/2006/main">
        <w:t xml:space="preserve">২/ "আমাৰ ভাইসকলক প্ৰেম কৰা: আধ্যাত্মিক বিশুদ্ধতাৰ পথ"।</w:t>
      </w:r>
    </w:p>
    <w:p w14:paraId="58241595" w14:textId="77777777" w:rsidR="000F7377" w:rsidRDefault="000F7377"/>
    <w:p w14:paraId="7B5CC91F" w14:textId="77777777" w:rsidR="000F7377" w:rsidRDefault="000F7377">
      <w:r xmlns:w="http://schemas.openxmlformats.org/wordprocessingml/2006/main">
        <w:t xml:space="preserve">১/ মথি ৫:১৪-১৬ – “তোমালোক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সৎকৰ্ম দেখি স্বৰ্গত থকা তোমাৰ পিতৃক মহিমা কৰে।”</w:t>
      </w:r>
    </w:p>
    <w:p w14:paraId="319C9BDB" w14:textId="77777777" w:rsidR="000F7377" w:rsidRDefault="000F7377"/>
    <w:p w14:paraId="6013E21F" w14:textId="77777777" w:rsidR="000F7377" w:rsidRDefault="000F7377">
      <w:r xmlns:w="http://schemas.openxmlformats.org/wordprocessingml/2006/main">
        <w:t xml:space="preserve">২/ হিতোপদেশ ১০:৯ – “যি কোনোৱে সততাৰে চলে, তেওঁ নিৰাপদে চলি থাকে, কিন্তু যি কোনোৱে বেঁকা পথত গতি কৰে, তেওঁক গম পোৱা যাব।”</w:t>
      </w:r>
    </w:p>
    <w:p w14:paraId="75D696A0" w14:textId="77777777" w:rsidR="000F7377" w:rsidRDefault="000F7377"/>
    <w:p w14:paraId="445D7063" w14:textId="77777777" w:rsidR="000F7377" w:rsidRDefault="000F7377">
      <w:r xmlns:w="http://schemas.openxmlformats.org/wordprocessingml/2006/main">
        <w:t xml:space="preserve">১ যোহন ২:১১ কিন্তু যি জনে নিজৰ ভায়েকক ঘৃণা কৰে, তেওঁ আন্ধাৰত থাকে, আৰু আন্ধাৰত চলে, আৰু তেওঁ ক’লৈ যাব, তেওঁ নাজানে, কিয়নো সেই আন্ধাৰে তেওঁৰ চকু অন্ধ কৰি পেলাইছে।</w:t>
      </w:r>
    </w:p>
    <w:p w14:paraId="4FAD4DF8" w14:textId="77777777" w:rsidR="000F7377" w:rsidRDefault="000F7377"/>
    <w:p w14:paraId="4695124A" w14:textId="77777777" w:rsidR="000F7377" w:rsidRDefault="000F7377">
      <w:r xmlns:w="http://schemas.openxmlformats.org/wordprocessingml/2006/main">
        <w:t xml:space="preserve">নিজৰ ভাতৃৰ প্ৰতি ঘৃণাৰ ফলত অন্ধকাৰ আৰু অন্ধতাৰ সৃষ্টি হয়, যাৰ ফলত বাট বিচাৰি পোৱাটো কঠিন হৈ পৰে।</w:t>
      </w:r>
    </w:p>
    <w:p w14:paraId="5FEB69A3" w14:textId="77777777" w:rsidR="000F7377" w:rsidRDefault="000F7377"/>
    <w:p w14:paraId="65407A5D" w14:textId="77777777" w:rsidR="000F7377" w:rsidRDefault="000F7377">
      <w:r xmlns:w="http://schemas.openxmlformats.org/wordprocessingml/2006/main">
        <w:t xml:space="preserve">১/ "আমাৰ ভাইসকলৰ মাজত ঈশ্বৰৰ প্ৰেম দেখা"।</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"ঘৃণাৰ বিপদ"।</w:t>
      </w:r>
    </w:p>
    <w:p w14:paraId="52541E9A" w14:textId="77777777" w:rsidR="000F7377" w:rsidRDefault="000F7377"/>
    <w:p w14:paraId="0026D79C" w14:textId="77777777" w:rsidR="000F7377" w:rsidRDefault="000F7377">
      <w:r xmlns:w="http://schemas.openxmlformats.org/wordprocessingml/2006/main">
        <w:t xml:space="preserve">১/ হিতোপদেশ ১০:১২ - ঘৃণাই বিবাদ জগাই তোলে, কিন্তু প্ৰেমে সকলো অপৰাধ আবৰি ৰাখে।</w:t>
      </w:r>
    </w:p>
    <w:p w14:paraId="6D2A3118" w14:textId="77777777" w:rsidR="000F7377" w:rsidRDefault="000F7377"/>
    <w:p w14:paraId="06AA531F" w14:textId="77777777" w:rsidR="000F7377" w:rsidRDefault="000F7377">
      <w:r xmlns:w="http://schemas.openxmlformats.org/wordprocessingml/2006/main">
        <w:t xml:space="preserve">২/ ইফিচীয়া ৪:৩১-৩২ - সকলো কু-অভিপ্ৰায়ৰ লগতে তোমালোকৰ পৰা সকলো তিক্ততা, ক্ৰোধ, ক্ৰোধ, হুলস্থুল আৰু নিন্দা দূৰ হওক। খ্ৰীষ্টত ঈশ্বৰে তোমালোকক ক্ষমা কৰাৰ দৰে ইজনে সিজনৰ প্ৰতি দয়া, কোমল হৃদয়, ইজনে সিজনক ক্ষমা কৰা।</w:t>
      </w:r>
    </w:p>
    <w:p w14:paraId="4F436F41" w14:textId="77777777" w:rsidR="000F7377" w:rsidRDefault="000F7377"/>
    <w:p w14:paraId="690FE3C8" w14:textId="77777777" w:rsidR="000F7377" w:rsidRDefault="000F7377">
      <w:r xmlns:w="http://schemas.openxmlformats.org/wordprocessingml/2006/main">
        <w:t xml:space="preserve">১ যোহন ২:১২ হে শিশুসকল, মই তোমালোকলৈ লিখিছো, কাৰণ তেওঁৰ নামৰ কাৰণে তোমালোকৰ পাপ ক্ষমা কৰা হৈছে।</w:t>
      </w:r>
    </w:p>
    <w:p w14:paraId="21A26153" w14:textId="77777777" w:rsidR="000F7377" w:rsidRDefault="000F7377"/>
    <w:p w14:paraId="6D7C75AE" w14:textId="77777777" w:rsidR="000F7377" w:rsidRDefault="000F7377">
      <w:r xmlns:w="http://schemas.openxmlformats.org/wordprocessingml/2006/main">
        <w:t xml:space="preserve">বিশ্বাসীসকলে যীচু খ্ৰীষ্টৰ দ্বাৰাই তেওঁলোকৰ পাপ ক্ষমা কৰা হয়।</w:t>
      </w:r>
    </w:p>
    <w:p w14:paraId="5ABB8DD1" w14:textId="77777777" w:rsidR="000F7377" w:rsidRDefault="000F7377"/>
    <w:p w14:paraId="683C83A2" w14:textId="77777777" w:rsidR="000F7377" w:rsidRDefault="000F7377">
      <w:r xmlns:w="http://schemas.openxmlformats.org/wordprocessingml/2006/main">
        <w:t xml:space="preserve">১/ যীচুৰ নামেৰে পাপৰ ক্ষমা</w:t>
      </w:r>
    </w:p>
    <w:p w14:paraId="7492CF97" w14:textId="77777777" w:rsidR="000F7377" w:rsidRDefault="000F7377"/>
    <w:p w14:paraId="3F32C9B8" w14:textId="77777777" w:rsidR="000F7377" w:rsidRDefault="000F7377">
      <w:r xmlns:w="http://schemas.openxmlformats.org/wordprocessingml/2006/main">
        <w:t xml:space="preserve">২/ ক্ষমাৰ অভিজ্ঞতা: যীচুত বিশ্বাস কৰা</w:t>
      </w:r>
    </w:p>
    <w:p w14:paraId="1A71670C" w14:textId="77777777" w:rsidR="000F7377" w:rsidRDefault="000F7377"/>
    <w:p w14:paraId="0B8AEA9D" w14:textId="77777777" w:rsidR="000F7377" w:rsidRDefault="000F7377">
      <w:r xmlns:w="http://schemas.openxmlformats.org/wordprocessingml/2006/main">
        <w:t xml:space="preserve">১/ কলচীয়া ১:১৪ - তেওঁ আমাৰ সকলো পাপ ক্ষমা কৰিলে।</w:t>
      </w:r>
    </w:p>
    <w:p w14:paraId="6B5745CD" w14:textId="77777777" w:rsidR="000F7377" w:rsidRDefault="000F7377"/>
    <w:p w14:paraId="0E1DAF3B" w14:textId="77777777" w:rsidR="000F7377" w:rsidRDefault="000F7377">
      <w:r xmlns:w="http://schemas.openxmlformats.org/wordprocessingml/2006/main">
        <w:t xml:space="preserve">২/ গীতমালা ১০৩:১২ - পশ্চিমৰ পৰা পূব যিমান দূৰত আছে, সিমান দূৰত আমাৰ অপৰাধবোৰ আমাৰ পৰা আঁতৰাই পেলাইছে।</w:t>
      </w:r>
    </w:p>
    <w:p w14:paraId="23D81153" w14:textId="77777777" w:rsidR="000F7377" w:rsidRDefault="000F7377"/>
    <w:p w14:paraId="331D5B0B" w14:textId="77777777" w:rsidR="000F7377" w:rsidRDefault="000F7377">
      <w:r xmlns:w="http://schemas.openxmlformats.org/wordprocessingml/2006/main">
        <w:t xml:space="preserve">১ যোহন ২:১৩ হে পিতৃসকল, মই তোমালোকলৈ লিখিছো, কাৰণ তোমালোকে আদিৰে পৰা যিজনক চিনি পাৰা। হে ডেকাসকল, মই তোমালোকলৈ লিখিছোঁ, কিয়নো তোমালোকে দুষ্টক জয় কৰিলা। হে ল’ৰা-ছোৱালী, তোমালোকে পিতৃক চিনি পোৱাৰ কাৰণে মই তোমালোকলৈ লিখিছোঁ।</w:t>
      </w:r>
    </w:p>
    <w:p w14:paraId="083A9030" w14:textId="77777777" w:rsidR="000F7377" w:rsidRDefault="000F7377"/>
    <w:p w14:paraId="49BA3716" w14:textId="77777777" w:rsidR="000F7377" w:rsidRDefault="000F7377">
      <w:r xmlns:w="http://schemas.openxmlformats.org/wordprocessingml/2006/main">
        <w:t xml:space="preserve">১ যোহনৰ লেখকে তিনিটা পৃথক গোটৰ মানুহলৈ লিখিছে: পিতৃ, ডেকা আৰু সৰু ল’ৰা-ছোৱালী। তেওঁ তেওঁলোকক যীচু আৰু পিতৃ ঈশ্বৰৰ বিষয়ে জ্ঞান ল’বলৈ উৎসাহিত কৰিছে।</w:t>
      </w:r>
    </w:p>
    <w:p w14:paraId="07E022EF" w14:textId="77777777" w:rsidR="000F7377" w:rsidRDefault="000F7377"/>
    <w:p w14:paraId="3CA8D96E" w14:textId="77777777" w:rsidR="000F7377" w:rsidRDefault="000F7377">
      <w:r xmlns:w="http://schemas.openxmlformats.org/wordprocessingml/2006/main">
        <w:t xml:space="preserve">১/ যীচু আৰু পিতৃক জনা: দুষ্টতাক জয় কৰাৰ পথ</w:t>
      </w:r>
    </w:p>
    <w:p w14:paraId="34AA2A0D" w14:textId="77777777" w:rsidR="000F7377" w:rsidRDefault="000F7377"/>
    <w:p w14:paraId="7F1C0D6F" w14:textId="77777777" w:rsidR="000F7377" w:rsidRDefault="000F7377">
      <w:r xmlns:w="http://schemas.openxmlformats.org/wordprocessingml/2006/main">
        <w:t xml:space="preserve">২/ পিতৃ, ডেকা আৰু সৰু ল’ৰা-ছোৱালী: পিতৃ আৰু যীচুক জনা</w:t>
      </w:r>
    </w:p>
    <w:p w14:paraId="723C5DEC" w14:textId="77777777" w:rsidR="000F7377" w:rsidRDefault="000F7377"/>
    <w:p w14:paraId="10EC17A8" w14:textId="77777777" w:rsidR="000F7377" w:rsidRDefault="000F7377">
      <w:r xmlns:w="http://schemas.openxmlformats.org/wordprocessingml/2006/main">
        <w:t xml:space="preserve">১/ মথি ১১:২৫-৩০ - যীচুৱে তেওঁৰ ওচৰলৈ অহাসকলক পিতৃক প্ৰকাশ কৰে।</w:t>
      </w:r>
    </w:p>
    <w:p w14:paraId="4C543151" w14:textId="77777777" w:rsidR="000F7377" w:rsidRDefault="000F7377"/>
    <w:p w14:paraId="54F4CD7C" w14:textId="77777777" w:rsidR="000F7377" w:rsidRDefault="000F7377">
      <w:r xmlns:w="http://schemas.openxmlformats.org/wordprocessingml/2006/main">
        <w:t xml:space="preserve">২/ যোহন ১০:১৪-১৮ - যীচু হৈছে সেই ভাল মেৰপালক যিয়ে তেওঁৰ ভেড়া আৰু পিতৃক জানে।</w:t>
      </w:r>
    </w:p>
    <w:p w14:paraId="4E7BFED0" w14:textId="77777777" w:rsidR="000F7377" w:rsidRDefault="000F7377"/>
    <w:p w14:paraId="05EB5991" w14:textId="77777777" w:rsidR="000F7377" w:rsidRDefault="000F7377">
      <w:r xmlns:w="http://schemas.openxmlformats.org/wordprocessingml/2006/main">
        <w:t xml:space="preserve">১ যোহন ২:১৪ হে পিতৃসকল, মই তোমালোকলৈ লিখিলোঁ, কাৰণ তোমালোকে আদিৰে পৰা যিজনক চিনি পাৰা। হে ডেকাসকল, মই তোমালোকলৈ লিখিলোঁ, কিয়নো তোমালোক শক্তিশালী, আৰু ঈশ্বৰৰ বাক্য তোমালোকৰ মাজত থাকে, আৰু তোমালোকে দুষ্টক জয় কৰিলে।</w:t>
      </w:r>
    </w:p>
    <w:p w14:paraId="30D7C7A6" w14:textId="77777777" w:rsidR="000F7377" w:rsidRDefault="000F7377"/>
    <w:p w14:paraId="6112F914" w14:textId="77777777" w:rsidR="000F7377" w:rsidRDefault="000F7377">
      <w:r xmlns:w="http://schemas.openxmlformats.org/wordprocessingml/2006/main">
        <w:t xml:space="preserve">যোহনে দুটা সুকীয়া গোটৰ লোকলৈ লিখিছে, যিসকল পিতৃ যিসকলে যীচুক আদিৰে পৰা চিনি পাইছিল আৰু যিসকল যুৱক বিশ্বাসত দৃঢ় আৰু দুষ্টজনক জয় কৰিছে।</w:t>
      </w:r>
    </w:p>
    <w:p w14:paraId="2FEA62F0" w14:textId="77777777" w:rsidR="000F7377" w:rsidRDefault="000F7377"/>
    <w:p w14:paraId="4DE24F87" w14:textId="77777777" w:rsidR="000F7377" w:rsidRDefault="000F7377">
      <w:r xmlns:w="http://schemas.openxmlformats.org/wordprocessingml/2006/main">
        <w:t xml:space="preserve">১/ বিশ্বাসত যুৱক-যুৱতীৰ শক্তি</w:t>
      </w:r>
    </w:p>
    <w:p w14:paraId="7E11CCAD" w14:textId="77777777" w:rsidR="000F7377" w:rsidRDefault="000F7377"/>
    <w:p w14:paraId="0BE5F280" w14:textId="77777777" w:rsidR="000F7377" w:rsidRDefault="000F7377">
      <w:r xmlns:w="http://schemas.openxmlformats.org/wordprocessingml/2006/main">
        <w:t xml:space="preserve">২/ যীচুৰ জ্ঞানত বৃদ্ধি হোৱা</w:t>
      </w:r>
    </w:p>
    <w:p w14:paraId="0F94D07A" w14:textId="77777777" w:rsidR="000F7377" w:rsidRDefault="000F7377"/>
    <w:p w14:paraId="5B0E7FBB" w14:textId="77777777" w:rsidR="000F7377" w:rsidRDefault="000F7377">
      <w:r xmlns:w="http://schemas.openxmlformats.org/wordprocessingml/2006/main">
        <w:t xml:space="preserve">১/ ১ যোহন ২:১৪</w:t>
      </w:r>
    </w:p>
    <w:p w14:paraId="5647179A" w14:textId="77777777" w:rsidR="000F7377" w:rsidRDefault="000F7377"/>
    <w:p w14:paraId="006153A7" w14:textId="77777777" w:rsidR="000F7377" w:rsidRDefault="000F7377">
      <w:r xmlns:w="http://schemas.openxmlformats.org/wordprocessingml/2006/main">
        <w:t xml:space="preserve">২/ গীতমালা ১১৯:৯-১১</w:t>
      </w:r>
    </w:p>
    <w:p w14:paraId="30D2E5F1" w14:textId="77777777" w:rsidR="000F7377" w:rsidRDefault="000F7377"/>
    <w:p w14:paraId="25CC11D7" w14:textId="77777777" w:rsidR="000F7377" w:rsidRDefault="000F7377">
      <w:r xmlns:w="http://schemas.openxmlformats.org/wordprocessingml/2006/main">
        <w:t xml:space="preserve">১ যোহন ২:১৫ জগতক আৰু জগতত থকা বস্তুবোৰক প্ৰেম নকৰিবা। যদি কোনো মানুহে জগতক প্ৰেম কৰে, তেন্তে পিতৃৰ প্ৰেম তেওঁৰ মাজত নাই।</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আমি জগতখন বা তাত থকা বস্তুবোৰক ভাল পোৱা উচিত নহয়, কিয়নো জগতখনক ভালপোৱাৰ অৰ্থ হ’ল আমি ঈশ্বৰক প্ৰেম কৰা নাই।</w:t>
      </w:r>
    </w:p>
    <w:p w14:paraId="61394387" w14:textId="77777777" w:rsidR="000F7377" w:rsidRDefault="000F7377"/>
    <w:p w14:paraId="6CE07133" w14:textId="77777777" w:rsidR="000F7377" w:rsidRDefault="000F7377">
      <w:r xmlns:w="http://schemas.openxmlformats.org/wordprocessingml/2006/main">
        <w:t xml:space="preserve">১/ "পৃথিৱীক প্ৰেম কৰাৰ অৰ্থ কি?": জগতক ভালপোৱাৰ প্ৰভাৱ আৰু ই ঈশ্বৰৰ সৈতে আমাৰ সম্পৰ্কত কেনে প্ৰভাৱ পেলায়, সেই বিষয়ে পৰীক্ষা কৰা</w:t>
      </w:r>
    </w:p>
    <w:p w14:paraId="7963A597" w14:textId="77777777" w:rsidR="000F7377" w:rsidRDefault="000F7377"/>
    <w:p w14:paraId="7ED479A1" w14:textId="77777777" w:rsidR="000F7377" w:rsidRDefault="000F7377">
      <w:r xmlns:w="http://schemas.openxmlformats.org/wordprocessingml/2006/main">
        <w:t xml:space="preserve">২/ "পৃথিৱীক নহয় ঈশ্বৰক কেনেকৈ প্ৰেম কৰিব পাৰি": জগতৰ প্ৰলোভনৰ পৰা আঁতৰি থাকি ঈশ্বৰৰ ওচৰ চাপিব পৰাকৈ কেনেকৈ অন্বেষণ কৰা</w:t>
      </w:r>
    </w:p>
    <w:p w14:paraId="384B055B" w14:textId="77777777" w:rsidR="000F7377" w:rsidRDefault="000F7377"/>
    <w:p w14:paraId="3119553E" w14:textId="77777777" w:rsidR="000F7377" w:rsidRDefault="000F7377">
      <w:r xmlns:w="http://schemas.openxmlformats.org/wordprocessingml/2006/main">
        <w:t xml:space="preserve">১/ যাকোব ৪:৪ - "হে ব্যভিচাৰী আৰু ব্যভিচাৰীসকল, তোমালোকে নাজানা যে জগতৰ বন্ধুত্ব ঈশ্বৰৰ শত্ৰুতা? গতিকে যি কোনো জগতৰ বন্ধু হ'ব বিচাৰে, তেওঁ ঈশ্বৰৰ শত্ৰু।"</w:t>
      </w:r>
    </w:p>
    <w:p w14:paraId="33E7F58E" w14:textId="77777777" w:rsidR="000F7377" w:rsidRDefault="000F7377"/>
    <w:p w14:paraId="64C40DBE" w14:textId="77777777" w:rsidR="000F7377" w:rsidRDefault="000F7377">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 তোমালোকে ঈশ্বৰ আৰু ধন-সম্পত্তিৰ সেৱা কৰিব নোৱাৰা।"</w:t>
      </w:r>
    </w:p>
    <w:p w14:paraId="505024F6" w14:textId="77777777" w:rsidR="000F7377" w:rsidRDefault="000F7377"/>
    <w:p w14:paraId="2DA6E3A2" w14:textId="77777777" w:rsidR="000F7377" w:rsidRDefault="000F7377">
      <w:r xmlns:w="http://schemas.openxmlformats.org/wordprocessingml/2006/main">
        <w:t xml:space="preserve">1 যোহন 2:16 কিয়নো জগতত যি আছে, মাংসৰ কামনা, চকুৰ কামনা আৰু জীৱনৰ অহংকাৰ, পিতৃৰ পৰা নহয়, কিন্তু জগতৰ।</w:t>
      </w:r>
    </w:p>
    <w:p w14:paraId="767797C3" w14:textId="77777777" w:rsidR="000F7377" w:rsidRDefault="000F7377"/>
    <w:p w14:paraId="650612D7" w14:textId="77777777" w:rsidR="000F7377" w:rsidRDefault="000F7377">
      <w:r xmlns:w="http://schemas.openxmlformats.org/wordprocessingml/2006/main">
        <w:t xml:space="preserve">মাংস, চকু আৰু অহংকাৰৰ পৰা অহা প্ৰলোভনেৰে জগতখন ভৰি আছে, যিবোৰ ঈশ্বৰৰ পৰা নহয়।</w:t>
      </w:r>
    </w:p>
    <w:p w14:paraId="350DBDD0" w14:textId="77777777" w:rsidR="000F7377" w:rsidRDefault="000F7377"/>
    <w:p w14:paraId="6B37AA21" w14:textId="77777777" w:rsidR="000F7377" w:rsidRDefault="000F7377">
      <w:r xmlns:w="http://schemas.openxmlformats.org/wordprocessingml/2006/main">
        <w:t xml:space="preserve">১/ অহংকাৰে ধ্বংসৰ দিশে লৈ যায়</w:t>
      </w:r>
    </w:p>
    <w:p w14:paraId="51869E76" w14:textId="77777777" w:rsidR="000F7377" w:rsidRDefault="000F7377"/>
    <w:p w14:paraId="3479F30E" w14:textId="77777777" w:rsidR="000F7377" w:rsidRDefault="000F7377">
      <w:r xmlns:w="http://schemas.openxmlformats.org/wordprocessingml/2006/main">
        <w:t xml:space="preserve">২/ পৃথিৱীৰ প্ৰলোভন অতিক্ৰম কৰা</w:t>
      </w:r>
    </w:p>
    <w:p w14:paraId="456E1FED" w14:textId="77777777" w:rsidR="000F7377" w:rsidRDefault="000F7377"/>
    <w:p w14:paraId="2CCB97A6" w14:textId="77777777" w:rsidR="000F7377" w:rsidRDefault="000F7377">
      <w:r xmlns:w="http://schemas.openxmlformats.org/wordprocessingml/2006/main">
        <w:t xml:space="preserve">১) ইফিচীয়া ৪:২২-২৪ – তোমালোকৰ প্ৰতাৰণামূলক কামনাৰে নষ্ট হৈ যোৱা তোমালোকৰ পুৰণি আত্মাক আঁতৰাই পেলাওক আৰু তোমালোকৰ মনৰ আত্মাত নবীকৰণ কৰক আৰু নতুন আত্মাক পিন্ধক, যিটো প্ৰকৃত ধাৰ্মিকতাত ঈশ্বৰৰ দৰে হ’বলৈ সৃষ্টি কৰা হৈছে আৰু... পবিত্ৰতা।</w:t>
      </w:r>
    </w:p>
    <w:p w14:paraId="198578E6" w14:textId="77777777" w:rsidR="000F7377" w:rsidRDefault="000F7377"/>
    <w:p w14:paraId="307BCEDF" w14:textId="77777777" w:rsidR="000F7377" w:rsidRDefault="000F7377">
      <w:r xmlns:w="http://schemas.openxmlformats.org/wordprocessingml/2006/main">
        <w:t xml:space="preserve">২/ যাকোব ১:১৪-১৫ – কিন্তু প্ৰতিজন ব্যক্তিয়ে যেতিয়া নিজৰ দুষ্ট কামনাই টানি লৈ যায় আৰু প্ৰলোভিত হয় তেতিয়া তেওঁক পৰীক্ষা কৰা হয়। তেতিয়া কামনাই গৰ্ভধাৰণৰ পিছত পাপৰ জন্ম দিয়ে; আৰু পাপে যেতিয়া পূৰ্ণবয়স্ক হয়, তেতিয়া মৃত্যুৰ জন্ম দিয়ে।</w:t>
      </w:r>
    </w:p>
    <w:p w14:paraId="18BC0726" w14:textId="77777777" w:rsidR="000F7377" w:rsidRDefault="000F7377"/>
    <w:p w14:paraId="006AF0E2" w14:textId="77777777" w:rsidR="000F7377" w:rsidRDefault="000F7377">
      <w:r xmlns:w="http://schemas.openxmlformats.org/wordprocessingml/2006/main">
        <w:t xml:space="preserve">1 যোহন 2:17 জগত আৰু ইয়াৰ কামনা নাইকিয়া হয়;</w:t>
      </w:r>
    </w:p>
    <w:p w14:paraId="21A7CACC" w14:textId="77777777" w:rsidR="000F7377" w:rsidRDefault="000F7377"/>
    <w:p w14:paraId="3D1BAC88" w14:textId="77777777" w:rsidR="000F7377" w:rsidRDefault="000F7377">
      <w:r xmlns:w="http://schemas.openxmlformats.org/wordprocessingml/2006/main">
        <w:t xml:space="preserve">জগত আৰু ইয়াৰ কামনাবোৰ নোহোৱা হৈ যাব, কিন্তু যিসকলে ঈশ্বৰৰ ইচ্ছা পালন কৰে তেওঁলোক অনন্তকাললৈকে থাকিব।</w:t>
      </w:r>
    </w:p>
    <w:p w14:paraId="69B6BA21" w14:textId="77777777" w:rsidR="000F7377" w:rsidRDefault="000F7377"/>
    <w:p w14:paraId="220F688B" w14:textId="77777777" w:rsidR="000F7377" w:rsidRDefault="000F7377">
      <w:r xmlns:w="http://schemas.openxmlformats.org/wordprocessingml/2006/main">
        <w:t xml:space="preserve">১/ ঈশ্বৰৰ ইচ্ছা: অনন্ত জীৱনৰ পথ</w:t>
      </w:r>
    </w:p>
    <w:p w14:paraId="442A6D32" w14:textId="77777777" w:rsidR="000F7377" w:rsidRDefault="000F7377"/>
    <w:p w14:paraId="2AABE2B2" w14:textId="77777777" w:rsidR="000F7377" w:rsidRDefault="000F7377">
      <w:r xmlns:w="http://schemas.openxmlformats.org/wordprocessingml/2006/main">
        <w:t xml:space="preserve">২/ লৌকিক ইচ্ছাৰ ক্ষণস্থায়ীতা</w:t>
      </w:r>
    </w:p>
    <w:p w14:paraId="1F247DBD" w14:textId="77777777" w:rsidR="000F7377" w:rsidRDefault="000F7377"/>
    <w:p w14:paraId="55F8828B" w14:textId="77777777" w:rsidR="000F7377" w:rsidRDefault="000F7377">
      <w:r xmlns:w="http://schemas.openxmlformats.org/wordprocessingml/2006/main">
        <w:t xml:space="preserve">১/ গীতমালা ১০৩:১৫-১৬ - মানুহৰ কথা ক’বলৈ গ’লে, তেওঁৰ দিনবোৰ ঘাঁহৰ দৰে; তেওঁ পথাৰত ফুলৰ দৰে ফুলি উঠে; কিয়নো বতাহ তাৰ ওপৰেৰে পাৰ হৈ যায়, আৰু তাৰ স্থান আৰু নাজানে।</w:t>
      </w:r>
    </w:p>
    <w:p w14:paraId="39B4E1E4" w14:textId="77777777" w:rsidR="000F7377" w:rsidRDefault="000F7377"/>
    <w:p w14:paraId="6B4AC809" w14:textId="77777777" w:rsidR="000F7377" w:rsidRDefault="000F7377">
      <w:r xmlns:w="http://schemas.openxmlformats.org/wordprocessingml/2006/main">
        <w:t xml:space="preserve">২/ মথি ৬:১৯-২১ - “য'ত পক আৰু মৰিছা ধ্বংস কৰে আৰু চোৰে চুৰি কৰে, পৃথিৱীত নিজৰ বাবে ধন জমা নকৰিবা, কিন্তু স্বৰ্গত নিজৰ বাবে ধন জমা নকৰিবা, য'ত মৌ বা মৰিচাই ধ্বংস নকৰে আৰু য'ত চোৰে ভাঙি চুৰি নকৰে। কিয়নো তোমাৰ ধন য’ত থাকিব, তাতেই তোমাৰ হৃদয়ও থাকিব।</w:t>
      </w:r>
    </w:p>
    <w:p w14:paraId="2EE8E3CD" w14:textId="77777777" w:rsidR="000F7377" w:rsidRDefault="000F7377"/>
    <w:p w14:paraId="377803EB" w14:textId="77777777" w:rsidR="000F7377" w:rsidRDefault="000F7377">
      <w:r xmlns:w="http://schemas.openxmlformats.org/wordprocessingml/2006/main">
        <w:t xml:space="preserve">1 যোহন 2:18 শিশুসকল, এয়া শেষ সময়; যাৰ দ্বাৰা আমি জানো যে ই শেষবাৰৰ বাবে।</w:t>
      </w:r>
    </w:p>
    <w:p w14:paraId="123B1D0D" w14:textId="77777777" w:rsidR="000F7377" w:rsidRDefault="000F7377"/>
    <w:p w14:paraId="00D62490" w14:textId="77777777" w:rsidR="000F7377" w:rsidRDefault="000F7377">
      <w:r xmlns:w="http://schemas.openxmlformats.org/wordprocessingml/2006/main">
        <w:t xml:space="preserve">এই অংশটোৱে বহুতো খ্ৰীষ্টবিৰোধীৰ উপস্থিতিৰ কথা কৈছে, ইয়াৰ পৰা বুজা যায় যে ই শেষবাৰ।</w:t>
      </w:r>
    </w:p>
    <w:p w14:paraId="32455B91" w14:textId="77777777" w:rsidR="000F7377" w:rsidRDefault="000F7377"/>
    <w:p w14:paraId="29D68672" w14:textId="77777777" w:rsidR="000F7377" w:rsidRDefault="000F7377">
      <w:r xmlns:w="http://schemas.openxmlformats.org/wordprocessingml/2006/main">
        <w:t xml:space="preserve">১/ শেষ সময় ওচৰ চাপিছে: যীচুৰ উভতি অহাৰ বাবে প্ৰস্তুতি চলোৱা</w:t>
      </w:r>
    </w:p>
    <w:p w14:paraId="25F08E4F" w14:textId="77777777" w:rsidR="000F7377" w:rsidRDefault="000F7377"/>
    <w:p w14:paraId="18902217" w14:textId="77777777" w:rsidR="000F7377" w:rsidRDefault="000F7377">
      <w:r xmlns:w="http://schemas.openxmlformats.org/wordprocessingml/2006/main">
        <w:t xml:space="preserve">২/ ভাল আৰু বেয়াৰ মাজৰ যুদ্ধ: খ্ৰীষ্টবিৰোধীক চিনি পোৱা আৰু এৰাই চলা</w:t>
      </w:r>
    </w:p>
    <w:p w14:paraId="6C787CB8" w14:textId="77777777" w:rsidR="000F7377" w:rsidRDefault="000F7377"/>
    <w:p w14:paraId="6555956A" w14:textId="77777777" w:rsidR="000F7377" w:rsidRDefault="000F7377">
      <w:r xmlns:w="http://schemas.openxmlformats.org/wordprocessingml/2006/main">
        <w:t xml:space="preserve">১/ মথি ২৪:৪-১৪ - যীচুৱে শেষ সময়ৰ চিনবোৰৰ বৰ্ণনা</w:t>
      </w:r>
    </w:p>
    <w:p w14:paraId="1F5201C4" w14:textId="77777777" w:rsidR="000F7377" w:rsidRDefault="000F7377"/>
    <w:p w14:paraId="281A7227" w14:textId="77777777" w:rsidR="000F7377" w:rsidRDefault="000F7377">
      <w:r xmlns:w="http://schemas.openxmlformats.org/wordprocessingml/2006/main">
        <w:t xml:space="preserve">২.২ থিচলনীকীয়া ২:৩-৪ - পৌলে মিছা ভাববাদী আৰু খ্ৰীষ্টবিৰোধীসকলৰ বিষয়ে দিয়া সতৰ্কবাণী</w:t>
      </w:r>
    </w:p>
    <w:p w14:paraId="199A139E" w14:textId="77777777" w:rsidR="000F7377" w:rsidRDefault="000F7377"/>
    <w:p w14:paraId="46EF58E2" w14:textId="77777777" w:rsidR="000F7377" w:rsidRDefault="000F7377">
      <w:r xmlns:w="http://schemas.openxmlformats.org/wordprocessingml/2006/main">
        <w:t xml:space="preserve">১ যোহন ২:১৯ তেওঁলোকে আমাৰ পৰা ওলাই গ’ল, কিন্তু তেওঁলোক আমাৰ মাজৰ পৰা নাছিল; কিয়নো তেওঁলোক আমাৰ মাজৰ পৰা হ’লে নিশ্চয় আমাৰ লগত থাকিলহেঁতেন;</w:t>
      </w:r>
    </w:p>
    <w:p w14:paraId="6731B0B0" w14:textId="77777777" w:rsidR="000F7377" w:rsidRDefault="000F7377"/>
    <w:p w14:paraId="785440ED" w14:textId="77777777" w:rsidR="000F7377" w:rsidRDefault="000F7377">
      <w:r xmlns:w="http://schemas.openxmlformats.org/wordprocessingml/2006/main">
        <w:t xml:space="preserve">কিছুমান মানুহ এটা গোটৰ অংশ আছিল, কিন্তু শেষত গুচি গৈছিল, যিয়ে দেখুৱাইছিল যে তেওঁলোক সঁচাকৈয়ে গোটটোৰ অংশ নাছিল।</w:t>
      </w:r>
    </w:p>
    <w:p w14:paraId="534BC101" w14:textId="77777777" w:rsidR="000F7377" w:rsidRDefault="000F7377"/>
    <w:p w14:paraId="1C38156A" w14:textId="77777777" w:rsidR="000F7377" w:rsidRDefault="000F7377">
      <w:r xmlns:w="http://schemas.openxmlformats.org/wordprocessingml/2006/main">
        <w:t xml:space="preserve">১/ আমি নিজকে কাক ঘেৰি ৰাখোঁ সেই সম্পৰ্কে আমি বিবেচনাশীল হ’ব লাগিব, কাৰণ কিছুমানে হয়তো নিজকে যি যেন লাগে, সেইজন নহ’বও পাৰে।</w:t>
      </w:r>
    </w:p>
    <w:p w14:paraId="2E9A3304" w14:textId="77777777" w:rsidR="000F7377" w:rsidRDefault="000F7377"/>
    <w:p w14:paraId="6CA3DA12" w14:textId="77777777" w:rsidR="000F7377" w:rsidRDefault="000F7377">
      <w:r xmlns:w="http://schemas.openxmlformats.org/wordprocessingml/2006/main">
        <w:t xml:space="preserve">২/ মানুহৰ কাৰ্য্যই তেওঁলোকৰ প্ৰকৃত স্বৰূপ, আৰু গোটৰ সৈতে তেওঁলোকৰ উদ্দেশ্য উন্মোচন কৰিব পাৰে।</w:t>
      </w:r>
    </w:p>
    <w:p w14:paraId="64F1D887" w14:textId="77777777" w:rsidR="000F7377" w:rsidRDefault="000F7377"/>
    <w:p w14:paraId="2D0C93C7" w14:textId="77777777" w:rsidR="000F7377" w:rsidRDefault="000F7377">
      <w:r xmlns:w="http://schemas.openxmlformats.org/wordprocessingml/2006/main">
        <w:t xml:space="preserve">১/ মথি ৭:১৫-১৬ “মিছা ভাববাদীসকলৰ পৰা সাৱধান হওক, যিসকলে ভেড়াৰ কাপোৰ পিন্ধি তোমালোকৰ ওচৰলৈ আহে, কিন্তু অন্তৰ্নিহিতভাৱে ভোকাতুৰ পহু। সিহঁতৰ ফলৰ দ্বাৰাই সিহঁতক চিনি পাবা।”</w:t>
      </w:r>
    </w:p>
    <w:p w14:paraId="568DFFE0" w14:textId="77777777" w:rsidR="000F7377" w:rsidRDefault="000F7377"/>
    <w:p w14:paraId="209E1243" w14:textId="77777777" w:rsidR="000F7377" w:rsidRDefault="000F7377">
      <w:r xmlns:w="http://schemas.openxmlformats.org/wordprocessingml/2006/main">
        <w:t xml:space="preserve">২.২ তীমথিয় ৩:১৩ “কিন্তু দুষ্ট লোক আৰু ভণ্ডসকলে প্ৰতাৰিত আৰু প্ৰতাৰিত হৈ বেয়াৰ পৰা বেয়ালৈ যাব।”</w:t>
      </w:r>
    </w:p>
    <w:p w14:paraId="6B2F5EAB" w14:textId="77777777" w:rsidR="000F7377" w:rsidRDefault="000F7377"/>
    <w:p w14:paraId="134FA728" w14:textId="77777777" w:rsidR="000F7377" w:rsidRDefault="000F7377">
      <w:r xmlns:w="http://schemas.openxmlformats.org/wordprocessingml/2006/main">
        <w:t xml:space="preserve">১ যোহন ২:২০ কিন্তু তোমালোকৰ পবিত্ৰৰ পৰা অভিষেক আছে, আৰু তোমালোকে সকলো জানো।</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বিশ্বাসীসকলৰ পবিত্ৰ আত্মাৰ অভিষেক আছে আৰু সকলো বস্তুৰ জ্ঞান দিয়া হয়।</w:t>
      </w:r>
    </w:p>
    <w:p w14:paraId="765A08E8" w14:textId="77777777" w:rsidR="000F7377" w:rsidRDefault="000F7377"/>
    <w:p w14:paraId="7714B3E6" w14:textId="77777777" w:rsidR="000F7377" w:rsidRDefault="000F7377">
      <w:r xmlns:w="http://schemas.openxmlformats.org/wordprocessingml/2006/main">
        <w:t xml:space="preserve">১/ ঈশ্বৰৰ অভিষেক: আমাৰ ভিতৰত পবিত্ৰ আত্মাৰ শক্তি</w:t>
      </w:r>
    </w:p>
    <w:p w14:paraId="70467610" w14:textId="77777777" w:rsidR="000F7377" w:rsidRDefault="000F7377"/>
    <w:p w14:paraId="5A2C3939" w14:textId="77777777" w:rsidR="000F7377" w:rsidRDefault="000F7377">
      <w:r xmlns:w="http://schemas.openxmlformats.org/wordprocessingml/2006/main">
        <w:t xml:space="preserve">২/ সকলো কথা জনা: কৰ্মত পবিত্ৰ আত্মাৰ শক্তি</w:t>
      </w:r>
    </w:p>
    <w:p w14:paraId="6D9C31D2" w14:textId="77777777" w:rsidR="000F7377" w:rsidRDefault="000F7377"/>
    <w:p w14:paraId="1C3037A2" w14:textId="77777777" w:rsidR="000F7377" w:rsidRDefault="000F7377">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14:paraId="00D2FC86" w14:textId="77777777" w:rsidR="000F7377" w:rsidRDefault="000F7377"/>
    <w:p w14:paraId="392E5CC6" w14:textId="77777777" w:rsidR="000F7377" w:rsidRDefault="000F7377">
      <w:r xmlns:w="http://schemas.openxmlformats.org/wordprocessingml/2006/main">
        <w:t xml:space="preserve">২/ ২ তীমথিয় ৩:১৬-১৭ - সকলো শাস্ত্ৰ ঈশ্বৰৰ উশাহ-নিশাহৰ পৰা আৰু ধাৰ্মিকতাৰ শিক্ষা, তিৰস্কাৰ, শুধৰণি আৰু প্ৰশিক্ষণৰ বাবে উপযোগী, যাতে ঈশ্বৰৰ দাস প্ৰতিটো ভাল কামৰ বাবে সম্পূৰ্ণৰূপে সজ্জিত হয়।</w:t>
      </w:r>
    </w:p>
    <w:p w14:paraId="42A9E555" w14:textId="77777777" w:rsidR="000F7377" w:rsidRDefault="000F7377"/>
    <w:p w14:paraId="0ACFC52D" w14:textId="77777777" w:rsidR="000F7377" w:rsidRDefault="000F7377">
      <w:r xmlns:w="http://schemas.openxmlformats.org/wordprocessingml/2006/main">
        <w:t xml:space="preserve">1 যোহন 2:21 তোমালোকে সত্যক নাজানা কাৰণে মই তোমালোকলৈ লিখা নাই, কিন্তু তোমালোকে তাক জানো আৰু কোনো মিছা সত্যৰ পৰা নহয়।</w:t>
      </w:r>
    </w:p>
    <w:p w14:paraId="5FCBF3E9" w14:textId="77777777" w:rsidR="000F7377" w:rsidRDefault="000F7377"/>
    <w:p w14:paraId="2E592410" w14:textId="77777777" w:rsidR="000F7377" w:rsidRDefault="000F7377">
      <w:r xmlns:w="http://schemas.openxmlformats.org/wordprocessingml/2006/main">
        <w:t xml:space="preserve">এই পদটোৱে সত্যৰ প্ৰতি সচেতন হোৱাৰ গুৰুত্বৰ ওপৰত গুৰুত্ব আৰোপ কৰিছে, আৰু মিছা সত্যৰ বিষয়ে নহয়।</w:t>
      </w:r>
    </w:p>
    <w:p w14:paraId="2CC93B4D" w14:textId="77777777" w:rsidR="000F7377" w:rsidRDefault="000F7377"/>
    <w:p w14:paraId="3EF4C95F" w14:textId="77777777" w:rsidR="000F7377" w:rsidRDefault="000F7377">
      <w:r xmlns:w="http://schemas.openxmlformats.org/wordprocessingml/2006/main">
        <w:t xml:space="preserve">১/ ঈশ্বৰৰ সত্যই গুৰুত্বপূৰ্ণ - আমি কেনেকৈ ঈশ্বৰৰ সত্যক আমাৰ জীৱনক পথ প্ৰদৰ্শন কৰিবলৈ ব্যৱহাৰ কৰিব পাৰো।</w:t>
      </w:r>
    </w:p>
    <w:p w14:paraId="4FDE1787" w14:textId="77777777" w:rsidR="000F7377" w:rsidRDefault="000F7377"/>
    <w:p w14:paraId="163983F7" w14:textId="77777777" w:rsidR="000F7377" w:rsidRDefault="000F7377">
      <w:r xmlns:w="http://schemas.openxmlformats.org/wordprocessingml/2006/main">
        <w:t xml:space="preserve">২/ মিছা আৰু প্ৰতাৰণা - কিয় আমি আমাৰ জীৱনত মিছা আৰু প্ৰতাৰণা পৰিহাৰ কৰিব লাগিব।</w:t>
      </w:r>
    </w:p>
    <w:p w14:paraId="3788601D" w14:textId="77777777" w:rsidR="000F7377" w:rsidRDefault="000F7377"/>
    <w:p w14:paraId="05DC1A05" w14:textId="77777777" w:rsidR="000F7377" w:rsidRDefault="000F7377">
      <w:r xmlns:w="http://schemas.openxmlformats.org/wordprocessingml/2006/main">
        <w:t xml:space="preserve">১/ কলচীয়া ৩:৯ - "তোমালোকে পুৰণি আত্মাক তাৰ আচাৰ-ব্যৱহাৰৰ সৈতে আঁতৰাই পেলোৱাৰ বাবে ইজনে সিজনক মিছা নকবা।"</w:t>
      </w:r>
    </w:p>
    <w:p w14:paraId="67DEF15A" w14:textId="77777777" w:rsidR="000F7377" w:rsidRDefault="000F7377"/>
    <w:p w14:paraId="6EDE0B18" w14:textId="77777777" w:rsidR="000F7377" w:rsidRDefault="000F7377">
      <w:r xmlns:w="http://schemas.openxmlformats.org/wordprocessingml/2006/main">
        <w:t xml:space="preserve">২/ হিতোপদেশ ১২:২২ - "মিছা ওঁঠ প্ৰভুৰ বাবে ঘৃণনীয়, কিন্তু যিসকলে বিশ্বাসীভাৱে কাম কৰে তেওঁলোকে তেওঁৰ আনন্দ কৰে।"</w:t>
      </w:r>
    </w:p>
    <w:p w14:paraId="575C8C28" w14:textId="77777777" w:rsidR="000F7377" w:rsidRDefault="000F7377"/>
    <w:p w14:paraId="1479BEDD" w14:textId="77777777" w:rsidR="000F7377" w:rsidRDefault="000F7377">
      <w:r xmlns:w="http://schemas.openxmlformats.org/wordprocessingml/2006/main">
        <w:t xml:space="preserve">১ যোহন ২:২২ যীচু খ্ৰীষ্ট বুলি অস্বীকাৰ কৰাজনৰ বাহিৰে কোন মিছলীয়া? তেওঁ পিতৃ আৰু পুত্ৰক অস্বীকাৰ কৰা খ্ৰীষ্টবিৰোধী।</w:t>
      </w:r>
    </w:p>
    <w:p w14:paraId="1D9BE015" w14:textId="77777777" w:rsidR="000F7377" w:rsidRDefault="000F7377"/>
    <w:p w14:paraId="7FF03727" w14:textId="77777777" w:rsidR="000F7377" w:rsidRDefault="000F7377">
      <w:r xmlns:w="http://schemas.openxmlformats.org/wordprocessingml/2006/main">
        <w:t xml:space="preserve">১ যোহন ২:২২ পদৰ এই অংশটোৱে যীচুক খ্ৰীষ্ট হিচাপে অস্বীকাৰ কৰাৰ বিষয়ে কয় আৰু তেনে কৰিলে কেনেকৈ এজন খ্ৰীষ্টবিৰোধী হয়।</w:t>
      </w:r>
    </w:p>
    <w:p w14:paraId="3D80D5D8" w14:textId="77777777" w:rsidR="000F7377" w:rsidRDefault="000F7377"/>
    <w:p w14:paraId="129890EB" w14:textId="77777777" w:rsidR="000F7377" w:rsidRDefault="000F7377">
      <w:r xmlns:w="http://schemas.openxmlformats.org/wordprocessingml/2006/main">
        <w:t xml:space="preserve">১/ যীচু খ্ৰীষ্টক ঈশ্বৰৰ পুত্ৰ হিচাপে গ্ৰহণ কৰাৰ গুৰুত্বৰ ওপৰত ক।</w:t>
      </w:r>
    </w:p>
    <w:p w14:paraId="01FC4BDC" w14:textId="77777777" w:rsidR="000F7377" w:rsidRDefault="000F7377"/>
    <w:p w14:paraId="46F6EB26" w14:textId="77777777" w:rsidR="000F7377" w:rsidRDefault="000F7377">
      <w:r xmlns:w="http://schemas.openxmlformats.org/wordprocessingml/2006/main">
        <w:t xml:space="preserve">২/ যীচুক অস্বীকাৰ কৰাৰ অৰ্থ কি আৰু এনে কৰাৰ পৰিণতিৰ ওপৰত ক।</w:t>
      </w:r>
    </w:p>
    <w:p w14:paraId="09A7DB70" w14:textId="77777777" w:rsidR="000F7377" w:rsidRDefault="000F7377"/>
    <w:p w14:paraId="079A1EE0"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3E9F19EB" w14:textId="77777777" w:rsidR="000F7377" w:rsidRDefault="000F7377"/>
    <w:p w14:paraId="78B21C17" w14:textId="77777777" w:rsidR="000F7377" w:rsidRDefault="000F7377">
      <w:r xmlns:w="http://schemas.openxmlformats.org/wordprocessingml/2006/main">
        <w:t xml:space="preserve">২/ ১ যোহন ১:৩ - “আমি যি দেখিলোঁ আৰু শুনা, সেই কথা আমি তোমালোকক ঘোষণা কৰোঁ, যাতে তোমালোকেও আমাৰ লগত সঙ্গতি কৰিবা; আৰু প্ৰকৃততে আমাৰ সঙ্গতি পিতৃ আৰু তেওঁৰ পুত্ৰ যীচু খ্ৰীষ্টৰ লগত আছে।”</w:t>
      </w:r>
    </w:p>
    <w:p w14:paraId="63ECA8BF" w14:textId="77777777" w:rsidR="000F7377" w:rsidRDefault="000F7377"/>
    <w:p w14:paraId="0912941D" w14:textId="77777777" w:rsidR="000F7377" w:rsidRDefault="000F7377">
      <w:r xmlns:w="http://schemas.openxmlformats.org/wordprocessingml/2006/main">
        <w:t xml:space="preserve">১ যোহন ২:২৩ যি কোনোৱে পুত্ৰক অস্বীকাৰ কৰে, তেওঁৰ পিতৃ নাই;</w:t>
      </w:r>
    </w:p>
    <w:p w14:paraId="28C8BF27" w14:textId="77777777" w:rsidR="000F7377" w:rsidRDefault="000F7377"/>
    <w:p w14:paraId="385A11DC" w14:textId="77777777" w:rsidR="000F7377" w:rsidRDefault="000F7377">
      <w:r xmlns:w="http://schemas.openxmlformats.org/wordprocessingml/2006/main">
        <w:t xml:space="preserve">অংশটোৱে এই কথাত গুৰুত্ব আৰোপ কৰিছে যে পিতৃ পাবলৈ হ’লে পুত্ৰক স্বীকাৰ কৰিব লাগিব।</w:t>
      </w:r>
    </w:p>
    <w:p w14:paraId="726C04D4" w14:textId="77777777" w:rsidR="000F7377" w:rsidRDefault="000F7377"/>
    <w:p w14:paraId="3502260A" w14:textId="77777777" w:rsidR="000F7377" w:rsidRDefault="000F7377">
      <w:r xmlns:w="http://schemas.openxmlformats.org/wordprocessingml/2006/main">
        <w:t xml:space="preserve">১/ আমি যদি পিতৃ ঈশ্বৰৰ লগত সম্পৰ্ক ৰাখিব বিচাৰো তেন্তে যীচুক ঈশ্বৰৰ পুত্ৰ বুলি স্বীকাৰ কৰিব লাগিব।</w:t>
      </w:r>
    </w:p>
    <w:p w14:paraId="2E7A0C33" w14:textId="77777777" w:rsidR="000F7377" w:rsidRDefault="000F7377"/>
    <w:p w14:paraId="1B32CDB5" w14:textId="77777777" w:rsidR="000F7377" w:rsidRDefault="000F7377">
      <w:r xmlns:w="http://schemas.openxmlformats.org/wordprocessingml/2006/main">
        <w:t xml:space="preserve">২/ আমি যীচুক অস্বীকাৰ কৰিব নোৱাৰো আৰু তথাপিও পিতৃ ঈশ্বৰৰ সৈতে সম্পৰ্ক থকাৰ আশা কৰিব নোৱাৰো।</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১৪:৬ - যীচুৱে তেওঁক ক’লে, “মই বাট, সত্য আৰু জীৱন। মোৰ যোগেদি বাদে কোনেও পিতৃৰ ওচৰলৈ নাহে।</w:t>
      </w:r>
    </w:p>
    <w:p w14:paraId="4EDDFD2B" w14:textId="77777777" w:rsidR="000F7377" w:rsidRDefault="000F7377"/>
    <w:p w14:paraId="35463A15" w14:textId="77777777" w:rsidR="000F7377" w:rsidRDefault="000F7377">
      <w:r xmlns:w="http://schemas.openxmlformats.org/wordprocessingml/2006/main">
        <w:t xml:space="preserve">২/ পাঁচনিৰ কৰ্ম ৪:১২ - আৰু আন কাৰো মাজত পৰিত্ৰাণ নাই, কিয়নো স্বৰ্গৰ তলত মানুহৰ মাজত দিয়া আন কোনো নাম নাই যাৰ দ্বাৰা আমি পৰিত্ৰাণ পাব লাগিব।</w:t>
      </w:r>
    </w:p>
    <w:p w14:paraId="622EFAD6" w14:textId="77777777" w:rsidR="000F7377" w:rsidRDefault="000F7377"/>
    <w:p w14:paraId="3F59E153" w14:textId="77777777" w:rsidR="000F7377" w:rsidRDefault="000F7377">
      <w:r xmlns:w="http://schemas.openxmlformats.org/wordprocessingml/2006/main">
        <w:t xml:space="preserve">১ যোহন ২:২৪ এতেকে তোমালোকে আদিৰে পৰা যি শুনা, সেই কথা তোমালোকৰ মাজত থাকক। যদি তোমালোকে আদিৰ পৰা শুনা কথা তোমালোকৰ মাজত থাকে, তেন্তে তোমালোকেও পুত্ৰ আৰু পিতৃত থাকিবা।</w:t>
      </w:r>
    </w:p>
    <w:p w14:paraId="7625F11C" w14:textId="77777777" w:rsidR="000F7377" w:rsidRDefault="000F7377"/>
    <w:p w14:paraId="289FB5B6" w14:textId="77777777" w:rsidR="000F7377" w:rsidRDefault="000F7377">
      <w:r xmlns:w="http://schemas.openxmlformats.org/wordprocessingml/2006/main">
        <w:t xml:space="preserve">আমি আৰম্ভণিৰে পৰা শুনা যীচুৰ বাক্যবোৰত অটল থাকিব লাগে, আৰু ইয়াৰ দ্বাৰা আমি পুত্ৰ আৰু পিতৃৰ সৈতে সংযুক্ত হৈ থাকিবলৈ সহায় কৰিব।</w:t>
      </w:r>
    </w:p>
    <w:p w14:paraId="120AC862" w14:textId="77777777" w:rsidR="000F7377" w:rsidRDefault="000F7377"/>
    <w:p w14:paraId="42B61318" w14:textId="77777777" w:rsidR="000F7377" w:rsidRDefault="000F7377">
      <w:r xmlns:w="http://schemas.openxmlformats.org/wordprocessingml/2006/main">
        <w:t xml:space="preserve">১) ঈশ্বৰৰ বাক্যত থাকক: যীচুৰ সৈতে ঘনিষ্ঠ সম্পৰ্কৰ পথ</w:t>
      </w:r>
    </w:p>
    <w:p w14:paraId="5E076219" w14:textId="77777777" w:rsidR="000F7377" w:rsidRDefault="000F7377"/>
    <w:p w14:paraId="5C4B45E0" w14:textId="77777777" w:rsidR="000F7377" w:rsidRDefault="000F7377">
      <w:r xmlns:w="http://schemas.openxmlformats.org/wordprocessingml/2006/main">
        <w:t xml:space="preserve">২/ শুভবাৰ্তাৰ সত্যত থাকিব: ঈশ্বৰৰ সৈতে সংযুক্ত হৈ থকাৰ চাবিকাঠি</w:t>
      </w:r>
    </w:p>
    <w:p w14:paraId="4EC498B0" w14:textId="77777777" w:rsidR="000F7377" w:rsidRDefault="000F7377"/>
    <w:p w14:paraId="67226A82" w14:textId="77777777" w:rsidR="000F7377" w:rsidRDefault="000F7377">
      <w:r xmlns:w="http://schemas.openxmlformats.org/wordprocessingml/2006/main">
        <w:t xml:space="preserve">১/ যোহন ১৫:৪-৫ - মোৰ মাজত থাকক আৰু মই তোমালোকৰ মাজত থাকক। যেনেকৈ ডালে দ্ৰাক্ষাৰসত নাথাকিলে নিজৰ পৰা ফল দিব নোৱাৰে; তোমালোকে মোৰ মাজত নাথাকিলে আৰু নোৱাৰিবা।”</w:t>
      </w:r>
    </w:p>
    <w:p w14:paraId="2E5CDD83" w14:textId="77777777" w:rsidR="000F7377" w:rsidRDefault="000F7377"/>
    <w:p w14:paraId="3BAAADBA" w14:textId="77777777" w:rsidR="000F7377" w:rsidRDefault="000F7377">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14:paraId="1DD788D2" w14:textId="77777777" w:rsidR="000F7377" w:rsidRDefault="000F7377"/>
    <w:p w14:paraId="70A8A85E" w14:textId="77777777" w:rsidR="000F7377" w:rsidRDefault="000F7377">
      <w:r xmlns:w="http://schemas.openxmlformats.org/wordprocessingml/2006/main">
        <w:t xml:space="preserve">১ যোহন ২:২৫ আৰু তেওঁ আমাক প্ৰতিজ্ঞা কৰা এই প্ৰতিজ্ঞা, অনন্ত জীৱন।</w:t>
      </w:r>
    </w:p>
    <w:p w14:paraId="11501450" w14:textId="77777777" w:rsidR="000F7377" w:rsidRDefault="000F7377"/>
    <w:p w14:paraId="482805C6" w14:textId="77777777" w:rsidR="000F7377" w:rsidRDefault="000F7377">
      <w:r xmlns:w="http://schemas.openxmlformats.org/wordprocessingml/2006/main">
        <w:t xml:space="preserve">যোহনে অনন্ত জীৱনৰ ঈশ্বৰৰ প্ৰতিজ্ঞা প্ৰকাশ কৰিছে।</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অনন্ত জীৱনৰ ঈশ্বৰৰ প্ৰতিজ্ঞা - ১ যোহন ২:২৫</w:t>
      </w:r>
    </w:p>
    <w:p w14:paraId="724EE0EE" w14:textId="77777777" w:rsidR="000F7377" w:rsidRDefault="000F7377"/>
    <w:p w14:paraId="5717F83B" w14:textId="77777777" w:rsidR="000F7377" w:rsidRDefault="000F7377">
      <w:r xmlns:w="http://schemas.openxmlformats.org/wordprocessingml/2006/main">
        <w:t xml:space="preserve">২/ পৰিত্ৰাণৰ আশা - ১ যোহন ২:২৫</w:t>
      </w:r>
    </w:p>
    <w:p w14:paraId="4D9ACD51" w14:textId="77777777" w:rsidR="000F7377" w:rsidRDefault="000F7377"/>
    <w:p w14:paraId="46C38D1E"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570998EE" w14:textId="77777777" w:rsidR="000F7377" w:rsidRDefault="000F7377"/>
    <w:p w14:paraId="263CC4EB" w14:textId="77777777" w:rsidR="000F7377" w:rsidRDefault="000F7377">
      <w:r xmlns:w="http://schemas.openxmlformats.org/wordprocessingml/2006/main">
        <w:t xml:space="preserve">২/ ৰোমীয়া ৬:২৩ - কিয়নো পাপৰ মজুৰি হৈছে মৃত্যু; কিন্তু ঈশ্বৰৰ দান আমাৰ প্ৰভু যীচু খ্ৰীষ্টৰ দ্বাৰাই অনন্ত জীৱন।</w:t>
      </w:r>
    </w:p>
    <w:p w14:paraId="045B38C7" w14:textId="77777777" w:rsidR="000F7377" w:rsidRDefault="000F7377"/>
    <w:p w14:paraId="3A9DCFC2" w14:textId="77777777" w:rsidR="000F7377" w:rsidRDefault="000F7377">
      <w:r xmlns:w="http://schemas.openxmlformats.org/wordprocessingml/2006/main">
        <w:t xml:space="preserve">১ যোহন ২:২৬ তোমালোকক প্ৰলোভিত কৰাসকলৰ বিষয়ে মই তোমালোকলৈ এই কথা লিখিলোঁ।</w:t>
      </w:r>
    </w:p>
    <w:p w14:paraId="5338186C" w14:textId="77777777" w:rsidR="000F7377" w:rsidRDefault="000F7377"/>
    <w:p w14:paraId="2A0DC3FF" w14:textId="77777777" w:rsidR="000F7377" w:rsidRDefault="000F7377">
      <w:r xmlns:w="http://schemas.openxmlformats.org/wordprocessingml/2006/main">
        <w:t xml:space="preserve">যোহনে তেওঁৰ পাঠকসকলক তেওঁলোকক বিপথে পৰিচালিত কৰিবলৈ চেষ্টা কৰাসকলৰ বিষয়ে সতৰ্ক কৰিবলৈ লিখিছিল।</w:t>
      </w:r>
    </w:p>
    <w:p w14:paraId="6D24E287" w14:textId="77777777" w:rsidR="000F7377" w:rsidRDefault="000F7377"/>
    <w:p w14:paraId="3B134D87" w14:textId="77777777" w:rsidR="000F7377" w:rsidRDefault="000F7377">
      <w:r xmlns:w="http://schemas.openxmlformats.org/wordprocessingml/2006/main">
        <w:t xml:space="preserve">১/ প্ৰতাৰণা কৰাৰ বিপদ: মিছা শিক্ষা চিনাক্ত কৰা আৰু পৰিহাৰ কৰা</w:t>
      </w:r>
    </w:p>
    <w:p w14:paraId="6E9210E0" w14:textId="77777777" w:rsidR="000F7377" w:rsidRDefault="000F7377"/>
    <w:p w14:paraId="749E6399" w14:textId="77777777" w:rsidR="000F7377" w:rsidRDefault="000F7377">
      <w:r xmlns:w="http://schemas.openxmlformats.org/wordprocessingml/2006/main">
        <w:t xml:space="preserve">২) ঈশ্বৰৰ বাক্যৰ প্ৰতি বিশ্বাসী হৈ থকা: মিছা ভাববাদীৰ পৰা নিজকে ৰক্ষা কৰা</w:t>
      </w:r>
    </w:p>
    <w:p w14:paraId="7B5FD918" w14:textId="77777777" w:rsidR="000F7377" w:rsidRDefault="000F7377"/>
    <w:p w14:paraId="271858F1" w14:textId="77777777" w:rsidR="000F7377" w:rsidRDefault="000F7377">
      <w:r xmlns:w="http://schemas.openxmlformats.org/wordprocessingml/2006/main">
        <w:t xml:space="preserve">১/ ইফিচীয়া ৬:১১-১৩ - ঈশ্বৰৰ সমগ্ৰ কৱচ পিন্ধক, যাতে তোমালোকে চয়তানৰ কৌশলৰ বিৰুদ্ধে থিয় দিব পাৰিবা।</w:t>
      </w:r>
    </w:p>
    <w:p w14:paraId="6C18ECB1" w14:textId="77777777" w:rsidR="000F7377" w:rsidRDefault="000F7377"/>
    <w:p w14:paraId="133D25A9" w14:textId="77777777" w:rsidR="000F7377" w:rsidRDefault="000F7377">
      <w:r xmlns:w="http://schemas.openxmlformats.org/wordprocessingml/2006/main">
        <w:t xml:space="preserve">২/ যিৰিমিয়া ২৯:৮-৯ - মই তোমালোকক যি নগৰলৈ লৈ গৈছো, সেই নগৰৰ শান্তি আৰু সমৃদ্ধি বিচাৰিব। ইয়াৰ বাবে প্ৰভুৰ ওচৰত প্ৰাৰ্থনা কৰক, কাৰণ ই যদি সমৃদ্ধিশালী হয়, তেন্তে আপুনিও সমৃদ্ধিশালী হ’ব।</w:t>
      </w:r>
    </w:p>
    <w:p w14:paraId="2BDA727A" w14:textId="77777777" w:rsidR="000F7377" w:rsidRDefault="000F7377"/>
    <w:p w14:paraId="766680FE" w14:textId="77777777" w:rsidR="000F7377" w:rsidRDefault="000F7377">
      <w:r xmlns:w="http://schemas.openxmlformats.org/wordprocessingml/2006/main">
        <w:t xml:space="preserve">1 যোহন 2:27 কিন্তু তোমালোকে তেওঁৰ পৰা যি অভিষেক লাভ কৰা অভিষেক তোমালোকৰ মাজত থাকে, কিন্তু তোমালোকক কোনোৱে শিকাব নালাগে; যেনেকৈ ই তোমালোকক শিকাইছে, তোমালোক তেওঁৰ মাজত থাকিবা।”</w:t>
      </w:r>
    </w:p>
    <w:p w14:paraId="556F85D6" w14:textId="77777777" w:rsidR="000F7377" w:rsidRDefault="000F7377"/>
    <w:p w14:paraId="326E3C6F" w14:textId="77777777" w:rsidR="000F7377" w:rsidRDefault="000F7377">
      <w:r xmlns:w="http://schemas.openxmlformats.org/wordprocessingml/2006/main">
        <w:t xml:space="preserve">বিশ্বাসীসকলে যীচুৰ পৰা যি অভিষেক লাভ কৰিছে, সেই অভিষেক তেওঁলোকৰ লগত থাকে আৰু তেওঁলোকক সকলো কথা শিকাই। তেওঁলোকক শিক্ষা দিবলৈ কোনো পুৰুষৰ ওপৰত নিৰ্ভৰ কৰাৰ প্ৰয়োজন নাই, কিয়নো অভিষেক সত্য আৰু নিৰ্ভৰযোগ্য।</w:t>
      </w:r>
    </w:p>
    <w:p w14:paraId="4A11320F" w14:textId="77777777" w:rsidR="000F7377" w:rsidRDefault="000F7377"/>
    <w:p w14:paraId="10BA4B16" w14:textId="77777777" w:rsidR="000F7377" w:rsidRDefault="000F7377">
      <w:r xmlns:w="http://schemas.openxmlformats.org/wordprocessingml/2006/main">
        <w:t xml:space="preserve">১/ ঈশ্বৰৰ অভিষেক: সত্যৰ এক নিৰ্ভৰযোগ্য উৎস</w:t>
      </w:r>
    </w:p>
    <w:p w14:paraId="55DF321B" w14:textId="77777777" w:rsidR="000F7377" w:rsidRDefault="000F7377"/>
    <w:p w14:paraId="6E92089A" w14:textId="77777777" w:rsidR="000F7377" w:rsidRDefault="000F7377">
      <w:r xmlns:w="http://schemas.openxmlformats.org/wordprocessingml/2006/main">
        <w:t xml:space="preserve">২/ অভিষেকৰ দ্বাৰা যীচুত থকা</w:t>
      </w:r>
    </w:p>
    <w:p w14:paraId="7360F121" w14:textId="77777777" w:rsidR="000F7377" w:rsidRDefault="000F7377"/>
    <w:p w14:paraId="690F827C" w14:textId="77777777" w:rsidR="000F7377" w:rsidRDefault="000F7377">
      <w:r xmlns:w="http://schemas.openxmlformats.org/wordprocessingml/2006/main">
        <w:t xml:space="preserve">১) যিচয়া ১০:২৭ - "আৰু সেই দিনা হ'ব যে তেওঁৰ বোজা তোমাৰ কান্ধৰ পৰা আঁতৰাই পেলোৱা হ'ব, আৰু তেওঁৰ জোৰা তোমাৰ ডিঙিৰ পৰা আঁতৰোৱা হ'ব, আৰু অভিষেকৰ কাৰণে যোৰ ধ্বংস হ'ব।"</w:t>
      </w:r>
    </w:p>
    <w:p w14:paraId="130DC6DC" w14:textId="77777777" w:rsidR="000F7377" w:rsidRDefault="000F7377"/>
    <w:p w14:paraId="1292AA69" w14:textId="77777777" w:rsidR="000F7377" w:rsidRDefault="000F7377">
      <w:r xmlns:w="http://schemas.openxmlformats.org/wordprocessingml/2006/main">
        <w:t xml:space="preserve">২) যাকোব ১:২৫ - "কিন্তু যি কোনোৱে স্বাধীনতাৰ সিদ্ধ বিধানলৈ চায় আৰু তাত থাকে, তেওঁ পাহৰি যোৱা শ্ৰোতা নহয়, কিন্তু কাম কৰা, তেওঁ নিজৰ কৰ্মত ধন্য হ'ব।"</w:t>
      </w:r>
    </w:p>
    <w:p w14:paraId="1FA0325F" w14:textId="77777777" w:rsidR="000F7377" w:rsidRDefault="000F7377"/>
    <w:p w14:paraId="5FB93124" w14:textId="77777777" w:rsidR="000F7377" w:rsidRDefault="000F7377">
      <w:r xmlns:w="http://schemas.openxmlformats.org/wordprocessingml/2006/main">
        <w:t xml:space="preserve">১ যোহন ২:২৮ আৰু এতিয়া হে শিশুসকল, তেওঁৰ মাজত থাকক; যাতে তেওঁ যেতিয়া আবিৰ্ভাৱ হ’ব, তেতিয়া আমি তেওঁৰ আগমনৰ সময়ত তেওঁৰ আগত লাজ নাপাওঁ।</w:t>
      </w:r>
    </w:p>
    <w:p w14:paraId="5E9F089E" w14:textId="77777777" w:rsidR="000F7377" w:rsidRDefault="000F7377"/>
    <w:p w14:paraId="161A8DBC" w14:textId="77777777" w:rsidR="000F7377" w:rsidRDefault="000F7377">
      <w:r xmlns:w="http://schemas.openxmlformats.org/wordprocessingml/2006/main">
        <w:t xml:space="preserve">আমি ঈশ্বৰৰ সান্নিধ্যত থকা উচিত যাতে খ্ৰীষ্ট ঘূৰি আহিলে আমি লাজৰ পৰিৱৰ্তে আত্মবিশ্বাস লাভ কৰোঁ।</w:t>
      </w:r>
    </w:p>
    <w:p w14:paraId="13BC3433" w14:textId="77777777" w:rsidR="000F7377" w:rsidRDefault="000F7377"/>
    <w:p w14:paraId="362B4645" w14:textId="77777777" w:rsidR="000F7377" w:rsidRDefault="000F7377">
      <w:r xmlns:w="http://schemas.openxmlformats.org/wordprocessingml/2006/main">
        <w:t xml:space="preserve">১/ খ্ৰীষ্টৰ প্ৰত্যাৱৰ্তনৰ পোহৰত জীয়াই থকাৰ গুৰুত্ব</w:t>
      </w:r>
    </w:p>
    <w:p w14:paraId="35339252" w14:textId="77777777" w:rsidR="000F7377" w:rsidRDefault="000F7377"/>
    <w:p w14:paraId="168111AF" w14:textId="77777777" w:rsidR="000F7377" w:rsidRDefault="000F7377">
      <w:r xmlns:w="http://schemas.openxmlformats.org/wordprocessingml/2006/main">
        <w:t xml:space="preserve">২/ ঈশ্বৰ ঘূৰি অহাৰ সময়ত তেওঁৰ অনুগ্ৰহ আৰু দয়াৰ অনুভৱ কৰিবলৈ তেওঁৰ মাজত থকা</w:t>
      </w:r>
    </w:p>
    <w:p w14:paraId="70901B65" w14:textId="77777777" w:rsidR="000F7377" w:rsidRDefault="000F7377"/>
    <w:p w14:paraId="6377F411" w14:textId="77777777" w:rsidR="000F7377" w:rsidRDefault="000F7377">
      <w:r xmlns:w="http://schemas.openxmlformats.org/wordprocessingml/2006/main">
        <w:t xml:space="preserve">১/ যিচয়া ২৬:২০ - হে মোৰ লোকসকল আহক, তোমালোকৰ কোঠাবোৰত প্ৰৱেশ কৰি তোমালোকৰ দুৱাৰবোৰ বন্ধ কৰি দিয়া; ক্ৰোধ পাৰ নোহোৱালৈকে অলপ সময় লুকাই থাকক।</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৮:১ - সেয়েহে খ্ৰীষ্ট যীচুত থকাসকলৰ বাবে এতিয়া কোনো দোষী সাব্যস্ত হোৱা নাই।</w:t>
      </w:r>
    </w:p>
    <w:p w14:paraId="77E3F2F3" w14:textId="77777777" w:rsidR="000F7377" w:rsidRDefault="000F7377"/>
    <w:p w14:paraId="7EEC536D" w14:textId="77777777" w:rsidR="000F7377" w:rsidRDefault="000F7377">
      <w:r xmlns:w="http://schemas.openxmlformats.org/wordprocessingml/2006/main">
        <w:t xml:space="preserve">1 যোহন 2:29 যদি তোমালোকে জানো যে তেওঁ ধাৰ্মিক, তেন্তে তোমালোকে জানো যে যি কোনোৱে ধাৰ্মিকতা কৰে, তেওঁৰ পৰাই জন্ম হয়।</w:t>
      </w:r>
    </w:p>
    <w:p w14:paraId="4B49863E" w14:textId="77777777" w:rsidR="000F7377" w:rsidRDefault="000F7377"/>
    <w:p w14:paraId="5EAFC5EC" w14:textId="77777777" w:rsidR="000F7377" w:rsidRDefault="000F7377">
      <w:r xmlns:w="http://schemas.openxmlformats.org/wordprocessingml/2006/main">
        <w:t xml:space="preserve">বিশ্বাসীসকলে জানিব পাৰে যে ঈশ্বৰ ধাৰ্মিক আৰু যিসকলে ধাৰ্মিকতা কৰে তেওঁলোক তেওঁৰ পৰাই জন্ম হয়।</w:t>
      </w:r>
    </w:p>
    <w:p w14:paraId="1848E0EE" w14:textId="77777777" w:rsidR="000F7377" w:rsidRDefault="000F7377"/>
    <w:p w14:paraId="3EE9B70B" w14:textId="77777777" w:rsidR="000F7377" w:rsidRDefault="000F7377">
      <w:r xmlns:w="http://schemas.openxmlformats.org/wordprocessingml/2006/main">
        <w:t xml:space="preserve">১/ "ধাৰ্মিকতা কি আৰু আমি ইয়াক কেনেকৈ জীয়াই থাকিব পাৰো?"</w:t>
      </w:r>
    </w:p>
    <w:p w14:paraId="271FFDC2" w14:textId="77777777" w:rsidR="000F7377" w:rsidRDefault="000F7377"/>
    <w:p w14:paraId="1156D060" w14:textId="77777777" w:rsidR="000F7377" w:rsidRDefault="000F7377">
      <w:r xmlns:w="http://schemas.openxmlformats.org/wordprocessingml/2006/main">
        <w:t xml:space="preserve">২/ "ঈশ্বৰৰ পৰা জন্ম লোৱাৰ অৰ্থ কি?"</w:t>
      </w:r>
    </w:p>
    <w:p w14:paraId="4A849EA2" w14:textId="77777777" w:rsidR="000F7377" w:rsidRDefault="000F7377"/>
    <w:p w14:paraId="5CC689B0" w14:textId="77777777" w:rsidR="000F7377" w:rsidRDefault="000F7377">
      <w:r xmlns:w="http://schemas.openxmlformats.org/wordprocessingml/2006/main">
        <w:t xml:space="preserve">1. ৰোমীয়া 6:16-17 - "তোমালোকে নাজানানে যে যদি তোমালোকে কাৰোবাৰ আগত আজ্ঞাকাৰী দাস হিচাপে উপস্থাপন কৰা, তেন্তে তোমালোকে যাৰ আজ্ঞা পালন কৰা পাপৰ দাস, হয় মৃত্যুলৈ লৈ যোৱা পাপৰ বা আজ্ঞাকাৰী হোৱাৰ দাস।" ধাৰ্ম্মিকতালৈ?</w:t>
      </w:r>
    </w:p>
    <w:p w14:paraId="479D00CD" w14:textId="77777777" w:rsidR="000F7377" w:rsidRDefault="000F7377"/>
    <w:p w14:paraId="6D348678" w14:textId="77777777" w:rsidR="000F7377" w:rsidRDefault="000F7377">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14:paraId="1317AD2C" w14:textId="77777777" w:rsidR="000F7377" w:rsidRDefault="000F7377"/>
    <w:p w14:paraId="7C0874AD" w14:textId="77777777" w:rsidR="000F7377" w:rsidRDefault="000F7377">
      <w:r xmlns:w="http://schemas.openxmlformats.org/wordprocessingml/2006/main">
        <w:t xml:space="preserve">১ যোহন ৩ হৈছে নতুন নিয়মৰ যোহনৰ প্ৰথম পত্ৰৰ তৃতীয় অধ্যায়। এই অধ্যায়ত আমাৰ প্ৰতি ঈশ্বৰৰ প্ৰেম, ঈশ্বৰৰ সন্তান হিচাপে জীয়াই থকা আৰু ধাৰ্মিকতা আৰু প্ৰেমৰ গুৰুত্ব আদি বিষয়সমূহৰ ওপৰত গুৰুত্ব আৰোপ কৰা হৈছে।</w:t>
      </w:r>
    </w:p>
    <w:p w14:paraId="6B71129F" w14:textId="77777777" w:rsidR="000F7377" w:rsidRDefault="000F7377"/>
    <w:p w14:paraId="6BE44EAD" w14:textId="77777777" w:rsidR="000F7377" w:rsidRDefault="000F7377">
      <w:r xmlns:w="http://schemas.openxmlformats.org/wordprocessingml/2006/main">
        <w:t xml:space="preserve">১ম অনুচ্ছেদ: অধ্যায়টোৰ আৰম্ভণিতে লেখকে আমাক তেওঁৰ সন্তান বুলি অভিহিত কৰি ঈশ্বৰে আমাক যি অবিশ্বাস্য প্ৰেম প্ৰদান কৰিছে, সেই বিষয়ে তেওঁৰ বিস্ময় প্ৰকাশ কৰিছে (১ যোহন ৩:১)। তেওঁ জোৰ দি কয় যে যদিও আমি সম্পূৰ্ণৰূপে বুজি নাপাওঁ যে আমি কি হ’ম, আমি জানো যে যেতিয়া খ্ৰীষ্ট আবিৰ্ভাৱ হ’ব, তেতিয়া আমি </w:t>
      </w:r>
      <w:r xmlns:w="http://schemas.openxmlformats.org/wordprocessingml/2006/main">
        <w:lastRenderedPageBreak xmlns:w="http://schemas.openxmlformats.org/wordprocessingml/2006/main"/>
      </w:r>
      <w:r xmlns:w="http://schemas.openxmlformats.org/wordprocessingml/2006/main">
        <w:t xml:space="preserve">তেওঁৰ দৰে হ’ম কাৰণ আমি তেওঁক তেওঁ যিদৰে আছে তেনেদৰেই চাম (১ যোহন ৩:২)। লেখকে বিশ্বাসীসকলক খ্ৰীষ্ট যেনেকৈ শুদ্ধ হ’বলৈ উৎসাহিত কৰিছে (১ যোহন ৩:৩)। তেওঁ এই কথা উল্লেখ কৰিছে যে পাপ হৈছে অধৰ্ম আৰু যিসকলে পাপ কৰি থাকে তেওঁলোক প্ৰকৃততে ঈশ্বৰৰ পৰা জন্ম হোৱা নাই (১ যোহন ৩:৪-৯)।</w:t>
      </w:r>
    </w:p>
    <w:p w14:paraId="30AB38DC" w14:textId="77777777" w:rsidR="000F7377" w:rsidRDefault="000F7377"/>
    <w:p w14:paraId="33B12D0F" w14:textId="77777777" w:rsidR="000F7377" w:rsidRDefault="000F7377">
      <w:r xmlns:w="http://schemas.openxmlformats.org/wordprocessingml/2006/main">
        <w:t xml:space="preserve">২য় অনুচ্ছেদ: ১০-১৮ পদত ধাৰ্মিকতা আৰু প্ৰেমৰ ওপৰত গুৰুত্ব দিয়া হৈছে। লেখকে তেওঁলোকৰ কৰ্মৰ ওপৰত ভিত্তি কৰি ঈশ্বৰৰ সন্তান আৰু চয়তানৰ সন্তানৰ মাজত পাৰ্থক্য ৰাখিছে। যিসকলে ধাৰ্মিকতা পালন কৰে আৰু নিজৰ ভাই-ভনীক প্ৰেম কৰে, তেওঁলোক ঈশ্বৰৰ পৰা, আনহাতে যিসকলে ধাৰ্মিকতা পালন নকৰে বা আনক ঘৃণা নকৰে, তেওঁলোক ঈশ্বৰৰ পৰা নহয় (১ যোহন ৩:১০-১৫)। লেখকে বিশ্বাসীসকলক বলিদান দি ইজনে সিজনৰ বাবে নিজৰ জীৱন সমৰ্পণ কৰিবলৈ আহ্বান জনাইছে ঠিক যেনেকৈ যীচুৱে আমাৰ বাবে নিজৰ জীৱন দিছিল (১ যোহন ৩:১৬)। তেওঁ জোৰ দি কয় যে প্ৰকৃত প্ৰেম কেৱল কথাৰ দ্বাৰা নহয়, কৰ্মৰ দ্বাৰাহে প্ৰদৰ্শিত হয়।</w:t>
      </w:r>
    </w:p>
    <w:p w14:paraId="2F1A69D3" w14:textId="77777777" w:rsidR="000F7377" w:rsidRDefault="000F7377"/>
    <w:p w14:paraId="235A812C" w14:textId="77777777" w:rsidR="000F7377" w:rsidRDefault="000F7377">
      <w:r xmlns:w="http://schemas.openxmlformats.org/wordprocessingml/2006/main">
        <w:t xml:space="preserve">৩য় অনুচ্ছেদ: ১৯ পদৰ পৰা অধ্যায়ৰ শেষলৈকে ,লেখকে বিশ্বাসীসকলক ঈশ্বৰৰ আগত আস্থা ৰখাৰ বিষয়ে আশ্বস্ত কৰিছে। তেওঁ কৈছে যে আমাৰ হৃদয়ে আমাক দোষী সাব্যস্ত কৰিলেও ঈশ্বৰ আমাৰ হৃদয়তকৈ ডাঙৰ আৰু তেওঁ সকলো জানে (১ যোহন ৩:২০)। লেখকে বিশ্বাসীসকলক প্ৰাৰ্থনাত বিশ্বাস ৰাখিবলৈ আৰু তেওঁৰ ইচ্ছা অনুসৰি বিচাৰিবলৈ উৎসাহিত কৰিছে কাৰণ তেওঁৰ আজ্ঞা পালন কৰাসকলে যি বিচাৰে তাকেই পায় (১ যোহন ৩:২১-২২)। তেওঁ ঈশ্বৰৰ আজ্ঞা পালন কৰা আৰু প্ৰেমত থকাৰ গুৰুত্বৰ ওপৰত গুৰুত্ব আৰোপ কৰিছে, কিয়নো যিসকলে ঈশ্বৰক প্ৰেম কৰে তেওঁলোকে তেওঁৰ আজ্ঞা পালন কৰিব (১ যোহন ৩:২৩-২৪)।</w:t>
      </w:r>
    </w:p>
    <w:p w14:paraId="621A2D54" w14:textId="77777777" w:rsidR="000F7377" w:rsidRDefault="000F7377"/>
    <w:p w14:paraId="2149E023" w14:textId="77777777" w:rsidR="000F7377" w:rsidRDefault="000F7377">
      <w:r xmlns:w="http://schemas.openxmlformats.org/wordprocessingml/2006/main">
        <w:t xml:space="preserve">সামৰণিত ক’বলৈ গ’লে পাঁচনি যোহনৰ প্ৰথম পত্ৰৰ তৃতীয় অধ্যায়ত আমাৰ প্ৰতি ঈশ্বৰৰ অবিশ্বাস্য প্ৰেম আৰু ঈশ্বৰৰ সন্তান হিচাপে আমাৰ পৰিচয়ৰ ওপৰত আলোকপাত কৰা হৈছে। ইয়াত বিশ্বাসীসকলক পবিত্ৰতা আৰু ধাৰ্মিকতাৰ পিছত লগাবলৈ আহ্বান জনোৱা হৈছে, তেওঁলোকৰ কৰ্মৰ ওপৰত ভিত্তি কৰি ঈশ্বৰৰ সন্তান আৰু চয়তানৰ সন্তানৰ মাজত পাৰ্থক্য কৰা হৈছে। অধ্যায়টোত প্ৰেমৰ ত্যাগমূলক স্বভাৱৰ ওপৰত গুৰুত্ব আৰোপ কৰা হৈছে আৰু বিশ্বাসীসকলক ইজনে সিজনৰ বাবে নিজৰ প্ৰাণ দিবলৈ উৎসাহিত কৰা হৈছে। ই বিশ্বাসীসকলক ঈশ্বৰৰ আগত আস্থা ৰখাৰ বিষয়ে আশ্বস্ত কৰে, তেওঁলোকক তেওঁৰ আজ্ঞা পালন কৰিবলৈ আৰু তেওঁৰ প্ৰেমত থাকিবলৈ আহ্বান জনায়।</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১ যোহন ৩:১ চোৱা, আমি ঈশ্বৰৰ পুত্ৰ বুলি কোৱাৰ বাবে পিতৃয়ে আমাক কেনেধৰণৰ প্ৰেম প্ৰদান কৰিলে;</w:t>
      </w:r>
    </w:p>
    <w:p w14:paraId="3D750F2A" w14:textId="77777777" w:rsidR="000F7377" w:rsidRDefault="000F7377"/>
    <w:p w14:paraId="4ED3A5CF" w14:textId="77777777" w:rsidR="000F7377" w:rsidRDefault="000F7377">
      <w:r xmlns:w="http://schemas.openxmlformats.org/wordprocessingml/2006/main">
        <w:t xml:space="preserve">এই অংশটোৱে আমাক তেওঁৰ সন্তান কৰি ঈশ্বৰে আমাক দেখুওৱা অবিশ্বাস্য প্ৰেমৰ কথা কয়। ১/ ঈশ্বৰৰ প্ৰেম: পিতৃৰ অনুগ্ৰহৰ অভিজ্ঞতা ২/ জগতৰ প্ৰত্যাখ্যান: ভগ্ন জগতত যীচুক চিনি পোৱা। ১/ ৰোমীয়া ৮:১৪-১৭: কিয়নো যিসকলে ঈশ্বৰৰ আত্মাৰ দ্বাৰা পৰিচালিত হয়, তেওঁলোক ঈশ্বৰৰ পুত্ৰ। </w:t>
      </w:r>
      <w:r xmlns:w="http://schemas.openxmlformats.org/wordprocessingml/2006/main">
        <w:lastRenderedPageBreak xmlns:w="http://schemas.openxmlformats.org/wordprocessingml/2006/main"/>
      </w:r>
      <w:r xmlns:w="http://schemas.openxmlformats.org/wordprocessingml/2006/main">
        <w:t xml:space="preserve">২/ যোহন ১৭:১৪-১৯: মই তেওঁলোকক তোমাৰ বাক্য দিলোঁ; আৰু জগতে তেওঁলোকক ঘৃণা কৰিছে, কিয়নো তেওঁলোক জগতৰ নহয়, যেনেকৈ মই জগতৰ নহয়।</w:t>
      </w:r>
    </w:p>
    <w:p w14:paraId="288CD117" w14:textId="77777777" w:rsidR="000F7377" w:rsidRDefault="000F7377"/>
    <w:p w14:paraId="3D3E1F7F" w14:textId="77777777" w:rsidR="000F7377" w:rsidRDefault="000F7377">
      <w:r xmlns:w="http://schemas.openxmlformats.org/wordprocessingml/2006/main">
        <w:t xml:space="preserve">১ যোহন ৩:২ প্ৰিয়সকল, এতিয়া আমি ঈশ্বৰৰ পুত্ৰ, আৰু আমি কেনে হ’ম, সেয়া এতিয়াও প্ৰকাশ হোৱা নাই; কিয়নো আমি তেওঁক যিদৰে আছে তেনেকৈয়ে দেখিম।”</w:t>
      </w:r>
    </w:p>
    <w:p w14:paraId="134B1133" w14:textId="77777777" w:rsidR="000F7377" w:rsidRDefault="000F7377"/>
    <w:p w14:paraId="41DF7EA2" w14:textId="77777777" w:rsidR="000F7377" w:rsidRDefault="000F7377">
      <w:r xmlns:w="http://schemas.openxmlformats.org/wordprocessingml/2006/main">
        <w:t xml:space="preserve">আমি ঈশ্বৰৰ পুত্ৰ আৰু তেওঁ আবিৰ্ভাৱ হ’লে তেওঁৰ দৰে হ’ম।</w:t>
      </w:r>
    </w:p>
    <w:p w14:paraId="3609F407" w14:textId="77777777" w:rsidR="000F7377" w:rsidRDefault="000F7377"/>
    <w:p w14:paraId="36E38EF4" w14:textId="77777777" w:rsidR="000F7377" w:rsidRDefault="000F7377">
      <w:r xmlns:w="http://schemas.openxmlformats.org/wordprocessingml/2006/main">
        <w:t xml:space="preserve">১/ আমি সৰ্বোচ্চ ঈশ্বৰৰ সন্তান</w:t>
      </w:r>
    </w:p>
    <w:p w14:paraId="52EFFB62" w14:textId="77777777" w:rsidR="000F7377" w:rsidRDefault="000F7377"/>
    <w:p w14:paraId="5B8BC926" w14:textId="77777777" w:rsidR="000F7377" w:rsidRDefault="000F7377">
      <w:r xmlns:w="http://schemas.openxmlformats.org/wordprocessingml/2006/main">
        <w:t xml:space="preserve">২/ খ্ৰীষ্টৰ উভতি অহাৰ আশাত বিশ্বাসৰ জীৱন যাপন কৰা</w:t>
      </w:r>
    </w:p>
    <w:p w14:paraId="1CB09BE3" w14:textId="77777777" w:rsidR="000F7377" w:rsidRDefault="000F7377"/>
    <w:p w14:paraId="3E590837" w14:textId="77777777" w:rsidR="000F7377" w:rsidRDefault="000F7377">
      <w:r xmlns:w="http://schemas.openxmlformats.org/wordprocessingml/2006/main">
        <w:t xml:space="preserve">১) ৰোমীয়া ৮:২৯ - যিসকলক তেওঁ আগতেই জানিছিল, তেওঁ নিজৰ পুত্ৰৰ প্ৰতিমূৰ্তিৰ অনুকূল হ'বলৈও পূৰ্বনিৰ্ধাৰিত হৈছিল, যাতে তেওঁ বহু ভাইৰ মাজত প্ৰথম সন্তান হ'ব।</w:t>
      </w:r>
    </w:p>
    <w:p w14:paraId="789CFB05" w14:textId="77777777" w:rsidR="000F7377" w:rsidRDefault="000F7377"/>
    <w:p w14:paraId="3956F53D" w14:textId="77777777" w:rsidR="000F7377" w:rsidRDefault="000F7377">
      <w:r xmlns:w="http://schemas.openxmlformats.org/wordprocessingml/2006/main">
        <w:t xml:space="preserve">২) কলচীয়া ৩:৪ - যেতিয়া খ্ৰীষ্ট, যি আমাৰ জীৱন, প্ৰকাশ পাব, তেতিয়া তোমালোকও তেওঁৰ লগত মহিমাত প্ৰকাশ হ'বা।</w:t>
      </w:r>
    </w:p>
    <w:p w14:paraId="580AF9E7" w14:textId="77777777" w:rsidR="000F7377" w:rsidRDefault="000F7377"/>
    <w:p w14:paraId="3821FD78" w14:textId="77777777" w:rsidR="000F7377" w:rsidRDefault="000F7377">
      <w:r xmlns:w="http://schemas.openxmlformats.org/wordprocessingml/2006/main">
        <w:t xml:space="preserve">1 যোহন 3:3 আৰু যি কোনো মানুহে তেওঁৰ ওপৰত এই আশা ৰাখে, তেওঁ নিজকে পবিত্ৰ কৰে, যেনেকৈ তেওঁ পবিত্ৰ।</w:t>
      </w:r>
    </w:p>
    <w:p w14:paraId="0B05A350" w14:textId="77777777" w:rsidR="000F7377" w:rsidRDefault="000F7377"/>
    <w:p w14:paraId="7256E8CF" w14:textId="77777777" w:rsidR="000F7377" w:rsidRDefault="000F7377">
      <w:r xmlns:w="http://schemas.openxmlformats.org/wordprocessingml/2006/main">
        <w:t xml:space="preserve">বিশ্বাসীসকলে নিজকে শুদ্ধ কৰা উচিত, যেনেকৈ যীচু শুদ্ধ।</w:t>
      </w:r>
    </w:p>
    <w:p w14:paraId="0B2E489C" w14:textId="77777777" w:rsidR="000F7377" w:rsidRDefault="000F7377"/>
    <w:p w14:paraId="09A44272" w14:textId="77777777" w:rsidR="000F7377" w:rsidRDefault="000F7377">
      <w:r xmlns:w="http://schemas.openxmlformats.org/wordprocessingml/2006/main">
        <w:t xml:space="preserve">১: যীচুৰ পবিত্ৰতাৰ আদৰ্শ আমাৰ আদৰ্শ হোৱা উচিত।</w:t>
      </w:r>
    </w:p>
    <w:p w14:paraId="7D95C49C" w14:textId="77777777" w:rsidR="000F7377" w:rsidRDefault="000F7377"/>
    <w:p w14:paraId="75A49386" w14:textId="77777777" w:rsidR="000F7377" w:rsidRDefault="000F7377">
      <w:r xmlns:w="http://schemas.openxmlformats.org/wordprocessingml/2006/main">
        <w:t xml:space="preserve">২: যীচুৰ অনুগামী হিচাপে আমি পবিত্ৰতাৰ বাবে চেষ্টা কৰিব লাগিব।</w:t>
      </w:r>
    </w:p>
    <w:p w14:paraId="45BC6973" w14:textId="77777777" w:rsidR="000F7377" w:rsidRDefault="000F7377"/>
    <w:p w14:paraId="68263EA9" w14:textId="77777777" w:rsidR="000F7377" w:rsidRDefault="000F7377">
      <w:r xmlns:w="http://schemas.openxmlformats.org/wordprocessingml/2006/main">
        <w:t xml:space="preserve">১: ফিলিপীয়া ২:৫ - "খ্ৰীষ্ট যীচুত থকা এই মন তোমালোকৰ মাজত হওক।"</w:t>
      </w:r>
    </w:p>
    <w:p w14:paraId="1E3ECA17" w14:textId="77777777" w:rsidR="000F7377" w:rsidRDefault="000F7377"/>
    <w:p w14:paraId="69DB8F06" w14:textId="77777777" w:rsidR="000F7377" w:rsidRDefault="000F7377">
      <w:r xmlns:w="http://schemas.openxmlformats.org/wordprocessingml/2006/main">
        <w:t xml:space="preserve">২: তীত ২:১১-১২ - "কিয়নো পৰিত্ৰাণ কঢ়িয়াই অনা ঈশ্বৰৰ অনুগ্ৰহ সকলো মানুহৰ ওচৰত প্ৰকাশ পাইছে, তেওঁ আমাক শিকাইছে যে অধৰ্মী আৰু সংসাৰিক কামনাক অস্বীকাৰ কৰি আমি বৰ্তমান জগতত সচেতন, ধাৰ্মিক আৰু ঈশ্বৰভক্তভাৱে জীয়াই থাকিব লাগে।"</w:t>
      </w:r>
    </w:p>
    <w:p w14:paraId="270ABBA3" w14:textId="77777777" w:rsidR="000F7377" w:rsidRDefault="000F7377"/>
    <w:p w14:paraId="61CD299D" w14:textId="77777777" w:rsidR="000F7377" w:rsidRDefault="000F7377">
      <w:r xmlns:w="http://schemas.openxmlformats.org/wordprocessingml/2006/main">
        <w:t xml:space="preserve">১ যোহন ৩:৪ যি কোনোৱে পাপ কৰে, তেওঁ বিধান উলংঘা কৰে;</w:t>
      </w:r>
    </w:p>
    <w:p w14:paraId="16C25E3B" w14:textId="77777777" w:rsidR="000F7377" w:rsidRDefault="000F7377"/>
    <w:p w14:paraId="39A5AA04" w14:textId="77777777" w:rsidR="000F7377" w:rsidRDefault="000F7377">
      <w:r xmlns:w="http://schemas.openxmlformats.org/wordprocessingml/2006/main">
        <w:t xml:space="preserve">অংশটোত কোৱা হৈছে যে পাপ হৈছে বিধানৰ উলংঘা।</w:t>
      </w:r>
    </w:p>
    <w:p w14:paraId="23783837" w14:textId="77777777" w:rsidR="000F7377" w:rsidRDefault="000F7377"/>
    <w:p w14:paraId="56116AE0" w14:textId="77777777" w:rsidR="000F7377" w:rsidRDefault="000F7377">
      <w:r xmlns:w="http://schemas.openxmlformats.org/wordprocessingml/2006/main">
        <w:t xml:space="preserve">১/ ঈশ্বৰৰ নিয়মক সন্মান কৰা জীৱন যাপন কৰিবলৈ আমি চেষ্টা কৰা উচিত।</w:t>
      </w:r>
    </w:p>
    <w:p w14:paraId="753DE57E" w14:textId="77777777" w:rsidR="000F7377" w:rsidRDefault="000F7377"/>
    <w:p w14:paraId="629A15F9" w14:textId="77777777" w:rsidR="000F7377" w:rsidRDefault="000F7377">
      <w:r xmlns:w="http://schemas.openxmlformats.org/wordprocessingml/2006/main">
        <w:t xml:space="preserve">২/ আমি পাপক আমাৰ জীৱন নিৰ্দেশ কৰিবলৈ দিয়া উচিত নহয়, বৰঞ্চ ঈশ্বৰৰ বিধান অনুসৰি জীয়াই থাকিবলৈ বিচৰা উচিত।</w:t>
      </w:r>
    </w:p>
    <w:p w14:paraId="4C49CD65" w14:textId="77777777" w:rsidR="000F7377" w:rsidRDefault="000F7377"/>
    <w:p w14:paraId="465970A9" w14:textId="77777777" w:rsidR="000F7377" w:rsidRDefault="000F7377">
      <w:r xmlns:w="http://schemas.openxmlformats.org/wordprocessingml/2006/main">
        <w:t xml:space="preserve">১) ৰোমীয়া ৬:২-৪ - "আমি বিধানৰ পৰা মুক্ত হৈছো যাতে আমি আত্মাৰ নতুন পদ্ধতিৰে সেৱা কৰোঁ, আৰু লিখিত নিয়মৰ পুৰণি পদ্ধতিৰে নহয়। তেন্তে আমি কি ক'ম? বিধান পাপী নেকি।" তথাপিও বিধান নথকা হ'লে মই পাপ কি নাজানিলোহেঁতেন।কাৰণ বিধানে কোৱা নহ'লে মই নাজানিলোহেঁতেন যে লোভ প্ৰকৃততে </w:t>
      </w:r>
      <w:r xmlns:w="http://schemas.openxmlformats.org/wordprocessingml/2006/main">
        <w:t xml:space="preserve">কি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২) যাকোব ১:২৫ - "কিন্তু যিজনে স্বাধীনতাৰ সিদ্ধ বিধানৰ প্ৰতি মনোযোগেৰে চায় আৰু তাত অধ্যৱসায় কৰে, আৰু পাহৰি যোৱা শ্ৰোতা নহয়, কিন্তু কাম কৰা কৰ্তা হয়? 봳 </w:t>
      </w:r>
      <w:r xmlns:w="http://schemas.openxmlformats.org/wordprocessingml/2006/main">
        <w:rPr>
          <w:rFonts w:ascii="맑은 고딕 Semilight" w:hAnsi="맑은 고딕 Semilight"/>
        </w:rPr>
        <w:t xml:space="preserve">তেওঁৰ </w:t>
      </w:r>
      <w:r xmlns:w="http://schemas.openxmlformats.org/wordprocessingml/2006/main">
        <w:t xml:space="preserve">ব্যক্তিয়ে যি কৰে তাত ধন্য হ'ব।"</w:t>
      </w:r>
    </w:p>
    <w:p w14:paraId="02766A15" w14:textId="77777777" w:rsidR="000F7377" w:rsidRDefault="000F7377"/>
    <w:p w14:paraId="13D04BD3" w14:textId="77777777" w:rsidR="000F7377" w:rsidRDefault="000F7377">
      <w:r xmlns:w="http://schemas.openxmlformats.org/wordprocessingml/2006/main">
        <w:t xml:space="preserve">১ যোহন ৩:৫ আৰু তোমালোকে জানো যে তেওঁ আমাৰ পাপ আঁতৰাবলৈ প্ৰকাশ পাইছিল; আৰু তেওঁৰ মাজত কোনো পাপ নাই।</w:t>
      </w:r>
    </w:p>
    <w:p w14:paraId="38F986DE" w14:textId="77777777" w:rsidR="000F7377" w:rsidRDefault="000F7377"/>
    <w:p w14:paraId="57B7B961" w14:textId="77777777" w:rsidR="000F7377" w:rsidRDefault="000F7377">
      <w:r xmlns:w="http://schemas.openxmlformats.org/wordprocessingml/2006/main">
        <w:t xml:space="preserve">যীচুৱে আমাৰ পাপ আঁতৰাবলৈ প্ৰকাশ পাইছিল আৰু তেওঁ পাপৰ পৰা মুক্ত।</w:t>
      </w:r>
    </w:p>
    <w:p w14:paraId="3E4FAA0F" w14:textId="77777777" w:rsidR="000F7377" w:rsidRDefault="000F7377"/>
    <w:p w14:paraId="113BE9E7" w14:textId="77777777" w:rsidR="000F7377" w:rsidRDefault="000F7377">
      <w:r xmlns:w="http://schemas.openxmlformats.org/wordprocessingml/2006/main">
        <w:t xml:space="preserve">১/ যীচুৱে আমাক আমাৰ পাপৰ পৰা উদ্ধাৰ কৰিবলৈ আৰু নতুন জীৱন দিবলৈ পৃথিৱীলৈ আহিছিল</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খ্ৰীষ্টত কোনো পাপ নাই, গতিকে আমি তেওঁৰ দৰে হ’বলৈ চেষ্টা কৰা উচিত</w:t>
      </w:r>
    </w:p>
    <w:p w14:paraId="28C96B96" w14:textId="77777777" w:rsidR="000F7377" w:rsidRDefault="000F7377"/>
    <w:p w14:paraId="52312911" w14:textId="77777777" w:rsidR="000F7377" w:rsidRDefault="000F7377">
      <w:r xmlns:w="http://schemas.openxmlformats.org/wordprocessingml/2006/main">
        <w:t xml:space="preserve">১/ ইব্ৰী ৪:১৫ - কিয়নো আমাৰ দুৰ্বলতাৰ প্ৰতি সহানুভূতিশীল হ'ব নোৱাৰা মহাপুৰোহিত নাই, কিন্তু আমাৰ দৰে সকলো দিশতে পৰীক্ষা কৰা হৈছে, তথাপিও পাপ নোহোৱাকৈ।</w:t>
      </w:r>
    </w:p>
    <w:p w14:paraId="43014745" w14:textId="77777777" w:rsidR="000F7377" w:rsidRDefault="000F7377"/>
    <w:p w14:paraId="2317F098" w14:textId="77777777" w:rsidR="000F7377" w:rsidRDefault="000F7377">
      <w:r xmlns:w="http://schemas.openxmlformats.org/wordprocessingml/2006/main">
        <w:t xml:space="preserve">২/ ৰোমীয়া ৮:১-৪ - সেয়েহে খ্ৰীষ্ট যীচুত থকাসকলৰ বাবে এতিয়া কোনো দোষী সাব্যস্ত হোৱা নাই। কিয়নো জীৱনৰ আত্মাৰ বিধানে তোমালোকক খ্ৰীষ্ট যীচুত পাপ আৰু মৃত্যুৰ বিধানৰ পৰা মুক্ত কৰিলে। কিয়নো মাংসৰ দ্বাৰা দুৰ্বল হৈ পৰা বিধানে যি কৰিব নোৱাৰিলে, সেই কাম ঈশ্বৰে কৰিলে। পাপী মাংসৰ ৰূপত আৰু পাপৰ কাৰণে নিজৰ পুত্ৰক পঠিয়াই তেওঁ মাংসত পাপক দোষী সাব্যস্ত কৰিলে, যাতে আমাৰ মাজত বিধানৰ ধাৰ্মিক আৱশ্যকতা পূৰণ হয়, যিসকলে মাংসৰ অনুসাৰে নহয়, কিন্তু আত্মাৰ অনুসাৰে চলে।</w:t>
      </w:r>
    </w:p>
    <w:p w14:paraId="6875B87B" w14:textId="77777777" w:rsidR="000F7377" w:rsidRDefault="000F7377"/>
    <w:p w14:paraId="0733288B" w14:textId="77777777" w:rsidR="000F7377" w:rsidRDefault="000F7377">
      <w:r xmlns:w="http://schemas.openxmlformats.org/wordprocessingml/2006/main">
        <w:t xml:space="preserve">১ যোহন ৩:৬ যি কোনোৱে তেওঁৰ মাজত থাকে, তেওঁ পাপ নকৰে;</w:t>
      </w:r>
    </w:p>
    <w:p w14:paraId="50A71883" w14:textId="77777777" w:rsidR="000F7377" w:rsidRDefault="000F7377"/>
    <w:p w14:paraId="35644663" w14:textId="77777777" w:rsidR="000F7377" w:rsidRDefault="000F7377">
      <w:r xmlns:w="http://schemas.openxmlformats.org/wordprocessingml/2006/main">
        <w:t xml:space="preserve">Passage খ্ৰীষ্টত থকাসকলে পাপ নকৰে, আনহাতে পাপ কৰাসকলে তেওঁক দেখা নাই বা চিনি পোৱা নাই।</w:t>
      </w:r>
    </w:p>
    <w:p w14:paraId="62ED13E9" w14:textId="77777777" w:rsidR="000F7377" w:rsidRDefault="000F7377"/>
    <w:p w14:paraId="3C21CA94" w14:textId="77777777" w:rsidR="000F7377" w:rsidRDefault="000F7377">
      <w:r xmlns:w="http://schemas.openxmlformats.org/wordprocessingml/2006/main">
        <w:t xml:space="preserve">১/ খ্ৰীষ্টত থকা: ধাৰ্মিকতাৰ পথ</w:t>
      </w:r>
    </w:p>
    <w:p w14:paraId="7765700C" w14:textId="77777777" w:rsidR="000F7377" w:rsidRDefault="000F7377"/>
    <w:p w14:paraId="098865DD" w14:textId="77777777" w:rsidR="000F7377" w:rsidRDefault="000F7377">
      <w:r xmlns:w="http://schemas.openxmlformats.org/wordprocessingml/2006/main">
        <w:t xml:space="preserve">২/ যীচুক জনা: পবিত্ৰতাৰ পথ</w:t>
      </w:r>
    </w:p>
    <w:p w14:paraId="50B8792B" w14:textId="77777777" w:rsidR="000F7377" w:rsidRDefault="000F7377"/>
    <w:p w14:paraId="500D5511" w14:textId="77777777" w:rsidR="000F7377" w:rsidRDefault="000F7377">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14:paraId="2A853CFA" w14:textId="77777777" w:rsidR="000F7377" w:rsidRDefault="000F7377"/>
    <w:p w14:paraId="54810774" w14:textId="77777777" w:rsidR="000F7377" w:rsidRDefault="000F7377">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সকলো অধাৰ্মিকতাৰ পৰা পৰিষ্কাৰ কৰিবলৈ বিশ্বাসী আৰু ন্যায়পৰায়ণ।</w:t>
      </w:r>
    </w:p>
    <w:p w14:paraId="7507D5AA" w14:textId="77777777" w:rsidR="000F7377" w:rsidRDefault="000F7377"/>
    <w:p w14:paraId="489CC382" w14:textId="77777777" w:rsidR="000F7377" w:rsidRDefault="000F7377">
      <w:r xmlns:w="http://schemas.openxmlformats.org/wordprocessingml/2006/main">
        <w:t xml:space="preserve">১ যোহন ৩:৭ শিশুসকল, কোনেও তোমালোকক প্ৰতাৰণা নকৰিবা;</w:t>
      </w:r>
    </w:p>
    <w:p w14:paraId="410529AB" w14:textId="77777777" w:rsidR="000F7377" w:rsidRDefault="000F7377"/>
    <w:p w14:paraId="7E1C5DFC" w14:textId="77777777" w:rsidR="000F7377" w:rsidRDefault="000F7377">
      <w:r xmlns:w="http://schemas.openxmlformats.org/wordprocessingml/2006/main">
        <w:t xml:space="preserve">বিশ্বাসীসকলক প্ৰতাৰণা কৰা উচিত নহয়, বৰঞ্চ ঈশ্বৰ যেনেকৈ ধাৰ্মিক হ’বলৈ চেষ্টা কৰা উচিত।</w:t>
      </w:r>
    </w:p>
    <w:p w14:paraId="214E76B9" w14:textId="77777777" w:rsidR="000F7377" w:rsidRDefault="000F7377"/>
    <w:p w14:paraId="5A2D5984" w14:textId="77777777" w:rsidR="000F7377" w:rsidRDefault="000F7377">
      <w:r xmlns:w="http://schemas.openxmlformats.org/wordprocessingml/2006/main">
        <w:t xml:space="preserve">১/ ঈশ্বৰে আমাক ধাৰ্মিক হ’বলৈ মাতিছে, আৰু সেই প্ৰচেষ্টাত তেওঁ আমাক সহায় কৰিব।</w:t>
      </w:r>
    </w:p>
    <w:p w14:paraId="18D013A4" w14:textId="77777777" w:rsidR="000F7377" w:rsidRDefault="000F7377"/>
    <w:p w14:paraId="018E49A2" w14:textId="77777777" w:rsidR="000F7377" w:rsidRDefault="000F7377">
      <w:r xmlns:w="http://schemas.openxmlformats.org/wordprocessingml/2006/main">
        <w:t xml:space="preserve">২) ঈশ্বৰে আমাক ধাৰ্মিকতাৰ এটা মানদণ্ডত ধৰি ৰাখে আৰু আমি সেই মানদণ্ড পূৰণ কৰিবলৈ চেষ্টা কৰা উচিত।</w:t>
      </w:r>
    </w:p>
    <w:p w14:paraId="4AAB712A" w14:textId="77777777" w:rsidR="000F7377" w:rsidRDefault="000F7377"/>
    <w:p w14:paraId="2E2143A2" w14:textId="77777777" w:rsidR="000F7377" w:rsidRDefault="000F7377">
      <w:r xmlns:w="http://schemas.openxmlformats.org/wordprocessingml/2006/main">
        <w:t xml:space="preserve">১/ যাকোব ১:২২-২৫ - নিজকে প্ৰতাৰণা কৰি কেৱল শ্ৰোতা নহয়, বাক্য পালনকৰ্তা হওক।</w:t>
      </w:r>
    </w:p>
    <w:p w14:paraId="4D2C67F5" w14:textId="77777777" w:rsidR="000F7377" w:rsidRDefault="000F7377"/>
    <w:p w14:paraId="3B9CEE22" w14:textId="77777777" w:rsidR="000F7377" w:rsidRDefault="000F7377">
      <w:r xmlns:w="http://schemas.openxmlformats.org/wordprocessingml/2006/main">
        <w:t xml:space="preserve">২) ফিলিপীয়া ৪:৮-৯ - শেষত, ভাইসকল, যি সত্য, যি সৎ, যি ন্যায়পৰায়ণ, যি শুদ্ধ, যি মৰমলগা, যি ভাল কথা; যদি কোনো গুণ আছে, আৰু যদি কোনো প্ৰশংসা আছে, তেন্তে এইবোৰ কথা চিন্তা কৰক।</w:t>
      </w:r>
    </w:p>
    <w:p w14:paraId="0E6856D0" w14:textId="77777777" w:rsidR="000F7377" w:rsidRDefault="000F7377"/>
    <w:p w14:paraId="53D70F7A" w14:textId="77777777" w:rsidR="000F7377" w:rsidRDefault="000F7377">
      <w:r xmlns:w="http://schemas.openxmlformats.org/wordprocessingml/2006/main">
        <w:t xml:space="preserve">১ যোহন ৩:৮ যি জনে পাপ কৰে, তেওঁ চয়তানৰ; কিয়নো চয়তানে আদিৰে পৰা পাপ কৰে। এই কাৰণে ঈশ্বৰৰ পুত্ৰ প্ৰকাশ পালে, যাতে তেওঁ চয়তানৰ কৰ্মবিলাক ধ্বংস কৰিব পাৰে।</w:t>
      </w:r>
    </w:p>
    <w:p w14:paraId="7C7991B6" w14:textId="77777777" w:rsidR="000F7377" w:rsidRDefault="000F7377"/>
    <w:p w14:paraId="5ED7DD84" w14:textId="77777777" w:rsidR="000F7377" w:rsidRDefault="000F7377">
      <w:r xmlns:w="http://schemas.openxmlformats.org/wordprocessingml/2006/main">
        <w:t xml:space="preserve">ঈশ্বৰৰ পুত্ৰই আদিৰে পৰা পাপ কৰা চয়তানৰ কৰ্মবিলাক ধ্বংস কৰিবলৈ প্ৰকাশ পাইছিল।</w:t>
      </w:r>
    </w:p>
    <w:p w14:paraId="1A59E819" w14:textId="77777777" w:rsidR="000F7377" w:rsidRDefault="000F7377"/>
    <w:p w14:paraId="0629C414" w14:textId="77777777" w:rsidR="000F7377" w:rsidRDefault="000F7377">
      <w:r xmlns:w="http://schemas.openxmlformats.org/wordprocessingml/2006/main">
        <w:t xml:space="preserve">১/ পাপক জয় কৰিবলৈ ঈশ্বৰৰ পুত্ৰৰ শক্তি</w:t>
      </w:r>
    </w:p>
    <w:p w14:paraId="0B53E133" w14:textId="77777777" w:rsidR="000F7377" w:rsidRDefault="000F7377"/>
    <w:p w14:paraId="2BF32244" w14:textId="77777777" w:rsidR="000F7377" w:rsidRDefault="000F7377">
      <w:r xmlns:w="http://schemas.openxmlformats.org/wordprocessingml/2006/main">
        <w:t xml:space="preserve">২/ চয়তানৰ স্বভাৱ আৰু আমাৰ জীৱনত তেওঁৰ প্ৰভাৱ</w:t>
      </w:r>
    </w:p>
    <w:p w14:paraId="29766225" w14:textId="77777777" w:rsidR="000F7377" w:rsidRDefault="000F7377"/>
    <w:p w14:paraId="3D9FFE4F" w14:textId="77777777" w:rsidR="000F7377" w:rsidRDefault="000F7377">
      <w:r xmlns:w="http://schemas.openxmlformats.org/wordprocessingml/2006/main">
        <w:t xml:space="preserve">১/ যোহন ৮:৪৪ - "তুমি তোমাৰ পিতৃ চয়তানৰ, আৰু তুমি তোমাৰ পিতৃৰ ইচ্ছা পালন কৰিব বিচাৰা। তেওঁ আদিৰে পৰা হত্যাকাৰী আছিল, সত্যক ধৰি ৰখা নাছিল, কিয়নো তেওঁৰ মাজত কোনো সত্য নাই। যেতিয়া তেওঁ মিছা কয়, তেওঁ নিজৰ মাতৃভাষা কয়, কাৰণ তেওঁ মিছলীয়া আৰু মিছাৰ পিতৃ।"</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৬:১১-১২ - "তোমালোকে চয়তানৰ কৌশলৰ বিৰুদ্ধে থিয় দিব পৰাকৈ ঈশ্বৰৰ সম্পূৰ্ণ কৱচ পিন্ধা। কিয়নো আমাৰ সংগ্ৰাম মাংস আৰু তেজৰ বিৰুদ্ধে নহয়, কিন্তু শাসনকৰ্ত্তাসকলৰ বিৰুদ্ধে, কৰ্তৃপক্ষৰ বিৰুদ্ধে আৰু সকলৰ বিৰুদ্ধে।" এই অন্ধকাৰ জগতৰ শক্তি আৰু স্বৰ্গীয় ৰাজ্যৰ দুষ্টতাৰ আধ্যাত্মিক শক্তিৰ বিৰুদ্ধে।"</w:t>
      </w:r>
    </w:p>
    <w:p w14:paraId="2735655F" w14:textId="77777777" w:rsidR="000F7377" w:rsidRDefault="000F7377"/>
    <w:p w14:paraId="467EC0AF" w14:textId="77777777" w:rsidR="000F7377" w:rsidRDefault="000F7377">
      <w:r xmlns:w="http://schemas.openxmlformats.org/wordprocessingml/2006/main">
        <w:t xml:space="preserve">১ যোহন ৩:৯ যি কোনো ঈশ্বৰৰ পৰা জন্ম লয়, তেওঁ পাপ নকৰে; কিয়নো তেওঁৰ বংশ তেওঁৰ মাজত থাকে;</w:t>
      </w:r>
    </w:p>
    <w:p w14:paraId="07B2C4E2" w14:textId="77777777" w:rsidR="000F7377" w:rsidRDefault="000F7377"/>
    <w:p w14:paraId="7037B444" w14:textId="77777777" w:rsidR="000F7377" w:rsidRDefault="000F7377">
      <w:r xmlns:w="http://schemas.openxmlformats.org/wordprocessingml/2006/main">
        <w:t xml:space="preserve">অংশটোত কোৱা হৈছে যে বিশ্বাসীসকলে পাপ কৰিব নোৱাৰে কাৰণ তেওঁলোক ঈশ্বৰৰ পৰা জন্মগ্ৰহণ কৰিছে আৰু তেওঁৰ বীজ তেওঁলোকৰ মাজত থাকে।</w:t>
      </w:r>
    </w:p>
    <w:p w14:paraId="240B8E50" w14:textId="77777777" w:rsidR="000F7377" w:rsidRDefault="000F7377"/>
    <w:p w14:paraId="6A5F6568" w14:textId="77777777" w:rsidR="000F7377" w:rsidRDefault="000F7377">
      <w:r xmlns:w="http://schemas.openxmlformats.org/wordprocessingml/2006/main">
        <w:t xml:space="preserve">১/ এজন বিশ্বাসীৰ ঐশ্বৰিক স্বভাৱ: ঈশ্বৰৰ বীজে আমাক কেনেকৈ পাপ প্ৰতিহত কৰিবলৈ শক্তি দিয়ে</w:t>
      </w:r>
    </w:p>
    <w:p w14:paraId="68C23885" w14:textId="77777777" w:rsidR="000F7377" w:rsidRDefault="000F7377"/>
    <w:p w14:paraId="7DFF3C2D" w14:textId="77777777" w:rsidR="000F7377" w:rsidRDefault="000F7377">
      <w:r xmlns:w="http://schemas.openxmlformats.org/wordprocessingml/2006/main">
        <w:t xml:space="preserve">২/ পবিত্ৰতাৰ নতুন জন্ম: ঈশ্বৰৰ সন্তান হোৱা আৰু ধাৰ্মিকতাক আকোৱালি লোৱা</w:t>
      </w:r>
    </w:p>
    <w:p w14:paraId="43B47FD6" w14:textId="77777777" w:rsidR="000F7377" w:rsidRDefault="000F7377"/>
    <w:p w14:paraId="7E990762" w14:textId="77777777" w:rsidR="000F7377" w:rsidRDefault="000F7377">
      <w:r xmlns:w="http://schemas.openxmlformats.org/wordprocessingml/2006/main">
        <w:t xml:space="preserve">১/ ১ যোহন ৪:৭ - প্ৰিয়সকল, আহক আমি ইজনে সিজনক প্ৰেম কৰোঁ; আৰু প্ৰেম কৰা প্ৰত্যেকেই ঈশ্বৰৰ জন্ম হয় আৰু ঈশ্বৰক চিনি পায়।</w:t>
      </w:r>
    </w:p>
    <w:p w14:paraId="4FBD4837" w14:textId="77777777" w:rsidR="000F7377" w:rsidRDefault="000F7377"/>
    <w:p w14:paraId="2B884B83" w14:textId="77777777" w:rsidR="000F7377" w:rsidRDefault="000F7377">
      <w:r xmlns:w="http://schemas.openxmlformats.org/wordprocessingml/2006/main">
        <w:t xml:space="preserve">২/ ৰোমীয়া ৮:১৫ - কিয়নো তোমালোকে ভয়ৰ বাবে পুনৰ দাসত্বৰ আত্মা লাভ কৰা নাই; কিন্তু তোমালোকে দত্তক লোৱাৰ আত্মা লাভ কৰিলা, যাৰ দ্বাৰাই আমি আব্বা, পিতৃ।”</w:t>
      </w:r>
    </w:p>
    <w:p w14:paraId="26C598CA" w14:textId="77777777" w:rsidR="000F7377" w:rsidRDefault="000F7377"/>
    <w:p w14:paraId="058339B4" w14:textId="77777777" w:rsidR="000F7377" w:rsidRDefault="000F7377">
      <w:r xmlns:w="http://schemas.openxmlformats.org/wordprocessingml/2006/main">
        <w:t xml:space="preserve">১ যোহন ৩:১০ ঈশ্বৰৰ সন্তান আৰু চয়তানৰ সন্তান এই বিষয়ে প্ৰকাশ পায়;</w:t>
      </w:r>
    </w:p>
    <w:p w14:paraId="16496A56" w14:textId="77777777" w:rsidR="000F7377" w:rsidRDefault="000F7377"/>
    <w:p w14:paraId="198124B6" w14:textId="77777777" w:rsidR="000F7377" w:rsidRDefault="000F7377">
      <w:r xmlns:w="http://schemas.openxmlformats.org/wordprocessingml/2006/main">
        <w:t xml:space="preserve">এই পদটোৱে জোৰ দি কয় যে প্ৰকৃততে ঈশ্বৰৰ সন্তান হোৱাৰ পথ হ’ল তেওঁৰ আজ্ঞা পালন কৰা আৰু নিজৰ ওচৰ-চুবুৰীয়াক প্ৰেম কৰা।</w:t>
      </w:r>
    </w:p>
    <w:p w14:paraId="0A6A07D4" w14:textId="77777777" w:rsidR="000F7377" w:rsidRDefault="000F7377"/>
    <w:p w14:paraId="20BAFBDA" w14:textId="77777777" w:rsidR="000F7377" w:rsidRDefault="000F7377">
      <w:r xmlns:w="http://schemas.openxmlformats.org/wordprocessingml/2006/main">
        <w:t xml:space="preserve">১/ "ধাৰ্ম্মিকতাৰ পথ: ঈশ্বৰক প্ৰেম কৰা আৰু আনক প্ৰেম কৰা"।</w:t>
      </w:r>
    </w:p>
    <w:p w14:paraId="405C97A3" w14:textId="77777777" w:rsidR="000F7377" w:rsidRDefault="000F7377"/>
    <w:p w14:paraId="3B321FF5" w14:textId="77777777" w:rsidR="000F7377" w:rsidRDefault="000F7377">
      <w:r xmlns:w="http://schemas.openxmlformats.org/wordprocessingml/2006/main">
        <w:t xml:space="preserve">২/ "দুই পৰিচয়: ঈশ্বৰৰ সন্তান আৰু চয়তানৰ সন্তান"।</w:t>
      </w:r>
    </w:p>
    <w:p w14:paraId="0D00C862" w14:textId="77777777" w:rsidR="000F7377" w:rsidRDefault="000F7377"/>
    <w:p w14:paraId="72140AED" w14:textId="77777777" w:rsidR="000F7377" w:rsidRDefault="000F7377">
      <w:r xmlns:w="http://schemas.openxmlformats.org/wordprocessingml/2006/main">
        <w:t xml:space="preserve">১/ মথি ২২:৩৬-৪০ - আপোনাৰ ঈশ্বৰ যিহোৱাক সম্পূৰ্ণ হৃদয়েৰে প্ৰেম কৰক আৰু আপোনাৰ ওচৰ-চুবুৰীয়াক নিজৰ দৰে প্ৰেম কৰক</w:t>
      </w:r>
    </w:p>
    <w:p w14:paraId="05F41033" w14:textId="77777777" w:rsidR="000F7377" w:rsidRDefault="000F7377"/>
    <w:p w14:paraId="7F1E2FCB" w14:textId="77777777" w:rsidR="000F7377" w:rsidRDefault="000F7377">
      <w:r xmlns:w="http://schemas.openxmlformats.org/wordprocessingml/2006/main">
        <w:t xml:space="preserve">২/ যাকোব ২:৮ - যদি আপুনি সঁচাকৈয়ে শাস্ত্ৰ অনুযায়ী ৰাজকীয় বিধান পালন কৰে, তেন্তে আপুনি আপোনাৰ ওচৰ-চুবুৰীয়াক নিজৰ দৰে প্ৰেম কৰিব লাগিব</w:t>
      </w:r>
    </w:p>
    <w:p w14:paraId="441C7296" w14:textId="77777777" w:rsidR="000F7377" w:rsidRDefault="000F7377"/>
    <w:p w14:paraId="1264B771" w14:textId="77777777" w:rsidR="000F7377" w:rsidRDefault="000F7377">
      <w:r xmlns:w="http://schemas.openxmlformats.org/wordprocessingml/2006/main">
        <w:t xml:space="preserve">১ যোহন ৩:১১ কিয়নো তোমালোকে আদিৰে পৰা শুনা বাৰ্তা এইটোৱেই হৈছে যে আমি ইজনে সিজনক প্ৰেম কৰোঁ।</w:t>
      </w:r>
    </w:p>
    <w:p w14:paraId="3CDE2073" w14:textId="77777777" w:rsidR="000F7377" w:rsidRDefault="000F7377"/>
    <w:p w14:paraId="308FB0AC" w14:textId="77777777" w:rsidR="000F7377" w:rsidRDefault="000F7377">
      <w:r xmlns:w="http://schemas.openxmlformats.org/wordprocessingml/2006/main">
        <w:t xml:space="preserve">আমি ইজনে সিজনক ভাল পোৱা উচিত, কিয়নো এইটোৱেই হৈছে আমি আৰম্ভণিৰে পৰা শুনা বাৰ্তা।</w:t>
      </w:r>
    </w:p>
    <w:p w14:paraId="1379889C" w14:textId="77777777" w:rsidR="000F7377" w:rsidRDefault="000F7377"/>
    <w:p w14:paraId="387A7F25" w14:textId="77777777" w:rsidR="000F7377" w:rsidRDefault="000F7377">
      <w:r xmlns:w="http://schemas.openxmlformats.org/wordprocessingml/2006/main">
        <w:t xml:space="preserve">১/ প্ৰেমৰ শক্তি: ঈশ্বৰৰ আজ্ঞা অনুসৰি ইজনে সিজনক কেনেকৈ প্ৰেম কৰিব পাৰি</w:t>
      </w:r>
    </w:p>
    <w:p w14:paraId="4E6C8A4E" w14:textId="77777777" w:rsidR="000F7377" w:rsidRDefault="000F7377"/>
    <w:p w14:paraId="3502A056" w14:textId="77777777" w:rsidR="000F7377" w:rsidRDefault="000F7377">
      <w:r xmlns:w="http://schemas.openxmlformats.org/wordprocessingml/2006/main">
        <w:t xml:space="preserve">২/ খ্ৰীষ্টান ধৰ্মৰ হৃদয়: প্ৰেম কেনেকৈ আমাৰ বিশ্বাসৰ এক অপৰিহাৰ্য উপাদান</w:t>
      </w:r>
    </w:p>
    <w:p w14:paraId="40CDE074" w14:textId="77777777" w:rsidR="000F7377" w:rsidRDefault="000F7377"/>
    <w:p w14:paraId="35289A7B" w14:textId="77777777" w:rsidR="000F7377" w:rsidRDefault="000F7377">
      <w:r xmlns:w="http://schemas.openxmlformats.org/wordprocessingml/2006/main">
        <w:t xml:space="preserve">১/ মথি ২২:৩৭-৪০ - যীচুৱে তেওঁক ক’লে,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তুমি তোমাৰ ঈশ্বৰ যিহোৱাক তোমাৰ সমস্ত হৃদয়েৰে, সমস্ত প্ৰাণেৰে আৰু তোমাৰ সমস্ত মনেৰে প্ৰেম কৰিব।? </w:t>
      </w:r>
      <w:r xmlns:w="http://schemas.openxmlformats.org/wordprocessingml/2006/main">
        <w:rPr>
          <w:rFonts w:ascii="맑은 고딕 Semilight" w:hAnsi="맑은 고딕 Semilight"/>
        </w:rPr>
        <w:t xml:space="preserve">셏 </w:t>
      </w:r>
      <w:r xmlns:w="http://schemas.openxmlformats.org/wordprocessingml/2006/main">
        <w:t xml:space="preserve">তেওঁৰ প্ৰথম আৰু মহান আজ্ঞা। আৰু দ্বিতীয়টো ইয়াৰ দৰেই: ? </w:t>
      </w:r>
      <w:r xmlns:w="http://schemas.openxmlformats.org/wordprocessingml/2006/main">
        <w:rPr>
          <w:rFonts w:ascii="맑은 고딕 Semilight" w:hAnsi="맑은 고딕 Semilight"/>
        </w:rPr>
        <w:t xml:space="preserve">쁚 </w:t>
      </w:r>
      <w:r xmlns:w="http://schemas.openxmlformats.org/wordprocessingml/2006/main">
        <w:t xml:space="preserve">ou আপোনাৰ ওচৰ-চুবুৰীয়াক নিজৰ দৰে ভাল পাব।??</w:t>
      </w:r>
    </w:p>
    <w:p w14:paraId="71BB4070" w14:textId="77777777" w:rsidR="000F7377" w:rsidRDefault="000F7377"/>
    <w:p w14:paraId="37A40E23" w14:textId="77777777" w:rsidR="000F7377" w:rsidRDefault="000F7377">
      <w:r xmlns:w="http://schemas.openxmlformats.org/wordprocessingml/2006/main">
        <w:t xml:space="preserve">২/ ৰোমীয়া ১২:৯-১০ - প্ৰেম ভণ্ডামি অবিহনে হওক। বেয়াক ঘৃণা কৰা। যি ভাল তাত আঁঠু লৈ থাকক। ভাতৃপ্ৰেমেৰে ইজনে সিজনক সদয়ভাৱে মৰম কৰক, ইজনে সিজনক সন্মান জনাই প দিয়ক।</w:t>
      </w:r>
    </w:p>
    <w:p w14:paraId="2BBF1B86" w14:textId="77777777" w:rsidR="000F7377" w:rsidRDefault="000F7377"/>
    <w:p w14:paraId="5D8FB01B" w14:textId="77777777" w:rsidR="000F7377" w:rsidRDefault="000F7377">
      <w:r xmlns:w="http://schemas.openxmlformats.org/wordprocessingml/2006/main">
        <w:t xml:space="preserve">১ যোহন ৩:১২ কয়িনৰ দৰে নহয়, যি দুষ্টৰ পৰা আহি নিজৰ ভায়েকক বধ কৰিছিল। আৰু তেওঁক কিয় বধ কৰিলে? কিয়নো তেওঁৰ নিজৰ কৰ্ম দুষ্ট আছিল আৰু তেওঁৰ ভায়েকৰ ধাৰ্মিক আছিল।</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এই অংশটোৱে দুষ্ট কাৰ্য্যৰ পৰিণতি আৰু ইয়াৰ ফলত কেনেকৈ ট্ৰেজেডী হ’ব পাৰে সেই বিষয়ে কোৱা হৈছে।</w:t>
      </w:r>
    </w:p>
    <w:p w14:paraId="184EC30E" w14:textId="77777777" w:rsidR="000F7377" w:rsidRDefault="000F7377"/>
    <w:p w14:paraId="209DB3F9" w14:textId="77777777" w:rsidR="000F7377" w:rsidRDefault="000F7377">
      <w:r xmlns:w="http://schemas.openxmlformats.org/wordprocessingml/2006/main">
        <w:t xml:space="preserve">১: আমি ভাল কাম কৰিবলৈ চেষ্টা কৰিব লাগিব, কিয়নো আমাৰ নিজৰ কৰ্মই আনৰ ক্ষতি কৰিব পাৰে।</w:t>
      </w:r>
    </w:p>
    <w:p w14:paraId="5D0E20A9" w14:textId="77777777" w:rsidR="000F7377" w:rsidRDefault="000F7377"/>
    <w:p w14:paraId="0207DEFF" w14:textId="77777777" w:rsidR="000F7377" w:rsidRDefault="000F7377">
      <w:r xmlns:w="http://schemas.openxmlformats.org/wordprocessingml/2006/main">
        <w:t xml:space="preserve">২: আমি ধাৰ্মিক হ’বলৈ চেষ্টা কৰিব লাগিব, কিয়নো আমাৰ নিজৰ ধাৰ্মিকতাই আমাক আৰু আমাৰ চৌপাশৰ লোকসকলক বেয়াৰ পৰা ৰক্ষা কৰিব পাৰে।</w:t>
      </w:r>
    </w:p>
    <w:p w14:paraId="030289D3" w14:textId="77777777" w:rsidR="000F7377" w:rsidRDefault="000F7377"/>
    <w:p w14:paraId="136E0513" w14:textId="77777777" w:rsidR="000F7377" w:rsidRDefault="000F7377">
      <w:r xmlns:w="http://schemas.openxmlformats.org/wordprocessingml/2006/main">
        <w:t xml:space="preserve">১: হিতোপদেশ ১০:৯ - "যিজনে সততাৰে চলে, তেওঁ নিৰাপদে চলি থাকে, কিন্তু যিজনে নিজৰ পথ বিকৃত কৰে, তেওঁ জনা হ'ব।"</w:t>
      </w:r>
    </w:p>
    <w:p w14:paraId="7EC574D3" w14:textId="77777777" w:rsidR="000F7377" w:rsidRDefault="000F7377"/>
    <w:p w14:paraId="781FAD71" w14:textId="77777777" w:rsidR="000F7377" w:rsidRDefault="000F7377">
      <w:r xmlns:w="http://schemas.openxmlformats.org/wordprocessingml/2006/main">
        <w:t xml:space="preserve">২: গালাতীয়া ৬:৭-৮ - "প্ৰতাৰিত নহ'বা, ঈশ্বৰক ঠাট্টা কৰা নহয়; কিয়নো মানুহে যি বীজ সিঁচিব, সিও শস্য চপাব। কিয়নো যি জনে নিজৰ মাংসৰ বাবে বীজ সিঁচি, তেওঁ মাংসৰ পৰা বিনষ্ট হ'ব, কিন্তু বীজ সিঁচিব।" আত্মাৰ আত্মাই অনন্ত জীৱন লাভ কৰিব বিচাৰে।"</w:t>
      </w:r>
    </w:p>
    <w:p w14:paraId="724DBA50" w14:textId="77777777" w:rsidR="000F7377" w:rsidRDefault="000F7377"/>
    <w:p w14:paraId="2AF18F6B" w14:textId="77777777" w:rsidR="000F7377" w:rsidRDefault="000F7377">
      <w:r xmlns:w="http://schemas.openxmlformats.org/wordprocessingml/2006/main">
        <w:t xml:space="preserve">১ যোহন ৩:১৩ হে মোৰ ভাইসকল, যদি জগতে তোমালোকক ঘৃণা কৰে, তেন্তে আচৰিত নহ’বা।</w:t>
      </w:r>
    </w:p>
    <w:p w14:paraId="1017B532" w14:textId="77777777" w:rsidR="000F7377" w:rsidRDefault="000F7377"/>
    <w:p w14:paraId="788EF0EA" w14:textId="77777777" w:rsidR="000F7377" w:rsidRDefault="000F7377">
      <w:r xmlns:w="http://schemas.openxmlformats.org/wordprocessingml/2006/main">
        <w:t xml:space="preserve">বিশ্বাসীসকলে যদি তেওঁলোকক জগতৰ দ্বাৰা ঘৃণা কৰে তেন্তে আচৰিত হোৱা উচিত নহয়।</w:t>
      </w:r>
    </w:p>
    <w:p w14:paraId="1EBD323A" w14:textId="77777777" w:rsidR="000F7377" w:rsidRDefault="000F7377"/>
    <w:p w14:paraId="5B3CA03A" w14:textId="77777777" w:rsidR="000F7377" w:rsidRDefault="000F7377">
      <w:r xmlns:w="http://schemas.openxmlformats.org/wordprocessingml/2006/main">
        <w:t xml:space="preserve">১/ বিশ্বাসীসকলৰ প্ৰতি পৃথিৱীৰ ঘৃণা বিফলতাৰ চিন নহয় সফলতাৰ চিন।</w:t>
      </w:r>
    </w:p>
    <w:p w14:paraId="3FDBC403" w14:textId="77777777" w:rsidR="000F7377" w:rsidRDefault="000F7377"/>
    <w:p w14:paraId="6CFB72FD" w14:textId="77777777" w:rsidR="000F7377" w:rsidRDefault="000F7377">
      <w:r xmlns:w="http://schemas.openxmlformats.org/wordprocessingml/2006/main">
        <w:t xml:space="preserve">২/ আমি এই জগতখনৰ অন্তৰ্গত নহৈ জীয়াই থাকিবলৈ আহ্বান কৰা হৈছে।</w:t>
      </w:r>
    </w:p>
    <w:p w14:paraId="05775431" w14:textId="77777777" w:rsidR="000F7377" w:rsidRDefault="000F7377"/>
    <w:p w14:paraId="4DE58E14" w14:textId="77777777" w:rsidR="000F7377" w:rsidRDefault="000F7377">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14:paraId="7A886A88" w14:textId="77777777" w:rsidR="000F7377" w:rsidRDefault="000F7377"/>
    <w:p w14:paraId="5E6BD85E" w14:textId="77777777" w:rsidR="000F7377" w:rsidRDefault="000F7377">
      <w:r xmlns:w="http://schemas.openxmlformats.org/wordprocessingml/2006/main">
        <w:t xml:space="preserve">২/ যোহন ১৫:১৮-১৯ - যদি জগতখনে তোমাক ঘৃণা কৰে, তেন্তে জানি থোৱা যে তোমালোকক ঘৃণা কৰাৰ আগতেই মোক ঘৃণা কৰিছে। আপুনি যদি জগতৰ হ’লহেঁতেন তেন্তে জগতখনে আপোনাক নিজৰ বুলি ভাল পালেহেঁতেন; কিন্তু তোমালোক জগতৰ নহয়, কিন্তু </w:t>
      </w:r>
      <w:r xmlns:w="http://schemas.openxmlformats.org/wordprocessingml/2006/main">
        <w:lastRenderedPageBreak xmlns:w="http://schemas.openxmlformats.org/wordprocessingml/2006/main"/>
      </w:r>
      <w:r xmlns:w="http://schemas.openxmlformats.org/wordprocessingml/2006/main">
        <w:t xml:space="preserve">মই তোমালোকক জগতৰ মাজৰ পৰা বাছি লৈছো, সেয়েহে জগতে তোমালোকক ঘৃণা কৰে।</w:t>
      </w:r>
    </w:p>
    <w:p w14:paraId="6A587CD1" w14:textId="77777777" w:rsidR="000F7377" w:rsidRDefault="000F7377"/>
    <w:p w14:paraId="5FB942A1" w14:textId="77777777" w:rsidR="000F7377" w:rsidRDefault="000F7377">
      <w:r xmlns:w="http://schemas.openxmlformats.org/wordprocessingml/2006/main">
        <w:t xml:space="preserve">১ যোহন ৩:১৪ আমি জানো যে আমি মৃত্যুৰ পৰা জীৱনলৈ গ’লোঁ, কাৰণ আমি ভাইসকলক প্ৰেম কৰোঁ। যি জনে নিজৰ ভায়েকক প্ৰেম নকৰে, তেওঁ মৃত্যুত থাকে।</w:t>
      </w:r>
    </w:p>
    <w:p w14:paraId="613DF91F" w14:textId="77777777" w:rsidR="000F7377" w:rsidRDefault="000F7377"/>
    <w:p w14:paraId="218B03EA" w14:textId="77777777" w:rsidR="000F7377" w:rsidRDefault="000F7377">
      <w:r xmlns:w="http://schemas.openxmlformats.org/wordprocessingml/2006/main">
        <w:t xml:space="preserve">বিশ্বাসীসকলে আধ্যাত্মিক মৃত্যুৰ পৰা আধ্যাত্মিক জীৱনলৈ গতি কৰিছে কাৰণ তেওঁলোকে নিজৰ ভাই-ভনীক ভাল পায়। যিসকলে নিজৰ ভাই-ভনীক প্ৰেম নকৰে, তেওঁলোক আধ্যাত্মিকভাৱে মৃত হৈ থাকে।</w:t>
      </w:r>
    </w:p>
    <w:p w14:paraId="6D21DFD4" w14:textId="77777777" w:rsidR="000F7377" w:rsidRDefault="000F7377"/>
    <w:p w14:paraId="4794AE38" w14:textId="77777777" w:rsidR="000F7377" w:rsidRDefault="000F7377">
      <w:r xmlns:w="http://schemas.openxmlformats.org/wordprocessingml/2006/main">
        <w:t xml:space="preserve">১/ "খ্ৰীষ্টত নতুন জীৱন: ইজনে সিজনক প্ৰেম কৰা"।</w:t>
      </w:r>
    </w:p>
    <w:p w14:paraId="2DEC6AE5" w14:textId="77777777" w:rsidR="000F7377" w:rsidRDefault="000F7377"/>
    <w:p w14:paraId="61CD90C8" w14:textId="77777777" w:rsidR="000F7377" w:rsidRDefault="000F7377">
      <w:r xmlns:w="http://schemas.openxmlformats.org/wordprocessingml/2006/main">
        <w:t xml:space="preserve">২/ "প্ৰেমৰ যোগেদি মৃত্যুৰ পৰা জীৱনলৈ যোৱা"।</w:t>
      </w:r>
    </w:p>
    <w:p w14:paraId="26382E56" w14:textId="77777777" w:rsidR="000F7377" w:rsidRDefault="000F7377"/>
    <w:p w14:paraId="54565F60" w14:textId="77777777" w:rsidR="000F7377" w:rsidRDefault="000F7377">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যদি।" তোমালোকে ইজনে সিজনক প্ৰেম কৰিছা।"</w:t>
      </w:r>
    </w:p>
    <w:p w14:paraId="1095C051" w14:textId="77777777" w:rsidR="000F7377" w:rsidRDefault="000F7377"/>
    <w:p w14:paraId="5BFFA01E" w14:textId="77777777" w:rsidR="000F7377" w:rsidRDefault="000F7377">
      <w:r xmlns:w="http://schemas.openxmlformats.org/wordprocessingml/2006/main">
        <w:t xml:space="preserve">২) গালাতীয়া ৫:১৩-১৪ - "কিয়নো, ভাইসকল, তোমালোকক মুক্তিৰ বাবে আহ্বান কৰা হৈছে; কেৱল মাংসৰ বাবে স্বাধীনতাক ব্যৱহাৰ নকৰিবা, কিন্তু প্ৰেমৰ দ্বাৰাই ইজনে সিজনক সেৱা কৰক। কিয়নো সকলো বিধান একেটা বাক্যতে পূৰ্ণ হয়।" এই ক্ষেত্ৰত, তুমি তোমাৰ ওচৰ-চুবুৰীয়াক নিজৰ দৰে প্ৰেম কৰিবা।"</w:t>
      </w:r>
    </w:p>
    <w:p w14:paraId="78AE7DAE" w14:textId="77777777" w:rsidR="000F7377" w:rsidRDefault="000F7377"/>
    <w:p w14:paraId="591873CC" w14:textId="77777777" w:rsidR="000F7377" w:rsidRDefault="000F7377">
      <w:r xmlns:w="http://schemas.openxmlformats.org/wordprocessingml/2006/main">
        <w:t xml:space="preserve">১ যোহন ৩:১৫ যি কোনোৱে নিজৰ ভায়েকক ঘৃণা কৰে, তেওঁ হত্যাকাৰী;</w:t>
      </w:r>
    </w:p>
    <w:p w14:paraId="1A1F2F0E" w14:textId="77777777" w:rsidR="000F7377" w:rsidRDefault="000F7377"/>
    <w:p w14:paraId="395CECAD" w14:textId="77777777" w:rsidR="000F7377" w:rsidRDefault="000F7377">
      <w:r xmlns:w="http://schemas.openxmlformats.org/wordprocessingml/2006/main">
        <w:t xml:space="preserve">আন এজন ব্যক্তিৰ প্ৰতি ঘৃণা হত্যাৰ সমতুল্য আৰু হত্যাকাৰীৰ অনন্ত জীৱন নাথাকে।</w:t>
      </w:r>
    </w:p>
    <w:p w14:paraId="3CF0725A" w14:textId="77777777" w:rsidR="000F7377" w:rsidRDefault="000F7377"/>
    <w:p w14:paraId="6F5FC7CD" w14:textId="77777777" w:rsidR="000F7377" w:rsidRDefault="000F7377">
      <w:r xmlns:w="http://schemas.openxmlformats.org/wordprocessingml/2006/main">
        <w:t xml:space="preserve">১/ "আপোনাৰ শত্ৰুক ভাল পাওক"।</w:t>
      </w:r>
    </w:p>
    <w:p w14:paraId="4880ECE6" w14:textId="77777777" w:rsidR="000F7377" w:rsidRDefault="000F7377"/>
    <w:p w14:paraId="150CFCEA" w14:textId="77777777" w:rsidR="000F7377" w:rsidRDefault="000F7377">
      <w:r xmlns:w="http://schemas.openxmlformats.org/wordprocessingml/2006/main">
        <w:t xml:space="preserve">২/ "ঘৃণাৰ পৰিণতি"।</w:t>
      </w:r>
    </w:p>
    <w:p w14:paraId="2E4F49D1" w14:textId="77777777" w:rsidR="000F7377" w:rsidRDefault="000F7377"/>
    <w:p w14:paraId="32CFA23B" w14:textId="77777777" w:rsidR="000F7377" w:rsidRDefault="000F7377">
      <w:r xmlns:w="http://schemas.openxmlformats.org/wordprocessingml/2006/main">
        <w:t xml:space="preserve">১) মথি ৫:৪৩-৪৫ - "তোমালোকে শুনিছা যে কোৱা হৈছে, তুমি তোমাৰ ওচৰ-চুবুৰীয়াক প্ৰেম কৰা আৰু তোমাৰ শত্ৰুক ঘৃণা কৰা। কিন্তু মই তোমালোকক কওঁ, তোমাৰ শত্ৰুক প্ৰেম কৰা, তোমালোকক অভিশাপ দিয়াসকলক আশীৰ্ব্বাদ কৰা, তেওঁলোকৰ মংগল কৰা।" যিসকলে তোমালোকক ঘৃণা কৰে, আৰু যিসকলে তোমালোকক অপচয় কৰে আৰু তাড়না কৰে, তেওঁলোকৰ বাবে প্ৰাৰ্থনা কৰে।</w:t>
      </w:r>
    </w:p>
    <w:p w14:paraId="628F79F6" w14:textId="77777777" w:rsidR="000F7377" w:rsidRDefault="000F7377"/>
    <w:p w14:paraId="3546CBFA" w14:textId="77777777" w:rsidR="000F7377" w:rsidRDefault="000F7377">
      <w:r xmlns:w="http://schemas.openxmlformats.org/wordprocessingml/2006/main">
        <w:t xml:space="preserve">২) ৰোমীয়া ১২:১৭-২১ - "কোনো বেয়াৰ সলনি বেয়াৰ প্ৰতিদান নিদিবা। সকলো মানুহৰ দৃষ্টিত সৎ বস্তুৰ ব্যৱস্থা কৰা। যদি সম্ভৱ হয়, তোমালোকৰ মাজত যিমান আছে, সকলো মানুহৰ লগত শান্তিৰে জীয়াই থাকক। প্ৰিয় প্ৰিয়সকল, প্ৰতিশোধ লোৱা।" নিজে নহয়, বৰঞ্চ ক্ৰোধক ঠাই দিয়া, কিয়নো লিখা আছে, প্ৰতিশোধ মোৰ, মই প্ৰতিশোধ দিম, যিহোৱাই কৈছে তাৰ মূৰত জুইৰ কয়লাৰ ঢেৰ।অশুভৰ ওপৰত জয়ী নহ'ব, কিন্তু ভালৰ দ্বাৰা বেয়াক জয় কৰা।??</w:t>
      </w:r>
    </w:p>
    <w:p w14:paraId="780C0817" w14:textId="77777777" w:rsidR="000F7377" w:rsidRDefault="000F7377"/>
    <w:p w14:paraId="009F4522" w14:textId="77777777" w:rsidR="000F7377" w:rsidRDefault="000F7377">
      <w:r xmlns:w="http://schemas.openxmlformats.org/wordprocessingml/2006/main">
        <w:t xml:space="preserve">১ যোহন ৩:১৬ ঈশ্বৰৰ প্ৰেম আমি ইয়াৰ দ্বাৰাই বুজি পাওঁ, কিয়নো তেওঁ আমাৰ কাৰণে নিজৰ প্ৰাণ দিলে;</w:t>
      </w:r>
    </w:p>
    <w:p w14:paraId="792BD6AE" w14:textId="77777777" w:rsidR="000F7377" w:rsidRDefault="000F7377"/>
    <w:p w14:paraId="21D7CD4C" w14:textId="77777777" w:rsidR="000F7377" w:rsidRDefault="000F7377">
      <w:r xmlns:w="http://schemas.openxmlformats.org/wordprocessingml/2006/main">
        <w:t xml:space="preserve">এই অংশটোৱে বুজাইছে যে ঈশ্বৰে তেওঁৰ জীৱন বলিদান দি আমাৰ প্ৰতি তেওঁৰ প্ৰেম দেখুৱাইছে আৰু পাছলৈ আমি আমাৰ ভাই-ভনীসকলৰ বাবে আমাৰ জীৱন আহুতি দি তেওঁলোকৰ প্ৰতি প্ৰেম দেখুৱাব বুলি আশা কৰা হৈছে।</w:t>
      </w:r>
    </w:p>
    <w:p w14:paraId="6EEB93D4" w14:textId="77777777" w:rsidR="000F7377" w:rsidRDefault="000F7377"/>
    <w:p w14:paraId="5E932732" w14:textId="77777777" w:rsidR="000F7377" w:rsidRDefault="000F7377">
      <w:r xmlns:w="http://schemas.openxmlformats.org/wordprocessingml/2006/main">
        <w:t xml:space="preserve">১/ ঈশ্বৰৰ প্ৰতি প্ৰেম আৰু আনৰ প্ৰতি প্ৰেম: ১ যোহন ৩:১৬ পদ পৰীক্ষা কৰা</w:t>
      </w:r>
    </w:p>
    <w:p w14:paraId="4E539AAE" w14:textId="77777777" w:rsidR="000F7377" w:rsidRDefault="000F7377"/>
    <w:p w14:paraId="7861E62A" w14:textId="77777777" w:rsidR="000F7377" w:rsidRDefault="000F7377">
      <w:r xmlns:w="http://schemas.openxmlformats.org/wordprocessingml/2006/main">
        <w:t xml:space="preserve">২/ প্ৰেমৰ খৰচ: আনৰ লাভৰ বাবে নিজকে বলিদান দিয়া</w:t>
      </w:r>
    </w:p>
    <w:p w14:paraId="5EC7DB1B" w14:textId="77777777" w:rsidR="000F7377" w:rsidRDefault="000F7377"/>
    <w:p w14:paraId="342D92C5" w14:textId="77777777" w:rsidR="000F7377" w:rsidRDefault="000F7377">
      <w:r xmlns:w="http://schemas.openxmlformats.org/wordprocessingml/2006/main">
        <w:t xml:space="preserve">১/ মথি ২২:৩৭-৪০ - ? </w:t>
      </w:r>
      <w:r xmlns:w="http://schemas.openxmlformats.org/wordprocessingml/2006/main">
        <w:rPr>
          <w:rFonts w:ascii="맑은 고딕 Semilight" w:hAnsi="맑은 고딕 Semilight"/>
        </w:rPr>
        <w:t xml:space="preserve">쏽 </w:t>
      </w:r>
      <w:r xmlns:w="http://schemas.openxmlformats.org/wordprocessingml/2006/main">
        <w:t xml:space="preserve">তুমি তোমাৰ ঈশ্বৰ যিহোৱাক তোমাৰ সম্পূৰ্ণ হৃদয়েৰে, সমস্ত প্ৰাণেৰে আৰু তোমাৰ সকলো মনেৰে প্ৰেম কৰিবা। এইটোৱেই হৈছে মহান আৰু প্ৰথম আজ্ঞা। আৰু এটা দ্বিতীয়টো ইয়াৰ দৰেই: আপুনি আপোনাৰ ওচৰ-চুবুৰীয়াক নিজৰ দৰে ভাল পাব। এই দুটা আজ্ঞাৰ ওপৰত সকলো বিধান আৰু নবীসকল নিৰ্ভৰশীল।??</w:t>
      </w:r>
    </w:p>
    <w:p w14:paraId="536461FD" w14:textId="77777777" w:rsidR="000F7377" w:rsidRDefault="000F7377"/>
    <w:p w14:paraId="4D0FF942" w14:textId="77777777" w:rsidR="000F7377" w:rsidRDefault="000F7377">
      <w:r xmlns:w="http://schemas.openxmlformats.org/wordprocessingml/2006/main">
        <w:t xml:space="preserve">২/ ৰোমীয়া ৫:৮ - ? </w:t>
      </w:r>
      <w:r xmlns:w="http://schemas.openxmlformats.org/wordprocessingml/2006/main">
        <w:rPr>
          <w:rFonts w:ascii="맑은 고딕 Semilight" w:hAnsi="맑은 고딕 Semilight"/>
        </w:rPr>
        <w:t xml:space="preserve">쏝 </w:t>
      </w:r>
      <w:r xmlns:w="http://schemas.openxmlformats.org/wordprocessingml/2006/main">
        <w:t xml:space="preserve">ut ঈশ্বৰে আমাৰ প্ৰতি তেওঁৰ প্ৰেম দেখুৱাইছে যে আমি পাপী হৈ থকাৰ সময়ত খ্ৰীষ্ট আমাৰ বাবে মৃত্যুবৰণ কৰিছিল।??</w:t>
      </w:r>
    </w:p>
    <w:p w14:paraId="78DA245A" w14:textId="77777777" w:rsidR="000F7377" w:rsidRDefault="000F7377"/>
    <w:p w14:paraId="63B1868E" w14:textId="77777777" w:rsidR="000F7377" w:rsidRDefault="000F7377">
      <w:r xmlns:w="http://schemas.openxmlformats.org/wordprocessingml/2006/main">
        <w:t xml:space="preserve">তেওঁৰ পৰা নিজৰ দয়াৰ অন্ত্ৰ </w:t>
      </w:r>
      <w:r xmlns:w="http://schemas.openxmlformats.org/wordprocessingml/2006/main">
        <w:t xml:space="preserve">বন্ধ কৰি দিয়ে , তেন্তে ঈশ্বৰৰ প্ৰেম তেওঁৰ মাজত কেনেকৈ বাস কৰে?</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বিশ্বাসীসকলে আৰ্তজনৰ প্ৰতি মমতা দেখুৱাব লাগে, নহ’লে তেওঁলোকৰ মাজত ঈশ্বৰৰ প্ৰেম উপস্থিত নাথাকিব।</w:t>
      </w:r>
    </w:p>
    <w:p w14:paraId="5E8DEE00" w14:textId="77777777" w:rsidR="000F7377" w:rsidRDefault="000F7377"/>
    <w:p w14:paraId="05F05BC2" w14:textId="77777777" w:rsidR="000F7377" w:rsidRDefault="000F7377">
      <w:r xmlns:w="http://schemas.openxmlformats.org/wordprocessingml/2006/main">
        <w:t xml:space="preserve">১/ কৰ্মত প্ৰেম: আৰ্তজনৰ প্ৰতি মমতা দেখুওৱা</w:t>
      </w:r>
    </w:p>
    <w:p w14:paraId="70FCC836" w14:textId="77777777" w:rsidR="000F7377" w:rsidRDefault="000F7377"/>
    <w:p w14:paraId="2C99BC4D" w14:textId="77777777" w:rsidR="000F7377" w:rsidRDefault="000F7377">
      <w:r xmlns:w="http://schemas.openxmlformats.org/wordprocessingml/2006/main">
        <w:t xml:space="preserve">২/ ঈশ্বৰৰ হৃদয়: দয়াই তেওঁৰ প্ৰেমক কেনেকৈ প্ৰতিফলিত কৰে</w:t>
      </w:r>
    </w:p>
    <w:p w14:paraId="20D9930B" w14:textId="77777777" w:rsidR="000F7377" w:rsidRDefault="000F7377"/>
    <w:p w14:paraId="55EAC1E5" w14:textId="77777777" w:rsidR="000F7377" w:rsidRDefault="000F7377">
      <w:r xmlns:w="http://schemas.openxmlformats.org/wordprocessingml/2006/main">
        <w:t xml:space="preserve">১/ ১ কৰিন্থীয়া ১৩:৪-৭ - প্ৰেম ধৈৰ্য্যশীল, দয়ালু, ঈৰ্ষাশীল নহয়, গৌৰৱ নকৰে, অহংকাৰী নহয়, অভদ্ৰ নহয়, স্বাৰ্থপৰ নহয়, সহজে ক্ৰোধিত নহয় আৰু অন্যায়ৰ কোনো লিপি নাৰাখে।</w:t>
      </w:r>
    </w:p>
    <w:p w14:paraId="2A1D512C" w14:textId="77777777" w:rsidR="000F7377" w:rsidRDefault="000F7377"/>
    <w:p w14:paraId="41BFDCCD" w14:textId="77777777" w:rsidR="000F7377" w:rsidRDefault="000F7377">
      <w:r xmlns:w="http://schemas.openxmlformats.org/wordprocessingml/2006/main">
        <w:t xml:space="preserve">২/ মথি ২৫:৩৫-৪০ - ভোকাতুৰক খুৱাই দিয়া, উলংগক কাপোৰ পিন্ধোৱা, ৰোগীক লগ কৰা আৰু কাৰাগাৰত থকাসকলক লগ কৰা।</w:t>
      </w:r>
    </w:p>
    <w:p w14:paraId="788679D0" w14:textId="77777777" w:rsidR="000F7377" w:rsidRDefault="000F7377"/>
    <w:p w14:paraId="59FC1C7E" w14:textId="77777777" w:rsidR="000F7377" w:rsidRDefault="000F7377">
      <w:r xmlns:w="http://schemas.openxmlformats.org/wordprocessingml/2006/main">
        <w:t xml:space="preserve">১ যোহন ৩:১৮ মোৰ সন্তানসকল, আমি বাক্য বা জিভাৰ দ্বাৰা প্ৰেম নকৰিবা; কিন্তু কৰ্ম আৰু সত্যত।</w:t>
      </w:r>
    </w:p>
    <w:p w14:paraId="37DDF866" w14:textId="77777777" w:rsidR="000F7377" w:rsidRDefault="000F7377"/>
    <w:p w14:paraId="598F26BD" w14:textId="77777777" w:rsidR="000F7377" w:rsidRDefault="000F7377">
      <w:r xmlns:w="http://schemas.openxmlformats.org/wordprocessingml/2006/main">
        <w:t xml:space="preserve">আমি কেৱল শব্দৰে প্ৰেম প্ৰকাশ কৰাই নহয়, কৰ্মত আৰু আন্তৰিকতাৰে প্ৰকাশ কৰা উচিত।</w:t>
      </w:r>
    </w:p>
    <w:p w14:paraId="63CDF7A6" w14:textId="77777777" w:rsidR="000F7377" w:rsidRDefault="000F7377"/>
    <w:p w14:paraId="6FA29715" w14:textId="77777777" w:rsidR="000F7377" w:rsidRDefault="000F7377">
      <w:r xmlns:w="http://schemas.openxmlformats.org/wordprocessingml/2006/main">
        <w:t xml:space="preserve">১/ কাৰ্য্যই বাক্যতকৈ বেছি জোৰেৰে কয় ??১ যোহন ৩:১৮ পদৰ ওপৰত A</w:t>
      </w:r>
    </w:p>
    <w:p w14:paraId="4B8B0387" w14:textId="77777777" w:rsidR="000F7377" w:rsidRDefault="000F7377"/>
    <w:p w14:paraId="2F133879" w14:textId="77777777" w:rsidR="000F7377" w:rsidRDefault="000F7377">
      <w:r xmlns:w="http://schemas.openxmlformats.org/wordprocessingml/2006/main">
        <w:t xml:space="preserve">২) কৰ্ম আৰু সত্যত প্ৰেম ??১ যোহন ৩:১৮ পদৰ ওপৰত A</w:t>
      </w:r>
    </w:p>
    <w:p w14:paraId="0F6A390D" w14:textId="77777777" w:rsidR="000F7377" w:rsidRDefault="000F7377"/>
    <w:p w14:paraId="791B58F3" w14:textId="77777777" w:rsidR="000F7377" w:rsidRDefault="000F7377">
      <w:r xmlns:w="http://schemas.openxmlformats.org/wordprocessingml/2006/main">
        <w:t xml:space="preserve">১/ যাকোব ২:১৪-১৭ ??? </w:t>
      </w:r>
      <w:r xmlns:w="http://schemas.openxmlformats.org/wordprocessingml/2006/main">
        <w:rPr>
          <w:rFonts w:ascii="맑은 고딕 Semilight" w:hAnsi="맑은 고딕 Semilight"/>
        </w:rPr>
        <w:t xml:space="preserve">쏻 </w:t>
      </w:r>
      <w:r xmlns:w="http://schemas.openxmlformats.org/wordprocessingml/2006/main">
        <w:t xml:space="preserve">hat good is it, my brothers, যদি কোনোবাই কয় যে তেওঁৰ বিশ্বাস আছে কিন্তু তেওঁৰ কৰ্ম নাই? সেই বিশ্বাসে তেওঁক ৰক্ষা কৰিব পাৰিবনে? যদি কোনো ভাই বা ভনীয়েক বেয়া কাপোৰ পিন্ধি দৈনন্দিন খাদ্যৰ অভাৱ হয়, আৰু তোমালোকৰ কোনোবাই তেওঁলোকক কয়, ? </w:t>
      </w:r>
      <w:r xmlns:w="http://schemas.openxmlformats.org/wordprocessingml/2006/main">
        <w:rPr>
          <w:rFonts w:ascii="맑은 고딕 Semilight" w:hAnsi="맑은 고딕 Semilight"/>
        </w:rPr>
        <w:t xml:space="preserve">쏥 </w:t>
      </w:r>
      <w:r xmlns:w="http://schemas.openxmlformats.org/wordprocessingml/2006/main">
        <w:t xml:space="preserve">o শান্তিত, উষ্ণ হৈ পৰিপূৰ্ণ হওক,??তেওঁলোকক শৰীৰৰ বাবে প্ৰয়োজনীয় বস্তু নিদিয়াকৈ, তাৰ কি লাভ? তেনেকৈয়ে বিশ্বাস নিজেও যদি কাম নাথাকে, তেন্তে মৃত।??</w:t>
      </w:r>
    </w:p>
    <w:p w14:paraId="29304915" w14:textId="77777777" w:rsidR="000F7377" w:rsidRDefault="000F7377"/>
    <w:p w14:paraId="3C706633" w14:textId="77777777" w:rsidR="000F7377" w:rsidRDefault="000F7377">
      <w:r xmlns:w="http://schemas.openxmlformats.org/wordprocessingml/2006/main">
        <w:t xml:space="preserve">২/ লূক ৬:৪৬-৪৯ পদত ??? </w:t>
      </w:r>
      <w:r xmlns:w="http://schemas.openxmlformats.org/wordprocessingml/2006/main">
        <w:rPr>
          <w:rFonts w:ascii="맑은 고딕 Semilight" w:hAnsi="맑은 고딕 Semilight"/>
        </w:rPr>
        <w:t xml:space="preserve">쏻 </w:t>
      </w:r>
      <w:r xmlns:w="http://schemas.openxmlformats.org/wordprocessingml/2006/main">
        <w:t xml:space="preserve">তুমি মোক কিয় মাতিছা ? </w:t>
      </w:r>
      <w:r xmlns:w="http://schemas.openxmlformats.org/wordprocessingml/2006/main">
        <w:rPr>
          <w:rFonts w:ascii="맑은 고딕 Semilight" w:hAnsi="맑은 고딕 Semilight"/>
        </w:rPr>
        <w:t xml:space="preserve">쁋 </w:t>
      </w:r>
      <w:r xmlns:w="http://schemas.openxmlformats.org/wordprocessingml/2006/main">
        <w:t xml:space="preserve">ord, প্ৰভু,??আৰু মই আপোনাক যি কওঁ তাক নকৰিব? যি কোনোৱে মোৰ ওচৰলৈ আহি মোৰ কথা শুনি পালন কৰে, মই তোমালোকক দেখুৱাম যে তেওঁ কেনেকুৱা: তেওঁ ঘৰ নিৰ্মাণ কৰা মানুহৰ দৰে, যিয়ে গভীৰভাৱে খান্দি শিলৰ ওপৰত ভেটি স্থাপন কৰিছিল। আৰু যেতিয়া বানপানী আহিল, তেতিয়া সেই ঘৰটো ভালদৰে নিৰ্মাণ কৰা হোৱাৰ বাবে নৈখনে সেই ঘৰটোক জোকাৰিব নোৱাৰিলে। কিন্তু যি জনে সেইবোৰ শুনা আৰু নকৰোঁ, তেওঁ মাটিত ভেটি নোহোৱাকৈ ঘৰ সাজি লোৱা মানুহৰ দৰে। যেতিয়া তাৰ ওপৰত নৈখন ভাঙি গ’ল, লগে লগে সেই ঘৰটো পৰিল, আৰু সেই ঘৰৰ ধ্বংসাৱশেষটো বৰ ডাঙৰ হৈ পৰিল।??</w:t>
      </w:r>
    </w:p>
    <w:p w14:paraId="3F0D7583" w14:textId="77777777" w:rsidR="000F7377" w:rsidRDefault="000F7377"/>
    <w:p w14:paraId="02620B45" w14:textId="77777777" w:rsidR="000F7377" w:rsidRDefault="000F7377">
      <w:r xmlns:w="http://schemas.openxmlformats.org/wordprocessingml/2006/main">
        <w:t xml:space="preserve">১ যোহন ৩:১৯ আৰু আমি ইয়াৰ দ্বাৰাই জানো যে আমি সত্যৰ পৰা আহিছো আৰু তেওঁৰ আগত আমাৰ হৃদয়ক নিশ্চিত কৰিম।</w:t>
      </w:r>
    </w:p>
    <w:p w14:paraId="06570008" w14:textId="77777777" w:rsidR="000F7377" w:rsidRDefault="000F7377"/>
    <w:p w14:paraId="52A8DB98" w14:textId="77777777" w:rsidR="000F7377" w:rsidRDefault="000F7377">
      <w:r xmlns:w="http://schemas.openxmlformats.org/wordprocessingml/2006/main">
        <w:t xml:space="preserve">ঈশ্বৰক জানি আৰু বিশ্বাস কৰি আমি সত্যৰ পৰাই আছো বুলি নিশ্চিত হ’ব পাৰোঁ।</w:t>
      </w:r>
    </w:p>
    <w:p w14:paraId="32FD38E4" w14:textId="77777777" w:rsidR="000F7377" w:rsidRDefault="000F7377"/>
    <w:p w14:paraId="377C55D9" w14:textId="77777777" w:rsidR="000F7377" w:rsidRDefault="000F7377">
      <w:r xmlns:w="http://schemas.openxmlformats.org/wordprocessingml/2006/main">
        <w:t xml:space="preserve">১/ ঈশ্বৰৰ ওপৰত বিশ্বাস কৰিলে নিশ্চয়তা পোৱা যায়</w:t>
      </w:r>
    </w:p>
    <w:p w14:paraId="37F64990" w14:textId="77777777" w:rsidR="000F7377" w:rsidRDefault="000F7377"/>
    <w:p w14:paraId="7E70EA15" w14:textId="77777777" w:rsidR="000F7377" w:rsidRDefault="000F7377">
      <w:r xmlns:w="http://schemas.openxmlformats.org/wordprocessingml/2006/main">
        <w:t xml:space="preserve">২/ ঈশ্বৰৰ সৈতে সম্পৰ্কত সত্য পোৱা যায়</w:t>
      </w:r>
    </w:p>
    <w:p w14:paraId="4CD1207D" w14:textId="77777777" w:rsidR="000F7377" w:rsidRDefault="000F7377"/>
    <w:p w14:paraId="0DD834CE" w14:textId="77777777" w:rsidR="000F7377" w:rsidRDefault="000F7377">
      <w:r xmlns:w="http://schemas.openxmlformats.org/wordprocessingml/2006/main">
        <w:t xml:space="preserve">১) যিৰিমিয়া ১৭:৭-৮ "যি মানুহে যিহোৱাৰ ওপৰত ভৰসা কৰে, তেওঁৰ আস্থা যিহোৱা, তেওঁ ধন্য। তেওঁ পানীৰ কাষত ৰোপণ কৰা গছৰ নিচিনা, যিয়ে নিজৰ শিপাবোৰ নৈৰ কাষেৰে পঠিয়াই দিয়ে, আৰু গৰম আহিলে ভয় নকৰে।" , কাৰণ ইয়াৰ পাতবোৰ সেউজীয়া হৈ থাকে, আৰু খৰাং বছৰত ই উদ্বিগ্ন নহয়, কাৰণ ইয়াৰ ফল দিয়া বন্ধ নহয়।"</w:t>
      </w:r>
    </w:p>
    <w:p w14:paraId="3A6E6AB3" w14:textId="77777777" w:rsidR="000F7377" w:rsidRDefault="000F7377"/>
    <w:p w14:paraId="390020C8" w14:textId="77777777" w:rsidR="000F7377" w:rsidRDefault="000F7377">
      <w:r xmlns:w="http://schemas.openxmlformats.org/wordprocessingml/2006/main">
        <w:t xml:space="preserve">২) ৰোমীয়া ৫:৫ "আৰু আশাই আমাক লজ্জিত নকৰে, কাৰণ আমাক দিয়া পবিত্ৰ আত্মাৰ দ্বাৰাই ঈশ্বৰৰ প্ৰেম আমাৰ হৃদয়ত ঢালি দিয়া হৈছে।"</w:t>
      </w:r>
    </w:p>
    <w:p w14:paraId="54F664A2" w14:textId="77777777" w:rsidR="000F7377" w:rsidRDefault="000F7377"/>
    <w:p w14:paraId="0B7F7BBD" w14:textId="77777777" w:rsidR="000F7377" w:rsidRDefault="000F7377">
      <w:r xmlns:w="http://schemas.openxmlformats.org/wordprocessingml/2006/main">
        <w:t xml:space="preserve">১ যোহন ৩:২০ কিয়নো আমাৰ হৃদয়ে যদি আমাক দোষী সাব্যস্ত কৰে, তেন্তে ঈশ্বৰ আমাৰ হৃদয়তকৈও মহান আৰু তেওঁ সকলো জানে।</w:t>
      </w:r>
    </w:p>
    <w:p w14:paraId="34BAAFD1" w14:textId="77777777" w:rsidR="000F7377" w:rsidRDefault="000F7377"/>
    <w:p w14:paraId="78F7BA91" w14:textId="77777777" w:rsidR="000F7377" w:rsidRDefault="000F7377">
      <w:r xmlns:w="http://schemas.openxmlformats.org/wordprocessingml/2006/main">
        <w:t xml:space="preserve">আমাৰ হৃদয়ে আমাক নিন্দা কৰিব পাৰে, কিন্তু ঈশ্বৰ আমাৰ হৃদয়তকৈ ডাঙৰ আৰু সকলো কথা জানে।</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"সৰ্বশক্তিমানৰ শক্তি" - আমাৰ অন্তৰ্নিহিত সন্দেহ আৰু চিন্তাতকৈ ঈশ্বৰ অধিক শক্তিশালী।</w:t>
      </w:r>
    </w:p>
    <w:p w14:paraId="72ED49D0" w14:textId="77777777" w:rsidR="000F7377" w:rsidRDefault="000F7377"/>
    <w:p w14:paraId="14359FD6" w14:textId="77777777" w:rsidR="000F7377" w:rsidRDefault="000F7377">
      <w:r xmlns:w="http://schemas.openxmlformats.org/wordprocessingml/2006/main">
        <w:t xml:space="preserve">২/ "সৰ্বজ্ঞানী ঈশ্বৰ" - ঈশ্বৰে আমাৰ হৃদয় আৰু আমি কৰা সকলো কাম জানে, গতিকে আমি আমাৰ চিন্তা আৰু ভয়ৰ দ্বাৰা তেওঁক বিশ্বাস কৰিব পাৰো।</w:t>
      </w:r>
    </w:p>
    <w:p w14:paraId="68417E2D" w14:textId="77777777" w:rsidR="000F7377" w:rsidRDefault="000F7377"/>
    <w:p w14:paraId="33926F59" w14:textId="77777777" w:rsidR="000F7377" w:rsidRDefault="000F7377">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14:paraId="13C66B7F" w14:textId="77777777" w:rsidR="000F7377" w:rsidRDefault="000F7377"/>
    <w:p w14:paraId="3E16A986" w14:textId="77777777" w:rsidR="000F7377" w:rsidRDefault="000F7377">
      <w:r xmlns:w="http://schemas.openxmlformats.org/wordprocessingml/2006/main">
        <w:t xml:space="preserve">২/ গীতমালা ৭৩:২৫-২৬ - স্বৰ্গত তোমাৰ বাহিৰে মোৰ কোন আছে? আৰু পৃথিৱীত তোমাৰ বাহিৰে মোৰ কামনা একো নাই। মোৰ মাংস আৰু হৃদয় বিকল হ’ব পাৰে, কিন্তু ঈশ্বৰ মোৰ হৃদয়ৰ শক্তি আৰু মোৰ অংশ চিৰদিনৰ বাবে।</w:t>
      </w:r>
    </w:p>
    <w:p w14:paraId="067250FA" w14:textId="77777777" w:rsidR="000F7377" w:rsidRDefault="000F7377"/>
    <w:p w14:paraId="6A992B62" w14:textId="77777777" w:rsidR="000F7377" w:rsidRDefault="000F7377">
      <w:r xmlns:w="http://schemas.openxmlformats.org/wordprocessingml/2006/main">
        <w:t xml:space="preserve">১ যোহন ৩:২১ প্ৰিয়সকল, যদি আমাৰ হৃদয়ে আমাক দোষী সাব্যস্ত নকৰে, তেন্তে ঈশ্বৰৰ প্ৰতি আমাৰ বিশ্বাস আছে।</w:t>
      </w:r>
    </w:p>
    <w:p w14:paraId="11224105" w14:textId="77777777" w:rsidR="000F7377" w:rsidRDefault="000F7377"/>
    <w:p w14:paraId="6A251E4D" w14:textId="77777777" w:rsidR="000F7377" w:rsidRDefault="000F7377">
      <w:r xmlns:w="http://schemas.openxmlformats.org/wordprocessingml/2006/main">
        <w:t xml:space="preserve">আমাৰ নিজৰ হৃদয়ে যদি আমাক দোষী সাব্যস্ত নকৰে তেন্তে আমি ঈশ্বৰৰ ওপৰত আস্থা ৰাখিব পাৰোঁ।</w:t>
      </w:r>
    </w:p>
    <w:p w14:paraId="2D0866BC" w14:textId="77777777" w:rsidR="000F7377" w:rsidRDefault="000F7377"/>
    <w:p w14:paraId="365A1051" w14:textId="77777777" w:rsidR="000F7377" w:rsidRDefault="000F7377">
      <w:r xmlns:w="http://schemas.openxmlformats.org/wordprocessingml/2006/main">
        <w:t xml:space="preserve">১/ স্বচ্ছ বিবেকৰ শক্তি: আমি ঈশ্বৰৰ লগত সঠিক বুলি জানিলে আমাক কেনেকৈ আত্মবিশ্বাসী হয়</w:t>
      </w:r>
    </w:p>
    <w:p w14:paraId="3830BAFC" w14:textId="77777777" w:rsidR="000F7377" w:rsidRDefault="000F7377"/>
    <w:p w14:paraId="40821AEE" w14:textId="77777777" w:rsidR="000F7377" w:rsidRDefault="000F7377">
      <w:r xmlns:w="http://schemas.openxmlformats.org/wordprocessingml/2006/main">
        <w:t xml:space="preserve">২/ হৃদয়ৰ যুদ্ধ: নিন্দাক জয় কৰা আৰু ঈশ্বৰৰ ওপৰত আস্থা বিচাৰি পোৱা</w:t>
      </w:r>
    </w:p>
    <w:p w14:paraId="5A4FFDF1" w14:textId="77777777" w:rsidR="000F7377" w:rsidRDefault="000F7377"/>
    <w:p w14:paraId="49CDEC74" w14:textId="77777777" w:rsidR="000F7377" w:rsidRDefault="000F7377">
      <w:r xmlns:w="http://schemas.openxmlformats.org/wordprocessingml/2006/main">
        <w:t xml:space="preserve">১) ইব্ৰী ১০:২২ - "আহক আমি বিশ্বাসৰ সম্পূৰ্ণ নিশ্চয়তাৰে সত্য হৃদয়েৰে ওচৰ চাপি যাওঁ, আমাৰ হৃদয় দুষ্ট বিবেকৰ পৰা পৰিষ্কাৰ হৈ ছটিয়াই দিওঁ।"</w:t>
      </w:r>
    </w:p>
    <w:p w14:paraId="7BF4F92D" w14:textId="77777777" w:rsidR="000F7377" w:rsidRDefault="000F7377"/>
    <w:p w14:paraId="000827CA" w14:textId="77777777" w:rsidR="000F7377" w:rsidRDefault="000F7377">
      <w:r xmlns:w="http://schemas.openxmlformats.org/wordprocessingml/2006/main">
        <w:t xml:space="preserve">২) ৰোমীয়া ৮:১ - "এতেকে খ্ৰীষ্ট যীচুত থকাসকলৰ বাবে এতিয়া কোনো দোষী সাব্যস্ত হোৱা নাই।"</w:t>
      </w:r>
    </w:p>
    <w:p w14:paraId="53EB2E59" w14:textId="77777777" w:rsidR="000F7377" w:rsidRDefault="000F7377"/>
    <w:p w14:paraId="005DEE7E" w14:textId="77777777" w:rsidR="000F7377" w:rsidRDefault="000F7377">
      <w:r xmlns:w="http://schemas.openxmlformats.org/wordprocessingml/2006/main">
        <w:t xml:space="preserve">১ যোহন ৩:২২ আৰু আমি যি বিচাৰো, আমি তেওঁৰ পৰা লাভ কৰোঁ, কাৰণ আমি তেওঁৰ আজ্ঞা পালন কৰোঁ আৰু তেওঁৰ দৃষ্টিত সন্তুষ্ট হোৱা কামবোৰ কৰোঁ।</w:t>
      </w:r>
    </w:p>
    <w:p w14:paraId="2E9316F0" w14:textId="77777777" w:rsidR="000F7377" w:rsidRDefault="000F7377"/>
    <w:p w14:paraId="5BE3D3BF" w14:textId="77777777" w:rsidR="000F7377" w:rsidRDefault="000F7377">
      <w:r xmlns:w="http://schemas.openxmlformats.org/wordprocessingml/2006/main">
        <w:t xml:space="preserve">যিসকল বিশ্বাসী ঈশ্বৰৰ আজ্ঞা পালন কৰে আৰু তেওঁক সন্তুষ্ট কৰে, তেওঁলোকে তেওঁৰ পৰা যি বিচাৰে সেয়া লাভ কৰিব।</w:t>
      </w:r>
    </w:p>
    <w:p w14:paraId="4E3F3774" w14:textId="77777777" w:rsidR="000F7377" w:rsidRDefault="000F7377"/>
    <w:p w14:paraId="6A3F3AA6" w14:textId="77777777" w:rsidR="000F7377" w:rsidRDefault="000F7377">
      <w:r xmlns:w="http://schemas.openxmlformats.org/wordprocessingml/2006/main">
        <w:t xml:space="preserve">১/ কৰ্মত বিশ্বাস: আমাৰ বিশ্বাসক বাস্তৱায়িত কৰা</w:t>
      </w:r>
    </w:p>
    <w:p w14:paraId="16B9E685" w14:textId="77777777" w:rsidR="000F7377" w:rsidRDefault="000F7377"/>
    <w:p w14:paraId="74CD4B96" w14:textId="77777777" w:rsidR="000F7377" w:rsidRDefault="000F7377">
      <w:r xmlns:w="http://schemas.openxmlformats.org/wordprocessingml/2006/main">
        <w:t xml:space="preserve">২/ প্ৰাৰ্থনাৰ শক্তি: কেনেকৈ ফলপ্ৰসূভাৱে প্ৰাৰ্থনা কৰিব পাৰি</w:t>
      </w:r>
    </w:p>
    <w:p w14:paraId="02D9C071" w14:textId="77777777" w:rsidR="000F7377" w:rsidRDefault="000F7377"/>
    <w:p w14:paraId="76B867C5" w14:textId="77777777" w:rsidR="000F7377" w:rsidRDefault="000F7377">
      <w:r xmlns:w="http://schemas.openxmlformats.org/wordprocessingml/2006/main">
        <w:t xml:space="preserve">১/ যাকোব ৪:২-৩ - তোমাৰ নাই কাৰণ তুমি বিচৰা নাই।</w:t>
      </w:r>
    </w:p>
    <w:p w14:paraId="1B71DDAB" w14:textId="77777777" w:rsidR="000F7377" w:rsidRDefault="000F7377"/>
    <w:p w14:paraId="7A519F4B" w14:textId="77777777" w:rsidR="000F7377" w:rsidRDefault="000F7377">
      <w:r xmlns:w="http://schemas.openxmlformats.org/wordprocessingml/2006/main">
        <w:t xml:space="preserve">২/ মথি ৭:৭-৮ - সুধিব, বিচাৰিব আৰু টোকৰ মাৰিব।</w:t>
      </w:r>
    </w:p>
    <w:p w14:paraId="2858E69A" w14:textId="77777777" w:rsidR="000F7377" w:rsidRDefault="000F7377"/>
    <w:p w14:paraId="75935A37" w14:textId="77777777" w:rsidR="000F7377" w:rsidRDefault="000F7377">
      <w:r xmlns:w="http://schemas.openxmlformats.org/wordprocessingml/2006/main">
        <w:t xml:space="preserve">১ যোহন ৩:২৩ আৰু তেওঁৰ আজ্ঞা এইটোৱেই হৈছে, আমি তেওঁৰ পুত্ৰ যীচু খ্ৰীষ্টৰ নামত বিশ্বাস কৰোঁ আৰু তেওঁ আমাক আজ্ঞা দিয়াৰ দৰে পৰস্পৰে প্ৰেম কৰোঁ।</w:t>
      </w:r>
    </w:p>
    <w:p w14:paraId="30F8D9A1" w14:textId="77777777" w:rsidR="000F7377" w:rsidRDefault="000F7377"/>
    <w:p w14:paraId="55C1D3D2" w14:textId="77777777" w:rsidR="000F7377" w:rsidRDefault="000F7377">
      <w:r xmlns:w="http://schemas.openxmlformats.org/wordprocessingml/2006/main">
        <w:t xml:space="preserve">আমাক যীচু খ্ৰীষ্টত বিশ্বাস কৰিবলৈ আৰু তেওঁ আমাক আজ্ঞা দিয়াৰ দৰে ইজনে সিজনক প্ৰেম কৰিবলৈ আজ্ঞা দিয়া হৈছে।</w:t>
      </w:r>
    </w:p>
    <w:p w14:paraId="07E8136F" w14:textId="77777777" w:rsidR="000F7377" w:rsidRDefault="000F7377"/>
    <w:p w14:paraId="6D3E2B44" w14:textId="77777777" w:rsidR="000F7377" w:rsidRDefault="000F7377">
      <w:r xmlns:w="http://schemas.openxmlformats.org/wordprocessingml/2006/main">
        <w:t xml:space="preserve">১/ ইজনে সিজনক প্ৰেম কৰাৰ শক্তি: ঈশ্বৰৰ আজ্ঞাই আমাৰ জীৱন কেনেকৈ পৰিৱৰ্তন কৰিব পাৰে</w:t>
      </w:r>
    </w:p>
    <w:p w14:paraId="050EB469" w14:textId="77777777" w:rsidR="000F7377" w:rsidRDefault="000F7377"/>
    <w:p w14:paraId="202BD86B" w14:textId="77777777" w:rsidR="000F7377" w:rsidRDefault="000F7377">
      <w:r xmlns:w="http://schemas.openxmlformats.org/wordprocessingml/2006/main">
        <w:t xml:space="preserve">২) যীচুত বিশ্বাস কৰা: ঈশ্বৰৰ আজ্ঞাৰ প্ৰতি আমাৰ আজ্ঞা পালন</w:t>
      </w:r>
    </w:p>
    <w:p w14:paraId="4D1A4428" w14:textId="77777777" w:rsidR="000F7377" w:rsidRDefault="000F7377"/>
    <w:p w14:paraId="03B590B8" w14:textId="77777777" w:rsidR="000F7377" w:rsidRDefault="000F7377">
      <w:r xmlns:w="http://schemas.openxmlformats.org/wordprocessingml/2006/main">
        <w:t xml:space="preserve">১/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14:paraId="677DA2AE" w14:textId="77777777" w:rsidR="000F7377" w:rsidRDefault="000F7377"/>
    <w:p w14:paraId="59D6E41F" w14:textId="77777777" w:rsidR="000F7377" w:rsidRDefault="000F7377">
      <w:r xmlns:w="http://schemas.openxmlformats.org/wordprocessingml/2006/main">
        <w:t xml:space="preserve">২/ যোহন ১৪:১৫ - যদি তোমালোকে মোক প্ৰেম কৰা, তেন্তে মোৰ আজ্ঞা পালন কৰা।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৩:২৪ আৰু যি জনে তেওঁৰ আজ্ঞা পালন কৰে, তেওঁ তেওঁৰ মাজত বাস কৰে আৰু তেওঁ তেওঁৰ মাজত বাস কৰে। আৰু আমি জানো যে তেওঁ আমাক দিয়া আত্মাৰ দ্বাৰাই আমাৰ মাজত বাস কৰে।</w:t>
      </w:r>
    </w:p>
    <w:p w14:paraId="0E41D588" w14:textId="77777777" w:rsidR="000F7377" w:rsidRDefault="000F7377"/>
    <w:p w14:paraId="0EA9767C" w14:textId="77777777" w:rsidR="000F7377" w:rsidRDefault="000F7377">
      <w:r xmlns:w="http://schemas.openxmlformats.org/wordprocessingml/2006/main">
        <w:t xml:space="preserve">Passage যিসকলে ঈশ্বৰৰ আজ্ঞা পালন কৰে তেওঁলোকে তেওঁৰ সৈতে এক বিশেষ সম্পৰ্ক উপভোগ কৰিব, আৰু তেওঁলোকে পবিত্ৰ আত্মাৰ বাসস্থানক চিনি পাব পাৰিব।</w:t>
      </w:r>
    </w:p>
    <w:p w14:paraId="16332FBE" w14:textId="77777777" w:rsidR="000F7377" w:rsidRDefault="000F7377"/>
    <w:p w14:paraId="44BB4472" w14:textId="77777777" w:rsidR="000F7377" w:rsidRDefault="000F7377">
      <w:r xmlns:w="http://schemas.openxmlformats.org/wordprocessingml/2006/main">
        <w:t xml:space="preserve">১: ঈশ্বৰৰ প্ৰেম কেৱল নিৰ্বাচিত কেইজনমানৰ বাবে নহয়, কিন্তু তেওঁৰ আজ্ঞা পালন কৰিবলৈ বাছি লোৱা আমাৰ সকলোৰে বাবে।</w:t>
      </w:r>
    </w:p>
    <w:p w14:paraId="5F3D9AA2" w14:textId="77777777" w:rsidR="000F7377" w:rsidRDefault="000F7377"/>
    <w:p w14:paraId="59623528" w14:textId="77777777" w:rsidR="000F7377" w:rsidRDefault="000F7377">
      <w:r xmlns:w="http://schemas.openxmlformats.org/wordprocessingml/2006/main">
        <w:t xml:space="preserve">২: আমি যিমানেই ঈশ্বৰৰ ওচৰ চাপিম সিমানেই তেওঁৰ পবিত্ৰ আত্মাৰ উপস্থিতি অনুভৱ কৰিম।</w:t>
      </w:r>
    </w:p>
    <w:p w14:paraId="279E267C" w14:textId="77777777" w:rsidR="000F7377" w:rsidRDefault="000F7377"/>
    <w:p w14:paraId="79372C8C" w14:textId="77777777" w:rsidR="000F7377" w:rsidRDefault="000F7377">
      <w:r xmlns:w="http://schemas.openxmlformats.org/wordprocessingml/2006/main">
        <w:t xml:space="preserve">১: ৰোমীয়া ৮:৯-১৪ - ঈশ্বৰৰ আত্মাই আমাৰ জীৱনত কাম কৰে যাতে আমাক তেওঁৰ দৰে হয়।</w:t>
      </w:r>
    </w:p>
    <w:p w14:paraId="54B4FE54" w14:textId="77777777" w:rsidR="000F7377" w:rsidRDefault="000F7377"/>
    <w:p w14:paraId="3E8DC5F1" w14:textId="77777777" w:rsidR="000F7377" w:rsidRDefault="000F7377">
      <w:r xmlns:w="http://schemas.openxmlformats.org/wordprocessingml/2006/main">
        <w:t xml:space="preserve">২: যাকোব ১:২২-২৫ - আমি কেৱল ঈশ্বৰৰ কথা শুনিব নালাগে, কিন্তু তেওঁৰ বাক্যক বাস্তৱত প্ৰয়োগ কৰিব লাগে।</w:t>
      </w:r>
    </w:p>
    <w:p w14:paraId="5FEF77D4" w14:textId="77777777" w:rsidR="000F7377" w:rsidRDefault="000F7377"/>
    <w:p w14:paraId="6617624D" w14:textId="77777777" w:rsidR="000F7377" w:rsidRDefault="000F7377">
      <w:r xmlns:w="http://schemas.openxmlformats.org/wordprocessingml/2006/main">
        <w:t xml:space="preserve">১ যোহন ৪ পদ হৈছে নতুন নিয়মৰ যোহনৰ প্ৰথম পত্ৰৰ চতুৰ্থ অধ্যায়। এই অধ্যায়ত আত্মাক পৰীক্ষা কৰা, আমাৰ প্ৰতি ঈশ্বৰৰ প্ৰেম আৰু ইজনে সিজনক প্ৰেম কৰাৰ আজ্ঞা আদি বিষয়ৰ ওপৰত গুৰুত্ব আৰোপ কৰা হৈছে।</w:t>
      </w:r>
    </w:p>
    <w:p w14:paraId="2A22FF29" w14:textId="77777777" w:rsidR="000F7377" w:rsidRDefault="000F7377"/>
    <w:p w14:paraId="1BA3A3E9" w14:textId="77777777" w:rsidR="000F7377" w:rsidRDefault="000F7377">
      <w:r xmlns:w="http://schemas.openxmlformats.org/wordprocessingml/2006/main">
        <w:t xml:space="preserve">১ম অনুচ্ছেদ: অধ্যায়টোৰ আৰম্ভণিতে আত্মাবোৰক পৰীক্ষা কৰিবলৈ সতৰ্কবাণী দিয়া হৈছে, কিয়নো প্ৰতিটো আত্মা ঈশ্বৰৰ পৰা অহা নহয়। লেখকে মিছা ভাববাদীসকল জগতলৈ ওলাই গৈছে বুলি জোৰ দিছে আৰু বিশ্বাসীসকলক কোনো আত্মাই যীচু খ্ৰীষ্ট মাংসত আহিছে বুলি স্বীকাৰ কৰিছে নে নাই সেইটো বিবেচনা কৰিবলৈ আহ্বান জনাইছে (১ যোহন ৪:১-৩)। তেওঁ তেওঁলোকক সোঁৱৰাই দিয়ে যে তেওঁলোক ঈশ্বৰৰ পৰা আহিছে আৰু এই মিছা আত্মাবোৰক জয় কৰিছে কাৰণ তেওঁলোকৰ মাজত থকা তেওঁ জগতত থকাতকৈ ডাঙৰ (১ যোহন ৪:৪)। লেখকে বিশ্বাসীসকলক ঈশ্বৰৰ সত্য শুনিবলৈ উৎসাহিত কৰিছে আৰু স্বীকাৰ কৰিছে যে যিসকলে ঈশ্বৰক চিনি পায় তেওঁলোকে তেওঁৰ শিক্ষা শুনিব (১ যোহন ৪:৫-৬)।</w:t>
      </w:r>
    </w:p>
    <w:p w14:paraId="6FD3D737" w14:textId="77777777" w:rsidR="000F7377" w:rsidRDefault="000F7377"/>
    <w:p w14:paraId="2CF45450" w14:textId="77777777" w:rsidR="000F7377" w:rsidRDefault="000F7377">
      <w:r xmlns:w="http://schemas.openxmlformats.org/wordprocessingml/2006/main">
        <w:t xml:space="preserve">২য় অনুচ্ছেদ: ৭-১২ পদত আমাৰ প্ৰতি ঈশ্বৰৰ প্ৰেম আৰু ইজনে সিজনক প্ৰেম কৰিবলৈ আমাৰ আহ্বানৰ ওপৰত গুৰুত্ব দিয়া হৈছে। লেখকে ঘোষণা কৰিছে যে প্ৰেম ঈশ্বৰৰ পৰা আহিছে কাৰণ তেওঁ প্ৰেম (১ যোহন ৪:৭-৮)। তেওঁ আঙুলিয়াই দিয়ে যে ঈশ্বৰে তেওঁৰ পুত্ৰক আমাৰ পাপৰ প্ৰায়শ্চিত্ত বলিদান হিচাপে পঠিয়াই নিজৰ প্ৰেম প্ৰদৰ্শন কৰিছিল (১ যোহন ৪:৯-১০)। যিহেতু আমি এই অবিশ্বাস্য প্ৰেমৰ অভিজ্ঞতা লাভ কৰিছো, গতিকে আমি ইজনে সিজনক ভাল পাবলৈ আহ্বান জনোৱা হৈছে। লেখকে জোৰ দি কৈছে যে যদি আমি সঁচাকৈয়ে ইজনে সিজনক প্ৰেম কৰোঁ, তেন্তে ঈশ্বৰৰ প্ৰেম আমাৰ মাজত থাকে আৰু </w:t>
      </w:r>
      <w:r xmlns:w="http://schemas.openxmlformats.org/wordprocessingml/2006/main">
        <w:t xml:space="preserve">আমাৰ মাজত </w:t>
      </w:r>
      <w:r xmlns:w="http://schemas.openxmlformats.org/wordprocessingml/2006/main">
        <w:t xml:space="preserve">সিদ্ধ হয় (১ যোহন ৪:১১-১২)।</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৩য় অনুচ্ছেদ: ১৩ পদৰ পৰা অধ্যায়ৰ শেষলৈকে ,লেখকে বিশ্বাসীসকলক তেওঁৰ আত্মাৰ দ্বাৰা ঈশ্বৰৰ সৈতে তেওঁলোকৰ সম্পৰ্কৰ বিষয়ে আশ্বস্ত কৰিছে। তেওঁ কৈছে যে আমি জানিব পাৰো যে আমি তেওঁৰ মাজত বাস কৰোঁ আৰু তেওঁ আমাৰ মাজত থাকে কাৰণ তেওঁ আমাক তেওঁৰ আত্মা দিছে (১ যোহন ৪:১৩)। এই অন্তৰ্নিহিত আত্মাই সাক্ষ্য দিয়ে যে যীচু ঈশ্বৰৰ পুত্ৰ, তেওঁৰ সৈতে আমাৰ সম্পৰ্কত আমাক আস্থা ৰাখিবলৈ অনুমতি দিয়ে (১ যোহন ৪:১৪-১৬)। লেখকে সামৰণিত এই কথাত গুৰুত্ব আৰোপ কৰিছে যে নিখুঁত প্ৰেমে ভয়ক বাহিৰ কৰি দিয়ে, আৰু ভয় কৰাসকলে প্ৰেমত সিদ্ধ হোৱা নাই। তেওঁ বিশ্বাসীসকলক সোঁৱৰাই দিয়ে যে আমি প্ৰেম কৰোঁ কাৰণ তেওঁ প্ৰথমে আমাক প্ৰেম কৰিছিল (১ যোহন ৪:১৭-১৯)।</w:t>
      </w:r>
    </w:p>
    <w:p w14:paraId="5889281E" w14:textId="77777777" w:rsidR="000F7377" w:rsidRDefault="000F7377"/>
    <w:p w14:paraId="20D4F891" w14:textId="77777777" w:rsidR="000F7377" w:rsidRDefault="000F7377">
      <w:r xmlns:w="http://schemas.openxmlformats.org/wordprocessingml/2006/main">
        <w:t xml:space="preserve">সামৰণিত ক’বলৈ গ’লে পাঁচনি যোহনৰ প্ৰথম পত্ৰৰ চতুৰ্থ অধ্যায়ত বিশ্বাসীসকলক আত্মাক পৰীক্ষা কৰিবলৈ আৰু সত্যক বিবেচনা কৰিবলৈ আহ্বান জনোৱা হৈছে। ই আমাৰ প্ৰতি ঈশ্বৰৰ প্ৰেম আৰু তেওঁৰ অবিশ্বাস্য প্ৰেমৰ প্ৰতিক্ৰিয়া হিচাপে ইজনে সিজনক প্ৰেম কৰিবলৈ আমাৰ আহ্বানক উজ্জ্বল কৰি তুলিছে। অধ্যায়টোৱে বিশ্বাসীসকলক তেওঁৰ আত্মাৰ দ্বাৰা ঈশ্বৰৰ সৈতে তেওঁলোকৰ সম্পৰ্কৰ বিষয়ে আশ্বস্ত কৰে, আত্মাৰ সাক্ষ্য আৰু ই কঢ়িয়াই অনা আত্মবিশ্বাসৰ ওপৰত গুৰুত্ব আৰোপ কৰে। ইয়াৰ সামৰণিত এই কথা উল্লেখ কৰা হৈছে যে নিখুঁত প্ৰেমে ভয়ক বাহিৰ কৰি দিয়ে আৰু বিশ্বাসীসকলক সেই মূল সত্যৰ কথা সোঁৱৰাই দিয়ে যিটো আমি ভাল পাওঁ কাৰণ তেওঁ প্ৰথমে আমাক ভাল পাইছিল।</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১ যোহন ৪:১ প্ৰিয়সকল, প্ৰত্যেক আত্মাক বিশ্বাস নকৰিবা, কিন্তু আত্মাবোৰ ঈশ্বৰৰ নে নহয় পৰীক্ষা কৰক;</w:t>
      </w:r>
    </w:p>
    <w:p w14:paraId="7E775B56" w14:textId="77777777" w:rsidR="000F7377" w:rsidRDefault="000F7377"/>
    <w:p w14:paraId="43F7EC4D" w14:textId="77777777" w:rsidR="000F7377" w:rsidRDefault="000F7377">
      <w:r xmlns:w="http://schemas.openxmlformats.org/wordprocessingml/2006/main">
        <w:t xml:space="preserve">আমি প্ৰতিটো আত্মাক অন্ধভাৱে বিশ্বাস কৰা উচিত নহয়, কিন্তু তেওঁলোকক পৰীক্ষা কৰি চাব লাগে যে তেওঁলোক ঈশ্বৰৰ নেকি, কাৰণ জগতত বহুতো মিছা ভাববাদী আছে।</w:t>
      </w:r>
    </w:p>
    <w:p w14:paraId="19311BC5" w14:textId="77777777" w:rsidR="000F7377" w:rsidRDefault="000F7377"/>
    <w:p w14:paraId="0C030739" w14:textId="77777777" w:rsidR="000F7377" w:rsidRDefault="000F7377">
      <w:r xmlns:w="http://schemas.openxmlformats.org/wordprocessingml/2006/main">
        <w:t xml:space="preserve">১/ মিছা ভাববাদীৰ পৰা সাৱধান হওক: আমাৰ লগত কথা পতা আত্মাবোৰ পৰীক্ষা কৰা</w:t>
      </w:r>
    </w:p>
    <w:p w14:paraId="6B38C117" w14:textId="77777777" w:rsidR="000F7377" w:rsidRDefault="000F7377"/>
    <w:p w14:paraId="7B546FB6" w14:textId="77777777" w:rsidR="000F7377" w:rsidRDefault="000F7377">
      <w:r xmlns:w="http://schemas.openxmlformats.org/wordprocessingml/2006/main">
        <w:t xml:space="preserve">২/ বিবেচনাৰ শক্তি: আমাৰ জীৱনত প্ৰকৃত আত্মাক চিনাক্ত কৰা</w:t>
      </w:r>
    </w:p>
    <w:p w14:paraId="714E89BB" w14:textId="77777777" w:rsidR="000F7377" w:rsidRDefault="000F7377"/>
    <w:p w14:paraId="6D06CB6F" w14:textId="77777777" w:rsidR="000F7377" w:rsidRDefault="000F7377">
      <w:r xmlns:w="http://schemas.openxmlformats.org/wordprocessingml/2006/main">
        <w:t xml:space="preserve">১/ মথি ২৪:২৪, "কিয়নো মিছা মচীহ আৰু মিছা ভাববাদীসকলে উপস্থিত হ'ব আৰু সম্ভৱ হ'লে মনোনীতসকলক প্ৰতাৰণা কৰিবলৈ মহান চিন আৰু আচৰিত কাৰ্য্য কৰিব।"</w:t>
      </w:r>
    </w:p>
    <w:p w14:paraId="38B74EF2" w14:textId="77777777" w:rsidR="000F7377" w:rsidRDefault="000F7377"/>
    <w:p w14:paraId="6B5C69DC" w14:textId="77777777" w:rsidR="000F7377" w:rsidRDefault="000F7377">
      <w:r xmlns:w="http://schemas.openxmlformats.org/wordprocessingml/2006/main">
        <w:t xml:space="preserve">২) যিৰিমিয়া ২৯:৮, "কিয়নো বাহিনীসকলৰ যিহোৱাই ইস্ৰায়েলৰ ঈশ্বৰে এইদৰে কৈছে: তোমালোকৰ মাজত থকা তোমালোকৰ ভাববাদী আৰু ভৱিষ্যদ্বাণীকাৰীসকলে তোমালোকক প্ৰতাৰণা নকৰিবা, আৰু তেওঁলোকে সপোন দেখা সপোনবোৰ নুশুনা।"</w:t>
      </w:r>
    </w:p>
    <w:p w14:paraId="535615DB" w14:textId="77777777" w:rsidR="000F7377" w:rsidRDefault="000F7377"/>
    <w:p w14:paraId="289152FE" w14:textId="77777777" w:rsidR="000F7377" w:rsidRDefault="000F7377">
      <w:r xmlns:w="http://schemas.openxmlformats.org/wordprocessingml/2006/main">
        <w:t xml:space="preserve">১ যোহন ৪:২ তোমালোকে ঈশ্বৰৰ আত্মাক ইয়াৰ দ্বাৰাই জানা: যি কোনো আত্মাই যীচু খ্ৰীষ্ট মাংসত অহা বুলি স্বীকাৰ কৰে, তেওঁ ঈশ্বৰৰ পৰাই হয়।</w:t>
      </w:r>
    </w:p>
    <w:p w14:paraId="6A29AB58" w14:textId="77777777" w:rsidR="000F7377" w:rsidRDefault="000F7377"/>
    <w:p w14:paraId="5B9F3D56" w14:textId="77777777" w:rsidR="000F7377" w:rsidRDefault="000F7377">
      <w:r xmlns:w="http://schemas.openxmlformats.org/wordprocessingml/2006/main">
        <w:t xml:space="preserve">ঈশ্বৰৰ আত্মাক জনাটোৱেই হৈছে যীচু খ্ৰীষ্ট মাংসত আহিছে বুলি জনা।</w:t>
      </w:r>
    </w:p>
    <w:p w14:paraId="0700FB71" w14:textId="77777777" w:rsidR="000F7377" w:rsidRDefault="000F7377"/>
    <w:p w14:paraId="4BBAC071" w14:textId="77777777" w:rsidR="000F7377" w:rsidRDefault="000F7377">
      <w:r xmlns:w="http://schemas.openxmlformats.org/wordprocessingml/2006/main">
        <w:t xml:space="preserve">১/ যীচুৰ শক্তি: খ্ৰীষ্টৰ ঈশ্বৰত্ব বুজা</w:t>
      </w:r>
    </w:p>
    <w:p w14:paraId="56759733" w14:textId="77777777" w:rsidR="000F7377" w:rsidRDefault="000F7377"/>
    <w:p w14:paraId="78366BCC" w14:textId="77777777" w:rsidR="000F7377" w:rsidRDefault="000F7377">
      <w:r xmlns:w="http://schemas.openxmlformats.org/wordprocessingml/2006/main">
        <w:t xml:space="preserve">২/ পৰিত্ৰাণৰ প্ৰতিজ্ঞা: আমি কিয় যীচুত বিশ্বাস কৰোঁ</w:t>
      </w:r>
    </w:p>
    <w:p w14:paraId="5AD25D01" w14:textId="77777777" w:rsidR="000F7377" w:rsidRDefault="000F7377"/>
    <w:p w14:paraId="5346DEC8" w14:textId="77777777" w:rsidR="000F7377" w:rsidRDefault="000F7377">
      <w:r xmlns:w="http://schemas.openxmlformats.org/wordprocessingml/2006/main">
        <w:t xml:space="preserve">১/ ফিলিপীয়া ২:৫-১১ - যীচুৱে নিজকে নম্ৰ কৰি মানুহ হ'বলৈ আৰু ক্ৰুচত মৃত্যুবৰণ কৰিলে</w:t>
      </w:r>
    </w:p>
    <w:p w14:paraId="60DD7C51" w14:textId="77777777" w:rsidR="000F7377" w:rsidRDefault="000F7377"/>
    <w:p w14:paraId="2BF70B37" w14:textId="77777777" w:rsidR="000F7377" w:rsidRDefault="000F7377">
      <w:r xmlns:w="http://schemas.openxmlformats.org/wordprocessingml/2006/main">
        <w:t xml:space="preserve">২/ যিচয়া ৫৩:৪-৬ - যীচুৱে দুখভোগী দাস হিচাপে জগতৰ পাপ বহন কৰা</w:t>
      </w:r>
    </w:p>
    <w:p w14:paraId="3F760403" w14:textId="77777777" w:rsidR="000F7377" w:rsidRDefault="000F7377"/>
    <w:p w14:paraId="2D84C86C" w14:textId="77777777" w:rsidR="000F7377" w:rsidRDefault="000F7377">
      <w:r xmlns:w="http://schemas.openxmlformats.org/wordprocessingml/2006/main">
        <w:t xml:space="preserve">1 যোহন 4:3 যীচু খ্ৰীষ্ট মাংসত অহা বুলি স্বীকাৰ নকৰা প্ৰতিজন আত্মা ঈশ্বৰৰ নহয়; আৰু এতিয়াও ইতিমধ্যে পৃথিৱীত আছে।</w:t>
      </w:r>
    </w:p>
    <w:p w14:paraId="5A09AF33" w14:textId="77777777" w:rsidR="000F7377" w:rsidRDefault="000F7377"/>
    <w:p w14:paraId="40931ACF" w14:textId="77777777" w:rsidR="000F7377" w:rsidRDefault="000F7377">
      <w:r xmlns:w="http://schemas.openxmlformats.org/wordprocessingml/2006/main">
        <w:t xml:space="preserve">যীচু খ্ৰীষ্ট যে মাংসত আহিছে, সেই কথা স্বীকাৰ কৰাটো গুৰুত্বপূৰ্ণ, কিয়নো যিকোনো আত্মাই এই কথা স্বীকাৰ নকৰে, তেওঁ খ্ৰীষ্টবিৰোধীৰ আত্মাৰ, যিটো ইতিমধ্যে জগতত আছে।</w:t>
      </w:r>
    </w:p>
    <w:p w14:paraId="66784486" w14:textId="77777777" w:rsidR="000F7377" w:rsidRDefault="000F7377"/>
    <w:p w14:paraId="2EE9B3E7" w14:textId="77777777" w:rsidR="000F7377" w:rsidRDefault="000F7377">
      <w:r xmlns:w="http://schemas.openxmlformats.org/wordprocessingml/2006/main">
        <w:t xml:space="preserve">১/ যীচু খ্ৰীষ্টক স্বীকাৰ কৰাৰ শক্তি</w:t>
      </w:r>
    </w:p>
    <w:p w14:paraId="56A77BFC" w14:textId="77777777" w:rsidR="000F7377" w:rsidRDefault="000F7377"/>
    <w:p w14:paraId="724C4EEE" w14:textId="77777777" w:rsidR="000F7377" w:rsidRDefault="000F7377">
      <w:r xmlns:w="http://schemas.openxmlformats.org/wordprocessingml/2006/main">
        <w:t xml:space="preserve">২/ আপুনি খ্ৰীষ্টবিৰোধীৰ বিৰুদ্ধে নেকি?</w:t>
      </w:r>
    </w:p>
    <w:p w14:paraId="747CFF3D" w14:textId="77777777" w:rsidR="000F7377" w:rsidRDefault="000F7377"/>
    <w:p w14:paraId="7A58ADE2" w14:textId="77777777" w:rsidR="000F7377" w:rsidRDefault="000F7377">
      <w:r xmlns:w="http://schemas.openxmlformats.org/wordprocessingml/2006/main">
        <w:t xml:space="preserve">১.১ যোহন ৪:৩</w:t>
      </w:r>
    </w:p>
    <w:p w14:paraId="3713B881" w14:textId="77777777" w:rsidR="000F7377" w:rsidRDefault="000F7377"/>
    <w:p w14:paraId="0A99FB04" w14:textId="77777777" w:rsidR="000F7377" w:rsidRDefault="000F7377">
      <w:r xmlns:w="http://schemas.openxmlformats.org/wordprocessingml/2006/main">
        <w:t xml:space="preserve">২/ মথি ১:১৮-২৫ (যীচু খ্ৰীষ্টৰ জন্ম)</w:t>
      </w:r>
    </w:p>
    <w:p w14:paraId="503F8D3D" w14:textId="77777777" w:rsidR="000F7377" w:rsidRDefault="000F7377"/>
    <w:p w14:paraId="311A2D42" w14:textId="77777777" w:rsidR="000F7377" w:rsidRDefault="000F7377">
      <w:r xmlns:w="http://schemas.openxmlformats.org/wordprocessingml/2006/main">
        <w:t xml:space="preserve">1 যোহন 4:4 হে শিশুসকল, তোমালোক ঈশ্বৰৰ পৰা, আৰু তেওঁলোকক পৰাস্ত কৰিলা;</w:t>
      </w:r>
    </w:p>
    <w:p w14:paraId="54471D7C" w14:textId="77777777" w:rsidR="000F7377" w:rsidRDefault="000F7377"/>
    <w:p w14:paraId="4742F616" w14:textId="77777777" w:rsidR="000F7377" w:rsidRDefault="000F7377">
      <w:r xmlns:w="http://schemas.openxmlformats.org/wordprocessingml/2006/main">
        <w:t xml:space="preserve">বিশ্বাসীসকল ঈশ্বৰৰ আৰু তেওঁলোকে জগতখনক জয় কৰিছে, তেওঁলোকৰ ভিতৰত ঈশ্বৰৰ অধিক শক্তিৰ বাবে।</w:t>
      </w:r>
    </w:p>
    <w:p w14:paraId="6EE7943D" w14:textId="77777777" w:rsidR="000F7377" w:rsidRDefault="000F7377"/>
    <w:p w14:paraId="452ED7BA" w14:textId="77777777" w:rsidR="000F7377" w:rsidRDefault="000F7377">
      <w:r xmlns:w="http://schemas.openxmlformats.org/wordprocessingml/2006/main">
        <w:t xml:space="preserve">১/ ঈশ্বৰৰ শক্তি: আমাৰ বাটত অহা যিকোনো বস্তুক জয় কৰা</w:t>
      </w:r>
    </w:p>
    <w:p w14:paraId="3116E63E" w14:textId="77777777" w:rsidR="000F7377" w:rsidRDefault="000F7377"/>
    <w:p w14:paraId="568BB309" w14:textId="77777777" w:rsidR="000F7377" w:rsidRDefault="000F7377">
      <w:r xmlns:w="http://schemas.openxmlformats.org/wordprocessingml/2006/main">
        <w:t xml:space="preserve">২/ আমাৰ বিশ্বাসৰ শক্তি: জগতখনক জয় কৰিবলৈ ঈশ্বৰৰ শক্তিৰ ওপৰত নিৰ্ভৰ কৰা</w:t>
      </w:r>
    </w:p>
    <w:p w14:paraId="48604A4B" w14:textId="77777777" w:rsidR="000F7377" w:rsidRDefault="000F7377"/>
    <w:p w14:paraId="310EF9E9" w14:textId="77777777" w:rsidR="000F7377" w:rsidRDefault="000F7377">
      <w:r xmlns:w="http://schemas.openxmlformats.org/wordprocessingml/2006/main">
        <w:t xml:space="preserve">১/ যোহন ১৬:৩৩ - ? </w:t>
      </w:r>
      <w:r xmlns:w="http://schemas.openxmlformats.org/wordprocessingml/2006/main">
        <w:rPr>
          <w:rFonts w:ascii="맑은 고딕 Semilight" w:hAnsi="맑은 고딕 Semilight"/>
        </w:rPr>
        <w:t xml:space="preserve">쏧 </w:t>
      </w:r>
      <w:r xmlns:w="http://schemas.openxmlformats.org/wordprocessingml/2006/main">
        <w:t xml:space="preserve">তোমালোকক এই কথা কৈছো, যাতে মোৰ মাজত তোমালোকে শান্তি পাবা। এই পৃথিৱীত তোমাৰ বিপদ হব। কিন্তু সাহস কৰক! মই পৃথিৱীখনক জয় কৰিলো।??</w:t>
      </w:r>
    </w:p>
    <w:p w14:paraId="2696313E" w14:textId="77777777" w:rsidR="000F7377" w:rsidRDefault="000F7377"/>
    <w:p w14:paraId="6AEBE9F1" w14:textId="77777777" w:rsidR="000F7377" w:rsidRDefault="000F7377">
      <w:r xmlns:w="http://schemas.openxmlformats.org/wordprocessingml/2006/main">
        <w:t xml:space="preserve">২/ ৰোমীয়া ৮:৩৭ - ? </w:t>
      </w:r>
      <w:r xmlns:w="http://schemas.openxmlformats.org/wordprocessingml/2006/main">
        <w:rPr>
          <w:rFonts w:ascii="맑은 고딕 Semilight" w:hAnsi="맑은 고딕 Semilight"/>
        </w:rPr>
        <w:t xml:space="preserve">쏯 </w:t>
      </w:r>
      <w:r xmlns:w="http://schemas.openxmlformats.org/wordprocessingml/2006/main">
        <w:t xml:space="preserve">o, এই সকলোবোৰ কথাত আমি আমাক ভালপোৱা তেওঁৰ দ্বাৰা বিজয়ীতকৈও অধিক।??</w:t>
      </w:r>
    </w:p>
    <w:p w14:paraId="777ABB42" w14:textId="77777777" w:rsidR="000F7377" w:rsidRDefault="000F7377"/>
    <w:p w14:paraId="3A6EC4CB" w14:textId="77777777" w:rsidR="000F7377" w:rsidRDefault="000F7377">
      <w:r xmlns:w="http://schemas.openxmlformats.org/wordprocessingml/2006/main">
        <w:t xml:space="preserve">১ যোহন ৪:৫ তেওঁলোক জগতৰ, সেয়েহে তেওঁলোকে জগতৰ কথা কয়, আৰু জগতে তেওঁলোকৰ কথা শুনিছে।</w:t>
      </w:r>
    </w:p>
    <w:p w14:paraId="4680764A" w14:textId="77777777" w:rsidR="000F7377" w:rsidRDefault="000F7377"/>
    <w:p w14:paraId="4946C6DB" w14:textId="77777777" w:rsidR="000F7377" w:rsidRDefault="000F7377">
      <w:r xmlns:w="http://schemas.openxmlformats.org/wordprocessingml/2006/main">
        <w:t xml:space="preserve">বিশ্বাসীসকলে জগতৰ দ্বাৰা প্ৰভাৱিত হোৱা উচিত নহয়, বৰঞ্চ ঈশ্বৰৰ কথা কোৱা উচিত যাতে জগতখনে শুনিব পাৰে।</w:t>
      </w:r>
    </w:p>
    <w:p w14:paraId="3B478E75" w14:textId="77777777" w:rsidR="000F7377" w:rsidRDefault="000F7377"/>
    <w:p w14:paraId="4331029C" w14:textId="77777777" w:rsidR="000F7377" w:rsidRDefault="000F7377">
      <w:r xmlns:w="http://schemas.openxmlformats.org/wordprocessingml/2006/main">
        <w:t xml:space="preserve">১/ আমাৰ বাক্যৰ শক্তি: মিছাৰ জগতত ঈশ্বৰৰ সত্য কোৱা</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জগতৰ বাৰ্তা বনাম ঈশ্বৰৰ বাৰ্তা: সত্যত কেনেকৈ শুনিব পাৰি আৰু জীয়াই থাকিব পাৰি</w:t>
      </w:r>
    </w:p>
    <w:p w14:paraId="7C85C118" w14:textId="77777777" w:rsidR="000F7377" w:rsidRDefault="000F7377"/>
    <w:p w14:paraId="324DB818" w14:textId="77777777" w:rsidR="000F7377" w:rsidRDefault="000F7377">
      <w:r xmlns:w="http://schemas.openxmlformats.org/wordprocessingml/2006/main">
        <w:t xml:space="preserve">১) গীতমালা ১১৯:১১ - তোমাৰ বিৰুদ্ধে পাপ নকৰিবলৈ তোমাৰ বাক্য মই মোৰ হৃদয়ত লুকুৱাই ৰাখিছো।</w:t>
      </w:r>
    </w:p>
    <w:p w14:paraId="6A9C4CA7" w14:textId="77777777" w:rsidR="000F7377" w:rsidRDefault="000F7377"/>
    <w:p w14:paraId="09359E01" w14:textId="77777777" w:rsidR="000F7377" w:rsidRDefault="000F7377">
      <w:r xmlns:w="http://schemas.openxmlformats.org/wordprocessingml/2006/main">
        <w:t xml:space="preserve">২/ হিতোপদেশ ১৮:২১ - মৃত্যু আৰু জীৱন জিভাৰ ক্ষমতাত থাকে আৰু ইয়াক প্ৰেম কৰা সকলে তাৰ ফল খাব।</w:t>
      </w:r>
    </w:p>
    <w:p w14:paraId="68FB3F16" w14:textId="77777777" w:rsidR="000F7377" w:rsidRDefault="000F7377"/>
    <w:p w14:paraId="09B02E13" w14:textId="77777777" w:rsidR="000F7377" w:rsidRDefault="000F7377">
      <w:r xmlns:w="http://schemas.openxmlformats.org/wordprocessingml/2006/main">
        <w:t xml:space="preserve">১ যোহন ৪:৬ আমি ঈশ্বৰৰ, যি জনে ঈশ্বৰক চিনি পায়, তেওঁ আমাৰ কথা শুনিছে; যি ঈশ্বৰৰ নহয়, তেওঁ আমাৰ কথা নুশুনে। ইয়াৰ দ্বাৰা আমি সত্যৰ আত্মা আৰু ভুলৰ আত্মাক জানো।</w:t>
      </w:r>
    </w:p>
    <w:p w14:paraId="46E444C7" w14:textId="77777777" w:rsidR="000F7377" w:rsidRDefault="000F7377"/>
    <w:p w14:paraId="3E2F50C6" w14:textId="77777777" w:rsidR="000F7377" w:rsidRDefault="000F7377">
      <w:r xmlns:w="http://schemas.openxmlformats.org/wordprocessingml/2006/main">
        <w:t xml:space="preserve">এই অংশত গুৰুত্ব দিয়া হৈছে যে ঈশ্বৰৰ অনুগামীসকলে তেওঁৰ অনুগামীসকলৰ শিক্ষা শুনি সত্যক চিনি পাব পাৰে।</w:t>
      </w:r>
    </w:p>
    <w:p w14:paraId="383A8489" w14:textId="77777777" w:rsidR="000F7377" w:rsidRDefault="000F7377"/>
    <w:p w14:paraId="37FB55FC" w14:textId="77777777" w:rsidR="000F7377" w:rsidRDefault="000F7377">
      <w:r xmlns:w="http://schemas.openxmlformats.org/wordprocessingml/2006/main">
        <w:t xml:space="preserve">১/ ঈশ্বৰৰ বাক্যৰ দ্বাৰা জনা: সত্যৰ আত্মাক চিনি পোৱা</w:t>
      </w:r>
    </w:p>
    <w:p w14:paraId="401E72B3" w14:textId="77777777" w:rsidR="000F7377" w:rsidRDefault="000F7377"/>
    <w:p w14:paraId="6B2301CF" w14:textId="77777777" w:rsidR="000F7377" w:rsidRDefault="000F7377">
      <w:r xmlns:w="http://schemas.openxmlformats.org/wordprocessingml/2006/main">
        <w:t xml:space="preserve">২/ বিশ্বাসত বৃদ্ধি: তেওঁৰ অনুগামীৰ জৰিয়তে ঈশ্বৰৰ কথা শুনা</w:t>
      </w:r>
    </w:p>
    <w:p w14:paraId="390958A9" w14:textId="77777777" w:rsidR="000F7377" w:rsidRDefault="000F7377"/>
    <w:p w14:paraId="369B2BFA" w14:textId="77777777" w:rsidR="000F7377" w:rsidRDefault="000F7377">
      <w:r xmlns:w="http://schemas.openxmlformats.org/wordprocessingml/2006/main">
        <w:t xml:space="preserve">১/ মথি ৭:১৫-২০ ??? </w:t>
      </w:r>
      <w:r xmlns:w="http://schemas.openxmlformats.org/wordprocessingml/2006/main">
        <w:rPr>
          <w:rFonts w:ascii="맑은 고딕 Semilight" w:hAnsi="맑은 고딕 Semilight"/>
        </w:rPr>
        <w:t xml:space="preserve">쏝 </w:t>
      </w:r>
      <w:r xmlns:w="http://schemas.openxmlformats.org/wordprocessingml/2006/main">
        <w:t xml:space="preserve">মিছা ভাববাদীসকলৰ পৰা সাৱধান, যিসকলে ভেড়া হৈ তোমালোকৰ ওচৰলৈ আহে? </w:t>
      </w:r>
      <w:r xmlns:w="http://schemas.openxmlformats.org/wordprocessingml/2006/main">
        <w:rPr>
          <w:rFonts w:ascii="맑은 고딕 Semilight" w:hAnsi="맑은 고딕 Semilight"/>
        </w:rPr>
        <w:t xml:space="preserve">셲 </w:t>
      </w:r>
      <w:r xmlns:w="http://schemas.openxmlformats.org/wordprocessingml/2006/main">
        <w:t xml:space="preserve">কাপোৰ, কিন্তু ভিতৰি ভিতৰি সিহঁত ৰেভেনিং পহু।??</w:t>
      </w:r>
    </w:p>
    <w:p w14:paraId="79F2F4D4" w14:textId="77777777" w:rsidR="000F7377" w:rsidRDefault="000F7377"/>
    <w:p w14:paraId="78A74F24" w14:textId="77777777" w:rsidR="000F7377" w:rsidRDefault="000F7377">
      <w:r xmlns:w="http://schemas.openxmlformats.org/wordprocessingml/2006/main">
        <w:t xml:space="preserve">২/ গীতমালা ৭৩:২৪ ??? </w:t>
      </w:r>
      <w:r xmlns:w="http://schemas.openxmlformats.org/wordprocessingml/2006/main">
        <w:rPr>
          <w:rFonts w:ascii="맑은 고딕 Semilight" w:hAnsi="맑은 고딕 Semilight"/>
        </w:rPr>
        <w:t xml:space="preserve">쏷 </w:t>
      </w:r>
      <w:r xmlns:w="http://schemas.openxmlformats.org/wordprocessingml/2006/main">
        <w:t xml:space="preserve">তুমি মোক তোমাৰ পৰামৰ্শৰে পথ প্ৰদৰ্শন কৰিব, আৰু পিছত মোক মহিমালৈ গ্ৰহণ কৰিব।??</w:t>
      </w:r>
    </w:p>
    <w:p w14:paraId="45940819" w14:textId="77777777" w:rsidR="000F7377" w:rsidRDefault="000F7377"/>
    <w:p w14:paraId="5B076FD6" w14:textId="77777777" w:rsidR="000F7377" w:rsidRDefault="000F7377">
      <w:r xmlns:w="http://schemas.openxmlformats.org/wordprocessingml/2006/main">
        <w:t xml:space="preserve">১ যোহন ৪:৭ প্ৰিয়সকল, আমি ইজনে সিজনক প্ৰেম কৰোঁহঁক; আৰু প্ৰেম কৰা প্ৰত্যেকেই ঈশ্বৰৰ জন্ম হয় আৰু ঈশ্বৰক চিনি পায়।</w:t>
      </w:r>
    </w:p>
    <w:p w14:paraId="475A4CE4" w14:textId="77777777" w:rsidR="000F7377" w:rsidRDefault="000F7377"/>
    <w:p w14:paraId="6E44B319" w14:textId="77777777" w:rsidR="000F7377" w:rsidRDefault="000F7377">
      <w:r xmlns:w="http://schemas.openxmlformats.org/wordprocessingml/2006/main">
        <w:t xml:space="preserve">প্ৰেম ঈশ্বৰৰ আজ্ঞা: প্ৰেম কৰা প্ৰত্যেকেই ঈশ্বৰৰ জন্ম হয় আৰু ঈশ্বৰক চিনি পায়।</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ইজনে সিজনক প্ৰেম কৰক: বাইবেলৰ এটা আদেশ</w:t>
      </w:r>
    </w:p>
    <w:p w14:paraId="375008D2" w14:textId="77777777" w:rsidR="000F7377" w:rsidRDefault="000F7377"/>
    <w:p w14:paraId="146F3C14" w14:textId="77777777" w:rsidR="000F7377" w:rsidRDefault="000F7377">
      <w:r xmlns:w="http://schemas.openxmlformats.org/wordprocessingml/2006/main">
        <w:t xml:space="preserve">২/ ঈশ্বৰৰ প্ৰেমে আমাক তেওঁৰ সন্তান কৰি তোলে</w:t>
      </w:r>
    </w:p>
    <w:p w14:paraId="0A60924D" w14:textId="77777777" w:rsidR="000F7377" w:rsidRDefault="000F7377"/>
    <w:p w14:paraId="35D94EF1" w14:textId="77777777" w:rsidR="000F7377" w:rsidRDefault="000F7377">
      <w:r xmlns:w="http://schemas.openxmlformats.org/wordprocessingml/2006/main">
        <w:t xml:space="preserve">১/ ৰোমীয়া ১৩:৮-১০ - ইজনে সিজনক প্ৰেম কৰাৰ বাহিৰে আন কাকো একো ঋণী নহ’ব, কিয়নো যিজনে আনক প্ৰেম কৰে তেওঁ বিধান পালন কৰিলে।</w:t>
      </w:r>
    </w:p>
    <w:p w14:paraId="6CB64B84" w14:textId="77777777" w:rsidR="000F7377" w:rsidRDefault="000F7377"/>
    <w:p w14:paraId="287BEA3C" w14:textId="77777777" w:rsidR="000F7377" w:rsidRDefault="000F7377">
      <w:r xmlns:w="http://schemas.openxmlformats.org/wordprocessingml/2006/main">
        <w:t xml:space="preserve">২/ ১ যোহন ৪:১৯ - আমি প্ৰেম কৰোঁ কাৰণ তেওঁ প্ৰথমে আমাক প্ৰেম কৰিছিল।</w:t>
      </w:r>
    </w:p>
    <w:p w14:paraId="34D5CD33" w14:textId="77777777" w:rsidR="000F7377" w:rsidRDefault="000F7377"/>
    <w:p w14:paraId="092DE95C" w14:textId="77777777" w:rsidR="000F7377" w:rsidRDefault="000F7377">
      <w:r xmlns:w="http://schemas.openxmlformats.org/wordprocessingml/2006/main">
        <w:t xml:space="preserve">১ যোহন ৪:৮ যিজনে প্ৰেম নকৰে, তেওঁ ঈশ্বৰক নাজানে; কিয়নো ঈশ্বৰ হৈছে প্ৰেম।</w:t>
      </w:r>
    </w:p>
    <w:p w14:paraId="415E1B01" w14:textId="77777777" w:rsidR="000F7377" w:rsidRDefault="000F7377"/>
    <w:p w14:paraId="523ED220" w14:textId="77777777" w:rsidR="000F7377" w:rsidRDefault="000F7377">
      <w:r xmlns:w="http://schemas.openxmlformats.org/wordprocessingml/2006/main">
        <w:t xml:space="preserve">Passage ঈশ্বৰক জনাৰ বাবে প্ৰেম অতি প্ৰয়োজনীয়, যেনেকৈ ঈশ্বৰ প্ৰেম।</w:t>
      </w:r>
    </w:p>
    <w:p w14:paraId="4F0FEA85" w14:textId="77777777" w:rsidR="000F7377" w:rsidRDefault="000F7377"/>
    <w:p w14:paraId="30A4C270" w14:textId="77777777" w:rsidR="000F7377" w:rsidRDefault="000F7377">
      <w:r xmlns:w="http://schemas.openxmlformats.org/wordprocessingml/2006/main">
        <w:t xml:space="preserve">১/ প্ৰেম হৈছে ঈশ্বৰৰ সৈতে সম্পৰ্কৰ ভেটি।</w:t>
      </w:r>
    </w:p>
    <w:p w14:paraId="3BC41F86" w14:textId="77777777" w:rsidR="000F7377" w:rsidRDefault="000F7377"/>
    <w:p w14:paraId="6DFA338A" w14:textId="77777777" w:rsidR="000F7377" w:rsidRDefault="000F7377">
      <w:r xmlns:w="http://schemas.openxmlformats.org/wordprocessingml/2006/main">
        <w:t xml:space="preserve">২/ ঈশ্বৰক বুজাটো প্ৰেম বুজাৰ পৰাই আৰম্ভ হয়।</w:t>
      </w:r>
    </w:p>
    <w:p w14:paraId="3298297F" w14:textId="77777777" w:rsidR="000F7377" w:rsidRDefault="000F7377"/>
    <w:p w14:paraId="127CCA6D" w14:textId="77777777" w:rsidR="000F7377" w:rsidRDefault="000F7377">
      <w:r xmlns:w="http://schemas.openxmlformats.org/wordprocessingml/2006/main">
        <w:t xml:space="preserve">১/ মথি ২২:৩৭-৪০ - যীচুৱে কৈছিল, ? </w:t>
      </w:r>
      <w:r xmlns:w="http://schemas.openxmlformats.org/wordprocessingml/2006/main">
        <w:rPr>
          <w:rFonts w:ascii="맑은 고딕 Semilight" w:hAnsi="맑은 고딕 Semilight"/>
        </w:rPr>
        <w:t xml:space="preserve">쏬 </w:t>
      </w:r>
      <w:r xmlns:w="http://schemas.openxmlformats.org/wordprocessingml/2006/main">
        <w:t xml:space="preserve">তোমাৰ ঈশ্বৰ যিহোৱাক তোমাৰ সমস্ত হৃদয়েৰে আৰু সমস্ত প্ৰাণেৰে আৰু সকলো মনেৰে অভ্যস্ত কৰক।??</w:t>
      </w:r>
    </w:p>
    <w:p w14:paraId="586E708B" w14:textId="77777777" w:rsidR="000F7377" w:rsidRDefault="000F7377"/>
    <w:p w14:paraId="1FE06023" w14:textId="77777777" w:rsidR="000F7377" w:rsidRDefault="000F7377">
      <w:r xmlns:w="http://schemas.openxmlformats.org/wordprocessingml/2006/main">
        <w:t xml:space="preserve">২.১ কৰিন্থীয়া ১৩:১৩ - ? </w:t>
      </w:r>
      <w:r xmlns:w="http://schemas.openxmlformats.org/wordprocessingml/2006/main">
        <w:rPr>
          <w:rFonts w:ascii="맑은 고딕 Semilight" w:hAnsi="맑은 고딕 Semilight"/>
        </w:rPr>
        <w:t xml:space="preserve">쏛 </w:t>
      </w:r>
      <w:r xmlns:w="http://schemas.openxmlformats.org/wordprocessingml/2006/main">
        <w:t xml:space="preserve">nd এতিয়া এই তিনিটা বাকী আছে: বিশ্বাস, আশা আৰু প্ৰেম। কিন্তু এইবোৰৰ ভিতৰত আটাইতকৈ ডাঙৰ প্ৰেম।??</w:t>
      </w:r>
    </w:p>
    <w:p w14:paraId="7DD4D7CF" w14:textId="77777777" w:rsidR="000F7377" w:rsidRDefault="000F7377"/>
    <w:p w14:paraId="696809C5" w14:textId="77777777" w:rsidR="000F7377" w:rsidRDefault="000F7377">
      <w:r xmlns:w="http://schemas.openxmlformats.org/wordprocessingml/2006/main">
        <w:t xml:space="preserve">1 যোহন 4:9 ঈশ্বৰৰ আমাৰ প্ৰতি প্ৰেম প্ৰকাশ পালে, কাৰণ ঈশ্বৰে তেওঁৰ একমাত্ৰ পুত্ৰক জগতলৈ পঠিয়াই দিলে, যাতে আমি তেওঁৰ দ্বাৰাই জীয়াই থাকোঁ।</w:t>
      </w:r>
    </w:p>
    <w:p w14:paraId="574BC838" w14:textId="77777777" w:rsidR="000F7377" w:rsidRDefault="000F7377"/>
    <w:p w14:paraId="114CFDA3" w14:textId="77777777" w:rsidR="000F7377" w:rsidRDefault="000F7377">
      <w:r xmlns:w="http://schemas.openxmlformats.org/wordprocessingml/2006/main">
        <w:t xml:space="preserve">একমাত্ৰ পুত্ৰক জগতলৈ </w:t>
      </w:r>
      <w:r xmlns:w="http://schemas.openxmlformats.org/wordprocessingml/2006/main">
        <w:t xml:space="preserve">পঠোৱাৰ দ্বাৰা প্ৰকাশ পাইছে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১/ ঈশ্বৰৰ প্ৰেম: ১ যোহন ৪:৯ পদৰ প্ৰতিফলন</w:t>
      </w:r>
    </w:p>
    <w:p w14:paraId="358D81FC" w14:textId="77777777" w:rsidR="000F7377" w:rsidRDefault="000F7377"/>
    <w:p w14:paraId="10C07691" w14:textId="77777777" w:rsidR="000F7377" w:rsidRDefault="000F7377">
      <w:r xmlns:w="http://schemas.openxmlformats.org/wordprocessingml/2006/main">
        <w:t xml:space="preserve">২/ ঈশ্বৰৰ প্ৰেমৰ দ্বাৰা আশা আৰু বিশ্বাস বিচাৰি উলিওৱা</w:t>
      </w:r>
    </w:p>
    <w:p w14:paraId="4291603C" w14:textId="77777777" w:rsidR="000F7377" w:rsidRDefault="000F7377"/>
    <w:p w14:paraId="5E25A32E"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64F1FD31" w14:textId="77777777" w:rsidR="000F7377" w:rsidRDefault="000F7377"/>
    <w:p w14:paraId="328B26B4"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1F58A26E" w14:textId="77777777" w:rsidR="000F7377" w:rsidRDefault="000F7377"/>
    <w:p w14:paraId="265C240A" w14:textId="77777777" w:rsidR="000F7377" w:rsidRDefault="000F7377">
      <w:r xmlns:w="http://schemas.openxmlformats.org/wordprocessingml/2006/main">
        <w:t xml:space="preserve">১ যোহন ৪:১০ আমি ঈশ্বৰক প্ৰেম কৰা বুলি নহয়, কিন্তু তেওঁ আমাক প্ৰেম কৰিলে আৰু আমাৰ পাপৰ প্ৰায়শ্চিত্ত হ’বলৈ নিজৰ পুত্ৰক পঠিয়াই দিলে।</w:t>
      </w:r>
    </w:p>
    <w:p w14:paraId="37DF5173" w14:textId="77777777" w:rsidR="000F7377" w:rsidRDefault="000F7377"/>
    <w:p w14:paraId="0D447D00" w14:textId="77777777" w:rsidR="000F7377" w:rsidRDefault="000F7377">
      <w:r xmlns:w="http://schemas.openxmlformats.org/wordprocessingml/2006/main">
        <w:t xml:space="preserve">অংশ: আমাৰ প্ৰতি ঈশ্বৰৰ প্ৰেম ইমানেই বেছি যে তেওঁ আমাৰ পাপ আঁতৰাবলৈ তেওঁৰ পুত্ৰক পঠিয়াইছিল।</w:t>
      </w:r>
    </w:p>
    <w:p w14:paraId="177C22C6" w14:textId="77777777" w:rsidR="000F7377" w:rsidRDefault="000F7377"/>
    <w:p w14:paraId="104EBB22" w14:textId="77777777" w:rsidR="000F7377" w:rsidRDefault="000F7377">
      <w:r xmlns:w="http://schemas.openxmlformats.org/wordprocessingml/2006/main">
        <w:t xml:space="preserve">১: ঈশ্বৰৰ প্ৰেম নিঃচৰ্ত</w:t>
      </w:r>
    </w:p>
    <w:p w14:paraId="376DB97B" w14:textId="77777777" w:rsidR="000F7377" w:rsidRDefault="000F7377"/>
    <w:p w14:paraId="07716B05" w14:textId="77777777" w:rsidR="000F7377" w:rsidRDefault="000F7377">
      <w:r xmlns:w="http://schemas.openxmlformats.org/wordprocessingml/2006/main">
        <w:t xml:space="preserve">২: ঈশ্বৰৰ দয়া অবিচলিত</w:t>
      </w:r>
    </w:p>
    <w:p w14:paraId="25234F4C" w14:textId="77777777" w:rsidR="000F7377" w:rsidRDefault="000F7377"/>
    <w:p w14:paraId="56A5DE17"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3445FD23" w14:textId="77777777" w:rsidR="000F7377" w:rsidRDefault="000F7377"/>
    <w:p w14:paraId="7C0CE6F3" w14:textId="77777777" w:rsidR="000F7377" w:rsidRDefault="000F7377">
      <w:r xmlns:w="http://schemas.openxmlformats.org/wordprocessingml/2006/main">
        <w:t xml:space="preserve">২: ইফিচীয়া ২:৪-৫ - কিন্তু আমাৰ প্ৰতি থকা তেওঁৰ অতি প্ৰেমৰ কাৰণে, দয়াত ধনী ঈশ্বৰে আমাক খ্ৰীষ্টৰ লগত জীয়াই ৰাখিলে, যেতিয়া আমি অপৰাধত মৃত আছিলো? </w:t>
      </w:r>
      <w:r xmlns:w="http://schemas.openxmlformats.org/wordprocessingml/2006/main">
        <w:rPr>
          <w:rFonts w:ascii="맑은 고딕 Semilight" w:hAnsi="맑은 고딕 Semilight"/>
        </w:rPr>
        <w:t xml:space="preserve">봧 </w:t>
      </w:r>
      <w:r xmlns:w="http://schemas.openxmlformats.org/wordprocessingml/2006/main">
        <w:t xml:space="preserve">t হৈছে অনুগ্ৰহৰ দ্বাৰাই আপুনি পৰিত্ৰাণ পাইছে।</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৪:১১ প্ৰিয়সকল, ঈশ্বৰে যদি আমাক ইমান প্ৰেম কৰিলে, তেন্তে আমিও ইজনে সিজনক প্ৰেম কৰা উচিত।</w:t>
      </w:r>
    </w:p>
    <w:p w14:paraId="48DEDB43" w14:textId="77777777" w:rsidR="000F7377" w:rsidRDefault="000F7377"/>
    <w:p w14:paraId="288E7787" w14:textId="77777777" w:rsidR="000F7377" w:rsidRDefault="000F7377">
      <w:r xmlns:w="http://schemas.openxmlformats.org/wordprocessingml/2006/main">
        <w:t xml:space="preserve">ঈশ্বৰে আমাক ভাল পায় আৰু আমিও বিনিময়ত ইজনে সিজনক প্ৰেম কৰা উচিত।</w:t>
      </w:r>
    </w:p>
    <w:p w14:paraId="7C8C35E1" w14:textId="77777777" w:rsidR="000F7377" w:rsidRDefault="000F7377"/>
    <w:p w14:paraId="29FBEFA7" w14:textId="77777777" w:rsidR="000F7377" w:rsidRDefault="000F7377">
      <w:r xmlns:w="http://schemas.openxmlformats.org/wordprocessingml/2006/main">
        <w:t xml:space="preserve">১/ "ঈশ্বৰৰ প্ৰেম আৰু আমাৰ: পাৰস্পৰিক সন্মানৰ শক্তি"।</w:t>
      </w:r>
    </w:p>
    <w:p w14:paraId="41259756" w14:textId="77777777" w:rsidR="000F7377" w:rsidRDefault="000F7377"/>
    <w:p w14:paraId="5A2B8486" w14:textId="77777777" w:rsidR="000F7377" w:rsidRDefault="000F7377">
      <w:r xmlns:w="http://schemas.openxmlformats.org/wordprocessingml/2006/main">
        <w:t xml:space="preserve">২/ "নিজৰ ওচৰ-চুবুৰীয়াক ভাল পাওক: ঈশ্বৰে আমাক যিদৰে ভাল পায় তেনেদৰে আনকো ভাল পাওক"।</w:t>
      </w:r>
    </w:p>
    <w:p w14:paraId="5287F10E" w14:textId="77777777" w:rsidR="000F7377" w:rsidRDefault="000F7377"/>
    <w:p w14:paraId="443780E6" w14:textId="77777777" w:rsidR="000F7377" w:rsidRDefault="000F7377">
      <w:r xmlns:w="http://schemas.openxmlformats.org/wordprocessingml/2006/main">
        <w:t xml:space="preserve">১) ৰোমীয়া ১৩:৮-১০ - "ইজনে সিজনক প্ৰেম কৰাৰ ঋণৰ বাহিৰে আন কোনো ঋণ বাকী নাথাকিব, কিয়নো যিয়ে আনক প্ৰেম কৰে, তেওঁ বিধান পালন কৰিলে। আজ্ঞাবোৰ, ? 쏽 আপোনালোকে </w:t>
      </w:r>
      <w:r xmlns:w="http://schemas.openxmlformats.org/wordprocessingml/2006/main">
        <w:rPr>
          <w:rFonts w:ascii="맑은 고딕 Semilight" w:hAnsi="맑은 고딕 Semilight"/>
        </w:rPr>
        <w:t xml:space="preserve">ব্যভিচাৰ </w:t>
      </w:r>
      <w:r xmlns:w="http://schemas.openxmlformats.org/wordprocessingml/2006/main">
        <w:t xml:space="preserve">নকৰিবা,???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rPr>
          <w:rFonts w:ascii="맑은 고딕 Semilight" w:hAnsi="맑은 고딕 Semilight"/>
        </w:rPr>
        <w:t xml:space="preserve">হত্যা </w:t>
      </w:r>
      <w:r xmlns:w="http://schemas.openxmlformats.org/wordprocessingml/2006/main">
        <w:t xml:space="preserve">নকৰিবনে,???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তুমি </w:t>
      </w:r>
      <w:r xmlns:w="http://schemas.openxmlformats.org/wordprocessingml/2006/main">
        <w:t xml:space="preserve">চুৰি </w:t>
      </w:r>
      <w:r xmlns:w="http://schemas.openxmlformats.org/wordprocessingml/2006/main">
        <w:t xml:space="preserve">নকৰিবা, </w:t>
      </w:r>
      <w:r xmlns:w="http://schemas.openxmlformats.org/wordprocessingml/2006/main">
        <w:t xml:space="preserve">??? প্ৰেমে ওচৰ-চুবুৰীয়াৰ কোনো ক্ষতি নকৰে।সেয়েহে প্ৰেমে বিধানৰ পূৰ্ণতা।??</w:t>
      </w:r>
    </w:p>
    <w:p w14:paraId="2058D717" w14:textId="77777777" w:rsidR="000F7377" w:rsidRDefault="000F7377"/>
    <w:p w14:paraId="0B40578A" w14:textId="77777777" w:rsidR="000F7377" w:rsidRDefault="000F7377">
      <w:r xmlns:w="http://schemas.openxmlformats.org/wordprocessingml/2006/main">
        <w:t xml:space="preserve">২/ মথি ২২:৩৭-৪০ - ? </w:t>
      </w:r>
      <w:r xmlns:w="http://schemas.openxmlformats.org/wordprocessingml/2006/main">
        <w:rPr>
          <w:rFonts w:ascii="맑은 고딕 Semilight" w:hAnsi="맑은 고딕 Semilight"/>
        </w:rPr>
        <w:t xml:space="preserve">쏪 </w:t>
      </w:r>
      <w:r xmlns:w="http://schemas.openxmlformats.org/wordprocessingml/2006/main">
        <w:t xml:space="preserve">esus উত্তৰ দিলে: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আপোনাৰ ঈশ্বৰ যিহোৱাক আপোনাৰ সমস্ত হৃদয় আৰু সমস্ত প্ৰাণ আৰু আপোনাৰ সকলো মনেৰে ove.??এইটোৱেই প্ৰথম আৰু আটাইতকৈ ডাঙৰ আজ্ঞা। আৰু দ্বিতীয়টো ইয়াৰ দৰেই: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yourself.??সকলো বিধান আৰু নবী এই দুটা আজ্ঞাৰ ওপৰত ওলমি আছে।??</w:t>
      </w:r>
    </w:p>
    <w:p w14:paraId="3E6AF5DE" w14:textId="77777777" w:rsidR="000F7377" w:rsidRDefault="000F7377"/>
    <w:p w14:paraId="286709FC" w14:textId="77777777" w:rsidR="000F7377" w:rsidRDefault="000F7377">
      <w:r xmlns:w="http://schemas.openxmlformats.org/wordprocessingml/2006/main">
        <w:t xml:space="preserve">১ যোহন ৪:১২ কোনেও কেতিয়াও ঈশ্বৰক দেখা নাই। যদি আমি ইজনে সিজনক প্ৰেম কৰোঁ, তেন্তে ঈশ্বৰ আমাৰ মাজত বাস কৰে আৰু তেওঁৰ প্ৰেম আমাৰ মাজত সিদ্ধ হয়।</w:t>
      </w:r>
    </w:p>
    <w:p w14:paraId="13F6D534" w14:textId="77777777" w:rsidR="000F7377" w:rsidRDefault="000F7377"/>
    <w:p w14:paraId="7F5DD865" w14:textId="77777777" w:rsidR="000F7377" w:rsidRDefault="000F7377">
      <w:r xmlns:w="http://schemas.openxmlformats.org/wordprocessingml/2006/main">
        <w:t xml:space="preserve">যেতিয়া আমি ইজনে সিজনক প্ৰেম কৰোঁ তেতিয়া ঈশ্বৰৰ প্ৰেম আমাৰ মাজত সিদ্ধ হয়।</w:t>
      </w:r>
    </w:p>
    <w:p w14:paraId="4E4396D9" w14:textId="77777777" w:rsidR="000F7377" w:rsidRDefault="000F7377"/>
    <w:p w14:paraId="11FEDBED" w14:textId="77777777" w:rsidR="000F7377" w:rsidRDefault="000F7377">
      <w:r xmlns:w="http://schemas.openxmlformats.org/wordprocessingml/2006/main">
        <w:t xml:space="preserve">১: ঈশ্বৰৰ সিদ্ধ প্ৰেম আমাৰ মাজত উপলব্ধি হয় যেতিয়া আমি আমাৰ ওচৰ-চুবুৰীয়াক ভাল পাওঁ।</w:t>
      </w:r>
    </w:p>
    <w:p w14:paraId="7947C572" w14:textId="77777777" w:rsidR="000F7377" w:rsidRDefault="000F7377"/>
    <w:p w14:paraId="516EA903" w14:textId="77777777" w:rsidR="000F7377" w:rsidRDefault="000F7377">
      <w:r xmlns:w="http://schemas.openxmlformats.org/wordprocessingml/2006/main">
        <w:t xml:space="preserve">২: আমাৰ ইজনে সিজনৰ প্ৰতি থকা প্ৰেমে ঈশ্বৰৰ আমাৰ প্ৰতি থকা প্ৰেমক প্ৰতিফলিত কৰে।</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গালাতীয়া ৫:১৩-১৪ - ? </w:t>
      </w:r>
      <w:r xmlns:w="http://schemas.openxmlformats.org/wordprocessingml/2006/main">
        <w:rPr>
          <w:rFonts w:ascii="맑은 고딕 Semilight" w:hAnsi="맑은 고딕 Semilight"/>
        </w:rPr>
        <w:t xml:space="preserve">쏤 </w:t>
      </w:r>
      <w:r xmlns:w="http://schemas.openxmlformats.org/wordprocessingml/2006/main">
        <w:t xml:space="preserve">বা তোমালোকক স্বাধীনতালৈ মাতি অনা হৈছিল ভাইসকল। কেৱল আপোনাৰ স্বাধীনতাক মাংসৰ বাবে সুযোগ হিচাপে ব্যৱহাৰ নকৰিব, কিন্তু প্ৰেমৰ দ্বাৰাই ইজনে সিজনক সেৱা কৰক। কিয়নো গোটেই বিধান একেটা শব্দতে পূৰ্ণ হয়: ? </w:t>
      </w:r>
      <w:r xmlns:w="http://schemas.openxmlformats.org/wordprocessingml/2006/main">
        <w:rPr>
          <w:rFonts w:ascii="맑은 고딕 Semilight" w:hAnsi="맑은 고딕 Semilight"/>
        </w:rPr>
        <w:t xml:space="preserve">쏽 </w:t>
      </w:r>
      <w:r xmlns:w="http://schemas.openxmlformats.org/wordprocessingml/2006/main">
        <w:t xml:space="preserve">ou আপোনাৰ ওচৰ-চুবুৰীয়াক নিজৰ দৰে ভাল পাব।??</w:t>
      </w:r>
    </w:p>
    <w:p w14:paraId="738C5D10" w14:textId="77777777" w:rsidR="000F7377" w:rsidRDefault="000F7377"/>
    <w:p w14:paraId="6ADB23B3" w14:textId="77777777" w:rsidR="000F7377" w:rsidRDefault="000F7377">
      <w:r xmlns:w="http://schemas.openxmlformats.org/wordprocessingml/2006/main">
        <w:t xml:space="preserve">২: ১ যোহন ৩:১১ - ? </w:t>
      </w:r>
      <w:r xmlns:w="http://schemas.openxmlformats.org/wordprocessingml/2006/main">
        <w:rPr>
          <w:rFonts w:ascii="맑은 고딕 Semilight" w:hAnsi="맑은 고딕 Semilight"/>
        </w:rPr>
        <w:t xml:space="preserve">쏤 </w:t>
      </w:r>
      <w:r xmlns:w="http://schemas.openxmlformats.org/wordprocessingml/2006/main">
        <w:t xml:space="preserve">বা এইটোৱেই হৈছে আপুনি আৰম্ভণিৰে পৰা শুনা বাৰ্তা, যে আমি ইজনে সিজনক ভাল পাওঁ।??</w:t>
      </w:r>
    </w:p>
    <w:p w14:paraId="73F571A6" w14:textId="77777777" w:rsidR="000F7377" w:rsidRDefault="000F7377"/>
    <w:p w14:paraId="2A15F59A" w14:textId="77777777" w:rsidR="000F7377" w:rsidRDefault="000F7377">
      <w:r xmlns:w="http://schemas.openxmlformats.org/wordprocessingml/2006/main">
        <w:t xml:space="preserve">১ যোহন ৪:১৩ আমি ইয়াৰ দ্বাৰাই জানো যে আমি তেওঁৰ মাজত বাস কৰিছো আৰু তেওঁ আমাৰ মাজত বাস কৰিছো, কিয়নো তেওঁ আমাক নিজৰ আত্মা দিছে।</w:t>
      </w:r>
    </w:p>
    <w:p w14:paraId="277BD802" w14:textId="77777777" w:rsidR="000F7377" w:rsidRDefault="000F7377"/>
    <w:p w14:paraId="551A8E01" w14:textId="77777777" w:rsidR="000F7377" w:rsidRDefault="000F7377">
      <w:r xmlns:w="http://schemas.openxmlformats.org/wordprocessingml/2006/main">
        <w:t xml:space="preserve">আমি বুজিব পাৰো যে ঈশ্বৰ আমাৰ মাজত আছে আৰু আমি তেওঁৰ মাজত আছো কাৰণ তেওঁ আমাক তেওঁৰ আত্মা দিছে।</w:t>
      </w:r>
    </w:p>
    <w:p w14:paraId="76C6AEED" w14:textId="77777777" w:rsidR="000F7377" w:rsidRDefault="000F7377"/>
    <w:p w14:paraId="3F31AFE3" w14:textId="77777777" w:rsidR="000F7377" w:rsidRDefault="000F7377">
      <w:r xmlns:w="http://schemas.openxmlformats.org/wordprocessingml/2006/main">
        <w:t xml:space="preserve">১/ পবিত্ৰ আত্মাৰ শক্তি: ঈশ্বৰৰ আত্মা আমাৰ মাজত কেনেকৈ বাস কৰে</w:t>
      </w:r>
    </w:p>
    <w:p w14:paraId="70355F9E" w14:textId="77777777" w:rsidR="000F7377" w:rsidRDefault="000F7377"/>
    <w:p w14:paraId="4AA22D87" w14:textId="77777777" w:rsidR="000F7377" w:rsidRDefault="000F7377">
      <w:r xmlns:w="http://schemas.openxmlformats.org/wordprocessingml/2006/main">
        <w:t xml:space="preserve">২/ ঈশ্বৰৰ প্ৰেমৰ অংশীদাৰ হোৱা: তেওঁৰ আত্মাৰ দ্বাৰা ঈশ্বৰৰ উপস্থিতিৰ অনুভৱ কৰা</w:t>
      </w:r>
    </w:p>
    <w:p w14:paraId="4AB97B12" w14:textId="77777777" w:rsidR="000F7377" w:rsidRDefault="000F7377"/>
    <w:p w14:paraId="48B33203" w14:textId="77777777" w:rsidR="000F7377" w:rsidRDefault="000F7377">
      <w:r xmlns:w="http://schemas.openxmlformats.org/wordprocessingml/2006/main">
        <w:t xml:space="preserve">১/ ৰোমীয়া ৮:৯ - "কিন্তু তোমালোক মাংসত নহয় কিন্তু আত্মাত, যদি সঁচাকৈয়ে ঈশ্বৰৰ আত্মা তোমালোকৰ মাজত বাস কৰে। এতিয়া যদি কাৰোবাৰ খ্ৰীষ্টৰ আত্মা নাই, তেন্তে তেওঁ তেওঁৰ নহয়।"</w:t>
      </w:r>
    </w:p>
    <w:p w14:paraId="1D927A14" w14:textId="77777777" w:rsidR="000F7377" w:rsidRDefault="000F7377"/>
    <w:p w14:paraId="176214B4" w14:textId="77777777" w:rsidR="000F7377" w:rsidRDefault="000F7377">
      <w:r xmlns:w="http://schemas.openxmlformats.org/wordprocessingml/2006/main">
        <w:t xml:space="preserve">২) গালাতীয়া ৪:৬ - "তোমালোক পুত্ৰ হোৱাৰ বাবে ঈশ্বৰে তোমালোকৰ হৃদয়লৈ নিজৰ পুত্ৰৰ আত্মাক চিঞৰি পঠিয়াইছে, "আব্বা, পিতৃ!"</w:t>
      </w:r>
    </w:p>
    <w:p w14:paraId="28C10327" w14:textId="77777777" w:rsidR="000F7377" w:rsidRDefault="000F7377"/>
    <w:p w14:paraId="0FA2A6C5" w14:textId="77777777" w:rsidR="000F7377" w:rsidRDefault="000F7377">
      <w:r xmlns:w="http://schemas.openxmlformats.org/wordprocessingml/2006/main">
        <w:t xml:space="preserve">১ যোহন ৪:১৪ আৰু আমি দেখিছো আৰু সাক্ষ্য দিছো যে পিতৃয়ে পুত্ৰক জগতৰ ত্ৰাণকৰ্তা হ’বলৈ পঠিয়াইছে।</w:t>
      </w:r>
    </w:p>
    <w:p w14:paraId="6DE47E7F" w14:textId="77777777" w:rsidR="000F7377" w:rsidRDefault="000F7377"/>
    <w:p w14:paraId="71D5D169" w14:textId="77777777" w:rsidR="000F7377" w:rsidRDefault="000F7377">
      <w:r xmlns:w="http://schemas.openxmlformats.org/wordprocessingml/2006/main">
        <w:t xml:space="preserve">যোহনে সাক্ষ্য দিছে যে ঈশ্বৰে তেওঁৰ পুত্ৰ যীচুক জগতৰ ত্ৰাণকৰ্তা হ’বলৈ পঠিয়াইছিল।</w:t>
      </w:r>
    </w:p>
    <w:p w14:paraId="32CF8BFA" w14:textId="77777777" w:rsidR="000F7377" w:rsidRDefault="000F7377"/>
    <w:p w14:paraId="5F39BFC6" w14:textId="77777777" w:rsidR="000F7377" w:rsidRDefault="000F7377">
      <w:r xmlns:w="http://schemas.openxmlformats.org/wordprocessingml/2006/main">
        <w:t xml:space="preserve">১/ জগতৰ পৰিত্ৰাণ: ঈশ্বৰৰ যীচুৰ উপহাৰ বুজা</w:t>
      </w:r>
    </w:p>
    <w:p w14:paraId="457EF37C" w14:textId="77777777" w:rsidR="000F7377" w:rsidRDefault="000F7377"/>
    <w:p w14:paraId="324FACBF" w14:textId="77777777" w:rsidR="000F7377" w:rsidRDefault="000F7377">
      <w:r xmlns:w="http://schemas.openxmlformats.org/wordprocessingml/2006/main">
        <w:t xml:space="preserve">২/ যীচু: প্ৰেমৰ আটাইতকৈ ডাঙৰ উপহাৰ</w:t>
      </w:r>
    </w:p>
    <w:p w14:paraId="35A2E6EA" w14:textId="77777777" w:rsidR="000F7377" w:rsidRDefault="000F7377"/>
    <w:p w14:paraId="45817C72" w14:textId="77777777" w:rsidR="000F7377" w:rsidRDefault="000F7377">
      <w:r xmlns:w="http://schemas.openxmlformats.org/wordprocessingml/2006/main">
        <w:t xml:space="preserve">১/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14:paraId="138FE84D" w14:textId="77777777" w:rsidR="000F7377" w:rsidRDefault="000F7377"/>
    <w:p w14:paraId="12CF7F02"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3D482992" w14:textId="77777777" w:rsidR="000F7377" w:rsidRDefault="000F7377"/>
    <w:p w14:paraId="146FA893" w14:textId="77777777" w:rsidR="000F7377" w:rsidRDefault="000F7377">
      <w:r xmlns:w="http://schemas.openxmlformats.org/wordprocessingml/2006/main">
        <w:t xml:space="preserve">১ যোহন ৪:১৫ যি কোনোৱে যীচুক ঈশ্বৰৰ পুত্ৰ বুলি স্বীকাৰ কৰে, ঈশ্বৰ তেওঁৰ মাজত বাস কৰে আৰু তেওঁ ঈশ্বৰত বাস কৰে।</w:t>
      </w:r>
    </w:p>
    <w:p w14:paraId="1AA2BD69" w14:textId="77777777" w:rsidR="000F7377" w:rsidRDefault="000F7377"/>
    <w:p w14:paraId="70492CD9" w14:textId="77777777" w:rsidR="000F7377" w:rsidRDefault="000F7377">
      <w:r xmlns:w="http://schemas.openxmlformats.org/wordprocessingml/2006/main">
        <w:t xml:space="preserve">মানুহৰ প্ৰতি ঈশ্বৰৰ প্ৰেম তেওঁলোকৰ মাজত যীচুৰ উপস্থিতিৰ দ্বাৰা প্ৰদৰ্শিত হয়।</w:t>
      </w:r>
    </w:p>
    <w:p w14:paraId="424A7A84" w14:textId="77777777" w:rsidR="000F7377" w:rsidRDefault="000F7377"/>
    <w:p w14:paraId="3E4AF331" w14:textId="77777777" w:rsidR="000F7377" w:rsidRDefault="000F7377">
      <w:r xmlns:w="http://schemas.openxmlformats.org/wordprocessingml/2006/main">
        <w:t xml:space="preserve">১/ আমাৰ প্ৰতি ঈশ্বৰৰ নিঃচৰ্ত প্ৰেম বুজা</w:t>
      </w:r>
    </w:p>
    <w:p w14:paraId="5C608573" w14:textId="77777777" w:rsidR="000F7377" w:rsidRDefault="000F7377"/>
    <w:p w14:paraId="7DEC8722" w14:textId="77777777" w:rsidR="000F7377" w:rsidRDefault="000F7377">
      <w:r xmlns:w="http://schemas.openxmlformats.org/wordprocessingml/2006/main">
        <w:t xml:space="preserve">২/ আমাৰ মাজত যীচুৰ উপস্থিতিয়ে আমাৰ জীৱনক কেনেকৈ ৰূপান্তৰিত কৰে</w:t>
      </w:r>
    </w:p>
    <w:p w14:paraId="760914F1" w14:textId="77777777" w:rsidR="000F7377" w:rsidRDefault="000F7377"/>
    <w:p w14:paraId="5575497A"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F90A4C4" w14:textId="77777777" w:rsidR="000F7377" w:rsidRDefault="000F7377"/>
    <w:p w14:paraId="3B0DA5B5" w14:textId="77777777" w:rsidR="000F7377" w:rsidRDefault="000F7377">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14:paraId="159AD491" w14:textId="77777777" w:rsidR="000F7377" w:rsidRDefault="000F7377"/>
    <w:p w14:paraId="6FD980E9" w14:textId="77777777" w:rsidR="000F7377" w:rsidRDefault="000F7377">
      <w:r xmlns:w="http://schemas.openxmlformats.org/wordprocessingml/2006/main">
        <w:t xml:space="preserve">১ যোহন ৪:১৬ আৰু আমি ঈশ্বৰৰ আমাৰ প্ৰতি থকা প্ৰেমক জানিলোঁ আৰু বিশ্বাস কৰিলোঁ। ঈশ্বৰ হৈছে প্ৰেম; আৰু যি জনে প্ৰেমত বাস কৰে, তেওঁ ঈশ্বৰত বাস কৰে আৰু ঈশ্বৰ তেওঁৰ মাজত বাস কৰে।</w:t>
      </w:r>
    </w:p>
    <w:p w14:paraId="06335A5E" w14:textId="77777777" w:rsidR="000F7377" w:rsidRDefault="000F7377"/>
    <w:p w14:paraId="7B1E7507" w14:textId="77777777" w:rsidR="000F7377" w:rsidRDefault="000F7377">
      <w:r xmlns:w="http://schemas.openxmlformats.org/wordprocessingml/2006/main">
        <w:t xml:space="preserve">ঈশ্বৰে আমাৰ প্ৰতি থকা প্ৰেমক আমি বুজিব পাৰো আৰু বিশ্বাস কৰিব পাৰো। ঈশ্বৰ প্ৰেম আৰু আমি যেতিয়া প্ৰেমত জীয়াই থাকোঁ তেতিয়া আমি ঈশ্বৰত বাস কৰো আৰু ঈশ্বৰ আমাৰ মাজত বাস কৰে।</w:t>
      </w:r>
    </w:p>
    <w:p w14:paraId="5A7C862D" w14:textId="77777777" w:rsidR="000F7377" w:rsidRDefault="000F7377"/>
    <w:p w14:paraId="76345744" w14:textId="77777777" w:rsidR="000F7377" w:rsidRDefault="000F7377">
      <w:r xmlns:w="http://schemas.openxmlformats.org/wordprocessingml/2006/main">
        <w:t xml:space="preserve">১/ ঈশ্বৰ প্ৰেম: তেওঁৰ প্ৰেমত জীয়াই থাকিবলৈ শিকা</w:t>
      </w:r>
    </w:p>
    <w:p w14:paraId="5104D39F" w14:textId="77777777" w:rsidR="000F7377" w:rsidRDefault="000F7377"/>
    <w:p w14:paraId="413767C8" w14:textId="77777777" w:rsidR="000F7377" w:rsidRDefault="000F7377">
      <w:r xmlns:w="http://schemas.openxmlformats.org/wordprocessingml/2006/main">
        <w:t xml:space="preserve">২/ প্ৰেমত থকা: ঈশ্বৰৰ সান্নিধ্য অনুভৱ কৰা</w:t>
      </w:r>
    </w:p>
    <w:p w14:paraId="05954883" w14:textId="77777777" w:rsidR="000F7377" w:rsidRDefault="000F7377"/>
    <w:p w14:paraId="4B0B8FCC" w14:textId="77777777" w:rsidR="000F7377" w:rsidRDefault="000F7377">
      <w:r xmlns:w="http://schemas.openxmlformats.org/wordprocessingml/2006/main">
        <w:t xml:space="preserve">১/ ১ কৰিন্থীয়া ১৩:৪-৮ - প্ৰেম ধৈৰ্য্যশীল, প্ৰেম দয়ালু। ই ঈৰ্ষা নকৰে, গৌৰৱ নকৰে, অহংকাৰ নকৰে।</w:t>
      </w:r>
    </w:p>
    <w:p w14:paraId="15986685" w14:textId="77777777" w:rsidR="000F7377" w:rsidRDefault="000F7377"/>
    <w:p w14:paraId="12A1B4E4" w14:textId="77777777" w:rsidR="000F7377" w:rsidRDefault="000F7377">
      <w:r xmlns:w="http://schemas.openxmlformats.org/wordprocessingml/2006/main">
        <w:t xml:space="preserve">২) ৰোমীয়া ৫:৫ - আৰু আশাই লাজ নকৰে; কিয়নো আমাক দিয়া পবিত্ৰ আত্মাৰ দ্বাৰাই ঈশ্বৰৰ প্ৰেম আমাৰ হৃদয়ত বিয়পি পৰিছে।</w:t>
      </w:r>
    </w:p>
    <w:p w14:paraId="60A5479F" w14:textId="77777777" w:rsidR="000F7377" w:rsidRDefault="000F7377"/>
    <w:p w14:paraId="3FB992D3" w14:textId="77777777" w:rsidR="000F7377" w:rsidRDefault="000F7377">
      <w:r xmlns:w="http://schemas.openxmlformats.org/wordprocessingml/2006/main">
        <w:t xml:space="preserve">1 যোহন 4:17 বিচাৰৰ দিনত আমি সাহস পাওঁ, কাৰণ আমাৰ প্ৰেম সিদ্ধ হ’ল;</w:t>
      </w:r>
    </w:p>
    <w:p w14:paraId="4D42905A" w14:textId="77777777" w:rsidR="000F7377" w:rsidRDefault="000F7377"/>
    <w:p w14:paraId="0DA8B586" w14:textId="77777777" w:rsidR="000F7377" w:rsidRDefault="000F7377">
      <w:r xmlns:w="http://schemas.openxmlformats.org/wordprocessingml/2006/main">
        <w:t xml:space="preserve">ঈশ্বৰৰ প্ৰেমে আমাক বিচাৰৰ দিনত আত্মবিশ্বাস আৰু আশ্বাস আনে। যিহেতু আমি এই জগতত যীচুৰ দৰে হৈছো, সেয়েহে আমি তেওঁৰ প্ৰেম আৰু অনুগ্ৰহৰ বিষয়ে নিশ্চিত হ’ব পাৰো।</w:t>
      </w:r>
    </w:p>
    <w:p w14:paraId="1C488D94" w14:textId="77777777" w:rsidR="000F7377" w:rsidRDefault="000F7377"/>
    <w:p w14:paraId="266C2D93" w14:textId="77777777" w:rsidR="000F7377" w:rsidRDefault="000F7377">
      <w:r xmlns:w="http://schemas.openxmlformats.org/wordprocessingml/2006/main">
        <w:t xml:space="preserve">১/ নিখুঁত প্ৰেমে সাহস আনে: বিচাৰৰ দিনত আত্মবিশ্বাস</w:t>
      </w:r>
    </w:p>
    <w:p w14:paraId="1F1D2CD5" w14:textId="77777777" w:rsidR="000F7377" w:rsidRDefault="000F7377"/>
    <w:p w14:paraId="3D4DA558" w14:textId="77777777" w:rsidR="000F7377" w:rsidRDefault="000F7377">
      <w:r xmlns:w="http://schemas.openxmlformats.org/wordprocessingml/2006/main">
        <w:t xml:space="preserve">২/ যীচু যেনেকৈ আছে, আমিও তেনেকুৱাই: ঈশ্বৰৰ প্ৰেম আৰু অনুগ্ৰহৰ আমাৰ নিশ্চয়তা</w:t>
      </w:r>
    </w:p>
    <w:p w14:paraId="66CD031F" w14:textId="77777777" w:rsidR="000F7377" w:rsidRDefault="000F7377"/>
    <w:p w14:paraId="61FDBA84" w14:textId="77777777" w:rsidR="000F7377" w:rsidRDefault="000F7377">
      <w:r xmlns:w="http://schemas.openxmlformats.org/wordprocessingml/2006/main">
        <w:t xml:space="preserve">১/ ৰোমীয়া ৮:৩১-৩৯ - দুখ-কষ্টৰ মাজত ঈশ্বৰৰ প্ৰেমৰ আশ্বাস</w:t>
      </w:r>
    </w:p>
    <w:p w14:paraId="5DE93643" w14:textId="77777777" w:rsidR="000F7377" w:rsidRDefault="000F7377"/>
    <w:p w14:paraId="56D3A026" w14:textId="77777777" w:rsidR="000F7377" w:rsidRDefault="000F7377">
      <w:r xmlns:w="http://schemas.openxmlformats.org/wordprocessingml/2006/main">
        <w:t xml:space="preserve">২/ ইব্ৰী ১০:১৯-২৫ - যীচুৰ তেজৰ দ্বাৰা স্বৰ্গস্থানত প্ৰৱেশ কৰিবলৈ সাহস</w:t>
      </w:r>
    </w:p>
    <w:p w14:paraId="0FB3BCA8" w14:textId="77777777" w:rsidR="000F7377" w:rsidRDefault="000F7377"/>
    <w:p w14:paraId="7D592D41" w14:textId="77777777" w:rsidR="000F7377" w:rsidRDefault="000F7377">
      <w:r xmlns:w="http://schemas.openxmlformats.org/wordprocessingml/2006/main">
        <w:t xml:space="preserve">১ যোহন ৪:১৮ প্ৰেমত কোনো ভয় নাই; কিন্তু সিদ্ধ প্ৰেমে ভয়ক বাহিৰ কৰে; যি ভয় কৰে, তেওঁ প্ৰেমত সিদ্ধ নহয়।</w:t>
      </w:r>
    </w:p>
    <w:p w14:paraId="612A079A" w14:textId="77777777" w:rsidR="000F7377" w:rsidRDefault="000F7377"/>
    <w:p w14:paraId="24729BDA" w14:textId="77777777" w:rsidR="000F7377" w:rsidRDefault="000F7377">
      <w:r xmlns:w="http://schemas.openxmlformats.org/wordprocessingml/2006/main">
        <w:t xml:space="preserve">নিখুঁত প্ৰেমে ভয়ক বাহিৰ কৰি দিয়ে যেনেকৈ ভয়ৰ যন্ত্ৰণা থাকে আৰু আমাক প্ৰেমত সিদ্ধ হোৱাত বাধা দিয়ে।</w:t>
      </w:r>
    </w:p>
    <w:p w14:paraId="5BD1CC2A" w14:textId="77777777" w:rsidR="000F7377" w:rsidRDefault="000F7377"/>
    <w:p w14:paraId="1A925C86" w14:textId="77777777" w:rsidR="000F7377" w:rsidRDefault="000F7377">
      <w:r xmlns:w="http://schemas.openxmlformats.org/wordprocessingml/2006/main">
        <w:t xml:space="preserve">১/ "ভয় নকৰিবা: ঈশ্বৰৰ নিখুঁত প্ৰেমক আকোৱালি লোৱা"।</w:t>
      </w:r>
    </w:p>
    <w:p w14:paraId="7BF43E6B" w14:textId="77777777" w:rsidR="000F7377" w:rsidRDefault="000F7377"/>
    <w:p w14:paraId="640B827C" w14:textId="77777777" w:rsidR="000F7377" w:rsidRDefault="000F7377">
      <w:r xmlns:w="http://schemas.openxmlformats.org/wordprocessingml/2006/main">
        <w:t xml:space="preserve">২/ "ভয় নাই: নিখুঁত প্ৰেমৰ শক্তি মুকলি কৰা"।</w:t>
      </w:r>
    </w:p>
    <w:p w14:paraId="2899B361" w14:textId="77777777" w:rsidR="000F7377" w:rsidRDefault="000F7377"/>
    <w:p w14:paraId="2B834C08" w14:textId="77777777" w:rsidR="000F7377" w:rsidRDefault="000F7377">
      <w:r xmlns:w="http://schemas.openxmlformats.org/wordprocessingml/2006/main">
        <w:t xml:space="preserve">1. ৰোমীয়া 8:15 - "কিয়নো তোমালোকে পুনৰ ভয়লৈ যোৱা দাসত্বৰ আত্মা লাভ কৰা নাই, কিন্তু পুত্ৰ হিচাপে দত্তক লোৱাৰ আত্মা পাইছা, যাৰ দ্বাৰা আমি চিঞৰিছো, ? </w:t>
      </w:r>
      <w:r xmlns:w="http://schemas.openxmlformats.org/wordprocessingml/2006/main">
        <w:rPr>
          <w:rFonts w:ascii="맑은 고딕 Semilight" w:hAnsi="맑은 고딕 Semilight"/>
        </w:rPr>
        <w:t xml:space="preserve">쏛 </w:t>
      </w:r>
      <w:r xmlns:w="http://schemas.openxmlformats.org/wordprocessingml/2006/main">
        <w:t xml:space="preserve">bba! পিতৃ!???</w:t>
      </w:r>
    </w:p>
    <w:p w14:paraId="6708A6CC" w14:textId="77777777" w:rsidR="000F7377" w:rsidRDefault="000F7377"/>
    <w:p w14:paraId="51F3BC6C" w14:textId="77777777" w:rsidR="000F7377" w:rsidRDefault="000F7377">
      <w:r xmlns:w="http://schemas.openxmlformats.org/wordprocessingml/2006/main">
        <w:t xml:space="preserve">২/ মথি ১০:২৮ - ? </w:t>
      </w:r>
      <w:r xmlns:w="http://schemas.openxmlformats.org/wordprocessingml/2006/main">
        <w:rPr>
          <w:rFonts w:ascii="맑은 고딕 Semilight" w:hAnsi="맑은 고딕 Semilight"/>
        </w:rPr>
        <w:t xml:space="preserve">쏡 </w:t>
      </w:r>
      <w:r xmlns:w="http://schemas.openxmlformats.org/wordprocessingml/2006/main">
        <w:t xml:space="preserve">o যিসকলে শৰীৰক হত্যা কৰে কিন্তু আত্মাক হত্যা কৰিব নোৱাৰে তেওঁলোকক ভয় নকৰিব। বৰঞ্চ নৰকত আত্মা আৰু শৰীৰ দুয়োটাকে ধ্বংস কৰিব পৰাজনক ভয় কৰা।??</w:t>
      </w:r>
    </w:p>
    <w:p w14:paraId="0E904CAF" w14:textId="77777777" w:rsidR="000F7377" w:rsidRDefault="000F7377"/>
    <w:p w14:paraId="50DA9A0F" w14:textId="77777777" w:rsidR="000F7377" w:rsidRDefault="000F7377">
      <w:r xmlns:w="http://schemas.openxmlformats.org/wordprocessingml/2006/main">
        <w:t xml:space="preserve">১ যোহন ৪:১৯ আমি তেওঁক প্ৰেম কৰোঁ, কাৰণ তেওঁ আমাক প্ৰথমে প্ৰেম কৰিছিল।</w:t>
      </w:r>
    </w:p>
    <w:p w14:paraId="6D550C09" w14:textId="77777777" w:rsidR="000F7377" w:rsidRDefault="000F7377"/>
    <w:p w14:paraId="72BBA642" w14:textId="77777777" w:rsidR="000F7377" w:rsidRDefault="000F7377">
      <w:r xmlns:w="http://schemas.openxmlformats.org/wordprocessingml/2006/main">
        <w:t xml:space="preserve">ঈশ্বৰে আমাক ভাল পায়, আৰু আমিও তেওঁৰ প্ৰেমৰ বাবে তেওঁক বিনিময়ত ভাল পাওঁ।</w:t>
      </w:r>
    </w:p>
    <w:p w14:paraId="23E62EE2" w14:textId="77777777" w:rsidR="000F7377" w:rsidRDefault="000F7377"/>
    <w:p w14:paraId="50A16626" w14:textId="77777777" w:rsidR="000F7377" w:rsidRDefault="000F7377">
      <w:r xmlns:w="http://schemas.openxmlformats.org/wordprocessingml/2006/main">
        <w:t xml:space="preserve">১/ আমাৰ প্ৰতি ঈশ্বৰৰ প্ৰেম: ১ যোহন ৪:১৯ পদৰ প্ৰতিফলন</w:t>
      </w:r>
    </w:p>
    <w:p w14:paraId="5AD895AC" w14:textId="77777777" w:rsidR="000F7377" w:rsidRDefault="000F7377"/>
    <w:p w14:paraId="41F2C778" w14:textId="77777777" w:rsidR="000F7377" w:rsidRDefault="000F7377">
      <w:r xmlns:w="http://schemas.openxmlformats.org/wordprocessingml/2006/main">
        <w:t xml:space="preserve">২/ প্ৰেমৰ শক্তি: ঈশ্বৰৰ প্ৰেম আৰু আমাৰ প্ৰতিক্ৰিয়া</w:t>
      </w:r>
    </w:p>
    <w:p w14:paraId="19DB1439" w14:textId="77777777" w:rsidR="000F7377" w:rsidRDefault="000F7377"/>
    <w:p w14:paraId="04A38915"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যোহন ৩:১ - চাওক পিতৃয়ে আমাৰ ওপৰত কিমান মহান প্ৰেম প্ৰসাৰিত কৰিছে, যাতে আমি ঈশ্বৰৰ সন্তান বুলি কোৱা হওঁ!</w:t>
      </w:r>
    </w:p>
    <w:p w14:paraId="5B3D512C" w14:textId="77777777" w:rsidR="000F7377" w:rsidRDefault="000F7377"/>
    <w:p w14:paraId="5A5FE604" w14:textId="77777777" w:rsidR="000F7377" w:rsidRDefault="000F7377">
      <w:r xmlns:w="http://schemas.openxmlformats.org/wordprocessingml/2006/main">
        <w:t xml:space="preserve">1 যোহন 4:20 যদি কোনো ব্যক্তিয়ে কয়, “মই ঈশ্বৰক ভাল পাওঁ, আৰু নিজৰ ভায়েকক ঘৃণা কৰে, তেন্তে তেওঁ মিছলীয়া;</w:t>
      </w:r>
    </w:p>
    <w:p w14:paraId="2C0809E9" w14:textId="77777777" w:rsidR="000F7377" w:rsidRDefault="000F7377"/>
    <w:p w14:paraId="4B70FD0C" w14:textId="77777777" w:rsidR="000F7377" w:rsidRDefault="000F7377">
      <w:r xmlns:w="http://schemas.openxmlformats.org/wordprocessingml/2006/main">
        <w:t xml:space="preserve">ঈশ্বৰক সঁচা অৰ্থত প্ৰেম কৰিবলৈ হ’লে আমি আমাৰ ভাই-ভনীসকলক প্ৰেম কৰিব লাগিব।</w:t>
      </w:r>
    </w:p>
    <w:p w14:paraId="48A88130" w14:textId="77777777" w:rsidR="000F7377" w:rsidRDefault="000F7377"/>
    <w:p w14:paraId="0370E163" w14:textId="77777777" w:rsidR="000F7377" w:rsidRDefault="000F7377">
      <w:r xmlns:w="http://schemas.openxmlformats.org/wordprocessingml/2006/main">
        <w:t xml:space="preserve">১/ ঈশ্বৰৰ প্ৰতি থকা প্ৰেমক আমাৰ সহমানৱৰ প্ৰতি থকা প্ৰেমৰ পৰা পৃথক কৰিব নোৱাৰি।</w:t>
      </w:r>
    </w:p>
    <w:p w14:paraId="1C83495E" w14:textId="77777777" w:rsidR="000F7377" w:rsidRDefault="000F7377"/>
    <w:p w14:paraId="73A249AD" w14:textId="77777777" w:rsidR="000F7377" w:rsidRDefault="000F7377">
      <w:r xmlns:w="http://schemas.openxmlformats.org/wordprocessingml/2006/main">
        <w:t xml:space="preserve">২/ আমি আমাৰ ভাই-ভনীক প্ৰেম কৰি ঈশ্বৰৰ প্ৰতি থকা প্ৰেমক কাৰ্য্যত প্ৰয়োগ কৰিব লাগিব।</w:t>
      </w:r>
    </w:p>
    <w:p w14:paraId="33F16A55" w14:textId="77777777" w:rsidR="000F7377" w:rsidRDefault="000F7377"/>
    <w:p w14:paraId="4F891BB7" w14:textId="77777777" w:rsidR="000F7377" w:rsidRDefault="000F7377">
      <w:r xmlns:w="http://schemas.openxmlformats.org/wordprocessingml/2006/main">
        <w:t xml:space="preserve">১/ মথি ২২:৩৬-৪০ - ? </w:t>
      </w:r>
      <w:r xmlns:w="http://schemas.openxmlformats.org/wordprocessingml/2006/main">
        <w:rPr>
          <w:rFonts w:ascii="맑은 고딕 Semilight" w:hAnsi="맑은 고딕 Semilight"/>
        </w:rPr>
        <w:t xml:space="preserve">쏷 </w:t>
      </w:r>
      <w:r xmlns:w="http://schemas.openxmlformats.org/wordprocessingml/2006/main">
        <w:t xml:space="preserve">প্ৰতিজন, বিধানৰ কোনটো আজ্ঞা আটাইতকৈ ডাঙৰ???যীচুৱে উত্তৰ দিলে: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আপোনাৰ ঈশ্বৰ যিহোৱাক আপোনাৰ সমস্ত হৃদয় আৰু সমস্ত প্ৰাণ আৰু আপোনাৰ সকলো মনেৰে ove.??এইটোৱেই প্ৰথম আৰু আটাইতকৈ ডাঙৰ আজ্ঞা। আৰু দ্বিতীয়টো ইয়াৰ দৰেই: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yourself.??সকলো বিধান আৰু নবী এই দুটা আজ্ঞাৰ ওপৰত ওলমি আছে।??</w:t>
      </w:r>
    </w:p>
    <w:p w14:paraId="59F91757" w14:textId="77777777" w:rsidR="000F7377" w:rsidRDefault="000F7377"/>
    <w:p w14:paraId="440158F8" w14:textId="77777777" w:rsidR="000F7377" w:rsidRDefault="000F7377">
      <w:r xmlns:w="http://schemas.openxmlformats.org/wordprocessingml/2006/main">
        <w:t xml:space="preserve">২/ যাকোব ২:৮ - যদি আপুনি সঁচাকৈয়ে শাস্ত্ৰত পোৱা ৰাজকীয় বিধান পালন কৰে, ? </w:t>
      </w:r>
      <w:r xmlns:w="http://schemas.openxmlformats.org/wordprocessingml/2006/main">
        <w:rPr>
          <w:rFonts w:ascii="맑은 고딕 Semilight" w:hAnsi="맑은 고딕 Semilight"/>
        </w:rPr>
        <w:t xml:space="preserve">쏬 </w:t>
      </w:r>
      <w:r xmlns:w="http://schemas.openxmlformats.org/wordprocessingml/2006/main">
        <w:t xml:space="preserve">আপোনাৰ ওচৰ-চুবুৰীয়াক নিজৰ দৰে ove কৰক,??আপুনি ঠিকেই কৰি আছে।</w:t>
      </w:r>
    </w:p>
    <w:p w14:paraId="02BEFF4F" w14:textId="77777777" w:rsidR="000F7377" w:rsidRDefault="000F7377"/>
    <w:p w14:paraId="74552BAC" w14:textId="77777777" w:rsidR="000F7377" w:rsidRDefault="000F7377">
      <w:r xmlns:w="http://schemas.openxmlformats.org/wordprocessingml/2006/main">
        <w:t xml:space="preserve">১ যোহন ৪:২১ আৰু আমি তেওঁৰ পৰা এই আজ্ঞা পাইছো, যে যি জনে ঈশ্বৰক প্ৰেম কৰে, তেওঁ নিজৰ ভায়েককো প্ৰেম কৰে।</w:t>
      </w:r>
    </w:p>
    <w:p w14:paraId="02796B9D" w14:textId="77777777" w:rsidR="000F7377" w:rsidRDefault="000F7377"/>
    <w:p w14:paraId="07220F79" w14:textId="77777777" w:rsidR="000F7377" w:rsidRDefault="000F7377">
      <w:r xmlns:w="http://schemas.openxmlformats.org/wordprocessingml/2006/main">
        <w:t xml:space="preserve">আমাক ঈশ্বৰক প্ৰেম কৰিবলৈ আৰু ভাইসকলক প্ৰেম কৰিবলৈ আজ্ঞা দিয়া হৈছে।</w:t>
      </w:r>
    </w:p>
    <w:p w14:paraId="40B85998" w14:textId="77777777" w:rsidR="000F7377" w:rsidRDefault="000F7377"/>
    <w:p w14:paraId="7B51F55F" w14:textId="77777777" w:rsidR="000F7377" w:rsidRDefault="000F7377">
      <w:r xmlns:w="http://schemas.openxmlformats.org/wordprocessingml/2006/main">
        <w:t xml:space="preserve">১/ আপোনাৰ ভাইক প্ৰেম কৰাৰ জৰিয়তে ঈশ্বৰক প্ৰেম কৰক</w:t>
      </w:r>
    </w:p>
    <w:p w14:paraId="123F3447" w14:textId="77777777" w:rsidR="000F7377" w:rsidRDefault="000F7377"/>
    <w:p w14:paraId="1DC53786" w14:textId="77777777" w:rsidR="000F7377" w:rsidRDefault="000F7377">
      <w:r xmlns:w="http://schemas.openxmlformats.org/wordprocessingml/2006/main">
        <w:t xml:space="preserve">২/ ভাতৃপ্ৰেমৰ শক্তি</w:t>
      </w:r>
    </w:p>
    <w:p w14:paraId="31EFDE35" w14:textId="77777777" w:rsidR="000F7377" w:rsidRDefault="000F7377"/>
    <w:p w14:paraId="5A2C5884" w14:textId="77777777" w:rsidR="000F7377" w:rsidRDefault="000F7377">
      <w:r xmlns:w="http://schemas.openxmlformats.org/wordprocessingml/2006/main">
        <w:t xml:space="preserve">১) মথি ২২:৩৭-৪০: "তেওঁ তেওঁক ক'লে, ? </w:t>
      </w:r>
      <w:r xmlns:w="http://schemas.openxmlformats.org/wordprocessingml/2006/main">
        <w:rPr>
          <w:rFonts w:ascii="맑은 고딕 Semilight" w:hAnsi="맑은 고딕 Semilight"/>
        </w:rPr>
        <w:t xml:space="preserve">쁚 </w:t>
      </w:r>
      <w:r xmlns:w="http://schemas.openxmlformats.org/wordprocessingml/2006/main">
        <w:t xml:space="preserve">তুমি তোমাৰ ঈশ্বৰ যিহোৱাক তোমাৰ সমস্ত হৃদয়েৰে, সমস্ত প্ৰাণেৰে আৰু তোমাৰ সমস্ত মনেৰে প্ৰেম কৰিবা।??এইটোৱেই প্ৰথম আৰু মহান আজ্ঞা।" আৰু দ্বিতীয়টো ইয়াৰ দৰেই </w:t>
      </w:r>
      <w:r xmlns:w="http://schemas.openxmlformats.org/wordprocessingml/2006/main">
        <w:rPr>
          <w:rFonts w:ascii="맑은 고딕 Semilight" w:hAnsi="맑은 고딕 Semilight"/>
        </w:rPr>
        <w:t xml:space="preserve">: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২/ ৰোমীয়া ১২:১০: "ভাইৰ দৰে প্ৰেমেৰে পৰস্পৰে পৰস্পৰৰ প্ৰতি দয়ালু মৰম কৰক, ইজনে সিজনক সন্মান কৰি প দিয়ক।"</w:t>
      </w:r>
    </w:p>
    <w:p w14:paraId="6E676EA2" w14:textId="77777777" w:rsidR="000F7377" w:rsidRDefault="000F7377"/>
    <w:p w14:paraId="7541582E" w14:textId="77777777" w:rsidR="000F7377" w:rsidRDefault="000F7377">
      <w:r xmlns:w="http://schemas.openxmlformats.org/wordprocessingml/2006/main">
        <w:t xml:space="preserve">১ যোহন ৫ পদ হৈছে নতুন নিয়মৰ যোহনৰ প্ৰথম পত্ৰৰ পঞ্চম আৰু অন্তিম অধ্যায়। এই অধ্যায়ত যীচু খ্ৰীষ্টত বিশ্বাস, জগতৰ ওপৰত জয় আৰু অনন্ত জীৱনৰ আশ্বাস আদি বিষয়ৰ ওপৰত গুৰুত্ব আৰোপ কৰা হৈছে।</w:t>
      </w:r>
    </w:p>
    <w:p w14:paraId="66E0C156" w14:textId="77777777" w:rsidR="000F7377" w:rsidRDefault="000F7377"/>
    <w:p w14:paraId="5765FE58" w14:textId="77777777" w:rsidR="000F7377" w:rsidRDefault="000F7377">
      <w:r xmlns:w="http://schemas.openxmlformats.org/wordprocessingml/2006/main">
        <w:t xml:space="preserve">১ম অনুচ্ছেদ: অধ্যায়টোৰ আৰম্ভণিতে বিশ্বাস আৰু প্ৰেমৰ মাজৰ সম্পৰ্কৰ বিষয়ে এটা বক্তব্য দিয়া হৈছে। লেখকে ঘোষণা কৰিছে যে যিসকলে যীচুক খ্ৰীষ্ট বুলি বিশ্বাস কৰে, তেওঁ ঈশ্বৰৰ পৰা জন্ম লৈছে, আৰু যিসকলে ঈশ্বৰক প্ৰেম কৰে তেওঁলোকেও তেওঁৰ সন্তানসকলক ভাল পাব (১ যোহন ৫:১)। তেওঁ জোৰ দি কৈছে যে ঈশ্বৰক প্ৰেম কৰা মানে তেওঁৰ আজ্ঞা পালন কৰা, আৰু তেওঁৰ আজ্ঞাবোৰ বোজা নহয় (১ যোহন ৫:২-৩)। লেখকে দৃঢ়তাৰে কয় যে আমাৰ বিশ্বাসেই আমাক জগতখনক জয় কৰিবলৈ সক্ষম কৰে, আৰু তেওঁ যীচুক পানী আৰু তেজৰ দ্বাৰা অহা ঈশ্বৰৰ পুত্ৰ হিচাপে চিনাক্ত কৰিছে (১ যোহন ৫:৪-৬)।</w:t>
      </w:r>
    </w:p>
    <w:p w14:paraId="7EDB6AB4" w14:textId="77777777" w:rsidR="000F7377" w:rsidRDefault="000F7377"/>
    <w:p w14:paraId="42997B71" w14:textId="77777777" w:rsidR="000F7377" w:rsidRDefault="000F7377">
      <w:r xmlns:w="http://schemas.openxmlformats.org/wordprocessingml/2006/main">
        <w:t xml:space="preserve">২য় অনুচ্ছেদ: ৭-১২ পদত তিনিজন সাক্ষীৰ ওপৰত গুৰুত্ব দিয়া হৈছে—আত্মা, পানী আৰু তেজ—যীচুৱে ঈশ্বৰৰ পুত্ৰ হিচাপে পৰিচয় দিয়াৰ সাক্ষ্য দিছে। লেখকে উল্লেখ কৰিছে যে এই তিনিজন সাক্ষীয়ে এজন হিচাপে একমত (১ যোহন ৫:৭-৮)। তেওঁ দৃঢ়তাৰে কয় যে যদি আমি যীচুক ঈশ্বৰৰ পুত্ৰ হিচাপে বিশ্বাস কৰোঁ, তেন্তে আমাৰ ভিতৰত এই সাক্ষ্য আছে (১ যোহন ৫:৯-১০)। লেখকে বিশ্বাসীসকলক আশ্বস্ত কৰিছে যে যিসকলৰ খ্ৰীষ্টত অনন্ত জীৱন আছে তেওঁলোকে নিজৰ অনুৰোধৰ সৈতে তেওঁৰ ওচৰলৈ যাবলৈ আত্মবিশ্বাস ৰাখিব পাৰে কাৰণ তেওঁলোকে তেওঁৰ ইচ্ছা অনুসৰি প্ৰাৰ্থনা কৰিছে (১ যোহন ৫:১৩-১৫)।</w:t>
      </w:r>
    </w:p>
    <w:p w14:paraId="1521883A" w14:textId="77777777" w:rsidR="000F7377" w:rsidRDefault="000F7377"/>
    <w:p w14:paraId="4273DB4F" w14:textId="77777777" w:rsidR="000F7377" w:rsidRDefault="000F7377">
      <w:r xmlns:w="http://schemas.openxmlformats.org/wordprocessingml/2006/main">
        <w:t xml:space="preserve">৩য় অনুচ্ছেদ: ১৬ পদৰ পৰা অধ্যায়ৰ শেষলৈকে ,লেখকে সমাজৰ ভিতৰৰ পাপী ভাই বা ভগ্নীসকলক সম্বোধন কৰিছে। তেওঁ মৃত্যুলৈ যোৱা পাপ আৰু মৃত্যুৰ দিশত নপৰা পাপৰ মাজত পাৰ্থক্য ৰাখে। তেওঁ বিশ্বাসীসকলক মৃত্যুৰ দিশত নপৰা পাপ কৰাসকলৰ বাবে প্ৰাৰ্থনা কৰিবলৈ উৎসাহিত কৰে যাতে তেওঁলোকক ঈশ্বৰৰ দ্বাৰা জীৱন দিয়া হয় (১ যোহন ৫:১৬-১৭)। কিন্তু তেওঁ স্পষ্ট কৰি দিয়ে যে মৃত্যুলৈ যোৱা এটা পাপ আছে যাৰ বাবে তেওঁ প্ৰাৰ্থনা কৰাৰ পৰামৰ্শ নিদিয়ে (১ যোহন ৫:১৬)। লেখকে শেষত ঈশ্বৰৰ পৰা জন্ম লোৱাসকলৰ বাবে অনন্ত জীৱনৰ নিশ্চয়তাক দৃঢ়তাৰে কয়, বিশ্বাসীসকলক সোঁৱৰাই দিয়ে যে তেওঁলোকক সত্য আৰু তেওঁৰ সৈতে তেওঁলোকৰ সম্পৰ্কত আত্মবিশ্বাসী হ’ব পৰাজনে সুৰক্ষিত কৰি ৰাখে (১ যোহন ৫:১৮-২১)।</w:t>
      </w:r>
    </w:p>
    <w:p w14:paraId="71B12F0D" w14:textId="77777777" w:rsidR="000F7377" w:rsidRDefault="000F7377"/>
    <w:p w14:paraId="3566FF42" w14:textId="77777777" w:rsidR="000F7377" w:rsidRDefault="000F7377">
      <w:r xmlns:w="http://schemas.openxmlformats.org/wordprocessingml/2006/main">
        <w:t xml:space="preserve">সামৰণিত পাঁচনি যোহনৰ প্ৰথম পত্ৰৰ পঞ্চম অধ্যায়ত বিশ্বাস, প্ৰেম আৰু ঈশ্বৰৰ আজ্ঞাৰ আজ্ঞা পালনৰ মাজৰ সম্পৰ্কৰ ওপৰত গুৰুত্ব আৰোপ কৰা হৈছে। ইয়াত বিশ্বাসীসকলে যীচু খ্ৰীষ্টত বিশ্বাসৰ দ্বাৰা জগতৰ ওপৰত পোৱা জয়ৰ ওপৰত আলোকপাত কৰা হৈছে। অধ্যায়টোত তিনিজন সাক্ষী—আত্মা, পানী আৰু তেজ—ই যীচুক ঈশ্বৰৰ পুত্ৰ হিচাপে পৰিচয় দিয়াৰ সাক্ষ্য দিয়া হৈছে। ই বিশ্বাসীসকলক খ্ৰীষ্টত অনন্ত জীৱনৰ আশ্বাস দিয়ে আৰু তেওঁলোকক প্ৰাৰ্থনাত আত্মবিশ্বাসেৰে ঈশ্বৰৰ ওচৰলৈ যাবলৈ উৎসাহিত কৰে। অধ্যায়টোত সমাজৰ ভিতৰৰ পাপৰ বিষয়েও আলোচনা কৰা হৈছে আৰু ঈশ্বৰৰ পৰা জন্ম লোৱাসকলৰ বাবে অনন্ত জীৱনৰ নিশ্চয়তাক দৃঢ়তাৰে সামৰণি মাৰিছে।</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১ যোহন ৫:১ যি কোনোৱে যীচু খ্ৰীষ্ট বুলি বিশ্বাস কৰে, তেওঁ ঈশ্বৰৰ জন্ম হয়, আৰু যি কোনোৱে জন্ম লোৱাজনক প্ৰেম কৰে, তেওঁ তেওঁৰ পৰা জন্ম হোৱা জনকো প্ৰেম কৰে।</w:t>
      </w:r>
    </w:p>
    <w:p w14:paraId="51A040C0" w14:textId="77777777" w:rsidR="000F7377" w:rsidRDefault="000F7377"/>
    <w:p w14:paraId="0BE0E97C" w14:textId="77777777" w:rsidR="000F7377" w:rsidRDefault="000F7377">
      <w:r xmlns:w="http://schemas.openxmlformats.org/wordprocessingml/2006/main">
        <w:t xml:space="preserve">যীচুক খ্ৰীষ্ট বুলি বিশ্বাস কৰাটো ঈশ্বৰৰ পৰা জন্ম লোৱাৰ প্ৰমাণ আৰু যিসকলে ঈশ্বৰক প্ৰেম কৰে তেওঁলোকেও তেওঁৰ পৰা জন্ম লোৱাসকলক ভাল পায়।</w:t>
      </w:r>
    </w:p>
    <w:p w14:paraId="4E69E475" w14:textId="77777777" w:rsidR="000F7377" w:rsidRDefault="000F7377"/>
    <w:p w14:paraId="4F6E2F00" w14:textId="77777777" w:rsidR="000F7377" w:rsidRDefault="000F7377">
      <w:r xmlns:w="http://schemas.openxmlformats.org/wordprocessingml/2006/main">
        <w:t xml:space="preserve">১/ বিশ্বাস হৈছে ঈশ্বৰৰ সৈতে আমাৰ সম্পৰ্কৰ মূল শিলাস্তম্ভ।</w:t>
      </w:r>
    </w:p>
    <w:p w14:paraId="510DEC50" w14:textId="77777777" w:rsidR="000F7377" w:rsidRDefault="000F7377"/>
    <w:p w14:paraId="1E2FA6AF" w14:textId="77777777" w:rsidR="000F7377" w:rsidRDefault="000F7377">
      <w:r xmlns:w="http://schemas.openxmlformats.org/wordprocessingml/2006/main">
        <w:t xml:space="preserve">২/ ঈশ্বৰৰ প্ৰতি প্ৰেম আমাৰ ইজনে সিজনৰ প্ৰতি থকা প্ৰেমৰ দ্বাৰা প্ৰকাশ পায়।</w:t>
      </w:r>
    </w:p>
    <w:p w14:paraId="251A5773" w14:textId="77777777" w:rsidR="000F7377" w:rsidRDefault="000F7377"/>
    <w:p w14:paraId="7E99A260" w14:textId="77777777" w:rsidR="000F7377" w:rsidRDefault="000F7377">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66F747A4" w14:textId="77777777" w:rsidR="000F7377" w:rsidRDefault="000F7377"/>
    <w:p w14:paraId="378447B4" w14:textId="77777777" w:rsidR="000F7377" w:rsidRDefault="000F7377">
      <w:r xmlns:w="http://schemas.openxmlformats.org/wordprocessingml/2006/main">
        <w:t xml:space="preserve">২) গালাতীয়া ৫:১৪ - কিয়নো সকলো বিধান একে বাক্যতে পূৰ্ণ হয়; আপুনি নিজৰ নিচিনাকৈ আপোনাৰ ওচৰ-চুবুৰীয়াক প্ৰেম কৰিব লাগিব।</w:t>
      </w:r>
    </w:p>
    <w:p w14:paraId="68BF9829" w14:textId="77777777" w:rsidR="000F7377" w:rsidRDefault="000F7377"/>
    <w:p w14:paraId="193D3995" w14:textId="77777777" w:rsidR="000F7377" w:rsidRDefault="000F7377">
      <w:r xmlns:w="http://schemas.openxmlformats.org/wordprocessingml/2006/main">
        <w:t xml:space="preserve">১ যোহন ৫:২ আমি যেতিয়া ঈশ্বৰক প্ৰেম কৰোঁ আৰু তেওঁৰ আজ্ঞাবোৰ পালন কৰোঁ, তেতিয়া আমি ঈশ্বৰৰ সন্তানসকলক প্ৰেম কৰাটো ইয়াৰ দ্বাৰাই জানো।</w:t>
      </w:r>
    </w:p>
    <w:p w14:paraId="5CD6D70E" w14:textId="77777777" w:rsidR="000F7377" w:rsidRDefault="000F7377"/>
    <w:p w14:paraId="39050A54" w14:textId="77777777" w:rsidR="000F7377" w:rsidRDefault="000F7377">
      <w:r xmlns:w="http://schemas.openxmlformats.org/wordprocessingml/2006/main">
        <w:t xml:space="preserve">ঈশ্বৰক প্ৰেম কৰা আৰু তেওঁৰ আজ্ঞা পালন কৰাটোৱেই হৈছে আমি কেনেকৈ ঈশ্বৰৰ আন সন্তানসকলৰ প্ৰতি আমাৰ প্ৰেম দেখুৱাওঁ।</w:t>
      </w:r>
    </w:p>
    <w:p w14:paraId="116A14FB" w14:textId="77777777" w:rsidR="000F7377" w:rsidRDefault="000F7377"/>
    <w:p w14:paraId="2DB39A35" w14:textId="77777777" w:rsidR="000F7377" w:rsidRDefault="000F7377">
      <w:r xmlns:w="http://schemas.openxmlformats.org/wordprocessingml/2006/main">
        <w:t xml:space="preserve">১/ ঈশ্বৰক প্ৰেম কৰা আৰু তেওঁৰ আজ্ঞা পালন কৰাৰ শক্তি</w:t>
      </w:r>
    </w:p>
    <w:p w14:paraId="5E2F9F7F" w14:textId="77777777" w:rsidR="000F7377" w:rsidRDefault="000F7377"/>
    <w:p w14:paraId="6406A679" w14:textId="77777777" w:rsidR="000F7377" w:rsidRDefault="000F7377">
      <w:r xmlns:w="http://schemas.openxmlformats.org/wordprocessingml/2006/main">
        <w:t xml:space="preserve">২/ ঈশ্বৰৰ আজ্ঞা পালনৰ দ্বাৰা আনক প্ৰেম কৰাৰ আনন্দ</w:t>
      </w:r>
    </w:p>
    <w:p w14:paraId="6E2D59E7" w14:textId="77777777" w:rsidR="000F7377" w:rsidRDefault="000F7377"/>
    <w:p w14:paraId="5CDEECFA" w14:textId="77777777" w:rsidR="000F7377" w:rsidRDefault="000F7377">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14:paraId="6F36089C" w14:textId="77777777" w:rsidR="000F7377" w:rsidRDefault="000F7377"/>
    <w:p w14:paraId="06F5480E" w14:textId="77777777" w:rsidR="000F7377" w:rsidRDefault="000F7377">
      <w:r xmlns:w="http://schemas.openxmlformats.org/wordprocessingml/2006/main">
        <w:t xml:space="preserve">২/ মথি ২২:৩৬-৪০ - “গুৰু, বিধানৰ কোনটো আজ্ঞা আটাইতকৈ ডাঙৰ?” যীচুৱে উত্তৰ দিলে: “‘তোমাৰ প্ৰভু ঈশ্বৰক তোমাৰ সমস্ত হৃদয়েৰে, সমস্ত প্ৰাণেৰে আৰু সমস্ত মনেৰে প্ৰেম কৰা।’ এইটোৱেই প্ৰথম আৰু আটাইতকৈ ডাঙৰ আজ্ঞা। আৰু দ্বিতীয়টো ইয়াৰ দৰেই: ‘নিজৰ দৰে চুবুৰীয়াক ভাল পাওক।’ এই দুই আজ্ঞাৰ ওপৰত সকলো বিধান আৰু ভাববাদীসকলে ওলমি আছে।”</w:t>
      </w:r>
    </w:p>
    <w:p w14:paraId="0AD9EC79" w14:textId="77777777" w:rsidR="000F7377" w:rsidRDefault="000F7377"/>
    <w:p w14:paraId="655197F3" w14:textId="77777777" w:rsidR="000F7377" w:rsidRDefault="000F7377">
      <w:r xmlns:w="http://schemas.openxmlformats.org/wordprocessingml/2006/main">
        <w:t xml:space="preserve">১ যোহন ৫:৩ কিয়নো ঈশ্বৰৰ প্ৰেম এইটোৱেই যে আমি তেওঁৰ আজ্ঞাবোৰ পালন কৰোঁ;</w:t>
      </w:r>
    </w:p>
    <w:p w14:paraId="063F35C0" w14:textId="77777777" w:rsidR="000F7377" w:rsidRDefault="000F7377"/>
    <w:p w14:paraId="41FDAC84" w14:textId="77777777" w:rsidR="000F7377" w:rsidRDefault="000F7377">
      <w:r xmlns:w="http://schemas.openxmlformats.org/wordprocessingml/2006/main">
        <w:t xml:space="preserve">ঈশ্বৰৰ আজ্ঞাবোৰ পালন কৰাটো বৰ কঠিন নহয় কাৰণ তেওঁ আমাক ভাল পায় আৰু আমি সেইবোৰ পালন কৰাটো বিচাৰে।</w:t>
      </w:r>
    </w:p>
    <w:p w14:paraId="3BD00C69" w14:textId="77777777" w:rsidR="000F7377" w:rsidRDefault="000F7377"/>
    <w:p w14:paraId="3778E46C" w14:textId="77777777" w:rsidR="000F7377" w:rsidRDefault="000F7377">
      <w:r xmlns:w="http://schemas.openxmlformats.org/wordprocessingml/2006/main">
        <w:t xml:space="preserve">১/ "ঈশ্বৰৰ প্ৰেম: আজ্ঞা পালনৰ আহ্বান"।</w:t>
      </w:r>
    </w:p>
    <w:p w14:paraId="33DFD9A1" w14:textId="77777777" w:rsidR="000F7377" w:rsidRDefault="000F7377"/>
    <w:p w14:paraId="2DACB986" w14:textId="77777777" w:rsidR="000F7377" w:rsidRDefault="000F7377">
      <w:r xmlns:w="http://schemas.openxmlformats.org/wordprocessingml/2006/main">
        <w:t xml:space="preserve">২/ "ঈশ্বৰৰ আজ্ঞা: প্ৰেমৰ প্ৰকাশ"।</w:t>
      </w:r>
    </w:p>
    <w:p w14:paraId="565620D2" w14:textId="77777777" w:rsidR="000F7377" w:rsidRDefault="000F7377"/>
    <w:p w14:paraId="4135FBA5" w14:textId="77777777" w:rsidR="000F7377" w:rsidRDefault="000F7377">
      <w:r xmlns:w="http://schemas.openxmlformats.org/wordprocessingml/2006/main">
        <w:t xml:space="preserve">১/ গীতমালা ১১৯:৩২ - মই তোমাৰ আজ্ঞাৰ বাটত দৌৰিম, যেতিয়া তুমি মোৰ হৃদয়ক বহল কৰিবা।</w:t>
      </w:r>
    </w:p>
    <w:p w14:paraId="4F03BD3C" w14:textId="77777777" w:rsidR="000F7377" w:rsidRDefault="000F7377"/>
    <w:p w14:paraId="5D7F8DE6" w14:textId="77777777" w:rsidR="000F7377" w:rsidRDefault="000F7377">
      <w:r xmlns:w="http://schemas.openxmlformats.org/wordprocessingml/2006/main">
        <w:t xml:space="preserve">২) দ্বিতীয় বিবৰণ ৩০:১১-১৪ - কাৰণ আজি মই তোমাক যি আজ্ঞা দিছো, সেই আজ্ঞা তোমাৰ পৰা লুকাই থকা নাই আৰু দূৰতও নাই। স্বৰ্গত নহয় যে তুমি কোৱা, আমাৰ কাৰণে কোনে স্বৰ্গলৈ গৈ আমাৰ ওচৰলৈ আনিব, যাতে আমি শুনা আৰু পালন কৰিব পাৰো? আৰু সাগৰৰ সিপাৰে কোৱা নহয় যে </w:t>
      </w:r>
      <w:r xmlns:w="http://schemas.openxmlformats.org/wordprocessingml/2006/main">
        <w:lastRenderedPageBreak xmlns:w="http://schemas.openxmlformats.org/wordprocessingml/2006/main"/>
      </w:r>
      <w:r xmlns:w="http://schemas.openxmlformats.org/wordprocessingml/2006/main">
        <w:t xml:space="preserve">, ‘আমাৰ কাৰণে কোনে সাগৰৰ ওপৰেৰে গৈ আমাৰ ওচৰলৈ আনিব, যাতে আমি শুনা আৰু পালন কৰিব পাৰো? কিন্তু বাক্য তোমাৰ অতি ওচৰত, তোমাৰ মুখত আৰু তোমাৰ হৃদয়ত, যাতে তুমি সেইটো পালন কৰিবা।</w:t>
      </w:r>
    </w:p>
    <w:p w14:paraId="01738800" w14:textId="77777777" w:rsidR="000F7377" w:rsidRDefault="000F7377"/>
    <w:p w14:paraId="48351A80" w14:textId="77777777" w:rsidR="000F7377" w:rsidRDefault="000F7377">
      <w:r xmlns:w="http://schemas.openxmlformats.org/wordprocessingml/2006/main">
        <w:t xml:space="preserve">১ যোহন ৫:৪ কিয়নো ঈশ্বৰৰ পৰা যি জন্ম হয়, তেওঁ জগতক জয় কৰে;</w:t>
      </w:r>
    </w:p>
    <w:p w14:paraId="38468AAD" w14:textId="77777777" w:rsidR="000F7377" w:rsidRDefault="000F7377"/>
    <w:p w14:paraId="0542DC8D" w14:textId="77777777" w:rsidR="000F7377" w:rsidRDefault="000F7377">
      <w:r xmlns:w="http://schemas.openxmlformats.org/wordprocessingml/2006/main">
        <w:t xml:space="preserve">ঈশ্বৰৰ ওপৰত বিশ্বাসৰ দ্বাৰা জগতৰ ওপৰত বিজয় লাভ কৰা হয়।</w:t>
      </w:r>
    </w:p>
    <w:p w14:paraId="7113CE8F" w14:textId="77777777" w:rsidR="000F7377" w:rsidRDefault="000F7377"/>
    <w:p w14:paraId="1FE82CC7" w14:textId="77777777" w:rsidR="000F7377" w:rsidRDefault="000F7377">
      <w:r xmlns:w="http://schemas.openxmlformats.org/wordprocessingml/2006/main">
        <w:t xml:space="preserve">১: ঈশ্বৰৰ ওপৰত আমাৰ বিশ্বাস জীৱনৰ প্ৰতিকূলতাৰ বিৰুদ্ধে আমাৰ আটাইতকৈ ডাঙৰ অস্ত্ৰ।</w:t>
      </w:r>
    </w:p>
    <w:p w14:paraId="290A8644" w14:textId="77777777" w:rsidR="000F7377" w:rsidRDefault="000F7377"/>
    <w:p w14:paraId="13CDAC7B" w14:textId="77777777" w:rsidR="000F7377" w:rsidRDefault="000F7377">
      <w:r xmlns:w="http://schemas.openxmlformats.org/wordprocessingml/2006/main">
        <w:t xml:space="preserve">২: ঈশ্বৰৰ ওপৰত বিশ্বাসৰ দ্বাৰা আমি জীৱনে আমাৰ ওপৰত পেলোৱা যিকোনো প্ৰত্যাহ্বান অতিক্ৰম কৰিব পাৰো।</w:t>
      </w:r>
    </w:p>
    <w:p w14:paraId="545EB2FD" w14:textId="77777777" w:rsidR="000F7377" w:rsidRDefault="000F7377"/>
    <w:p w14:paraId="5005789D" w14:textId="77777777" w:rsidR="000F7377" w:rsidRDefault="000F7377">
      <w:r xmlns:w="http://schemas.openxmlformats.org/wordprocessingml/2006/main">
        <w:t xml:space="preserve">১: মথি ১৭:২০ - তেওঁ উত্তৰ দিলে, “কাৰণ তোমালোকৰ বিশ্বাস ইমান কম। সঁচা কথা কওঁ, সৰিয়হৰ গুটিৰ দৰে সৰু বিশ্বাস থাকিলে এই পৰ্বতটোক ক’ব পাৰি, ‘ইয়াৰ পৰা তালৈ যোৱা’ আৰু ই লৰচৰ কৰিব। আপোনাৰ বাবে একোৱেই অসম্ভৱ নহ’ব।</w:t>
      </w:r>
    </w:p>
    <w:p w14:paraId="7CF0FDAB" w14:textId="77777777" w:rsidR="000F7377" w:rsidRDefault="000F7377"/>
    <w:p w14:paraId="444072C5" w14:textId="77777777" w:rsidR="000F7377" w:rsidRDefault="000F7377">
      <w:r xmlns:w="http://schemas.openxmlformats.org/wordprocessingml/2006/main">
        <w:t xml:space="preserve">২: ইব্ৰী ১১:১ - এতিয়া বিশ্বাস হৈছে আমি কি আশা কৰোঁ তাৰ ওপৰত নিশ্চিত হোৱা আৰু আমি কি দেখা নাপাওঁ তাৰ প্ৰতি নিশ্চিত হোৱা।</w:t>
      </w:r>
    </w:p>
    <w:p w14:paraId="777FCDE6" w14:textId="77777777" w:rsidR="000F7377" w:rsidRDefault="000F7377"/>
    <w:p w14:paraId="7D0AE4B1" w14:textId="77777777" w:rsidR="000F7377" w:rsidRDefault="000F7377">
      <w:r xmlns:w="http://schemas.openxmlformats.org/wordprocessingml/2006/main">
        <w:t xml:space="preserve">১ যোহন ৫:৫ যীচুক ঈশ্বৰৰ পুত্ৰ বুলি বিশ্বাস কৰা লোকৰ বাহিৰে জগতক জয় কৰা কোন?</w:t>
      </w:r>
    </w:p>
    <w:p w14:paraId="25F4491F" w14:textId="77777777" w:rsidR="000F7377" w:rsidRDefault="000F7377"/>
    <w:p w14:paraId="27A5F69E" w14:textId="77777777" w:rsidR="000F7377" w:rsidRDefault="000F7377">
      <w:r xmlns:w="http://schemas.openxmlformats.org/wordprocessingml/2006/main">
        <w:t xml:space="preserve">যীচু খ্ৰীষ্টত বিশ্বাসীসকল হৈছে সেইসকল যিসকলে জগতখনক জয় কৰিছে।</w:t>
      </w:r>
    </w:p>
    <w:p w14:paraId="24F2C266" w14:textId="77777777" w:rsidR="000F7377" w:rsidRDefault="000F7377"/>
    <w:p w14:paraId="101882F9" w14:textId="77777777" w:rsidR="000F7377" w:rsidRDefault="000F7377">
      <w:r xmlns:w="http://schemas.openxmlformats.org/wordprocessingml/2006/main">
        <w:t xml:space="preserve">১/ "যীচুত বিশ্বাসৰ দ্বাৰা জগতক জয় কৰা"।</w:t>
      </w:r>
    </w:p>
    <w:p w14:paraId="17653B9D" w14:textId="77777777" w:rsidR="000F7377" w:rsidRDefault="000F7377"/>
    <w:p w14:paraId="21ACAF82" w14:textId="77777777" w:rsidR="000F7377" w:rsidRDefault="000F7377">
      <w:r xmlns:w="http://schemas.openxmlformats.org/wordprocessingml/2006/main">
        <w:t xml:space="preserve">২/ "ঈশ্বৰৰ পুত্ৰ হিচাপে যীচুক বিশ্বাস কৰাৰ শক্তি"।</w:t>
      </w:r>
    </w:p>
    <w:p w14:paraId="78D5CDEA" w14:textId="77777777" w:rsidR="000F7377" w:rsidRDefault="000F7377"/>
    <w:p w14:paraId="3D4972FC" w14:textId="77777777" w:rsidR="000F7377" w:rsidRDefault="000F7377">
      <w:r xmlns:w="http://schemas.openxmlformats.org/wordprocessingml/2006/main">
        <w:t xml:space="preserve">১/ ৰোমীয়া ১২:২ - "এই জগতৰ আৰ্হি অনুকূল নহ'বা, কিন্তু </w:t>
      </w:r>
      <w:r xmlns:w="http://schemas.openxmlformats.org/wordprocessingml/2006/main">
        <w:lastRenderedPageBreak xmlns:w="http://schemas.openxmlformats.org/wordprocessingml/2006/main"/>
      </w:r>
      <w:r xmlns:w="http://schemas.openxmlformats.org/wordprocessingml/2006/main">
        <w:t xml:space="preserve">তোমালোকৰ মনৰ নবীকৰণৰ দ্বাৰাই ৰূপান্তৰিত হওক।"</w:t>
      </w:r>
    </w:p>
    <w:p w14:paraId="45CCF374" w14:textId="77777777" w:rsidR="000F7377" w:rsidRDefault="000F7377"/>
    <w:p w14:paraId="62A49509" w14:textId="77777777" w:rsidR="000F7377" w:rsidRDefault="000F7377">
      <w:r xmlns:w="http://schemas.openxmlformats.org/wordprocessingml/2006/main">
        <w:t xml:space="preserve">২) গালাতীয়া ৬:১৪ - "কিন্তু ঈশ্বৰে আমাৰ প্ৰভু যীচু খ্ৰীষ্টৰ ক্ৰুচৰ বাহিৰে মই গৌৰৱ কৰিবলৈ নিষেধ কৰক, যাৰ দ্বাৰাই জগতক মোৰ বাবে ক্ৰুচত দিয়া হৈছে আৰু মই জগতৰ বাবে ক্ৰুচত দিয়া হৈছে।"</w:t>
      </w:r>
    </w:p>
    <w:p w14:paraId="5EF669B0" w14:textId="77777777" w:rsidR="000F7377" w:rsidRDefault="000F7377"/>
    <w:p w14:paraId="2E416299" w14:textId="77777777" w:rsidR="000F7377" w:rsidRDefault="000F7377">
      <w:r xmlns:w="http://schemas.openxmlformats.org/wordprocessingml/2006/main">
        <w:t xml:space="preserve">1 যোহন 5:6 জল আৰু তেজৰ দ্বাৰা অহা জন যীচু খ্ৰীষ্ট; কেৱল পানীৰ দ্বাৰা নহয়, পানী আৰু তেজৰ দ্বাৰা। আৰু আত্মাই সাক্ষ্য দিয়ে, কাৰণ আত্মা সত্য।</w:t>
      </w:r>
    </w:p>
    <w:p w14:paraId="1D70635F" w14:textId="77777777" w:rsidR="000F7377" w:rsidRDefault="000F7377"/>
    <w:p w14:paraId="7BA0FA8A" w14:textId="77777777" w:rsidR="000F7377" w:rsidRDefault="000F7377">
      <w:r xmlns:w="http://schemas.openxmlformats.org/wordprocessingml/2006/main">
        <w:t xml:space="preserve">এই অংশটোৱে যীচু খ্ৰীষ্টৰ পানী আৰু তেজৰ দ্বাৰা পৃথিৱীলৈ অহাৰ গুৰুত্বৰ ওপৰত গুৰুত্ব আৰোপ কৰিছে, আৰু আত্মাইহে সত্যৰ সাক্ষ্য দিয়ে।</w:t>
      </w:r>
    </w:p>
    <w:p w14:paraId="69B887D3" w14:textId="77777777" w:rsidR="000F7377" w:rsidRDefault="000F7377"/>
    <w:p w14:paraId="673FA80E" w14:textId="77777777" w:rsidR="000F7377" w:rsidRDefault="000F7377">
      <w:r xmlns:w="http://schemas.openxmlformats.org/wordprocessingml/2006/main">
        <w:t xml:space="preserve">১/ যীচু খ্ৰীষ্টৰ আগমনৰ তাৎপৰ্য্য: পানী আৰু তেজৰ প্ৰতীকী অৰ্থ অন্বেষণ কৰা</w:t>
      </w:r>
    </w:p>
    <w:p w14:paraId="101F0B56" w14:textId="77777777" w:rsidR="000F7377" w:rsidRDefault="000F7377"/>
    <w:p w14:paraId="1202AB73" w14:textId="77777777" w:rsidR="000F7377" w:rsidRDefault="000F7377">
      <w:r xmlns:w="http://schemas.openxmlformats.org/wordprocessingml/2006/main">
        <w:t xml:space="preserve">২/ আত্মাৰ শক্তি: সত্যৰ কৰ্তৃত্বক স্বীকৃতি দিয়া</w:t>
      </w:r>
    </w:p>
    <w:p w14:paraId="0B782004" w14:textId="77777777" w:rsidR="000F7377" w:rsidRDefault="000F7377"/>
    <w:p w14:paraId="1A70E6A3"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784CC2FE" w14:textId="77777777" w:rsidR="000F7377" w:rsidRDefault="000F7377"/>
    <w:p w14:paraId="33E18AED" w14:textId="77777777" w:rsidR="000F7377" w:rsidRDefault="000F7377">
      <w:r xmlns:w="http://schemas.openxmlformats.org/wordprocessingml/2006/main">
        <w:t xml:space="preserve">২/ ৰোমীয়া ৮:১৪ - কিয়নো ঈশ্বৰৰ আত্মাৰ দ্বাৰা পৰিচালিত হোৱা সকলোৱেই ঈশ্বৰৰ সন্তান।</w:t>
      </w:r>
    </w:p>
    <w:p w14:paraId="6E9B7B4A" w14:textId="77777777" w:rsidR="000F7377" w:rsidRDefault="000F7377"/>
    <w:p w14:paraId="5DD5B3E0" w14:textId="77777777" w:rsidR="000F7377" w:rsidRDefault="000F7377">
      <w:r xmlns:w="http://schemas.openxmlformats.org/wordprocessingml/2006/main">
        <w:t xml:space="preserve">১ যোহন ৫:৭ স্বৰ্গত সাক্ষ্য দিয়া তিনিজন আছে, পিতৃ, বাক্য আৰু পবিত্ৰ আত্মা;</w:t>
      </w:r>
    </w:p>
    <w:p w14:paraId="6A628B17" w14:textId="77777777" w:rsidR="000F7377" w:rsidRDefault="000F7377"/>
    <w:p w14:paraId="617ECEB7" w14:textId="77777777" w:rsidR="000F7377" w:rsidRDefault="000F7377">
      <w:r xmlns:w="http://schemas.openxmlformats.org/wordprocessingml/2006/main">
        <w:t xml:space="preserve">পবিত্ৰ ত্ৰিত্ব পিতৃ, বাক্য আৰু পবিত্ৰ আত্মাৰে গঠিত আৰু তেওঁলোক এক।</w:t>
      </w:r>
    </w:p>
    <w:p w14:paraId="58CD28C2" w14:textId="77777777" w:rsidR="000F7377" w:rsidRDefault="000F7377"/>
    <w:p w14:paraId="51A171FE" w14:textId="77777777" w:rsidR="000F7377" w:rsidRDefault="000F7377">
      <w:r xmlns:w="http://schemas.openxmlformats.org/wordprocessingml/2006/main">
        <w:t xml:space="preserve">১) আহক আমি পিতৃ, বাক্য আৰু পবিত্ৰ আত্মাৰ ঐক্যক চিনি পাওঁ আৰু বুজি পাওঁ।</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পবিত্ৰ ত্ৰিত্বৰ প্ৰেম, শান্তি আৰু ঐক্যত জীয়াই থাকিবলৈ চেষ্টা কৰোঁ আহক।</w:t>
      </w:r>
    </w:p>
    <w:p w14:paraId="55B912E5" w14:textId="77777777" w:rsidR="000F7377" w:rsidRDefault="000F7377"/>
    <w:p w14:paraId="3816C763" w14:textId="77777777" w:rsidR="000F7377" w:rsidRDefault="000F7377">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 আমিন।</w:t>
      </w:r>
    </w:p>
    <w:p w14:paraId="5CEC05E4" w14:textId="77777777" w:rsidR="000F7377" w:rsidRDefault="000F7377"/>
    <w:p w14:paraId="65AAEF5E" w14:textId="77777777" w:rsidR="000F7377" w:rsidRDefault="000F7377">
      <w:r xmlns:w="http://schemas.openxmlformats.org/wordprocessingml/2006/main">
        <w:t xml:space="preserve">২/ যোহন ১৪:১৬-১৭ - আৰু মই পিতৃক প্ৰাৰ্থনা কৰিম, আৰু তেওঁ তোমালোকক আন এজন সান্ত্বনাদাতা দিব, যাতে তেওঁ তোমালোকৰ লগত চিৰকাল থাকে; আনকি সত্যৰ আত্মাও; যিজনক জগতে গ্ৰহণ কৰিব নোৱাৰে, কাৰণ তেওঁ তেওঁক দেখা নাপায় আৰু তেওঁক চিনি নাপায়; কিয়নো তেওঁ তোমালোকৰ লগত বাস কৰে আৰু তোমালোকৰ মাজত থাকিব।”</w:t>
      </w:r>
    </w:p>
    <w:p w14:paraId="69ADC66F" w14:textId="77777777" w:rsidR="000F7377" w:rsidRDefault="000F7377"/>
    <w:p w14:paraId="4AA26FA2" w14:textId="77777777" w:rsidR="000F7377" w:rsidRDefault="000F7377">
      <w:r xmlns:w="http://schemas.openxmlformats.org/wordprocessingml/2006/main">
        <w:t xml:space="preserve">1 যোহন 5:8 পৃথিৱীত সাক্ষ্য দিয়া তিনিজন আছে, আত্মা, পানী আৰু তেজ;</w:t>
      </w:r>
    </w:p>
    <w:p w14:paraId="54A1757D" w14:textId="77777777" w:rsidR="000F7377" w:rsidRDefault="000F7377"/>
    <w:p w14:paraId="51251BDE" w14:textId="77777777" w:rsidR="000F7377" w:rsidRDefault="000F7377">
      <w:r xmlns:w="http://schemas.openxmlformats.org/wordprocessingml/2006/main">
        <w:t xml:space="preserve">আত্মা, পানী আৰু তেজে সত্যৰ সাক্ষ্য দিয়ে আৰু তিনিওটাতে একমত।</w:t>
      </w:r>
    </w:p>
    <w:p w14:paraId="17AAFD3A" w14:textId="77777777" w:rsidR="000F7377" w:rsidRDefault="000F7377"/>
    <w:p w14:paraId="15C14AED" w14:textId="77777777" w:rsidR="000F7377" w:rsidRDefault="000F7377">
      <w:r xmlns:w="http://schemas.openxmlformats.org/wordprocessingml/2006/main">
        <w:t xml:space="preserve">১/ ঐক্যৰ শক্তি: আমি যেতিয়া একেলগে থিয় দিওঁ তেতিয়া সত্যৰ সাক্ষ্য আমাৰ শক্তিশালী হয়।</w:t>
      </w:r>
    </w:p>
    <w:p w14:paraId="33642A0F" w14:textId="77777777" w:rsidR="000F7377" w:rsidRDefault="000F7377"/>
    <w:p w14:paraId="24AE51A0" w14:textId="77777777" w:rsidR="000F7377" w:rsidRDefault="000F7377">
      <w:r xmlns:w="http://schemas.openxmlformats.org/wordprocessingml/2006/main">
        <w:t xml:space="preserve">২) পৰিত্ৰাণৰ সাক্ষীসকল: আত্মা, পানী আৰু তেজে আমাৰ পৰিত্ৰাণৰ সাক্ষ্য দিয়ে।</w:t>
      </w:r>
    </w:p>
    <w:p w14:paraId="4E7E283D" w14:textId="77777777" w:rsidR="000F7377" w:rsidRDefault="000F7377"/>
    <w:p w14:paraId="58DA8014" w14:textId="77777777" w:rsidR="000F7377" w:rsidRDefault="000F7377">
      <w:r xmlns:w="http://schemas.openxmlformats.org/wordprocessingml/2006/main">
        <w:t xml:space="preserve">১) পাঁচনিৰ কৰ্ম ২:৩৮ - পিতৰে তেওঁলোকক ক’লে, “অনুতাপ কৰক আৰু পাপৰ ক্ষমাৰ বাবে তোমালোকৰ প্ৰত্যেকেই যীচু খ্ৰীষ্টৰ নামত বাপ্তিস্ম লওক, আৰু তোমালোকে পবিত্ৰ আত্মাৰ দান লাভ কৰিবা।”</w:t>
      </w:r>
    </w:p>
    <w:p w14:paraId="517069E3" w14:textId="77777777" w:rsidR="000F7377" w:rsidRDefault="000F7377"/>
    <w:p w14:paraId="609B1583" w14:textId="77777777" w:rsidR="000F7377" w:rsidRDefault="000F7377">
      <w:r xmlns:w="http://schemas.openxmlformats.org/wordprocessingml/2006/main">
        <w:t xml:space="preserve">২) ৰোমীয়া ৬:৩-৪ - তোমালোকে নাজানানে যে আমাৰ মাজৰ যিসকলে যীচু খ্ৰীষ্টত বাপ্তিস্ম লৈছিলো, তেওঁলোকে তেওঁৰ মৃত্যুত বাপ্তিস্ম লৈছিল? এতেকে আমিও তেওঁৰ লগত বাপ্তিস্মৰ দ্বাৰাই মৃত্যুত সমাধিস্থ হলো, যাতে খ্ৰীষ্টক পিতৃৰ মহিমাৰ দ্বাৰাই যেনেকৈ মৃত্যুৰ মাজৰ পৰা পুনৰুত্থান হ’ল, তেনেকৈ আমিও নতুন জীৱনত চলিব পাৰো।</w:t>
      </w:r>
    </w:p>
    <w:p w14:paraId="38951995" w14:textId="77777777" w:rsidR="000F7377" w:rsidRDefault="000F7377"/>
    <w:p w14:paraId="4B033E8C" w14:textId="77777777" w:rsidR="000F7377" w:rsidRDefault="000F7377">
      <w:r xmlns:w="http://schemas.openxmlformats.org/wordprocessingml/2006/main">
        <w:t xml:space="preserve">১ যোহন ৫:৯ যদি আমি মানুহৰ সাক্ষ্য গ্ৰহণ কৰো, তেন্তে ঈশ্বৰৰ সাক্ষ্য বেছি;</w:t>
      </w:r>
    </w:p>
    <w:p w14:paraId="56835D65" w14:textId="77777777" w:rsidR="000F7377" w:rsidRDefault="000F7377"/>
    <w:p w14:paraId="08A2D20C" w14:textId="77777777" w:rsidR="000F7377" w:rsidRDefault="000F7377">
      <w:r xmlns:w="http://schemas.openxmlformats.org/wordprocessingml/2006/main">
        <w:t xml:space="preserve">ঈশ্বৰৰ সাক্ষ্য মানুহৰ সাক্ষ্যতকৈ ডাঙৰ, কাৰণ ঈশ্বৰে তেওঁৰ পুত্ৰৰ বিষয়ে সাক্ষ্য দিছে।</w:t>
      </w:r>
    </w:p>
    <w:p w14:paraId="6960CE7A" w14:textId="77777777" w:rsidR="000F7377" w:rsidRDefault="000F7377"/>
    <w:p w14:paraId="41DE2065" w14:textId="77777777" w:rsidR="000F7377" w:rsidRDefault="000F7377">
      <w:r xmlns:w="http://schemas.openxmlformats.org/wordprocessingml/2006/main">
        <w:t xml:space="preserve">১/ ঈশ্বৰৰ সাক্ষীক আমি কেনেকৈ জানিব পাৰোঁ?</w:t>
      </w:r>
    </w:p>
    <w:p w14:paraId="018DA91F" w14:textId="77777777" w:rsidR="000F7377" w:rsidRDefault="000F7377"/>
    <w:p w14:paraId="329DC95A" w14:textId="77777777" w:rsidR="000F7377" w:rsidRDefault="000F7377">
      <w:r xmlns:w="http://schemas.openxmlformats.org/wordprocessingml/2006/main">
        <w:t xml:space="preserve">২/ মানুহ আৰু ঈশ্বৰৰ সাক্ষীৰ মাজৰ পাৰ্থক্য</w:t>
      </w:r>
    </w:p>
    <w:p w14:paraId="6A425949" w14:textId="77777777" w:rsidR="000F7377" w:rsidRDefault="000F7377"/>
    <w:p w14:paraId="0E6837D3"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4F3263D5" w14:textId="77777777" w:rsidR="000F7377" w:rsidRDefault="000F7377"/>
    <w:p w14:paraId="5B2CB579" w14:textId="77777777" w:rsidR="000F7377" w:rsidRDefault="000F7377">
      <w:r xmlns:w="http://schemas.openxmlformats.org/wordprocessingml/2006/main">
        <w:t xml:space="preserve">২)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14:paraId="5D3ACDA7" w14:textId="77777777" w:rsidR="000F7377" w:rsidRDefault="000F7377"/>
    <w:p w14:paraId="33F072AF" w14:textId="77777777" w:rsidR="000F7377" w:rsidRDefault="000F7377">
      <w:r xmlns:w="http://schemas.openxmlformats.org/wordprocessingml/2006/main">
        <w:t xml:space="preserve">১ যোহন ৫:১০ যি জনে ঈশ্বৰৰ পুত্ৰত বিশ্বাস কৰে, তেওঁৰ নিজৰ মাজত সাক্ষ্য আছে; কিয়নো ঈশ্বৰে নিজৰ পুত্ৰৰ বিষয়ে যি সাক্ষ্য দিছিল, সেই সাক্ষ্য তেওঁ বিশ্বাস নকৰে।</w:t>
      </w:r>
    </w:p>
    <w:p w14:paraId="2A6C7672" w14:textId="77777777" w:rsidR="000F7377" w:rsidRDefault="000F7377"/>
    <w:p w14:paraId="1E08C936" w14:textId="77777777" w:rsidR="000F7377" w:rsidRDefault="000F7377">
      <w:r xmlns:w="http://schemas.openxmlformats.org/wordprocessingml/2006/main">
        <w:t xml:space="preserve">যীচুক ঈশ্বৰৰ পুত্ৰ বুলি বিশ্বাস কৰিলে ঈশ্বৰৰ সাক্ষ্য নিজৰ ভিতৰত আনে, আনহাতে যীচুক অবিশ্বাস কৰিলে ঈশ্বৰক মিছলীয়া কৰি তোলে কাৰণ ই ঈশ্বৰে তেওঁৰ পুত্ৰৰ বিষয়ে দিয়া সাক্ষ্যক গ্ৰহণ নকৰে।</w:t>
      </w:r>
    </w:p>
    <w:p w14:paraId="521BCF45" w14:textId="77777777" w:rsidR="000F7377" w:rsidRDefault="000F7377"/>
    <w:p w14:paraId="0FEB5BD1" w14:textId="77777777" w:rsidR="000F7377" w:rsidRDefault="000F7377">
      <w:r xmlns:w="http://schemas.openxmlformats.org/wordprocessingml/2006/main">
        <w:t xml:space="preserve">১/ বিশ্বাসৰ শক্তি: যীচুৰ ওপৰত বিশ্বাসে কেনেকৈ ঈশ্বৰৰ সাক্ষীক আমাৰ জীৱনলৈ আনে</w:t>
      </w:r>
    </w:p>
    <w:p w14:paraId="532E1AEB" w14:textId="77777777" w:rsidR="000F7377" w:rsidRDefault="000F7377"/>
    <w:p w14:paraId="2ACB99D7" w14:textId="77777777" w:rsidR="000F7377" w:rsidRDefault="000F7377">
      <w:r xmlns:w="http://schemas.openxmlformats.org/wordprocessingml/2006/main">
        <w:t xml:space="preserve">২/ সাক্ষ্যৰ উপহাৰ: ঈশ্বৰে যীচুৰ যোগেদি কেনেকৈ নিজৰ প্ৰেম প্ৰকাশ কৰে</w:t>
      </w:r>
    </w:p>
    <w:p w14:paraId="5FD9993B" w14:textId="77777777" w:rsidR="000F7377" w:rsidRDefault="000F7377"/>
    <w:p w14:paraId="39D85B41" w14:textId="77777777" w:rsidR="000F7377" w:rsidRDefault="000F7377">
      <w:r xmlns:w="http://schemas.openxmlformats.org/wordprocessingml/2006/main">
        <w:t xml:space="preserve">1.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কিয়নো হৃদয়েৰে বিশ্বাস কৰে আৰু ধাৰ্মিক বুলি গণ্য কৰা হয় মুখ এজনে স্বীকাৰ কৰে আৰু ৰক্ষা পৰে।"</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3D7703BE" w14:textId="77777777" w:rsidR="000F7377" w:rsidRDefault="000F7377"/>
    <w:p w14:paraId="19D7672B" w14:textId="77777777" w:rsidR="000F7377" w:rsidRDefault="000F7377">
      <w:r xmlns:w="http://schemas.openxmlformats.org/wordprocessingml/2006/main">
        <w:t xml:space="preserve">1 যোহন 5:11 এই সাক্ষ্য যে ঈশ্বৰে আমাক অনন্ত জীৱন দিলে, আৰু এই জীৱন তেওঁৰ পুত্ৰত আছে।</w:t>
      </w:r>
    </w:p>
    <w:p w14:paraId="779D999C" w14:textId="77777777" w:rsidR="000F7377" w:rsidRDefault="000F7377"/>
    <w:p w14:paraId="741AF054" w14:textId="77777777" w:rsidR="000F7377" w:rsidRDefault="000F7377">
      <w:r xmlns:w="http://schemas.openxmlformats.org/wordprocessingml/2006/main">
        <w:t xml:space="preserve">ঈশ্বৰে আমাক তেওঁৰ পুত্ৰৰ যোগেদি অনন্ত জীৱনৰ দান দিছে।</w:t>
      </w:r>
    </w:p>
    <w:p w14:paraId="4882ADB1" w14:textId="77777777" w:rsidR="000F7377" w:rsidRDefault="000F7377"/>
    <w:p w14:paraId="584E3DC9" w14:textId="77777777" w:rsidR="000F7377" w:rsidRDefault="000F7377">
      <w:r xmlns:w="http://schemas.openxmlformats.org/wordprocessingml/2006/main">
        <w:t xml:space="preserve">১/ অনন্ত জীৱনৰ ঐশ্বৰিক দান</w:t>
      </w:r>
    </w:p>
    <w:p w14:paraId="4CA523BB" w14:textId="77777777" w:rsidR="000F7377" w:rsidRDefault="000F7377"/>
    <w:p w14:paraId="7658A35C" w14:textId="77777777" w:rsidR="000F7377" w:rsidRDefault="000F7377">
      <w:r xmlns:w="http://schemas.openxmlformats.org/wordprocessingml/2006/main">
        <w:t xml:space="preserve">২/ আমাৰ অনন্ত জীৱনৰ উৎস যীচু</w:t>
      </w:r>
    </w:p>
    <w:p w14:paraId="417FE5E0" w14:textId="77777777" w:rsidR="000F7377" w:rsidRDefault="000F7377"/>
    <w:p w14:paraId="62A29A1D" w14:textId="77777777" w:rsidR="000F7377" w:rsidRDefault="000F7377">
      <w:r xmlns:w="http://schemas.openxmlformats.org/wordprocessingml/2006/main">
        <w:t xml:space="preserve">১) ১ কৰিন্থীয়া ১৫:৫১-৫৫ - চোৱা, মই তোমালোকক এটা ৰহস্য দেখুৱাইছো; আমি সকলোৱে শুব নোৱাৰো, কিন্তু আমি সকলোৱে সলনি হ’ম।</w:t>
      </w:r>
    </w:p>
    <w:p w14:paraId="12FF3F47" w14:textId="77777777" w:rsidR="000F7377" w:rsidRDefault="000F7377"/>
    <w:p w14:paraId="652B3A1E" w14:textId="77777777" w:rsidR="000F7377" w:rsidRDefault="000F7377">
      <w:r xmlns:w="http://schemas.openxmlformats.org/wordprocessingml/2006/main">
        <w:t xml:space="preserve">২) যোহন ১৭:৩ - আৰু এইটোৱেই হৈছে অনন্ত জীৱন, যাতে তেওঁলোকে তোমাক একমাত্ৰ সত্য ঈশ্বৰ আৰু তুমি পঠোৱা যীচু খ্ৰীষ্টক চিনি পায়।</w:t>
      </w:r>
    </w:p>
    <w:p w14:paraId="46617AFF" w14:textId="77777777" w:rsidR="000F7377" w:rsidRDefault="000F7377"/>
    <w:p w14:paraId="24B86A45" w14:textId="77777777" w:rsidR="000F7377" w:rsidRDefault="000F7377">
      <w:r xmlns:w="http://schemas.openxmlformats.org/wordprocessingml/2006/main">
        <w:t xml:space="preserve">১ যোহন ৫:১২ যাৰ পুত্ৰ আছে, তেওঁৰ জীৱন আছে; আৰু যিজনৰ ঈশ্বৰৰ পুত্ৰ নাই, তেওঁৰ জীৱন নাই।</w:t>
      </w:r>
    </w:p>
    <w:p w14:paraId="51D1A68B" w14:textId="77777777" w:rsidR="000F7377" w:rsidRDefault="000F7377"/>
    <w:p w14:paraId="72EEF54A" w14:textId="77777777" w:rsidR="000F7377" w:rsidRDefault="000F7377">
      <w:r xmlns:w="http://schemas.openxmlformats.org/wordprocessingml/2006/main">
        <w:t xml:space="preserve">ঈশ্বৰৰ পুত্ৰ থকা বিশ্বাসীসকলৰ অনন্ত জীৱন আছে, আনহাতে যিসকলৰ ঈশ্বৰৰ পুত্ৰ নাই তেওঁলোকৰ জীৱন নাই।</w:t>
      </w:r>
    </w:p>
    <w:p w14:paraId="54450D12" w14:textId="77777777" w:rsidR="000F7377" w:rsidRDefault="000F7377"/>
    <w:p w14:paraId="781348AC" w14:textId="77777777" w:rsidR="000F7377" w:rsidRDefault="000F7377">
      <w:r xmlns:w="http://schemas.openxmlformats.org/wordprocessingml/2006/main">
        <w:t xml:space="preserve">১/ অনন্ত জীৱনৰ বাবে যীচু খ্ৰীষ্টত বিশ্বাস কৰাৰ গুৰুত্ব</w:t>
      </w:r>
    </w:p>
    <w:p w14:paraId="16D7E639" w14:textId="77777777" w:rsidR="000F7377" w:rsidRDefault="000F7377"/>
    <w:p w14:paraId="73A7D65F" w14:textId="77777777" w:rsidR="000F7377" w:rsidRDefault="000F7377">
      <w:r xmlns:w="http://schemas.openxmlformats.org/wordprocessingml/2006/main">
        <w:t xml:space="preserve">২/ পৰিত্ৰাণৰ বাবে ঈশ্বৰৰ পুত্ৰক গ্ৰহণ কৰাৰ গুৰুত্ব</w:t>
      </w:r>
    </w:p>
    <w:p w14:paraId="08D7E729" w14:textId="77777777" w:rsidR="000F7377" w:rsidRDefault="000F7377"/>
    <w:p w14:paraId="5DCBD20E"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w:t>
      </w:r>
      <w:r xmlns:w="http://schemas.openxmlformats.org/wordprocessingml/2006/main">
        <w:lastRenderedPageBreak xmlns:w="http://schemas.openxmlformats.org/wordprocessingml/2006/main"/>
      </w:r>
      <w:r xmlns:w="http://schemas.openxmlformats.org/wordprocessingml/2006/main">
        <w:t xml:space="preserve">তেওঁত বিশ্বাস কৰা কোনোৱে বিনষ্ট নহয়, কিন্তু অনন্ত জীৱন পায়।</w:t>
      </w:r>
    </w:p>
    <w:p w14:paraId="6F464BD5" w14:textId="77777777" w:rsidR="000F7377" w:rsidRDefault="000F7377"/>
    <w:p w14:paraId="76D82808" w14:textId="77777777" w:rsidR="000F7377" w:rsidRDefault="000F7377">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5D84AC45" w14:textId="77777777" w:rsidR="000F7377" w:rsidRDefault="000F7377"/>
    <w:p w14:paraId="45D1CC86" w14:textId="77777777" w:rsidR="000F7377" w:rsidRDefault="000F7377">
      <w:r xmlns:w="http://schemas.openxmlformats.org/wordprocessingml/2006/main">
        <w:t xml:space="preserve">১ যোহন ৫:১৩ ঈশ্বৰৰ পুত্ৰৰ নামত বিশ্বাস কৰা তোমালোকলৈ এই কথা লিখিলোঁ; যাতে তোমালোকৰ অনন্ত জীৱন আছে, আৰু ঈশ্বৰৰ পুত্ৰৰ নামত বিশ্বাস কৰিবা।</w:t>
      </w:r>
    </w:p>
    <w:p w14:paraId="1CA01B61" w14:textId="77777777" w:rsidR="000F7377" w:rsidRDefault="000F7377"/>
    <w:p w14:paraId="454724E4" w14:textId="77777777" w:rsidR="000F7377" w:rsidRDefault="000F7377">
      <w:r xmlns:w="http://schemas.openxmlformats.org/wordprocessingml/2006/main">
        <w:t xml:space="preserve">যোহনে বিশ্বাসীসকলক তেওঁলোকৰ অনন্ত জীৱন আৰু যীচু খ্ৰীষ্টত তেওঁলোকৰ বিশ্বাসৰ বিষয়ে আশ্বাস দিবলৈ লিখিছে।</w:t>
      </w:r>
    </w:p>
    <w:p w14:paraId="555F11B3" w14:textId="77777777" w:rsidR="000F7377" w:rsidRDefault="000F7377"/>
    <w:p w14:paraId="3B36D5D2" w14:textId="77777777" w:rsidR="000F7377" w:rsidRDefault="000F7377">
      <w:r xmlns:w="http://schemas.openxmlformats.org/wordprocessingml/2006/main">
        <w:t xml:space="preserve">১/ যীচু খ্ৰীষ্টত বিশ্বাসৰ দ্বাৰা আমাৰ পৰিত্ৰাণৰ নিশ্চয়তা</w:t>
      </w:r>
    </w:p>
    <w:p w14:paraId="41B5B24E" w14:textId="77777777" w:rsidR="000F7377" w:rsidRDefault="000F7377"/>
    <w:p w14:paraId="72862C14" w14:textId="77777777" w:rsidR="000F7377" w:rsidRDefault="000F7377">
      <w:r xmlns:w="http://schemas.openxmlformats.org/wordprocessingml/2006/main">
        <w:t xml:space="preserve">২/ ঈশ্বৰৰ পুত্ৰৰ নামত আমাৰ বিশ্বাসৰ গুৰুত্ব</w:t>
      </w:r>
    </w:p>
    <w:p w14:paraId="205601FD" w14:textId="77777777" w:rsidR="000F7377" w:rsidRDefault="000F7377"/>
    <w:p w14:paraId="1E97112B" w14:textId="77777777" w:rsidR="000F7377" w:rsidRDefault="000F7377">
      <w:r xmlns:w="http://schemas.openxmlformats.org/wordprocessingml/2006/main">
        <w:t xml:space="preserve">১) ৰোমীয়া ১০:৯-১০ - "যদি আপুনি মুখেৰে স্বীকাৰ কৰে, "যীচু প্ৰভু," আৰু ঈশ্বৰে তেওঁক মৃত্যুৰ মাজৰ পৰা পুনৰুত্থান কৰিলে বুলি আপোনাৰ হৃদয়ত বিশ্বাস কৰে, তেন্তে আপুনি পৰিত্ৰাণ পাব। কিয়নো আপোনাৰ হৃদয়তেই আপুনি পৰিত্ৰাণ পাব।" বিশ্বাস কৰা আৰু ধাৰ্মিক হোৱা, আৰু তোমাৰ মুখেৰেই স্বীকাৰ কৰা আৰু পৰিত্ৰাণ পোৱা।”</w:t>
      </w:r>
    </w:p>
    <w:p w14:paraId="247A5253" w14:textId="77777777" w:rsidR="000F7377" w:rsidRDefault="000F7377"/>
    <w:p w14:paraId="03B4FA5F" w14:textId="77777777" w:rsidR="000F7377" w:rsidRDefault="000F7377">
      <w:r xmlns:w="http://schemas.openxmlformats.org/wordprocessingml/2006/main">
        <w:t xml:space="preserve">২) তীত ৩:৫-৭ - "তেওঁ আমাক ৰক্ষা কৰিলে, আমি কৰা ধাৰ্মিক কাৰ্য্যৰ কাৰণে নহয়, কিন্তু তেওঁৰ দয়াৰ বাবে। তেওঁ আমাৰ ওপৰত ঢালি দিয়া পবিত্ৰ আত্মাৰ দ্বাৰা পুনৰ্জন্ম আৰু নৱীকৰণৰ ধোৱাৰ দ্বাৰা আমাক পৰিত্ৰাণ কৰিলে।" আমাৰ ত্ৰাণকৰ্তা যীচু খ্ৰীষ্টৰ দ্বাৰাই উদাৰতাৰে, যাতে তেওঁৰ অনুগ্ৰহত ধাৰ্মিক বুলি গণ্য কৰা আমি অনন্ত জীৱনৰ আশা থকা উত্তৰাধিকাৰী হওঁ।”</w:t>
      </w:r>
    </w:p>
    <w:p w14:paraId="50F5B52D" w14:textId="77777777" w:rsidR="000F7377" w:rsidRDefault="000F7377"/>
    <w:p w14:paraId="7D344EB1" w14:textId="77777777" w:rsidR="000F7377" w:rsidRDefault="000F7377">
      <w:r xmlns:w="http://schemas.openxmlformats.org/wordprocessingml/2006/main">
        <w:t xml:space="preserve">১ যোহন ৫:১৪ আৰু তেওঁৰ ওপৰত আমাৰ এই বিশ্বাস যে আমি যদি তেওঁৰ ইচ্ছা অনুসাৰে কিবা বিচাৰো, তেন্তে তেওঁ আমাৰ কথা শুনিব।</w:t>
      </w:r>
    </w:p>
    <w:p w14:paraId="5ABBEA37" w14:textId="77777777" w:rsidR="000F7377" w:rsidRDefault="000F7377"/>
    <w:p w14:paraId="76151B04" w14:textId="77777777" w:rsidR="000F7377" w:rsidRDefault="000F7377">
      <w:r xmlns:w="http://schemas.openxmlformats.org/wordprocessingml/2006/main">
        <w:t xml:space="preserve">ঈশ্বৰত বিশ্বাসী হিচাপে আমি বিশ্বাস ৰাখিব পাৰোঁ যে যদি আমি ঈশ্বৰৰ ইচ্ছা অনুসৰি বস্তু বিচাৰো তেন্তে তেওঁ আমাৰ কথা শুনিব।</w:t>
      </w:r>
    </w:p>
    <w:p w14:paraId="22BA5CE5" w14:textId="77777777" w:rsidR="000F7377" w:rsidRDefault="000F7377"/>
    <w:p w14:paraId="628A7B28" w14:textId="77777777" w:rsidR="000F7377" w:rsidRDefault="000F7377">
      <w:r xmlns:w="http://schemas.openxmlformats.org/wordprocessingml/2006/main">
        <w:t xml:space="preserve">১/ ঈশ্বৰৰ ওপৰত আমাৰ আস্থা উদযাপন কৰা</w:t>
      </w:r>
    </w:p>
    <w:p w14:paraId="75A38FAF" w14:textId="77777777" w:rsidR="000F7377" w:rsidRDefault="000F7377"/>
    <w:p w14:paraId="1ECC2AD5" w14:textId="77777777" w:rsidR="000F7377" w:rsidRDefault="000F7377">
      <w:r xmlns:w="http://schemas.openxmlformats.org/wordprocessingml/2006/main">
        <w:t xml:space="preserve">২/ ঈশ্বৰৰ ইচ্ছা অনুসৰি প্ৰাৰ্থনা কৰা</w:t>
      </w:r>
    </w:p>
    <w:p w14:paraId="1993E368" w14:textId="77777777" w:rsidR="000F7377" w:rsidRDefault="000F7377"/>
    <w:p w14:paraId="5987BED5" w14:textId="77777777" w:rsidR="000F7377" w:rsidRDefault="000F7377">
      <w:r xmlns:w="http://schemas.openxmlformats.org/wordprocessingml/2006/main">
        <w:t xml:space="preserve">১/ যাকোব ৪:৩ - “তোমালোকে তোমালোকে তোমালোকৰ আবেগ-অনুভূতিৰ বাবে খৰচ কৰিবলৈ ভুলকৈ বিচৰাৰ কাৰণে বিচাৰে কিন্তু নাপাবা।”</w:t>
      </w:r>
    </w:p>
    <w:p w14:paraId="47B0D81B" w14:textId="77777777" w:rsidR="000F7377" w:rsidRDefault="000F7377"/>
    <w:p w14:paraId="665F5EC5" w14:textId="77777777" w:rsidR="000F7377" w:rsidRDefault="000F7377">
      <w:r xmlns:w="http://schemas.openxmlformats.org/wordprocessingml/2006/main">
        <w:t xml:space="preserve">২) ৰোমীয়া ৮:৩২ - “যিজনে নিজৰ পুত্ৰক ক্ষমা নকৰি আমাৰ সকলোৰে কাৰণে তেওঁক সমৰ্পণ কৰিলে, তেওঁ কেনেকৈ তেওঁৰ লগত অনুগ্ৰহ কৰি আমাক সকলো বস্তু নিদিব?”</w:t>
      </w:r>
    </w:p>
    <w:p w14:paraId="73C39909" w14:textId="77777777" w:rsidR="000F7377" w:rsidRDefault="000F7377"/>
    <w:p w14:paraId="31D2D692" w14:textId="77777777" w:rsidR="000F7377" w:rsidRDefault="000F7377">
      <w:r xmlns:w="http://schemas.openxmlformats.org/wordprocessingml/2006/main">
        <w:t xml:space="preserve">1 যোহন 5:15 আৰু আমি যদি জানো যে তেওঁ আমাৰ কথা শুনিছে, আমি যি বিচাৰো, তেন্তে আমি জানো যে আমি তেওঁৰ পৰা বিচৰা অনুৰোধ আমাৰ আছে।</w:t>
      </w:r>
    </w:p>
    <w:p w14:paraId="007E72E3" w14:textId="77777777" w:rsidR="000F7377" w:rsidRDefault="000F7377"/>
    <w:p w14:paraId="0E0A2BC2" w14:textId="77777777" w:rsidR="000F7377" w:rsidRDefault="000F7377">
      <w:r xmlns:w="http://schemas.openxmlformats.org/wordprocessingml/2006/main">
        <w:t xml:space="preserve">যোহনে বিশ্বাসীসকলক বিশ্বাসত প্ৰাৰ্থনা কৰিবলৈ উৎসাহিত কৰে, এইটো জানি যে ঈশ্বৰে তেওঁলোকৰ অনুৰোধ শুনিব আৰু উত্তৰ দিব।</w:t>
      </w:r>
    </w:p>
    <w:p w14:paraId="373D7B48" w14:textId="77777777" w:rsidR="000F7377" w:rsidRDefault="000F7377"/>
    <w:p w14:paraId="4CAF5B46" w14:textId="77777777" w:rsidR="000F7377" w:rsidRDefault="000F7377">
      <w:r xmlns:w="http://schemas.openxmlformats.org/wordprocessingml/2006/main">
        <w:t xml:space="preserve">১/ প্ৰাৰ্থনা: ঈশ্বৰৰ আশীৰ্বাদ লাভ কৰাৰ চাবিকাঠি</w:t>
      </w:r>
    </w:p>
    <w:p w14:paraId="7E4D73FA" w14:textId="77777777" w:rsidR="000F7377" w:rsidRDefault="000F7377"/>
    <w:p w14:paraId="7C673F11" w14:textId="77777777" w:rsidR="000F7377" w:rsidRDefault="000F7377">
      <w:r xmlns:w="http://schemas.openxmlformats.org/wordprocessingml/2006/main">
        <w:t xml:space="preserve">২/ বিশ্বাস কৰক আৰু গ্ৰহণ কৰক: আত্মবিশ্বাসেৰে প্ৰাৰ্থনা কৰা</w:t>
      </w:r>
    </w:p>
    <w:p w14:paraId="1FEB7C1E" w14:textId="77777777" w:rsidR="000F7377" w:rsidRDefault="000F7377"/>
    <w:p w14:paraId="28055800" w14:textId="77777777" w:rsidR="000F7377" w:rsidRDefault="000F7377">
      <w:r xmlns:w="http://schemas.openxmlformats.org/wordprocessingml/2006/main">
        <w:t xml:space="preserve">১/ মথি ২১:২২ - আৰু আপুনি প্ৰাৰ্থনাত যি বিচাৰিব, তেন্তে আপুনি লাভ কৰিব, যদি আপোনাৰ বিশ্বাস আছে।</w:t>
      </w:r>
    </w:p>
    <w:p w14:paraId="700DCE51" w14:textId="77777777" w:rsidR="000F7377" w:rsidRDefault="000F7377"/>
    <w:p w14:paraId="5CB0DCDB" w14:textId="77777777" w:rsidR="000F7377" w:rsidRDefault="000F7377">
      <w:r xmlns:w="http://schemas.openxmlformats.org/wordprocessingml/2006/main">
        <w:t xml:space="preserve">২/ যাকোব ১:৬-৭ - কিন্তু তেওঁ নিঃসন্দেহে বিশ্বাসেৰে অনুৰোধ কৰক, কিয়নো সন্দেহ কৰাজন বতাহে ঠেলি দিয়া আৰু ঠেলি দিয়া সাগৰৰ ঢৌৰ দৰে।</w:t>
      </w:r>
    </w:p>
    <w:p w14:paraId="081598E6" w14:textId="77777777" w:rsidR="000F7377" w:rsidRDefault="000F7377"/>
    <w:p w14:paraId="3F977324" w14:textId="77777777" w:rsidR="000F7377" w:rsidRDefault="000F7377">
      <w:r xmlns:w="http://schemas.openxmlformats.org/wordprocessingml/2006/main">
        <w:t xml:space="preserve">1 যোহন 5:16 যদি কোনোবাই নিজৰ ভায়েক মৃত্যুৰ দৰে পাপ কৰা দেখিলে, তেন্তে তেওঁ বিচাৰিব, আৰু তেওঁ মৃত্যুৰ কাৰণে পাপ নকৰাসকলৰ বাবে তেওঁক জীৱন দিব। মৃত্যুৰ পাপ আছে, মই কোৱা নাই যে তেওঁ তাৰ বাবে প্ৰাৰ্থনা কৰিব।</w:t>
      </w:r>
    </w:p>
    <w:p w14:paraId="3028FFC6" w14:textId="77777777" w:rsidR="000F7377" w:rsidRDefault="000F7377"/>
    <w:p w14:paraId="2FE924A6" w14:textId="77777777" w:rsidR="000F7377" w:rsidRDefault="000F7377">
      <w:r xmlns:w="http://schemas.openxmlformats.org/wordprocessingml/2006/main">
        <w:t xml:space="preserve">যোহনে আমাক নিৰ্দেশ দিছে যে যিসকলে পাপ কৰিছে তেওঁলোকৰ বাবে প্ৰাৰ্থনা কৰোঁ, কিন্তু যিসকলৰ পাপ মৃত্যুৰ কাৰণ।</w:t>
      </w:r>
    </w:p>
    <w:p w14:paraId="1E2FC65B" w14:textId="77777777" w:rsidR="000F7377" w:rsidRDefault="000F7377"/>
    <w:p w14:paraId="29D94091" w14:textId="77777777" w:rsidR="000F7377" w:rsidRDefault="000F7377">
      <w:r xmlns:w="http://schemas.openxmlformats.org/wordprocessingml/2006/main">
        <w:t xml:space="preserve">১/ ঈশ্বৰৰ অনুগ্ৰহ আৰু ক্ষমা: আনৰ বাবে প্ৰাৰ্থনা কৰিবলৈ শিকা</w:t>
      </w:r>
    </w:p>
    <w:p w14:paraId="0E8EB44D" w14:textId="77777777" w:rsidR="000F7377" w:rsidRDefault="000F7377"/>
    <w:p w14:paraId="13A7953D" w14:textId="77777777" w:rsidR="000F7377" w:rsidRDefault="000F7377">
      <w:r xmlns:w="http://schemas.openxmlformats.org/wordprocessingml/2006/main">
        <w:t xml:space="preserve">২/ প্ৰাৰ্থনাৰ শক্তি: কেনেকৈ ক্ষমা বিচাৰিব আৰু গ্ৰহণ কৰিব পাৰি</w:t>
      </w:r>
    </w:p>
    <w:p w14:paraId="1F14FF88" w14:textId="77777777" w:rsidR="000F7377" w:rsidRDefault="000F7377"/>
    <w:p w14:paraId="039BCAFE" w14:textId="77777777" w:rsidR="000F7377" w:rsidRDefault="000F7377">
      <w:r xmlns:w="http://schemas.openxmlformats.org/wordprocessingml/2006/main">
        <w:t xml:space="preserve">১/ যাকোব ৫:১৩-১৬ - তোমালোকৰ মাজৰ কোনোবাই দুখভোগ কৰিছেনে? তেওঁ প্ৰাৰ্থনা কৰক। কোনোবাই উল্লাসিত নেকি? তেওঁ গীতমালা গাই যাওক।</w:t>
      </w:r>
    </w:p>
    <w:p w14:paraId="0AC729CD" w14:textId="77777777" w:rsidR="000F7377" w:rsidRDefault="000F7377"/>
    <w:p w14:paraId="159B4171" w14:textId="77777777" w:rsidR="000F7377" w:rsidRDefault="000F7377">
      <w:r xmlns:w="http://schemas.openxmlformats.org/wordprocessingml/2006/main">
        <w:t xml:space="preserve">২/ মথি ৬:১৪-১৫ - কিয়নো যদি আপুনি মানুহৰ অপৰাধ ক্ষমা কৰে, তেন্তে তোমালোকৰ স্বৰ্গীয় পিতৃয়েও তোমালোকক ক্ষমা কৰিব। কিন্তু যদি তোমালোকে মানুহৰ অপৰাধ ক্ষমা নকৰে, তেন্তে তোমালোকৰ পিতৃয়েও তোমালোকৰ অপৰাধ ক্ষমা নকৰে।</w:t>
      </w:r>
    </w:p>
    <w:p w14:paraId="002A46B9" w14:textId="77777777" w:rsidR="000F7377" w:rsidRDefault="000F7377"/>
    <w:p w14:paraId="70E7E34C" w14:textId="77777777" w:rsidR="000F7377" w:rsidRDefault="000F7377">
      <w:r xmlns:w="http://schemas.openxmlformats.org/wordprocessingml/2006/main">
        <w:t xml:space="preserve">১ যোহন ৫:১৭ সকলো অধৰ্ম পাপ;</w:t>
      </w:r>
    </w:p>
    <w:p w14:paraId="0B07CE61" w14:textId="77777777" w:rsidR="000F7377" w:rsidRDefault="000F7377"/>
    <w:p w14:paraId="4585132A" w14:textId="77777777" w:rsidR="000F7377" w:rsidRDefault="000F7377">
      <w:r xmlns:w="http://schemas.openxmlformats.org/wordprocessingml/2006/main">
        <w:t xml:space="preserve">যোহনে জোৰ দি কৈছে যে সকলো অধৰ্ম পাপ, কিন্তু এনে এটা পাপ আছে যিয়ে মৃত্যুলৈ লৈ নাযায়।</w:t>
      </w:r>
    </w:p>
    <w:p w14:paraId="1D3D0761" w14:textId="77777777" w:rsidR="000F7377" w:rsidRDefault="000F7377"/>
    <w:p w14:paraId="4950D4E7" w14:textId="77777777" w:rsidR="000F7377" w:rsidRDefault="000F7377">
      <w:r xmlns:w="http://schemas.openxmlformats.org/wordprocessingml/2006/main">
        <w:t xml:space="preserve">১/ "ধাৰ্মিকভাৱে জীয়াই থকা: জীৱনৰ পথ"।</w:t>
      </w:r>
    </w:p>
    <w:p w14:paraId="3D047264" w14:textId="77777777" w:rsidR="000F7377" w:rsidRDefault="000F7377"/>
    <w:p w14:paraId="6EA54350" w14:textId="77777777" w:rsidR="000F7377" w:rsidRDefault="000F7377">
      <w:r xmlns:w="http://schemas.openxmlformats.org/wordprocessingml/2006/main">
        <w:t xml:space="preserve">২/ "পাপৰ বিপদ: অধাৰ্মিকতাৰ মূল্য"।</w:t>
      </w:r>
    </w:p>
    <w:p w14:paraId="55143DDC" w14:textId="77777777" w:rsidR="000F7377" w:rsidRDefault="000F7377"/>
    <w:p w14:paraId="04960D0C" w14:textId="77777777" w:rsidR="000F7377" w:rsidRDefault="000F7377">
      <w:r xmlns:w="http://schemas.openxmlformats.org/wordprocessingml/2006/main">
        <w:t xml:space="preserve">১/ হিতোপদেশ ১৪:১২ - "মানুহৰ বাবে এটা পথ আছে যিটো সঠিক যেন লাগে, কিন্তু তাৰ অন্ত মৃত্যুৰ পথ।"</w:t>
      </w:r>
    </w:p>
    <w:p w14:paraId="0B7F3CF6" w14:textId="77777777" w:rsidR="000F7377" w:rsidRDefault="000F7377"/>
    <w:p w14:paraId="2B52544D" w14:textId="77777777" w:rsidR="000F7377" w:rsidRDefault="000F7377">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৫:১৮ আমি জানো যে যি কোনোৱে ঈশ্বৰৰ পৰা জন্ম লয়, তেওঁ পাপ নকৰে; কিন্তু যিজনে ঈশ্বৰৰ পৰা জন্ম লাভ কৰিছে, তেওঁ নিজকে ৰক্ষা কৰে, আৰু সেই দুষ্টজনে তেওঁক স্পৰ্শ নকৰে।</w:t>
      </w:r>
    </w:p>
    <w:p w14:paraId="355E14B4" w14:textId="77777777" w:rsidR="000F7377" w:rsidRDefault="000F7377"/>
    <w:p w14:paraId="754D1AF9" w14:textId="77777777" w:rsidR="000F7377" w:rsidRDefault="000F7377">
      <w:r xmlns:w="http://schemas.openxmlformats.org/wordprocessingml/2006/main">
        <w:t xml:space="preserve">ঈশ্বৰৰ পৰা জন্ম লোৱাজনে পাপ নকৰে আৰু দুষ্টৰ পৰা ৰক্ষা পায়।</w:t>
      </w:r>
    </w:p>
    <w:p w14:paraId="2A10BDA4" w14:textId="77777777" w:rsidR="000F7377" w:rsidRDefault="000F7377"/>
    <w:p w14:paraId="5F4807BB" w14:textId="77777777" w:rsidR="000F7377" w:rsidRDefault="000F7377">
      <w:r xmlns:w="http://schemas.openxmlformats.org/wordprocessingml/2006/main">
        <w:t xml:space="preserve">১/ পবিত্ৰতাৰ জীৱন যাপন কৰা: ঈশ্বৰৰ পৰা জন্ম লোৱাৰ আশীৰ্বাদ।</w:t>
      </w:r>
    </w:p>
    <w:p w14:paraId="695D71E3" w14:textId="77777777" w:rsidR="000F7377" w:rsidRDefault="000F7377"/>
    <w:p w14:paraId="40E71351" w14:textId="77777777" w:rsidR="000F7377" w:rsidRDefault="000F7377">
      <w:r xmlns:w="http://schemas.openxmlformats.org/wordprocessingml/2006/main">
        <w:t xml:space="preserve">২/ ঈশ্বৰৰ পৰা জন্ম লোৱাৰ নিৰাপত্তা: দুষ্টৰ পৰা সুৰক্ষা।</w:t>
      </w:r>
    </w:p>
    <w:p w14:paraId="7BDCDBF2" w14:textId="77777777" w:rsidR="000F7377" w:rsidRDefault="000F7377"/>
    <w:p w14:paraId="62EEC4BA" w14:textId="77777777" w:rsidR="000F7377" w:rsidRDefault="000F7377">
      <w:r xmlns:w="http://schemas.openxmlformats.org/wordprocessingml/2006/main">
        <w:t xml:space="preserve">১/ মথি ৫:৮ - শুদ্ধ হৃদয় ধন্য, কিয়নো তেওঁলোকে ঈশ্বৰক দেখা পাব।</w:t>
      </w:r>
    </w:p>
    <w:p w14:paraId="7CFE1079" w14:textId="77777777" w:rsidR="000F7377" w:rsidRDefault="000F7377"/>
    <w:p w14:paraId="39CAEA4B" w14:textId="77777777" w:rsidR="000F7377" w:rsidRDefault="000F7377">
      <w:r xmlns:w="http://schemas.openxmlformats.org/wordprocessingml/2006/main">
        <w:t xml:space="preserve">২/ ১ পিতৰ ১:১৪-১৫ - আজ্ঞাকাৰী সন্তান হিচাপে তোমালোকৰ পূৰ্বৰ অজ্ঞানতাৰ আবেগ অনুকূল নহব, কিন্তু যি জনে তোমালোকক মাতিছিল তেওঁ পবিত্ৰ হোৱাৰ দৰে তোমালোক সকলো আচৰণত পবিত্ৰ হওক।</w:t>
      </w:r>
    </w:p>
    <w:p w14:paraId="388B0E4C" w14:textId="77777777" w:rsidR="000F7377" w:rsidRDefault="000F7377"/>
    <w:p w14:paraId="49B04549" w14:textId="77777777" w:rsidR="000F7377" w:rsidRDefault="000F7377">
      <w:r xmlns:w="http://schemas.openxmlformats.org/wordprocessingml/2006/main">
        <w:t xml:space="preserve">১ যোহন ৫:১৯ আৰু আমি জানো যে আমি ঈশ্বৰৰ, আৰু সমগ্ৰ জগত দুষ্টতাত পৰি আছে।</w:t>
      </w:r>
    </w:p>
    <w:p w14:paraId="0A5EECE5" w14:textId="77777777" w:rsidR="000F7377" w:rsidRDefault="000F7377"/>
    <w:p w14:paraId="76B2CBD4" w14:textId="77777777" w:rsidR="000F7377" w:rsidRDefault="000F7377">
      <w:r xmlns:w="http://schemas.openxmlformats.org/wordprocessingml/2006/main">
        <w:t xml:space="preserve">জগতখন দুষ্টতাৰ অৱস্থাত আছে, কিন্তু ঈশ্বৰত বিশ্বাসীসকল তেওঁৰ।</w:t>
      </w:r>
    </w:p>
    <w:p w14:paraId="44427E86" w14:textId="77777777" w:rsidR="000F7377" w:rsidRDefault="000F7377"/>
    <w:p w14:paraId="45FCB3EB" w14:textId="77777777" w:rsidR="000F7377" w:rsidRDefault="000F7377">
      <w:r xmlns:w="http://schemas.openxmlformats.org/wordprocessingml/2006/main">
        <w:t xml:space="preserve">১/ জগতৰ দুষ্টতা আৰু বিশ্বাসীসকলৰ পৰিত্ৰাণ।</w:t>
      </w:r>
    </w:p>
    <w:p w14:paraId="0A8F2507" w14:textId="77777777" w:rsidR="000F7377" w:rsidRDefault="000F7377"/>
    <w:p w14:paraId="308C2B2D" w14:textId="77777777" w:rsidR="000F7377" w:rsidRDefault="000F7377">
      <w:r xmlns:w="http://schemas.openxmlformats.org/wordprocessingml/2006/main">
        <w:t xml:space="preserve">২/ দুষ্ট পৃথিৱীত দৃঢ়তাৰে থিয় দিয়া।</w:t>
      </w:r>
    </w:p>
    <w:p w14:paraId="0C612894" w14:textId="77777777" w:rsidR="000F7377" w:rsidRDefault="000F7377"/>
    <w:p w14:paraId="065E7755" w14:textId="77777777" w:rsidR="000F7377" w:rsidRDefault="000F7377">
      <w:r xmlns:w="http://schemas.openxmlformats.org/wordprocessingml/2006/main">
        <w:t xml:space="preserve">১/ ইফিচীয়া ৬:১০-১৮ - চয়তানৰ বিৰুদ্ধে থিয় হ'বলৈ ঈশ্বৰৰ সম্পূৰ্ণ কৱচ পিন্ধা।</w:t>
      </w:r>
    </w:p>
    <w:p w14:paraId="7114A8E1" w14:textId="77777777" w:rsidR="000F7377" w:rsidRDefault="000F7377"/>
    <w:p w14:paraId="409FB800" w14:textId="77777777" w:rsidR="000F7377" w:rsidRDefault="000F7377">
      <w:r xmlns:w="http://schemas.openxmlformats.org/wordprocessingml/2006/main">
        <w:t xml:space="preserve">২/ ৰোমীয়া ১২:২ - এই জগতৰ আৰ্হিৰ লগত খাপ নাখাব।</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৫:২০ আৰু আমি জানো যে ঈশ্বৰৰ পুত্ৰ আহি আমাক বুজাবুজি দিলে, যাতে আমি সত্যক চিনি পাওঁ আৰু সত্যৰ মাজত আছো, তেওঁৰ পুত্ৰ যীচু খ্ৰীষ্টত। এইজনেই সত্য ঈশ্বৰ, আৰু অনন্ত জীৱন।</w:t>
      </w:r>
    </w:p>
    <w:p w14:paraId="779077B4" w14:textId="77777777" w:rsidR="000F7377" w:rsidRDefault="000F7377"/>
    <w:p w14:paraId="7C4D1C8A" w14:textId="77777777" w:rsidR="000F7377" w:rsidRDefault="000F7377">
      <w:r xmlns:w="http://schemas.openxmlformats.org/wordprocessingml/2006/main">
        <w:t xml:space="preserve">ঈশ্বৰৰ পুত্ৰ আহি আমাক বুজাবুজি দিছে যাতে আমি একমাত্ৰ সত্য ঈশ্বৰ অৰ্থাৎ যীচু খ্ৰীষ্টক চিনি পাওঁ আৰু অনন্ত জীৱন পাওঁ।</w:t>
      </w:r>
    </w:p>
    <w:p w14:paraId="354CC68E" w14:textId="77777777" w:rsidR="000F7377" w:rsidRDefault="000F7377"/>
    <w:p w14:paraId="5D6A0921" w14:textId="77777777" w:rsidR="000F7377" w:rsidRDefault="000F7377">
      <w:r xmlns:w="http://schemas.openxmlformats.org/wordprocessingml/2006/main">
        <w:t xml:space="preserve">১/ যীচুৱেই হৈছে অনন্ত জীৱনৰ পথ।</w:t>
      </w:r>
    </w:p>
    <w:p w14:paraId="47ED2522" w14:textId="77777777" w:rsidR="000F7377" w:rsidRDefault="000F7377"/>
    <w:p w14:paraId="6FB663A3" w14:textId="77777777" w:rsidR="000F7377" w:rsidRDefault="000F7377">
      <w:r xmlns:w="http://schemas.openxmlformats.org/wordprocessingml/2006/main">
        <w:t xml:space="preserve">২/ ঈশ্বৰক জানিবলৈ বিচৰাটোৱেই হৈছে যীচুক জানিবলৈ বিচৰা।</w:t>
      </w:r>
    </w:p>
    <w:p w14:paraId="43195FB2" w14:textId="77777777" w:rsidR="000F7377" w:rsidRDefault="000F7377"/>
    <w:p w14:paraId="3F7916B1"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236854C7" w14:textId="77777777" w:rsidR="000F7377" w:rsidRDefault="000F7377"/>
    <w:p w14:paraId="74890CEA" w14:textId="77777777" w:rsidR="000F7377" w:rsidRDefault="000F7377">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14:paraId="48C156CE" w14:textId="77777777" w:rsidR="000F7377" w:rsidRDefault="000F7377"/>
    <w:p w14:paraId="3C2C08F5" w14:textId="77777777" w:rsidR="000F7377" w:rsidRDefault="000F7377">
      <w:r xmlns:w="http://schemas.openxmlformats.org/wordprocessingml/2006/main">
        <w:t xml:space="preserve">১ যোহন ৫:২১ শিশুসকল, মূৰ্তিৰ পৰা নিজকে ৰক্ষা কৰা। আমিন।</w:t>
      </w:r>
    </w:p>
    <w:p w14:paraId="00607CF8" w14:textId="77777777" w:rsidR="000F7377" w:rsidRDefault="000F7377"/>
    <w:p w14:paraId="10A6E108" w14:textId="77777777" w:rsidR="000F7377" w:rsidRDefault="000F7377">
      <w:r xmlns:w="http://schemas.openxmlformats.org/wordprocessingml/2006/main">
        <w:t xml:space="preserve">Passage খ্ৰীষ্টানসকলে মূৰ্তি পূজা কৰা উচিত নহয়।</w:t>
      </w:r>
    </w:p>
    <w:p w14:paraId="6D13A674" w14:textId="77777777" w:rsidR="000F7377" w:rsidRDefault="000F7377"/>
    <w:p w14:paraId="25E5A157" w14:textId="77777777" w:rsidR="000F7377" w:rsidRDefault="000F7377">
      <w:r xmlns:w="http://schemas.openxmlformats.org/wordprocessingml/2006/main">
        <w:t xml:space="preserve">১/ মূৰ্তিপূজাৰ বিপদ আৰু ইয়াৰ পৰা কিয় পৰিহাৰ কৰিব লাগে।</w:t>
      </w:r>
    </w:p>
    <w:p w14:paraId="756B538E" w14:textId="77777777" w:rsidR="000F7377" w:rsidRDefault="000F7377"/>
    <w:p w14:paraId="31715D55" w14:textId="77777777" w:rsidR="000F7377" w:rsidRDefault="000F7377">
      <w:r xmlns:w="http://schemas.openxmlformats.org/wordprocessingml/2006/main">
        <w:t xml:space="preserve">২/ মূৰ্তিপূজাৰ পৰা আঁতৰি ঈশ্বৰৰ সৈতে সম্পৰ্ক স্থাপন কৰা।</w:t>
      </w:r>
    </w:p>
    <w:p w14:paraId="65164B56" w14:textId="77777777" w:rsidR="000F7377" w:rsidRDefault="000F7377"/>
    <w:p w14:paraId="23550AB2" w14:textId="77777777" w:rsidR="000F7377" w:rsidRDefault="000F7377">
      <w:r xmlns:w="http://schemas.openxmlformats.org/wordprocessingml/2006/main">
        <w:t xml:space="preserve">১) দ্বিতীয় বিবৰণ ৫:৭-৮ "মোৰ আগত তোমাৰ আন কোনো দেৱতা নাথাকিব। তুমি নিজৰ বাবে খোদিত মূৰ্তি বা ওপৰৰ স্বৰ্গত থকা বা তলৰ পৃথিৱীত থকা বা তাৰ কোনো প্ৰতিমূৰ্তি নিৰ্মাণ নকৰিবা।" পৃথিৱীৰ তলৰ পানীত।"</w:t>
      </w:r>
    </w:p>
    <w:p w14:paraId="10880A16" w14:textId="77777777" w:rsidR="000F7377" w:rsidRDefault="000F7377"/>
    <w:p w14:paraId="4DF7A30A" w14:textId="77777777" w:rsidR="000F7377" w:rsidRDefault="000F7377">
      <w:r xmlns:w="http://schemas.openxmlformats.org/wordprocessingml/2006/main">
        <w:t xml:space="preserve">২) যিচয়া ৪৪:৯-১০ "যিসকলে মূৰ্তি তৈয়াৰ কৰে, তেওঁলোক একোৱেই নহয়, আৰু তেওঁলোকে আনন্দ কৰা বস্তুবোৰ লাভৱান নহয়। তেওঁলোকৰ সাক্ষীসকলে লজ্জিত হ'বলৈ দেখা নাপায়, নাজানে একোৱেই লাভজনক নেকি?"</w:t>
      </w:r>
    </w:p>
    <w:p w14:paraId="3036A78D" w14:textId="77777777" w:rsidR="000F7377" w:rsidRDefault="000F7377"/>
    <w:p w14:paraId="115B6AA7" w14:textId="77777777" w:rsidR="000F7377" w:rsidRDefault="000F7377">
      <w:r xmlns:w="http://schemas.openxmlformats.org/wordprocessingml/2006/main">
        <w:t xml:space="preserve">২ যোহন ১ হৈছে পাঁচনি যোহনে লিখা এখন চুটি চিঠি। এই অধ্যায়ত সত্যত চলা, আজ্ঞাকাৰীতাৰ দ্বাৰা প্ৰেম দেখুওৱা আৰু প্ৰতাৰকক পৰিহাৰ কৰা আদি বিষয়সমূহৰ ওপৰত গুৰুত্ব আৰোপ কৰা হৈছে।</w:t>
      </w:r>
    </w:p>
    <w:p w14:paraId="7B173240" w14:textId="77777777" w:rsidR="000F7377" w:rsidRDefault="000F7377"/>
    <w:p w14:paraId="43EFBA2F" w14:textId="77777777" w:rsidR="000F7377" w:rsidRDefault="000F7377">
      <w:r xmlns:w="http://schemas.openxmlformats.org/wordprocessingml/2006/main">
        <w:t xml:space="preserve">১ম অনুচ্ছেদ: অধ্যায়টোৰ আৰম্ভণিতে লেখকে নিৰ্বাচিত ভদ্ৰমহিলাগৰাকী আৰু তেওঁৰ সন্তানসকলক সম্বোধন কৰি তেওঁলোকৰ প্ৰতি থকা তেওঁৰ প্ৰেম সত্যত প্ৰকাশ কৰিছে। তেওঁ জোৰ দি কৈছে যে তেওঁলোক তেওঁলোকৰ বিশ্বাসত অকলশৰীয়া নহয় কাৰণ সত্যক জনা আন কিছুমানো আছে (২ যোহন ১:১-২)। লেখকে তেওঁলোকক ঈশ্বৰৰ আজ্ঞা অনুসৰণ কৰি সত্য আৰু প্ৰেমেৰে চলিবলৈ আহ্বান জনাইছে (২ যোহন ১:৪-৬)। তেওঁ তেওঁলোকক সোঁৱৰাই দিয়ে যে ইজনে সিজনক প্ৰেম কৰাৰ এই আজ্ঞা আৰম্ভণিৰে পৰাই আছিল আৰু তেওঁলোকক ইয়াৰ আজ্ঞা পালন কৰি জীয়াই থাকিবলৈ উৎসাহিত কৰে।</w:t>
      </w:r>
    </w:p>
    <w:p w14:paraId="5EC67D81" w14:textId="77777777" w:rsidR="000F7377" w:rsidRDefault="000F7377"/>
    <w:p w14:paraId="7FC9B54C" w14:textId="77777777" w:rsidR="000F7377" w:rsidRDefault="000F7377">
      <w:r xmlns:w="http://schemas.openxmlformats.org/wordprocessingml/2006/main">
        <w:t xml:space="preserve">২য় অনুচ্ছেদ: ৭-১১ পদত প্ৰতাৰকৰ বিৰুদ্ধে সতৰ্কবাণী দিয়া হৈছে। লেখকে খ্ৰীষ্টৰ শিক্ষাত থকা আৰু যিসকলে যীচু খ্ৰীষ্টক মাংসত অহা বুলি স্বীকাৰ নকৰে তেওঁলোকৰ দ্বাৰা বিপথে পৰিচালিত নহোৱাৰ গুৰুত্বৰ ওপৰত আলোকপাত কৰিছে (২ যোহন ১:৭-৯)। তেওঁ সতৰ্ক কৰি দিয়ে যে যিয়ে খ্ৰীষ্টৰ শিক্ষাৰ বাহিৰলৈ যায়, তেওঁৰ ঈশ্বৰ নাই (২ যোহন ১:৯)। লেখকে বিশ্বাসীসকলক পৰামৰ্শ দিয়ে যে যিসকলে তেওঁলোকৰ ঘৰলৈ মিছা শিক্ষা আনে বা তেওঁলোকৰ কামক সমৰ্থন কৰে তেওঁলোকক গ্ৰহণ বা সম্ভাষণ নকৰিব, কিয়নো তেনে কৰিলে তেওঁলোকৰ দুষ্ট কৰ্মত অংশগ্ৰহণ কৰিব (২ যোহন ১:১০-১১)।</w:t>
      </w:r>
    </w:p>
    <w:p w14:paraId="783D12FA" w14:textId="77777777" w:rsidR="000F7377" w:rsidRDefault="000F7377"/>
    <w:p w14:paraId="5A0DF016" w14:textId="77777777" w:rsidR="000F7377" w:rsidRDefault="000F7377">
      <w:r xmlns:w="http://schemas.openxmlformats.org/wordprocessingml/2006/main">
        <w:t xml:space="preserve">৩য় অনুচ্ছেদ: ১২ নং পদৰ পৰা অধ্যায়ৰ শেষলৈকে ,লেখকে সকলো লিখি থোৱাতকৈ ব্যক্তিগতভাৱে তেওঁলোকৰ ওচৰলৈ যোৱাৰ ইচ্ছা প্ৰকাশ কৰি নিজৰ চিঠিখনৰ সামৰণি মাৰে। তেওঁ তেওঁলোকক আশ্বস্ত কৰে যে তেওঁৰ বহু কথা আছে কিন্তু অধিক আনন্দৰ বাবে মুখামুখিকৈ যোগাযোগ কৰাটো পছন্দ কৰে (২ যোহন ১:১২)। লেখকে তেওঁলোকৰ বিশ্বাসৰ বাবে পৰিচিত আনৰ পৰা শুভেচ্ছা প্ৰেৰণ কৰে আৰু বিশ্বাসীসকলক ঈশ্বৰৰ আজ্ঞা অনুসৰি ইজনে সিজনক প্ৰেমেৰে সম্ভাষণ জনাবলৈ উৎসাহিত কৰে (২ যোহন ১:১৩)।</w:t>
      </w:r>
    </w:p>
    <w:p w14:paraId="63C07227" w14:textId="77777777" w:rsidR="000F7377" w:rsidRDefault="000F7377"/>
    <w:p w14:paraId="68E82D2A" w14:textId="77777777" w:rsidR="000F7377" w:rsidRDefault="000F7377">
      <w:r xmlns:w="http://schemas.openxmlformats.org/wordprocessingml/2006/main">
        <w:t xml:space="preserve">সামৰণিত ক’বলৈ গ’লে পাঁচনি যোহনৰ দ্বিতীয় পত্ৰৰ প্ৰথম অধ্যায়ত ঈশ্বৰৰ আজ্ঞা পালন কৰি সত্য আৰু প্ৰেমত চলাৰ ওপৰত গুৰুত্ব আৰোপ কৰা হৈছে। ইয়াত যীচু খ্ৰীষ্টৰ অৱতাৰক অস্বীকাৰ কৰা প্ৰতাৰকসকলৰ বিৰুদ্ধে সতৰ্ক কৰা হৈছে আৰু বিশ্বাসীসকলক খ্ৰীষ্টৰ শিক্ষাৰ প্ৰতি বিশ্বাসী হৈ থাকিবলৈ আহ্বান জনোৱা হৈছে। অধ্যায়টোৱে বিশ্বাসীসকলক উৎসাহিত কৰে যে যিসকলে মিছা শিক্ষা আনে তেওঁলোকক সমৰ্থন বা আদৰণি নকৰিব, কিয়নো ই তেওঁলোকৰ দুষ্টতাত অংশগ্ৰহণ কৰিব। </w:t>
      </w:r>
      <w:r xmlns:w="http://schemas.openxmlformats.org/wordprocessingml/2006/main">
        <w:lastRenderedPageBreak xmlns:w="http://schemas.openxmlformats.org/wordprocessingml/2006/main"/>
      </w:r>
      <w:r xmlns:w="http://schemas.openxmlformats.org/wordprocessingml/2006/main">
        <w:t xml:space="preserve">লেখকে ব্যক্তিগত দৰ্শনৰ ইচ্ছা প্ৰকাশ কৰি শুভেচ্ছা প্ৰেৰণ কৰি আৰু ঈশ্বৰৰ আজ্ঞা অনুসৰি ইজনে সিজনক মৰমেৰে সম্ভাষণ জনোৱাৰ অভ্যাসক উৎসাহিত কৰি সামৰণি মাৰে।</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২ যোহন ১:১ মই সত্যত প্ৰেম কৰা মনোনীত মহিলা আৰু তেওঁৰ সন্তানসকলৰ ওচৰলৈ বৃদ্ধ; আৰু কেৱল মই নহয়, সত্যক জনা সকলোৱেও;</w:t>
      </w:r>
    </w:p>
    <w:p w14:paraId="4838A1D5" w14:textId="77777777" w:rsidR="000F7377" w:rsidRDefault="000F7377"/>
    <w:p w14:paraId="3FA5346E" w14:textId="77777777" w:rsidR="000F7377" w:rsidRDefault="000F7377">
      <w:r xmlns:w="http://schemas.openxmlformats.org/wordprocessingml/2006/main">
        <w:t xml:space="preserve">জন, এজন প্ৰাচীনে, নিজৰ প্ৰেম এগৰাকী নিৰ্বাচিত ভদ্ৰমহিলা আৰু তেওঁৰ সন্তানসকললৈ আৰু সত্য জনা সকলোলৈ প্ৰেৰণ কৰে।</w:t>
      </w:r>
    </w:p>
    <w:p w14:paraId="3FD947D0" w14:textId="77777777" w:rsidR="000F7377" w:rsidRDefault="000F7377"/>
    <w:p w14:paraId="0DA4C6F7" w14:textId="77777777" w:rsidR="000F7377" w:rsidRDefault="000F7377">
      <w:r xmlns:w="http://schemas.openxmlformats.org/wordprocessingml/2006/main">
        <w:t xml:space="preserve">১/ সত্যত প্ৰেমৰ শক্তি</w:t>
      </w:r>
    </w:p>
    <w:p w14:paraId="0571A164" w14:textId="77777777" w:rsidR="000F7377" w:rsidRDefault="000F7377"/>
    <w:p w14:paraId="73491A85" w14:textId="77777777" w:rsidR="000F7377" w:rsidRDefault="000F7377">
      <w:r xmlns:w="http://schemas.openxmlformats.org/wordprocessingml/2006/main">
        <w:t xml:space="preserve">২/ সত্য জনাৰ গুৰুত্ব</w:t>
      </w:r>
    </w:p>
    <w:p w14:paraId="568B4C10" w14:textId="77777777" w:rsidR="000F7377" w:rsidRDefault="000F7377"/>
    <w:p w14:paraId="38F1E372"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32AF59E4" w14:textId="77777777" w:rsidR="000F7377" w:rsidRDefault="000F7377"/>
    <w:p w14:paraId="0C1852A1" w14:textId="77777777" w:rsidR="000F7377" w:rsidRDefault="000F7377">
      <w:r xmlns:w="http://schemas.openxmlformats.org/wordprocessingml/2006/main">
        <w:t xml:space="preserve">২) ইফিচীয়া ৪:১৫ - কিন্তু প্ৰেমেৰে সত্য কথা কোৱা, সকলো বিষয়তে তেওঁৰ লগত ডাঙৰ হওঁক, যিজন মূৰ, খ্ৰীষ্ট।</w:t>
      </w:r>
    </w:p>
    <w:p w14:paraId="1C2692F4" w14:textId="77777777" w:rsidR="000F7377" w:rsidRDefault="000F7377"/>
    <w:p w14:paraId="0EE0516B" w14:textId="77777777" w:rsidR="000F7377" w:rsidRDefault="000F7377">
      <w:r xmlns:w="http://schemas.openxmlformats.org/wordprocessingml/2006/main">
        <w:t xml:space="preserve">২ যোহন ১:২ সত্যৰ কাৰণে, যি আমাৰ মাজত বাস কৰে আৰু চিৰকাল আমাৰ লগত থাকিব।</w:t>
      </w:r>
    </w:p>
    <w:p w14:paraId="4EA020E1" w14:textId="77777777" w:rsidR="000F7377" w:rsidRDefault="000F7377"/>
    <w:p w14:paraId="701A3B9D" w14:textId="77777777" w:rsidR="000F7377" w:rsidRDefault="000F7377">
      <w:r xmlns:w="http://schemas.openxmlformats.org/wordprocessingml/2006/main">
        <w:t xml:space="preserve">সত্য আমাৰ ভিতৰত বাস কৰে আৰু চিৰকাল আমাৰ লগত থাকিব।</w:t>
      </w:r>
    </w:p>
    <w:p w14:paraId="396DFB1C" w14:textId="77777777" w:rsidR="000F7377" w:rsidRDefault="000F7377"/>
    <w:p w14:paraId="4B472B6D" w14:textId="77777777" w:rsidR="000F7377" w:rsidRDefault="000F7377">
      <w:r xmlns:w="http://schemas.openxmlformats.org/wordprocessingml/2006/main">
        <w:t xml:space="preserve">১/ আমাৰ পৰিত্ৰাণৰ আশা আমাৰ ভিতৰত বাস কৰা সত্যত নিহিত হৈ আছে।</w:t>
      </w:r>
    </w:p>
    <w:p w14:paraId="0459CEAA" w14:textId="77777777" w:rsidR="000F7377" w:rsidRDefault="000F7377"/>
    <w:p w14:paraId="045A0FFA" w14:textId="77777777" w:rsidR="000F7377" w:rsidRDefault="000F7377">
      <w:r xmlns:w="http://schemas.openxmlformats.org/wordprocessingml/2006/main">
        <w:t xml:space="preserve">২/ আমি কেতিয়াও সেই সত্যৰ ওপৰত বিশ্বাস ৰাখিব পাৰো যিয়ে আমাক কেতিয়াও এৰি নাযায়।</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১.২ যোহন ১:২</w:t>
      </w:r>
    </w:p>
    <w:p w14:paraId="69976E3D" w14:textId="77777777" w:rsidR="000F7377" w:rsidRDefault="000F7377"/>
    <w:p w14:paraId="716D1B69" w14:textId="77777777" w:rsidR="000F7377" w:rsidRDefault="000F7377">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01C171A7" w14:textId="77777777" w:rsidR="000F7377" w:rsidRDefault="000F7377"/>
    <w:p w14:paraId="7531B35C" w14:textId="77777777" w:rsidR="000F7377" w:rsidRDefault="000F7377">
      <w:r xmlns:w="http://schemas.openxmlformats.org/wordprocessingml/2006/main">
        <w:t xml:space="preserve">২ যোহন ১:৩ পিতৃ ঈশ্বৰ আৰু পিতৃৰ পুত্ৰ প্ৰভু যীচু খ্ৰীষ্টৰ পৰা সত্য আৰু প্ৰেমেৰে অনুগ্ৰহ, দয়া আৰু শান্তি তোমালোকৰ লগত হওক।</w:t>
      </w:r>
    </w:p>
    <w:p w14:paraId="0EBACA43" w14:textId="77777777" w:rsidR="000F7377" w:rsidRDefault="000F7377"/>
    <w:p w14:paraId="2EEE1DDE" w14:textId="77777777" w:rsidR="000F7377" w:rsidRDefault="000F7377">
      <w:r xmlns:w="http://schemas.openxmlformats.org/wordprocessingml/2006/main">
        <w:t xml:space="preserve">এই পদটোৱে ঈশ্বৰ আৰু যীচুৰ পৰা পোৱা অনুগ্ৰহ, দয়া আৰু শান্তিৰ আশীৰ্বাদ প্ৰকাশ কৰিছে, যিটো সত্য আৰু প্ৰেমৰ দ্বাৰা আহে।</w:t>
      </w:r>
    </w:p>
    <w:p w14:paraId="7FFCA9F5" w14:textId="77777777" w:rsidR="000F7377" w:rsidRDefault="000F7377"/>
    <w:p w14:paraId="1B1113D1" w14:textId="77777777" w:rsidR="000F7377" w:rsidRDefault="000F7377">
      <w:r xmlns:w="http://schemas.openxmlformats.org/wordprocessingml/2006/main">
        <w:t xml:space="preserve">১/ "প্ৰেম আৰু সত্যৰ শক্তি: অনুগ্ৰহ, দয়া আৰু শান্তিয়ে আমাৰ জীৱন কেনেকৈ ৰূপান্তৰিত কৰিব পাৰে"।</w:t>
      </w:r>
    </w:p>
    <w:p w14:paraId="7931FD7B" w14:textId="77777777" w:rsidR="000F7377" w:rsidRDefault="000F7377"/>
    <w:p w14:paraId="0DD65F9B" w14:textId="77777777" w:rsidR="000F7377" w:rsidRDefault="000F7377">
      <w:r xmlns:w="http://schemas.openxmlformats.org/wordprocessingml/2006/main">
        <w:t xml:space="preserve">২/ "ঈশ্বৰ আৰু যীচুৰ আশীৰ্বাদ: তেওঁলোকৰ উপস্থিতিৰ দ্বাৰা শান্তি আৰু আৰাম পোৱা"।</w:t>
      </w:r>
    </w:p>
    <w:p w14:paraId="741E83F7" w14:textId="77777777" w:rsidR="000F7377" w:rsidRDefault="000F7377"/>
    <w:p w14:paraId="51B97F95" w14:textId="77777777" w:rsidR="000F7377" w:rsidRDefault="000F7377">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546063D9" w14:textId="77777777" w:rsidR="000F7377" w:rsidRDefault="000F7377"/>
    <w:p w14:paraId="10E36B2E" w14:textId="77777777" w:rsidR="000F7377" w:rsidRDefault="000F7377">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14:paraId="7F937409" w14:textId="77777777" w:rsidR="000F7377" w:rsidRDefault="000F7377"/>
    <w:p w14:paraId="56D7838A" w14:textId="77777777" w:rsidR="000F7377" w:rsidRDefault="000F7377">
      <w:r xmlns:w="http://schemas.openxmlformats.org/wordprocessingml/2006/main">
        <w:t xml:space="preserve">২ যোহন ১:৪ আমি পিতৃৰ পৰা আজ্ঞা পোৱাৰ দৰে তোমাৰ সন্তানসকলক সত্যতাৰে চলি থকা দেখি মই বহুত আনন্দিত হ’লোঁ।</w:t>
      </w:r>
    </w:p>
    <w:p w14:paraId="24DE3228" w14:textId="77777777" w:rsidR="000F7377" w:rsidRDefault="000F7377"/>
    <w:p w14:paraId="7B36E705" w14:textId="77777777" w:rsidR="000F7377" w:rsidRDefault="000F7377">
      <w:r xmlns:w="http://schemas.openxmlformats.org/wordprocessingml/2006/main">
        <w:t xml:space="preserve">যোহনে তেওঁৰ বহুতো সন্তানক পিতৃৰ আজ্ঞা অনুসৰি সত্যতাৰে চলি থকা দেখি আনন্দিত হয়।</w:t>
      </w:r>
    </w:p>
    <w:p w14:paraId="04499764" w14:textId="77777777" w:rsidR="000F7377" w:rsidRDefault="000F7377"/>
    <w:p w14:paraId="16419273" w14:textId="77777777" w:rsidR="000F7377" w:rsidRDefault="000F7377">
      <w:r xmlns:w="http://schemas.openxmlformats.org/wordprocessingml/2006/main">
        <w:t xml:space="preserve">১/ সত্যত চলা: পিতৃৰ আজ্ঞা অনুসৰি জীয়াই থাকিবলৈ শিকা</w:t>
      </w:r>
    </w:p>
    <w:p w14:paraId="6C9C0550" w14:textId="77777777" w:rsidR="000F7377" w:rsidRDefault="000F7377"/>
    <w:p w14:paraId="3884CF77" w14:textId="77777777" w:rsidR="000F7377" w:rsidRDefault="000F7377">
      <w:r xmlns:w="http://schemas.openxmlformats.org/wordprocessingml/2006/main">
        <w:t xml:space="preserve">২/ আনন্দময় আজ্ঞাকাৰীতা: সত্যত চলা আৰু পিতৃৰ পথত আনন্দ কৰা</w:t>
      </w:r>
    </w:p>
    <w:p w14:paraId="5A17D661" w14:textId="77777777" w:rsidR="000F7377" w:rsidRDefault="000F7377"/>
    <w:p w14:paraId="5F883262" w14:textId="77777777" w:rsidR="000F7377" w:rsidRDefault="000F7377">
      <w:r xmlns:w="http://schemas.openxmlformats.org/wordprocessingml/2006/main">
        <w:t xml:space="preserve">১) গীতমালা ১১৯:১ "ধন্য যিসকলৰ পথ নিৰ্দোষ, যিসকলে প্ৰভুৰ বিধানত চলে!"</w:t>
      </w:r>
    </w:p>
    <w:p w14:paraId="0701D011" w14:textId="77777777" w:rsidR="000F7377" w:rsidRDefault="000F7377"/>
    <w:p w14:paraId="6B97D651" w14:textId="77777777" w:rsidR="000F7377" w:rsidRDefault="000F7377">
      <w:r xmlns:w="http://schemas.openxmlformats.org/wordprocessingml/2006/main">
        <w:t xml:space="preserve">2. 1 যোহন 2:3-4 "আৰু আমি যদি তেওঁৰ আজ্ঞা পালন কৰোঁ, তেন্তে আমি তেওঁক চিনি পালোঁ, ইয়াৰ দ্বাৰাই আমি জানো। যিয়ে কয় ? 쏧 তেওঁক </w:t>
      </w:r>
      <w:r xmlns:w="http://schemas.openxmlformats.org/wordprocessingml/2006/main">
        <w:rPr>
          <w:rFonts w:ascii="맑은 고딕 Semilight" w:hAnsi="맑은 고딕 Semilight"/>
        </w:rPr>
        <w:t xml:space="preserve">চিনি </w:t>
      </w:r>
      <w:r xmlns:w="http://schemas.openxmlformats.org/wordprocessingml/2006/main">
        <w:t xml:space="preserve">পাওঁ??কিন্তু তেওঁৰ আজ্ঞা পালন নকৰে, তেওঁ মিছলীয়া আৰু সত্য।" তাৰ মাজত নাই।"</w:t>
      </w:r>
    </w:p>
    <w:p w14:paraId="3B05DFD5" w14:textId="77777777" w:rsidR="000F7377" w:rsidRDefault="000F7377"/>
    <w:p w14:paraId="6B68B256" w14:textId="77777777" w:rsidR="000F7377" w:rsidRDefault="000F7377">
      <w:r xmlns:w="http://schemas.openxmlformats.org/wordprocessingml/2006/main">
        <w:t xml:space="preserve">২ যোহন ১:৫ আৰু এতিয়া মই তোমাক অনুৰোধ কৰিছো, হে ভদ্ৰমহিলা, মই তোমালৈ নতুন আজ্ঞা লিখাৰ দৰে নহয়, কিন্তু আমাৰ আৰম্ভণিৰ পৰা যি আছিল, আমি ইজনে সিজনক প্ৰেম কৰিবলৈ।</w:t>
      </w:r>
    </w:p>
    <w:p w14:paraId="2A8E83C8" w14:textId="77777777" w:rsidR="000F7377" w:rsidRDefault="000F7377"/>
    <w:p w14:paraId="386250EB" w14:textId="77777777" w:rsidR="000F7377" w:rsidRDefault="000F7377">
      <w:r xmlns:w="http://schemas.openxmlformats.org/wordprocessingml/2006/main">
        <w:t xml:space="preserve">এই অংশটোৱে আমাক ইজনে সিজনক প্ৰেম কৰিবলৈ উৎসাহিত কৰে, যিটো আৰম্ভণিৰে পৰাই চলি অহা এটা আজ্ঞা।</w:t>
      </w:r>
    </w:p>
    <w:p w14:paraId="2EC7293B" w14:textId="77777777" w:rsidR="000F7377" w:rsidRDefault="000F7377"/>
    <w:p w14:paraId="29857874" w14:textId="77777777" w:rsidR="000F7377" w:rsidRDefault="000F7377">
      <w:r xmlns:w="http://schemas.openxmlformats.org/wordprocessingml/2006/main">
        <w:t xml:space="preserve">১/ ইজনে সিজনক প্ৰেম কৰক: আৰম্ভণিৰে পৰা দিয়া আজ্ঞা</w:t>
      </w:r>
    </w:p>
    <w:p w14:paraId="006AC094" w14:textId="77777777" w:rsidR="000F7377" w:rsidRDefault="000F7377"/>
    <w:p w14:paraId="1A6A975A" w14:textId="77777777" w:rsidR="000F7377" w:rsidRDefault="000F7377">
      <w:r xmlns:w="http://schemas.openxmlformats.org/wordprocessingml/2006/main">
        <w:t xml:space="preserve">২/ প্ৰেমৰ শক্তি: ই আমাৰ জীৱনক কেনেকৈ ৰূপান্তৰিত কৰিব পাৰে</w:t>
      </w:r>
    </w:p>
    <w:p w14:paraId="063D2A45" w14:textId="77777777" w:rsidR="000F7377" w:rsidRDefault="000F7377"/>
    <w:p w14:paraId="738B5E7C" w14:textId="77777777" w:rsidR="000F7377" w:rsidRDefault="000F7377">
      <w:r xmlns:w="http://schemas.openxmlformats.org/wordprocessingml/2006/main">
        <w:t xml:space="preserve">১/ ১ যোহন ৪:৭-৮ - প্ৰিয়সকল,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14:paraId="44B4B332" w14:textId="77777777" w:rsidR="000F7377" w:rsidRDefault="000F7377"/>
    <w:p w14:paraId="634B55DC" w14:textId="77777777" w:rsidR="000F7377" w:rsidRDefault="000F7377">
      <w:r xmlns:w="http://schemas.openxmlformats.org/wordprocessingml/2006/main">
        <w:t xml:space="preserve">২/ ৰোমীয়া ১৩:৮-১০ - ইজনে সিজনক প্ৰেম কৰাৰ বাহিৰে আন কাৰো ঋণী নহব, কিয়নো যিজনে আনক প্ৰেম কৰে তেওঁ বিধান পালন কৰিলে। আজ্ঞাবোৰৰ বাবে, ? </w:t>
      </w:r>
      <w:r xmlns:w="http://schemas.openxmlformats.org/wordprocessingml/2006/main">
        <w:rPr>
          <w:rFonts w:ascii="맑은 고딕 Semilight" w:hAnsi="맑은 고딕 Semilight"/>
        </w:rPr>
        <w:t xml:space="preserve">쏽 </w:t>
      </w:r>
      <w:r xmlns:w="http://schemas.openxmlformats.org/wordprocessingml/2006/main">
        <w:t xml:space="preserve">ou ব্যভিচাৰ নকৰিব, হত্যা নকৰিবা, চুৰি নকৰিবা, লোভ নকৰিবা,??আৰু আন কোনো আজ্ঞা, এই শব্দত সামৰি লোৱা হৈছে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yourself.??প্ৰেমে ওচৰ-চুবুৰীয়াৰ কোনো অন্যায় নকৰে; সেয়েহে প্ৰেম হৈছে বিধানৰ পূৰ্ণতা।</w:t>
      </w:r>
    </w:p>
    <w:p w14:paraId="5C29CAD0" w14:textId="77777777" w:rsidR="000F7377" w:rsidRDefault="000F7377"/>
    <w:p w14:paraId="4A566AFF" w14:textId="77777777" w:rsidR="000F7377" w:rsidRDefault="000F7377">
      <w:r xmlns:w="http://schemas.openxmlformats.org/wordprocessingml/2006/main">
        <w:t xml:space="preserve">২ যোহন ১:৬ আৰু আমি তেওঁৰ আজ্ঞাৰ অনুসাৰে চলি থকাটোৱেই হৈছে প্ৰেম। এই আজ্ঞা হৈছে, যেনেকৈ তোমালোকে আদিৰ পৰা শুনা, তাতে চলিব।”</w:t>
      </w:r>
    </w:p>
    <w:p w14:paraId="7053A5E1" w14:textId="77777777" w:rsidR="000F7377" w:rsidRDefault="000F7377"/>
    <w:p w14:paraId="540FA27F" w14:textId="77777777" w:rsidR="000F7377" w:rsidRDefault="000F7377">
      <w:r xmlns:w="http://schemas.openxmlformats.org/wordprocessingml/2006/main">
        <w:t xml:space="preserve">প্ৰাথমিকৰে পৰা শুনা প্ৰভুৰ আজ্ঞাবোৰ পালন কৰি প্ৰেম প্ৰদৰ্শন কৰা হয়।</w:t>
      </w:r>
    </w:p>
    <w:p w14:paraId="76D9C26B" w14:textId="77777777" w:rsidR="000F7377" w:rsidRDefault="000F7377"/>
    <w:p w14:paraId="1B046C5F" w14:textId="77777777" w:rsidR="000F7377" w:rsidRDefault="000F7377">
      <w:r xmlns:w="http://schemas.openxmlformats.org/wordprocessingml/2006/main">
        <w:t xml:space="preserve">১/ প্ৰেমত জীয়াই থকা: ঈশ্বৰৰ আজ্ঞাৰ আজ্ঞা পালন কৰি চলি থকা</w:t>
      </w:r>
    </w:p>
    <w:p w14:paraId="13BE48C3" w14:textId="77777777" w:rsidR="000F7377" w:rsidRDefault="000F7377"/>
    <w:p w14:paraId="05FA28ED" w14:textId="77777777" w:rsidR="000F7377" w:rsidRDefault="000F7377">
      <w:r xmlns:w="http://schemas.openxmlformats.org/wordprocessingml/2006/main">
        <w:t xml:space="preserve">২/ প্ৰেমৰ জীৱন: ঈশ্বৰৰ নিৰ্দেশনাৰ সৈতে খোজত খোজ কঢ়া</w:t>
      </w:r>
    </w:p>
    <w:p w14:paraId="6900B588" w14:textId="77777777" w:rsidR="000F7377" w:rsidRDefault="000F7377"/>
    <w:p w14:paraId="5B410D67" w14:textId="77777777" w:rsidR="000F7377" w:rsidRDefault="000F7377">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14:paraId="69AC10F1" w14:textId="77777777" w:rsidR="000F7377" w:rsidRDefault="000F7377"/>
    <w:p w14:paraId="0912D64E" w14:textId="77777777" w:rsidR="000F7377" w:rsidRDefault="000F7377">
      <w:r xmlns:w="http://schemas.openxmlformats.org/wordprocessingml/2006/main">
        <w:t xml:space="preserve">২) ৰোমীয়া ৬:১৭ - কিন্তু ঈশ্বৰক ধন্যবাদ দিয়া হওক, যে তোমালোক পাপৰ দাস আছিলা, কিন্তু তোমালোকে তোমালোকক উদ্ধাৰ কৰা সেই শিক্ষাৰ ৰূপটো হৃদয়ৰ পৰা পালন কৰিলা।</w:t>
      </w:r>
    </w:p>
    <w:p w14:paraId="32B41F44" w14:textId="77777777" w:rsidR="000F7377" w:rsidRDefault="000F7377"/>
    <w:p w14:paraId="43203EA2" w14:textId="77777777" w:rsidR="000F7377" w:rsidRDefault="000F7377">
      <w:r xmlns:w="http://schemas.openxmlformats.org/wordprocessingml/2006/main">
        <w:t xml:space="preserve">২ যোহন ১:৭ কিয়নো বহুতো প্ৰতাৰক জগতত প্ৰৱেশ কৰিছে, যিসকলে যীচু খ্ৰীষ্ট মাংসত অহা বুলি স্বীকাৰ নকৰে। এইজন প্ৰতাৰক আৰু খ্ৰীষ্টবিৰোধী।</w:t>
      </w:r>
    </w:p>
    <w:p w14:paraId="470F98E7" w14:textId="77777777" w:rsidR="000F7377" w:rsidRDefault="000F7377"/>
    <w:p w14:paraId="3C69BDC5" w14:textId="77777777" w:rsidR="000F7377" w:rsidRDefault="000F7377">
      <w:r xmlns:w="http://schemas.openxmlformats.org/wordprocessingml/2006/main">
        <w:t xml:space="preserve">যীচু খ্ৰীষ্ট মাংসত অহাৰ সত্যক অস্বীকাৰ কৰা আৰু প্ৰতাৰক আৰু খ্ৰীষ্টবিৰোধী বহু লোকে জগতত প্ৰৱেশ কৰিছে।</w:t>
      </w:r>
    </w:p>
    <w:p w14:paraId="3FA1FEF7" w14:textId="77777777" w:rsidR="000F7377" w:rsidRDefault="000F7377"/>
    <w:p w14:paraId="44BF1FC0" w14:textId="77777777" w:rsidR="000F7377" w:rsidRDefault="000F7377">
      <w:r xmlns:w="http://schemas.openxmlformats.org/wordprocessingml/2006/main">
        <w:t xml:space="preserve">১/ সত্যৰ পক্ষত থিয় দিয়া: যীচু খ্ৰীষ্ট মাংসত আহিছে বুলি স্বীকাৰ কৰাৰ প্ৰয়োজনীয়তা</w:t>
      </w:r>
    </w:p>
    <w:p w14:paraId="7331D04E" w14:textId="77777777" w:rsidR="000F7377" w:rsidRDefault="000F7377"/>
    <w:p w14:paraId="59112C15" w14:textId="77777777" w:rsidR="000F7377" w:rsidRDefault="000F7377">
      <w:r xmlns:w="http://schemas.openxmlformats.org/wordprocessingml/2006/main">
        <w:t xml:space="preserve">২/ মিছা ভাববাদী আৰু প্ৰতাৰক: খ্ৰীষ্টবিৰোধীক কেনেকৈ চিনাক্ত কৰিব পাৰি</w:t>
      </w:r>
    </w:p>
    <w:p w14:paraId="02D50344" w14:textId="77777777" w:rsidR="000F7377" w:rsidRDefault="000F7377"/>
    <w:p w14:paraId="40EAEED1" w14:textId="77777777" w:rsidR="000F7377" w:rsidRDefault="000F7377">
      <w:r xmlns:w="http://schemas.openxmlformats.org/wordprocessingml/2006/main">
        <w:t xml:space="preserve">১/ ১ যোহন ৪:১-৩ - প্ৰিয়সকল, প্ৰত্যেক আত্মাক বিশ্বাস নকৰিবা, কিন্তু আত্মাবোৰক পৰীক্ষা কৰি চাওক যে তেওঁলোক ঈশ্বৰৰ পৰা আহিছে নে নাই, কিয়নো বহুতো মিছা ভাববাদী জগতলৈ ওলাই গৈছে।</w:t>
      </w:r>
    </w:p>
    <w:p w14:paraId="0FD89ABA" w14:textId="77777777" w:rsidR="000F7377" w:rsidRDefault="000F7377"/>
    <w:p w14:paraId="03B4910A" w14:textId="77777777" w:rsidR="000F7377" w:rsidRDefault="000F7377">
      <w:r xmlns:w="http://schemas.openxmlformats.org/wordprocessingml/2006/main">
        <w:t xml:space="preserve">২)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14:paraId="412CDA57" w14:textId="77777777" w:rsidR="000F7377" w:rsidRDefault="000F7377"/>
    <w:p w14:paraId="70C10DCD" w14:textId="77777777" w:rsidR="000F7377" w:rsidRDefault="000F7377">
      <w:r xmlns:w="http://schemas.openxmlformats.org/wordprocessingml/2006/main">
        <w:t xml:space="preserve">২ যোহন ১:৮ তোমালোকে নিজৰ প্ৰতি দৃষ্টি ৰাখক, যাতে আমি যিবোৰ কাম কৰিলোঁ, সেইবোৰ হেৰুৱাব নালাগে, কিন্তু আমি সম্পূৰ্ণ পুৰস্কাৰ পাওঁ।</w:t>
      </w:r>
    </w:p>
    <w:p w14:paraId="393B5547" w14:textId="77777777" w:rsidR="000F7377" w:rsidRDefault="000F7377"/>
    <w:p w14:paraId="34435C89" w14:textId="77777777" w:rsidR="000F7377" w:rsidRDefault="000F7377">
      <w:r xmlns:w="http://schemas.openxmlformats.org/wordprocessingml/2006/main">
        <w:t xml:space="preserve">যোহনে তেওঁৰ পাঠকসকলক উপদেশ দিছে যে তেওঁলোকে যাতে তেওঁলোকে কাম কৰা পুৰস্কাৰ হেৰুৱাব নোৱাৰে।</w:t>
      </w:r>
    </w:p>
    <w:p w14:paraId="1741C226" w14:textId="77777777" w:rsidR="000F7377" w:rsidRDefault="000F7377"/>
    <w:p w14:paraId="50C1DF21" w14:textId="77777777" w:rsidR="000F7377" w:rsidRDefault="000F7377">
      <w:r xmlns:w="http://schemas.openxmlformats.org/wordprocessingml/2006/main">
        <w:t xml:space="preserve">১/ আমাৰ পুৰস্কাৰৰ খেতি কৰা: আত্ম-যত্ন আৰু অধ্যৱসায়ৰ গুৰুত্ব</w:t>
      </w:r>
    </w:p>
    <w:p w14:paraId="3899DF16" w14:textId="77777777" w:rsidR="000F7377" w:rsidRDefault="000F7377"/>
    <w:p w14:paraId="021030A1" w14:textId="77777777" w:rsidR="000F7377" w:rsidRDefault="000F7377">
      <w:r xmlns:w="http://schemas.openxmlformats.org/wordprocessingml/2006/main">
        <w:t xml:space="preserve">২/ আমি যি ৰোপণ কৰোঁ তাক চপোৱা: আমাৰ কঠোৰ পৰিশ্ৰমৰ ফল</w:t>
      </w:r>
    </w:p>
    <w:p w14:paraId="4226379A" w14:textId="77777777" w:rsidR="000F7377" w:rsidRDefault="000F7377"/>
    <w:p w14:paraId="4F2FE1BE" w14:textId="77777777" w:rsidR="000F7377" w:rsidRDefault="000F7377">
      <w:r xmlns:w="http://schemas.openxmlformats.org/wordprocessingml/2006/main">
        <w:t xml:space="preserve">১/ গালাতীয়া ৬:৭-৮: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14:paraId="7AF41BD9" w14:textId="77777777" w:rsidR="000F7377" w:rsidRDefault="000F7377"/>
    <w:p w14:paraId="01DD4E45" w14:textId="77777777" w:rsidR="000F7377" w:rsidRDefault="000F7377">
      <w:r xmlns:w="http://schemas.openxmlformats.org/wordprocessingml/2006/main">
        <w:t xml:space="preserve">২) হিতোপদেশ ১১:২৪-২৫: এজনে বিনামূলীয়াকৈ দিয়ে, তথাপিও অধিক ধনী হয়; আন এজনে যি দিব লাগে তাক ধৰি ৰাখে, আৰু কেৱল অভাৱত ভোগে। যি আশীৰ্ব্বাদ আনে, তেওঁ ধনী হ’ব, আৰু পানী দিয়াজনে নিজেই পানী দিয়া হ’ব।</w:t>
      </w:r>
    </w:p>
    <w:p w14:paraId="2210590D" w14:textId="77777777" w:rsidR="000F7377" w:rsidRDefault="000F7377"/>
    <w:p w14:paraId="6835131A" w14:textId="77777777" w:rsidR="000F7377" w:rsidRDefault="000F7377">
      <w:r xmlns:w="http://schemas.openxmlformats.org/wordprocessingml/2006/main">
        <w:t xml:space="preserve">২ যোহন ১:৯ যি কোনোৱে উলংঘা কৰে আৰু খ্ৰীষ্টৰ শিক্ষাত নাথাকে, তেওঁৰ ঈশ্বৰ নাই। যি জনে খ্ৰীষ্টৰ শিক্ষাত অটল থাকে, তেওঁৰ পিতৃ আৰু পুত্ৰ উভয় আছে।</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যিসকলে খ্ৰীষ্টৰ মতবাদত অটল থাকে তেওঁলোকৰ পিতৃ আৰু পুত্ৰ দুয়োটা আছে, আনহাতে যিসকলে অতিক্ৰম কৰে আৰু খ্ৰীষ্টৰ মতবাদত অটল নাথাকে তেওঁলোকৰ ঈশ্বৰ নাই।</w:t>
      </w:r>
    </w:p>
    <w:p w14:paraId="0D07E8B7" w14:textId="77777777" w:rsidR="000F7377" w:rsidRDefault="000F7377"/>
    <w:p w14:paraId="0377754C" w14:textId="77777777" w:rsidR="000F7377" w:rsidRDefault="000F7377">
      <w:r xmlns:w="http://schemas.openxmlformats.org/wordprocessingml/2006/main">
        <w:t xml:space="preserve">১/ খ্ৰীষ্টৰ মতবাদত আনন্দিত হোৱা</w:t>
      </w:r>
    </w:p>
    <w:p w14:paraId="18DB9CA9" w14:textId="77777777" w:rsidR="000F7377" w:rsidRDefault="000F7377"/>
    <w:p w14:paraId="3C15ADC7" w14:textId="77777777" w:rsidR="000F7377" w:rsidRDefault="000F7377">
      <w:r xmlns:w="http://schemas.openxmlformats.org/wordprocessingml/2006/main">
        <w:t xml:space="preserve">২/ খ্ৰীষ্টৰ মতবাদত অটল থকা</w:t>
      </w:r>
    </w:p>
    <w:p w14:paraId="26B86F7B" w14:textId="77777777" w:rsidR="000F7377" w:rsidRDefault="000F7377"/>
    <w:p w14:paraId="0C998067" w14:textId="77777777" w:rsidR="000F7377" w:rsidRDefault="000F7377">
      <w:r xmlns:w="http://schemas.openxmlformats.org/wordprocessingml/2006/main">
        <w:t xml:space="preserve">১/ গীতমালা ১:২ - "কিন্তু প্ৰভুৰ বিধানত তেওঁৰ আনন্দ হয়, আৰু তেওঁৰ বিধানৰ ওপৰত তেওঁ দিনে-ৰাতিয়ে ধ্যান কৰে।"</w:t>
      </w:r>
    </w:p>
    <w:p w14:paraId="77DFA42A" w14:textId="77777777" w:rsidR="000F7377" w:rsidRDefault="000F7377"/>
    <w:p w14:paraId="59A9DAAA" w14:textId="77777777" w:rsidR="000F7377" w:rsidRDefault="000F7377">
      <w:r xmlns:w="http://schemas.openxmlformats.org/wordprocessingml/2006/main">
        <w:t xml:space="preserve">২.২ তীমথিয় ৩:১৬ - "সকলো শাস্ত্ৰ ঈশ্বৰে উশাহ লৈছে আৰু শিক্ষা, তিৰস্কাৰ, সংশোধন আৰু ধাৰ্মিকতাৰ প্ৰশিক্ষণৰ বাবে উপকাৰী।"</w:t>
      </w:r>
    </w:p>
    <w:p w14:paraId="64368BE4" w14:textId="77777777" w:rsidR="000F7377" w:rsidRDefault="000F7377"/>
    <w:p w14:paraId="1BA18565" w14:textId="77777777" w:rsidR="000F7377" w:rsidRDefault="000F7377">
      <w:r xmlns:w="http://schemas.openxmlformats.org/wordprocessingml/2006/main">
        <w:t xml:space="preserve">2 যোহন 1:10 যদি কোনোবাই তোমালোকৰ ওচৰলৈ আহি এই শিক্ষা নানিলে, তেন্তে তেওঁক তোমালোকৰ ঘৰত গ্ৰহণ নকৰিবা আৰু ঈশ্বৰে তেওঁক খৰতক নিদিব।</w:t>
      </w:r>
    </w:p>
    <w:p w14:paraId="1E8725D2" w14:textId="77777777" w:rsidR="000F7377" w:rsidRDefault="000F7377"/>
    <w:p w14:paraId="41C2B09F" w14:textId="77777777" w:rsidR="000F7377" w:rsidRDefault="000F7377">
      <w:r xmlns:w="http://schemas.openxmlformats.org/wordprocessingml/2006/main">
        <w:t xml:space="preserve">যিজনে খ্ৰীষ্টৰ প্ৰকৃত মতবাদ আনিব নোৱাৰে তেওঁক গ্ৰহণ নকৰিবলৈ বা ভাল কামনা নকৰিবলৈ বিশ্বাসীসকলক আহ্বান কৰা হৈছে।</w:t>
      </w:r>
    </w:p>
    <w:p w14:paraId="64FE9A9A" w14:textId="77777777" w:rsidR="000F7377" w:rsidRDefault="000F7377"/>
    <w:p w14:paraId="167DF3CB" w14:textId="77777777" w:rsidR="000F7377" w:rsidRDefault="000F7377">
      <w:r xmlns:w="http://schemas.openxmlformats.org/wordprocessingml/2006/main">
        <w:t xml:space="preserve">১/ খ্ৰীষ্টৰ সত্য মতবাদ অনুসৰণ কৰা: আমি কিয় মিছা শিক্ষাক অগ্ৰাহ্য কৰিব লাগিব</w:t>
      </w:r>
    </w:p>
    <w:p w14:paraId="78FE7129" w14:textId="77777777" w:rsidR="000F7377" w:rsidRDefault="000F7377"/>
    <w:p w14:paraId="5448177F" w14:textId="77777777" w:rsidR="000F7377" w:rsidRDefault="000F7377">
      <w:r xmlns:w="http://schemas.openxmlformats.org/wordprocessingml/2006/main">
        <w:t xml:space="preserve">২/ প্ৰভুৰ মংগল কামনা কৰা: সত্য জনাৰ গুৰুত্ব</w:t>
      </w:r>
    </w:p>
    <w:p w14:paraId="6CBA48AA" w14:textId="77777777" w:rsidR="000F7377" w:rsidRDefault="000F7377"/>
    <w:p w14:paraId="41828051" w14:textId="77777777" w:rsidR="000F7377" w:rsidRDefault="000F7377">
      <w:r xmlns:w="http://schemas.openxmlformats.org/wordprocessingml/2006/main">
        <w:t xml:space="preserve">১/ যোহন ১৬:১৩ - "যেতিয়া সত্যৰ আত্মা আহিব, তেতিয়া তেওঁ তোমালোকক সকলো সত্যৰ দিশত পৰিচালিত কৰিব, কিয়নো তেওঁ নিজৰ অধিকাৰত কথা ক'ব নোৱাৰে, কিন্তু তেওঁ যি শুনিব তাকেই ক'ব আৰু তেওঁ তোমালোকক কথাবোৰ প্ৰচাৰ কৰিব।" যে আহিবলগীয়া আছে।"</w:t>
      </w:r>
    </w:p>
    <w:p w14:paraId="46818642" w14:textId="77777777" w:rsidR="000F7377" w:rsidRDefault="000F7377"/>
    <w:p w14:paraId="72085BDA" w14:textId="77777777" w:rsidR="000F7377" w:rsidRDefault="000F7377">
      <w:r xmlns:w="http://schemas.openxmlformats.org/wordprocessingml/2006/main">
        <w:t xml:space="preserve">২) তীত ১:৯ - "তেওঁ শিকোৱাৰ দৰে বিশ্বাসযোগ্য বাক্যত অটল থাকিব লাগিব, যাতে তেওঁ সুস্থ শিক্ষাৰ শিক্ষা দিব পাৰে আৰু ইয়াৰ বিৰোধিতা কৰাসকলকো তিৰস্কাৰ কৰিব পাৰে।"</w:t>
      </w:r>
    </w:p>
    <w:p w14:paraId="45B8BE25" w14:textId="77777777" w:rsidR="000F7377" w:rsidRDefault="000F7377"/>
    <w:p w14:paraId="5B636655" w14:textId="77777777" w:rsidR="000F7377" w:rsidRDefault="000F7377">
      <w:r xmlns:w="http://schemas.openxmlformats.org/wordprocessingml/2006/main">
        <w:t xml:space="preserve">2 যোহন 1:11 কিয়নো যি জনে তেওঁক ঈশ্বৰক খৰতকীয়াকৈ কয়, তেওঁ তেওঁৰ দুষ্ট কৰ্মৰ অংশীদাৰ।</w:t>
      </w:r>
    </w:p>
    <w:p w14:paraId="0F59C35E" w14:textId="77777777" w:rsidR="000F7377" w:rsidRDefault="000F7377"/>
    <w:p w14:paraId="01A8A3A0" w14:textId="77777777" w:rsidR="000F7377" w:rsidRDefault="000F7377">
      <w:r xmlns:w="http://schemas.openxmlformats.org/wordprocessingml/2006/main">
        <w:t xml:space="preserve">মুমিনসকলে কু-কৰ্মত লিপ্ত হোৱা সহ-মুমিনসকলক উৎসাহিত কৰা উচিত নহয়।</w:t>
      </w:r>
    </w:p>
    <w:p w14:paraId="3D99E6A0" w14:textId="77777777" w:rsidR="000F7377" w:rsidRDefault="000F7377"/>
    <w:p w14:paraId="54315620" w14:textId="77777777" w:rsidR="000F7377" w:rsidRDefault="000F7377">
      <w:r xmlns:w="http://schemas.openxmlformats.org/wordprocessingml/2006/main">
        <w:t xml:space="preserve">১/ কুকৰ্মত ভাগ লোৱাৰ বিপদ</w:t>
      </w:r>
    </w:p>
    <w:p w14:paraId="03C1F24E" w14:textId="77777777" w:rsidR="000F7377" w:rsidRDefault="000F7377"/>
    <w:p w14:paraId="4279444C" w14:textId="77777777" w:rsidR="000F7377" w:rsidRDefault="000F7377">
      <w:r xmlns:w="http://schemas.openxmlformats.org/wordprocessingml/2006/main">
        <w:t xml:space="preserve">২/ পাপক নিৰুৎসাহিত কৰাৰ শক্তি</w:t>
      </w:r>
    </w:p>
    <w:p w14:paraId="413DE6A9" w14:textId="77777777" w:rsidR="000F7377" w:rsidRDefault="000F7377"/>
    <w:p w14:paraId="7EC6AD12" w14:textId="77777777" w:rsidR="000F7377" w:rsidRDefault="000F7377">
      <w:r xmlns:w="http://schemas.openxmlformats.org/wordprocessingml/2006/main">
        <w:t xml:space="preserve">১/ ৰোমীয়া ৬:১২-১৪ - এতেকে আপোনাৰ মৰ্ত্যৰ শৰীৰত পাপৰ ৰাজত্ব নকৰিবা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14:paraId="26EA76EA" w14:textId="77777777" w:rsidR="000F7377" w:rsidRDefault="000F7377"/>
    <w:p w14:paraId="0BE0ADBA" w14:textId="77777777" w:rsidR="000F7377" w:rsidRDefault="000F7377">
      <w:r xmlns:w="http://schemas.openxmlformats.org/wordprocessingml/2006/main">
        <w:t xml:space="preserve">১৪) ২ কৰিন্থীয়া ৬:১৪-১৭ - অবিশ্বাসীসকলৰ লগত যোৰত বান্ধ খাব নালাগে। কিয়নো ধাৰ্ম্মিকতা আৰু দুষ্টতাৰ মাজত কি মিল আছে? বা আন্ধাৰৰ লগত পোহৰৰ কি সঙ্গতি থাকিব পাৰে? খ্ৰীষ্ট আৰু বিলিয়ালৰ মাজত কি সামঞ্জস্য আছে? বা এজন মুমিনৰ লগত অবিশ্বাসীৰ কি মিল আছে? ঈশ্বৰৰ মন্দিৰ আৰু মূৰ্তিৰ মাজত কি চুক্তি আছে? কিয়নো আমি জীৱন্ত ঈশ্বৰৰ মন্দিৰ।</w:t>
      </w:r>
    </w:p>
    <w:p w14:paraId="45756D52" w14:textId="77777777" w:rsidR="000F7377" w:rsidRDefault="000F7377"/>
    <w:p w14:paraId="44EFB7D5" w14:textId="77777777" w:rsidR="000F7377" w:rsidRDefault="000F7377">
      <w:r xmlns:w="http://schemas.openxmlformats.org/wordprocessingml/2006/main">
        <w:t xml:space="preserve">২ যোহন ১:১২ তোমালোকলৈ বহু কথা লিখিবলৈ পাই মই কাগজ আৰু চিয়াঁহীৰে লিখিব নিবিচাৰিলোঁ, কিন্তু আমাৰ আনন্দ পূৰ্ণ হ’বলৈ তোমালোকৰ ওচৰলৈ আহি মুখামুখিকৈ কথা পাতিম।</w:t>
      </w:r>
    </w:p>
    <w:p w14:paraId="3B6C4670" w14:textId="77777777" w:rsidR="000F7377" w:rsidRDefault="000F7377"/>
    <w:p w14:paraId="43D70B48" w14:textId="77777777" w:rsidR="000F7377" w:rsidRDefault="000F7377">
      <w:r xmlns:w="http://schemas.openxmlformats.org/wordprocessingml/2006/main">
        <w:t xml:space="preserve">জন আহি সমাজৰ লগত পোনপটীয়াকৈ কথা পতাৰ ইচ্ছা প্ৰকাশ কৰে যাতে তেওঁলোকৰ আনন্দ সম্পূৰ্ণ হয়।</w:t>
      </w:r>
    </w:p>
    <w:p w14:paraId="2BD8A5C5" w14:textId="77777777" w:rsidR="000F7377" w:rsidRDefault="000F7377"/>
    <w:p w14:paraId="315C3D86" w14:textId="77777777" w:rsidR="000F7377" w:rsidRDefault="000F7377">
      <w:r xmlns:w="http://schemas.openxmlformats.org/wordprocessingml/2006/main">
        <w:t xml:space="preserve">১/ প্ৰকৃত সঙ্গতিৰ আনন্দ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মুখামুখি সম্পৰ্কৰ আশীৰ্বাদ</w:t>
      </w:r>
    </w:p>
    <w:p w14:paraId="52651A89" w14:textId="77777777" w:rsidR="000F7377" w:rsidRDefault="000F7377"/>
    <w:p w14:paraId="0BB7CA9F" w14:textId="77777777" w:rsidR="000F7377" w:rsidRDefault="000F7377">
      <w:r xmlns:w="http://schemas.openxmlformats.org/wordprocessingml/2006/main">
        <w:t xml:space="preserve">১/ ফিলিপীয়া ২:২ - একে মনৰ, একে প্ৰেমেৰে, সম্পূৰ্ণ একমত আৰু এক মনৰ হৈ মোৰ আনন্দ সম্পূৰ্ণ কৰা।</w:t>
      </w:r>
    </w:p>
    <w:p w14:paraId="24E4E8DD" w14:textId="77777777" w:rsidR="000F7377" w:rsidRDefault="000F7377"/>
    <w:p w14:paraId="7CC63B7A" w14:textId="77777777" w:rsidR="000F7377" w:rsidRDefault="000F7377">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14:paraId="5BE4A550" w14:textId="77777777" w:rsidR="000F7377" w:rsidRDefault="000F7377"/>
    <w:p w14:paraId="6DA6E0C6" w14:textId="77777777" w:rsidR="000F7377" w:rsidRDefault="000F7377">
      <w:r xmlns:w="http://schemas.openxmlformats.org/wordprocessingml/2006/main">
        <w:t xml:space="preserve">২ যোহন ১:১৩ তোমাৰ মনোনীত ভনীয়েকৰ সন্তানসকলে তোমাক সম্ভাষণ জনাইছে। আমিন।</w:t>
      </w:r>
    </w:p>
    <w:p w14:paraId="360A0FA8" w14:textId="77777777" w:rsidR="000F7377" w:rsidRDefault="000F7377"/>
    <w:p w14:paraId="3B076018" w14:textId="77777777" w:rsidR="000F7377" w:rsidRDefault="000F7377">
      <w:r xmlns:w="http://schemas.openxmlformats.org/wordprocessingml/2006/main">
        <w:t xml:space="preserve">এই অংশটো যোহনৰ পৰা তেওঁৰ নিৰ্বাচিত ভনীয়েক আৰু তেওঁৰ সন্তানসকললৈ শুভেচ্ছা।</w:t>
      </w:r>
    </w:p>
    <w:p w14:paraId="24FE5E2C" w14:textId="77777777" w:rsidR="000F7377" w:rsidRDefault="000F7377"/>
    <w:p w14:paraId="4D6F9593" w14:textId="77777777" w:rsidR="000F7377" w:rsidRDefault="000F7377">
      <w:r xmlns:w="http://schemas.openxmlformats.org/wordprocessingml/2006/main">
        <w:t xml:space="preserve">১/ প্ৰেম আৰু কৃতজ্ঞতা: এটা সৰল অভিবাদনৰ শক্তি</w:t>
      </w:r>
    </w:p>
    <w:p w14:paraId="4CCA0F34" w14:textId="77777777" w:rsidR="000F7377" w:rsidRDefault="000F7377"/>
    <w:p w14:paraId="7EB61FD2" w14:textId="77777777" w:rsidR="000F7377" w:rsidRDefault="000F7377">
      <w:r xmlns:w="http://schemas.openxmlformats.org/wordprocessingml/2006/main">
        <w:t xml:space="preserve">২/ বিশ্বাসযোগ্যতা আৰু সংযোগ: আমাৰ প্ৰিয় সম্পৰ্কক লালন-পালন কৰা</w:t>
      </w:r>
    </w:p>
    <w:p w14:paraId="2BEFA4A4" w14:textId="77777777" w:rsidR="000F7377" w:rsidRDefault="000F7377"/>
    <w:p w14:paraId="238BEA0B" w14:textId="77777777" w:rsidR="000F7377" w:rsidRDefault="000F7377">
      <w:r xmlns:w="http://schemas.openxmlformats.org/wordprocessingml/2006/main">
        <w:t xml:space="preserve">১/ ৰোমীয়া ১২:১০ - ? </w:t>
      </w:r>
      <w:r xmlns:w="http://schemas.openxmlformats.org/wordprocessingml/2006/main">
        <w:rPr>
          <w:rFonts w:ascii="맑은 고딕 Semilight" w:hAnsi="맑은 고딕 Semilight"/>
        </w:rPr>
        <w:t xml:space="preserve">쏬 </w:t>
      </w:r>
      <w:r xmlns:w="http://schemas.openxmlformats.org/wordprocessingml/2006/main">
        <w:t xml:space="preserve">ভাতৃত্ববোধেৰে ইজনে সিজনক ove কৰক। সন্মান দেখুৱাবলৈ ইজনে সিজনক আউটড' কৰক।??</w:t>
      </w:r>
    </w:p>
    <w:p w14:paraId="499E5FE4" w14:textId="77777777" w:rsidR="000F7377" w:rsidRDefault="000F7377"/>
    <w:p w14:paraId="5BD19AFF" w14:textId="77777777" w:rsidR="000F7377" w:rsidRDefault="000F7377">
      <w:r xmlns:w="http://schemas.openxmlformats.org/wordprocessingml/2006/main">
        <w:t xml:space="preserve">২.১ থিচলনীকীয়া ৫:১১ - ? </w:t>
      </w:r>
      <w:r xmlns:w="http://schemas.openxmlformats.org/wordprocessingml/2006/main">
        <w:rPr>
          <w:rFonts w:ascii="맑은 고딕 Semilight" w:hAnsi="맑은 고딕 Semilight"/>
        </w:rPr>
        <w:t xml:space="preserve">쏷 </w:t>
      </w:r>
      <w:r xmlns:w="http://schemas.openxmlformats.org/wordprocessingml/2006/main">
        <w:t xml:space="preserve">সেয়েহে ইজনে সিজনক উৎসাহিত কৰক আৰু ইজনে সিজনক গঢ়ি তোলক, ঠিক যেনেকৈ আপোনালোকে কৰি আছে।??</w:t>
      </w:r>
    </w:p>
    <w:p w14:paraId="13341B6E" w14:textId="77777777" w:rsidR="000F7377" w:rsidRDefault="000F7377"/>
    <w:p w14:paraId="67A84702" w14:textId="77777777" w:rsidR="000F7377" w:rsidRDefault="000F7377">
      <w:r xmlns:w="http://schemas.openxmlformats.org/wordprocessingml/2006/main">
        <w:t xml:space="preserve">৩ যোহন ১ হৈছে পাঁচনি যোহনে লিখা এখন চুটি চিঠি। এই অধ্যায়ত আতিথ্য, সহবিশ্বাসীক সমৰ্থন কৰা আৰু ভাল আৰু বেয়া উদাহৰণৰ মাজৰ বৈপৰীত্যৰ দৰে বিষয়বস্তুৰ ওপৰত গুৰুত্ব আৰোপ কৰা হৈছে।</w:t>
      </w:r>
    </w:p>
    <w:p w14:paraId="3DB90532" w14:textId="77777777" w:rsidR="000F7377" w:rsidRDefault="000F7377"/>
    <w:p w14:paraId="7E093776" w14:textId="77777777" w:rsidR="000F7377" w:rsidRDefault="000F7377">
      <w:r xmlns:w="http://schemas.openxmlformats.org/wordprocessingml/2006/main">
        <w:t xml:space="preserve">১ম অনুচ্ছেদ: অধ্যায়টোৰ আৰম্ভণিতে লেখকে গায়ক সম্বোধন কৰি গাইয়াছে সত্যত চলি থকা আৰু সহবিশ্বাসীসকলৰ প্ৰতি প্ৰেম দেখুৱাইছে বুলি শুনি তেওঁৰ আনন্দ প্ৰকাশ কৰিছে (৩ যোহন ১:১-৪)। শুভবাৰ্তা প্ৰচাৰ কৰা ভ্ৰমণকাৰী ভাইসকলৰ প্ৰতি তেওঁৰ আতিথ্যৰ বাবে লেখকে গায়াছক প্ৰশংসা কৰিছে (৩ </w:t>
      </w:r>
      <w:r xmlns:w="http://schemas.openxmlformats.org/wordprocessingml/2006/main">
        <w:lastRenderedPageBreak xmlns:w="http://schemas.openxmlformats.org/wordprocessingml/2006/main"/>
      </w:r>
      <w:r xmlns:w="http://schemas.openxmlformats.org/wordprocessingml/2006/main">
        <w:t xml:space="preserve">যোহন ১:৫-৬)। তেওঁ গায়ক খ্ৰীষ্টৰ নামৰ কাৰণে এই কৰ্মীসকলক সমৰ্থন কৰি যাবলৈ উৎসাহিত কৰে, কিয়নো তেওঁলোকে তেওঁৰ কাৰণে ওলাই গৈছে আৰু তেওঁলোকৰ যাত্ৰাত সহায় কৰা উচিত (৩ যোহন ১:৭-৮)।</w:t>
      </w:r>
    </w:p>
    <w:p w14:paraId="42A1A413" w14:textId="77777777" w:rsidR="000F7377" w:rsidRDefault="000F7377"/>
    <w:p w14:paraId="4E2050A2" w14:textId="77777777" w:rsidR="000F7377" w:rsidRDefault="000F7377">
      <w:r xmlns:w="http://schemas.openxmlformats.org/wordprocessingml/2006/main">
        <w:t xml:space="preserve">২য় অনুচ্ছেদ: ৯-১০ পদত ডাইট্ৰেফীৰ উল্লেখ আছে—এটা নেতিবাচক উদাহৰণ। লেখকে ডাইট্ৰেফছক তেওঁৰ অহংকাৰী আচৰণ আৰু এপষ্টোলিক নেতাসকলৰ পৰা কৰ্তৃত্ব গ্ৰহণ কৰিবলৈ অস্বীকাৰ কৰাৰ বাবে সমালোচনা কৰিছে। তেওঁ সতৰ্ক কৰি দিয়ে যে যেতিয়া তেওঁ আহিব, তেতিয়া তেওঁ ডাইট্ৰেফীৰ কাৰ্য্যৰ প্ৰতি দৃষ্টি আকৰ্ষণ কৰিব (৩ যোহন ১:৯-১০)। আনহাতে, লেখকে ডেমেট্ৰিয়াছক এজন ভাল আদৰ্শ হিচাপে প্ৰশংসা কৰিছে যিয়ে সকলোৰে পৰা আৰু সত্যৰ পৰাই ভাল সাক্ষ্য লাভ কৰিছে (৩ যোহন ১:১১-১২)।</w:t>
      </w:r>
    </w:p>
    <w:p w14:paraId="48C227A0" w14:textId="77777777" w:rsidR="000F7377" w:rsidRDefault="000F7377"/>
    <w:p w14:paraId="5B76F79F" w14:textId="77777777" w:rsidR="000F7377" w:rsidRDefault="000F7377">
      <w:r xmlns:w="http://schemas.openxmlformats.org/wordprocessingml/2006/main">
        <w:t xml:space="preserve">৩য় অনুচ্ছেদ: ১৩ নং পদৰ পৰা অধ্যায়ৰ শেষলৈকে ,লেখকে গাইয়াছক মুখামুখিকৈ দেখাৰ ইচ্ছা প্ৰকাশ কৰি নিজৰ চিঠিখনৰ সামৰণি মাৰে। তেওঁ আৰু গয়য় উভয়ৰে চিনাকি বন্ধুসকলৰ পৰা শুভেচ্ছা পঠায় (৩ যোহন ১:১৩-১৪)। লেখকে আশা প্ৰকাশ কৰিছে যে গায়ছৰ লগত শান্তি থাকিব পাৰে আৰু ব্যক্তিগতভাৱে বন্ধুৰ হৈ শুভেচ্ছা প্ৰেৰণ কৰিছে (৩ যোহন ১:১৫)।</w:t>
      </w:r>
    </w:p>
    <w:p w14:paraId="7E066813" w14:textId="77777777" w:rsidR="000F7377" w:rsidRDefault="000F7377"/>
    <w:p w14:paraId="56D38E85" w14:textId="77777777" w:rsidR="000F7377" w:rsidRDefault="000F7377">
      <w:r xmlns:w="http://schemas.openxmlformats.org/wordprocessingml/2006/main">
        <w:t xml:space="preserve">সামৰণিত ক’বলৈ গ’লে পাঁচনি যোহনৰ তৃতীয় পত্ৰৰ প্ৰথম অধ্যায়ত গায়ছক শুভবাৰ্তা প্ৰচাৰ কৰা ভ্ৰমণকাৰী ভাইসকলৰ প্ৰতি তেওঁৰ আতিথ্যৰ বাবে প্ৰশংসা কৰা হৈছে। ই খ্ৰীষ্টৰ নামত এই কৰ্মীসকলৰ প্ৰতি অবিৰত সমৰ্থনক উৎসাহিত কৰে। অধ্যায়টোত কৰ্তৃত্ব গ্ৰহণ কৰিবলৈ অস্বীকাৰ কৰা ডাইট্ৰেফীৰ নেতিবাচক উদাহৰণকো আলোকপাত কৰা হৈছে আৰু ভাল সাক্ষ্য লাভ কৰা ডেমেট্ৰিয়াছৰ ইতিবাচক উদাহৰণৰ সৈতে ইয়াৰ বিপৰীতমুখীতা কৰা হৈছে। লেখকে ব্যক্তিগত ভ্ৰমণৰ ইচ্ছা প্ৰকাশ কৰি পাৰস্পৰিক বন্ধু-বান্ধৱীৰ পৰা শুভেচ্ছা প্ৰেৰণ কৰি শান্তিৰ আশা প্ৰকাশ কৰি সামৰণি মাৰে।</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যোহন 1:1 বৃদ্ধে ভালপোৱা গয়ৰ ওচৰলৈ, যাক মই সত্যত প্ৰেম কৰোঁ।</w:t>
      </w:r>
    </w:p>
    <w:p w14:paraId="79485F6E" w14:textId="77777777" w:rsidR="000F7377" w:rsidRDefault="000F7377"/>
    <w:p w14:paraId="6881F592" w14:textId="77777777" w:rsidR="000F7377" w:rsidRDefault="000F7377">
      <w:r xmlns:w="http://schemas.openxmlformats.org/wordprocessingml/2006/main">
        <w:t xml:space="preserve">যোহন নামৰ এজন প্ৰাচীনে সত্যত প্ৰেম কৰা গায়ক উৎসাহিত কৰিবলৈ এখন চিঠি লিখিছে।</w:t>
      </w:r>
    </w:p>
    <w:p w14:paraId="5CB6D08F" w14:textId="77777777" w:rsidR="000F7377" w:rsidRDefault="000F7377"/>
    <w:p w14:paraId="6C6BD4B7" w14:textId="77777777" w:rsidR="000F7377" w:rsidRDefault="000F7377">
      <w:r xmlns:w="http://schemas.openxmlformats.org/wordprocessingml/2006/main">
        <w:t xml:space="preserve">১/ সত্য আৰু প্ৰামাণিক প্ৰেমৰ মূল্য</w:t>
      </w:r>
    </w:p>
    <w:p w14:paraId="7FCC575A" w14:textId="77777777" w:rsidR="000F7377" w:rsidRDefault="000F7377"/>
    <w:p w14:paraId="5D402708" w14:textId="77777777" w:rsidR="000F7377" w:rsidRDefault="000F7377">
      <w:r xmlns:w="http://schemas.openxmlformats.org/wordprocessingml/2006/main">
        <w:t xml:space="preserve">২/ উৎসাহ আৰু উত্থানকাৰী শব্দৰ শক্তি</w:t>
      </w:r>
    </w:p>
    <w:p w14:paraId="01264A2F" w14:textId="77777777" w:rsidR="000F7377" w:rsidRDefault="000F7377"/>
    <w:p w14:paraId="34F88C3F" w14:textId="77777777" w:rsidR="000F7377" w:rsidRDefault="000F7377">
      <w:r xmlns:w="http://schemas.openxmlformats.org/wordprocessingml/2006/main">
        <w:t xml:space="preserve">১/ ৰোমীয়া ১২:৯-১০ - প্ৰেম ভণ্ডামি অবিহনে হওক। বেয়াক ঘৃণা কৰা; ভাল কামত আঁকোৱালি লোৱা। ভাতৃপ্ৰেমেৰে ইজনে সিজনক সদয়ভাৱে মৰম কৰক, ইজনে সিজনক সন্মান জনাই প দিয়ক।</w:t>
      </w:r>
    </w:p>
    <w:p w14:paraId="3E2915F2" w14:textId="77777777" w:rsidR="000F7377" w:rsidRDefault="000F7377"/>
    <w:p w14:paraId="493BA7B6" w14:textId="77777777" w:rsidR="000F7377" w:rsidRDefault="000F7377">
      <w:r xmlns:w="http://schemas.openxmlformats.org/wordprocessingml/2006/main">
        <w:t xml:space="preserve">২.১ থিচলনীকীয়া ৫:১১ - এতেকে তোমালোকে যিদৰে কৰিছা, তেনেকৈয়ে ইজনে সিজনক সান্ত্বনা দিয়া আৰু পৰস্পৰে গঢ়ি তোলা।</w:t>
      </w:r>
    </w:p>
    <w:p w14:paraId="109DDB85" w14:textId="77777777" w:rsidR="000F7377" w:rsidRDefault="000F7377"/>
    <w:p w14:paraId="12FB2E19" w14:textId="77777777" w:rsidR="000F7377" w:rsidRDefault="000F7377">
      <w:r xmlns:w="http://schemas.openxmlformats.org/wordprocessingml/2006/main">
        <w:t xml:space="preserve">৩ যোহন ১:২ প্ৰিয়সকল, মই সকলোতকৈ বেছি কামনা কৰোঁ যে তোমাৰ আত্মাই যেনেকৈ সমৃদ্ধিশালী আৰু সুস্থ হৈ উঠক।</w:t>
      </w:r>
    </w:p>
    <w:p w14:paraId="49243213" w14:textId="77777777" w:rsidR="000F7377" w:rsidRDefault="000F7377"/>
    <w:p w14:paraId="0CA1D733" w14:textId="77777777" w:rsidR="000F7377" w:rsidRDefault="000F7377">
      <w:r xmlns:w="http://schemas.openxmlformats.org/wordprocessingml/2006/main">
        <w:t xml:space="preserve">যোহনে গায়ক আধ্যাত্মিক বৃদ্ধি বিচৰাৰ দৰে সমৃদ্ধি আৰু স্বাস্থ্য বিচাৰিবলৈ উৎসাহিত কৰে।</w:t>
      </w:r>
    </w:p>
    <w:p w14:paraId="37C98044" w14:textId="77777777" w:rsidR="000F7377" w:rsidRDefault="000F7377"/>
    <w:p w14:paraId="484A8825" w14:textId="77777777" w:rsidR="000F7377" w:rsidRDefault="000F7377">
      <w:r xmlns:w="http://schemas.openxmlformats.org/wordprocessingml/2006/main">
        <w:t xml:space="preserve">১: জীৱনত সমৃদ্ধিৰ পিছত লগা</w:t>
      </w:r>
    </w:p>
    <w:p w14:paraId="6E55CC4E" w14:textId="77777777" w:rsidR="000F7377" w:rsidRDefault="000F7377"/>
    <w:p w14:paraId="6C8BB682" w14:textId="77777777" w:rsidR="000F7377" w:rsidRDefault="000F7377">
      <w:r xmlns:w="http://schemas.openxmlformats.org/wordprocessingml/2006/main">
        <w:t xml:space="preserve">২: আধ্যাত্মিক বৃদ্ধি আৰু স্বাস্থ্য</w:t>
      </w:r>
    </w:p>
    <w:p w14:paraId="46E581E7" w14:textId="77777777" w:rsidR="000F7377" w:rsidRDefault="000F7377"/>
    <w:p w14:paraId="6DB54B50" w14:textId="77777777" w:rsidR="000F7377" w:rsidRDefault="000F7377">
      <w:r xmlns:w="http://schemas.openxmlformats.org/wordprocessingml/2006/main">
        <w:t xml:space="preserve">১: ফিলিপীয়া ৪:১২-১৩ - মই জানো যে আৰ্ত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14:paraId="5F173871" w14:textId="77777777" w:rsidR="000F7377" w:rsidRDefault="000F7377"/>
    <w:p w14:paraId="18DD34F9" w14:textId="77777777" w:rsidR="000F7377" w:rsidRDefault="000F7377">
      <w:r xmlns:w="http://schemas.openxmlformats.org/wordprocessingml/2006/main">
        <w:t xml:space="preserve">২: মথি ৬:৩৩ - কিন্তু প্ৰথমে তেওঁৰ ৰাজ্য আৰু তেওঁৰ ধাৰ্মিকতা বিচাৰক, আৰু এই সকলোবোৰ তোমালোককো দিয়া হ’ব।</w:t>
      </w:r>
    </w:p>
    <w:p w14:paraId="7945F9D6" w14:textId="77777777" w:rsidR="000F7377" w:rsidRDefault="000F7377"/>
    <w:p w14:paraId="0C8E8E97" w14:textId="77777777" w:rsidR="000F7377" w:rsidRDefault="000F7377">
      <w:r xmlns:w="http://schemas.openxmlformats.org/wordprocessingml/2006/main">
        <w:t xml:space="preserve">3 যোহন 1:3 কিয়নো ভাইসকলে আহি তোমাৰ মাজত থকা সত্যৰ বিষয়ে সাক্ষ্য দিলে, যেনেকৈ তুমি সত্যত চলিছা, তেতিয়া মই বহুত আনন্দিত হৈছিলো।</w:t>
      </w:r>
    </w:p>
    <w:p w14:paraId="5400F678" w14:textId="77777777" w:rsidR="000F7377" w:rsidRDefault="000F7377"/>
    <w:p w14:paraId="43FC3B9A" w14:textId="77777777" w:rsidR="000F7377" w:rsidRDefault="000F7377">
      <w:r xmlns:w="http://schemas.openxmlformats.org/wordprocessingml/2006/main">
        <w:t xml:space="preserve">৩ যোহনৰ লেখকজন আনন্দত ভৰি পৰিছিল যেতিয়া ভাইসকলে তেওঁলোকে উল্লেখ কৰা ব্যক্তিজনৰ ভিতৰত থকা সত্যৰ সাক্ষ্য দিছিল।</w:t>
      </w:r>
    </w:p>
    <w:p w14:paraId="3E874CE6" w14:textId="77777777" w:rsidR="000F7377" w:rsidRDefault="000F7377"/>
    <w:p w14:paraId="679DF81B" w14:textId="77777777" w:rsidR="000F7377" w:rsidRDefault="000F7377">
      <w:r xmlns:w="http://schemas.openxmlformats.org/wordprocessingml/2006/main">
        <w:t xml:space="preserve">১/ সত্যত জীয়াই থকাৰ আনন্দ - সত্যৰ জীৱন যাপন কৰি কেনেকৈ প্ৰকৃত আনন্দ পাব পাৰি।</w:t>
      </w:r>
    </w:p>
    <w:p w14:paraId="32441ADF" w14:textId="77777777" w:rsidR="000F7377" w:rsidRDefault="000F7377"/>
    <w:p w14:paraId="79C7A889" w14:textId="77777777" w:rsidR="000F7377" w:rsidRDefault="000F7377">
      <w:r xmlns:w="http://schemas.openxmlformats.org/wordprocessingml/2006/main">
        <w:t xml:space="preserve">২/ সাক্ষ্যৰ শক্তি - সাক্ষ্যৰ গুৰুত্ব আৰু ই আমাৰ চৌপাশৰ লোকসকলক কেনেদৰে ইতিবাচকভাৱে প্ৰভাৱিত কৰিব পাৰে।</w:t>
      </w:r>
    </w:p>
    <w:p w14:paraId="7B999391" w14:textId="77777777" w:rsidR="000F7377" w:rsidRDefault="000F7377"/>
    <w:p w14:paraId="4DBF0EFF" w14:textId="77777777" w:rsidR="000F7377" w:rsidRDefault="000F7377">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14:paraId="35AF2713" w14:textId="77777777" w:rsidR="000F7377" w:rsidRDefault="000F7377"/>
    <w:p w14:paraId="1B7AE6F6" w14:textId="77777777" w:rsidR="000F7377" w:rsidRDefault="000F7377">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14:paraId="54FB23CA" w14:textId="77777777" w:rsidR="000F7377" w:rsidRDefault="000F7377"/>
    <w:p w14:paraId="4198CD9B" w14:textId="77777777" w:rsidR="000F7377" w:rsidRDefault="000F7377">
      <w:r xmlns:w="http://schemas.openxmlformats.org/wordprocessingml/2006/main">
        <w:t xml:space="preserve">3 যোহন 1:4 মোৰ সন্তানসকলে সত্যতাৰে চলিছে বুলি শুনাতকৈ মোৰ আনন্দৰ কোনো ডাঙৰ আনন্দ নাই।</w:t>
      </w:r>
    </w:p>
    <w:p w14:paraId="1E148941" w14:textId="77777777" w:rsidR="000F7377" w:rsidRDefault="000F7377"/>
    <w:p w14:paraId="14E24334" w14:textId="77777777" w:rsidR="000F7377" w:rsidRDefault="000F7377">
      <w:r xmlns:w="http://schemas.openxmlformats.org/wordprocessingml/2006/main">
        <w:t xml:space="preserve">যোহনে যেতিয়া শুনিলে যে তেওঁৰ সন্তানসকলে সত্যৰ অনুসাৰে জীৱন যাপন কৰিছে, তেতিয়া তেওঁ গভীৰ আনন্দ প্ৰকাশ কৰে।</w:t>
      </w:r>
    </w:p>
    <w:p w14:paraId="4738EB65" w14:textId="77777777" w:rsidR="000F7377" w:rsidRDefault="000F7377"/>
    <w:p w14:paraId="6DAB62CC" w14:textId="77777777" w:rsidR="000F7377" w:rsidRDefault="000F7377">
      <w:r xmlns:w="http://schemas.openxmlformats.org/wordprocessingml/2006/main">
        <w:t xml:space="preserve">১/ আমাৰ সন্তানে সত্যত চলি আছে বুলি জনা আনন্দ</w:t>
      </w:r>
    </w:p>
    <w:p w14:paraId="62FA1588" w14:textId="77777777" w:rsidR="000F7377" w:rsidRDefault="000F7377"/>
    <w:p w14:paraId="2F18F220" w14:textId="77777777" w:rsidR="000F7377" w:rsidRDefault="000F7377">
      <w:r xmlns:w="http://schemas.openxmlformats.org/wordprocessingml/2006/main">
        <w:t xml:space="preserve">২/ ঈশ্বৰৰ মহিমাৰ বাবে আমাৰ সন্তানক ডাঙৰ-দীঘল কৰা</w:t>
      </w:r>
    </w:p>
    <w:p w14:paraId="6B0D88CB" w14:textId="77777777" w:rsidR="000F7377" w:rsidRDefault="000F7377"/>
    <w:p w14:paraId="0145C56B" w14:textId="77777777" w:rsidR="000F7377" w:rsidRDefault="000F7377">
      <w:r xmlns:w="http://schemas.openxmlformats.org/wordprocessingml/2006/main">
        <w:t xml:space="preserve">১/ হিতোপদেশ ২২:৬ - শিশুক যাবলগীয়া পথত প্ৰশিক্ষণ দিয়ক, আৰু যেতিয়া তেওঁ বুঢ়া হ’ব তেতিয়া তেওঁ তাৰ পৰা আঁতৰি নাযায়।</w:t>
      </w:r>
    </w:p>
    <w:p w14:paraId="6CB33C1C" w14:textId="77777777" w:rsidR="000F7377" w:rsidRDefault="000F7377"/>
    <w:p w14:paraId="3315FEC0" w14:textId="77777777" w:rsidR="000F7377" w:rsidRDefault="000F7377">
      <w:r xmlns:w="http://schemas.openxmlformats.org/wordprocessingml/2006/main">
        <w:t xml:space="preserve">২/ ইফিচীয়া ৬:৪ - পিতৃসকল, তোমালোকৰ সন্তানক ক্ৰোধ নকৰিবা, কিন্তু প্ৰভুৰ অনুশাসন আৰু শিক্ষাৰে ডাঙৰ-দীঘল কৰা।</w:t>
      </w:r>
    </w:p>
    <w:p w14:paraId="6DDAE570" w14:textId="77777777" w:rsidR="000F7377" w:rsidRDefault="000F7377"/>
    <w:p w14:paraId="01A0E3CA" w14:textId="77777777" w:rsidR="000F7377" w:rsidRDefault="000F7377">
      <w:r xmlns:w="http://schemas.openxmlformats.org/wordprocessingml/2006/main">
        <w:t xml:space="preserve">3 যোহন 1:5 প্ৰিয়, তুমি ভাই আৰু বিদেশী লোকৰ প্ৰতি যি কৰে, বিশ্বাসেৰে কৰা;</w:t>
      </w:r>
    </w:p>
    <w:p w14:paraId="144F77A7" w14:textId="77777777" w:rsidR="000F7377" w:rsidRDefault="000F7377"/>
    <w:p w14:paraId="47AE0F25" w14:textId="77777777" w:rsidR="000F7377" w:rsidRDefault="000F7377">
      <w:r xmlns:w="http://schemas.openxmlformats.org/wordprocessingml/2006/main">
        <w:t xml:space="preserve">যোহনে গায়ুক বিশ্বাসী আৰু অবিশ্বাসী উভয়ৰে প্ৰতি বিশ্বাসী সেৱা আগবঢ়োৱাৰ বাবে প্ৰশংসা কৰিছে।</w:t>
      </w:r>
    </w:p>
    <w:p w14:paraId="7B87DCBC" w14:textId="77777777" w:rsidR="000F7377" w:rsidRDefault="000F7377"/>
    <w:p w14:paraId="262C1C2C" w14:textId="77777777" w:rsidR="000F7377" w:rsidRDefault="000F7377">
      <w:r xmlns:w="http://schemas.openxmlformats.org/wordprocessingml/2006/main">
        <w:t xml:space="preserve">১/ বিশ্বাসী সেৱাৰ শক্তি: আমাৰ কৰ্মই কেনেকৈ শব্দতকৈ বেছি জোৰেৰে কথা কয়</w:t>
      </w:r>
    </w:p>
    <w:p w14:paraId="054191D7" w14:textId="77777777" w:rsidR="000F7377" w:rsidRDefault="000F7377"/>
    <w:p w14:paraId="3F848E04" w14:textId="77777777" w:rsidR="000F7377" w:rsidRDefault="000F7377">
      <w:r xmlns:w="http://schemas.openxmlformats.org/wordprocessingml/2006/main">
        <w:t xml:space="preserve">২/ অচিনাকি মানুহৰ প্ৰতি দয়াৰ মূল্য: ৩ যোহনৰ পৰা এটা পাঠ</w:t>
      </w:r>
    </w:p>
    <w:p w14:paraId="5B491009" w14:textId="77777777" w:rsidR="000F7377" w:rsidRDefault="000F7377"/>
    <w:p w14:paraId="1CF90848" w14:textId="77777777" w:rsidR="000F7377" w:rsidRDefault="000F7377">
      <w:r xmlns:w="http://schemas.openxmlformats.org/wordprocessingml/2006/main">
        <w:t xml:space="preserve">১/ গালাতীয়া ৬:১০: "এতেকে আমি যেনেকৈ সুযোগ পাওঁ, আমি সকলো মানুহৰ মঙ্গল কৰোঁহঁক, বিশেষকৈ বিশ্বাসী পৰিয়ালৰ লোকৰ।"</w:t>
      </w:r>
    </w:p>
    <w:p w14:paraId="18BF71EC" w14:textId="77777777" w:rsidR="000F7377" w:rsidRDefault="000F7377"/>
    <w:p w14:paraId="03823451" w14:textId="77777777" w:rsidR="000F7377" w:rsidRDefault="000F7377">
      <w:r xmlns:w="http://schemas.openxmlformats.org/wordprocessingml/2006/main">
        <w:t xml:space="preserve">২) ইব্ৰী ১৩:১-৩: "ভাই-ভনীৰ দৰে ইজনে সিজনক প্ৰেম কৰা। অচিনাকি লোকক আতিথ্য দেখুৱাবলৈ নাপাহৰিব, কিয়নো এনে কৰি কিছুমান মানুহে অজ্ঞাতে স্বৰ্গদূতক আতিথ্য দেখুৱাইছে। কাৰাগাৰত থকাসকলক স্মৰণ কৰি থাকিবা।" যেন তোমালোকে তেওঁলোকৰ লগত কাৰাগাৰত একেলগে আছা, আৰু যিসকলৰ লগত বেয়া ব্যৱহাৰ কৰা হয়, যেন তোমালোকে নিজেই কষ্ট পাইছা।"</w:t>
      </w:r>
    </w:p>
    <w:p w14:paraId="351DC924" w14:textId="77777777" w:rsidR="000F7377" w:rsidRDefault="000F7377"/>
    <w:p w14:paraId="52BA2904" w14:textId="77777777" w:rsidR="000F7377" w:rsidRDefault="000F7377">
      <w:r xmlns:w="http://schemas.openxmlformats.org/wordprocessingml/2006/main">
        <w:t xml:space="preserve">3 যোহন 1:6 যিবিলাকে মণ্ডলীৰ আগত তোমাৰ মৰমৰ সাক্ষ্য দিছে;</w:t>
      </w:r>
    </w:p>
    <w:p w14:paraId="4AC46E78" w14:textId="77777777" w:rsidR="000F7377" w:rsidRDefault="000F7377"/>
    <w:p w14:paraId="6CCEE0A3" w14:textId="77777777" w:rsidR="000F7377" w:rsidRDefault="000F7377">
      <w:r xmlns:w="http://schemas.openxmlformats.org/wordprocessingml/2006/main">
        <w:t xml:space="preserve">যোহনে পাঠকক ঈশ্বৰীয়ভাৱে আৰ্তজনক সহায় কৰিবলৈ উৎসাহিত কৰিছে।</w:t>
      </w:r>
    </w:p>
    <w:p w14:paraId="578CAE65" w14:textId="77777777" w:rsidR="000F7377" w:rsidRDefault="000F7377"/>
    <w:p w14:paraId="4B0B4929" w14:textId="77777777" w:rsidR="000F7377" w:rsidRDefault="000F7377">
      <w:r xmlns:w="http://schemas.openxmlformats.org/wordprocessingml/2006/main">
        <w:t xml:space="preserve">১/ ঈশ্বৰে আমাক আনক প্ৰেম আৰু সেৱা কৰিবলৈ মাতিছে</w:t>
      </w:r>
    </w:p>
    <w:p w14:paraId="0B027606" w14:textId="77777777" w:rsidR="000F7377" w:rsidRDefault="000F7377"/>
    <w:p w14:paraId="78768CA2" w14:textId="77777777" w:rsidR="000F7377" w:rsidRDefault="000F7377">
      <w:r xmlns:w="http://schemas.openxmlformats.org/wordprocessingml/2006/main">
        <w:t xml:space="preserve">২/ আমাৰ জীৱনত ঈশ্বৰীয় দান-বৰঙণিৰ অভ্যাস কৰা</w:t>
      </w:r>
    </w:p>
    <w:p w14:paraId="76FE157D" w14:textId="77777777" w:rsidR="000F7377" w:rsidRDefault="000F7377"/>
    <w:p w14:paraId="0C8B5952" w14:textId="77777777" w:rsidR="000F7377" w:rsidRDefault="000F7377">
      <w:r xmlns:w="http://schemas.openxmlformats.org/wordprocessingml/2006/main">
        <w:t xml:space="preserve">১.১ যোহন ৩:১৭ - "কিন্তু যদি কোনোবাই জগতৰ সম্পত্তি পাই নিজৰ ভায়েক আৰ্তজনক দেখি, তথাপিও তেওঁৰ বিৰুদ্ধে নিজৰ হৃদয় বন্ধ কৰে, তেন্তে ঈশ্বৰৰ প্ৰেম তেওঁৰ মাজত কেনেকৈ থাকে?"</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14:paraId="03D053A4" w14:textId="77777777" w:rsidR="000F7377" w:rsidRDefault="000F7377"/>
    <w:p w14:paraId="6A2561D7" w14:textId="77777777" w:rsidR="000F7377" w:rsidRDefault="000F7377">
      <w:r xmlns:w="http://schemas.openxmlformats.org/wordprocessingml/2006/main">
        <w:t xml:space="preserve">৩ যোহন ১:৭ কিয়নো তেওঁৰ নামৰ কাৰণে তেওঁলোকে অনা-ইহুদীসকলৰ পৰা একো নোলোৱাকৈ ওলাই গ’ল।</w:t>
      </w:r>
    </w:p>
    <w:p w14:paraId="372755D7" w14:textId="77777777" w:rsidR="000F7377" w:rsidRDefault="000F7377"/>
    <w:p w14:paraId="7B14DFAF" w14:textId="77777777" w:rsidR="000F7377" w:rsidRDefault="000F7377">
      <w:r xmlns:w="http://schemas.openxmlformats.org/wordprocessingml/2006/main">
        <w:t xml:space="preserve">বিশ্বাসীসকলক আৰ্তজনক সহায় কৰিবলৈ উৎসাহিত কৰা হয়, বিনিময়ত একো আশা নকৰাকৈ।</w:t>
      </w:r>
    </w:p>
    <w:p w14:paraId="6AD640D2" w14:textId="77777777" w:rsidR="000F7377" w:rsidRDefault="000F7377"/>
    <w:p w14:paraId="3881A90F" w14:textId="77777777" w:rsidR="000F7377" w:rsidRDefault="000F7377">
      <w:r xmlns:w="http://schemas.openxmlformats.org/wordprocessingml/2006/main">
        <w:t xml:space="preserve">১/ "নিস্বাৰ্থ দানৰ শক্তি"।</w:t>
      </w:r>
    </w:p>
    <w:p w14:paraId="613F6629" w14:textId="77777777" w:rsidR="000F7377" w:rsidRDefault="000F7377"/>
    <w:p w14:paraId="583F1832" w14:textId="77777777" w:rsidR="000F7377" w:rsidRDefault="000F7377">
      <w:r xmlns:w="http://schemas.openxmlformats.org/wordprocessingml/2006/main">
        <w:t xml:space="preserve">২/ "অন্যক সেৱা কৰাৰ আনন্দ"।</w:t>
      </w:r>
    </w:p>
    <w:p w14:paraId="07902630" w14:textId="77777777" w:rsidR="000F7377" w:rsidRDefault="000F7377"/>
    <w:p w14:paraId="4015A1C1" w14:textId="77777777" w:rsidR="000F7377" w:rsidRDefault="000F7377">
      <w:r xmlns:w="http://schemas.openxmlformats.org/wordprocessingml/2006/main">
        <w:t xml:space="preserve">১/ মথি ৬:১-৪ “আপুনি যাতে মানুহৰ আগত নিজৰ দান-বৰঙণি নকৰে, তাৰ বাবে সাৱধান হওক। অন্যথা তোমালোকৰ স্বৰ্গত থকা পিতৃৰ পৰা কোনো পুৰস্কাৰ নাই। এতেকে যেতিয়া তোমালোকে কোনো দান-বৰঙণি কৰে, তেতিয়া ভণ্ড-বিষয়াবিলাকে মানুহৰ পৰা গৌৰৱ পোৱাৰ দৰে তোমালোকৰ সন্মুখত শিঙা বজাই নিদিবা। নিশ্চিতভাৱে মই আপোনালোকক কওঁ, তেওঁলোকৰ পুৰস্কাৰ আছে। কিন্তু যেতিয়া আপুনি কোনো দান-বৰঙণি কৰে, তেতিয়া আপোনাৰ বাওঁহাতখনে আপোনাৰ সোঁহাতে কি কৰি আছে সেই কথা জনাব নিদিব।”</w:t>
      </w:r>
    </w:p>
    <w:p w14:paraId="18EB4A4C" w14:textId="77777777" w:rsidR="000F7377" w:rsidRDefault="000F7377"/>
    <w:p w14:paraId="158E0FA4" w14:textId="77777777" w:rsidR="000F7377" w:rsidRDefault="000F7377">
      <w:r xmlns:w="http://schemas.openxmlformats.org/wordprocessingml/2006/main">
        <w:t xml:space="preserve">২/ পাঁচনিৰ কৰ্ম ২০:৩৫ “মই তোমালোকক এইদৰে পৰিশ্ৰম কৰি দেখুৱাই দিলোঁ যে তুমি দুৰ্বলক সহায় কৰিব লাগিব। আৰু প্ৰভু যীচুৰ বাক্য স্মৰণ কৰক, যে তেওঁ কৈছিল, ‘গ্ৰহণ কৰাতকৈ দিয়াটোৱেই অধিক ধন্য।”</w:t>
      </w:r>
    </w:p>
    <w:p w14:paraId="05FACBBE" w14:textId="77777777" w:rsidR="000F7377" w:rsidRDefault="000F7377"/>
    <w:p w14:paraId="0166DE3E" w14:textId="77777777" w:rsidR="000F7377" w:rsidRDefault="000F7377">
      <w:r xmlns:w="http://schemas.openxmlformats.org/wordprocessingml/2006/main">
        <w:t xml:space="preserve">3 যোহন 1:8 এতেকে আমি সত্যৰ সহযোগী হ'বলৈ এনে লোকক গ্ৰহণ কৰা উচিত।</w:t>
      </w:r>
    </w:p>
    <w:p w14:paraId="62689610" w14:textId="77777777" w:rsidR="000F7377" w:rsidRDefault="000F7377"/>
    <w:p w14:paraId="6151BDBA" w14:textId="77777777" w:rsidR="000F7377" w:rsidRDefault="000F7377">
      <w:r xmlns:w="http://schemas.openxmlformats.org/wordprocessingml/2006/main">
        <w:t xml:space="preserve">সত্যৰ প্ৰচাৰত সহায় কৰা লোকক আমি আদৰণি জনোৱা উচিত।</w:t>
      </w:r>
    </w:p>
    <w:p w14:paraId="17E86CAD" w14:textId="77777777" w:rsidR="000F7377" w:rsidRDefault="000F7377"/>
    <w:p w14:paraId="4A9DF619" w14:textId="77777777" w:rsidR="000F7377" w:rsidRDefault="000F7377">
      <w:r xmlns:w="http://schemas.openxmlformats.org/wordprocessingml/2006/main">
        <w:t xml:space="preserve">১/ "সত্য প্ৰচাৰকক আদৰণি জনোৱা"।</w:t>
      </w:r>
    </w:p>
    <w:p w14:paraId="28F70156" w14:textId="77777777" w:rsidR="000F7377" w:rsidRDefault="000F7377"/>
    <w:p w14:paraId="26FB1B6F" w14:textId="77777777" w:rsidR="000F7377" w:rsidRDefault="000F7377">
      <w:r xmlns:w="http://schemas.openxmlformats.org/wordprocessingml/2006/main">
        <w:t xml:space="preserve">২/ "সত্যৰ প্ৰচাৰকসকলক সহায় কৰা"।</w:t>
      </w:r>
    </w:p>
    <w:p w14:paraId="0A5826FA" w14:textId="77777777" w:rsidR="000F7377" w:rsidRDefault="000F7377"/>
    <w:p w14:paraId="72DBFA64" w14:textId="77777777" w:rsidR="000F7377" w:rsidRDefault="000F7377">
      <w:r xmlns:w="http://schemas.openxmlformats.org/wordprocessingml/2006/main">
        <w:t xml:space="preserve">১)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14:paraId="7C21C9A8" w14:textId="77777777" w:rsidR="000F7377" w:rsidRDefault="000F7377"/>
    <w:p w14:paraId="374231A3" w14:textId="77777777" w:rsidR="000F7377" w:rsidRDefault="000F7377">
      <w:r xmlns:w="http://schemas.openxmlformats.org/wordprocessingml/2006/main">
        <w:t xml:space="preserve">২/ হিতোপদেশ ১১:২৫ - "যি কোনোৱে আশীৰ্ব্বাদ আনে, তেওঁ ধনী হ'ব, আৰু যিজনে পানী দিয়ে, তেওঁক পানী দিয়া হ'ব।"</w:t>
      </w:r>
    </w:p>
    <w:p w14:paraId="0176FA95" w14:textId="77777777" w:rsidR="000F7377" w:rsidRDefault="000F7377"/>
    <w:p w14:paraId="4C77DABA" w14:textId="77777777" w:rsidR="000F7377" w:rsidRDefault="000F7377">
      <w:r xmlns:w="http://schemas.openxmlformats.org/wordprocessingml/2006/main">
        <w:t xml:space="preserve">3 যোহন 1:9 মই মণ্ডলীলৈ লিখিলোঁ, কিন্তু তেওঁলোকৰ মাজত প্ৰাধান্য পাবলৈ ভাল পোৱা ডাইট্ৰেফীয়ে আমাক গ্ৰহণ নকৰে।</w:t>
      </w:r>
    </w:p>
    <w:p w14:paraId="2D0EFF0B" w14:textId="77777777" w:rsidR="000F7377" w:rsidRDefault="000F7377"/>
    <w:p w14:paraId="335B1666" w14:textId="77777777" w:rsidR="000F7377" w:rsidRDefault="000F7377">
      <w:r xmlns:w="http://schemas.openxmlformats.org/wordprocessingml/2006/main">
        <w:t xml:space="preserve">যোহনে ডাইট্ৰেফীৰ মণ্ডলীক সতৰ্ক কৰি দিয়ে যিয়ে প্ৰাধান্য লাভ কৰিবলৈ ভাল পায় আৰু যোহনক গ্ৰহণ কৰিবলৈ অস্বীকাৰ কৰে।</w:t>
      </w:r>
    </w:p>
    <w:p w14:paraId="487712E2" w14:textId="77777777" w:rsidR="000F7377" w:rsidRDefault="000F7377"/>
    <w:p w14:paraId="1B1C3B0D" w14:textId="77777777" w:rsidR="000F7377" w:rsidRDefault="000F7377">
      <w:r xmlns:w="http://schemas.openxmlformats.org/wordprocessingml/2006/main">
        <w:t xml:space="preserve">১/ ডাইট্ৰেফীৰ দৰে নহব, প্ৰাধান্য বিচৰাতকৈ নম্ৰতা বিচাৰক।</w:t>
      </w:r>
    </w:p>
    <w:p w14:paraId="2512181F" w14:textId="77777777" w:rsidR="000F7377" w:rsidRDefault="000F7377"/>
    <w:p w14:paraId="42343228" w14:textId="77777777" w:rsidR="000F7377" w:rsidRDefault="000F7377">
      <w:r xmlns:w="http://schemas.openxmlformats.org/wordprocessingml/2006/main">
        <w:t xml:space="preserve">২/ আনক গ্ৰহণ কৰাৰ গুৰুত্ব আৰু গীৰ্জাক বিভাজন নকৰাৰ গুৰুত্ব।</w:t>
      </w:r>
    </w:p>
    <w:p w14:paraId="6774FAA7" w14:textId="77777777" w:rsidR="000F7377" w:rsidRDefault="000F7377"/>
    <w:p w14:paraId="0DC0B582" w14:textId="77777777" w:rsidR="000F7377" w:rsidRDefault="000F7377">
      <w:r xmlns:w="http://schemas.openxmlformats.org/wordprocessingml/2006/main">
        <w:t xml:space="preserve">১) ফিলিপীয়া ২:৩-৪ "স্বাৰ্থ উচ্চাকাংক্ষা বা অসাৰ অহংকাৰৰ বাবে একো নকৰিবা। বৰঞ্চ নম্ৰতাৰে আনক নিজৰ স্বাৰ্থতকৈ বেছি মূল্য দিয়া, নিজৰ স্বাৰ্থলৈ নাচাওক, কিন্তু তোমালোকৰ প্ৰত্যেকেই আনৰ স্বাৰ্থৰ প্ৰতি লক্ষ্য ৰাখক।"</w:t>
      </w:r>
    </w:p>
    <w:p w14:paraId="34FFF1BA" w14:textId="77777777" w:rsidR="000F7377" w:rsidRDefault="000F7377"/>
    <w:p w14:paraId="59E93A92" w14:textId="77777777" w:rsidR="000F7377" w:rsidRDefault="000F7377">
      <w:r xmlns:w="http://schemas.openxmlformats.org/wordprocessingml/2006/main">
        <w:t xml:space="preserve">২) ৰোমীয়া ১৫:৭ "এতেকে ঈশ্বৰৰ প্ৰশংসা কৰিবলৈ খ্ৰীষ্টই তোমালোকক যেনেকৈ গ্ৰহণ কৰিলে, তেনেকৈয়ে ইজনে সিজনক গ্ৰহণ কৰক।"</w:t>
      </w:r>
    </w:p>
    <w:p w14:paraId="6378D03F" w14:textId="77777777" w:rsidR="000F7377" w:rsidRDefault="000F7377"/>
    <w:p w14:paraId="2CD9FF98" w14:textId="77777777" w:rsidR="000F7377" w:rsidRDefault="000F7377">
      <w:r xmlns:w="http://schemas.openxmlformats.org/wordprocessingml/2006/main">
        <w:t xml:space="preserve">3 যোহন 1:10 এতেকে যদি মই আহিম, তেন্তে তেওঁ আমাৰ বিৰুদ্ধে কু-বাক্যৰে কৰা কাৰ্য্যবোৰ স্মৰণ কৰিম; গীৰ্জাৰ।</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যোহনে পাঠকসকলক এনে এজন ব্যক্তিৰ বিষয়ে সতৰ্ক কৰি দিছে যিয়ে তেওঁলোকৰ বিৰুদ্ধে দুৰ্নীতিপৰায়ণভাৱে কথা কয় আৰু সহবিশ্বাসীসকলক গ্ৰহণ নকৰে, আনকি তেওঁলোকক গীৰ্জাৰ পৰা বহিষ্কাৰ কৰালৈকে গৈছে।</w:t>
      </w:r>
    </w:p>
    <w:p w14:paraId="3F47F4FF" w14:textId="77777777" w:rsidR="000F7377" w:rsidRDefault="000F7377"/>
    <w:p w14:paraId="468EA018" w14:textId="77777777" w:rsidR="000F7377" w:rsidRDefault="000F7377">
      <w:r xmlns:w="http://schemas.openxmlformats.org/wordprocessingml/2006/main">
        <w:t xml:space="preserve">১/ ওঁঠৰ পৰা কু-অভিপ্ৰায় শব্দৰ পৰা যাবলৈ নিদিব, বৰঞ্চ সহবিশ্বাসীক মুকলি আকাশৰ তলত আদৰি লওক।</w:t>
      </w:r>
    </w:p>
    <w:p w14:paraId="68A0A12B" w14:textId="77777777" w:rsidR="000F7377" w:rsidRDefault="000F7377"/>
    <w:p w14:paraId="7553D066" w14:textId="77777777" w:rsidR="000F7377" w:rsidRDefault="000F7377">
      <w:r xmlns:w="http://schemas.openxmlformats.org/wordprocessingml/2006/main">
        <w:t xml:space="preserve">২/ ভাঙি পেলোৱাতকৈ গঢ়াৰ উদ্দেশ্যে দয়া আৰু মৰমেৰে কথা কওক।</w:t>
      </w:r>
    </w:p>
    <w:p w14:paraId="2B6EDAD5" w14:textId="77777777" w:rsidR="000F7377" w:rsidRDefault="000F7377"/>
    <w:p w14:paraId="56CDE7EE" w14:textId="77777777" w:rsidR="000F7377" w:rsidRDefault="000F7377">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14:paraId="34478B66" w14:textId="77777777" w:rsidR="000F7377" w:rsidRDefault="000F7377"/>
    <w:p w14:paraId="37BB9E26" w14:textId="77777777" w:rsidR="000F7377" w:rsidRDefault="000F7377">
      <w:r xmlns:w="http://schemas.openxmlformats.org/wordprocessingml/2006/main">
        <w:t xml:space="preserve">২/ ৰোমীয়া ১২:১০ - ভাতৃত্ববোধেৰে ইজনে সিজনক প্ৰেম কৰক। সন্মান দেখুৱাবলৈ ইজনে সিজনক আউটড কৰক।</w:t>
      </w:r>
    </w:p>
    <w:p w14:paraId="33AEE655" w14:textId="77777777" w:rsidR="000F7377" w:rsidRDefault="000F7377"/>
    <w:p w14:paraId="57C70C24" w14:textId="77777777" w:rsidR="000F7377" w:rsidRDefault="000F7377">
      <w:r xmlns:w="http://schemas.openxmlformats.org/wordprocessingml/2006/main">
        <w:t xml:space="preserve">৩ যোহন ১:১১ প্ৰিয়সকল, বেয়াৰ অনুসৰণ নকৰিবা, কিন্তু ভালৰ অনুসৰণ কৰক। যি জনে ভাল কাম কৰে, তেওঁ ঈশ্বৰৰ, কিন্তু যি জনে বেয়া কৰে, তেওঁ ঈশ্বৰক দেখা নাই।</w:t>
      </w:r>
    </w:p>
    <w:p w14:paraId="0A29A2F0" w14:textId="77777777" w:rsidR="000F7377" w:rsidRDefault="000F7377"/>
    <w:p w14:paraId="7A5C8D34" w14:textId="77777777" w:rsidR="000F7377" w:rsidRDefault="000F7377">
      <w:r xmlns:w="http://schemas.openxmlformats.org/wordprocessingml/2006/main">
        <w:t xml:space="preserve">বেয়া কাম নহয়, ভালৰ অনুসৰণ কৰক, কিয়নো ভাল কাম কৰা সকল ঈশ্বৰৰ, আনহাতে বেয়া কাম কৰা সকলে ঈশ্বৰক দেখা নাই।</w:t>
      </w:r>
    </w:p>
    <w:p w14:paraId="4BA1F0B0" w14:textId="77777777" w:rsidR="000F7377" w:rsidRDefault="000F7377"/>
    <w:p w14:paraId="1E9B5FE3" w14:textId="77777777" w:rsidR="000F7377" w:rsidRDefault="000F7377">
      <w:r xmlns:w="http://schemas.openxmlformats.org/wordprocessingml/2006/main">
        <w:t xml:space="preserve">১) ভালৰ শক্তি: ভালৰ পথ অনুসৰণ কৰিলে আমাক কেনেকৈ ঈশ্বৰৰ ওচৰলৈ লৈ যাব তাৰ ওপৰত এ।</w:t>
      </w:r>
    </w:p>
    <w:p w14:paraId="49BA5A09" w14:textId="77777777" w:rsidR="000F7377" w:rsidRDefault="000F7377"/>
    <w:p w14:paraId="0D1CEB8E" w14:textId="77777777" w:rsidR="000F7377" w:rsidRDefault="000F7377">
      <w:r xmlns:w="http://schemas.openxmlformats.org/wordprocessingml/2006/main">
        <w:t xml:space="preserve">২) বেয়াৰ বিপদ: বেয়াই আমাক কেনেকৈ ঈশ্বৰৰ পৰা আঁতৰাই নিব পাৰে তাৰ ওপৰত এ।</w:t>
      </w:r>
    </w:p>
    <w:p w14:paraId="298569B9" w14:textId="77777777" w:rsidR="000F7377" w:rsidRDefault="000F7377"/>
    <w:p w14:paraId="7E35AE74" w14:textId="77777777" w:rsidR="000F7377" w:rsidRDefault="000F7377">
      <w:r xmlns:w="http://schemas.openxmlformats.org/wordprocessingml/2006/main">
        <w:t xml:space="preserve">১) ৰোমীয়া ১২:৯-১০: প্ৰেম প্ৰকৃত হওক। বেয়াক ঘৃণা কৰা; যি ভাল তাক দৃঢ়ভাৱে ধৰি ৰাখক।</w:t>
      </w:r>
    </w:p>
    <w:p w14:paraId="6C728695" w14:textId="77777777" w:rsidR="000F7377" w:rsidRDefault="000F7377"/>
    <w:p w14:paraId="00A1F872" w14:textId="77777777" w:rsidR="000F7377" w:rsidRDefault="000F7377">
      <w:r xmlns:w="http://schemas.openxmlformats.org/wordprocessingml/2006/main">
        <w:t xml:space="preserve">২) যাকোব ৪:১৭: গতিকে যি কোনোৱে সঠিক কাম জানে আৰু সেই কামত ব্যৰ্থ হয়, তেওঁৰ বাবে সেয়া পাপ।</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যোহন 1:12 ডেমেট্ৰিয়াছে সকলো মানুহৰ আৰু সত্যৰ বিষয়ে ভাল খবৰ দিছে; আৰু তোমালোকে জানো যে আমাৰ সাক্ষ্য সত্য।</w:t>
      </w:r>
    </w:p>
    <w:p w14:paraId="0E25C9DA" w14:textId="77777777" w:rsidR="000F7377" w:rsidRDefault="000F7377"/>
    <w:p w14:paraId="5ABD78F3" w14:textId="77777777" w:rsidR="000F7377" w:rsidRDefault="000F7377">
      <w:r xmlns:w="http://schemas.openxmlformats.org/wordprocessingml/2006/main">
        <w:t xml:space="preserve">ডেমেট্ৰিয়াছক তেওঁৰ ভাল চৰিত্ৰৰ বাবে সন্মান আৰু প্ৰশংসা কৰা হৈছিল। তেওঁৰ সন্মানীয় কৰ্মৰ প্ৰমাণ আমি প্ৰমাণ কৰিব পাৰো।</w:t>
      </w:r>
    </w:p>
    <w:p w14:paraId="31D5EA6E" w14:textId="77777777" w:rsidR="000F7377" w:rsidRDefault="000F7377"/>
    <w:p w14:paraId="768F43DE" w14:textId="77777777" w:rsidR="000F7377" w:rsidRDefault="000F7377">
      <w:r xmlns:w="http://schemas.openxmlformats.org/wordprocessingml/2006/main">
        <w:t xml:space="preserve">১: ডেমেট্ৰিয়াছৰ ভাল সুনাম থকাৰ উদাহৰণৰ পৰা আমি শিকিব পাৰোঁ।</w:t>
      </w:r>
    </w:p>
    <w:p w14:paraId="712B878B" w14:textId="77777777" w:rsidR="000F7377" w:rsidRDefault="000F7377"/>
    <w:p w14:paraId="2DFBCEEA" w14:textId="77777777" w:rsidR="000F7377" w:rsidRDefault="000F7377">
      <w:r xmlns:w="http://schemas.openxmlformats.org/wordprocessingml/2006/main">
        <w:t xml:space="preserve">২: আহক আমি আমাৰ চৰিত্ৰক ডেমেট্ৰিয়াছৰ দৰে সন্মানীয় কৰি তুলিবলৈ আৰু ভাল কামৰ বাবে পৰিচিত হ’বলৈ চেষ্টা কৰোঁ।</w:t>
      </w:r>
    </w:p>
    <w:p w14:paraId="303DC4BF" w14:textId="77777777" w:rsidR="000F7377" w:rsidRDefault="000F7377"/>
    <w:p w14:paraId="4CB18FC7" w14:textId="77777777" w:rsidR="000F7377" w:rsidRDefault="000F7377">
      <w:r xmlns:w="http://schemas.openxmlformats.org/wordprocessingml/2006/main">
        <w:t xml:space="preserve">১: হিতোপদেশ ২২:১ "মহা ধনতকৈ ভাল নাম বাছনি কৰা হয়, আৰু ৰূপ বা সোণতকৈ অনুগ্ৰহ উত্তম।"</w:t>
      </w:r>
    </w:p>
    <w:p w14:paraId="52E5AE91" w14:textId="77777777" w:rsidR="000F7377" w:rsidRDefault="000F7377"/>
    <w:p w14:paraId="5066D262" w14:textId="77777777" w:rsidR="000F7377" w:rsidRDefault="000F7377">
      <w:r xmlns:w="http://schemas.openxmlformats.org/wordprocessingml/2006/main">
        <w:t xml:space="preserve">২: ১ তীমথিয় ৩:৭ "তদুপৰি তেওঁ বাহিৰৰ লোকসকলৰ মাজত ভাল সাক্ষ্য দিব লাগিব, যাতে তেওঁ নিন্দা আৰু চয়তানৰ ফান্দত পৰে।"</w:t>
      </w:r>
    </w:p>
    <w:p w14:paraId="13A1CE0C" w14:textId="77777777" w:rsidR="000F7377" w:rsidRDefault="000F7377"/>
    <w:p w14:paraId="416A7109" w14:textId="77777777" w:rsidR="000F7377" w:rsidRDefault="000F7377">
      <w:r xmlns:w="http://schemas.openxmlformats.org/wordprocessingml/2006/main">
        <w:t xml:space="preserve">3 যোহন 1:13 মোৰ বহুত কথা লিখিবলৈ আছিল, কিন্তু মই চিয়াঁহী আৰু কলমেৰে আপোনাক লিখিব নিবিচাৰো।</w:t>
      </w:r>
    </w:p>
    <w:p w14:paraId="2B7F3578" w14:textId="77777777" w:rsidR="000F7377" w:rsidRDefault="000F7377"/>
    <w:p w14:paraId="4A331635" w14:textId="77777777" w:rsidR="000F7377" w:rsidRDefault="000F7377">
      <w:r xmlns:w="http://schemas.openxmlformats.org/wordprocessingml/2006/main">
        <w:t xml:space="preserve">চিঠি লিখকজনে ক’বলগীয়া বহুত আছিল যদিও লিখাৰ পৰিৱৰ্তে কথা ক’বলৈ বাছি লৈছিল।</w:t>
      </w:r>
    </w:p>
    <w:p w14:paraId="24E7D263" w14:textId="77777777" w:rsidR="000F7377" w:rsidRDefault="000F7377"/>
    <w:p w14:paraId="6C7EDF5A" w14:textId="77777777" w:rsidR="000F7377" w:rsidRDefault="000F7377">
      <w:r xmlns:w="http://schemas.openxmlformats.org/wordprocessingml/2006/main">
        <w:t xml:space="preserve">১: আমি লিখাতকৈ আমাৰ কথাই বেছিকৈ ক’ব পাৰে।</w:t>
      </w:r>
    </w:p>
    <w:p w14:paraId="5A4B7329" w14:textId="77777777" w:rsidR="000F7377" w:rsidRDefault="000F7377"/>
    <w:p w14:paraId="1B8DC24A" w14:textId="77777777" w:rsidR="000F7377" w:rsidRDefault="000F7377">
      <w:r xmlns:w="http://schemas.openxmlformats.org/wordprocessingml/2006/main">
        <w:t xml:space="preserve">২: ঈশ্বৰে বিচাৰে আমি আমাৰ কথাবোৰ ব্যৱহাৰ কৰি ইজনে সিজনৰ লগত যোগাযোগ কৰোঁ।</w:t>
      </w:r>
    </w:p>
    <w:p w14:paraId="286354EB" w14:textId="77777777" w:rsidR="000F7377" w:rsidRDefault="000F7377"/>
    <w:p w14:paraId="05BD9284" w14:textId="77777777" w:rsidR="000F7377" w:rsidRDefault="000F7377">
      <w:r xmlns:w="http://schemas.openxmlformats.org/wordprocessingml/2006/main">
        <w:t xml:space="preserve">১: যাকোব ৩:৫-৬ - তেনেকৈ জিভাও অলপ অংগ, আৰু মহান কথা গৌৰৱ কৰে। চোৱা, অলপ জুই কিমান ডাঙৰ কথা! আৰু জিভা এক জুই, অধৰ্মৰ জগত; আৰু নৰকৰ জুই জ্বলাই দিয়া হয়।</w:t>
      </w:r>
    </w:p>
    <w:p w14:paraId="54AA8EF2" w14:textId="77777777" w:rsidR="000F7377" w:rsidRDefault="000F7377"/>
    <w:p w14:paraId="2E3AAE36" w14:textId="77777777" w:rsidR="000F7377" w:rsidRDefault="000F7377">
      <w:r xmlns:w="http://schemas.openxmlformats.org/wordprocessingml/2006/main">
        <w:t xml:space="preserve">২: কলচীয়া ৪:৬ - তোমালোকৰ কথা সদায় অনুগ্ৰহৰে, নিমখেৰে জুতি লগা হওক, যাতে তোমালোকে প্ৰত্যেককে কেনেকৈ উত্তৰ দিব লাগে সেই বিষয়ে জানিবা।</w:t>
      </w:r>
    </w:p>
    <w:p w14:paraId="1C3A0E5C" w14:textId="77777777" w:rsidR="000F7377" w:rsidRDefault="000F7377"/>
    <w:p w14:paraId="7A45907F" w14:textId="77777777" w:rsidR="000F7377" w:rsidRDefault="000F7377">
      <w:r xmlns:w="http://schemas.openxmlformats.org/wordprocessingml/2006/main">
        <w:t xml:space="preserve">3 যোহন 1:14 কিন্তু মই বিশ্বাস কৰোঁ যে মই তোমাক অতি সোনকালে দেখা পাম, আৰু আমি মুখামুখিকৈ কথা পাতিম। তোমাৰ শান্তি হওক। আমাৰ বন্ধুসকলে আপোনাক প্ৰণাম জনাইছে। বন্ধুসকলক নামেৰে শুভেচ্ছা জনাওক।</w:t>
      </w:r>
    </w:p>
    <w:p w14:paraId="59C5575D" w14:textId="77777777" w:rsidR="000F7377" w:rsidRDefault="000F7377"/>
    <w:p w14:paraId="02B5751D" w14:textId="77777777" w:rsidR="000F7377" w:rsidRDefault="000F7377">
      <w:r xmlns:w="http://schemas.openxmlformats.org/wordprocessingml/2006/main">
        <w:t xml:space="preserve">এই পত্ৰৰ প্ৰাপকক অতি সোনকালে দেখা পাম বুলি লেখকে আশা কৰিছে আৰু তেওঁলোকৰ বাবে শুভেচ্ছা জ্ঞাপন কৰিছে। লগতে গ্ৰহণকাৰীৰ বন্ধু-বান্ধৱীলৈও শুভেচ্ছা প্ৰেৰণ কৰি নামেৰে সম্ভাষণ জনাবলৈ কয়।</w:t>
      </w:r>
    </w:p>
    <w:p w14:paraId="065A8359" w14:textId="77777777" w:rsidR="000F7377" w:rsidRDefault="000F7377"/>
    <w:p w14:paraId="596DAE72" w14:textId="77777777" w:rsidR="000F7377" w:rsidRDefault="000F7377">
      <w:r xmlns:w="http://schemas.openxmlformats.org/wordprocessingml/2006/main">
        <w:t xml:space="preserve">১: আমাৰ জীৱনত থকা মানুহবোৰক মৰম আৰু সন্মান প্ৰদৰ্শন কৰাৰ গুৰুত্বৰ শলাগ ল'বলৈ আমি কেতিয়াও পাহৰিব নালাগে।</w:t>
      </w:r>
    </w:p>
    <w:p w14:paraId="5FCA3653" w14:textId="77777777" w:rsidR="000F7377" w:rsidRDefault="000F7377"/>
    <w:p w14:paraId="6B9306C9" w14:textId="77777777" w:rsidR="000F7377" w:rsidRDefault="000F7377">
      <w:r xmlns:w="http://schemas.openxmlformats.org/wordprocessingml/2006/main">
        <w:t xml:space="preserve">২: আমি সদায় আমাৰ চৌপাশৰ লোকৰ সৈতে অৰ্থপূৰ্ণ সম্পৰ্ক বজাই ৰাখিবলৈ চেষ্টা কৰা উচিত, আৰু ইয়াৰ ভিতৰত তেওঁলোকক নামেৰে সম্ভাষণ জনোৱাৰ প্ৰচেষ্টাও অন্তৰ্ভুক্ত।</w:t>
      </w:r>
    </w:p>
    <w:p w14:paraId="027837CC" w14:textId="77777777" w:rsidR="000F7377" w:rsidRDefault="000F7377"/>
    <w:p w14:paraId="59013A71" w14:textId="77777777" w:rsidR="000F7377" w:rsidRDefault="000F7377">
      <w:r xmlns:w="http://schemas.openxmlformats.org/wordprocessingml/2006/main">
        <w:t xml:space="preserve">১: ফিলিপীয়া ২:৩-৫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 খ্ৰীষ্ট যীচুত তোমালোকৰ এই চিন্তা তোমালোকৰ মাজত ৰাখক।</w:t>
      </w:r>
    </w:p>
    <w:p w14:paraId="1F2BD6C6" w14:textId="77777777" w:rsidR="000F7377" w:rsidRDefault="000F7377"/>
    <w:p w14:paraId="6FDB2C9D" w14:textId="77777777" w:rsidR="000F7377" w:rsidRDefault="000F7377">
      <w:r xmlns:w="http://schemas.openxmlformats.org/wordprocessingml/2006/main">
        <w:t xml:space="preserve">২: লূক ৬:৩১ - আপুনি আনৰ লগত যিদৰে কৰিব বিচাৰে, আনৰ লগতো কৰক।</w:t>
      </w:r>
    </w:p>
    <w:p w14:paraId="464B7633" w14:textId="77777777" w:rsidR="000F7377" w:rsidRDefault="000F7377"/>
    <w:p w14:paraId="3721B60A" w14:textId="77777777" w:rsidR="000F7377" w:rsidRDefault="000F7377">
      <w:r xmlns:w="http://schemas.openxmlformats.org/wordprocessingml/2006/main">
        <w:t xml:space="preserve">যিহূদা ১ হৈছে যাকোবৰ ভাতৃ আৰু যীচু খ্ৰীষ্টৰ দাস যিহূদে লিখা এখন চুটি চিঠি। এই অধ্যায়ত বিশ্বাসৰ বাবে প্ৰতিদ্বন্দ্বিতা কৰা, মিছা শিক্ষকৰ বিৰুদ্ধে সতৰ্ক কৰা আৰু বিশ্বাসীসকলক অটল থাকিবলৈ উপদেশ দিয়া আদি বিষয়সমূহৰ ওপৰত গুৰুত্ব আৰোপ কৰা হৈছে।</w:t>
      </w:r>
    </w:p>
    <w:p w14:paraId="23516976" w14:textId="77777777" w:rsidR="000F7377" w:rsidRDefault="000F7377"/>
    <w:p w14:paraId="0547A6D1" w14:textId="77777777" w:rsidR="000F7377" w:rsidRDefault="000F7377">
      <w:r xmlns:w="http://schemas.openxmlformats.org/wordprocessingml/2006/main">
        <w:t xml:space="preserve">১ম অনুচ্ছেদ: অধ্যায়টোৰ আৰম্ভণিতে যিহূদাই তেওঁৰ পত্ৰখন সেইসকলক সম্বোধন কৰি যিসকলক মাতি অনা, পিতৃ ঈশ্বৰত প্ৰিয় আৰু যীচু খ্ৰীষ্টৰ বাবে ৰখা হৈছে (যিহূদা ১:১)। তেওঁ তেওঁলোকৰ সাধাৰণ পৰিত্ৰাণৰ বিষয়ে লিখাৰ প্ৰাৰম্ভিক উদ্দেশ্য প্ৰকাশ কৰে কিন্তু </w:t>
      </w:r>
      <w:r xmlns:w="http://schemas.openxmlformats.org/wordprocessingml/2006/main">
        <w:t xml:space="preserve">এবাৰ পবিত্ৰ লোকসকলক দিয়া </w:t>
      </w:r>
      <w:r xmlns:w="http://schemas.openxmlformats.org/wordprocessingml/2006/main">
        <w:t xml:space="preserve">বিশ্বাসৰ বাবে আন্তৰিকতাৰে প্ৰতিদ্বন্দ্বিতা কৰিবলৈ তেওঁলোকক আহ্বান কৰিবলৈ বাধ্য অনুভৱ কৰে কাৰণ কিছুমান ব্যক্তি লক্ষ্য নকৰাকৈয়ে সোমাই পৰিছে— ঈশ্বৰৰ অনুগ্ৰহক কামুকতালৈ বিকৃত কৰা আৰু যীচু খ্ৰীষ্টক অস্বীকাৰ কৰা অধৰ্মী লোকসকলে (যিহূদা </w:t>
      </w:r>
      <w:r xmlns:w="http://schemas.openxmlformats.org/wordprocessingml/2006/main">
        <w:lastRenderedPageBreak xmlns:w="http://schemas.openxmlformats.org/wordprocessingml/2006/main"/>
      </w:r>
      <w:r xmlns:w="http://schemas.openxmlformats.org/wordprocessingml/2006/main">
        <w:t xml:space="preserve">১:৩-৪)। যিহূদাই তেওঁৰ পাঠকসকলক ঈশ্বৰৰ পৰা আঁতৰি যোৱাসকলৰ ওপৰত হোৱা অতীতৰ বিচাৰৰ কথা সোঁৱৰাই দিয়ে আৰু এই মিছা শিক্ষকসকলেও একেধৰণৰ পৰিণতিৰ সন্মুখীন হ’ব বুলি সতৰ্ক কৰি দিয়ে (যিহূদা ১:৫-৭)।</w:t>
      </w:r>
    </w:p>
    <w:p w14:paraId="28D75653" w14:textId="77777777" w:rsidR="000F7377" w:rsidRDefault="000F7377"/>
    <w:p w14:paraId="6817830B" w14:textId="77777777" w:rsidR="000F7377" w:rsidRDefault="000F7377">
      <w:r xmlns:w="http://schemas.openxmlformats.org/wordprocessingml/2006/main">
        <w:t xml:space="preserve">২য় অনুচ্ছেদ: ৮-১৬ পদত এই ভুৱা শিক্ষকসকলৰ বৈশিষ্ট্য আৰু কাৰ্য্যৰ বৰ্ণনাত গুৰুত্ব দিয়া হৈছে। যিহূদাই তেওঁলোকক কয়িন, বিলিয়ম আৰু কোৰহৰ লগত তুলনা কৰিছে— যিসকল ঐতিহাসিক ব্যক্তি ঈশ্বৰৰ বিৰুদ্ধে বিদ্ৰোহৰ বাবে জনাজাত। তেওঁ তেওঁলোকৰ অধৰ্মী আচৰণৰ ওপৰত আলোকপাত কৰে, তেওঁলোকে বুজি নোপোৱা কথাবোৰৰ বেয়া কথা কয়, যৌন অনৈতিকতাত লিপ্ত হয়, কৰ্তৃত্বক অগ্ৰাহ্য কৰে আৰু বিশ্বাসীসকলৰ মাজত বিভাজনৰ সৃষ্টি কৰে (যিহূদা ১:৮-১৬)। লেখকে আৰু তেওঁলোকক গুৰুগুৰু, আত্মাৰ দ্বাৰা পৰিচালিত হোৱাতকৈ নিজৰ ইচ্ছাৰ দ্বাৰা পৰিচালিত দোষ বিচাৰি উলিওৱা বুলি বৰ্ণনা কৰিছে।</w:t>
      </w:r>
    </w:p>
    <w:p w14:paraId="690B357B" w14:textId="77777777" w:rsidR="000F7377" w:rsidRDefault="000F7377"/>
    <w:p w14:paraId="6E0F8C84" w14:textId="77777777" w:rsidR="000F7377" w:rsidRDefault="000F7377">
      <w:r xmlns:w="http://schemas.openxmlformats.org/wordprocessingml/2006/main">
        <w:t xml:space="preserve">৩য় অনুচ্ছেদ: ১৭ পদৰ পৰা অধ্যায়ৰ শেষলৈকে ,যিহূদে তেওঁৰ পাঠকসকলক শেষবাৰৰ বাবে এই উপহাসকাৰীসকলৰ বিষয়ে পাঁচনিসকলে দিয়া সতৰ্কবাণীবোৰ মনত ৰাখিবলৈ উপদেশ দিছে। তেওঁ বিশ্বাসীসকলক পবিত্ৰ আত্মাত প্ৰাৰ্থনা কৰাৰ সময়ত নিজৰ অতি পবিত্ৰ বিশ্বাসত নিজকে গঢ়ি তুলিবলৈ উৎসাহিত কৰে (যিহূদা ১:১৭-২০)। লেখকে তেওঁলোকক পৰামৰ্শ দিছে যে সন্দেহ কৰাসকলৰ প্ৰতি দয়া দেখুৱাব লাগে কিন্তু বিবেচনাশীলতা থাকিব লাগে আৰু জুইৰ পৰা কাঢ়ি আনক ৰক্ষা কৰিব লাগে (যিহূদা ১:২২-২৩)। যিহূদাই তেওঁৰ পত্ৰখনৰ সামৰণিত ঈশ্বৰৰ প্ৰশংসা প্ৰকাশ কৰিছে, যিজনে বিশ্বাসীসকলক উজুটি খোৱাৰ পৰা ৰক্ষা কৰিবলৈ সক্ষম আৰু তেওঁলোকক অতি আনন্দৰে তেওঁৰ উপস্থিতিৰ আগত নিৰ্দোষী উপস্থাপন কৰিবলৈ সক্ষম (যিহূদা ১:২৪-২৫)।</w:t>
      </w:r>
    </w:p>
    <w:p w14:paraId="658EA62D" w14:textId="77777777" w:rsidR="000F7377" w:rsidRDefault="000F7377"/>
    <w:p w14:paraId="2C8A00DD" w14:textId="77777777" w:rsidR="000F7377" w:rsidRDefault="000F7377">
      <w:r xmlns:w="http://schemas.openxmlformats.org/wordprocessingml/2006/main">
        <w:t xml:space="preserve">সামৰণিত ক’বলৈ গ’লে যিহূদাৰ পত্ৰৰ প্ৰথম অধ্যায়ত বিশ্বাসীসকলক বিশ্বাসৰ বাবে প্ৰতিদ্বন্দ্বিতা কৰিবলৈ আহ্বান জনোৱা হৈছে আৰু ঈশ্বৰৰ অনুগ্ৰহক বিকৃত কৰা মিছা শিক্ষকসকলৰ বিৰুদ্ধে সতৰ্ক কৰা হৈছে। ইয়াত এই প্ৰতাৰকসকলৰ বৈশিষ্ট্য আৰু কাৰ্য্যৰ বৰ্ণনা কৰা হৈছে, ঈশ্বৰৰ বিৰুদ্ধে বিদ্ৰোহৰ বাবে জনাজাত ঐতিহাসিক ব্যক্তিসকলৰ সৈতে তুলনা কৰা হৈছে। অধ্যায়টোৱে বিশ্বাসীসকলক পাঁচনিসকলে দিয়া সতৰ্কবাণীবোৰ মনত ৰাখিবলৈ, বিশ্বাসত নিজকে গঢ়ি তুলিবলৈ, সন্দেহবাদীসকলৰ প্ৰতি দয়া দেখুৱাবলৈ আৰু বিবেচনা কৰিবলৈ উপদেশ দিয়ে। ইয়াৰ সামৰণিত ঈশ্বৰৰ প্ৰশংসাৰে কৰা হয় যে তেওঁ বিশ্বাসীসকলক উজুটি খোৱাৰ পৰা ৰক্ষা কৰিব পাৰে আৰু তেওঁলোকক তেওঁৰ সন্মুখত নিৰ্দোষীভাৱে উপস্থাপন কৰিব পাৰে।</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যিহূদা ১:১ যীচু খ্ৰীষ্টৰ দাস আৰু যাকোবৰ ভাই যিহূদা, পিতৃ ঈশ্বৰৰ দ্বাৰা পবিত্ৰ কৰা আৰু যীচু খ্ৰীষ্টত সংৰক্ষিত আৰু আহ্বান কৰা লোকসকলক।</w:t>
      </w:r>
    </w:p>
    <w:p w14:paraId="0E320B40" w14:textId="77777777" w:rsidR="000F7377" w:rsidRDefault="000F7377"/>
    <w:p w14:paraId="30E65A23" w14:textId="77777777" w:rsidR="000F7377" w:rsidRDefault="000F7377">
      <w:r xmlns:w="http://schemas.openxmlformats.org/wordprocessingml/2006/main">
        <w:t xml:space="preserve">যিহূদাই সেইসকলক লিখিছে, যিসকলক ঈশ্বৰে পৃথক কৰি ৰাখিছে আৰু যীচু খ্ৰীষ্টৰ দ্বাৰাই সুৰক্ষিত কৰি ৰাখিছে, আৰু যিসকলক মাতিছে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১/ ঈশ্বৰৰ দ্বাৰা আহ্বান পোৱাৰ বিশেষাধিকাৰ</w:t>
      </w:r>
    </w:p>
    <w:p w14:paraId="1C1B2125" w14:textId="77777777" w:rsidR="000F7377" w:rsidRDefault="000F7377"/>
    <w:p w14:paraId="57D340B6" w14:textId="77777777" w:rsidR="000F7377" w:rsidRDefault="000F7377">
      <w:r xmlns:w="http://schemas.openxmlformats.org/wordprocessingml/2006/main">
        <w:t xml:space="preserve">২/ যীচু খ্ৰীষ্টৰ দ্বাৰা পবিত্ৰ জীৱন যাপন কৰা</w:t>
      </w:r>
    </w:p>
    <w:p w14:paraId="5E666FC4" w14:textId="77777777" w:rsidR="000F7377" w:rsidRDefault="000F7377"/>
    <w:p w14:paraId="1ADA9064" w14:textId="77777777" w:rsidR="000F7377" w:rsidRDefault="000F7377">
      <w:r xmlns:w="http://schemas.openxmlformats.org/wordprocessingml/2006/main">
        <w:t xml:space="preserve">১.১ কৰিন্থীয়া ১:২ - “কৰিন্থত থকা ঈশ্বৰৰ মণ্ডলীলৈ, খ্ৰীষ্ট যীচুত পবিত্ৰ হোৱা, পবিত্ৰ হ’বলৈ আহ্বান কৰা সকলোৰে সৈতে যিসকলে আমাৰ প্ৰভু যীচু খ্ৰীষ্টৰ নাম মাতে, তেওঁলোকৰ দুয়োৰে সৈতে প্ৰভু আৰু আমাৰ।”</w:t>
      </w:r>
    </w:p>
    <w:p w14:paraId="4DE20C2B" w14:textId="77777777" w:rsidR="000F7377" w:rsidRDefault="000F7377"/>
    <w:p w14:paraId="73F99E2B" w14:textId="77777777" w:rsidR="000F7377" w:rsidRDefault="000F7377">
      <w:r xmlns:w="http://schemas.openxmlformats.org/wordprocessingml/2006/main">
        <w:t xml:space="preserve">২) ১ পিতৰ ১:১৫-১৬ - “কিন্তু যিজনে তোমালোকক মাতিছিল, তেওঁ যেনেকৈ পবিত্ৰ, তোমালোকেও তোমালোকৰ সকলো আচৰণত পবিত্ৰ হওক, কিয়নো লিখা আছে, ‘তোমালোক পবিত্ৰ হ’বা, কিয়নো মই পবিত্ৰ।’”</w:t>
      </w:r>
    </w:p>
    <w:p w14:paraId="4A35BB93" w14:textId="77777777" w:rsidR="000F7377" w:rsidRDefault="000F7377"/>
    <w:p w14:paraId="0A69DC3C" w14:textId="77777777" w:rsidR="000F7377" w:rsidRDefault="000F7377">
      <w:r xmlns:w="http://schemas.openxmlformats.org/wordprocessingml/2006/main">
        <w:t xml:space="preserve">যিহূদা ১:২ তোমালোকৰ প্ৰতি দয়া, শান্তি আৰু প্ৰেম বৃদ্ধি হওক।</w:t>
      </w:r>
    </w:p>
    <w:p w14:paraId="1A329781" w14:textId="77777777" w:rsidR="000F7377" w:rsidRDefault="000F7377"/>
    <w:p w14:paraId="21EB0210" w14:textId="77777777" w:rsidR="000F7377" w:rsidRDefault="000F7377">
      <w:r xmlns:w="http://schemas.openxmlformats.org/wordprocessingml/2006/main">
        <w:t xml:space="preserve">যিহূদাই বিশ্বাসীসকলক দয়া, শান্তি আৰু প্ৰেমৰ প্ৰচুৰতা অনুভৱ কৰিবলৈ উৎসাহিত কৰে।</w:t>
      </w:r>
    </w:p>
    <w:p w14:paraId="4FBADD41" w14:textId="77777777" w:rsidR="000F7377" w:rsidRDefault="000F7377"/>
    <w:p w14:paraId="4EC6DE5B" w14:textId="77777777" w:rsidR="000F7377" w:rsidRDefault="000F7377">
      <w:r xmlns:w="http://schemas.openxmlformats.org/wordprocessingml/2006/main">
        <w:t xml:space="preserve">১/ প্ৰচুৰ দয়া: ঈশ্বৰৰ অবিচল প্ৰেমৰ অভিজ্ঞতা</w:t>
      </w:r>
    </w:p>
    <w:p w14:paraId="3E4D176F" w14:textId="77777777" w:rsidR="000F7377" w:rsidRDefault="000F7377"/>
    <w:p w14:paraId="2E88D704" w14:textId="77777777" w:rsidR="000F7377" w:rsidRDefault="000F7377">
      <w:r xmlns:w="http://schemas.openxmlformats.org/wordprocessingml/2006/main">
        <w:t xml:space="preserve">২/ প্ৰচুৰ শান্তি: জীৱনৰ ধুমুহাত লংঘন হোৱা</w:t>
      </w:r>
    </w:p>
    <w:p w14:paraId="52AD7830" w14:textId="77777777" w:rsidR="000F7377" w:rsidRDefault="000F7377"/>
    <w:p w14:paraId="63E8AB11" w14:textId="77777777" w:rsidR="000F7377" w:rsidRDefault="000F7377">
      <w:r xmlns:w="http://schemas.openxmlformats.org/wordprocessingml/2006/main">
        <w:t xml:space="preserve">১.ৰোমীয়া ৫:২০-২১ - "কিন্তু য'ত পাপ বৃদ্ধি পালে, তাত অনুগ্ৰহ আৰু অধিক বৃদ্ধি পালে, যাতে পাপে মৃত্যুত যেনেকৈ ৰাজত্ব কৰিলে, তেনেকৈ অনুগ্ৰহেও আমাৰ প্ৰভু যীচু খ্ৰীষ্টৰ দ্বাৰাই অনন্ত জীৱনলৈ যোৱা ধাৰ্মিকতাৰ দ্বাৰা ৰাজত্ব কৰিব।"</w:t>
      </w:r>
    </w:p>
    <w:p w14:paraId="6FF79F03" w14:textId="77777777" w:rsidR="000F7377" w:rsidRDefault="000F7377"/>
    <w:p w14:paraId="099C2F41" w14:textId="77777777" w:rsidR="000F7377" w:rsidRDefault="000F7377">
      <w:r xmlns:w="http://schemas.openxmlformats.org/wordprocessingml/2006/main">
        <w:t xml:space="preserve">২/ যিচয়া ২৬:৩ - "যিসকলৰ মন দৃঢ়, তেওঁলোকক তুমি নিখুঁত শান্তিত ৰাখিবা, কাৰণ তেওঁলোকে তোমাৰ ওপৰত বিশ্বাস কৰে।"</w:t>
      </w:r>
    </w:p>
    <w:p w14:paraId="47CD7926" w14:textId="77777777" w:rsidR="000F7377" w:rsidRDefault="000F7377"/>
    <w:p w14:paraId="30AD8AE9" w14:textId="77777777" w:rsidR="000F7377" w:rsidRDefault="000F7377">
      <w:r xmlns:w="http://schemas.openxmlformats.org/wordprocessingml/2006/main">
        <w:t xml:space="preserve">যিহূদা ১:৩ প্ৰিয়সকল, যেতিয়া মই তোমালোকলৈ সাধাৰণ পৰিত্ৰাণৰ বিষয়ে লিখিবলৈ সকলো চেষ্টা কৰিলোঁ, তেতিয়া তোমালোকলৈ লিখা আৰু তোমালোকক উপদেশ দিয়াটো মোৰ বাবে প্ৰয়োজনীয় আছিল যে এবাৰ পবিত্ৰ লোকসকলক দিয়া বিশ্বাসৰ বাবে তোমালোকে আন্তৰিকতাৰে যুঁজিবলৈ।</w:t>
      </w:r>
    </w:p>
    <w:p w14:paraId="0CB6D9E6" w14:textId="77777777" w:rsidR="000F7377" w:rsidRDefault="000F7377"/>
    <w:p w14:paraId="5DD20A72" w14:textId="77777777" w:rsidR="000F7377" w:rsidRDefault="000F7377">
      <w:r xmlns:w="http://schemas.openxmlformats.org/wordprocessingml/2006/main">
        <w:t xml:space="preserve">যিহূদাই বিশ্বাসীসকলক পবিত্ৰ লোকসকলক দিয়া বিশ্বাসৰ বাবে যুঁজিবলৈ আহ্বান জনাইছে।</w:t>
      </w:r>
    </w:p>
    <w:p w14:paraId="5DE7929A" w14:textId="77777777" w:rsidR="000F7377" w:rsidRDefault="000F7377"/>
    <w:p w14:paraId="17EFF9F6" w14:textId="77777777" w:rsidR="000F7377" w:rsidRDefault="000F7377">
      <w:r xmlns:w="http://schemas.openxmlformats.org/wordprocessingml/2006/main">
        <w:t xml:space="preserve">১/ বিশ্বাসৰ ভেটিত দৃঢ়ভাৱে থিয় দিয়া</w:t>
      </w:r>
    </w:p>
    <w:p w14:paraId="6C5507F0" w14:textId="77777777" w:rsidR="000F7377" w:rsidRDefault="000F7377"/>
    <w:p w14:paraId="151E7D86" w14:textId="77777777" w:rsidR="000F7377" w:rsidRDefault="000F7377">
      <w:r xmlns:w="http://schemas.openxmlformats.org/wordprocessingml/2006/main">
        <w:t xml:space="preserve">২/ আমি কিয় বিশ্বাসৰ বাবে প্ৰতিদ্বন্দ্বিতা কৰিব লাগিব</w:t>
      </w:r>
    </w:p>
    <w:p w14:paraId="4DC2308E" w14:textId="77777777" w:rsidR="000F7377" w:rsidRDefault="000F7377"/>
    <w:p w14:paraId="2DCD9E3D" w14:textId="77777777" w:rsidR="000F7377" w:rsidRDefault="000F7377">
      <w:r xmlns:w="http://schemas.openxmlformats.org/wordprocessingml/2006/main">
        <w:t xml:space="preserve">১/ ইব্ৰী ১০:২৩-২৪ - আহক আমি আমাৰ আশাৰ স্বীকাৰোক্তিক লৰচৰ নকৰাকৈ ধৰি ৰাখোঁ, কিয়নো যিজনে প্ৰতিজ্ঞা কৰিছিল তেওঁ বিশ্বাসী। আৰু প্ৰেম আৰু ভাল কামৰ প্ৰতি ইজনে সিজনক কেনেকৈ উত্তেজিত কৰিব পাৰি সেই বিষয়ে বিবেচনা কৰোঁ আহক।</w:t>
      </w:r>
    </w:p>
    <w:p w14:paraId="443C5E28" w14:textId="77777777" w:rsidR="000F7377" w:rsidRDefault="000F7377"/>
    <w:p w14:paraId="5AF4EFC2" w14:textId="77777777" w:rsidR="000F7377" w:rsidRDefault="000F7377">
      <w:r xmlns:w="http://schemas.openxmlformats.org/wordprocessingml/2006/main">
        <w:t xml:space="preserve">২/ ইফিচীয়া ৬:১৩-১৭ - এতেকে তোমালোকে দুষ্ট দিনত সহ্য কৰিব পৰাকৈ আৰু সকলো কৰি দৃঢ়তাৰে থিয় হ'বলৈ ঈশ্বৰৰ সমগ্ৰ কৱচ ধৰি লওক। এতেকে সত্যৰ বেটীত বান্ধি, আৰু ধাৰ্মিকতাৰ বুকুৰ পাত পিন্ধি থিয় হোৱা।</w:t>
      </w:r>
    </w:p>
    <w:p w14:paraId="019ECD68" w14:textId="77777777" w:rsidR="000F7377" w:rsidRDefault="000F7377"/>
    <w:p w14:paraId="443ABFC9" w14:textId="77777777" w:rsidR="000F7377" w:rsidRDefault="000F7377">
      <w:r xmlns:w="http://schemas.openxmlformats.org/wordprocessingml/2006/main">
        <w:t xml:space="preserve">যিহূদা ১:৪ কিয়নো অজ্ঞাতে কিছুমান মানুহ সোমাই আহিছিল, যিসকলে আগতে এই দোষী সাব্যস্ত হোৱাৰ বাবে নিযুক্ত হৈ আছিল, অধৰ্মী লোক, আমাৰ ঈশ্বৰৰ অনুগ্ৰহক কামুকতালৈ পৰিণত কৰি আৰু একমাত্ৰ প্ৰভু ঈশ্বৰ আৰু আমাৰ প্ৰভু যীচু খ্ৰীষ্টক অস্বীকাৰ কৰিছিল।</w:t>
      </w:r>
    </w:p>
    <w:p w14:paraId="1CDC53EB" w14:textId="77777777" w:rsidR="000F7377" w:rsidRDefault="000F7377"/>
    <w:p w14:paraId="4B8C31C4" w14:textId="77777777" w:rsidR="000F7377" w:rsidRDefault="000F7377">
      <w:r xmlns:w="http://schemas.openxmlformats.org/wordprocessingml/2006/main">
        <w:t xml:space="preserve">যিহূদাই কিছুমান অধৰ্মী আৰু অধাৰ্মিক লোকৰ বিৰুদ্ধে সতৰ্ক কৰি দিছে যিসকলে মণ্ডলীত অনুপ্ৰৱেশ কৰি ঈশ্বৰৰ অনুগ্ৰহক কুৎসিততালৈ ৰূপান্তৰিত কৰিছে আৰু তেওঁৰ একমাত্ৰ প্ৰভু আৰু ত্ৰাণকৰ্তা যীচু খ্ৰীষ্টক অস্বীকাৰ কৰিছে।</w:t>
      </w:r>
    </w:p>
    <w:p w14:paraId="5C5E0C69" w14:textId="77777777" w:rsidR="000F7377" w:rsidRDefault="000F7377"/>
    <w:p w14:paraId="1F0EFAAD" w14:textId="77777777" w:rsidR="000F7377" w:rsidRDefault="000F7377">
      <w:r xmlns:w="http://schemas.openxmlformats.org/wordprocessingml/2006/main">
        <w:t xml:space="preserve">১/ যিহূদা ১:৪ পদ অনুসৰি ঈশ্বৰীয় জীৱন যাপন কৰা</w:t>
      </w:r>
    </w:p>
    <w:p w14:paraId="1CB39338" w14:textId="77777777" w:rsidR="000F7377" w:rsidRDefault="000F7377"/>
    <w:p w14:paraId="3023930D" w14:textId="77777777" w:rsidR="000F7377" w:rsidRDefault="000F7377">
      <w:r xmlns:w="http://schemas.openxmlformats.org/wordprocessingml/2006/main">
        <w:t xml:space="preserve">২/ একমাত্ৰ প্ৰভু ঈশ্বৰ আৰু আমাৰ প্ৰভু যীচু খ্ৰীষ্টক অস্বীকাৰ কৰাৰ বিপদ</w:t>
      </w:r>
    </w:p>
    <w:p w14:paraId="5FCD2D0B" w14:textId="77777777" w:rsidR="000F7377" w:rsidRDefault="000F7377"/>
    <w:p w14:paraId="5D45D83C" w14:textId="77777777" w:rsidR="000F7377" w:rsidRDefault="000F7377">
      <w:r xmlns:w="http://schemas.openxmlformats.org/wordprocessingml/2006/main">
        <w:t xml:space="preserve">১.ৰোমীয়া ৬:১-২, তেন্তে আমি কি ক’ম? অনুগ্ৰহৰ প্ৰচুৰতা বৃদ্ধিৰ বাবে আমি পাপত থাকিম নেকি? ভগৱানে নকৰক। পাপৰ কাৰণে মৃত আমি তাত আৰু কেনেকৈ জীয়াই থাকিম?</w:t>
      </w:r>
    </w:p>
    <w:p w14:paraId="5B855C73" w14:textId="77777777" w:rsidR="000F7377" w:rsidRDefault="000F7377"/>
    <w:p w14:paraId="26387BC6" w14:textId="77777777" w:rsidR="000F7377" w:rsidRDefault="000F7377">
      <w:r xmlns:w="http://schemas.openxmlformats.org/wordprocessingml/2006/main">
        <w:t xml:space="preserve">২) ইব্ৰী ১০:২৯, যিজনে ঈশ্বৰৰ পুত্ৰক ভৰিৰে ভৰিৰে গচকিলে আৰু পবিত্ৰ কৰা নিয়মৰ তেজক অপবিত্ৰ বস্তু বুলি গণ্য কৰিলে, তোমালোকে তেওঁক কিমান বেয়া শাস্তিৰ যোগ্য বুলি ধৰি লওক?</w:t>
      </w:r>
    </w:p>
    <w:p w14:paraId="5FF12628" w14:textId="77777777" w:rsidR="000F7377" w:rsidRDefault="000F7377"/>
    <w:p w14:paraId="4151B475" w14:textId="77777777" w:rsidR="000F7377" w:rsidRDefault="000F7377">
      <w:r xmlns:w="http://schemas.openxmlformats.org/wordprocessingml/2006/main">
        <w:t xml:space="preserve">যিহূদা ১:৫ এতেকে মই তোমালোকক স্মৰণ কৰিম, যদিও তোমালোকে এবাৰ এই কথা জানিছিলা, যে প্ৰভুৱে মিচৰ দেশৰ পৰা লোকসকলক ৰক্ষা কৰি, পিছত বিশ্বাস নকৰাসকলক ধ্বংস কৰিলে।</w:t>
      </w:r>
    </w:p>
    <w:p w14:paraId="7684C3DE" w14:textId="77777777" w:rsidR="000F7377" w:rsidRDefault="000F7377"/>
    <w:p w14:paraId="5E5B13E8" w14:textId="77777777" w:rsidR="000F7377" w:rsidRDefault="000F7377">
      <w:r xmlns:w="http://schemas.openxmlformats.org/wordprocessingml/2006/main">
        <w:t xml:space="preserve">যিহূদাই বিশ্বাসীসকলক ঈশ্বৰৰ পৰিত্ৰাণ শক্তি আৰু বিশ্বাস নকৰাসকলৰ ওপৰত তেওঁৰ বিচাৰৰ বিষয়ে সোঁৱৰাই দিছে।</w:t>
      </w:r>
    </w:p>
    <w:p w14:paraId="671799A6" w14:textId="77777777" w:rsidR="000F7377" w:rsidRDefault="000F7377"/>
    <w:p w14:paraId="0F6E6480" w14:textId="77777777" w:rsidR="000F7377" w:rsidRDefault="000F7377">
      <w:r xmlns:w="http://schemas.openxmlformats.org/wordprocessingml/2006/main">
        <w:t xml:space="preserve">১/ ঈশ্বৰৰ বিশ্বাসযোগ্যতা আৰু বিচাৰ</w:t>
      </w:r>
    </w:p>
    <w:p w14:paraId="19124B42" w14:textId="77777777" w:rsidR="000F7377" w:rsidRDefault="000F7377"/>
    <w:p w14:paraId="6DDDE4C3" w14:textId="77777777" w:rsidR="000F7377" w:rsidRDefault="000F7377">
      <w:r xmlns:w="http://schemas.openxmlformats.org/wordprocessingml/2006/main">
        <w:t xml:space="preserve">২/ অবিশ্বাসী আৰু অবিশ্বাসৰ পৰিণতি</w:t>
      </w:r>
    </w:p>
    <w:p w14:paraId="749DF91C" w14:textId="77777777" w:rsidR="000F7377" w:rsidRDefault="000F7377"/>
    <w:p w14:paraId="6B6A9324" w14:textId="77777777" w:rsidR="000F7377" w:rsidRDefault="000F7377">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729BC289" w14:textId="77777777" w:rsidR="000F7377" w:rsidRDefault="000F7377"/>
    <w:p w14:paraId="5C8308B7" w14:textId="77777777" w:rsidR="000F7377" w:rsidRDefault="000F7377">
      <w:r xmlns:w="http://schemas.openxmlformats.org/wordprocessingml/2006/main">
        <w:t xml:space="preserve">২) গীতমালা ৩৭:২৮ কিয়নো যিহোৱাই বিচাৰক ভাল পায়, আৰু নিজৰ পবিত্ৰ লোকসকলক পৰিত্যাগ নকৰে; সিহঁত চিৰকালৰ বাবে সংৰক্ষিত হৈ আছে, কিন্তু দুষ্টৰ বংশ বিচ্ছিন্ন হ’ব।”</w:t>
      </w:r>
    </w:p>
    <w:p w14:paraId="29F23391" w14:textId="77777777" w:rsidR="000F7377" w:rsidRDefault="000F7377"/>
    <w:p w14:paraId="4BB10868" w14:textId="77777777" w:rsidR="000F7377" w:rsidRDefault="000F7377">
      <w:r xmlns:w="http://schemas.openxmlformats.org/wordprocessingml/2006/main">
        <w:t xml:space="preserve">যিহূদা ১:৬ আৰু যিসকল স্বৰ্গদূতে নিজৰ প্ৰথম স্থান ৰক্ষা নকৰি নিজৰ বাসস্থান এৰি থৈ গ’ল, তেওঁলোকে মহাদিনৰ বিচাৰৰ বাবে অন্ধকাৰৰ তলত চিৰন্তন শিকলিৰে বান্ধি ৰাখিলে।</w:t>
      </w:r>
    </w:p>
    <w:p w14:paraId="619C699A" w14:textId="77777777" w:rsidR="000F7377" w:rsidRDefault="000F7377"/>
    <w:p w14:paraId="488C2165" w14:textId="77777777" w:rsidR="000F7377" w:rsidRDefault="000F7377">
      <w:r xmlns:w="http://schemas.openxmlformats.org/wordprocessingml/2006/main">
        <w:t xml:space="preserve">এই অংশটোৱে সেই স্বৰ্গদূতসকলৰ বিষয়ে কয় যিসকলে নিজৰ আদি স্থানত নাথাকিল, আৰু তাৰ পৰিৱৰ্তে </w:t>
      </w:r>
      <w:r xmlns:w="http://schemas.openxmlformats.org/wordprocessingml/2006/main">
        <w:lastRenderedPageBreak xmlns:w="http://schemas.openxmlformats.org/wordprocessingml/2006/main"/>
      </w:r>
      <w:r xmlns:w="http://schemas.openxmlformats.org/wordprocessingml/2006/main">
        <w:t xml:space="preserve">বিচাৰৰ দিনৰ বাবে আন্ধাৰত শিকলিৰে বান্ধি থোৱা হৈছে।</w:t>
      </w:r>
    </w:p>
    <w:p w14:paraId="42EA0179" w14:textId="77777777" w:rsidR="000F7377" w:rsidRDefault="000F7377"/>
    <w:p w14:paraId="26475A5F" w14:textId="77777777" w:rsidR="000F7377" w:rsidRDefault="000F7377">
      <w:r xmlns:w="http://schemas.openxmlformats.org/wordprocessingml/2006/main">
        <w:t xml:space="preserve">১/ অবাধ্যতাৰ বিপদ: যিহূদা ১:৬ পদৰ অধ্যয়ন</w:t>
      </w:r>
    </w:p>
    <w:p w14:paraId="1A62B911" w14:textId="77777777" w:rsidR="000F7377" w:rsidRDefault="000F7377"/>
    <w:p w14:paraId="586290C0" w14:textId="77777777" w:rsidR="000F7377" w:rsidRDefault="000F7377">
      <w:r xmlns:w="http://schemas.openxmlformats.org/wordprocessingml/2006/main">
        <w:t xml:space="preserve">২) বিদ্ৰোহৰ পৰিণতি: যিহূদা ১:৬ পদৰ পৰীক্ষা</w:t>
      </w:r>
    </w:p>
    <w:p w14:paraId="5857EBD7" w14:textId="77777777" w:rsidR="000F7377" w:rsidRDefault="000F7377"/>
    <w:p w14:paraId="3FFF8BFE" w14:textId="77777777" w:rsidR="000F7377" w:rsidRDefault="000F7377">
      <w:r xmlns:w="http://schemas.openxmlformats.org/wordprocessingml/2006/main">
        <w:t xml:space="preserve">১/ যিচয়া ১৪:১২-১৫: তুমি কেনেকৈ স্বৰ্গৰ পৰা পৰিলা, ৰাতিপুৱাৰ তৰা, ভোৰৰ পুত্ৰ! এসময়ত জাতিবিলাকক নিম্নগামী কৰা, তোমাক পৃথিৱীলৈ নিক্ষেপ কৰা হ’ল!</w:t>
      </w:r>
    </w:p>
    <w:p w14:paraId="49AA76E6" w14:textId="77777777" w:rsidR="000F7377" w:rsidRDefault="000F7377"/>
    <w:p w14:paraId="2BA0376A" w14:textId="77777777" w:rsidR="000F7377" w:rsidRDefault="000F7377">
      <w:r xmlns:w="http://schemas.openxmlformats.org/wordprocessingml/2006/main">
        <w:t xml:space="preserve">২.২ পিতৰ ২:৪-৯: কিয়নো ঈশ্বৰে যদি স্বৰ্গদূতসকলক পাপ কৰাৰ সময়ত ক্ষমা নকৰিলে, কিন্তু তেওঁলোকক বিচাৰৰ বাবে বান্ধিবলৈ অন্ধকাৰৰ শিকলিৰে বান্ধি নৰকলৈ পঠিয়াই দিলে;</w:t>
      </w:r>
    </w:p>
    <w:p w14:paraId="3C7A9987" w14:textId="77777777" w:rsidR="000F7377" w:rsidRDefault="000F7377"/>
    <w:p w14:paraId="4660967A" w14:textId="77777777" w:rsidR="000F7377" w:rsidRDefault="000F7377">
      <w:r xmlns:w="http://schemas.openxmlformats.org/wordprocessingml/2006/main">
        <w:t xml:space="preserve">যিহূদা ১:৭ যেনেকৈ চদোম আৰু ঘমোৰা আৰু ইয়াৰ চাৰিওফালৰ নগৰবোৰেও ব্যভিচাৰত আত্মসমৰ্পণ কৰি অনন্ত জুইৰ প্ৰতিশোধ ভোগ কৰি আদৰ্শ হিচাপে থিয় কৰাইছে।</w:t>
      </w:r>
    </w:p>
    <w:p w14:paraId="02799646" w14:textId="77777777" w:rsidR="000F7377" w:rsidRDefault="000F7377"/>
    <w:p w14:paraId="0D86A7A4" w14:textId="77777777" w:rsidR="000F7377" w:rsidRDefault="000F7377">
      <w:r xmlns:w="http://schemas.openxmlformats.org/wordprocessingml/2006/main">
        <w:t xml:space="preserve">চদোম আৰু ঘমোৰাৰ দুষ্ট নগৰবোৰক আদৰ্শ হিচাপে উল্লেখ কৰা হৈছে, যিবোৰে অনন্ত জুইৰ প্ৰতিশোধ ভোগ কৰি আছে।</w:t>
      </w:r>
    </w:p>
    <w:p w14:paraId="01D9F881" w14:textId="77777777" w:rsidR="000F7377" w:rsidRDefault="000F7377"/>
    <w:p w14:paraId="221F20A4" w14:textId="77777777" w:rsidR="000F7377" w:rsidRDefault="000F7377">
      <w:r xmlns:w="http://schemas.openxmlformats.org/wordprocessingml/2006/main">
        <w:t xml:space="preserve">১/ অচিনাকি মাংস অনুসৰণ কৰাৰ বিপদ আৰু পাপৰ পৰিণতি।</w:t>
      </w:r>
    </w:p>
    <w:p w14:paraId="1F33FAC4" w14:textId="77777777" w:rsidR="000F7377" w:rsidRDefault="000F7377"/>
    <w:p w14:paraId="2827EAC0" w14:textId="77777777" w:rsidR="000F7377" w:rsidRDefault="000F7377">
      <w:r xmlns:w="http://schemas.openxmlformats.org/wordprocessingml/2006/main">
        <w:t xml:space="preserve">২/ অনন্ত অগ্নিৰ প্ৰতিশোধৰ দ্বাৰা ঈশ্বৰৰ ন্যায় আৰু দয়া।</w:t>
      </w:r>
    </w:p>
    <w:p w14:paraId="1E658E69" w14:textId="77777777" w:rsidR="000F7377" w:rsidRDefault="000F7377"/>
    <w:p w14:paraId="391510A3" w14:textId="77777777" w:rsidR="000F7377" w:rsidRDefault="000F7377">
      <w:r xmlns:w="http://schemas.openxmlformats.org/wordprocessingml/2006/main">
        <w:t xml:space="preserve">১/ ৰোমীয়া ১:১৮-৩২ - অধাৰ্মিকতাৰ বিৰুদ্ধে ঈশ্বৰৰ ক্ৰোধ।</w:t>
      </w:r>
    </w:p>
    <w:p w14:paraId="782C036B" w14:textId="77777777" w:rsidR="000F7377" w:rsidRDefault="000F7377"/>
    <w:p w14:paraId="4B8C27A4" w14:textId="77777777" w:rsidR="000F7377" w:rsidRDefault="000F7377">
      <w:r xmlns:w="http://schemas.openxmlformats.org/wordprocessingml/2006/main">
        <w:t xml:space="preserve">২.২ পিতৰ ২:৬-৯ - দুষ্ট লোকৰ ওপৰত ঈশ্বৰৰ বিচাৰ।</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যিহূদা ১:৮ সেইদৰে এই লেতেৰা সপোন দেখাসকলেও মাংসক অশুচি কৰে, আধিপত্যক তুচ্ছজ্ঞান কৰে আৰু মৰ্যাদাৰ বেয়া কথা কয়।</w:t>
      </w:r>
    </w:p>
    <w:p w14:paraId="69BD5873" w14:textId="77777777" w:rsidR="000F7377" w:rsidRDefault="000F7377"/>
    <w:p w14:paraId="1FF71B7B" w14:textId="77777777" w:rsidR="000F7377" w:rsidRDefault="000F7377">
      <w:r xmlns:w="http://schemas.openxmlformats.org/wordprocessingml/2006/main">
        <w:t xml:space="preserve">এই সপোন দেখাসকলে মাংসক অশুচি কৰি আছে, কৰ্তৃত্বক তুচ্ছজ্ঞান কৰিছে আৰু ঈশ্বৰৰ নিযুক্ত কৰ্তৃপক্ষৰ বিৰুদ্ধে নিন্দা কৰিছে।</w:t>
      </w:r>
    </w:p>
    <w:p w14:paraId="65E60025" w14:textId="77777777" w:rsidR="000F7377" w:rsidRDefault="000F7377"/>
    <w:p w14:paraId="43A069B4" w14:textId="77777777" w:rsidR="000F7377" w:rsidRDefault="000F7377">
      <w:r xmlns:w="http://schemas.openxmlformats.org/wordprocessingml/2006/main">
        <w:t xml:space="preserve">১: ঈশ্বৰৰ নিযুক্ত কৰ্তৃপক্ষৰ আজ্ঞা পালন কৰক আৰু তেওঁলোকৰ কৰ্তৃত্বক সন্মান কৰক।</w:t>
      </w:r>
    </w:p>
    <w:p w14:paraId="7C03E532" w14:textId="77777777" w:rsidR="000F7377" w:rsidRDefault="000F7377"/>
    <w:p w14:paraId="3C7CA1F4" w14:textId="77777777" w:rsidR="000F7377" w:rsidRDefault="000F7377">
      <w:r xmlns:w="http://schemas.openxmlformats.org/wordprocessingml/2006/main">
        <w:t xml:space="preserve">২: মাংসক অশুচি নকৰিবা বা ঈশ্বৰৰ নিযুক্ত কৰ্তৃপক্ষৰ বিৰুদ্ধে নিন্দা নকৰিবা।</w:t>
      </w:r>
    </w:p>
    <w:p w14:paraId="145DF1F9" w14:textId="77777777" w:rsidR="000F7377" w:rsidRDefault="000F7377"/>
    <w:p w14:paraId="7318993F" w14:textId="77777777" w:rsidR="000F7377" w:rsidRDefault="000F7377">
      <w:r xmlns:w="http://schemas.openxmlformats.org/wordprocessingml/2006/main">
        <w:t xml:space="preserve">১: ৰোমীয়া ১৩:১-২ প্ৰত্যেক প্ৰাণে উচ্চ শক্তিৰ অধীন হওক। কিয়নো ঈশ্বৰৰ বাহিৰে আন কোনো শক্তি নাই;</w:t>
      </w:r>
    </w:p>
    <w:p w14:paraId="11BC0425" w14:textId="77777777" w:rsidR="000F7377" w:rsidRDefault="000F7377"/>
    <w:p w14:paraId="74F7B576" w14:textId="77777777" w:rsidR="000F7377" w:rsidRDefault="000F7377">
      <w:r xmlns:w="http://schemas.openxmlformats.org/wordprocessingml/2006/main">
        <w:t xml:space="preserve">2: 1 Peter 2:13-15 প্ৰভুৰ কাৰণে মানুহৰ সকলো নিয়মৰ অধীনত নিজকে বশ কৰা; বা ৰাজ্যপালসকলক, যেনে তেওঁৰ দ্বাৰাই দুষ্টকৰ শাস্তি আৰু ভাল কাম কৰাসকলৰ প্ৰশংসাৰ বাবে পঠোৱা লোকসকলৰ প্ৰতি। কিয়নো তোমালোকে ভাল কাম কৰি মূৰ্খ মানুহৰ অজ্ঞানতাক নিস্তব্ধ কৰিবা, ঈশ্বৰৰ ইচ্ছাও তেনেকুৱাই।</w:t>
      </w:r>
    </w:p>
    <w:p w14:paraId="5DF96EA5" w14:textId="77777777" w:rsidR="000F7377" w:rsidRDefault="000F7377"/>
    <w:p w14:paraId="451696AB" w14:textId="77777777" w:rsidR="000F7377" w:rsidRDefault="000F7377">
      <w:r xmlns:w="http://schemas.openxmlformats.org/wordprocessingml/2006/main">
        <w:t xml:space="preserve">যিহূদা ১:৯ তথাপিও প্ৰধান স্বৰ্গদূতে মাইকেলে চয়তানৰ লগত মোচিৰ মৃতদেহৰ বিষয়ে বিবাদ কৰিলে, তেওঁৰ বিৰুদ্ধে তিৰস্কাৰ কৰিবলৈ সাহস নকৰি ক’লে, “প্ৰভুৱে তোমাক তিৰস্কাৰ কৰক।”</w:t>
      </w:r>
    </w:p>
    <w:p w14:paraId="0E9EF916" w14:textId="77777777" w:rsidR="000F7377" w:rsidRDefault="000F7377"/>
    <w:p w14:paraId="03C6881A" w14:textId="77777777" w:rsidR="000F7377" w:rsidRDefault="000F7377">
      <w:r xmlns:w="http://schemas.openxmlformats.org/wordprocessingml/2006/main">
        <w:t xml:space="preserve">প্ৰধান স্বৰ্গদূত মাইকেলে চয়তানৰ লগত যুঁজি থকাৰ সময়ত ঈশ্বৰৰ প্ৰতি শ্ৰদ্ধা প্ৰকাশ কৰিছিল আৰু তেওঁৰ বিৰুদ্ধে ৰেলিং অভিযোগ উত্থাপন কৰিবলৈ অস্বীকাৰ কৰিছিল।</w:t>
      </w:r>
    </w:p>
    <w:p w14:paraId="72600F61" w14:textId="77777777" w:rsidR="000F7377" w:rsidRDefault="000F7377"/>
    <w:p w14:paraId="6A3AF672" w14:textId="77777777" w:rsidR="000F7377" w:rsidRDefault="000F7377">
      <w:r xmlns:w="http://schemas.openxmlformats.org/wordprocessingml/2006/main">
        <w:t xml:space="preserve">১/ যিকোনো পৰিস্থিতিত ঈশ্বৰৰ কৰ্তৃত্বক সন্মান কৰাৰ গুৰুত্ব।</w:t>
      </w:r>
    </w:p>
    <w:p w14:paraId="730D5724" w14:textId="77777777" w:rsidR="000F7377" w:rsidRDefault="000F7377"/>
    <w:p w14:paraId="61D4F736" w14:textId="77777777" w:rsidR="000F7377" w:rsidRDefault="000F7377">
      <w:r xmlns:w="http://schemas.openxmlformats.org/wordprocessingml/2006/main">
        <w:t xml:space="preserve">২/ চয়তানক তিৰস্কাৰ কৰিবলৈ ঈশ্বৰৰ শক্তি।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14:paraId="10616842" w14:textId="77777777" w:rsidR="000F7377" w:rsidRDefault="000F7377"/>
    <w:p w14:paraId="03E9563D"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299E26B9" w14:textId="77777777" w:rsidR="000F7377" w:rsidRDefault="000F7377"/>
    <w:p w14:paraId="33404267" w14:textId="77777777" w:rsidR="000F7377" w:rsidRDefault="000F7377">
      <w:r xmlns:w="http://schemas.openxmlformats.org/wordprocessingml/2006/main">
        <w:t xml:space="preserve">যিহূদা ১:১০ কিন্তু এইবিলাকে নজনা কথাবোৰৰ বেয়া কথা কয়;</w:t>
      </w:r>
    </w:p>
    <w:p w14:paraId="43402FED" w14:textId="77777777" w:rsidR="000F7377" w:rsidRDefault="000F7377"/>
    <w:p w14:paraId="107B6E05" w14:textId="77777777" w:rsidR="000F7377" w:rsidRDefault="000F7377">
      <w:r xmlns:w="http://schemas.openxmlformats.org/wordprocessingml/2006/main">
        <w:t xml:space="preserve">এইসকল লোকে জ্ঞান নোহোৱাকৈ কথা কৈ নিজৰ আচৰণ বিকৃত কৰি আছে।</w:t>
      </w:r>
    </w:p>
    <w:p w14:paraId="6A385DE7" w14:textId="77777777" w:rsidR="000F7377" w:rsidRDefault="000F7377"/>
    <w:p w14:paraId="0F774794" w14:textId="77777777" w:rsidR="000F7377" w:rsidRDefault="000F7377">
      <w:r xmlns:w="http://schemas.openxmlformats.org/wordprocessingml/2006/main">
        <w:t xml:space="preserve">১/ জ্ঞান অবিহনে কথা কোৱাৰ বিপদ</w:t>
      </w:r>
    </w:p>
    <w:p w14:paraId="6E01B861" w14:textId="77777777" w:rsidR="000F7377" w:rsidRDefault="000F7377"/>
    <w:p w14:paraId="530B433E" w14:textId="77777777" w:rsidR="000F7377" w:rsidRDefault="000F7377">
      <w:r xmlns:w="http://schemas.openxmlformats.org/wordprocessingml/2006/main">
        <w:t xml:space="preserve">২/ দুৰ্নীতিগ্ৰস্ত আচৰণ: অজ্ঞানতাৰ বিৰুদ্ধে সতৰ্কবাণী</w:t>
      </w:r>
    </w:p>
    <w:p w14:paraId="721F91D7" w14:textId="77777777" w:rsidR="000F7377" w:rsidRDefault="000F7377"/>
    <w:p w14:paraId="402AC9A9" w14:textId="77777777" w:rsidR="000F7377" w:rsidRDefault="000F7377">
      <w:r xmlns:w="http://schemas.openxmlformats.org/wordprocessingml/2006/main">
        <w:t xml:space="preserve">১/ হিতোপদেশ ১২:১৫ - মূৰ্খৰ পথ নিজৰ দৃষ্টিত সঠিক, কিন্তু যিজনে পৰামৰ্শ শুনে তেওঁ জ্ঞানী।</w:t>
      </w:r>
    </w:p>
    <w:p w14:paraId="4487293E" w14:textId="77777777" w:rsidR="000F7377" w:rsidRDefault="000F7377"/>
    <w:p w14:paraId="104608FE" w14:textId="77777777" w:rsidR="000F7377" w:rsidRDefault="000F7377">
      <w:r xmlns:w="http://schemas.openxmlformats.org/wordprocessingml/2006/main">
        <w:t xml:space="preserve">২/ যাকোব ১:১৯ - এতেকে মোৰ প্ৰিয় ভাইসকল, প্ৰত্যেকেই শুনিবলৈ দ্ৰুত, কথা কোৱাত লেহেমীয়া, ক্ৰোধত লেহেমীয়া হওক।</w:t>
      </w:r>
    </w:p>
    <w:p w14:paraId="69D3A71A" w14:textId="77777777" w:rsidR="000F7377" w:rsidRDefault="000F7377"/>
    <w:p w14:paraId="77BE7E70" w14:textId="77777777" w:rsidR="000F7377" w:rsidRDefault="000F7377">
      <w:r xmlns:w="http://schemas.openxmlformats.org/wordprocessingml/2006/main">
        <w:t xml:space="preserve">যিহূদা ১:১১ তেওঁলোকৰ বাবে ধিক্! কিয়নো তেওঁলোকে কয়িনৰ বাটত গৈ পুৰস্কাৰৰ বাবে বিলিয়মৰ ভুলৰ পিছত লোভ কৰি দৌৰিছে আৰু কোৰৰ বিৰোধত বিনষ্ট হ’ল।</w:t>
      </w:r>
    </w:p>
    <w:p w14:paraId="62058167" w14:textId="77777777" w:rsidR="000F7377" w:rsidRDefault="000F7377"/>
    <w:p w14:paraId="084229DB" w14:textId="77777777" w:rsidR="000F7377" w:rsidRDefault="000F7377">
      <w:r xmlns:w="http://schemas.openxmlformats.org/wordprocessingml/2006/main">
        <w:t xml:space="preserve">এই অংশটোৱে কয়িনৰ পথ অনুসৰণ কৰাসকলক নিন্দা কৰিছে, বিলিয়মৰ ভুল আৰু কোৰৰ বিৰোধিতা।</w:t>
      </w:r>
    </w:p>
    <w:p w14:paraId="6D4C7D70" w14:textId="77777777" w:rsidR="000F7377" w:rsidRDefault="000F7377"/>
    <w:p w14:paraId="2A752B73" w14:textId="77777777" w:rsidR="000F7377" w:rsidRDefault="000F7377">
      <w:r xmlns:w="http://schemas.openxmlformats.org/wordprocessingml/2006/main">
        <w:t xml:space="preserve">১/ ভুল পথৰ অনুগামীসকলক ঈশ্বৰৰ সতৰ্কবাণী</w:t>
      </w:r>
    </w:p>
    <w:p w14:paraId="6C1094B2" w14:textId="77777777" w:rsidR="000F7377" w:rsidRDefault="000F7377"/>
    <w:p w14:paraId="53255A2A" w14:textId="77777777" w:rsidR="000F7377" w:rsidRDefault="000F7377">
      <w:r xmlns:w="http://schemas.openxmlformats.org/wordprocessingml/2006/main">
        <w:t xml:space="preserve">২/ লোভ আৰু লাভ বিচৰাৰ বিপদ</w:t>
      </w:r>
    </w:p>
    <w:p w14:paraId="5B00CD81" w14:textId="77777777" w:rsidR="000F7377" w:rsidRDefault="000F7377"/>
    <w:p w14:paraId="48D8BC4F" w14:textId="77777777" w:rsidR="000F7377" w:rsidRDefault="000F7377">
      <w:r xmlns:w="http://schemas.openxmlformats.org/wordprocessingml/2006/main">
        <w:t xml:space="preserve">১/ হিতোপদেশ ১৫:২৭ যিজনে লাভৰ লোভ কৰে তেওঁ নিজৰ ঘৰক বিপদত পেলায়; কিন্তু যি জনে উপহাৰ ঘৃণা কৰে, তেওঁ জীয়াই থাকিব।”</w:t>
      </w:r>
    </w:p>
    <w:p w14:paraId="3DBCF280" w14:textId="77777777" w:rsidR="000F7377" w:rsidRDefault="000F7377"/>
    <w:p w14:paraId="14AFDD23" w14:textId="77777777" w:rsidR="000F7377" w:rsidRDefault="000F7377">
      <w:r xmlns:w="http://schemas.openxmlformats.org/wordprocessingml/2006/main">
        <w:t xml:space="preserve">২) ১ কৰিন্থীয়া ৬:৯-১০ তোমালোকে নাজানানে যে অধাৰ্মিকসকলে ঈশ্বৰৰ ৰাজ্যৰ অধিকাৰী নহ’ব? প্ৰতাৰিত নহ’ব, ব্যভিচাৰী, মূৰ্তিপূজক, ব্যভিচাৰী, নাৰীসুলভ, মানৱজাতিৰ লগত নিজকে অপব্যৱহাৰ কৰা, চোৰ, লোভী, মদ্যপায়ী, নিন্দা কৰা, ধনদাতাই ঈশ্বৰৰ ৰাজ্যৰ উত্তৰাধিকাৰী নহ’ব।</w:t>
      </w:r>
    </w:p>
    <w:p w14:paraId="39C349E1" w14:textId="77777777" w:rsidR="000F7377" w:rsidRDefault="000F7377"/>
    <w:p w14:paraId="13F5FF21" w14:textId="77777777" w:rsidR="000F7377" w:rsidRDefault="000F7377">
      <w:r xmlns:w="http://schemas.openxmlformats.org/wordprocessingml/2006/main">
        <w:t xml:space="preserve">যিহূদা ১:১২ তোমালোকৰ মৰমৰ ভোজত এইবোৰ দাগ, যেতিয়া তেওঁলোকে তোমালোকৰ লগত ভোজ খায়, ভয় নকৰাকৈয়ে নিজকে খুৱাই থাকে; যিবোৰ গছৰ ফল শুকাই যায়, ফল নোহোৱাকৈ, শিপাৰ পৰা ছিঙি উলিওৱা দুবাৰ মৰা;</w:t>
      </w:r>
    </w:p>
    <w:p w14:paraId="5F4945EA" w14:textId="77777777" w:rsidR="000F7377" w:rsidRDefault="000F7377"/>
    <w:p w14:paraId="190C134D" w14:textId="77777777" w:rsidR="000F7377" w:rsidRDefault="000F7377">
      <w:r xmlns:w="http://schemas.openxmlformats.org/wordprocessingml/2006/main">
        <w:t xml:space="preserve">১/ আমাৰ ভাল স্বভাৱৰ সুবিধা লোৱা সকলৰ পৰা সাৱধান হোৱা</w:t>
      </w:r>
    </w:p>
    <w:p w14:paraId="7F4D3D05" w14:textId="77777777" w:rsidR="000F7377" w:rsidRDefault="000F7377"/>
    <w:p w14:paraId="512AF708" w14:textId="77777777" w:rsidR="000F7377" w:rsidRDefault="000F7377">
      <w:r xmlns:w="http://schemas.openxmlformats.org/wordprocessingml/2006/main">
        <w:t xml:space="preserve">২/ প্ৰভুৰ বাবে ফল দিবলৈ চেষ্টা কৰা</w:t>
      </w:r>
    </w:p>
    <w:p w14:paraId="7853BE73" w14:textId="77777777" w:rsidR="000F7377" w:rsidRDefault="000F7377"/>
    <w:p w14:paraId="3FBE4C18" w14:textId="77777777" w:rsidR="000F7377" w:rsidRDefault="000F7377">
      <w:r xmlns:w="http://schemas.openxmlformats.org/wordprocessingml/2006/main">
        <w:t xml:space="preserve">১/ মথি ৭:১৫-২০ - ভুৱা ভাববাদীসকলৰ পৰা সাৱধান হওক যিসকলে ভেড়াৰ কাপোৰ পিন্ধি তোমালোকৰ ওচৰলৈ আহে কিন্তু ভিতৰি ভিতৰি ভোকাতুৰ পহু</w:t>
      </w:r>
    </w:p>
    <w:p w14:paraId="027A1A8D" w14:textId="77777777" w:rsidR="000F7377" w:rsidRDefault="000F7377"/>
    <w:p w14:paraId="215940EE" w14:textId="77777777" w:rsidR="000F7377" w:rsidRDefault="000F7377">
      <w:r xmlns:w="http://schemas.openxmlformats.org/wordprocessingml/2006/main">
        <w:t xml:space="preserve">২/ যাকোব ৫:৭-৮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14:paraId="781CBCA8" w14:textId="77777777" w:rsidR="000F7377" w:rsidRDefault="000F7377"/>
    <w:p w14:paraId="017E73D8" w14:textId="77777777" w:rsidR="000F7377" w:rsidRDefault="000F7377">
      <w:r xmlns:w="http://schemas.openxmlformats.org/wordprocessingml/2006/main">
        <w:t xml:space="preserve">যিহূদা ১:১৩ সাগৰৰ প্ৰচণ্ড ঢৌৱে নিজৰ লজ্জা ফেন উলিয়াই; বিচৰণকাৰী তৰা, যাৰ বাবে আন্ধাৰৰ ক’লা চিৰদিনৰ বাবে সংৰক্ষিত।</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উত্তেজিত ঢৌ আৰু বিচৰণকাৰী তৰাবোৰ হৈছে সেইসকলৰ দৃষ্টান্ত যিসকল ঈশ্বৰৰ অনুগ্ৰহ আৰু দয়াৰ বাহিৰত আছে, আৰু অনন্তকাল অন্ধকাৰ সহ্য কৰিব।</w:t>
      </w:r>
    </w:p>
    <w:p w14:paraId="69A0609A" w14:textId="77777777" w:rsidR="000F7377" w:rsidRDefault="000F7377"/>
    <w:p w14:paraId="48A6D67A" w14:textId="77777777" w:rsidR="000F7377" w:rsidRDefault="000F7377">
      <w:r xmlns:w="http://schemas.openxmlformats.org/wordprocessingml/2006/main">
        <w:t xml:space="preserve">১: ঈশ্বৰৰ কৃপা আৰু দয়াই আন্ধাৰৰ পৰিৱৰ্তে পৰিত্ৰাণ আৰু অনন্ত জীৱনৰ পথ আগবঢ়ায়।</w:t>
      </w:r>
    </w:p>
    <w:p w14:paraId="437EDAB1" w14:textId="77777777" w:rsidR="000F7377" w:rsidRDefault="000F7377"/>
    <w:p w14:paraId="74988001" w14:textId="77777777" w:rsidR="000F7377" w:rsidRDefault="000F7377">
      <w:r xmlns:w="http://schemas.openxmlformats.org/wordprocessingml/2006/main">
        <w:t xml:space="preserve">২: ঈশ্বৰৰ ইচ্ছা অনুসৰি জীয়াই থাকিবলৈ আমি তেওঁৰ কৃপা আৰু দয়াৰ ভিতৰত থাকিবলৈ চেষ্টা কৰিব লাগিব।</w:t>
      </w:r>
    </w:p>
    <w:p w14:paraId="1973A00D" w14:textId="77777777" w:rsidR="000F7377" w:rsidRDefault="000F7377"/>
    <w:p w14:paraId="03CFC59A" w14:textId="77777777" w:rsidR="000F7377" w:rsidRDefault="000F7377">
      <w:r xmlns:w="http://schemas.openxmlformats.org/wordprocessingml/2006/main">
        <w:t xml:space="preserve">১: ইফিচীয়া ২:৪-৫ - "কিন্তু ঈশ্বৰে দয়াত ধনী হৈ, আমাৰ অপৰাধত মৃত হৈ থকাৰ সময়তো তেওঁ আমাক যি মহাপ্ৰেমেৰে প্ৰেম কৰিছিল, তেওঁ আমাক খ্ৰীষ্টৰ সৈতে একেলগে জীয়াই তুলিলে—আপুনি অনুগ্ৰহৰ দ্বাৰাই জীয়াই আছে।" চেভড।"</w:t>
      </w:r>
    </w:p>
    <w:p w14:paraId="54DC653C" w14:textId="77777777" w:rsidR="000F7377" w:rsidRDefault="000F7377"/>
    <w:p w14:paraId="262482CB" w14:textId="77777777" w:rsidR="000F7377" w:rsidRDefault="000F7377">
      <w:r xmlns:w="http://schemas.openxmlformats.org/wordprocessingml/2006/main">
        <w:t xml:space="preserve">২: তীত ৩:৪-৭ - "কিন্তু যেতিয়া আমাৰ ত্ৰাণকৰ্তা ঈশ্বৰৰ মঙ্গল আৰু প্ৰেম প্ৰকাশ হ'ল, তেতিয়া তেওঁ আমাক পৰিত্ৰাণ কৰিলে, আমাৰ দ্বাৰা ধাৰ্মিকতাত কৰা কৰ্মৰ কাৰণে নহয়, কিন্তু তেওঁৰ নিজৰ দয়াৰ অনুসাৰে, পুনৰ্জন্মৰ ধোৱাৰ দ্বাৰা আৰু।" পবিত্ৰ আত্মাৰ নবীকৰণ, যাক তেওঁ আমাৰ ত্ৰাণকৰ্তা যীচু খ্ৰীষ্টৰ দ্বাৰাই আমাৰ ওপৰত প্ৰচুৰ পৰিমাণে ঢালি দিলে, যাতে তেওঁৰ অনুগ্ৰহত ধাৰ্মিক বুলি গণ্য কৰা আমি অনন্ত জীৱনৰ আশাৰ অনুসাৰে উত্তৰাধিকাৰী হওঁ।"</w:t>
      </w:r>
    </w:p>
    <w:p w14:paraId="61BA70F9" w14:textId="77777777" w:rsidR="000F7377" w:rsidRDefault="000F7377"/>
    <w:p w14:paraId="488CE862" w14:textId="77777777" w:rsidR="000F7377" w:rsidRDefault="000F7377">
      <w:r xmlns:w="http://schemas.openxmlformats.org/wordprocessingml/2006/main">
        <w:t xml:space="preserve">যিহূদা ১:১৪ আদমৰ পৰা সপ্তমজন হনোকে এইবোৰৰ বিষয়ে ভৱিষ্যতবাণী কৰি ক’লে, “চোৱা, প্ৰভুৱে নিজৰ দহ হাজাৰ পবিত্ৰ লোকসকলক লৈ আহিব।</w:t>
      </w:r>
    </w:p>
    <w:p w14:paraId="60BBCEF7" w14:textId="77777777" w:rsidR="000F7377" w:rsidRDefault="000F7377"/>
    <w:p w14:paraId="1FFFD1FE" w14:textId="77777777" w:rsidR="000F7377" w:rsidRDefault="000F7377">
      <w:r xmlns:w="http://schemas.openxmlformats.org/wordprocessingml/2006/main">
        <w:t xml:space="preserve">আদমৰ পৰা সপ্তম প্ৰজন্মৰ হনোকৰ ভৱিষ্যদ্বাণী যে প্ৰভুৱে তেওঁৰ বহুতো পবিত্ৰ লোকৰ সৈতে আহিব।</w:t>
      </w:r>
    </w:p>
    <w:p w14:paraId="3427C535" w14:textId="77777777" w:rsidR="000F7377" w:rsidRDefault="000F7377"/>
    <w:p w14:paraId="74C5441D" w14:textId="77777777" w:rsidR="000F7377" w:rsidRDefault="000F7377">
      <w:r xmlns:w="http://schemas.openxmlformats.org/wordprocessingml/2006/main">
        <w:t xml:space="preserve">১/ প্ৰভুৰ আগমনৰ আশা: হনোকৰ ভৱিষ্যদ্বাণীমূলক বাক্য বুজা</w:t>
      </w:r>
    </w:p>
    <w:p w14:paraId="4ED2FFC6" w14:textId="77777777" w:rsidR="000F7377" w:rsidRDefault="000F7377"/>
    <w:p w14:paraId="0FAB36DC" w14:textId="77777777" w:rsidR="000F7377" w:rsidRDefault="000F7377">
      <w:r xmlns:w="http://schemas.openxmlformats.org/wordprocessingml/2006/main">
        <w:t xml:space="preserve">২/ ঈশ্বৰৰ বিশ্বাসী উপস্থিতি: প্ৰজন্মৰ মাজেৰে ঈশ্বৰৰ সৈতে চলি থকা</w:t>
      </w:r>
    </w:p>
    <w:p w14:paraId="366446ED" w14:textId="77777777" w:rsidR="000F7377" w:rsidRDefault="000F7377"/>
    <w:p w14:paraId="4001C3FF" w14:textId="77777777" w:rsidR="000F7377" w:rsidRDefault="000F7377">
      <w:r xmlns:w="http://schemas.openxmlformats.org/wordprocessingml/2006/main">
        <w:t xml:space="preserve">১) গীতমালা ৫০:৩-৫ - আমাৰ ঈশ্বৰ আহিব, আৰু মৌন নাথাকিব, তেওঁৰ আগত জুইয়ে গ্ৰাস কৰিব, আৰু তেওঁৰ চাৰিওফালে অতি ধুমুহা আহিব। তেওঁ </w:t>
      </w:r>
      <w:r xmlns:w="http://schemas.openxmlformats.org/wordprocessingml/2006/main">
        <w:t xml:space="preserve">নিজৰ লোকসকলৰ বিচাৰ কৰিবলৈ </w:t>
      </w:r>
      <w:r xmlns:w="http://schemas.openxmlformats.org/wordprocessingml/2006/main">
        <w:t xml:space="preserve">ওপৰৰ পৰা আকাশ আৰু পৃথিৱীলৈ মাতিব । </w:t>
      </w:r>
      <w:r xmlns:w="http://schemas.openxmlformats.org/wordprocessingml/2006/main">
        <w:lastRenderedPageBreak xmlns:w="http://schemas.openxmlformats.org/wordprocessingml/2006/main"/>
      </w:r>
      <w:r xmlns:w="http://schemas.openxmlformats.org/wordprocessingml/2006/main">
        <w:t xml:space="preserve">মোৰ পবিত্ৰ লোকসকলক মোৰ ওচৰলৈ একত্ৰিত কৰা; যিসকলে বলিদানৰ দ্বাৰা মোৰ লগত নিয়ম কৰিলে।</w:t>
      </w:r>
    </w:p>
    <w:p w14:paraId="1EC8D592" w14:textId="77777777" w:rsidR="000F7377" w:rsidRDefault="000F7377"/>
    <w:p w14:paraId="19B603E7" w14:textId="77777777" w:rsidR="000F7377" w:rsidRDefault="000F7377">
      <w:r xmlns:w="http://schemas.openxmlformats.org/wordprocessingml/2006/main">
        <w:t xml:space="preserve">২/ যিচয়া ৬০:১-৫ - উঠি, উজ্জ্বল হওক; কিয়নো তোমাৰ পোহৰ আহিল, আৰু প্ৰভুৰ মহিমা তোমাৰ ওপৰত উদয় হ’ল।” কিয়নো চোৱা, আন্ধাৰে পৃথিৱীখনক আৱৰি ধৰিব, আৰু গ্ৰাস অন্ধকাৰে লোকসকলক আবৰি ৰাখিব; আৰু অনা-ইহুদীসকল তোমাৰ পোহৰলৈ আহিব আৰু ৰজাসকল তোমাৰ উত্থানৰ উজ্জ্বলতালৈ আহিব। চৌদিশে চকু তুলি চাওক, সকলোৱে গোট খাই তোমাৰ ওচৰলৈ আহিব, তোমাৰ পুত্ৰবোৰ দূৰৰ পৰা আহিব, আৰু তোমাৰ ছোৱালীবোৰক তোমাৰ কাষত স্তনপান কৰাব।</w:t>
      </w:r>
    </w:p>
    <w:p w14:paraId="76C081CB" w14:textId="77777777" w:rsidR="000F7377" w:rsidRDefault="000F7377"/>
    <w:p w14:paraId="52403085" w14:textId="77777777" w:rsidR="000F7377" w:rsidRDefault="000F7377">
      <w:r xmlns:w="http://schemas.openxmlformats.org/wordprocessingml/2006/main">
        <w:t xml:space="preserve">যিহূদা ১:১৫ সকলোৰে ওপৰত বিচাৰ কৰিবলৈ, আৰু তেওঁলোকৰ মাজৰ সকলো অধৰ্মীক তেওঁলোকৰ অধৰ্মী কাৰ্য্যৰ বিষয়ে আৰু অধৰ্মী পাপীসকলে তেওঁৰ বিৰুদ্ধে কোৱা সকলো কঠিন কথাৰ বিষয়ে পতিয়ন নিয়াবলৈ।</w:t>
      </w:r>
    </w:p>
    <w:p w14:paraId="03924E30" w14:textId="77777777" w:rsidR="000F7377" w:rsidRDefault="000F7377"/>
    <w:p w14:paraId="1ECE422F" w14:textId="77777777" w:rsidR="000F7377" w:rsidRDefault="000F7377">
      <w:r xmlns:w="http://schemas.openxmlformats.org/wordprocessingml/2006/main">
        <w:t xml:space="preserve">যিহূদাই আমাক ঈশ্বৰীয় জীৱন যাপন কৰিবলৈ আৰু পাপীসকলক তেওঁলোকৰ অধৰ্মী কৰ্ম আৰু বাক্যৰ বিচাৰ আৰু দোষী সাব্যস্ত কৰিবলৈ সোঁৱৰাই দিছে।</w:t>
      </w:r>
    </w:p>
    <w:p w14:paraId="69CDC822" w14:textId="77777777" w:rsidR="000F7377" w:rsidRDefault="000F7377"/>
    <w:p w14:paraId="1683AFFF" w14:textId="77777777" w:rsidR="000F7377" w:rsidRDefault="000F7377">
      <w:r xmlns:w="http://schemas.openxmlformats.org/wordprocessingml/2006/main">
        <w:t xml:space="preserve">১/ "ঈশ্বৰীয় জীৱন যাপন: যিহূদৰ এক জৰুৰী আহ্বান"।</w:t>
      </w:r>
    </w:p>
    <w:p w14:paraId="550395D6" w14:textId="77777777" w:rsidR="000F7377" w:rsidRDefault="000F7377"/>
    <w:p w14:paraId="05982889" w14:textId="77777777" w:rsidR="000F7377" w:rsidRDefault="000F7377">
      <w:r xmlns:w="http://schemas.openxmlformats.org/wordprocessingml/2006/main">
        <w:t xml:space="preserve">২/ "পাপীক দোষী সাব্যস্ত কৰা: যিহূদাৰ উপদেশ"।</w:t>
      </w:r>
    </w:p>
    <w:p w14:paraId="3957B190" w14:textId="77777777" w:rsidR="000F7377" w:rsidRDefault="000F7377"/>
    <w:p w14:paraId="7443B814" w14:textId="77777777" w:rsidR="000F7377" w:rsidRDefault="000F7377">
      <w:r xmlns:w="http://schemas.openxmlformats.org/wordprocessingml/2006/main">
        <w:t xml:space="preserve">১/ ৰোমীয়া ১২:১-২ - সেইবাবে,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কি—তেওঁৰ ভাল, আনন্দদায়ক আৰু সিদ্ধ ইচ্ছা।</w:t>
      </w:r>
    </w:p>
    <w:p w14:paraId="64F9BE24" w14:textId="77777777" w:rsidR="000F7377" w:rsidRDefault="000F7377"/>
    <w:p w14:paraId="5C00540D" w14:textId="77777777" w:rsidR="000F7377" w:rsidRDefault="000F7377">
      <w:r xmlns:w="http://schemas.openxmlformats.org/wordprocessingml/2006/main">
        <w:t xml:space="preserve">২/ গালাতীয়া ৬:৭-৮ - প্ৰতাৰিত নহব: ঈশ্বৰক উপহাস কৰিব নোৱাৰি। মানুহে যি সিঁচিছে তাকেই চপাই লয়। যি কোনোৱে নিজৰ মাংসক সন্তুষ্ট কৰিবলৈ বীজ সিঁচিব, সেই মাংসৰ পৰাই ধ্বংস ফল পাব; যি কোনোৱে আত্মাক সন্তুষ্ট কৰিবলৈ বীজ সিঁচিব, তেওঁ আত্মাৰ পৰা অনন্ত জীৱন লাভ কৰিব।</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যিহূদা ১:১৬ এইসকল গুণগুণোৱা, অভিযোগকাৰী, নিজৰ কামনাৰ অনুসাৰে চলি থকা; আৰু তেওঁলোকৰ মুখে ডাঙৰ ফুলা বাক্য কয়, আৰু সুবিধাৰ কাৰণে মানুহৰ ব্যক্তিক প্ৰশংসা কৰা হয়।</w:t>
      </w:r>
    </w:p>
    <w:p w14:paraId="43EE7526" w14:textId="77777777" w:rsidR="000F7377" w:rsidRDefault="000F7377"/>
    <w:p w14:paraId="2E111018" w14:textId="77777777" w:rsidR="000F7377" w:rsidRDefault="000F7377">
      <w:r xmlns:w="http://schemas.openxmlformats.org/wordprocessingml/2006/main">
        <w:t xml:space="preserve">যিহূদাই বিশ্বাসীসকলক সতৰ্ক কৰি দিছে যে যিসকলে ভণ্ড আৰু সুবিধা লাভ কৰিবলৈ চাতুৰীমূলক কথা কয়, তেওঁলোকৰ পৰা সাৱধান হওক।</w:t>
      </w:r>
    </w:p>
    <w:p w14:paraId="5FA321AA" w14:textId="77777777" w:rsidR="000F7377" w:rsidRDefault="000F7377"/>
    <w:p w14:paraId="104F5266" w14:textId="77777777" w:rsidR="000F7377" w:rsidRDefault="000F7377">
      <w:r xmlns:w="http://schemas.openxmlformats.org/wordprocessingml/2006/main">
        <w:t xml:space="preserve">১/ চাতুৰীৰ ভণ্ডামিৰ পৰা সাৱধান হওক</w:t>
      </w:r>
    </w:p>
    <w:p w14:paraId="4E18CC26" w14:textId="77777777" w:rsidR="000F7377" w:rsidRDefault="000F7377"/>
    <w:p w14:paraId="285CB761" w14:textId="77777777" w:rsidR="000F7377" w:rsidRDefault="000F7377">
      <w:r xmlns:w="http://schemas.openxmlformats.org/wordprocessingml/2006/main">
        <w:t xml:space="preserve">২/ মিছা প্ৰতিশ্ৰুতিৰ দ্বাৰা বিপথে পৰিচালিত নহব</w:t>
      </w:r>
    </w:p>
    <w:p w14:paraId="07F3DB75" w14:textId="77777777" w:rsidR="000F7377" w:rsidRDefault="000F7377"/>
    <w:p w14:paraId="3136DB77" w14:textId="77777777" w:rsidR="000F7377" w:rsidRDefault="000F7377">
      <w:r xmlns:w="http://schemas.openxmlformats.org/wordprocessingml/2006/main">
        <w:t xml:space="preserve">১.গীতমালা ১২:২-৩ - "তেওঁলোকে ইজনে সিজনক মিছা কথা কয়; চাতুৰী কৰা ওঁঠেৰে আৰু দুগুণ হৃদয়েৰে কথা কয়। প্ৰভুৱে সকলো চাতুৰী কৰা ওঁঠ, মহান কথা কোৱা জিভাক কাটি পেলাওক।"</w:t>
      </w:r>
    </w:p>
    <w:p w14:paraId="208E3468" w14:textId="77777777" w:rsidR="000F7377" w:rsidRDefault="000F7377"/>
    <w:p w14:paraId="0A7D3AE6" w14:textId="77777777" w:rsidR="000F7377" w:rsidRDefault="000F7377">
      <w:r xmlns:w="http://schemas.openxmlformats.org/wordprocessingml/2006/main">
        <w:t xml:space="preserve">২/ হিতোপদেশ ২৬:২৮ - "মিছা জিভাই ইয়াৰ দ্বাৰা চেপি ধৰা লোকক ঘৃণা কৰে, আৰু চাতুৰী কৰা মুখে ধ্বংস কৰে।"</w:t>
      </w:r>
    </w:p>
    <w:p w14:paraId="0149371E" w14:textId="77777777" w:rsidR="000F7377" w:rsidRDefault="000F7377"/>
    <w:p w14:paraId="70D417CB" w14:textId="77777777" w:rsidR="000F7377" w:rsidRDefault="000F7377">
      <w:r xmlns:w="http://schemas.openxmlformats.org/wordprocessingml/2006/main">
        <w:t xml:space="preserve">যিহূদা ১:১৭ কিন্তু হে প্ৰিয়বিলাক, আমাৰ প্ৰভু যীচু খ্ৰীষ্টৰ পাঁচনিসকলে আগতে কোৱা কথাবোৰ মনত ৰাখিবা;</w:t>
      </w:r>
    </w:p>
    <w:p w14:paraId="13A1B2CC" w14:textId="77777777" w:rsidR="000F7377" w:rsidRDefault="000F7377"/>
    <w:p w14:paraId="3D54F847" w14:textId="77777777" w:rsidR="000F7377" w:rsidRDefault="000F7377">
      <w:r xmlns:w="http://schemas.openxmlformats.org/wordprocessingml/2006/main">
        <w:t xml:space="preserve">যীচু খ্ৰীষ্টৰ পাঁচনিসকলে এনে কথা কৈছিল যিবোৰ মনত ৰখা উচিত।</w:t>
      </w:r>
    </w:p>
    <w:p w14:paraId="7FC59029" w14:textId="77777777" w:rsidR="000F7377" w:rsidRDefault="000F7377"/>
    <w:p w14:paraId="593862F7" w14:textId="77777777" w:rsidR="000F7377" w:rsidRDefault="000F7377">
      <w:r xmlns:w="http://schemas.openxmlformats.org/wordprocessingml/2006/main">
        <w:t xml:space="preserve">১: "পাঁচনিসকলৰ বাক্য: যীচুৰ শিষ্যসকলৰ বাক্য স্মৰণ"।</w:t>
      </w:r>
    </w:p>
    <w:p w14:paraId="63397120" w14:textId="77777777" w:rsidR="000F7377" w:rsidRDefault="000F7377"/>
    <w:p w14:paraId="2DB5B8D6" w14:textId="77777777" w:rsidR="000F7377" w:rsidRDefault="000F7377">
      <w:r xmlns:w="http://schemas.openxmlformats.org/wordprocessingml/2006/main">
        <w:t xml:space="preserve">২: "স্মৰণ কৰাৰ মূল্য: যীচুৰ পাঁচনিসকলৰ বাক্য"।</w:t>
      </w:r>
    </w:p>
    <w:p w14:paraId="2F80A5E9" w14:textId="77777777" w:rsidR="000F7377" w:rsidRDefault="000F7377"/>
    <w:p w14:paraId="7569B003" w14:textId="77777777" w:rsidR="000F7377" w:rsidRDefault="000F7377">
      <w:r xmlns:w="http://schemas.openxmlformats.org/wordprocessingml/2006/main">
        <w:t xml:space="preserve">১: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 কৈছিল, 'দান দিয়াতকৈ দিয়াটোৱেই অধিক ধন্য।' পোৱা.'"</w:t>
      </w:r>
    </w:p>
    <w:p w14:paraId="72925128" w14:textId="77777777" w:rsidR="000F7377" w:rsidRDefault="000F7377"/>
    <w:p w14:paraId="72406549" w14:textId="77777777" w:rsidR="000F7377" w:rsidRDefault="000F7377">
      <w:r xmlns:w="http://schemas.openxmlformats.org/wordprocessingml/2006/main">
        <w:t xml:space="preserve">২: লূক ৬:৪৭-৪৮ - "যি কোনোৱে মোৰ ওচৰলৈ আহি মোৰ বাক্য শুনি পালন কৰে, মই তোমালোকক দেখুৱাম যে তেওঁ কেনেকুৱা; শিল। আৰু যেতিয়া বানপানী আহিল, তেতিয়া সেই ঘৰটোৰ ওপৰত নৈখন ভাঙি গ’ল আৰু ইয়াক জোকাৰিব নোৱাৰিলে, কাৰণ সেই ঘৰটো ভালদৰে নিৰ্মাণ কৰা হৈছিল।"</w:t>
      </w:r>
    </w:p>
    <w:p w14:paraId="2B7AA82B" w14:textId="77777777" w:rsidR="000F7377" w:rsidRDefault="000F7377"/>
    <w:p w14:paraId="1B923CD6" w14:textId="77777777" w:rsidR="000F7377" w:rsidRDefault="000F7377">
      <w:r xmlns:w="http://schemas.openxmlformats.org/wordprocessingml/2006/main">
        <w:t xml:space="preserve">যিহূদা ১:১৮ তেওঁলোকে তোমালোকক ক’লে যে শেষ সময়ত উপহাস কৰা লোক থাকিব, যিসকলে নিজৰ অধৰ্মী কামনাৰ অনুসাৰে চলিব।</w:t>
      </w:r>
    </w:p>
    <w:p w14:paraId="54348E98" w14:textId="77777777" w:rsidR="000F7377" w:rsidRDefault="000F7377"/>
    <w:p w14:paraId="7F4F478A" w14:textId="77777777" w:rsidR="000F7377" w:rsidRDefault="000F7377">
      <w:r xmlns:w="http://schemas.openxmlformats.org/wordprocessingml/2006/main">
        <w:t xml:space="preserve">মানুহে নিজৰ পাপ কামনাৰ কাৰণে শেষ সময়ত ঈশ্বৰৰ শিক্ষাক উপহাস কৰিব।</w:t>
      </w:r>
    </w:p>
    <w:p w14:paraId="1F786FAC" w14:textId="77777777" w:rsidR="000F7377" w:rsidRDefault="000F7377"/>
    <w:p w14:paraId="6A60DABF" w14:textId="77777777" w:rsidR="000F7377" w:rsidRDefault="000F7377">
      <w:r xmlns:w="http://schemas.openxmlformats.org/wordprocessingml/2006/main">
        <w:t xml:space="preserve">১: আমি নিজৰ পাপী কামনাৰ দ্বাৰা যিমানেই প্ৰলোভিত নহওঁক কিয়, ঈশ্বৰ আৰু তেওঁৰ শিক্ষাৰ ওপৰত আমাৰ বিশ্বাস সদায় ৰাখিব লাগিব।</w:t>
      </w:r>
    </w:p>
    <w:p w14:paraId="20B4B33F" w14:textId="77777777" w:rsidR="000F7377" w:rsidRDefault="000F7377"/>
    <w:p w14:paraId="4F4D33E7" w14:textId="77777777" w:rsidR="000F7377" w:rsidRDefault="000F7377">
      <w:r xmlns:w="http://schemas.openxmlformats.org/wordprocessingml/2006/main">
        <w:t xml:space="preserve">২: আমি আমাৰ বিশ্বাসত সদায় সজাগ হ’ব লাগিব, কিয়নো ঈশ্বৰৰ শিক্ষাক উপহাস কৰা লোকসকল শেষ সময়তহে বৃদ্ধি পাব।</w:t>
      </w:r>
    </w:p>
    <w:p w14:paraId="5FCD11B6" w14:textId="77777777" w:rsidR="000F7377" w:rsidRDefault="000F7377"/>
    <w:p w14:paraId="592D696E" w14:textId="77777777" w:rsidR="000F7377" w:rsidRDefault="000F7377">
      <w:r xmlns:w="http://schemas.openxmlformats.org/wordprocessingml/2006/main">
        <w:t xml:space="preserve">১: মথি ৬:২৪ - "কোনোৱে দুজন প্ৰভুৰ সেৱা কৰিব নোৱাৰে, কিয়নো হয় তেওঁ এজনক ঘৃণা কৰিব আৰু আনজনক প্ৰেম কৰিব, নহ'লে এজনৰ প্ৰতি আনুগত্যশীল হ'ব আৰু আনজনক তুচ্ছজ্ঞান কৰিব। তোমালোকে ঈশ্বৰ আৰু ধন-সম্পত্তিৰ সেৱা কৰিব নোৱাৰা।"</w:t>
      </w:r>
    </w:p>
    <w:p w14:paraId="3E327388" w14:textId="77777777" w:rsidR="000F7377" w:rsidRDefault="000F7377"/>
    <w:p w14:paraId="308708B1" w14:textId="77777777" w:rsidR="000F7377" w:rsidRDefault="000F7377">
      <w:r xmlns:w="http://schemas.openxmlformats.org/wordprocessingml/2006/main">
        <w:t xml:space="preserve">২: যাকোব ৪:৪ - "ব্যভিচাৰী আৰু ব্যভিচাৰীসকল! তোমালোকে নাজানানে যে জগতৰ লগত বন্ধুত্ব ঈশ্বৰৰ লগত শত্ৰুতা? এতেকে যিয়ে জগতৰ বন্ধু হ'ব বিচাৰে তেওঁ নিজকে ঈশ্বৰৰ শত্ৰু কৰে।"</w:t>
      </w:r>
    </w:p>
    <w:p w14:paraId="47653170" w14:textId="77777777" w:rsidR="000F7377" w:rsidRDefault="000F7377"/>
    <w:p w14:paraId="102665F0" w14:textId="77777777" w:rsidR="000F7377" w:rsidRDefault="000F7377">
      <w:r xmlns:w="http://schemas.openxmlformats.org/wordprocessingml/2006/main">
        <w:t xml:space="preserve">যিহূদা ১:১৯ এইবিলাক আত্মা নথকা, আত্মা নথকা, নিজকে পৃথক কৰা।</w:t>
      </w:r>
    </w:p>
    <w:p w14:paraId="2C217045" w14:textId="77777777" w:rsidR="000F7377" w:rsidRDefault="000F7377"/>
    <w:p w14:paraId="19DCD6DE" w14:textId="77777777" w:rsidR="000F7377" w:rsidRDefault="000F7377">
      <w:r xmlns:w="http://schemas.openxmlformats.org/wordprocessingml/2006/main">
        <w:t xml:space="preserve">যিহূদাই সেইসকলৰ বিৰুদ্ধে সতৰ্ক কৰি দিছে যিসকলৰ আত্মা নাই আৰু বিশ্বাসৰ পৰা নিজকে পৃথক।</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আত্মাৰ পৰা বিচ্ছিন্ন হোৱাৰ বিপদ</w:t>
      </w:r>
    </w:p>
    <w:p w14:paraId="6C78E4F5" w14:textId="77777777" w:rsidR="000F7377" w:rsidRDefault="000F7377"/>
    <w:p w14:paraId="74F488A8" w14:textId="77777777" w:rsidR="000F7377" w:rsidRDefault="000F7377">
      <w:r xmlns:w="http://schemas.openxmlformats.org/wordprocessingml/2006/main">
        <w:t xml:space="preserve">২/ আত্মাত থকাৰ গুৰুত্ব</w:t>
      </w:r>
    </w:p>
    <w:p w14:paraId="642B8665" w14:textId="77777777" w:rsidR="000F7377" w:rsidRDefault="000F7377"/>
    <w:p w14:paraId="74CFCA26" w14:textId="77777777" w:rsidR="000F7377" w:rsidRDefault="000F7377">
      <w:r xmlns:w="http://schemas.openxmlformats.org/wordprocessingml/2006/main">
        <w:t xml:space="preserve">১/ গালাতীয়া ৫:২২-২৫ - আত্মাৰ ফল</w:t>
      </w:r>
    </w:p>
    <w:p w14:paraId="628AFE80" w14:textId="77777777" w:rsidR="000F7377" w:rsidRDefault="000F7377"/>
    <w:p w14:paraId="09526785" w14:textId="77777777" w:rsidR="000F7377" w:rsidRDefault="000F7377">
      <w:r xmlns:w="http://schemas.openxmlformats.org/wordprocessingml/2006/main">
        <w:t xml:space="preserve">২/ ২ কৰিন্থীয়া ৩:১৭ - এতিয়া প্ৰভু আত্মা, আৰু য'ত প্ৰভুৰ আত্মা আছে, তাত স্বাধীনতা আছে।</w:t>
      </w:r>
    </w:p>
    <w:p w14:paraId="395A05D3" w14:textId="77777777" w:rsidR="000F7377" w:rsidRDefault="000F7377"/>
    <w:p w14:paraId="4D9E4572" w14:textId="77777777" w:rsidR="000F7377" w:rsidRDefault="000F7377">
      <w:r xmlns:w="http://schemas.openxmlformats.org/wordprocessingml/2006/main">
        <w:t xml:space="preserve">যিহূদা ১:২০ কিন্তু হে প্ৰিয়বিলাক, তোমালোকে পবিত্ৰ আত্মাত প্ৰাৰ্থনা কৰি নিজৰ অতি পবিত্ৰ বিশ্বাসত নিজকে গঢ়ি তুলিবা।</w:t>
      </w:r>
    </w:p>
    <w:p w14:paraId="4BDAFF6E" w14:textId="77777777" w:rsidR="000F7377" w:rsidRDefault="000F7377"/>
    <w:p w14:paraId="2B85F0B6" w14:textId="77777777" w:rsidR="000F7377" w:rsidRDefault="000F7377">
      <w:r xmlns:w="http://schemas.openxmlformats.org/wordprocessingml/2006/main">
        <w:t xml:space="preserve">যিহূদাই বিশ্বাসীসকলক পবিত্ৰ আত্মাত প্ৰাৰ্থনাৰ দ্বাৰা তেওঁলোকৰ বিশ্বাস গঢ়ি তুলিবলৈ উৎসাহিত কৰে।</w:t>
      </w:r>
    </w:p>
    <w:p w14:paraId="4C70301C" w14:textId="77777777" w:rsidR="000F7377" w:rsidRDefault="000F7377"/>
    <w:p w14:paraId="06F292A5" w14:textId="77777777" w:rsidR="000F7377" w:rsidRDefault="000F7377">
      <w:r xmlns:w="http://schemas.openxmlformats.org/wordprocessingml/2006/main">
        <w:t xml:space="preserve">১/ পবিত্ৰ আত্মাত প্ৰাৰ্থনাৰ শক্তি</w:t>
      </w:r>
    </w:p>
    <w:p w14:paraId="22F069B5" w14:textId="77777777" w:rsidR="000F7377" w:rsidRDefault="000F7377"/>
    <w:p w14:paraId="7C140D35" w14:textId="77777777" w:rsidR="000F7377" w:rsidRDefault="000F7377">
      <w:r xmlns:w="http://schemas.openxmlformats.org/wordprocessingml/2006/main">
        <w:t xml:space="preserve">২/ পবিত্ৰ আত্মাৰ সহায়ত নিজৰ বিশ্বাসক শক্তিশালী কৰা</w:t>
      </w:r>
    </w:p>
    <w:p w14:paraId="284B9CE5" w14:textId="77777777" w:rsidR="000F7377" w:rsidRDefault="000F7377"/>
    <w:p w14:paraId="77CED3BB" w14:textId="77777777" w:rsidR="000F7377" w:rsidRDefault="000F7377">
      <w:r xmlns:w="http://schemas.openxmlformats.org/wordprocessingml/2006/main">
        <w:t xml:space="preserve">১/ ৰোমীয়া ৮:২৬-২৭ - একেদৰে আত্মাই আমাৰ দুৰ্বলতাতো সহায় কৰে। কিয়নো আমি নাজানো যে আমি যিদৰে প্ৰাৰ্থনা কৰিব লাগে, কিন্তু আত্মাই নিজেই আমাৰ কাৰণে উচ্চাৰণ কৰিব নোৱাৰা হুমুনিয়াহেৰে মধ্যস্থতা কৰে।</w:t>
      </w:r>
    </w:p>
    <w:p w14:paraId="549DA544" w14:textId="77777777" w:rsidR="000F7377" w:rsidRDefault="000F7377"/>
    <w:p w14:paraId="3EDA171E" w14:textId="77777777" w:rsidR="000F7377" w:rsidRDefault="000F7377">
      <w:r xmlns:w="http://schemas.openxmlformats.org/wordprocessingml/2006/main">
        <w:t xml:space="preserve">২) ইফিচীয়া ৬:১৮ - আত্মাত সকলো প্ৰাৰ্থনা আৰু অনুৰোধৰ সৈতে সদায় প্ৰাৰ্থনা কৰা, এই উদ্দেশ্যে সকলো পবিত্ৰ লোকৰ বাবে সকলো অধ্যৱসায় আৰু অনুৰোধেৰে সজাগ হৈ থকা।</w:t>
      </w:r>
    </w:p>
    <w:p w14:paraId="4FB5A593" w14:textId="77777777" w:rsidR="000F7377" w:rsidRDefault="000F7377"/>
    <w:p w14:paraId="069DE3C7" w14:textId="77777777" w:rsidR="000F7377" w:rsidRDefault="000F7377">
      <w:r xmlns:w="http://schemas.openxmlformats.org/wordprocessingml/2006/main">
        <w:t xml:space="preserve">যিহূদা ১:২১ অনন্ত জীৱনলৈ আমাৰ প্ৰভু যীচু খ্ৰীষ্টৰ দয়ালৈ অপেক্ষা কৰি ঈশ্বৰৰ প্ৰেমত নিজকে ৰাখক।</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ঈশ্বৰৰ প্ৰেমত বিশ্বাসী হৈ থাকক আৰু অনন্ত জীৱনৰ বাবে যীচু খ্ৰীষ্টৰ দয়াৰ আগতীয়াকৈ অনুমান কৰক।</w:t>
      </w:r>
    </w:p>
    <w:p w14:paraId="785E1655" w14:textId="77777777" w:rsidR="000F7377" w:rsidRDefault="000F7377"/>
    <w:p w14:paraId="4C8BA188" w14:textId="77777777" w:rsidR="000F7377" w:rsidRDefault="000F7377">
      <w:r xmlns:w="http://schemas.openxmlformats.org/wordprocessingml/2006/main">
        <w:t xml:space="preserve">১/ অনন্ত জীৱনৰ বাবে যীচু খ্ৰীষ্টৰ দয়া</w:t>
      </w:r>
    </w:p>
    <w:p w14:paraId="23C0B28E" w14:textId="77777777" w:rsidR="000F7377" w:rsidRDefault="000F7377"/>
    <w:p w14:paraId="328EA463" w14:textId="77777777" w:rsidR="000F7377" w:rsidRDefault="000F7377">
      <w:r xmlns:w="http://schemas.openxmlformats.org/wordprocessingml/2006/main">
        <w:t xml:space="preserve">২/ ঈশ্বৰৰ প্ৰেমত নিজকে ৰখা</w:t>
      </w:r>
    </w:p>
    <w:p w14:paraId="254549A6" w14:textId="77777777" w:rsidR="000F7377" w:rsidRDefault="000F7377"/>
    <w:p w14:paraId="6E273D6B" w14:textId="77777777" w:rsidR="000F7377" w:rsidRDefault="000F7377">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14:paraId="726C2316" w14:textId="77777777" w:rsidR="000F7377" w:rsidRDefault="000F7377"/>
    <w:p w14:paraId="398AEE84" w14:textId="77777777" w:rsidR="000F7377" w:rsidRDefault="000F7377">
      <w:r xmlns:w="http://schemas.openxmlformats.org/wordprocessingml/2006/main">
        <w:t xml:space="preserve">২/ গীতমালা ১৩৬:২৬, "স্বৰ্গৰ ঈশ্বৰক ধন্যবাদ দিয়ক, কিয়নো তেওঁৰ অটল প্ৰেম চিৰকাল থাকে।"</w:t>
      </w:r>
    </w:p>
    <w:p w14:paraId="21ED0A9B" w14:textId="77777777" w:rsidR="000F7377" w:rsidRDefault="000F7377"/>
    <w:p w14:paraId="1DBCAF2F" w14:textId="77777777" w:rsidR="000F7377" w:rsidRDefault="000F7377">
      <w:r xmlns:w="http://schemas.openxmlformats.org/wordprocessingml/2006/main">
        <w:t xml:space="preserve">যিহূদা ১:২২ আৰু কিছুমানৰ প্ৰতি দয়া কৰক, আৰু পাৰ্থক্য কৰক।</w:t>
      </w:r>
    </w:p>
    <w:p w14:paraId="6A994D80" w14:textId="77777777" w:rsidR="000F7377" w:rsidRDefault="000F7377"/>
    <w:p w14:paraId="163F26E2" w14:textId="77777777" w:rsidR="000F7377" w:rsidRDefault="000F7377">
      <w:r xmlns:w="http://schemas.openxmlformats.org/wordprocessingml/2006/main">
        <w:t xml:space="preserve">যিহূদাই খ্ৰীষ্টানসকলক দয়া দেখুৱাবলৈ আৰু আনৰ জীৱনত পৰিৱৰ্তন আনিবলৈ উৎসাহিত কৰে।</w:t>
      </w:r>
    </w:p>
    <w:p w14:paraId="0FC3577D" w14:textId="77777777" w:rsidR="000F7377" w:rsidRDefault="000F7377"/>
    <w:p w14:paraId="54001067" w14:textId="77777777" w:rsidR="000F7377" w:rsidRDefault="000F7377">
      <w:r xmlns:w="http://schemas.openxmlformats.org/wordprocessingml/2006/main">
        <w:t xml:space="preserve">১/ দয়াৰ শক্তি: আমি কেনেকৈ আনৰ জীৱনত পৰিৱৰ্তন আনিব পাৰো</w:t>
      </w:r>
    </w:p>
    <w:p w14:paraId="21822FE3" w14:textId="77777777" w:rsidR="000F7377" w:rsidRDefault="000F7377"/>
    <w:p w14:paraId="1A73E398" w14:textId="77777777" w:rsidR="000F7377" w:rsidRDefault="000F7377">
      <w:r xmlns:w="http://schemas.openxmlformats.org/wordprocessingml/2006/main">
        <w:t xml:space="preserve">২/ কাৰ্য্যত ঈশ্বৰৰ প্ৰেম: আমাৰ দৈনন্দিন জীৱনত কৰুণাক জীয়াই থকা</w:t>
      </w:r>
    </w:p>
    <w:p w14:paraId="6AEF06AC" w14:textId="77777777" w:rsidR="000F7377" w:rsidRDefault="000F7377"/>
    <w:p w14:paraId="6EDFE71F" w14:textId="77777777" w:rsidR="000F7377" w:rsidRDefault="000F7377">
      <w:r xmlns:w="http://schemas.openxmlformats.org/wordprocessingml/2006/main">
        <w:t xml:space="preserve">১/ মথি ২২:৩৭-৪০: আপোনাৰ ঈশ্বৰ যিহোৱাক সম্পূৰ্ণ হৃদয়েৰে, সমস্ত প্ৰাণেৰে আৰু সকলো মনেৰে প্ৰেম কৰক</w:t>
      </w:r>
    </w:p>
    <w:p w14:paraId="1EB28D2B" w14:textId="77777777" w:rsidR="000F7377" w:rsidRDefault="000F7377"/>
    <w:p w14:paraId="42DE7CAB" w14:textId="77777777" w:rsidR="000F7377" w:rsidRDefault="000F7377">
      <w:r xmlns:w="http://schemas.openxmlformats.org/wordprocessingml/2006/main">
        <w:t xml:space="preserve">২) গালাতীয়া ৬:১-২: ইজনে সিজনৰ বোজা কঢ়িয়াই নিয়া, আৰু এইদৰে তোমালোকে খ্ৰীষ্টৰ বিধান পালন কৰিবা।</w:t>
      </w:r>
    </w:p>
    <w:p w14:paraId="6C6181FD" w14:textId="77777777" w:rsidR="000F7377" w:rsidRDefault="000F7377"/>
    <w:p w14:paraId="73C4A6E4" w14:textId="77777777" w:rsidR="000F7377" w:rsidRDefault="000F7377">
      <w:r xmlns:w="http://schemas.openxmlformats.org/wordprocessingml/2006/main">
        <w:t xml:space="preserve">যিহূদা ১:২৩ আৰু আন কিছুমানে জুইৰ পৰা উলিয়াই আনি ভয়তে ৰক্ষা কৰক; আনকি মাংসৰ দ্বাৰা দাগ পৰা কাপোৰকো ঘৃণা কৰা।</w:t>
      </w:r>
    </w:p>
    <w:p w14:paraId="5A436CE4" w14:textId="77777777" w:rsidR="000F7377" w:rsidRDefault="000F7377"/>
    <w:p w14:paraId="67B54E9A" w14:textId="77777777" w:rsidR="000F7377" w:rsidRDefault="000F7377">
      <w:r xmlns:w="http://schemas.openxmlformats.org/wordprocessingml/2006/main">
        <w:t xml:space="preserve">যিহূদাই বিশ্বাসীসকলক আনক উদ্ধাৰ কৰিবলৈ উৎসাহিত কৰে যিসকলে বিপদত পৰিব পাৰে, যদিও তেওঁলোক পাপৰ দাগ পৰিছে, ভয় আৰু প্ৰেমৰ বাবে।</w:t>
      </w:r>
    </w:p>
    <w:p w14:paraId="319559BD" w14:textId="77777777" w:rsidR="000F7377" w:rsidRDefault="000F7377"/>
    <w:p w14:paraId="49A081CC" w14:textId="77777777" w:rsidR="000F7377" w:rsidRDefault="000F7377">
      <w:r xmlns:w="http://schemas.openxmlformats.org/wordprocessingml/2006/main">
        <w:t xml:space="preserve">১/ "প্ৰেমৰ আহ্বান: জুইৰ পৰা আনক ৰক্ষা কৰা"।</w:t>
      </w:r>
    </w:p>
    <w:p w14:paraId="2DA05CA8" w14:textId="77777777" w:rsidR="000F7377" w:rsidRDefault="000F7377"/>
    <w:p w14:paraId="7C0F61EF" w14:textId="77777777" w:rsidR="000F7377" w:rsidRDefault="000F7377">
      <w:r xmlns:w="http://schemas.openxmlformats.org/wordprocessingml/2006/main">
        <w:t xml:space="preserve">২/ "বিচাৰ নকৰিবা: পাপৰ দ্বাৰা দাগ পৰাসকলক উদ্ধাৰ কৰা"।</w:t>
      </w:r>
    </w:p>
    <w:p w14:paraId="752D03E9" w14:textId="77777777" w:rsidR="000F7377" w:rsidRDefault="000F7377"/>
    <w:p w14:paraId="5AFBE5AC" w14:textId="77777777" w:rsidR="000F7377" w:rsidRDefault="000F7377">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14:paraId="0CA6E435" w14:textId="77777777" w:rsidR="000F7377" w:rsidRDefault="000F7377"/>
    <w:p w14:paraId="798D8E3B" w14:textId="77777777" w:rsidR="000F7377" w:rsidRDefault="000F7377">
      <w:r xmlns:w="http://schemas.openxmlformats.org/wordprocessingml/2006/main">
        <w:t xml:space="preserve">২/ লূক ৬:৩৭ - "বিচাৰ নকৰিবা, আৰু তোমালোকৰ বিচাৰ নহ'ব। দোষী সাব্যস্ত নকৰিবা, আৰু তোমালোকক দোষী সাব্যস্ত কৰা নহ'ব। ক্ষমা কৰা, তেতিয়া তোমালোকক ক্ষমা কৰা হ'ব।"</w:t>
      </w:r>
    </w:p>
    <w:p w14:paraId="46966A7D" w14:textId="77777777" w:rsidR="000F7377" w:rsidRDefault="000F7377"/>
    <w:p w14:paraId="13801D65" w14:textId="77777777" w:rsidR="000F7377" w:rsidRDefault="000F7377">
      <w:r xmlns:w="http://schemas.openxmlformats.org/wordprocessingml/2006/main">
        <w:t xml:space="preserve">যিহূদা 1:24 এতিয়া যি জনে তোমালোকক পতনৰ পৰা ৰক্ষা কৰিব পাৰে আৰু অতি আনন্দৰে তেওঁৰ মহিমাৰ সন্মুখত তোমালোকক নিৰ্দোষভাৱে উপস্থাপন কৰিব পাৰে।</w:t>
      </w:r>
    </w:p>
    <w:p w14:paraId="34F47951" w14:textId="77777777" w:rsidR="000F7377" w:rsidRDefault="000F7377"/>
    <w:p w14:paraId="21DEF929" w14:textId="77777777" w:rsidR="000F7377" w:rsidRDefault="000F7377">
      <w:r xmlns:w="http://schemas.openxmlformats.org/wordprocessingml/2006/main">
        <w:t xml:space="preserve">ঈশ্বৰে আমাক পতনৰ পৰা ৰক্ষা কৰিবলৈ সক্ষম আৰু আনন্দৰে তেওঁৰ গৌৰৱময় উপস্থিতিৰ আগত আমাক নিৰ্দোষ উপস্থাপন কৰিবলৈ সক্ষম।</w:t>
      </w:r>
    </w:p>
    <w:p w14:paraId="0209607B" w14:textId="77777777" w:rsidR="000F7377" w:rsidRDefault="000F7377"/>
    <w:p w14:paraId="3CC70635" w14:textId="77777777" w:rsidR="000F7377" w:rsidRDefault="000F7377">
      <w:r xmlns:w="http://schemas.openxmlformats.org/wordprocessingml/2006/main">
        <w:t xml:space="preserve">১/ ঈশ্বৰৰ সান্নিধ্যত আনন্দ অনুভৱ কৰা</w:t>
      </w:r>
    </w:p>
    <w:p w14:paraId="3A45E996" w14:textId="77777777" w:rsidR="000F7377" w:rsidRDefault="000F7377"/>
    <w:p w14:paraId="271EF12A" w14:textId="77777777" w:rsidR="000F7377" w:rsidRDefault="000F7377">
      <w:r xmlns:w="http://schemas.openxmlformats.org/wordprocessingml/2006/main">
        <w:t xml:space="preserve">২/ ঈশ্বৰৰ সুৰক্ষাত থকা</w:t>
      </w:r>
    </w:p>
    <w:p w14:paraId="6916B1A5" w14:textId="77777777" w:rsidR="000F7377" w:rsidRDefault="000F7377"/>
    <w:p w14:paraId="26A9FB88" w14:textId="77777777" w:rsidR="000F7377" w:rsidRDefault="000F7377">
      <w:r xmlns:w="http://schemas.openxmlformats.org/wordprocessingml/2006/main">
        <w:t xml:space="preserve">১/ ইব্ৰী ২:১৮ - “কিয়নো যিহেতু তেওঁ নিজেই দুখ ভোগ কৰি পৰীক্ষাত পৰিল, সেয়েহে তেওঁ পৰীক্ষাত থকাসকলক সহায় কৰিবলৈ সক্ষম।”</w:t>
      </w:r>
    </w:p>
    <w:p w14:paraId="62235C28" w14:textId="77777777" w:rsidR="000F7377" w:rsidRDefault="000F7377"/>
    <w:p w14:paraId="01935CE0" w14:textId="77777777" w:rsidR="000F7377" w:rsidRDefault="000F7377">
      <w:r xmlns:w="http://schemas.openxmlformats.org/wordprocessingml/2006/main">
        <w:t xml:space="preserve">২/ ১ যোহন ৫:৪ - “কিয়নো ঈশ্বৰৰ পৰা যি জন্ম হয়, তেওঁ জগতক জয় কৰে; আৰু এইটোৱেই হৈছে </w:t>
      </w:r>
      <w:r xmlns:w="http://schemas.openxmlformats.org/wordprocessingml/2006/main">
        <w:t xml:space="preserve">জগতক জয় কৰা </w:t>
      </w:r>
      <w:r xmlns:w="http://schemas.openxmlformats.org/wordprocessingml/2006/main">
        <w:t xml:space="preserve">বিজয় —আমাৰ বিশ্বাস।”</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যিহূদা ১:২৫ আমাৰ ত্ৰাণকৰ্তা একমাত্ৰ জ্ঞানী ঈশ্বৰৰ ওচৰত এতিয়ালৈকে মহিমা আৰু মহিমা, প্ৰভুত্ব আৰু ক্ষমতা হওক। আমিন।</w:t>
      </w:r>
    </w:p>
    <w:p w14:paraId="703F4742" w14:textId="77777777" w:rsidR="000F7377" w:rsidRDefault="000F7377"/>
    <w:p w14:paraId="469DAF11" w14:textId="77777777" w:rsidR="000F7377" w:rsidRDefault="000F7377">
      <w:r xmlns:w="http://schemas.openxmlformats.org/wordprocessingml/2006/main">
        <w:t xml:space="preserve">এই অংশটোৱে ঈশ্বৰক একমাত্ৰ জ্ঞানী আৰু শক্তিশালী ত্ৰাণকৰ্তা হিচাপে উদযাপন কৰে।</w:t>
      </w:r>
    </w:p>
    <w:p w14:paraId="2A51F99E" w14:textId="77777777" w:rsidR="000F7377" w:rsidRDefault="000F7377"/>
    <w:p w14:paraId="25E1DF18" w14:textId="77777777" w:rsidR="000F7377" w:rsidRDefault="000F7377">
      <w:r xmlns:w="http://schemas.openxmlformats.org/wordprocessingml/2006/main">
        <w:t xml:space="preserve">১: আমাৰ ত্ৰাণকৰ্তা হিচাপে ঈশ্বৰৰ শক্তি</w:t>
      </w:r>
    </w:p>
    <w:p w14:paraId="65385423" w14:textId="77777777" w:rsidR="000F7377" w:rsidRDefault="000F7377"/>
    <w:p w14:paraId="3D00BA4D" w14:textId="77777777" w:rsidR="000F7377" w:rsidRDefault="000F7377">
      <w:r xmlns:w="http://schemas.openxmlformats.org/wordprocessingml/2006/main">
        <w:t xml:space="preserve">২: একমাত্ৰ জ্ঞানী ঈশ্বৰ</w:t>
      </w:r>
    </w:p>
    <w:p w14:paraId="5FF7F1EA" w14:textId="77777777" w:rsidR="000F7377" w:rsidRDefault="000F7377"/>
    <w:p w14:paraId="460884F6" w14:textId="77777777" w:rsidR="000F7377" w:rsidRDefault="000F7377">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14:paraId="4FE19ADF" w14:textId="77777777" w:rsidR="000F7377" w:rsidRDefault="000F7377"/>
    <w:p w14:paraId="1CFF3E1F" w14:textId="77777777" w:rsidR="000F7377" w:rsidRDefault="000F7377">
      <w:r xmlns:w="http://schemas.openxmlformats.org/wordprocessingml/2006/main">
        <w:t xml:space="preserve">২: গীতমালা ১৪৭:৫ - “আমাৰ প্ৰভু মহান আৰু শক্তিত শক্তিশালী; তেওঁৰ বুজাবুজিৰ কোনো সীমা নাই।”</w:t>
      </w:r>
    </w:p>
    <w:p w14:paraId="06FEEE54" w14:textId="77777777" w:rsidR="000F7377" w:rsidRDefault="000F7377"/>
    <w:p w14:paraId="3DBE6D7D" w14:textId="77777777" w:rsidR="000F7377" w:rsidRDefault="000F7377">
      <w:r xmlns:w="http://schemas.openxmlformats.org/wordprocessingml/2006/main">
        <w:t xml:space="preserve">প্ৰকাশিত বাক্য ১ হৈছে পাঁচনি যোহনে লিখা প্ৰকাশিত বাক্য পুস্তকৰ প্ৰথম অধ্যায়। এই অধ্যায়টোৱে সমগ্ৰ কিতাপখনৰ বাবে মঞ্চ নিৰ্ধাৰণ কৰিছে আৰু ঈশ্বৰৰ প্ৰকাশ, খ্ৰীষ্টৰ মহিমা আৰু কৰ্তৃত্ব, আৰু সাতখন মণ্ডলীলৈ বাৰ্তা আদি বিষয়সমূহৰ ওপৰত গুৰুত্ব আৰোপ কৰিছে।</w:t>
      </w:r>
    </w:p>
    <w:p w14:paraId="4D7B2183" w14:textId="77777777" w:rsidR="000F7377" w:rsidRDefault="000F7377"/>
    <w:p w14:paraId="07C174E9" w14:textId="77777777" w:rsidR="000F7377" w:rsidRDefault="000F7377">
      <w:r xmlns:w="http://schemas.openxmlformats.org/wordprocessingml/2006/main">
        <w:t xml:space="preserve">১ম অনুচ্ছেদ: অধ্যায়টোৰ আৰম্ভণিতে এটা পৰিচয় দিয়া হৈছে য'ত যোহনে নিজকে লেখক হিচাপে চিনাক্ত কৰিছে আৰু উল্লেখ কৰিছে যে তেওঁ এই প্ৰকাশ যীচু খ্ৰীষ্টৰ পৰা পাইছিল (প্ৰকাশিত বাক্য ১:১)। তেওঁ এছিয়া মাইনৰৰ সাতখন মণ্ডলীলৈ নিজৰ পত্ৰখন সম্বোধন কৰে (প্ৰকাশিত বাক্য ১:৪) আৰু ঈশ্বৰৰ পৰা অনুগ্ৰহ আৰু শান্তিৰ অভিবাদন আগবঢ়ায়। তাৰ পিছত যোহনে প্ৰভুৰ দিনত দেখা এটা দৰ্শনৰ বৰ্ণনা কৰিবলৈ আগবাঢ়িছে, য'ত তেওঁ যীচু খ্ৰীষ্টক তেওঁৰ সকলো মহিমাত দেখিছিল (প্ৰকাশিত বাক্য ১:৯-১৮)। বৰ্ণনাত খ্ৰীষ্টৰ মানুহৰ পুত্ৰৰ দৰে আবিৰ্ভাৱ, তেওঁৰ চকু জুইৰ শিখাৰ দৰে, তেওঁৰ মাত হুলস্থুলীয়া পানীৰ দৰে আৰু তেওঁৰ সোঁহাতত সাতটা তৰা ধৰি ৰখাৰ দৰে সবিশেষ অন্তৰ্ভুক্ত কৰা হৈছে।</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২য় অনুচ্ছেদ: ১৭-২০ পদত মৃত্যুৰ ওপৰত খ্ৰীষ্টৰ কৰ্তৃত্ব আৰু যোহনলৈ তেওঁৰ বাৰ্তাৰ ওপৰত গুৰুত্ব দিয়া হৈছে। যোহনে যেতিয়া যীচুৰ এই ভয়ংকৰ দৰ্শন দেখিলে, তেতিয়া তেওঁ মৃত্যুৰ দৰে তেওঁৰ ভৰিৰ ওচৰত পৰিল। কিন্তু যীচুৱে তেওঁক আশ্বস্ত কৰে যে তেওঁ চিৰকাল জীয়াই আছে আৰু মৃত্যু আৰু হেডিছৰ চাবি ধৰি আছে (প্ৰকাশিত বাক্য ১:১৭-১৮)। তাৰ পিছত যীচুৱে যোহনক তেওঁ যি দেখিছে—বৰ্তমান ঘটি থকা কথাবোৰ—আৰু ভৱিষ্যতে কি হ’ব সেই বিষয়ে লিখিবলৈ নিৰ্দেশ দিয়ে (প্ৰকাশিত বাক্য ১:১৯)। যীচুৱে এইটোও প্ৰকাশ কৰিছে যে সাতটা তৰাৰ প্ৰত্যেকেই প্ৰতিটো মণ্ডলীৰ বাবে এজন স্বৰ্গদূত বা দূতক প্ৰতিনিধিত্ব কৰে, আনহাতে সাতটা দীপস্তম্ভই সেই মণ্ডলীবোৰৰ প্ৰতীক হিচাপে কাম কৰে (প্ৰকাশিত বাক্য ১:২০)।</w:t>
      </w:r>
    </w:p>
    <w:p w14:paraId="72B1CC37" w14:textId="77777777" w:rsidR="000F7377" w:rsidRDefault="000F7377"/>
    <w:p w14:paraId="29F45829" w14:textId="77777777" w:rsidR="000F7377" w:rsidRDefault="000F7377">
      <w:r xmlns:w="http://schemas.openxmlformats.org/wordprocessingml/2006/main">
        <w:t xml:space="preserve">৩য় অনুচ্ছেদ: ১২ পদৰ পৰা অধ্যায়ৰ শেষলৈকে ,যোহনে এই সাতখন মণ্ডলীৰ প্ৰতিটোৰ বাবে নিৰ্দিষ্ট বাৰ্তা লাভ কৰে। তেওঁ যি দেখে তাক লিখে— তেওঁলোকৰ শক্তিৰ বাবে প্ৰশংসা আৰু তেওঁলোকৰ অভাৱৰ বাবে তিৰস্কাৰ দুয়োটা। এই বাৰ্তাসমূহত মণ্ডলীসমূহক উপদেশ, সতৰ্কবাণী আৰু প্ৰতিজ্ঞাসমূহ সন্নিবিষ্ট কৰা হৈছে, যিয়ে তেওঁলোকে সন্মুখীন হোৱা প্ৰত্যাহ্বানসমূহৰ প্ৰতি তেওঁলোকে কেনেদৰে সঁহাৰি জনাব লাগে সেই বিষয়ে পথ প্ৰদৰ্শন কৰে (প্ৰকাশিত বাক্য ১:২০-৩:২২)। অধ্যায়টোৰ সামৰণি পৰে আত্মাই মণ্ডলীবোৰক কি কয় শুনিবলৈ আহ্বান আৰু জয়ী হোৱাসকলৰ বাবে আশীৰ্বাদৰ আশ্বাসেৰে (প্ৰকাশিত বাক্য ২:৭, ১১, ১৭, ২৬; ৩:৫, ১২, ২১)।</w:t>
      </w:r>
    </w:p>
    <w:p w14:paraId="1DE6F23E" w14:textId="77777777" w:rsidR="000F7377" w:rsidRDefault="000F7377"/>
    <w:p w14:paraId="3FE7E3BB" w14:textId="77777777" w:rsidR="000F7377" w:rsidRDefault="000F7377">
      <w:r xmlns:w="http://schemas.openxmlformats.org/wordprocessingml/2006/main">
        <w:t xml:space="preserve">সামৰণিত ক’বলৈ গ’লে প্ৰকাশিত বাক্যৰ প্ৰথম অধ্যায়টোৱে কিতাপখনৰ পৰিচয় হিচাপে কাম কৰে। ইয়াৰ আৰম্ভণিতে যোহনে লেখক হিচাপে চিনাক্ত কৰা আৰু যীচু খ্ৰীষ্টক তেওঁৰ সকলো মহিমাৰে তেওঁৰ দৰ্শনৰ পৰা। অধ্যায়টোত মৃত্যু আৰু হেডিছৰ ওপৰত খ্ৰীষ্টৰ কৰ্তৃত্ব আৰু যোহনক তেওঁ দেখা কথাবোৰ লিখিবলৈ নিযুক্তি দিয়াৰ ওপৰত গুৰুত্ব আৰোপ কৰা হৈছে। ইয়াৰ উপৰিও এছিয়া মাইনৰৰ সাতটা গীৰ্জাৰ পৰিচয় দিয়া হৈছে আৰু প্ৰতিটো গীৰ্জাৰ বাবে নিৰ্দিষ্ট বাৰ্তা প্ৰদান কৰা হৈছে। অধ্যায়টোৰ সামৰণিত আত্মাই কোৱা কথাবোৰ শুনিবলৈ আহ্বান জনোৱা হৈছে আৰু জয়ী হোৱাসকলৰ বাবে আশীৰ্বাদৰ প্ৰতিজ্ঞা কৰা হৈছে।</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প্ৰকাশিত বাক্য ১:১ যীচু খ্ৰীষ্টৰ প্ৰকাশ, যি ঈশ্বৰে তেওঁক তেওঁৰ দাসসকলক দেখুৱাবলৈ দিলে; আৰু তেওঁ নিজৰ দাস যোহনৰ ওচৰলৈ নিজৰ দূতৰ দ্বাৰাই সেই বিষয়ে পঠিয়াই দিলে।</w:t>
      </w:r>
    </w:p>
    <w:p w14:paraId="2130C2AB" w14:textId="77777777" w:rsidR="000F7377" w:rsidRDefault="000F7377"/>
    <w:p w14:paraId="66A8D756" w14:textId="77777777" w:rsidR="000F7377" w:rsidRDefault="000F7377">
      <w:r xmlns:w="http://schemas.openxmlformats.org/wordprocessingml/2006/main">
        <w:t xml:space="preserve">যীচু খ্ৰীষ্টৰ প্ৰকাশিত বাক্য ঈশ্বৰে তেওঁক দিছিল যাতে তেওঁৰ দাসসকলক অতি সোনকালে ঘটিবলগীয়া পৰিঘটনাসমূহ দেখুৱাব পাৰে। ইয়াক এজন স্বৰ্গদূতে যোহনক জনাইছিল।</w:t>
      </w:r>
    </w:p>
    <w:p w14:paraId="7659E770" w14:textId="77777777" w:rsidR="000F7377" w:rsidRDefault="000F7377"/>
    <w:p w14:paraId="7210B4C9" w14:textId="77777777" w:rsidR="000F7377" w:rsidRDefault="000F7377">
      <w:r xmlns:w="http://schemas.openxmlformats.org/wordprocessingml/2006/main">
        <w:t xml:space="preserve">১/ ঈশ্বৰ নিয়ন্ত্ৰণত আছে: যীচু খ্ৰীষ্টৰ প্ৰকাশৰ ওপৰত চিন্তা কৰা</w:t>
      </w:r>
    </w:p>
    <w:p w14:paraId="05F48207" w14:textId="77777777" w:rsidR="000F7377" w:rsidRDefault="000F7377"/>
    <w:p w14:paraId="102CF587" w14:textId="77777777" w:rsidR="000F7377" w:rsidRDefault="000F7377">
      <w:r xmlns:w="http://schemas.openxmlformats.org/wordprocessingml/2006/main">
        <w:t xml:space="preserve">২/ ঈশ্বৰৰ বাক্য শুনা: যীচু খ্ৰীষ্টৰ প্ৰকাশৰ ওপৰত চিন্তা কৰা</w:t>
      </w:r>
    </w:p>
    <w:p w14:paraId="27D3EB40" w14:textId="77777777" w:rsidR="000F7377" w:rsidRDefault="000F7377"/>
    <w:p w14:paraId="07F4BA5D" w14:textId="77777777" w:rsidR="000F7377" w:rsidRDefault="000F7377">
      <w:r xmlns:w="http://schemas.openxmlformats.org/wordprocessingml/2006/main">
        <w:t xml:space="preserve">১/ ইফিচীয়া ৩:৩-৫ - যীচু খ্ৰীষ্টৰ প্ৰকাশ কেনেকৈ আত্মাৰ দ্বাৰা পাঁচনি আৰু ভাববাদীসকলক জনোৱা হৈছিল</w:t>
      </w:r>
    </w:p>
    <w:p w14:paraId="529E3988" w14:textId="77777777" w:rsidR="000F7377" w:rsidRDefault="000F7377"/>
    <w:p w14:paraId="1B11F5A5" w14:textId="77777777" w:rsidR="000F7377" w:rsidRDefault="000F7377">
      <w:r xmlns:w="http://schemas.openxmlformats.org/wordprocessingml/2006/main">
        <w:t xml:space="preserve">২/ ইব্ৰী ১:১-৩ - যীচুক কেনেকৈ সকলো বস্তুৰ উত্তৰাধিকাৰী নিযুক্ত কৰা হৈছিল আৰু যাৰ দ্বাৰা ঈশ্বৰে বিশ্বব্ৰহ্মাণ্ড সৃষ্টি কৰিছিল।</w:t>
      </w:r>
    </w:p>
    <w:p w14:paraId="1B096940" w14:textId="77777777" w:rsidR="000F7377" w:rsidRDefault="000F7377"/>
    <w:p w14:paraId="53177977" w14:textId="77777777" w:rsidR="000F7377" w:rsidRDefault="000F7377">
      <w:r xmlns:w="http://schemas.openxmlformats.org/wordprocessingml/2006/main">
        <w:t xml:space="preserve">প্ৰকাশিত বাক্য ১:২ তেওঁ ঈশ্বৰৰ বাক্য, যীচু খ্ৰীষ্টৰ সাক্ষ্য আৰু তেওঁ দেখা সকলো বস্তুৰ বিষয়ে সাক্ষ্য দিলে।</w:t>
      </w:r>
    </w:p>
    <w:p w14:paraId="469BB36E" w14:textId="77777777" w:rsidR="000F7377" w:rsidRDefault="000F7377"/>
    <w:p w14:paraId="5E3F5DB3" w14:textId="77777777" w:rsidR="000F7377" w:rsidRDefault="000F7377">
      <w:r xmlns:w="http://schemas.openxmlformats.org/wordprocessingml/2006/main">
        <w:t xml:space="preserve">এই অংশটোৱে যীচু খ্ৰীষ্টৰ সাক্ষ্য আৰু তেওঁ দেখা ঈশ্বৰৰ বাক্যৰ বিষয়ে কয়।</w:t>
      </w:r>
    </w:p>
    <w:p w14:paraId="3FFA7498" w14:textId="77777777" w:rsidR="000F7377" w:rsidRDefault="000F7377"/>
    <w:p w14:paraId="0657B986" w14:textId="77777777" w:rsidR="000F7377" w:rsidRDefault="000F7377">
      <w:r xmlns:w="http://schemas.openxmlformats.org/wordprocessingml/2006/main">
        <w:t xml:space="preserve">১: যীচুৱেই হৈছে সত্য আৰু পথ প্ৰদৰ্শনৰ চূড়ান্ত উৎস।</w:t>
      </w:r>
    </w:p>
    <w:p w14:paraId="6E74F609" w14:textId="77777777" w:rsidR="000F7377" w:rsidRDefault="000F7377"/>
    <w:p w14:paraId="180FA57E" w14:textId="77777777" w:rsidR="000F7377" w:rsidRDefault="000F7377">
      <w:r xmlns:w="http://schemas.openxmlformats.org/wordprocessingml/2006/main">
        <w:t xml:space="preserve">২: ঈশ্বৰৰ বাক্য যীচু খ্ৰীষ্টৰ সাক্ষ্যৰ দ্বাৰা প্ৰকাশ পাইছে।</w:t>
      </w:r>
    </w:p>
    <w:p w14:paraId="2B4C8DBE" w14:textId="77777777" w:rsidR="000F7377" w:rsidRDefault="000F7377"/>
    <w:p w14:paraId="32E689FE" w14:textId="77777777" w:rsidR="000F7377" w:rsidRDefault="000F7377">
      <w:r xmlns:w="http://schemas.openxmlformats.org/wordprocessingml/2006/main">
        <w:t xml:space="preserve">১: যোহন ১৪:৬ - যীচুৱে তেওঁক ক’লে, “মই বাট, সত্য আৰু জীৱন। মোৰ যোগেদি বাদে কোনেও পিতৃৰ ওচৰলৈ নাহে।</w:t>
      </w:r>
    </w:p>
    <w:p w14:paraId="51489230" w14:textId="77777777" w:rsidR="000F7377" w:rsidRDefault="000F7377"/>
    <w:p w14:paraId="681D2F20" w14:textId="77777777" w:rsidR="000F7377" w:rsidRDefault="000F7377">
      <w:r xmlns:w="http://schemas.openxmlformats.org/wordprocessingml/2006/main">
        <w:t xml:space="preserve">২: যিচয়া ৫৫:১১ - মোৰ মুখৰ পৰা ওলোৱা মোৰ বাক্য সেইদৰেই হ'ব; ই মোৰ ওচৰলৈ শূন্যভাৱে ঘূৰি নাহে, কিন্তু ই মোৰ উদ্দেশ্য সম্পন্ন কৰিব আৰু মই যিটো কামৰ বাবে পঠিয়াইছো তাত সফল হ’ব।</w:t>
      </w:r>
    </w:p>
    <w:p w14:paraId="42A5C9D9" w14:textId="77777777" w:rsidR="000F7377" w:rsidRDefault="000F7377"/>
    <w:p w14:paraId="6D3D60E5" w14:textId="77777777" w:rsidR="000F7377" w:rsidRDefault="000F7377">
      <w:r xmlns:w="http://schemas.openxmlformats.org/wordprocessingml/2006/main">
        <w:t xml:space="preserve">Revelation 1:3 এই ভৱিষ্যদ্বাণীৰ বাক্য পঢ়ক আৰু তাত লিখা কথাবোৰ পালন কৰা লোক ধন্য;</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পুস্তকে পাঠক আৰু শ্ৰোতাসকলক ইয়াৰ বাক্য অনুসৰণ কৰিবলৈ আহ্বান জনাইছে।</w:t>
      </w:r>
    </w:p>
    <w:p w14:paraId="2AFDD654" w14:textId="77777777" w:rsidR="000F7377" w:rsidRDefault="000F7377"/>
    <w:p w14:paraId="67142B5B" w14:textId="77777777" w:rsidR="000F7377" w:rsidRDefault="000F7377">
      <w:r xmlns:w="http://schemas.openxmlformats.org/wordprocessingml/2006/main">
        <w:t xml:space="preserve">১/ ঈশ্বৰৰ বাক্য গ্ৰহণ কৰা: প্ৰকাশিত বাক্যই আমাক কেনেকৈ জীয়াই থাকিবলৈ শিকাইছে</w:t>
      </w:r>
    </w:p>
    <w:p w14:paraId="0BD02FE8" w14:textId="77777777" w:rsidR="000F7377" w:rsidRDefault="000F7377"/>
    <w:p w14:paraId="4CCA95B2" w14:textId="77777777" w:rsidR="000F7377" w:rsidRDefault="000F7377">
      <w:r xmlns:w="http://schemas.openxmlformats.org/wordprocessingml/2006/main">
        <w:t xml:space="preserve">২/ শেষ সময়ত জীয়াই থকা: প্ৰভুৰ আগমনৰ বাবে বুজা আৰু প্ৰস্তুতি চলোৱা</w:t>
      </w:r>
    </w:p>
    <w:p w14:paraId="12DDB345" w14:textId="77777777" w:rsidR="000F7377" w:rsidRDefault="000F7377"/>
    <w:p w14:paraId="5E331D3B" w14:textId="77777777" w:rsidR="000F7377" w:rsidRDefault="000F7377">
      <w:r xmlns:w="http://schemas.openxmlformats.org/wordprocessingml/2006/main">
        <w:t xml:space="preserve">১/ মথি ২৪:৪৪ - "সেয়েহে তোমালোকেও সাজু থাকিব লাগিব, কিয়নো মানুহৰ পুত্ৰ অপ্ৰত্যাশিত সময়ত আহিব।"</w:t>
      </w:r>
    </w:p>
    <w:p w14:paraId="69F53EFE" w14:textId="77777777" w:rsidR="000F7377" w:rsidRDefault="000F7377"/>
    <w:p w14:paraId="007E78F5" w14:textId="77777777" w:rsidR="000F7377" w:rsidRDefault="000F7377">
      <w:r xmlns:w="http://schemas.openxmlformats.org/wordprocessingml/2006/main">
        <w:t xml:space="preserve">২.২ তীমথিয় ৩:১৬-১৭ - "ঈশ্বৰৰ দ্বাৰাই সকলো শাস্ত্ৰই উশাহ-নিশাহৰ দ্বাৰা প্ৰকাশিত আৰু শিক্ষা, তিৰস্কাৰ, সংশোধন আৰু ধাৰ্মিকতাৰ প্ৰশিক্ষণৰ বাবে লাভজনক, যাতে ঈশ্বৰৰ মানুহ সম্পূৰ্ণ হয় আৰু সকলো ভাল কামৰ বাবে সজ্জিত হয়।" " "</w:t>
      </w:r>
    </w:p>
    <w:p w14:paraId="0EF30AF3" w14:textId="77777777" w:rsidR="000F7377" w:rsidRDefault="000F7377"/>
    <w:p w14:paraId="1CF7CBBF" w14:textId="77777777" w:rsidR="000F7377" w:rsidRDefault="000F7377">
      <w:r xmlns:w="http://schemas.openxmlformats.org/wordprocessingml/2006/main">
        <w:t xml:space="preserve">প্ৰকাশিত বাক্য ১:৪ যোহনে এছিয়াত থকা সাতখন মণ্ডলীলৈ: যিজন আছে, যি আছিল, আৰু আহিবলগীয়া তেওঁৰ পৰা তোমালোকৰ অনুগ্ৰহ আৰু শান্তি হওক; আৰু তেওঁৰ সিংহাসনৰ আগত থকা সাত আত্মাৰ পৰা;</w:t>
      </w:r>
    </w:p>
    <w:p w14:paraId="69501798" w14:textId="77777777" w:rsidR="000F7377" w:rsidRDefault="000F7377"/>
    <w:p w14:paraId="40A60310" w14:textId="77777777" w:rsidR="000F7377" w:rsidRDefault="000F7377">
      <w:r xmlns:w="http://schemas.openxmlformats.org/wordprocessingml/2006/main">
        <w:t xml:space="preserve">যোহনে এছিয়াৰ সাতখন মণ্ডলীক ঈশ্বৰ আৰু সাতটা আত্মাৰ পৰা অনুগ্ৰহ আৰু শান্তিৰে সম্ভাষণ জনাইছে।</w:t>
      </w:r>
    </w:p>
    <w:p w14:paraId="3BD06111" w14:textId="77777777" w:rsidR="000F7377" w:rsidRDefault="000F7377"/>
    <w:p w14:paraId="4428A45D" w14:textId="77777777" w:rsidR="000F7377" w:rsidRDefault="000F7377">
      <w:r xmlns:w="http://schemas.openxmlformats.org/wordprocessingml/2006/main">
        <w:t xml:space="preserve">১/ আমাৰ জীৱনত অনুগ্ৰহ আৰু শান্তিৰ গুৰুত্ব</w:t>
      </w:r>
    </w:p>
    <w:p w14:paraId="66365FCC" w14:textId="77777777" w:rsidR="000F7377" w:rsidRDefault="000F7377"/>
    <w:p w14:paraId="4F05F10C" w14:textId="77777777" w:rsidR="000F7377" w:rsidRDefault="000F7377">
      <w:r xmlns:w="http://schemas.openxmlformats.org/wordprocessingml/2006/main">
        <w:t xml:space="preserve">২/ ঈশ্বৰৰ সাতটা আত্মাই আমাৰ জীৱনত কেনেকৈ কাম কৰে</w:t>
      </w:r>
    </w:p>
    <w:p w14:paraId="31FD2E54" w14:textId="77777777" w:rsidR="000F7377" w:rsidRDefault="000F7377"/>
    <w:p w14:paraId="58E7259B" w14:textId="77777777" w:rsidR="000F7377" w:rsidRDefault="000F7377">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14:paraId="369A8406" w14:textId="77777777" w:rsidR="000F7377" w:rsidRDefault="000F7377"/>
    <w:p w14:paraId="60C7B66A" w14:textId="77777777" w:rsidR="000F7377" w:rsidRDefault="000F7377">
      <w:r xmlns:w="http://schemas.openxmlformats.org/wordprocessingml/2006/main">
        <w:t xml:space="preserve">২/ যিচয়া ১১:২-৩ - আৰু প্ৰভুৰ আত্মা তেওঁৰ ওপৰত স্থিৰ হ'ব, প্ৰজ্ঞা আৰু বুদ্ধিৰ আত্মা, পৰামৰ্শ আৰু শক্তিৰ আত্মা, জ্ঞান আৰু প্ৰভুৰ ভয়ৰ আত্মা।</w:t>
      </w:r>
    </w:p>
    <w:p w14:paraId="68ADF159" w14:textId="77777777" w:rsidR="000F7377" w:rsidRDefault="000F7377"/>
    <w:p w14:paraId="7410D24C" w14:textId="77777777" w:rsidR="000F7377" w:rsidRDefault="000F7377">
      <w:r xmlns:w="http://schemas.openxmlformats.org/wordprocessingml/2006/main">
        <w:t xml:space="preserve">প্ৰকাশিত বাক্য ১:৫ আৰু যীচু খ্ৰীষ্টৰ পৰা, যি বিশ্বাসী সাক্ষী, আৰু মৃতসকলৰ প্ৰথম সন্তান আৰু পৃথিৱীৰ ৰজাসকলৰ অধ্যক্ষ। যি জনে আমাক প্ৰেম কৰিলে আৰু নিজৰ তেজেৰে আমাৰ পাপৰ পৰা ধুই দিলে।</w:t>
      </w:r>
    </w:p>
    <w:p w14:paraId="4460AE30" w14:textId="77777777" w:rsidR="000F7377" w:rsidRDefault="000F7377"/>
    <w:p w14:paraId="4C073596" w14:textId="77777777" w:rsidR="000F7377" w:rsidRDefault="000F7377">
      <w:r xmlns:w="http://schemas.openxmlformats.org/wordprocessingml/2006/main">
        <w:t xml:space="preserve">এই অংশটোৱে যীচু খ্ৰীষ্টৰ কথা কৈছে, যিজন বিশ্বাসী সাক্ষী, মৃতকৰ পৰা প্ৰথম জন্মগ্ৰহণ কৰা আৰু পৃথিৱীৰ ৰজাসকলৰ ৰাজকুমাৰ, যিয়ে আমাক প্ৰেম কৰিছিল আৰু নিজৰ তেজেৰে আমাৰ পাপৰ পৰা ধুইছিল।</w:t>
      </w:r>
    </w:p>
    <w:p w14:paraId="4B9FA6A4" w14:textId="77777777" w:rsidR="000F7377" w:rsidRDefault="000F7377"/>
    <w:p w14:paraId="46C8B1AD" w14:textId="77777777" w:rsidR="000F7377" w:rsidRDefault="000F7377">
      <w:r xmlns:w="http://schemas.openxmlformats.org/wordprocessingml/2006/main">
        <w:t xml:space="preserve">১: “যীচু, আমাৰ প্ৰেমময় ত্ৰাণকৰ্তা” - যীচুৱে আমাৰ বাবে মৃত্যুবৰণ কৰিলে আৰু আমাৰ প্ৰতি তেওঁৰ গভীৰ প্ৰেম প্ৰদৰ্শন কৰি নিজৰ তেজেৰে আমাৰ পাপবোৰ ধুই পেলালে।</w:t>
      </w:r>
    </w:p>
    <w:p w14:paraId="1C551A5C" w14:textId="77777777" w:rsidR="000F7377" w:rsidRDefault="000F7377"/>
    <w:p w14:paraId="07E0ED1A" w14:textId="77777777" w:rsidR="000F7377" w:rsidRDefault="000F7377">
      <w:r xmlns:w="http://schemas.openxmlformats.org/wordprocessingml/2006/main">
        <w:t xml:space="preserve">২: “বিশ্বাসী সাক্ষী” - যীচু বিশ্বাসী সাক্ষী, আৰু মৃতকৰ প্ৰথম সন্তান আৰু পৃথিৱীৰ ৰজাসকলৰ ৰাজকুমাৰ। তেওঁ সদায় বিশ্বাসী আৰু বিশ্বাসযোগ্য।</w:t>
      </w:r>
    </w:p>
    <w:p w14:paraId="5AF4C254" w14:textId="77777777" w:rsidR="000F7377" w:rsidRDefault="000F7377"/>
    <w:p w14:paraId="7AD00015" w14:textId="77777777" w:rsidR="000F7377" w:rsidRDefault="000F7377">
      <w:r xmlns:w="http://schemas.openxmlformats.org/wordprocessingml/2006/main">
        <w:t xml:space="preserve">১: ইব্ৰী ১০:১৯-২২, “এতেকে ভাইসকল, যিহেতু আমি যীচুৰ তেজৰ দ্বাৰাই পৰ্দাত অৰ্থাৎ তেওঁৰ মাংসৰ দ্বাৰাই আমাৰ বাবে মুকলি কৰা নতুন আৰু জীৱন্ত পথৰ দ্বাৰা পবিত্ৰ স্থানত প্ৰৱেশ কৰিবলৈ আত্মবিশ্বাসী , আৰু যিহেতু ঈশ্বৰৰ গৃহৰ ওপৰত আমাৰ এজন মহান পুৰোহিত আছে, গতিকে অশুভ বিবেকৰ পৰা পৰিষ্কাৰকৈ ছটিয়াই আমাৰ শৰীৰ আৰু বিশুদ্ধ পানীৰে ধুই সত্য হৃদয়েৰে সম্পূৰ্ণ বিশ্বাসেৰে ওচৰ চাপি আহক।”</w:t>
      </w:r>
    </w:p>
    <w:p w14:paraId="18A0113B" w14:textId="77777777" w:rsidR="000F7377" w:rsidRDefault="000F7377"/>
    <w:p w14:paraId="4FC1B19D" w14:textId="77777777" w:rsidR="000F7377" w:rsidRDefault="000F7377">
      <w:r xmlns:w="http://schemas.openxmlformats.org/wordprocessingml/2006/main">
        <w:t xml:space="preserve">2: 1 যোহন 1:7, “কিন্তু যদি আমি পোহৰত চলে, যেনেকৈ তেওঁ পোহৰত থাকে, তেন্তে আমি ইজনে সিজনৰ লগত সঙ্গীত হওঁ, আৰু তেওঁৰ পুত্ৰ যীচুৰ তেজে আমাক সকলো পাপৰ পৰা শুচি কৰে।”</w:t>
      </w:r>
    </w:p>
    <w:p w14:paraId="54C7C22E" w14:textId="77777777" w:rsidR="000F7377" w:rsidRDefault="000F7377"/>
    <w:p w14:paraId="0E713901" w14:textId="77777777" w:rsidR="000F7377" w:rsidRDefault="000F7377">
      <w:r xmlns:w="http://schemas.openxmlformats.org/wordprocessingml/2006/main">
        <w:t xml:space="preserve">প্ৰকাশিত বাক্য ১:৬ আৰু তেওঁ আমাক ঈশ্বৰ আৰু তেওঁৰ পিতৃৰ বাবে ৰজা আৰু পুৰোহিত কৰিলে; তেওঁৰ মহিমা আৰু আধিপত্য চিৰকাললৈকে হওক। আমিন।</w:t>
      </w:r>
    </w:p>
    <w:p w14:paraId="28A48A1F" w14:textId="77777777" w:rsidR="000F7377" w:rsidRDefault="000F7377"/>
    <w:p w14:paraId="4B5387ED" w14:textId="77777777" w:rsidR="000F7377" w:rsidRDefault="000F7377">
      <w:r xmlns:w="http://schemas.openxmlformats.org/wordprocessingml/2006/main">
        <w:t xml:space="preserve">ঈশ্বৰে আমাক তেওঁৰ আৰু তেওঁৰ পিতৃৰ সেৱা কৰিবলৈ ৰজা আৰু পুৰোহিত কৰি দিছে।</w:t>
      </w:r>
    </w:p>
    <w:p w14:paraId="5E925F92" w14:textId="77777777" w:rsidR="000F7377" w:rsidRDefault="000F7377"/>
    <w:p w14:paraId="30694107" w14:textId="77777777" w:rsidR="000F7377" w:rsidRDefault="000F7377">
      <w:r xmlns:w="http://schemas.openxmlformats.org/wordprocessingml/2006/main">
        <w:t xml:space="preserve">১/ ঈশ্বৰৰ সেৱা কৰাৰ মৰ্যাদা</w:t>
      </w:r>
    </w:p>
    <w:p w14:paraId="50F06CFA" w14:textId="77777777" w:rsidR="000F7377" w:rsidRDefault="000F7377"/>
    <w:p w14:paraId="32919EF1" w14:textId="77777777" w:rsidR="000F7377" w:rsidRDefault="000F7377">
      <w:r xmlns:w="http://schemas.openxmlformats.org/wordprocessingml/2006/main">
        <w:t xml:space="preserve">২/ আমাৰ ৰজাৰ পুৰোহিতৰ পদত আনন্দিত হওক</w:t>
      </w:r>
    </w:p>
    <w:p w14:paraId="178B6183" w14:textId="77777777" w:rsidR="000F7377" w:rsidRDefault="000F7377"/>
    <w:p w14:paraId="5928AFE3" w14:textId="77777777" w:rsidR="000F7377" w:rsidRDefault="000F7377">
      <w:r xmlns:w="http://schemas.openxmlformats.org/wordprocessingml/2006/main">
        <w:t xml:space="preserve">১.১ পিতৰ ২:৫-৯</w:t>
      </w:r>
    </w:p>
    <w:p w14:paraId="08F07461" w14:textId="77777777" w:rsidR="000F7377" w:rsidRDefault="000F7377"/>
    <w:p w14:paraId="0BAD69B5" w14:textId="77777777" w:rsidR="000F7377" w:rsidRDefault="000F7377">
      <w:r xmlns:w="http://schemas.openxmlformats.org/wordprocessingml/2006/main">
        <w:t xml:space="preserve">২/ যিচয়া ৬১:৬ পদ</w:t>
      </w:r>
    </w:p>
    <w:p w14:paraId="16BD0EA3" w14:textId="77777777" w:rsidR="000F7377" w:rsidRDefault="000F7377"/>
    <w:p w14:paraId="6DE73A6F" w14:textId="77777777" w:rsidR="000F7377" w:rsidRDefault="000F7377">
      <w:r xmlns:w="http://schemas.openxmlformats.org/wordprocessingml/2006/main">
        <w:t xml:space="preserve">প্ৰকাশিত বাক্য ১:৭ চোৱা, তেওঁ মেঘৰ সৈতে আহি আছে; আৰু প্ৰত্যেক চকুৱে তেওঁক দেখিব, আৰু তেওঁক বিন্ধি থকা লোকসকলেও তেওঁক দেখিব; তথাপিও আমিন।</w:t>
      </w:r>
    </w:p>
    <w:p w14:paraId="5AB9AF81" w14:textId="77777777" w:rsidR="000F7377" w:rsidRDefault="000F7377"/>
    <w:p w14:paraId="208ED962" w14:textId="77777777" w:rsidR="000F7377" w:rsidRDefault="000F7377">
      <w:r xmlns:w="http://schemas.openxmlformats.org/wordprocessingml/2006/main">
        <w:t xml:space="preserve">প্ৰকাশিত বাক্য পুস্তকে প্ৰকাশ কৰিছে যে যেতিয়া যীচু ঘূৰি আহিব, তেতিয়া প্ৰতিটো চকুৱে তেওঁক দেখিব আৰু পৃথিৱীৰ সকলো মানুহে শোক কৰিব।</w:t>
      </w:r>
    </w:p>
    <w:p w14:paraId="23363F33" w14:textId="77777777" w:rsidR="000F7377" w:rsidRDefault="000F7377"/>
    <w:p w14:paraId="73233CA6" w14:textId="77777777" w:rsidR="000F7377" w:rsidRDefault="000F7377">
      <w:r xmlns:w="http://schemas.openxmlformats.org/wordprocessingml/2006/main">
        <w:t xml:space="preserve">১/ যীচুৰ উভতি অহা: জগতৰ আশা</w:t>
      </w:r>
    </w:p>
    <w:p w14:paraId="29DAA431" w14:textId="77777777" w:rsidR="000F7377" w:rsidRDefault="000F7377"/>
    <w:p w14:paraId="43D9B741" w14:textId="77777777" w:rsidR="000F7377" w:rsidRDefault="000F7377">
      <w:r xmlns:w="http://schemas.openxmlformats.org/wordprocessingml/2006/main">
        <w:t xml:space="preserve">২/ যীচুক দেখা: ইয়াৰ অৰ্থ আমাৰ জীৱনৰ বাবে কি</w:t>
      </w:r>
    </w:p>
    <w:p w14:paraId="12580F15" w14:textId="77777777" w:rsidR="000F7377" w:rsidRDefault="000F7377"/>
    <w:p w14:paraId="574763A2" w14:textId="77777777" w:rsidR="000F7377" w:rsidRDefault="000F7377">
      <w:r xmlns:w="http://schemas.openxmlformats.org/wordprocessingml/2006/main">
        <w:t xml:space="preserve">1. যিচয়া 40:10-11 - "চোৱা, যিহোৱা যিহোৱাই শক্তিশালী হাতেৰে আহিব, আৰু তেওঁৰ বাহু তেওঁৰ বাবে শাসন কৰিব; চোৱা, তেওঁৰ পুৰস্কাৰ তেওঁৰ লগত আছে আৰু তেওঁৰ কাম তেওঁৰ আগত আছে। তেওঁ নিজৰ জাকক নিচিনাকৈ চৰাব।" এজন ভেড়াৰখীয়া: তেওঁ বাহুৰে মেৰ পোৱালিবোৰ গোটাই বুকুত লৈ যাব আৰু পোৱালিবোৰক কোমলভাৱে নেতৃত্ব দিব।"</w:t>
      </w:r>
    </w:p>
    <w:p w14:paraId="68C610DF" w14:textId="77777777" w:rsidR="000F7377" w:rsidRDefault="000F7377"/>
    <w:p w14:paraId="11821EBF" w14:textId="77777777" w:rsidR="000F7377" w:rsidRDefault="000F7377">
      <w:r xmlns:w="http://schemas.openxmlformats.org/wordprocessingml/2006/main">
        <w:t xml:space="preserve">২) যিচয়া ২৫:৯ - "আৰু সেইদিনা কোৱা হ'ব, "চোৱা, এইজন আমাৰ ঈশ্বৰ; আমি তেওঁৰ বাবে অপেক্ষা কৰিলোঁ, আৰু তেওঁ আমাক ৰক্ষা কৰিব; এইজন যিহোৱা; আমি তেওঁৰ বাবে অপেক্ষা কৰিলোঁ, আমি হ'ম।" তেওঁৰ পৰিত্ৰাণত আনন্দিত আৰু আনন্দিত হওক।"</w:t>
      </w:r>
    </w:p>
    <w:p w14:paraId="47E22FCC" w14:textId="77777777" w:rsidR="000F7377" w:rsidRDefault="000F7377"/>
    <w:p w14:paraId="4B50779B" w14:textId="77777777" w:rsidR="000F7377" w:rsidRDefault="000F7377">
      <w:r xmlns:w="http://schemas.openxmlformats.org/wordprocessingml/2006/main">
        <w:t xml:space="preserve">প্ৰকাশিত বাক্য ১:৮ মই আলফা আৰু ওমেগা, আদি আৰু অন্ত, যিহোৱাই কৈছে, যি আছিল, যি আছিল, আৰু যি আহিব, তেওঁ সৰ্বশক্তিমান।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প্ৰভু হৈছে আৰম্ভণি আৰু শেষ, আলফা আৰু ওমেগা।</w:t>
      </w:r>
    </w:p>
    <w:p w14:paraId="74FFDA79" w14:textId="77777777" w:rsidR="000F7377" w:rsidRDefault="000F7377"/>
    <w:p w14:paraId="166D45ED" w14:textId="77777777" w:rsidR="000F7377" w:rsidRDefault="000F7377">
      <w:r xmlns:w="http://schemas.openxmlformats.org/wordprocessingml/2006/main">
        <w:t xml:space="preserve">১: ঈশ্বৰ চিৰন্তন, সৰ্বশক্তিমান আৰু অপৰিৱৰ্তিত।</w:t>
      </w:r>
    </w:p>
    <w:p w14:paraId="79205336" w14:textId="77777777" w:rsidR="000F7377" w:rsidRDefault="000F7377"/>
    <w:p w14:paraId="68252EB5" w14:textId="77777777" w:rsidR="000F7377" w:rsidRDefault="000F7377">
      <w:r xmlns:w="http://schemas.openxmlformats.org/wordprocessingml/2006/main">
        <w:t xml:space="preserve">২: যদিও আমাৰ চৌপাশৰ জগতখন অহৰহ প্ৰবাহিত হৈ থাকে, ঈশ্বৰ হৈছে একমাত্ৰ অটল ধ্ৰুৱক।</w:t>
      </w:r>
    </w:p>
    <w:p w14:paraId="757DCBC3" w14:textId="77777777" w:rsidR="000F7377" w:rsidRDefault="000F7377"/>
    <w:p w14:paraId="75FEFB43" w14:textId="77777777" w:rsidR="000F7377" w:rsidRDefault="000F7377">
      <w:r xmlns:w="http://schemas.openxmlformats.org/wordprocessingml/2006/main">
        <w:t xml:space="preserve">১: মলাখী ৩:৬ “কিয়নো মই প্ৰভু, মই সলনি নহওঁ; এতেকে হে যাকোবৰ সন্তানসকল, তোমালোক নিঃশেষ হোৱা নাই।”</w:t>
      </w:r>
    </w:p>
    <w:p w14:paraId="51FA2A42" w14:textId="77777777" w:rsidR="000F7377" w:rsidRDefault="000F7377"/>
    <w:p w14:paraId="0533F5A1" w14:textId="77777777" w:rsidR="000F7377" w:rsidRDefault="000F7377">
      <w:r xmlns:w="http://schemas.openxmlformats.org/wordprocessingml/2006/main">
        <w:t xml:space="preserve">২: ইব্ৰী ১৩:৮ “যীচু খ্ৰীষ্ট কালি, আজি আৰু চিৰকাল একেই।”</w:t>
      </w:r>
    </w:p>
    <w:p w14:paraId="3562D830" w14:textId="77777777" w:rsidR="000F7377" w:rsidRDefault="000F7377"/>
    <w:p w14:paraId="2C0C73D8" w14:textId="77777777" w:rsidR="000F7377" w:rsidRDefault="000F7377">
      <w:r xmlns:w="http://schemas.openxmlformats.org/wordprocessingml/2006/main">
        <w:t xml:space="preserve">প্ৰকাশিত বাক্য ১:৯ মই যোহন, যি তোমালোকৰ ভাই আৰু যীচু খ্ৰীষ্টৰ ৰাজ্য আৰু ধৈৰ্য্যৰ লগত সংগী, ঈশ্বৰৰ বাক্য আৰু যীচু খ্ৰীষ্টৰ সাক্ষ্যৰ বাবে পাতমোচ নামৰ দ্বীপত আছিলো .</w:t>
      </w:r>
    </w:p>
    <w:p w14:paraId="74C4E71A" w14:textId="77777777" w:rsidR="000F7377" w:rsidRDefault="000F7377"/>
    <w:p w14:paraId="40E2D525" w14:textId="77777777" w:rsidR="000F7377" w:rsidRDefault="000F7377">
      <w:r xmlns:w="http://schemas.openxmlformats.org/wordprocessingml/2006/main">
        <w:t xml:space="preserve">প্ৰথম যোহনক পাতমোচলৈ নিৰ্বাসিত কৰা হৈছিল, য'ত তেওঁ ঈশ্বৰৰ বাক্য আৰু যীচু খ্ৰীষ্টৰ সাক্ষ্যৰ বাবে প্ৰকাশিত বাক্য পুস্তক লিখিবলৈ সক্ষম হৈছিল।</w:t>
      </w:r>
    </w:p>
    <w:p w14:paraId="5917BA4A" w14:textId="77777777" w:rsidR="000F7377" w:rsidRDefault="000F7377"/>
    <w:p w14:paraId="7E529E84" w14:textId="77777777" w:rsidR="000F7377" w:rsidRDefault="000F7377">
      <w:r xmlns:w="http://schemas.openxmlformats.org/wordprocessingml/2006/main">
        <w:t xml:space="preserve">১/ ক্লেশত বিশ্বাসযোগ্যতাৰ শক্তি</w:t>
      </w:r>
    </w:p>
    <w:p w14:paraId="429834E6" w14:textId="77777777" w:rsidR="000F7377" w:rsidRDefault="000F7377"/>
    <w:p w14:paraId="64323AA3" w14:textId="77777777" w:rsidR="000F7377" w:rsidRDefault="000F7377">
      <w:r xmlns:w="http://schemas.openxmlformats.org/wordprocessingml/2006/main">
        <w:t xml:space="preserve">২/ ঈশ্বৰৰ প্ৰেমৰ অপৰিৱৰ্তিত স্বভাৱ</w:t>
      </w:r>
    </w:p>
    <w:p w14:paraId="76006C4F" w14:textId="77777777" w:rsidR="000F7377" w:rsidRDefault="000F7377"/>
    <w:p w14:paraId="0947FE86" w14:textId="77777777" w:rsidR="000F7377" w:rsidRDefault="000F7377">
      <w:r xmlns:w="http://schemas.openxmlformats.org/wordprocessingml/2006/main">
        <w:t xml:space="preserve">১/ যাকোব ১:২-৪ - হে মোৰ ভাইসকল, যেতিয়া তোমালোকে বিভিন্ন পৰীক্ষাৰ সন্মুখীন হ’বা, তেতিয়া তোমালোকৰ বিশ্বাসৰ পৰীক্ষাই সহনশীলতা উৎপন্ন কৰে বুলি জানি, সকলো আনন্দ বুলি গণ্য কৰক। আৰু সহনশীলতাৰ নিখুঁত ফল হওক, যাতে তোমালোক কোনো বস্তুৰ অভাৱ নোহোৱাকৈ সিদ্ধ আৰু সম্পূৰ্ণ হ’বা।</w:t>
      </w:r>
    </w:p>
    <w:p w14:paraId="29FC1CD8" w14:textId="77777777" w:rsidR="000F7377" w:rsidRDefault="000F7377"/>
    <w:p w14:paraId="47EB4CDB" w14:textId="77777777" w:rsidR="000F7377" w:rsidRDefault="000F7377">
      <w:r xmlns:w="http://schemas.openxmlformats.org/wordprocessingml/2006/main">
        <w:t xml:space="preserve">মৃত্যুৰ পৰা </w:t>
      </w:r>
      <w:r xmlns:w="http://schemas.openxmlformats.org/wordprocessingml/2006/main">
        <w:t xml:space="preserve">যীচু খ্ৰীষ্টৰ পুনৰুত্থানৰ দ্বাৰাই আমাক জীৱন্ত আশাৰ বাবে পুনৰ জন্ম দিলে, যাতে... </w:t>
      </w:r>
      <w:r xmlns:w="http://schemas.openxmlformats.org/wordprocessingml/2006/main">
        <w:lastRenderedPageBreak xmlns:w="http://schemas.openxmlformats.org/wordprocessingml/2006/main"/>
      </w:r>
      <w:r xmlns:w="http://schemas.openxmlformats.org/wordprocessingml/2006/main">
        <w:t xml:space="preserve">অক্ষয় আৰু অশুচি আৰু ম্লান নহোৱা উত্তৰাধিকাৰ লাভ কৰক, যিটো আপোনালোকৰ বাবে স্বৰ্গত সংৰক্ষিত, যিসকলে শেষ সময়ত প্ৰকাশ পাবলৈ সাজু পৰিত্ৰাণৰ বাবে বিশ্বাসৰ দ্বাৰা ঈশ্বৰৰ শক্তিৰ দ্বাৰা সুৰক্ষিত।</w:t>
      </w:r>
    </w:p>
    <w:p w14:paraId="28F044DA" w14:textId="77777777" w:rsidR="000F7377" w:rsidRDefault="000F7377"/>
    <w:p w14:paraId="248E2A20" w14:textId="77777777" w:rsidR="000F7377" w:rsidRDefault="000F7377">
      <w:r xmlns:w="http://schemas.openxmlformats.org/wordprocessingml/2006/main">
        <w:t xml:space="preserve">প্ৰকাশিত বাক্য ১:১০ মই প্ৰভুৰ দিনত আত্মাত আছিলো আৰু মোৰ পিছফালে শিঙাৰ দৰে এটা ডাঙৰ মাত শুনিলোঁ।</w:t>
      </w:r>
    </w:p>
    <w:p w14:paraId="7CF2D9AC" w14:textId="77777777" w:rsidR="000F7377" w:rsidRDefault="000F7377"/>
    <w:p w14:paraId="0B95A9B4" w14:textId="77777777" w:rsidR="000F7377" w:rsidRDefault="000F7377">
      <w:r xmlns:w="http://schemas.openxmlformats.org/wordprocessingml/2006/main">
        <w:t xml:space="preserve">প্ৰভুৰ দিনত মোক ঈশ্বৰৰ পৰা এটা দৰ্শন দিয়া হৈছিল।</w:t>
      </w:r>
    </w:p>
    <w:p w14:paraId="079C0894" w14:textId="77777777" w:rsidR="000F7377" w:rsidRDefault="000F7377"/>
    <w:p w14:paraId="0801D35C" w14:textId="77777777" w:rsidR="000F7377" w:rsidRDefault="000F7377">
      <w:r xmlns:w="http://schemas.openxmlformats.org/wordprocessingml/2006/main">
        <w:t xml:space="preserve">১/ প্ৰভুৰ দিন: ঈশ্বৰৰ লগত চলিবলৈ শিকা</w:t>
      </w:r>
    </w:p>
    <w:p w14:paraId="49162FBC" w14:textId="77777777" w:rsidR="000F7377" w:rsidRDefault="000F7377"/>
    <w:p w14:paraId="73322BCA" w14:textId="77777777" w:rsidR="000F7377" w:rsidRDefault="000F7377">
      <w:r xmlns:w="http://schemas.openxmlformats.org/wordprocessingml/2006/main">
        <w:t xml:space="preserve">২/ ঈশ্বৰৰ মাত: তেওঁৰ আহ্বান কেনেকৈ শুনিব পাৰি</w:t>
      </w:r>
    </w:p>
    <w:p w14:paraId="66C6E52F" w14:textId="77777777" w:rsidR="000F7377" w:rsidRDefault="000F7377"/>
    <w:p w14:paraId="77531F34" w14:textId="77777777" w:rsidR="000F7377" w:rsidRDefault="000F7377">
      <w:r xmlns:w="http://schemas.openxmlformats.org/wordprocessingml/2006/main">
        <w:t xml:space="preserve">১/ পাঁচনিৰ কৰ্ম ২:১-৪ - পবিত্ৰ আত্মা নামি অহাৰ সময়ত তীব্ৰ প্ৰচণ্ড বতাহৰ শব্দ আৰু জুইৰ জিভা প্ৰকাশ পাইছিল।</w:t>
      </w:r>
    </w:p>
    <w:p w14:paraId="4AE0F3A5" w14:textId="77777777" w:rsidR="000F7377" w:rsidRDefault="000F7377"/>
    <w:p w14:paraId="32EFCE32" w14:textId="77777777" w:rsidR="000F7377" w:rsidRDefault="000F7377">
      <w:r xmlns:w="http://schemas.openxmlformats.org/wordprocessingml/2006/main">
        <w:t xml:space="preserve">২/ যিহিষ্কেল ১:৪-১৪ - যিহিষ্কেলে জুইৰ ঘূৰ্ণীবতাহেৰে আগুৰি থকা ঈশ্বৰৰ দৰ্শন।</w:t>
      </w:r>
    </w:p>
    <w:p w14:paraId="34C6120E" w14:textId="77777777" w:rsidR="000F7377" w:rsidRDefault="000F7377"/>
    <w:p w14:paraId="2DAF7E46" w14:textId="77777777" w:rsidR="000F7377" w:rsidRDefault="000F7377">
      <w:r xmlns:w="http://schemas.openxmlformats.org/wordprocessingml/2006/main">
        <w:t xml:space="preserve">প্ৰকাশিত বাক্য ১:১১ তেওঁ ক’লে, “মই আলফা আৰু ওমেগা, প্ৰথম আৰু শেষ; ইফিচ, স্মিৰ্না, পাৰ্গামোচ, থিয়াতিৰা, চৰ্দিছ, ফিলাডেলফিয়া আৰু লাওদিকিয়ালৈকে।</w:t>
      </w:r>
    </w:p>
    <w:p w14:paraId="408C1F71" w14:textId="77777777" w:rsidR="000F7377" w:rsidRDefault="000F7377"/>
    <w:p w14:paraId="5A9F0DFD" w14:textId="77777777" w:rsidR="000F7377" w:rsidRDefault="000F7377">
      <w:r xmlns:w="http://schemas.openxmlformats.org/wordprocessingml/2006/main">
        <w:t xml:space="preserve">ঈশ্বৰে যোহনক নিৰ্দেশ দিয়ে যে তেওঁক যি দেখুওৱা হৈছে তাক লিখি এছিয়াৰ সাতখন মণ্ডলীলৈ পঠাওক।</w:t>
      </w:r>
    </w:p>
    <w:p w14:paraId="22E877E2" w14:textId="77777777" w:rsidR="000F7377" w:rsidRDefault="000F7377"/>
    <w:p w14:paraId="4B4BCBD4" w14:textId="77777777" w:rsidR="000F7377" w:rsidRDefault="000F7377">
      <w:r xmlns:w="http://schemas.openxmlformats.org/wordprocessingml/2006/main">
        <w:t xml:space="preserve">১/ ঈশ্বৰৰ আজ্ঞা পালন কৰাৰ গুৰুত্ব।</w:t>
      </w:r>
    </w:p>
    <w:p w14:paraId="35D75CBB" w14:textId="77777777" w:rsidR="000F7377" w:rsidRDefault="000F7377"/>
    <w:p w14:paraId="220D4E2C" w14:textId="77777777" w:rsidR="000F7377" w:rsidRDefault="000F7377">
      <w:r xmlns:w="http://schemas.openxmlformats.org/wordprocessingml/2006/main">
        <w:t xml:space="preserve">২/ ঈশ্বৰৰ বাক্যৰ শক্তি।</w:t>
      </w:r>
    </w:p>
    <w:p w14:paraId="737CB876" w14:textId="77777777" w:rsidR="000F7377" w:rsidRDefault="000F7377"/>
    <w:p w14:paraId="12BD75D7" w14:textId="77777777" w:rsidR="000F7377" w:rsidRDefault="000F7377">
      <w:r xmlns:w="http://schemas.openxmlformats.org/wordprocessingml/2006/main">
        <w:t xml:space="preserve">১/ দ্বিতীয় বিবৰণ ৩০:১১-১৪ - কাৰণ আজি মই তোমাক যি আজ্ঞা দিছো, সেই আজ্ঞা তোমাৰ পৰা লুকাই থকা নাই আৰু দূৰতও নাই।</w:t>
      </w:r>
    </w:p>
    <w:p w14:paraId="095E6D09" w14:textId="77777777" w:rsidR="000F7377" w:rsidRDefault="000F7377"/>
    <w:p w14:paraId="0689A107" w14:textId="77777777" w:rsidR="000F7377" w:rsidRDefault="000F7377">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14:paraId="68F34A34" w14:textId="77777777" w:rsidR="000F7377" w:rsidRDefault="000F7377"/>
    <w:p w14:paraId="5872A3BA" w14:textId="77777777" w:rsidR="000F7377" w:rsidRDefault="000F7377">
      <w:r xmlns:w="http://schemas.openxmlformats.org/wordprocessingml/2006/main">
        <w:t xml:space="preserve">প্ৰকাশিত বাক্য ১:১২ আৰু মোৰ লগত কথা পতা মাতটো চাবলৈ মই ঘূৰিলোঁ। ঘুৰি ঘূৰি থাকোঁতে মই সাতটা সোণৰ দম দেখিলোঁ;</w:t>
      </w:r>
    </w:p>
    <w:p w14:paraId="40FFF38E" w14:textId="77777777" w:rsidR="000F7377" w:rsidRDefault="000F7377"/>
    <w:p w14:paraId="362F7863" w14:textId="77777777" w:rsidR="000F7377" w:rsidRDefault="000F7377">
      <w:r xmlns:w="http://schemas.openxmlformats.org/wordprocessingml/2006/main">
        <w:t xml:space="preserve">যোহনে ঈশ্বৰৰ মাত আৰু সাতটা সোণৰ চাকিৰ ডাল দেখিলে।</w:t>
      </w:r>
    </w:p>
    <w:p w14:paraId="562A33B9" w14:textId="77777777" w:rsidR="000F7377" w:rsidRDefault="000F7377"/>
    <w:p w14:paraId="2C0F1E2B" w14:textId="77777777" w:rsidR="000F7377" w:rsidRDefault="000F7377">
      <w:r xmlns:w="http://schemas.openxmlformats.org/wordprocessingml/2006/main">
        <w:t xml:space="preserve">১: আমি সদায় ঈশ্বৰৰ মাত শুনাৰ সম্ভাৱনাৰ প্ৰতি মুকলি হ’ব লাগিব আৰু বিশ্বাস কৰিব লাগিব যে তেওঁ আমাক প্ৰয়োজনীয় আধ্যাত্মিক পথ প্ৰদৰ্শন কৰিব।</w:t>
      </w:r>
    </w:p>
    <w:p w14:paraId="5B0528EB" w14:textId="77777777" w:rsidR="000F7377" w:rsidRDefault="000F7377"/>
    <w:p w14:paraId="6FFF9C48" w14:textId="77777777" w:rsidR="000F7377" w:rsidRDefault="000F7377">
      <w:r xmlns:w="http://schemas.openxmlformats.org/wordprocessingml/2006/main">
        <w:t xml:space="preserve">২: সাতটা সোণৰ মমবাতিৰ ডালে প্ৰকাশিত বাক্যৰ সাতখন মণ্ডলীক প্ৰতিনিধিত্ব কৰে আৰু আমাৰ জীৱনত এক শক্তিশালী আধ্যাত্মিক ভেটি আৰু সমৰ্থনৰ প্ৰয়োজনীয়তাৰ সোঁৱৰণী হিচাপে কাম কৰে।</w:t>
      </w:r>
    </w:p>
    <w:p w14:paraId="3C1B58FD" w14:textId="77777777" w:rsidR="000F7377" w:rsidRDefault="000F7377"/>
    <w:p w14:paraId="0031ABDE" w14:textId="77777777" w:rsidR="000F7377" w:rsidRDefault="000F7377">
      <w:r xmlns:w="http://schemas.openxmlformats.org/wordprocessingml/2006/main">
        <w:t xml:space="preserve">১: মথি ৭:৭-৮,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14:paraId="0C9B21D8" w14:textId="77777777" w:rsidR="000F7377" w:rsidRDefault="000F7377"/>
    <w:p w14:paraId="366E05CE" w14:textId="77777777" w:rsidR="000F7377" w:rsidRDefault="000F7377">
      <w:r xmlns:w="http://schemas.openxmlformats.org/wordprocessingml/2006/main">
        <w:t xml:space="preserve">২: গীতমালা ১৪৫:১৮, "প্ৰভু তেওঁক মাতিব পৰা সকলোৰে ওচৰত, যিসকলে তেওঁক সত্যতাৰে মাতে।"</w:t>
      </w:r>
    </w:p>
    <w:p w14:paraId="35E189BE" w14:textId="77777777" w:rsidR="000F7377" w:rsidRDefault="000F7377"/>
    <w:p w14:paraId="286E0761" w14:textId="77777777" w:rsidR="000F7377" w:rsidRDefault="000F7377">
      <w:r xmlns:w="http://schemas.openxmlformats.org/wordprocessingml/2006/main">
        <w:t xml:space="preserve">Revelation 1:13 সাতটা চাকিৰ মাজত মানুহৰ পুত্ৰৰ দৰে এজনে ভৰিলৈকে কাপোৰ পিন্ধিছিল আৰু পেপত সোণৰ কঁকাল পিন্ধিছিল।</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যোহনে সাতটা চাকিৰ মাজত মানুহৰ পুত্ৰৰ দৰে এটা মূৰ্তি দেখিছে। ভৰিলৈকে কাপোৰ পিন্ধিছে আৰু বুকুত সোণৰ বেৰেৰে বান্ধিছে।</w:t>
      </w:r>
    </w:p>
    <w:p w14:paraId="548A6E4F" w14:textId="77777777" w:rsidR="000F7377" w:rsidRDefault="000F7377"/>
    <w:p w14:paraId="5DB69FF1" w14:textId="77777777" w:rsidR="000F7377" w:rsidRDefault="000F7377">
      <w:r xmlns:w="http://schemas.openxmlformats.org/wordprocessingml/2006/main">
        <w:t xml:space="preserve">১/ খ্ৰীষ্টৰ চৰিত্ৰ অনুকৰণ কৰা: প্ৰকাশিত বাক্য ১:১৩ পদৰ পৰা পাঠ</w:t>
      </w:r>
    </w:p>
    <w:p w14:paraId="4222D92F" w14:textId="77777777" w:rsidR="000F7377" w:rsidRDefault="000F7377"/>
    <w:p w14:paraId="4DF2CAD9" w14:textId="77777777" w:rsidR="000F7377" w:rsidRDefault="000F7377">
      <w:r xmlns:w="http://schemas.openxmlformats.org/wordprocessingml/2006/main">
        <w:t xml:space="preserve">২) ঈশ্বৰৰ পবিত্ৰতাৰ অম্লান সৌন্দৰ্য্য: প্ৰকাশিত বাক্য ১:১৩ পদৰ অধ্যয়ন</w:t>
      </w:r>
    </w:p>
    <w:p w14:paraId="765CBA73" w14:textId="77777777" w:rsidR="000F7377" w:rsidRDefault="000F7377"/>
    <w:p w14:paraId="5E69C2E4" w14:textId="77777777" w:rsidR="000F7377" w:rsidRDefault="000F7377">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14:paraId="1A667B13" w14:textId="77777777" w:rsidR="000F7377" w:rsidRDefault="000F7377"/>
    <w:p w14:paraId="688C3E00" w14:textId="77777777" w:rsidR="000F7377" w:rsidRDefault="000F7377">
      <w:r xmlns:w="http://schemas.openxmlformats.org/wordprocessingml/2006/main">
        <w:t xml:space="preserve">২.১ পিতৰ ২:৯ - "কিন্তু তোমালোক মনোনীত প্ৰজন্ম, ৰাজকীয় পুৰোহিতৰ দল, পবিত্ৰ জাতি, বিশেষ জাতি; যাতে তোমালোকক অন্ধকাৰৰ পৰা নিজৰ আচৰিত পোহৰলৈ মাতি অনাৰ প্ৰশংসা প্ৰকাশ কৰিবা।"</w:t>
      </w:r>
    </w:p>
    <w:p w14:paraId="67336562" w14:textId="77777777" w:rsidR="000F7377" w:rsidRDefault="000F7377"/>
    <w:p w14:paraId="39C54335" w14:textId="77777777" w:rsidR="000F7377" w:rsidRDefault="000F7377">
      <w:r xmlns:w="http://schemas.openxmlformats.org/wordprocessingml/2006/main">
        <w:t xml:space="preserve">প্ৰকাশিত বাক্য ১:১৪ তেওঁৰ মূৰ আৰু চুলি ঊলৰ দৰে বগা, নিয়ৰৰ দৰে বগা আছিল; আৰু তেওঁৰ চকু দুটা জুইৰ শিখাৰ দৰে আছিল;</w:t>
      </w:r>
    </w:p>
    <w:p w14:paraId="5FB02397" w14:textId="77777777" w:rsidR="000F7377" w:rsidRDefault="000F7377"/>
    <w:p w14:paraId="035241CF" w14:textId="77777777" w:rsidR="000F7377" w:rsidRDefault="000F7377">
      <w:r xmlns:w="http://schemas.openxmlformats.org/wordprocessingml/2006/main">
        <w:t xml:space="preserve">প্ৰকাশিত বাক্য ১ ত যোহনে যীচুৰ দৰ্শনে খ্ৰীষ্টক বগা চুলি আৰু জুইৰ শিখাৰ দৰে চকু থকা ঈশ্বৰীয় মূৰ্তি হিচাপে প্ৰকাশ কৰিছে।</w:t>
      </w:r>
    </w:p>
    <w:p w14:paraId="05B34F89" w14:textId="77777777" w:rsidR="000F7377" w:rsidRDefault="000F7377"/>
    <w:p w14:paraId="4AFEEA20" w14:textId="77777777" w:rsidR="000F7377" w:rsidRDefault="000F7377">
      <w:r xmlns:w="http://schemas.openxmlformats.org/wordprocessingml/2006/main">
        <w:t xml:space="preserve">১: আমাৰ প্ৰভু আৰু ত্ৰাণকৰ্তা যীচু খ্ৰীষ্ট হৈছে এক অতিক্ৰমণীয় উপস্থিতি থকা এজন ঐশ্বৰিক আকৃতি।</w:t>
      </w:r>
    </w:p>
    <w:p w14:paraId="3068B6AB" w14:textId="77777777" w:rsidR="000F7377" w:rsidRDefault="000F7377"/>
    <w:p w14:paraId="3C347BA3" w14:textId="77777777" w:rsidR="000F7377" w:rsidRDefault="000F7377">
      <w:r xmlns:w="http://schemas.openxmlformats.org/wordprocessingml/2006/main">
        <w:t xml:space="preserve">২: খ্ৰীষ্টৰ ঐশ্বৰিক স্বভাৱ প্ৰকাশিত বাক্য ১ ত তেওঁৰ বগা চুলি আৰু অগ্নিময় চকুৰে প্ৰকাশ কৰা হৈছে।</w:t>
      </w:r>
    </w:p>
    <w:p w14:paraId="4477FAED" w14:textId="77777777" w:rsidR="000F7377" w:rsidRDefault="000F7377"/>
    <w:p w14:paraId="49E2205A" w14:textId="77777777" w:rsidR="000F7377" w:rsidRDefault="000F7377">
      <w:r xmlns:w="http://schemas.openxmlformats.org/wordprocessingml/2006/main">
        <w:t xml:space="preserve">১: যিচয়া ১:১৮ - "এতিয়া আহক, আমি একেলগে যুক্তি দিওঁ, যিহোৱাই কৈছে: যদিও তোমালোকৰ পাপবোৰ ৰঙা ৰঙৰ দৰে হয়, তথাপিও সেইবোৰ নিয়ৰৰ দৰে বগা হ'ব।"</w:t>
      </w:r>
    </w:p>
    <w:p w14:paraId="02FFF6C3" w14:textId="77777777" w:rsidR="000F7377" w:rsidRDefault="000F7377"/>
    <w:p w14:paraId="30AA570E" w14:textId="77777777" w:rsidR="000F7377" w:rsidRDefault="000F7377">
      <w:r xmlns:w="http://schemas.openxmlformats.org/wordprocessingml/2006/main">
        <w:t xml:space="preserve">২: দানিয়েল ৭:৯ - "মই চাই থাকোঁতে সিংহাসন স্থাপন কৰা হ'ল, আৰু দিনৰ প্ৰাচীনজনে নিজৰ আসনত বহিল; তেওঁৰ কাপোৰ নিয়ৰৰ দৰে বগা </w:t>
      </w:r>
      <w:r xmlns:w="http://schemas.openxmlformats.org/wordprocessingml/2006/main">
        <w:lastRenderedPageBreak xmlns:w="http://schemas.openxmlformats.org/wordprocessingml/2006/main"/>
      </w:r>
      <w:r xmlns:w="http://schemas.openxmlformats.org/wordprocessingml/2006/main">
        <w:t xml:space="preserve">আৰু মূৰৰ চুলি বিশুদ্ধ ঊলৰ দৰে আছিল।"</w:t>
      </w:r>
    </w:p>
    <w:p w14:paraId="11DA811E" w14:textId="77777777" w:rsidR="000F7377" w:rsidRDefault="000F7377"/>
    <w:p w14:paraId="06981BE4" w14:textId="77777777" w:rsidR="000F7377" w:rsidRDefault="000F7377">
      <w:r xmlns:w="http://schemas.openxmlformats.org/wordprocessingml/2006/main">
        <w:t xml:space="preserve">Revelation 1:15 আৰু তেওঁৰ ভৰি দুখন মিহি পিতলৰ দৰে, যেন চুলাত জ্বলি আছে; আৰু তেওঁৰ মাত বহু পানীৰ শব্দৰ দৰে।</w:t>
      </w:r>
    </w:p>
    <w:p w14:paraId="1472B1F4" w14:textId="77777777" w:rsidR="000F7377" w:rsidRDefault="000F7377"/>
    <w:p w14:paraId="0F2192FE" w14:textId="77777777" w:rsidR="000F7377" w:rsidRDefault="000F7377">
      <w:r xmlns:w="http://schemas.openxmlformats.org/wordprocessingml/2006/main">
        <w:t xml:space="preserve">যোহনে জ্বলি থকা পিতলৰ দৰে ভৰি আৰু বহু পানীৰ শব্দৰ দৰে মাত থকা যীচুৰ দৰ্শন দেখিলে।</w:t>
      </w:r>
    </w:p>
    <w:p w14:paraId="1610DA57" w14:textId="77777777" w:rsidR="000F7377" w:rsidRDefault="000F7377"/>
    <w:p w14:paraId="1F94FAB3" w14:textId="77777777" w:rsidR="000F7377" w:rsidRDefault="000F7377">
      <w:r xmlns:w="http://schemas.openxmlformats.org/wordprocessingml/2006/main">
        <w:t xml:space="preserve">১/ যীচুৰ অটল শক্তি</w:t>
      </w:r>
    </w:p>
    <w:p w14:paraId="31625642" w14:textId="77777777" w:rsidR="000F7377" w:rsidRDefault="000F7377"/>
    <w:p w14:paraId="2493E26B" w14:textId="77777777" w:rsidR="000F7377" w:rsidRDefault="000F7377">
      <w:r xmlns:w="http://schemas.openxmlformats.org/wordprocessingml/2006/main">
        <w:t xml:space="preserve">২/ যীচুৰ মহিমাময় কণ্ঠ</w:t>
      </w:r>
    </w:p>
    <w:p w14:paraId="5861DE70" w14:textId="77777777" w:rsidR="000F7377" w:rsidRDefault="000F7377"/>
    <w:p w14:paraId="3D9F580A" w14:textId="77777777" w:rsidR="000F7377" w:rsidRDefault="000F7377">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14:paraId="250139F2" w14:textId="77777777" w:rsidR="000F7377" w:rsidRDefault="000F7377"/>
    <w:p w14:paraId="3B18C93D" w14:textId="77777777" w:rsidR="000F7377" w:rsidRDefault="000F7377">
      <w:r xmlns:w="http://schemas.openxmlformats.org/wordprocessingml/2006/main">
        <w:t xml:space="preserve">২) দানিয়েল ৩:২৫ - তেওঁ উত্তৰ দি ক’লে, “চোৱা, মই চাৰিজন মানুহক মুক্ত হৈ জুইৰ মাজত খোজ কাঢ়ি থকা দেখিছোঁ, কিন্তু তেওঁলোকৰ কোনো আঘাত নাই; আৰু চতুৰ্থৰ ৰূপ ঈশ্বৰৰ পুত্ৰৰ দৰে।</w:t>
      </w:r>
    </w:p>
    <w:p w14:paraId="40ECF836" w14:textId="77777777" w:rsidR="000F7377" w:rsidRDefault="000F7377"/>
    <w:p w14:paraId="5DFAFB4B" w14:textId="77777777" w:rsidR="000F7377" w:rsidRDefault="000F7377">
      <w:r xmlns:w="http://schemas.openxmlformats.org/wordprocessingml/2006/main">
        <w:t xml:space="preserve">Revelation 1:16 তেওঁৰ সোঁহাতত সাতটা তৰা আছিল, আৰু তেওঁৰ মুখৰ পৰা এটা চোকা দুধাৰী তৰোৱাল ওলাইছিল;</w:t>
      </w:r>
    </w:p>
    <w:p w14:paraId="0087579F" w14:textId="77777777" w:rsidR="000F7377" w:rsidRDefault="000F7377"/>
    <w:p w14:paraId="63392D66" w14:textId="77777777" w:rsidR="000F7377" w:rsidRDefault="000F7377">
      <w:r xmlns:w="http://schemas.openxmlformats.org/wordprocessingml/2006/main">
        <w:t xml:space="preserve">যোহনে সোঁহাতত সাতটা তৰা আৰু মুখৰ পৰা দুধাৰি তৰোৱাল থকা এটা মূৰ্তি দেখিছে আৰু তেওঁৰ মুখখন সূৰ্য্যৰ দৰে সম্পূৰ্ণ শক্তিৰে জিলিকি উঠিছে।</w:t>
      </w:r>
    </w:p>
    <w:p w14:paraId="238F9C91" w14:textId="77777777" w:rsidR="000F7377" w:rsidRDefault="000F7377"/>
    <w:p w14:paraId="577624F1" w14:textId="77777777" w:rsidR="000F7377" w:rsidRDefault="000F7377">
      <w:r xmlns:w="http://schemas.openxmlformats.org/wordprocessingml/2006/main">
        <w:t xml:space="preserve">১/ যীচুৰ উজ্জ্বল পোহৰ: প্ৰকাশিত বাক্য ১:১৬ পদলৈ এক দৃষ্টিভংগী</w:t>
      </w:r>
    </w:p>
    <w:p w14:paraId="6A740937" w14:textId="77777777" w:rsidR="000F7377" w:rsidRDefault="000F7377"/>
    <w:p w14:paraId="009270C1" w14:textId="77777777" w:rsidR="000F7377" w:rsidRDefault="000F7377">
      <w:r xmlns:w="http://schemas.openxmlformats.org/wordprocessingml/2006/main">
        <w:t xml:space="preserve">২/ প্ৰভুৰ শক্তি: প্ৰকাশিত বাক্য ১:১৬ পদত তেওঁৰ শক্তি কেনেকৈ প্ৰদৰ্শন কৰা হৈছে</w:t>
      </w:r>
    </w:p>
    <w:p w14:paraId="0CFC5390" w14:textId="77777777" w:rsidR="000F7377" w:rsidRDefault="000F7377"/>
    <w:p w14:paraId="471E7EAD" w14:textId="77777777" w:rsidR="000F7377" w:rsidRDefault="000F7377">
      <w:r xmlns:w="http://schemas.openxmlformats.org/wordprocessingml/2006/main">
        <w:t xml:space="preserve">১/ ইফিচীয়া ৬:১০-১৮ - ঈশ্বৰৰ কৱচ</w:t>
      </w:r>
    </w:p>
    <w:p w14:paraId="77EE7D23" w14:textId="77777777" w:rsidR="000F7377" w:rsidRDefault="000F7377"/>
    <w:p w14:paraId="13439869" w14:textId="77777777" w:rsidR="000F7377" w:rsidRDefault="000F7377">
      <w:r xmlns:w="http://schemas.openxmlformats.org/wordprocessingml/2006/main">
        <w:t xml:space="preserve">২/ প্ৰকাশিত বাক্য ১৯:১১-১৬ - যীচুৰ শক্তি আৰু মহিমাত ঘূৰি অহা</w:t>
      </w:r>
    </w:p>
    <w:p w14:paraId="233AAED1" w14:textId="77777777" w:rsidR="000F7377" w:rsidRDefault="000F7377"/>
    <w:p w14:paraId="1D514405" w14:textId="77777777" w:rsidR="000F7377" w:rsidRDefault="000F7377">
      <w:r xmlns:w="http://schemas.openxmlformats.org/wordprocessingml/2006/main">
        <w:t xml:space="preserve">Revelation 1:17 যেতিয়া মই তেওঁক দেখিলোঁ, মই তেওঁৰ ভৰিৰ ওচৰত মৃত নিচিনাকৈ পৰিলোঁ। তেতিয়া তেওঁ মোৰ ওপৰত সোঁহাতখন ৰাখি মোক ক’লে, “ভয় নকৰিবা; মই প্ৰথম আৰু শেষ:</w:t>
      </w:r>
    </w:p>
    <w:p w14:paraId="51AB4137" w14:textId="77777777" w:rsidR="000F7377" w:rsidRDefault="000F7377"/>
    <w:p w14:paraId="31F1CD2C" w14:textId="77777777" w:rsidR="000F7377" w:rsidRDefault="000F7377">
      <w:r xmlns:w="http://schemas.openxmlformats.org/wordprocessingml/2006/main">
        <w:t xml:space="preserve">যোহনে তেওঁৰ দৰ্শনত এটা মূৰ্তি দেখি ভয়তে ভৰিৰ ওচৰত পৰিল, কিন্তু সেই মূৰ্তিটোৱে তেওঁক ক'লে সান্ত্বনা দিলে "ভয় নকৰিবা; মই প্ৰথম আৰু শেষ"।</w:t>
      </w:r>
    </w:p>
    <w:p w14:paraId="2458E3EF" w14:textId="77777777" w:rsidR="000F7377" w:rsidRDefault="000F7377"/>
    <w:p w14:paraId="012CFE3A" w14:textId="77777777" w:rsidR="000F7377" w:rsidRDefault="000F7377">
      <w:r xmlns:w="http://schemas.openxmlformats.org/wordprocessingml/2006/main">
        <w:t xml:space="preserve">১/ ঈশ্বৰ সদায় উপস্থিত থাকে আৰু ভয়ৰ সময়ত সান্ত্বনা দিব।</w:t>
      </w:r>
    </w:p>
    <w:p w14:paraId="3621A59A" w14:textId="77777777" w:rsidR="000F7377" w:rsidRDefault="000F7377"/>
    <w:p w14:paraId="43DAD711" w14:textId="77777777" w:rsidR="000F7377" w:rsidRDefault="000F7377">
      <w:r xmlns:w="http://schemas.openxmlformats.org/wordprocessingml/2006/main">
        <w:t xml:space="preserve">২/ আমি প্ৰভুৰ শক্তি আৰু সাৰ্বভৌমত্বৰ ওপৰত বিশ্বাস কৰিব পাৰো।</w:t>
      </w:r>
    </w:p>
    <w:p w14:paraId="3D798F7A" w14:textId="77777777" w:rsidR="000F7377" w:rsidRDefault="000F7377"/>
    <w:p w14:paraId="7B820F29" w14:textId="77777777" w:rsidR="000F7377" w:rsidRDefault="000F7377">
      <w:r xmlns:w="http://schemas.openxmlformats.org/wordprocessingml/2006/main">
        <w:t xml:space="preserve">১) গীতমালা ৪৬:১-২ - "ঈশ্বৰে আমাৰ আশ্ৰয় আৰু শক্তি, বিপদত সদায় সহায়ক। সেয়েহে আমি ভয় নকৰো, যদিও পৃথিৱীয়ে ঠাই এৰি পৰ্বতবোৰ সাগৰৰ হৃদয়ত পৰি যায়।"</w:t>
      </w:r>
    </w:p>
    <w:p w14:paraId="478CA1EA" w14:textId="77777777" w:rsidR="000F7377" w:rsidRDefault="000F7377"/>
    <w:p w14:paraId="792C57F5" w14:textId="77777777" w:rsidR="000F7377" w:rsidRDefault="000F7377">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14:paraId="35375CEC" w14:textId="77777777" w:rsidR="000F7377" w:rsidRDefault="000F7377"/>
    <w:p w14:paraId="27F49A95" w14:textId="77777777" w:rsidR="000F7377" w:rsidRDefault="000F7377">
      <w:r xmlns:w="http://schemas.openxmlformats.org/wordprocessingml/2006/main">
        <w:t xml:space="preserve">প্ৰকাশিত বাক্য ১:১৮ মই যি জীৱিত আৰু মৃত আছিলো; আৰু চোৱা, মই চিৰকাল জীয়াই আছো, আমিন; আৰু নৰক আৰু মৃত্যুৰ চাবি আছে।</w:t>
      </w:r>
    </w:p>
    <w:p w14:paraId="6DDB1F97" w14:textId="77777777" w:rsidR="000F7377" w:rsidRDefault="000F7377"/>
    <w:p w14:paraId="0A57DF6A" w14:textId="77777777" w:rsidR="000F7377" w:rsidRDefault="000F7377">
      <w:r xmlns:w="http://schemas.openxmlformats.org/wordprocessingml/2006/main">
        <w:t xml:space="preserve">যীচু খ্ৰীষ্ট জীয়াই আছে আৰু তেওঁৰ জীৱন আৰু মৃত্যুৰ শক্তি আছে।</w:t>
      </w:r>
    </w:p>
    <w:p w14:paraId="6822AD36" w14:textId="77777777" w:rsidR="000F7377" w:rsidRDefault="000F7377"/>
    <w:p w14:paraId="155BEA4E" w14:textId="77777777" w:rsidR="000F7377" w:rsidRDefault="000F7377">
      <w:r xmlns:w="http://schemas.openxmlformats.org/wordprocessingml/2006/main">
        <w:t xml:space="preserve">১/ যীচু খ্ৰীষ্টৰ শক্তি</w:t>
      </w:r>
    </w:p>
    <w:p w14:paraId="02386537" w14:textId="77777777" w:rsidR="000F7377" w:rsidRDefault="000F7377"/>
    <w:p w14:paraId="488FAF45" w14:textId="77777777" w:rsidR="000F7377" w:rsidRDefault="000F7377">
      <w:r xmlns:w="http://schemas.openxmlformats.org/wordprocessingml/2006/main">
        <w:t xml:space="preserve">২/ যীচু খ্ৰীষ্ট: অনন্ত জীৱনৰ চাবিকাঠি</w:t>
      </w:r>
    </w:p>
    <w:p w14:paraId="4B43BE10" w14:textId="77777777" w:rsidR="000F7377" w:rsidRDefault="000F7377"/>
    <w:p w14:paraId="00DF4E0C" w14:textId="77777777" w:rsidR="000F7377" w:rsidRDefault="000F7377">
      <w:r xmlns:w="http://schemas.openxmlformats.org/wordprocessingml/2006/main">
        <w:t xml:space="preserve">১/ যোহন ১০:১৭-১৮, "এই কাৰণে পিতৃয়ে মোক প্ৰেম কৰে, কাৰণ মই মোৰ প্ৰাণক পুনৰ ল'বলৈ দিলোঁ। মোৰ পৰা কোনেও লোৱা নাই, কিন্তু মই নিজৰ ইচ্ছামতে দিছো। মই।" তাক ৰাখিবলৈ মোৰ অধিকাৰ আছে, আৰু পুনৰ ল’বলৈ মোৰ কৰ্তৃত্ব আছে।</w:t>
      </w:r>
    </w:p>
    <w:p w14:paraId="11C1DADC" w14:textId="77777777" w:rsidR="000F7377" w:rsidRDefault="000F7377"/>
    <w:p w14:paraId="54F5DBC0" w14:textId="77777777" w:rsidR="000F7377" w:rsidRDefault="000F7377">
      <w:r xmlns:w="http://schemas.openxmlformats.org/wordprocessingml/2006/main">
        <w:t xml:space="preserve">২) ইব্ৰী ২:১৪-১৫ পদত, “যিহেতু ল’ৰা-ছোৱালীবোৰে মাংস আৰু তেজত ভাগ লয়, সেয়েহে তেওঁ নিজেও সেই একেবোৰ বস্তুতে ভাগ লৈছিল, যাতে মৃত্যুৰ দ্বাৰাই মৃত্যুৰ ক্ষমতা থকাজনক অৰ্থাৎ চয়তানক ধ্বংস কৰিব পাৰে। আৰু মৃত্যুৰ ভয়ত আজীৱন দাসত্বৰ বলি হোৱা সকলোকে উদ্ধাৰ কৰক।”</w:t>
      </w:r>
    </w:p>
    <w:p w14:paraId="76FC3212" w14:textId="77777777" w:rsidR="000F7377" w:rsidRDefault="000F7377"/>
    <w:p w14:paraId="4419D27A" w14:textId="77777777" w:rsidR="000F7377" w:rsidRDefault="000F7377">
      <w:r xmlns:w="http://schemas.openxmlformats.org/wordprocessingml/2006/main">
        <w:t xml:space="preserve">প্ৰকাশিত বাক্য ১:১৯ তুমি যি দেখিছা, আৰু যি আছে, আৰু পৰৱৰ্তী সময়ত হ’ব, সেই বিষয়ে লিখা;</w:t>
      </w:r>
    </w:p>
    <w:p w14:paraId="2DAC6890" w14:textId="77777777" w:rsidR="000F7377" w:rsidRDefault="000F7377"/>
    <w:p w14:paraId="4A3438C6" w14:textId="77777777" w:rsidR="000F7377" w:rsidRDefault="000F7377">
      <w:r xmlns:w="http://schemas.openxmlformats.org/wordprocessingml/2006/main">
        <w:t xml:space="preserve">যোহনক তেওঁ দেখা বস্তু, উপস্থিত আৰু আগন্তুক বিষয়বোৰ লিখিবলৈ নিৰ্দেশ দিয়া হৈছে।</w:t>
      </w:r>
    </w:p>
    <w:p w14:paraId="5072E350" w14:textId="77777777" w:rsidR="000F7377" w:rsidRDefault="000F7377"/>
    <w:p w14:paraId="628756AB" w14:textId="77777777" w:rsidR="000F7377" w:rsidRDefault="000F7377">
      <w:r xmlns:w="http://schemas.openxmlformats.org/wordprocessingml/2006/main">
        <w:t xml:space="preserve">১/ কথাবোৰ লিখাৰ গুৰুত্ব: আমাৰ অভিজ্ঞতা ৰেকৰ্ডিং কৰিলে আমাক কেনেকৈ বৃদ্ধিত সহায় কৰিব পাৰি</w:t>
      </w:r>
    </w:p>
    <w:p w14:paraId="7D14B975" w14:textId="77777777" w:rsidR="000F7377" w:rsidRDefault="000F7377"/>
    <w:p w14:paraId="1F1BA774" w14:textId="77777777" w:rsidR="000F7377" w:rsidRDefault="000F7377">
      <w:r xmlns:w="http://schemas.openxmlformats.org/wordprocessingml/2006/main">
        <w:t xml:space="preserve">২/ ভৱিষ্যতৰ আশা: এতিয়াও আহিবলগীয়া কথাবোৰৰ ওপৰত আমাৰ বিশ্বাসে আমাক কেনেকৈ অধ্যৱসায়ী হ’বলৈ সহায় কৰিব পাৰে</w:t>
      </w:r>
    </w:p>
    <w:p w14:paraId="02F3E0FD" w14:textId="77777777" w:rsidR="000F7377" w:rsidRDefault="000F7377"/>
    <w:p w14:paraId="610B0733" w14:textId="77777777" w:rsidR="000F7377" w:rsidRDefault="000F7377">
      <w:r xmlns:w="http://schemas.openxmlformats.org/wordprocessingml/2006/main">
        <w:t xml:space="preserve">১/ গীতমালা ৩৭:২৫ - “মই সৰু আছিলো, এতিয়া বৃদ্ধ হৈছো; তথাপিও মই ধাৰ্ম্মিকক পৰিত্যক্ত হোৱা দেখা নাই, আৰু তেওঁৰ বংশই পিঠা বিচাৰি থকা দেখা নাই।”</w:t>
      </w:r>
    </w:p>
    <w:p w14:paraId="7F201FB2" w14:textId="77777777" w:rsidR="000F7377" w:rsidRDefault="000F7377"/>
    <w:p w14:paraId="0E6CDD4A" w14:textId="77777777" w:rsidR="000F7377" w:rsidRDefault="000F7377">
      <w:r xmlns:w="http://schemas.openxmlformats.org/wordprocessingml/2006/main">
        <w:t xml:space="preserve">২) লূক ২১:২৫-২৮ - “আৰু সূৰ্য্য, চন্দ্ৰ আৰু তৰাবোৰত চিন হ’ব; আৰু পৃথিবীত জাতিবিলাকৰ দুখ, বিভ্ৰান্তিৰে; সাগৰ আৰু ঢৌৱে গৰ্জন কৰি আছে; ভয়ত আৰু পৃথিৱীত আহিবলগীয়া বস্তুবোৰ চোৱা-চিতা কৰাৰ বাবে মানুহৰ হৃদয় বিকল হৈ পৰে; তেতিয়া তেওঁলোকে মানুহৰ পুত্ৰক মেঘৰ মাজেৰে শক্তি আৰু </w:t>
      </w:r>
      <w:r xmlns:w="http://schemas.openxmlformats.org/wordprocessingml/2006/main">
        <w:t xml:space="preserve">মহামহিমাৰে </w:t>
      </w:r>
      <w:r xmlns:w="http://schemas.openxmlformats.org/wordprocessingml/2006/main">
        <w:t xml:space="preserve">আহি থকা দেখিব । </w:t>
      </w:r>
      <w:r xmlns:w="http://schemas.openxmlformats.org/wordprocessingml/2006/main">
        <w:lastRenderedPageBreak xmlns:w="http://schemas.openxmlformats.org/wordprocessingml/2006/main"/>
      </w:r>
      <w:r xmlns:w="http://schemas.openxmlformats.org/wordprocessingml/2006/main">
        <w:t xml:space="preserve">আৰু যেতিয়া এইবোৰ হ’বলৈ আৰম্ভ কৰিব, তেতিয়া ওপৰলৈ চাওক আৰু মূৰ তুলি লওক; কিয়নো তোমালোকৰ মুক্তি ওচৰ চাপিছে।”</w:t>
      </w:r>
    </w:p>
    <w:p w14:paraId="01720979" w14:textId="77777777" w:rsidR="000F7377" w:rsidRDefault="000F7377"/>
    <w:p w14:paraId="0EE2132B" w14:textId="77777777" w:rsidR="000F7377" w:rsidRDefault="000F7377">
      <w:r xmlns:w="http://schemas.openxmlformats.org/wordprocessingml/2006/main">
        <w:t xml:space="preserve">Revelation 1:20 তুমি মোৰ সোঁহাতে দেখা সাতটা তৰা আৰু সাতটা সোণৰ চাকিৰ ৰহস্য। সাতটা তৰা সাতটা মণ্ডলীৰ স্বৰ্গদূত, আৰু তুমি দেখা সাতটা দ্বীপডাল সাতটা মণ্ডলী।</w:t>
      </w:r>
    </w:p>
    <w:p w14:paraId="1206128C" w14:textId="77777777" w:rsidR="000F7377" w:rsidRDefault="000F7377"/>
    <w:p w14:paraId="0E022D23" w14:textId="77777777" w:rsidR="000F7377" w:rsidRDefault="000F7377">
      <w:r xmlns:w="http://schemas.openxmlformats.org/wordprocessingml/2006/main">
        <w:t xml:space="preserve">সাতটা তৰা আৰু সাতটা সোণৰ চাকিডালে সাতটা গীৰ্জাক প্ৰতিনিধিত্ব কৰে।</w:t>
      </w:r>
    </w:p>
    <w:p w14:paraId="048A5041" w14:textId="77777777" w:rsidR="000F7377" w:rsidRDefault="000F7377"/>
    <w:p w14:paraId="49356FBE" w14:textId="77777777" w:rsidR="000F7377" w:rsidRDefault="000F7377">
      <w:r xmlns:w="http://schemas.openxmlformats.org/wordprocessingml/2006/main">
        <w:t xml:space="preserve">১/ গীৰ্জাৰ ওপৰত ঈশ্বৰৰ সুৰক্ষা আৰু পথ প্ৰদৰ্শন</w:t>
      </w:r>
    </w:p>
    <w:p w14:paraId="220CAEF8" w14:textId="77777777" w:rsidR="000F7377" w:rsidRDefault="000F7377"/>
    <w:p w14:paraId="5BA12148" w14:textId="77777777" w:rsidR="000F7377" w:rsidRDefault="000F7377">
      <w:r xmlns:w="http://schemas.openxmlformats.org/wordprocessingml/2006/main">
        <w:t xml:space="preserve">২/ পৃথিৱীত গীৰ্জাৰ মিছন</w:t>
      </w:r>
    </w:p>
    <w:p w14:paraId="4F86A20B" w14:textId="77777777" w:rsidR="000F7377" w:rsidRDefault="000F7377"/>
    <w:p w14:paraId="7B03667F" w14:textId="77777777" w:rsidR="000F7377" w:rsidRDefault="000F7377">
      <w:r xmlns:w="http://schemas.openxmlformats.org/wordprocessingml/2006/main">
        <w:t xml:space="preserve">১) ইফিচীয়া ৩:১০-১১ - এই উদ্দেশ্যে যাতে এতিয়া স্বৰ্গীয় স্থানত থকা ৰাজত্ব আৰু ক্ষমতা মণ্ডলীয়ে ঈশ্বৰৰ বহুবিধ জ্ঞান জানিব পাৰে</w:t>
      </w:r>
    </w:p>
    <w:p w14:paraId="4C80028F" w14:textId="77777777" w:rsidR="000F7377" w:rsidRDefault="000F7377"/>
    <w:p w14:paraId="65EEFB7E" w14:textId="77777777" w:rsidR="000F7377" w:rsidRDefault="000F7377">
      <w:r xmlns:w="http://schemas.openxmlformats.org/wordprocessingml/2006/main">
        <w:t xml:space="preserve">২) পাঁচনিৰ কৰ্ম ২:৪২ - আৰু তেওঁলোকে পাঁচনিসকলৰ শিক্ষা আৰু সঙ্গীত, পিঠা ভাঙি আৰু প্ৰাৰ্থনাত অটল হৈ থাকিল।</w:t>
      </w:r>
    </w:p>
    <w:p w14:paraId="1C32FEEC" w14:textId="77777777" w:rsidR="000F7377" w:rsidRDefault="000F7377"/>
    <w:p w14:paraId="499BF8E9" w14:textId="77777777" w:rsidR="000F7377" w:rsidRDefault="000F7377">
      <w:r xmlns:w="http://schemas.openxmlformats.org/wordprocessingml/2006/main">
        <w:t xml:space="preserve">প্ৰকাশিত বাক্য ২ হৈছে প্ৰকাশিত বাক্য পুস্তকৰ দ্বিতীয় অধ্যায়, য'ত সাতখন মণ্ডলীলৈ বাৰ্তাসমূহ অব্যাহত আছে। এই অধ্যায়ত সেই মণ্ডলীবোৰৰ চাৰিখনলৈ উদ্দেশ্য কৰা নিৰ্দিষ্ট বাৰ্তাৰ ওপৰত গুৰুত্ব আৰোপ কৰা হৈছে: ইফিচ, স্মিৰ্না, পাৰ্গাম আৰু থিয়াতিৰা।</w:t>
      </w:r>
    </w:p>
    <w:p w14:paraId="7FA8D895" w14:textId="77777777" w:rsidR="000F7377" w:rsidRDefault="000F7377"/>
    <w:p w14:paraId="0B89D972" w14:textId="77777777" w:rsidR="000F7377" w:rsidRDefault="000F7377">
      <w:r xmlns:w="http://schemas.openxmlformats.org/wordprocessingml/2006/main">
        <w:t xml:space="preserve">১ম অনুচ্ছেদ: অধ্যায়টোৰ আৰম্ভণিতে ইফিচৰ মণ্ডলীলৈ এটা বাৰ্তা দিয়া হৈছে। যীচুৱে তেওঁলোকৰ কৰ্ম, পৰিশ্ৰম আৰু অধ্যৱসায়ক প্ৰশংসা কৰে কিন্তু তেওঁলোকৰ প্ৰথম প্ৰেম পৰিত্যাগ কৰাৰ বাবে তেওঁলোকক তিৰস্কাৰ কৰে (প্ৰকাশিত বাক্য ২:১-৪)। তেওঁ তেওঁলোকক তেওঁৰ প্ৰতি থকা প্ৰাৰম্ভিক প্ৰেমক মনত ৰাখিবলৈ আৰু তেওঁলোকৰ বৰ্তমানৰ অৱস্থাৰ পৰা অনুতাপ কৰিবলৈ আহ্বান জনায় নহ’লে তেওঁলোকৰ লেম্পষ্টেণ্ড আঁতৰোৱাৰ সন্মুখীন হ’ব লাগে (প্ৰকাশিত বাক্য ২:৫)।</w:t>
      </w:r>
    </w:p>
    <w:p w14:paraId="4267B412" w14:textId="77777777" w:rsidR="000F7377" w:rsidRDefault="000F7377"/>
    <w:p w14:paraId="1F73DF39" w14:textId="77777777" w:rsidR="000F7377" w:rsidRDefault="000F7377">
      <w:r xmlns:w="http://schemas.openxmlformats.org/wordprocessingml/2006/main">
        <w:t xml:space="preserve">২য় অনুচ্ছেদ: পৰৱৰ্তী বাৰ্তাটো স্মিৰ্নাৰ গীৰ্জাৰ ফালে নিৰ্দেশিত। যীচুৱে </w:t>
      </w:r>
      <w:r xmlns:w="http://schemas.openxmlformats.org/wordprocessingml/2006/main">
        <w:lastRenderedPageBreak xmlns:w="http://schemas.openxmlformats.org/wordprocessingml/2006/main"/>
      </w:r>
      <w:r xmlns:w="http://schemas.openxmlformats.org/wordprocessingml/2006/main">
        <w:t xml:space="preserve">তেওঁলোকৰ দুখ-কষ্ট আৰু দৰিদ্ৰতাক স্বীকাৰ কৰে কিন্তু তেওঁলোকক আশ্বস্ত কৰে যে তেওঁলোক আধ্যাত্মিকভাৱে ধনী (প্ৰকাশিত বাক্য ২:৮-৯)। তেওঁ তেওঁলোকক নিৰ্যাতন বা কাৰাগাৰত ভয় নকৰিবলৈ উৎসাহিত কৰে কাৰণ তেওঁলোকে মৃত্যুৰ আগলৈকে বিশ্বাসী হৈ থাকিলে জীৱনৰ মুকুট লাভ কৰিব (প্ৰকাশিত বাক্য ২:১০)।</w:t>
      </w:r>
    </w:p>
    <w:p w14:paraId="3B474887" w14:textId="77777777" w:rsidR="000F7377" w:rsidRDefault="000F7377"/>
    <w:p w14:paraId="38B62D13" w14:textId="77777777" w:rsidR="000F7377" w:rsidRDefault="000F7377">
      <w:r xmlns:w="http://schemas.openxmlformats.org/wordprocessingml/2006/main">
        <w:t xml:space="preserve">৩য় অনুচ্ছেদ: তলত দিয়া বাৰ্তাবোৰ পাৰ্গাম আৰু থিয়াতিৰাৰ বাবে। পাৰ্গামলৈ যীচুৱে মণ্ডলীৰ ভিতৰত মিছা শিক্ষাৰ বিষয়ে উদ্বেগক সম্বোধন কৰিছে, বিশেষভাৱে বিলিয়মৰ শিক্ষাক ধৰি ৰখা আৰু যৌন অনৈতিকতাত লিপ্ত হোৱাসকলৰ কথা উল্লেখ কৰিছে (প্ৰকাশিত বাক্য ২:১৪-১৫)। তেওঁ সতৰ্ক কৰি দিয়ে যে যদিহে তেওঁলোকে অনুতাপ নকৰে, তেন্তে তেওঁ আহি তেওঁলোকৰ বিৰুদ্ধে নিজৰ বাক্যৰে যুদ্ধ কৰিব (প্ৰকাশিত বাক্য ২:১৬)। থিয়াতিৰাৰ বিষয়ে যীচুৱে তেওঁলোকৰ প্ৰেমৰ কামৰ প্ৰশংসা কৰে কিন্তু ইজেবেল নামৰ এগৰাকী মিছা ভাববাদীক সহ্য কৰাৰ বাবে তেওঁলোকক তিৰস্কাৰ কৰে যিয়ে তেওঁৰ দাসসকলক যৌন অনৈতিকতা আৰু মূৰ্তি পূজালৈ লৈ যায় (প্ৰকাশিত বাক্য ২:১৯-২০)। তেওঁ সতৰ্ক কৰি দিয়ে যে যদিহে তেওঁলোকে এই কাৰ্য্যৰ পৰা অনুতাপ নকৰে, তেন্তে ইয়াৰ ভয়াৱহ পৰিণতি হ’ব (প্ৰকাশিত বাক্য ২:২১-২৩)।</w:t>
      </w:r>
    </w:p>
    <w:p w14:paraId="3FEBF710" w14:textId="77777777" w:rsidR="000F7377" w:rsidRDefault="000F7377"/>
    <w:p w14:paraId="5A71ED63" w14:textId="77777777" w:rsidR="000F7377" w:rsidRDefault="000F7377">
      <w:r xmlns:w="http://schemas.openxmlformats.org/wordprocessingml/2006/main">
        <w:t xml:space="preserve">সামৰণিত ক’বলৈ গ’লে প্ৰকাশিত বাক্যৰ দ্বিতীয় অধ্যায়ত সাতখন মণ্ডলীৰ ভিতৰত চাৰিখনলৈ নিৰ্দিষ্ট বাৰ্তা দিয়া হৈছে। যীচুৱে ইফিচৰ মণ্ডলীক তেওঁলোকৰ কামৰ বাবে প্ৰশংসা কৰে কিন্তু তেওঁলোকক তেওঁলোকৰ প্ৰথম প্ৰেমলৈ ঘূৰি আহিবলৈ আহ্বান জনায়। তেওঁ নিৰ্যাতনৰ সন্মুখীন হোৱা স্মিৰ্নাৰ মণ্ডলীক বিশ্বাসী হৈ থাকিবলৈ উৎসাহিত কৰে আৰু তেওঁলোকক জীৱনৰ মুকুট দিয়াৰ প্ৰতিশ্ৰুতি দিয়ে। যীচুৱে পাৰ্গাম আৰু থিয়াতিৰাৰ মণ্ডলীৰ ভিতৰত মিছা শিক্ষা আৰু অনৈতিক আচৰণৰ বিষয়ে উদ্বেগক সম্বোধন কৰিছে, যদিহে তেওঁলোকে অনুতাপ নকৰে তেন্তে ইয়াৰ পৰিণতিৰ বিষয়ে সতৰ্ক কৰি দিছে। এই বাৰ্তাসমূহে প্ৰশংসা আৰু তিৰস্কাৰ দুয়োটাকে উজ্জ্বল কৰি তোলে, গীৰ্জাৰ ভিতৰত বিশ্বাসযোগ্যতা আৰু ধাৰ্মিকতাৰ গুৰুত্বৰ ওপৰত গুৰুত্ব আৰোপ কৰে।</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প্ৰকাশিত বাক্য ২:১ ইফিচৰ মণ্ডলীৰ দূতলৈ লিখা; সোঁহাতে সাত তৰা ধৰি, সাতটা সোণৰ চাকিৰ মাজত খোজ কঢ়াই এই কথা কৈছে;</w:t>
      </w:r>
    </w:p>
    <w:p w14:paraId="0E6639BB" w14:textId="77777777" w:rsidR="000F7377" w:rsidRDefault="000F7377"/>
    <w:p w14:paraId="02C1632D" w14:textId="77777777" w:rsidR="000F7377" w:rsidRDefault="000F7377">
      <w:r xmlns:w="http://schemas.openxmlformats.org/wordprocessingml/2006/main">
        <w:t xml:space="preserve">খ্ৰীষ্টই সাতটা সোণৰ চাকিৰ মাজত খোজ কাঢ়িছে আৰু সাতটা তৰাক নিজৰ সোঁহাতত ধৰি ৰাখিছে।</w:t>
      </w:r>
    </w:p>
    <w:p w14:paraId="50065737" w14:textId="77777777" w:rsidR="000F7377" w:rsidRDefault="000F7377"/>
    <w:p w14:paraId="1E4CB6B8" w14:textId="77777777" w:rsidR="000F7377" w:rsidRDefault="000F7377">
      <w:r xmlns:w="http://schemas.openxmlformats.org/wordprocessingml/2006/main">
        <w:t xml:space="preserve">১/ খ্ৰীষ্টৰ পোহৰ: তেওঁৰ সান্নিধ্যত খোজ কঢ়া</w:t>
      </w:r>
    </w:p>
    <w:p w14:paraId="000A843E" w14:textId="77777777" w:rsidR="000F7377" w:rsidRDefault="000F7377"/>
    <w:p w14:paraId="2E7FF85F" w14:textId="77777777" w:rsidR="000F7377" w:rsidRDefault="000F7377">
      <w:r xmlns:w="http://schemas.openxmlformats.org/wordprocessingml/2006/main">
        <w:t xml:space="preserve">২/ খ্ৰীষ্টৰ পোহৰ অনুসৰণ কৰা: তেওঁৰ প্ৰতিজ্ঞাবোৰ ধৰি ৰখা</w:t>
      </w:r>
    </w:p>
    <w:p w14:paraId="7E6810AD" w14:textId="77777777" w:rsidR="000F7377" w:rsidRDefault="000F7377"/>
    <w:p w14:paraId="7954C537" w14:textId="77777777" w:rsidR="000F7377" w:rsidRDefault="000F7377">
      <w:r xmlns:w="http://schemas.openxmlformats.org/wordprocessingml/2006/main">
        <w:t xml:space="preserve">পাৰ হোৱা-</w:t>
      </w:r>
    </w:p>
    <w:p w14:paraId="441EBF4C" w14:textId="77777777" w:rsidR="000F7377" w:rsidRDefault="000F7377"/>
    <w:p w14:paraId="6A9DAB3C" w14:textId="77777777" w:rsidR="000F7377" w:rsidRDefault="000F7377">
      <w:r xmlns:w="http://schemas.openxmlformats.org/wordprocessingml/2006/main">
        <w:t xml:space="preserve">১/ মথি ৫:১৪-১৬ - "তুমি জগতৰ পোহৰ। পাহাৰৰ ওপৰত নিৰ্মিত নগৰক লুকুৱাই ৰাখিব নোৱাৰি। আৰু মানুহে দীপা জ্বলাই বাটিৰ তলত নাৰাখে। তাৰ পৰিৱৰ্তে তেওঁলোকে তাক তাৰ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14:paraId="3DBF1AD4" w14:textId="77777777" w:rsidR="000F7377" w:rsidRDefault="000F7377"/>
    <w:p w14:paraId="6774FE6C" w14:textId="77777777" w:rsidR="000F7377" w:rsidRDefault="000F7377">
      <w:r xmlns:w="http://schemas.openxmlformats.org/wordprocessingml/2006/main">
        <w:t xml:space="preserve">২) ফিলিপীয়া ৪:১৯ - "আৰু মোৰ ঈশ্বৰে খ্ৰীষ্ট যীচুত তেওঁৰ মহিমাৰ ধন অনুসাৰে তোমালোকৰ সকলো প্ৰয়োজন পূৰণ কৰিব।"</w:t>
      </w:r>
    </w:p>
    <w:p w14:paraId="0E51530C" w14:textId="77777777" w:rsidR="000F7377" w:rsidRDefault="000F7377"/>
    <w:p w14:paraId="60EBB6B8" w14:textId="77777777" w:rsidR="000F7377" w:rsidRDefault="000F7377">
      <w:r xmlns:w="http://schemas.openxmlformats.org/wordprocessingml/2006/main">
        <w:t xml:space="preserve">Revelation 2:2 মই জানো তোমাৰ কৰ্ম, তোমাৰ পৰিশ্ৰম, আৰু তোমাৰ ধৈৰ্য্য, আৰু তুমি কেনেকৈ দুষ্টক সহ্য কৰিব নোৱাৰা;</w:t>
      </w:r>
    </w:p>
    <w:p w14:paraId="4DCD95FF" w14:textId="77777777" w:rsidR="000F7377" w:rsidRDefault="000F7377"/>
    <w:p w14:paraId="630039B7" w14:textId="77777777" w:rsidR="000F7377" w:rsidRDefault="000F7377">
      <w:r xmlns:w="http://schemas.openxmlformats.org/wordprocessingml/2006/main">
        <w:t xml:space="preserve">এই অংশটোৱে মানুহৰ কৰ্ম, শ্ৰম আৰু ধৈৰ্য্যৰ বিষয়ে ঈশ্বৰৰ জ্ঞান আৰু তেওঁলোকৰ সঠিক আৰু ভুলৰ বিষয়ে বিবেচনা কৰাৰ ক্ষমতাৰ বিষয়ে কয়।</w:t>
      </w:r>
    </w:p>
    <w:p w14:paraId="1AB318C5" w14:textId="77777777" w:rsidR="000F7377" w:rsidRDefault="000F7377"/>
    <w:p w14:paraId="63C9F7A2" w14:textId="77777777" w:rsidR="000F7377" w:rsidRDefault="000F7377">
      <w:r xmlns:w="http://schemas.openxmlformats.org/wordprocessingml/2006/main">
        <w:t xml:space="preserve">১/ বিবেচনা আৰু পথ প্ৰদৰ্শনৰ বাবে প্ৰভুৰ ওপৰত নিৰ্ভৰ কৰাৰ গুৰুত্ব।</w:t>
      </w:r>
    </w:p>
    <w:p w14:paraId="562DF949" w14:textId="77777777" w:rsidR="000F7377" w:rsidRDefault="000F7377"/>
    <w:p w14:paraId="3CC153E4" w14:textId="77777777" w:rsidR="000F7377" w:rsidRDefault="000F7377">
      <w:r xmlns:w="http://schemas.openxmlformats.org/wordprocessingml/2006/main">
        <w:t xml:space="preserve">২/ ঈশ্বৰৰ লগত আমাৰ আধ্যাত্মিক খোজত ধৈৰ্য্য আৰু কঠোৰ পৰিশ্ৰমৰ শক্তি।</w:t>
      </w:r>
    </w:p>
    <w:p w14:paraId="5FBC1AA8" w14:textId="77777777" w:rsidR="000F7377" w:rsidRDefault="000F7377"/>
    <w:p w14:paraId="4E578E26" w14:textId="77777777" w:rsidR="000F7377" w:rsidRDefault="000F7377">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14:paraId="0FF52FF5" w14:textId="77777777" w:rsidR="000F7377" w:rsidRDefault="000F7377"/>
    <w:p w14:paraId="4C3D8FE9" w14:textId="77777777" w:rsidR="000F7377" w:rsidRDefault="000F7377">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আৰু ধৈৰ্য্য ধৰিলে, আৰু মোৰ নামৰ কাৰণে পৰিশ্ৰম কৰিলে, আৰু অজ্ঞান নহ’ল।</w:t>
      </w:r>
    </w:p>
    <w:p w14:paraId="391ED8F5" w14:textId="77777777" w:rsidR="000F7377" w:rsidRDefault="000F7377"/>
    <w:p w14:paraId="6F7611C2" w14:textId="77777777" w:rsidR="000F7377" w:rsidRDefault="000F7377">
      <w:r xmlns:w="http://schemas.openxmlformats.org/wordprocessingml/2006/main">
        <w:t xml:space="preserve">অংশটোৱে অজ্ঞান নহৈ ঈশ্বৰৰ নামৰ স্বাৰ্থত সহনশীলতা, ধৈৰ্য্য আৰু পৰিশ্ৰম কৰাৰ গুৰুত্বৰ ওপৰত গুৰুত্ব আৰোপ কৰিছে।</w:t>
      </w:r>
    </w:p>
    <w:p w14:paraId="1F9428C1" w14:textId="77777777" w:rsidR="000F7377" w:rsidRDefault="000F7377"/>
    <w:p w14:paraId="11EC2F89" w14:textId="77777777" w:rsidR="000F7377" w:rsidRDefault="000F7377">
      <w:r xmlns:w="http://schemas.openxmlformats.org/wordprocessingml/2006/main">
        <w:t xml:space="preserve">১/ ঈশ্বৰক অনুসৰণ কৰাত ধৈৰ্য্য আৰু অধ্যৱসায়ৰ শক্তি</w:t>
      </w:r>
    </w:p>
    <w:p w14:paraId="2CE84FD2" w14:textId="77777777" w:rsidR="000F7377" w:rsidRDefault="000F7377"/>
    <w:p w14:paraId="674AF5D7" w14:textId="77777777" w:rsidR="000F7377" w:rsidRDefault="000F7377">
      <w:r xmlns:w="http://schemas.openxmlformats.org/wordprocessingml/2006/main">
        <w:t xml:space="preserve">২/ ঈশ্বৰৰ সেৱা কৰাত বিশ্বাসযোগ্যতাৰ শক্তি</w:t>
      </w:r>
    </w:p>
    <w:p w14:paraId="41C62F0B" w14:textId="77777777" w:rsidR="000F7377" w:rsidRDefault="000F7377"/>
    <w:p w14:paraId="6B078F16" w14:textId="77777777" w:rsidR="000F7377" w:rsidRDefault="000F7377">
      <w:r xmlns:w="http://schemas.openxmlformats.org/wordprocessingml/2006/main">
        <w:t xml:space="preserve">1. 2 কৰিন্থীয়া 4:7-9 - "কিন্তু আমাৰ এই ধন মাটিৰ পাত্ৰত আছে, যাতে শক্তিৰ শ্ৰেষ্ঠত্ব আমাৰ পৰা নহয়, ঈশ্বৰৰ হয় , কিন্তু হতাশাত নহয়; অত্যাচাৰ কৰা হ'ল, কিন্তু পৰিত্যক্ত নহ'ল; তললৈ পেলোৱা হ'ল, কিন্তু ধ্বংস নহ'ল।"</w:t>
      </w:r>
    </w:p>
    <w:p w14:paraId="1C0933E2" w14:textId="77777777" w:rsidR="000F7377" w:rsidRDefault="000F7377"/>
    <w:p w14:paraId="2818265E" w14:textId="77777777" w:rsidR="000F7377" w:rsidRDefault="000F7377">
      <w:r xmlns:w="http://schemas.openxmlformats.org/wordprocessingml/2006/main">
        <w:t xml:space="preserve">২) গালাতীয়া ৬:৯ - "আৰু আমি ভাল কামত ক্লান্ত নহওঁক; কিয়নো আমি যদি অক্লান্ত নহওঁ তেন্তে যথা সময়ত শস্য চপাই লম।"</w:t>
      </w:r>
    </w:p>
    <w:p w14:paraId="41849FA4" w14:textId="77777777" w:rsidR="000F7377" w:rsidRDefault="000F7377"/>
    <w:p w14:paraId="17ED38F6" w14:textId="77777777" w:rsidR="000F7377" w:rsidRDefault="000F7377">
      <w:r xmlns:w="http://schemas.openxmlformats.org/wordprocessingml/2006/main">
        <w:t xml:space="preserve">প্ৰকাশিত বাক্য ২:৪ তথাপিও তোমাৰ বিৰুদ্ধে মোৰ কিছু কথা আছে, কাৰণ তুমি তোমাৰ প্ৰথম প্ৰেম এৰিলা।</w:t>
      </w:r>
    </w:p>
    <w:p w14:paraId="02AEFBCE" w14:textId="77777777" w:rsidR="000F7377" w:rsidRDefault="000F7377"/>
    <w:p w14:paraId="0DFEB76D" w14:textId="77777777" w:rsidR="000F7377" w:rsidRDefault="000F7377">
      <w:r xmlns:w="http://schemas.openxmlformats.org/wordprocessingml/2006/main">
        <w:t xml:space="preserve">ইফিচৰ মণ্ডলীৰ বিৰুদ্ধে ঈশ্বৰৰ কিবা এটা আছে কাৰণ তেওঁলোকে নিজৰ প্ৰথম প্ৰেম এৰি গৈছে।</w:t>
      </w:r>
    </w:p>
    <w:p w14:paraId="7FCF7CCE" w14:textId="77777777" w:rsidR="000F7377" w:rsidRDefault="000F7377"/>
    <w:p w14:paraId="55F3E21F" w14:textId="77777777" w:rsidR="000F7377" w:rsidRDefault="000F7377">
      <w:r xmlns:w="http://schemas.openxmlformats.org/wordprocessingml/2006/main">
        <w:t xml:space="preserve">১/ ঈশ্বৰৰ প্ৰতি আমাৰ আবেগক পুনৰ জগাই তোলা</w:t>
      </w:r>
    </w:p>
    <w:p w14:paraId="08369FB3" w14:textId="77777777" w:rsidR="000F7377" w:rsidRDefault="000F7377"/>
    <w:p w14:paraId="329940BD" w14:textId="77777777" w:rsidR="000F7377" w:rsidRDefault="000F7377">
      <w:r xmlns:w="http://schemas.openxmlformats.org/wordprocessingml/2006/main">
        <w:t xml:space="preserve">২/ আমাৰ প্ৰথম প্ৰেমলৈ ঘূৰি অহা</w:t>
      </w:r>
    </w:p>
    <w:p w14:paraId="3C555AAB" w14:textId="77777777" w:rsidR="000F7377" w:rsidRDefault="000F7377"/>
    <w:p w14:paraId="31841AF4" w14:textId="77777777" w:rsidR="000F7377" w:rsidRDefault="000F7377">
      <w:r xmlns:w="http://schemas.openxmlformats.org/wordprocessingml/2006/main">
        <w:t xml:space="preserve">১) হোচেয়া ৬:৪ - "হে ইফ্ৰয়িম, মই তোমাক কি কৰিম? হে যিহূদা, মই তোমাক কি কৰিম? কিয়নো তোমাৰ মঙ্গল ৰাতিপুৱাৰ ডাৱৰৰ নিচিনা, আৰু ৰাতিপুৱাৰ শিশিৰৰ দৰে ই গুচি যায়।"</w:t>
      </w:r>
    </w:p>
    <w:p w14:paraId="340ACB66" w14:textId="77777777" w:rsidR="000F7377" w:rsidRDefault="000F7377"/>
    <w:p w14:paraId="1D29C9D8" w14:textId="77777777" w:rsidR="000F7377" w:rsidRDefault="000F7377">
      <w:r xmlns:w="http://schemas.openxmlformats.org/wordprocessingml/2006/main">
        <w:t xml:space="preserve">২) যিৰিমিয়া ৩১:৩ - "যিহোৱাই মোৰ আগত আগৰ পৰাই আবিৰ্ভাৱ হৈ ক'লে, হ'ব, মই তোমাক চিৰন্তন প্ৰেমেৰে প্ৰেম কৰিলোঁ; সেয়েহে মই তোমাক প্ৰেমেৰে আকৰ্ষণ কৰিলোঁ।"</w:t>
      </w:r>
    </w:p>
    <w:p w14:paraId="67312960" w14:textId="77777777" w:rsidR="000F7377" w:rsidRDefault="000F7377"/>
    <w:p w14:paraId="640D33C5" w14:textId="77777777" w:rsidR="000F7377" w:rsidRDefault="000F7377">
      <w:r xmlns:w="http://schemas.openxmlformats.org/wordprocessingml/2006/main">
        <w:t xml:space="preserve">প্ৰকাশিত বাক্য ২:৫ এতেকে তুমি ক'ৰ পৰা পতিত হৈছে, সেই কথা স্মৰণ কৰা, আৰু অনুতাপ কৰা আৰু প্ৰথম কৰ্ম কৰা; নহ’লে মই তোমাৰ ওচৰলৈ সোনকালে আহিম আৰু তুমি অনুতাপ নকৰালৈকে তোমাৰ চাকিডাল তেওঁৰ ঠাইৰ পৰা আঁতৰাই দিম।</w:t>
      </w:r>
    </w:p>
    <w:p w14:paraId="6987FBFC" w14:textId="77777777" w:rsidR="000F7377" w:rsidRDefault="000F7377"/>
    <w:p w14:paraId="20DAD036" w14:textId="77777777" w:rsidR="000F7377" w:rsidRDefault="000F7377">
      <w:r xmlns:w="http://schemas.openxmlformats.org/wordprocessingml/2006/main">
        <w:t xml:space="preserve">ঈশ্বৰে বিশ্বাসীসকলক সকীয়াই দিয়ে যে তেওঁলোক ক’ৰ পৰা আহিছে সেইটো মনত ৰাখিবলৈ আৰু অনুতাপ কৰিবলৈ নহ’লে তেওঁ তেওঁলোকক তেওঁলোকৰ স্থানৰ পৰা আঁতৰাই পেলাব।</w:t>
      </w:r>
    </w:p>
    <w:p w14:paraId="05725D0C" w14:textId="77777777" w:rsidR="000F7377" w:rsidRDefault="000F7377"/>
    <w:p w14:paraId="0F683608" w14:textId="77777777" w:rsidR="000F7377" w:rsidRDefault="000F7377">
      <w:r xmlns:w="http://schemas.openxmlformats.org/wordprocessingml/2006/main">
        <w:t xml:space="preserve">১/ অনুতাপ কৰক বা বিনষ্ট কৰক - অনুতাপৰ প্ৰয়োজনীয়তাৰ ওপৰত পুনৰ মনোনিৱেশ কৰা</w:t>
      </w:r>
    </w:p>
    <w:p w14:paraId="2BED8BE0" w14:textId="77777777" w:rsidR="000F7377" w:rsidRDefault="000F7377"/>
    <w:p w14:paraId="531BE857" w14:textId="77777777" w:rsidR="000F7377" w:rsidRDefault="000F7377">
      <w:r xmlns:w="http://schemas.openxmlformats.org/wordprocessingml/2006/main">
        <w:t xml:space="preserve">২/ অনুতাপৰ প্ৰয়োজনীয়তা - বিশ্বাসৰ মূল কথাবোৰক অৱহেলা নকৰা</w:t>
      </w:r>
    </w:p>
    <w:p w14:paraId="70AD34E2" w14:textId="77777777" w:rsidR="000F7377" w:rsidRDefault="000F7377"/>
    <w:p w14:paraId="3FD2B5CB" w14:textId="77777777" w:rsidR="000F7377" w:rsidRDefault="000F7377">
      <w:r xmlns:w="http://schemas.openxmlformats.org/wordprocessingml/2006/main">
        <w:t xml:space="preserve">১/ লূক ১৩:৩ - "মই তোমালোকক কওঁ, নহয়; কিন্তু তোমালোকে অনুতাপ নকৰালৈকে তোমালোক সকলোৱে একেদৰেই বিনষ্ট হ'বা।"</w:t>
      </w:r>
    </w:p>
    <w:p w14:paraId="1194F19C" w14:textId="77777777" w:rsidR="000F7377" w:rsidRDefault="000F7377"/>
    <w:p w14:paraId="1A059E61" w14:textId="77777777" w:rsidR="000F7377" w:rsidRDefault="000F7377">
      <w:r xmlns:w="http://schemas.openxmlformats.org/wordprocessingml/2006/main">
        <w:t xml:space="preserve">২) যিহিষ্কেল ১৮:৩০-৩২ - "সেয়েহে হে ইস্ৰায়েলৰ বংশ, মই তোমালোকক নিজৰ পথ অনুসাৰে বিচাৰ কৰিম,??যিহোৱা ঈশ্বৰে কৈছে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তোমালোকৰ ধ্বংস নহব।তোমালোকে কৰা সকলো অপৰাধ তোমালোকৰ পৰা আঁতৰাই পেলাওক আৰু নিজৰ বাবে নতুন হৃদয় আৰু নতুন আত্মা লাভ কৰক।কিয়নো হে ইস্ৰায়েলৰ বংশ, তোমালোকে কিয় মৰিবা? মৃত্যু হয়,??প্ৰভু ঈশ্বৰে কয়। ? </w:t>
      </w:r>
      <w:r xmlns:w="http://schemas.openxmlformats.org/wordprocessingml/2006/main">
        <w:rPr>
          <w:rFonts w:ascii="맑은 고딕 Semilight" w:hAnsi="맑은 고딕 Semilight"/>
        </w:rPr>
        <w:t xml:space="preserve">쏷 </w:t>
      </w:r>
      <w:r xmlns:w="http://schemas.openxmlformats.org/wordprocessingml/2006/main">
        <w:t xml:space="preserve">এতেকে ঘূৰি জীয়াই থাকিব!??</w:t>
      </w:r>
    </w:p>
    <w:p w14:paraId="6499A542" w14:textId="77777777" w:rsidR="000F7377" w:rsidRDefault="000F7377"/>
    <w:p w14:paraId="7565D3C1" w14:textId="77777777" w:rsidR="000F7377" w:rsidRDefault="000F7377">
      <w:r xmlns:w="http://schemas.openxmlformats.org/wordprocessingml/2006/main">
        <w:t xml:space="preserve">Revelation 2:6 কিন্তু তোমাৰ এইটো আছে যে তুমি নিকোলাইতীয়াসকলৰ কৰ্মক ঘৃণা কৰা, যিবোৰ মইও ঘৃণা কৰো।</w:t>
      </w:r>
    </w:p>
    <w:p w14:paraId="5E7979D7" w14:textId="77777777" w:rsidR="000F7377" w:rsidRDefault="000F7377"/>
    <w:p w14:paraId="75440824" w14:textId="77777777" w:rsidR="000F7377" w:rsidRDefault="000F7377">
      <w:r xmlns:w="http://schemas.openxmlformats.org/wordprocessingml/2006/main">
        <w:t xml:space="preserve">ঈশ্বৰে ইফিচত থকা মণ্ডলীক প্ৰশংসা কৰে যে তেওঁলোকে নিকোলাইনীসকলৰ কৰ্মক ঘৃণা কৰে, যিটো তেওঁও ঘৃণা কৰে।</w:t>
      </w:r>
    </w:p>
    <w:p w14:paraId="4DF94184" w14:textId="77777777" w:rsidR="000F7377" w:rsidRDefault="000F7377"/>
    <w:p w14:paraId="6E534948" w14:textId="77777777" w:rsidR="000F7377" w:rsidRDefault="000F7377">
      <w:r xmlns:w="http://schemas.openxmlformats.org/wordprocessingml/2006/main">
        <w:t xml:space="preserve">১/ মিছা শিক্ষা অনুসৰণ কৰাৰ বিপদ</w:t>
      </w:r>
    </w:p>
    <w:p w14:paraId="0C2F3151" w14:textId="77777777" w:rsidR="000F7377" w:rsidRDefault="000F7377"/>
    <w:p w14:paraId="0983A21B" w14:textId="77777777" w:rsidR="000F7377" w:rsidRDefault="000F7377">
      <w:r xmlns:w="http://schemas.openxmlformats.org/wordprocessingml/2006/main">
        <w:t xml:space="preserve">২/ তেওঁৰ গীৰ্জাৰ প্ৰতি ঈশ্বৰৰ প্ৰেম</w:t>
      </w:r>
    </w:p>
    <w:p w14:paraId="19EEA9B2" w14:textId="77777777" w:rsidR="000F7377" w:rsidRDefault="000F7377"/>
    <w:p w14:paraId="73F0DADE" w14:textId="77777777" w:rsidR="000F7377" w:rsidRDefault="000F7377">
      <w:r xmlns:w="http://schemas.openxmlformats.org/wordprocessingml/2006/main">
        <w:t xml:space="preserve">১/ মথি ৭:১৫-২০ (প্ৰসংগ: মিছা ভাববাদীসকলৰ পৰা সাৱধান হওক)</w:t>
      </w:r>
    </w:p>
    <w:p w14:paraId="7A09623E" w14:textId="77777777" w:rsidR="000F7377" w:rsidRDefault="000F7377"/>
    <w:p w14:paraId="550ADE6E" w14:textId="77777777" w:rsidR="000F7377" w:rsidRDefault="000F7377">
      <w:r xmlns:w="http://schemas.openxmlformats.org/wordprocessingml/2006/main">
        <w:t xml:space="preserve">২/ ১ যোহন ৪:৭-১০ (প্ৰসংগ: আমাৰ প্ৰতি আৰু তেওঁৰ সন্তানসকলৰ প্ৰতি ঈশ্বৰৰ প্ৰেম)</w:t>
      </w:r>
    </w:p>
    <w:p w14:paraId="1D04102F" w14:textId="77777777" w:rsidR="000F7377" w:rsidRDefault="000F7377"/>
    <w:p w14:paraId="3FED95F8" w14:textId="77777777" w:rsidR="000F7377" w:rsidRDefault="000F7377">
      <w:r xmlns:w="http://schemas.openxmlformats.org/wordprocessingml/2006/main">
        <w:t xml:space="preserve">প্ৰকাশিত বাক্য ২:৭ যিজনৰ কাণ আছে, তেওঁ মণ্ডলীবিলাকক আত্মাই কি কয়, তেওঁ শুনা হওক; যি জনে জয়ী হয়, তেওঁক মই ঈশ্বৰৰ স্বৰ্গৰ মাজত থকা জীৱন গছৰ ফল খাবলৈ দিম।</w:t>
      </w:r>
    </w:p>
    <w:p w14:paraId="189F1C18" w14:textId="77777777" w:rsidR="000F7377" w:rsidRDefault="000F7377"/>
    <w:p w14:paraId="2B0585C2" w14:textId="77777777" w:rsidR="000F7377" w:rsidRDefault="000F7377">
      <w:r xmlns:w="http://schemas.openxmlformats.org/wordprocessingml/2006/main">
        <w:t xml:space="preserve">প্ৰকাশিত বাক্য ২:৭ পদৰ যোগেদি ঈশ্বৰে মণ্ডলীসমূহক আত্মাই কি কৈছে সেই কথা শুনিবলৈ উৎসাহিত কৰে, আৰু যিসকলে জয়ী হ’ব তেওঁলোকক তেওঁৰ স্বৰ্গত জীৱন গছত প্ৰৱেশ কৰা হ’ব।</w:t>
      </w:r>
    </w:p>
    <w:p w14:paraId="0DE9306E" w14:textId="77777777" w:rsidR="000F7377" w:rsidRDefault="000F7377"/>
    <w:p w14:paraId="45F3B457" w14:textId="77777777" w:rsidR="000F7377" w:rsidRDefault="000F7377">
      <w:r xmlns:w="http://schemas.openxmlformats.org/wordprocessingml/2006/main">
        <w:t xml:space="preserve">১/ জয়ৰ শক্তি: বিশ্বাসৰ দ্বাৰা স্বৰ্গত উপনীত হোৱা</w:t>
      </w:r>
    </w:p>
    <w:p w14:paraId="315A5947" w14:textId="77777777" w:rsidR="000F7377" w:rsidRDefault="000F7377"/>
    <w:p w14:paraId="721FD34E" w14:textId="77777777" w:rsidR="000F7377" w:rsidRDefault="000F7377">
      <w:r xmlns:w="http://schemas.openxmlformats.org/wordprocessingml/2006/main">
        <w:t xml:space="preserve">২/ আত্মাৰ কথা শুনা: বিশ্বাসী জীৱনত বিবেচনা</w:t>
      </w:r>
    </w:p>
    <w:p w14:paraId="49FA415C" w14:textId="77777777" w:rsidR="000F7377" w:rsidRDefault="000F7377"/>
    <w:p w14:paraId="20AA412A" w14:textId="77777777" w:rsidR="000F7377" w:rsidRDefault="000F7377">
      <w:r xmlns:w="http://schemas.openxmlformats.org/wordprocessingml/2006/main">
        <w:t xml:space="preserve">১/ ৰোমীয়া ৮:৩৭ - "নহয়, এই সকলো বিষয়ত আমি আমাক প্ৰেম কৰাজনৰ দ্বাৰাই অধিক জয়ী হওঁ।"</w:t>
      </w:r>
    </w:p>
    <w:p w14:paraId="3E929A76" w14:textId="77777777" w:rsidR="000F7377" w:rsidRDefault="000F7377"/>
    <w:p w14:paraId="193C6F2C" w14:textId="77777777" w:rsidR="000F7377" w:rsidRDefault="000F7377">
      <w:r xmlns:w="http://schemas.openxmlformats.org/wordprocessingml/2006/main">
        <w:t xml:space="preserve">২) যোহন ১৫:৫ - "মই দ্ৰাক্ষাৰস, তোমালোক ডাল: যি মোৰ মাজত থাকে আৰু মই তেওঁৰ মাজত থাকে, তেওঁ বহুত ফল দিয়ে; কিয়নো মোৰ অবিহনে তোমালোকে একো কৰিব নোৱাৰা।"</w:t>
      </w:r>
    </w:p>
    <w:p w14:paraId="3E819758" w14:textId="77777777" w:rsidR="000F7377" w:rsidRDefault="000F7377"/>
    <w:p w14:paraId="0C97D2D4" w14:textId="77777777" w:rsidR="000F7377" w:rsidRDefault="000F7377">
      <w:r xmlns:w="http://schemas.openxmlformats.org/wordprocessingml/2006/main">
        <w:t xml:space="preserve">প্ৰকাশিত বাক্য ২:৮ আৰু স্মিৰ্নাৰ মণ্ডলীৰ দূতলৈ লিখক; এই কথা কৈছে প্ৰথম আৰু শেষ, যি মৃত আছিল আৰু জীয়াই আছে;</w:t>
      </w:r>
    </w:p>
    <w:p w14:paraId="377FC9E9" w14:textId="77777777" w:rsidR="000F7377" w:rsidRDefault="000F7377"/>
    <w:p w14:paraId="3C71C0A4" w14:textId="77777777" w:rsidR="000F7377" w:rsidRDefault="000F7377">
      <w:r xmlns:w="http://schemas.openxmlformats.org/wordprocessingml/2006/main">
        <w:t xml:space="preserve">প্ৰকাশিত বাক্য পুস্তকৰ এই পদটোৱে এই কথাত গুৰুত্ব আৰোপ কৰিছে যে ঈশ্বৰ হৈছে আৰম্ভণি আৰু অন্ত, আৰু </w:t>
      </w:r>
      <w:r xmlns:w="http://schemas.openxmlformats.org/wordprocessingml/2006/main">
        <w:lastRenderedPageBreak xmlns:w="http://schemas.openxmlformats.org/wordprocessingml/2006/main"/>
      </w:r>
      <w:r xmlns:w="http://schemas.openxmlformats.org/wordprocessingml/2006/main">
        <w:t xml:space="preserve">তেওঁ মৃত্যুক জয় কৰিছে।</w:t>
      </w:r>
    </w:p>
    <w:p w14:paraId="72F83AFA" w14:textId="77777777" w:rsidR="000F7377" w:rsidRDefault="000F7377"/>
    <w:p w14:paraId="37FB7C23" w14:textId="77777777" w:rsidR="000F7377" w:rsidRDefault="000F7377">
      <w:r xmlns:w="http://schemas.openxmlformats.org/wordprocessingml/2006/main">
        <w:t xml:space="preserve">১/ ঈশ্বৰৰ অগম্য শক্তি: ঈশ্বৰৰ সাৰ্বভৌমত্বৰ গভীৰতা অন্বেষণ কৰা</w:t>
      </w:r>
    </w:p>
    <w:p w14:paraId="45D6132C" w14:textId="77777777" w:rsidR="000F7377" w:rsidRDefault="000F7377"/>
    <w:p w14:paraId="40AA4B43" w14:textId="77777777" w:rsidR="000F7377" w:rsidRDefault="000F7377">
      <w:r xmlns:w="http://schemas.openxmlformats.org/wordprocessingml/2006/main">
        <w:t xml:space="preserve">২/ চূড়ান্ত বিজয়: মৃত্যুৰ ওপৰত জীৱনৰ জয় উদযাপন</w:t>
      </w:r>
    </w:p>
    <w:p w14:paraId="60161FBB" w14:textId="77777777" w:rsidR="000F7377" w:rsidRDefault="000F7377"/>
    <w:p w14:paraId="4BCC3355" w14:textId="77777777" w:rsidR="000F7377" w:rsidRDefault="000F7377">
      <w:r xmlns:w="http://schemas.openxmlformats.org/wordprocessingml/2006/main">
        <w:t xml:space="preserve">১) ১ কৰিন্থীয়া ১৫:৫৪-৫৭ - যাৰ দ্বাৰা তেওঁ আমাৰ প্ৰতি সকলো জ্ঞান আৰু বিচক্ষণতাৰ প্ৰচুৰতা দেখুৱাইছে;</w:t>
      </w:r>
    </w:p>
    <w:p w14:paraId="73DA1B05" w14:textId="77777777" w:rsidR="000F7377" w:rsidRDefault="000F7377"/>
    <w:p w14:paraId="114B722D" w14:textId="77777777" w:rsidR="000F7377" w:rsidRDefault="000F7377">
      <w:r xmlns:w="http://schemas.openxmlformats.org/wordprocessingml/2006/main">
        <w:t xml:space="preserve">২) গীতমালা ১৩৬:১-৩ - হে প্ৰভুক ধন্যবাদ দিয়া; কিয়নো তেওঁ ভাল, কিয়নো তেওঁৰ দয়া চিৰকাললৈকে থাকে।”</w:t>
      </w:r>
    </w:p>
    <w:p w14:paraId="1667D66E" w14:textId="77777777" w:rsidR="000F7377" w:rsidRDefault="000F7377"/>
    <w:p w14:paraId="289A08A3" w14:textId="77777777" w:rsidR="000F7377" w:rsidRDefault="000F7377">
      <w:r xmlns:w="http://schemas.openxmlformats.org/wordprocessingml/2006/main">
        <w:t xml:space="preserve">প্ৰকাশিত বাক্য ২:৯ মই তোমাৰ কৰ্ম, কষ্ট আৰু দৰিদ্ৰতা জানো, (কিন্তু তুমি ধনী) আৰু যিসকলে ইহুদী বুলি কয়, কিন্তু চয়তানৰ নামঘৰ বুলি কয়, তেওঁলোকৰ নিন্দা মই জানো।</w:t>
      </w:r>
    </w:p>
    <w:p w14:paraId="384A246A" w14:textId="77777777" w:rsidR="000F7377" w:rsidRDefault="000F7377"/>
    <w:p w14:paraId="0F63D020" w14:textId="77777777" w:rsidR="000F7377" w:rsidRDefault="000F7377">
      <w:r xmlns:w="http://schemas.openxmlformats.org/wordprocessingml/2006/main">
        <w:t xml:space="preserve">যিসকলে বিশ্বাসত ধনী হ’লেও কষ্ট আৰু দৰিদ্ৰতাত ভুগি থকা লোকসকলৰ কৰ্ম ঈশ্বৰে জানে। যিসকলে নিজকে ইহুদী বুলি দাবী কৰে, কিন্তু প্ৰকৃততে চয়তানৰ নামঘৰৰ অংশ, তেওঁলোকৰ নিন্দাও তেওঁ জানে।</w:t>
      </w:r>
    </w:p>
    <w:p w14:paraId="03341865" w14:textId="77777777" w:rsidR="000F7377" w:rsidRDefault="000F7377"/>
    <w:p w14:paraId="00989A16" w14:textId="77777777" w:rsidR="000F7377" w:rsidRDefault="000F7377">
      <w:r xmlns:w="http://schemas.openxmlformats.org/wordprocessingml/2006/main">
        <w:t xml:space="preserve">১/ ঈশ্বৰে আমাৰ কষ্টবোৰ জানে: প্ৰকাশিত বাক্য ২:৯</w:t>
      </w:r>
    </w:p>
    <w:p w14:paraId="795BE4BB" w14:textId="77777777" w:rsidR="000F7377" w:rsidRDefault="000F7377"/>
    <w:p w14:paraId="5562C73F" w14:textId="77777777" w:rsidR="000F7377" w:rsidRDefault="000F7377">
      <w:r xmlns:w="http://schemas.openxmlformats.org/wordprocessingml/2006/main">
        <w:t xml:space="preserve">২/ মিছা আনুগত্যৰ বিপদ: প্ৰকাশিত বাক্য ২:৯</w:t>
      </w:r>
    </w:p>
    <w:p w14:paraId="4982A982" w14:textId="77777777" w:rsidR="000F7377" w:rsidRDefault="000F7377"/>
    <w:p w14:paraId="34ADB01A" w14:textId="77777777" w:rsidR="000F7377" w:rsidRDefault="000F7377">
      <w:r xmlns:w="http://schemas.openxmlformats.org/wordprocessingml/2006/main">
        <w:t xml:space="preserve">১/ মথি ৬:১৯-২১ - পৃথিৱীত নহয়, স্বৰ্গত ধন জমা কৰক।</w:t>
      </w:r>
    </w:p>
    <w:p w14:paraId="0649A10D" w14:textId="77777777" w:rsidR="000F7377" w:rsidRDefault="000F7377"/>
    <w:p w14:paraId="51B42DC3" w14:textId="77777777" w:rsidR="000F7377" w:rsidRDefault="000F7377">
      <w:r xmlns:w="http://schemas.openxmlformats.org/wordprocessingml/2006/main">
        <w:t xml:space="preserve">২/ যোহন ৮:৩১-৩২ - সত্যক জানি লওক আৰু তাত থাকক।</w:t>
      </w:r>
    </w:p>
    <w:p w14:paraId="084C7AF8" w14:textId="77777777" w:rsidR="000F7377" w:rsidRDefault="000F7377"/>
    <w:p w14:paraId="7916297F" w14:textId="77777777" w:rsidR="000F7377" w:rsidRDefault="000F7377">
      <w:r xmlns:w="http://schemas.openxmlformats.org/wordprocessingml/2006/main">
        <w:t xml:space="preserve">প্ৰকাশিত বাক্য ২:১০ তুমি যি দুখ-কষ্ট ভোগ কৰিবা, সেইবোৰৰ কোনো এটাকে ভয় নকৰিবা; আৰু তোমালোকে দহ দিন ক্লেশ পাবা, তুমি মৃত্যুৰ আগলৈকে বিশ্বাসী হোৱা </w:t>
      </w:r>
      <w:r xmlns:w="http://schemas.openxmlformats.org/wordprocessingml/2006/main">
        <w:lastRenderedPageBreak xmlns:w="http://schemas.openxmlformats.org/wordprocessingml/2006/main"/>
      </w:r>
      <w:r xmlns:w="http://schemas.openxmlformats.org/wordprocessingml/2006/main">
        <w:t xml:space="preserve">, আৰু মই তোমাক জীৱনৰ মুকুট দিম।”</w:t>
      </w:r>
    </w:p>
    <w:p w14:paraId="6242F02F" w14:textId="77777777" w:rsidR="000F7377" w:rsidRDefault="000F7377"/>
    <w:p w14:paraId="3D052F70" w14:textId="77777777" w:rsidR="000F7377" w:rsidRDefault="000F7377">
      <w:r xmlns:w="http://schemas.openxmlformats.org/wordprocessingml/2006/main">
        <w:t xml:space="preserve">খ্ৰীষ্টানসকলে দুখ-কষ্টক ভয় কৰা উচিত নহয়, কিয়নো তেওঁলোকে বিশ্বাসী হৈ থাকিলে ঈশ্বৰে তেওঁলোকক অনন্ত জীৱনৰ পুৰস্কাৰ দিব, আনকি মৃত্যুৰ আগলৈকে।</w:t>
      </w:r>
    </w:p>
    <w:p w14:paraId="0AF9B8E7" w14:textId="77777777" w:rsidR="000F7377" w:rsidRDefault="000F7377"/>
    <w:p w14:paraId="293727E6" w14:textId="77777777" w:rsidR="000F7377" w:rsidRDefault="000F7377">
      <w:r xmlns:w="http://schemas.openxmlformats.org/wordprocessingml/2006/main">
        <w:t xml:space="preserve">১/ দুখ-কষ্টৰ মাজতো বিশ্বাসত অটল থাকিব</w:t>
      </w:r>
    </w:p>
    <w:p w14:paraId="44025BF3" w14:textId="77777777" w:rsidR="000F7377" w:rsidRDefault="000F7377"/>
    <w:p w14:paraId="298E585D" w14:textId="77777777" w:rsidR="000F7377" w:rsidRDefault="000F7377">
      <w:r xmlns:w="http://schemas.openxmlformats.org/wordprocessingml/2006/main">
        <w:t xml:space="preserve">২/ বিশ্বাসী শিষ্যসকলৰ বাবে অনন্ত জীৱনৰ পুৰস্কাৰ</w:t>
      </w:r>
    </w:p>
    <w:p w14:paraId="54E0AE84" w14:textId="77777777" w:rsidR="000F7377" w:rsidRDefault="000F7377"/>
    <w:p w14:paraId="4A93E9C6" w14:textId="77777777" w:rsidR="000F7377" w:rsidRDefault="000F7377">
      <w:r xmlns:w="http://schemas.openxmlformats.org/wordprocessingml/2006/main">
        <w:t xml:space="preserve">১/ যাকোব ১:১২ - পৰীক্ষাত অটল হৈ থকা মানুহ ধন্য, কিয়নো যেতিয়া তেওঁ পৰীক্ষাত থিয় দিব তেতিয়া তেওঁ জীৱনৰ মুকুট লাভ কৰিব, যিটো ঈশ্বৰে তেওঁক প্ৰেম কৰাসকলক প্ৰতিজ্ঞা কৰিছে।</w:t>
      </w:r>
    </w:p>
    <w:p w14:paraId="277C3962" w14:textId="77777777" w:rsidR="000F7377" w:rsidRDefault="000F7377"/>
    <w:p w14:paraId="63B22005" w14:textId="77777777" w:rsidR="000F7377" w:rsidRDefault="000F7377">
      <w:r xmlns:w="http://schemas.openxmlformats.org/wordprocessingml/2006/main">
        <w:t xml:space="preserve">২/ ৰোমীয়া ৮:১৭ - আৰু যদি সন্তান, তেন্তে উত্তৰাধিকাৰী? </w:t>
      </w:r>
      <w:r xmlns:w="http://schemas.openxmlformats.org/wordprocessingml/2006/main">
        <w:rPr>
          <w:rFonts w:ascii="맑은 고딕 Semilight" w:hAnsi="맑은 고딕 Semilight"/>
        </w:rPr>
        <w:t xml:space="preserve">봦 </w:t>
      </w:r>
      <w:r xmlns:w="http://schemas.openxmlformats.org/wordprocessingml/2006/main">
        <w:t xml:space="preserve">ঈশ্বৰৰ eirs আৰু খ্ৰীষ্টৰ সৈতে সহ-উত্তৰাধিকাৰী, যদিহে আমি তেওঁৰ সৈতে দুখ-কষ্ট ভোগ কৰোঁ যাতে আমিও তেওঁৰ সৈতে মহিমামণ্ডিত হওঁ।</w:t>
      </w:r>
    </w:p>
    <w:p w14:paraId="43833B3B" w14:textId="77777777" w:rsidR="000F7377" w:rsidRDefault="000F7377"/>
    <w:p w14:paraId="1C8410FD" w14:textId="77777777" w:rsidR="000F7377" w:rsidRDefault="000F7377">
      <w:r xmlns:w="http://schemas.openxmlformats.org/wordprocessingml/2006/main">
        <w:t xml:space="preserve">প্ৰকাশিত বাক্য ২:১১ যিজনৰ কাণ আছে, তেওঁ মণ্ডলীবিলাকক আত্মাই কি কয়, তেওঁ শুনা হওক; যি জনে জয় কৰে, তেওঁ দ্বিতীয় মৃত্যুৰ আঘাত নাপাব।</w:t>
      </w:r>
    </w:p>
    <w:p w14:paraId="118C897D" w14:textId="77777777" w:rsidR="000F7377" w:rsidRDefault="000F7377"/>
    <w:p w14:paraId="57833023" w14:textId="77777777" w:rsidR="000F7377" w:rsidRDefault="000F7377">
      <w:r xmlns:w="http://schemas.openxmlformats.org/wordprocessingml/2006/main">
        <w:t xml:space="preserve">আত্মাই মণ্ডলীবোৰৰ লগত কথা পাতে, তেওঁলোকক কয় যে যিসকলে জয়ী হ’ব তেওঁলোকৰ দ্বিতীয় মৃত্যুৰ কোনো ক্ষতি নহ’ব।</w:t>
      </w:r>
    </w:p>
    <w:p w14:paraId="5EDAA39A" w14:textId="77777777" w:rsidR="000F7377" w:rsidRDefault="000F7377"/>
    <w:p w14:paraId="04C33293" w14:textId="77777777" w:rsidR="000F7377" w:rsidRDefault="000F7377">
      <w:r xmlns:w="http://schemas.openxmlformats.org/wordprocessingml/2006/main">
        <w:t xml:space="preserve">১/ যীচুত বিশ্বাসৰ দ্বাৰা দ্বিতীয় মৃত্যুক জয় কৰা</w:t>
      </w:r>
    </w:p>
    <w:p w14:paraId="4F77ECE5" w14:textId="77777777" w:rsidR="000F7377" w:rsidRDefault="000F7377"/>
    <w:p w14:paraId="46C7EF92" w14:textId="77777777" w:rsidR="000F7377" w:rsidRDefault="000F7377">
      <w:r xmlns:w="http://schemas.openxmlformats.org/wordprocessingml/2006/main">
        <w:t xml:space="preserve">২/ অতিক্ৰম কৰাৰ শক্তি: জয়ী হোৱা</w:t>
      </w:r>
    </w:p>
    <w:p w14:paraId="7F3EA0D5" w14:textId="77777777" w:rsidR="000F7377" w:rsidRDefault="000F7377"/>
    <w:p w14:paraId="20AD01B1"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2826B5F3" w14:textId="77777777" w:rsidR="000F7377" w:rsidRDefault="000F7377"/>
    <w:p w14:paraId="701EEC2A" w14:textId="77777777" w:rsidR="000F7377" w:rsidRDefault="000F7377">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14:paraId="6D56ECA2" w14:textId="77777777" w:rsidR="000F7377" w:rsidRDefault="000F7377"/>
    <w:p w14:paraId="3AC0F9EA" w14:textId="77777777" w:rsidR="000F7377" w:rsidRDefault="000F7377">
      <w:r xmlns:w="http://schemas.openxmlformats.org/wordprocessingml/2006/main">
        <w:t xml:space="preserve">প্ৰকাশিত বাক্য ২:১২ আৰু পৰ্গামচত থকা মণ্ডলীৰ দূতলৈ লিখা; যিজনৰ দুধাৰে চোকা তৰোৱাল আছে, তেওঁ এই কথা কৈছে;</w:t>
      </w:r>
    </w:p>
    <w:p w14:paraId="1840519D" w14:textId="77777777" w:rsidR="000F7377" w:rsidRDefault="000F7377"/>
    <w:p w14:paraId="7687B213" w14:textId="77777777" w:rsidR="000F7377" w:rsidRDefault="000F7377">
      <w:r xmlns:w="http://schemas.openxmlformats.org/wordprocessingml/2006/main">
        <w:t xml:space="preserve">যীচুৱে পাৰ্গামোছৰ মণ্ডলীৰ দূতৰ লগত কথা পাতে, ঘোষণা কৰে যে তেওঁ চোকা, দুধাৰী তৰোৱাল ব্যৱহাৰ কৰিছে।</w:t>
      </w:r>
    </w:p>
    <w:p w14:paraId="4EC76C07" w14:textId="77777777" w:rsidR="000F7377" w:rsidRDefault="000F7377"/>
    <w:p w14:paraId="53881C63" w14:textId="77777777" w:rsidR="000F7377" w:rsidRDefault="000F7377">
      <w:r xmlns:w="http://schemas.openxmlformats.org/wordprocessingml/2006/main">
        <w:t xml:space="preserve">১/ যীচু খ্ৰীষ্টৰ শক্তি: তেওঁৰ কৰ্তৃত্ব বুজি পোৱা</w:t>
      </w:r>
    </w:p>
    <w:p w14:paraId="27B5E59F" w14:textId="77777777" w:rsidR="000F7377" w:rsidRDefault="000F7377"/>
    <w:p w14:paraId="0836CE92" w14:textId="77777777" w:rsidR="000F7377" w:rsidRDefault="000F7377">
      <w:r xmlns:w="http://schemas.openxmlformats.org/wordprocessingml/2006/main">
        <w:t xml:space="preserve">২/ প্ৰভুৰ তৰোৱাল: শাস্ত্ৰত ইয়াৰ তাৎপৰ্য্য</w:t>
      </w:r>
    </w:p>
    <w:p w14:paraId="399F674B" w14:textId="77777777" w:rsidR="000F7377" w:rsidRDefault="000F7377"/>
    <w:p w14:paraId="334A8130" w14:textId="77777777" w:rsidR="000F7377" w:rsidRDefault="000F7377">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তেওঁৰ চিন্তা আৰু উদ্দেশ্য বিবেচনা কৰে।" হৃদয়."</w:t>
      </w:r>
    </w:p>
    <w:p w14:paraId="4C4AD937" w14:textId="77777777" w:rsidR="000F7377" w:rsidRDefault="000F7377"/>
    <w:p w14:paraId="6E7BF775" w14:textId="77777777" w:rsidR="000F7377" w:rsidRDefault="000F7377">
      <w:r xmlns:w="http://schemas.openxmlformats.org/wordprocessingml/2006/main">
        <w:t xml:space="preserve">২/ ইফিচীয়া ৬:১৭ - "আৰু পৰিত্ৰাণৰ হেলমেট আৰু আত্মাৰ তৰোৱাল লওক, যিটো ঈশ্বৰৰ বাক্য।"</w:t>
      </w:r>
    </w:p>
    <w:p w14:paraId="24D13399" w14:textId="77777777" w:rsidR="000F7377" w:rsidRDefault="000F7377"/>
    <w:p w14:paraId="08B5443C" w14:textId="77777777" w:rsidR="000F7377" w:rsidRDefault="000F7377">
      <w:r xmlns:w="http://schemas.openxmlformats.org/wordprocessingml/2006/main">
        <w:t xml:space="preserve">প্ৰকাশিত বাক্য ২:১৩ মই তোমাৰ কৰ্ম আৰু তুমি ক'ত বাস কৰা, চয়তানৰ আসন ক'ত আছে, মই জানো, আৰু তুমি মোৰ নামক দৃঢ় কৰি ৰাখিছা, আৰু মোৰ বিশ্বাসক অস্বীকাৰ কৰা নাই, আনকি সেই দিনবোৰত যেতিয়া আন্তিপাছ মোৰ বিশ্বাসী শ্বহীদ আছিল, যি তোমালোকৰ মাজত বধ হৈছিল , য'ত চয়তান বাস কৰে।</w:t>
      </w:r>
    </w:p>
    <w:p w14:paraId="2D07687F" w14:textId="77777777" w:rsidR="000F7377" w:rsidRDefault="000F7377"/>
    <w:p w14:paraId="10409A8B" w14:textId="77777777" w:rsidR="000F7377" w:rsidRDefault="000F7377">
      <w:r xmlns:w="http://schemas.openxmlformats.org/wordprocessingml/2006/main">
        <w:t xml:space="preserve">যীচুৱে পাৰ্গামোছৰ গীৰ্জাৰ কামক স্বীকাৰ কৰে, যিসকলে কঠিন সময়তো নিজৰ বিশ্বাসক অস্বীকাৰ কৰা নাই, যেতিয়া তেওঁলোকৰ বিশ্বাসী শ্বহীদ এন্টিপাছক হত্যা কৰা হৈছিল।</w:t>
      </w:r>
    </w:p>
    <w:p w14:paraId="19758823" w14:textId="77777777" w:rsidR="000F7377" w:rsidRDefault="000F7377"/>
    <w:p w14:paraId="4CF45EB0" w14:textId="77777777" w:rsidR="000F7377" w:rsidRDefault="000F7377">
      <w:r xmlns:w="http://schemas.openxmlformats.org/wordprocessingml/2006/main">
        <w:t xml:space="preserve">১/ আমাৰ বিশ্বাসত দৃঢ়তাৰে থিয় দিয়া</w:t>
      </w:r>
    </w:p>
    <w:p w14:paraId="55E153B6" w14:textId="77777777" w:rsidR="000F7377" w:rsidRDefault="000F7377"/>
    <w:p w14:paraId="40555BC9" w14:textId="77777777" w:rsidR="000F7377" w:rsidRDefault="000F7377">
      <w:r xmlns:w="http://schemas.openxmlformats.org/wordprocessingml/2006/main">
        <w:t xml:space="preserve">২/ বিশ্বাসেৰে বিৰোধিতা অতিক্ৰম কৰা</w:t>
      </w:r>
    </w:p>
    <w:p w14:paraId="25AF12BA" w14:textId="77777777" w:rsidR="000F7377" w:rsidRDefault="000F7377"/>
    <w:p w14:paraId="486E21D7" w14:textId="77777777" w:rsidR="000F7377" w:rsidRDefault="000F7377">
      <w:r xmlns:w="http://schemas.openxmlformats.org/wordprocessingml/2006/main">
        <w:t xml:space="preserve">১/ ইফিচীয়া ৬:১০-১৮, প্ৰভুত আৰু তেওঁৰ শক্তিশালী শক্তিত শক্তিশালী হওক।</w:t>
      </w:r>
    </w:p>
    <w:p w14:paraId="44151EC1" w14:textId="77777777" w:rsidR="000F7377" w:rsidRDefault="000F7377"/>
    <w:p w14:paraId="7949B04C" w14:textId="77777777" w:rsidR="000F7377" w:rsidRDefault="000F7377">
      <w:r xmlns:w="http://schemas.openxmlformats.org/wordprocessingml/2006/main">
        <w:t xml:space="preserve">২/ ১ পিতৰ ৫:৮-৯, সজাগ আৰু সচেতন মনৰ হওক। তোমাৰ শত্ৰু চয়তানে গৰ্জন কৰা সিংহৰ দৰে ঘূৰি ফুৰে, কাৰোবাক খাবলৈ বিচাৰি।</w:t>
      </w:r>
    </w:p>
    <w:p w14:paraId="1AFD39D0" w14:textId="77777777" w:rsidR="000F7377" w:rsidRDefault="000F7377"/>
    <w:p w14:paraId="7F9FB11B" w14:textId="77777777" w:rsidR="000F7377" w:rsidRDefault="000F7377">
      <w:r xmlns:w="http://schemas.openxmlformats.org/wordprocessingml/2006/main">
        <w:t xml:space="preserve">Revelation 2:14 কিন্তু তোমাৰ বিৰুদ্ধে মোৰ কেইটামান কথা আছে, কাৰণ তোমাৰ তাত বিলিয়মৰ শিক্ষা পালন কৰা লোক আছে, যিজনে বালাকক ইস্ৰায়েলৰ সন্তানসকলৰ আগত উজুটি পেলাবলৈ, মূৰ্তিৰ বাবে বলি দিয়া বস্তু খাবলৈ আৰু ব্যভিচাৰ কৰিবলৈ শিকাইছিল।</w:t>
      </w:r>
    </w:p>
    <w:p w14:paraId="2C5A6321" w14:textId="77777777" w:rsidR="000F7377" w:rsidRDefault="000F7377"/>
    <w:p w14:paraId="2299A874" w14:textId="77777777" w:rsidR="000F7377" w:rsidRDefault="000F7377">
      <w:r xmlns:w="http://schemas.openxmlformats.org/wordprocessingml/2006/main">
        <w:t xml:space="preserve">প্ৰভুৰ পাৰ্গামোচৰ গীৰ্জাৰ বিৰুদ্ধে কেইটামান অভিযোগ আছে কাৰণ ই বিলিয়মৰ শিক্ষা অনুসৰণ কৰাসকলক মানুহক মূৰ্তিৰ বলি দিয়া খাদ্য খাবলৈ আৰু অনৈতিক কাৰ্য্য কৰিবলৈ অনুমতি দিছে।</w:t>
      </w:r>
    </w:p>
    <w:p w14:paraId="7BE03E35" w14:textId="77777777" w:rsidR="000F7377" w:rsidRDefault="000F7377"/>
    <w:p w14:paraId="64BF6FD0" w14:textId="77777777" w:rsidR="000F7377" w:rsidRDefault="000F7377">
      <w:r xmlns:w="http://schemas.openxmlformats.org/wordprocessingml/2006/main">
        <w:t xml:space="preserve">১/ ঈশ্বৰৰ মানদণ্ড: নিজকে পবিত্ৰ কৰি ৰখা</w:t>
      </w:r>
    </w:p>
    <w:p w14:paraId="1F316272" w14:textId="77777777" w:rsidR="000F7377" w:rsidRDefault="000F7377"/>
    <w:p w14:paraId="449A67C3" w14:textId="77777777" w:rsidR="000F7377" w:rsidRDefault="000F7377">
      <w:r xmlns:w="http://schemas.openxmlformats.org/wordprocessingml/2006/main">
        <w:t xml:space="preserve">২/ মিছা শিক্ষাৰ বিপদ</w:t>
      </w:r>
    </w:p>
    <w:p w14:paraId="728B6E17" w14:textId="77777777" w:rsidR="000F7377" w:rsidRDefault="000F7377"/>
    <w:p w14:paraId="6A0B68C8" w14:textId="77777777" w:rsidR="000F7377" w:rsidRDefault="000F7377">
      <w:r xmlns:w="http://schemas.openxmlformats.org/wordprocessingml/2006/main">
        <w:t xml:space="preserve">১) ১ কৰিন্থীয়া ১০:২০-২১ - "নাই, মই বুজাইছোঁ যে পৌত্তলিকসকলে যি বলিদান দিয়ে, সেই বলিদান তেওঁলোকে ঈশ্বৰক নহয়, ভূতৰ ওচৰত আগবঢ়ায়। মই নিবিচাৰো যে তোমালোক ভূতৰ লগত অংশগ্ৰহণ কৰা। তোমালোকে প্ৰভুৰ পাত্ৰ আৰু পাত্ৰ পান কৰিব নোৱাৰা।" তোমালোকে প্ৰভুৰ মেজ আৰু ভূতৰ মেজত ভাগ ল'ব নোৱাৰা।"</w:t>
      </w:r>
    </w:p>
    <w:p w14:paraId="52BFA762" w14:textId="77777777" w:rsidR="000F7377" w:rsidRDefault="000F7377"/>
    <w:p w14:paraId="1D853591" w14:textId="77777777" w:rsidR="000F7377" w:rsidRDefault="000F7377">
      <w:r xmlns:w="http://schemas.openxmlformats.org/wordprocessingml/2006/main">
        <w:t xml:space="preserve">২) ১ তীমথিয় ৪:১-৩ - "এতিয়া আত্মাই স্পষ্টকৈ কৈছে যে পৰৱৰ্তী সময়ত কিছুমানে প্ৰতাৰক আত্মা আৰু ভূতৰ শিক্ষাত নিজকে সমৰ্পণ কৰি বিশ্বাসৰ পৰা আঁতৰি যাব, যিসকল মিছলীয়া বিবেক জ্বলিছে, যিসকলে বিবাহ নিষেধ </w:t>
      </w:r>
      <w:r xmlns:w="http://schemas.openxmlformats.org/wordprocessingml/2006/main">
        <w:lastRenderedPageBreak xmlns:w="http://schemas.openxmlformats.org/wordprocessingml/2006/main"/>
      </w:r>
      <w:r xmlns:w="http://schemas.openxmlformats.org/wordprocessingml/2006/main">
        <w:t xml:space="preserve">কৰে আৰু ঈশ্বৰে সৃষ্টি কৰা খাদ্যৰ পৰা বিৰত থাকিব লাগে যাতে যিসকলে সত্যক বিশ্বাস কৰে আৰু জনাসকলে ধন্যবাদৰ সৈতে গ্ৰহণ কৰিব পাৰে।"</w:t>
      </w:r>
    </w:p>
    <w:p w14:paraId="1A64C2C9" w14:textId="77777777" w:rsidR="000F7377" w:rsidRDefault="000F7377"/>
    <w:p w14:paraId="26915AF5" w14:textId="77777777" w:rsidR="000F7377" w:rsidRDefault="000F7377">
      <w:r xmlns:w="http://schemas.openxmlformats.org/wordprocessingml/2006/main">
        <w:t xml:space="preserve">প্ৰকাশিত বাক্য ২:১৫ নিকোলাইতীয়াসকলৰ শিক্ষা গ্ৰহণ কৰাসকলৰো তোমাৰ তেনেকুৱাই আছে, যিসকলক মই ঘৃণা কৰো।</w:t>
      </w:r>
    </w:p>
    <w:p w14:paraId="315B3CDA" w14:textId="77777777" w:rsidR="000F7377" w:rsidRDefault="000F7377"/>
    <w:p w14:paraId="143A347D" w14:textId="77777777" w:rsidR="000F7377" w:rsidRDefault="000F7377">
      <w:r xmlns:w="http://schemas.openxmlformats.org/wordprocessingml/2006/main">
        <w:t xml:space="preserve">ঈশ্বৰে নিকোলাইনসকলৰ মতবাদক ঘৃণা কৰে।</w:t>
      </w:r>
    </w:p>
    <w:p w14:paraId="17FC6938" w14:textId="77777777" w:rsidR="000F7377" w:rsidRDefault="000F7377"/>
    <w:p w14:paraId="495D3999" w14:textId="77777777" w:rsidR="000F7377" w:rsidRDefault="000F7377">
      <w:r xmlns:w="http://schemas.openxmlformats.org/wordprocessingml/2006/main">
        <w:t xml:space="preserve">১/ ঈশ্বৰৰ ঘৃণা: আমাৰ বাবে ইয়াৰ অৰ্থ কি</w:t>
      </w:r>
    </w:p>
    <w:p w14:paraId="18777B86" w14:textId="77777777" w:rsidR="000F7377" w:rsidRDefault="000F7377"/>
    <w:p w14:paraId="3ACA8E75" w14:textId="77777777" w:rsidR="000F7377" w:rsidRDefault="000F7377">
      <w:r xmlns:w="http://schemas.openxmlformats.org/wordprocessingml/2006/main">
        <w:t xml:space="preserve">২/ মিছা মতবাদ অনুসৰণ কৰাৰ বিপদ</w:t>
      </w:r>
    </w:p>
    <w:p w14:paraId="07C802FD" w14:textId="77777777" w:rsidR="000F7377" w:rsidRDefault="000F7377"/>
    <w:p w14:paraId="1F274747" w14:textId="77777777" w:rsidR="000F7377" w:rsidRDefault="000F7377">
      <w:r xmlns:w="http://schemas.openxmlformats.org/wordprocessingml/2006/main">
        <w:t xml:space="preserve">১/ হিতোপদেশ ৮:১৩ - "যিহোৱাৰ ভয় হৈছে বেয়াক ঘৃণা কৰা; অহংকাৰ আৰু অহংকাৰ আৰু দুষ্ট পথ আৰু বিকৃত মুখক মই ঘৃণা কৰো।"</w:t>
      </w:r>
    </w:p>
    <w:p w14:paraId="40E63E71" w14:textId="77777777" w:rsidR="000F7377" w:rsidRDefault="000F7377"/>
    <w:p w14:paraId="5BF6521C" w14:textId="77777777" w:rsidR="000F7377" w:rsidRDefault="000F7377">
      <w:r xmlns:w="http://schemas.openxmlformats.org/wordprocessingml/2006/main">
        <w:t xml:space="preserve">২) মথি ৭:১৫-২০ - "মিছা ভাববাদীসকলৰ পৰা সাৱধান হওক, যিসকলে ভেড়া পিন্ধি তোমালোকৰ ওচৰলৈ আহে? </w:t>
      </w:r>
      <w:r xmlns:w="http://schemas.openxmlformats.org/wordprocessingml/2006/main">
        <w:rPr>
          <w:rFonts w:ascii="맑은 고딕 Semilight" w:hAnsi="맑은 고딕 Semilight"/>
        </w:rPr>
        <w:t xml:space="preserve">셲 </w:t>
      </w:r>
      <w:r xmlns:w="http://schemas.openxmlformats.org/wordprocessingml/2006/main">
        <w:t xml:space="preserve">কাপোৰ পিন্ধি কিন্তু ভিতৰত ভোকাতুৰ পহু। তোমালোকে সিহঁতক সিহঁতৰ ফলৰ দ্বাৰা চিনি পাবা।"</w:t>
      </w:r>
    </w:p>
    <w:p w14:paraId="13B8ECF1" w14:textId="77777777" w:rsidR="000F7377" w:rsidRDefault="000F7377"/>
    <w:p w14:paraId="38669B30" w14:textId="77777777" w:rsidR="000F7377" w:rsidRDefault="000F7377">
      <w:r xmlns:w="http://schemas.openxmlformats.org/wordprocessingml/2006/main">
        <w:t xml:space="preserve">প্ৰকাশিত বাক্য ২:১৬ অনুতাপ কৰক; নহ’লে মই তোমাৰ ওচৰলৈ সোনকালে আহি মোৰ মুখৰ তৰোৱালেৰে তেওঁলোকৰ বিৰুদ্ধে যুদ্ধ কৰিম।”</w:t>
      </w:r>
    </w:p>
    <w:p w14:paraId="535C5EC5" w14:textId="77777777" w:rsidR="000F7377" w:rsidRDefault="000F7377"/>
    <w:p w14:paraId="19AC9FB5" w14:textId="77777777" w:rsidR="000F7377" w:rsidRDefault="000F7377">
      <w:r xmlns:w="http://schemas.openxmlformats.org/wordprocessingml/2006/main">
        <w:t xml:space="preserve">অনুতাপ কৰক বা ঈশ্বৰৰ বিচাৰৰ পৰিণতিৰ সন্মুখীন হওক।</w:t>
      </w:r>
    </w:p>
    <w:p w14:paraId="0E77AB10" w14:textId="77777777" w:rsidR="000F7377" w:rsidRDefault="000F7377"/>
    <w:p w14:paraId="1FEA4328" w14:textId="77777777" w:rsidR="000F7377" w:rsidRDefault="000F7377">
      <w:r xmlns:w="http://schemas.openxmlformats.org/wordprocessingml/2006/main">
        <w:t xml:space="preserve">১: অনুতাপ কৰক আৰু ঈশ্বৰৰ ওচৰলৈ উভতি যাওক।</w:t>
      </w:r>
    </w:p>
    <w:p w14:paraId="791F0DCD" w14:textId="77777777" w:rsidR="000F7377" w:rsidRDefault="000F7377"/>
    <w:p w14:paraId="37615B1F" w14:textId="77777777" w:rsidR="000F7377" w:rsidRDefault="000F7377">
      <w:r xmlns:w="http://schemas.openxmlformats.org/wordprocessingml/2006/main">
        <w:t xml:space="preserve">২: ঈশ্বৰৰ মুখৰ তৰোৱাল।</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যিহিষ্কেল ১৮:৩০-৩২ - অনুতাপ কৰক আৰু আপোনাৰ দুষ্ট পথৰ পৰা আঁতৰি জীয়াই থাকিব।</w:t>
      </w:r>
    </w:p>
    <w:p w14:paraId="554D22BA" w14:textId="77777777" w:rsidR="000F7377" w:rsidRDefault="000F7377"/>
    <w:p w14:paraId="0B3A1E47" w14:textId="77777777" w:rsidR="000F7377" w:rsidRDefault="000F7377">
      <w:r xmlns:w="http://schemas.openxmlformats.org/wordprocessingml/2006/main">
        <w:t xml:space="preserve">২: ইব্ৰী ৪:১২-১৩ - ঈশ্বৰৰ বাক্যৰ শক্তি যিকোনো দুধাৰি তৰোৱালতকৈ চোকা।</w:t>
      </w:r>
    </w:p>
    <w:p w14:paraId="4FA84210" w14:textId="77777777" w:rsidR="000F7377" w:rsidRDefault="000F7377"/>
    <w:p w14:paraId="04FB4977" w14:textId="77777777" w:rsidR="000F7377" w:rsidRDefault="000F7377">
      <w:r xmlns:w="http://schemas.openxmlformats.org/wordprocessingml/2006/main">
        <w:t xml:space="preserve">প্ৰকাশিত বাক্য ২:১৭ যিজনৰ কাণ আছে, তেওঁ মণ্ডলীবিলাকক আত্মাই কি কয়, তেওঁ শুনা হওক; যি জনে জয় কৰে তেওঁক মই লুকাই থকা মান্না খাবলৈ দিম আৰু তেওঁক এটা বগা শিল দিম আৰু সেই শিলত নতুন নাম লিখা হ’ম, যিটো গ্ৰহণ কৰাজনৰ বাহিৰে আন কোনোৱে নাজানে।</w:t>
      </w:r>
    </w:p>
    <w:p w14:paraId="373E120E" w14:textId="77777777" w:rsidR="000F7377" w:rsidRDefault="000F7377"/>
    <w:p w14:paraId="634762EC" w14:textId="77777777" w:rsidR="000F7377" w:rsidRDefault="000F7377">
      <w:r xmlns:w="http://schemas.openxmlformats.org/wordprocessingml/2006/main">
        <w:t xml:space="preserve">আত্মাই মণ্ডলীবোৰৰ লগত কথা পাতে, তেওঁলোকক জয় কৰিবলৈ উৎসাহিত কৰে আৰু লুকাই থকা মান্না আৰু নতুন নাম লিখা বগা শিলৰ পুৰস্কাৰৰ প্ৰতিশ্ৰুতি দিয়ে।</w:t>
      </w:r>
    </w:p>
    <w:p w14:paraId="44AAEEA5" w14:textId="77777777" w:rsidR="000F7377" w:rsidRDefault="000F7377"/>
    <w:p w14:paraId="6C9213E5" w14:textId="77777777" w:rsidR="000F7377" w:rsidRDefault="000F7377">
      <w:r xmlns:w="http://schemas.openxmlformats.org/wordprocessingml/2006/main">
        <w:t xml:space="preserve">১/ "কেনেকৈ জয় কৰিব পাৰি: প্ৰকাশিত বাক্য ২:১৭ পদৰ প্ৰতিজ্ঞাত শক্তি বিচাৰি পোৱা"।</w:t>
      </w:r>
    </w:p>
    <w:p w14:paraId="3B121DDF" w14:textId="77777777" w:rsidR="000F7377" w:rsidRDefault="000F7377"/>
    <w:p w14:paraId="4110BA38" w14:textId="77777777" w:rsidR="000F7377" w:rsidRDefault="000F7377">
      <w:r xmlns:w="http://schemas.openxmlformats.org/wordprocessingml/2006/main">
        <w:t xml:space="preserve">২/ "এটা নতুন নামৰ শক্তি: প্ৰকাশিত বাক্য ২:১৭ পদৰ ওপৰত এক প্ৰতিফলন"।</w:t>
      </w:r>
    </w:p>
    <w:p w14:paraId="39C4D7C0" w14:textId="77777777" w:rsidR="000F7377" w:rsidRDefault="000F7377"/>
    <w:p w14:paraId="4F95BFAF" w14:textId="77777777" w:rsidR="000F7377" w:rsidRDefault="000F7377">
      <w:r xmlns:w="http://schemas.openxmlformats.org/wordprocessingml/2006/main">
        <w:t xml:space="preserve">১/ যোহন ৬:৩১-৩৫ - যীচুৱে??স্বৰ্গৰ পৰা মান্নাৰ প্ৰতিজ্ঞা</w:t>
      </w:r>
    </w:p>
    <w:p w14:paraId="3EE77BBC" w14:textId="77777777" w:rsidR="000F7377" w:rsidRDefault="000F7377"/>
    <w:p w14:paraId="5182A8FF" w14:textId="77777777" w:rsidR="000F7377" w:rsidRDefault="000F7377">
      <w:r xmlns:w="http://schemas.openxmlformats.org/wordprocessingml/2006/main">
        <w:t xml:space="preserve">২/ যিচয়া ৬২:২ - ঈশ্বৰে দিয়া নতুন নামৰ প্ৰতিজ্ঞা</w:t>
      </w:r>
    </w:p>
    <w:p w14:paraId="1C9A2657" w14:textId="77777777" w:rsidR="000F7377" w:rsidRDefault="000F7377"/>
    <w:p w14:paraId="60BD9A11" w14:textId="77777777" w:rsidR="000F7377" w:rsidRDefault="000F7377">
      <w:r xmlns:w="http://schemas.openxmlformats.org/wordprocessingml/2006/main">
        <w:t xml:space="preserve">প্ৰকাশিত বাক্য ২:১৮ আৰু থিয়াতিৰাৰ মণ্ডলীৰ দূতলৈ লিখক; ঈশ্বৰৰ পুত্ৰই এই কথা কৈছে, তেওঁৰ চকু জুইৰ শিখাৰ দৰে আৰু তেওঁৰ ভৰি দুখন মিহি পিতলৰ দৰে।</w:t>
      </w:r>
    </w:p>
    <w:p w14:paraId="64CC5C6F" w14:textId="77777777" w:rsidR="000F7377" w:rsidRDefault="000F7377"/>
    <w:p w14:paraId="0F02FB80" w14:textId="77777777" w:rsidR="000F7377" w:rsidRDefault="000F7377">
      <w:r xmlns:w="http://schemas.openxmlformats.org/wordprocessingml/2006/main">
        <w:t xml:space="preserve">ঈশ্বৰৰ পুত্ৰই থিয়াতিৰাৰ মণ্ডলীক জুইৰ শিখাৰ দৰে চকু আৰু মিহি পিতলৰ দৰে ভৰিৰে কথা পাতে।</w:t>
      </w:r>
    </w:p>
    <w:p w14:paraId="00770391" w14:textId="77777777" w:rsidR="000F7377" w:rsidRDefault="000F7377"/>
    <w:p w14:paraId="70D08FA4" w14:textId="77777777" w:rsidR="000F7377" w:rsidRDefault="000F7377">
      <w:r xmlns:w="http://schemas.openxmlformats.org/wordprocessingml/2006/main">
        <w:t xml:space="preserve">১/ উদ্দেশ্য আৰু আবেগৰ জীৱন যাপন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বিশ্বাসত দৃঢ় হোৱা</w:t>
      </w:r>
    </w:p>
    <w:p w14:paraId="54E1D5D5" w14:textId="77777777" w:rsidR="000F7377" w:rsidRDefault="000F7377"/>
    <w:p w14:paraId="76D52F5B" w14:textId="77777777" w:rsidR="000F7377" w:rsidRDefault="000F7377">
      <w:r xmlns:w="http://schemas.openxmlformats.org/wordprocessingml/2006/main">
        <w:t xml:space="preserve">১/ ৰোমীয়া ১২:২ -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14:paraId="6B86B43C" w14:textId="77777777" w:rsidR="000F7377" w:rsidRDefault="000F7377"/>
    <w:p w14:paraId="29BD5D81"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60B8F381" w14:textId="77777777" w:rsidR="000F7377" w:rsidRDefault="000F7377"/>
    <w:p w14:paraId="32628D4E" w14:textId="77777777" w:rsidR="000F7377" w:rsidRDefault="000F7377">
      <w:r xmlns:w="http://schemas.openxmlformats.org/wordprocessingml/2006/main">
        <w:t xml:space="preserve">Revelation 2:19 মই তোমাৰ কৰ্ম, মৰম, সেৱা, বিশ্বাস, আৰু তোমাৰ ধৈৰ্য্য আৰু তোমাৰ কৰ্ম জানো; আৰু শেষৰটো প্ৰথমতকৈ বেছি হ’ব।</w:t>
      </w:r>
    </w:p>
    <w:p w14:paraId="09D3C354" w14:textId="77777777" w:rsidR="000F7377" w:rsidRDefault="000F7377"/>
    <w:p w14:paraId="1BF926C3" w14:textId="77777777" w:rsidR="000F7377" w:rsidRDefault="000F7377">
      <w:r xmlns:w="http://schemas.openxmlformats.org/wordprocessingml/2006/main">
        <w:t xml:space="preserve">ঈশ্বৰে খ্ৰীষ্টানসকলৰ বিশ্বাস, দান, সেৱা, ধৈৰ্য্য আৰু কৰ্মক স্বীকৃতি দিয়ে আৰু তেওঁলোকক তেওঁলোকৰ বিশ্বাসত বৃদ্ধি পাই থাকিবলৈ উৎসাহিত কৰে।</w:t>
      </w:r>
    </w:p>
    <w:p w14:paraId="4050D7FD" w14:textId="77777777" w:rsidR="000F7377" w:rsidRDefault="000F7377"/>
    <w:p w14:paraId="787AD3E2" w14:textId="77777777" w:rsidR="000F7377" w:rsidRDefault="000F7377">
      <w:r xmlns:w="http://schemas.openxmlformats.org/wordprocessingml/2006/main">
        <w:t xml:space="preserve">১/ কৰ্মৰ শক্তি: ভাল কাম কৰিলে আপোনাৰ বিশ্বাসক কেনেকৈ শক্তিশালী কৰাত সহায় কৰিব পাৰি</w:t>
      </w:r>
    </w:p>
    <w:p w14:paraId="1B1F702D" w14:textId="77777777" w:rsidR="000F7377" w:rsidRDefault="000F7377"/>
    <w:p w14:paraId="201F378E" w14:textId="77777777" w:rsidR="000F7377" w:rsidRDefault="000F7377">
      <w:r xmlns:w="http://schemas.openxmlformats.org/wordprocessingml/2006/main">
        <w:t xml:space="preserve">২/ বিশ্বাসত বৃদ্ধি: প্ৰতিকূলতাৰ সন্মুখীন হৈ কেনেকৈ অধ্যৱসায় কৰিব পাৰি</w:t>
      </w:r>
    </w:p>
    <w:p w14:paraId="68A307D1" w14:textId="77777777" w:rsidR="000F7377" w:rsidRDefault="000F7377"/>
    <w:p w14:paraId="516FD6D5" w14:textId="77777777" w:rsidR="000F7377" w:rsidRDefault="000F7377">
      <w:r xmlns:w="http://schemas.openxmlformats.org/wordprocessingml/2006/main">
        <w:t xml:space="preserve">১) যাকোব ২:১৪-১৭ - "হে মোৰ ভাইসকল, যদি কোনোবাই বিশ্বাস আছে বুলি কয়, কিন্তু কৰ্ম নাই, তেন্তে ইয়াৰ কি লাভ? বিশ্বাসে তেওঁক ৰক্ষা কৰিব পাৰেনে? যদি কোনো ভাই বা ভনীয়ে উলংগ আৰু দৈনিক খাদ্যৰ অভাৱত, আৰু এজন।" তোমালোকে তেওঁলোকক কয় </w:t>
      </w:r>
      <w:r xmlns:w="http://schemas.openxmlformats.org/wordprocessingml/2006/main">
        <w:rPr>
          <w:rFonts w:ascii="맑은 고딕 Semilight" w:hAnsi="맑은 고딕 Semilight"/>
        </w:rPr>
        <w:t xml:space="preserve">, </w:t>
      </w:r>
      <w:r xmlns:w="http://schemas.openxmlformats.org/wordprocessingml/2006/main">
        <w:t xml:space="preserve">? ৱৰ্কছ, ইজ ডেড।"</w:t>
      </w:r>
    </w:p>
    <w:p w14:paraId="4A919786" w14:textId="77777777" w:rsidR="000F7377" w:rsidRDefault="000F7377"/>
    <w:p w14:paraId="4E6EC9F8" w14:textId="77777777" w:rsidR="000F7377" w:rsidRDefault="000F7377">
      <w:r xmlns:w="http://schemas.openxmlformats.org/wordprocessingml/2006/main">
        <w:t xml:space="preserve">২) ৰোমীয়া ১০:১৭ - "তেনেকৈয়ে বিশ্বাস শুনা আৰু শুনা ঈশ্বৰৰ বাক্যৰ দ্বাৰাই আহে।"</w:t>
      </w:r>
    </w:p>
    <w:p w14:paraId="0B470437" w14:textId="77777777" w:rsidR="000F7377" w:rsidRDefault="000F7377"/>
    <w:p w14:paraId="3E7972A5" w14:textId="77777777" w:rsidR="000F7377" w:rsidRDefault="000F7377">
      <w:r xmlns:w="http://schemas.openxmlformats.org/wordprocessingml/2006/main">
        <w:t xml:space="preserve">Revelation 2:20 যদিও তোমাৰ বিৰুদ্ধে মোৰ কেইটামান কথা আছে, কিয়নো তুমি মোৰ দাসসকলক ব্যভিচাৰ কৰিবলৈ আৰু মূৰ্তিৰ বাবে বলি দিয়া বস্তু খাবলৈ শিকাবলৈ আৰু প্ৰলোভিত কৰিবলৈ অনুমতি দিছে।</w:t>
      </w:r>
    </w:p>
    <w:p w14:paraId="542FF46A" w14:textId="77777777" w:rsidR="000F7377" w:rsidRDefault="000F7377"/>
    <w:p w14:paraId="4EC0637E" w14:textId="77777777" w:rsidR="000F7377" w:rsidRDefault="000F7377">
      <w:r xmlns:w="http://schemas.openxmlformats.org/wordprocessingml/2006/main">
        <w:t xml:space="preserve">যোহনে পাঁচনি যোহনে থিয়াতিৰাৰ মণ্ডলীক ইজেবেলৰ বিষয়ে সতৰ্ক কৰি দিছে, যিগৰাকী মিছা ভাববাদীয়ে মণ্ডলীক ব্যভিচাৰ কৰিবলৈ আৰু মূৰ্তিৰ বাবে বলি দিয়া বস্তু খাবলৈ শিকাই বিপথে পৰিচালিত কৰিছে।</w:t>
      </w:r>
    </w:p>
    <w:p w14:paraId="45B5C292" w14:textId="77777777" w:rsidR="000F7377" w:rsidRDefault="000F7377"/>
    <w:p w14:paraId="68F64729" w14:textId="77777777" w:rsidR="000F7377" w:rsidRDefault="000F7377">
      <w:r xmlns:w="http://schemas.openxmlformats.org/wordprocessingml/2006/main">
        <w:t xml:space="preserve">১: "মিছা শিক্ষাৰ বিপদ"।</w:t>
      </w:r>
    </w:p>
    <w:p w14:paraId="4B14CDDB" w14:textId="77777777" w:rsidR="000F7377" w:rsidRDefault="000F7377"/>
    <w:p w14:paraId="782A1BDA" w14:textId="77777777" w:rsidR="000F7377" w:rsidRDefault="000F7377">
      <w:r xmlns:w="http://schemas.openxmlformats.org/wordprocessingml/2006/main">
        <w:t xml:space="preserve">২: "বিশ্বাসী শিষ্যত্বৰ শক্তি"।</w:t>
      </w:r>
    </w:p>
    <w:p w14:paraId="027B7D79" w14:textId="77777777" w:rsidR="000F7377" w:rsidRDefault="000F7377"/>
    <w:p w14:paraId="5689476C" w14:textId="77777777" w:rsidR="000F7377" w:rsidRDefault="000F7377">
      <w:r xmlns:w="http://schemas.openxmlformats.org/wordprocessingml/2006/main">
        <w:t xml:space="preserve">১: মথি ৭:১৫-২০ - "মিছা ভাববাদীসকলৰ পৰা সাৱধান হওক, যিসকলে ভেড়া পিন্ধি তোমালোকৰ ওচৰলৈ আহে? </w:t>
      </w:r>
      <w:r xmlns:w="http://schemas.openxmlformats.org/wordprocessingml/2006/main">
        <w:rPr>
          <w:rFonts w:ascii="맑은 고딕 Semilight" w:hAnsi="맑은 고딕 Semilight"/>
        </w:rPr>
        <w:t xml:space="preserve">셲 </w:t>
      </w:r>
      <w:r xmlns:w="http://schemas.openxmlformats.org/wordprocessingml/2006/main">
        <w:t xml:space="preserve">কাপোৰ পিন্ধি আহে? কিন্তু ভিতৰি ভিতৰি ভোকাতুৰ পহু। তোমালোকে সিহঁতক সিহঁতৰ ফলৰ দ্বাৰা চিনি পাবা। আঙুৰ কাঁইটৰ পৰা সংগ্ৰহ কৰা হয় নে কাঁইটৰ পৰা ডুমুৰ সংগ্ৰহ কৰা হয়? গতিকে।" । এইদৰে তোমালোকে সিহঁতক সিহঁতৰ ফলৰ দ্বাৰা চিনি পাবা।"</w:t>
      </w:r>
    </w:p>
    <w:p w14:paraId="6B85EA7A" w14:textId="77777777" w:rsidR="000F7377" w:rsidRDefault="000F7377"/>
    <w:p w14:paraId="0B813EEA" w14:textId="77777777" w:rsidR="000F7377" w:rsidRDefault="000F7377">
      <w:r xmlns:w="http://schemas.openxmlformats.org/wordprocessingml/2006/main">
        <w:t xml:space="preserve">২: ১ যোহন ৪:১-৩ - "প্ৰিয় প্ৰিয়সকল, প্ৰত্যেক আত্মাক বিশ্বাস নকৰিবা, কিন্তু আত্মাবোৰ ঈশ্বৰৰ পৰা আহিছে নে নাই চাবলৈ পৰীক্ষা কৰক, কিয়নো বহুতো মিছা ভাববাদী জগতলৈ ওলাই গৈছে। ইয়াৰ দ্বাৰাই তোমালোকে ঈশ্বৰৰ আত্মাক জানো।" : যীচু খ্ৰীষ্ট মাংসত আহিছে বুলি স্বীকাৰ কৰা প্ৰতিজন আত্মা ঈশ্বৰৰ পৰা, আৰু যীচুক স্বীকাৰ নকৰা প্ৰতিটো আত্মা ঈশ্বৰৰ পৰা নহয় ."</w:t>
      </w:r>
    </w:p>
    <w:p w14:paraId="78573C65" w14:textId="77777777" w:rsidR="000F7377" w:rsidRDefault="000F7377"/>
    <w:p w14:paraId="45B4E108" w14:textId="77777777" w:rsidR="000F7377" w:rsidRDefault="000F7377">
      <w:r xmlns:w="http://schemas.openxmlformats.org/wordprocessingml/2006/main">
        <w:t xml:space="preserve">Revelation 2:21 আৰু মই তাইক তাইৰ ব্যভিচাৰৰ পৰা অনুতাপ কৰিবলৈ ঠাই দিলোঁ; আৰু তাই অনুতাপ কৰা নাছিল।</w:t>
      </w:r>
    </w:p>
    <w:p w14:paraId="4729D0F0" w14:textId="77777777" w:rsidR="000F7377" w:rsidRDefault="000F7377"/>
    <w:p w14:paraId="2A4169A5" w14:textId="77777777" w:rsidR="000F7377" w:rsidRDefault="000F7377">
      <w:r xmlns:w="http://schemas.openxmlformats.org/wordprocessingml/2006/main">
        <w:t xml:space="preserve">এই অংশটোৱে প্ৰকাশ কৰে যে ঈশ্বৰে কাৰোবাক তেওঁলোকৰ পাপৰ পৰা অনুতাপ কৰাৰ সুযোগ দিছিল, কিন্তু তেওঁলোকে অনুতাপ কৰা নাছিল।</w:t>
      </w:r>
    </w:p>
    <w:p w14:paraId="2A7EAC58" w14:textId="77777777" w:rsidR="000F7377" w:rsidRDefault="000F7377"/>
    <w:p w14:paraId="58A677CC" w14:textId="77777777" w:rsidR="000F7377" w:rsidRDefault="000F7377">
      <w:r xmlns:w="http://schemas.openxmlformats.org/wordprocessingml/2006/main">
        <w:t xml:space="preserve">১: ঈশ্বৰে আমাক অনুতাপ কৰিবলৈ দিয়া সুযোগবোৰৰ সুবিধা ল’ব লাগিব।</w:t>
      </w:r>
    </w:p>
    <w:p w14:paraId="054EA00F" w14:textId="77777777" w:rsidR="000F7377" w:rsidRDefault="000F7377"/>
    <w:p w14:paraId="345F15D9" w14:textId="77777777" w:rsidR="000F7377" w:rsidRDefault="000F7377">
      <w:r xmlns:w="http://schemas.openxmlformats.org/wordprocessingml/2006/main">
        <w:t xml:space="preserve">২: অনুতাপ এটা গুৰুতৰ বিষয় আৰু ইয়াক সহজভাৱে লোৱা উচিত নহয়।</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হিতোপদেশ ২৮:১৩ - "যি নিজৰ পাপ লুকুৱাই ৰাখে, তেওঁ লাভৱান নহয়, কিন্তু যিয়ে স্বীকাৰ কৰে আৰু ত্যাগ কৰে, তেওঁ দয়া পায়।"</w:t>
      </w:r>
    </w:p>
    <w:p w14:paraId="58C8FA23" w14:textId="77777777" w:rsidR="000F7377" w:rsidRDefault="000F7377"/>
    <w:p w14:paraId="3130EC94" w14:textId="77777777" w:rsidR="000F7377" w:rsidRDefault="000F7377">
      <w:r xmlns:w="http://schemas.openxmlformats.org/wordprocessingml/2006/main">
        <w:t xml:space="preserve">২: লূক ১৩:৩ - "মই তোমালোকক কওঁ, নাই! কিন্তু তোমালোকে অনুতাপ নকৰালৈকে, তোমালোকেও সকলোৱে বিনষ্ট হ'বা।"</w:t>
      </w:r>
    </w:p>
    <w:p w14:paraId="3CF0B7C4" w14:textId="77777777" w:rsidR="000F7377" w:rsidRDefault="000F7377"/>
    <w:p w14:paraId="79C6B769" w14:textId="77777777" w:rsidR="000F7377" w:rsidRDefault="000F7377">
      <w:r xmlns:w="http://schemas.openxmlformats.org/wordprocessingml/2006/main">
        <w:t xml:space="preserve">Revelation 2:22 চোৱা, মই তাইক বিচনাত পেলাই দিম, আৰু তাইৰ লগত ব্যভিচাৰ কৰা সকলক মহাক্লেশত পেলাব, যদিহে তেওঁলোকে নিজৰ কৰ্মৰ পৰা অনুতাপ নকৰে।</w:t>
      </w:r>
    </w:p>
    <w:p w14:paraId="577735D9" w14:textId="77777777" w:rsidR="000F7377" w:rsidRDefault="000F7377"/>
    <w:p w14:paraId="1359A5AB" w14:textId="77777777" w:rsidR="000F7377" w:rsidRDefault="000F7377">
      <w:r xmlns:w="http://schemas.openxmlformats.org/wordprocessingml/2006/main">
        <w:t xml:space="preserve">ব্যভিচাৰ কৰাসকলক ঈশ্বৰে শাস্তি দিব, যদিহে তেওঁলোকে অনুতাপ নকৰে।</w:t>
      </w:r>
    </w:p>
    <w:p w14:paraId="713550CF" w14:textId="77777777" w:rsidR="000F7377" w:rsidRDefault="000F7377"/>
    <w:p w14:paraId="2569FE2D" w14:textId="77777777" w:rsidR="000F7377" w:rsidRDefault="000F7377">
      <w:r xmlns:w="http://schemas.openxmlformats.org/wordprocessingml/2006/main">
        <w:t xml:space="preserve">১/ ব্যভিচাৰৰ পৰিণতি: বহু দেৰি হোৱাৰ আগতেই অনুতাপ কৰক</w:t>
      </w:r>
    </w:p>
    <w:p w14:paraId="6E48CA41" w14:textId="77777777" w:rsidR="000F7377" w:rsidRDefault="000F7377"/>
    <w:p w14:paraId="79840B82" w14:textId="77777777" w:rsidR="000F7377" w:rsidRDefault="000F7377">
      <w:r xmlns:w="http://schemas.openxmlformats.org/wordprocessingml/2006/main">
        <w:t xml:space="preserve">২/ ঈশ্বৰৰ প্ৰেম আৰু ক্ষমা: পুনৰ আৰম্ভ কৰাৰ সুযোগ</w:t>
      </w:r>
    </w:p>
    <w:p w14:paraId="59BA69A5" w14:textId="77777777" w:rsidR="000F7377" w:rsidRDefault="000F7377"/>
    <w:p w14:paraId="5F73BCAD" w14:textId="77777777" w:rsidR="000F7377" w:rsidRDefault="000F7377">
      <w:r xmlns:w="http://schemas.openxmlformats.org/wordprocessingml/2006/main">
        <w:t xml:space="preserve">১/ হিতোপদেশ ৬:৩২-৩৩ ? </w:t>
      </w:r>
      <w:r xmlns:w="http://schemas.openxmlformats.org/wordprocessingml/2006/main">
        <w:rPr>
          <w:rFonts w:ascii="맑은 고딕 Semilight" w:hAnsi="맑은 고딕 Semilight"/>
        </w:rPr>
        <w:t xml:space="preserve">쏝 </w:t>
      </w:r>
      <w:r xmlns:w="http://schemas.openxmlformats.org/wordprocessingml/2006/main">
        <w:t xml:space="preserve">ut ব্যভিচাৰ কৰা মানুহৰ কোনো বুদ্ধি নাই; যিয়ে তেনে কৰে তেওঁ নিজকে ধ্বংস কৰে। আঘাত আৰু বদনাম তাৰ ভাগ্য, আৰু তাৰ লাজ কেতিয়াও মচি নাযায়.??</w:t>
      </w:r>
    </w:p>
    <w:p w14:paraId="761A1B9A" w14:textId="77777777" w:rsidR="000F7377" w:rsidRDefault="000F7377"/>
    <w:p w14:paraId="62A1CC38" w14:textId="77777777" w:rsidR="000F7377" w:rsidRDefault="000F7377">
      <w:r xmlns:w="http://schemas.openxmlformats.org/wordprocessingml/2006/main">
        <w:t xml:space="preserve">২/ যোহন ৮:১-১১ ? </w:t>
      </w:r>
      <w:r xmlns:w="http://schemas.openxmlformats.org/wordprocessingml/2006/main">
        <w:rPr>
          <w:rFonts w:ascii="맑은 고딕 Semilight" w:hAnsi="맑은 고딕 Semilight"/>
        </w:rPr>
        <w:t xml:space="preserve">쏪 </w:t>
      </w:r>
      <w:r xmlns:w="http://schemas.openxmlformats.org/wordprocessingml/2006/main">
        <w:t xml:space="preserve">esus জলপানৰ পৰ্বতলৈ গ'ল। ৰাতিপুৱাই তেওঁ পুনৰ মন্দিৰলৈ আহিল। সকলো লোক তেওঁৰ ওচৰলৈ আহিল আৰু তেওঁ বহি তেওঁলোকক শিক্ষা দিলে। অধ্যাপক আৰু ফৰীচীসকলে ব্যভিচাৰত ধৰা পৰা এগৰাকী মহিলাক আনি মাজতে থিয় কৰাই দিলে। ? </w:t>
      </w:r>
      <w:r xmlns:w="http://schemas.openxmlformats.org/wordprocessingml/2006/main">
        <w:rPr>
          <w:rFonts w:ascii="맑은 고딕 Semilight" w:hAnsi="맑은 고딕 Semilight"/>
        </w:rPr>
        <w:t xml:space="preserve">쁔 </w:t>
      </w:r>
      <w:r xmlns:w="http://schemas.openxmlformats.org/wordprocessingml/2006/main">
        <w:t xml:space="preserve">eacher,??তেওঁলোকে তেওঁক ক'লে, ? </w:t>
      </w:r>
      <w:r xmlns:w="http://schemas.openxmlformats.org/wordprocessingml/2006/main">
        <w:rPr>
          <w:rFonts w:ascii="맑은 고딕 Semilight" w:hAnsi="맑은 고딕 Semilight"/>
        </w:rPr>
        <w:t xml:space="preserve">쁳 </w:t>
      </w:r>
      <w:r xmlns:w="http://schemas.openxmlformats.org/wordprocessingml/2006/main">
        <w:t xml:space="preserve">তেওঁৰ মহিলাগৰাকী ব্যভিচাৰত ধৰা পৰিল। বিধানত মোচিয়ে আমাক এনে মহিলাক শিলগুটি মাৰিবলৈ আজ্ঞা দিছিল। এতিয়া আপুনি কি কয়???তেওঁলোকে তেওঁক পৰীক্ষা কৰিবলৈ এই কথা কৈছিল, যাতে তেওঁলোকৰ বিৰুদ্ধে কিবা অভিযোগ উত্থাপন কৰিব পাৰে। যীচুৱে কুঁজৰাই মাটিত আঙুলিৰে লিখিলে। যেতিয়া তেওঁলোকে তেওঁক প্ৰশ্ন কৰি থাকিল, তেতিয়া তেওঁ পোনে পোনে থিয় হৈ তেওঁলোকক ক’লে, ? </w:t>
      </w:r>
      <w:r xmlns:w="http://schemas.openxmlformats.org/wordprocessingml/2006/main">
        <w:rPr>
          <w:rFonts w:ascii="맑은 고딕 Semilight" w:hAnsi="맑은 고딕 Semilight"/>
        </w:rPr>
        <w:t xml:space="preserve">쁋 </w:t>
      </w:r>
      <w:r xmlns:w="http://schemas.openxmlformats.org/wordprocessingml/2006/main">
        <w:t xml:space="preserve">et তোমালোকৰ যিকোনো এজন যিয়ে পাপহীন, প্ৰথমে তাইৰ ওপৰত শিল নিক্ষেপ কৰক।??আকৌ তেওঁ কুঁজৰাই মাটিত লিখিলে। এই কথা শুনি যিসকলে শুনিছিল, তেওঁলোকে এজন এজনকৈ, ডাঙৰসকলে প্ৰথমে যাবলৈ ধৰিলে, যেতিয়ালৈকে কেৱল যীচুহে বাকী নাথাকিল, মহিলাগৰাকী এতিয়াও থিয় হৈ আছে। যীচুৱে পোনে পোনে তাইক সুধিলে, ? </w:t>
      </w:r>
      <w:r xmlns:w="http://schemas.openxmlformats.org/wordprocessingml/2006/main">
        <w:rPr>
          <w:rFonts w:ascii="맑은 고딕 Semilight" w:hAnsi="맑은 고딕 Semilight"/>
        </w:rPr>
        <w:t xml:space="preserve">쁗 </w:t>
      </w:r>
      <w:r xmlns:w="http://schemas.openxmlformats.org/wordprocessingml/2006/main">
        <w:t xml:space="preserve">oman, তেওঁলোক ক'ত আছে? কোনেও নিন্দা কৰা নাই নেকি তোমাক???? </w:t>
      </w:r>
      <w:r xmlns:w="http://schemas.openxmlformats.org/wordprocessingml/2006/main">
        <w:rPr>
          <w:rFonts w:ascii="맑은 고딕 Semilight" w:hAnsi="맑은 고딕 Semilight"/>
        </w:rPr>
        <w:t xml:space="preserve">쁍 </w:t>
      </w:r>
      <w:r xmlns:w="http://schemas.openxmlformats.org/wordprocessingml/2006/main">
        <w:t xml:space="preserve">o এটা ছাৰ,??তাই ক'লে। ? </w:t>
      </w:r>
      <w:r xmlns:w="http://schemas.openxmlformats.org/wordprocessingml/2006/main">
        <w:rPr>
          <w:rFonts w:ascii="맑은 고딕 Semilight" w:hAnsi="맑은 고딕 Semilight"/>
        </w:rPr>
        <w:t xml:space="preserve">쁔 </w:t>
      </w:r>
      <w:r xmlns:w="http://schemas.openxmlformats.org/wordprocessingml/2006/main">
        <w:t xml:space="preserve">hen মইও তোমাক নিন্দা নকৰো,??যীচুৱে ঘোষণা কৰিলে। ? </w:t>
      </w:r>
      <w:r xmlns:w="http://schemas.openxmlformats.org/wordprocessingml/2006/main">
        <w:rPr>
          <w:rFonts w:ascii="맑은 고딕 Semilight" w:hAnsi="맑은 고딕 Semilight"/>
        </w:rPr>
        <w:t xml:space="preserve">쁆 </w:t>
      </w:r>
      <w:r xmlns:w="http://schemas.openxmlformats.org/wordprocessingml/2006/main">
        <w:t xml:space="preserve">o এতিয়া আৰু পাপৰ জীৱনটো এৰি দিয়ক।?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আৰু মই তাইৰ সন্তানসকলক মৃত্যুৰ দ্বাৰা বধ কৰিম; আৰু সকলো মণ্ডলীয়ে গম পাব যে মই সেইজন যিজনে বান্ধি আৰু হৃদয় বিচাৰ কৰে;</w:t>
      </w:r>
    </w:p>
    <w:p w14:paraId="3A2CE730" w14:textId="77777777" w:rsidR="000F7377" w:rsidRDefault="000F7377"/>
    <w:p w14:paraId="67ADEC02" w14:textId="77777777" w:rsidR="000F7377" w:rsidRDefault="000F7377">
      <w:r xmlns:w="http://schemas.openxmlformats.org/wordprocessingml/2006/main">
        <w:t xml:space="preserve">ঈশ্বৰে প্ৰতিজন ব্যক্তিৰ কৰ্ম অনুসৰি বিচাৰ কৰিব আৰু সকলো মণ্ডলীয়ে জানিব যে ঈশ্বৰে তেওঁৰ লোকসকলৰ হৃদয় আৰু মন বিচাৰ কৰে।</w:t>
      </w:r>
    </w:p>
    <w:p w14:paraId="1644052F" w14:textId="77777777" w:rsidR="000F7377" w:rsidRDefault="000F7377"/>
    <w:p w14:paraId="4A87AA99" w14:textId="77777777" w:rsidR="000F7377" w:rsidRDefault="000F7377">
      <w:r xmlns:w="http://schemas.openxmlformats.org/wordprocessingml/2006/main">
        <w:t xml:space="preserve">১: ঈশ্বৰৰ বিচাৰ ন্যায়পৰায়ণ - প্ৰকাশিত বাক্য ২:২৩</w:t>
      </w:r>
    </w:p>
    <w:p w14:paraId="51A89735" w14:textId="77777777" w:rsidR="000F7377" w:rsidRDefault="000F7377"/>
    <w:p w14:paraId="4BBDAE1C" w14:textId="77777777" w:rsidR="000F7377" w:rsidRDefault="000F7377">
      <w:r xmlns:w="http://schemas.openxmlformats.org/wordprocessingml/2006/main">
        <w:t xml:space="preserve">২: আমাৰ কৰ্মই আমাৰ পুৰস্কাৰ নিৰ্ধাৰণ কৰে - প্ৰকাশিত বাক্য ২:২৩</w:t>
      </w:r>
    </w:p>
    <w:p w14:paraId="46CD4A8D" w14:textId="77777777" w:rsidR="000F7377" w:rsidRDefault="000F7377"/>
    <w:p w14:paraId="4CB1F005" w14:textId="77777777" w:rsidR="000F7377" w:rsidRDefault="000F7377">
      <w:r xmlns:w="http://schemas.openxmlformats.org/wordprocessingml/2006/main">
        <w:t xml:space="preserve">১: যিৰিমিয়া ১৭:১০ - মই প্ৰভুৱে হৃদয় বিচাৰো, মই লজ্জা পৰীক্ষা কৰোঁ, আনকি প্ৰত্যেককে নিজৰ পথ অনুসাৰে আৰু নিজৰ কৰ্মৰ ফল অনুসাৰে দিবলৈ।</w:t>
      </w:r>
    </w:p>
    <w:p w14:paraId="6151BFC3" w14:textId="77777777" w:rsidR="000F7377" w:rsidRDefault="000F7377"/>
    <w:p w14:paraId="183694C7" w14:textId="77777777" w:rsidR="000F7377" w:rsidRDefault="000F7377">
      <w:r xmlns:w="http://schemas.openxmlformats.org/wordprocessingml/2006/main">
        <w:t xml:space="preserve">২: গীতমালা ৬২:১২ - হে প্ৰভু, দয়াও তোমাৰ, কিয়নো তুমি প্ৰত্যেককে তেওঁৰ কৰ্ম অনুসাৰে প্ৰতিদান দিয়া।</w:t>
      </w:r>
    </w:p>
    <w:p w14:paraId="00F65037" w14:textId="77777777" w:rsidR="000F7377" w:rsidRDefault="000F7377"/>
    <w:p w14:paraId="0470111F" w14:textId="77777777" w:rsidR="000F7377" w:rsidRDefault="000F7377">
      <w:r xmlns:w="http://schemas.openxmlformats.org/wordprocessingml/2006/main">
        <w:t xml:space="preserve">Revelation 2:24 কিন্তু তোমালোকক আৰু থিয়াতিৰাত থকা বাকীসকলক কওঁ, যিসকলৰ এই শিক্ষা নাই আৰু যিসকলে কোৱাৰ দৰে চয়তানৰ গভীৰতা নাজানে; মই তোমালোকৰ ওপৰত আন কোনো বোজা নিদিওঁ।</w:t>
      </w:r>
    </w:p>
    <w:p w14:paraId="5A4D7C26" w14:textId="77777777" w:rsidR="000F7377" w:rsidRDefault="000F7377"/>
    <w:p w14:paraId="69A09161" w14:textId="77777777" w:rsidR="000F7377" w:rsidRDefault="000F7377">
      <w:r xmlns:w="http://schemas.openxmlformats.org/wordprocessingml/2006/main">
        <w:t xml:space="preserve">প্ৰকাশিত বাক্য ২: ২৪ পদত প্ৰভুৱে থিয়াতিৰাত থকা যিসকলৰ একে মতবাদ নাই আৰু চয়তানৰ গভীৰতাৰ সৈতে পৰিচিত নহয়, তেওঁলোকৰ লগত কথা পাতে। তেওঁলোকৰ ওপৰত কোনো অতিৰিক্ত বোজা জাপি নিদিয়াৰ প্ৰতিশ্ৰুতি দিয়ে।</w:t>
      </w:r>
    </w:p>
    <w:p w14:paraId="4FF63371" w14:textId="77777777" w:rsidR="000F7377" w:rsidRDefault="000F7377"/>
    <w:p w14:paraId="332063E6" w14:textId="77777777" w:rsidR="000F7377" w:rsidRDefault="000F7377">
      <w:r xmlns:w="http://schemas.openxmlformats.org/wordprocessingml/2006/main">
        <w:t xml:space="preserve">১/ ঈশ্বৰৰ কৃপাময় সুৰক্ষা: প্ৰভুৱে নিজৰ প্ৰতি কেনেকৈ যত্ন লয়</w:t>
      </w:r>
    </w:p>
    <w:p w14:paraId="7CA52CF7" w14:textId="77777777" w:rsidR="000F7377" w:rsidRDefault="000F7377"/>
    <w:p w14:paraId="67BB0BB2" w14:textId="77777777" w:rsidR="000F7377" w:rsidRDefault="000F7377">
      <w:r xmlns:w="http://schemas.openxmlformats.org/wordprocessingml/2006/main">
        <w:t xml:space="preserve">২/ ঈশ্বৰৰ প্ৰেম আৰু দয়া: প্ৰভুৰ কোনো বোজা নথকাৰ প্ৰতিজ্ঞা</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গীতমালা ৫৫:২২ ??? </w:t>
      </w:r>
      <w:r xmlns:w="http://schemas.openxmlformats.org/wordprocessingml/2006/main">
        <w:rPr>
          <w:rFonts w:ascii="맑은 고딕 Semilight" w:hAnsi="맑은 고딕 Semilight"/>
        </w:rPr>
        <w:t xml:space="preserve">쏞 </w:t>
      </w:r>
      <w:r xmlns:w="http://schemas.openxmlformats.org/wordprocessingml/2006/main">
        <w:t xml:space="preserve">প্ৰভুৰ ওপৰত তোমাৰ বোজা, আৰু তেওঁ তোমাক পোহপাল দিব: তেওঁ কেতিয়াও ধাৰ্মিকক লৰচৰ কৰিবলৈ নিদিয়ে।??</w:t>
      </w:r>
    </w:p>
    <w:p w14:paraId="2091231B" w14:textId="77777777" w:rsidR="000F7377" w:rsidRDefault="000F7377"/>
    <w:p w14:paraId="7AFC7EBF" w14:textId="77777777" w:rsidR="000F7377" w:rsidRDefault="000F7377">
      <w:r xmlns:w="http://schemas.openxmlformats.org/wordprocessingml/2006/main">
        <w:t xml:space="preserve">২/ ইব্ৰী ১২:১-৩ পদ ??? </w:t>
      </w:r>
      <w:r xmlns:w="http://schemas.openxmlformats.org/wordprocessingml/2006/main">
        <w:rPr>
          <w:rFonts w:ascii="맑은 고딕 Semilight" w:hAnsi="맑은 고딕 Semilight"/>
        </w:rPr>
        <w:t xml:space="preserve">쏻 </w:t>
      </w:r>
      <w:r xmlns:w="http://schemas.openxmlformats.org/wordprocessingml/2006/main">
        <w:t xml:space="preserve">এতেকে আমিও ইমান ডাঙৰ সাক্ষী ডাৱৰে আগুৰি থকা দেখি, আমি সকলো ওজন আৰু আমাক ইমান সহজে আগুৰি থকা পাপক আঁতৰাই দিওঁ আৰু আমাৰ সন্মুখত ৰখা দৌৰত ধৈৰ্য্যৰে দৌৰি যাওঁ, যীচুৰ ফালে চাই আমাৰ বিশ্বাসৰ লেখক আৰু সমাপ্তকাৰী; তেওঁৰ সন্মুখত থকা আনন্দৰ কাৰণে তেওঁ লজ্জাক তুচ্ছজ্ঞান কৰি ক্ৰুচ সহ্য কৰিলে আৰু ঈশ্বৰৰ সিংহাসনৰ সোঁহাতে বহি আছে। কিয়নো যিজনে নিজৰ বিৰুদ্ধে পাপীসকলৰ এনে বিৰোধিতা সহ্য কৰিছিল, তেওঁক বিবেচনা কৰক, যাতে তোমালোক ভাগৰুৱা আৰু মনবোৰ ক্লান্ত নহয়।??</w:t>
      </w:r>
    </w:p>
    <w:p w14:paraId="43977194" w14:textId="77777777" w:rsidR="000F7377" w:rsidRDefault="000F7377"/>
    <w:p w14:paraId="23ED0EEA" w14:textId="77777777" w:rsidR="000F7377" w:rsidRDefault="000F7377">
      <w:r xmlns:w="http://schemas.openxmlformats.org/wordprocessingml/2006/main">
        <w:t xml:space="preserve">প্ৰকাশিত বাক্য ২:২৫ কিন্তু মই অহালৈকে তোমালোকৰ যি আছে, তাক ধৰি ৰাখক।</w:t>
      </w:r>
    </w:p>
    <w:p w14:paraId="5861D9CF" w14:textId="77777777" w:rsidR="000F7377" w:rsidRDefault="000F7377"/>
    <w:p w14:paraId="3CEDB9E2" w14:textId="77777777" w:rsidR="000F7377" w:rsidRDefault="000F7377">
      <w:r xmlns:w="http://schemas.openxmlformats.org/wordprocessingml/2006/main">
        <w:t xml:space="preserve">বিশ্বাসীসকলক খ্ৰীষ্ট ঘূৰি নহালৈকে তেওঁলোকৰ ইতিমধ্যে থকা বিশ্বাসত আঁঠু লৈ থাকিবলৈ আহ্বান কৰা হৈছে।</w:t>
      </w:r>
    </w:p>
    <w:p w14:paraId="0700EB39" w14:textId="77777777" w:rsidR="000F7377" w:rsidRDefault="000F7377"/>
    <w:p w14:paraId="494C8E32" w14:textId="77777777" w:rsidR="000F7377" w:rsidRDefault="000F7377">
      <w:r xmlns:w="http://schemas.openxmlformats.org/wordprocessingml/2006/main">
        <w:t xml:space="preserve">১/ বৰ্তমান মুহূৰ্তত খ্ৰীষ্টৰ বাবে জীয়াই থকা</w:t>
      </w:r>
    </w:p>
    <w:p w14:paraId="18F7FF9D" w14:textId="77777777" w:rsidR="000F7377" w:rsidRDefault="000F7377"/>
    <w:p w14:paraId="7D15EFA4" w14:textId="77777777" w:rsidR="000F7377" w:rsidRDefault="000F7377">
      <w:r xmlns:w="http://schemas.openxmlformats.org/wordprocessingml/2006/main">
        <w:t xml:space="preserve">২/ যীচুৰ উভতি অহালৈকে বিশ্বাসত অধ্যৱসায় কৰা</w:t>
      </w:r>
    </w:p>
    <w:p w14:paraId="4D975CF7" w14:textId="77777777" w:rsidR="000F7377" w:rsidRDefault="000F7377"/>
    <w:p w14:paraId="42D64945" w14:textId="77777777" w:rsidR="000F7377" w:rsidRDefault="000F7377">
      <w:r xmlns:w="http://schemas.openxmlformats.org/wordprocessingml/2006/main">
        <w:t xml:space="preserve">১/ ইব্ৰী ১০:৩৫-৩৬ ??? </w:t>
      </w:r>
      <w:r xmlns:w="http://schemas.openxmlformats.org/wordprocessingml/2006/main">
        <w:rPr>
          <w:rFonts w:ascii="맑은 고딕 Semilight" w:hAnsi="맑은 고딕 Semilight"/>
        </w:rPr>
        <w:t xml:space="preserve">쏷 </w:t>
      </w:r>
      <w:r xmlns:w="http://schemas.openxmlformats.org/wordprocessingml/2006/main">
        <w:t xml:space="preserve">এতেকে আপোনাৰ আত্মবিশ্বাস পেলাই নিদিব, যাৰ বহুত পুৰস্কাৰ আছে। কিয়নো তোমালোকক সহনশীলতাৰ প্ৰয়োজন আছে, যাতে তোমালোকে ঈশ্বৰৰ ইচ্ছা পালন কৰি প্ৰতিজ্ঞা কৰাখিনি লাভ কৰিবা।??</w:t>
      </w:r>
    </w:p>
    <w:p w14:paraId="31C5B83B" w14:textId="77777777" w:rsidR="000F7377" w:rsidRDefault="000F7377"/>
    <w:p w14:paraId="093972F3" w14:textId="77777777" w:rsidR="000F7377" w:rsidRDefault="000F7377">
      <w:r xmlns:w="http://schemas.openxmlformats.org/wordprocessingml/2006/main">
        <w:t xml:space="preserve">২/ ৰোমীয়া ১২:১২ পদত ??? </w:t>
      </w:r>
      <w:r xmlns:w="http://schemas.openxmlformats.org/wordprocessingml/2006/main">
        <w:rPr>
          <w:rFonts w:ascii="맑은 고딕 Semilight" w:hAnsi="맑은 고딕 Semilight"/>
        </w:rPr>
        <w:t xml:space="preserve">쏝 </w:t>
      </w:r>
      <w:r xmlns:w="http://schemas.openxmlformats.org/wordprocessingml/2006/main">
        <w:t xml:space="preserve">e আশাত আনন্দিত, দুখত ধৈৰ্য্যশীল, প্ৰাৰ্থনাত বিশ্বাসী।??</w:t>
      </w:r>
    </w:p>
    <w:p w14:paraId="7BFB7AA3" w14:textId="77777777" w:rsidR="000F7377" w:rsidRDefault="000F7377"/>
    <w:p w14:paraId="799CBF6A" w14:textId="77777777" w:rsidR="000F7377" w:rsidRDefault="000F7377">
      <w:r xmlns:w="http://schemas.openxmlformats.org/wordprocessingml/2006/main">
        <w:t xml:space="preserve">Revelation 2:26 আৰু যি জনে জয় কৰি মোৰ কৰ্মবোৰ শেষলৈকে পালন কৰে, তেওঁক মই জাতিবোৰৰ ওপৰত ক্ষমতা দিম।</w:t>
      </w:r>
    </w:p>
    <w:p w14:paraId="0D683D9F" w14:textId="77777777" w:rsidR="000F7377" w:rsidRDefault="000F7377"/>
    <w:p w14:paraId="7310B6D4" w14:textId="77777777" w:rsidR="000F7377" w:rsidRDefault="000F7377">
      <w:r xmlns:w="http://schemas.openxmlformats.org/wordprocessingml/2006/main">
        <w:t xml:space="preserve">যিসকলে শেষলৈকে বিশ্বাসীভাৱে ঈশ্বৰৰ কৰ্মৰ প্ৰতি সত্যতাৰে থাকিব, তেওঁলোকক জাতিসমূহৰ ওপৰত ক্ষমতাৰ পুৰস্কাৰ দিয়া হ’ব।</w:t>
      </w:r>
    </w:p>
    <w:p w14:paraId="6342DA73" w14:textId="77777777" w:rsidR="000F7377" w:rsidRDefault="000F7377"/>
    <w:p w14:paraId="16C35C4D" w14:textId="77777777" w:rsidR="000F7377" w:rsidRDefault="000F7377">
      <w:r xmlns:w="http://schemas.openxmlformats.org/wordprocessingml/2006/main">
        <w:t xml:space="preserve">১/ প্ৰতিকূলতা অতিক্ৰম কৰা: বিশ্বাসযোগ্যতাৰ ফল লাভ কৰা</w:t>
      </w:r>
    </w:p>
    <w:p w14:paraId="5FB8A660" w14:textId="77777777" w:rsidR="000F7377" w:rsidRDefault="000F7377"/>
    <w:p w14:paraId="49D397C0" w14:textId="77777777" w:rsidR="000F7377" w:rsidRDefault="000F7377">
      <w:r xmlns:w="http://schemas.openxmlformats.org/wordprocessingml/2006/main">
        <w:t xml:space="preserve">২/ অধ্যৱসায় কৰিবলৈ সাহস কৰা: সহনশীলতাৰ জৰিয়তে শক্তি লাভ কৰা</w:t>
      </w:r>
    </w:p>
    <w:p w14:paraId="557189A6" w14:textId="77777777" w:rsidR="000F7377" w:rsidRDefault="000F7377"/>
    <w:p w14:paraId="7FBA8A87" w14:textId="77777777" w:rsidR="000F7377" w:rsidRDefault="000F7377">
      <w:r xmlns:w="http://schemas.openxmlformats.org/wordprocessingml/2006/main">
        <w:t xml:space="preserve">১/ ৰোমীয়া ৮:৩৭ - নাই, এই সকলোবোৰ বিষয়ত আমি যিজনে আমাক প্ৰেম কৰিছিল তেওঁৰ দ্বাৰাই জয়ী হোৱাতকৈও অধিক।</w:t>
      </w:r>
    </w:p>
    <w:p w14:paraId="32616C75" w14:textId="77777777" w:rsidR="000F7377" w:rsidRDefault="000F7377"/>
    <w:p w14:paraId="5E8A9174" w14:textId="77777777" w:rsidR="000F7377" w:rsidRDefault="000F7377">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04FAFDE3" w14:textId="77777777" w:rsidR="000F7377" w:rsidRDefault="000F7377"/>
    <w:p w14:paraId="2BEAB2C6" w14:textId="77777777" w:rsidR="000F7377" w:rsidRDefault="000F7377">
      <w:r xmlns:w="http://schemas.openxmlformats.org/wordprocessingml/2006/main">
        <w:t xml:space="preserve">Revelation 2:27 আৰু তেওঁ লোহাৰ দণ্ডেৰে তেওঁলোকক শাসন কৰিব; মৃৎশিল্পীৰ পাত্ৰৰ দৰে সিহঁত কঁপিব।</w:t>
      </w:r>
    </w:p>
    <w:p w14:paraId="65D93071" w14:textId="77777777" w:rsidR="000F7377" w:rsidRDefault="000F7377"/>
    <w:p w14:paraId="58244913" w14:textId="77777777" w:rsidR="000F7377" w:rsidRDefault="000F7377">
      <w:r xmlns:w="http://schemas.openxmlformats.org/wordprocessingml/2006/main">
        <w:t xml:space="preserve">যীচুৱে পিতৃৰ পৰা পোৱাৰ দৰে মানুহক পাত্ৰৰ দৰে ভাঙি লোহাৰ লাখুটিৰে শাসন কৰিব।</w:t>
      </w:r>
    </w:p>
    <w:p w14:paraId="03143892" w14:textId="77777777" w:rsidR="000F7377" w:rsidRDefault="000F7377"/>
    <w:p w14:paraId="39CAE446" w14:textId="77777777" w:rsidR="000F7377" w:rsidRDefault="000F7377">
      <w:r xmlns:w="http://schemas.openxmlformats.org/wordprocessingml/2006/main">
        <w:t xml:space="preserve">১/ "যীচুৰ নিয়ম: আমাক ভাঙি গঢ় দিয়া"।</w:t>
      </w:r>
    </w:p>
    <w:p w14:paraId="37A423DB" w14:textId="77777777" w:rsidR="000F7377" w:rsidRDefault="000F7377"/>
    <w:p w14:paraId="2F004B8C" w14:textId="77777777" w:rsidR="000F7377" w:rsidRDefault="000F7377">
      <w:r xmlns:w="http://schemas.openxmlformats.org/wordprocessingml/2006/main">
        <w:t xml:space="preserve">২/ "পিতৃৰ ইচ্ছা: যীচুৰ শাসনৰ বশৱৰ্তী হোৱা"।</w:t>
      </w:r>
    </w:p>
    <w:p w14:paraId="395EFC2C" w14:textId="77777777" w:rsidR="000F7377" w:rsidRDefault="000F7377"/>
    <w:p w14:paraId="0BFCF450" w14:textId="77777777" w:rsidR="000F7377" w:rsidRDefault="000F7377">
      <w:r xmlns:w="http://schemas.openxmlformats.org/wordprocessingml/2006/main">
        <w:t xml:space="preserve">১/ গীতমালা ২:৯ - তুমি লোহাৰ দণ্ডেৰে সেইবোৰ ভাঙি মৃৎশিল্পীৰ দৰে টুকুৰা-টুকুৰ কৰি পেলাবা? </w:t>
      </w:r>
      <w:r xmlns:w="http://schemas.openxmlformats.org/wordprocessingml/2006/main">
        <w:rPr>
          <w:rFonts w:ascii="맑은 고딕 Semilight" w:hAnsi="맑은 고딕 Semilight"/>
        </w:rPr>
        <w:t xml:space="preserve">셲 </w:t>
      </w:r>
      <w:r xmlns:w="http://schemas.openxmlformats.org/wordprocessingml/2006/main">
        <w:t xml:space="preserve">পাত্ৰ।</w:t>
      </w:r>
    </w:p>
    <w:p w14:paraId="023549C1" w14:textId="77777777" w:rsidR="000F7377" w:rsidRDefault="000F7377"/>
    <w:p w14:paraId="515B166D" w14:textId="77777777" w:rsidR="000F7377" w:rsidRDefault="000F7377">
      <w:r xmlns:w="http://schemas.openxmlformats.org/wordprocessingml/2006/main">
        <w:t xml:space="preserve">২/ ইফিচীয়া ৫:২২-২৪ - পত্নীসকল, প্ৰভুৰ দৰে নিজৰ স্বামীৰ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২:২৮ আৰু মই তেওঁক ৰাতিপুৱাৰ তৰা দিম।</w:t>
      </w:r>
    </w:p>
    <w:p w14:paraId="721B2C85" w14:textId="77777777" w:rsidR="000F7377" w:rsidRDefault="000F7377"/>
    <w:p w14:paraId="1787EAAC" w14:textId="77777777" w:rsidR="000F7377" w:rsidRDefault="000F7377">
      <w:r xmlns:w="http://schemas.openxmlformats.org/wordprocessingml/2006/main">
        <w:t xml:space="preserve">জগতৰ প্ৰলোভনত জয়ী হোৱাসকলক ঈশ্বৰে প্ৰতিজ্ঞা কৰিছে যে তেওঁলোকক ৰাতিপুৱাৰ তৰা দিয়া হ’ব।</w:t>
      </w:r>
    </w:p>
    <w:p w14:paraId="544281CE" w14:textId="77777777" w:rsidR="000F7377" w:rsidRDefault="000F7377"/>
    <w:p w14:paraId="167A93F4" w14:textId="77777777" w:rsidR="000F7377" w:rsidRDefault="000F7377">
      <w:r xmlns:w="http://schemas.openxmlformats.org/wordprocessingml/2006/main">
        <w:t xml:space="preserve">১/ ৰাতিপুৱাৰ তৰাৰ প্ৰতিজ্ঞা: প্ৰকাশিত বাক্য ২:২৮ পদৰ অধ্যয়ন</w:t>
      </w:r>
    </w:p>
    <w:p w14:paraId="778AC27E" w14:textId="77777777" w:rsidR="000F7377" w:rsidRDefault="000F7377"/>
    <w:p w14:paraId="21544739" w14:textId="77777777" w:rsidR="000F7377" w:rsidRDefault="000F7377">
      <w:r xmlns:w="http://schemas.openxmlformats.org/wordprocessingml/2006/main">
        <w:t xml:space="preserve">২/ প্ৰলোভন অতিক্ৰম কৰা আৰু ঈশ্বৰৰ আশীৰ্বাদ লাভ কৰা</w:t>
      </w:r>
    </w:p>
    <w:p w14:paraId="393D1B77" w14:textId="77777777" w:rsidR="000F7377" w:rsidRDefault="000F7377"/>
    <w:p w14:paraId="78538230" w14:textId="77777777" w:rsidR="000F7377" w:rsidRDefault="000F7377">
      <w:r xmlns:w="http://schemas.openxmlformats.org/wordprocessingml/2006/main">
        <w:t xml:space="preserve">১/ যিচয়া ১৪:১২-১৪ পদত চয়তানৰ পতনৰ বৰ্ণনা কৰা হৈছে</w:t>
      </w:r>
    </w:p>
    <w:p w14:paraId="36B66319" w14:textId="77777777" w:rsidR="000F7377" w:rsidRDefault="000F7377"/>
    <w:p w14:paraId="0E049312" w14:textId="77777777" w:rsidR="000F7377" w:rsidRDefault="000F7377">
      <w:r xmlns:w="http://schemas.openxmlformats.org/wordprocessingml/2006/main">
        <w:t xml:space="preserve">২) ফিলিপীয়া ২:৯-১১ পদত যীচুক ৰাতিপুৱাৰ তৰা বুলি বৰ্ণনা কৰা হৈছে।</w:t>
      </w:r>
    </w:p>
    <w:p w14:paraId="608ADCF9" w14:textId="77777777" w:rsidR="000F7377" w:rsidRDefault="000F7377"/>
    <w:p w14:paraId="4A4C2894" w14:textId="77777777" w:rsidR="000F7377" w:rsidRDefault="000F7377">
      <w:r xmlns:w="http://schemas.openxmlformats.org/wordprocessingml/2006/main">
        <w:t xml:space="preserve">প্ৰকাশিত বাক্য ২:২৯ যিজনৰ কাণ আছে, তেওঁ মণ্ডলীবোৰক আত্মাই কি কয়, তেওঁ শুনা হওক।</w:t>
      </w:r>
    </w:p>
    <w:p w14:paraId="66BD93B9" w14:textId="77777777" w:rsidR="000F7377" w:rsidRDefault="000F7377"/>
    <w:p w14:paraId="11D917DF" w14:textId="77777777" w:rsidR="000F7377" w:rsidRDefault="000F7377">
      <w:r xmlns:w="http://schemas.openxmlformats.org/wordprocessingml/2006/main">
        <w:t xml:space="preserve">প্ৰকাশিত বাক্য ২:২৯ পদত বিশ্বাসীসকলক আত্মাই মণ্ডলীসমূহক কি কৈছে সেই কথা শুনিবলৈ উৎসাহিত কৰা হৈছে।</w:t>
      </w:r>
    </w:p>
    <w:p w14:paraId="50757C8F" w14:textId="77777777" w:rsidR="000F7377" w:rsidRDefault="000F7377"/>
    <w:p w14:paraId="46385CC8" w14:textId="77777777" w:rsidR="000F7377" w:rsidRDefault="000F7377">
      <w:r xmlns:w="http://schemas.openxmlformats.org/wordprocessingml/2006/main">
        <w:t xml:space="preserve">১/ আত্মাৰ কথা শুনা শক্তি</w:t>
      </w:r>
    </w:p>
    <w:p w14:paraId="7B4C2E88" w14:textId="77777777" w:rsidR="000F7377" w:rsidRDefault="000F7377"/>
    <w:p w14:paraId="34A21B5B" w14:textId="77777777" w:rsidR="000F7377" w:rsidRDefault="000F7377">
      <w:r xmlns:w="http://schemas.openxmlformats.org/wordprocessingml/2006/main">
        <w:t xml:space="preserve">২/ ঈশ্বৰৰ বাক্যক গুৰুত্ব দিয়াৰ মূল্য</w:t>
      </w:r>
    </w:p>
    <w:p w14:paraId="4A0046F4" w14:textId="77777777" w:rsidR="000F7377" w:rsidRDefault="000F7377"/>
    <w:p w14:paraId="07AED0C4" w14:textId="77777777" w:rsidR="000F7377" w:rsidRDefault="000F7377">
      <w:r xmlns:w="http://schemas.openxmlformats.org/wordprocessingml/2006/main">
        <w:t xml:space="preserve">১.যাকোব ১:১৯-২০ - ? </w:t>
      </w:r>
      <w:r xmlns:w="http://schemas.openxmlformats.org/wordprocessingml/2006/main">
        <w:rPr>
          <w:rFonts w:ascii="맑은 고딕 Semilight" w:hAnsi="맑은 고딕 Semilight"/>
        </w:rPr>
        <w:t xml:space="preserve">쏫 </w:t>
      </w:r>
      <w:r xmlns:w="http://schemas.openxmlformats.org/wordprocessingml/2006/main">
        <w:t xml:space="preserve">এতিয়া এইটো, মোৰ প্ৰিয় ভাইসকল: প্ৰতিজন ব্যক্তিয়ে শুনিবলৈ সোনকালে, কথা ক’বলৈ লেহেমীয়া হওক, ক্ৰোধত লেহেমীয়া হওক; কাৰণ মানুহৰ ক্ৰোধে ঈশ্বৰৰ ধাৰ্মিকতা উৎপন্ন নকৰে।??</w:t>
      </w:r>
    </w:p>
    <w:p w14:paraId="588BA5AD" w14:textId="77777777" w:rsidR="000F7377" w:rsidRDefault="000F7377"/>
    <w:p w14:paraId="005FB9B7" w14:textId="77777777" w:rsidR="000F7377" w:rsidRDefault="000F7377">
      <w:r xmlns:w="http://schemas.openxmlformats.org/wordprocessingml/2006/main">
        <w:t xml:space="preserve">২/ যিচয়া ৫৫:৩ - ? </w:t>
      </w:r>
      <w:r xmlns:w="http://schemas.openxmlformats.org/wordprocessingml/2006/main">
        <w:rPr>
          <w:rFonts w:ascii="맑은 고딕 Semilight" w:hAnsi="맑은 고딕 Semilight"/>
        </w:rPr>
        <w:t xml:space="preserve">쏧 </w:t>
      </w:r>
      <w:r xmlns:w="http://schemas.openxmlformats.org/wordprocessingml/2006/main">
        <w:t xml:space="preserve">তোমাৰ কাণখন ncline কৰি মোৰ ওচৰলৈ আহক; শুনা, যাতে তোমাৰ আত্মা জীয়াই থাকে।??</w:t>
      </w:r>
    </w:p>
    <w:p w14:paraId="7364491D" w14:textId="77777777" w:rsidR="000F7377" w:rsidRDefault="000F7377"/>
    <w:p w14:paraId="662E9E94" w14:textId="77777777" w:rsidR="000F7377" w:rsidRDefault="000F7377">
      <w:r xmlns:w="http://schemas.openxmlformats.org/wordprocessingml/2006/main">
        <w:t xml:space="preserve">প্ৰকাশিত বাক্য ৩ হৈছে প্ৰকাশিত বাক্য পুস্তকৰ তৃতীয় অধ্যায়, য'ত সাতখন </w:t>
      </w:r>
      <w:r xmlns:w="http://schemas.openxmlformats.org/wordprocessingml/2006/main">
        <w:lastRenderedPageBreak xmlns:w="http://schemas.openxmlformats.org/wordprocessingml/2006/main"/>
      </w:r>
      <w:r xmlns:w="http://schemas.openxmlformats.org/wordprocessingml/2006/main">
        <w:t xml:space="preserve">মণ্ডলীলৈ বাৰ্তাসমূহ অব্যাহত আছে। এই অধ্যায়ত সেই গীৰ্জাসমূহৰ তিনিখনলৈ উদ্দেশ্য কৰা নিৰ্দিষ্ট বাৰ্তাৰ ওপৰত গুৰুত্ব আৰোপ কৰা হৈছে: চাৰ্দিচ, ফিলাডেলফিয়া আৰু লাওদিচিয়া।</w:t>
      </w:r>
    </w:p>
    <w:p w14:paraId="2586844F" w14:textId="77777777" w:rsidR="000F7377" w:rsidRDefault="000F7377"/>
    <w:p w14:paraId="348E9DCC" w14:textId="77777777" w:rsidR="000F7377" w:rsidRDefault="000F7377">
      <w:r xmlns:w="http://schemas.openxmlformats.org/wordprocessingml/2006/main">
        <w:t xml:space="preserve">১ম অনুচ্ছেদ: অধ্যায়টোৰ আৰম্ভণিতে চৰ্দিছৰ মণ্ডলীলৈ এটা বাৰ্তা দিয়া হৈছে। যীচুৱে তেওঁলোকৰ জীয়াই থকাৰ সুনাম স্বীকাৰ কৰে কিন্তু তেওঁলোকক সতৰ্ক কৰে যে তেওঁলোক আধ্যাত্মিকভাৱে মৃত (প্ৰকাশিত বাক্য ৩:১)। তেওঁ তেওঁলোকক আহ্বান জনাইছে যে যি বাকী আছে তাক শক্তিশালী কৰক আৰু তেওঁলোকৰ আত্মতুষ্টিৰ পৰা অনুতাপ কৰক, নহ’লে তেওঁ তেওঁলোকৰ ওপৰত চোৰৰ দৰে আহিব (প্ৰকাশিত বাক্য ৩:২-৩)।</w:t>
      </w:r>
    </w:p>
    <w:p w14:paraId="5E485F71" w14:textId="77777777" w:rsidR="000F7377" w:rsidRDefault="000F7377"/>
    <w:p w14:paraId="19826512" w14:textId="77777777" w:rsidR="000F7377" w:rsidRDefault="000F7377">
      <w:r xmlns:w="http://schemas.openxmlformats.org/wordprocessingml/2006/main">
        <w:t xml:space="preserve">২য় অনুচ্ছেদ: পৰৱৰ্তী বাৰ্তাটো ফিলাডেলফিয়াৰ গীৰ্জাৰ প্ৰতি নিৰ্দেশিত। যীচুৱে তেওঁলোকৰ সীমিত শক্তিৰ সত্ত্বেও তেওঁলোকৰ বিশ্বাসযোগ্যতাক প্ৰশংসা কৰে আৰু তেওঁলোকক আশ্বস্ত কৰে যে তেওঁ তেওঁলোকৰ বাবে এনে এখন দুৱাৰ মুকলি কৰিছে যিটো কোনেও বন্ধ কৰিব নোৱাৰে (প্ৰকাশিত বাক্য ৩:৭-৮)। তেওঁ প্ৰতিজ্ঞা কৰিছে যে যিহেতু তেওঁলোকে তেওঁৰ বাক্য পালন কৰিছে আৰু তেওঁৰ নামক অস্বীকাৰ কৰা নাই, সেয়েহে তেওঁ তেওঁলোকক সমগ্ৰ জগতখনৰ ওপৰত আহিবলগীয়া পৰীক্ষাৰ সময়ৰ পৰা ৰক্ষা কৰিব (প্ৰকাশিত বাক্য ৩:১০)।</w:t>
      </w:r>
    </w:p>
    <w:p w14:paraId="3A6C100C" w14:textId="77777777" w:rsidR="000F7377" w:rsidRDefault="000F7377"/>
    <w:p w14:paraId="5EB07227" w14:textId="77777777" w:rsidR="000F7377" w:rsidRDefault="000F7377">
      <w:r xmlns:w="http://schemas.openxmlformats.org/wordprocessingml/2006/main">
        <w:t xml:space="preserve">৩য় অনুচ্ছেদ: চূড়ান্ত বাৰ্তাটো লাওদিকিয়াৰ বাবে। যীচুৱে এই মণ্ডলীক লেহেমীয়া বুলি তিৰস্কাৰ কৰে—গৰম বা ঠাণ্ডা নহয়—আৰু সতৰ্ক কৰি দিয়ে যে যদি তেওঁলোকে অনুতাপ নকৰে তেন্তে তেওঁ তেওঁলোকক তেওঁৰ মুখৰ পৰা থু পেলাব (প্ৰকাশিত বাক্য ৩:১৫-১৬)। তেওঁলোকৰ আত্ম-অনুভূতিশীল ধন-সম্পত্তি আৰু পৰ্যাপ্ততাৰ মাজতো যীচুৱে তেওঁলোকৰ আধ্যাত্মিক দৰিদ্ৰতাক উদঙাই দিয়ে আৰু তেওঁলোকৰ পৰা প্ৰকৃত ধন-সম্পত্তি বিচাৰিবলৈ পৰামৰ্শ দিয়ে (প্ৰকাশিত বাক্য ৩:১৭-১৮)। তেওঁৰ মাত শুনাসকলক তেওঁ দুৱাৰখন খুলিবলৈ আমন্ত্ৰণ জনাইছে যাতে তেওঁ প্ৰৱেশ কৰি তেওঁলোকৰ লগত ভোজন কৰিব পাৰে (প্ৰকাশিত বাক্য ৩:২০)।</w:t>
      </w:r>
    </w:p>
    <w:p w14:paraId="32181B2F" w14:textId="77777777" w:rsidR="000F7377" w:rsidRDefault="000F7377"/>
    <w:p w14:paraId="61D7ABD2" w14:textId="77777777" w:rsidR="000F7377" w:rsidRDefault="000F7377">
      <w:r xmlns:w="http://schemas.openxmlformats.org/wordprocessingml/2006/main">
        <w:t xml:space="preserve">সামৰণিত ক’বলৈ গ’লে প্ৰকাশিত বাক্যৰ তৃতীয় অধ্যায়ত সাতখন মণ্ডলীৰ ভিতৰত তিনিটালৈ নিৰ্দিষ্ট বাৰ্তা দিয়া হৈছে। যীচুৱে চৰ্দিছত আধ্যাত্মিক মৃত্যুক সম্বোধন কৰিছে আৰু অনুতাপ কৰিবলৈ আহ্বান জনাইছে। ফিলাডেলফিয়ালৈ তেওঁ বিশ্বাসযোগ্যতাক প্ৰশংসা কৰে আৰু আগন্তুক পৰীক্ষাৰ পৰা সুৰক্ষাৰ প্ৰতিশ্ৰুতি দিয়ে। লাওদিকিয়াত যীচুৱে কুটিলতাক তিৰস্কাৰ কৰে আৰু অনুতাপ কৰিবলৈ আহ্বান জনাইছে, প্ৰকৃত আধ্যাত্মিক ধন-সম্পত্তিৰ সুযোগ আগবঢ়াইছে। এই বাৰ্তাসমূহে ঈশ্বৰৰ অনুমোদন আৰু আশীৰ্ব্বাদ লাভ কৰিবলৈ প্ৰকৃত বিশ্বাস, আত্মতুষ্টিৰ পৰা অনুতাপ আৰু ধাৰ্মিকতাৰ আন্তৰিক অনুসন্ধানৰ প্ৰয়োজনীয়তাৰ ওপৰত গুৰুত্ব আৰোপ কৰে।</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প্ৰকাশিত বাক্য ৩:১ আৰু চৰ্দিচৰ মণ্ডলীৰ দূতলৈ লিখক; ঈশ্বৰৰ সাত আত্মা আৰু সাত তৰা থকা জনে এই কথা কৈছে; মই তোমাৰ কৰ্মবোৰ জানো, তোমাৰ নাম আছে যে তুমি জীয়াই আছা আৰু মৃত।</w:t>
      </w:r>
    </w:p>
    <w:p w14:paraId="61367AE2" w14:textId="77777777" w:rsidR="000F7377" w:rsidRDefault="000F7377"/>
    <w:p w14:paraId="021522BF" w14:textId="77777777" w:rsidR="000F7377" w:rsidRDefault="000F7377">
      <w:r xmlns:w="http://schemas.openxmlformats.org/wordprocessingml/2006/main">
        <w:t xml:space="preserve">চৰ্দিছৰ মণ্ডলীৰ দূতক সম্বোধন কৰা হৈছে, আৰু প্ৰকাশ কৰা হৈছে যে তেওঁক সম্বোধন কৰাজনৰ ঈশ্বৰৰ সাতটা আত্মা আৰু সাতটা তৰা আছে। চৰ্দিছৰ মণ্ডলীৰ কামবোৰ প্ৰকাশ পাইছে, ইয়াৰ পৰা দেখা গৈছে যে তেওঁলোকৰ এটা নাম আছে যিয়ে বুজায় যে তেওঁলোক জীয়াই আছে, কিন্তু প্ৰকৃততে তেওঁলোক মৃত।</w:t>
      </w:r>
    </w:p>
    <w:p w14:paraId="7FE2A96A" w14:textId="77777777" w:rsidR="000F7377" w:rsidRDefault="000F7377"/>
    <w:p w14:paraId="358A31E9" w14:textId="77777777" w:rsidR="000F7377" w:rsidRDefault="000F7377">
      <w:r xmlns:w="http://schemas.openxmlformats.org/wordprocessingml/2006/main">
        <w:t xml:space="preserve">১) মৃত বিশ্বাসৰ বিপদ: প্ৰকাশিত বাক্য ৩:১ পৰীক্ষা কৰা</w:t>
      </w:r>
    </w:p>
    <w:p w14:paraId="11A97F81" w14:textId="77777777" w:rsidR="000F7377" w:rsidRDefault="000F7377"/>
    <w:p w14:paraId="2E8D32C2" w14:textId="77777777" w:rsidR="000F7377" w:rsidRDefault="000F7377">
      <w:r xmlns:w="http://schemas.openxmlformats.org/wordprocessingml/2006/main">
        <w:t xml:space="preserve">২) জীৱনক সম্পূৰ্ণৰূপে জীয়াই থকা: প্ৰকাশিত বাক্য ৩:১ পদৰ ওপৰত প্ৰতিফলন</w:t>
      </w:r>
    </w:p>
    <w:p w14:paraId="79E10D79" w14:textId="77777777" w:rsidR="000F7377" w:rsidRDefault="000F7377"/>
    <w:p w14:paraId="49CEC25C" w14:textId="77777777" w:rsidR="000F7377" w:rsidRDefault="000F7377">
      <w:r xmlns:w="http://schemas.openxmlformats.org/wordprocessingml/2006/main">
        <w:t xml:space="preserve">১/ যিৰিমিয়া ২৯:১৩ - "আৰু তোমালোকে মোক বিচাৰিবা আৰু মোক পাবা, যেতিয়া তোমালোকে মোক সম্পূৰ্ণ হৃদয়েৰে বিচাৰিবা।"</w:t>
      </w:r>
    </w:p>
    <w:p w14:paraId="1C031060" w14:textId="77777777" w:rsidR="000F7377" w:rsidRDefault="000F7377"/>
    <w:p w14:paraId="3C97FB42" w14:textId="77777777" w:rsidR="000F7377" w:rsidRDefault="000F7377">
      <w:r xmlns:w="http://schemas.openxmlformats.org/wordprocessingml/2006/main">
        <w:t xml:space="preserve">২) যোহন ১০:১০ - "চোৰ নাহে, কিন্তু চুৰি কৰিবলৈ, হত্যা কৰিবলৈ আৰু ধ্বংস কৰিবলৈহে নাহে; মই আহিছো তেওঁলোকৰ জীৱন পাবলৈ আৰু অধিক প্ৰচুৰ পৰিমাণে পাবলৈ।"</w:t>
      </w:r>
    </w:p>
    <w:p w14:paraId="2D8ED849" w14:textId="77777777" w:rsidR="000F7377" w:rsidRDefault="000F7377"/>
    <w:p w14:paraId="5C0C4308" w14:textId="77777777" w:rsidR="000F7377" w:rsidRDefault="000F7377">
      <w:r xmlns:w="http://schemas.openxmlformats.org/wordprocessingml/2006/main">
        <w:t xml:space="preserve">প্ৰকাশিত বাক্য ৩:২ সজাগ হৈ থাকক আৰু মৰিবলৈ সাজু হোৱা বাকী থকা বস্তুবোৰক শক্তিশালী কৰক;</w:t>
      </w:r>
    </w:p>
    <w:p w14:paraId="5D7473EE" w14:textId="77777777" w:rsidR="000F7377" w:rsidRDefault="000F7377"/>
    <w:p w14:paraId="57904C20" w14:textId="77777777" w:rsidR="000F7377" w:rsidRDefault="000F7377">
      <w:r xmlns:w="http://schemas.openxmlformats.org/wordprocessingml/2006/main">
        <w:t xml:space="preserve">খ্ৰীষ্টানসকলে সতৰ্ক হৈ থকা উচিত আৰু ঈশ্বৰৰ দৃষ্টিত নিজৰ কৰ্মক সিদ্ধ কৰিবলৈ চেষ্টা কৰা উচিত।</w:t>
      </w:r>
    </w:p>
    <w:p w14:paraId="55C53939" w14:textId="77777777" w:rsidR="000F7377" w:rsidRDefault="000F7377"/>
    <w:p w14:paraId="0A311222" w14:textId="77777777" w:rsidR="000F7377" w:rsidRDefault="000F7377">
      <w:r xmlns:w="http://schemas.openxmlformats.org/wordprocessingml/2006/main">
        <w:t xml:space="preserve">১/ আমাৰ বিশ্বাসক শক্তিশালী কৰা: ঈশ্বৰৰ দৃষ্টিত আমাৰ কৰ্মক কেনেকৈ নিখুঁত কৰিব পাৰি</w:t>
      </w:r>
    </w:p>
    <w:p w14:paraId="17914E56" w14:textId="77777777" w:rsidR="000F7377" w:rsidRDefault="000F7377"/>
    <w:p w14:paraId="3C77049F" w14:textId="77777777" w:rsidR="000F7377" w:rsidRDefault="000F7377">
      <w:r xmlns:w="http://schemas.openxmlformats.org/wordprocessingml/2006/main">
        <w:t xml:space="preserve">২/ সজাগ হৈ থকাৰ আহ্বান: আমি কিয় আমাৰ বিশ্বাস শক্তিশালী কৰা উচিত</w:t>
      </w:r>
    </w:p>
    <w:p w14:paraId="3CF91743" w14:textId="77777777" w:rsidR="000F7377" w:rsidRDefault="000F7377"/>
    <w:p w14:paraId="3AFE3477" w14:textId="77777777" w:rsidR="000F7377" w:rsidRDefault="000F7377">
      <w:r xmlns:w="http://schemas.openxmlformats.org/wordprocessingml/2006/main">
        <w:t xml:space="preserve">১/ যাকোব ৪:১৭ - "এতেকে যিজনে সঠিক কাম জানে আৰু নকৰে, তেওঁৰ বাবে পাপ।"</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১ যোহন ৩:১৮ - "সন্তান সন্তানসকল, আমি বাক্য বা জিভাৰে প্ৰেম নকৰো, কিন্তু কৰ্ম আৰু সত্যৰে প্ৰেম কৰোঁহঁক।"</w:t>
      </w:r>
    </w:p>
    <w:p w14:paraId="01C99A82" w14:textId="77777777" w:rsidR="000F7377" w:rsidRDefault="000F7377"/>
    <w:p w14:paraId="2E39177D" w14:textId="77777777" w:rsidR="000F7377" w:rsidRDefault="000F7377">
      <w:r xmlns:w="http://schemas.openxmlformats.org/wordprocessingml/2006/main">
        <w:t xml:space="preserve">প্ৰকাশিত বাক্য ৩:৩ এতেকে আপুনি কেনেকৈ গ্ৰহণ কৰিলে আৰু কেনেকৈ শুনিলে, সেই কথা মনত ৰাখিবা, আৰু ধৰি ৰাখক আৰু অনুতাপ কৰক। এতেকে যদি তুমি সাৰ নাথাকিবা, তেন্তে মই তোমাৰ ওপৰত চোৰৰ দৰে আহিম, আৰু মই তোমাৰ ওপৰত কোন সময়ত আহিম, তুমি নাজানিবা।</w:t>
      </w:r>
    </w:p>
    <w:p w14:paraId="5F46DAF8" w14:textId="77777777" w:rsidR="000F7377" w:rsidRDefault="000F7377"/>
    <w:p w14:paraId="3C4B54A7" w14:textId="77777777" w:rsidR="000F7377" w:rsidRDefault="000F7377">
      <w:r xmlns:w="http://schemas.openxmlformats.org/wordprocessingml/2006/main">
        <w:t xml:space="preserve">প্ৰকাশিত বাক্য ৩:৩ পদৰ অংশই খ্ৰীষ্টানসকলক তেওঁলোকে শুনা শিক্ষাবোৰ মনত ৰাখিবলৈ, সেইবোৰ ধৰি ৰাখিবলৈ আৰু অনুতাপ কৰিবলৈ সোঁৱৰাই দিয়ে। লগতে তেওঁলোকক সকীয়াই দিয়া হৈছে যে যদি তেওঁলোকে চোৰৰ দৰে নাথাকে তেন্তে যীচু চোৰৰ দৰে আহিব আৰু তেওঁলোকে তেওঁৰ আগমনৰ সময় নাজানিব।</w:t>
      </w:r>
    </w:p>
    <w:p w14:paraId="30FB6E79" w14:textId="77777777" w:rsidR="000F7377" w:rsidRDefault="000F7377"/>
    <w:p w14:paraId="38C9EFB3" w14:textId="77777777" w:rsidR="000F7377" w:rsidRDefault="000F7377">
      <w:r xmlns:w="http://schemas.openxmlformats.org/wordprocessingml/2006/main">
        <w:t xml:space="preserve">১/ অনুতাপৰ শক্তি: অনুতাপৰ জীৱন কেনেকৈ কটাব পাৰি</w:t>
      </w:r>
    </w:p>
    <w:p w14:paraId="35FD7467" w14:textId="77777777" w:rsidR="000F7377" w:rsidRDefault="000F7377"/>
    <w:p w14:paraId="57676D1B" w14:textId="77777777" w:rsidR="000F7377" w:rsidRDefault="000F7377">
      <w:r xmlns:w="http://schemas.openxmlformats.org/wordprocessingml/2006/main">
        <w:t xml:space="preserve">২/ যীচু আহি আছে: তেওঁৰ উভতি অহাৰ বাস্তৱতা</w:t>
      </w:r>
    </w:p>
    <w:p w14:paraId="35D18EE8" w14:textId="77777777" w:rsidR="000F7377" w:rsidRDefault="000F7377"/>
    <w:p w14:paraId="43643BEA" w14:textId="77777777" w:rsidR="000F7377" w:rsidRDefault="000F7377">
      <w:r xmlns:w="http://schemas.openxmlformats.org/wordprocessingml/2006/main">
        <w:t xml:space="preserve">১/ লূক ১৩:৩ - “যদি তোমালোকে অনুতাপ নকৰে, তেন্তে তোমালোক সকলোৱে একেদৰে বিনষ্ট হ’বা।”</w:t>
      </w:r>
    </w:p>
    <w:p w14:paraId="775B4D7B" w14:textId="77777777" w:rsidR="000F7377" w:rsidRDefault="000F7377"/>
    <w:p w14:paraId="04B860D9" w14:textId="77777777" w:rsidR="000F7377" w:rsidRDefault="000F7377">
      <w:r xmlns:w="http://schemas.openxmlformats.org/wordprocessingml/2006/main">
        <w:t xml:space="preserve">২.১ থিচলনীকীয়া ৫:২-৩ - “কিয়নো প্ৰভুৰ দিন যে ৰাতি চোৰৰ দৰে আহিব, তোমালোকে নিজেই সম্পূৰ্ণৰূপে জানিছা। যেতিয়া মানুহে ‘শান্তি আৰু নিৰাপত্তা আছে’ বুলি কৈ আছে, তেতিয়া গৰ্ভৱতী মহিলাৰ ওপৰত প্ৰসৱ বেদনা অহাৰ দৰে হঠাতে তেওঁলোকৰ ওপৰত ধ্বংস আহিব আৰু তেওঁলোকে সাৰি নাযায়।”</w:t>
      </w:r>
    </w:p>
    <w:p w14:paraId="30680D5F" w14:textId="77777777" w:rsidR="000F7377" w:rsidRDefault="000F7377"/>
    <w:p w14:paraId="22D5B341" w14:textId="77777777" w:rsidR="000F7377" w:rsidRDefault="000F7377">
      <w:r xmlns:w="http://schemas.openxmlformats.org/wordprocessingml/2006/main">
        <w:t xml:space="preserve">প্ৰকাশিত বাক্য ৩:৪ চৰ্দিচতো তোমাৰ কেইজনমান নাম আছে, যিসকলে নিজৰ কাপোৰ অশুচি কৰা নাই; আৰু তেওঁলোকে মোৰ লগত বগা পিন্ধি খোজ কাঢ়িব, কিয়নো তেওঁলোক যোগ্য।”</w:t>
      </w:r>
    </w:p>
    <w:p w14:paraId="7B4A91DC" w14:textId="77777777" w:rsidR="000F7377" w:rsidRDefault="000F7377"/>
    <w:p w14:paraId="76CAAF89" w14:textId="77777777" w:rsidR="000F7377" w:rsidRDefault="000F7377">
      <w:r xmlns:w="http://schemas.openxmlformats.org/wordprocessingml/2006/main">
        <w:t xml:space="preserve">চৰ্দিছত থকা কেইজনমান নাম বিশ্বাসী হৈ আছে আৰু তেওঁলোকক অনন্ত জীৱনৰ পুৰস্কাৰ দিয়া হ’ব।</w:t>
      </w:r>
    </w:p>
    <w:p w14:paraId="58BD1C78" w14:textId="77777777" w:rsidR="000F7377" w:rsidRDefault="000F7377"/>
    <w:p w14:paraId="69FA119D" w14:textId="77777777" w:rsidR="000F7377" w:rsidRDefault="000F7377">
      <w:r xmlns:w="http://schemas.openxmlformats.org/wordprocessingml/2006/main">
        <w:t xml:space="preserve">১: বিশ্বাসী হৈ থাকক আৰু অনন্ত জীৱন লাভ কৰক</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কঠিন সময়ৰ মাজেৰে অধ্যৱসায় কৰা</w:t>
      </w:r>
    </w:p>
    <w:p w14:paraId="640EA690" w14:textId="77777777" w:rsidR="000F7377" w:rsidRDefault="000F7377"/>
    <w:p w14:paraId="2118DB06" w14:textId="77777777" w:rsidR="000F7377" w:rsidRDefault="000F7377">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14:paraId="5197408F" w14:textId="77777777" w:rsidR="000F7377" w:rsidRDefault="000F7377"/>
    <w:p w14:paraId="32947D73" w14:textId="77777777" w:rsidR="000F7377" w:rsidRDefault="000F7377">
      <w:r xmlns:w="http://schemas.openxmlformats.org/wordprocessingml/2006/main">
        <w:t xml:space="preserve">২: কলচীয়া ৩:২৩ “আৰু তোমালোকে যি কৰে, মানুহৰ প্ৰতি নহয়, প্ৰভুৰ দৰে হৃদয়েৰে কৰা।”</w:t>
      </w:r>
    </w:p>
    <w:p w14:paraId="059D73E8" w14:textId="77777777" w:rsidR="000F7377" w:rsidRDefault="000F7377"/>
    <w:p w14:paraId="04743791" w14:textId="77777777" w:rsidR="000F7377" w:rsidRDefault="000F7377">
      <w:r xmlns:w="http://schemas.openxmlformats.org/wordprocessingml/2006/main">
        <w:t xml:space="preserve">Revelation 3:5 যি জনে জয় কৰে, তেওঁ বগা বস্ত্ৰ পিন্ধিব; আৰু মই তেওঁৰ নাম জীৱনৰ পুস্তকৰ পৰা মচি নিদিওঁ, কিন্তু মই মোৰ পিতৃ আৰু তেওঁৰ স্বৰ্গদূতৰ আগত তেওঁৰ নাম স্বীকাৰ কৰিম।</w:t>
      </w:r>
    </w:p>
    <w:p w14:paraId="7984768F" w14:textId="77777777" w:rsidR="000F7377" w:rsidRDefault="000F7377"/>
    <w:p w14:paraId="69C557B0" w14:textId="77777777" w:rsidR="000F7377" w:rsidRDefault="000F7377">
      <w:r xmlns:w="http://schemas.openxmlformats.org/wordprocessingml/2006/main">
        <w:t xml:space="preserve">যিসকল বিশ্বাসীয়ে নিজৰ পৰীক্ষাত জয়ী হৈ বিশ্বাসী হৈ থাকিব, তেওঁলোকক বগা কাপোৰেৰে পুৰস্কৃত কৰা হ’ব আৰু ঈশ্বৰ আৰু তেওঁৰ স্বৰ্গদূতসকলে তেওঁলোকক স্বীকাৰ কৰিব।</w:t>
      </w:r>
    </w:p>
    <w:p w14:paraId="52C1F1FF" w14:textId="77777777" w:rsidR="000F7377" w:rsidRDefault="000F7377"/>
    <w:p w14:paraId="756DB586" w14:textId="77777777" w:rsidR="000F7377" w:rsidRDefault="000F7377">
      <w:r xmlns:w="http://schemas.openxmlformats.org/wordprocessingml/2006/main">
        <w:t xml:space="preserve">১/ বিশ্বাসযোগ্যতাৰ পুৰস্কাৰ - বিশ্বাসীসকলক বগা কাপোৰ পিন্ধা ঈশ্বৰৰ প্ৰতিজ্ঞা অন্বেষণ কৰা যদিহে তেওঁলোক বিপদৰ মাজতো সত্য হৈ থাকে।</w:t>
      </w:r>
    </w:p>
    <w:p w14:paraId="0CD9D97B" w14:textId="77777777" w:rsidR="000F7377" w:rsidRDefault="000F7377"/>
    <w:p w14:paraId="1C790AA5" w14:textId="77777777" w:rsidR="000F7377" w:rsidRDefault="000F7377">
      <w:r xmlns:w="http://schemas.openxmlformats.org/wordprocessingml/2006/main">
        <w:t xml:space="preserve">২/ বিজয়ী জয়ী - বিশ্বাসীসকলে কেনেকৈ প্ৰতিকূলতাৰ সন্মুখীন হৈ দৃঢ়তাৰে থিয় হৈ ঈশ্বৰৰ আশীৰ্বাদ লাভ কৰিব পাৰে সেই বিষয়ে পৰীক্ষা কৰা।</w:t>
      </w:r>
    </w:p>
    <w:p w14:paraId="6A9A0FF0" w14:textId="77777777" w:rsidR="000F7377" w:rsidRDefault="000F7377"/>
    <w:p w14:paraId="33626CA4" w14:textId="77777777" w:rsidR="000F7377" w:rsidRDefault="000F7377">
      <w:r xmlns:w="http://schemas.openxmlformats.org/wordprocessingml/2006/main">
        <w:t xml:space="preserve">১/ মথি ২৪:১৩ - “কিন্তু যিজনে শেষলৈকে দৃঢ়তাৰে থিয় হয়, তেওঁ পৰিত্ৰাণ পাব।”</w:t>
      </w:r>
    </w:p>
    <w:p w14:paraId="61EE8C1E" w14:textId="77777777" w:rsidR="000F7377" w:rsidRDefault="000F7377"/>
    <w:p w14:paraId="1782521D" w14:textId="77777777" w:rsidR="000F7377" w:rsidRDefault="000F7377">
      <w:r xmlns:w="http://schemas.openxmlformats.org/wordprocessingml/2006/main">
        <w:t xml:space="preserve">২) ২ কৰিন্থীয়া ৫:১০ - “কিয়নো আমি সকলোৱে খ্ৰীষ্টৰ বিচাৰ আসনৰ সন্মুখত উপস্থিত হ’ব লাগিব, যাতে আমাৰ প্ৰত্যেকেই শৰীৰত থাকি ভাল বা বেয়া কামৰ কাৰণে আমাৰ প্ৰাপ্য লাভ কৰিব পাৰো।”</w:t>
      </w:r>
    </w:p>
    <w:p w14:paraId="7D94D5A2" w14:textId="77777777" w:rsidR="000F7377" w:rsidRDefault="000F7377"/>
    <w:p w14:paraId="51D4A368" w14:textId="77777777" w:rsidR="000F7377" w:rsidRDefault="000F7377">
      <w:r xmlns:w="http://schemas.openxmlformats.org/wordprocessingml/2006/main">
        <w:t xml:space="preserve">প্ৰকাশিত বাক্য ৩:৬ যিজনৰ কাণ আছে, তেওঁ মণ্ডলীবোৰক আত্মাই কি কয়, তেওঁ শুনা হওক।</w:t>
      </w:r>
    </w:p>
    <w:p w14:paraId="658DBAD9" w14:textId="77777777" w:rsidR="000F7377" w:rsidRDefault="000F7377"/>
    <w:p w14:paraId="09461085" w14:textId="77777777" w:rsidR="000F7377" w:rsidRDefault="000F7377">
      <w:r xmlns:w="http://schemas.openxmlformats.org/wordprocessingml/2006/main">
        <w:t xml:space="preserve">প্ৰকাশিত বাক্য ৩:৬ পদত যীচুৱে যিসকলৰ কাণ আছে, তেওঁলোকক শুনিবলৈ আৰু শুনিবলৈ উৎসাহিত কৰিছে যে আত্মাই </w:t>
      </w:r>
      <w:r xmlns:w="http://schemas.openxmlformats.org/wordprocessingml/2006/main">
        <w:lastRenderedPageBreak xmlns:w="http://schemas.openxmlformats.org/wordprocessingml/2006/main"/>
      </w:r>
      <w:r xmlns:w="http://schemas.openxmlformats.org/wordprocessingml/2006/main">
        <w:t xml:space="preserve">মণ্ডলীক কি কৈছে।</w:t>
      </w:r>
    </w:p>
    <w:p w14:paraId="5FF47131" w14:textId="77777777" w:rsidR="000F7377" w:rsidRDefault="000F7377"/>
    <w:p w14:paraId="3FA74B74" w14:textId="77777777" w:rsidR="000F7377" w:rsidRDefault="000F7377">
      <w:r xmlns:w="http://schemas.openxmlformats.org/wordprocessingml/2006/main">
        <w:t xml:space="preserve">১/ আত্মাৰ মাত শুনাৰ গুৰুত্ব</w:t>
      </w:r>
    </w:p>
    <w:p w14:paraId="10067523" w14:textId="77777777" w:rsidR="000F7377" w:rsidRDefault="000F7377"/>
    <w:p w14:paraId="62C88AF1" w14:textId="77777777" w:rsidR="000F7377" w:rsidRDefault="000F7377">
      <w:r xmlns:w="http://schemas.openxmlformats.org/wordprocessingml/2006/main">
        <w:t xml:space="preserve">২/ গীৰ্জাত আধ্যাত্মিক বিবেচনাৰ খেতি কৰা</w:t>
      </w:r>
    </w:p>
    <w:p w14:paraId="4287277A" w14:textId="77777777" w:rsidR="000F7377" w:rsidRDefault="000F7377"/>
    <w:p w14:paraId="56024AB0" w14:textId="77777777" w:rsidR="000F7377" w:rsidRDefault="000F7377">
      <w:r xmlns:w="http://schemas.openxmlformats.org/wordprocessingml/2006/main">
        <w:t xml:space="preserve">১/ পাঁচনিৰ কৰ্ম ১৭:১১ - এতিয়া বেৰিয়ানসকল থিচলনীকীয়াসকলতকৈ অধিক উন্নত চৰিত্ৰৰ আছিল, কিয়নো তেওঁলোকে অতি আগ্ৰহেৰে বাৰ্তা গ্ৰহণ কৰিছিল আৰু পৌলে কোৱা কথাবোৰ সত্য নেকি চাবলৈ প্ৰতিদিনে শাস্ত্ৰ পৰীক্ষা কৰিছিল।</w:t>
      </w:r>
    </w:p>
    <w:p w14:paraId="30F813D6" w14:textId="77777777" w:rsidR="000F7377" w:rsidRDefault="000F7377"/>
    <w:p w14:paraId="381DC0AD" w14:textId="77777777" w:rsidR="000F7377" w:rsidRDefault="000F7377">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14:paraId="68756EB5" w14:textId="77777777" w:rsidR="000F7377" w:rsidRDefault="000F7377"/>
    <w:p w14:paraId="7C2508FE" w14:textId="77777777" w:rsidR="000F7377" w:rsidRDefault="000F7377">
      <w:r xmlns:w="http://schemas.openxmlformats.org/wordprocessingml/2006/main">
        <w:t xml:space="preserve">প্ৰকাশিত বাক্য ৩:৭ আৰু ফিলাডেলফিয়াৰ মণ্ডলীৰ দূতলৈ লিখা; পবিত্ৰ, সত্য, দায়ূদৰ চাবি থকা, খোলা আৰু কোনেও বন্ধ নকৰে, এই কথা কৈছে; আৰু বন্ধ কৰি ৰাখে, আৰু কোনেও খুলিব নোৱাৰে;</w:t>
      </w:r>
    </w:p>
    <w:p w14:paraId="33D6E00D" w14:textId="77777777" w:rsidR="000F7377" w:rsidRDefault="000F7377"/>
    <w:p w14:paraId="555E1C3A" w14:textId="77777777" w:rsidR="000F7377" w:rsidRDefault="000F7377">
      <w:r xmlns:w="http://schemas.openxmlformats.org/wordprocessingml/2006/main">
        <w:t xml:space="preserve">যীচুৱেই হৈছে দুৱাৰ খুলিব আৰু বন্ধ কৰাৰ ক্ষমতা থকাজন, আৰু তেওঁ ফিলাডেলফিয়াৰ মণ্ডলীৰ সৈতে কথা পাতে।</w:t>
      </w:r>
    </w:p>
    <w:p w14:paraId="166DBE2E" w14:textId="77777777" w:rsidR="000F7377" w:rsidRDefault="000F7377"/>
    <w:p w14:paraId="0B25ADC6" w14:textId="77777777" w:rsidR="000F7377" w:rsidRDefault="000F7377">
      <w:r xmlns:w="http://schemas.openxmlformats.org/wordprocessingml/2006/main">
        <w:t xml:space="preserve">১/ "দুৱাৰ খোলাৰ চাবি"।</w:t>
      </w:r>
    </w:p>
    <w:p w14:paraId="3F884E36" w14:textId="77777777" w:rsidR="000F7377" w:rsidRDefault="000F7377"/>
    <w:p w14:paraId="6B2D39D1" w14:textId="77777777" w:rsidR="000F7377" w:rsidRDefault="000F7377">
      <w:r xmlns:w="http://schemas.openxmlformats.org/wordprocessingml/2006/main">
        <w:t xml:space="preserve">২/ "আমাৰ জীৱনত ঈশ্বৰৰ সাৰ্বভৌমত্ব"।</w:t>
      </w:r>
    </w:p>
    <w:p w14:paraId="410FFCB7" w14:textId="77777777" w:rsidR="000F7377" w:rsidRDefault="000F7377"/>
    <w:p w14:paraId="1D5EC0A4" w14:textId="77777777" w:rsidR="000F7377" w:rsidRDefault="000F7377">
      <w:r xmlns:w="http://schemas.openxmlformats.org/wordprocessingml/2006/main">
        <w:t xml:space="preserve">১/ যিচয়া ২২:২২ - "আৰু মই দায়ূদৰ বংশৰ চাবি তেওঁৰ কান্ধত ৰাখিম; তেনেকৈ তেওঁ খুলিব, আৰু কোনোৱে বন্ধ নকৰিব; আৰু তেওঁ বন্ধ কৰিব, আৰু কোনেও খুলিব নোৱাৰিব।"</w:t>
      </w:r>
    </w:p>
    <w:p w14:paraId="571103FB" w14:textId="77777777" w:rsidR="000F7377" w:rsidRDefault="000F7377"/>
    <w:p w14:paraId="42D29B0F" w14:textId="77777777" w:rsidR="000F7377" w:rsidRDefault="000F7377">
      <w:r xmlns:w="http://schemas.openxmlformats.org/wordprocessingml/2006/main">
        <w:t xml:space="preserve">2. ২ কৰিন্থীয়া ৫:১৭-২০ - "এতেকে যদি কোনোবাই খ্ৰীষ্টত থাকে, তেন্তে তেওঁ নতুন সৃষ্টি। পুৰণিবোৰ পাৰ হৈ গ'ল; চোৱা, নতুন আহিল। এই সকলোবোৰ ঈশ্বৰৰ পৰা, যিজনে খ্ৰীষ্টৰ দ্বাৰাই আমাক মিলন কৰিলে।" অৰ্থাৎ </w:t>
      </w:r>
      <w:r xmlns:w="http://schemas.openxmlformats.org/wordprocessingml/2006/main">
        <w:lastRenderedPageBreak xmlns:w="http://schemas.openxmlformats.org/wordprocessingml/2006/main"/>
      </w:r>
      <w:r xmlns:w="http://schemas.openxmlformats.org/wordprocessingml/2006/main">
        <w:t xml:space="preserve">খ্ৰীষ্টত ঈশ্বৰে জগতক নিজৰ লগত মিলন কৰি আছিল, তেওঁলোকৰ অপৰাধক তেওঁলোকৰ বিৰুদ্ধে গণ্য নকৰাকৈ আৰু মিলনৰ বাৰ্তা আমাৰ ওপৰত অৰ্পণ কৰিছিল আমাৰ যোগেদি আমি খ্ৰীষ্টৰ হৈ আপোনালোকক অনুৰোধ কৰিছো, ঈশ্বৰৰ সৈতে মিলন ঘটাওক।"</w:t>
      </w:r>
    </w:p>
    <w:p w14:paraId="2493775A" w14:textId="77777777" w:rsidR="000F7377" w:rsidRDefault="000F7377"/>
    <w:p w14:paraId="4856768F" w14:textId="77777777" w:rsidR="000F7377" w:rsidRDefault="000F7377">
      <w:r xmlns:w="http://schemas.openxmlformats.org/wordprocessingml/2006/main">
        <w:t xml:space="preserve">প্ৰকাশিত বাক্য ৩:৮ মই তোমাৰ কৰ্মবোৰ জানো, চোৱা, মই তোমাৰ সন্মুখত এটা মুকলি দুৱাৰ ৰাখিছো, আৰু কোনেও বন্ধ কৰিব নোৱাৰে, কিয়নো তোমাৰ অলপ শক্তি আছে, আৰু মোৰ বাক্য পালন কৰি মোৰ নামক অস্বীকাৰ কৰা নাই।</w:t>
      </w:r>
    </w:p>
    <w:p w14:paraId="380F3500" w14:textId="77777777" w:rsidR="000F7377" w:rsidRDefault="000F7377"/>
    <w:p w14:paraId="3A710DCD" w14:textId="77777777" w:rsidR="000F7377" w:rsidRDefault="000F7377">
      <w:r xmlns:w="http://schemas.openxmlformats.org/wordprocessingml/2006/main">
        <w:t xml:space="preserve">এই অংশটোৱে ঈশ্বৰে আমাৰ সন্মুখত ৰখা মুকলি দুৱাৰ আৰু তেওঁৰ বাক্য পালন কৰিবলৈ আৰু তেওঁৰ নামক অস্বীকাৰ নকৰা শক্তিৰ ওপৰত গুৰুত্ব আৰোপ কৰিছে।</w:t>
      </w:r>
    </w:p>
    <w:p w14:paraId="1E2B5248" w14:textId="77777777" w:rsidR="000F7377" w:rsidRDefault="000F7377"/>
    <w:p w14:paraId="7F0061B4" w14:textId="77777777" w:rsidR="000F7377" w:rsidRDefault="000F7377">
      <w:r xmlns:w="http://schemas.openxmlformats.org/wordprocessingml/2006/main">
        <w:t xml:space="preserve">১/ প্ৰত্যাহ্বানসমূহ অতিক্ৰম কৰিবলৈ ঈশ্বৰৰ শক্তিৰ ওপৰত নিৰ্ভৰ কৰা</w:t>
      </w:r>
    </w:p>
    <w:p w14:paraId="4CB13684" w14:textId="77777777" w:rsidR="000F7377" w:rsidRDefault="000F7377"/>
    <w:p w14:paraId="4585572B" w14:textId="77777777" w:rsidR="000F7377" w:rsidRDefault="000F7377">
      <w:r xmlns:w="http://schemas.openxmlformats.org/wordprocessingml/2006/main">
        <w:t xml:space="preserve">২/ আমাৰ বাবে অপেক্ষা কৰি থকা সুযোগৰ মুকলি দুৱাৰ</w:t>
      </w:r>
    </w:p>
    <w:p w14:paraId="276DF812" w14:textId="77777777" w:rsidR="000F7377" w:rsidRDefault="000F7377"/>
    <w:p w14:paraId="40D29026" w14:textId="77777777" w:rsidR="000F7377" w:rsidRDefault="000F7377">
      <w:r xmlns:w="http://schemas.openxmlformats.org/wordprocessingml/2006/main">
        <w:t xml:space="preserve">১/ ফিলিপীয়া ৪:১৩ - "যিজনে মোক শক্তিশালী কৰে তেওঁৰ দ্বাৰাই মই সকলো কৰিব পাৰো।"</w:t>
      </w:r>
    </w:p>
    <w:p w14:paraId="68F0D1D3" w14:textId="77777777" w:rsidR="000F7377" w:rsidRDefault="000F7377"/>
    <w:p w14:paraId="79AE8B8D" w14:textId="77777777" w:rsidR="000F7377" w:rsidRDefault="000F7377">
      <w:r xmlns:w="http://schemas.openxmlformats.org/wordprocessingml/2006/main">
        <w:t xml:space="preserve">২/ যিচয়া ৪৩:১৯ - "চোৱা, মই এটা নতুন কাম কৰি আছো; এতিয়া ই গজি উঠিছে, তোমালোকে তাক বুজি পোৱা নাইনে?"</w:t>
      </w:r>
    </w:p>
    <w:p w14:paraId="382CA2C0" w14:textId="77777777" w:rsidR="000F7377" w:rsidRDefault="000F7377"/>
    <w:p w14:paraId="236C636A" w14:textId="77777777" w:rsidR="000F7377" w:rsidRDefault="000F7377">
      <w:r xmlns:w="http://schemas.openxmlformats.org/wordprocessingml/2006/main">
        <w:t xml:space="preserve">প্ৰকাশিত বাক্য ৩:৯ চোৱা, মই তেওঁলোকক চয়তানৰ ধৰ্ম্মঘৰৰ পৰা আনিম, যিসকলে ইহুদী বুলি কয়, কিন্তু ইহুদী নহয়, কিন্তু মিছা কয়; চোৱা, মই তেওঁলোকক তোমাৰ ভৰিৰ আগত আহি উপাসনা কৰিবলৈ দিম আৰু মই তোমাক প্ৰেম কৰা বুলি জানিবলৈ দিম।”</w:t>
      </w:r>
    </w:p>
    <w:p w14:paraId="102E8DD0" w14:textId="77777777" w:rsidR="000F7377" w:rsidRDefault="000F7377"/>
    <w:p w14:paraId="65030FCB" w14:textId="77777777" w:rsidR="000F7377" w:rsidRDefault="000F7377">
      <w:r xmlns:w="http://schemas.openxmlformats.org/wordprocessingml/2006/main">
        <w:t xml:space="preserve">ঈশ্বৰে সেইসকলৰ ওপৰত বিচাৰ আনিব যিসকলে মিছাকৈ ইহুদী বুলি দাবী কৰে কিন্তু ইহুদী নহয়, আৰু বিশ্বাসীসকলৰ প্ৰতি তেওঁৰ প্ৰেমক চিনি পাবলৈ বাধ্য কৰাব।</w:t>
      </w:r>
    </w:p>
    <w:p w14:paraId="4181D788" w14:textId="77777777" w:rsidR="000F7377" w:rsidRDefault="000F7377"/>
    <w:p w14:paraId="2D364EC1" w14:textId="77777777" w:rsidR="000F7377" w:rsidRDefault="000F7377">
      <w:r xmlns:w="http://schemas.openxmlformats.org/wordprocessingml/2006/main">
        <w:t xml:space="preserve">১/ ঈশ্বৰ বিশ্বাসীসকলৰ বিচাৰক</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বিশ্বাসৰ দ্বাৰা ঈশ্বৰৰ প্ৰেমক চিনি পোৱা</w:t>
      </w:r>
    </w:p>
    <w:p w14:paraId="6BBBCE8D" w14:textId="77777777" w:rsidR="000F7377" w:rsidRDefault="000F7377"/>
    <w:p w14:paraId="1EEFF03C" w14:textId="77777777" w:rsidR="000F7377" w:rsidRDefault="000F7377">
      <w:r xmlns:w="http://schemas.openxmlformats.org/wordprocessingml/2006/main">
        <w:t xml:space="preserve">১/ ৰোমীয়া ২:২৮-২৯ - কিয়নো কোনো ইহুদী নহয় যি বাহ্যিকভাৱে কেৱল এজন, আৰু চুন্নত বাহ্যিক আৰু শাৰীৰিক নহয়। কিন্তু ইহুদী এজন অন্তৰ্নিহিতভাৱে এজন, আৰু চুন্নত হৃদয়ৰ বিষয়, আত্মাৰ দ্বাৰা, আখৰৰ দ্বাৰা নহয়। তেওঁৰ প্ৰশংসা মানুহৰ পৰা নহয় ঈশ্বৰৰ পৰাহে।</w:t>
      </w:r>
    </w:p>
    <w:p w14:paraId="75DFEEC2" w14:textId="77777777" w:rsidR="000F7377" w:rsidRDefault="000F7377"/>
    <w:p w14:paraId="2AD774D3" w14:textId="77777777" w:rsidR="000F7377" w:rsidRDefault="000F7377">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 বেয়া সাজ-পোছাক পিন্ধি দৈনন্দিন খাদ্যৰ অভাৱ হয়, আৰু তোমালোকৰ মাজৰ কোনোবাই তেওঁলোকক শৰীৰৰ বাবে প্ৰয়োজনীয় বস্তু নিদিয়াকৈ “শান্তিৰে যাওক, গৰম আৰু পৰিপূৰ্ণ হওক” বুলি কয়, তেন্তে ইয়াৰ কি লাভ? সেইদৰে বিশ্বাস নিজেও যদি কাম নাথাকে, তেন্তে মৃত।</w:t>
      </w:r>
    </w:p>
    <w:p w14:paraId="26A98F4E" w14:textId="77777777" w:rsidR="000F7377" w:rsidRDefault="000F7377"/>
    <w:p w14:paraId="51EB7635" w14:textId="77777777" w:rsidR="000F7377" w:rsidRDefault="000F7377">
      <w:r xmlns:w="http://schemas.openxmlformats.org/wordprocessingml/2006/main">
        <w:t xml:space="preserve">প্ৰকাশিত বাক্য ৩:১০ তুমি মোৰ ধৈৰ্য্যৰ বাক্য পালন কৰাৰ বাবে, মইও তোমাক সেই পৰীক্ষাৰ সময়ৰ পৰা ৰক্ষা কৰিম, যি সময়ত সমগ্ৰ জগতৰ ওপৰত আহিব, পৃথিৱীত বাস কৰা লোকসকলক পৰীক্ষা কৰিবলৈ।</w:t>
      </w:r>
    </w:p>
    <w:p w14:paraId="5122A50C" w14:textId="77777777" w:rsidR="000F7377" w:rsidRDefault="000F7377"/>
    <w:p w14:paraId="39229660" w14:textId="77777777" w:rsidR="000F7377" w:rsidRDefault="000F7377">
      <w:r xmlns:w="http://schemas.openxmlformats.org/wordprocessingml/2006/main">
        <w:t xml:space="preserve">ঈশ্বৰে তেওঁৰ বাক্য পালন কৰাসকলক জগতলৈ আহিবলগীয়া প্ৰলোভনৰ সময়ৰ পৰা ৰক্ষা কৰিব।</w:t>
      </w:r>
    </w:p>
    <w:p w14:paraId="7EEFB29E" w14:textId="77777777" w:rsidR="000F7377" w:rsidRDefault="000F7377"/>
    <w:p w14:paraId="4CA45E1E" w14:textId="77777777" w:rsidR="000F7377" w:rsidRDefault="000F7377">
      <w:r xmlns:w="http://schemas.openxmlformats.org/wordprocessingml/2006/main">
        <w:t xml:space="preserve">১/ ঈশ্বৰৰ বাক্য পালন কৰা: প্ৰলোভনৰ মাজেৰে শক্তিশালী হৈ থকা</w:t>
      </w:r>
    </w:p>
    <w:p w14:paraId="58BB9584" w14:textId="77777777" w:rsidR="000F7377" w:rsidRDefault="000F7377"/>
    <w:p w14:paraId="2F63C305" w14:textId="77777777" w:rsidR="000F7377" w:rsidRDefault="000F7377">
      <w:r xmlns:w="http://schemas.openxmlformats.org/wordprocessingml/2006/main">
        <w:t xml:space="preserve">২/ বিশ্বাসত অধ্যৱসায় কৰক: বিপদজনক সময়ত ঈশ্বৰৰ সুৰক্ষাৰ প্ৰতিজ্ঞা</w:t>
      </w:r>
    </w:p>
    <w:p w14:paraId="213D5708" w14:textId="77777777" w:rsidR="000F7377" w:rsidRDefault="000F7377"/>
    <w:p w14:paraId="49409AEF" w14:textId="77777777" w:rsidR="000F7377" w:rsidRDefault="000F7377">
      <w:r xmlns:w="http://schemas.openxmlformats.org/wordprocessingml/2006/main">
        <w:t xml:space="preserve">১/ যাকোব ১:১২-১৫ - পৰীক্ষাত অধ্যৱসায় কৰাজন ধন্য কাৰণ পৰীক্ষাত থিয় দি সেই ব্যক্তিজনে প্ৰভুৱে তেওঁক প্ৰেম কৰাসকলক প্ৰতিজ্ঞা কৰা জীৱনৰ মুকুট লাভ কৰিব।</w:t>
      </w:r>
    </w:p>
    <w:p w14:paraId="4E84922C" w14:textId="77777777" w:rsidR="000F7377" w:rsidRDefault="000F7377"/>
    <w:p w14:paraId="4EE88989" w14:textId="77777777" w:rsidR="000F7377" w:rsidRDefault="000F7377">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14:paraId="49F127A8" w14:textId="77777777" w:rsidR="000F7377" w:rsidRDefault="000F7377"/>
    <w:p w14:paraId="438B3E89" w14:textId="77777777" w:rsidR="000F7377" w:rsidRDefault="000F7377">
      <w:r xmlns:w="http://schemas.openxmlformats.org/wordprocessingml/2006/main">
        <w:t xml:space="preserve">প্ৰকাশিত বাক্য ৩:১১ চোৱা, মই সোনকালে আহিছো, তোমাৰ যি আছে তাক ধৰি ৰাখক, যাতে কোনেও তোমাৰ মুকুট নলয়।</w:t>
      </w:r>
    </w:p>
    <w:p w14:paraId="4FEAD3D4" w14:textId="77777777" w:rsidR="000F7377" w:rsidRDefault="000F7377"/>
    <w:p w14:paraId="7ECD3F7B" w14:textId="77777777" w:rsidR="000F7377" w:rsidRDefault="000F7377">
      <w:r xmlns:w="http://schemas.openxmlformats.org/wordprocessingml/2006/main">
        <w:t xml:space="preserve">যীচুৱে আমাক তেওঁৰ অনুসৰণত বিশ্বাসী হ’বলৈ সতৰ্ক কৰি দিছে যাতে কোনেও আমাৰ মুকুট কাঢ়ি নিব নোৱাৰে।</w:t>
      </w:r>
    </w:p>
    <w:p w14:paraId="23095F3A" w14:textId="77777777" w:rsidR="000F7377" w:rsidRDefault="000F7377"/>
    <w:p w14:paraId="3996EC31" w14:textId="77777777" w:rsidR="000F7377" w:rsidRDefault="000F7377">
      <w:r xmlns:w="http://schemas.openxmlformats.org/wordprocessingml/2006/main">
        <w:t xml:space="preserve">১/ বিশ্বাসযোগ্যতাৰ মুকুট: যীচুক অনুসৰণ কৰাত কেনেকৈ অটল থাকিব পাৰি</w:t>
      </w:r>
    </w:p>
    <w:p w14:paraId="6DEFEF83" w14:textId="77777777" w:rsidR="000F7377" w:rsidRDefault="000F7377"/>
    <w:p w14:paraId="28C45B05" w14:textId="77777777" w:rsidR="000F7377" w:rsidRDefault="000F7377">
      <w:r xmlns:w="http://schemas.openxmlformats.org/wordprocessingml/2006/main">
        <w:t xml:space="preserve">২/ আপোনাৰ মুকুটৰ প্ৰতি দৃষ্টি হেৰুৱাব নালাগে: যীচুৰ ওপৰত মনোনিৱেশ কৰা</w:t>
      </w:r>
    </w:p>
    <w:p w14:paraId="0FE48DFC" w14:textId="77777777" w:rsidR="000F7377" w:rsidRDefault="000F7377"/>
    <w:p w14:paraId="4E27B4BE" w14:textId="77777777" w:rsidR="000F7377" w:rsidRDefault="000F7377">
      <w:r xmlns:w="http://schemas.openxmlformats.org/wordprocessingml/2006/main">
        <w:t xml:space="preserve">১/ ১ কৰিন্থীয়া ৯:২৫-২৭ - খেলত প্ৰতিযোগিতাত অংশগ্ৰহণ কৰা প্ৰতিজন ব্যক্তিয়ে কঠোৰ প্ৰশিক্ষণত সোমাই পৰে। তেওঁলোকে স্থায়ী নহোৱা মুকুট এটা পাবলৈ কৰে, কিন্তু আমি চিৰদিনৰ বাবে স্থায়ী হৈ থকা মুকুট এটা পাবলৈ কৰো।</w:t>
      </w:r>
    </w:p>
    <w:p w14:paraId="644DBFB4" w14:textId="77777777" w:rsidR="000F7377" w:rsidRDefault="000F7377"/>
    <w:p w14:paraId="15C03EB3" w14:textId="77777777" w:rsidR="000F7377" w:rsidRDefault="000F7377">
      <w:r xmlns:w="http://schemas.openxmlformats.org/wordprocessingml/2006/main">
        <w:t xml:space="preserve">২/ ইব্ৰী ৩:১২-১৪ - ভাই-ভনীসকল, যাতে জীৱন্ত ঈশ্বৰৰ পৰা আঁতৰি যোৱা পাপী, অবিশ্বাসী হৃদয় নাথাকে, তাৰ প্ৰতি লক্ষ্য ৰাখক। কিন্তু যেতিয়ালৈকে ইয়াক “আজি” বুলি কোৱা হয়, তেতিয়ালৈকে প্ৰতিদিনে ইজনে সিজনক উৎসাহিত কৰা, যাতে তোমালোকৰ কোনোৱেই পাপৰ প্ৰতাৰণাত কঠিন নহয়। আমি খ্ৰীষ্টত অংশীদাৰ হ’বলৈ আহিছো, যদি সঁচাকৈয়ে আমি আমাৰ আদি বিশ্বাসক শেষলৈকে দৃঢ়ভাৱে ধৰি ৰাখোঁ।</w:t>
      </w:r>
    </w:p>
    <w:p w14:paraId="0B32187F" w14:textId="77777777" w:rsidR="000F7377" w:rsidRDefault="000F7377"/>
    <w:p w14:paraId="1BE26DD8" w14:textId="77777777" w:rsidR="000F7377" w:rsidRDefault="000F7377">
      <w:r xmlns:w="http://schemas.openxmlformats.org/wordprocessingml/2006/main">
        <w:t xml:space="preserve">Revelation 3:12 যিজনে জয়ী হ'ব, মই মোৰ ঈশ্বৰৰ মন্দিৰত এটা স্তম্ভ সাজিম, আৰু তেওঁ আৰু বাহিৰলৈ নাযায়, আৰু মই তেওঁৰ ওপৰত মোৰ ঈশ্বৰৰ নাম আৰু মোৰ ঈশ্বৰৰ নগৰৰ নাম লিখিম, যি... মোৰ ঈশ্বৰৰ পৰা স্বৰ্গৰ পৰা নামি অহা নতুন যিৰূচালেম;</w:t>
      </w:r>
    </w:p>
    <w:p w14:paraId="589CC9AA" w14:textId="77777777" w:rsidR="000F7377" w:rsidRDefault="000F7377"/>
    <w:p w14:paraId="11F16291" w14:textId="77777777" w:rsidR="000F7377" w:rsidRDefault="000F7377">
      <w:r xmlns:w="http://schemas.openxmlformats.org/wordprocessingml/2006/main">
        <w:t xml:space="preserve">যিসকলে জয়ী হ’ব, তেওঁলোক ঈশ্বৰৰ মন্দিৰত স্তম্ভ হৈ পৰিব আৰু কেতিয়াও এৰি নাযায়; তেওঁলোকৰ নাম ঈশ্বৰৰ নাম আৰু ঈশ্বৰৰ নগৰৰ সৈতে লিখা হ’ব, যিটো হৈছে ঈশ্বৰৰ পৰা অহা নতুন যিৰূচালেম আৰু তেওঁলোকৰ ওপৰত ঈশ্বৰৰ নতুন নামো লিখা হ’ব।</w:t>
      </w:r>
    </w:p>
    <w:p w14:paraId="745F060D" w14:textId="77777777" w:rsidR="000F7377" w:rsidRDefault="000F7377"/>
    <w:p w14:paraId="7C781575" w14:textId="77777777" w:rsidR="000F7377" w:rsidRDefault="000F7377">
      <w:r xmlns:w="http://schemas.openxmlformats.org/wordprocessingml/2006/main">
        <w:t xml:space="preserve">১/ ঈশ্বৰৰ প্ৰতিজ্ঞা: তেওঁৰ মন্দিৰত স্তম্ভ হোৱা</w:t>
      </w:r>
    </w:p>
    <w:p w14:paraId="25DC29B5" w14:textId="77777777" w:rsidR="000F7377" w:rsidRDefault="000F7377"/>
    <w:p w14:paraId="0A38D681" w14:textId="77777777" w:rsidR="000F7377" w:rsidRDefault="000F7377">
      <w:r xmlns:w="http://schemas.openxmlformats.org/wordprocessingml/2006/main">
        <w:t xml:space="preserve">২/ জয়ী আৰু পুৰস্কৃত: ঈশ্বৰে আমাৰ ওপৰত নিজৰ নাম লিখা</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২৮:১৬ - সেইবাবে প্ৰভু ঈশ্বৰে এইদৰে কৈছে, “চোৱা, মই চিয়োনত এটা শিল, পৰীক্ষা কৰা শিল, ভেটিৰ বাবে এটা ব্যয়বহুল চুক শিল, দৃঢ়ভাৱে স্থাপন কৰাজন। যিয়ে বিশ্বাস কৰে তেওঁ বিচলিত নহ’ব।</w:t>
      </w:r>
    </w:p>
    <w:p w14:paraId="2A467EAC" w14:textId="77777777" w:rsidR="000F7377" w:rsidRDefault="000F7377"/>
    <w:p w14:paraId="6D7654F0" w14:textId="77777777" w:rsidR="000F7377" w:rsidRDefault="000F7377">
      <w:r xmlns:w="http://schemas.openxmlformats.org/wordprocessingml/2006/main">
        <w:t xml:space="preserve">২/ যোহন ১৪:২-৩ - মোৰ পিতৃৰ ঘৰত বহুতো কোঠা আছে; যদি তেনেকুৱা নহ’লহেঁতেন তেন্তে মই আপোনাক ক’লোঁহেঁতেন। মই তালৈ গৈছো আপোনালোকৰ বাবে ঠাই প্ৰস্তুত কৰিবলৈ। আৰু যদি মই গৈ তোমাৰ বাবে ঠাই সাজু কৰিম, তেন্তে মই উভতি আহি তোমাক মোৰ লগত থাকিবলৈ লৈ যাম যাতে তুমিও মই থকা ঠাইত থাকিবা।</w:t>
      </w:r>
    </w:p>
    <w:p w14:paraId="6FA56DD3" w14:textId="77777777" w:rsidR="000F7377" w:rsidRDefault="000F7377"/>
    <w:p w14:paraId="3873348F" w14:textId="77777777" w:rsidR="000F7377" w:rsidRDefault="000F7377">
      <w:r xmlns:w="http://schemas.openxmlformats.org/wordprocessingml/2006/main">
        <w:t xml:space="preserve">প্ৰকাশিত বাক্য ৩:১৩ যিজনৰ কাণ আছে, তেওঁ মণ্ডলীবোৰক আত্মাই কি কয়, তেওঁ শুনা হওক।</w:t>
      </w:r>
    </w:p>
    <w:p w14:paraId="36B423FF" w14:textId="77777777" w:rsidR="000F7377" w:rsidRDefault="000F7377"/>
    <w:p w14:paraId="37D5C381" w14:textId="77777777" w:rsidR="000F7377" w:rsidRDefault="000F7377">
      <w:r xmlns:w="http://schemas.openxmlformats.org/wordprocessingml/2006/main">
        <w:t xml:space="preserve">যীচুৱে মণ্ডলীবোৰৰ লগত কথা পাতে, তেওঁলোকক আত্মাৰ কথা শুনিবলৈ আৰু তেওঁৰ আজ্ঞা পালন কৰিবলৈ উৎসাহিত কৰে।</w:t>
      </w:r>
    </w:p>
    <w:p w14:paraId="1EBA0BD9" w14:textId="77777777" w:rsidR="000F7377" w:rsidRDefault="000F7377"/>
    <w:p w14:paraId="62655175" w14:textId="77777777" w:rsidR="000F7377" w:rsidRDefault="000F7377">
      <w:r xmlns:w="http://schemas.openxmlformats.org/wordprocessingml/2006/main">
        <w:t xml:space="preserve">১/ "আজ্ঞাকাৰীতাত জীয়াই থকা: আত্মাৰ আহ্বান মানি চলা"।</w:t>
      </w:r>
    </w:p>
    <w:p w14:paraId="63F2D63C" w14:textId="77777777" w:rsidR="000F7377" w:rsidRDefault="000F7377"/>
    <w:p w14:paraId="7611A8BD" w14:textId="77777777" w:rsidR="000F7377" w:rsidRDefault="000F7377">
      <w:r xmlns:w="http://schemas.openxmlformats.org/wordprocessingml/2006/main">
        <w:t xml:space="preserve">২/ "আত্মাই কি কয় শুনা: ঈশ্বৰৰ ইচ্ছা বুজা"।</w:t>
      </w:r>
    </w:p>
    <w:p w14:paraId="1E835EE9" w14:textId="77777777" w:rsidR="000F7377" w:rsidRDefault="000F7377"/>
    <w:p w14:paraId="30DCDB0D" w14:textId="77777777" w:rsidR="000F7377" w:rsidRDefault="000F7377">
      <w:r xmlns:w="http://schemas.openxmlformats.org/wordprocessingml/2006/main">
        <w:t xml:space="preserve">১/ ৰোমীয়া ৮:১৪ - "কিয়নো ঈশ্বৰৰ আত্মাৰ দ্বাৰা পৰিচালিত হোৱা সকলোৱেই ঈশ্বৰৰ সন্তান।"</w:t>
      </w:r>
    </w:p>
    <w:p w14:paraId="23CC435D" w14:textId="77777777" w:rsidR="000F7377" w:rsidRDefault="000F7377"/>
    <w:p w14:paraId="6E40FEC1" w14:textId="77777777" w:rsidR="000F7377" w:rsidRDefault="000F7377">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14:paraId="4E7A2640" w14:textId="77777777" w:rsidR="000F7377" w:rsidRDefault="000F7377"/>
    <w:p w14:paraId="3F1A5412" w14:textId="77777777" w:rsidR="000F7377" w:rsidRDefault="000F7377">
      <w:r xmlns:w="http://schemas.openxmlformats.org/wordprocessingml/2006/main">
        <w:t xml:space="preserve">প্ৰকাশিত বাক্য ৩:১৪ আৰু লাওদিকীয়াৰ মণ্ডলীৰ দূতলৈ লিখক; ঈশ্বৰৰ সৃষ্টিৰ আৰম্ভণি বিশ্বাসী আৰু সত্য সাক্ষী আমেনে এই কথা কৈছে;</w:t>
      </w:r>
    </w:p>
    <w:p w14:paraId="701802D0" w14:textId="77777777" w:rsidR="000F7377" w:rsidRDefault="000F7377"/>
    <w:p w14:paraId="6430E251" w14:textId="77777777" w:rsidR="000F7377" w:rsidRDefault="000F7377">
      <w:r xmlns:w="http://schemas.openxmlformats.org/wordprocessingml/2006/main">
        <w:t xml:space="preserve">বিশ্বাসী আৰু সত্য সাক্ষী আৰু সৃষ্টিৰ আৰম্ভণি প্ৰভুৱে লাওদিকীয়া মণ্ডলীৰ দূতৰ লগত কথা পাতে।</w:t>
      </w:r>
    </w:p>
    <w:p w14:paraId="426727E6" w14:textId="77777777" w:rsidR="000F7377" w:rsidRDefault="000F7377"/>
    <w:p w14:paraId="0A7280AB" w14:textId="77777777" w:rsidR="000F7377" w:rsidRDefault="000F7377">
      <w:r xmlns:w="http://schemas.openxmlformats.org/wordprocessingml/2006/main">
        <w:t xml:space="preserve">১/ "প্ৰভুৰ বিশ্বাসযোগ্যতা"।</w:t>
      </w:r>
    </w:p>
    <w:p w14:paraId="65BED8FD" w14:textId="77777777" w:rsidR="000F7377" w:rsidRDefault="000F7377"/>
    <w:p w14:paraId="65975CF1" w14:textId="77777777" w:rsidR="000F7377" w:rsidRDefault="000F7377">
      <w:r xmlns:w="http://schemas.openxmlformats.org/wordprocessingml/2006/main">
        <w:t xml:space="preserve">২/ "সৃষ্টিৰ আৰম্ভণি"।</w:t>
      </w:r>
    </w:p>
    <w:p w14:paraId="7AD56D21" w14:textId="77777777" w:rsidR="000F7377" w:rsidRDefault="000F7377"/>
    <w:p w14:paraId="68C8742F" w14:textId="77777777" w:rsidR="000F7377" w:rsidRDefault="000F7377">
      <w:r xmlns:w="http://schemas.openxmlformats.org/wordprocessingml/2006/main">
        <w:t xml:space="preserve">১.ৰোমীয়া ৩:৩-৪ - "কিয়নো যদি কিছুমানে বিশ্বাস নকৰিলেহেঁতেন? তেওঁলোকৰ অবিশ্বাসে ঈশ্বৰৰ বিশ্বাসযোগ্যতাক অসাৰ কৰি পেলাবনে? নিশ্চয় নহয়! সঁচাকৈয়ে ঈশ্বৰ সত্য হওক, কিন্তু প্ৰত্যেকেই মিছলীয়া হওক।"</w:t>
      </w:r>
    </w:p>
    <w:p w14:paraId="6D1E302C" w14:textId="77777777" w:rsidR="000F7377" w:rsidRDefault="000F7377"/>
    <w:p w14:paraId="3A2B06EA" w14:textId="77777777" w:rsidR="000F7377" w:rsidRDefault="000F7377">
      <w:r xmlns:w="http://schemas.openxmlformats.org/wordprocessingml/2006/main">
        <w:t xml:space="preserve">২) কলচীয়া ১:১৫-১৭ - "তেওঁ অদৃশ্য ঈশ্বৰৰ প্ৰতিমূৰ্তি, সকলো সৃষ্টিৰ ওপৰত প্ৰথম জন্ম। কিয়নো তেওঁৰ দ্বাৰাই স্বৰ্গত থকা আৰু পৃথিৱীত থকা সকলো, দৃশ্যমান আৰু অদৃশ্য, সিংহাসন হওক বা আধিপত্যই হওক।" বা ৰাজত্ব বা ক্ষমতা। সকলো বস্তু তেওঁৰ দ্বাৰা আৰু তেওঁৰ বাবে সৃষ্টি কৰা হৈছে। আৰু তেওঁ সকলো বস্তুৰ আগত আছে আৰু সকলো তেওঁৰ মাজতে গঠিত।"</w:t>
      </w:r>
    </w:p>
    <w:p w14:paraId="1FB50D76" w14:textId="77777777" w:rsidR="000F7377" w:rsidRDefault="000F7377"/>
    <w:p w14:paraId="7FD22228" w14:textId="77777777" w:rsidR="000F7377" w:rsidRDefault="000F7377">
      <w:r xmlns:w="http://schemas.openxmlformats.org/wordprocessingml/2006/main">
        <w:t xml:space="preserve">প্ৰকাশিত বাক্য ৩:১৫ মই তোমাৰ কৰ্মবোৰ জানো যে তুমি ঠাণ্ডা বা গৰম নহয়;</w:t>
      </w:r>
    </w:p>
    <w:p w14:paraId="3B7564DF" w14:textId="77777777" w:rsidR="000F7377" w:rsidRDefault="000F7377"/>
    <w:p w14:paraId="21ABA118" w14:textId="77777777" w:rsidR="000F7377" w:rsidRDefault="000F7377">
      <w:r xmlns:w="http://schemas.openxmlformats.org/wordprocessingml/2006/main">
        <w:t xml:space="preserve">প্ৰভুৱে লোকসকলৰ কাম জানে, কিন্তু তেওঁলোকে নিজৰ বিশ্বাসত সম্পূৰ্ণৰূপে দায়বদ্ধ হোৱাটো বিচাৰে।</w:t>
      </w:r>
    </w:p>
    <w:p w14:paraId="504FE6A4" w14:textId="77777777" w:rsidR="000F7377" w:rsidRDefault="000F7377"/>
    <w:p w14:paraId="24500203" w14:textId="77777777" w:rsidR="000F7377" w:rsidRDefault="000F7377">
      <w:r xmlns:w="http://schemas.openxmlformats.org/wordprocessingml/2006/main">
        <w:t xml:space="preserve">১: প্ৰভুৱে আমাক সম্পূৰ্ণৰূপে প্ৰতিশ্ৰুতিবদ্ধ হোৱাটো বিচাৰে</w:t>
      </w:r>
    </w:p>
    <w:p w14:paraId="2C69FE2A" w14:textId="77777777" w:rsidR="000F7377" w:rsidRDefault="000F7377"/>
    <w:p w14:paraId="79485943" w14:textId="77777777" w:rsidR="000F7377" w:rsidRDefault="000F7377">
      <w:r xmlns:w="http://schemas.openxmlformats.org/wordprocessingml/2006/main">
        <w:t xml:space="preserve">২: গৰম বা ঠাণ্ডা- প্ৰভুৱে আমাক বাছি লোৱাটো বিচাৰে</w:t>
      </w:r>
    </w:p>
    <w:p w14:paraId="67954E88" w14:textId="77777777" w:rsidR="000F7377" w:rsidRDefault="000F7377"/>
    <w:p w14:paraId="65F2A686" w14:textId="77777777" w:rsidR="000F7377" w:rsidRDefault="000F7377">
      <w:r xmlns:w="http://schemas.openxmlformats.org/wordprocessingml/2006/main">
        <w:t xml:space="preserve">১: যাকোব ৪:১৭ - "এতেকে যিজনে ভাল কাম কৰিব জানে আৰু তাক নকৰে, তেওঁৰ বাবে সেয়া পাপ।"</w:t>
      </w:r>
    </w:p>
    <w:p w14:paraId="28EB4AD5" w14:textId="77777777" w:rsidR="000F7377" w:rsidRDefault="000F7377"/>
    <w:p w14:paraId="65A29349" w14:textId="77777777" w:rsidR="000F7377" w:rsidRDefault="000F7377">
      <w:r xmlns:w="http://schemas.openxmlformats.org/wordprocessingml/2006/main">
        <w:t xml:space="preserve">২: মথি ৬:২১ - "কিয়নো তোমাৰ ধন য'ত আছে, তাতেই তোমাৰ হৃদয়ও থাকিব।"</w:t>
      </w:r>
    </w:p>
    <w:p w14:paraId="28F9436B" w14:textId="77777777" w:rsidR="000F7377" w:rsidRDefault="000F7377"/>
    <w:p w14:paraId="7D9C28EC" w14:textId="77777777" w:rsidR="000F7377" w:rsidRDefault="000F7377">
      <w:r xmlns:w="http://schemas.openxmlformats.org/wordprocessingml/2006/main">
        <w:t xml:space="preserve">Revelation 3:16 এতেকে তুমি কোমল, আৰু ঠাণ্ডা বা গৰম নহয়, মই তোমাক মোৰ মুখৰ পৰা উলিয়াই দিম।</w:t>
      </w:r>
    </w:p>
    <w:p w14:paraId="6ADAE9C1" w14:textId="77777777" w:rsidR="000F7377" w:rsidRDefault="000F7377"/>
    <w:p w14:paraId="6B469369" w14:textId="77777777" w:rsidR="000F7377" w:rsidRDefault="000F7377">
      <w:r xmlns:w="http://schemas.openxmlformats.org/wordprocessingml/2006/main">
        <w:t xml:space="preserve">যিসকলৰ বিশ্বাসত কোমল হয়, তেওঁলোকক ঈশ্বৰে অগ্ৰাহ্য কৰিব।</w:t>
      </w:r>
    </w:p>
    <w:p w14:paraId="0D921E8E" w14:textId="77777777" w:rsidR="000F7377" w:rsidRDefault="000F7377"/>
    <w:p w14:paraId="39AAE75B" w14:textId="77777777" w:rsidR="000F7377" w:rsidRDefault="000F7377">
      <w:r xmlns:w="http://schemas.openxmlformats.org/wordprocessingml/2006/main">
        <w:t xml:space="preserve">১/ লুকুৱাম বিশ্বাসৰ বিপদ</w:t>
      </w:r>
    </w:p>
    <w:p w14:paraId="6C7A699E" w14:textId="77777777" w:rsidR="000F7377" w:rsidRDefault="000F7377"/>
    <w:p w14:paraId="2F32D141" w14:textId="77777777" w:rsidR="000F7377" w:rsidRDefault="000F7377">
      <w:r xmlns:w="http://schemas.openxmlformats.org/wordprocessingml/2006/main">
        <w:t xml:space="preserve">২/ আমাৰ বিশ্বাসত উদ্যমৰ গুৰুত্ব</w:t>
      </w:r>
    </w:p>
    <w:p w14:paraId="4B927205" w14:textId="77777777" w:rsidR="000F7377" w:rsidRDefault="000F7377"/>
    <w:p w14:paraId="4C2D07A0" w14:textId="77777777" w:rsidR="000F7377" w:rsidRDefault="000F7377">
      <w:r xmlns:w="http://schemas.openxmlformats.org/wordprocessingml/2006/main">
        <w:t xml:space="preserve">১/ যাকোব ৪:৪-১০ পদ</w:t>
      </w:r>
    </w:p>
    <w:p w14:paraId="768A6ED9" w14:textId="77777777" w:rsidR="000F7377" w:rsidRDefault="000F7377"/>
    <w:p w14:paraId="37CB5FFC" w14:textId="77777777" w:rsidR="000F7377" w:rsidRDefault="000F7377">
      <w:r xmlns:w="http://schemas.openxmlformats.org/wordprocessingml/2006/main">
        <w:t xml:space="preserve">২/ মথি ২৫:১-১৩</w:t>
      </w:r>
    </w:p>
    <w:p w14:paraId="102E28C8" w14:textId="77777777" w:rsidR="000F7377" w:rsidRDefault="000F7377"/>
    <w:p w14:paraId="55DF3927" w14:textId="77777777" w:rsidR="000F7377" w:rsidRDefault="000F7377">
      <w:r xmlns:w="http://schemas.openxmlformats.org/wordprocessingml/2006/main">
        <w:t xml:space="preserve">Revelation 3:17 কিয়নো তুমি কৈছা, মই ধনী, আৰু ধন-সম্পত্তি বৃদ্ধি, আৰু একোৰ প্ৰয়োজন নাই; আৰু তুমি যে দুখীয়া, দুখীয়া, দুখীয়া, অন্ধ আৰু উলংগ, সেই কথা নাজানে।</w:t>
      </w:r>
    </w:p>
    <w:p w14:paraId="6FA0655B" w14:textId="77777777" w:rsidR="000F7377" w:rsidRDefault="000F7377"/>
    <w:p w14:paraId="775D4C3E" w14:textId="77777777" w:rsidR="000F7377" w:rsidRDefault="000F7377">
      <w:r xmlns:w="http://schemas.openxmlformats.org/wordprocessingml/2006/main">
        <w:t xml:space="preserve">এই অংশই সেইসকলক ঈশ্বৰৰ সতৰ্কবাণী প্ৰকাশ কৰে যিসকল ধনী আৰু তেওঁলোকক একোৱেই প্ৰয়োজন নাই বুলি ভাবে।</w:t>
      </w:r>
    </w:p>
    <w:p w14:paraId="5142CDD9" w14:textId="77777777" w:rsidR="000F7377" w:rsidRDefault="000F7377"/>
    <w:p w14:paraId="0ADFEA42" w14:textId="77777777" w:rsidR="000F7377" w:rsidRDefault="000F7377">
      <w:r xmlns:w="http://schemas.openxmlformats.org/wordprocessingml/2006/main">
        <w:t xml:space="preserve">১: যিমানেই ধন-সম্পত্তি নাথাকক কিয়, ই তেওঁলোকক ঈশ্বৰৰ বিচাৰৰ পৰা ৰক্ষা কৰিব নোৱাৰে।</w:t>
      </w:r>
    </w:p>
    <w:p w14:paraId="4B2A9315" w14:textId="77777777" w:rsidR="000F7377" w:rsidRDefault="000F7377"/>
    <w:p w14:paraId="3B5973CE" w14:textId="77777777" w:rsidR="000F7377" w:rsidRDefault="000F7377">
      <w:r xmlns:w="http://schemas.openxmlformats.org/wordprocessingml/2006/main">
        <w:t xml:space="preserve">২: ধন-সম্পত্তি আধ্যাত্মিক দৰিদ্ৰতাৰ এক প্ৰকাৰ হ’ব পাৰে যদিহে আমি প্ৰভুৰ সলনি সেইবোৰৰ ওপৰত আস্থা ৰাখোঁ।</w:t>
      </w:r>
    </w:p>
    <w:p w14:paraId="71BC843E" w14:textId="77777777" w:rsidR="000F7377" w:rsidRDefault="000F7377"/>
    <w:p w14:paraId="682A39A1" w14:textId="77777777" w:rsidR="000F7377" w:rsidRDefault="000F7377">
      <w:r xmlns:w="http://schemas.openxmlformats.org/wordprocessingml/2006/main">
        <w:t xml:space="preserve">১: ১ তীমথিয় ৬:১৭-১৯ - “এই জগতত ধনী লোকসকলক অহংকাৰ কৰিবলৈ বা ধন-সম্পত্তিৰ অনিশ্চয়তাৰ ওপৰত আশা নকৰিবলৈ নিৰ্দেশ দিয়ক, কিন্তু ঈশ্বৰৰ ওপৰত, যিজনে আমাক উপভোগ কৰিবলৈ সকলো বস্তু ধনেৰে যোগান ধৰে। তেওঁলোকক ভাল কাম কৰিবলৈ, সৎকৰ্মত ধনী হ’বলৈ, উদাৰ আৰু ভাগ-বতৰা কৰিবলৈ সাজু হ’বলৈ নিৰ্দেশ দিয়ক, ভৱিষ্যতৰ বাবে এটা ভাল ভেটিৰ ধন নিজৰ বাবে সঞ্চয় কৰক, যাতে তেওঁলোকে প্ৰকৃততে জীৱনক ধৰিব পাৰে।”</w:t>
      </w:r>
    </w:p>
    <w:p w14:paraId="36F1C01D" w14:textId="77777777" w:rsidR="000F7377" w:rsidRDefault="000F7377"/>
    <w:p w14:paraId="7363DE37" w14:textId="77777777" w:rsidR="000F7377" w:rsidRDefault="000F7377">
      <w:r xmlns:w="http://schemas.openxmlformats.org/wordprocessingml/2006/main">
        <w:t xml:space="preserve">২: যাকোব ৫:১-৬ - “হে ধনীসকল, এতিয়া আহক, তোমালোকৰ ওপৰত আহিবলগীয়া দুখ-কষ্টৰ বাবে কান্দা আৰু হাহাকাৰ কৰা। </w:t>
      </w:r>
      <w:r xmlns:w="http://schemas.openxmlformats.org/wordprocessingml/2006/main">
        <w:lastRenderedPageBreak xmlns:w="http://schemas.openxmlformats.org/wordprocessingml/2006/main"/>
      </w:r>
      <w:r xmlns:w="http://schemas.openxmlformats.org/wordprocessingml/2006/main">
        <w:t xml:space="preserve">তোমালোকৰ ধন-সম্পত্তি পচি গৈছে আৰু তোমালোকৰ কাপোৰ-কানি মৌৱে খাইছে। তোমালোকৰ সোণ আৰু ৰূপ জাৰণ হৈছে, আৰু ইয়াৰ জাৰণ তোমাৰ বিৰুদ্ধে প্ৰমাণ হ’ব আৰু তোমাৰ মাংস জুইৰ দৰে খাব। শেষ দিনত তুমি ধন সঞ্চয় কৰিলা। চোৱা, তোমালোকৰ পথাৰ কাটি লোৱা শ্ৰমিকসকলৰ মজুৰি, যিসকলে তোমালোকে প্ৰতাৰণা কৰি ৰাখিছিলা, তেওঁলোকে তোমাৰ বিৰুদ্ধে চিঞৰিছে আৰু শস্য চপোৱা লোকসকলৰ চিঞৰ বাহিনীসকলৰ প্ৰভুৰ কাণত পৰিছে। আপুনি পৃথিৱীত বিলাসীতা আৰু আত্ম-অনুগ্ৰহত বাস কৰি আহিছে। বধৰ দিনত তোমালোকে তোমালোকৰ হৃদয় মোটা কৰিলা। তুমি ধাৰ্মিকক দোষী সাব্যস্ত কৰি হত্যা কৰিলা। তেওঁ তোমাক প্ৰতিহত নকৰে।”</w:t>
      </w:r>
    </w:p>
    <w:p w14:paraId="5950E156" w14:textId="77777777" w:rsidR="000F7377" w:rsidRDefault="000F7377"/>
    <w:p w14:paraId="0EE175BD" w14:textId="77777777" w:rsidR="000F7377" w:rsidRDefault="000F7377">
      <w:r xmlns:w="http://schemas.openxmlformats.org/wordprocessingml/2006/main">
        <w:t xml:space="preserve">Revelation 3:18 মই তোমাক পৰামৰ্শ দিওঁ যে তুমি ধনী হ’বলৈ মোৰ পৰা জুইত পৰীক্ষা কৰা সোণ কিনিবা; আৰু বগা বস্ত্ৰ পিন্ধিব, যাতে তুমি সাজ-পোছাক পিন্ধা, আৰু তোমাৰ উলংগতাৰ লাজ প্ৰকাশ নহয়; আৰু তোমাৰ চকুত চকুৰ ঔষধেৰে অভিষেক কৰা, যাতে তুমি দেখা পাবা।</w:t>
      </w:r>
    </w:p>
    <w:p w14:paraId="7A6E90CC" w14:textId="77777777" w:rsidR="000F7377" w:rsidRDefault="000F7377"/>
    <w:p w14:paraId="7EB5EAB3" w14:textId="77777777" w:rsidR="000F7377" w:rsidRDefault="000F7377">
      <w:r xmlns:w="http://schemas.openxmlformats.org/wordprocessingml/2006/main">
        <w:t xml:space="preserve">এই অংশটোৱে পাঠকসকলক ঈশ্বৰৰ পৰা জুইৰ দ্বাৰা পৰীক্ষা কৰা সোণ, তেওঁলোকৰ উলংগতা ঢাকিবলৈ বগা কাপোৰ আৰু চাব পৰাকৈ চকুৰ ছালভ ক্ৰয় কৰিবলৈ উৎসাহিত কৰে।</w:t>
      </w:r>
    </w:p>
    <w:p w14:paraId="23F9DA54" w14:textId="77777777" w:rsidR="000F7377" w:rsidRDefault="000F7377"/>
    <w:p w14:paraId="43398163" w14:textId="77777777" w:rsidR="000F7377" w:rsidRDefault="000F7377">
      <w:r xmlns:w="http://schemas.openxmlformats.org/wordprocessingml/2006/main">
        <w:t xml:space="preserve">১/ ঈশ্বৰৰ আধ্যাত্মিক ধন: সংকটৰ মাজত কেনেকৈ প্ৰচুৰতা বিচাৰি পাব পাৰি</w:t>
      </w:r>
    </w:p>
    <w:p w14:paraId="102587A3" w14:textId="77777777" w:rsidR="000F7377" w:rsidRDefault="000F7377"/>
    <w:p w14:paraId="0AD1356F" w14:textId="77777777" w:rsidR="000F7377" w:rsidRDefault="000F7377">
      <w:r xmlns:w="http://schemas.openxmlformats.org/wordprocessingml/2006/main">
        <w:t xml:space="preserve">২/ বিশ্বাসৰ শক্তি: প্ৰয়োজনৰ সময়ত পৰিত্ৰাণৰ কাপোৰ কেনেকৈ গ্ৰহণ কৰিব পাৰি</w:t>
      </w:r>
    </w:p>
    <w:p w14:paraId="16FBA62A" w14:textId="77777777" w:rsidR="000F7377" w:rsidRDefault="000F7377"/>
    <w:p w14:paraId="4F224DA2" w14:textId="77777777" w:rsidR="000F7377" w:rsidRDefault="000F7377">
      <w:r xmlns:w="http://schemas.openxmlformats.org/wordprocessingml/2006/main">
        <w:t xml:space="preserve">১/ ২ কৰিন্থীয়া ৫:১৭ - গতিকে কোনোবাই যদি খ্ৰীষ্টত থাকে, তেন্তে তেওঁ নতুন সৃষ্টি। বুঢ়াবোৰ শেষ হৈ গ’ল; চোৱা, নতুন আহিল।”</w:t>
      </w:r>
    </w:p>
    <w:p w14:paraId="7209186A" w14:textId="77777777" w:rsidR="000F7377" w:rsidRDefault="000F7377"/>
    <w:p w14:paraId="61FA8F2B" w14:textId="77777777" w:rsidR="000F7377" w:rsidRDefault="000F7377">
      <w:r xmlns:w="http://schemas.openxmlformats.org/wordprocessingml/2006/main">
        <w:t xml:space="preserve">২/ যিচয়া ৬১:১০ - মই প্ৰভুত অতিশয় আনন্দিত হম; মোৰ প্ৰাণে মোৰ ঈশ্বৰত আনন্দ কৰিব, কিয়নো তেওঁ মোক পৰিত্ৰাণৰ বস্ত্ৰ পিন্ধাইছে; তেওঁ মোক ধাৰ্ম্মিকতাৰ পোছাক পিন্ধাইছে, যেনেকৈ দৰা এজনে পুৰোহিতৰ দৰে সুন্দৰ মূৰৰ পোছাক পিন্ধি নিজকে সজ্জিত কৰে, আৰু কইনাই নিজৰ মণি-মুকুতাৰে নিজকে শোভা পায়।</w:t>
      </w:r>
    </w:p>
    <w:p w14:paraId="64535DC7" w14:textId="77777777" w:rsidR="000F7377" w:rsidRDefault="000F7377"/>
    <w:p w14:paraId="6D41907A" w14:textId="77777777" w:rsidR="000F7377" w:rsidRDefault="000F7377">
      <w:r xmlns:w="http://schemas.openxmlformats.org/wordprocessingml/2006/main">
        <w:t xml:space="preserve">Revelation 3:19 মই যিসকলক ভাল পাওঁ, তেওঁলোকক মই তিৰস্কাৰ আৰু শাস্তি দিওঁ;</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ঈশ্বৰে আমাক ভাল পায় আৰু আমাক তেওঁৰ ওচৰলৈ আনিবলৈ অনুশাসন কৰে।</w:t>
      </w:r>
    </w:p>
    <w:p w14:paraId="72CE4F24" w14:textId="77777777" w:rsidR="000F7377" w:rsidRDefault="000F7377"/>
    <w:p w14:paraId="6FBF1907" w14:textId="77777777" w:rsidR="000F7377" w:rsidRDefault="000F7377">
      <w:r xmlns:w="http://schemas.openxmlformats.org/wordprocessingml/2006/main">
        <w:t xml:space="preserve">১/ ঈশ্বৰৰ প্ৰেম আৰু অনুশাসন</w:t>
      </w:r>
    </w:p>
    <w:p w14:paraId="1130129D" w14:textId="77777777" w:rsidR="000F7377" w:rsidRDefault="000F7377"/>
    <w:p w14:paraId="7C46C841" w14:textId="77777777" w:rsidR="000F7377" w:rsidRDefault="000F7377">
      <w:r xmlns:w="http://schemas.openxmlformats.org/wordprocessingml/2006/main">
        <w:t xml:space="preserve">২/ উদ্যমী অনুতাপ</w:t>
      </w:r>
    </w:p>
    <w:p w14:paraId="427D60CC" w14:textId="77777777" w:rsidR="000F7377" w:rsidRDefault="000F7377"/>
    <w:p w14:paraId="5EF73D43" w14:textId="77777777" w:rsidR="000F7377" w:rsidRDefault="000F7377">
      <w:r xmlns:w="http://schemas.openxmlformats.org/wordprocessingml/2006/main">
        <w:t xml:space="preserve">১/ ইব্ৰী ১২:৪-১১ - ঈশ্বৰৰ অনুশাসন</w:t>
      </w:r>
    </w:p>
    <w:p w14:paraId="4DF6144C" w14:textId="77777777" w:rsidR="000F7377" w:rsidRDefault="000F7377"/>
    <w:p w14:paraId="74758318" w14:textId="77777777" w:rsidR="000F7377" w:rsidRDefault="000F7377">
      <w:r xmlns:w="http://schemas.openxmlformats.org/wordprocessingml/2006/main">
        <w:t xml:space="preserve">২/ লূক ১৫:১১-৩২ - অনুতাপত দেখা পোৱা ঈশ্বৰৰ প্ৰেম</w:t>
      </w:r>
    </w:p>
    <w:p w14:paraId="5B33279A" w14:textId="77777777" w:rsidR="000F7377" w:rsidRDefault="000F7377"/>
    <w:p w14:paraId="548330C3" w14:textId="77777777" w:rsidR="000F7377" w:rsidRDefault="000F7377">
      <w:r xmlns:w="http://schemas.openxmlformats.org/wordprocessingml/2006/main">
        <w:t xml:space="preserve">Revelation 3:20 চোৱা, মই দুৱাৰত থিয় হৈ টোকৰ মাৰিছো;</w:t>
      </w:r>
    </w:p>
    <w:p w14:paraId="47F27F4F" w14:textId="77777777" w:rsidR="000F7377" w:rsidRDefault="000F7377"/>
    <w:p w14:paraId="3D0AC4B4" w14:textId="77777777" w:rsidR="000F7377" w:rsidRDefault="000F7377">
      <w:r xmlns:w="http://schemas.openxmlformats.org/wordprocessingml/2006/main">
        <w:t xml:space="preserve">এই অংশটোৱে যীচুৱে এজন ব্যক্তিৰ হৃদয়ৰ দুৱাৰত টোকৰ দিয়াৰ কথা কয়, আৰু যদি তেওঁলোকে দুৱাৰখন খুলি দিয়ে, তেন্তে যীচুৱে প্ৰৱেশ কৰিব আৰু তেওঁলোকৰ সৈতে সঙ্গতি কৰিব।</w:t>
      </w:r>
    </w:p>
    <w:p w14:paraId="61290069" w14:textId="77777777" w:rsidR="000F7377" w:rsidRDefault="000F7377"/>
    <w:p w14:paraId="7D019FDF" w14:textId="77777777" w:rsidR="000F7377" w:rsidRDefault="000F7377">
      <w:r xmlns:w="http://schemas.openxmlformats.org/wordprocessingml/2006/main">
        <w:t xml:space="preserve">১/ যীচুৰ সৈতে ঘনিষ্ঠতালৈ আমন্ত্ৰণ</w:t>
      </w:r>
    </w:p>
    <w:p w14:paraId="425F2526" w14:textId="77777777" w:rsidR="000F7377" w:rsidRDefault="000F7377"/>
    <w:p w14:paraId="5720F573" w14:textId="77777777" w:rsidR="000F7377" w:rsidRDefault="000F7377">
      <w:r xmlns:w="http://schemas.openxmlformats.org/wordprocessingml/2006/main">
        <w:t xml:space="preserve">২/ যীচুৰ সৈতে সম্পৰ্কৰ দুৱাৰ মুকলি কৰা</w:t>
      </w:r>
    </w:p>
    <w:p w14:paraId="26752408" w14:textId="77777777" w:rsidR="000F7377" w:rsidRDefault="000F7377"/>
    <w:p w14:paraId="76F405EB" w14:textId="77777777" w:rsidR="000F7377" w:rsidRDefault="000F7377">
      <w:r xmlns:w="http://schemas.openxmlformats.org/wordprocessingml/2006/main">
        <w:t xml:space="preserve">১/ যোহন ১৫:৪-৫ - “মোৰ মাজত থাকক, আৰু মই তোমালোকৰ মাজত থাকোঁ। যেনেকৈ ডালে নিজে নিজে ফল দিব নোৱাৰে, যদিহে ই দ্ৰাক্ষাৰসত নাথাকে, তোমালোকে মোৰ মাজত নাথাকিলেও নোৱাৰে। মই লতা গছ; তোমালোকেই ডালবোৰ। যি কোনো মোৰ মাজত আৰু মই তেওঁৰ মাজত থাকে, তেওঁৱেই বহু ফল দিয়ে, কিয়নো মোৰ বাহিৰে তোমালোকে একো কৰিব নোৱাৰা।”</w:t>
      </w:r>
    </w:p>
    <w:p w14:paraId="0A93FF5C" w14:textId="77777777" w:rsidR="000F7377" w:rsidRDefault="000F7377"/>
    <w:p w14:paraId="6AB830FB" w14:textId="77777777" w:rsidR="000F7377" w:rsidRDefault="000F7377">
      <w:r xmlns:w="http://schemas.openxmlformats.org/wordprocessingml/2006/main">
        <w:t xml:space="preserve">২) ইফিচীয়া ৩:১৭-১৯ - “যিহেতু খ্ৰীষ্টই বিশ্বাসৰ দ্বাৰাই তোমালোকৰ হৃদয়ত বাস কৰে—যাতে তোমালোকে প্ৰেমত শিপাই আৰু স্থিৰ হৈ সকলো পবিত্ৰ লোকৰ সৈতে বহল আৰু দৈৰ্ঘ্য আৰু উচ্চতা আৰু গভীৰতা কি বুজিবলৈ শক্তি পাবা , আৰু তোমালোকে ঈশ্বৰৰ সকলো পূৰ্ণতাৰে পৰিপূৰ্ণ হ’বলৈ, জ্ঞানতকৈ খ্ৰীষ্টৰ প্ৰেমক জানিবলৈ।”</w:t>
      </w:r>
    </w:p>
    <w:p w14:paraId="373BEEBE" w14:textId="77777777" w:rsidR="000F7377" w:rsidRDefault="000F7377"/>
    <w:p w14:paraId="1142B589" w14:textId="77777777" w:rsidR="000F7377" w:rsidRDefault="000F7377">
      <w:r xmlns:w="http://schemas.openxmlformats.org/wordprocessingml/2006/main">
        <w:t xml:space="preserve">Revelation 3:21 যি জনে জয়ী হয়, মই মোৰ সিংহাসনত মোৰ লগত বহিবলৈ দিম, যেনেকৈ মই জয়ী হৈ মোৰ পিতৃৰ সিংহাসনত বহিলোঁ।</w:t>
      </w:r>
    </w:p>
    <w:p w14:paraId="473AF953" w14:textId="77777777" w:rsidR="000F7377" w:rsidRDefault="000F7377"/>
    <w:p w14:paraId="3C7BB39A" w14:textId="77777777" w:rsidR="000F7377" w:rsidRDefault="000F7377">
      <w:r xmlns:w="http://schemas.openxmlformats.org/wordprocessingml/2006/main">
        <w:t xml:space="preserve">যীচুৱে প্ৰতিজ্ঞা কৰিছে যে তেওঁ জয়ী হোৱাসকলৰ সৈতে তেওঁৰ সিংহাসন ভাগ কৰিব, যিদৰে তেওঁ ইতিমধ্যে জয়ী হৈছে আৰু পিতৃৰ সৈতে তেওঁৰ সিংহাসনত বহি আছে।</w:t>
      </w:r>
    </w:p>
    <w:p w14:paraId="70A5FB9A" w14:textId="77777777" w:rsidR="000F7377" w:rsidRDefault="000F7377"/>
    <w:p w14:paraId="2AB228ED" w14:textId="77777777" w:rsidR="000F7377" w:rsidRDefault="000F7377">
      <w:r xmlns:w="http://schemas.openxmlformats.org/wordprocessingml/2006/main">
        <w:t xml:space="preserve">১/ "এটা সিংহাসনৰ প্ৰতিজ্ঞা: যীচুৰ সৈতে জয়ী হোৱা"।</w:t>
      </w:r>
    </w:p>
    <w:p w14:paraId="0FD8C7D2" w14:textId="77777777" w:rsidR="000F7377" w:rsidRDefault="000F7377"/>
    <w:p w14:paraId="0A766DDA" w14:textId="77777777" w:rsidR="000F7377" w:rsidRDefault="000F7377">
      <w:r xmlns:w="http://schemas.openxmlformats.org/wordprocessingml/2006/main">
        <w:t xml:space="preserve">২/ "বিজয়ী জীয়াই থকা: খ্ৰীষ্টৰ সৈতে তেওঁৰ সিংহাসনত বহি"।</w:t>
      </w:r>
    </w:p>
    <w:p w14:paraId="7C60FE43" w14:textId="77777777" w:rsidR="000F7377" w:rsidRDefault="000F7377"/>
    <w:p w14:paraId="300747C7" w14:textId="77777777" w:rsidR="000F7377" w:rsidRDefault="000F7377">
      <w:r xmlns:w="http://schemas.openxmlformats.org/wordprocessingml/2006/main">
        <w:t xml:space="preserve">১/ ফিলিপীয়া ২:৫-১১ - যীচুৱে নিজকে নম্ৰ কৰি মৃত্যুৰ আগলৈকে আজ্ঞাকাৰী হৈ পৰিল, আনকি ক্ৰুচত মৃত্যুৰ আগলৈকে।</w:t>
      </w:r>
    </w:p>
    <w:p w14:paraId="22596573" w14:textId="77777777" w:rsidR="000F7377" w:rsidRDefault="000F7377"/>
    <w:p w14:paraId="5A95C38B" w14:textId="77777777" w:rsidR="000F7377" w:rsidRDefault="000F7377">
      <w:r xmlns:w="http://schemas.openxmlformats.org/wordprocessingml/2006/main">
        <w:t xml:space="preserve">২/ ইব্ৰী ১২:১-২ - আমাৰ বিশ্বাসৰ প্ৰতিষ্ঠাপক আৰু সিদ্ধকাৰী যীচুৰ ফালে চাই আমাৰ সন্মুখত ৰখা দৌৰত আমি সহনশীলতাৰে দৌৰো আহক।</w:t>
      </w:r>
    </w:p>
    <w:p w14:paraId="3E7B9260" w14:textId="77777777" w:rsidR="000F7377" w:rsidRDefault="000F7377"/>
    <w:p w14:paraId="25AB2F6A" w14:textId="77777777" w:rsidR="000F7377" w:rsidRDefault="000F7377">
      <w:r xmlns:w="http://schemas.openxmlformats.org/wordprocessingml/2006/main">
        <w:t xml:space="preserve">প্ৰকাশিত বাক্য ৩:২২ যিজনৰ কাণ আছে, তেওঁ মণ্ডলীবোৰক আত্মাই কি কয়, তেওঁ শুনা হওক।</w:t>
      </w:r>
    </w:p>
    <w:p w14:paraId="3346B460" w14:textId="77777777" w:rsidR="000F7377" w:rsidRDefault="000F7377"/>
    <w:p w14:paraId="3A828990" w14:textId="77777777" w:rsidR="000F7377" w:rsidRDefault="000F7377">
      <w:r xmlns:w="http://schemas.openxmlformats.org/wordprocessingml/2006/main">
        <w:t xml:space="preserve">প্ৰকাশিত বাক্যৰ এই পদটোৱে বিশ্বাসীসকলক আত্মাই মণ্ডলীসমূহক কি কৈছে সেই কথা শুনিবলৈ উৎসাহিত কৰে।</w:t>
      </w:r>
    </w:p>
    <w:p w14:paraId="3CE4261D" w14:textId="77777777" w:rsidR="000F7377" w:rsidRDefault="000F7377"/>
    <w:p w14:paraId="17970758" w14:textId="77777777" w:rsidR="000F7377" w:rsidRDefault="000F7377">
      <w:r xmlns:w="http://schemas.openxmlformats.org/wordprocessingml/2006/main">
        <w:t xml:space="preserve">১/ "এটা শুনা গীৰ্জা হওক: আত্মাই কি কৈছে সেইটো শুনা"।</w:t>
      </w:r>
    </w:p>
    <w:p w14:paraId="18018886" w14:textId="77777777" w:rsidR="000F7377" w:rsidRDefault="000F7377"/>
    <w:p w14:paraId="0DDF3015" w14:textId="77777777" w:rsidR="000F7377" w:rsidRDefault="000F7377">
      <w:r xmlns:w="http://schemas.openxmlformats.org/wordprocessingml/2006/main">
        <w:t xml:space="preserve">২/ "আজ্ঞাকাৰীতাৰে জীয়াই থকা: আত্মাই যি কৈছে তাৰ প্ৰতি সঁহাৰি দিয়া"।</w:t>
      </w:r>
    </w:p>
    <w:p w14:paraId="46446055" w14:textId="77777777" w:rsidR="000F7377" w:rsidRDefault="000F7377"/>
    <w:p w14:paraId="48307A64" w14:textId="77777777" w:rsidR="000F7377" w:rsidRDefault="000F7377">
      <w:r xmlns:w="http://schemas.openxmlformats.org/wordprocessingml/2006/main">
        <w:t xml:space="preserve">১/ যোহন ১০:২৭, “মোৰ মেৰবোৰে মোৰ মাত শুনে, আৰু মই সিহঁতক জানো, আৰু সিহঁতে মোৰ পাছে পাছে।”</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১২:২ পদত, “এই জগতৰ অনুকূল নহ’বা, কিন্তু তোমালোকৰ মনৰ নবীকৰণৰ দ্বাৰা পৰিৱৰ্তিত হওক, যাতে পৰীক্ষা কৰি ঈশ্বৰৰ ইচ্ছা কি, কি ভাল আৰু গ্ৰহণযোগ্য আৰু সিদ্ধ, সেই বিষয়ে বিবেচনা কৰিব পাৰে।”</w:t>
      </w:r>
    </w:p>
    <w:p w14:paraId="3722A721" w14:textId="77777777" w:rsidR="000F7377" w:rsidRDefault="000F7377"/>
    <w:p w14:paraId="6D91F771" w14:textId="77777777" w:rsidR="000F7377" w:rsidRDefault="000F7377">
      <w:r xmlns:w="http://schemas.openxmlformats.org/wordprocessingml/2006/main">
        <w:t xml:space="preserve">প্ৰকাশিত বাক্য ৪ প্ৰকাশিত বাক্য পুস্তকৰ চতুৰ্থ অধ্যায় আৰু ই আখ্যানৰ এক উল্লেখযোগ্য পৰিৱৰ্তন চিহ্নিত কৰে। এই অধ্যায়ত যোহনে স্বৰ্গীয় সিংহাসন কক্ষৰ দৰ্শন আৰু তাত সংঘটিত হোৱা উপাসনাৰ ওপৰত গুৰুত্ব আৰোপ কৰিছে।</w:t>
      </w:r>
    </w:p>
    <w:p w14:paraId="13CE8E75" w14:textId="77777777" w:rsidR="000F7377" w:rsidRDefault="000F7377"/>
    <w:p w14:paraId="763BE143" w14:textId="77777777" w:rsidR="000F7377" w:rsidRDefault="000F7377">
      <w:r xmlns:w="http://schemas.openxmlformats.org/wordprocessingml/2006/main">
        <w:t xml:space="preserve">১ম অনুচ্ছেদ: অধ্যায়টোৰ আৰম্ভণিতে যোহনে স্বৰ্গত খোলা থিয় হৈ থকা দুৱাৰৰ বৰ্ণনা কৰিছে, আৰু তেওঁ এটা মাত শুনিছে যে তেওঁক ওপৰলৈ উঠি আহি এইবোৰৰ পিছত কি হ’ব লাগিব চাবলৈ আমন্ত্ৰণ জনাইছে (প্ৰকাশিত বাক্য ৪:১)। লগে লগে যোহনে আত্মাত আবদ্ধ হৈ পৰে আৰু নিজকে ঈশ্বৰৰ সিংহাসনৰ সান্নিধ্যত পায়। তেওঁ ঈশ্বৰৰ সিংহাসনত বহি থকা এটা ভয়ংকৰ দৃশ্য দেখিছে, বগা কাপোৰ পিন্ধা চৌবিশজন প্ৰাচীনে আগুৰি ধৰিছে, যিয়ে কৰ্তৃত্ব আৰু বিশুদ্ধতাক প্ৰতিনিধিত্ব কৰে (প্ৰকাশিত বাক্য ৪:২-৫)। সিংহাসনৰ পৰা বিজুলীৰ জিলিকনি, গুঞ্জন আৰু বজ্ৰপাতৰ শব্দ—ঈশ্বৰৰ মহিমাৰ প্ৰতীক হোৱা এক শক্তিশালী প্ৰদৰ্শন।</w:t>
      </w:r>
    </w:p>
    <w:p w14:paraId="723DC178" w14:textId="77777777" w:rsidR="000F7377" w:rsidRDefault="000F7377"/>
    <w:p w14:paraId="46341BCB" w14:textId="77777777" w:rsidR="000F7377" w:rsidRDefault="000F7377">
      <w:r xmlns:w="http://schemas.openxmlformats.org/wordprocessingml/2006/main">
        <w:t xml:space="preserve">২য় অনুচ্ছেদ: ৬-৮ পদত যোহনে ঈশ্বৰৰ সিংহাসনৰ আগত থকা চাৰিটা জীৱিত প্ৰাণীৰ বৰ্ণনা কৰিছে। এই জীৱবোৰ চাৰিওফালে চকুৰে আবৃত—তেওঁলোকৰ সৰ্বজ্ঞানৰ প্ৰতীক—আৰু ইহঁতৰ মুখ সিংহ, গৰু, মানুহ আৰু ঈগলৰ দৰে বেলেগ বেলেগ (প্ৰকাশিত বাক্য ৪:৬-৭)। তেওঁলোকে দিনে-নিশাই ঈশ্বৰক অহৰহ উপাসনা কৰি তেওঁৰ পবিত্ৰতা ঘোষণা কৰি কয় যে "পবিত্ৰ, পবিত্ৰ, পবিত্ৰ প্ৰভু ঈশ্বৰ সৰ্বশক্তিমান" (প্ৰকাশিত বাক্য ৪:৮)। তেওঁলোকৰ উপাসনাৰ ফলত এনে এক পৰিৱেশৰ সৃষ্টি হয় য'ত চৌবিশজন প্ৰাচীনে তেওঁৰ আগত পৰি যায় যিজনে তেওঁৰ আগত নিজৰ মুকুট পেলাই সিংহাসনত বহি আত্মসমৰ্পণ আৰু পূজাৰ কাৰ্য্য হিচাপে তেওঁৰ আগত পৰি যায় (প্ৰকাশিত বাক্য ৪:৯-১১)।</w:t>
      </w:r>
    </w:p>
    <w:p w14:paraId="581B16AF" w14:textId="77777777" w:rsidR="000F7377" w:rsidRDefault="000F7377"/>
    <w:p w14:paraId="22420C8C" w14:textId="77777777" w:rsidR="000F7377" w:rsidRDefault="000F7377">
      <w:r xmlns:w="http://schemas.openxmlformats.org/wordprocessingml/2006/main">
        <w:t xml:space="preserve">৩য় অনুচ্ছেদ: এই অধ্যায়ৰ মূল বিষয়বস্তু হৈছে স্বৰ্গৰ সিংহাসন কোঠাত ঘটা ভয়ংকৰ মহিমা আৰু উপাসনাৰ চিত্ৰণ। ই পাঠকসকলক পাৰ্থিৱ বুজাবুজিৰ বাহিৰৰ স্বৰ্গীয় বাস্তৱতাৰ আভাস প্ৰদান কৰে। ব্যৱহৃত চিত্ৰকল্পই—যেনে বিজুলী, বজ্ৰপাতৰ শব্দ, একাধিক চকু থকা জীৱ—ঈশ্বৰৰ উপস্থিতিৰ সৈতে জড়িত ভৱিষ্যৎ আৰু শ্ৰদ্ধা দুয়োটাকে প্ৰকাশ কৰাৰ কাম কৰে। জীৱ-জন্তু আৰু চৌবিশজন প্ৰাচীনসকলৰ অবিৰত উপাসনাই উপাসনাৰ চিৰন্তন স্বৰূপক উজ্জ্বল কৰি তুলিছে আৰু ঈশ্বৰৰ পবিত্ৰতা, সাৰ্বভৌমত্ব আৰু সন্মান আৰু মহিমা লাভ কৰাৰ যোগ্যতাৰ ওপৰত গুৰুত্ব আৰোপ কৰিছে।</w:t>
      </w:r>
    </w:p>
    <w:p w14:paraId="5AE80996" w14:textId="77777777" w:rsidR="000F7377" w:rsidRDefault="000F7377"/>
    <w:p w14:paraId="12C49836" w14:textId="77777777" w:rsidR="000F7377" w:rsidRDefault="000F7377">
      <w:r xmlns:w="http://schemas.openxmlformats.org/wordprocessingml/2006/main">
        <w:t xml:space="preserve">সামৰণিত প্ৰকাশিত বাক্যৰ চতুৰ্থ অধ্যায়ত যোহনৰ স্বৰ্গীয় সিংহাসন কোঠাৰ দৰ্শনৰ চিত্ৰণ কৰা হৈছে। তেওঁ </w:t>
      </w:r>
      <w:r xmlns:w="http://schemas.openxmlformats.org/wordprocessingml/2006/main">
        <w:lastRenderedPageBreak xmlns:w="http://schemas.openxmlformats.org/wordprocessingml/2006/main"/>
      </w:r>
      <w:r xmlns:w="http://schemas.openxmlformats.org/wordprocessingml/2006/main">
        <w:t xml:space="preserve">এটা দৃশ্যৰ সাক্ষী হয় য’ত ঈশ্বৰ তেওঁৰ সিংহাসনত বহি আছে, চৌবিশজন প্ৰাচীন আৰু চাৰিটা জীৱ-জন্তুৱে আগুৰি আছে। অধ্যায়টোত এই আকাশী সত্তাবোৰে আগবঢ়োৱা প্ৰাঞ্জল প্ৰতিচ্ছবি আৰু অবিৰত উপাসনাৰ জৰিয়তে ঈশ্বৰৰ মহিমা আৰু পবিত্ৰতাৰ ওপৰত গুৰুত্ব আৰোপ কৰা হৈছে। ই এক শক্তিশালী সোঁৱৰণী হিচাপে কাম কৰে যে ঈশ্বৰ সকলো সৃষ্টিৰ ওপৰত উচ্চ আৰু চিৰন্তন পূজাৰ যোগ্য।</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প্ৰকাশিত বাক্য ৪:১ ইয়াৰ পিছত মই চালোঁ, আৰু চোৱা, স্বৰ্গত এটা দুৱাৰ খোল খালে; যি ক’লে, “ইয়ালৈ উঠি আহক, আৰু মই তোমাক ইয়াৰ পিছত হ’বলগীয়া কথাবোৰ দেখুৱাম।”</w:t>
      </w:r>
    </w:p>
    <w:p w14:paraId="763A118E" w14:textId="77777777" w:rsidR="000F7377" w:rsidRDefault="000F7377"/>
    <w:p w14:paraId="2CC0691A" w14:textId="77777777" w:rsidR="000F7377" w:rsidRDefault="000F7377">
      <w:r xmlns:w="http://schemas.openxmlformats.org/wordprocessingml/2006/main">
        <w:t xml:space="preserve">যোহনক শিঙাৰ দৰে মাতেৰে স্বৰ্গলৈ নিমন্ত্ৰণ কৰা হয় আৰু আহিবলগীয়া কথাবোৰ দেখুৱাই দিয়া হয়।</w:t>
      </w:r>
    </w:p>
    <w:p w14:paraId="6C8CCF4D" w14:textId="77777777" w:rsidR="000F7377" w:rsidRDefault="000F7377"/>
    <w:p w14:paraId="70F9BA66" w14:textId="77777777" w:rsidR="000F7377" w:rsidRDefault="000F7377">
      <w:r xmlns:w="http://schemas.openxmlformats.org/wordprocessingml/2006/main">
        <w:t xml:space="preserve">১/ অতীতৰ দুৱাৰ বন্ধ কৰি ভৱিষ্যতৰ দুৱাৰ খুলিবলৈ ভয় নকৰিব।</w:t>
      </w:r>
    </w:p>
    <w:p w14:paraId="3770DDF5" w14:textId="77777777" w:rsidR="000F7377" w:rsidRDefault="000F7377"/>
    <w:p w14:paraId="7FFFC010" w14:textId="77777777" w:rsidR="000F7377" w:rsidRDefault="000F7377">
      <w:r xmlns:w="http://schemas.openxmlformats.org/wordprocessingml/2006/main">
        <w:t xml:space="preserve">২/ ঈশ্বৰৰ প্ৰতিজ্ঞাৰ দ্বাৰা আমি সদায় ভৱিষ্যতৰ আশা বিচাৰি পাব পাৰো।</w:t>
      </w:r>
    </w:p>
    <w:p w14:paraId="117831A2" w14:textId="77777777" w:rsidR="000F7377" w:rsidRDefault="000F7377"/>
    <w:p w14:paraId="4B14C53B" w14:textId="77777777" w:rsidR="000F7377" w:rsidRDefault="000F7377">
      <w:r xmlns:w="http://schemas.openxmlformats.org/wordprocessingml/2006/main">
        <w:t xml:space="preserve">১/ যিচয়া ৪৩:১৯ - “চোৱা, মই এটা নতুন কাম কৰি আছো; এতিয়া ই গজি উঠিছে, তোমালোকে তাক বুজি পোৱা নাইনে? মই মৰুভূমিত আৰু মৰুভূমিত নদীবোৰত বাট বনাম।</w:t>
      </w:r>
    </w:p>
    <w:p w14:paraId="76DF36CE" w14:textId="77777777" w:rsidR="000F7377" w:rsidRDefault="000F7377"/>
    <w:p w14:paraId="6C467CE3" w14:textId="77777777" w:rsidR="000F7377" w:rsidRDefault="000F7377">
      <w:r xmlns:w="http://schemas.openxmlformats.org/wordprocessingml/2006/main">
        <w:t xml:space="preserve">২/ ইব্ৰী ১১:১ - এতিয়া বিশ্বাস হৈছে আশা কৰা বস্তুৰ নিশ্চয়তা, দেখা নোপোৱা বস্তুৰ প্ৰতি বিশ্বাস।</w:t>
      </w:r>
    </w:p>
    <w:p w14:paraId="6731FAA3" w14:textId="77777777" w:rsidR="000F7377" w:rsidRDefault="000F7377"/>
    <w:p w14:paraId="036927E5" w14:textId="77777777" w:rsidR="000F7377" w:rsidRDefault="000F7377">
      <w:r xmlns:w="http://schemas.openxmlformats.org/wordprocessingml/2006/main">
        <w:t xml:space="preserve">Revelation 4:2 তৎক্ষণাত মই আত্মাত আছিলো, আৰু চোৱা, স্বৰ্গত এটা সিংহাসন স্থাপন কৰা হৈছিল আৰু এজন সিংহাসনত বহি আছিল।</w:t>
      </w:r>
    </w:p>
    <w:p w14:paraId="742C2626" w14:textId="77777777" w:rsidR="000F7377" w:rsidRDefault="000F7377"/>
    <w:p w14:paraId="5CC07537" w14:textId="77777777" w:rsidR="000F7377" w:rsidRDefault="000F7377">
      <w:r xmlns:w="http://schemas.openxmlformats.org/wordprocessingml/2006/main">
        <w:t xml:space="preserve">যোহনক আত্মাৰ মাজলৈ লৈ যোৱা হয় আৰু তেওঁ স্বৰ্গত এটা সিংহাসন দেখিলে য’ত কোনোবাই বহি আছে।</w:t>
      </w:r>
    </w:p>
    <w:p w14:paraId="5E5DB118" w14:textId="77777777" w:rsidR="000F7377" w:rsidRDefault="000F7377"/>
    <w:p w14:paraId="4B5FD80F" w14:textId="77777777" w:rsidR="000F7377" w:rsidRDefault="000F7377">
      <w:r xmlns:w="http://schemas.openxmlformats.org/wordprocessingml/2006/main">
        <w:t xml:space="preserve">১/ ঈশ্বৰৰ মহানতা আৰু শক্তিৰ ওপৰত কেনেকৈ বিশ্বাস কৰিব পাৰি</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স্বৰ্গৰ মহিমা</w:t>
      </w:r>
    </w:p>
    <w:p w14:paraId="6A0B23B2" w14:textId="77777777" w:rsidR="000F7377" w:rsidRDefault="000F7377"/>
    <w:p w14:paraId="4865551B" w14:textId="77777777" w:rsidR="000F7377" w:rsidRDefault="000F7377">
      <w:r xmlns:w="http://schemas.openxmlformats.org/wordprocessingml/2006/main">
        <w:t xml:space="preserve">১/ যিচয়া ৬:১-২ - যি বছৰত ৰজা উজিয়াৰ মৃত্যু হৈছিল, সেই বছৰত মই প্ৰভুক ওখ আৰু ওখ সিংহাসনত বহি থকা দেখিলোঁ, আৰু তেওঁৰ ৰেল মন্দিৰ ভৰি পৰিল।</w:t>
      </w:r>
    </w:p>
    <w:p w14:paraId="727EC6CB" w14:textId="77777777" w:rsidR="000F7377" w:rsidRDefault="000F7377"/>
    <w:p w14:paraId="049D5FB9" w14:textId="77777777" w:rsidR="000F7377" w:rsidRDefault="000F7377">
      <w:r xmlns:w="http://schemas.openxmlformats.org/wordprocessingml/2006/main">
        <w:t xml:space="preserve">২) গীতমালা ১০৩:১৯ - প্ৰভুৱে আকাশত নিজৰ সিংহাসন স্থাপন কৰিলে আৰু তেওঁৰ ৰাজ্যই সকলোৰে ওপৰত শাসন কৰে।</w:t>
      </w:r>
    </w:p>
    <w:p w14:paraId="246DE6FE" w14:textId="77777777" w:rsidR="000F7377" w:rsidRDefault="000F7377"/>
    <w:p w14:paraId="27436D40" w14:textId="77777777" w:rsidR="000F7377" w:rsidRDefault="000F7377">
      <w:r xmlns:w="http://schemas.openxmlformats.org/wordprocessingml/2006/main">
        <w:t xml:space="preserve">Revelation 4:3 বহা জনে চাচপাৰ আৰু চাৰ্ডিন শিলৰ দৰে দেখা গৈছিল আৰু সিংহাসনৰ চাৰিওফালে পান্নাৰ দৰে ৰামধেনু আছিল।</w:t>
      </w:r>
    </w:p>
    <w:p w14:paraId="60C2F4F5" w14:textId="77777777" w:rsidR="000F7377" w:rsidRDefault="000F7377"/>
    <w:p w14:paraId="323C4A80" w14:textId="77777777" w:rsidR="000F7377" w:rsidRDefault="000F7377">
      <w:r xmlns:w="http://schemas.openxmlformats.org/wordprocessingml/2006/main">
        <w:t xml:space="preserve">সিংহাসনত বহি থকাজনৰ আকৃতি জেচপাৰ আৰু চাৰ্ডিন শিলৰ দৰে আৰু সিংহাসনক আগুৰি থকা পান্নাৰ আকৃতিৰ ৰামধেনু বুলি বৰ্ণনা কৰা হৈছিল।</w:t>
      </w:r>
    </w:p>
    <w:p w14:paraId="4E02CEC4" w14:textId="77777777" w:rsidR="000F7377" w:rsidRDefault="000F7377"/>
    <w:p w14:paraId="5CC30CDE" w14:textId="77777777" w:rsidR="000F7377" w:rsidRDefault="000F7377">
      <w:r xmlns:w="http://schemas.openxmlformats.org/wordprocessingml/2006/main">
        <w:t xml:space="preserve">১/ ঈশ্বৰৰ মহিমা মানুহৰ বুজাৰ বাহিৰত</w:t>
      </w:r>
    </w:p>
    <w:p w14:paraId="41D18E6B" w14:textId="77777777" w:rsidR="000F7377" w:rsidRDefault="000F7377"/>
    <w:p w14:paraId="1F517CAF" w14:textId="77777777" w:rsidR="000F7377" w:rsidRDefault="000F7377">
      <w:r xmlns:w="http://schemas.openxmlformats.org/wordprocessingml/2006/main">
        <w:t xml:space="preserve">২/ বাইবেলত ৰঙীন ৰামধেনুৰ প্ৰতীকবাদ</w:t>
      </w:r>
    </w:p>
    <w:p w14:paraId="142908F0" w14:textId="77777777" w:rsidR="000F7377" w:rsidRDefault="000F7377"/>
    <w:p w14:paraId="05489DFB" w14:textId="77777777" w:rsidR="000F7377" w:rsidRDefault="000F7377">
      <w:r xmlns:w="http://schemas.openxmlformats.org/wordprocessingml/2006/main">
        <w:t xml:space="preserve">১/ যিহিষ্কেল ১:২৮ - "বৰষুণৰ দিনত ডাৱৰত থকা ধনুৰ আৱিৰ্ভাৱৰ দৰে চাৰিওফালে উজ্জ্বলতাৰ আৱিৰ্ভাৱ আছিল। এইটোৱেই আছিল যিহোৱাৰ মহিমাৰ প্ৰতিমূৰ্তি।"</w:t>
      </w:r>
    </w:p>
    <w:p w14:paraId="4DE161E7" w14:textId="77777777" w:rsidR="000F7377" w:rsidRDefault="000F7377"/>
    <w:p w14:paraId="5A75ABD7" w14:textId="77777777" w:rsidR="000F7377" w:rsidRDefault="000F7377">
      <w:r xmlns:w="http://schemas.openxmlformats.org/wordprocessingml/2006/main">
        <w:t xml:space="preserve">২) প্ৰকাশিত বাক্য ২১:১১ - "ঈশ্বৰৰ মহিমা থকা; আৰু তাইৰ পোহৰ অতি মূল্যৱান শিলৰ দৰে আছিল, স্ফটিকৰ দৰে পৰিষ্কাৰ, যাচপাৰ শিলৰ দৰে।"</w:t>
      </w:r>
    </w:p>
    <w:p w14:paraId="6F4E3789" w14:textId="77777777" w:rsidR="000F7377" w:rsidRDefault="000F7377"/>
    <w:p w14:paraId="26B57A35" w14:textId="77777777" w:rsidR="000F7377" w:rsidRDefault="000F7377">
      <w:r xmlns:w="http://schemas.openxmlformats.org/wordprocessingml/2006/main">
        <w:t xml:space="preserve">Revelation 4:4 আৰু সিংহাসনৰ চাৰিওফালে চাৰিটা বিশটা আসন আছিল, আৰু আসনবোৰৰ ওপৰত মই বগা কাপোৰ পিন্ধা চাৰি-বিশজন প্ৰাচীন বহি থকা দেখিলোঁ; আৰু তেওঁলোকৰ মূৰত সোণৰ মুকুট আছিল।</w:t>
      </w:r>
    </w:p>
    <w:p w14:paraId="1B1E0B6A" w14:textId="77777777" w:rsidR="000F7377" w:rsidRDefault="000F7377"/>
    <w:p w14:paraId="6AA891E9" w14:textId="77777777" w:rsidR="000F7377" w:rsidRDefault="000F7377">
      <w:r xmlns:w="http://schemas.openxmlformats.org/wordprocessingml/2006/main">
        <w:t xml:space="preserve">২৪ জন প্ৰাচীনক ঈশ্বৰৰ সিংহাসনৰ চাৰিওফালে বগা বস্ত্ৰ আৰু সোণৰ মুকুট পিন্ধি বহি থকা দেখা গৈছে।</w:t>
      </w:r>
    </w:p>
    <w:p w14:paraId="5FF27E85" w14:textId="77777777" w:rsidR="000F7377" w:rsidRDefault="000F7377"/>
    <w:p w14:paraId="74EC9D37" w14:textId="77777777" w:rsidR="000F7377" w:rsidRDefault="000F7377">
      <w:r xmlns:w="http://schemas.openxmlformats.org/wordprocessingml/2006/main">
        <w:t xml:space="preserve">১/ "স্বৰ্গৰ মহিমা: ঈশ্বৰৰ সিংহাসনৰ স্বৰূপ বুজা"।</w:t>
      </w:r>
    </w:p>
    <w:p w14:paraId="34582C36" w14:textId="77777777" w:rsidR="000F7377" w:rsidRDefault="000F7377"/>
    <w:p w14:paraId="35A4D661" w14:textId="77777777" w:rsidR="000F7377" w:rsidRDefault="000F7377">
      <w:r xmlns:w="http://schemas.openxmlformats.org/wordprocessingml/2006/main">
        <w:t xml:space="preserve">২/ "ঈশ্বৰৰ দাস হিচাপে আমাৰ ভূমিকা: ২৪ জন প্ৰাচীনৰ তাৎপৰ্য্য"।</w:t>
      </w:r>
    </w:p>
    <w:p w14:paraId="0FC11B03" w14:textId="77777777" w:rsidR="000F7377" w:rsidRDefault="000F7377"/>
    <w:p w14:paraId="7E35F869" w14:textId="77777777" w:rsidR="000F7377" w:rsidRDefault="000F7377">
      <w:r xmlns:w="http://schemas.openxmlformats.org/wordprocessingml/2006/main">
        <w:t xml:space="preserve">১/ যিচয়া ৬:১-৩ পদ</w:t>
      </w:r>
    </w:p>
    <w:p w14:paraId="7787C86E" w14:textId="77777777" w:rsidR="000F7377" w:rsidRDefault="000F7377"/>
    <w:p w14:paraId="2F212091" w14:textId="77777777" w:rsidR="000F7377" w:rsidRDefault="000F7377">
      <w:r xmlns:w="http://schemas.openxmlformats.org/wordprocessingml/2006/main">
        <w:t xml:space="preserve">২/ ১ পিতৰ ৫:১-৪ পদ</w:t>
      </w:r>
    </w:p>
    <w:p w14:paraId="24EB3737" w14:textId="77777777" w:rsidR="000F7377" w:rsidRDefault="000F7377"/>
    <w:p w14:paraId="6EB1F8F7" w14:textId="77777777" w:rsidR="000F7377" w:rsidRDefault="000F7377">
      <w:r xmlns:w="http://schemas.openxmlformats.org/wordprocessingml/2006/main">
        <w:t xml:space="preserve">Revelation 4:5 আৰু সিংহাসনৰ পৰা বিজুলী, বজ্ৰপাত আৰু মাত ওলাই আহিল, আৰু সিংহাসনৰ আগত সাতটা জুইৰ প্ৰদীপ জ্বলি উঠিল, যিবোৰ ঈশ্বৰৰ সাতটা আত্মা।</w:t>
      </w:r>
    </w:p>
    <w:p w14:paraId="3CA92094" w14:textId="77777777" w:rsidR="000F7377" w:rsidRDefault="000F7377"/>
    <w:p w14:paraId="3F53A98E" w14:textId="77777777" w:rsidR="000F7377" w:rsidRDefault="000F7377">
      <w:r xmlns:w="http://schemas.openxmlformats.org/wordprocessingml/2006/main">
        <w:t xml:space="preserve">স্বৰ্গত থকা ঈশ্বৰৰ সিংহাসনৰ চাৰিওফালে সাতটা জুইৰ প্ৰদীপ আছে যিবোৰে ঈশ্বৰৰ সাতটা আত্মাৰ প্ৰতীক, বজ্ৰপাত, বিজুলী আৰু মাতৰ সৈতে।</w:t>
      </w:r>
    </w:p>
    <w:p w14:paraId="079C739F" w14:textId="77777777" w:rsidR="000F7377" w:rsidRDefault="000F7377"/>
    <w:p w14:paraId="180C55BC" w14:textId="77777777" w:rsidR="000F7377" w:rsidRDefault="000F7377">
      <w:r xmlns:w="http://schemas.openxmlformats.org/wordprocessingml/2006/main">
        <w:t xml:space="preserve">১/ ঈশ্বৰৰ সাত আত্মাৰ শক্তি</w:t>
      </w:r>
    </w:p>
    <w:p w14:paraId="2C41BEE7" w14:textId="77777777" w:rsidR="000F7377" w:rsidRDefault="000F7377"/>
    <w:p w14:paraId="714560D5" w14:textId="77777777" w:rsidR="000F7377" w:rsidRDefault="000F7377">
      <w:r xmlns:w="http://schemas.openxmlformats.org/wordprocessingml/2006/main">
        <w:t xml:space="preserve">২/ স্বৰ্গত ঈশ্বৰৰ সিংহাসনৰ মহিমা</w:t>
      </w:r>
    </w:p>
    <w:p w14:paraId="0DA0BF12" w14:textId="77777777" w:rsidR="000F7377" w:rsidRDefault="000F7377"/>
    <w:p w14:paraId="6ACEDA65" w14:textId="77777777" w:rsidR="000F7377" w:rsidRDefault="000F7377">
      <w:r xmlns:w="http://schemas.openxmlformats.org/wordprocessingml/2006/main">
        <w:t xml:space="preserve">১/ যিচয়া ১১:২-৩ - প্ৰভুৰ আত্মা তেওঁৰ ওপৰত, প্ৰজ্ঞা আৰু বুদ্ধিৰ আত্মা, পৰামৰ্শ আৰু শক্তিৰ আত্মা, জ্ঞান আৰু প্ৰভুৰ ভয়ৰ আত্মা নিবাস কৰিব।</w:t>
      </w:r>
    </w:p>
    <w:p w14:paraId="1C9D5220" w14:textId="77777777" w:rsidR="000F7377" w:rsidRDefault="000F7377"/>
    <w:p w14:paraId="5A644BCC" w14:textId="77777777" w:rsidR="000F7377" w:rsidRDefault="000F7377">
      <w:r xmlns:w="http://schemas.openxmlformats.org/wordprocessingml/2006/main">
        <w:t xml:space="preserve">২) ইফিচীয়া ৪:৪-৬ - যেনেকৈ তোমালোকৰ আহ্বানৰ অন্তৰ্গত এক আশাৰ বাবে আহ্বান কৰা হৈছিল, এক প্ৰভু, এক বিশ্বাস, এক বাপ্তিস্ম, সকলোৰে এজন ঈশ্বৰ আৰু পিতৃ, যি আছে সকলোৰে ওপৰত আৰু সকলোৰে মাজেৰে আৰু সকলোতে।</w:t>
      </w:r>
    </w:p>
    <w:p w14:paraId="54BCB776" w14:textId="77777777" w:rsidR="000F7377" w:rsidRDefault="000F7377"/>
    <w:p w14:paraId="66D7085A" w14:textId="77777777" w:rsidR="000F7377" w:rsidRDefault="000F7377">
      <w:r xmlns:w="http://schemas.openxmlformats.org/wordprocessingml/2006/main">
        <w:t xml:space="preserve">প্ৰকাশিত বাক্য ৪:৬ আৰু সিংহাসনৰ আগত স্ফটিকৰ দৰে কাঁচৰ সাগৰ আছিল আৰু সিংহাসনৰ মাজত আৰু সিংহাসনৰ চাৰিওফালে আগফালে আৰু পিছফালে চকুৰে ভৰা চাৰিটা প্ৰাণী আছিল।</w:t>
      </w:r>
    </w:p>
    <w:p w14:paraId="62684068" w14:textId="77777777" w:rsidR="000F7377" w:rsidRDefault="000F7377"/>
    <w:p w14:paraId="547BBC35" w14:textId="77777777" w:rsidR="000F7377" w:rsidRDefault="000F7377">
      <w:r xmlns:w="http://schemas.openxmlformats.org/wordprocessingml/2006/main">
        <w:t xml:space="preserve">ঈশ্বৰৰ সিংহাসনৰ চাৰিওফালে কাঁচৰ সাগৰ আৰু আগফালে আৰু পিছফালে চকু থকা চাৰিটা জন্তুৱে আগুৰি আছে।</w:t>
      </w:r>
    </w:p>
    <w:p w14:paraId="29F022B5" w14:textId="77777777" w:rsidR="000F7377" w:rsidRDefault="000F7377"/>
    <w:p w14:paraId="7C705157" w14:textId="77777777" w:rsidR="000F7377" w:rsidRDefault="000F7377">
      <w:r xmlns:w="http://schemas.openxmlformats.org/wordprocessingml/2006/main">
        <w:t xml:space="preserve">১/ ঈশ্বৰৰ সিংহাসনৰ মহিমা</w:t>
      </w:r>
    </w:p>
    <w:p w14:paraId="7BED83C4" w14:textId="77777777" w:rsidR="000F7377" w:rsidRDefault="000F7377"/>
    <w:p w14:paraId="61E4FE7F" w14:textId="77777777" w:rsidR="000F7377" w:rsidRDefault="000F7377">
      <w:r xmlns:w="http://schemas.openxmlformats.org/wordprocessingml/2006/main">
        <w:t xml:space="preserve">২/ ঈশ্বৰৰ সেৱকসকলৰ সতৰ্কতা</w:t>
      </w:r>
    </w:p>
    <w:p w14:paraId="29043790" w14:textId="77777777" w:rsidR="000F7377" w:rsidRDefault="000F7377"/>
    <w:p w14:paraId="21D45898" w14:textId="77777777" w:rsidR="000F7377" w:rsidRDefault="000F7377">
      <w:r xmlns:w="http://schemas.openxmlformats.org/wordprocessingml/2006/main">
        <w:t xml:space="preserve">১/ যিহিষ্কেল ১:৪-১৪ - ঈশ্বৰৰ সিংহাসনৰ আগত থকা প্ৰাণীবোৰৰ দৰ্শন।</w:t>
      </w:r>
    </w:p>
    <w:p w14:paraId="6A578B6B" w14:textId="77777777" w:rsidR="000F7377" w:rsidRDefault="000F7377"/>
    <w:p w14:paraId="3B8C7DA9" w14:textId="77777777" w:rsidR="000F7377" w:rsidRDefault="000F7377">
      <w:r xmlns:w="http://schemas.openxmlformats.org/wordprocessingml/2006/main">
        <w:t xml:space="preserve">২/ যাত্ৰাপুস্তক ২৪:১৭ - মোচি আৰু প্ৰাচীনসকলে প্ৰভুৰ মহিমা দেখিছে।</w:t>
      </w:r>
    </w:p>
    <w:p w14:paraId="17BD848E" w14:textId="77777777" w:rsidR="000F7377" w:rsidRDefault="000F7377"/>
    <w:p w14:paraId="5C92EBFD" w14:textId="77777777" w:rsidR="000F7377" w:rsidRDefault="000F7377">
      <w:r xmlns:w="http://schemas.openxmlformats.org/wordprocessingml/2006/main">
        <w:t xml:space="preserve">প্ৰকাশিত বাক্য ৪:৭ আৰু প্ৰথম জন্তুটো সিংহৰ দৰে, আৰু দ্বিতীয়টো পোৱালিৰ দৰে, আৰু তৃতীয় জন্তুৰ মুখ মানুহৰ দৰে আছিল, আৰু চতুৰ্থ জন্তুটো উৰি যোৱা ঈগলৰ দৰে আছিল।</w:t>
      </w:r>
    </w:p>
    <w:p w14:paraId="0B742FCA" w14:textId="77777777" w:rsidR="000F7377" w:rsidRDefault="000F7377"/>
    <w:p w14:paraId="035A1AEC" w14:textId="77777777" w:rsidR="000F7377" w:rsidRDefault="000F7377">
      <w:r xmlns:w="http://schemas.openxmlformats.org/wordprocessingml/2006/main">
        <w:t xml:space="preserve">চাৰিটা জন্তুৰ বৰ্ণনা দিয়া হৈছে, প্ৰত্যেকটোৱেই ক্ৰমে সিংহ, পোৱালি, মানুহ আৰু ঈগলৰ দৰে।</w:t>
      </w:r>
    </w:p>
    <w:p w14:paraId="32C78E9A" w14:textId="77777777" w:rsidR="000F7377" w:rsidRDefault="000F7377"/>
    <w:p w14:paraId="2CB66CA2" w14:textId="77777777" w:rsidR="000F7377" w:rsidRDefault="000F7377">
      <w:r xmlns:w="http://schemas.openxmlformats.org/wordprocessingml/2006/main">
        <w:t xml:space="preserve">১/ ঈশ্বৰৰ মহিমামণ্ডিত জীৱ: সৃষ্টিৰ সৌন্দৰ্য্য অন্বেষণ</w:t>
      </w:r>
    </w:p>
    <w:p w14:paraId="6D724FA7" w14:textId="77777777" w:rsidR="000F7377" w:rsidRDefault="000F7377"/>
    <w:p w14:paraId="55669A79" w14:textId="77777777" w:rsidR="000F7377" w:rsidRDefault="000F7377">
      <w:r xmlns:w="http://schemas.openxmlformats.org/wordprocessingml/2006/main">
        <w:t xml:space="preserve">২/ পৰিৱৰ্তনৰ শক্তি: ঈশ্বৰে আমাক যি হ’বলৈ উদ্দেশ্য কৰিছিল, সেইজন হোৱা</w:t>
      </w:r>
    </w:p>
    <w:p w14:paraId="5C4107DF" w14:textId="77777777" w:rsidR="000F7377" w:rsidRDefault="000F7377"/>
    <w:p w14:paraId="45D7CFC7" w14:textId="77777777" w:rsidR="000F7377" w:rsidRDefault="000F7377">
      <w:r xmlns:w="http://schemas.openxmlformats.org/wordprocessingml/2006/main">
        <w:t xml:space="preserve">১/ গীতমালা ১০৪:২৪ - হে প্ৰভু, তোমাৰ কৰ্ম কিমান! প্ৰজ্ঞাৰ দ্বাৰাই আপুনি সেইবোৰ সকলো সৃষ্টি কৰিলে; পৃথিৱীখন তোমাৰ জীৱ-জন্তুৰে ভৰি আছে।</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14:paraId="53284AA8" w14:textId="77777777" w:rsidR="000F7377" w:rsidRDefault="000F7377"/>
    <w:p w14:paraId="4BC4F54F" w14:textId="77777777" w:rsidR="000F7377" w:rsidRDefault="000F7377">
      <w:r xmlns:w="http://schemas.openxmlformats.org/wordprocessingml/2006/main">
        <w:t xml:space="preserve">Revelation 4:8 চাৰিওটা জন্তুৰ চাৰিওফালে ছয়টা ডেউকা আছিল; আৰু তেওঁলোক ভিতৰত চকুৰে ভৰি আছিল, আৰু দিনে-ৰাতি তেওঁলোকে এই কথা কৈ বিশ্ৰাম নকৰিলে, “পবিত্ৰ, পবিত্ৰ, পবিত্ৰ, সৰ্বশক্তিমান ঈশ্বৰ যিহোৱা, যি আছিল আৰু আছে আৰু আহিব।”</w:t>
      </w:r>
    </w:p>
    <w:p w14:paraId="5E03AF37" w14:textId="77777777" w:rsidR="000F7377" w:rsidRDefault="000F7377"/>
    <w:p w14:paraId="4E65B0D0" w14:textId="77777777" w:rsidR="000F7377" w:rsidRDefault="000F7377">
      <w:r xmlns:w="http://schemas.openxmlformats.org/wordprocessingml/2006/main">
        <w:t xml:space="preserve">ঈশ্বৰৰ পবিত্ৰতা অসীম আৰু কালজয়ী।</w:t>
      </w:r>
    </w:p>
    <w:p w14:paraId="2E3D019E" w14:textId="77777777" w:rsidR="000F7377" w:rsidRDefault="000F7377"/>
    <w:p w14:paraId="7573CD02" w14:textId="77777777" w:rsidR="000F7377" w:rsidRDefault="000F7377">
      <w:r xmlns:w="http://schemas.openxmlformats.org/wordprocessingml/2006/main">
        <w:t xml:space="preserve">১/ স্বৰ্গীয় বাহিনীসমূহৰ অন্তহীন প্ৰশংসা</w:t>
      </w:r>
    </w:p>
    <w:p w14:paraId="768CB1EC" w14:textId="77777777" w:rsidR="000F7377" w:rsidRDefault="000F7377"/>
    <w:p w14:paraId="0E928FAB" w14:textId="77777777" w:rsidR="000F7377" w:rsidRDefault="000F7377">
      <w:r xmlns:w="http://schemas.openxmlformats.org/wordprocessingml/2006/main">
        <w:t xml:space="preserve">২/ ঈশ্বৰৰ মহিমাৰ চিন্তা কৰা</w:t>
      </w:r>
    </w:p>
    <w:p w14:paraId="279E3A03" w14:textId="77777777" w:rsidR="000F7377" w:rsidRDefault="000F7377"/>
    <w:p w14:paraId="7C2442FA" w14:textId="77777777" w:rsidR="000F7377" w:rsidRDefault="000F7377">
      <w:r xmlns:w="http://schemas.openxmlformats.org/wordprocessingml/2006/main">
        <w:t xml:space="preserve">১) যিচয়া ৬:৩ - এজনে আনজনক চিঞৰি ক’লে, “পবিত্ৰ, পবিত্ৰ, পবিত্ৰ, বাহিনীসকলৰ যিহোৱা;</w:t>
      </w:r>
    </w:p>
    <w:p w14:paraId="162A7260" w14:textId="77777777" w:rsidR="000F7377" w:rsidRDefault="000F7377"/>
    <w:p w14:paraId="75728298" w14:textId="77777777" w:rsidR="000F7377" w:rsidRDefault="000F7377">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14:paraId="45090A7D" w14:textId="77777777" w:rsidR="000F7377" w:rsidRDefault="000F7377"/>
    <w:p w14:paraId="06E42E43" w14:textId="77777777" w:rsidR="000F7377" w:rsidRDefault="000F7377">
      <w:r xmlns:w="http://schemas.openxmlformats.org/wordprocessingml/2006/main">
        <w:t xml:space="preserve">Revelation 4:9 আৰু সেই জন্তুবোৰে যেতিয়া সিংহাসনত বহি থকা, যিজন চিৰকাল জীয়াই আছে, তেওঁক মহিমা আৰু সন্মান আৰু ধন্যবাদ দিব;</w:t>
      </w:r>
    </w:p>
    <w:p w14:paraId="7ACF7370" w14:textId="77777777" w:rsidR="000F7377" w:rsidRDefault="000F7377"/>
    <w:p w14:paraId="038C8B40" w14:textId="77777777" w:rsidR="000F7377" w:rsidRDefault="000F7377">
      <w:r xmlns:w="http://schemas.openxmlformats.org/wordprocessingml/2006/main">
        <w:t xml:space="preserve">স্বৰ্গৰ প্ৰাণীয়ে চিৰকাল জীয়াই থকা ঈশ্বৰক মহিমা আৰু সন্মান দিয়ে।</w:t>
      </w:r>
    </w:p>
    <w:p w14:paraId="41C6B798" w14:textId="77777777" w:rsidR="000F7377" w:rsidRDefault="000F7377"/>
    <w:p w14:paraId="7F7E1589" w14:textId="77777777" w:rsidR="000F7377" w:rsidRDefault="000F7377">
      <w:r xmlns:w="http://schemas.openxmlformats.org/wordprocessingml/2006/main">
        <w:t xml:space="preserve">১/ ঈশ্বৰ চিৰকালৰ বাবে: প্ৰকাশিত বাক্য ৪:৯ পদৰ ওপৰত এক প্ৰতিফলন</w:t>
      </w:r>
    </w:p>
    <w:p w14:paraId="230D2860" w14:textId="77777777" w:rsidR="000F7377" w:rsidRDefault="000F7377"/>
    <w:p w14:paraId="4AD2AB3D" w14:textId="77777777" w:rsidR="000F7377" w:rsidRDefault="000F7377">
      <w:r xmlns:w="http://schemas.openxmlformats.org/wordprocessingml/2006/main">
        <w:t xml:space="preserve">২) চিৰকালৰ বাবে ঈশ্বৰক উপাসনা কৰক: প্ৰকাশিত বাক্য ৪:৯ পদলৈ এবাৰ চকু ফুৰাওক</w:t>
      </w:r>
    </w:p>
    <w:p w14:paraId="0F001E20" w14:textId="77777777" w:rsidR="000F7377" w:rsidRDefault="000F7377"/>
    <w:p w14:paraId="129078BC" w14:textId="77777777" w:rsidR="000F7377" w:rsidRDefault="000F7377">
      <w:r xmlns:w="http://schemas.openxmlformats.org/wordprocessingml/2006/main">
        <w:t xml:space="preserve">১) গীতমালা ৯০:২ - "পৰ্বতবোৰ জন্ম হোৱাৰ আগতে বা তুমি পৃথিৱী আৰু জগত গঠন কৰাৰ আগতে, অনন্তৰ পৰা অনন্তলৈকে, তুমি ঈশ্বৰ।"</w:t>
      </w:r>
    </w:p>
    <w:p w14:paraId="4B74863C" w14:textId="77777777" w:rsidR="000F7377" w:rsidRDefault="000F7377"/>
    <w:p w14:paraId="504E7FA4" w14:textId="77777777" w:rsidR="000F7377" w:rsidRDefault="000F7377">
      <w:r xmlns:w="http://schemas.openxmlformats.org/wordprocessingml/2006/main">
        <w:t xml:space="preserve">২) ৰোমীয়া ১১:৩৬ - "কিয়নো তেওঁৰ পৰা, তেওঁৰ দ্বাৰা আৰু তেওঁৰ দ্বাৰাই সকলো আছে; যাৰ মহিমা চিৰকাল হওক। আমিন।"</w:t>
      </w:r>
    </w:p>
    <w:p w14:paraId="6E839A3B" w14:textId="77777777" w:rsidR="000F7377" w:rsidRDefault="000F7377"/>
    <w:p w14:paraId="49C0B99A" w14:textId="77777777" w:rsidR="000F7377" w:rsidRDefault="000F7377">
      <w:r xmlns:w="http://schemas.openxmlformats.org/wordprocessingml/2006/main">
        <w:t xml:space="preserve">প্ৰকাশিত বাক্য ৪:১০ চৌবিশজন প্ৰাচীনে সিংহাসনত বহি থকাজনৰ আগত পৰি, চিৰকাললৈকে জীয়াই থকাজনক উপাসনা কৰে আৰু সিংহাসনৰ আগত নিজৰ মুকুট পেলাই কয়।</w:t>
      </w:r>
    </w:p>
    <w:p w14:paraId="019D1FA4" w14:textId="77777777" w:rsidR="000F7377" w:rsidRDefault="000F7377"/>
    <w:p w14:paraId="03D39021" w14:textId="77777777" w:rsidR="000F7377" w:rsidRDefault="000F7377">
      <w:r xmlns:w="http://schemas.openxmlformats.org/wordprocessingml/2006/main">
        <w:t xml:space="preserve">চৌবিশজন প্ৰাচীনে ঈশ্বৰক পূজা কৰি আৰু নিজৰ মুকুট থৈ ঈশ্বৰৰ প্ৰতি শ্ৰদ্ধা প্ৰকাশ কৰে।</w:t>
      </w:r>
    </w:p>
    <w:p w14:paraId="664CE248" w14:textId="77777777" w:rsidR="000F7377" w:rsidRDefault="000F7377"/>
    <w:p w14:paraId="2E91D482" w14:textId="77777777" w:rsidR="000F7377" w:rsidRDefault="000F7377">
      <w:r xmlns:w="http://schemas.openxmlformats.org/wordprocessingml/2006/main">
        <w:t xml:space="preserve">১/ "আমাৰ জীৱনত উপাসনাৰ অৰ্থ"।</w:t>
      </w:r>
    </w:p>
    <w:p w14:paraId="2B924C7B" w14:textId="77777777" w:rsidR="000F7377" w:rsidRDefault="000F7377"/>
    <w:p w14:paraId="268CC894" w14:textId="77777777" w:rsidR="000F7377" w:rsidRDefault="000F7377">
      <w:r xmlns:w="http://schemas.openxmlformats.org/wordprocessingml/2006/main">
        <w:t xml:space="preserve">২/ "ঈশ্বৰৰ শক্তি আৰু কৰ্তৃত্বৰ অধীন হোৱা"।</w:t>
      </w:r>
    </w:p>
    <w:p w14:paraId="01F78A98" w14:textId="77777777" w:rsidR="000F7377" w:rsidRDefault="000F7377"/>
    <w:p w14:paraId="108C9EDF" w14:textId="77777777" w:rsidR="000F7377" w:rsidRDefault="000F7377">
      <w:r xmlns:w="http://schemas.openxmlformats.org/wordprocessingml/2006/main">
        <w:t xml:space="preserve">১/ গীতমালা ৯৫:৬ - “আহা, আমি উপাসনাত প্ৰণাম কৰোঁ, আমাৰ সৃষ্টিকৰ্তা যিহোৱাৰ আগত আঁঠু লওঁ।”</w:t>
      </w:r>
    </w:p>
    <w:p w14:paraId="7DB78696" w14:textId="77777777" w:rsidR="000F7377" w:rsidRDefault="000F7377"/>
    <w:p w14:paraId="04B31478" w14:textId="77777777" w:rsidR="000F7377" w:rsidRDefault="000F7377">
      <w:r xmlns:w="http://schemas.openxmlformats.org/wordprocessingml/2006/main">
        <w:t xml:space="preserve">২) ফিলিপীয়া ২:১০-১১ - “যীচুৰ নামত স্বৰ্গত, পৃথিৱীত আৰু পৃথিৱীৰ তলত প্ৰত্যেক আঁঠু প্ৰণাম কৰিব লাগে, আৰু প্ৰত্যেক জিভাই স্বীকাৰ কৰিব যে যীচু খ্ৰীষ্ট প্ৰভু, পিতৃ ঈশ্বৰৰ মহিমাৰ বাবে।”</w:t>
      </w:r>
    </w:p>
    <w:p w14:paraId="6524E954" w14:textId="77777777" w:rsidR="000F7377" w:rsidRDefault="000F7377"/>
    <w:p w14:paraId="54181C06" w14:textId="77777777" w:rsidR="000F7377" w:rsidRDefault="000F7377">
      <w:r xmlns:w="http://schemas.openxmlformats.org/wordprocessingml/2006/main">
        <w:t xml:space="preserve">Revelation 4:11 হে প্ৰভু, তুমি মহিমা, সন্মান আৰু শক্তি লাভ কৰাৰ যোগ্য, কিয়নো তুমি সকলো বস্তু সৃষ্টি কৰিলা, আৰু তোমাৰ সন্তুষ্টিৰ বাবেই সেইবোৰ সৃষ্টি কৰা হৈছে।</w:t>
      </w:r>
    </w:p>
    <w:p w14:paraId="3BF7EA39" w14:textId="77777777" w:rsidR="000F7377" w:rsidRDefault="000F7377"/>
    <w:p w14:paraId="30E15098" w14:textId="77777777" w:rsidR="000F7377" w:rsidRDefault="000F7377">
      <w:r xmlns:w="http://schemas.openxmlformats.org/wordprocessingml/2006/main">
        <w:t xml:space="preserve">ঈশ্বৰ মহিমা, সন্মান আৰু শক্তিৰ যোগ্য কাৰণ তেওঁ সকলো বস্তু নিজৰ সন্তুষ্টিৰ বাবে সৃষ্টি কৰিছে।</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বিশ্বব্ৰহ্মাণ্ডৰ সৃষ্টিকৰ্তা ঈশ্বৰ সন্মান আৰু প্ৰশংসাৰ যোগ্য</w:t>
      </w:r>
    </w:p>
    <w:p w14:paraId="31BDD0ED" w14:textId="77777777" w:rsidR="000F7377" w:rsidRDefault="000F7377"/>
    <w:p w14:paraId="5A04DBE1" w14:textId="77777777" w:rsidR="000F7377" w:rsidRDefault="000F7377">
      <w:r xmlns:w="http://schemas.openxmlformats.org/wordprocessingml/2006/main">
        <w:t xml:space="preserve">২: সকলো বস্তু ঈশ্বৰৰ আনন্দ আৰু মহিমাৰ বাবে সৃষ্টি কৰা হৈছিল</w:t>
      </w:r>
    </w:p>
    <w:p w14:paraId="07742108" w14:textId="77777777" w:rsidR="000F7377" w:rsidRDefault="000F7377"/>
    <w:p w14:paraId="0D23DEAA" w14:textId="77777777" w:rsidR="000F7377" w:rsidRDefault="000F7377">
      <w:r xmlns:w="http://schemas.openxmlformats.org/wordprocessingml/2006/main">
        <w:t xml:space="preserve">১: কলচীয়া ১:১৬ কিয়নো তেওঁৰ দ্বাৰাই স্বৰ্গত থকা আৰু পৃথিৱীত থকা সকলো বস্তু, দৃশ্যমান আৰু অদৃশ্য, সিংহাসন হওক, আধিপত্য, বা ৰাজত্ব বা ক্ষমতা হওক, সকলো তেওঁৰ দ্বাৰা সৃষ্টি কৰা হৈছে; আৰু তেওঁৰ বাবে:</w:t>
      </w:r>
    </w:p>
    <w:p w14:paraId="3421E06C" w14:textId="77777777" w:rsidR="000F7377" w:rsidRDefault="000F7377"/>
    <w:p w14:paraId="12AB5FB6" w14:textId="77777777" w:rsidR="000F7377" w:rsidRDefault="000F7377">
      <w:r xmlns:w="http://schemas.openxmlformats.org/wordprocessingml/2006/main">
        <w:t xml:space="preserve">২: যিচয়া ৪৩:৭ মোৰ নামেৰে আহ্বান কৰা প্ৰতিজনকো, কিয়নো মই তেওঁক মোৰ মহিমাৰ বাবে সৃষ্টি কৰিলোঁ, মই তেওঁক গঢ় দিলোঁ; হয়, মই তেওঁক সৃষ্টি কৰিলোঁ।</w:t>
      </w:r>
    </w:p>
    <w:p w14:paraId="53837FBD" w14:textId="77777777" w:rsidR="000F7377" w:rsidRDefault="000F7377"/>
    <w:p w14:paraId="49EA25F7" w14:textId="77777777" w:rsidR="000F7377" w:rsidRDefault="000F7377">
      <w:r xmlns:w="http://schemas.openxmlformats.org/wordprocessingml/2006/main">
        <w:t xml:space="preserve">প্ৰকাশিত বাক্য ৫ প্ৰকাশিত বাক্য পুস্তকৰ পঞ্চম অধ্যায় আৰু ইয়াত স্বৰ্গীয় সিংহাসন কোঠাত যোহনৰ দৰ্শন অব্যাহত আছে। এই অধ্যায়ত সাতটা ছীল থকা পুস্তকখন আৰু ইয়াক খুলিবলৈ যোগ্য মেৰ পোৱালিটোৰ ওপৰত গুৰুত্ব আৰোপ কৰা হৈছে।</w:t>
      </w:r>
    </w:p>
    <w:p w14:paraId="36BF4A86" w14:textId="77777777" w:rsidR="000F7377" w:rsidRDefault="000F7377"/>
    <w:p w14:paraId="639ACFB1" w14:textId="77777777" w:rsidR="000F7377" w:rsidRDefault="000F7377">
      <w:r xmlns:w="http://schemas.openxmlformats.org/wordprocessingml/2006/main">
        <w:t xml:space="preserve">১ম অনুচ্ছেদ: অধ্যায়টোৰ আৰম্ভণিতে যোহনে ঈশ্বৰৰ সোঁহাতত সাতটা মোহৰেৰে ছীল কৰা এখন পুস্তক দেখিছে (প্ৰকাশিত বাক্য ৫:১)। এজন স্বৰ্গদূতে ডাঙৰ মাতেৰে ঘোষণা কৰি সুধিছে যে পুস্তকখন খুলি তাৰ মোহৰ ভাঙিবলৈ কোন যোগ্য। স্বৰ্গ বা পৃথিৱীত কোনোৱেই তেনে কৰাৰ যোগ্য বুলি পোৱা নাযায়, যাৰ বাবে যোহনে কান্দিবলৈ বাধ্য কৰে (প্ৰকাশিত বাক্য ৫:২-৪)। কিন্তু এজন প্ৰাচীনে তেওঁক কান্দিব নালাগে বুলি কয় কাৰণ যিহূদাৰ সিংহ, দায়ূদৰ শিপা, জয়ী হৈছে আৰু পুস্তকখন খুলিব পাৰে (প্ৰকাশিত বাক্য ৫:৫)।</w:t>
      </w:r>
    </w:p>
    <w:p w14:paraId="451EB169" w14:textId="77777777" w:rsidR="000F7377" w:rsidRDefault="000F7377"/>
    <w:p w14:paraId="4588E981" w14:textId="77777777" w:rsidR="000F7377" w:rsidRDefault="000F7377">
      <w:r xmlns:w="http://schemas.openxmlformats.org/wordprocessingml/2006/main">
        <w:t xml:space="preserve">২য় অনুচ্ছেদ: ৬-৭ পদত যোহনে এটা মেৰ পোৱালিক ঈশ্বৰৰ সিংহাসনত বধ কৰা যেন থিয় হৈ থকা দেখিছে। মেৰ পোৱালিৰ সাতটা শিং আছে যিয়ে শক্তিৰ প্ৰতীক আৰু সাতটা চকু আছে যিয়ে সৰ্বজ্ঞানীক প্ৰতিনিধিত্ব কৰে— যিবোৰ বৈশিষ্ট্যই তেওঁক ঈশ্বৰৰ ইচ্ছা পালন কৰিবলৈ সক্ষম কৰে (প্ৰকাশিত বাক্য ৫:৬)। স্বৰ্গ আৰু পৃথিৱীৰ সকলো প্ৰাণীৰ পৰা মহান উপাসনা আৰু আৰাধনাৰ মাজত মেৰ পোৱালিয়ে ঈশ্বৰৰ সোঁহাতৰ পৰা পুস্তকখন লৈ যায় (প্ৰকাশিত বাক্য ৫:৮-১৪)। তেওঁলোকে ঈশ্বৰ আৰু মেৰ পোৱালি দুয়োকে তেওঁৰ তেজৰ দ্বাৰা কৰা মুক্তিৰ কামৰ বাবে প্ৰশংসা কৰি এটা নতুন গীত গায়।</w:t>
      </w:r>
    </w:p>
    <w:p w14:paraId="3072C3F8" w14:textId="77777777" w:rsidR="000F7377" w:rsidRDefault="000F7377"/>
    <w:p w14:paraId="3DD4CD39" w14:textId="77777777" w:rsidR="000F7377" w:rsidRDefault="000F7377">
      <w:r xmlns:w="http://schemas.openxmlformats.org/wordprocessingml/2006/main">
        <w:t xml:space="preserve">তৃতীয় অনুচ্ছেদ: এই অধ্যায়ত প্ৰকাশ পাইছে যে কেৱল যীচু খ্ৰীষ্টই—যিহূদাৰ সিংহই—পাপ আৰু মৃত্যুৰ ওপৰত জয়লাভ কৰিছে। </w:t>
      </w:r>
      <w:r xmlns:w="http://schemas.openxmlformats.org/wordprocessingml/2006/main">
        <w:t xml:space="preserve">ঈশ্বৰৰ পৰিকল্পনা অনুসৰি </w:t>
      </w:r>
      <w:r xmlns:w="http://schemas.openxmlformats.org/wordprocessingml/2006/main">
        <w:t xml:space="preserve">হ’বলগীয়া ভৱিষ্যতৰ পৰিঘটনাসমূহ থকা পুস্তকখন খুলিবলৈ যোগ্যতা অকল তেওঁকহে পোৱা যায় । </w:t>
      </w:r>
      <w:r xmlns:w="http://schemas.openxmlformats.org/wordprocessingml/2006/main">
        <w:lastRenderedPageBreak xmlns:w="http://schemas.openxmlformats.org/wordprocessingml/2006/main"/>
      </w:r>
      <w:r xmlns:w="http://schemas.openxmlformats.org/wordprocessingml/2006/main">
        <w:t xml:space="preserve">যীচুক বধ কৰা মেৰ পোৱালি হিচাপে দেখুওৱা চিত্ৰকল্পই মানৱতাৰ হৈ তেওঁৰ বলিদানমূলক মৃত্যুৰ ওপৰত গুৰুত্ব আৰোপ কৰিছে—গোটেই প্ৰকাশিত বাক্যৰ এটা কেন্দ্ৰীয় বিষয়বস্তু। সকলো জীৱই আগবঢ়োৱা উপাসনাই যীচুৰ অনন্য ভূমিকাক সম্পূৰ্ণ ঐশ্বৰিক (পূজাৰ যোগ্য) আৰু সম্পূৰ্ণ মানৱীয় (যিজনক হত্যা কৰা হৈছিল) দুয়োটা হিচাপে উজ্জ্বল কৰি তুলিছে। অধ্যায়টোত যীচুৰ মুক্তিৰ কাম আৰু ঈশ্বৰৰ উদ্দেশ্য পূৰণৰ বিষয়ে প্ৰত্যাশা আৰু আনন্দৰ বিষয়ে উল্লেখ কৰা হৈছে।</w:t>
      </w:r>
    </w:p>
    <w:p w14:paraId="27D1CC2A" w14:textId="77777777" w:rsidR="000F7377" w:rsidRDefault="000F7377"/>
    <w:p w14:paraId="36923389" w14:textId="77777777" w:rsidR="000F7377" w:rsidRDefault="000F7377">
      <w:r xmlns:w="http://schemas.openxmlformats.org/wordprocessingml/2006/main">
        <w:t xml:space="preserve">সামৰণিত প্ৰকাশিত বাক্যৰ পঞ্চম অধ্যায়ত যোহনে ঈশ্বৰৰ সোঁহাতে সাতটা মোহৰ থকা পুস্তকখনৰ দৰ্শন উপস্থাপন কৰিছে। ইয়াত প্ৰকাশ কৰা হৈছে যে যিহূদাৰ বিজয়ী সিংহ আৰু বলিদানৰ মেৰ পোৱালি হিচাপে চিত্ৰিত কৰা যীচু খ্ৰীষ্টইহে পুস্তকখন খুলিবলৈ যোগ্য। অধ্যায়টোত যীচুৰ বলিদানৰ মৃত্যুৰ দ্বাৰা কৰা মুক্তিৰ কামত গুৰুত্ব দিয়া হৈছে আৰু স্বৰ্গ আৰু পৃথিৱীৰ সকলো জীৱই তেওঁক দিয়া উপাসনা আৰু উপাসনাৰ ওপৰত আলোকপাত কৰা হৈছে। ই ঈশ্বৰৰ পৰিকল্পনা অনুসৰি ভৱিষ্যতৰ পৰিঘটনাসমূহৰ বাবে এক প্ৰত্যাশাৰ ভাৱ প্ৰকাশ কৰে, যাৰ ফলত শেষত তেওঁৰ বেয়াৰ ওপৰত চূড়ান্ত বিজয় হয়।</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আৰু সিংহাসনত বহি থকাজনৰ সোঁহাতে মই দেখিলোঁ, তাৰ ভিতৰত আৰু পিছফালে লিখা এখন পুস্তক, য'ত সাতটা মোহৰেৰে ছীল কৰা আছিল।</w:t>
      </w:r>
    </w:p>
    <w:p w14:paraId="5DD43D51" w14:textId="77777777" w:rsidR="000F7377" w:rsidRDefault="000F7377"/>
    <w:p w14:paraId="32414716" w14:textId="77777777" w:rsidR="000F7377" w:rsidRDefault="000F7377">
      <w:r xmlns:w="http://schemas.openxmlformats.org/wordprocessingml/2006/main">
        <w:t xml:space="preserve">যোহনে তেওঁৰ সোঁহাতে সিংহাসনত বহি থকা এখন কিতাপ দেখিলে, যিখন সাতটা মোহৰেৰে ছীল কৰা আছিল।</w:t>
      </w:r>
    </w:p>
    <w:p w14:paraId="0D50D7BC" w14:textId="77777777" w:rsidR="000F7377" w:rsidRDefault="000F7377"/>
    <w:p w14:paraId="7170F85F" w14:textId="77777777" w:rsidR="000F7377" w:rsidRDefault="000F7377">
      <w:r xmlns:w="http://schemas.openxmlformats.org/wordprocessingml/2006/main">
        <w:t xml:space="preserve">১/ ছীল কৰা কিতাপখন: ঈশ্বৰৰ ইচ্ছাৰ ৰহস্য মুকলি কৰা</w:t>
      </w:r>
    </w:p>
    <w:p w14:paraId="15F553BE" w14:textId="77777777" w:rsidR="000F7377" w:rsidRDefault="000F7377"/>
    <w:p w14:paraId="7F9A63FB" w14:textId="77777777" w:rsidR="000F7377" w:rsidRDefault="000F7377">
      <w:r xmlns:w="http://schemas.openxmlformats.org/wordprocessingml/2006/main">
        <w:t xml:space="preserve">২/ সিংহাসনৰ শক্তি: ছীল কৰা কিতাপখন মুকলি কৰা</w:t>
      </w:r>
    </w:p>
    <w:p w14:paraId="60FA8AB8" w14:textId="77777777" w:rsidR="000F7377" w:rsidRDefault="000F7377"/>
    <w:p w14:paraId="06A89C79" w14:textId="77777777" w:rsidR="000F7377" w:rsidRDefault="000F7377">
      <w:r xmlns:w="http://schemas.openxmlformats.org/wordprocessingml/2006/main">
        <w:t xml:space="preserve">১/ দানিয়েল ৭:৯-১৪ - দানিয়েলৰ দিনৰ প্ৰাচীন আৰু কিতাপবোৰৰ দৰ্শন</w:t>
      </w:r>
    </w:p>
    <w:p w14:paraId="0D878974" w14:textId="77777777" w:rsidR="000F7377" w:rsidRDefault="000F7377"/>
    <w:p w14:paraId="23B0E329" w14:textId="77777777" w:rsidR="000F7377" w:rsidRDefault="000F7377">
      <w:r xmlns:w="http://schemas.openxmlformats.org/wordprocessingml/2006/main">
        <w:t xml:space="preserve">২/ ইব্ৰী ১০:১৯-২০ - আত্মবিশ্বাস আৰু সাহসেৰে ঈশ্বৰৰ সান্নিধ্যত প্ৰৱেশ কৰা</w:t>
      </w:r>
    </w:p>
    <w:p w14:paraId="54076254" w14:textId="77777777" w:rsidR="000F7377" w:rsidRDefault="000F7377"/>
    <w:p w14:paraId="3A540077" w14:textId="77777777" w:rsidR="000F7377" w:rsidRDefault="000F7377">
      <w:r xmlns:w="http://schemas.openxmlformats.org/wordprocessingml/2006/main">
        <w:t xml:space="preserve">প্ৰকাশিত বাক্য ৫:২ মই এজন শক্তিশালী স্বৰ্গদূতক উচ্চস্বৰে ঘোষণা কৰা দেখিলোঁ, “পুস্তকখন খুলি তাৰ মোহৰবোৰ খুলিবলৈ কোন যোগ্য?</w:t>
      </w:r>
    </w:p>
    <w:p w14:paraId="43A2A7CD" w14:textId="77777777" w:rsidR="000F7377" w:rsidRDefault="000F7377"/>
    <w:p w14:paraId="520C43C1" w14:textId="77777777" w:rsidR="000F7377" w:rsidRDefault="000F7377">
      <w:r xmlns:w="http://schemas.openxmlformats.org/wordprocessingml/2006/main">
        <w:t xml:space="preserve">এজন শক্তিশালী ফেৰেস্তা প্ৰশ্ন কৰে যে কিতাপ এখন খুলি তাৰ মোহৰ ভাঙিবলৈ কোন যোগ্য।</w:t>
      </w:r>
    </w:p>
    <w:p w14:paraId="3B902C9D" w14:textId="77777777" w:rsidR="000F7377" w:rsidRDefault="000F7377"/>
    <w:p w14:paraId="250C5349" w14:textId="77777777" w:rsidR="000F7377" w:rsidRDefault="000F7377">
      <w:r xmlns:w="http://schemas.openxmlformats.org/wordprocessingml/2006/main">
        <w:t xml:space="preserve">১/ যোগ্যসকলৰ বাবে ঈশ্বৰৰ অন্তহীন অনুসন্ধান</w:t>
      </w:r>
    </w:p>
    <w:p w14:paraId="64E3DF99" w14:textId="77777777" w:rsidR="000F7377" w:rsidRDefault="000F7377"/>
    <w:p w14:paraId="1505E6BF" w14:textId="77777777" w:rsidR="000F7377" w:rsidRDefault="000F7377">
      <w:r xmlns:w="http://schemas.openxmlformats.org/wordprocessingml/2006/main">
        <w:t xml:space="preserve">২/ যোগ্য হ’বলৈ কি লাগে?</w:t>
      </w:r>
    </w:p>
    <w:p w14:paraId="1E71F206" w14:textId="77777777" w:rsidR="000F7377" w:rsidRDefault="000F7377"/>
    <w:p w14:paraId="145E9258" w14:textId="77777777" w:rsidR="000F7377" w:rsidRDefault="000F7377">
      <w:r xmlns:w="http://schemas.openxmlformats.org/wordprocessingml/2006/main">
        <w:t xml:space="preserve">১/ ইব্ৰী ৪:১৫-১৬ - কিয়নো আমাৰ দুৰ্বলতাৰ প্ৰতি সহানুভূতিশীল হ'ব নোৱাৰা মহাপুৰোহিত নাই, কিন্তু আমাৰ দৰে সকলো বিষয়তে পৰীক্ষা কৰা হৈছে, তথাপিও পাপ নাই। এতেকে আহক আমি বিশ্বাসেৰে অনুগ্ৰহৰ সিংহাসনৰ ওচৰ চাপি যাওঁ, যাতে আমি দয়া পাওঁ আৰু আৱশ্যকতাৰ সময়ত সহায় কৰিবলৈ অনুগ্ৰহ পাওঁ।</w:t>
      </w:r>
    </w:p>
    <w:p w14:paraId="0B20FC5C" w14:textId="77777777" w:rsidR="000F7377" w:rsidRDefault="000F7377"/>
    <w:p w14:paraId="0B7E065B" w14:textId="77777777" w:rsidR="000F7377" w:rsidRDefault="000F7377">
      <w:r xmlns:w="http://schemas.openxmlformats.org/wordprocessingml/2006/main">
        <w:t xml:space="preserve">২.২ তীমথিয় ২:২০-২১ - কিন্তু এটা ডাঙৰ ঘৰত কেৱল সোণ আৰু ৰূপৰ পাত্ৰই নহয়, কাঠ আৰু মাটিৰ পাত্ৰও থাকে; আৰু কোনোৱে সন্মান কৰিবলৈ আৰু কোনোৱে অসন্মান কৰিবলৈ। এতেকে যদি কোনো মানুহে এইবোৰৰ পৰা নিজকে পৰিষ্কাৰ কৰে, তেন্তে তেওঁ সন্মানৰ পাত্ৰ, পবিত্ৰ আৰু মালিকৰ ব্যৱহাৰৰ বাবে উপযুক্ত আৰু সকলো ভাল কামৰ বাবে সাজু হ’ব।</w:t>
      </w:r>
    </w:p>
    <w:p w14:paraId="7CC6759F" w14:textId="77777777" w:rsidR="000F7377" w:rsidRDefault="000F7377"/>
    <w:p w14:paraId="649B472D" w14:textId="77777777" w:rsidR="000F7377" w:rsidRDefault="000F7377">
      <w:r xmlns:w="http://schemas.openxmlformats.org/wordprocessingml/2006/main">
        <w:t xml:space="preserve">Revelation 5:3 স্বর্গ বা পৃথিবী বা পৃথিবীৰ তলত কোনেও পুস্তক খুলিব নোৱাৰিলে আৰু তালৈ চাব নোৱাৰিলে।</w:t>
      </w:r>
    </w:p>
    <w:p w14:paraId="34067146" w14:textId="77777777" w:rsidR="000F7377" w:rsidRDefault="000F7377"/>
    <w:p w14:paraId="763461CB" w14:textId="77777777" w:rsidR="000F7377" w:rsidRDefault="000F7377">
      <w:r xmlns:w="http://schemas.openxmlformats.org/wordprocessingml/2006/main">
        <w:t xml:space="preserve">কোনেও কিতাপখন খুলিব পৰা নাছিল, আনকি চাব পৰা নাছিল।</w:t>
      </w:r>
    </w:p>
    <w:p w14:paraId="5298A101" w14:textId="77777777" w:rsidR="000F7377" w:rsidRDefault="000F7377"/>
    <w:p w14:paraId="446591BC" w14:textId="77777777" w:rsidR="000F7377" w:rsidRDefault="000F7377">
      <w:r xmlns:w="http://schemas.openxmlformats.org/wordprocessingml/2006/main">
        <w:t xml:space="preserve">১/ ঈশ্বৰৰ পৰিকল্পনা আমাৰ বুজাৰ বাহিৰত</w:t>
      </w:r>
    </w:p>
    <w:p w14:paraId="0794A222" w14:textId="77777777" w:rsidR="000F7377" w:rsidRDefault="000F7377"/>
    <w:p w14:paraId="6C1C94BE" w14:textId="77777777" w:rsidR="000F7377" w:rsidRDefault="000F7377">
      <w:r xmlns:w="http://schemas.openxmlformats.org/wordprocessingml/2006/main">
        <w:t xml:space="preserve">২/ ঈশ্বৰৰ বাক্যৰ শক্তি</w:t>
      </w:r>
    </w:p>
    <w:p w14:paraId="1F83252D" w14:textId="77777777" w:rsidR="000F7377" w:rsidRDefault="000F7377"/>
    <w:p w14:paraId="0535F569" w14:textId="77777777" w:rsidR="000F7377" w:rsidRDefault="000F7377">
      <w:r xmlns:w="http://schemas.openxmlformats.org/wordprocessingml/2006/main">
        <w:t xml:space="preserve">১/ যিচয়া ৫৫:৮-৯ - “কিয়নো মোৰ চিন্তা তোমালোকৰ চিন্তা নহয়, আৰু তোমালোকৰ পথ মোৰ পথ নহয়,” প্ৰভুৱে এইদৰে কয়। “যেনেকৈ আকাশ পৃথিৱীতকৈ উচ্চ, তেনেকৈ মোৰ পথ তোমালোকৰ পথতকৈ আৰু মোৰ </w:t>
      </w:r>
      <w:r xmlns:w="http://schemas.openxmlformats.org/wordprocessingml/2006/main">
        <w:lastRenderedPageBreak xmlns:w="http://schemas.openxmlformats.org/wordprocessingml/2006/main"/>
      </w:r>
      <w:r xmlns:w="http://schemas.openxmlformats.org/wordprocessingml/2006/main">
        <w:t xml:space="preserve">চিন্তা তোমালোকৰ চিন্তাতকৈ উচ্চ।</w:t>
      </w:r>
    </w:p>
    <w:p w14:paraId="02146A41" w14:textId="77777777" w:rsidR="000F7377" w:rsidRDefault="000F7377"/>
    <w:p w14:paraId="643D006D" w14:textId="77777777" w:rsidR="000F7377" w:rsidRDefault="000F7377">
      <w:r xmlns:w="http://schemas.openxmlformats.org/wordprocessingml/2006/main">
        <w:t xml:space="preserve">২) গীতমালা ১৯:৭-১১ - প্ৰভুৰ বিধান সিদ্ধ, আত্মাক সতেজ কৰে। প্ৰভুৰ বিধিসমূহ বিশ্বাসযোগ্য, সহজ-সৰল লোকক জ্ঞানী কৰি তোলে। প্ৰভুৰ উপদেশ সঠিক, হৃদয়ক আনন্দ দিয়ে। প্ৰভুৰ আজ্ঞাবোৰ উজ্জ্বল, চকুক পোহৰ দিয়ে। প্ৰভুৰ ভয় নিৰ্মল, চিৰস্থায়ী। প্ৰভুৰ আজ্ঞাবোৰ দৃঢ় আৰু সকলো ধাৰ্মিক।</w:t>
      </w:r>
    </w:p>
    <w:p w14:paraId="13463403" w14:textId="77777777" w:rsidR="000F7377" w:rsidRDefault="000F7377"/>
    <w:p w14:paraId="07461C7A" w14:textId="77777777" w:rsidR="000F7377" w:rsidRDefault="000F7377">
      <w:r xmlns:w="http://schemas.openxmlformats.org/wordprocessingml/2006/main">
        <w:t xml:space="preserve">Revelation 5:4 আৰু মই বহুত কান্দিলোঁ, কাৰণ কোনোৱেই কিতাপখন খুলিবলৈ আৰু পঢ়িবলৈ আৰু তালৈ চাবলৈ যোগ্য হোৱা নাছিল।</w:t>
      </w:r>
    </w:p>
    <w:p w14:paraId="27BF2F71" w14:textId="77777777" w:rsidR="000F7377" w:rsidRDefault="000F7377"/>
    <w:p w14:paraId="6C8BC196" w14:textId="77777777" w:rsidR="000F7377" w:rsidRDefault="000F7377">
      <w:r xmlns:w="http://schemas.openxmlformats.org/wordprocessingml/2006/main">
        <w:t xml:space="preserve">প্ৰকাশিত বাক্য ৫ পদৰ কিতাপখন পঢ়িবলৈ যোগ্য কোনোবা এজনৰ সন্ধান সফল নহ’ল।</w:t>
      </w:r>
    </w:p>
    <w:p w14:paraId="488E98E5" w14:textId="77777777" w:rsidR="000F7377" w:rsidRDefault="000F7377"/>
    <w:p w14:paraId="218C5758" w14:textId="77777777" w:rsidR="000F7377" w:rsidRDefault="000F7377">
      <w:r xmlns:w="http://schemas.openxmlformats.org/wordprocessingml/2006/main">
        <w:t xml:space="preserve">১/ "ঈশ্বৰৰ যোগ্যতাৰ স্বকীয়তা"।</w:t>
      </w:r>
    </w:p>
    <w:p w14:paraId="1FFF8FC1" w14:textId="77777777" w:rsidR="000F7377" w:rsidRDefault="000F7377"/>
    <w:p w14:paraId="2A3AAF37" w14:textId="77777777" w:rsidR="000F7377" w:rsidRDefault="000F7377">
      <w:r xmlns:w="http://schemas.openxmlformats.org/wordprocessingml/2006/main">
        <w:t xml:space="preserve">২/ "যোগ্যতা বিচৰাৰ মূল্য"।</w:t>
      </w:r>
    </w:p>
    <w:p w14:paraId="28608B20" w14:textId="77777777" w:rsidR="000F7377" w:rsidRDefault="000F7377"/>
    <w:p w14:paraId="1AC622AB" w14:textId="77777777" w:rsidR="000F7377" w:rsidRDefault="000F7377">
      <w:r xmlns:w="http://schemas.openxmlformats.org/wordprocessingml/2006/main">
        <w:t xml:space="preserve">১/ যিচয়া ৬:৩ - "আৰু এজনে আনজনক চিঞৰি ক'লে, "পবিত্ৰ, পবিত্ৰ, পবিত্ৰ, বাহিনীসকলৰ যিহোৱা; সমগ্ৰ পৃথিৱী তেওঁৰ মহিমাৰে পৰিপূৰ্ণ।"</w:t>
      </w:r>
    </w:p>
    <w:p w14:paraId="3E2CBE02" w14:textId="77777777" w:rsidR="000F7377" w:rsidRDefault="000F7377"/>
    <w:p w14:paraId="55821BEE" w14:textId="77777777" w:rsidR="000F7377" w:rsidRDefault="000F7377">
      <w:r xmlns:w="http://schemas.openxmlformats.org/wordprocessingml/2006/main">
        <w:t xml:space="preserve">২) গীতমালা ১৪৫:৩ - "যিহোৱা মহান আৰু প্ৰশংসা কৰিবলগীয়া; আৰু তেওঁৰ মহত্ত্ব অনুসন্ধান কৰিব নোৱাৰা।"</w:t>
      </w:r>
    </w:p>
    <w:p w14:paraId="7B76650E" w14:textId="77777777" w:rsidR="000F7377" w:rsidRDefault="000F7377"/>
    <w:p w14:paraId="080FC3FF" w14:textId="77777777" w:rsidR="000F7377" w:rsidRDefault="000F7377">
      <w:r xmlns:w="http://schemas.openxmlformats.org/wordprocessingml/2006/main">
        <w:t xml:space="preserve">Revelation 5:5 তেতিয়া এজন প্ৰাচীনে মোক ক’লে, “কান্দিব নালাগে, চোৱা, যিহূদা ফৈদৰ সিংহ, দায়ূদৰ মূল, পুস্তকখন খুলিবলৈ আৰু তাৰ সাতটা মোহৰ খুলিবলৈ সক্ষম হৈছে।”</w:t>
      </w:r>
    </w:p>
    <w:p w14:paraId="5FDED57E" w14:textId="77777777" w:rsidR="000F7377" w:rsidRDefault="000F7377"/>
    <w:p w14:paraId="02B12409" w14:textId="77777777" w:rsidR="000F7377" w:rsidRDefault="000F7377">
      <w:r xmlns:w="http://schemas.openxmlformats.org/wordprocessingml/2006/main">
        <w:t xml:space="preserve">এজন প্ৰাচীনে যোহনক কান্দিবলৈ সান্ত্বনা দিয়ে, কিয়নো যিহূদা ফৈদৰ সিংহ, দায়ূদৰ শিপা, কিতাপখন খুলি সাতটা ছীল মুকলি কৰাৰ অধিকাৰ লাভ কৰিছে।</w:t>
      </w:r>
    </w:p>
    <w:p w14:paraId="60C017E7" w14:textId="77777777" w:rsidR="000F7377" w:rsidRDefault="000F7377"/>
    <w:p w14:paraId="4461E052" w14:textId="77777777" w:rsidR="000F7377" w:rsidRDefault="000F7377">
      <w:r xmlns:w="http://schemas.openxmlformats.org/wordprocessingml/2006/main">
        <w:t xml:space="preserve">১/ যীচুৱেই একমাত্ৰ যিয়ে ভাগ্যৰ কিতাপখন খুলিব পাৰে</w:t>
      </w:r>
    </w:p>
    <w:p w14:paraId="79E78DBD" w14:textId="77777777" w:rsidR="000F7377" w:rsidRDefault="000F7377"/>
    <w:p w14:paraId="433597B4" w14:textId="77777777" w:rsidR="000F7377" w:rsidRDefault="000F7377">
      <w:r xmlns:w="http://schemas.openxmlformats.org/wordprocessingml/2006/main">
        <w:t xml:space="preserve">২/ যীচুৰ কৰ্তৃত্ব: যিহূদা ফৈদৰ সিংহ</w:t>
      </w:r>
    </w:p>
    <w:p w14:paraId="7A099A98" w14:textId="77777777" w:rsidR="000F7377" w:rsidRDefault="000F7377"/>
    <w:p w14:paraId="5D7CC0FD" w14:textId="77777777" w:rsidR="000F7377" w:rsidRDefault="000F7377">
      <w:r xmlns:w="http://schemas.openxmlformats.org/wordprocessingml/2006/main">
        <w:t xml:space="preserve">১/ যিচয়া ১১:১-৩ - “যিচয়ৰ ডালৰ পৰা এটা ডাল ওলাব, আৰু তাৰ শিপাৰ পৰা এটা ডাল গজিব। প্ৰভুৰ আত্মা তেওঁৰ ওপৰত, প্ৰজ্ঞা আৰু বুদ্ধিৰ আত্মা, পৰামৰ্শ আৰু শক্তিৰ আত্মা, জ্ঞান আৰু প্ৰভুৰ ভয়ৰ আত্মা নিবাস কৰিব। প্ৰভুৰ ভয়ত তেওঁৰ আনন্দ হ’ব।”</w:t>
      </w:r>
    </w:p>
    <w:p w14:paraId="160488D9" w14:textId="77777777" w:rsidR="000F7377" w:rsidRDefault="000F7377"/>
    <w:p w14:paraId="4702A5A1" w14:textId="77777777" w:rsidR="000F7377" w:rsidRDefault="000F7377">
      <w:r xmlns:w="http://schemas.openxmlformats.org/wordprocessingml/2006/main">
        <w:t xml:space="preserve">২/ যিচয়া ৫৩:৭-৮ - “তেওঁ অত্যাচাৰ আৰু দুখ পাইছিল, তথাপিও তেওঁ নিজৰ মুখ মেলিলে; মেৰ পোৱালিৰ দৰে তেওঁক বধলৈ লৈ যোৱা হ’ল, আৰু ভেড়া কটাৰীৰ আগত যেনেকৈ নিমাত হৈ থাকে, তেনেকৈ তেওঁ মুখ মেলিব নোৱাৰিলে। অত্যাচাৰ আৰু বিচাৰৰ দ্বাৰা তেওঁক লৈ যোৱা হ’ল। তথাপিও তেওঁৰ প্ৰজন্মৰ কোনে প্ৰতিবাদ কৰিছিল? কিয়নো তেওঁ জীৱিতসকলৰ দেশৰ পৰা বিচ্ছিন্ন হ’ল; মোৰ লোকসকলৰ অপৰাধৰ কাৰণে তেওঁক শাস্তি দিয়া হ’ল।”</w:t>
      </w:r>
    </w:p>
    <w:p w14:paraId="4B98DF30" w14:textId="77777777" w:rsidR="000F7377" w:rsidRDefault="000F7377"/>
    <w:p w14:paraId="42B71C23" w14:textId="77777777" w:rsidR="000F7377" w:rsidRDefault="000F7377">
      <w:r xmlns:w="http://schemas.openxmlformats.org/wordprocessingml/2006/main">
        <w:t xml:space="preserve">Revelation 5:6 মই দেখিলোঁ, আৰু চোৱা, সিংহাসন আৰু চাৰিটা জন্তুৰ মাজত আৰু প্ৰাচীনসকলৰ মাজত, বধ কৰা এটা মেৰ পোৱালি থিয় হৈ আছিল, যাৰ সাতটা শিং আৰু সাতটা চকু আছিল ঈশ্বৰৰ সাত আত্মাই সমগ্ৰ পৃথিৱীলৈ প্ৰেৰণ কৰিলে।</w:t>
      </w:r>
    </w:p>
    <w:p w14:paraId="05BF538B" w14:textId="77777777" w:rsidR="000F7377" w:rsidRDefault="000F7377"/>
    <w:p w14:paraId="17F4B365" w14:textId="77777777" w:rsidR="000F7377" w:rsidRDefault="000F7377">
      <w:r xmlns:w="http://schemas.openxmlformats.org/wordprocessingml/2006/main">
        <w:t xml:space="preserve">সিংহাসন আৰু চাৰিটা জন্তু আৰু প্ৰাচীন লোকৰ মাজত বধ হোৱাৰ দৰে এটা মেৰ পোৱালি থিয় হৈ আছিল, যাৰ সাতটা শিং আৰু সাতটা চকুৱে জগতলৈ পঠোৱা ঈশ্বৰৰ সাতটা আত্মাক প্ৰতিনিধিত্ব কৰিছিল।</w:t>
      </w:r>
    </w:p>
    <w:p w14:paraId="2192F080" w14:textId="77777777" w:rsidR="000F7377" w:rsidRDefault="000F7377"/>
    <w:p w14:paraId="1D212AEE" w14:textId="77777777" w:rsidR="000F7377" w:rsidRDefault="000F7377">
      <w:r xmlns:w="http://schemas.openxmlformats.org/wordprocessingml/2006/main">
        <w:t xml:space="preserve">১/ যীচু খ্ৰীষ্টৰ শক্তি: সিংহাসনৰ আগত থিয় হোৱা মেৰ পোৱালি</w:t>
      </w:r>
    </w:p>
    <w:p w14:paraId="1C78AA6E" w14:textId="77777777" w:rsidR="000F7377" w:rsidRDefault="000F7377"/>
    <w:p w14:paraId="5C2EF9C1" w14:textId="77777777" w:rsidR="000F7377" w:rsidRDefault="000F7377">
      <w:r xmlns:w="http://schemas.openxmlformats.org/wordprocessingml/2006/main">
        <w:t xml:space="preserve">২/ ঈশ্বৰৰ সাতটা আত্মা: ঈশ্বৰৰ ইচ্ছাৰ প্ৰতীকী প্ৰতিনিধিত্ব</w:t>
      </w:r>
    </w:p>
    <w:p w14:paraId="11303902" w14:textId="77777777" w:rsidR="000F7377" w:rsidRDefault="000F7377"/>
    <w:p w14:paraId="0207B7AE" w14:textId="77777777" w:rsidR="000F7377" w:rsidRDefault="000F7377">
      <w:r xmlns:w="http://schemas.openxmlformats.org/wordprocessingml/2006/main">
        <w:t xml:space="preserve">১/ যোহন ১:২৯ - "পিছদিনা যোহনে যীচুক তেওঁৰ ওচৰলৈ অহা দেখি ক'লে, 'চোৱা, ঈশ্বৰৰ মেৰ পোৱালি, যিয়ে জগতৰ পাপ দূৰ কৰে।'</w:t>
      </w:r>
    </w:p>
    <w:p w14:paraId="7D1E394B" w14:textId="77777777" w:rsidR="000F7377" w:rsidRDefault="000F7377"/>
    <w:p w14:paraId="0B88DD1A" w14:textId="77777777" w:rsidR="000F7377" w:rsidRDefault="000F7377">
      <w:r xmlns:w="http://schemas.openxmlformats.org/wordprocessingml/2006/main">
        <w:t xml:space="preserve">২/ জখৰিয়া ৪:১০ - "এই সৰু সৰু আৰম্ভণিবোৰক তুচ্ছজ্ঞান নকৰিবা, কিয়নো কাম আৰম্ভ হোৱা দেখি প্ৰভুৱে আনন্দিত হয়," সৰ্বশক্তিমান প্ৰভুৱে কৈছে।</w:t>
      </w:r>
    </w:p>
    <w:p w14:paraId="1C96D363" w14:textId="77777777" w:rsidR="000F7377" w:rsidRDefault="000F7377"/>
    <w:p w14:paraId="6138457E" w14:textId="77777777" w:rsidR="000F7377" w:rsidRDefault="000F7377">
      <w:r xmlns:w="http://schemas.openxmlformats.org/wordprocessingml/2006/main">
        <w:t xml:space="preserve">Revelation 5:7 তেতিয়া তেওঁ আহি সিংহাসনত বহাজনৰ সোঁহাতৰ পৰা কিতাপখন লৈ গ’ল।</w:t>
      </w:r>
    </w:p>
    <w:p w14:paraId="46CEEC62" w14:textId="77777777" w:rsidR="000F7377" w:rsidRDefault="000F7377"/>
    <w:p w14:paraId="0B4F3DE0" w14:textId="77777777" w:rsidR="000F7377" w:rsidRDefault="000F7377">
      <w:r xmlns:w="http://schemas.openxmlformats.org/wordprocessingml/2006/main">
        <w:t xml:space="preserve">প্ৰকাশিত বাক্য ৫:৭ পদত যীচুৱে সিংহাসনত বহি থকাজনৰ সোঁহাতৰ পৰা কিতাপখন উলিয়াই লৈছে।</w:t>
      </w:r>
    </w:p>
    <w:p w14:paraId="7A057EC8" w14:textId="77777777" w:rsidR="000F7377" w:rsidRDefault="000F7377"/>
    <w:p w14:paraId="3FDDB8A4" w14:textId="77777777" w:rsidR="000F7377" w:rsidRDefault="000F7377">
      <w:r xmlns:w="http://schemas.openxmlformats.org/wordprocessingml/2006/main">
        <w:t xml:space="preserve">১/ যীচুৰ শক্তি: যীচুৱে কেনেকৈ নিজৰ কৰ্তৃত্ব ব্যৱহাৰ কৰি নিজৰ যি আছে</w:t>
      </w:r>
    </w:p>
    <w:p w14:paraId="38013A54" w14:textId="77777777" w:rsidR="000F7377" w:rsidRDefault="000F7377"/>
    <w:p w14:paraId="22277EAF" w14:textId="77777777" w:rsidR="000F7377" w:rsidRDefault="000F7377">
      <w:r xmlns:w="http://schemas.openxmlformats.org/wordprocessingml/2006/main">
        <w:t xml:space="preserve">২/ ঈশ্বৰৰ সিংহাসন: যীচুৱে কিতাপখন তাত বহি থকাজনৰ পৰা লোৱাৰ অৰ্থ কি</w:t>
      </w:r>
    </w:p>
    <w:p w14:paraId="6033D511" w14:textId="77777777" w:rsidR="000F7377" w:rsidRDefault="000F7377"/>
    <w:p w14:paraId="3F81D0AE" w14:textId="77777777" w:rsidR="000F7377" w:rsidRDefault="000F7377">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14:paraId="722F8570" w14:textId="77777777" w:rsidR="000F7377" w:rsidRDefault="000F7377"/>
    <w:p w14:paraId="241F1EE9" w14:textId="77777777" w:rsidR="000F7377" w:rsidRDefault="000F7377">
      <w:r xmlns:w="http://schemas.openxmlformats.org/wordprocessingml/2006/main">
        <w:t xml:space="preserve">২/ যোহন ১৭:১-১১ - যীচুৱে এই কথাবোৰ ক’লে, স্বৰ্গলৈ চকু তুলি ক’লে: “পিতৃ, সময় আহিল; আপোনাৰ পুত্ৰক মহিমা কৰা, যাতে পুত্ৰই তোমাক মহিমা কৰিব পাৰে, কিয়নো আপুনি তেওঁক সকলো মাংসৰ ওপৰত অধিকাৰ দি তেওঁক অনন্ত জীৱন দিব। আৰু এইটোৱেই হৈছে অনন্ত জীৱন, যে তেওঁলোকে আপোনাক, একমাত্ৰ সত্য ঈশ্বৰ আৰু আপুনি পঠোৱা যীচু খ্ৰীষ্টক চিনি পায়। তুমি মোক যি কাম কৰিবলৈ দিয়া কাম সম্পন্ন কৰি মই তোমাক পৃথিৱীত মহিমামণ্ডিত কৰিলোঁ। আৰু এতিয়া হে পিতৃ, জগতৰ অস্তিত্বৰ আগতে মই তোমাৰ লগত যি মহিমা আছিল, সেই মহিমাৰে মোক তোমাৰ নিজৰ সান্নিধ্যত মহিমা কৰা।”</w:t>
      </w:r>
    </w:p>
    <w:p w14:paraId="58F1A8FC" w14:textId="77777777" w:rsidR="000F7377" w:rsidRDefault="000F7377"/>
    <w:p w14:paraId="49ECAB4E" w14:textId="77777777" w:rsidR="000F7377" w:rsidRDefault="000F7377">
      <w:r xmlns:w="http://schemas.openxmlformats.org/wordprocessingml/2006/main">
        <w:t xml:space="preserve">Revelation 5:8 আৰু তেওঁ পুস্তকখন লৈ, চাৰিটা জন্তু আৰু চাৰি-বিশজন প্ৰাচীন মেৰ পোৱালিৰ সন্মুখত পৰিল, তেওঁলোকৰ প্ৰত্যেকৰে বীণা আৰু সুগন্ধিৰে ভৰা সোণৰ পাত্ৰ, যিবোৰ পবিত্ৰ লোকসকলৰ প্ৰাৰ্থনা।</w:t>
      </w:r>
    </w:p>
    <w:p w14:paraId="1774AE6C" w14:textId="77777777" w:rsidR="000F7377" w:rsidRDefault="000F7377"/>
    <w:p w14:paraId="72542BF7" w14:textId="77777777" w:rsidR="000F7377" w:rsidRDefault="000F7377">
      <w:r xmlns:w="http://schemas.openxmlformats.org/wordprocessingml/2006/main">
        <w:t xml:space="preserve">মেৰ পোৱালিটোক এখন কিতাপ উপহাৰ দিয়া হয় আৰু চাৰিটা জন্তু আৰু চৌবিশজন প্ৰাচীনে উপাসনাত পৰি যায়, প্ৰত্যেকৰে বীণা আৰু পবিত্ৰ লোকসকলৰ প্ৰাৰ্থনাৰে ভৰা পাত্ৰ এটা লৈ।</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প্ৰাৰ্থনাৰ শক্তি: আমাৰ প্ৰাৰ্থনা কেনেকৈ স্বৰ্গত উপনীত হয়</w:t>
      </w:r>
    </w:p>
    <w:p w14:paraId="7AC14B22" w14:textId="77777777" w:rsidR="000F7377" w:rsidRDefault="000F7377"/>
    <w:p w14:paraId="646C5501" w14:textId="77777777" w:rsidR="000F7377" w:rsidRDefault="000F7377">
      <w:r xmlns:w="http://schemas.openxmlformats.org/wordprocessingml/2006/main">
        <w:t xml:space="preserve">২/ মেৰ পোৱালিক পূজা কৰা: মেৰ পোৱালিৰ আগত পৰিবলৈ আহ্বান</w:t>
      </w:r>
    </w:p>
    <w:p w14:paraId="2B05F8BB" w14:textId="77777777" w:rsidR="000F7377" w:rsidRDefault="000F7377"/>
    <w:p w14:paraId="1F23F0F5" w14:textId="77777777" w:rsidR="000F7377" w:rsidRDefault="000F7377">
      <w:r xmlns:w="http://schemas.openxmlformats.org/wordprocessingml/2006/main">
        <w:t xml:space="preserve">১/ গীতমালা ১৪১:২ - “মোৰ প্ৰাৰ্থনা তোমালোকৰ সন্মুখত ধূপৰ দৰে ৰখা হওক; আৰু সন্ধিয়া বলিদানৰ দৰে মোৰ হাত উঠা।”</w:t>
      </w:r>
    </w:p>
    <w:p w14:paraId="40DFA45F" w14:textId="77777777" w:rsidR="000F7377" w:rsidRDefault="000F7377"/>
    <w:p w14:paraId="5EB1A148" w14:textId="77777777" w:rsidR="000F7377" w:rsidRDefault="000F7377">
      <w:r xmlns:w="http://schemas.openxmlformats.org/wordprocessingml/2006/main">
        <w:t xml:space="preserve">২) ইব্ৰী ৪:১৬ - “তেন্তে আমি বিশ্বাসেৰে অনুগ্ৰহৰ সিংহাসনৰ ওচৰ চাওঁ আহক, যাতে আমি দয়া পাওঁ আৰু আৱশ্যকতাৰ সময়ত সহায় কৰিবলৈ অনুগ্ৰহ পাওঁ।”</w:t>
      </w:r>
    </w:p>
    <w:p w14:paraId="5F854004" w14:textId="77777777" w:rsidR="000F7377" w:rsidRDefault="000F7377"/>
    <w:p w14:paraId="15F5B2C5" w14:textId="77777777" w:rsidR="000F7377" w:rsidRDefault="000F7377">
      <w:r xmlns:w="http://schemas.openxmlformats.org/wordprocessingml/2006/main">
        <w:t xml:space="preserve">Revelation 5:9 তেতিয়া তেওঁলোকে এটা নতুন গীত গাই ক’লে, “তুমি পুস্তকখন লৈ তাৰ মোহৰ খুলিবলৈ যোগ্য; আৰু মানুহ আৰু জাতি;</w:t>
      </w:r>
    </w:p>
    <w:p w14:paraId="0DD7F6D4" w14:textId="77777777" w:rsidR="000F7377" w:rsidRDefault="000F7377"/>
    <w:p w14:paraId="3124CC87" w14:textId="77777777" w:rsidR="000F7377" w:rsidRDefault="000F7377">
      <w:r xmlns:w="http://schemas.openxmlformats.org/wordprocessingml/2006/main">
        <w:t xml:space="preserve">প্ৰতিটো জাতিৰ পৰা ঈশ্বৰৰ মুক্ত হোৱাসকলে নতুন গীত গায়, যীচুক বধ কৰাৰ বাবে প্ৰশংসা কৰে আৰু তেওঁলোকক প্ৰতিটো ভাষা, জনগোষ্ঠী আৰু জাতিৰ পৰা মুক্ত কৰিলে।</w:t>
      </w:r>
    </w:p>
    <w:p w14:paraId="6BC722A5" w14:textId="77777777" w:rsidR="000F7377" w:rsidRDefault="000F7377"/>
    <w:p w14:paraId="5188F858" w14:textId="77777777" w:rsidR="000F7377" w:rsidRDefault="000F7377">
      <w:r xmlns:w="http://schemas.openxmlformats.org/wordprocessingml/2006/main">
        <w:t xml:space="preserve">১/ মুক্তিৰ শক্তি: যীচুৱে আমাক কেনেকৈ প্ৰতিটো জাতিৰ পৰা মুক্ত কৰিলে</w:t>
      </w:r>
    </w:p>
    <w:p w14:paraId="0EAC3119" w14:textId="77777777" w:rsidR="000F7377" w:rsidRDefault="000F7377"/>
    <w:p w14:paraId="7EE4397C" w14:textId="77777777" w:rsidR="000F7377" w:rsidRDefault="000F7377">
      <w:r xmlns:w="http://schemas.openxmlformats.org/wordprocessingml/2006/main">
        <w:t xml:space="preserve">২/ যোগ্য মেৰ পোৱালি: কিতাপখন লৈ ছীল খুলিবলৈ যোগ্য</w:t>
      </w:r>
    </w:p>
    <w:p w14:paraId="147E4D19" w14:textId="77777777" w:rsidR="000F7377" w:rsidRDefault="000F7377"/>
    <w:p w14:paraId="4C608615" w14:textId="77777777" w:rsidR="000F7377" w:rsidRDefault="000F7377">
      <w:r xmlns:w="http://schemas.openxmlformats.org/wordprocessingml/2006/main">
        <w:t xml:space="preserve">১/ ইফিচীয়া ১:৭ - তেওঁৰ অনুগ্ৰহৰ ধন অনুসাৰে তেওঁৰ তেজৰ দ্বাৰাই আমি মুক্তি পাওঁ, আমাৰ অপৰাধৰ ক্ষমা</w:t>
      </w:r>
    </w:p>
    <w:p w14:paraId="2E04B0D7" w14:textId="77777777" w:rsidR="000F7377" w:rsidRDefault="000F7377"/>
    <w:p w14:paraId="05010073" w14:textId="77777777" w:rsidR="000F7377" w:rsidRDefault="000F7377">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14:paraId="127AF52D" w14:textId="77777777" w:rsidR="000F7377" w:rsidRDefault="000F7377"/>
    <w:p w14:paraId="121C7812" w14:textId="77777777" w:rsidR="000F7377" w:rsidRDefault="000F7377">
      <w:r xmlns:w="http://schemas.openxmlformats.org/wordprocessingml/2006/main">
        <w:t xml:space="preserve">প্ৰকাশিত বাক্য ৫:১০ আৰু আমাৰ ঈশ্বৰৰ বাবে আমাক ৰজা আৰু পুৰোহিত কৰিলে, আৰু আমি পৃথিৱীত ৰাজত্ব কৰিম।</w:t>
      </w:r>
    </w:p>
    <w:p w14:paraId="69371145" w14:textId="77777777" w:rsidR="000F7377" w:rsidRDefault="000F7377"/>
    <w:p w14:paraId="009E6FE4" w14:textId="77777777" w:rsidR="000F7377" w:rsidRDefault="000F7377">
      <w:r xmlns:w="http://schemas.openxmlformats.org/wordprocessingml/2006/main">
        <w:t xml:space="preserve">ঈশ্বৰে আমাক ৰজা আৰু পুৰোহিত কৰি পৃথিৱীত ৰাজত্ব কৰিবলৈ কৰ্তৃত্ব দিছে।</w:t>
      </w:r>
    </w:p>
    <w:p w14:paraId="59373FEA" w14:textId="77777777" w:rsidR="000F7377" w:rsidRDefault="000F7377"/>
    <w:p w14:paraId="379BD5CB" w14:textId="77777777" w:rsidR="000F7377" w:rsidRDefault="000F7377">
      <w:r xmlns:w="http://schemas.openxmlformats.org/wordprocessingml/2006/main">
        <w:t xml:space="preserve">১/ ঈশ্বৰৰ কৰ্তৃত্বৰ শক্তি - প্ৰকাশিত বাক্য ৫:১০</w:t>
      </w:r>
    </w:p>
    <w:p w14:paraId="70658D42" w14:textId="77777777" w:rsidR="000F7377" w:rsidRDefault="000F7377"/>
    <w:p w14:paraId="02E905E1" w14:textId="77777777" w:rsidR="000F7377" w:rsidRDefault="000F7377">
      <w:r xmlns:w="http://schemas.openxmlformats.org/wordprocessingml/2006/main">
        <w:t xml:space="preserve">২) ঈশ্বৰৰ ৰজা হিচাপে আপোনাৰ কৰ্তৃত্ব দাবী কৰা - প্ৰকাশিত বাক্য ৫:১০</w:t>
      </w:r>
    </w:p>
    <w:p w14:paraId="4093479A" w14:textId="77777777" w:rsidR="000F7377" w:rsidRDefault="000F7377"/>
    <w:p w14:paraId="6D2EC7FF" w14:textId="77777777" w:rsidR="000F7377" w:rsidRDefault="000F7377">
      <w:r xmlns:w="http://schemas.openxmlformats.org/wordprocessingml/2006/main">
        <w:t xml:space="preserve">১/ যাত্ৰাপুস্তক ১৯:৬ - আৰু তোমালোক মোৰ বাবে পুৰোহিতৰ ৰাজ্য আৰু পবিত্ৰ জাতি হবা।</w:t>
      </w:r>
    </w:p>
    <w:p w14:paraId="36BB6571" w14:textId="77777777" w:rsidR="000F7377" w:rsidRDefault="000F7377"/>
    <w:p w14:paraId="4E2F77CB" w14:textId="77777777" w:rsidR="000F7377" w:rsidRDefault="000F7377">
      <w:r xmlns:w="http://schemas.openxmlformats.org/wordprocessingml/2006/main">
        <w:t xml:space="preserve">২) লূক ১০:১৯ - চোৱা, মই তোমালোকক সাপ আৰু বিচ্ছু আৰু শত্ৰুৰ সকলো শক্তিৰ ওপৰত ভৰি দিবলৈ ক্ষমতা দিছো;</w:t>
      </w:r>
    </w:p>
    <w:p w14:paraId="0E137520" w14:textId="77777777" w:rsidR="000F7377" w:rsidRDefault="000F7377"/>
    <w:p w14:paraId="1B80FFF4" w14:textId="77777777" w:rsidR="000F7377" w:rsidRDefault="000F7377">
      <w:r xmlns:w="http://schemas.openxmlformats.org/wordprocessingml/2006/main">
        <w:t xml:space="preserve">Revelation 5:11 মই দেখিলোঁ, আৰু মই সিংহাসন, জন্তু আৰু প্ৰাচীনসকলৰ চাৰিওফালে বহুতো স্বৰ্গদূতৰ মাত শুনিলোঁ, আৰু তেওঁলোকৰ সংখ্যা দহ হাজাৰ গুণ দহ হাজাৰ আৰু হাজাৰ হাজাৰ আছিল;</w:t>
      </w:r>
    </w:p>
    <w:p w14:paraId="3EE7F760" w14:textId="77777777" w:rsidR="000F7377" w:rsidRDefault="000F7377"/>
    <w:p w14:paraId="6409FF81" w14:textId="77777777" w:rsidR="000F7377" w:rsidRDefault="000F7377">
      <w:r xmlns:w="http://schemas.openxmlformats.org/wordprocessingml/2006/main">
        <w:t xml:space="preserve">যোহনে বহু সংখ্যক স্বৰ্গদূতক সিংহাসন, জন্তু আৰু প্ৰাচীনসকলক ঘেৰি থকা দেখিছিল আৰু শুনিছিল।</w:t>
      </w:r>
    </w:p>
    <w:p w14:paraId="6E9BEBB3" w14:textId="77777777" w:rsidR="000F7377" w:rsidRDefault="000F7377"/>
    <w:p w14:paraId="6EAE2B2F" w14:textId="77777777" w:rsidR="000F7377" w:rsidRDefault="000F7377">
      <w:r xmlns:w="http://schemas.openxmlformats.org/wordprocessingml/2006/main">
        <w:t xml:space="preserve">১/ "স্বৰ্গৰ সৌন্দৰ্য্য প্ৰকাশ: ঈশ্বৰৰ প্ৰচুৰ স্বৰ্গদূতৰ বাহিনী"।</w:t>
      </w:r>
    </w:p>
    <w:p w14:paraId="2ABB9F57" w14:textId="77777777" w:rsidR="000F7377" w:rsidRDefault="000F7377"/>
    <w:p w14:paraId="7ADC8A6B" w14:textId="77777777" w:rsidR="000F7377" w:rsidRDefault="000F7377">
      <w:r xmlns:w="http://schemas.openxmlformats.org/wordprocessingml/2006/main">
        <w:t xml:space="preserve">২/ "ঈশ্বৰৰ আশ্চৰ্য্য: স্বৰ্গৰ মহিমা"।</w:t>
      </w:r>
    </w:p>
    <w:p w14:paraId="79B72573" w14:textId="77777777" w:rsidR="000F7377" w:rsidRDefault="000F7377"/>
    <w:p w14:paraId="0224B347" w14:textId="77777777" w:rsidR="000F7377" w:rsidRDefault="000F7377">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54FE6011" w14:textId="77777777" w:rsidR="000F7377" w:rsidRDefault="000F7377"/>
    <w:p w14:paraId="3DB84BA3" w14:textId="77777777" w:rsidR="000F7377" w:rsidRDefault="000F7377">
      <w:r xmlns:w="http://schemas.openxmlformats.org/wordprocessingml/2006/main">
        <w:t xml:space="preserve">২) গীতমালা ১৪৮:২ - "হে তেওঁৰ সকলো স্বৰ্গদূত, তেওঁৰ প্ৰশংসা কৰা; তেওঁৰ সকলো সৈন্যই তেওঁক প্ৰশংসা কৰা!"</w:t>
      </w:r>
    </w:p>
    <w:p w14:paraId="623A866D" w14:textId="77777777" w:rsidR="000F7377" w:rsidRDefault="000F7377"/>
    <w:p w14:paraId="7A43F81C" w14:textId="77777777" w:rsidR="000F7377" w:rsidRDefault="000F7377">
      <w:r xmlns:w="http://schemas.openxmlformats.org/wordprocessingml/2006/main">
        <w:t xml:space="preserve">প্ৰকাশিত বাক্য ৫:১২ উচ্চস্বৰে ক’লে, “শক্তি, ধন, প্ৰজ্ঞা, শক্তি, আৰু সন্মান, মহিমা আৰু আশীৰ্বাদ লাভ কৰিবলৈ বধ কৰা মেৰ পোৱালিটো যোগ্য।”</w:t>
      </w:r>
    </w:p>
    <w:p w14:paraId="1C923552" w14:textId="77777777" w:rsidR="000F7377" w:rsidRDefault="000F7377"/>
    <w:p w14:paraId="30145B0A" w14:textId="77777777" w:rsidR="000F7377" w:rsidRDefault="000F7377">
      <w:r xmlns:w="http://schemas.openxmlformats.org/wordprocessingml/2006/main">
        <w:t xml:space="preserve">মেৰ পোৱালি শক্তি, ধন, জ্ঞান, শক্তি, সন্মান, মহিমা আৰু আশীৰ্বাদৰ যোগ্য।</w:t>
      </w:r>
    </w:p>
    <w:p w14:paraId="17F556B7" w14:textId="77777777" w:rsidR="000F7377" w:rsidRDefault="000F7377"/>
    <w:p w14:paraId="3A0C7A48" w14:textId="77777777" w:rsidR="000F7377" w:rsidRDefault="000F7377">
      <w:r xmlns:w="http://schemas.openxmlformats.org/wordprocessingml/2006/main">
        <w:t xml:space="preserve">১/ যীচুৰ যোগ্যতা: তেওঁৰ প্ৰেমৰ ধন লাভ কৰক</w:t>
      </w:r>
    </w:p>
    <w:p w14:paraId="0BBBE0CB" w14:textId="77777777" w:rsidR="000F7377" w:rsidRDefault="000F7377"/>
    <w:p w14:paraId="41AB8DE8" w14:textId="77777777" w:rsidR="000F7377" w:rsidRDefault="000F7377">
      <w:r xmlns:w="http://schemas.openxmlformats.org/wordprocessingml/2006/main">
        <w:t xml:space="preserve">২/ ঈশ্বৰৰ মেৰ পোৱালি: তেওঁৰ মহান বলিদানৰ শক্তি</w:t>
      </w:r>
    </w:p>
    <w:p w14:paraId="6D6FE607" w14:textId="77777777" w:rsidR="000F7377" w:rsidRDefault="000F7377"/>
    <w:p w14:paraId="78D89832" w14:textId="77777777" w:rsidR="000F7377" w:rsidRDefault="000F7377">
      <w:r xmlns:w="http://schemas.openxmlformats.org/wordprocessingml/2006/main">
        <w:t xml:space="preserve">১/ ৰোমীয়া ৮:৩২ - যি জনে নিজৰ পুত্ৰক ক্ষমা নকৰি আমাৰ সকলোৰে বাবে তেওঁক এৰি দিলে, তেওঁ আমাক সকলো বস্তুও নিদিবনে?</w:t>
      </w:r>
    </w:p>
    <w:p w14:paraId="2853A788" w14:textId="77777777" w:rsidR="000F7377" w:rsidRDefault="000F7377"/>
    <w:p w14:paraId="2C4EDF81" w14:textId="77777777" w:rsidR="000F7377" w:rsidRDefault="000F7377">
      <w:r xmlns:w="http://schemas.openxmlformats.org/wordprocessingml/2006/main">
        <w:t xml:space="preserve">২) ইফিচীয়া ১:৩-৬ - আমাৰ প্ৰভু যীচু খ্ৰীষ্টৰ পিতৃ ঈশ্বৰ আৰু তেওঁ ধন্য হওক, যিজনে আমাক খ্ৰীষ্টত স্বৰ্গস্থানত সকলো আধ্যাত্মিক আশীৰ্বাদেৰে আশীৰ্ব্বাদ কৰিলে, যেনেকৈ তেওঁ জগতৰ প্ৰতিষ্ঠা হোৱাৰ আগতে তেওঁৰ দ্বাৰাই আমাক মনোনীত কৰিছিল। যাতে আমি তেওঁৰ আগত পবিত্ৰ আৰু নিৰ্দোষী হওঁ। প্ৰেমত তেওঁ আমাক যীচু খ্ৰীষ্টৰ দ্বাৰাই পুত্ৰ হিচাপে গ্ৰহণৰ বাবে পূৰ্বনিৰ্ধাৰিত কৰিছিল, তেওঁৰ ইচ্ছা অনুসৰি, তেওঁৰ গৌৰৱময় অনুগ্ৰহৰ প্ৰশংসাৰ বাবে, যাৰ দ্বাৰা তেওঁ আমাক প্ৰিয়জনৰ মাজত আশীৰ্বাদ দিছে।</w:t>
      </w:r>
    </w:p>
    <w:p w14:paraId="68E11C32" w14:textId="77777777" w:rsidR="000F7377" w:rsidRDefault="000F7377"/>
    <w:p w14:paraId="1F039D2E" w14:textId="77777777" w:rsidR="000F7377" w:rsidRDefault="000F7377">
      <w:r xmlns:w="http://schemas.openxmlformats.org/wordprocessingml/2006/main">
        <w:t xml:space="preserve">Revelation 5:13 আকাশ, পৃথিবী, পৃথিবীৰ তলত থকা প্রত্যেক জীৱ, সাগৰত থকা, আৰু তাত থকা সকলোৱে মই কোৱা শুনিলোঁ, “আশীৰ্ব্বাদ, সন্মান, মহিমা আৰু... ক্ষমতা, সিংহাসনত বহি থকা আৰু মেৰ পোৱালিৰ বাবে চিৰকাললৈকে হওক।”</w:t>
      </w:r>
    </w:p>
    <w:p w14:paraId="68B1C094" w14:textId="77777777" w:rsidR="000F7377" w:rsidRDefault="000F7377"/>
    <w:p w14:paraId="0635E9ED" w14:textId="77777777" w:rsidR="000F7377" w:rsidRDefault="000F7377">
      <w:r xmlns:w="http://schemas.openxmlformats.org/wordprocessingml/2006/main">
        <w:t xml:space="preserve">স্বৰ্গ, পৃথিৱী আৰু সাগৰৰ সকলো জীৱই ঈশ্বৰ আৰু মেৰ পোৱালিক অনন্তকালৰ বাবে প্ৰশংসা আৰু সন্মান কৰে।</w:t>
      </w:r>
    </w:p>
    <w:p w14:paraId="5D5BDBBF" w14:textId="77777777" w:rsidR="000F7377" w:rsidRDefault="000F7377"/>
    <w:p w14:paraId="280A2680" w14:textId="77777777" w:rsidR="000F7377" w:rsidRDefault="000F7377">
      <w:r xmlns:w="http://schemas.openxmlformats.org/wordprocessingml/2006/main">
        <w:t xml:space="preserve">১/ ঈশ্বৰৰ প্ৰশংসা কৰাৰ মহিমা</w:t>
      </w:r>
    </w:p>
    <w:p w14:paraId="2873B67F" w14:textId="77777777" w:rsidR="000F7377" w:rsidRDefault="000F7377"/>
    <w:p w14:paraId="7A2CF03D" w14:textId="77777777" w:rsidR="000F7377" w:rsidRDefault="000F7377">
      <w:r xmlns:w="http://schemas.openxmlformats.org/wordprocessingml/2006/main">
        <w:t xml:space="preserve">২/ একেলগে পূজা কৰাৰ চিৰন্তন আশীৰ্বাদ</w:t>
      </w:r>
    </w:p>
    <w:p w14:paraId="290946A7" w14:textId="77777777" w:rsidR="000F7377" w:rsidRDefault="000F7377"/>
    <w:p w14:paraId="63E83D1F" w14:textId="77777777" w:rsidR="000F7377" w:rsidRDefault="000F7377">
      <w:r xmlns:w="http://schemas.openxmlformats.org/wordprocessingml/2006/main">
        <w:t xml:space="preserve">১/ গীতমালা ১৪৮:১-৫ - স্বৰ্গৰ পৰা প্ৰভুৰ প্ৰশংসা কৰক</w:t>
      </w:r>
    </w:p>
    <w:p w14:paraId="5F7DC0E7" w14:textId="77777777" w:rsidR="000F7377" w:rsidRDefault="000F7377"/>
    <w:p w14:paraId="765E344F" w14:textId="77777777" w:rsidR="000F7377" w:rsidRDefault="000F7377">
      <w:r xmlns:w="http://schemas.openxmlformats.org/wordprocessingml/2006/main">
        <w:t xml:space="preserve">২/ প্ৰকাশিত বাক্য ৪:৮-১১ - সিংহাসনত বহাজন আৰু চাৰিটা জীৱৰ প্ৰশংসা</w:t>
      </w:r>
    </w:p>
    <w:p w14:paraId="1709A51A" w14:textId="77777777" w:rsidR="000F7377" w:rsidRDefault="000F7377"/>
    <w:p w14:paraId="680F8739" w14:textId="77777777" w:rsidR="000F7377" w:rsidRDefault="000F7377">
      <w:r xmlns:w="http://schemas.openxmlformats.org/wordprocessingml/2006/main">
        <w:t xml:space="preserve">প্ৰকাশিত বাক্য ৫:১৪ চাৰিটা জন্তুৱে ক’লে, “আমেন।” চৌবিশজন বয়োজ্যেষ্ঠই পৰি চিৰকাললৈকে জীৱিত জনৰ উপাসনা কৰিলে।</w:t>
      </w:r>
    </w:p>
    <w:p w14:paraId="36C37910" w14:textId="77777777" w:rsidR="000F7377" w:rsidRDefault="000F7377"/>
    <w:p w14:paraId="04082F1C" w14:textId="77777777" w:rsidR="000F7377" w:rsidRDefault="000F7377">
      <w:r xmlns:w="http://schemas.openxmlformats.org/wordprocessingml/2006/main">
        <w:t xml:space="preserve">প্ৰকাশিত বাক্য ৫:১৪ পদৰ এই অংশটোৱে প্ৰকাশ কৰে যে চাৰিওজন জন্তু আৰু চৌবিশজন প্ৰাচীনে তললৈ পৰি চিৰকাল জীয়াই থকা ঈশ্বৰক উপাসনা কৰিলে।</w:t>
      </w:r>
    </w:p>
    <w:p w14:paraId="490405E9" w14:textId="77777777" w:rsidR="000F7377" w:rsidRDefault="000F7377"/>
    <w:p w14:paraId="3A639316" w14:textId="77777777" w:rsidR="000F7377" w:rsidRDefault="000F7377">
      <w:r xmlns:w="http://schemas.openxmlformats.org/wordprocessingml/2006/main">
        <w:t xml:space="preserve">১/ "সৰ্বশক্তিমানৰ উপাসনা: আমাৰ প্ৰশংসাই তেওঁৰ চিৰন্তন স্বভাৱ কেনেকৈ প্ৰতিফলিত কৰে"।</w:t>
      </w:r>
    </w:p>
    <w:p w14:paraId="190E8BDC" w14:textId="77777777" w:rsidR="000F7377" w:rsidRDefault="000F7377"/>
    <w:p w14:paraId="5E183ABB" w14:textId="77777777" w:rsidR="000F7377" w:rsidRDefault="000F7377">
      <w:r xmlns:w="http://schemas.openxmlformats.org/wordprocessingml/2006/main">
        <w:t xml:space="preserve">২/ "ঐক্যৰ শক্তি: উপাসনাত একেলগে কাম কৰিলে আমাৰ প্ৰশংসা কেনেকৈ বৃদ্ধি পায়"।</w:t>
      </w:r>
    </w:p>
    <w:p w14:paraId="62920088" w14:textId="77777777" w:rsidR="000F7377" w:rsidRDefault="000F7377"/>
    <w:p w14:paraId="162B5121" w14:textId="77777777" w:rsidR="000F7377" w:rsidRDefault="000F7377">
      <w:r xmlns:w="http://schemas.openxmlformats.org/wordprocessingml/2006/main">
        <w:t xml:space="preserve">১) গীতমালা ১০৩:১৭ - “কিন্তু প্ৰভুৰ প্ৰেম অনন্তকালৰ পৰা অনন্তলৈকে, যিসকলে তেওঁক ভয় কৰে, আৰু তেওঁৰ ধাৰ্মিকতা তেওঁলোকৰ সন্তানৰ সন্তানসকলৰ লগত থাকে।”</w:t>
      </w:r>
    </w:p>
    <w:p w14:paraId="16D40BCC" w14:textId="77777777" w:rsidR="000F7377" w:rsidRDefault="000F7377"/>
    <w:p w14:paraId="5FD55C69" w14:textId="77777777" w:rsidR="000F7377" w:rsidRDefault="000F7377">
      <w:r xmlns:w="http://schemas.openxmlformats.org/wordprocessingml/2006/main">
        <w:t xml:space="preserve">২/ ইব্ৰী ১৩:৮ - “যীচু খ্ৰীষ্ট কালি আৰু আজি আৰু চিৰকাল একেই।”</w:t>
      </w:r>
    </w:p>
    <w:p w14:paraId="1747170B" w14:textId="77777777" w:rsidR="000F7377" w:rsidRDefault="000F7377"/>
    <w:p w14:paraId="6DE13AAC" w14:textId="77777777" w:rsidR="000F7377" w:rsidRDefault="000F7377">
      <w:r xmlns:w="http://schemas.openxmlformats.org/wordprocessingml/2006/main">
        <w:t xml:space="preserve">প্ৰকাশিত বাক্য ৬ হৈছে প্ৰকাশিত বাক্য পুস্তকৰ ষষ্ঠ অধ্যায় আৰু ইয়াত যোহনে পুস্তকত থকা মোহৰবোৰ মুকলি কৰাৰ দৰ্শনটো আগবঢ়াই লৈ গৈছে। এই অধ্যায়ত প্ৰথম ছয়টা মোহৰৰ মুকলিৰ ওপৰত গুৰুত্ব আৰোপ কৰা হৈছে, য'ত ঈশ্বৰৰ বিচাৰ আৰু শেষ সময়ৰ পৰিঘটনাৰ আৰম্ভণিৰ সূচনা কৰা পৰিঘটনাবোৰ প্ৰকাশ কৰা হৈছে।</w:t>
      </w:r>
    </w:p>
    <w:p w14:paraId="7494B877" w14:textId="77777777" w:rsidR="000F7377" w:rsidRDefault="000F7377"/>
    <w:p w14:paraId="0875A14C" w14:textId="77777777" w:rsidR="000F7377" w:rsidRDefault="000F7377">
      <w:r xmlns:w="http://schemas.openxmlformats.org/wordprocessingml/2006/main">
        <w:t xml:space="preserve">১ম অনুচ্ছেদ: অধ্যায়টোৰ আৰম্ভণিতে যীচুৱে প্ৰথম ছীলখন খুলিছে, য’ত বগা ঘোঁৰাত উঠি অহা এজন লোকক মুকলি কৰি দিয়া হৈছে। এই অশ্বাৰোহীয়ে বিজয় বা বিজয়ক প্ৰতিনিধিত্ব কৰে, সম্ভৱতঃ জগতত কাম কৰা মিছা শান্তি বা প্ৰতাৰণামূলক শক্তিৰ প্ৰতীক (প্ৰকাশিত বাক্য ৬:১-২)। দ্বিতীয় ছীলে ৰঙা ঘোঁৰাত উঠি অহা এজনক প্ৰকাশ কৰে, যিয়ে সংঘাত আৰু ৰক্তপাতক প্ৰতিনিধিত্ব কৰে (প্ৰকাশিত বাক্য ৬:৩-৪)। তৃতীয় ছীলে এটা ক'লা ঘোঁৰাৰ পৰিচয় দিয়ে আৰু </w:t>
      </w:r>
      <w:r xmlns:w="http://schemas.openxmlformats.org/wordprocessingml/2006/main">
        <w:lastRenderedPageBreak xmlns:w="http://schemas.openxmlformats.org/wordprocessingml/2006/main"/>
      </w:r>
      <w:r xmlns:w="http://schemas.openxmlformats.org/wordprocessingml/2006/main">
        <w:t xml:space="preserve">এজন আৰোহীয়ে পাল্লা ধৰি আছে, যিয়ে অভাৱ আৰু অৰ্থনৈতিক কষ্টৰ ইংগিত দিয়ে (প্ৰকাশিত বাক্য ৬:৫-৬)। চতুৰ্থ ছীলত মৃত্যুৱে নিজেই চলোৱা এটা শেঁতা ঘোঁৰাৰ কথা প্ৰকাশ পাইছে, যাৰ লগত হেডিছ আছে। তেওঁলোকে বিভিন্ন উপায় যেনে তৰোৱাল, দুৰ্ভিক্ষ, মহামাৰী আৰু বনৰীয়া জন্তুৰ দ্বাৰা পৃথিৱীৰ এক চতুৰ্থাংশলৈ মৃত্যু আৰু ধ্বংস আনে (প্ৰকাশিত বাক্য ৬:৭-৮)।</w:t>
      </w:r>
    </w:p>
    <w:p w14:paraId="23B9A206" w14:textId="77777777" w:rsidR="000F7377" w:rsidRDefault="000F7377"/>
    <w:p w14:paraId="2389899D" w14:textId="77777777" w:rsidR="000F7377" w:rsidRDefault="000F7377">
      <w:r xmlns:w="http://schemas.openxmlformats.org/wordprocessingml/2006/main">
        <w:t xml:space="preserve">২য় অনুচ্ছেদ: এইবোৰৰ পিছত যীচুৱে পঞ্চম মোহৰ খুলি দিয়ে যিয়ে এটা বেদীৰ তলত থকা আত্মাবোৰক প্ৰকাশ কৰে যিসকলে নিজৰ বিশ্বাসৰ বাবে শ্বহীদ হৈছে। তেওঁলোকে ন্যায়ৰ বাবে ঈশ্বৰৰ ওচৰলৈ চিঞৰি উঠে আৰু অধিক দোষী সাব্যস্ত হোৱাৰ অপেক্ষাত তেওঁলোকক বগা কাপোৰ দিয়া হয় (প্ৰকাশিত বাক্য ৬:৯-১১)। যেতিয়া যীচুৱে ষষ্ঠ মোহৰখন খুলি দিয়ে, তেতিয়া মহাজাগতিক বিক্ষিপ্ততা যেনে আন্ধাৰ হোৱা সূৰ্য্য, তেজৰ ৰঙা চন্দ্ৰ, পতিত হোৱা তৰা আদিৰ সৈতে এক মহান ভূমিকম্প হয়—এই সকলোবোৰ চিন বিপৰ্যয়জনক পৰিঘটনাৰ দিশলৈ আঙুলিয়াই দিয়ে (প্ৰকাশিত বাক্য ৬:১২-১৪)। সকলো শ্ৰেণীৰ মানুহে ভয়ত আশ্ৰয় বিচাৰে আৰু এই কথা স্বীকাৰ কৰে যে এইবোৰ পৰিঘটনা তেওঁলোকৰ ওপৰত ঈশ্বৰৰ বিচাৰৰ সংকেত (প্ৰকাশিত বাক্য ৬:১৫-১৭)।</w:t>
      </w:r>
    </w:p>
    <w:p w14:paraId="6E70FFCF" w14:textId="77777777" w:rsidR="000F7377" w:rsidRDefault="000F7377"/>
    <w:p w14:paraId="001295C0" w14:textId="77777777" w:rsidR="000F7377" w:rsidRDefault="000F7377">
      <w:r xmlns:w="http://schemas.openxmlformats.org/wordprocessingml/2006/main">
        <w:t xml:space="preserve">তৃতীয় অনুচ্ছেদ: ছয় অধ্যায়ত শেষ সময়ত মানৱতাৰ ওপৰত ঈশ্বৰৰ বিচাৰৰ সৈতে জড়িত এক শৃংখলাবদ্ধ পৰিঘটনা আৰম্ভ কৰা হৈছে। ছীলবোৰ মুকলি হোৱাৰ লগে লগে ভুৱা শান্তি, সংঘাত, অৰ্থনৈতিক কষ্ট, মৃত্যু আৰু ধ্বংস, বিশ্বাসীসকলৰ ওপৰত অত্যাচাৰ, মহাজাগতিক বিক্ষিপ্ততা আদি পৰিঘটনাৰ অগ্ৰগতি প্ৰকাশ পায়। এই পৰিঘটনাবোৰে সতৰ্কবাণী আৰু সূচক হিচাপে কাম কৰে যে শেষ ওচৰ চাপি আহিছে। অধ্যায়টোত অনুতাপ নকৰা জগতখনৰ ওপৰত ঈশ্বৰৰ বিচাৰৰ কঠোৰতা আৰু যিসকলে নিজৰ বিশ্বাসৰ বাবে দুখভোগ কৰিছে তেওঁলোকৰ বিশ্বাসী সহনশীলতা দুয়োটাকে উজ্জ্বল কৰি তুলিছে।</w:t>
      </w:r>
    </w:p>
    <w:p w14:paraId="64078971" w14:textId="77777777" w:rsidR="000F7377" w:rsidRDefault="000F7377"/>
    <w:p w14:paraId="103091B7" w14:textId="77777777" w:rsidR="000F7377" w:rsidRDefault="000F7377">
      <w:r xmlns:w="http://schemas.openxmlformats.org/wordprocessingml/2006/main">
        <w:t xml:space="preserve">সামৰণিত প্ৰকাশিত বাক্যৰ ছয় অধ্যায়ত যীচুৰ হাতত থকা পুস্তকখনৰ প্ৰথম ছটা মোহৰৰ মুকলিৰ বিষয়ে উন্মোচন কৰা হৈছে। প্ৰতিটো ছীলে শেষ সময়ত মানৱতাৰ ওপৰত ঈশ্বৰৰ বিচাৰৰ বিভিন্ন দিশক প্ৰতিনিধিত্ব কৰে—মিছা শান্তি, সংঘাত, অৰ্থনৈতিক কষ্ট, মৃত্যু আৰু ধ্বংস, বিশ্বাসীসকলৰ ওপৰত অত্যাচাৰ আৰু মহাজাগতিক বিক্ষিপ্ততা। এই পৰিঘটনাবোৰে আগন্তুক অধিক উল্লেখযোগ্য পৰিঘটনাৰ সতৰ্কবাণী আৰু পূৰ্বসূৰী হিচাপে কাম কৰে। অধ্যায়টোত বিদ্ৰোহী জগতখনৰ ওপৰত ঐশ্বৰিক বিচাৰ আৰু পৰীক্ষাৰ মাজত বিশ্বাসী বিশ্বাসীসকলৰ অধ্যৱসায় দুয়োটাতে গুৰুত্ব দিয়া হৈছে।</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মই দেখিলোঁ যেতিয়া মেৰ পোৱালিয়ে এটা মোহৰ খুলিলে, আৰু মই বজ্ৰপাতৰ শব্দৰ দৰে শুনিলোঁ, চাৰিটা প্ৰাণীৰ ভিতৰত এটাই কোৱা, “আহা চাওক।”</w:t>
      </w:r>
    </w:p>
    <w:p w14:paraId="19DACE90" w14:textId="77777777" w:rsidR="000F7377" w:rsidRDefault="000F7377"/>
    <w:p w14:paraId="7A333277" w14:textId="77777777" w:rsidR="000F7377" w:rsidRDefault="000F7377">
      <w:r xmlns:w="http://schemas.openxmlformats.org/wordprocessingml/2006/main">
        <w:t xml:space="preserve">যোহনে এটা মেৰ পোৱালিয়ে এটা ছীল খুলি থকা দেখিছে আৰু বজ্ৰপাতৰ দৰে শব্দ শুনিলে, তাৰ পিছত </w:t>
      </w:r>
      <w:r xmlns:w="http://schemas.openxmlformats.org/wordprocessingml/2006/main">
        <w:lastRenderedPageBreak xmlns:w="http://schemas.openxmlformats.org/wordprocessingml/2006/main"/>
      </w:r>
      <w:r xmlns:w="http://schemas.openxmlformats.org/wordprocessingml/2006/main">
        <w:t xml:space="preserve">চাৰিটা জন্তুৰ ভিতৰত এটাই তেওঁক চাবলৈ আহিবলৈ আমন্ত্ৰণ জনাইছে।</w:t>
      </w:r>
    </w:p>
    <w:p w14:paraId="1923FC5D" w14:textId="77777777" w:rsidR="000F7377" w:rsidRDefault="000F7377"/>
    <w:p w14:paraId="14953C74" w14:textId="77777777" w:rsidR="000F7377" w:rsidRDefault="000F7377">
      <w:r xmlns:w="http://schemas.openxmlformats.org/wordprocessingml/2006/main">
        <w:t xml:space="preserve">১: আমি ঈশ্বৰক বিশ্বাস কৰিব পাৰো যে তেওঁ সঠিক সময়ত তেওঁৰ সত্য আমাক প্ৰকাশ কৰিব।</w:t>
      </w:r>
    </w:p>
    <w:p w14:paraId="3C3CD840" w14:textId="77777777" w:rsidR="000F7377" w:rsidRDefault="000F7377"/>
    <w:p w14:paraId="0540EC3D" w14:textId="77777777" w:rsidR="000F7377" w:rsidRDefault="000F7377">
      <w:r xmlns:w="http://schemas.openxmlformats.org/wordprocessingml/2006/main">
        <w:t xml:space="preserve">২: আমি কি হৈছে বুজি নাপাওঁ তেতিয়াও আমি ঈশ্বৰৰ শক্তি আৰু মঙ্গলৰ ওপৰত আত্মবিশ্বাসী হ'ব পাৰো।</w:t>
      </w:r>
    </w:p>
    <w:p w14:paraId="26B3A399" w14:textId="77777777" w:rsidR="000F7377" w:rsidRDefault="000F7377"/>
    <w:p w14:paraId="5497EA57" w14:textId="77777777" w:rsidR="000F7377" w:rsidRDefault="000F7377">
      <w:r xmlns:w="http://schemas.openxmlformats.org/wordprocessingml/2006/main">
        <w:t xml:space="preserve">১: যিচয়া ৫৫:৮-৯ “কিয়নো মোৰ চিন্তা তোমালোকৰ চিন্তা নহয়, আৰু তোমালোকৰ পথ মোৰ পথ নহয়,” প্ৰভুৱে এইদৰে কয়। “পৃথিৱীতকৈ আকাশ যেনেকৈ ওখ, তোমালোকৰ পথতকৈ মোৰ পথ আৰু তোমাৰ চিন্তাতকৈ মোৰ চিন্তাও উচ্চ।”</w:t>
      </w:r>
    </w:p>
    <w:p w14:paraId="6305E990" w14:textId="77777777" w:rsidR="000F7377" w:rsidRDefault="000F7377"/>
    <w:p w14:paraId="74DE30F8" w14:textId="77777777" w:rsidR="000F7377" w:rsidRDefault="000F7377">
      <w:r xmlns:w="http://schemas.openxmlformats.org/wordprocessingml/2006/main">
        <w:t xml:space="preserve">২: যিৰিমিয়া ৩৩:৩ “মোক মাতিব আৰু মই তোমাক উত্তৰ দিম আৰু তুমি নজনা মহান আৰু অনুসন্ধান কৰিব নোৱাৰা কথাবোৰ ক’ম।”</w:t>
      </w:r>
    </w:p>
    <w:p w14:paraId="0B099D5F" w14:textId="77777777" w:rsidR="000F7377" w:rsidRDefault="000F7377"/>
    <w:p w14:paraId="0AE701FB" w14:textId="77777777" w:rsidR="000F7377" w:rsidRDefault="000F7377">
      <w:r xmlns:w="http://schemas.openxmlformats.org/wordprocessingml/2006/main">
        <w:t xml:space="preserve">Revelation 6:2 তেতিয়া মই এটা বগা ঘোঁৰা দেখিলোঁ; আৰু তেওঁক এটা মুকুট দিয়া হ’ল;</w:t>
      </w:r>
    </w:p>
    <w:p w14:paraId="5B43C410" w14:textId="77777777" w:rsidR="000F7377" w:rsidRDefault="000F7377"/>
    <w:p w14:paraId="51C57766" w14:textId="77777777" w:rsidR="000F7377" w:rsidRDefault="000F7377">
      <w:r xmlns:w="http://schemas.openxmlformats.org/wordprocessingml/2006/main">
        <w:t xml:space="preserve">বগা ঘোঁৰাৰ আৰোহীৰ ধনু আৰু মুকুট আছিল আৰু তেওঁ বিজয়ী হৈ ওলাই গৈছিল।</w:t>
      </w:r>
    </w:p>
    <w:p w14:paraId="1F8258E0" w14:textId="77777777" w:rsidR="000F7377" w:rsidRDefault="000F7377"/>
    <w:p w14:paraId="66985487" w14:textId="77777777" w:rsidR="000F7377" w:rsidRDefault="000F7377">
      <w:r xmlns:w="http://schemas.openxmlformats.org/wordprocessingml/2006/main">
        <w:t xml:space="preserve">১: মুকুট পিন্ধা বিজয়ীৰ শক্তি</w:t>
      </w:r>
    </w:p>
    <w:p w14:paraId="7CEF9FFF" w14:textId="77777777" w:rsidR="000F7377" w:rsidRDefault="000F7377"/>
    <w:p w14:paraId="0FD9FB7E" w14:textId="77777777" w:rsidR="000F7377" w:rsidRDefault="000F7377">
      <w:r xmlns:w="http://schemas.openxmlformats.org/wordprocessingml/2006/main">
        <w:t xml:space="preserve">২: ধনুৰে জয় কৰা</w:t>
      </w:r>
    </w:p>
    <w:p w14:paraId="3891BC02" w14:textId="77777777" w:rsidR="000F7377" w:rsidRDefault="000F7377"/>
    <w:p w14:paraId="49E66B26" w14:textId="77777777" w:rsidR="000F7377" w:rsidRDefault="000F7377">
      <w:r xmlns:w="http://schemas.openxmlformats.org/wordprocessingml/2006/main">
        <w:t xml:space="preserve">১: গীতমালা ৪৫:৪-৫ “আৰু সত্য, নম্ৰতা আৰু ধাৰ্মিকতাৰ কাৰণে তোমাৰ মহিমাত সুখী হৈ উঠি; আৰু তোমাৰ সোঁহাতে তোমাক ভয়ংকৰ কথা শিকাব।” ৰজাৰ শত্ৰুৰ হৃদয়ত তোমাৰ কাঁড় চোকা; যাৰ দ্বাৰাই লোকসকল তোমাৰ অধীনত পৰে।”</w:t>
      </w:r>
    </w:p>
    <w:p w14:paraId="27A96327" w14:textId="77777777" w:rsidR="000F7377" w:rsidRDefault="000F7377"/>
    <w:p w14:paraId="284D9A8C" w14:textId="77777777" w:rsidR="000F7377" w:rsidRDefault="000F7377">
      <w:r xmlns:w="http://schemas.openxmlformats.org/wordprocessingml/2006/main">
        <w:t xml:space="preserve">২: যিচয়া ৪১:২ “কোনে ধাৰ্ম্মিক মানুহজনক পূব দিশৰ পৰা উত্থাপন কৰিলে, তেওঁক তেওঁৰ ভৰিৰ ওচৰলৈ মাতিলে, জাতিবোৰক </w:t>
      </w:r>
      <w:r xmlns:w="http://schemas.openxmlformats.org/wordprocessingml/2006/main">
        <w:lastRenderedPageBreak xmlns:w="http://schemas.openxmlformats.org/wordprocessingml/2006/main"/>
      </w:r>
      <w:r xmlns:w="http://schemas.openxmlformats.org/wordprocessingml/2006/main">
        <w:t xml:space="preserve">তেওঁৰ আগত দিলে আৰু তেওঁক ৰজাৰ ওপৰত শাসন কৰিলে? তেওঁ সেইবোৰক নিজৰ তৰোৱালৰ বাবে ধূলিৰ দৰে আৰু ধনুলৈ ঠেলি দিয়া খোলাৰ দৰে দিলে।”</w:t>
      </w:r>
    </w:p>
    <w:p w14:paraId="442EBC5C" w14:textId="77777777" w:rsidR="000F7377" w:rsidRDefault="000F7377"/>
    <w:p w14:paraId="4FFCE48C" w14:textId="77777777" w:rsidR="000F7377" w:rsidRDefault="000F7377">
      <w:r xmlns:w="http://schemas.openxmlformats.org/wordprocessingml/2006/main">
        <w:t xml:space="preserve">Revelation 6:3 যেতিয়া তেওঁ দ্বিতীয় মোহৰ খুলিলে, মই দ্বিতীয় জন্তুৱে কোৱা শুনিলোঁ, “আহা আৰু চাওক।”</w:t>
      </w:r>
    </w:p>
    <w:p w14:paraId="33D8A182" w14:textId="77777777" w:rsidR="000F7377" w:rsidRDefault="000F7377"/>
    <w:p w14:paraId="18B8B91E" w14:textId="77777777" w:rsidR="000F7377" w:rsidRDefault="000F7377">
      <w:r xmlns:w="http://schemas.openxmlformats.org/wordprocessingml/2006/main">
        <w:t xml:space="preserve">প্ৰকাশিত বাক্যৰ দ্বিতীয় মোহৰখন খোল খায় আৰু দ্বিতীয়টো জন্তুৱে মানুহক আহি চাবলৈ মাতিছে।</w:t>
      </w:r>
    </w:p>
    <w:p w14:paraId="01A272EB" w14:textId="77777777" w:rsidR="000F7377" w:rsidRDefault="000F7377"/>
    <w:p w14:paraId="501F4BA1" w14:textId="77777777" w:rsidR="000F7377" w:rsidRDefault="000F7377">
      <w:r xmlns:w="http://schemas.openxmlformats.org/wordprocessingml/2006/main">
        <w:t xml:space="preserve">১: ঈশ্বৰে আমাক তেওঁৰ প্ৰতি হৃদয় মুকলি কৰিবলৈ আৰু প্ৰতিকূলতাৰ সন্মুখত সাহসী হ’বলৈ মাতিছে।</w:t>
      </w:r>
    </w:p>
    <w:p w14:paraId="5BA54A69" w14:textId="77777777" w:rsidR="000F7377" w:rsidRDefault="000F7377"/>
    <w:p w14:paraId="6F248B2A" w14:textId="77777777" w:rsidR="000F7377" w:rsidRDefault="000F7377">
      <w:r xmlns:w="http://schemas.openxmlformats.org/wordprocessingml/2006/main">
        <w:t xml:space="preserve">২: ঈশ্বৰে আমাৰ জীৱনত যি কৰিছে তাৰ সাক্ষী হ’বলৈ আৰু তেওঁৰ কাহিনী আনৰ লগত ভাগ কৰিবলৈ আমাক আহ্বান কৰা হৈছে।</w:t>
      </w:r>
    </w:p>
    <w:p w14:paraId="67FBAF1C" w14:textId="77777777" w:rsidR="000F7377" w:rsidRDefault="000F7377"/>
    <w:p w14:paraId="3D79B1E5" w14:textId="77777777" w:rsidR="000F7377" w:rsidRDefault="000F7377">
      <w:r xmlns:w="http://schemas.openxmlformats.org/wordprocessingml/2006/main">
        <w:t xml:space="preserve">১: যিচয়া ৪৩:১-৩ - "ভয় নকৰিবা, কিয়নো মই তোমাক মুক্ত কৰিলোঁ; মই তোমাক নামেৰে মাতিলোঁ; তুমি মোৰ। তুমি যেতিয়া পানীৰ মাজেৰে পাৰ হৈছা, তেতিয়া মই তোমাৰ লগত থাকিম; আৰু যেতিয়া তুমি নদীৰ মাজেৰে পাৰ হৈছা।" , সিহঁতে তোমালোকৰ ওপৰত ঝাড়ু নিদিব। জুইৰ মাজেৰে খোজ কাঢ়িলে তুমি জ্বলি নাযাবা; জুইৰ শিখাই তোমাক জ্বলাই নিদিব।"</w:t>
      </w:r>
    </w:p>
    <w:p w14:paraId="00AA672D" w14:textId="77777777" w:rsidR="000F7377" w:rsidRDefault="000F7377"/>
    <w:p w14:paraId="2444D9AE" w14:textId="77777777" w:rsidR="000F7377" w:rsidRDefault="000F7377">
      <w:r xmlns:w="http://schemas.openxmlformats.org/wordprocessingml/2006/main">
        <w:t xml:space="preserve">২: ৰোমীয়া ৮:৩১-৩৯ - "তেন্তে আমি এইবোৰৰ উত্তৰত কি ক'ম? যদি ঈশ্বৰ আমাৰ পক্ষত থাকে, তেন্তে আমাৰ বিৰোধী কোন হ'ব পাৰে? যিজনে নিজৰ পুত্ৰক ক্ষমা নকৰি আমাৰ কাৰণে তেওঁক ত্যাগ কৰিলে।" সকলো—তেওঁও তেওঁৰ সৈতে কেনেকৈ অনুগ্ৰহ কৰি আমাক সকলো বস্তু নিদিব? ঈশ্বৰে মনোনীত কৰাসকলৰ বিৰুদ্ধে কোনে কোনো অভিযোগ উত্থাপন কৰিব? ঈশ্বৰেই ধাৰ্মিকতা প্ৰদান কৰে।তেন্তে দোষী কোন? মৃত্যুবৰণ কৰিলে— তাতোকৈ বেছি, যিজন পুনৰুত্থান হ’ল—ঈশ্বৰৰ সোঁহাতে আছে আৰু আমাৰ বাবেও মধ্যস্থতা কৰি আছে।"</w:t>
      </w:r>
    </w:p>
    <w:p w14:paraId="005FA1C3" w14:textId="77777777" w:rsidR="000F7377" w:rsidRDefault="000F7377"/>
    <w:p w14:paraId="6FCD61A2" w14:textId="77777777" w:rsidR="000F7377" w:rsidRDefault="000F7377">
      <w:r xmlns:w="http://schemas.openxmlformats.org/wordprocessingml/2006/main">
        <w:t xml:space="preserve">Revelation 6:4 পাছত আন এটা ৰঙা ঘোঁৰা ওলাই গ’ল আৰু তাত বহি থকাজনক পৃথিৱীৰ পৰা শান্তি ল’বলৈ আৰু ইজনে সিজনক হত্যা কৰিবলৈ ক্ষমতা দিয়া হ’ল;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এপ’কেলিপছৰ চতুৰ্থ অশ্বাৰোহীয়ে লগত লৈ আহিছিল এখন ডাঙৰ তৰোৱাল, যাৰ সহায়ত পৃথিৱীৰ পৰা শান্তি আঁতৰাই মানুহক ইজনে সিজনক হত্যা কৰা হৈছিল।</w:t>
      </w:r>
    </w:p>
    <w:p w14:paraId="0955CC82" w14:textId="77777777" w:rsidR="000F7377" w:rsidRDefault="000F7377"/>
    <w:p w14:paraId="3B934575" w14:textId="77777777" w:rsidR="000F7377" w:rsidRDefault="000F7377">
      <w:r xmlns:w="http://schemas.openxmlformats.org/wordprocessingml/2006/main">
        <w:t xml:space="preserve">১/ সংঘাতৰ বিপদ: যুদ্ধ আৰু সংঘাতৰ প্ৰভাৱ আমাৰ জীৱনত বুজা</w:t>
      </w:r>
    </w:p>
    <w:p w14:paraId="1BDC761E" w14:textId="77777777" w:rsidR="000F7377" w:rsidRDefault="000F7377"/>
    <w:p w14:paraId="73AC23DA" w14:textId="77777777" w:rsidR="000F7377" w:rsidRDefault="000F7377">
      <w:r xmlns:w="http://schemas.openxmlformats.org/wordprocessingml/2006/main">
        <w:t xml:space="preserve">২/ ন্যায়ৰ তৰোৱাল: আমি কেনেকৈ বিশ্বলৈ শান্তি আৰু ধাৰ্মিকতা আনিব পাৰো</w:t>
      </w:r>
    </w:p>
    <w:p w14:paraId="2DE862EC" w14:textId="77777777" w:rsidR="000F7377" w:rsidRDefault="000F7377"/>
    <w:p w14:paraId="4727D3F9" w14:textId="77777777" w:rsidR="000F7377" w:rsidRDefault="000F7377">
      <w:r xmlns:w="http://schemas.openxmlformats.org/wordprocessingml/2006/main">
        <w:t xml:space="preserve">১/ যাকোব ৪:১ - কিহৰ বাবে কাজিয়া হয় আৰু কিহৰ ফলত তোমালোকৰ মাজত কাজিয়া হয়? এইটো নহয়নে, যে আপোনাৰ ভিতৰত আপোনাৰ আবেগবোৰ যুদ্ধত আছে?</w:t>
      </w:r>
    </w:p>
    <w:p w14:paraId="5DFBC1EF" w14:textId="77777777" w:rsidR="000F7377" w:rsidRDefault="000F7377"/>
    <w:p w14:paraId="1E4BDCCC" w14:textId="77777777" w:rsidR="000F7377" w:rsidRDefault="000F7377">
      <w:r xmlns:w="http://schemas.openxmlformats.org/wordprocessingml/2006/main">
        <w:t xml:space="preserve">২/ ৰোমীয়া ১২:১৮ - যদি সম্ভৱ হয়, যিমানদূৰ আপোনাৰ ওপৰত নিৰ্ভৰশীল, সকলোৰে লগত শান্তিৰে জীয়াই থাকক।</w:t>
      </w:r>
    </w:p>
    <w:p w14:paraId="5F6231F5" w14:textId="77777777" w:rsidR="000F7377" w:rsidRDefault="000F7377"/>
    <w:p w14:paraId="55237884" w14:textId="77777777" w:rsidR="000F7377" w:rsidRDefault="000F7377">
      <w:r xmlns:w="http://schemas.openxmlformats.org/wordprocessingml/2006/main">
        <w:t xml:space="preserve">Revelation 6:5 যেতিয়া তেওঁ তৃতীয় মোহৰ খুলিলে, মই তৃতীয় জন্তুৱে কোৱা শুনিলোঁ, “আহা আৰু চাওক।” মই দেখিলোঁ, এটা ক’লা ঘোঁৰা; আৰু তেওঁৰ ওপৰত বহি থকা জনৰ হাতত এযোৰ তুলসী আছিল।</w:t>
      </w:r>
    </w:p>
    <w:p w14:paraId="4CD34B1A" w14:textId="77777777" w:rsidR="000F7377" w:rsidRDefault="000F7377"/>
    <w:p w14:paraId="60F4F48B" w14:textId="77777777" w:rsidR="000F7377" w:rsidRDefault="000F7377">
      <w:r xmlns:w="http://schemas.openxmlformats.org/wordprocessingml/2006/main">
        <w:t xml:space="preserve">যোহনে তৃতীয়টো জন্তুৱে তেওঁক তৃতীয় ছীলখন খুলিবলৈ আদেশ দিয়া শুনিলে আৰু যেতিয়া তেওঁ খুলিলে তেতিয়া তেওঁ দেখিলে যে এজন ক’লা ঘোঁৰাৰ লগত এজন আৰোহীয়ে এযোৰ তুলসী কঢ়িয়াই লৈ ফুৰিছে।</w:t>
      </w:r>
    </w:p>
    <w:p w14:paraId="30565901" w14:textId="77777777" w:rsidR="000F7377" w:rsidRDefault="000F7377"/>
    <w:p w14:paraId="7BA15367" w14:textId="77777777" w:rsidR="000F7377" w:rsidRDefault="000F7377">
      <w:r xmlns:w="http://schemas.openxmlformats.org/wordprocessingml/2006/main">
        <w:t xml:space="preserve">১/ ভাৰসাম্য ৰক্ষা কৰি জীয়াই থকা: জীৱনত কেনেকৈ সুস্থ ভাৰসাম্য বিচাৰিব পাৰি।</w:t>
      </w:r>
    </w:p>
    <w:p w14:paraId="770980AA" w14:textId="77777777" w:rsidR="000F7377" w:rsidRDefault="000F7377"/>
    <w:p w14:paraId="4299E97A" w14:textId="77777777" w:rsidR="000F7377" w:rsidRDefault="000F7377">
      <w:r xmlns:w="http://schemas.openxmlformats.org/wordprocessingml/2006/main">
        <w:t xml:space="preserve">২/ মহান ছীল: প্ৰকাশিত বাক্য পুস্তকত ছীল লগোৱাৰ গুৰুত্ব।</w:t>
      </w:r>
    </w:p>
    <w:p w14:paraId="259EC091" w14:textId="77777777" w:rsidR="000F7377" w:rsidRDefault="000F7377"/>
    <w:p w14:paraId="564E4CF2" w14:textId="77777777" w:rsidR="000F7377" w:rsidRDefault="000F7377">
      <w:r xmlns:w="http://schemas.openxmlformats.org/wordprocessingml/2006/main">
        <w:t xml:space="preserve">১) কলচীয়া ৩:১৫-১৭ - "আৰু ঈশ্বৰৰ শান্তিয়ে তোমালোকৰ হৃদয়ত ৰাজত্ব কৰক, যাৰ বাবে তোমালোকক এক শৰীৰত আহ্বান কৰা হৈছে; আৰু ধন্যবাদী হওক। খ্ৰীষ্টৰ বাক্যই তোমালোকৰ মাজত সকলো জ্ঞানেৰে সমৃদ্ধিশালীভাৱে বাস কৰক; শিক্ষা আৰু গীতমালা আৰু গীত আৰু আধ্যাত্মিক গীতেৰে ইজনে সিজনক উপদেশ দি প্ৰভুৰ প্ৰতি হৃদয়ত অনুগ্ৰহৰে গান গাই।</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হিতোপদেশ ১৬:১১ - "ধাৰ্মিক ভাৰসাম্য আৰু পাল্লা প্ৰভুৰ; মোনাৰ সকলো ওজন তেওঁৰ কাম।"</w:t>
      </w:r>
    </w:p>
    <w:p w14:paraId="436C5DB3" w14:textId="77777777" w:rsidR="000F7377" w:rsidRDefault="000F7377"/>
    <w:p w14:paraId="2F537232" w14:textId="77777777" w:rsidR="000F7377" w:rsidRDefault="000F7377">
      <w:r xmlns:w="http://schemas.openxmlformats.org/wordprocessingml/2006/main">
        <w:t xml:space="preserve">Revelation 6:6 তেতিয়া মই চাৰিওটা প্ৰাণীৰ মাজত এটা মাত শুনিলোঁ, “এটা ঘেঁহুৰ বিনিময়ত এক জোখ আৰু এটকাত তিনি জোখ যৱ; আৰু চাওক তুমি তেল আৰু দ্ৰাক্ষাৰসক আঘাত নিদিবা।”</w:t>
      </w:r>
    </w:p>
    <w:p w14:paraId="2F50BDA9" w14:textId="77777777" w:rsidR="000F7377" w:rsidRDefault="000F7377"/>
    <w:p w14:paraId="4788B989" w14:textId="77777777" w:rsidR="000F7377" w:rsidRDefault="000F7377">
      <w:r xmlns:w="http://schemas.openxmlformats.org/wordprocessingml/2006/main">
        <w:t xml:space="preserve">চাৰিটা জন্তুৰ মাজত মাতটোৱে তেল আৰু মদক আঘাত নকৰিবলৈ সকীয়াই দিলে।</w:t>
      </w:r>
    </w:p>
    <w:p w14:paraId="63429F00" w14:textId="77777777" w:rsidR="000F7377" w:rsidRDefault="000F7377"/>
    <w:p w14:paraId="0DDAA1DD" w14:textId="77777777" w:rsidR="000F7377" w:rsidRDefault="000F7377">
      <w:r xmlns:w="http://schemas.openxmlformats.org/wordprocessingml/2006/main">
        <w:t xml:space="preserve">১/ ঈশ্বৰৰ বাক্যৰ শক্তি</w:t>
      </w:r>
    </w:p>
    <w:p w14:paraId="17804D1E" w14:textId="77777777" w:rsidR="000F7377" w:rsidRDefault="000F7377"/>
    <w:p w14:paraId="301B235C" w14:textId="77777777" w:rsidR="000F7377" w:rsidRDefault="000F7377">
      <w:r xmlns:w="http://schemas.openxmlformats.org/wordprocessingml/2006/main">
        <w:t xml:space="preserve">২/ বাইবেলত তেল আৰু মদৰ তাৎপৰ্য্য</w:t>
      </w:r>
    </w:p>
    <w:p w14:paraId="1C284163" w14:textId="77777777" w:rsidR="000F7377" w:rsidRDefault="000F7377"/>
    <w:p w14:paraId="4F6138F2" w14:textId="77777777" w:rsidR="000F7377" w:rsidRDefault="000F7377">
      <w:r xmlns:w="http://schemas.openxmlformats.org/wordprocessingml/2006/main">
        <w:t xml:space="preserve">১/ আদিপুস্তক ২৭:২৮ (আৰু ঈশ্বৰে তোমালোকক আকাশৰ শিশিৰ, পৃথিৱীৰ চৰ্বি আৰু প্ৰচুৰ শস্য আৰু মদ দিয়ক।)</w:t>
      </w:r>
    </w:p>
    <w:p w14:paraId="5FD28EC7" w14:textId="77777777" w:rsidR="000F7377" w:rsidRDefault="000F7377"/>
    <w:p w14:paraId="2BBC5398" w14:textId="77777777" w:rsidR="000F7377" w:rsidRDefault="000F7377">
      <w:r xmlns:w="http://schemas.openxmlformats.org/wordprocessingml/2006/main">
        <w:t xml:space="preserve">২) গীতমালা ১০৪:১৫ (আৰু মানুহৰ হৃদয়ক আনন্দিত কৰা মদ, আৰু তেওঁৰ মুখ উজ্জ্বল কৰিবলৈ তেল, আৰু মানুহৰ হৃদয়ক শক্তিশালী কৰা পিঠা।)</w:t>
      </w:r>
    </w:p>
    <w:p w14:paraId="72DFA5E3" w14:textId="77777777" w:rsidR="000F7377" w:rsidRDefault="000F7377"/>
    <w:p w14:paraId="08EBF419" w14:textId="77777777" w:rsidR="000F7377" w:rsidRDefault="000F7377">
      <w:r xmlns:w="http://schemas.openxmlformats.org/wordprocessingml/2006/main">
        <w:t xml:space="preserve">Revelation 6:7 যেতিয়া তেওঁ চতুৰ্থ মোহৰ খুলিলে, চতুৰ্থ জন্তুৰ মাত শুনিলোঁ, “আহা আৰু চাওক।”</w:t>
      </w:r>
    </w:p>
    <w:p w14:paraId="5F0015A8" w14:textId="77777777" w:rsidR="000F7377" w:rsidRDefault="000F7377"/>
    <w:p w14:paraId="214BBF2D" w14:textId="77777777" w:rsidR="000F7377" w:rsidRDefault="000F7377">
      <w:r xmlns:w="http://schemas.openxmlformats.org/wordprocessingml/2006/main">
        <w:t xml:space="preserve">প্ৰকাশিত বাক্য পুস্তকৰ চতুৰ্থ মোহৰ খুলি চতুৰ্থ জন্তু এটাই কথা কয়, পাঠকক দেখাৰ সাক্ষী হ’বলৈ আমন্ত্ৰণ জনাই।</w:t>
      </w:r>
    </w:p>
    <w:p w14:paraId="71F1DF76" w14:textId="77777777" w:rsidR="000F7377" w:rsidRDefault="000F7377"/>
    <w:p w14:paraId="6716A1F5" w14:textId="77777777" w:rsidR="000F7377" w:rsidRDefault="000F7377">
      <w:r xmlns:w="http://schemas.openxmlformats.org/wordprocessingml/2006/main">
        <w:t xml:space="preserve">১/ প্ৰকাশিত বাক্যৰ শক্তি: চতুৰ্থ ছীলৰ চিন আৰু আশ্চৰ্য্যসমূহ অন্বেষণ কৰা</w:t>
      </w:r>
    </w:p>
    <w:p w14:paraId="6A502A04" w14:textId="77777777" w:rsidR="000F7377" w:rsidRDefault="000F7377"/>
    <w:p w14:paraId="2068B884" w14:textId="77777777" w:rsidR="000F7377" w:rsidRDefault="000F7377">
      <w:r xmlns:w="http://schemas.openxmlformats.org/wordprocessingml/2006/main">
        <w:t xml:space="preserve">২/ সাক্ষী হ'বলৈ আহ্বান: চতুৰ্থ জন্তুৰ আমন্ত্ৰণ শুনা</w:t>
      </w:r>
    </w:p>
    <w:p w14:paraId="6C7B6A5B" w14:textId="77777777" w:rsidR="000F7377" w:rsidRDefault="000F7377"/>
    <w:p w14:paraId="55AC0D0F" w14:textId="77777777" w:rsidR="000F7377" w:rsidRDefault="000F7377">
      <w:r xmlns:w="http://schemas.openxmlformats.org/wordprocessingml/2006/main">
        <w:t xml:space="preserve">১/ যিচয়া ২৫:৯-১০ - আৰু সেইদিনা কোৱা হ’ব, চোৱা, এইজন আমাৰ ঈশ্বৰ; আমি তেওঁৰ বাবে অপেক্ষা কৰিলোঁ, আৰু তেওঁ আমাক ৰক্ষা কৰিব; আমি তেওঁৰ বাবে অপেক্ষা কৰিলোঁ, তেওঁৰ পৰিত্ৰাণত আমি আনন্দিত হ’ম আৰু আনন্দিত হ’ম।</w:t>
      </w:r>
    </w:p>
    <w:p w14:paraId="447DD6C9" w14:textId="77777777" w:rsidR="000F7377" w:rsidRDefault="000F7377"/>
    <w:p w14:paraId="2AA5AACC" w14:textId="77777777" w:rsidR="000F7377" w:rsidRDefault="000F7377">
      <w:r xmlns:w="http://schemas.openxmlformats.org/wordprocessingml/2006/main">
        <w:t xml:space="preserve">১০ কিয়নো এই পৰ্ব্বততে যিহোৱাৰ হাত থিয় হ’ব, আৰু মোৱাবক তেওঁৰ তলত ভৰিৰে ঠেলি দিয়া হ’ব, যেনেকৈ গোবৰৰ বাবে খেৰ ঠেলি দিয়া হয়।</w:t>
      </w:r>
    </w:p>
    <w:p w14:paraId="30961C6B" w14:textId="77777777" w:rsidR="000F7377" w:rsidRDefault="000F7377"/>
    <w:p w14:paraId="09CCF337" w14:textId="77777777" w:rsidR="000F7377" w:rsidRDefault="000F7377">
      <w:r xmlns:w="http://schemas.openxmlformats.org/wordprocessingml/2006/main">
        <w:t xml:space="preserve">২/ ইব্ৰী ১১:১ - এতিয়া বিশ্বাস হৈছে আশা কৰা বস্তুৰ বিষয়বস্তু, দেখা নোপোৱা বস্তুৰ প্ৰমাণ।</w:t>
      </w:r>
    </w:p>
    <w:p w14:paraId="169B3D41" w14:textId="77777777" w:rsidR="000F7377" w:rsidRDefault="000F7377"/>
    <w:p w14:paraId="5C89A9E6" w14:textId="77777777" w:rsidR="000F7377" w:rsidRDefault="000F7377">
      <w:r xmlns:w="http://schemas.openxmlformats.org/wordprocessingml/2006/main">
        <w:t xml:space="preserve">Revelation 6:8 তেতিয়া মই চালোঁ, আৰু চোৱা, এটা শেঁতা ঘোঁৰা দেখিলোঁ, আৰু তেওঁৰ ওপৰত বহি থকা ঘোঁৰাৰ নাম মৃত্যু, আৰু তেওঁৰ লগত নৰক আহিল। পৃথিবীৰ চতুৰ্থাংশৰ ওপৰত তেওঁলোকক তৰোৱাল, ভোক, মৃত্যু আৰু পৃথিৱীৰ জন্তুৰ দ্বাৰা বধ কৰিবলৈ ক্ষমতা দিয়া হ’ল।</w:t>
      </w:r>
    </w:p>
    <w:p w14:paraId="2847BABE" w14:textId="77777777" w:rsidR="000F7377" w:rsidRDefault="000F7377"/>
    <w:p w14:paraId="62D3CADC" w14:textId="77777777" w:rsidR="000F7377" w:rsidRDefault="000F7377">
      <w:r xmlns:w="http://schemas.openxmlformats.org/wordprocessingml/2006/main">
        <w:t xml:space="preserve">মৃত্যু, নৰক আৰু পৃথিৱীৰ জন্তুবোৰক পৃথিৱীৰ চতুৰ্থাংশ বধ কৰাৰ ক্ষমতা দিয়া হৈছিল।</w:t>
      </w:r>
    </w:p>
    <w:p w14:paraId="721A50D5" w14:textId="77777777" w:rsidR="000F7377" w:rsidRDefault="000F7377"/>
    <w:p w14:paraId="769BDF55" w14:textId="77777777" w:rsidR="000F7377" w:rsidRDefault="000F7377">
      <w:r xmlns:w="http://schemas.openxmlformats.org/wordprocessingml/2006/main">
        <w:t xml:space="preserve">১/ অগম্য পৃথিৱীত বিশ্বাসৰ প্ৰয়োজনীয়তা</w:t>
      </w:r>
    </w:p>
    <w:p w14:paraId="54D3A5B5" w14:textId="77777777" w:rsidR="000F7377" w:rsidRDefault="000F7377"/>
    <w:p w14:paraId="5688E4E6" w14:textId="77777777" w:rsidR="000F7377" w:rsidRDefault="000F7377">
      <w:r xmlns:w="http://schemas.openxmlformats.org/wordprocessingml/2006/main">
        <w:t xml:space="preserve">২/ ভয়ৰ সন্মুখত দৃঢ়তাৰে থিয় হোৱা</w:t>
      </w:r>
    </w:p>
    <w:p w14:paraId="5CC224B8" w14:textId="77777777" w:rsidR="000F7377" w:rsidRDefault="000F7377"/>
    <w:p w14:paraId="1F078688" w14:textId="77777777" w:rsidR="000F7377" w:rsidRDefault="000F7377">
      <w:r xmlns:w="http://schemas.openxmlformats.org/wordprocessingml/2006/main">
        <w:t xml:space="preserve">১/ মথি ১০:২৮ (আৰু যিসকলে শৰীৰক হত্যা কৰে, কিন্তু আত্মাক বধ কৰিব নোৱাৰে, তেওঁলোকক ভয় নকৰিবা;</w:t>
      </w:r>
    </w:p>
    <w:p w14:paraId="7EC0C128" w14:textId="77777777" w:rsidR="000F7377" w:rsidRDefault="000F7377"/>
    <w:p w14:paraId="43BF0CBF" w14:textId="77777777" w:rsidR="000F7377" w:rsidRDefault="000F7377">
      <w:r xmlns:w="http://schemas.openxmlformats.org/wordprocessingml/2006/main">
        <w:t xml:space="preserve">২) যিচয়া ৪১:১০ (তুমি ভয় নকৰিবা; কাৰণ মই তোমাৰ লগত আছো; বিচলিত নহব; কাৰণ মই তোমাৰ ঈশ্বৰ; মই তোমাক শক্তিশালী কৰিম; হয়, মই তোমাক সহায় কৰিম; হয়, মই তোমাক সোঁহাতেৰে ৰক্ষা কৰিম মোৰ ধাৰ্মিকতা।)</w:t>
      </w:r>
    </w:p>
    <w:p w14:paraId="1358E6E9" w14:textId="77777777" w:rsidR="000F7377" w:rsidRDefault="000F7377"/>
    <w:p w14:paraId="549F4538" w14:textId="77777777" w:rsidR="000F7377" w:rsidRDefault="000F7377">
      <w:r xmlns:w="http://schemas.openxmlformats.org/wordprocessingml/2006/main">
        <w:t xml:space="preserve">Revelation 6:9 পঞ্চম মোহৰ খুলিলে, মই বেদীৰ তলত ঈশ্বৰৰ বাক্যৰ বাবে আৰু তেওঁলোকে ধৰি ৰখা সাক্ষ্যৰ বাবে বধ কৰা লোকসকলৰ প্ৰাণ দেখিলোঁ।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পঞ্চম ছীলে ঈশ্বৰৰ ওপৰত বিশ্বাসৰ বাবে হত্যা কৰা লোকসকলৰ আত্মা প্ৰকাশ কৰে।</w:t>
      </w:r>
    </w:p>
    <w:p w14:paraId="7A2B4421" w14:textId="77777777" w:rsidR="000F7377" w:rsidRDefault="000F7377"/>
    <w:p w14:paraId="68E1A19E" w14:textId="77777777" w:rsidR="000F7377" w:rsidRDefault="000F7377">
      <w:r xmlns:w="http://schemas.openxmlformats.org/wordprocessingml/2006/main">
        <w:t xml:space="preserve">১/ বিশ্বাসৰ শক্তি: নিৰ্যাতনৰ সন্মুখত দৃঢ়তাৰে থিয় দিয়া</w:t>
      </w:r>
    </w:p>
    <w:p w14:paraId="33021F83" w14:textId="77777777" w:rsidR="000F7377" w:rsidRDefault="000F7377"/>
    <w:p w14:paraId="737FBAC1" w14:textId="77777777" w:rsidR="000F7377" w:rsidRDefault="000F7377">
      <w:r xmlns:w="http://schemas.openxmlformats.org/wordprocessingml/2006/main">
        <w:t xml:space="preserve">২/ শ্বহীদসকলৰ সাক্ষ্য: আমি কেনেকৈ খ্ৰীষ্টৰ বাবে সাহসেৰে জীয়াই থাকিব পাৰো</w:t>
      </w:r>
    </w:p>
    <w:p w14:paraId="062C79F9" w14:textId="77777777" w:rsidR="000F7377" w:rsidRDefault="000F7377"/>
    <w:p w14:paraId="735002AC" w14:textId="77777777" w:rsidR="000F7377" w:rsidRDefault="000F7377">
      <w:r xmlns:w="http://schemas.openxmlformats.org/wordprocessingml/2006/main">
        <w:t xml:space="preserve">১/ পাঁচনিৰ কৰ্ম ৭:৫৪-৬০ - ষ্টিফেনৰ শ্বহীদ হোৱা</w:t>
      </w:r>
    </w:p>
    <w:p w14:paraId="5F8369AF" w14:textId="77777777" w:rsidR="000F7377" w:rsidRDefault="000F7377"/>
    <w:p w14:paraId="4F7A3950" w14:textId="77777777" w:rsidR="000F7377" w:rsidRDefault="000F7377">
      <w:r xmlns:w="http://schemas.openxmlformats.org/wordprocessingml/2006/main">
        <w:t xml:space="preserve">২/ ইব্ৰী ১১:৩৫-৩৮ - পুৰণি শ্বহীদসকলৰ বিশ্বাস</w:t>
      </w:r>
    </w:p>
    <w:p w14:paraId="1EF58AA1" w14:textId="77777777" w:rsidR="000F7377" w:rsidRDefault="000F7377"/>
    <w:p w14:paraId="4CD410CA" w14:textId="77777777" w:rsidR="000F7377" w:rsidRDefault="000F7377">
      <w:r xmlns:w="http://schemas.openxmlformats.org/wordprocessingml/2006/main">
        <w:t xml:space="preserve">Revelation 6:10 তেতিয়া তেওঁলোকে উচ্চস্বৰে চিঞৰি ক’লে, “হে প্ৰভু, পবিত্ৰ আৰু সত্য, তুমি কিমান দিনলৈকে পৃথিৱীত বাস কৰা লোকসকলৰ ওপৰত আমাৰ তেজৰ বিচাৰ আৰু প্ৰতিশোধ নলবা?”</w:t>
      </w:r>
    </w:p>
    <w:p w14:paraId="7E94E81A" w14:textId="77777777" w:rsidR="000F7377" w:rsidRDefault="000F7377"/>
    <w:p w14:paraId="31991BAB" w14:textId="77777777" w:rsidR="000F7377" w:rsidRDefault="000F7377">
      <w:r xmlns:w="http://schemas.openxmlformats.org/wordprocessingml/2006/main">
        <w:t xml:space="preserve">মানুহে ঈশ্বৰৰ ওচৰত চিঞৰি চিঞৰি তেওঁৰ ন্যায় আৰু তেওঁলোকৰ ওপৰত অন্যায় কৰাসকলৰ প্ৰতিশোধ বিচাৰি।</w:t>
      </w:r>
    </w:p>
    <w:p w14:paraId="59C72A17" w14:textId="77777777" w:rsidR="000F7377" w:rsidRDefault="000F7377"/>
    <w:p w14:paraId="48A68C52" w14:textId="77777777" w:rsidR="000F7377" w:rsidRDefault="000F7377">
      <w:r xmlns:w="http://schemas.openxmlformats.org/wordprocessingml/2006/main">
        <w:t xml:space="preserve">১/ "ধাৰ্ম্মিকৰ চিঞৰ: ঈশ্বৰৰ সময়ত ন্যায় আৰু প্ৰতিশোধ বিচৰা"।</w:t>
      </w:r>
    </w:p>
    <w:p w14:paraId="38620912" w14:textId="77777777" w:rsidR="000F7377" w:rsidRDefault="000F7377"/>
    <w:p w14:paraId="2402C4DE" w14:textId="77777777" w:rsidR="000F7377" w:rsidRDefault="000F7377">
      <w:r xmlns:w="http://schemas.openxmlformats.org/wordprocessingml/2006/main">
        <w:t xml:space="preserve">২/ "ঈশ্বৰৰ ধাৰ্মিক বিচাৰ: ন্যায়ৰ বাবে তেওঁৰ সময়ত বিশ্বাস কৰা"।</w:t>
      </w:r>
    </w:p>
    <w:p w14:paraId="19473D83" w14:textId="77777777" w:rsidR="000F7377" w:rsidRDefault="000F7377"/>
    <w:p w14:paraId="5D0F7B4B" w14:textId="77777777" w:rsidR="000F7377" w:rsidRDefault="000F7377">
      <w:r xmlns:w="http://schemas.openxmlformats.org/wordprocessingml/2006/main">
        <w:t xml:space="preserve">১/ যিচয়া ৩০:১৮ - "সেয়েহে যিহোৱাই তোমালোকৰ প্ৰতি অনুগ্ৰহ কৰিবলৈ অপেক্ষা কৰে, আৰু সেইবাবে তেওঁ তোমালোকক দয়া কৰিবলৈ নিজকে উচ্চ কৰে। কিয়নো যিহোৱা ন্যায়ৰ ঈশ্বৰ; তেওঁৰ বাবে অপেক্ষা কৰা সকলোৱে ধন্য।"</w:t>
      </w:r>
    </w:p>
    <w:p w14:paraId="35F9C8A2" w14:textId="77777777" w:rsidR="000F7377" w:rsidRDefault="000F7377"/>
    <w:p w14:paraId="4A92C744" w14:textId="77777777" w:rsidR="000F7377" w:rsidRDefault="000F7377">
      <w:r xmlns:w="http://schemas.openxmlformats.org/wordprocessingml/2006/main">
        <w:t xml:space="preserve">২) গীতমালা ৩৭:৩৪ - "যিহোৱাৰ বাবে অপেক্ষা কৰক আৰু তেওঁৰ পথ ৰক্ষা কৰক, আৰু তেওঁ তোমাক দেশৰ উত্তৰাধিকাৰী হ'বলৈ উন্নীত কৰিব; দুষ্ট লোকক বিচ্ছিন্ন হ'লে তুমি চাই থাকিবা।"</w:t>
      </w:r>
    </w:p>
    <w:p w14:paraId="7BF3626D" w14:textId="77777777" w:rsidR="000F7377" w:rsidRDefault="000F7377"/>
    <w:p w14:paraId="4313F0ED" w14:textId="77777777" w:rsidR="000F7377" w:rsidRDefault="000F7377">
      <w:r xmlns:w="http://schemas.openxmlformats.org/wordprocessingml/2006/main">
        <w:t xml:space="preserve">Revelation 6:11 আৰু তেওঁলোকৰ প্ৰত্যেককে বগা কাপোৰ দিয়া হ’ল; আৰু তেওঁলোকক কোৱা হ’ল যে তেওঁলোকে অলপ সময়ৰ বাবে জিৰণি ল’ব, যেতিয়ালৈকে তেওঁলোকৰ সতীৰ্থ দাস আৰু তেওঁলোকৰ ভাইসকলৰ </w:t>
      </w:r>
      <w:r xmlns:w="http://schemas.openxmlformats.org/wordprocessingml/2006/main">
        <w:lastRenderedPageBreak xmlns:w="http://schemas.openxmlformats.org/wordprocessingml/2006/main"/>
      </w:r>
      <w:r xmlns:w="http://schemas.openxmlformats.org/wordprocessingml/2006/main">
        <w:t xml:space="preserve">দৰে হত্যা কৰা হ’ব।</w:t>
      </w:r>
    </w:p>
    <w:p w14:paraId="6F0E7B5A" w14:textId="77777777" w:rsidR="000F7377" w:rsidRDefault="000F7377"/>
    <w:p w14:paraId="199F21EF" w14:textId="77777777" w:rsidR="000F7377" w:rsidRDefault="000F7377">
      <w:r xmlns:w="http://schemas.openxmlformats.org/wordprocessingml/2006/main">
        <w:t xml:space="preserve">বিশ্বাসৰ বাবে শ্বহীদ হোৱা সকলৰ আত্মাক বগা চোলা দি একে ভাগ্য ভুগিবলগীয়া ভাই-ভনীসকলো শ্বহীদ নোহোৱালৈকে জিৰণি ল’বলৈ কোৱা হৈছিল।</w:t>
      </w:r>
    </w:p>
    <w:p w14:paraId="08E59995" w14:textId="77777777" w:rsidR="000F7377" w:rsidRDefault="000F7377"/>
    <w:p w14:paraId="6B418EBE" w14:textId="77777777" w:rsidR="000F7377" w:rsidRDefault="000F7377">
      <w:r xmlns:w="http://schemas.openxmlformats.org/wordprocessingml/2006/main">
        <w:t xml:space="preserve">১/ সন্তসকলৰ অধ্যৱসায়: বিশ্বাসী শ্বহীদসকলে কেনেকৈ গীৰ্জাক বিশ্বাসত অটল থাকিবলৈ উৎসাহিত কৰে</w:t>
      </w:r>
    </w:p>
    <w:p w14:paraId="4D0DEFE8" w14:textId="77777777" w:rsidR="000F7377" w:rsidRDefault="000F7377"/>
    <w:p w14:paraId="2AB96BE0" w14:textId="77777777" w:rsidR="000F7377" w:rsidRDefault="000F7377">
      <w:r xmlns:w="http://schemas.openxmlformats.org/wordprocessingml/2006/main">
        <w:t xml:space="preserve">২) অন্তহীন বিশ্বাসযোগ্যতা: মৃত্যুৰ সন্মুখতো সন্তসকলৰ অটল ভক্তিৰ পৰীক্ষা</w:t>
      </w:r>
    </w:p>
    <w:p w14:paraId="266C4CFD" w14:textId="77777777" w:rsidR="000F7377" w:rsidRDefault="000F7377"/>
    <w:p w14:paraId="23D24CDF" w14:textId="77777777" w:rsidR="000F7377" w:rsidRDefault="000F7377">
      <w:r xmlns:w="http://schemas.openxmlformats.org/wordprocessingml/2006/main">
        <w:t xml:space="preserve">১) ইব্ৰী ১১:৩৫-৩৮ - "মহিলাসকলে নিজৰ মৃতক পুনৰ লাভ কৰিলে, পুনৰুত্থান হ'ল। আন কিছুমানক অত্যাচাৰ কৰা হ'ল আৰু মুকলি কৰিবলৈ অস্বীকাৰ কৰিলে, যাতে তেওঁলোকে উন্নত পুনৰুত্থান লাভ কৰে .তেওঁলোকক শিলগুটিৰে হত্যা কৰা হৈছিল;দুটাকৈ কাটি পেলোৱা হৈছিল,তেওঁলোকক তৰোৱালেৰে হত্যা কৰা হৈছিল।তেওঁলোকে ভেড়াৰ চামৰা আৰু ছাগলীৰ চামৰা পিন্ধি ঘূৰি ফুৰিছিল, নিঃস্ব, নিৰ্যাতন আৰু বেয়া ব্যৱহাৰ কৰা হৈছিল— জগতখন তেওঁলোকৰ যোগ্য নাছিল।তেওঁলোকে মৰুভূমি আৰু পৰ্বতত বিচৰণ কৰিছিল , আৰু মাটিৰ গুহা আৰু গাঁতত।"</w:t>
      </w:r>
    </w:p>
    <w:p w14:paraId="55DBBB03" w14:textId="77777777" w:rsidR="000F7377" w:rsidRDefault="000F7377"/>
    <w:p w14:paraId="69A23E2D" w14:textId="77777777" w:rsidR="000F7377" w:rsidRDefault="000F7377">
      <w:r xmlns:w="http://schemas.openxmlformats.org/wordprocessingml/2006/main">
        <w:t xml:space="preserve">২) পাঁচনিৰ কৰ্ম ৫:৪১-৪২ - "পাঁচনিবিলাকে নামৰ বাবে অপমান ভোগ কৰাৰ যোগ্য বুলি গণ্য কৰা বাবে আনন্দিত হৈ মহাসভাৰ পৰা ওলাই গ'ল। দিনৰ পিছত দিন, মন্দিৰৰ চোতালত আৰু ঘৰে ঘৰে, তেওঁলোকে কেতিয়াও শিক্ষা আৰু ঘোষণা কৰা বন্ধ কৰা নাছিল।" যীচুৱে মচীহ বুলি শুভবাৰ্তা।”</w:t>
      </w:r>
    </w:p>
    <w:p w14:paraId="10382742" w14:textId="77777777" w:rsidR="000F7377" w:rsidRDefault="000F7377"/>
    <w:p w14:paraId="5546B976" w14:textId="77777777" w:rsidR="000F7377" w:rsidRDefault="000F7377">
      <w:r xmlns:w="http://schemas.openxmlformats.org/wordprocessingml/2006/main">
        <w:t xml:space="preserve">Revelation 6:12 তেতিয়া মই দেখিলোঁ যে তেওঁ ষষ্ঠ মোহৰ খুলিলে, আৰু চোৱা, এটা মহান ভূমিকম্প হ’ল; আৰু সূৰ্য্য চুলিৰ বস্তাৰ দৰে ক’লা হৈ গ’ল আৰু চন্দ্ৰ তেজৰ দৰে হ’ল;</w:t>
      </w:r>
    </w:p>
    <w:p w14:paraId="1545BD56" w14:textId="77777777" w:rsidR="000F7377" w:rsidRDefault="000F7377"/>
    <w:p w14:paraId="2F7D3B13" w14:textId="77777777" w:rsidR="000F7377" w:rsidRDefault="000F7377">
      <w:r xmlns:w="http://schemas.openxmlformats.org/wordprocessingml/2006/main">
        <w:t xml:space="preserve">প্ৰকাশিত বাক্যৰ ষষ্ঠ মোহৰ খোল খায় আৰু এটা মহান ভূমিকম্প ঘটে, যাৰ ফলত সূৰ্য্য আৰু চন্দ্ৰ ক্ৰমে ক’লা আৰু ৰঙা হৈ পৰে।</w:t>
      </w:r>
    </w:p>
    <w:p w14:paraId="72500F88" w14:textId="77777777" w:rsidR="000F7377" w:rsidRDefault="000F7377"/>
    <w:p w14:paraId="0470C720" w14:textId="77777777" w:rsidR="000F7377" w:rsidRDefault="000F7377">
      <w:r xmlns:w="http://schemas.openxmlformats.org/wordprocessingml/2006/main">
        <w:t xml:space="preserve">১/ প্ৰভুৰ দিন: তেওঁৰ আগমনৰ চিন</w:t>
      </w:r>
    </w:p>
    <w:p w14:paraId="7593CDB2" w14:textId="77777777" w:rsidR="000F7377" w:rsidRDefault="000F7377"/>
    <w:p w14:paraId="424712E9" w14:textId="77777777" w:rsidR="000F7377" w:rsidRDefault="000F7377">
      <w:r xmlns:w="http://schemas.openxmlformats.org/wordprocessingml/2006/main">
        <w:t xml:space="preserve">২/ ঈশ্বৰৰ শক্তি: তেওঁৰ মহিমাৰ অনুভৱ কৰা</w:t>
      </w:r>
    </w:p>
    <w:p w14:paraId="3BAD4831" w14:textId="77777777" w:rsidR="000F7377" w:rsidRDefault="000F7377"/>
    <w:p w14:paraId="01B74796" w14:textId="77777777" w:rsidR="000F7377" w:rsidRDefault="000F7377">
      <w:r xmlns:w="http://schemas.openxmlformats.org/wordprocessingml/2006/main">
        <w:t xml:space="preserve">১.মথি ২৪:৭-৮ - "কিয়নো জাতি জাতিৰ বিৰুদ্ধে উঠিব, আৰু ৰাজ্যই ৰাজ্যৰ বিৰুদ্ধে উঠিব; আৰু বিভিন্ন ঠাইত দুৰ্ভিক্ষ, মহামাৰী আৰু ভূমিকম্প হ'ব। এই সকলোবোৰেই দুখৰ আৰম্ভণি।"</w:t>
      </w:r>
    </w:p>
    <w:p w14:paraId="6F41F96A" w14:textId="77777777" w:rsidR="000F7377" w:rsidRDefault="000F7377"/>
    <w:p w14:paraId="510A52FE" w14:textId="77777777" w:rsidR="000F7377" w:rsidRDefault="000F7377">
      <w:r xmlns:w="http://schemas.openxmlformats.org/wordprocessingml/2006/main">
        <w:t xml:space="preserve">২) যিচয়া ১৩:১০ - "কিয়নো আকাশৰ তৰা আৰু তাৰ নক্ষত্ৰমণ্ডলে নিজৰ পোহৰ নিদিব; সূৰ্য্য ওলাই যোৱাৰ সময়ত আন্ধাৰ হ'ব, আৰু চন্দ্ৰই তাইৰ পোহৰ উজ্জ্বল নকৰিব।"</w:t>
      </w:r>
    </w:p>
    <w:p w14:paraId="141EB204" w14:textId="77777777" w:rsidR="000F7377" w:rsidRDefault="000F7377"/>
    <w:p w14:paraId="78A011D3" w14:textId="77777777" w:rsidR="000F7377" w:rsidRDefault="000F7377">
      <w:r xmlns:w="http://schemas.openxmlformats.org/wordprocessingml/2006/main">
        <w:t xml:space="preserve">Revelation 6:13 আৰু আকাশৰ তৰাবোৰ পৃথিৱীত পৰিল, যেনেকৈ ডিমৰু গছে তাইৰ অকাল ডুমুৰবোৰ পেলাই দিয়ে, যেতিয়া তাইক প্ৰচণ্ড বতাহত জোকাৰি যায়।</w:t>
      </w:r>
    </w:p>
    <w:p w14:paraId="2FD8CBB5" w14:textId="77777777" w:rsidR="000F7377" w:rsidRDefault="000F7377"/>
    <w:p w14:paraId="2B0BA291" w14:textId="77777777" w:rsidR="000F7377" w:rsidRDefault="000F7377">
      <w:r xmlns:w="http://schemas.openxmlformats.org/wordprocessingml/2006/main">
        <w:t xml:space="preserve">প্ৰচণ্ড বতাহত জোকাৰিলে ডিমৰু গছৰ দৰে ফল ঢালি দিয়াৰ দৰে আকাশৰ তৰাবোৰ পৃথিৱীলৈ সৰি পৰে।</w:t>
      </w:r>
    </w:p>
    <w:p w14:paraId="786856E9" w14:textId="77777777" w:rsidR="000F7377" w:rsidRDefault="000F7377"/>
    <w:p w14:paraId="55DB185D" w14:textId="77777777" w:rsidR="000F7377" w:rsidRDefault="000F7377">
      <w:r xmlns:w="http://schemas.openxmlformats.org/wordprocessingml/2006/main">
        <w:t xml:space="preserve">১/ "ঈশ্বৰৰ মহাশক্তি আৰু তেওঁৰ সাৰ্বভৌমত্ব"।</w:t>
      </w:r>
    </w:p>
    <w:p w14:paraId="51427B08" w14:textId="77777777" w:rsidR="000F7377" w:rsidRDefault="000F7377"/>
    <w:p w14:paraId="7E76B42D" w14:textId="77777777" w:rsidR="000F7377" w:rsidRDefault="000F7377">
      <w:r xmlns:w="http://schemas.openxmlformats.org/wordprocessingml/2006/main">
        <w:t xml:space="preserve">২/ "বতাহৰ অনবদ্য শক্তি"।</w:t>
      </w:r>
    </w:p>
    <w:p w14:paraId="2AEB0D1F" w14:textId="77777777" w:rsidR="000F7377" w:rsidRDefault="000F7377"/>
    <w:p w14:paraId="166331F6" w14:textId="77777777" w:rsidR="000F7377" w:rsidRDefault="000F7377">
      <w:r xmlns:w="http://schemas.openxmlformats.org/wordprocessingml/2006/main">
        <w:t xml:space="preserve">১/ গীতমালা ১৪৭:৪ - তেওঁ তৰাবোৰৰ সংখ্যা নিৰ্ধাৰণ কৰে আৰু প্ৰত্যেককে নামেৰে মাতে।</w:t>
      </w:r>
    </w:p>
    <w:p w14:paraId="768059B8" w14:textId="77777777" w:rsidR="000F7377" w:rsidRDefault="000F7377"/>
    <w:p w14:paraId="34FEE041" w14:textId="77777777" w:rsidR="000F7377" w:rsidRDefault="000F7377">
      <w:r xmlns:w="http://schemas.openxmlformats.org/wordprocessingml/2006/main">
        <w:t xml:space="preserve">২/ মথি ৭:২৪-২৭ - যি মোৰ এই কথাবোৰ শুনি বাস্তৱত পৰিণত কৰে, তেওঁ শিলৰ ওপৰত নিজৰ ঘৰ নিৰ্মাণ কৰা জ্ঞানী মানুহৰ দৰে।</w:t>
      </w:r>
    </w:p>
    <w:p w14:paraId="30EDF38F" w14:textId="77777777" w:rsidR="000F7377" w:rsidRDefault="000F7377"/>
    <w:p w14:paraId="33A5758A" w14:textId="77777777" w:rsidR="000F7377" w:rsidRDefault="000F7377">
      <w:r xmlns:w="http://schemas.openxmlformats.org/wordprocessingml/2006/main">
        <w:t xml:space="preserve">Revelation 6:14 আকাশ পুস্তক পুস্তকৰ দৰে গুটিয়াই গুচি গ’ল; আৰু প্ৰতিটো পৰ্বত আৰু দ্বীপ নিজৰ নিজৰ ঠাইৰ পৰা আঁতৰাই পেলোৱা হ’ল।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আগন্তুক বিচাৰৰ চিন স্বৰূপে স্বৰ্গ গুচি গ’ল।</w:t>
      </w:r>
    </w:p>
    <w:p w14:paraId="00FF4138" w14:textId="77777777" w:rsidR="000F7377" w:rsidRDefault="000F7377"/>
    <w:p w14:paraId="5B75A455" w14:textId="77777777" w:rsidR="000F7377" w:rsidRDefault="000F7377">
      <w:r xmlns:w="http://schemas.openxmlformats.org/wordprocessingml/2006/main">
        <w:t xml:space="preserve">১: আহিবলগীয়া বিচাৰ - প্ৰকাশিত বাক্য ৬:১৪</w:t>
      </w:r>
    </w:p>
    <w:p w14:paraId="4B2E4A6A" w14:textId="77777777" w:rsidR="000F7377" w:rsidRDefault="000F7377"/>
    <w:p w14:paraId="49E99B46" w14:textId="77777777" w:rsidR="000F7377" w:rsidRDefault="000F7377">
      <w:r xmlns:w="http://schemas.openxmlformats.org/wordprocessingml/2006/main">
        <w:t xml:space="preserve">২: বিচাৰৰ চিন - প্ৰকাশিত বাক্য ৬:১৪</w:t>
      </w:r>
    </w:p>
    <w:p w14:paraId="21F6B34F" w14:textId="77777777" w:rsidR="000F7377" w:rsidRDefault="000F7377"/>
    <w:p w14:paraId="1049A03D" w14:textId="77777777" w:rsidR="000F7377" w:rsidRDefault="000F7377">
      <w:r xmlns:w="http://schemas.openxmlformats.org/wordprocessingml/2006/main">
        <w:t xml:space="preserve">১: যিচয়া ৩৪:৪ - “আকাশৰ সকলো বাহিনী পচি যাব, আৰু আকাশ পুস্তকৰ দৰে গুটিয়াই গুটিয়াই যাব। ডিমৰু গছৰ পৰা সৰি পৰা পাত নিচিনাকৈ তেওঁলোকৰ সকলো সৈন্য সৰি পৰিব।”</w:t>
      </w:r>
    </w:p>
    <w:p w14:paraId="73950306" w14:textId="77777777" w:rsidR="000F7377" w:rsidRDefault="000F7377"/>
    <w:p w14:paraId="36A1E63B" w14:textId="77777777" w:rsidR="000F7377" w:rsidRDefault="000F7377">
      <w:r xmlns:w="http://schemas.openxmlformats.org/wordprocessingml/2006/main">
        <w:t xml:space="preserve">২: ইব্ৰী ১২:২৬-২৭ - “তেতিয়া তেওঁৰ মাতে পৃথিৱী কঁপাইছিল, কিন্তু এতিয়া তেওঁ প্ৰতিজ্ঞা কৰিছে, “আৰু এবাৰ মই কেৱল পৃথিৱীকে নহয়, কিন্তু আকাশকো জোকাৰিম।” “তথাপিও আৰু এবাৰ” এই বাক্যাংশই জোকাৰি যোৱা বস্তুবোৰক আঁতৰাই পেলোৱাৰ ইংগিত দিয়ে—অৰ্থাৎ সৃষ্টি কৰা বস্তুবোৰ—যাতে জোকাৰিব নোৱাৰা বস্তুবোৰ থাকিব পাৰে।”</w:t>
      </w:r>
    </w:p>
    <w:p w14:paraId="7C0A3262" w14:textId="77777777" w:rsidR="000F7377" w:rsidRDefault="000F7377"/>
    <w:p w14:paraId="2E3BC859" w14:textId="77777777" w:rsidR="000F7377" w:rsidRDefault="000F7377">
      <w:r xmlns:w="http://schemas.openxmlformats.org/wordprocessingml/2006/main">
        <w:t xml:space="preserve">Revelation 6:15 আৰু পৃথিবীৰ ৰজা, মহান লোক, ধনী লোক, প্ৰধান সেনাপতি, শক্তিশালী লোক, প্ৰতিজন দাস আৰু প্ৰতিজন মুক্ত লোকে গুহা আৰু শিলত লুকাই থাকিল পৰ্বত;</w:t>
      </w:r>
    </w:p>
    <w:p w14:paraId="4681C3CA" w14:textId="77777777" w:rsidR="000F7377" w:rsidRDefault="000F7377"/>
    <w:p w14:paraId="7B4104D4" w14:textId="77777777" w:rsidR="000F7377" w:rsidRDefault="000F7377">
      <w:r xmlns:w="http://schemas.openxmlformats.org/wordprocessingml/2006/main">
        <w:t xml:space="preserve">ৰজা, মহান ব্যক্তি, ধনী মানুহ, সেনাপতি আৰু দাস আৰু মুক্ত পুৰুষ উভয়কে ধৰি সকলো শ্ৰেণী আৰু মৰ্যাদাৰ লোকে প্ৰকাশিত বাক্য ৬ ত বৰ্ণনা কৰা পৰিঘটনাৰ ভয়ত গুহা আৰু পৰ্বতত লুকাই আছিল।</w:t>
      </w:r>
    </w:p>
    <w:p w14:paraId="0863412A" w14:textId="77777777" w:rsidR="000F7377" w:rsidRDefault="000F7377"/>
    <w:p w14:paraId="62C79D61" w14:textId="77777777" w:rsidR="000F7377" w:rsidRDefault="000F7377">
      <w:r xmlns:w="http://schemas.openxmlformats.org/wordprocessingml/2006/main">
        <w:t xml:space="preserve">১/ "প্ৰভুৰ দিন: ভয় আৰু ভয়ৰ সময়"।</w:t>
      </w:r>
    </w:p>
    <w:p w14:paraId="1EED8A20" w14:textId="77777777" w:rsidR="000F7377" w:rsidRDefault="000F7377"/>
    <w:p w14:paraId="19D8B915" w14:textId="77777777" w:rsidR="000F7377" w:rsidRDefault="000F7377">
      <w:r xmlns:w="http://schemas.openxmlformats.org/wordprocessingml/2006/main">
        <w:t xml:space="preserve">২/ "জাতিসমূহৰ সম্পদ: সংকটৰ সময়ত বৈষম্য"।</w:t>
      </w:r>
    </w:p>
    <w:p w14:paraId="2A410ABC" w14:textId="77777777" w:rsidR="000F7377" w:rsidRDefault="000F7377"/>
    <w:p w14:paraId="1C45994D" w14:textId="77777777" w:rsidR="000F7377" w:rsidRDefault="000F7377">
      <w:r xmlns:w="http://schemas.openxmlformats.org/wordprocessingml/2006/main">
        <w:t xml:space="preserve">১) লূক ১২:১৫ - "তেওঁ তেওঁলোকক ক'লে, সাৱধান হওক আৰু লোভৰ পৰা সাৱধান হওক; কিয়নো মানুহৰ জীৱন তেওঁৰ সম্পত্তিৰ প্ৰচুৰতাৰ ওপৰত নিৰ্ভৰশীল নহয়।"</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২:১৯-২২ - "আৰু যিহোৱাৰ ভয়ত আৰু তেওঁৰ মহিমাৰ মহিমাৰ কাৰণে যেতিয়া তেওঁ ভয়ংকৰভাৱে জোকাৰিবলৈ উঠিব, তেতিয়া তেওঁলোকে শিলৰ গাঁতবোৰলৈ আৰু পৃথিৱীৰ গুহাবোৰলৈ যাব পৃথিৱীত সেই দিনা মানুহে নিজৰ ৰূপৰ মূৰ্তি আৰু সোণৰ মূৰ্তিবোৰ নিজৰ পূজা কৰিবলৈ নিজে বনোৱা মূৰ্তিবোৰ তিল আৰু বাদুলিৰ ওচৰলৈ পেলাব, শিলৰ ফাটবোৰত আৰু শিলৰ ফাটবোৰত যাবলৈ প্ৰভুৰ ভয় আৰু তেওঁৰ মহিমাৰ মহিমাৰ বাবে, যেতিয়া তেওঁ পৃথিৱীখনক ভয়ংকৰভাৱে জোকাৰিবলৈ উঠিব, তেতিয়া ছিন্নভিন্ন শিলৰ শিখৰবোৰ।”</w:t>
      </w:r>
    </w:p>
    <w:p w14:paraId="7AB7D422" w14:textId="77777777" w:rsidR="000F7377" w:rsidRDefault="000F7377"/>
    <w:p w14:paraId="79521535" w14:textId="77777777" w:rsidR="000F7377" w:rsidRDefault="000F7377">
      <w:r xmlns:w="http://schemas.openxmlformats.org/wordprocessingml/2006/main">
        <w:t xml:space="preserve">Revelation 6:16 পাছত পৰ্ব্বত আৰু শিলবোৰক ক’লে, “আমাৰ ওপৰত পৰি সিংহাসনত বহি থকাজনৰ মুখৰ পৰা আৰু মেৰ পোৱালিৰ ক্ৰোধৰ পৰা আমাক লুকুৱাই ৰাখক।</w:t>
      </w:r>
    </w:p>
    <w:p w14:paraId="5D049201" w14:textId="77777777" w:rsidR="000F7377" w:rsidRDefault="000F7377"/>
    <w:p w14:paraId="13622508" w14:textId="77777777" w:rsidR="000F7377" w:rsidRDefault="000F7377">
      <w:r xmlns:w="http://schemas.openxmlformats.org/wordprocessingml/2006/main">
        <w:t xml:space="preserve">পৃথিবীৰ লোকসকলে মেৰ পোৱালিৰ ক্ৰোধৰ ভয়ত কঁপি উঠে।</w:t>
      </w:r>
    </w:p>
    <w:p w14:paraId="37335044" w14:textId="77777777" w:rsidR="000F7377" w:rsidRDefault="000F7377"/>
    <w:p w14:paraId="469B088F" w14:textId="77777777" w:rsidR="000F7377" w:rsidRDefault="000F7377">
      <w:r xmlns:w="http://schemas.openxmlformats.org/wordprocessingml/2006/main">
        <w:t xml:space="preserve">১: আমি অনুতাপ কৰি ঈশ্বৰৰ ওচৰলৈ ঘূৰি আহিব লাগিব আৰু তেওঁৰ ক্ৰোধৰ পৰা পৰিত্ৰাণৰ বাবে তেওঁৰ ওপৰত বিশ্বাস ৰাখিব লাগিব।</w:t>
      </w:r>
    </w:p>
    <w:p w14:paraId="44A43735" w14:textId="77777777" w:rsidR="000F7377" w:rsidRDefault="000F7377"/>
    <w:p w14:paraId="6AE6BD40" w14:textId="77777777" w:rsidR="000F7377" w:rsidRDefault="000F7377">
      <w:r xmlns:w="http://schemas.openxmlformats.org/wordprocessingml/2006/main">
        <w:t xml:space="preserve">২: আমি মেৰ পোৱালিক ভয় কৰা উচিত নহয়, বৰঞ্চ তেওঁৰ শক্তি আৰু প্ৰেমক স্বীকাৰ কৰা উচিত।</w:t>
      </w:r>
    </w:p>
    <w:p w14:paraId="30F727A7" w14:textId="77777777" w:rsidR="000F7377" w:rsidRDefault="000F7377"/>
    <w:p w14:paraId="14B8FE9F"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180CE225" w14:textId="77777777" w:rsidR="000F7377" w:rsidRDefault="000F7377"/>
    <w:p w14:paraId="414C6AC0" w14:textId="77777777" w:rsidR="000F7377" w:rsidRDefault="000F7377">
      <w:r xmlns:w="http://schemas.openxmlformats.org/wordprocessingml/2006/main">
        <w:t xml:space="preserve">২: ৰোমীয়া ১০:৯ - যদি আপুনি আপোনাৰ মুখেৰে ঘোষণা কৰে, “যীচু প্ৰভু,” আৰু আপোনাৰ হৃদয়ত বিশ্বাস কৰে যে ঈশ্বৰে তেওঁক মৃত্যুৰ পৰা পুনৰুত্থান কৰিলে, তেন্তে আপুনি পৰিত্ৰাণ পাব।</w:t>
      </w:r>
    </w:p>
    <w:p w14:paraId="2BA82244" w14:textId="77777777" w:rsidR="000F7377" w:rsidRDefault="000F7377"/>
    <w:p w14:paraId="6C374E5C" w14:textId="77777777" w:rsidR="000F7377" w:rsidRDefault="000F7377">
      <w:r xmlns:w="http://schemas.openxmlformats.org/wordprocessingml/2006/main">
        <w:t xml:space="preserve">প্ৰকাশিত বাক্য ৬:১৭ কিয়নো তেওঁৰ ক্ৰোধৰ মহাদিন আহিল; আৰু কোনে থিয় হ’ব পাৰিব?</w:t>
      </w:r>
    </w:p>
    <w:p w14:paraId="20C62073" w14:textId="77777777" w:rsidR="000F7377" w:rsidRDefault="000F7377"/>
    <w:p w14:paraId="6BD7AD86" w14:textId="77777777" w:rsidR="000F7377" w:rsidRDefault="000F7377">
      <w:r xmlns:w="http://schemas.openxmlformats.org/wordprocessingml/2006/main">
        <w:t xml:space="preserve">ঈশ্বৰৰ ক্ৰোধ আহি আছে আৰু কোনেও থিয় হৈ থাকিব নোৱাৰিব।</w:t>
      </w:r>
    </w:p>
    <w:p w14:paraId="4C28CE09" w14:textId="77777777" w:rsidR="000F7377" w:rsidRDefault="000F7377"/>
    <w:p w14:paraId="54751FE3" w14:textId="77777777" w:rsidR="000F7377" w:rsidRDefault="000F7377">
      <w:r xmlns:w="http://schemas.openxmlformats.org/wordprocessingml/2006/main">
        <w:t xml:space="preserve">১/ "প্ৰভুৰ দিন: ইয়াৰ অৰ্থ কি?"</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"হিচাপৰ সময়: ঈশ্বৰ আহিলে আপুনি কি কৰিব?"</w:t>
      </w:r>
    </w:p>
    <w:p w14:paraId="284786CA" w14:textId="77777777" w:rsidR="000F7377" w:rsidRDefault="000F7377"/>
    <w:p w14:paraId="5B0AC2BB" w14:textId="77777777" w:rsidR="000F7377" w:rsidRDefault="000F7377">
      <w:r xmlns:w="http://schemas.openxmlformats.org/wordprocessingml/2006/main">
        <w:t xml:space="preserve">১/ যিচয়া ২:১২-১৭ - প্ৰভুৰ দিনটো হিচাপ আৰু বিচাৰৰ সময়।</w:t>
      </w:r>
    </w:p>
    <w:p w14:paraId="46DD677C" w14:textId="77777777" w:rsidR="000F7377" w:rsidRDefault="000F7377"/>
    <w:p w14:paraId="36D7DAF0" w14:textId="77777777" w:rsidR="000F7377" w:rsidRDefault="000F7377">
      <w:r xmlns:w="http://schemas.openxmlformats.org/wordprocessingml/2006/main">
        <w:t xml:space="preserve">২/ যোৱেল ৩:১৪-১৬ - জাতিসমূহে বিচাৰৰ সন্মুখীন হ'ব আৰু ঈশ্বৰে তেওঁৰ লোকসকলক উদ্ধাৰ কৰিব।</w:t>
      </w:r>
    </w:p>
    <w:p w14:paraId="11F6E954" w14:textId="77777777" w:rsidR="000F7377" w:rsidRDefault="000F7377"/>
    <w:p w14:paraId="20EE3590" w14:textId="77777777" w:rsidR="000F7377" w:rsidRDefault="000F7377">
      <w:r xmlns:w="http://schemas.openxmlformats.org/wordprocessingml/2006/main">
        <w:t xml:space="preserve">প্ৰকাশিত বাক্য ৭ প্ৰকাশিত বাক্য পুস্তকৰ সপ্তম অধ্যায় আৰু ইয়াত মোহৰৰ বিচাৰৰ ক্ৰমত বিৰতি দিয়া হৈছে। এই অধ্যায়ত দুটা গোটৰ ওপৰত গুৰুত্ব আৰোপ কৰা হৈছে: ইস্ৰায়েলৰ বাৰটা ফৈদৰ পৰা ১ লাখ ৪৪ হাজাৰ লোকক ছীল কৰা আৰু প্ৰতিটো জাতিৰ পৰা এক বৃহৎ জনসমাগম।</w:t>
      </w:r>
    </w:p>
    <w:p w14:paraId="6D89868A" w14:textId="77777777" w:rsidR="000F7377" w:rsidRDefault="000F7377"/>
    <w:p w14:paraId="4FFB42EF" w14:textId="77777777" w:rsidR="000F7377" w:rsidRDefault="000F7377">
      <w:r xmlns:w="http://schemas.openxmlformats.org/wordprocessingml/2006/main">
        <w:t xml:space="preserve">১ম অনুচ্ছেদ: অধ্যায়টোৰ আৰম্ভণিতে যোহনে পৃথিৱীৰ চুকত থিয় হৈ থকা চাৰিজন স্বৰ্গদূতক দেখিছে, ঈশ্বৰৰ দাসসকলক ছীল নকৰালৈকে কোনো ধৰণৰ ক্ষতি ৰোধ কৰিবলৈ বতাহবোৰক আঁতৰাই ৰাখিছে (প্ৰকাশিত বাক্য ৭:১-৩)। জীৱিত ঈশ্বৰৰ মোহৰ লৈ পূব দিশৰ পৰা আন এজন স্বৰ্গদূত আৰোহণ কৰে। তেওঁ এই চাৰিজন স্বৰ্গদূতক ইস্ৰায়েলৰ প্ৰতিটো ফৈদৰ পৰা ১ লাখ ৪৪ হাজাৰ দাসক কপালত ছীল কৰিবলৈ নিৰ্দেশ দিছে (প্ৰকাশিত বাক্য ৭:৪-৮)। এই ছীল কৰা ব্যক্তিসকলে এটা সুৰক্ষিত আৰু নিৰ্বাচিত গোটক প্ৰতিনিধিত্ব কৰে যিয়ে শেষ সময়ত ঈশ্বৰৰ সেৱা কৰিব।</w:t>
      </w:r>
    </w:p>
    <w:p w14:paraId="7543ACC1" w14:textId="77777777" w:rsidR="000F7377" w:rsidRDefault="000F7377"/>
    <w:p w14:paraId="40475176" w14:textId="77777777" w:rsidR="000F7377" w:rsidRDefault="000F7377">
      <w:r xmlns:w="http://schemas.openxmlformats.org/wordprocessingml/2006/main">
        <w:t xml:space="preserve">২য় অনুচ্ছেদ: এই ছীল প্ৰক্ৰিয়াৰ সাক্ষী হোৱাৰ পিছত যোহনে ঈশ্বৰৰ সিংহাসনৰ আগত থিয় হৈ থকা কোনোৱে গণনা কৰিব নোৱাৰা এক বিশাল জনসমাগম দেখিছে। তেওঁলোকে বগা বস্ত্ৰ পিন্ধি কল ডাল ধৰি বিজয় আৰু বিজয়ৰ ইংগিত দিয়ে (প্ৰকাশিত বাক্য ৭:৯-১০)। এই মহান জনগোষ্ঠীটো মহাক্লেশৰ পৰা ওলাই অহা প্ৰতিটো জাতি, জনগোষ্ঠী, জনগোষ্ঠী আৰু ভাষাৰ লোকেৰে গঠিত। তেওঁলোকে যীচুৰ তেজেৰে নিজৰ কাপোৰ ধুই দিনে ৰাতিয়ে তেওঁক উপাসনা কৰে (প্ৰকাশিত বাক্য ৭:১৩-১৫)।</w:t>
      </w:r>
    </w:p>
    <w:p w14:paraId="0B0D04B2" w14:textId="77777777" w:rsidR="000F7377" w:rsidRDefault="000F7377"/>
    <w:p w14:paraId="0D79D890" w14:textId="77777777" w:rsidR="000F7377" w:rsidRDefault="000F7377">
      <w:r xmlns:w="http://schemas.openxmlformats.org/wordprocessingml/2006/main">
        <w:t xml:space="preserve">৩য় অনুচ্ছেদ: অধ্যায়টোৰ সামৰণিত এটা ব্যাখ্যা দিয়া হৈছে যে মহাক্লেশৰ পৰা ওলাই অহা এই ব্যক্তিসকলক স্বয়ং ঈশ্বৰে আশ্ৰয় দিব। তেওঁলোকে আৰু ভোক আৰু পিয়াহ নাথাকিব কাৰণ তেওঁ তেওঁলোকক জীৱন্ত পানীৰ ঝৰ্ণালৈ লৈ যাব। ঈশ্বৰে তেওঁলোকৰ চকুৰ পৰা প্ৰতিটো চকুলো মচি পেলাব (প্ৰকাশিত বাক্য ৭:১৬-১৭)। এই চিত্ৰণে ভৱিষ্যতৰ এনে এক অৱস্থাক চিত্ৰিত কৰিছে য'ত বিশ্বাসীসকলে ঈশ্বৰৰ উপস্থিতিত চূড়ান্ত আৰাম আৰু পুনৰুদ্ধাৰ অনুভৱ কৰে।</w:t>
      </w:r>
    </w:p>
    <w:p w14:paraId="1675D31F" w14:textId="77777777" w:rsidR="000F7377" w:rsidRDefault="000F7377"/>
    <w:p w14:paraId="413118B0" w14:textId="77777777" w:rsidR="000F7377" w:rsidRDefault="000F7377">
      <w:r xmlns:w="http://schemas.openxmlformats.org/wordprocessingml/2006/main">
        <w:t xml:space="preserve">সামৰণিত ক’বলৈ গ’লে প্ৰকাশিত বাক্যৰ সাতম অধ্যায়ত দুটা সুকীয়া গোট উপস্থাপন কৰা হৈছে— ইস্ৰায়েলৰ পৰা ছীল কৰা ১ লাখ ৪৪,০০০ দাস আৰু সকলো জাতিৰ পৰা অহা বিশাল জনসমাগম—যিসকলে শেষ সময়ত উল্লেখযোগ্য ভূমিকা পালন কৰে। ১ লাখ ৪৪ হাজাৰ লোকক ছীল </w:t>
      </w:r>
      <w:r xmlns:w="http://schemas.openxmlformats.org/wordprocessingml/2006/main">
        <w:t xml:space="preserve">কৰাটোৱে </w:t>
      </w:r>
      <w:r xmlns:w="http://schemas.openxmlformats.org/wordprocessingml/2006/main">
        <w:lastRenderedPageBreak xmlns:w="http://schemas.openxmlformats.org/wordprocessingml/2006/main"/>
      </w:r>
      <w:r xmlns:w="http://schemas.openxmlformats.org/wordprocessingml/2006/main">
        <w:t xml:space="preserve">তেওঁলোকৰ নিৰ্বাচিত মৰ্যাদা আৰু ঈশ্বৰৰ সেৱা কৰাৰ সময়ত সুৰক্ষাৰ সূচনা কৰে। এই বৃহৎ জনসমাগমে সকলো পটভূমিৰ বিশ্বাসীসকলক প্ৰতিনিধিত্ব কৰে যিসকলে যীচুৰ তেজেৰে নিজৰ কাপোৰ ধুই কষ্টৰ পৰা বিজয়ী হৈ ওলাই আহিছে। তেওঁলোকে ঈশ্বৰৰ সান্নিধ্যত চিৰন্তন উপাসনা আৰু সান্ত্বনা উপভোগ কৰে, য’ত তেওঁ তেওঁলোকৰ প্ৰয়োজনীয়তা পূৰণ কৰে আৰু প্ৰতিটো চকুলো মচি পেলায়। এই অধ্যায়ত ঈশ্বৰৰ লোকসকলৰ প্ৰতি বিশ্বাসযোগ্যতা আৰু প্ৰতিটো জাতি আৰু পটভূমিৰ ব্যক্তিক সামৰি লোৱা তেওঁৰ পৰিত্ৰাণ পৰিকল্পনাৰ অন্তৰ্ভুক্তিৰ ওপৰত গুৰুত্ব আৰোপ কৰা হৈছে।</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প্ৰকাশিত বাক্য ৭:১ আৰু এইবোৰৰ পিছত মই পৃথিৱীৰ চাৰিটা কোণত থিয় হৈ থকা চাৰিজন স্বৰ্গদূতক দেখিলোঁ, তেওঁলোকে পৃথিৱীৰ চাৰিটা বতাহ ধৰি ৰাখিছে, যাতে বতাহ পৃথিৱীত বা সাগৰত বা কোনো গছৰ ওপৰত নবৰে।</w:t>
      </w:r>
    </w:p>
    <w:p w14:paraId="3D9248E0" w14:textId="77777777" w:rsidR="000F7377" w:rsidRDefault="000F7377"/>
    <w:p w14:paraId="30028AD3" w14:textId="77777777" w:rsidR="000F7377" w:rsidRDefault="000F7377">
      <w:r xmlns:w="http://schemas.openxmlformats.org/wordprocessingml/2006/main">
        <w:t xml:space="preserve">পৃথিৱীৰ চাৰিটা কোণত চাৰিজন স্বৰ্গদূত থিয় হৈ পৃথিৱীৰ বতাহবোৰক আবদ্ধ কৰি ৰাখিছে যাতে পৃথিৱী, সাগৰ বা গছৰ কোনো ধৰণৰ ক্ষতি নহয়।</w:t>
      </w:r>
    </w:p>
    <w:p w14:paraId="6C948522" w14:textId="77777777" w:rsidR="000F7377" w:rsidRDefault="000F7377"/>
    <w:p w14:paraId="18C46A4E" w14:textId="77777777" w:rsidR="000F7377" w:rsidRDefault="000F7377">
      <w:r xmlns:w="http://schemas.openxmlformats.org/wordprocessingml/2006/main">
        <w:t xml:space="preserve">১/ ফেৰেস্তাসকলৰ শক্তি: ঈশ্বৰৰ ৰাছুলসকলৰ শক্তিৰ ওপৰত চিন্তা কৰা</w:t>
      </w:r>
    </w:p>
    <w:p w14:paraId="422EFD0A" w14:textId="77777777" w:rsidR="000F7377" w:rsidRDefault="000F7377"/>
    <w:p w14:paraId="1FAE4625" w14:textId="77777777" w:rsidR="000F7377" w:rsidRDefault="000F7377">
      <w:r xmlns:w="http://schemas.openxmlformats.org/wordprocessingml/2006/main">
        <w:t xml:space="preserve">২/ ঈশ্বৰৰ সুৰক্ষা: ঈশ্বৰে নিজৰ লোকসকলক সংৰক্ষণ আৰু যত্ন লয়</w:t>
      </w:r>
    </w:p>
    <w:p w14:paraId="7BC5C74A" w14:textId="77777777" w:rsidR="000F7377" w:rsidRDefault="000F7377"/>
    <w:p w14:paraId="6D7B5785" w14:textId="77777777" w:rsidR="000F7377" w:rsidRDefault="000F7377">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14:paraId="2FD96A0D" w14:textId="77777777" w:rsidR="000F7377" w:rsidRDefault="000F7377"/>
    <w:p w14:paraId="42C63B61" w14:textId="77777777" w:rsidR="000F7377" w:rsidRDefault="000F7377">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14:paraId="49E0DD17" w14:textId="77777777" w:rsidR="000F7377" w:rsidRDefault="000F7377"/>
    <w:p w14:paraId="528EA7ED" w14:textId="77777777" w:rsidR="000F7377" w:rsidRDefault="000F7377">
      <w:r xmlns:w="http://schemas.openxmlformats.org/wordprocessingml/2006/main">
        <w:t xml:space="preserve">প্ৰকাশিত বাক্য 7:2 মই জীৱিত ঈশ্বৰৰ মোহৰ লৈ পূব দিশৰ পৰা আন এজন স্বৰ্গদূতক দেখিলোঁ, আৰু তেওঁ পৃথিৱী আৰু সাগৰক আঘাত কৰিবলৈ দিয়া চাৰিজন স্বৰ্গদূতক উচ্চস্বৰে চিঞৰি ক’লে।</w:t>
      </w:r>
    </w:p>
    <w:p w14:paraId="45CD1081" w14:textId="77777777" w:rsidR="000F7377" w:rsidRDefault="000F7377"/>
    <w:p w14:paraId="66FF03CC" w14:textId="77777777" w:rsidR="000F7377" w:rsidRDefault="000F7377">
      <w:r xmlns:w="http://schemas.openxmlformats.org/wordprocessingml/2006/main">
        <w:t xml:space="preserve">ঈশ্বৰৰ মোহৰ লৈ পূব দিশৰ পৰা এজন স্বৰ্গদূতক পৃথিৱী আৰু সাগৰৰ ক্ষতি কৰিবলৈ আন চাৰিজন স্বৰ্গদূতক আজ্ঞা দিয়া দেখা যায়।</w:t>
      </w:r>
    </w:p>
    <w:p w14:paraId="60418844" w14:textId="77777777" w:rsidR="000F7377" w:rsidRDefault="000F7377"/>
    <w:p w14:paraId="4D158CC4" w14:textId="77777777" w:rsidR="000F7377" w:rsidRDefault="000F7377">
      <w:r xmlns:w="http://schemas.openxmlformats.org/wordprocessingml/2006/main">
        <w:t xml:space="preserve">১/ ঈশ্বৰৰ সান্নিধ্যৰ শক্তি</w:t>
      </w:r>
    </w:p>
    <w:p w14:paraId="4EC622E7" w14:textId="77777777" w:rsidR="000F7377" w:rsidRDefault="000F7377"/>
    <w:p w14:paraId="2235E0BF" w14:textId="77777777" w:rsidR="000F7377" w:rsidRDefault="000F7377">
      <w:r xmlns:w="http://schemas.openxmlformats.org/wordprocessingml/2006/main">
        <w:t xml:space="preserve">২/ ঈশ্বৰৰ ইচ্ছাৰ সাৰ্বভৌমত্ব</w:t>
      </w:r>
    </w:p>
    <w:p w14:paraId="07FBB749" w14:textId="77777777" w:rsidR="000F7377" w:rsidRDefault="000F7377"/>
    <w:p w14:paraId="5EB33253" w14:textId="77777777" w:rsidR="000F7377" w:rsidRDefault="000F7377">
      <w:r xmlns:w="http://schemas.openxmlformats.org/wordprocessingml/2006/main">
        <w:t xml:space="preserve">১) যিচয়া ১১:৩-৫, "আৰু তেওঁ জাতিবোৰৰ মাজত বিচাৰ কৰিব, আৰু অনেক লোকক তিৰস্কাৰ কৰিব; আৰু তেওঁলোকে নিজৰ তৰোৱালবোৰক নাঙলৰ ভাগ আৰু বৰশীবোৰক ছাঁটনি হ'ব; হে যাকোবৰ বংশ, তোমালোকে আহক, আৰু আমি যিহোৱাৰ পোহৰত খোজ দিওঁ মিদিয়নৰ দিন।</w:t>
      </w:r>
    </w:p>
    <w:p w14:paraId="1B9E8CF2" w14:textId="77777777" w:rsidR="000F7377" w:rsidRDefault="000F7377"/>
    <w:p w14:paraId="2C91DDE2" w14:textId="77777777" w:rsidR="000F7377" w:rsidRDefault="000F7377">
      <w:r xmlns:w="http://schemas.openxmlformats.org/wordprocessingml/2006/main">
        <w:t xml:space="preserve">২) মথি ৫:৫, "ধন্য নম্ৰসকল; কিয়নো তেওঁলোকে পৃথিৱীৰ উত্তৰাধিকাৰী হ'ব।"</w:t>
      </w:r>
    </w:p>
    <w:p w14:paraId="72F9E2E4" w14:textId="77777777" w:rsidR="000F7377" w:rsidRDefault="000F7377"/>
    <w:p w14:paraId="77824314" w14:textId="77777777" w:rsidR="000F7377" w:rsidRDefault="000F7377">
      <w:r xmlns:w="http://schemas.openxmlformats.org/wordprocessingml/2006/main">
        <w:t xml:space="preserve">প্ৰকাশিত বাক্য ৭:৩ তেওঁ ক’লে, “আমি আমাৰ ঈশ্বৰৰ দাসসকলক তেওঁলোকৰ কপালত ছীল নকৰালৈকে পৃথিৱী, সাগৰ বা গছক আঘাত নকৰিবা।”</w:t>
      </w:r>
    </w:p>
    <w:p w14:paraId="5B545904" w14:textId="77777777" w:rsidR="000F7377" w:rsidRDefault="000F7377"/>
    <w:p w14:paraId="4DE7C6F1" w14:textId="77777777" w:rsidR="000F7377" w:rsidRDefault="000F7377">
      <w:r xmlns:w="http://schemas.openxmlformats.org/wordprocessingml/2006/main">
        <w:t xml:space="preserve">পৃথিৱী, সাগৰ বা গছৰ কোনো ক্ষতি হোৱাৰ আগতে ঈশ্বৰৰ দাসসকলক ছীল মাৰিব লাগিব।</w:t>
      </w:r>
    </w:p>
    <w:p w14:paraId="4FC7F93F" w14:textId="77777777" w:rsidR="000F7377" w:rsidRDefault="000F7377"/>
    <w:p w14:paraId="45B1BCBB" w14:textId="77777777" w:rsidR="000F7377" w:rsidRDefault="000F7377">
      <w:r xmlns:w="http://schemas.openxmlformats.org/wordprocessingml/2006/main">
        <w:t xml:space="preserve">১/ ঈশ্বৰৰ সুৰক্ষাৰ শক্তি</w:t>
      </w:r>
    </w:p>
    <w:p w14:paraId="4EA2196A" w14:textId="77777777" w:rsidR="000F7377" w:rsidRDefault="000F7377"/>
    <w:p w14:paraId="3BB5DC49" w14:textId="77777777" w:rsidR="000F7377" w:rsidRDefault="000F7377">
      <w:r xmlns:w="http://schemas.openxmlformats.org/wordprocessingml/2006/main">
        <w:t xml:space="preserve">২/ ঈশ্বৰৰ লোকসকলৰ বহুমূলীয়াতা</w:t>
      </w:r>
    </w:p>
    <w:p w14:paraId="4AD0C21F" w14:textId="77777777" w:rsidR="000F7377" w:rsidRDefault="000F7377"/>
    <w:p w14:paraId="45B404CA" w14:textId="77777777" w:rsidR="000F7377" w:rsidRDefault="000F7377">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ইফিচীয়া ১:১৩-১৪ - আৰু তোমালোকে সত্যৰ বাৰ্তা, তোমালোকৰ পৰিত্ৰাণৰ শুভবাৰ্তা শুনিলে খ্ৰীষ্টত অন্তৰ্ভুক্ত হৈছিল। যেতিয়া আপুনি বিশ্বাস কৰিছিল, তেতিয়া আপুনি তেওঁৰ মাজত মোহৰেৰে চিহ্নিত হৈছিল, যিটো প্ৰতিজ্ঞা কৰা পবিত্ৰ আত্মা।</w:t>
      </w:r>
    </w:p>
    <w:p w14:paraId="583C48BD" w14:textId="77777777" w:rsidR="000F7377" w:rsidRDefault="000F7377"/>
    <w:p w14:paraId="1BBF607E" w14:textId="77777777" w:rsidR="000F7377" w:rsidRDefault="000F7377">
      <w:r xmlns:w="http://schemas.openxmlformats.org/wordprocessingml/2006/main">
        <w:t xml:space="preserve">Revelation 7:4 মই ছীল কৰা লোকসকলৰ সংখ্যা শুনিলোঁ, আৰু ইস্ৰায়েলৰ সন্তানসকলৰ সকলো ফৈদৰ পৰা এশ চৌচল্লিশ হাজাৰ লোকে ছীল কৰা হ’ল।</w:t>
      </w:r>
    </w:p>
    <w:p w14:paraId="17E56F7C" w14:textId="77777777" w:rsidR="000F7377" w:rsidRDefault="000F7377"/>
    <w:p w14:paraId="57F293E1" w14:textId="77777777" w:rsidR="000F7377" w:rsidRDefault="000F7377">
      <w:r xmlns:w="http://schemas.openxmlformats.org/wordprocessingml/2006/main">
        <w:t xml:space="preserve">ইস্ৰায়েলৰ বাৰটা ফৈদৰ পৰা ছীল কৰা লোকসকলৰ সংখ্যা ১ লাখ ৪৪ হাজাৰ।</w:t>
      </w:r>
    </w:p>
    <w:p w14:paraId="1020028C" w14:textId="77777777" w:rsidR="000F7377" w:rsidRDefault="000F7377"/>
    <w:p w14:paraId="370E663D" w14:textId="77777777" w:rsidR="000F7377" w:rsidRDefault="000F7377">
      <w:r xmlns:w="http://schemas.openxmlformats.org/wordprocessingml/2006/main">
        <w:t xml:space="preserve">১/ ঈশ্বৰৰ ইচ্ছা অনুসৰণ কৰাৰ গুৰুত্ব</w:t>
      </w:r>
    </w:p>
    <w:p w14:paraId="3E750089" w14:textId="77777777" w:rsidR="000F7377" w:rsidRDefault="000F7377"/>
    <w:p w14:paraId="29A26176" w14:textId="77777777" w:rsidR="000F7377" w:rsidRDefault="000F7377">
      <w:r xmlns:w="http://schemas.openxmlformats.org/wordprocessingml/2006/main">
        <w:t xml:space="preserve">২/ ঈশ্বৰৰ দ্বাৰা নিৰ্বাচিত হোৱাৰ আশীৰ্বাদ</w:t>
      </w:r>
    </w:p>
    <w:p w14:paraId="5581AF9A" w14:textId="77777777" w:rsidR="000F7377" w:rsidRDefault="000F7377"/>
    <w:p w14:paraId="6B3A8893" w14:textId="77777777" w:rsidR="000F7377" w:rsidRDefault="000F7377">
      <w:r xmlns:w="http://schemas.openxmlformats.org/wordprocessingml/2006/main">
        <w:t xml:space="preserve">১/ মথি ২২:১৪ - “কিয়নো বহুতকে আহ্বান কৰা হৈছে, কিন্তু মনোনীত হোৱা কম।”</w:t>
      </w:r>
    </w:p>
    <w:p w14:paraId="3F96633E" w14:textId="77777777" w:rsidR="000F7377" w:rsidRDefault="000F7377"/>
    <w:p w14:paraId="076A1479" w14:textId="77777777" w:rsidR="000F7377" w:rsidRDefault="000F7377">
      <w:r xmlns:w="http://schemas.openxmlformats.org/wordprocessingml/2006/main">
        <w:t xml:space="preserve">২) যিৰিমিয়া ৩১:৩৩ - “কিন্তু সেই দিনবোৰৰ পিছত মই ইস্ৰায়েলৰ বংশৰ লগত যি নিয়ম কৰিম, সেই নিয়ম এইটোৱেই হ’ল, যিহোৱাই কৈছে: মই মোৰ বিধান তেওঁলোকৰ ভিতৰত ৰাখিম আৰু তেওঁলোকৰ হৃদয়ত লিখিম। আৰু মই তেওঁলোকৰ ঈশ্বৰ হ’ম, আৰু তেওঁলোক মোৰ প্ৰজা হ’ব।”</w:t>
      </w:r>
    </w:p>
    <w:p w14:paraId="0BA01C5C" w14:textId="77777777" w:rsidR="000F7377" w:rsidRDefault="000F7377"/>
    <w:p w14:paraId="186CA3F5" w14:textId="77777777" w:rsidR="000F7377" w:rsidRDefault="000F7377">
      <w:r xmlns:w="http://schemas.openxmlformats.org/wordprocessingml/2006/main">
        <w:t xml:space="preserve">প্ৰকাশিত বাক্য ৭:৫ যিহূদা ফৈদৰ পৰা বাৰ হাজাৰ লোকক ছীল কৰা হৈছিল। ৰুবেন ফৈদৰ পৰা বাৰ হাজাৰ লোকক ছীল কৰা হৈছিল। গাদ ফৈদৰ পৰা বাৰ হাজাৰ লোকক ছীল কৰা হৈছিল।</w:t>
      </w:r>
    </w:p>
    <w:p w14:paraId="1ADA99C4" w14:textId="77777777" w:rsidR="000F7377" w:rsidRDefault="000F7377"/>
    <w:p w14:paraId="4F49AAAD" w14:textId="77777777" w:rsidR="000F7377" w:rsidRDefault="000F7377">
      <w:r xmlns:w="http://schemas.openxmlformats.org/wordprocessingml/2006/main">
        <w:t xml:space="preserve">যিহূদা, ৰূবেন আৰু গাদৰ প্ৰতিটো ফৈদৰ পৰা বাৰ হাজাৰ লোকক ছীল কৰা হ’ল।</w:t>
      </w:r>
    </w:p>
    <w:p w14:paraId="58258AB5" w14:textId="77777777" w:rsidR="000F7377" w:rsidRDefault="000F7377"/>
    <w:p w14:paraId="3347361E" w14:textId="77777777" w:rsidR="000F7377" w:rsidRDefault="000F7377">
      <w:r xmlns:w="http://schemas.openxmlformats.org/wordprocessingml/2006/main">
        <w:t xml:space="preserve">১/ পৰীক্ষাৰ সময়তো তেওঁৰ মনোনীত লোকসকলৰ প্ৰতি ঈশ্বৰৰ বিশ্বাসযোগ্যতা।</w:t>
      </w:r>
    </w:p>
    <w:p w14:paraId="4DF3FA1C" w14:textId="77777777" w:rsidR="000F7377" w:rsidRDefault="000F7377"/>
    <w:p w14:paraId="23CEDC84" w14:textId="77777777" w:rsidR="000F7377" w:rsidRDefault="000F7377">
      <w:r xmlns:w="http://schemas.openxmlformats.org/wordprocessingml/2006/main">
        <w:t xml:space="preserve">২) অসুবিধাৰ সন্মুখীন হ’লেও ঈশ্বৰৰ সেৱা আৰু অনুসৰণ কৰি থকাৰ প্ৰয়োজনীয়তা।</w:t>
      </w:r>
    </w:p>
    <w:p w14:paraId="51EE6D59" w14:textId="77777777" w:rsidR="000F7377" w:rsidRDefault="000F7377"/>
    <w:p w14:paraId="42E5CE6B" w14:textId="77777777" w:rsidR="000F7377" w:rsidRDefault="000F7377">
      <w:r xmlns:w="http://schemas.openxmlformats.org/wordprocessingml/2006/main">
        <w:t xml:space="preserve">1. ৰোমীয়া 11:1-2 - "তেতিয়া মই সুধিছো: ঈশ্বৰে তেওঁৰ লোকসকলক অগ্ৰাহ্য কৰিলেনে? কোনো কাৰণতে নহয়! মই নিজেই ইস্ৰায়েলী, অব্ৰাহামৰ বংশধৰ, বিন্যামীন ফৈদৰ পৰা। ঈশ্বৰে তেওঁৰ লোকসকলক অগ্ৰাহ্য কৰা নাছিল।" foreknew."</w:t>
      </w:r>
    </w:p>
    <w:p w14:paraId="052CA59B" w14:textId="77777777" w:rsidR="000F7377" w:rsidRDefault="000F7377"/>
    <w:p w14:paraId="1CD9F0C5" w14:textId="77777777" w:rsidR="000F7377" w:rsidRDefault="000F7377">
      <w:r xmlns:w="http://schemas.openxmlformats.org/wordprocessingml/2006/main">
        <w:t xml:space="preserve">২) গীতমালা ১০৫:৭-১১ - "তেওঁ আমাৰ ঈশ্বৰ যিহোৱা; তেওঁৰ বিচাৰ সমগ্ৰ পৃথিৱীতে আছে। তেওঁ নিজৰ নিয়ম, যি বাক্য তেওঁ হাজাৰ প্ৰজন্মৰ পৰা আজ্ঞা দিছিল, অব্ৰাহামৰ লগত কৰা নিয়ম, শপত চিৰকাল স্মৰণ কৰে।" তেওঁ ইচহাকক শপত খালে। তেওঁ যাকোবক এটা আজ্ঞা হিচাপে, ইস্ৰায়েলক চিৰকালৰ নিয়ম হিচাপে নিশ্চিত কৰিলে: “মই আপোনাক কনান দেশক আপুনি উত্তৰাধিকাৰী হ’বলগীয়া অংশ হিচাপে দিম।”</w:t>
      </w:r>
    </w:p>
    <w:p w14:paraId="6FF677A7" w14:textId="77777777" w:rsidR="000F7377" w:rsidRDefault="000F7377"/>
    <w:p w14:paraId="5D592373" w14:textId="77777777" w:rsidR="000F7377" w:rsidRDefault="000F7377">
      <w:r xmlns:w="http://schemas.openxmlformats.org/wordprocessingml/2006/main">
        <w:t xml:space="preserve">প্ৰকাশিত বাক্য ৭:৬ আচেৰৰ ফৈদৰ পৰা বাৰ হাজাৰ লোকক ছীল কৰা হৈছিল। নেফ্থালিম ফৈদৰ পৰা বাৰ হাজাৰ লোকক ছীল কৰা হৈছিল। মনচিৰ জনগোষ্ঠীৰ পৰা বাৰ হাজাৰ লোকক ছীল কৰা হৈছিল।</w:t>
      </w:r>
    </w:p>
    <w:p w14:paraId="3FB1CE44" w14:textId="77777777" w:rsidR="000F7377" w:rsidRDefault="000F7377"/>
    <w:p w14:paraId="2342D83A" w14:textId="77777777" w:rsidR="000F7377" w:rsidRDefault="000F7377">
      <w:r xmlns:w="http://schemas.openxmlformats.org/wordprocessingml/2006/main">
        <w:t xml:space="preserve">প্ৰকাশিত বাক্য পুস্তকত উল্লেখ আছে যে আচেৰ, নেফ্থালিম আৰু মনচিৰ ফৈদৰ পৰা ১২,০০০ লোকক ছীল কৰা হৈছিল।</w:t>
      </w:r>
    </w:p>
    <w:p w14:paraId="566DF486" w14:textId="77777777" w:rsidR="000F7377" w:rsidRDefault="000F7377"/>
    <w:p w14:paraId="534A8F25" w14:textId="77777777" w:rsidR="000F7377" w:rsidRDefault="000F7377">
      <w:r xmlns:w="http://schemas.openxmlformats.org/wordprocessingml/2006/main">
        <w:t xml:space="preserve">১/ ঈশ্বৰৰ সুৰক্ষা: প্ৰকাশিত বাক্য ৭:৬ পদৰ অধ্যয়ন</w:t>
      </w:r>
    </w:p>
    <w:p w14:paraId="6E626FCE" w14:textId="77777777" w:rsidR="000F7377" w:rsidRDefault="000F7377"/>
    <w:p w14:paraId="51682B38" w14:textId="77777777" w:rsidR="000F7377" w:rsidRDefault="000F7377">
      <w:r xmlns:w="http://schemas.openxmlformats.org/wordprocessingml/2006/main">
        <w:t xml:space="preserve">২/ প্ৰকাশিত বাক্যত বাৰটা জনগোষ্ঠীৰ তাৎপৰ্য্য</w:t>
      </w:r>
    </w:p>
    <w:p w14:paraId="244EE713" w14:textId="77777777" w:rsidR="000F7377" w:rsidRDefault="000F7377"/>
    <w:p w14:paraId="020394AE" w14:textId="77777777" w:rsidR="000F7377" w:rsidRDefault="000F7377">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14:paraId="5E6B8358" w14:textId="77777777" w:rsidR="000F7377" w:rsidRDefault="000F7377"/>
    <w:p w14:paraId="5D9AA049" w14:textId="77777777" w:rsidR="000F7377" w:rsidRDefault="000F7377">
      <w:r xmlns:w="http://schemas.openxmlformats.org/wordprocessingml/2006/main">
        <w:t xml:space="preserve">২) আদিপুস্তক ৪৯:২৬ - তোমাৰ পিতৃৰ আশীৰ্বাদ মোৰ পূৰ্বপুৰুষৰ আশীৰ্বাদতকৈও শক্তিশালী, চিৰন্তন পাহাৰৰ দানলৈকে। তেওঁলোক যোচেফৰ মূৰত আৰু তেওঁৰ ভাইসকলৰ পৰা পৃথক হোৱা তেওঁৰ কপালত হওক।</w:t>
      </w:r>
    </w:p>
    <w:p w14:paraId="1003EEC8" w14:textId="77777777" w:rsidR="000F7377" w:rsidRDefault="000F7377"/>
    <w:p w14:paraId="01EC3578" w14:textId="77777777" w:rsidR="000F7377" w:rsidRDefault="000F7377">
      <w:r xmlns:w="http://schemas.openxmlformats.org/wordprocessingml/2006/main">
        <w:t xml:space="preserve">প্ৰকাশিত বাক্য ৭:৭ চিমিয়োন ফৈদৰ পৰা বাৰ হাজাৰ লোকক ছীল কৰা হৈছিল। লেবী জনগোষ্ঠীৰ পৰা </w:t>
      </w:r>
      <w:r xmlns:w="http://schemas.openxmlformats.org/wordprocessingml/2006/main">
        <w:lastRenderedPageBreak xmlns:w="http://schemas.openxmlformats.org/wordprocessingml/2006/main"/>
      </w:r>
      <w:r xmlns:w="http://schemas.openxmlformats.org/wordprocessingml/2006/main">
        <w:t xml:space="preserve">বাৰ হাজাৰ লোকক ছীল কৰা হৈছিল। ইচাখৰৰ ফৈদৰ পৰা বাৰ হাজাৰ লোকক ছীল কৰা হৈছিল।</w:t>
      </w:r>
    </w:p>
    <w:p w14:paraId="5DCBE2A8" w14:textId="77777777" w:rsidR="000F7377" w:rsidRDefault="000F7377"/>
    <w:p w14:paraId="71C32B5C" w14:textId="77777777" w:rsidR="000F7377" w:rsidRDefault="000F7377">
      <w:r xmlns:w="http://schemas.openxmlformats.org/wordprocessingml/2006/main">
        <w:t xml:space="preserve">ইস্ৰায়েলৰ বাৰটা ফৈদক প্ৰকাশিত বাক্য ৭:৭ পদত ছীল কৰা হৈছিল, প্ৰতিটো ফৈদৰ পৰা বাৰ হাজাৰ জনগোষ্ঠীৰ সৈতে।</w:t>
      </w:r>
    </w:p>
    <w:p w14:paraId="67636194" w14:textId="77777777" w:rsidR="000F7377" w:rsidRDefault="000F7377"/>
    <w:p w14:paraId="6AA36007" w14:textId="77777777" w:rsidR="000F7377" w:rsidRDefault="000F7377">
      <w:r xmlns:w="http://schemas.openxmlformats.org/wordprocessingml/2006/main">
        <w:t xml:space="preserve">১/ "ঈশ্বৰৰ লোকসকলৰ একত্ৰীকৰণ"।</w:t>
      </w:r>
    </w:p>
    <w:p w14:paraId="18A7D0A6" w14:textId="77777777" w:rsidR="000F7377" w:rsidRDefault="000F7377"/>
    <w:p w14:paraId="78FC3D8D" w14:textId="77777777" w:rsidR="000F7377" w:rsidRDefault="000F7377">
      <w:r xmlns:w="http://schemas.openxmlformats.org/wordprocessingml/2006/main">
        <w:t xml:space="preserve">২/ "ঈশ্বৰৰ মনোনীতসকলৰ আশীৰ্বাদ"।</w:t>
      </w:r>
    </w:p>
    <w:p w14:paraId="7FD254D6" w14:textId="77777777" w:rsidR="000F7377" w:rsidRDefault="000F7377"/>
    <w:p w14:paraId="430D9771" w14:textId="77777777" w:rsidR="000F7377" w:rsidRDefault="000F7377">
      <w:r xmlns:w="http://schemas.openxmlformats.org/wordprocessingml/2006/main">
        <w:t xml:space="preserve">১</w:t>
      </w:r>
    </w:p>
    <w:p w14:paraId="7B77B412" w14:textId="77777777" w:rsidR="000F7377" w:rsidRDefault="000F7377"/>
    <w:p w14:paraId="3A441791" w14:textId="77777777" w:rsidR="000F7377" w:rsidRDefault="000F7377">
      <w:r xmlns:w="http://schemas.openxmlformats.org/wordprocessingml/2006/main">
        <w:t xml:space="preserve">২/ "তেওঁ তেওঁলোকক ক'লে, 'গোটেই জগতলৈ গৈ সমগ্ৰ সৃষ্টিৰ আগত শুভবাৰ্তা প্ৰচাৰ কৰা'" মাৰ্ক ১৬:১৫</w:t>
      </w:r>
    </w:p>
    <w:p w14:paraId="6148E76C" w14:textId="77777777" w:rsidR="000F7377" w:rsidRDefault="000F7377"/>
    <w:p w14:paraId="44E2FA98" w14:textId="77777777" w:rsidR="000F7377" w:rsidRDefault="000F7377">
      <w:r xmlns:w="http://schemas.openxmlformats.org/wordprocessingml/2006/main">
        <w:t xml:space="preserve">প্ৰকাশিত বাক্য ৭:৮ জবুলন ফৈদৰ পৰা বাৰ হাজাৰ লোকক ছীল কৰা হৈছিল। যোচেফৰ ফৈদৰ পৰা বাৰ হাজাৰ লোকক ছীল কৰা হৈছিল। বিন্যামীন জনগোষ্ঠীৰ পৰা বাৰ হাজাৰ লোকক ছীল কৰা হৈছিল।</w:t>
      </w:r>
    </w:p>
    <w:p w14:paraId="52B46352" w14:textId="77777777" w:rsidR="000F7377" w:rsidRDefault="000F7377"/>
    <w:p w14:paraId="6D533347" w14:textId="77777777" w:rsidR="000F7377" w:rsidRDefault="000F7377">
      <w:r xmlns:w="http://schemas.openxmlformats.org/wordprocessingml/2006/main">
        <w:t xml:space="preserve">প্ৰকাশিত বাক্য পুস্তকত ইস্ৰায়েলৰ জনগোষ্ঠীবোৰক ছীল কৰা হৈছিল।</w:t>
      </w:r>
    </w:p>
    <w:p w14:paraId="2BE3199D" w14:textId="77777777" w:rsidR="000F7377" w:rsidRDefault="000F7377"/>
    <w:p w14:paraId="425A6863" w14:textId="77777777" w:rsidR="000F7377" w:rsidRDefault="000F7377">
      <w:r xmlns:w="http://schemas.openxmlformats.org/wordprocessingml/2006/main">
        <w:t xml:space="preserve">১) ঈশ্বৰৰ প্ৰতিজ্ঞাৰ প্ৰতি বিশ্বাসযোগ্যতা: প্ৰকাশিত বাক্য ৭:৮ পদৰ পৰীক্ষা</w:t>
      </w:r>
    </w:p>
    <w:p w14:paraId="21637B54" w14:textId="77777777" w:rsidR="000F7377" w:rsidRDefault="000F7377"/>
    <w:p w14:paraId="007F056F" w14:textId="77777777" w:rsidR="000F7377" w:rsidRDefault="000F7377">
      <w:r xmlns:w="http://schemas.openxmlformats.org/wordprocessingml/2006/main">
        <w:t xml:space="preserve">২/ শেষ সময়ত ইস্ৰায়েলৰ বাৰটা ফৈদৰ তাৎপৰ্য্য</w:t>
      </w:r>
    </w:p>
    <w:p w14:paraId="2400247B" w14:textId="77777777" w:rsidR="000F7377" w:rsidRDefault="000F7377"/>
    <w:p w14:paraId="34843C28" w14:textId="77777777" w:rsidR="000F7377" w:rsidRDefault="000F7377">
      <w:r xmlns:w="http://schemas.openxmlformats.org/wordprocessingml/2006/main">
        <w:t xml:space="preserve">১/ আদিপুস্তক ৪৯:২২-২৬ - ইস্ৰায়েলৰ বাৰটা ফৈদৰ আশীৰ্বাদ</w:t>
      </w:r>
    </w:p>
    <w:p w14:paraId="500495B9" w14:textId="77777777" w:rsidR="000F7377" w:rsidRDefault="000F7377"/>
    <w:p w14:paraId="5AF0AB77" w14:textId="77777777" w:rsidR="000F7377" w:rsidRDefault="000F7377">
      <w:r xmlns:w="http://schemas.openxmlformats.org/wordprocessingml/2006/main">
        <w:t xml:space="preserve">২/ ৰোমীয়া ১১:২৬-২৭ - ইস্ৰায়েলৰ মুক্তিদাতা আৰু সকলো বস্তুৰ পুনৰুদ্ধাৰ</w:t>
      </w:r>
    </w:p>
    <w:p w14:paraId="5DEEE0E0" w14:textId="77777777" w:rsidR="000F7377" w:rsidRDefault="000F7377"/>
    <w:p w14:paraId="3035D9C0" w14:textId="77777777" w:rsidR="000F7377" w:rsidRDefault="000F7377">
      <w:r xmlns:w="http://schemas.openxmlformats.org/wordprocessingml/2006/main">
        <w:t xml:space="preserve">প্ৰকাশিত বাক্য ৭:৯ ইয়াৰ পিছত মই দেখিলোঁ, আৰু চোৱা, সকলো জাতি, বংশ, জনগোষ্ঠী আৰু ভাষাৰ পৰা কোনোৱে গণনা কৰিব নোৱাৰা এক বৃহৎ লোকে বগা কাপোৰ পিন্ধি সিংহাসনৰ আগত আৰু মেৰ পোৱালিৰ আগত থিয় হৈ আছিল , আৰু হাতত হাতৰ তলুৱা;</w:t>
      </w:r>
    </w:p>
    <w:p w14:paraId="1CEF7591" w14:textId="77777777" w:rsidR="000F7377" w:rsidRDefault="000F7377"/>
    <w:p w14:paraId="297DF4D9" w14:textId="77777777" w:rsidR="000F7377" w:rsidRDefault="000F7377">
      <w:r xmlns:w="http://schemas.openxmlformats.org/wordprocessingml/2006/main">
        <w:t xml:space="preserve">সকলো জাতি, জনগোষ্ঠী আৰু ভাষাৰ লোকে বগা কাপোৰ পিন্ধি আৰু হাতৰ তলুৱা লৈ সিংহাসন আৰু মেৰ পোৱালিৰ আগত থিয় হৈ আছে।</w:t>
      </w:r>
    </w:p>
    <w:p w14:paraId="6026F302" w14:textId="77777777" w:rsidR="000F7377" w:rsidRDefault="000F7377"/>
    <w:p w14:paraId="51458D2F" w14:textId="77777777" w:rsidR="000F7377" w:rsidRDefault="000F7377">
      <w:r xmlns:w="http://schemas.openxmlformats.org/wordprocessingml/2006/main">
        <w:t xml:space="preserve">১/ অগণন জনসংখ্যা: ঈশ্বৰৰ সৰ্বাংগীন ৰাজ্যৰ প্ৰতিজ্ঞা</w:t>
      </w:r>
    </w:p>
    <w:p w14:paraId="74462EC5" w14:textId="77777777" w:rsidR="000F7377" w:rsidRDefault="000F7377"/>
    <w:p w14:paraId="437D2E95" w14:textId="77777777" w:rsidR="000F7377" w:rsidRDefault="000F7377">
      <w:r xmlns:w="http://schemas.openxmlformats.org/wordprocessingml/2006/main">
        <w:t xml:space="preserve">২/ বগা পোছাক আৰু হাতৰ তলুৱা: আমাৰ পৰিত্ৰাণৰ চিন</w:t>
      </w:r>
    </w:p>
    <w:p w14:paraId="3470DD13" w14:textId="77777777" w:rsidR="000F7377" w:rsidRDefault="000F7377"/>
    <w:p w14:paraId="68DDFEA9" w14:textId="77777777" w:rsidR="000F7377" w:rsidRDefault="000F7377">
      <w:r xmlns:w="http://schemas.openxmlformats.org/wordprocessingml/2006/main">
        <w:t xml:space="preserve">১/ যিচয়া ২৫:৬–৯ পদ</w:t>
      </w:r>
    </w:p>
    <w:p w14:paraId="277F94A7" w14:textId="77777777" w:rsidR="000F7377" w:rsidRDefault="000F7377"/>
    <w:p w14:paraId="64769CCA" w14:textId="77777777" w:rsidR="000F7377" w:rsidRDefault="000F7377">
      <w:r xmlns:w="http://schemas.openxmlformats.org/wordprocessingml/2006/main">
        <w:t xml:space="preserve">২/ ফিলিপীয়া ২:৫–১১ পদ</w:t>
      </w:r>
    </w:p>
    <w:p w14:paraId="3569CE38" w14:textId="77777777" w:rsidR="000F7377" w:rsidRDefault="000F7377"/>
    <w:p w14:paraId="37191635" w14:textId="77777777" w:rsidR="000F7377" w:rsidRDefault="000F7377">
      <w:r xmlns:w="http://schemas.openxmlformats.org/wordprocessingml/2006/main">
        <w:t xml:space="preserve">Revelation 7:10 আৰু উচ্চস্বৰে চিঞৰি ক’লে, “সিংহাসনত বহি থকা আমাৰ ঈশ্বৰ আৰু মেৰ পোৱালিৰ বাবে পৰিত্ৰাণ।”</w:t>
      </w:r>
    </w:p>
    <w:p w14:paraId="5875BD41" w14:textId="77777777" w:rsidR="000F7377" w:rsidRDefault="000F7377"/>
    <w:p w14:paraId="37EA43D3" w14:textId="77777777" w:rsidR="000F7377" w:rsidRDefault="000F7377">
      <w:r xmlns:w="http://schemas.openxmlformats.org/wordprocessingml/2006/main">
        <w:t xml:space="preserve">লোকসকলে তেওঁলোকৰ পৰিত্ৰাণৰ বাবে ঈশ্বৰ আৰু মেৰ পোৱালিৰ প্ৰশংসা কৰিলে।</w:t>
      </w:r>
    </w:p>
    <w:p w14:paraId="3138CDFE" w14:textId="77777777" w:rsidR="000F7377" w:rsidRDefault="000F7377"/>
    <w:p w14:paraId="6B436908" w14:textId="77777777" w:rsidR="000F7377" w:rsidRDefault="000F7377">
      <w:r xmlns:w="http://schemas.openxmlformats.org/wordprocessingml/2006/main">
        <w:t xml:space="preserve">১/ ঈশ্বৰ আৰু মেৰ পোৱালিক ধন্যবাদ আৰু প্ৰশংসা কৰিবলৈ কেতিয়াও নাপাহৰিব।</w:t>
      </w:r>
    </w:p>
    <w:p w14:paraId="142136FE" w14:textId="77777777" w:rsidR="000F7377" w:rsidRDefault="000F7377"/>
    <w:p w14:paraId="59477514" w14:textId="77777777" w:rsidR="000F7377" w:rsidRDefault="000F7377">
      <w:r xmlns:w="http://schemas.openxmlformats.org/wordprocessingml/2006/main">
        <w:t xml:space="preserve">২) ঈশ্বৰ আৰু মেৰ পোৱালিৰ দ্বাৰাই যি পৰিত্ৰাণ পোৱা যায়, তাৰ বাবে ধন্যবাদ দিয়া।</w:t>
      </w:r>
    </w:p>
    <w:p w14:paraId="2563730F" w14:textId="77777777" w:rsidR="000F7377" w:rsidRDefault="000F7377"/>
    <w:p w14:paraId="7341C46A" w14:textId="77777777" w:rsidR="000F7377" w:rsidRDefault="000F7377">
      <w:r xmlns:w="http://schemas.openxmlformats.org/wordprocessingml/2006/main">
        <w:t xml:space="preserve">১/ গীতমালা ১০৭:১-২ - “হে প্ৰভুক ধন্যবাদ দিয়া, কিয়নো তেওঁ ভাল, কিয়নো তেওঁৰ অটল প্ৰেম চিৰকাল থাকে! যিহোৱাই বিপদৰ পৰা মুক্ত কৰিলে, যিসকলক তেওঁ মুক্ত কৰিলে, তেওঁলোকে তেনেকৈ কওক।”</w:t>
      </w:r>
    </w:p>
    <w:p w14:paraId="3D18F8AA" w14:textId="77777777" w:rsidR="000F7377" w:rsidRDefault="000F7377"/>
    <w:p w14:paraId="020869CD" w14:textId="77777777" w:rsidR="000F7377" w:rsidRDefault="000F7377">
      <w:r xmlns:w="http://schemas.openxmlformats.org/wordprocessingml/2006/main">
        <w:t xml:space="preserve">২) ইফিচীয়া ৫:২০ - “আমাৰ প্ৰভু যীচু খ্ৰীষ্টৰ নামত পিতৃ ঈশ্বৰক সদায় আৰু সকলো কাৰণে ধন্যবাদ দিম।”</w:t>
      </w:r>
    </w:p>
    <w:p w14:paraId="17CFA15C" w14:textId="77777777" w:rsidR="000F7377" w:rsidRDefault="000F7377"/>
    <w:p w14:paraId="136E0FA2" w14:textId="77777777" w:rsidR="000F7377" w:rsidRDefault="000F7377">
      <w:r xmlns:w="http://schemas.openxmlformats.org/wordprocessingml/2006/main">
        <w:t xml:space="preserve">Revelation 7:11 আৰু সকলো স্বৰ্গদূতে সিংহাসন আৰু বৃদ্ধ আৰু চাৰিটা জন্তুৰ চাৰিওফালে থিয় হৈ সিংহাসনৰ আগত মুখেৰে পৰি ঈশ্বৰক উপাসনা কৰিলে।</w:t>
      </w:r>
    </w:p>
    <w:p w14:paraId="005A6FBB" w14:textId="77777777" w:rsidR="000F7377" w:rsidRDefault="000F7377"/>
    <w:p w14:paraId="287CFD0D" w14:textId="77777777" w:rsidR="000F7377" w:rsidRDefault="000F7377">
      <w:r xmlns:w="http://schemas.openxmlformats.org/wordprocessingml/2006/main">
        <w:t xml:space="preserve">স্বৰ্গদূত, বয়োজ্যেষ্ঠ আৰু চাৰিটা জন্তুৱে ঈশ্বৰৰ সন্মুখত থিয় হৈ তেওঁৰ আগত প্ৰণাম কৰি প্ৰণাম কৰিলে।</w:t>
      </w:r>
    </w:p>
    <w:p w14:paraId="5E04A454" w14:textId="77777777" w:rsidR="000F7377" w:rsidRDefault="000F7377"/>
    <w:p w14:paraId="7321131D" w14:textId="77777777" w:rsidR="000F7377" w:rsidRDefault="000F7377">
      <w:r xmlns:w="http://schemas.openxmlformats.org/wordprocessingml/2006/main">
        <w:t xml:space="preserve">১/ সময় উলিয়াই থমকি ৰৈ ঈশ্বৰক পূজা কৰক।</w:t>
      </w:r>
    </w:p>
    <w:p w14:paraId="56E72F41" w14:textId="77777777" w:rsidR="000F7377" w:rsidRDefault="000F7377"/>
    <w:p w14:paraId="7E0CA3DB" w14:textId="77777777" w:rsidR="000F7377" w:rsidRDefault="000F7377">
      <w:r xmlns:w="http://schemas.openxmlformats.org/wordprocessingml/2006/main">
        <w:t xml:space="preserve">২) ঈশ্বৰক শ্ৰদ্ধাৰে পূজা কৰাৰ গুৰুত্ব।</w:t>
      </w:r>
    </w:p>
    <w:p w14:paraId="45F70131" w14:textId="77777777" w:rsidR="000F7377" w:rsidRDefault="000F7377"/>
    <w:p w14:paraId="2FF59FBA" w14:textId="77777777" w:rsidR="000F7377" w:rsidRDefault="000F7377">
      <w:r xmlns:w="http://schemas.openxmlformats.org/wordprocessingml/2006/main">
        <w:t xml:space="preserve">১) গীতমালা ৯৫:৬-৭ - "আহা, আমি উপাসনাত প্ৰণাম কৰোঁ, আমাৰ সৃষ্টিকৰ্তা যিহোৱাৰ আগত আঁঠু লওঁ; কিয়নো তেওঁ আমাৰ ঈশ্বৰ আৰু আমি তেওঁৰ চৰণীয়া পথাৰত থকা লোক, তেওঁৰ তত্বাৱধানত থকা জাক।"</w:t>
      </w:r>
    </w:p>
    <w:p w14:paraId="7CFD5DC3" w14:textId="77777777" w:rsidR="000F7377" w:rsidRDefault="000F7377"/>
    <w:p w14:paraId="1F02EEB7" w14:textId="77777777" w:rsidR="000F7377" w:rsidRDefault="000F7377">
      <w:r xmlns:w="http://schemas.openxmlformats.org/wordprocessingml/2006/main">
        <w:t xml:space="preserve">২) ফিলিপীয়া ২:১০-১১ - "যি যীচুৰ নামত স্বৰ্গত, পৃথিৱীত আৰু পৃথিৱীৰ তলত প্ৰত্যেক আঁঠুৱে প্ৰণাম কৰে, আৰু প্ৰত্যেক জিভাই যীচু খ্ৰীষ্টক প্ৰভু বুলি স্বীকাৰ কৰে, পিতৃ ঈশ্বৰৰ মহিমাৰ বাবে।"</w:t>
      </w:r>
    </w:p>
    <w:p w14:paraId="4E8C931C" w14:textId="77777777" w:rsidR="000F7377" w:rsidRDefault="000F7377"/>
    <w:p w14:paraId="01F46E98" w14:textId="77777777" w:rsidR="000F7377" w:rsidRDefault="000F7377">
      <w:r xmlns:w="http://schemas.openxmlformats.org/wordprocessingml/2006/main">
        <w:t xml:space="preserve">প্ৰকাশিত বাক্য ৭:১২ তেওঁ ক’লে, আমিন: আশীৰ্ব্বাদ, মহিমা, প্ৰজ্ঞা, ধন্যবাদ, আৰু সন্মান, শক্তি আৰু শক্তি আমাৰ ঈশ্বৰৰ বাবে চিৰকাললৈকে হওক। আমিন।</w:t>
      </w:r>
    </w:p>
    <w:p w14:paraId="19437365" w14:textId="77777777" w:rsidR="000F7377" w:rsidRDefault="000F7377"/>
    <w:p w14:paraId="4BAEA9AF" w14:textId="77777777" w:rsidR="000F7377" w:rsidRDefault="000F7377">
      <w:r xmlns:w="http://schemas.openxmlformats.org/wordprocessingml/2006/main">
        <w:t xml:space="preserve">ঈশ্বৰৰ লোকসকলে তেওঁৰ সকলো শক্তি আৰু শক্তিৰ বাবে তেওঁক প্ৰশংসা আৰু ধন্যবাদ দিবলৈ একত্ৰিত হয়।</w:t>
      </w:r>
    </w:p>
    <w:p w14:paraId="06B06DB4" w14:textId="77777777" w:rsidR="000F7377" w:rsidRDefault="000F7377"/>
    <w:p w14:paraId="396D3EAD" w14:textId="77777777" w:rsidR="000F7377" w:rsidRDefault="000F7377">
      <w:r xmlns:w="http://schemas.openxmlformats.org/wordprocessingml/2006/main">
        <w:t xml:space="preserve">১: ঈশ্বৰক ধন্যবাদ দিয়া: প্ৰভুৰ শক্তিক স্বীকাৰ কৰা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শক্তি আৰু শক্তিক উদযাপন কৰা: আমি কেনেকৈ আমাৰ কৃতজ্ঞতা প্ৰকাশ কৰিব পাৰো</w:t>
      </w:r>
    </w:p>
    <w:p w14:paraId="1540F579" w14:textId="77777777" w:rsidR="000F7377" w:rsidRDefault="000F7377"/>
    <w:p w14:paraId="7815E783" w14:textId="77777777" w:rsidR="000F7377" w:rsidRDefault="000F7377">
      <w:r xmlns:w="http://schemas.openxmlformats.org/wordprocessingml/2006/main">
        <w:t xml:space="preserve">১: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প্ৰভুবিলাকৰ প্ৰভুক ধন্যবাদ দিয়া, কিয়নো তেওঁৰ অটল প্ৰেম চিৰকাল থাকে।”</w:t>
      </w:r>
    </w:p>
    <w:p w14:paraId="7B5F9482" w14:textId="77777777" w:rsidR="000F7377" w:rsidRDefault="000F7377"/>
    <w:p w14:paraId="1CD12C40" w14:textId="77777777" w:rsidR="000F7377" w:rsidRDefault="000F7377">
      <w:r xmlns:w="http://schemas.openxmlformats.org/wordprocessingml/2006/main">
        <w:t xml:space="preserve">২: কলচীয়া ৩:১৫-১৭ -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 আৰু তোমালোকে যি কৰে, বাক্য বা কৰ্ম, সকলো প্ৰভু যীচুৰ নামত কৰা, তেওঁৰ যোগেদি পিতৃ ঈশ্বৰক কৃতজ্ঞতা জ্ঞাপন কৰা।”</w:t>
      </w:r>
    </w:p>
    <w:p w14:paraId="1F9B51D1" w14:textId="77777777" w:rsidR="000F7377" w:rsidRDefault="000F7377"/>
    <w:p w14:paraId="249E8C1B" w14:textId="77777777" w:rsidR="000F7377" w:rsidRDefault="000F7377">
      <w:r xmlns:w="http://schemas.openxmlformats.org/wordprocessingml/2006/main">
        <w:t xml:space="preserve">Revelation 7:13 তেতিয়া এজন প্ৰাচীনে মোক ক’লে, “বগা কাপোৰ পিন্ধা এইসকল কি? আৰু তেওঁলোক ক’ৰ পৰা আহিল?</w:t>
      </w:r>
    </w:p>
    <w:p w14:paraId="71719EBA" w14:textId="77777777" w:rsidR="000F7377" w:rsidRDefault="000F7377"/>
    <w:p w14:paraId="2EE34B3E" w14:textId="77777777" w:rsidR="000F7377" w:rsidRDefault="000F7377">
      <w:r xmlns:w="http://schemas.openxmlformats.org/wordprocessingml/2006/main">
        <w:t xml:space="preserve">বয়োজ্যেষ্ঠ এজনে সুধিলে বগা চোলা পিন্ধা মানুহবোৰ ক’ৰ পৰা আহিছে।</w:t>
      </w:r>
    </w:p>
    <w:p w14:paraId="60CA6529" w14:textId="77777777" w:rsidR="000F7377" w:rsidRDefault="000F7377"/>
    <w:p w14:paraId="4F97B55A" w14:textId="77777777" w:rsidR="000F7377" w:rsidRDefault="000F7377">
      <w:r xmlns:w="http://schemas.openxmlformats.org/wordprocessingml/2006/main">
        <w:t xml:space="preserve">১/ ঈশ্বৰৰ ব্যৱস্থাৰ শক্তি</w:t>
      </w:r>
    </w:p>
    <w:p w14:paraId="0A152746" w14:textId="77777777" w:rsidR="000F7377" w:rsidRDefault="000F7377"/>
    <w:p w14:paraId="68905948" w14:textId="77777777" w:rsidR="000F7377" w:rsidRDefault="000F7377">
      <w:r xmlns:w="http://schemas.openxmlformats.org/wordprocessingml/2006/main">
        <w:t xml:space="preserve">২/ ঈশ্বৰৰ লোকসকলৰ মহিমা</w:t>
      </w:r>
    </w:p>
    <w:p w14:paraId="04BE097C" w14:textId="77777777" w:rsidR="000F7377" w:rsidRDefault="000F7377"/>
    <w:p w14:paraId="097E83DC" w14:textId="77777777" w:rsidR="000F7377" w:rsidRDefault="000F7377">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ধাৰ্মিকতাৰ পোছাক পিন্ধাইছে।</w:t>
      </w:r>
    </w:p>
    <w:p w14:paraId="55955009" w14:textId="77777777" w:rsidR="000F7377" w:rsidRDefault="000F7377"/>
    <w:p w14:paraId="5C2C3D30" w14:textId="77777777" w:rsidR="000F7377" w:rsidRDefault="000F7377">
      <w:r xmlns:w="http://schemas.openxmlformats.org/wordprocessingml/2006/main">
        <w:t xml:space="preserve">২) লূক ১৫:২২ - কিন্তু পিতৃয়ে নিজৰ দাসসকলক ক’লে, “উত্তম চোলাটো উলিয়াই আনি তেওঁক পিন্ধা; আৰু তেওঁৰ হাতত আঙঠি আৰু ভৰিত জোতা পিন্ধিলে।</w:t>
      </w:r>
    </w:p>
    <w:p w14:paraId="28344510" w14:textId="77777777" w:rsidR="000F7377" w:rsidRDefault="000F7377"/>
    <w:p w14:paraId="784A3C7E" w14:textId="77777777" w:rsidR="000F7377" w:rsidRDefault="000F7377">
      <w:r xmlns:w="http://schemas.openxmlformats.org/wordprocessingml/2006/main">
        <w:t xml:space="preserve">Revelation 7:14 মই তেওঁক ক’লোঁ, “হে প্ৰভু, আপুনি জানে।” তেতিয়া তেওঁ মোক ক’লে, “এইসকল মহাক্লেশৰ পৰা ওলাই আহি </w:t>
      </w:r>
      <w:r xmlns:w="http://schemas.openxmlformats.org/wordprocessingml/2006/main">
        <w:lastRenderedPageBreak xmlns:w="http://schemas.openxmlformats.org/wordprocessingml/2006/main"/>
      </w:r>
      <w:r xmlns:w="http://schemas.openxmlformats.org/wordprocessingml/2006/main">
        <w:t xml:space="preserve">মেৰ পোৱালিৰ তেজেৰে নিজৰ কাপোৰ ধুই বগা কৰি তুলিছে।”</w:t>
      </w:r>
    </w:p>
    <w:p w14:paraId="52FFAB21" w14:textId="77777777" w:rsidR="000F7377" w:rsidRDefault="000F7377"/>
    <w:p w14:paraId="3554E67C" w14:textId="77777777" w:rsidR="000F7377" w:rsidRDefault="000F7377">
      <w:r xmlns:w="http://schemas.openxmlformats.org/wordprocessingml/2006/main">
        <w:t xml:space="preserve">এইসকলেই হৈছে যিসকলে কষ্টৰ সন্মুখীন হৈছে কিন্তু যীচুৰ তেজৰ দ্বাৰা মুক্ত হৈছে।</w:t>
      </w:r>
    </w:p>
    <w:p w14:paraId="151AE031" w14:textId="77777777" w:rsidR="000F7377" w:rsidRDefault="000F7377"/>
    <w:p w14:paraId="431773AB" w14:textId="77777777" w:rsidR="000F7377" w:rsidRDefault="000F7377">
      <w:r xmlns:w="http://schemas.openxmlformats.org/wordprocessingml/2006/main">
        <w:t xml:space="preserve">১/ যীচুৰ তেজৰ শক্তি: ই আমাক কেনেকৈ ক্লেশৰ পৰা মুক্ত কৰে</w:t>
      </w:r>
    </w:p>
    <w:p w14:paraId="75BD45FA" w14:textId="77777777" w:rsidR="000F7377" w:rsidRDefault="000F7377"/>
    <w:p w14:paraId="7932865F" w14:textId="77777777" w:rsidR="000F7377" w:rsidRDefault="000F7377">
      <w:r xmlns:w="http://schemas.openxmlformats.org/wordprocessingml/2006/main">
        <w:t xml:space="preserve">২/ ঈশ্বৰৰ অনুগ্ৰহৰ মহত্ত্ব: ক্লেশৰ সন্মুখীন হোৱা কিন্তু তেওঁৰ তেজৰ দ্বাৰা মুক্ত হোৱা</w:t>
      </w:r>
    </w:p>
    <w:p w14:paraId="2259E2C6" w14:textId="77777777" w:rsidR="000F7377" w:rsidRDefault="000F7377"/>
    <w:p w14:paraId="6D5D8DEF" w14:textId="77777777" w:rsidR="000F7377" w:rsidRDefault="000F7377">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14:paraId="391AF905" w14:textId="77777777" w:rsidR="000F7377" w:rsidRDefault="000F7377"/>
    <w:p w14:paraId="5ACFFD92" w14:textId="77777777" w:rsidR="000F7377" w:rsidRDefault="000F7377">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14:paraId="783FB230" w14:textId="77777777" w:rsidR="000F7377" w:rsidRDefault="000F7377"/>
    <w:p w14:paraId="3EA3C7B6" w14:textId="77777777" w:rsidR="000F7377" w:rsidRDefault="000F7377">
      <w:r xmlns:w="http://schemas.openxmlformats.org/wordprocessingml/2006/main">
        <w:t xml:space="preserve">Revelation 7:15 এতেকে তেওঁলোকে ঈশ্বৰৰ সিংহাসনৰ আগত থাকে আৰু তেওঁৰ মন্দিৰত দিনে-ৰাতিয়ে তেওঁৰ সেৱা কৰে;</w:t>
      </w:r>
    </w:p>
    <w:p w14:paraId="2C3156BA" w14:textId="77777777" w:rsidR="000F7377" w:rsidRDefault="000F7377"/>
    <w:p w14:paraId="7BD8ED97" w14:textId="77777777" w:rsidR="000F7377" w:rsidRDefault="000F7377">
      <w:r xmlns:w="http://schemas.openxmlformats.org/wordprocessingml/2006/main">
        <w:t xml:space="preserve">ঈশ্বৰৰ সন্তসকলে প্ৰভুৰ সান্নিধ্যত থাকে আৰু তেওঁৰ মন্দিৰত দিনে নিশাই তেওঁক পূজা কৰি আছে। ঈশ্বৰ তেওঁলোকৰ মাজত বাস কৰে।</w:t>
      </w:r>
    </w:p>
    <w:p w14:paraId="4C1FB9C2" w14:textId="77777777" w:rsidR="000F7377" w:rsidRDefault="000F7377"/>
    <w:p w14:paraId="782623B6" w14:textId="77777777" w:rsidR="000F7377" w:rsidRDefault="000F7377">
      <w:r xmlns:w="http://schemas.openxmlformats.org/wordprocessingml/2006/main">
        <w:t xml:space="preserve">১/ উপাসনাৰ আনন্দ: তেওঁৰ ঘৰত ঈশ্বৰৰ উপস্থিতিৰ অনুভৱ কৰা</w:t>
      </w:r>
    </w:p>
    <w:p w14:paraId="6A34EDF5" w14:textId="77777777" w:rsidR="000F7377" w:rsidRDefault="000F7377"/>
    <w:p w14:paraId="0B99BF20" w14:textId="77777777" w:rsidR="000F7377" w:rsidRDefault="000F7377">
      <w:r xmlns:w="http://schemas.openxmlformats.org/wordprocessingml/2006/main">
        <w:t xml:space="preserve">২/ এটা চিৰন্তন পুৰস্কাৰ: প্ৰভুৰ মন্দিৰত দিনে-নিশাই সেৱা কৰা</w:t>
      </w:r>
    </w:p>
    <w:p w14:paraId="2445F06A" w14:textId="77777777" w:rsidR="000F7377" w:rsidRDefault="000F7377"/>
    <w:p w14:paraId="2A24D86B" w14:textId="77777777" w:rsidR="000F7377" w:rsidRDefault="000F7377">
      <w:r xmlns:w="http://schemas.openxmlformats.org/wordprocessingml/2006/main">
        <w:t xml:space="preserve">১/ যিচয়া ৬:১-৭ - যিচয়া ভাববাদীয়ে মন্দিৰত প্ৰভুৰ সিংহাসনৰ দৰ্শন।</w:t>
      </w:r>
    </w:p>
    <w:p w14:paraId="628F4667" w14:textId="77777777" w:rsidR="000F7377" w:rsidRDefault="000F7377"/>
    <w:p w14:paraId="2D8CCCD6" w14:textId="77777777" w:rsidR="000F7377" w:rsidRDefault="000F7377">
      <w:r xmlns:w="http://schemas.openxmlformats.org/wordprocessingml/2006/main">
        <w:t xml:space="preserve">২/ গীতমালা ২৩:৬ - প্ৰভু আমাৰ মেৰপালক আৰু আমি তেওঁৰ ঘৰত চিৰকাল বাস কৰোঁ।</w:t>
      </w:r>
    </w:p>
    <w:p w14:paraId="0D9B0B68" w14:textId="77777777" w:rsidR="000F7377" w:rsidRDefault="000F7377"/>
    <w:p w14:paraId="10114A35" w14:textId="77777777" w:rsidR="000F7377" w:rsidRDefault="000F7377">
      <w:r xmlns:w="http://schemas.openxmlformats.org/wordprocessingml/2006/main">
        <w:t xml:space="preserve">প্ৰকাশিত বাক্য ৭:১৬ তেওঁলোকে আৰু ভোক নাথাকিব, আৰু পিয়াহ নাথাকিব; আৰু সূৰ্য্যৰ পোহৰ আৰু কোনো তাপও তেওঁলোকৰ ওপৰত পোহৰ নহ’ব।</w:t>
      </w:r>
    </w:p>
    <w:p w14:paraId="02589A4A" w14:textId="77777777" w:rsidR="000F7377" w:rsidRDefault="000F7377"/>
    <w:p w14:paraId="1C23C3DB" w14:textId="77777777" w:rsidR="000F7377" w:rsidRDefault="000F7377">
      <w:r xmlns:w="http://schemas.openxmlformats.org/wordprocessingml/2006/main">
        <w:t xml:space="preserve">প্ৰভুৰ মুক্তসকলে আৰু কেতিয়াও ভোক, পিয়াহ আৰু গৰমৰ সন্মুখীন নহ’ব।</w:t>
      </w:r>
    </w:p>
    <w:p w14:paraId="231D5A2A" w14:textId="77777777" w:rsidR="000F7377" w:rsidRDefault="000F7377"/>
    <w:p w14:paraId="3818D12E" w14:textId="77777777" w:rsidR="000F7377" w:rsidRDefault="000F7377">
      <w:r xmlns:w="http://schemas.openxmlformats.org/wordprocessingml/2006/main">
        <w:t xml:space="preserve">১: প্ৰচুৰ জীৱনৰ ঈশ্বৰৰ প্ৰতিজ্ঞা</w:t>
      </w:r>
    </w:p>
    <w:p w14:paraId="2B1D95F9" w14:textId="77777777" w:rsidR="000F7377" w:rsidRDefault="000F7377"/>
    <w:p w14:paraId="290F3724" w14:textId="77777777" w:rsidR="000F7377" w:rsidRDefault="000F7377">
      <w:r xmlns:w="http://schemas.openxmlformats.org/wordprocessingml/2006/main">
        <w:t xml:space="preserve">২: ঈশ্বৰৰ মুক্তিৰ আৰামত জীয়াই থকা</w:t>
      </w:r>
    </w:p>
    <w:p w14:paraId="47C33712" w14:textId="77777777" w:rsidR="000F7377" w:rsidRDefault="000F7377"/>
    <w:p w14:paraId="272482F6" w14:textId="77777777" w:rsidR="000F7377" w:rsidRDefault="000F7377">
      <w:r xmlns:w="http://schemas.openxmlformats.org/wordprocessingml/2006/main">
        <w:t xml:space="preserve">১: যোহন ৬:৩৫ "মই জীৱনৰ পিঠা; যি মোৰ ওচৰলৈ আহিব তেওঁ ভোক নাপাব, আৰু যি জনে মোত বিশ্বাস কৰে তেওঁ কেতিয়াও পিয়াহ নাপাব।"</w:t>
      </w:r>
    </w:p>
    <w:p w14:paraId="3EC0CD8A" w14:textId="77777777" w:rsidR="000F7377" w:rsidRDefault="000F7377"/>
    <w:p w14:paraId="059A0D7D" w14:textId="77777777" w:rsidR="000F7377" w:rsidRDefault="000F7377">
      <w:r xmlns:w="http://schemas.openxmlformats.org/wordprocessingml/2006/main">
        <w:t xml:space="preserve">২: যিচয়া ৪৯:১০ "তেওঁলোকে ভোক বা পিয়াহ নাপাব, আৰু মৰুভূমিৰ তাপ বা সূৰ্য্যই তেওঁলোকক আঘাত নকৰিব; কিয়নো যি তেওঁলোকৰ প্ৰতি দয়া কৰে তেওঁ তেওঁলোকক লৈ যাব আৰু পানীৰ জুইৰ কাষত তেওঁলোকক পথ প্ৰদৰ্শন কৰিব।"</w:t>
      </w:r>
    </w:p>
    <w:p w14:paraId="02042C89" w14:textId="77777777" w:rsidR="000F7377" w:rsidRDefault="000F7377"/>
    <w:p w14:paraId="752D391E" w14:textId="77777777" w:rsidR="000F7377" w:rsidRDefault="000F7377">
      <w:r xmlns:w="http://schemas.openxmlformats.org/wordprocessingml/2006/main">
        <w:t xml:space="preserve">প্ৰকাশিত বাক্য ৭:১৭ কিয়নো সিংহাসনৰ মাজত থকা মেৰ পোৱালিয়ে তেওঁলোকক খুৱাই দিব আৰু তেওঁলোকক জীৱন্ত জলৰ ফোৰালৈ লৈ যাব, আৰু ঈশ্বৰে তেওঁলোকৰ চকুৰ পৰা সকলো চকুলো মচি পেলাব।</w:t>
      </w:r>
    </w:p>
    <w:p w14:paraId="62F51A53" w14:textId="77777777" w:rsidR="000F7377" w:rsidRDefault="000F7377"/>
    <w:p w14:paraId="6FFFDE9B" w14:textId="77777777" w:rsidR="000F7377" w:rsidRDefault="000F7377">
      <w:r xmlns:w="http://schemas.openxmlformats.org/wordprocessingml/2006/main">
        <w:t xml:space="preserve">এই অংশটোৱে ঈশ্বৰে তেওঁৰ লোকসকলক চিৰন্তন জীৱিকা আৰু আৰাম প্ৰদান কৰাৰ প্ৰতিজ্ঞাক উজ্জ্বল কৰি তুলিছে।</w:t>
      </w:r>
    </w:p>
    <w:p w14:paraId="460BD532" w14:textId="77777777" w:rsidR="000F7377" w:rsidRDefault="000F7377"/>
    <w:p w14:paraId="4EFEC6CA" w14:textId="77777777" w:rsidR="000F7377" w:rsidRDefault="000F7377">
      <w:r xmlns:w="http://schemas.openxmlformats.org/wordprocessingml/2006/main">
        <w:t xml:space="preserve">১: মেৰ পোৱালিৰ আৰাম - ঈশ্বৰৰ সুৰক্ষাৰ ওপৰত বিশ্বাস কৰা</w:t>
      </w:r>
    </w:p>
    <w:p w14:paraId="1F1D153E" w14:textId="77777777" w:rsidR="000F7377" w:rsidRDefault="000F7377"/>
    <w:p w14:paraId="39C4A78B" w14:textId="77777777" w:rsidR="000F7377" w:rsidRDefault="000F7377">
      <w:r xmlns:w="http://schemas.openxmlformats.org/wordprocessingml/2006/main">
        <w:t xml:space="preserve">২: জীৱন্ত পানীক আদৰণি জনোৱা - প্ৰভুৰ সতেজতা অনুভৱ কৰা</w:t>
      </w:r>
    </w:p>
    <w:p w14:paraId="485C45EE" w14:textId="77777777" w:rsidR="000F7377" w:rsidRDefault="000F7377"/>
    <w:p w14:paraId="16F38B6A" w14:textId="77777777" w:rsidR="000F7377" w:rsidRDefault="000F7377">
      <w:r xmlns:w="http://schemas.openxmlformats.org/wordprocessingml/2006/main">
        <w:t xml:space="preserve">১: যিচয়া ২৫:৮ - তেওঁ জয়ত মৃত্যুক গিলি পেলাব; আৰু যিহোৱা যিহোৱাই সকলো মুখৰ পৰা চকুলো মচি পেলাব।</w:t>
      </w:r>
    </w:p>
    <w:p w14:paraId="18380DB8" w14:textId="77777777" w:rsidR="000F7377" w:rsidRDefault="000F7377"/>
    <w:p w14:paraId="397305C4" w14:textId="77777777" w:rsidR="000F7377" w:rsidRDefault="000F7377">
      <w:r xmlns:w="http://schemas.openxmlformats.org/wordprocessingml/2006/main">
        <w:t xml:space="preserve">২: গীতমালা ২৩:২ - তেওঁ মোক সেউজীয়া চৰণীয়া পথাৰত শুৱাই দিয়ে; তেওঁ মোক নিশ্চল পানীৰ কাষলৈ লৈ যায়।</w:t>
      </w:r>
    </w:p>
    <w:p w14:paraId="0CB0F358" w14:textId="77777777" w:rsidR="000F7377" w:rsidRDefault="000F7377"/>
    <w:p w14:paraId="04C3685A" w14:textId="77777777" w:rsidR="000F7377" w:rsidRDefault="000F7377">
      <w:r xmlns:w="http://schemas.openxmlformats.org/wordprocessingml/2006/main">
        <w:t xml:space="preserve">প্ৰকাশিত বাক্য ৮ পদ হৈছে প্ৰকাশিত বাক্য পুস্তকৰ অষ্টম অধ্যায় আৰু ইয়াত যোহনে শেষকালৰ পৰিঘটনাৰ দৰ্শনক আগবঢ়াই লৈ গৈছে। এই অধ্যায়ত সপ্তম মোহৰ মুকলি কৰাৰ ওপৰত গুৰুত্ব আৰোপ কৰা হৈছে, যাৰ ফলত সাতটা শিঙা বজোৱা হয় যিয়ে পৃথিৱীত বিভিন্ন বিচাৰৰ সৃষ্টি কৰে।</w:t>
      </w:r>
    </w:p>
    <w:p w14:paraId="5786E669" w14:textId="77777777" w:rsidR="000F7377" w:rsidRDefault="000F7377"/>
    <w:p w14:paraId="6D42404E" w14:textId="77777777" w:rsidR="000F7377" w:rsidRDefault="000F7377">
      <w:r xmlns:w="http://schemas.openxmlformats.org/wordprocessingml/2006/main">
        <w:t xml:space="preserve">১ম অনুচ্ছেদ: যীচুৱে সপ্তম মোহৰ খুলি দিয়াৰ পিছত প্ৰায় আধা ঘণ্টা ধৰি স্বৰ্গত মৌনতাৰে অধ্যায়টো আৰম্ভ হয় (প্ৰকাশিত বাক্য ৮:১)। তাৰ পিছত সাতজন স্বৰ্গদূতক সাতটা শিঙা দিয়া হয় আৰু আন এজন স্বৰ্গদূতে ঈশ্বৰৰ বেদীৰ আগত সকলো পবিত্ৰ লোকৰ প্ৰাৰ্থনাৰ লগতে ধূপ জ্বলায় (প্ৰকাশিত বাক্য ৮:২-৪)। স্বৰ্গদূতে ধূপপাত্ৰটো লৈ বেদীৰ পৰা জুইৰে ভৰাই পৃথিৱীলৈ দলিয়াই দিয়ে, যাৰ ফলত বজ্ৰপাত, বিজুলী আৰু ভূমিকম্প হয় (প্ৰকাশিত বাক্য ৮:৫)।</w:t>
      </w:r>
    </w:p>
    <w:p w14:paraId="21A9DB56" w14:textId="77777777" w:rsidR="000F7377" w:rsidRDefault="000F7377"/>
    <w:p w14:paraId="0C503468" w14:textId="77777777" w:rsidR="000F7377" w:rsidRDefault="000F7377">
      <w:r xmlns:w="http://schemas.openxmlformats.org/wordprocessingml/2006/main">
        <w:t xml:space="preserve">২য় অনুচ্ছেদ: প্ৰতিজন স্বৰ্গদূতে নিজৰ শিঙাৰ বিচাৰ বজাই থকাৰ সময়তে এক শৃংখলাবদ্ধ বিপৰ্যয়জনক পৰিঘটনাৰ সূচনা হয়। প্ৰথম শিঙাই শিলাবৃষ্টি আৰু তেজৰ সৈতে মিহলি জুই আনে যিয়ে পৃথিৱীৰ গছ-গছনি ধ্বংস কৰে (প্ৰকাশিত বাক্য ৮:৬-৭)। দ্বিতীয় শিঙাৰ দ্বাৰা জুইত জ্বলি থকা এটা ডাঙৰ পৰ্বত সাগৰত পেলোৱা হয়, যাৰ ফলত সাগৰীয় প্ৰাণীৰ এক তৃতীয়াংশ মৃত্যু হয় আৰু জাহাজ ধ্বংস হয় (প্ৰকাশিত বাক্য ৮:৮-৯)। তৃতীয় শিঙাত ৱৰ্মউড নামৰ এটা মহান তৰা স্বৰ্গৰ পৰা পৰি নদী আৰু বসন্তৰ এক তৃতীয়াংশ বিষাক্ত কৰা দেখা যায় (প্ৰকাশিত বাক্য ৮:১০-১১)।</w:t>
      </w:r>
    </w:p>
    <w:p w14:paraId="7BF73C2A" w14:textId="77777777" w:rsidR="000F7377" w:rsidRDefault="000F7377"/>
    <w:p w14:paraId="56CC14E9" w14:textId="77777777" w:rsidR="000F7377" w:rsidRDefault="000F7377">
      <w:r xmlns:w="http://schemas.openxmlformats.org/wordprocessingml/2006/main">
        <w:t xml:space="preserve">৩য় অনুচ্ছেদ: ১২-১৩ পদত বৰ্ণনা কৰা ধৰণে অধিক শিঙাৰ বিচাৰৰ সৈতে আগবাঢ়ি যোৱা; তেওঁলোকৰ শিঙা বজোৱাৰ পিছত। চতুৰ্থ শিঙাই সূৰ্য্য, চন্দ্ৰ আৰু তৰাৰ এক তৃতীয়াংশ ক'লা কৰি দিয়ে যাৰ ফলত দিন আৰু ৰাতি পোহৰ কমি যায় (প্ৰকাশিত বাক্য ৮:১২)। তাৰ পিছত এটা ঈগলে মাজ আকাশৰ মাজেৰে উৰি গৈ তিনিটা দুখৰ কথা ঘোষণা কৰে যিবোৰ পৃথিৱীত বাস কৰাসকলৰ ওপৰত আহিব কাৰণ বাকী তিনিটা শিঙা বজোৱা বাকী আছে (প্ৰকাশিত বাক্য ৮:১৩)।</w:t>
      </w:r>
    </w:p>
    <w:p w14:paraId="6E4B2002" w14:textId="77777777" w:rsidR="000F7377" w:rsidRDefault="000F7377"/>
    <w:p w14:paraId="5317E61C" w14:textId="77777777" w:rsidR="000F7377" w:rsidRDefault="000F7377">
      <w:r xmlns:w="http://schemas.openxmlformats.org/wordprocessingml/2006/main">
        <w:t xml:space="preserve">সামৰণিত ক’বলৈ গ’লে প্ৰকাশিত বাক্যৰ অষ্টম অধ্যায়ত সপ্তম মোহৰ মুকলি হোৱাৰ পিছত হোৱা উল্লেখযোগ্য পৰিঘটনাসমূহৰ চিত্ৰণ কৰা হৈছে। সাতজন স্বৰ্গদূতক সাতটা শিঙা দিয়া হয় আৰু প্ৰতিটো শিঙাৰ বজোৱাৰ লগে লগে পৃথিৱীত নতুন বিচাৰ মুকলি কৰা হয়। এই বিচাৰসমূহৰ ভিতৰত গছ-গছনি ধ্বংস, সাগৰত ধ্বংস, পানীৰ উৎস দূষিত, আকাশী বিঘিনি আদি অন্তৰ্ভুক্ত। অধ্যায়টোত ঈশ্বৰৰ বিচাৰৰ তীব্ৰতাক গুৰুত্ব দিয়া হৈছে কাৰণ ই ব্যাপক ধ্বংসলীলা কঢ়িয়াই আনে আৰু পৃথিৱীত বাস কৰা লোকসকলৰ বাবে সতৰ্কবাণী হিচাপে কাম কৰে। ঈগলৰ ঘোষণাই </w:t>
      </w:r>
      <w:r xmlns:w="http://schemas.openxmlformats.org/wordprocessingml/2006/main">
        <w:lastRenderedPageBreak xmlns:w="http://schemas.openxmlformats.org/wordprocessingml/2006/main"/>
      </w:r>
      <w:r xmlns:w="http://schemas.openxmlformats.org/wordprocessingml/2006/main">
        <w:t xml:space="preserve">পৰৱৰ্তী অধ্যায়সমূহত আহিবলগীয়া আৰু অধিক দুখৰ পূৰ্বাভাস দিয়ে।</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প্ৰকাশিত বাক্য ৮:১ যেতিয়া তেওঁ সপ্তম মোহৰ খুলিলে, তেতিয়া প্ৰায় আধা ঘণ্টাৰ ভিতৰত স্বৰ্গত নিস্তব্ধতা আহিল।</w:t>
      </w:r>
    </w:p>
    <w:p w14:paraId="20C3F080" w14:textId="77777777" w:rsidR="000F7377" w:rsidRDefault="000F7377"/>
    <w:p w14:paraId="17EE2CCE" w14:textId="77777777" w:rsidR="000F7377" w:rsidRDefault="000F7377">
      <w:r xmlns:w="http://schemas.openxmlformats.org/wordprocessingml/2006/main">
        <w:t xml:space="preserve">সপ্তম মোহৰখন খুলি দিয়া হ’ল আৰু তাৰ পিছত স্বৰ্গত আধা ঘণ্টা মৌনতা অৱলম্বন হ’ল।</w:t>
      </w:r>
    </w:p>
    <w:p w14:paraId="27398732" w14:textId="77777777" w:rsidR="000F7377" w:rsidRDefault="000F7377"/>
    <w:p w14:paraId="65045105" w14:textId="77777777" w:rsidR="000F7377" w:rsidRDefault="000F7377">
      <w:r xmlns:w="http://schemas.openxmlformats.org/wordprocessingml/2006/main">
        <w:t xml:space="preserve">১/ আমাৰ জীৱনত মৌনতাৰ কেনেকৈ শলাগ লব পাৰি</w:t>
      </w:r>
    </w:p>
    <w:p w14:paraId="71A50E12" w14:textId="77777777" w:rsidR="000F7377" w:rsidRDefault="000F7377"/>
    <w:p w14:paraId="6419BFE6" w14:textId="77777777" w:rsidR="000F7377" w:rsidRDefault="000F7377">
      <w:r xmlns:w="http://schemas.openxmlformats.org/wordprocessingml/2006/main">
        <w:t xml:space="preserve">২/ সপ্তম ছীলৰ শক্তি</w:t>
      </w:r>
    </w:p>
    <w:p w14:paraId="4AE3C208" w14:textId="77777777" w:rsidR="000F7377" w:rsidRDefault="000F7377"/>
    <w:p w14:paraId="1E9780D4" w14:textId="77777777" w:rsidR="000F7377" w:rsidRDefault="000F7377">
      <w:r xmlns:w="http://schemas.openxmlformats.org/wordprocessingml/2006/main">
        <w:t xml:space="preserve">১/ গীতমালা ৪৬:১০ - শান্ত হৈ থাকক, আৰু জানি থওক যে মই ঈশ্বৰ।</w:t>
      </w:r>
    </w:p>
    <w:p w14:paraId="35360947" w14:textId="77777777" w:rsidR="000F7377" w:rsidRDefault="000F7377"/>
    <w:p w14:paraId="750EAE79" w14:textId="77777777" w:rsidR="000F7377" w:rsidRDefault="000F7377">
      <w:r xmlns:w="http://schemas.openxmlformats.org/wordprocessingml/2006/main">
        <w:t xml:space="preserve">২/ উপদেশক ৩:১-৮ - সকলো বস্তুৰ বাবে সময় আছে, আৰু আকাশৰ তলত প্ৰতিটো কামৰ বাবে এটা ঋতু আছে।</w:t>
      </w:r>
    </w:p>
    <w:p w14:paraId="4F485550" w14:textId="77777777" w:rsidR="000F7377" w:rsidRDefault="000F7377"/>
    <w:p w14:paraId="24FDB38F" w14:textId="77777777" w:rsidR="000F7377" w:rsidRDefault="000F7377">
      <w:r xmlns:w="http://schemas.openxmlformats.org/wordprocessingml/2006/main">
        <w:t xml:space="preserve">প্ৰকাশিত বাক্য ৮:২ আৰু মই ঈশ্বৰৰ আগত থিয় হৈ থকা সাতজন স্বৰ্গদূতক দেখিলোঁ; আৰু তেওঁলোকক সাতটা শিঙা দিয়া হ’ল।</w:t>
      </w:r>
    </w:p>
    <w:p w14:paraId="33DE3217" w14:textId="77777777" w:rsidR="000F7377" w:rsidRDefault="000F7377"/>
    <w:p w14:paraId="6E347E95" w14:textId="77777777" w:rsidR="000F7377" w:rsidRDefault="000F7377">
      <w:r xmlns:w="http://schemas.openxmlformats.org/wordprocessingml/2006/main">
        <w:t xml:space="preserve">ঈশ্বৰৰ আগত সাতজন স্বৰ্গদূতক সাতটা শিঙা দিয়া হৈছে।</w:t>
      </w:r>
    </w:p>
    <w:p w14:paraId="6EE91F59" w14:textId="77777777" w:rsidR="000F7377" w:rsidRDefault="000F7377"/>
    <w:p w14:paraId="0064980A" w14:textId="77777777" w:rsidR="000F7377" w:rsidRDefault="000F7377">
      <w:r xmlns:w="http://schemas.openxmlformats.org/wordprocessingml/2006/main">
        <w:t xml:space="preserve">১/ সাতৰ শক্তি: বাইবেলত ৭ নং সংখ্যাৰ তাৎপৰ্য্য বুজি পোৱা</w:t>
      </w:r>
    </w:p>
    <w:p w14:paraId="2E29711B" w14:textId="77777777" w:rsidR="000F7377" w:rsidRDefault="000F7377"/>
    <w:p w14:paraId="06E4D881" w14:textId="77777777" w:rsidR="000F7377" w:rsidRDefault="000F7377">
      <w:r xmlns:w="http://schemas.openxmlformats.org/wordprocessingml/2006/main">
        <w:t xml:space="preserve">২) ঈশ্বৰৰ মহান দিন: প্ৰকাশিত বাক্য ৮ ত সাতটা শিঙাৰ তাৎপৰ্য্য</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আদিপুস্তক ৭:৪ - কিয়নো সাত দিনৰ পাছত পৃথিৱীত বৰষুণ পৰিব।</w:t>
      </w:r>
    </w:p>
    <w:p w14:paraId="52CFBD15" w14:textId="77777777" w:rsidR="000F7377" w:rsidRDefault="000F7377"/>
    <w:p w14:paraId="0695BD60" w14:textId="77777777" w:rsidR="000F7377" w:rsidRDefault="000F7377">
      <w:r xmlns:w="http://schemas.openxmlformats.org/wordprocessingml/2006/main">
        <w:t xml:space="preserve">২) গণনা পুস্তক ১৪:৩৪ - তোমালোকে দেশত বিচাৰ কৰা দিনৰ সংখ্যাৰ পিছত, চল্লিশ দিন, প্ৰতিদিনে এবছৰৰ বাবে, তোমালোকে তোমালোকৰ অপৰাধ বহন কৰিবা, অৰ্থাৎ চল্লিশ বছৰ।</w:t>
      </w:r>
    </w:p>
    <w:p w14:paraId="398ED12F" w14:textId="77777777" w:rsidR="000F7377" w:rsidRDefault="000F7377"/>
    <w:p w14:paraId="36FBD297" w14:textId="77777777" w:rsidR="000F7377" w:rsidRDefault="000F7377">
      <w:r xmlns:w="http://schemas.openxmlformats.org/wordprocessingml/2006/main">
        <w:t xml:space="preserve">Revelation 8:3 আৰু আন এজন স্বৰ্গদূতে আহি সোণৰ ধূপপাত্ৰ লৈ বেদীৰ ওচৰত থিয় হ’ল; আৰু সিংহাসনৰ সন্মুখত থকা সোণৰ বেদীত সকলো পবিত্ৰ লোকৰ প্ৰাৰ্থনাৰ সৈতে সেই ধূপ উৎসৰ্গ কৰিবলৈ তেওঁক বহুত ধূপ দিয়া হ’ল।</w:t>
      </w:r>
    </w:p>
    <w:p w14:paraId="75CAAE83" w14:textId="77777777" w:rsidR="000F7377" w:rsidRDefault="000F7377"/>
    <w:p w14:paraId="7B95D89D" w14:textId="77777777" w:rsidR="000F7377" w:rsidRDefault="000F7377">
      <w:r xmlns:w="http://schemas.openxmlformats.org/wordprocessingml/2006/main">
        <w:t xml:space="preserve">এজন স্বৰ্গদূত আহি সোণৰ ধূপপাত্ৰ লৈ বেদীৰ ওচৰত থিয় হ’ল আৰু সিংহাসনৰ আগত সকলো পবিত্ৰ লোকৰ প্ৰাৰ্থনাৰ সৈতে অনেক ধূপ উচৰ্গা কৰিবলৈ দিয়া হ’ল।</w:t>
      </w:r>
    </w:p>
    <w:p w14:paraId="3EA3F725" w14:textId="77777777" w:rsidR="000F7377" w:rsidRDefault="000F7377"/>
    <w:p w14:paraId="334D26E0" w14:textId="77777777" w:rsidR="000F7377" w:rsidRDefault="000F7377">
      <w:r xmlns:w="http://schemas.openxmlformats.org/wordprocessingml/2006/main">
        <w:t xml:space="preserve">১/ প্ৰাৰ্থনাৰ শক্তি - ঈশ্বৰৰ ওচৰত প্ৰাৰ্থনা কৰিলে কেনেকৈ অলৌকিক কাৰ্য্য হ'ব পাৰে</w:t>
      </w:r>
    </w:p>
    <w:p w14:paraId="31D93073" w14:textId="77777777" w:rsidR="000F7377" w:rsidRDefault="000F7377"/>
    <w:p w14:paraId="742473C8" w14:textId="77777777" w:rsidR="000F7377" w:rsidRDefault="000F7377">
      <w:r xmlns:w="http://schemas.openxmlformats.org/wordprocessingml/2006/main">
        <w:t xml:space="preserve">২/ বিশ্বাসৰ গুৰুত্ব - বিশ্বাস থাকিলে কেনেকৈ আশীৰ্বাদ লাভ কৰিব পাৰি</w:t>
      </w:r>
    </w:p>
    <w:p w14:paraId="357AAEDA" w14:textId="77777777" w:rsidR="000F7377" w:rsidRDefault="000F7377"/>
    <w:p w14:paraId="3E92A9F3" w14:textId="77777777" w:rsidR="000F7377" w:rsidRDefault="000F7377">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14:paraId="1B8EB76E" w14:textId="77777777" w:rsidR="000F7377" w:rsidRDefault="000F7377"/>
    <w:p w14:paraId="4D1FBCDE" w14:textId="77777777" w:rsidR="000F7377" w:rsidRDefault="000F7377">
      <w:r xmlns:w="http://schemas.openxmlformats.org/wordprocessingml/2006/main">
        <w:t xml:space="preserve">২) ৰোমীয়া ১০:১৭ - "তেনেকৈ বিশ্বাস শুনা আৰু শুনা খ্ৰীষ্টৰ বাক্যৰ দ্বাৰাই হয়।"</w:t>
      </w:r>
    </w:p>
    <w:p w14:paraId="559D7C8B" w14:textId="77777777" w:rsidR="000F7377" w:rsidRDefault="000F7377"/>
    <w:p w14:paraId="15BFCFEB" w14:textId="77777777" w:rsidR="000F7377" w:rsidRDefault="000F7377">
      <w:r xmlns:w="http://schemas.openxmlformats.org/wordprocessingml/2006/main">
        <w:t xml:space="preserve">Revelation 8:4 আৰু পবিত্ৰ লোকসকলৰ প্ৰাৰ্থনাৰ সৈতে অহা ধূপৰ ধোঁৱা স্বৰ্গদূতৰ হাতৰ পৰা ঈশ্বৰৰ আগত উঠি আহিল।</w:t>
      </w:r>
    </w:p>
    <w:p w14:paraId="7A9821AA" w14:textId="77777777" w:rsidR="000F7377" w:rsidRDefault="000F7377"/>
    <w:p w14:paraId="395078E9" w14:textId="77777777" w:rsidR="000F7377" w:rsidRDefault="000F7377">
      <w:r xmlns:w="http://schemas.openxmlformats.org/wordprocessingml/2006/main">
        <w:t xml:space="preserve">সন্তসকলৰ প্ৰাৰ্থনা ঈশ্বৰৰ আগত আৰোহণ কৰে।</w:t>
      </w:r>
    </w:p>
    <w:p w14:paraId="5F3B49C0" w14:textId="77777777" w:rsidR="000F7377" w:rsidRDefault="000F7377"/>
    <w:p w14:paraId="0089330E" w14:textId="77777777" w:rsidR="000F7377" w:rsidRDefault="000F7377">
      <w:r xmlns:w="http://schemas.openxmlformats.org/wordprocessingml/2006/main">
        <w:t xml:space="preserve">১: আমি ঈশ্বৰৰ ওচৰত আমাৰ প্ৰাৰ্থনা আত্মবিশ্বাসেৰে আগবঢ়াব লাগিব, এইটো জানি যে তেওঁ আমাৰ কথা শুনিছে।</w:t>
      </w:r>
    </w:p>
    <w:p w14:paraId="2A784D92" w14:textId="77777777" w:rsidR="000F7377" w:rsidRDefault="000F7377"/>
    <w:p w14:paraId="64449754" w14:textId="77777777" w:rsidR="000F7377" w:rsidRDefault="000F7377">
      <w:r xmlns:w="http://schemas.openxmlformats.org/wordprocessingml/2006/main">
        <w:t xml:space="preserve">২: প্ৰাৰ্থনা কৰোঁতে মনত ৰাখিব যে আমাৰ প্ৰাৰ্থনা ঈশ্বৰৰ বাবে এক মিঠা সুগন্ধি।</w:t>
      </w:r>
    </w:p>
    <w:p w14:paraId="366E6D30" w14:textId="77777777" w:rsidR="000F7377" w:rsidRDefault="000F7377"/>
    <w:p w14:paraId="455F8961" w14:textId="77777777" w:rsidR="000F7377" w:rsidRDefault="000F7377">
      <w:r xmlns:w="http://schemas.openxmlformats.org/wordprocessingml/2006/main">
        <w:t xml:space="preserve">১: ফিলিপীয়া ৪:৬-৭ ? </w:t>
      </w:r>
      <w:r xmlns:w="http://schemas.openxmlformats.org/wordprocessingml/2006/main">
        <w:rPr>
          <w:rFonts w:ascii="맑은 고딕 Semilight" w:hAnsi="맑은 고딕 Semilight"/>
        </w:rPr>
        <w:t xml:space="preserve">쏡 </w:t>
      </w:r>
      <w:r xmlns:w="http://schemas.openxmlformats.org/wordprocessingml/2006/main">
        <w:t xml:space="preserve">কোনো বিষয়ত চিন্তা নকৰিবা, কিন্তু সকলো কামতে প্ৰাৰ্থনা আৰু অনুৰোধৰ দ্বাৰা ধন্যবাদৰ সৈতে আপোনাৰ অনুৰোধ ঈশ্বৰৰ আগত প্ৰকাশ কৰা। আৰু সকলো বুজাবুজিক অতিক্ৰম কৰা ঈশ্বৰৰ শান্তিয়ে খ্ৰীষ্ট যীচুত আপোনালোকৰ হৃদয় আৰু মনক ৰক্ষা কৰিব।??</w:t>
      </w:r>
    </w:p>
    <w:p w14:paraId="7D2617E4" w14:textId="77777777" w:rsidR="000F7377" w:rsidRDefault="000F7377"/>
    <w:p w14:paraId="396F74DF" w14:textId="77777777" w:rsidR="000F7377" w:rsidRDefault="000F7377">
      <w:r xmlns:w="http://schemas.openxmlformats.org/wordprocessingml/2006/main">
        <w:t xml:space="preserve">২: গীতমালা ৬৬:১৭-১৯ ? </w:t>
      </w:r>
      <w:r xmlns:w="http://schemas.openxmlformats.org/wordprocessingml/2006/main">
        <w:rPr>
          <w:rFonts w:ascii="맑은 고딕 Semilight" w:hAnsi="맑은 고딕 Semilight"/>
        </w:rPr>
        <w:t xml:space="preserve">쏧 </w:t>
      </w:r>
      <w:r xmlns:w="http://schemas.openxmlformats.org/wordprocessingml/2006/main">
        <w:t xml:space="preserve">মোৰ মুখেৰে তেওঁক চিঞৰি উঠিল, আৰু উচ্চ প্ৰশংসা মোৰ জিভাত আছিল। যদি মই মোৰ হৃদয়ত অধৰ্মক লালন-পালন কৰিলোঁহেঁতেন, তেন্তে প্ৰভুৱে নুশুনিলেহেঁতেন। কিন্তু সঁচাকৈয়ে ঈশ্বৰে শুনিছে; মোৰ প্ৰাৰ্থনাৰ মাতত তেওঁ গুৰুত্ব দিছে।??</w:t>
      </w:r>
    </w:p>
    <w:p w14:paraId="03E37059" w14:textId="77777777" w:rsidR="000F7377" w:rsidRDefault="000F7377"/>
    <w:p w14:paraId="4759B7EF" w14:textId="77777777" w:rsidR="000F7377" w:rsidRDefault="000F7377">
      <w:r xmlns:w="http://schemas.openxmlformats.org/wordprocessingml/2006/main">
        <w:t xml:space="preserve">Revelation 8:5 তেতিয়া স্বৰ্গদূতে ধূপপাত্ৰটো লৈ বেদীৰ জুইৰে ভৰাই পৃথিৱীত পেলাই দিলে।</w:t>
      </w:r>
    </w:p>
    <w:p w14:paraId="57F22F1A" w14:textId="77777777" w:rsidR="000F7377" w:rsidRDefault="000F7377"/>
    <w:p w14:paraId="0105EC24" w14:textId="77777777" w:rsidR="000F7377" w:rsidRDefault="000F7377">
      <w:r xmlns:w="http://schemas.openxmlformats.org/wordprocessingml/2006/main">
        <w:t xml:space="preserve">এজন স্বৰ্গদূতে বেদীৰ পৰা ধূপপাত্ৰত জুই ভৰাই পৃথিৱীত পেলাই দিলে, যাৰ ফলত ডাঙৰ মাত, বজ্ৰপাত, বিজুলী আৰু ভূমিকম্প হ’ল।</w:t>
      </w:r>
    </w:p>
    <w:p w14:paraId="5B40BF93" w14:textId="77777777" w:rsidR="000F7377" w:rsidRDefault="000F7377"/>
    <w:p w14:paraId="5E024178" w14:textId="77777777" w:rsidR="000F7377" w:rsidRDefault="000F7377">
      <w:r xmlns:w="http://schemas.openxmlformats.org/wordprocessingml/2006/main">
        <w:t xml:space="preserve">১/ "প্ৰভুৰ শক্তি: ঈশ্বৰৰ অগ্নিয়ে কেনেকৈ এক প্ৰচণ্ড প্ৰভাৱ সৃষ্টি কৰিব পাৰে"।</w:t>
      </w:r>
    </w:p>
    <w:p w14:paraId="17968072" w14:textId="77777777" w:rsidR="000F7377" w:rsidRDefault="000F7377"/>
    <w:p w14:paraId="03CA65D1" w14:textId="77777777" w:rsidR="000F7377" w:rsidRDefault="000F7377">
      <w:r xmlns:w="http://schemas.openxmlformats.org/wordprocessingml/2006/main">
        <w:t xml:space="preserve">২/ "ঈশ্বৰৰ অগ্নিৰ আশীৰ্বাদ: প্ৰভুৰ অগ্নিয়ে কেনেকৈ শক্তি আৰু সুৰক্ষা কঢ়িয়াই আনে"।</w:t>
      </w:r>
    </w:p>
    <w:p w14:paraId="06B0B296" w14:textId="77777777" w:rsidR="000F7377" w:rsidRDefault="000F7377"/>
    <w:p w14:paraId="43BFC5AF" w14:textId="77777777" w:rsidR="000F7377" w:rsidRDefault="000F7377">
      <w:r xmlns:w="http://schemas.openxmlformats.org/wordprocessingml/2006/main">
        <w:t xml:space="preserve">১/ যাত্ৰাপুস্তক ১৯:১৬-১৯ - যিহোৱাই জুই আৰু ধোঁৱাৰ সৈতে চিনয় পৰ্ব্বতৰ ওপৰত নামি আহিল আৰু লোকসকল ভয়ত কঁপি উঠিল।</w:t>
      </w:r>
    </w:p>
    <w:p w14:paraId="2F0FB653" w14:textId="77777777" w:rsidR="000F7377" w:rsidRDefault="000F7377"/>
    <w:p w14:paraId="08D24946" w14:textId="77777777" w:rsidR="000F7377" w:rsidRDefault="000F7377">
      <w:r xmlns:w="http://schemas.openxmlformats.org/wordprocessingml/2006/main">
        <w:t xml:space="preserve">২) গীতমালা ২৯:৩-৯ - যিহোৱাৰ মাত শক্তিশালী; যিহোৱাৰ মাত মহিমাৰে পৰিপূৰ্ণ। যিহোৱা জলপ্লাৱনৰ ওপৰত সিংহাসনত বহি আছে; যিহোৱা চিৰকালৰ বাবে ৰজা হিচাপে বহিছে।</w:t>
      </w:r>
    </w:p>
    <w:p w14:paraId="0651C1F9" w14:textId="77777777" w:rsidR="000F7377" w:rsidRDefault="000F7377"/>
    <w:p w14:paraId="098B2223" w14:textId="77777777" w:rsidR="000F7377" w:rsidRDefault="000F7377">
      <w:r xmlns:w="http://schemas.openxmlformats.org/wordprocessingml/2006/main">
        <w:t xml:space="preserve">প্ৰকাশিত বাক্য ৮:৬ আৰু সাতটা শিঙা থকা সাতজন স্বৰ্গদূতে বজাবলৈ সাজু হ’ল।</w:t>
      </w:r>
    </w:p>
    <w:p w14:paraId="39A9406D" w14:textId="77777777" w:rsidR="000F7377" w:rsidRDefault="000F7377"/>
    <w:p w14:paraId="2D1979C7" w14:textId="77777777" w:rsidR="000F7377" w:rsidRDefault="000F7377">
      <w:r xmlns:w="http://schemas.openxmlformats.org/wordprocessingml/2006/main">
        <w:t xml:space="preserve">সাতটা শিঙা লৈ সাতজন স্বৰ্গদূতে নিজকে বজাবলৈ সাজু হ’ল।</w:t>
      </w:r>
    </w:p>
    <w:p w14:paraId="45619B83" w14:textId="77777777" w:rsidR="000F7377" w:rsidRDefault="000F7377"/>
    <w:p w14:paraId="4C97D0B9" w14:textId="77777777" w:rsidR="000F7377" w:rsidRDefault="000F7377">
      <w:r xmlns:w="http://schemas.openxmlformats.org/wordprocessingml/2006/main">
        <w:t xml:space="preserve">১/ ঈশ্বৰৰ আহ্বানক আকোৱালি লোৱা: স্বৰ্গৰ শিঙা শুনিবলৈ শিকা</w:t>
      </w:r>
    </w:p>
    <w:p w14:paraId="772F24C4" w14:textId="77777777" w:rsidR="000F7377" w:rsidRDefault="000F7377"/>
    <w:p w14:paraId="66A2720E" w14:textId="77777777" w:rsidR="000F7377" w:rsidRDefault="000F7377">
      <w:r xmlns:w="http://schemas.openxmlformats.org/wordprocessingml/2006/main">
        <w:t xml:space="preserve">২/ প্ৰকাশিত বাক্যত সাতটা শিঙাৰ তাৎপৰ্য্য</w:t>
      </w:r>
    </w:p>
    <w:p w14:paraId="00FE70DC" w14:textId="77777777" w:rsidR="000F7377" w:rsidRDefault="000F7377"/>
    <w:p w14:paraId="3C3C5F5F" w14:textId="77777777" w:rsidR="000F7377" w:rsidRDefault="000F7377">
      <w:r xmlns:w="http://schemas.openxmlformats.org/wordprocessingml/2006/main">
        <w:t xml:space="preserve">১/ যিচয়া ২৭:১৩, ? </w:t>
      </w:r>
      <w:r xmlns:w="http://schemas.openxmlformats.org/wordprocessingml/2006/main">
        <w:rPr>
          <w:rFonts w:ascii="맑은 고딕 Semilight" w:hAnsi="맑은 고딕 Semilight"/>
        </w:rPr>
        <w:t xml:space="preserve">쏛 </w:t>
      </w:r>
      <w:r xmlns:w="http://schemas.openxmlformats.org/wordprocessingml/2006/main">
        <w:t xml:space="preserve">আৰু সেইদিনা মহা শিঙা বাজিব আৰু অচূৰ দেশত বিনষ্ট হ’বলৈ সাজু হোৱা আৰু মিচৰ দেশত বহিষ্কৃত লোক আহিব আৰু যিহোৱাৰ উপাসনা কৰিব জেৰুজালেমত পবিত্ৰ পৰ্বত।??</w:t>
      </w:r>
    </w:p>
    <w:p w14:paraId="732382DF" w14:textId="77777777" w:rsidR="000F7377" w:rsidRDefault="000F7377"/>
    <w:p w14:paraId="346095A1" w14:textId="77777777" w:rsidR="000F7377" w:rsidRDefault="000F7377">
      <w:r xmlns:w="http://schemas.openxmlformats.org/wordprocessingml/2006/main">
        <w:t xml:space="preserve">২) প্ৰকাশিত বাক্য ১১:১৫-১৯, ? </w:t>
      </w:r>
      <w:r xmlns:w="http://schemas.openxmlformats.org/wordprocessingml/2006/main">
        <w:rPr>
          <w:rFonts w:ascii="맑은 고딕 Semilight" w:hAnsi="맑은 고딕 Semilight"/>
        </w:rPr>
        <w:t xml:space="preserve">쏛 </w:t>
      </w:r>
      <w:r xmlns:w="http://schemas.openxmlformats.org/wordprocessingml/2006/main">
        <w:t xml:space="preserve">nd সপ্তম স্বৰ্গদূতে শব্দ কৰিলে; আৰু স্বৰ্গত প্ৰচণ্ড শব্দ হ’ল, “এই জগতৰ ৰাজ্যবোৰ আমাৰ প্ৰভুৰ আৰু তেওঁৰ খ্ৰীষ্টৰ ৰাজ্য হৈ পৰিছে; আৰু তেওঁ চিৰকাললৈকে ৰাজত্ব কৰিব। তেতিয়া ঈশ্বৰৰ আগত নিজৰ আসনত বহি থকা চৌবিশজন প্ৰাচীনে মুখত পৰি ঈশ্বৰক উপাসনা কৰি ক’লে, “হে সৰ্বশক্তিমান প্ৰভু ঈশ্বৰ, যিজন আছে, অস্তিত্বহীন আৰু আহিবলগীয়া হৈছে, আমি তোমাক ধন্যবাদ দিওঁ; কিয়নো তুমি তোমাৰ মহাশক্তি তোমাৰ ওচৰলৈ লৈ গৈ ৰাজত্ব কৰিলা।” তেতিয়া জাতিবিলাক ক্ৰোধিত হ’ল, আৰু তোমাৰ ক্ৰোধ আৰু মৃতসকলৰ সময় আহিল, যাতে তেওঁলোকৰ বিচাৰ হ’ব, আৰু তুমি তোমাৰ দাস ভাববাদী, পবিত্ৰ লোক আৰু তোমাৰ নাম ভয় কৰা লোকসকলক পুৰস্কাৰ দিবা আৰু মহান; আৰু পৃথিৱী ধ্বংস কৰা সকলক ধ্বংস কৰিব। আৰু স্বৰ্গত ঈশ্বৰৰ মন্দিৰ মুকলি হ’ল আৰু তেওঁৰ মন্দিৰত তেওঁৰ নিয়মৰ নিয়ম-চন্দুক দেখা গ’ল, আৰু বিজুলী, মাত, বজ্ৰপাত, আৰু ভূমিকম্প আৰু বৰ শিলাবৃষ্টি হ’ল।??</w:t>
      </w:r>
    </w:p>
    <w:p w14:paraId="78591BA0" w14:textId="77777777" w:rsidR="000F7377" w:rsidRDefault="000F7377"/>
    <w:p w14:paraId="0D85B6AC" w14:textId="77777777" w:rsidR="000F7377" w:rsidRDefault="000F7377">
      <w:r xmlns:w="http://schemas.openxmlformats.org/wordprocessingml/2006/main">
        <w:t xml:space="preserve">প্ৰকাশিত বাক্য ৮:৭ প্ৰথম স্বৰ্গদূতে শব্দ কৰিলে, আৰু তাৰ পিছত শিলাবৃষ্টি আৰু জুই তেজৰ লগত মিহলি হৈ পৰিল, আৰু সেইবোৰ পৃথিৱীত পেলোৱা হ’ল;</w:t>
      </w:r>
    </w:p>
    <w:p w14:paraId="5DBDAD8A" w14:textId="77777777" w:rsidR="000F7377" w:rsidRDefault="000F7377"/>
    <w:p w14:paraId="50B764CB" w14:textId="77777777" w:rsidR="000F7377" w:rsidRDefault="000F7377">
      <w:r xmlns:w="http://schemas.openxmlformats.org/wordprocessingml/2006/main">
        <w:t xml:space="preserve">প্ৰথম স্বৰ্গদূতে শব্দ কৰিলে, যাৰ ফলত পৃথিৱীত শিলাবৃষ্টি, জুই আৰু তেজ পৰিল, যাৰ ফলত গছ আৰু সকলো সেউজীয়া ঘাঁহৰ এক তৃতীয়াংশ জ্বলি গ’ল।</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পাপ আৰু ঈশ্বৰৰ বিৰুদ্ধে বিদ্ৰোহৰ পৰিণতি</w:t>
      </w:r>
    </w:p>
    <w:p w14:paraId="6EF3A2CD" w14:textId="77777777" w:rsidR="000F7377" w:rsidRDefault="000F7377"/>
    <w:p w14:paraId="13B990CE" w14:textId="77777777" w:rsidR="000F7377" w:rsidRDefault="000F7377">
      <w:r xmlns:w="http://schemas.openxmlformats.org/wordprocessingml/2006/main">
        <w:t xml:space="preserve">২/ বিচাৰত ঈশ্বৰৰ শক্তি</w:t>
      </w:r>
    </w:p>
    <w:p w14:paraId="50F4EBE7" w14:textId="77777777" w:rsidR="000F7377" w:rsidRDefault="000F7377"/>
    <w:p w14:paraId="5F0AD82E" w14:textId="77777777" w:rsidR="000F7377" w:rsidRDefault="000F7377">
      <w:r xmlns:w="http://schemas.openxmlformats.org/wordprocessingml/2006/main">
        <w:t xml:space="preserve">১/ যিচয়া ৯:১৯ - বাহিনীসকলৰ যিহোৱাৰ ক্ৰোধৰ দ্বাৰাই দেশখন অন্ধকাৰ কৰা হৈছে, আৰু লোকসকল জুইৰ ইন্ধনৰ দৰে হ’ব;</w:t>
      </w:r>
    </w:p>
    <w:p w14:paraId="3E143FB1" w14:textId="77777777" w:rsidR="000F7377" w:rsidRDefault="000F7377"/>
    <w:p w14:paraId="29DC411E" w14:textId="77777777" w:rsidR="000F7377" w:rsidRDefault="000F7377">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14:paraId="01BAF13F" w14:textId="77777777" w:rsidR="000F7377" w:rsidRDefault="000F7377"/>
    <w:p w14:paraId="7BC5AD17" w14:textId="77777777" w:rsidR="000F7377" w:rsidRDefault="000F7377">
      <w:r xmlns:w="http://schemas.openxmlformats.org/wordprocessingml/2006/main">
        <w:t xml:space="preserve">প্ৰকাশিত বাক্য ৮:৮ দ্বিতীয় স্বৰ্গদূতে বতাহ বজাই জুইত জ্বলি থকা এটা ডাঙৰ পৰ্বতৰ দৰে সাগৰত পেলোৱা হ’ল;</w:t>
      </w:r>
    </w:p>
    <w:p w14:paraId="698E35D4" w14:textId="77777777" w:rsidR="000F7377" w:rsidRDefault="000F7377"/>
    <w:p w14:paraId="0FB3FB22" w14:textId="77777777" w:rsidR="000F7377" w:rsidRDefault="000F7377">
      <w:r xmlns:w="http://schemas.openxmlformats.org/wordprocessingml/2006/main">
        <w:t xml:space="preserve">দ্বিতীয় স্বৰ্গদূতে শব্দ কৰিলে আৰু জ্বলি থকা পৰ্বত এটা সাগৰত পেলাই দিয়া হ’ল আৰু সাগৰৰ এক তৃতীয়াংশ তেজলৈ পৰিণত হ’ল।</w:t>
      </w:r>
    </w:p>
    <w:p w14:paraId="06B5F729" w14:textId="77777777" w:rsidR="000F7377" w:rsidRDefault="000F7377"/>
    <w:p w14:paraId="0DD78F07" w14:textId="77777777" w:rsidR="000F7377" w:rsidRDefault="000F7377">
      <w:r xmlns:w="http://schemas.openxmlformats.org/wordprocessingml/2006/main">
        <w:t xml:space="preserve">১/ ঈশ্বৰৰ শক্তি: প্ৰভুৱে নিজৰ শক্তি দেখুৱাবলৈ কেনেকৈ চিন ব্যৱহাৰ কৰে</w:t>
      </w:r>
    </w:p>
    <w:p w14:paraId="2196BCB0" w14:textId="77777777" w:rsidR="000F7377" w:rsidRDefault="000F7377"/>
    <w:p w14:paraId="2ED167CE" w14:textId="77777777" w:rsidR="000F7377" w:rsidRDefault="000F7377">
      <w:r xmlns:w="http://schemas.openxmlformats.org/wordprocessingml/2006/main">
        <w:t xml:space="preserve">২/ ঈশ্বৰৰ সাৰ্বভৌমত্ব: ঈশ্বৰৰ বিচাৰে কেনেকৈ পৰিৱৰ্তন আনে</w:t>
      </w:r>
    </w:p>
    <w:p w14:paraId="328828B2" w14:textId="77777777" w:rsidR="000F7377" w:rsidRDefault="000F7377"/>
    <w:p w14:paraId="2C8E0CDB" w14:textId="77777777" w:rsidR="000F7377" w:rsidRDefault="000F7377">
      <w:r xmlns:w="http://schemas.openxmlformats.org/wordprocessingml/2006/main">
        <w:t xml:space="preserve">১/ 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w:t>
      </w:r>
    </w:p>
    <w:p w14:paraId="608FFF61" w14:textId="77777777" w:rsidR="000F7377" w:rsidRDefault="000F7377"/>
    <w:p w14:paraId="0F451391" w14:textId="77777777" w:rsidR="000F7377" w:rsidRDefault="000F7377">
      <w:r xmlns:w="http://schemas.openxmlformats.org/wordprocessingml/2006/main">
        <w:t xml:space="preserve">২) যিহিষ্কেল ৩৮:২০ - যেনেকৈ সাগৰৰ মাছ, আকাশৰ চৰাই, আৰু পথাৰত থকা জন্তু, আৰু পৃথিৱীত লৰচৰ কৰা সকলো সৰীসৃপ আৰু পৃথিৱীত থকা সকলো মানুহ পৃথিৱী, মোৰ সন্মুখত কঁপিব, আৰু পৰ্ব্বতবোৰ তললৈ পেলোৱা হ’ব, আৰু ঠেক ঠাইবোৰ খহি পৰিব, আৰু প্ৰতিখন দেৱাল মাটিত পৰিব।</w:t>
      </w:r>
    </w:p>
    <w:p w14:paraId="680C67A8" w14:textId="77777777" w:rsidR="000F7377" w:rsidRDefault="000F7377"/>
    <w:p w14:paraId="3EF18AE6" w14:textId="77777777" w:rsidR="000F7377" w:rsidRDefault="000F7377">
      <w:r xmlns:w="http://schemas.openxmlformats.org/wordprocessingml/2006/main">
        <w:t xml:space="preserve">Revelation 8:9 আৰু সাগৰত থকা প্ৰাণীবোৰৰ তৃতীয়াংশ মৰি গ’ল; আৰু জাহাজবোৰৰ তৃতীয় অংশ ধ্বংস হ’ল।</w:t>
      </w:r>
    </w:p>
    <w:p w14:paraId="536A5E7D" w14:textId="77777777" w:rsidR="000F7377" w:rsidRDefault="000F7377"/>
    <w:p w14:paraId="32B7BF72" w14:textId="77777777" w:rsidR="000F7377" w:rsidRDefault="000F7377">
      <w:r xmlns:w="http://schemas.openxmlformats.org/wordprocessingml/2006/main">
        <w:t xml:space="preserve">সাগৰত থকা জীৱৰ এক তৃতীয়াংশ আৰু জাহাজৰ এক তৃতীয়াংশ মৃত্যু হ’ল।</w:t>
      </w:r>
    </w:p>
    <w:p w14:paraId="4E3850AE" w14:textId="77777777" w:rsidR="000F7377" w:rsidRDefault="000F7377"/>
    <w:p w14:paraId="617BFC00" w14:textId="77777777" w:rsidR="000F7377" w:rsidRDefault="000F7377">
      <w:r xmlns:w="http://schemas.openxmlformats.org/wordprocessingml/2006/main">
        <w:t xml:space="preserve">১/ ঈশ্বৰৰ দয়া: ধ্বংসৰ সময়তো</w:t>
      </w:r>
    </w:p>
    <w:p w14:paraId="6C7F6F34" w14:textId="77777777" w:rsidR="000F7377" w:rsidRDefault="000F7377"/>
    <w:p w14:paraId="6FDA0A9C" w14:textId="77777777" w:rsidR="000F7377" w:rsidRDefault="000F7377">
      <w:r xmlns:w="http://schemas.openxmlformats.org/wordprocessingml/2006/main">
        <w:t xml:space="preserve">২/ ষ্টুয়াৰ্ডশ্বিপৰ গুৰুত্ব: ঈশ্বৰৰ সৃষ্টিৰ প্ৰতি যত্ন লোৱা</w:t>
      </w:r>
    </w:p>
    <w:p w14:paraId="1AD5F218" w14:textId="77777777" w:rsidR="000F7377" w:rsidRDefault="000F7377"/>
    <w:p w14:paraId="1CB53A18" w14:textId="77777777" w:rsidR="000F7377" w:rsidRDefault="000F7377">
      <w:r xmlns:w="http://schemas.openxmlformats.org/wordprocessingml/2006/main">
        <w:t xml:space="preserve">১/ যিহিষ্কেল ৩৩:১১ - ? </w:t>
      </w:r>
      <w:r xmlns:w="http://schemas.openxmlformats.org/wordprocessingml/2006/main">
        <w:rPr>
          <w:rFonts w:ascii="맑은 고딕 Semilight" w:hAnsi="맑은 고딕 Semilight"/>
        </w:rPr>
        <w:t xml:space="preserve">쏶 </w:t>
      </w:r>
      <w:r xmlns:w="http://schemas.openxmlformats.org/wordprocessingml/2006/main">
        <w:t xml:space="preserve">ay তেওঁলোকক, ? </w:t>
      </w:r>
      <w:r xmlns:w="http://schemas.openxmlformats.org/wordprocessingml/2006/main">
        <w:rPr>
          <w:rFonts w:ascii="맑은 고딕 Semilight" w:hAnsi="맑은 고딕 Semilight"/>
        </w:rPr>
        <w:t xml:space="preserve">쁀 </w:t>
      </w:r>
      <w:r xmlns:w="http://schemas.openxmlformats.org/wordprocessingml/2006/main">
        <w:t xml:space="preserve">s মই জীয়াই আছো!??প্ৰভু ঈশ্বৰে ঘোষণা কৰে, ? </w:t>
      </w:r>
      <w:r xmlns:w="http://schemas.openxmlformats.org/wordprocessingml/2006/main">
        <w:rPr>
          <w:rFonts w:ascii="맑은 고딕 Semilight" w:hAnsi="맑은 고딕 Semilight"/>
        </w:rPr>
        <w:t xml:space="preserve">쁈 </w:t>
      </w:r>
      <w:r xmlns:w="http://schemas.openxmlformats.org/wordprocessingml/2006/main">
        <w:t xml:space="preserve">দুষ্টৰ মৃত্যুত আনন্দ নকৰিবা, বৰঞ্চ দুষ্টই নিজৰ পথৰ পৰা আঁতৰি জীয়াই থাকিবলৈ।?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২/ গীতমালা ৮:৬-৮ - ? </w:t>
      </w:r>
      <w:r xmlns:w="http://schemas.openxmlformats.org/wordprocessingml/2006/main">
        <w:rPr>
          <w:rFonts w:ascii="맑은 고딕 Semilight" w:hAnsi="맑은 고딕 Semilight"/>
        </w:rPr>
        <w:t xml:space="preserve">쏽 </w:t>
      </w:r>
      <w:r xmlns:w="http://schemas.openxmlformats.org/wordprocessingml/2006/main">
        <w:t xml:space="preserve">ou তেওঁক স্বৰ্গীয় সত্তাতকৈ অলপ নিম্ন কৰি মহিমা আৰু সন্মানৰ মুকুট পিন্ধাইছে। তুমি তেওঁক তোমাৰ হাতৰ কৰ্মৰ ওপৰত আধিপত্য দিলা; আপুনি তেওঁৰ ভৰিৰ তলত সকলো বস্তু ৰাখিছে, সকলো ভেড়া-গৰু আৰু পথাৰত থকা জন্তুবোৰো।??</w:t>
      </w:r>
    </w:p>
    <w:p w14:paraId="26C4A533" w14:textId="77777777" w:rsidR="000F7377" w:rsidRDefault="000F7377"/>
    <w:p w14:paraId="61024AA6" w14:textId="77777777" w:rsidR="000F7377" w:rsidRDefault="000F7377">
      <w:r xmlns:w="http://schemas.openxmlformats.org/wordprocessingml/2006/main">
        <w:t xml:space="preserve">Revelation 8:10 তৃতীয় স্বৰ্গদূতে বজালে, আৰু আকাশৰ পৰা প্ৰদীপৰ দৰে জ্বলি থকা এটা মহান তৰা পৰিল আৰু নদীৰ তৃতীয়াংশ আৰু পানীৰ ফোঁৱাৰ ওপৰত পৰিল;</w:t>
      </w:r>
    </w:p>
    <w:p w14:paraId="2FF6BA31" w14:textId="77777777" w:rsidR="000F7377" w:rsidRDefault="000F7377"/>
    <w:p w14:paraId="2751B541" w14:textId="77777777" w:rsidR="000F7377" w:rsidRDefault="000F7377">
      <w:r xmlns:w="http://schemas.openxmlformats.org/wordprocessingml/2006/main">
        <w:t xml:space="preserve">এজন ফেৰেস্তাই তৃতীয়টো শিঙা বজাই দিলে, যাৰ ফলত এটা মহান তৰা পৃথিৱীত পৰি দীপৰ দৰে জ্বলি উঠিল আৰু নদী আৰু পানীৰ ফোয়াৰাৰ এক তৃতীয়াংশত প্ৰভাৱ পৰিল।</w:t>
      </w:r>
    </w:p>
    <w:p w14:paraId="04A35516" w14:textId="77777777" w:rsidR="000F7377" w:rsidRDefault="000F7377"/>
    <w:p w14:paraId="0903D1A3" w14:textId="77777777" w:rsidR="000F7377" w:rsidRDefault="000F7377">
      <w:r xmlns:w="http://schemas.openxmlformats.org/wordprocessingml/2006/main">
        <w:t xml:space="preserve">১/ ঈশ্বৰৰ শক্তি: প্ৰভুৱে কেনেকৈ নিমিষতে আমাৰ জীৱন সলনি কৰিব পাৰে</w:t>
      </w:r>
    </w:p>
    <w:p w14:paraId="728E06DF" w14:textId="77777777" w:rsidR="000F7377" w:rsidRDefault="000F7377"/>
    <w:p w14:paraId="4DAA7CBE" w14:textId="77777777" w:rsidR="000F7377" w:rsidRDefault="000F7377">
      <w:r xmlns:w="http://schemas.openxmlformats.org/wordprocessingml/2006/main">
        <w:t xml:space="preserve">২) পানীৰ গুৰুত্ব: প্ৰকাশিত বাক্য ৮:১০ পদৰ ওপৰত এক প্ৰতিফলন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যিৰিমিয়া ২:১৩ - "কিয়নো মোৰ লোকসকলে দুটা বেয়া কাম কৰিলে; তেওঁলোকে মোক জীৱন্ত পানীৰ ফোয়াৰাক পৰিত্যাগ কৰিলে আৰু পানী ৰাখিব নোৱাৰা কুঁৱা, ভঙা কুঁৱাবোৰ কাটি পেলালে।"</w:t>
      </w:r>
    </w:p>
    <w:p w14:paraId="07898E84" w14:textId="77777777" w:rsidR="000F7377" w:rsidRDefault="000F7377"/>
    <w:p w14:paraId="432D25A9" w14:textId="77777777" w:rsidR="000F7377" w:rsidRDefault="000F7377">
      <w:r xmlns:w="http://schemas.openxmlformats.org/wordprocessingml/2006/main">
        <w:t xml:space="preserve">২) যিহিষ্কেল ৪৭:১-৫ - "পিছত তেওঁ মোক ঘৰৰ দুৱাৰমুখলৈ লৈ আহিল; আৰু চোৱা, ঘৰৰ দুৱাৰৰ তলৰ পৰা পূব দিশলৈ পানী ওলাই আহিল; কিয়নো ঘৰৰ আগফাল পূব দিশত থিয় হৈ আছিল আৰু ঘৰৰ সোঁফালৰ পৰা, বেদীৰ দক্ষিণ দিশৰ পৰা তলৰ পৰা পানী নামি আহিছিল . . ."</w:t>
      </w:r>
    </w:p>
    <w:p w14:paraId="360A97B7" w14:textId="77777777" w:rsidR="000F7377" w:rsidRDefault="000F7377"/>
    <w:p w14:paraId="4F6B20B8" w14:textId="77777777" w:rsidR="000F7377" w:rsidRDefault="000F7377">
      <w:r xmlns:w="http://schemas.openxmlformats.org/wordprocessingml/2006/main">
        <w:t xml:space="preserve">Revelation 8:11 আৰু তৰাটোৰ নাম কৃমি, আৰু পানীৰ তৃতীয়াংশ কৃমি হ’ল; আৰু পানী তিতা হোৱাৰ কাৰণে বহু লোকৰ মৃত্যু হ’ল।</w:t>
      </w:r>
    </w:p>
    <w:p w14:paraId="5BD3197E" w14:textId="77777777" w:rsidR="000F7377" w:rsidRDefault="000F7377"/>
    <w:p w14:paraId="4C85F122" w14:textId="77777777" w:rsidR="000F7377" w:rsidRDefault="000F7377">
      <w:r xmlns:w="http://schemas.openxmlformats.org/wordprocessingml/2006/main">
        <w:t xml:space="preserve">পানীৰ তৃতীয় অংশ তিতা হৈ বহু মানুহৰ মৃত্যু হ’ল।</w:t>
      </w:r>
    </w:p>
    <w:p w14:paraId="49807094" w14:textId="77777777" w:rsidR="000F7377" w:rsidRDefault="000F7377"/>
    <w:p w14:paraId="5F6BC5B1" w14:textId="77777777" w:rsidR="000F7377" w:rsidRDefault="000F7377">
      <w:r xmlns:w="http://schemas.openxmlformats.org/wordprocessingml/2006/main">
        <w:t xml:space="preserve">১: ঈশ্বৰৰ বিচাৰ কঠোৰ আৰু আমি খোৱা পানীতো অনুভৱ কৰিব পাৰি।</w:t>
      </w:r>
    </w:p>
    <w:p w14:paraId="448BEEAB" w14:textId="77777777" w:rsidR="000F7377" w:rsidRDefault="000F7377"/>
    <w:p w14:paraId="474FE805" w14:textId="77777777" w:rsidR="000F7377" w:rsidRDefault="000F7377">
      <w:r xmlns:w="http://schemas.openxmlformats.org/wordprocessingml/2006/main">
        <w:t xml:space="preserve">২: বহু দেৰি হোৱাৰ আগতেই অনুতাপ কৰাৰ গুৰুত্ব।</w:t>
      </w:r>
    </w:p>
    <w:p w14:paraId="5F84CFBF" w14:textId="77777777" w:rsidR="000F7377" w:rsidRDefault="000F7377"/>
    <w:p w14:paraId="0522BA9E" w14:textId="77777777" w:rsidR="000F7377" w:rsidRDefault="000F7377">
      <w:r xmlns:w="http://schemas.openxmlformats.org/wordprocessingml/2006/main">
        <w:t xml:space="preserve">1: দ্বিতীয় বিবৰণ 30:19 মই আকাশ আৰু পৃথিৱীক আজি তোমালোকৰ বিৰুদ্ধে সাক্ষ্য দিবলৈ মাতিছো, যে মই তোমালোকৰ আগত জীৱন আৰু মৃত্যু, আশীৰ্বাদ আৰু অভিশাপ ৰাখিছো;</w:t>
      </w:r>
    </w:p>
    <w:p w14:paraId="205DE5EA" w14:textId="77777777" w:rsidR="000F7377" w:rsidRDefault="000F7377"/>
    <w:p w14:paraId="4D4A036B" w14:textId="77777777" w:rsidR="000F7377" w:rsidRDefault="000F7377">
      <w:r xmlns:w="http://schemas.openxmlformats.org/wordprocessingml/2006/main">
        <w:t xml:space="preserve">২: যিৰিমিয়া ২:১৩ কিয়নো মোৰ লোকসকলে দুটা বেয়া কাম কৰিলে; তেওঁলোকে মোক জীৱন্ত পানীৰ ফোয়াৰা এৰি দিলে, আৰু পানী ৰাখিব নোৱাৰা কুঁৱা, ভঙা কুঁৱা কাটি পেলালে।</w:t>
      </w:r>
    </w:p>
    <w:p w14:paraId="2B720FAA" w14:textId="77777777" w:rsidR="000F7377" w:rsidRDefault="000F7377"/>
    <w:p w14:paraId="51CFC6E5" w14:textId="77777777" w:rsidR="000F7377" w:rsidRDefault="000F7377">
      <w:r xmlns:w="http://schemas.openxmlformats.org/wordprocessingml/2006/main">
        <w:t xml:space="preserve">Revelation 8:12 চতুৰ্থ স্বৰ্গদূতে শব্দ কৰিলে, আৰু সূৰ্য্যৰ তৃতীয় ভাগ, চন্দ্ৰৰ তৃতীয় ভাগ আৰু তৰাবোৰৰ তৃতীয় ভাগ আঘাত হ’ল; সেইদৰে যেনেকৈ তেওঁলোকৰ তৃতীয়াংশ আন্ধাৰ হ’ল, আৰু দিনটো তাৰ এক তৃতীয়াংশলৈকে উজ্জ্বল নহ’ল আৰু ৰাতিও তেনেকৈয়ে।</w:t>
      </w:r>
    </w:p>
    <w:p w14:paraId="2B0E2CBD" w14:textId="77777777" w:rsidR="000F7377" w:rsidRDefault="000F7377"/>
    <w:p w14:paraId="59D71790" w14:textId="77777777" w:rsidR="000F7377" w:rsidRDefault="000F7377">
      <w:r xmlns:w="http://schemas.openxmlformats.org/wordprocessingml/2006/main">
        <w:t xml:space="preserve">চতুৰ্থ স্বৰ্গদূতে শব্দ কৰি সূৰ্য্য, চন্দ্ৰ আৰু তৰাৰ এক তৃতীয়াংশ আঘাত কৰি </w:t>
      </w:r>
      <w:r xmlns:w="http://schemas.openxmlformats.org/wordprocessingml/2006/main">
        <w:lastRenderedPageBreak xmlns:w="http://schemas.openxmlformats.org/wordprocessingml/2006/main"/>
      </w:r>
      <w:r xmlns:w="http://schemas.openxmlformats.org/wordprocessingml/2006/main">
        <w:t xml:space="preserve">আন্ধাৰ কৰি তুলিলে।</w:t>
      </w:r>
    </w:p>
    <w:p w14:paraId="2BAFE567" w14:textId="77777777" w:rsidR="000F7377" w:rsidRDefault="000F7377"/>
    <w:p w14:paraId="16005E16" w14:textId="77777777" w:rsidR="000F7377" w:rsidRDefault="000F7377">
      <w:r xmlns:w="http://schemas.openxmlformats.org/wordprocessingml/2006/main">
        <w:t xml:space="preserve">১/ ঈশ্বৰৰ শক্তি আৰু বিচাৰ - প্ৰকাশিত বাক্য ৮:১২</w:t>
      </w:r>
    </w:p>
    <w:p w14:paraId="27263847" w14:textId="77777777" w:rsidR="000F7377" w:rsidRDefault="000F7377"/>
    <w:p w14:paraId="0049BDCF" w14:textId="77777777" w:rsidR="000F7377" w:rsidRDefault="000F7377">
      <w:r xmlns:w="http://schemas.openxmlformats.org/wordprocessingml/2006/main">
        <w:t xml:space="preserve">২) ঈশ্বৰৰ বিচাৰৰ প্ৰভাৱ - প্ৰকাশিত বাক্য ৮:১২</w:t>
      </w:r>
    </w:p>
    <w:p w14:paraId="280362A7" w14:textId="77777777" w:rsidR="000F7377" w:rsidRDefault="000F7377"/>
    <w:p w14:paraId="24EC59D7" w14:textId="77777777" w:rsidR="000F7377" w:rsidRDefault="000F7377">
      <w:r xmlns:w="http://schemas.openxmlformats.org/wordprocessingml/2006/main">
        <w:t xml:space="preserve">১/ যিচয়া ১৩:১০ - কিয়নো আকাশৰ তৰা আৰু তাৰ নক্ষত্ৰবোৰে নিজৰ পোহৰ নিদিব, সূৰ্য্য ওলাই যোৱাৰ সময়ত আন্ধাৰ হ’ব, আৰু চন্দ্ৰই তাইৰ পোহৰ নিদিব।</w:t>
      </w:r>
    </w:p>
    <w:p w14:paraId="1A3F65AC" w14:textId="77777777" w:rsidR="000F7377" w:rsidRDefault="000F7377"/>
    <w:p w14:paraId="0D2C45CA" w14:textId="77777777" w:rsidR="000F7377" w:rsidRDefault="000F7377">
      <w:r xmlns:w="http://schemas.openxmlformats.org/wordprocessingml/2006/main">
        <w:t xml:space="preserve">২) মথি ২৪:২৯ - সেই দিনবোৰৰ বিপদৰ পিছত লগে লগে সূৰ্য্য অন্ধকাৰ হ’ব, আৰু চন্দ্ৰই তাইৰ পোহৰ নিদিব, আৰু আকাশৰ পৰা তৰাবোৰ সৰি পৰিব।</w:t>
      </w:r>
    </w:p>
    <w:p w14:paraId="767E02BD" w14:textId="77777777" w:rsidR="000F7377" w:rsidRDefault="000F7377"/>
    <w:p w14:paraId="5B3BFAE1" w14:textId="77777777" w:rsidR="000F7377" w:rsidRDefault="000F7377">
      <w:r xmlns:w="http://schemas.openxmlformats.org/wordprocessingml/2006/main">
        <w:t xml:space="preserve">Revelation 8:13 মই দেখিলোঁ আৰু স্বৰ্গৰ মাজত উৰি যোৱা এজন স্বৰ্গদূতে উচ্চস্বৰে কোৱা শুনিলোঁ, তিনিজন স্বৰ্গদূতৰ শিঙাৰ আন মাতৰ কাৰণে পৃথিৱীৰ বাসিন্দাসকলৰ বাবে ধিক্, ধিক্, ধিক্ , যিবোৰ এতিয়াও শব্দ হোৱা নাই!</w:t>
      </w:r>
    </w:p>
    <w:p w14:paraId="27146B12" w14:textId="77777777" w:rsidR="000F7377" w:rsidRDefault="000F7377"/>
    <w:p w14:paraId="555C6981" w14:textId="77777777" w:rsidR="000F7377" w:rsidRDefault="000F7377">
      <w:r xmlns:w="http://schemas.openxmlformats.org/wordprocessingml/2006/main">
        <w:t xml:space="preserve">পৃথিৱীৰ বাসিন্দাসকলক সতৰ্কবাণীৰ এক উচ্চস্বৰত মাত দিয়া হয়।</w:t>
      </w:r>
    </w:p>
    <w:p w14:paraId="55485D24" w14:textId="77777777" w:rsidR="000F7377" w:rsidRDefault="000F7377"/>
    <w:p w14:paraId="542A21C4" w14:textId="77777777" w:rsidR="000F7377" w:rsidRDefault="000F7377">
      <w:r xmlns:w="http://schemas.openxmlformats.org/wordprocessingml/2006/main">
        <w:t xml:space="preserve">১: ফেৰেস্তাৰ সতৰ্কবাণীলৈ মন কৰক!</w:t>
      </w:r>
    </w:p>
    <w:p w14:paraId="6F5E476C" w14:textId="77777777" w:rsidR="000F7377" w:rsidRDefault="000F7377"/>
    <w:p w14:paraId="0EE6F7AB" w14:textId="77777777" w:rsidR="000F7377" w:rsidRDefault="000F7377">
      <w:r xmlns:w="http://schemas.openxmlformats.org/wordprocessingml/2006/main">
        <w:t xml:space="preserve">২: স্বৰ্গৰ মাত শুনা আৰু আজ্ঞা পালন কৰা!</w:t>
      </w:r>
    </w:p>
    <w:p w14:paraId="4DB8114B" w14:textId="77777777" w:rsidR="000F7377" w:rsidRDefault="000F7377"/>
    <w:p w14:paraId="297C509A" w14:textId="77777777" w:rsidR="000F7377" w:rsidRDefault="000F7377">
      <w:r xmlns:w="http://schemas.openxmlformats.org/wordprocessingml/2006/main">
        <w:t xml:space="preserve">১: পাঁচনিৰ কৰ্ম ১০:১৫ - আৰু সেই মাতে দ্বিতীয়বাৰ তেওঁক পুনৰ ক’লে, “ঈশ্বৰে যি শুচি কৰিলে, তাক তুমি অশুচি বুলি নালাগিবা।”</w:t>
      </w:r>
    </w:p>
    <w:p w14:paraId="212CDC12" w14:textId="77777777" w:rsidR="000F7377" w:rsidRDefault="000F7377"/>
    <w:p w14:paraId="510353E3" w14:textId="77777777" w:rsidR="000F7377" w:rsidRDefault="000F7377">
      <w:r xmlns:w="http://schemas.openxmlformats.org/wordprocessingml/2006/main">
        <w:t xml:space="preserve">২: যাকোব ১:১৯-২০ - এতেকে হে মোৰ প্ৰিয় ভাইসকল, প্ৰত্যেকেই শুনিবলৈ দ্ৰুত, কথা কোৱাত লেহেমীয়া, ক্ৰোধত লেহেমীয়া হওক;</w:t>
      </w:r>
    </w:p>
    <w:p w14:paraId="07B611E5" w14:textId="77777777" w:rsidR="000F7377" w:rsidRDefault="000F7377"/>
    <w:p w14:paraId="156C0142" w14:textId="77777777" w:rsidR="000F7377" w:rsidRDefault="000F7377">
      <w:r xmlns:w="http://schemas.openxmlformats.org/wordprocessingml/2006/main">
        <w:t xml:space="preserve">প্ৰকাশিত বাক্য ৯ পদ হৈছে প্ৰকাশিত বাক্য পুস্তকৰ নৱম অধ্যায় আৰু ইয়াত যোহনৰ শেষকালৰ পৰিঘটনাৰ দৰ্শনক আগবঢ়াই নিয়া হৈছে। এই অধ্যায়ত পঞ্চম আৰু ষষ্ঠ শিঙাৰ বজোৱাৰ ওপৰত গুৰুত্ব আৰোপ কৰা হৈছে, যিয়ে ভয়ংকৰ আসুৰিক শক্তি আৰু তীব্ৰ যুদ্ধৰ সৃষ্টি কৰে।</w:t>
      </w:r>
    </w:p>
    <w:p w14:paraId="6B78FB6B" w14:textId="77777777" w:rsidR="000F7377" w:rsidRDefault="000F7377"/>
    <w:p w14:paraId="1B522BCA" w14:textId="77777777" w:rsidR="000F7377" w:rsidRDefault="000F7377">
      <w:r xmlns:w="http://schemas.openxmlformats.org/wordprocessingml/2006/main">
        <w:t xml:space="preserve">১ম অনুচ্ছেদ: অধ্যায়টোৰ আৰম্ভণিতে পঞ্চম স্বৰ্গদূতে নিজৰ শিঙা বজাই, যাৰ ফলত এটা তৰা আকাশৰ পৰা পৃথিৱীলৈ পৰি যায়। এই তৰাটোক তলৰ গাঁতটোৰ চাবি দিয়া হয় আৰু ইয়াক খুলি দিয়ে, ধোঁৱা মুক্ত কৰে যিয়ে সূৰ্য্য আৰু বায়ুক ক'লা কৰি পেলায় (প্ৰকাশিত বাক্য ৯:১-২)। এই ধোঁৱাৰ পৰা বিচ্ছুৰ দৰে শক্তিৰে ফৰিং সদৃশ জীৱ ওলাই আহে, যিবোৰক ঈশ্বৰৰ দ্বাৰা ছীল কৰা লোকসকলৰ ক্ষতি নকৰিবলৈ কিন্তু তেওঁৰ ছীল নথকাসকলক পাঁচ মাহ ধৰি অত্যাচাৰ কৰিবলৈ নিৰ্দেশ দিয়া হৈছে (প্ৰকাশিত বাক্য ৯:৩-৬)। এই জীৱবোৰৰ ওপৰত এবাডোন বা আপলিয়ন নামৰ এজন ৰজা আছে, যাৰ অৰ্থ হৈছে "ধ্বংসকাৰী" (প্ৰকাশিত বাক্য ৯:১১)।</w:t>
      </w:r>
    </w:p>
    <w:p w14:paraId="3A6697DC" w14:textId="77777777" w:rsidR="000F7377" w:rsidRDefault="000F7377"/>
    <w:p w14:paraId="0CDCA499" w14:textId="77777777" w:rsidR="000F7377" w:rsidRDefault="000F7377">
      <w:r xmlns:w="http://schemas.openxmlformats.org/wordprocessingml/2006/main">
        <w:t xml:space="preserve">২য় অনুচ্ছেদ: ষষ্ঠ দূতে নিজৰ শিঙা বজাই মহান ইউফ্ৰেটিছ নদীত বান্ধ খাই থকা চাৰিজন স্বৰ্গদূতক মুকলি কৰি দিয়ে। এই স্বৰ্গদূতসকলে যুদ্ধৰ বাবে সজ্জিত দুশ নিযুত অশ্বাৰোহীৰ সৈন্যবাহিনীক আদেশ দিয়ে (প্ৰকাশিত বাক্য ৯:১৩-১৬)। ঘোঁৰাবোৰৰ মূৰ সিংহৰ দৰে, মুখৰ পৰা জুই, ধোঁৱা আৰু গন্ধক ওলাই থাকে। তেওঁলোকে জুই, ধোঁৱা আৰু গন্ধকৰ দ্বাৰা মানৱজাতিৰ এক তৃতীয়াংশক হত্যা কৰে (প্ৰকাশিত বাক্য ৯:১৭-১৯)। এনে ধ্বংসৰ সাক্ষী হৈও মানৱ জাতিয়ে নিজৰ মূৰ্তিপূজা বা দুষ্টতাৰ পৰা অনুতাপ নকৰে।</w:t>
      </w:r>
    </w:p>
    <w:p w14:paraId="07A3349D" w14:textId="77777777" w:rsidR="000F7377" w:rsidRDefault="000F7377"/>
    <w:p w14:paraId="1B2612E6" w14:textId="77777777" w:rsidR="000F7377" w:rsidRDefault="000F7377">
      <w:r xmlns:w="http://schemas.openxmlformats.org/wordprocessingml/2006/main">
        <w:t xml:space="preserve">৩য় অনুচ্ছেদ: এই অধ্যায়ত আসুৰিক ফৰিং আৰু ধ্বংসাত্মক অশ্বাৰোহীৰ চিত্ৰণত ঈশ্বৰক অগ্ৰাহ্য কৰাসকলৰ ওপৰত ঈশ্বৰীয় বিচাৰৰ ওপৰত গুৰুত্ব আৰোপ কৰা হৈছে। এই জীৱবোৰে প্ৰয়োগ কৰা যন্ত্ৰণাই ঈশ্বৰৰ দ্বাৰা ছীল নথকা লোকসকলে অনুভৱ কৰা আধ্যাত্মিক যন্ত্ৰণাক প্ৰতিনিধিত্ব কৰে—যিসকলে তেওঁলোকৰ সুৰক্ষাৰ পৰা বিচ্ছিন্ন হোৱাৰ প্ৰতীক। বৃহৎ সেনাবাহিনীয়ে অদম্য যুদ্ধৰ প্ৰতীক যাৰ ফলত যথেষ্ট লোকৰ মৃত্যু হয়। ঈশ্বৰৰ বিচাৰৰ অংশ হিচাপে মানৱজাতিৰ ওপৰত এই সতৰ্কবাণী আৰু দুৰ্যোগৰ সৃষ্টি হোৱাৰ পিছতো কোনো অনুতাপ বা ঈশ্বৰৰ ওচৰলৈ যোৱা নাই, যিয়ে মানুহৰ হৃদয়ৰ কঠিনতাক আলোকপাত কৰে।</w:t>
      </w:r>
    </w:p>
    <w:p w14:paraId="1EAFCD4F" w14:textId="77777777" w:rsidR="000F7377" w:rsidRDefault="000F7377"/>
    <w:p w14:paraId="59641BAD" w14:textId="77777777" w:rsidR="000F7377" w:rsidRDefault="000F7377">
      <w:r xmlns:w="http://schemas.openxmlformats.org/wordprocessingml/2006/main">
        <w:t xml:space="preserve">সামৰণিত প্ৰকাশিত বাক্যৰ নৱম অধ্যায়ত পঞ্চম আৰু ষষ্ঠ শিঙাৰ শব্দৰ চিত্ৰণ কৰা হৈছে, যিয়ে পৃথিৱীত ভয়ংকৰ শক্তিৰ সৃষ্টি কৰে। আসুৰিক ফৰিং সদৃশ জীৱবোৰে ঈশ্বৰৰ ছীল নথকা লোকক যন্ত্ৰণা দিয়ে, আনহাতে ধ্বংসাত্মক অশ্বাৰোহীৰ এক অপৰিসীম সৈন্যই ব্যাপক মৃত্যু আৰু ধ্বংস কঢ়িয়াই আনে। এই পৰিঘটনাবোৰে ঈশ্বৰক অগ্ৰাহ্য কৰাসকলৰ ওপৰত সতৰ্কবাণী আৰু বিচাৰ হিচাপে কাম কৰে, তেওঁলোকৰ আধ্যাত্মিক যন্ত্ৰণা আৰু তেওঁলোকৰ অনুতাপ নকৰা হৃদয়ৰ পৰিণতিৰ ওপৰত আলোকপাত কৰে। অধ্যায়টোত ঈশ্বৰৰ বিচাৰৰ কঠোৰতা আৰু মানৱজাতিয়ে অনুতাপ কৰি ঈশ্বৰৰ ওচৰলৈ যোৱাৰ প্ৰয়োজনীয়তাৰ ওপৰত গুৰুত্ব আৰোপ কৰা হৈছে।</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প্ৰকাশিত বাক্য ৯:১ পঞ্চম স্বৰ্গদূতে শব্দ কৰিলে, আৰু মই এটা তৰা আকাশৰ পৰা পৃথিৱীলৈ পৰি থকা দেখিলোঁ;</w:t>
      </w:r>
    </w:p>
    <w:p w14:paraId="03D51B2D" w14:textId="77777777" w:rsidR="000F7377" w:rsidRDefault="000F7377"/>
    <w:p w14:paraId="218047F2" w14:textId="77777777" w:rsidR="000F7377" w:rsidRDefault="000F7377">
      <w:r xmlns:w="http://schemas.openxmlformats.org/wordprocessingml/2006/main">
        <w:t xml:space="preserve">পঞ্চম স্বৰ্গদূতে শব্দ কৰিলে আৰু আকাশৰ পৰা এটা তৰা পৃথিবীলৈ পৰিল। এই তৰাটোক তলহীন গাঁতৰ চাবি দিয়া হৈছিল।</w:t>
      </w:r>
    </w:p>
    <w:p w14:paraId="5154C40A" w14:textId="77777777" w:rsidR="000F7377" w:rsidRDefault="000F7377"/>
    <w:p w14:paraId="3BF18528" w14:textId="77777777" w:rsidR="000F7377" w:rsidRDefault="000F7377">
      <w:r xmlns:w="http://schemas.openxmlformats.org/wordprocessingml/2006/main">
        <w:t xml:space="preserve">১) পঞ্চম স্বৰ্গদূতৰ শক্তি: প্ৰকাশিত বাক্য ৯:১ পদৰ তাৎপৰ্য্য অন্বেষণ কৰা</w:t>
      </w:r>
    </w:p>
    <w:p w14:paraId="3B8E1AFC" w14:textId="77777777" w:rsidR="000F7377" w:rsidRDefault="000F7377"/>
    <w:p w14:paraId="55AE0C03" w14:textId="77777777" w:rsidR="000F7377" w:rsidRDefault="000F7377">
      <w:r xmlns:w="http://schemas.openxmlformats.org/wordprocessingml/2006/main">
        <w:t xml:space="preserve">২/ গভীৰ অৰ্থ আনলক কৰা: তলৰ গাঁতত আশা বিচাৰি উলিওৱা</w:t>
      </w:r>
    </w:p>
    <w:p w14:paraId="110FC076" w14:textId="77777777" w:rsidR="000F7377" w:rsidRDefault="000F7377"/>
    <w:p w14:paraId="24571B87" w14:textId="77777777" w:rsidR="000F7377" w:rsidRDefault="000F7377">
      <w:r xmlns:w="http://schemas.openxmlformats.org/wordprocessingml/2006/main">
        <w:t xml:space="preserve">১/ যিচয়া ১৪:১২-১৫ - তুমি কেনেকৈ স্বৰ্গৰ পৰা পৰিলা, ৰাতিপুৱাৰ তৰা, ভোৰৰ পুত্ৰ! এসময়ত জাতিবিলাকক নিম্নগামী কৰা, তোমাক পৃথিৱীলৈ নিক্ষেপ কৰা হ’ল!</w:t>
      </w:r>
    </w:p>
    <w:p w14:paraId="3CC7C769" w14:textId="77777777" w:rsidR="000F7377" w:rsidRDefault="000F7377"/>
    <w:p w14:paraId="5739D7EB" w14:textId="77777777" w:rsidR="000F7377" w:rsidRDefault="000F7377">
      <w:r xmlns:w="http://schemas.openxmlformats.org/wordprocessingml/2006/main">
        <w:t xml:space="preserve">২/ লূক ৮:৩১ - তেওঁলোকে যীচুক বাৰে বাৰে অনুৰোধ কৰিছিল যে তেওঁলোকক অগাধত যাবলৈ আদেশ নিদিব।</w:t>
      </w:r>
    </w:p>
    <w:p w14:paraId="611D24DE" w14:textId="77777777" w:rsidR="000F7377" w:rsidRDefault="000F7377"/>
    <w:p w14:paraId="361C31F7" w14:textId="77777777" w:rsidR="000F7377" w:rsidRDefault="000F7377">
      <w:r xmlns:w="http://schemas.openxmlformats.org/wordprocessingml/2006/main">
        <w:t xml:space="preserve">প্ৰকাশিত বাক্য ৯:২ আৰু তেওঁ অগাধ গাঁতটো খুলিলে; আৰু সেই গাঁতৰ পৰা এটা ডাঙৰ চুলাৰ ধোঁৱাৰ দৰে ধোঁৱা ওলাল; আৰু গাঁতৰ ধোঁৱাৰ কাৰণে সূৰ্য্য আৰু বতাহ আন্ধাৰ হৈ পৰিল।</w:t>
      </w:r>
    </w:p>
    <w:p w14:paraId="72B597FC" w14:textId="77777777" w:rsidR="000F7377" w:rsidRDefault="000F7377"/>
    <w:p w14:paraId="3B9494C9" w14:textId="77777777" w:rsidR="000F7377" w:rsidRDefault="000F7377">
      <w:r xmlns:w="http://schemas.openxmlformats.org/wordprocessingml/2006/main">
        <w:t xml:space="preserve">তলবিহীন গাঁতটো খুলি দিয়া হ’ল, ৰ’দ আৰু বতাহ ক’লা কৰি পেলোৱা ডাঙৰ চুলাৰ দৰে ধোঁৱা ওলাই আহিল।</w:t>
      </w:r>
    </w:p>
    <w:p w14:paraId="4E1CAEC6" w14:textId="77777777" w:rsidR="000F7377" w:rsidRDefault="000F7377"/>
    <w:p w14:paraId="3D69ADE8" w14:textId="77777777" w:rsidR="000F7377" w:rsidRDefault="000F7377">
      <w:r xmlns:w="http://schemas.openxmlformats.org/wordprocessingml/2006/main">
        <w:t xml:space="preserve">১/ ঈশ্বৰে প্ৰায়ে কঠিন পৰিস্থিতিৰ ব্যৱহাৰ কৰি নিজৰ ইচ্ছা পূৰণ কৰে।</w:t>
      </w:r>
    </w:p>
    <w:p w14:paraId="1A417E2B" w14:textId="77777777" w:rsidR="000F7377" w:rsidRDefault="000F7377"/>
    <w:p w14:paraId="5D91E5C7" w14:textId="77777777" w:rsidR="000F7377" w:rsidRDefault="000F7377">
      <w:r xmlns:w="http://schemas.openxmlformats.org/wordprocessingml/2006/main">
        <w:t xml:space="preserve">২) আন্ধাৰতো ঈশ্বৰৰ শক্তি দেখা যায়।</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৬০:২ - কিয়নো চোৱা, আন্ধাৰে পৃথিৱীখন ঢাকি ৰাখিব আৰু ডাঠ আন্ধাৰে লোকসকলক আবৰি ৰাখিব; কিন্তু প্ৰভুৱে তোমালোকৰ ওপৰত উঠিব, আৰু তেওঁৰ মহিমা তোমালোকৰ ওপৰত দেখা যাব।</w:t>
      </w:r>
    </w:p>
    <w:p w14:paraId="31231CB1" w14:textId="77777777" w:rsidR="000F7377" w:rsidRDefault="000F7377"/>
    <w:p w14:paraId="2B1091E9" w14:textId="77777777" w:rsidR="000F7377" w:rsidRDefault="000F7377">
      <w:r xmlns:w="http://schemas.openxmlformats.org/wordprocessingml/2006/main">
        <w:t xml:space="preserve">২) আদিপুস্তক ১:২ - পৃথিৱী আকৃতিহীন আৰু শূন্য আছিল; আৰু গভীৰৰ মুখত আন্ধাৰ আছিল। আৰু ঈশ্বৰৰ আত্মাই পানীৰ ওপৰত উৰি আছিল।</w:t>
      </w:r>
    </w:p>
    <w:p w14:paraId="35BA68CB" w14:textId="77777777" w:rsidR="000F7377" w:rsidRDefault="000F7377"/>
    <w:p w14:paraId="4B5302B8" w14:textId="77777777" w:rsidR="000F7377" w:rsidRDefault="000F7377">
      <w:r xmlns:w="http://schemas.openxmlformats.org/wordprocessingml/2006/main">
        <w:t xml:space="preserve">Revelation 9:3 ধোঁৱাৰ পৰা পৃথিবীলৈ ফৰিং ওলাই আহিল আৰু পৃথিৱীৰ বিচ্ছুৰ দৰে শক্তি তেওঁলোকক দিয়া হ’ল।</w:t>
      </w:r>
    </w:p>
    <w:p w14:paraId="4A9C37EA" w14:textId="77777777" w:rsidR="000F7377" w:rsidRDefault="000F7377"/>
    <w:p w14:paraId="6619FB80" w14:textId="77777777" w:rsidR="000F7377" w:rsidRDefault="000F7377">
      <w:r xmlns:w="http://schemas.openxmlformats.org/wordprocessingml/2006/main">
        <w:t xml:space="preserve">ধোঁৱাৰ পৰা পৃথিৱীলৈ ফৰিং পঠিওৱা হৈছিল, যাৰ শক্তি বিচ্ছুৰ দৰে।</w:t>
      </w:r>
    </w:p>
    <w:p w14:paraId="0DD24222" w14:textId="77777777" w:rsidR="000F7377" w:rsidRDefault="000F7377"/>
    <w:p w14:paraId="563FC3A7" w14:textId="77777777" w:rsidR="000F7377" w:rsidRDefault="000F7377">
      <w:r xmlns:w="http://schemas.openxmlformats.org/wordprocessingml/2006/main">
        <w:t xml:space="preserve">১/ সৰু সৰু জীৱৰ যোগেদিও কেনেকৈ ঈশ্বৰৰ শক্তি প্ৰদৰ্শিত হয়</w:t>
      </w:r>
    </w:p>
    <w:p w14:paraId="6741CB70" w14:textId="77777777" w:rsidR="000F7377" w:rsidRDefault="000F7377"/>
    <w:p w14:paraId="6226657F" w14:textId="77777777" w:rsidR="000F7377" w:rsidRDefault="000F7377">
      <w:r xmlns:w="http://schemas.openxmlformats.org/wordprocessingml/2006/main">
        <w:t xml:space="preserve">২) প্ৰকৃতিৰ জীৱৰ পৰা শিকাৰ গুৰুত্ব</w:t>
      </w:r>
    </w:p>
    <w:p w14:paraId="7610A2DC" w14:textId="77777777" w:rsidR="000F7377" w:rsidRDefault="000F7377"/>
    <w:p w14:paraId="7744B712" w14:textId="77777777" w:rsidR="000F7377" w:rsidRDefault="000F7377">
      <w:r xmlns:w="http://schemas.openxmlformats.org/wordprocessingml/2006/main">
        <w:t xml:space="preserve">1. ইয়োব 39:20-22 - "তোমাৰ জ্ঞানেৰে বাজীয়ে পলাই যাবনে আৰু দক্ষিণ দিশলৈ ডেউকা মেলিবনে? তোমাৰ আজ্ঞা অনুসৰি ঈগলে ওপৰলৈ উঠি ওখত বাহ সাজিবনে? তাই শিলত বাস কৰি বাস কৰিব।" , শিলৰ শিলৰ ওপৰত, আৰু দৃঢ় ঠাইৰ ওপৰত।”</w:t>
      </w:r>
    </w:p>
    <w:p w14:paraId="22303623" w14:textId="77777777" w:rsidR="000F7377" w:rsidRDefault="000F7377"/>
    <w:p w14:paraId="2E999549" w14:textId="77777777" w:rsidR="000F7377" w:rsidRDefault="000F7377">
      <w:r xmlns:w="http://schemas.openxmlformats.org/wordprocessingml/2006/main">
        <w:t xml:space="preserve">২/ গীতমালা ১০৪:২৪-২৫ - “হে যিহোৱা, তোমাৰ কৰ্মবোৰ কিমান যে বহুবিধ! প্ৰজ্ঞাৰে তুমি সেই সকলোকে সৃষ্টি কৰিলা, পৃথিৱী তোমাৰ ধনেৰে পৰিপূৰ্ণ। তেনেকৈয়ে এই মহান আৰু বহল সাগৰ, য’ত সৰু-বৰ জন্তুবোৰ অগণন সঁচৰতি আছে।”</w:t>
      </w:r>
    </w:p>
    <w:p w14:paraId="5500F0AD" w14:textId="77777777" w:rsidR="000F7377" w:rsidRDefault="000F7377"/>
    <w:p w14:paraId="201E10EA" w14:textId="77777777" w:rsidR="000F7377" w:rsidRDefault="000F7377">
      <w:r xmlns:w="http://schemas.openxmlformats.org/wordprocessingml/2006/main">
        <w:t xml:space="preserve">Revelation 9:4 আৰু তেওঁলোকক আজ্ঞা দিয়া হ’ল যে তেওঁলোকে পৃথিৱীৰ ঘাঁহ বা কোনো সেউজীয়া বস্তু আৰু কোনো গছক ক্ষতি নকৰিব; কিন্তু কেৱল সেইসকল লোককহে, যিসকলৰ কপালত ঈশ্বৰৰ মোহৰ নাই।</w:t>
      </w:r>
    </w:p>
    <w:p w14:paraId="3C7BA259" w14:textId="77777777" w:rsidR="000F7377" w:rsidRDefault="000F7377"/>
    <w:p w14:paraId="6E0FF2CA" w14:textId="77777777" w:rsidR="000F7377" w:rsidRDefault="000F7377">
      <w:r xmlns:w="http://schemas.openxmlformats.org/wordprocessingml/2006/main">
        <w:t xml:space="preserve">যিসকলৰ কপালত ঈশ্বৰৰ মোহৰ নাই, তেওঁলোকৰ বাহিৰে পৃথিৱীৰ কোনো জীৱক আঘাত নকৰিবলৈ ঈশ্বৰে আজ্ঞা দিছিল।</w:t>
      </w:r>
    </w:p>
    <w:p w14:paraId="74E23401" w14:textId="77777777" w:rsidR="000F7377" w:rsidRDefault="000F7377"/>
    <w:p w14:paraId="24F1F7B0" w14:textId="77777777" w:rsidR="000F7377" w:rsidRDefault="000F7377">
      <w:r xmlns:w="http://schemas.openxmlformats.org/wordprocessingml/2006/main">
        <w:t xml:space="preserve">১/ ঈশ্বৰৰ ছীলৰ শক্তি: আমি কিয় প্ৰভুৰ মোহৰক ৰক্ষা আৰু ৰক্ষা কৰা উচিত</w:t>
      </w:r>
    </w:p>
    <w:p w14:paraId="71B7CF03" w14:textId="77777777" w:rsidR="000F7377" w:rsidRDefault="000F7377"/>
    <w:p w14:paraId="338D8925" w14:textId="77777777" w:rsidR="000F7377" w:rsidRDefault="000F7377">
      <w:r xmlns:w="http://schemas.openxmlformats.org/wordprocessingml/2006/main">
        <w:t xml:space="preserve">২) পাৰ্থিৱ বস্তুৰ সুৰক্ষা আৰু ঈশ্বৰৰ দয়া</w:t>
      </w:r>
    </w:p>
    <w:p w14:paraId="57D32F60" w14:textId="77777777" w:rsidR="000F7377" w:rsidRDefault="000F7377"/>
    <w:p w14:paraId="5BCD5508" w14:textId="77777777" w:rsidR="000F7377" w:rsidRDefault="000F7377">
      <w:r xmlns:w="http://schemas.openxmlformats.org/wordprocessingml/2006/main">
        <w:t xml:space="preserve">১/ ইফিচীয়া ১:১৩-১৪ - তোমালোকে সত্যৰ বাক্য, তোমালোকৰ পৰিত্ৰাণৰ শুভবাৰ্তা শুনাৰ পিছত তেওঁৰ ওপৰতো বিশ্বাস ৰাখিলা; তেওঁৰ ওপৰত বিশ্বাস কৰি তোমালোক প্ৰতিজ্ঞাৰ পবিত্ৰ আত্মাৰে মোহৰ মাৰিলা।</w:t>
      </w:r>
    </w:p>
    <w:p w14:paraId="6F4407F8" w14:textId="77777777" w:rsidR="000F7377" w:rsidRDefault="000F7377"/>
    <w:p w14:paraId="1FF29CCC" w14:textId="77777777" w:rsidR="000F7377" w:rsidRDefault="000F7377">
      <w:r xmlns:w="http://schemas.openxmlformats.org/wordprocessingml/2006/main">
        <w:t xml:space="preserve">২) গীতমালা ৩৩:১৮-১৯ - চোৱা, যিহোৱাৰ দৃষ্টি তেওঁক ভয় কৰাসকলৰ ওপৰত, যিসকলে তেওঁৰ দয়াৰ আশা কৰে, তেওঁলোকৰ আত্মাক মৃত্যুৰ পৰা উদ্ধাৰ কৰিবলৈ আৰু আকালত তেওঁলোকক জীয়াই ৰাখিবলৈ।</w:t>
      </w:r>
    </w:p>
    <w:p w14:paraId="39760092" w14:textId="77777777" w:rsidR="000F7377" w:rsidRDefault="000F7377"/>
    <w:p w14:paraId="7F00BF4C" w14:textId="77777777" w:rsidR="000F7377" w:rsidRDefault="000F7377">
      <w:r xmlns:w="http://schemas.openxmlformats.org/wordprocessingml/2006/main">
        <w:t xml:space="preserve">প্ৰকাশিত বাক্য ৯:৫ আৰু তেওঁলোকক দিয়া হ’ল যে তেওঁলোকে তেওঁলোকক বধ নকৰিব, কিন্তু তেওঁলোকক পাঁচ মাহৰ বাবে যন্ত্ৰণা দিয়া হ’ব;</w:t>
      </w:r>
    </w:p>
    <w:p w14:paraId="5AB7B3C7" w14:textId="77777777" w:rsidR="000F7377" w:rsidRDefault="000F7377"/>
    <w:p w14:paraId="5478CC28" w14:textId="77777777" w:rsidR="000F7377" w:rsidRDefault="000F7377">
      <w:r xmlns:w="http://schemas.openxmlformats.org/wordprocessingml/2006/main">
        <w:t xml:space="preserve">পাঁচ মাহ ধৰি মানুহক অত্যাচাৰ কৰি আছে, যেন বিচ্ছুৰে দংশন কৰিছে।</w:t>
      </w:r>
    </w:p>
    <w:p w14:paraId="393D05D4" w14:textId="77777777" w:rsidR="000F7377" w:rsidRDefault="000F7377"/>
    <w:p w14:paraId="7515740C" w14:textId="77777777" w:rsidR="000F7377" w:rsidRDefault="000F7377">
      <w:r xmlns:w="http://schemas.openxmlformats.org/wordprocessingml/2006/main">
        <w:t xml:space="preserve">১/ যন্ত্ৰণাৰ দংশন: ঈশ্বৰৰ স্বাৰ্থত দুখ-কষ্ট কেনেকৈ সহ্য কৰিব পাৰি</w:t>
      </w:r>
    </w:p>
    <w:p w14:paraId="5311EEFD" w14:textId="77777777" w:rsidR="000F7377" w:rsidRDefault="000F7377"/>
    <w:p w14:paraId="720A38D9" w14:textId="77777777" w:rsidR="000F7377" w:rsidRDefault="000F7377">
      <w:r xmlns:w="http://schemas.openxmlformats.org/wordprocessingml/2006/main">
        <w:t xml:space="preserve">২/ অধ্যৱসায়ৰ শক্তি: বিষত আশা বিচাৰি পোৱা</w:t>
      </w:r>
    </w:p>
    <w:p w14:paraId="0D33CDFA" w14:textId="77777777" w:rsidR="000F7377" w:rsidRDefault="000F7377"/>
    <w:p w14:paraId="1771AE17" w14:textId="77777777" w:rsidR="000F7377" w:rsidRDefault="000F7377">
      <w:r xmlns:w="http://schemas.openxmlformats.org/wordprocessingml/2006/main">
        <w:t xml:space="preserve">১/ ৰোমীয়া ৮:১৮-৩৯ - কিয়নো মই বিবেচনা কৰোঁ যে এই বৰ্তমান সময়ৰ দুখ-কষ্ট আমাৰ আগত প্ৰকাশ পাবলগীয়া মহিমাৰ সৈতে তুলনা কৰাৰ যোগ্য নহয়।</w:t>
      </w:r>
    </w:p>
    <w:p w14:paraId="7F3059A8" w14:textId="77777777" w:rsidR="000F7377" w:rsidRDefault="000F7377"/>
    <w:p w14:paraId="7CEC6FCC" w14:textId="77777777" w:rsidR="000F7377" w:rsidRDefault="000F7377">
      <w:r xmlns:w="http://schemas.openxmlformats.org/wordprocessingml/2006/main">
        <w:t xml:space="preserve">২.১ পিতৰ ৪:১২-১৯ - প্ৰিয়সকল, তোমালোকক পৰীক্ষা কৰিবলৈ আহিলে অগ্নিময় পৰীক্ষাত আচৰিত নহ’বা, যেন তোমালোকৰ লগত কিবা অদ্ভুত কথা ঘটিছে।</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আৰু সেই দিনবোৰত মানুহে মৃত্যু বিচাৰিব, কিন্তু তাক নাপাব; আৰু মৰিবলৈ ইচ্ছা কৰিব, আৰু মৃত্যু তেওঁলোকৰ পৰা পলাই যাব।</w:t>
      </w:r>
    </w:p>
    <w:p w14:paraId="76F2DEA6" w14:textId="77777777" w:rsidR="000F7377" w:rsidRDefault="000F7377"/>
    <w:p w14:paraId="5E548B00" w14:textId="77777777" w:rsidR="000F7377" w:rsidRDefault="000F7377">
      <w:r xmlns:w="http://schemas.openxmlformats.org/wordprocessingml/2006/main">
        <w:t xml:space="preserve">মানুহে মৃত্যু বিচাৰিব কিন্তু নাপাব; তেওঁলোকে মৰিবলৈ হাহাকাৰ কৰিব কিন্তু মৃত্যুৱে তেওঁলোকক এৰাই চলিব।</w:t>
      </w:r>
    </w:p>
    <w:p w14:paraId="6C657336" w14:textId="77777777" w:rsidR="000F7377" w:rsidRDefault="000F7377"/>
    <w:p w14:paraId="0B01D442" w14:textId="77777777" w:rsidR="000F7377" w:rsidRDefault="000F7377">
      <w:r xmlns:w="http://schemas.openxmlformats.org/wordprocessingml/2006/main">
        <w:t xml:space="preserve">১) মৃত্যুৰ অপ্ৰৱেশযোগ্যতা: প্ৰকাশিত বাক্য ৯:৬ পদৰ অধ্যয়ন</w:t>
      </w:r>
    </w:p>
    <w:p w14:paraId="6038A258" w14:textId="77777777" w:rsidR="000F7377" w:rsidRDefault="000F7377"/>
    <w:p w14:paraId="77B8F6E9" w14:textId="77777777" w:rsidR="000F7377" w:rsidRDefault="000F7377">
      <w:r xmlns:w="http://schemas.openxmlformats.org/wordprocessingml/2006/main">
        <w:t xml:space="preserve">২/ শান্তিৰ সন্ধান: মৃত্যুত নহয়, জীৱনত বিচাৰি পাবলৈ শিকক</w:t>
      </w:r>
    </w:p>
    <w:p w14:paraId="0DE54CE5" w14:textId="77777777" w:rsidR="000F7377" w:rsidRDefault="000F7377"/>
    <w:p w14:paraId="30C3B799" w14:textId="77777777" w:rsidR="000F7377" w:rsidRDefault="000F7377">
      <w:r xmlns:w="http://schemas.openxmlformats.org/wordprocessingml/2006/main">
        <w:t xml:space="preserve">১) ইয়োব ৩:২১-২২: “যি দুৰ্দশাত আছে, আৰু তিক্ত আত্মাক জীৱন কিয় দিয়া হয়, যি মৃত্যুৰ আকাংক্ষা কৰে, কিন্তু মৃত্যু নাহে; আৰু লুকাই থকা ধনতকৈ ইয়াৰ বাবে অধিক খন্দা”</w:t>
      </w:r>
    </w:p>
    <w:p w14:paraId="5F672A38" w14:textId="77777777" w:rsidR="000F7377" w:rsidRDefault="000F7377"/>
    <w:p w14:paraId="13CB84AE" w14:textId="77777777" w:rsidR="000F7377" w:rsidRDefault="000F7377">
      <w:r xmlns:w="http://schemas.openxmlformats.org/wordprocessingml/2006/main">
        <w:t xml:space="preserve">২) ৰোমীয়া ৮:৩৮-৩৯ পদত: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14:paraId="01ADD4FE" w14:textId="77777777" w:rsidR="000F7377" w:rsidRDefault="000F7377"/>
    <w:p w14:paraId="04D0B638" w14:textId="77777777" w:rsidR="000F7377" w:rsidRDefault="000F7377">
      <w:r xmlns:w="http://schemas.openxmlformats.org/wordprocessingml/2006/main">
        <w:t xml:space="preserve">Revelation 9:7 আৰু ফৰিংবোৰৰ আকৃতি যুদ্ধৰ বাবে সাজু হোৱা ঘোঁৰাৰ দৰে আছিল; আৰু তেওঁলোকৰ মূৰত সোণৰ দৰে মুকুটৰ দৰে আছিল আৰু তেওঁলোকৰ মুখবোৰ মানুহৰ মুখৰ দৰে আছিল।</w:t>
      </w:r>
    </w:p>
    <w:p w14:paraId="55EB40AF" w14:textId="77777777" w:rsidR="000F7377" w:rsidRDefault="000F7377"/>
    <w:p w14:paraId="3D1D6F34" w14:textId="77777777" w:rsidR="000F7377" w:rsidRDefault="000F7377">
      <w:r xmlns:w="http://schemas.openxmlformats.org/wordprocessingml/2006/main">
        <w:t xml:space="preserve">প্ৰকাশিত বাক্য ৯:৭ পদত যোহনে যুদ্ধৰ বাবে সাজু ঘোঁৰাৰ দৰে আকৃতিৰ, সোণৰ মুকুট পিন্ধা আৰু মানুহৰ মুখৰ দৰে ফৰিংৰ বৰ্ণনা কৰিছে।</w:t>
      </w:r>
    </w:p>
    <w:p w14:paraId="2D3FEF30" w14:textId="77777777" w:rsidR="000F7377" w:rsidRDefault="000F7377"/>
    <w:p w14:paraId="08C7E15A" w14:textId="77777777" w:rsidR="000F7377" w:rsidRDefault="000F7377">
      <w:r xmlns:w="http://schemas.openxmlformats.org/wordprocessingml/2006/main">
        <w:t xml:space="preserve">১/ যুদ্ধৰ আহ্বান: আমি যুদ্ধৰ বাবে কেনেকৈ প্ৰস্তুতি চলাওঁ</w:t>
      </w:r>
    </w:p>
    <w:p w14:paraId="771CF629" w14:textId="77777777" w:rsidR="000F7377" w:rsidRDefault="000F7377"/>
    <w:p w14:paraId="2D1C7323" w14:textId="77777777" w:rsidR="000F7377" w:rsidRDefault="000F7377">
      <w:r xmlns:w="http://schemas.openxmlformats.org/wordprocessingml/2006/main">
        <w:t xml:space="preserve">২/ আমি পিন্ধা মাস্ক: আমাৰ বাহিৰৰ অংশ আমাৰ ভিতৰৰ অংশৰ পৰা কেনেকৈ পৃথক হ’ব পাৰে</w:t>
      </w:r>
    </w:p>
    <w:p w14:paraId="3779E373" w14:textId="77777777" w:rsidR="000F7377" w:rsidRDefault="000F7377"/>
    <w:p w14:paraId="5A179588" w14:textId="77777777" w:rsidR="000F7377" w:rsidRDefault="000F7377">
      <w:r xmlns:w="http://schemas.openxmlformats.org/wordprocessingml/2006/main">
        <w:t xml:space="preserve">১/ ৰোমীয়া ১২:২ - এই জগতৰ আৰ্হিৰ অনুকূল নহব, কিন্তু আপোনাৰ মনৰ নবীকৰণৰ দ্বাৰা ৰূপান্তৰিত হওক।</w:t>
      </w:r>
    </w:p>
    <w:p w14:paraId="55D06BAE" w14:textId="77777777" w:rsidR="000F7377" w:rsidRDefault="000F7377"/>
    <w:p w14:paraId="37BFD3EB" w14:textId="77777777" w:rsidR="000F7377" w:rsidRDefault="000F7377">
      <w:r xmlns:w="http://schemas.openxmlformats.org/wordprocessingml/2006/main">
        <w:t xml:space="preserve">২/ ইফিচীয়া ৬:১০-১৭ - ঈশ্বৰৰ সম্পূৰ্ণ কৱচ পিন্ধক, যাতে আপুনি চয়তানৰ কৌশলৰ বিৰুদ্ধে থিয় দিব পাৰে।</w:t>
      </w:r>
    </w:p>
    <w:p w14:paraId="5531B2D0" w14:textId="77777777" w:rsidR="000F7377" w:rsidRDefault="000F7377"/>
    <w:p w14:paraId="6EA5CA99" w14:textId="77777777" w:rsidR="000F7377" w:rsidRDefault="000F7377">
      <w:r xmlns:w="http://schemas.openxmlformats.org/wordprocessingml/2006/main">
        <w:t xml:space="preserve">Revelation 9:8 তেওঁলোকৰ চুলি নাৰীৰ চুলিৰ দৰে আছিল আৰু তেওঁলোকৰ দাঁত সিংহৰ দাঁতৰ দৰে আছিল।</w:t>
      </w:r>
    </w:p>
    <w:p w14:paraId="695A4524" w14:textId="77777777" w:rsidR="000F7377" w:rsidRDefault="000F7377"/>
    <w:p w14:paraId="471B7621" w14:textId="77777777" w:rsidR="000F7377" w:rsidRDefault="000F7377">
      <w:r xmlns:w="http://schemas.openxmlformats.org/wordprocessingml/2006/main">
        <w:t xml:space="preserve">অংশটোত মহিলাৰ দৰে চুলি আৰু সিংহৰ দৰে দাঁত থকা মানুহৰ এটা দলৰ বৰ্ণনা কৰা হৈছে।</w:t>
      </w:r>
    </w:p>
    <w:p w14:paraId="038FBA17" w14:textId="77777777" w:rsidR="000F7377" w:rsidRDefault="000F7377"/>
    <w:p w14:paraId="3BE2BFA0" w14:textId="77777777" w:rsidR="000F7377" w:rsidRDefault="000F7377">
      <w:r xmlns:w="http://schemas.openxmlformats.org/wordprocessingml/2006/main">
        <w:t xml:space="preserve">১) মানৱজাতিৰ অনন্য বৈশিষ্ট্যৰ দ্বাৰা ঈশ্বৰৰ শক্তি কেনেকৈ দেখা যায়।</w:t>
      </w:r>
    </w:p>
    <w:p w14:paraId="04DE2A9B" w14:textId="77777777" w:rsidR="000F7377" w:rsidRDefault="000F7377"/>
    <w:p w14:paraId="5A1528BD" w14:textId="77777777" w:rsidR="000F7377" w:rsidRDefault="000F7377">
      <w:r xmlns:w="http://schemas.openxmlformats.org/wordprocessingml/2006/main">
        <w:t xml:space="preserve">২/ বিশ্বাসৰ শক্তি আৰু কোমলতা।</w:t>
      </w:r>
    </w:p>
    <w:p w14:paraId="78C8CFD8" w14:textId="77777777" w:rsidR="000F7377" w:rsidRDefault="000F7377"/>
    <w:p w14:paraId="4ADA94F8" w14:textId="77777777" w:rsidR="000F7377" w:rsidRDefault="000F7377">
      <w:r xmlns:w="http://schemas.openxmlformats.org/wordprocessingml/2006/main">
        <w:t xml:space="preserve">১/ যিচয়া ১১:৬ - পহু মেৰ পোৱালিৰ লগত বাস কৰিব, আৰু নাহৰফুটুকীয়ে ছাগলী পোৱালিৰ লগত শুব, পোৱালি আৰু সিংহ আৰু মোটা পোৱালি একেলগে শুব; আৰু এটা সৰু ল’ৰা-ছোৱালীয়ে তেওঁলোকক নেতৃত্ব দিব।</w:t>
      </w:r>
    </w:p>
    <w:p w14:paraId="3E91BF8B" w14:textId="77777777" w:rsidR="000F7377" w:rsidRDefault="000F7377"/>
    <w:p w14:paraId="786DFBFA" w14:textId="77777777" w:rsidR="000F7377" w:rsidRDefault="000F7377">
      <w:r xmlns:w="http://schemas.openxmlformats.org/wordprocessingml/2006/main">
        <w:t xml:space="preserve">২/ গীতমালা ৩৪:১০ - সিংহৰ পোৱালিবোৰে অভাৱ আৰু ভোকত ভোগে; কিন্তু যিসকলে প্ৰভুক বিচাৰে তেওঁলোকৰ কোনো ভাল বস্তুৰ অভাৱ নহয়।</w:t>
      </w:r>
    </w:p>
    <w:p w14:paraId="2E68A6C6" w14:textId="77777777" w:rsidR="000F7377" w:rsidRDefault="000F7377"/>
    <w:p w14:paraId="7FD2C4A1" w14:textId="77777777" w:rsidR="000F7377" w:rsidRDefault="000F7377">
      <w:r xmlns:w="http://schemas.openxmlformats.org/wordprocessingml/2006/main">
        <w:t xml:space="preserve">Revelation 9:9 আৰু তেওঁলোকৰ বুকুৰ ফলক আছিল, যেনে লোহাৰ বুকুৰ ফলক; আৰু তেওঁলোকৰ ডেউকাৰ শব্দ যুদ্ধলৈ দৌৰি যোৱা বহু ঘোঁৰাৰ ৰথৰ শব্দৰ দৰে আছিল।</w:t>
      </w:r>
    </w:p>
    <w:p w14:paraId="53CE585C" w14:textId="77777777" w:rsidR="000F7377" w:rsidRDefault="000F7377"/>
    <w:p w14:paraId="2E20B5A3" w14:textId="77777777" w:rsidR="000F7377" w:rsidRDefault="000F7377">
      <w:r xmlns:w="http://schemas.openxmlformats.org/wordprocessingml/2006/main">
        <w:t xml:space="preserve">প্ৰকাশিত বাক্য ৯:৯ পদত স্বৰ্গদূতসকলে লোহাৰ বুকুৰ ফলক পিন্ধি যুদ্ধলৈ দৌৰি যোৱা বহুতো ঘোঁৰা আৰু ৰথৰ শব্দ কৰা বুলি বৰ্ণনা কৰা হৈছে।</w:t>
      </w:r>
    </w:p>
    <w:p w14:paraId="37E4FD7D" w14:textId="77777777" w:rsidR="000F7377" w:rsidRDefault="000F7377"/>
    <w:p w14:paraId="66DD84FE" w14:textId="77777777" w:rsidR="000F7377" w:rsidRDefault="000F7377">
      <w:r xmlns:w="http://schemas.openxmlformats.org/wordprocessingml/2006/main">
        <w:t xml:space="preserve">১/ স্বৰ্গদূতৰ শক্তি: ঈশ্বৰৰ স্বৰ্গীয় সৈন্যই যুদ্ধত আমাক কেনেকৈ সহায় কৰে</w:t>
      </w:r>
    </w:p>
    <w:p w14:paraId="5B43E348" w14:textId="77777777" w:rsidR="000F7377" w:rsidRDefault="000F7377"/>
    <w:p w14:paraId="56732748" w14:textId="77777777" w:rsidR="000F7377" w:rsidRDefault="000F7377">
      <w:r xmlns:w="http://schemas.openxmlformats.org/wordprocessingml/2006/main">
        <w:t xml:space="preserve">২) দৃঢ়তাৰে থিয় দিয়া: কঠিন সময়ত স্বৰ্গীয় সৈন্যবাহিনীৰ আদৰ্শ অনুসৰণ কৰা</w:t>
      </w:r>
    </w:p>
    <w:p w14:paraId="1AB6E51A" w14:textId="77777777" w:rsidR="000F7377" w:rsidRDefault="000F7377"/>
    <w:p w14:paraId="757FD828" w14:textId="77777777" w:rsidR="000F7377" w:rsidRDefault="000F7377">
      <w:r xmlns:w="http://schemas.openxmlformats.org/wordprocessingml/2006/main">
        <w:t xml:space="preserve">১/ ইফিচীয়া ৬:১৩-১৭ - চয়তানৰ কৌশলৰ বিৰুদ্ধে থিয় হ'বলৈ ঈশ্বৰৰ সম্পূৰ্ণ কৱচ পিন্ধক।</w:t>
      </w:r>
    </w:p>
    <w:p w14:paraId="44945BD6" w14:textId="77777777" w:rsidR="000F7377" w:rsidRDefault="000F7377"/>
    <w:p w14:paraId="0A93EA66" w14:textId="77777777" w:rsidR="000F7377" w:rsidRDefault="000F7377">
      <w:r xmlns:w="http://schemas.openxmlformats.org/wordprocessingml/2006/main">
        <w:t xml:space="preserve">২/ ৰোমীয়া ৮:৩৫-৩৯ - খ্ৰীষ্ট যীচুত থকা ঈশ্বৰৰ প্ৰেমৰ পৰা আমাক একোৱেই পৃথক কৰিব নোৱাৰে।</w:t>
      </w:r>
    </w:p>
    <w:p w14:paraId="679413BC" w14:textId="77777777" w:rsidR="000F7377" w:rsidRDefault="000F7377"/>
    <w:p w14:paraId="36C5F47B" w14:textId="77777777" w:rsidR="000F7377" w:rsidRDefault="000F7377">
      <w:r xmlns:w="http://schemas.openxmlformats.org/wordprocessingml/2006/main">
        <w:t xml:space="preserve">Revelation 9:10 আৰু সিহঁতৰ ঠেং বিচ্ছুৰ দৰে আছিল, আৰু সিহঁতৰ ঠেংত দংশন আছিল;</w:t>
      </w:r>
    </w:p>
    <w:p w14:paraId="6340DCB6" w14:textId="77777777" w:rsidR="000F7377" w:rsidRDefault="000F7377"/>
    <w:p w14:paraId="4A601DA4" w14:textId="77777777" w:rsidR="000F7377" w:rsidRDefault="000F7377">
      <w:r xmlns:w="http://schemas.openxmlformats.org/wordprocessingml/2006/main">
        <w:t xml:space="preserve">প্ৰকাশিত বাক্য ৯:১০ পদত বিচ্ছুৰ দৰে প্ৰাণীবোৰৰ শক্তি আছিল পাঁচ মাহৰ বাবে মানুহক আঘাত কৰা।</w:t>
      </w:r>
    </w:p>
    <w:p w14:paraId="645DE927" w14:textId="77777777" w:rsidR="000F7377" w:rsidRDefault="000F7377"/>
    <w:p w14:paraId="01C66F70" w14:textId="77777777" w:rsidR="000F7377" w:rsidRDefault="000F7377">
      <w:r xmlns:w="http://schemas.openxmlformats.org/wordprocessingml/2006/main">
        <w:t xml:space="preserve">১) ঈশ্বৰৰ বিচাৰৰ শক্তি: প্ৰকাশিত বাক্য ৯:১০ পদৰ পৰা পাঠ</w:t>
      </w:r>
    </w:p>
    <w:p w14:paraId="34ADCF3D" w14:textId="77777777" w:rsidR="000F7377" w:rsidRDefault="000F7377"/>
    <w:p w14:paraId="0AF42FCE" w14:textId="77777777" w:rsidR="000F7377" w:rsidRDefault="000F7377">
      <w:r xmlns:w="http://schemas.openxmlformats.org/wordprocessingml/2006/main">
        <w:t xml:space="preserve">২) ঈশ্বৰৰ বিচাৰৰ বাবে কেনেকৈ প্ৰস্তুত হ'ব লাগে: প্ৰকাশিত বাক্য ৯:১০ পদৰ পৰা প্ৰতিফলন</w:t>
      </w:r>
    </w:p>
    <w:p w14:paraId="54DAB7BE" w14:textId="77777777" w:rsidR="000F7377" w:rsidRDefault="000F7377"/>
    <w:p w14:paraId="65C7DFEB" w14:textId="77777777" w:rsidR="000F7377" w:rsidRDefault="000F7377">
      <w:r xmlns:w="http://schemas.openxmlformats.org/wordprocessingml/2006/main">
        <w:t xml:space="preserve">১/ গীতমালা ১০৩:৮-১৪ - প্ৰভু দয়ালু আৰু কৃপাময়, ক্ৰোধত লেহেমীয়া আৰু অটল প্ৰেমেৰে প্ৰচুৰ।</w:t>
      </w:r>
    </w:p>
    <w:p w14:paraId="3FE629CA" w14:textId="77777777" w:rsidR="000F7377" w:rsidRDefault="000F7377"/>
    <w:p w14:paraId="7BDE080A" w14:textId="77777777" w:rsidR="000F7377" w:rsidRDefault="000F7377">
      <w:r xmlns:w="http://schemas.openxmlformats.org/wordprocessingml/2006/main">
        <w:t xml:space="preserve">২) যিচয়া ৩০:১৮ - আৰু সেইবাবে প্ৰভুৱে অপেক্ষা কৰিব, যাতে তেওঁ তোমালোকৰ প্ৰতি অনুগ্ৰহ কৰিব, আৰু সেইবাবে তেওঁ তোমালোকৰ ওপৰত দয়া কৰিবলৈ তেওঁক উচ্চ কৰা হ'ব; যে তেওঁৰ বাবে অপেক্ষা কৰে।</w:t>
      </w:r>
    </w:p>
    <w:p w14:paraId="0FE769C9" w14:textId="77777777" w:rsidR="000F7377" w:rsidRDefault="000F7377"/>
    <w:p w14:paraId="3BD20B21" w14:textId="77777777" w:rsidR="000F7377" w:rsidRDefault="000F7377">
      <w:r xmlns:w="http://schemas.openxmlformats.org/wordprocessingml/2006/main">
        <w:t xml:space="preserve">Revelation 9:11 তেওঁলোকৰ ওপৰত এজন ৰজা আছিল, যিজন অগাধ গাঁতৰ দূত, যাৰ নাম ইব্ৰী ভাষাত আবাডোন, কিন্তু গ্ৰীক ভাষাত তেওঁৰ নাম এপলিয়ন।</w:t>
      </w:r>
    </w:p>
    <w:p w14:paraId="0401B2EE" w14:textId="77777777" w:rsidR="000F7377" w:rsidRDefault="000F7377"/>
    <w:p w14:paraId="503A01F1" w14:textId="77777777" w:rsidR="000F7377" w:rsidRDefault="000F7377">
      <w:r xmlns:w="http://schemas.openxmlformats.org/wordprocessingml/2006/main">
        <w:t xml:space="preserve">তলৰ গাঁতৰ দূতক হিব্ৰু ভাষাত আবাডন আৰু গ্ৰীক ভাষাত এপলিয়ন নামেৰে জনা যায়।</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“আমাৰ ৰজা: আবাডন আৰু এপলিয়ন,”</w:t>
      </w:r>
    </w:p>
    <w:p w14:paraId="0079D312" w14:textId="77777777" w:rsidR="000F7377" w:rsidRDefault="000F7377"/>
    <w:p w14:paraId="5CA30C1D" w14:textId="77777777" w:rsidR="000F7377" w:rsidRDefault="000F7377">
      <w:r xmlns:w="http://schemas.openxmlformats.org/wordprocessingml/2006/main">
        <w:t xml:space="preserve">২/ “তোমাৰ ৰজাক জনা: আবাডন আৰু এপলিয়ন।”</w:t>
      </w:r>
    </w:p>
    <w:p w14:paraId="7614A5AD" w14:textId="77777777" w:rsidR="000F7377" w:rsidRDefault="000F7377"/>
    <w:p w14:paraId="1124CDCB" w14:textId="77777777" w:rsidR="000F7377" w:rsidRDefault="000F7377">
      <w:r xmlns:w="http://schemas.openxmlformats.org/wordprocessingml/2006/main">
        <w:t xml:space="preserve">১/ যিচয়া ২৮:১৫-১৮ পদ</w:t>
      </w:r>
    </w:p>
    <w:p w14:paraId="4BF7A69C" w14:textId="77777777" w:rsidR="000F7377" w:rsidRDefault="000F7377"/>
    <w:p w14:paraId="76BF7B8C" w14:textId="77777777" w:rsidR="000F7377" w:rsidRDefault="000F7377">
      <w:r xmlns:w="http://schemas.openxmlformats.org/wordprocessingml/2006/main">
        <w:t xml:space="preserve">২/ যাকোব ১:২-৪ পদ</w:t>
      </w:r>
    </w:p>
    <w:p w14:paraId="2AF391A3" w14:textId="77777777" w:rsidR="000F7377" w:rsidRDefault="000F7377"/>
    <w:p w14:paraId="5D26E3B8" w14:textId="77777777" w:rsidR="000F7377" w:rsidRDefault="000F7377">
      <w:r xmlns:w="http://schemas.openxmlformats.org/wordprocessingml/2006/main">
        <w:t xml:space="preserve">প্ৰকাশিত বাক্য ৯:১২ এটা দুখ অতীত; আৰু চোৱা, ইয়াৰ পিছত আৰু দুটা দুখ আহিব।</w:t>
      </w:r>
    </w:p>
    <w:p w14:paraId="37FAEAF4" w14:textId="77777777" w:rsidR="000F7377" w:rsidRDefault="000F7377"/>
    <w:p w14:paraId="301455B4" w14:textId="77777777" w:rsidR="000F7377" w:rsidRDefault="000F7377">
      <w:r xmlns:w="http://schemas.openxmlformats.org/wordprocessingml/2006/main">
        <w:t xml:space="preserve">বাইবেলৰ অন্তিম পুস্তক প্ৰকাশিত বাক্যত উল্লেখ আছে যে এটা দুখ পাৰ হৈ গ’ল আৰু আৰু দুটা দুখ আহিবলগীয়া আছে।</w:t>
      </w:r>
    </w:p>
    <w:p w14:paraId="1728A3AC" w14:textId="77777777" w:rsidR="000F7377" w:rsidRDefault="000F7377"/>
    <w:p w14:paraId="0D1BC9B1" w14:textId="77777777" w:rsidR="000F7377" w:rsidRDefault="000F7377">
      <w:r xmlns:w="http://schemas.openxmlformats.org/wordprocessingml/2006/main">
        <w:t xml:space="preserve">১: জীৱনৰ কষ্ট আৰু পৰীক্ষাৰ মাজেৰেও ঈশ্বৰৰ প্ৰেম সহ্য কৰে।</w:t>
      </w:r>
    </w:p>
    <w:p w14:paraId="7E15345C" w14:textId="77777777" w:rsidR="000F7377" w:rsidRDefault="000F7377"/>
    <w:p w14:paraId="0E869BF2" w14:textId="77777777" w:rsidR="000F7377" w:rsidRDefault="000F7377">
      <w:r xmlns:w="http://schemas.openxmlformats.org/wordprocessingml/2006/main">
        <w:t xml:space="preserve">২: আমি আমাৰ বিশ্বাসত দৃঢ় হৈ থাকিব লাগিব আৰু আমাৰ বাবে ঈশ্বৰৰ পৰিকল্পনাক বিশ্বাস কৰিব লাগিব, যিমানেই কঠিন নহওক কিয়।</w:t>
      </w:r>
    </w:p>
    <w:p w14:paraId="5D194364" w14:textId="77777777" w:rsidR="000F7377" w:rsidRDefault="000F7377"/>
    <w:p w14:paraId="2D3B412D" w14:textId="77777777" w:rsidR="000F7377" w:rsidRDefault="000F7377">
      <w:r xmlns:w="http://schemas.openxmlformats.org/wordprocessingml/2006/main">
        <w:t xml:space="preserve">১: ৰোমীয়া ৮:২৮, “আৰু আমি জানো যে যিসকলে ঈশ্বৰক প্ৰেম কৰে, তেওঁলোকৰ কাৰণে, তেওঁৰ উদ্দেশ্য অনুসাৰে আহ্বান কৰাসকলৰ বাবে সকলো বস্তু একেলগে কাম কৰে।”</w:t>
      </w:r>
    </w:p>
    <w:p w14:paraId="554019C3" w14:textId="77777777" w:rsidR="000F7377" w:rsidRDefault="000F7377"/>
    <w:p w14:paraId="17293372" w14:textId="77777777" w:rsidR="000F7377" w:rsidRDefault="000F7377">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14:paraId="22A75B95" w14:textId="77777777" w:rsidR="000F7377" w:rsidRDefault="000F7377"/>
    <w:p w14:paraId="09711B54" w14:textId="77777777" w:rsidR="000F7377" w:rsidRDefault="000F7377">
      <w:r xmlns:w="http://schemas.openxmlformats.org/wordprocessingml/2006/main">
        <w:t xml:space="preserve">Revelation 9:13 ষষ্ঠ স্বৰ্গদূতে বন্দী কৰিলে, আৰু মই ঈশ্বৰৰ সন্মুখত থকা সোণৰ বেদীৰ চাৰিটা শিঙৰ পৰা এটা মাত শুনিলোঁ।</w:t>
      </w:r>
    </w:p>
    <w:p w14:paraId="533221D5" w14:textId="77777777" w:rsidR="000F7377" w:rsidRDefault="000F7377"/>
    <w:p w14:paraId="4548CAAF" w14:textId="77777777" w:rsidR="000F7377" w:rsidRDefault="000F7377">
      <w:r xmlns:w="http://schemas.openxmlformats.org/wordprocessingml/2006/main">
        <w:t xml:space="preserve">ষষ্ঠ স্বৰ্গদূতে শব্দ কৰে আৰু ঈশ্বৰৰ সন্মুখত থকা সোণৰ বেদীৰ চাৰিটা শিঙৰ পৰা এটা মাত শুনা যায়।</w:t>
      </w:r>
    </w:p>
    <w:p w14:paraId="14948168" w14:textId="77777777" w:rsidR="000F7377" w:rsidRDefault="000F7377"/>
    <w:p w14:paraId="2035207D" w14:textId="77777777" w:rsidR="000F7377" w:rsidRDefault="000F7377">
      <w:r xmlns:w="http://schemas.openxmlformats.org/wordprocessingml/2006/main">
        <w:t xml:space="preserve">১/ আমাক অনুতাপ কৰিবলৈ আহ্বান কৰা ঈশ্বৰৰ মাত</w:t>
      </w:r>
    </w:p>
    <w:p w14:paraId="312C2D9C" w14:textId="77777777" w:rsidR="000F7377" w:rsidRDefault="000F7377"/>
    <w:p w14:paraId="06DE771E" w14:textId="77777777" w:rsidR="000F7377" w:rsidRDefault="000F7377">
      <w:r xmlns:w="http://schemas.openxmlformats.org/wordprocessingml/2006/main">
        <w:t xml:space="preserve">২/ ষষ্ঠ দূতৰ শব্দৰ শক্তি</w:t>
      </w:r>
    </w:p>
    <w:p w14:paraId="1F8C6B47" w14:textId="77777777" w:rsidR="000F7377" w:rsidRDefault="000F7377"/>
    <w:p w14:paraId="68FC512A" w14:textId="77777777" w:rsidR="000F7377" w:rsidRDefault="000F7377">
      <w:r xmlns:w="http://schemas.openxmlformats.org/wordprocessingml/2006/main">
        <w:t xml:space="preserve">১/ যিচয়া ১:১৮-২০ - "এতিয়া আহক, আমি একেলগে যুক্তি দিওঁ, যিহোৱাই কৈছে, তোমালোকৰ পাপ ৰঙা ৰঙৰ হ'লেও নিয়ৰৰ দৰে বগা হ'ব; ৰঙা ৰঙৰ দৰে ৰঙা হ'লেও ঊলৰ দৰে হ'ব।" . যদি তোমালোকে ইচ্ছুক আৰু আজ্ঞাকাৰী হয়, তেন্তে দেশৰ ভাল বস্তু খাবা, কিন্তু যদি তোমালোকে অস্বীকাৰ কৰি বিদ্ৰোহ কৰে, তেন্তে তৰোৱালেৰে গ্ৰাস কৰা হ’ব, কিয়নো প্ৰভুৰ মুখে এই কথা কৈছে।"</w:t>
      </w:r>
    </w:p>
    <w:p w14:paraId="32C2B850" w14:textId="77777777" w:rsidR="000F7377" w:rsidRDefault="000F7377"/>
    <w:p w14:paraId="732598CB" w14:textId="77777777" w:rsidR="000F7377" w:rsidRDefault="000F7377">
      <w:r xmlns:w="http://schemas.openxmlformats.org/wordprocessingml/2006/main">
        <w:t xml:space="preserve">২) যিহিষ্কেল ৩৩:১১ - "তেওঁলোকক কোৱা, মই জীয়াই থকাৰ দৰে, প্ৰভু যিহোৱাই কৈছে, মই দুষ্টৰ মৃত্যুত সন্তুষ্ট নহয়; কিন্তু দুষ্টই নিজৰ পথৰ পৰা আঁতৰি জীয়াই থাকিবলৈ; দুষ্ট পথ, হে ইস্ৰায়েলৰ বংশ, তোমালোক কিয় মৰিবা?"</w:t>
      </w:r>
    </w:p>
    <w:p w14:paraId="0463ABBF" w14:textId="77777777" w:rsidR="000F7377" w:rsidRDefault="000F7377"/>
    <w:p w14:paraId="7EC06592" w14:textId="77777777" w:rsidR="000F7377" w:rsidRDefault="000F7377">
      <w:r xmlns:w="http://schemas.openxmlformats.org/wordprocessingml/2006/main">
        <w:t xml:space="preserve">প্ৰকাশিত বাক্য ৯:১৪ শিঙা বজোৱা ষষ্ঠ স্বৰ্গদূতক ক’লে, “ফ্ৰাতচ মহানদীত বান্ধ খাই থকা চাৰিজন স্বৰ্গদূতক ঢিলা কৰা।”</w:t>
      </w:r>
    </w:p>
    <w:p w14:paraId="3605922B" w14:textId="77777777" w:rsidR="000F7377" w:rsidRDefault="000F7377"/>
    <w:p w14:paraId="0EC5467A" w14:textId="77777777" w:rsidR="000F7377" w:rsidRDefault="000F7377">
      <w:r xmlns:w="http://schemas.openxmlformats.org/wordprocessingml/2006/main">
        <w:t xml:space="preserve">ষষ্ঠ স্বৰ্গদূতক নিৰ্দেশ দিয়া হ’ল যে মহান ইউফ্ৰেটিছ নদীত বান্ধ খাই থকা চাৰিজন স্বৰ্গদূতক মুক্ত কৰিব লাগে।</w:t>
      </w:r>
    </w:p>
    <w:p w14:paraId="412D7B68" w14:textId="77777777" w:rsidR="000F7377" w:rsidRDefault="000F7377"/>
    <w:p w14:paraId="08E40A65" w14:textId="77777777" w:rsidR="000F7377" w:rsidRDefault="000F7377">
      <w:r xmlns:w="http://schemas.openxmlformats.org/wordprocessingml/2006/main">
        <w:t xml:space="preserve">১/ বিশ্বাসৰ শক্তি: ঈশ্বৰৰ ওপৰত বিশ্বাস কৰাৰ শক্তি বুজি পোৱা</w:t>
      </w:r>
    </w:p>
    <w:p w14:paraId="2F6F6E5A" w14:textId="77777777" w:rsidR="000F7377" w:rsidRDefault="000F7377"/>
    <w:p w14:paraId="60E94C3C" w14:textId="77777777" w:rsidR="000F7377" w:rsidRDefault="000F7377">
      <w:r xmlns:w="http://schemas.openxmlformats.org/wordprocessingml/2006/main">
        <w:t xml:space="preserve">২/ ঐক্যৰ শক্তি: একেলগে কাম কৰাৰ প্ৰভাৱৰ শলাগ লোৱা</w:t>
      </w:r>
    </w:p>
    <w:p w14:paraId="711E75F5" w14:textId="77777777" w:rsidR="000F7377" w:rsidRDefault="000F7377"/>
    <w:p w14:paraId="38A021E1" w14:textId="77777777" w:rsidR="000F7377" w:rsidRDefault="000F7377">
      <w:r xmlns:w="http://schemas.openxmlformats.org/wordprocessingml/2006/main">
        <w:t xml:space="preserve">১) পাঁচনিৰ কৰ্ম ১৬:২৫-২৬ - আৰু মাজনিশা পৌল আৰু চীলাছে প্ৰাৰ্থনা কৰিলে আৰু ঈশ্বৰৰ প্ৰশংসা গাই গাই বন্দীসকলে তেওঁলোকৰ কথা শুনিলে। হঠাতে এটা ডাঙৰ ভূমিকম্প হ’ল আৰু কাৰাগাৰৰ ভেটিবোৰ কঁপাই গ’ল আৰু লগে লগে সকলো দুৱাৰ খোল খালে আৰু প্ৰত্যেকৰে বেণ্ডবোৰ মুকলি হ’ল।</w:t>
      </w:r>
    </w:p>
    <w:p w14:paraId="72408189" w14:textId="77777777" w:rsidR="000F7377" w:rsidRDefault="000F7377"/>
    <w:p w14:paraId="2FB66BF1" w14:textId="77777777" w:rsidR="000F7377" w:rsidRDefault="000F7377">
      <w:r xmlns:w="http://schemas.openxmlformats.org/wordprocessingml/2006/main">
        <w:t xml:space="preserve">২/ মথি ১৮:২০ - কিয়নো মোৰ নামত য'ত দুজন বা তিনিজন গোট খাইছে, তাত মই </w:t>
      </w:r>
      <w:r xmlns:w="http://schemas.openxmlformats.org/wordprocessingml/2006/main">
        <w:lastRenderedPageBreak xmlns:w="http://schemas.openxmlformats.org/wordprocessingml/2006/main"/>
      </w:r>
      <w:r xmlns:w="http://schemas.openxmlformats.org/wordprocessingml/2006/main">
        <w:t xml:space="preserve">তেওঁলোকৰ মাজত আছো।</w:t>
      </w:r>
    </w:p>
    <w:p w14:paraId="0457CA1B" w14:textId="77777777" w:rsidR="000F7377" w:rsidRDefault="000F7377"/>
    <w:p w14:paraId="36F12136" w14:textId="77777777" w:rsidR="000F7377" w:rsidRDefault="000F7377">
      <w:r xmlns:w="http://schemas.openxmlformats.org/wordprocessingml/2006/main">
        <w:t xml:space="preserve">প্ৰকাশিত বাক্য ৯:১৫ আৰু মানুহৰ তৃতীয়াংশক বধ কৰিবলৈ এঘণ্টা, এদিন, এমাহ আৰু এবছৰৰ বাবে সাজু হৈ থকা চাৰিজন স্বৰ্গদূতক মুকলি কৰি দিয়া হ’ল।</w:t>
      </w:r>
    </w:p>
    <w:p w14:paraId="5B93DF52" w14:textId="77777777" w:rsidR="000F7377" w:rsidRDefault="000F7377"/>
    <w:p w14:paraId="52EB2A4C" w14:textId="77777777" w:rsidR="000F7377" w:rsidRDefault="000F7377">
      <w:r xmlns:w="http://schemas.openxmlformats.org/wordprocessingml/2006/main">
        <w:t xml:space="preserve">চাৰিজন স্বৰ্গদূত মানৱ জাতিৰ এক তৃতীয়াংশক হত্যা কৰিবলৈ সাজু হৈছে।</w:t>
      </w:r>
    </w:p>
    <w:p w14:paraId="22C299D3" w14:textId="77777777" w:rsidR="000F7377" w:rsidRDefault="000F7377"/>
    <w:p w14:paraId="1E9402EE" w14:textId="77777777" w:rsidR="000F7377" w:rsidRDefault="000F7377">
      <w:r xmlns:w="http://schemas.openxmlformats.org/wordprocessingml/2006/main">
        <w:t xml:space="preserve">১/ ঈশ্বৰৰ শক্তি: ঈশ্বৰে কেনেকৈ মানৱজাতিক শাস্তি দিবলৈ স্বৰ্গদূতক ব্যৱহাৰ কৰিছিল</w:t>
      </w:r>
    </w:p>
    <w:p w14:paraId="2F411EAE" w14:textId="77777777" w:rsidR="000F7377" w:rsidRDefault="000F7377"/>
    <w:p w14:paraId="7042D838" w14:textId="77777777" w:rsidR="000F7377" w:rsidRDefault="000F7377">
      <w:r xmlns:w="http://schemas.openxmlformats.org/wordprocessingml/2006/main">
        <w:t xml:space="preserve">২/ দুখ-কষ্টৰ উদ্দেশ্য: মানৱতাৰ বাবে ঈশ্বৰৰ পৰিকল্পনা বুজা</w:t>
      </w:r>
    </w:p>
    <w:p w14:paraId="4F6DC278" w14:textId="77777777" w:rsidR="000F7377" w:rsidRDefault="000F7377"/>
    <w:p w14:paraId="40CA659D" w14:textId="77777777" w:rsidR="000F7377" w:rsidRDefault="000F7377">
      <w:r xmlns:w="http://schemas.openxmlformats.org/wordprocessingml/2006/main">
        <w:t xml:space="preserve">১) যিহিষ্কেল ১৪:২১ - "কিয়নো প্ৰভু ঈশ্বৰে এইদৰে কৈছে; যেতিয়া মই যিৰূচালেমলৈ মোৰ চাৰিটা কঠোৰ বিচাৰ, তৰোৱাল, দুৰ্ভিক্ষ, আৰু কোলাহলপূৰ্ণ জন্তু আৰু মহামাৰী পঠাম, তেতিয়া মই মানুহক নিঃশেষ কৰিবলৈ আৰু কিমান বেছি হ'ব।" আৰু জন্তু?</w:t>
      </w:r>
    </w:p>
    <w:p w14:paraId="2FA900B8" w14:textId="77777777" w:rsidR="000F7377" w:rsidRDefault="000F7377"/>
    <w:p w14:paraId="018D4DAB" w14:textId="77777777" w:rsidR="000F7377" w:rsidRDefault="000F7377">
      <w:r xmlns:w="http://schemas.openxmlformats.org/wordprocessingml/2006/main">
        <w:t xml:space="preserve">২) ৰোমীয়া ১১:৩৩-৩৬ - "হে ঈশ্বৰৰ জ্ঞান আৰু জ্ঞানৰ ধন-সম্পত্তিৰ গভীৰতা! তেওঁৰ বিচাৰ আৰু তেওঁৰ পথবোৰ কিমান অন্বেষণযোগ্য! কিয়নো প্ৰভুৰ মন কোনে জানিলে? বা কোনে জানিলে।" তেওঁৰ পৰামৰ্শদাতা আছিলনে? নে প্ৰথমে তেওঁক কোনে দিলে, আৰু তাৰ প্ৰতিদান তেওঁক পুনৰ দিয়া হ'ব? কিয়নো তেওঁৰ পৰা, তেওঁৰ দ্বাৰা আৰু তেওঁৰ দ্বাৰাই সকলো আছে;</w:t>
      </w:r>
    </w:p>
    <w:p w14:paraId="24E93CCA" w14:textId="77777777" w:rsidR="000F7377" w:rsidRDefault="000F7377"/>
    <w:p w14:paraId="22CDD68B" w14:textId="77777777" w:rsidR="000F7377" w:rsidRDefault="000F7377">
      <w:r xmlns:w="http://schemas.openxmlformats.org/wordprocessingml/2006/main">
        <w:t xml:space="preserve">Revelation 9:16 আৰু অশ্বাৰোহীৰ সৈন্যৰ সংখ্যা দুলাখ হাজাৰ আছিল;</w:t>
      </w:r>
    </w:p>
    <w:p w14:paraId="4DAC6A93" w14:textId="77777777" w:rsidR="000F7377" w:rsidRDefault="000F7377"/>
    <w:p w14:paraId="6A8163F3" w14:textId="77777777" w:rsidR="000F7377" w:rsidRDefault="000F7377">
      <w:r xmlns:w="http://schemas.openxmlformats.org/wordprocessingml/2006/main">
        <w:t xml:space="preserve">অশ্বাৰোহীৰ সৈন্যৰ সংখ্যা আছিল দুই কোটি।</w:t>
      </w:r>
    </w:p>
    <w:p w14:paraId="00E46202" w14:textId="77777777" w:rsidR="000F7377" w:rsidRDefault="000F7377"/>
    <w:p w14:paraId="54909C73" w14:textId="77777777" w:rsidR="000F7377" w:rsidRDefault="000F7377">
      <w:r xmlns:w="http://schemas.openxmlformats.org/wordprocessingml/2006/main">
        <w:t xml:space="preserve">১/ ঈশ্বৰৰ সৈন্যৰ শক্তি বিশাল আৰু সীমাহীন।</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ঈশ্বৰৰ সৈন্যৰ শক্তিক আমি কেতিয়াও তুচ্ছজ্ঞান কৰা উচিত নহয়।</w:t>
      </w:r>
    </w:p>
    <w:p w14:paraId="62FE10E9" w14:textId="77777777" w:rsidR="000F7377" w:rsidRDefault="000F7377"/>
    <w:p w14:paraId="47DBA591" w14:textId="77777777" w:rsidR="000F7377" w:rsidRDefault="000F7377">
      <w:r xmlns:w="http://schemas.openxmlformats.org/wordprocessingml/2006/main">
        <w:t xml:space="preserve">১/ ইফিচীয়া ৬:১০-১৩ - প্ৰভুত আৰু তেওঁৰ শক্তিৰ শক্তিত শক্তিশালী হওক।</w:t>
      </w:r>
    </w:p>
    <w:p w14:paraId="506B8D3B" w14:textId="77777777" w:rsidR="000F7377" w:rsidRDefault="000F7377"/>
    <w:p w14:paraId="4915FD4E" w14:textId="77777777" w:rsidR="000F7377" w:rsidRDefault="000F7377">
      <w:r xmlns:w="http://schemas.openxmlformats.org/wordprocessingml/2006/main">
        <w:t xml:space="preserve">২/ যিচয়া ৫৯:১৯ - যেতিয়া শত্ৰুৱে জলপ্লাৱনৰ দৰে প্ৰৱেশ কৰিব, তেতিয়া প্ৰভুৰ আত্মাই তেওঁৰ বিৰুদ্ধে পঞ্জী তুলিব।</w:t>
      </w:r>
    </w:p>
    <w:p w14:paraId="6BA37040" w14:textId="77777777" w:rsidR="000F7377" w:rsidRDefault="000F7377"/>
    <w:p w14:paraId="78163C0F" w14:textId="77777777" w:rsidR="000F7377" w:rsidRDefault="000F7377">
      <w:r xmlns:w="http://schemas.openxmlformats.org/wordprocessingml/2006/main">
        <w:t xml:space="preserve">Revelation 9:17 আৰু এইদৰে মই দৰ্শনত ঘোঁৰাবোৰক আৰু সেইবোৰত বহি থকাসকলক দেখিলোঁ, তেওঁলোকৰ বুকুৰ ফলক জুই, জেচিন্থ আৰু গন্ধকৰ আছিল; আৰু তেওঁলোকৰ মুখৰ পৰা জুই আৰু ধোঁৱা আৰু গন্ধক ওলাই আহিল।</w:t>
      </w:r>
    </w:p>
    <w:p w14:paraId="080B128C" w14:textId="77777777" w:rsidR="000F7377" w:rsidRDefault="000F7377"/>
    <w:p w14:paraId="2BD34B85" w14:textId="77777777" w:rsidR="000F7377" w:rsidRDefault="000F7377">
      <w:r xmlns:w="http://schemas.openxmlformats.org/wordprocessingml/2006/main">
        <w:t xml:space="preserve">দৰ্শনত ঘোঁৰা আৰু তেওঁলোকৰ আৰোহীসকলক জুই, জেচিন্থ আৰু গন্ধকৰ বুকুৰ ফলক পিন্ধা দেখা গ’ল আৰু ঘোঁৰাৰ মূৰবোৰ সিংহৰ মূৰৰ দৰে আছিল, তেওঁলোকৰ মুখৰ পৰা জুই, ধোঁৱা আৰু গন্ধক ওলাই আহিছিল।</w:t>
      </w:r>
    </w:p>
    <w:p w14:paraId="6404EBCE" w14:textId="77777777" w:rsidR="000F7377" w:rsidRDefault="000F7377"/>
    <w:p w14:paraId="2BD72A69" w14:textId="77777777" w:rsidR="000F7377" w:rsidRDefault="000F7377">
      <w:r xmlns:w="http://schemas.openxmlformats.org/wordprocessingml/2006/main">
        <w:t xml:space="preserve">১/ ঈশ্বৰৰ সৈন্যবাহিনীৰ শক্তি</w:t>
      </w:r>
    </w:p>
    <w:p w14:paraId="7882B92F" w14:textId="77777777" w:rsidR="000F7377" w:rsidRDefault="000F7377"/>
    <w:p w14:paraId="4A07455F" w14:textId="77777777" w:rsidR="000F7377" w:rsidRDefault="000F7377">
      <w:r xmlns:w="http://schemas.openxmlformats.org/wordprocessingml/2006/main">
        <w:t xml:space="preserve">২/ ঈশ্বৰৰ বাক্যৰ শক্তি</w:t>
      </w:r>
    </w:p>
    <w:p w14:paraId="13FD2CC0" w14:textId="77777777" w:rsidR="000F7377" w:rsidRDefault="000F7377"/>
    <w:p w14:paraId="72AA700E" w14:textId="77777777" w:rsidR="000F7377" w:rsidRDefault="000F7377">
      <w:r xmlns:w="http://schemas.openxmlformats.org/wordprocessingml/2006/main">
        <w:t xml:space="preserve">১/ ইফিচীয়া ৬:১০-২০ - ঈশ্বৰৰ কৱচ</w:t>
      </w:r>
    </w:p>
    <w:p w14:paraId="0F99ACAB" w14:textId="77777777" w:rsidR="000F7377" w:rsidRDefault="000F7377"/>
    <w:p w14:paraId="1581DF09" w14:textId="77777777" w:rsidR="000F7377" w:rsidRDefault="000F7377">
      <w:r xmlns:w="http://schemas.openxmlformats.org/wordprocessingml/2006/main">
        <w:t xml:space="preserve">২/ গীতমালা ১০৩:১৯-২০ - প্ৰভুৰ মহিমা আৰু শক্তি</w:t>
      </w:r>
    </w:p>
    <w:p w14:paraId="3256179D" w14:textId="77777777" w:rsidR="000F7377" w:rsidRDefault="000F7377"/>
    <w:p w14:paraId="2BD4B67B" w14:textId="77777777" w:rsidR="000F7377" w:rsidRDefault="000F7377">
      <w:r xmlns:w="http://schemas.openxmlformats.org/wordprocessingml/2006/main">
        <w:t xml:space="preserve">Revelation 9:18 এই তিনিজনৰ দ্বাৰাই তেওঁলোকৰ মুখৰ পৰা ওলোৱা জুই, ধোঁৱা আৰু গন্ধকৰ দ্বাৰা মানুহৰ তৃতীয়াংশ নিহত হ’ল।</w:t>
      </w:r>
    </w:p>
    <w:p w14:paraId="1A695B5C" w14:textId="77777777" w:rsidR="000F7377" w:rsidRDefault="000F7377"/>
    <w:p w14:paraId="56E2A79F" w14:textId="77777777" w:rsidR="000F7377" w:rsidRDefault="000F7377">
      <w:r xmlns:w="http://schemas.openxmlformats.org/wordprocessingml/2006/main">
        <w:t xml:space="preserve">জুই, ধোঁৱা আৰু গন্ধকৰ সংমিশ্ৰণত মানৱ জাতিৰ তৃতীয় অংশৰ মৃত্যু হৈছিল।</w:t>
      </w:r>
    </w:p>
    <w:p w14:paraId="50455860" w14:textId="77777777" w:rsidR="000F7377" w:rsidRDefault="000F7377"/>
    <w:p w14:paraId="0F5C3E02" w14:textId="77777777" w:rsidR="000F7377" w:rsidRDefault="000F7377">
      <w:r xmlns:w="http://schemas.openxmlformats.org/wordprocessingml/2006/main">
        <w:t xml:space="preserve">১/ ঈশ্বৰৰ বিচাৰৰ শক্তি</w:t>
      </w:r>
    </w:p>
    <w:p w14:paraId="60C3921D" w14:textId="77777777" w:rsidR="000F7377" w:rsidRDefault="000F7377"/>
    <w:p w14:paraId="49C95600" w14:textId="77777777" w:rsidR="000F7377" w:rsidRDefault="000F7377">
      <w:r xmlns:w="http://schemas.openxmlformats.org/wordprocessingml/2006/main">
        <w:t xml:space="preserve">২/ ঈশ্বৰৰ ক্ৰোধ বুজা</w:t>
      </w:r>
    </w:p>
    <w:p w14:paraId="4BF51451" w14:textId="77777777" w:rsidR="000F7377" w:rsidRDefault="000F7377"/>
    <w:p w14:paraId="14194ADC" w14:textId="77777777" w:rsidR="000F7377" w:rsidRDefault="000F7377">
      <w:r xmlns:w="http://schemas.openxmlformats.org/wordprocessingml/2006/main">
        <w:t xml:space="preserve">১/ গীতমালা ১১:৬ - তেওঁ দুষ্টৰ ওপৰত জ্বলি থকা কয়লা আৰু চালফাৰ বৰষুণ কৰিব, জুইকুৰা বতাহ তেওঁলোকৰ ভাগ্য হ'ব।</w:t>
      </w:r>
    </w:p>
    <w:p w14:paraId="29598ED3" w14:textId="77777777" w:rsidR="000F7377" w:rsidRDefault="000F7377"/>
    <w:p w14:paraId="6BC8F144" w14:textId="77777777" w:rsidR="000F7377" w:rsidRDefault="000F7377">
      <w:r xmlns:w="http://schemas.openxmlformats.org/wordprocessingml/2006/main">
        <w:t xml:space="preserve">২/ ৰোমীয়া ২:৫ - কিন্তু তোমাৰ জেদীতা আৰু তোমাৰ অনুতাপ নকৰা হৃদয়ৰ কাৰণে তুমি ঈশ্বৰৰ ক্ৰোধৰ দিনটোৰ বাবে নিজৰ বিৰুদ্ধে ক্ৰোধ জমা কৰিছা, যেতিয়া তেওঁৰ ধাৰ্মিক বিচাৰ প্ৰকাশ পাব।</w:t>
      </w:r>
    </w:p>
    <w:p w14:paraId="16DCBBE3" w14:textId="77777777" w:rsidR="000F7377" w:rsidRDefault="000F7377"/>
    <w:p w14:paraId="2D20A272" w14:textId="77777777" w:rsidR="000F7377" w:rsidRDefault="000F7377">
      <w:r xmlns:w="http://schemas.openxmlformats.org/wordprocessingml/2006/main">
        <w:t xml:space="preserve">Revelation 9:19 কিয়নো সিহঁতৰ শক্তি সিহঁতৰ মুখত আৰু ঠেংত আছে, কিয়নো সিহঁতৰ ঠেংবোৰ সাপৰ দৰে আছিল, আৰু মূৰ আছিল, আৰু সিহঁতে আঘাত কৰে।</w:t>
      </w:r>
    </w:p>
    <w:p w14:paraId="5804C4FB" w14:textId="77777777" w:rsidR="000F7377" w:rsidRDefault="000F7377"/>
    <w:p w14:paraId="4A05BBA8" w14:textId="77777777" w:rsidR="000F7377" w:rsidRDefault="000F7377">
      <w:r xmlns:w="http://schemas.openxmlformats.org/wordprocessingml/2006/main">
        <w:t xml:space="preserve">প্ৰকাশিত বাক্য ৯:১৯ পদত বৰ্ণনা কৰা জীৱবোৰৰ শক্তি তেওঁলোকৰ মুখ আৰু ঠেংত নিহিত হৈ আছে, যিবোৰ মূৰ থকা সাপৰ দৰে আৰু তেওঁলোকে ক্ষতি কৰিবলৈ সক্ষম।</w:t>
      </w:r>
    </w:p>
    <w:p w14:paraId="58FCFA24" w14:textId="77777777" w:rsidR="000F7377" w:rsidRDefault="000F7377"/>
    <w:p w14:paraId="7C15164F" w14:textId="77777777" w:rsidR="000F7377" w:rsidRDefault="000F7377">
      <w:r xmlns:w="http://schemas.openxmlformats.org/wordprocessingml/2006/main">
        <w:t xml:space="preserve">১/ "শক্তি থকাৰ অৰ্থ কি?"</w:t>
      </w:r>
    </w:p>
    <w:p w14:paraId="5005CFBB" w14:textId="77777777" w:rsidR="000F7377" w:rsidRDefault="000F7377"/>
    <w:p w14:paraId="09FF1CAB" w14:textId="77777777" w:rsidR="000F7377" w:rsidRDefault="000F7377">
      <w:r xmlns:w="http://schemas.openxmlformats.org/wordprocessingml/2006/main">
        <w:t xml:space="preserve">২/ "আমাৰ বাক্যৰ শক্তি"।</w:t>
      </w:r>
    </w:p>
    <w:p w14:paraId="1AFB7688" w14:textId="77777777" w:rsidR="000F7377" w:rsidRDefault="000F7377"/>
    <w:p w14:paraId="3BFF11E7" w14:textId="77777777" w:rsidR="000F7377" w:rsidRDefault="000F7377">
      <w:r xmlns:w="http://schemas.openxmlformats.org/wordprocessingml/2006/main">
        <w:t xml:space="preserve">১/ হিতোপদেশ ১৮:২১ - "মৃত্যু আৰু জীৱন জিভাৰ ক্ষমতাত থাকে, আৰু ইয়াক প্ৰেম কৰাসকলে ইয়াৰ ফল খাব।"</w:t>
      </w:r>
    </w:p>
    <w:p w14:paraId="435EA43C" w14:textId="77777777" w:rsidR="000F7377" w:rsidRDefault="000F7377"/>
    <w:p w14:paraId="20CF590E" w14:textId="77777777" w:rsidR="000F7377" w:rsidRDefault="000F7377">
      <w:r xmlns:w="http://schemas.openxmlformats.org/wordprocessingml/2006/main">
        <w:t xml:space="preserve">২) যাকোব ৩:৫-৬ - "তেনেকৈ জিভাও সৰু অংগ, তথাপিও ই মহান বস্তুৰ গৌৰৱ কৰে। ইমান সৰু অগ্নিয়ে কিমান ডাঙৰ অৰণ্য জ্বলাই দিয়ে! আৰু জিভা জুই, অধাৰ্মিকতাৰ জগত।"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এই মহামাৰীত নিহত নোহোৱা বাকী লোকসকলে নিজৰ হাতৰ কৰ্মৰ পৰা অনুতাপ কৰা নাছিল, যাতে তেওঁলোকে চয়তান, সোণ, ৰূপ, পিতল, শিল আৰু মূৰ্তিক পূজা নকৰিব কাঠ: যি দেখা নাপায়, শুনিব নোৱাৰে আৰু খোজ কাঢ়িব নোৱাৰে।</w:t>
      </w:r>
    </w:p>
    <w:p w14:paraId="2FBCFB80" w14:textId="77777777" w:rsidR="000F7377" w:rsidRDefault="000F7377"/>
    <w:p w14:paraId="00092044" w14:textId="77777777" w:rsidR="000F7377" w:rsidRDefault="000F7377">
      <w:r xmlns:w="http://schemas.openxmlformats.org/wordprocessingml/2006/main">
        <w:t xml:space="preserve">মহামাৰীৰ পৰা ৰক্ষা পোৱা লোকসকলে অনুতাপ কৰিবলৈ অস্বীকাৰ কৰি মিছা মূৰ্তি পূজা কৰি থাকিল।</w:t>
      </w:r>
    </w:p>
    <w:p w14:paraId="79277E1B" w14:textId="77777777" w:rsidR="000F7377" w:rsidRDefault="000F7377"/>
    <w:p w14:paraId="7B1DD4DB" w14:textId="77777777" w:rsidR="000F7377" w:rsidRDefault="000F7377">
      <w:r xmlns:w="http://schemas.openxmlformats.org/wordprocessingml/2006/main">
        <w:t xml:space="preserve">১/ প্ৰকৃত অনুতাপৰ শক্তি আৱিষ্কাৰ কৰা</w:t>
      </w:r>
    </w:p>
    <w:p w14:paraId="427BD78F" w14:textId="77777777" w:rsidR="000F7377" w:rsidRDefault="000F7377"/>
    <w:p w14:paraId="2409687C" w14:textId="77777777" w:rsidR="000F7377" w:rsidRDefault="000F7377">
      <w:r xmlns:w="http://schemas.openxmlformats.org/wordprocessingml/2006/main">
        <w:t xml:space="preserve">২/ মিছা মূৰ্তিক আমি কিয় প্ৰত্যাখ্যান কৰিব লাগে</w:t>
      </w:r>
    </w:p>
    <w:p w14:paraId="17FA273B" w14:textId="77777777" w:rsidR="000F7377" w:rsidRDefault="000F7377"/>
    <w:p w14:paraId="72BFAF2A" w14:textId="77777777" w:rsidR="000F7377" w:rsidRDefault="000F7377">
      <w:r xmlns:w="http://schemas.openxmlformats.org/wordprocessingml/2006/main">
        <w:t xml:space="preserve">১/ যিচয়া ৪৪:৯-২০ - মিছা মূৰ্তি পূজা কৰাৰ মূৰ্খামিৰ বৰ্ণনা কৰিছে</w:t>
      </w:r>
    </w:p>
    <w:p w14:paraId="3EAFC8F5" w14:textId="77777777" w:rsidR="000F7377" w:rsidRDefault="000F7377"/>
    <w:p w14:paraId="78BD2BA7" w14:textId="77777777" w:rsidR="000F7377" w:rsidRDefault="000F7377">
      <w:r xmlns:w="http://schemas.openxmlformats.org/wordprocessingml/2006/main">
        <w:t xml:space="preserve">২/ যোহন ৪:২৩-২৪ - আত্মা আৰু সত্যতাৰে ঈশ্বৰক উপাসনা কৰাৰ গুৰুত্ব ব্যাখ্যা কৰে</w:t>
      </w:r>
    </w:p>
    <w:p w14:paraId="0C409EE8" w14:textId="77777777" w:rsidR="000F7377" w:rsidRDefault="000F7377"/>
    <w:p w14:paraId="261CD9DD" w14:textId="77777777" w:rsidR="000F7377" w:rsidRDefault="000F7377">
      <w:r xmlns:w="http://schemas.openxmlformats.org/wordprocessingml/2006/main">
        <w:t xml:space="preserve">প্ৰকাশিত বাক্য ৯:২১ তেওঁলোকে নিজৰ হত্যা, যাদু, ব্যভিচাৰ আৰু চুৰিৰ পৰা অনুতাপ কৰা নাছিল।</w:t>
      </w:r>
    </w:p>
    <w:p w14:paraId="3BDEB3E0" w14:textId="77777777" w:rsidR="000F7377" w:rsidRDefault="000F7377"/>
    <w:p w14:paraId="69A761E1" w14:textId="77777777" w:rsidR="000F7377" w:rsidRDefault="000F7377">
      <w:r xmlns:w="http://schemas.openxmlformats.org/wordprocessingml/2006/main">
        <w:t xml:space="preserve">এই পদত হত্যা, যাদু, অনৈতিকতা আৰু চুৰিকে ধৰি মানুহৰ অনুতাপ নকৰা পাপৰ বিষয়ে কোৱা হৈছে।</w:t>
      </w:r>
    </w:p>
    <w:p w14:paraId="5562D5D8" w14:textId="77777777" w:rsidR="000F7377" w:rsidRDefault="000F7377"/>
    <w:p w14:paraId="4BB2A8E4" w14:textId="77777777" w:rsidR="000F7377" w:rsidRDefault="000F7377">
      <w:r xmlns:w="http://schemas.openxmlformats.org/wordprocessingml/2006/main">
        <w:t xml:space="preserve">১/ অনুতাপ নকৰা পাপৰ বিপদ - অনুতাপ নকৰাকৈ পাপত চলি থকাৰ পৰিণতিৰ বিষয়ে এটা বাৰ্তা।</w:t>
      </w:r>
    </w:p>
    <w:p w14:paraId="20062279" w14:textId="77777777" w:rsidR="000F7377" w:rsidRDefault="000F7377"/>
    <w:p w14:paraId="26654829" w14:textId="77777777" w:rsidR="000F7377" w:rsidRDefault="000F7377">
      <w:r xmlns:w="http://schemas.openxmlformats.org/wordprocessingml/2006/main">
        <w:t xml:space="preserve">২) অনুতাপৰ শক্তি - পাপৰ পৰা আঁতৰি ঈশ্বৰৰ ফালে ঘূৰি যোৱাৰ গুৰুত্বৰ বিষয়ে এটা বাৰ্তা।</w:t>
      </w:r>
    </w:p>
    <w:p w14:paraId="168E1C52" w14:textId="77777777" w:rsidR="000F7377" w:rsidRDefault="000F7377"/>
    <w:p w14:paraId="64E13DF1" w14:textId="77777777" w:rsidR="000F7377" w:rsidRDefault="000F7377">
      <w:r xmlns:w="http://schemas.openxmlformats.org/wordprocessingml/2006/main">
        <w:t xml:space="preserve">১/ হিতোপদেশ ২৮:১৩ - যিয়ে নিজৰ পাপ ঢাকি ৰাখে, তেওঁ লাভৱান নহ’ব, কিন্তু যিয়ে সেইবোৰ স্বীকাৰ কৰে আৰু পৰিত্যাগ কৰে, তেওঁ দয়া পাব।</w:t>
      </w:r>
    </w:p>
    <w:p w14:paraId="301243AF" w14:textId="77777777" w:rsidR="000F7377" w:rsidRDefault="000F7377"/>
    <w:p w14:paraId="47BB5116" w14:textId="77777777" w:rsidR="000F7377" w:rsidRDefault="000F7377">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14:paraId="7822A1E4" w14:textId="77777777" w:rsidR="000F7377" w:rsidRDefault="000F7377"/>
    <w:p w14:paraId="25E95C7A" w14:textId="77777777" w:rsidR="000F7377" w:rsidRDefault="000F7377">
      <w:r xmlns:w="http://schemas.openxmlformats.org/wordprocessingml/2006/main">
        <w:t xml:space="preserve">প্ৰকাশিত বাক্য ১০ হৈছে প্ৰকাশিত বাক্য পুস্তকৰ দশম অধ্যায় আৰু ইয়াত যোহনৰ শেষকালৰ পৰিঘটনাৰ দৰ্শনক আগবঢ়াই নিয়া হৈছে। এই অধ্যায়ত এজন শক্তিশালী স্বৰ্গদূত আৰু এটা সৰু পুস্তকৰ ওপৰত গুৰুত্ব আৰোপ কৰা হৈছে, য'ত বিচাৰ আৰু ঈশ্বৰৰ আদেশ দুয়োটাকে উজ্জ্বল কৰা হৈছে।</w:t>
      </w:r>
    </w:p>
    <w:p w14:paraId="048D846C" w14:textId="77777777" w:rsidR="000F7377" w:rsidRDefault="000F7377"/>
    <w:p w14:paraId="441DDD61" w14:textId="77777777" w:rsidR="000F7377" w:rsidRDefault="000F7377">
      <w:r xmlns:w="http://schemas.openxmlformats.org/wordprocessingml/2006/main">
        <w:t xml:space="preserve">১ম অনুচ্ছেদ: অধ্যায়টোৰ আৰম্ভণিতে যোহনে আন এজন শক্তিশালী স্বৰ্গদূত স্বৰ্গৰ পৰা নামি অহা দেখিছে, তেওঁৰ মূৰত ডাৱৰ আৰু ৰামধেনু পিন্ধিছে। তেওঁৰ মুখখন সূৰ্য্যৰ দৰে উজ্জ্বল, আৰু তেওঁৰ ভৰি দুখন জুইৰ স্তম্ভৰ দৰে (প্ৰকাশিত বাক্য ১০:১-২)। হাতত খোলা থকা সৰু পুস্তক এখন লৈ আছে। স্বৰ্গদূতে নিজৰ সোঁ ভৰিখন সাগৰৰ ওপৰত আৰু বাওঁ ভৰিখন স্থলভাগত ৰাখে, যিয়ে সকলো সৃষ্টিৰ ওপৰত কৰ্তৃত্বৰ প্ৰতীক দিয়ে (প্ৰকাশিত বাক্য ১০:২-৩)। তাৰ পিছত তেওঁ সাতটা বজ্ৰপাত কৰে কিন্তু যোহনক নিৰ্দেশ দিয়ে যে তেওঁলোকে কোৱা কথাবোৰ লিখিব নালাগে (প্ৰকাশিত বাক্য ১০:৪)।</w:t>
      </w:r>
    </w:p>
    <w:p w14:paraId="48C2AA47" w14:textId="77777777" w:rsidR="000F7377" w:rsidRDefault="000F7377"/>
    <w:p w14:paraId="6F0B500A" w14:textId="77777777" w:rsidR="000F7377" w:rsidRDefault="000F7377">
      <w:r xmlns:w="http://schemas.openxmlformats.org/wordprocessingml/2006/main">
        <w:t xml:space="preserve">২য় অনুচ্ছেদ: ৫ পদত আগবাঢ়ি গৈ স্বৰ্গদূতে নিজৰ সোঁহাতখন স্বৰ্গলৈ তুলি লৈ চিৰকাল জীয়াই থকা তেওঁৰ শপত খালে যে ঈশ্বৰৰ বিচাৰৰ পৰিকল্পনাত আৰু পলম নহ’ব (প্ৰকাশিত বাক্য ১০:৫-৬)। স্বৰ্গদূতে ঘোষণা কৰে যে যেতিয়া সপ্তম শিঙা বাজিব, তেতিয়া ঈশ্বৰৰ ৰহস্য পূৰ্ণ হ’ব যেনেকৈ তেওঁ নিজৰ দাসসকলক— ভাববাদীসকলক ঘোষণা কৰিছিল (প্ৰকাশিত বাক্য ১০:৭)। তাৰ পিছত যোহনক স্বৰ্গদূতৰ হাতৰ পৰা সৰু পুস্তকখন লৈ খাবলৈ নিৰ্দেশ দিয়া হয়। মুখত ইয়াৰ সোৱাদ মিঠা হয় কিন্তু পেটত তিতা হৈ পৰে (প্ৰকাশিত বাক্য ১০:৮-১১)।</w:t>
      </w:r>
    </w:p>
    <w:p w14:paraId="200A7F34" w14:textId="77777777" w:rsidR="000F7377" w:rsidRDefault="000F7377"/>
    <w:p w14:paraId="4DBEB333" w14:textId="77777777" w:rsidR="000F7377" w:rsidRDefault="000F7377">
      <w:r xmlns:w="http://schemas.openxmlformats.org/wordprocessingml/2006/main">
        <w:t xml:space="preserve">৩য় অনুচ্ছেদ: এই অধ্যায়ত ঈশ্বৰীয় কৰ্তৃত্ব আৰু কমিচনিং দুয়োটাকে আলোকপাত কৰা হৈছে। শক্তিশালী স্বৰ্গদূতৰ আবিৰ্ভাৱে সকলো সৃষ্টিৰ ওপৰত স্বৰ্গীয় ক্ষমতাক বুজায়। তেওঁৰ হাতত এখন মুকলি পুস্তক থকাটোৱে ঈশ্বৰৰ প্ৰকাশিত উদ্দেশ্য বা ভৱিষ্যদ্বাণীক প্ৰতিনিধিত্ব কৰে। কিন্তু লিপিবদ্ধ নোহোৱা সাতটা বজ্ৰপাতৰ কথাৰ জৰিয়তে কিছুমান দিশ অপ্ৰকাশিত হৈয়েই আছে। স্বৰ্গদূতে লোৱা শপতত গুৰুত্ব দিয়া হৈছে যে সময় আৰু পলম নহ’ব; ঈশ্বৰৰ চূড়ান্ত পৰিকল্পনা সপ্তম শিঙা বজোৱাৰ দ্বাৰা ইয়াৰ পূৰ্ণতা লাভ কৰিব। যোহনে স্ক্ৰলখন খোৱাৰ অভিজ্ঞতাই তেওঁৰ ঈশ্বৰৰ বাৰ্তাৰ আত্মসাৎ আৰু ঘোষণাৰ প্ৰতীক, যিয়ে প্ৰথম অৱস্থাত মিঠাতা আনে কিন্তু পিছলৈ তিতা হৈ পৰে, ইয়াৰ বিষয়বস্তুৰ প্ৰত্যাহ্বানমূলক আৰু গম্ভীৰ প্ৰকৃতিক বুজায়।</w:t>
      </w:r>
    </w:p>
    <w:p w14:paraId="27ED860B" w14:textId="77777777" w:rsidR="000F7377" w:rsidRDefault="000F7377"/>
    <w:p w14:paraId="5E3C17A8" w14:textId="77777777" w:rsidR="000F7377" w:rsidRDefault="000F7377">
      <w:r xmlns:w="http://schemas.openxmlformats.org/wordprocessingml/2006/main">
        <w:t xml:space="preserve">সামৰণিত প্ৰকাশিত বাক্যৰ দশম অধ্যায়ত এটা সৰু মুকলি পুস্তক ধৰি থকা এজন শক্তিশালী স্বৰ্গদূতৰ পৰিচয় দিয়া হৈছে। স্বৰ্গদূতৰ </w:t>
      </w:r>
      <w:r xmlns:w="http://schemas.openxmlformats.org/wordprocessingml/2006/main">
        <w:lastRenderedPageBreak xmlns:w="http://schemas.openxmlformats.org/wordprocessingml/2006/main"/>
      </w:r>
      <w:r xmlns:w="http://schemas.openxmlformats.org/wordprocessingml/2006/main">
        <w:t xml:space="preserve">আবিৰ্ভাৱে সৃষ্টিৰ ওপৰত ঈশ্বৰৰ কৰ্তৃত্ব আৰু ক্ষমতাক বুজায়। তেওঁৰ শপতে এই কথাত গুৰুত্ব আৰোপ কৰিছে যে ঈশ্বৰৰ বিচাৰৰ পৰিকল্পনা আৰু পলম নহ’ব, আৰু তেওঁৰ ৰহস্য ভৱিষ্যদ্বাণীমূলক প্ৰকাশ অনুসৰি পূৰ্ণ হ’ব। যোহনে স্ক্ৰলখন গ্ৰহণ কৰাত অংশগ্ৰহণ কৰাটোৱে তেওঁক ঈশ্বৰৰ বাৰ্তা ঘোষণা কৰিবলৈ নিযুক্তি দিয়াৰ প্ৰতীক, যিয়ে প্ৰাৰম্ভিক মিঠা আৰু পৰৱৰ্তী তিতা দুয়োটাকে আনে। এই অধ্যায়ত ঈশ্বৰৰ কৰ্তৃত্ব, ঈশ্বৰৰ উদ্দেশ্য পূৰণ আৰু ঈশ্বৰৰ বাক্যৰ দূত হিচাপে যোহনক ন্যস্ত কৰা দায়িত্বৰ ওপৰত আলোকপাত কৰা হৈছে।</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আৰু মই দেখিলোঁ যে মেঘ পিন্ধি আকাশৰ পৰা আন এজন শক্তিশালী স্বৰ্গদূত নামি আহিছে, আৰু তেওঁৰ মূৰত ৰামধেনু আছিল, তেওঁৰ মুখ সূৰ্য্যৰ দৰে আৰু তেওঁৰ ভৰি জুইৰ স্তম্ভৰ দৰে আছিল।</w:t>
      </w:r>
    </w:p>
    <w:p w14:paraId="51ADCF2F" w14:textId="77777777" w:rsidR="000F7377" w:rsidRDefault="000F7377"/>
    <w:p w14:paraId="13F22FD2" w14:textId="77777777" w:rsidR="000F7377" w:rsidRDefault="000F7377">
      <w:r xmlns:w="http://schemas.openxmlformats.org/wordprocessingml/2006/main">
        <w:t xml:space="preserve">অংশটোত মূৰত ৰামধেনু, সূৰ্য্যৰ দৰে মুখ আৰু ভৰি জুইৰ খুঁটাৰ দৰে লৈ স্বৰ্গৰ পৰা নামি অহা এজন স্বৰ্গদূতৰ বৰ্ণনা কৰা হৈছে।</w:t>
      </w:r>
    </w:p>
    <w:p w14:paraId="4D21346D" w14:textId="77777777" w:rsidR="000F7377" w:rsidRDefault="000F7377"/>
    <w:p w14:paraId="0DE508BA" w14:textId="77777777" w:rsidR="000F7377" w:rsidRDefault="000F7377">
      <w:r xmlns:w="http://schemas.openxmlformats.org/wordprocessingml/2006/main">
        <w:t xml:space="preserve">১/ ঈশ্বৰৰ মহিমা আৰু মহিমা: স্বৰ্গত স্বৰ্গদূতৰ ভূমিকা</w:t>
      </w:r>
    </w:p>
    <w:p w14:paraId="268C73DB" w14:textId="77777777" w:rsidR="000F7377" w:rsidRDefault="000F7377"/>
    <w:p w14:paraId="75455972" w14:textId="77777777" w:rsidR="000F7377" w:rsidRDefault="000F7377">
      <w:r xmlns:w="http://schemas.openxmlformats.org/wordprocessingml/2006/main">
        <w:t xml:space="preserve">২/ ৰামধেনুৰ প্ৰতিজ্ঞা: ঈশ্বৰে আমাৰ লগত কৰা নিয়ম কেনেকৈ ছীল কৰে</w:t>
      </w:r>
    </w:p>
    <w:p w14:paraId="00854FCC" w14:textId="77777777" w:rsidR="000F7377" w:rsidRDefault="000F7377"/>
    <w:p w14:paraId="1552EF72" w14:textId="77777777" w:rsidR="000F7377" w:rsidRDefault="000F7377">
      <w:r xmlns:w="http://schemas.openxmlformats.org/wordprocessingml/2006/main">
        <w:t xml:space="preserve">১/ যিহিষ্কেল ১:২৬-২৮</w:t>
      </w:r>
    </w:p>
    <w:p w14:paraId="29B8B3F2" w14:textId="77777777" w:rsidR="000F7377" w:rsidRDefault="000F7377"/>
    <w:p w14:paraId="2DDC0D7D" w14:textId="77777777" w:rsidR="000F7377" w:rsidRDefault="000F7377">
      <w:r xmlns:w="http://schemas.openxmlformats.org/wordprocessingml/2006/main">
        <w:t xml:space="preserve">২/ যিচয়া ৬:১-৩ পদ</w:t>
      </w:r>
    </w:p>
    <w:p w14:paraId="6DFE49F0" w14:textId="77777777" w:rsidR="000F7377" w:rsidRDefault="000F7377"/>
    <w:p w14:paraId="4F67765C" w14:textId="77777777" w:rsidR="000F7377" w:rsidRDefault="000F7377">
      <w:r xmlns:w="http://schemas.openxmlformats.org/wordprocessingml/2006/main">
        <w:t xml:space="preserve">Revelation 10:2 তেওঁৰ হাতত এখন সৰু কিতাপ খোলা আছিল, আৰু তেওঁ সোঁ ভৰিখন সাগৰৰ ওপৰত আৰু বাওঁ ভৰিখন পৃথিৱীত ৰাখিছিল।</w:t>
      </w:r>
    </w:p>
    <w:p w14:paraId="4F347486" w14:textId="77777777" w:rsidR="000F7377" w:rsidRDefault="000F7377"/>
    <w:p w14:paraId="2A670F00" w14:textId="77777777" w:rsidR="000F7377" w:rsidRDefault="000F7377">
      <w:r xmlns:w="http://schemas.openxmlformats.org/wordprocessingml/2006/main">
        <w:t xml:space="preserve">হাতত সৰু কিতাপ এখন লৈ মূৰ্তি এটাৰ এখন ভৰি সাগৰত আৰু আনখন পৃথিৱীত।</w:t>
      </w:r>
    </w:p>
    <w:p w14:paraId="4EB73011" w14:textId="77777777" w:rsidR="000F7377" w:rsidRDefault="000F7377"/>
    <w:p w14:paraId="64BBD770" w14:textId="77777777" w:rsidR="000F7377" w:rsidRDefault="000F7377">
      <w:r xmlns:w="http://schemas.openxmlformats.org/wordprocessingml/2006/main">
        <w:t xml:space="preserve">১/ ঈশ্বৰৰ বাক্যৰ শক্তি: ই কেনেকৈ স্বৰ্গ আৰু পৃথিৱীক একত্ৰিত কৰে</w:t>
      </w:r>
    </w:p>
    <w:p w14:paraId="1544C6AC" w14:textId="77777777" w:rsidR="000F7377" w:rsidRDefault="000F7377"/>
    <w:p w14:paraId="0A8665F1" w14:textId="77777777" w:rsidR="000F7377" w:rsidRDefault="000F7377">
      <w:r xmlns:w="http://schemas.openxmlformats.org/wordprocessingml/2006/main">
        <w:t xml:space="preserve">২) জাতিসমূহৰ আগত ঈশ্বৰৰ বাক্য ঘোষণা কৰাৰ গুৰুত্ব</w:t>
      </w:r>
    </w:p>
    <w:p w14:paraId="61017D87" w14:textId="77777777" w:rsidR="000F7377" w:rsidRDefault="000F7377"/>
    <w:p w14:paraId="11399FFA" w14:textId="77777777" w:rsidR="000F7377" w:rsidRDefault="000F7377">
      <w:r xmlns:w="http://schemas.openxmlformats.org/wordprocessingml/2006/main">
        <w:t xml:space="preserve">১/ যিচয়া ১১:৯ মোৰ পবিত্ৰ পৰ্বতত তেওঁলোকে কোনো ক্ষতি নকৰিব আৰু ধ্বংস নকৰিব;</w:t>
      </w:r>
    </w:p>
    <w:p w14:paraId="6ABAFDEE" w14:textId="77777777" w:rsidR="000F7377" w:rsidRDefault="000F7377"/>
    <w:p w14:paraId="22AC7193" w14:textId="77777777" w:rsidR="000F7377" w:rsidRDefault="000F7377">
      <w:r xmlns:w="http://schemas.openxmlformats.org/wordprocessingml/2006/main">
        <w:t xml:space="preserve">২) মথি ২৮:১৯-২০ এতেকে তোমালোকে গৈ সকলো জাতিক পিতৃ, পুত্ৰ আৰু পবিত্ৰ আত্মাৰ নামেৰে বাপ্তিস্ম দি শিকাবা; , চোৱা, জগতৰ শেষলৈকে মই সদায় তোমালোকৰ লগত আছো। আমিন।</w:t>
      </w:r>
    </w:p>
    <w:p w14:paraId="4C8DCD46" w14:textId="77777777" w:rsidR="000F7377" w:rsidRDefault="000F7377"/>
    <w:p w14:paraId="7708CB18" w14:textId="77777777" w:rsidR="000F7377" w:rsidRDefault="000F7377">
      <w:r xmlns:w="http://schemas.openxmlformats.org/wordprocessingml/2006/main">
        <w:t xml:space="preserve">Revelation 10:3 আৰু সিংহই গৰ্জন কৰাৰ দৰে উচ্চ মাতেৰে চিঞৰি উঠিল;</w:t>
      </w:r>
    </w:p>
    <w:p w14:paraId="276461AA" w14:textId="77777777" w:rsidR="000F7377" w:rsidRDefault="000F7377"/>
    <w:p w14:paraId="510379AB" w14:textId="77777777" w:rsidR="000F7377" w:rsidRDefault="000F7377">
      <w:r xmlns:w="http://schemas.openxmlformats.org/wordprocessingml/2006/main">
        <w:t xml:space="preserve">স্বৰ্গদূতজনে সিংহৰ উচ্চ মাতেৰে চিঞৰি উঠিল আৰু ইয়াৰ উত্তৰত সাতটা বজ্ৰপাতে উত্তৰ দিলে।</w:t>
      </w:r>
    </w:p>
    <w:p w14:paraId="0D5F76D5" w14:textId="77777777" w:rsidR="000F7377" w:rsidRDefault="000F7377"/>
    <w:p w14:paraId="225E7776" w14:textId="77777777" w:rsidR="000F7377" w:rsidRDefault="000F7377">
      <w:r xmlns:w="http://schemas.openxmlformats.org/wordprocessingml/2006/main">
        <w:t xml:space="preserve">১: আমাৰ ঈশ্বৰৰ শক্তি - প্ৰকাশিত বাক্য ১০:৩ পদত দেখুৱাইছে যে আমাৰ ঈশ্বৰ শক্তিশালী আৰু শক্তিশালী, সিংহৰ গৰ্জনতকৈও বেছি মাতেৰে।</w:t>
      </w:r>
    </w:p>
    <w:p w14:paraId="1D19B88B" w14:textId="77777777" w:rsidR="000F7377" w:rsidRDefault="000F7377"/>
    <w:p w14:paraId="7EC97BB1" w14:textId="77777777" w:rsidR="000F7377" w:rsidRDefault="000F7377">
      <w:r xmlns:w="http://schemas.openxmlformats.org/wordprocessingml/2006/main">
        <w:t xml:space="preserve">২: ঈশ্বৰৰ গৰ্জন অনুসৰণ কৰা - প্ৰকাশিত বাক্য ১০:৩ পদত আমাক ঈশ্বৰৰ মাত শুনিবলৈ আৰু তেওঁৰ বজ্ৰপাতৰ দৰে গৰ্জনৰ আহ্বান শুনিবলৈ আহ্বান জনাইছে।</w:t>
      </w:r>
    </w:p>
    <w:p w14:paraId="129B3548" w14:textId="77777777" w:rsidR="000F7377" w:rsidRDefault="000F7377"/>
    <w:p w14:paraId="6757C7EC" w14:textId="77777777" w:rsidR="000F7377" w:rsidRDefault="000F7377">
      <w:r xmlns:w="http://schemas.openxmlformats.org/wordprocessingml/2006/main">
        <w:t xml:space="preserve">১: যিচয়া ৪০:১০-১১ - "চোৱা, যিহোৱা যিহোৱা শক্তিৰে আহে, আৰু তেওঁৰ বাহু তেওঁৰ বাবে শাসন কৰে; চোৱা, তেওঁৰ পুৰস্কাৰ তেওঁৰ ওচৰত আৰু তেওঁৰ প্ৰতিদান তেওঁৰ সন্মুখত। তেওঁ মেৰপালকৰ দৰে নিজৰ জাক চোৱাচিতা কৰিব; তেওঁ।" তেওঁ মেৰ পোৱালিবোৰক কোলাত গোটাই ল’ব, তেওঁ সেইবোৰ নিজৰ বুকুত লৈ যাব, আৰু পোৱালিবোৰক কোমলভাৱে লৈ যাব।”</w:t>
      </w:r>
    </w:p>
    <w:p w14:paraId="2D9D8E7D" w14:textId="77777777" w:rsidR="000F7377" w:rsidRDefault="000F7377"/>
    <w:p w14:paraId="10701E84" w14:textId="77777777" w:rsidR="000F7377" w:rsidRDefault="000F7377">
      <w:r xmlns:w="http://schemas.openxmlformats.org/wordprocessingml/2006/main">
        <w:t xml:space="preserve">২: গীতমালা ২৯:৩-৪ - "যিহোৱাৰ মাত জলৰ ওপৰত; গৌৰৱৰ ঈশ্বৰ যিহোৱাই বহু জলৰ ওপৰত বজ্ৰপাত কৰে। যিহোৱাৰ মাত শক্তিশালী; যিহোৱাৰ মাত মহিমাৰে পৰিপূৰ্ণ।"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সাতটা বজ্ৰপাতে মাত উচ্চাৰণ কৰি মই লিখিবলৈ ওলাইছিলো, আৰু স্বৰ্গৰ পৰা মোক কোৱা এটা মাত শুনিলোঁ, “সাতটা বজ্ৰপাতে যিবোৰ কথা কৈছিল, সেইবোৰত ছীল কৰি ৰাখক, আৰু সেইবোৰ লিখি নিদিব।”</w:t>
      </w:r>
    </w:p>
    <w:p w14:paraId="3F3AD161" w14:textId="77777777" w:rsidR="000F7377" w:rsidRDefault="000F7377"/>
    <w:p w14:paraId="4E7F5938" w14:textId="77777777" w:rsidR="000F7377" w:rsidRDefault="000F7377">
      <w:r xmlns:w="http://schemas.openxmlformats.org/wordprocessingml/2006/main">
        <w:t xml:space="preserve">যোহনে সাতটা বজ্ৰপাতৰ শব্দ শুনিলে, কিন্তু তেওঁলোকে কোৱা কথাবোৰ লিখি নাযাবলৈ নিৰ্দেশ দিয়া হ’ল।</w:t>
      </w:r>
    </w:p>
    <w:p w14:paraId="068E912A" w14:textId="77777777" w:rsidR="000F7377" w:rsidRDefault="000F7377"/>
    <w:p w14:paraId="2663A73D" w14:textId="77777777" w:rsidR="000F7377" w:rsidRDefault="000F7377">
      <w:r xmlns:w="http://schemas.openxmlformats.org/wordprocessingml/2006/main">
        <w:t xml:space="preserve">১/ ঈশ্বৰৰ মাতৰ শক্তি: অস্বাভাৱিকভাৱে ঈশ্বৰৰ কথা শুনা</w:t>
      </w:r>
    </w:p>
    <w:p w14:paraId="5813A4BA" w14:textId="77777777" w:rsidR="000F7377" w:rsidRDefault="000F7377"/>
    <w:p w14:paraId="04A35E0C" w14:textId="77777777" w:rsidR="000F7377" w:rsidRDefault="000F7377">
      <w:r xmlns:w="http://schemas.openxmlformats.org/wordprocessingml/2006/main">
        <w:t xml:space="preserve">২/ সাতটা বজ্ৰপাতৰ ৰহস্য: কঠিন সময়ত ঈশ্বৰৰ ইচ্ছা বুজা</w:t>
      </w:r>
    </w:p>
    <w:p w14:paraId="0A5BAA1C" w14:textId="77777777" w:rsidR="000F7377" w:rsidRDefault="000F7377"/>
    <w:p w14:paraId="7999AD0A" w14:textId="77777777" w:rsidR="000F7377" w:rsidRDefault="000F7377">
      <w:r xmlns:w="http://schemas.openxmlformats.org/wordprocessingml/2006/main">
        <w:t xml:space="preserve">১/ যিচয়া ৪০:৮ - “ঘাঁহ শুকাই যায়, ফুল ম্লান হয়, কিন্তু আমাৰ ঈশ্বৰৰ বাক্য চিৰকালৰ বাবে থিয় হৈ থাকিব।”</w:t>
      </w:r>
    </w:p>
    <w:p w14:paraId="179053AB" w14:textId="77777777" w:rsidR="000F7377" w:rsidRDefault="000F7377"/>
    <w:p w14:paraId="16E6847D" w14:textId="77777777" w:rsidR="000F7377" w:rsidRDefault="000F7377">
      <w:r xmlns:w="http://schemas.openxmlformats.org/wordprocessingml/2006/main">
        <w:t xml:space="preserve">২/ মথি ৭:২৪-২৭ - “তেন্তে যি কোনোৱে মোৰ এই কথাবোৰ শুনি পালন কৰে, তেওঁ শিলৰ ওপৰত নিজৰ ঘৰ নিৰ্মাণ কৰা জ্ঞানী মানুহৰ দৰে হ’ব। বৰষুণ পৰিল আৰু বানপানী আহিল আৰু সেই ঘৰৰ ওপৰত বতাহ বলি আৰু খুন্দা মাৰিলে, কিন্তু সেই ঘৰটো শিলৰ ওপৰত ভেটি স্থাপন হোৱাৰ বাবে নপৰিল।”</w:t>
      </w:r>
    </w:p>
    <w:p w14:paraId="2475802F" w14:textId="77777777" w:rsidR="000F7377" w:rsidRDefault="000F7377"/>
    <w:p w14:paraId="4AC35D92" w14:textId="77777777" w:rsidR="000F7377" w:rsidRDefault="000F7377">
      <w:r xmlns:w="http://schemas.openxmlformats.org/wordprocessingml/2006/main">
        <w:t xml:space="preserve">Revelation 10:5 আৰু মই যি স্বৰ্গদূতে সাগৰ আৰু পৃথিৱীত থিয় হৈ থকা দেখিলোঁ, তেওঁ স্বৰ্গলৈ হাত তুলিলে।</w:t>
      </w:r>
    </w:p>
    <w:p w14:paraId="43E9835B" w14:textId="77777777" w:rsidR="000F7377" w:rsidRDefault="000F7377"/>
    <w:p w14:paraId="70610150" w14:textId="77777777" w:rsidR="000F7377" w:rsidRDefault="000F7377">
      <w:r xmlns:w="http://schemas.openxmlformats.org/wordprocessingml/2006/main">
        <w:t xml:space="preserve">ঈশ্বৰৰ দূতে স্বৰ্গলৈ হাত তুলিলে।</w:t>
      </w:r>
    </w:p>
    <w:p w14:paraId="547C504C" w14:textId="77777777" w:rsidR="000F7377" w:rsidRDefault="000F7377"/>
    <w:p w14:paraId="402165BA" w14:textId="77777777" w:rsidR="000F7377" w:rsidRDefault="000F7377">
      <w:r xmlns:w="http://schemas.openxmlformats.org/wordprocessingml/2006/main">
        <w:t xml:space="preserve">১: আমাক পথ প্ৰদৰ্শন আৰু ৰক্ষা কৰিবলৈ ঈশ্বৰ সদায় থাকে। আমি যি ঠাইতে নাথাকোঁ, ঈশ্বৰ সদায় উপস্থিত থাকে।</w:t>
      </w:r>
    </w:p>
    <w:p w14:paraId="5C485C8C" w14:textId="77777777" w:rsidR="000F7377" w:rsidRDefault="000F7377"/>
    <w:p w14:paraId="5F1347BD" w14:textId="77777777" w:rsidR="000F7377" w:rsidRDefault="000F7377">
      <w:r xmlns:w="http://schemas.openxmlformats.org/wordprocessingml/2006/main">
        <w:t xml:space="preserve">২: কঠিন সময়তো আমি এই কথা জানি সান্ত্বনা পাব পাৰো যে প্ৰতিটো খোজতে ঈশ্বৰ আমাৰ লগত আছে।</w:t>
      </w:r>
    </w:p>
    <w:p w14:paraId="01B4188C" w14:textId="77777777" w:rsidR="000F7377" w:rsidRDefault="000F7377"/>
    <w:p w14:paraId="751E6223" w14:textId="77777777" w:rsidR="000F7377" w:rsidRDefault="000F7377">
      <w:r xmlns:w="http://schemas.openxmlformats.org/wordprocessingml/2006/main">
        <w:t xml:space="preserve">১: গীতমালা ১২১:১-২ “মই মোৰ চকু পৰ্ব্বতলৈ তুলি লওঁ— মোৰ সহায় ক’ৰ পৰা আহে? আকাশ-পৃথিৱীৰ সৃষ্টিকৰ্তা যিহোৱাৰ পৰা মোৰ সহায় আহিছে।”</w:t>
      </w:r>
    </w:p>
    <w:p w14:paraId="29A7CA29" w14:textId="77777777" w:rsidR="000F7377" w:rsidRDefault="000F7377"/>
    <w:p w14:paraId="2503519A" w14:textId="77777777" w:rsidR="000F7377" w:rsidRDefault="000F7377">
      <w:r xmlns:w="http://schemas.openxmlformats.org/wordprocessingml/2006/main">
        <w:t xml:space="preserve">২: যিচয়া ৪১:১০ “এতেকে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14:paraId="0B5E3819" w14:textId="77777777" w:rsidR="000F7377" w:rsidRDefault="000F7377"/>
    <w:p w14:paraId="389ABE92" w14:textId="77777777" w:rsidR="000F7377" w:rsidRDefault="000F7377">
      <w:r xmlns:w="http://schemas.openxmlformats.org/wordprocessingml/2006/main">
        <w:t xml:space="preserve">Revelation 10:6 আৰু চিৰকাল জীয়াই থকা, যিজনে আকাশ, তাত থকা বস্তু, পৃথিৱী, তাত থকা বস্তু, সাগৰ আৰু তাত থকা বস্তুবোৰ সৃষ্টি কৰিলে, তেওঁৰ নামত শপত খালে সময় আৰু হ'ব নালাগে:</w:t>
      </w:r>
    </w:p>
    <w:p w14:paraId="238DB651" w14:textId="77777777" w:rsidR="000F7377" w:rsidRDefault="000F7377"/>
    <w:p w14:paraId="0E97FBA6" w14:textId="77777777" w:rsidR="000F7377" w:rsidRDefault="000F7377">
      <w:r xmlns:w="http://schemas.openxmlformats.org/wordprocessingml/2006/main">
        <w:t xml:space="preserve">সময়ৰ অৱশেষত শেষ হ’ব, আৰু সেই দিনটোৰ বাবে সকলো সাজু হ’ব লাগিব।</w:t>
      </w:r>
    </w:p>
    <w:p w14:paraId="779DC7F3" w14:textId="77777777" w:rsidR="000F7377" w:rsidRDefault="000F7377"/>
    <w:p w14:paraId="7B0C9B67" w14:textId="77777777" w:rsidR="000F7377" w:rsidRDefault="000F7377">
      <w:r xmlns:w="http://schemas.openxmlformats.org/wordprocessingml/2006/main">
        <w:t xml:space="preserve">১: সময়ৰ শেষৰ বাবে এতিয়াই প্ৰস্তুত হওক</w:t>
      </w:r>
    </w:p>
    <w:p w14:paraId="2DB2AE70" w14:textId="77777777" w:rsidR="000F7377" w:rsidRDefault="000F7377"/>
    <w:p w14:paraId="3ADAC772" w14:textId="77777777" w:rsidR="000F7377" w:rsidRDefault="000F7377">
      <w:r xmlns:w="http://schemas.openxmlformats.org/wordprocessingml/2006/main">
        <w:t xml:space="preserve">২: পলম নকৰিব: সময়ৰ শেষৰ বাবে সাজু হৃদয় ৰাখক</w:t>
      </w:r>
    </w:p>
    <w:p w14:paraId="76222233" w14:textId="77777777" w:rsidR="000F7377" w:rsidRDefault="000F7377"/>
    <w:p w14:paraId="1686EACD" w14:textId="77777777" w:rsidR="000F7377" w:rsidRDefault="000F7377">
      <w:r xmlns:w="http://schemas.openxmlformats.org/wordprocessingml/2006/main">
        <w:t xml:space="preserve">১: মথি ২৪:৩৬-৪৪ - সময়ৰ অন্ত কেতিয়া আহিব কোনেও নাজানে, গতিকে সাজু থাকক।</w:t>
      </w:r>
    </w:p>
    <w:p w14:paraId="50EA8015" w14:textId="77777777" w:rsidR="000F7377" w:rsidRDefault="000F7377"/>
    <w:p w14:paraId="4F4075A7" w14:textId="77777777" w:rsidR="000F7377" w:rsidRDefault="000F7377">
      <w:r xmlns:w="http://schemas.openxmlformats.org/wordprocessingml/2006/main">
        <w:t xml:space="preserve">২: উপদেশক ৩:১-৮ - সকলো বস্তুৰ বাবে এটা সময় থাকে, আৰু এতিয়াই শেষৰ বাবে সাজু হোৱাৰ সময়।</w:t>
      </w:r>
    </w:p>
    <w:p w14:paraId="76EE6134" w14:textId="77777777" w:rsidR="000F7377" w:rsidRDefault="000F7377"/>
    <w:p w14:paraId="32140A6B" w14:textId="77777777" w:rsidR="000F7377" w:rsidRDefault="000F7377">
      <w:r xmlns:w="http://schemas.openxmlformats.org/wordprocessingml/2006/main">
        <w:t xml:space="preserve">প্ৰকাশিত বাক্য ১০:৭ কিন্তু সপ্তম স্বৰ্গদূতৰ মাতৰ দিনত যেতিয়া তেওঁ বজাবলৈ আৰম্ভ কৰিব, তেতিয়া ঈশ্বৰৰ ৰহস্য সমাপ্ত হ’ব, যিদৰে তেওঁ নিজৰ দাস ভাববাদীসকলক জনাইছে।</w:t>
      </w:r>
    </w:p>
    <w:p w14:paraId="45E06E88" w14:textId="77777777" w:rsidR="000F7377" w:rsidRDefault="000F7377"/>
    <w:p w14:paraId="4DFD3212" w14:textId="77777777" w:rsidR="000F7377" w:rsidRDefault="000F7377">
      <w:r xmlns:w="http://schemas.openxmlformats.org/wordprocessingml/2006/main">
        <w:t xml:space="preserve">সপ্তম স্বৰ্গদূতে তেওঁৰ ভাববাদীসকলৰ আগত প্ৰকাশ কৰা ঈশ্বৰৰ ৰহস্যৰ সম্পূৰ্ণ হোৱাৰ কথা ঘোষণা কৰি শব্দ কৰিব।</w:t>
      </w:r>
    </w:p>
    <w:p w14:paraId="0576AE24" w14:textId="77777777" w:rsidR="000F7377" w:rsidRDefault="000F7377"/>
    <w:p w14:paraId="35034723" w14:textId="77777777" w:rsidR="000F7377" w:rsidRDefault="000F7377">
      <w:r xmlns:w="http://schemas.openxmlformats.org/wordprocessingml/2006/main">
        <w:t xml:space="preserve">১/ সপ্তম স্বৰ্গদূতৰ দ্বাৰা প্ৰকাশিত ঈশ্বৰৰ সত্য</w:t>
      </w:r>
    </w:p>
    <w:p w14:paraId="59CCDC0F" w14:textId="77777777" w:rsidR="000F7377" w:rsidRDefault="000F7377"/>
    <w:p w14:paraId="23231D31" w14:textId="77777777" w:rsidR="000F7377" w:rsidRDefault="000F7377">
      <w:r xmlns:w="http://schemas.openxmlformats.org/wordprocessingml/2006/main">
        <w:t xml:space="preserve">২/ অৱশেষত ঈশ্বৰৰ ৰহস্য উন্মোচন</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ইফিচীয়া ৩:৪-৫ - "যেতিয়া তোমালোকে এই কথা পঢ়িছা, তেতিয়া তোমালোকে খ্ৰীষ্টৰ ৰহস্যৰ বিষয়ে মোৰ অন্তৰ্দৃষ্টি অনুভৱ কৰিব পাৰিবা, যিটো এতিয়া তেওঁৰ পবিত্ৰ পাঁচনিসকলৰ আগত প্ৰকাশ পোৱাৰ দৰে আন প্ৰজন্মৰ মানুহৰ সন্তানসকলক প্ৰকাশ কৰা হোৱা নাছিল।" আত্মাৰ দ্বাৰাই ভাববাদীসকল।"</w:t>
      </w:r>
    </w:p>
    <w:p w14:paraId="521416BA" w14:textId="77777777" w:rsidR="000F7377" w:rsidRDefault="000F7377"/>
    <w:p w14:paraId="67B8C4D2" w14:textId="77777777" w:rsidR="000F7377" w:rsidRDefault="000F7377">
      <w:r xmlns:w="http://schemas.openxmlformats.org/wordprocessingml/2006/main">
        <w:t xml:space="preserve">২) যিচয়া ৪৮:৩-৬ - "মই আগৰ কথাবোৰ বহু আগতেই ঘোষণা কৰিছিলো; সেইবোৰ মোৰ মুখৰ পৰা ওলাই আহিল, আৰু মই সেইবোৰ ঘোষণা কৰিলোঁ; হঠাতে মই কাৰ্য্য কৰিলোঁ, আৰু সেইবোৰ হ'ল। কাৰণ মই জানো যে আপুনি হঠকাৰী আৰু আপোনাৰ।" ডিঙি এটা লোহাৰ স্নায়ু আৰু তোমাৰ কপাল পিতলৰ, মই তোমাক আগৰ পৰাই সেইবোৰ ঘোষণা কৰিছিলোঁ, সেইবোৰ হোৱাৰ আগতেই মই তোমাক সেইবোৰ ঘোষণা কৰিছিলোঁ, যাতে তুমি ক’বা, ‘মোৰ মূৰ্তিই সেইবোৰ কৰিলে, মোৰ খোদিত মূৰ্তি আৰু মোৰ ধাতুৰ প্ৰতিমূৰ্তিই সেইবোৰ আজ্ঞা দিলে .' তোমালোকে শুনিছা, এতিয়া এই সকলোবোৰ চাওক;</w:t>
      </w:r>
    </w:p>
    <w:p w14:paraId="366391AB" w14:textId="77777777" w:rsidR="000F7377" w:rsidRDefault="000F7377"/>
    <w:p w14:paraId="24D81DBF" w14:textId="77777777" w:rsidR="000F7377" w:rsidRDefault="000F7377">
      <w:r xmlns:w="http://schemas.openxmlformats.org/wordprocessingml/2006/main">
        <w:t xml:space="preserve">Revelation 10:8 আৰু স্বৰ্গৰ পৰা শুনা মাতটোৱে মোক পুনৰ ক’লে, “যা আৰু সাগৰ আৰু পৃথিৱীত থিয় হৈ থকা স্বৰ্গদূতৰ হাতত মুকলি থকা সৰু কিতাপখন লৈ যা।”</w:t>
      </w:r>
    </w:p>
    <w:p w14:paraId="11F9ECF3" w14:textId="77777777" w:rsidR="000F7377" w:rsidRDefault="000F7377"/>
    <w:p w14:paraId="3C03E179" w14:textId="77777777" w:rsidR="000F7377" w:rsidRDefault="000F7377">
      <w:r xmlns:w="http://schemas.openxmlformats.org/wordprocessingml/2006/main">
        <w:t xml:space="preserve">স্বৰ্গৰ পৰা অহা মাতটোৱে কথকৰ লগত কথা পাতিলে যে তেওঁ ফেৰেস্তাৰ পৰা মুকলি কিতাপখন ল’ব।</w:t>
      </w:r>
    </w:p>
    <w:p w14:paraId="7BEDA576" w14:textId="77777777" w:rsidR="000F7377" w:rsidRDefault="000F7377"/>
    <w:p w14:paraId="66F19D25" w14:textId="77777777" w:rsidR="000F7377" w:rsidRDefault="000F7377">
      <w:r xmlns:w="http://schemas.openxmlformats.org/wordprocessingml/2006/main">
        <w:t xml:space="preserve">১/ ঈশ্বৰৰ বাক্য: আমাৰ প্ৰকৃত সম্ভাৱনা মুকলি কৰিবলৈ মুকলি কিতাপখন লোৱা</w:t>
      </w:r>
    </w:p>
    <w:p w14:paraId="5E268941" w14:textId="77777777" w:rsidR="000F7377" w:rsidRDefault="000F7377"/>
    <w:p w14:paraId="076C6346" w14:textId="77777777" w:rsidR="000F7377" w:rsidRDefault="000F7377">
      <w:r xmlns:w="http://schemas.openxmlformats.org/wordprocessingml/2006/main">
        <w:t xml:space="preserve">২/ ঈশ্বৰৰ ইচ্ছা পূৰণৰ বাবে আমি কেনেকৈ ঈশ্বৰৰ মাত শুনিব পাৰো</w:t>
      </w:r>
    </w:p>
    <w:p w14:paraId="6429340B" w14:textId="77777777" w:rsidR="000F7377" w:rsidRDefault="000F7377"/>
    <w:p w14:paraId="1BBE6C01" w14:textId="77777777" w:rsidR="000F7377" w:rsidRDefault="000F7377">
      <w:r xmlns:w="http://schemas.openxmlformats.org/wordprocessingml/2006/main">
        <w:t xml:space="preserve">১) গীতমালা ১১৯:১০৫ - তোমাৰ বাক্য মোৰ ভৰিৰ বাবে প্ৰদীপ আৰু মোৰ পথৰ বাবে পোহৰ।</w:t>
      </w:r>
    </w:p>
    <w:p w14:paraId="73422C51" w14:textId="77777777" w:rsidR="000F7377" w:rsidRDefault="000F7377"/>
    <w:p w14:paraId="4CAB03FB" w14:textId="77777777" w:rsidR="000F7377" w:rsidRDefault="000F7377">
      <w:r xmlns:w="http://schemas.openxmlformats.org/wordprocessingml/2006/main">
        <w:t xml:space="preserve">২/ যোহন ১৬:১৩ - যেতিয়া সত্যৰ আত্মা আহিব, তেতিয়া তেওঁ আপোনাক সকলো সত্যৰ মাজলৈ লৈ যাব।</w:t>
      </w:r>
    </w:p>
    <w:p w14:paraId="57C48508" w14:textId="77777777" w:rsidR="000F7377" w:rsidRDefault="000F7377"/>
    <w:p w14:paraId="29305D5F" w14:textId="77777777" w:rsidR="000F7377" w:rsidRDefault="000F7377">
      <w:r xmlns:w="http://schemas.openxmlformats.org/wordprocessingml/2006/main">
        <w:t xml:space="preserve">Revelation 10:9 মই স্বৰ্গদূতৰ ওচৰলৈ গৈ তেওঁক ক’লোঁ, “মোক সৰু কিতাপখন দিয়ক।” তেতিয়া তেওঁ মোক ক’লে, “লোৱা আৰু খাই পেলাওক; আৰু ই তোমাৰ পেট তিতা কৰিব, কিন্তু তোমাৰ মুখত মৌৰ দৰে মিঠা হ’ব।</w:t>
      </w:r>
    </w:p>
    <w:p w14:paraId="3F7ADAB5" w14:textId="77777777" w:rsidR="000F7377" w:rsidRDefault="000F7377"/>
    <w:p w14:paraId="67251962" w14:textId="77777777" w:rsidR="000F7377" w:rsidRDefault="000F7377">
      <w:r xmlns:w="http://schemas.openxmlformats.org/wordprocessingml/2006/main">
        <w:t xml:space="preserve">স্বৰ্গদূতে যোহনক নিৰ্দেশ দিলে যে তেওঁ এখন সৰু কিতাপ লৈ খাব, যিখন তেওঁৰ পেটত তিতা হ’ব, কিন্তু মুখত মিঠা হ’ব।</w:t>
      </w:r>
    </w:p>
    <w:p w14:paraId="154BB752" w14:textId="77777777" w:rsidR="000F7377" w:rsidRDefault="000F7377"/>
    <w:p w14:paraId="14C47BCA" w14:textId="77777777" w:rsidR="000F7377" w:rsidRDefault="000F7377">
      <w:r xmlns:w="http://schemas.openxmlformats.org/wordprocessingml/2006/main">
        <w:t xml:space="preserve">১/ ঈশ্বৰৰ ইচ্ছা অনুসৰণ কৰাৰ মধুৰ আৰু তিতা আনন্দ</w:t>
      </w:r>
    </w:p>
    <w:p w14:paraId="50CDB44C" w14:textId="77777777" w:rsidR="000F7377" w:rsidRDefault="000F7377"/>
    <w:p w14:paraId="7E8A9F1F" w14:textId="77777777" w:rsidR="000F7377" w:rsidRDefault="000F7377">
      <w:r xmlns:w="http://schemas.openxmlformats.org/wordprocessingml/2006/main">
        <w:t xml:space="preserve">২/ আজ্ঞা পালনৰ পুৰস্কাৰ: প্ৰভুৰ মিঠাৰ সোৱাদ লওক</w:t>
      </w:r>
    </w:p>
    <w:p w14:paraId="27076E76" w14:textId="77777777" w:rsidR="000F7377" w:rsidRDefault="000F7377"/>
    <w:p w14:paraId="632564A1" w14:textId="77777777" w:rsidR="000F7377" w:rsidRDefault="000F7377">
      <w:r xmlns:w="http://schemas.openxmlformats.org/wordprocessingml/2006/main">
        <w:t xml:space="preserve">১/ যিৰিমিয়া ১৫:১৬ - তোমাৰ বাক্য পোৱা গ’ল, আৰু মই সেইবোৰ খালোঁ, আৰু তোমাৰ কথাবোৰ মোৰ বাবে আনন্দ আৰু মোৰ হৃদয়ৰ আনন্দৰ বিষয় হৈ পৰিল, কিয়নো মোক তোমাৰ নামেৰে কোৱা হৈছে, হে প্ৰভু, বাহিনীসকলৰ ঈশ্বৰ।</w:t>
      </w:r>
    </w:p>
    <w:p w14:paraId="2C92646F" w14:textId="77777777" w:rsidR="000F7377" w:rsidRDefault="000F7377"/>
    <w:p w14:paraId="0723B80A" w14:textId="77777777" w:rsidR="000F7377" w:rsidRDefault="000F7377">
      <w:r xmlns:w="http://schemas.openxmlformats.org/wordprocessingml/2006/main">
        <w:t xml:space="preserve">২) গীতমালা ১৯:১০ - সোণতকৈও অধিক আকাংক্ষিত, আনকি বহুত মিহি সোণ; মৌ আৰু মৌচাকৰ টোপালতকৈও মিঠা।</w:t>
      </w:r>
    </w:p>
    <w:p w14:paraId="00581694" w14:textId="77777777" w:rsidR="000F7377" w:rsidRDefault="000F7377"/>
    <w:p w14:paraId="4E66CF0E" w14:textId="77777777" w:rsidR="000F7377" w:rsidRDefault="000F7377">
      <w:r xmlns:w="http://schemas.openxmlformats.org/wordprocessingml/2006/main">
        <w:t xml:space="preserve">Revelation 10:10 আৰু মই স্বৰ্গদূতৰ হাতৰ পৰা সৰু কিতাপখন উলিয়াই খাই পেলালোঁ; আৰু মোৰ মুখত মৌৰ নিচিনা মিঠা আছিল, আৰু মই তাক খোৱাৰ লগে লগে মোৰ পেটটো তিতা হৈ পৰিছিল।</w:t>
      </w:r>
    </w:p>
    <w:p w14:paraId="59223B21" w14:textId="77777777" w:rsidR="000F7377" w:rsidRDefault="000F7377"/>
    <w:p w14:paraId="1143508F" w14:textId="77777777" w:rsidR="000F7377" w:rsidRDefault="000F7377">
      <w:r xmlns:w="http://schemas.openxmlformats.org/wordprocessingml/2006/main">
        <w:t xml:space="preserve">কথকে বৰ্ণনা কৰিছে যে এজন ফেৰেস্তাই তেওঁলোকক এখন সৰু কিতাপ দিছে যিখন তেওঁলোকে খায়, প্ৰথমতে মিঠা কিন্তু তাৰ পিছত পেটত তিতা বুলি বিবেচনা কৰে।</w:t>
      </w:r>
    </w:p>
    <w:p w14:paraId="5E76432E" w14:textId="77777777" w:rsidR="000F7377" w:rsidRDefault="000F7377"/>
    <w:p w14:paraId="79FC359E" w14:textId="77777777" w:rsidR="000F7377" w:rsidRDefault="000F7377">
      <w:r xmlns:w="http://schemas.openxmlformats.org/wordprocessingml/2006/main">
        <w:t xml:space="preserve">১/ ঈশ্বৰৰ বাক্যৰ মধুৰতাই আমি গুৰুত্ব নিদিলে তিক্ত অভিজ্ঞতাৰ সৃষ্টি কৰিব পাৰে।</w:t>
      </w:r>
    </w:p>
    <w:p w14:paraId="5BA1DC8B" w14:textId="77777777" w:rsidR="000F7377" w:rsidRDefault="000F7377"/>
    <w:p w14:paraId="6B969AEF" w14:textId="77777777" w:rsidR="000F7377" w:rsidRDefault="000F7377">
      <w:r xmlns:w="http://schemas.openxmlformats.org/wordprocessingml/2006/main">
        <w:t xml:space="preserve">২/ আমি ঈশ্বৰৰ বাক্যক আভ্যন্তৰীণ কৰিব লাগিব যাতে ই আমাৰ জীৱনৰ অংশ হৈ পৰে।</w:t>
      </w:r>
    </w:p>
    <w:p w14:paraId="0BC2A5E2" w14:textId="77777777" w:rsidR="000F7377" w:rsidRDefault="000F7377"/>
    <w:p w14:paraId="456287AC" w14:textId="77777777" w:rsidR="000F7377" w:rsidRDefault="000F7377">
      <w:r xmlns:w="http://schemas.openxmlformats.org/wordprocessingml/2006/main">
        <w:t xml:space="preserve">১/ গীতমালা ১৯:১০ - “সোনাতকৈও অধিক আকাংক্ষিত, বহুত মিহি সোণ; মৌ আৰু মৌচাকৰ টোপালতকৈও মিঠা।”</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৬:২৩ - “কিয়নো পাপৰ মজুৰি হৈছে মৃত্যু, কিন্তু ঈশ্বৰৰ বিনামূলীয়া উপহাৰ আমাৰ প্ৰভু খ্ৰীষ্ট যীচুত অনন্ত জীৱন।”</w:t>
      </w:r>
    </w:p>
    <w:p w14:paraId="175EB65B" w14:textId="77777777" w:rsidR="000F7377" w:rsidRDefault="000F7377"/>
    <w:p w14:paraId="27868A7D" w14:textId="77777777" w:rsidR="000F7377" w:rsidRDefault="000F7377">
      <w:r xmlns:w="http://schemas.openxmlformats.org/wordprocessingml/2006/main">
        <w:t xml:space="preserve">Revelation 10:11 তেতিয়া তেওঁ মোক ক’লে, “তুমি বহু জাতি, জাতি, ভাষা আৰু ৰজাৰ আগত পুনৰ ভৱিষ্যতবাণী কৰিব লাগিব।”</w:t>
      </w:r>
    </w:p>
    <w:p w14:paraId="6F7BB78C" w14:textId="77777777" w:rsidR="000F7377" w:rsidRDefault="000F7377"/>
    <w:p w14:paraId="783D6367" w14:textId="77777777" w:rsidR="000F7377" w:rsidRDefault="000F7377">
      <w:r xmlns:w="http://schemas.openxmlformats.org/wordprocessingml/2006/main">
        <w:t xml:space="preserve">অংশটোৱে বহু লোকৰ আগত ভৱিষ্যদ্বাণী কৰাৰ প্ৰয়োজনীয়তাৰ কথা কৈছে।</w:t>
      </w:r>
    </w:p>
    <w:p w14:paraId="661B55D6" w14:textId="77777777" w:rsidR="000F7377" w:rsidRDefault="000F7377"/>
    <w:p w14:paraId="41B8D07A" w14:textId="77777777" w:rsidR="000F7377" w:rsidRDefault="000F7377">
      <w:r xmlns:w="http://schemas.openxmlformats.org/wordprocessingml/2006/main">
        <w:t xml:space="preserve">১) ঈশ্বৰৰ বাক্য ঘোষণা কৰাৰ আহ্বান: সামাজিক বা সাংস্কৃতিক পটভূমি নিৰ্বিশেষে সকলো মানুহৰ বাবে ঈশ্বৰৰ বাক্য ঘোষণা কৰাৰ গুৰুত্ব আৰু ইয়াৰ প্ৰাসংগিকতা।</w:t>
      </w:r>
    </w:p>
    <w:p w14:paraId="6A22BB13" w14:textId="77777777" w:rsidR="000F7377" w:rsidRDefault="000F7377"/>
    <w:p w14:paraId="516FB12D" w14:textId="77777777" w:rsidR="000F7377" w:rsidRDefault="000F7377">
      <w:r xmlns:w="http://schemas.openxmlformats.org/wordprocessingml/2006/main">
        <w:t xml:space="preserve">২) ভৱিষ্যদ্বাণী কৰাৰ শক্তি: ঈশ্বৰৰ বাক্য ঘোষণা কৰাৰ শক্তি আৰু ই কেনেকৈ জীৱনক ৰূপান্তৰিত কৰিব পাৰে আৰু আশা কঢ়িয়াই আনিব পাৰে সেই বিষয়ে অন্বেষণ কৰা।</w:t>
      </w:r>
    </w:p>
    <w:p w14:paraId="44ECED0E" w14:textId="77777777" w:rsidR="000F7377" w:rsidRDefault="000F7377"/>
    <w:p w14:paraId="504F0688" w14:textId="77777777" w:rsidR="000F7377" w:rsidRDefault="000F7377">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14:paraId="02BA5E16" w14:textId="77777777" w:rsidR="000F7377" w:rsidRDefault="000F7377"/>
    <w:p w14:paraId="42B81AD4" w14:textId="77777777" w:rsidR="000F7377" w:rsidRDefault="000F7377">
      <w:r xmlns:w="http://schemas.openxmlformats.org/wordprocessingml/2006/main">
        <w:t xml:space="preserve">২) মথি ২৮:১৮-২০ - যীচুৱে আহি তেওঁলোকক ক’লে, আকাশ আৰু পৃথিৱীত সকলো ক্ষমতা মোক দিয়া হৈছে। এতেকে তোমালোকে গৈ সকলো জাতিকে পিতৃ, পুত্ৰ আৰু পবিত্ৰ আত্মাৰ নামেৰে বাপ্তিস্ম দি শিক্ষা দিয়া, মই তোমালোকক যি আজ্ঞা দিলোঁ, সেই সকলোকে পালন কৰিবলৈ শিকাবা; , আনকি জগতৰ শেষলৈকে। আমিন।</w:t>
      </w:r>
    </w:p>
    <w:p w14:paraId="2BEA10A2" w14:textId="77777777" w:rsidR="000F7377" w:rsidRDefault="000F7377"/>
    <w:p w14:paraId="56D0F6E9" w14:textId="77777777" w:rsidR="000F7377" w:rsidRDefault="000F7377">
      <w:r xmlns:w="http://schemas.openxmlformats.org/wordprocessingml/2006/main">
        <w:t xml:space="preserve">প্ৰকাশিত বাক্য ১১ পদ প্ৰকাশিত বাক্য পুস্তকৰ একাদশ অধ্যায় আৰু ইয়াত যোহনৰ শেষ সময়ৰ পৰিঘটনাৰ দৰ্শনক আগবঢ়াই নিয়া হৈছে। এই অধ্যায়ত মন্দিৰৰ জোখ-মাখ, সাক্ষী দুজন আৰু সপ্তম শিঙা বজোৱাৰ ওপৰত গুৰুত্ব আৰোপ কৰা হৈছে।</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১ম অনুচ্ছেদ: অধ্যায়টোৰ আৰম্ভণিতে যোহনক জোখৰ লাখুটি দিয়া হৈছে আৰু ঈশ্বৰৰ মন্দিৰটো জুখিবলৈ নিৰ্দেশ দিয়া হৈছে, লগতে ইয়াৰ বেদী আৰু তাত উপাসনা কৰাসকলক (প্ৰকাশিত বাক্য ১১:১-২)। কিন্তু তেওঁক কোৱা হৈছে যে তেওঁ বাহিৰৰ চোতালখন জুখিব নালাগে কাৰণ ইয়াক বাচল্লিশ মাহৰ বাবে ভৰিৰে গচকিব পৰা অনা-ইহুদীসকলক দিয়া হৈছে (প্ৰকাশিত বাক্য ১১:২)। এই জোখ-মাখৰ দ্বাৰা ঈশ্বৰে তেওঁৰ বিশ্বাসী দাসসকলক সুৰক্ষা আৰু সংৰক্ষণ কৰাৰ লগতে অনা-ইহুদী আধিপত্যৰ সময়ৰ অনুমতি দিয়াৰ কথা বুজায়।</w:t>
      </w:r>
    </w:p>
    <w:p w14:paraId="700E837F" w14:textId="77777777" w:rsidR="000F7377" w:rsidRDefault="000F7377"/>
    <w:p w14:paraId="77D79D17" w14:textId="77777777" w:rsidR="000F7377" w:rsidRDefault="000F7377">
      <w:r xmlns:w="http://schemas.openxmlformats.org/wordprocessingml/2006/main">
        <w:t xml:space="preserve">২য় অনুচ্ছেদ: অধ্যায়টোত দুজন সাক্ষীৰ পৰিচয় দিয়া হৈছে যিসকলক ১২৬০ দিনৰ বাবে ভৱিষ্যদ্বাণী কৰাৰ কৰ্তৃত্ব দিয়া হৈছে। তেওঁলোকক ঈশ্বৰৰ সন্মুখত থিয় হৈ থকা দুটা জলপান গছ আৰু দুটা দীপাধাৰ হিচাপে বৰ্ণনা কৰা হৈছে (প্ৰকাশিত বাক্য ১১:৩-৪)। এই সাক্ষীসকলৰ সাক্ষ্য দিয়াৰ সময়ত যাতে কোনো বৰষুণ নপৰে, তাৰ বাবে স্বৰ্গ বন্ধ কৰাৰ ক্ষমতা আছে, পানীক তেজলৈ ৰূপান্তৰিত কৰিব পাৰে, পৃথিৱীত ইচ্ছামতে মহামাৰীৰে আঘাত কৰিব পাৰে আৰু ঈশ্বৰৰ সুৰক্ষাৰ দ্বাৰা শত্ৰুক পৰাস্ত কৰিব পাৰে (প্ৰকাশিত বাক্য ১১:৫-৬)।</w:t>
      </w:r>
    </w:p>
    <w:p w14:paraId="25B2623C" w14:textId="77777777" w:rsidR="000F7377" w:rsidRDefault="000F7377"/>
    <w:p w14:paraId="476F5A68" w14:textId="77777777" w:rsidR="000F7377" w:rsidRDefault="000F7377">
      <w:r xmlns:w="http://schemas.openxmlformats.org/wordprocessingml/2006/main">
        <w:t xml:space="preserve">৩য় অনুচ্ছেদ: তেওঁলোকৰ সাক্ষ্য শেষ হোৱাৰ লগে লগে এটা জন্তুৱে এটা অগাধৰ পৰা উঠি এই সাক্ষীসকলক হত্যা কৰে। জেৰুজালেমত সাড়ে তিনিদিন ৰাজহুৱা দৃষ্টিগোচৰ হৈ থাকে আৰু মানুহে তেওঁলোকৰ মৃত্যুৰ উদযাপন কৰে। কিন্তু এই সময়ৰ পিছত এই পৰিঘটনা প্ৰত্যক্ষ কৰাসকলৰ মাজত অতি ভয়ৰ মাজত ঈশ্বৰৰ শক্তিৰ দ্বাৰা তেওঁলোকক পুনৰুত্থান কৰা হয় (প্ৰকাশিত বাক্য ১১:৭-১৩)। তেওঁলোকৰ পুনৰুত্থানৰ ঘোষণাৰ পিছত সপ্তম শিঙা বজোৱা হয়। স্বৰ্গত উচ্চ মাতবোৰে ঘোষণা কৰে যে খ্ৰীষ্ট চিৰকালৰ বাবে সকলো ৰাজ্যৰ ওপৰত ৰজা হৈ পৰিছে। ইয়াৰ ফলত ঈশ্বৰৰ সিংহাসনৰ আগত বহি থকা চৌবিশজন প্ৰাচীনৰ পৰা প্ৰশংসাৰ সূচনা হয় (প্ৰকাশিত বাক্য ১১:১৫-১৮)।</w:t>
      </w:r>
    </w:p>
    <w:p w14:paraId="15EC33FB" w14:textId="77777777" w:rsidR="000F7377" w:rsidRDefault="000F7377"/>
    <w:p w14:paraId="2192E2C0" w14:textId="77777777" w:rsidR="000F7377" w:rsidRDefault="000F7377">
      <w:r xmlns:w="http://schemas.openxmlformats.org/wordprocessingml/2006/main">
        <w:t xml:space="preserve">সামৰণিত প্ৰকাশিত বাক্যৰ একাদশ অধ্যায়ত কেইবাটাও উল্লেখযোগ্য পৰিঘটনা উপস্থাপন কৰা হৈছে। মন্দিৰৰ জোখ-মাখে ঈশ্বৰে নিজৰ বিশ্বাসী সেৱকসকলক সুৰক্ষা দিয়াৰ লগতে অনা-ইহুদীসকলৰ আধিপত্যৰ অনুমতি দিয়াৰ ইংগিত দিয়ে। সাক্ষী দুজনৰ পৰিচয়ে নিৰ্দিষ্ট সময়ৰ ভিতৰত তেওঁলোকৰ ভৱিষ্যদ্বাণীমূলক কৰ্তৃত্ব আৰু অলৌকিক শক্তিক উজ্জ্বল কৰি তুলিছে। অৱশেষত তেওঁলোকৰ শ্বহীদ আৰু পুনৰুত্থানে জীৱন আৰু মৃত্যুৰ ওপৰত ঈশ্বৰৰ ক্ষমতা প্ৰদৰ্শন কৰে, যাৰ ফলত পৰ্যবেক্ষকসকলৰ মাজত অতিশয় ভয়ৰ সৃষ্টি হয়। শেষত সপ্তম শিঙাৰ বজাই খ্ৰীষ্টৰ চিৰন্তন ৰাজত্বৰ সংকেত দিয়ে আৰু স্বৰ্গীয় সত্তাৰ পৰা প্ৰশংসাৰ সূচনা কৰে। এই অধ্যায়ত ঈশ্বৰৰ সাৰ্বভৌমত্ব, ঈশ্বৰৰ সত্য ঘোষণা কৰাত সাক্ষীৰ ভূমিকা আৰু সকলো পাৰ্থিৱ শক্তিৰ ওপৰত খ্ৰীষ্টৰ চূড়ান্ত বিজয়ৰ ওপৰত গুৰুত্ব আৰোপ কৰা হৈছে।</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তাতে মোক দণ্ডৰ নিচিনা এটা নল দিয়া হ’ল, আৰু দূতে থিয় হৈ ক’লে, “উঠা আৰু ঈশ্বৰৰ মন্দিৰ, বেদী আৰু তাত উপাসনা কৰা লোকসকলক জুখি।”</w:t>
      </w:r>
    </w:p>
    <w:p w14:paraId="1497E149" w14:textId="77777777" w:rsidR="000F7377" w:rsidRDefault="000F7377"/>
    <w:p w14:paraId="21AA669E" w14:textId="77777777" w:rsidR="000F7377" w:rsidRDefault="000F7377">
      <w:r xmlns:w="http://schemas.openxmlformats.org/wordprocessingml/2006/main">
        <w:t xml:space="preserve">এজন স্বৰ্গদূতে যোহনক মন্দিৰ, বেদী আৰু মন্দিৰত থকা উপাসকসকলক জুখিবলৈ নিৰ্দেশ দিয়ে।</w:t>
      </w:r>
    </w:p>
    <w:p w14:paraId="212F7E9C" w14:textId="77777777" w:rsidR="000F7377" w:rsidRDefault="000F7377"/>
    <w:p w14:paraId="3618FDE4" w14:textId="77777777" w:rsidR="000F7377" w:rsidRDefault="000F7377">
      <w:r xmlns:w="http://schemas.openxmlformats.org/wordprocessingml/2006/main">
        <w:t xml:space="preserve">১/ ঈশ্বৰৰ দয়া: আমাৰ জীৱনৰ পৰিমাপ</w:t>
      </w:r>
    </w:p>
    <w:p w14:paraId="77D0D7C9" w14:textId="77777777" w:rsidR="000F7377" w:rsidRDefault="000F7377"/>
    <w:p w14:paraId="21F3308F" w14:textId="77777777" w:rsidR="000F7377" w:rsidRDefault="000F7377">
      <w:r xmlns:w="http://schemas.openxmlformats.org/wordprocessingml/2006/main">
        <w:t xml:space="preserve">২/ উপাসনাৰ গুৰুত্ব: মন্দিৰত উপাসনা কৰাৰ অৰ্থ কি?</w:t>
      </w:r>
    </w:p>
    <w:p w14:paraId="099A9F37" w14:textId="77777777" w:rsidR="000F7377" w:rsidRDefault="000F7377"/>
    <w:p w14:paraId="0BDABC7A" w14:textId="77777777" w:rsidR="000F7377" w:rsidRDefault="000F7377">
      <w:r xmlns:w="http://schemas.openxmlformats.org/wordprocessingml/2006/main">
        <w:t xml:space="preserve">১.গীতমালা ১৩৯:১-৪ - "হে প্ৰভু, তুমি মোক বিচাৰ কৰি মোক চিনি পালা! তুমি জানো মই কেতিয়া বহা আৰু কেতিয়া উঠিম; তুমি মোৰ চিন্তা দূৰৰ পৰা বিচাৰা। তুমি মোৰ বাট আৰু মোৰ শুই থকা অৱস্থা বিচাৰা আৰু... মোৰ সকলো পথৰ লগত পৰিচিত। মোৰ জিভাত এটা বাক্য ওলোৱাৰ আগতেই চোৱা, হে প্ৰভু, তুমি সেই কথা একেবাৰে জানো।"</w:t>
      </w:r>
    </w:p>
    <w:p w14:paraId="617D5056" w14:textId="77777777" w:rsidR="000F7377" w:rsidRDefault="000F7377"/>
    <w:p w14:paraId="1F7FE00A" w14:textId="77777777" w:rsidR="000F7377" w:rsidRDefault="000F7377">
      <w:r xmlns:w="http://schemas.openxmlformats.org/wordprocessingml/2006/main">
        <w:t xml:space="preserve">২) যিহিষ্কেল ৪০:১-৩ - "আমাৰ বন্দীত্বৰ পঁচিশ বছৰত, বছৰৰ আৰম্ভণিতে, মাহৰ দশম দিনত, নগৰখন ধ্বংস হোৱাৰ চতুৰ্দশ বছৰত, সেইদিনা।" , যিহোৱাৰ হাত মোৰ ওপৰত আছিল আৰু তেওঁ মোক নগৰলৈ লৈ আহিছিল।ঈশ্বৰৰ দৰ্শনত তেওঁ মোক ইস্ৰায়েল দেশলৈ লৈ আহিছিল আৰু মোক এটা অতি ওখ পৰ্বতত ৰাখিছিল, য'ত এটা নগৰৰ দৰে এটা গঠন আছিল দক্ষিণ।"</w:t>
      </w:r>
    </w:p>
    <w:p w14:paraId="07C2AF96" w14:textId="77777777" w:rsidR="000F7377" w:rsidRDefault="000F7377"/>
    <w:p w14:paraId="52D6B9B3" w14:textId="77777777" w:rsidR="000F7377" w:rsidRDefault="000F7377">
      <w:r xmlns:w="http://schemas.openxmlformats.org/wordprocessingml/2006/main">
        <w:t xml:space="preserve">প্ৰকাশিত বাক্য ১১:২ কিন্তু মন্দিৰৰ বাহিৰৰ চোতালখন এৰি দিয়ক আৰু তাক জোখা নকৰিবা; কিয়নো ইয়াক অনা-ইহুদীসকলক দিয়া হৈছে, আৰু পবিত্ৰ নগৰখন তেওঁলোকে বাচল্লিশ মাহ ভৰিৰে ভৰি দিব।”</w:t>
      </w:r>
    </w:p>
    <w:p w14:paraId="129EE850" w14:textId="77777777" w:rsidR="000F7377" w:rsidRDefault="000F7377"/>
    <w:p w14:paraId="75430832" w14:textId="77777777" w:rsidR="000F7377" w:rsidRDefault="000F7377">
      <w:r xmlns:w="http://schemas.openxmlformats.org/wordprocessingml/2006/main">
        <w:t xml:space="preserve">ঈশ্বৰে আজ্ঞা দিয়ে যে মন্দিৰৰ বাহিৰৰ চোতালখন জুখিব নালাগে, কিয়নো সেইটো অনা-ইহুদীসকলক দিয়া হৈছে আৰু তেওঁলোকে পবিত্ৰ নগৰখনক ৪২ মাহৰ বাবে ভৰিৰে গচকিব।</w:t>
      </w:r>
    </w:p>
    <w:p w14:paraId="279E5CC7" w14:textId="77777777" w:rsidR="000F7377" w:rsidRDefault="000F7377"/>
    <w:p w14:paraId="015A0674" w14:textId="77777777" w:rsidR="000F7377" w:rsidRDefault="000F7377">
      <w:r xmlns:w="http://schemas.openxmlformats.org/wordprocessingml/2006/main">
        <w:t xml:space="preserve">১/ কঠিন সময়ত ঈশ্বৰৰ ওপৰত বিশ্বাস ৰখাৰ গুৰুত্ব</w:t>
      </w:r>
    </w:p>
    <w:p w14:paraId="75B6408B" w14:textId="77777777" w:rsidR="000F7377" w:rsidRDefault="000F7377"/>
    <w:p w14:paraId="6BD6FB5F" w14:textId="77777777" w:rsidR="000F7377" w:rsidRDefault="000F7377">
      <w:r xmlns:w="http://schemas.openxmlformats.org/wordprocessingml/2006/main">
        <w:t xml:space="preserve">২) ঈশ্বৰৰ কৰ্তৃত্বক অগ্ৰাহ্য কৰাৰ পৰিণতি</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২৮:১৬-১৭ - এই কাৰণে প্ৰভু যিহোৱাই এই কথা কৈছে, চোৱা, মই চিয়োনত এটা শিল, পৰীক্ষা কৰা শিল, মূল্যৱান চুক শিল আৰু নিশ্চিত ভেটি স্থাপন কৰিছো; মই বিচাৰক ৰেখাডালত ৰাখিম আৰু ধাৰ্মিকতা তললৈ নমাই দিম।</w:t>
      </w:r>
    </w:p>
    <w:p w14:paraId="56F8937C" w14:textId="77777777" w:rsidR="000F7377" w:rsidRDefault="000F7377"/>
    <w:p w14:paraId="193ED870" w14:textId="77777777" w:rsidR="000F7377" w:rsidRDefault="000F7377">
      <w:r xmlns:w="http://schemas.openxmlformats.org/wordprocessingml/2006/main">
        <w:t xml:space="preserve">২/ ২ কৰিন্থীয়া ৪:১৬-১৮ - সেয়েহে আমি হৃদয় হেৰুৱাব নোৱাৰো। যদিও বাহ্যিকভাৱে আমি অপচয় কৰি আছো, তথাপিও ভিতৰৰ পৰা আমি দিনক দিনে নবীকৰণ কৰি আছো। কাৰণ আমাৰ লঘু আৰু ক্ষণিকৰ বিপদবোৰে আমাৰ বাবে এক চিৰন্তন মহিমা লাভ কৰি আছে যিটো সকলোতকৈ বহু বেছি। গতিকে আমি আমাৰ চকু দেখাৰ ওপৰত নহয়, অদৃশ্যৰ ওপৰতহে ৰাখোঁ, যিহেতু দেখাটো সাময়িক, কিন্তু অদৃশ্য হোৱাটো চিৰন্তন।</w:t>
      </w:r>
    </w:p>
    <w:p w14:paraId="1B01F2BE" w14:textId="77777777" w:rsidR="000F7377" w:rsidRDefault="000F7377"/>
    <w:p w14:paraId="34CA2363" w14:textId="77777777" w:rsidR="000F7377" w:rsidRDefault="000F7377">
      <w:r xmlns:w="http://schemas.openxmlformats.org/wordprocessingml/2006/main">
        <w:t xml:space="preserve">Revelation 11:3 আৰু মই মোৰ দুজন সাক্ষীক ক্ষমতা দিম, আৰু তেওঁলোকে বস্তা পিন্ধি হাজাৰ দুশ আশীটা দিন ভৱিষ্যতবাণী কৰিব।</w:t>
      </w:r>
    </w:p>
    <w:p w14:paraId="49BC67ED" w14:textId="77777777" w:rsidR="000F7377" w:rsidRDefault="000F7377"/>
    <w:p w14:paraId="5BEBDC91" w14:textId="77777777" w:rsidR="000F7377" w:rsidRDefault="000F7377">
      <w:r xmlns:w="http://schemas.openxmlformats.org/wordprocessingml/2006/main">
        <w:t xml:space="preserve">ঈশ্বৰে দুজন সাক্ষীক বস্তা পিন্ধি ১২৬০ দিন প্ৰচাৰ কৰিবলৈ ক্ষমতা প্ৰদান কৰিব।</w:t>
      </w:r>
    </w:p>
    <w:p w14:paraId="02798EFB" w14:textId="77777777" w:rsidR="000F7377" w:rsidRDefault="000F7377"/>
    <w:p w14:paraId="0C6EE0AB" w14:textId="77777777" w:rsidR="000F7377" w:rsidRDefault="000F7377">
      <w:r xmlns:w="http://schemas.openxmlformats.org/wordprocessingml/2006/main">
        <w:t xml:space="preserve">১/ ঈশ্বৰৰ সাক্ষীসকলৰ শক্তি আৰু সমৰ্পণ</w:t>
      </w:r>
    </w:p>
    <w:p w14:paraId="14ADBD6B" w14:textId="77777777" w:rsidR="000F7377" w:rsidRDefault="000F7377"/>
    <w:p w14:paraId="68486C4E" w14:textId="77777777" w:rsidR="000F7377" w:rsidRDefault="000F7377">
      <w:r xmlns:w="http://schemas.openxmlformats.org/wordprocessingml/2006/main">
        <w:t xml:space="preserve">২/ সাহসী আজ্ঞাকাৰীতাৰ আহ্বান</w:t>
      </w:r>
    </w:p>
    <w:p w14:paraId="3D6FD101" w14:textId="77777777" w:rsidR="000F7377" w:rsidRDefault="000F7377"/>
    <w:p w14:paraId="05B1DB4C" w14:textId="77777777" w:rsidR="000F7377" w:rsidRDefault="000F7377">
      <w:r xmlns:w="http://schemas.openxmlformats.org/wordprocessingml/2006/main">
        <w:t xml:space="preserve">১/ যিচয়া ৬১:১-৩ - যিহোৱা ঈশ্বৰৰ আত্মা মোৰ ওপৰত আছে, কাৰণ প্ৰভুৱে মোক অভিষেক কৰিছে দৰিদ্ৰসকলক শুভবাৰ্ত্তা প্ৰচাৰ কৰিবলৈ; তেওঁ মোক ভগ্ন হৃদয়ৰ লোকক সুস্থ কৰিবলৈ পঠিয়াইছে, বন্দীসকলক মুক্তিৰ ঘোষণা কৰিবলৈ, আৰু বান্ধি ৰখাসকলৰ বাবে কাৰাগাৰ মুকলি কৰিবলৈ;</w:t>
      </w:r>
    </w:p>
    <w:p w14:paraId="1336B479" w14:textId="77777777" w:rsidR="000F7377" w:rsidRDefault="000F7377"/>
    <w:p w14:paraId="34B652D6" w14:textId="77777777" w:rsidR="000F7377" w:rsidRDefault="000F7377">
      <w:r xmlns:w="http://schemas.openxmlformats.org/wordprocessingml/2006/main">
        <w:t xml:space="preserve">২) পাঁচনিৰ কৰ্ম ২০:২২-২৪ - আৰু চাওক, এতিয়া মই আত্মাত বান্ধ খাই যিৰূচালেমলৈ যাম, তাত মোৰ কি হ'ব সেই বিষয়ে নাজানি, মাথোঁ পবিত্ৰ আত্মাই প্ৰতিখন নগৰত সাক্ষ্য দিয়ে, শিকলি আৰু ক্লেশ মোৰ বাবে অপেক্ষা কৰি আছে . কিন্তু এইবোৰৰ কোনোটোৱেই মোক লৰচৰ নকৰে; আৰু ঈশ্বৰৰ অনুগ্ৰহৰ শুভবাৰ্ত্তাৰ সাক্ষ্য দিবলৈ প্ৰভু যীচুৰ পৰা লাভ কৰা পৰিচৰ্যা আৰু আনন্দৰে সমাপ্ত কৰিবলৈ মই মোৰ জীৱনক প্ৰিয় বুলি গণ্য নকৰো।</w:t>
      </w:r>
    </w:p>
    <w:p w14:paraId="51949D27" w14:textId="77777777" w:rsidR="000F7377" w:rsidRDefault="000F7377"/>
    <w:p w14:paraId="4D5DD0F6" w14:textId="77777777" w:rsidR="000F7377" w:rsidRDefault="000F7377">
      <w:r xmlns:w="http://schemas.openxmlformats.org/wordprocessingml/2006/main">
        <w:t xml:space="preserve">প্ৰকাশিত বাক্য ১১:৪ এই দুটা জলপান গছ আৰু পৃথিৱীৰ ঈশ্বৰৰ আগত থিয় হৈ থকা চাকিডাল দুটা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এই অংশত দুটা আকৃতিৰ বৰ্ণনা কৰা হৈছে যিয়ে জগতত ঈশ্বৰৰ উপস্থিতি আৰু শক্তিক প্ৰতিনিধিত্ব কৰে।</w:t>
      </w:r>
    </w:p>
    <w:p w14:paraId="14193E0E" w14:textId="77777777" w:rsidR="000F7377" w:rsidRDefault="000F7377"/>
    <w:p w14:paraId="276E4873" w14:textId="77777777" w:rsidR="000F7377" w:rsidRDefault="000F7377">
      <w:r xmlns:w="http://schemas.openxmlformats.org/wordprocessingml/2006/main">
        <w:t xml:space="preserve">১/ আমাৰ জীৱনত ঈশ্বৰৰ সান্নিধ্যৰ শক্তি</w:t>
      </w:r>
    </w:p>
    <w:p w14:paraId="4CDE2171" w14:textId="77777777" w:rsidR="000F7377" w:rsidRDefault="000F7377"/>
    <w:p w14:paraId="00B5D8B3" w14:textId="77777777" w:rsidR="000F7377" w:rsidRDefault="000F7377">
      <w:r xmlns:w="http://schemas.openxmlformats.org/wordprocessingml/2006/main">
        <w:t xml:space="preserve">২/ দুজনৰ শক্তি: বিশ্বাসত একেলগে থিয় হোৱা</w:t>
      </w:r>
    </w:p>
    <w:p w14:paraId="5B470D0A" w14:textId="77777777" w:rsidR="000F7377" w:rsidRDefault="000F7377"/>
    <w:p w14:paraId="4FCC1372" w14:textId="77777777" w:rsidR="000F7377" w:rsidRDefault="000F7377">
      <w:r xmlns:w="http://schemas.openxmlformats.org/wordprocessingml/2006/main">
        <w:t xml:space="preserve">১/ জখৰিয়া ৪:৩-৬ - জলপান গছ দুটাই ঈশ্বৰৰ শক্তি আৰু অনুগ্ৰহৰ দৃশ্যগত উপস্থাপন প্ৰদান কৰে।</w:t>
      </w:r>
    </w:p>
    <w:p w14:paraId="6312E769" w14:textId="77777777" w:rsidR="000F7377" w:rsidRDefault="000F7377"/>
    <w:p w14:paraId="67448FAB" w14:textId="77777777" w:rsidR="000F7377" w:rsidRDefault="000F7377">
      <w:r xmlns:w="http://schemas.openxmlformats.org/wordprocessingml/2006/main">
        <w:t xml:space="preserve">২/ মথি ৫:১৪-১৬ - আমি জগতৰ পোহৰ, আৰু আমি বিশ্বাসত একেলগে থিয় হোৱা উচিত।</w:t>
      </w:r>
    </w:p>
    <w:p w14:paraId="4C487BDF" w14:textId="77777777" w:rsidR="000F7377" w:rsidRDefault="000F7377"/>
    <w:p w14:paraId="13C4F14E" w14:textId="77777777" w:rsidR="000F7377" w:rsidRDefault="000F7377">
      <w:r xmlns:w="http://schemas.openxmlformats.org/wordprocessingml/2006/main">
        <w:t xml:space="preserve">Revelation 11:5 আৰু কোনোবাই যদি তেওঁলোকক আঘাত কৰিব বিচাৰে, তেন্তে তেওঁলোকৰ মুখৰ পৰা জুই ওলাই আহি তেওঁলোকৰ শত্ৰুক ভস্মীভূত কৰে;</w:t>
      </w:r>
    </w:p>
    <w:p w14:paraId="056A0845" w14:textId="77777777" w:rsidR="000F7377" w:rsidRDefault="000F7377"/>
    <w:p w14:paraId="4FCBE4C1" w14:textId="77777777" w:rsidR="000F7377" w:rsidRDefault="000F7377">
      <w:r xmlns:w="http://schemas.openxmlformats.org/wordprocessingml/2006/main">
        <w:t xml:space="preserve">যিসকলে ঈশ্বৰৰ লোকসকলৰ ক্ষতি কৰিব বিচাৰে, তেওঁলোকৰ মুখৰ পৰা ওলোৱা জুইৰ দ্বাৰা ধ্বংস হ’ব বুলি এটা সতৰ্কবাণী দিয়া হৈছে।</w:t>
      </w:r>
    </w:p>
    <w:p w14:paraId="5C13A7F6" w14:textId="77777777" w:rsidR="000F7377" w:rsidRDefault="000F7377"/>
    <w:p w14:paraId="791F7F20" w14:textId="77777777" w:rsidR="000F7377" w:rsidRDefault="000F7377">
      <w:r xmlns:w="http://schemas.openxmlformats.org/wordprocessingml/2006/main">
        <w:t xml:space="preserve">১/ ঈশ্বৰৰ লোকসকলৰ শক্তি</w:t>
      </w:r>
    </w:p>
    <w:p w14:paraId="485CEB01" w14:textId="77777777" w:rsidR="000F7377" w:rsidRDefault="000F7377"/>
    <w:p w14:paraId="2FB07349" w14:textId="77777777" w:rsidR="000F7377" w:rsidRDefault="000F7377">
      <w:r xmlns:w="http://schemas.openxmlformats.org/wordprocessingml/2006/main">
        <w:t xml:space="preserve">২/ ঈশ্বৰৰ লোকসকলৰ সুৰক্ষা</w:t>
      </w:r>
    </w:p>
    <w:p w14:paraId="1F437CE8" w14:textId="77777777" w:rsidR="000F7377" w:rsidRDefault="000F7377"/>
    <w:p w14:paraId="7B1B8B65" w14:textId="77777777" w:rsidR="000F7377" w:rsidRDefault="000F7377">
      <w:r xmlns:w="http://schemas.openxmlformats.org/wordprocessingml/2006/main">
        <w:t xml:space="preserve">১.গীতমালা ৩৫:১-২ - "হে যিহোৱা, মোৰ লগত যুঁজ দিয়াসকলৰ লগত মোৰ যুক্তিৰ বিচাৰ কৰা; মোৰ বিৰুদ্ধে যুঁজ দিয়াসকলৰ বিৰুদ্ধে যুঁজ দিয়া। ঢাল আৰু বাকল ধৰি লোৱা, আৰু মোৰ সহায়ৰ বাবে থিয় কৰা।"</w:t>
      </w:r>
    </w:p>
    <w:p w14:paraId="6ABFADF4" w14:textId="77777777" w:rsidR="000F7377" w:rsidRDefault="000F7377"/>
    <w:p w14:paraId="56816B0A" w14:textId="77777777" w:rsidR="000F7377" w:rsidRDefault="000F7377">
      <w:r xmlns:w="http://schemas.openxmlformats.org/wordprocessingml/2006/main">
        <w:t xml:space="preserve">২/ ২ কৰিন্থীয়া ১০:৪ - "কিয়নো আমাৰ যুদ্ধৰ অস্ত্ৰবোৰ শাৰীৰিক নহয় কিন্তু দুৰ্গবোৰ ভাঙি পেলোৱাৰ বাবে ঈশ্বৰত শক্তিশালী।"</w:t>
      </w:r>
    </w:p>
    <w:p w14:paraId="3DF45312" w14:textId="77777777" w:rsidR="000F7377" w:rsidRDefault="000F7377"/>
    <w:p w14:paraId="6123BDB7" w14:textId="77777777" w:rsidR="000F7377" w:rsidRDefault="000F7377">
      <w:r xmlns:w="http://schemas.openxmlformats.org/wordprocessingml/2006/main">
        <w:t xml:space="preserve">প্ৰকাশিত বাক্য ১১:৬ তেওঁলোকৰ ভৱিষ্যদ্বাণীৰ দিনত যাতে বৰষুণ নপৰে, তাৰ বাবে স্বৰ্গ বন্ধ কৰাৰ ক্ষমতা আছে;</w:t>
      </w:r>
    </w:p>
    <w:p w14:paraId="33321010" w14:textId="77777777" w:rsidR="000F7377" w:rsidRDefault="000F7377"/>
    <w:p w14:paraId="229F15F3" w14:textId="77777777" w:rsidR="000F7377" w:rsidRDefault="000F7377">
      <w:r xmlns:w="http://schemas.openxmlformats.org/wordprocessingml/2006/main">
        <w:t xml:space="preserve">দুজন সাক্ষীৰ বতৰ নিয়ন্ত্ৰণ কৰি পৃথিৱীত মহামাৰী সৃষ্টি কৰাৰ ক্ষমতা আছে।</w:t>
      </w:r>
    </w:p>
    <w:p w14:paraId="4C19C07A" w14:textId="77777777" w:rsidR="000F7377" w:rsidRDefault="000F7377"/>
    <w:p w14:paraId="12F9E0D0" w14:textId="77777777" w:rsidR="000F7377" w:rsidRDefault="000F7377">
      <w:r xmlns:w="http://schemas.openxmlformats.org/wordprocessingml/2006/main">
        <w:t xml:space="preserve">১/ বিশ্বাসৰ শক্তি: ঈশ্বৰৰ অলৌকিক ক্ষমতা কেনেকৈ লাভ কৰিব পাৰি</w:t>
      </w:r>
    </w:p>
    <w:p w14:paraId="173252E6" w14:textId="77777777" w:rsidR="000F7377" w:rsidRDefault="000F7377"/>
    <w:p w14:paraId="00A2F20A" w14:textId="77777777" w:rsidR="000F7377" w:rsidRDefault="000F7377">
      <w:r xmlns:w="http://schemas.openxmlformats.org/wordprocessingml/2006/main">
        <w:t xml:space="preserve">২) ঈশ্বৰৰ প্ৰতিজ্ঞাত বিশ্বাস কৰা: বিপদজনক সময়ত তেওঁৰ সুৰক্ষাৰ ওপৰত নিৰ্ভৰ কৰা</w:t>
      </w:r>
    </w:p>
    <w:p w14:paraId="062C0AC1" w14:textId="77777777" w:rsidR="000F7377" w:rsidRDefault="000F7377"/>
    <w:p w14:paraId="62A54C87" w14:textId="77777777" w:rsidR="000F7377" w:rsidRDefault="000F7377">
      <w:r xmlns:w="http://schemas.openxmlformats.org/wordprocessingml/2006/main">
        <w:t xml:space="preserve">১/ ২ ৰাজাৱলি ৭:১-২ - ইলীচাৰ নষ্ট আটাৰ অলৌকিক কাৰ্য্য</w:t>
      </w:r>
    </w:p>
    <w:p w14:paraId="7A75C824" w14:textId="77777777" w:rsidR="000F7377" w:rsidRDefault="000F7377"/>
    <w:p w14:paraId="138BF9A7" w14:textId="77777777" w:rsidR="000F7377" w:rsidRDefault="000F7377">
      <w:r xmlns:w="http://schemas.openxmlformats.org/wordprocessingml/2006/main">
        <w:t xml:space="preserve">২/ যাত্ৰাপুস্তক ৭:১৭-১৮ - নীল নদীত তেজৰ মহামাৰী</w:t>
      </w:r>
    </w:p>
    <w:p w14:paraId="7BF536C8" w14:textId="77777777" w:rsidR="000F7377" w:rsidRDefault="000F7377"/>
    <w:p w14:paraId="0943A2ED" w14:textId="77777777" w:rsidR="000F7377" w:rsidRDefault="000F7377">
      <w:r xmlns:w="http://schemas.openxmlformats.org/wordprocessingml/2006/main">
        <w:t xml:space="preserve">প্ৰকাশিত বাক্য ১১:৭ আৰু যেতিয়া তেওঁলোকে নিজৰ সাক্ষ্য শেষ কৰিব, তেতিয়া অগাধ গাঁতৰ পৰা উঠি অহা জন্তুৱে তেওঁলোকৰ বিৰুদ্ধে যুদ্ধ কৰিব আৰু তেওঁলোকক জয় কৰিব আৰু তেওঁলোকক বধ কৰিব।</w:t>
      </w:r>
    </w:p>
    <w:p w14:paraId="02CE12C7" w14:textId="77777777" w:rsidR="000F7377" w:rsidRDefault="000F7377"/>
    <w:p w14:paraId="36B30402" w14:textId="77777777" w:rsidR="000F7377" w:rsidRDefault="000F7377">
      <w:r xmlns:w="http://schemas.openxmlformats.org/wordprocessingml/2006/main">
        <w:t xml:space="preserve">যিৰূচালেমত দুজন সাক্ষীয়ে ভৱিষ্যদ্বাণী কৰে আৰু শেষত অগাধ গাঁতৰ পৰা অহা এটা জন্তুৱে তেওঁলোকক পৰাস্ত কৰে।</w:t>
      </w:r>
    </w:p>
    <w:p w14:paraId="0CAD7E8C" w14:textId="77777777" w:rsidR="000F7377" w:rsidRDefault="000F7377"/>
    <w:p w14:paraId="76DC85B7" w14:textId="77777777" w:rsidR="000F7377" w:rsidRDefault="000F7377">
      <w:r xmlns:w="http://schemas.openxmlformats.org/wordprocessingml/2006/main">
        <w:t xml:space="preserve">১) প্ৰতিকূলতাৰ মাজতো কেনেকৈ সহ্য কৰিব পাৰি - প্ৰকাশিত বাক্য ১১:৭ পদৰ ওপৰত এটা মধ্যস্থতা</w:t>
      </w:r>
    </w:p>
    <w:p w14:paraId="0502BAEA" w14:textId="77777777" w:rsidR="000F7377" w:rsidRDefault="000F7377"/>
    <w:p w14:paraId="54C9592E" w14:textId="77777777" w:rsidR="000F7377" w:rsidRDefault="000F7377">
      <w:r xmlns:w="http://schemas.openxmlformats.org/wordprocessingml/2006/main">
        <w:t xml:space="preserve">২) বিশ্বাসৰ শক্তি আৰু অধ্যৱসায়: প্ৰকাশিত বাক্য ১১:৭ পদৰ ওপৰত ক</w:t>
      </w:r>
    </w:p>
    <w:p w14:paraId="4B6F2010" w14:textId="77777777" w:rsidR="000F7377" w:rsidRDefault="000F7377"/>
    <w:p w14:paraId="012DE44D" w14:textId="77777777" w:rsidR="000F7377" w:rsidRDefault="000F7377">
      <w:r xmlns:w="http://schemas.openxmlformats.org/wordprocessingml/2006/main">
        <w:t xml:space="preserve">১/ মথি ১০:২২ - ? </w:t>
      </w:r>
      <w:r xmlns:w="http://schemas.openxmlformats.org/wordprocessingml/2006/main">
        <w:rPr>
          <w:rFonts w:ascii="맑은 고딕 Semilight" w:hAnsi="맑은 고딕 Semilight"/>
        </w:rPr>
        <w:t xml:space="preserve">쏛 </w:t>
      </w:r>
      <w:r xmlns:w="http://schemas.openxmlformats.org/wordprocessingml/2006/main">
        <w:t xml:space="preserve">nd মোৰ নামৰ বাবে তোমাক সকলোৱে ঘৃণা কৰিব? </w:t>
      </w:r>
      <w:r xmlns:w="http://schemas.openxmlformats.org/wordprocessingml/2006/main">
        <w:rPr>
          <w:rFonts w:ascii="맑은 고딕 Semilight" w:hAnsi="맑은 고딕 Semilight"/>
        </w:rPr>
        <w:t xml:space="preserve">셲 </w:t>
      </w:r>
      <w:r xmlns:w="http://schemas.openxmlformats.org/wordprocessingml/2006/main">
        <w:t xml:space="preserve">sake. কিন্তু যিজনে শেষলৈকে সহ্য কৰিব তেওঁ পৰিত্ৰাণ পাব।??</w:t>
      </w:r>
    </w:p>
    <w:p w14:paraId="589C1352" w14:textId="77777777" w:rsidR="000F7377" w:rsidRDefault="000F7377"/>
    <w:p w14:paraId="769E1737" w14:textId="77777777" w:rsidR="000F7377" w:rsidRDefault="000F7377">
      <w:r xmlns:w="http://schemas.openxmlformats.org/wordprocessingml/2006/main">
        <w:t xml:space="preserve">২/ ইব্ৰী ১১:১ - ? </w:t>
      </w:r>
      <w:r xmlns:w="http://schemas.openxmlformats.org/wordprocessingml/2006/main">
        <w:rPr>
          <w:rFonts w:ascii="맑은 고딕 Semilight" w:hAnsi="맑은 고딕 Semilight"/>
        </w:rPr>
        <w:t xml:space="preserve">쏯 </w:t>
      </w:r>
      <w:r xmlns:w="http://schemas.openxmlformats.org/wordprocessingml/2006/main">
        <w:t xml:space="preserve">ow বিশ্বাস হৈছে আশা কৰা বস্তুৰ পদাৰ্থ, দেখা নোপোৱা বস্তুৰ প্ৰমাণ।??</w:t>
      </w:r>
    </w:p>
    <w:p w14:paraId="29ED89E6" w14:textId="77777777" w:rsidR="000F7377" w:rsidRDefault="000F7377"/>
    <w:p w14:paraId="18D00C35" w14:textId="77777777" w:rsidR="000F7377" w:rsidRDefault="000F7377">
      <w:r xmlns:w="http://schemas.openxmlformats.org/wordprocessingml/2006/main">
        <w:t xml:space="preserve">প্ৰকাশিত বাক্য ১১:৮ আৰু তেওঁলোকৰ মৃতদেহবোৰ মহানগৰৰ ৰাস্তাত পৰি থাকিব, যিখন মহানগৰক আধ্যাত্মিকভাৱে চদোম আৰু মিচৰ বুলি কোৱা হয়, য’ত আমাৰ প্ৰভুক ক্ৰুচত দিয়া হৈছিল।</w:t>
      </w:r>
    </w:p>
    <w:p w14:paraId="007103F5" w14:textId="77777777" w:rsidR="000F7377" w:rsidRDefault="000F7377"/>
    <w:p w14:paraId="0AB1720C" w14:textId="77777777" w:rsidR="000F7377" w:rsidRDefault="000F7377">
      <w:r xmlns:w="http://schemas.openxmlformats.org/wordprocessingml/2006/main">
        <w:t xml:space="preserve">দুজন সাক্ষীৰ মৃতদেহ চদোম আৰু মিচৰ আধ্যাত্মিক নগৰত পৰি থাকিব, য’ত যীচুক ক্ৰুচত দিয়া হৈছিল।</w:t>
      </w:r>
    </w:p>
    <w:p w14:paraId="5470F7FF" w14:textId="77777777" w:rsidR="000F7377" w:rsidRDefault="000F7377"/>
    <w:p w14:paraId="0CE6DB7A" w14:textId="77777777" w:rsidR="000F7377" w:rsidRDefault="000F7377">
      <w:r xmlns:w="http://schemas.openxmlformats.org/wordprocessingml/2006/main">
        <w:t xml:space="preserve">১/ যীচুক ক্ৰুচত দিয়াৰ অৰ্থ আৰু তাৎপৰ্য্য</w:t>
      </w:r>
    </w:p>
    <w:p w14:paraId="0F7E8D6C" w14:textId="77777777" w:rsidR="000F7377" w:rsidRDefault="000F7377"/>
    <w:p w14:paraId="05042142" w14:textId="77777777" w:rsidR="000F7377" w:rsidRDefault="000F7377">
      <w:r xmlns:w="http://schemas.openxmlformats.org/wordprocessingml/2006/main">
        <w:t xml:space="preserve">২/ চহৰৰ আধ্যাত্মিক প্ৰকৃতি</w:t>
      </w:r>
    </w:p>
    <w:p w14:paraId="0A7C9D39" w14:textId="77777777" w:rsidR="000F7377" w:rsidRDefault="000F7377"/>
    <w:p w14:paraId="69A848AE" w14:textId="77777777" w:rsidR="000F7377" w:rsidRDefault="000F7377">
      <w:r xmlns:w="http://schemas.openxmlformats.org/wordprocessingml/2006/main">
        <w:t xml:space="preserve">১/ লূক ২৩:৩৩-৩৪ - যেতিয়া তেওঁলোকে কালভাৰী নামৰ ঠাইলৈ আহিল, তেতিয়া তেওঁলোকে তেওঁক আৰু অপৰাধীসকলক এজনক সোঁফালে আৰু আনজনক বাওঁফালে ক্ৰুচত দিলে।</w:t>
      </w:r>
    </w:p>
    <w:p w14:paraId="77F92528" w14:textId="77777777" w:rsidR="000F7377" w:rsidRDefault="000F7377"/>
    <w:p w14:paraId="2C136997" w14:textId="77777777" w:rsidR="000F7377" w:rsidRDefault="000F7377">
      <w:r xmlns:w="http://schemas.openxmlformats.org/wordprocessingml/2006/main">
        <w:t xml:space="preserve">২) যিহিষ্কেল ১৬:৪৯-৫০ - চোৱা, তোমাৰ ভনীয়েক চদোমৰ অপৰাধ এইটোৱেই আছিল: তাই আৰু তাইৰ কন্যাৰ অহংকাৰ, খাদ্যৰ পূৰ্ণতা আৰু অলসতা আছিল; আৰু দুখীয়া আৰু আৰ্তজনৰ হাতও তাই শক্তিশালী কৰা নাছিল। আৰু তেওঁলোকে অহংকাৰী হৈ মোৰ আগত ঘৃণনীয় কাম কৰিলে; সেইবাবে মই উপযুক্ত বুলি ভবাৰ দৰে সেইবোৰ লৈ গ’লোঁ।</w:t>
      </w:r>
    </w:p>
    <w:p w14:paraId="7FC69BA5" w14:textId="77777777" w:rsidR="000F7377" w:rsidRDefault="000F7377"/>
    <w:p w14:paraId="014E0853" w14:textId="77777777" w:rsidR="000F7377" w:rsidRDefault="000F7377">
      <w:r xmlns:w="http://schemas.openxmlformats.org/wordprocessingml/2006/main">
        <w:t xml:space="preserve">Revelation 11:9 আৰু জনগোষ্ঠী, বংশ, ভাষা আৰু জাতিৰ লোকসকলে সাড়ে তিনি দিন নিজৰ মৃতদেহ দেখিব, আৰু তেওঁলোকৰ মৃতদেহক কবৰত ৰাখিবলৈ নিদিব।</w:t>
      </w:r>
    </w:p>
    <w:p w14:paraId="29A2038A" w14:textId="77777777" w:rsidR="000F7377" w:rsidRDefault="000F7377"/>
    <w:p w14:paraId="476E7F21" w14:textId="77777777" w:rsidR="000F7377" w:rsidRDefault="000F7377">
      <w:r xmlns:w="http://schemas.openxmlformats.org/wordprocessingml/2006/main">
        <w:t xml:space="preserve">ঈশ্বৰৰ দুজন সাক্ষীক হত্যা কৰি তেওঁলোকৰ মৃতদেহ সাড়ে তিনিদিনলৈকে সমাধিস্থ নকৰাকৈ ৰখা হ’ব।</w:t>
      </w:r>
    </w:p>
    <w:p w14:paraId="750FEA97" w14:textId="77777777" w:rsidR="000F7377" w:rsidRDefault="000F7377"/>
    <w:p w14:paraId="7EA7A407" w14:textId="77777777" w:rsidR="000F7377" w:rsidRDefault="000F7377">
      <w:r xmlns:w="http://schemas.openxmlformats.org/wordprocessingml/2006/main">
        <w:t xml:space="preserve">১/ ঈশ্বৰৰ মনোনীত লোকসকলক অত্যাচাৰ কৰা হ’ব কিন্তু কষ্টৰ মাজতো বিশ্বাসী হৈ থাকিব।</w:t>
      </w:r>
    </w:p>
    <w:p w14:paraId="004CA672" w14:textId="77777777" w:rsidR="000F7377" w:rsidRDefault="000F7377"/>
    <w:p w14:paraId="179A074F" w14:textId="77777777" w:rsidR="000F7377" w:rsidRDefault="000F7377">
      <w:r xmlns:w="http://schemas.openxmlformats.org/wordprocessingml/2006/main">
        <w:t xml:space="preserve">২) দুখ-কষ্টৰ প্ৰতি আমাৰ সঁহাৰি হ’ব লাগে বিশ্বাসী হৈ থকা আৰু ঈশ্বৰৰ ওপৰত বিশ্বাস কৰা।</w:t>
      </w:r>
    </w:p>
    <w:p w14:paraId="0B171568" w14:textId="77777777" w:rsidR="000F7377" w:rsidRDefault="000F7377"/>
    <w:p w14:paraId="0F9CDF01" w14:textId="77777777" w:rsidR="000F7377" w:rsidRDefault="000F7377">
      <w:r xmlns:w="http://schemas.openxmlformats.org/wordprocessingml/2006/main">
        <w:t xml:space="preserve">১/ যিচয়া ৪৩:২-৩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14:paraId="1023D315" w14:textId="77777777" w:rsidR="000F7377" w:rsidRDefault="000F7377"/>
    <w:p w14:paraId="49658E9F" w14:textId="77777777" w:rsidR="000F7377" w:rsidRDefault="000F7377">
      <w:r xmlns:w="http://schemas.openxmlformats.org/wordprocessingml/2006/main">
        <w:t xml:space="preserve">২/ মথি ৫:১০-১২ - ধাৰ্মিকতাৰ কাৰণে নিৰ্যাতিত হোৱাসকল ধন্য, কিয়নো স্বৰ্গৰাজ্য তেওঁলোকৰ। যেতিয়া আনে তোমালোকক নিন্দা কৰে আৰু অত্যাচাৰ কৰে আৰু মোৰ কাৰণে তোমালোকৰ বিৰুদ্ধে সকলো ধৰণৰ বেয়া কথা কয়, তেতিয়া তোমালোক ধন্য। আনন্দ কৰা আৰু আনন্দ কৰা, কিয়নো স্বৰ্গত তোমালোকৰ পুৰস্কাৰ বৰ বেছি।</w:t>
      </w:r>
    </w:p>
    <w:p w14:paraId="581D4C6C" w14:textId="77777777" w:rsidR="000F7377" w:rsidRDefault="000F7377"/>
    <w:p w14:paraId="7709B568" w14:textId="77777777" w:rsidR="000F7377" w:rsidRDefault="000F7377">
      <w:r xmlns:w="http://schemas.openxmlformats.org/wordprocessingml/2006/main">
        <w:t xml:space="preserve">Revelation 11:10 আৰু পৃথিবীত বাস কৰা লোকসকলে তেওঁলোকৰ ওপৰত আনন্দ কৰিব, আৰু আনন্দ কৰিব আৰু ইজনে সিজনক উপহাৰ পঠাব; কিয়নো এই দুজন ভাববাদীয়ে পৃথিৱীত বাস কৰা লোকসকলক অত্যাচাৰ কৰিছিল।</w:t>
      </w:r>
    </w:p>
    <w:p w14:paraId="4A813F61" w14:textId="77777777" w:rsidR="000F7377" w:rsidRDefault="000F7377"/>
    <w:p w14:paraId="5B695BF4" w14:textId="77777777" w:rsidR="000F7377" w:rsidRDefault="000F7377">
      <w:r xmlns:w="http://schemas.openxmlformats.org/wordprocessingml/2006/main">
        <w:t xml:space="preserve">দুজন ভাববাদীয়ে পৃথিৱীত থকা লোকসকলক অত্যাচাৰ কৰিছে, যাৰ ফলত তেওঁলোকে আনন্দিত হৈছে আৰু ইজনে সিজনক উপহাৰ পঠিয়াইছে।</w:t>
      </w:r>
    </w:p>
    <w:p w14:paraId="73F9992C" w14:textId="77777777" w:rsidR="000F7377" w:rsidRDefault="000F7377"/>
    <w:p w14:paraId="49761EA6" w14:textId="77777777" w:rsidR="000F7377" w:rsidRDefault="000F7377">
      <w:r xmlns:w="http://schemas.openxmlformats.org/wordprocessingml/2006/main">
        <w:t xml:space="preserve">১/ আনন্দৰ শক্তি - যন্ত্ৰণাৰ সময়ত আনন্দ কেনেকৈ বিচাৰি পাব</w:t>
      </w:r>
    </w:p>
    <w:p w14:paraId="5382B546" w14:textId="77777777" w:rsidR="000F7377" w:rsidRDefault="000F7377"/>
    <w:p w14:paraId="587118A4" w14:textId="77777777" w:rsidR="000F7377" w:rsidRDefault="000F7377">
      <w:r xmlns:w="http://schemas.openxmlformats.org/wordprocessingml/2006/main">
        <w:t xml:space="preserve">২/ উপহাৰ দিয়াৰ শক্তি - আমি ইজনে সিজনক কিয় উপহাৰ দিওঁ</w:t>
      </w:r>
    </w:p>
    <w:p w14:paraId="05CB4018" w14:textId="77777777" w:rsidR="000F7377" w:rsidRDefault="000F7377"/>
    <w:p w14:paraId="61669D80" w14:textId="77777777" w:rsidR="000F7377" w:rsidRDefault="000F7377">
      <w:r xmlns:w="http://schemas.openxmlformats.org/wordprocessingml/2006/main">
        <w:t xml:space="preserve">১/ যাকোব ১:২-৩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14:paraId="38B52DF6" w14:textId="77777777" w:rsidR="000F7377" w:rsidRDefault="000F7377"/>
    <w:p w14:paraId="19B116E1" w14:textId="77777777" w:rsidR="000F7377" w:rsidRDefault="000F7377">
      <w:r xmlns:w="http://schemas.openxmlformats.org/wordprocessingml/2006/main">
        <w:t xml:space="preserve">২/ পাঁচনিৰ কৰ্ম ২০:৩৫ - মই কৰা সকলো কামতে মই আপোনালোকক দেখুৱালোঁ যে এই ধৰণৰ কঠোৰ পৰিশ্ৰমৰ দ্বাৰা আমি দুৰ্বলসকলক সহায় কৰিব লাগিব, প্ৰভু যীচুৱে নিজেই কোৱা কথাবোৰ মনত ৰাখি: ? </w:t>
      </w:r>
      <w:r xmlns:w="http://schemas.openxmlformats.org/wordprocessingml/2006/main">
        <w:rPr>
          <w:rFonts w:ascii="맑은 고딕 Semilight" w:hAnsi="맑은 고딕 Semilight"/>
        </w:rPr>
        <w:t xml:space="preserve">쁈 </w:t>
      </w:r>
      <w:r xmlns:w="http://schemas.openxmlformats.org/wordprocessingml/2006/main">
        <w:t xml:space="preserve">t লাভ কৰাতকৈ দিয়াটো বেছি ধন্য।??</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সাড়ে তিনি দিনৰ পাছত ঈশ্বৰৰ পৰা জীৱনৰ আত্মা তেওঁলোকৰ মাজলৈ সোমাই গ’ল আৰু তেওঁলোকে ভৰিৰ ওপৰত থিয় হ’ল; আৰু সেইবিলাকক দেখা লোকসকলৰ ওপৰত অত্যন্ত ভয়ৰ সৃষ্টি হ’ল।</w:t>
      </w:r>
    </w:p>
    <w:p w14:paraId="2882D6AF" w14:textId="77777777" w:rsidR="000F7377" w:rsidRDefault="000F7377"/>
    <w:p w14:paraId="3E72BCCF" w14:textId="77777777" w:rsidR="000F7377" w:rsidRDefault="000F7377">
      <w:r xmlns:w="http://schemas.openxmlformats.org/wordprocessingml/2006/main">
        <w:t xml:space="preserve">সাড়ে তিনি দিনৰ পাছত ঈশ্বৰৰ পৰা অহা জীৱনৰ আত্মা দুজন সাক্ষীৰ মাজত সোমাই গ’ল আৰু তেওঁলোকে থিয় হৈ তেওঁলোকক দেখা লোকসকলৰ মাজত অতিশয় ভয়ৰ সৃষ্টি কৰিলে।</w:t>
      </w:r>
    </w:p>
    <w:p w14:paraId="52C224BE" w14:textId="77777777" w:rsidR="000F7377" w:rsidRDefault="000F7377"/>
    <w:p w14:paraId="7D087B2A" w14:textId="77777777" w:rsidR="000F7377" w:rsidRDefault="000F7377">
      <w:r xmlns:w="http://schemas.openxmlformats.org/wordprocessingml/2006/main">
        <w:t xml:space="preserve">১/ পবিত্ৰ আত্মাৰ পুনৰুজ্জীৱিতকৰণৰ শক্তি</w:t>
      </w:r>
    </w:p>
    <w:p w14:paraId="4969FAE9" w14:textId="77777777" w:rsidR="000F7377" w:rsidRDefault="000F7377"/>
    <w:p w14:paraId="01CB91D8" w14:textId="77777777" w:rsidR="000F7377" w:rsidRDefault="000F7377">
      <w:r xmlns:w="http://schemas.openxmlformats.org/wordprocessingml/2006/main">
        <w:t xml:space="preserve">২/ প্ৰভুৰ প্ৰতি ভয়: আমাৰ বিশ্বাসৰ এটা প্ৰয়োজনীয় অংশ</w:t>
      </w:r>
    </w:p>
    <w:p w14:paraId="79A6ACBC" w14:textId="77777777" w:rsidR="000F7377" w:rsidRDefault="000F7377"/>
    <w:p w14:paraId="0A3D9B05" w14:textId="77777777" w:rsidR="000F7377" w:rsidRDefault="000F7377">
      <w:r xmlns:w="http://schemas.openxmlformats.org/wordprocessingml/2006/main">
        <w:t xml:space="preserve">১/ যিহিষ্কেল ৩৭:১-১৪ (শুকা হাড়ৰ উপত্যকাৰ দৰ্শন)</w:t>
      </w:r>
    </w:p>
    <w:p w14:paraId="7870B673" w14:textId="77777777" w:rsidR="000F7377" w:rsidRDefault="000F7377"/>
    <w:p w14:paraId="17145D5B" w14:textId="77777777" w:rsidR="000F7377" w:rsidRDefault="000F7377">
      <w:r xmlns:w="http://schemas.openxmlformats.org/wordprocessingml/2006/main">
        <w:t xml:space="preserve">২/ গীতমালা ১১১:১০ (প্ৰভুৰ ভয় প্ৰজ্ঞাৰ আৰম্ভণি)</w:t>
      </w:r>
    </w:p>
    <w:p w14:paraId="034E1E0A" w14:textId="77777777" w:rsidR="000F7377" w:rsidRDefault="000F7377"/>
    <w:p w14:paraId="66E31F07" w14:textId="77777777" w:rsidR="000F7377" w:rsidRDefault="000F7377">
      <w:r xmlns:w="http://schemas.openxmlformats.org/wordprocessingml/2006/main">
        <w:t xml:space="preserve">Revelation 11:12 তেতিয়া তেওঁলোকে স্বৰ্গৰ পৰা এটা ডাঙৰ মাত শুনিলে, “ইয়ালৈ উঠি আহক।” আৰু তেওঁলোকে মেঘৰ মাজেৰে স্বৰ্গলৈ উঠি গ’ল; আৰু তেওঁলোকৰ শত্ৰুৱে তেওঁলোকক দেখিলে।</w:t>
      </w:r>
    </w:p>
    <w:p w14:paraId="322A2EA1" w14:textId="77777777" w:rsidR="000F7377" w:rsidRDefault="000F7377"/>
    <w:p w14:paraId="174BB43A" w14:textId="77777777" w:rsidR="000F7377" w:rsidRDefault="000F7377">
      <w:r xmlns:w="http://schemas.openxmlformats.org/wordprocessingml/2006/main">
        <w:t xml:space="preserve">শত্ৰুৱে চাই থকাৰ সময়তে দুজন সাক্ষীয়ে ডাৱৰত স্বৰ্গলৈ উঠি যায়।</w:t>
      </w:r>
    </w:p>
    <w:p w14:paraId="4E4DD176" w14:textId="77777777" w:rsidR="000F7377" w:rsidRDefault="000F7377"/>
    <w:p w14:paraId="1A698525" w14:textId="77777777" w:rsidR="000F7377" w:rsidRDefault="000F7377">
      <w:r xmlns:w="http://schemas.openxmlformats.org/wordprocessingml/2006/main">
        <w:t xml:space="preserve">১/ "ঈশ্বৰৰ শক্তি: সাক্ষীসকলৰ আৰোহণ"।</w:t>
      </w:r>
    </w:p>
    <w:p w14:paraId="5D2597C8" w14:textId="77777777" w:rsidR="000F7377" w:rsidRDefault="000F7377"/>
    <w:p w14:paraId="063CCE78" w14:textId="77777777" w:rsidR="000F7377" w:rsidRDefault="000F7377">
      <w:r xmlns:w="http://schemas.openxmlformats.org/wordprocessingml/2006/main">
        <w:t xml:space="preserve">২/ "স্বৰ্গৰ সাক্ষী: ঈশ্বৰৰ মহান কণ্ঠ"।</w:t>
      </w:r>
    </w:p>
    <w:p w14:paraId="65C979E7" w14:textId="77777777" w:rsidR="000F7377" w:rsidRDefault="000F7377"/>
    <w:p w14:paraId="7D56887A" w14:textId="77777777" w:rsidR="000F7377" w:rsidRDefault="000F7377">
      <w:r xmlns:w="http://schemas.openxmlformats.org/wordprocessingml/2006/main">
        <w:t xml:space="preserve">১/ যিহিষ্কেল ৩৭:১-১৪ - শুকান হাড়ৰ দৰ্শন</w:t>
      </w:r>
    </w:p>
    <w:p w14:paraId="7BBEB04B" w14:textId="77777777" w:rsidR="000F7377" w:rsidRDefault="000F7377"/>
    <w:p w14:paraId="5D7E36BD" w14:textId="77777777" w:rsidR="000F7377" w:rsidRDefault="000F7377">
      <w:r xmlns:w="http://schemas.openxmlformats.org/wordprocessingml/2006/main">
        <w:t xml:space="preserve">২/ পাঁচনিৰ কৰ্ম ১:৯-১১ - যীচুৰ স্বৰ্গলৈ আৰোহণ</w:t>
      </w:r>
    </w:p>
    <w:p w14:paraId="4E06D67D" w14:textId="77777777" w:rsidR="000F7377" w:rsidRDefault="000F7377"/>
    <w:p w14:paraId="775F4D7A" w14:textId="77777777" w:rsidR="000F7377" w:rsidRDefault="000F7377">
      <w:r xmlns:w="http://schemas.openxmlformats.org/wordprocessingml/2006/main">
        <w:t xml:space="preserve">Revelation 11:13 সেই সময়তে এক বৃহৎ ভূমিকম্প হ’ল, আৰু নগৰৰ দশমাংশ ভাঙি গ’ল আৰু সেই ভূমিকম্পত সাত হাজাৰ লোকৰ মৃত্যু হ’ল;</w:t>
      </w:r>
    </w:p>
    <w:p w14:paraId="1E2C39E2" w14:textId="77777777" w:rsidR="000F7377" w:rsidRDefault="000F7377"/>
    <w:p w14:paraId="21B5509F" w14:textId="77777777" w:rsidR="000F7377" w:rsidRDefault="000F7377">
      <w:r xmlns:w="http://schemas.openxmlformats.org/wordprocessingml/2006/main">
        <w:t xml:space="preserve">মহান ভূমিকম্পত নগৰৰ দশমাংশ বাগৰি সাত হাজাৰ লোকৰ মৃত্যু হয়। জীৱিতসকলে আতংকিত হৈ ঈশ্বৰৰ প্ৰশংসা কৰিলে।</w:t>
      </w:r>
    </w:p>
    <w:p w14:paraId="43E29C1C" w14:textId="77777777" w:rsidR="000F7377" w:rsidRDefault="000F7377"/>
    <w:p w14:paraId="678BA86C" w14:textId="77777777" w:rsidR="000F7377" w:rsidRDefault="000F7377">
      <w:r xmlns:w="http://schemas.openxmlformats.org/wordprocessingml/2006/main">
        <w:t xml:space="preserve">১/ প্ৰকৃতিৰ ওপৰত ঈশ্বৰৰ শক্তি</w:t>
      </w:r>
    </w:p>
    <w:p w14:paraId="73C937A9" w14:textId="77777777" w:rsidR="000F7377" w:rsidRDefault="000F7377"/>
    <w:p w14:paraId="096934FA" w14:textId="77777777" w:rsidR="000F7377" w:rsidRDefault="000F7377">
      <w:r xmlns:w="http://schemas.openxmlformats.org/wordprocessingml/2006/main">
        <w:t xml:space="preserve">২/ বিপদৰ সময়ত ঈশ্বৰৰ সাৰ্বভৌমত্ব</w:t>
      </w:r>
    </w:p>
    <w:p w14:paraId="2422018F" w14:textId="77777777" w:rsidR="000F7377" w:rsidRDefault="000F7377"/>
    <w:p w14:paraId="47A2A144" w14:textId="77777777" w:rsidR="000F7377" w:rsidRDefault="000F7377">
      <w:r xmlns:w="http://schemas.openxmlformats.org/wordprocessingml/2006/main">
        <w:t xml:space="preserve">1. ইয়োব 37:5-6 - "ঈশ্বৰে? </w:t>
      </w:r>
      <w:r xmlns:w="http://schemas.openxmlformats.org/wordprocessingml/2006/main">
        <w:rPr>
          <w:rFonts w:ascii="맑은 고딕 Semilight" w:hAnsi="맑은 고딕 Semilight"/>
        </w:rPr>
        <w:t xml:space="preserve">셲 </w:t>
      </w:r>
      <w:r xmlns:w="http://schemas.openxmlformats.org/wordprocessingml/2006/main">
        <w:t xml:space="preserve">মাত আচৰিত ধৰণে বজ্ৰপাত কৰে; তেওঁ আমাৰ বুজাব নোৱাৰা মহান কাম কৰে। তেওঁ নিয়ৰক কয়, 'পৃথিৱীত পৰি,' আৰু বৰষুণৰ বৰষুণক কয়, 'এজন শক্তিশালী হওক।" ধাৰাসাৰ বৰষুণ।'"</w:t>
      </w:r>
    </w:p>
    <w:p w14:paraId="45119122" w14:textId="77777777" w:rsidR="000F7377" w:rsidRDefault="000F7377"/>
    <w:p w14:paraId="4DF9A09D" w14:textId="77777777" w:rsidR="000F7377" w:rsidRDefault="000F7377">
      <w:r xmlns:w="http://schemas.openxmlformats.org/wordprocessingml/2006/main">
        <w:t xml:space="preserve">২) গীতমালা ২৯:৩-৫ - "যিহোৱাৰ মাত জলৰ ওপৰত; মহিমাৰ ঈশ্বৰে বজ্ৰপাত কৰে, প্ৰভুৱে মহান জলৰ ওপৰত বজ্ৰপাত কৰে। প্ৰভুৰ মাত শক্তিশালী; প্ৰভুৰ মাতেৰে পৰিপূৰ্ণ।" প্ৰভুৰ মাতে দেৱদাৰুবোৰ ভাঙি পেলায়; যিহোৱাই লেবাননৰ দেৱদাৰুবোৰ ভাঙি পেলায়।"</w:t>
      </w:r>
    </w:p>
    <w:p w14:paraId="7C938A03" w14:textId="77777777" w:rsidR="000F7377" w:rsidRDefault="000F7377"/>
    <w:p w14:paraId="43229345" w14:textId="77777777" w:rsidR="000F7377" w:rsidRDefault="000F7377">
      <w:r xmlns:w="http://schemas.openxmlformats.org/wordprocessingml/2006/main">
        <w:t xml:space="preserve">প্ৰকাশিত বাক্য ১১:১৪ দ্বিতীয় দুখ পাৰ হৈ গ’ল; আৰু চোৱা, তৃতীয় দুখ সোনকালে আহিব।”</w:t>
      </w:r>
    </w:p>
    <w:p w14:paraId="20789369" w14:textId="77777777" w:rsidR="000F7377" w:rsidRDefault="000F7377"/>
    <w:p w14:paraId="4CBBF8B6" w14:textId="77777777" w:rsidR="000F7377" w:rsidRDefault="000F7377">
      <w:r xmlns:w="http://schemas.openxmlformats.org/wordprocessingml/2006/main">
        <w:t xml:space="preserve">তৃতীয় দুখ অতি সোনকালে আহি আছে।</w:t>
      </w:r>
    </w:p>
    <w:p w14:paraId="62414897" w14:textId="77777777" w:rsidR="000F7377" w:rsidRDefault="000F7377"/>
    <w:p w14:paraId="7D8AA6F6" w14:textId="77777777" w:rsidR="000F7377" w:rsidRDefault="000F7377">
      <w:r xmlns:w="http://schemas.openxmlformats.org/wordprocessingml/2006/main">
        <w:t xml:space="preserve">১: সাজু থাকক: তৃতীয় দুখ আহি আছে</w:t>
      </w:r>
    </w:p>
    <w:p w14:paraId="4B3430F7" w14:textId="77777777" w:rsidR="000F7377" w:rsidRDefault="000F7377"/>
    <w:p w14:paraId="2C47487A" w14:textId="77777777" w:rsidR="000F7377" w:rsidRDefault="000F7377">
      <w:r xmlns:w="http://schemas.openxmlformats.org/wordprocessingml/2006/main">
        <w:t xml:space="preserve">২: পলম নকৰিব: তৃতীয় দুখ ওচৰ চাপিছে</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১ কৰিন্থীয়া ১৬:১৩ - সজাগ হওক, বিশ্বাসত দৃঢ় হওক, মানুহৰ দৰে কাম কৰক, শক্তিশালী হওক।</w:t>
      </w:r>
    </w:p>
    <w:p w14:paraId="4F3C81AA" w14:textId="77777777" w:rsidR="000F7377" w:rsidRDefault="000F7377"/>
    <w:p w14:paraId="5F472BCD" w14:textId="77777777" w:rsidR="000F7377" w:rsidRDefault="000F7377">
      <w:r xmlns:w="http://schemas.openxmlformats.org/wordprocessingml/2006/main">
        <w:t xml:space="preserve">২: মথি ২৪:৪৪ - এতেকে তোমালোকেও সাজু হব লাগিব, কিয়নো তোমালোকে আশা নকৰা সময়ত মানুহৰ পুত্ৰ আহিব।</w:t>
      </w:r>
    </w:p>
    <w:p w14:paraId="48683788" w14:textId="77777777" w:rsidR="000F7377" w:rsidRDefault="000F7377"/>
    <w:p w14:paraId="61273100" w14:textId="77777777" w:rsidR="000F7377" w:rsidRDefault="000F7377">
      <w:r xmlns:w="http://schemas.openxmlformats.org/wordprocessingml/2006/main">
        <w:t xml:space="preserve">প্ৰকাশিত বাক্য ১১:১৫ সপ্তম স্বৰ্গদূতে বতাহ বজালে; আৰু স্বৰ্গত প্ৰচণ্ড শব্দ হ’ল, “এই জগতৰ ৰাজ্যবোৰ আমাৰ প্ৰভুৰ আৰু তেওঁৰ খ্ৰীষ্টৰ ৰাজ্য হৈ পৰিছে; আৰু তেওঁ চিৰকাললৈকে ৰাজত্ব কৰিব।</w:t>
      </w:r>
    </w:p>
    <w:p w14:paraId="378FA99D" w14:textId="77777777" w:rsidR="000F7377" w:rsidRDefault="000F7377"/>
    <w:p w14:paraId="1D6AB2FF" w14:textId="77777777" w:rsidR="000F7377" w:rsidRDefault="000F7377">
      <w:r xmlns:w="http://schemas.openxmlformats.org/wordprocessingml/2006/main">
        <w:t xml:space="preserve">সপ্তম স্বৰ্গদূতে শব্দ কৰিলে আৰু স্বৰ্গে ঘোষণা কৰিলে যে ঈশ্বৰৰ ৰাজ্যই চিৰকালৰ বাবে ৰাজত্ব কৰিব।</w:t>
      </w:r>
    </w:p>
    <w:p w14:paraId="216194A4" w14:textId="77777777" w:rsidR="000F7377" w:rsidRDefault="000F7377"/>
    <w:p w14:paraId="37900D4D" w14:textId="77777777" w:rsidR="000F7377" w:rsidRDefault="000F7377">
      <w:r xmlns:w="http://schemas.openxmlformats.org/wordprocessingml/2006/main">
        <w:t xml:space="preserve">১) ঈশ্বৰৰ অনন্ত ৰাজ্যৰ শুভবাৰ্ত্তাত আনন্দিত হওক</w:t>
      </w:r>
    </w:p>
    <w:p w14:paraId="2C5B25E1" w14:textId="77777777" w:rsidR="000F7377" w:rsidRDefault="000F7377"/>
    <w:p w14:paraId="3FC8F996" w14:textId="77777777" w:rsidR="000F7377" w:rsidRDefault="000F7377">
      <w:r xmlns:w="http://schemas.openxmlformats.org/wordprocessingml/2006/main">
        <w:t xml:space="preserve">২/ সপ্তম দূতৰ তাৎপৰ্য্য বুজা</w:t>
      </w:r>
    </w:p>
    <w:p w14:paraId="1C1BC8F6" w14:textId="77777777" w:rsidR="000F7377" w:rsidRDefault="000F7377"/>
    <w:p w14:paraId="70F93432" w14:textId="77777777" w:rsidR="000F7377" w:rsidRDefault="000F7377">
      <w:r xmlns:w="http://schemas.openxmlformats.org/wordprocessingml/2006/main">
        <w:t xml:space="preserve">১/ গীতমালা ১৪৬:১০ - "হে চিয়োন, তোমাৰ ঈশ্বৰ যিহোৱাই সকলো প্ৰজন্মৰ বাবে ৰাজত্ব কৰিব। প্ৰভুৰ প্ৰশংসা কৰা!"</w:t>
      </w:r>
    </w:p>
    <w:p w14:paraId="23545029" w14:textId="77777777" w:rsidR="000F7377" w:rsidRDefault="000F7377"/>
    <w:p w14:paraId="7494013E" w14:textId="77777777" w:rsidR="000F7377" w:rsidRDefault="000F7377">
      <w:r xmlns:w="http://schemas.openxmlformats.org/wordprocessingml/2006/main">
        <w:t xml:space="preserve">২) দানিয়েল ২:৪৪ - "আৰু সেই ৰজাসকলৰ দিনত স্বৰ্গৰ ঈশ্বৰে এনে এখন ৰাজ্য স্থাপন কৰিব যি কেতিয়াও ধ্বংস নহ'ব, আৰু ৰাজ্যখন আন জনগোষ্ঠীৰ বাবে এৰি দিয়া নহ'ব। ই এই সকলো ৰাজ্য ভাঙি আনি আনিব।" তেওঁলোকৰ অন্ত পৰিব, আৰু ই চিৰকালৰ বাবে থিয় হৈ থাকিব।”</w:t>
      </w:r>
    </w:p>
    <w:p w14:paraId="6D00AB3F" w14:textId="77777777" w:rsidR="000F7377" w:rsidRDefault="000F7377"/>
    <w:p w14:paraId="4DB67650" w14:textId="77777777" w:rsidR="000F7377" w:rsidRDefault="000F7377">
      <w:r xmlns:w="http://schemas.openxmlformats.org/wordprocessingml/2006/main">
        <w:t xml:space="preserve">Revelation 11:16 ঈশ্বৰৰ আগত নিজৰ আসনত বহি থকা চৌবিশজন প্ৰাচীনে মুখত পৰি ঈশ্বৰক উপাসনা কৰিলে।</w:t>
      </w:r>
    </w:p>
    <w:p w14:paraId="6BE5C097" w14:textId="77777777" w:rsidR="000F7377" w:rsidRDefault="000F7377"/>
    <w:p w14:paraId="681A3F6A" w14:textId="77777777" w:rsidR="000F7377" w:rsidRDefault="000F7377">
      <w:r xmlns:w="http://schemas.openxmlformats.org/wordprocessingml/2006/main">
        <w:t xml:space="preserve">স্বৰ্গত থকা চৌবিশজন প্ৰাচীনে মুখত পৰি ঈশ্বৰক উপাসনা কৰিলে।</w:t>
      </w:r>
    </w:p>
    <w:p w14:paraId="51FFA856" w14:textId="77777777" w:rsidR="000F7377" w:rsidRDefault="000F7377"/>
    <w:p w14:paraId="57E9DB7C" w14:textId="77777777" w:rsidR="000F7377" w:rsidRDefault="000F7377">
      <w:r xmlns:w="http://schemas.openxmlformats.org/wordprocessingml/2006/main">
        <w:t xml:space="preserve">১/ আমাৰ সকলো হৃদয়, আত্মা আৰু শক্তিৰে ঈশ্বৰক উপাসনা কৰা</w:t>
      </w:r>
    </w:p>
    <w:p w14:paraId="419601A2" w14:textId="77777777" w:rsidR="000F7377" w:rsidRDefault="000F7377"/>
    <w:p w14:paraId="32C978AC" w14:textId="77777777" w:rsidR="000F7377" w:rsidRDefault="000F7377">
      <w:r xmlns:w="http://schemas.openxmlformats.org/wordprocessingml/2006/main">
        <w:t xml:space="preserve">২/ আমাৰ জীৱনৰ প্ৰতিটো মুহূৰ্ততে ঈশ্বৰৰ সান্নিধ্য বিচৰা</w:t>
      </w:r>
    </w:p>
    <w:p w14:paraId="762729A2" w14:textId="77777777" w:rsidR="000F7377" w:rsidRDefault="000F7377"/>
    <w:p w14:paraId="5775332C" w14:textId="77777777" w:rsidR="000F7377" w:rsidRDefault="000F7377">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14:paraId="4638FA9F" w14:textId="77777777" w:rsidR="000F7377" w:rsidRDefault="000F7377"/>
    <w:p w14:paraId="12F38539" w14:textId="77777777" w:rsidR="000F7377" w:rsidRDefault="000F7377">
      <w:r xmlns:w="http://schemas.openxmlformats.org/wordprocessingml/2006/main">
        <w:t xml:space="preserve">২) গীতমালা ২৭:৪ - মই প্ৰভুৰ পৰা এটা কথা বিচাৰো, মই মাত্ৰ এইটোৱেই বিচাৰো: যাতে মই মোৰ গোটেই জীৱন প্ৰভুৰ গৃহত বাস কৰিব পাৰো।</w:t>
      </w:r>
    </w:p>
    <w:p w14:paraId="234A9EEB" w14:textId="77777777" w:rsidR="000F7377" w:rsidRDefault="000F7377"/>
    <w:p w14:paraId="00BF7498" w14:textId="77777777" w:rsidR="000F7377" w:rsidRDefault="000F7377">
      <w:r xmlns:w="http://schemas.openxmlformats.org/wordprocessingml/2006/main">
        <w:t xml:space="preserve">প্ৰকাশিত বাক্য ১১:১৭ তেওঁ ক’লে, “হে সৰ্বশক্তিমান ঈশ্বৰ যিহোৱা, যিজন আছে, নষ্ট হৈ আহিব, আমি তোমাক ধন্যবাদ দিওঁ; কিয়নো তুমি তোমাৰ মহাশক্তি তোমাৰ ওচৰলৈ লৈ গৈ ৰাজত্ব কৰিলা।”</w:t>
      </w:r>
    </w:p>
    <w:p w14:paraId="4BE888D1" w14:textId="77777777" w:rsidR="000F7377" w:rsidRDefault="000F7377"/>
    <w:p w14:paraId="32D58A1A" w14:textId="77777777" w:rsidR="000F7377" w:rsidRDefault="000F7377">
      <w:r xmlns:w="http://schemas.openxmlformats.org/wordprocessingml/2006/main">
        <w:t xml:space="preserve">ঈশ্বৰ তেওঁৰ মহান শক্তি আৰু সাৰ্বভৌমত্বৰ বাবে আমাৰ ধন্যবাদ আৰু প্ৰশংসাৰ যোগ্য।</w:t>
      </w:r>
    </w:p>
    <w:p w14:paraId="451FD406" w14:textId="77777777" w:rsidR="000F7377" w:rsidRDefault="000F7377"/>
    <w:p w14:paraId="7115B614" w14:textId="77777777" w:rsidR="000F7377" w:rsidRDefault="000F7377">
      <w:r xmlns:w="http://schemas.openxmlformats.org/wordprocessingml/2006/main">
        <w:t xml:space="preserve">১/ ঈশ্বৰৰ সাৰ্বভৌমত্বক স্বীকৃতি আৰু শলাগ লোৱা</w:t>
      </w:r>
    </w:p>
    <w:p w14:paraId="68F71D8A" w14:textId="77777777" w:rsidR="000F7377" w:rsidRDefault="000F7377"/>
    <w:p w14:paraId="6B353622" w14:textId="77777777" w:rsidR="000F7377" w:rsidRDefault="000F7377">
      <w:r xmlns:w="http://schemas.openxmlformats.org/wordprocessingml/2006/main">
        <w:t xml:space="preserve">২/ ঈশ্বৰৰ মহান শক্তিৰ বাবে কৃতজ্ঞতা</w:t>
      </w:r>
    </w:p>
    <w:p w14:paraId="736AB1FB" w14:textId="77777777" w:rsidR="000F7377" w:rsidRDefault="000F7377"/>
    <w:p w14:paraId="5F3ADF4C" w14:textId="77777777" w:rsidR="000F7377" w:rsidRDefault="000F7377">
      <w:r xmlns:w="http://schemas.openxmlformats.org/wordprocessingml/2006/main">
        <w:t xml:space="preserve">১/ গীতমালা ৩৩:৪-৫ - কিয়নো প্ৰভুৰ বাক্য সঠিক আৰু সত্য; তেওঁ সকলো কামতে বিশ্বাসী। প্ৰভুৱে ধাৰ্মিকতা আৰু ন্যায়ক ভাল পায়; পৃথিৱীখন তেওঁৰ অবিচল প্ৰেমেৰে ভৰি আছে।</w:t>
      </w:r>
    </w:p>
    <w:p w14:paraId="70953CD9" w14:textId="77777777" w:rsidR="000F7377" w:rsidRDefault="000F7377"/>
    <w:p w14:paraId="284C53A9" w14:textId="77777777" w:rsidR="000F7377" w:rsidRDefault="000F7377">
      <w:r xmlns:w="http://schemas.openxmlformats.org/wordprocessingml/2006/main">
        <w:t xml:space="preserve">২) গীতমালা ১৪৫:১-৩ - হে মোৰ ঈশ্বৰ ৰজা, মই তোমাক উচ্চ কৰিম; তোমাৰ নাম মই চিৰকালৰ বাবে প্ৰশংসা কৰিম। প্ৰতিদিনে মই তোমাৰ প্ৰশংসা কৰিম আৰু তোমাৰ নামৰ প্ৰশংসা কৰিম চিৰকাল চিৰকাল। প্ৰভু মহান আৰু প্ৰশংসাৰ যোগ্য; তেওঁৰ মহত্ত্ব কোনেও বুজিব নোৱাৰে।</w:t>
      </w:r>
    </w:p>
    <w:p w14:paraId="13323391" w14:textId="77777777" w:rsidR="000F7377" w:rsidRDefault="000F7377"/>
    <w:p w14:paraId="07F10BDC" w14:textId="77777777" w:rsidR="000F7377" w:rsidRDefault="000F7377">
      <w:r xmlns:w="http://schemas.openxmlformats.org/wordprocessingml/2006/main">
        <w:t xml:space="preserve">Revelation 11:18 আৰু জাতিবিলাক ক্ৰোধিত হ’ল, আৰু তোমাৰ ক্ৰোধ আৰু মৃতসকলৰ সময় আহিল, যাতে তেওঁলোকৰ বিচাৰ হ’ব, আৰু তুমি তোমাৰ দাস ভাববাদী, পবিত্ৰ লোক আৰু ভয় কৰা লোকসকলক পুৰস্কাৰ দিবা তোমাৰ নাম, সৰু আৰু ডাঙৰ; আৰু </w:t>
      </w:r>
      <w:r xmlns:w="http://schemas.openxmlformats.org/wordprocessingml/2006/main">
        <w:t xml:space="preserve">পৃথিৱী ধ্বংস কৰা </w:t>
      </w:r>
      <w:r xmlns:w="http://schemas.openxmlformats.org/wordprocessingml/2006/main">
        <w:t xml:space="preserve">সকলক ধ্বংস কৰিব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জাতিবোৰ ক্ৰোধিত হৈছে আৰু ঈশ্বৰৰ ক্ৰোধ আহিল, আৰু মৃতসকলৰ বিচাৰৰ সময় আহি পৰিছে আৰু ঈশ্বৰে তেওঁৰ বিশ্বাসী দাস, ভাববাদী, পবিত্ৰ আৰু তেওঁৰ নামলৈ ভয় কৰাসকলক, সৰু-বৰ উভয়কে পুৰস্কৃত কৰিব; আৰু পৃথিৱীৰ ক্ষতি কৰাসকলক তেওঁ ধ্বংস কৰিব।</w:t>
      </w:r>
    </w:p>
    <w:p w14:paraId="07E06ACE" w14:textId="77777777" w:rsidR="000F7377" w:rsidRDefault="000F7377"/>
    <w:p w14:paraId="476E0D58" w14:textId="77777777" w:rsidR="000F7377" w:rsidRDefault="000F7377">
      <w:r xmlns:w="http://schemas.openxmlformats.org/wordprocessingml/2006/main">
        <w:t xml:space="preserve">১/ বিশ্বাসৰ ভয়ংকৰ জীৱন যাপন কৰা</w:t>
      </w:r>
    </w:p>
    <w:p w14:paraId="6402BEC3" w14:textId="77777777" w:rsidR="000F7377" w:rsidRDefault="000F7377"/>
    <w:p w14:paraId="585D17DA" w14:textId="77777777" w:rsidR="000F7377" w:rsidRDefault="000F7377">
      <w:r xmlns:w="http://schemas.openxmlformats.org/wordprocessingml/2006/main">
        <w:t xml:space="preserve">২/ বিচাৰৰ দিন আহি আছে</w:t>
      </w:r>
    </w:p>
    <w:p w14:paraId="0668FE4F" w14:textId="77777777" w:rsidR="000F7377" w:rsidRDefault="000F7377"/>
    <w:p w14:paraId="04F0D6B3" w14:textId="77777777" w:rsidR="000F7377" w:rsidRDefault="000F7377">
      <w:r xmlns:w="http://schemas.openxmlformats.org/wordprocessingml/2006/main">
        <w:t xml:space="preserve">১/ ৰোমীয়া ১৪:১২ - গতিকে আমাৰ প্ৰত্যেকেই ঈশ্বৰৰ ওচৰত নিজৰ হিচাপ দিব।</w:t>
      </w:r>
    </w:p>
    <w:p w14:paraId="266934C5" w14:textId="77777777" w:rsidR="000F7377" w:rsidRDefault="000F7377"/>
    <w:p w14:paraId="2D1A35B2" w14:textId="77777777" w:rsidR="000F7377" w:rsidRDefault="000F7377">
      <w:r xmlns:w="http://schemas.openxmlformats.org/wordprocessingml/2006/main">
        <w:t xml:space="preserve">২) গীতমালা ১৪৫:১৯ - তেওঁ তেওঁক ভয় কৰাসকলৰ ইচ্ছা পূৰণ কৰিব, তেওঁ তেওঁলোকৰ চিঞৰ শুনিব আৰু তেওঁলোকক ৰক্ষা কৰিব।</w:t>
      </w:r>
    </w:p>
    <w:p w14:paraId="618AB61E" w14:textId="77777777" w:rsidR="000F7377" w:rsidRDefault="000F7377"/>
    <w:p w14:paraId="21798F8A" w14:textId="77777777" w:rsidR="000F7377" w:rsidRDefault="000F7377">
      <w:r xmlns:w="http://schemas.openxmlformats.org/wordprocessingml/2006/main">
        <w:t xml:space="preserve">Revelation 11:19 স্বৰ্গত ঈশ্বৰৰ মন্দিৰ মুকলি হ’ল আৰু তেওঁৰ মন্দিৰত তেওঁৰ নিয়মৰ নিয়ম-চন্দুক দেখা গ’ল;</w:t>
      </w:r>
    </w:p>
    <w:p w14:paraId="4F847786" w14:textId="77777777" w:rsidR="000F7377" w:rsidRDefault="000F7377"/>
    <w:p w14:paraId="27EA3A14" w14:textId="77777777" w:rsidR="000F7377" w:rsidRDefault="000F7377">
      <w:r xmlns:w="http://schemas.openxmlformats.org/wordprocessingml/2006/main">
        <w:t xml:space="preserve">স্বৰ্গত ঈশ্বৰৰ মন্দিৰ মুকলি কৰা হ’ল আৰু তেওঁৰ নিয়মৰ নিয়ম-চন্দুক দেখা গ’ল। বিজুলী, মাত, ধুমুহা, ভূমিকম্প আৰু প্ৰচণ্ড শিলাবৃষ্টিও হৈছিল।</w:t>
      </w:r>
    </w:p>
    <w:p w14:paraId="5FC2E868" w14:textId="77777777" w:rsidR="000F7377" w:rsidRDefault="000F7377"/>
    <w:p w14:paraId="535AC123" w14:textId="77777777" w:rsidR="000F7377" w:rsidRDefault="000F7377">
      <w:r xmlns:w="http://schemas.openxmlformats.org/wordprocessingml/2006/main">
        <w:t xml:space="preserve">১: অস্থিৰতা আৰু বিশৃংখলতাৰ মাজতো ঈশ্বৰৰ প্ৰতি আমাৰ বিশ্বাস অদম্য।</w:t>
      </w:r>
    </w:p>
    <w:p w14:paraId="5BB03002" w14:textId="77777777" w:rsidR="000F7377" w:rsidRDefault="000F7377"/>
    <w:p w14:paraId="112EA3D5" w14:textId="77777777" w:rsidR="000F7377" w:rsidRDefault="000F7377">
      <w:r xmlns:w="http://schemas.openxmlformats.org/wordprocessingml/2006/main">
        <w:t xml:space="preserve">২: আমি সদায় ঈশ্বৰৰ আজ্ঞা পালন কৰিবলৈ আৰু তেওঁৰ প্ৰতিজ্ঞাত বিশ্বাস কৰিবলৈ চেষ্টা কৰা উচিত।</w:t>
      </w:r>
    </w:p>
    <w:p w14:paraId="454FD375" w14:textId="77777777" w:rsidR="000F7377" w:rsidRDefault="000F7377"/>
    <w:p w14:paraId="2270085F" w14:textId="77777777" w:rsidR="000F7377" w:rsidRDefault="000F7377">
      <w:r xmlns:w="http://schemas.openxmlformats.org/wordprocessingml/2006/main">
        <w:t xml:space="preserve">১: দ্বিতীয় বিবৰণ ১০:৫ ? </w:t>
      </w:r>
      <w:r xmlns:w="http://schemas.openxmlformats.org/wordprocessingml/2006/main">
        <w:rPr>
          <w:rFonts w:ascii="맑은 고딕 Semilight" w:hAnsi="맑은 고딕 Semilight"/>
        </w:rPr>
        <w:t xml:space="preserve">쏛 </w:t>
      </w:r>
      <w:r xmlns:w="http://schemas.openxmlformats.org/wordprocessingml/2006/main">
        <w:t xml:space="preserve">nd মই তোমালোকক শিলৰ ফলক আৰু বিধান আৰু আজ্ঞা দিম, যিবোৰ মই লিখিছো; যাতে আপুনি তেওঁলোকক শিকাব পাৰে।??</w:t>
      </w:r>
    </w:p>
    <w:p w14:paraId="3EFDE852" w14:textId="77777777" w:rsidR="000F7377" w:rsidRDefault="000F7377"/>
    <w:p w14:paraId="2DC67A64" w14:textId="77777777" w:rsidR="000F7377" w:rsidRDefault="000F7377">
      <w:r xmlns:w="http://schemas.openxmlformats.org/wordprocessingml/2006/main">
        <w:t xml:space="preserve">২: ইব্ৰী ১০:২২ ? </w:t>
      </w:r>
      <w:r xmlns:w="http://schemas.openxmlformats.org/wordprocessingml/2006/main">
        <w:rPr>
          <w:rFonts w:ascii="맑은 고딕 Semilight" w:hAnsi="맑은 고딕 Semilight"/>
        </w:rPr>
        <w:t xml:space="preserve">쏬 </w:t>
      </w:r>
      <w:r xmlns:w="http://schemas.openxmlformats.org/wordprocessingml/2006/main">
        <w:t xml:space="preserve">আমি বিশ্বাসৰ সম্পূৰ্ণ নিশ্চয়তাত সত্য হৃদয়েৰে ওচৰ চাপি যাওঁ, আমাৰ হৃদয় দুষ্ট বিবেকৰ পৰা ছটিয়াই, আৰু আমাৰ শৰীৰ বিশুদ্ধ পানীৰে ধুই।??</w:t>
      </w:r>
    </w:p>
    <w:p w14:paraId="325217AF" w14:textId="77777777" w:rsidR="000F7377" w:rsidRDefault="000F7377"/>
    <w:p w14:paraId="4C1A22DA" w14:textId="77777777" w:rsidR="000F7377" w:rsidRDefault="000F7377">
      <w:r xmlns:w="http://schemas.openxmlformats.org/wordprocessingml/2006/main">
        <w:t xml:space="preserve">প্ৰকাশিত বাক্য ১২ পদ প্ৰকাশিত বাক্য পুস্তকৰ দ্বাদশ অধ্যায় আৰু ইয়াত যোহনৰ শেষ সময়ৰ পৰিঘটনাৰ দৰ্শনক আগবঢ়াই নিয়া হৈছে। এই অধ্যায়ত ভাল আৰু বেয়া শক্তিৰ মাজত হোৱা এক মহান মহাজাগতিক যুদ্ধৰ প্ৰতীকী চিত্ৰণৰ ওপৰত গুৰুত্ব আৰোপ কৰা হৈছে, য’ত চয়তান আৰু নাৰীৰ মাজৰ সংঘাতৰ চিত্ৰণ কৰা হৈছে।</w:t>
      </w:r>
    </w:p>
    <w:p w14:paraId="21B7D3F2" w14:textId="77777777" w:rsidR="000F7377" w:rsidRDefault="000F7377"/>
    <w:p w14:paraId="244AC115" w14:textId="77777777" w:rsidR="000F7377" w:rsidRDefault="000F7377">
      <w:r xmlns:w="http://schemas.openxmlformats.org/wordprocessingml/2006/main">
        <w:t xml:space="preserve">১ম অনুচ্ছেদ: অধ্যায়টোৰ আৰম্ভণিতে সূৰ্য্যৰ কাপোৰ পিন্ধা, চন্দ্ৰত থিয় হৈ বাৰটা তৰাৰ মুকুট পিন্ধা এগৰাকী মহিলাৰ দৰ্শন। তাই প্ৰসৱ কষ্টত আছে, সন্তান জন্ম দিবলৈ সাজু হৈছে (প্ৰকাশিত বাক্য ১২:১-২)। সাতটা মূৰ আৰু দহটা শিং থকা এটা মহান ৰঙা অজগৰ তাইৰ সন্মুখত দেখা দিয়ে, যিয়ে তাইৰ সন্তান জন্ম হোৱাৰ লগে লগে গ্ৰাস কৰিব বিচাৰে (প্ৰকাশিত বাক্য ১২:৩-৪)। নাৰীগৰাকীয়ে এটা পুৰুষ সন্তান জন্ম দিয়ে, যাৰ ভাগ্যত লোহাৰ ৰাজদণ্ডেৰে সকলো জাতিক শাসন কৰা হয়। কিন্তু তাইৰ সন্তানক অজগৰৰ হাতৰ পৰা নিৰাপদে ঈশ্বৰৰ সিংহাসনত তুলি লোৱা হয় (প্ৰকাশিত বাক্য ১২:৫-৬)।</w:t>
      </w:r>
    </w:p>
    <w:p w14:paraId="62DE181F" w14:textId="77777777" w:rsidR="000F7377" w:rsidRDefault="000F7377"/>
    <w:p w14:paraId="7D5040C3" w14:textId="77777777" w:rsidR="000F7377" w:rsidRDefault="000F7377">
      <w:r xmlns:w="http://schemas.openxmlformats.org/wordprocessingml/2006/main">
        <w:t xml:space="preserve">২য় অনুচ্ছেদ: মাইকেল আৰু তেওঁৰ স্বৰ্গদূতসকলে অজগৰ আৰু তেওঁৰ স্বৰ্গদূতৰ বিৰুদ্ধে যুঁজ দিয়াৰ লগে লগে স্বৰ্গত যুদ্ধ আৰম্ভ হয়। চয়তান বা চয়তান বুলি চিনাক্ত কৰা অজগৰটোৱে এই যুদ্ধত পৰাস্ত হয় আৰু তেওঁৰ পতিত স্বৰ্গদূতৰ সৈতে পৃথিৱীলৈ পেলোৱা হয় (প্ৰকাশিত বাক্য ১২:৭-৯)। স্বৰ্গত এটা উচ্চ মাতে খ্ৰীষ্টৰ বলিদান আৰু বিশ্বাসীসকলৰ সাক্ষ্যৰ বাবে চয়তানৰ ওপৰত বিজয় ঘোষণা কৰে যিয়ে তেওঁৰ ওপৰত মৃত্যুৰ আগলৈকে জয়ী হয় (প্ৰকাশিত বাক্য ১২:১০-১১)।</w:t>
      </w:r>
    </w:p>
    <w:p w14:paraId="0AD18170" w14:textId="77777777" w:rsidR="000F7377" w:rsidRDefault="000F7377"/>
    <w:p w14:paraId="225F5E43" w14:textId="77777777" w:rsidR="000F7377" w:rsidRDefault="000F7377">
      <w:r xmlns:w="http://schemas.openxmlformats.org/wordprocessingml/2006/main">
        <w:t xml:space="preserve">৩য় অনুচ্ছেদ: স্বৰ্গত পৰাজয়ৰ পিছত চয়তানে পৃথিৱীত বিশ্বাসীসকলক অত্যাচাৰ কৰাৰ ফালে মনোযোগ দিয়ে। তেওঁ পুৰুষ সন্তান জন্ম দিয়া মহিলাগৰাকীক খেদি ফুৰে যদিও প্ৰত্যক্ষভাৱে ক্ষতি কৰাত ব্যৰ্থ হয়। বৰঞ্চ তেওঁ তাইক ঝাড়ু নিয়াৰ প্ৰয়াসত নিজৰ মুখৰ পৰা নদীৰ দৰে পানী উলিয়াই দিয়ে (প্ৰকাশিত বাক্য ১২:১৩-১৬)। কিন্তু ঈশ্বৰে এই প্ৰচণ্ড জলপ্লাৱন পৃথিৱীখনক গিলি পেলোৱাৰ দ্বাৰা তেওঁৰ লোকসকলক সুৰক্ষা প্ৰদান কৰে (প্ৰকাশিত বাক্য ১২:১৬)। ক্ৰোধিত হৈ অজগৰটোৱে মহিলাগৰাকীৰ বাকী সন্তানসকলৰ বিৰুদ্ধে যুদ্ধ কৰি থাকে— যিসকলে ঈশ্বৰৰ আজ্ঞা পালন কৰে আৰু যীচুৰ সাক্ষ্যক ধৰি ৰাখে (প্ৰকাশিত বাক্য ১২:১৭)।</w:t>
      </w:r>
    </w:p>
    <w:p w14:paraId="3FAFE923" w14:textId="77777777" w:rsidR="000F7377" w:rsidRDefault="000F7377"/>
    <w:p w14:paraId="5A8FB16A" w14:textId="77777777" w:rsidR="000F7377" w:rsidRDefault="000F7377">
      <w:r xmlns:w="http://schemas.openxmlformats.org/wordprocessingml/2006/main">
        <w:t xml:space="preserve">সামৰণিত প্ৰকাশিত বাক্যৰ দ্বাদশ অধ্যায়ত ভাল আৰু বেয়াৰ মাজত মহাজাগতিক যুদ্ধৰ প্ৰতীকী চিত্ৰণ উপস্থাপন কৰা হৈছে। মহিলাগৰাকীয়ে ইতিহাসৰ সমগ্ৰ সময়ছোৱাত ইস্ৰায়েল বা ঈশ্বৰৰ বিশ্বাসী লোকসকলক প্ৰতিনিধিত্ব কৰে। তাই জন্ম দিয়ে এটা পুৰুষ সন্তান যি খ্ৰীষ্টৰ প্ৰতীক, সাৰ্বজনীন শাসনৰ নিয়তিত। চয়তান বুলি </w:t>
      </w:r>
      <w:r xmlns:w="http://schemas.openxmlformats.org/wordprocessingml/2006/main">
        <w:t xml:space="preserve">চিনাক্ত কৰা অজগৰটোৱে </w:t>
      </w:r>
      <w:r xmlns:w="http://schemas.openxmlformats.org/wordprocessingml/2006/main">
        <w:lastRenderedPageBreak xmlns:w="http://schemas.openxmlformats.org/wordprocessingml/2006/main"/>
      </w:r>
      <w:r xmlns:w="http://schemas.openxmlformats.org/wordprocessingml/2006/main">
        <w:t xml:space="preserve">এই শিশুটিক গ্ৰাস কৰিবলৈ বিচাৰে কিন্তু ঈশ্বৰৰ সিংহাসনত উঠাই লোৱাৰ লগে লগে তেওঁ বিফল হয়। স্বৰ্গীয় যুদ্ধৰ সৃষ্টি হয়, যাৰ ফলত চয়তানক স্বৰ্গৰ পৰা বহিষ্কাৰ কৰা হয় আৰু তাৰ পিছত তেওঁ পৃথিৱীত বিশ্বাসীসকলৰ ওপৰত অত্যাচাৰ কৰে। কিন্তু ঈশ্বৰে চয়তানৰ আক্ৰমণৰ পৰা তেওঁৰ লোকসকলক সুৰক্ষা প্ৰদান কৰে আৰু খ্ৰীষ্টৰ বলিদান আৰু তেওঁলোকৰ বিশ্বাসী সাক্ষ্যৰ দ্বাৰা তেওঁলোকৰ চূড়ান্ত বিজয় নিশ্চিত কৰে।</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প্ৰকাশিত বাক্য ১২:১ আৰু স্বৰ্গত এক মহান আশ্চৰ্য্য দেখা গ’ল; সূৰ্য্যৰ কাপোৰ পিন্ধা এগৰাকী নাৰী আৰু ভৰিৰ তলত চন্দ্ৰ আৰু মূৰত বাৰটা তৰাৰ মুকুট পিন্ধা।</w:t>
      </w:r>
    </w:p>
    <w:p w14:paraId="7BE9E7FF" w14:textId="77777777" w:rsidR="000F7377" w:rsidRDefault="000F7377"/>
    <w:p w14:paraId="5776225D" w14:textId="77777777" w:rsidR="000F7377" w:rsidRDefault="000F7377">
      <w:r xmlns:w="http://schemas.openxmlformats.org/wordprocessingml/2006/main">
        <w:t xml:space="preserve">স্বৰ্গত এক বৃহৎ আশ্চৰ্য্যৰ আবিৰ্ভাৱ হ’ল, এগৰাকী মহিলাই সূৰ্য্যৰ কাপোৰ পিন্ধিছিল, চন্দ্ৰ ভৰিৰ তলত আছিল আৰু মূৰত বাৰটা তৰাৰ মুকুট আছিল।</w:t>
      </w:r>
    </w:p>
    <w:p w14:paraId="6A112605" w14:textId="77777777" w:rsidR="000F7377" w:rsidRDefault="000F7377"/>
    <w:p w14:paraId="2EEC7EA9" w14:textId="77777777" w:rsidR="000F7377" w:rsidRDefault="000F7377">
      <w:r xmlns:w="http://schemas.openxmlformats.org/wordprocessingml/2006/main">
        <w:t xml:space="preserve">১) ঈশ্বৰৰ সৃষ্টিৰ আশ্চৰ্য্য: প্ৰকাশিত বাক্য ১২:১ পদৰ প্ৰতীকতা পৰীক্ষা কৰা</w:t>
      </w:r>
    </w:p>
    <w:p w14:paraId="41C3E200" w14:textId="77777777" w:rsidR="000F7377" w:rsidRDefault="000F7377"/>
    <w:p w14:paraId="12C1F437" w14:textId="77777777" w:rsidR="000F7377" w:rsidRDefault="000F7377">
      <w:r xmlns:w="http://schemas.openxmlformats.org/wordprocessingml/2006/main">
        <w:t xml:space="preserve">২) আমাৰ মহিমাৰ মুকুট: প্ৰকাশিত বাক্য ১২:১ পদত থকা মহিলাগৰাকীৰ তাৎপৰ্য্য বুজা</w:t>
      </w:r>
    </w:p>
    <w:p w14:paraId="35C2B022" w14:textId="77777777" w:rsidR="000F7377" w:rsidRDefault="000F7377"/>
    <w:p w14:paraId="08EBCD24" w14:textId="77777777" w:rsidR="000F7377" w:rsidRDefault="000F7377">
      <w:r xmlns:w="http://schemas.openxmlformats.org/wordprocessingml/2006/main">
        <w:t xml:space="preserve">১/ যিচয়া ২৬:৩ - “যিবিলাকৰ মন স্থিৰ, তেওঁলোকক তুমি সিদ্ধ শান্তিত ৰাখিবা, কিয়নো তেওঁলোকে তোমাক বিশ্বাস কৰে।”</w:t>
      </w:r>
    </w:p>
    <w:p w14:paraId="592987D0" w14:textId="77777777" w:rsidR="000F7377" w:rsidRDefault="000F7377"/>
    <w:p w14:paraId="294C1712" w14:textId="77777777" w:rsidR="000F7377" w:rsidRDefault="000F7377">
      <w:r xmlns:w="http://schemas.openxmlformats.org/wordprocessingml/2006/main">
        <w:t xml:space="preserve">২) যিচয়া ৬০:১ - “উঠা, উজ্জ্বল হোৱা, কিয়নো তোমাৰ পোহৰ আহিল, আৰু প্ৰভুৰ মহিমা তোমাৰ ওপৰত উঠিছে।”</w:t>
      </w:r>
    </w:p>
    <w:p w14:paraId="671DE594" w14:textId="77777777" w:rsidR="000F7377" w:rsidRDefault="000F7377"/>
    <w:p w14:paraId="00FD4905" w14:textId="77777777" w:rsidR="000F7377" w:rsidRDefault="000F7377">
      <w:r xmlns:w="http://schemas.openxmlformats.org/wordprocessingml/2006/main">
        <w:t xml:space="preserve">Revelation 12:2 আৰু তাই গৰ্ভৱতী হৈ কান্দিলে, জন্মৰ সময়ত প্ৰসৱ কষ্ট কৰিলে আৰু প্ৰসৱৰ বাবে কষ্ট পালে।</w:t>
      </w:r>
    </w:p>
    <w:p w14:paraId="0FE6E7A9" w14:textId="77777777" w:rsidR="000F7377" w:rsidRDefault="000F7377"/>
    <w:p w14:paraId="285203A2" w14:textId="77777777" w:rsidR="000F7377" w:rsidRDefault="000F7377">
      <w:r xmlns:w="http://schemas.openxmlformats.org/wordprocessingml/2006/main">
        <w:t xml:space="preserve">প্ৰকাশিত বাক্য ১২ পদত এগৰাকী গৰ্ভৱতী মহিলাই নিজৰ সন্তানক প্ৰসৱ কৰিবলৈ প্ৰসৱৰ মাজেৰে পাৰ হৈ যোৱাৰ সময়ত যন্ত্ৰণাত চিঞৰিছে।</w:t>
      </w:r>
    </w:p>
    <w:p w14:paraId="6D621688" w14:textId="77777777" w:rsidR="000F7377" w:rsidRDefault="000F7377"/>
    <w:p w14:paraId="67075C32" w14:textId="77777777" w:rsidR="000F7377" w:rsidRDefault="000F7377">
      <w:r xmlns:w="http://schemas.openxmlformats.org/wordprocessingml/2006/main">
        <w:t xml:space="preserve">১/ "জন্মত কষ্ট কৰা: বিষৰ মাজেৰে বিশ্বাসত বৃদ্ধি"।</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"মুক্তিৰ যন্ত্ৰণা: দুখৰ মাজত আশা বিচাৰি পোৱা"।</w:t>
      </w:r>
    </w:p>
    <w:p w14:paraId="1AAAED5E" w14:textId="77777777" w:rsidR="000F7377" w:rsidRDefault="000F7377"/>
    <w:p w14:paraId="2A6101F2" w14:textId="77777777" w:rsidR="000F7377" w:rsidRDefault="000F7377">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14:paraId="66946FBD" w14:textId="77777777" w:rsidR="000F7377" w:rsidRDefault="000F7377"/>
    <w:p w14:paraId="678F82CB" w14:textId="77777777" w:rsidR="000F7377" w:rsidRDefault="000F7377">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14:paraId="07999D7C" w14:textId="77777777" w:rsidR="000F7377" w:rsidRDefault="000F7377"/>
    <w:p w14:paraId="2B3B5B91" w14:textId="77777777" w:rsidR="000F7377" w:rsidRDefault="000F7377">
      <w:r xmlns:w="http://schemas.openxmlformats.org/wordprocessingml/2006/main">
        <w:t xml:space="preserve">প্ৰকাশিত বাক্য ১২:৩ আৰু স্বৰ্গত আন এটা আচৰিত আবিৰ্ভাৱ হ’ল; সাতটা মূৰ আৰু দহটা শিং আৰু মূৰত সাতটা মুকুট থকা এটা ডাঙৰ ৰঙা অজগৰ।</w:t>
      </w:r>
    </w:p>
    <w:p w14:paraId="1F348206" w14:textId="77777777" w:rsidR="000F7377" w:rsidRDefault="000F7377"/>
    <w:p w14:paraId="3C6CEA6F" w14:textId="77777777" w:rsidR="000F7377" w:rsidRDefault="000F7377">
      <w:r xmlns:w="http://schemas.openxmlformats.org/wordprocessingml/2006/main">
        <w:t xml:space="preserve">সাতটা মূৰ, দহটা শিং আৰু সাতটা মুকুট থকা এটা ডাঙৰ ৰঙা অজগৰ স্বৰ্গত আবিৰ্ভাৱ হ’ল।</w:t>
      </w:r>
    </w:p>
    <w:p w14:paraId="396A7E64" w14:textId="77777777" w:rsidR="000F7377" w:rsidRDefault="000F7377"/>
    <w:p w14:paraId="457F828B" w14:textId="77777777" w:rsidR="000F7377" w:rsidRDefault="000F7377">
      <w:r xmlns:w="http://schemas.openxmlformats.org/wordprocessingml/2006/main">
        <w:t xml:space="preserve">১/ পতিত পৃথিৱীৰ বাস্তৱতা - ৰঙা অজগৰৰ প্ৰতীকবাদ বুজা</w:t>
      </w:r>
    </w:p>
    <w:p w14:paraId="47BFDB86" w14:textId="77777777" w:rsidR="000F7377" w:rsidRDefault="000F7377"/>
    <w:p w14:paraId="26557308" w14:textId="77777777" w:rsidR="000F7377" w:rsidRDefault="000F7377">
      <w:r xmlns:w="http://schemas.openxmlformats.org/wordprocessingml/2006/main">
        <w:t xml:space="preserve">২/ ঈশ্বৰৰ সুৰক্ষাৰ শক্তি - প্ৰকাশিত বাক্য ১২:৩ আৰু সৰ্বশক্তিমানৰ শক্তি</w:t>
      </w:r>
    </w:p>
    <w:p w14:paraId="372ABB18" w14:textId="77777777" w:rsidR="000F7377" w:rsidRDefault="000F7377"/>
    <w:p w14:paraId="7D58629A" w14:textId="77777777" w:rsidR="000F7377" w:rsidRDefault="000F7377">
      <w:r xmlns:w="http://schemas.openxmlformats.org/wordprocessingml/2006/main">
        <w:t xml:space="preserve">১) যিচয়া ২৭:১ - “সেই দিনা যিহোৱাই নিজৰ ঘাঁ আৰু মহান আৰু শক্তিশালী তৰোৱালেৰে বিন্ধি থকা সাপক লেবিয়াথানক শাস্তি দিব; আৰু তেওঁ সাগৰত থকা অজগৰক বধ কৰিব।”</w:t>
      </w:r>
    </w:p>
    <w:p w14:paraId="42CBBAD0" w14:textId="77777777" w:rsidR="000F7377" w:rsidRDefault="000F7377"/>
    <w:p w14:paraId="1CCA839F" w14:textId="77777777" w:rsidR="000F7377" w:rsidRDefault="000F7377">
      <w:r xmlns:w="http://schemas.openxmlformats.org/wordprocessingml/2006/main">
        <w:t xml:space="preserve">২) দানিয়েল ৭:৭ - “ইয়াৰ পিছত মই নিশাৰ দৰ্শনত দেখিলোঁ, আৰু চোৱা, ভয়ংকৰ আৰু ভয়ংকৰ আৰু অতিশয় শক্তিশালী চতুৰ্থ জন্তু দেখিলোঁ; আৰু ইয়াৰ লোহাৰ ডাঙৰ ডাঙৰ দাঁত আছিল, ই গ্ৰাস কৰিছিল আৰু ভাঙিছিল আৰু তাৰ ভৰিৰে অৱশিষ্টখিনি ঠেলি দিছিল; আৰু তাৰ দহটা শিং আছিল।”</w:t>
      </w:r>
    </w:p>
    <w:p w14:paraId="20283E3C" w14:textId="77777777" w:rsidR="000F7377" w:rsidRDefault="000F7377"/>
    <w:p w14:paraId="42E8449C" w14:textId="77777777" w:rsidR="000F7377" w:rsidRDefault="000F7377">
      <w:r xmlns:w="http://schemas.openxmlformats.org/wordprocessingml/2006/main">
        <w:t xml:space="preserve">Revelation 12:4 আৰু তেওঁৰ ঠেঙে আকাশৰ তৰাবোৰৰ তৃতীয়াংশ টানি পৃথিৱীলৈ দলিয়াই দিলে আৰু প্ৰসৱৰ বাবে সাজু হোৱা মহিলাগৰাকীৰ সন্মুখত অজগৰডালে থিয় হৈ থাকিল, যাতে তেওঁৰ সন্তান জন্ম হোৱাৰ লগে লগে গ্ৰাস কৰিব </w:t>
      </w:r>
      <w:r xmlns:w="http://schemas.openxmlformats.org/wordprocessingml/2006/main">
        <w:lastRenderedPageBreak xmlns:w="http://schemas.openxmlformats.org/wordprocessingml/2006/main"/>
      </w:r>
      <w:r xmlns:w="http://schemas.openxmlformats.org/wordprocessingml/2006/main">
        <w:t xml:space="preserve">পাৰে .</w:t>
      </w:r>
    </w:p>
    <w:p w14:paraId="639CF314" w14:textId="77777777" w:rsidR="000F7377" w:rsidRDefault="000F7377"/>
    <w:p w14:paraId="17264160" w14:textId="77777777" w:rsidR="000F7377" w:rsidRDefault="000F7377">
      <w:r xmlns:w="http://schemas.openxmlformats.org/wordprocessingml/2006/main">
        <w:t xml:space="preserve">আকাশৰ পৰা তৰা টানিব পৰা ঠেং থকা অজগৰ এটাই সন্তানক ভক্ষণ কৰিবলৈ সাজু হৈ সন্তান জন্ম দিবলৈ ওলোৱা নাৰীৰ আগত থিয় হৈ আছে।</w:t>
      </w:r>
    </w:p>
    <w:p w14:paraId="31A6C410" w14:textId="77777777" w:rsidR="000F7377" w:rsidRDefault="000F7377"/>
    <w:p w14:paraId="65BC5887" w14:textId="77777777" w:rsidR="000F7377" w:rsidRDefault="000F7377">
      <w:r xmlns:w="http://schemas.openxmlformats.org/wordprocessingml/2006/main">
        <w:t xml:space="preserve">১) ঈশ্বৰে নিৰ্দোষীক ৰক্ষা কৰা: প্ৰকাশিত বাক্য ১২:৪ পদৰ তাৎপৰ্য্য পৰীক্ষা কৰা</w:t>
      </w:r>
    </w:p>
    <w:p w14:paraId="059D0E29" w14:textId="77777777" w:rsidR="000F7377" w:rsidRDefault="000F7377"/>
    <w:p w14:paraId="7534E992" w14:textId="77777777" w:rsidR="000F7377" w:rsidRDefault="000F7377">
      <w:r xmlns:w="http://schemas.openxmlformats.org/wordprocessingml/2006/main">
        <w:t xml:space="preserve">২/ বিশ্বাসৰ শক্তি: বিপদৰ সন্মুখত প্ৰতিকূলতাক জয় কৰা</w:t>
      </w:r>
    </w:p>
    <w:p w14:paraId="09F18C77" w14:textId="77777777" w:rsidR="000F7377" w:rsidRDefault="000F7377"/>
    <w:p w14:paraId="12A65F9D" w14:textId="77777777" w:rsidR="000F7377" w:rsidRDefault="000F7377">
      <w:r xmlns:w="http://schemas.openxmlformats.org/wordprocessingml/2006/main">
        <w:t xml:space="preserve">১/ যিচয়া ৫৪:১৭ - আপোনাৰ বিৰুদ্ধে গঠিত কোনো অস্ত্ৰই লাভৱান নহ'ব</w:t>
      </w:r>
    </w:p>
    <w:p w14:paraId="13AECE39" w14:textId="77777777" w:rsidR="000F7377" w:rsidRDefault="000F7377"/>
    <w:p w14:paraId="342A1F6C" w14:textId="77777777" w:rsidR="000F7377" w:rsidRDefault="000F7377">
      <w:r xmlns:w="http://schemas.openxmlformats.org/wordprocessingml/2006/main">
        <w:t xml:space="preserve">২) গীতমালা ৯১:৪ - তেওঁ তোমাক নিজৰ পাখিৰে আবৃত কৰিব, আৰু তেওঁৰ ডেউকাৰ তলত তুমি আশ্ৰয় ল’বা; তেওঁৰ বিশ্বাসযোগ্যতাই তোমাৰ ঢাল আৰু বাকলাৰ হ’ব।</w:t>
      </w:r>
    </w:p>
    <w:p w14:paraId="4F044D59" w14:textId="77777777" w:rsidR="000F7377" w:rsidRDefault="000F7377"/>
    <w:p w14:paraId="7318245F" w14:textId="77777777" w:rsidR="000F7377" w:rsidRDefault="000F7377">
      <w:r xmlns:w="http://schemas.openxmlformats.org/wordprocessingml/2006/main">
        <w:t xml:space="preserve">Revelation 12:5 তেতিয়া তাই এজন পুৰুষ সন্তান জন্ম দিলে, যিজনে লোহাৰ দণ্ডেৰে সকলো জাতিৰ শাসন কৰিব;</w:t>
      </w:r>
    </w:p>
    <w:p w14:paraId="003856F0" w14:textId="77777777" w:rsidR="000F7377" w:rsidRDefault="000F7377"/>
    <w:p w14:paraId="0C6BE392" w14:textId="77777777" w:rsidR="000F7377" w:rsidRDefault="000F7377">
      <w:r xmlns:w="http://schemas.openxmlformats.org/wordprocessingml/2006/main">
        <w:t xml:space="preserve">মহিলাগৰাকীয়ে লোহাৰ লাখুটিৰে সকলো জাতিৰ শাসন কৰাৰ নিয়তিত থকা এটা সন্তান জন্ম দিলে আৰু শিশুটিক ঈশ্বৰ আৰু তেওঁৰ সিংহাসনৰ ওচৰলৈ লৈ যোৱা হ’ল।</w:t>
      </w:r>
    </w:p>
    <w:p w14:paraId="22061C3A" w14:textId="77777777" w:rsidR="000F7377" w:rsidRDefault="000F7377"/>
    <w:p w14:paraId="5F75AA29" w14:textId="77777777" w:rsidR="000F7377" w:rsidRDefault="000F7377">
      <w:r xmlns:w="http://schemas.openxmlformats.org/wordprocessingml/2006/main">
        <w:t xml:space="preserve">১/ জাতিসমূহ শাসন কৰিবলৈ যীচুক ঐশ্বৰিক আহ্বান</w:t>
      </w:r>
    </w:p>
    <w:p w14:paraId="400DD454" w14:textId="77777777" w:rsidR="000F7377" w:rsidRDefault="000F7377"/>
    <w:p w14:paraId="6D976C2F" w14:textId="77777777" w:rsidR="000F7377" w:rsidRDefault="000F7377">
      <w:r xmlns:w="http://schemas.openxmlformats.org/wordprocessingml/2006/main">
        <w:t xml:space="preserve">২/ যীচুৰ শক্তি আৰু কৰ্তৃত্ব</w:t>
      </w:r>
    </w:p>
    <w:p w14:paraId="651E46D3" w14:textId="77777777" w:rsidR="000F7377" w:rsidRDefault="000F7377"/>
    <w:p w14:paraId="55900151" w14:textId="77777777" w:rsidR="000F7377" w:rsidRDefault="000F7377">
      <w:r xmlns:w="http://schemas.openxmlformats.org/wordprocessingml/2006/main">
        <w:t xml:space="preserve">১/ যিচয়া ৯:৬-৭ কিয়নো আমাৰ বাবে এটা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w:t>
      </w:r>
      <w:r xmlns:w="http://schemas.openxmlformats.org/wordprocessingml/2006/main">
        <w:lastRenderedPageBreak xmlns:w="http://schemas.openxmlformats.org/wordprocessingml/2006/main"/>
      </w:r>
      <w:r xmlns:w="http://schemas.openxmlformats.org/wordprocessingml/2006/main">
        <w:t xml:space="preserve">এই সময়ৰ পৰা চিৰকাললৈকে ৰক্ষা কৰিবলৈ।</w:t>
      </w:r>
    </w:p>
    <w:p w14:paraId="108F5326" w14:textId="77777777" w:rsidR="000F7377" w:rsidRDefault="000F7377"/>
    <w:p w14:paraId="6575A0A9" w14:textId="77777777" w:rsidR="000F7377" w:rsidRDefault="000F7377">
      <w:r xmlns:w="http://schemas.openxmlformats.org/wordprocessingml/2006/main">
        <w:t xml:space="preserve">২) গীতমালা ২:৬-৮ “মই মোৰ পবিত্ৰ পৰ্বত চিয়োনত মোৰ ৰজাক স্থাপন কৰিলোঁ।” মই এই আজ্ঞাৰ বিষয়ে ক’ম: প্ৰভুৱে মোক ক’লে, “তুমি মোৰ পুত্ৰ; আজি মই তোমাক জন্ম দিছো। মোৰ পৰা বিচাৰক, মই জাতিবোৰক তোমাৰ ঐতিহ্য আৰু পৃথিবীৰ প্ৰান্তবোৰ তোমাৰ অধিকাৰ কৰিম।</w:t>
      </w:r>
    </w:p>
    <w:p w14:paraId="6CA154A6" w14:textId="77777777" w:rsidR="000F7377" w:rsidRDefault="000F7377"/>
    <w:p w14:paraId="04395BAB" w14:textId="77777777" w:rsidR="000F7377" w:rsidRDefault="000F7377">
      <w:r xmlns:w="http://schemas.openxmlformats.org/wordprocessingml/2006/main">
        <w:t xml:space="preserve">Revelation 12:6 আৰু সেই মহিলাগৰাকীয়ে মৰুভূমিলৈ পলাই গ’ল, য’ত ঈশ্বৰে তেওঁৰ ঠাই প্ৰস্তুত কৰি ৰাখিছে, যাতে তেওঁলোকে তেওঁক তাত হাজাৰ দুশ আশীটা দিন খুৱাব পাৰে।</w:t>
      </w:r>
    </w:p>
    <w:p w14:paraId="277E703C" w14:textId="77777777" w:rsidR="000F7377" w:rsidRDefault="000F7377"/>
    <w:p w14:paraId="38A481B8" w14:textId="77777777" w:rsidR="000F7377" w:rsidRDefault="000F7377">
      <w:r xmlns:w="http://schemas.openxmlformats.org/wordprocessingml/2006/main">
        <w:t xml:space="preserve">মহিলাগৰাকীক অৰণ্যত আশ্ৰয়স্থল দিয়া হৈছিল, য’ত ১২৬০ দিন তেওঁৰ যত্ন লোৱা হ’ব।</w:t>
      </w:r>
    </w:p>
    <w:p w14:paraId="1A11341B" w14:textId="77777777" w:rsidR="000F7377" w:rsidRDefault="000F7377"/>
    <w:p w14:paraId="2108B57E" w14:textId="77777777" w:rsidR="000F7377" w:rsidRDefault="000F7377">
      <w:r xmlns:w="http://schemas.openxmlformats.org/wordprocessingml/2006/main">
        <w:t xml:space="preserve">১/ বিপদৰ সময়ত ঈশ্বৰৰ সুৰক্ষা</w:t>
      </w:r>
    </w:p>
    <w:p w14:paraId="662779C3" w14:textId="77777777" w:rsidR="000F7377" w:rsidRDefault="000F7377"/>
    <w:p w14:paraId="137729A0" w14:textId="77777777" w:rsidR="000F7377" w:rsidRDefault="000F7377">
      <w:r xmlns:w="http://schemas.openxmlformats.org/wordprocessingml/2006/main">
        <w:t xml:space="preserve">২/ কঠিন সময়ত ঈশ্বৰৰ ব্যৱস্থা</w:t>
      </w:r>
    </w:p>
    <w:p w14:paraId="5D84954C" w14:textId="77777777" w:rsidR="000F7377" w:rsidRDefault="000F7377"/>
    <w:p w14:paraId="42606AF6" w14:textId="77777777" w:rsidR="000F7377" w:rsidRDefault="000F7377">
      <w:r xmlns:w="http://schemas.openxmlformats.org/wordprocessingml/2006/main">
        <w:t xml:space="preserve">১/ গীতমালা ৪৬:১ - "ঈশ্বৰ আমাৰ আশ্ৰয় আৰু শক্তি, বিপদত অতি উপস্থিত সহায়ক।"</w:t>
      </w:r>
    </w:p>
    <w:p w14:paraId="07F43DDB" w14:textId="77777777" w:rsidR="000F7377" w:rsidRDefault="000F7377"/>
    <w:p w14:paraId="3FF5AFE8" w14:textId="77777777" w:rsidR="000F7377" w:rsidRDefault="000F7377">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14:paraId="4F6A3DB5" w14:textId="77777777" w:rsidR="000F7377" w:rsidRDefault="000F7377"/>
    <w:p w14:paraId="39CE2E35" w14:textId="77777777" w:rsidR="000F7377" w:rsidRDefault="000F7377">
      <w:r xmlns:w="http://schemas.openxmlformats.org/wordprocessingml/2006/main">
        <w:t xml:space="preserve">প্ৰকাশিত বাক্য ১২:৭ আৰু স্বৰ্গত যুদ্ধ হ’ল, মাইকেল আৰু তেওঁৰ স্বৰ্গদূতসকলে অজগৰৰ বিৰুদ্ধে যুদ্ধ কৰিলে; আৰু অজগৰ আৰু তেওঁৰ স্বৰ্গদূতসকলে যুদ্ধ কৰিলে।</w:t>
      </w:r>
    </w:p>
    <w:p w14:paraId="35CF7ED9" w14:textId="77777777" w:rsidR="000F7377" w:rsidRDefault="000F7377"/>
    <w:p w14:paraId="74420B44" w14:textId="77777777" w:rsidR="000F7377" w:rsidRDefault="000F7377">
      <w:r xmlns:w="http://schemas.openxmlformats.org/wordprocessingml/2006/main">
        <w:t xml:space="preserve">প্ৰকাশিত বাক্য ১২:৭ পদত লিখা আছে যে স্বৰ্গত মাইকেল আৰু তেওঁৰ স্বৰ্গদূত আৰু অজগৰ আৰু তেওঁৰ স্বৰ্গদূতৰ মাজত যুদ্ধ হৈছিল।</w:t>
      </w:r>
    </w:p>
    <w:p w14:paraId="24B73800" w14:textId="77777777" w:rsidR="000F7377" w:rsidRDefault="000F7377"/>
    <w:p w14:paraId="23EC1B10" w14:textId="77777777" w:rsidR="000F7377" w:rsidRDefault="000F7377">
      <w:r xmlns:w="http://schemas.openxmlformats.org/wordprocessingml/2006/main">
        <w:t xml:space="preserve">১/ স্বৰ্গত ঈশ্বৰৰ বিজয়: মাইকেল আৰু ড্ৰেগনৰ মাজৰ যুদ্ধ</w:t>
      </w:r>
    </w:p>
    <w:p w14:paraId="33D6FE18" w14:textId="77777777" w:rsidR="000F7377" w:rsidRDefault="000F7377"/>
    <w:p w14:paraId="59DEAAEB" w14:textId="77777777" w:rsidR="000F7377" w:rsidRDefault="000F7377">
      <w:r xmlns:w="http://schemas.openxmlformats.org/wordprocessingml/2006/main">
        <w:t xml:space="preserve">২/ বিশ্বাসৰ শক্তি: অজগৰৰ বিৰুদ্ধে থিয়</w:t>
      </w:r>
    </w:p>
    <w:p w14:paraId="4E4FEF28" w14:textId="77777777" w:rsidR="000F7377" w:rsidRDefault="000F7377"/>
    <w:p w14:paraId="6B96C00C" w14:textId="77777777" w:rsidR="000F7377" w:rsidRDefault="000F7377">
      <w:r xmlns:w="http://schemas.openxmlformats.org/wordprocessingml/2006/main">
        <w:t xml:space="preserve">১) দানিয়েল ১০:১৩ - "কিন্তু পাৰস্য ৰাজ্যৰ অধ্যক্ষই মোক বিশ দিন প্ৰতিহত কৰিলে; কিন্তু চোৱা, প্ৰধান অধ্যক্ষ মাইকেলে মোক সহায় কৰিবলৈ আহিল; আৰু মই তাত পাৰস্যৰ ৰজাসকলৰ লগত থাকিলোঁ।" " "</w:t>
      </w:r>
    </w:p>
    <w:p w14:paraId="1152897E" w14:textId="77777777" w:rsidR="000F7377" w:rsidRDefault="000F7377"/>
    <w:p w14:paraId="26716770" w14:textId="77777777" w:rsidR="000F7377" w:rsidRDefault="000F7377">
      <w:r xmlns:w="http://schemas.openxmlformats.org/wordprocessingml/2006/main">
        <w:t xml:space="preserve">২) ইফিচীয়া ৬:১২ - "কিয়নো আমি মাংস আৰু তেজৰ বিৰুদ্ধে নহয়, কিন্তু ৰাজত্বৰ বিৰুদ্ধে, শক্তিৰ বিৰুদ্ধে, এই জগতৰ অন্ধকাৰৰ শাসকসকলৰ বিৰুদ্ধে, উচ্চ স্থানত আধ্যাত্মিক দুষ্টতাৰ বিৰুদ্ধে মল্লযুঁজ কৰোঁ।"</w:t>
      </w:r>
    </w:p>
    <w:p w14:paraId="679A0429" w14:textId="77777777" w:rsidR="000F7377" w:rsidRDefault="000F7377"/>
    <w:p w14:paraId="1A9E75E2" w14:textId="77777777" w:rsidR="000F7377" w:rsidRDefault="000F7377">
      <w:r xmlns:w="http://schemas.openxmlformats.org/wordprocessingml/2006/main">
        <w:t xml:space="preserve">প্ৰকাশিত বাক্য ১২:৮ আৰু জয়ী নহ’ল; আৰু স্বৰ্গত তেওঁলোকৰ স্থান আৰু পোৱা নগ’ল।</w:t>
      </w:r>
    </w:p>
    <w:p w14:paraId="4C1D2289" w14:textId="77777777" w:rsidR="000F7377" w:rsidRDefault="000F7377"/>
    <w:p w14:paraId="14C2CDE5" w14:textId="77777777" w:rsidR="000F7377" w:rsidRDefault="000F7377">
      <w:r xmlns:w="http://schemas.openxmlformats.org/wordprocessingml/2006/main">
        <w:t xml:space="preserve">চয়তান আৰু তেওঁৰ অনুগামীসকলে ঈশ্বৰৰ ওপৰত আক্ৰমণ কৰাত সফল নহ’ল আৰু স্বৰ্গৰ পৰা খেদি পঠিওৱা হ’ল।</w:t>
      </w:r>
    </w:p>
    <w:p w14:paraId="106181CB" w14:textId="77777777" w:rsidR="000F7377" w:rsidRDefault="000F7377"/>
    <w:p w14:paraId="07BCF3AF" w14:textId="77777777" w:rsidR="000F7377" w:rsidRDefault="000F7377">
      <w:r xmlns:w="http://schemas.openxmlformats.org/wordprocessingml/2006/main">
        <w:t xml:space="preserve">১/ ঈশ্বৰৰ অদম্য শক্তি</w:t>
      </w:r>
    </w:p>
    <w:p w14:paraId="76DD371E" w14:textId="77777777" w:rsidR="000F7377" w:rsidRDefault="000F7377"/>
    <w:p w14:paraId="1F988318" w14:textId="77777777" w:rsidR="000F7377" w:rsidRDefault="000F7377">
      <w:r xmlns:w="http://schemas.openxmlformats.org/wordprocessingml/2006/main">
        <w:t xml:space="preserve">২/ চয়তানৰ পৰাজয়</w:t>
      </w:r>
    </w:p>
    <w:p w14:paraId="38E9F9AC" w14:textId="77777777" w:rsidR="000F7377" w:rsidRDefault="000F7377"/>
    <w:p w14:paraId="031C200B" w14:textId="77777777" w:rsidR="000F7377" w:rsidRDefault="000F7377">
      <w:r xmlns:w="http://schemas.openxmlformats.org/wordprocessingml/2006/main">
        <w:t xml:space="preserve">১/ যোহন ৪:৪ - "তোমালোকে পুনৰ জন্ম ল'ব লাগিব।"</w:t>
      </w:r>
    </w:p>
    <w:p w14:paraId="6905F054" w14:textId="77777777" w:rsidR="000F7377" w:rsidRDefault="000F7377"/>
    <w:p w14:paraId="23E1B869" w14:textId="77777777" w:rsidR="000F7377" w:rsidRDefault="000F7377">
      <w:r xmlns:w="http://schemas.openxmlformats.org/wordprocessingml/2006/main">
        <w:t xml:space="preserve">২/ গীতমালা ৪৬:১০ - "শান্ত হৈ থাকক, আৰু জানি থওক যে মই ঈশ্বৰ।"</w:t>
      </w:r>
    </w:p>
    <w:p w14:paraId="256C6239" w14:textId="77777777" w:rsidR="000F7377" w:rsidRDefault="000F7377"/>
    <w:p w14:paraId="4A00E286" w14:textId="77777777" w:rsidR="000F7377" w:rsidRDefault="000F7377">
      <w:r xmlns:w="http://schemas.openxmlformats.org/wordprocessingml/2006/main">
        <w:t xml:space="preserve">প্ৰকাশিত বাক্য ১২:৯ আৰু সমগ্ৰ জগতক প্ৰতাৰণা কৰা চয়তান আৰু চয়তান নামৰ পুৰণি সাপটোক বাহিৰ কৰি দিয়া হ’ল;</w:t>
      </w:r>
    </w:p>
    <w:p w14:paraId="1EFF02E7" w14:textId="77777777" w:rsidR="000F7377" w:rsidRDefault="000F7377"/>
    <w:p w14:paraId="381F11B0" w14:textId="77777777" w:rsidR="000F7377" w:rsidRDefault="000F7377">
      <w:r xmlns:w="http://schemas.openxmlformats.org/wordprocessingml/2006/main">
        <w:t xml:space="preserve">চয়তানক স্বৰ্গৰ পৰা বাহিৰ কৰি দিয়া হ’ল আৰু তেওঁৰ স্বৰ্গদূতসকলক লগত লৈ পৃথিৱীলৈ পঠিওৱা হ’ল।</w:t>
      </w:r>
    </w:p>
    <w:p w14:paraId="1AF66881" w14:textId="77777777" w:rsidR="000F7377" w:rsidRDefault="000F7377"/>
    <w:p w14:paraId="7A13CEFD" w14:textId="77777777" w:rsidR="000F7377" w:rsidRDefault="000F7377">
      <w:r xmlns:w="http://schemas.openxmlformats.org/wordprocessingml/2006/main">
        <w:t xml:space="preserve">১/ চয়তানৰ পৰাজয়: যীচুৱে কেনেকৈ জগতৰ প্ৰতাৰকক জয় কৰিলে</w:t>
      </w:r>
    </w:p>
    <w:p w14:paraId="64F8AD9A" w14:textId="77777777" w:rsidR="000F7377" w:rsidRDefault="000F7377"/>
    <w:p w14:paraId="3328EA27" w14:textId="77777777" w:rsidR="000F7377" w:rsidRDefault="000F7377">
      <w:r xmlns:w="http://schemas.openxmlformats.org/wordprocessingml/2006/main">
        <w:t xml:space="preserve">২/ ঈশ্বৰৰ সাৰ্বভৌমত্ব: চয়তানৰ ওপৰত তেওঁৰ বিচাৰৰ শক্তি</w:t>
      </w:r>
    </w:p>
    <w:p w14:paraId="43ABA1A6" w14:textId="77777777" w:rsidR="000F7377" w:rsidRDefault="000F7377"/>
    <w:p w14:paraId="2A654216" w14:textId="77777777" w:rsidR="000F7377" w:rsidRDefault="000F7377">
      <w:r xmlns:w="http://schemas.openxmlformats.org/wordprocessingml/2006/main">
        <w:t xml:space="preserve">১/ যোহন ১৬:১১ - "বিচাৰৰ বিষয়ে, কিয়নো এই জগতৰ শাসনকৰ্ত্তাৰ বিচাৰ কৰা হয়"।</w:t>
      </w:r>
    </w:p>
    <w:p w14:paraId="09A5053C" w14:textId="77777777" w:rsidR="000F7377" w:rsidRDefault="000F7377"/>
    <w:p w14:paraId="1AC68DF7" w14:textId="77777777" w:rsidR="000F7377" w:rsidRDefault="000F7377">
      <w:r xmlns:w="http://schemas.openxmlformats.org/wordprocessingml/2006/main">
        <w:t xml:space="preserve">২) ইফিচীয়া ২:২ - "যি তোমালোকে এসময়ত এই জগতৰ গতিপথ অনুসাৰে, আকাশৰ শক্তিৰ অধ্যক্ষৰ অনুসাৰে চলিছিলা, যি আত্মাই এতিয়া অবাধ্যতাৰ পুত্ৰসকলৰ মাজত কাম কৰে"।</w:t>
      </w:r>
    </w:p>
    <w:p w14:paraId="4E40F4ED" w14:textId="77777777" w:rsidR="000F7377" w:rsidRDefault="000F7377"/>
    <w:p w14:paraId="2D010AC8" w14:textId="77777777" w:rsidR="000F7377" w:rsidRDefault="000F7377">
      <w:r xmlns:w="http://schemas.openxmlformats.org/wordprocessingml/2006/main">
        <w:t xml:space="preserve">Revelation 12:10 তেতিয়া মই স্বৰ্গত এটা ডাঙৰ মাত শুনিলোঁ, “এতিয়া পৰিত্ৰাণ, শক্তি আৰু আমাৰ ঈশ্বৰৰ ৰাজ্য আৰু তেওঁৰ খ্ৰীষ্টৰ শক্তি আহিল; আমাৰ ঈশ্বৰ দিন ৰাতি।</w:t>
      </w:r>
    </w:p>
    <w:p w14:paraId="1C07569A" w14:textId="77777777" w:rsidR="000F7377" w:rsidRDefault="000F7377"/>
    <w:p w14:paraId="60921168" w14:textId="77777777" w:rsidR="000F7377" w:rsidRDefault="000F7377">
      <w:r xmlns:w="http://schemas.openxmlformats.org/wordprocessingml/2006/main">
        <w:t xml:space="preserve">ঈশ্বৰৰ ৰাজ্য এতিয়া প্ৰতিষ্ঠা হৈছে আৰু পৰিত্ৰাণ আৰু শক্তি প্ৰদান কৰিবলৈ তেওঁৰ খ্ৰীষ্টৰ শক্তি আহিছে। চয়তানক নিমাত কৰা হৈছে, আৰু ঈশ্বৰৰ আগত ভাইসকলক অভিযোগ কৰিবলৈ সক্ষম হোৱা নাই।</w:t>
      </w:r>
    </w:p>
    <w:p w14:paraId="5EB2BD36" w14:textId="77777777" w:rsidR="000F7377" w:rsidRDefault="000F7377"/>
    <w:p w14:paraId="0A11B92E" w14:textId="77777777" w:rsidR="000F7377" w:rsidRDefault="000F7377">
      <w:r xmlns:w="http://schemas.openxmlformats.org/wordprocessingml/2006/main">
        <w:t xml:space="preserve">১: ঈশ্বৰৰ ৰাজ্য - আমাৰ পৰিত্ৰাণ আৰু শক্তি</w:t>
      </w:r>
    </w:p>
    <w:p w14:paraId="64F9D726" w14:textId="77777777" w:rsidR="000F7377" w:rsidRDefault="000F7377"/>
    <w:p w14:paraId="5FBFCAE8" w14:textId="77777777" w:rsidR="000F7377" w:rsidRDefault="000F7377">
      <w:r xmlns:w="http://schemas.openxmlformats.org/wordprocessingml/2006/main">
        <w:t xml:space="preserve">২: খ্ৰীষ্টৰ শক্তি - চয়তানৰ ওপৰত জয়</w:t>
      </w:r>
    </w:p>
    <w:p w14:paraId="5BD81B05" w14:textId="77777777" w:rsidR="000F7377" w:rsidRDefault="000F7377"/>
    <w:p w14:paraId="0C916882" w14:textId="77777777" w:rsidR="000F7377" w:rsidRDefault="000F7377">
      <w:r xmlns:w="http://schemas.openxmlformats.org/wordprocessingml/2006/main">
        <w:t xml:space="preserve">১: ৰোমীয়া ৮:৩১ - "তেন্তে আমি এইবোৰ কথা কি ক'ম? যদি ঈশ্বৰ আমাৰ পক্ষত থাকে, তেন্তে আমাৰ বিৰুদ্ধে কোন হ'ব পাৰে?"</w:t>
      </w:r>
    </w:p>
    <w:p w14:paraId="416306F6" w14:textId="77777777" w:rsidR="000F7377" w:rsidRDefault="000F7377"/>
    <w:p w14:paraId="0F0EED01" w14:textId="77777777" w:rsidR="000F7377" w:rsidRDefault="000F7377">
      <w:r xmlns:w="http://schemas.openxmlformats.org/wordprocessingml/2006/main">
        <w:t xml:space="preserve">২: যোহন ১৬:৩৩ - "মই তোমালোকক এই কথা কৈছো, যাতে তোমালোকে মোৰ দ্বাৰা শান্তি পাবা। জগতত তোমালোকে </w:t>
      </w:r>
      <w:r xmlns:w="http://schemas.openxmlformats.org/wordprocessingml/2006/main">
        <w:lastRenderedPageBreak xmlns:w="http://schemas.openxmlformats.org/wordprocessingml/2006/main"/>
      </w:r>
      <w:r xmlns:w="http://schemas.openxmlformats.org/wordprocessingml/2006/main">
        <w:t xml:space="preserve">ক্লেশ পাবা; কিন্তু সাহস ৰাখক; মই জগতক জয় কৰিলোঁ।"</w:t>
      </w:r>
    </w:p>
    <w:p w14:paraId="4AA6E67A" w14:textId="77777777" w:rsidR="000F7377" w:rsidRDefault="000F7377"/>
    <w:p w14:paraId="7FE4A91D" w14:textId="77777777" w:rsidR="000F7377" w:rsidRDefault="000F7377">
      <w:r xmlns:w="http://schemas.openxmlformats.org/wordprocessingml/2006/main">
        <w:t xml:space="preserve">প্ৰকাশিত বাক্য ১২:১১ আৰু তেওঁলোকে মেৰ পোৱালিৰ তেজ আৰু সাক্ষ্যৰ বাক্যৰ দ্বাৰাই তেওঁক জয় কৰিলে; আৰু তেওঁলোকে নিজৰ জীৱনক মৃত্যুৰ আগলৈকে প্ৰেম কৰা নাছিল।</w:t>
      </w:r>
    </w:p>
    <w:p w14:paraId="0238B2BA" w14:textId="77777777" w:rsidR="000F7377" w:rsidRDefault="000F7377"/>
    <w:p w14:paraId="542D4058" w14:textId="77777777" w:rsidR="000F7377" w:rsidRDefault="000F7377">
      <w:r xmlns:w="http://schemas.openxmlformats.org/wordprocessingml/2006/main">
        <w:t xml:space="preserve">মেৰ পোৱালিৰ তেজ আৰু আমাৰ সাক্ষ্যৰ বাক্যই হৈছে শত্ৰুক জয় কৰাৰ উপায়। আমি প্ৰেম কৰিবলৈ ইচ্ছুক হ’ব লাগিব আৰু আনকি খ্ৰীষ্টৰ কাৰণে আমাৰ জীৱনও দিব লাগিব।</w:t>
      </w:r>
    </w:p>
    <w:p w14:paraId="670A4157" w14:textId="77777777" w:rsidR="000F7377" w:rsidRDefault="000F7377"/>
    <w:p w14:paraId="0F79A17E" w14:textId="77777777" w:rsidR="000F7377" w:rsidRDefault="000F7377">
      <w:r xmlns:w="http://schemas.openxmlformats.org/wordprocessingml/2006/main">
        <w:t xml:space="preserve">১/ মেৰ পোৱালিৰ তেজৰ শক্তি</w:t>
      </w:r>
    </w:p>
    <w:p w14:paraId="48350E0E" w14:textId="77777777" w:rsidR="000F7377" w:rsidRDefault="000F7377"/>
    <w:p w14:paraId="3668FA2A" w14:textId="77777777" w:rsidR="000F7377" w:rsidRDefault="000F7377">
      <w:r xmlns:w="http://schemas.openxmlformats.org/wordprocessingml/2006/main">
        <w:t xml:space="preserve">২/ সাক্ষ্যৰ খৰচ</w:t>
      </w:r>
    </w:p>
    <w:p w14:paraId="7451F73E" w14:textId="77777777" w:rsidR="000F7377" w:rsidRDefault="000F7377"/>
    <w:p w14:paraId="07870B80" w14:textId="77777777" w:rsidR="000F7377" w:rsidRDefault="000F7377">
      <w:r xmlns:w="http://schemas.openxmlformats.org/wordprocessingml/2006/main">
        <w:t xml:space="preserve">১/ যোহন ১৫:১৩ - ইয়াতকৈ ডাঙৰ প্ৰেম কোনো মানুহৰ নাই, যে মানুহে নিজৰ বন্ধুৰ কাৰণে নিজৰ প্ৰাণ দিয়ে।</w:t>
      </w:r>
    </w:p>
    <w:p w14:paraId="62D0D848" w14:textId="77777777" w:rsidR="000F7377" w:rsidRDefault="000F7377"/>
    <w:p w14:paraId="01063780" w14:textId="77777777" w:rsidR="000F7377" w:rsidRDefault="000F7377">
      <w:r xmlns:w="http://schemas.openxmlformats.org/wordprocessingml/2006/main">
        <w:t xml:space="preserve">২/ পাঁচনিৰ কৰ্ম ৫:৪১ - তেওঁৰ নামৰ বাবে লজ্জা ভোগ কৰাৰ যোগ্য বুলি গণ্য হোৱাত তেওঁলোকে আনন্দিত হৈ পৰিষদৰ সান্নিধ্যৰ পৰা আঁতৰি গ’ল।</w:t>
      </w:r>
    </w:p>
    <w:p w14:paraId="668BC7D8" w14:textId="77777777" w:rsidR="000F7377" w:rsidRDefault="000F7377"/>
    <w:p w14:paraId="1B7E98F7" w14:textId="77777777" w:rsidR="000F7377" w:rsidRDefault="000F7377">
      <w:r xmlns:w="http://schemas.openxmlformats.org/wordprocessingml/2006/main">
        <w:t xml:space="preserve">Revelation 12:12 এতেকে তোমালোক আকাশ আৰু তাত বাস কৰা, আনন্দিত হোৱা। পৃথিবী আৰু সাগৰৰ বাসিন্দাসকলৰ ধিক্! কিয়নো চয়তানে অতি ক্ৰোধ লৈ তোমালোকৰ ওচৰলৈ নামি আহিছে, কিয়নো তেওঁ জানে যে তেওঁৰ অলপ সময় আছে।</w:t>
      </w:r>
    </w:p>
    <w:p w14:paraId="62BF0575" w14:textId="77777777" w:rsidR="000F7377" w:rsidRDefault="000F7377"/>
    <w:p w14:paraId="55414F84" w14:textId="77777777" w:rsidR="000F7377" w:rsidRDefault="000F7377">
      <w:r xmlns:w="http://schemas.openxmlformats.org/wordprocessingml/2006/main">
        <w:t xml:space="preserve">চয়তান মহা ক্ৰোধেৰে পৃথিৱীলৈ আহিছে আৰু এই কথাত আকাশ আনন্দিত হ’ব লাগে।</w:t>
      </w:r>
    </w:p>
    <w:p w14:paraId="45945804" w14:textId="77777777" w:rsidR="000F7377" w:rsidRDefault="000F7377"/>
    <w:p w14:paraId="67015BDB" w14:textId="77777777" w:rsidR="000F7377" w:rsidRDefault="000F7377">
      <w:r xmlns:w="http://schemas.openxmlformats.org/wordprocessingml/2006/main">
        <w:t xml:space="preserve">১) ঈশ্বৰৰ ন্যায়ত আনন্দিত হওক: প্ৰকাশিত বাক্য ১২:১২ পদৰ অধ্যয়ন</w:t>
      </w:r>
    </w:p>
    <w:p w14:paraId="3A2DC88F" w14:textId="77777777" w:rsidR="000F7377" w:rsidRDefault="000F7377"/>
    <w:p w14:paraId="0973F44A" w14:textId="77777777" w:rsidR="000F7377" w:rsidRDefault="000F7377">
      <w:r xmlns:w="http://schemas.openxmlformats.org/wordprocessingml/2006/main">
        <w:t xml:space="preserve">২) চয়তানৰ ক্ৰোধৰ বিপদ: প্ৰকাশিত বাক্য ১২:১২ পদৰ পৰা এটা সতৰ্কবাণী</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যাকোব ৪:৭ - গতিকে ঈশ্বৰৰ ওচৰত নিজকে বশ কৰা। চয়তানক প্ৰতিহত কৰা, তেওঁ তোমালোকৰ পৰা পলাই যাব।</w:t>
      </w:r>
    </w:p>
    <w:p w14:paraId="7A2786B5" w14:textId="77777777" w:rsidR="000F7377" w:rsidRDefault="000F7377"/>
    <w:p w14:paraId="5967D2C0" w14:textId="77777777" w:rsidR="000F7377" w:rsidRDefault="000F7377">
      <w:r xmlns:w="http://schemas.openxmlformats.org/wordprocessingml/2006/main">
        <w:t xml:space="preserve">২.১ পিতৰ ৫:৮ - সচেতন হওক, সজাগ হওক; কিয়নো তোমালোকৰ বিৰোধী চয়তানে গৰ্জন কৰা সিংহৰ দৰে যাক গ্ৰাস কৰিব পাৰে বিচাৰি ঘূৰি ফুৰে।”</w:t>
      </w:r>
    </w:p>
    <w:p w14:paraId="7F0CF978" w14:textId="77777777" w:rsidR="000F7377" w:rsidRDefault="000F7377"/>
    <w:p w14:paraId="2FCB7C1D" w14:textId="77777777" w:rsidR="000F7377" w:rsidRDefault="000F7377">
      <w:r xmlns:w="http://schemas.openxmlformats.org/wordprocessingml/2006/main">
        <w:t xml:space="preserve">Revelation 12:13 অজগৰটোৱে যেতিয়া তেওঁক পৃথিবীলৈ নিক্ষেপ কৰা দেখিলে, তেতিয়া তেওঁ পুৰুষ সন্তান জন্ম দিয়া মহিলাগৰাকীক অত্যাচাৰ কৰিলে।</w:t>
      </w:r>
    </w:p>
    <w:p w14:paraId="2C652068" w14:textId="77777777" w:rsidR="000F7377" w:rsidRDefault="000F7377"/>
    <w:p w14:paraId="3E98EE47" w14:textId="77777777" w:rsidR="000F7377" w:rsidRDefault="000F7377">
      <w:r xmlns:w="http://schemas.openxmlformats.org/wordprocessingml/2006/main">
        <w:t xml:space="preserve">অজগৰটোক পৃথিৱীত পেলাই দিলে আৰু পুৰুষ-সন্তান জন্ম দিয়া মহিলাগৰাকীক অত্যাচাৰ কৰিলে।</w:t>
      </w:r>
    </w:p>
    <w:p w14:paraId="0BF9F1FD" w14:textId="77777777" w:rsidR="000F7377" w:rsidRDefault="000F7377"/>
    <w:p w14:paraId="0EC5225F" w14:textId="77777777" w:rsidR="000F7377" w:rsidRDefault="000F7377">
      <w:r xmlns:w="http://schemas.openxmlformats.org/wordprocessingml/2006/main">
        <w:t xml:space="preserve">১/ অত্যাচাৰত ঈশ্বৰৰ সুৰক্ষা</w:t>
      </w:r>
    </w:p>
    <w:p w14:paraId="3BC4577A" w14:textId="77777777" w:rsidR="000F7377" w:rsidRDefault="000F7377"/>
    <w:p w14:paraId="765CA94D" w14:textId="77777777" w:rsidR="000F7377" w:rsidRDefault="000F7377">
      <w:r xmlns:w="http://schemas.openxmlformats.org/wordprocessingml/2006/main">
        <w:t xml:space="preserve">২/ বিশ্বাসৰ দ্বাৰা প্ৰতিকূলতাক জয় কৰা</w:t>
      </w:r>
    </w:p>
    <w:p w14:paraId="5BD7E1D6" w14:textId="77777777" w:rsidR="000F7377" w:rsidRDefault="000F7377"/>
    <w:p w14:paraId="03FFBA1E" w14:textId="77777777" w:rsidR="000F7377" w:rsidRDefault="000F7377">
      <w:r xmlns:w="http://schemas.openxmlformats.org/wordprocessingml/2006/main">
        <w:t xml:space="preserve">১/ ৰোমীয়া ৮:৩৫-৩৯ - খ্ৰীষ্টৰ প্ৰেমৰ পৰা আমাক কোনে পৃথক কৰিব?</w:t>
      </w:r>
    </w:p>
    <w:p w14:paraId="0493CF8B" w14:textId="77777777" w:rsidR="000F7377" w:rsidRDefault="000F7377"/>
    <w:p w14:paraId="358DB547" w14:textId="77777777" w:rsidR="000F7377" w:rsidRDefault="000F7377">
      <w:r xmlns:w="http://schemas.openxmlformats.org/wordprocessingml/2006/main">
        <w:t xml:space="preserve">২) গীতমালা ৯১:১-২ - যি জনে সৰ্বোচ্চৰ গোপন স্থানত বাস কৰে তেওঁ সৰ্বশক্তিমানৰ ছাঁত থাকিব।</w:t>
      </w:r>
    </w:p>
    <w:p w14:paraId="18703DF6" w14:textId="77777777" w:rsidR="000F7377" w:rsidRDefault="000F7377"/>
    <w:p w14:paraId="2505BFB0" w14:textId="77777777" w:rsidR="000F7377" w:rsidRDefault="000F7377">
      <w:r xmlns:w="http://schemas.openxmlformats.org/wordprocessingml/2006/main">
        <w:t xml:space="preserve">Revelation 12:14 আৰু মহিলাগৰাকীক এটা ডাঙৰ ঈগলৰ দুখন ডেউকা দিয়া হ’ল, যাতে তাই মৰুভূমিলৈ উৰি যাব পাৰে, য’ত তাইক কিছু সময়, আৰু সময় আৰু আধা সময়ৰ বাবে পুষ্টি দিয়া হয়, তাৰ মুখৰ পৰা সাপ।</w:t>
      </w:r>
    </w:p>
    <w:p w14:paraId="68979B0D" w14:textId="77777777" w:rsidR="000F7377" w:rsidRDefault="000F7377"/>
    <w:p w14:paraId="1B2432F1" w14:textId="77777777" w:rsidR="000F7377" w:rsidRDefault="000F7377">
      <w:r xmlns:w="http://schemas.openxmlformats.org/wordprocessingml/2006/main">
        <w:t xml:space="preserve">মহিলাগৰাকীক এটা সময়, আৰু সময়, আৰু আধা সময়ৰ বাবে পুষ্টি লাভ কৰা ঠাইলৈ উৰিবলৈ এটা ডাঙৰ ঈগলৰ ডেউকা দিয়া হৈছিল।</w:t>
      </w:r>
    </w:p>
    <w:p w14:paraId="56C30CA2" w14:textId="77777777" w:rsidR="000F7377" w:rsidRDefault="000F7377"/>
    <w:p w14:paraId="13C88ED4" w14:textId="77777777" w:rsidR="000F7377" w:rsidRDefault="000F7377">
      <w:r xmlns:w="http://schemas.openxmlformats.org/wordprocessingml/2006/main">
        <w:t xml:space="preserve">১/ বিপদৰ সময়ত ঈশ্বৰৰ সুৰক্ষাই আমাক কেনেকৈ সহায় কৰিব পাৰে</w:t>
      </w:r>
    </w:p>
    <w:p w14:paraId="101C04AE" w14:textId="77777777" w:rsidR="000F7377" w:rsidRDefault="000F7377"/>
    <w:p w14:paraId="1DEC3A64" w14:textId="77777777" w:rsidR="000F7377" w:rsidRDefault="000F7377">
      <w:r xmlns:w="http://schemas.openxmlformats.org/wordprocessingml/2006/main">
        <w:t xml:space="preserve">২/ কঠিন সময়ত খ্ৰীষ্টৰ পৰা শক্তি আহৰণ কৰা</w:t>
      </w:r>
    </w:p>
    <w:p w14:paraId="0A88C421" w14:textId="77777777" w:rsidR="000F7377" w:rsidRDefault="000F7377"/>
    <w:p w14:paraId="3BD8E980" w14:textId="77777777" w:rsidR="000F7377" w:rsidRDefault="000F7377">
      <w:r xmlns:w="http://schemas.openxmlformats.org/wordprocessingml/2006/main">
        <w:t xml:space="preserve">১) দ্বিতীয় বিবৰণ ৩২:১১-১২ - যেনেকৈ ঈগলে নিজৰ বাহটো লৰচৰ কৰে, নিজৰ পোৱালিবোৰৰ ওপৰত উৰি থাকে, ডেউকা মেলি, সিহঁতক ওপৰলৈ লৈ যায়, ডেউকাত লৈ যায়, তেনেকৈয়ে অকল যিহোৱাই তেওঁক নেতৃত্ব দিলে, আৰু কোনো বিদেশী দেৱতা নাছিল তেওঁৰ লগত।</w:t>
      </w:r>
    </w:p>
    <w:p w14:paraId="0B82A03B" w14:textId="77777777" w:rsidR="000F7377" w:rsidRDefault="000F7377"/>
    <w:p w14:paraId="2D49AAE9" w14:textId="77777777" w:rsidR="000F7377" w:rsidRDefault="000F7377">
      <w:r xmlns:w="http://schemas.openxmlformats.org/wordprocessingml/2006/main">
        <w:t xml:space="preserve">২) গীতমালা ৯১:৪ - তেওঁ তোমাক নিজৰ পিনিয়নেৰে ঢাকি দিব, আৰু তেওঁৰ ডেউকাৰ তলত তুমি আশ্ৰয় পাবা; তেওঁৰ বিশ্বাসযোগ্যতা এটা ঢাল আৰু বাকল।</w:t>
      </w:r>
    </w:p>
    <w:p w14:paraId="7E2E7E50" w14:textId="77777777" w:rsidR="000F7377" w:rsidRDefault="000F7377"/>
    <w:p w14:paraId="58B0C2D0" w14:textId="77777777" w:rsidR="000F7377" w:rsidRDefault="000F7377">
      <w:r xmlns:w="http://schemas.openxmlformats.org/wordprocessingml/2006/main">
        <w:t xml:space="preserve">Revelation 12:15 আৰু সাপে মহিলাগৰাকীক জলপ্লাৱনৰ পৰা লৈ যাবলৈ নিজৰ মুখৰ পৰা জলপ্ৰলয়ৰ দৰে পানী উলিয়াই দিলে।</w:t>
      </w:r>
    </w:p>
    <w:p w14:paraId="102E9A3B" w14:textId="77777777" w:rsidR="000F7377" w:rsidRDefault="000F7377"/>
    <w:p w14:paraId="66DF75CA" w14:textId="77777777" w:rsidR="000F7377" w:rsidRDefault="000F7377">
      <w:r xmlns:w="http://schemas.openxmlformats.org/wordprocessingml/2006/main">
        <w:t xml:space="preserve">চয়তানে সেই মহিলাগৰাকী আৰু তেওঁৰ সন্তানক পানীৰ বানপানীৰে ডুবাই পেলাবলৈ চেষ্টা কৰে।</w:t>
      </w:r>
    </w:p>
    <w:p w14:paraId="25B6B49B" w14:textId="77777777" w:rsidR="000F7377" w:rsidRDefault="000F7377"/>
    <w:p w14:paraId="6D3B5933" w14:textId="77777777" w:rsidR="000F7377" w:rsidRDefault="000F7377">
      <w:r xmlns:w="http://schemas.openxmlformats.org/wordprocessingml/2006/main">
        <w:t xml:space="preserve">১/ চয়তানৰ মিছাৰ আপ্লুত শক্তি</w:t>
      </w:r>
    </w:p>
    <w:p w14:paraId="18D9F0E4" w14:textId="77777777" w:rsidR="000F7377" w:rsidRDefault="000F7377"/>
    <w:p w14:paraId="7BFB1BF0" w14:textId="77777777" w:rsidR="000F7377" w:rsidRDefault="000F7377">
      <w:r xmlns:w="http://schemas.openxmlformats.org/wordprocessingml/2006/main">
        <w:t xml:space="preserve">২/ ঈশ্বৰৰ প্ৰতিজ্ঞাৰ সুৰক্ষা</w:t>
      </w:r>
    </w:p>
    <w:p w14:paraId="6B6BC078" w14:textId="77777777" w:rsidR="000F7377" w:rsidRDefault="000F7377"/>
    <w:p w14:paraId="1FC3A638" w14:textId="77777777" w:rsidR="000F7377" w:rsidRDefault="000F7377">
      <w:r xmlns:w="http://schemas.openxmlformats.org/wordprocessingml/2006/main">
        <w:t xml:space="preserve">১/ ইফিচীয়া ৬:১০-১৮ - চয়তানৰ কৌশলৰ বিৰুদ্ধে থিয় হ'বলৈ ঈশ্বৰৰ সম্পূৰ্ণ কৱচ পিন্ধক।</w:t>
      </w:r>
    </w:p>
    <w:p w14:paraId="2FCC781A" w14:textId="77777777" w:rsidR="000F7377" w:rsidRDefault="000F7377"/>
    <w:p w14:paraId="52285B68" w14:textId="77777777" w:rsidR="000F7377" w:rsidRDefault="000F7377">
      <w:r xmlns:w="http://schemas.openxmlformats.org/wordprocessingml/2006/main">
        <w:t xml:space="preserve">২/ গীতমালা ৪৬:১-৩ - ঈশ্বৰ হৈছে আশ্ৰয় আৰু শক্তি, বিপদত অতি উপস্থিত সহায়ক।</w:t>
      </w:r>
    </w:p>
    <w:p w14:paraId="71477613" w14:textId="77777777" w:rsidR="000F7377" w:rsidRDefault="000F7377"/>
    <w:p w14:paraId="5D89BA2D" w14:textId="77777777" w:rsidR="000F7377" w:rsidRDefault="000F7377">
      <w:r xmlns:w="http://schemas.openxmlformats.org/wordprocessingml/2006/main">
        <w:t xml:space="preserve">Revelation 12:16 পৃথিবীয়ে মহিলাগৰাকীক সহায় কৰিলে, আৰু পৃথিৱীয়ে তাইৰ মুখ মেলিলে আৰু অজগৰটোৱে নিজৰ মুখৰ পৰা পেলোৱা জলপ্লাৱনক গিলি পেলালে।</w:t>
      </w:r>
    </w:p>
    <w:p w14:paraId="07B8332F" w14:textId="77777777" w:rsidR="000F7377" w:rsidRDefault="000F7377"/>
    <w:p w14:paraId="40903597" w14:textId="77777777" w:rsidR="000F7377" w:rsidRDefault="000F7377">
      <w:r xmlns:w="http://schemas.openxmlformats.org/wordprocessingml/2006/main">
        <w:t xml:space="preserve">পৃথিৱীয়ে নাৰীক সহায় কৰি অজগৰৰ পৰা বানপানী গিলি পেলায়।</w:t>
      </w:r>
    </w:p>
    <w:p w14:paraId="7764BF70" w14:textId="77777777" w:rsidR="000F7377" w:rsidRDefault="000F7377"/>
    <w:p w14:paraId="6F1126DE" w14:textId="77777777" w:rsidR="000F7377" w:rsidRDefault="000F7377">
      <w:r xmlns:w="http://schemas.openxmlformats.org/wordprocessingml/2006/main">
        <w:t xml:space="preserve">১/ বিপদ আৰু অশান্তিৰ মাজত ঈশ্বৰে সুৰক্ষা প্ৰদান কৰিব।</w:t>
      </w:r>
    </w:p>
    <w:p w14:paraId="000D042B" w14:textId="77777777" w:rsidR="000F7377" w:rsidRDefault="000F7377"/>
    <w:p w14:paraId="0E65A04B" w14:textId="77777777" w:rsidR="000F7377" w:rsidRDefault="000F7377">
      <w:r xmlns:w="http://schemas.openxmlformats.org/wordprocessingml/2006/main">
        <w:t xml:space="preserve">২/ যেতিয়া ঈশ্বৰ আমাৰ পক্ষত থাকে তেতিয়া কোনো শত্ৰুৱে আমাৰ বিৰুদ্ধে জয়ী হব নোৱাৰে।</w:t>
      </w:r>
    </w:p>
    <w:p w14:paraId="6BC31956" w14:textId="77777777" w:rsidR="000F7377" w:rsidRDefault="000F7377"/>
    <w:p w14:paraId="36AFF9AA" w14:textId="77777777" w:rsidR="000F7377" w:rsidRDefault="000F7377">
      <w:r xmlns:w="http://schemas.openxmlformats.org/wordprocessingml/2006/main">
        <w:t xml:space="preserve">১/ গীতমালা ৩৪:৭ - প্ৰভুৰ দূতে তেওঁক ভয় কৰাসকলৰ চাৰিওফালে শিবিৰ পাতিছে, আৰু তেওঁ তেওঁলোকক উদ্ধাৰ কৰে।</w:t>
      </w:r>
    </w:p>
    <w:p w14:paraId="1809B51E" w14:textId="77777777" w:rsidR="000F7377" w:rsidRDefault="000F7377"/>
    <w:p w14:paraId="477608E1" w14:textId="77777777" w:rsidR="000F7377" w:rsidRDefault="000F7377">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w:t>
      </w:r>
    </w:p>
    <w:p w14:paraId="163F766F" w14:textId="77777777" w:rsidR="000F7377" w:rsidRDefault="000F7377"/>
    <w:p w14:paraId="1BAF39DF" w14:textId="77777777" w:rsidR="000F7377" w:rsidRDefault="000F7377">
      <w:r xmlns:w="http://schemas.openxmlformats.org/wordprocessingml/2006/main">
        <w:t xml:space="preserve">Revelation 12:17 অজগৰটোৱে সেই মহিলাগৰাকীৰ ওপৰত ক্ৰোধিত হৈ তেওঁৰ বংশৰ অৱশিষ্টসকলৰ সৈতে যুদ্ধ কৰিবলৈ গ’ল, যিসকলে ঈশ্বৰৰ আজ্ঞা পালন কৰে আৰু যীচু খ্ৰীষ্টৰ সাক্ষ্য লাভ কৰে।</w:t>
      </w:r>
    </w:p>
    <w:p w14:paraId="2C4BE6AC" w14:textId="77777777" w:rsidR="000F7377" w:rsidRDefault="000F7377"/>
    <w:p w14:paraId="76DD12F9" w14:textId="77777777" w:rsidR="000F7377" w:rsidRDefault="000F7377">
      <w:r xmlns:w="http://schemas.openxmlformats.org/wordprocessingml/2006/main">
        <w:t xml:space="preserve">যিসকলে ঈশ্বৰৰ আজ্ঞা পালন কৰে আৰু যীচু খ্ৰীষ্টত বিশ্বাস কৰে তেওঁলোকৰ ওপৰত অজগৰটোৱে ক্ৰোধিত হয়।</w:t>
      </w:r>
    </w:p>
    <w:p w14:paraId="1A2DC708" w14:textId="77777777" w:rsidR="000F7377" w:rsidRDefault="000F7377"/>
    <w:p w14:paraId="69393906" w14:textId="77777777" w:rsidR="000F7377" w:rsidRDefault="000F7377">
      <w:r xmlns:w="http://schemas.openxmlformats.org/wordprocessingml/2006/main">
        <w:t xml:space="preserve">১: আমি সদায় যীচু খ্ৰীষ্টত আমাৰ বিশ্বাসত অটল থাকিব লাগিব আৰু ঈশ্বৰৰ আজ্ঞা পালন কৰিব লাগিব।</w:t>
      </w:r>
    </w:p>
    <w:p w14:paraId="534D8115" w14:textId="77777777" w:rsidR="000F7377" w:rsidRDefault="000F7377"/>
    <w:p w14:paraId="5F5DDDAA" w14:textId="77777777" w:rsidR="000F7377" w:rsidRDefault="000F7377">
      <w:r xmlns:w="http://schemas.openxmlformats.org/wordprocessingml/2006/main">
        <w:t xml:space="preserve">২: আমি সজাগ হৈ থাকিব লাগিব আৰু খং বা প্ৰলোভনত হাৰ নামানিব লাগিব, কাৰণ অজগৰডাল আমাক আক্ৰমণ কৰিবলৈ সদায় সাজু থাকিব।</w:t>
      </w:r>
    </w:p>
    <w:p w14:paraId="2F0DB733" w14:textId="77777777" w:rsidR="000F7377" w:rsidRDefault="000F7377"/>
    <w:p w14:paraId="3C39DD58" w14:textId="77777777" w:rsidR="000F7377" w:rsidRDefault="000F7377">
      <w:r xmlns:w="http://schemas.openxmlformats.org/wordprocessingml/2006/main">
        <w:t xml:space="preserve">১: ৰোমীয়া ১২:১৯-২১ "প্ৰিয়সকল, কেতিয়াও নিজৰ প্ৰতিশোধ নলবা, কিন্তু ঈশ্বৰৰ ক্ৰোধত এৰি দিয়া, কিয়নো লিখা আছে, “প্ৰতিশোধ মোৰ, মই প্ৰতিশোধ দিম, যিহোৱাই কৈছে।” ইয়াৰ বিপৰীতে “তোমাৰ শত্ৰুক যদি ভোক লাগিছে, তেন্তে তেওঁক খুৱাওক, যদি পিয়াহ লাগিছে, তেন্তে তেওঁক পান কৰাওক, কিয়নো তেনে কৰিলে তেওঁৰ মূৰত জ্বলন্ত কয়লাৰ স্তূপ হ’ব।” বেয়াৰ ওপৰত জয়ী নহব, কিন্তু ভালৰ দ্বাৰা বেয়াক জয় কৰা।</w:t>
      </w:r>
    </w:p>
    <w:p w14:paraId="12ED4D31" w14:textId="77777777" w:rsidR="000F7377" w:rsidRDefault="000F7377"/>
    <w:p w14:paraId="34B70A92" w14:textId="77777777" w:rsidR="000F7377" w:rsidRDefault="000F7377">
      <w:r xmlns:w="http://schemas.openxmlformats.org/wordprocessingml/2006/main">
        <w:t xml:space="preserve">২: মথি ২২:৩৭-৪০ যীচুৱে তেওঁক ক’লে, “তুমি তোমাৰ প্ৰভু ঈশ্বৰক তোমাৰ সমস্ত হৃদয়, সমস্ত প্ৰাণ আৰু সমস্ত মনেৰে প্ৰেম কৰা। এইটোৱেই হৈছে মহান আৰু প্ৰথম আজ্ঞা। আৰু এটা দ্বিতীয়টো </w:t>
      </w:r>
      <w:r xmlns:w="http://schemas.openxmlformats.org/wordprocessingml/2006/main">
        <w:lastRenderedPageBreak xmlns:w="http://schemas.openxmlformats.org/wordprocessingml/2006/main"/>
      </w:r>
      <w:r xmlns:w="http://schemas.openxmlformats.org/wordprocessingml/2006/main">
        <w:t xml:space="preserve">ইয়াৰ দৰেই: আপুনি আপোনাৰ ওচৰ-চুবুৰীয়াক নিজৰ দৰে ভাল পাব। এই দুই আজ্ঞাৰ ওপৰত সকলো বিধান আৰু ভাববাদীসকল নিৰ্ভৰশীল।”</w:t>
      </w:r>
    </w:p>
    <w:p w14:paraId="6D1D5E99" w14:textId="77777777" w:rsidR="000F7377" w:rsidRDefault="000F7377"/>
    <w:p w14:paraId="5D510700" w14:textId="77777777" w:rsidR="000F7377" w:rsidRDefault="000F7377">
      <w:r xmlns:w="http://schemas.openxmlformats.org/wordprocessingml/2006/main">
        <w:t xml:space="preserve">প্ৰকাশিত বাক্য ১৩ হৈছে প্ৰকাশিত বাক্য পুস্তকৰ তেৰশ অধ্যায় আৰু ইয়াত যোহনৰ শেষ সময়ৰ পৰিঘটনাৰ দৰ্শনক আগবঢ়াই নিয়া হৈছে। এই অধ্যায়ত উদ্ভৱ হোৱা দুটা জন্তুৰ ওপৰত গুৰুত্ব আৰোপ কৰা হৈছে—এটা সাগৰৰ পৰা আৰু আনটো পৃথিৱীৰ পৰা—যি চয়তানৰ সৈতে সংযুক্ত ৰাজনৈতিক আৰু ধৰ্মীয় শক্তিসমূহক প্ৰতিনিধিত্ব কৰে।</w:t>
      </w:r>
    </w:p>
    <w:p w14:paraId="08866B70" w14:textId="77777777" w:rsidR="000F7377" w:rsidRDefault="000F7377"/>
    <w:p w14:paraId="27D45266" w14:textId="77777777" w:rsidR="000F7377" w:rsidRDefault="000F7377">
      <w:r xmlns:w="http://schemas.openxmlformats.org/wordprocessingml/2006/main">
        <w:t xml:space="preserve">১ম অনুচ্ছেদ: অধ্যায়টোৰ আৰম্ভণিতে যোহনে সাগৰৰ পৰা উঠি অহা এটা জন্তু দেখিছে, যাৰ সাতটা মূৰ আৰু দহটা শিং আছে, তাৰ ওপৰত ঈশ্বৰ নিন্দা কৰা নাম লিখা আছে। এই জন্তুটো নাহৰফুটুকীৰ দৰে কিন্তু ভৰি ভালুকৰ দৰে আৰু মুখ সিংহৰ দৰে (প্ৰকাশিত বাক্য ১৩:১-২)। ই অজগৰ (চয়তান)ৰ পৰা শক্তি লাভ কৰে আৰু পৃথিৱীৰ বহু লোকৰ উপাসনাৰ বস্তু হৈ পৰে, যিসকলে ইয়াৰ কৰ্তৃত্বত আচৰিত হয় (প্ৰকাশিত বাক্য ১৩:৩-৪)। জন্তুটোক বাচল্লিশ মাহ ধৰি থাকিবলৈ কৰ্তৃত্ব দিয়া হয়, য'ত ই ঈশ্বৰক নিন্দা কৰে, পবিত্ৰ লোকসকলৰ বিৰুদ্ধে যুদ্ধ কৰে আৰু সকলো জাতিৰ ওপৰত আধিপত্য বিস্তাৰ কৰে (প্ৰকাশিত বাক্য ১৩:৫-৭)।</w:t>
      </w:r>
    </w:p>
    <w:p w14:paraId="1769DB10" w14:textId="77777777" w:rsidR="000F7377" w:rsidRDefault="000F7377"/>
    <w:p w14:paraId="5305BDA4" w14:textId="77777777" w:rsidR="000F7377" w:rsidRDefault="000F7377">
      <w:r xmlns:w="http://schemas.openxmlformats.org/wordprocessingml/2006/main">
        <w:t xml:space="preserve">২য় অনুচ্ছেদ: পৃথিৱীৰ পৰা আন এটা জন্তু ওলাই আহে, মেৰ পোৱালিৰ দৰে দুটা শিং আছে কিন্তু অজগৰৰ দৰে কথা কয়। ই মিছা ভাববাদী হিচাপে কাম কৰে আৰু মানুহক প্ৰথম জন্তুটোক পূজা কৰিবলৈ প্ৰতাৰণা কৰিবলৈ মহান চিন কৰে (প্ৰকাশিত বাক্য ১৩:১১-১৪)। এই দ্বিতীয় জন্তুটোৱে অৰ্থনৈতিক লেনদেনত লিপ্ত হ’বলৈ সকলোকে সোঁহাত বা কপালত এটা চিন ল’বলৈ বাধ্য কৰে। চিহ্নটোত প্ৰথম জন্তুৰ নাম বা সংখ্যা থাকে—৬৬৬—আৰু ইয়াৰ অবিহনে কোনেও কিনিব বা বিক্ৰী কৰিব নোৱাৰে (প্ৰকাশিত বাক্য ১৩:১৬-১৮)।</w:t>
      </w:r>
    </w:p>
    <w:p w14:paraId="1E492BB3" w14:textId="77777777" w:rsidR="000F7377" w:rsidRDefault="000F7377"/>
    <w:p w14:paraId="781E33D0" w14:textId="77777777" w:rsidR="000F7377" w:rsidRDefault="000F7377">
      <w:r xmlns:w="http://schemas.openxmlformats.org/wordprocessingml/2006/main">
        <w:t xml:space="preserve">৩য় অনুচ্ছেদ: এই অধ্যায়ত এই জন্তুবোৰৰ যোগেদি চয়তানৰ প্ৰতাৰণামূলক কৌশলৰ ওপৰত আলোকপাত কৰা হৈছে। প্ৰথম জন্তুৱে সেই ৰাজনৈতিক শক্তিসমূহক প্ৰতিনিধিত্ব কৰে যিবোৰে প্ৰাধান্য লাভ কৰে আৰু মূৰ্তিপূজাৰ প্ৰচাৰৰ লগতে জাতিসমূহৰ ওপৰত কৰ্তৃত্ব প্ৰয়োগ কৰে। ইয়াৰ চিন-মোকাম কৰাৰ ক্ষমতাই বহুতকে ইয়াৰ নিন্দাসূচক পথ অনুসৰণ কৰিবলৈ প্ৰতাৰণা কৰে। দ্বিতীয় জন্তুটোৱে ধৰ্মীয় প্ৰতাৰণাৰ প্ৰতীক, প্ৰথম জন্তুটোৰ সমৰ্থনত অলৌকিক কাৰ্য্য কৰি মানুহক বিপথে পৰিচালিত কৰা ভুৱা ভাববাদী হিচাপে কাম কৰে। জন্তুৰ চিন বলবৎ কৰাটোৱে অৰ্থনৈতিক নিয়ন্ত্ৰণ আৰু চয়তানৰ সৈতে সংযুক্ত ৰাজনৈতিক আৰু ধৰ্মীয় ব্যৱস্থাৰ প্ৰতি আনুগত্য চিনাক্ত কৰাৰ এক উপায় বুজায়। যিসকলে জন্তুবোৰক পূজা কৰিবলৈ অস্বীকাৰ কৰে বা তেওঁলোকৰ চিন ল’বলৈ অস্বীকাৰ কৰে তেওঁলোকে তীব্ৰ অত্যাচাৰৰ সন্মুখীন হয়।</w:t>
      </w:r>
    </w:p>
    <w:p w14:paraId="39B69ED6" w14:textId="77777777" w:rsidR="000F7377" w:rsidRDefault="000F7377"/>
    <w:p w14:paraId="2DF83D5A" w14:textId="77777777" w:rsidR="000F7377" w:rsidRDefault="000F7377">
      <w:r xmlns:w="http://schemas.openxmlformats.org/wordprocessingml/2006/main">
        <w:t xml:space="preserve">সামৰণিত ক’বলৈ গ’লে প্ৰকাশিত বাক্যৰ তেৰটা অধ্যায়ত দুটা জন্তু উপস্থাপন কৰা হৈছে—এটা ৰাজনৈতিক আৰু এটা ধৰ্মীয়—যিবোৰ শেষকালৰ পৰিঘটনাৰ সময়ত উদ্ভৱ হয়। প্ৰথম জন্তুটোৱে চয়তানৰ পৰা কৰ্তৃত্ব লাভ কৰি </w:t>
      </w:r>
      <w:r xmlns:w="http://schemas.openxmlformats.org/wordprocessingml/2006/main">
        <w:lastRenderedPageBreak xmlns:w="http://schemas.openxmlformats.org/wordprocessingml/2006/main"/>
      </w:r>
      <w:r xmlns:w="http://schemas.openxmlformats.org/wordprocessingml/2006/main">
        <w:t xml:space="preserve">উপাসনাৰ বস্তু হৈ পৰে, সীমিত সময়ৰ বাবে জাতিসমূহৰ ওপৰত আধিপত্য বিস্তাৰ কৰে। দ্বিতীয় জন্তুটোৱে মিছা ভাববাদী হিচাপে কাম কৰে, মানুহক প্ৰথম জন্তুটোক অনুসৰণ কৰিবলৈ প্ৰতাৰণা কৰিবলৈ চিন কৰে আৰু জন্তুটোৰ চিহ্নৰ জৰিয়তে অৰ্থনৈতিক নিয়ন্ত্ৰণ বলবৎ কৰে। এই অধ্যায়ত চয়তানৰ প্ৰতাৰণামূলক কৌশল, ৰাজনৈতিক আৰু ধৰ্মীয় দুয়োটা ক্ষেত্ৰতে তেওঁৰ প্ৰভাৱ আৰু তীব্ৰ অত্যাচাৰৰ মাজত ঈশ্বৰৰ প্ৰতি বিশ্বাসী হৈ থকাসকলে সন্মুখীন হোৱা প্ৰত্যাহ্বানসমূহৰ ওপৰত আলোকপাত কৰা হৈছে।</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আৰু মই সাগৰৰ বালিৰ ওপৰত থিয় হৈ দেখিলোঁ, আৰু সাতটা মূৰ আৰু দহটা শিং থকা এটা জন্তু ওপৰলৈ উঠি অহা দেখিলোঁ, তাৰ শিঙত দহটা মুকুট আৰু মূৰত নিন্দা কৰা নাম আছে।</w:t>
      </w:r>
    </w:p>
    <w:p w14:paraId="085EB6B8" w14:textId="77777777" w:rsidR="000F7377" w:rsidRDefault="000F7377"/>
    <w:p w14:paraId="34945748" w14:textId="77777777" w:rsidR="000F7377" w:rsidRDefault="000F7377">
      <w:r xmlns:w="http://schemas.openxmlformats.org/wordprocessingml/2006/main">
        <w:t xml:space="preserve">যোহনে সাতটা মূৰ, দহটা শিং আৰু দহটা মুকুট থকা এটা জন্তু সাগৰৰ পৰা উঠি অহা দেখিছে, যাৰ নাম ঈশ্বৰ নিন্দা কৰা হৈছে।</w:t>
      </w:r>
    </w:p>
    <w:p w14:paraId="39E545F7" w14:textId="77777777" w:rsidR="000F7377" w:rsidRDefault="000F7377"/>
    <w:p w14:paraId="2BB9E248" w14:textId="77777777" w:rsidR="000F7377" w:rsidRDefault="000F7377">
      <w:r xmlns:w="http://schemas.openxmlformats.org/wordprocessingml/2006/main">
        <w:t xml:space="preserve">১/ ঈশ্বৰ নিন্দা কৰাৰ শক্তি: প্ৰকাশিত বাক্য ১৩:১ বুজোৱা</w:t>
      </w:r>
    </w:p>
    <w:p w14:paraId="152ABDEC" w14:textId="77777777" w:rsidR="000F7377" w:rsidRDefault="000F7377"/>
    <w:p w14:paraId="23C4D171" w14:textId="77777777" w:rsidR="000F7377" w:rsidRDefault="000F7377">
      <w:r xmlns:w="http://schemas.openxmlformats.org/wordprocessingml/2006/main">
        <w:t xml:space="preserve">২) জন্তুৰ চিহ্ন: প্ৰকাশিত বাক্য ১৩:১ পদত সাগৰৰ পৰা জন্তুৰ বিষয়ে অধ্যয়ন</w:t>
      </w:r>
    </w:p>
    <w:p w14:paraId="50A39333" w14:textId="77777777" w:rsidR="000F7377" w:rsidRDefault="000F7377"/>
    <w:p w14:paraId="2E52D961" w14:textId="77777777" w:rsidR="000F7377" w:rsidRDefault="000F7377">
      <w:r xmlns:w="http://schemas.openxmlformats.org/wordprocessingml/2006/main">
        <w:t xml:space="preserve">১) প্ৰকাশিত বাক্য ১৭:৩-৪, "তেতিয়া স্বৰ্গদূতে মোক আত্মাত মৰুভূমিলৈ লৈ গ'ল। তাত মই এগৰাকী মহিলাক দেখিলোঁ, যিজন ৰঙা জন্তুৰ ওপৰত বহি আছে, যিটো নিন্দাসূচক নামেৰে আবৃত আৰু সাতটা মূৰ আৰু দহটা শিং আছিল।"</w:t>
      </w:r>
    </w:p>
    <w:p w14:paraId="3B6A2D83" w14:textId="77777777" w:rsidR="000F7377" w:rsidRDefault="000F7377"/>
    <w:p w14:paraId="7360DB2B" w14:textId="77777777" w:rsidR="000F7377" w:rsidRDefault="000F7377">
      <w:r xmlns:w="http://schemas.openxmlformats.org/wordprocessingml/2006/main">
        <w:t xml:space="preserve">২) যিচয়া ২৭:১, "সেই দিনত প্ৰভুৱে নিজৰ তৰোৱালেৰে শাস্তি দিব— তেওঁৰ উগ্ৰ, মহান আৰু শক্তিশালী তৰোৱালে— লেবিয়াথান গ্লাইডিং সাপ, লেবিয়াথান কইলিং সাপ; তেওঁ সাগৰৰ দানৱক বধ কৰিব।"</w:t>
      </w:r>
    </w:p>
    <w:p w14:paraId="65C505FE" w14:textId="77777777" w:rsidR="000F7377" w:rsidRDefault="000F7377"/>
    <w:p w14:paraId="5283C766" w14:textId="77777777" w:rsidR="000F7377" w:rsidRDefault="000F7377">
      <w:r xmlns:w="http://schemas.openxmlformats.org/wordprocessingml/2006/main">
        <w:t xml:space="preserve">Revelation 13:2 আৰু মই দেখা জন্তুটো নাহৰফুটুকীৰ দৰে আছিল, আৰু তাৰ ভৰি ভালুকৰ ভৰিৰ দৰে আছিল, আৰু তাৰ মুখ সিংহৰ মুখৰ দৰে আছিল; মহান কৰ্তৃত্ব।</w:t>
      </w:r>
    </w:p>
    <w:p w14:paraId="24858400" w14:textId="77777777" w:rsidR="000F7377" w:rsidRDefault="000F7377"/>
    <w:p w14:paraId="3125B5B7" w14:textId="77777777" w:rsidR="000F7377" w:rsidRDefault="000F7377">
      <w:r xmlns:w="http://schemas.openxmlformats.org/wordprocessingml/2006/main">
        <w:t xml:space="preserve">অংশটোত থকা জন্তুটোক নাহৰফুটুকী, ভালুক আৰু সিংহৰ সংমিশ্ৰণ বুলি বৰ্ণনা কৰা হৈছে। ইয়াৰ ক্ষমতা, আসন আৰু কৰ্তৃত্ব অজগৰৰ দ্বাৰা দিয়া হয়।</w:t>
      </w:r>
    </w:p>
    <w:p w14:paraId="0EB8EC6C" w14:textId="77777777" w:rsidR="000F7377" w:rsidRDefault="000F7377"/>
    <w:p w14:paraId="6752B4E3" w14:textId="77777777" w:rsidR="000F7377" w:rsidRDefault="000F7377">
      <w:r xmlns:w="http://schemas.openxmlformats.org/wordprocessingml/2006/main">
        <w:t xml:space="preserve">১/ "ঈশ্বৰৰ কৰ্তৃত্ব আৰু জন্তু: বিশ্বব্ৰহ্মাণ্ডত আমাৰ স্থান জনা"।</w:t>
      </w:r>
    </w:p>
    <w:p w14:paraId="6AF25782" w14:textId="77777777" w:rsidR="000F7377" w:rsidRDefault="000F7377"/>
    <w:p w14:paraId="6E13F768" w14:textId="77777777" w:rsidR="000F7377" w:rsidRDefault="000F7377">
      <w:r xmlns:w="http://schemas.openxmlformats.org/wordprocessingml/2006/main">
        <w:t xml:space="preserve">২/ "জন্তুৰ প্ৰকৃতি: প্ৰতীকী প্ৰতিনিধিত্বৰ শক্তি বুজা"।</w:t>
      </w:r>
    </w:p>
    <w:p w14:paraId="0F074140" w14:textId="77777777" w:rsidR="000F7377" w:rsidRDefault="000F7377"/>
    <w:p w14:paraId="245F0074" w14:textId="77777777" w:rsidR="000F7377" w:rsidRDefault="000F7377">
      <w:r xmlns:w="http://schemas.openxmlformats.org/wordprocessingml/2006/main">
        <w:t xml:space="preserve">১) দানিয়েল ৭:৩-৭ - "আৰু সাগৰৰ পৰা চাৰিটা মহান জন্তু ওলাই আহিল, ইটোৱে সিটোৰ পৰা পৃথক। প্ৰথমটো সিংহৰ দৰে আছিল আৰু ঈগলৰ ডেউকা আছিল। তেতিয়া মই চাই থাকোঁতে তাৰ ডেউকাবোৰ ছিঙি পেলোৱা হ'ল আৰু ই।" মাটিৰ পৰা তুলি লৈ মানুহৰ দৰে দুখন ভৰিৰে থিয় কৰাই দিয়া হ'ল; আৰু ইয়াক মানুহৰ মন দিয়া হ'ল।"</w:t>
      </w:r>
    </w:p>
    <w:p w14:paraId="6BA13190" w14:textId="77777777" w:rsidR="000F7377" w:rsidRDefault="000F7377"/>
    <w:p w14:paraId="21F74FD5" w14:textId="77777777" w:rsidR="000F7377" w:rsidRDefault="000F7377">
      <w:r xmlns:w="http://schemas.openxmlformats.org/wordprocessingml/2006/main">
        <w:t xml:space="preserve">২) যিচয়া ১১:৬-৮ - "পহু মেৰ পোৱালিৰ লগত জীয়াই থাকিব, নাহৰফুটুকী পোৱালি, পোৱালি আৰু সিংহ আৰু মোটা পোৱালিক একেলগে শুব, আৰু এটা সৰু শিশুৱে তেওঁলোকক নেতৃত্ব দিব। গৰু আৰু ভালুক।" চৰিব, সিহঁতৰ পোৱালিবোৰ একেলগে শুব, আৰু সিংহই গৰুৰ দৰে খেৰ খাব।”</w:t>
      </w:r>
    </w:p>
    <w:p w14:paraId="27BE7539" w14:textId="77777777" w:rsidR="000F7377" w:rsidRDefault="000F7377"/>
    <w:p w14:paraId="50A3D330" w14:textId="77777777" w:rsidR="000F7377" w:rsidRDefault="000F7377">
      <w:r xmlns:w="http://schemas.openxmlformats.org/wordprocessingml/2006/main">
        <w:t xml:space="preserve">Revelation 13:3 আৰু মই তেওঁৰ এটা মূৰত আঘাত পোৱাৰ দৰে দেখিলোঁ; আৰু তেওঁৰ মাৰাত্মক ঘাটো সুস্থ হৈ উঠিল;</w:t>
      </w:r>
    </w:p>
    <w:p w14:paraId="37E9BD38" w14:textId="77777777" w:rsidR="000F7377" w:rsidRDefault="000F7377"/>
    <w:p w14:paraId="1D0CCC96" w14:textId="77777777" w:rsidR="000F7377" w:rsidRDefault="000F7377">
      <w:r xmlns:w="http://schemas.openxmlformats.org/wordprocessingml/2006/main">
        <w:t xml:space="preserve">জন্তুটোৰ মাৰাত্মক ঘাটো ভাল হোৱা দেখি সমগ্ৰ পৃথিৱী আচৰিত হৈ পৰিছিল।</w:t>
      </w:r>
    </w:p>
    <w:p w14:paraId="0F1155A9" w14:textId="77777777" w:rsidR="000F7377" w:rsidRDefault="000F7377"/>
    <w:p w14:paraId="270FEC98" w14:textId="77777777" w:rsidR="000F7377" w:rsidRDefault="000F7377">
      <w:r xmlns:w="http://schemas.openxmlformats.org/wordprocessingml/2006/main">
        <w:t xml:space="preserve">১/ সুস্থ আৰু ৰূপান্তৰিত হোৱাৰ ঈশ্বৰৰ শক্তি</w:t>
      </w:r>
    </w:p>
    <w:p w14:paraId="28F43F8A" w14:textId="77777777" w:rsidR="000F7377" w:rsidRDefault="000F7377"/>
    <w:p w14:paraId="3D364D13" w14:textId="77777777" w:rsidR="000F7377" w:rsidRDefault="000F7377">
      <w:r xmlns:w="http://schemas.openxmlformats.org/wordprocessingml/2006/main">
        <w:t xml:space="preserve">২/ বিশ্বৰ আচৰিত আশ্চৰ্য্য</w:t>
      </w:r>
    </w:p>
    <w:p w14:paraId="6737B7BA" w14:textId="77777777" w:rsidR="000F7377" w:rsidRDefault="000F7377"/>
    <w:p w14:paraId="5F905500" w14:textId="77777777" w:rsidR="000F7377" w:rsidRDefault="000F7377">
      <w:r xmlns:w="http://schemas.openxmlformats.org/wordprocessingml/2006/main">
        <w:t xml:space="preserve">১/ মথি ৮:২-৩ - যীচুৱে কুষ্ঠ ৰোগত আক্ৰান্ত এজন লোকক সুস্থ কৰিলে</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৩৩:৯ - প্ৰভুৱে নিজৰ ইচ্ছাৰ পৰিকল্পনা কৰে আৰু পালন কৰে।</w:t>
      </w:r>
    </w:p>
    <w:p w14:paraId="162791DB" w14:textId="77777777" w:rsidR="000F7377" w:rsidRDefault="000F7377"/>
    <w:p w14:paraId="07134CF0" w14:textId="77777777" w:rsidR="000F7377" w:rsidRDefault="000F7377">
      <w:r xmlns:w="http://schemas.openxmlformats.org/wordprocessingml/2006/main">
        <w:t xml:space="preserve">প্ৰকাশিত বাক্য ১৩:৪ তেতিয়া তেওঁলোকে জন্তুটোক ক্ষমতা প্ৰদান কৰা অজগৰটোক পূজা কৰিলে, আৰু তেওঁলোকে সেই জন্তুটোক পূজা কৰিলে আৰু ক’লে, “পশুৰ দৰে কোন? কোনে তেওঁৰ লগত যুদ্ধ কৰিবলৈ সক্ষম?</w:t>
      </w:r>
    </w:p>
    <w:p w14:paraId="0A7B4684" w14:textId="77777777" w:rsidR="000F7377" w:rsidRDefault="000F7377"/>
    <w:p w14:paraId="364CF9B0" w14:textId="77777777" w:rsidR="000F7377" w:rsidRDefault="000F7377">
      <w:r xmlns:w="http://schemas.openxmlformats.org/wordprocessingml/2006/main">
        <w:t xml:space="preserve">মানুহে জন্তুটোক ক্ষমতা প্ৰদান কৰা অজগৰটোক পূজা কৰিছিল আৰু জন্তুটোকো পূজা কৰিছিল, কোনে তেওঁৰ লগত যুদ্ধ কৰিব পাৰে বুলি সুধিছিল।</w:t>
      </w:r>
    </w:p>
    <w:p w14:paraId="4213B692" w14:textId="77777777" w:rsidR="000F7377" w:rsidRDefault="000F7377"/>
    <w:p w14:paraId="094FCC85" w14:textId="77777777" w:rsidR="000F7377" w:rsidRDefault="000F7377">
      <w:r xmlns:w="http://schemas.openxmlformats.org/wordprocessingml/2006/main">
        <w:t xml:space="preserve">১/ মিছা দেৱতাক পূজা কৰাৰ বিপদ</w:t>
      </w:r>
    </w:p>
    <w:p w14:paraId="5565B6BF" w14:textId="77777777" w:rsidR="000F7377" w:rsidRDefault="000F7377"/>
    <w:p w14:paraId="3A20B293" w14:textId="77777777" w:rsidR="000F7377" w:rsidRDefault="000F7377">
      <w:r xmlns:w="http://schemas.openxmlformats.org/wordprocessingml/2006/main">
        <w:t xml:space="preserve">২/ জন্তুৰ শক্তিৰ তুলনাত ঈশ্বৰৰ শক্তি</w:t>
      </w:r>
    </w:p>
    <w:p w14:paraId="136F8E8B" w14:textId="77777777" w:rsidR="000F7377" w:rsidRDefault="000F7377"/>
    <w:p w14:paraId="39BC1581" w14:textId="77777777" w:rsidR="000F7377" w:rsidRDefault="000F7377">
      <w:r xmlns:w="http://schemas.openxmlformats.org/wordprocessingml/2006/main">
        <w:t xml:space="preserve">১/ যাত্ৰাপুস্তক ২০:৩-৬ - “মোৰ আগত তোমাৰ আন কোনো দেৱতা নাথাকিব। ওপৰত স্বৰ্গত থকা বা তলৰ পৃথিৱীত থকা বা পৃথিৱীৰ তলৰ পানীত থকা যিকোনো বস্তুৰ ৰূপত আপুনি নিজৰ বাবে মূৰ্তি নিৰ্মাণ নকৰিব। তোমালোকে সিহঁতৰ আগত প্ৰণাম নকৰিবা আৰু সিহঁতক পূজা নকৰিবা; কিয়নো মই তোমালোকৰ ঈশ্বৰ যিহোৱা এজন ঈৰ্ষাপৰায়ণ ঈশ্বৰ, পিতৃ-মাতৃৰ অপৰাধৰ বাবে সন্তানক শাস্তি দিয়া, মোক অগ্ৰাহ্য কৰাসকলৰ তৃতীয় আৰু চতুৰ্থ প্ৰজন্মলৈকে।</w:t>
      </w:r>
    </w:p>
    <w:p w14:paraId="7F91D9BD" w14:textId="77777777" w:rsidR="000F7377" w:rsidRDefault="000F7377"/>
    <w:p w14:paraId="195B2CBC" w14:textId="77777777" w:rsidR="000F7377" w:rsidRDefault="000F7377">
      <w:r xmlns:w="http://schemas.openxmlformats.org/wordprocessingml/2006/main">
        <w:t xml:space="preserve">২) প্ৰকাশিত বাক্য ১৭:১৪ - “তেওঁলোকে মেৰ পোৱালিৰ লগত যুদ্ধ কৰিব, আৰু মেৰ পোৱালিয়ে তেওঁলোকক জয় কৰিব, কিয়নো তেওঁ প্ৰভুসকলৰ প্ৰভু আৰু ৰজাসকলৰ ৰজা, আৰু তেওঁৰ লগত থকাসকলক আহ্বান কৰা আৰু মনোনীত আৰু বিশ্বাসী।”</w:t>
      </w:r>
    </w:p>
    <w:p w14:paraId="59CFF28D" w14:textId="77777777" w:rsidR="000F7377" w:rsidRDefault="000F7377"/>
    <w:p w14:paraId="1998E54A" w14:textId="77777777" w:rsidR="000F7377" w:rsidRDefault="000F7377">
      <w:r xmlns:w="http://schemas.openxmlformats.org/wordprocessingml/2006/main">
        <w:t xml:space="preserve">Revelation 13:5 আৰু তেওঁক মহান কথা কোৱা আৰু ঈশ্বৰ নিন্দা কৰা মুখ দিয়া হ’ল; আৰু বাচল্লিশ মাহ ধৰি থাকিবলৈ তেওঁক ক্ষমতা দিয়া হ’ল।</w:t>
      </w:r>
    </w:p>
    <w:p w14:paraId="19A10819" w14:textId="77777777" w:rsidR="000F7377" w:rsidRDefault="000F7377"/>
    <w:p w14:paraId="51C0741C" w14:textId="77777777" w:rsidR="000F7377" w:rsidRDefault="000F7377">
      <w:r xmlns:w="http://schemas.openxmlformats.org/wordprocessingml/2006/main">
        <w:t xml:space="preserve">এটা ডাঙৰ মুখ এটা ফিগাৰক দিয়া হয় আৰু ই ৪২ মাহ ধৰি চলি থাকিবলৈ ক্ষমতা দিয়াৰ সময়তে ঈশ্বৰ নিন্দা কৰে।</w:t>
      </w:r>
    </w:p>
    <w:p w14:paraId="5F332585" w14:textId="77777777" w:rsidR="000F7377" w:rsidRDefault="000F7377"/>
    <w:p w14:paraId="483346DE" w14:textId="77777777" w:rsidR="000F7377" w:rsidRDefault="000F7377">
      <w:r xmlns:w="http://schemas.openxmlformats.org/wordprocessingml/2006/main">
        <w:t xml:space="preserve">১/ ঈশ্বৰ নিন্দা কৰাৰ শক্তি</w:t>
      </w:r>
    </w:p>
    <w:p w14:paraId="72328D89" w14:textId="77777777" w:rsidR="000F7377" w:rsidRDefault="000F7377"/>
    <w:p w14:paraId="186CA746" w14:textId="77777777" w:rsidR="000F7377" w:rsidRDefault="000F7377">
      <w:r xmlns:w="http://schemas.openxmlformats.org/wordprocessingml/2006/main">
        <w:t xml:space="preserve">২/ মহান কথা কোৱাৰ পৰিণতি</w:t>
      </w:r>
    </w:p>
    <w:p w14:paraId="1B59EE7D" w14:textId="77777777" w:rsidR="000F7377" w:rsidRDefault="000F7377"/>
    <w:p w14:paraId="641F04E1" w14:textId="77777777" w:rsidR="000F7377" w:rsidRDefault="000F7377">
      <w:r xmlns:w="http://schemas.openxmlformats.org/wordprocessingml/2006/main">
        <w:t xml:space="preserve">১/ মথি ১২:৩১-৩২ “সেয়েহে মই তোমালোকক কওঁ, প্ৰত্যেক পাপ আৰু নিন্দা কৰা লোকক ক্ষমা কৰা হ’ব, কিন্তু আত্মাৰ বিৰুদ্ধে কৰা নিন্দা ক্ষমা কৰা নহ’ব। আৰু যি কোনোৱে মানুহৰ পুত্ৰৰ বিৰুদ্ধে এটা বাক্য কয়, তেওঁক ক্ষমা কৰা হ’ব, কিন্তু যি কোনোৱে পবিত্ৰ আত্মাৰ বিৰুদ্ধে কথা কয়, তেওঁক এই যুগত বা আগন্তুক যুগতো ক্ষমা কৰা নহ’ব।”</w:t>
      </w:r>
    </w:p>
    <w:p w14:paraId="150B12EB" w14:textId="77777777" w:rsidR="000F7377" w:rsidRDefault="000F7377"/>
    <w:p w14:paraId="64E1796A" w14:textId="77777777" w:rsidR="000F7377" w:rsidRDefault="000F7377">
      <w:r xmlns:w="http://schemas.openxmlformats.org/wordprocessingml/2006/main">
        <w:t xml:space="preserve">২/ হিতোপদেশ ৮:১৩ “যিহোৱাৰ ভয় হৈছে বেয়াৰ প্ৰতি ঘৃণা। অহংকাৰ আৰু অহংকাৰ আৰু বেয়া আৰু বিকৃত বাক্যৰ পথ মই ঘৃণা কৰো।”</w:t>
      </w:r>
    </w:p>
    <w:p w14:paraId="38FBD29E" w14:textId="77777777" w:rsidR="000F7377" w:rsidRDefault="000F7377"/>
    <w:p w14:paraId="2FCBBB96" w14:textId="77777777" w:rsidR="000F7377" w:rsidRDefault="000F7377">
      <w:r xmlns:w="http://schemas.openxmlformats.org/wordprocessingml/2006/main">
        <w:t xml:space="preserve">Revelation 13:6 তেতিয়া তেওঁ ঈশ্বৰৰ বিৰুদ্ধে নিন্দা কৰি নিজৰ মুখ মেলিলে, তেওঁৰ নাম, তেওঁৰ তম্বু আৰু স্বৰ্গত বাস কৰা লোকসকলক নিন্দা কৰিবলৈ।</w:t>
      </w:r>
    </w:p>
    <w:p w14:paraId="35E82835" w14:textId="77777777" w:rsidR="000F7377" w:rsidRDefault="000F7377"/>
    <w:p w14:paraId="265B545E" w14:textId="77777777" w:rsidR="000F7377" w:rsidRDefault="000F7377">
      <w:r xmlns:w="http://schemas.openxmlformats.org/wordprocessingml/2006/main">
        <w:t xml:space="preserve">অংশটোৱে ঈশ্বৰ, তেওঁৰ নাম আৰু স্বৰ্গত বাস কৰাসকলৰ বিৰুদ্ধে নিন্দা কৰাৰ কথা কৈছে।</w:t>
      </w:r>
    </w:p>
    <w:p w14:paraId="18C06F32" w14:textId="77777777" w:rsidR="000F7377" w:rsidRDefault="000F7377"/>
    <w:p w14:paraId="29768ADC" w14:textId="77777777" w:rsidR="000F7377" w:rsidRDefault="000F7377">
      <w:r xmlns:w="http://schemas.openxmlformats.org/wordprocessingml/2006/main">
        <w:t xml:space="preserve">১/ ঈশ্বৰ আৰু তেওঁৰ লোকসকলৰ বিৰুদ্ধে নিন্দা কৰাৰ গুৰুত্ব।</w:t>
      </w:r>
    </w:p>
    <w:p w14:paraId="43B9EE84" w14:textId="77777777" w:rsidR="000F7377" w:rsidRDefault="000F7377"/>
    <w:p w14:paraId="4F001A90" w14:textId="77777777" w:rsidR="000F7377" w:rsidRDefault="000F7377">
      <w:r xmlns:w="http://schemas.openxmlformats.org/wordprocessingml/2006/main">
        <w:t xml:space="preserve">২) ঈশ্বৰৰ আজ্ঞাক অৱহেলা কৰাৰ পৰিণতি।</w:t>
      </w:r>
    </w:p>
    <w:p w14:paraId="5207F3A2" w14:textId="77777777" w:rsidR="000F7377" w:rsidRDefault="000F7377"/>
    <w:p w14:paraId="161A6838"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0E1CE212" w14:textId="77777777" w:rsidR="000F7377" w:rsidRDefault="000F7377"/>
    <w:p w14:paraId="05198916" w14:textId="77777777" w:rsidR="000F7377" w:rsidRDefault="000F7377">
      <w:r xmlns:w="http://schemas.openxmlformats.org/wordprocessingml/2006/main">
        <w:t xml:space="preserve">২) লেবীয়া পুস্তক ২৪:১৬ - যি কোনোৱে প্ৰভুৰ নাম নিন্দা কৰে, তেওঁক হত্যা কৰা হব; সকলো মণ্ডলীয়ে ঈশ্বৰ নিন্দা কৰাজনক শিলগুটিৰে আঘাত কৰিব।</w:t>
      </w:r>
    </w:p>
    <w:p w14:paraId="3FACBB7A" w14:textId="77777777" w:rsidR="000F7377" w:rsidRDefault="000F7377"/>
    <w:p w14:paraId="60A110C8" w14:textId="77777777" w:rsidR="000F7377" w:rsidRDefault="000F7377">
      <w:r xmlns:w="http://schemas.openxmlformats.org/wordprocessingml/2006/main">
        <w:t xml:space="preserve">প্ৰকাশিত বাক্য ১৩:৭ পবিত্ৰ লোকসকলৰ লগত যুদ্ধ কৰিবলৈ আৰু তেওঁলোকক পৰাস্ত কৰিবলৈ তেওঁক দিয়া হ’ল;</w:t>
      </w:r>
    </w:p>
    <w:p w14:paraId="1E0DC437" w14:textId="77777777" w:rsidR="000F7377" w:rsidRDefault="000F7377"/>
    <w:p w14:paraId="112D399D" w14:textId="77777777" w:rsidR="000F7377" w:rsidRDefault="000F7377">
      <w:r xmlns:w="http://schemas.openxmlformats.org/wordprocessingml/2006/main">
        <w:t xml:space="preserve">প্ৰকাশিত বাক্য পুস্তকত থকা জন্তুটোক বিশ্বাসীসকলৰ লগত যুদ্ধ কৰিবলৈ আৰু তেওঁলোকক জয় কৰিবলৈ ক্ষমতা দিয়া হৈছিল আৰু সকলো জাতি, ভাষা আৰু জাতিৰ ওপৰত তেওঁক ক্ষমতা দিয়া হৈছিল।</w:t>
      </w:r>
    </w:p>
    <w:p w14:paraId="0F080864" w14:textId="77777777" w:rsidR="000F7377" w:rsidRDefault="000F7377"/>
    <w:p w14:paraId="42369B53" w14:textId="77777777" w:rsidR="000F7377" w:rsidRDefault="000F7377">
      <w:r xmlns:w="http://schemas.openxmlformats.org/wordprocessingml/2006/main">
        <w:t xml:space="preserve">১/ সন্তসকলৰ অধ্যৱসায়: জন্তুৰ পৰীক্ষা সহ্য কৰা</w:t>
      </w:r>
    </w:p>
    <w:p w14:paraId="43F1A56E" w14:textId="77777777" w:rsidR="000F7377" w:rsidRDefault="000F7377"/>
    <w:p w14:paraId="2864447B" w14:textId="77777777" w:rsidR="000F7377" w:rsidRDefault="000F7377">
      <w:r xmlns:w="http://schemas.openxmlformats.org/wordprocessingml/2006/main">
        <w:t xml:space="preserve">২/ ঈশ্বৰৰ সাৰ্বভৌমত্ব: জন্তুৰ শক্তি</w:t>
      </w:r>
    </w:p>
    <w:p w14:paraId="29A3DC28" w14:textId="77777777" w:rsidR="000F7377" w:rsidRDefault="000F7377"/>
    <w:p w14:paraId="0E41AA39" w14:textId="77777777" w:rsidR="000F7377" w:rsidRDefault="000F7377">
      <w:r xmlns:w="http://schemas.openxmlformats.org/wordprocessingml/2006/main">
        <w:t xml:space="preserve">১) দানিয়েল ৭:২১-২২ - "মই এই শিঙে পবিত্ৰ লোকসকলৰ বিৰুদ্ধে যুদ্ধ কৰি তেওঁলোকক পৰাস্ত কৰা দেখিলোঁ, যেতিয়ালৈকে দিনৰ প্ৰাচীনজন আহি সৰ্বোচ্চৰ পবিত্ৰ লোকসকলৰ সপক্ষে বিচাৰ নিদিলে, আৰু সেই সময় আহিল যেতিয়া তেওঁলোকে পবিত্ৰ লোকসকলৰ বিৰুদ্ধে যুদ্ধ কৰিলে।" ৰাজ্যৰ অধিকাৰী হৈছিল।"</w:t>
      </w:r>
    </w:p>
    <w:p w14:paraId="082C0F52" w14:textId="77777777" w:rsidR="000F7377" w:rsidRDefault="000F7377"/>
    <w:p w14:paraId="1D5482A0" w14:textId="77777777" w:rsidR="000F7377" w:rsidRDefault="000F7377">
      <w:r xmlns:w="http://schemas.openxmlformats.org/wordprocessingml/2006/main">
        <w:t xml:space="preserve">২) ৰোমীয়া ৮:৩১-৩৯ - "তেন্তে আমি এইবোৰৰ বিষয়ে কি ক'ম? যদি ঈশ্বৰ আমাৰ পক্ষত থাকে, তেন্তে আমাৰ বিৰোধী কোন? যিজনে নিজৰ পুত্ৰক বাধা নিদিলে, কিন্তু আমাৰ সকলোৰে কাৰণে তেওঁক ত্যাগ কৰিলে, তেওঁ কৰিব।" ঈশ্বৰৰ মনোনীত লোকসকলৰ বিৰুদ্ধে কোনে কোনো অভিযোগ উত্থাপন কৰিব?ঈশ্বৰেই ধাৰ্মিকতা প্ৰদান কৰে।কোনে দোষী সাব্যস্ত কৰিব? ঈশ্বৰৰ, যিজনে সঁচাকৈয়ে আমাৰ বাবে মধ্যস্থতা কৰে।"</w:t>
      </w:r>
    </w:p>
    <w:p w14:paraId="4E23F2B1" w14:textId="77777777" w:rsidR="000F7377" w:rsidRDefault="000F7377"/>
    <w:p w14:paraId="54223D7A" w14:textId="77777777" w:rsidR="000F7377" w:rsidRDefault="000F7377">
      <w:r xmlns:w="http://schemas.openxmlformats.org/wordprocessingml/2006/main">
        <w:t xml:space="preserve">প্ৰকাশিত বাক্য ১৩:৮ আৰু পৃথিৱীত বাস কৰা সকলোৱে তেওঁক উপাসনা কৰিব, যাৰ নাম জগতৰ জন্মৰ পৰা বধ কৰা মেৰ পোৱালিৰ জীৱন পুস্তকত লিখা নাই।</w:t>
      </w:r>
    </w:p>
    <w:p w14:paraId="409D4E9B" w14:textId="77777777" w:rsidR="000F7377" w:rsidRDefault="000F7377"/>
    <w:p w14:paraId="6DDD6F9D" w14:textId="77777777" w:rsidR="000F7377" w:rsidRDefault="000F7377">
      <w:r xmlns:w="http://schemas.openxmlformats.org/wordprocessingml/2006/main">
        <w:t xml:space="preserve">পৃথিৱীৰ মানুহে সেই জন্তুটোক পূজা কৰিব, কিন্তু মেৰ পোৱালিৰ জীৱন পুস্তকত যিসকলৰ নাম লিখা আছে, তেওঁলোকে নকৰে।</w:t>
      </w:r>
    </w:p>
    <w:p w14:paraId="630FDC09" w14:textId="77777777" w:rsidR="000F7377" w:rsidRDefault="000F7377"/>
    <w:p w14:paraId="727924CD" w14:textId="77777777" w:rsidR="000F7377" w:rsidRDefault="000F7377">
      <w:r xmlns:w="http://schemas.openxmlformats.org/wordprocessingml/2006/main">
        <w:t xml:space="preserve">১/ বিশ্বাসৰ শক্তি: প্ৰতিকূলতাৰ সন্মুখত দৃঢ়তাৰে থিয় দিয়া</w:t>
      </w:r>
    </w:p>
    <w:p w14:paraId="2C85BD04" w14:textId="77777777" w:rsidR="000F7377" w:rsidRDefault="000F7377"/>
    <w:p w14:paraId="21B115B3" w14:textId="77777777" w:rsidR="000F7377" w:rsidRDefault="000F7377">
      <w:r xmlns:w="http://schemas.openxmlformats.org/wordprocessingml/2006/main">
        <w:t xml:space="preserve">২/ ঈশ্বৰৰ প্ৰেমৰ শক্তি: মেৰ পোৱালিৰ জীৱনৰ পুস্তকত চিৰন্তন নিৰাপত্তা</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1052CF3A" w14:textId="77777777" w:rsidR="000F7377" w:rsidRDefault="000F7377"/>
    <w:p w14:paraId="53E48C75" w14:textId="77777777" w:rsidR="000F7377" w:rsidRDefault="000F7377">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14:paraId="01ED3AAD" w14:textId="77777777" w:rsidR="000F7377" w:rsidRDefault="000F7377"/>
    <w:p w14:paraId="04F0ADFB" w14:textId="77777777" w:rsidR="000F7377" w:rsidRDefault="000F7377">
      <w:r xmlns:w="http://schemas.openxmlformats.org/wordprocessingml/2006/main">
        <w:t xml:space="preserve">প্ৰকাশিত বাক্য ১৩:৯ যদি কোনো মানুহৰ কাণ থাকে, তেন্তে তেওঁ শুনা।</w:t>
      </w:r>
    </w:p>
    <w:p w14:paraId="204F3354" w14:textId="77777777" w:rsidR="000F7377" w:rsidRDefault="000F7377"/>
    <w:p w14:paraId="1970F061" w14:textId="77777777" w:rsidR="000F7377" w:rsidRDefault="000F7377">
      <w:r xmlns:w="http://schemas.openxmlformats.org/wordprocessingml/2006/main">
        <w:t xml:space="preserve">এই অংশটো হৈছে প্ৰভু আৰু তেওঁৰ বাক্যবোৰ ভালদৰে শুনিবলৈ আহ্বান।</w:t>
      </w:r>
    </w:p>
    <w:p w14:paraId="1CC27FC9" w14:textId="77777777" w:rsidR="000F7377" w:rsidRDefault="000F7377"/>
    <w:p w14:paraId="6CAD093D" w14:textId="77777777" w:rsidR="000F7377" w:rsidRDefault="000F7377">
      <w:r xmlns:w="http://schemas.openxmlformats.org/wordprocessingml/2006/main">
        <w:t xml:space="preserve">১/ "শুবলৈ আহ্বান: ঈশ্বৰৰ বাক্যৰ আজ্ঞা পালনৰ গুৰুত্ব"।</w:t>
      </w:r>
    </w:p>
    <w:p w14:paraId="454848BB" w14:textId="77777777" w:rsidR="000F7377" w:rsidRDefault="000F7377"/>
    <w:p w14:paraId="011B0ED2" w14:textId="77777777" w:rsidR="000F7377" w:rsidRDefault="000F7377">
      <w:r xmlns:w="http://schemas.openxmlformats.org/wordprocessingml/2006/main">
        <w:t xml:space="preserve">২/ "সতৰ্কবাণীক গুৰুত্ব দিয়া: ঈশ্বৰৰ বাক্যৰ আজ্ঞা পালনে জীৱনলৈ লৈ যায়"।</w:t>
      </w:r>
    </w:p>
    <w:p w14:paraId="06143C73" w14:textId="77777777" w:rsidR="000F7377" w:rsidRDefault="000F7377"/>
    <w:p w14:paraId="515FB70F" w14:textId="77777777" w:rsidR="000F7377" w:rsidRDefault="000F7377">
      <w:r xmlns:w="http://schemas.openxmlformats.org/wordprocessingml/2006/main">
        <w:t xml:space="preserve">১) দ্বিতীয় বিবৰণ ৩০:১৯-২০ - "মই তোমালোকৰ সন্মুখত জীৱন আৰু মৃত্যু, আশীৰ্ব্বাদ আৰু অভিশাপ ৰাখিছো। এতেকে জীৱন বাছি লোৱা, যাতে তুমি আৰু তোমাৰ সন্তানসকলে জীয়াই থাকিবা, তোমাৰ ঈশ্বৰ যিহোৱাক প্ৰেম কৰি, তেওঁৰ মাত আজ্ঞা কৰি আৰু তেওঁক দৃঢ়তাৰে ধৰি ৰাখক। কিয়নো যিহোৱাই তোমালোকৰ পূৰ্বপুৰুষ অব্ৰাহাম, ইচহাক আৰু যাকোবক যি দেশত শপত খাইছিল, সেই দেশত তোমালোকে বাস কৰিবা”</w:t>
      </w:r>
    </w:p>
    <w:p w14:paraId="5FFE9106" w14:textId="77777777" w:rsidR="000F7377" w:rsidRDefault="000F7377"/>
    <w:p w14:paraId="440E7436" w14:textId="77777777" w:rsidR="000F7377" w:rsidRDefault="000F7377">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বিধানলৈ চায় আৰু অধ্যৱসায় কৰে, কিন্তু পাহৰি যোৱা শ্ৰোতা নহয়, কিন্তু কাৰ্য্য কৰা কৰ্তৃপক্ষ, তেওঁ নিজৰ পালনত ধন্য হ’ব।”</w:t>
      </w:r>
    </w:p>
    <w:p w14:paraId="798D1E12" w14:textId="77777777" w:rsidR="000F7377" w:rsidRDefault="000F7377"/>
    <w:p w14:paraId="35C78C4E" w14:textId="77777777" w:rsidR="000F7377" w:rsidRDefault="000F7377">
      <w:r xmlns:w="http://schemas.openxmlformats.org/wordprocessingml/2006/main">
        <w:t xml:space="preserve">Revelation 13:10 যি জনে বন্দীলৈ লৈ যায়, তেওঁ বন্দী হব; ইয়াত সন্তসকলৰ ধৈৰ্য্য আৰু বিশ্বাস।</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১৩:১০ পদত ন্যায়ৰ ধাৰণা এটাৰ বিষয়ে কোৱা হৈছে, য'ত যিসকলে আনক বন্দী কৰি লৈ যায়, তেওঁলোকক নিজেই বন্দী কৰা হ'ব, আৰু যিয়ে তৰোৱালেৰে হত্যা কৰে তেওঁক তৰোৱালেৰে হত্যা কৰা হ'ব। এই পদত সন্তসকলৰ ধৈৰ্য্য আৰু বিশ্বাসৰ কথাও কোৱা হৈছে।</w:t>
      </w:r>
    </w:p>
    <w:p w14:paraId="69CC0F8A" w14:textId="77777777" w:rsidR="000F7377" w:rsidRDefault="000F7377"/>
    <w:p w14:paraId="547D1CC3" w14:textId="77777777" w:rsidR="000F7377" w:rsidRDefault="000F7377">
      <w:r xmlns:w="http://schemas.openxmlformats.org/wordprocessingml/2006/main">
        <w:t xml:space="preserve">১) ঈশ্বৰৰ ন্যায়: প্ৰকাশিত বাক্য ১৩:১০ পদত ধৈৰ্য্য আৰু বিশ্বাস</w:t>
      </w:r>
    </w:p>
    <w:p w14:paraId="5EC559CD" w14:textId="77777777" w:rsidR="000F7377" w:rsidRDefault="000F7377"/>
    <w:p w14:paraId="5412FC11" w14:textId="77777777" w:rsidR="000F7377" w:rsidRDefault="000F7377">
      <w:r xmlns:w="http://schemas.openxmlformats.org/wordprocessingml/2006/main">
        <w:t xml:space="preserve">২) ন্যায়ৰ তৰোৱাল বুজা: প্ৰকাশিত বাক্য ১৩:১০ পদত ধৈৰ্য্য আৰু বিশ্বাস</w:t>
      </w:r>
    </w:p>
    <w:p w14:paraId="775CF5E8" w14:textId="77777777" w:rsidR="000F7377" w:rsidRDefault="000F7377"/>
    <w:p w14:paraId="4452CE66" w14:textId="77777777" w:rsidR="000F7377" w:rsidRDefault="000F7377">
      <w:r xmlns:w="http://schemas.openxmlformats.org/wordprocessingml/2006/main">
        <w:t xml:space="preserve">১) ৰোমীয়া ১২:১৯ - "প্ৰিয়সকল, কেতিয়াও নিজৰ প্ৰতিশোধ নলবা, কিন্তু ঈশ্বৰৰ ক্ৰোধত এৰি দিয়া, কিয়নো লিখা আছে, “প্ৰতিশোধ মোৰ, মই প্ৰতিশোধ দিম, প্ৰভুৱে কৈছে।”</w:t>
      </w:r>
    </w:p>
    <w:p w14:paraId="37C5087B" w14:textId="77777777" w:rsidR="000F7377" w:rsidRDefault="000F7377"/>
    <w:p w14:paraId="1CE31FF7" w14:textId="77777777" w:rsidR="000F7377" w:rsidRDefault="000F7377">
      <w:r xmlns:w="http://schemas.openxmlformats.org/wordprocessingml/2006/main">
        <w:t xml:space="preserve">২) যিচয়া ১১:৪ - "কিন্তু তেওঁ ধাৰ্মিকতাৰে দৰিদ্ৰসকলৰ বিচাৰ কৰিব, আৰু পৃথিবীৰ নম্ৰ লোকসকলৰ বাবে ন্যায়পৰায়ণতাৰে সিদ্ধান্ত ল'ব; আৰু তেওঁ মুখৰ দণ্ডেৰে পৃথিৱীক আঘাত কৰিব, আৰু ওঁঠৰ উশাহেৰে তেওঁ প্ৰহাৰ কৰিব।" দুষ্টক হত্যা কৰক।"</w:t>
      </w:r>
    </w:p>
    <w:p w14:paraId="504E12EF" w14:textId="77777777" w:rsidR="000F7377" w:rsidRDefault="000F7377"/>
    <w:p w14:paraId="5E392A3F" w14:textId="77777777" w:rsidR="000F7377" w:rsidRDefault="000F7377">
      <w:r xmlns:w="http://schemas.openxmlformats.org/wordprocessingml/2006/main">
        <w:t xml:space="preserve">Revelation 13:11 আৰু মই আন এটা জন্তু পৃথিৱীৰ পৰা ওপৰলৈ উঠি অহা দেখিলোঁ; মেৰ পোৱালিৰ দৰে তেওঁৰ দুটা শিং আছিল আৰু তেওঁ অজগৰৰ দৰে কথা কৈছিল।</w:t>
      </w:r>
    </w:p>
    <w:p w14:paraId="5216A168" w14:textId="77777777" w:rsidR="000F7377" w:rsidRDefault="000F7377"/>
    <w:p w14:paraId="493AE98C" w14:textId="77777777" w:rsidR="000F7377" w:rsidRDefault="000F7377">
      <w:r xmlns:w="http://schemas.openxmlformats.org/wordprocessingml/2006/main">
        <w:t xml:space="preserve">দ্বিতীয় জন্তু এটা মেৰ পোৱালিৰ দৰে দুটা শিং লৈ উদয় হয়, কিন্তু অজগৰৰ দৰে কথা কয়।</w:t>
      </w:r>
    </w:p>
    <w:p w14:paraId="741E86BC" w14:textId="77777777" w:rsidR="000F7377" w:rsidRDefault="000F7377"/>
    <w:p w14:paraId="5223C332" w14:textId="77777777" w:rsidR="000F7377" w:rsidRDefault="000F7377">
      <w:r xmlns:w="http://schemas.openxmlformats.org/wordprocessingml/2006/main">
        <w:t xml:space="preserve">১/ জন্তুৰ প্ৰতাৰণা: চয়তানৰ মিছা কথা চিনি পোৱা</w:t>
      </w:r>
    </w:p>
    <w:p w14:paraId="41043A64" w14:textId="77777777" w:rsidR="000F7377" w:rsidRDefault="000F7377"/>
    <w:p w14:paraId="5A40F760" w14:textId="77777777" w:rsidR="000F7377" w:rsidRDefault="000F7377">
      <w:r xmlns:w="http://schemas.openxmlformats.org/wordprocessingml/2006/main">
        <w:t xml:space="preserve">২/ মেৰ পোৱালি আৰু অজগৰ: ভাল আৰু বেয়াৰ মাজৰ বৈপৰীত্য বুজা</w:t>
      </w:r>
    </w:p>
    <w:p w14:paraId="095F110B" w14:textId="77777777" w:rsidR="000F7377" w:rsidRDefault="000F7377"/>
    <w:p w14:paraId="1F1D8D71" w14:textId="77777777" w:rsidR="000F7377" w:rsidRDefault="000F7377">
      <w:r xmlns:w="http://schemas.openxmlformats.org/wordprocessingml/2006/main">
        <w:t xml:space="preserve">১/ মথি ৭:১৫-২০ – “মিছা ভাববাদীসকলৰ পৰা সাৱধান হওক, যিসকলে ভেড়াৰ বস্ত্ৰ পিন্ধি তোমালোকৰ ওচৰলৈ আহে, কিন্তু অন্তৰ্নিহিত পহু।”</w:t>
      </w:r>
    </w:p>
    <w:p w14:paraId="4BC7F59A" w14:textId="77777777" w:rsidR="000F7377" w:rsidRDefault="000F7377"/>
    <w:p w14:paraId="5125EEB5" w14:textId="77777777" w:rsidR="000F7377" w:rsidRDefault="000F7377">
      <w:r xmlns:w="http://schemas.openxmlformats.org/wordprocessingml/2006/main">
        <w:t xml:space="preserve">২/ ১ যোহন ৪:১-৬ – “প্ৰিয়বিলাক, প্ৰত্যেক আত্মাক বিশ্বাস নকৰিবা, কিন্তু আত্মাবোৰ ঈশ্বৰৰ নে নহয় পৰীক্ষা কৰক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প্ৰকাশিত বাক্য ১৩:১২ আৰু তেওঁ প্ৰথম প্ৰাণীৰ সকলো শক্তি তেওঁৰ সন্মুখত প্ৰয়োগ কৰে আৰু পৃথিৱী আৰু তাত বাস কৰা লোকসকলক প্ৰথম প্ৰাণীক পূজা কৰিবলৈ বাধ্য কৰে, যাৰ মাৰাত্মক ঘা সুস্থ হৈছিল।</w:t>
      </w:r>
    </w:p>
    <w:p w14:paraId="46D69D53" w14:textId="77777777" w:rsidR="000F7377" w:rsidRDefault="000F7377"/>
    <w:p w14:paraId="325E486D" w14:textId="77777777" w:rsidR="000F7377" w:rsidRDefault="000F7377">
      <w:r xmlns:w="http://schemas.openxmlformats.org/wordprocessingml/2006/main">
        <w:t xml:space="preserve">দ্বিতীয় জন্তুৱে প্ৰথম জন্তুৰ সকলো শক্তি প্ৰয়োগ কৰে, আৰু জগতখনক প্ৰথম জন্তুটোক পূজা কৰিবলৈ বাধ্য কৰে, যাৰ মাৰাত্মক ঘাঁ ভাল হৈছিল।</w:t>
      </w:r>
    </w:p>
    <w:p w14:paraId="660D5E2E" w14:textId="77777777" w:rsidR="000F7377" w:rsidRDefault="000F7377"/>
    <w:p w14:paraId="29E2E9B9" w14:textId="77777777" w:rsidR="000F7377" w:rsidRDefault="000F7377">
      <w:r xmlns:w="http://schemas.openxmlformats.org/wordprocessingml/2006/main">
        <w:t xml:space="preserve">১/ প্ৰভাৱৰ শক্তি: উপাসনাৰ শক্তিৰ অন্বেষণ</w:t>
      </w:r>
    </w:p>
    <w:p w14:paraId="012D1DFA" w14:textId="77777777" w:rsidR="000F7377" w:rsidRDefault="000F7377"/>
    <w:p w14:paraId="3AE3A30A" w14:textId="77777777" w:rsidR="000F7377" w:rsidRDefault="000F7377">
      <w:r xmlns:w="http://schemas.openxmlformats.org/wordprocessingml/2006/main">
        <w:t xml:space="preserve">২/ উপাসনাৰ পৰিণতি: মূৰ্তিপূজাৰ প্ৰভাৱৰ অন্বেষণ</w:t>
      </w:r>
    </w:p>
    <w:p w14:paraId="49F27859" w14:textId="77777777" w:rsidR="000F7377" w:rsidRDefault="000F7377"/>
    <w:p w14:paraId="75FFB8BC" w14:textId="77777777" w:rsidR="000F7377" w:rsidRDefault="000F7377">
      <w:r xmlns:w="http://schemas.openxmlformats.org/wordprocessingml/2006/main">
        <w:t xml:space="preserve">১.ৰোমীয়া ১:২৫ - "তেওঁলোকে ঈশ্বৰৰ সত্যক মিছাৰ সৈতে বিনিময় কৰিলে, আৰু সৃষ্টিকৰ্তাৰ পৰিৱৰ্তে সৃষ্টিশীল বস্তুৰ পূজা আৰু সেৱা কৰিলে—যি চিৰকাল প্ৰশংসা কৰা হয়। আমিন।"</w:t>
      </w:r>
    </w:p>
    <w:p w14:paraId="6E5EEC4B" w14:textId="77777777" w:rsidR="000F7377" w:rsidRDefault="000F7377"/>
    <w:p w14:paraId="4A9BFDF2" w14:textId="77777777" w:rsidR="000F7377" w:rsidRDefault="000F7377">
      <w:r xmlns:w="http://schemas.openxmlformats.org/wordprocessingml/2006/main">
        <w:t xml:space="preserve">২/ ১ কৰিন্থীয়া ১০:১৪ - "সেয়েহে হে মোৰ প্ৰিয় বন্ধুসকল, মূৰ্তিপূজাৰ পৰা পলায়ন কৰা।"</w:t>
      </w:r>
    </w:p>
    <w:p w14:paraId="5D69FAC3" w14:textId="77777777" w:rsidR="000F7377" w:rsidRDefault="000F7377"/>
    <w:p w14:paraId="45C6007A" w14:textId="77777777" w:rsidR="000F7377" w:rsidRDefault="000F7377">
      <w:r xmlns:w="http://schemas.openxmlformats.org/wordprocessingml/2006/main">
        <w:t xml:space="preserve">Revelation 13:13 আৰু তেওঁ মহান আচৰিত কাম কৰে, যাতে তেওঁ মানুহৰ দৃষ্টিত স্বৰ্গৰ পৰা পৃথিৱীলৈ জুই নমাই দিয়ে।</w:t>
      </w:r>
    </w:p>
    <w:p w14:paraId="580D28E7" w14:textId="77777777" w:rsidR="000F7377" w:rsidRDefault="000F7377"/>
    <w:p w14:paraId="0BE704EE" w14:textId="77777777" w:rsidR="000F7377" w:rsidRDefault="000F7377">
      <w:r xmlns:w="http://schemas.openxmlformats.org/wordprocessingml/2006/main">
        <w:t xml:space="preserve">জন্তুৰ শক্তি স্বৰ্গৰ পৰা জুই নমাই আনিব পৰা ক্ষমতাত দেখা যায়।</w:t>
      </w:r>
    </w:p>
    <w:p w14:paraId="38B4DE3A" w14:textId="77777777" w:rsidR="000F7377" w:rsidRDefault="000F7377"/>
    <w:p w14:paraId="0DBE20A7" w14:textId="77777777" w:rsidR="000F7377" w:rsidRDefault="000F7377">
      <w:r xmlns:w="http://schemas.openxmlformats.org/wordprocessingml/2006/main">
        <w:t xml:space="preserve">১/ জন্তু: অপ্ৰত্যাশিত শক্তিৰ সম্ভাৱনা</w:t>
      </w:r>
    </w:p>
    <w:p w14:paraId="51F76861" w14:textId="77777777" w:rsidR="000F7377" w:rsidRDefault="000F7377"/>
    <w:p w14:paraId="1B6C368B" w14:textId="77777777" w:rsidR="000F7377" w:rsidRDefault="000F7377">
      <w:r xmlns:w="http://schemas.openxmlformats.org/wordprocessingml/2006/main">
        <w:t xml:space="preserve">২/ স্বৰ্গৰ জুই: আচৰিত হ’বলগীয়া এক অলৌকিকতা</w:t>
      </w:r>
    </w:p>
    <w:p w14:paraId="21753C27" w14:textId="77777777" w:rsidR="000F7377" w:rsidRDefault="000F7377"/>
    <w:p w14:paraId="29916CDA" w14:textId="77777777" w:rsidR="000F7377" w:rsidRDefault="000F7377">
      <w:r xmlns:w="http://schemas.openxmlformats.org/wordprocessingml/2006/main">
        <w:t xml:space="preserve">১/ লূক ৯:৫৪-৫৫ - যেতিয়া তেওঁৰ শিষ্য যাকোব আৰু যোহনে এই কথা দেখি সুধিলে, “প্ৰভু, আপুনি বিচাৰেনে যে আমি </w:t>
      </w:r>
      <w:r xmlns:w="http://schemas.openxmlformats.org/wordprocessingml/2006/main">
        <w:lastRenderedPageBreak xmlns:w="http://schemas.openxmlformats.org/wordprocessingml/2006/main"/>
      </w:r>
      <w:r xmlns:w="http://schemas.openxmlformats.org/wordprocessingml/2006/main">
        <w:t xml:space="preserve">তেওঁলোকক ধ্বংস কৰিবলৈ স্বৰ্গৰ পৰা জুই মাতিম?”</w:t>
      </w:r>
    </w:p>
    <w:p w14:paraId="4B09A204" w14:textId="77777777" w:rsidR="000F7377" w:rsidRDefault="000F7377"/>
    <w:p w14:paraId="4B993D7B" w14:textId="77777777" w:rsidR="000F7377" w:rsidRDefault="000F7377">
      <w:r xmlns:w="http://schemas.openxmlformats.org/wordprocessingml/2006/main">
        <w:t xml:space="preserve">২) ইব্ৰী ১১:৩ - বিশ্বাসৰ দ্বাৰা আমি বুজো যে বিশ্বব্ৰহ্মাণ্ড ঈশ্বৰৰ আজ্ঞাত গঠিত হৈছিল, যাতে দেখা পোৱা বস্তু দৃশ্যমান বস্তুৰ পৰা সৃষ্টি হোৱা নাছিল।</w:t>
      </w:r>
    </w:p>
    <w:p w14:paraId="50D88334" w14:textId="77777777" w:rsidR="000F7377" w:rsidRDefault="000F7377"/>
    <w:p w14:paraId="1D2E54D5" w14:textId="77777777" w:rsidR="000F7377" w:rsidRDefault="000F7377">
      <w:r xmlns:w="http://schemas.openxmlformats.org/wordprocessingml/2006/main">
        <w:t xml:space="preserve">প্ৰকাশিত বাক্য ১৩:১৪ আৰু পশুৰ দৃষ্টিত যি আচৰিত কাৰ্য্য কৰিবলৈ তেওঁৰ ক্ষমতা আছিল, সেইবোৰৰ দ্বাৰাই পৃথিৱীত বাস কৰা লোকসকলক প্ৰতাৰণা কৰে; পৃথিবীত বাস কৰা লোকসকলক ক’লে যে, তৰোৱালেৰে আঘাত কৰা আৰু জীয়াই থকা জন্তুটোৰ প্ৰতি মূৰ্তি নিৰ্মাণ কৰক।”</w:t>
      </w:r>
    </w:p>
    <w:p w14:paraId="15793B49" w14:textId="77777777" w:rsidR="000F7377" w:rsidRDefault="000F7377"/>
    <w:p w14:paraId="66E41311" w14:textId="77777777" w:rsidR="000F7377" w:rsidRDefault="000F7377">
      <w:r xmlns:w="http://schemas.openxmlformats.org/wordprocessingml/2006/main">
        <w:t xml:space="preserve">জন্তুটোৱে অলৌকিক শক্তি ব্যৱহাৰ কৰি পৃথিৱীত বাস কৰা লোকসকলক প্ৰতাৰণা কৰে আৰু তেওঁলোকক জন্তুটোৰ প্ৰতিমূৰ্তি নিৰ্মাণ কৰিবলৈ নিৰ্দেশ দিয়ে, যিটো জন্তু তৰোৱালেৰে আঘাতপ্ৰাপ্ত হৈছিল যদিও এতিয়াও জীয়াই আছিল।</w:t>
      </w:r>
    </w:p>
    <w:p w14:paraId="56BC722E" w14:textId="77777777" w:rsidR="000F7377" w:rsidRDefault="000F7377"/>
    <w:p w14:paraId="167523FB" w14:textId="77777777" w:rsidR="000F7377" w:rsidRDefault="000F7377">
      <w:r xmlns:w="http://schemas.openxmlformats.org/wordprocessingml/2006/main">
        <w:t xml:space="preserve">১/ মিছা দেৱতাক অনুসৰণ কৰাৰ পৰিণতি</w:t>
      </w:r>
    </w:p>
    <w:p w14:paraId="26F222C9" w14:textId="77777777" w:rsidR="000F7377" w:rsidRDefault="000F7377"/>
    <w:p w14:paraId="322D4140" w14:textId="77777777" w:rsidR="000F7377" w:rsidRDefault="000F7377">
      <w:r xmlns:w="http://schemas.openxmlformats.org/wordprocessingml/2006/main">
        <w:t xml:space="preserve">২/ প্ৰতাৰণাৰ দুষ্টতা</w:t>
      </w:r>
    </w:p>
    <w:p w14:paraId="0D2D11FD" w14:textId="77777777" w:rsidR="000F7377" w:rsidRDefault="000F7377"/>
    <w:p w14:paraId="1517D34E" w14:textId="77777777" w:rsidR="000F7377" w:rsidRDefault="000F7377">
      <w:r xmlns:w="http://schemas.openxmlformats.org/wordprocessingml/2006/main">
        <w:t xml:space="preserve">১/ যিৰিমিয়া ১৭:৫-৮ - মূৰ্তিৰ ওপৰত নহয় প্ৰভুৰ ওপৰত বিশ্বাস কৰা</w:t>
      </w:r>
    </w:p>
    <w:p w14:paraId="4E121A3F" w14:textId="77777777" w:rsidR="000F7377" w:rsidRDefault="000F7377"/>
    <w:p w14:paraId="2785C498" w14:textId="77777777" w:rsidR="000F7377" w:rsidRDefault="000F7377">
      <w:r xmlns:w="http://schemas.openxmlformats.org/wordprocessingml/2006/main">
        <w:t xml:space="preserve">২/ ২ কৰিন্থীয়া ১১:১৩-১৫ - মিছা ভাববাদী আৰু তেওঁলোকৰ প্ৰতাৰণামূলক কৌশল</w:t>
      </w:r>
    </w:p>
    <w:p w14:paraId="51D3CFAA" w14:textId="77777777" w:rsidR="000F7377" w:rsidRDefault="000F7377"/>
    <w:p w14:paraId="45D27B6F" w14:textId="77777777" w:rsidR="000F7377" w:rsidRDefault="000F7377">
      <w:r xmlns:w="http://schemas.openxmlformats.org/wordprocessingml/2006/main">
        <w:t xml:space="preserve">প্ৰকাশিত বাক্য ১৩:১৫ আৰু পশুৰ প্ৰতিমূৰ্তিক জীৱন দিবলৈ তেওঁৰ ক্ষমতা আছিল, যাতে পশুৰ প্ৰতিমূৰ্তিই কথা ক’ব পাৰে আৰু যিসকলে পশুৰ প্ৰতিমূৰ্তিক পূজা নকৰে তেওঁলোকক বধ কৰিব পাৰে।</w:t>
      </w:r>
    </w:p>
    <w:p w14:paraId="36D62086" w14:textId="77777777" w:rsidR="000F7377" w:rsidRDefault="000F7377"/>
    <w:p w14:paraId="4FAA8E4B" w14:textId="77777777" w:rsidR="000F7377" w:rsidRDefault="000F7377">
      <w:r xmlns:w="http://schemas.openxmlformats.org/wordprocessingml/2006/main">
        <w:t xml:space="preserve">জন্তুটোৰ নিজৰ এটা প্ৰতিচ্ছবি সজীৱ কৰাৰ ক্ষমতা আছিল, যিয়ে তেতিয়া সকলো মানুহৰ পৰা পূজা দাবী কৰিব আৰু যিসকলে মানি নলয় তেওঁলোকক মৃত্যুদণ্ড দিব।</w:t>
      </w:r>
    </w:p>
    <w:p w14:paraId="5D21B660" w14:textId="77777777" w:rsidR="000F7377" w:rsidRDefault="000F7377"/>
    <w:p w14:paraId="715E66A0" w14:textId="77777777" w:rsidR="000F7377" w:rsidRDefault="000F7377">
      <w:r xmlns:w="http://schemas.openxmlformats.org/wordprocessingml/2006/main">
        <w:t xml:space="preserve">১/ উপাসনাৰ জীৱন কেনেকৈ জীয়াই থাকিব লাগে: প্ৰকাশিত বাক্য ১৩:১৫ পদৰ অধ্যয়ন</w:t>
      </w:r>
    </w:p>
    <w:p w14:paraId="4D93FB97" w14:textId="77777777" w:rsidR="000F7377" w:rsidRDefault="000F7377"/>
    <w:p w14:paraId="4127A63F" w14:textId="77777777" w:rsidR="000F7377" w:rsidRDefault="000F7377">
      <w:r xmlns:w="http://schemas.openxmlformats.org/wordprocessingml/2006/main">
        <w:t xml:space="preserve">২) আজ্ঞাবহতাৰ আশীৰ্বাদ: প্ৰকাশিত বাক্য ১৩:১৫ পদৰ অধ্যয়ন</w:t>
      </w:r>
    </w:p>
    <w:p w14:paraId="2921A949" w14:textId="77777777" w:rsidR="000F7377" w:rsidRDefault="000F7377"/>
    <w:p w14:paraId="0B682CAA" w14:textId="77777777" w:rsidR="000F7377" w:rsidRDefault="000F7377">
      <w:r xmlns:w="http://schemas.openxmlformats.org/wordprocessingml/2006/main">
        <w:t xml:space="preserve">১/ মথি ৪:৮-১০ - চয়তানক উপাসনা কৰিবলৈ যীচুৰ প্ৰলোভন</w:t>
      </w:r>
    </w:p>
    <w:p w14:paraId="368632C0" w14:textId="77777777" w:rsidR="000F7377" w:rsidRDefault="000F7377"/>
    <w:p w14:paraId="5555C40B" w14:textId="77777777" w:rsidR="000F7377" w:rsidRDefault="000F7377">
      <w:r xmlns:w="http://schemas.openxmlformats.org/wordprocessingml/2006/main">
        <w:t xml:space="preserve">২/ দানিয়েল ৩:১৬-১৮ - চদ্ৰক, মচখ আৰু অবেদনেগোৰ নবূখদনেচৰৰ সোণৰ মূৰ্তিক পূজা কৰিবলৈ অস্বীকাৰ কৰা</w:t>
      </w:r>
    </w:p>
    <w:p w14:paraId="564EC119" w14:textId="77777777" w:rsidR="000F7377" w:rsidRDefault="000F7377"/>
    <w:p w14:paraId="2652B386" w14:textId="77777777" w:rsidR="000F7377" w:rsidRDefault="000F7377">
      <w:r xmlns:w="http://schemas.openxmlformats.org/wordprocessingml/2006/main">
        <w:t xml:space="preserve">Revelation 13:16 আৰু তেওঁ সৰু-ডাঙৰ, ধনী-দৰিদ্ৰ, মুক্ত আৰু দাস সকলোকে তেওঁলোকৰ সোঁহাত বা কপালত চিন দিয়ে।</w:t>
      </w:r>
    </w:p>
    <w:p w14:paraId="4DBDF48B" w14:textId="77777777" w:rsidR="000F7377" w:rsidRDefault="000F7377"/>
    <w:p w14:paraId="0B5B62AC" w14:textId="77777777" w:rsidR="000F7377" w:rsidRDefault="000F7377">
      <w:r xmlns:w="http://schemas.openxmlformats.org/wordprocessingml/2006/main">
        <w:t xml:space="preserve">জন্তুটোৱে সকলো মানুহৰ সোঁহাত বা কপালত এটা চিন পাবলৈ বাধ্য কৰে।</w:t>
      </w:r>
    </w:p>
    <w:p w14:paraId="4BE522B8" w14:textId="77777777" w:rsidR="000F7377" w:rsidRDefault="000F7377"/>
    <w:p w14:paraId="3071DC90" w14:textId="77777777" w:rsidR="000F7377" w:rsidRDefault="000F7377">
      <w:r xmlns:w="http://schemas.openxmlformats.org/wordprocessingml/2006/main">
        <w:t xml:space="preserve">১: আমি জন্তুৰ দাবীৰ ওচৰত হাৰ মানি চিহ্নটো গ্ৰহণ কৰিব নালাগে।</w:t>
      </w:r>
    </w:p>
    <w:p w14:paraId="1B27537C" w14:textId="77777777" w:rsidR="000F7377" w:rsidRDefault="000F7377"/>
    <w:p w14:paraId="4EBA8759" w14:textId="77777777" w:rsidR="000F7377" w:rsidRDefault="000F7377">
      <w:r xmlns:w="http://schemas.openxmlformats.org/wordprocessingml/2006/main">
        <w:t xml:space="preserve">২: আমি জন্তুৰ বিৰুদ্ধে দৃঢ়তাৰে থিয় দিব লাগিব আৰু তেওঁৰ চিহ্নৰ দ্বাৰা প্ৰলোভিত নহ’ব লাগিব।</w:t>
      </w:r>
    </w:p>
    <w:p w14:paraId="64E75039" w14:textId="77777777" w:rsidR="000F7377" w:rsidRDefault="000F7377"/>
    <w:p w14:paraId="18FD9451" w14:textId="77777777" w:rsidR="000F7377" w:rsidRDefault="000F7377">
      <w:r xmlns:w="http://schemas.openxmlformats.org/wordprocessingml/2006/main">
        <w:t xml:space="preserve">১: ফিলিপীয়া ৪:১৩ - মোক শক্তিশালী কৰা খ্ৰীষ্টৰ দ্বাৰাই মই সকলো কৰিব পাৰো।</w:t>
      </w:r>
    </w:p>
    <w:p w14:paraId="532FB9B2" w14:textId="77777777" w:rsidR="000F7377" w:rsidRDefault="000F7377"/>
    <w:p w14:paraId="68F3CC6F" w14:textId="77777777" w:rsidR="000F7377" w:rsidRDefault="000F7377">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6BF6B84E" w14:textId="77777777" w:rsidR="000F7377" w:rsidRDefault="000F7377"/>
    <w:p w14:paraId="73097D72" w14:textId="77777777" w:rsidR="000F7377" w:rsidRDefault="000F7377">
      <w:r xmlns:w="http://schemas.openxmlformats.org/wordprocessingml/2006/main">
        <w:t xml:space="preserve">Revelation 13:17 আৰু যাতে কোনোৱে কিনিব বা বিক্ৰী কৰিব নোৱাৰে, কেৱল চিন বা পশুৰ নাম বা তেওঁৰ নামৰ সংখ্যা থকাজনৰ বাহিৰে।</w:t>
      </w:r>
    </w:p>
    <w:p w14:paraId="4E1E7B05" w14:textId="77777777" w:rsidR="000F7377" w:rsidRDefault="000F7377"/>
    <w:p w14:paraId="02624B5B" w14:textId="77777777" w:rsidR="000F7377" w:rsidRDefault="000F7377">
      <w:r xmlns:w="http://schemas.openxmlformats.org/wordprocessingml/2006/main">
        <w:t xml:space="preserve">জন্তুটোৰ চিন, নাম বা নম্বৰ নাথাকিলে কোনেও কিনিব বা বিক্ৰী কৰিব নোৱাৰে।</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খ্ৰীষ্টক অনুসৰণ কৰাৰ খৰচ: আমি কিমান বলিদান দিবলৈ ইচ্ছুক?</w:t>
      </w:r>
    </w:p>
    <w:p w14:paraId="640F452F" w14:textId="77777777" w:rsidR="000F7377" w:rsidRDefault="000F7377"/>
    <w:p w14:paraId="38DDF970" w14:textId="77777777" w:rsidR="000F7377" w:rsidRDefault="000F7377">
      <w:r xmlns:w="http://schemas.openxmlformats.org/wordprocessingml/2006/main">
        <w:t xml:space="preserve">২/ জন্তুৰ চিহ্নৰ বিপদ: মিছা প্ৰতিশ্ৰুতিৰ পৰা আঁতৰি থকা।</w:t>
      </w:r>
    </w:p>
    <w:p w14:paraId="36B6FD9A" w14:textId="77777777" w:rsidR="000F7377" w:rsidRDefault="000F7377"/>
    <w:p w14:paraId="252BD477" w14:textId="77777777" w:rsidR="000F7377" w:rsidRDefault="000F7377">
      <w:r xmlns:w="http://schemas.openxmlformats.org/wordprocessingml/2006/main">
        <w:t xml:space="preserve">১/ মথি ১৬:২৪-২৬ - তেতিয়া যীচুৱে তেওঁৰ শিষ্যসকলক ক’লে, “যি কোনোৱে মোৰ শিষ্য হ’ব বিচাৰে, তেওঁ নিজকে অস্বীকাৰ কৰি নিজৰ ক্ৰুচ তুলি মোৰ অনুসৰণ কৰিব লাগিব।</w:t>
      </w:r>
    </w:p>
    <w:p w14:paraId="1D8292B4" w14:textId="77777777" w:rsidR="000F7377" w:rsidRDefault="000F7377"/>
    <w:p w14:paraId="3542C315" w14:textId="77777777" w:rsidR="000F7377" w:rsidRDefault="000F7377">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কি—তেওঁৰ ভাল, আনন্দদায়ক আৰু সিদ্ধ ইচ্ছা।</w:t>
      </w:r>
    </w:p>
    <w:p w14:paraId="5D42BF3D" w14:textId="77777777" w:rsidR="000F7377" w:rsidRDefault="000F7377"/>
    <w:p w14:paraId="64AF735B" w14:textId="77777777" w:rsidR="000F7377" w:rsidRDefault="000F7377">
      <w:r xmlns:w="http://schemas.openxmlformats.org/wordprocessingml/2006/main">
        <w:t xml:space="preserve">প্ৰকাশিত বাক্য ১৩:১৮ ইয়াত জ্ঞান আছে। বুদ্ধি থকা জনে জন্তুৰ সংখ্যা গণনা কৰক; আৰু তেওঁৰ সংখ্যা ছশ ছয় ছয়।</w:t>
      </w:r>
    </w:p>
    <w:p w14:paraId="39E94EFD" w14:textId="77777777" w:rsidR="000F7377" w:rsidRDefault="000F7377"/>
    <w:p w14:paraId="46880D16" w14:textId="77777777" w:rsidR="000F7377" w:rsidRDefault="000F7377">
      <w:r xmlns:w="http://schemas.openxmlformats.org/wordprocessingml/2006/main">
        <w:t xml:space="preserve">জন্তুটোৰ সংখ্যা নিৰ্ণয় কৰিবলৈ জ্ঞান আৰু বুজাবুজিৰ প্ৰয়োজন, যিটো হৈছে ৬৬৬।</w:t>
      </w:r>
    </w:p>
    <w:p w14:paraId="6C6AE247" w14:textId="77777777" w:rsidR="000F7377" w:rsidRDefault="000F7377"/>
    <w:p w14:paraId="5B779D1A" w14:textId="77777777" w:rsidR="000F7377" w:rsidRDefault="000F7377">
      <w:r xmlns:w="http://schemas.openxmlformats.org/wordprocessingml/2006/main">
        <w:t xml:space="preserve">১/ চয়তানৰ প্ৰতাৰণা: জন্তুৰ সংখ্যা কেনেকৈ চিনি পাব পাৰি</w:t>
      </w:r>
    </w:p>
    <w:p w14:paraId="16D2CA16" w14:textId="77777777" w:rsidR="000F7377" w:rsidRDefault="000F7377"/>
    <w:p w14:paraId="2F9F6717" w14:textId="77777777" w:rsidR="000F7377" w:rsidRDefault="000F7377">
      <w:r xmlns:w="http://schemas.openxmlformats.org/wordprocessingml/2006/main">
        <w:t xml:space="preserve">২/ বুজাবুজি আৰু প্ৰজ্ঞা: আধ্যাত্মিক সত্যক কেনেকৈ বিবেচনা কৰিব পাৰি</w:t>
      </w:r>
    </w:p>
    <w:p w14:paraId="1142A092" w14:textId="77777777" w:rsidR="000F7377" w:rsidRDefault="000F7377"/>
    <w:p w14:paraId="4416B1E4" w14:textId="77777777" w:rsidR="000F7377" w:rsidRDefault="000F7377">
      <w:r xmlns:w="http://schemas.openxmlformats.org/wordprocessingml/2006/main">
        <w:t xml:space="preserve">১/ হিতোপদেশ ৩:১৩-১৮ - প্ৰভুৰ ওপৰত বিশ্বাস ৰাখি জ্ঞান পোৱা যায়।</w:t>
      </w:r>
    </w:p>
    <w:p w14:paraId="35B36227" w14:textId="77777777" w:rsidR="000F7377" w:rsidRDefault="000F7377"/>
    <w:p w14:paraId="3DC94257" w14:textId="77777777" w:rsidR="000F7377" w:rsidRDefault="000F7377">
      <w:r xmlns:w="http://schemas.openxmlformats.org/wordprocessingml/2006/main">
        <w:t xml:space="preserve">২/ ২ কৰিন্থীয়া ১১:১৪ - চয়তানে নিজকে পোহৰৰ দূতৰ বেশত লয়।</w:t>
      </w:r>
    </w:p>
    <w:p w14:paraId="6D02EB14" w14:textId="77777777" w:rsidR="000F7377" w:rsidRDefault="000F7377"/>
    <w:p w14:paraId="05A775C4" w14:textId="77777777" w:rsidR="000F7377" w:rsidRDefault="000F7377">
      <w:r xmlns:w="http://schemas.openxmlformats.org/wordprocessingml/2006/main">
        <w:t xml:space="preserve">প্ৰকাশিত বাক্য ১৪ হৈছে প্ৰকাশিত বাক্য পুস্তকৰ চতুৰ্দশ অধ্যায় আৰু ইয়াত যোহনৰ শেষ সময়ৰ পৰিঘটনাৰ দৰ্শনক আগবঢ়াই নিয়া হৈছে। এই অধ্যায়ত মেৰ পোৱালি আৰু ১ লাখ ৪৪ হাজাৰ লোক, তিনিটা স্বৰ্গদূতৰ ঘোষণা আৰু পৃথিৱীৰ শস্য চপোৱা আদি বিভিন্ন দৰ্শনৰ ওপৰত গুৰুত্ব আৰোপ কৰা হৈছে।</w:t>
      </w:r>
    </w:p>
    <w:p w14:paraId="045D9854" w14:textId="77777777" w:rsidR="000F7377" w:rsidRDefault="000F7377"/>
    <w:p w14:paraId="15A983DE" w14:textId="77777777" w:rsidR="000F7377" w:rsidRDefault="000F7377">
      <w:r xmlns:w="http://schemas.openxmlformats.org/wordprocessingml/2006/main">
        <w:t xml:space="preserve">১ম অনুচ্ছেদ: অধ্যায়টোৰ আৰম্ভণিতে চিয়োন পৰ্বতত থিয় হৈ থকা মেৰ পোৱালিটোৱে ১ লাখ ৪৪ হাজাৰ ব্যক্তিৰ সৈতে যিসকলক ঈশ্বৰে কপালত মোহৰ মাৰিছে। ঈশ্বৰ আৰু মেৰ পোৱালিৰ বাবে প্ৰথম ফল হিচাপে মানৱজাতিৰ পৰা মুক্ত হোৱা বুলি বৰ্ণনা কৰা হৈছে (প্ৰকাশিত বাক্য ১৪:১-৫)। এই বিশ্বাসীসকলে খ্ৰীষ্টক য'তেই যায় তাতেই অনুসৰণ কৰে আৰু এটা নতুন গীত গায় যিটো কেৱল তেওঁলোকেহে শিকিব পাৰে (প্ৰকাশিত বাক্য ১৪:৩)। ঈশ্বৰৰ আগত তেওঁলোক নিৰ্দোষী আৰু তেওঁৰ প্ৰতি উৎসৰ্গিত এক বিশেষ গোট হিচাপে সেৱা আগবঢ়ায়।</w:t>
      </w:r>
    </w:p>
    <w:p w14:paraId="23349BB7" w14:textId="77777777" w:rsidR="000F7377" w:rsidRDefault="000F7377"/>
    <w:p w14:paraId="34467A92" w14:textId="77777777" w:rsidR="000F7377" w:rsidRDefault="000F7377">
      <w:r xmlns:w="http://schemas.openxmlformats.org/wordprocessingml/2006/main">
        <w:t xml:space="preserve">২য় অনুচ্ছেদ: একেৰাহে তিনিজন স্বৰ্গদূত উপস্থিত হয়, প্ৰত্যেকেই এটা সুকীয়া বাৰ্তা ঘোষণা কৰে। প্ৰথম স্বৰ্গদূতে প্ৰতিটো জাতি, জনগোষ্ঠী, ভাষা আৰু লোকসকলক এক চিৰন্তন শুভবাৰ্তা ঘোষণা কৰে—তেওঁলোকক ঈশ্বৰক ভয় কৰিবলৈ, তেওঁক মহিমা কৰিবলৈ আৰু কেৱল তেওঁক উপাসনা কৰিবলৈ আহ্বান জনাইছে (প্ৰকাশিত বাক্য ১৪:৬-৭)। দ্বিতীয় স্বৰ্গদূতে বেবিলনৰ পতনৰ ঘোষণা কৰে—ঈশ্বৰৰ ৰাজত্বৰ বিৰোধিতা কৰা সকলো ব্যৱস্থাৰ প্ৰতীকী প্ৰতিনিধিত্ব—আৰু ইয়াৰ দুৰ্নীতিত অংশগ্ৰহণৰ বিৰুদ্ধে সতৰ্ক কৰি দিয়ে (প্ৰকাশিত বাক্য ১৪:৮)। তৃতীয় স্বৰ্গদূতে জন্তুটোৰ চিন লোৱা বা তেওঁৰ প্ৰতিমূৰ্তি পূজা কৰাৰ বিষয়ে ভয়ানক সতৰ্কবাণী দিয়ে। যিসকলে তেনে কৰে তেওঁলোকে বিশ্ৰাম বা সকাহ নোহোৱাকৈ ঈশ্বৰৰ ক্ৰোধ অনুভৱ কৰিব (প্ৰকাশিত বাক্য ১৪:৯-১১)।</w:t>
      </w:r>
    </w:p>
    <w:p w14:paraId="0ED90AA2" w14:textId="77777777" w:rsidR="000F7377" w:rsidRDefault="000F7377"/>
    <w:p w14:paraId="3779A94A" w14:textId="77777777" w:rsidR="000F7377" w:rsidRDefault="000F7377">
      <w:r xmlns:w="http://schemas.openxmlformats.org/wordprocessingml/2006/main">
        <w:t xml:space="preserve">৩য় অনুচ্ছেদ: এই ঘোষণাসমূহৰ পিছত যোহনে সোণৰ মুকুট পিন্ধি ডাৱৰৰ ওপৰত বহি মানুহৰ পুত্ৰৰ দৰে এজনৰ দৰ্শন প্ৰত্যক্ষ কৰে। হাতত চোকা কাঁচি এটা লৈছে। এজন স্বৰ্গদূতে তেওঁক শস্য চপোৱাৰ আজ্ঞা দিয়ে কাৰণ বিচাৰৰ সময় হৈছে—পৃথিৱীৰ শস্য চপোৱাৰ সময় আহি পৰিছে (প্ৰকাশিত বাক্য ১৪:১৪-১৬)। মন্দিৰৰ পৰা আন এজন স্বৰ্গদূতে উপস্থিত হৈ এই মানুহৰ পুত্ৰক আঙুৰৰ থোপাবোৰ গোটাই ঈশ্বৰৰ ক্ৰোধৰ মহান দ্ৰাক্ষাৰসত পেলাবলৈ নিৰ্দেশ দিয়ে। নগৰৰ বাহিৰত দ্ৰাক্ষাৰস ঠেলি দিয়া হয় আৰু তাৰ পৰা প্ৰায় ১৬০০ ষ্টেডিয়া দূৰত্বলৈকে তেজ বৈ যায় (প্ৰকাশিত বাক্য ১৪:১৭-২০)।</w:t>
      </w:r>
    </w:p>
    <w:p w14:paraId="51605DD0" w14:textId="77777777" w:rsidR="000F7377" w:rsidRDefault="000F7377"/>
    <w:p w14:paraId="78FBDDE9" w14:textId="77777777" w:rsidR="000F7377" w:rsidRDefault="000F7377">
      <w:r xmlns:w="http://schemas.openxmlformats.org/wordprocessingml/2006/main">
        <w:t xml:space="preserve">সামৰণিত প্ৰকাশিত বাক্যৰ চতুৰ্দশ অধ্যায়ত কেইবাটাও দৰ্শন আৰু ঘোষণা উপস্থাপন কৰা হৈছে। মেৰ পোৱালি আৰু ছীল কৰা ১ লাখ ৪৪ হাজাৰ লোকৰ দৰ্শনে ঈশ্বৰৰ সেৱাৰ বাবে সমৰ্পিত এক বিশেষ গোটক উজ্জ্বল কৰি তুলিছে। তিনিজন স্বৰ্গদূতে বাৰ্তা ঘোষণা কৰে— অনন্ত শুভবাৰ্তা, বাবিলৰ পতন আৰু জন্তুটোক উপাসনা নকৰা বা তেওঁৰ চিন লোৱাৰ বিৰুদ্ধে সতৰ্কবাণী। এই বাৰ্তাসমূহে ঈশ্বৰৰ সাৰ্বভৌমত্ব, তেওঁৰ বিৰোধিতা কৰাসকলৰ ওপৰত বিচাৰ আৰু লৌকিক হেঁচাত বিশ্বাসী হৈ থকাৰ আহ্বানৰ ওপৰত গুৰুত্ব আৰোপ কৰে। মানুহৰ পুত্ৰই কাঁচি লৈ থকা দৰ্শনে আগতীয়া বিচাৰৰ প্ৰতীক— শস্য চপোৱাৰ প্ৰতীক—য’ত ঈশ্বৰক অগ্ৰাহ্য কৰাসকলে প্ৰতীকী দ্ৰাক্ষাৰসত তেওঁৰ ক্ৰোধৰ সন্মুখীন হ’ব। এই অধ্যায়ত ঈশ্বৰৰ প্ৰতি সমৰ্পণ, ঐশ্বৰিক ঘোষণা, আধ্যাত্মিক আপোচৰ বিৰুদ্ধে সতৰ্কবাণী আৰু দুষ্টকৰ ওপৰত চূড়ান্ত বিচাৰৰ বিষয়বস্তুৰ ওপৰত আলোকপাত কৰা হৈছে।</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মই চালোঁ, চয়োন পৰ্ব্বতত এটা মেৰ পোৱালি আৰু তেওঁৰ লগত এশ চৌচল্লিশ হাজাৰ লোক থিয় হৈ আছে, তেওঁলোকৰ কপালত তেওঁৰ পিতৃৰ নাম লিখা আছিল।</w:t>
      </w:r>
    </w:p>
    <w:p w14:paraId="28AAB0EF" w14:textId="77777777" w:rsidR="000F7377" w:rsidRDefault="000F7377"/>
    <w:p w14:paraId="37528216" w14:textId="77777777" w:rsidR="000F7377" w:rsidRDefault="000F7377">
      <w:r xmlns:w="http://schemas.openxmlformats.org/wordprocessingml/2006/main">
        <w:t xml:space="preserve">যোহনে চিয়োন পৰ্ব্বতত এটা মেৰ পোৱালিক দেখিছে, তেওঁৰ লগত ১,৪৪,০০০ লোক আছে, যিসকলৰ কপালত ঈশ্বৰৰ নাম লিখা আছে।</w:t>
      </w:r>
    </w:p>
    <w:p w14:paraId="735567D9" w14:textId="77777777" w:rsidR="000F7377" w:rsidRDefault="000F7377"/>
    <w:p w14:paraId="2E7DD237" w14:textId="77777777" w:rsidR="000F7377" w:rsidRDefault="000F7377">
      <w:r xmlns:w="http://schemas.openxmlformats.org/wordprocessingml/2006/main">
        <w:t xml:space="preserve">১/ নামৰ শক্তি - ঈশ্বৰৰ নাম বহন কৰাৰ অৰ্থ কি?</w:t>
      </w:r>
    </w:p>
    <w:p w14:paraId="2BF64E7D" w14:textId="77777777" w:rsidR="000F7377" w:rsidRDefault="000F7377"/>
    <w:p w14:paraId="232DE854" w14:textId="77777777" w:rsidR="000F7377" w:rsidRDefault="000F7377">
      <w:r xmlns:w="http://schemas.openxmlformats.org/wordprocessingml/2006/main">
        <w:t xml:space="preserve">২/ চিয়োন পৰ্বত - চিয়োন পৰ্বতত থিয় হোৱাৰ অৰ্থ কি?</w:t>
      </w:r>
    </w:p>
    <w:p w14:paraId="3336ACF7" w14:textId="77777777" w:rsidR="000F7377" w:rsidRDefault="000F7377"/>
    <w:p w14:paraId="53966063" w14:textId="77777777" w:rsidR="000F7377" w:rsidRDefault="000F7377">
      <w:r xmlns:w="http://schemas.openxmlformats.org/wordprocessingml/2006/main">
        <w:t xml:space="preserve">১) যিচয়া ১১:১০ - "আৰু সেইদিনা যিচয়ৰ এটা শিপা হ'ব, যি জনসাধাৰণৰ পতাকা হিচাপে থিয় হ'ব; তাক অনা-ইহুদীসকলে বিচাৰিব; আৰু তেওঁৰ বিশ্ৰাম মহিমামণ্ডিত হ'ব।"</w:t>
      </w:r>
    </w:p>
    <w:p w14:paraId="4AFC9BF1" w14:textId="77777777" w:rsidR="000F7377" w:rsidRDefault="000F7377"/>
    <w:p w14:paraId="57F74E8E" w14:textId="77777777" w:rsidR="000F7377" w:rsidRDefault="000F7377">
      <w:r xmlns:w="http://schemas.openxmlformats.org/wordprocessingml/2006/main">
        <w:t xml:space="preserve">২) যিচয়া ৫৯:২০ - "আৰু মুক্তিদাতা চিয়োনলৈ আহিব আৰু যাকোবত অপৰাধৰ পৰা আঁতৰি অহাসকলৰ ওচৰলৈ আহিব, প্ৰভুৱে কৈছে।"</w:t>
      </w:r>
    </w:p>
    <w:p w14:paraId="458D8DE7" w14:textId="77777777" w:rsidR="000F7377" w:rsidRDefault="000F7377"/>
    <w:p w14:paraId="6289BB78" w14:textId="77777777" w:rsidR="000F7377" w:rsidRDefault="000F7377">
      <w:r xmlns:w="http://schemas.openxmlformats.org/wordprocessingml/2006/main">
        <w:t xml:space="preserve">Revelation 14:2 মই স্বৰ্গৰ পৰা বহু জলৰ মাত আৰু মহা বজ্ৰপাতৰ দৰে মাত শুনিলোঁ;</w:t>
      </w:r>
    </w:p>
    <w:p w14:paraId="58E9E1A7" w14:textId="77777777" w:rsidR="000F7377" w:rsidRDefault="000F7377"/>
    <w:p w14:paraId="1F82B590" w14:textId="77777777" w:rsidR="000F7377" w:rsidRDefault="000F7377">
      <w:r xmlns:w="http://schemas.openxmlformats.org/wordprocessingml/2006/main">
        <w:t xml:space="preserve">স্বৰ্গৰ পৰা অনেক পানী আৰু প্ৰচণ্ড বজ্ৰপাতৰ দৰে মাত শুনা যায় আৰু বীণা বজোৱা বীণাৰ দ্বাৰা গান গোৱা শুনা যায়।</w:t>
      </w:r>
    </w:p>
    <w:p w14:paraId="747C0C62" w14:textId="77777777" w:rsidR="000F7377" w:rsidRDefault="000F7377"/>
    <w:p w14:paraId="55F3F8D9" w14:textId="77777777" w:rsidR="000F7377" w:rsidRDefault="000F7377">
      <w:r xmlns:w="http://schemas.openxmlformats.org/wordprocessingml/2006/main">
        <w:t xml:space="preserve">১/ প্ৰশংসাৰ শক্তি: আমাৰ সংগীতৰ জৰিয়তে ঈশ্বৰৰ মাত কেনেকৈ শুনা যায়</w:t>
      </w:r>
    </w:p>
    <w:p w14:paraId="0B9E7061" w14:textId="77777777" w:rsidR="000F7377" w:rsidRDefault="000F7377"/>
    <w:p w14:paraId="584A0105" w14:textId="77777777" w:rsidR="000F7377" w:rsidRDefault="000F7377">
      <w:r xmlns:w="http://schemas.openxmlformats.org/wordprocessingml/2006/main">
        <w:t xml:space="preserve">২/ উপাসনাৰ আহ্বান: স্বৰ্গৰ কণ্ঠৰ প্ৰতীকী প্ৰকৃতিৰ অন্বেষণ</w:t>
      </w:r>
    </w:p>
    <w:p w14:paraId="2A15F71B" w14:textId="77777777" w:rsidR="000F7377" w:rsidRDefault="000F7377"/>
    <w:p w14:paraId="27B59BEE" w14:textId="77777777" w:rsidR="000F7377" w:rsidRDefault="000F7377">
      <w:r xmlns:w="http://schemas.openxmlformats.org/wordprocessingml/2006/main">
        <w:t xml:space="preserve">১) গীতমালা ১৫০:৩-৫ - শিঙাৰ শব্দৰে তেওঁক প্ৰশংসা কৰা: গীতমালা আৰু বীণাৰে তেওঁক প্ৰশংসা কৰা।</w:t>
      </w:r>
    </w:p>
    <w:p w14:paraId="7D2BBA1F" w14:textId="77777777" w:rsidR="000F7377" w:rsidRDefault="000F7377"/>
    <w:p w14:paraId="11902E1A" w14:textId="77777777" w:rsidR="000F7377" w:rsidRDefault="000F7377">
      <w:r xmlns:w="http://schemas.openxmlformats.org/wordprocessingml/2006/main">
        <w:t xml:space="preserve">২) যিচয়া ৫৫:১২ -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14:paraId="63455237" w14:textId="77777777" w:rsidR="000F7377" w:rsidRDefault="000F7377"/>
    <w:p w14:paraId="756FFFB7" w14:textId="77777777" w:rsidR="000F7377" w:rsidRDefault="000F7377">
      <w:r xmlns:w="http://schemas.openxmlformats.org/wordprocessingml/2006/main">
        <w:t xml:space="preserve">প্ৰকাশিত বাক্য ১৪:৩ আৰু তেওঁলোকে সিংহাসনৰ আগত, চাৰিটা প্ৰাণী আৰু প্ৰাচীনসকলৰ আগত নতুন গীতৰ দৰে গাইছিল, আৰু সেই গীতটো কোনেও শিকিব নোৱাৰিলে, কিন্তু পৃথিৱীৰ পৰা মুক্ত হোৱা এশ চৌচল্লিশ হাজাৰ লোকৰ বাহিৰে।</w:t>
      </w:r>
    </w:p>
    <w:p w14:paraId="64B1F35C" w14:textId="77777777" w:rsidR="000F7377" w:rsidRDefault="000F7377"/>
    <w:p w14:paraId="19D1EF35" w14:textId="77777777" w:rsidR="000F7377" w:rsidRDefault="000F7377">
      <w:r xmlns:w="http://schemas.openxmlformats.org/wordprocessingml/2006/main">
        <w:t xml:space="preserve">১ লাখ ৪৪ হাজাৰ লোকে এটি নতুন গীত গাইছিল যিটো কেৱল তেওঁলোকেহে শিকিব পাৰিছিল।</w:t>
      </w:r>
    </w:p>
    <w:p w14:paraId="25D2957A" w14:textId="77777777" w:rsidR="000F7377" w:rsidRDefault="000F7377"/>
    <w:p w14:paraId="1ABD3F44" w14:textId="77777777" w:rsidR="000F7377" w:rsidRDefault="000F7377">
      <w:r xmlns:w="http://schemas.openxmlformats.org/wordprocessingml/2006/main">
        <w:t xml:space="preserve">১: ভগৱানে ১ লাখ ৪৪ হাজাৰ লোকক বিশেষ গীতেৰে আশীৰ্বাদ দিছে।</w:t>
      </w:r>
    </w:p>
    <w:p w14:paraId="6930D44A" w14:textId="77777777" w:rsidR="000F7377" w:rsidRDefault="000F7377"/>
    <w:p w14:paraId="114D0AC1" w14:textId="77777777" w:rsidR="000F7377" w:rsidRDefault="000F7377">
      <w:r xmlns:w="http://schemas.openxmlformats.org/wordprocessingml/2006/main">
        <w:t xml:space="preserve">২: পৃথিৱীৰ মুক্তসকলে ১ লাখ ৪৪ হাজাৰ লোকৰ গীতত যোগদান কৰিব পাৰে।</w:t>
      </w:r>
    </w:p>
    <w:p w14:paraId="53A248DB" w14:textId="77777777" w:rsidR="000F7377" w:rsidRDefault="000F7377"/>
    <w:p w14:paraId="13D1E2FC" w14:textId="77777777" w:rsidR="000F7377" w:rsidRDefault="000F7377">
      <w:r xmlns:w="http://schemas.openxmlformats.org/wordprocessingml/2006/main">
        <w:t xml:space="preserve">১: ইফিচীয়া ২:৮-৯ - কিয়নো অনুগ্ৰহৰ দ্বাৰাই তোমালোক বিশ্বাসৰ দ্বাৰাই পৰিত্ৰাণ পাইছা; আৰু সেয়া তোমালোকৰ পৰা নহয়, সেয়া ঈশ্বৰৰ দান;</w:t>
      </w:r>
    </w:p>
    <w:p w14:paraId="75FDA6D3" w14:textId="77777777" w:rsidR="000F7377" w:rsidRDefault="000F7377"/>
    <w:p w14:paraId="1EF5DF38" w14:textId="77777777" w:rsidR="000F7377" w:rsidRDefault="000F7377">
      <w:r xmlns:w="http://schemas.openxmlformats.org/wordprocessingml/2006/main">
        <w:t xml:space="preserve">২: ফিলিপীয়া ২:১৩ - কিয়নো ঈশ্বৰেই তোমালোকৰ মাজত নিজৰ ইচ্ছামতে ইচ্ছা আৰু কাম কৰিবলৈ কাম কৰে।</w:t>
      </w:r>
    </w:p>
    <w:p w14:paraId="598136D7" w14:textId="77777777" w:rsidR="000F7377" w:rsidRDefault="000F7377"/>
    <w:p w14:paraId="4D21CB98" w14:textId="77777777" w:rsidR="000F7377" w:rsidRDefault="000F7377">
      <w:r xmlns:w="http://schemas.openxmlformats.org/wordprocessingml/2006/main">
        <w:t xml:space="preserve">প্ৰকাশিত বাক্য ১৪:৪ এইবোৰেই হৈছে যিসকল নাৰীৰ লগত অশুচি হোৱা নাছিল; কিয়নো তেওঁলোক কুমাৰী। মেৰ পোৱালিৰ য’তেই যায়, তেওঁলোকৰ পিছে পিছে যোৱা এইবিলাক। এইবিলাক ঈশ্বৰ আৰু মেৰ পোৱালিৰ প্ৰথম ফল হৈ মানুহৰ মাজৰ পৰা মুক্ত কৰা হ’ল।</w:t>
      </w:r>
    </w:p>
    <w:p w14:paraId="248C58DE" w14:textId="77777777" w:rsidR="000F7377" w:rsidRDefault="000F7377"/>
    <w:p w14:paraId="3739FD8A" w14:textId="77777777" w:rsidR="000F7377" w:rsidRDefault="000F7377">
      <w:r xmlns:w="http://schemas.openxmlformats.org/wordprocessingml/2006/main">
        <w:t xml:space="preserve">এইসকল সেইসকল যি পাপৰ দ্বাৰা বিকৃত হোৱা নাই, বৰঞ্চ ঈশ্বৰ আৰু মেৰ পোৱালিৰ প্ৰতি নিষ্ঠাবান হৈয়েই আছে।</w:t>
      </w:r>
    </w:p>
    <w:p w14:paraId="46C05626" w14:textId="77777777" w:rsidR="000F7377" w:rsidRDefault="000F7377"/>
    <w:p w14:paraId="5BB5C06D" w14:textId="77777777" w:rsidR="000F7377" w:rsidRDefault="000F7377">
      <w:r xmlns:w="http://schemas.openxmlformats.org/wordprocessingml/2006/main">
        <w:t xml:space="preserve">১: যিমানেই খৰচ নহওক কিয় আমি ঈশ্বৰ আৰু মেৰ পোৱালিৰ প্ৰতি নিষ্ঠাবান হৈ থাকিব লাগিব।</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 পাপৰ পৰা মুক্ত হ’ব পাৰো আৰু ঈশ্বৰ আৰু মেৰ পোৱালিৰ প্ৰথম ফল হ’ব পাৰো।</w:t>
      </w:r>
    </w:p>
    <w:p w14:paraId="7F978AE1" w14:textId="77777777" w:rsidR="000F7377" w:rsidRDefault="000F7377"/>
    <w:p w14:paraId="73B7D704" w14:textId="77777777" w:rsidR="000F7377" w:rsidRDefault="000F7377">
      <w:r xmlns:w="http://schemas.openxmlformats.org/wordprocessingml/2006/main">
        <w:t xml:space="preserve">১: ১ কৰিন্থীয়া ৬:১৯-২০ - তোমালোকৰ শৰীৰ যে ঈশ্বৰৰ পৰা পোৱা পবিত্ৰ আত্মাৰ মন্দিৰ যে তোমালোকে নাজানানে? তুমি নিজৰ নহয়, কিয়নো তোমাক দাম দি কিনা হৈছিল। গতিকে আপোনাৰ শৰীৰত ঈশ্বৰৰ মহিমা কৰা।</w:t>
      </w:r>
    </w:p>
    <w:p w14:paraId="6EC0A944" w14:textId="77777777" w:rsidR="000F7377" w:rsidRDefault="000F7377"/>
    <w:p w14:paraId="702A766F" w14:textId="77777777" w:rsidR="000F7377" w:rsidRDefault="000F7377">
      <w:r xmlns:w="http://schemas.openxmlformats.org/wordprocessingml/2006/main">
        <w:t xml:space="preserve">২: ৰোমীয়া ১২:১-২ - এতেকে ভাইসকল, ঈশ্বৰৰ দয়াৰ দ্বাৰাই মই আপোনালোকক আহ্বান জনাইছো যে আপোনালোকৰ শৰীৰক জীৱন্ত বলিদান, পবিত্ৰ আৰু ঈশ্বৰৰ গ্ৰহণযোগ্য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14:paraId="280E6D59" w14:textId="77777777" w:rsidR="000F7377" w:rsidRDefault="000F7377"/>
    <w:p w14:paraId="4C85ADE6" w14:textId="77777777" w:rsidR="000F7377" w:rsidRDefault="000F7377">
      <w:r xmlns:w="http://schemas.openxmlformats.org/wordprocessingml/2006/main">
        <w:t xml:space="preserve">Revelation 14:5 আৰু তেওঁলোকৰ মুখত কোনো ছলনা পোৱা নগ’ল;</w:t>
      </w:r>
    </w:p>
    <w:p w14:paraId="3F6D1DBB" w14:textId="77777777" w:rsidR="000F7377" w:rsidRDefault="000F7377"/>
    <w:p w14:paraId="581A6C38" w14:textId="77777777" w:rsidR="000F7377" w:rsidRDefault="000F7377">
      <w:r xmlns:w="http://schemas.openxmlformats.org/wordprocessingml/2006/main">
        <w:t xml:space="preserve">এদল মানুহ ঈশ্বৰৰ সিংহাসনৰ আগত কোনো দোষ নোহোৱাকৈ পোৱা যাব, কিয়নো তেওঁলোকৰ মুখত কোনো প্ৰতাৰণা নাছিল।</w:t>
      </w:r>
    </w:p>
    <w:p w14:paraId="08B67FA8" w14:textId="77777777" w:rsidR="000F7377" w:rsidRDefault="000F7377"/>
    <w:p w14:paraId="5C4C054E" w14:textId="77777777" w:rsidR="000F7377" w:rsidRDefault="000F7377">
      <w:r xmlns:w="http://schemas.openxmlformats.org/wordprocessingml/2006/main">
        <w:t xml:space="preserve">১/ সততাৰ শক্তি - সত্য আৰু সততাৰ জীৱন যাপনে আমাক কেনেকৈ ঈশ্বৰৰ ওচৰলৈ লৈ যাব পাৰে।</w:t>
      </w:r>
    </w:p>
    <w:p w14:paraId="6B7460CB" w14:textId="77777777" w:rsidR="000F7377" w:rsidRDefault="000F7377"/>
    <w:p w14:paraId="6AB23551" w14:textId="77777777" w:rsidR="000F7377" w:rsidRDefault="000F7377">
      <w:r xmlns:w="http://schemas.openxmlformats.org/wordprocessingml/2006/main">
        <w:t xml:space="preserve">২/ নম্ৰতাৰ আশীৰ্বাদ - প্ৰভুৰ আগত নিজকে নম্ৰ কৰি তেওঁৰ পথত চলাৰ গুৰুত্ব।</w:t>
      </w:r>
    </w:p>
    <w:p w14:paraId="51B46214" w14:textId="77777777" w:rsidR="000F7377" w:rsidRDefault="000F7377"/>
    <w:p w14:paraId="10238A8F" w14:textId="77777777" w:rsidR="000F7377" w:rsidRDefault="000F7377">
      <w:r xmlns:w="http://schemas.openxmlformats.org/wordprocessingml/2006/main">
        <w:t xml:space="preserve">১/ হিতোপদেশ ১৯:১ - "বাক্যত বেঁকা আৰু মূৰ্খতকৈ সততাৰে চলা দুখীয়া মানুহ ভাল।"</w:t>
      </w:r>
    </w:p>
    <w:p w14:paraId="3E875C00" w14:textId="77777777" w:rsidR="000F7377" w:rsidRDefault="000F7377"/>
    <w:p w14:paraId="69E153D9" w14:textId="77777777" w:rsidR="000F7377" w:rsidRDefault="000F7377">
      <w:r xmlns:w="http://schemas.openxmlformats.org/wordprocessingml/2006/main">
        <w:t xml:space="preserve">২) গীতমালা ১৫:১-২ - "হে যিহোৱা, তোমাৰ তম্বুত কোনে বসবাস কৰিব? তোমাৰ পবিত্ৰ পাহাৰত কোন বাস কৰিব? যি নিৰ্দোষীভাৱে চলিব আৰু সঠিক কাম কৰে আৰু নিজৰ হৃদয়ত সত্য কয়।"</w:t>
      </w:r>
    </w:p>
    <w:p w14:paraId="045AA299" w14:textId="77777777" w:rsidR="000F7377" w:rsidRDefault="000F7377"/>
    <w:p w14:paraId="241C773D" w14:textId="77777777" w:rsidR="000F7377" w:rsidRDefault="000F7377">
      <w:r xmlns:w="http://schemas.openxmlformats.org/wordprocessingml/2006/main">
        <w:t xml:space="preserve">Revelation 14:6 আৰু মই আন এজন স্বৰ্গদূতক স্বৰ্গৰ মাজত উৰি থকা দেখিলোঁ, তেওঁৰ হাতত অনন্ত শুভবাৰ্ত্তা আছিল, যাতে তেওঁ </w:t>
      </w:r>
      <w:r xmlns:w="http://schemas.openxmlformats.org/wordprocessingml/2006/main">
        <w:lastRenderedPageBreak xmlns:w="http://schemas.openxmlformats.org/wordprocessingml/2006/main"/>
      </w:r>
      <w:r xmlns:w="http://schemas.openxmlformats.org/wordprocessingml/2006/main">
        <w:t xml:space="preserve">পৃথিৱীত বাস কৰা লোকসকলক, সকলো জাতি, আৰু সকলো জাতি, আৰু সকলো ভাষা আৰু লোকসকলক প্ৰচাৰ কৰিব পাৰে।</w:t>
      </w:r>
    </w:p>
    <w:p w14:paraId="731726B7" w14:textId="77777777" w:rsidR="000F7377" w:rsidRDefault="000F7377"/>
    <w:p w14:paraId="5A35263A" w14:textId="77777777" w:rsidR="000F7377" w:rsidRDefault="000F7377">
      <w:r xmlns:w="http://schemas.openxmlformats.org/wordprocessingml/2006/main">
        <w:t xml:space="preserve">পৃথিৱীৰ সকলো মানুহৰ মাজত চিৰন্তন শুভবাৰ্তা প্ৰচাৰ কৰা হৈছিল।</w:t>
      </w:r>
    </w:p>
    <w:p w14:paraId="440860B4" w14:textId="77777777" w:rsidR="000F7377" w:rsidRDefault="000F7377"/>
    <w:p w14:paraId="1072A6DF" w14:textId="77777777" w:rsidR="000F7377" w:rsidRDefault="000F7377">
      <w:r xmlns:w="http://schemas.openxmlformats.org/wordprocessingml/2006/main">
        <w:t xml:space="preserve">১/ চিৰন্তন শুভবাৰ্তাৰ শক্তি</w:t>
      </w:r>
    </w:p>
    <w:p w14:paraId="19786572" w14:textId="77777777" w:rsidR="000F7377" w:rsidRDefault="000F7377"/>
    <w:p w14:paraId="3AD8953D" w14:textId="77777777" w:rsidR="000F7377" w:rsidRDefault="000F7377">
      <w:r xmlns:w="http://schemas.openxmlformats.org/wordprocessingml/2006/main">
        <w:t xml:space="preserve">২/ শুভবাৰ্তাৰ অন্তৰ্ভুক্তি</w:t>
      </w:r>
    </w:p>
    <w:p w14:paraId="21E2224C" w14:textId="77777777" w:rsidR="000F7377" w:rsidRDefault="000F7377"/>
    <w:p w14:paraId="7B4A8EFA" w14:textId="77777777" w:rsidR="000F7377" w:rsidRDefault="000F7377">
      <w:r xmlns:w="http://schemas.openxmlformats.org/wordprocessingml/2006/main">
        <w:t xml:space="preserve">১/ ৰোমীয়া ১:১৬ কিয়নো মই শুভবাৰ্ত্তাৰ প্ৰতি লাজ কৰা নাই, কাৰণ ঈশ্বৰৰ শক্তিয়েই বিশ্বাস কৰা সকলোকে পৰিত্ৰাণ আনে।</w:t>
      </w:r>
    </w:p>
    <w:p w14:paraId="765C170F" w14:textId="77777777" w:rsidR="000F7377" w:rsidRDefault="000F7377"/>
    <w:p w14:paraId="45ED9F99" w14:textId="77777777" w:rsidR="000F7377" w:rsidRDefault="000F7377">
      <w:r xmlns:w="http://schemas.openxmlformats.org/wordprocessingml/2006/main">
        <w:t xml:space="preserve">২) গালাতীয়া ৩:২৮ ইহুদী বা অনা-ইহুদী, দাস বা মুক্ত, পুৰুষ-মহিলাও নাই, কিয়নো তোমালোক সকলোৱে খ্ৰীষ্ট যীচুত এক।</w:t>
      </w:r>
    </w:p>
    <w:p w14:paraId="481081E1" w14:textId="77777777" w:rsidR="000F7377" w:rsidRDefault="000F7377"/>
    <w:p w14:paraId="3C5371A6" w14:textId="77777777" w:rsidR="000F7377" w:rsidRDefault="000F7377">
      <w:r xmlns:w="http://schemas.openxmlformats.org/wordprocessingml/2006/main">
        <w:t xml:space="preserve">প্ৰকাশিত বাক্য ১৪:৭ উচ্চস্বৰে ক’লে, “ঈশ্বৰক ভয় কৰা আৰু তেওঁক মহিমা কৰা; কিয়নো তেওঁৰ বিচাৰৰ সময় আহিল;</w:t>
      </w:r>
    </w:p>
    <w:p w14:paraId="683BD022" w14:textId="77777777" w:rsidR="000F7377" w:rsidRDefault="000F7377"/>
    <w:p w14:paraId="59AC9898" w14:textId="77777777" w:rsidR="000F7377" w:rsidRDefault="000F7377">
      <w:r xmlns:w="http://schemas.openxmlformats.org/wordprocessingml/2006/main">
        <w:t xml:space="preserve">এই অংশটোৱে ঈশ্বৰৰ বিচাৰৰ ঘন্টা আগমনৰ বৰ্ণনা কৰিছে আৰু সকলোৰে সৃষ্টিকৰ্তাক শ্ৰদ্ধা, মহিমা আৰু উপাসনাৰ আহ্বান জনাইছে।</w:t>
      </w:r>
    </w:p>
    <w:p w14:paraId="4D66DCCE" w14:textId="77777777" w:rsidR="000F7377" w:rsidRDefault="000F7377"/>
    <w:p w14:paraId="7E319FA7" w14:textId="77777777" w:rsidR="000F7377" w:rsidRDefault="000F7377">
      <w:r xmlns:w="http://schemas.openxmlformats.org/wordprocessingml/2006/main">
        <w:t xml:space="preserve">১/ ঈশ্বৰক ভয় কৰাৰ অৰ্থ কি?</w:t>
      </w:r>
    </w:p>
    <w:p w14:paraId="50C6BB2F" w14:textId="77777777" w:rsidR="000F7377" w:rsidRDefault="000F7377"/>
    <w:p w14:paraId="7307DB1B" w14:textId="77777777" w:rsidR="000F7377" w:rsidRDefault="000F7377">
      <w:r xmlns:w="http://schemas.openxmlformats.org/wordprocessingml/2006/main">
        <w:t xml:space="preserve">২/ সৃষ্টিকৰ্তাক পূজা কৰা: শ্ৰদ্ধা আৰু কৃতজ্ঞতা।</w:t>
      </w:r>
    </w:p>
    <w:p w14:paraId="0F6D7D45" w14:textId="77777777" w:rsidR="000F7377" w:rsidRDefault="000F7377"/>
    <w:p w14:paraId="766B6740" w14:textId="77777777" w:rsidR="000F7377" w:rsidRDefault="000F7377">
      <w:r xmlns:w="http://schemas.openxmlformats.org/wordprocessingml/2006/main">
        <w:t xml:space="preserve">১) গীতমালা ৩৪:৯-১১ "হে তেওঁৰ পবিত্ৰ লোকসকল, যিহোৱাক ভয় কৰা; কিয়নো তেওঁক ভয় কৰাসকলৰ কোনো অভাৱ নাই। সিংহৰ পোৱালিবোৰৰ অভাৱ হয়, আৰু ভোকত ভোগে; কিন্তু যিহোৱাক বিচাৰে, তেওঁলোকৰ কোনো মংগলৰ অভাৱ নহ'ব।" হে </w:t>
      </w:r>
      <w:r xmlns:w="http://schemas.openxmlformats.org/wordprocessingml/2006/main">
        <w:lastRenderedPageBreak xmlns:w="http://schemas.openxmlformats.org/wordprocessingml/2006/main"/>
      </w:r>
      <w:r xmlns:w="http://schemas.openxmlformats.org/wordprocessingml/2006/main">
        <w:t xml:space="preserve">ল'ৰা-ছোৱালী, মোৰ কথা শুনা, মই তোমালোকক যিহোৱাৰ ভয় শিকাম।"</w:t>
      </w:r>
    </w:p>
    <w:p w14:paraId="11650261" w14:textId="77777777" w:rsidR="000F7377" w:rsidRDefault="000F7377"/>
    <w:p w14:paraId="6B190E17" w14:textId="77777777" w:rsidR="000F7377" w:rsidRDefault="000F7377">
      <w:r xmlns:w="http://schemas.openxmlformats.org/wordprocessingml/2006/main">
        <w:t xml:space="preserve">২) যিচয়া ৪৩:৭ "মোৰ নামেৰে মাতি অনা প্ৰত্যেককে; কিয়নো মই তেওঁক মোৰ মহিমাৰ বাবে সৃষ্টি কৰিলোঁ, মই তেওঁক সৃষ্টি কৰিলোঁ; হয়, মই তেওঁক সৃষ্টি কৰিলোঁ।"</w:t>
      </w:r>
    </w:p>
    <w:p w14:paraId="3B3E73CE" w14:textId="77777777" w:rsidR="000F7377" w:rsidRDefault="000F7377"/>
    <w:p w14:paraId="65ED6B98" w14:textId="77777777" w:rsidR="000F7377" w:rsidRDefault="000F7377">
      <w:r xmlns:w="http://schemas.openxmlformats.org/wordprocessingml/2006/main">
        <w:t xml:space="preserve">প্ৰকাশিত বাক্য ১৪:৮ আৰু এজন স্বৰ্গদূতে পাছে পাছে আহি ক’লে, “বেবিল পতিত হৈছে, পতিত হৈছে, সেই মহানগৰ;</w:t>
      </w:r>
    </w:p>
    <w:p w14:paraId="6045842D" w14:textId="77777777" w:rsidR="000F7377" w:rsidRDefault="000F7377"/>
    <w:p w14:paraId="65ECAA02" w14:textId="77777777" w:rsidR="000F7377" w:rsidRDefault="000F7377">
      <w:r xmlns:w="http://schemas.openxmlformats.org/wordprocessingml/2006/main">
        <w:t xml:space="preserve">এজন স্বৰ্গদূতে ঘোষণা কৰিলে যে বাবিল ইয়াৰ ব্যভিচাৰৰ বাবে পতিত হৈছে আৰু সকলো জাতিক ইয়াৰ ক্ৰোধৰ পৰা পান কৰাইছে।</w:t>
      </w:r>
    </w:p>
    <w:p w14:paraId="4342EBA3" w14:textId="77777777" w:rsidR="000F7377" w:rsidRDefault="000F7377"/>
    <w:p w14:paraId="7956AF0B" w14:textId="77777777" w:rsidR="000F7377" w:rsidRDefault="000F7377">
      <w:r xmlns:w="http://schemas.openxmlformats.org/wordprocessingml/2006/main">
        <w:t xml:space="preserve">১/ ব্যভিচাৰৰ পৰিণতি</w:t>
      </w:r>
    </w:p>
    <w:p w14:paraId="0D86293E" w14:textId="77777777" w:rsidR="000F7377" w:rsidRDefault="000F7377"/>
    <w:p w14:paraId="6EE8E6E5" w14:textId="77777777" w:rsidR="000F7377" w:rsidRDefault="000F7377">
      <w:r xmlns:w="http://schemas.openxmlformats.org/wordprocessingml/2006/main">
        <w:t xml:space="preserve">২/ জাতিসমূহৰ বিচাৰ কৰাত ঈশ্বৰৰ ন্যায়</w:t>
      </w:r>
    </w:p>
    <w:p w14:paraId="77EEC1F2" w14:textId="77777777" w:rsidR="000F7377" w:rsidRDefault="000F7377"/>
    <w:p w14:paraId="1D934A57" w14:textId="77777777" w:rsidR="000F7377" w:rsidRDefault="000F7377">
      <w:r xmlns:w="http://schemas.openxmlformats.org/wordprocessingml/2006/main">
        <w:t xml:space="preserve">১/ যিচয়া ৪৭:১-১৫ পদ</w:t>
      </w:r>
    </w:p>
    <w:p w14:paraId="3697B4F6" w14:textId="77777777" w:rsidR="000F7377" w:rsidRDefault="000F7377"/>
    <w:p w14:paraId="75061489" w14:textId="77777777" w:rsidR="000F7377" w:rsidRDefault="000F7377">
      <w:r xmlns:w="http://schemas.openxmlformats.org/wordprocessingml/2006/main">
        <w:t xml:space="preserve">২/ যিৰিমিয়া ৫১:৬-৮ পদ</w:t>
      </w:r>
    </w:p>
    <w:p w14:paraId="054EBD71" w14:textId="77777777" w:rsidR="000F7377" w:rsidRDefault="000F7377"/>
    <w:p w14:paraId="38C63A4B" w14:textId="77777777" w:rsidR="000F7377" w:rsidRDefault="000F7377">
      <w:r xmlns:w="http://schemas.openxmlformats.org/wordprocessingml/2006/main">
        <w:t xml:space="preserve">Revelation 14:9 তৃতীয় স্বৰ্গদূতে তেওঁলোকৰ পিছে পিছে গৈ উচ্চস্বৰে ক’লে, “কোনো কোনোৱে যদি জন্তু আৰু তেওঁৰ মূৰ্তিক উপাসনা কৰে আৰু তেওঁৰ কপালত বা হাতত তেওঁৰ চিন লয়;</w:t>
      </w:r>
    </w:p>
    <w:p w14:paraId="27B72976" w14:textId="77777777" w:rsidR="000F7377" w:rsidRDefault="000F7377"/>
    <w:p w14:paraId="38BE6205" w14:textId="77777777" w:rsidR="000F7377" w:rsidRDefault="000F7377">
      <w:r xmlns:w="http://schemas.openxmlformats.org/wordprocessingml/2006/main">
        <w:t xml:space="preserve">এই অংশটোত জন্তুটোক পূজা কৰা আৰু তেওঁৰ চিন লাভ কৰাৰ পৰিণতিৰ বিষয়ে কোৱা হৈছে।</w:t>
      </w:r>
    </w:p>
    <w:p w14:paraId="7AC31E99" w14:textId="77777777" w:rsidR="000F7377" w:rsidRDefault="000F7377"/>
    <w:p w14:paraId="2A79CA0C" w14:textId="77777777" w:rsidR="000F7377" w:rsidRDefault="000F7377">
      <w:r xmlns:w="http://schemas.openxmlformats.org/wordprocessingml/2006/main">
        <w:t xml:space="preserve">১/ মূৰ্তিপূজাৰ বিপদ: প্ৰকাশিত বাক্য ১৪:৯ পদৰ ওপৰত এটা</w:t>
      </w:r>
    </w:p>
    <w:p w14:paraId="1D48E895" w14:textId="77777777" w:rsidR="000F7377" w:rsidRDefault="000F7377"/>
    <w:p w14:paraId="110F54C7" w14:textId="77777777" w:rsidR="000F7377" w:rsidRDefault="000F7377">
      <w:r xmlns:w="http://schemas.openxmlformats.org/wordprocessingml/2006/main">
        <w:t xml:space="preserve">২) জন্তুটোক উপাসনা কৰাৰ খৰচ: প্ৰকাশিত বাক্য ১৪:৯ পদে আমাক কি শিকাইছে</w:t>
      </w:r>
    </w:p>
    <w:p w14:paraId="1434160F" w14:textId="77777777" w:rsidR="000F7377" w:rsidRDefault="000F7377"/>
    <w:p w14:paraId="2D3F0708" w14:textId="77777777" w:rsidR="000F7377" w:rsidRDefault="000F7377">
      <w:r xmlns:w="http://schemas.openxmlformats.org/wordprocessingml/2006/main">
        <w:t xml:space="preserve">১) যাত্ৰাপুস্তক ২০:৪-৫ - “তুমি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14:paraId="65FD7F9E" w14:textId="77777777" w:rsidR="000F7377" w:rsidRDefault="000F7377"/>
    <w:p w14:paraId="4915B5B4" w14:textId="77777777" w:rsidR="000F7377" w:rsidRDefault="000F7377">
      <w:r xmlns:w="http://schemas.openxmlformats.org/wordprocessingml/2006/main">
        <w:t xml:space="preserve">২) দ্বিতীয় বিবৰণ ৫:৮-৯ - “তুমি নিজৰ বাবে খোদিত মূৰ্তি বা ওপৰত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14:paraId="60E8840B" w14:textId="77777777" w:rsidR="000F7377" w:rsidRDefault="000F7377"/>
    <w:p w14:paraId="531E890A" w14:textId="77777777" w:rsidR="000F7377" w:rsidRDefault="000F7377">
      <w:r xmlns:w="http://schemas.openxmlformats.org/wordprocessingml/2006/main">
        <w:t xml:space="preserve">প্ৰকাশিত বাক্য ১৪:১০ তেওঁ ঈশ্বৰৰ ক্ৰোধৰ দ্ৰাক্ষাৰসৰ পৰা পান কৰিব, যিটো তেওঁৰ ক্ৰোধৰ পাত্ৰত মিশ্ৰণ নোহোৱাকৈ ঢালি দিয়া হয়; আৰু পবিত্ৰ স্বৰ্গদূত আৰু মেৰ পোৱালিৰ সন্মুখত জুই আৰু গন্ধকেৰে তেওঁক যন্ত্ৰণা দিয়া হ’ব।</w:t>
      </w:r>
    </w:p>
    <w:p w14:paraId="557C25D0" w14:textId="77777777" w:rsidR="000F7377" w:rsidRDefault="000F7377"/>
    <w:p w14:paraId="16C38CF5" w14:textId="77777777" w:rsidR="000F7377" w:rsidRDefault="000F7377">
      <w:r xmlns:w="http://schemas.openxmlformats.org/wordprocessingml/2006/main">
        <w:t xml:space="preserve">সেই জন্তুটোৰ পিছে পিছে যোৱাসকলে ঈশ্বৰৰ ক্ৰোধৰ সন্মুখীন হ’ব আৰু পবিত্ৰ স্বৰ্গদূত আৰু মেৰ পোৱালিৰ সান্নিধ্যত জুই আৰু গন্ধকৰ শাস্তি পাব।</w:t>
      </w:r>
    </w:p>
    <w:p w14:paraId="67035829" w14:textId="77777777" w:rsidR="000F7377" w:rsidRDefault="000F7377"/>
    <w:p w14:paraId="065A0FD7" w14:textId="77777777" w:rsidR="000F7377" w:rsidRDefault="000F7377">
      <w:r xmlns:w="http://schemas.openxmlformats.org/wordprocessingml/2006/main">
        <w:t xml:space="preserve">১/ ঈশ্বৰৰ ক্ৰোধ: ইয়াৰ অৰ্থ কি?</w:t>
      </w:r>
    </w:p>
    <w:p w14:paraId="481E50A5" w14:textId="77777777" w:rsidR="000F7377" w:rsidRDefault="000F7377"/>
    <w:p w14:paraId="4E08A3DB" w14:textId="77777777" w:rsidR="000F7377" w:rsidRDefault="000F7377">
      <w:r xmlns:w="http://schemas.openxmlformats.org/wordprocessingml/2006/main">
        <w:t xml:space="preserve">২/ ঈশ্বৰৰ অবাধ্যতাৰ পৰিণতি</w:t>
      </w:r>
    </w:p>
    <w:p w14:paraId="3C82E133" w14:textId="77777777" w:rsidR="000F7377" w:rsidRDefault="000F7377"/>
    <w:p w14:paraId="040636CD" w14:textId="77777777" w:rsidR="000F7377" w:rsidRDefault="000F7377">
      <w:r xmlns:w="http://schemas.openxmlformats.org/wordprocessingml/2006/main">
        <w:t xml:space="preserve">১/ ৰোমীয়া ২:৫ - কিন্তু আপোনাৰ জেদীতা আৰু আপোনাৰ অনুতাপ নকৰা হৃদয়ৰ কাৰণে আপুনি ঈশ্বৰৰ ক্ৰোধৰ দিনটোৰ বাবে নিজৰ বিৰুদ্ধে ক্ৰোধ জমা কৰি ৰাখিছে, যেতিয়া তেওঁৰ ধাৰ্মিক বিচাৰ প্ৰকাশ পাব।</w:t>
      </w:r>
    </w:p>
    <w:p w14:paraId="7D70FEB5" w14:textId="77777777" w:rsidR="000F7377" w:rsidRDefault="000F7377"/>
    <w:p w14:paraId="72E85458" w14:textId="77777777" w:rsidR="000F7377" w:rsidRDefault="000F7377">
      <w:r xmlns:w="http://schemas.openxmlformats.org/wordprocessingml/2006/main">
        <w:t xml:space="preserve">২/ ইব্ৰী ১০:৩১ - জীৱিত ঈশ্বৰৰ হাতত পৰিলে ভয়ংকৰ কথা।</w:t>
      </w:r>
    </w:p>
    <w:p w14:paraId="55F8B811" w14:textId="77777777" w:rsidR="000F7377" w:rsidRDefault="000F7377"/>
    <w:p w14:paraId="41BA4702" w14:textId="77777777" w:rsidR="000F7377" w:rsidRDefault="000F7377">
      <w:r xmlns:w="http://schemas.openxmlformats.org/wordprocessingml/2006/main">
        <w:t xml:space="preserve">Revelation 14:11 আৰু তেওঁলোকৰ যন্ত্ৰণাৰ ধোঁৱা চিৰকালৰ বাবে ওপৰলৈ উঠি যায়, আৰু যিসকলে পশু আৰু তেওঁৰ প্ৰতিমূৰ্তিক উপাসনা কৰে আৰু যিসকলে তেওঁৰ নামৰ চিন গ্ৰহণ কৰে, তেওঁলোকৰ দিন বা ৰাতি কোনো বিশ্ৰাম নাই।</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যিসকলে জন্তু আৰু ইয়াৰ প্ৰতিমূৰ্তিক পূজা কৰে আৰু ইয়াৰ চিন বহন কৰাসকলে কোনো বিশ্ৰাম নোহোৱাকৈ চিৰন্তন যন্ত্ৰণা ভোগ কৰিব।</w:t>
      </w:r>
    </w:p>
    <w:p w14:paraId="78552A02" w14:textId="77777777" w:rsidR="000F7377" w:rsidRDefault="000F7377"/>
    <w:p w14:paraId="7639803D" w14:textId="77777777" w:rsidR="000F7377" w:rsidRDefault="000F7377">
      <w:r xmlns:w="http://schemas.openxmlformats.org/wordprocessingml/2006/main">
        <w:t xml:space="preserve">১/ অপবিত্ৰ উপাসনাত জীয়াই থকা - মিছা মূৰ্তি সেৱা কৰাৰ পৰিণতি</w:t>
      </w:r>
    </w:p>
    <w:p w14:paraId="16F9AB8F" w14:textId="77777777" w:rsidR="000F7377" w:rsidRDefault="000F7377"/>
    <w:p w14:paraId="0337491F" w14:textId="77777777" w:rsidR="000F7377" w:rsidRDefault="000F7377">
      <w:r xmlns:w="http://schemas.openxmlformats.org/wordprocessingml/2006/main">
        <w:t xml:space="preserve">২/ স্বৰ্গ আৰু নৰকৰ মাজত এটা পছন্দ - আমি সকলোৱে ল'বলগীয়া চূড়ান্ত সিদ্ধান্ত</w:t>
      </w:r>
    </w:p>
    <w:p w14:paraId="7AFCD844" w14:textId="77777777" w:rsidR="000F7377" w:rsidRDefault="000F7377"/>
    <w:p w14:paraId="510196C6"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45021441" w14:textId="77777777" w:rsidR="000F7377" w:rsidRDefault="000F7377"/>
    <w:p w14:paraId="7BCFD1C9" w14:textId="77777777" w:rsidR="000F7377" w:rsidRDefault="000F7377">
      <w:r xmlns:w="http://schemas.openxmlformats.org/wordprocessingml/2006/main">
        <w:t xml:space="preserve">২/ যাকোব ৪:১৭ - গতিকে যি কোনোৱে সঠিক কাম জানে আৰু সেই কামত ব্যৰ্থ হয়, তেওঁৰ বাবে সেয়া পাপ।</w:t>
      </w:r>
    </w:p>
    <w:p w14:paraId="6EAFF37E" w14:textId="77777777" w:rsidR="000F7377" w:rsidRDefault="000F7377"/>
    <w:p w14:paraId="6F1D2321" w14:textId="77777777" w:rsidR="000F7377" w:rsidRDefault="000F7377">
      <w:r xmlns:w="http://schemas.openxmlformats.org/wordprocessingml/2006/main">
        <w:t xml:space="preserve">প্ৰকাশিত বাক্য ১৪:১২ ইয়াত পবিত্ৰ লোকসকলৰ ধৈৰ্য্য আছে, ইয়াত ঈশ্বৰৰ আজ্ঞা আৰু যীচুৰ বিশ্বাস পালন কৰা লোকসকল আছে।</w:t>
      </w:r>
    </w:p>
    <w:p w14:paraId="4BD99AA7" w14:textId="77777777" w:rsidR="000F7377" w:rsidRDefault="000F7377"/>
    <w:p w14:paraId="760EE7A2" w14:textId="77777777" w:rsidR="000F7377" w:rsidRDefault="000F7377">
      <w:r xmlns:w="http://schemas.openxmlformats.org/wordprocessingml/2006/main">
        <w:t xml:space="preserve">সন্তসকলে ধৈৰ্য্যশীল আৰু ঈশ্বৰ আৰু যীচুৰ আজ্ঞাকাৰী।</w:t>
      </w:r>
    </w:p>
    <w:p w14:paraId="34D9326E" w14:textId="77777777" w:rsidR="000F7377" w:rsidRDefault="000F7377"/>
    <w:p w14:paraId="0B70741D" w14:textId="77777777" w:rsidR="000F7377" w:rsidRDefault="000F7377">
      <w:r xmlns:w="http://schemas.openxmlformats.org/wordprocessingml/2006/main">
        <w:t xml:space="preserve">১/ ঈশ্বৰক অনুসৰণ কৰাত ধৈৰ্য্যৰ শক্তি</w:t>
      </w:r>
    </w:p>
    <w:p w14:paraId="74234151" w14:textId="77777777" w:rsidR="000F7377" w:rsidRDefault="000F7377"/>
    <w:p w14:paraId="078DB6E4" w14:textId="77777777" w:rsidR="000F7377" w:rsidRDefault="000F7377">
      <w:r xmlns:w="http://schemas.openxmlformats.org/wordprocessingml/2006/main">
        <w:t xml:space="preserve">২/ ঈশ্বৰ আৰু যীচুৰ আজ্ঞা পালন: আশীৰ্বাদৰ পথ</w:t>
      </w:r>
    </w:p>
    <w:p w14:paraId="62AE030C" w14:textId="77777777" w:rsidR="000F7377" w:rsidRDefault="000F7377"/>
    <w:p w14:paraId="48B7C25E" w14:textId="77777777" w:rsidR="000F7377" w:rsidRDefault="000F7377">
      <w:r xmlns:w="http://schemas.openxmlformats.org/wordprocessingml/2006/main">
        <w:t xml:space="preserve">১/ গীতমালা ১৯:৭-১১</w:t>
      </w:r>
    </w:p>
    <w:p w14:paraId="4CA87646" w14:textId="77777777" w:rsidR="000F7377" w:rsidRDefault="000F7377"/>
    <w:p w14:paraId="75CE4B5F" w14:textId="77777777" w:rsidR="000F7377" w:rsidRDefault="000F7377">
      <w:r xmlns:w="http://schemas.openxmlformats.org/wordprocessingml/2006/main">
        <w:t xml:space="preserve">২/ যাকোব ১:২-৪ পদ</w:t>
      </w:r>
    </w:p>
    <w:p w14:paraId="062E6397" w14:textId="77777777" w:rsidR="000F7377" w:rsidRDefault="000F7377"/>
    <w:p w14:paraId="3CAF56DF" w14:textId="77777777" w:rsidR="000F7377" w:rsidRDefault="000F7377">
      <w:r xmlns:w="http://schemas.openxmlformats.org/wordprocessingml/2006/main">
        <w:t xml:space="preserve">প্ৰকাশিত বাক্য ১৪:১৩ আৰু মই স্বৰ্গৰ পৰা মোক কোৱা এটা মাত শুনিলোঁ, ‘লিখা, যিসকল মৃতক এতিয়াৰ পৰা প্ৰভুত মৃত্যুবৰণ কৰে, তেওঁলোক ধন্য। </w:t>
      </w:r>
      <w:r xmlns:w="http://schemas.openxmlformats.org/wordprocessingml/2006/main">
        <w:lastRenderedPageBreak xmlns:w="http://schemas.openxmlformats.org/wordprocessingml/2006/main"/>
      </w:r>
      <w:r xmlns:w="http://schemas.openxmlformats.org/wordprocessingml/2006/main">
        <w:t xml:space="preserve">আৰু তেওঁলোকৰ কৰ্মই তেওঁলোকৰ অনুসৰণ কৰে।</w:t>
      </w:r>
    </w:p>
    <w:p w14:paraId="2DA479A3" w14:textId="77777777" w:rsidR="000F7377" w:rsidRDefault="000F7377"/>
    <w:p w14:paraId="19DB26C7" w14:textId="77777777" w:rsidR="000F7377" w:rsidRDefault="000F7377">
      <w:r xmlns:w="http://schemas.openxmlformats.org/wordprocessingml/2006/main">
        <w:t xml:space="preserve">স্বৰ্গৰ পৰা অহা মাতটোৱে কয় যে যিসকলে প্ৰভুত মৃত্যুবৰণ কৰে তেওঁলোক ধন্য আৰু তেওঁলোকৰ পৰিশ্ৰমৰ পৰা বিশ্ৰাম ল’ব আৰু তেওঁলোকৰ কৰ্মই তেওঁলোকৰ পিছত আহিব।</w:t>
      </w:r>
    </w:p>
    <w:p w14:paraId="076B5B7D" w14:textId="77777777" w:rsidR="000F7377" w:rsidRDefault="000F7377"/>
    <w:p w14:paraId="3CA190EB" w14:textId="77777777" w:rsidR="000F7377" w:rsidRDefault="000F7377">
      <w:r xmlns:w="http://schemas.openxmlformats.org/wordprocessingml/2006/main">
        <w:t xml:space="preserve">১/ বিশ্বাসৰ জীৱন যাপন কৰা: প্ৰভুত মৃত্যুৰ আশীৰ্বাদ</w:t>
      </w:r>
    </w:p>
    <w:p w14:paraId="1D415E4A" w14:textId="77777777" w:rsidR="000F7377" w:rsidRDefault="000F7377"/>
    <w:p w14:paraId="6FCB0B55" w14:textId="77777777" w:rsidR="000F7377" w:rsidRDefault="000F7377">
      <w:r xmlns:w="http://schemas.openxmlformats.org/wordprocessingml/2006/main">
        <w:t xml:space="preserve">২/ আমাৰ কৰ্মই আমাক অনুসৰণ কৰে: বিশ্বাসৰ উত্তৰাধিকাৰ</w:t>
      </w:r>
    </w:p>
    <w:p w14:paraId="5B7E9C89" w14:textId="77777777" w:rsidR="000F7377" w:rsidRDefault="000F7377"/>
    <w:p w14:paraId="234819E6" w14:textId="77777777" w:rsidR="000F7377" w:rsidRDefault="000F7377">
      <w:r xmlns:w="http://schemas.openxmlformats.org/wordprocessingml/2006/main">
        <w:t xml:space="preserve">১/ মথি ১১:২৮–৩০ - যীচুৱে আমাক তেওঁৰ ওচৰলৈ আহি আমাৰ আত্মাৰ বাবে বিশ্ৰাম বিচাৰিবলৈ আমন্ত্ৰণ জনাইছে।</w:t>
      </w:r>
    </w:p>
    <w:p w14:paraId="20165623" w14:textId="77777777" w:rsidR="000F7377" w:rsidRDefault="000F7377"/>
    <w:p w14:paraId="13F33E6E" w14:textId="77777777" w:rsidR="000F7377" w:rsidRDefault="000F7377">
      <w:r xmlns:w="http://schemas.openxmlformats.org/wordprocessingml/2006/main">
        <w:t xml:space="preserve">২/ ইব্ৰী ৪:১১ - আহক আমি ঈশ্বৰৰ বিশ্ৰামত প্ৰৱেশ কৰিবলৈ চেষ্টা কৰোঁ।</w:t>
      </w:r>
    </w:p>
    <w:p w14:paraId="75AEC0E6" w14:textId="77777777" w:rsidR="000F7377" w:rsidRDefault="000F7377"/>
    <w:p w14:paraId="4C2B2792" w14:textId="77777777" w:rsidR="000F7377" w:rsidRDefault="000F7377">
      <w:r xmlns:w="http://schemas.openxmlformats.org/wordprocessingml/2006/main">
        <w:t xml:space="preserve">Revelation 14:14 পাছত মই এটা বগা ডাৱৰ দেখিলোঁ, আৰু সেই ডাৱৰৰ ওপৰত মানুহৰ পুত্ৰৰ দৰে এজন বহি আছিল, তেওঁৰ মূৰত সোণৰ মুকুট আৰু হাতত চোকা কাঁচি আছিল।</w:t>
      </w:r>
    </w:p>
    <w:p w14:paraId="2E99FB29" w14:textId="77777777" w:rsidR="000F7377" w:rsidRDefault="000F7377"/>
    <w:p w14:paraId="644515AE" w14:textId="77777777" w:rsidR="000F7377" w:rsidRDefault="000F7377">
      <w:r xmlns:w="http://schemas.openxmlformats.org/wordprocessingml/2006/main">
        <w:t xml:space="preserve">যোহনে বগা ডাৱৰৰ ওপৰত সোণৰ মুকুট আৰু হাতত চোকা কাঁচি লৈ থকা এটা মূৰ্তি দেখিছে।</w:t>
      </w:r>
    </w:p>
    <w:p w14:paraId="495DA07B" w14:textId="77777777" w:rsidR="000F7377" w:rsidRDefault="000F7377"/>
    <w:p w14:paraId="27E27A95" w14:textId="77777777" w:rsidR="000F7377" w:rsidRDefault="000F7377">
      <w:r xmlns:w="http://schemas.openxmlformats.org/wordprocessingml/2006/main">
        <w:t xml:space="preserve">১/ মানুহৰ পুত্ৰৰ আগমন: যীচুৰ দ্বিতীয় আগমনে আমাৰ জীৱনত কেনে প্ৰভাৱ পেলাব</w:t>
      </w:r>
    </w:p>
    <w:p w14:paraId="36856F2F" w14:textId="77777777" w:rsidR="000F7377" w:rsidRDefault="000F7377"/>
    <w:p w14:paraId="38073BBC" w14:textId="77777777" w:rsidR="000F7377" w:rsidRDefault="000F7377">
      <w:r xmlns:w="http://schemas.openxmlformats.org/wordprocessingml/2006/main">
        <w:t xml:space="preserve">২/ বীজ সিঁচা আৰু শস্য চপোৱাৰ দৃষ্টান্ত: প্ৰতিকূলতাৰ সন্মুখীন হৈ বিশ্বাসযোগ্যতাৰ পাঠ</w:t>
      </w:r>
    </w:p>
    <w:p w14:paraId="088B7716" w14:textId="77777777" w:rsidR="000F7377" w:rsidRDefault="000F7377"/>
    <w:p w14:paraId="69644E06" w14:textId="77777777" w:rsidR="000F7377" w:rsidRDefault="000F7377">
      <w:r xmlns:w="http://schemas.openxmlformats.org/wordprocessingml/2006/main">
        <w:t xml:space="preserve">১/ মথি ১৩:১৮-২৩ পদ</w:t>
      </w:r>
    </w:p>
    <w:p w14:paraId="48121D83" w14:textId="77777777" w:rsidR="000F7377" w:rsidRDefault="000F7377"/>
    <w:p w14:paraId="7A03028D" w14:textId="77777777" w:rsidR="000F7377" w:rsidRDefault="000F7377">
      <w:r xmlns:w="http://schemas.openxmlformats.org/wordprocessingml/2006/main">
        <w:t xml:space="preserve">২/ প্ৰকাশিত বাক্য ১৯:১১-১৬</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আৰু আন এজন স্বৰ্গদূতে মন্দিৰৰ পৰা ওলাই আহি ডাৱৰৰ ওপৰত বহি থকাজনক ডাঙৰ মাতেৰে চিঞৰি ক’লে, “তোমাৰ কাঁচি ঠেলি শস্য চপোৱা; কিয়নো পৃথিবীৰ শস্য পকিছে।</w:t>
      </w:r>
    </w:p>
    <w:p w14:paraId="0FEB4C8E" w14:textId="77777777" w:rsidR="000F7377" w:rsidRDefault="000F7377"/>
    <w:p w14:paraId="50E4902B" w14:textId="77777777" w:rsidR="000F7377" w:rsidRDefault="000F7377">
      <w:r xmlns:w="http://schemas.openxmlformats.org/wordprocessingml/2006/main">
        <w:t xml:space="preserve">পৃথিৱীৰ শস্য চপোৱাৰ সময় আহি পৰিছে।</w:t>
      </w:r>
    </w:p>
    <w:p w14:paraId="6B7B9E61" w14:textId="77777777" w:rsidR="000F7377" w:rsidRDefault="000F7377"/>
    <w:p w14:paraId="0077EA80" w14:textId="77777777" w:rsidR="000F7377" w:rsidRDefault="000F7377">
      <w:r xmlns:w="http://schemas.openxmlformats.org/wordprocessingml/2006/main">
        <w:t xml:space="preserve">১/ সময় এতিয়া: পৃথিৱীৰ শস্য চপোৱা</w:t>
      </w:r>
    </w:p>
    <w:p w14:paraId="136BDC56" w14:textId="77777777" w:rsidR="000F7377" w:rsidRDefault="000F7377"/>
    <w:p w14:paraId="2BF08CB0" w14:textId="77777777" w:rsidR="000F7377" w:rsidRDefault="000F7377">
      <w:r xmlns:w="http://schemas.openxmlformats.org/wordprocessingml/2006/main">
        <w:t xml:space="preserve">২) ফল ধৰা: পৃথিৱীৰ শস্য চপোৱা</w:t>
      </w:r>
    </w:p>
    <w:p w14:paraId="4651F8D1" w14:textId="77777777" w:rsidR="000F7377" w:rsidRDefault="000F7377"/>
    <w:p w14:paraId="51C346F3" w14:textId="77777777" w:rsidR="000F7377" w:rsidRDefault="000F7377">
      <w:r xmlns:w="http://schemas.openxmlformats.org/wordprocessingml/2006/main">
        <w:t xml:space="preserve">১/ মথি ৩:৮ পদত, “এতেকে অনুতাপৰ যোগ্য ফল উৎপন্ন কৰা।”</w:t>
      </w:r>
    </w:p>
    <w:p w14:paraId="4B85B257" w14:textId="77777777" w:rsidR="000F7377" w:rsidRDefault="000F7377"/>
    <w:p w14:paraId="63179A2E" w14:textId="77777777" w:rsidR="000F7377" w:rsidRDefault="000F7377">
      <w:r xmlns:w="http://schemas.openxmlformats.org/wordprocessingml/2006/main">
        <w:t xml:space="preserve">২/ যোহন ৪:৩৫-৩৬ পদত, “তোমালোকে নকবানে, ‘এতিয়াও চাৰি মাহ আছে আৰু তাৰ পিছত শস্য চপোৱা হ’ব’? চোৱা, মই তোমালোকক কওঁ, তোমালোকে চকু তুলি পথাৰবোৰলৈ চোৱা, কিয়নো সেইবোৰ শস্য চপোৱাৰ বাবে ইতিমধ্যে বগা হৈছে!”</w:t>
      </w:r>
    </w:p>
    <w:p w14:paraId="1B82CA1A" w14:textId="77777777" w:rsidR="000F7377" w:rsidRDefault="000F7377"/>
    <w:p w14:paraId="039016CC" w14:textId="77777777" w:rsidR="000F7377" w:rsidRDefault="000F7377">
      <w:r xmlns:w="http://schemas.openxmlformats.org/wordprocessingml/2006/main">
        <w:t xml:space="preserve">Revelation 14:16 ডাৱৰৰ ওপৰত বহি থকা জনে নিজৰ কাঁচিটো মাটিত ঠেলি দিলে; আৰু পৃথিবী চপোৱা হ’ল।</w:t>
      </w:r>
    </w:p>
    <w:p w14:paraId="49C7514C" w14:textId="77777777" w:rsidR="000F7377" w:rsidRDefault="000F7377"/>
    <w:p w14:paraId="7E86AB7E" w14:textId="77777777" w:rsidR="000F7377" w:rsidRDefault="000F7377">
      <w:r xmlns:w="http://schemas.openxmlformats.org/wordprocessingml/2006/main">
        <w:t xml:space="preserve">ঈশ্বৰৰ বিচাৰ দ্ৰুতগতিত আৰু অভাৱনীয়ভাৱে আহিব।</w:t>
      </w:r>
    </w:p>
    <w:p w14:paraId="0F6E0DA4" w14:textId="77777777" w:rsidR="000F7377" w:rsidRDefault="000F7377"/>
    <w:p w14:paraId="0C0E12A4" w14:textId="77777777" w:rsidR="000F7377" w:rsidRDefault="000F7377">
      <w:r xmlns:w="http://schemas.openxmlformats.org/wordprocessingml/2006/main">
        <w:t xml:space="preserve">১/ ঈশ্বৰৰ বিচাৰৰ বাবে সাজু থাকক - আত্মতুষ্টি নহব।</w:t>
      </w:r>
    </w:p>
    <w:p w14:paraId="12EDCAB0" w14:textId="77777777" w:rsidR="000F7377" w:rsidRDefault="000F7377"/>
    <w:p w14:paraId="478582C0" w14:textId="77777777" w:rsidR="000F7377" w:rsidRDefault="000F7377">
      <w:r xmlns:w="http://schemas.openxmlformats.org/wordprocessingml/2006/main">
        <w:t xml:space="preserve">২/ ঈশ্বৰৰ বিচাৰ ন্যায়পৰায়ণ আৰু অনিবাৰ্য।</w:t>
      </w:r>
    </w:p>
    <w:p w14:paraId="67F5DE28" w14:textId="77777777" w:rsidR="000F7377" w:rsidRDefault="000F7377"/>
    <w:p w14:paraId="5E589FA3" w14:textId="77777777" w:rsidR="000F7377" w:rsidRDefault="000F7377">
      <w:r xmlns:w="http://schemas.openxmlformats.org/wordprocessingml/2006/main">
        <w:t xml:space="preserve">১) ৰোমীয়া ২:৫-৬ "কিন্তু তোমাৰ কঠিন আৰু অনুতাপহীন হৃদয়ৰ কাৰণে তুমি ক্ৰোধৰ দিনত নিজৰ বাবে ক্ৰোধ জমা কৰিছা যেতিয়া ঈশ্বৰৰ ধাৰ্মিক বিচাৰ প্ৰকাশ পাব।"</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ইব্ৰী ১০:২৭ "কিন্তু বিচাৰৰ ভয়ংকৰ আশা আৰু অগ্নিময় ক্ৰোধ যিয়ে বিৰোধীসকলক গ্ৰাস কৰিব।"</w:t>
      </w:r>
    </w:p>
    <w:p w14:paraId="254A057C" w14:textId="77777777" w:rsidR="000F7377" w:rsidRDefault="000F7377"/>
    <w:p w14:paraId="23C13B18" w14:textId="77777777" w:rsidR="000F7377" w:rsidRDefault="000F7377">
      <w:r xmlns:w="http://schemas.openxmlformats.org/wordprocessingml/2006/main">
        <w:t xml:space="preserve">Revelation 14:17 স্বৰ্গত থকা মন্দিৰৰ পৰা আন এজন স্বৰ্গদূত ওলাই আহিল।</w:t>
      </w:r>
    </w:p>
    <w:p w14:paraId="4704C16A" w14:textId="77777777" w:rsidR="000F7377" w:rsidRDefault="000F7377"/>
    <w:p w14:paraId="1C7CD41B" w14:textId="77777777" w:rsidR="000F7377" w:rsidRDefault="000F7377">
      <w:r xmlns:w="http://schemas.openxmlformats.org/wordprocessingml/2006/main">
        <w:t xml:space="preserve">স্বৰ্গৰ মন্দিৰৰ পৰা এজন স্বৰ্গদূতে চোকা কাঁচি লৈ ওলাই আহিল।</w:t>
      </w:r>
    </w:p>
    <w:p w14:paraId="7BE1C60E" w14:textId="77777777" w:rsidR="000F7377" w:rsidRDefault="000F7377"/>
    <w:p w14:paraId="1F77F469" w14:textId="77777777" w:rsidR="000F7377" w:rsidRDefault="000F7377">
      <w:r xmlns:w="http://schemas.openxmlformats.org/wordprocessingml/2006/main">
        <w:t xml:space="preserve">১/ আত্মাৰ চপোৱা: চোকা কাঁচি থকা দূতে আমাক কেনেকৈ স্বৰ্গৰ ফল লাভ কৰাত সহায় কৰে</w:t>
      </w:r>
    </w:p>
    <w:p w14:paraId="57E81438" w14:textId="77777777" w:rsidR="000F7377" w:rsidRDefault="000F7377"/>
    <w:p w14:paraId="7D5C8B65" w14:textId="77777777" w:rsidR="000F7377" w:rsidRDefault="000F7377">
      <w:r xmlns:w="http://schemas.openxmlformats.org/wordprocessingml/2006/main">
        <w:t xml:space="preserve">২/ কাঁচিৰ শক্তি: আমি কেনেকৈ স্বৰ্গৰ শক্তিক ব্যৱহাৰ কৰি অনন্তকালৰ ফল লাভ কৰিব পাৰো</w:t>
      </w:r>
    </w:p>
    <w:p w14:paraId="625CA6D6" w14:textId="77777777" w:rsidR="000F7377" w:rsidRDefault="000F7377"/>
    <w:p w14:paraId="17795768" w14:textId="77777777" w:rsidR="000F7377" w:rsidRDefault="000F7377">
      <w:r xmlns:w="http://schemas.openxmlformats.org/wordprocessingml/2006/main">
        <w:t xml:space="preserve">১/ মথি ৯:৩৫-৩৮ - যীচুৱে শিষ্যসকলক প্ৰচাৰ কৰিবলৈ আৰু বহুতৰ আত্মা চপোৱাৰ বাবে পঠিয়াইছে।</w:t>
      </w:r>
    </w:p>
    <w:p w14:paraId="251AE755" w14:textId="77777777" w:rsidR="000F7377" w:rsidRDefault="000F7377"/>
    <w:p w14:paraId="14296459" w14:textId="77777777" w:rsidR="000F7377" w:rsidRDefault="000F7377">
      <w:r xmlns:w="http://schemas.openxmlformats.org/wordprocessingml/2006/main">
        <w:t xml:space="preserve">২/ লূক ১০:১-২ - যীচুৱে ৭২ জন লোকক প্ৰচাৰ কৰিবলৈ আৰু আত্মাৰ শস্য সংগ্ৰহ কৰিবলৈ পঠিয়াইছে।</w:t>
      </w:r>
    </w:p>
    <w:p w14:paraId="12FB7437" w14:textId="77777777" w:rsidR="000F7377" w:rsidRDefault="000F7377"/>
    <w:p w14:paraId="53A61934" w14:textId="77777777" w:rsidR="000F7377" w:rsidRDefault="000F7377">
      <w:r xmlns:w="http://schemas.openxmlformats.org/wordprocessingml/2006/main">
        <w:t xml:space="preserve">Revelation 14:18 বেদীৰ পৰা আন এজন স্বৰ্গদূত ওলাই আহিল, যিজনৰ অগ্নিৰ ওপৰত ক্ষমতা আছিল; আৰু চোকা কাঁচি থকা জনক জোৰেৰে চিঞৰি ক’লে, “তোমাৰ চোকা কাঁচিটো সোমাই দি পৃথিৱীৰ দ্ৰাক্ষাৰসৰ থোপাবোৰ গোটাই লোৱা; কিয়নো তাইৰ আঙুৰ সম্পূৰ্ণ পকিছে।</w:t>
      </w:r>
    </w:p>
    <w:p w14:paraId="2621B4B6" w14:textId="77777777" w:rsidR="000F7377" w:rsidRDefault="000F7377"/>
    <w:p w14:paraId="761E7544" w14:textId="77777777" w:rsidR="000F7377" w:rsidRDefault="000F7377">
      <w:r xmlns:w="http://schemas.openxmlformats.org/wordprocessingml/2006/main">
        <w:t xml:space="preserve">জুইৰ ওপৰত ক্ষমতা লৈ এজন স্বৰ্গদূতে বেদীৰ পৰা ওলাই আহিল আৰু আঙুৰ সম্পূৰ্ণ পকি যোৱাৰ দৰে চোকা কাঁচি থকাজনক মাতিলে।</w:t>
      </w:r>
    </w:p>
    <w:p w14:paraId="0985B907" w14:textId="77777777" w:rsidR="000F7377" w:rsidRDefault="000F7377"/>
    <w:p w14:paraId="6A17F6D1" w14:textId="77777777" w:rsidR="000F7377" w:rsidRDefault="000F7377">
      <w:r xmlns:w="http://schemas.openxmlformats.org/wordprocessingml/2006/main">
        <w:t xml:space="preserve">১) শস্য চপোৱাৰ সময়ত শক্তি: প্ৰকাশিত বাক্য ১৪:১৮ পদৰ পৰা আশাৰ বাৰ্তা</w:t>
      </w:r>
    </w:p>
    <w:p w14:paraId="34648F63" w14:textId="77777777" w:rsidR="000F7377" w:rsidRDefault="000F7377"/>
    <w:p w14:paraId="10DD8C2E" w14:textId="77777777" w:rsidR="000F7377" w:rsidRDefault="000F7377">
      <w:r xmlns:w="http://schemas.openxmlformats.org/wordprocessingml/2006/main">
        <w:t xml:space="preserve">২) চপোৱাসকলৰ দায়িত্ব: প্ৰকাশিত বাক্য ১৪:১৮ পদৰ শস্য চপোৱাৰ ক্ষেত্ৰত আমাৰ ভূমিকাৰ পৰীক্ষা</w:t>
      </w:r>
    </w:p>
    <w:p w14:paraId="1E577191" w14:textId="77777777" w:rsidR="000F7377" w:rsidRDefault="000F7377"/>
    <w:p w14:paraId="1BAC8BA3" w14:textId="77777777" w:rsidR="000F7377" w:rsidRDefault="000F7377">
      <w:r xmlns:w="http://schemas.openxmlformats.org/wordprocessingml/2006/main">
        <w:t xml:space="preserve">১/ মথি ৯:৩৭-৩৮ “তেতিয়া তেওঁ শিষ্যসকলক ক’লে, “শস্য শস্য প্ৰচুৰ, কিন্তু শ্ৰমিক কম; এতেকে শস্য চপোৱাৰ প্ৰভুক আন্তৰিকতাৰে প্ৰাৰ্থনা কৰা যাতে তেওঁৰ শস্য শস্যলৈ শ্ৰমিক পঠিয়ায়।”</w:t>
      </w:r>
    </w:p>
    <w:p w14:paraId="4575BC63" w14:textId="77777777" w:rsidR="000F7377" w:rsidRDefault="000F7377"/>
    <w:p w14:paraId="50C90971" w14:textId="77777777" w:rsidR="000F7377" w:rsidRDefault="000F7377">
      <w:r xmlns:w="http://schemas.openxmlformats.org/wordprocessingml/2006/main">
        <w:t xml:space="preserve">২/ যাকোব ৫:৭-৮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14:paraId="4B7C07F8" w14:textId="77777777" w:rsidR="000F7377" w:rsidRDefault="000F7377"/>
    <w:p w14:paraId="704A9FB7" w14:textId="77777777" w:rsidR="000F7377" w:rsidRDefault="000F7377">
      <w:r xmlns:w="http://schemas.openxmlformats.org/wordprocessingml/2006/main">
        <w:t xml:space="preserve">প্ৰকাশিত বাক্য ১৪:১৯ আৰু স্বৰ্গদূতে নিজৰ কাঁচিডাল মাটিত ঠেলি দিলে আৰু পৃথিৱীৰ দ্ৰাক্ষাৰস গোটাই ঈশ্বৰৰ ক্ৰোধৰ মহা দ্ৰাক্ষাৰসত পেলাই দিলে।</w:t>
      </w:r>
    </w:p>
    <w:p w14:paraId="79DE1B86" w14:textId="77777777" w:rsidR="000F7377" w:rsidRDefault="000F7377"/>
    <w:p w14:paraId="58D2E12F" w14:textId="77777777" w:rsidR="000F7377" w:rsidRDefault="000F7377">
      <w:r xmlns:w="http://schemas.openxmlformats.org/wordprocessingml/2006/main">
        <w:t xml:space="preserve">এজন স্বৰ্গদূতে পৃথিৱীৰ দ্ৰাক্ষাৰস গোটাই ঈশ্বৰৰ ক্ৰোধৰ মহা দ্ৰাক্ষাৰসত পেলাই দিয়ে।</w:t>
      </w:r>
    </w:p>
    <w:p w14:paraId="2D15AB81" w14:textId="77777777" w:rsidR="000F7377" w:rsidRDefault="000F7377"/>
    <w:p w14:paraId="33614F21" w14:textId="77777777" w:rsidR="000F7377" w:rsidRDefault="000F7377">
      <w:r xmlns:w="http://schemas.openxmlformats.org/wordprocessingml/2006/main">
        <w:t xml:space="preserve">১/ ঈশ্বৰৰ শক্তি: ক্ৰোধৰ সন্মুখত দৃঢ়তাৰে থিয় হোৱা</w:t>
      </w:r>
    </w:p>
    <w:p w14:paraId="3725619B" w14:textId="77777777" w:rsidR="000F7377" w:rsidRDefault="000F7377"/>
    <w:p w14:paraId="301E4F20" w14:textId="77777777" w:rsidR="000F7377" w:rsidRDefault="000F7377">
      <w:r xmlns:w="http://schemas.openxmlformats.org/wordprocessingml/2006/main">
        <w:t xml:space="preserve">২/ প্ৰভুক প্ৰত্যাখ্যান কৰাৰ বিপদ: ঈশ্বৰৰ বিচাৰ</w:t>
      </w:r>
    </w:p>
    <w:p w14:paraId="15CE53F9" w14:textId="77777777" w:rsidR="000F7377" w:rsidRDefault="000F7377"/>
    <w:p w14:paraId="277826AA" w14:textId="77777777" w:rsidR="000F7377" w:rsidRDefault="000F7377">
      <w:r xmlns:w="http://schemas.openxmlformats.org/wordprocessingml/2006/main">
        <w:t xml:space="preserve">১) যিচয়া ৬৩:৩-৪ - "মই অকলে দ্ৰাক্ষাৰসত ভৰি দিলোঁ; আৰু লোকসকলৰ মাজত মোৰ লগত কোনো নাছিল; কিয়নো মই মোৰ ক্ৰোধত তেওঁলোকক ভৰিৰে গচকিম, আৰু মোৰ ক্ৰোধত তেওঁলোকক ভৰিৰে গচকিম; আৰু তেওঁলোকৰ তেজ ছটিয়াই দিয়া হ'ব।" মোৰ কাপোৰ-কানি, আৰু মই মোৰ সকলো বস্ত্ৰত দাগ দিম।”</w:t>
      </w:r>
    </w:p>
    <w:p w14:paraId="47700BDE" w14:textId="77777777" w:rsidR="000F7377" w:rsidRDefault="000F7377"/>
    <w:p w14:paraId="308421C2" w14:textId="77777777" w:rsidR="000F7377" w:rsidRDefault="000F7377">
      <w:r xmlns:w="http://schemas.openxmlformats.org/wordprocessingml/2006/main">
        <w:t xml:space="preserve">২.ৰোমীয়া ২:৫-৬ - "কিন্তু তোমাৰ কঠোৰতা আৰু অনুতাপহীন হৃদয়ৰ পিছত ক্ৰোধ আৰু ঈশ্বৰৰ ধাৰ্মিক বিচাৰৰ প্ৰকাশৰ দিনত ক্ৰোধ নিজৰ বাবে সঞ্চয় কৰি ৰাখক; যিজনে প্ৰত্যেককে নিজৰ কৰ্ম অনুসাৰে প্ৰতিদান দিব।"</w:t>
      </w:r>
    </w:p>
    <w:p w14:paraId="580FEEB6" w14:textId="77777777" w:rsidR="000F7377" w:rsidRDefault="000F7377"/>
    <w:p w14:paraId="764590C8" w14:textId="77777777" w:rsidR="000F7377" w:rsidRDefault="000F7377">
      <w:r xmlns:w="http://schemas.openxmlformats.org/wordprocessingml/2006/main">
        <w:t xml:space="preserve">Revelation 14:20 নগৰৰ বাহিৰত দ্ৰাক্ষাৰস দ্ৰাক্ষাৰসত ভৰিৰে গচকি গ’ল আৰু দ্ৰাক্ষাৰসৰ পৰা ঘোঁৰাৰ লজ্জালৈকে তেজ ওলাই আহিল।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নগৰৰ বাহিৰত দ্ৰাক্ষাৰসত ভৰিৰে ঠেলি দিয়া হ’ল আৰু বহু দূৰলৈকে তেজ ওলাই গ’ল।</w:t>
      </w:r>
    </w:p>
    <w:p w14:paraId="3410D344" w14:textId="77777777" w:rsidR="000F7377" w:rsidRDefault="000F7377"/>
    <w:p w14:paraId="0485AC27" w14:textId="77777777" w:rsidR="000F7377" w:rsidRDefault="000F7377">
      <w:r xmlns:w="http://schemas.openxmlformats.org/wordprocessingml/2006/main">
        <w:t xml:space="preserve">১/ যীচুৰ তেজ: আমাৰ শক্তি আৰু সুৰক্ষাৰ উৎস</w:t>
      </w:r>
    </w:p>
    <w:p w14:paraId="1729FC7B" w14:textId="77777777" w:rsidR="000F7377" w:rsidRDefault="000F7377"/>
    <w:p w14:paraId="40C7C9E2" w14:textId="77777777" w:rsidR="000F7377" w:rsidRDefault="000F7377">
      <w:r xmlns:w="http://schemas.openxmlformats.org/wordprocessingml/2006/main">
        <w:t xml:space="preserve">২/ ক্ৰুচৰ শক্তি: পাপ আৰু মৃত্যুক জয় কৰা</w:t>
      </w:r>
    </w:p>
    <w:p w14:paraId="4B98BCB7" w14:textId="77777777" w:rsidR="000F7377" w:rsidRDefault="000F7377"/>
    <w:p w14:paraId="3D8C9B9C" w14:textId="77777777" w:rsidR="000F7377" w:rsidRDefault="000F7377">
      <w:r xmlns:w="http://schemas.openxmlformats.org/wordprocessingml/2006/main">
        <w:t xml:space="preserve">১/ যিচয়া ৬৩:১-৪ - প্ৰভুৰ পৰিত্ৰাণৰ মহান কৰ্ম</w:t>
      </w:r>
    </w:p>
    <w:p w14:paraId="563A956C" w14:textId="77777777" w:rsidR="000F7377" w:rsidRDefault="000F7377"/>
    <w:p w14:paraId="208343B3" w14:textId="77777777" w:rsidR="000F7377" w:rsidRDefault="000F7377">
      <w:r xmlns:w="http://schemas.openxmlformats.org/wordprocessingml/2006/main">
        <w:t xml:space="preserve">২/ ইব্ৰী ৯:২২ - মুক্তিৰ বাবে যীচুৰ তেজ</w:t>
      </w:r>
    </w:p>
    <w:p w14:paraId="66C90058" w14:textId="77777777" w:rsidR="000F7377" w:rsidRDefault="000F7377"/>
    <w:p w14:paraId="090A9170" w14:textId="77777777" w:rsidR="000F7377" w:rsidRDefault="000F7377">
      <w:r xmlns:w="http://schemas.openxmlformats.org/wordprocessingml/2006/main">
        <w:t xml:space="preserve">প্ৰকাশিত বাক্য ১৫ হৈছে প্ৰকাশিত বাক্য পুস্তকৰ পোন্ধৰতম অধ্যায় আৰু ইয়াত যোহনৰ শেষ সময়ৰ পৰিঘটনাৰ দৰ্শন অব্যাহত আছে। এই অধ্যায়ত সাতজন মহামাৰীৰ সৈতে সাতজন স্বৰ্গদূতৰ পৰিচয় আৰু ঈশ্বৰৰ অন্তিম বিচাৰৰ বাবে প্ৰস্তুতিৰ বিষয়ে আলোচনা কৰা হৈছে।</w:t>
      </w:r>
    </w:p>
    <w:p w14:paraId="757A29E9" w14:textId="77777777" w:rsidR="000F7377" w:rsidRDefault="000F7377"/>
    <w:p w14:paraId="6AA6C0A2" w14:textId="77777777" w:rsidR="000F7377" w:rsidRDefault="000F7377">
      <w:r xmlns:w="http://schemas.openxmlformats.org/wordprocessingml/2006/main">
        <w:t xml:space="preserve">১ম অনুচ্ছেদ: অধ্যায়টোৰ আৰম্ভণিতে যোহনে স্বৰ্গত এটা মহান আৰু আচৰিত চিন দেখিছে—এটা দৃশ্য যিয়ে জন্তুটোক, ইয়াৰ প্ৰতিমূৰ্তিটোক জয় কৰি ইয়াৰ চিন পোৱাসকলক প্ৰকাশ কৰে। তেওঁলোকক জুইৰ সৈতে মিহলি কৰা কাঁচৰ সাগৰৰ কাষত থিয় হৈ ঈশ্বৰৰ প্ৰশংসা গাই চিত্ৰিত কৰা হৈছে (প্ৰকাশিত বাক্য ১৫:২-৪)। এই বিজয়ী ব্যক্তিসকলে ঈশ্বৰৰ ধাৰ্মিক কাৰ্য্যক স্বীকাৰ কৰে আৰু তেওঁৰ পবিত্ৰ স্বভাৱৰ বাবে তেওঁক উপাসনা কৰে।</w:t>
      </w:r>
    </w:p>
    <w:p w14:paraId="1A3903C2" w14:textId="77777777" w:rsidR="000F7377" w:rsidRDefault="000F7377"/>
    <w:p w14:paraId="1851FB73" w14:textId="77777777" w:rsidR="000F7377" w:rsidRDefault="000F7377">
      <w:r xmlns:w="http://schemas.openxmlformats.org/wordprocessingml/2006/main">
        <w:t xml:space="preserve">২য় অনুচ্ছেদ: স্বৰ্গীয় মন্দিৰৰ পৰা সাতজন স্বৰ্গদূত ওলাই আহে, সোণৰ চেছযুক্ত পৰিষ্কাৰ বগা লিনেন পিন্ধি। তেওঁলোকে ঈশ্বৰৰ ক্ৰোধেৰে ভৰা সাতটা সোণৰ বাটি কঢ়িয়াই লৈ ফুৰে (প্ৰকাশিত বাক্য ১৫:৫-৭)। চাৰিটা জীৱৰ ভিতৰত এজনে তেওঁলোকক এই বাটিবোৰ দিয়ে, যিয়ে সম্পূৰ্ণ ঐশ্বৰিক বিচাৰক প্ৰতিনিধিত্ব কৰে। তাৰ পিছত মন্দিৰটো ঈশ্বৰৰ মহিমা আৰু শক্তিৰ ধোঁৱাৰে ভৰি পৰে, যিয়ে তেওঁৰ উপস্থিতিৰ ইংগিত দিয়ে।</w:t>
      </w:r>
    </w:p>
    <w:p w14:paraId="1C2839AE" w14:textId="77777777" w:rsidR="000F7377" w:rsidRDefault="000F7377"/>
    <w:p w14:paraId="4E3985F4" w14:textId="77777777" w:rsidR="000F7377" w:rsidRDefault="000F7377">
      <w:r xmlns:w="http://schemas.openxmlformats.org/wordprocessingml/2006/main">
        <w:t xml:space="preserve">৩য় অনুচ্ছেদ: পৃথিৱীত নিজৰ বাটিবোৰ ঢালি দিয়াৰ প্ৰস্তাৱনা হিচাপে এজন স্বৰ্গদূতে ঘোষণা কৰিছে যে এই বিচাৰবোৰ সম্পূৰ্ণ নোহোৱালৈকে কোনেও মন্দিৰত প্ৰৱেশ বা বাহিৰলৈ ওলাই যাব নোৱাৰে (প্ৰকাশিত বাক্য ১৫:৮)। তলৰ অধ্যায়বোৰত ঈশ্বৰৰ বিৰুদ্ধে নিজকে সংযুক্ত কৰাসকলৰ ওপৰত ঢালি দিয়া এই চূড়ান্ত মহামাৰীৰ বিষয়ে বিতংভাৱে উল্লেখ কৰা হ’ব। এই অধ্যায়টোৱে দৰ্শনৰ মাজত এটা অন্তৰাল হিচাপে কাম কৰে, </w:t>
      </w:r>
      <w:r xmlns:w="http://schemas.openxmlformats.org/wordprocessingml/2006/main">
        <w:t xml:space="preserve">বিশ্বাসী </w:t>
      </w:r>
      <w:r xmlns:w="http://schemas.openxmlformats.org/wordprocessingml/2006/main">
        <w:t xml:space="preserve">হৈ থকাসকলৰ প্ৰশংসা আৰু উপাসনাৰ ওপৰত গুৰুত্ব আৰোপ কৰাৰ লগতে আগতীয়াকৈ ঈশ্বৰীয় বিচাৰৰ মঞ্চ তৈয়াৰ কৰে।</w:t>
      </w:r>
      <w:r xmlns:w="http://schemas.openxmlformats.org/wordprocessingml/2006/main">
        <w:lastRenderedPageBreak xmlns:w="http://schemas.openxmlformats.org/wordprocessingml/2006/main"/>
      </w:r>
    </w:p>
    <w:p w14:paraId="0FD4AEE5" w14:textId="77777777" w:rsidR="000F7377" w:rsidRDefault="000F7377"/>
    <w:p w14:paraId="6D464514" w14:textId="77777777" w:rsidR="000F7377" w:rsidRDefault="000F7377">
      <w:r xmlns:w="http://schemas.openxmlformats.org/wordprocessingml/2006/main">
        <w:t xml:space="preserve">সামৰণিত প্ৰকাশিত বাক্যৰ পোন্ধৰ অধ্যায়ত স্বৰ্গৰ এটা দৃশ্যৰ পৰিচয় দিয়া হৈছে য’ত বিজয়ী ব্যক্তিসকলে জুইৰ সৈতে মিহলি কৰা কাঁচৰ সাগৰৰ কাষত থিয় হৈ ঈশ্বৰৰ ধাৰ্মিক কাৰ্য্যৰ বাবে প্ৰশংসা কৰে। এই চূড়ান্ত বিচাৰবোৰ পৃথিৱীত ঢালিবলৈ সাজু হোৱাৰ সময়ত সাতজন স্বৰ্গদূতে ঈশ্বৰৰ ক্ৰোধেৰে ভৰা সোণৰ বাটি লৈ ওলাই আহে। অধ্যায়টোত আগতীয়া বিচাৰৰ মাজত ঈশ্বৰৰ পবিত্ৰতাক উপাসনা আৰু স্বীকৃতিৰ ওপৰত আলোকপাত কৰা হৈছে। ই আগন্তুক মহামাৰীৰ বাবে মঞ্চ তৈয়াৰ কৰাৰ লগতে ঐশ্বৰিক ধাৰ্মিকতা, বেয়াৰ ওপৰত জয় আৰু বিশ্বাসী হৈ থকাসকলে ঈশ্বৰৰ উপাসনা আদি বিষয়সমূহৰ ওপৰত আলোকপাত কৰে।</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মই স্বৰ্গত আন এটা চিন দেখিলোঁ, মহান আৰু আচৰিত, সাতজন স্বৰ্গদূতৰ শেষ সাতটা মহামাৰী; কিয়নো তেওঁলোকৰ মাজত ঈশ্বৰৰ ক্ৰোধ পৰিপূৰ্ণ।</w:t>
      </w:r>
    </w:p>
    <w:p w14:paraId="52C05B7C" w14:textId="77777777" w:rsidR="000F7377" w:rsidRDefault="000F7377"/>
    <w:p w14:paraId="38827D96" w14:textId="77777777" w:rsidR="000F7377" w:rsidRDefault="000F7377">
      <w:r xmlns:w="http://schemas.openxmlformats.org/wordprocessingml/2006/main">
        <w:t xml:space="preserve">প্ৰকাশিত বাক্য ১৫:১ পদত যোহনে স্বৰ্গত এটা মহান আৰু আচৰিত চিন দেখিছে য'ত সাতজন স্বৰ্গদূতে শেষ সাতটা মহামাৰী ধৰি আছে, যিয়ে ঈশ্বৰৰ ক্ৰোধ পূৰ্ণ হোৱাৰ ইংগিত দিয়ে।</w:t>
      </w:r>
    </w:p>
    <w:p w14:paraId="0118BFA8" w14:textId="77777777" w:rsidR="000F7377" w:rsidRDefault="000F7377"/>
    <w:p w14:paraId="2D7D538B" w14:textId="77777777" w:rsidR="000F7377" w:rsidRDefault="000F7377">
      <w:r xmlns:w="http://schemas.openxmlformats.org/wordprocessingml/2006/main">
        <w:t xml:space="preserve">১/ ঈশ্বৰৰ ক্ৰোধ: যেতিয়া ন্যায়ৰ সেৱা কৰা হয়</w:t>
      </w:r>
    </w:p>
    <w:p w14:paraId="3BFAC839" w14:textId="77777777" w:rsidR="000F7377" w:rsidRDefault="000F7377"/>
    <w:p w14:paraId="1EE0180D" w14:textId="77777777" w:rsidR="000F7377" w:rsidRDefault="000F7377">
      <w:r xmlns:w="http://schemas.openxmlformats.org/wordprocessingml/2006/main">
        <w:t xml:space="preserve">২/ স্বৰ্গৰ চিন: শেষ মহামাৰীৰ প্ৰকাশ</w:t>
      </w:r>
    </w:p>
    <w:p w14:paraId="160764B8" w14:textId="77777777" w:rsidR="000F7377" w:rsidRDefault="000F7377"/>
    <w:p w14:paraId="34AFB0F3" w14:textId="77777777" w:rsidR="000F7377" w:rsidRDefault="000F7377">
      <w:r xmlns:w="http://schemas.openxmlformats.org/wordprocessingml/2006/main">
        <w:t xml:space="preserve">১/ দ্বিতীয় বিবৰণ ৩২:৩৫-৩৬ - "তেওঁলোকৰ ভৰি পিছলি যোৱাৰ সময়ৰ প্ৰতিশোধ আৰু প্ৰতিশোধ মোৰ; কিয়নো তেওঁলোকৰ দুৰ্যোগৰ দিন ওচৰ চাপি আহিছে, আৰু তেওঁলোকৰ প্ৰলয় দ্ৰুতগতিত আহিব।' কিয়নো প্ৰভুৱে নিজৰ লোকসকলক দোষী সাব্যস্ত কৰিব আৰু তেওঁৰ দাসসকলৰ ওপৰত দয়া কৰিব, যেতিয়া তেওঁ দেখিব যে তেওঁলোকৰ ক্ষমতা নাইকিয়া হৈ গৈছে আৰু কোনোৱেই বাছি বা মুক্ত হৈ নাথাকিব।</w:t>
      </w:r>
    </w:p>
    <w:p w14:paraId="53242667" w14:textId="77777777" w:rsidR="000F7377" w:rsidRDefault="000F7377"/>
    <w:p w14:paraId="2CE22C3D" w14:textId="77777777" w:rsidR="000F7377" w:rsidRDefault="000F7377">
      <w:r xmlns:w="http://schemas.openxmlformats.org/wordprocessingml/2006/main">
        <w:t xml:space="preserve">২/ যিচয়া ৬৬:১৫-১৬ - “কিয়নো চোৱা, যিহোৱাই জুইত আহিব, আৰু তেওঁৰ ৰথবোৰ ঘূৰ্ণীবতাহৰ দৰে আহিব, তেওঁৰ ক্ৰোধত আৰু তেওঁৰ তিৰস্কাৰ জুইৰ শিখাৰে পৰিশোধ কৰিবলৈ। কিয়নো যিহোৱাই জুইৰ দ্বাৰাই আৰু তেওঁৰ তৰোৱালৰ দ্বাৰাই সকলো মাংসৰ সৈতে বিচাৰত প্ৰৱেশ কৰিব; আৰু যিহোৱাৰ দ্বাৰা বধ কৰা লোকসকল বহুত হ’ব।”</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আৰু মই দেখিলোঁ যে জুইৰ সৈতে মিহলি হোৱা কাঁচৰ সাগৰৰ দৰে, আৰু যিসকলে জন্তুটোৰ ওপৰত, তাৰ মূৰ্তিটোৰ ওপৰত, আৰু তাৰ চিন আৰু তাৰ নামৰ সংখ্যাৰ ওপৰত জয়লাভ কৰিলে, তেওঁলোকে থিয় হৈ আছে কাঁচৰ সাগৰ, ঈশ্বৰৰ বীণা থকা।</w:t>
      </w:r>
    </w:p>
    <w:p w14:paraId="37A0F8BD" w14:textId="77777777" w:rsidR="000F7377" w:rsidRDefault="000F7377"/>
    <w:p w14:paraId="357348C5" w14:textId="77777777" w:rsidR="000F7377" w:rsidRDefault="000F7377">
      <w:r xmlns:w="http://schemas.openxmlformats.org/wordprocessingml/2006/main">
        <w:t xml:space="preserve">যিসকলে পশুৰ শক্তিক জয় কৰিছে তেওঁলোকে ঈশ্বৰৰ বীণা লৈ কাঁচৰ সাগৰত থিয় হ’ব।</w:t>
      </w:r>
    </w:p>
    <w:p w14:paraId="22BB8CCD" w14:textId="77777777" w:rsidR="000F7377" w:rsidRDefault="000F7377"/>
    <w:p w14:paraId="10156925" w14:textId="77777777" w:rsidR="000F7377" w:rsidRDefault="000F7377">
      <w:r xmlns:w="http://schemas.openxmlformats.org/wordprocessingml/2006/main">
        <w:t xml:space="preserve">১/ জয়ী হোৱাৰ শক্তি: প্ৰকাশিত বাক্য ১৫:২ পদলৈ এক দৃষ্টিভংগী</w:t>
      </w:r>
    </w:p>
    <w:p w14:paraId="206F6DA9" w14:textId="77777777" w:rsidR="000F7377" w:rsidRDefault="000F7377"/>
    <w:p w14:paraId="6DCEAF3A" w14:textId="77777777" w:rsidR="000F7377" w:rsidRDefault="000F7377">
      <w:r xmlns:w="http://schemas.openxmlformats.org/wordprocessingml/2006/main">
        <w:t xml:space="preserve">২/ বিজয়ৰ আশীৰ্বাদ: বিশ্বাসযোগ্যতাৰ ফল লাভ কৰা</w:t>
      </w:r>
    </w:p>
    <w:p w14:paraId="2D25452C" w14:textId="77777777" w:rsidR="000F7377" w:rsidRDefault="000F7377"/>
    <w:p w14:paraId="09DB81A1" w14:textId="77777777" w:rsidR="000F7377" w:rsidRDefault="000F7377">
      <w:r xmlns:w="http://schemas.openxmlformats.org/wordprocessingml/2006/main">
        <w:t xml:space="preserve">১/ ১ কৰিন্থীয়া ১৫:৫৭-৫৮ - কিন্তু আমাৰ প্ৰভু যীচু খ্ৰীষ্টৰ দ্বাৰাই আমাক বিজয় দিয়া ঈশ্বৰক ধন্যবাদ। এতেকে হে মোৰ প্ৰিয় ভাইসকল, তোমালোকে দৃঢ়, অচল, সদায় প্ৰভুৰ কামত প্ৰচুৰ হৈ থাকা, কিয়নো তোমালোকে জানো যে প্ৰভুত তোমালোকৰ পৰিশ্ৰম অসাৰ নহয়।</w:t>
      </w:r>
    </w:p>
    <w:p w14:paraId="4508AC65" w14:textId="77777777" w:rsidR="000F7377" w:rsidRDefault="000F7377"/>
    <w:p w14:paraId="78CA6D4A" w14:textId="77777777" w:rsidR="000F7377" w:rsidRDefault="000F7377">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14:paraId="08CF9E7B" w14:textId="77777777" w:rsidR="000F7377" w:rsidRDefault="000F7377"/>
    <w:p w14:paraId="1FFF8C0F" w14:textId="77777777" w:rsidR="000F7377" w:rsidRDefault="000F7377">
      <w:r xmlns:w="http://schemas.openxmlformats.org/wordprocessingml/2006/main">
        <w:t xml:space="preserve">Revelation 15:3 আৰু তেওঁলোকে ঈশ্বৰৰ দাস মোচিৰ গীত আৰু মেৰ পোৱালিৰ গীত গাই কয়, “হে সৰ্বশক্তিমান প্ৰভু ঈশ্বৰ, তোমাৰ কৰ্মবোৰ মহান আৰু আচৰিত; হে পবিত্ৰসকলৰ ৰজা, তোমাৰ পথবোৰ ন্যায়পৰায়ণ আৰু সত্য।</w:t>
      </w:r>
    </w:p>
    <w:p w14:paraId="29ACD7D8" w14:textId="77777777" w:rsidR="000F7377" w:rsidRDefault="000F7377"/>
    <w:p w14:paraId="66E13C61" w14:textId="77777777" w:rsidR="000F7377" w:rsidRDefault="000F7377">
      <w:r xmlns:w="http://schemas.openxmlformats.org/wordprocessingml/2006/main">
        <w:t xml:space="preserve">প্ৰকাশিত বাক্য ১৫:৩ পদত স্বৰ্গদূতসকলে মোচি আৰু মেৰ পোৱালিৰ গীত গাইছে, সৰ্বশক্তিমান ঈশ্বৰৰ মহত্ত্ব আৰু ন্যায়ৰ বিষয়ে ঘোষণা কৰিছে।</w:t>
      </w:r>
    </w:p>
    <w:p w14:paraId="69D636F1" w14:textId="77777777" w:rsidR="000F7377" w:rsidRDefault="000F7377"/>
    <w:p w14:paraId="5A06B65B" w14:textId="77777777" w:rsidR="000F7377" w:rsidRDefault="000F7377">
      <w:r xmlns:w="http://schemas.openxmlformats.org/wordprocessingml/2006/main">
        <w:t xml:space="preserve">১) ঈশ্বৰৰ অবিফল ন্যায়: প্ৰকাশিত বাক্য ১৫:৩ পদৰ আঁৰৰ অৰ্থ অন্বেষণ কৰা</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মোচি আৰু মেৰ পোৱালিৰ গীত: সৰ্বশক্তিমান ঈশ্বৰৰ মহিমা উদযাপন</w:t>
      </w:r>
    </w:p>
    <w:p w14:paraId="399A1FC5" w14:textId="77777777" w:rsidR="000F7377" w:rsidRDefault="000F7377"/>
    <w:p w14:paraId="68C1ABB2" w14:textId="77777777" w:rsidR="000F7377" w:rsidRDefault="000F7377">
      <w:r xmlns:w="http://schemas.openxmlformats.org/wordprocessingml/2006/main">
        <w:t xml:space="preserve">১/ দ্বিতীয় বিবৰণ ৩২:৪ - “তেওঁ শিল, তেওঁৰ কৰ্ম সিদ্ধ, আৰু তেওঁৰ সকলো পথ ন্যায়পৰায়ণ। যি বিশ্বাসী ঈশ্বৰ যি কোনো অন্যায় নকৰে, তেওঁ সৎ আৰু ন্যায়পৰায়ণ।”</w:t>
      </w:r>
    </w:p>
    <w:p w14:paraId="68E4B16A" w14:textId="77777777" w:rsidR="000F7377" w:rsidRDefault="000F7377"/>
    <w:p w14:paraId="287722F9" w14:textId="77777777" w:rsidR="000F7377" w:rsidRDefault="000F7377">
      <w:r xmlns:w="http://schemas.openxmlformats.org/wordprocessingml/2006/main">
        <w:t xml:space="preserve">২) গীতমালা ৩৩:৪-৫ - “কিয়নো প্ৰভুৰ বাক্য সত্য আৰু সত্য; তেওঁ সকলো কামতে বিশ্বাসী। প্ৰভুৱে ধাৰ্মিকতা আৰু ন্যায়ক ভাল পায়; পৃথিৱী তেওঁৰ অবিচল প্ৰেমেৰে পৰিপূৰ্ণ।”</w:t>
      </w:r>
    </w:p>
    <w:p w14:paraId="7D8580C5" w14:textId="77777777" w:rsidR="000F7377" w:rsidRDefault="000F7377"/>
    <w:p w14:paraId="05AA0F5D" w14:textId="77777777" w:rsidR="000F7377" w:rsidRDefault="000F7377">
      <w:r xmlns:w="http://schemas.openxmlformats.org/wordprocessingml/2006/main">
        <w:t xml:space="preserve">প্ৰকাশিত বাক্য ১৫:৪ হে প্ৰভু, কোনে তোমাক ভয় নকৰিব আৰু তোমাৰ নাম মহিমা নকৰিব? কিয়নো কেৱল তুমিয়েই পবিত্ৰ, কিয়নো সকলো জাতি আহি তোমাৰ আগত উপাসনা কৰিব; কিয়নো তোমাৰ বিচাৰবোৰ প্ৰকাশ পাইছে।”</w:t>
      </w:r>
    </w:p>
    <w:p w14:paraId="681C17C2" w14:textId="77777777" w:rsidR="000F7377" w:rsidRDefault="000F7377"/>
    <w:p w14:paraId="18C8576E" w14:textId="77777777" w:rsidR="000F7377" w:rsidRDefault="000F7377">
      <w:r xmlns:w="http://schemas.openxmlformats.org/wordprocessingml/2006/main">
        <w:t xml:space="preserve">ঈশ্বৰ পবিত্ৰ আৰু তেওঁৰ বিচাৰ প্ৰকাশ পোৱাৰ বাবে সকলো জাতি তেওঁক উপাসনা কৰিবলৈ আহিব।</w:t>
      </w:r>
    </w:p>
    <w:p w14:paraId="58CEC44B" w14:textId="77777777" w:rsidR="000F7377" w:rsidRDefault="000F7377"/>
    <w:p w14:paraId="0F4D46F8" w14:textId="77777777" w:rsidR="000F7377" w:rsidRDefault="000F7377">
      <w:r xmlns:w="http://schemas.openxmlformats.org/wordprocessingml/2006/main">
        <w:t xml:space="preserve">১/ ঈশ্বৰৰ পবিত্ৰতাক বুজা</w:t>
      </w:r>
    </w:p>
    <w:p w14:paraId="22A843C7" w14:textId="77777777" w:rsidR="000F7377" w:rsidRDefault="000F7377"/>
    <w:p w14:paraId="2C3CFF2A" w14:textId="77777777" w:rsidR="000F7377" w:rsidRDefault="000F7377">
      <w:r xmlns:w="http://schemas.openxmlformats.org/wordprocessingml/2006/main">
        <w:t xml:space="preserve">২/ ঈশ্বৰৰ উপাসনাৰ প্ৰয়োজনীয়তা</w:t>
      </w:r>
    </w:p>
    <w:p w14:paraId="3B15A7E1" w14:textId="77777777" w:rsidR="000F7377" w:rsidRDefault="000F7377"/>
    <w:p w14:paraId="48D6305D" w14:textId="77777777" w:rsidR="000F7377" w:rsidRDefault="000F7377">
      <w:r xmlns:w="http://schemas.openxmlformats.org/wordprocessingml/2006/main">
        <w:t xml:space="preserve">১/ যাত্ৰাপুস্তক ১৫:১১ - "হে প্ৰভু, দেৱতাসকলৰ মাজত তোমাৰ দৰে কোন? তোমাৰ দৰে কোন, পবিত্ৰতাত মহিমাময়, প্ৰশংসাত ভয়ংকৰ, আচৰিত কাম কৰা?"</w:t>
      </w:r>
    </w:p>
    <w:p w14:paraId="5C0A4084" w14:textId="77777777" w:rsidR="000F7377" w:rsidRDefault="000F7377"/>
    <w:p w14:paraId="1059F4E7" w14:textId="77777777" w:rsidR="000F7377" w:rsidRDefault="000F7377">
      <w:r xmlns:w="http://schemas.openxmlformats.org/wordprocessingml/2006/main">
        <w:t xml:space="preserve">২) যিচয়া ৬:৩ - "আৰু এজনে আনজনক চিঞৰি ক'লে, "পবিত্ৰ, পবিত্ৰ, পবিত্ৰ, বাহিনীসকলৰ প্ৰভু; সমগ্ৰ পৃথিৱী তেওঁৰ মহিমাৰে পৰিপূৰ্ণ।"</w:t>
      </w:r>
    </w:p>
    <w:p w14:paraId="6614F970" w14:textId="77777777" w:rsidR="000F7377" w:rsidRDefault="000F7377"/>
    <w:p w14:paraId="4DB22E61" w14:textId="77777777" w:rsidR="000F7377" w:rsidRDefault="000F7377">
      <w:r xmlns:w="http://schemas.openxmlformats.org/wordprocessingml/2006/main">
        <w:t xml:space="preserve">Revelation 15:5 তাৰ পাছত মই চালোঁ, আৰু চোৱা, স্বৰ্গত থকা সাক্ষ্যৰ তম্বুৰ মন্দিৰ মুকলি হ’ল।</w:t>
      </w:r>
    </w:p>
    <w:p w14:paraId="47AA2045" w14:textId="77777777" w:rsidR="000F7377" w:rsidRDefault="000F7377"/>
    <w:p w14:paraId="64A4D985" w14:textId="77777777" w:rsidR="000F7377" w:rsidRDefault="000F7377">
      <w:r xmlns:w="http://schemas.openxmlformats.org/wordprocessingml/2006/main">
        <w:t xml:space="preserve">স্বৰ্গত সাক্ষ্যৰ তম্বুৰ মন্দিৰ মুকলি হ’ল।</w:t>
      </w:r>
    </w:p>
    <w:p w14:paraId="2339B715" w14:textId="77777777" w:rsidR="000F7377" w:rsidRDefault="000F7377"/>
    <w:p w14:paraId="78316C74" w14:textId="77777777" w:rsidR="000F7377" w:rsidRDefault="000F7377">
      <w:r xmlns:w="http://schemas.openxmlformats.org/wordprocessingml/2006/main">
        <w:t xml:space="preserve">১/ সাক্ষ্যৰ শক্তি: আমাৰ বিশ্বাসী কাহিনীবোৰে পৃথিৱীখনত কেনে প্ৰভাৱ পেলায়</w:t>
      </w:r>
    </w:p>
    <w:p w14:paraId="1B1A9774" w14:textId="77777777" w:rsidR="000F7377" w:rsidRDefault="000F7377"/>
    <w:p w14:paraId="6630F39D" w14:textId="77777777" w:rsidR="000F7377" w:rsidRDefault="000F7377">
      <w:r xmlns:w="http://schemas.openxmlformats.org/wordprocessingml/2006/main">
        <w:t xml:space="preserve">২/ স্বৰ্গৰ প্ৰতিজ্ঞা: যীচুৱে মন্দিৰ মুকলি কৰাৰ অৰ্থ আমাৰ বাবে কি</w:t>
      </w:r>
    </w:p>
    <w:p w14:paraId="7EFEA9E5" w14:textId="77777777" w:rsidR="000F7377" w:rsidRDefault="000F7377"/>
    <w:p w14:paraId="0AC8AA8F" w14:textId="77777777" w:rsidR="000F7377" w:rsidRDefault="000F7377">
      <w:r xmlns:w="http://schemas.openxmlformats.org/wordprocessingml/2006/main">
        <w:t xml:space="preserve">১/ ইব্ৰী ৪:১৪-১৬ - তেতিয়াৰ পৰা আমাৰ এজন মহাপুৰোহিত আছে যি আকাশৰ মাজেৰে পাৰ হৈ গৈছে, ঈশ্বৰৰ পুত্ৰ যীচু, আহক আমি আমাৰ স্বীকাৰোক্তিক দৃঢ়তাৰে ধৰি ৰাখোঁ।</w:t>
      </w:r>
    </w:p>
    <w:p w14:paraId="4F43E6DF" w14:textId="77777777" w:rsidR="000F7377" w:rsidRDefault="000F7377"/>
    <w:p w14:paraId="7AFCD851" w14:textId="77777777" w:rsidR="000F7377" w:rsidRDefault="000F7377">
      <w:r xmlns:w="http://schemas.openxmlformats.org/wordprocessingml/2006/main">
        <w:t xml:space="preserve">২/ ইব্ৰী ৯:১-৩ - এতিয়া আনকি প্ৰথম নিয়মতো উপাসনাৰ বাবে নিয়ম আৰু পবিত্ৰতাৰ পাৰ্থিৱ স্থান আছিল। কাৰণ এটা তম্বু প্ৰস্তুত কৰা হৈছিল, প্ৰথম খণ্ড, য’ত আছিল লেম্পষ্টেণ্ড আৰু টেবুল আৰু উপস্থিতিৰ পিঠা। ইয়াক পবিত্ৰ স্থান বুলি কোৱা হয়।</w:t>
      </w:r>
    </w:p>
    <w:p w14:paraId="51039D6D" w14:textId="77777777" w:rsidR="000F7377" w:rsidRDefault="000F7377"/>
    <w:p w14:paraId="12BB3E22" w14:textId="77777777" w:rsidR="000F7377" w:rsidRDefault="000F7377">
      <w:r xmlns:w="http://schemas.openxmlformats.org/wordprocessingml/2006/main">
        <w:t xml:space="preserve">Revelation 15:6 আৰু সাতজন স্বৰ্গদূতে মন্দিৰৰ পৰা ওলাই আহিল, তেওঁলোকে সাতটা মহামাৰী লৈ, বিশুদ্ধ আৰু বগা লিনেন পিন্ধি, আৰু তেওঁলোকৰ বুকুত সোণৰ বেঁকা পিন্ধিলে।</w:t>
      </w:r>
    </w:p>
    <w:p w14:paraId="344B6888" w14:textId="77777777" w:rsidR="000F7377" w:rsidRDefault="000F7377"/>
    <w:p w14:paraId="4BF5FC80" w14:textId="77777777" w:rsidR="000F7377" w:rsidRDefault="000F7377">
      <w:r xmlns:w="http://schemas.openxmlformats.org/wordprocessingml/2006/main">
        <w:t xml:space="preserve">সাতজন স্বৰ্গদূতে সাতটা মহামাৰী লৈ মন্দিৰৰ পৰা ওলাই আহিল, বগা লিনেন আৰু সোণৰ বেৰ পিন্ধি।</w:t>
      </w:r>
    </w:p>
    <w:p w14:paraId="36E4A533" w14:textId="77777777" w:rsidR="000F7377" w:rsidRDefault="000F7377"/>
    <w:p w14:paraId="7CA2622D" w14:textId="77777777" w:rsidR="000F7377" w:rsidRDefault="000F7377">
      <w:r xmlns:w="http://schemas.openxmlformats.org/wordprocessingml/2006/main">
        <w:t xml:space="preserve">১) প্ৰভুৰ শক্তি: প্ৰকাশিত বাক্য ১৫:৬ পদত সাতজন স্বৰ্গদূতৰ কৰ্তৃত্ব পৰীক্ষা কৰা</w:t>
      </w:r>
    </w:p>
    <w:p w14:paraId="7C9D5194" w14:textId="77777777" w:rsidR="000F7377" w:rsidRDefault="000F7377"/>
    <w:p w14:paraId="3A4F9713" w14:textId="77777777" w:rsidR="000F7377" w:rsidRDefault="000F7377">
      <w:r xmlns:w="http://schemas.openxmlformats.org/wordprocessingml/2006/main">
        <w:t xml:space="preserve">২) ঈশ্বৰৰ ব্যৱস্থা: প্ৰকাশিত বাক্য ১৫:৬ পদত বগা লিনেন আৰু সোণালী গিৰ্ডলৰ তাৎপৰ্য্য বুজা</w:t>
      </w:r>
    </w:p>
    <w:p w14:paraId="1A637491" w14:textId="77777777" w:rsidR="000F7377" w:rsidRDefault="000F7377"/>
    <w:p w14:paraId="747BAF25" w14:textId="77777777" w:rsidR="000F7377" w:rsidRDefault="000F7377">
      <w:r xmlns:w="http://schemas.openxmlformats.org/wordprocessingml/2006/main">
        <w:t xml:space="preserve">১) যাত্ৰাপুস্তক ২৮:৪ - তেওঁ পবিত্ৰ লিনেন চোলা পিন্ধিব, আৰু তেওঁৰ মাংসত লিনেন ব্ৰেচ পিন্ধিব, আৰু লিনেনৰ বেঁকা পিন্ধিব, আৰু লিনেন মিটাৰ পিন্ধিব, এইবোৰ পবিত্ৰ কাপোৰ ; সেই কাৰণে তেওঁ নিজৰ মাংস পানীত ধুব আৰু তেনেকৈ পিন্ধিব।</w:t>
      </w:r>
    </w:p>
    <w:p w14:paraId="47FB21CA" w14:textId="77777777" w:rsidR="000F7377" w:rsidRDefault="000F7377"/>
    <w:p w14:paraId="084C2C43" w14:textId="77777777" w:rsidR="000F7377" w:rsidRDefault="000F7377">
      <w:r xmlns:w="http://schemas.openxmlformats.org/wordprocessingml/2006/main">
        <w:t xml:space="preserve">২/ যিচয়া ৬১:১০ - মই যিহোৱাত অতিশয় আনন্দিত হ’ম, মোৰ প্ৰাণ মোৰ ঈশ্বৰত আনন্দিত হ’ব; কিয়নো তেওঁ </w:t>
      </w:r>
      <w:r xmlns:w="http://schemas.openxmlformats.org/wordprocessingml/2006/main">
        <w:lastRenderedPageBreak xmlns:w="http://schemas.openxmlformats.org/wordprocessingml/2006/main"/>
      </w:r>
      <w:r xmlns:w="http://schemas.openxmlformats.org/wordprocessingml/2006/main">
        <w:t xml:space="preserve">মোক পৰিত্ৰাণৰ বস্ত্ৰ পিন্ধাইছে, তেওঁ মোক ধাৰ্মিকতাৰ পোছাক পিন্ধাইছে, যেনেকৈ দৰায়ে নিজকে অলংকাৰেৰে সজ্জিত কৰে আৰু কইনাই নিজৰ মণিৰে নিজকে শোভা পায়।</w:t>
      </w:r>
    </w:p>
    <w:p w14:paraId="6D4AACB3" w14:textId="77777777" w:rsidR="000F7377" w:rsidRDefault="000F7377"/>
    <w:p w14:paraId="64D04F3A" w14:textId="77777777" w:rsidR="000F7377" w:rsidRDefault="000F7377">
      <w:r xmlns:w="http://schemas.openxmlformats.org/wordprocessingml/2006/main">
        <w:t xml:space="preserve">Revelation 15:7 আৰু চাৰিটা জন্তুৰ ভিতৰত এটাই সাতজন স্বৰ্গদূতক সাতটা সোণৰ পাত্ৰ দিলে, যিজন চিৰকাল জীয়াই আছে, ঈশ্বৰৰ ক্ৰোধেৰে ভৰা সাতটা সোণৰ পাত্ৰ দিলে।</w:t>
      </w:r>
    </w:p>
    <w:p w14:paraId="267C5C2F" w14:textId="77777777" w:rsidR="000F7377" w:rsidRDefault="000F7377"/>
    <w:p w14:paraId="0BE93112" w14:textId="77777777" w:rsidR="000F7377" w:rsidRDefault="000F7377">
      <w:r xmlns:w="http://schemas.openxmlformats.org/wordprocessingml/2006/main">
        <w:t xml:space="preserve">চাৰিওটা জন্তুৱে সাতজন স্বৰ্গদূতক ঈশ্বৰৰ ক্ৰোধেৰে ভৰা সাতটা সোণৰ পাত্ৰ দিয়ে।</w:t>
      </w:r>
    </w:p>
    <w:p w14:paraId="0C0C49A6" w14:textId="77777777" w:rsidR="000F7377" w:rsidRDefault="000F7377"/>
    <w:p w14:paraId="4E720B11" w14:textId="77777777" w:rsidR="000F7377" w:rsidRDefault="000F7377">
      <w:r xmlns:w="http://schemas.openxmlformats.org/wordprocessingml/2006/main">
        <w:t xml:space="preserve">১/ ঈশ্বৰৰ ইচ্ছাক অমান্য কৰাৰ পৰিণতি</w:t>
      </w:r>
    </w:p>
    <w:p w14:paraId="081F7A00" w14:textId="77777777" w:rsidR="000F7377" w:rsidRDefault="000F7377"/>
    <w:p w14:paraId="3A97F7EA" w14:textId="77777777" w:rsidR="000F7377" w:rsidRDefault="000F7377">
      <w:r xmlns:w="http://schemas.openxmlformats.org/wordprocessingml/2006/main">
        <w:t xml:space="preserve">২/ ঈশ্বৰৰ দয়া আৰু ন্যায়</w:t>
      </w:r>
    </w:p>
    <w:p w14:paraId="730EA266" w14:textId="77777777" w:rsidR="000F7377" w:rsidRDefault="000F7377"/>
    <w:p w14:paraId="13790D75" w14:textId="77777777" w:rsidR="000F7377" w:rsidRDefault="000F7377">
      <w:r xmlns:w="http://schemas.openxmlformats.org/wordprocessingml/2006/main">
        <w:t xml:space="preserve">১/ যাকোব ১:১৩-১৫ - কাকো বেয়া কাম কৰিবলৈ প্ৰলোভিত হোৱা উচিত নহয়, কিয়নো ঈশ্বৰে বেয়াৰ দ্বাৰা পৰীক্ষা কৰিব নোৱাৰে আৰু তেওঁ নিজেই কাকো পৰীক্ষা নকৰে।</w:t>
      </w:r>
    </w:p>
    <w:p w14:paraId="2605F249" w14:textId="77777777" w:rsidR="000F7377" w:rsidRDefault="000F7377"/>
    <w:p w14:paraId="4D2C9783" w14:textId="77777777" w:rsidR="000F7377" w:rsidRDefault="000F7377">
      <w:r xmlns:w="http://schemas.openxmlformats.org/wordprocessingml/2006/main">
        <w:t xml:space="preserve">২/ ইব্ৰী ৪:১৫-১৬ - যীচুৱে আমাৰ দুৰ্বলতাবোৰ বুজি পায়, কাৰণ তেওঁ আমি কৰা সকলো পৰীক্ষাৰ সন্মুখীন হৈছিল, তথাপিও তেওঁ পাপ কৰা নাছিল।</w:t>
      </w:r>
    </w:p>
    <w:p w14:paraId="42BD50E2" w14:textId="77777777" w:rsidR="000F7377" w:rsidRDefault="000F7377"/>
    <w:p w14:paraId="73D4D533" w14:textId="77777777" w:rsidR="000F7377" w:rsidRDefault="000F7377">
      <w:r xmlns:w="http://schemas.openxmlformats.org/wordprocessingml/2006/main">
        <w:t xml:space="preserve">Revelation 15:8 আৰু ঈশ্বৰৰ মহিমা আৰু তেওঁৰ শক্তিৰ ধোঁৱাৰে মন্দিৰ ভৰি পৰিল; আৰু সাতজন স্বৰ্গদূতৰ সাতটা মহামাৰী পূৰ্ণ নোহোৱালৈকে কোনোৱে মন্দিৰত প্ৰৱেশ কৰিব নোৱাৰিলে।</w:t>
      </w:r>
    </w:p>
    <w:p w14:paraId="47040355" w14:textId="77777777" w:rsidR="000F7377" w:rsidRDefault="000F7377"/>
    <w:p w14:paraId="0000ACD3" w14:textId="77777777" w:rsidR="000F7377" w:rsidRDefault="000F7377">
      <w:r xmlns:w="http://schemas.openxmlformats.org/wordprocessingml/2006/main">
        <w:t xml:space="preserve">ঈশ্বৰৰ মহিমা আৰু শক্তিৰ ধোঁৱাৰে মন্দিৰটো ভৰি পৰিছিল আৰু সাতজন স্বৰ্গদূতৰ সাতটা মহামাৰী পূৰণ নোহোৱালৈকে কোনেও প্ৰৱেশ কৰিব পৰা নাছিল।</w:t>
      </w:r>
    </w:p>
    <w:p w14:paraId="34F2BF12" w14:textId="77777777" w:rsidR="000F7377" w:rsidRDefault="000F7377"/>
    <w:p w14:paraId="5F98D3A8" w14:textId="77777777" w:rsidR="000F7377" w:rsidRDefault="000F7377">
      <w:r xmlns:w="http://schemas.openxmlformats.org/wordprocessingml/2006/main">
        <w:t xml:space="preserve">১/ ঈশ্বৰৰ শক্তি অপ্ৰতিদ্বন্দ্বী আৰু অনবদ্য</w:t>
      </w:r>
    </w:p>
    <w:p w14:paraId="04FCAB8D" w14:textId="77777777" w:rsidR="000F7377" w:rsidRDefault="000F7377"/>
    <w:p w14:paraId="6C4DF9B1" w14:textId="77777777" w:rsidR="000F7377" w:rsidRDefault="000F7377">
      <w:r xmlns:w="http://schemas.openxmlformats.org/wordprocessingml/2006/main">
        <w:t xml:space="preserve">২/ ঈশ্বৰৰ সতৰ্কবাণী অমান্য কৰাৰ ফল</w:t>
      </w:r>
    </w:p>
    <w:p w14:paraId="0670E15B" w14:textId="77777777" w:rsidR="000F7377" w:rsidRDefault="000F7377"/>
    <w:p w14:paraId="338222D2" w14:textId="77777777" w:rsidR="000F7377" w:rsidRDefault="000F7377">
      <w:r xmlns:w="http://schemas.openxmlformats.org/wordprocessingml/2006/main">
        <w:t xml:space="preserve">১/ গীতমালা ২৯:১০ - "যিহোৱা জলপ্লাৱনৰ ওপৰত সিংহাসনত বহি আছে; প্ৰভুৱে চিৰকালৰ বাবে ৰজা হিচাপে বহি আছে।"</w:t>
      </w:r>
    </w:p>
    <w:p w14:paraId="227EA610" w14:textId="77777777" w:rsidR="000F7377" w:rsidRDefault="000F7377"/>
    <w:p w14:paraId="6FB56A22" w14:textId="77777777" w:rsidR="000F7377" w:rsidRDefault="000F7377">
      <w:r xmlns:w="http://schemas.openxmlformats.org/wordprocessingml/2006/main">
        <w:t xml:space="preserve">২) যিচয়া ৫৯:২ - "কিন্তু তোমালোকৰ অপৰাধে তোমালোকৰ আৰু তোমাৰ ঈশ্বৰৰ মাজত বিচ্ছেদ ঘটাইছে, আৰু তোমালোকৰ পাপে তেওঁৰ মুখ তোমালোকৰ পৰা লুকুৱাই ৰাখিছে যাতে তেওঁ নুশুনে।"</w:t>
      </w:r>
    </w:p>
    <w:p w14:paraId="1DB58EA5" w14:textId="77777777" w:rsidR="000F7377" w:rsidRDefault="000F7377"/>
    <w:p w14:paraId="3ACB4648" w14:textId="77777777" w:rsidR="000F7377" w:rsidRDefault="000F7377">
      <w:r xmlns:w="http://schemas.openxmlformats.org/wordprocessingml/2006/main">
        <w:t xml:space="preserve">প্ৰকাশিত বাক্য ১৬ হৈছে প্ৰকাশিত বাক্য পুস্তকৰ ষোড়শ অধ্যায় আৰু ইয়াত যোহনৰ শেষ সময়ৰ পৰিঘটনাৰ দৰ্শন অব্যাহত আছে। এই অধ্যায়ত ঈশ্বৰৰ ক্ৰোধৰ সাতটা বাটি ঢালি দিয়াৰ ওপৰত গুৰুত্ব আৰোপ কৰা হৈছে, যাৰ ফলত তেওঁক অগ্ৰাহ্য কৰাসকলৰ ওপৰত কঠোৰ বিচাৰ কৰা হৈছে।</w:t>
      </w:r>
    </w:p>
    <w:p w14:paraId="23540DE0" w14:textId="77777777" w:rsidR="000F7377" w:rsidRDefault="000F7377"/>
    <w:p w14:paraId="6AA51C6B" w14:textId="77777777" w:rsidR="000F7377" w:rsidRDefault="000F7377">
      <w:r xmlns:w="http://schemas.openxmlformats.org/wordprocessingml/2006/main">
        <w:t xml:space="preserve">১ম অনুচ্ছেদ: অধ্যায়টোৰ আৰম্ভণিতে প্ৰথম স্বৰ্গদূতে নিজৰ বাটিটো পৃথিৱীত ঢালি দিয়া হয়, যাৰ ফলত পশুটোৰ চিন বহন কৰা আৰু ইয়াৰ প্ৰতিমূৰ্তি পূজা কৰা লোকসকলক যন্ত্ৰণাদায়ক ঘাঁত আক্ৰান্ত হয় (প্ৰকাশিত বাক্য ১৬:২)। দ্বিতীয় স্বৰ্গদূতে নিজৰ বাটিটো সাগৰত ঢালি মৰা মানুহৰ দৰে তেজলৈ পৰিণত কৰে। ইয়াৰ ফলত সাগৰত থকা প্ৰতিটো জীৱৰ মৃত্যু হয় (প্ৰকাশিত বাক্য ১৬:৩)। তৃতীয় স্বৰ্গদূতে নিজৰ বাটিটো নদী আৰু ঝৰ্ণাবোৰত ঢালি দিয়ে, যাৰ ফলত সেইবোৰ তেজ হৈ পৰে (প্ৰকাশিত বাক্য ১৬:৪-৬)। এজন স্বৰ্গদূতে ঘোষণা কৰে যে এই বিচাৰবোৰ কেৱল কাৰণ তেজ বোৱাই দিয়াসকলে তেজ খোৱাৰ যোগ্য।</w:t>
      </w:r>
    </w:p>
    <w:p w14:paraId="5B40311A" w14:textId="77777777" w:rsidR="000F7377" w:rsidRDefault="000F7377"/>
    <w:p w14:paraId="48A8926E" w14:textId="77777777" w:rsidR="000F7377" w:rsidRDefault="000F7377">
      <w:r xmlns:w="http://schemas.openxmlformats.org/wordprocessingml/2006/main">
        <w:t xml:space="preserve">২য় অনুচ্ছেদ: চতুৰ্থ স্বৰ্গদূতে নিজৰ বাটিটো সূৰ্য্যৰ ওপৰত ঢালি দিয়ে, তীব্ৰ তাপেৰে মানুহক জ্বলাই দিয়ে (প্ৰকাশিত বাক্য ১৬:৮-৯)। এই যন্ত্ৰণা অনুভৱ কৰাৰ পিছতো মানুহে অনুতাপ কৰিবলৈ অস্বীকাৰ কৰে আৰু তাৰ পৰিৱৰ্তে ঈশ্বৰক নিন্দা কৰে। পঞ্চম স্বৰ্গদূতে জন্তুৰ সিংহাসনত নিজৰ বাটি ঢালি তাৰ ৰাজ্যক আন্ধাৰত ডুবাই দিয়ে। মানুহে যন্ত্ৰণাত জিভা চেপি ধৰে কিন্তু তথাপিও নিজৰ বেয়া কামৰ পৰা অনুতাপ নকৰে (প্ৰকাশিত বাক্য ১৬:১০-১১)।</w:t>
      </w:r>
    </w:p>
    <w:p w14:paraId="06065397" w14:textId="77777777" w:rsidR="000F7377" w:rsidRDefault="000F7377"/>
    <w:p w14:paraId="3BC1823A" w14:textId="77777777" w:rsidR="000F7377" w:rsidRDefault="000F7377">
      <w:r xmlns:w="http://schemas.openxmlformats.org/wordprocessingml/2006/main">
        <w:t xml:space="preserve">৩য় অনুচ্ছেদ: ষষ্ঠ দূতে নিজৰ বাটিটো মহান ইউফ্ৰেটিছ নদীত ঢালি দিলে, পূবৰ পৰা অহা ৰজাসকলে ঈশ্বৰৰ বিৰুদ্ধে যুদ্ধৰ বাবে গোট খোৱাৰ বাবে প্ৰস্তুত হ’বলৈ শুকুৱাই দিলে। বেংৰ দৰে তিনিটা অশুচি আত্মা আসুৰিক আত্মাৰ পৰা ওলাই আহে যিয়ে বিশ্বজুৰি মানুহক প্ৰতাৰণা কৰিবলৈ চিন কৰে (প্ৰকাশিত বাক্য ১৬:১২-১৪)। এই আত্মাবোৰে আৰ্মাগেডনত যুদ্ধৰ বাবে ৰজাসকলক একত্ৰিত কৰে—য'ত ঈশ্বৰৰ বিৰুদ্ধে সংযুক্ত হোৱা ভাল আৰু বেয়া শক্তিৰ মাজত চূড়ান্ত সংঘাত ঘটে (প্ৰকাশিত বাক্য ১৬:১৫-১৬)।</w:t>
      </w:r>
    </w:p>
    <w:p w14:paraId="09ADB1A8" w14:textId="77777777" w:rsidR="000F7377" w:rsidRDefault="000F7377"/>
    <w:p w14:paraId="6785318D" w14:textId="77777777" w:rsidR="000F7377" w:rsidRDefault="000F7377">
      <w:r xmlns:w="http://schemas.openxmlformats.org/wordprocessingml/2006/main">
        <w:t xml:space="preserve">সামৰণিত প্ৰকাশিত বাক্যৰ ষোল্লটা অধ্যায়ত ঈশ্বৰৰ ক্ৰোধৰ সাতটা বাটিৰ পৰা তেওঁক অগ্ৰাহ্য কৰাসকলৰ ওপৰত ঢালি দিয়াৰ বৰ্ণনা কৰা হৈছে। বিচাৰবোৰৰ ভিতৰত আছে যন্ত্ৰণাদায়ক ঘাঁ, </w:t>
      </w:r>
      <w:r xmlns:w="http://schemas.openxmlformats.org/wordprocessingml/2006/main">
        <w:lastRenderedPageBreak xmlns:w="http://schemas.openxmlformats.org/wordprocessingml/2006/main"/>
      </w:r>
      <w:r xmlns:w="http://schemas.openxmlformats.org/wordprocessingml/2006/main">
        <w:t xml:space="preserve">সাগৰ আৰু পানীৰ উৎসবোৰ তেজলৈ পৰিণত হোৱা, জুইকুৰা, জন্তুৰ ৰাজ্যৰ ওপৰত আন্ধাৰ আৰু আসুৰিক প্ৰতাৰণা। এই ভয়াৱহ মহামাৰীবোৰৰ সন্মুখীন হৈও মানুহে অনুতাপ কৰিবলৈ অস্বীকাৰ কৰে আৰু ঈশ্বৰক নিন্দা কৰি থাকে। অধ্যায়টোত আৰ্মাগেডনত চূড়ান্ত যুদ্ধৰ প্ৰস্তুতিৰ বিষয়েও আলোচনা কৰা হৈছে। এই অধ্যায়ত অনুতাপ নকৰা দুষ্টকৰ্মীসকলৰ ওপৰত ঈশ্বৰৰ বিচাৰৰ ওপৰত গুৰুত্ব আৰোপ কৰা হৈছে আৰু ঈশ্বৰৰ সাৰ্বভৌমত্ব স্বীকাৰ কৰিবলৈ আৰু তেওঁলোকৰ দুষ্ট পথৰ পৰা আঁতৰি আহিবলৈ তেওঁলোকৰ জেদী অস্বীকাৰৰ ওপৰত আলোকপাত কৰা হৈছে।</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মন্দিৰৰ পৰা মই এটা ডাঙৰ মাত শুনিলোঁ, তেওঁ সাতটা স্বৰ্গদূতক ক’লে, “তোমালোকে যোৱা আৰু ঈশ্বৰৰ ক্ৰোধৰ পাত্ৰবোৰ পৃথিৱীত ঢালি দিয়া।”</w:t>
      </w:r>
    </w:p>
    <w:p w14:paraId="408E11A1" w14:textId="77777777" w:rsidR="000F7377" w:rsidRDefault="000F7377"/>
    <w:p w14:paraId="25471532" w14:textId="77777777" w:rsidR="000F7377" w:rsidRDefault="000F7377">
      <w:r xmlns:w="http://schemas.openxmlformats.org/wordprocessingml/2006/main">
        <w:t xml:space="preserve">মন্দিৰৰ পৰা এটা ডাঙৰ মাতে সাতজন স্বৰ্গদূতক ঈশ্বৰৰ ক্ৰোধৰ শিশিবোৰ পৃথিৱীত ঢালিবলৈ নিৰ্দেশ দিয়ে।</w:t>
      </w:r>
    </w:p>
    <w:p w14:paraId="3304F27C" w14:textId="77777777" w:rsidR="000F7377" w:rsidRDefault="000F7377"/>
    <w:p w14:paraId="5FD75849" w14:textId="77777777" w:rsidR="000F7377" w:rsidRDefault="000F7377">
      <w:r xmlns:w="http://schemas.openxmlformats.org/wordprocessingml/2006/main">
        <w:t xml:space="preserve">১/ ঈশ্বৰৰ ক্ৰোধ: অবাধ্যতাৰ পৰিণতি বুজি পোৱা</w:t>
      </w:r>
    </w:p>
    <w:p w14:paraId="6362CF2B" w14:textId="77777777" w:rsidR="000F7377" w:rsidRDefault="000F7377"/>
    <w:p w14:paraId="60B29EFA" w14:textId="77777777" w:rsidR="000F7377" w:rsidRDefault="000F7377">
      <w:r xmlns:w="http://schemas.openxmlformats.org/wordprocessingml/2006/main">
        <w:t xml:space="preserve">২/ ক্ৰোধৰ মাজত ঈশ্বৰৰ দয়া</w:t>
      </w:r>
    </w:p>
    <w:p w14:paraId="3F89CE69" w14:textId="77777777" w:rsidR="000F7377" w:rsidRDefault="000F7377"/>
    <w:p w14:paraId="24C07A12" w14:textId="77777777" w:rsidR="000F7377" w:rsidRDefault="000F7377">
      <w:r xmlns:w="http://schemas.openxmlformats.org/wordprocessingml/2006/main">
        <w:t xml:space="preserve">১/ ৰোমীয়া ১:১৮-৩২ - মানুহৰ সকলো অধৰ্মী আৰু অধাৰ্মিকতাৰ বিৰুদ্ধে স্বৰ্গৰ পৰা ঈশ্বৰৰ ক্ৰোধ প্ৰকাশ পাইছিল।</w:t>
      </w:r>
    </w:p>
    <w:p w14:paraId="0717DBE9" w14:textId="77777777" w:rsidR="000F7377" w:rsidRDefault="000F7377"/>
    <w:p w14:paraId="395C252E" w14:textId="77777777" w:rsidR="000F7377" w:rsidRDefault="000F7377">
      <w:r xmlns:w="http://schemas.openxmlformats.org/wordprocessingml/2006/main">
        <w:t xml:space="preserve">২/ ২ পিতৰ ৩:৯ - প্ৰভুৱে কাৰোবাৰ বিনষ্ট হ'বলৈ ইচ্ছুক নহয়, কিন্তু সকলোৱে অনুতাপ কৰিবলৈ ইচ্ছুক।</w:t>
      </w:r>
    </w:p>
    <w:p w14:paraId="1F0B1DA5" w14:textId="77777777" w:rsidR="000F7377" w:rsidRDefault="000F7377"/>
    <w:p w14:paraId="087D04CF" w14:textId="77777777" w:rsidR="000F7377" w:rsidRDefault="000F7377">
      <w:r xmlns:w="http://schemas.openxmlformats.org/wordprocessingml/2006/main">
        <w:t xml:space="preserve">Revelation 16:2 আৰু প্ৰথমজনে গৈ নিজৰ পাত্ৰটো পৃথিৱীত ঢালি দিলে; আৰু সেই জন্তুৰ চিন থকা মানুহবোৰ আৰু তেওঁৰ প্ৰতিমূৰ্তি পূজা কৰা লোকসকলৰ ওপৰত এটা কোলাহলপূৰ্ণ আৰু গুৰুতৰ ঘা পৰিল।</w:t>
      </w:r>
    </w:p>
    <w:p w14:paraId="3F2E1FB6" w14:textId="77777777" w:rsidR="000F7377" w:rsidRDefault="000F7377"/>
    <w:p w14:paraId="678370E4" w14:textId="77777777" w:rsidR="000F7377" w:rsidRDefault="000F7377">
      <w:r xmlns:w="http://schemas.openxmlformats.org/wordprocessingml/2006/main">
        <w:t xml:space="preserve">প্ৰথম স্বৰ্গদূতে নিজৰ পাত্ৰটো পৃথিৱীত ঢালি দিলে আৰু পশুৰ চিন থকা আৰু তেওঁৰ প্ৰতিমূৰ্তি পূজা কৰা লোকসকলক ভয়ংকৰ আৰু যন্ত্ৰণাদায়ক ঘাঁৰ সৃষ্টি কৰিলে।</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মূৰ্তিপূজাৰ মূল্য: মিছা মূৰ্তি পূজাৰ পৰিণতি</w:t>
      </w:r>
    </w:p>
    <w:p w14:paraId="726ED819" w14:textId="77777777" w:rsidR="000F7377" w:rsidRDefault="000F7377"/>
    <w:p w14:paraId="2165265A" w14:textId="77777777" w:rsidR="000F7377" w:rsidRDefault="000F7377">
      <w:r xmlns:w="http://schemas.openxmlformats.org/wordprocessingml/2006/main">
        <w:t xml:space="preserve">২) ঈশ্বৰৰ বিচাৰ: ঈশ্বৰৰ বাক্য অমান্য কৰাৰ পৰিণতি</w:t>
      </w:r>
    </w:p>
    <w:p w14:paraId="407D1A7F" w14:textId="77777777" w:rsidR="000F7377" w:rsidRDefault="000F7377"/>
    <w:p w14:paraId="1A6E3EC6" w14:textId="77777777" w:rsidR="000F7377" w:rsidRDefault="000F7377">
      <w:r xmlns:w="http://schemas.openxmlformats.org/wordprocessingml/2006/main">
        <w:t xml:space="preserve">১/ ৰোমীয়া ১:২১-২৩ - কিয়নো তেওঁলোকে ঈশ্বৰক চিনি পাইছিল, তথাপিও তেওঁলোকে তেওঁক ঈশ্বৰ হিচাপে সন্মান কৰা নাছিল বা তেওঁক ধন্যবাদ নিদিলে, কিন্তু তেওঁলোকৰ চিন্তা-চৰ্চা অসাৰ হৈ পৰিল আৰু তেওঁলোকৰ মূৰ্খ হৃদয় অন্ধকাৰ হৈ পৰিল। নিজকে জ্ঞানী বুলি দাবী কৰি তেওঁলোকে মূৰ্খ হৈ পৰিল, আৰু অমৰ ঈশ্বৰৰ মহিমাক মৰ্ত্যলোক আৰু চৰাই-চিৰিকটি আৰু প্ৰাণী আৰু সৰীসৃপৰ দৰে প্ৰতিমূৰ্তিৰ সৈতে বিনিময় কৰিলে।</w:t>
      </w:r>
    </w:p>
    <w:p w14:paraId="126AF418" w14:textId="77777777" w:rsidR="000F7377" w:rsidRDefault="000F7377"/>
    <w:p w14:paraId="2C22FF1B" w14:textId="77777777" w:rsidR="000F7377" w:rsidRDefault="000F7377">
      <w:r xmlns:w="http://schemas.openxmlformats.org/wordprocessingml/2006/main">
        <w:t xml:space="preserve">২/ গীতমালা ১১৯:১০৫ - তোমাৰ বাক্য মোৰ ভৰিৰ বাবে প্ৰদীপ আৰু মোৰ পথৰ বাবে পোহৰ।</w:t>
      </w:r>
    </w:p>
    <w:p w14:paraId="55A18619" w14:textId="77777777" w:rsidR="000F7377" w:rsidRDefault="000F7377"/>
    <w:p w14:paraId="30A25E60" w14:textId="77777777" w:rsidR="000F7377" w:rsidRDefault="000F7377">
      <w:r xmlns:w="http://schemas.openxmlformats.org/wordprocessingml/2006/main">
        <w:t xml:space="preserve">Revelation 16:3 আৰু দ্বিতীয় স্বৰ্গদূতে নিজৰ পাত্ৰ সাগৰৰ ওপৰত ঢালি দিলে; আৰু মৃত মানুহৰ তেজৰ নিচিনা হ’ল আৰু প্ৰত্যেক জীৱিত প্ৰাণে সাগৰত মৰি গ’ল।</w:t>
      </w:r>
    </w:p>
    <w:p w14:paraId="600B54ED" w14:textId="77777777" w:rsidR="000F7377" w:rsidRDefault="000F7377"/>
    <w:p w14:paraId="2DC5EFF3" w14:textId="77777777" w:rsidR="000F7377" w:rsidRDefault="000F7377">
      <w:r xmlns:w="http://schemas.openxmlformats.org/wordprocessingml/2006/main">
        <w:t xml:space="preserve">দ্বিতীয়জন স্বৰ্গদূতে নিজৰ শিশিটো ঢালি দিলে আৰু সাগৰখনক মৃত মানুহৰ তেজৰ দৰে কৰি তুলিলে, তাত থকা প্ৰতিটো জীৱিত আত্মাক হত্যা কৰিলে।</w:t>
      </w:r>
    </w:p>
    <w:p w14:paraId="1D930DAE" w14:textId="77777777" w:rsidR="000F7377" w:rsidRDefault="000F7377"/>
    <w:p w14:paraId="2D807BDE" w14:textId="77777777" w:rsidR="000F7377" w:rsidRDefault="000F7377">
      <w:r xmlns:w="http://schemas.openxmlformats.org/wordprocessingml/2006/main">
        <w:t xml:space="preserve">১/ ঈশ্বৰৰ ইচ্ছাক অগ্ৰাহ্য কৰাৰ পৰিণতি - প্ৰকাশিত বাক্য ১৬:৩</w:t>
      </w:r>
    </w:p>
    <w:p w14:paraId="351CBB35" w14:textId="77777777" w:rsidR="000F7377" w:rsidRDefault="000F7377"/>
    <w:p w14:paraId="2A46A5A4" w14:textId="77777777" w:rsidR="000F7377" w:rsidRDefault="000F7377">
      <w:r xmlns:w="http://schemas.openxmlformats.org/wordprocessingml/2006/main">
        <w:t xml:space="preserve">২) ঈশ্বৰৰ বিচাৰৰ শক্তি - প্ৰকাশিত বাক্য ১৬:৩</w:t>
      </w:r>
    </w:p>
    <w:p w14:paraId="734D3FB2" w14:textId="77777777" w:rsidR="000F7377" w:rsidRDefault="000F7377"/>
    <w:p w14:paraId="75917590" w14:textId="77777777" w:rsidR="000F7377" w:rsidRDefault="000F7377">
      <w:r xmlns:w="http://schemas.openxmlformats.org/wordprocessingml/2006/main">
        <w:t xml:space="preserve">১/ যিহিষ্কেল ৩২:৬ - “তুমি সাঁতুৰি থকা দেশ, পৰ্ব্বতলৈকে মই তোমাৰ তেজেৰে পানী দিম; আৰু নদীবোৰ তোমালোকেৰে ভৰি পৰিব।”</w:t>
      </w:r>
    </w:p>
    <w:p w14:paraId="685816B6" w14:textId="77777777" w:rsidR="000F7377" w:rsidRDefault="000F7377"/>
    <w:p w14:paraId="166C38A2" w14:textId="77777777" w:rsidR="000F7377" w:rsidRDefault="000F7377">
      <w:r xmlns:w="http://schemas.openxmlformats.org/wordprocessingml/2006/main">
        <w:t xml:space="preserve">২) গীতমালা ৪৬:৩ - “যদিও তাৰ পানী গৰ্জন কৰে আৰু বিভ্ৰান্ত হয়, যদিও পৰ্ব্বতবোৰ তাৰ ফুলি উঠাত কঁপি থাকে।”</w:t>
      </w:r>
    </w:p>
    <w:p w14:paraId="50C563A3" w14:textId="77777777" w:rsidR="000F7377" w:rsidRDefault="000F7377"/>
    <w:p w14:paraId="3F8C3450" w14:textId="77777777" w:rsidR="000F7377" w:rsidRDefault="000F7377">
      <w:r xmlns:w="http://schemas.openxmlformats.org/wordprocessingml/2006/main">
        <w:t xml:space="preserve">Revelation 16:4 তৃতীয় স্বৰ্গদূতে নদী আৰু পানীৰ ফোয়াৰাবোৰত নিজৰ পাত্ৰ ঢালি দিলে; </w:t>
      </w:r>
      <w:r xmlns:w="http://schemas.openxmlformats.org/wordprocessingml/2006/main">
        <w:lastRenderedPageBreak xmlns:w="http://schemas.openxmlformats.org/wordprocessingml/2006/main"/>
      </w:r>
      <w:r xmlns:w="http://schemas.openxmlformats.org/wordprocessingml/2006/main">
        <w:t xml:space="preserve">আৰু তেওঁলোক তেজ হৈ পৰিল।</w:t>
      </w:r>
    </w:p>
    <w:p w14:paraId="00BFC193" w14:textId="77777777" w:rsidR="000F7377" w:rsidRDefault="000F7377"/>
    <w:p w14:paraId="5771D614" w14:textId="77777777" w:rsidR="000F7377" w:rsidRDefault="000F7377">
      <w:r xmlns:w="http://schemas.openxmlformats.org/wordprocessingml/2006/main">
        <w:t xml:space="preserve">তৃতীয় দূতে নদী আৰু পানীৰ ফোয়াৰাবোৰত নিজৰ শিশিটো ঢালি দি সেইবোৰ তেজলৈ পৰিণত কৰিলে।</w:t>
      </w:r>
    </w:p>
    <w:p w14:paraId="452EA784" w14:textId="77777777" w:rsidR="000F7377" w:rsidRDefault="000F7377"/>
    <w:p w14:paraId="29DD47A0" w14:textId="77777777" w:rsidR="000F7377" w:rsidRDefault="000F7377">
      <w:r xmlns:w="http://schemas.openxmlformats.org/wordprocessingml/2006/main">
        <w:t xml:space="preserve">১/ ঈশ্বৰৰ বিচাৰৰ শক্তি</w:t>
      </w:r>
    </w:p>
    <w:p w14:paraId="29118258" w14:textId="77777777" w:rsidR="000F7377" w:rsidRDefault="000F7377"/>
    <w:p w14:paraId="1FC22CCF" w14:textId="77777777" w:rsidR="000F7377" w:rsidRDefault="000F7377">
      <w:r xmlns:w="http://schemas.openxmlformats.org/wordprocessingml/2006/main">
        <w:t xml:space="preserve">২/ বাইবেলত পানীৰ গুৰুত্ব</w:t>
      </w:r>
    </w:p>
    <w:p w14:paraId="773DB592" w14:textId="77777777" w:rsidR="000F7377" w:rsidRDefault="000F7377"/>
    <w:p w14:paraId="156BA0F8" w14:textId="77777777" w:rsidR="000F7377" w:rsidRDefault="000F7377">
      <w:r xmlns:w="http://schemas.openxmlformats.org/wordprocessingml/2006/main">
        <w:t xml:space="preserve">১/ যাত্ৰাপুস্তক ৭:১৭-২১ - মোচিয়ে নীল নদীক তেজলৈ পৰিণত কৰা</w:t>
      </w:r>
    </w:p>
    <w:p w14:paraId="5D0B188B" w14:textId="77777777" w:rsidR="000F7377" w:rsidRDefault="000F7377"/>
    <w:p w14:paraId="0DB96D28" w14:textId="77777777" w:rsidR="000F7377" w:rsidRDefault="000F7377">
      <w:r xmlns:w="http://schemas.openxmlformats.org/wordprocessingml/2006/main">
        <w:t xml:space="preserve">২/ গীতমালা ৭৮:৪৪ - ঈশ্বৰে স্বৰ্গৰ জলপ্লাৱনৰ দুৱাৰ খুলি পৃথিৱীৰ ধূলিৰ দৰে পানী দিলে</w:t>
      </w:r>
    </w:p>
    <w:p w14:paraId="1D9D5726" w14:textId="77777777" w:rsidR="000F7377" w:rsidRDefault="000F7377"/>
    <w:p w14:paraId="38250873" w14:textId="77777777" w:rsidR="000F7377" w:rsidRDefault="000F7377">
      <w:r xmlns:w="http://schemas.openxmlformats.org/wordprocessingml/2006/main">
        <w:t xml:space="preserve">প্ৰকাশিত বাক্য ১৬:৫ আৰু মই জলৰ দূতে কোৱা শুনিলোঁ, “হে প্ৰভু, যিজন আছিল, আৰু আছিল আৰু হ’ব, তুমি ধাৰ্মিক, কাৰণ তুমি এইদৰে বিচাৰ কৰিলা।”</w:t>
      </w:r>
    </w:p>
    <w:p w14:paraId="7FC1EDBA" w14:textId="77777777" w:rsidR="000F7377" w:rsidRDefault="000F7377"/>
    <w:p w14:paraId="4DCA037D" w14:textId="77777777" w:rsidR="000F7377" w:rsidRDefault="000F7377">
      <w:r xmlns:w="http://schemas.openxmlformats.org/wordprocessingml/2006/main">
        <w:t xml:space="preserve">জলৰ এজন স্বৰ্গদূতে দুষ্টৰ বিচাৰ কৰাত ঈশ্বৰৰ ধাৰ্মিকতাৰ বাবে প্ৰশংসা কৰে।</w:t>
      </w:r>
    </w:p>
    <w:p w14:paraId="59F4A342" w14:textId="77777777" w:rsidR="000F7377" w:rsidRDefault="000F7377"/>
    <w:p w14:paraId="1927F472" w14:textId="77777777" w:rsidR="000F7377" w:rsidRDefault="000F7377">
      <w:r xmlns:w="http://schemas.openxmlformats.org/wordprocessingml/2006/main">
        <w:t xml:space="preserve">১/ ঈশ্বৰৰ ধাৰ্মিক বিচাৰ - আমাৰ জীৱনত ঈশ্বৰৰ ন্যায়ৰ গুৰুত্ব পৰীক্ষা কৰা।</w:t>
      </w:r>
    </w:p>
    <w:p w14:paraId="2CD9683F" w14:textId="77777777" w:rsidR="000F7377" w:rsidRDefault="000F7377"/>
    <w:p w14:paraId="2B810085" w14:textId="77777777" w:rsidR="000F7377" w:rsidRDefault="000F7377">
      <w:r xmlns:w="http://schemas.openxmlformats.org/wordprocessingml/2006/main">
        <w:t xml:space="preserve">২) ঈশ্বৰৰ দয়া - ঈশ্বৰৰ দয়া আৰু বিচাৰৰ ভাৰসাম্যৰ বিষয়ে আলোচনা।</w:t>
      </w:r>
    </w:p>
    <w:p w14:paraId="0EFDBAAC" w14:textId="77777777" w:rsidR="000F7377" w:rsidRDefault="000F7377"/>
    <w:p w14:paraId="36EF0F7C" w14:textId="77777777" w:rsidR="000F7377" w:rsidRDefault="000F7377">
      <w:r xmlns:w="http://schemas.openxmlformats.org/wordprocessingml/2006/main">
        <w:t xml:space="preserve">১) ৰোমীয়া ৩:২৩-২৪ - কিয়নো সকলোৱে পাপ কৰিলে আৰু ঈশ্বৰৰ মহিমাৰ অভাৱত পৰিল, আৰু খ্ৰীষ্ট যীচুত থকা মুক্তিৰ দ্বাৰাই তেওঁৰ অনুগ্ৰহৰ দ্বাৰাই দান হিচাপে ধাৰ্মিক বুলি গণ্য কৰা হ’ল।</w:t>
      </w:r>
    </w:p>
    <w:p w14:paraId="0C31C7F7" w14:textId="77777777" w:rsidR="000F7377" w:rsidRDefault="000F7377"/>
    <w:p w14:paraId="6CD0FFE2" w14:textId="77777777" w:rsidR="000F7377" w:rsidRDefault="000F7377">
      <w:r xmlns:w="http://schemas.openxmlformats.org/wordprocessingml/2006/main">
        <w:t xml:space="preserve">২/ গীতমালা ১৪৫:১৭ - প্ৰভু তেওঁৰ সকলো পথতে ধাৰ্মিক আৰু সকলো কৰ্মত দয়ালু।</w:t>
      </w:r>
    </w:p>
    <w:p w14:paraId="28F560F0" w14:textId="77777777" w:rsidR="000F7377" w:rsidRDefault="000F7377"/>
    <w:p w14:paraId="689496F3" w14:textId="77777777" w:rsidR="000F7377" w:rsidRDefault="000F7377">
      <w:r xmlns:w="http://schemas.openxmlformats.org/wordprocessingml/2006/main">
        <w:t xml:space="preserve">প্ৰকাশিত বাক্য ১৬:৬ কিয়নো তেওঁলোকে পবিত্ৰ আৰু ভাববাদীসকলৰ তেজ বোৱাইছে আৰু তুমি তেওঁলোকক তেজ পান কৰিবলৈ দিলা; কিয়নো তেওঁলোক যোগ্য।</w:t>
      </w:r>
    </w:p>
    <w:p w14:paraId="276FD839" w14:textId="77777777" w:rsidR="000F7377" w:rsidRDefault="000F7377"/>
    <w:p w14:paraId="08C6C46C" w14:textId="77777777" w:rsidR="000F7377" w:rsidRDefault="000F7377">
      <w:r xmlns:w="http://schemas.openxmlformats.org/wordprocessingml/2006/main">
        <w:t xml:space="preserve">এই অংশটোৱে পবিত্ৰ আৰু ভাববাদীসকলৰ তেজ বোৱাই দিয়াসকলক কেনেকৈ তেজ পান কৰিবলৈ দিয়া হৈছে সেই বিষয়ে কোৱা হৈছে, ইয়াৰ পৰা অনুমান কৰিব পাৰি যে তেওঁলোক এনে শাস্তিৰ যোগ্য।</w:t>
      </w:r>
    </w:p>
    <w:p w14:paraId="4C6A222C" w14:textId="77777777" w:rsidR="000F7377" w:rsidRDefault="000F7377"/>
    <w:p w14:paraId="1EADE201" w14:textId="77777777" w:rsidR="000F7377" w:rsidRDefault="000F7377">
      <w:r xmlns:w="http://schemas.openxmlformats.org/wordprocessingml/2006/main">
        <w:t xml:space="preserve">১) ন্যায়ৰ গুৰুত্ব: ঈশ্বৰৰ বিচাৰৰ ধাৰ্মিকতাক বুজা</w:t>
      </w:r>
    </w:p>
    <w:p w14:paraId="0FC4090C" w14:textId="77777777" w:rsidR="000F7377" w:rsidRDefault="000F7377"/>
    <w:p w14:paraId="6E9BCC2D" w14:textId="77777777" w:rsidR="000F7377" w:rsidRDefault="000F7377">
      <w:r xmlns:w="http://schemas.openxmlformats.org/wordprocessingml/2006/main">
        <w:t xml:space="preserve">২/ নিৰ্যাতনৰ মূল্য: অত্যাচাৰৰ পৰিণতি পৰীক্ষা কৰা</w:t>
      </w:r>
    </w:p>
    <w:p w14:paraId="69F4CABD" w14:textId="77777777" w:rsidR="000F7377" w:rsidRDefault="000F7377"/>
    <w:p w14:paraId="6F12A02E" w14:textId="77777777" w:rsidR="000F7377" w:rsidRDefault="000F7377">
      <w:r xmlns:w="http://schemas.openxmlformats.org/wordprocessingml/2006/main">
        <w:t xml:space="preserve">১) ৰোমীয়া ১২:১৯ - "প্ৰিয়সকল, কেতিয়াও নিজৰ প্ৰতিশোধ নলবা, কিন্তু ঈশ্বৰৰ ক্ৰোধত এৰি দিয়া, কিয়নো লিখা আছে, “প্ৰতিশোধ মোৰ, মই প্ৰতিশোধ দিম, প্ৰভুৱে কৈছে।”</w:t>
      </w:r>
    </w:p>
    <w:p w14:paraId="3897F7A7" w14:textId="77777777" w:rsidR="000F7377" w:rsidRDefault="000F7377"/>
    <w:p w14:paraId="39048DB9" w14:textId="77777777" w:rsidR="000F7377" w:rsidRDefault="000F7377">
      <w:r xmlns:w="http://schemas.openxmlformats.org/wordprocessingml/2006/main">
        <w:t xml:space="preserve">২) গীতমালা ১০৬:৩৮ - “তেওঁলোকে নিৰীহ তেজ, নিজৰ পুত্ৰ-কন্যাৰ তেজ বোৱাই দিলে, যাক তেওঁলোকে কনানৰ মূৰ্তিবোৰৰ আগত বলি দিলে আৰু তেওঁলোকৰ তেজৰ দ্বাৰা দেশ অশুচি হ’ল।”</w:t>
      </w:r>
    </w:p>
    <w:p w14:paraId="7EBDB3B1" w14:textId="77777777" w:rsidR="000F7377" w:rsidRDefault="000F7377"/>
    <w:p w14:paraId="4EA38410" w14:textId="77777777" w:rsidR="000F7377" w:rsidRDefault="000F7377">
      <w:r xmlns:w="http://schemas.openxmlformats.org/wordprocessingml/2006/main">
        <w:t xml:space="preserve">Revelation 16:7 মই বেদীৰ পৰা আন এজনে কোৱা শুনিলোঁ, “হে সৰ্বশক্তিমান প্ৰভু ঈশ্বৰ, আপোনাৰ বিচাৰ সত্য আৰু ধাৰ্মিক।”</w:t>
      </w:r>
    </w:p>
    <w:p w14:paraId="720E2FE7" w14:textId="77777777" w:rsidR="000F7377" w:rsidRDefault="000F7377"/>
    <w:p w14:paraId="2550A5CF" w14:textId="77777777" w:rsidR="000F7377" w:rsidRDefault="000F7377">
      <w:r xmlns:w="http://schemas.openxmlformats.org/wordprocessingml/2006/main">
        <w:t xml:space="preserve">ঈশ্বৰৰ বিচাৰ সত্য আৰু ধাৰ্মিক।</w:t>
      </w:r>
    </w:p>
    <w:p w14:paraId="21F5B777" w14:textId="77777777" w:rsidR="000F7377" w:rsidRDefault="000F7377"/>
    <w:p w14:paraId="6A8C0BB9" w14:textId="77777777" w:rsidR="000F7377" w:rsidRDefault="000F7377">
      <w:r xmlns:w="http://schemas.openxmlformats.org/wordprocessingml/2006/main">
        <w:t xml:space="preserve">১/ ঈশ্বৰৰ সত্যত জীয়াই থকা: ঈশ্বৰৰ বিচাৰৰ ধাৰ্মিকতাক বুজা</w:t>
      </w:r>
    </w:p>
    <w:p w14:paraId="19AA9A97" w14:textId="77777777" w:rsidR="000F7377" w:rsidRDefault="000F7377"/>
    <w:p w14:paraId="40F9594A" w14:textId="77777777" w:rsidR="000F7377" w:rsidRDefault="000F7377">
      <w:r xmlns:w="http://schemas.openxmlformats.org/wordprocessingml/2006/main">
        <w:t xml:space="preserve">২/ ঈশ্বৰৰ বিশ্বাসযোগ্যতা: তেওঁৰ ধাৰ্মিক বিচাৰত বিশ্ৰাম লোৱা</w:t>
      </w:r>
    </w:p>
    <w:p w14:paraId="38E33BD5" w14:textId="77777777" w:rsidR="000F7377" w:rsidRDefault="000F7377"/>
    <w:p w14:paraId="007B2CF4" w14:textId="77777777" w:rsidR="000F7377" w:rsidRDefault="000F7377">
      <w:r xmlns:w="http://schemas.openxmlformats.org/wordprocessingml/2006/main">
        <w:t xml:space="preserve">১/ গীতমালা ১৯:৯ - প্ৰভুৰ ভয় পৰিষ্কাৰ, চিৰকাল চিৰস্থায়ী; প্ৰভুৰ নিয়মবোৰ সত্য আৰু </w:t>
      </w:r>
      <w:r xmlns:w="http://schemas.openxmlformats.org/wordprocessingml/2006/main">
        <w:lastRenderedPageBreak xmlns:w="http://schemas.openxmlformats.org/wordprocessingml/2006/main"/>
      </w:r>
      <w:r xmlns:w="http://schemas.openxmlformats.org/wordprocessingml/2006/main">
        <w:t xml:space="preserve">একেবাৰে ধাৰ্মিক।</w:t>
      </w:r>
    </w:p>
    <w:p w14:paraId="10784690" w14:textId="77777777" w:rsidR="000F7377" w:rsidRDefault="000F7377"/>
    <w:p w14:paraId="7137C572" w14:textId="77777777" w:rsidR="000F7377" w:rsidRDefault="000F7377">
      <w:r xmlns:w="http://schemas.openxmlformats.org/wordprocessingml/2006/main">
        <w:t xml:space="preserve">২/ যিচয়া ৪৫:২১ - আপোনাৰ গোচৰ ঘোষণা আৰু উপস্থাপন কৰা; তেওঁলোকে একেলগে পৰামৰ্শ লওক! এই কথা বহু আগতে কোনে কৈছিল? কোনে পুৰণি বুলি ঘোষণা কৰিছিল? মই প্ৰভু নাছিলোঁনে? আৰু মোৰ বাহিৰে আন কোনো দেৱতা নাই, ধাৰ্মিক ঈশ্বৰ আৰু ত্ৰাণকৰ্তা; মোৰ বাহিৰে আন কোনো নাই।</w:t>
      </w:r>
    </w:p>
    <w:p w14:paraId="039EA888" w14:textId="77777777" w:rsidR="000F7377" w:rsidRDefault="000F7377"/>
    <w:p w14:paraId="78B419E2" w14:textId="77777777" w:rsidR="000F7377" w:rsidRDefault="000F7377">
      <w:r xmlns:w="http://schemas.openxmlformats.org/wordprocessingml/2006/main">
        <w:t xml:space="preserve">Revelation 16:8 চতুৰ্থ স্বৰ্গদূতে সূৰ্য্যৰ ওপৰত নিজৰ পাত্ৰ ঢালি দিলে; আৰু মানুহক জুইৰে জ্বলাই দিয়াৰ ক্ষমতা তেওঁক দিয়া হ’ল।</w:t>
      </w:r>
    </w:p>
    <w:p w14:paraId="3051E0F3" w14:textId="77777777" w:rsidR="000F7377" w:rsidRDefault="000F7377"/>
    <w:p w14:paraId="502F88D8" w14:textId="77777777" w:rsidR="000F7377" w:rsidRDefault="000F7377">
      <w:r xmlns:w="http://schemas.openxmlformats.org/wordprocessingml/2006/main">
        <w:t xml:space="preserve">ঈশ্বৰৰ বিচাৰ কঠোৰ আৰু ন্যায়পৰায়ণ।</w:t>
      </w:r>
    </w:p>
    <w:p w14:paraId="4AA193A5" w14:textId="77777777" w:rsidR="000F7377" w:rsidRDefault="000F7377"/>
    <w:p w14:paraId="33A9FE3A" w14:textId="77777777" w:rsidR="000F7377" w:rsidRDefault="000F7377">
      <w:r xmlns:w="http://schemas.openxmlformats.org/wordprocessingml/2006/main">
        <w:t xml:space="preserve">১: আমি ঈশ্বৰৰ বিচাৰক সহজভাৱে লোৱা উচিত নহয়, বৰঞ্চ তেওঁৰ ইচ্ছা অনুসৰণ কৰা বিশ্বাসৰ জীৱন যাপনৰ প্ৰতিশ্ৰুতি দিব লাগে।</w:t>
      </w:r>
    </w:p>
    <w:p w14:paraId="1B8AD662" w14:textId="77777777" w:rsidR="000F7377" w:rsidRDefault="000F7377"/>
    <w:p w14:paraId="384F22E0" w14:textId="77777777" w:rsidR="000F7377" w:rsidRDefault="000F7377">
      <w:r xmlns:w="http://schemas.openxmlformats.org/wordprocessingml/2006/main">
        <w:t xml:space="preserve">২: ঈশ্বৰৰ শাস্তিৰ উদ্দেশ্য হৈছে আমাক তেওঁৰ ওচৰলৈ ঘূৰাই অনা আৰু আমাৰ অনুতাপ আৰু তেওঁৰ অনুগ্ৰহ বিচৰাৰ প্ৰয়োজনীয়তাৰ কথা সোঁৱৰাই দিয়া।</w:t>
      </w:r>
    </w:p>
    <w:p w14:paraId="4EF9CAD5" w14:textId="77777777" w:rsidR="000F7377" w:rsidRDefault="000F7377"/>
    <w:p w14:paraId="5FE736F4" w14:textId="77777777" w:rsidR="000F7377" w:rsidRDefault="000F7377">
      <w:r xmlns:w="http://schemas.openxmlformats.org/wordprocessingml/2006/main">
        <w:t xml:space="preserve">১: লূক ১৩:৩ - মই তোমালোকক কওঁ, নাই; কিন্তু তোমালোকে অনুতাপ নকৰালৈকে তোমালোক সকলোৱেও সেইদৰে বিনষ্ট হ’বা।</w:t>
      </w:r>
    </w:p>
    <w:p w14:paraId="443405DB" w14:textId="77777777" w:rsidR="000F7377" w:rsidRDefault="000F7377"/>
    <w:p w14:paraId="1AD18CE2" w14:textId="77777777" w:rsidR="000F7377" w:rsidRDefault="000F7377">
      <w:r xmlns:w="http://schemas.openxmlformats.org/wordprocessingml/2006/main">
        <w:t xml:space="preserve">২: ৰোমীয়া ২:৫-৬ - কিন্তু আপোনাৰ কঠিন আৰু অনুতাপহীন হৃদয়ৰ কাৰণে আপুনি ক্ৰোধৰ দিনত নিজৰ বাবে ক্ৰোধ জমা কৰি ৰাখিছে যেতিয়া ঈশ্বৰৰ ধাৰ্মিক বিচাৰ প্ৰকাশ পাব।</w:t>
      </w:r>
    </w:p>
    <w:p w14:paraId="74168A46" w14:textId="77777777" w:rsidR="000F7377" w:rsidRDefault="000F7377"/>
    <w:p w14:paraId="1FC386E8" w14:textId="77777777" w:rsidR="000F7377" w:rsidRDefault="000F7377">
      <w:r xmlns:w="http://schemas.openxmlformats.org/wordprocessingml/2006/main">
        <w:t xml:space="preserve">Revelation 16:9 আৰু মানুহবোৰ অতি উত্তাপত জুইত জাহ গ’ল আৰু এই মহামাৰীবোৰৰ ওপৰত ক্ষমতা থকা ঈশ্বৰৰ নামক নিন্দা কৰিলে;</w:t>
      </w:r>
    </w:p>
    <w:p w14:paraId="2B1B4647" w14:textId="77777777" w:rsidR="000F7377" w:rsidRDefault="000F7377"/>
    <w:p w14:paraId="5063DD05" w14:textId="77777777" w:rsidR="000F7377" w:rsidRDefault="000F7377">
      <w:r xmlns:w="http://schemas.openxmlformats.org/wordprocessingml/2006/main">
        <w:t xml:space="preserve">মানুহবোৰ অতি উত্তাপত গুৰুতৰভাৱে জ্বলি গৈছিল আৰু তথাপিও তেওঁ ঈশ্বৰক মহিমা কৰিবলৈ অস্বীকাৰ কৰিছিল, যিজনৰ মহামাৰী ৰোধ কৰাৰ ক্ষমতা আছে।</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শক্তি: ইয়াক কেনেকৈ চিনি পাব আৰু ইয়াৰ প্ৰতি সঁহাৰি জনাব</w:t>
      </w:r>
    </w:p>
    <w:p w14:paraId="439C4E3A" w14:textId="77777777" w:rsidR="000F7377" w:rsidRDefault="000F7377"/>
    <w:p w14:paraId="5E71CF00" w14:textId="77777777" w:rsidR="000F7377" w:rsidRDefault="000F7377">
      <w:r xmlns:w="http://schemas.openxmlformats.org/wordprocessingml/2006/main">
        <w:t xml:space="preserve">২/ ঈশ্বৰৰ মহিমা কৰিবলৈ অস্বীকাৰ কৰাৰ বিপদ</w:t>
      </w:r>
    </w:p>
    <w:p w14:paraId="4F1F1B3A" w14:textId="77777777" w:rsidR="000F7377" w:rsidRDefault="000F7377"/>
    <w:p w14:paraId="77644CF2" w14:textId="77777777" w:rsidR="000F7377" w:rsidRDefault="000F7377">
      <w:r xmlns:w="http://schemas.openxmlformats.org/wordprocessingml/2006/main">
        <w:t xml:space="preserve">1. ৰোমীয়া ১:২১-২২ - “কিয়নো তেওঁলোকে ঈশ্বৰক চিনি পালেও ঈশ্বৰ হিচাপে তেওঁক মহিমা কৰা নাছিল আৰু তেওঁক ধন্যবাদ নিদিলে, কিন্তু তেওঁলোকৰ চিন্তা অসাৰ হৈ পৰিল আৰু তেওঁলোকৰ মূৰ্খ হৃদয় অন্ধকাৰ হ’ল।”</w:t>
      </w:r>
    </w:p>
    <w:p w14:paraId="5DE8C7B0" w14:textId="77777777" w:rsidR="000F7377" w:rsidRDefault="000F7377"/>
    <w:p w14:paraId="46419ACE" w14:textId="77777777" w:rsidR="000F7377" w:rsidRDefault="000F7377">
      <w:r xmlns:w="http://schemas.openxmlformats.org/wordprocessingml/2006/main">
        <w:t xml:space="preserve">২/ যাকোব ৪:১৭ - “এতেকে যিজনে সঠিক কাম জানে আৰু তাক নকৰে, তেওঁৰ বাবে সেয়া পাপ।”</w:t>
      </w:r>
    </w:p>
    <w:p w14:paraId="5DDCB1F1" w14:textId="77777777" w:rsidR="000F7377" w:rsidRDefault="000F7377"/>
    <w:p w14:paraId="76A353F9" w14:textId="77777777" w:rsidR="000F7377" w:rsidRDefault="000F7377">
      <w:r xmlns:w="http://schemas.openxmlformats.org/wordprocessingml/2006/main">
        <w:t xml:space="preserve">Revelation 16:10 পঞ্চম স্বৰ্গদূতে জন্তুৰ আসনত নিজৰ পাত্ৰ ঢালি দিলে; আৰু তেওঁৰ ৰাজ্য অন্ধকাৰেৰে পৰিপূৰ্ণ আছিল; আৰু তেওঁলোকে দুখৰ কাৰণে জিভা চেপি ধৰিলে।</w:t>
      </w:r>
    </w:p>
    <w:p w14:paraId="72D96719" w14:textId="77777777" w:rsidR="000F7377" w:rsidRDefault="000F7377"/>
    <w:p w14:paraId="19551CCD" w14:textId="77777777" w:rsidR="000F7377" w:rsidRDefault="000F7377">
      <w:r xmlns:w="http://schemas.openxmlformats.org/wordprocessingml/2006/main">
        <w:t xml:space="preserve">পঞ্চম স্বৰ্গদূতে জন্তুৰ আসনত নিজৰ শিশি ঢালি দিলে, যাৰ ফলত তেওঁৰ ৰাজ্য আন্ধাৰ আৰু যন্ত্ৰণাৰে ভৰি পৰিল।</w:t>
      </w:r>
    </w:p>
    <w:p w14:paraId="713E9B8B" w14:textId="77777777" w:rsidR="000F7377" w:rsidRDefault="000F7377"/>
    <w:p w14:paraId="09E210BF" w14:textId="77777777" w:rsidR="000F7377" w:rsidRDefault="000F7377">
      <w:r xmlns:w="http://schemas.openxmlformats.org/wordprocessingml/2006/main">
        <w:t xml:space="preserve">১/ জন্তুৰ ধ্বংস আৰু ইয়াৰ পৰিণতি</w:t>
      </w:r>
    </w:p>
    <w:p w14:paraId="40A91C92" w14:textId="77777777" w:rsidR="000F7377" w:rsidRDefault="000F7377"/>
    <w:p w14:paraId="32B9D4D2" w14:textId="77777777" w:rsidR="000F7377" w:rsidRDefault="000F7377">
      <w:r xmlns:w="http://schemas.openxmlformats.org/wordprocessingml/2006/main">
        <w:t xml:space="preserve">২/ জন্তুৰ শক্তিৰ বিপৰীতে ঈশ্বৰৰ শক্তি</w:t>
      </w:r>
    </w:p>
    <w:p w14:paraId="1E265694" w14:textId="77777777" w:rsidR="000F7377" w:rsidRDefault="000F7377"/>
    <w:p w14:paraId="3FD440E2" w14:textId="77777777" w:rsidR="000F7377" w:rsidRDefault="000F7377">
      <w:r xmlns:w="http://schemas.openxmlformats.org/wordprocessingml/2006/main">
        <w:t xml:space="preserve">1. যোহন 3:19-20 - "আৰু এই বিচাৰ: জগতলৈ পোহৰ আহিছে, আৰু মানুহে পোহৰতকৈ আন্ধাৰক ভাল পাইছিল কাৰণ তেওঁলোকৰ কৰ্মবোৰ বেয়া আছিল। কিয়নো দুষ্ট কাম কৰা প্ৰত্যেকেই পোহৰক ঘৃণা কৰে আৰু কৰে।" পোহৰৰ ওচৰলৈ নাহিব, যাতে তেওঁৰ কৰ্মবোৰ উন্মোচিত নহয়।"</w:t>
      </w:r>
    </w:p>
    <w:p w14:paraId="4CCA0521" w14:textId="77777777" w:rsidR="000F7377" w:rsidRDefault="000F7377"/>
    <w:p w14:paraId="7D339375" w14:textId="77777777" w:rsidR="000F7377" w:rsidRDefault="000F7377">
      <w:r xmlns:w="http://schemas.openxmlformats.org/wordprocessingml/2006/main">
        <w:t xml:space="preserve">২) দানিয়েল ৭:১১-১২ - "তেতিয়া শিংটোৱে কোৱা মহান বাক্যৰ শব্দৰ বাবে মই চালোঁ। আৰু মই চাই থাকোঁতে সেই জন্তুটোক বধ কৰা হ'ল, আৰু তাৰ শৰীৰটো ধ্বংস কৰি জুইত জ্বলিবলৈ দিয়া হ'ল।" বাকী জন্তুবোৰৰ কথা ক’বলৈ গ’লে, সিহঁতৰ আধিপত্য কাঢ়ি লোৱা হ’ল, কিন্তু সিহঁতৰ জীৱন এটা ঋতু আৰু এটা সময়ৰ বাবে দীঘলীয়া হ’ল।”</w:t>
      </w:r>
    </w:p>
    <w:p w14:paraId="3EACF2DB" w14:textId="77777777" w:rsidR="000F7377" w:rsidRDefault="000F7377"/>
    <w:p w14:paraId="0BED7F13" w14:textId="77777777" w:rsidR="000F7377" w:rsidRDefault="000F7377">
      <w:r xmlns:w="http://schemas.openxmlformats.org/wordprocessingml/2006/main">
        <w:t xml:space="preserve">প্ৰকাশিত বাক্য ১৬:১১ আৰু তেওঁলোকৰ যন্ত্ৰণা আৰু ঘাঁৰ কাৰণে স্বৰ্গৰ ঈশ্বৰক নিন্দা কৰিলে আৰু তেওঁলোকৰ কৰ্মৰ পৰা অনুতাপ কৰা নাছিল।</w:t>
      </w:r>
    </w:p>
    <w:p w14:paraId="3130A244" w14:textId="77777777" w:rsidR="000F7377" w:rsidRDefault="000F7377"/>
    <w:p w14:paraId="31CDE48B" w14:textId="77777777" w:rsidR="000F7377" w:rsidRDefault="000F7377">
      <w:r xmlns:w="http://schemas.openxmlformats.org/wordprocessingml/2006/main">
        <w:t xml:space="preserve">মানুহে অতি কষ্ট আৰু ঘাঁ ভোগ কৰিও নিজৰ কৰ্মৰ পৰা অনুতাপ কৰিবলৈ অস্বীকাৰ কৰিছিল আৰু স্বৰ্গৰ ঈশ্বৰক নিন্দা কৰিছিল।</w:t>
      </w:r>
    </w:p>
    <w:p w14:paraId="42C57A2B" w14:textId="77777777" w:rsidR="000F7377" w:rsidRDefault="000F7377"/>
    <w:p w14:paraId="2CEC9D03" w14:textId="77777777" w:rsidR="000F7377" w:rsidRDefault="000F7377">
      <w:r xmlns:w="http://schemas.openxmlformats.org/wordprocessingml/2006/main">
        <w:t xml:space="preserve">১/ অনুতাপ কৰক বা বিনষ্ট কৰক: অনুতাপ কৰিবলৈ অস্বীকাৰ কৰাৰ পৰিণতি</w:t>
      </w:r>
    </w:p>
    <w:p w14:paraId="0C504A52" w14:textId="77777777" w:rsidR="000F7377" w:rsidRDefault="000F7377"/>
    <w:p w14:paraId="7F3FD12D" w14:textId="77777777" w:rsidR="000F7377" w:rsidRDefault="000F7377">
      <w:r xmlns:w="http://schemas.openxmlformats.org/wordprocessingml/2006/main">
        <w:t xml:space="preserve">২/ আমাৰ বিদ্ৰোহী হোৱাৰ পিছতো ঈশ্বৰৰ দয়া আৰু দয়া</w:t>
      </w:r>
    </w:p>
    <w:p w14:paraId="4E489DB0" w14:textId="77777777" w:rsidR="000F7377" w:rsidRDefault="000F7377"/>
    <w:p w14:paraId="52D649F8" w14:textId="77777777" w:rsidR="000F7377" w:rsidRDefault="000F7377">
      <w:r xmlns:w="http://schemas.openxmlformats.org/wordprocessingml/2006/main">
        <w:t xml:space="preserve">১/ লূক ১৩:৩–৫, “মই তোমালোকক কওঁ, নাই! কিন্তু যদি তোমালোকে অনুতাপ নকৰে, তেন্তে তোমালোকে সকলো বিনষ্ট হ’বা।”</w:t>
      </w:r>
    </w:p>
    <w:p w14:paraId="01E0918E" w14:textId="77777777" w:rsidR="000F7377" w:rsidRDefault="000F7377"/>
    <w:p w14:paraId="1F3C9BA0" w14:textId="77777777" w:rsidR="000F7377" w:rsidRDefault="000F7377">
      <w:r xmlns:w="http://schemas.openxmlformats.org/wordprocessingml/2006/main">
        <w:t xml:space="preserve">২) ৰোমীয়া ৫:৮ পদত, “কিন্তু ঈশ্বৰে আমাৰ প্ৰতি নিজৰ প্ৰেম এইদৰে প্ৰকাশ কৰে: আমি পাপী হৈ থাকোঁতে খ্ৰীষ্ট আমাৰ কাৰণে মৃত্যুবৰণ কৰিলে।”</w:t>
      </w:r>
    </w:p>
    <w:p w14:paraId="732B14F4" w14:textId="77777777" w:rsidR="000F7377" w:rsidRDefault="000F7377"/>
    <w:p w14:paraId="56CFBE97" w14:textId="77777777" w:rsidR="000F7377" w:rsidRDefault="000F7377">
      <w:r xmlns:w="http://schemas.openxmlformats.org/wordprocessingml/2006/main">
        <w:t xml:space="preserve">Revelation 16:12 আৰু ষষ্ঠ স্বৰ্গদূতে মহান ফৰাট নদীত নিজৰ পাত্ৰ ঢালি দিলে; আৰু পূবৰ ৰজাসকলৰ বাট সাজু হ’বলৈ তাৰ পানী শুকাই গ’ল।</w:t>
      </w:r>
    </w:p>
    <w:p w14:paraId="7ACF7AB2" w14:textId="77777777" w:rsidR="000F7377" w:rsidRDefault="000F7377"/>
    <w:p w14:paraId="04A308B0" w14:textId="77777777" w:rsidR="000F7377" w:rsidRDefault="000F7377">
      <w:r xmlns:w="http://schemas.openxmlformats.org/wordprocessingml/2006/main">
        <w:t xml:space="preserve">ষষ্ঠ স্বৰ্গদূতে পূবৰ ৰজাসকলৰ বাবে বাট প্ৰস্তুত কৰিবলৈ নিজৰ পাত্ৰটো ইউফ্ৰেটিচ নদীত ঢালি দিলে আৰু ইয়াক শুকাই গ’ল।</w:t>
      </w:r>
    </w:p>
    <w:p w14:paraId="7D90EB86" w14:textId="77777777" w:rsidR="000F7377" w:rsidRDefault="000F7377"/>
    <w:p w14:paraId="3BA87E99" w14:textId="77777777" w:rsidR="000F7377" w:rsidRDefault="000F7377">
      <w:r xmlns:w="http://schemas.openxmlformats.org/wordprocessingml/2006/main">
        <w:t xml:space="preserve">১: ঈশ্বৰ সাৰ্বভৌম আৰু তেওঁ মৰুভূমিত এটা পথ তৈয়াৰ কৰিবলৈ সক্ষম।</w:t>
      </w:r>
    </w:p>
    <w:p w14:paraId="4A0D846E" w14:textId="77777777" w:rsidR="000F7377" w:rsidRDefault="000F7377"/>
    <w:p w14:paraId="039E496E" w14:textId="77777777" w:rsidR="000F7377" w:rsidRDefault="000F7377">
      <w:r xmlns:w="http://schemas.openxmlformats.org/wordprocessingml/2006/main">
        <w:t xml:space="preserve">২: কঠিন সময়ত ঈশ্বৰৰ শক্তি আৰু পথ প্ৰদৰ্শন বিচৰা।</w:t>
      </w:r>
    </w:p>
    <w:p w14:paraId="6A73AFCA" w14:textId="77777777" w:rsidR="000F7377" w:rsidRDefault="000F7377"/>
    <w:p w14:paraId="732BC660" w14:textId="77777777" w:rsidR="000F7377" w:rsidRDefault="000F7377">
      <w:r xmlns:w="http://schemas.openxmlformats.org/wordprocessingml/2006/main">
        <w:t xml:space="preserve">১: যিচয়া ৪৩:১৯ - “চোৱা, মই এটা নতুন কাম কৰি আছো; এতিয়া ই গজি উঠিছে, তোমালোকে তাক বুজি পোৱা নাইনে? মই </w:t>
      </w:r>
      <w:r xmlns:w="http://schemas.openxmlformats.org/wordprocessingml/2006/main">
        <w:lastRenderedPageBreak xmlns:w="http://schemas.openxmlformats.org/wordprocessingml/2006/main"/>
      </w:r>
      <w:r xmlns:w="http://schemas.openxmlformats.org/wordprocessingml/2006/main">
        <w:t xml:space="preserve">মৰুভূমিত আৰু মৰুভূমিত নদীবোৰত বাট বনাম।</w:t>
      </w:r>
    </w:p>
    <w:p w14:paraId="71664396" w14:textId="77777777" w:rsidR="000F7377" w:rsidRDefault="000F7377"/>
    <w:p w14:paraId="7B3BD54A" w14:textId="77777777" w:rsidR="000F7377" w:rsidRDefault="000F7377">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ধাৰণ কৰিম।”</w:t>
      </w:r>
    </w:p>
    <w:p w14:paraId="41726534" w14:textId="77777777" w:rsidR="000F7377" w:rsidRDefault="000F7377"/>
    <w:p w14:paraId="5CA15654" w14:textId="77777777" w:rsidR="000F7377" w:rsidRDefault="000F7377">
      <w:r xmlns:w="http://schemas.openxmlformats.org/wordprocessingml/2006/main">
        <w:t xml:space="preserve">Revelation 16:13 অজগৰৰ মুখৰ পৰা, জন্তুৰ মুখৰ পৰা আৰু মিছা ভাববাদীৰ মুখৰ পৰা বেঙৰ দৰে তিনিটা অশুচি আত্মা ওলাই অহা দেখিলোঁ।</w:t>
      </w:r>
    </w:p>
    <w:p w14:paraId="3479B792" w14:textId="77777777" w:rsidR="000F7377" w:rsidRDefault="000F7377"/>
    <w:p w14:paraId="3C843AD3" w14:textId="77777777" w:rsidR="000F7377" w:rsidRDefault="000F7377">
      <w:r xmlns:w="http://schemas.openxmlformats.org/wordprocessingml/2006/main">
        <w:t xml:space="preserve">অজগৰ, জন্তু আৰু মিছা ভাববাদীয়ে বেঙৰ দৰে তিনিটা অশুচি আত্মাক মুকলি কৰি দিলে।</w:t>
      </w:r>
    </w:p>
    <w:p w14:paraId="37D181E0" w14:textId="77777777" w:rsidR="000F7377" w:rsidRDefault="000F7377"/>
    <w:p w14:paraId="7B704450" w14:textId="77777777" w:rsidR="000F7377" w:rsidRDefault="000F7377">
      <w:r xmlns:w="http://schemas.openxmlformats.org/wordprocessingml/2006/main">
        <w:t xml:space="preserve">১: অবিশ্বাস্য লোকৰ যোগেদি আহিব পৰা বেয়াৰ প্ৰভাৱৰ পৰা আমি সাৱধান হ’ব লাগিব।</w:t>
      </w:r>
    </w:p>
    <w:p w14:paraId="1CF9BE61" w14:textId="77777777" w:rsidR="000F7377" w:rsidRDefault="000F7377"/>
    <w:p w14:paraId="340958E5" w14:textId="77777777" w:rsidR="000F7377" w:rsidRDefault="000F7377">
      <w:r xmlns:w="http://schemas.openxmlformats.org/wordprocessingml/2006/main">
        <w:t xml:space="preserve">২: প্ৰতাৰণা আৰু মিছা শিক্ষাৰ উৎসৰ বিষয়ে আমি সচেতন হ’ব লাগিব।</w:t>
      </w:r>
    </w:p>
    <w:p w14:paraId="65A411DF" w14:textId="77777777" w:rsidR="000F7377" w:rsidRDefault="000F7377"/>
    <w:p w14:paraId="624E7931" w14:textId="77777777" w:rsidR="000F7377" w:rsidRDefault="000F7377">
      <w:r xmlns:w="http://schemas.openxmlformats.org/wordprocessingml/2006/main">
        <w:t xml:space="preserve">১: ইফিচীয়া ৬:১২ - কিয়নো আমি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w:t>
      </w:r>
    </w:p>
    <w:p w14:paraId="778C3D31" w14:textId="77777777" w:rsidR="000F7377" w:rsidRDefault="000F7377"/>
    <w:p w14:paraId="5A146C52" w14:textId="77777777" w:rsidR="000F7377" w:rsidRDefault="000F7377">
      <w:r xmlns:w="http://schemas.openxmlformats.org/wordprocessingml/2006/main">
        <w:t xml:space="preserve">২: ১ পিতৰ ৫:৮ - সচেতন হওক; সতৰ্ক হওক। তোমাৰ বিৰোধী চয়তানে গৰ্জন কৰা সিংহৰ দৰে ঘূৰি ফুৰে, কাৰোবাক গ্ৰাস কৰিবলৈ বিচাৰি।</w:t>
      </w:r>
    </w:p>
    <w:p w14:paraId="5C8C78CD" w14:textId="77777777" w:rsidR="000F7377" w:rsidRDefault="000F7377"/>
    <w:p w14:paraId="140349B6" w14:textId="77777777" w:rsidR="000F7377" w:rsidRDefault="000F7377">
      <w:r xmlns:w="http://schemas.openxmlformats.org/wordprocessingml/2006/main">
        <w:t xml:space="preserve">প্ৰকাশিত বাক্য ১৬:১৪ কিয়নো তেওঁলোক চয়তানৰ আত্মা, আচৰিত কাৰ্য্য কৰা, যিসকলে পৃথিৱীৰ আৰু সমগ্ৰ জগতৰ ৰজাসকলৰ ওচৰলৈ গৈ সৰ্বশক্তিমান ঈশ্বৰৰ সেই মহাদিনৰ যুদ্ধলৈ যায়।</w:t>
      </w:r>
    </w:p>
    <w:p w14:paraId="5D2F7A8C" w14:textId="77777777" w:rsidR="000F7377" w:rsidRDefault="000F7377"/>
    <w:p w14:paraId="017D25E1" w14:textId="77777777" w:rsidR="000F7377" w:rsidRDefault="000F7377">
      <w:r xmlns:w="http://schemas.openxmlformats.org/wordprocessingml/2006/main">
        <w:t xml:space="preserve">চয়তানৰ আত্মাই পৃথিৱীৰ আৰু সমগ্ৰ বিশ্বৰ ৰজাসকলক সৰ্বশক্তিমান ঈশ্বৰৰ মহান দিনৰ যুদ্ধলৈ একত্ৰিত কৰিবলৈ অলৌকিক কাম কৰি আছে।</w:t>
      </w:r>
    </w:p>
    <w:p w14:paraId="3922D41F" w14:textId="77777777" w:rsidR="000F7377" w:rsidRDefault="000F7377"/>
    <w:p w14:paraId="083089A0" w14:textId="77777777" w:rsidR="000F7377" w:rsidRDefault="000F7377">
      <w:r xmlns:w="http://schemas.openxmlformats.org/wordprocessingml/2006/main">
        <w:t xml:space="preserve">১/ চয়তানৰ অলৌকিক কাৰ্য্যৰ দ্বাৰা প্ৰতাৰিত নহব, কিয়নো সেইবোৰে ধ্বংসৰ দিশে লৈ যায়।</w:t>
      </w:r>
    </w:p>
    <w:p w14:paraId="491C6E54" w14:textId="77777777" w:rsidR="000F7377" w:rsidRDefault="000F7377"/>
    <w:p w14:paraId="62C176FD" w14:textId="77777777" w:rsidR="000F7377" w:rsidRDefault="000F7377">
      <w:r xmlns:w="http://schemas.openxmlformats.org/wordprocessingml/2006/main">
        <w:t xml:space="preserve">২) আমি সৰ্বশক্তিমান ঈশ্বৰৰ মহান দিনটোৰ বাবে সাজু হ’ব লাগিব, আৰু চয়তানৰ প্ৰতাৰণাত দৃঢ়ভাৱে থিয় দিব লাগিব।</w:t>
      </w:r>
    </w:p>
    <w:p w14:paraId="32FEA605" w14:textId="77777777" w:rsidR="000F7377" w:rsidRDefault="000F7377"/>
    <w:p w14:paraId="6E33ED0C" w14:textId="77777777" w:rsidR="000F7377" w:rsidRDefault="000F7377">
      <w:r xmlns:w="http://schemas.openxmlformats.org/wordprocessingml/2006/main">
        <w:t xml:space="preserve">১/ ইফিচীয়া ৬:১০-১৭ - চয়তানৰ পৰিকল্পনাৰ বিৰুদ্ধে থিয় হ'ব পৰাকৈ ঈশ্বৰৰ সমগ্ৰ কৱচ পিন্ধক।</w:t>
      </w:r>
    </w:p>
    <w:p w14:paraId="5919E064" w14:textId="77777777" w:rsidR="000F7377" w:rsidRDefault="000F7377"/>
    <w:p w14:paraId="50C2400F" w14:textId="77777777" w:rsidR="000F7377" w:rsidRDefault="000F7377">
      <w:r xmlns:w="http://schemas.openxmlformats.org/wordprocessingml/2006/main">
        <w:t xml:space="preserve">২/ ২ কৰিন্থীয়া ১১:১৪ - কিয়নো চয়তানেও নিজকে পোহৰৰ দূতৰ বেশত লয়।</w:t>
      </w:r>
    </w:p>
    <w:p w14:paraId="47205039" w14:textId="77777777" w:rsidR="000F7377" w:rsidRDefault="000F7377"/>
    <w:p w14:paraId="3DB26D34" w14:textId="77777777" w:rsidR="000F7377" w:rsidRDefault="000F7377">
      <w:r xmlns:w="http://schemas.openxmlformats.org/wordprocessingml/2006/main">
        <w:t xml:space="preserve">প্ৰকাশিত বাক্য ১৬:১৫ চোৱা, মই চোৰৰ দৰে আহিছো। যি জনে সজাগ হৈ থাকে আৰু নিজৰ বস্ত্ৰ ৰক্ষা কৰে, তেওঁ ধন্য, যাতে তেওঁ উলংগ হৈ নাযায় আৰু তেওঁৰ লজ্জা দেখা নাপায়।</w:t>
      </w:r>
    </w:p>
    <w:p w14:paraId="01143D36" w14:textId="77777777" w:rsidR="000F7377" w:rsidRDefault="000F7377"/>
    <w:p w14:paraId="007CE184" w14:textId="77777777" w:rsidR="000F7377" w:rsidRDefault="000F7377">
      <w:r xmlns:w="http://schemas.openxmlformats.org/wordprocessingml/2006/main">
        <w:t xml:space="preserve">যীচু খ্ৰীষ্টই সতৰ্ক কৰি দিছে যে যিসকলে নিজৰ কাপোৰ-কানি চোৱা-চিতা কৰি ৰাখে, তেওঁলোকে ধন্য হ’ব, আনহাতে যিসকলে নাথাকে, তেওঁলোকে লজ্জিত হ’ব।</w:t>
      </w:r>
    </w:p>
    <w:p w14:paraId="51E42E77" w14:textId="77777777" w:rsidR="000F7377" w:rsidRDefault="000F7377"/>
    <w:p w14:paraId="39D76255" w14:textId="77777777" w:rsidR="000F7377" w:rsidRDefault="000F7377">
      <w:r xmlns:w="http://schemas.openxmlformats.org/wordprocessingml/2006/main">
        <w:t xml:space="preserve">১/ "আজ্ঞাকাৰীতাৰ আশীৰ্ব্বাদ: এখন পথভ্ৰষ্ট জগতত নিজকে ৰক্ষা কৰা"।</w:t>
      </w:r>
    </w:p>
    <w:p w14:paraId="16E432F8" w14:textId="77777777" w:rsidR="000F7377" w:rsidRDefault="000F7377"/>
    <w:p w14:paraId="4B8410A3" w14:textId="77777777" w:rsidR="000F7377" w:rsidRDefault="000F7377">
      <w:r xmlns:w="http://schemas.openxmlformats.org/wordprocessingml/2006/main">
        <w:t xml:space="preserve">২/ "সুৰক্ষাৰ প্ৰতিশ্ৰুতি: বিশ্বাসী জীৱনত সজাগ হৈ থকা"।</w:t>
      </w:r>
    </w:p>
    <w:p w14:paraId="247F0E11" w14:textId="77777777" w:rsidR="000F7377" w:rsidRDefault="000F7377"/>
    <w:p w14:paraId="394B5547" w14:textId="77777777" w:rsidR="000F7377" w:rsidRDefault="000F7377">
      <w:r xmlns:w="http://schemas.openxmlformats.org/wordprocessingml/2006/main">
        <w:t xml:space="preserve">১/ মথি ২৪:৪৩ - "কিন্তু এইটো বুজি লওক: যদি ঘৰৰ মালিকে জানিলেহেঁতেন যে চোৰ কোন বজাত আহিব, তেন্তে তেওঁ নিজৰ ঘৰত সোমাবলৈ নিদিলেহেঁতেন।"</w:t>
      </w:r>
    </w:p>
    <w:p w14:paraId="1A1359FD" w14:textId="77777777" w:rsidR="000F7377" w:rsidRDefault="000F7377"/>
    <w:p w14:paraId="7370068A" w14:textId="77777777" w:rsidR="000F7377" w:rsidRDefault="000F7377">
      <w:r xmlns:w="http://schemas.openxmlformats.org/wordprocessingml/2006/main">
        <w:t xml:space="preserve">২/ হিতোপদেশ ৬:২৭ - "মানুহে নিজৰ বুকুৰ কাষত জুই কঢ়িয়াই নিব পাৰে আৰু কাপোৰ জ্বলিব নোৱাৰেনে?"</w:t>
      </w:r>
    </w:p>
    <w:p w14:paraId="2BB7CED9" w14:textId="77777777" w:rsidR="000F7377" w:rsidRDefault="000F7377"/>
    <w:p w14:paraId="45873845" w14:textId="77777777" w:rsidR="000F7377" w:rsidRDefault="000F7377">
      <w:r xmlns:w="http://schemas.openxmlformats.org/wordprocessingml/2006/main">
        <w:t xml:space="preserve">Revelation 16:16 আৰু তেওঁ তেওঁলোকক ইব্ৰী ভাষাত আৰ্মাগেডন নামৰ ঠাইলৈ গোটাই দিলে।</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১৬:১৬ পদত কোৱা হৈছে যে ঈশ্বৰে মানুহক একত্ৰিত কৰি আৰ্মাগেডন নামৰ ঠাইলৈ আনিব।</w:t>
      </w:r>
    </w:p>
    <w:p w14:paraId="6B0AACC4" w14:textId="77777777" w:rsidR="000F7377" w:rsidRDefault="000F7377"/>
    <w:p w14:paraId="1392C4B5" w14:textId="77777777" w:rsidR="000F7377" w:rsidRDefault="000F7377">
      <w:r xmlns:w="http://schemas.openxmlformats.org/wordprocessingml/2006/main">
        <w:t xml:space="preserve">১/ আৰ্মাগেডনৰ আগমন: আপুনি কি জানিব লাগিব</w:t>
      </w:r>
    </w:p>
    <w:p w14:paraId="0090FDA5" w14:textId="77777777" w:rsidR="000F7377" w:rsidRDefault="000F7377"/>
    <w:p w14:paraId="555F44A8" w14:textId="77777777" w:rsidR="000F7377" w:rsidRDefault="000F7377">
      <w:r xmlns:w="http://schemas.openxmlformats.org/wordprocessingml/2006/main">
        <w:t xml:space="preserve">২) আৰ্মাগেডনৰ বাবে প্ৰস্তুতি: শেষ সময়ৰ বাবে ঈশ্বৰৰ পৰিকল্পনা</w:t>
      </w:r>
    </w:p>
    <w:p w14:paraId="42D9D732" w14:textId="77777777" w:rsidR="000F7377" w:rsidRDefault="000F7377"/>
    <w:p w14:paraId="3A216943" w14:textId="77777777" w:rsidR="000F7377" w:rsidRDefault="000F7377">
      <w:r xmlns:w="http://schemas.openxmlformats.org/wordprocessingml/2006/main">
        <w:t xml:space="preserve">১/ যিচয়া ৩৪:১-১৭ - জাতিসমূহৰ ওপৰত ঈশ্বৰৰ বিচাৰ</w:t>
      </w:r>
    </w:p>
    <w:p w14:paraId="2ED00FD9" w14:textId="77777777" w:rsidR="000F7377" w:rsidRDefault="000F7377"/>
    <w:p w14:paraId="7EFCCFDF" w14:textId="77777777" w:rsidR="000F7377" w:rsidRDefault="000F7377">
      <w:r xmlns:w="http://schemas.openxmlformats.org/wordprocessingml/2006/main">
        <w:t xml:space="preserve">২/ যোৱেল ৩:২ - ঈশ্বৰে যিহোচাফটৰ উপত্যকাত যুদ্ধৰ বাবে জাতিসমূহক একত্ৰিত কৰে</w:t>
      </w:r>
    </w:p>
    <w:p w14:paraId="43BF8843" w14:textId="77777777" w:rsidR="000F7377" w:rsidRDefault="000F7377"/>
    <w:p w14:paraId="25DB3BB2" w14:textId="77777777" w:rsidR="000F7377" w:rsidRDefault="000F7377">
      <w:r xmlns:w="http://schemas.openxmlformats.org/wordprocessingml/2006/main">
        <w:t xml:space="preserve">Revelation 16:17 সপ্তম স্বৰ্গদূতে নিজৰ পাত্ৰ বতাহত ঢালি দিলে; আৰু সিংহাসনৰ পৰা স্বৰ্গৰ মন্দিৰৰ পৰা এটা ডাঙৰ মাত আহিল, “সম্পূৰ্ণ হ’ল।”</w:t>
      </w:r>
    </w:p>
    <w:p w14:paraId="668DEED5" w14:textId="77777777" w:rsidR="000F7377" w:rsidRDefault="000F7377"/>
    <w:p w14:paraId="6E10530B" w14:textId="77777777" w:rsidR="000F7377" w:rsidRDefault="000F7377">
      <w:r xmlns:w="http://schemas.openxmlformats.org/wordprocessingml/2006/main">
        <w:t xml:space="preserve">সপ্তম স্বৰ্গদূতে নিজৰ পাত্ৰটো বতাহত ঢালি দিলে আৰু স্বৰ্গৰ সিংহাসনৰ পৰা এটা ডাঙৰ মাতে ঘোষণা কৰিলে যে সেয়া হ’ল।</w:t>
      </w:r>
    </w:p>
    <w:p w14:paraId="034EBBE5" w14:textId="77777777" w:rsidR="000F7377" w:rsidRDefault="000F7377"/>
    <w:p w14:paraId="7E8AED12" w14:textId="77777777" w:rsidR="000F7377" w:rsidRDefault="000F7377">
      <w:r xmlns:w="http://schemas.openxmlformats.org/wordprocessingml/2006/main">
        <w:t xml:space="preserve">১/ ঈশ্বৰৰ কণ্ঠৰ শক্তি - ঈশ্বৰৰ বাক্যৰ কৰ্তৃত্ব অন্বেষণ কৰা</w:t>
      </w:r>
    </w:p>
    <w:p w14:paraId="32B5C42D" w14:textId="77777777" w:rsidR="000F7377" w:rsidRDefault="000F7377"/>
    <w:p w14:paraId="0233CDD7" w14:textId="77777777" w:rsidR="000F7377" w:rsidRDefault="000F7377">
      <w:r xmlns:w="http://schemas.openxmlformats.org/wordprocessingml/2006/main">
        <w:t xml:space="preserve">২/ ইয়াৰ অৰ্থ - সম্পূৰ্ণৰূপে সমাপ্ত হোৱাৰ অৰ্থ কি সেয়া বুজা</w:t>
      </w:r>
    </w:p>
    <w:p w14:paraId="186C5C44" w14:textId="77777777" w:rsidR="000F7377" w:rsidRDefault="000F7377"/>
    <w:p w14:paraId="101C6829" w14:textId="77777777" w:rsidR="000F7377" w:rsidRDefault="000F7377">
      <w:r xmlns:w="http://schemas.openxmlformats.org/wordprocessingml/2006/main">
        <w:t xml:space="preserve">১/ গীতমালা ২৯:৩-৪ - প্ৰভুৰ মাত জলৰ ওপৰত; মহিমাৰ ঈশ্বৰ প্ৰভুৱে বহু জলৰ ওপৰত বজ্ৰপাত কৰে। প্ৰভুৰ মাত শক্তিশালী; প্ৰভুৰ মাত মহিমাৰে পৰিপূৰ্ণ।</w:t>
      </w:r>
    </w:p>
    <w:p w14:paraId="2CD4B401" w14:textId="77777777" w:rsidR="000F7377" w:rsidRDefault="000F7377"/>
    <w:p w14:paraId="770A4C4C" w14:textId="77777777" w:rsidR="000F7377" w:rsidRDefault="000F7377">
      <w:r xmlns:w="http://schemas.openxmlformats.org/wordprocessingml/2006/main">
        <w:t xml:space="preserve">২/ যিচয়া ৪০:৮ - ঘাঁহ শুকাই যায়, ফুল ম্লান হয়, কিন্তু আমাৰ ঈশ্বৰৰ বাক্য চিৰকালৰ বাবে থিয় হৈ থাকিব।</w:t>
      </w:r>
    </w:p>
    <w:p w14:paraId="611DF9D1" w14:textId="77777777" w:rsidR="000F7377" w:rsidRDefault="000F7377"/>
    <w:p w14:paraId="5605AAA8" w14:textId="77777777" w:rsidR="000F7377" w:rsidRDefault="000F7377">
      <w:r xmlns:w="http://schemas.openxmlformats.org/wordprocessingml/2006/main">
        <w:t xml:space="preserve">Revelation 16:18 মাত, বজ্ৰপাত আৰু বিজুলীৰ শব্দ হ’ল; আৰু মানুহবোৰ পৃথিবীত থকাৰ পিছৰে পৰা হোৱা নাছিল, ইমান শক্তিশালী ভূমিকম্প আৰু ইমান ডাঙৰ ভূমিকম্প হ’ল।</w:t>
      </w:r>
    </w:p>
    <w:p w14:paraId="3270BFCE" w14:textId="77777777" w:rsidR="000F7377" w:rsidRDefault="000F7377"/>
    <w:p w14:paraId="2A7B1455" w14:textId="77777777" w:rsidR="000F7377" w:rsidRDefault="000F7377">
      <w:r xmlns:w="http://schemas.openxmlformats.org/wordprocessingml/2006/main">
        <w:t xml:space="preserve">পৃথিৱীত এক অভূতপূৰ্ব বৃহৎ ভূমিকম্পৰ সৃষ্টি হয়।</w:t>
      </w:r>
    </w:p>
    <w:p w14:paraId="4EC7DA31" w14:textId="77777777" w:rsidR="000F7377" w:rsidRDefault="000F7377"/>
    <w:p w14:paraId="640A776B" w14:textId="77777777" w:rsidR="000F7377" w:rsidRDefault="000F7377">
      <w:r xmlns:w="http://schemas.openxmlformats.org/wordprocessingml/2006/main">
        <w:t xml:space="preserve">১: ধ্বংস আৰু বিশৃংখলতা হ’লেও ঈশ্বৰ নিয়ন্ত্ৰণত থাকে।</w:t>
      </w:r>
    </w:p>
    <w:p w14:paraId="00943A1D" w14:textId="77777777" w:rsidR="000F7377" w:rsidRDefault="000F7377"/>
    <w:p w14:paraId="51860FC6" w14:textId="77777777" w:rsidR="000F7377" w:rsidRDefault="000F7377">
      <w:r xmlns:w="http://schemas.openxmlformats.org/wordprocessingml/2006/main">
        <w:t xml:space="preserve">২: বিশৃংখলতাৰ মাজত ঈশ্বৰ এতিয়াও আমাৰ লগত আছে।</w:t>
      </w:r>
    </w:p>
    <w:p w14:paraId="1F180356" w14:textId="77777777" w:rsidR="000F7377" w:rsidRDefault="000F7377"/>
    <w:p w14:paraId="7744C877" w14:textId="77777777" w:rsidR="000F7377" w:rsidRDefault="000F7377">
      <w:r xmlns:w="http://schemas.openxmlformats.org/wordprocessingml/2006/main">
        <w:t xml:space="preserve">১: যিচয়া ২৮:২ “চোৱা, প্ৰভুৰ এজন শক্তিশালী আৰু শক্তিশালী; শিলাবৃষ্টিৰ ধুমুহা, ধ্বংসকাৰী ধুমুহাৰ দৰে, প্ৰবল, উফন্দি উঠা পানীৰ ধুমুহাৰ দৰে, তেওঁ সেইবোৰক নিজৰ হাতেৰে পৃথিৱীলৈ পেলাই দিয়ে।”</w:t>
      </w:r>
    </w:p>
    <w:p w14:paraId="24CB6F59" w14:textId="77777777" w:rsidR="000F7377" w:rsidRDefault="000F7377"/>
    <w:p w14:paraId="2B7B7563" w14:textId="77777777" w:rsidR="000F7377" w:rsidRDefault="000F7377">
      <w:r xmlns:w="http://schemas.openxmlformats.org/wordprocessingml/2006/main">
        <w:t xml:space="preserve">২: যিচয়া ৪৩:২ “যেতিয়া তুমি পানীৰ মাজেৰে পাৰ হৈছা, মই তোমাৰ লগত থাকিম; আৰু নদীৰ মাজেৰে তোমালোকক উফন্দি নাযায়। জুইৰ মাজেৰে খোজ কাঢ়িলে তোমালোক জ্বলি নাযাবা, আৰু জুইৰ শিখাই তোমাক জ্বলাই নিদিবা।”</w:t>
      </w:r>
    </w:p>
    <w:p w14:paraId="3A531874" w14:textId="77777777" w:rsidR="000F7377" w:rsidRDefault="000F7377"/>
    <w:p w14:paraId="20DDEA8A" w14:textId="77777777" w:rsidR="000F7377" w:rsidRDefault="000F7377">
      <w:r xmlns:w="http://schemas.openxmlformats.org/wordprocessingml/2006/main">
        <w:t xml:space="preserve">প্ৰকাশিত বাক্য ১৬:১৯ আৰু মহানগৰখন তিনি ভাগত বিভক্ত হ’ল আৰু জাতিবোৰৰ নগৰবোৰ পতিত হ’ল, আৰু মহান বেবিলনে ঈশ্বৰৰ সন্মুখত স্মৰণ কৰিলে, তেওঁৰ ক্ৰোধৰ দ্ৰাক্ষাৰসৰ পাত্ৰটো দিবলৈ।</w:t>
      </w:r>
    </w:p>
    <w:p w14:paraId="7C7B8626" w14:textId="77777777" w:rsidR="000F7377" w:rsidRDefault="000F7377"/>
    <w:p w14:paraId="29D64DBA" w14:textId="77777777" w:rsidR="000F7377" w:rsidRDefault="000F7377">
      <w:r xmlns:w="http://schemas.openxmlformats.org/wordprocessingml/2006/main">
        <w:t xml:space="preserve">মহানগৰখন তিনি ভাগত বিভক্ত হ’ল আৰু জাতিবোৰৰ নগৰবোৰ পতিত হ’ল আৰু বাবিলক ঈশ্বৰে স্মৰণ কৰিলে, যিজনে তাইক নিজৰ ক্ৰোধৰ পাত্ৰটো দিলে।</w:t>
      </w:r>
    </w:p>
    <w:p w14:paraId="1D709E08" w14:textId="77777777" w:rsidR="000F7377" w:rsidRDefault="000F7377"/>
    <w:p w14:paraId="046B5AFF" w14:textId="77777777" w:rsidR="000F7377" w:rsidRDefault="000F7377">
      <w:r xmlns:w="http://schemas.openxmlformats.org/wordprocessingml/2006/main">
        <w:t xml:space="preserve">১/ ঈশ্বৰৰ ক্ৰোধ: বেবিলৰ বিচাৰ বুজা</w:t>
      </w:r>
    </w:p>
    <w:p w14:paraId="258EA40F" w14:textId="77777777" w:rsidR="000F7377" w:rsidRDefault="000F7377"/>
    <w:p w14:paraId="6C38887F" w14:textId="77777777" w:rsidR="000F7377" w:rsidRDefault="000F7377">
      <w:r xmlns:w="http://schemas.openxmlformats.org/wordprocessingml/2006/main">
        <w:t xml:space="preserve">২/ ভিতৰৰ শত্ৰু: অহংকাৰ আৰু লোভৰ বিপদ চিনাক্ত কৰা</w:t>
      </w:r>
    </w:p>
    <w:p w14:paraId="4FD9610E" w14:textId="77777777" w:rsidR="000F7377" w:rsidRDefault="000F7377"/>
    <w:p w14:paraId="616D25BC" w14:textId="77777777" w:rsidR="000F7377" w:rsidRDefault="000F7377">
      <w:r xmlns:w="http://schemas.openxmlformats.org/wordprocessingml/2006/main">
        <w:t xml:space="preserve">১/ যিচয়া ১৩:৯-১১ - চোৱা, প্ৰভুৰ দিন আহিব, ক্ৰোধ আৰু তীব্ৰ ক্ৰোধেৰে নিষ্ঠুৰ হৈ, দেশখনক নিৰ্জন কৰি পেলাব, আৰু তেওঁ তাৰ পাপীসকলক তাৰ পৰা ধ্বংস কৰিব।</w:t>
      </w:r>
    </w:p>
    <w:p w14:paraId="334D7A5C" w14:textId="77777777" w:rsidR="000F7377" w:rsidRDefault="000F7377"/>
    <w:p w14:paraId="3E5BE5D3" w14:textId="77777777" w:rsidR="000F7377" w:rsidRDefault="000F7377">
      <w:r xmlns:w="http://schemas.openxmlformats.org/wordprocessingml/2006/main">
        <w:t xml:space="preserve">১০ কিয়নো আকাশৰ তৰা আৰু তাৰ নক্ষত্ৰবোৰে পোহৰ নিদিব, সূৰ্য্য ওলাই যোৱাৰ সময়ত আন্ধাৰ হ’ব আৰু চন্দ্ৰই তাইৰ পোহৰ উজ্জ্বল নকৰিব।</w:t>
      </w:r>
    </w:p>
    <w:p w14:paraId="668CB7A7" w14:textId="77777777" w:rsidR="000F7377" w:rsidRDefault="000F7377"/>
    <w:p w14:paraId="3F6E6001" w14:textId="77777777" w:rsidR="000F7377" w:rsidRDefault="000F7377">
      <w:r xmlns:w="http://schemas.openxmlformats.org/wordprocessingml/2006/main">
        <w:t xml:space="preserve">১১ আৰু মই জগতক তেওঁলোকৰ দুষ্টতাৰ বাবে আৰু দুষ্টসকলক তেওঁলোকৰ অপৰাধৰ বাবে শাস্তি দিম; আৰু মই অহংকাৰীৰ অহংকাৰ বন্ধ কৰিম আৰু ভয়ংকৰ লোকৰ অহংকাৰক তললৈ নমাই দিম।</w:t>
      </w:r>
    </w:p>
    <w:p w14:paraId="0865D424" w14:textId="77777777" w:rsidR="000F7377" w:rsidRDefault="000F7377"/>
    <w:p w14:paraId="45883162" w14:textId="77777777" w:rsidR="000F7377" w:rsidRDefault="000F7377">
      <w:r xmlns:w="http://schemas.openxmlformats.org/wordprocessingml/2006/main">
        <w:t xml:space="preserve">২) যিৰিমিয়া ২৫:১৫-১৭ - কিয়নো ইস্ৰায়েলৰ ঈশ্বৰ যিহোৱাই মোক এইদৰে কৈছে; এই ক্ৰোধৰ দ্ৰাক্ষাৰসৰ পাত্ৰটো মোৰ হাতত লৈ, মই তোমাক যিসকলৰ ওচৰলৈ পঠিয়াইছো, সেই সকলো জাতিকে পান কৰাওক।</w:t>
      </w:r>
    </w:p>
    <w:p w14:paraId="14DB614F" w14:textId="77777777" w:rsidR="000F7377" w:rsidRDefault="000F7377"/>
    <w:p w14:paraId="3F30CBF9" w14:textId="77777777" w:rsidR="000F7377" w:rsidRDefault="000F7377">
      <w:r xmlns:w="http://schemas.openxmlformats.org/wordprocessingml/2006/main">
        <w:t xml:space="preserve">১৬ মই তেওঁলোকৰ মাজলৈ পঠোৱা তৰোৱালৰ কাৰণে তেওঁলোকে পান কৰিব, আৰু লৰচৰ কৰিব আৰু উন্মাদ হ’ব।</w:t>
      </w:r>
    </w:p>
    <w:p w14:paraId="4E0DD2BE" w14:textId="77777777" w:rsidR="000F7377" w:rsidRDefault="000F7377"/>
    <w:p w14:paraId="035AA136" w14:textId="77777777" w:rsidR="000F7377" w:rsidRDefault="000F7377">
      <w:r xmlns:w="http://schemas.openxmlformats.org/wordprocessingml/2006/main">
        <w:t xml:space="preserve">১৭ তেতিয়া মই প্ৰভুৰ হাতত পাত্ৰটো লৈ, যিহোৱাই মোক পঠোৱা সকলো জাতিক পান কৰালোঁ।</w:t>
      </w:r>
    </w:p>
    <w:p w14:paraId="46E75475" w14:textId="77777777" w:rsidR="000F7377" w:rsidRDefault="000F7377"/>
    <w:p w14:paraId="339FDD0E" w14:textId="77777777" w:rsidR="000F7377" w:rsidRDefault="000F7377">
      <w:r xmlns:w="http://schemas.openxmlformats.org/wordprocessingml/2006/main">
        <w:t xml:space="preserve">Revelation 16:20 আৰু প্ৰত্যেক দ্বীপ পলাই গ’ল, কিন্তু পৰ্বতবোৰ পোৱা নগ’ল।</w:t>
      </w:r>
    </w:p>
    <w:p w14:paraId="16F01FAE" w14:textId="77777777" w:rsidR="000F7377" w:rsidRDefault="000F7377"/>
    <w:p w14:paraId="14FC1587" w14:textId="77777777" w:rsidR="000F7377" w:rsidRDefault="000F7377">
      <w:r xmlns:w="http://schemas.openxmlformats.org/wordprocessingml/2006/main">
        <w:t xml:space="preserve">সপ্তম স্বৰ্গদূতে নিজৰ ক্ৰোধৰ বাটিটো ঢালি দিয়াৰ লগে লগে দ্বীপ আৰু পৰ্বতবোৰ নোহোৱা হৈ গ’ল।</w:t>
      </w:r>
    </w:p>
    <w:p w14:paraId="25D2A22E" w14:textId="77777777" w:rsidR="000F7377" w:rsidRDefault="000F7377"/>
    <w:p w14:paraId="1CA472CA" w14:textId="77777777" w:rsidR="000F7377" w:rsidRDefault="000F7377">
      <w:r xmlns:w="http://schemas.openxmlformats.org/wordprocessingml/2006/main">
        <w:t xml:space="preserve">১/ প্ৰভুৰ ক্ৰোধ: যেতিয়া সপ্তম দূতে নিজৰ বাটিটো ঢালি দিলে</w:t>
      </w:r>
    </w:p>
    <w:p w14:paraId="6BD46C13" w14:textId="77777777" w:rsidR="000F7377" w:rsidRDefault="000F7377"/>
    <w:p w14:paraId="4F42F3B0" w14:textId="77777777" w:rsidR="000F7377" w:rsidRDefault="000F7377">
      <w:r xmlns:w="http://schemas.openxmlformats.org/wordprocessingml/2006/main">
        <w:t xml:space="preserve">২/ অদৃশ্য হোৱা দ্বীপপুঞ্জ আৰু পৰ্বতমালা: ঈশ্বৰৰ বিচাৰৰ চিন</w:t>
      </w:r>
    </w:p>
    <w:p w14:paraId="568B783C" w14:textId="77777777" w:rsidR="000F7377" w:rsidRDefault="000F7377"/>
    <w:p w14:paraId="3F9072B5" w14:textId="77777777" w:rsidR="000F7377" w:rsidRDefault="000F7377">
      <w:r xmlns:w="http://schemas.openxmlformats.org/wordprocessingml/2006/main">
        <w:t xml:space="preserve">১/ যিচয়া ১৩:৯-১৩ - চোৱা, প্ৰভুৰ দিন আহি আছে, নিষ্ঠুৰ, ক্ৰোধ আৰু তীব্ৰ ক্ৰোধৰ সৈতে, দেশখনক ধ্বংস কৰিবলৈ আৰু ইয়াৰ পৰা পাপীসকলক ধ্বংস কৰিবলৈ।</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যিচয়া ২৪:১-৬ - যিহোৱাই পৃথিৱীখনক শূন্য কৰি উচ্ছন্ন কৰি তুলিব, আৰু তেওঁ তাক ওলোটাকৈ ঘূৰাই ইয়াৰ বাসিন্দাসকলক সিঁচৰতি কৰিব।</w:t>
      </w:r>
    </w:p>
    <w:p w14:paraId="19C89A1A" w14:textId="77777777" w:rsidR="000F7377" w:rsidRDefault="000F7377"/>
    <w:p w14:paraId="3FCC85E7" w14:textId="77777777" w:rsidR="000F7377" w:rsidRDefault="000F7377">
      <w:r xmlns:w="http://schemas.openxmlformats.org/wordprocessingml/2006/main">
        <w:t xml:space="preserve">Revelation 16:21 আকাশৰ পৰা মানুহৰ ওপৰত এক টেলেণ্ট ওজনৰ প্ৰতিটো শিল মানুহৰ ওপৰত পৰিল; কিয়নো তাৰ মহামাৰী অতিশয় বেছি আছিল।</w:t>
      </w:r>
    </w:p>
    <w:p w14:paraId="2439BA13" w14:textId="77777777" w:rsidR="000F7377" w:rsidRDefault="000F7377"/>
    <w:p w14:paraId="55A4257F" w14:textId="77777777" w:rsidR="000F7377" w:rsidRDefault="000F7377">
      <w:r xmlns:w="http://schemas.openxmlformats.org/wordprocessingml/2006/main">
        <w:t xml:space="preserve">আকাশৰ পৰা অতি বৃহৎ শিলাবৃষ্টি এটা পৰিল, যাৰ ফলত মানুহে ইয়াৰ তীব্ৰতাৰ বাবে ঈশ্বৰক নিন্দা কৰিলে।</w:t>
      </w:r>
    </w:p>
    <w:p w14:paraId="153F54A1" w14:textId="77777777" w:rsidR="000F7377" w:rsidRDefault="000F7377"/>
    <w:p w14:paraId="399E4FA6" w14:textId="77777777" w:rsidR="000F7377" w:rsidRDefault="000F7377">
      <w:r xmlns:w="http://schemas.openxmlformats.org/wordprocessingml/2006/main">
        <w:t xml:space="preserve">১/ ঈশ্বৰৰ শক্তি: প্ৰকাশিত বাক্য ১৬:২১ পদত শিলাবৃষ্টিৰ পৰিমাণ</w:t>
      </w:r>
    </w:p>
    <w:p w14:paraId="09625EC3" w14:textId="77777777" w:rsidR="000F7377" w:rsidRDefault="000F7377"/>
    <w:p w14:paraId="1DDA0EF2" w14:textId="77777777" w:rsidR="000F7377" w:rsidRDefault="000F7377">
      <w:r xmlns:w="http://schemas.openxmlformats.org/wordprocessingml/2006/main">
        <w:t xml:space="preserve">২) ঈশ্বৰ নিন্দা কৰাৰ পৰিণতি: প্ৰকাশিত বাক্য ১৬:২১ পদত মানুহে কিয় নিন্দা কৰিছিল</w:t>
      </w:r>
    </w:p>
    <w:p w14:paraId="517C24EB" w14:textId="77777777" w:rsidR="000F7377" w:rsidRDefault="000F7377"/>
    <w:p w14:paraId="22A11E65" w14:textId="77777777" w:rsidR="000F7377" w:rsidRDefault="000F7377">
      <w:r xmlns:w="http://schemas.openxmlformats.org/wordprocessingml/2006/main">
        <w:t xml:space="preserve">১/ গীতমালা ১৮:১২-১৪ - তেওঁ নিজৰ কাঁড় গুলিয়াই শত্ৰুবোৰক সিঁচৰতি কৰিলে, বিজুলীৰ ডাঙৰ ডাঙৰ পোহৰ আৰু তেওঁলোকক পৰাস্ত কৰিলে। প্ৰভু, তোমাৰ নাকৰ ফুটাৰ পৰা উশাহ লোৱাত তোমাৰ তিৰস্কাৰত সাগৰৰ উপত্যকাবোৰ উন্মোচিত হ’ল আৰু পৃথিৱীৰ ভেটিবোৰ উন্মোচিত হ’ল।</w:t>
      </w:r>
    </w:p>
    <w:p w14:paraId="1A17C60F" w14:textId="77777777" w:rsidR="000F7377" w:rsidRDefault="000F7377"/>
    <w:p w14:paraId="1D15FE39" w14:textId="77777777" w:rsidR="000F7377" w:rsidRDefault="000F7377">
      <w:r xmlns:w="http://schemas.openxmlformats.org/wordprocessingml/2006/main">
        <w:t xml:space="preserve">২/ ইয়োব ৩৮:২২-২৩ - “তুমি বৰফৰ ভঁৰালবোৰত সোমাইছা নে শিলাবৃষ্টিৰ ভঁৰালবোৰ দেখিছানে, যিবোৰ মই বিপদৰ সময়ত, যুদ্ধ আৰু যুদ্ধৰ দিনৰ বাবে সংৰক্ষণ কৰি ৰাখিছো?</w:t>
      </w:r>
    </w:p>
    <w:p w14:paraId="6FC6A333" w14:textId="77777777" w:rsidR="000F7377" w:rsidRDefault="000F7377"/>
    <w:p w14:paraId="49DD2C80" w14:textId="77777777" w:rsidR="000F7377" w:rsidRDefault="000F7377">
      <w:r xmlns:w="http://schemas.openxmlformats.org/wordprocessingml/2006/main">
        <w:t xml:space="preserve">প্ৰকাশিত বাক্য ১৭ হৈছে প্ৰকাশিত বাক্য পুস্তকৰ সোতৰ অধ্যায় আৰু ইয়াত যোহনৰ শেষ সময়ৰ পৰিঘটনাৰ দৰ্শন অব্যাহত আছে। এই অধ্যায়ত মহান বেবিলন নামেৰে জনাজাত এগৰাকী ৰহস্যময়ী মহিলাৰ বৰ্ণনা আৰু বিচাৰৰ ওপৰত গুৰুত্ব আৰোপ কৰা হৈছে, লগতে তেওঁ চলা জন্তুটোৰ বিষয়েও আলোচনা কৰা হৈছে।</w:t>
      </w:r>
    </w:p>
    <w:p w14:paraId="45010E28" w14:textId="77777777" w:rsidR="000F7377" w:rsidRDefault="000F7377"/>
    <w:p w14:paraId="5488DE56" w14:textId="77777777" w:rsidR="000F7377" w:rsidRDefault="000F7377">
      <w:r xmlns:w="http://schemas.openxmlformats.org/wordprocessingml/2006/main">
        <w:t xml:space="preserve">১ম অনুচ্ছেদ: যোহনক আত্মাত কঢ়িয়াই নিয়া হয়, সাতটা মূৰ আৰু দহটা শিং থকা ৰঙা জন্তুৰ ওপৰত বহি থকা এগৰাকী মহিলাক দেখি। মহিলাগৰাকীয়ে বিলাসী সাজ-পোছাক পৰিধান কৰি সোণ, বহুমূলীয়া শিল আৰু মুকুতাৰে সজ্জিত (প্ৰকাশিত বাক্য ১৭:৩-৪)। তাইৰ হাতত ঘৃণনীয় বস্তুৰে ভৰা সোণৰ পাত্ৰ এটা আছে আৰু কপালত লিখিছে: "ৰহস্য, মহান বেবিল, বেশ্যা আৰু পৃথিৱীৰ ঘৃণনীয় বস্তুৰ মাতৃ" (প্ৰকাশিত বাক্য ১৭:৫)। মহিলাগৰাকীয়ে ৰজা </w:t>
      </w:r>
      <w:r xmlns:w="http://schemas.openxmlformats.org/wordprocessingml/2006/main">
        <w:lastRenderedPageBreak xmlns:w="http://schemas.openxmlformats.org/wordprocessingml/2006/main"/>
      </w:r>
      <w:r xmlns:w="http://schemas.openxmlformats.org/wordprocessingml/2006/main">
        <w:t xml:space="preserve">আৰু জাতিসমূহৰ ওপৰত শাসন কৰা এখন মহান নগৰক প্ৰতিনিধিত্ব কৰে।</w:t>
      </w:r>
    </w:p>
    <w:p w14:paraId="21C65FDD" w14:textId="77777777" w:rsidR="000F7377" w:rsidRDefault="000F7377"/>
    <w:p w14:paraId="525853DC" w14:textId="77777777" w:rsidR="000F7377" w:rsidRDefault="000F7377">
      <w:r xmlns:w="http://schemas.openxmlformats.org/wordprocessingml/2006/main">
        <w:t xml:space="preserve">২য় অনুচ্ছেদ: এজন স্বৰ্গদূতে যোহনক বুজাইছে যে সাতটা মূৰে মহিলাগৰাকী বহি থকা সাতটা পৰ্বত—ৰাজনৈতিক ক্ষমতাৰ প্ৰতীক—আৰু সাতটা ৰজা বা ৰাজ্য দুয়োটাকে প্ৰতিনিধিত্ব কৰে। পাঁচজন পতিত হৈছে, এজনে বৰ্তমান শাসন কৰি আছে, আৰু আন এজনক ধ্বংস হোৱাৰ আগতে অলপ সময়ৰ বাবে আহিবলগীয়া আছে (প্ৰকাশিত বাক্য ১৭:৯-১১)। দহটা শিঙে দহজন ৰজাক প্ৰতিনিধিত্ব কৰে যিসকলে জন্তুৰ কাষত এঘণ্টাৰ বাবে কৰ্তৃত্ব লাভ কৰিব। তেওঁলোকে ঈশ্বৰৰ বিৰুদ্ধে যুদ্ধ কৰিব কিন্তু শেষত তেওঁৰ দ্বাৰা পৰাস্ত হ’ব (প্ৰকাশিত বাক্য ১৭:১২-১৪)।</w:t>
      </w:r>
    </w:p>
    <w:p w14:paraId="21961011" w14:textId="77777777" w:rsidR="000F7377" w:rsidRDefault="000F7377"/>
    <w:p w14:paraId="14F31A4B" w14:textId="77777777" w:rsidR="000F7377" w:rsidRDefault="000F7377">
      <w:r xmlns:w="http://schemas.openxmlformats.org/wordprocessingml/2006/main">
        <w:t xml:space="preserve">৩য় অনুচ্ছেদ: স্বৰ্গদূতে আৰু প্ৰকাশ কৰে যে এই ৰজাসকলে বেবিলনৰ বিৰুদ্ধে ঘূৰি আহিব—মহিলাগৰাকীৰ বিৰুদ্ধে আৰু তেওঁক সম্পূৰ্ণৰূপে ধ্বংস কৰিব। ঈশ্বৰে তেওঁলোকৰ হৃদয়ত এই মিছা ব্যৱস্থাটোক ঘৃণা কৰিবলৈ বাধ্য কৰাই তেওঁৰ উদ্দেশ্য পালন কৰিবলৈ ৰাখে (প্ৰকাশিত বাক্য ১৭:১৬-১৮)। অধ্যায়টোৰ সামৰণিত বৰ্ণনা কৰা হৈছে যে কেনেকৈ এই মহান নগৰখন—বেবিলন—ক বেয়াৰ মূৰ্তি হিচাপে বিচাৰ কৰা হৈছে। ই আধ্যাত্মিক দুৰ্নীতি, মূৰ্তিপূজা, অনৈতিকতা, অৰ্থনৈতিক শোষণ আৰু বিশ্বাসীসকলৰ বিৰুদ্ধে হোৱা অত্যাচাৰক প্ৰতিনিধিত্ব কৰে। ইয়াৰ ধ্বংসে তেওঁৰ বিৰোধিতা কৰা সকলো ব্যৱস্থাৰ ওপৰত ঈশ্বৰৰ বিচাৰক বুজায়।</w:t>
      </w:r>
    </w:p>
    <w:p w14:paraId="4D4478FA" w14:textId="77777777" w:rsidR="000F7377" w:rsidRDefault="000F7377"/>
    <w:p w14:paraId="56E1DE78" w14:textId="77777777" w:rsidR="000F7377" w:rsidRDefault="000F7377">
      <w:r xmlns:w="http://schemas.openxmlformats.org/wordprocessingml/2006/main">
        <w:t xml:space="preserve">সামৰণিত প্ৰকাশিত বাক্যৰ সোতৰ অধ্যায়ত মহাবেবিলন নামেৰে জনাজাত এগৰাকী ৰহস্যময়ী মহিলাৰ পৰিচয় দিয়া হৈছে, যিয়ে ৰজা আৰু জাতিসমূহৰ ওপৰত শাসন কৰা এখন মহান নগৰৰ প্ৰতীক। তাইক সাতটা মূৰ আৰু দহটা শিং থকা ৰঙা জন্তুৰ ওপৰত বহি থকাৰ দৰে চিত্ৰিত কৰা হৈছে। অধ্যায়টোত প্ৰকাশ পাইছে যে নাৰীগৰাকীয়ে আধ্যাত্মিক দুৰ্নীতিৰ প্ৰতিনিধিত্ব কৰে আৰু বিভিন্ন ধৰণৰ দুষ্টতাক মূৰ্ত কৰি তুলিছে। স্বৰ্গদূতে সাতটা মূৰ, পৰ্বত, ৰজা আৰু শিংৰ প্ৰতীকীয়তা ব্যাখ্যা কৰে, যিয়ে ঈশ্বৰৰ বিৰুদ্ধে সংযুক্ত ৰাজনৈতিক ক্ষমতাৰ গাঁথনিৰ ইংগিত দিয়ে। শেষত এই ব্যৱস্থাবোৰে বাবিলৰ বিৰুদ্ধে ঘূৰি ঈশ্বৰৰ নিৰ্দেশনাত তাইক ধ্বংস কৰে। এই অধ্যায়ত দুষ্টতাৰ ওপৰত ঈশ্বৰৰ বিচাৰৰ ওপৰত আলোকপাত কৰা হৈছে আৰু ঈশ্বৰৰ ৰাজত্বৰ বিৰোধিতা কৰা সংসাৰিক শক্তিসমূহৰ প্ৰতাৰণামূলক স্বৰূপ উদঙাই দিয়া হৈছে।</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সাতটা শিশি থকা সাতজন স্বৰ্গদূতৰ এজনে আহি মোৰ লগত কথা পাতি ক’লে, “ইয়ালৈ আহক; বহু পানীত বহি থকা মহা বেশ্যাৰ বিচাৰ মই তোমাক দেখুৱাম।</w:t>
      </w:r>
    </w:p>
    <w:p w14:paraId="2F8CD57D" w14:textId="77777777" w:rsidR="000F7377" w:rsidRDefault="000F7377"/>
    <w:p w14:paraId="48E6EA43" w14:textId="77777777" w:rsidR="000F7377" w:rsidRDefault="000F7377">
      <w:r xmlns:w="http://schemas.openxmlformats.org/wordprocessingml/2006/main">
        <w:t xml:space="preserve">এজন স্বৰ্গদূতে প্ৰকাশিত বাক্যৰ লেখকৰ লগত কথা পাতি কয় যে তেওঁ আহি বহু পানীৰ ওপৰত বহি থকা মহান বেশ্যাৰ বিচাৰ চাব।</w:t>
      </w:r>
    </w:p>
    <w:p w14:paraId="5DB5DB9D" w14:textId="77777777" w:rsidR="000F7377" w:rsidRDefault="000F7377"/>
    <w:p w14:paraId="24B6F69F" w14:textId="77777777" w:rsidR="000F7377" w:rsidRDefault="000F7377">
      <w:r xmlns:w="http://schemas.openxmlformats.org/wordprocessingml/2006/main">
        <w:t xml:space="preserve">১/ মূৰ্তিপূজাৰ বাস্তৱতা আৰু পৰিণতি</w:t>
      </w:r>
    </w:p>
    <w:p w14:paraId="1A1FEA69" w14:textId="77777777" w:rsidR="000F7377" w:rsidRDefault="000F7377"/>
    <w:p w14:paraId="55707DE8" w14:textId="77777777" w:rsidR="000F7377" w:rsidRDefault="000F7377">
      <w:r xmlns:w="http://schemas.openxmlformats.org/wordprocessingml/2006/main">
        <w:t xml:space="preserve">২/ আধ্যাত্মিক ব্যভিচাৰৰ গুৰুত্ব</w:t>
      </w:r>
    </w:p>
    <w:p w14:paraId="579B1D39" w14:textId="77777777" w:rsidR="000F7377" w:rsidRDefault="000F7377"/>
    <w:p w14:paraId="74BCFBC8" w14:textId="77777777" w:rsidR="000F7377" w:rsidRDefault="000F7377">
      <w:r xmlns:w="http://schemas.openxmlformats.org/wordprocessingml/2006/main">
        <w:t xml:space="preserve">১/ যিচয়া ১:২১-২৩ পদ</w:t>
      </w:r>
    </w:p>
    <w:p w14:paraId="11140CF6" w14:textId="77777777" w:rsidR="000F7377" w:rsidRDefault="000F7377"/>
    <w:p w14:paraId="49420305" w14:textId="77777777" w:rsidR="000F7377" w:rsidRDefault="000F7377">
      <w:r xmlns:w="http://schemas.openxmlformats.org/wordprocessingml/2006/main">
        <w:t xml:space="preserve">২/ যিহিষ্কেল ১৬:১৫-৪৩</w:t>
      </w:r>
    </w:p>
    <w:p w14:paraId="047AC5DD" w14:textId="77777777" w:rsidR="000F7377" w:rsidRDefault="000F7377"/>
    <w:p w14:paraId="75056A1A" w14:textId="77777777" w:rsidR="000F7377" w:rsidRDefault="000F7377">
      <w:r xmlns:w="http://schemas.openxmlformats.org/wordprocessingml/2006/main">
        <w:t xml:space="preserve">প্ৰকাশিত বাক্য ১৭:২ যাৰ লগত পৃথিৱীৰ ৰজাসকলে ব্যভিচাৰ কৰিলে, আৰু পৃথিৱীৰ বাসিন্দাসকলক তাইৰ ব্যভিচাৰৰ দ্ৰাক্ষাৰসত মদ্যপান কৰা হ’ল।</w:t>
      </w:r>
    </w:p>
    <w:p w14:paraId="6BC457D6" w14:textId="77777777" w:rsidR="000F7377" w:rsidRDefault="000F7377"/>
    <w:p w14:paraId="666A9843" w14:textId="77777777" w:rsidR="000F7377" w:rsidRDefault="000F7377">
      <w:r xmlns:w="http://schemas.openxmlformats.org/wordprocessingml/2006/main">
        <w:t xml:space="preserve">পৃথিৱীৰ ৰজাসকলে কোনো দুষ্ট সত্তাৰ লগত আধ্যাত্মিক ব্যভিচাৰ কৰি পৃথিৱীৰ বাসিন্দাসকলক ইয়াৰ প্ৰভাৱত মদ্যপান কৰাইছে।</w:t>
      </w:r>
    </w:p>
    <w:p w14:paraId="2260355B" w14:textId="77777777" w:rsidR="000F7377" w:rsidRDefault="000F7377"/>
    <w:p w14:paraId="5FEBB6ED" w14:textId="77777777" w:rsidR="000F7377" w:rsidRDefault="000F7377">
      <w:r xmlns:w="http://schemas.openxmlformats.org/wordprocessingml/2006/main">
        <w:t xml:space="preserve">১/ আধ্যাত্মিক ব্যভিচাৰৰ বিপদ</w:t>
      </w:r>
    </w:p>
    <w:p w14:paraId="70D59E40" w14:textId="77777777" w:rsidR="000F7377" w:rsidRDefault="000F7377"/>
    <w:p w14:paraId="4E24FCA1" w14:textId="77777777" w:rsidR="000F7377" w:rsidRDefault="000F7377">
      <w:r xmlns:w="http://schemas.openxmlformats.org/wordprocessingml/2006/main">
        <w:t xml:space="preserve">২/ পাপৰ মাদক প্ৰভাৱ</w:t>
      </w:r>
    </w:p>
    <w:p w14:paraId="7BFC7E3B" w14:textId="77777777" w:rsidR="000F7377" w:rsidRDefault="000F7377"/>
    <w:p w14:paraId="2083A428" w14:textId="77777777" w:rsidR="000F7377" w:rsidRDefault="000F7377">
      <w:r xmlns:w="http://schemas.openxmlformats.org/wordprocessingml/2006/main">
        <w:t xml:space="preserve">১/ যাকোব ১:১৪-১৫ - “কিন্তু প্ৰত্যেকেই নিজৰ ইচ্ছাৰ দ্বাৰা প্ৰলোভিত আৰু প্ৰলোভিত হ’লে প্ৰলোভিত হয়। তেতিয়া কামনাই গৰ্ভধাৰণৰ সময়ত পাপৰ জন্ম দিয়ে, আৰু পাপে সম্পূৰ্ণ ডাঙৰ হ’লে মৃত্যুৰ জন্ম দিয়ে।”</w:t>
      </w:r>
    </w:p>
    <w:p w14:paraId="753D5CC8" w14:textId="77777777" w:rsidR="000F7377" w:rsidRDefault="000F7377"/>
    <w:p w14:paraId="4E1D6515" w14:textId="77777777" w:rsidR="000F7377" w:rsidRDefault="000F7377">
      <w:r xmlns:w="http://schemas.openxmlformats.org/wordprocessingml/2006/main">
        <w:t xml:space="preserve">২/ হিতোপদেশ ২৩:২৯-৩৫ - “কাৰ দুখ আছে? কাৰ দুখ আছে? কাৰ বিবাদ আছে? কাৰ অভিযোগ আছে? কাক অকাৰণতে ঘাঁ আছে? কাৰ চকু ৰঙা পৰে? যিসকলে দ্ৰাক্ষাৰসৰ ওপৰত বহু সময় ৰৈ থাকে; যিসকলে মিক্সড ৱাইন চেষ্টা কৰিবলৈ যায়। মদ ৰঙা হ’লে, কাপত জিলিকি উঠিলে আৰু মসৃণভাৱে তললৈ নামি গ’লে মদলৈ নাচাব। শেষত ই সাপৰ দৰে কামোৰে আৰু এডাৰৰ দৰে বিন্ধিছে। তোমাৰ চকুৱে অদ্ভুত কথা দেখিব, আৰু তোমাৰ হৃদয়ে বিকৃত কথা ক’ব।”</w:t>
      </w:r>
    </w:p>
    <w:p w14:paraId="58BBBD5B" w14:textId="77777777" w:rsidR="000F7377" w:rsidRDefault="000F7377"/>
    <w:p w14:paraId="355C2706" w14:textId="77777777" w:rsidR="000F7377" w:rsidRDefault="000F7377">
      <w:r xmlns:w="http://schemas.openxmlformats.org/wordprocessingml/2006/main">
        <w:t xml:space="preserve">Revelation 17:3 তেতিয়া তেওঁ মোক আত্মাত মৰুভূমিলৈ লৈ গ’ল, আৰু মই দেখিলোঁ যে সাতটা মূৰ আৰু দহটা শিং থকা ৰঙা ৰঙৰ জন্তুৰ ওপৰত বহি আছে।</w:t>
      </w:r>
    </w:p>
    <w:p w14:paraId="2B51D84A" w14:textId="77777777" w:rsidR="000F7377" w:rsidRDefault="000F7377"/>
    <w:p w14:paraId="7DE350D1" w14:textId="77777777" w:rsidR="000F7377" w:rsidRDefault="000F7377">
      <w:r xmlns:w="http://schemas.openxmlformats.org/wordprocessingml/2006/main">
        <w:t xml:space="preserve">যোহনক দৰ্শনত মৰুভূমিলৈ লৈ যোৱা হয়, য’ত তেওঁ এগৰাকী মহিলাক ঈশ্বৰ নিন্দা কৰা নামেৰে ভৰা সাত মূৰ আৰু দহ শিং থকা ৰঙা জন্তুৰ ওপৰত উঠি থকা দেখিলে।</w:t>
      </w:r>
    </w:p>
    <w:p w14:paraId="14A05C23" w14:textId="77777777" w:rsidR="000F7377" w:rsidRDefault="000F7377"/>
    <w:p w14:paraId="66FB6814" w14:textId="77777777" w:rsidR="000F7377" w:rsidRDefault="000F7377">
      <w:r xmlns:w="http://schemas.openxmlformats.org/wordprocessingml/2006/main">
        <w:t xml:space="preserve">১) মূৰ্তিপূজাৰ বিপদ: প্ৰকাশিত বাক্যৰ পৰীক্ষা ১৭</w:t>
      </w:r>
    </w:p>
    <w:p w14:paraId="55D4BE67" w14:textId="77777777" w:rsidR="000F7377" w:rsidRDefault="000F7377"/>
    <w:p w14:paraId="5D9947EA" w14:textId="77777777" w:rsidR="000F7377" w:rsidRDefault="000F7377">
      <w:r xmlns:w="http://schemas.openxmlformats.org/wordprocessingml/2006/main">
        <w:t xml:space="preserve">২) ঈশ্বৰ নিন্দা আৰু মিছা উপাসনা: প্ৰকাশিত বাক্য ১৭ ৰ পৰা এটা সতৰ্কবাণী</w:t>
      </w:r>
    </w:p>
    <w:p w14:paraId="5C68B552" w14:textId="77777777" w:rsidR="000F7377" w:rsidRDefault="000F7377"/>
    <w:p w14:paraId="3800F869" w14:textId="77777777" w:rsidR="000F7377" w:rsidRDefault="000F7377">
      <w:r xmlns:w="http://schemas.openxmlformats.org/wordprocessingml/2006/main">
        <w:t xml:space="preserve">১) গীতমালা ৯৭:৭ (KJV): "যিসকলে খোদিত মূৰ্তিৰ সেৱা কৰে, যিসকলে মূৰ্তিৰ দ্বাৰা গৌৰৱ কৰে, তেওঁলোক বিভ্ৰান্ত হওক; তোমালোক সকলো দেৱতা, তেওঁক পূজা কৰা।"</w:t>
      </w:r>
    </w:p>
    <w:p w14:paraId="1846A405" w14:textId="77777777" w:rsidR="000F7377" w:rsidRDefault="000F7377"/>
    <w:p w14:paraId="690F1F6B" w14:textId="77777777" w:rsidR="000F7377" w:rsidRDefault="000F7377">
      <w:r xmlns:w="http://schemas.openxmlformats.org/wordprocessingml/2006/main">
        <w:t xml:space="preserve">২) ৰোমীয়া ১:২১-২৫ (KJV): "কিয়নো যেতিয়া তেওঁলোকে ঈশ্বৰক চিনি পাইছিল, তেতিয়া তেওঁলোকে তেওঁক ঈশ্বৰ হিচাপে মহিমা কৰা নাছিল, আৰু ধন্যবাদী হোৱা নাছিল; কিন্তু তেওঁলোকৰ কল্পনাত অসাৰ হৈ পৰিছিল আৰু তেওঁলোকৰ মূৰ্খ হৃদয় অন্ধকাৰ হৈছিল। নিজকে ঈশ্বৰ বুলি স্বীকাৰ কৰিছিল।" জ্ঞানীসকলে মূৰ্খ হ’ল, আৰু অক্ষয় ঈশ্বৰৰ মহিমাক নষ্ট হোৱা মানুহ, চৰাই, চতুৰ্ভুজ জন্তু, আৰু লৰা-ছোৱালীৰ দৰে প্ৰতিমূৰ্তিলৈ সলনি কৰিলে , নিজৰ মাজত নিজৰ শৰীৰক অসন্মান কৰিবলৈ: যিয়ে ঈশ্বৰৰ সত্যক মিছালৈ সলনি কৰিলে, আৰু সৃষ্টিকৰ্তাতকৈও অধিক জীৱক পূজা আৰু সেৱা কৰিলে, যিজন চিৰকালৰ বাবে ধন্য। আমিন।"</w:t>
      </w:r>
    </w:p>
    <w:p w14:paraId="04353047" w14:textId="77777777" w:rsidR="000F7377" w:rsidRDefault="000F7377"/>
    <w:p w14:paraId="0789D68F" w14:textId="77777777" w:rsidR="000F7377" w:rsidRDefault="000F7377">
      <w:r xmlns:w="http://schemas.openxmlformats.org/wordprocessingml/2006/main">
        <w:t xml:space="preserve">Revelation 17:4 আৰু সেই মহিলাগৰাকীয়ে বেঙুনীয়া আৰু ৰঙা ৰঙৰ সাজ-পোছাক পিন্ধিছিল, আৰু সোণ, বহুমূলীয়া শিল আৰু মুকুতাৰে সজ্জিত আছিল, তেওঁৰ হাতত ঘৃণনীয় আৰু ব্যভিচাৰৰ অশুচিতাৰে ভৰা সোণৰ পাত্ৰ আছিল।</w:t>
      </w:r>
    </w:p>
    <w:p w14:paraId="4DF8D95B" w14:textId="77777777" w:rsidR="000F7377" w:rsidRDefault="000F7377"/>
    <w:p w14:paraId="5EB754BE" w14:textId="77777777" w:rsidR="000F7377" w:rsidRDefault="000F7377">
      <w:r xmlns:w="http://schemas.openxmlformats.org/wordprocessingml/2006/main">
        <w:t xml:space="preserve">মহিলাগৰাকীয়ে বিলাসী সাজ-পোছাক আৰু গহনা পিন্ধিছিল, হাতত নিজৰ পাপ থকা কাপ এটা লৈ আছিল।</w:t>
      </w:r>
    </w:p>
    <w:p w14:paraId="3A3AF150" w14:textId="77777777" w:rsidR="000F7377" w:rsidRDefault="000F7377"/>
    <w:p w14:paraId="0248604F" w14:textId="77777777" w:rsidR="000F7377" w:rsidRDefault="000F7377">
      <w:r xmlns:w="http://schemas.openxmlformats.org/wordprocessingml/2006/main">
        <w:t xml:space="preserve">১/ লৌকিক কামনাৰ অসাৰতা</w:t>
      </w:r>
    </w:p>
    <w:p w14:paraId="2DA36CCD" w14:textId="77777777" w:rsidR="000F7377" w:rsidRDefault="000F7377"/>
    <w:p w14:paraId="7191AD7E" w14:textId="77777777" w:rsidR="000F7377" w:rsidRDefault="000F7377">
      <w:r xmlns:w="http://schemas.openxmlformats.org/wordprocessingml/2006/main">
        <w:t xml:space="preserve">২/ মূৰ্তিপূজাৰ বিপদ</w:t>
      </w:r>
    </w:p>
    <w:p w14:paraId="7CB9B461" w14:textId="77777777" w:rsidR="000F7377" w:rsidRDefault="000F7377"/>
    <w:p w14:paraId="7B49E5F2" w14:textId="77777777" w:rsidR="000F7377" w:rsidRDefault="000F7377">
      <w:r xmlns:w="http://schemas.openxmlformats.org/wordprocessingml/2006/main">
        <w:t xml:space="preserve">১/ যাকোব ৪:৪ - "হে ব্যভিচাৰীসকল, তোমালোকে নাজানানে যে জগতৰ লগত বন্ধুত্বৰ অৰ্থ হৈছে ঈশ্বৰৰ বিৰুদ্ধে শত্ৰুতা? গতিকে যিয়ে জগতৰ বন্ধু হ'বলৈ বাছি লয়, তেওঁ ঈশ্বৰৰ শত্ৰু হৈ পৰে।"</w:t>
      </w:r>
    </w:p>
    <w:p w14:paraId="5D0766BB" w14:textId="77777777" w:rsidR="000F7377" w:rsidRDefault="000F7377"/>
    <w:p w14:paraId="7FFCEA79" w14:textId="77777777" w:rsidR="000F7377" w:rsidRDefault="000F7377">
      <w:r xmlns:w="http://schemas.openxmlformats.org/wordprocessingml/2006/main">
        <w:t xml:space="preserve">২.১ যোহন ২:১৫-১৭ - "জগতক বা জগতৰ কোনো বস্তুকে প্ৰেম নকৰিবা। কোনোৱে যদি জগতক প্ৰেম কৰে, তেন্তে পিতৃৰ প্ৰতি প্ৰেম তেওঁলোকৰ মাজত নাই। কিয়নো জগতৰ সকলো বস্তু—মাংসৰ কামনা, মাংসৰ কামনা চকুৰ কামনা আৰু জীৱনৰ অহংকাৰ—পিতৃৰ পৰা নহয়, জগতৰ পৰাহে আহে। জগত আৰু ইয়াৰ কামনাবোৰ নোহোৱা হৈ যায়, কিন্তু যিয়ে ঈশ্বৰৰ ইচ্ছা কৰে তেওঁ চিৰকাল জীয়াই থাকে।"</w:t>
      </w:r>
    </w:p>
    <w:p w14:paraId="24BC1C4B" w14:textId="77777777" w:rsidR="000F7377" w:rsidRDefault="000F7377"/>
    <w:p w14:paraId="5F96384B" w14:textId="77777777" w:rsidR="000F7377" w:rsidRDefault="000F7377">
      <w:r xmlns:w="http://schemas.openxmlformats.org/wordprocessingml/2006/main">
        <w:t xml:space="preserve">Revelation 17:5 আৰু তাইৰ কপালত এটা নাম লিখা আছিল, ৰহস্য, মহান বেবিলন, বেশ্যা আৰু পৃথিৱীৰ ঘৃণনীয় মাতৃ।</w:t>
      </w:r>
    </w:p>
    <w:p w14:paraId="20FA874A" w14:textId="77777777" w:rsidR="000F7377" w:rsidRDefault="000F7377"/>
    <w:p w14:paraId="4624E6E4" w14:textId="77777777" w:rsidR="000F7377" w:rsidRDefault="000F7377">
      <w:r xmlns:w="http://schemas.openxmlformats.org/wordprocessingml/2006/main">
        <w:t xml:space="preserve">প্ৰকাশিত বাক্য ১৭:৫ পদত এগৰাকী মহিলাৰ কথা কোৱা হৈছে যাৰ কপালত লিখা আছে ৰহস্যময় নাম, যিটো হৈছে "মহান বেবিলন, পৃথিৱীৰ বেশ্যা আৰু ঘৃণনীয় বস্তুৰ মাতৃ"।</w:t>
      </w:r>
    </w:p>
    <w:p w14:paraId="10BA9DD6" w14:textId="77777777" w:rsidR="000F7377" w:rsidRDefault="000F7377"/>
    <w:p w14:paraId="6245C886" w14:textId="77777777" w:rsidR="000F7377" w:rsidRDefault="000F7377">
      <w:r xmlns:w="http://schemas.openxmlformats.org/wordprocessingml/2006/main">
        <w:t xml:space="preserve">১/ মহান বেবিলনৰ ৰহস্য: নামৰ তাৎপৰ্য্য অন্বেষণ</w:t>
      </w:r>
    </w:p>
    <w:p w14:paraId="2A2A95D9" w14:textId="77777777" w:rsidR="000F7377" w:rsidRDefault="000F7377"/>
    <w:p w14:paraId="3EC35F27" w14:textId="77777777" w:rsidR="000F7377" w:rsidRDefault="000F7377">
      <w:r xmlns:w="http://schemas.openxmlformats.org/wordprocessingml/2006/main">
        <w:t xml:space="preserve">২/ পৃথিৱীৰ ঘৃণনীয় বস্তু: বিশ্বত বেবিলনৰ প্ৰভাৱৰ অধ্যয়ন</w:t>
      </w:r>
    </w:p>
    <w:p w14:paraId="68263348" w14:textId="77777777" w:rsidR="000F7377" w:rsidRDefault="000F7377"/>
    <w:p w14:paraId="1C8A4260" w14:textId="77777777" w:rsidR="000F7377" w:rsidRDefault="000F7377">
      <w:r xmlns:w="http://schemas.openxmlformats.org/wordprocessingml/2006/main">
        <w:t xml:space="preserve">১/ হিতোপদেশ ৭:৬-২৭ - ব্যভিচাৰী মহিলাক পৰিহাৰ কৰাৰ বাবে পৰামৰ্শ</w:t>
      </w:r>
    </w:p>
    <w:p w14:paraId="7F2121F5" w14:textId="77777777" w:rsidR="000F7377" w:rsidRDefault="000F7377"/>
    <w:p w14:paraId="35209FFA" w14:textId="77777777" w:rsidR="000F7377" w:rsidRDefault="000F7377">
      <w:r xmlns:w="http://schemas.openxmlformats.org/wordprocessingml/2006/main">
        <w:t xml:space="preserve">২/ যিচয়া ৪৭:১-১৫ - বাবিলৰ অহংকাৰ আৰু অহংকাৰৰ বাবে বিচাৰ</w:t>
      </w:r>
    </w:p>
    <w:p w14:paraId="3FA609EB" w14:textId="77777777" w:rsidR="000F7377" w:rsidRDefault="000F7377"/>
    <w:p w14:paraId="5FD75CE1" w14:textId="77777777" w:rsidR="000F7377" w:rsidRDefault="000F7377">
      <w:r xmlns:w="http://schemas.openxmlformats.org/wordprocessingml/2006/main">
        <w:t xml:space="preserve">Revelation 17:6 মই সেই মহিলাগৰাকীক পবিত্ৰ লোকসকলৰ তেজ আৰু যীচুৰ শ্বহীদসকলৰ তেজেৰে মদ্যপান কৰা দেখিলোঁ;</w:t>
      </w:r>
    </w:p>
    <w:p w14:paraId="6412FBC7" w14:textId="77777777" w:rsidR="000F7377" w:rsidRDefault="000F7377"/>
    <w:p w14:paraId="4751EB8B" w14:textId="77777777" w:rsidR="000F7377" w:rsidRDefault="000F7377">
      <w:r xmlns:w="http://schemas.openxmlformats.org/wordprocessingml/2006/main">
        <w:t xml:space="preserve">প্ৰকাশিত বাক্য ১৭ পদত থকা মহিলাগৰাকীক যীচুৰ পবিত্ৰ আৰু শ্বহীদসকলৰ তেজেৰে মদ্যপান কৰা দেখা গৈছে।</w:t>
      </w:r>
    </w:p>
    <w:p w14:paraId="2CC5FCB4" w14:textId="77777777" w:rsidR="000F7377" w:rsidRDefault="000F7377"/>
    <w:p w14:paraId="427C4AA0" w14:textId="77777777" w:rsidR="000F7377" w:rsidRDefault="000F7377">
      <w:r xmlns:w="http://schemas.openxmlformats.org/wordprocessingml/2006/main">
        <w:t xml:space="preserve">১/ খ্ৰীষ্টৰ শক্তি: সন্ত আৰু শ্বহীদসকলে আমাক কেনেকৈ পথ দেখুৱায়</w:t>
      </w:r>
    </w:p>
    <w:p w14:paraId="3547AFAC" w14:textId="77777777" w:rsidR="000F7377" w:rsidRDefault="000F7377"/>
    <w:p w14:paraId="1A2B2145" w14:textId="77777777" w:rsidR="000F7377" w:rsidRDefault="000F7377">
      <w:r xmlns:w="http://schemas.openxmlformats.org/wordprocessingml/2006/main">
        <w:t xml:space="preserve">২/ নিৰ্যাতন আৰু দুখ: সন্ত আৰু শ্বহীদৰ তেজলৈ এক দৃষ্টিভংগী</w:t>
      </w:r>
    </w:p>
    <w:p w14:paraId="03A807FF" w14:textId="77777777" w:rsidR="000F7377" w:rsidRDefault="000F7377"/>
    <w:p w14:paraId="60477064" w14:textId="77777777" w:rsidR="000F7377" w:rsidRDefault="000F7377">
      <w:r xmlns:w="http://schemas.openxmlformats.org/wordprocessingml/2006/main">
        <w:t xml:space="preserve">১/ ৰোমীয়া ৮:১৭-১৯ - কিয়নো আমি খ্ৰীষ্টৰ সৈতে সহ-উত্তৰাধিকাৰী হওঁ, যদি আমি তেওঁৰ লগত দুখ কৰো, যাতে আমিও তেওঁৰ লগত মহিমা লাভ কৰোঁ।</w:t>
      </w:r>
    </w:p>
    <w:p w14:paraId="2FAF935B" w14:textId="77777777" w:rsidR="000F7377" w:rsidRDefault="000F7377"/>
    <w:p w14:paraId="7DB4DA87" w14:textId="77777777" w:rsidR="000F7377" w:rsidRDefault="000F7377">
      <w:r xmlns:w="http://schemas.openxmlformats.org/wordprocessingml/2006/main">
        <w:t xml:space="preserve">২) ইব্ৰী ১২:১-৩ - গতিকে আমি যিহেতু সাক্ষীৰ ইমান ডাঙৰ ডাৱৰে আগুৰি ধৰিছো, গতিকে আমি আমাৰ প্ৰতিটো ওজন আৰু ইমান ওচৰত আঁকোৱালি লোৱা পাপৰ পৰা মুক্ত হওঁ আহক আৰু আগত ৰখা দৌৰত অধ্যৱসায়েৰে দৌৰো আহক আমাক.</w:t>
      </w:r>
    </w:p>
    <w:p w14:paraId="1E307065" w14:textId="77777777" w:rsidR="000F7377" w:rsidRDefault="000F7377"/>
    <w:p w14:paraId="43549634" w14:textId="77777777" w:rsidR="000F7377" w:rsidRDefault="000F7377">
      <w:r xmlns:w="http://schemas.openxmlformats.org/wordprocessingml/2006/main">
        <w:t xml:space="preserve">প্ৰকাশিত বাক্য ১৭:৭ তেতিয়া স্বৰ্গদূতে মোক ক’লে, “তুমি কিয় আচৰিত হ’লা?” মই তোমাক সেই নাৰী আৰু তাইক কঢ়িয়াই নিয়া জন্তুৰ বিষয়ে ক’ম, যাৰ সাতটা মূৰ আৰু দহটা শিং আছে।</w:t>
      </w:r>
    </w:p>
    <w:p w14:paraId="1F13159F" w14:textId="77777777" w:rsidR="000F7377" w:rsidRDefault="000F7377"/>
    <w:p w14:paraId="3A31283D" w14:textId="77777777" w:rsidR="000F7377" w:rsidRDefault="000F7377">
      <w:r xmlns:w="http://schemas.openxmlformats.org/wordprocessingml/2006/main">
        <w:t xml:space="preserve">এই অংশটোৱে এগৰাকী নাৰী আৰু সাতটা মূৰ আৰু দহটা শিং থকা জন্তুৰ ৰহস্যময় পৰিচয় উন্মোচন কৰে।</w:t>
      </w:r>
    </w:p>
    <w:p w14:paraId="0AE17DD6" w14:textId="77777777" w:rsidR="000F7377" w:rsidRDefault="000F7377"/>
    <w:p w14:paraId="07A52DC6" w14:textId="77777777" w:rsidR="000F7377" w:rsidRDefault="000F7377">
      <w:r xmlns:w="http://schemas.openxmlformats.org/wordprocessingml/2006/main">
        <w:t xml:space="preserve">১) ঈশ্বৰৰ ৰহস্যৰ উন্মোচন: প্ৰকাশিত বাক্য ১৭:৭ পদৰ তাৎপৰ্য্য বুজা</w:t>
      </w:r>
    </w:p>
    <w:p w14:paraId="66D9ACCA" w14:textId="77777777" w:rsidR="000F7377" w:rsidRDefault="000F7377"/>
    <w:p w14:paraId="47C6B380" w14:textId="77777777" w:rsidR="000F7377" w:rsidRDefault="000F7377">
      <w:r xmlns:w="http://schemas.openxmlformats.org/wordprocessingml/2006/main">
        <w:t xml:space="preserve">২/ প্ৰকাশিত বাক্যৰ শক্তি: আমাৰ জীৱনত ঈশ্বৰৰ উদ্দেশ্যৰ তলা খুলি দিয়া</w:t>
      </w:r>
    </w:p>
    <w:p w14:paraId="2CE1017B" w14:textId="77777777" w:rsidR="000F7377" w:rsidRDefault="000F7377"/>
    <w:p w14:paraId="4F028634" w14:textId="77777777" w:rsidR="000F7377" w:rsidRDefault="000F7377">
      <w:r xmlns:w="http://schemas.openxmlformats.org/wordprocessingml/2006/main">
        <w:t xml:space="preserve">১/ যিচয়া ২৫:১ - “হে প্ৰভু, তুমি মোৰ ঈশ্বৰ; মই তোমাক উচ্চ কৰিম; মই তোমাৰ নাম প্ৰশংসা কৰিম, কিয়নো তুমি আচৰিত কাম কৰিলা, পুৰণিৰ পৰা গঠিত পৰিকল্পনা, বিশ্বাসী আৰু নিশ্চিত।”</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গীতমালা ২৫:১৪ - “যিহোৱাৰ গোপনীয়তা তেওঁক ভয় কৰাসকলৰ মাজত আছে, আৰু তেওঁ তেওঁলোকক নিজৰ নিয়ম দেখুৱাব।”</w:t>
      </w:r>
    </w:p>
    <w:p w14:paraId="45623276" w14:textId="77777777" w:rsidR="000F7377" w:rsidRDefault="000F7377"/>
    <w:p w14:paraId="6336B2DB" w14:textId="77777777" w:rsidR="000F7377" w:rsidRDefault="000F7377">
      <w:r xmlns:w="http://schemas.openxmlformats.org/wordprocessingml/2006/main">
        <w:t xml:space="preserve">প্ৰকাশিত বাক্য ১৭:৮ তুমি যি জন্তু দেখিছা, সেই জন্তু আছিল, কিন্তু নাই; আৰু অগাধ গাঁতৰ পৰা উঠি বিনাশলৈ যাব, আৰু পৃথিৱীত বাস কৰা লোকসকলে আচৰিত হ’ব, যিসকলৰ নাম জগতৰ জন্মৰ পৰাই জীৱনৰ পুস্তকত লিখা নাছিল, যেতিয়া তেওঁলোকে সেই জন্তুটোক চাব আৰু নহয়, আৰু তথাপিও আছে।</w:t>
      </w:r>
    </w:p>
    <w:p w14:paraId="44785B2B" w14:textId="77777777" w:rsidR="000F7377" w:rsidRDefault="000F7377"/>
    <w:p w14:paraId="584E51C4" w14:textId="77777777" w:rsidR="000F7377" w:rsidRDefault="000F7377">
      <w:r xmlns:w="http://schemas.openxmlformats.org/wordprocessingml/2006/main">
        <w:t xml:space="preserve">প্ৰকাশিত বাক্য পুস্তকত যোহনে দেখা জন্তুটো অগাধ গাঁতৰ পৰা উঠিব আৰু যিসকলৰ নাম জীৱন পুস্তকত লিখা নাই, তেওঁলোকে দেখিব, যাৰ ফলত তেওঁলোকে আচৰিত হ’ব।</w:t>
      </w:r>
    </w:p>
    <w:p w14:paraId="4FA3C18A" w14:textId="77777777" w:rsidR="000F7377" w:rsidRDefault="000F7377"/>
    <w:p w14:paraId="5844B634" w14:textId="77777777" w:rsidR="000F7377" w:rsidRDefault="000F7377">
      <w:r xmlns:w="http://schemas.openxmlformats.org/wordprocessingml/2006/main">
        <w:t xml:space="preserve">১/ "যি জন্তু আছিল আৰু এতিয়াও নাই"।</w:t>
      </w:r>
    </w:p>
    <w:p w14:paraId="5F0ED862" w14:textId="77777777" w:rsidR="000F7377" w:rsidRDefault="000F7377"/>
    <w:p w14:paraId="57900C3B" w14:textId="77777777" w:rsidR="000F7377" w:rsidRDefault="000F7377">
      <w:r xmlns:w="http://schemas.openxmlformats.org/wordprocessingml/2006/main">
        <w:t xml:space="preserve">২/ "জন্তুৰ আশ্চৰ্য্য"।</w:t>
      </w:r>
    </w:p>
    <w:p w14:paraId="4C320B19" w14:textId="77777777" w:rsidR="000F7377" w:rsidRDefault="000F7377"/>
    <w:p w14:paraId="36E0ABDA" w14:textId="77777777" w:rsidR="000F7377" w:rsidRDefault="000F7377">
      <w:r xmlns:w="http://schemas.openxmlformats.org/wordprocessingml/2006/main">
        <w:t xml:space="preserve">১) দানিয়েল ৭:৭-৮, “ইয়াৰ পিছত মই ৰাতিৰ দৰ্শনত দেখিলোঁ, আৰু চোৱা, ভয়ংকৰ আৰু ভয়ংকৰ আৰু অতিশয় শক্তিশালী চতুৰ্থ জন্তু দেখিলোঁ; আৰু ইয়াৰ লোহাৰ ডাঙৰ ডাঙৰ দাঁত আছিল, ই গ্ৰাস কৰিছিল আৰু ভাঙিছিল আৰু তাৰ ভৰিৰে অৱশিষ্টখিনি ঠেলি দিছিল; আৰু তাৰ দহটা শিং আছিল। মই শিংবোৰ বিবেচনা কৰিলোঁ, আৰু চোৱা, সিহঁতৰ মাজৰ পৰা আন এটা সৰু শিং ওলাল, তাৰ আগত শিপাৰে ছিঙি উলিওৱা প্ৰথম শিংবোৰৰ তিনিটা আছিল মুখেৰে মহান কথা কোৱা।”</w:t>
      </w:r>
    </w:p>
    <w:p w14:paraId="642DA801" w14:textId="77777777" w:rsidR="000F7377" w:rsidRDefault="000F7377"/>
    <w:p w14:paraId="46931816" w14:textId="77777777" w:rsidR="000F7377" w:rsidRDefault="000F7377">
      <w:r xmlns:w="http://schemas.openxmlformats.org/wordprocessingml/2006/main">
        <w:t xml:space="preserve">২) ইফিচীয়া ১:৪, “যিদৰে তেওঁ আমাক জগতৰ প্ৰতিষ্ঠাৰ আগতেই তেওঁৰ মাজত মনোনীত কৰিলে, যাতে আমি প্ৰেমত তেওঁৰ আগত পবিত্ৰ আৰু নিৰ্দোষী হওঁ।”</w:t>
      </w:r>
    </w:p>
    <w:p w14:paraId="140FE926" w14:textId="77777777" w:rsidR="000F7377" w:rsidRDefault="000F7377"/>
    <w:p w14:paraId="41701286" w14:textId="77777777" w:rsidR="000F7377" w:rsidRDefault="000F7377">
      <w:r xmlns:w="http://schemas.openxmlformats.org/wordprocessingml/2006/main">
        <w:t xml:space="preserve">প্ৰকাশিত বাক্য ১৭:৯ আৰু ইয়াত প্ৰজ্ঞা থকা মন আছে। সাত মূৰ সাতটা পৰ্বত, যাৰ ওপৰত মহিলাগৰাকী বহি আছে।</w:t>
      </w:r>
    </w:p>
    <w:p w14:paraId="03836F9B" w14:textId="77777777" w:rsidR="000F7377" w:rsidRDefault="000F7377"/>
    <w:p w14:paraId="645D4760" w14:textId="77777777" w:rsidR="000F7377" w:rsidRDefault="000F7377">
      <w:r xmlns:w="http://schemas.openxmlformats.org/wordprocessingml/2006/main">
        <w:t xml:space="preserve">প্ৰকাশিত বাক্য ১৭:৯ পদত উল্লেখ কৰা সাতটা মূৰটো হৈছে সেই সাতটা পৰ্বত, য’ত মহিলাগৰাকী বহি আছে।</w:t>
      </w:r>
    </w:p>
    <w:p w14:paraId="6988254F" w14:textId="77777777" w:rsidR="000F7377" w:rsidRDefault="000F7377"/>
    <w:p w14:paraId="270C3612" w14:textId="77777777" w:rsidR="000F7377" w:rsidRDefault="000F7377">
      <w:r xmlns:w="http://schemas.openxmlformats.org/wordprocessingml/2006/main">
        <w:t xml:space="preserve">১.প্ৰকাশিত বাক্যৰ পৰ্বতমালা: প্ৰকাশিত বাক্য ১৭:৯ পদৰ অধ্যয়ন</w:t>
      </w:r>
    </w:p>
    <w:p w14:paraId="1A83195F" w14:textId="77777777" w:rsidR="000F7377" w:rsidRDefault="000F7377"/>
    <w:p w14:paraId="32711A45" w14:textId="77777777" w:rsidR="000F7377" w:rsidRDefault="000F7377">
      <w:r xmlns:w="http://schemas.openxmlformats.org/wordprocessingml/2006/main">
        <w:t xml:space="preserve">২) প্ৰকাশিত বাক্যৰ পুস্তকত থকা প্ৰজ্ঞা: ঈশ্বৰৰ পথ প্ৰদৰ্শন কেনেকৈ পাব</w:t>
      </w:r>
    </w:p>
    <w:p w14:paraId="38098ADB" w14:textId="77777777" w:rsidR="000F7377" w:rsidRDefault="000F7377"/>
    <w:p w14:paraId="6120B977" w14:textId="77777777" w:rsidR="000F7377" w:rsidRDefault="000F7377">
      <w:r xmlns:w="http://schemas.openxmlformats.org/wordprocessingml/2006/main">
        <w:t xml:space="preserve">১/ গীতমালা ১২৫:১ - “যিসকলে যিহোৱাত ভৰসা কৰে, তেওঁলোক চিয়োন পৰ্বতৰ নিচিনা, যি লৰচৰ কৰিব নোৱাৰে, কিন্তু চিৰকাল থাকে।”</w:t>
      </w:r>
    </w:p>
    <w:p w14:paraId="3F77F621" w14:textId="77777777" w:rsidR="000F7377" w:rsidRDefault="000F7377"/>
    <w:p w14:paraId="782A190A" w14:textId="77777777" w:rsidR="000F7377" w:rsidRDefault="000F7377">
      <w:r xmlns:w="http://schemas.openxmlformats.org/wordprocessingml/2006/main">
        <w:t xml:space="preserve">২/ যিচয়া ১২:২ - “চোৱা, ঈশ্বৰ মোৰ পৰিত্ৰাণ; মই বিশ্বাস কৰিম আৰু ভয় নকৰো; কিয়নো যিহোৱা ঈশ্বৰ মোৰ শক্তি আৰু গীত; তেওঁ মোৰ পৰিত্ৰাণো হৈ পৰিছে।”</w:t>
      </w:r>
    </w:p>
    <w:p w14:paraId="020F98A9" w14:textId="77777777" w:rsidR="000F7377" w:rsidRDefault="000F7377"/>
    <w:p w14:paraId="2B6040F8" w14:textId="77777777" w:rsidR="000F7377" w:rsidRDefault="000F7377">
      <w:r xmlns:w="http://schemas.openxmlformats.org/wordprocessingml/2006/main">
        <w:t xml:space="preserve">Revelation 17:10 আৰু সাতজন ৰজা আছে, পাঁচজন পতিত হৈছে, আৰু এজন আছে, আৰু আনজন এতিয়াও অহা নাই; আৰু যেতিয়া তেওঁ আহিব, তেতিয়া তেওঁ অলপ সময় থাকিব লাগিব।</w:t>
      </w:r>
    </w:p>
    <w:p w14:paraId="26A93F11" w14:textId="77777777" w:rsidR="000F7377" w:rsidRDefault="000F7377"/>
    <w:p w14:paraId="45E538E8" w14:textId="77777777" w:rsidR="000F7377" w:rsidRDefault="000F7377">
      <w:r xmlns:w="http://schemas.openxmlformats.org/wordprocessingml/2006/main">
        <w:t xml:space="preserve">প্ৰকাশিত বাক্য ১৭:১০ পদৰ এই অংশত সাতজন ৰজাৰ বিষয়ে কোৱা হৈছে, ইয়াৰে পাঁচজন ইতিমধ্যে পতিত হৈছে, এজন জীয়াই আছে আৰু আনজন এতিয়াও আহিবলগীয়া হৈছে, আৰু তেওঁ মাত্ৰ অলপ সময়ৰ বাবেহে ৰাজত্ব কৰিব।</w:t>
      </w:r>
    </w:p>
    <w:p w14:paraId="05C4EBEF" w14:textId="77777777" w:rsidR="000F7377" w:rsidRDefault="000F7377"/>
    <w:p w14:paraId="6E9BE685" w14:textId="77777777" w:rsidR="000F7377" w:rsidRDefault="000F7377">
      <w:r xmlns:w="http://schemas.openxmlformats.org/wordprocessingml/2006/main">
        <w:t xml:space="preserve">১/ মানৱ শক্তিৰ ক্ষণস্থায়ীতা: আমাৰ অস্থায়িত্বৰ পোহৰত আমি কেনেকৈ জীয়াই থাকিব লাগে</w:t>
      </w:r>
    </w:p>
    <w:p w14:paraId="6DE76D15" w14:textId="77777777" w:rsidR="000F7377" w:rsidRDefault="000F7377"/>
    <w:p w14:paraId="6250A6B4" w14:textId="77777777" w:rsidR="000F7377" w:rsidRDefault="000F7377">
      <w:r xmlns:w="http://schemas.openxmlformats.org/wordprocessingml/2006/main">
        <w:t xml:space="preserve">২/ ঈশ্বৰৰ সাৰ্বভৌমত্ব: স্থায়ী শান্তি আৰু আৰামৰ বাবে প্ৰভুৰ ওপৰত বিশ্বাস কৰা</w:t>
      </w:r>
    </w:p>
    <w:p w14:paraId="4B182CC5" w14:textId="77777777" w:rsidR="000F7377" w:rsidRDefault="000F7377"/>
    <w:p w14:paraId="797A5230" w14:textId="77777777" w:rsidR="000F7377" w:rsidRDefault="000F7377">
      <w:r xmlns:w="http://schemas.openxmlformats.org/wordprocessingml/2006/main">
        <w:t xml:space="preserve">১/ যিচয়া ৪০:৬-৮ - "সকলো মানুহ ঘাঁহৰ দৰে, আৰু তেওঁলোকৰ সকলো মহিমা পথাৰত ফুলৰ দৰে; ঘাঁহ শুকাই যায় আৰু ফুলবোৰ সৰি পৰে, কিন্তু আমাৰ ঈশ্বৰৰ বাক্য চিৰকাল থাকে।"</w:t>
      </w:r>
    </w:p>
    <w:p w14:paraId="64AFE65C" w14:textId="77777777" w:rsidR="000F7377" w:rsidRDefault="000F7377"/>
    <w:p w14:paraId="4B25390E" w14:textId="77777777" w:rsidR="000F7377" w:rsidRDefault="000F7377">
      <w:r xmlns:w="http://schemas.openxmlformats.org/wordprocessingml/2006/main">
        <w:t xml:space="preserve">২/ যাকোব ৪:১৪ - "কিয়, কাইলৈ কি হ'ব, তুমিও নাজানা। তোমাৰ জীৱন কি? তুমি অলপ সময়ৰ বাবে ওলোৱা আৰু তাৰ পিছত অদৃশ্য হোৱা কুঁৱলী।"</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আৰু যি জন্তু আছিল, কিন্তু নাই, সেই জন্তুও অষ্টম আৰু সাতজনৰ মাজৰ আৰু বিনাশ হ’ব।</w:t>
      </w:r>
    </w:p>
    <w:p w14:paraId="719D1F12" w14:textId="77777777" w:rsidR="000F7377" w:rsidRDefault="000F7377"/>
    <w:p w14:paraId="33BDD9A5" w14:textId="77777777" w:rsidR="000F7377" w:rsidRDefault="000F7377">
      <w:r xmlns:w="http://schemas.openxmlformats.org/wordprocessingml/2006/main">
        <w:t xml:space="preserve">যি জন্তু আছিল আৰু নাই, সেই জন্তু অষ্টম আৰু সাতজনৰ ভিতৰত আৰু বিনাশলৈ যায়।</w:t>
      </w:r>
    </w:p>
    <w:p w14:paraId="15535C32" w14:textId="77777777" w:rsidR="000F7377" w:rsidRDefault="000F7377"/>
    <w:p w14:paraId="3A04A80E" w14:textId="77777777" w:rsidR="000F7377" w:rsidRDefault="000F7377">
      <w:r xmlns:w="http://schemas.openxmlformats.org/wordprocessingml/2006/main">
        <w:t xml:space="preserve">১) জন্তু আৰু বিনাশ: প্ৰকাশিত বাক্য ১৭:১১ পদৰ তাৎপৰ্য্য বুজা</w:t>
      </w:r>
    </w:p>
    <w:p w14:paraId="5FAFFC46" w14:textId="77777777" w:rsidR="000F7377" w:rsidRDefault="000F7377"/>
    <w:p w14:paraId="7D6DE570" w14:textId="77777777" w:rsidR="000F7377" w:rsidRDefault="000F7377">
      <w:r xmlns:w="http://schemas.openxmlformats.org/wordprocessingml/2006/main">
        <w:t xml:space="preserve">২) অষ্টম জন্তু: প্ৰকাশিত বাক্য ১৭:১১ পদৰ অধ্যয়ন</w:t>
      </w:r>
    </w:p>
    <w:p w14:paraId="7C07FBFC" w14:textId="77777777" w:rsidR="000F7377" w:rsidRDefault="000F7377"/>
    <w:p w14:paraId="595AEDF4" w14:textId="77777777" w:rsidR="000F7377" w:rsidRDefault="000F7377">
      <w:r xmlns:w="http://schemas.openxmlformats.org/wordprocessingml/2006/main">
        <w:t xml:space="preserve">১) মথি ২৫:৪১— “তেতিয়া তেওঁ বাওঁপন্থীসকলক ক’ব, ‘হে অভিশপ্ত, মোৰ পৰা চয়তান আৰু তেওঁৰ স্বৰ্গদূতৰ বাবে প্ৰস্তুত কৰা অনন্ত জুইলৈ যাওক।”</w:t>
      </w:r>
    </w:p>
    <w:p w14:paraId="106789C7" w14:textId="77777777" w:rsidR="000F7377" w:rsidRDefault="000F7377"/>
    <w:p w14:paraId="6F1D4C7D" w14:textId="77777777" w:rsidR="000F7377" w:rsidRDefault="000F7377">
      <w:r xmlns:w="http://schemas.openxmlformats.org/wordprocessingml/2006/main">
        <w:t xml:space="preserve">২) দানিয়েল ৭:১১— “তেতিয়া শিংটোৱে কোৱা মহান বাক্যৰ শব্দৰ বাবে মই চালোঁ। আৰু মই চাই থাকোঁতে সেই জন্তুটোক বধ কৰা হ’ল আৰু তাৰ মৃতদেহটো ধ্বংস কৰি জুইত জ্বলিবলৈ সমৰ্পণ কৰা হ’ল।”</w:t>
      </w:r>
    </w:p>
    <w:p w14:paraId="520C5643" w14:textId="77777777" w:rsidR="000F7377" w:rsidRDefault="000F7377"/>
    <w:p w14:paraId="3E56361C" w14:textId="77777777" w:rsidR="000F7377" w:rsidRDefault="000F7377">
      <w:r xmlns:w="http://schemas.openxmlformats.org/wordprocessingml/2006/main">
        <w:t xml:space="preserve">Revelation 17:12 আৰু আপুনি যি দহ শিং দেখিছে, সেই দহটা ৰজা, যিসকলে এতিয়ালৈকে কোনো ৰাজ্য লাভ কৰা নাই; কিন্তু জন্তুৰ লগত এঘণ্টা সময় ৰজাৰ দৰে ক্ষমতা লাভ কৰক।</w:t>
      </w:r>
    </w:p>
    <w:p w14:paraId="0C66ADFC" w14:textId="77777777" w:rsidR="000F7377" w:rsidRDefault="000F7377"/>
    <w:p w14:paraId="5A2D5FE8" w14:textId="77777777" w:rsidR="000F7377" w:rsidRDefault="000F7377">
      <w:r xmlns:w="http://schemas.openxmlformats.org/wordprocessingml/2006/main">
        <w:t xml:space="preserve">এই অংশটোত দহজন ৰজাৰ বৰ্ণনা কৰা হৈছে যিসকলে এতিয়াও ৰাজ্য লাভ কৰা নাই, কিন্তু জন্তুটোৰ কাষত এঘণ্টাৰ বাবে ৰজা হিচাপে ক্ষমতা লাভ কৰিব।</w:t>
      </w:r>
    </w:p>
    <w:p w14:paraId="19C52C70" w14:textId="77777777" w:rsidR="000F7377" w:rsidRDefault="000F7377"/>
    <w:p w14:paraId="3C468068" w14:textId="77777777" w:rsidR="000F7377" w:rsidRDefault="000F7377">
      <w:r xmlns:w="http://schemas.openxmlformats.org/wordprocessingml/2006/main">
        <w:t xml:space="preserve">১/ ৰজাৰ শক্তি: কৰ্তৃত্ব লাভ কৰাৰ অৰ্থ কি সেয়া বুজা</w:t>
      </w:r>
    </w:p>
    <w:p w14:paraId="77B8E6B3" w14:textId="77777777" w:rsidR="000F7377" w:rsidRDefault="000F7377"/>
    <w:p w14:paraId="0B7767D4" w14:textId="77777777" w:rsidR="000F7377" w:rsidRDefault="000F7377">
      <w:r xmlns:w="http://schemas.openxmlformats.org/wordprocessingml/2006/main">
        <w:t xml:space="preserve">২) কৰ্তৃত্বৰ সাময়িক স্বৰূপ: ঈশ্বৰৰ সাৰ্বভৌমত্ব কেনেকৈ সৰ্বোচ্চ ৰাজত্ব কৰে</w:t>
      </w:r>
    </w:p>
    <w:p w14:paraId="7ED6DACC" w14:textId="77777777" w:rsidR="000F7377" w:rsidRDefault="000F7377"/>
    <w:p w14:paraId="1394B973" w14:textId="77777777" w:rsidR="000F7377" w:rsidRDefault="000F7377">
      <w:r xmlns:w="http://schemas.openxmlformats.org/wordprocessingml/2006/main">
        <w:t xml:space="preserve">১/ দানিয়েল ৭:১৭-১৮ - “এই মহান জন্তুবোৰ, যিবোৰ চাৰিটা, চাৰিটা ৰজা, যিবোৰ পৃথিৱীৰ পৰা উত্থান হ’ব। কিন্তু সৰ্বোচ্চৰ পবিত্ৰ লোকসকলে ৰাজ্য দখল কৰিব আৰু চিৰকাল চিৰকাললৈকে ৰাজ্যৰ অধিকাৰী হ’ব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২/ ৰোমীয়া ১৩:১-২ - “প্ৰত্যেক প্ৰাণে উচ্চ শক্তিৰ বশ হওঁক। কিয়নো ঈশ্বৰৰ বাহিৰে আন কোনো শক্তি নাই; এতেকে যি কোনোৱে শক্তিক বিৰোধ কৰে, তেওঁ ঈশ্বৰৰ নিয়মক প্ৰতিহত কৰে;</w:t>
      </w:r>
    </w:p>
    <w:p w14:paraId="7DB6F78A" w14:textId="77777777" w:rsidR="000F7377" w:rsidRDefault="000F7377"/>
    <w:p w14:paraId="6F4367E9" w14:textId="77777777" w:rsidR="000F7377" w:rsidRDefault="000F7377">
      <w:r xmlns:w="http://schemas.openxmlformats.org/wordprocessingml/2006/main">
        <w:t xml:space="preserve">প্ৰকাশিত বাক্য ১৭:১৩ এইবিলাকৰ মন একে, আৰু তেওঁলোকে নিজৰ শক্তি আৰু শক্তি জন্তুটোক দিব।</w:t>
      </w:r>
    </w:p>
    <w:p w14:paraId="07F63C60" w14:textId="77777777" w:rsidR="000F7377" w:rsidRDefault="000F7377"/>
    <w:p w14:paraId="0C76E38E" w14:textId="77777777" w:rsidR="000F7377" w:rsidRDefault="000F7377">
      <w:r xmlns:w="http://schemas.openxmlformats.org/wordprocessingml/2006/main">
        <w:t xml:space="preserve">একক মনোভাৱৰ মানুহে নিজৰ শক্তি আৰু শক্তি জন্তুটোক দিয়ে।</w:t>
      </w:r>
    </w:p>
    <w:p w14:paraId="4804664C" w14:textId="77777777" w:rsidR="000F7377" w:rsidRDefault="000F7377"/>
    <w:p w14:paraId="6BD555C9" w14:textId="77777777" w:rsidR="000F7377" w:rsidRDefault="000F7377">
      <w:r xmlns:w="http://schemas.openxmlformats.org/wordprocessingml/2006/main">
        <w:t xml:space="preserve">১/ ঐক্যৰ শক্তি - আমাৰ ব্যক্তিগত শক্তি আৰু শক্তিক এক উমৈহতীয়া কামত আত্মসমৰ্পণ কৰি আমি একেলগে কেনেকৈ মহান কাম সাধন কৰিব পাৰো।</w:t>
      </w:r>
    </w:p>
    <w:p w14:paraId="7248FA99" w14:textId="77777777" w:rsidR="000F7377" w:rsidRDefault="000F7377"/>
    <w:p w14:paraId="74C2C613" w14:textId="77777777" w:rsidR="000F7377" w:rsidRDefault="000F7377">
      <w:r xmlns:w="http://schemas.openxmlformats.org/wordprocessingml/2006/main">
        <w:t xml:space="preserve">২/ আমাৰ ভিতৰৰ জন্তু - নিজৰ স্বাৰ্থপৰ ইচ্ছাৰ ওচৰত আত্মসমৰ্পণ কৰিলে আমাৰ পতন কেনেকৈ হ’ব পাৰে।</w:t>
      </w:r>
    </w:p>
    <w:p w14:paraId="6F35C8E6" w14:textId="77777777" w:rsidR="000F7377" w:rsidRDefault="000F7377"/>
    <w:p w14:paraId="7D692573" w14:textId="77777777" w:rsidR="000F7377" w:rsidRDefault="000F7377">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45CE9D65" w14:textId="77777777" w:rsidR="000F7377" w:rsidRDefault="000F7377"/>
    <w:p w14:paraId="227905D5" w14:textId="77777777" w:rsidR="000F7377" w:rsidRDefault="000F7377">
      <w:r xmlns:w="http://schemas.openxmlformats.org/wordprocessingml/2006/main">
        <w:t xml:space="preserve">২/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14:paraId="17E18390" w14:textId="77777777" w:rsidR="000F7377" w:rsidRDefault="000F7377"/>
    <w:p w14:paraId="4180F438" w14:textId="77777777" w:rsidR="000F7377" w:rsidRDefault="000F7377">
      <w:r xmlns:w="http://schemas.openxmlformats.org/wordprocessingml/2006/main">
        <w:t xml:space="preserve">Revelation 17:14 এইবিলাকে মেৰ পোৱালিৰ লগত যুদ্ধ কৰিব, আৰু মেৰ পোৱালিয়ে তেওঁলোকক জয় কৰিব, কিয়নো তেওঁ প্ৰভুসকলৰ প্ৰভু আৰু ৰজাসকলৰ ৰজা;</w:t>
      </w:r>
    </w:p>
    <w:p w14:paraId="0B25D812" w14:textId="77777777" w:rsidR="000F7377" w:rsidRDefault="000F7377"/>
    <w:p w14:paraId="45DEE834" w14:textId="77777777" w:rsidR="000F7377" w:rsidRDefault="000F7377">
      <w:r xmlns:w="http://schemas.openxmlformats.org/wordprocessingml/2006/main">
        <w:t xml:space="preserve">মেৰ পোৱালিয়ে সকলো শত্ৰুক জয় কৰিব, কিয়নো তেওঁ প্ৰভুসকলৰ প্ৰভু আৰু ৰজাসকলৰ ৰজা, আৰু তেওঁৰ লগত থকাসকলক আহ্বান কৰা, নিৰ্বাচিত আৰু বিশ্বাসী।</w:t>
      </w:r>
    </w:p>
    <w:p w14:paraId="137EFF8A" w14:textId="77777777" w:rsidR="000F7377" w:rsidRDefault="000F7377"/>
    <w:p w14:paraId="0A1E1326" w14:textId="77777777" w:rsidR="000F7377" w:rsidRDefault="000F7377">
      <w:r xmlns:w="http://schemas.openxmlformats.org/wordprocessingml/2006/main">
        <w:t xml:space="preserve">১: আমাৰ প্ৰভুতকৈ ডাঙৰ কোনো শক্তি নাই, আৰু তেওঁক অনুসৰণ কৰাসকলে তেওঁৰ সুৰক্ষাৰ নিশ্চয়তা লাভ কৰিব পাৰে।</w:t>
      </w:r>
    </w:p>
    <w:p w14:paraId="3ED14D41" w14:textId="77777777" w:rsidR="000F7377" w:rsidRDefault="000F7377"/>
    <w:p w14:paraId="7E8D9625" w14:textId="77777777" w:rsidR="000F7377" w:rsidRDefault="000F7377">
      <w:r xmlns:w="http://schemas.openxmlformats.org/wordprocessingml/2006/main">
        <w:t xml:space="preserve">২: আমাৰ প্ৰভু প্ৰভুসকলৰ প্ৰভু আৰু ৰজাসকলৰ ৰজা আৰু তেওঁক অনুসৰণ কৰাসকলক আহ্বান কৰা, নিৰ্বাচিত আৰু বিশ্বাসী।</w:t>
      </w:r>
    </w:p>
    <w:p w14:paraId="18C5F9FD" w14:textId="77777777" w:rsidR="000F7377" w:rsidRDefault="000F7377"/>
    <w:p w14:paraId="7E140BCA" w14:textId="77777777" w:rsidR="000F7377" w:rsidRDefault="000F7377">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14:paraId="62153D04" w14:textId="77777777" w:rsidR="000F7377" w:rsidRDefault="000F7377"/>
    <w:p w14:paraId="63D2AD60" w14:textId="77777777" w:rsidR="000F7377" w:rsidRDefault="000F7377">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14:paraId="24521D6F" w14:textId="77777777" w:rsidR="000F7377" w:rsidRDefault="000F7377"/>
    <w:p w14:paraId="7D3FF1D4" w14:textId="77777777" w:rsidR="000F7377" w:rsidRDefault="000F7377">
      <w:r xmlns:w="http://schemas.openxmlformats.org/wordprocessingml/2006/main">
        <w:t xml:space="preserve">Revelation 17:15 তেতিয়া তেওঁ মোক ক’লে, “আপুনি যি পানী দেখিছে, য’ত বেশ্যা বহি আছে, সেই পানী জাতি, জনগোষ্ঠী, জাতি আৰু ভাষা।”</w:t>
      </w:r>
    </w:p>
    <w:p w14:paraId="192D4F4C" w14:textId="77777777" w:rsidR="000F7377" w:rsidRDefault="000F7377"/>
    <w:p w14:paraId="7A47E50E" w14:textId="77777777" w:rsidR="000F7377" w:rsidRDefault="000F7377">
      <w:r xmlns:w="http://schemas.openxmlformats.org/wordprocessingml/2006/main">
        <w:t xml:space="preserve">প্ৰকাশিত বাক্য ১৭:১৫ পদত দেখা পানীয়ে জগতৰ বিভিন্ন জনগোষ্ঠী, জনসমাগম, জাতি আৰু ভাষাৰ প্ৰতীক।</w:t>
      </w:r>
    </w:p>
    <w:p w14:paraId="332B511C" w14:textId="77777777" w:rsidR="000F7377" w:rsidRDefault="000F7377"/>
    <w:p w14:paraId="1FD35EF0" w14:textId="77777777" w:rsidR="000F7377" w:rsidRDefault="000F7377">
      <w:r xmlns:w="http://schemas.openxmlformats.org/wordprocessingml/2006/main">
        <w:t xml:space="preserve">১/ ঈশ্বৰৰ দয়া সকলোলৈকে বিস্তৃত: প্ৰকাশিত বাক্য ১৭:১৫ পদৰ ওপৰত এক প্ৰতিফলন</w:t>
      </w:r>
    </w:p>
    <w:p w14:paraId="0AEDE6C5" w14:textId="77777777" w:rsidR="000F7377" w:rsidRDefault="000F7377"/>
    <w:p w14:paraId="63BAD547" w14:textId="77777777" w:rsidR="000F7377" w:rsidRDefault="000F7377">
      <w:r xmlns:w="http://schemas.openxmlformats.org/wordprocessingml/2006/main">
        <w:t xml:space="preserve">২) বিভিন্ন সংস্কৃতি বুজি পোৱা: প্ৰকাশিত বাক্য ১৭:১৫ পদৰ এক অধ্যয়ন</w:t>
      </w:r>
    </w:p>
    <w:p w14:paraId="1194EA19" w14:textId="77777777" w:rsidR="000F7377" w:rsidRDefault="000F7377"/>
    <w:p w14:paraId="18E58ABD" w14:textId="77777777" w:rsidR="000F7377" w:rsidRDefault="000F7377">
      <w:r xmlns:w="http://schemas.openxmlformats.org/wordprocessingml/2006/main">
        <w:t xml:space="preserve">১/ গীতমালা ৮৬:৯ - আপুনি সৃষ্টি কৰা সকলো জাতি আহি আপোনাৰ আগত উপাসনা কৰিব, প্ৰভু; তেওঁলোকে তোমাৰ নামত মহিমা কঢ়িয়াই আনিব।</w:t>
      </w:r>
    </w:p>
    <w:p w14:paraId="39083D57" w14:textId="77777777" w:rsidR="000F7377" w:rsidRDefault="000F7377"/>
    <w:p w14:paraId="0C2613CA" w14:textId="77777777" w:rsidR="000F7377" w:rsidRDefault="000F7377">
      <w:r xmlns:w="http://schemas.openxmlformats.org/wordprocessingml/2006/main">
        <w:t xml:space="preserve">২) পাঁচনিৰ কৰ্ম ১৭:২৬ - তেওঁ এজন মানুহৰ পৰাই সকলো জাতি সৃষ্টি কৰিলে, যাতে তেওঁলোকে সমগ্ৰ পৃথিৱীত বাস কৰে; আৰু তেওঁ ইতিহাসত তেওঁলোকৰ নিৰ্দিষ্ট সময় আৰু তেওঁলোকৰ ভূমিৰ সীমা চিহ্নিত কৰিছিল।</w:t>
      </w:r>
    </w:p>
    <w:p w14:paraId="2BD1F66A" w14:textId="77777777" w:rsidR="000F7377" w:rsidRDefault="000F7377"/>
    <w:p w14:paraId="30E705AB" w14:textId="77777777" w:rsidR="000F7377" w:rsidRDefault="000F7377">
      <w:r xmlns:w="http://schemas.openxmlformats.org/wordprocessingml/2006/main">
        <w:t xml:space="preserve">Revelation 17:16 আৰু আপুনি পশুটোৰ ওপৰত যি দহটা শিং দেখিছিল, সেই দহ শিং, এইবোৰে বেশ্যাক ঘৃণা কৰিব, আৰু তাইক নিৰ্জন আৰু উলংগ কৰি তুলিব, আৰু তাইৰ মাংস খাব আৰু জুইত জ্বলাই দিব।</w:t>
      </w:r>
    </w:p>
    <w:p w14:paraId="29D13DB3" w14:textId="77777777" w:rsidR="000F7377" w:rsidRDefault="000F7377"/>
    <w:p w14:paraId="5B38C7EE" w14:textId="77777777" w:rsidR="000F7377" w:rsidRDefault="000F7377">
      <w:r xmlns:w="http://schemas.openxmlformats.org/wordprocessingml/2006/main">
        <w:t xml:space="preserve">জন্তুৰ দহটা শিংয়ে বেশ্যাক ঘৃণা কৰি তাইক ধ্বংস কৰিব, তাইৰ মাংস ভস্মীভূত কৰি জুইত জ্বলাই দিব।</w:t>
      </w:r>
    </w:p>
    <w:p w14:paraId="2C5ACF60" w14:textId="77777777" w:rsidR="000F7377" w:rsidRDefault="000F7377"/>
    <w:p w14:paraId="32D26E84" w14:textId="77777777" w:rsidR="000F7377" w:rsidRDefault="000F7377">
      <w:r xmlns:w="http://schemas.openxmlformats.org/wordprocessingml/2006/main">
        <w:t xml:space="preserve">১) প্ৰকৃত ঘৃণা পাপৰ পৰিণতি আৰু ইয়াৰ ধ্বংসৰ পৰাই উদ্ভৱ হয়।</w:t>
      </w:r>
    </w:p>
    <w:p w14:paraId="4DE69339" w14:textId="77777777" w:rsidR="000F7377" w:rsidRDefault="000F7377"/>
    <w:p w14:paraId="21AAC04F" w14:textId="77777777" w:rsidR="000F7377" w:rsidRDefault="000F7377">
      <w:r xmlns:w="http://schemas.openxmlformats.org/wordprocessingml/2006/main">
        <w:t xml:space="preserve">২/ আমাৰ জীৱন ক্ষন্তেকীয়া আৰু আমাৰ কৰ্মৰ পৰিণতি থাকে।</w:t>
      </w:r>
    </w:p>
    <w:p w14:paraId="2EA05EEE" w14:textId="77777777" w:rsidR="000F7377" w:rsidRDefault="000F7377"/>
    <w:p w14:paraId="5966AE32" w14:textId="77777777" w:rsidR="000F7377" w:rsidRDefault="000F7377">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14:paraId="533596EB" w14:textId="77777777" w:rsidR="000F7377" w:rsidRDefault="000F7377"/>
    <w:p w14:paraId="49EB9EA5" w14:textId="77777777" w:rsidR="000F7377" w:rsidRDefault="000F7377">
      <w:r xmlns:w="http://schemas.openxmlformats.org/wordprocessingml/2006/main">
        <w:t xml:space="preserve">২/ যাকোব ৪:১৪ - তথাপিও আপুনি নাজানে কাইলৈ কি হ’ব। তোমাৰ জীৱনটো কি? কাৰণ তুমি অলপ সময়ৰ বাবে ওলোৱা কুঁৱলী আৰু তাৰ পিছত অদৃশ্য হৈ যোৱা কুঁৱলী।</w:t>
      </w:r>
    </w:p>
    <w:p w14:paraId="6F3201A5" w14:textId="77777777" w:rsidR="000F7377" w:rsidRDefault="000F7377"/>
    <w:p w14:paraId="6C7611BF" w14:textId="77777777" w:rsidR="000F7377" w:rsidRDefault="000F7377">
      <w:r xmlns:w="http://schemas.openxmlformats.org/wordprocessingml/2006/main">
        <w:t xml:space="preserve">প্ৰকাশিত বাক্য ১৭:১৭ কিয়নো ঈশ্বৰৰ বাক্য পূৰ্ণ নোহোৱালৈকে ঈশ্বৰে তেওঁলোকৰ হৃদয়ত নিজৰ ইচ্ছা পূৰণ কৰিবলৈ আৰু সন্মত হ’বলৈ আৰু পশুটোক তেওঁলোকৰ ৰাজ্য দিবলৈ ৰাখিছে।</w:t>
      </w:r>
    </w:p>
    <w:p w14:paraId="0893C181" w14:textId="77777777" w:rsidR="000F7377" w:rsidRDefault="000F7377"/>
    <w:p w14:paraId="277321BF" w14:textId="77777777" w:rsidR="000F7377" w:rsidRDefault="000F7377">
      <w:r xmlns:w="http://schemas.openxmlformats.org/wordprocessingml/2006/main">
        <w:t xml:space="preserve">ঈশ্বৰৰ ইচ্ছা পূৰণ নোহোৱালৈকে জন্তুটোক ৰাজ্যসমূহৰ ওপৰত কৰ্তৃত্ব দিয়া হয়।</w:t>
      </w:r>
    </w:p>
    <w:p w14:paraId="06E2527D" w14:textId="77777777" w:rsidR="000F7377" w:rsidRDefault="000F7377"/>
    <w:p w14:paraId="33833E6F" w14:textId="77777777" w:rsidR="000F7377" w:rsidRDefault="000F7377">
      <w:r xmlns:w="http://schemas.openxmlformats.org/wordprocessingml/2006/main">
        <w:t xml:space="preserve">১/ ঈশ্বৰৰ চূড়ান্ত কৰ্তৃত্ব আৰু ইচ্ছাক বুজা</w:t>
      </w:r>
    </w:p>
    <w:p w14:paraId="4CFEE491" w14:textId="77777777" w:rsidR="000F7377" w:rsidRDefault="000F7377"/>
    <w:p w14:paraId="69936A03" w14:textId="77777777" w:rsidR="000F7377" w:rsidRDefault="000F7377">
      <w:r xmlns:w="http://schemas.openxmlformats.org/wordprocessingml/2006/main">
        <w:t xml:space="preserve">২) ঈশ্বৰৰ ইচ্ছাৰ অধীন হোৱাৰ গুৰুত্ব</w:t>
      </w:r>
    </w:p>
    <w:p w14:paraId="5756DF0A" w14:textId="77777777" w:rsidR="000F7377" w:rsidRDefault="000F7377"/>
    <w:p w14:paraId="3AB75654" w14:textId="77777777" w:rsidR="000F7377" w:rsidRDefault="000F7377">
      <w:r xmlns:w="http://schemas.openxmlformats.org/wordprocessingml/2006/main">
        <w:t xml:space="preserve">১/ মথি ৬:১০ - "তোমাৰ ৰাজ্য আহক, তোমাৰ ইচ্ছা পূৰ্ণ হওক, স্বৰ্গত যিদৰে হয়, তেনেকৈ পৃথিৱীতো।"</w:t>
      </w:r>
    </w:p>
    <w:p w14:paraId="2677AA3C" w14:textId="77777777" w:rsidR="000F7377" w:rsidRDefault="000F7377"/>
    <w:p w14:paraId="57CA91D8" w14:textId="77777777" w:rsidR="000F7377" w:rsidRDefault="000F7377">
      <w:r xmlns:w="http://schemas.openxmlformats.org/wordprocessingml/2006/main">
        <w:t xml:space="preserve">২/ যাকোব ৪:৭ - "এতেকে ঈশ্বৰৰ ওচৰত নিজকে বশ কৰা। চয়তানক প্ৰতিহত কৰা, আৰু তেওঁ তোমালোকৰ পৰা পলাই যাব।"</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আৰু তুমি যি নাৰী দেখিছা, সেই মহানগৰ, যি পৃথিৱীৰ ৰজাসকলৰ ওপৰত ৰাজত্ব কৰে।</w:t>
      </w:r>
    </w:p>
    <w:p w14:paraId="4381FEB2" w14:textId="77777777" w:rsidR="000F7377" w:rsidRDefault="000F7377"/>
    <w:p w14:paraId="6D14D365" w14:textId="77777777" w:rsidR="000F7377" w:rsidRDefault="000F7377">
      <w:r xmlns:w="http://schemas.openxmlformats.org/wordprocessingml/2006/main">
        <w:t xml:space="preserve">দৰ্শনত থকা নাৰীগৰাকী পৃথিৱীৰ ৰজাসকলৰ ওপৰত ৰাজত্ব কৰা মহানগৰখনৰ প্ৰতীক।</w:t>
      </w:r>
    </w:p>
    <w:p w14:paraId="52FEB6A3" w14:textId="77777777" w:rsidR="000F7377" w:rsidRDefault="000F7377"/>
    <w:p w14:paraId="10B16941" w14:textId="77777777" w:rsidR="000F7377" w:rsidRDefault="000F7377">
      <w:r xmlns:w="http://schemas.openxmlformats.org/wordprocessingml/2006/main">
        <w:t xml:space="preserve">১: জাতিসমূহৰ ওপৰত ঈশ্বৰৰ সাৰ্বভৌমত্ব</w:t>
      </w:r>
    </w:p>
    <w:p w14:paraId="011F9485" w14:textId="77777777" w:rsidR="000F7377" w:rsidRDefault="000F7377"/>
    <w:p w14:paraId="339164BF" w14:textId="77777777" w:rsidR="000F7377" w:rsidRDefault="000F7377">
      <w:r xmlns:w="http://schemas.openxmlformats.org/wordprocessingml/2006/main">
        <w:t xml:space="preserve">২: গীৰ্জাৰ আধিপত্য</w:t>
      </w:r>
    </w:p>
    <w:p w14:paraId="6BD2B03A" w14:textId="77777777" w:rsidR="000F7377" w:rsidRDefault="000F7377"/>
    <w:p w14:paraId="0CBF994C" w14:textId="77777777" w:rsidR="000F7377" w:rsidRDefault="000F7377">
      <w:r xmlns:w="http://schemas.openxmlformats.org/wordprocessingml/2006/main">
        <w:t xml:space="preserve">১: দানিয়েল ৭:২৭ - আৰু ৰাজ্য আৰু ৰাজ্য আৰু সমগ্ৰ আকাশৰ তলত থকা ৰাজ্যৰ মহত্ত্ব সৰ্বোচ্চৰ পবিত্ৰ লোকসকলৰ লোকক দিয়া হ’ব, যাৰ ৰাজ্য অনন্ত ৰাজ্য, আৰু সকলো প্ৰশাসনে সেৱা কৰিব আৰু তেওঁৰ আজ্ঞা পালন কৰক।</w:t>
      </w:r>
    </w:p>
    <w:p w14:paraId="2D68A9FD" w14:textId="77777777" w:rsidR="000F7377" w:rsidRDefault="000F7377"/>
    <w:p w14:paraId="234E1D4A" w14:textId="77777777" w:rsidR="000F7377" w:rsidRDefault="000F7377">
      <w:r xmlns:w="http://schemas.openxmlformats.org/wordprocessingml/2006/main">
        <w:t xml:space="preserve">২: গীতমালা ২:১০-১২ - হে ৰজাসকল, এতিয়া জ্ঞানী হওক; ভয়েৰে যিহোৱাৰ সেৱা কৰা, আৰু কঁপি আনন্দ কৰা। পুত্ৰক চুমা খাব, যাতে তেওঁ ক্ৰোধিত নহয়, আৰু তেওঁৰ ক্ৰোধ অলপ জ্বলিলে তোমালোক বাটৰ পৰা বিনষ্ট নহয়। যিসকলে তেওঁৰ ওপৰত বিশ্বাস ৰাখে, তেওঁলোক সকলোৱে ধন্য।</w:t>
      </w:r>
    </w:p>
    <w:p w14:paraId="06C65336" w14:textId="77777777" w:rsidR="000F7377" w:rsidRDefault="000F7377"/>
    <w:p w14:paraId="61345A2D" w14:textId="77777777" w:rsidR="000F7377" w:rsidRDefault="000F7377">
      <w:r xmlns:w="http://schemas.openxmlformats.org/wordprocessingml/2006/main">
        <w:t xml:space="preserve">প্ৰকাশিত বাক্য ১৮ হৈছে প্ৰকাশিত বাক্য পুস্তকৰ অষ্টাদশ অধ্যায় আৰু ইয়াত যোহনৰ শেষ সময়ৰ পৰিঘটনাৰ দৰ্শন অব্যাহত আছে। এই অধ্যায়ত মহান বেবিলনৰ পতন আৰু বিচাৰৰ ওপৰত গুৰুত্ব আৰোপ কৰা হৈছে, যিয়ে ঈশ্বৰৰ বিৰোধিতা কৰা দুৰ্নীতিগ্ৰস্ত আৰু মূৰ্তিপূজাৰ ব্যৱস্থাৰ প্ৰতীক।</w:t>
      </w:r>
    </w:p>
    <w:p w14:paraId="307450EE" w14:textId="77777777" w:rsidR="000F7377" w:rsidRDefault="000F7377"/>
    <w:p w14:paraId="79519978" w14:textId="77777777" w:rsidR="000F7377" w:rsidRDefault="000F7377">
      <w:r xmlns:w="http://schemas.openxmlformats.org/wordprocessingml/2006/main">
        <w:t xml:space="preserve">১ম অনুচ্ছেদ: অধ্যায়টোৰ আৰম্ভণিতে স্বৰ্গৰ পৰা নামি অহা এজন স্বৰ্গদূতে বাবিল পতিত হোৱা বুলি শক্তিশালী মাতেৰে ঘোষণা কৰে। এই ঘোষণাই তাইৰ ধ্বংসৰ ঘোষণা কৰে আৰু ঘোষণা কৰে যে তাই ভূতৰ বাসস্থান, প্ৰতিটো অশুচি আত্মাৰ বাবে বাসস্থান আৰু প্ৰতিটো অশুচি চৰাইৰ বাবে পিঞ্জৰা হৈ পৰিছে (প্ৰকাশিত বাক্য ১৮:২)। জাতিবোৰক তাইৰ যাদু, অনৈতিকতা আৰু অৰ্থনৈতিক শোষণৰ দ্বাৰা প্ৰতাৰিত হৈছে (প্ৰকাশিত বাক্য ১৮:৩)। স্বৰ্গৰ পৰা আন এটা মাতে ঈশ্বৰৰ লোকসকলক বাবিলৰ পৰা ওলাই আহিবলৈ আহ্বান জনাইছে যাতে তেওঁৰ পাপত অংশগ্ৰহণ নকৰে বা তাইৰ মহামাৰীত অংশগ্ৰহণ নকৰে (প্ৰকাশিত বাক্য ১৮:৪-৫)।</w:t>
      </w:r>
    </w:p>
    <w:p w14:paraId="4A7976B9" w14:textId="77777777" w:rsidR="000F7377" w:rsidRDefault="000F7377"/>
    <w:p w14:paraId="30CC60DD" w14:textId="77777777" w:rsidR="000F7377" w:rsidRDefault="000F7377">
      <w:r xmlns:w="http://schemas.openxmlformats.org/wordprocessingml/2006/main">
        <w:t xml:space="preserve">২য় অনুচ্ছেদ: অধ্যায়টোত বেবিলনৰ লগত জড়িত মহান ধন-সম্পত্তি আৰু বিলাসীতাৰ বৰ্ণনা কৰা হৈছে। </w:t>
      </w:r>
      <w:r xmlns:w="http://schemas.openxmlformats.org/wordprocessingml/2006/main">
        <w:lastRenderedPageBreak xmlns:w="http://schemas.openxmlformats.org/wordprocessingml/2006/main"/>
      </w:r>
      <w:r xmlns:w="http://schemas.openxmlformats.org/wordprocessingml/2006/main">
        <w:t xml:space="preserve">ব্যৱসায়ীসকলে তাইৰ ধ্বংসৰ বাবে শোক কৰে কাৰণ তেওঁলোকৰ ব্যৱসায়িক সামগ্ৰী আৰু কোনেও কিনিব নোৱাৰে—সোণ, ৰূপ, মূল্যৱান শিল, মিহি কাপোৰ, মছলা, মদ, তেল, পশুধন, দাস—আৰু আনকি মানুহৰ আত্মাও কিনিব নোৱাৰে (প্ৰকাশিত বাক্য ১৮:১১-১৩)। জ্বলি থকা নগৰখনৰ পৰা ধোঁৱা ওলোৱা দেখি তেওঁলোকে হেৰুৱা লাভৰ বাবে বিলাপ কৰে (প্ৰকাশিত বাক্য ১৮:১৫-১৯)।</w:t>
      </w:r>
    </w:p>
    <w:p w14:paraId="2BACC6F8" w14:textId="77777777" w:rsidR="000F7377" w:rsidRDefault="000F7377"/>
    <w:p w14:paraId="1E59D2EA" w14:textId="77777777" w:rsidR="000F7377" w:rsidRDefault="000F7377">
      <w:r xmlns:w="http://schemas.openxmlformats.org/wordprocessingml/2006/main">
        <w:t xml:space="preserve">৩য় অনুচ্ছেদ: বাবিলৰ বিচাৰৰ বাবে স্বৰ্গত আনন্দৰ সৃষ্টি হয়। এজন স্বৰ্গদূতে সাগৰত এটা শক্তিশালী শিল দলিয়াই ঘোষণা কৰে যে বেবিলনক হিংসাত্মকভাৱে পেলোৱা হ’ব আৰু আৰু কেতিয়াও পোৱা নাযায় (প্ৰকাশিত বাক্য ১৮:২১)। চহৰখনৰ ধ্বংসলীলাক সম্পূৰ্ণ ধ্বংস বুলি বৰ্ণনা কৰা হৈছে— ইয়াৰ দেৱালৰ ভিতৰত আৰু কোনো সংগীত বা শিল্পীৰ শুনা নাযাব; তাত আৰু কোনো পোহৰ জিলিকি নাথাকিব (প্ৰকাশিত বাক্য ১৮:২২-২৩)। ইয়াত জোৰ দিয়া হৈছে যে সমগ্ৰ ইতিহাসত ভাববাদী আৰু পবিত্ৰ লোকসকলৰ তেজ বোৱাই দিয়াৰ বাবে বেবিলন দায়বদ্ধ (প্ৰকাশিত বাক্য ১৮:২৪)। অধ্যায়টোৰ সামৰণিত এই আশ্বাস দিয়া হৈছে যে ঈশ্বৰে বাবিলৰ পতনৰ দ্বাৰা নিজৰ লোকসকলৰ প্ৰতিশোধ লৈছে।</w:t>
      </w:r>
    </w:p>
    <w:p w14:paraId="76FD2509" w14:textId="77777777" w:rsidR="000F7377" w:rsidRDefault="000F7377"/>
    <w:p w14:paraId="6882B5CA" w14:textId="77777777" w:rsidR="000F7377" w:rsidRDefault="000F7377">
      <w:r xmlns:w="http://schemas.openxmlformats.org/wordprocessingml/2006/main">
        <w:t xml:space="preserve">সামৰণিত প্ৰকাশিত বাক্যৰ অষ্টাদশ অধ্যায়ত মহান বেবিলনৰ পতন আৰু বিচাৰৰ চিত্ৰণ কৰা হৈছে—এটা দুৰ্নীতিগ্ৰস্ত আৰু মূৰ্তিপূজাৰ ব্যৱস্থাৰ প্ৰতীক। অধ্যায়টোত তাইৰ প্ৰতাৰণামূলক কাৰ্য্য, অৰ্থনৈতিক শোষণ আৰু অনৈতিকতাৰ ওপৰত আলোকপাত কৰা হৈছে। এজন স্বৰ্গদূতে ঈশ্বৰৰ লোকসকলক তাইৰ প্ৰভাৱৰ পৰা পৃথক হ’বলৈ আহ্বান কৰি তাইৰ ধ্বংস ঘোষণা কৰে। অধ্যায়টোত ব্যৱসায়ীসকলে হেৰুৱা লাভৰ বাবে শোক কৰা আৰু বাবিলৰ বিচাৰৰ বাবে স্বৰ্গত আনন্দ কৰা বিষয়ে বৰ্ণনা কৰা হৈছে। ইয়াত বেবিলনৰ সম্পূৰ্ণ ধ্বংসৰ ওপৰত গুৰুত্ব দিয়া হৈছে আৰু এই দুষ্ট ব্যৱস্থাৰ বিৰুদ্ধে তেওঁৰ লোকসকলৰ প্ৰতিশোধ লোৱাৰ ক্ষেত্ৰত ঈশ্বৰৰ ন্যায়ক দৃঢ় কৰা হৈছে। এই অধ্যায়ত আধ্যাত্মিক দুৰ্নীতি, অৰ্থনৈতিক শোষণৰ ওপৰত ঐশ্বৰিক বিচাৰৰ বিষয়বস্তুৰ ওপৰত আলোকপাত কৰা হৈছে আৰু বিশ্বাসীসকলক ঈশ্বৰৰ বিৰোধী সাংসাৰিক ব্যৱস্থাৰ পৰা পৃথক হৈ থাকিবলৈ আহ্বান জনোৱা হৈছে।</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প্ৰকাশিত বাক্য ১৮:১ আৰু এইবোৰৰ পাছত মই আন এজন স্বৰ্গদূতক মহাশক্তিৰে স্বৰ্গৰ পৰা নামি অহা দেখিলোঁ; আৰু পৃথিৱীখন তেওঁৰ মহিমাৰে পোহৰ হৈ উঠিল।</w:t>
      </w:r>
    </w:p>
    <w:p w14:paraId="541C28A9" w14:textId="77777777" w:rsidR="000F7377" w:rsidRDefault="000F7377"/>
    <w:p w14:paraId="5750ABF1" w14:textId="77777777" w:rsidR="000F7377" w:rsidRDefault="000F7377">
      <w:r xmlns:w="http://schemas.openxmlformats.org/wordprocessingml/2006/main">
        <w:t xml:space="preserve">এজন স্বৰ্গদূত স্বৰ্গৰ পৰা নামি পৃথিৱীলৈ মহাশক্তি আৰু মহিমা কঢ়িয়াই আনে।</w:t>
      </w:r>
    </w:p>
    <w:p w14:paraId="4CE12081" w14:textId="77777777" w:rsidR="000F7377" w:rsidRDefault="000F7377"/>
    <w:p w14:paraId="73A8DA8A" w14:textId="77777777" w:rsidR="000F7377" w:rsidRDefault="000F7377">
      <w:r xmlns:w="http://schemas.openxmlformats.org/wordprocessingml/2006/main">
        <w:t xml:space="preserve">১/ স্বৰ্গৰ শক্তি: ঈশ্বৰৰ মহিমাই আমাৰ জীৱনক কেনেকৈ ৰূপান্তৰিত কৰিব পাৰে</w:t>
      </w:r>
    </w:p>
    <w:p w14:paraId="2FD4CCA1" w14:textId="77777777" w:rsidR="000F7377" w:rsidRDefault="000F7377"/>
    <w:p w14:paraId="11BB16EE" w14:textId="77777777" w:rsidR="000F7377" w:rsidRDefault="000F7377">
      <w:r xmlns:w="http://schemas.openxmlformats.org/wordprocessingml/2006/main">
        <w:t xml:space="preserve">২/ স্বৰ্গৰ মহিমা: আমি কেনেকৈ ঈশ্বৰৰ মহিমাৰ পোহৰত জীয়াই থাকিব পাৰো</w:t>
      </w:r>
    </w:p>
    <w:p w14:paraId="516B6527" w14:textId="77777777" w:rsidR="000F7377" w:rsidRDefault="000F7377"/>
    <w:p w14:paraId="201467F4" w14:textId="77777777" w:rsidR="000F7377" w:rsidRDefault="000F7377">
      <w:r xmlns:w="http://schemas.openxmlformats.org/wordprocessingml/2006/main">
        <w:t xml:space="preserve">১/ গীতমালা ১৯:১ - আকাশে ঈশ্বৰৰ মহিমা ঘোষণা কৰে; আকাশে তেওঁৰ হাতৰ কাম ঘোষণা কৰে।</w:t>
      </w:r>
    </w:p>
    <w:p w14:paraId="49E4CCDD" w14:textId="77777777" w:rsidR="000F7377" w:rsidRDefault="000F7377"/>
    <w:p w14:paraId="6994103A" w14:textId="77777777" w:rsidR="000F7377" w:rsidRDefault="000F7377">
      <w:r xmlns:w="http://schemas.openxmlformats.org/wordprocessingml/2006/main">
        <w:t xml:space="preserve">২/ যিচয়া ৬:৩ - আৰু তেওঁলোকে ইজনে সিজনক মাতি আছিল: “পবিত্ৰ, পবিত্ৰ, পবিত্ৰ সৰ্বশক্তিমান প্ৰভু; গোটেই পৃথিৱী তেওঁৰ মহিমাৰে পৰিপূৰ্ণ।”</w:t>
      </w:r>
    </w:p>
    <w:p w14:paraId="703F6805" w14:textId="77777777" w:rsidR="000F7377" w:rsidRDefault="000F7377"/>
    <w:p w14:paraId="4B8677AF" w14:textId="77777777" w:rsidR="000F7377" w:rsidRDefault="000F7377">
      <w:r xmlns:w="http://schemas.openxmlformats.org/wordprocessingml/2006/main">
        <w:t xml:space="preserve">প্ৰকাশিত বাক্য ১৮:২ আৰু তেওঁ প্ৰবল মাতেৰে চিঞৰি ক’লে, “মহান বাবিল পতিত হৈছে, পতিত হৈছে, আৰু চয়তানৰ বাসস্থান, আৰু সকলো অশুচি আত্মাৰ আশ্ৰয়, আৰু প্ৰতিটো অশুচি আৰু ঘৃণনীয় চৰাইৰ পিঞ্জৰা হৈ পৰিছে।”</w:t>
      </w:r>
    </w:p>
    <w:p w14:paraId="00AA55C3" w14:textId="77777777" w:rsidR="000F7377" w:rsidRDefault="000F7377"/>
    <w:p w14:paraId="21A8BD82" w14:textId="77777777" w:rsidR="000F7377" w:rsidRDefault="000F7377">
      <w:r xmlns:w="http://schemas.openxmlformats.org/wordprocessingml/2006/main">
        <w:t xml:space="preserve">মহানগৰ বাবিল পতিত হৈ অশুভ আৰু অন্ধকাৰৰ স্থান হৈ পৰিছে।</w:t>
      </w:r>
    </w:p>
    <w:p w14:paraId="617AE963" w14:textId="77777777" w:rsidR="000F7377" w:rsidRDefault="000F7377"/>
    <w:p w14:paraId="4358530B" w14:textId="77777777" w:rsidR="000F7377" w:rsidRDefault="000F7377">
      <w:r xmlns:w="http://schemas.openxmlformats.org/wordprocessingml/2006/main">
        <w:t xml:space="preserve">১/ বেবিলনৰ ওপৰত ঈশ্বৰৰ বিচাৰ: আজিৰ বাবে এক সতৰ্কবাণী</w:t>
      </w:r>
    </w:p>
    <w:p w14:paraId="2E76A783" w14:textId="77777777" w:rsidR="000F7377" w:rsidRDefault="000F7377"/>
    <w:p w14:paraId="19051041" w14:textId="77777777" w:rsidR="000F7377" w:rsidRDefault="000F7377">
      <w:r xmlns:w="http://schemas.openxmlformats.org/wordprocessingml/2006/main">
        <w:t xml:space="preserve">২/ ঈশ্বৰৰ পোহৰক আকোৱালি লোৱা আৰু বেবিলৰ আন্ধাৰক প্ৰত্যাখ্যান কৰা।</w:t>
      </w:r>
    </w:p>
    <w:p w14:paraId="724D41E9" w14:textId="77777777" w:rsidR="000F7377" w:rsidRDefault="000F7377"/>
    <w:p w14:paraId="18E67F9C" w14:textId="77777777" w:rsidR="000F7377" w:rsidRDefault="000F7377">
      <w:r xmlns:w="http://schemas.openxmlformats.org/wordprocessingml/2006/main">
        <w:t xml:space="preserve">১/ যিচয়া ২১:৯ - "বেবিলন, ৰাজ্যসমূহৰ মহিমা, কলদীয়াসকলৰ অহংকাৰৰ সৌন্দৰ্য্য, ঈশ্বৰে চদোম আৰু ঘমোৰাক উফৰাই পেলোৱাৰ দৰে হ'ব।"</w:t>
      </w:r>
    </w:p>
    <w:p w14:paraId="5DBA2FCE" w14:textId="77777777" w:rsidR="000F7377" w:rsidRDefault="000F7377"/>
    <w:p w14:paraId="4AC8CB26" w14:textId="77777777" w:rsidR="000F7377" w:rsidRDefault="000F7377">
      <w:r xmlns:w="http://schemas.openxmlformats.org/wordprocessingml/2006/main">
        <w:t xml:space="preserve">২) যিৰিমিয়া ৫১:৮ - "বেবিল হঠাতে পতিত হৈ ধ্বংস হ'ল: তাইৰ বাবে হাহাকাৰ কৰক; তাইৰ যন্ত্ৰণাৰ বাবে বাম লওক, যদি তেনেকুৱা হয় তেন্তে তাই সুস্থ হ'ব পাৰে।"</w:t>
      </w:r>
    </w:p>
    <w:p w14:paraId="14265E6E" w14:textId="77777777" w:rsidR="000F7377" w:rsidRDefault="000F7377"/>
    <w:p w14:paraId="1F014B79" w14:textId="77777777" w:rsidR="000F7377" w:rsidRDefault="000F7377">
      <w:r xmlns:w="http://schemas.openxmlformats.org/wordprocessingml/2006/main">
        <w:t xml:space="preserve">Revelation 18:3 কিয়নো সকলো জাতিয়ে তাইৰ ব্যভিচাৰৰ ক্ৰোধৰ দ্ৰাক্ষাৰস পান কৰিলে, আৰু পৃথিৱীৰ ৰজাসকলে তাইৰ লগত ব্যভিচাৰ কৰিলে, আৰু পৃথিৱীৰ ব্যৱসায়ীসকলে তাইৰ প্ৰচুৰ সুস্বাদু খাদ্যৰ দ্বাৰা ধনী হৈ পৰিল।</w:t>
      </w:r>
    </w:p>
    <w:p w14:paraId="0FB92C90" w14:textId="77777777" w:rsidR="000F7377" w:rsidRDefault="000F7377"/>
    <w:p w14:paraId="4DEF4E5A" w14:textId="77777777" w:rsidR="000F7377" w:rsidRDefault="000F7377">
      <w:r xmlns:w="http://schemas.openxmlformats.org/wordprocessingml/2006/main">
        <w:t xml:space="preserve">জগতৰ জাতি, ৰজা আৰু ব্যৱসায়ীসকল সকলোৱেই দুৰ্নীতিগ্ৰস্ত আৰু বেবিলনে আগবঢ়োৱা প্ৰচুৰ বিলাসীতাৰ দ্বাৰা ধনী হৈ উঠিছে।</w:t>
      </w:r>
    </w:p>
    <w:p w14:paraId="709DBBD1" w14:textId="77777777" w:rsidR="000F7377" w:rsidRDefault="000F7377"/>
    <w:p w14:paraId="6E3B3B0E" w14:textId="77777777" w:rsidR="000F7377" w:rsidRDefault="000F7377">
      <w:r xmlns:w="http://schemas.openxmlformats.org/wordprocessingml/2006/main">
        <w:t xml:space="preserve">১/ বেবিলনৰ পাপ: বিলাসীতা আৰু লোভৰ জাতিৰ পৰা আমি কি শিকিব পাৰো</w:t>
      </w:r>
    </w:p>
    <w:p w14:paraId="71558B48" w14:textId="77777777" w:rsidR="000F7377" w:rsidRDefault="000F7377"/>
    <w:p w14:paraId="79CD4B74" w14:textId="77777777" w:rsidR="000F7377" w:rsidRDefault="000F7377">
      <w:r xmlns:w="http://schemas.openxmlformats.org/wordprocessingml/2006/main">
        <w:t xml:space="preserve">২) সাংসাৰিক ধন-সম্পত্তিৰ বিপদ: ধন-সম্পত্তিৰ প্ৰলোভনৰ পৰা কেনেকৈ হাত সাৰিব পাৰি</w:t>
      </w:r>
    </w:p>
    <w:p w14:paraId="53D49C8C" w14:textId="77777777" w:rsidR="000F7377" w:rsidRDefault="000F7377"/>
    <w:p w14:paraId="1E8686FF" w14:textId="77777777" w:rsidR="000F7377" w:rsidRDefault="000F7377">
      <w:r xmlns:w="http://schemas.openxmlformats.org/wordprocessingml/2006/main">
        <w:t xml:space="preserve">১/ যাকোব ৪:৪ - "হে ব্যভিচাৰীসকল, তোমালোকে নাজানানে যে জগতৰ লগত বন্ধুত্বৰ অৰ্থ হৈছে ঈশ্বৰৰ বিৰুদ্ধে শত্ৰুতা? গতিকে যিয়ে জগতৰ বন্ধু হ'বলৈ বাছি লয়, তেওঁ ঈশ্বৰৰ শত্ৰু হৈ পৰে।"</w:t>
      </w:r>
    </w:p>
    <w:p w14:paraId="29F599D6" w14:textId="77777777" w:rsidR="000F7377" w:rsidRDefault="000F7377"/>
    <w:p w14:paraId="4E1B7F3B" w14:textId="77777777" w:rsidR="000F7377" w:rsidRDefault="000F7377">
      <w:r xmlns:w="http://schemas.openxmlformats.org/wordprocessingml/2006/main">
        <w:t xml:space="preserve">২/ হিতোপদেশ ১১:২৮ - "যি কোনোৱে নিজৰ ধন-সম্পত্তিৰ ওপৰত বিশ্বাস কৰে, তেওঁ পতিত হ'ব, কিন্তু ধাৰ্মিক লোকে সেউজীয়া পাতৰ দৰে ফুলি উঠিব।"</w:t>
      </w:r>
    </w:p>
    <w:p w14:paraId="0FECE822" w14:textId="77777777" w:rsidR="000F7377" w:rsidRDefault="000F7377"/>
    <w:p w14:paraId="0E9210D5" w14:textId="77777777" w:rsidR="000F7377" w:rsidRDefault="000F7377">
      <w:r xmlns:w="http://schemas.openxmlformats.org/wordprocessingml/2006/main">
        <w:t xml:space="preserve">Revelation 18:4 স্বৰ্গৰ পৰা আন এটা মাত শুনিলোঁ, “হে মোৰ লোকসকল, তাইৰ পৰা ওলাই আহক, যাতে তোমালোকে তাইৰ পাপৰ অংশীদাৰ নহবা আৰু তাইৰ মহামাৰীৰ পৰা ভোগ নকৰিবা।”</w:t>
      </w:r>
    </w:p>
    <w:p w14:paraId="149C82DD" w14:textId="77777777" w:rsidR="000F7377" w:rsidRDefault="000F7377"/>
    <w:p w14:paraId="535516B3" w14:textId="77777777" w:rsidR="000F7377" w:rsidRDefault="000F7377">
      <w:r xmlns:w="http://schemas.openxmlformats.org/wordprocessingml/2006/main">
        <w:t xml:space="preserve">ঈশ্বৰে বিশ্বাসীসকলক পাপী নগৰৰ পৰা ওলাই আহি ইয়াৰ শাস্তিৰ পৰা মুক্ত হ’বলৈ মাতিছে।</w:t>
      </w:r>
    </w:p>
    <w:p w14:paraId="0254B6A2" w14:textId="77777777" w:rsidR="000F7377" w:rsidRDefault="000F7377"/>
    <w:p w14:paraId="06EF2405" w14:textId="77777777" w:rsidR="000F7377" w:rsidRDefault="000F7377">
      <w:r xmlns:w="http://schemas.openxmlformats.org/wordprocessingml/2006/main">
        <w:t xml:space="preserve">১/ "পাপৰ নগৰ: প্ৰলোভনৰ মহামাৰী পৰিহাৰ"।</w:t>
      </w:r>
    </w:p>
    <w:p w14:paraId="1F458C04" w14:textId="77777777" w:rsidR="000F7377" w:rsidRDefault="000F7377"/>
    <w:p w14:paraId="4A1948C4" w14:textId="77777777" w:rsidR="000F7377" w:rsidRDefault="000F7377">
      <w:r xmlns:w="http://schemas.openxmlformats.org/wordprocessingml/2006/main">
        <w:t xml:space="preserve">২/ "ঈশ্বৰৰ আহ্বান অনুসৰণ কৰা: পাপৰ পৰিণতি পিছলৈ এৰি দিয়া"।</w:t>
      </w:r>
    </w:p>
    <w:p w14:paraId="47095132" w14:textId="77777777" w:rsidR="000F7377" w:rsidRDefault="000F7377"/>
    <w:p w14:paraId="4B7CBFFC" w14:textId="77777777" w:rsidR="000F7377" w:rsidRDefault="000F7377">
      <w:r xmlns:w="http://schemas.openxmlformats.org/wordprocessingml/2006/main">
        <w:t xml:space="preserve">১/ যিৰিমিয়া ৫১:৪৫ - "হে মোৰ লোকসকল, তাইৰ পৰা ওলাই আহক, আৰু প্ৰভুৰ প্ৰচণ্ড ক্ৰোধৰ পৰা তোমালোকৰ প্ৰত্যেককে নিজকে ৰক্ষা কৰা।"</w:t>
      </w:r>
    </w:p>
    <w:p w14:paraId="0BDDF1B4" w14:textId="77777777" w:rsidR="000F7377" w:rsidRDefault="000F7377"/>
    <w:p w14:paraId="5C8E40FC" w14:textId="77777777" w:rsidR="000F7377" w:rsidRDefault="000F7377">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১৮:৫ কিয়নো তাইৰ পাপ স্বৰ্গলৈকে গৈছে, আৰু ঈশ্বৰে তাইৰ অপৰাধবোৰ স্মৰণ কৰিলে।</w:t>
      </w:r>
    </w:p>
    <w:p w14:paraId="15759034" w14:textId="77777777" w:rsidR="000F7377" w:rsidRDefault="000F7377"/>
    <w:p w14:paraId="5A29CB11" w14:textId="77777777" w:rsidR="000F7377" w:rsidRDefault="000F7377">
      <w:r xmlns:w="http://schemas.openxmlformats.org/wordprocessingml/2006/main">
        <w:t xml:space="preserve">ঈশ্বৰে মানুহৰ পাপ স্মৰণ কৰে, আৰু তেওঁলোকৰ পাপ স্বৰ্গত উপনীত হৈছে।</w:t>
      </w:r>
    </w:p>
    <w:p w14:paraId="10604384" w14:textId="77777777" w:rsidR="000F7377" w:rsidRDefault="000F7377"/>
    <w:p w14:paraId="580AC77D" w14:textId="77777777" w:rsidR="000F7377" w:rsidRDefault="000F7377">
      <w:r xmlns:w="http://schemas.openxmlformats.org/wordprocessingml/2006/main">
        <w:t xml:space="preserve">১/ পাপৰ পৰিণতি - শেষত আমি আমাৰ পাপৰ বাবে জবাবদিহি হ’ম।</w:t>
      </w:r>
    </w:p>
    <w:p w14:paraId="3093EA84" w14:textId="77777777" w:rsidR="000F7377" w:rsidRDefault="000F7377"/>
    <w:p w14:paraId="35989735" w14:textId="77777777" w:rsidR="000F7377" w:rsidRDefault="000F7377">
      <w:r xmlns:w="http://schemas.openxmlformats.org/wordprocessingml/2006/main">
        <w:t xml:space="preserve">২/ পাপক সহজভাৱে লব নালাগে - ঈশ্বৰে সদায় চাই থাকে আৰু আমাৰ ভুল কামবোৰ মনত ৰাখিব।</w:t>
      </w:r>
    </w:p>
    <w:p w14:paraId="39ED8A25" w14:textId="77777777" w:rsidR="000F7377" w:rsidRDefault="000F7377"/>
    <w:p w14:paraId="68D988A1"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7C5B647F" w14:textId="77777777" w:rsidR="000F7377" w:rsidRDefault="000F7377"/>
    <w:p w14:paraId="592B5E70" w14:textId="77777777" w:rsidR="000F7377" w:rsidRDefault="000F7377">
      <w:r xmlns:w="http://schemas.openxmlformats.org/wordprocessingml/2006/main">
        <w:t xml:space="preserve">২/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14:paraId="6FD2C3BB" w14:textId="77777777" w:rsidR="000F7377" w:rsidRDefault="000F7377"/>
    <w:p w14:paraId="03ABBCFF" w14:textId="77777777" w:rsidR="000F7377" w:rsidRDefault="000F7377">
      <w:r xmlns:w="http://schemas.openxmlformats.org/wordprocessingml/2006/main">
        <w:t xml:space="preserve">Revelation 18:6 তাই তোমালোকক যেনেকৈ পুৰস্কৃত কৰিছিল, আৰু তাইৰ কৰ্ম অনুসাৰে তাইৰ দুগুণ পুৰস্কাৰ দিয়ক;</w:t>
      </w:r>
    </w:p>
    <w:p w14:paraId="6E7E3104" w14:textId="77777777" w:rsidR="000F7377" w:rsidRDefault="000F7377"/>
    <w:p w14:paraId="7A2B50FF" w14:textId="77777777" w:rsidR="000F7377" w:rsidRDefault="000F7377">
      <w:r xmlns:w="http://schemas.openxmlformats.org/wordprocessingml/2006/main">
        <w:t xml:space="preserve">ঈশ্বৰে আমাক ভালৰ দ্বাৰা বেয়াৰ প্ৰতিদান দিবলৈ আৰু আমি যি পাইছো তাৰ দুগুণ দিবলৈ আজ্ঞা দিছে।</w:t>
      </w:r>
    </w:p>
    <w:p w14:paraId="6ACF523A" w14:textId="77777777" w:rsidR="000F7377" w:rsidRDefault="000F7377"/>
    <w:p w14:paraId="2E926432" w14:textId="77777777" w:rsidR="000F7377" w:rsidRDefault="000F7377">
      <w:r xmlns:w="http://schemas.openxmlformats.org/wordprocessingml/2006/main">
        <w:t xml:space="preserve">১/ ভালৰ সৈতে বেয়াৰ পৰিশোধ কৰা: ঘৃণাৰ সন্মুখত প্ৰেমৰ শক্তি</w:t>
      </w:r>
    </w:p>
    <w:p w14:paraId="411AA602" w14:textId="77777777" w:rsidR="000F7377" w:rsidRDefault="000F7377"/>
    <w:p w14:paraId="365F7E62" w14:textId="77777777" w:rsidR="000F7377" w:rsidRDefault="000F7377">
      <w:r xmlns:w="http://schemas.openxmlformats.org/wordprocessingml/2006/main">
        <w:t xml:space="preserve">২/ ভালৰ দ্বাৰা বেয়াৰ প্ৰতিদান দিয়া: যুঁজ দিয়াৰ পৰিৱৰ্তে ক্ষমা কৰাৰ লাভ</w:t>
      </w:r>
    </w:p>
    <w:p w14:paraId="08803F69" w14:textId="77777777" w:rsidR="000F7377" w:rsidRDefault="000F7377"/>
    <w:p w14:paraId="3B0D4F66" w14:textId="77777777" w:rsidR="000F7377" w:rsidRDefault="000F7377">
      <w:r xmlns:w="http://schemas.openxmlformats.org/wordprocessingml/2006/main">
        <w:t xml:space="preserve">১/ মথি ৫:৩৮-৩৯ "তোমালোকে শুনিছা যে কোৱা হৈছিল, 'চকুৰ সলনি চকু আৰু দাঁতৰ সলনি দাঁত।' কিন্তু মই তোমাক কওঁ, কোনো দুষ্ট ব্যক্তিক প্ৰতিহত নকৰিবা। যদি কোনোবাই তোমাৰ সোঁ গালত চৰ মাৰে, তেন্তে আনটো গালও তেওঁলোকৰ ফালে ঘূৰাই দিয়ক।"</w:t>
      </w:r>
    </w:p>
    <w:p w14:paraId="08ABD500" w14:textId="77777777" w:rsidR="000F7377" w:rsidRDefault="000F7377"/>
    <w:p w14:paraId="4317056A" w14:textId="77777777" w:rsidR="000F7377" w:rsidRDefault="000F7377">
      <w:r xmlns:w="http://schemas.openxmlformats.org/wordprocessingml/2006/main">
        <w:t xml:space="preserve">২) ৰোমীয়া ১২:১৯-২১ "হে মোৰ প্ৰিয় বন্ধুসকল, প্ৰতিশোধ নকৰিবা, কিন্তু ঈশ্বৰৰ ক্ৰোধৰ বাবে ঠাই এৰি দিয়া, কিয়নো লিখা আছে: "প্ৰতিশোধ লোৱা মোৰ; মই প্ৰতিশোধ দিম," প্ৰভুৱে কৈছে। ইয়াৰ বিপৰীতে। “তোমাৰ শত্ৰুৰ যদি ভোক লাগিছে, তেন্তে তেওঁক খুৱাওক, যদি পিয়াহ লাগিছে, তেন্তে তেওঁক কিবা এটা খাবলৈ দিয়ক।এই কাম কৰি আপুনি তেওঁৰ মূৰত জ্বলি থকা কয়লাৰ ঢেঁকী দিব।” বেয়াৰ দ্বাৰা জয়ী নহ'বা, কিন্তু ভালৰ দ্বাৰা বেয়াক জয় কৰা।"</w:t>
      </w:r>
    </w:p>
    <w:p w14:paraId="653797FC" w14:textId="77777777" w:rsidR="000F7377" w:rsidRDefault="000F7377"/>
    <w:p w14:paraId="20CE8EA4" w14:textId="77777777" w:rsidR="000F7377" w:rsidRDefault="000F7377">
      <w:r xmlns:w="http://schemas.openxmlformats.org/wordprocessingml/2006/main">
        <w:t xml:space="preserve">Revelation 18:7 তাই কিমান নিজকে মহিমামণ্ডিত কৰিলে আৰু সুস্বাদুভাৱে জীয়াই আছে, ইমান যন্ত্ৰণা আৰু দুখ দিয়ক;</w:t>
      </w:r>
    </w:p>
    <w:p w14:paraId="2F42F93A" w14:textId="77777777" w:rsidR="000F7377" w:rsidRDefault="000F7377"/>
    <w:p w14:paraId="37600322" w14:textId="77777777" w:rsidR="000F7377" w:rsidRDefault="000F7377">
      <w:r xmlns:w="http://schemas.openxmlformats.org/wordprocessingml/2006/main">
        <w:t xml:space="preserve">ঈশ্বৰে সকীয়াই দিয়ে যে যিসকলে বিলাসী জীৱন যাপন কৰি নিজৰ উচ্চতাৰ গৌৰৱ কৰে তেওঁলোকে শাস্তি আৰু দুখ লাভ কৰিব।</w:t>
      </w:r>
    </w:p>
    <w:p w14:paraId="7964F9C1" w14:textId="77777777" w:rsidR="000F7377" w:rsidRDefault="000F7377"/>
    <w:p w14:paraId="31CE491D" w14:textId="77777777" w:rsidR="000F7377" w:rsidRDefault="000F7377">
      <w:r xmlns:w="http://schemas.openxmlformats.org/wordprocessingml/2006/main">
        <w:t xml:space="preserve">১/ গৌৰৱ কৰা আৰু বিলাসীভাৱে জীয়াই থকাৰ বিপদ</w:t>
      </w:r>
    </w:p>
    <w:p w14:paraId="51D7BBDE" w14:textId="77777777" w:rsidR="000F7377" w:rsidRDefault="000F7377"/>
    <w:p w14:paraId="5C4F27C9" w14:textId="77777777" w:rsidR="000F7377" w:rsidRDefault="000F7377">
      <w:r xmlns:w="http://schemas.openxmlformats.org/wordprocessingml/2006/main">
        <w:t xml:space="preserve">২/ আমি যি ৰোপণ কৰোঁ তাক চপোৱা: অসাৰ অহংকাৰৰ পৰিণতি</w:t>
      </w:r>
    </w:p>
    <w:p w14:paraId="63B638B0" w14:textId="77777777" w:rsidR="000F7377" w:rsidRDefault="000F7377"/>
    <w:p w14:paraId="60A99CA4" w14:textId="77777777" w:rsidR="000F7377" w:rsidRDefault="000F7377">
      <w:r xmlns:w="http://schemas.openxmlformats.org/wordprocessingml/2006/main">
        <w:t xml:space="preserve">১/ হিতোপদেশ ১৬:১৮ - অহংকাৰ ধ্বংসৰ আগত আৰু অহংকাৰী আত্মাই পতনৰ আগত যায়।</w:t>
      </w:r>
    </w:p>
    <w:p w14:paraId="65EB1E36" w14:textId="77777777" w:rsidR="000F7377" w:rsidRDefault="000F7377"/>
    <w:p w14:paraId="07F2E745" w14:textId="77777777" w:rsidR="000F7377" w:rsidRDefault="000F7377">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14:paraId="0C9EF9E4" w14:textId="77777777" w:rsidR="000F7377" w:rsidRDefault="000F7377"/>
    <w:p w14:paraId="49E55FAB" w14:textId="77777777" w:rsidR="000F7377" w:rsidRDefault="000F7377">
      <w:r xmlns:w="http://schemas.openxmlformats.org/wordprocessingml/2006/main">
        <w:t xml:space="preserve">Revelation 18:8 এতেকে তাইৰ মহামাৰীবোৰ এদিনতে আহিব, মৃত্যু, শোক আৰু আকাল; আৰু তাই জুইত সম্পূৰ্ণৰূপে জ্বলি যাব, কিয়নো তাইৰ বিচাৰ কৰা প্ৰভু ঈশ্বৰ শক্তিশালী।</w:t>
      </w:r>
    </w:p>
    <w:p w14:paraId="7F93F3AA" w14:textId="77777777" w:rsidR="000F7377" w:rsidRDefault="000F7377"/>
    <w:p w14:paraId="69F7CB13" w14:textId="77777777" w:rsidR="000F7377" w:rsidRDefault="000F7377">
      <w:r xmlns:w="http://schemas.openxmlformats.org/wordprocessingml/2006/main">
        <w:t xml:space="preserve">প্ৰভু ঈশ্বৰে একেদিনাই মৃত্যু, শোক, আকাল আৰু অগ্নিৰ দ্বাৰা বাবিলৰ বিচাৰ কৰিব।</w:t>
      </w:r>
    </w:p>
    <w:p w14:paraId="62367DBA" w14:textId="77777777" w:rsidR="000F7377" w:rsidRDefault="000F7377"/>
    <w:p w14:paraId="5F824300" w14:textId="77777777" w:rsidR="000F7377" w:rsidRDefault="000F7377">
      <w:r xmlns:w="http://schemas.openxmlformats.org/wordprocessingml/2006/main">
        <w:t xml:space="preserve">১: ঈশ্বৰৰ ন্যায় শক্তিশালী আৰু বন্ধ কৰিব নোৱাৰা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প্ৰভুৰ প্ৰেমক প্ৰত্যাখ্যান কৰাৰ পৰিণতি</w:t>
      </w:r>
    </w:p>
    <w:p w14:paraId="41D137DB" w14:textId="77777777" w:rsidR="000F7377" w:rsidRDefault="000F7377"/>
    <w:p w14:paraId="12589AF0" w14:textId="77777777" w:rsidR="000F7377" w:rsidRDefault="000F7377">
      <w:r xmlns:w="http://schemas.openxmlformats.org/wordprocessingml/2006/main">
        <w:t xml:space="preserve">১: যিচয়া ২৬:৯ - "যেতিয়া তোমাৰ বিচাৰ পৃথিবীত আহিব, তেতিয়া জগতৰ মানুহে ধাৰ্মিকতা শিকে।"</w:t>
      </w:r>
    </w:p>
    <w:p w14:paraId="6C3CA7FA" w14:textId="77777777" w:rsidR="000F7377" w:rsidRDefault="000F7377"/>
    <w:p w14:paraId="6E0503E6" w14:textId="77777777" w:rsidR="000F7377" w:rsidRDefault="000F7377">
      <w:r xmlns:w="http://schemas.openxmlformats.org/wordprocessingml/2006/main">
        <w:t xml:space="preserve">২: গীতমালা ৯:৮ - তেওঁ জগতৰ বিচাৰ ধাৰ্মিকতাৰে কৰিব; তেওঁ জনগোষ্ঠীসমূহক ন্যায়ৰ দ্বাৰা শাসন কৰিব।</w:t>
      </w:r>
    </w:p>
    <w:p w14:paraId="517385EA" w14:textId="77777777" w:rsidR="000F7377" w:rsidRDefault="000F7377"/>
    <w:p w14:paraId="57E5497C" w14:textId="77777777" w:rsidR="000F7377" w:rsidRDefault="000F7377">
      <w:r xmlns:w="http://schemas.openxmlformats.org/wordprocessingml/2006/main">
        <w:t xml:space="preserve">Revelation 18:9 আৰু পৃথিবীৰ ৰজাসকলে ব্যভিচাৰ কৰি তাইৰ লগত সুস্বাদু জীৱন কটালে, যেতিয়া তাইৰ জ্বলি থকা ধোঁৱা দেখিব, তেতিয়া তাইৰ বাবে শোক কৰিব আৰু তাইৰ বাবে বিলাপ কৰিব।</w:t>
      </w:r>
    </w:p>
    <w:p w14:paraId="1240EDF8" w14:textId="77777777" w:rsidR="000F7377" w:rsidRDefault="000F7377"/>
    <w:p w14:paraId="5FF6075A" w14:textId="77777777" w:rsidR="000F7377" w:rsidRDefault="000F7377">
      <w:r xmlns:w="http://schemas.openxmlformats.org/wordprocessingml/2006/main">
        <w:t xml:space="preserve">পৃথিৱীৰ ৰজাসকলে বাবিলৰ ধ্বংসৰ সাক্ষী হোৱাৰ পাছত শোক কৰিব।</w:t>
      </w:r>
    </w:p>
    <w:p w14:paraId="7C84F3BD" w14:textId="77777777" w:rsidR="000F7377" w:rsidRDefault="000F7377"/>
    <w:p w14:paraId="13879705" w14:textId="77777777" w:rsidR="000F7377" w:rsidRDefault="000F7377">
      <w:r xmlns:w="http://schemas.openxmlformats.org/wordprocessingml/2006/main">
        <w:t xml:space="preserve">১/ বেবিলনৰ পতন: পাপৰ পৰিণতি</w:t>
      </w:r>
    </w:p>
    <w:p w14:paraId="53B949F2" w14:textId="77777777" w:rsidR="000F7377" w:rsidRDefault="000F7377"/>
    <w:p w14:paraId="0656AC6C" w14:textId="77777777" w:rsidR="000F7377" w:rsidRDefault="000F7377">
      <w:r xmlns:w="http://schemas.openxmlformats.org/wordprocessingml/2006/main">
        <w:t xml:space="preserve">২) ঈশ্বৰৰ ক্ৰোধ আৰু দুষ্টৰ ধ্বংস</w:t>
      </w:r>
    </w:p>
    <w:p w14:paraId="4621671A" w14:textId="77777777" w:rsidR="000F7377" w:rsidRDefault="000F7377"/>
    <w:p w14:paraId="0A7D2F4F" w14:textId="77777777" w:rsidR="000F7377" w:rsidRDefault="000F7377">
      <w:r xmlns:w="http://schemas.openxmlformats.org/wordprocessingml/2006/main">
        <w:t xml:space="preserve">১) যিৰিমিয়া ৫১:৭-৮ "বেবিলন প্ৰভুৰ হাতত সোণৰ পাত্ৰ আছিল, যিয়ে সমগ্ৰ পৃথিৱীক মদ খাইছিল; জাতিবোৰে তাইৰ দ্ৰাক্ষাৰস পান কৰিলে; সেয়েহে জাতিবোৰ উন্মাদ হৈ পৰিছে। বাবিল হঠাতে পতিত হৈ ধ্বংস হ'ল; তাইৰ বাবে হাহাকাৰ কৰক।" ; তাইৰ বিষৰ বাবে বাম লওক, যদি তেনেকুৱা হয় তাই সুস্থ হ'ব পাৰে।"</w:t>
      </w:r>
    </w:p>
    <w:p w14:paraId="7F8C9B86" w14:textId="77777777" w:rsidR="000F7377" w:rsidRDefault="000F7377"/>
    <w:p w14:paraId="50375BDD" w14:textId="77777777" w:rsidR="000F7377" w:rsidRDefault="000F7377">
      <w:r xmlns:w="http://schemas.openxmlformats.org/wordprocessingml/2006/main">
        <w:t xml:space="preserve">২) যিচয়া ৪৭:৮-৯ "এতেকে এই কথা শুনা, তুমি যি ভোগ-বিলাসত নিয়োজিত, যি অসাৱধানতাৰে বাস কৰা, যি তোমাৰ হৃদয়ত কয়, 'মই আছো, মোৰ বাহিৰে আন কোনো নহয়; সন্তান হেৰুৱাৰ কথা মই জানো: কিন্তু এই দুটা কথা এদিনতে ক্ষন্তেকতে তোমাৰ ওচৰলৈ আহিব, সন্তান আৰু বিধৱাৰ ক্ষতি: তোমাৰ যাদুৰ অসংখ্য আৰু বহুত প্ৰচুৰতাৰ বাবে তোমাৰ ওপৰত সিদ্ধতাত আহিব অফ থিন এনচান্টমেন্টছ।"</w:t>
      </w:r>
    </w:p>
    <w:p w14:paraId="76CC149C" w14:textId="77777777" w:rsidR="000F7377" w:rsidRDefault="000F7377"/>
    <w:p w14:paraId="0E3F9106" w14:textId="77777777" w:rsidR="000F7377" w:rsidRDefault="000F7377">
      <w:r xmlns:w="http://schemas.openxmlformats.org/wordprocessingml/2006/main">
        <w:t xml:space="preserve">প্ৰকাশিত বাক্য ১৮:১০ তাইৰ যন্ত্ৰণাৰ ভয়ত দূৰৈত থিয় হৈ ক’লে, “হায়, সেই মহানগৰ বাবিল, সেই মহান নগৰ!” কিয়নো এক ঘন্টাত তোমাৰ বিচাৰ আহিব।”</w:t>
      </w:r>
    </w:p>
    <w:p w14:paraId="37AB3978" w14:textId="77777777" w:rsidR="000F7377" w:rsidRDefault="000F7377"/>
    <w:p w14:paraId="3EC88377" w14:textId="77777777" w:rsidR="000F7377" w:rsidRDefault="000F7377">
      <w:r xmlns:w="http://schemas.openxmlformats.org/wordprocessingml/2006/main">
        <w:t xml:space="preserve">এঘণ্টাৰ পাছত বাবিল মহানগৰৰ বিচাৰ আৰু দোষী সাব্যস্ত হ’ব।</w:t>
      </w:r>
    </w:p>
    <w:p w14:paraId="2D684206" w14:textId="77777777" w:rsidR="000F7377" w:rsidRDefault="000F7377"/>
    <w:p w14:paraId="13B9B933" w14:textId="77777777" w:rsidR="000F7377" w:rsidRDefault="000F7377">
      <w:r xmlns:w="http://schemas.openxmlformats.org/wordprocessingml/2006/main">
        <w:t xml:space="preserve">১/ ন্যায়ৰ ঈশ্বৰ: আমি ধাৰ্মিকতা আৰু বিচাৰৰ ঈশ্বৰৰ সেৱা কৰোঁ</w:t>
      </w:r>
    </w:p>
    <w:p w14:paraId="570284E9" w14:textId="77777777" w:rsidR="000F7377" w:rsidRDefault="000F7377"/>
    <w:p w14:paraId="16B1BF01" w14:textId="77777777" w:rsidR="000F7377" w:rsidRDefault="000F7377">
      <w:r xmlns:w="http://schemas.openxmlformats.org/wordprocessingml/2006/main">
        <w:t xml:space="preserve">২/ ন্যায়ৰ অনিবাৰ্যতা: আমি যি ৰোপণ কৰো তাকেই চপাওঁ</w:t>
      </w:r>
    </w:p>
    <w:p w14:paraId="3BF95378" w14:textId="77777777" w:rsidR="000F7377" w:rsidRDefault="000F7377"/>
    <w:p w14:paraId="6703EEB8" w14:textId="77777777" w:rsidR="000F7377" w:rsidRDefault="000F7377">
      <w:r xmlns:w="http://schemas.openxmlformats.org/wordprocessingml/2006/main">
        <w:t xml:space="preserve">১/ ৰোমীয়া ২:৮-১০ “কিন্তু যিসকলে স্বাৰ্থপৰ আৰু সত্যৰ আজ্ঞা পালন নকৰে, কিন্তু অধাৰ্মিকতাৰ আজ্ঞা পালন কৰে, তেওঁলোকৰ বাবে ক্ৰোধ আৰু ক্ৰোধ হ’ব। বেয়া কাম কৰা প্ৰতিজন মানুহৰ বাবে কষ্ট আৰু দুখ-কষ্ট হ’ব, প্ৰথমে ইহুদী আৰু গ্ৰীক, কিন্তু ভাল কাম কৰা প্ৰতিজনৰ বাবে মহিমা আৰু সন্মান আৰু শান্তি হ’ব, প্ৰথমে ইহুদী আৰু গ্ৰীক।”</w:t>
      </w:r>
    </w:p>
    <w:p w14:paraId="1CE9F7AA" w14:textId="77777777" w:rsidR="000F7377" w:rsidRDefault="000F7377"/>
    <w:p w14:paraId="56CF0109" w14:textId="77777777" w:rsidR="000F7377" w:rsidRDefault="000F7377">
      <w:r xmlns:w="http://schemas.openxmlformats.org/wordprocessingml/2006/main">
        <w:t xml:space="preserve">২/ গীতমালা ৯:১৬ “প্ৰভুক তেওঁৰ ন্যায়ৰ কাৰ্য্যৰ দ্বাৰাই জনা যায়; দুষ্টসকল তেওঁলোকৰ হাতৰ কামৰ ফান্দত পৰিছে।”</w:t>
      </w:r>
    </w:p>
    <w:p w14:paraId="5E678CA9" w14:textId="77777777" w:rsidR="000F7377" w:rsidRDefault="000F7377"/>
    <w:p w14:paraId="458C19CB" w14:textId="77777777" w:rsidR="000F7377" w:rsidRDefault="000F7377">
      <w:r xmlns:w="http://schemas.openxmlformats.org/wordprocessingml/2006/main">
        <w:t xml:space="preserve">Revelation 18:11 আৰু পৃথিৱীৰ বণিকসকলে তাইৰ বাবে কান্দিব আৰু শোক কৰিব; কিয়নো আৰু কোনেও তেওঁলোকৰ ব্যৱসায়িক সামগ্ৰী কিনিব নোৱাৰে।</w:t>
      </w:r>
    </w:p>
    <w:p w14:paraId="2AC657E4" w14:textId="77777777" w:rsidR="000F7377" w:rsidRDefault="000F7377"/>
    <w:p w14:paraId="162682D3" w14:textId="77777777" w:rsidR="000F7377" w:rsidRDefault="000F7377">
      <w:r xmlns:w="http://schemas.openxmlformats.org/wordprocessingml/2006/main">
        <w:t xml:space="preserve">পৃথিৱীৰ ব্যৱসায়ীসকলে শোক কৰিছে কাৰণ তেওঁলোকৰ ব্যৱসায়িক সামগ্ৰী কোনেও কিনিব পৰা নাই।</w:t>
      </w:r>
    </w:p>
    <w:p w14:paraId="5E758695" w14:textId="77777777" w:rsidR="000F7377" w:rsidRDefault="000F7377"/>
    <w:p w14:paraId="5DB8E93B" w14:textId="77777777" w:rsidR="000F7377" w:rsidRDefault="000F7377">
      <w:r xmlns:w="http://schemas.openxmlformats.org/wordprocessingml/2006/main">
        <w:t xml:space="preserve">১/ অনিশ্চয়তাৰ সময়ত আমি কেনেকৈ ঈশ্বৰৰ ব্যৱস্থাৰ ওপৰত নিৰ্ভৰ কৰিব পাৰো</w:t>
      </w:r>
    </w:p>
    <w:p w14:paraId="19D853E1" w14:textId="77777777" w:rsidR="000F7377" w:rsidRDefault="000F7377"/>
    <w:p w14:paraId="1B16913E" w14:textId="77777777" w:rsidR="000F7377" w:rsidRDefault="000F7377">
      <w:r xmlns:w="http://schemas.openxmlformats.org/wordprocessingml/2006/main">
        <w:t xml:space="preserve">২/ ক্ষতিৰ মাজত কৃতজ্ঞতাৰে জীয়াই থকা</w:t>
      </w:r>
    </w:p>
    <w:p w14:paraId="4BCEBB55" w14:textId="77777777" w:rsidR="000F7377" w:rsidRDefault="000F7377"/>
    <w:p w14:paraId="54F5947A" w14:textId="77777777" w:rsidR="000F7377" w:rsidRDefault="000F7377">
      <w:r xmlns:w="http://schemas.openxmlformats.org/wordprocessingml/2006/main">
        <w:t xml:space="preserve">১/ যিচয়া ৫৫:১-২ “যিসকলে পিয়াহ পায়, জললৈ আহক; আৰু যাৰ হাতত টকা নাই, তেওঁ আহি কিনি খাব! আহক, টকা নোহোৱাকৈ আৰু দাম নোহোৱাকৈ মদ আৰু গাখীৰ কিনি লওক। যি পিঠা নহয় তাৰ বাবে আপোনাৰ ধন আৰু তৃপ্ত নহোৱা বস্তুৰ বাবে আপোনাৰ শ্ৰম কিয় খৰচ কৰে? অধ্যৱসায়ীভাৱে মোৰ কথা শুনা, আৰু ভাল বস্তু খাওক আৰু সমৃদ্ধ খাদ্যত আনন্দ কৰা।”</w:t>
      </w:r>
    </w:p>
    <w:p w14:paraId="6C4DFC09" w14:textId="77777777" w:rsidR="000F7377" w:rsidRDefault="000F7377"/>
    <w:p w14:paraId="06CADECF" w14:textId="77777777" w:rsidR="000F7377" w:rsidRDefault="000F7377">
      <w:r xmlns:w="http://schemas.openxmlformats.org/wordprocessingml/2006/main">
        <w:t xml:space="preserve">২) ফিলিপীয়া ৪:১১-১২ “মই যে আৰ্তজনৰ কথা কোৱা নাই, কিয়নো মই যি পৰিস্থিতিত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14:paraId="2FD2504A" w14:textId="77777777" w:rsidR="000F7377" w:rsidRDefault="000F7377"/>
    <w:p w14:paraId="325EFD5A" w14:textId="77777777" w:rsidR="000F7377" w:rsidRDefault="000F7377">
      <w:r xmlns:w="http://schemas.openxmlformats.org/wordprocessingml/2006/main">
        <w:t xml:space="preserve">Revelation 18:12 সোণ, ৰূপ, মূল্যৱান শিল, মুকুতা, মিহি লিনেন, বেঙুনীয়া, ৰেচম, ৰঙা, আৰু তোমাৰ সকলো কাঠ, আৰু হাতীদাঁতৰ সকলো ধৰণৰ পাত্ৰ আৰু সকলো ধৰণৰ পাত্ৰ অতি মূল্যৱান কাঠ, আৰু পিতল, লোহা আৰু মাৰ্বলৰ।</w:t>
      </w:r>
    </w:p>
    <w:p w14:paraId="012A30B4" w14:textId="77777777" w:rsidR="000F7377" w:rsidRDefault="000F7377"/>
    <w:p w14:paraId="4A9B160C" w14:textId="77777777" w:rsidR="000F7377" w:rsidRDefault="000F7377">
      <w:r xmlns:w="http://schemas.openxmlformats.org/wordprocessingml/2006/main">
        <w:t xml:space="preserve">প্ৰকাশিত বাক্য ১৮:১২ পদৰ অংশত সোণ, ৰূপ, বহুমূলীয়া শিল, মুকুতা, মিহি লিনেন, বেঙুনীয়া, ৰেচম, ৰঙা, থাইন কাঠ, হাতীদাঁত, পিতল, লোহা আৰু মাৰ্বল আদি বিভিন্ন ধৰণৰ বহুমূলীয়া বস্তুৰ বৰ্ণনা কৰা হৈছে।</w:t>
      </w:r>
    </w:p>
    <w:p w14:paraId="3AA9AE17" w14:textId="77777777" w:rsidR="000F7377" w:rsidRDefault="000F7377"/>
    <w:p w14:paraId="1A888498" w14:textId="77777777" w:rsidR="000F7377" w:rsidRDefault="000F7377">
      <w:r xmlns:w="http://schemas.openxmlformats.org/wordprocessingml/2006/main">
        <w:t xml:space="preserve">১) অসাৰতাৰ খৰচ: প্ৰকাশিত বাক্য ১৮:১২ পদত বৰ্ণনা কৰা বস্তুবোৰৰ অধ্যয়ন</w:t>
      </w:r>
    </w:p>
    <w:p w14:paraId="025385B4" w14:textId="77777777" w:rsidR="000F7377" w:rsidRDefault="000F7377"/>
    <w:p w14:paraId="593CECA2" w14:textId="77777777" w:rsidR="000F7377" w:rsidRDefault="000F7377">
      <w:r xmlns:w="http://schemas.openxmlformats.org/wordprocessingml/2006/main">
        <w:t xml:space="preserve">২) পৃথিৱীৰ ভয়ংকৰ বস্তুবোৰ: প্ৰকাশিত বাক্য ১৮:১২ পদত বৰ্ণনা কৰা সৌন্দৰ্য্যৰ ওপৰত প্ৰতিফলন</w:t>
      </w:r>
    </w:p>
    <w:p w14:paraId="114EDD12" w14:textId="77777777" w:rsidR="000F7377" w:rsidRDefault="000F7377"/>
    <w:p w14:paraId="1983BA55" w14:textId="77777777" w:rsidR="000F7377" w:rsidRDefault="000F7377">
      <w:r xmlns:w="http://schemas.openxmlformats.org/wordprocessingml/2006/main">
        <w:t xml:space="preserve">১.১ তীমথিয় ৬:১৭ - এই বর্তমান জগতত যিসকল ধনী, তেওঁলোকক অহংকাৰ নকৰিবলৈ আৰু ধন-সম্পত্তিৰ ওপৰত আশা ৰাখিবলৈ আজ্ঞা দিয়ক, যিটো ইমানেই অনিশ্চিত, কিন্তু ঈশ্বৰৰ ওপৰত আশা ৰাখক, যিজনে আমাৰ বাবে সকলোখিনি ধন-সম্পত্তিভাৱে আমাক যোগান ধৰে আনন্দ কৰা.</w:t>
      </w:r>
    </w:p>
    <w:p w14:paraId="6D900A98" w14:textId="77777777" w:rsidR="000F7377" w:rsidRDefault="000F7377"/>
    <w:p w14:paraId="49F36081" w14:textId="77777777" w:rsidR="000F7377" w:rsidRDefault="000F7377">
      <w:r xmlns:w="http://schemas.openxmlformats.org/wordprocessingml/2006/main">
        <w:t xml:space="preserve">২/ যাকোব ৫:১-৬ - হে ধনীসকল, এতিয়া আহক, তোমালোকৰ ওপৰত আহি থকা দুখ-কষ্টৰ বাবে কান্দিব আৰু হাউলিবা। তোমালোকৰ ধন-সম্পত্তি পচি গৈছে আৰু তোমালোকৰ কাপোৰ-কানি মৌৱে খাইছে। তোমালোকৰ সোণ আৰু ৰূপ জাৰণ হৈছে, আৰু ইয়াৰ জাৰণ তোমাৰ বিৰুদ্ধে প্ৰমাণ হ’ব আৰু তোমাৰ মাংস জুইৰ দৰে খাব। শেষ দিনত তুমি ধন সঞ্চয় কৰিলা।</w:t>
      </w:r>
    </w:p>
    <w:p w14:paraId="18CA154C" w14:textId="77777777" w:rsidR="000F7377" w:rsidRDefault="000F7377"/>
    <w:p w14:paraId="1B9FD5AF" w14:textId="77777777" w:rsidR="000F7377" w:rsidRDefault="000F7377">
      <w:r xmlns:w="http://schemas.openxmlformats.org/wordprocessingml/2006/main">
        <w:t xml:space="preserve">Revelation 18:13 দালচেনি, গোন্ধ, মলম, ধূপ, মদ, তেল, মিহি আটা, ঘেঁহু, পশু, ভেড়া, ঘোঁৰা, ৰথ, দাস, আৰু মানুহৰ প্ৰাণ।</w:t>
      </w:r>
    </w:p>
    <w:p w14:paraId="5DD56294" w14:textId="77777777" w:rsidR="000F7377" w:rsidRDefault="000F7377"/>
    <w:p w14:paraId="5E33B6F5" w14:textId="77777777" w:rsidR="000F7377" w:rsidRDefault="000F7377">
      <w:r xmlns:w="http://schemas.openxmlformats.org/wordprocessingml/2006/main">
        <w:t xml:space="preserve">প্ৰকাশিত বাক্য ১৮:১৩ পদত মছলা, সুগন্ধি, মলম, ধূপ, মদ, তেল, আটা, ঘেঁহু, জীৱ-জন্তু, ঘোঁৰা, ৰথ, দাস, আনকি মানুহৰ আত্মাকে ধৰি বিভিন্ন ধৰণৰ সামগ্ৰী আৰু সামগ্ৰীৰ উল্লেখ আছে।</w:t>
      </w:r>
    </w:p>
    <w:p w14:paraId="00FEC420" w14:textId="77777777" w:rsidR="000F7377" w:rsidRDefault="000F7377"/>
    <w:p w14:paraId="48B6C169" w14:textId="77777777" w:rsidR="000F7377" w:rsidRDefault="000F7377">
      <w:r xmlns:w="http://schemas.openxmlformats.org/wordprocessingml/2006/main">
        <w:t xml:space="preserve">১/ ধনৰ পূজা: বস্তুগত সম্পত্তিৰ প্ৰতি আমাৰ প্ৰেমে আমাক কেনেকৈ বিপথে পৰিচালিত কৰিব পাৰে</w:t>
      </w:r>
    </w:p>
    <w:p w14:paraId="2626C56B" w14:textId="77777777" w:rsidR="000F7377" w:rsidRDefault="000F7377"/>
    <w:p w14:paraId="38706ADF" w14:textId="77777777" w:rsidR="000F7377" w:rsidRDefault="000F7377">
      <w:r xmlns:w="http://schemas.openxmlformats.org/wordprocessingml/2006/main">
        <w:t xml:space="preserve">২/ সকলো সম্পত্তিৰ ঈশ্বৰ: ঈশ্বৰে কেনেকৈ তেওঁৰ প্ৰচুৰতাৰ জৰিয়তে আমাৰ প্ৰয়োজনীয়তা পূৰণ কৰে</w:t>
      </w:r>
    </w:p>
    <w:p w14:paraId="4BC0AE0D" w14:textId="77777777" w:rsidR="000F7377" w:rsidRDefault="000F7377"/>
    <w:p w14:paraId="39E1F5AD" w14:textId="77777777" w:rsidR="000F7377" w:rsidRDefault="000F7377">
      <w:r xmlns:w="http://schemas.openxmlformats.org/wordprocessingml/2006/main">
        <w:t xml:space="preserve">১/ হিতোপদেশ ১১:৪- "ক্ৰোধৰ দিনত ধন-সম্পত্তিৰ অমূল্য, কিন্তু ধাৰ্মিকতাই মৃত্যুৰ পৰা উদ্ধাৰ কৰে।"</w:t>
      </w:r>
    </w:p>
    <w:p w14:paraId="2C9AB63B" w14:textId="77777777" w:rsidR="000F7377" w:rsidRDefault="000F7377"/>
    <w:p w14:paraId="464DBABE" w14:textId="77777777" w:rsidR="000F7377" w:rsidRDefault="000F7377">
      <w:r xmlns:w="http://schemas.openxmlformats.org/wordprocessingml/2006/main">
        <w:t xml:space="preserve">২) মথি ৬:১৯-২১ "পৃথিৱীত য'ত পক আৰু মৰিছা ধ্বংস কৰে, আৰু চোৰে সোমাই চুৰি কৰে, তেনে পৃথিবীত নিজৰ বাবে ধন সঞ্চয় নকৰিবা। আৰু য'ত চোৰে চুৰি কৰি চুৰি নকৰে, কিয়নো আপোনাৰ ধন য'ত থাকিব, তাতেই আপোনাৰ হৃদয়ও থাকিব।"</w:t>
      </w:r>
    </w:p>
    <w:p w14:paraId="2F01E58A" w14:textId="77777777" w:rsidR="000F7377" w:rsidRDefault="000F7377"/>
    <w:p w14:paraId="76CFA2CA" w14:textId="77777777" w:rsidR="000F7377" w:rsidRDefault="000F7377">
      <w:r xmlns:w="http://schemas.openxmlformats.org/wordprocessingml/2006/main">
        <w:t xml:space="preserve">Revelation 18:14 আৰু তোমাৰ আত্মাই যি ফল বিচাৰিছিল, সেই ফল তোমাৰ পৰা আঁতৰি গ’ল, আৰু সকলো সুস্বাদু আৰু ভাল বস্তু তোমাৰ পৰা আঁতৰি গ’ল, আৰু তুমি সেইবোৰ আৰু একেবাৰেই নাপাবা।</w:t>
      </w:r>
    </w:p>
    <w:p w14:paraId="16A5206A" w14:textId="77777777" w:rsidR="000F7377" w:rsidRDefault="000F7377"/>
    <w:p w14:paraId="57D92DE4" w14:textId="77777777" w:rsidR="000F7377" w:rsidRDefault="000F7377">
      <w:r xmlns:w="http://schemas.openxmlformats.org/wordprocessingml/2006/main">
        <w:t xml:space="preserve">জীৱনৰ বিলাসীতা আমাৰ পৰা কাঢ়ি লোৱা হৈছে।</w:t>
      </w:r>
    </w:p>
    <w:p w14:paraId="41C26430" w14:textId="77777777" w:rsidR="000F7377" w:rsidRDefault="000F7377"/>
    <w:p w14:paraId="598A4F8A" w14:textId="77777777" w:rsidR="000F7377" w:rsidRDefault="000F7377">
      <w:r xmlns:w="http://schemas.openxmlformats.org/wordprocessingml/2006/main">
        <w:t xml:space="preserve">১: প্ৰভুত থাকক আৰু তেওঁৰ ৰক্ষণাবেক্ষণত আস্থা ৰাখক</w:t>
      </w:r>
    </w:p>
    <w:p w14:paraId="2A1A53A0" w14:textId="77777777" w:rsidR="000F7377" w:rsidRDefault="000F7377"/>
    <w:p w14:paraId="4F06E994" w14:textId="77777777" w:rsidR="000F7377" w:rsidRDefault="000F7377">
      <w:r xmlns:w="http://schemas.openxmlformats.org/wordprocessingml/2006/main">
        <w:t xml:space="preserve">২: দুখৰ মাজত সন্তুষ্টি</w:t>
      </w:r>
    </w:p>
    <w:p w14:paraId="573BC568" w14:textId="77777777" w:rsidR="000F7377" w:rsidRDefault="000F7377"/>
    <w:p w14:paraId="2B10FD2D" w14:textId="77777777" w:rsidR="000F7377" w:rsidRDefault="000F7377">
      <w:r xmlns:w="http://schemas.openxmlformats.org/wordprocessingml/2006/main">
        <w:t xml:space="preserve">১: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পৰিস্থিতিতেই মই প্ৰচুৰতা আৰু ভোক, প্ৰচুৰতা আৰু প্ৰয়োজনীয়তাৰ সন্মুখীন হোৱাৰ ৰহস্য শিকিছো।</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মথি ৬:২৫-২৭ "সেয়েহে মই তোমালোকক কওঁ, তুমি কি খাবা, কি পান কৰিবা, বা তোমাৰ শৰীৰৰ বিষয়ে, কি পিন্ধিব, সেই বিষয়ে চিন্তা নকৰিবা। খাদ্যতকৈ জীৱন বেছি নহয়নে; আৰু বস্ত্ৰতকৈ শৰীৰ বেছি?আকাশৰ চৰাইবোৰলৈ চাওক, সিহঁতে বীজ সিঁচা নাই, শস্য চপোৱা নাই আৰু ভঁৰালত গোট খোৱা নাই, তথাপিও তোমালোকৰ স্বৰ্গীয় পিতৃয়ে সিহঁতক খুৱাইছে।তোমালোক সিহঁততকৈ বেছি মূল্যৱান নহয়নে?</w:t>
      </w:r>
    </w:p>
    <w:p w14:paraId="55550D61" w14:textId="77777777" w:rsidR="000F7377" w:rsidRDefault="000F7377"/>
    <w:p w14:paraId="3AEF16AF" w14:textId="77777777" w:rsidR="000F7377" w:rsidRDefault="000F7377">
      <w:r xmlns:w="http://schemas.openxmlformats.org/wordprocessingml/2006/main">
        <w:t xml:space="preserve">প্ৰকাশিত বাক্য ১৮:১৫ তাইৰ দ্বাৰা ধনী হোৱা এই ব্যৱসায়ীসকলে তাইৰ যন্ত্ৰণাৰ ভয়ত কান্দি কান্দি দূৰত থিয় হ’ব।</w:t>
      </w:r>
    </w:p>
    <w:p w14:paraId="01460641" w14:textId="77777777" w:rsidR="000F7377" w:rsidRDefault="000F7377"/>
    <w:p w14:paraId="766A9472" w14:textId="77777777" w:rsidR="000F7377" w:rsidRDefault="000F7377">
      <w:r xmlns:w="http://schemas.openxmlformats.org/wordprocessingml/2006/main">
        <w:t xml:space="preserve">বাবিলৰ ওপৰত ঈশ্বৰৰ বিচাৰ দেখি জগতৰ ব্যৱসায়ীসকলে ভয় আৰু দুখেৰে ভৰি পৰিব।</w:t>
      </w:r>
    </w:p>
    <w:p w14:paraId="71CDD964" w14:textId="77777777" w:rsidR="000F7377" w:rsidRDefault="000F7377"/>
    <w:p w14:paraId="0119C000" w14:textId="77777777" w:rsidR="000F7377" w:rsidRDefault="000F7377">
      <w:r xmlns:w="http://schemas.openxmlformats.org/wordprocessingml/2006/main">
        <w:t xml:space="preserve">১/ সংসাৰিক ধন-সম্পত্তি নহয়, ঈশ্বৰত নিৰাপত্তা বিচাৰিব।</w:t>
      </w:r>
    </w:p>
    <w:p w14:paraId="53E77E6A" w14:textId="77777777" w:rsidR="000F7377" w:rsidRDefault="000F7377"/>
    <w:p w14:paraId="72E98E1C" w14:textId="77777777" w:rsidR="000F7377" w:rsidRDefault="000F7377">
      <w:r xmlns:w="http://schemas.openxmlformats.org/wordprocessingml/2006/main">
        <w:t xml:space="preserve">২/ ঈশ্বৰৰ চূড়ান্ত ন্যায়ৰ ওপৰত বিশ্বাস ৰাখক।</w:t>
      </w:r>
    </w:p>
    <w:p w14:paraId="04FDB92B" w14:textId="77777777" w:rsidR="000F7377" w:rsidRDefault="000F7377"/>
    <w:p w14:paraId="14B556CE" w14:textId="77777777" w:rsidR="000F7377" w:rsidRDefault="000F7377">
      <w:r xmlns:w="http://schemas.openxmlformats.org/wordprocessingml/2006/main">
        <w:t xml:space="preserve">১) গীতমালা ১১২:৭ - তেওঁলোকে বেয়া খবৰৰ প্ৰতি কোনো ভয় নকৰিব; প্ৰভুৰ ওপৰত নিৰ্ভৰ কৰি তেওঁলোকৰ হৃদয় দৃঢ়।</w:t>
      </w:r>
    </w:p>
    <w:p w14:paraId="0BCFC873" w14:textId="77777777" w:rsidR="000F7377" w:rsidRDefault="000F7377"/>
    <w:p w14:paraId="3D498C50" w14:textId="77777777" w:rsidR="000F7377" w:rsidRDefault="000F7377">
      <w:r xmlns:w="http://schemas.openxmlformats.org/wordprocessingml/2006/main">
        <w:t xml:space="preserve">২/ মথি ৬:১৯-২১ - “য'ত পক আৰু মৰিছা ধ্বংস কৰে আৰু চোৰে চুৰি কৰে, পৃথিৱীত নিজৰ বাবে ধন জমা নকৰিবা, কিন্তু স্বৰ্গত নিজৰ বাবে ধন জমা নকৰিবা, য'ত মৌ বা মৰিচাই ধ্বংস নকৰে আৰু য'ত চোৰে ভাঙি চুৰি নকৰে। কিয়নো তোমাৰ ধন য’ত থাকিব, তাতেই তোমাৰ হৃদয়ও থাকিব।</w:t>
      </w:r>
    </w:p>
    <w:p w14:paraId="4998BD2B" w14:textId="77777777" w:rsidR="000F7377" w:rsidRDefault="000F7377"/>
    <w:p w14:paraId="039DE7E0" w14:textId="77777777" w:rsidR="000F7377" w:rsidRDefault="000F7377">
      <w:r xmlns:w="http://schemas.openxmlformats.org/wordprocessingml/2006/main">
        <w:t xml:space="preserve">Revelation 18:16 আৰু ক’লে, “হায়, হায়, সেই মহানগৰ, যিখন মিহি লিনেন, বেঙুনীয়া, ৰঙা ৰঙৰ কাপোৰ পিন্ধিছিল আৰু সোণ, মূল্যৱান শিল আৰু মুকুতাৰে সজ্জিত আছিল!</w:t>
      </w:r>
    </w:p>
    <w:p w14:paraId="5BD53A44" w14:textId="77777777" w:rsidR="000F7377" w:rsidRDefault="000F7377"/>
    <w:p w14:paraId="1E291DE5" w14:textId="77777777" w:rsidR="000F7377" w:rsidRDefault="000F7377">
      <w:r xmlns:w="http://schemas.openxmlformats.org/wordprocessingml/2006/main">
        <w:t xml:space="preserve">মহানগৰখন বিলাসী সাজ-পোছাকেৰে, সোণ, বহুমূলীয়া শিল আৰু মুকুতাৰে সজ্জিত আছিল।</w:t>
      </w:r>
    </w:p>
    <w:p w14:paraId="2A6C8FD7" w14:textId="77777777" w:rsidR="000F7377" w:rsidRDefault="000F7377"/>
    <w:p w14:paraId="21D7070B" w14:textId="77777777" w:rsidR="000F7377" w:rsidRDefault="000F7377">
      <w:r xmlns:w="http://schemas.openxmlformats.org/wordprocessingml/2006/main">
        <w:t xml:space="preserve">১/ নগৰৰ সৌন্দৰ্য্য: প্ৰকাশিত বাক্য ১৮:১৬ পদৰ পৰা পাঠ</w:t>
      </w:r>
    </w:p>
    <w:p w14:paraId="513605F7" w14:textId="77777777" w:rsidR="000F7377" w:rsidRDefault="000F7377"/>
    <w:p w14:paraId="208FADD3" w14:textId="77777777" w:rsidR="000F7377" w:rsidRDefault="000F7377">
      <w:r xmlns:w="http://schemas.openxmlformats.org/wordprocessingml/2006/main">
        <w:t xml:space="preserve">২/ ঈশ্বৰভক্তিৰে নিজকে সজোৱা: মহান চহৰখনে আমাক কি শিকাইছিল?</w:t>
      </w:r>
    </w:p>
    <w:p w14:paraId="430C2A01" w14:textId="77777777" w:rsidR="000F7377" w:rsidRDefault="000F7377"/>
    <w:p w14:paraId="44B4449A" w14:textId="77777777" w:rsidR="000F7377" w:rsidRDefault="000F7377">
      <w:r xmlns:w="http://schemas.openxmlformats.org/wordprocessingml/2006/main">
        <w:t xml:space="preserve">১/ হিতোপদেশ ৩১:২৫: "শক্তি আৰু মৰ্যাদা তাইৰ কাপোৰ, আৰু আগন্তুক সময়ত তাই হাঁহিব।"</w:t>
      </w:r>
    </w:p>
    <w:p w14:paraId="52B8926C" w14:textId="77777777" w:rsidR="000F7377" w:rsidRDefault="000F7377"/>
    <w:p w14:paraId="0DD62835" w14:textId="77777777" w:rsidR="000F7377" w:rsidRDefault="000F7377">
      <w:r xmlns:w="http://schemas.openxmlformats.org/wordprocessingml/2006/main">
        <w:t xml:space="preserve">২.১ পিতৰ ৩:৩-৪: "তোমালোকৰ সজ্জা বাহ্যিক হ'ব নালাগে—চুলি বেঁকা আৰু সোণৰ গহনা পিন্ধা, বা পিন্ধা বস্ত্ৰ— কিন্তু তোমালোকৰ সজ্জা হৃদয়ৰ লুকাই থকা ব্যক্তি হওক কোমল আৰু নিস্তব্ধ আত্মাৰ অক্ষয় সৌন্দৰ্য্য, যিটো ঈশ্বৰৰ দৃষ্টিত অতি মূল্যৱান।"</w:t>
      </w:r>
    </w:p>
    <w:p w14:paraId="6BD12D1A" w14:textId="77777777" w:rsidR="000F7377" w:rsidRDefault="000F7377"/>
    <w:p w14:paraId="52BC32F5" w14:textId="77777777" w:rsidR="000F7377" w:rsidRDefault="000F7377">
      <w:r xmlns:w="http://schemas.openxmlformats.org/wordprocessingml/2006/main">
        <w:t xml:space="preserve">Revelation 18:17 কিয়নো এক ঘন্টাতে ইমান বৃহৎ ধন-সম্পত্তিৰ অসাৰ হ’ল। আৰু প্ৰত্যেকজন জাহাজৰ মালিক, জাহাজত থকা সকলো দল, নাৱিক আৰু সাগৰত ব্যৱসায় কৰা সকলোৱে দূৰৈত থিয় হৈ আছিল।</w:t>
      </w:r>
    </w:p>
    <w:p w14:paraId="18FBCC3B" w14:textId="77777777" w:rsidR="000F7377" w:rsidRDefault="000F7377"/>
    <w:p w14:paraId="0ED6A424" w14:textId="77777777" w:rsidR="000F7377" w:rsidRDefault="000F7377">
      <w:r xmlns:w="http://schemas.openxmlformats.org/wordprocessingml/2006/main">
        <w:t xml:space="preserve">পৃথিৱীৰ মহান ধন-সম্পত্তি এক ঘন্টাতে অসাৰ হৈ পৰে।</w:t>
      </w:r>
    </w:p>
    <w:p w14:paraId="5B63AF1A" w14:textId="77777777" w:rsidR="000F7377" w:rsidRDefault="000F7377"/>
    <w:p w14:paraId="1A4150DD" w14:textId="77777777" w:rsidR="000F7377" w:rsidRDefault="000F7377">
      <w:r xmlns:w="http://schemas.openxmlformats.org/wordprocessingml/2006/main">
        <w:t xml:space="preserve">১/ ধনৰ ক্ষণস্থায়ীতা: আমাৰ ধন-সম্পত্তি কেনেকৈ ক্ষন্তেকীয়া</w:t>
      </w:r>
    </w:p>
    <w:p w14:paraId="56C7EEA6" w14:textId="77777777" w:rsidR="000F7377" w:rsidRDefault="000F7377"/>
    <w:p w14:paraId="4F1B3144" w14:textId="77777777" w:rsidR="000F7377" w:rsidRDefault="000F7377">
      <w:r xmlns:w="http://schemas.openxmlformats.org/wordprocessingml/2006/main">
        <w:t xml:space="preserve">২/ ক্ষমতা আৰু সৌভাগ্যৰ পিছত লগা অসাৰতা</w:t>
      </w:r>
    </w:p>
    <w:p w14:paraId="613DEB2C" w14:textId="77777777" w:rsidR="000F7377" w:rsidRDefault="000F7377"/>
    <w:p w14:paraId="1F73DF49" w14:textId="77777777" w:rsidR="000F7377" w:rsidRDefault="000F7377">
      <w:r xmlns:w="http://schemas.openxmlformats.org/wordprocessingml/2006/main">
        <w:t xml:space="preserve">১/ মথি ৬:২৪-৩৪ - কোনেও দুজন প্ৰভুৰ সেৱা কৰিব নোৱাৰে</w:t>
      </w:r>
    </w:p>
    <w:p w14:paraId="3B49C75D" w14:textId="77777777" w:rsidR="000F7377" w:rsidRDefault="000F7377"/>
    <w:p w14:paraId="18721E71" w14:textId="77777777" w:rsidR="000F7377" w:rsidRDefault="000F7377">
      <w:r xmlns:w="http://schemas.openxmlformats.org/wordprocessingml/2006/main">
        <w:t xml:space="preserve">২/ গীতমালা ৩৯:৬ - নিশ্চয় প্ৰত্যেক মানুহে অসাৰ আড়ম্বৰত চলি থাকে</w:t>
      </w:r>
    </w:p>
    <w:p w14:paraId="6D069EDA" w14:textId="77777777" w:rsidR="000F7377" w:rsidRDefault="000F7377"/>
    <w:p w14:paraId="32090E2D" w14:textId="77777777" w:rsidR="000F7377" w:rsidRDefault="000F7377">
      <w:r xmlns:w="http://schemas.openxmlformats.org/wordprocessingml/2006/main">
        <w:t xml:space="preserve">Revelation 18:18 আৰু তেওঁলোকে তাইৰ জ্বলি থকা ধোঁৱা দেখি চিঞৰি ক’লে, “এই মহানগৰৰ দৰে কেনেকুৱা নগৰ!”</w:t>
      </w:r>
    </w:p>
    <w:p w14:paraId="2071AD4A" w14:textId="77777777" w:rsidR="000F7377" w:rsidRDefault="000F7377"/>
    <w:p w14:paraId="4411BAA9" w14:textId="77777777" w:rsidR="000F7377" w:rsidRDefault="000F7377">
      <w:r xmlns:w="http://schemas.openxmlformats.org/wordprocessingml/2006/main">
        <w:t xml:space="preserve">মহানগৰ বাবিল ধ্বংস হোৱাৰ বাবে লোকসকলে শোক প্ৰকাশ কৰিছিল।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বেবিলনৰ ধ্বংস: ই আমাক অহংকাৰ আৰু লোভৰ বিষয়ে কি শিকাইছে</w:t>
      </w:r>
    </w:p>
    <w:p w14:paraId="68AEBB75" w14:textId="77777777" w:rsidR="000F7377" w:rsidRDefault="000F7377"/>
    <w:p w14:paraId="125A54A5" w14:textId="77777777" w:rsidR="000F7377" w:rsidRDefault="000F7377">
      <w:r xmlns:w="http://schemas.openxmlformats.org/wordprocessingml/2006/main">
        <w:t xml:space="preserve">২/ ঈশ্বৰৰ শক্তি: তেওঁ দুষ্টৰ বিচাৰ কেনেকৈ কৰে</w:t>
      </w:r>
    </w:p>
    <w:p w14:paraId="2E6DE8F4" w14:textId="77777777" w:rsidR="000F7377" w:rsidRDefault="000F7377"/>
    <w:p w14:paraId="498E9628" w14:textId="77777777" w:rsidR="000F7377" w:rsidRDefault="000F7377">
      <w:r xmlns:w="http://schemas.openxmlformats.org/wordprocessingml/2006/main">
        <w:t xml:space="preserve">১/ হিতোপদেশ ১৬:১৮ - "ধ্বংসৰ আগত অহংকাৰ আৰু পতনৰ আগত অহংকাৰী আত্মা যায়।"</w:t>
      </w:r>
    </w:p>
    <w:p w14:paraId="7E235B3D" w14:textId="77777777" w:rsidR="000F7377" w:rsidRDefault="000F7377"/>
    <w:p w14:paraId="2D7023C7" w14:textId="77777777" w:rsidR="000F7377" w:rsidRDefault="000F7377">
      <w:r xmlns:w="http://schemas.openxmlformats.org/wordprocessingml/2006/main">
        <w:t xml:space="preserve">২) যিচয়া ১৩:১৯-২০ - "আৰু বাবিল, ৰাজ্যসমূহৰ মহিমা, কলদীয়াসকলৰ অহংকাৰৰ সৌন্দৰ্য্য, ঈশ্বৰে চদোম আৰু ঘমোৰাক উফৰাই পেলোৱাৰ দৰে হ'ব। ইয়াত কেতিয়াও বসবাস কৰা নহ'ব, আৰু প্ৰজন্মৰ পৰা প্ৰজন্মলৈকে তাত বসতি স্থাপন কৰা নহ'ব।" প্ৰজন্ম."</w:t>
      </w:r>
    </w:p>
    <w:p w14:paraId="4219636F" w14:textId="77777777" w:rsidR="000F7377" w:rsidRDefault="000F7377"/>
    <w:p w14:paraId="63086081" w14:textId="77777777" w:rsidR="000F7377" w:rsidRDefault="000F7377">
      <w:r xmlns:w="http://schemas.openxmlformats.org/wordprocessingml/2006/main">
        <w:t xml:space="preserve">Revelation 18:19 তেওঁলোকে মূৰত ধূলি পেলাই কান্দি কান্দি কান্দি কান্দি কান্দি ক’লে, “হায়, হায়, সেই মহানগৰ, য’ত তেওঁৰ ব্যয়বহুলতাৰ বাবে সাগৰত জাহাজ থকা সকলো ধনী হৈছিল! কিয়নো এঘন্টাতে তাই নিৰ্জন হৈ পৰিল।”</w:t>
      </w:r>
    </w:p>
    <w:p w14:paraId="536B2422" w14:textId="77777777" w:rsidR="000F7377" w:rsidRDefault="000F7377"/>
    <w:p w14:paraId="5055FC13" w14:textId="77777777" w:rsidR="000F7377" w:rsidRDefault="000F7377">
      <w:r xmlns:w="http://schemas.openxmlformats.org/wordprocessingml/2006/main">
        <w:t xml:space="preserve">এঘণ্টাতে নিৰ্জন হৈ পৰা মহানগৰখনৰ বাবে মানুহে দুখত কান্দি কান্দি কান্দিলে।</w:t>
      </w:r>
    </w:p>
    <w:p w14:paraId="0DB448EF" w14:textId="77777777" w:rsidR="000F7377" w:rsidRDefault="000F7377"/>
    <w:p w14:paraId="585EBF1B" w14:textId="77777777" w:rsidR="000F7377" w:rsidRDefault="000F7377">
      <w:r xmlns:w="http://schemas.openxmlformats.org/wordprocessingml/2006/main">
        <w:t xml:space="preserve">১/ ঈশ্বৰৰ দয়া আৰু বিচাৰ</w:t>
      </w:r>
    </w:p>
    <w:p w14:paraId="45D6572F" w14:textId="77777777" w:rsidR="000F7377" w:rsidRDefault="000F7377"/>
    <w:p w14:paraId="4ADB80E3" w14:textId="77777777" w:rsidR="000F7377" w:rsidRDefault="000F7377">
      <w:r xmlns:w="http://schemas.openxmlformats.org/wordprocessingml/2006/main">
        <w:t xml:space="preserve">২/ পাৰ্থিৱ সম্পদৰ অস্থায়িত্ব</w:t>
      </w:r>
    </w:p>
    <w:p w14:paraId="61EC63FF" w14:textId="77777777" w:rsidR="000F7377" w:rsidRDefault="000F7377"/>
    <w:p w14:paraId="44C51E2E" w14:textId="77777777" w:rsidR="000F7377" w:rsidRDefault="000F7377">
      <w:r xmlns:w="http://schemas.openxmlformats.org/wordprocessingml/2006/main">
        <w:t xml:space="preserve">১/ বিলাপ ৩:২২-২৪ - প্ৰভুৰ অটল প্ৰেম কেতিয়াও বন্ধ নহয়; তেওঁৰ দয়াৰ কেতিয়াও শেষ নহয়; প্ৰতিদিনে ৰাতিপুৱা নতুনকৈ থাকে; তোমাৰ বিশ্বাসযোগ্যতা মহান।</w:t>
      </w:r>
    </w:p>
    <w:p w14:paraId="59239DCE" w14:textId="77777777" w:rsidR="000F7377" w:rsidRDefault="000F7377"/>
    <w:p w14:paraId="4669D289" w14:textId="77777777" w:rsidR="000F7377" w:rsidRDefault="000F7377">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হে স্বৰ্গ আৰু তোমালোক পবিত্ৰ পাঁচনি আৰু ভাববাদী, তাইৰ ওপৰত আনন্দ কৰা; কিয়নো ঈশ্বৰে তোমালোকক তাইৰ ওপৰত প্ৰতিশোধ ল’লে।”</w:t>
      </w:r>
    </w:p>
    <w:p w14:paraId="7936A999" w14:textId="77777777" w:rsidR="000F7377" w:rsidRDefault="000F7377"/>
    <w:p w14:paraId="41155209" w14:textId="77777777" w:rsidR="000F7377" w:rsidRDefault="000F7377">
      <w:r xmlns:w="http://schemas.openxmlformats.org/wordprocessingml/2006/main">
        <w:t xml:space="preserve">পাপী বাবিল নগৰৰ দ্বাৰা অন্যায় কৰা লোকসকলৰ প্ৰতিশোধ ঈশ্বৰে লৈছে।</w:t>
      </w:r>
    </w:p>
    <w:p w14:paraId="69F8FC0F" w14:textId="77777777" w:rsidR="000F7377" w:rsidRDefault="000F7377"/>
    <w:p w14:paraId="0FEAAEA8" w14:textId="77777777" w:rsidR="000F7377" w:rsidRDefault="000F7377">
      <w:r xmlns:w="http://schemas.openxmlformats.org/wordprocessingml/2006/main">
        <w:t xml:space="preserve">১: ঈশ্বৰৰ ন্যায় প্ৰাধান্য পায় আৰু যিসকলৰ অন্যায় হয় তেওঁলোকৰ প্ৰতিশোধ তেওঁ সদায় ল’ব।</w:t>
      </w:r>
    </w:p>
    <w:p w14:paraId="393B2964" w14:textId="77777777" w:rsidR="000F7377" w:rsidRDefault="000F7377"/>
    <w:p w14:paraId="2DAFAA4F" w14:textId="77777777" w:rsidR="000F7377" w:rsidRDefault="000F7377">
      <w:r xmlns:w="http://schemas.openxmlformats.org/wordprocessingml/2006/main">
        <w:t xml:space="preserve">২: ঈশ্বৰৰ ন্যায়ত আনন্দিত হওক আৰু তেওঁৰ সুৰক্ষাৰ বাবে কৃতজ্ঞতা প্ৰকাশ কৰক।</w:t>
      </w:r>
    </w:p>
    <w:p w14:paraId="47256F64" w14:textId="77777777" w:rsidR="000F7377" w:rsidRDefault="000F7377"/>
    <w:p w14:paraId="022F2F3E" w14:textId="77777777" w:rsidR="000F7377" w:rsidRDefault="000F7377">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14:paraId="6733FDD1" w14:textId="77777777" w:rsidR="000F7377" w:rsidRDefault="000F7377"/>
    <w:p w14:paraId="509D1FC8" w14:textId="77777777" w:rsidR="000F7377" w:rsidRDefault="000F7377">
      <w:r xmlns:w="http://schemas.openxmlformats.org/wordprocessingml/2006/main">
        <w:t xml:space="preserve">২: গীতমালা ৭:১১ - ঈশ্বৰ এজন ধাৰ্মিক বিচাৰক, আৰু প্ৰতিদিনে ক্ৰোধ অনুভৱ কৰা ঈশ্বৰ।</w:t>
      </w:r>
    </w:p>
    <w:p w14:paraId="36D918DE" w14:textId="77777777" w:rsidR="000F7377" w:rsidRDefault="000F7377"/>
    <w:p w14:paraId="419BD4FD" w14:textId="77777777" w:rsidR="000F7377" w:rsidRDefault="000F7377">
      <w:r xmlns:w="http://schemas.openxmlformats.org/wordprocessingml/2006/main">
        <w:t xml:space="preserve">Revelation 18:21 আৰু এজন শক্তিশালী স্বৰ্গদূতে এটা ডাঙৰ মিলশিলৰ দৰে এটা শিল তুলি লৈ সাগৰত পেলাই দিলে আৰু ক’লে, “এইদৰে সেই মহানগৰ বেবিলনক তীব্ৰভাৱে পেলাই দিয়া হ’ব আৰু আৰু কেতিয়াও পোৱা নাযাব।”</w:t>
      </w:r>
    </w:p>
    <w:p w14:paraId="1246CDAC" w14:textId="77777777" w:rsidR="000F7377" w:rsidRDefault="000F7377"/>
    <w:p w14:paraId="414CF835" w14:textId="77777777" w:rsidR="000F7377" w:rsidRDefault="000F7377">
      <w:r xmlns:w="http://schemas.openxmlformats.org/wordprocessingml/2006/main">
        <w:t xml:space="preserve">এজন শক্তিশালী স্বৰ্গদূতে মহানগৰ বেবিলনৰ ধ্বংসৰ প্ৰতীক হিচাপে সাগৰত এটা ডাঙৰ মিলৰ শিল পেলাই দিলে।</w:t>
      </w:r>
    </w:p>
    <w:p w14:paraId="40DACFFD" w14:textId="77777777" w:rsidR="000F7377" w:rsidRDefault="000F7377"/>
    <w:p w14:paraId="2569E25F" w14:textId="77777777" w:rsidR="000F7377" w:rsidRDefault="000F7377">
      <w:r xmlns:w="http://schemas.openxmlformats.org/wordprocessingml/2006/main">
        <w:t xml:space="preserve">১/ বেবিলনৰ ধ্বংস: প্ৰভুৰ আগমনৰ চিন</w:t>
      </w:r>
    </w:p>
    <w:p w14:paraId="6A1E1899" w14:textId="77777777" w:rsidR="000F7377" w:rsidRDefault="000F7377"/>
    <w:p w14:paraId="1FA2875E" w14:textId="77777777" w:rsidR="000F7377" w:rsidRDefault="000F7377">
      <w:r xmlns:w="http://schemas.openxmlformats.org/wordprocessingml/2006/main">
        <w:t xml:space="preserve">২/ অবাধ্যতাৰ পৰিণতি: বেবিলনৰ পতন</w:t>
      </w:r>
    </w:p>
    <w:p w14:paraId="392FD633" w14:textId="77777777" w:rsidR="000F7377" w:rsidRDefault="000F7377"/>
    <w:p w14:paraId="7B392D14" w14:textId="77777777" w:rsidR="000F7377" w:rsidRDefault="000F7377">
      <w:r xmlns:w="http://schemas.openxmlformats.org/wordprocessingml/2006/main">
        <w:t xml:space="preserve">১) যিৰিমিয়া ৫১:৬৩-৬৪ "আৰু যেতিয়া তুমি এই পুস্তকখন পঢ়ি শেষ কৰিবা, তেতিয়া তুমি ইয়াৰ লগত এটা শিল বান্ধি ইউফ্ৰেটিচৰ মাজলৈ দলিয়াই দিবা: আৰু তুমি ক'বা, এইদৰে হ'ব।" বাবিল ডুব যাব, আৰু মই তাইৰ ওপৰত যি দুষ্টতা আনিম, তাৰ পৰা উত্থান নহ’ব।”</w:t>
      </w:r>
    </w:p>
    <w:p w14:paraId="5B834E34" w14:textId="77777777" w:rsidR="000F7377" w:rsidRDefault="000F7377"/>
    <w:p w14:paraId="575BF722" w14:textId="77777777" w:rsidR="000F7377" w:rsidRDefault="000F7377">
      <w:r xmlns:w="http://schemas.openxmlformats.org/wordprocessingml/2006/main">
        <w:t xml:space="preserve">২) যিচয়া ১৩:১৯-২০ "আৰু বাবিল, ৰাজ্যসমূহৰ মহিমা, কলদীয়াসকলৰ মহানতাৰ সৌন্দৰ্য্য, ঈশ্বৰে চদোম আৰু ঘমোৰাক উফৰাই পেলোৱাৰ দৰে হ'ব। ইয়াত কেতিয়াও বসবাস কৰা নহ'ব, আৰু প্ৰজন্মৰ পৰা প্ৰজন্মলৈকে তাত বাস কৰা নহ'ব।" প্ৰজন্ম: আৰবসকলে তাত তম্বু স্থাপন নকৰিব;</w:t>
      </w:r>
    </w:p>
    <w:p w14:paraId="7E24AFCF" w14:textId="77777777" w:rsidR="000F7377" w:rsidRDefault="000F7377"/>
    <w:p w14:paraId="60799DF2" w14:textId="77777777" w:rsidR="000F7377" w:rsidRDefault="000F7377">
      <w:r xmlns:w="http://schemas.openxmlformats.org/wordprocessingml/2006/main">
        <w:t xml:space="preserve">Revelation 18:22 আৰু বীণা বজোৱা, বাদ্য বজোৱা, নলী বজোৱা আৰু শিঙা বজোৱাসকলৰ মাত তোমাৰ মাজত আৰু কেতিয়াও শুনা নাযাব; আৰু কোনো শিল্পকৰ্মী তোমাৰ মাজত আৰু পোৱা নাযাব; আৰু তোমালোকৰ মাজত মিলৰ শিলৰ শব্দ আৰু কেতিয়াও শুনা নাযাব;</w:t>
      </w:r>
    </w:p>
    <w:p w14:paraId="34AD2F98" w14:textId="77777777" w:rsidR="000F7377" w:rsidRDefault="000F7377"/>
    <w:p w14:paraId="7307BC86" w14:textId="77777777" w:rsidR="000F7377" w:rsidRDefault="000F7377">
      <w:r xmlns:w="http://schemas.openxmlformats.org/wordprocessingml/2006/main">
        <w:t xml:space="preserve">বেবিলনক এক বৃহৎ ধন-সম্পত্তি আৰু বিলাসীতাৰ স্থান হিচাপে চিত্ৰিত কৰা হৈছে যাৰ হঠাতে অন্ত পৰিছে।</w:t>
      </w:r>
    </w:p>
    <w:p w14:paraId="0AD84683" w14:textId="77777777" w:rsidR="000F7377" w:rsidRDefault="000F7377"/>
    <w:p w14:paraId="2615BD5F" w14:textId="77777777" w:rsidR="000F7377" w:rsidRDefault="000F7377">
      <w:r xmlns:w="http://schemas.openxmlformats.org/wordprocessingml/2006/main">
        <w:t xml:space="preserve">১/ লৌকিক সুখৰ অসাৰতা</w:t>
      </w:r>
    </w:p>
    <w:p w14:paraId="2B0EBEAE" w14:textId="77777777" w:rsidR="000F7377" w:rsidRDefault="000F7377"/>
    <w:p w14:paraId="6FB5D287" w14:textId="77777777" w:rsidR="000F7377" w:rsidRDefault="000F7377">
      <w:r xmlns:w="http://schemas.openxmlformats.org/wordprocessingml/2006/main">
        <w:t xml:space="preserve">২/ পাৰ্থিৱ সম্পদৰ ক্ষণস্থায়ীতা</w:t>
      </w:r>
    </w:p>
    <w:p w14:paraId="2D5A8386" w14:textId="77777777" w:rsidR="000F7377" w:rsidRDefault="000F7377"/>
    <w:p w14:paraId="04747689" w14:textId="77777777" w:rsidR="000F7377" w:rsidRDefault="000F7377">
      <w:r xmlns:w="http://schemas.openxmlformats.org/wordprocessingml/2006/main">
        <w:t xml:space="preserve">১/ উপদেশক ২:১-১১ পদ</w:t>
      </w:r>
    </w:p>
    <w:p w14:paraId="02F42ADC" w14:textId="77777777" w:rsidR="000F7377" w:rsidRDefault="000F7377"/>
    <w:p w14:paraId="6C1CD92A" w14:textId="77777777" w:rsidR="000F7377" w:rsidRDefault="000F7377">
      <w:r xmlns:w="http://schemas.openxmlformats.org/wordprocessingml/2006/main">
        <w:t xml:space="preserve">২/ যিচয়া ৪৭:৮-১০ পদ</w:t>
      </w:r>
    </w:p>
    <w:p w14:paraId="29C416A6" w14:textId="77777777" w:rsidR="000F7377" w:rsidRDefault="000F7377"/>
    <w:p w14:paraId="62A5A88F" w14:textId="77777777" w:rsidR="000F7377" w:rsidRDefault="000F7377">
      <w:r xmlns:w="http://schemas.openxmlformats.org/wordprocessingml/2006/main">
        <w:t xml:space="preserve">প্ৰকাশিত বাক্য ১৮:২৩ আৰু তোমাৰ মাজত মমবাতিৰ পোহৰ আৰু কেতিয়াও জিলিকি নাথাকিব; আৰু দৰা আৰু কইনাৰ মাত তোমাৰ মাজত আৰু কেতিয়াও শুনা নাযাব; কিয়নো তোমাৰ যাদুৰ দ্বাৰাই সকলো জাতি প্ৰতাৰিত হ’ল।</w:t>
      </w:r>
    </w:p>
    <w:p w14:paraId="08405004" w14:textId="77777777" w:rsidR="000F7377" w:rsidRDefault="000F7377"/>
    <w:p w14:paraId="264A69AB" w14:textId="77777777" w:rsidR="000F7377" w:rsidRDefault="000F7377">
      <w:r xmlns:w="http://schemas.openxmlformats.org/wordprocessingml/2006/main">
        <w:t xml:space="preserve">চহৰখনৰ ব্যৱসায়ীসকল আছিল পৃথিৱীৰ প্ৰভাৱশালী ব্যক্তি আৰু তেওঁলোকৰ যাদুকৰীতাই সকলো জাতিকে প্ৰতাৰণা কৰিছিল।</w:t>
      </w:r>
    </w:p>
    <w:p w14:paraId="0FC49227" w14:textId="77777777" w:rsidR="000F7377" w:rsidRDefault="000F7377"/>
    <w:p w14:paraId="03278B28" w14:textId="77777777" w:rsidR="000F7377" w:rsidRDefault="000F7377">
      <w:r xmlns:w="http://schemas.openxmlformats.org/wordprocessingml/2006/main">
        <w:t xml:space="preserve">১/ প্ৰতাৰণা কৰাৰ শক্তি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ব্যৱসায়ীসকলৰ প্ৰভাৱ</w:t>
      </w:r>
    </w:p>
    <w:p w14:paraId="181F4A71" w14:textId="77777777" w:rsidR="000F7377" w:rsidRDefault="000F7377"/>
    <w:p w14:paraId="03778E0C" w14:textId="77777777" w:rsidR="000F7377" w:rsidRDefault="000F7377">
      <w:r xmlns:w="http://schemas.openxmlformats.org/wordprocessingml/2006/main">
        <w:t xml:space="preserve">১/ মথি ২৪:৪-৫ - যীচুৱে উত্তৰ দি তেওঁলোকক ক’লে, “কোনোৱে যাতে তোমালোকক প্ৰতাৰণা নকৰে, তাৰ প্ৰতি সাৱধান হওক।” কিয়নো মোৰ নামেৰে বহুত আহিব আৰু ক’ব, “মই খ্ৰীষ্ট; আৰু বহুতকে প্ৰতাৰণা কৰিব।</w:t>
      </w:r>
    </w:p>
    <w:p w14:paraId="1C91104B" w14:textId="77777777" w:rsidR="000F7377" w:rsidRDefault="000F7377"/>
    <w:p w14:paraId="042ACDFD" w14:textId="77777777" w:rsidR="000F7377" w:rsidRDefault="000F7377">
      <w:r xmlns:w="http://schemas.openxmlformats.org/wordprocessingml/2006/main">
        <w:t xml:space="preserve">২/ হিতোপদেশ ১২:৫ - ধাৰ্মিক লোকৰ চিন্তা সঠিক, কিন্তু দুষ্টৰ পৰামৰ্শ প্ৰতাৰণা।</w:t>
      </w:r>
    </w:p>
    <w:p w14:paraId="792D13FC" w14:textId="77777777" w:rsidR="000F7377" w:rsidRDefault="000F7377"/>
    <w:p w14:paraId="5164A9C6" w14:textId="77777777" w:rsidR="000F7377" w:rsidRDefault="000F7377">
      <w:r xmlns:w="http://schemas.openxmlformats.org/wordprocessingml/2006/main">
        <w:t xml:space="preserve">Revelation 18:24 আৰু তাইৰ মাজত ভাববাদী, পবিত্ৰ লোক আৰু পৃথিৱীত বধ কৰা সকলোৰে তেজ পোৱা গৈছিল।</w:t>
      </w:r>
    </w:p>
    <w:p w14:paraId="1DD1FB41" w14:textId="77777777" w:rsidR="000F7377" w:rsidRDefault="000F7377"/>
    <w:p w14:paraId="1BA0BCCA" w14:textId="77777777" w:rsidR="000F7377" w:rsidRDefault="000F7377">
      <w:r xmlns:w="http://schemas.openxmlformats.org/wordprocessingml/2006/main">
        <w:t xml:space="preserve">প্ৰকাশিত বাক্য ১৮:২৪ পদত প্ৰকাশ কৰা হৈছে যে ভাববাদী, পবিত্ৰ লোক আৰু পৃথিৱীত হত্যা কৰা সকলোৰে তেজ তাইৰ মাজত পোৱা গৈছিল।</w:t>
      </w:r>
    </w:p>
    <w:p w14:paraId="00775280" w14:textId="77777777" w:rsidR="000F7377" w:rsidRDefault="000F7377"/>
    <w:p w14:paraId="7CA4A60E" w14:textId="77777777" w:rsidR="000F7377" w:rsidRDefault="000F7377">
      <w:r xmlns:w="http://schemas.openxmlformats.org/wordprocessingml/2006/main">
        <w:t xml:space="preserve">১/ ন্যায়ৰ বাবে থিয় দিয়াৰ আহ্বান: হাৰ মানিবলৈ অস্বীকাৰ কৰা শ্বহীদসকল</w:t>
      </w:r>
    </w:p>
    <w:p w14:paraId="538351B6" w14:textId="77777777" w:rsidR="000F7377" w:rsidRDefault="000F7377"/>
    <w:p w14:paraId="6FE28469" w14:textId="77777777" w:rsidR="000F7377" w:rsidRDefault="000F7377">
      <w:r xmlns:w="http://schemas.openxmlformats.org/wordprocessingml/2006/main">
        <w:t xml:space="preserve">২/ প্ৰেমৰ শক্তি: সকলো ত্যাগ কৰা সন্তসকল</w:t>
      </w:r>
    </w:p>
    <w:p w14:paraId="5FFEB36B" w14:textId="77777777" w:rsidR="000F7377" w:rsidRDefault="000F7377"/>
    <w:p w14:paraId="4935F2B4" w14:textId="77777777" w:rsidR="000F7377" w:rsidRDefault="000F7377">
      <w:r xmlns:w="http://schemas.openxmlformats.org/wordprocessingml/2006/main">
        <w:t xml:space="preserve">১/ মথি ১০:২৮ - “আৰু যিসকলে শৰীৰক হত্যা কৰে, কিন্তু আত্মাক হত্যা কৰিব নোৱাৰে, তেওঁলোকক ভয় নকৰিবা। বৰঞ্চ নৰকত আত্মা আৰু শৰীৰ উভয়কে ধ্বংস কৰিব পৰা জনক ভয় কৰা।”</w:t>
      </w:r>
    </w:p>
    <w:p w14:paraId="35ACAD45" w14:textId="77777777" w:rsidR="000F7377" w:rsidRDefault="000F7377"/>
    <w:p w14:paraId="3C800DA7" w14:textId="77777777" w:rsidR="000F7377" w:rsidRDefault="000F7377">
      <w:r xmlns:w="http://schemas.openxmlformats.org/wordprocessingml/2006/main">
        <w:t xml:space="preserve">২/ ইব্ৰী ১১:৩৫-৩৮ - “মহিলাসকলে পুনৰুত্থানৰ দ্বাৰাই নিজৰ মৃতক ঘূৰাই পালে। কিছুমানক অত্যাচাৰ কৰা হৈছিল, মুক্তি গ্ৰহণ কৰিবলৈ অস্বীকাৰ কৰিছিল, যাতে তেওঁলোকে পুনৰ উন্নত জীৱনলৈ উঠিব পাৰে। আন কিছুমানে উপহাস আৰু কোব, আনকি শিকলি আৰু কাৰাগাৰত ভুগিবলগীয়া হৈছিল। শিলগুটি মাৰি, দুভাগ কৰি কাটিলে, তৰোৱালেৰে হত্যা কৰা হ’ল। তেওঁলোকে ভেড়া আৰু ছাগলীৰ ছাল পিন্ধি, নিঃস্ব, দুখী, দুৰ্ব্যৱহাৰ— যাৰ বাবে জগতৰ যোগ্য নাছিল—মৰুভূমি আৰু পৰ্বতত, আৰু পৃথিবীৰ গুহা আৰু গুহাত ঘূৰি ফুৰিছিল।”</w:t>
      </w:r>
    </w:p>
    <w:p w14:paraId="1798947D" w14:textId="77777777" w:rsidR="000F7377" w:rsidRDefault="000F7377"/>
    <w:p w14:paraId="4EB9A139" w14:textId="77777777" w:rsidR="000F7377" w:rsidRDefault="000F7377">
      <w:r xmlns:w="http://schemas.openxmlformats.org/wordprocessingml/2006/main">
        <w:t xml:space="preserve">প্ৰকাশিত বাক্য ১৯ হৈছে প্ৰকাশিত বাক্য পুস্তকৰ ঊনবিংশ অধ্যায় আৰু ইয়াত যোহনৰ শেষ সময়ৰ পৰিঘটনাৰ দৰ্শন অব্যাহত আছে। এই অধ্যায়ত খ্ৰীষ্টৰ গৌৰৱময় প্ৰত্যাৱৰ্তন, মেৰ পোৱালিৰ বিবাহৰ ভোজ </w:t>
      </w:r>
      <w:r xmlns:w="http://schemas.openxmlformats.org/wordprocessingml/2006/main">
        <w:lastRenderedPageBreak xmlns:w="http://schemas.openxmlformats.org/wordprocessingml/2006/main"/>
      </w:r>
      <w:r xmlns:w="http://schemas.openxmlformats.org/wordprocessingml/2006/main">
        <w:t xml:space="preserve">আৰু দুষ্ট শক্তিৰ পৰাজয়ৰ ওপৰত গুৰুত্ব আৰোপ কৰা হৈছে।</w:t>
      </w:r>
    </w:p>
    <w:p w14:paraId="426ADABA" w14:textId="77777777" w:rsidR="000F7377" w:rsidRDefault="000F7377"/>
    <w:p w14:paraId="1855F54D" w14:textId="77777777" w:rsidR="000F7377" w:rsidRDefault="000F7377">
      <w:r xmlns:w="http://schemas.openxmlformats.org/wordprocessingml/2006/main">
        <w:t xml:space="preserve">১ম অনুচ্ছেদ: অধ্যায়টো আৰম্ভ হৈছে স্বৰ্গৰ এটা দৃশ্যৰ পৰা য'ত বহুতে ঈশ্বৰৰ ধাৰ্মিক বিচাৰৰ বাবে প্ৰশংসা কৰে। তেওঁলোকে উচ্চাৰণ কৰে "হেলেলুয়া!" যিহেতু তেওঁলোকে বেবিলনৰ ধ্বংসৰ বাবে আনন্দিত হয়, যিয়ে ঈশ্বৰৰ বিৰোধিতা কৰা দুৰ্নীতিগ্ৰস্ত ব্যৱস্থাৰ প্ৰতীক (প্ৰকাশিত বাক্য ১৯:১-৩)। চৌবিশজন প্ৰাচীন আৰু চাৰিজন জীৱিত জীৱই উপাসনাত যোগদান কৰে, ঈশ্বৰৰ সাৰ্বভৌমত্বক স্বীকাৰ কৰে আৰু তেওঁৰ পৰিত্ৰাণ আৰু মহিমাৰ বাবে তেওঁক প্ৰশংসা কৰে (প্ৰকাশিত বাক্য ১৯:৪-৬)।</w:t>
      </w:r>
    </w:p>
    <w:p w14:paraId="34B05BBF" w14:textId="77777777" w:rsidR="000F7377" w:rsidRDefault="000F7377"/>
    <w:p w14:paraId="6CBC80E1" w14:textId="77777777" w:rsidR="000F7377" w:rsidRDefault="000F7377">
      <w:r xmlns:w="http://schemas.openxmlformats.org/wordprocessingml/2006/main">
        <w:t xml:space="preserve">২য় অনুচ্ছেদ: যোহনে ফেইথফুল এণ্ড ট্ৰু নামৰ বগা ঘোঁৰাৰ আৰোহীৰ সৈতে এটা দৰ্শনৰ সাক্ষী হয়। তেওঁক যীচু খ্ৰীষ্ট হিচাপে চিনাক্ত কৰা হৈছে, যিজনে বিচাৰ কৰে আৰু ধাৰ্মিকতাৰে যুদ্ধ কৰে (প্ৰকাশিত বাক্য ১৯:১১)। তেওঁ তেজত ডুবাই ৰখা চোলা পিন্ধিছে, যিয়ে দুষ্ট শক্তিৰ ওপৰত তেওঁৰ জয়ক প্ৰতিনিধিত্ব কৰে। স্বৰ্গৰ সৈন্যবাহিনীবোৰে বগা ঘোঁৰাত উঠি তেওঁক অনুসৰণ কৰে, যিসকলেও মিহি লিনেন পিন্ধিছে (প্ৰকাশিত বাক্য ১৯:১৪)। তেওঁৰ মুখৰ পৰা এখন চোকা তৰোৱাল ওলাই যায় জাতিসমূহক আঘাত কৰিবলৈ, ন্যায়ৰ সৈতে শাসন কৰাৰ তেওঁৰ কৰ্তৃত্ব প্ৰদৰ্শন কৰি (প্ৰকাশিত বাক্য ১৯:১৫)।</w:t>
      </w:r>
    </w:p>
    <w:p w14:paraId="16A9376B" w14:textId="77777777" w:rsidR="000F7377" w:rsidRDefault="000F7377"/>
    <w:p w14:paraId="74BFCB20" w14:textId="77777777" w:rsidR="000F7377" w:rsidRDefault="000F7377">
      <w:r xmlns:w="http://schemas.openxmlformats.org/wordprocessingml/2006/main">
        <w:t xml:space="preserve">৩য় অনুচ্ছেদ: জন্তুটো—খ্ৰীষ্ট বিৰোধী—আৰু তেওঁৰ ভুৱা ভাববাদীক খ্ৰীষ্টই বন্দী কৰি জীৱিত অৱস্থাত জুইৰ হ্ৰদত পেলাই দিয়ে। খ্ৰীষ্টৰ মুখৰ পৰা ওলোৱা তৰোৱালে তেওঁলোকৰ অনুগামীসকলক হত্যা কৰা হয় (প্ৰকাশিত বাক্য ১৯:২০-২১)। তাৰ পিছত এজন স্বৰ্গদূতে সকলোকে মেৰ পোৱালিৰ বিবাহ ভোজত অংশগ্ৰহণ কৰিবলৈ আমন্ত্ৰণ জনায়— দৰা হিচাপে খ্ৰীষ্ট আৰু কইনা হিচাপে তেওঁৰ বিশ্বাসী অনুগামীসকলৰ মাজৰ মিলন (প্ৰকাশিত বাক্য ১৯:৯)। এই উদযাপনে খ্ৰীষ্ট আৰু তেওঁৰ প্ৰতি আনুগত্যশীল হৈ থকাসকলৰ মাজত আনন্দময় সঙ্গতিৰ সূচনা কৰে।</w:t>
      </w:r>
    </w:p>
    <w:p w14:paraId="7CE080DC" w14:textId="77777777" w:rsidR="000F7377" w:rsidRDefault="000F7377"/>
    <w:p w14:paraId="4BBC6A0A" w14:textId="77777777" w:rsidR="000F7377" w:rsidRDefault="000F7377">
      <w:r xmlns:w="http://schemas.openxmlformats.org/wordprocessingml/2006/main">
        <w:t xml:space="preserve">সামৰণিত প্ৰকাশিত বাক্যৰ ঊনৈশ অধ্যায়ত ঈশ্বৰৰ ধাৰ্মিক বিচাৰৰ বাবে প্ৰশংসাৰে ভৰা দৃশ্য চিত্ৰিত কৰা হৈছে। ইয়াত খ্ৰীষ্টৰ গৌৰৱময় প্ৰত্যাৱৰ্তনক বগা ঘোঁৰাত আৰোহী হিচাপে চিত্ৰিত কৰা হৈছে, তেওঁ স্বৰ্গৰ সৈন্যবাহিনীক দুষ্ট শক্তিৰ বিৰুদ্ধে বিজয়ী যুদ্ধত নেতৃত্ব দিছে। অধ্যায়টোত খ্ৰীষ্টৰ ধাৰ্মিক বিচাৰক হিচাপে ভূমিকা আৰু সকলো বিৰোধিতাক পৰাস্ত কৰাৰ তেওঁৰ কৰ্তৃত্বৰ ওপৰত গুৰুত্ব আৰোপ কৰা হৈছে। জন্তু আৰু মিছা ভাববাদীৰ পৰাজয়ৰ বৰ্ণনা কৰা হৈছে, তেওঁলোকৰ অনুগামীসকলৰ সৈতে, তাৰ পিছত মেৰ পোৱালিৰ বিবাহ ভোজত অংশগ্ৰহণ কৰিবলৈ আমন্ত্ৰণ দিয়া হৈছে— যিটো উদযাপন খ্ৰীষ্ট আৰু তেওঁৰ বিশ্বাসী অনুগামীসকলৰ মাজত একত্ৰীকৰণ আৰু সঙ্গতিৰ প্ৰতীক। এই অধ্যায়ত উপাসনা, বেয়াৰ ওপৰত ঐশ্বৰিক বিজয় আৰু খ্ৰীষ্টৰ সৈতে চিৰন্তন সঙ্গতিৰ আনন্দময় প্ৰত্যাশাৰ বিষয়বস্তুৰ ওপৰত আলোকপাত কৰা হৈছে।</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এইবোৰৰ পাছত মই স্বৰ্গত বহুত মানুহৰ এটা ডাঙৰ মাত শুনিলোঁ, “আলেলুয়া; আমাৰ ঈশ্বৰ যিহোৱাৰ বাবে পৰিত্ৰাণ, মহিমা, সন্মান আৰু শক্তি।</w:t>
      </w:r>
    </w:p>
    <w:p w14:paraId="02B567A9" w14:textId="77777777" w:rsidR="000F7377" w:rsidRDefault="000F7377"/>
    <w:p w14:paraId="04565F97" w14:textId="77777777" w:rsidR="000F7377" w:rsidRDefault="000F7377">
      <w:r xmlns:w="http://schemas.openxmlformats.org/wordprocessingml/2006/main">
        <w:t xml:space="preserve">প্ৰভুৰ পৰিত্ৰাণ, মহিমা, সন্মান আৰু শক্তিৰ বাবে তেওঁৰ প্ৰশংসা আৰু ধন্যবাদৰ উদযাপন।</w:t>
      </w:r>
    </w:p>
    <w:p w14:paraId="009DE93F" w14:textId="77777777" w:rsidR="000F7377" w:rsidRDefault="000F7377"/>
    <w:p w14:paraId="4509C1A3" w14:textId="77777777" w:rsidR="000F7377" w:rsidRDefault="000F7377">
      <w:r xmlns:w="http://schemas.openxmlformats.org/wordprocessingml/2006/main">
        <w:t xml:space="preserve">১/ “ঈশ্বৰৰ প্ৰশংসাৰ শক্তি”</w:t>
      </w:r>
    </w:p>
    <w:p w14:paraId="225657CC" w14:textId="77777777" w:rsidR="000F7377" w:rsidRDefault="000F7377"/>
    <w:p w14:paraId="6572F364" w14:textId="77777777" w:rsidR="000F7377" w:rsidRDefault="000F7377">
      <w:r xmlns:w="http://schemas.openxmlformats.org/wordprocessingml/2006/main">
        <w:t xml:space="preserve">২/ “ঈশ্বৰৰ অগম্য প্ৰেম: উপাসনাৰ আহ্বান”</w:t>
      </w:r>
    </w:p>
    <w:p w14:paraId="05F02BB5" w14:textId="77777777" w:rsidR="000F7377" w:rsidRDefault="000F7377"/>
    <w:p w14:paraId="69C97334" w14:textId="77777777" w:rsidR="000F7377" w:rsidRDefault="000F7377">
      <w:r xmlns:w="http://schemas.openxmlformats.org/wordprocessingml/2006/main">
        <w:t xml:space="preserve">১) গীতমালা ১৫০:৬ - “উশাহ থকা সকলোৱে যিহোৱাৰ প্ৰশংসা কৰক! যিহোৱাৰ প্ৰশংসা কৰা!”</w:t>
      </w:r>
    </w:p>
    <w:p w14:paraId="7055716C" w14:textId="77777777" w:rsidR="000F7377" w:rsidRDefault="000F7377"/>
    <w:p w14:paraId="18ED2CC8" w14:textId="77777777" w:rsidR="000F7377" w:rsidRDefault="000F7377">
      <w:r xmlns:w="http://schemas.openxmlformats.org/wordprocessingml/2006/main">
        <w:t xml:space="preserve">২) ৰোমীয়া ১১:৩৩-৩৬ - “হে, ঈশ্বৰৰ ধন,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14:paraId="5DDBA189" w14:textId="77777777" w:rsidR="000F7377" w:rsidRDefault="000F7377"/>
    <w:p w14:paraId="4DD0FD67" w14:textId="77777777" w:rsidR="000F7377" w:rsidRDefault="000F7377">
      <w:r xmlns:w="http://schemas.openxmlformats.org/wordprocessingml/2006/main">
        <w:t xml:space="preserve">প্ৰকাশিত বাক্য ১৯:২ কিয়নো তেওঁৰ বিচাৰ সত্য আৰু ধাৰ্মিক, কিয়নো তেওঁ সেই মহা বেশ্যাক বিচাৰ কৰিলে, যিয়ে তাইৰ ব্যভিচাৰেৰে পৃথিৱীক ধ্বংস কৰিলে আৰু তাইৰ হাতত নিজৰ দাসসকলৰ তেজৰ প্ৰতিশোধ ল’লে।</w:t>
      </w:r>
    </w:p>
    <w:p w14:paraId="65964330" w14:textId="77777777" w:rsidR="000F7377" w:rsidRDefault="000F7377"/>
    <w:p w14:paraId="509C826C" w14:textId="77777777" w:rsidR="000F7377" w:rsidRDefault="000F7377">
      <w:r xmlns:w="http://schemas.openxmlformats.org/wordprocessingml/2006/main">
        <w:t xml:space="preserve">পৃথিৱীক বিনষ্ট কৰি নিজৰ দাসসকলৰ তেজৰ প্ৰতিশোধ লোৱা মহান বেশ্যাক ঈশ্বৰে বিচাৰ কৰিছে।</w:t>
      </w:r>
    </w:p>
    <w:p w14:paraId="1F4437FD" w14:textId="77777777" w:rsidR="000F7377" w:rsidRDefault="000F7377"/>
    <w:p w14:paraId="172494B8" w14:textId="77777777" w:rsidR="000F7377" w:rsidRDefault="000F7377">
      <w:r xmlns:w="http://schemas.openxmlformats.org/wordprocessingml/2006/main">
        <w:t xml:space="preserve">১/ ঈশ্বৰৰ ধাৰ্মিক বিচাৰ - প্ৰকাশিত বাক্য ১৯:২</w:t>
      </w:r>
    </w:p>
    <w:p w14:paraId="716A05F9" w14:textId="77777777" w:rsidR="000F7377" w:rsidRDefault="000F7377"/>
    <w:p w14:paraId="0B7404F7" w14:textId="77777777" w:rsidR="000F7377" w:rsidRDefault="000F7377">
      <w:r xmlns:w="http://schemas.openxmlformats.org/wordprocessingml/2006/main">
        <w:t xml:space="preserve">২) পৃথিৱীৰ দুৰ্নীতি আৰু বিশ্বাসীসকলৰ তেজৰ প্ৰতিশোধ লোৱা - প্ৰকাশিত বাক্য ১৯:২</w:t>
      </w:r>
    </w:p>
    <w:p w14:paraId="7CEF3398" w14:textId="77777777" w:rsidR="000F7377" w:rsidRDefault="000F7377"/>
    <w:p w14:paraId="7F9B5370" w14:textId="77777777" w:rsidR="000F7377" w:rsidRDefault="000F7377">
      <w:r xmlns:w="http://schemas.openxmlformats.org/wordprocessingml/2006/main">
        <w:t xml:space="preserve">১/ গীতমালা ৩৩:৫ - "তেওঁ ধাৰ্মিকতা আৰু ন্যায়ক প্ৰেম কৰে; পৃথিৱী প্ৰভুৰ অটল প্ৰেমেৰে পৰিপূৰ্ণ।"</w:t>
      </w:r>
    </w:p>
    <w:p w14:paraId="04DCEE65" w14:textId="77777777" w:rsidR="000F7377" w:rsidRDefault="000F7377"/>
    <w:p w14:paraId="2AB2522A" w14:textId="77777777" w:rsidR="000F7377" w:rsidRDefault="000F7377">
      <w:r xmlns:w="http://schemas.openxmlformats.org/wordprocessingml/2006/main">
        <w:t xml:space="preserve">২) যিহিষ্কেল ১৬:৩৮-৩৯ - "আৰু মই তোমালোকক বিচাৰ কৰিম যেনেকৈ বিবাহ ভাঙি তেজ বোৱাই দিয়া নাৰীক বিচাৰ কৰা হয়, আৰু মই তোমালোকৰ ওপৰত মোৰ ক্ৰোধ আৰু ঈৰ্ষাৰ ক্ৰোধৰ তেজৰ প্ৰতিশোধ আনিম। তেতিয়া মই তোমাক তোমাৰ হাতত গতাই দিম।" প্ৰেমিকসকল, আৰু তেওঁলোকে তোমালোকৰ টিলাবোৰ ভাঙি পেলাব আৰু তোমাৰ উচ্চ মন্দিৰবোৰ ভাঙি পেলাব, আৰু তোমালোকৰ কাপোৰ খুলি তোমালোকৰ ধুনীয়া ৰত্নবোৰ লৈ তোমাক উলংগ আৰু উদং কৰি পেলাব।"</w:t>
      </w:r>
    </w:p>
    <w:p w14:paraId="1606D4F3" w14:textId="77777777" w:rsidR="000F7377" w:rsidRDefault="000F7377"/>
    <w:p w14:paraId="1F2430E4" w14:textId="77777777" w:rsidR="000F7377" w:rsidRDefault="000F7377">
      <w:r xmlns:w="http://schemas.openxmlformats.org/wordprocessingml/2006/main">
        <w:t xml:space="preserve">প্ৰকাশিত বাক্য ১৯:৩ আৰু তেওঁলোকে পুনৰ ক’লে, “আলেলুয়া।” &amp;nbsp;আৰু তাইৰ ধোঁৱা চিৰকালৰ বাবে বাঢ়ি গ’ল।</w:t>
      </w:r>
    </w:p>
    <w:p w14:paraId="4A7460A9" w14:textId="77777777" w:rsidR="000F7377" w:rsidRDefault="000F7377"/>
    <w:p w14:paraId="6DAD1852" w14:textId="77777777" w:rsidR="000F7377" w:rsidRDefault="000F7377">
      <w:r xmlns:w="http://schemas.openxmlformats.org/wordprocessingml/2006/main">
        <w:t xml:space="preserve">স্বৰ্গত থকা লোকসকলে ঈশ্বৰৰ প্ৰশংসা কৰিছিল আৰু তেওঁলোকৰ প্ৰশংসাৰ ধোঁৱা অনন্তকালৰ বাবে উঠিছিল।</w:t>
      </w:r>
    </w:p>
    <w:p w14:paraId="248AF555" w14:textId="77777777" w:rsidR="000F7377" w:rsidRDefault="000F7377"/>
    <w:p w14:paraId="01F274F5" w14:textId="77777777" w:rsidR="000F7377" w:rsidRDefault="000F7377">
      <w:r xmlns:w="http://schemas.openxmlformats.org/wordprocessingml/2006/main">
        <w:t xml:space="preserve">১/ প্ৰশংসাৰ শক্তি: আমাৰ প্ৰশংসাই কেনেকৈ ঈশ্বৰক মহিমা দিয়ে</w:t>
      </w:r>
    </w:p>
    <w:p w14:paraId="4D7D7B86" w14:textId="77777777" w:rsidR="000F7377" w:rsidRDefault="000F7377"/>
    <w:p w14:paraId="61F89713" w14:textId="77777777" w:rsidR="000F7377" w:rsidRDefault="000F7377">
      <w:r xmlns:w="http://schemas.openxmlformats.org/wordprocessingml/2006/main">
        <w:t xml:space="preserve">২/ আমাৰ প্ৰশংসাৰ প্ৰভাৱ: আমাৰ প্ৰশংসা কেনেকৈ অনন্তকাললৈকে থাকে</w:t>
      </w:r>
    </w:p>
    <w:p w14:paraId="18C8AB1E" w14:textId="77777777" w:rsidR="000F7377" w:rsidRDefault="000F7377"/>
    <w:p w14:paraId="655950FF" w14:textId="77777777" w:rsidR="000F7377" w:rsidRDefault="000F7377">
      <w:r xmlns:w="http://schemas.openxmlformats.org/wordprocessingml/2006/main">
        <w:t xml:space="preserve">১) গীতমালা ১৪৫:৩ - যিহোৱা মহান, আৰু প্ৰশংসা কৰিবলগীয়া; আৰু তেওঁৰ মহত্ত্ব অনুসন্ধান কৰিব নোৱাৰা।</w:t>
      </w:r>
    </w:p>
    <w:p w14:paraId="2E854232" w14:textId="77777777" w:rsidR="000F7377" w:rsidRDefault="000F7377"/>
    <w:p w14:paraId="49493FCC" w14:textId="77777777" w:rsidR="000F7377" w:rsidRDefault="000F7377">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14:paraId="1A214177" w14:textId="77777777" w:rsidR="000F7377" w:rsidRDefault="000F7377"/>
    <w:p w14:paraId="08D9293B" w14:textId="77777777" w:rsidR="000F7377" w:rsidRDefault="000F7377">
      <w:r xmlns:w="http://schemas.openxmlformats.org/wordprocessingml/2006/main">
        <w:t xml:space="preserve">Revelation 19:4 চৌবিশজন প্ৰাচীন আৰু চাৰিটা জন্তুৱে তললৈ পৰি সিংহাসনত বহি থকা ঈশ্বৰক উপাসনা কৰি ক’লে, “আমেন; এলেলুয়া।</w:t>
      </w:r>
    </w:p>
    <w:p w14:paraId="0E0F7C5A" w14:textId="77777777" w:rsidR="000F7377" w:rsidRDefault="000F7377"/>
    <w:p w14:paraId="032239DA" w14:textId="77777777" w:rsidR="000F7377" w:rsidRDefault="000F7377">
      <w:r xmlns:w="http://schemas.openxmlformats.org/wordprocessingml/2006/main">
        <w:t xml:space="preserve">প্ৰাচীন আৰু জন্তুবোৰে ঈশ্বৰৰ মহিমা আৰু শক্তিৰ বাবে প্ৰশংসা কৰিছিল।</w:t>
      </w:r>
    </w:p>
    <w:p w14:paraId="531219AA" w14:textId="77777777" w:rsidR="000F7377" w:rsidRDefault="000F7377"/>
    <w:p w14:paraId="786F74CF" w14:textId="77777777" w:rsidR="000F7377" w:rsidRDefault="000F7377">
      <w:r xmlns:w="http://schemas.openxmlformats.org/wordprocessingml/2006/main">
        <w:t xml:space="preserve">১/ ঈশ্বৰ আমাৰ প্ৰশংসা আৰু আৰাধনাৰ যোগ্য।</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 সদায় ঈশ্বৰৰ মহত্ত্ব আৰু শক্তিক স্বীকাৰ কৰা উচিত।</w:t>
      </w:r>
    </w:p>
    <w:p w14:paraId="7434DC12" w14:textId="77777777" w:rsidR="000F7377" w:rsidRDefault="000F7377"/>
    <w:p w14:paraId="2AEB9201" w14:textId="77777777" w:rsidR="000F7377" w:rsidRDefault="000F7377">
      <w:r xmlns:w="http://schemas.openxmlformats.org/wordprocessingml/2006/main">
        <w:t xml:space="preserve">১) গীতমালা ১৯:১ - "আকাশে ঈশ্বৰৰ মহিমা ঘোষণা কৰে, আৰু ওপৰৰ আকাশে তেওঁৰ হাতৰ কামৰ কথা ঘোষণা কৰে।"</w:t>
      </w:r>
    </w:p>
    <w:p w14:paraId="2A4D06C2" w14:textId="77777777" w:rsidR="000F7377" w:rsidRDefault="000F7377"/>
    <w:p w14:paraId="68090482" w14:textId="77777777" w:rsidR="000F7377" w:rsidRDefault="000F7377">
      <w:r xmlns:w="http://schemas.openxmlformats.org/wordprocessingml/2006/main">
        <w:t xml:space="preserve">২) ফিলিপীয়া ২:১০-১১ - "যিদৰে যীচুৰ নামত স্বৰ্গত, পৃথিবীত আৰু পৃথিৱীৰ তলত প্ৰত্যেক আঁঠুৱে প্ৰণাম কৰিব, আৰু প্ৰত্যেক জিভাই যীচু খ্ৰীষ্টক প্ৰভু বুলি স্বীকাৰ কৰে, পিতৃ ঈশ্বৰৰ মহিমাৰ বাবে।" " "</w:t>
      </w:r>
    </w:p>
    <w:p w14:paraId="3CFEECBB" w14:textId="77777777" w:rsidR="000F7377" w:rsidRDefault="000F7377"/>
    <w:p w14:paraId="1ACCA54B" w14:textId="77777777" w:rsidR="000F7377" w:rsidRDefault="000F7377">
      <w:r xmlns:w="http://schemas.openxmlformats.org/wordprocessingml/2006/main">
        <w:t xml:space="preserve">Revelation 19:5 তেতিয়া সিংহাসনৰ পৰা এটা মাত ওলাই আহিল, “হে তেওঁৰ সকলো দাস আৰু তেওঁক ভয় কৰা সৰু-বৰ, আমাৰ ঈশ্বৰৰ প্ৰশংসা কৰা।”</w:t>
      </w:r>
    </w:p>
    <w:p w14:paraId="37EDDC2E" w14:textId="77777777" w:rsidR="000F7377" w:rsidRDefault="000F7377"/>
    <w:p w14:paraId="3B249173" w14:textId="77777777" w:rsidR="000F7377" w:rsidRDefault="000F7377">
      <w:r xmlns:w="http://schemas.openxmlformats.org/wordprocessingml/2006/main">
        <w:t xml:space="preserve">ঈশ্বৰৰ মহিমাৰ প্ৰশংসা তেওঁৰ সকলো সেৱকে, সৰু-বৰ।</w:t>
      </w:r>
    </w:p>
    <w:p w14:paraId="04ECC039" w14:textId="77777777" w:rsidR="000F7377" w:rsidRDefault="000F7377"/>
    <w:p w14:paraId="0996FD36" w14:textId="77777777" w:rsidR="000F7377" w:rsidRDefault="000F7377">
      <w:r xmlns:w="http://schemas.openxmlformats.org/wordprocessingml/2006/main">
        <w:t xml:space="preserve">১/ ঈশ্বৰৰ মহত্ত্ব: প্ৰশংসাৰ আহ্বান</w:t>
      </w:r>
    </w:p>
    <w:p w14:paraId="007CC46E" w14:textId="77777777" w:rsidR="000F7377" w:rsidRDefault="000F7377"/>
    <w:p w14:paraId="4D887232" w14:textId="77777777" w:rsidR="000F7377" w:rsidRDefault="000F7377">
      <w:r xmlns:w="http://schemas.openxmlformats.org/wordprocessingml/2006/main">
        <w:t xml:space="preserve">২/ প্ৰভুৰ দৃষ্টিত সকলো সমান: পূজাৰ আহ্বান</w:t>
      </w:r>
    </w:p>
    <w:p w14:paraId="0691D7E3" w14:textId="77777777" w:rsidR="000F7377" w:rsidRDefault="000F7377"/>
    <w:p w14:paraId="2413D7BD" w14:textId="77777777" w:rsidR="000F7377" w:rsidRDefault="000F7377">
      <w:r xmlns:w="http://schemas.openxmlformats.org/wordprocessingml/2006/main">
        <w:t xml:space="preserve">১/ গীতমালা ১৫০:৬ - উশাহ থকা সকলো বস্তুৱে প্ৰভুৰ প্ৰশংসা কৰক।</w:t>
      </w:r>
    </w:p>
    <w:p w14:paraId="284830F3" w14:textId="77777777" w:rsidR="000F7377" w:rsidRDefault="000F7377"/>
    <w:p w14:paraId="748A9219" w14:textId="77777777" w:rsidR="000F7377" w:rsidRDefault="000F7377">
      <w:r xmlns:w="http://schemas.openxmlformats.org/wordprocessingml/2006/main">
        <w:t xml:space="preserve">২) ৰোমীয়া ১১:৩৩-৩৬ - হে ঈশ্বৰৰ জ্ঞান আৰু জ্ঞান দুয়োটাৰে ধন-সম্পত্তিৰ গভীৰতা! তেওঁৰ বিচাৰবোৰ কিমান অন্বেষণযোগ্য, আৰু তেওঁৰ পথবোৰ জানিব পৰাৰ অতীত! কিয়নো প্ৰভুৰ মন কোনে জানে? নে তেওঁৰ পৰামৰ্শদাতা কোন হৈ আহিছে? নে প্ৰথমে কোনে তেওঁক দান কৰিলে আৰু তাৰ প্ৰতিদান তেওঁক পুনৰ দিয়া হ’ব? কিয়নো তেওঁৰ পৰা, তেওঁৰ দ্বাৰাই, তেওঁৰ দ্বাৰাই সকলো আছে; আমিন।</w:t>
      </w:r>
    </w:p>
    <w:p w14:paraId="0313AF4A" w14:textId="77777777" w:rsidR="000F7377" w:rsidRDefault="000F7377"/>
    <w:p w14:paraId="25385412" w14:textId="77777777" w:rsidR="000F7377" w:rsidRDefault="000F7377">
      <w:r xmlns:w="http://schemas.openxmlformats.org/wordprocessingml/2006/main">
        <w:t xml:space="preserve">Revelation 19:6 আৰু মই বহুত মানুহৰ মাত আৰু বহু জলৰ মাত আৰু প্ৰচণ্ড ধুমুহাৰ মাতৰ দৰে শুনিলোঁ, “এলেলুয়া, কিয়নো সৰ্বশক্তিমান প্ৰভু ঈশ্বৰে ৰাজত্ব কৰে।”</w:t>
      </w:r>
    </w:p>
    <w:p w14:paraId="7CFDF421" w14:textId="77777777" w:rsidR="000F7377" w:rsidRDefault="000F7377"/>
    <w:p w14:paraId="358B92AB" w14:textId="77777777" w:rsidR="000F7377" w:rsidRDefault="000F7377">
      <w:r xmlns:w="http://schemas.openxmlformats.org/wordprocessingml/2006/main">
        <w:t xml:space="preserve">বহুতো পানী আৰু বজ্ৰপাতৰ শব্দৰ দৰে এক বৃহৎ কণ্ঠই "এলেলুয়া!" ঈশ্বৰৰ ৰাজত্বৰ প্ৰশংসাত।</w:t>
      </w:r>
    </w:p>
    <w:p w14:paraId="46868D8D" w14:textId="77777777" w:rsidR="000F7377" w:rsidRDefault="000F7377"/>
    <w:p w14:paraId="32F1357D" w14:textId="77777777" w:rsidR="000F7377" w:rsidRDefault="000F7377">
      <w:r xmlns:w="http://schemas.openxmlformats.org/wordprocessingml/2006/main">
        <w:t xml:space="preserve">১) সকলো পৰিস্থিতিত ঈশ্বৰৰ প্ৰশংসা কৰক: প্ৰকাশিত বাক্য ১৯:৬ পদৰ প্ৰতিফলন</w:t>
      </w:r>
    </w:p>
    <w:p w14:paraId="6A9DB906" w14:textId="77777777" w:rsidR="000F7377" w:rsidRDefault="000F7377"/>
    <w:p w14:paraId="3FD0195C" w14:textId="77777777" w:rsidR="000F7377" w:rsidRDefault="000F7377">
      <w:r xmlns:w="http://schemas.openxmlformats.org/wordprocessingml/2006/main">
        <w:t xml:space="preserve">২) ঈশ্বৰৰ ৰাজত্বত আনন্দ কৰা: প্ৰকাশিত বাক্য ১৯:৬ পদৰ অৰ্থ অন্বেষণ কৰা</w:t>
      </w:r>
    </w:p>
    <w:p w14:paraId="2D69B3C4" w14:textId="77777777" w:rsidR="000F7377" w:rsidRDefault="000F7377"/>
    <w:p w14:paraId="4B223BC5" w14:textId="77777777" w:rsidR="000F7377" w:rsidRDefault="000F7377">
      <w:r xmlns:w="http://schemas.openxmlformats.org/wordprocessingml/2006/main">
        <w:t xml:space="preserve">১) গীতমালা ২৯:২-৩ - "যিহোৱাৰ নামৰ মহিমা আৰোপ কৰা; তেওঁৰ পবিত্ৰতাৰ মহিমাৰে প্ৰভুক উপাসনা কৰা। যিহোৱাৰ মাত জলৰ ওপৰত আছে; মহিমাৰ ঈশ্বৰে বজ্ৰপাত কৰে, যিহোৱাই বজ্ৰপাত কৰে।" মহান পানী।"</w:t>
      </w:r>
    </w:p>
    <w:p w14:paraId="7B5BDF09" w14:textId="77777777" w:rsidR="000F7377" w:rsidRDefault="000F7377"/>
    <w:p w14:paraId="0E8860BF" w14:textId="77777777" w:rsidR="000F7377" w:rsidRDefault="000F7377">
      <w:r xmlns:w="http://schemas.openxmlformats.org/wordprocessingml/2006/main">
        <w:t xml:space="preserve">২) যিচয়া ২৫:১ - "হে প্ৰভু, তুমি মোৰ ঈশ্বৰ; মই তোমাক উচ্চ কৰিম; মই তোমাৰ নামৰ প্ৰশংসা কৰিম, কিয়নো তুমি আচৰিত কাম কৰিলা, পুৰণি পৰা গঠিত পৰিকল্পনা, বিশ্বাসী আৰু নিশ্চিত।"</w:t>
      </w:r>
    </w:p>
    <w:p w14:paraId="20F43842" w14:textId="77777777" w:rsidR="000F7377" w:rsidRDefault="000F7377"/>
    <w:p w14:paraId="541F10A5" w14:textId="77777777" w:rsidR="000F7377" w:rsidRDefault="000F7377">
      <w:r xmlns:w="http://schemas.openxmlformats.org/wordprocessingml/2006/main">
        <w:t xml:space="preserve">Revelation 19:7 আহক আমি আনন্দিত হওঁ আৰু আনন্দিত হওঁ আৰু তেওঁক সন্মান কৰোঁ, কিয়নো মেৰ পোৱালিৰ বিবাহ আহিল, আৰু তেওঁৰ পত্নীয়ে নিজকে সাজু কৰিলে।</w:t>
      </w:r>
    </w:p>
    <w:p w14:paraId="46CE6D85" w14:textId="77777777" w:rsidR="000F7377" w:rsidRDefault="000F7377"/>
    <w:p w14:paraId="784C7083" w14:textId="77777777" w:rsidR="000F7377" w:rsidRDefault="000F7377">
      <w:r xmlns:w="http://schemas.openxmlformats.org/wordprocessingml/2006/main">
        <w:t xml:space="preserve">মেৰ পোৱালিৰ বিয়া আহিল আৰু তেওঁৰ পত্নী সাজু হৈছে।</w:t>
      </w:r>
    </w:p>
    <w:p w14:paraId="278552B1" w14:textId="77777777" w:rsidR="000F7377" w:rsidRDefault="000F7377"/>
    <w:p w14:paraId="40C228F1" w14:textId="77777777" w:rsidR="000F7377" w:rsidRDefault="000F7377">
      <w:r xmlns:w="http://schemas.openxmlformats.org/wordprocessingml/2006/main">
        <w:t xml:space="preserve">১: মেৰ পোৱালিৰ বিবাহৰ আনন্দ</w:t>
      </w:r>
    </w:p>
    <w:p w14:paraId="73A97AD1" w14:textId="77777777" w:rsidR="000F7377" w:rsidRDefault="000F7377"/>
    <w:p w14:paraId="47D998E4" w14:textId="77777777" w:rsidR="000F7377" w:rsidRDefault="000F7377">
      <w:r xmlns:w="http://schemas.openxmlformats.org/wordprocessingml/2006/main">
        <w:t xml:space="preserve">২: মেৰ পোৱালিৰ বিবাহত যোগদান কৰিবলৈ নিজকে প্ৰস্তুত কৰা</w:t>
      </w:r>
    </w:p>
    <w:p w14:paraId="01CB2B23" w14:textId="77777777" w:rsidR="000F7377" w:rsidRDefault="000F7377"/>
    <w:p w14:paraId="6A429C0E" w14:textId="77777777" w:rsidR="000F7377" w:rsidRDefault="000F7377">
      <w:r xmlns:w="http://schemas.openxmlformats.org/wordprocessingml/2006/main">
        <w:t xml:space="preserve">১: ইফিচীয়া ৫:২৫-২৭ - স্বামীসকল, খ্ৰীষ্টই মণ্ডলীক যেনেকৈ প্ৰেম কৰিলে আৰু তাৰ কাৰণে নিজকে সমৰ্পণ কৰিলে, তেনেকৈ তোমালোকৰ পত্নীসকলক প্ৰেম কৰক; যাতে তেওঁ বাক্যৰ দ্বাৰাই পানীৰে ধুই পবিত্ৰ কৰি শুদ্ধ কৰে।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মথি ২২:১-১৪ - বিবাহৰ ভোজৰ দৃষ্টান্ত।</w:t>
      </w:r>
    </w:p>
    <w:p w14:paraId="43F73F41" w14:textId="77777777" w:rsidR="000F7377" w:rsidRDefault="000F7377"/>
    <w:p w14:paraId="7F4287A3" w14:textId="77777777" w:rsidR="000F7377" w:rsidRDefault="000F7377">
      <w:r xmlns:w="http://schemas.openxmlformats.org/wordprocessingml/2006/main">
        <w:t xml:space="preserve">প্ৰকাশিত বাক্য ১৯:৮ আৰু তাইক পৰিষ্কাৰ আৰু বগা মিহি লিন কাপোৰ পিন্ধিবলৈ অনুমতি দিয়া হ’ল;</w:t>
      </w:r>
    </w:p>
    <w:p w14:paraId="365A6F0D" w14:textId="77777777" w:rsidR="000F7377" w:rsidRDefault="000F7377"/>
    <w:p w14:paraId="466322DC" w14:textId="77777777" w:rsidR="000F7377" w:rsidRDefault="000F7377">
      <w:r xmlns:w="http://schemas.openxmlformats.org/wordprocessingml/2006/main">
        <w:t xml:space="preserve">মিহি বগা লিনেন পৰিধান কৰি সন্তসকলৰ ধাৰ্মিকতাৰ প্ৰতীক।</w:t>
      </w:r>
    </w:p>
    <w:p w14:paraId="643D234B" w14:textId="77777777" w:rsidR="000F7377" w:rsidRDefault="000F7377"/>
    <w:p w14:paraId="187FD821" w14:textId="77777777" w:rsidR="000F7377" w:rsidRDefault="000F7377">
      <w:r xmlns:w="http://schemas.openxmlformats.org/wordprocessingml/2006/main">
        <w:t xml:space="preserve">১) ধাৰ্মিকতাৰ অৰ্থ: প্ৰকাশিত বাক্য ১৯:৮ পদৰ প্ৰতীকবিজ্ঞান অন্বেষণ কৰা</w:t>
      </w:r>
    </w:p>
    <w:p w14:paraId="7B932255" w14:textId="77777777" w:rsidR="000F7377" w:rsidRDefault="000F7377"/>
    <w:p w14:paraId="5699077F" w14:textId="77777777" w:rsidR="000F7377" w:rsidRDefault="000F7377">
      <w:r xmlns:w="http://schemas.openxmlformats.org/wordprocessingml/2006/main">
        <w:t xml:space="preserve">২/ ধাৰ্মিকতা গ্ৰহণ আৰু আকোৱালি লোৱা: বগা লিনেন পিন্ধাৰ তাৎপৰ্য</w:t>
      </w:r>
    </w:p>
    <w:p w14:paraId="47C16D46" w14:textId="77777777" w:rsidR="000F7377" w:rsidRDefault="000F7377"/>
    <w:p w14:paraId="628A03F9" w14:textId="77777777" w:rsidR="000F7377" w:rsidRDefault="000F7377">
      <w:r xmlns:w="http://schemas.openxmlformats.org/wordprocessingml/2006/main">
        <w:t xml:space="preserve">১) ফিলিপীয়া ৩:৯: "আৰু তেওঁৰ মাজত পোৱা যাব, মোৰ নিজৰ ধাৰ্মিকতা, যিটো বিধানৰ পৰা পোৱা যায়, কিন্তু খ্ৰীষ্টৰ বিশ্বাসৰ দ্বাৰা হোৱা, বিশ্বাসৰ দ্বাৰা ঈশ্বৰৰ পৰা হোৱা ধাৰ্মিকতা থকা।"</w:t>
      </w:r>
    </w:p>
    <w:p w14:paraId="63C756B9" w14:textId="77777777" w:rsidR="000F7377" w:rsidRDefault="000F7377"/>
    <w:p w14:paraId="7156ED4B" w14:textId="77777777" w:rsidR="000F7377" w:rsidRDefault="000F7377">
      <w:r xmlns:w="http://schemas.openxmlformats.org/wordprocessingml/2006/main">
        <w:t xml:space="preserve">২) ৰোমীয়া ১০:৩-৪: "কিয়নো তেওঁলোকে ঈশ্বৰৰ ধাৰ্মিকতাৰ বিষয়ে অজ্ঞান হৈ নিজৰ ধাৰ্মিকতাক প্ৰতিষ্ঠা কৰিবলৈ গৈ ঈশ্বৰৰ ধাৰ্মিকতাৰ অধীন হোৱা নাই। কিয়নো খ্ৰীষ্টই প্ৰত্যেকৰে ধাৰ্মিকতাৰ বাবে বিধানৰ অন্ত।" যে বিশ্বাস কৰে।"</w:t>
      </w:r>
    </w:p>
    <w:p w14:paraId="2EDA3A47" w14:textId="77777777" w:rsidR="000F7377" w:rsidRDefault="000F7377"/>
    <w:p w14:paraId="04FA7C28" w14:textId="77777777" w:rsidR="000F7377" w:rsidRDefault="000F7377">
      <w:r xmlns:w="http://schemas.openxmlformats.org/wordprocessingml/2006/main">
        <w:t xml:space="preserve">প্ৰকাশিত বাক্য ১৯:৯ তেতিয়া তেওঁ মোক ক’লে, লিখক, মেৰ পোৱালিৰ বিবাহৰ ভোজলৈ মাতি অনাসকল ধন্য। তেতিয়া তেওঁ মোক ক’লে, “এইবোৰ ঈশ্বৰৰ সত্য বাক্য।”</w:t>
      </w:r>
    </w:p>
    <w:p w14:paraId="1879AD27" w14:textId="77777777" w:rsidR="000F7377" w:rsidRDefault="000F7377"/>
    <w:p w14:paraId="0EF46180" w14:textId="77777777" w:rsidR="000F7377" w:rsidRDefault="000F7377">
      <w:r xmlns:w="http://schemas.openxmlformats.org/wordprocessingml/2006/main">
        <w:t xml:space="preserve">ঈশ্বৰৰ এজন দূতে যোহনক লিখিবলৈ কয় যে যিসকলক মেৰ পোৱালিৰ বিবাহৰ ভোজলৈ নিমন্ত্ৰণ কৰা হৈছে তেওঁলোক ধন্য আৰু এই বাক্যবোৰ ঈশ্বৰৰ সত্য বাক্য।</w:t>
      </w:r>
    </w:p>
    <w:p w14:paraId="504D250B" w14:textId="77777777" w:rsidR="000F7377" w:rsidRDefault="000F7377"/>
    <w:p w14:paraId="3A930404" w14:textId="77777777" w:rsidR="000F7377" w:rsidRDefault="000F7377">
      <w:r xmlns:w="http://schemas.openxmlformats.org/wordprocessingml/2006/main">
        <w:t xml:space="preserve">১/ মেৰ পোৱালিৰ বিবাহৰ ভোজৰ আমন্ত্ৰণ - যিসকলক আহ্বান কৰা হৈছে তেওঁলোকৰ বিশেষ বিশেষাধিকাৰ অন্বেষণ কৰা</w:t>
      </w:r>
    </w:p>
    <w:p w14:paraId="350DF24F" w14:textId="77777777" w:rsidR="000F7377" w:rsidRDefault="000F7377"/>
    <w:p w14:paraId="731586E7" w14:textId="77777777" w:rsidR="000F7377" w:rsidRDefault="000F7377">
      <w:r xmlns:w="http://schemas.openxmlformats.org/wordprocessingml/2006/main">
        <w:t xml:space="preserve">২/ মেৰ পোৱালিৰ বিবাহ ভোজৰ নিমন্ত্ৰণ লাভ কৰাসকলৰ আশীৰ্বাদ</w:t>
      </w:r>
    </w:p>
    <w:p w14:paraId="1BE553B1" w14:textId="77777777" w:rsidR="000F7377" w:rsidRDefault="000F7377"/>
    <w:p w14:paraId="47C865DF" w14:textId="77777777" w:rsidR="000F7377" w:rsidRDefault="000F7377">
      <w:r xmlns:w="http://schemas.openxmlformats.org/wordprocessingml/2006/main">
        <w:t xml:space="preserve">১/ মথি ২২:১-১৪ - বিয়াৰ ভোজৰ দৃষ্টান্ত</w:t>
      </w:r>
    </w:p>
    <w:p w14:paraId="6DF8FB2B" w14:textId="77777777" w:rsidR="000F7377" w:rsidRDefault="000F7377"/>
    <w:p w14:paraId="03C894B0" w14:textId="77777777" w:rsidR="000F7377" w:rsidRDefault="000F7377">
      <w:r xmlns:w="http://schemas.openxmlformats.org/wordprocessingml/2006/main">
        <w:t xml:space="preserve">২/ লূক ১৪:১৫-২৪ - মহান ভোজৰ দৃষ্টান্ত</w:t>
      </w:r>
    </w:p>
    <w:p w14:paraId="40FCE55A" w14:textId="77777777" w:rsidR="000F7377" w:rsidRDefault="000F7377"/>
    <w:p w14:paraId="40F77720" w14:textId="77777777" w:rsidR="000F7377" w:rsidRDefault="000F7377">
      <w:r xmlns:w="http://schemas.openxmlformats.org/wordprocessingml/2006/main">
        <w:t xml:space="preserve">Revelation 19:10 আৰু মই তেওঁক উপাসনা কৰিবলৈ তেওঁৰ ভৰিৰ ওচৰত পৰিলোঁ। তেতিয়া তেওঁ মোক ক’লে, “চোৱা, তুমি এনে নকৰিবা, মই তোমাৰ সহদাস আৰু যীচুৰ সাক্ষ্য থকা তোমাৰ ভাইসকলৰ, ঈশ্বৰক উপাসনা কৰা;</w:t>
      </w:r>
    </w:p>
    <w:p w14:paraId="70A1E0C3" w14:textId="77777777" w:rsidR="000F7377" w:rsidRDefault="000F7377"/>
    <w:p w14:paraId="0D388663" w14:textId="77777777" w:rsidR="000F7377" w:rsidRDefault="000F7377">
      <w:r xmlns:w="http://schemas.openxmlformats.org/wordprocessingml/2006/main">
        <w:t xml:space="preserve">প্ৰকাশিত বাক্য ১৯:১০ পদৰ অংশটোৱে আন কোনো সত্তাক নহয়, ঈশ্বৰক উপাসনা কৰাৰ গুৰুত্বৰ ওপৰত গুৰুত্ব আৰোপ কৰিছে কাৰণ যীচু ঈশ্বৰৰ সহসেৱক।</w:t>
      </w:r>
    </w:p>
    <w:p w14:paraId="4C884D05" w14:textId="77777777" w:rsidR="000F7377" w:rsidRDefault="000F7377"/>
    <w:p w14:paraId="23FF967B" w14:textId="77777777" w:rsidR="000F7377" w:rsidRDefault="000F7377">
      <w:r xmlns:w="http://schemas.openxmlformats.org/wordprocessingml/2006/main">
        <w:t xml:space="preserve">১/ উপাসনাৰ শক্তি: কেৱল ঈশ্বৰক উপাসনা কৰাৰ তাৎপৰ্য বুজা</w:t>
      </w:r>
    </w:p>
    <w:p w14:paraId="1F3CA21C" w14:textId="77777777" w:rsidR="000F7377" w:rsidRDefault="000F7377"/>
    <w:p w14:paraId="7423D333" w14:textId="77777777" w:rsidR="000F7377" w:rsidRDefault="000F7377">
      <w:r xmlns:w="http://schemas.openxmlformats.org/wordprocessingml/2006/main">
        <w:t xml:space="preserve">২/ যীচুৰ সাক্ষ্য: ভৱিষ্যদ্বাণীৰ আত্মাক চিনি পোৱা</w:t>
      </w:r>
    </w:p>
    <w:p w14:paraId="1D6A533A" w14:textId="77777777" w:rsidR="000F7377" w:rsidRDefault="000F7377"/>
    <w:p w14:paraId="130789C0" w14:textId="77777777" w:rsidR="000F7377" w:rsidRDefault="000F7377">
      <w:r xmlns:w="http://schemas.openxmlformats.org/wordprocessingml/2006/main">
        <w:t xml:space="preserve">১/ যাত্ৰাপুস্তক ২০:৩-৫; দ্বিতীয় বিবৰণ ৫:৭-১০ - দহ আজ্ঞা</w:t>
      </w:r>
    </w:p>
    <w:p w14:paraId="233C4EA3" w14:textId="77777777" w:rsidR="000F7377" w:rsidRDefault="000F7377"/>
    <w:p w14:paraId="5BA18C6B" w14:textId="77777777" w:rsidR="000F7377" w:rsidRDefault="000F7377">
      <w:r xmlns:w="http://schemas.openxmlformats.org/wordprocessingml/2006/main">
        <w:t xml:space="preserve">২/ ১ যোহন ৫:৯-১২ - যীচুৰ সাক্ষ্য সত্য আৰু জীৱনদায়ক।</w:t>
      </w:r>
    </w:p>
    <w:p w14:paraId="5F94D077" w14:textId="77777777" w:rsidR="000F7377" w:rsidRDefault="000F7377"/>
    <w:p w14:paraId="6B0E5F23" w14:textId="77777777" w:rsidR="000F7377" w:rsidRDefault="000F7377">
      <w:r xmlns:w="http://schemas.openxmlformats.org/wordprocessingml/2006/main">
        <w:t xml:space="preserve">Revelation 19:11 মই স্বৰ্গ মুকলি হোৱা দেখিলোঁ, আৰু চোৱা, এটা বগা ঘোঁৰা; আৰু তেওঁৰ ওপৰত বহি থকা জনক বিশ্বাসী আৰু সত্য বুলি কোৱা হৈছিল আৰু ধাৰ্ম্মিকতাৰে তেওঁ বিচাৰ কৰে আৰু যুদ্ধ কৰে।</w:t>
      </w:r>
    </w:p>
    <w:p w14:paraId="2164AFDD" w14:textId="77777777" w:rsidR="000F7377" w:rsidRDefault="000F7377"/>
    <w:p w14:paraId="2EBB655D" w14:textId="77777777" w:rsidR="000F7377" w:rsidRDefault="000F7377">
      <w:r xmlns:w="http://schemas.openxmlformats.org/wordprocessingml/2006/main">
        <w:t xml:space="preserve">প্ৰকাশিত বাক্য ১৯:১১ পদত স্বৰ্গৰ দৰ্শন প্ৰকাশ কৰা হৈছে, য'ত এটা বগা ঘোঁৰা আৰু ইয়াৰ আৰোহী, যাক বিশ্বাসী আৰু সত্য বুলি কোৱা হয়, যিজনে বিচাৰ কৰি আছে আৰু ধাৰ্মিকতাৰে যুদ্ধ কৰি আছে।</w:t>
      </w:r>
    </w:p>
    <w:p w14:paraId="662C5D7A" w14:textId="77777777" w:rsidR="000F7377" w:rsidRDefault="000F7377"/>
    <w:p w14:paraId="4F0AF01B" w14:textId="77777777" w:rsidR="000F7377" w:rsidRDefault="000F7377">
      <w:r xmlns:w="http://schemas.openxmlformats.org/wordprocessingml/2006/main">
        <w:t xml:space="preserve">১/ বিশ্বাসী আৰু সত্য: ধাৰ্মিকতাৰ শক্তি</w:t>
      </w:r>
    </w:p>
    <w:p w14:paraId="71AA0D07" w14:textId="77777777" w:rsidR="000F7377" w:rsidRDefault="000F7377"/>
    <w:p w14:paraId="23C2C1DA" w14:textId="77777777" w:rsidR="000F7377" w:rsidRDefault="000F7377">
      <w:r xmlns:w="http://schemas.openxmlformats.org/wordprocessingml/2006/main">
        <w:t xml:space="preserve">২/ বগা ঘোঁৰা: স্বৰ্গৰ দৰ্শন</w:t>
      </w:r>
    </w:p>
    <w:p w14:paraId="019388DD" w14:textId="77777777" w:rsidR="000F7377" w:rsidRDefault="000F7377"/>
    <w:p w14:paraId="13F63066" w14:textId="77777777" w:rsidR="000F7377" w:rsidRDefault="000F7377">
      <w:r xmlns:w="http://schemas.openxmlformats.org/wordprocessingml/2006/main">
        <w:t xml:space="preserve">১) যিচয়া ১১:৪-৫ - "কিন্তু তেওঁ দৰিদ্ৰৰ বিচাৰ কৰিব, আৰু পৃথিবীৰ নম্ৰ লোকৰ কাৰণে ধাৰ্মিকতাৰে তিৰস্কাৰ কৰিব; তেওঁ দুষ্টক বধ কৰিব। আৰু ধাৰ্মিকতা তেওঁৰ কঁকালৰ বেৰ আৰু বিশ্বাসযোগ্যতাই তেওঁৰ বাঘৰ বেৰ।"</w:t>
      </w:r>
    </w:p>
    <w:p w14:paraId="66AB6FAD" w14:textId="77777777" w:rsidR="000F7377" w:rsidRDefault="000F7377"/>
    <w:p w14:paraId="59E83526" w14:textId="77777777" w:rsidR="000F7377" w:rsidRDefault="000F7377">
      <w:r xmlns:w="http://schemas.openxmlformats.org/wordprocessingml/2006/main">
        <w:t xml:space="preserve">২) প্ৰকাশিত বাক্য ১৯:৮ - "আৰু তাইক পৰিষ্কাৰ আৰু বগা মিহি লিন কাপোৰ পিন্ধিবলৈ দিয়া হ'ল; কিয়নো মিহি লিনেন পবিত্ৰ লোকসকলৰ ধাৰ্মিকতা।"</w:t>
      </w:r>
    </w:p>
    <w:p w14:paraId="3C4BC72D" w14:textId="77777777" w:rsidR="000F7377" w:rsidRDefault="000F7377"/>
    <w:p w14:paraId="4224D10E" w14:textId="77777777" w:rsidR="000F7377" w:rsidRDefault="000F7377">
      <w:r xmlns:w="http://schemas.openxmlformats.org/wordprocessingml/2006/main">
        <w:t xml:space="preserve">প্ৰকাশিত বাক্য ১৯:১২ তেওঁৰ চকু জুইৰ শিখাৰ দৰে আছিল আৰু তেওঁৰ মূৰত বহুতো মুকুট আছিল; আৰু তেওঁৰ এটা নাম লিখা আছিল, যিটো তেওঁৰ বাহিৰে আন কোনোৱে নাজানিছিল।</w:t>
      </w:r>
    </w:p>
    <w:p w14:paraId="1974D969" w14:textId="77777777" w:rsidR="000F7377" w:rsidRDefault="000F7377"/>
    <w:p w14:paraId="32C54406" w14:textId="77777777" w:rsidR="000F7377" w:rsidRDefault="000F7377">
      <w:r xmlns:w="http://schemas.openxmlformats.org/wordprocessingml/2006/main">
        <w:t xml:space="preserve">তেওঁ ৰজাসকলৰ ৰজা আৰু প্ৰভুৰ প্ৰভু, যাৰ নাম কেৱল তেওঁৰেই জনা যায়।</w:t>
      </w:r>
    </w:p>
    <w:p w14:paraId="54CF5A78" w14:textId="77777777" w:rsidR="000F7377" w:rsidRDefault="000F7377"/>
    <w:p w14:paraId="31CE8197" w14:textId="77777777" w:rsidR="000F7377" w:rsidRDefault="000F7377">
      <w:r xmlns:w="http://schemas.openxmlformats.org/wordprocessingml/2006/main">
        <w:t xml:space="preserve">১/ ঈশ্বৰ মহান আৰু শক্তিশালী, আৰু তেওঁৰ নাম কেৱল তেওঁৱেই জানে।</w:t>
      </w:r>
    </w:p>
    <w:p w14:paraId="5A4E4915" w14:textId="77777777" w:rsidR="000F7377" w:rsidRDefault="000F7377"/>
    <w:p w14:paraId="0856928F" w14:textId="77777777" w:rsidR="000F7377" w:rsidRDefault="000F7377">
      <w:r xmlns:w="http://schemas.openxmlformats.org/wordprocessingml/2006/main">
        <w:t xml:space="preserve">২/ যীচু ৰজাসকলৰ ৰজা আৰু প্ৰভুসকলৰ প্ৰভু, আৰু আমি তেওঁক সকলোতকৈ ওপৰত উচ্চ কৰা উচিত।</w:t>
      </w:r>
    </w:p>
    <w:p w14:paraId="7C4128F3" w14:textId="77777777" w:rsidR="000F7377" w:rsidRDefault="000F7377"/>
    <w:p w14:paraId="6ACCEA89" w14:textId="77777777" w:rsidR="000F7377" w:rsidRDefault="000F7377">
      <w:r xmlns:w="http://schemas.openxmlformats.org/wordprocessingml/2006/main">
        <w:t xml:space="preserve">১) যিচয়া ৯:৬-৭ - "কিয়নো আমাৰ সন্তানৰ জন্ম হৈছে, আমাক এটা পুত্ৰ দিয়া হৈছে; আৰু তেওঁৰ কান্ধত শাসন ব্যৱস্থা থাকিব, আৰু তেওঁৰ নাম আচৰিত পৰামৰ্শদাতা, শক্তিশালী ঈশ্বৰ, অনন্ত পিতৃ, ৰাজকুমাৰ বুলি কোৱা হ'ব।" তেখেতৰ চৰকাৰ আৰু শান্তিৰ বৃদ্ধিৰ অন্ত নাথাকিব, দায়ূদৰ সিংহাসনত আৰু তেওঁৰ ৰাজ্যৰ ওপৰত, ইয়াক প্ৰতিষ্ঠা কৰিবলৈ আৰু ইয়াক ন্যায় আৰু ধাৰ্মিকতাৰে এই সময়ৰ পৰা চিৰকাললৈকে ৰক্ষা কৰিবলৈ বাহিনীবিলাকৰ যিহোৱাই এই কাম কৰিব।”</w:t>
      </w:r>
    </w:p>
    <w:p w14:paraId="524E7823" w14:textId="77777777" w:rsidR="000F7377" w:rsidRDefault="000F7377"/>
    <w:p w14:paraId="2763C5FC" w14:textId="77777777" w:rsidR="000F7377" w:rsidRDefault="000F7377">
      <w:r xmlns:w="http://schemas.openxmlformats.org/wordprocessingml/2006/main">
        <w:t xml:space="preserve">২) ফিলিপীয়া ২:৯-১১ - “এতেকে ঈশ্বৰে তেওঁক অতিশয় উন্নীত কৰিলে আৰু সকলো নামৰ ওপৰত থকা নামটো তেওঁক প্ৰদান কৰিলে, যাতে আকাশ, পৃথিৱী আৰু পৃথিৱীৰ তলত সকলো আঁঠু যীচুৰ নামত প্ৰণাম কৰে। আৰু পিতৃ ঈশ্বৰৰ মহিমাৰ বাবে প্ৰত্যেক জিভাই যীচু খ্ৰীষ্ট প্ৰভু বুলি স্বীকাৰ কৰে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তেতিয়া তেওঁ তেজেৰে ডুবাই থোৱা পোছাক পিন্ধিছিল, আৰু তেওঁৰ নাম ঈশ্বৰৰ বাক্য।</w:t>
      </w:r>
    </w:p>
    <w:p w14:paraId="595A385D" w14:textId="77777777" w:rsidR="000F7377" w:rsidRDefault="000F7377"/>
    <w:p w14:paraId="75313028" w14:textId="77777777" w:rsidR="000F7377" w:rsidRDefault="000F7377">
      <w:r xmlns:w="http://schemas.openxmlformats.org/wordprocessingml/2006/main">
        <w:t xml:space="preserve">তেজেৰে ডুবাই থোৱা পোছাক পিন্ধা প্ৰভু যীচুক স্বৰ্গীয় সৈন্যই অনুসৰণ কৰিব।</w:t>
      </w:r>
    </w:p>
    <w:p w14:paraId="7B116FB4" w14:textId="77777777" w:rsidR="000F7377" w:rsidRDefault="000F7377"/>
    <w:p w14:paraId="66F75249" w14:textId="77777777" w:rsidR="000F7377" w:rsidRDefault="000F7377">
      <w:r xmlns:w="http://schemas.openxmlformats.org/wordprocessingml/2006/main">
        <w:t xml:space="preserve">১/ খ্ৰীষ্টত বিজয় - ঈশ্বৰৰ বাক্যৰ শক্তি</w:t>
      </w:r>
    </w:p>
    <w:p w14:paraId="391CAB23" w14:textId="77777777" w:rsidR="000F7377" w:rsidRDefault="000F7377"/>
    <w:p w14:paraId="1BDE37C8" w14:textId="77777777" w:rsidR="000F7377" w:rsidRDefault="000F7377">
      <w:r xmlns:w="http://schemas.openxmlformats.org/wordprocessingml/2006/main">
        <w:t xml:space="preserve">২/ যুদ্ধৰ বাবে সাজ-পোছাক পিন্ধা - যীচুৰ বলিদানৰ দ্বাৰা বিজয়ৰ কাপোৰ পিন্ধা</w:t>
      </w:r>
    </w:p>
    <w:p w14:paraId="370EB3DF" w14:textId="77777777" w:rsidR="000F7377" w:rsidRDefault="000F7377"/>
    <w:p w14:paraId="4A173F0A" w14:textId="77777777" w:rsidR="000F7377" w:rsidRDefault="000F7377">
      <w:r xmlns:w="http://schemas.openxmlformats.org/wordprocessingml/2006/main">
        <w:t xml:space="preserve">১/ যিচয়া ৬৩:১-৩ পদ</w:t>
      </w:r>
    </w:p>
    <w:p w14:paraId="78DA31FB" w14:textId="77777777" w:rsidR="000F7377" w:rsidRDefault="000F7377"/>
    <w:p w14:paraId="65BC51BC" w14:textId="77777777" w:rsidR="000F7377" w:rsidRDefault="000F7377">
      <w:r xmlns:w="http://schemas.openxmlformats.org/wordprocessingml/2006/main">
        <w:t xml:space="preserve">২/ ইফিচীয়া ৬:১০-১৮ পদ</w:t>
      </w:r>
    </w:p>
    <w:p w14:paraId="04987457" w14:textId="77777777" w:rsidR="000F7377" w:rsidRDefault="000F7377"/>
    <w:p w14:paraId="67B3D551" w14:textId="77777777" w:rsidR="000F7377" w:rsidRDefault="000F7377">
      <w:r xmlns:w="http://schemas.openxmlformats.org/wordprocessingml/2006/main">
        <w:t xml:space="preserve">Revelation 19:14 আৰু স্বৰ্গত থকা সৈন্যবাহিনীবোৰে বগা আৰু পৰিষ্কাৰ মিহি লিন কাপোৰ পিন্ধি বগা ঘোঁৰাত উঠি তেওঁৰ পিছে পিছে গ’ল।</w:t>
      </w:r>
    </w:p>
    <w:p w14:paraId="790B689A" w14:textId="77777777" w:rsidR="000F7377" w:rsidRDefault="000F7377"/>
    <w:p w14:paraId="45B8D687" w14:textId="77777777" w:rsidR="000F7377" w:rsidRDefault="000F7377">
      <w:r xmlns:w="http://schemas.openxmlformats.org/wordprocessingml/2006/main">
        <w:t xml:space="preserve">যীচুৱে বগা কাপোৰ পিন্ধা স্বৰ্গবাসীৰ সৈন্যবাহিনীক যুদ্ধলৈ লৈ যায়।</w:t>
      </w:r>
    </w:p>
    <w:p w14:paraId="5F0AD92D" w14:textId="77777777" w:rsidR="000F7377" w:rsidRDefault="000F7377"/>
    <w:p w14:paraId="3E3A6EE9" w14:textId="77777777" w:rsidR="000F7377" w:rsidRDefault="000F7377">
      <w:r xmlns:w="http://schemas.openxmlformats.org/wordprocessingml/2006/main">
        <w:t xml:space="preserve">১/ বিশ্বাসত যীচুক অনুসৰণ কৰা: তেওঁৰ নেতৃত্বক বিশ্বাস কৰিবলৈ শিকা</w:t>
      </w:r>
    </w:p>
    <w:p w14:paraId="62BDB922" w14:textId="77777777" w:rsidR="000F7377" w:rsidRDefault="000F7377"/>
    <w:p w14:paraId="23743B0C" w14:textId="77777777" w:rsidR="000F7377" w:rsidRDefault="000F7377">
      <w:r xmlns:w="http://schemas.openxmlformats.org/wordprocessingml/2006/main">
        <w:t xml:space="preserve">২/ প্ৰেমৰ শক্তি: যীচুৱে স্বৰ্গবাসীৰ সৈন্যবাহিনীক নেতৃত্ব দিয়া</w:t>
      </w:r>
    </w:p>
    <w:p w14:paraId="3D0A1234" w14:textId="77777777" w:rsidR="000F7377" w:rsidRDefault="000F7377"/>
    <w:p w14:paraId="46691C5F" w14:textId="77777777" w:rsidR="000F7377" w:rsidRDefault="000F7377">
      <w:r xmlns:w="http://schemas.openxmlformats.org/wordprocessingml/2006/main">
        <w:t xml:space="preserve">১/ ২ বংশাৱলি ২০:১২-১৭ - যেতিয়া যিহূদাৰ লোকসকলে তেওঁলোকৰ বাবে অতি ডাঙৰ শত্ৰুৰ সন্মুখীন হ’ল, তেতিয়া ঈশ্বৰে তেওঁলোকক ক’লে যে তেওঁৰ ওপৰত বিশ্বাস কৰক আৰু আন কাৰো ওপৰত নহয়।</w:t>
      </w:r>
    </w:p>
    <w:p w14:paraId="49724D4A" w14:textId="77777777" w:rsidR="000F7377" w:rsidRDefault="000F7377"/>
    <w:p w14:paraId="410BF57C" w14:textId="77777777" w:rsidR="000F7377" w:rsidRDefault="000F7377">
      <w:r xmlns:w="http://schemas.openxmlformats.org/wordprocessingml/2006/main">
        <w:t xml:space="preserve">২/ মথি ৫:৪৪-৪৫ - যীচুৱে আমাক শত্ৰুক প্ৰেম কৰিবলৈ শিকাইছে, আনকি যুদ্ধৰ মাজতো।</w:t>
      </w:r>
    </w:p>
    <w:p w14:paraId="02D57B94" w14:textId="77777777" w:rsidR="000F7377" w:rsidRDefault="000F7377"/>
    <w:p w14:paraId="52F294F6" w14:textId="77777777" w:rsidR="000F7377" w:rsidRDefault="000F7377">
      <w:r xmlns:w="http://schemas.openxmlformats.org/wordprocessingml/2006/main">
        <w:t xml:space="preserve">Revelation 19:15 আৰু তেওঁৰ মুখৰ পৰা এটা চোকা তৰোৱাল ওলাইছে, যাৰ দ্বাৰা তেওঁ জাতিসমূহক আঘাত কৰিব, আৰু তেওঁ লোহাৰ দণ্ডেৰে তেওঁলোকক শাসন কৰিব;</w:t>
      </w:r>
    </w:p>
    <w:p w14:paraId="3F49840D" w14:textId="77777777" w:rsidR="000F7377" w:rsidRDefault="000F7377"/>
    <w:p w14:paraId="025BB9AC" w14:textId="77777777" w:rsidR="000F7377" w:rsidRDefault="000F7377">
      <w:r xmlns:w="http://schemas.openxmlformats.org/wordprocessingml/2006/main">
        <w:t xml:space="preserve">ঈশ্বৰে নিজৰ শক্তি ব্যৱহাৰ কৰি জাতিবিলাকক ন্যায় প্ৰদান কৰিব।</w:t>
      </w:r>
    </w:p>
    <w:p w14:paraId="13EEB1E3" w14:textId="77777777" w:rsidR="000F7377" w:rsidRDefault="000F7377"/>
    <w:p w14:paraId="472AFFFF" w14:textId="77777777" w:rsidR="000F7377" w:rsidRDefault="000F7377">
      <w:r xmlns:w="http://schemas.openxmlformats.org/wordprocessingml/2006/main">
        <w:t xml:space="preserve">১/ ঈশ্বৰৰ ন্যায়: দয়া আৰু ক্ৰোধৰ ভাৰসাম্য</w:t>
      </w:r>
    </w:p>
    <w:p w14:paraId="57ABC2C3" w14:textId="77777777" w:rsidR="000F7377" w:rsidRDefault="000F7377"/>
    <w:p w14:paraId="735B869B" w14:textId="77777777" w:rsidR="000F7377" w:rsidRDefault="000F7377">
      <w:r xmlns:w="http://schemas.openxmlformats.org/wordprocessingml/2006/main">
        <w:t xml:space="preserve">২/ বাক্যৰ শক্তি: প্ৰভুৰ তৰোৱাল</w:t>
      </w:r>
    </w:p>
    <w:p w14:paraId="1947EB5C" w14:textId="77777777" w:rsidR="000F7377" w:rsidRDefault="000F7377"/>
    <w:p w14:paraId="771CF66B" w14:textId="77777777" w:rsidR="000F7377" w:rsidRDefault="000F7377">
      <w:r xmlns:w="http://schemas.openxmlformats.org/wordprocessingml/2006/main">
        <w:t xml:space="preserve">১) যিচয়া ১১:৪ - "কিন্তু তেওঁ ধাৰ্মিকতাৰে দৰিদ্ৰসকলৰ বিচাৰ কৰিব, আৰু পৃথিবীৰ নম্ৰ লোকসকলৰ কাৰণে ন্যায়ৰ দ্বাৰা তিৰস্কাৰ কৰিব; দুষ্টক বধ কৰক।"</w:t>
      </w:r>
    </w:p>
    <w:p w14:paraId="2D266A72" w14:textId="77777777" w:rsidR="000F7377" w:rsidRDefault="000F7377"/>
    <w:p w14:paraId="35CE6FC1" w14:textId="77777777" w:rsidR="000F7377" w:rsidRDefault="000F7377">
      <w:r xmlns:w="http://schemas.openxmlformats.org/wordprocessingml/2006/main">
        <w:t xml:space="preserve">২) যিচয়া ৬৩:৩-৪ - "মই অকলেই দ্ৰাক্ষাৰসত ভৰি দিলোঁ; আৰু লোকসকলৰ মাজত মোৰ কোনো নাছিল; কিয়নো মই মোৰ ক্ৰোধত তেওঁলোকক ভৰিৰে গচকিম, আৰু মোৰ ক্ৰোধত তেওঁলোকক ভৰিৰে গচকিম; আৰু তেওঁলোকৰ তেজ ছটিয়াই দিয়া হ'ব।" মোৰ কাপোৰ-কানি, আৰু মই মোৰ সকলো বস্ত্ৰত দাগ দিম।”</w:t>
      </w:r>
    </w:p>
    <w:p w14:paraId="4BA21EDF" w14:textId="77777777" w:rsidR="000F7377" w:rsidRDefault="000F7377"/>
    <w:p w14:paraId="25873019" w14:textId="77777777" w:rsidR="000F7377" w:rsidRDefault="000F7377">
      <w:r xmlns:w="http://schemas.openxmlformats.org/wordprocessingml/2006/main">
        <w:t xml:space="preserve">Revelation 19:16 আৰু তেওঁৰ পোছাক আৰু উৰুত লিখা আছে, ৰজাসকলৰ ৰজা আৰু প্ৰভুৰ প্ৰভু।</w:t>
      </w:r>
    </w:p>
    <w:p w14:paraId="4E4CF5D0" w14:textId="77777777" w:rsidR="000F7377" w:rsidRDefault="000F7377"/>
    <w:p w14:paraId="797F1862" w14:textId="77777777" w:rsidR="000F7377" w:rsidRDefault="000F7377">
      <w:r xmlns:w="http://schemas.openxmlformats.org/wordprocessingml/2006/main">
        <w:t xml:space="preserve">এই অংশটোৱে ৰজাসকলৰ ৰজা আৰু প্ৰভুসকলৰ প্ৰভু হিচাপে যীচুৰ শক্তি আৰু কৰ্তৃত্বৰ ওপৰত গুৰুত্ব আৰোপ কৰিছে।</w:t>
      </w:r>
    </w:p>
    <w:p w14:paraId="1BD7500E" w14:textId="77777777" w:rsidR="000F7377" w:rsidRDefault="000F7377"/>
    <w:p w14:paraId="2E26E4A8" w14:textId="77777777" w:rsidR="000F7377" w:rsidRDefault="000F7377">
      <w:r xmlns:w="http://schemas.openxmlformats.org/wordprocessingml/2006/main">
        <w:t xml:space="preserve">১/ যীচুৰ মহিমা: তেওঁৰ ৰাজত্ব আৰু প্ৰভুত্ব</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যীচুৰ সাৰ্বভৌমত্ব: সকলো বস্তুৰ ওপৰত তেওঁৰ কৰ্তৃত্ব</w:t>
      </w:r>
    </w:p>
    <w:p w14:paraId="0821E051" w14:textId="77777777" w:rsidR="000F7377" w:rsidRDefault="000F7377"/>
    <w:p w14:paraId="16A72C1D" w14:textId="77777777" w:rsidR="000F7377" w:rsidRDefault="000F7377">
      <w:r xmlns:w="http://schemas.openxmlformats.org/wordprocessingml/2006/main">
        <w:t xml:space="preserve">১/ ফিলিপীয়া ২:৫-১১ - যীচুৱে ক্ৰুচত মৃত্যুৰ আগলৈকে আজ্ঞাকাৰী হ'বলৈ নিজকে নম্ৰ কৰা।</w:t>
      </w:r>
    </w:p>
    <w:p w14:paraId="26542037" w14:textId="77777777" w:rsidR="000F7377" w:rsidRDefault="000F7377"/>
    <w:p w14:paraId="0464A2FE" w14:textId="77777777" w:rsidR="000F7377" w:rsidRDefault="000F7377">
      <w:r xmlns:w="http://schemas.openxmlformats.org/wordprocessingml/2006/main">
        <w:t xml:space="preserve">২) কলচীয়া ১:১৫-২০ - সকলো সৃষ্টিৰ ওপৰত যীচুৰ প্ৰাধান্য আৰু আধিপত্য।</w:t>
      </w:r>
    </w:p>
    <w:p w14:paraId="23CDA8EA" w14:textId="77777777" w:rsidR="000F7377" w:rsidRDefault="000F7377"/>
    <w:p w14:paraId="23D5ED28" w14:textId="77777777" w:rsidR="000F7377" w:rsidRDefault="000F7377">
      <w:r xmlns:w="http://schemas.openxmlformats.org/wordprocessingml/2006/main">
        <w:t xml:space="preserve">Revelation 19:17 আৰু মই এজন স্বৰ্গদূতক সূৰ্য্যত থিয় হৈ থকা দেখিলোঁ; আকাশৰ মাজত উৰি যোৱা সকলো চৰাইক তেওঁ ডাঙৰ মাতেৰে চিঞৰি ক’লে, “আহা আৰু মহা ঈশ্বৰৰ ভোজৰ বাবে গোট খোৱা;</w:t>
      </w:r>
    </w:p>
    <w:p w14:paraId="60F7CA55" w14:textId="77777777" w:rsidR="000F7377" w:rsidRDefault="000F7377"/>
    <w:p w14:paraId="1D19FE91" w14:textId="77777777" w:rsidR="000F7377" w:rsidRDefault="000F7377">
      <w:r xmlns:w="http://schemas.openxmlformats.org/wordprocessingml/2006/main">
        <w:t xml:space="preserve">এজন স্বৰ্গদূতে চৰাইবোৰক ঈশ্বৰৰ মহান ভোজৰ বাবে একত্ৰিত হ’বলৈ আজ্ঞা দিলে।</w:t>
      </w:r>
    </w:p>
    <w:p w14:paraId="0947B26F" w14:textId="77777777" w:rsidR="000F7377" w:rsidRDefault="000F7377"/>
    <w:p w14:paraId="1E94F0D1" w14:textId="77777777" w:rsidR="000F7377" w:rsidRDefault="000F7377">
      <w:r xmlns:w="http://schemas.openxmlformats.org/wordprocessingml/2006/main">
        <w:t xml:space="preserve">১) ঈশ্বৰৰ ভোজৰ আমন্ত্ৰণ: প্ৰকাশিত বাক্য ১৯:১৭ পদৰ অনুসন্ধান</w:t>
      </w:r>
    </w:p>
    <w:p w14:paraId="52E74702" w14:textId="77777777" w:rsidR="000F7377" w:rsidRDefault="000F7377"/>
    <w:p w14:paraId="0D9C03B4" w14:textId="77777777" w:rsidR="000F7377" w:rsidRDefault="000F7377">
      <w:r xmlns:w="http://schemas.openxmlformats.org/wordprocessingml/2006/main">
        <w:t xml:space="preserve">২) ঈশ্বৰৰ নিঃচৰ্ত আমন্ত্ৰণ: প্ৰকাশিত বাক্য ১৯:১৭ বুজোৱা</w:t>
      </w:r>
    </w:p>
    <w:p w14:paraId="3546BA0D" w14:textId="77777777" w:rsidR="000F7377" w:rsidRDefault="000F7377"/>
    <w:p w14:paraId="755C5E42" w14:textId="77777777" w:rsidR="000F7377" w:rsidRDefault="000F7377">
      <w:r xmlns:w="http://schemas.openxmlformats.org/wordprocessingml/2006/main">
        <w:t xml:space="preserve">১/ লূক ১৪:১৫-২৪ - মহান ভোজৰ দৃষ্টান্ত।</w:t>
      </w:r>
    </w:p>
    <w:p w14:paraId="73990C80" w14:textId="77777777" w:rsidR="000F7377" w:rsidRDefault="000F7377"/>
    <w:p w14:paraId="51817486" w14:textId="77777777" w:rsidR="000F7377" w:rsidRDefault="000F7377">
      <w:r xmlns:w="http://schemas.openxmlformats.org/wordprocessingml/2006/main">
        <w:t xml:space="preserve">২/ যিচয়া ২৫:৬-৮ - প্ৰভুৱে এটা মহান ভোজৰ প্ৰতিজ্ঞা।</w:t>
      </w:r>
    </w:p>
    <w:p w14:paraId="6E60136A" w14:textId="77777777" w:rsidR="000F7377" w:rsidRDefault="000F7377"/>
    <w:p w14:paraId="76D5C86F" w14:textId="77777777" w:rsidR="000F7377" w:rsidRDefault="000F7377">
      <w:r xmlns:w="http://schemas.openxmlformats.org/wordprocessingml/2006/main">
        <w:t xml:space="preserve">Revelation 19:18 যাতে তোমালোকে ৰজাসকলৰ মাংস, সেনাপতিসকলৰ মাংস, শক্তিশালী লোকসকলৰ মাংস, ঘোঁৰাৰ মাংস, আৰু তাত বহা লোকসকলৰ মাংস আৰু সকলো মানুহৰ মাংস, মুক্ত আৰু... বন্ধন, সৰু আৰু ডাঙৰ দুয়োটা।</w:t>
      </w:r>
    </w:p>
    <w:p w14:paraId="02773F24" w14:textId="77777777" w:rsidR="000F7377" w:rsidRDefault="000F7377"/>
    <w:p w14:paraId="33BE0273" w14:textId="77777777" w:rsidR="000F7377" w:rsidRDefault="000F7377">
      <w:r xmlns:w="http://schemas.openxmlformats.org/wordprocessingml/2006/main">
        <w:t xml:space="preserve">ঈশ্বৰে বিশ্বাসীসকলক ৰজা, সেনাপতি, শক্তিশালী লোক আৰু ঘোঁৰাৰ মাংস আৰু তেওঁলোকৰ ওপৰত উঠি যোৱাসকলৰ মাংস খাবলৈ অনুমতি দিয়ে, লগতে সকলো মানুহৰ মাংস খাবলৈ অনুমতি দিয়ে, মৰ্যাদা নিৰ্বিশেষে।</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সমতাৰ আশীৰ্বাদ: মৰ্যাদা নিৰ্বিশেষে ঈশ্বৰে সকলো মানুহক কেনেকৈ সন্মান কৰে</w:t>
      </w:r>
    </w:p>
    <w:p w14:paraId="76536052" w14:textId="77777777" w:rsidR="000F7377" w:rsidRDefault="000F7377"/>
    <w:p w14:paraId="77A33201" w14:textId="77777777" w:rsidR="000F7377" w:rsidRDefault="000F7377">
      <w:r xmlns:w="http://schemas.openxmlformats.org/wordprocessingml/2006/main">
        <w:t xml:space="preserve">২) নম্ৰতাৰ প্ৰয়োজনীয়তা: ঈশ্বৰে আনৰ সেৱা কৰাসকলক কেনেকৈ সমৰ্থন কৰে</w:t>
      </w:r>
    </w:p>
    <w:p w14:paraId="4AC25942" w14:textId="77777777" w:rsidR="000F7377" w:rsidRDefault="000F7377"/>
    <w:p w14:paraId="1CE70D6C" w14:textId="77777777" w:rsidR="000F7377" w:rsidRDefault="000F7377">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14:paraId="66FAB6E8" w14:textId="77777777" w:rsidR="000F7377" w:rsidRDefault="000F7377"/>
    <w:p w14:paraId="3B47D7D8" w14:textId="77777777" w:rsidR="000F7377" w:rsidRDefault="000F7377">
      <w:r xmlns:w="http://schemas.openxmlformats.org/wordprocessingml/2006/main">
        <w:t xml:space="preserve">২/ যাকোব ৪:১০ - প্ৰভুৰ আগত নিজকে নম্ৰ কৰা, তেওঁ তোমালোকক উচ্চ কৰিব।</w:t>
      </w:r>
    </w:p>
    <w:p w14:paraId="4E305315" w14:textId="77777777" w:rsidR="000F7377" w:rsidRDefault="000F7377"/>
    <w:p w14:paraId="2EF02FC3" w14:textId="77777777" w:rsidR="000F7377" w:rsidRDefault="000F7377">
      <w:r xmlns:w="http://schemas.openxmlformats.org/wordprocessingml/2006/main">
        <w:t xml:space="preserve">Revelation 19:19 মই দেখিলোঁ যে জন্তুটো, পৃথিৱীৰ ৰজাসকল আৰু তেওঁলোকৰ সৈন্যবাহিনীক ঘোঁৰাত বহি থকাজনৰ বিৰুদ্ধে আৰু তেওঁৰ সৈন্যবাহিনীৰ বিৰুদ্ধে যুদ্ধ কৰিবলৈ একত্ৰিত হৈছে।</w:t>
      </w:r>
    </w:p>
    <w:p w14:paraId="4F650B3B" w14:textId="77777777" w:rsidR="000F7377" w:rsidRDefault="000F7377"/>
    <w:p w14:paraId="726CA388" w14:textId="77777777" w:rsidR="000F7377" w:rsidRDefault="000F7377">
      <w:r xmlns:w="http://schemas.openxmlformats.org/wordprocessingml/2006/main">
        <w:t xml:space="preserve">জন্তু আৰু পৃথিৱীৰ ৰজাসকলে ঈশ্বৰৰ বিৰুদ্ধে যুদ্ধ কৰিবলৈ একত্ৰিত হ’ল।</w:t>
      </w:r>
    </w:p>
    <w:p w14:paraId="4CCA9516" w14:textId="77777777" w:rsidR="000F7377" w:rsidRDefault="000F7377"/>
    <w:p w14:paraId="12C6506D" w14:textId="77777777" w:rsidR="000F7377" w:rsidRDefault="000F7377">
      <w:r xmlns:w="http://schemas.openxmlformats.org/wordprocessingml/2006/main">
        <w:t xml:space="preserve">১: ঈশ্বৰৰ বিৰুদ্ধে যুদ্ধ - জন্তুৰ বাহিনীত যোগদান কৰাৰ প্ৰলোভনৰ বিৰুদ্ধে কেনেকৈ দৃঢ়ভাৱে থিয় দিব পাৰি</w:t>
      </w:r>
    </w:p>
    <w:p w14:paraId="5D081A7F" w14:textId="77777777" w:rsidR="000F7377" w:rsidRDefault="000F7377"/>
    <w:p w14:paraId="1AED5D1F" w14:textId="77777777" w:rsidR="000F7377" w:rsidRDefault="000F7377">
      <w:r xmlns:w="http://schemas.openxmlformats.org/wordprocessingml/2006/main">
        <w:t xml:space="preserve">২: পাল্টা আক্ৰমণ - দুষ্ট শক্তিৰ ওপৰত খ্ৰীষ্টত বিজয়</w:t>
      </w:r>
    </w:p>
    <w:p w14:paraId="1F1A1FB7" w14:textId="77777777" w:rsidR="000F7377" w:rsidRDefault="000F7377"/>
    <w:p w14:paraId="483F84D3" w14:textId="77777777" w:rsidR="000F7377" w:rsidRDefault="000F7377">
      <w:r xmlns:w="http://schemas.openxmlformats.org/wordprocessingml/2006/main">
        <w:t xml:space="preserve">১: ইফিচীয়া ৬:১০-১৩ - চয়তানৰ কৌশলৰ বিৰুদ্ধে থিয় হ'ব পৰাকৈ ঈশ্বৰৰ সমগ্ৰ কৱচ পিন্ধক।</w:t>
      </w:r>
    </w:p>
    <w:p w14:paraId="47D76838" w14:textId="77777777" w:rsidR="000F7377" w:rsidRDefault="000F7377"/>
    <w:p w14:paraId="2DC616D1" w14:textId="77777777" w:rsidR="000F7377" w:rsidRDefault="000F7377">
      <w:r xmlns:w="http://schemas.openxmlformats.org/wordprocessingml/2006/main">
        <w:t xml:space="preserve">২: যাকোব ৪:৭ - গতিকে ঈশ্বৰৰ ওচৰত নিজকে বশ কৰা। চয়তানক প্ৰতিহত কৰা, তেওঁ তোমালোকৰ পৰা পলাই যাব।</w:t>
      </w:r>
    </w:p>
    <w:p w14:paraId="23662E0A" w14:textId="77777777" w:rsidR="000F7377" w:rsidRDefault="000F7377"/>
    <w:p w14:paraId="2200EE81" w14:textId="77777777" w:rsidR="000F7377" w:rsidRDefault="000F7377">
      <w:r xmlns:w="http://schemas.openxmlformats.org/wordprocessingml/2006/main">
        <w:t xml:space="preserve">Revelation 19:20 পাছত সেই জন্তুটোক আৰু তেওঁৰ আগত আচৰিত কাৰ্য্য কৰা মিছা ভাববাদীজনক ধৰি লোৱা হ’ল, যাৰ দ্বাৰা তেওঁ পশুৰ চিন পোৱাসকলক আৰু তেওঁৰ প্ৰতিমূৰ্তি পূজা কৰাসকলক প্ৰতাৰণা কৰিলে। এই দুয়োকে জীৱিত অৱস্থাত গন্ধকেৰে জ্বলি থকা জুইৰ হ্ৰদত পেলাই দিয়া হ’ল।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সেই জন্তু আৰু মিছা ভাববাদীক জীৱিত অৱস্থাত গন্ধকেৰে জ্বলি থকা জুইৰ হ্ৰদত পেলাই দিয়া হ’ল।</w:t>
      </w:r>
    </w:p>
    <w:p w14:paraId="15DA37C0" w14:textId="77777777" w:rsidR="000F7377" w:rsidRDefault="000F7377"/>
    <w:p w14:paraId="6F99751F" w14:textId="77777777" w:rsidR="000F7377" w:rsidRDefault="000F7377">
      <w:r xmlns:w="http://schemas.openxmlformats.org/wordprocessingml/2006/main">
        <w:t xml:space="preserve">১/ পাপৰ পৰিণতি: অগ্নি হ্ৰদত ঈশ্বৰৰ শাস্তি</w:t>
      </w:r>
    </w:p>
    <w:p w14:paraId="6D2F2530" w14:textId="77777777" w:rsidR="000F7377" w:rsidRDefault="000F7377"/>
    <w:p w14:paraId="44B29740" w14:textId="77777777" w:rsidR="000F7377" w:rsidRDefault="000F7377">
      <w:r xmlns:w="http://schemas.openxmlformats.org/wordprocessingml/2006/main">
        <w:t xml:space="preserve">২/ ঈশ্বৰৰ শক্তি: তেওঁৰ ন্যায় প্ৰাধান্য</w:t>
      </w:r>
    </w:p>
    <w:p w14:paraId="126152FC" w14:textId="77777777" w:rsidR="000F7377" w:rsidRDefault="000F7377"/>
    <w:p w14:paraId="3AB95421" w14:textId="77777777" w:rsidR="000F7377" w:rsidRDefault="000F7377">
      <w:r xmlns:w="http://schemas.openxmlformats.org/wordprocessingml/2006/main">
        <w:t xml:space="preserve">১/ ৰোমীয়া ৬:২৩ - কিয়নো পাপৰ মজুৰি মৃত্যু, কিন্তু ঈশ্বৰৰ দান আমাৰ প্ৰভু খ্ৰীষ্ট যীচুত অনন্ত জীৱন।</w:t>
      </w:r>
    </w:p>
    <w:p w14:paraId="72DD53DF" w14:textId="77777777" w:rsidR="000F7377" w:rsidRDefault="000F7377"/>
    <w:p w14:paraId="2FE782B5" w14:textId="77777777" w:rsidR="000F7377" w:rsidRDefault="000F7377">
      <w:r xmlns:w="http://schemas.openxmlformats.org/wordprocessingml/2006/main">
        <w:t xml:space="preserve">২) মথি ২৫:৪১ - তেতিয়া তেওঁ বাওঁপন্থীসকলক ক’ব, ‘হে অভিশপ্ত লোকসকল, মোৰ পৰা চয়তান আৰু তেওঁৰ স্বৰ্গদূতৰ বাবে প্ৰস্তুত কৰা অনন্ত অগ্নিলৈ যাওক।</w:t>
      </w:r>
    </w:p>
    <w:p w14:paraId="5F8E146C" w14:textId="77777777" w:rsidR="000F7377" w:rsidRDefault="000F7377"/>
    <w:p w14:paraId="68B255B0" w14:textId="77777777" w:rsidR="000F7377" w:rsidRDefault="000F7377">
      <w:r xmlns:w="http://schemas.openxmlformats.org/wordprocessingml/2006/main">
        <w:t xml:space="preserve">Revelation 19:21 ঘোঁৰাত বহাজনৰ তৰোৱালেৰে অৱশিষ্ট লোকসকলক বধ কৰা হ’ল, যি তৰোৱাল তেওঁৰ মুখৰ পৰা ওলাই আহিল;</w:t>
      </w:r>
    </w:p>
    <w:p w14:paraId="1C8E34B4" w14:textId="77777777" w:rsidR="000F7377" w:rsidRDefault="000F7377"/>
    <w:p w14:paraId="1688A939" w14:textId="77777777" w:rsidR="000F7377" w:rsidRDefault="000F7377">
      <w:r xmlns:w="http://schemas.openxmlformats.org/wordprocessingml/2006/main">
        <w:t xml:space="preserve">যীচুৱে আহি তেওঁৰ মুখৰ পৰা ওলোৱা তৰোৱালেৰে বেয়াক পৰাস্ত কৰিব, বেয়াক চৰাইয়ে খাবলৈ এৰি দিব।</w:t>
      </w:r>
    </w:p>
    <w:p w14:paraId="13D09C4B" w14:textId="77777777" w:rsidR="000F7377" w:rsidRDefault="000F7377"/>
    <w:p w14:paraId="45089FA5" w14:textId="77777777" w:rsidR="000F7377" w:rsidRDefault="000F7377">
      <w:r xmlns:w="http://schemas.openxmlformats.org/wordprocessingml/2006/main">
        <w:t xml:space="preserve">১/ ঈশ্বৰৰ বাক্য শক্তিশালী: প্ৰভুৰ তৰোৱাল</w:t>
      </w:r>
    </w:p>
    <w:p w14:paraId="76E151D5" w14:textId="77777777" w:rsidR="000F7377" w:rsidRDefault="000F7377"/>
    <w:p w14:paraId="3D0D50DD" w14:textId="77777777" w:rsidR="000F7377" w:rsidRDefault="000F7377">
      <w:r xmlns:w="http://schemas.openxmlformats.org/wordprocessingml/2006/main">
        <w:t xml:space="preserve">২) চূড়ান্ত বিচাৰ: যীচুৰ ন্যায়ৰ তৰোৱাল</w:t>
      </w:r>
    </w:p>
    <w:p w14:paraId="42E40B1F" w14:textId="77777777" w:rsidR="000F7377" w:rsidRDefault="000F7377"/>
    <w:p w14:paraId="418B8020" w14:textId="77777777" w:rsidR="000F7377" w:rsidRDefault="000F7377">
      <w:r xmlns:w="http://schemas.openxmlformats.org/wordprocessingml/2006/main">
        <w:t xml:space="preserve">১) যিচয়া ১১:৪ - “কিন্তু তেওঁ ধাৰ্মিকতাৰে দৰিদ্ৰসকলৰ বিচাৰ কৰিব, আৰু পৃথিৱীৰ নম্ৰ লোকসকলৰ বাবে ন্যায়ৰ দ্বাৰা তিৰস্কাৰ কৰিব; দুষ্টক বধ কৰা।”</w:t>
      </w:r>
    </w:p>
    <w:p w14:paraId="1FBF19A1" w14:textId="77777777" w:rsidR="000F7377" w:rsidRDefault="000F7377"/>
    <w:p w14:paraId="0146EC57" w14:textId="77777777" w:rsidR="000F7377" w:rsidRDefault="000F7377">
      <w:r xmlns:w="http://schemas.openxmlformats.org/wordprocessingml/2006/main">
        <w:t xml:space="preserve">২) ইব্ৰী ৪:১২ - “কিয়নো ঈশ্বৰৰ বাক্য জীৱন্ত, শক্তিশালী আৰু যিকোনো দুধাৰী তৰোৱালতকৈ চোকা, আত্মা আৰু আত্মা, গাঁঠি আৰু মজ্জা বিভাজিত হোৱালৈকে বিন্ধি যায়, আৰু ই </w:t>
      </w:r>
      <w:r xmlns:w="http://schemas.openxmlformats.org/wordprocessingml/2006/main">
        <w:lastRenderedPageBreak xmlns:w="http://schemas.openxmlformats.org/wordprocessingml/2006/main"/>
      </w:r>
      <w:r xmlns:w="http://schemas.openxmlformats.org/wordprocessingml/2006/main">
        <w:t xml:space="preserve">বিবেচক হৃদয়ৰ চিন্তা আৰু উদ্দেশ্য।”</w:t>
      </w:r>
    </w:p>
    <w:p w14:paraId="18E57796" w14:textId="77777777" w:rsidR="000F7377" w:rsidRDefault="000F7377"/>
    <w:p w14:paraId="2C089E7E" w14:textId="77777777" w:rsidR="000F7377" w:rsidRDefault="000F7377">
      <w:r xmlns:w="http://schemas.openxmlformats.org/wordprocessingml/2006/main">
        <w:t xml:space="preserve">প্ৰকাশিত বাক্য ২০ পদ প্ৰকাশিত বাক্য পুস্তকৰ বিংশ অধ্যায় আৰু ইয়াত যোহনৰ শেষ সময়ৰ পৰিঘটনাৰ দৰ্শনক আগবঢ়াই নিয়া হৈছে। এই অধ্যায়ত চয়তানৰ বান্ধোন, খ্ৰীষ্টৰ ৰাজত্ব আৰু চূড়ান্ত বিচাৰৰ ওপৰত গুৰুত্ব আৰোপ কৰা হৈছে।</w:t>
      </w:r>
    </w:p>
    <w:p w14:paraId="61B507D6" w14:textId="77777777" w:rsidR="000F7377" w:rsidRDefault="000F7377"/>
    <w:p w14:paraId="78FA8231" w14:textId="77777777" w:rsidR="000F7377" w:rsidRDefault="000F7377">
      <w:r xmlns:w="http://schemas.openxmlformats.org/wordprocessingml/2006/main">
        <w:t xml:space="preserve">১ম অনুচ্ছেদ: অধ্যায়টোৰ আৰম্ভণিতে স্বৰ্গৰ পৰা নামি অহা এজন স্বৰ্গদূতে চাবি আৰু এটা ডাঙৰ শিকলি লৈছে। তেওঁ চয়তানক ধৰি হাজাৰ বছৰৰ বাবে বান্ধি ৰাখে আৰু অগাধত পেলাই দিয়ে, বন্ধ কৰি দিয়ে যাতে এই সময়ছোৱাত তেওঁ জাতিসমূহক প্ৰতাৰণা কৰিব নোৱাৰে (প্ৰকাশিত বাক্য ২০:১-৩)। এই হাজাৰ বছৰৰ সময়ছোৱাক "সহস্ৰাব্দ" বা "হাজাৰ বছৰ" বুলি কোৱা হয়। এই সময়ত যিসকলে নিজৰ বিশ্বাসৰ বাবে শ্বহীদ হৈছে তেওঁলোকে খ্ৰীষ্টৰ সৈতে ৰাজত্ব কৰে আৰু তেওঁৰ কৰ্তৃত্বত অংশীদাৰ হয় (প্ৰকাশিত বাক্য ২০:৪-৬)।</w:t>
      </w:r>
    </w:p>
    <w:p w14:paraId="3D618FC1" w14:textId="77777777" w:rsidR="000F7377" w:rsidRDefault="000F7377"/>
    <w:p w14:paraId="62D4C5FD" w14:textId="77777777" w:rsidR="000F7377" w:rsidRDefault="000F7377">
      <w:r xmlns:w="http://schemas.openxmlformats.org/wordprocessingml/2006/main">
        <w:t xml:space="preserve">২য় অনুচ্ছেদ: হাজাৰ বছৰ সম্পূৰ্ণ হোৱাৰ পিছত চয়তানক কাৰাগাৰৰ পৰা মুকলি কৰি দিয়া হয়। তেওঁ বহুতো জাতিক প্ৰতাৰণা কৰে আৰু ঈশ্বৰৰ লোকসকলৰ বিৰুদ্ধে যুদ্ধৰ বাবে গোটাই লয় (প্ৰকাশিত বাক্য ২০:৭-৯)। অৱশ্যে স্বৰ্গৰ পৰা জুই নামি আহি তেওঁলোকক গ্ৰাস কৰে। তাৰ পিছত চয়তানক জুইৰ হ্ৰদত পেলোৱা হয় য'ত তেওঁক চিৰকালৰ বাবে যন্ত্ৰণা দিয়া হ'ব (প্ৰকাশিত বাক্য ২০:১০)।</w:t>
      </w:r>
    </w:p>
    <w:p w14:paraId="17BC63D0" w14:textId="77777777" w:rsidR="000F7377" w:rsidRDefault="000F7377"/>
    <w:p w14:paraId="314DE16E" w14:textId="77777777" w:rsidR="000F7377" w:rsidRDefault="000F7377">
      <w:r xmlns:w="http://schemas.openxmlformats.org/wordprocessingml/2006/main">
        <w:t xml:space="preserve">৩য় অনুচ্ছেদ: চয়তানৰ ওপৰত হোৱা এই বিচাৰৰ পিছত যোহনে এটা মহান বগা সিংহাসন দেখিলে য'ত ঈশ্বৰ বহি আছে। মৃত লোকসকল—সৰু আৰু ডাঙৰ উভয়ে—তেওঁৰ আগত থিয় হ’বলৈ পুনৰুত্থান হয়। সকলোৰে কৰ্মৰ লিপি থকা কিতাপবোৰ খোলা হয়, যাৰ দ্বাৰা তেওঁলোকৰ বিচাৰ কৰা হ’ব (প্ৰকাশিত বাক্য ২০:১১-১২)। যিসকলৰ নাম জীৱনৰ পুস্তকত লিখা পোৱা নাযায়, তেওঁলোকক মৃত্যু আৰু হেডিছৰ কাষত জুইৰ হ্ৰদত পেলোৱা হয়—দ্বিতীয় মৃত্যু—(প্ৰকাশিত বাক্য ২০:১৩-১৫)। এই চূড়ান্ত বিচাৰই ঈশ্বৰক অগ্ৰাহ্য কৰাসকলৰ বাবে ঈশ্বৰৰ পৰা চিৰন্তন বিচ্ছিন্ন হোৱাৰ ইংগিত দিয়ে।</w:t>
      </w:r>
    </w:p>
    <w:p w14:paraId="13CDFBA6" w14:textId="77777777" w:rsidR="000F7377" w:rsidRDefault="000F7377"/>
    <w:p w14:paraId="603BDC1B" w14:textId="77777777" w:rsidR="000F7377" w:rsidRDefault="000F7377">
      <w:r xmlns:w="http://schemas.openxmlformats.org/wordprocessingml/2006/main">
        <w:t xml:space="preserve">সামৰণিত প্ৰকাশিত বাক্যৰ বিশ অধ্যায়ত শেষ সময়ৰ বিচাৰৰ সৈতে জড়িত মূল পৰিঘটনাসমূহৰ বৰ্ণনা কৰা হৈছে। ইয়াত চয়তানক হাজাৰ বছৰ ধৰি বান্ধ খাই থকাৰ চিত্ৰণ কৰা হৈছে, য’ত খ্ৰীষ্ট আৰু তেওঁৰ বিশ্বাসী অনুগামীসকলে ৰাজত্ব কৰে। সহস্ৰাব্দৰ পাছত চয়তানে মুক্ত হয় আৰু বহুতো জাতিক প্ৰতাৰণা কৰে, যাৰ ফলত জুইৰ দ্বাৰা ধ্বংস হয়। তাৰ পিছত চয়তানক জুইৰ হ্ৰদত পেলোৱা হয়। অধ্যায়টোৰ সামৰণি পৰে মহান বগা সিংহাসনৰ বিচাৰৰ দৰ্শনেৰে য’ত সকলো মানুহক পুনৰুত্থান কৰা হয় আৰু তেওঁলোকৰ কৰ্ম অনুসৰি বিচাৰ কৰা হয়। যিসকলৰ নাম জীৱনৰ কিতাপত পোৱা নাযায়, তেওঁলোকে অগ্নিৰ বিলত চিৰন্তন শাস্তি লাভৰ সন্মুখীন হ’বলগীয়া হয়। এই অধ্যায়ত চয়তানৰ ওপৰত ঈশ্বৰীয় বিচাৰ, খ্ৰীষ্ট আৰু তেওঁৰ অনুগামীসকলৰ ৰাজত্ব আৰু ঈশ্বৰৰ সিংহাসনৰ আগত সকলো মানৱজাতিৰ বাবে চূড়ান্ত জবাবদিহিতাৰ ওপৰত গুৰুত্ব আৰোপ কৰা হৈছে।</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আৰু মই এজন স্বৰ্গদূতক স্বৰ্গৰ পৰা নামি অহা দেখিলোঁ, তেওঁৰ হাতত অগাধ গাঁতৰ চাবি আৰু এটা ডাঙৰ শিকলি আছিল।</w:t>
      </w:r>
    </w:p>
    <w:p w14:paraId="79DC0691" w14:textId="77777777" w:rsidR="000F7377" w:rsidRDefault="000F7377"/>
    <w:p w14:paraId="08F4E86F" w14:textId="77777777" w:rsidR="000F7377" w:rsidRDefault="000F7377">
      <w:r xmlns:w="http://schemas.openxmlformats.org/wordprocessingml/2006/main">
        <w:t xml:space="preserve">প্ৰকাশিত বাক্য ২০:১ পদত এজন স্বৰ্গদূতক চাবি আৰু হাতত এটা ডাঙৰ শিকলি লৈ স্বৰ্গৰ পৰা নামি অহা বুলি বৰ্ণনা কৰা হৈছে।</w:t>
      </w:r>
    </w:p>
    <w:p w14:paraId="36859243" w14:textId="77777777" w:rsidR="000F7377" w:rsidRDefault="000F7377"/>
    <w:p w14:paraId="3D48E710" w14:textId="77777777" w:rsidR="000F7377" w:rsidRDefault="000F7377">
      <w:r xmlns:w="http://schemas.openxmlformats.org/wordprocessingml/2006/main">
        <w:t xml:space="preserve">১/ ফেৰেস্তাৰ শক্তি: ঈশ্বৰৰ ৰাছুলৰ শক্তি অন্বেষণ কৰা</w:t>
      </w:r>
    </w:p>
    <w:p w14:paraId="30D518AC" w14:textId="77777777" w:rsidR="000F7377" w:rsidRDefault="000F7377"/>
    <w:p w14:paraId="7A203960" w14:textId="77777777" w:rsidR="000F7377" w:rsidRDefault="000F7377">
      <w:r xmlns:w="http://schemas.openxmlformats.org/wordprocessingml/2006/main">
        <w:t xml:space="preserve">২/ ৰাজ্যৰ চাবি: চাবি আৰু শৃংখলৰ প্ৰতীকী অৰ্থ উন্মোচন কৰা</w:t>
      </w:r>
    </w:p>
    <w:p w14:paraId="41460F3C" w14:textId="77777777" w:rsidR="000F7377" w:rsidRDefault="000F7377"/>
    <w:p w14:paraId="37C35846" w14:textId="77777777" w:rsidR="000F7377" w:rsidRDefault="000F7377">
      <w:r xmlns:w="http://schemas.openxmlformats.org/wordprocessingml/2006/main">
        <w:t xml:space="preserve">১/ যিচয়া ২২:২২ - "আৰু মই দায়ূদৰ বংশৰ চাবি তেওঁৰ কান্ধত ৰাখিম; তেনেকৈ তেওঁ খুলিব, আৰু কোনোৱে বন্ধ নকৰিব; আৰু তেওঁ বন্ধ কৰিব, আৰু কোনেও খুলিব নোৱাৰিব।"</w:t>
      </w:r>
    </w:p>
    <w:p w14:paraId="5C1E4959" w14:textId="77777777" w:rsidR="000F7377" w:rsidRDefault="000F7377"/>
    <w:p w14:paraId="10F0C5F5" w14:textId="77777777" w:rsidR="000F7377" w:rsidRDefault="000F7377">
      <w:r xmlns:w="http://schemas.openxmlformats.org/wordprocessingml/2006/main">
        <w:t xml:space="preserve">২) মথি ১৬:১৯ - "আৰু মই তোমাক স্বৰ্গৰাজ্যৰ চাবি দিম; আৰু তুমি পৃথিৱীত যি বান্ধিবা, তাক স্বৰ্গত বান্ধ খাব;</w:t>
      </w:r>
    </w:p>
    <w:p w14:paraId="7FE70DAF" w14:textId="77777777" w:rsidR="000F7377" w:rsidRDefault="000F7377"/>
    <w:p w14:paraId="5E04EFEE" w14:textId="77777777" w:rsidR="000F7377" w:rsidRDefault="000F7377">
      <w:r xmlns:w="http://schemas.openxmlformats.org/wordprocessingml/2006/main">
        <w:t xml:space="preserve">Revelation 20:2 তেওঁ অজগৰ, সেই পুৰণি সাপ, অৰ্থাৎ চয়তান আৰু চয়তানক ধৰিলে আৰু তেওঁক হাজাৰ বছৰ ধৰি বান্ধিলে।</w:t>
      </w:r>
    </w:p>
    <w:p w14:paraId="7E7552F3" w14:textId="77777777" w:rsidR="000F7377" w:rsidRDefault="000F7377"/>
    <w:p w14:paraId="75FC3E24" w14:textId="77777777" w:rsidR="000F7377" w:rsidRDefault="000F7377">
      <w:r xmlns:w="http://schemas.openxmlformats.org/wordprocessingml/2006/main">
        <w:t xml:space="preserve">চয়তান আৰু চয়তানে হাজাৰ বছৰ ধৰি ঈশ্বৰৰ দ্বাৰা বান্ধ খাই আছিল।</w:t>
      </w:r>
    </w:p>
    <w:p w14:paraId="68E8F3AC" w14:textId="77777777" w:rsidR="000F7377" w:rsidRDefault="000F7377"/>
    <w:p w14:paraId="4BD8EC6B" w14:textId="77777777" w:rsidR="000F7377" w:rsidRDefault="000F7377">
      <w:r xmlns:w="http://schemas.openxmlformats.org/wordprocessingml/2006/main">
        <w:t xml:space="preserve">১: ঈশ্বৰ সদায় বেয়াৰ ওপৰত বিজয়ী হৈ থাকিব।</w:t>
      </w:r>
    </w:p>
    <w:p w14:paraId="5BF2A407" w14:textId="77777777" w:rsidR="000F7377" w:rsidRDefault="000F7377"/>
    <w:p w14:paraId="068B949C" w14:textId="77777777" w:rsidR="000F7377" w:rsidRDefault="000F7377">
      <w:r xmlns:w="http://schemas.openxmlformats.org/wordprocessingml/2006/main">
        <w:t xml:space="preserve">২: ঈশ্বৰৰ শক্তি আৰু সুৰক্ষাৰ ওপৰত আমি বিশ্বাস কৰিব লাগিব।</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14:paraId="679ED67B" w14:textId="77777777" w:rsidR="000F7377" w:rsidRDefault="000F7377"/>
    <w:p w14:paraId="53971A01" w14:textId="77777777" w:rsidR="000F7377" w:rsidRDefault="000F7377">
      <w:r xmlns:w="http://schemas.openxmlformats.org/wordprocessingml/2006/main">
        <w:t xml:space="preserve">২: যিচয়া ৫৪:১৭ - তোমাৰ বিৰুদ্ধে নিৰ্মিত কোনো অস্ত্ৰ সফল নহ'ব, আৰু বিচাৰত তোমাৰ বিৰুদ্ধে উঠি অহা প্ৰতিটো জিভাক তুমি খণ্ডন কৰিবা। আপুনি যেতিয়া আপোনাৰ শত্ৰুৰ সৈতে যুঁজিব তেতিয়া আপুনি জয়ী হ’ব।</w:t>
      </w:r>
    </w:p>
    <w:p w14:paraId="66CD72BA" w14:textId="77777777" w:rsidR="000F7377" w:rsidRDefault="000F7377"/>
    <w:p w14:paraId="72B725A8" w14:textId="77777777" w:rsidR="000F7377" w:rsidRDefault="000F7377">
      <w:r xmlns:w="http://schemas.openxmlformats.org/wordprocessingml/2006/main">
        <w:t xml:space="preserve">Revelation 20:3 আৰু তেওঁক অগাধ গাঁতত পেলাই দিলে, আৰু তেওঁক বন্ধ কৰি দিলে, আৰু তেওঁৰ ওপৰত মোহৰ মাৰিলে, যাতে তেওঁ হাজাৰ বছৰ সম্পূৰ্ণ নোহোৱালৈকে জাতিসমূহক আৰু প্ৰতাৰণা নকৰে; ঋতু.</w:t>
      </w:r>
    </w:p>
    <w:p w14:paraId="772C80EF" w14:textId="77777777" w:rsidR="000F7377" w:rsidRDefault="000F7377"/>
    <w:p w14:paraId="015B480A" w14:textId="77777777" w:rsidR="000F7377" w:rsidRDefault="000F7377">
      <w:r xmlns:w="http://schemas.openxmlformats.org/wordprocessingml/2006/main">
        <w:t xml:space="preserve">চয়তানক এটা অগাধ গাঁতত পেলাই দিয়া হয় আৰু হাজাৰ বছৰ সম্পূৰ্ণ হোৱাৰ পিছত তেওঁক অলপ সময়ৰ বাবে স্বাধীনতা লাভ নকৰালৈকে হাজাৰ বছৰ ধৰি ৰখা হয়।</w:t>
      </w:r>
    </w:p>
    <w:p w14:paraId="25E75AD0" w14:textId="77777777" w:rsidR="000F7377" w:rsidRDefault="000F7377"/>
    <w:p w14:paraId="3793935D" w14:textId="77777777" w:rsidR="000F7377" w:rsidRDefault="000F7377">
      <w:r xmlns:w="http://schemas.openxmlformats.org/wordprocessingml/2006/main">
        <w:t xml:space="preserve">১/ সজাগ হওক আৰু চয়তানৰ প্ৰলোভনক প্ৰতিহত কৰক।</w:t>
      </w:r>
    </w:p>
    <w:p w14:paraId="338925CC" w14:textId="77777777" w:rsidR="000F7377" w:rsidRDefault="000F7377"/>
    <w:p w14:paraId="2F7BDE86" w14:textId="77777777" w:rsidR="000F7377" w:rsidRDefault="000F7377">
      <w:r xmlns:w="http://schemas.openxmlformats.org/wordprocessingml/2006/main">
        <w:t xml:space="preserve">২/ সংগ্ৰাম আৰু প্ৰলোভনৰ সময়ত ঈশ্বৰৰ ওচৰলৈ চাওক।</w:t>
      </w:r>
    </w:p>
    <w:p w14:paraId="3E14853C" w14:textId="77777777" w:rsidR="000F7377" w:rsidRDefault="000F7377"/>
    <w:p w14:paraId="34481E5F" w14:textId="77777777" w:rsidR="000F7377" w:rsidRDefault="000F7377">
      <w:r xmlns:w="http://schemas.openxmlformats.org/wordprocessingml/2006/main">
        <w:t xml:space="preserve">১/ যাকোব ৪:৭ - "এতেকে ঈশ্বৰৰ ওচৰত নিজকে বশ কৰা। চয়তানক প্ৰতিহত কৰা, আৰু তেওঁ তোমালোকৰ পৰা পলাই যাব।"</w:t>
      </w:r>
    </w:p>
    <w:p w14:paraId="4DC1F89B" w14:textId="77777777" w:rsidR="000F7377" w:rsidRDefault="000F7377"/>
    <w:p w14:paraId="256B20D6" w14:textId="77777777" w:rsidR="000F7377" w:rsidRDefault="000F7377">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14:paraId="19D77302" w14:textId="77777777" w:rsidR="000F7377" w:rsidRDefault="000F7377"/>
    <w:p w14:paraId="7963CF37" w14:textId="77777777" w:rsidR="000F7377" w:rsidRDefault="000F7377">
      <w:r xmlns:w="http://schemas.openxmlformats.org/wordprocessingml/2006/main">
        <w:t xml:space="preserve">Revelation 20:4 মই সিংহাসন দেখিলোঁ, আৰু সেইবোৰত বহিল, আৰু তেওঁলোকক বিচাৰ দিয়া হ’ল; জন্তুটোৱে, তেওঁৰ প্ৰতিমূৰ্তি বা তেওঁলোকৰ কপালত বা তেওঁলোকৰ হাতত তেওঁৰ চিন পোৱা নাছিল; আৰু তেওঁলোকে খ্ৰীষ্টৰ লগত হাজাৰ বছৰ জীয়াই থাকি ৰাজত্ব কৰিলে।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যোহনে সিংহাসন আৰু তাত বহি থকাসকলক বিচাৰ কৰা দেখিছে। তেওঁ সেইসকলৰ আত্মাকো দেখে যিসকলে যীচু আৰু তেওঁৰ বাক্যত বিশ্বাস কৰাৰ বাবে শ্বহীদ হৈছিল, আৰু যিসকলে জন্তু বা তেওঁৰ প্ৰতিমূৰ্তিৰ ওচৰত হাৰ নামানিছিল, আৰু নিৰ্যাতনৰ মাজতো নিজৰ বিশ্বাস ৰক্ষা কৰিছিল।</w:t>
      </w:r>
    </w:p>
    <w:p w14:paraId="2985252F" w14:textId="77777777" w:rsidR="000F7377" w:rsidRDefault="000F7377"/>
    <w:p w14:paraId="73F04A85" w14:textId="77777777" w:rsidR="000F7377" w:rsidRDefault="000F7377">
      <w:r xmlns:w="http://schemas.openxmlformats.org/wordprocessingml/2006/main">
        <w:t xml:space="preserve">১/ পৃথিৱীত আমাৰ সময়ৰ সৰ্বোত্তম ব্যৱহাৰ - কেনেকৈ বিশ্বাস আৰু সাহসৰ জীৱন যাপন কৰিব পাৰি</w:t>
      </w:r>
    </w:p>
    <w:p w14:paraId="6467D756" w14:textId="77777777" w:rsidR="000F7377" w:rsidRDefault="000F7377"/>
    <w:p w14:paraId="7EBCE45E" w14:textId="77777777" w:rsidR="000F7377" w:rsidRDefault="000F7377">
      <w:r xmlns:w="http://schemas.openxmlformats.org/wordprocessingml/2006/main">
        <w:t xml:space="preserve">২/ শেষলৈকে সহ্য কৰা - প্ৰতিকূলতাৰ সন্মুখীন হৈ আমাৰ বিশ্বাসত কেনেকৈ দৃঢ়তাৰে থিয় দিব পাৰি</w:t>
      </w:r>
    </w:p>
    <w:p w14:paraId="2F91DA18" w14:textId="77777777" w:rsidR="000F7377" w:rsidRDefault="000F7377"/>
    <w:p w14:paraId="09688C96" w14:textId="77777777" w:rsidR="000F7377" w:rsidRDefault="000F7377">
      <w:r xmlns:w="http://schemas.openxmlformats.org/wordprocessingml/2006/main">
        <w:t xml:space="preserve">১/ ৰোমীয়া ৮:১৭-১৮ - আৰু যদি সন্তান, তেন্তে উত্তৰাধিকাৰী; ঈশ্বৰৰ উত্তৰাধিকাৰী আৰু খ্ৰীষ্টৰ সৈতে সহ-উত্তৰাধিকাৰী; যদি আমি তেওঁৰ লগত দুখ-কষ্ট ভোগ কৰোঁ, তেন্তে আমিও একেলগে মহিমা পাম।” কিয়নো মই হিচাপ কৰোঁ যে বৰ্তমান সময়ৰ দুখ-কষ্ট আমাৰ মাজত প্ৰকাশ হ’বলগীয়া মহিমাৰ সৈতে তুলনা কৰাৰ যোগ্য নহয়।</w:t>
      </w:r>
    </w:p>
    <w:p w14:paraId="0AE5FD02" w14:textId="77777777" w:rsidR="000F7377" w:rsidRDefault="000F7377"/>
    <w:p w14:paraId="3427F724" w14:textId="77777777" w:rsidR="000F7377" w:rsidRDefault="000F7377">
      <w:r xmlns:w="http://schemas.openxmlformats.org/wordprocessingml/2006/main">
        <w:t xml:space="preserve">২/ মথি ১০:২২ - আৰু মোৰ নামৰ কাৰণে তোমালোক সকলো মানুহৰ দ্বাৰা ঘৃণা কৰা হব;</w:t>
      </w:r>
    </w:p>
    <w:p w14:paraId="7C40E981" w14:textId="77777777" w:rsidR="000F7377" w:rsidRDefault="000F7377"/>
    <w:p w14:paraId="614AFA5D" w14:textId="77777777" w:rsidR="000F7377" w:rsidRDefault="000F7377">
      <w:r xmlns:w="http://schemas.openxmlformats.org/wordprocessingml/2006/main">
        <w:t xml:space="preserve">প্ৰকাশিত বাক্য ২০:৫ কিন্তু হাজাৰ বছৰ শেষ নোহোৱালৈকে বাকী মৃতসকলে পুনৰ জীয়াই নাথাকিল। এইটোৱেই প্ৰথম পুনৰুত্থান।</w:t>
      </w:r>
    </w:p>
    <w:p w14:paraId="1473AF69" w14:textId="77777777" w:rsidR="000F7377" w:rsidRDefault="000F7377"/>
    <w:p w14:paraId="351CF8A8" w14:textId="77777777" w:rsidR="000F7377" w:rsidRDefault="000F7377">
      <w:r xmlns:w="http://schemas.openxmlformats.org/wordprocessingml/2006/main">
        <w:t xml:space="preserve">প্ৰকাশিত বাক্যৰ এই অংশটোৱে প্ৰথম পুনৰুত্থানৰ কথা কৈছে, যিটো হাজাৰ বছৰ শেষ হোৱাৰ পিছত হ’ব।</w:t>
      </w:r>
    </w:p>
    <w:p w14:paraId="337C10A3" w14:textId="77777777" w:rsidR="000F7377" w:rsidRDefault="000F7377"/>
    <w:p w14:paraId="3996FB42" w14:textId="77777777" w:rsidR="000F7377" w:rsidRDefault="000F7377">
      <w:r xmlns:w="http://schemas.openxmlformats.org/wordprocessingml/2006/main">
        <w:t xml:space="preserve">১/ পুনৰুত্থানৰ আশা: আমাৰ বাবে ইয়াৰ অৰ্থ কি</w:t>
      </w:r>
    </w:p>
    <w:p w14:paraId="7031D5BC" w14:textId="77777777" w:rsidR="000F7377" w:rsidRDefault="000F7377"/>
    <w:p w14:paraId="42E1876E" w14:textId="77777777" w:rsidR="000F7377" w:rsidRDefault="000F7377">
      <w:r xmlns:w="http://schemas.openxmlformats.org/wordprocessingml/2006/main">
        <w:t xml:space="preserve">২/ প্ৰথম পুনৰুত্থানৰ ওপৰত অধিক দৃষ্টি নিক্ষেপ কৰা</w:t>
      </w:r>
    </w:p>
    <w:p w14:paraId="611563CC" w14:textId="77777777" w:rsidR="000F7377" w:rsidRDefault="000F7377"/>
    <w:p w14:paraId="0CA264FA" w14:textId="77777777" w:rsidR="000F7377" w:rsidRDefault="000F7377">
      <w:r xmlns:w="http://schemas.openxmlformats.org/wordprocessingml/2006/main">
        <w:t xml:space="preserve">১/ ১ কৰিন্থীয়া ১৫:২০-২৬ - কিয়নো আদমৰ দ্বাৰাই যেনেকৈ সকলোৱে মৃত্যুবৰণ কৰে, তেনেকৈ খ্ৰীষ্টত সকলোৱে জীৱিত হ'ব।</w:t>
      </w:r>
    </w:p>
    <w:p w14:paraId="4D087275" w14:textId="77777777" w:rsidR="000F7377" w:rsidRDefault="000F7377"/>
    <w:p w14:paraId="581BCFB7" w14:textId="77777777" w:rsidR="000F7377" w:rsidRDefault="000F7377">
      <w:r xmlns:w="http://schemas.openxmlformats.org/wordprocessingml/2006/main">
        <w:t xml:space="preserve">২) ৰোমীয়া ৬:৩-৫ - সেয়েহে আমিও মৃত্যুৰ বাপ্তিস্মৰ দ্বাৰা তেওঁৰ লগত কবৰ দিয়া হ'লোঁ, যাতে </w:t>
      </w:r>
      <w:r xmlns:w="http://schemas.openxmlformats.org/wordprocessingml/2006/main">
        <w:lastRenderedPageBreak xmlns:w="http://schemas.openxmlformats.org/wordprocessingml/2006/main"/>
      </w:r>
      <w:r xmlns:w="http://schemas.openxmlformats.org/wordprocessingml/2006/main">
        <w:t xml:space="preserve">খ্ৰীষ্টক পিতৃৰ মহিমাৰ দ্বাৰাই মৃত্যুৰ পৰা পুনৰুত্থান হোৱাৰ দৰে আমিও নতুন জীৱনত চলিব পাৰো।</w:t>
      </w:r>
    </w:p>
    <w:p w14:paraId="3DFC77D2" w14:textId="77777777" w:rsidR="000F7377" w:rsidRDefault="000F7377"/>
    <w:p w14:paraId="198D930D" w14:textId="77777777" w:rsidR="000F7377" w:rsidRDefault="000F7377">
      <w:r xmlns:w="http://schemas.openxmlformats.org/wordprocessingml/2006/main">
        <w:t xml:space="preserve">প্ৰকাশিত বাক্য ২০:৬ প্ৰথম পুনৰুত্থানত অংশ লোৱাজন ধন্য আৰু পবিত্ৰ;</w:t>
      </w:r>
    </w:p>
    <w:p w14:paraId="674F1271" w14:textId="77777777" w:rsidR="000F7377" w:rsidRDefault="000F7377"/>
    <w:p w14:paraId="5F836625" w14:textId="77777777" w:rsidR="000F7377" w:rsidRDefault="000F7377">
      <w:r xmlns:w="http://schemas.openxmlformats.org/wordprocessingml/2006/main">
        <w:t xml:space="preserve">প্ৰথম পুনৰুত্থান আশীৰ্ব্বাদ, আৰু ইয়াত অংশগ্ৰহণ কৰাসকলে দ্বিতীয় মৃত্যুৰ সন্মুখীন নহ’ব। তেওঁলোকে ঈশ্বৰ আৰু খ্ৰীষ্টৰ পুৰোহিত হ’ব আৰু তেওঁৰ লগত হাজাৰ বছৰ ৰাজত্ব কৰিব।</w:t>
      </w:r>
    </w:p>
    <w:p w14:paraId="4EF28543" w14:textId="77777777" w:rsidR="000F7377" w:rsidRDefault="000F7377"/>
    <w:p w14:paraId="48EF43CA" w14:textId="77777777" w:rsidR="000F7377" w:rsidRDefault="000F7377">
      <w:r xmlns:w="http://schemas.openxmlformats.org/wordprocessingml/2006/main">
        <w:t xml:space="preserve">১/ প্ৰথম পুনৰুত্থানৰ আশীৰ্বাদ</w:t>
      </w:r>
    </w:p>
    <w:p w14:paraId="1E087E2B" w14:textId="77777777" w:rsidR="000F7377" w:rsidRDefault="000F7377"/>
    <w:p w14:paraId="46DCECAC" w14:textId="77777777" w:rsidR="000F7377" w:rsidRDefault="000F7377">
      <w:r xmlns:w="http://schemas.openxmlformats.org/wordprocessingml/2006/main">
        <w:t xml:space="preserve">২/ অনন্ত জীৱনৰ ফল লাভ কৰা</w:t>
      </w:r>
    </w:p>
    <w:p w14:paraId="24704D0A" w14:textId="77777777" w:rsidR="000F7377" w:rsidRDefault="000F7377"/>
    <w:p w14:paraId="03484836" w14:textId="77777777" w:rsidR="000F7377" w:rsidRDefault="000F7377">
      <w:r xmlns:w="http://schemas.openxmlformats.org/wordprocessingml/2006/main">
        <w:t xml:space="preserve">১/ ৰোমীয়া ৬:২৩ - কিয়নো পাপৰ মজুৰি হৈছে মৃত্যু; কিন্তু ঈশ্বৰৰ দান আমাৰ প্ৰভু যীচু খ্ৰীষ্টৰ দ্বাৰাই অনন্ত জীৱন।</w:t>
      </w:r>
    </w:p>
    <w:p w14:paraId="0706EF5A" w14:textId="77777777" w:rsidR="000F7377" w:rsidRDefault="000F7377"/>
    <w:p w14:paraId="3018F7DC" w14:textId="77777777" w:rsidR="000F7377" w:rsidRDefault="000F7377">
      <w:r xmlns:w="http://schemas.openxmlformats.org/wordprocessingml/2006/main">
        <w:t xml:space="preserve">২) ১ কৰিন্থীয়া ১৫:৫৪–৫৭ - গতিকে যেতিয়া এই নষ্টকাৰীয়ে অক্ষয়তা পিন্ধিব, আৰু এই মৰ্ত্যই অমৰত্ব পিন্ধিব, তেতিয়া লিখা আছে, মৃত্যু বিজয়ত গিলি পেলোৱা হৈছে। হে মৃত্যু, ক'ত তোমাৰ দংশন? হে কবৰ, ক'ত তোমাৰ জয়? মৃত্যুৰ দংশন পাপ; আৰু পাপৰ শক্তি হৈছে বিধান। কিন্তু আমাৰ প্ৰভু যীচু খ্ৰীষ্টৰ দ্বাৰাই আমাক বিজয় দিয়া ঈশ্বৰক ধন্যবাদ।</w:t>
      </w:r>
    </w:p>
    <w:p w14:paraId="48E98B2E" w14:textId="77777777" w:rsidR="000F7377" w:rsidRDefault="000F7377"/>
    <w:p w14:paraId="428D2D41" w14:textId="77777777" w:rsidR="000F7377" w:rsidRDefault="000F7377">
      <w:r xmlns:w="http://schemas.openxmlformats.org/wordprocessingml/2006/main">
        <w:t xml:space="preserve">প্ৰকাশিত বাক্য ২০:৭ আৰু যেতিয়া হাজাৰ বছৰ শেষ হ’ব, তেতিয়া চয়তানক তেওঁৰ কাৰাগাৰৰ পৰা মুকলি কৰা হ’ব;</w:t>
      </w:r>
    </w:p>
    <w:p w14:paraId="3D0DE7FC" w14:textId="77777777" w:rsidR="000F7377" w:rsidRDefault="000F7377"/>
    <w:p w14:paraId="5989926D" w14:textId="77777777" w:rsidR="000F7377" w:rsidRDefault="000F7377">
      <w:r xmlns:w="http://schemas.openxmlformats.org/wordprocessingml/2006/main">
        <w:t xml:space="preserve">হাজাৰ বছৰৰ ম্যাদ উকলি যায় আৰু চয়তানক কাৰাগাৰৰ পৰা মুকলি কৰি দিয়া হয়।</w:t>
      </w:r>
    </w:p>
    <w:p w14:paraId="0DC33E4F" w14:textId="77777777" w:rsidR="000F7377" w:rsidRDefault="000F7377"/>
    <w:p w14:paraId="163A26F5" w14:textId="77777777" w:rsidR="000F7377" w:rsidRDefault="000F7377">
      <w:r xmlns:w="http://schemas.openxmlformats.org/wordprocessingml/2006/main">
        <w:t xml:space="preserve">১/ হাজাৰ বছৰৰ অন্ত আৰু চয়তানৰ মুক্তি: সহস্ৰাব্দৰ প্ৰভাৱ</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সহস্ৰাব্দৰ অন্তিম সময়: চয়তানৰ মুক্তিৰ তাৎপৰ্য্য বুজি পোৱা</w:t>
      </w:r>
    </w:p>
    <w:p w14:paraId="7DA8F21E" w14:textId="77777777" w:rsidR="000F7377" w:rsidRDefault="000F7377"/>
    <w:p w14:paraId="555D5E9C" w14:textId="77777777" w:rsidR="000F7377" w:rsidRDefault="000F7377">
      <w:r xmlns:w="http://schemas.openxmlformats.org/wordprocessingml/2006/main">
        <w:t xml:space="preserve">১/ যিচয়া ১৪:১২-১৫ - ঈশ্বৰতকৈ ডাঙৰ হোৱাৰ চয়তানৰ ইচ্ছা</w:t>
      </w:r>
    </w:p>
    <w:p w14:paraId="7A036E4B" w14:textId="77777777" w:rsidR="000F7377" w:rsidRDefault="000F7377"/>
    <w:p w14:paraId="70AB3B77" w14:textId="77777777" w:rsidR="000F7377" w:rsidRDefault="000F7377">
      <w:r xmlns:w="http://schemas.openxmlformats.org/wordprocessingml/2006/main">
        <w:t xml:space="preserve">২.২ পিতৰ ২:৪-৯ - চয়তানৰ চৰিত্ৰ আৰু উদ্দেশ্য</w:t>
      </w:r>
    </w:p>
    <w:p w14:paraId="741526C2" w14:textId="77777777" w:rsidR="000F7377" w:rsidRDefault="000F7377"/>
    <w:p w14:paraId="6A7CDB48" w14:textId="77777777" w:rsidR="000F7377" w:rsidRDefault="000F7377">
      <w:r xmlns:w="http://schemas.openxmlformats.org/wordprocessingml/2006/main">
        <w:t xml:space="preserve">Revelation 20:8 আৰু পৃথিৱীৰ চাৰিওফালৰ জাতি, গগ আৰু মাগগক প্ৰতাৰণা কৰিবলৈ ওলাই যাব, তেওঁলোকক যুদ্ধত গোট খুৱাবলৈ, যাৰ সংখ্যা সাগৰৰ বালিৰ দৰে।</w:t>
      </w:r>
    </w:p>
    <w:p w14:paraId="52F54E45" w14:textId="77777777" w:rsidR="000F7377" w:rsidRDefault="000F7377"/>
    <w:p w14:paraId="27C8833C" w14:textId="77777777" w:rsidR="000F7377" w:rsidRDefault="000F7377">
      <w:r xmlns:w="http://schemas.openxmlformats.org/wordprocessingml/2006/main">
        <w:t xml:space="preserve">পৃথিৱীৰ চাৰিকোণৰ পৰা জাতি-জনগোষ্ঠীৰে গঠিত এক বৃহৎ সৈন্যদল এটা শক্তিশালী শক্তিৰ দ্বাৰা প্ৰতাৰিত হৈ যুদ্ধৰ বাবে গোট খাব।</w:t>
      </w:r>
    </w:p>
    <w:p w14:paraId="525F6A4A" w14:textId="77777777" w:rsidR="000F7377" w:rsidRDefault="000F7377"/>
    <w:p w14:paraId="317D7C64" w14:textId="77777777" w:rsidR="000F7377" w:rsidRDefault="000F7377">
      <w:r xmlns:w="http://schemas.openxmlformats.org/wordprocessingml/2006/main">
        <w:t xml:space="preserve">১/ ঈশ্বৰৰ ওপৰত আমাৰ বিশ্বাস পৰীক্ষা হ’ব যেতিয়া জগতৰ জাতিবোৰে যুদ্ধৰ বাবে গোট খাব।</w:t>
      </w:r>
    </w:p>
    <w:p w14:paraId="3619C432" w14:textId="77777777" w:rsidR="000F7377" w:rsidRDefault="000F7377"/>
    <w:p w14:paraId="15889107" w14:textId="77777777" w:rsidR="000F7377" w:rsidRDefault="000F7377">
      <w:r xmlns:w="http://schemas.openxmlformats.org/wordprocessingml/2006/main">
        <w:t xml:space="preserve">২) নিজৰ বিশ্বাসত দৃঢ়তাৰে থিয় হ’বলৈ আৰু ঈশ্বৰৰ সুৰক্ষা আৰু পথ প্ৰদৰ্শনৰ ওপৰত নিৰ্ভৰ কৰিবলৈ সাজু থাকক।</w:t>
      </w:r>
    </w:p>
    <w:p w14:paraId="33306B5F" w14:textId="77777777" w:rsidR="000F7377" w:rsidRDefault="000F7377"/>
    <w:p w14:paraId="6393ED55" w14:textId="77777777" w:rsidR="000F7377" w:rsidRDefault="000F7377">
      <w:r xmlns:w="http://schemas.openxmlformats.org/wordprocessingml/2006/main">
        <w:t xml:space="preserve">১/ যিচয়া ৫৯:১৯ সেইদৰে তেওঁলোকে পশ্চিমৰ পৰা যিহোৱাৰ নাম আৰু সূৰ্য্য উদয়ৰ পৰা তেওঁৰ মহিমাক ভয় কৰিব। যেতিয়া শত্ৰু জলপ্লাৱনৰ দৰে সোমাই আহিব, তেতিয়া যিহোৱাৰ আত্মাই তেওঁৰ বিৰুদ্ধে পঞ্জী তুলিব।</w:t>
      </w:r>
    </w:p>
    <w:p w14:paraId="3D04BD35" w14:textId="77777777" w:rsidR="000F7377" w:rsidRDefault="000F7377"/>
    <w:p w14:paraId="79DB603C" w14:textId="77777777" w:rsidR="000F7377" w:rsidRDefault="000F7377">
      <w:r xmlns:w="http://schemas.openxmlformats.org/wordprocessingml/2006/main">
        <w:t xml:space="preserve">২) ইফিচীয়া ৬:১১-১৩ চয়তানৰ কৌশলৰ বিৰুদ্ধে থিয় হ’ব পৰাকৈ ঈশ্বৰৰ সমগ্ৰ কৱচ পিন্ধক।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 সেই কাৰণে তোমালোকে অশুভ দিনত প্ৰতিহত কৰিব পৰাকৈ আৰু সকলো কৰি থিয় হ’ব পৰাকৈ ঈশ্বৰৰ সমস্ত কৱচ তোমালোকৰ ওচৰলৈ লৈ যোৱা।</w:t>
      </w:r>
    </w:p>
    <w:p w14:paraId="7007D0A9" w14:textId="77777777" w:rsidR="000F7377" w:rsidRDefault="000F7377"/>
    <w:p w14:paraId="76DCCEC4" w14:textId="77777777" w:rsidR="000F7377" w:rsidRDefault="000F7377">
      <w:r xmlns:w="http://schemas.openxmlformats.org/wordprocessingml/2006/main">
        <w:t xml:space="preserve">Revelation 20:9 তেতিয়া তেওঁলোকে পৃথিবীৰ বহল ঠাইলৈ উঠি গৈ পবিত্ৰ লোকসকলৰ শিবিৰ আৰু প্ৰিয় নগৰখন ঘেৰি ধৰিলে;</w:t>
      </w:r>
    </w:p>
    <w:p w14:paraId="0FF51A49" w14:textId="77777777" w:rsidR="000F7377" w:rsidRDefault="000F7377"/>
    <w:p w14:paraId="48FE1758" w14:textId="77777777" w:rsidR="000F7377" w:rsidRDefault="000F7377">
      <w:r xmlns:w="http://schemas.openxmlformats.org/wordprocessingml/2006/main">
        <w:t xml:space="preserve">দুষ্টসকলে ওপৰলৈ উঠি গৈ পবিত্ৰ লোকসকলৰ শিবিৰ আৰু প্ৰিয় নগৰখন ঘেৰি ধৰিলে, যেতিয়া স্বৰ্গৰ পৰা ঈশ্বৰৰ পৰা জুই নামি আহি তেওঁলোকক ধ্বংস কৰিলে।</w:t>
      </w:r>
    </w:p>
    <w:p w14:paraId="56D266FB" w14:textId="77777777" w:rsidR="000F7377" w:rsidRDefault="000F7377"/>
    <w:p w14:paraId="60C5871E" w14:textId="77777777" w:rsidR="000F7377" w:rsidRDefault="000F7377">
      <w:r xmlns:w="http://schemas.openxmlformats.org/wordprocessingml/2006/main">
        <w:t xml:space="preserve">১) দুষ্টতাৰ পৰিণতি: প্ৰকাশিত বাক্য ২০:৯ পদলৈ এবাৰ চকু ফুৰা</w:t>
      </w:r>
    </w:p>
    <w:p w14:paraId="14DD853C" w14:textId="77777777" w:rsidR="000F7377" w:rsidRDefault="000F7377"/>
    <w:p w14:paraId="114D0187" w14:textId="77777777" w:rsidR="000F7377" w:rsidRDefault="000F7377">
      <w:r xmlns:w="http://schemas.openxmlformats.org/wordprocessingml/2006/main">
        <w:t xml:space="preserve">২) ঈশ্বৰৰ ধাৰ্মিকতা আৰু সন্তসকলৰ প্ৰতি তেওঁৰ সুৰক্ষা: প্ৰকাশিত বাক্য ২০:৯ পদৰ ওপৰত প্ৰতিফলন</w:t>
      </w:r>
    </w:p>
    <w:p w14:paraId="52404A65" w14:textId="77777777" w:rsidR="000F7377" w:rsidRDefault="000F7377"/>
    <w:p w14:paraId="0772E0EF" w14:textId="77777777" w:rsidR="000F7377" w:rsidRDefault="000F7377">
      <w:r xmlns:w="http://schemas.openxmlformats.org/wordprocessingml/2006/main">
        <w:t xml:space="preserve">১) যিচয়া ৬৬:১৫-১৬ - "কিয়নো, চোৱা, যিহোৱাই জুই লৈ আৰু ঘূৰ্ণীবতাহৰ দৰে নিজৰ ৰথ লৈ আহিব, ক্ৰোধেৰে আৰু তিৰস্কাৰ জুইৰ শিখাৰে প্ৰতিশোধ কৰিবলৈ। কাৰণ জুইৰ দ্বাৰা আৰু তেওঁৰ দ্বাৰা।" যিহোৱাই সকলো মাংসৰ ওচৰত তৰোৱাল খাব, আৰু যিহোৱাৰ বধ কৰা লোক বহুত হ’ব।”</w:t>
      </w:r>
    </w:p>
    <w:p w14:paraId="5D2BD4F0" w14:textId="77777777" w:rsidR="000F7377" w:rsidRDefault="000F7377"/>
    <w:p w14:paraId="7594EA27" w14:textId="77777777" w:rsidR="000F7377" w:rsidRDefault="000F7377">
      <w:r xmlns:w="http://schemas.openxmlformats.org/wordprocessingml/2006/main">
        <w:t xml:space="preserve">২) গীতমালা ৩৭:২০ - "কিন্তু দুষ্টসকল বিনষ্ট হ'ব, আৰু যিহোৱাৰ শত্ৰুবোৰ মেৰ পোৱালিৰ চৰ্বিৰ দৰে হ'ব; তেওঁলোকে ধ্বংস কৰিব; ধোঁৱাত তেওঁলোকে ধ্বংস কৰিব।"</w:t>
      </w:r>
    </w:p>
    <w:p w14:paraId="6CE7DABE" w14:textId="77777777" w:rsidR="000F7377" w:rsidRDefault="000F7377"/>
    <w:p w14:paraId="15BF9F8A" w14:textId="77777777" w:rsidR="000F7377" w:rsidRDefault="000F7377">
      <w:r xmlns:w="http://schemas.openxmlformats.org/wordprocessingml/2006/main">
        <w:t xml:space="preserve">Revelation 20:10 আৰু তেওঁলোকক প্ৰতাৰণা কৰা চয়তানক জুই আৰু গন্ধকৰ হ্ৰদত পেলোৱা হ’ল, য’ত জন্তু আৰু মিছা ভাববাদী আছে, আৰু দিনে ৰাতিয়ে চিৰকালৰ বাবে যন্ত্ৰণা দিয়া হ’ব।</w:t>
      </w:r>
    </w:p>
    <w:p w14:paraId="735835FD" w14:textId="77777777" w:rsidR="000F7377" w:rsidRDefault="000F7377"/>
    <w:p w14:paraId="1A1C2858" w14:textId="77777777" w:rsidR="000F7377" w:rsidRDefault="000F7377">
      <w:r xmlns:w="http://schemas.openxmlformats.org/wordprocessingml/2006/main">
        <w:t xml:space="preserve">চয়তান, জন্তু আৰু মিছা নবীক জুইৰ হ্ৰদত পেলোৱা হ’ব আৰু চিৰকালৰ বাবে যন্ত্ৰণাত ভুগিব।</w:t>
      </w:r>
    </w:p>
    <w:p w14:paraId="45446E24" w14:textId="77777777" w:rsidR="000F7377" w:rsidRDefault="000F7377"/>
    <w:p w14:paraId="6D42416D" w14:textId="77777777" w:rsidR="000F7377" w:rsidRDefault="000F7377">
      <w:r xmlns:w="http://schemas.openxmlformats.org/wordprocessingml/2006/main">
        <w:t xml:space="preserve">১/ চিৰন্তন যন্ত্ৰণাৰ শক্তি: প্ৰকাশিত বাক্য ২০:১০ পদৰ ওপৰত এক অধ্যয়ন</w:t>
      </w:r>
    </w:p>
    <w:p w14:paraId="21D4F773" w14:textId="77777777" w:rsidR="000F7377" w:rsidRDefault="000F7377"/>
    <w:p w14:paraId="0225AC35" w14:textId="77777777" w:rsidR="000F7377" w:rsidRDefault="000F7377">
      <w:r xmlns:w="http://schemas.openxmlformats.org/wordprocessingml/2006/main">
        <w:t xml:space="preserve">২) প্ৰতাৰণা কৰাৰ বিপদ: প্ৰকাশিত বাক্য ২০:১০ পদত চয়তানৰ ভাগ্যৰ ওপৰত এক অধ্যয়ন</w:t>
      </w:r>
    </w:p>
    <w:p w14:paraId="7A4C0DEB" w14:textId="77777777" w:rsidR="000F7377" w:rsidRDefault="000F7377"/>
    <w:p w14:paraId="52BEF811" w14:textId="77777777" w:rsidR="000F7377" w:rsidRDefault="000F7377">
      <w:r xmlns:w="http://schemas.openxmlformats.org/wordprocessingml/2006/main">
        <w:t xml:space="preserve">১/ ২ থিচলনীকীয়া ২:৯-১০ - অধৰ্মীজনৰ আগমন চয়তানৰ কাৰ্য্যই সকলো শক্তি আৰু মিছা চিন আৰু আচৰিত কাৰ্য্যৰ দ্বাৰা হয়</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মথি ২৫:৪১ - তেতিয়া তেওঁ বাওঁপন্থীসকলক ক’ব, ‘হে অভিশপ্ত, মোৰ পৰা গুচি যাওক, চয়তান আৰু তেওঁৰ স্বৰ্গদূতৰ বাবে প্ৰস্তুত কৰা চিৰন্তন অগ্নিলৈ।</w:t>
      </w:r>
    </w:p>
    <w:p w14:paraId="5544172F" w14:textId="77777777" w:rsidR="000F7377" w:rsidRDefault="000F7377"/>
    <w:p w14:paraId="303A41DD" w14:textId="77777777" w:rsidR="000F7377" w:rsidRDefault="000F7377">
      <w:r xmlns:w="http://schemas.openxmlformats.org/wordprocessingml/2006/main">
        <w:t xml:space="preserve">Revelation 20:11 মই এটা ডাঙৰ বগা সিংহাসন আৰু তাত বহি থকা জনক দেখিলোঁ, যাৰ মুখৰ পৰা পৃথিৱী আৰু আকাশ পলাই গ’ল; আৰু তেওঁলোকৰ বাবে কোনো ঠাই পোৱা নগ’ল।</w:t>
      </w:r>
    </w:p>
    <w:p w14:paraId="45FD8251" w14:textId="77777777" w:rsidR="000F7377" w:rsidRDefault="000F7377"/>
    <w:p w14:paraId="297D3EC2" w14:textId="77777777" w:rsidR="000F7377" w:rsidRDefault="000F7377">
      <w:r xmlns:w="http://schemas.openxmlformats.org/wordprocessingml/2006/main">
        <w:t xml:space="preserve">যোহনে এটা ডাঙৰ বগা সিংহাসন আৰু তাত বহি থকাজনক দেখিছে, যাৰ মুখৰ পৰা পৃথিৱী আৰু আকাশ পলাই গৈছে, তেওঁলোকৰ বাবে কোনো ঠাই এৰি নাযায়।</w:t>
      </w:r>
    </w:p>
    <w:p w14:paraId="44DD7071" w14:textId="77777777" w:rsidR="000F7377" w:rsidRDefault="000F7377"/>
    <w:p w14:paraId="7E2F8254" w14:textId="77777777" w:rsidR="000F7377" w:rsidRDefault="000F7377">
      <w:r xmlns:w="http://schemas.openxmlformats.org/wordprocessingml/2006/main">
        <w:t xml:space="preserve">১/ যীচুৰ মহিমা: মহান বগা সিংহাসন দেখা</w:t>
      </w:r>
    </w:p>
    <w:p w14:paraId="7FA7C434" w14:textId="77777777" w:rsidR="000F7377" w:rsidRDefault="000F7377"/>
    <w:p w14:paraId="621EEA1C" w14:textId="77777777" w:rsidR="000F7377" w:rsidRDefault="000F7377">
      <w:r xmlns:w="http://schemas.openxmlformats.org/wordprocessingml/2006/main">
        <w:t xml:space="preserve">২/ যীচুৰ শক্তি: পৃথিৱী আৰু স্বৰ্গ পলাই যোৱা</w:t>
      </w:r>
    </w:p>
    <w:p w14:paraId="570831AD" w14:textId="77777777" w:rsidR="000F7377" w:rsidRDefault="000F7377"/>
    <w:p w14:paraId="70669D33" w14:textId="77777777" w:rsidR="000F7377" w:rsidRDefault="000F7377">
      <w:r xmlns:w="http://schemas.openxmlformats.org/wordprocessingml/2006/main">
        <w:t xml:space="preserve">১/ গীতমালা ৯৭:২ - তেওঁৰ চাৰিওফালে ডাৱৰ আৰু ঘন আন্ধাৰ আছে: ধাৰ্মিকতা আৰু বিচাৰ তেওঁৰ সিংহাসনৰ বাসস্থান।</w:t>
      </w:r>
    </w:p>
    <w:p w14:paraId="2BA9A830" w14:textId="77777777" w:rsidR="000F7377" w:rsidRDefault="000F7377"/>
    <w:p w14:paraId="26A5FA41" w14:textId="77777777" w:rsidR="000F7377" w:rsidRDefault="000F7377">
      <w:r xmlns:w="http://schemas.openxmlformats.org/wordprocessingml/2006/main">
        <w:t xml:space="preserve">২/ যিচয়া ৬:১ - যি বছৰত ৰজা উজিয়াৰ মৃত্যু হৈছিল, সেই বছৰত মই প্ৰভুক ওখ আৰু ওখ সিংহাসনত বহি থকা দেখিলোঁ আৰু তেওঁৰ ৰেল মন্দিৰ ভৰি পৰিল।</w:t>
      </w:r>
    </w:p>
    <w:p w14:paraId="487E47A9" w14:textId="77777777" w:rsidR="000F7377" w:rsidRDefault="000F7377"/>
    <w:p w14:paraId="2F8FF324" w14:textId="77777777" w:rsidR="000F7377" w:rsidRDefault="000F7377">
      <w:r xmlns:w="http://schemas.openxmlformats.org/wordprocessingml/2006/main">
        <w:t xml:space="preserve">Revelation 20:12 আৰু মই দেখিলোঁ যে মৃতসকলক, সৰু-ডাঙৰ, ঈশ্বৰৰ আগত থিয় হৈ আছে; আৰু পুস্তকবোৰ খুলি দিয়া হ’ল, আৰু আন এখন পুস্তক খোল খালে, সেইখন জীৱনৰ পুস্তক;</w:t>
      </w:r>
    </w:p>
    <w:p w14:paraId="406F7043" w14:textId="77777777" w:rsidR="000F7377" w:rsidRDefault="000F7377"/>
    <w:p w14:paraId="0E329F6C" w14:textId="77777777" w:rsidR="000F7377" w:rsidRDefault="000F7377">
      <w:r xmlns:w="http://schemas.openxmlformats.org/wordprocessingml/2006/main">
        <w:t xml:space="preserve">পুস্তকত লিখাৰ দৰে সকলো মৃত লোক ঈশ্বৰৰ আগত থিয় হৈ তেওঁলোকৰ কৰ্ম অনুসাৰে বিচাৰ কৰা হ’ব।</w:t>
      </w:r>
    </w:p>
    <w:p w14:paraId="471AA6FC" w14:textId="77777777" w:rsidR="000F7377" w:rsidRDefault="000F7377"/>
    <w:p w14:paraId="6484E697" w14:textId="77777777" w:rsidR="000F7377" w:rsidRDefault="000F7377">
      <w:r xmlns:w="http://schemas.openxmlformats.org/wordprocessingml/2006/main">
        <w:t xml:space="preserve">১/ আমাৰ কাৰ্য্যত জবাবদিহিতা আৰু দায়বদ্ধতাৰ প্ৰয়োজনীয়তা</w:t>
      </w:r>
    </w:p>
    <w:p w14:paraId="598F0EEA" w14:textId="77777777" w:rsidR="000F7377" w:rsidRDefault="000F7377"/>
    <w:p w14:paraId="603BFB9A" w14:textId="77777777" w:rsidR="000F7377" w:rsidRDefault="000F7377">
      <w:r xmlns:w="http://schemas.openxmlformats.org/wordprocessingml/2006/main">
        <w:t xml:space="preserve">২/ সেৱাৰ জীৱন যাপনৰ গুৰুত্ব</w:t>
      </w:r>
    </w:p>
    <w:p w14:paraId="78301F8E" w14:textId="77777777" w:rsidR="000F7377" w:rsidRDefault="000F7377"/>
    <w:p w14:paraId="693777E7" w14:textId="77777777" w:rsidR="000F7377" w:rsidRDefault="000F7377">
      <w:r xmlns:w="http://schemas.openxmlformats.org/wordprocessingml/2006/main">
        <w:t xml:space="preserve">১/ উপদেশক ১২:১৪ - কিয়নো ঈশ্বৰে সকলো কামক বিচাৰলৈ আনিব, সকলো গোপন বস্তুৰ সৈতে, ভাল হওক বা বেয়া হওক।</w:t>
      </w:r>
    </w:p>
    <w:p w14:paraId="0FFFD9B9" w14:textId="77777777" w:rsidR="000F7377" w:rsidRDefault="000F7377"/>
    <w:p w14:paraId="65504AE6" w14:textId="77777777" w:rsidR="000F7377" w:rsidRDefault="000F7377">
      <w:r xmlns:w="http://schemas.openxmlformats.org/wordprocessingml/2006/main">
        <w:t xml:space="preserve">২) ৰোমীয়া ২:৬-৮ - ঈশ্বৰে "প্ৰত্যেককে নিজৰ কৰ্ম অনুসাৰে প্ৰতিদান দিব: যিসকলে ধৈৰ্য্যৰে ভাল কাম কৰি মহিমা, সন্মান আৰু অমৰত্ব বিচাৰে, তেওঁলোকক অনন্ত জীৱন; সত্যৰ আজ্ঞা পালন নকৰিবা, কিন্তু অধাৰ্মিকতা, ক্ৰোধ আৰু ক্ৰোধৰ আজ্ঞা পালন কৰা।</w:t>
      </w:r>
    </w:p>
    <w:p w14:paraId="54563857" w14:textId="77777777" w:rsidR="000F7377" w:rsidRDefault="000F7377"/>
    <w:p w14:paraId="0ABC32D5" w14:textId="77777777" w:rsidR="000F7377" w:rsidRDefault="000F7377">
      <w:r xmlns:w="http://schemas.openxmlformats.org/wordprocessingml/2006/main">
        <w:t xml:space="preserve">Revelation 20:13 আৰু সাগৰে তাত থকা মৃতসকলক এৰি দিলে; আৰু মৃত্যু আৰু নৰকে তেওঁলোকৰ মাজত থকা মৃতসকলক সমৰ্পণ কৰিলে;</w:t>
      </w:r>
    </w:p>
    <w:p w14:paraId="70F6C4F5" w14:textId="77777777" w:rsidR="000F7377" w:rsidRDefault="000F7377"/>
    <w:p w14:paraId="45EED1F5" w14:textId="77777777" w:rsidR="000F7377" w:rsidRDefault="000F7377">
      <w:r xmlns:w="http://schemas.openxmlformats.org/wordprocessingml/2006/main">
        <w:t xml:space="preserve">সাগৰ আৰু মৃত্যু আৰু নৰকে মৃতক ত্যাগ কৰাৰ পিছত তেওঁলোকৰ কৰ্মৰ ওপৰত ভিত্তি কৰি মৃতকসকলৰ বিচাৰ কৰা হৈছিল।</w:t>
      </w:r>
    </w:p>
    <w:p w14:paraId="75F96DA8" w14:textId="77777777" w:rsidR="000F7377" w:rsidRDefault="000F7377"/>
    <w:p w14:paraId="7CF0B512" w14:textId="77777777" w:rsidR="000F7377" w:rsidRDefault="000F7377">
      <w:r xmlns:w="http://schemas.openxmlformats.org/wordprocessingml/2006/main">
        <w:t xml:space="preserve">১/ মৃতকৰ বিচাৰ: ধাৰ্মিকতাৰ জীৱন যাপন কৰা</w:t>
      </w:r>
    </w:p>
    <w:p w14:paraId="395F7B3C" w14:textId="77777777" w:rsidR="000F7377" w:rsidRDefault="000F7377"/>
    <w:p w14:paraId="1F0784D7" w14:textId="77777777" w:rsidR="000F7377" w:rsidRDefault="000F7377">
      <w:r xmlns:w="http://schemas.openxmlformats.org/wordprocessingml/2006/main">
        <w:t xml:space="preserve">২/ বিচাৰৰ দিন: চিৰন্তন দৃষ্টিভংগীৰে জীয়াই থকা</w:t>
      </w:r>
    </w:p>
    <w:p w14:paraId="7E7FEFFD" w14:textId="77777777" w:rsidR="000F7377" w:rsidRDefault="000F7377"/>
    <w:p w14:paraId="0D26AC7B" w14:textId="77777777" w:rsidR="000F7377" w:rsidRDefault="000F7377">
      <w:r xmlns:w="http://schemas.openxmlformats.org/wordprocessingml/2006/main">
        <w:t xml:space="preserve">১/ গীতমালা ৬২:১২ - "হে প্ৰভু, দয়াও তোমাৰ; কিয়নো তুমি প্ৰত্যেককে তেওঁৰ কৰ্ম অনুসাৰে প্ৰতিদান দিয়ে।"</w:t>
      </w:r>
    </w:p>
    <w:p w14:paraId="1FB3AFFF" w14:textId="77777777" w:rsidR="000F7377" w:rsidRDefault="000F7377"/>
    <w:p w14:paraId="4B737DC9" w14:textId="77777777" w:rsidR="000F7377" w:rsidRDefault="000F7377">
      <w:r xmlns:w="http://schemas.openxmlformats.org/wordprocessingml/2006/main">
        <w:t xml:space="preserve">২) মথি ১৬:২৭ - "কিয়নো মানুহৰ পুত্ৰই নিজৰ পিতৃৰ মহিমাত নিজৰ স্বৰ্গদূতসকলৰ সৈতে আহিব; তেতিয়া তেওঁ প্ৰত্যেককে নিজৰ কৰ্ম অনুসাৰে পুৰস্কৃত কৰিব।"</w:t>
      </w:r>
    </w:p>
    <w:p w14:paraId="28AD720B" w14:textId="77777777" w:rsidR="000F7377" w:rsidRDefault="000F7377"/>
    <w:p w14:paraId="20FCEAA9" w14:textId="77777777" w:rsidR="000F7377" w:rsidRDefault="000F7377">
      <w:r xmlns:w="http://schemas.openxmlformats.org/wordprocessingml/2006/main">
        <w:t xml:space="preserve">Revelation 20:14 আৰু মৃত্যু আৰু নৰক অগ্নিৰ হ্ৰদত পেলোৱা হ’ল। এয়া দ্বিতীয় মৃত্যু।</w:t>
      </w:r>
    </w:p>
    <w:p w14:paraId="21C326FE" w14:textId="77777777" w:rsidR="000F7377" w:rsidRDefault="000F7377"/>
    <w:p w14:paraId="56BBB0B2" w14:textId="77777777" w:rsidR="000F7377" w:rsidRDefault="000F7377">
      <w:r xmlns:w="http://schemas.openxmlformats.org/wordprocessingml/2006/main">
        <w:t xml:space="preserve">মৃত্যু আৰু নৰকক জুইৰ হ্ৰদত পেলোৱা হ’ল, যিটো দ্বিতীয় মৃত্যু।</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মৃত্যু আৰু নৰকৰ চূড়ান্ততা</w:t>
      </w:r>
    </w:p>
    <w:p w14:paraId="0512783F" w14:textId="77777777" w:rsidR="000F7377" w:rsidRDefault="000F7377"/>
    <w:p w14:paraId="309BBF96" w14:textId="77777777" w:rsidR="000F7377" w:rsidRDefault="000F7377">
      <w:r xmlns:w="http://schemas.openxmlformats.org/wordprocessingml/2006/main">
        <w:t xml:space="preserve">২/ অগ্নিৰ হ্ৰদ: ঈশ্বৰৰ চূড়ান্ত বিচাৰ</w:t>
      </w:r>
    </w:p>
    <w:p w14:paraId="6211A7E5" w14:textId="77777777" w:rsidR="000F7377" w:rsidRDefault="000F7377"/>
    <w:p w14:paraId="5A62E431" w14:textId="77777777" w:rsidR="000F7377" w:rsidRDefault="000F7377">
      <w:r xmlns:w="http://schemas.openxmlformats.org/wordprocessingml/2006/main">
        <w:t xml:space="preserve">১/ যিচয়া ২৫:৮ - তেওঁ মৃত্যু চিৰকাল গিলি পেলাব, আৰু প্ৰভু ঈশ্বৰে সকলো মুখৰ পৰা চকুলো মচি পেলাব</w:t>
      </w:r>
    </w:p>
    <w:p w14:paraId="1ED90A23" w14:textId="77777777" w:rsidR="000F7377" w:rsidRDefault="000F7377"/>
    <w:p w14:paraId="0766AE7F" w14:textId="77777777" w:rsidR="000F7377" w:rsidRDefault="000F7377">
      <w:r xmlns:w="http://schemas.openxmlformats.org/wordprocessingml/2006/main">
        <w:t xml:space="preserve">২/ যোহন ৫:২৪ - যি কোনোৱে মোৰ বাক্য শুনি মোক পঠোৱাজনক বিশ্বাস কৰে, তেওঁৰ অনন্ত জীৱন আছে আৰু তেওঁৰ বিচাৰ নহ’ব কিন্তু তেওঁ মৃত্যুৰ পৰা জীৱনলৈ পাৰ হৈ গৈছে।</w:t>
      </w:r>
    </w:p>
    <w:p w14:paraId="0940E015" w14:textId="77777777" w:rsidR="000F7377" w:rsidRDefault="000F7377"/>
    <w:p w14:paraId="18E143F9" w14:textId="77777777" w:rsidR="000F7377" w:rsidRDefault="000F7377">
      <w:r xmlns:w="http://schemas.openxmlformats.org/wordprocessingml/2006/main">
        <w:t xml:space="preserve">Revelation 20:15 আৰু যাক জীৱন পুস্তকত লিখা পোৱা নগ’ল, তেওঁক অগ্নিৰ হ্ৰদত পেলোৱা হ’ল।</w:t>
      </w:r>
    </w:p>
    <w:p w14:paraId="14F95FBB" w14:textId="77777777" w:rsidR="000F7377" w:rsidRDefault="000F7377"/>
    <w:p w14:paraId="3DDA4C38" w14:textId="77777777" w:rsidR="000F7377" w:rsidRDefault="000F7377">
      <w:r xmlns:w="http://schemas.openxmlformats.org/wordprocessingml/2006/main">
        <w:t xml:space="preserve">যিসকলক জীৱনৰ পুস্তকত পোৱা নাযায়, তেওঁলোকক জুইৰ হ্ৰদত পেলোৱা হ’ব।</w:t>
      </w:r>
    </w:p>
    <w:p w14:paraId="7AAADE86" w14:textId="77777777" w:rsidR="000F7377" w:rsidRDefault="000F7377"/>
    <w:p w14:paraId="0827C740" w14:textId="77777777" w:rsidR="000F7377" w:rsidRDefault="000F7377">
      <w:r xmlns:w="http://schemas.openxmlformats.org/wordprocessingml/2006/main">
        <w:t xml:space="preserve">১/ বিশ্বাসৰ জীৱন যাপনৰ গুৰুত্ব</w:t>
      </w:r>
    </w:p>
    <w:p w14:paraId="79138C6E" w14:textId="77777777" w:rsidR="000F7377" w:rsidRDefault="000F7377"/>
    <w:p w14:paraId="7DFF6246" w14:textId="77777777" w:rsidR="000F7377" w:rsidRDefault="000F7377">
      <w:r xmlns:w="http://schemas.openxmlformats.org/wordprocessingml/2006/main">
        <w:t xml:space="preserve">২) ঈশ্বৰৰ প্ৰেমক অগ্ৰাহ্য কৰাৰ পৰিণতি</w:t>
      </w:r>
    </w:p>
    <w:p w14:paraId="496A239F" w14:textId="77777777" w:rsidR="000F7377" w:rsidRDefault="000F7377"/>
    <w:p w14:paraId="07E55EE9" w14:textId="77777777" w:rsidR="000F7377" w:rsidRDefault="000F7377">
      <w:r xmlns:w="http://schemas.openxmlformats.org/wordprocessingml/2006/main">
        <w:t xml:space="preserve">১/ ৰোমীয়া ১০:৯-১০ - “যদি তুমি তোমাৰ মুখেৰে ‘যীচু প্ৰভু’ বুলি ঘোষণা কৰা আৰু ঈশ্বৰে তেওঁক মৃত্যুৰ মাজৰ পৰা পুনৰুত্থান কৰা বুলি তোমাৰ হৃদয়ত বিশ্বাস কৰা, তেন্তে তুমি পৰিত্ৰাণ পাবা। কিয়নো তোমালোকৰ হৃদয়ৰ দ্বাৰাই বিশ্বাস কৰি ধাৰ্মিক বুলি গণ্য কৰা, আৰু তোমাৰ মুখেৰেই তোমাৰ বিশ্বাস স্বীকাৰ কৰি পৰিত্ৰাণ পোৱা।”</w:t>
      </w:r>
    </w:p>
    <w:p w14:paraId="0576C373" w14:textId="77777777" w:rsidR="000F7377" w:rsidRDefault="000F7377"/>
    <w:p w14:paraId="3834CC19" w14:textId="77777777" w:rsidR="000F7377" w:rsidRDefault="000F7377">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কৰিবলৈহে পঠিয়াইছিল।”</w:t>
      </w:r>
    </w:p>
    <w:p w14:paraId="5C86B332" w14:textId="77777777" w:rsidR="000F7377" w:rsidRDefault="000F7377"/>
    <w:p w14:paraId="066C2F69" w14:textId="77777777" w:rsidR="000F7377" w:rsidRDefault="000F7377">
      <w:r xmlns:w="http://schemas.openxmlformats.org/wordprocessingml/2006/main">
        <w:t xml:space="preserve">প্ৰকাশিত বাক্য ২১ হৈছে প্ৰকাশিত বাক্য পুস্তকৰ একবিংশতম অধ্যায় আৰু ইয়াত যোহনৰ </w:t>
      </w:r>
      <w:r xmlns:w="http://schemas.openxmlformats.org/wordprocessingml/2006/main">
        <w:lastRenderedPageBreak xmlns:w="http://schemas.openxmlformats.org/wordprocessingml/2006/main"/>
      </w:r>
      <w:r xmlns:w="http://schemas.openxmlformats.org/wordprocessingml/2006/main">
        <w:t xml:space="preserve">শেষ সময়ৰ পৰিঘটনাৰ দৰ্শন অব্যাহত আছে। এই অধ্যায়ত নতুন স্বৰ্গ, নতুন পৃথিৱী আৰু পবিত্ৰ নগৰ নতুন যিৰূচালেমৰ বৰ্ণনাৰ ওপৰত গুৰুত্ব আৰোপ কৰা হৈছে।</w:t>
      </w:r>
    </w:p>
    <w:p w14:paraId="7F637162" w14:textId="77777777" w:rsidR="000F7377" w:rsidRDefault="000F7377"/>
    <w:p w14:paraId="2501BD2E" w14:textId="77777777" w:rsidR="000F7377" w:rsidRDefault="000F7377">
      <w:r xmlns:w="http://schemas.openxmlformats.org/wordprocessingml/2006/main">
        <w:t xml:space="preserve">১ম অনুচ্ছেদ: অধ্যায়টোৰ আৰম্ভণিতে নতুন স্বৰ্গ আৰু নতুন পৃথিৱীৰ দৰ্শন কৰা হৈছে। পূৰ্বৰ আকাশ আৰু পৃথিৱী পাৰ হৈ যায় আৰু তাত আৰু কোনো সাগৰ নাই (প্ৰকাশিত বাক্য ২১:১)। যোহনে পবিত্ৰ নগৰ নতুন যিৰূচালেমক স্বামীৰ বাবে সুন্দৰকৈ সজোৱা কইনাৰ দৰে স্বৰ্গৰ পৰা নামি অহা দেখিছে (প্ৰকাশিত বাক্য ২১:২)। এটা ডাঙৰ মাতে ঘোষণা কৰে যে ঈশ্বৰৰ বাসস্থান এতিয়া তেওঁৰ লোকসকলৰ মাজত। তেওঁ তেওঁলোকৰ লগত বাস কৰিব আৰু তেওঁলোক তেওঁৰ লোক হ’ব। ঈশ্বৰ নিজেই তেওঁলোকৰ ঈশ্বৰ হিচাপে তেওঁলোকৰ লগত থাকিব (প্ৰকাশিত বাক্য ২১:৩)।</w:t>
      </w:r>
    </w:p>
    <w:p w14:paraId="4EC35BDC" w14:textId="77777777" w:rsidR="000F7377" w:rsidRDefault="000F7377"/>
    <w:p w14:paraId="37A7F212" w14:textId="77777777" w:rsidR="000F7377" w:rsidRDefault="000F7377">
      <w:r xmlns:w="http://schemas.openxmlformats.org/wordprocessingml/2006/main">
        <w:t xml:space="preserve">২য় অনুচ্ছেদ: নতুন যিৰূচালেমৰ বৰ্ণনা তলত দিয়া হৈছে—ঈশ্বৰৰ মহিমাৰ দ্বাৰা উজ্জ্বল কৰা এখন নগৰ। ইয়াক বহুমূলীয়া শিলেৰে সজোৱা কইনাৰ লগত তুলনা কৰা হৈছে (প্ৰকাশিত বাক্য ২১:১১-১২)। ইয়াৰ দেৱালবোৰ ওখ আৰু ইস্ৰায়েলৰ বাৰটা ফৈদৰ নামেৰে নামাকৰণ কৰা বাৰখন দুৱাৰেৰে সজ্জিত। আধাৰশিলাবোৰত বাৰজন পাঁচনিৰ নাম আছে (প্ৰকাশিত বাক্য ২১:১২-১৪)। নগৰখন নিখুঁতভাৱে প্ৰতিসম—দৈৰ্ঘ্য, প্ৰস্থ আৰু উচ্চতাত বাৰ হাজাৰ ষ্টেডিয়া—যিটোৱে ইয়াৰ সিদ্ধতা আৰু সম্পূৰ্ণতাক সূচায় (প্ৰকাশিত বাক্য ২১:১৬)।</w:t>
      </w:r>
    </w:p>
    <w:p w14:paraId="40FE6CA3" w14:textId="77777777" w:rsidR="000F7377" w:rsidRDefault="000F7377"/>
    <w:p w14:paraId="7B9A89B8" w14:textId="77777777" w:rsidR="000F7377" w:rsidRDefault="000F7377">
      <w:r xmlns:w="http://schemas.openxmlformats.org/wordprocessingml/2006/main">
        <w:t xml:space="preserve">৩য় অনুচ্ছেদ: যোহনে নতুন জেৰুজালেমৰ বিভিন্ন দিশৰ বৰ্ণনা কৰিছে— ইয়াৰ বিশুদ্ধ সোণৰ ৰাস্তাবোৰৰ উজ্জ্বলতা; ইয়াৰ ভেটিবোৰ বহুমূলীয়া শিলেৰে সজাই থোৱা; তাৰ দুৱাৰবোৰ মুকুতাৰে নিৰ্মিত; আৰু ইয়াৰ মন্দিৰ ঈশ্বৰৰ মহিমাৰে ভৰি পৰিছিল য'ত সূৰ্য্য বা চন্দ্ৰৰ প্ৰয়োজন নাই কাৰণ ঈশ্বৰৰ উপস্থিতিয়ে সকলো আলোকিত কৰে (প্ৰকাশিত বাক্য ২১:১৮-২৩)। চকুলো আৰু মৃত্যু নাথাকিব; দুখ বা দুখ—পূৰ্বৰ সকলো বস্তু পাৰ হৈ গৈছে (প্ৰকাশিত বাক্য ২১:৪)। মেৰ পোৱালিৰ জীৱন পুস্তকত যিসকলৰ নাম লিখা আছে, তেওঁলোকেহে এই গৌৰৱময় নগৰত প্ৰৱেশ কৰিব, আৰু তেওঁলোকে ঈশ্বৰৰ লগত চিৰকাল ৰাজত্ব কৰিব (প্ৰকাশিত বাক্য ২১:২৭)।</w:t>
      </w:r>
    </w:p>
    <w:p w14:paraId="72A2563F" w14:textId="77777777" w:rsidR="000F7377" w:rsidRDefault="000F7377"/>
    <w:p w14:paraId="58D39935" w14:textId="77777777" w:rsidR="000F7377" w:rsidRDefault="000F7377">
      <w:r xmlns:w="http://schemas.openxmlformats.org/wordprocessingml/2006/main">
        <w:t xml:space="preserve">সামৰণিত প্ৰকাশিত বাক্যৰ একবিংশ অধ্যায়ত নতুন আকাশ আৰু নতুন পৃথিৱীৰ দৰ্শন উপস্থাপন কৰা হৈছে। পবিত্ৰ নগৰ নতুন যিৰূচালেম স্বৰ্গৰ পৰা নামি আহিছে ঈশ্বৰে তেওঁৰ লোকসকলৰ মাজত বাস কৰা প্ৰতীক হিচাপে। বৰ্ণনাই ইয়াৰ উজ্জ্বল সৌন্দৰ্য্য আৰু নিখুঁত প্ৰতিসমতাক উজ্জ্বল কৰি তুলিছে। নগৰৰ ভেটিত বাৰজন পাঁচনিৰ নাম আছে আৰু ইয়াৰ দুৱাৰত ইস্ৰায়েলৰ বাৰটা ফৈদৰ নাম আছে। নতুন যিৰূচালেমক দুখ বা কষ্ট নথকা ঠাই হিচাপে চিত্ৰিত কৰা হৈছে, য’ত ঈশ্বৰৰ মহিমাই সকলো আলোকিত কৰে। মেৰ পোৱালিৰ জীৱন পুস্তকত যিসকলৰ নাম লিখা আছে, তেওঁলোকেহে এই অনন্ত বাসস্থানত প্ৰৱেশ কৰিব আৰু ঈশ্বৰৰ লগত চিৰকাল ৰাজত্ব কৰিব। এই অধ্যায়ত ভৱিষ্যতৰ সিদ্ধ সৃষ্টিৰ বিশ্বাসীসকলৰ বাবে আশাৰ চিত্ৰণ কৰা হৈছে য'ত তেওঁলোকে অনন্তকালৰ বাবে ঈশ্বৰৰ সৈতে ঘনিষ্ঠভাৱে বাস কৰিব।</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প্ৰকাশিত বাক্য ২১:১ আৰু মই নতুন আকাশ আৰু নতুন পৃথিৱী দেখিলোঁ; আৰু আৰু সাগৰ নাথাকিল।</w:t>
      </w:r>
    </w:p>
    <w:p w14:paraId="5ACF29EE" w14:textId="77777777" w:rsidR="000F7377" w:rsidRDefault="000F7377"/>
    <w:p w14:paraId="588877FD" w14:textId="77777777" w:rsidR="000F7377" w:rsidRDefault="000F7377">
      <w:r xmlns:w="http://schemas.openxmlformats.org/wordprocessingml/2006/main">
        <w:t xml:space="preserve">প্ৰথম আকাশ-পৃথিৱী পাৰ হৈ গৈছে আৰু তাৰ ঠাইত নতুন আকাশ আৰু নতুন পৃথিৱীয়ে ঠাই লৈছে, আৰু সাগৰ নাই।</w:t>
      </w:r>
    </w:p>
    <w:p w14:paraId="066FFE4E" w14:textId="77777777" w:rsidR="000F7377" w:rsidRDefault="000F7377"/>
    <w:p w14:paraId="117B9E33" w14:textId="77777777" w:rsidR="000F7377" w:rsidRDefault="000F7377">
      <w:r xmlns:w="http://schemas.openxmlformats.org/wordprocessingml/2006/main">
        <w:t xml:space="preserve">১/ নতুন স্বৰ্গ আৰু পৃথিৱীৰ প্ৰতিশ্ৰুতি অন্বেষণ কৰা</w:t>
      </w:r>
    </w:p>
    <w:p w14:paraId="4E70D647" w14:textId="77777777" w:rsidR="000F7377" w:rsidRDefault="000F7377"/>
    <w:p w14:paraId="59D95422" w14:textId="77777777" w:rsidR="000F7377" w:rsidRDefault="000F7377">
      <w:r xmlns:w="http://schemas.openxmlformats.org/wordprocessingml/2006/main">
        <w:t xml:space="preserve">২/ নতুন সৃষ্টিৰ আশাত জীয়াই থকা</w:t>
      </w:r>
    </w:p>
    <w:p w14:paraId="017D7D3D" w14:textId="77777777" w:rsidR="000F7377" w:rsidRDefault="000F7377"/>
    <w:p w14:paraId="463A3B51" w14:textId="77777777" w:rsidR="000F7377" w:rsidRDefault="000F7377">
      <w:r xmlns:w="http://schemas.openxmlformats.org/wordprocessingml/2006/main">
        <w:t xml:space="preserve">১/ আদিপুস্তক ১:১-২ - আদিতে ঈশ্বৰে আকাশ আৰু পৃথিৱী সৃষ্টি কৰিছিল।</w:t>
      </w:r>
    </w:p>
    <w:p w14:paraId="43026812" w14:textId="77777777" w:rsidR="000F7377" w:rsidRDefault="000F7377"/>
    <w:p w14:paraId="4E5F5115" w14:textId="77777777" w:rsidR="000F7377" w:rsidRDefault="000F7377">
      <w:r xmlns:w="http://schemas.openxmlformats.org/wordprocessingml/2006/main">
        <w:t xml:space="preserve">২/ যিচয়া ৬৫:১৭ - কিয়নো চোৱা, মই নতুন আকাশ আৰু নতুন পৃথিৱী সৃষ্টি কৰিম; আৰু পূৰ্বৰ কথাবোৰ মনত ৰখা নহ’ব বা মনলৈ নাহে।</w:t>
      </w:r>
    </w:p>
    <w:p w14:paraId="39B6649A" w14:textId="77777777" w:rsidR="000F7377" w:rsidRDefault="000F7377"/>
    <w:p w14:paraId="253E36D9" w14:textId="77777777" w:rsidR="000F7377" w:rsidRDefault="000F7377">
      <w:r xmlns:w="http://schemas.openxmlformats.org/wordprocessingml/2006/main">
        <w:t xml:space="preserve">Revelation 21:2 আৰু মই যোহনে পবিত্ৰ নগৰ নতুন যিৰূচালেমক স্বামীৰ বাবে সজ্জিত কইনাৰ দৰে সাজু হৈ স্বৰ্গৰ পৰা নামি অহা দেখিলোঁ।</w:t>
      </w:r>
    </w:p>
    <w:p w14:paraId="5ECAE092" w14:textId="77777777" w:rsidR="000F7377" w:rsidRDefault="000F7377"/>
    <w:p w14:paraId="281634A8" w14:textId="77777777" w:rsidR="000F7377" w:rsidRDefault="000F7377">
      <w:r xmlns:w="http://schemas.openxmlformats.org/wordprocessingml/2006/main">
        <w:t xml:space="preserve">পবিত্ৰ নগৰ, নতুন যিৰূচালেম, স্বামীৰ বাবে সজ্জিত কইনাৰ দৰে প্ৰস্তুত হৈ স্বৰ্গৰ পৰা ঈশ্বৰৰ পৰা নামি আহিছে।</w:t>
      </w:r>
    </w:p>
    <w:p w14:paraId="76EECEEB" w14:textId="77777777" w:rsidR="000F7377" w:rsidRDefault="000F7377"/>
    <w:p w14:paraId="42850EEC" w14:textId="77777777" w:rsidR="000F7377" w:rsidRDefault="000F7377">
      <w:r xmlns:w="http://schemas.openxmlformats.org/wordprocessingml/2006/main">
        <w:t xml:space="preserve">১/ ঈশ্বৰৰ ৰাজ্যৰ সৌন্দৰ্য্য</w:t>
      </w:r>
    </w:p>
    <w:p w14:paraId="059A4FD3" w14:textId="77777777" w:rsidR="000F7377" w:rsidRDefault="000F7377"/>
    <w:p w14:paraId="0BF50E33" w14:textId="77777777" w:rsidR="000F7377" w:rsidRDefault="000F7377">
      <w:r xmlns:w="http://schemas.openxmlformats.org/wordprocessingml/2006/main">
        <w:t xml:space="preserve">২/ দৰা আৰু কইনাৰ আনন্দ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ধাৰ্ম্মিকতাৰ চোলা পিন্ধাইছে, যেনেকৈ দৰা এজনে পুৰোহিতৰ দৰে সুন্দৰ মূৰত সাজ-পোছাক পিন্ধি নিজকে সজ্জিত কৰে, আৰু কইনাই নিজৰ মণি-মুকুতাৰে নিজকে সজ্জিত কৰে।”</w:t>
      </w:r>
    </w:p>
    <w:p w14:paraId="533D05C7" w14:textId="77777777" w:rsidR="000F7377" w:rsidRDefault="000F7377"/>
    <w:p w14:paraId="67139149" w14:textId="77777777" w:rsidR="000F7377" w:rsidRDefault="000F7377">
      <w:r xmlns:w="http://schemas.openxmlformats.org/wordprocessingml/2006/main">
        <w:t xml:space="preserve">২/ যোহন ৩:২৯ - “কইনা দৰাৰ। দৰাক উপস্থিত থকা বন্ধুজনে তেওঁৰ বাবে অপেক্ষা কৰি শুনি থাকে, আৰু দৰাৰ মাত শুনি আনন্দৰে ভৰি পৰে। সেই আনন্দ মোৰ, আৰু সেয়া এতিয়া সম্পূৰ্ণ হৈছে।”</w:t>
      </w:r>
    </w:p>
    <w:p w14:paraId="74B9903B" w14:textId="77777777" w:rsidR="000F7377" w:rsidRDefault="000F7377"/>
    <w:p w14:paraId="0DDF2B29" w14:textId="77777777" w:rsidR="000F7377" w:rsidRDefault="000F7377">
      <w:r xmlns:w="http://schemas.openxmlformats.org/wordprocessingml/2006/main">
        <w:t xml:space="preserve">প্ৰকাশিত বাক্য ২১:৩ আৰু মই স্বৰ্গৰ পৰা এটা ডাঙৰ মাত শুনিলোঁ, “চোৱা, ঈশ্বৰৰ তম্বু মানুহৰ লগত আছে, আৰু তেওঁ তেওঁলোকৰ লগত বাস কৰিব, আৰু তেওঁলোক তেওঁৰ লোক হ’ব, আৰু ঈশ্বৰ নিজেই তেওঁলোকৰ লগত থাকিব আৰু তেওঁলোকৰ হ’ব।” ঈশ্বৰ.</w:t>
      </w:r>
    </w:p>
    <w:p w14:paraId="458783F5" w14:textId="77777777" w:rsidR="000F7377" w:rsidRDefault="000F7377"/>
    <w:p w14:paraId="7ADE3374" w14:textId="77777777" w:rsidR="000F7377" w:rsidRDefault="000F7377">
      <w:r xmlns:w="http://schemas.openxmlformats.org/wordprocessingml/2006/main">
        <w:t xml:space="preserve">ঈশ্বৰে নিজৰ লোকসকলৰ লগত থাকিব আৰু তেওঁলোকৰ লগত থাকিব, তেওঁলোকক নিজৰ কৰি ল’ব।</w:t>
      </w:r>
    </w:p>
    <w:p w14:paraId="3968E719" w14:textId="77777777" w:rsidR="000F7377" w:rsidRDefault="000F7377"/>
    <w:p w14:paraId="08766A99" w14:textId="77777777" w:rsidR="000F7377" w:rsidRDefault="000F7377">
      <w:r xmlns:w="http://schemas.openxmlformats.org/wordprocessingml/2006/main">
        <w:t xml:space="preserve">১/ ঈশ্বৰৰ অবিচল উপস্থিতি - প্ৰভুৰ স্থায়ী উপস্থিতিয়ে আমাক কেনেকৈ সান্ত্বনা আৰু নিশ্চয়তা আনে।</w:t>
      </w:r>
    </w:p>
    <w:p w14:paraId="41E4321E" w14:textId="77777777" w:rsidR="000F7377" w:rsidRDefault="000F7377"/>
    <w:p w14:paraId="6A638E20" w14:textId="77777777" w:rsidR="000F7377" w:rsidRDefault="000F7377">
      <w:r xmlns:w="http://schemas.openxmlformats.org/wordprocessingml/2006/main">
        <w:t xml:space="preserve">২/ ঈশ্বৰৰ লগত বাস কৰা - আমাৰ জীৱনত আমাৰ লগত ঈশ্বৰৰ উপস্থিতিৰ প্ৰতিজ্ঞাবোৰ বুজি পোৱা।</w:t>
      </w:r>
    </w:p>
    <w:p w14:paraId="08504AAE" w14:textId="77777777" w:rsidR="000F7377" w:rsidRDefault="000F7377"/>
    <w:p w14:paraId="0B4D9BA7" w14:textId="77777777" w:rsidR="000F7377" w:rsidRDefault="000F7377">
      <w:r xmlns:w="http://schemas.openxmlformats.org/wordprocessingml/2006/main">
        <w:t xml:space="preserve">১/ গীতমালা ১৩৯:৭-১০ - তোমাৰ আত্মাৰ পৰা মই ক'লৈ যাব পাৰো? বা তোমাৰ সান্নিধ্যৰ পৰা মই ক’ত পলাব পাৰিম?</w:t>
      </w:r>
    </w:p>
    <w:p w14:paraId="3B59101D" w14:textId="77777777" w:rsidR="000F7377" w:rsidRDefault="000F7377"/>
    <w:p w14:paraId="62CBF616" w14:textId="77777777" w:rsidR="000F7377" w:rsidRDefault="000F7377">
      <w:r xmlns:w="http://schemas.openxmlformats.org/wordprocessingml/2006/main">
        <w:t xml:space="preserve">২) যোহন ১৪:২৩ - যীচুৱে উত্তৰ দি তেওঁক ক'লে, "কোনোৱে যদি মোক প্ৰেম কৰে, তেন্তে তেওঁ মোৰ বাক্য পালন কৰিব; আৰু মোৰ পিতৃয়ে তেওঁক প্ৰেম কৰিব, আৰু আমি তেওঁৰ ওচৰলৈ আহি তেওঁৰ লগত আমাৰ ঘৰ সাজিম।"</w:t>
      </w:r>
    </w:p>
    <w:p w14:paraId="45AC83C2" w14:textId="77777777" w:rsidR="000F7377" w:rsidRDefault="000F7377"/>
    <w:p w14:paraId="0647742F" w14:textId="77777777" w:rsidR="000F7377" w:rsidRDefault="000F7377">
      <w:r xmlns:w="http://schemas.openxmlformats.org/wordprocessingml/2006/main">
        <w:t xml:space="preserve">Revelation 21:4 আৰু ঈশ্বৰে তেওঁলোকৰ চকুৰ পৰা সকলো চকুলো মচি পেলাব; আৰু মৃত্যু নহ’ব, দুখ, কান্দোন আৰু দুখ নাথাকিব;</w:t>
      </w:r>
    </w:p>
    <w:p w14:paraId="7E40E638" w14:textId="77777777" w:rsidR="000F7377" w:rsidRDefault="000F7377"/>
    <w:p w14:paraId="1ACCE68F" w14:textId="77777777" w:rsidR="000F7377" w:rsidRDefault="000F7377">
      <w:r xmlns:w="http://schemas.openxmlformats.org/wordprocessingml/2006/main">
        <w:t xml:space="preserve">ঈশ্বৰে সকলো দুখ-কষ্টৰ অন্ত পেলাবলৈ আৰু চিৰন্তন আনন্দ কঢ়িয়াই আনিবলৈ প্ৰতিজ্ঞা কৰিছে।</w:t>
      </w:r>
    </w:p>
    <w:p w14:paraId="41B5CB4C" w14:textId="77777777" w:rsidR="000F7377" w:rsidRDefault="000F7377"/>
    <w:p w14:paraId="76450A28" w14:textId="77777777" w:rsidR="000F7377" w:rsidRDefault="000F7377">
      <w:r xmlns:w="http://schemas.openxmlformats.org/wordprocessingml/2006/main">
        <w:t xml:space="preserve">১: আমি ঈশ্বৰৰ অনন্ত আনন্দ আৰু সান্ত্বনাৰ প্ৰতিজ্ঞাৰ পৰা আশা বিচাৰি পাব পাৰো।</w:t>
      </w:r>
    </w:p>
    <w:p w14:paraId="51A3A1C8" w14:textId="77777777" w:rsidR="000F7377" w:rsidRDefault="000F7377"/>
    <w:p w14:paraId="0D825C3D" w14:textId="77777777" w:rsidR="000F7377" w:rsidRDefault="000F7377">
      <w:r xmlns:w="http://schemas.openxmlformats.org/wordprocessingml/2006/main">
        <w:t xml:space="preserve">২: আমাৰ আটাইতকৈ অন্ধকাৰ মুহূৰ্ততো আমি বিশ্বাস কৰিব পাৰো যে ঈশ্বৰ আমাৰ লগত থাকিব।</w:t>
      </w:r>
    </w:p>
    <w:p w14:paraId="5D1936D2" w14:textId="77777777" w:rsidR="000F7377" w:rsidRDefault="000F7377"/>
    <w:p w14:paraId="2B590C01" w14:textId="77777777" w:rsidR="000F7377" w:rsidRDefault="000F7377">
      <w:r xmlns:w="http://schemas.openxmlformats.org/wordprocessingml/2006/main">
        <w:t xml:space="preserve">১: ৰোমীয়া ৮:১৮ - কিয়নো মই বিবেচনা কৰোঁ যে বৰ্তমান সময়ৰ দুখ-কষ্ট আমাৰ মাজত প্ৰকাশ হ’বলগীয়া মহিমাৰ সৈতে তুলনা কৰাৰ যোগ্য নহয়।</w:t>
      </w:r>
    </w:p>
    <w:p w14:paraId="122E438E" w14:textId="77777777" w:rsidR="000F7377" w:rsidRDefault="000F7377"/>
    <w:p w14:paraId="13E2531D" w14:textId="77777777" w:rsidR="000F7377" w:rsidRDefault="000F7377">
      <w:r xmlns:w="http://schemas.openxmlformats.org/wordprocessingml/2006/main">
        <w:t xml:space="preserve">২: যিচয়া ২৫:৮ - তেওঁ জয়ত মৃত্যুক গিলি পেলাব; আৰু যিহোৱা যিহোৱাই সকলো মুখৰ পৰা চকুলো মচি পেলাব।</w:t>
      </w:r>
    </w:p>
    <w:p w14:paraId="6C9B3FAC" w14:textId="77777777" w:rsidR="000F7377" w:rsidRDefault="000F7377"/>
    <w:p w14:paraId="1AE695E9" w14:textId="77777777" w:rsidR="000F7377" w:rsidRDefault="000F7377">
      <w:r xmlns:w="http://schemas.openxmlformats.org/wordprocessingml/2006/main">
        <w:t xml:space="preserve">Revelation 21:5 আৰু সিংহাসনত বহি থকা জনে ক’লে, “চোৱা, মই সকলো নতুন কৰিম।” তেওঁ মোক ক’লে, লিখক, কিয়নো এই কথাবোৰ সত্য আৰু বিশ্বাসযোগ্য।</w:t>
      </w:r>
    </w:p>
    <w:p w14:paraId="1B11B8D4" w14:textId="77777777" w:rsidR="000F7377" w:rsidRDefault="000F7377"/>
    <w:p w14:paraId="11EC64CD" w14:textId="77777777" w:rsidR="000F7377" w:rsidRDefault="000F7377">
      <w:r xmlns:w="http://schemas.openxmlformats.org/wordprocessingml/2006/main">
        <w:t xml:space="preserve">ঈশ্বৰে সকলো বস্তু নতুন কৰি তুলিব।</w:t>
      </w:r>
    </w:p>
    <w:p w14:paraId="34E3C066" w14:textId="77777777" w:rsidR="000F7377" w:rsidRDefault="000F7377"/>
    <w:p w14:paraId="2058DE2D" w14:textId="77777777" w:rsidR="000F7377" w:rsidRDefault="000F7377">
      <w:r xmlns:w="http://schemas.openxmlformats.org/wordprocessingml/2006/main">
        <w:t xml:space="preserve">১/ ঈশ্বৰৰ অবিফল প্ৰতিজ্ঞা: তেওঁ কেনেকৈ সকলো বস্তু নতুন কৰি তুলিব</w:t>
      </w:r>
    </w:p>
    <w:p w14:paraId="0C502504" w14:textId="77777777" w:rsidR="000F7377" w:rsidRDefault="000F7377"/>
    <w:p w14:paraId="79A8B48F" w14:textId="77777777" w:rsidR="000F7377" w:rsidRDefault="000F7377">
      <w:r xmlns:w="http://schemas.openxmlformats.org/wordprocessingml/2006/main">
        <w:t xml:space="preserve">২/ নবীকৰণক আকোৱালি লোৱা: ঈশ্বৰৰ প্ৰতিজ্ঞাৰ আশাৰে জীয়াই থকা</w:t>
      </w:r>
    </w:p>
    <w:p w14:paraId="5823D54C" w14:textId="77777777" w:rsidR="000F7377" w:rsidRDefault="000F7377"/>
    <w:p w14:paraId="71BAAE7B" w14:textId="77777777" w:rsidR="000F7377" w:rsidRDefault="000F7377">
      <w:r xmlns:w="http://schemas.openxmlformats.org/wordprocessingml/2006/main">
        <w:t xml:space="preserve">১) যিচয়া ৪৩:১৮-১৯ - "পূৰ্বৰ কথাবোৰ মনত নাৰাখিবা, আৰু পুৰণি কথাবোৰ বিবেচনা নকৰিবা। চোৱা, মই এটা নতুন কাম কৰি আছো; এতিয়া ই গজি উঠিছে, তোমালোকে তাক বুজি নাপাবানে? মই বাট বনাম।" মৰুভূমি আৰু মৰুভূমিত নদী।"</w:t>
      </w:r>
    </w:p>
    <w:p w14:paraId="21C497C7" w14:textId="77777777" w:rsidR="000F7377" w:rsidRDefault="000F7377"/>
    <w:p w14:paraId="0DFF60C6" w14:textId="77777777" w:rsidR="000F7377" w:rsidRDefault="000F7377">
      <w:r xmlns:w="http://schemas.openxmlformats.org/wordprocessingml/2006/main">
        <w:t xml:space="preserve">২) ২ কৰিন্থীয়া ৫:১৭ - "এতেকে যদি কোনো খ্ৰীষ্টত থাকে, তেন্তে তেওঁ নতুন সৃষ্টি। পুৰণিবোৰ পাৰ হৈ গ'ল; চোৱা, নতুন আহিল।"</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তেতিয়া তেওঁ মোক ক’লে, “এয়া হ’ল।” মই আলফা আৰু ওমেগা, আৰম্ভণি আৰু শেষ। পিয়াহত থকা জনক মই জীৱনৰ পানীৰ ফোয়াৰ বিনামূলীয়াকৈ দিম।</w:t>
      </w:r>
    </w:p>
    <w:p w14:paraId="1E230773" w14:textId="77777777" w:rsidR="000F7377" w:rsidRDefault="000F7377"/>
    <w:p w14:paraId="40E19288" w14:textId="77777777" w:rsidR="000F7377" w:rsidRDefault="000F7377">
      <w:r xmlns:w="http://schemas.openxmlformats.org/wordprocessingml/2006/main">
        <w:t xml:space="preserve">ঈশ্বৰে অনন্ত জীৱন প্ৰদানৰ প্ৰতিজ্ঞা পূৰণ কৰিছে।</w:t>
      </w:r>
    </w:p>
    <w:p w14:paraId="28BF3763" w14:textId="77777777" w:rsidR="000F7377" w:rsidRDefault="000F7377"/>
    <w:p w14:paraId="4ABC8B7C" w14:textId="77777777" w:rsidR="000F7377" w:rsidRDefault="000F7377">
      <w:r xmlns:w="http://schemas.openxmlformats.org/wordprocessingml/2006/main">
        <w:t xml:space="preserve">১/ ঈশ্বৰৰ অনন্ত জীৱনৰ প্ৰতিজ্ঞাৰ পূৰ্ণতা</w:t>
      </w:r>
    </w:p>
    <w:p w14:paraId="3E3FE891" w14:textId="77777777" w:rsidR="000F7377" w:rsidRDefault="000F7377"/>
    <w:p w14:paraId="34C9D852" w14:textId="77777777" w:rsidR="000F7377" w:rsidRDefault="000F7377">
      <w:r xmlns:w="http://schemas.openxmlformats.org/wordprocessingml/2006/main">
        <w:t xml:space="preserve">২/ আলফা আৰু ওমেগা: আৰম্ভণিৰ পৰা শেষলৈকে</w:t>
      </w:r>
    </w:p>
    <w:p w14:paraId="3E7C8CDE" w14:textId="77777777" w:rsidR="000F7377" w:rsidRDefault="000F7377"/>
    <w:p w14:paraId="4B34FAA3" w14:textId="77777777" w:rsidR="000F7377" w:rsidRDefault="000F7377">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14:paraId="4A801ED3" w14:textId="77777777" w:rsidR="000F7377" w:rsidRDefault="000F7377"/>
    <w:p w14:paraId="302B55CD" w14:textId="77777777" w:rsidR="000F7377" w:rsidRDefault="000F7377">
      <w:r xmlns:w="http://schemas.openxmlformats.org/wordprocessingml/2006/main">
        <w:t xml:space="preserve">২/ যিচয়া ৫৫:১ - “তোমালোক পিয়াহত থকা সকলো, পানীলৈ আহক; আৰু তোমালোক যিসকলৰ টকা নাই, আহি কিনি খাবা! আহক, টকা নোহোৱাকৈ আৰু খৰচ নোহোৱাকৈ মদ আৰু গাখীৰ কিনি লওক।</w:t>
      </w:r>
    </w:p>
    <w:p w14:paraId="09876873" w14:textId="77777777" w:rsidR="000F7377" w:rsidRDefault="000F7377"/>
    <w:p w14:paraId="2ABEC87D" w14:textId="77777777" w:rsidR="000F7377" w:rsidRDefault="000F7377">
      <w:r xmlns:w="http://schemas.openxmlformats.org/wordprocessingml/2006/main">
        <w:t xml:space="preserve">প্ৰকাশিত বাক্য ২১:৭ যি জনে জয় কৰে, তেওঁ সকলো বস্তুৰ উত্তৰাধিকাৰী হ’ব; আৰু মই তেওঁৰ ঈশ্বৰ হ’ম আৰু তেওঁ মোৰ পুত্ৰ হ’ব।”</w:t>
      </w:r>
    </w:p>
    <w:p w14:paraId="741E2C8A" w14:textId="77777777" w:rsidR="000F7377" w:rsidRDefault="000F7377"/>
    <w:p w14:paraId="449F8EC3" w14:textId="77777777" w:rsidR="000F7377" w:rsidRDefault="000F7377">
      <w:r xmlns:w="http://schemas.openxmlformats.org/wordprocessingml/2006/main">
        <w:t xml:space="preserve">যিজনে জয় কৰে তেওঁ সকলো বস্তুৰ উত্তৰাধিকাৰী হ’ব আৰু ঈশ্বৰৰ লগত বিশেষ সম্পৰ্ক ৰাখিব।</w:t>
      </w:r>
    </w:p>
    <w:p w14:paraId="3834A695" w14:textId="77777777" w:rsidR="000F7377" w:rsidRDefault="000F7377"/>
    <w:p w14:paraId="56E77081" w14:textId="77777777" w:rsidR="000F7377" w:rsidRDefault="000F7377">
      <w:r xmlns:w="http://schemas.openxmlformats.org/wordprocessingml/2006/main">
        <w:t xml:space="preserve">১/ ঈশ্বৰৰ ওপৰত বিশ্বাসৰ দ্বাৰা বিজয় অৰ্জন কৰা</w:t>
      </w:r>
    </w:p>
    <w:p w14:paraId="07D3DE8E" w14:textId="77777777" w:rsidR="000F7377" w:rsidRDefault="000F7377"/>
    <w:p w14:paraId="660DB152" w14:textId="77777777" w:rsidR="000F7377" w:rsidRDefault="000F7377">
      <w:r xmlns:w="http://schemas.openxmlformats.org/wordprocessingml/2006/main">
        <w:t xml:space="preserve">২/ প্ৰভুৰ পৰা শক্তিৰে প্ৰত্যাহ্বান অতিক্ৰম কৰা</w:t>
      </w:r>
    </w:p>
    <w:p w14:paraId="3658786C" w14:textId="77777777" w:rsidR="000F7377" w:rsidRDefault="000F7377"/>
    <w:p w14:paraId="7B1094B5" w14:textId="77777777" w:rsidR="000F7377" w:rsidRDefault="000F7377">
      <w:r xmlns:w="http://schemas.openxmlformats.org/wordprocessingml/2006/main">
        <w:t xml:space="preserve">১/ ১ যোহন ৫:৪-৫ - কিয়নো ঈশ্বৰৰ পৰা যি জন্ম হয়, তেওঁ জগতক জয় কৰে; আৰু এইটোৱেই হৈছে জগতখনক জয় কৰা জয়—আমাৰ বিশ্বাস।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ৰোমীয়া ৮:৩৭ - নাই, এই সকলো বিষয়ত আমি আমাক প্ৰেম কৰা তেওঁৰ দ্বাৰাই জয়ী হোৱাতকৈও অধিক।</w:t>
      </w:r>
    </w:p>
    <w:p w14:paraId="41D36763" w14:textId="77777777" w:rsidR="000F7377" w:rsidRDefault="000F7377"/>
    <w:p w14:paraId="66320E37" w14:textId="77777777" w:rsidR="000F7377" w:rsidRDefault="000F7377">
      <w:r xmlns:w="http://schemas.openxmlformats.org/wordprocessingml/2006/main">
        <w:t xml:space="preserve">Revelation 21:8 কিন্তু ভয়ংকৰ, অবিশ্বাসী, ঘৃণনীয়, হত্যাকাৰী, বেশ্যা, যাদুকৰ, মূৰ্তিপূজক আৰু সকলো মিছলীয়া, জুই আৰু গন্ধকেৰে জ্বলি থকা হ্ৰদত নিজৰ অংশ পাব; .</w:t>
      </w:r>
    </w:p>
    <w:p w14:paraId="2958383C" w14:textId="77777777" w:rsidR="000F7377" w:rsidRDefault="000F7377"/>
    <w:p w14:paraId="387230FC" w14:textId="77777777" w:rsidR="000F7377" w:rsidRDefault="000F7377">
      <w:r xmlns:w="http://schemas.openxmlformats.org/wordprocessingml/2006/main">
        <w:t xml:space="preserve">যিসকলে অধাৰ্মিক জীৱন যাপন কৰে তেওঁলোকে দ্বিতীয় মৃত্যুত নিজৰ কৰ্মৰ পৰিণতি ভোগ কৰিব।</w:t>
      </w:r>
    </w:p>
    <w:p w14:paraId="0FCE0F90" w14:textId="77777777" w:rsidR="000F7377" w:rsidRDefault="000F7377"/>
    <w:p w14:paraId="6F37BCE2" w14:textId="77777777" w:rsidR="000F7377" w:rsidRDefault="000F7377">
      <w:r xmlns:w="http://schemas.openxmlformats.org/wordprocessingml/2006/main">
        <w:t xml:space="preserve">১: আমি আমাৰ সকলো কামতে ধাৰ্মিক হ’বলৈ চেষ্টা কৰিব লাগিব।</w:t>
      </w:r>
    </w:p>
    <w:p w14:paraId="4856256F" w14:textId="77777777" w:rsidR="000F7377" w:rsidRDefault="000F7377"/>
    <w:p w14:paraId="2BE6EC91" w14:textId="77777777" w:rsidR="000F7377" w:rsidRDefault="000F7377">
      <w:r xmlns:w="http://schemas.openxmlformats.org/wordprocessingml/2006/main">
        <w:t xml:space="preserve">২: ঈশ্বৰক ভয় কৰা আৰু অধাৰ্মিকতাৰ পিছত নাযাব।</w:t>
      </w:r>
    </w:p>
    <w:p w14:paraId="550E36F7" w14:textId="77777777" w:rsidR="000F7377" w:rsidRDefault="000F7377"/>
    <w:p w14:paraId="1D5F75BA" w14:textId="77777777" w:rsidR="000F7377" w:rsidRDefault="000F7377">
      <w:r xmlns:w="http://schemas.openxmlformats.org/wordprocessingml/2006/main">
        <w:t xml:space="preserve">১: হিতোপদেশ ১৪:২ - "যি কোনোৱে সৎভাৱে চলে, তেওঁ প্ৰভুক ভয় কৰে, কিন্তু যিজনে নিজৰ পথত কুটিল হয়, তেওঁ তেওঁক তুচ্ছজ্ঞান কৰে।"</w:t>
      </w:r>
    </w:p>
    <w:p w14:paraId="72342BCC" w14:textId="77777777" w:rsidR="000F7377" w:rsidRDefault="000F7377"/>
    <w:p w14:paraId="56811909" w14:textId="77777777" w:rsidR="000F7377" w:rsidRDefault="000F7377">
      <w:r xmlns:w="http://schemas.openxmlformats.org/wordprocessingml/2006/main">
        <w:t xml:space="preserve">২: মথি ৬:৩৩ - "কিন্তু প্ৰথমে ঈশ্বৰৰ ৰাজ্য আৰু তেওঁৰ ধাৰ্মিকতা বিচাৰক, আৰু এই সকলোবোৰ তোমালোকক যোগ কৰা হ'ব।"</w:t>
      </w:r>
    </w:p>
    <w:p w14:paraId="31AA45B6" w14:textId="77777777" w:rsidR="000F7377" w:rsidRDefault="000F7377"/>
    <w:p w14:paraId="6C412FFB" w14:textId="77777777" w:rsidR="000F7377" w:rsidRDefault="000F7377">
      <w:r xmlns:w="http://schemas.openxmlformats.org/wordprocessingml/2006/main">
        <w:t xml:space="preserve">Revelation 21:9 পাছত শেষ সাতটা মহামাৰীৰে ভৰা সাতটা পাত্ৰ থকা সাতজন স্বৰ্গদূতৰ এজন মোৰ ওচৰলৈ আহি মোৰ লগত কথা পাতি ক’লে, “ইয়ালৈ আহক, মই তোমাক কইনা, মেৰ পোৱালিৰ পত্নীক দেখুৱাম।”</w:t>
      </w:r>
    </w:p>
    <w:p w14:paraId="1BDA9A5C" w14:textId="77777777" w:rsidR="000F7377" w:rsidRDefault="000F7377"/>
    <w:p w14:paraId="2C607DBC" w14:textId="77777777" w:rsidR="000F7377" w:rsidRDefault="000F7377">
      <w:r xmlns:w="http://schemas.openxmlformats.org/wordprocessingml/2006/main">
        <w:t xml:space="preserve">এজন স্বৰ্গদূতে যোহন পাঁচনিলৈ মেৰ পোৱালিৰ কইনা প্ৰকাশ কৰে, যি মেৰ পোৱালিৰ পত্নী।</w:t>
      </w:r>
    </w:p>
    <w:p w14:paraId="0CC465A0" w14:textId="77777777" w:rsidR="000F7377" w:rsidRDefault="000F7377"/>
    <w:p w14:paraId="657B53CF" w14:textId="77777777" w:rsidR="000F7377" w:rsidRDefault="000F7377">
      <w:r xmlns:w="http://schemas.openxmlformats.org/wordprocessingml/2006/main">
        <w:t xml:space="preserve">১/ দৰা-কইনা: ঈশ্বৰৰ প্ৰেমৰ এখন ছবি</w:t>
      </w:r>
    </w:p>
    <w:p w14:paraId="474B1E3D" w14:textId="77777777" w:rsidR="000F7377" w:rsidRDefault="000F7377"/>
    <w:p w14:paraId="27D3F589" w14:textId="77777777" w:rsidR="000F7377" w:rsidRDefault="000F7377">
      <w:r xmlns:w="http://schemas.openxmlformats.org/wordprocessingml/2006/main">
        <w:t xml:space="preserve">২/ খ্ৰীষ্টৰ কইনা: তেওঁৰ পৰিয়ালৰ অংশ হোৱাৰ অৰ্থ কি</w:t>
      </w:r>
    </w:p>
    <w:p w14:paraId="097F476A" w14:textId="77777777" w:rsidR="000F7377" w:rsidRDefault="000F7377"/>
    <w:p w14:paraId="72E35B49" w14:textId="77777777" w:rsidR="000F7377" w:rsidRDefault="000F7377">
      <w:r xmlns:w="http://schemas.openxmlformats.org/wordprocessingml/2006/main">
        <w:t xml:space="preserve">১/ ইফিচীয়া ৫:২২-৩৩ - পত্নীসকলে প্ৰভুত তোমালোকৰ স্বামীৰ অধীন হওক</w:t>
      </w:r>
    </w:p>
    <w:p w14:paraId="1731FF0D" w14:textId="77777777" w:rsidR="000F7377" w:rsidRDefault="000F7377"/>
    <w:p w14:paraId="74124F31" w14:textId="77777777" w:rsidR="000F7377" w:rsidRDefault="000F7377">
      <w:r xmlns:w="http://schemas.openxmlformats.org/wordprocessingml/2006/main">
        <w:t xml:space="preserve">২/ প্ৰকাশিত বাক্য ১৯:৭-৯ - মেৰ পোৱালিৰ বিবাহ ভোজ</w:t>
      </w:r>
    </w:p>
    <w:p w14:paraId="7D74F0DA" w14:textId="77777777" w:rsidR="000F7377" w:rsidRDefault="000F7377"/>
    <w:p w14:paraId="0A48C453" w14:textId="77777777" w:rsidR="000F7377" w:rsidRDefault="000F7377">
      <w:r xmlns:w="http://schemas.openxmlformats.org/wordprocessingml/2006/main">
        <w:t xml:space="preserve">Revelation 21:10 আৰু তেওঁ মোক আত্মাত এটা ডাঙৰ আৰু ওখ পৰ্ব্বতলৈ লৈ গ’ল আৰু ঈশ্বৰৰ পৰা স্বৰ্গৰ পৰা নামি অহা সেই মহানগৰ পবিত্ৰ যিৰূচালেম মোক দেখুৱালে।</w:t>
      </w:r>
    </w:p>
    <w:p w14:paraId="24A051A3" w14:textId="77777777" w:rsidR="000F7377" w:rsidRDefault="000F7377"/>
    <w:p w14:paraId="35689782" w14:textId="77777777" w:rsidR="000F7377" w:rsidRDefault="000F7377">
      <w:r xmlns:w="http://schemas.openxmlformats.org/wordprocessingml/2006/main">
        <w:t xml:space="preserve">যোহনে পবিত্ৰ নগৰ, যিৰূচালেমক স্বৰ্গৰ পৰা নামি অহা দেখিলে।</w:t>
      </w:r>
    </w:p>
    <w:p w14:paraId="08892009" w14:textId="77777777" w:rsidR="000F7377" w:rsidRDefault="000F7377"/>
    <w:p w14:paraId="0F9EA987" w14:textId="77777777" w:rsidR="000F7377" w:rsidRDefault="000F7377">
      <w:r xmlns:w="http://schemas.openxmlformats.org/wordprocessingml/2006/main">
        <w:t xml:space="preserve">১: আমি এই কথা জানি আশা বিচাৰি পাব পাৰো যে এদিন, ঈশ্বৰে আমাৰ বাবে স্বৰ্গত নতুন ঘৰ সাজিব।</w:t>
      </w:r>
    </w:p>
    <w:p w14:paraId="54DA529E" w14:textId="77777777" w:rsidR="000F7377" w:rsidRDefault="000F7377"/>
    <w:p w14:paraId="56A0688A" w14:textId="77777777" w:rsidR="000F7377" w:rsidRDefault="000F7377">
      <w:r xmlns:w="http://schemas.openxmlformats.org/wordprocessingml/2006/main">
        <w:t xml:space="preserve">২: আমি পবিত্ৰ নগৰ যিৰূচালেমৰ যোগ্য জীৱন যাপন কৰিবলৈ চেষ্টা কৰা উচিত।</w:t>
      </w:r>
    </w:p>
    <w:p w14:paraId="62D75A9C" w14:textId="77777777" w:rsidR="000F7377" w:rsidRDefault="000F7377"/>
    <w:p w14:paraId="7ABC02C3" w14:textId="77777777" w:rsidR="000F7377" w:rsidRDefault="000F7377">
      <w:r xmlns:w="http://schemas.openxmlformats.org/wordprocessingml/2006/main">
        <w:t xml:space="preserve">১: যিচয়া ৬৫:১৭-১৯ “কিয়নো চোৱা, মই নতুন আকাশ আৰু নতুন পৃথিৱী সৃষ্টি কৰোঁ; কিন্তু মই যি সৃষ্টি কৰিম, তাতে তোমালোক আনন্দ আৰু আনন্দিত হোৱা;</w:t>
      </w:r>
    </w:p>
    <w:p w14:paraId="19C2E8DB" w14:textId="77777777" w:rsidR="000F7377" w:rsidRDefault="000F7377"/>
    <w:p w14:paraId="656BD054" w14:textId="77777777" w:rsidR="000F7377" w:rsidRDefault="000F7377">
      <w:r xmlns:w="http://schemas.openxmlformats.org/wordprocessingml/2006/main">
        <w:t xml:space="preserve">২: প্ৰকাশিত বাক্য ২২:১৭ “আত্মা আৰু কইনাই কয়, আহক। আৰু শুনা জনে কওক, “আহা”। আৰু যি পিয়াহত আছে, তেওঁ আহক। আৰু যিয়ে ইচ্ছা কৰে, তেওঁ জীৱনৰ পানী বিনামূলীয়াকৈ লওক।”</w:t>
      </w:r>
    </w:p>
    <w:p w14:paraId="74241E40" w14:textId="77777777" w:rsidR="000F7377" w:rsidRDefault="000F7377"/>
    <w:p w14:paraId="28A96122" w14:textId="77777777" w:rsidR="000F7377" w:rsidRDefault="000F7377">
      <w:r xmlns:w="http://schemas.openxmlformats.org/wordprocessingml/2006/main">
        <w:t xml:space="preserve">Revelation 21:11 ঈশ্বৰৰ মহিমা থকা, আৰু তাইৰ পোহৰ অতি মূল্যৱান শিলৰ দৰে আছিল, স্ফটিকৰ দৰে পৰিষ্কাৰ।</w:t>
      </w:r>
    </w:p>
    <w:p w14:paraId="05000DC7" w14:textId="77777777" w:rsidR="000F7377" w:rsidRDefault="000F7377"/>
    <w:p w14:paraId="6E1D3626" w14:textId="77777777" w:rsidR="000F7377" w:rsidRDefault="000F7377">
      <w:r xmlns:w="http://schemas.openxmlformats.org/wordprocessingml/2006/main">
        <w:t xml:space="preserve">যোহনে এখন নগৰৰ দৰ্শন দেখিলে, য’ত ঈশ্বৰৰ মহিমা আৰু মূল্যৱান যাচপাৰ শিলৰ দৰে পোহৰ, স্ফটিকৰ দৰে স্পষ্ট।</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ঈশ্বৰৰ মহিমা গীৰ্জাৰ দ্বাৰা উজ্জ্বল হয়, প্ৰকাশিত বাক্য ২১:১১</w:t>
      </w:r>
    </w:p>
    <w:p w14:paraId="52E33613" w14:textId="77777777" w:rsidR="000F7377" w:rsidRDefault="000F7377"/>
    <w:p w14:paraId="719E5ADB" w14:textId="77777777" w:rsidR="000F7377" w:rsidRDefault="000F7377">
      <w:r xmlns:w="http://schemas.openxmlformats.org/wordprocessingml/2006/main">
        <w:t xml:space="preserve">২) ঈশ্বৰৰ নগৰ আৰু তেওঁৰ মহিমা, প্ৰকাশিত বাক্য ২১:১১</w:t>
      </w:r>
    </w:p>
    <w:p w14:paraId="6310693C" w14:textId="77777777" w:rsidR="000F7377" w:rsidRDefault="000F7377"/>
    <w:p w14:paraId="07A20F5F" w14:textId="77777777" w:rsidR="000F7377" w:rsidRDefault="000F7377">
      <w:r xmlns:w="http://schemas.openxmlformats.org/wordprocessingml/2006/main">
        <w:t xml:space="preserve">১/ ২ কৰিন্থীয়া ৪:৬ - কিয়নো "আন্ধাৰৰ পৰা পোহৰ উজ্জ্বল হওক" বুলি কোৱা ঈশ্বৰে যীচু খ্ৰীষ্টৰ মুখত ঈশ্বৰৰ মহিমাৰ জ্ঞানৰ পোহৰ দিবলৈ আমাৰ হৃদয়ত জিলিকি উঠিছে।</w:t>
      </w:r>
    </w:p>
    <w:p w14:paraId="6F346A8D" w14:textId="77777777" w:rsidR="000F7377" w:rsidRDefault="000F7377"/>
    <w:p w14:paraId="48E8A885" w14:textId="77777777" w:rsidR="000F7377" w:rsidRDefault="000F7377">
      <w:r xmlns:w="http://schemas.openxmlformats.org/wordprocessingml/2006/main">
        <w:t xml:space="preserve">২/ গীতমালা ৩৬:৯ - কিয়নো তোমাৰ লগত জীৱনৰ ফোৰা আছে; তোমাৰ পোহৰত আমি পোহৰ দেখিছোঁ।</w:t>
      </w:r>
    </w:p>
    <w:p w14:paraId="2095D58D" w14:textId="77777777" w:rsidR="000F7377" w:rsidRDefault="000F7377"/>
    <w:p w14:paraId="2F2E56E5" w14:textId="77777777" w:rsidR="000F7377" w:rsidRDefault="000F7377">
      <w:r xmlns:w="http://schemas.openxmlformats.org/wordprocessingml/2006/main">
        <w:t xml:space="preserve">Revelation 21:12 ইয়াৰ এখন ডাঙৰ আৰু ওখ দেৱাল আছিল, আৰু বাৰটা দুৱাৰ আছিল, আৰু দুৱাৰত বাৰজন স্বৰ্গদূত আছিল আৰু তাত নাম লিখা আছিল, যিবোৰ ইস্ৰায়েলৰ সন্তানসকলৰ বাৰটা ফৈদৰ নাম আছিল।</w:t>
      </w:r>
    </w:p>
    <w:p w14:paraId="1FC84C69" w14:textId="77777777" w:rsidR="000F7377" w:rsidRDefault="000F7377"/>
    <w:p w14:paraId="62281AFB" w14:textId="77777777" w:rsidR="000F7377" w:rsidRDefault="000F7377">
      <w:r xmlns:w="http://schemas.openxmlformats.org/wordprocessingml/2006/main">
        <w:t xml:space="preserve">প্ৰকাশিত বাক্য ২১ পদত বাৰটা দুৱাৰ থকা এখন দেৱালৰ কথা কোৱা হৈছে, প্ৰতিখন দুৱাৰত এজন স্বৰ্গদূতে পহৰা দিয়া হৈছে আৰু প্ৰতিখন দুৱাৰত ইস্ৰায়েলৰ বাৰটা ফৈদৰ ভিতৰত এটাৰ নাম লিখা আছে।</w:t>
      </w:r>
    </w:p>
    <w:p w14:paraId="379FE9EC" w14:textId="77777777" w:rsidR="000F7377" w:rsidRDefault="000F7377"/>
    <w:p w14:paraId="0CDDDB4E" w14:textId="77777777" w:rsidR="000F7377" w:rsidRDefault="000F7377">
      <w:r xmlns:w="http://schemas.openxmlformats.org/wordprocessingml/2006/main">
        <w:t xml:space="preserve">১/ প্ৰকাশিত বাক্য ২১ ত দেৱাল আৰু দুৱাৰৰ অৰ্থ</w:t>
      </w:r>
    </w:p>
    <w:p w14:paraId="3632E746" w14:textId="77777777" w:rsidR="000F7377" w:rsidRDefault="000F7377"/>
    <w:p w14:paraId="59DF3B26" w14:textId="77777777" w:rsidR="000F7377" w:rsidRDefault="000F7377">
      <w:r xmlns:w="http://schemas.openxmlformats.org/wordprocessingml/2006/main">
        <w:t xml:space="preserve">২) প্ৰকাশিত বাক্য ২১ ত ইস্ৰায়েলৰ বাৰটা জনগোষ্ঠীৰ তাৎপৰ্য্য বুজা</w:t>
      </w:r>
    </w:p>
    <w:p w14:paraId="63ED0F06" w14:textId="77777777" w:rsidR="000F7377" w:rsidRDefault="000F7377"/>
    <w:p w14:paraId="18663A70" w14:textId="77777777" w:rsidR="000F7377" w:rsidRDefault="000F7377">
      <w:r xmlns:w="http://schemas.openxmlformats.org/wordprocessingml/2006/main">
        <w:t xml:space="preserve">১/ যিচয়া ৫৪:১২ - "মই তোমাৰ যুদ্ধবোৰ ৰুবিৰে, তোমাৰ দুৱাৰবোৰ জিলিকি থকা ৰত্নেৰে আৰু তোমাৰ সকলো দেৱাল বহুমূলীয়া শিলেৰে কৰিম।"</w:t>
      </w:r>
    </w:p>
    <w:p w14:paraId="24DCABB0" w14:textId="77777777" w:rsidR="000F7377" w:rsidRDefault="000F7377"/>
    <w:p w14:paraId="40B33FFA" w14:textId="77777777" w:rsidR="000F7377" w:rsidRDefault="000F7377">
      <w:r xmlns:w="http://schemas.openxmlformats.org/wordprocessingml/2006/main">
        <w:t xml:space="preserve">২/ ইফিচীয়া ২:১৯-২২ - “এতিয়া তোমালোক অনা-ইহুদীসকল আৰু বিদেশী আৰু বিদেশী নহয়। ঈশ্বৰৰ সকলো পবিত্ৰ লোকৰ লগতে আপুনিও নাগৰিক। তোমালোক ঈশ্বৰৰ পৰিয়ালৰ সদস্য। আমি একেলগে তেওঁৰ ঘৰ, পাঁচনি আৰু ভাববাদীসকলৰ ভেটিত নিৰ্মিত। আৰু মূল শিলাটো হৈছে খ্ৰীষ্ট যীচু নিজেই। আমি তেওঁৰ লগত সাৱধানে একত্ৰিত হৈ প্ৰভুৰ বাবে পবিত্ৰ মন্দিৰ হৈ পৰিছো। তেওঁৰ দ্বাৰাই তোমালোক অনা-ইহুদীসকলকো ঈশ্বৰে তেওঁৰ আত্মাৰ দ্বাৰাই বাস কৰা এই বাসস্থানৰ অংশ হিচাপে পৰিগণিত হৈছে।”</w:t>
      </w:r>
    </w:p>
    <w:p w14:paraId="37AA26C6" w14:textId="77777777" w:rsidR="000F7377" w:rsidRDefault="000F7377"/>
    <w:p w14:paraId="159E4250" w14:textId="77777777" w:rsidR="000F7377" w:rsidRDefault="000F7377">
      <w:r xmlns:w="http://schemas.openxmlformats.org/wordprocessingml/2006/main">
        <w:t xml:space="preserve">প্ৰকাশিত বাক্য ২১:১৩ পূব দিশত তিনিটা দুৱাৰ; উত্তৰ দিশত তিনিটা দুৱাৰ; দক্ষিণে তিনিটা দুৱাৰ; আৰু পশ্চিমে তিনিটা দুৱাৰ।</w:t>
      </w:r>
    </w:p>
    <w:p w14:paraId="7362BC5E" w14:textId="77777777" w:rsidR="000F7377" w:rsidRDefault="000F7377"/>
    <w:p w14:paraId="2DE16307" w14:textId="77777777" w:rsidR="000F7377" w:rsidRDefault="000F7377">
      <w:r xmlns:w="http://schemas.openxmlformats.org/wordprocessingml/2006/main">
        <w:t xml:space="preserve">প্ৰকাশিত বাক্য ২১:১৩ পদত নতুন যিৰূচালেম নিৰ্মাণৰ বিষয়ে বৰ্ণনা কৰা হৈছে, য'ত বাৰটা দুৱাৰ থাকিব, প্ৰতিটো ফালে তিনিটা।</w:t>
      </w:r>
    </w:p>
    <w:p w14:paraId="3AA0C734" w14:textId="77777777" w:rsidR="000F7377" w:rsidRDefault="000F7377"/>
    <w:p w14:paraId="4506F08E" w14:textId="77777777" w:rsidR="000F7377" w:rsidRDefault="000F7377">
      <w:r xmlns:w="http://schemas.openxmlformats.org/wordprocessingml/2006/main">
        <w:t xml:space="preserve">১/ এখন চহৰৰ শক্তি: নতুন জেৰুজালেমৰ দুৱাৰবোৰে পৃথিৱীত স্বৰ্গক কেনেকৈ প্ৰতিনিধিত্ব কৰে</w:t>
      </w:r>
    </w:p>
    <w:p w14:paraId="3647492F" w14:textId="77777777" w:rsidR="000F7377" w:rsidRDefault="000F7377"/>
    <w:p w14:paraId="67CF627E" w14:textId="77777777" w:rsidR="000F7377" w:rsidRDefault="000F7377">
      <w:r xmlns:w="http://schemas.openxmlformats.org/wordprocessingml/2006/main">
        <w:t xml:space="preserve">২) ঐক্যৰ প্ৰতীক: প্ৰকাশিত বাক্য ২১:১৩ পদত বাৰখন দুৱাৰৰ তাৎপৰ্য্য বুজা</w:t>
      </w:r>
    </w:p>
    <w:p w14:paraId="1A02747C" w14:textId="77777777" w:rsidR="000F7377" w:rsidRDefault="000F7377"/>
    <w:p w14:paraId="6B3B846C" w14:textId="77777777" w:rsidR="000F7377" w:rsidRDefault="000F7377">
      <w:r xmlns:w="http://schemas.openxmlformats.org/wordprocessingml/2006/main">
        <w:t xml:space="preserve">১/ যিচয়া ৬০:১১ - তোমাৰ দুৱাৰবোৰ অনবৰতে খোলা থাকিব; তেওঁলোকক দিন-ৰাতি বন্ধ কৰা নহ’ব, যাতে মানুহে আপোনালোকৰ বাবে জাতিসমূহৰ ধন-সম্পত্তি আনিব পাৰে, তেওঁলোকৰ ৰজাসকলক শোভাযাত্ৰাত নেতৃত্ব দি।</w:t>
      </w:r>
    </w:p>
    <w:p w14:paraId="65541918" w14:textId="77777777" w:rsidR="000F7377" w:rsidRDefault="000F7377"/>
    <w:p w14:paraId="6653A347" w14:textId="77777777" w:rsidR="000F7377" w:rsidRDefault="000F7377">
      <w:r xmlns:w="http://schemas.openxmlformats.org/wordprocessingml/2006/main">
        <w:t xml:space="preserve">২/ গীতমালা ১০৭:১৬ - তেওঁ দেশত দুৰ্ভিক্ষৰ আহ্বান জনাইছিল; গোটেই ৰুটিৰ লাঠিডাল ভাঙি পেলালে।</w:t>
      </w:r>
    </w:p>
    <w:p w14:paraId="31ABDAC6" w14:textId="77777777" w:rsidR="000F7377" w:rsidRDefault="000F7377"/>
    <w:p w14:paraId="28F49AB3" w14:textId="77777777" w:rsidR="000F7377" w:rsidRDefault="000F7377">
      <w:r xmlns:w="http://schemas.openxmlformats.org/wordprocessingml/2006/main">
        <w:t xml:space="preserve">Revelation 21:14 আৰু নগৰৰ দেৱালৰ বাৰটা ভেটি আছিল আৰু সেইবোৰত মেৰ পোৱালিৰ বাৰজন পাঁচনিৰ নাম আছিল।</w:t>
      </w:r>
    </w:p>
    <w:p w14:paraId="4ADF846B" w14:textId="77777777" w:rsidR="000F7377" w:rsidRDefault="000F7377"/>
    <w:p w14:paraId="7BE7C9F8" w14:textId="77777777" w:rsidR="000F7377" w:rsidRDefault="000F7377">
      <w:r xmlns:w="http://schemas.openxmlformats.org/wordprocessingml/2006/main">
        <w:t xml:space="preserve">প্ৰকাশিত বাক্য ২১ পদত নতুন যিৰূচালেমৰ দেৱালৰ বাৰটা ভেটি আছে, যাৰ প্ৰত্যেকেই মেৰ পোৱালিৰ বাৰজন পাঁচনিৰ ভিতৰত এজনৰ নাম বহন কৰে।</w:t>
      </w:r>
    </w:p>
    <w:p w14:paraId="063C2BC7" w14:textId="77777777" w:rsidR="000F7377" w:rsidRDefault="000F7377"/>
    <w:p w14:paraId="4D682E5C" w14:textId="77777777" w:rsidR="000F7377" w:rsidRDefault="000F7377">
      <w:r xmlns:w="http://schemas.openxmlformats.org/wordprocessingml/2006/main">
        <w:t xml:space="preserve">১/ অটল ভেটি: পাঁচনি আৰু মেৰ পোৱালি</w:t>
      </w:r>
    </w:p>
    <w:p w14:paraId="30C75AB0" w14:textId="77777777" w:rsidR="000F7377" w:rsidRDefault="000F7377"/>
    <w:p w14:paraId="6AEECE8D" w14:textId="77777777" w:rsidR="000F7377" w:rsidRDefault="000F7377">
      <w:r xmlns:w="http://schemas.openxmlformats.org/wordprocessingml/2006/main">
        <w:t xml:space="preserve">২/ নতুন জেৰুজালেম: অটল শক্তিৰ চহৰ</w:t>
      </w:r>
    </w:p>
    <w:p w14:paraId="6676F566" w14:textId="77777777" w:rsidR="000F7377" w:rsidRDefault="000F7377"/>
    <w:p w14:paraId="7CB145C2" w14:textId="77777777" w:rsidR="000F7377" w:rsidRDefault="000F7377">
      <w:r xmlns:w="http://schemas.openxmlformats.org/wordprocessingml/2006/main">
        <w:t xml:space="preserve">১/ মথি ১৬:১৮ - আৰু মই তোমাক কওঁ, তুমি পিতৰ, আৰু এই শিলৰ ওপৰত মই মোৰ মণ্ডলী নিৰ্মাণ কৰিম, আৰু </w:t>
      </w:r>
      <w:r xmlns:w="http://schemas.openxmlformats.org/wordprocessingml/2006/main">
        <w:lastRenderedPageBreak xmlns:w="http://schemas.openxmlformats.org/wordprocessingml/2006/main"/>
      </w:r>
      <w:r xmlns:w="http://schemas.openxmlformats.org/wordprocessingml/2006/main">
        <w:t xml:space="preserve">নৰকৰ দুৱাৰে ইয়াৰ বিৰুদ্ধে জয়ী নহ’ব।</w:t>
      </w:r>
    </w:p>
    <w:p w14:paraId="37CE1F69" w14:textId="77777777" w:rsidR="000F7377" w:rsidRDefault="000F7377"/>
    <w:p w14:paraId="7997C367" w14:textId="77777777" w:rsidR="000F7377" w:rsidRDefault="000F7377">
      <w:r xmlns:w="http://schemas.openxmlformats.org/wordprocessingml/2006/main">
        <w:t xml:space="preserve">২) ইফিচীয়া ২:১৯-২০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কোণৰ শিল।</w:t>
      </w:r>
    </w:p>
    <w:p w14:paraId="4E303277" w14:textId="77777777" w:rsidR="000F7377" w:rsidRDefault="000F7377"/>
    <w:p w14:paraId="2A0CD660" w14:textId="77777777" w:rsidR="000F7377" w:rsidRDefault="000F7377">
      <w:r xmlns:w="http://schemas.openxmlformats.org/wordprocessingml/2006/main">
        <w:t xml:space="preserve">Revelation 21:15 মোৰ লগত কথা পতা জনৰ হাতত নগৰ, তাৰ দুৱাৰ আৰু তাৰ দেৱাল জুখিবলৈ সোণৰ নল আছিল।</w:t>
      </w:r>
    </w:p>
    <w:p w14:paraId="4988DDDE" w14:textId="77777777" w:rsidR="000F7377" w:rsidRDefault="000F7377"/>
    <w:p w14:paraId="22B461F2" w14:textId="77777777" w:rsidR="000F7377" w:rsidRDefault="000F7377">
      <w:r xmlns:w="http://schemas.openxmlformats.org/wordprocessingml/2006/main">
        <w:t xml:space="preserve">এজন স্বৰ্গদূতে সোণৰ নলৰে নগৰ, ইয়াৰ দুৱাৰ আৰু দেৱাল জুখি আছে।</w:t>
      </w:r>
    </w:p>
    <w:p w14:paraId="7D1E41A6" w14:textId="77777777" w:rsidR="000F7377" w:rsidRDefault="000F7377"/>
    <w:p w14:paraId="0CC97B1D" w14:textId="77777777" w:rsidR="000F7377" w:rsidRDefault="000F7377">
      <w:r xmlns:w="http://schemas.openxmlformats.org/wordprocessingml/2006/main">
        <w:t xml:space="preserve">১/ স্বৰ্গৰ নিখুঁত পৰিমাপ ২/ ঈশ্বৰৰ নগৰৰ অবিফল পৰিমাপ</w:t>
      </w:r>
    </w:p>
    <w:p w14:paraId="2884BA1D" w14:textId="77777777" w:rsidR="000F7377" w:rsidRDefault="000F7377"/>
    <w:p w14:paraId="06E4B551" w14:textId="77777777" w:rsidR="000F7377" w:rsidRDefault="000F7377">
      <w:r xmlns:w="http://schemas.openxmlformats.org/wordprocessingml/2006/main">
        <w:t xml:space="preserve">১/ যিচয়া ৪০:১২ কোনে নিজৰ হাতৰ ফুটাত পানী জুখি আকাশক জোখ-মাখ কৰিলে? ২) যিহিষ্কেল ৪০:৩-৫ তেতিয়া তেওঁ মোক তালৈ লৈ আহিল, আৰু চোৱা, এজন মানুহ আছিল, যাৰ ৰূপ পিতলৰ দৰে আছিল, হাতত শণৰ ৰেখা আৰু জোখৰ নল আছিল; আৰু দুৱাৰত থিয় হ’ল। তেতিয়া মানুহজনে মোক ক’লে, “মানুহৰ সন্তান, তোমাৰ চকুৰে চোৱা আৰু কাণেৰে শুনা আৰু মই তোমাক যি ক’ম, সেই সকলোবোৰৰ ওপৰত তোমাৰ হৃদয় ৰাখক; কিয়নো মই তোমাক সেইবোৰ দেখুৱাব পৰাৰ উদ্দেশ্যে তোমাক ইয়ালৈ অনা হৈছে;</w:t>
      </w:r>
    </w:p>
    <w:p w14:paraId="0F0CA28B" w14:textId="77777777" w:rsidR="000F7377" w:rsidRDefault="000F7377"/>
    <w:p w14:paraId="72C47839" w14:textId="77777777" w:rsidR="000F7377" w:rsidRDefault="000F7377">
      <w:r xmlns:w="http://schemas.openxmlformats.org/wordprocessingml/2006/main">
        <w:t xml:space="preserve">Revelation 21:16 আৰু নগৰখন চতুৰ্ বৰ্গক্ষেত্ৰ আৰু প্ৰস্থৰ সমান দৈৰ্ঘ্য, আৰু তেওঁ নলৰে নগৰখন বাৰ হাজাৰ ফুট জুখিলে। ইয়াৰ দৈৰ্ঘ্য আৰু প্ৰস্থ আৰু উচ্চতা সমান।</w:t>
      </w:r>
    </w:p>
    <w:p w14:paraId="764518B7" w14:textId="77777777" w:rsidR="000F7377" w:rsidRDefault="000F7377"/>
    <w:p w14:paraId="53D227FB" w14:textId="77777777" w:rsidR="000F7377" w:rsidRDefault="000F7377">
      <w:r xmlns:w="http://schemas.openxmlformats.org/wordprocessingml/2006/main">
        <w:t xml:space="preserve">নতুন জেৰুজালেম হৈছে ১২০০০ ফাৰ্লং দীঘল, প্ৰস্থ আৰু উচ্চতাৰ এটা নিখুঁত বৰ্গ।</w:t>
      </w:r>
    </w:p>
    <w:p w14:paraId="405499A2" w14:textId="77777777" w:rsidR="000F7377" w:rsidRDefault="000F7377"/>
    <w:p w14:paraId="0896A057" w14:textId="77777777" w:rsidR="000F7377" w:rsidRDefault="000F7377">
      <w:r xmlns:w="http://schemas.openxmlformats.org/wordprocessingml/2006/main">
        <w:t xml:space="preserve">১/ নতুন যিৰূচালেমৰ সিদ্ধতা - নতুন যিৰূচালেমত ঈশ্বৰৰ নিখুঁত ডিজাইন কেনেকৈ প্ৰতিফলিত হয়</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বিশ্বাসৰ পৰিমাপ - নতুন যিৰূচালেমৰ সিদ্ধতা লাভ কৰিবলৈ কি লাগে</w:t>
      </w:r>
    </w:p>
    <w:p w14:paraId="1FFEC645" w14:textId="77777777" w:rsidR="000F7377" w:rsidRDefault="000F7377"/>
    <w:p w14:paraId="0C09170B" w14:textId="77777777" w:rsidR="000F7377" w:rsidRDefault="000F7377">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14:paraId="53C5A988" w14:textId="77777777" w:rsidR="000F7377" w:rsidRDefault="000F7377"/>
    <w:p w14:paraId="6105AA82" w14:textId="77777777" w:rsidR="000F7377" w:rsidRDefault="000F7377">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14:paraId="316B30D8" w14:textId="77777777" w:rsidR="000F7377" w:rsidRDefault="000F7377"/>
    <w:p w14:paraId="783D8C5B" w14:textId="77777777" w:rsidR="000F7377" w:rsidRDefault="000F7377">
      <w:r xmlns:w="http://schemas.openxmlformats.org/wordprocessingml/2006/main">
        <w:t xml:space="preserve">Revelation 21:17 তেওঁ তাৰ বেৰখন এজন মানুহৰ অৰ্থাৎ স্বৰ্গদূতৰ জোখ অনুসাৰে এশ চৌচল্লিশ হাত জোখা কৰিলে।</w:t>
      </w:r>
    </w:p>
    <w:p w14:paraId="6C3E809B" w14:textId="77777777" w:rsidR="000F7377" w:rsidRDefault="000F7377"/>
    <w:p w14:paraId="34D8BCC2" w14:textId="77777777" w:rsidR="000F7377" w:rsidRDefault="000F7377">
      <w:r xmlns:w="http://schemas.openxmlformats.org/wordprocessingml/2006/main">
        <w:t xml:space="preserve">স্বৰ্গদূতে নতুন যিৰূচালেম নগৰৰ দেৱাল ১৪৪ হাত জুখিলে।</w:t>
      </w:r>
    </w:p>
    <w:p w14:paraId="79CE4174" w14:textId="77777777" w:rsidR="000F7377" w:rsidRDefault="000F7377"/>
    <w:p w14:paraId="78B1FD51" w14:textId="77777777" w:rsidR="000F7377" w:rsidRDefault="000F7377">
      <w:r xmlns:w="http://schemas.openxmlformats.org/wordprocessingml/2006/main">
        <w:t xml:space="preserve">১/ তেওঁৰ লোকসকলৰ বাবে ঈশ্বৰৰ দৃষ্টিভংগী: এজন মানুহৰ পৰিমাপ</w:t>
      </w:r>
    </w:p>
    <w:p w14:paraId="5F500821" w14:textId="77777777" w:rsidR="000F7377" w:rsidRDefault="000F7377"/>
    <w:p w14:paraId="1C54D5FF" w14:textId="77777777" w:rsidR="000F7377" w:rsidRDefault="000F7377">
      <w:r xmlns:w="http://schemas.openxmlformats.org/wordprocessingml/2006/main">
        <w:t xml:space="preserve">২) পৃথিৱীত স্বৰ্গ: মানুহৰ পৰিমাপ</w:t>
      </w:r>
    </w:p>
    <w:p w14:paraId="7DA262B6" w14:textId="77777777" w:rsidR="000F7377" w:rsidRDefault="000F7377"/>
    <w:p w14:paraId="59B1E078" w14:textId="77777777" w:rsidR="000F7377" w:rsidRDefault="000F7377">
      <w:r xmlns:w="http://schemas.openxmlformats.org/wordprocessingml/2006/main">
        <w:t xml:space="preserve">১/ যিচয়া ৬০:১৮ - "তাত আৰু কান্দোনৰ শব্দ বা দুখৰ চিঞৰ শুনা নাযাব।"</w:t>
      </w:r>
    </w:p>
    <w:p w14:paraId="17FD3B48" w14:textId="77777777" w:rsidR="000F7377" w:rsidRDefault="000F7377"/>
    <w:p w14:paraId="68D7EAE8" w14:textId="77777777" w:rsidR="000F7377" w:rsidRDefault="000F7377">
      <w:r xmlns:w="http://schemas.openxmlformats.org/wordprocessingml/2006/main">
        <w:t xml:space="preserve">২/ মথি ৬:১০ - "তোমাৰ ৰাজ্য আহক, স্বৰ্গত যিদৰে হয়, তেনেকৈ পৃথিৱীতো তোমাৰ ইচ্ছা সম্পন্ন হওক।"</w:t>
      </w:r>
    </w:p>
    <w:p w14:paraId="3E5BB780" w14:textId="77777777" w:rsidR="000F7377" w:rsidRDefault="000F7377"/>
    <w:p w14:paraId="5F9B6E95" w14:textId="77777777" w:rsidR="000F7377" w:rsidRDefault="000F7377">
      <w:r xmlns:w="http://schemas.openxmlformats.org/wordprocessingml/2006/main">
        <w:t xml:space="preserve">Revelation 21:18 আৰু তাৰ দেৱালৰ নিৰ্মাণ যচপাৰৰ আছিল, আৰু নগৰখন পৰিষ্কাৰ কাঁচৰ দৰে বিশুদ্ধ সোণৰ আছিল।</w:t>
      </w:r>
    </w:p>
    <w:p w14:paraId="68EE3619" w14:textId="77777777" w:rsidR="000F7377" w:rsidRDefault="000F7377"/>
    <w:p w14:paraId="159E5379" w14:textId="77777777" w:rsidR="000F7377" w:rsidRDefault="000F7377">
      <w:r xmlns:w="http://schemas.openxmlformats.org/wordprocessingml/2006/main">
        <w:t xml:space="preserve">প্ৰকাশিত বাক্য নগৰখনৰ দেৱাল জেচপাৰেৰে নিৰ্মিত আৰু নগৰখন নিজেই স্বচ্ছ কাঁচৰ দৰে বিশুদ্ধ সোণেৰে নিৰ্মিত বুলি বৰ্ণনা কৰা হৈছে।</w:t>
      </w:r>
    </w:p>
    <w:p w14:paraId="75F4FC21" w14:textId="77777777" w:rsidR="000F7377" w:rsidRDefault="000F7377"/>
    <w:p w14:paraId="52798083" w14:textId="77777777" w:rsidR="000F7377" w:rsidRDefault="000F7377">
      <w:r xmlns:w="http://schemas.openxmlformats.org/wordprocessingml/2006/main">
        <w:t xml:space="preserve">১/ প্ৰকাশিত বাক্য নগৰখন কেনেকৈ ঈশ্বৰৰ সৌন্দৰ্য্য আৰু মহিমাৰ প্ৰতিফলন</w:t>
      </w:r>
    </w:p>
    <w:p w14:paraId="1A440B9E" w14:textId="77777777" w:rsidR="000F7377" w:rsidRDefault="000F7377"/>
    <w:p w14:paraId="3F7E60B3" w14:textId="77777777" w:rsidR="000F7377" w:rsidRDefault="000F7377">
      <w:r xmlns:w="http://schemas.openxmlformats.org/wordprocessingml/2006/main">
        <w:t xml:space="preserve">২/ প্ৰকাশিত বাক্য নগৰৰ দৰে পবিত্ৰতাক চিনি পোৱা আৰু চেষ্টা কৰাৰ গুৰুত্ব</w:t>
      </w:r>
    </w:p>
    <w:p w14:paraId="6E50849F" w14:textId="77777777" w:rsidR="000F7377" w:rsidRDefault="000F7377"/>
    <w:p w14:paraId="21FCC08C" w14:textId="77777777" w:rsidR="000F7377" w:rsidRDefault="000F7377">
      <w:r xmlns:w="http://schemas.openxmlformats.org/wordprocessingml/2006/main">
        <w:t xml:space="preserve">১/ ৰোমীয়া ৮:২৮-৩০ “আৰু আমি জানো যে যিসকলে ঈশ্বৰক প্ৰেম কৰে, তেওঁলোকৰ বাবে সকলো বস্তুৱে মংগলৰ কাৰণে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মাতিলে, আৰু যিসকলক তেওঁ মাতিলে, তেওঁলোককো তেওঁ ধাৰ্মিক কৰিলে, আৰু যিসকলক তেওঁ ধাৰ্মিক বুলি গণ্য কৰিলে, তেওঁলোককো তেওঁ মহিমামণ্ডিত কৰিলে।</w:t>
      </w:r>
    </w:p>
    <w:p w14:paraId="78738D34" w14:textId="77777777" w:rsidR="000F7377" w:rsidRDefault="000F7377"/>
    <w:p w14:paraId="03FCF5A3" w14:textId="77777777" w:rsidR="000F7377" w:rsidRDefault="000F7377">
      <w:r xmlns:w="http://schemas.openxmlformats.org/wordprocessingml/2006/main">
        <w:t xml:space="preserve">২) ১ পিতৰ ১:১৫-১৬ “কিন্তু যি জনে তোমালোকক মাতিছিল, তেওঁ যেনেকৈ পবিত্ৰ, তোমালোকও তোমালোকৰ সকলো আচৰণতে পবিত্ৰ হওক, কিয়নো লিখা আছে, “তোমালোক পবিত্ৰ হ’বা, কিয়নো মই পবিত্ৰ।”</w:t>
      </w:r>
    </w:p>
    <w:p w14:paraId="1A681781" w14:textId="77777777" w:rsidR="000F7377" w:rsidRDefault="000F7377"/>
    <w:p w14:paraId="265A6690" w14:textId="77777777" w:rsidR="000F7377" w:rsidRDefault="000F7377">
      <w:r xmlns:w="http://schemas.openxmlformats.org/wordprocessingml/2006/main">
        <w:t xml:space="preserve">Revelation 21:19 আৰু নগৰৰ দেৱালৰ ভেটিবোৰ সকলো ধৰণৰ মূল্যৱান শিলেৰে সজোৱা হৈছিল। প্ৰথম ভেটি আছিল জেচপাৰ; দ্বিতীয়টো, নীলাচল; তৃতীয়টো, এটা চালচিডোনি; চতুৰ্থটো, পান্না;</w:t>
      </w:r>
    </w:p>
    <w:p w14:paraId="751D6CB7" w14:textId="77777777" w:rsidR="000F7377" w:rsidRDefault="000F7377"/>
    <w:p w14:paraId="04E0907C" w14:textId="77777777" w:rsidR="000F7377" w:rsidRDefault="000F7377">
      <w:r xmlns:w="http://schemas.openxmlformats.org/wordprocessingml/2006/main">
        <w:t xml:space="preserve">পবিত্ৰ নগৰৰ ভেটিবোৰ বহুমূলীয়া শিলেৰে সজাই তোলা হৈছে, প্ৰত্যেকৰে ৰঙৰ বেলেগ বেলেগ।</w:t>
      </w:r>
    </w:p>
    <w:p w14:paraId="36139D05" w14:textId="77777777" w:rsidR="000F7377" w:rsidRDefault="000F7377"/>
    <w:p w14:paraId="297B9698" w14:textId="77777777" w:rsidR="000F7377" w:rsidRDefault="000F7377">
      <w:r xmlns:w="http://schemas.openxmlformats.org/wordprocessingml/2006/main">
        <w:t xml:space="preserve">১) ঈশ্বৰৰ ৰাজ্যৰ সৌন্দৰ্য্য: নগৰৰ ভেটিত কেনেকৈ ঈশ্বৰৰ মহিমা প্ৰকাশ পাইছে</w:t>
      </w:r>
    </w:p>
    <w:p w14:paraId="054D0D87" w14:textId="77777777" w:rsidR="000F7377" w:rsidRDefault="000F7377"/>
    <w:p w14:paraId="780CB261" w14:textId="77777777" w:rsidR="000F7377" w:rsidRDefault="000F7377">
      <w:r xmlns:w="http://schemas.openxmlformats.org/wordprocessingml/2006/main">
        <w:t xml:space="preserve">২) গীৰ্জাৰ মূল্যৱানতা: ঈশ্বৰৰ লোকসকলৰ তেওঁৰ বাবে কিমান মূল্য আছে</w:t>
      </w:r>
    </w:p>
    <w:p w14:paraId="1A24383D" w14:textId="77777777" w:rsidR="000F7377" w:rsidRDefault="000F7377"/>
    <w:p w14:paraId="7A8E3F84" w14:textId="77777777" w:rsidR="000F7377" w:rsidRDefault="000F7377">
      <w:r xmlns:w="http://schemas.openxmlformats.org/wordprocessingml/2006/main">
        <w:t xml:space="preserve">১/ যিচয়া ৫৪:১১-১২ - হে ধুমুহাই ঠেলি দিয়া, সান্ত্বনা নথকা দুখী, চোৱা, মই তোমাৰ শিলবোৰ ধুনীয়া ৰঙৰ সৈতে স্থাপন কৰিম, আৰু তোমাৰ ভেটিবোৰ নীলাচলেৰে স্থাপন কৰিম।</w:t>
      </w:r>
    </w:p>
    <w:p w14:paraId="3E27B678" w14:textId="77777777" w:rsidR="000F7377" w:rsidRDefault="000F7377"/>
    <w:p w14:paraId="148FFBD4" w14:textId="77777777" w:rsidR="000F7377" w:rsidRDefault="000F7377">
      <w:r xmlns:w="http://schemas.openxmlformats.org/wordprocessingml/2006/main">
        <w:t xml:space="preserve">২) ২ কৰিন্থীয়া ৫:১৭ - এতেকে যদি কোনোবাই খ্ৰীষ্টত থাকে, তেন্তে তেওঁ নতুন সৃষ্টি; পুৰণি কথাবোৰ পাৰ হৈ গ’ল </w:t>
      </w:r>
      <w:r xmlns:w="http://schemas.openxmlformats.org/wordprocessingml/2006/main">
        <w:lastRenderedPageBreak xmlns:w="http://schemas.openxmlformats.org/wordprocessingml/2006/main"/>
      </w:r>
      <w:r xmlns:w="http://schemas.openxmlformats.org/wordprocessingml/2006/main">
        <w:t xml:space="preserve">; চোৱা, সকলো নতুন হৈ পৰিছে।</w:t>
      </w:r>
    </w:p>
    <w:p w14:paraId="72BCAC82" w14:textId="77777777" w:rsidR="000F7377" w:rsidRDefault="000F7377"/>
    <w:p w14:paraId="4B32F5C8" w14:textId="77777777" w:rsidR="000F7377" w:rsidRDefault="000F7377">
      <w:r xmlns:w="http://schemas.openxmlformats.org/wordprocessingml/2006/main">
        <w:t xml:space="preserve">প্ৰকাশিত বাক্য ২১:২০ পঞ্চম, চাৰ্ডনিক্স; ষষ্ঠ, চাৰ্ডিয়াছ; সপ্তমটো ক্ৰাইছ’লাইট; অষ্টমটো, বেৰিল; নৱমটো, এটা টপাজ; দশমটো, এটা ক্ৰাইছ’প্ৰাছাছ; একাদশ, এটা জেচিন্থ; দ্বাদশ, এজন এমেথিষ্ট।</w:t>
      </w:r>
    </w:p>
    <w:p w14:paraId="7D0BCB8D" w14:textId="77777777" w:rsidR="000F7377" w:rsidRDefault="000F7377"/>
    <w:p w14:paraId="488CCE84" w14:textId="77777777" w:rsidR="000F7377" w:rsidRDefault="000F7377">
      <w:r xmlns:w="http://schemas.openxmlformats.org/wordprocessingml/2006/main">
        <w:t xml:space="preserve">প্ৰকাশিত বাক্য ২১:২০ পদত বাৰটা ভিন্ন ৰত্নৰ তালিকা দিয়া হৈছে যিবোৰ নতুন যিৰূচালেমৰ দেৱালৰ ভেটিত বৈশিষ্ট্যযুক্ত কৰা হৈছে।</w:t>
      </w:r>
    </w:p>
    <w:p w14:paraId="5CDB862D" w14:textId="77777777" w:rsidR="000F7377" w:rsidRDefault="000F7377"/>
    <w:p w14:paraId="6CB75F96" w14:textId="77777777" w:rsidR="000F7377" w:rsidRDefault="000F7377">
      <w:r xmlns:w="http://schemas.openxmlformats.org/wordprocessingml/2006/main">
        <w:t xml:space="preserve">১/ স্বৰ্গৰ সৌন্দৰ্য্য: স্বৰ্গৰ দুৱাৰবোৰ কেনেকৈ জিলিকি উঠিব আৰু জিলিকিব</w:t>
      </w:r>
    </w:p>
    <w:p w14:paraId="51DAE544" w14:textId="77777777" w:rsidR="000F7377" w:rsidRDefault="000F7377"/>
    <w:p w14:paraId="559A5192" w14:textId="77777777" w:rsidR="000F7377" w:rsidRDefault="000F7377">
      <w:r xmlns:w="http://schemas.openxmlformats.org/wordprocessingml/2006/main">
        <w:t xml:space="preserve">২/ নতুন জেৰুজালেমৰ মহিমা: মহিমা আৰু মহিমাৰ এখন চহৰ</w:t>
      </w:r>
    </w:p>
    <w:p w14:paraId="1C382F26" w14:textId="77777777" w:rsidR="000F7377" w:rsidRDefault="000F7377"/>
    <w:p w14:paraId="327587DE" w14:textId="77777777" w:rsidR="000F7377" w:rsidRDefault="000F7377">
      <w:r xmlns:w="http://schemas.openxmlformats.org/wordprocessingml/2006/main">
        <w:t xml:space="preserve">১) যিচয়া ৫৪:১১-১২ - "হে দুখীয়া, ধুমুহাই ঠেলি দিয়া আৰু সান্ত্বনা নোপোৱা, চোৱা, মই তোমাৰ শিলবোৰ এন্টিমোনত স্থাপন কৰিম আৰু তোমাৰ ভেটিবোৰ নীলাৰে স্থাপন কৰিম। মই তোমাৰ শিখৰবোৰ এগেটেৰে, তোমাৰ দুৱাৰবোৰ কাৰ্বংকিলেৰে বনাম। আৰু তোমাৰ সকলো দেৱাল বহুমূলীয়া শিলৰ।”</w:t>
      </w:r>
    </w:p>
    <w:p w14:paraId="61EA18ED" w14:textId="77777777" w:rsidR="000F7377" w:rsidRDefault="000F7377"/>
    <w:p w14:paraId="6CCB2EA9" w14:textId="77777777" w:rsidR="000F7377" w:rsidRDefault="000F7377">
      <w:r xmlns:w="http://schemas.openxmlformats.org/wordprocessingml/2006/main">
        <w:t xml:space="preserve">২) যিহিষ্কেল ২৮:১৩ - "তুমি ঈশ্বৰৰ বাগিচা এদনত আছিলা; প্ৰতিটো মূল্যৱান শিল তোমাৰ আৱৰণ আছিল, চাৰ্ডিয়াছ, টোপাজ, আৰু হীৰা, বেৰিল, অনিক্স, আৰু জেচপাৰ, নীলাচল, পান্না আৰু কাৰ্বুংকল; আৰু সোণৰ দ্বাৰা নিৰ্মিত আছিল।" আপোনাৰ ছেটিংছ আৰু আপোনাৰ খোদিত আছিল।"</w:t>
      </w:r>
    </w:p>
    <w:p w14:paraId="49C9FF2E" w14:textId="77777777" w:rsidR="000F7377" w:rsidRDefault="000F7377"/>
    <w:p w14:paraId="654F763A" w14:textId="77777777" w:rsidR="000F7377" w:rsidRDefault="000F7377">
      <w:r xmlns:w="http://schemas.openxmlformats.org/wordprocessingml/2006/main">
        <w:t xml:space="preserve">Revelation 21:21 আৰু বাৰখন দুৱাৰ আছিল বাৰটা মুকুতা, প্ৰতিটো দুৱাৰ এটা মুকুতাৰ আছিল;</w:t>
      </w:r>
    </w:p>
    <w:p w14:paraId="34778C34" w14:textId="77777777" w:rsidR="000F7377" w:rsidRDefault="000F7377"/>
    <w:p w14:paraId="694A6767" w14:textId="77777777" w:rsidR="000F7377" w:rsidRDefault="000F7377">
      <w:r xmlns:w="http://schemas.openxmlformats.org/wordprocessingml/2006/main">
        <w:t xml:space="preserve">নতুন যিৰূচালেমৰ দুৱাৰবোৰ মুকুতাৰে আৰু ৰাস্তাটো বিশুদ্ধ স্বচ্ছ সোণৰ।</w:t>
      </w:r>
    </w:p>
    <w:p w14:paraId="666DC351" w14:textId="77777777" w:rsidR="000F7377" w:rsidRDefault="000F7377"/>
    <w:p w14:paraId="1BEADFA8" w14:textId="77777777" w:rsidR="000F7377" w:rsidRDefault="000F7377">
      <w:r xmlns:w="http://schemas.openxmlformats.org/wordprocessingml/2006/main">
        <w:t xml:space="preserve">১/ স্বৰ্গৰ সৌন্দৰ্য্য: নতুন জেৰুজালেমৰ মহিমাৰ বিষয়ে আলোচনা</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আমাৰ আত্মাৰ মূল্য: স্বৰ্গ ৰাজ্যৰ মূল্যৰ ওপৰত এক প্ৰতিফলন</w:t>
      </w:r>
    </w:p>
    <w:p w14:paraId="70F41FBF" w14:textId="77777777" w:rsidR="000F7377" w:rsidRDefault="000F7377"/>
    <w:p w14:paraId="6072D64D" w14:textId="77777777" w:rsidR="000F7377" w:rsidRDefault="000F7377">
      <w:r xmlns:w="http://schemas.openxmlformats.org/wordprocessingml/2006/main">
        <w:t xml:space="preserve">১.মথি ৬:২০ - "কিন্তু স্বৰ্গত নিজৰ বাবে ধন জমা কৰক, য'ত মৌ বা মৰিছা নষ্ট নকৰে, আৰু য'ত চোৰে ভাঙি চুৰি নকৰে।"</w:t>
      </w:r>
    </w:p>
    <w:p w14:paraId="309421D0" w14:textId="77777777" w:rsidR="000F7377" w:rsidRDefault="000F7377"/>
    <w:p w14:paraId="3DE1FA3C" w14:textId="77777777" w:rsidR="000F7377" w:rsidRDefault="000F7377">
      <w:r xmlns:w="http://schemas.openxmlformats.org/wordprocessingml/2006/main">
        <w:t xml:space="preserve">২) যিচয়া ৫৪:১১-১২ - "হে তুমি দুখীয়া, ধুমুহাই ঠেলি দিয়া, আৰু সান্ত্বনা নোপোৱা, চোৱা, মই তোমাৰ শিলবোৰ সুন্দৰ ৰঙেৰে স্থাপন কৰিম, আৰু তোমাৰ ভেটিবোৰ নীলাচলেৰে স্থাপন কৰিম। আৰু মই তোমাৰ খিৰিকীবোৰ এগেটেৰে সাজিম, আৰু।" তোমাৰ দুৱাৰবোৰ কাৰ্বংকলৰ আৰু তোমাৰ সকলো সীমা সুখদায়ক শিলৰ।”</w:t>
      </w:r>
    </w:p>
    <w:p w14:paraId="2149A930" w14:textId="77777777" w:rsidR="000F7377" w:rsidRDefault="000F7377"/>
    <w:p w14:paraId="21EC64AA" w14:textId="77777777" w:rsidR="000F7377" w:rsidRDefault="000F7377">
      <w:r xmlns:w="http://schemas.openxmlformats.org/wordprocessingml/2006/main">
        <w:t xml:space="preserve">প্ৰকাশিত বাক্য ২১:২২ আৰু মই তাত কোনো মন্দিৰ দেখা নাপালোঁ, কিয়নো সৰ্বশক্তিমান প্ৰভু ঈশ্বৰ আৰু মেৰ পোৱালি ইয়াৰ মন্দিৰ।</w:t>
      </w:r>
    </w:p>
    <w:p w14:paraId="04DE9984" w14:textId="77777777" w:rsidR="000F7377" w:rsidRDefault="000F7377"/>
    <w:p w14:paraId="6AB40291" w14:textId="77777777" w:rsidR="000F7377" w:rsidRDefault="000F7377">
      <w:r xmlns:w="http://schemas.openxmlformats.org/wordprocessingml/2006/main">
        <w:t xml:space="preserve">সৰ্বশক্তিমান প্ৰভু ঈশ্বৰ আৰু মেৰ পোৱালি স্বৰ্গৰ মন্দিৰ।</w:t>
      </w:r>
    </w:p>
    <w:p w14:paraId="16D35590" w14:textId="77777777" w:rsidR="000F7377" w:rsidRDefault="000F7377"/>
    <w:p w14:paraId="44862378" w14:textId="77777777" w:rsidR="000F7377" w:rsidRDefault="000F7377">
      <w:r xmlns:w="http://schemas.openxmlformats.org/wordprocessingml/2006/main">
        <w:t xml:space="preserve">১/ স্বৰ্গৰ পবিত্ৰতা: সৰ্বশক্তিমান প্ৰভু ঈশ্বৰ আৰু মেৰ পোৱালিক পূজা কৰা</w:t>
      </w:r>
    </w:p>
    <w:p w14:paraId="690B883C" w14:textId="77777777" w:rsidR="000F7377" w:rsidRDefault="000F7377"/>
    <w:p w14:paraId="7A76573C" w14:textId="77777777" w:rsidR="000F7377" w:rsidRDefault="000F7377">
      <w:r xmlns:w="http://schemas.openxmlformats.org/wordprocessingml/2006/main">
        <w:t xml:space="preserve">২/ স্বৰ্গৰ পবিত্ৰতা: ঈশ্বৰৰ প্ৰতি উৎসৰ্গিত স্থান</w:t>
      </w:r>
    </w:p>
    <w:p w14:paraId="28FD9927" w14:textId="77777777" w:rsidR="000F7377" w:rsidRDefault="000F7377"/>
    <w:p w14:paraId="23E9267D" w14:textId="77777777" w:rsidR="000F7377" w:rsidRDefault="000F7377">
      <w:r xmlns:w="http://schemas.openxmlformats.org/wordprocessingml/2006/main">
        <w:t xml:space="preserve">১) প্ৰকাশিত বাক্য ৭:১৫ – “সেয়েহে তেওঁলোকে ঈশ্বৰৰ সিংহাসনৰ আগত আছে, আৰু তেওঁৰ মন্দিৰত দিনে-ৰাতিয়ে তেওঁৰ সেৱা কৰে;</w:t>
      </w:r>
    </w:p>
    <w:p w14:paraId="42766187" w14:textId="77777777" w:rsidR="000F7377" w:rsidRDefault="000F7377"/>
    <w:p w14:paraId="528842E5" w14:textId="77777777" w:rsidR="000F7377" w:rsidRDefault="000F7377">
      <w:r xmlns:w="http://schemas.openxmlformats.org/wordprocessingml/2006/main">
        <w:t xml:space="preserve">২/ যোহন ৪:২১-২৪ – “যীচুৱে তাইক ক’লে, “হে মহিলা, মোক বিশ্বাস কৰক, সেই সময় আহিব, যেতিয়া তোমালোকে এই পৰ্বতত বা যিৰূচালেমত পিতৃক পূজা নকৰিবা। তোমালোকে উপাসনা কৰা তোমালোকে কি নাজানা, আমি জানো আমি কি পূজা কৰো; কিন্তু সত্য উপাসকসকলে আত্মা আৰু সত্যতাৰে পিতৃক উপাসনা কৰিব, কিয়নো পিতৃয়ে তেওঁক উপাসনা কৰিবলৈ এনে লোক বিচাৰে। ঈশ্বৰ এজন আত্মা, আৰু তেওঁক উপাসনা কৰাসকলে তেওঁক আত্মা আৰু সত্যতাৰে উপাসনা কৰিব লাগিব।”</w:t>
      </w:r>
    </w:p>
    <w:p w14:paraId="507B36A3" w14:textId="77777777" w:rsidR="000F7377" w:rsidRDefault="000F7377"/>
    <w:p w14:paraId="21EBF730" w14:textId="77777777" w:rsidR="000F7377" w:rsidRDefault="000F7377">
      <w:r xmlns:w="http://schemas.openxmlformats.org/wordprocessingml/2006/main">
        <w:t xml:space="preserve">Revelation 21:23 আৰু নগৰখনত উজ্জ্বল হ’বলৈ সূৰ্য্য বা চন্দ্ৰৰ কোনো প্ৰয়োজন নাছিল, কিয়নো ঈশ্বৰৰ মহিমাই ইয়াক পোহৰাই তুলিলে আৰু মেৰ পোৱালিটোৱেই ইয়াৰ পোহৰ।</w:t>
      </w:r>
    </w:p>
    <w:p w14:paraId="7476BC75" w14:textId="77777777" w:rsidR="000F7377" w:rsidRDefault="000F7377"/>
    <w:p w14:paraId="0A28D469" w14:textId="77777777" w:rsidR="000F7377" w:rsidRDefault="000F7377">
      <w:r xmlns:w="http://schemas.openxmlformats.org/wordprocessingml/2006/main">
        <w:t xml:space="preserve">ঈশ্বৰৰ নগৰখন ঈশ্বৰৰ মহিমা আৰু মেৰ পোৱালিৰ দ্বাৰা আলোকিত হৈছে।</w:t>
      </w:r>
    </w:p>
    <w:p w14:paraId="5B697604" w14:textId="77777777" w:rsidR="000F7377" w:rsidRDefault="000F7377"/>
    <w:p w14:paraId="77E1684B" w14:textId="77777777" w:rsidR="000F7377" w:rsidRDefault="000F7377">
      <w:r xmlns:w="http://schemas.openxmlformats.org/wordprocessingml/2006/main">
        <w:t xml:space="preserve">১/ মেৰ পোৱালিৰ পোহৰ: আমাৰ জীৱনত ঈশ্বৰৰ মহিমা দেখা</w:t>
      </w:r>
    </w:p>
    <w:p w14:paraId="1D6AF438" w14:textId="77777777" w:rsidR="000F7377" w:rsidRDefault="000F7377"/>
    <w:p w14:paraId="2B27BC45" w14:textId="77777777" w:rsidR="000F7377" w:rsidRDefault="000F7377">
      <w:r xmlns:w="http://schemas.openxmlformats.org/wordprocessingml/2006/main">
        <w:t xml:space="preserve">২/ ঈশ্বৰৰ নগৰ: মেৰ পোৱালিৰ পোহৰত জীয়াই থকা</w:t>
      </w:r>
    </w:p>
    <w:p w14:paraId="2E6E7830" w14:textId="77777777" w:rsidR="000F7377" w:rsidRDefault="000F7377"/>
    <w:p w14:paraId="5F058A19" w14:textId="77777777" w:rsidR="000F7377" w:rsidRDefault="000F7377">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14:paraId="728FD7EA" w14:textId="77777777" w:rsidR="000F7377" w:rsidRDefault="000F7377"/>
    <w:p w14:paraId="135B2F5C" w14:textId="77777777" w:rsidR="000F7377" w:rsidRDefault="000F7377">
      <w:r xmlns:w="http://schemas.openxmlformats.org/wordprocessingml/2006/main">
        <w:t xml:space="preserve">২/ ১ যোহন ১:৫ - আমি তেওঁৰ পৰা শুনা আৰু আপোনালোকক ঘোষণা কৰা বাৰ্তা এইটোৱেই হৈছে: ঈশ্বৰ পোহৰ; তেওঁৰ মাজত আন্ধাৰ একেবাৰেই নাই।</w:t>
      </w:r>
    </w:p>
    <w:p w14:paraId="2C349FEF" w14:textId="77777777" w:rsidR="000F7377" w:rsidRDefault="000F7377"/>
    <w:p w14:paraId="79E8608C" w14:textId="77777777" w:rsidR="000F7377" w:rsidRDefault="000F7377">
      <w:r xmlns:w="http://schemas.openxmlformats.org/wordprocessingml/2006/main">
        <w:t xml:space="preserve">Revelation 21:24 আৰু পৰিত্ৰাণ পোৱা জাতিবোৰে ইয়াৰ পোহৰত চলিব, আৰু পৃথিৱীৰ ৰজাসকলে তাত নিজৰ মহিমা আৰু সন্মান আনিব।</w:t>
      </w:r>
    </w:p>
    <w:p w14:paraId="62CCDB0F" w14:textId="77777777" w:rsidR="000F7377" w:rsidRDefault="000F7377"/>
    <w:p w14:paraId="67FCC68F" w14:textId="77777777" w:rsidR="000F7377" w:rsidRDefault="000F7377">
      <w:r xmlns:w="http://schemas.openxmlformats.org/wordprocessingml/2006/main">
        <w:t xml:space="preserve">পৰিত্ৰাণ পোৱাসকলৰ জাতিবোৰে ঈশ্বৰৰ মহিমাত চলিব আৰু পৃথিৱীৰ ৰজাসকলে তাত নিজৰ সন্মান আৰু মহিমা আনিব।</w:t>
      </w:r>
    </w:p>
    <w:p w14:paraId="675A3C4E" w14:textId="77777777" w:rsidR="000F7377" w:rsidRDefault="000F7377"/>
    <w:p w14:paraId="0BC86CCF" w14:textId="77777777" w:rsidR="000F7377" w:rsidRDefault="000F7377">
      <w:r xmlns:w="http://schemas.openxmlformats.org/wordprocessingml/2006/main">
        <w:t xml:space="preserve">১/ পৰিত্ৰাণ পোৱাসকলৰ জাতিসমূহ: ঈশ্বৰৰ পোহৰ বাছি লোৱা</w:t>
      </w:r>
    </w:p>
    <w:p w14:paraId="2302E6F7" w14:textId="77777777" w:rsidR="000F7377" w:rsidRDefault="000F7377"/>
    <w:p w14:paraId="41635A30" w14:textId="77777777" w:rsidR="000F7377" w:rsidRDefault="000F7377">
      <w:r xmlns:w="http://schemas.openxmlformats.org/wordprocessingml/2006/main">
        <w:t xml:space="preserve">২/ পৃথিৱীৰ ৰজাসকল: ঈশ্বৰৰ মহিমাক সন্মান কৰা</w:t>
      </w:r>
    </w:p>
    <w:p w14:paraId="1B87AFB8" w14:textId="77777777" w:rsidR="000F7377" w:rsidRDefault="000F7377"/>
    <w:p w14:paraId="3F6CD5E0" w14:textId="77777777" w:rsidR="000F7377" w:rsidRDefault="000F7377">
      <w:r xmlns:w="http://schemas.openxmlformats.org/wordprocessingml/2006/main">
        <w:t xml:space="preserve">১/ যিচয়া ৬০:১-৩ - উঠা, জিলিকি উঠা; কিয়নো তোমাৰ পোহৰ আহিল, আৰু প্ৰভুৰ মহিমা তোমাৰ ওপৰত উদয় হ’ল।”</w:t>
      </w:r>
    </w:p>
    <w:p w14:paraId="4D55B669" w14:textId="77777777" w:rsidR="000F7377" w:rsidRDefault="000F7377"/>
    <w:p w14:paraId="6C43B149" w14:textId="77777777" w:rsidR="000F7377" w:rsidRDefault="000F7377">
      <w:r xmlns:w="http://schemas.openxmlformats.org/wordprocessingml/2006/main">
        <w:t xml:space="preserve">২) গীতমালা ১৪৫:১১-১২ - তেওঁলোকে তোমাৰ ৰাজ্যৰ মহিমাৰ কথা ক'ব, আৰু তোমাৰ শক্তিৰ কথা ক'ব; তেওঁৰ মহান কাৰ্য্য আৰু তেওঁৰ ৰাজ্যৰ গৌৰৱময় মহিমা মানুহৰ সন্তানসকলক জনাবলৈ।</w:t>
      </w:r>
    </w:p>
    <w:p w14:paraId="7BF520DF" w14:textId="77777777" w:rsidR="000F7377" w:rsidRDefault="000F7377"/>
    <w:p w14:paraId="05FB05D3" w14:textId="77777777" w:rsidR="000F7377" w:rsidRDefault="000F7377">
      <w:r xmlns:w="http://schemas.openxmlformats.org/wordprocessingml/2006/main">
        <w:t xml:space="preserve">Revelation 21:25 আৰু দিনত ইয়াৰ দুৱাৰবোৰ একেবাৰে বন্ধ নহ’ব, কিয়নো তাত ৰাতি নাথাকিব।</w:t>
      </w:r>
    </w:p>
    <w:p w14:paraId="0A1B180B" w14:textId="77777777" w:rsidR="000F7377" w:rsidRDefault="000F7377"/>
    <w:p w14:paraId="4C760DCD" w14:textId="77777777" w:rsidR="000F7377" w:rsidRDefault="000F7377">
      <w:r xmlns:w="http://schemas.openxmlformats.org/wordprocessingml/2006/main">
        <w:t xml:space="preserve">নতুন যিৰূচালেমৰ দুৱাৰ কেতিয়াও বন্ধ নহ’ব, কিয়নো ৰাতি নাথাকিব।</w:t>
      </w:r>
    </w:p>
    <w:p w14:paraId="67FC46F7" w14:textId="77777777" w:rsidR="000F7377" w:rsidRDefault="000F7377"/>
    <w:p w14:paraId="543B553C" w14:textId="77777777" w:rsidR="000F7377" w:rsidRDefault="000F7377">
      <w:r xmlns:w="http://schemas.openxmlformats.org/wordprocessingml/2006/main">
        <w:t xml:space="preserve">১/ অনন্তকালৰ পোহৰত জীয়াই থকা</w:t>
      </w:r>
    </w:p>
    <w:p w14:paraId="0341C108" w14:textId="77777777" w:rsidR="000F7377" w:rsidRDefault="000F7377"/>
    <w:p w14:paraId="0C970868" w14:textId="77777777" w:rsidR="000F7377" w:rsidRDefault="000F7377">
      <w:r xmlns:w="http://schemas.openxmlformats.org/wordprocessingml/2006/main">
        <w:t xml:space="preserve">২/ আন্ধাৰৰ অন্ত: ঈশ্বৰৰ নগৰত বাস কৰা</w:t>
      </w:r>
    </w:p>
    <w:p w14:paraId="192A2F9D" w14:textId="77777777" w:rsidR="000F7377" w:rsidRDefault="000F7377"/>
    <w:p w14:paraId="02715C7E" w14:textId="77777777" w:rsidR="000F7377" w:rsidRDefault="000F7377">
      <w:r xmlns:w="http://schemas.openxmlformats.org/wordprocessingml/2006/main">
        <w:t xml:space="preserve">১/ যোহন ৮:১২ - "মই জগতৰ পোহৰ। মোৰ পিছে পিছে যোৱা কোনোৱে কেতিয়াও আন্ধাৰত নাথাকিব, কিন্তু জীৱনৰ পোহৰ পাব।"</w:t>
      </w:r>
    </w:p>
    <w:p w14:paraId="51F5F66C" w14:textId="77777777" w:rsidR="000F7377" w:rsidRDefault="000F7377"/>
    <w:p w14:paraId="63FB689C" w14:textId="77777777" w:rsidR="000F7377" w:rsidRDefault="000F7377">
      <w:r xmlns:w="http://schemas.openxmlformats.org/wordprocessingml/2006/main">
        <w:t xml:space="preserve">২/ যিচয়া ৬০:১৯-২০ - "তোমালোক আৰু দিনত সূৰ্য্য উজ্জ্বল হ'বলৈ আৰু চন্দ্ৰই ৰাতি পোহৰ দিবলৈ আৰু প্ৰয়োজন নহ'ব; কিয়নো যিহোৱা তোমাৰ চিৰন্তন পোহৰ হ'ব, তোমাৰ ঈশ্বৰ তোমাৰ মহিমা হ'ব। তোমাৰ সূৰ্য্য হ'ব।" আৰু কেতিয়াও অস্ত নাযায়, আৰু তোমাৰ চন্দ্ৰ আৰু ক্ষীণ নহ’ব, যিহোৱা তোমাৰ চিৰন্তন পোহৰ হ’ব, আৰু তোমাৰ দুখৰ দিন শেষ হ’ব।”</w:t>
      </w:r>
    </w:p>
    <w:p w14:paraId="3EE919E4" w14:textId="77777777" w:rsidR="000F7377" w:rsidRDefault="000F7377"/>
    <w:p w14:paraId="0F9304EA" w14:textId="77777777" w:rsidR="000F7377" w:rsidRDefault="000F7377">
      <w:r xmlns:w="http://schemas.openxmlformats.org/wordprocessingml/2006/main">
        <w:t xml:space="preserve">প্ৰকাশিত বাক্য ২১:২৬ আৰু তেওঁলোকে জাতিসমূহৰ মহিমা আৰু সন্মান ইয়াত আনিব।</w:t>
      </w:r>
    </w:p>
    <w:p w14:paraId="16304A9E" w14:textId="77777777" w:rsidR="000F7377" w:rsidRDefault="000F7377"/>
    <w:p w14:paraId="55AB5F6C" w14:textId="77777777" w:rsidR="000F7377" w:rsidRDefault="000F7377">
      <w:r xmlns:w="http://schemas.openxmlformats.org/wordprocessingml/2006/main">
        <w:t xml:space="preserve">ঈশ্বৰে নতুন যিৰূচালেমলৈ সকলো জাতিৰ মহিমা আৰু সন্মান কঢ়িয়াই আনিব।</w:t>
      </w:r>
    </w:p>
    <w:p w14:paraId="2A788BC6" w14:textId="77777777" w:rsidR="000F7377" w:rsidRDefault="000F7377"/>
    <w:p w14:paraId="6D970717" w14:textId="77777777" w:rsidR="000F7377" w:rsidRDefault="000F7377">
      <w:r xmlns:w="http://schemas.openxmlformats.org/wordprocessingml/2006/main">
        <w:t xml:space="preserve">১: যীচুৱেই হৈছে প্ৰকৃত মহিমা আৰু সন্মানৰ একমাত্ৰ পথ।</w:t>
      </w:r>
    </w:p>
    <w:p w14:paraId="55F7E73A" w14:textId="77777777" w:rsidR="000F7377" w:rsidRDefault="000F7377"/>
    <w:p w14:paraId="226E8F3D" w14:textId="77777777" w:rsidR="000F7377" w:rsidRDefault="000F7377">
      <w:r xmlns:w="http://schemas.openxmlformats.org/wordprocessingml/2006/main">
        <w:t xml:space="preserve">২: আমি যীচু আৰু তেওঁৰ কৰ্তৃত্বৰ অধীন হৈ প্ৰকৃত মহিমা আৰু সন্মান অনুভৱ কৰিব পাৰো।</w:t>
      </w:r>
    </w:p>
    <w:p w14:paraId="0679D19C" w14:textId="77777777" w:rsidR="000F7377" w:rsidRDefault="000F7377"/>
    <w:p w14:paraId="0A6AF4DD" w14:textId="77777777" w:rsidR="000F7377" w:rsidRDefault="000F7377">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14:paraId="444075B0" w14:textId="77777777" w:rsidR="000F7377" w:rsidRDefault="000F7377"/>
    <w:p w14:paraId="77EFABA3" w14:textId="77777777" w:rsidR="000F7377" w:rsidRDefault="000F7377">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14:paraId="40989017" w14:textId="77777777" w:rsidR="000F7377" w:rsidRDefault="000F7377"/>
    <w:p w14:paraId="37DC9035" w14:textId="77777777" w:rsidR="000F7377" w:rsidRDefault="000F7377">
      <w:r xmlns:w="http://schemas.openxmlformats.org/wordprocessingml/2006/main">
        <w:t xml:space="preserve">Revelation 21:27 আৰু অশুচিকাৰক বা ঘৃণনীয় কাম কৰা বা মিছা কথা কোৱা কোনো বস্তু তাত কোনো ধৰণে প্ৰৱেশ নকৰিব;</w:t>
      </w:r>
    </w:p>
    <w:p w14:paraId="23951088" w14:textId="77777777" w:rsidR="000F7377" w:rsidRDefault="000F7377"/>
    <w:p w14:paraId="28A7EBA1" w14:textId="77777777" w:rsidR="000F7377" w:rsidRDefault="000F7377">
      <w:r xmlns:w="http://schemas.openxmlformats.org/wordprocessingml/2006/main">
        <w:t xml:space="preserve">১/ ঈশ্বৰক সন্তুষ্ট কৰা জীৱন যাপন কৰা</w:t>
      </w:r>
    </w:p>
    <w:p w14:paraId="4D073822" w14:textId="77777777" w:rsidR="000F7377" w:rsidRDefault="000F7377"/>
    <w:p w14:paraId="2901567B" w14:textId="77777777" w:rsidR="000F7377" w:rsidRDefault="000F7377">
      <w:r xmlns:w="http://schemas.openxmlformats.org/wordprocessingml/2006/main">
        <w:t xml:space="preserve">২/ সততাৰ জীৱন যাপনৰ গুৰুত্ব</w:t>
      </w:r>
    </w:p>
    <w:p w14:paraId="335F7644" w14:textId="77777777" w:rsidR="000F7377" w:rsidRDefault="000F7377"/>
    <w:p w14:paraId="7048D06A" w14:textId="77777777" w:rsidR="000F7377" w:rsidRDefault="000F7377">
      <w:r xmlns:w="http://schemas.openxmlformats.org/wordprocessingml/2006/main">
        <w:t xml:space="preserve">১) ইফিচীয়া ৫:৮-১০ কিয়নো তোমালোক কেতিয়াবা আন্ধাৰ আছিলা, কিন্তু এতিয়া প্ৰভুত পোহৰ হৈছা; (১০) প্ৰভুৰ বাবে কি গ্ৰহণযোগ্য সেইটো পৰীক্ষা কৰা।</w:t>
      </w:r>
    </w:p>
    <w:p w14:paraId="347057D0" w14:textId="77777777" w:rsidR="000F7377" w:rsidRDefault="000F7377"/>
    <w:p w14:paraId="54E59037" w14:textId="77777777" w:rsidR="000F7377" w:rsidRDefault="000F7377">
      <w:r xmlns:w="http://schemas.openxmlformats.org/wordprocessingml/2006/main">
        <w:t xml:space="preserve">২/ যাকোব ৪:৭-৮ এতেকে ঈশ্বৰৰ ওচৰত নিজকে বশ কৰা। চয়তানক প্ৰতিহত কৰা, তেওঁ তোমালোকৰ পৰা পলাই যাব। (৮) ঈশ্বৰৰ ওচৰ চাপিব, তেওঁ তোমাৰ ওচৰ চাপিব। হে পাপীসকল, তোমালোকৰ হাত পৰিষ্কাৰ কৰা; আৰু তোমালোকৰ অন্তৰবোৰ শুদ্ধ কৰা, তোমালোক দুগুণ মনৰ।</w:t>
      </w:r>
    </w:p>
    <w:p w14:paraId="05DA7D07" w14:textId="77777777" w:rsidR="000F7377" w:rsidRDefault="000F7377"/>
    <w:p w14:paraId="4038A8DF" w14:textId="77777777" w:rsidR="000F7377" w:rsidRDefault="000F7377">
      <w:r xmlns:w="http://schemas.openxmlformats.org/wordprocessingml/2006/main">
        <w:t xml:space="preserve">প্ৰকাশিত বাক্য ২২ হৈছে প্ৰকাশিত বাক্য পুস্তকৰ অন্তিম অধ্যায় আৰু শেষকালৰ পৰিঘটনাৰ বিষয়ে যোহনৰ দৰ্শনৰ সামৰণি পৰে। এই অধ্যায়ত জীৱনৰ নদী, জীৱনৰ গছ আৰু যীচুৱে পুনৰ ঘূৰি অহাৰ প্ৰতিজ্ঞাৰ বৰ্ণনাৰ ওপৰত গুৰুত্ব আৰোপ কৰা হৈছে।</w:t>
      </w:r>
    </w:p>
    <w:p w14:paraId="58B34847" w14:textId="77777777" w:rsidR="000F7377" w:rsidRDefault="000F7377"/>
    <w:p w14:paraId="70E8C0C1" w14:textId="77777777" w:rsidR="000F7377" w:rsidRDefault="000F7377">
      <w:r xmlns:w="http://schemas.openxmlformats.org/wordprocessingml/2006/main">
        <w:t xml:space="preserve">১ম অনুচ্ছেদ: অধ্যায়টোৰ আৰম্ভণিতে নতুন যিৰূচালেমত ঈশ্বৰ আৰু মেৰ পোৱালিৰ সিংহাসনৰ পৰা বৈ অহা জীৱন নদীখনৰ চিত্ৰণ কৰা হৈছে। ইয়াক স্ফটিকৰ দৰে স্পষ্ট বুলি বৰ্ণনা কৰা হৈছে, যিয়ে বিশুদ্ধতা আৰু চিৰন্তন সতেজতাৰ প্ৰতীক (প্ৰকাশিত বাক্য ২২:১)। নদীখনৰ দুয়োকাষে জীৱন গছ থিয় হৈ আছে, যিয়ে বাৰ প্ৰকাৰৰ ফল দিয়ে—প্ৰতি মাহৰ বাবে এটাকৈ—আৰু ইয়াৰ পাতবোৰ সুস্থ আৰু পুনৰুদ্ধাৰৰ বাবে (প্ৰকাশিত বাক্য ২২:২)। পাপৰ কাৰণে মানৱজাতিৰ ওপৰত যি অভিশাপ আহিছিল, সেয়া আৰু নাই, আৰু ঈশ্বৰৰ লোকসকলে তেওঁৰ সান্নিধ্যত অনন্ত জীৱনৰ সুবিধা লাভ কৰিব।</w:t>
      </w:r>
    </w:p>
    <w:p w14:paraId="2C379AB5" w14:textId="77777777" w:rsidR="000F7377" w:rsidRDefault="000F7377"/>
    <w:p w14:paraId="6C36EF7D" w14:textId="77777777" w:rsidR="000F7377" w:rsidRDefault="000F7377">
      <w:r xmlns:w="http://schemas.openxmlformats.org/wordprocessingml/2006/main">
        <w:t xml:space="preserve">২য় অনুচ্ছেদ: যোহনে জোৰ দি কৈছে যে নতুন যিৰূচালেমত আৰু আন্ধাৰ বা ৰাতি নাথাকিব কাৰণ ঈশ্বৰ নিজেই তেওঁলোকৰ পোহৰ হ’ব। তেওঁৰ মহিমাই সকলো আলোকিত কৰিব, আৰু তেওঁৰ লোকসকলে চিৰকাল ৰাজত্ব কৰিব (প্ৰকাশিত বাক্য ২২:৫)। স্বৰ্গদূতে এই কথাবোৰ বিশ্বাসী আৰু সত্য, ঈশ্বৰে নিজেই দিয়া বুলি দৃঢ়তাৰে কয়। যোহনক এই ভৱিষ্যদ্বাণীক ছীল নকৰিবলৈ সোঁৱৰাই দিয়া হৈছে কাৰণ ইয়াৰ পূৰ্ণতা ওচৰ চাপিছে (প্ৰকাশিত বাক্য ২২:৬-১০)।</w:t>
      </w:r>
    </w:p>
    <w:p w14:paraId="128E712B" w14:textId="77777777" w:rsidR="000F7377" w:rsidRDefault="000F7377"/>
    <w:p w14:paraId="7D9841AE" w14:textId="77777777" w:rsidR="000F7377" w:rsidRDefault="000F7377">
      <w:r xmlns:w="http://schemas.openxmlformats.org/wordprocessingml/2006/main">
        <w:t xml:space="preserve">৩য় অনুচ্ছেদ: যীচুৱে নিজেই তেওঁৰ আগতীয়া উভতি অহাৰ কথা এটা প্ৰতিজ্ঞাৰে ঘোষণা কৰিছে: "চোৱা, মই সোনকালে আহিম!" (প্ৰকাশিত বাক্য ২২:৭)। এই কিতাপখনত লিখা শব্দবোৰ ৰখাসকলৰ ওপৰত তেওঁ আশীৰ্বাদৰ পুনৰাবৃত্তি কৰে। যোহনে যীচুৰ ভৰিৰ ওচৰত উপাসনা কৰিবলৈ পৰি যায় কিন্তু এজন স্বৰ্গদূতে তেওঁক শুধৰাই দিয়ে যিয়ে তেওঁক কেৱল ঈশ্বৰক উপাসনা কৰিবলৈ সোঁৱৰাই দিয়ে (প্ৰকাশিত বাক্য ২২:৮-৯)। যীচুৱে তেওঁৰ অনুগামীসকলক আশ্বস্ত কৰে যে তেওঁ "আলফা আৰু ওমেগা," আৰম্ভণি আৰু শেষ দুয়োটা—দায়ূদৰ শিপা আৰু বংশধৰ—আৰু পিয়াহত থকা সকলোকে তেওঁৰ পৰা মুক্তভাৱে পানী খাবলৈ আহিবলৈ আমন্ত্ৰণ জনায়—জীৱিত পানীৰ উৎস (প্ৰকাশিত বাক্য ২২:১২-১৭ ). এই ভৱিষ্যদ্বাণীৰ বাক্যবোৰ যোগ বা আঁতৰাই নিদিয়াৰ সতৰ্কবাণী আৰু যীচুৰ উভতি অহাৰ বাবে চূড়ান্ত প্ৰাৰ্থনাৰে অধ্যায়টোৰ সামৰণি পৰে: "আমেন। আহক, প্ৰভু যীচু!" (প্ৰকাশিত বাক্য ২২:১৮-২১)।</w:t>
      </w:r>
    </w:p>
    <w:p w14:paraId="551C9FDA" w14:textId="77777777" w:rsidR="000F7377" w:rsidRDefault="000F7377"/>
    <w:p w14:paraId="462D60E9" w14:textId="77777777" w:rsidR="000F7377" w:rsidRDefault="000F7377">
      <w:r xmlns:w="http://schemas.openxmlformats.org/wordprocessingml/2006/main">
        <w:t xml:space="preserve">সামৰণিত প্ৰকাশিত বাক্যৰ বাইশটা অধ্যায়ত নতুন যিৰূচালেমত ঈশ্বৰৰ সিংহাসনৰ পৰা বৈ অহা জীৱন নদীৰ দৰ্শন উপস্থাপন কৰা হৈছে, যিয়ে চিৰন্তন সতেজতা আৰু নিৰাময়ৰ প্ৰতীক। জীৱনৰ গছ দুয়োফালে থিয় হৈ ঈশ্বৰৰ লোকসকলৰ বাবে প্ৰচুৰ ফল দিয়ে। ঈশ্বৰ নিজেই তেওঁলোকৰ চিৰন্তন পোহৰ হৈ পৰাৰ লগে লগে আন্ধাৰ নিৰ্বাসিত কৰা হয়। যীচুৱে তেওঁৰ আগতীয়া আগমনৰ কথা দৃঢ়তাৰে কয় আৰু এই কিতাপখনৰ বাক্য পালন কৰাসকলক আশীৰ্বাদ দিয়াৰ প্ৰতিশ্ৰুতি দিয়ে। তেওঁ সকলোকে তেওঁক জীৱন্ত পানীৰ উৎস হিচাপে গ্ৰহণ কৰিবলৈ আমন্ত্ৰণ জনাইছে। এই ভৱিষ্যদ্বাণীৰ লগত খেলা-ধূলা কৰাৰ বিৰুদ্ধে সতৰ্কবাণী আৰু যীচুৰ উভতি অহাৰ বাবে প্ৰাৰ্থনাৰে অধ্যায়টোৰ সামৰণি পৰে—যি কিতাপখনৰ এটা উপযুক্ত সামৰণিত আশা, পুনৰুদ্ধাৰ আৰু খ্ৰীষ্টই বেয়াৰ ওপৰত চূড়ান্ত বিজয়ৰ বাবে প্ৰত্যাশাৰ ওপৰত গুৰুত্ব আৰোপ কৰা হৈছে।</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প্ৰকাশিত বাক্য ২২:১ তেওঁ মোক ঈশ্বৰ আৰু মেৰ পোৱালিৰ সিংহাসনৰ পৰা ওলাই অহা স্ফটিকৰ দৰে পৰিষ্কাৰ জীৱনৰ পানীৰ এখন বিশুদ্ধ নদী দেখুৱালে।</w:t>
      </w:r>
    </w:p>
    <w:p w14:paraId="197F0B8E" w14:textId="77777777" w:rsidR="000F7377" w:rsidRDefault="000F7377"/>
    <w:p w14:paraId="39EB0647" w14:textId="77777777" w:rsidR="000F7377" w:rsidRDefault="000F7377">
      <w:r xmlns:w="http://schemas.openxmlformats.org/wordprocessingml/2006/main">
        <w:t xml:space="preserve">জীৱনৰ নদীখন নিৰ্মল আৰু পৰিষ্কাৰ, ঈশ্বৰ আৰু মেৰ পোৱালিৰ পৰা ওলাই আহিছে।</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জীৱনৰ সীমাহীন উৎস: খ্ৰীষ্টৰ অনুগ্ৰহে আমাক কেনেকৈ প্ৰচুৰ জীৱন লাভ কৰিবলৈ অনুমতি দিয়ে</w:t>
      </w:r>
    </w:p>
    <w:p w14:paraId="7FE7AEF6" w14:textId="77777777" w:rsidR="000F7377" w:rsidRDefault="000F7377"/>
    <w:p w14:paraId="763006E7" w14:textId="77777777" w:rsidR="000F7377" w:rsidRDefault="000F7377">
      <w:r xmlns:w="http://schemas.openxmlformats.org/wordprocessingml/2006/main">
        <w:t xml:space="preserve">২/ জীৱন্ত পানীৰ উপহাৰ: জীৱনৰ অবিফল উৎস কেনেকৈ গ্ৰহণ আৰু ভাগ কৰিব</w:t>
      </w:r>
    </w:p>
    <w:p w14:paraId="2B85CFB8" w14:textId="77777777" w:rsidR="000F7377" w:rsidRDefault="000F7377"/>
    <w:p w14:paraId="477E8CCD" w14:textId="77777777" w:rsidR="000F7377" w:rsidRDefault="000F7377">
      <w:r xmlns:w="http://schemas.openxmlformats.org/wordprocessingml/2006/main">
        <w:t xml:space="preserve">১/ যোহন ৪:১০-১৪ - যীচুৱে তেওঁ আগবঢ়োৱা জীৱন্ত পানীৰ কথা কৈছে</w:t>
      </w:r>
    </w:p>
    <w:p w14:paraId="5CEC6ED6" w14:textId="77777777" w:rsidR="000F7377" w:rsidRDefault="000F7377"/>
    <w:p w14:paraId="7564E3D3" w14:textId="77777777" w:rsidR="000F7377" w:rsidRDefault="000F7377">
      <w:r xmlns:w="http://schemas.openxmlformats.org/wordprocessingml/2006/main">
        <w:t xml:space="preserve">২/ যোহন ৭:৩৭-৩৮ - যীচুৱে পিয়াহত ভোগাসকলক জীৱন্ত পানী আগবঢ়ায়</w:t>
      </w:r>
    </w:p>
    <w:p w14:paraId="3A851EEC" w14:textId="77777777" w:rsidR="000F7377" w:rsidRDefault="000F7377"/>
    <w:p w14:paraId="20001496" w14:textId="77777777" w:rsidR="000F7377" w:rsidRDefault="000F7377">
      <w:r xmlns:w="http://schemas.openxmlformats.org/wordprocessingml/2006/main">
        <w:t xml:space="preserve">Revelation 22:2 তাৰ ৰাস্তাৰ মাজত আৰু নদীৰ দুয়োকাষে জীৱন গছ আছিল, যিয়ে বাৰবিধ ফল দিছিল আৰু প্ৰতিমাহে ফল দিছিল; জাতিবোৰৰ সুস্থতা।</w:t>
      </w:r>
    </w:p>
    <w:p w14:paraId="3E227198" w14:textId="77777777" w:rsidR="000F7377" w:rsidRDefault="000F7377"/>
    <w:p w14:paraId="4A6CA969" w14:textId="77777777" w:rsidR="000F7377" w:rsidRDefault="000F7377">
      <w:r xmlns:w="http://schemas.openxmlformats.org/wordprocessingml/2006/main">
        <w:t xml:space="preserve">এখন নদীৰ মাজত থকা জীৱন গছজোপাই জাতিবোৰক সুস্থ কৰিব পৰা বাৰ প্ৰকাৰৰ ফল আৰু পাত দিছিল।</w:t>
      </w:r>
    </w:p>
    <w:p w14:paraId="45AC0F24" w14:textId="77777777" w:rsidR="000F7377" w:rsidRDefault="000F7377"/>
    <w:p w14:paraId="74CDA46D" w14:textId="77777777" w:rsidR="000F7377" w:rsidRDefault="000F7377">
      <w:r xmlns:w="http://schemas.openxmlformats.org/wordprocessingml/2006/main">
        <w:t xml:space="preserve">১/ ঈশ্বৰৰ নিৰাময় শক্তি</w:t>
      </w:r>
    </w:p>
    <w:p w14:paraId="1029ED53" w14:textId="77777777" w:rsidR="000F7377" w:rsidRDefault="000F7377"/>
    <w:p w14:paraId="33824938" w14:textId="77777777" w:rsidR="000F7377" w:rsidRDefault="000F7377">
      <w:r xmlns:w="http://schemas.openxmlformats.org/wordprocessingml/2006/main">
        <w:t xml:space="preserve">২/ ফলৰ প্ৰচুৰতা: ঈশ্বৰৰ আশীৰ্বাদৰ উপমা</w:t>
      </w:r>
    </w:p>
    <w:p w14:paraId="283FA86F" w14:textId="77777777" w:rsidR="000F7377" w:rsidRDefault="000F7377"/>
    <w:p w14:paraId="2D2D81EB" w14:textId="77777777" w:rsidR="000F7377" w:rsidRDefault="000F7377">
      <w:r xmlns:w="http://schemas.openxmlformats.org/wordprocessingml/2006/main">
        <w:t xml:space="preserve">১/ যিচয়া ৬১:১-৩ - যিহোৱা ঈশ্বৰৰ আত্মা মোৰ ওপৰত আছে, কাৰণ প্ৰভুৱে মোক অভিষেক কৰিছে দৰিদ্ৰসকলক শুভবাৰ্ত্তা প্ৰচাৰ কৰিবলৈ; তেওঁ মোক ভগ্ন হৃদয়ৰ লোকক সুস্থ কৰিবলৈ পঠিয়াইছে, বন্দীসকলক মুক্তিৰ ঘোষণা কৰিবলৈ, আৰু বান্ধি ৰখাসকলৰ বাবে কাৰাগাৰ মুকলি কৰিবলৈ;</w:t>
      </w:r>
    </w:p>
    <w:p w14:paraId="45DDD4CF" w14:textId="77777777" w:rsidR="000F7377" w:rsidRDefault="000F7377"/>
    <w:p w14:paraId="6A39EB21" w14:textId="77777777" w:rsidR="000F7377" w:rsidRDefault="000F7377">
      <w:r xmlns:w="http://schemas.openxmlformats.org/wordprocessingml/2006/main">
        <w:t xml:space="preserve">২/ যাকোব ৫:১৪-১৬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ৰোগীক উদ্ধাৰ কৰিব, আৰু প্ৰভুৱে তেওঁক পুনৰুত্থান কৰিব। আৰু যদি তেওঁ পাপ কৰিছে, তেন্তে তেওঁক ক্ষমা কৰা হ’ব। তোমালোকে সুস্থ হ’বলৈ ইজনে সিজনৰ আগত তোমালোকৰ অপৰাধ স্বীকাৰ কৰক আৰু ইজনে সিজনৰ কাৰণে প্ৰাৰ্থনা কৰক। এজন ধাৰ্মিক ব্যক্তিৰ ফলপ্ৰসূ, উগ্ৰ প্ৰাৰ্থনাই বহুত উপকাৰ কৰে।</w:t>
      </w:r>
    </w:p>
    <w:p w14:paraId="4AFE3A56" w14:textId="77777777" w:rsidR="000F7377" w:rsidRDefault="000F7377"/>
    <w:p w14:paraId="1610DDEB" w14:textId="77777777" w:rsidR="000F7377" w:rsidRDefault="000F7377">
      <w:r xmlns:w="http://schemas.openxmlformats.org/wordprocessingml/2006/main">
        <w:t xml:space="preserve">Revelation 22:3 আৰু কোনো অভিশাপ নাথাকিব, কিন্তু ঈশ্বৰ আৰু মেৰ পোৱালিৰ সিংহাসন তাত থাকিব; আৰু তেওঁৰ দাসসকলে তেওঁৰ সেৱা কৰিব।</w:t>
      </w:r>
    </w:p>
    <w:p w14:paraId="201E50B2" w14:textId="77777777" w:rsidR="000F7377" w:rsidRDefault="000F7377"/>
    <w:p w14:paraId="460A8BB7" w14:textId="77777777" w:rsidR="000F7377" w:rsidRDefault="000F7377">
      <w:r xmlns:w="http://schemas.openxmlformats.org/wordprocessingml/2006/main">
        <w:t xml:space="preserve">ঈশ্বৰ আৰু মেৰ পোৱালিয়ে নতুন যিৰূচালেমত বাস কৰিব আৰু তেওঁলোকৰ দাসসকলে তেওঁলোকৰ সেৱা কৰিব।</w:t>
      </w:r>
    </w:p>
    <w:p w14:paraId="1D9EB729" w14:textId="77777777" w:rsidR="000F7377" w:rsidRDefault="000F7377"/>
    <w:p w14:paraId="6CE564E7" w14:textId="77777777" w:rsidR="000F7377" w:rsidRDefault="000F7377">
      <w:r xmlns:w="http://schemas.openxmlformats.org/wordprocessingml/2006/main">
        <w:t xml:space="preserve">১/ ঈশ্বৰ আৰু মেৰ পোৱালিৰ সেৱা কৰাৰ আনন্দ</w:t>
      </w:r>
    </w:p>
    <w:p w14:paraId="375CD6EC" w14:textId="77777777" w:rsidR="000F7377" w:rsidRDefault="000F7377"/>
    <w:p w14:paraId="7FADEFE0" w14:textId="77777777" w:rsidR="000F7377" w:rsidRDefault="000F7377">
      <w:r xmlns:w="http://schemas.openxmlformats.org/wordprocessingml/2006/main">
        <w:t xml:space="preserve">২/ নতুন যিৰূচালেমৰ ওপৰত ঈশ্বৰৰ আশীৰ্বাদ</w:t>
      </w:r>
    </w:p>
    <w:p w14:paraId="4ED863E7" w14:textId="77777777" w:rsidR="000F7377" w:rsidRDefault="000F7377"/>
    <w:p w14:paraId="5E7D74C0" w14:textId="77777777" w:rsidR="000F7377" w:rsidRDefault="000F7377">
      <w:r xmlns:w="http://schemas.openxmlformats.org/wordprocessingml/2006/main">
        <w:t xml:space="preserve">১/ মথি ২৫:২১ - "তেওঁৰ প্ৰভুৱে তেওঁক ক'লে, 'ভাল কৰিলা, ভাল আৰু বিশ্বাসী দাস। তুমি অলপ সময়ত বিশ্বাসী হৈছা; মই তোমাক বহুত ওপৰত নিযুক্তি দিম। তোমাৰ প্ৰভুৰ আনন্দত প্ৰৱেশ কৰা।'"</w:t>
      </w:r>
    </w:p>
    <w:p w14:paraId="0DF4CFCE" w14:textId="77777777" w:rsidR="000F7377" w:rsidRDefault="000F7377"/>
    <w:p w14:paraId="03D4D474" w14:textId="77777777" w:rsidR="000F7377" w:rsidRDefault="000F7377">
      <w:r xmlns:w="http://schemas.openxmlformats.org/wordprocessingml/2006/main">
        <w:t xml:space="preserve">২) প্ৰকাশিত বাক্য ২১:৩-৪ - "তেতিয়া মই সিংহাসনৰ পৰা এটা ডাঙৰ মাত শুনিলোঁ, 'চোৱা, ঈশ্বৰৰ বাসস্থান মানুহৰ লগত। তেওঁ তেওঁলোকৰ লগত বাস কৰিব, আৰু তেওঁলোক তেওঁৰ লোক হ'ব, আৰু ঈশ্বৰে নিজেই ইচ্ছা কৰিব।" তেওঁলোকৰ লগত তেওঁলোকৰ ঈশ্বৰ হিচাপে থাকক। তেওঁ তেওঁলোকৰ চকুৰ পৰা সকলো চকুলো মচি পেলাব, আৰু মৃত্যু আৰু নাথাকিব, আৰু শোক, কান্দোন আৰু যন্ত্ৰণা নাথাকিব, কিয়নো আগৰ কথাবোৰ পাৰ হৈ গ'ল।"</w:t>
      </w:r>
    </w:p>
    <w:p w14:paraId="16E7059D" w14:textId="77777777" w:rsidR="000F7377" w:rsidRDefault="000F7377"/>
    <w:p w14:paraId="37CF169A" w14:textId="77777777" w:rsidR="000F7377" w:rsidRDefault="000F7377">
      <w:r xmlns:w="http://schemas.openxmlformats.org/wordprocessingml/2006/main">
        <w:t xml:space="preserve">প্ৰকাশিত বাক্য ২২:৪ আৰু তেওঁলোকে তেওঁৰ মুখ দেখিব; আৰু তেওঁৰ নাম তেওঁলোকৰ কপালত থাকিব।</w:t>
      </w:r>
    </w:p>
    <w:p w14:paraId="1EA2DF20" w14:textId="77777777" w:rsidR="000F7377" w:rsidRDefault="000F7377"/>
    <w:p w14:paraId="6956858C" w14:textId="77777777" w:rsidR="000F7377" w:rsidRDefault="000F7377">
      <w:r xmlns:w="http://schemas.openxmlformats.org/wordprocessingml/2006/main">
        <w:t xml:space="preserve">অংশটোত কোৱা হৈছে যে যিসকলে ঈশ্বৰক অনুসৰণ কৰে তেওঁলোকে তেওঁৰ মুখখন চাব পাৰিব, আৰু তেওঁলোকৰ কপালত তেওঁৰ নাম বহন কৰিব।</w:t>
      </w:r>
    </w:p>
    <w:p w14:paraId="374E2B2B" w14:textId="77777777" w:rsidR="000F7377" w:rsidRDefault="000F7377"/>
    <w:p w14:paraId="4CDAEC42" w14:textId="77777777" w:rsidR="000F7377" w:rsidRDefault="000F7377">
      <w:r xmlns:w="http://schemas.openxmlformats.org/wordprocessingml/2006/main">
        <w:t xml:space="preserve">১/ ঈশ্বৰৰ নাম বহন কৰাৰ অৰ্থ</w:t>
      </w:r>
    </w:p>
    <w:p w14:paraId="05A67F70" w14:textId="77777777" w:rsidR="000F7377" w:rsidRDefault="000F7377"/>
    <w:p w14:paraId="5F73AEE6" w14:textId="77777777" w:rsidR="000F7377" w:rsidRDefault="000F7377">
      <w:r xmlns:w="http://schemas.openxmlformats.org/wordprocessingml/2006/main">
        <w:t xml:space="preserve">২/ ঈশ্বৰৰ সান্নিধ্যৰ অভিজ্ঞতা লাভ কৰা</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১/ যাত্ৰাপুস্তক ৩৩:১৮-২৩</w:t>
      </w:r>
    </w:p>
    <w:p w14:paraId="63FFF213" w14:textId="77777777" w:rsidR="000F7377" w:rsidRDefault="000F7377"/>
    <w:p w14:paraId="6CF6B158" w14:textId="77777777" w:rsidR="000F7377" w:rsidRDefault="000F7377">
      <w:r xmlns:w="http://schemas.openxmlformats.org/wordprocessingml/2006/main">
        <w:t xml:space="preserve">২/ গীতমালা ১০০:২-৫</w:t>
      </w:r>
    </w:p>
    <w:p w14:paraId="4EFE7321" w14:textId="77777777" w:rsidR="000F7377" w:rsidRDefault="000F7377"/>
    <w:p w14:paraId="1293A410" w14:textId="77777777" w:rsidR="000F7377" w:rsidRDefault="000F7377">
      <w:r xmlns:w="http://schemas.openxmlformats.org/wordprocessingml/2006/main">
        <w:t xml:space="preserve">প্ৰকাশিত বাক্য ২২:৫ আৰু তাত ৰাতি নাথাকিব; আৰু তেওঁলোকক কোনো চাকি বা সূৰ্য্যৰ পোহৰৰ প্ৰয়োজন নাই; কিয়নো প্ৰভু ঈশ্বৰে তেওঁলোকক পোহৰ দিয়ে;</w:t>
      </w:r>
    </w:p>
    <w:p w14:paraId="4509C2F1" w14:textId="77777777" w:rsidR="000F7377" w:rsidRDefault="000F7377"/>
    <w:p w14:paraId="22887C2E" w14:textId="77777777" w:rsidR="000F7377" w:rsidRDefault="000F7377">
      <w:r xmlns:w="http://schemas.openxmlformats.org/wordprocessingml/2006/main">
        <w:t xml:space="preserve">ঈশ্বৰে তেওঁৰ ওপৰত বিশ্বাস কৰাসকলৰ বাবে চিৰন্তন পোহৰ আৰু আনন্দ কঢ়িয়াই আনে।</w:t>
      </w:r>
    </w:p>
    <w:p w14:paraId="6910C860" w14:textId="77777777" w:rsidR="000F7377" w:rsidRDefault="000F7377"/>
    <w:p w14:paraId="43E3F8A5" w14:textId="77777777" w:rsidR="000F7377" w:rsidRDefault="000F7377">
      <w:r xmlns:w="http://schemas.openxmlformats.org/wordprocessingml/2006/main">
        <w:t xml:space="preserve">১/ ঈশ্বৰৰ পোহৰত আনন্দিত হওক: প্ৰকাশিত বাক্য ২২:৫ পদৰ ওপৰত ক</w:t>
      </w:r>
    </w:p>
    <w:p w14:paraId="1BC6AFC1" w14:textId="77777777" w:rsidR="000F7377" w:rsidRDefault="000F7377"/>
    <w:p w14:paraId="3051427A" w14:textId="77777777" w:rsidR="000F7377" w:rsidRDefault="000F7377">
      <w:r xmlns:w="http://schemas.openxmlformats.org/wordprocessingml/2006/main">
        <w:t xml:space="preserve">২/ চিৰন্তন ৰাজত্ব: ঈশ্বৰত বিশ্বাস কৰাৰ আশীৰ্বাদৰ ওপৰত এ</w:t>
      </w:r>
    </w:p>
    <w:p w14:paraId="3870011C" w14:textId="77777777" w:rsidR="000F7377" w:rsidRDefault="000F7377"/>
    <w:p w14:paraId="3BE77141" w14:textId="77777777" w:rsidR="000F7377" w:rsidRDefault="000F7377">
      <w:r xmlns:w="http://schemas.openxmlformats.org/wordprocessingml/2006/main">
        <w:t xml:space="preserve">১/ যিচয়া ৬০:১৯-২০ - দিনত সূৰ্য্য আৰু তোমাৰ পোহৰ নহব; বা উজ্জ্বলতাই তোমাক পোহৰ নিদিব, কিন্তু যিহোৱা তোমাৰ বাবে অনন্ত পোহৰ আৰু তোমাৰ ঈশ্বৰ তোমাৰ মহিমা হ’ব। তোমাৰ সূৰ্য্য আৰু অস্ত নাযায়; আৰু তোমাৰ চন্দ্ৰই আঁতৰি নাযায়, কিয়নো যিহোৱা তোমাৰ অনন্ত পোহৰ হ’ব আৰু তোমাৰ শোকৰ দিন শেষ হ’ব।”</w:t>
      </w:r>
    </w:p>
    <w:p w14:paraId="38F09B89" w14:textId="77777777" w:rsidR="000F7377" w:rsidRDefault="000F7377"/>
    <w:p w14:paraId="018BB735" w14:textId="77777777" w:rsidR="000F7377" w:rsidRDefault="000F7377">
      <w:r xmlns:w="http://schemas.openxmlformats.org/wordprocessingml/2006/main">
        <w:t xml:space="preserve">২) গীতমালা ৩৬:৯ - কিয়নো তোমাৰ লগত জীৱনৰ ফোয়াৰা আছে, তোমাৰ পোহৰত আমি পোহৰ দেখিম।</w:t>
      </w:r>
    </w:p>
    <w:p w14:paraId="680016F6" w14:textId="77777777" w:rsidR="000F7377" w:rsidRDefault="000F7377"/>
    <w:p w14:paraId="667DC9BC" w14:textId="77777777" w:rsidR="000F7377" w:rsidRDefault="000F7377">
      <w:r xmlns:w="http://schemas.openxmlformats.org/wordprocessingml/2006/main">
        <w:t xml:space="preserve">Revelation 22:6 তেতিয়া তেওঁ মোক ক’লে, এই কথাবোৰ বিশ্বাসযোগ্য আৰু সত্য;</w:t>
      </w:r>
    </w:p>
    <w:p w14:paraId="02B12BF5" w14:textId="77777777" w:rsidR="000F7377" w:rsidRDefault="000F7377"/>
    <w:p w14:paraId="61F016BD" w14:textId="77777777" w:rsidR="000F7377" w:rsidRDefault="000F7377">
      <w:r xmlns:w="http://schemas.openxmlformats.org/wordprocessingml/2006/main">
        <w:t xml:space="preserve">পবিত্ৰ ভাববাদীসকলৰ প্ৰভু ঈশ্বৰে তেওঁৰ দাসসকলক দেখুৱাবলৈ এজন স্বৰ্গদূত পঠিয়াইছিল যে অতি সোনকালে কি হ’ব লাগিব।</w:t>
      </w:r>
    </w:p>
    <w:p w14:paraId="52A54E77" w14:textId="77777777" w:rsidR="000F7377" w:rsidRDefault="000F7377"/>
    <w:p w14:paraId="2AC01B1A" w14:textId="77777777" w:rsidR="000F7377" w:rsidRDefault="000F7377">
      <w:r xmlns:w="http://schemas.openxmlformats.org/wordprocessingml/2006/main">
        <w:t xml:space="preserve">১/ ঈশ্বৰৰ বাক্যৰ বিশ্বাসযোগ্যতা</w:t>
      </w:r>
    </w:p>
    <w:p w14:paraId="26DC6F31" w14:textId="77777777" w:rsidR="000F7377" w:rsidRDefault="000F7377"/>
    <w:p w14:paraId="71A26DDC" w14:textId="77777777" w:rsidR="000F7377" w:rsidRDefault="000F7377">
      <w:r xmlns:w="http://schemas.openxmlformats.org/wordprocessingml/2006/main">
        <w:t xml:space="preserve">২/ ঈশ্বৰৰ কৰ্তৃত্ব আৰু শক্তি</w:t>
      </w:r>
    </w:p>
    <w:p w14:paraId="7F5D8090" w14:textId="77777777" w:rsidR="000F7377" w:rsidRDefault="000F7377"/>
    <w:p w14:paraId="411A0707" w14:textId="77777777" w:rsidR="000F7377" w:rsidRDefault="000F7377">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14:paraId="1E8C74FB" w14:textId="77777777" w:rsidR="000F7377" w:rsidRDefault="000F7377"/>
    <w:p w14:paraId="0D708812" w14:textId="77777777" w:rsidR="000F7377" w:rsidRDefault="000F7377">
      <w:r xmlns:w="http://schemas.openxmlformats.org/wordprocessingml/2006/main">
        <w:t xml:space="preserve">২) ইব্ৰী ১:১৪ - তেওঁলোক সকলোৱে পৰিত্ৰাণৰ উত্তৰাধিকাৰী হ'বলগীয়াসকলৰ সেৱা কৰিবলৈ পঠোৱা আত্মা নহয়নে?</w:t>
      </w:r>
    </w:p>
    <w:p w14:paraId="3120C792" w14:textId="77777777" w:rsidR="000F7377" w:rsidRDefault="000F7377"/>
    <w:p w14:paraId="51950C3F" w14:textId="77777777" w:rsidR="000F7377" w:rsidRDefault="000F7377">
      <w:r xmlns:w="http://schemas.openxmlformats.org/wordprocessingml/2006/main">
        <w:t xml:space="preserve">প্ৰকাশিত বাক্য ২২:৭ চোৱা, মই সোনকালে আহিছো;</w:t>
      </w:r>
    </w:p>
    <w:p w14:paraId="5E03AF6A" w14:textId="77777777" w:rsidR="000F7377" w:rsidRDefault="000F7377"/>
    <w:p w14:paraId="4E6D703D" w14:textId="77777777" w:rsidR="000F7377" w:rsidRDefault="000F7377">
      <w:r xmlns:w="http://schemas.openxmlformats.org/wordprocessingml/2006/main">
        <w:t xml:space="preserve">প্ৰকাশিত বাক্য পুস্তকে প্ৰতিজ্ঞা কৰিছে যে যীচুৱে সোনকালে ঘূৰি আহিব আৰু যিসকলে ভৱিষ্যতবাণীৰ বাক্যবোৰ পালন কৰে তেওঁলোকে ধন্য হ’ব।</w:t>
      </w:r>
    </w:p>
    <w:p w14:paraId="5777C23B" w14:textId="77777777" w:rsidR="000F7377" w:rsidRDefault="000F7377"/>
    <w:p w14:paraId="286324C1" w14:textId="77777777" w:rsidR="000F7377" w:rsidRDefault="000F7377">
      <w:r xmlns:w="http://schemas.openxmlformats.org/wordprocessingml/2006/main">
        <w:t xml:space="preserve">১/ আজ্ঞা পালনৰ আশীৰ্বাদ: প্ৰকাশিত বাক্যৰ ভৱিষ্যদ্বাণীৰ দ্বাৰা জীয়াই থকা</w:t>
      </w:r>
    </w:p>
    <w:p w14:paraId="7E85D959" w14:textId="77777777" w:rsidR="000F7377" w:rsidRDefault="000F7377"/>
    <w:p w14:paraId="6FF03858" w14:textId="77777777" w:rsidR="000F7377" w:rsidRDefault="000F7377">
      <w:r xmlns:w="http://schemas.openxmlformats.org/wordprocessingml/2006/main">
        <w:t xml:space="preserve">২/ যীচুৰ উভতি অহাৰ বাবে অপেক্ষা আৰু চোৱাচিতা কৰা</w:t>
      </w:r>
    </w:p>
    <w:p w14:paraId="6DAE8279" w14:textId="77777777" w:rsidR="000F7377" w:rsidRDefault="000F7377"/>
    <w:p w14:paraId="5AD05B8F" w14:textId="77777777" w:rsidR="000F7377" w:rsidRDefault="000F7377">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14:paraId="065563AE" w14:textId="77777777" w:rsidR="000F7377" w:rsidRDefault="000F7377"/>
    <w:p w14:paraId="14DDBED0" w14:textId="77777777" w:rsidR="000F7377" w:rsidRDefault="000F7377">
      <w:r xmlns:w="http://schemas.openxmlformats.org/wordprocessingml/2006/main">
        <w:t xml:space="preserve">২/ মথি ২৪:৪৪ - "সেয়েহে তোমালোকেও সাজু থাকিব লাগিব, কিয়নো তোমালোকে আশা নকৰা সময়ত মানুহৰ পুত্ৰ আহিব।"</w:t>
      </w:r>
    </w:p>
    <w:p w14:paraId="19EDF8AC" w14:textId="77777777" w:rsidR="000F7377" w:rsidRDefault="000F7377"/>
    <w:p w14:paraId="5969A06C" w14:textId="77777777" w:rsidR="000F7377" w:rsidRDefault="000F7377">
      <w:r xmlns:w="http://schemas.openxmlformats.org/wordprocessingml/2006/main">
        <w:t xml:space="preserve">প্ৰকাশিত বাক্য ২২:৮ আৰু মই যোহনে এইবোৰ দেখিলোঁ আৰু শুনিলোঁ। শুনি আৰু দেখি মই </w:t>
      </w:r>
      <w:r xmlns:w="http://schemas.openxmlformats.org/wordprocessingml/2006/main">
        <w:lastRenderedPageBreak xmlns:w="http://schemas.openxmlformats.org/wordprocessingml/2006/main"/>
      </w:r>
      <w:r xmlns:w="http://schemas.openxmlformats.org/wordprocessingml/2006/main">
        <w:t xml:space="preserve">এই কথাবোৰ দেখুৱাই দিয়া স্বৰ্গদূতৰ চৰণত পূজা কৰিবলৈ পৰিলোঁ।</w:t>
      </w:r>
    </w:p>
    <w:p w14:paraId="443C2314" w14:textId="77777777" w:rsidR="000F7377" w:rsidRDefault="000F7377"/>
    <w:p w14:paraId="521A99EB" w14:textId="77777777" w:rsidR="000F7377" w:rsidRDefault="000F7377">
      <w:r xmlns:w="http://schemas.openxmlformats.org/wordprocessingml/2006/main">
        <w:t xml:space="preserve">পাঁচনি যোহনে প্ৰকাশিত বাক্য পুস্তকত প্ৰকাশিত কথাবোৰ দেখিছিল আৰু শুনিছিল।</w:t>
      </w:r>
    </w:p>
    <w:p w14:paraId="618FBC89" w14:textId="77777777" w:rsidR="000F7377" w:rsidRDefault="000F7377"/>
    <w:p w14:paraId="6240D0C0" w14:textId="77777777" w:rsidR="000F7377" w:rsidRDefault="000F7377">
      <w:r xmlns:w="http://schemas.openxmlformats.org/wordprocessingml/2006/main">
        <w:t xml:space="preserve">১: কেৱল ঈশ্বৰক উপাসনা কৰা - যোহনৰ আদৰ্শই আমাক শিকাইছে যে কেৱল ঈশ্বৰক উপাসনা কৰিব লাগে, আৰু আন কাৰো আগত প্ৰণাম নকৰিব লাগে।</w:t>
      </w:r>
    </w:p>
    <w:p w14:paraId="6B952EB0" w14:textId="77777777" w:rsidR="000F7377" w:rsidRDefault="000F7377"/>
    <w:p w14:paraId="552D0714" w14:textId="77777777" w:rsidR="000F7377" w:rsidRDefault="000F7377">
      <w:r xmlns:w="http://schemas.openxmlformats.org/wordprocessingml/2006/main">
        <w:t xml:space="preserve">২: শুনা আৰু মানি চলক - অলৌকিকতাৰ সন্মুখীন হ'লেও যোহনে স্বৰ্গদূতৰ নিৰ্দেশনা শুনিছিল আৰু মানিছিল।</w:t>
      </w:r>
    </w:p>
    <w:p w14:paraId="3B756EE5" w14:textId="77777777" w:rsidR="000F7377" w:rsidRDefault="000F7377"/>
    <w:p w14:paraId="232C1EDC" w14:textId="77777777" w:rsidR="000F7377" w:rsidRDefault="000F7377">
      <w:r xmlns:w="http://schemas.openxmlformats.org/wordprocessingml/2006/main">
        <w:t xml:space="preserve">১: যাত্ৰাপুস্তক ২০:৩-৬ "মোৰ আগত তোমাৰ আন কোনো দেৱতা নাথাকিব। তুমি ওপৰত স্বৰ্গত বা তলত পৃথিৱীত বা তলৰ পানীত কোনো বস্তুৰ ৰূপত নিজৰ বাবে প্ৰতিমা নিৰ্মাণ নকৰিবা। প্ৰণাম নকৰিবা।" তেওঁলোকৰ ওচৰত বা পূজা কৰা, কিয়নো মই তোমালোকৰ ঈশ্বৰ যিহোৱা ঈৰ্ষাপৰায়ণ ঈশ্বৰ।”</w:t>
      </w:r>
    </w:p>
    <w:p w14:paraId="6EA8A553" w14:textId="77777777" w:rsidR="000F7377" w:rsidRDefault="000F7377"/>
    <w:p w14:paraId="56DB6553" w14:textId="77777777" w:rsidR="000F7377" w:rsidRDefault="000F7377">
      <w:r xmlns:w="http://schemas.openxmlformats.org/wordprocessingml/2006/main">
        <w:t xml:space="preserve">২: যোহন ৪:২৪ "ঈশ্বৰ আত্মা, আৰু তেওঁৰ উপাসকসকলে আত্মা আৰু সত্যতাৰে উপাসনা কৰিব লাগিব।"</w:t>
      </w:r>
    </w:p>
    <w:p w14:paraId="39CB0AE0" w14:textId="77777777" w:rsidR="000F7377" w:rsidRDefault="000F7377"/>
    <w:p w14:paraId="3D6D1887" w14:textId="77777777" w:rsidR="000F7377" w:rsidRDefault="000F7377">
      <w:r xmlns:w="http://schemas.openxmlformats.org/wordprocessingml/2006/main">
        <w:t xml:space="preserve">প্ৰকাশিত বাক্য ২২:৯ তেতিয়া তেওঁ মোক ক’লে, “চাওক, তুমি এনে নকৰিবা;</w:t>
      </w:r>
    </w:p>
    <w:p w14:paraId="1D52D520" w14:textId="77777777" w:rsidR="000F7377" w:rsidRDefault="000F7377"/>
    <w:p w14:paraId="0DC6FD8D" w14:textId="77777777" w:rsidR="000F7377" w:rsidRDefault="000F7377">
      <w:r xmlns:w="http://schemas.openxmlformats.org/wordprocessingml/2006/main">
        <w:t xml:space="preserve">এজন স্বৰ্গদূতে যোহনক কথা পাতিলে, তেওঁক স্বৰ্গদূতক উপাসনা নকৰিবলৈ নিৰ্দেশ দিলে, কিন্তু তাৰ পৰিৱৰ্তে ঈশ্বৰক উপাসনা কৰিবলৈ নিৰ্দেশ দিলে, কাৰণ স্বৰ্গদূতজন সহযোগী আৰু ভাববাদীসকলৰ আৰু এই কিতাপখনৰ বাক্য পালন কৰাসকলৰ।</w:t>
      </w:r>
    </w:p>
    <w:p w14:paraId="25F9C44B" w14:textId="77777777" w:rsidR="000F7377" w:rsidRDefault="000F7377"/>
    <w:p w14:paraId="79EC4251" w14:textId="77777777" w:rsidR="000F7377" w:rsidRDefault="000F7377">
      <w:r xmlns:w="http://schemas.openxmlformats.org/wordprocessingml/2006/main">
        <w:t xml:space="preserve">১/ নবীসকলৰ উদ্দেশ্য: ঈশ্বৰে তেওঁৰ দাসৰ যোগেদি আমাৰ লগত কেনেকৈ কথা পাতে</w:t>
      </w:r>
    </w:p>
    <w:p w14:paraId="77B90BCB" w14:textId="77777777" w:rsidR="000F7377" w:rsidRDefault="000F7377"/>
    <w:p w14:paraId="11065A05" w14:textId="77777777" w:rsidR="000F7377" w:rsidRDefault="000F7377">
      <w:r xmlns:w="http://schemas.openxmlformats.org/wordprocessingml/2006/main">
        <w:t xml:space="preserve">২/ উপাসনাৰ শক্তি: ঈশ্বৰক তেওঁৰ প্ৰাপ্য মহিমা দিয়া</w:t>
      </w:r>
    </w:p>
    <w:p w14:paraId="3BB81B41" w14:textId="77777777" w:rsidR="000F7377" w:rsidRDefault="000F7377"/>
    <w:p w14:paraId="20FA5140" w14:textId="77777777" w:rsidR="000F7377" w:rsidRDefault="000F7377">
      <w:r xmlns:w="http://schemas.openxmlformats.org/wordprocessingml/2006/main">
        <w:t xml:space="preserve">১/ দ্বিতীয় বিবৰণ ১০:২০ - "তোমাৰ ঈশ্বৰ যিহোৱাক ভয় কৰা, কেৱল তেওঁৰ সেৱা কৰা আৰু তেওঁৰ নামত শপত গ্ৰহণ কৰা।"</w:t>
      </w:r>
    </w:p>
    <w:p w14:paraId="3E0BC66A" w14:textId="77777777" w:rsidR="000F7377" w:rsidRDefault="000F7377"/>
    <w:p w14:paraId="64C792E4" w14:textId="77777777" w:rsidR="000F7377" w:rsidRDefault="000F7377">
      <w:r xmlns:w="http://schemas.openxmlformats.org/wordprocessingml/2006/main">
        <w:t xml:space="preserve">২) পাঁচনিৰ কৰ্ম ১০:৩৪-৩৫ - "তেতিয়া পিতৰে ক'বলৈ ধৰিলে: "মই এতিয়া বুজিলোঁ যে ঈশ্বৰে পক্ষপাতিত্ব নকৰে কিন্তু যিজনে তেওঁক ভয় কৰে আৰু সঠিক কাম কৰে, তেওঁক প্ৰতিটো জাতিৰ পৰা গ্ৰহণ কৰে।"</w:t>
      </w:r>
    </w:p>
    <w:p w14:paraId="575B327B" w14:textId="77777777" w:rsidR="000F7377" w:rsidRDefault="000F7377"/>
    <w:p w14:paraId="60AC89F9" w14:textId="77777777" w:rsidR="000F7377" w:rsidRDefault="000F7377">
      <w:r xmlns:w="http://schemas.openxmlformats.org/wordprocessingml/2006/main">
        <w:t xml:space="preserve">Revelation 22:10 তেতিয়া তেওঁ মোক ক’লে, “এই পুস্তকৰ ভৱিষ্যদ্বাণীৰ বাক্যবোৰত ছীল নকৰিবা;</w:t>
      </w:r>
    </w:p>
    <w:p w14:paraId="563607DF" w14:textId="77777777" w:rsidR="000F7377" w:rsidRDefault="000F7377"/>
    <w:p w14:paraId="71D8DDDC" w14:textId="77777777" w:rsidR="000F7377" w:rsidRDefault="000F7377">
      <w:r xmlns:w="http://schemas.openxmlformats.org/wordprocessingml/2006/main">
        <w:t xml:space="preserve">যোহনক নিৰ্দেশ দিয়া হৈছে যে প্ৰকাশিত বাক্য পুস্তকত থকা ভৱিষ্যদ্বাণীৰ বাক্যবোৰত ছীল নকৰিব কাৰণ সময় ওচৰ চাপিছে।</w:t>
      </w:r>
    </w:p>
    <w:p w14:paraId="27C437AF" w14:textId="77777777" w:rsidR="000F7377" w:rsidRDefault="000F7377"/>
    <w:p w14:paraId="2D990AAB" w14:textId="77777777" w:rsidR="000F7377" w:rsidRDefault="000F7377">
      <w:r xmlns:w="http://schemas.openxmlformats.org/wordprocessingml/2006/main">
        <w:t xml:space="preserve">১/ সময় এতিয়া: প্ৰকাশিত বাক্যত ভৱিষ্যদ্বাণীৰ তাৎপৰ্য্য আৱিষ্কাৰ কৰা</w:t>
      </w:r>
    </w:p>
    <w:p w14:paraId="633B10A5" w14:textId="77777777" w:rsidR="000F7377" w:rsidRDefault="000F7377"/>
    <w:p w14:paraId="6BFA7191" w14:textId="77777777" w:rsidR="000F7377" w:rsidRDefault="000F7377">
      <w:r xmlns:w="http://schemas.openxmlformats.org/wordprocessingml/2006/main">
        <w:t xml:space="preserve">২/ ভৱিষ্যদ্বাণীবোৰত ছীল কৰা: মুহূৰ্তত জীয়াই থাকিবলৈ বাছি লোৱা</w:t>
      </w:r>
    </w:p>
    <w:p w14:paraId="01E3A989" w14:textId="77777777" w:rsidR="000F7377" w:rsidRDefault="000F7377"/>
    <w:p w14:paraId="15EBA8F1" w14:textId="77777777" w:rsidR="000F7377" w:rsidRDefault="000F7377">
      <w:r xmlns:w="http://schemas.openxmlformats.org/wordprocessingml/2006/main">
        <w:t xml:space="preserve">১/ মথি ২৪:৩৬ - “কিন্তু সেই দিন আৰু ঘণ্টাৰ বিষয়ে স্বৰ্গৰ স্বৰ্গদূতেও, পুত্ৰইও নাজানে, কেৱল পিতৃয়েহে নাজানে।”</w:t>
      </w:r>
    </w:p>
    <w:p w14:paraId="0CBCD390" w14:textId="77777777" w:rsidR="000F7377" w:rsidRDefault="000F7377"/>
    <w:p w14:paraId="430CF3A9" w14:textId="77777777" w:rsidR="000F7377" w:rsidRDefault="000F7377">
      <w:r xmlns:w="http://schemas.openxmlformats.org/wordprocessingml/2006/main">
        <w:t xml:space="preserve">২) ৰোমীয়া ১৩:১১-১২ - “ইয়াৰ বাহিৰেও তোমালোকে টোপনিৰ পৰা সাৰ পোৱাৰ সময় আহিল বুলি তোমালোকে জানো। কিয়নো আমি প্ৰথম বিশ্বাস কৰাতকৈ এতিয়া পৰিত্ৰাণ আমাৰ ওচৰত।”</w:t>
      </w:r>
    </w:p>
    <w:p w14:paraId="62EC64A6" w14:textId="77777777" w:rsidR="000F7377" w:rsidRDefault="000F7377"/>
    <w:p w14:paraId="21DE0E5F" w14:textId="77777777" w:rsidR="000F7377" w:rsidRDefault="000F7377">
      <w:r xmlns:w="http://schemas.openxmlformats.org/wordprocessingml/2006/main">
        <w:t xml:space="preserve">Revelation 22:11 যি অধৰ্মী, তেওঁ এতিয়াও অন্যায় হওক, আৰু যি অশুচি, তেওঁ এতিয়াও লেতেৰা হওক, আৰু যি ধাৰ্মিক, তেওঁ এতিয়াও ধাৰ্মিক হওক; .</w:t>
      </w:r>
    </w:p>
    <w:p w14:paraId="5EDA12B9" w14:textId="77777777" w:rsidR="000F7377" w:rsidRDefault="000F7377"/>
    <w:p w14:paraId="6F0D3698" w14:textId="77777777" w:rsidR="000F7377" w:rsidRDefault="000F7377">
      <w:r xmlns:w="http://schemas.openxmlformats.org/wordprocessingml/2006/main">
        <w:t xml:space="preserve">অংশটোত উল্লেখ কৰা হৈছে যে প্ৰতিজন ব্যক্তিৰ বিচাৰ তেওঁলোকৰ কৰ্ম অনুসৰি কৰা হ’ব।</w:t>
      </w:r>
    </w:p>
    <w:p w14:paraId="68F45AEE" w14:textId="77777777" w:rsidR="000F7377" w:rsidRDefault="000F7377"/>
    <w:p w14:paraId="01514417" w14:textId="77777777" w:rsidR="000F7377" w:rsidRDefault="000F7377">
      <w:r xmlns:w="http://schemas.openxmlformats.org/wordprocessingml/2006/main">
        <w:t xml:space="preserve">১/ পবিত্ৰ হওক: সৎ বাছনি কৰা</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২/ অনুগ্ৰহৰ শক্তি: অন্যায়ক ন্যায়পৰায়ণ কৰা</w:t>
      </w:r>
    </w:p>
    <w:p w14:paraId="0B8023EB" w14:textId="77777777" w:rsidR="000F7377" w:rsidRDefault="000F7377"/>
    <w:p w14:paraId="4DEEA69B" w14:textId="77777777" w:rsidR="000F7377" w:rsidRDefault="000F7377">
      <w:r xmlns:w="http://schemas.openxmlformats.org/wordprocessingml/2006/main">
        <w:t xml:space="preserve">১/ ১ যোহন ২:১৫-১৭ - জগতক প্ৰেম নকৰিবা</w:t>
      </w:r>
    </w:p>
    <w:p w14:paraId="577A5B4A" w14:textId="77777777" w:rsidR="000F7377" w:rsidRDefault="000F7377"/>
    <w:p w14:paraId="0C0D1947" w14:textId="77777777" w:rsidR="000F7377" w:rsidRDefault="000F7377">
      <w:r xmlns:w="http://schemas.openxmlformats.org/wordprocessingml/2006/main">
        <w:t xml:space="preserve">২/ ৰোমীয়া ৬:১৭-১৮ - আপোনাৰ জীৱনত পাপক ৰাজত্ব কৰিবলৈ নিদিব</w:t>
      </w:r>
    </w:p>
    <w:p w14:paraId="6D8F61C7" w14:textId="77777777" w:rsidR="000F7377" w:rsidRDefault="000F7377"/>
    <w:p w14:paraId="30A6F6D8" w14:textId="77777777" w:rsidR="000F7377" w:rsidRDefault="000F7377">
      <w:r xmlns:w="http://schemas.openxmlformats.org/wordprocessingml/2006/main">
        <w:t xml:space="preserve">প্ৰকাশিত বাক্য ২২:১২ আৰু চোৱা, মই সোনকালে আহিম; আৰু মোৰ পুৰস্কাৰ মোৰ লগত আছে, প্ৰত্যেককে নিজৰ কৰ্ম অনুসাৰে দিব।</w:t>
      </w:r>
    </w:p>
    <w:p w14:paraId="10589783" w14:textId="77777777" w:rsidR="000F7377" w:rsidRDefault="000F7377"/>
    <w:p w14:paraId="31B9244E" w14:textId="77777777" w:rsidR="000F7377" w:rsidRDefault="000F7377">
      <w:r xmlns:w="http://schemas.openxmlformats.org/wordprocessingml/2006/main">
        <w:t xml:space="preserve">যীচু খ্ৰীষ্ট সোনকালে আহি আছে আৰু বিশ্বাসী অনুগামীসকলৰ বাবে তেওঁৰ পুৰস্কাৰ তেওঁলোকৰ কামৰ অনুসাৰে দিয়া হ’ব।</w:t>
      </w:r>
    </w:p>
    <w:p w14:paraId="26B28227" w14:textId="77777777" w:rsidR="000F7377" w:rsidRDefault="000F7377"/>
    <w:p w14:paraId="2937E664" w14:textId="77777777" w:rsidR="000F7377" w:rsidRDefault="000F7377">
      <w:r xmlns:w="http://schemas.openxmlformats.org/wordprocessingml/2006/main">
        <w:t xml:space="preserve">১/ "চিৰন্তন দৃষ্টিভংগীৰে জীয়াই থকা"।</w:t>
      </w:r>
    </w:p>
    <w:p w14:paraId="608E4419" w14:textId="77777777" w:rsidR="000F7377" w:rsidRDefault="000F7377"/>
    <w:p w14:paraId="4CD74EA5" w14:textId="77777777" w:rsidR="000F7377" w:rsidRDefault="000F7377">
      <w:r xmlns:w="http://schemas.openxmlformats.org/wordprocessingml/2006/main">
        <w:t xml:space="preserve">২/ "চিৰন্তন পুৰস্কাৰৰ প্ৰতিশ্ৰুতি"।</w:t>
      </w:r>
    </w:p>
    <w:p w14:paraId="7AF0E86E" w14:textId="77777777" w:rsidR="000F7377" w:rsidRDefault="000F7377"/>
    <w:p w14:paraId="0711B1A9" w14:textId="77777777" w:rsidR="000F7377" w:rsidRDefault="000F7377">
      <w:r xmlns:w="http://schemas.openxmlformats.org/wordprocessingml/2006/main">
        <w:t xml:space="preserve">১/ মথি ১৬:২৭ - কাৰণ মানুহৰ পুত্ৰই নিজৰ পিতৃৰ মহিমাত নিজৰ স্বৰ্গদূতসকলৰ সৈতে আহিব, আৰু তেতিয়া তেওঁ প্ৰত্যেককে নিজৰ কৰ্ম অনুসাৰে পুৰস্কাৰ দিব।</w:t>
      </w:r>
    </w:p>
    <w:p w14:paraId="4CD950DF" w14:textId="77777777" w:rsidR="000F7377" w:rsidRDefault="000F7377"/>
    <w:p w14:paraId="480068DB" w14:textId="77777777" w:rsidR="000F7377" w:rsidRDefault="000F7377">
      <w:r xmlns:w="http://schemas.openxmlformats.org/wordprocessingml/2006/main">
        <w:t xml:space="preserve">২) কলচীয়া ৩:২৩-২৪ - আৰু তোমালোকে যি কৰে, প্ৰভুৰ প্ৰতি নহয়, মানুহৰ প্ৰতি নহয়, হৃদয়েৰে কৰা, এই কথা জানি যে প্ৰভুৰ পৰা উত্তৰাধিকাৰৰ পুৰস্কাৰ পাব; কিয়নো তোমালোকে প্ৰভু খ্ৰীষ্টৰ সেৱা কৰে।</w:t>
      </w:r>
    </w:p>
    <w:p w14:paraId="52C37E56" w14:textId="77777777" w:rsidR="000F7377" w:rsidRDefault="000F7377"/>
    <w:p w14:paraId="30D28ED9" w14:textId="77777777" w:rsidR="000F7377" w:rsidRDefault="000F7377">
      <w:r xmlns:w="http://schemas.openxmlformats.org/wordprocessingml/2006/main">
        <w:t xml:space="preserve">প্ৰকাশিত বাক্য ২২:১৩ মই আলফা আৰু ওমেগা, আদি আৰু শেষ, প্ৰথম আৰু শেষ।</w:t>
      </w:r>
    </w:p>
    <w:p w14:paraId="18BEDA00" w14:textId="77777777" w:rsidR="000F7377" w:rsidRDefault="000F7377"/>
    <w:p w14:paraId="6CBDEA32" w14:textId="77777777" w:rsidR="000F7377" w:rsidRDefault="000F7377">
      <w:r xmlns:w="http://schemas.openxmlformats.org/wordprocessingml/2006/main">
        <w:t xml:space="preserve">ঈশ্বৰ সকলো বস্তুৰ আদি আৰু অন্ত, সকলো জীৱন আৰু শক্তিৰ উৎস।</w:t>
      </w:r>
    </w:p>
    <w:p w14:paraId="4CCE62D8" w14:textId="77777777" w:rsidR="000F7377" w:rsidRDefault="000F7377"/>
    <w:p w14:paraId="24B2DADA" w14:textId="77777777" w:rsidR="000F7377" w:rsidRDefault="000F7377">
      <w:r xmlns:w="http://schemas.openxmlformats.org/wordprocessingml/2006/main">
        <w:t xml:space="preserve">১/ ঈশ্বৰৰ চিৰন্তন শক্তি</w:t>
      </w:r>
    </w:p>
    <w:p w14:paraId="7C82A3A0" w14:textId="77777777" w:rsidR="000F7377" w:rsidRDefault="000F7377"/>
    <w:p w14:paraId="3ACC2770" w14:textId="77777777" w:rsidR="000F7377" w:rsidRDefault="000F7377">
      <w:r xmlns:w="http://schemas.openxmlformats.org/wordprocessingml/2006/main">
        <w:t xml:space="preserve">২/ জীৱনৰ ঐশ্বৰিক উৎপত্তি</w:t>
      </w:r>
    </w:p>
    <w:p w14:paraId="4511C655" w14:textId="77777777" w:rsidR="000F7377" w:rsidRDefault="000F7377"/>
    <w:p w14:paraId="55F29221" w14:textId="77777777" w:rsidR="000F7377" w:rsidRDefault="000F7377">
      <w:r xmlns:w="http://schemas.openxmlformats.org/wordprocessingml/2006/main">
        <w:t xml:space="preserve">১/ ৰোমীয়া ১১:৩৬ - কিয়নো তেওঁৰ পৰা আৰু তেওঁৰ দ্বাৰা আৰু তেওঁৰ বাবে সকলো। তেওঁৰ মহিমা চিৰকাল হওক!</w:t>
      </w:r>
    </w:p>
    <w:p w14:paraId="55DCE15E" w14:textId="77777777" w:rsidR="000F7377" w:rsidRDefault="000F7377"/>
    <w:p w14:paraId="15BEA3C6" w14:textId="77777777" w:rsidR="000F7377" w:rsidRDefault="000F7377">
      <w:r xmlns:w="http://schemas.openxmlformats.org/wordprocessingml/2006/main">
        <w:t xml:space="preserve">২/ যোহন ১:৩ - তেওঁৰ দ্বাৰাই সকলো সৃষ্টি হ'ল, আৰু তেওঁৰ অবিহনে কোনো বস্তু সৃষ্টি হোৱা নাছিল।</w:t>
      </w:r>
    </w:p>
    <w:p w14:paraId="4D9DA77D" w14:textId="77777777" w:rsidR="000F7377" w:rsidRDefault="000F7377"/>
    <w:p w14:paraId="342F47F8" w14:textId="77777777" w:rsidR="000F7377" w:rsidRDefault="000F7377">
      <w:r xmlns:w="http://schemas.openxmlformats.org/wordprocessingml/2006/main">
        <w:t xml:space="preserve">প্ৰকাশিত বাক্য ২২:১৪ তেওঁৰ আজ্ঞা পালন কৰা লোকসকল ধন্য, যাতে তেওঁলোকে জীৱন গছৰ ওপৰত অধিকাৰ পায় আৰু দুৱাৰেদি নগৰত প্ৰৱেশ কৰিব পাৰে।</w:t>
      </w:r>
    </w:p>
    <w:p w14:paraId="14E8BB9B" w14:textId="77777777" w:rsidR="000F7377" w:rsidRDefault="000F7377"/>
    <w:p w14:paraId="3F71D9DD" w14:textId="77777777" w:rsidR="000F7377" w:rsidRDefault="000F7377">
      <w:r xmlns:w="http://schemas.openxmlformats.org/wordprocessingml/2006/main">
        <w:t xml:space="preserve">ঈশ্বৰৰ আজ্ঞা পালন কৰাসকলক জীৱন গছ আৰু স্বৰ্গ নগৰৰ দুৱাৰত প্ৰৱেশৰ অনুমতি দিয়া হ’ব।</w:t>
      </w:r>
    </w:p>
    <w:p w14:paraId="0DBFC1BD" w14:textId="77777777" w:rsidR="000F7377" w:rsidRDefault="000F7377"/>
    <w:p w14:paraId="107829F5" w14:textId="77777777" w:rsidR="000F7377" w:rsidRDefault="000F7377">
      <w:r xmlns:w="http://schemas.openxmlformats.org/wordprocessingml/2006/main">
        <w:t xml:space="preserve">১/ আজ্ঞাকাৰীতাৰ আশীৰ্বাদ: ঈশ্বৰৰ ইচ্ছা অনুসৰণ কৰাৰ আনন্দক আকোৱালি লোৱা</w:t>
      </w:r>
    </w:p>
    <w:p w14:paraId="6CEE5B9E" w14:textId="77777777" w:rsidR="000F7377" w:rsidRDefault="000F7377"/>
    <w:p w14:paraId="0F3D9E68" w14:textId="77777777" w:rsidR="000F7377" w:rsidRDefault="000F7377">
      <w:r xmlns:w="http://schemas.openxmlformats.org/wordprocessingml/2006/main">
        <w:t xml:space="preserve">২/ জীৱন গছৰ প্ৰতিশ্ৰুতি: বিশ্বাসযোগ্যতাৰ ফল চপোৱা</w:t>
      </w:r>
    </w:p>
    <w:p w14:paraId="49F2C5BC" w14:textId="77777777" w:rsidR="000F7377" w:rsidRDefault="000F7377"/>
    <w:p w14:paraId="0198A1DB" w14:textId="77777777" w:rsidR="000F7377" w:rsidRDefault="000F7377">
      <w:r xmlns:w="http://schemas.openxmlformats.org/wordprocessingml/2006/main">
        <w:t xml:space="preserve">১/ দ্বিতীয় বিবৰণ ১১:২৬-২৮ - আজ্ঞাকাৰীতাৰ বাবে আশীৰ্বাদ</w:t>
      </w:r>
    </w:p>
    <w:p w14:paraId="5785F8E4" w14:textId="77777777" w:rsidR="000F7377" w:rsidRDefault="000F7377"/>
    <w:p w14:paraId="49AA34B8" w14:textId="77777777" w:rsidR="000F7377" w:rsidRDefault="000F7377">
      <w:r xmlns:w="http://schemas.openxmlformats.org/wordprocessingml/2006/main">
        <w:t xml:space="preserve">২/ আদিপুস্তক ২:৯ - এদন বাগিচাত থকা জীৱন গছ</w:t>
      </w:r>
    </w:p>
    <w:p w14:paraId="21B55FBF" w14:textId="77777777" w:rsidR="000F7377" w:rsidRDefault="000F7377"/>
    <w:p w14:paraId="4626E140" w14:textId="77777777" w:rsidR="000F7377" w:rsidRDefault="000F7377">
      <w:r xmlns:w="http://schemas.openxmlformats.org/wordprocessingml/2006/main">
        <w:t xml:space="preserve">Revelation 22:15 কিয়নো বাহিৰত কুকুৰ, যাদুকৰী, বেশ্যা, হত্যাকাৰী, মূৰ্তিপূজক আৰু যি কোনোৱে মিছা কথা প্ৰেম কৰে আৰু কয়।</w:t>
      </w:r>
    </w:p>
    <w:p w14:paraId="5C9C3D4C" w14:textId="77777777" w:rsidR="000F7377" w:rsidRDefault="000F7377"/>
    <w:p w14:paraId="70E87FC6" w14:textId="77777777" w:rsidR="000F7377" w:rsidRDefault="000F7377">
      <w:r xmlns:w="http://schemas.openxmlformats.org/wordprocessingml/2006/main">
        <w:t xml:space="preserve">যিসকলে যীচুক গ্ৰহণ নকৰে, তেওঁলোকক ঈশ্বৰৰ ৰাজ্যৰ পৰা বাদ দিয়া হ’ব।</w:t>
      </w:r>
    </w:p>
    <w:p w14:paraId="227AAFBD" w14:textId="77777777" w:rsidR="000F7377" w:rsidRDefault="000F7377"/>
    <w:p w14:paraId="57B4B336" w14:textId="77777777" w:rsidR="000F7377" w:rsidRDefault="000F7377">
      <w:r xmlns:w="http://schemas.openxmlformats.org/wordprocessingml/2006/main">
        <w:t xml:space="preserve">১/ ১: ঈশ্বৰৰ ৰাজ্যত প্ৰৱেশ কৰিবলৈ আমি যীচু খ্ৰীষ্টক আমাৰ প্ৰভু আৰু ত্ৰাণকৰ্তা হিচাপে গ্ৰহণ কৰিব লাগিব।</w:t>
      </w:r>
    </w:p>
    <w:p w14:paraId="4A4BF862" w14:textId="77777777" w:rsidR="000F7377" w:rsidRDefault="000F7377"/>
    <w:p w14:paraId="5F84924E" w14:textId="77777777" w:rsidR="000F7377" w:rsidRDefault="000F7377">
      <w:r xmlns:w="http://schemas.openxmlformats.org/wordprocessingml/2006/main">
        <w:t xml:space="preserve">২.২: আমি ঈশ্বৰৰ বাক্য অনুসাৰে পবিত্ৰ জীৱন যাপন কৰিবলৈ চেষ্টা কৰিব লাগিব।</w:t>
      </w:r>
    </w:p>
    <w:p w14:paraId="7BED97D8" w14:textId="77777777" w:rsidR="000F7377" w:rsidRDefault="000F7377"/>
    <w:p w14:paraId="64E72DAE" w14:textId="77777777" w:rsidR="000F7377" w:rsidRDefault="000F7377">
      <w:r xmlns:w="http://schemas.openxmlformats.org/wordprocessingml/2006/main">
        <w:t xml:space="preserve">১.১: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 " "</w:t>
      </w:r>
    </w:p>
    <w:p w14:paraId="13D061ED" w14:textId="77777777" w:rsidR="000F7377" w:rsidRDefault="000F7377"/>
    <w:p w14:paraId="3C498249" w14:textId="77777777" w:rsidR="000F7377" w:rsidRDefault="000F7377">
      <w:r xmlns:w="http://schemas.openxmlformats.org/wordprocessingml/2006/main">
        <w:t xml:space="preserve">২.২: ৰোমীয়া ১০:৯-১০ - "যদি আপুনি যীচুক প্ৰভু বুলি মুখেৰে স্বীকাৰ কৰে আৰু ঈশ্বৰে তেওঁক মৃত্যুৰ মাজৰ পৰা পুনৰুত্থান কৰিলে বুলি আপোনাৰ হৃদয়ত বিশ্বাস কৰে, তেন্তে আপুনি পৰিত্ৰাণ পাব। কিয়নো হৃদয়েৰে বিশ্বাস কৰে আৰু ধাৰ্মিক হয়; আৰু মুখেৰে স্বীকাৰ কৰে আৰু পৰিত্ৰাণ পায়।"</w:t>
      </w:r>
    </w:p>
    <w:p w14:paraId="6B180568" w14:textId="77777777" w:rsidR="000F7377" w:rsidRDefault="000F7377"/>
    <w:p w14:paraId="13944D49" w14:textId="77777777" w:rsidR="000F7377" w:rsidRDefault="000F7377">
      <w:r xmlns:w="http://schemas.openxmlformats.org/wordprocessingml/2006/main">
        <w:t xml:space="preserve">প্ৰকাশিত বাক্য ২২:১৬ মই যীচুৱে মোৰ দূতক মণ্ডলীত এইবোৰৰ সাক্ষ্য দিবলৈ পঠালোঁ। মই দায়ূদৰ শিপা আৰু বংশ, আৰু উজ্জ্বল আৰু ৰাতিপুৱাৰ তৰা।</w:t>
      </w:r>
    </w:p>
    <w:p w14:paraId="3B65AF94" w14:textId="77777777" w:rsidR="000F7377" w:rsidRDefault="000F7377"/>
    <w:p w14:paraId="470D943C" w14:textId="77777777" w:rsidR="000F7377" w:rsidRDefault="000F7377">
      <w:r xmlns:w="http://schemas.openxmlformats.org/wordprocessingml/2006/main">
        <w:t xml:space="preserve">দায়ূদৰ শিপা আৰু বংশ যীচুৱে মণ্ডলীবোৰৰ আগত সাক্ষ্য দিবলৈ তেওঁৰ দূতক পঠিয়াইছে।</w:t>
      </w:r>
    </w:p>
    <w:p w14:paraId="6EFCA8F8" w14:textId="77777777" w:rsidR="000F7377" w:rsidRDefault="000F7377"/>
    <w:p w14:paraId="6DEB36DD" w14:textId="77777777" w:rsidR="000F7377" w:rsidRDefault="000F7377">
      <w:r xmlns:w="http://schemas.openxmlformats.org/wordprocessingml/2006/main">
        <w:t xml:space="preserve">১/ যীচু হৈছে দায়ূদৰ শিপা আৰু বংশ, উজ্জ্বল আৰু ৰাতিপুৱাৰ তৰা।</w:t>
      </w:r>
    </w:p>
    <w:p w14:paraId="73A4B764" w14:textId="77777777" w:rsidR="000F7377" w:rsidRDefault="000F7377"/>
    <w:p w14:paraId="111C61F4" w14:textId="77777777" w:rsidR="000F7377" w:rsidRDefault="000F7377">
      <w:r xmlns:w="http://schemas.openxmlformats.org/wordprocessingml/2006/main">
        <w:t xml:space="preserve">২/ গীৰ্জাসমূহত তেওঁৰ দূতৰ যোগেদি যীচুৰ সাক্ষ্য।</w:t>
      </w:r>
    </w:p>
    <w:p w14:paraId="08E69367" w14:textId="77777777" w:rsidR="000F7377" w:rsidRDefault="000F7377"/>
    <w:p w14:paraId="10B18E05" w14:textId="77777777" w:rsidR="000F7377" w:rsidRDefault="000F7377">
      <w:r xmlns:w="http://schemas.openxmlformats.org/wordprocessingml/2006/main">
        <w:t xml:space="preserve">১/ যিচয়া ১১:১-৫ - যিচয়ৰ ঠেংৰ পৰা এটা ডাল ওপৰলৈ উঠিব; তেওঁৰ শিপাৰ পৰা এটা ডাল ফল দিব।</w:t>
      </w:r>
    </w:p>
    <w:p w14:paraId="06A200C1" w14:textId="77777777" w:rsidR="000F7377" w:rsidRDefault="000F7377"/>
    <w:p w14:paraId="1003A2AA" w14:textId="77777777" w:rsidR="000F7377" w:rsidRDefault="000F7377">
      <w:r xmlns:w="http://schemas.openxmlformats.org/wordprocessingml/2006/main">
        <w:t xml:space="preserve">২/ লূক ১:৩২-৩৩ - তেওঁ মহান হ’ব আৰু তেওঁক সৰ্ব্বোপৰিজনাৰ পুত্ৰ বুলি কোৱা হ’ব। যিহোৱা ঈশ্বৰে তেওঁক তেওঁৰ পিতৃ দায়ূদৰ সিংহাসন দিব আৰু তেওঁ যাকোবৰ বংশৰ ওপৰত চিৰকাল ৰাজত্ব কৰিব; তেওঁৰ ৰাজ্য কেতিয়াও শেষ নহ’ব।</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প্ৰকাশিত বাক্য ২২:১৭ আৰু আত্মা আৰু কইনাই কয়, “আহা।” আৰু শুনা জনে কওক, “আহা”। আৰু যি পিয়াহত আছে, তেওঁ আহক। আৰু যিয়ে ইচ্ছা কৰে, তেওঁ জীৱনৰ পানী বিনামূলীয়াকৈ লওক।</w:t>
      </w:r>
    </w:p>
    <w:p w14:paraId="1F9B2A04" w14:textId="77777777" w:rsidR="000F7377" w:rsidRDefault="000F7377"/>
    <w:p w14:paraId="1EA797D9" w14:textId="77777777" w:rsidR="000F7377" w:rsidRDefault="000F7377">
      <w:r xmlns:w="http://schemas.openxmlformats.org/wordprocessingml/2006/main">
        <w:t xml:space="preserve">ঈশ্বৰে সকলোকে তেওঁৰ ওচৰলৈ আহি জীৱনৰ পানীত মুক্তভাৱে ভাগ ল’বলৈ আমন্ত্ৰণ জনাইছে।</w:t>
      </w:r>
    </w:p>
    <w:p w14:paraId="1E7922BF" w14:textId="77777777" w:rsidR="000F7377" w:rsidRDefault="000F7377"/>
    <w:p w14:paraId="2836B4BB" w14:textId="77777777" w:rsidR="000F7377" w:rsidRDefault="000F7377">
      <w:r xmlns:w="http://schemas.openxmlformats.org/wordprocessingml/2006/main">
        <w:t xml:space="preserve">১/ ঈশ্বৰৰ আমন্ত্ৰণ - তেওঁৰ ওচৰলৈ আহি পৰিত্ৰাণ পাবলৈ আমাৰ বাবে আমন্ত্ৰণ।</w:t>
      </w:r>
    </w:p>
    <w:p w14:paraId="55C03E60" w14:textId="77777777" w:rsidR="000F7377" w:rsidRDefault="000F7377"/>
    <w:p w14:paraId="4B25DDEA" w14:textId="77777777" w:rsidR="000F7377" w:rsidRDefault="000F7377">
      <w:r xmlns:w="http://schemas.openxmlformats.org/wordprocessingml/2006/main">
        <w:t xml:space="preserve">২/ জীৱনৰ বিনামূলীয়া উপহাৰ - অনন্ত জীৱনৰ বিনামূলীয়া উপহাৰ গ্ৰহণ কৰাৰ সুযোগ।</w:t>
      </w:r>
    </w:p>
    <w:p w14:paraId="06BF2936" w14:textId="77777777" w:rsidR="000F7377" w:rsidRDefault="000F7377"/>
    <w:p w14:paraId="6E9CAFDE" w14:textId="77777777" w:rsidR="000F7377" w:rsidRDefault="000F7377">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14:paraId="0C13BAC8" w14:textId="77777777" w:rsidR="000F7377" w:rsidRDefault="000F7377"/>
    <w:p w14:paraId="6BF14A1E" w14:textId="77777777" w:rsidR="000F7377" w:rsidRDefault="000F7377">
      <w:r xmlns:w="http://schemas.openxmlformats.org/wordprocessingml/2006/main">
        <w:t xml:space="preserve">২) ৰোমীয়া ৬:২৩ - কিয়নো পাপৰ মজুৰি মৃত্যু, কিন্তু ঈশ্বৰৰ দান আমাৰ প্ৰভু খ্ৰীষ্ট যীচুত অনন্ত জীৱন।</w:t>
      </w:r>
    </w:p>
    <w:p w14:paraId="22B55B55" w14:textId="77777777" w:rsidR="000F7377" w:rsidRDefault="000F7377"/>
    <w:p w14:paraId="227D9E3A" w14:textId="77777777" w:rsidR="000F7377" w:rsidRDefault="000F7377">
      <w:r xmlns:w="http://schemas.openxmlformats.org/wordprocessingml/2006/main">
        <w:t xml:space="preserve">প্ৰকাশিত বাক্য ২২:১৮ কিয়নো এই পুস্তকৰ ভৱিষ্যদ্বাণীৰ বাক্য শুনা প্ৰতিজন লোকৰ আগত মই সাক্ষ্য দিওঁ, যদি কোনোৱে এইবোৰৰ লগত যোগ কৰে, তেন্তে ঈশ্বৰে এই পুস্তকত লিখা মহামাৰীবোৰ তেওঁৰ লগত যোগ কৰিব।</w:t>
      </w:r>
    </w:p>
    <w:p w14:paraId="482BE273" w14:textId="77777777" w:rsidR="000F7377" w:rsidRDefault="000F7377"/>
    <w:p w14:paraId="569B2546" w14:textId="77777777" w:rsidR="000F7377" w:rsidRDefault="000F7377">
      <w:r xmlns:w="http://schemas.openxmlformats.org/wordprocessingml/2006/main">
        <w:t xml:space="preserve">প্ৰকাশিত বাক্য পুস্তকত থকা ভৱিষ্যদ্বাণীৰ বাক্যবোৰত যোগ নিদিয়াকৈ ঈশ্বৰে সতৰ্ক কৰি দিছে, কিয়নো তেনে কৰাসকলে তাত লিখা মহামাৰীৰ শাস্তি পাব।</w:t>
      </w:r>
    </w:p>
    <w:p w14:paraId="18F1E3EC" w14:textId="77777777" w:rsidR="000F7377" w:rsidRDefault="000F7377"/>
    <w:p w14:paraId="12C18105" w14:textId="77777777" w:rsidR="000F7377" w:rsidRDefault="000F7377">
      <w:r xmlns:w="http://schemas.openxmlformats.org/wordprocessingml/2006/main">
        <w:t xml:space="preserve">১/ ঈশ্বৰৰ বাক্যত যোগ দিয়াৰ বিপদ</w:t>
      </w:r>
    </w:p>
    <w:p w14:paraId="247F5DB5" w14:textId="77777777" w:rsidR="000F7377" w:rsidRDefault="000F7377"/>
    <w:p w14:paraId="453AA7C5" w14:textId="77777777" w:rsidR="000F7377" w:rsidRDefault="000F7377">
      <w:r xmlns:w="http://schemas.openxmlformats.org/wordprocessingml/2006/main">
        <w:t xml:space="preserve">২/ ঈশ্বৰৰ বাক্য পালন কৰাৰ গুৰুত্ব</w:t>
      </w:r>
    </w:p>
    <w:p w14:paraId="76430130" w14:textId="77777777" w:rsidR="000F7377" w:rsidRDefault="000F7377"/>
    <w:p w14:paraId="0391795D" w14:textId="77777777" w:rsidR="000F7377" w:rsidRDefault="000F7377">
      <w:r xmlns:w="http://schemas.openxmlformats.org/wordprocessingml/2006/main">
        <w:t xml:space="preserve">১/ হিতোপদেশ ৩০:৫-৬ (ঈশ্বৰৰ প্ৰতিটো বাক্য বিশুদ্ধ; তেওঁৰ ওপৰত বিশ্বাস কৰাসকলৰ বাবে তেওঁ ঢাল। তেওঁৰ বাক্যত যোগ নকৰিবা, যাতে তেওঁ তোমাক তিৰস্কাৰ নকৰে আৰু তুমি মিছলীয়া বুলি ধৰা পৰে)</w:t>
      </w:r>
    </w:p>
    <w:p w14:paraId="7EE9A00D" w14:textId="77777777" w:rsidR="000F7377" w:rsidRDefault="000F7377"/>
    <w:p w14:paraId="63AE068F" w14:textId="77777777" w:rsidR="000F7377" w:rsidRDefault="000F7377">
      <w:r xmlns:w="http://schemas.openxmlformats.org/wordprocessingml/2006/main">
        <w:t xml:space="preserve">২) দ্বিতীয় বিবৰণ ৪:২ (মই তোমালোকক আজ্ঞা দিয়া বাক্যৰ লগত তোমালোকে যোগ নকৰিবা, আৰু তাৰ পৰা একো কমাই নিদিবা, যাতে তোমালোকে তোমালোকৰ ঈশ্বৰ যিহোৱাৰ আজ্ঞাবোৰ পালন কৰিবা)</w:t>
      </w:r>
    </w:p>
    <w:p w14:paraId="263E9543" w14:textId="77777777" w:rsidR="000F7377" w:rsidRDefault="000F7377"/>
    <w:p w14:paraId="49F0E1BD" w14:textId="77777777" w:rsidR="000F7377" w:rsidRDefault="000F7377">
      <w:r xmlns:w="http://schemas.openxmlformats.org/wordprocessingml/2006/main">
        <w:t xml:space="preserve">Revelation 22:19 আৰু যদি কোনোৱে এই ভৱিষ্যদ্বাণীৰ পুস্তকৰ বাক্যৰ পৰা আঁতৰি যায়, তেন্তে ঈশ্বৰে জীৱনৰ পুস্তকৰ পৰা আৰু পবিত্ৰ নগৰৰ পৰা আৰু ইয়াত লিখা কথাবোৰৰ পৰা তেওঁৰ অংশ আঁতৰাই পেলাব কিতাপ.</w:t>
      </w:r>
    </w:p>
    <w:p w14:paraId="3910E48E" w14:textId="77777777" w:rsidR="000F7377" w:rsidRDefault="000F7377"/>
    <w:p w14:paraId="581CEDB5" w14:textId="77777777" w:rsidR="000F7377" w:rsidRDefault="000F7377">
      <w:r xmlns:w="http://schemas.openxmlformats.org/wordprocessingml/2006/main">
        <w:t xml:space="preserve">যি কোনোৱে এই ভৱিষ্যদ্বাণীৰ পুস্তকৰ বাক্যবোৰ আঁতৰাই বা সলনি কৰিব, তেওঁৰ নাম জীৱনৰ পুস্তক, পবিত্ৰ নগৰ আৰু পুস্তকত লিখা বস্তুবোৰৰ পৰা আঁতৰাই পেলোৱা হ’ব।</w:t>
      </w:r>
    </w:p>
    <w:p w14:paraId="68D81597" w14:textId="77777777" w:rsidR="000F7377" w:rsidRDefault="000F7377"/>
    <w:p w14:paraId="44C11DB8" w14:textId="77777777" w:rsidR="000F7377" w:rsidRDefault="000F7377">
      <w:r xmlns:w="http://schemas.openxmlformats.org/wordprocessingml/2006/main">
        <w:t xml:space="preserve">১/ ঈশ্বৰৰ বাক্য অপৰিৱৰ্তনীয়: তেওঁৰ বাক্য পালন কৰাৰ গুৰুত্ব</w:t>
      </w:r>
    </w:p>
    <w:p w14:paraId="3F9DE9D8" w14:textId="77777777" w:rsidR="000F7377" w:rsidRDefault="000F7377"/>
    <w:p w14:paraId="2820E0AE" w14:textId="77777777" w:rsidR="000F7377" w:rsidRDefault="000F7377">
      <w:r xmlns:w="http://schemas.openxmlformats.org/wordprocessingml/2006/main">
        <w:t xml:space="preserve">২) ঈশ্বৰৰ বাক্য অমান্য কৰাৰ পৰিণতি</w:t>
      </w:r>
    </w:p>
    <w:p w14:paraId="10584B8E" w14:textId="77777777" w:rsidR="000F7377" w:rsidRDefault="000F7377"/>
    <w:p w14:paraId="26573FFC" w14:textId="77777777" w:rsidR="000F7377" w:rsidRDefault="000F7377">
      <w:r xmlns:w="http://schemas.openxmlformats.org/wordprocessingml/2006/main">
        <w:t xml:space="preserve">১) দ্বিতীয় বিবৰণ ৪:২ - "মই তোমাক আজ্ঞা দিয়া বাক্যত তুমি যোগ নকৰিবা আৰু তাৰ পৰা আঁতৰাব নালাগে, যাতে তুমি তোমাৰ ঈশ্বৰ যিহোৱাৰ আজ্ঞা পালন কৰিবা।"</w:t>
      </w:r>
    </w:p>
    <w:p w14:paraId="7C3E5F44" w14:textId="77777777" w:rsidR="000F7377" w:rsidRDefault="000F7377"/>
    <w:p w14:paraId="7FD9A0CC" w14:textId="77777777" w:rsidR="000F7377" w:rsidRDefault="000F7377">
      <w:r xmlns:w="http://schemas.openxmlformats.org/wordprocessingml/2006/main">
        <w:t xml:space="preserve">২) গালাতীয়া ৬:৭-৮ - "প্ৰতাৰিত নহ'বা, ঈশ্বৰক উপহাস কৰা নহয়; কিয়নো মানুহে যি বীজ সিঁচিব, তেওঁ সেইটোৱেই চপাব। কিয়নো যিজনে নিজৰ মাংসৰ বাবে বীজ সিঁচিব, তেওঁ মাংসৰ পৰা বিনষ্ট হ'ব, কিন্তু সেই... যিজনে আত্মাৰ বাবে বীজ সিঁচিব, তেওঁ আত্মাৰ পৰা অনন্ত জীৱন লাভ কৰিব।"</w:t>
      </w:r>
    </w:p>
    <w:p w14:paraId="5AFA9DEE" w14:textId="77777777" w:rsidR="000F7377" w:rsidRDefault="000F7377"/>
    <w:p w14:paraId="5B899BFC" w14:textId="77777777" w:rsidR="000F7377" w:rsidRDefault="000F7377">
      <w:r xmlns:w="http://schemas.openxmlformats.org/wordprocessingml/2006/main">
        <w:t xml:space="preserve">প্ৰকাশিত বাক্য ২২:২০ যি জনে এই কথাৰ সাক্ষ্য দিয়ে, তেওঁ কয়, “মই নিশ্চয় সোনকালে আহিম।” আমিন। তথাপিও আহক প্ৰভু যীচু।</w:t>
      </w:r>
    </w:p>
    <w:p w14:paraId="4931FB4C" w14:textId="77777777" w:rsidR="000F7377" w:rsidRDefault="000F7377"/>
    <w:p w14:paraId="1D8269E7" w14:textId="77777777" w:rsidR="000F7377" w:rsidRDefault="000F7377">
      <w:r xmlns:w="http://schemas.openxmlformats.org/wordprocessingml/2006/main">
        <w:t xml:space="preserve">প্ৰকাশিত বাক্য ২২:২০ পদত বক্তাই যীচুৰ আগমনৰ কথা দৃঢ়তাৰে কয়।</w:t>
      </w:r>
    </w:p>
    <w:p w14:paraId="2F258DD9" w14:textId="77777777" w:rsidR="000F7377" w:rsidRDefault="000F7377"/>
    <w:p w14:paraId="4EBF89E2" w14:textId="77777777" w:rsidR="000F7377" w:rsidRDefault="000F7377">
      <w:r xmlns:w="http://schemas.openxmlformats.org/wordprocessingml/2006/main">
        <w:t xml:space="preserve">১/ যীচুৰ উভতি অহাৰ আশা: বিপদৰ সময়ত উৎসাহ</w:t>
      </w:r>
    </w:p>
    <w:p w14:paraId="25198AF4" w14:textId="77777777" w:rsidR="000F7377" w:rsidRDefault="000F7377"/>
    <w:p w14:paraId="5FF48309" w14:textId="77777777" w:rsidR="000F7377" w:rsidRDefault="000F7377">
      <w:r xmlns:w="http://schemas.openxmlformats.org/wordprocessingml/2006/main">
        <w:t xml:space="preserve">২/ যীচুৰ উভতি অহাৰ নিশ্চয়তা: অনিশ্চয়তাৰ সময়ত আশ্বাস</w:t>
      </w:r>
    </w:p>
    <w:p w14:paraId="4253ECA7" w14:textId="77777777" w:rsidR="000F7377" w:rsidRDefault="000F7377"/>
    <w:p w14:paraId="28AA8A3A" w14:textId="77777777" w:rsidR="000F7377" w:rsidRDefault="000F7377">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সিহঁতে খোজ কাঢ়িব, আৰু অজ্ঞান নহ’ব।”</w:t>
      </w:r>
    </w:p>
    <w:p w14:paraId="31859875" w14:textId="77777777" w:rsidR="000F7377" w:rsidRDefault="000F7377"/>
    <w:p w14:paraId="6D367B9F" w14:textId="77777777" w:rsidR="000F7377" w:rsidRDefault="000F7377">
      <w:r xmlns:w="http://schemas.openxmlformats.org/wordprocessingml/2006/main">
        <w:t xml:space="preserve">২/ ইব্ৰী ১০:২৩-২৫ – “আহক আমি নিজৰ বিশ্বাসৰ স্বীকাৰোকক অটলভাৱে ধৰি ৰাখোঁ; (কিয়নো তেওঁ প্ৰতিজ্ঞা কৰা বিশ্বাসী;) আৰু আমি ইজনে সিজনক প্ৰেম আৰু সৎকৰ্মৰ বাবে উত্তেজিত কৰিবলৈ বিবেচনা কৰোঁহঁক; কিন্তু পৰস্পৰে পৰস্পৰে উপদেশ কৰা;</w:t>
      </w:r>
    </w:p>
    <w:p w14:paraId="5E3168AA" w14:textId="77777777" w:rsidR="000F7377" w:rsidRDefault="000F7377"/>
    <w:p w14:paraId="28891CCC" w14:textId="77777777" w:rsidR="000F7377" w:rsidRDefault="000F7377">
      <w:r xmlns:w="http://schemas.openxmlformats.org/wordprocessingml/2006/main">
        <w:t xml:space="preserve">প্ৰকাশিত বাক্য ২২:২১ আমাৰ প্ৰভু যীচু খ্ৰীষ্টৰ অনুগ্ৰহ আপোনালোক সকলোৰে লগত হওক। আমিন।</w:t>
      </w:r>
    </w:p>
    <w:p w14:paraId="2F228C30" w14:textId="77777777" w:rsidR="000F7377" w:rsidRDefault="000F7377"/>
    <w:p w14:paraId="5B68CB41" w14:textId="77777777" w:rsidR="000F7377" w:rsidRDefault="000F7377">
      <w:r xmlns:w="http://schemas.openxmlformats.org/wordprocessingml/2006/main">
        <w:t xml:space="preserve">প্ৰকাশিত বাক্য ২২:২১ পদৰ লেখকে ঈশ্বৰৰ অনুগ্ৰহ সকলো বিশ্বাসীৰ লগত থকাটো কামনা কৰিছে।</w:t>
      </w:r>
    </w:p>
    <w:p w14:paraId="5E4A50D5" w14:textId="77777777" w:rsidR="000F7377" w:rsidRDefault="000F7377"/>
    <w:p w14:paraId="640BDB83" w14:textId="77777777" w:rsidR="000F7377" w:rsidRDefault="000F7377">
      <w:r xmlns:w="http://schemas.openxmlformats.org/wordprocessingml/2006/main">
        <w:t xml:space="preserve">১: আহক আমি ঈশ্বৰৰ অনুগ্ৰহৰ বাবে ধন্যবাদী হওঁ, আৰু আমি সকলো কামতে আনক দেখুৱাওঁ।</w:t>
      </w:r>
    </w:p>
    <w:p w14:paraId="35F10C27" w14:textId="77777777" w:rsidR="000F7377" w:rsidRDefault="000F7377"/>
    <w:p w14:paraId="7B6C0CA8" w14:textId="77777777" w:rsidR="000F7377" w:rsidRDefault="000F7377">
      <w:r xmlns:w="http://schemas.openxmlformats.org/wordprocessingml/2006/main">
        <w:t xml:space="preserve">২: পৰীক্ষা আৰু অসুবিধাৰ সময়ত আমি ঈশ্বৰৰ অনুগ্ৰহত বিশ্বাস কৰিব পাৰো।</w:t>
      </w:r>
    </w:p>
    <w:p w14:paraId="7B2E76B9" w14:textId="77777777" w:rsidR="000F7377" w:rsidRDefault="000F7377"/>
    <w:p w14:paraId="408D946A" w14:textId="77777777" w:rsidR="000F7377" w:rsidRDefault="000F7377">
      <w:r xmlns:w="http://schemas.openxmlformats.org/wordprocessingml/2006/main">
        <w:t xml:space="preserve">১: ইফিচীয়া ২:৮-১০ - কিয়নো অনুগ্ৰহৰ দ্বাৰাই তোমালোক বিশ্বাসৰ দ্বাৰাই পৰিত্ৰাণ পাইছা। আৰু এইটো আপোনাৰ নিজৰ কাম নহয়; ই ঈশ্বৰৰ দান, কৰ্মৰ ফল নহয়, যাতে কোনেও গৌৰৱ নকৰে।</w:t>
      </w:r>
    </w:p>
    <w:p w14:paraId="12836E11" w14:textId="77777777" w:rsidR="000F7377" w:rsidRDefault="000F7377"/>
    <w:p w14:paraId="5722478F" w14:textId="77777777" w:rsidR="000F7377" w:rsidRDefault="000F7377">
      <w:r xmlns:w="http://schemas.openxmlformats.org/wordprocessingml/2006/main">
        <w:t xml:space="preserve">২: ২ কৰিন্থীয়া ১২:৯-১০ - কিন্তু তেওঁ মোক ক’লে, “তোমালোকৰ বাবে মোৰ অনুগ্ৰহ যথেষ্ট, কিয়নো মোৰ শক্তি দুৰ্বলতাত সিদ্ধ হয়।” সেই কাৰণে মই মোৰ দুৰ্বলতাৰ বিষয়ে অধিক আনন্দৰে গৌৰৱ কৰিম, যাতে খ্ৰীষ্টৰ শক্তি মোৰ ওপৰত থাকে।</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